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649EEB" w14:textId="77777777" w:rsidR="00DC15F9" w:rsidRDefault="0010409A" w:rsidP="009D7F58">
      <w:pPr>
        <w:ind w:left="720"/>
      </w:pPr>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261"/>
        <w:gridCol w:w="2129"/>
        <w:gridCol w:w="1559"/>
        <w:gridCol w:w="2052"/>
        <w:gridCol w:w="1803"/>
      </w:tblGrid>
      <w:tr w:rsidR="00DC15F9" w14:paraId="6AA989FA"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2315C29" w14:textId="73C7AEF1" w:rsidR="00DC15F9" w:rsidRDefault="004807E3" w:rsidP="001233A3">
            <w:pPr>
              <w:pStyle w:val="Title"/>
            </w:pPr>
            <w:r>
              <w:t>Minutes</w:t>
            </w:r>
            <w:r w:rsidR="0010409A">
              <w:t xml:space="preserve"> of IEEE 802.1</w:t>
            </w:r>
            <w:r w:rsidR="0010409A">
              <w:rPr>
                <w:lang w:eastAsia="zh-CN"/>
              </w:rPr>
              <w:t>CF</w:t>
            </w:r>
            <w:r w:rsidR="0010409A">
              <w:t xml:space="preserve"> OmniRAN TG conference call</w:t>
            </w:r>
            <w:r w:rsidR="0010409A">
              <w:br/>
              <w:t xml:space="preserve">on </w:t>
            </w:r>
            <w:r w:rsidR="001233A3">
              <w:rPr>
                <w:lang w:eastAsia="zh-CN"/>
              </w:rPr>
              <w:t>April</w:t>
            </w:r>
            <w:r w:rsidR="00991DE7">
              <w:t xml:space="preserve"> </w:t>
            </w:r>
            <w:r w:rsidR="001233A3">
              <w:rPr>
                <w:lang w:eastAsia="zh-CN"/>
              </w:rPr>
              <w:t>3</w:t>
            </w:r>
            <w:r w:rsidR="001233A3">
              <w:rPr>
                <w:vertAlign w:val="superscript"/>
              </w:rPr>
              <w:t>rd</w:t>
            </w:r>
            <w:r w:rsidR="0010409A">
              <w:t>, 0930-1100AM ET</w:t>
            </w:r>
          </w:p>
        </w:tc>
      </w:tr>
      <w:tr w:rsidR="00DC15F9" w14:paraId="179CA2E4"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1F2A0B" w14:textId="758D6963" w:rsidR="00DC15F9" w:rsidRDefault="0010409A" w:rsidP="00D4059D">
            <w:pPr>
              <w:tabs>
                <w:tab w:val="left" w:pos="3282"/>
              </w:tabs>
              <w:rPr>
                <w:b/>
              </w:rPr>
            </w:pPr>
            <w:r>
              <w:rPr>
                <w:b/>
              </w:rPr>
              <w:t xml:space="preserve">Date:  </w:t>
            </w:r>
            <w:r>
              <w:rPr>
                <w:b/>
              </w:rPr>
              <w:tab/>
            </w:r>
            <w:r w:rsidR="00D4059D">
              <w:rPr>
                <w:b/>
                <w:lang w:eastAsia="zh-CN"/>
              </w:rPr>
              <w:t>April</w:t>
            </w:r>
            <w:r w:rsidR="001C2E41">
              <w:rPr>
                <w:b/>
              </w:rPr>
              <w:t xml:space="preserve"> </w:t>
            </w:r>
            <w:r w:rsidR="00D4059D">
              <w:rPr>
                <w:b/>
                <w:lang w:eastAsia="zh-CN"/>
              </w:rPr>
              <w:t>7</w:t>
            </w:r>
            <w:bookmarkStart w:id="0" w:name="_GoBack"/>
            <w:bookmarkEnd w:id="0"/>
            <w:r w:rsidR="001C2E41">
              <w:rPr>
                <w:b/>
                <w:vertAlign w:val="superscript"/>
              </w:rPr>
              <w:t>th</w:t>
            </w:r>
            <w:r w:rsidR="00FF38CE">
              <w:rPr>
                <w:b/>
              </w:rPr>
              <w:t>, 2018</w:t>
            </w:r>
          </w:p>
        </w:tc>
      </w:tr>
      <w:tr w:rsidR="00DC15F9" w14:paraId="0014E70F"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6F21D5D3" w14:textId="77777777" w:rsidR="00DC15F9" w:rsidRDefault="0010409A">
            <w:pPr>
              <w:rPr>
                <w:b/>
              </w:rPr>
            </w:pPr>
            <w:r>
              <w:rPr>
                <w:b/>
              </w:rPr>
              <w:t>Author(s):</w:t>
            </w:r>
          </w:p>
        </w:tc>
      </w:tr>
      <w:tr w:rsidR="00DC15F9" w14:paraId="513BF04D" w14:textId="77777777">
        <w:trPr>
          <w:trHeight w:val="220"/>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3CF0D10A" w14:textId="77777777" w:rsidR="00DC15F9" w:rsidRDefault="0010409A">
            <w:pPr>
              <w:rPr>
                <w:b/>
              </w:rPr>
            </w:pPr>
            <w:r>
              <w:rPr>
                <w:b/>
              </w:rPr>
              <w:t>Name</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D903503" w14:textId="77777777" w:rsidR="00DC15F9" w:rsidRDefault="0010409A">
            <w:pPr>
              <w:rPr>
                <w:b/>
              </w:rPr>
            </w:pPr>
            <w:r>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04EAD67" w14:textId="77777777" w:rsidR="00DC15F9" w:rsidRDefault="0010409A">
            <w:pPr>
              <w:rPr>
                <w:b/>
              </w:rPr>
            </w:pPr>
            <w:r>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55EFEE5" w14:textId="77777777" w:rsidR="00DC15F9" w:rsidRDefault="0010409A">
            <w:pPr>
              <w:rPr>
                <w:b/>
              </w:rPr>
            </w:pPr>
            <w:r>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8654CB1" w14:textId="77777777" w:rsidR="00DC15F9" w:rsidRDefault="0010409A">
            <w:pPr>
              <w:rPr>
                <w:b/>
              </w:rPr>
            </w:pPr>
            <w:r>
              <w:rPr>
                <w:b/>
              </w:rPr>
              <w:t>email</w:t>
            </w:r>
          </w:p>
        </w:tc>
      </w:tr>
      <w:tr w:rsidR="00DB02F2" w14:paraId="0F714F5C" w14:textId="77777777">
        <w:trPr>
          <w:trHeight w:val="525"/>
          <w:jc w:val="center"/>
        </w:trPr>
        <w:tc>
          <w:tcPr>
            <w:tcW w:w="2261"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037E9730" w14:textId="77777777" w:rsidR="00DB02F2" w:rsidRDefault="00DB02F2" w:rsidP="000826F1">
            <w:r>
              <w:t>Hao Wang</w:t>
            </w:r>
          </w:p>
        </w:tc>
        <w:tc>
          <w:tcPr>
            <w:tcW w:w="212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2A7ABE6B" w14:textId="77777777" w:rsidR="00DB02F2" w:rsidRDefault="00DB02F2" w:rsidP="000826F1">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41E7C844" w14:textId="77777777" w:rsidR="00DB02F2" w:rsidRDefault="00DB02F2" w:rsidP="000826F1"/>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3FAB7C9" w14:textId="77777777" w:rsidR="00DB02F2" w:rsidRDefault="00DB02F2" w:rsidP="000826F1">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05" w:type="dxa"/>
            </w:tcMar>
            <w:vAlign w:val="center"/>
          </w:tcPr>
          <w:p w14:paraId="7469871D" w14:textId="77777777" w:rsidR="00DB02F2" w:rsidRDefault="00722EAE" w:rsidP="000826F1">
            <w:hyperlink r:id="rId9" w:history="1">
              <w:r w:rsidR="00DB02F2">
                <w:rPr>
                  <w:rStyle w:val="Hyperlink"/>
                  <w:sz w:val="16"/>
                  <w:lang w:val="uz-Cyrl-UZ" w:eastAsia="zh-CN" w:bidi="uz-Cyrl-UZ"/>
                </w:rPr>
                <w:t>wangh@cn.fujitsu.com</w:t>
              </w:r>
            </w:hyperlink>
          </w:p>
        </w:tc>
      </w:tr>
    </w:tbl>
    <w:p w14:paraId="08FE3E96" w14:textId="77777777" w:rsidR="00DC15F9" w:rsidRDefault="00DC15F9"/>
    <w:p w14:paraId="1CB3C2E2" w14:textId="77777777" w:rsidR="00DC15F9" w:rsidRDefault="00DC15F9"/>
    <w:p w14:paraId="37480908" w14:textId="77777777" w:rsidR="00DC15F9" w:rsidRDefault="00DC15F9"/>
    <w:p w14:paraId="618F42D5" w14:textId="77777777" w:rsidR="00DC15F9" w:rsidRDefault="00DC15F9"/>
    <w:p w14:paraId="5003D7CB" w14:textId="77777777" w:rsidR="00DC15F9" w:rsidRDefault="0010409A">
      <w:r>
        <w:rPr>
          <w:noProof/>
          <w:lang w:eastAsia="zh-CN"/>
        </w:rPr>
        <mc:AlternateContent>
          <mc:Choice Requires="wps">
            <w:drawing>
              <wp:anchor distT="0" distB="0" distL="114300" distR="114300" simplePos="0" relativeHeight="3" behindDoc="0" locked="0" layoutInCell="1" allowOverlap="1" wp14:anchorId="712906A2" wp14:editId="4DF07A73">
                <wp:simplePos x="0" y="0"/>
                <wp:positionH relativeFrom="margin">
                  <wp:align>left</wp:align>
                </wp:positionH>
                <wp:positionV relativeFrom="paragraph">
                  <wp:posOffset>47625</wp:posOffset>
                </wp:positionV>
                <wp:extent cx="6316345" cy="1232535"/>
                <wp:effectExtent l="0" t="0" r="0" b="0"/>
                <wp:wrapNone/>
                <wp:docPr id="2" name="AutoShape 5"/>
                <wp:cNvGraphicFramePr/>
                <a:graphic xmlns:a="http://schemas.openxmlformats.org/drawingml/2006/main">
                  <a:graphicData uri="http://schemas.microsoft.com/office/word/2010/wordprocessingShape">
                    <wps:wsp>
                      <wps:cNvSpPr/>
                      <wps:spPr>
                        <a:xfrm>
                          <a:off x="0" y="0"/>
                          <a:ext cx="6315840" cy="1231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C53ED9" w14:textId="77777777" w:rsidR="00DC15F9" w:rsidRDefault="0010409A">
                            <w:pPr>
                              <w:pStyle w:val="Heading2"/>
                              <w:rPr>
                                <w:color w:val="00000A"/>
                              </w:rPr>
                            </w:pPr>
                            <w:r>
                              <w:rPr>
                                <w:color w:val="00000A"/>
                              </w:rPr>
                              <w:t>Abstract</w:t>
                            </w:r>
                          </w:p>
                          <w:p w14:paraId="2EE92CF5" w14:textId="261FABDB" w:rsidR="00FF779A" w:rsidRDefault="004807E3">
                            <w:pPr>
                              <w:pStyle w:val="FrameContents"/>
                              <w:rPr>
                                <w:color w:val="00000A"/>
                              </w:rPr>
                            </w:pPr>
                            <w:r>
                              <w:rPr>
                                <w:color w:val="00000A"/>
                              </w:rPr>
                              <w:t>Minutes</w:t>
                            </w:r>
                            <w:r w:rsidR="0010409A">
                              <w:rPr>
                                <w:color w:val="00000A"/>
                              </w:rPr>
                              <w:t xml:space="preserve"> of the IEEE 802.1 OmniRAN conference call on </w:t>
                            </w:r>
                            <w:r w:rsidR="001233A3">
                              <w:rPr>
                                <w:color w:val="00000A"/>
                                <w:lang w:eastAsia="zh-CN"/>
                              </w:rPr>
                              <w:t>April</w:t>
                            </w:r>
                            <w:r w:rsidR="00991DE7">
                              <w:rPr>
                                <w:color w:val="00000A"/>
                              </w:rPr>
                              <w:t xml:space="preserve"> </w:t>
                            </w:r>
                            <w:r w:rsidR="001233A3">
                              <w:rPr>
                                <w:color w:val="00000A"/>
                                <w:lang w:eastAsia="zh-CN"/>
                              </w:rPr>
                              <w:t>3rd</w:t>
                            </w:r>
                            <w:r w:rsidR="00FF38CE">
                              <w:rPr>
                                <w:color w:val="00000A"/>
                              </w:rPr>
                              <w:t>, 2018</w:t>
                            </w:r>
                            <w:r w:rsidR="00060F21">
                              <w:rPr>
                                <w:color w:val="00000A"/>
                              </w:rPr>
                              <w:t xml:space="preserve">. </w:t>
                            </w:r>
                          </w:p>
                          <w:p w14:paraId="7E08EA36" w14:textId="6D061E25" w:rsidR="00DC15F9" w:rsidRDefault="00DC15F9">
                            <w:pPr>
                              <w:pStyle w:val="FrameContents"/>
                            </w:pPr>
                          </w:p>
                        </w:txbxContent>
                      </wps:txbx>
                      <wps:bodyPr>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906A2" id="AutoShape 5" o:spid="_x0000_s1026" style="position:absolute;margin-left:0;margin-top:3.75pt;width:497.35pt;height:97.0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" stroked="f">
                <v:textbox>
                  <w:txbxContent>
                    <w:p w14:paraId="64C53ED9" w14:textId="77777777" w:rsidR="00DC15F9" w:rsidRDefault="0010409A">
                      <w:pPr>
                        <w:pStyle w:val="Heading2"/>
                        <w:rPr>
                          <w:color w:val="00000A"/>
                        </w:rPr>
                      </w:pPr>
                      <w:r>
                        <w:rPr>
                          <w:color w:val="00000A"/>
                        </w:rPr>
                        <w:t>Abstract</w:t>
                      </w:r>
                    </w:p>
                    <w:p w14:paraId="2EE92CF5" w14:textId="261FABDB" w:rsidR="00FF779A" w:rsidRDefault="004807E3">
                      <w:pPr>
                        <w:pStyle w:val="FrameContents"/>
                        <w:rPr>
                          <w:color w:val="00000A"/>
                        </w:rPr>
                      </w:pPr>
                      <w:r>
                        <w:rPr>
                          <w:color w:val="00000A"/>
                        </w:rPr>
                        <w:t>Minutes</w:t>
                      </w:r>
                      <w:r w:rsidR="0010409A">
                        <w:rPr>
                          <w:color w:val="00000A"/>
                        </w:rPr>
                        <w:t xml:space="preserve"> of the IEEE 802.1 OmniRAN conference call on </w:t>
                      </w:r>
                      <w:r w:rsidR="001233A3">
                        <w:rPr>
                          <w:color w:val="00000A"/>
                          <w:lang w:eastAsia="zh-CN"/>
                        </w:rPr>
                        <w:t>April</w:t>
                      </w:r>
                      <w:r w:rsidR="00991DE7">
                        <w:rPr>
                          <w:color w:val="00000A"/>
                        </w:rPr>
                        <w:t xml:space="preserve"> </w:t>
                      </w:r>
                      <w:r w:rsidR="001233A3">
                        <w:rPr>
                          <w:color w:val="00000A"/>
                          <w:lang w:eastAsia="zh-CN"/>
                        </w:rPr>
                        <w:t>3rd</w:t>
                      </w:r>
                      <w:r w:rsidR="00FF38CE">
                        <w:rPr>
                          <w:color w:val="00000A"/>
                        </w:rPr>
                        <w:t>, 2018</w:t>
                      </w:r>
                      <w:r w:rsidR="00060F21">
                        <w:rPr>
                          <w:color w:val="00000A"/>
                        </w:rPr>
                        <w:t xml:space="preserve">. </w:t>
                      </w:r>
                    </w:p>
                    <w:p w14:paraId="7E08EA36" w14:textId="6D061E25" w:rsidR="00DC15F9" w:rsidRDefault="00DC15F9">
                      <w:pPr>
                        <w:pStyle w:val="FrameContents"/>
                      </w:pPr>
                    </w:p>
                  </w:txbxContent>
                </v:textbox>
                <w10:wrap anchorx="margin"/>
              </v:rect>
            </w:pict>
          </mc:Fallback>
        </mc:AlternateContent>
      </w:r>
      <w:r>
        <w:br w:type="page"/>
      </w:r>
    </w:p>
    <w:p w14:paraId="3E7A6E99" w14:textId="77777777" w:rsidR="00DC15F9" w:rsidRDefault="0010409A">
      <w:bookmarkStart w:id="1" w:name="h.gjdgxs"/>
      <w:bookmarkEnd w:id="1"/>
      <w:r>
        <w:lastRenderedPageBreak/>
        <w:t>Chair: Max Riegel</w:t>
      </w:r>
    </w:p>
    <w:p w14:paraId="79F1B3FA" w14:textId="77777777" w:rsidR="00DC15F9" w:rsidRDefault="0010409A">
      <w:pPr>
        <w:rPr>
          <w:lang w:eastAsia="zh-CN"/>
        </w:rPr>
      </w:pPr>
      <w:r>
        <w:t xml:space="preserve">Recording secretary: </w:t>
      </w:r>
      <w:r w:rsidR="00DB02F2">
        <w:rPr>
          <w:rFonts w:hint="eastAsia"/>
          <w:lang w:eastAsia="zh-CN"/>
        </w:rPr>
        <w:t>Hao Wang</w:t>
      </w:r>
    </w:p>
    <w:p w14:paraId="48927A33" w14:textId="77777777" w:rsidR="00DC15F9" w:rsidRDefault="0010409A">
      <w:pPr>
        <w:pStyle w:val="Heading2"/>
      </w:pPr>
      <w:r>
        <w:t>Call to order</w:t>
      </w:r>
    </w:p>
    <w:p w14:paraId="42B01DA1" w14:textId="77777777" w:rsidR="001233A3" w:rsidRPr="001233A3" w:rsidRDefault="0010409A" w:rsidP="001233A3">
      <w:pPr>
        <w:pStyle w:val="ListParagraph"/>
        <w:numPr>
          <w:ilvl w:val="0"/>
          <w:numId w:val="1"/>
        </w:numPr>
        <w:rPr>
          <w:sz w:val="22"/>
          <w:szCs w:val="20"/>
          <w:lang w:eastAsia="zh-CN"/>
        </w:rPr>
      </w:pPr>
      <w:r w:rsidRPr="006513D3">
        <w:rPr>
          <w:color w:val="000000"/>
          <w:sz w:val="22"/>
          <w:szCs w:val="20"/>
          <w:lang w:eastAsia="zh-CN"/>
        </w:rPr>
        <w:t xml:space="preserve">Meeting </w:t>
      </w:r>
      <w:r w:rsidR="00060F21" w:rsidRPr="006513D3">
        <w:rPr>
          <w:color w:val="000000"/>
          <w:sz w:val="22"/>
          <w:szCs w:val="20"/>
          <w:lang w:eastAsia="zh-CN"/>
        </w:rPr>
        <w:t>slides were prepared</w:t>
      </w:r>
      <w:r w:rsidR="001233A3">
        <w:rPr>
          <w:color w:val="000000"/>
          <w:sz w:val="22"/>
          <w:szCs w:val="20"/>
          <w:lang w:eastAsia="zh-CN"/>
        </w:rPr>
        <w:t xml:space="preserve"> by the chair:</w:t>
      </w:r>
    </w:p>
    <w:p w14:paraId="1B9D95B8" w14:textId="35676448" w:rsidR="001233A3" w:rsidRPr="001233A3" w:rsidRDefault="00722EAE" w:rsidP="001233A3">
      <w:pPr>
        <w:pStyle w:val="Normal-dash"/>
        <w:numPr>
          <w:ilvl w:val="0"/>
          <w:numId w:val="3"/>
        </w:numPr>
      </w:pPr>
      <w:hyperlink r:id="rId10" w:history="1">
        <w:r w:rsidR="001233A3" w:rsidRPr="001233A3">
          <w:rPr>
            <w:rStyle w:val="Hyperlink"/>
          </w:rPr>
          <w:t>https://mentor.ieee.org/omniran/dcn/18/omniran-18-0037-00-00TG-apr-3rd-confcall-slides.pptx</w:t>
        </w:r>
      </w:hyperlink>
    </w:p>
    <w:p w14:paraId="323C6761" w14:textId="636610C9" w:rsidR="00060F21" w:rsidRDefault="00060F21" w:rsidP="006513D3">
      <w:pPr>
        <w:pStyle w:val="Normal-bullet"/>
        <w:numPr>
          <w:ilvl w:val="0"/>
          <w:numId w:val="1"/>
        </w:numPr>
        <w:rPr>
          <w:lang w:eastAsia="zh-CN"/>
        </w:rPr>
      </w:pPr>
      <w:r>
        <w:rPr>
          <w:lang w:eastAsia="zh-CN"/>
        </w:rPr>
        <w:t>Meeting was called to order</w:t>
      </w:r>
      <w:r w:rsidR="001032DF">
        <w:rPr>
          <w:lang w:eastAsia="zh-CN"/>
        </w:rPr>
        <w:t xml:space="preserve"> </w:t>
      </w:r>
      <w:r w:rsidR="00EA6B1B">
        <w:rPr>
          <w:lang w:eastAsia="zh-CN"/>
        </w:rPr>
        <w:t xml:space="preserve">by chair </w:t>
      </w:r>
      <w:r w:rsidR="001032DF">
        <w:rPr>
          <w:lang w:eastAsia="zh-CN"/>
        </w:rPr>
        <w:t>at 09:</w:t>
      </w:r>
      <w:r w:rsidR="000E1E43">
        <w:rPr>
          <w:lang w:eastAsia="zh-CN"/>
        </w:rPr>
        <w:t>3</w:t>
      </w:r>
      <w:r w:rsidR="001032DF">
        <w:rPr>
          <w:lang w:eastAsia="zh-CN"/>
        </w:rPr>
        <w:t>0 AM ET</w:t>
      </w:r>
      <w:r>
        <w:rPr>
          <w:lang w:eastAsia="zh-CN"/>
        </w:rPr>
        <w:t>.</w:t>
      </w:r>
    </w:p>
    <w:p w14:paraId="5256B3C7" w14:textId="77777777" w:rsidR="00DC15F9" w:rsidRDefault="0010409A">
      <w:pPr>
        <w:pStyle w:val="Heading2"/>
      </w:pPr>
      <w:r>
        <w:t>Minutes</w:t>
      </w:r>
    </w:p>
    <w:p w14:paraId="633BB454" w14:textId="77777777" w:rsidR="00DC15F9" w:rsidRDefault="00DB02F2">
      <w:pPr>
        <w:pStyle w:val="Normal-bullet"/>
        <w:numPr>
          <w:ilvl w:val="0"/>
          <w:numId w:val="1"/>
        </w:numPr>
      </w:pPr>
      <w:r>
        <w:rPr>
          <w:rFonts w:hint="eastAsia"/>
          <w:lang w:eastAsia="zh-CN"/>
        </w:rPr>
        <w:t>Hao Wang</w:t>
      </w:r>
      <w:r w:rsidR="0010409A">
        <w:t xml:space="preserve"> volunteered to take notes.</w:t>
      </w:r>
    </w:p>
    <w:p w14:paraId="0481EEF5" w14:textId="77777777" w:rsidR="00DC15F9" w:rsidRDefault="0010409A">
      <w:pPr>
        <w:pStyle w:val="Heading2"/>
      </w:pPr>
      <w:r>
        <w:t>Attendance</w:t>
      </w:r>
    </w:p>
    <w:p w14:paraId="07B8EAD3" w14:textId="77777777" w:rsidR="00DC15F9" w:rsidRDefault="0010409A">
      <w:pPr>
        <w:pStyle w:val="Normal-bullet"/>
        <w:numPr>
          <w:ilvl w:val="0"/>
          <w:numId w:val="1"/>
        </w:numPr>
      </w:pPr>
      <w:r>
        <w:t>Participants</w:t>
      </w:r>
    </w:p>
    <w:p w14:paraId="5C154E82" w14:textId="77777777" w:rsidR="00DC15F9" w:rsidRDefault="00DC15F9"/>
    <w:tbl>
      <w:tblPr>
        <w:tblW w:w="4788" w:type="dxa"/>
        <w:tblInd w:w="194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5" w:type="dxa"/>
          <w:right w:w="115" w:type="dxa"/>
        </w:tblCellMar>
        <w:tblLook w:val="04A0" w:firstRow="1" w:lastRow="0" w:firstColumn="1" w:lastColumn="0" w:noHBand="0" w:noVBand="1"/>
      </w:tblPr>
      <w:tblGrid>
        <w:gridCol w:w="2395"/>
        <w:gridCol w:w="2393"/>
      </w:tblGrid>
      <w:tr w:rsidR="00DC15F9" w14:paraId="3829290A"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71B15C" w14:textId="77777777" w:rsidR="00DC15F9" w:rsidRDefault="0010409A">
            <w:pPr>
              <w:rPr>
                <w:b/>
                <w:bCs/>
              </w:rPr>
            </w:pPr>
            <w:r>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ADF1FB" w14:textId="77777777" w:rsidR="00DC15F9" w:rsidRDefault="0010409A">
            <w:pPr>
              <w:rPr>
                <w:b/>
                <w:bCs/>
              </w:rPr>
            </w:pPr>
            <w:r>
              <w:rPr>
                <w:b/>
                <w:bCs/>
              </w:rPr>
              <w:t>Affiliation</w:t>
            </w:r>
          </w:p>
        </w:tc>
      </w:tr>
      <w:tr w:rsidR="00DC15F9" w14:paraId="5E9A2DC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182C0B" w14:textId="77777777" w:rsidR="00DC15F9" w:rsidRDefault="0010409A">
            <w:r>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E5972" w14:textId="77777777" w:rsidR="00DC15F9" w:rsidRDefault="0010409A">
            <w:r>
              <w:t>Nokia Bell Labs</w:t>
            </w:r>
          </w:p>
        </w:tc>
      </w:tr>
      <w:tr w:rsidR="00DC15F9" w14:paraId="24A85C0B"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DAEA15" w14:textId="77777777" w:rsidR="00DC15F9" w:rsidRDefault="0010409A">
            <w:r>
              <w:t>Hao Wang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5309B5" w14:textId="77777777" w:rsidR="00DC15F9" w:rsidRDefault="0010409A">
            <w:r>
              <w:t xml:space="preserve">Fujitsu </w:t>
            </w:r>
          </w:p>
        </w:tc>
      </w:tr>
      <w:tr w:rsidR="004807E3" w14:paraId="1DFEF956"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E96956" w14:textId="5BED9A83" w:rsidR="004807E3" w:rsidRDefault="004807E3">
            <w:r w:rsidRPr="004807E3">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7AB859" w14:textId="4D10E7FC" w:rsidR="004807E3" w:rsidRDefault="006347A5">
            <w:r>
              <w:t>Self</w:t>
            </w:r>
          </w:p>
        </w:tc>
      </w:tr>
      <w:tr w:rsidR="00182B32" w14:paraId="7E741224" w14:textId="77777777" w:rsidTr="00743FFA">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1FC8588" w14:textId="45E8E2D8" w:rsidR="00182B32" w:rsidRPr="004807E3" w:rsidRDefault="00182B32">
            <w:r>
              <w:t>Antonio de la Oliva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F9B9371" w14:textId="12534460" w:rsidR="00182B32" w:rsidRDefault="00182B32">
            <w:r>
              <w:t>UC3M</w:t>
            </w:r>
          </w:p>
        </w:tc>
      </w:tr>
    </w:tbl>
    <w:p w14:paraId="69DFCC10" w14:textId="77777777" w:rsidR="008D6D84" w:rsidRDefault="008D6D84" w:rsidP="008D6D84">
      <w:pPr>
        <w:pStyle w:val="Normal-bullet"/>
        <w:ind w:left="0" w:firstLine="0"/>
      </w:pPr>
    </w:p>
    <w:p w14:paraId="487FBB22" w14:textId="77777777" w:rsidR="00F05F6F" w:rsidRDefault="00F05F6F" w:rsidP="00F05F6F">
      <w:pPr>
        <w:pStyle w:val="Heading2"/>
      </w:pPr>
      <w:r>
        <w:t>IEEE WG Guidelines</w:t>
      </w:r>
    </w:p>
    <w:p w14:paraId="673AEFB9" w14:textId="77777777" w:rsidR="00F05F6F" w:rsidRDefault="00F05F6F" w:rsidP="00A36CAC">
      <w:pPr>
        <w:pStyle w:val="Normal-bullet"/>
        <w:numPr>
          <w:ilvl w:val="0"/>
          <w:numId w:val="2"/>
        </w:numPr>
      </w:pPr>
      <w:r>
        <w:t>The chair presented the mandatory IEEE SA guideline slides and asked for anybody willing to make an IPR announcement.</w:t>
      </w:r>
    </w:p>
    <w:p w14:paraId="5B0B8D62" w14:textId="77777777" w:rsidR="00F05F6F" w:rsidRDefault="00F05F6F" w:rsidP="00A36CAC">
      <w:pPr>
        <w:pStyle w:val="Normal-dash"/>
        <w:numPr>
          <w:ilvl w:val="0"/>
          <w:numId w:val="3"/>
        </w:numPr>
      </w:pPr>
      <w:r>
        <w:t>No IPR declaration was made.</w:t>
      </w:r>
    </w:p>
    <w:p w14:paraId="653BC822" w14:textId="77777777" w:rsidR="00F05F6F" w:rsidRDefault="00F05F6F" w:rsidP="00F05F6F">
      <w:pPr>
        <w:pStyle w:val="Heading2"/>
      </w:pPr>
      <w:r>
        <w:t>Agenda approval</w:t>
      </w:r>
    </w:p>
    <w:p w14:paraId="4179B0E5" w14:textId="77777777" w:rsidR="00F05F6F" w:rsidRDefault="00F05F6F" w:rsidP="00A36CAC">
      <w:pPr>
        <w:pStyle w:val="Normal-bullet"/>
        <w:numPr>
          <w:ilvl w:val="0"/>
          <w:numId w:val="4"/>
        </w:numPr>
        <w:ind w:left="357" w:hanging="357"/>
      </w:pPr>
      <w:r>
        <w:t>Agenda as proposed in the chair’s meeting slides:</w:t>
      </w:r>
    </w:p>
    <w:p w14:paraId="761FED60" w14:textId="77777777" w:rsidR="005327F7" w:rsidRPr="00A153E6" w:rsidRDefault="005A5556" w:rsidP="00A153E6">
      <w:pPr>
        <w:pStyle w:val="Normal-dash"/>
        <w:numPr>
          <w:ilvl w:val="0"/>
          <w:numId w:val="3"/>
        </w:numPr>
      </w:pPr>
      <w:r w:rsidRPr="00A153E6">
        <w:t>Minutes</w:t>
      </w:r>
    </w:p>
    <w:p w14:paraId="41E275DC" w14:textId="77777777" w:rsidR="005327F7" w:rsidRPr="00A153E6" w:rsidRDefault="005A5556" w:rsidP="00A153E6">
      <w:pPr>
        <w:pStyle w:val="Normal-dash"/>
        <w:numPr>
          <w:ilvl w:val="0"/>
          <w:numId w:val="3"/>
        </w:numPr>
      </w:pPr>
      <w:r w:rsidRPr="00A153E6">
        <w:t>Reports</w:t>
      </w:r>
    </w:p>
    <w:p w14:paraId="27D047AC" w14:textId="77777777" w:rsidR="005327F7" w:rsidRPr="00A153E6" w:rsidRDefault="005A5556" w:rsidP="00A153E6">
      <w:pPr>
        <w:pStyle w:val="Normal-dash"/>
        <w:numPr>
          <w:ilvl w:val="0"/>
          <w:numId w:val="3"/>
        </w:numPr>
      </w:pPr>
      <w:r w:rsidRPr="00A153E6">
        <w:t>P802.1CF-D1.0 comment resolution</w:t>
      </w:r>
    </w:p>
    <w:p w14:paraId="7C5A67A6" w14:textId="77777777" w:rsidR="005327F7" w:rsidRPr="00A153E6" w:rsidRDefault="005A5556" w:rsidP="00A153E6">
      <w:pPr>
        <w:pStyle w:val="Normal-dot"/>
        <w:numPr>
          <w:ilvl w:val="0"/>
          <w:numId w:val="5"/>
        </w:numPr>
        <w:ind w:left="1037" w:hanging="357"/>
        <w:rPr>
          <w:lang w:eastAsia="zh-CN"/>
        </w:rPr>
      </w:pPr>
      <w:r w:rsidRPr="00A153E6">
        <w:rPr>
          <w:lang w:eastAsia="zh-CN"/>
        </w:rPr>
        <w:t>Open issues of implementation of remedies</w:t>
      </w:r>
    </w:p>
    <w:p w14:paraId="3347472A" w14:textId="77777777" w:rsidR="005327F7" w:rsidRPr="00A153E6" w:rsidRDefault="005A5556" w:rsidP="00A153E6">
      <w:pPr>
        <w:pStyle w:val="Normal-dot"/>
        <w:numPr>
          <w:ilvl w:val="0"/>
          <w:numId w:val="5"/>
        </w:numPr>
        <w:ind w:left="1037" w:hanging="357"/>
        <w:rPr>
          <w:lang w:eastAsia="zh-CN"/>
        </w:rPr>
      </w:pPr>
      <w:r w:rsidRPr="00A153E6">
        <w:rPr>
          <w:lang w:eastAsia="zh-CN"/>
        </w:rPr>
        <w:t xml:space="preserve">Review and completion of documentation of proposed disposition </w:t>
      </w:r>
    </w:p>
    <w:p w14:paraId="5081D379" w14:textId="77777777" w:rsidR="005327F7" w:rsidRPr="00A153E6" w:rsidRDefault="005A5556" w:rsidP="00A153E6">
      <w:pPr>
        <w:pStyle w:val="Normal-dot"/>
        <w:numPr>
          <w:ilvl w:val="0"/>
          <w:numId w:val="5"/>
        </w:numPr>
        <w:ind w:left="1037" w:hanging="357"/>
        <w:rPr>
          <w:lang w:eastAsia="zh-CN"/>
        </w:rPr>
      </w:pPr>
      <w:r w:rsidRPr="00A153E6">
        <w:rPr>
          <w:lang w:eastAsia="zh-CN"/>
        </w:rPr>
        <w:t>Review of revisions of clauses 7.1, 7.7, 7.8, and 8.1</w:t>
      </w:r>
    </w:p>
    <w:p w14:paraId="1F9AB229" w14:textId="77777777" w:rsidR="005327F7" w:rsidRPr="00A153E6" w:rsidRDefault="005A5556" w:rsidP="00A153E6">
      <w:pPr>
        <w:pStyle w:val="Normal-dot"/>
        <w:numPr>
          <w:ilvl w:val="0"/>
          <w:numId w:val="5"/>
        </w:numPr>
        <w:ind w:left="1037" w:hanging="357"/>
        <w:rPr>
          <w:lang w:eastAsia="zh-CN"/>
        </w:rPr>
      </w:pPr>
      <w:r w:rsidRPr="00A153E6">
        <w:rPr>
          <w:lang w:eastAsia="zh-CN"/>
        </w:rPr>
        <w:t>Review of smaller textual amendments</w:t>
      </w:r>
    </w:p>
    <w:p w14:paraId="0CB18346" w14:textId="77777777" w:rsidR="005327F7" w:rsidRPr="00A153E6" w:rsidRDefault="005A5556" w:rsidP="00A153E6">
      <w:pPr>
        <w:pStyle w:val="Normal-dot"/>
        <w:numPr>
          <w:ilvl w:val="1"/>
          <w:numId w:val="5"/>
        </w:numPr>
        <w:ind w:left="1587" w:hanging="357"/>
        <w:rPr>
          <w:lang w:eastAsia="zh-CN"/>
        </w:rPr>
      </w:pPr>
      <w:r w:rsidRPr="00A153E6">
        <w:rPr>
          <w:lang w:eastAsia="zh-CN"/>
        </w:rPr>
        <w:t>Clarification of implementation of CID 9</w:t>
      </w:r>
    </w:p>
    <w:p w14:paraId="1105C6A3" w14:textId="77777777" w:rsidR="005327F7" w:rsidRPr="00A153E6" w:rsidRDefault="005A5556" w:rsidP="00A153E6">
      <w:pPr>
        <w:pStyle w:val="Normal-dot"/>
        <w:numPr>
          <w:ilvl w:val="0"/>
          <w:numId w:val="5"/>
        </w:numPr>
        <w:ind w:left="1037" w:hanging="357"/>
        <w:rPr>
          <w:lang w:eastAsia="zh-CN"/>
        </w:rPr>
      </w:pPr>
      <w:r w:rsidRPr="00A153E6">
        <w:rPr>
          <w:lang w:eastAsia="zh-CN"/>
        </w:rPr>
        <w:t>Process of swapping figures to .</w:t>
      </w:r>
      <w:proofErr w:type="spellStart"/>
      <w:r w:rsidRPr="00A153E6">
        <w:rPr>
          <w:lang w:eastAsia="zh-CN"/>
        </w:rPr>
        <w:t>svg</w:t>
      </w:r>
      <w:proofErr w:type="spellEnd"/>
    </w:p>
    <w:p w14:paraId="25A20327" w14:textId="77777777" w:rsidR="005327F7" w:rsidRPr="00A153E6" w:rsidRDefault="005A5556" w:rsidP="00A153E6">
      <w:pPr>
        <w:pStyle w:val="Normal-dash"/>
        <w:numPr>
          <w:ilvl w:val="0"/>
          <w:numId w:val="3"/>
        </w:numPr>
      </w:pPr>
      <w:r w:rsidRPr="00A153E6">
        <w:t>Next meeting</w:t>
      </w:r>
    </w:p>
    <w:p w14:paraId="59894D4A" w14:textId="71DDFC0B" w:rsidR="00A153E6" w:rsidRDefault="005A5556" w:rsidP="00A36CAC">
      <w:pPr>
        <w:pStyle w:val="Normal-dash"/>
        <w:numPr>
          <w:ilvl w:val="0"/>
          <w:numId w:val="3"/>
        </w:numPr>
      </w:pPr>
      <w:proofErr w:type="spellStart"/>
      <w:r w:rsidRPr="00A153E6">
        <w:t>AoB</w:t>
      </w:r>
      <w:proofErr w:type="spellEnd"/>
    </w:p>
    <w:p w14:paraId="790DBAA6" w14:textId="77777777" w:rsidR="00F05F6F" w:rsidRDefault="00F05F6F" w:rsidP="00A36CAC">
      <w:pPr>
        <w:pStyle w:val="Normal-bullet"/>
        <w:numPr>
          <w:ilvl w:val="0"/>
          <w:numId w:val="4"/>
        </w:numPr>
        <w:ind w:left="357" w:hanging="357"/>
      </w:pPr>
      <w:r>
        <w:t>Agenda approved without further requests.</w:t>
      </w:r>
    </w:p>
    <w:p w14:paraId="092DAE92" w14:textId="77777777" w:rsidR="00F05F6F" w:rsidRDefault="00F05F6F" w:rsidP="00F05F6F">
      <w:pPr>
        <w:pStyle w:val="Heading2"/>
        <w:rPr>
          <w:lang w:eastAsia="zh-CN"/>
        </w:rPr>
      </w:pPr>
      <w:r>
        <w:rPr>
          <w:lang w:eastAsia="zh-CN"/>
        </w:rPr>
        <w:lastRenderedPageBreak/>
        <w:t>Review of minutes</w:t>
      </w:r>
    </w:p>
    <w:p w14:paraId="388EBCF4" w14:textId="3AE0066C" w:rsidR="00F05F6F" w:rsidRDefault="007A0CDA" w:rsidP="00A36CAC">
      <w:pPr>
        <w:pStyle w:val="Normal-bullet"/>
        <w:numPr>
          <w:ilvl w:val="0"/>
          <w:numId w:val="4"/>
        </w:numPr>
        <w:ind w:left="357" w:hanging="357"/>
        <w:rPr>
          <w:lang w:eastAsia="zh-CN"/>
        </w:rPr>
      </w:pPr>
      <w:r>
        <w:rPr>
          <w:lang w:eastAsia="zh-CN"/>
        </w:rPr>
        <w:t>March</w:t>
      </w:r>
      <w:r w:rsidR="001C2E41">
        <w:rPr>
          <w:rFonts w:hint="eastAsia"/>
          <w:lang w:eastAsia="zh-CN"/>
        </w:rPr>
        <w:t xml:space="preserve"> </w:t>
      </w:r>
      <w:r w:rsidR="004B6EB6">
        <w:rPr>
          <w:lang w:eastAsia="zh-CN"/>
        </w:rPr>
        <w:t>20</w:t>
      </w:r>
      <w:r w:rsidR="004B6EB6" w:rsidRPr="004B6EB6">
        <w:rPr>
          <w:vertAlign w:val="superscript"/>
          <w:lang w:eastAsia="zh-CN"/>
        </w:rPr>
        <w:t>th</w:t>
      </w:r>
      <w:r w:rsidR="004B6EB6">
        <w:rPr>
          <w:lang w:eastAsia="zh-CN"/>
        </w:rPr>
        <w:t xml:space="preserve"> </w:t>
      </w:r>
      <w:proofErr w:type="spellStart"/>
      <w:r w:rsidR="004B6EB6">
        <w:rPr>
          <w:lang w:eastAsia="zh-CN"/>
        </w:rPr>
        <w:t>confcall</w:t>
      </w:r>
      <w:proofErr w:type="spellEnd"/>
      <w:r w:rsidR="001C2E41">
        <w:rPr>
          <w:lang w:eastAsia="zh-CN"/>
        </w:rPr>
        <w:t xml:space="preserve"> </w:t>
      </w:r>
      <w:r w:rsidR="00F05F6F">
        <w:rPr>
          <w:lang w:eastAsia="zh-CN"/>
        </w:rPr>
        <w:t>minutes</w:t>
      </w:r>
    </w:p>
    <w:p w14:paraId="2F61EF60" w14:textId="77777777" w:rsidR="005327F7" w:rsidRPr="004B6EB6" w:rsidRDefault="00722EAE" w:rsidP="004B6EB6">
      <w:pPr>
        <w:pStyle w:val="Normal-dash"/>
        <w:numPr>
          <w:ilvl w:val="0"/>
          <w:numId w:val="3"/>
        </w:numPr>
      </w:pPr>
      <w:hyperlink r:id="rId11" w:history="1">
        <w:r w:rsidR="005A5556" w:rsidRPr="004B6EB6">
          <w:rPr>
            <w:rStyle w:val="Hyperlink"/>
          </w:rPr>
          <w:t>https://mentor.ieee.org/omniran/dcn/18/omniran-18-0032-00-00TG-mar-20th-confcall-minutes.docx</w:t>
        </w:r>
      </w:hyperlink>
    </w:p>
    <w:p w14:paraId="5E28244E" w14:textId="1ECF23EF" w:rsidR="00F05F6F" w:rsidRDefault="00F05F6F" w:rsidP="00A36CAC">
      <w:pPr>
        <w:pStyle w:val="Normal-dot"/>
        <w:numPr>
          <w:ilvl w:val="0"/>
          <w:numId w:val="5"/>
        </w:numPr>
        <w:ind w:left="1037" w:hanging="357"/>
        <w:rPr>
          <w:lang w:eastAsia="zh-CN"/>
        </w:rPr>
      </w:pPr>
      <w:r w:rsidRPr="00F05F6F">
        <w:rPr>
          <w:lang w:eastAsia="zh-CN"/>
        </w:rPr>
        <w:t>Postponed to the next F2F mee</w:t>
      </w:r>
      <w:r>
        <w:rPr>
          <w:lang w:eastAsia="zh-CN"/>
        </w:rPr>
        <w:t>ting to achieve formal approval</w:t>
      </w:r>
    </w:p>
    <w:p w14:paraId="45059B7A" w14:textId="77777777" w:rsidR="00F05F6F" w:rsidRDefault="00F05F6F" w:rsidP="00F05F6F">
      <w:pPr>
        <w:pStyle w:val="Heading2"/>
      </w:pPr>
      <w:r>
        <w:t>Reports</w:t>
      </w:r>
    </w:p>
    <w:p w14:paraId="0B3772BE" w14:textId="77777777" w:rsidR="005327F7" w:rsidRPr="00CD2EAA" w:rsidRDefault="005A5556" w:rsidP="00CD2EAA">
      <w:pPr>
        <w:pStyle w:val="Normal-bullet"/>
        <w:numPr>
          <w:ilvl w:val="0"/>
          <w:numId w:val="4"/>
        </w:numPr>
        <w:ind w:left="357" w:hanging="357"/>
        <w:rPr>
          <w:lang w:eastAsia="zh-CN"/>
        </w:rPr>
      </w:pPr>
      <w:r w:rsidRPr="00CD2EAA">
        <w:rPr>
          <w:lang w:eastAsia="zh-CN"/>
        </w:rPr>
        <w:t>Max informed about conference call for transfer of P802.1CQ into OmniRAN TG on March 28</w:t>
      </w:r>
      <w:r w:rsidRPr="00CD2EAA">
        <w:rPr>
          <w:vertAlign w:val="superscript"/>
          <w:lang w:eastAsia="zh-CN"/>
        </w:rPr>
        <w:t>th</w:t>
      </w:r>
      <w:r w:rsidRPr="00CD2EAA">
        <w:rPr>
          <w:lang w:eastAsia="zh-CN"/>
        </w:rPr>
        <w:t xml:space="preserve"> </w:t>
      </w:r>
    </w:p>
    <w:p w14:paraId="6939AA94" w14:textId="77777777" w:rsidR="005327F7" w:rsidRPr="00CD2EAA" w:rsidRDefault="005A5556" w:rsidP="00CD2EAA">
      <w:pPr>
        <w:pStyle w:val="Normal-bullet"/>
        <w:numPr>
          <w:ilvl w:val="0"/>
          <w:numId w:val="3"/>
        </w:numPr>
      </w:pPr>
      <w:r w:rsidRPr="00CD2EAA">
        <w:t>.1CQ discussions will continue at the Pittsburgh interim meeting.</w:t>
      </w:r>
    </w:p>
    <w:p w14:paraId="6451DB83" w14:textId="77777777" w:rsidR="005327F7" w:rsidRPr="00CD2EAA" w:rsidRDefault="005A5556" w:rsidP="00CD2EAA">
      <w:pPr>
        <w:pStyle w:val="Normal-bullet"/>
        <w:numPr>
          <w:ilvl w:val="0"/>
          <w:numId w:val="3"/>
        </w:numPr>
      </w:pPr>
      <w:r w:rsidRPr="00CD2EAA">
        <w:t>Antonio asked for scheduling the discussions on May 21st in the morning to allow him to remotely participate</w:t>
      </w:r>
    </w:p>
    <w:p w14:paraId="4C0B22B6" w14:textId="4622F16C" w:rsidR="00AC52CE" w:rsidRDefault="005A5556" w:rsidP="00CD2EAA">
      <w:pPr>
        <w:pStyle w:val="Normal-bullet"/>
        <w:numPr>
          <w:ilvl w:val="0"/>
          <w:numId w:val="4"/>
        </w:numPr>
        <w:ind w:left="357" w:hanging="357"/>
        <w:rPr>
          <w:lang w:eastAsia="zh-CN"/>
        </w:rPr>
      </w:pPr>
      <w:r w:rsidRPr="00CD2EAA">
        <w:rPr>
          <w:lang w:eastAsia="zh-CN"/>
        </w:rPr>
        <w:t>Walter</w:t>
      </w:r>
      <w:r w:rsidR="00AC52CE">
        <w:rPr>
          <w:lang w:eastAsia="zh-CN"/>
        </w:rPr>
        <w:t xml:space="preserve"> i</w:t>
      </w:r>
      <w:r w:rsidRPr="00CD2EAA">
        <w:rPr>
          <w:lang w:eastAsia="zh-CN"/>
        </w:rPr>
        <w:t>s willing to continue as editor of P802.1CF and bring the specification to completion</w:t>
      </w:r>
      <w:r w:rsidR="006347A5">
        <w:rPr>
          <w:lang w:eastAsia="zh-CN"/>
        </w:rPr>
        <w:t xml:space="preserve"> despite t</w:t>
      </w:r>
      <w:r w:rsidR="00AC52CE">
        <w:rPr>
          <w:lang w:eastAsia="zh-CN"/>
        </w:rPr>
        <w:t>he change</w:t>
      </w:r>
      <w:r w:rsidR="006347A5">
        <w:rPr>
          <w:lang w:eastAsia="zh-CN"/>
        </w:rPr>
        <w:t xml:space="preserve"> of</w:t>
      </w:r>
      <w:r w:rsidR="00AC52CE">
        <w:rPr>
          <w:lang w:eastAsia="zh-CN"/>
        </w:rPr>
        <w:t xml:space="preserve"> his affiliation. </w:t>
      </w:r>
    </w:p>
    <w:p w14:paraId="3B2F48C4" w14:textId="623F8CFC" w:rsidR="005327F7" w:rsidRPr="00CD2EAA" w:rsidRDefault="005A5556" w:rsidP="00AC52CE">
      <w:pPr>
        <w:pStyle w:val="Normal-bullet"/>
        <w:numPr>
          <w:ilvl w:val="0"/>
          <w:numId w:val="3"/>
        </w:numPr>
      </w:pPr>
      <w:r w:rsidRPr="00CD2EAA">
        <w:t xml:space="preserve">Walter can now be reached at </w:t>
      </w:r>
      <w:hyperlink r:id="rId12" w:history="1">
        <w:r w:rsidRPr="00AC52CE">
          <w:t>walter@pienciak.org</w:t>
        </w:r>
      </w:hyperlink>
    </w:p>
    <w:p w14:paraId="555F1E5B" w14:textId="06B17038" w:rsidR="00693250" w:rsidRDefault="005A5556" w:rsidP="00AC52CE">
      <w:pPr>
        <w:pStyle w:val="Normal-bullet"/>
        <w:numPr>
          <w:ilvl w:val="0"/>
          <w:numId w:val="3"/>
        </w:numPr>
      </w:pPr>
      <w:r w:rsidRPr="00CD2EAA">
        <w:t>Max</w:t>
      </w:r>
      <w:r w:rsidR="00AC52CE">
        <w:t>, on behalf of the group,</w:t>
      </w:r>
      <w:r w:rsidRPr="00CD2EAA">
        <w:t xml:space="preserve"> thanked Walter very much for</w:t>
      </w:r>
      <w:r w:rsidR="00AC52CE">
        <w:t xml:space="preserve"> the long time dedication to the development of 802.1CF</w:t>
      </w:r>
      <w:r w:rsidR="00693250">
        <w:t xml:space="preserve"> specification, and</w:t>
      </w:r>
      <w:r w:rsidRPr="00CD2EAA">
        <w:t xml:space="preserve"> the willingness to</w:t>
      </w:r>
      <w:r w:rsidR="00693250">
        <w:t xml:space="preserve"> continue as editor of P802.1CF.</w:t>
      </w:r>
    </w:p>
    <w:p w14:paraId="2007555B" w14:textId="759E0EB6" w:rsidR="005327F7" w:rsidRPr="00CD2EAA" w:rsidRDefault="00693250" w:rsidP="00AC52CE">
      <w:pPr>
        <w:pStyle w:val="Normal-bullet"/>
        <w:numPr>
          <w:ilvl w:val="0"/>
          <w:numId w:val="3"/>
        </w:numPr>
      </w:pPr>
      <w:r>
        <w:t xml:space="preserve">Chair </w:t>
      </w:r>
      <w:r w:rsidR="005A5556" w:rsidRPr="00CD2EAA">
        <w:t>offered to organize the remaining work</w:t>
      </w:r>
      <w:r w:rsidR="006347A5">
        <w:t xml:space="preserve"> of P802.1CF</w:t>
      </w:r>
      <w:r w:rsidR="005A5556" w:rsidRPr="00CD2EAA">
        <w:t xml:space="preserve"> to enable remote participation for all the final </w:t>
      </w:r>
      <w:r w:rsidR="006347A5">
        <w:t xml:space="preserve">editorial </w:t>
      </w:r>
      <w:r w:rsidR="005A5556" w:rsidRPr="00CD2EAA">
        <w:t xml:space="preserve">work. </w:t>
      </w:r>
    </w:p>
    <w:p w14:paraId="546248D8" w14:textId="1955A0C8" w:rsidR="005327F7" w:rsidRPr="00CD2EAA" w:rsidRDefault="005A5556" w:rsidP="00CD2EAA">
      <w:pPr>
        <w:pStyle w:val="Normal-bullet"/>
        <w:numPr>
          <w:ilvl w:val="0"/>
          <w:numId w:val="4"/>
        </w:numPr>
        <w:ind w:left="357" w:hanging="357"/>
        <w:rPr>
          <w:lang w:eastAsia="zh-CN"/>
        </w:rPr>
      </w:pPr>
      <w:r w:rsidRPr="00CD2EAA">
        <w:rPr>
          <w:lang w:eastAsia="zh-CN"/>
        </w:rPr>
        <w:t>The chair emphasized that he would continue according to the established plan</w:t>
      </w:r>
      <w:r w:rsidR="006347A5">
        <w:rPr>
          <w:lang w:eastAsia="zh-CN"/>
        </w:rPr>
        <w:t xml:space="preserve"> for P802.1CF</w:t>
      </w:r>
      <w:r w:rsidRPr="00CD2EAA">
        <w:rPr>
          <w:lang w:eastAsia="zh-CN"/>
        </w:rPr>
        <w:t>, i.e. run another WG ballot starting on April 19</w:t>
      </w:r>
      <w:r w:rsidRPr="00CD2EAA">
        <w:rPr>
          <w:vertAlign w:val="superscript"/>
          <w:lang w:eastAsia="zh-CN"/>
        </w:rPr>
        <w:t>th</w:t>
      </w:r>
      <w:r w:rsidRPr="00CD2EAA">
        <w:rPr>
          <w:lang w:eastAsia="zh-CN"/>
        </w:rPr>
        <w:t xml:space="preserve"> with a closing date right before the May F2F in Pittsburgh.</w:t>
      </w:r>
    </w:p>
    <w:p w14:paraId="06C90B0D" w14:textId="194B98DF" w:rsidR="00022465" w:rsidRDefault="00693250" w:rsidP="00022465">
      <w:pPr>
        <w:pStyle w:val="Heading2"/>
      </w:pPr>
      <w:r w:rsidRPr="00693250">
        <w:t>Review of open comments and action plan</w:t>
      </w:r>
      <w:r w:rsidR="00022465" w:rsidRPr="00243595" w:rsidDel="00991DE7">
        <w:t xml:space="preserve"> </w:t>
      </w:r>
    </w:p>
    <w:p w14:paraId="40B6CFDA" w14:textId="77777777" w:rsidR="00414C79" w:rsidRDefault="00722EAE" w:rsidP="00A36CAC">
      <w:pPr>
        <w:pStyle w:val="Normal-bullet"/>
        <w:numPr>
          <w:ilvl w:val="0"/>
          <w:numId w:val="4"/>
        </w:numPr>
        <w:ind w:left="357" w:hanging="357"/>
      </w:pPr>
      <w:hyperlink r:id="rId13" w:history="1">
        <w:r w:rsidR="00414C79" w:rsidRPr="00414C79">
          <w:rPr>
            <w:rStyle w:val="Hyperlink"/>
          </w:rPr>
          <w:t>https://mentor.ieee.org/omniran/dcn/18/omniran-18-0006-07-CF00-d1-0-collected-comments.xls</w:t>
        </w:r>
      </w:hyperlink>
    </w:p>
    <w:p w14:paraId="31499707" w14:textId="687DD876" w:rsidR="005327F7" w:rsidRPr="00356244" w:rsidRDefault="005A5556" w:rsidP="00356244">
      <w:pPr>
        <w:pStyle w:val="Normal-bullet"/>
        <w:numPr>
          <w:ilvl w:val="0"/>
          <w:numId w:val="4"/>
        </w:numPr>
        <w:ind w:left="357" w:hanging="357"/>
      </w:pPr>
      <w:r w:rsidRPr="00356244">
        <w:t xml:space="preserve">Open comments were reviewed. In addition to the comments related to the information model, there is still CID 70 of Paul Congdon listed, requiring </w:t>
      </w:r>
      <w:r w:rsidR="00356244">
        <w:t>to provide content for clause 4</w:t>
      </w:r>
      <w:r w:rsidRPr="00356244">
        <w:t xml:space="preserve"> Conformance.</w:t>
      </w:r>
    </w:p>
    <w:p w14:paraId="6F33A8F4" w14:textId="77777777" w:rsidR="005327F7" w:rsidRPr="00356244" w:rsidRDefault="005A5556" w:rsidP="00356244">
      <w:pPr>
        <w:pStyle w:val="Normal-bullet"/>
        <w:numPr>
          <w:ilvl w:val="0"/>
          <w:numId w:val="3"/>
        </w:numPr>
      </w:pPr>
      <w:r w:rsidRPr="00356244">
        <w:t>To check how other IEEE 802 recommended practices handled conformance statements, the chair asked for references. Hao pointed to IEEE 802.15.9 and IEEE 802.15.10, which both do not have such clause.</w:t>
      </w:r>
    </w:p>
    <w:p w14:paraId="2BE5886F" w14:textId="77777777" w:rsidR="005327F7" w:rsidRDefault="005A5556" w:rsidP="00356244">
      <w:pPr>
        <w:pStyle w:val="Normal-bullet"/>
        <w:numPr>
          <w:ilvl w:val="0"/>
          <w:numId w:val="3"/>
        </w:numPr>
      </w:pPr>
      <w:r w:rsidRPr="00356244">
        <w:t>The group agreed to follow the examples of IEEE 802.15 and completely remove clause 4 from the specification. The chair will set the status of CID 70 to revised explaining the proposed solution. In addition to removing clause 4, all occurrences of ‘shall’ statements will be rephrased to avoid comments regarding the use of ‘shall’ in recommended practices.</w:t>
      </w:r>
    </w:p>
    <w:p w14:paraId="511DC6DD" w14:textId="48C65459" w:rsidR="00537272" w:rsidRPr="00356244" w:rsidRDefault="00537272" w:rsidP="00356244">
      <w:pPr>
        <w:pStyle w:val="Normal-bullet"/>
        <w:numPr>
          <w:ilvl w:val="0"/>
          <w:numId w:val="3"/>
        </w:numPr>
      </w:pPr>
      <w:r>
        <w:t>Chair asked the editor to confirm with IEEE SA staff for the</w:t>
      </w:r>
      <w:r w:rsidR="007D5AB0">
        <w:t xml:space="preserve"> above</w:t>
      </w:r>
      <w:r>
        <w:t xml:space="preserve"> </w:t>
      </w:r>
      <w:r w:rsidR="007D5AB0">
        <w:t>remedies</w:t>
      </w:r>
      <w:r>
        <w:t>.</w:t>
      </w:r>
    </w:p>
    <w:p w14:paraId="13CAC3EC" w14:textId="77777777" w:rsidR="007D5AB0" w:rsidRDefault="007D5AB0" w:rsidP="007D5AB0">
      <w:pPr>
        <w:pStyle w:val="Heading2"/>
      </w:pPr>
      <w:r w:rsidRPr="00537272">
        <w:t>Open issues of implementation of remedies</w:t>
      </w:r>
      <w:r w:rsidRPr="00243595" w:rsidDel="00991DE7">
        <w:t xml:space="preserve"> </w:t>
      </w:r>
    </w:p>
    <w:p w14:paraId="64CAEDE7" w14:textId="426BFDE5" w:rsidR="007D5AB0" w:rsidRDefault="007D5AB0" w:rsidP="007D5AB0">
      <w:pPr>
        <w:pStyle w:val="Normal-bullet"/>
        <w:numPr>
          <w:ilvl w:val="0"/>
          <w:numId w:val="4"/>
        </w:numPr>
        <w:ind w:left="357" w:hanging="357"/>
      </w:pPr>
      <w:r w:rsidRPr="007D5AB0">
        <w:t>Nothing brought up</w:t>
      </w:r>
      <w:r>
        <w:t xml:space="preserve">. </w:t>
      </w:r>
      <w:r w:rsidRPr="00537272">
        <w:t>Walter has to re-establish his FrameMaker environment to be able to continue the implementation of remedies.</w:t>
      </w:r>
    </w:p>
    <w:p w14:paraId="51C62CF6" w14:textId="7CDA2944" w:rsidR="007D5AB0" w:rsidRDefault="007D5AB0" w:rsidP="007D5AB0">
      <w:pPr>
        <w:pStyle w:val="Heading2"/>
      </w:pPr>
      <w:r w:rsidRPr="007D5AB0">
        <w:t>Documentation of proposed disposition</w:t>
      </w:r>
      <w:r w:rsidRPr="00243595" w:rsidDel="00991DE7">
        <w:t xml:space="preserve"> </w:t>
      </w:r>
    </w:p>
    <w:p w14:paraId="131F29EC" w14:textId="77777777" w:rsidR="007D5AB0" w:rsidRDefault="007D5AB0" w:rsidP="007D5AB0">
      <w:pPr>
        <w:pStyle w:val="Normal-bullet"/>
        <w:numPr>
          <w:ilvl w:val="0"/>
          <w:numId w:val="4"/>
        </w:numPr>
        <w:ind w:left="357" w:hanging="357"/>
      </w:pPr>
      <w:r w:rsidRPr="007D5AB0">
        <w:t xml:space="preserve">The Java database in a shared </w:t>
      </w:r>
      <w:proofErr w:type="spellStart"/>
      <w:r w:rsidRPr="007D5AB0">
        <w:t>DropBox</w:t>
      </w:r>
      <w:proofErr w:type="spellEnd"/>
      <w:r w:rsidRPr="007D5AB0">
        <w:t xml:space="preserve"> folder works fine with both, the chair and the editor being able to access and amend.</w:t>
      </w:r>
    </w:p>
    <w:p w14:paraId="70725FCA" w14:textId="2EC1E339" w:rsidR="00FB670E" w:rsidRPr="00FB670E" w:rsidRDefault="004B32E2" w:rsidP="009E425E">
      <w:pPr>
        <w:pStyle w:val="Normal-bullet"/>
        <w:numPr>
          <w:ilvl w:val="0"/>
          <w:numId w:val="4"/>
        </w:numPr>
        <w:ind w:left="357" w:hanging="357"/>
      </w:pPr>
      <w:r>
        <w:t xml:space="preserve">Chair asked </w:t>
      </w:r>
      <w:r w:rsidR="009E425E">
        <w:t xml:space="preserve">editor to </w:t>
      </w:r>
      <w:r w:rsidR="006347A5">
        <w:t xml:space="preserve">store </w:t>
      </w:r>
      <w:r w:rsidR="009E425E">
        <w:t xml:space="preserve">the </w:t>
      </w:r>
      <w:proofErr w:type="spellStart"/>
      <w:r w:rsidR="009E425E">
        <w:t>FrameMaker</w:t>
      </w:r>
      <w:proofErr w:type="spellEnd"/>
      <w:r w:rsidR="009E425E">
        <w:t xml:space="preserve"> source </w:t>
      </w:r>
      <w:r w:rsidR="00610378">
        <w:t>as MIF</w:t>
      </w:r>
      <w:r w:rsidR="009E425E">
        <w:t xml:space="preserve"> file </w:t>
      </w:r>
      <w:r w:rsidR="00610378">
        <w:t xml:space="preserve">in the shared </w:t>
      </w:r>
      <w:proofErr w:type="spellStart"/>
      <w:r w:rsidR="00610378">
        <w:t>DropBox</w:t>
      </w:r>
      <w:proofErr w:type="spellEnd"/>
      <w:r w:rsidR="00610378">
        <w:t xml:space="preserve"> folder </w:t>
      </w:r>
      <w:r w:rsidR="009E425E">
        <w:t xml:space="preserve">for </w:t>
      </w:r>
      <w:r w:rsidR="00E427C2">
        <w:t>easi</w:t>
      </w:r>
      <w:r w:rsidR="00610378">
        <w:t>er</w:t>
      </w:r>
      <w:r w:rsidR="00E427C2">
        <w:t xml:space="preserve"> </w:t>
      </w:r>
      <w:r w:rsidR="00610378">
        <w:t xml:space="preserve">generation of input for </w:t>
      </w:r>
      <w:r w:rsidR="009E425E">
        <w:t>editorial changes.</w:t>
      </w:r>
    </w:p>
    <w:p w14:paraId="3B942AC2" w14:textId="7229BE85" w:rsidR="00FB670E" w:rsidRDefault="009E425E" w:rsidP="00FB670E">
      <w:pPr>
        <w:pStyle w:val="Heading2"/>
      </w:pPr>
      <w:r w:rsidRPr="009E425E">
        <w:t>Review of revisions of clauses 7.1, 7.7, 7.8, and 8.1</w:t>
      </w:r>
    </w:p>
    <w:p w14:paraId="71473D51" w14:textId="63D0D5EA" w:rsidR="00FB670E" w:rsidRPr="00022465" w:rsidRDefault="00722EAE" w:rsidP="00A36CAC">
      <w:pPr>
        <w:pStyle w:val="Normal-bullet"/>
        <w:numPr>
          <w:ilvl w:val="0"/>
          <w:numId w:val="4"/>
        </w:numPr>
        <w:ind w:left="357" w:hanging="357"/>
      </w:pPr>
      <w:hyperlink r:id="rId14" w:history="1">
        <w:r w:rsidR="005B1238" w:rsidRPr="005B1238">
          <w:rPr>
            <w:rStyle w:val="Hyperlink"/>
          </w:rPr>
          <w:t>https://mentor.ieee.org/omniran/dcn/17/omniran-17-0079-05-CF00-chap-8-1-information-model.docx</w:t>
        </w:r>
      </w:hyperlink>
    </w:p>
    <w:p w14:paraId="2103BCF5" w14:textId="4300A3D6" w:rsidR="00FB670E" w:rsidRDefault="00FB670E" w:rsidP="00A36CAC">
      <w:pPr>
        <w:pStyle w:val="Normal-bullet"/>
        <w:numPr>
          <w:ilvl w:val="0"/>
          <w:numId w:val="3"/>
        </w:numPr>
      </w:pPr>
      <w:r w:rsidRPr="00FB670E">
        <w:t xml:space="preserve">Hao </w:t>
      </w:r>
      <w:r w:rsidR="005B1238">
        <w:t>walked through the document and highlighted the changes to the individual information models.</w:t>
      </w:r>
    </w:p>
    <w:p w14:paraId="3425168A" w14:textId="1FDD7B7B" w:rsidR="005327F7" w:rsidRPr="005B1238" w:rsidRDefault="005A5556" w:rsidP="005B1238">
      <w:pPr>
        <w:pStyle w:val="Normal-bullet"/>
        <w:numPr>
          <w:ilvl w:val="0"/>
          <w:numId w:val="3"/>
        </w:numPr>
      </w:pPr>
      <w:r w:rsidRPr="005B1238">
        <w:lastRenderedPageBreak/>
        <w:t xml:space="preserve">Agreed to include proposal into next revision. Remaining </w:t>
      </w:r>
      <w:r w:rsidR="00610378">
        <w:t xml:space="preserve">open </w:t>
      </w:r>
      <w:r w:rsidRPr="005B1238">
        <w:t>comments</w:t>
      </w:r>
      <w:r w:rsidR="00610378">
        <w:t xml:space="preserve"> on D1.0 can now be</w:t>
      </w:r>
      <w:r w:rsidRPr="005B1238">
        <w:t xml:space="preserve"> addressed according to new chapter 8.1</w:t>
      </w:r>
    </w:p>
    <w:p w14:paraId="1069CB6B" w14:textId="0DDE83E1" w:rsidR="005B1238" w:rsidRDefault="005B1238" w:rsidP="005B1238">
      <w:pPr>
        <w:pStyle w:val="Normal-bullet"/>
        <w:numPr>
          <w:ilvl w:val="0"/>
          <w:numId w:val="3"/>
        </w:numPr>
      </w:pPr>
      <w:r w:rsidRPr="005B1238">
        <w:t>Result code of link establishment may require amendment to attributes of that section.</w:t>
      </w:r>
    </w:p>
    <w:p w14:paraId="0A9A2D13" w14:textId="2D14BB44" w:rsidR="005B1238" w:rsidRDefault="00F15838" w:rsidP="005B1238">
      <w:pPr>
        <w:pStyle w:val="Normal-bullet"/>
        <w:numPr>
          <w:ilvl w:val="0"/>
          <w:numId w:val="3"/>
        </w:numPr>
      </w:pPr>
      <w:r>
        <w:t>Figure 8-9 of the</w:t>
      </w:r>
      <w:r w:rsidR="005B1238">
        <w:t xml:space="preserve"> complete session </w:t>
      </w:r>
      <w:r>
        <w:t xml:space="preserve">information </w:t>
      </w:r>
      <w:r w:rsidR="005B1238">
        <w:t xml:space="preserve">model </w:t>
      </w:r>
      <w:r>
        <w:t>may require</w:t>
      </w:r>
      <w:r w:rsidR="005B1238">
        <w:t xml:space="preserve"> further adjustment for </w:t>
      </w:r>
      <w:r w:rsidR="00713EC2">
        <w:t>fully utilizing</w:t>
      </w:r>
      <w:r w:rsidR="005B1238">
        <w:t xml:space="preserve"> the space </w:t>
      </w:r>
      <w:r w:rsidR="00713EC2">
        <w:t>on</w:t>
      </w:r>
      <w:r w:rsidR="005B1238">
        <w:t xml:space="preserve"> one page</w:t>
      </w:r>
      <w:r w:rsidR="00610378">
        <w:t xml:space="preserve"> in FrameMaker</w:t>
      </w:r>
      <w:r w:rsidR="005B1238">
        <w:t>.</w:t>
      </w:r>
    </w:p>
    <w:p w14:paraId="3291FD24" w14:textId="773BFE19" w:rsidR="00A654BD" w:rsidRDefault="004D6A84" w:rsidP="00A654BD">
      <w:pPr>
        <w:pStyle w:val="Heading2"/>
      </w:pPr>
      <w:r w:rsidRPr="004D6A84">
        <w:t>Review of smaller textual amendments</w:t>
      </w:r>
    </w:p>
    <w:p w14:paraId="01A8802F" w14:textId="77777777" w:rsidR="005327F7" w:rsidRPr="004D6A84" w:rsidRDefault="005A5556" w:rsidP="004D6A84">
      <w:pPr>
        <w:pStyle w:val="Normal-dash"/>
        <w:numPr>
          <w:ilvl w:val="0"/>
          <w:numId w:val="4"/>
        </w:numPr>
        <w:ind w:left="357" w:hanging="357"/>
      </w:pPr>
      <w:r w:rsidRPr="004D6A84">
        <w:t>CID 9: s/flow/stream only in very few locations</w:t>
      </w:r>
    </w:p>
    <w:p w14:paraId="384A346F" w14:textId="19C538CA" w:rsidR="005327F7" w:rsidRDefault="005A5556" w:rsidP="004D6A84">
      <w:pPr>
        <w:pStyle w:val="Normal-bullet"/>
        <w:numPr>
          <w:ilvl w:val="0"/>
          <w:numId w:val="3"/>
        </w:numPr>
      </w:pPr>
      <w:r w:rsidRPr="004D6A84">
        <w:t>Change was introduced in editorial session in Rosemont F2F</w:t>
      </w:r>
      <w:r w:rsidR="00610378">
        <w:t>.</w:t>
      </w:r>
    </w:p>
    <w:p w14:paraId="3E206B89" w14:textId="1B30D4C4" w:rsidR="00610378" w:rsidRPr="004D6A84" w:rsidRDefault="00610378" w:rsidP="004D6A84">
      <w:pPr>
        <w:pStyle w:val="Normal-bullet"/>
        <w:numPr>
          <w:ilvl w:val="0"/>
          <w:numId w:val="3"/>
        </w:numPr>
      </w:pPr>
      <w:r>
        <w:t xml:space="preserve">Comment response in database has to be amended to explain changed </w:t>
      </w:r>
      <w:r w:rsidR="009E0D38">
        <w:t>occurrences</w:t>
      </w:r>
    </w:p>
    <w:p w14:paraId="19A3C564" w14:textId="5F36CCA2" w:rsidR="00610378" w:rsidRDefault="004D6A84" w:rsidP="004D6A84">
      <w:pPr>
        <w:pStyle w:val="Normal-dash"/>
        <w:numPr>
          <w:ilvl w:val="0"/>
          <w:numId w:val="4"/>
        </w:numPr>
        <w:ind w:left="357" w:hanging="357"/>
      </w:pPr>
      <w:r w:rsidRPr="004D6A84">
        <w:t xml:space="preserve">Remaining textual adjustments to align functional description to revised information model will be prepared </w:t>
      </w:r>
      <w:r w:rsidR="00610378">
        <w:t xml:space="preserve">and reviewed </w:t>
      </w:r>
      <w:r w:rsidRPr="004D6A84">
        <w:t>by Max and Hao</w:t>
      </w:r>
      <w:r w:rsidR="00610378">
        <w:t xml:space="preserve"> through email.</w:t>
      </w:r>
    </w:p>
    <w:p w14:paraId="14715459" w14:textId="77777777" w:rsidR="00610378" w:rsidRDefault="004D6A84" w:rsidP="00D4059D">
      <w:pPr>
        <w:pStyle w:val="Normal-dash"/>
        <w:numPr>
          <w:ilvl w:val="0"/>
          <w:numId w:val="15"/>
        </w:numPr>
      </w:pPr>
      <w:r w:rsidRPr="004D6A84">
        <w:t>Max will identify necessary modifications in clause 7.1 and clause 7.3</w:t>
      </w:r>
    </w:p>
    <w:p w14:paraId="55D46287" w14:textId="54555544" w:rsidR="004D6A84" w:rsidRDefault="004D6A84" w:rsidP="00D4059D">
      <w:pPr>
        <w:pStyle w:val="Normal-dash"/>
        <w:numPr>
          <w:ilvl w:val="0"/>
          <w:numId w:val="15"/>
        </w:numPr>
      </w:pPr>
      <w:r w:rsidRPr="004D6A84">
        <w:t>Hao will address clause 7.7 and 7.8</w:t>
      </w:r>
      <w:r>
        <w:t>.</w:t>
      </w:r>
    </w:p>
    <w:p w14:paraId="3E8F3D5F" w14:textId="769639BC" w:rsidR="00610378" w:rsidRPr="00B54040" w:rsidRDefault="00610378" w:rsidP="00D4059D">
      <w:pPr>
        <w:pStyle w:val="Normal-dash"/>
        <w:numPr>
          <w:ilvl w:val="0"/>
          <w:numId w:val="15"/>
        </w:numPr>
      </w:pPr>
      <w:r>
        <w:t>Input to the editor required until April 9</w:t>
      </w:r>
      <w:r w:rsidRPr="00D4059D">
        <w:rPr>
          <w:vertAlign w:val="superscript"/>
        </w:rPr>
        <w:t>th</w:t>
      </w:r>
      <w:r>
        <w:t>.</w:t>
      </w:r>
    </w:p>
    <w:p w14:paraId="645F0033" w14:textId="6897D975" w:rsidR="00A654BD" w:rsidRDefault="004D6A84" w:rsidP="00A654BD">
      <w:pPr>
        <w:pStyle w:val="Heading2"/>
      </w:pPr>
      <w:r w:rsidRPr="004D6A84">
        <w:t>Plan for swapping to searchable figures (.</w:t>
      </w:r>
      <w:proofErr w:type="spellStart"/>
      <w:r w:rsidRPr="004D6A84">
        <w:t>svg</w:t>
      </w:r>
      <w:proofErr w:type="spellEnd"/>
      <w:r w:rsidRPr="004D6A84">
        <w:t>)</w:t>
      </w:r>
    </w:p>
    <w:p w14:paraId="0D950B8E" w14:textId="77777777" w:rsidR="005327F7" w:rsidRPr="004D6A84" w:rsidRDefault="005A5556" w:rsidP="004D6A84">
      <w:pPr>
        <w:pStyle w:val="Normal-dash"/>
        <w:numPr>
          <w:ilvl w:val="0"/>
          <w:numId w:val="4"/>
        </w:numPr>
        <w:ind w:left="357" w:hanging="357"/>
      </w:pPr>
      <w:r w:rsidRPr="004D6A84">
        <w:t>Once Walter has re-established his FrameMaker work environment, the .</w:t>
      </w:r>
      <w:proofErr w:type="spellStart"/>
      <w:r w:rsidRPr="004D6A84">
        <w:t>png</w:t>
      </w:r>
      <w:proofErr w:type="spellEnd"/>
      <w:r w:rsidRPr="004D6A84">
        <w:t xml:space="preserve"> figures should be swapped to searchable .</w:t>
      </w:r>
      <w:proofErr w:type="spellStart"/>
      <w:r w:rsidRPr="004D6A84">
        <w:t>svg</w:t>
      </w:r>
      <w:proofErr w:type="spellEnd"/>
      <w:r w:rsidRPr="004D6A84">
        <w:t xml:space="preserve"> figures.</w:t>
      </w:r>
    </w:p>
    <w:p w14:paraId="29E8EF93" w14:textId="77777777" w:rsidR="005327F7" w:rsidRPr="004D6A84" w:rsidRDefault="005A5556" w:rsidP="004D6A84">
      <w:pPr>
        <w:pStyle w:val="Normal-dash"/>
        <w:numPr>
          <w:ilvl w:val="0"/>
          <w:numId w:val="4"/>
        </w:numPr>
        <w:ind w:left="357" w:hanging="357"/>
      </w:pPr>
      <w:r w:rsidRPr="004D6A84">
        <w:t>Max and Hao to prepare .</w:t>
      </w:r>
      <w:proofErr w:type="spellStart"/>
      <w:r w:rsidRPr="004D6A84">
        <w:t>svg</w:t>
      </w:r>
      <w:proofErr w:type="spellEnd"/>
      <w:r w:rsidRPr="004D6A84">
        <w:t xml:space="preserve"> files of their figures. Hao will provide the .</w:t>
      </w:r>
      <w:proofErr w:type="spellStart"/>
      <w:r w:rsidRPr="004D6A84">
        <w:t>svg</w:t>
      </w:r>
      <w:proofErr w:type="spellEnd"/>
      <w:r w:rsidRPr="004D6A84">
        <w:t xml:space="preserve"> figures of clause 8.1 Information model</w:t>
      </w:r>
    </w:p>
    <w:p w14:paraId="6B2F7C05" w14:textId="6B7BC5AC" w:rsidR="00DD1840" w:rsidRDefault="00F9334C" w:rsidP="00DD1840">
      <w:pPr>
        <w:pStyle w:val="Heading2"/>
      </w:pPr>
      <w:r w:rsidRPr="00F9334C">
        <w:t>Next meeting</w:t>
      </w:r>
    </w:p>
    <w:p w14:paraId="23F2EB69" w14:textId="0C093D58" w:rsidR="004B4DFA" w:rsidRPr="00A654BD" w:rsidRDefault="000163CD" w:rsidP="00A36CAC">
      <w:pPr>
        <w:pStyle w:val="Normal-bullet"/>
        <w:numPr>
          <w:ilvl w:val="0"/>
          <w:numId w:val="4"/>
        </w:numPr>
        <w:ind w:left="357" w:hanging="357"/>
        <w:rPr>
          <w:lang w:eastAsia="zh-CN"/>
        </w:rPr>
      </w:pPr>
      <w:r w:rsidRPr="000163CD">
        <w:rPr>
          <w:lang w:eastAsia="zh-CN"/>
        </w:rPr>
        <w:t>Conference call on April 13</w:t>
      </w:r>
      <w:r w:rsidRPr="000163CD">
        <w:rPr>
          <w:vertAlign w:val="superscript"/>
          <w:lang w:eastAsia="zh-CN"/>
        </w:rPr>
        <w:t>th</w:t>
      </w:r>
      <w:r w:rsidRPr="000163CD">
        <w:rPr>
          <w:lang w:eastAsia="zh-CN"/>
        </w:rPr>
        <w:t xml:space="preserve"> , 09:30 – 11:00 AM ET for review of the draft D2.0</w:t>
      </w:r>
    </w:p>
    <w:p w14:paraId="393DD43E" w14:textId="719F6EBF" w:rsidR="004B4DFA" w:rsidRPr="00A654BD" w:rsidRDefault="000163CD" w:rsidP="000163CD">
      <w:pPr>
        <w:pStyle w:val="Normal-bullet"/>
        <w:numPr>
          <w:ilvl w:val="0"/>
          <w:numId w:val="3"/>
        </w:numPr>
      </w:pPr>
      <w:r w:rsidRPr="000163CD">
        <w:t>Max will invite Walter for a call to clarify all remaining editorial amendments to the specification when Walter has re-established his working environment.</w:t>
      </w:r>
    </w:p>
    <w:p w14:paraId="19827CBB" w14:textId="77777777" w:rsidR="00DD1840" w:rsidRDefault="00DD1840" w:rsidP="00DD1840">
      <w:pPr>
        <w:pStyle w:val="Heading2"/>
      </w:pPr>
      <w:r>
        <w:t>AOB</w:t>
      </w:r>
    </w:p>
    <w:p w14:paraId="72AF366F" w14:textId="2E6FF1DF" w:rsidR="00A577A9" w:rsidRPr="00FF36AF" w:rsidRDefault="000163CD" w:rsidP="00A36CAC">
      <w:pPr>
        <w:pStyle w:val="Normal-bullet"/>
        <w:numPr>
          <w:ilvl w:val="0"/>
          <w:numId w:val="4"/>
        </w:numPr>
        <w:ind w:left="357" w:hanging="357"/>
        <w:rPr>
          <w:lang w:eastAsia="zh-CN"/>
        </w:rPr>
      </w:pPr>
      <w:r w:rsidRPr="000163CD">
        <w:rPr>
          <w:lang w:eastAsia="zh-CN"/>
        </w:rPr>
        <w:t xml:space="preserve">Hao </w:t>
      </w:r>
      <w:r w:rsidR="004F7C97">
        <w:rPr>
          <w:lang w:eastAsia="zh-CN"/>
        </w:rPr>
        <w:t>volunteered</w:t>
      </w:r>
      <w:r w:rsidRPr="000163CD">
        <w:rPr>
          <w:lang w:eastAsia="zh-CN"/>
        </w:rPr>
        <w:t xml:space="preserve"> to step in as </w:t>
      </w:r>
      <w:r>
        <w:rPr>
          <w:lang w:eastAsia="zh-CN"/>
        </w:rPr>
        <w:t>co-</w:t>
      </w:r>
      <w:r w:rsidRPr="000163CD">
        <w:rPr>
          <w:lang w:eastAsia="zh-CN"/>
        </w:rPr>
        <w:t>editor in the case that Walter could not continue. The chair thanked Hao but expressed that the highly preferred solution would be to complete 802.1CF together with Walter to avoid bigger delays.</w:t>
      </w:r>
    </w:p>
    <w:p w14:paraId="00409D03" w14:textId="77777777" w:rsidR="00DD1840" w:rsidRDefault="00DD1840">
      <w:pPr>
        <w:pStyle w:val="Normal-bullet"/>
      </w:pPr>
    </w:p>
    <w:p w14:paraId="537810F2" w14:textId="77777777" w:rsidR="00A577A9" w:rsidRDefault="00A577A9">
      <w:pPr>
        <w:pStyle w:val="Normal-bullet"/>
        <w:rPr>
          <w:lang w:eastAsia="zh-CN"/>
        </w:rPr>
      </w:pPr>
    </w:p>
    <w:p w14:paraId="786C6343" w14:textId="616FC30F" w:rsidR="00DC15F9" w:rsidRDefault="0010409A">
      <w:pPr>
        <w:pStyle w:val="Normal-bullet"/>
      </w:pPr>
      <w:r>
        <w:t xml:space="preserve">The </w:t>
      </w:r>
      <w:r w:rsidR="00C343CD">
        <w:t>meeting was adjourned by the chair</w:t>
      </w:r>
      <w:r w:rsidR="003D6490">
        <w:t xml:space="preserve"> at </w:t>
      </w:r>
      <w:r w:rsidR="00FF36AF">
        <w:t>1</w:t>
      </w:r>
      <w:r w:rsidR="004F7C97">
        <w:rPr>
          <w:lang w:eastAsia="zh-CN"/>
        </w:rPr>
        <w:t>0</w:t>
      </w:r>
      <w:r w:rsidR="003D6490">
        <w:t>:</w:t>
      </w:r>
      <w:r w:rsidR="004F7C97">
        <w:rPr>
          <w:lang w:eastAsia="zh-CN"/>
        </w:rPr>
        <w:t>50</w:t>
      </w:r>
      <w:r>
        <w:t xml:space="preserve"> AM ET.</w:t>
      </w:r>
    </w:p>
    <w:sectPr w:rsidR="00DC15F9">
      <w:headerReference w:type="default" r:id="rId15"/>
      <w:footerReference w:type="default" r:id="rId16"/>
      <w:pgSz w:w="12240" w:h="15840"/>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FDC88" w14:textId="77777777" w:rsidR="00722EAE" w:rsidRDefault="00722EAE">
      <w:pPr>
        <w:spacing w:after="0" w:line="240" w:lineRule="auto"/>
      </w:pPr>
      <w:r>
        <w:separator/>
      </w:r>
    </w:p>
  </w:endnote>
  <w:endnote w:type="continuationSeparator" w:id="0">
    <w:p w14:paraId="0E4C960D" w14:textId="77777777" w:rsidR="00722EAE" w:rsidRDefault="007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2AD9" w14:textId="3BFBA9F6" w:rsidR="00DC15F9" w:rsidRDefault="0010409A">
    <w:pPr>
      <w:tabs>
        <w:tab w:val="center" w:pos="4680"/>
        <w:tab w:val="right" w:pos="9923"/>
      </w:tabs>
    </w:pPr>
    <w:r>
      <w:rPr>
        <w:sz w:val="24"/>
      </w:rPr>
      <w:br/>
    </w:r>
    <w:r w:rsidR="001233A3">
      <w:rPr>
        <w:lang w:eastAsia="zh-CN"/>
      </w:rPr>
      <w:t>April</w:t>
    </w:r>
    <w:r w:rsidR="00991DE7">
      <w:t xml:space="preserve"> </w:t>
    </w:r>
    <w:r>
      <w:t>201</w:t>
    </w:r>
    <w:r w:rsidR="00FF38CE">
      <w:t>8</w:t>
    </w:r>
    <w:r>
      <w:t xml:space="preserve"> Minutes</w:t>
    </w:r>
    <w:r>
      <w:tab/>
      <w:t xml:space="preserve">Page </w:t>
    </w:r>
    <w:r>
      <w:fldChar w:fldCharType="begin"/>
    </w:r>
    <w:r>
      <w:instrText>PAGE</w:instrText>
    </w:r>
    <w:r>
      <w:fldChar w:fldCharType="separate"/>
    </w:r>
    <w:r w:rsidR="00D4059D">
      <w:rPr>
        <w:noProof/>
      </w:rPr>
      <w:t>3</w:t>
    </w:r>
    <w:r>
      <w:fldChar w:fldCharType="end"/>
    </w:r>
    <w:r>
      <w:tab/>
    </w:r>
    <w:r w:rsidR="00DB02F2">
      <w:rPr>
        <w:rFonts w:hint="eastAsia"/>
        <w:lang w:eastAsia="zh-CN"/>
      </w:rPr>
      <w:t>Hao Wang</w:t>
    </w:r>
    <w:r>
      <w:t xml:space="preserve"> (</w:t>
    </w:r>
    <w:r w:rsidR="00DB02F2">
      <w:rPr>
        <w:rFonts w:hint="eastAsia"/>
        <w:lang w:eastAsia="zh-CN"/>
      </w:rPr>
      <w:t>Fujitsu</w:t>
    </w:r>
    <w:r>
      <w:t>)</w:t>
    </w:r>
  </w:p>
  <w:p w14:paraId="6AEB7D27" w14:textId="77777777" w:rsidR="00DC15F9" w:rsidRDefault="00DC15F9">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EE3C1" w14:textId="77777777" w:rsidR="00722EAE" w:rsidRDefault="00722EAE">
      <w:pPr>
        <w:spacing w:after="0" w:line="240" w:lineRule="auto"/>
      </w:pPr>
      <w:r>
        <w:separator/>
      </w:r>
    </w:p>
  </w:footnote>
  <w:footnote w:type="continuationSeparator" w:id="0">
    <w:p w14:paraId="66FFE29D" w14:textId="77777777" w:rsidR="00722EAE" w:rsidRDefault="00722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71F5" w14:textId="289934C8" w:rsidR="00DC15F9" w:rsidRDefault="001233A3">
    <w:pPr>
      <w:tabs>
        <w:tab w:val="center" w:pos="4680"/>
        <w:tab w:val="right" w:pos="9923"/>
      </w:tabs>
      <w:spacing w:before="432"/>
      <w:rPr>
        <w:b/>
        <w:sz w:val="28"/>
      </w:rPr>
    </w:pPr>
    <w:r>
      <w:rPr>
        <w:b/>
        <w:sz w:val="28"/>
      </w:rPr>
      <w:t>April</w:t>
    </w:r>
    <w:r w:rsidR="00991DE7">
      <w:rPr>
        <w:b/>
        <w:sz w:val="28"/>
      </w:rPr>
      <w:t xml:space="preserve"> </w:t>
    </w:r>
    <w:r w:rsidR="00FF38CE">
      <w:rPr>
        <w:b/>
        <w:sz w:val="28"/>
      </w:rPr>
      <w:t>2018</w:t>
    </w:r>
    <w:r w:rsidR="00FF38CE">
      <w:rPr>
        <w:b/>
        <w:sz w:val="28"/>
      </w:rPr>
      <w:tab/>
    </w:r>
    <w:r w:rsidR="00FF38CE">
      <w:rPr>
        <w:b/>
        <w:sz w:val="28"/>
      </w:rPr>
      <w:tab/>
      <w:t>omniran-18</w:t>
    </w:r>
    <w:r w:rsidR="001B7293">
      <w:rPr>
        <w:b/>
        <w:sz w:val="28"/>
      </w:rPr>
      <w:t>-</w:t>
    </w:r>
    <w:r w:rsidR="00435689">
      <w:rPr>
        <w:b/>
        <w:sz w:val="28"/>
      </w:rPr>
      <w:t>00</w:t>
    </w:r>
    <w:r w:rsidR="00435689">
      <w:rPr>
        <w:b/>
        <w:sz w:val="28"/>
        <w:lang w:eastAsia="zh-CN"/>
      </w:rPr>
      <w:t>39</w:t>
    </w:r>
    <w:r w:rsidR="0010409A">
      <w:rPr>
        <w:b/>
        <w:sz w:val="28"/>
      </w:rPr>
      <w:t>-00-00TG</w:t>
    </w:r>
    <w:r w:rsidR="0010409A">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9A3"/>
    <w:multiLevelType w:val="multilevel"/>
    <w:tmpl w:val="CAC8D1F6"/>
    <w:lvl w:ilvl="0">
      <w:start w:val="1"/>
      <w:numFmt w:val="bullet"/>
      <w:lvlText w:val="–"/>
      <w:lvlJc w:val="left"/>
      <w:pPr>
        <w:ind w:left="717" w:hanging="360"/>
      </w:pPr>
      <w:rPr>
        <w:rFonts w:ascii="Times New Roman" w:hAnsi="Times New Roman" w:cs="Times New Roman"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
    <w:nsid w:val="04AD14A7"/>
    <w:multiLevelType w:val="hybridMultilevel"/>
    <w:tmpl w:val="1968ECFA"/>
    <w:lvl w:ilvl="0" w:tplc="15CEE8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451E4"/>
    <w:multiLevelType w:val="hybridMultilevel"/>
    <w:tmpl w:val="DDD23FF4"/>
    <w:lvl w:ilvl="0" w:tplc="F72E2868">
      <w:start w:val="1"/>
      <w:numFmt w:val="bullet"/>
      <w:lvlText w:val="•"/>
      <w:lvlJc w:val="left"/>
      <w:pPr>
        <w:tabs>
          <w:tab w:val="num" w:pos="720"/>
        </w:tabs>
        <w:ind w:left="720" w:hanging="360"/>
      </w:pPr>
      <w:rPr>
        <w:rFonts w:ascii="Times New Roman" w:hAnsi="Times New Roman" w:hint="default"/>
      </w:rPr>
    </w:lvl>
    <w:lvl w:ilvl="1" w:tplc="75943224" w:tentative="1">
      <w:start w:val="1"/>
      <w:numFmt w:val="bullet"/>
      <w:lvlText w:val="•"/>
      <w:lvlJc w:val="left"/>
      <w:pPr>
        <w:tabs>
          <w:tab w:val="num" w:pos="1440"/>
        </w:tabs>
        <w:ind w:left="1440" w:hanging="360"/>
      </w:pPr>
      <w:rPr>
        <w:rFonts w:ascii="Times New Roman" w:hAnsi="Times New Roman" w:hint="default"/>
      </w:rPr>
    </w:lvl>
    <w:lvl w:ilvl="2" w:tplc="1DEA16D8">
      <w:start w:val="1"/>
      <w:numFmt w:val="bullet"/>
      <w:lvlText w:val="•"/>
      <w:lvlJc w:val="left"/>
      <w:pPr>
        <w:tabs>
          <w:tab w:val="num" w:pos="2160"/>
        </w:tabs>
        <w:ind w:left="2160" w:hanging="360"/>
      </w:pPr>
      <w:rPr>
        <w:rFonts w:ascii="Times New Roman" w:hAnsi="Times New Roman" w:hint="default"/>
      </w:rPr>
    </w:lvl>
    <w:lvl w:ilvl="3" w:tplc="B28A0986" w:tentative="1">
      <w:start w:val="1"/>
      <w:numFmt w:val="bullet"/>
      <w:lvlText w:val="•"/>
      <w:lvlJc w:val="left"/>
      <w:pPr>
        <w:tabs>
          <w:tab w:val="num" w:pos="2880"/>
        </w:tabs>
        <w:ind w:left="2880" w:hanging="360"/>
      </w:pPr>
      <w:rPr>
        <w:rFonts w:ascii="Times New Roman" w:hAnsi="Times New Roman" w:hint="default"/>
      </w:rPr>
    </w:lvl>
    <w:lvl w:ilvl="4" w:tplc="94E23392" w:tentative="1">
      <w:start w:val="1"/>
      <w:numFmt w:val="bullet"/>
      <w:lvlText w:val="•"/>
      <w:lvlJc w:val="left"/>
      <w:pPr>
        <w:tabs>
          <w:tab w:val="num" w:pos="3600"/>
        </w:tabs>
        <w:ind w:left="3600" w:hanging="360"/>
      </w:pPr>
      <w:rPr>
        <w:rFonts w:ascii="Times New Roman" w:hAnsi="Times New Roman" w:hint="default"/>
      </w:rPr>
    </w:lvl>
    <w:lvl w:ilvl="5" w:tplc="AFFA921C" w:tentative="1">
      <w:start w:val="1"/>
      <w:numFmt w:val="bullet"/>
      <w:lvlText w:val="•"/>
      <w:lvlJc w:val="left"/>
      <w:pPr>
        <w:tabs>
          <w:tab w:val="num" w:pos="4320"/>
        </w:tabs>
        <w:ind w:left="4320" w:hanging="360"/>
      </w:pPr>
      <w:rPr>
        <w:rFonts w:ascii="Times New Roman" w:hAnsi="Times New Roman" w:hint="default"/>
      </w:rPr>
    </w:lvl>
    <w:lvl w:ilvl="6" w:tplc="B0ECC5A2" w:tentative="1">
      <w:start w:val="1"/>
      <w:numFmt w:val="bullet"/>
      <w:lvlText w:val="•"/>
      <w:lvlJc w:val="left"/>
      <w:pPr>
        <w:tabs>
          <w:tab w:val="num" w:pos="5040"/>
        </w:tabs>
        <w:ind w:left="5040" w:hanging="360"/>
      </w:pPr>
      <w:rPr>
        <w:rFonts w:ascii="Times New Roman" w:hAnsi="Times New Roman" w:hint="default"/>
      </w:rPr>
    </w:lvl>
    <w:lvl w:ilvl="7" w:tplc="8AB4B8F8" w:tentative="1">
      <w:start w:val="1"/>
      <w:numFmt w:val="bullet"/>
      <w:lvlText w:val="•"/>
      <w:lvlJc w:val="left"/>
      <w:pPr>
        <w:tabs>
          <w:tab w:val="num" w:pos="5760"/>
        </w:tabs>
        <w:ind w:left="5760" w:hanging="360"/>
      </w:pPr>
      <w:rPr>
        <w:rFonts w:ascii="Times New Roman" w:hAnsi="Times New Roman" w:hint="default"/>
      </w:rPr>
    </w:lvl>
    <w:lvl w:ilvl="8" w:tplc="B24E11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187A45"/>
    <w:multiLevelType w:val="hybridMultilevel"/>
    <w:tmpl w:val="1A50D538"/>
    <w:lvl w:ilvl="0" w:tplc="6E3C84AE">
      <w:start w:val="1"/>
      <w:numFmt w:val="bullet"/>
      <w:lvlText w:val="–"/>
      <w:lvlJc w:val="left"/>
      <w:pPr>
        <w:tabs>
          <w:tab w:val="num" w:pos="720"/>
        </w:tabs>
        <w:ind w:left="720" w:hanging="360"/>
      </w:pPr>
      <w:rPr>
        <w:rFonts w:ascii="Times New Roman" w:hAnsi="Times New Roman" w:hint="default"/>
      </w:rPr>
    </w:lvl>
    <w:lvl w:ilvl="1" w:tplc="8214E276">
      <w:start w:val="1"/>
      <w:numFmt w:val="bullet"/>
      <w:lvlText w:val="–"/>
      <w:lvlJc w:val="left"/>
      <w:pPr>
        <w:tabs>
          <w:tab w:val="num" w:pos="1440"/>
        </w:tabs>
        <w:ind w:left="1440" w:hanging="360"/>
      </w:pPr>
      <w:rPr>
        <w:rFonts w:ascii="Times New Roman" w:hAnsi="Times New Roman" w:hint="default"/>
      </w:rPr>
    </w:lvl>
    <w:lvl w:ilvl="2" w:tplc="46EC4570" w:tentative="1">
      <w:start w:val="1"/>
      <w:numFmt w:val="bullet"/>
      <w:lvlText w:val="–"/>
      <w:lvlJc w:val="left"/>
      <w:pPr>
        <w:tabs>
          <w:tab w:val="num" w:pos="2160"/>
        </w:tabs>
        <w:ind w:left="2160" w:hanging="360"/>
      </w:pPr>
      <w:rPr>
        <w:rFonts w:ascii="Times New Roman" w:hAnsi="Times New Roman" w:hint="default"/>
      </w:rPr>
    </w:lvl>
    <w:lvl w:ilvl="3" w:tplc="3A00781C" w:tentative="1">
      <w:start w:val="1"/>
      <w:numFmt w:val="bullet"/>
      <w:lvlText w:val="–"/>
      <w:lvlJc w:val="left"/>
      <w:pPr>
        <w:tabs>
          <w:tab w:val="num" w:pos="2880"/>
        </w:tabs>
        <w:ind w:left="2880" w:hanging="360"/>
      </w:pPr>
      <w:rPr>
        <w:rFonts w:ascii="Times New Roman" w:hAnsi="Times New Roman" w:hint="default"/>
      </w:rPr>
    </w:lvl>
    <w:lvl w:ilvl="4" w:tplc="2EB2EB68" w:tentative="1">
      <w:start w:val="1"/>
      <w:numFmt w:val="bullet"/>
      <w:lvlText w:val="–"/>
      <w:lvlJc w:val="left"/>
      <w:pPr>
        <w:tabs>
          <w:tab w:val="num" w:pos="3600"/>
        </w:tabs>
        <w:ind w:left="3600" w:hanging="360"/>
      </w:pPr>
      <w:rPr>
        <w:rFonts w:ascii="Times New Roman" w:hAnsi="Times New Roman" w:hint="default"/>
      </w:rPr>
    </w:lvl>
    <w:lvl w:ilvl="5" w:tplc="8BE447A8" w:tentative="1">
      <w:start w:val="1"/>
      <w:numFmt w:val="bullet"/>
      <w:lvlText w:val="–"/>
      <w:lvlJc w:val="left"/>
      <w:pPr>
        <w:tabs>
          <w:tab w:val="num" w:pos="4320"/>
        </w:tabs>
        <w:ind w:left="4320" w:hanging="360"/>
      </w:pPr>
      <w:rPr>
        <w:rFonts w:ascii="Times New Roman" w:hAnsi="Times New Roman" w:hint="default"/>
      </w:rPr>
    </w:lvl>
    <w:lvl w:ilvl="6" w:tplc="656AF60E" w:tentative="1">
      <w:start w:val="1"/>
      <w:numFmt w:val="bullet"/>
      <w:lvlText w:val="–"/>
      <w:lvlJc w:val="left"/>
      <w:pPr>
        <w:tabs>
          <w:tab w:val="num" w:pos="5040"/>
        </w:tabs>
        <w:ind w:left="5040" w:hanging="360"/>
      </w:pPr>
      <w:rPr>
        <w:rFonts w:ascii="Times New Roman" w:hAnsi="Times New Roman" w:hint="default"/>
      </w:rPr>
    </w:lvl>
    <w:lvl w:ilvl="7" w:tplc="146231B0" w:tentative="1">
      <w:start w:val="1"/>
      <w:numFmt w:val="bullet"/>
      <w:lvlText w:val="–"/>
      <w:lvlJc w:val="left"/>
      <w:pPr>
        <w:tabs>
          <w:tab w:val="num" w:pos="5760"/>
        </w:tabs>
        <w:ind w:left="5760" w:hanging="360"/>
      </w:pPr>
      <w:rPr>
        <w:rFonts w:ascii="Times New Roman" w:hAnsi="Times New Roman" w:hint="default"/>
      </w:rPr>
    </w:lvl>
    <w:lvl w:ilvl="8" w:tplc="80A81B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266365"/>
    <w:multiLevelType w:val="hybridMultilevel"/>
    <w:tmpl w:val="D4A0BB10"/>
    <w:lvl w:ilvl="0" w:tplc="D0549DAE">
      <w:start w:val="1"/>
      <w:numFmt w:val="bullet"/>
      <w:lvlText w:val="–"/>
      <w:lvlJc w:val="left"/>
      <w:pPr>
        <w:tabs>
          <w:tab w:val="num" w:pos="720"/>
        </w:tabs>
        <w:ind w:left="720" w:hanging="360"/>
      </w:pPr>
      <w:rPr>
        <w:rFonts w:ascii="Times New Roman" w:hAnsi="Times New Roman" w:hint="default"/>
      </w:rPr>
    </w:lvl>
    <w:lvl w:ilvl="1" w:tplc="A34E79A2">
      <w:start w:val="1"/>
      <w:numFmt w:val="bullet"/>
      <w:lvlText w:val="–"/>
      <w:lvlJc w:val="left"/>
      <w:pPr>
        <w:tabs>
          <w:tab w:val="num" w:pos="1440"/>
        </w:tabs>
        <w:ind w:left="1440" w:hanging="360"/>
      </w:pPr>
      <w:rPr>
        <w:rFonts w:ascii="Times New Roman" w:hAnsi="Times New Roman" w:hint="default"/>
      </w:rPr>
    </w:lvl>
    <w:lvl w:ilvl="2" w:tplc="D368CEEC" w:tentative="1">
      <w:start w:val="1"/>
      <w:numFmt w:val="bullet"/>
      <w:lvlText w:val="–"/>
      <w:lvlJc w:val="left"/>
      <w:pPr>
        <w:tabs>
          <w:tab w:val="num" w:pos="2160"/>
        </w:tabs>
        <w:ind w:left="2160" w:hanging="360"/>
      </w:pPr>
      <w:rPr>
        <w:rFonts w:ascii="Times New Roman" w:hAnsi="Times New Roman" w:hint="default"/>
      </w:rPr>
    </w:lvl>
    <w:lvl w:ilvl="3" w:tplc="D188EA7A" w:tentative="1">
      <w:start w:val="1"/>
      <w:numFmt w:val="bullet"/>
      <w:lvlText w:val="–"/>
      <w:lvlJc w:val="left"/>
      <w:pPr>
        <w:tabs>
          <w:tab w:val="num" w:pos="2880"/>
        </w:tabs>
        <w:ind w:left="2880" w:hanging="360"/>
      </w:pPr>
      <w:rPr>
        <w:rFonts w:ascii="Times New Roman" w:hAnsi="Times New Roman" w:hint="default"/>
      </w:rPr>
    </w:lvl>
    <w:lvl w:ilvl="4" w:tplc="0B2277C4" w:tentative="1">
      <w:start w:val="1"/>
      <w:numFmt w:val="bullet"/>
      <w:lvlText w:val="–"/>
      <w:lvlJc w:val="left"/>
      <w:pPr>
        <w:tabs>
          <w:tab w:val="num" w:pos="3600"/>
        </w:tabs>
        <w:ind w:left="3600" w:hanging="360"/>
      </w:pPr>
      <w:rPr>
        <w:rFonts w:ascii="Times New Roman" w:hAnsi="Times New Roman" w:hint="default"/>
      </w:rPr>
    </w:lvl>
    <w:lvl w:ilvl="5" w:tplc="1C30B362" w:tentative="1">
      <w:start w:val="1"/>
      <w:numFmt w:val="bullet"/>
      <w:lvlText w:val="–"/>
      <w:lvlJc w:val="left"/>
      <w:pPr>
        <w:tabs>
          <w:tab w:val="num" w:pos="4320"/>
        </w:tabs>
        <w:ind w:left="4320" w:hanging="360"/>
      </w:pPr>
      <w:rPr>
        <w:rFonts w:ascii="Times New Roman" w:hAnsi="Times New Roman" w:hint="default"/>
      </w:rPr>
    </w:lvl>
    <w:lvl w:ilvl="6" w:tplc="5A529104" w:tentative="1">
      <w:start w:val="1"/>
      <w:numFmt w:val="bullet"/>
      <w:lvlText w:val="–"/>
      <w:lvlJc w:val="left"/>
      <w:pPr>
        <w:tabs>
          <w:tab w:val="num" w:pos="5040"/>
        </w:tabs>
        <w:ind w:left="5040" w:hanging="360"/>
      </w:pPr>
      <w:rPr>
        <w:rFonts w:ascii="Times New Roman" w:hAnsi="Times New Roman" w:hint="default"/>
      </w:rPr>
    </w:lvl>
    <w:lvl w:ilvl="7" w:tplc="C22EFAA6" w:tentative="1">
      <w:start w:val="1"/>
      <w:numFmt w:val="bullet"/>
      <w:lvlText w:val="–"/>
      <w:lvlJc w:val="left"/>
      <w:pPr>
        <w:tabs>
          <w:tab w:val="num" w:pos="5760"/>
        </w:tabs>
        <w:ind w:left="5760" w:hanging="360"/>
      </w:pPr>
      <w:rPr>
        <w:rFonts w:ascii="Times New Roman" w:hAnsi="Times New Roman" w:hint="default"/>
      </w:rPr>
    </w:lvl>
    <w:lvl w:ilvl="8" w:tplc="78606C7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3214DE"/>
    <w:multiLevelType w:val="hybridMultilevel"/>
    <w:tmpl w:val="7D082E94"/>
    <w:lvl w:ilvl="0" w:tplc="3C34F506">
      <w:start w:val="1"/>
      <w:numFmt w:val="bullet"/>
      <w:lvlText w:val="–"/>
      <w:lvlJc w:val="left"/>
      <w:pPr>
        <w:tabs>
          <w:tab w:val="num" w:pos="720"/>
        </w:tabs>
        <w:ind w:left="720" w:hanging="360"/>
      </w:pPr>
      <w:rPr>
        <w:rFonts w:ascii="Times New Roman" w:hAnsi="Times New Roman" w:hint="default"/>
      </w:rPr>
    </w:lvl>
    <w:lvl w:ilvl="1" w:tplc="9718D994">
      <w:start w:val="1"/>
      <w:numFmt w:val="bullet"/>
      <w:lvlText w:val="–"/>
      <w:lvlJc w:val="left"/>
      <w:pPr>
        <w:tabs>
          <w:tab w:val="num" w:pos="1440"/>
        </w:tabs>
        <w:ind w:left="1440" w:hanging="360"/>
      </w:pPr>
      <w:rPr>
        <w:rFonts w:ascii="Times New Roman" w:hAnsi="Times New Roman" w:hint="default"/>
      </w:rPr>
    </w:lvl>
    <w:lvl w:ilvl="2" w:tplc="9480788C">
      <w:start w:val="2476"/>
      <w:numFmt w:val="bullet"/>
      <w:lvlText w:val="•"/>
      <w:lvlJc w:val="left"/>
      <w:pPr>
        <w:tabs>
          <w:tab w:val="num" w:pos="2160"/>
        </w:tabs>
        <w:ind w:left="2160" w:hanging="360"/>
      </w:pPr>
      <w:rPr>
        <w:rFonts w:ascii="Times New Roman" w:hAnsi="Times New Roman" w:hint="default"/>
      </w:rPr>
    </w:lvl>
    <w:lvl w:ilvl="3" w:tplc="01C2CA04" w:tentative="1">
      <w:start w:val="1"/>
      <w:numFmt w:val="bullet"/>
      <w:lvlText w:val="–"/>
      <w:lvlJc w:val="left"/>
      <w:pPr>
        <w:tabs>
          <w:tab w:val="num" w:pos="2880"/>
        </w:tabs>
        <w:ind w:left="2880" w:hanging="360"/>
      </w:pPr>
      <w:rPr>
        <w:rFonts w:ascii="Times New Roman" w:hAnsi="Times New Roman" w:hint="default"/>
      </w:rPr>
    </w:lvl>
    <w:lvl w:ilvl="4" w:tplc="B2982744" w:tentative="1">
      <w:start w:val="1"/>
      <w:numFmt w:val="bullet"/>
      <w:lvlText w:val="–"/>
      <w:lvlJc w:val="left"/>
      <w:pPr>
        <w:tabs>
          <w:tab w:val="num" w:pos="3600"/>
        </w:tabs>
        <w:ind w:left="3600" w:hanging="360"/>
      </w:pPr>
      <w:rPr>
        <w:rFonts w:ascii="Times New Roman" w:hAnsi="Times New Roman" w:hint="default"/>
      </w:rPr>
    </w:lvl>
    <w:lvl w:ilvl="5" w:tplc="E93C5726" w:tentative="1">
      <w:start w:val="1"/>
      <w:numFmt w:val="bullet"/>
      <w:lvlText w:val="–"/>
      <w:lvlJc w:val="left"/>
      <w:pPr>
        <w:tabs>
          <w:tab w:val="num" w:pos="4320"/>
        </w:tabs>
        <w:ind w:left="4320" w:hanging="360"/>
      </w:pPr>
      <w:rPr>
        <w:rFonts w:ascii="Times New Roman" w:hAnsi="Times New Roman" w:hint="default"/>
      </w:rPr>
    </w:lvl>
    <w:lvl w:ilvl="6" w:tplc="C8A624CA" w:tentative="1">
      <w:start w:val="1"/>
      <w:numFmt w:val="bullet"/>
      <w:lvlText w:val="–"/>
      <w:lvlJc w:val="left"/>
      <w:pPr>
        <w:tabs>
          <w:tab w:val="num" w:pos="5040"/>
        </w:tabs>
        <w:ind w:left="5040" w:hanging="360"/>
      </w:pPr>
      <w:rPr>
        <w:rFonts w:ascii="Times New Roman" w:hAnsi="Times New Roman" w:hint="default"/>
      </w:rPr>
    </w:lvl>
    <w:lvl w:ilvl="7" w:tplc="D0A6FB0A" w:tentative="1">
      <w:start w:val="1"/>
      <w:numFmt w:val="bullet"/>
      <w:lvlText w:val="–"/>
      <w:lvlJc w:val="left"/>
      <w:pPr>
        <w:tabs>
          <w:tab w:val="num" w:pos="5760"/>
        </w:tabs>
        <w:ind w:left="5760" w:hanging="360"/>
      </w:pPr>
      <w:rPr>
        <w:rFonts w:ascii="Times New Roman" w:hAnsi="Times New Roman" w:hint="default"/>
      </w:rPr>
    </w:lvl>
    <w:lvl w:ilvl="8" w:tplc="5296DF0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68D1E60"/>
    <w:multiLevelType w:val="hybridMultilevel"/>
    <w:tmpl w:val="FFF27D38"/>
    <w:lvl w:ilvl="0" w:tplc="40FECF04">
      <w:start w:val="1"/>
      <w:numFmt w:val="bullet"/>
      <w:lvlText w:val="•"/>
      <w:lvlJc w:val="left"/>
      <w:pPr>
        <w:tabs>
          <w:tab w:val="num" w:pos="720"/>
        </w:tabs>
        <w:ind w:left="720" w:hanging="360"/>
      </w:pPr>
      <w:rPr>
        <w:rFonts w:ascii="Times New Roman" w:hAnsi="Times New Roman" w:hint="default"/>
      </w:rPr>
    </w:lvl>
    <w:lvl w:ilvl="1" w:tplc="692A0FDA">
      <w:start w:val="2476"/>
      <w:numFmt w:val="bullet"/>
      <w:lvlText w:val="–"/>
      <w:lvlJc w:val="left"/>
      <w:pPr>
        <w:tabs>
          <w:tab w:val="num" w:pos="1440"/>
        </w:tabs>
        <w:ind w:left="1440" w:hanging="360"/>
      </w:pPr>
      <w:rPr>
        <w:rFonts w:ascii="Times New Roman" w:hAnsi="Times New Roman" w:hint="default"/>
      </w:rPr>
    </w:lvl>
    <w:lvl w:ilvl="2" w:tplc="7BFA93F4">
      <w:start w:val="2476"/>
      <w:numFmt w:val="bullet"/>
      <w:lvlText w:val="•"/>
      <w:lvlJc w:val="left"/>
      <w:pPr>
        <w:tabs>
          <w:tab w:val="num" w:pos="2160"/>
        </w:tabs>
        <w:ind w:left="2160" w:hanging="360"/>
      </w:pPr>
      <w:rPr>
        <w:rFonts w:ascii="Times New Roman" w:hAnsi="Times New Roman" w:hint="default"/>
      </w:rPr>
    </w:lvl>
    <w:lvl w:ilvl="3" w:tplc="8F542F2C" w:tentative="1">
      <w:start w:val="1"/>
      <w:numFmt w:val="bullet"/>
      <w:lvlText w:val="•"/>
      <w:lvlJc w:val="left"/>
      <w:pPr>
        <w:tabs>
          <w:tab w:val="num" w:pos="2880"/>
        </w:tabs>
        <w:ind w:left="2880" w:hanging="360"/>
      </w:pPr>
      <w:rPr>
        <w:rFonts w:ascii="Times New Roman" w:hAnsi="Times New Roman" w:hint="default"/>
      </w:rPr>
    </w:lvl>
    <w:lvl w:ilvl="4" w:tplc="167859E0" w:tentative="1">
      <w:start w:val="1"/>
      <w:numFmt w:val="bullet"/>
      <w:lvlText w:val="•"/>
      <w:lvlJc w:val="left"/>
      <w:pPr>
        <w:tabs>
          <w:tab w:val="num" w:pos="3600"/>
        </w:tabs>
        <w:ind w:left="3600" w:hanging="360"/>
      </w:pPr>
      <w:rPr>
        <w:rFonts w:ascii="Times New Roman" w:hAnsi="Times New Roman" w:hint="default"/>
      </w:rPr>
    </w:lvl>
    <w:lvl w:ilvl="5" w:tplc="514092B8" w:tentative="1">
      <w:start w:val="1"/>
      <w:numFmt w:val="bullet"/>
      <w:lvlText w:val="•"/>
      <w:lvlJc w:val="left"/>
      <w:pPr>
        <w:tabs>
          <w:tab w:val="num" w:pos="4320"/>
        </w:tabs>
        <w:ind w:left="4320" w:hanging="360"/>
      </w:pPr>
      <w:rPr>
        <w:rFonts w:ascii="Times New Roman" w:hAnsi="Times New Roman" w:hint="default"/>
      </w:rPr>
    </w:lvl>
    <w:lvl w:ilvl="6" w:tplc="21B43E60" w:tentative="1">
      <w:start w:val="1"/>
      <w:numFmt w:val="bullet"/>
      <w:lvlText w:val="•"/>
      <w:lvlJc w:val="left"/>
      <w:pPr>
        <w:tabs>
          <w:tab w:val="num" w:pos="5040"/>
        </w:tabs>
        <w:ind w:left="5040" w:hanging="360"/>
      </w:pPr>
      <w:rPr>
        <w:rFonts w:ascii="Times New Roman" w:hAnsi="Times New Roman" w:hint="default"/>
      </w:rPr>
    </w:lvl>
    <w:lvl w:ilvl="7" w:tplc="54D009FC" w:tentative="1">
      <w:start w:val="1"/>
      <w:numFmt w:val="bullet"/>
      <w:lvlText w:val="•"/>
      <w:lvlJc w:val="left"/>
      <w:pPr>
        <w:tabs>
          <w:tab w:val="num" w:pos="5760"/>
        </w:tabs>
        <w:ind w:left="5760" w:hanging="360"/>
      </w:pPr>
      <w:rPr>
        <w:rFonts w:ascii="Times New Roman" w:hAnsi="Times New Roman" w:hint="default"/>
      </w:rPr>
    </w:lvl>
    <w:lvl w:ilvl="8" w:tplc="887220E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2ED66A7"/>
    <w:multiLevelType w:val="multilevel"/>
    <w:tmpl w:val="C46CFB06"/>
    <w:lvl w:ilvl="0">
      <w:start w:val="1"/>
      <w:numFmt w:val="bullet"/>
      <w:lvlText w:val=""/>
      <w:lvlJc w:val="left"/>
      <w:pPr>
        <w:ind w:left="360" w:hanging="360"/>
      </w:pPr>
      <w:rPr>
        <w:rFonts w:ascii="Symbol" w:hAnsi="Symbol" w:cs="Symbol" w:hint="default"/>
        <w:sz w:val="22"/>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8">
    <w:nsid w:val="332C5EE5"/>
    <w:multiLevelType w:val="multilevel"/>
    <w:tmpl w:val="D9C602F6"/>
    <w:lvl w:ilvl="0">
      <w:start w:val="1"/>
      <w:numFmt w:val="bullet"/>
      <w:lvlText w:val="o"/>
      <w:lvlJc w:val="left"/>
      <w:pPr>
        <w:ind w:left="1437" w:hanging="360"/>
      </w:pPr>
      <w:rPr>
        <w:rFonts w:ascii="Courier New" w:hAnsi="Courier New" w:cs="Courier New" w:hint="default"/>
      </w:rPr>
    </w:lvl>
    <w:lvl w:ilvl="1">
      <w:start w:val="1"/>
      <w:numFmt w:val="bullet"/>
      <w:lvlText w:val=""/>
      <w:lvlJc w:val="left"/>
      <w:pPr>
        <w:ind w:left="2157" w:hanging="360"/>
      </w:pPr>
      <w:rPr>
        <w:rFonts w:ascii="Symbol" w:hAnsi="Symbol" w:hint="default"/>
      </w:rPr>
    </w:lvl>
    <w:lvl w:ilvl="2">
      <w:start w:val="1"/>
      <w:numFmt w:val="bullet"/>
      <w:lvlText w:val=""/>
      <w:lvlJc w:val="left"/>
      <w:pPr>
        <w:ind w:left="2877" w:hanging="360"/>
      </w:pPr>
      <w:rPr>
        <w:rFonts w:ascii="Wingdings" w:hAnsi="Wingdings" w:cs="Wingdings" w:hint="default"/>
      </w:rPr>
    </w:lvl>
    <w:lvl w:ilvl="3">
      <w:start w:val="1"/>
      <w:numFmt w:val="bullet"/>
      <w:lvlText w:val=""/>
      <w:lvlJc w:val="left"/>
      <w:pPr>
        <w:ind w:left="3597" w:hanging="360"/>
      </w:pPr>
      <w:rPr>
        <w:rFonts w:ascii="Symbol" w:hAnsi="Symbol" w:cs="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cs="Wingdings" w:hint="default"/>
      </w:rPr>
    </w:lvl>
    <w:lvl w:ilvl="6">
      <w:start w:val="1"/>
      <w:numFmt w:val="bullet"/>
      <w:lvlText w:val=""/>
      <w:lvlJc w:val="left"/>
      <w:pPr>
        <w:ind w:left="5757" w:hanging="360"/>
      </w:pPr>
      <w:rPr>
        <w:rFonts w:ascii="Symbol" w:hAnsi="Symbol" w:cs="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cs="Wingdings" w:hint="default"/>
      </w:rPr>
    </w:lvl>
  </w:abstractNum>
  <w:abstractNum w:abstractNumId="9">
    <w:nsid w:val="47554F4E"/>
    <w:multiLevelType w:val="hybridMultilevel"/>
    <w:tmpl w:val="7092101C"/>
    <w:lvl w:ilvl="0" w:tplc="434E690A">
      <w:start w:val="1"/>
      <w:numFmt w:val="bullet"/>
      <w:lvlText w:val="–"/>
      <w:lvlJc w:val="left"/>
      <w:pPr>
        <w:tabs>
          <w:tab w:val="num" w:pos="720"/>
        </w:tabs>
        <w:ind w:left="720" w:hanging="360"/>
      </w:pPr>
      <w:rPr>
        <w:rFonts w:ascii="Times New Roman" w:hAnsi="Times New Roman" w:hint="default"/>
      </w:rPr>
    </w:lvl>
    <w:lvl w:ilvl="1" w:tplc="3314EA0E">
      <w:start w:val="1"/>
      <w:numFmt w:val="bullet"/>
      <w:lvlText w:val="–"/>
      <w:lvlJc w:val="left"/>
      <w:pPr>
        <w:tabs>
          <w:tab w:val="num" w:pos="1440"/>
        </w:tabs>
        <w:ind w:left="1440" w:hanging="360"/>
      </w:pPr>
      <w:rPr>
        <w:rFonts w:ascii="Times New Roman" w:hAnsi="Times New Roman" w:hint="default"/>
      </w:rPr>
    </w:lvl>
    <w:lvl w:ilvl="2" w:tplc="BCF8FE18" w:tentative="1">
      <w:start w:val="1"/>
      <w:numFmt w:val="bullet"/>
      <w:lvlText w:val="–"/>
      <w:lvlJc w:val="left"/>
      <w:pPr>
        <w:tabs>
          <w:tab w:val="num" w:pos="2160"/>
        </w:tabs>
        <w:ind w:left="2160" w:hanging="360"/>
      </w:pPr>
      <w:rPr>
        <w:rFonts w:ascii="Times New Roman" w:hAnsi="Times New Roman" w:hint="default"/>
      </w:rPr>
    </w:lvl>
    <w:lvl w:ilvl="3" w:tplc="6674C646" w:tentative="1">
      <w:start w:val="1"/>
      <w:numFmt w:val="bullet"/>
      <w:lvlText w:val="–"/>
      <w:lvlJc w:val="left"/>
      <w:pPr>
        <w:tabs>
          <w:tab w:val="num" w:pos="2880"/>
        </w:tabs>
        <w:ind w:left="2880" w:hanging="360"/>
      </w:pPr>
      <w:rPr>
        <w:rFonts w:ascii="Times New Roman" w:hAnsi="Times New Roman" w:hint="default"/>
      </w:rPr>
    </w:lvl>
    <w:lvl w:ilvl="4" w:tplc="E222E190" w:tentative="1">
      <w:start w:val="1"/>
      <w:numFmt w:val="bullet"/>
      <w:lvlText w:val="–"/>
      <w:lvlJc w:val="left"/>
      <w:pPr>
        <w:tabs>
          <w:tab w:val="num" w:pos="3600"/>
        </w:tabs>
        <w:ind w:left="3600" w:hanging="360"/>
      </w:pPr>
      <w:rPr>
        <w:rFonts w:ascii="Times New Roman" w:hAnsi="Times New Roman" w:hint="default"/>
      </w:rPr>
    </w:lvl>
    <w:lvl w:ilvl="5" w:tplc="E7EC09E6" w:tentative="1">
      <w:start w:val="1"/>
      <w:numFmt w:val="bullet"/>
      <w:lvlText w:val="–"/>
      <w:lvlJc w:val="left"/>
      <w:pPr>
        <w:tabs>
          <w:tab w:val="num" w:pos="4320"/>
        </w:tabs>
        <w:ind w:left="4320" w:hanging="360"/>
      </w:pPr>
      <w:rPr>
        <w:rFonts w:ascii="Times New Roman" w:hAnsi="Times New Roman" w:hint="default"/>
      </w:rPr>
    </w:lvl>
    <w:lvl w:ilvl="6" w:tplc="1A24475A" w:tentative="1">
      <w:start w:val="1"/>
      <w:numFmt w:val="bullet"/>
      <w:lvlText w:val="–"/>
      <w:lvlJc w:val="left"/>
      <w:pPr>
        <w:tabs>
          <w:tab w:val="num" w:pos="5040"/>
        </w:tabs>
        <w:ind w:left="5040" w:hanging="360"/>
      </w:pPr>
      <w:rPr>
        <w:rFonts w:ascii="Times New Roman" w:hAnsi="Times New Roman" w:hint="default"/>
      </w:rPr>
    </w:lvl>
    <w:lvl w:ilvl="7" w:tplc="9A7AC362" w:tentative="1">
      <w:start w:val="1"/>
      <w:numFmt w:val="bullet"/>
      <w:lvlText w:val="–"/>
      <w:lvlJc w:val="left"/>
      <w:pPr>
        <w:tabs>
          <w:tab w:val="num" w:pos="5760"/>
        </w:tabs>
        <w:ind w:left="5760" w:hanging="360"/>
      </w:pPr>
      <w:rPr>
        <w:rFonts w:ascii="Times New Roman" w:hAnsi="Times New Roman" w:hint="default"/>
      </w:rPr>
    </w:lvl>
    <w:lvl w:ilvl="8" w:tplc="38CEC1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952164A"/>
    <w:multiLevelType w:val="hybridMultilevel"/>
    <w:tmpl w:val="A678E356"/>
    <w:lvl w:ilvl="0" w:tplc="E10405AC">
      <w:start w:val="1"/>
      <w:numFmt w:val="bullet"/>
      <w:lvlText w:val="–"/>
      <w:lvlJc w:val="left"/>
      <w:pPr>
        <w:tabs>
          <w:tab w:val="num" w:pos="720"/>
        </w:tabs>
        <w:ind w:left="720" w:hanging="360"/>
      </w:pPr>
      <w:rPr>
        <w:rFonts w:ascii="Times New Roman" w:hAnsi="Times New Roman" w:hint="default"/>
      </w:rPr>
    </w:lvl>
    <w:lvl w:ilvl="1" w:tplc="F4C6EF98">
      <w:start w:val="1"/>
      <w:numFmt w:val="bullet"/>
      <w:lvlText w:val="–"/>
      <w:lvlJc w:val="left"/>
      <w:pPr>
        <w:tabs>
          <w:tab w:val="num" w:pos="1440"/>
        </w:tabs>
        <w:ind w:left="1440" w:hanging="360"/>
      </w:pPr>
      <w:rPr>
        <w:rFonts w:ascii="Times New Roman" w:hAnsi="Times New Roman" w:hint="default"/>
      </w:rPr>
    </w:lvl>
    <w:lvl w:ilvl="2" w:tplc="61BE1E8E" w:tentative="1">
      <w:start w:val="1"/>
      <w:numFmt w:val="bullet"/>
      <w:lvlText w:val="–"/>
      <w:lvlJc w:val="left"/>
      <w:pPr>
        <w:tabs>
          <w:tab w:val="num" w:pos="2160"/>
        </w:tabs>
        <w:ind w:left="2160" w:hanging="360"/>
      </w:pPr>
      <w:rPr>
        <w:rFonts w:ascii="Times New Roman" w:hAnsi="Times New Roman" w:hint="default"/>
      </w:rPr>
    </w:lvl>
    <w:lvl w:ilvl="3" w:tplc="8E06E120" w:tentative="1">
      <w:start w:val="1"/>
      <w:numFmt w:val="bullet"/>
      <w:lvlText w:val="–"/>
      <w:lvlJc w:val="left"/>
      <w:pPr>
        <w:tabs>
          <w:tab w:val="num" w:pos="2880"/>
        </w:tabs>
        <w:ind w:left="2880" w:hanging="360"/>
      </w:pPr>
      <w:rPr>
        <w:rFonts w:ascii="Times New Roman" w:hAnsi="Times New Roman" w:hint="default"/>
      </w:rPr>
    </w:lvl>
    <w:lvl w:ilvl="4" w:tplc="1FCE73A2" w:tentative="1">
      <w:start w:val="1"/>
      <w:numFmt w:val="bullet"/>
      <w:lvlText w:val="–"/>
      <w:lvlJc w:val="left"/>
      <w:pPr>
        <w:tabs>
          <w:tab w:val="num" w:pos="3600"/>
        </w:tabs>
        <w:ind w:left="3600" w:hanging="360"/>
      </w:pPr>
      <w:rPr>
        <w:rFonts w:ascii="Times New Roman" w:hAnsi="Times New Roman" w:hint="default"/>
      </w:rPr>
    </w:lvl>
    <w:lvl w:ilvl="5" w:tplc="AF1EABA0" w:tentative="1">
      <w:start w:val="1"/>
      <w:numFmt w:val="bullet"/>
      <w:lvlText w:val="–"/>
      <w:lvlJc w:val="left"/>
      <w:pPr>
        <w:tabs>
          <w:tab w:val="num" w:pos="4320"/>
        </w:tabs>
        <w:ind w:left="4320" w:hanging="360"/>
      </w:pPr>
      <w:rPr>
        <w:rFonts w:ascii="Times New Roman" w:hAnsi="Times New Roman" w:hint="default"/>
      </w:rPr>
    </w:lvl>
    <w:lvl w:ilvl="6" w:tplc="B0925636" w:tentative="1">
      <w:start w:val="1"/>
      <w:numFmt w:val="bullet"/>
      <w:lvlText w:val="–"/>
      <w:lvlJc w:val="left"/>
      <w:pPr>
        <w:tabs>
          <w:tab w:val="num" w:pos="5040"/>
        </w:tabs>
        <w:ind w:left="5040" w:hanging="360"/>
      </w:pPr>
      <w:rPr>
        <w:rFonts w:ascii="Times New Roman" w:hAnsi="Times New Roman" w:hint="default"/>
      </w:rPr>
    </w:lvl>
    <w:lvl w:ilvl="7" w:tplc="DCD692EC" w:tentative="1">
      <w:start w:val="1"/>
      <w:numFmt w:val="bullet"/>
      <w:lvlText w:val="–"/>
      <w:lvlJc w:val="left"/>
      <w:pPr>
        <w:tabs>
          <w:tab w:val="num" w:pos="5760"/>
        </w:tabs>
        <w:ind w:left="5760" w:hanging="360"/>
      </w:pPr>
      <w:rPr>
        <w:rFonts w:ascii="Times New Roman" w:hAnsi="Times New Roman" w:hint="default"/>
      </w:rPr>
    </w:lvl>
    <w:lvl w:ilvl="8" w:tplc="049A060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75B1767"/>
    <w:multiLevelType w:val="hybridMultilevel"/>
    <w:tmpl w:val="EC8A32BA"/>
    <w:lvl w:ilvl="0" w:tplc="87845E1C">
      <w:start w:val="1"/>
      <w:numFmt w:val="bullet"/>
      <w:lvlText w:val="–"/>
      <w:lvlJc w:val="left"/>
      <w:pPr>
        <w:tabs>
          <w:tab w:val="num" w:pos="720"/>
        </w:tabs>
        <w:ind w:left="720" w:hanging="360"/>
      </w:pPr>
      <w:rPr>
        <w:rFonts w:ascii="Times New Roman" w:hAnsi="Times New Roman" w:hint="default"/>
      </w:rPr>
    </w:lvl>
    <w:lvl w:ilvl="1" w:tplc="EA10EB8A">
      <w:start w:val="1"/>
      <w:numFmt w:val="bullet"/>
      <w:lvlText w:val="–"/>
      <w:lvlJc w:val="left"/>
      <w:pPr>
        <w:tabs>
          <w:tab w:val="num" w:pos="1440"/>
        </w:tabs>
        <w:ind w:left="1440" w:hanging="360"/>
      </w:pPr>
      <w:rPr>
        <w:rFonts w:ascii="Times New Roman" w:hAnsi="Times New Roman" w:hint="default"/>
      </w:rPr>
    </w:lvl>
    <w:lvl w:ilvl="2" w:tplc="C1A0B904">
      <w:start w:val="1786"/>
      <w:numFmt w:val="bullet"/>
      <w:lvlText w:val="•"/>
      <w:lvlJc w:val="left"/>
      <w:pPr>
        <w:tabs>
          <w:tab w:val="num" w:pos="2160"/>
        </w:tabs>
        <w:ind w:left="2160" w:hanging="360"/>
      </w:pPr>
      <w:rPr>
        <w:rFonts w:ascii="Times New Roman" w:hAnsi="Times New Roman" w:hint="default"/>
      </w:rPr>
    </w:lvl>
    <w:lvl w:ilvl="3" w:tplc="67383266" w:tentative="1">
      <w:start w:val="1"/>
      <w:numFmt w:val="bullet"/>
      <w:lvlText w:val="–"/>
      <w:lvlJc w:val="left"/>
      <w:pPr>
        <w:tabs>
          <w:tab w:val="num" w:pos="2880"/>
        </w:tabs>
        <w:ind w:left="2880" w:hanging="360"/>
      </w:pPr>
      <w:rPr>
        <w:rFonts w:ascii="Times New Roman" w:hAnsi="Times New Roman" w:hint="default"/>
      </w:rPr>
    </w:lvl>
    <w:lvl w:ilvl="4" w:tplc="C6703F6A" w:tentative="1">
      <w:start w:val="1"/>
      <w:numFmt w:val="bullet"/>
      <w:lvlText w:val="–"/>
      <w:lvlJc w:val="left"/>
      <w:pPr>
        <w:tabs>
          <w:tab w:val="num" w:pos="3600"/>
        </w:tabs>
        <w:ind w:left="3600" w:hanging="360"/>
      </w:pPr>
      <w:rPr>
        <w:rFonts w:ascii="Times New Roman" w:hAnsi="Times New Roman" w:hint="default"/>
      </w:rPr>
    </w:lvl>
    <w:lvl w:ilvl="5" w:tplc="3CB8A9C8" w:tentative="1">
      <w:start w:val="1"/>
      <w:numFmt w:val="bullet"/>
      <w:lvlText w:val="–"/>
      <w:lvlJc w:val="left"/>
      <w:pPr>
        <w:tabs>
          <w:tab w:val="num" w:pos="4320"/>
        </w:tabs>
        <w:ind w:left="4320" w:hanging="360"/>
      </w:pPr>
      <w:rPr>
        <w:rFonts w:ascii="Times New Roman" w:hAnsi="Times New Roman" w:hint="default"/>
      </w:rPr>
    </w:lvl>
    <w:lvl w:ilvl="6" w:tplc="0C848D34" w:tentative="1">
      <w:start w:val="1"/>
      <w:numFmt w:val="bullet"/>
      <w:lvlText w:val="–"/>
      <w:lvlJc w:val="left"/>
      <w:pPr>
        <w:tabs>
          <w:tab w:val="num" w:pos="5040"/>
        </w:tabs>
        <w:ind w:left="5040" w:hanging="360"/>
      </w:pPr>
      <w:rPr>
        <w:rFonts w:ascii="Times New Roman" w:hAnsi="Times New Roman" w:hint="default"/>
      </w:rPr>
    </w:lvl>
    <w:lvl w:ilvl="7" w:tplc="A3AC782E" w:tentative="1">
      <w:start w:val="1"/>
      <w:numFmt w:val="bullet"/>
      <w:lvlText w:val="–"/>
      <w:lvlJc w:val="left"/>
      <w:pPr>
        <w:tabs>
          <w:tab w:val="num" w:pos="5760"/>
        </w:tabs>
        <w:ind w:left="5760" w:hanging="360"/>
      </w:pPr>
      <w:rPr>
        <w:rFonts w:ascii="Times New Roman" w:hAnsi="Times New Roman" w:hint="default"/>
      </w:rPr>
    </w:lvl>
    <w:lvl w:ilvl="8" w:tplc="F852FC6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5D145AD"/>
    <w:multiLevelType w:val="hybridMultilevel"/>
    <w:tmpl w:val="A1E0BB78"/>
    <w:lvl w:ilvl="0" w:tplc="7B620306">
      <w:start w:val="1"/>
      <w:numFmt w:val="bullet"/>
      <w:lvlText w:val="–"/>
      <w:lvlJc w:val="left"/>
      <w:pPr>
        <w:tabs>
          <w:tab w:val="num" w:pos="720"/>
        </w:tabs>
        <w:ind w:left="720" w:hanging="360"/>
      </w:pPr>
      <w:rPr>
        <w:rFonts w:ascii="Times New Roman" w:hAnsi="Times New Roman" w:hint="default"/>
      </w:rPr>
    </w:lvl>
    <w:lvl w:ilvl="1" w:tplc="7884BE5E">
      <w:start w:val="1"/>
      <w:numFmt w:val="bullet"/>
      <w:lvlText w:val="–"/>
      <w:lvlJc w:val="left"/>
      <w:pPr>
        <w:tabs>
          <w:tab w:val="num" w:pos="1440"/>
        </w:tabs>
        <w:ind w:left="1440" w:hanging="360"/>
      </w:pPr>
      <w:rPr>
        <w:rFonts w:ascii="Times New Roman" w:hAnsi="Times New Roman" w:hint="default"/>
      </w:rPr>
    </w:lvl>
    <w:lvl w:ilvl="2" w:tplc="906C0B80">
      <w:start w:val="2747"/>
      <w:numFmt w:val="bullet"/>
      <w:lvlText w:val="•"/>
      <w:lvlJc w:val="left"/>
      <w:pPr>
        <w:tabs>
          <w:tab w:val="num" w:pos="2160"/>
        </w:tabs>
        <w:ind w:left="2160" w:hanging="360"/>
      </w:pPr>
      <w:rPr>
        <w:rFonts w:ascii="Times New Roman" w:hAnsi="Times New Roman" w:hint="default"/>
      </w:rPr>
    </w:lvl>
    <w:lvl w:ilvl="3" w:tplc="9996BA46" w:tentative="1">
      <w:start w:val="1"/>
      <w:numFmt w:val="bullet"/>
      <w:lvlText w:val="–"/>
      <w:lvlJc w:val="left"/>
      <w:pPr>
        <w:tabs>
          <w:tab w:val="num" w:pos="2880"/>
        </w:tabs>
        <w:ind w:left="2880" w:hanging="360"/>
      </w:pPr>
      <w:rPr>
        <w:rFonts w:ascii="Times New Roman" w:hAnsi="Times New Roman" w:hint="default"/>
      </w:rPr>
    </w:lvl>
    <w:lvl w:ilvl="4" w:tplc="C1124FF4" w:tentative="1">
      <w:start w:val="1"/>
      <w:numFmt w:val="bullet"/>
      <w:lvlText w:val="–"/>
      <w:lvlJc w:val="left"/>
      <w:pPr>
        <w:tabs>
          <w:tab w:val="num" w:pos="3600"/>
        </w:tabs>
        <w:ind w:left="3600" w:hanging="360"/>
      </w:pPr>
      <w:rPr>
        <w:rFonts w:ascii="Times New Roman" w:hAnsi="Times New Roman" w:hint="default"/>
      </w:rPr>
    </w:lvl>
    <w:lvl w:ilvl="5" w:tplc="B55C1ED4" w:tentative="1">
      <w:start w:val="1"/>
      <w:numFmt w:val="bullet"/>
      <w:lvlText w:val="–"/>
      <w:lvlJc w:val="left"/>
      <w:pPr>
        <w:tabs>
          <w:tab w:val="num" w:pos="4320"/>
        </w:tabs>
        <w:ind w:left="4320" w:hanging="360"/>
      </w:pPr>
      <w:rPr>
        <w:rFonts w:ascii="Times New Roman" w:hAnsi="Times New Roman" w:hint="default"/>
      </w:rPr>
    </w:lvl>
    <w:lvl w:ilvl="6" w:tplc="EE3E52EC" w:tentative="1">
      <w:start w:val="1"/>
      <w:numFmt w:val="bullet"/>
      <w:lvlText w:val="–"/>
      <w:lvlJc w:val="left"/>
      <w:pPr>
        <w:tabs>
          <w:tab w:val="num" w:pos="5040"/>
        </w:tabs>
        <w:ind w:left="5040" w:hanging="360"/>
      </w:pPr>
      <w:rPr>
        <w:rFonts w:ascii="Times New Roman" w:hAnsi="Times New Roman" w:hint="default"/>
      </w:rPr>
    </w:lvl>
    <w:lvl w:ilvl="7" w:tplc="79CACC90" w:tentative="1">
      <w:start w:val="1"/>
      <w:numFmt w:val="bullet"/>
      <w:lvlText w:val="–"/>
      <w:lvlJc w:val="left"/>
      <w:pPr>
        <w:tabs>
          <w:tab w:val="num" w:pos="5760"/>
        </w:tabs>
        <w:ind w:left="5760" w:hanging="360"/>
      </w:pPr>
      <w:rPr>
        <w:rFonts w:ascii="Times New Roman" w:hAnsi="Times New Roman" w:hint="default"/>
      </w:rPr>
    </w:lvl>
    <w:lvl w:ilvl="8" w:tplc="40F4498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D705F1"/>
    <w:multiLevelType w:val="multilevel"/>
    <w:tmpl w:val="42CAA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7"/>
  </w:num>
  <w:num w:numId="3">
    <w:abstractNumId w:val="0"/>
  </w:num>
  <w:num w:numId="4">
    <w:abstractNumId w:val="13"/>
  </w:num>
  <w:num w:numId="5">
    <w:abstractNumId w:val="8"/>
  </w:num>
  <w:num w:numId="6">
    <w:abstractNumId w:val="6"/>
  </w:num>
  <w:num w:numId="7">
    <w:abstractNumId w:val="9"/>
  </w:num>
  <w:num w:numId="8">
    <w:abstractNumId w:val="11"/>
  </w:num>
  <w:num w:numId="9">
    <w:abstractNumId w:val="5"/>
  </w:num>
  <w:num w:numId="10">
    <w:abstractNumId w:val="2"/>
  </w:num>
  <w:num w:numId="11">
    <w:abstractNumId w:val="3"/>
  </w:num>
  <w:num w:numId="12">
    <w:abstractNumId w:val="10"/>
  </w:num>
  <w:num w:numId="13">
    <w:abstractNumId w:val="12"/>
  </w:num>
  <w:num w:numId="14">
    <w:abstractNumId w:val="4"/>
  </w:num>
  <w:num w:numId="1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F9"/>
    <w:rsid w:val="00007CC1"/>
    <w:rsid w:val="000163CD"/>
    <w:rsid w:val="0001711D"/>
    <w:rsid w:val="00022465"/>
    <w:rsid w:val="00042BBB"/>
    <w:rsid w:val="00057923"/>
    <w:rsid w:val="00060F21"/>
    <w:rsid w:val="00061332"/>
    <w:rsid w:val="000773D3"/>
    <w:rsid w:val="00083F97"/>
    <w:rsid w:val="000868F7"/>
    <w:rsid w:val="00092AA5"/>
    <w:rsid w:val="000A1C35"/>
    <w:rsid w:val="000C01B0"/>
    <w:rsid w:val="000C6EAB"/>
    <w:rsid w:val="000E1E43"/>
    <w:rsid w:val="000E6E9A"/>
    <w:rsid w:val="001006EB"/>
    <w:rsid w:val="001032DF"/>
    <w:rsid w:val="0010409A"/>
    <w:rsid w:val="0010454A"/>
    <w:rsid w:val="0010785C"/>
    <w:rsid w:val="00115153"/>
    <w:rsid w:val="001233A3"/>
    <w:rsid w:val="00125158"/>
    <w:rsid w:val="001331FB"/>
    <w:rsid w:val="001373FD"/>
    <w:rsid w:val="0014528B"/>
    <w:rsid w:val="00164E29"/>
    <w:rsid w:val="00182B32"/>
    <w:rsid w:val="00191A12"/>
    <w:rsid w:val="00193F8B"/>
    <w:rsid w:val="001946FB"/>
    <w:rsid w:val="001A23A2"/>
    <w:rsid w:val="001B7293"/>
    <w:rsid w:val="001C2082"/>
    <w:rsid w:val="001C2E41"/>
    <w:rsid w:val="001F487B"/>
    <w:rsid w:val="00203A9D"/>
    <w:rsid w:val="00204BEE"/>
    <w:rsid w:val="00206DFC"/>
    <w:rsid w:val="00225524"/>
    <w:rsid w:val="00243595"/>
    <w:rsid w:val="00247983"/>
    <w:rsid w:val="00253FB8"/>
    <w:rsid w:val="00256B7B"/>
    <w:rsid w:val="00265FEB"/>
    <w:rsid w:val="002809B8"/>
    <w:rsid w:val="00280E4F"/>
    <w:rsid w:val="00282B3E"/>
    <w:rsid w:val="00297969"/>
    <w:rsid w:val="002D1339"/>
    <w:rsid w:val="002F287D"/>
    <w:rsid w:val="00304665"/>
    <w:rsid w:val="003128D9"/>
    <w:rsid w:val="00312924"/>
    <w:rsid w:val="003241FD"/>
    <w:rsid w:val="00342743"/>
    <w:rsid w:val="00343932"/>
    <w:rsid w:val="00354F6E"/>
    <w:rsid w:val="00356244"/>
    <w:rsid w:val="003716E6"/>
    <w:rsid w:val="00375D8F"/>
    <w:rsid w:val="00383B0C"/>
    <w:rsid w:val="00385085"/>
    <w:rsid w:val="00394C71"/>
    <w:rsid w:val="003A15E9"/>
    <w:rsid w:val="003A23F8"/>
    <w:rsid w:val="003C1751"/>
    <w:rsid w:val="003C731A"/>
    <w:rsid w:val="003D3477"/>
    <w:rsid w:val="003D55B4"/>
    <w:rsid w:val="003D6490"/>
    <w:rsid w:val="003E50D7"/>
    <w:rsid w:val="00414C79"/>
    <w:rsid w:val="00424292"/>
    <w:rsid w:val="00435689"/>
    <w:rsid w:val="00452B29"/>
    <w:rsid w:val="00464982"/>
    <w:rsid w:val="00464FE2"/>
    <w:rsid w:val="00472366"/>
    <w:rsid w:val="004774F3"/>
    <w:rsid w:val="004807E3"/>
    <w:rsid w:val="00492842"/>
    <w:rsid w:val="00494E83"/>
    <w:rsid w:val="004B32E2"/>
    <w:rsid w:val="004B4DFA"/>
    <w:rsid w:val="004B6EB6"/>
    <w:rsid w:val="004D6A84"/>
    <w:rsid w:val="004F6535"/>
    <w:rsid w:val="004F7C97"/>
    <w:rsid w:val="00503BCE"/>
    <w:rsid w:val="0051363C"/>
    <w:rsid w:val="00525917"/>
    <w:rsid w:val="00526438"/>
    <w:rsid w:val="005327F7"/>
    <w:rsid w:val="005360D6"/>
    <w:rsid w:val="00537272"/>
    <w:rsid w:val="00544888"/>
    <w:rsid w:val="00556945"/>
    <w:rsid w:val="005733AF"/>
    <w:rsid w:val="0058601B"/>
    <w:rsid w:val="005A5556"/>
    <w:rsid w:val="005A5D13"/>
    <w:rsid w:val="005B1238"/>
    <w:rsid w:val="005D55DE"/>
    <w:rsid w:val="005F154E"/>
    <w:rsid w:val="0060795F"/>
    <w:rsid w:val="00610378"/>
    <w:rsid w:val="00613301"/>
    <w:rsid w:val="006156AF"/>
    <w:rsid w:val="006171BB"/>
    <w:rsid w:val="00625AE2"/>
    <w:rsid w:val="006347A5"/>
    <w:rsid w:val="00650517"/>
    <w:rsid w:val="006513D3"/>
    <w:rsid w:val="00673177"/>
    <w:rsid w:val="0068512E"/>
    <w:rsid w:val="00690350"/>
    <w:rsid w:val="00692F92"/>
    <w:rsid w:val="00693250"/>
    <w:rsid w:val="006A1EAD"/>
    <w:rsid w:val="006A25B0"/>
    <w:rsid w:val="006A719D"/>
    <w:rsid w:val="006B2E1F"/>
    <w:rsid w:val="006B3544"/>
    <w:rsid w:val="006E612D"/>
    <w:rsid w:val="006F71A4"/>
    <w:rsid w:val="00713EC2"/>
    <w:rsid w:val="00722EAE"/>
    <w:rsid w:val="00727D92"/>
    <w:rsid w:val="00735CDA"/>
    <w:rsid w:val="00740558"/>
    <w:rsid w:val="0074131C"/>
    <w:rsid w:val="00743FFA"/>
    <w:rsid w:val="00762221"/>
    <w:rsid w:val="0076701F"/>
    <w:rsid w:val="00784D28"/>
    <w:rsid w:val="00785ADD"/>
    <w:rsid w:val="00787001"/>
    <w:rsid w:val="007A0CDA"/>
    <w:rsid w:val="007D5AB0"/>
    <w:rsid w:val="00814741"/>
    <w:rsid w:val="008D6D84"/>
    <w:rsid w:val="008D7100"/>
    <w:rsid w:val="009012D9"/>
    <w:rsid w:val="009071C5"/>
    <w:rsid w:val="00920013"/>
    <w:rsid w:val="00924F72"/>
    <w:rsid w:val="009274BB"/>
    <w:rsid w:val="00935AFC"/>
    <w:rsid w:val="009568C8"/>
    <w:rsid w:val="00956BED"/>
    <w:rsid w:val="00965ABE"/>
    <w:rsid w:val="00976D9D"/>
    <w:rsid w:val="0098516C"/>
    <w:rsid w:val="00991DE7"/>
    <w:rsid w:val="0099727F"/>
    <w:rsid w:val="009A7CE6"/>
    <w:rsid w:val="009C389C"/>
    <w:rsid w:val="009D5186"/>
    <w:rsid w:val="009D7F58"/>
    <w:rsid w:val="009E0D38"/>
    <w:rsid w:val="009E425E"/>
    <w:rsid w:val="009E5510"/>
    <w:rsid w:val="009E7C42"/>
    <w:rsid w:val="00A07DDF"/>
    <w:rsid w:val="00A153E6"/>
    <w:rsid w:val="00A24407"/>
    <w:rsid w:val="00A36CAC"/>
    <w:rsid w:val="00A425FE"/>
    <w:rsid w:val="00A45141"/>
    <w:rsid w:val="00A54067"/>
    <w:rsid w:val="00A577A9"/>
    <w:rsid w:val="00A654BD"/>
    <w:rsid w:val="00A746A6"/>
    <w:rsid w:val="00A9040C"/>
    <w:rsid w:val="00A92161"/>
    <w:rsid w:val="00A92191"/>
    <w:rsid w:val="00A93BDF"/>
    <w:rsid w:val="00A94A35"/>
    <w:rsid w:val="00AB3891"/>
    <w:rsid w:val="00AC0416"/>
    <w:rsid w:val="00AC0445"/>
    <w:rsid w:val="00AC52CE"/>
    <w:rsid w:val="00AD7AE6"/>
    <w:rsid w:val="00AD7D48"/>
    <w:rsid w:val="00AE163B"/>
    <w:rsid w:val="00B14BFE"/>
    <w:rsid w:val="00B33575"/>
    <w:rsid w:val="00B50238"/>
    <w:rsid w:val="00B54040"/>
    <w:rsid w:val="00B67246"/>
    <w:rsid w:val="00B85382"/>
    <w:rsid w:val="00BA395A"/>
    <w:rsid w:val="00BA570B"/>
    <w:rsid w:val="00BA6750"/>
    <w:rsid w:val="00BC164A"/>
    <w:rsid w:val="00BF2282"/>
    <w:rsid w:val="00BF7371"/>
    <w:rsid w:val="00C005B2"/>
    <w:rsid w:val="00C029A8"/>
    <w:rsid w:val="00C07F51"/>
    <w:rsid w:val="00C225F4"/>
    <w:rsid w:val="00C313DD"/>
    <w:rsid w:val="00C33B69"/>
    <w:rsid w:val="00C343CD"/>
    <w:rsid w:val="00C34D0B"/>
    <w:rsid w:val="00C351B2"/>
    <w:rsid w:val="00C37E3A"/>
    <w:rsid w:val="00C52AFC"/>
    <w:rsid w:val="00C55A88"/>
    <w:rsid w:val="00C568DB"/>
    <w:rsid w:val="00C60C3B"/>
    <w:rsid w:val="00C6734D"/>
    <w:rsid w:val="00C77042"/>
    <w:rsid w:val="00C843C0"/>
    <w:rsid w:val="00C96013"/>
    <w:rsid w:val="00CA64BB"/>
    <w:rsid w:val="00CC7062"/>
    <w:rsid w:val="00CD2EAA"/>
    <w:rsid w:val="00CE2E83"/>
    <w:rsid w:val="00D3464E"/>
    <w:rsid w:val="00D4059D"/>
    <w:rsid w:val="00D431C4"/>
    <w:rsid w:val="00D51AAB"/>
    <w:rsid w:val="00D66B20"/>
    <w:rsid w:val="00D70E39"/>
    <w:rsid w:val="00D75B9E"/>
    <w:rsid w:val="00D76600"/>
    <w:rsid w:val="00D8552A"/>
    <w:rsid w:val="00D87E5E"/>
    <w:rsid w:val="00DB02F2"/>
    <w:rsid w:val="00DC15F9"/>
    <w:rsid w:val="00DC1D73"/>
    <w:rsid w:val="00DD1840"/>
    <w:rsid w:val="00DD1B98"/>
    <w:rsid w:val="00DF089B"/>
    <w:rsid w:val="00DF0F68"/>
    <w:rsid w:val="00DF7D5F"/>
    <w:rsid w:val="00E20BFF"/>
    <w:rsid w:val="00E224B1"/>
    <w:rsid w:val="00E255D2"/>
    <w:rsid w:val="00E3638B"/>
    <w:rsid w:val="00E427C2"/>
    <w:rsid w:val="00E474B0"/>
    <w:rsid w:val="00E7501D"/>
    <w:rsid w:val="00E83B03"/>
    <w:rsid w:val="00E91FE1"/>
    <w:rsid w:val="00E92936"/>
    <w:rsid w:val="00EA6B1B"/>
    <w:rsid w:val="00EA6E4F"/>
    <w:rsid w:val="00EB2B05"/>
    <w:rsid w:val="00EE121C"/>
    <w:rsid w:val="00F036AA"/>
    <w:rsid w:val="00F05F6F"/>
    <w:rsid w:val="00F12626"/>
    <w:rsid w:val="00F15838"/>
    <w:rsid w:val="00F22BFB"/>
    <w:rsid w:val="00F27983"/>
    <w:rsid w:val="00F44B66"/>
    <w:rsid w:val="00F5151D"/>
    <w:rsid w:val="00F81AFB"/>
    <w:rsid w:val="00F9334C"/>
    <w:rsid w:val="00F93A65"/>
    <w:rsid w:val="00F97F84"/>
    <w:rsid w:val="00FB670E"/>
    <w:rsid w:val="00FE6393"/>
    <w:rsid w:val="00FF36AF"/>
    <w:rsid w:val="00FF38CE"/>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16"/>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16"/>
    <w:pPr>
      <w:suppressAutoHyphens/>
      <w:spacing w:after="60" w:line="216" w:lineRule="auto"/>
    </w:pPr>
    <w:rPr>
      <w:rFonts w:eastAsia="宋体"/>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iPriority w:val="99"/>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Mention1">
    <w:name w:val="Mention1"/>
    <w:basedOn w:val="DefaultParagraphFont"/>
    <w:uiPriority w:val="99"/>
    <w:semiHidden/>
    <w:unhideWhenUsed/>
    <w:qFormat/>
    <w:rsid w:val="00A5183C"/>
    <w:rPr>
      <w:color w:val="2B579A"/>
      <w:shd w:val="clear" w:color="auto" w:fill="E6E6E6"/>
    </w:rPr>
  </w:style>
  <w:style w:type="character" w:customStyle="1" w:styleId="ListLabel5">
    <w:name w:val="ListLabel 5"/>
    <w:qFormat/>
    <w:rPr>
      <w:rFonts w:cs="Symbol"/>
      <w:sz w:val="22"/>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sz w:val="22"/>
    </w:rPr>
  </w:style>
  <w:style w:type="character" w:customStyle="1" w:styleId="ListLabel32">
    <w:name w:val="ListLabel 32"/>
    <w:qFormat/>
    <w:rPr>
      <w:rFonts w:cs="Times New Roman"/>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宋体"/>
      <w:color w:val="000000"/>
      <w:sz w:val="22"/>
    </w:rPr>
  </w:style>
  <w:style w:type="paragraph" w:styleId="Revision">
    <w:name w:val="Revision"/>
    <w:uiPriority w:val="99"/>
    <w:semiHidden/>
    <w:qFormat/>
    <w:rsid w:val="008002A3"/>
    <w:rPr>
      <w:rFonts w:eastAsia="宋体"/>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paragraph" w:customStyle="1" w:styleId="FrameContents">
    <w:name w:val="Frame Contents"/>
    <w:basedOn w:val="Normal"/>
    <w:qFormat/>
  </w:style>
  <w:style w:type="character" w:styleId="Hyperlink">
    <w:name w:val="Hyperlink"/>
    <w:basedOn w:val="DefaultParagraphFont"/>
    <w:uiPriority w:val="99"/>
    <w:unhideWhenUsed/>
    <w:rsid w:val="00DB02F2"/>
    <w:rPr>
      <w:color w:val="0000FF" w:themeColor="hyperlink"/>
      <w:u w:val="single"/>
    </w:rPr>
  </w:style>
  <w:style w:type="paragraph" w:styleId="PlainText">
    <w:name w:val="Plain Text"/>
    <w:basedOn w:val="Normal"/>
    <w:link w:val="PlainTextChar"/>
    <w:uiPriority w:val="99"/>
    <w:semiHidden/>
    <w:unhideWhenUsed/>
    <w:rsid w:val="001C2082"/>
    <w:pPr>
      <w:widowControl w:val="0"/>
      <w:suppressAutoHyphens w:val="0"/>
      <w:spacing w:after="0" w:line="240" w:lineRule="auto"/>
    </w:pPr>
    <w:rPr>
      <w:rFonts w:ascii="Calibri" w:hAnsi="Courier New" w:cs="Courier New"/>
      <w:color w:val="auto"/>
      <w:kern w:val="2"/>
      <w:sz w:val="21"/>
      <w:szCs w:val="21"/>
      <w:lang w:eastAsia="zh-CN"/>
    </w:rPr>
  </w:style>
  <w:style w:type="character" w:customStyle="1" w:styleId="PlainTextChar">
    <w:name w:val="Plain Text Char"/>
    <w:basedOn w:val="DefaultParagraphFont"/>
    <w:link w:val="PlainText"/>
    <w:uiPriority w:val="99"/>
    <w:semiHidden/>
    <w:rsid w:val="001C2082"/>
    <w:rPr>
      <w:rFonts w:ascii="Calibri" w:eastAsia="宋体" w:hAnsi="Courier New" w:cs="Courier New"/>
      <w:kern w:val="2"/>
      <w:sz w:val="21"/>
      <w:szCs w:val="21"/>
      <w:lang w:eastAsia="zh-CN"/>
    </w:rPr>
  </w:style>
  <w:style w:type="character" w:styleId="FollowedHyperlink">
    <w:name w:val="FollowedHyperlink"/>
    <w:basedOn w:val="DefaultParagraphFont"/>
    <w:uiPriority w:val="99"/>
    <w:semiHidden/>
    <w:unhideWhenUsed/>
    <w:rsid w:val="00AD7D48"/>
    <w:rPr>
      <w:color w:val="800080" w:themeColor="followedHyperlink"/>
      <w:u w:val="single"/>
    </w:rPr>
  </w:style>
  <w:style w:type="character" w:customStyle="1" w:styleId="Heading2Char">
    <w:name w:val="Heading 2 Char"/>
    <w:basedOn w:val="DefaultParagraphFont"/>
    <w:link w:val="Heading2"/>
    <w:rsid w:val="00C351B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641">
      <w:bodyDiv w:val="1"/>
      <w:marLeft w:val="0"/>
      <w:marRight w:val="0"/>
      <w:marTop w:val="0"/>
      <w:marBottom w:val="0"/>
      <w:divBdr>
        <w:top w:val="none" w:sz="0" w:space="0" w:color="auto"/>
        <w:left w:val="none" w:sz="0" w:space="0" w:color="auto"/>
        <w:bottom w:val="none" w:sz="0" w:space="0" w:color="auto"/>
        <w:right w:val="none" w:sz="0" w:space="0" w:color="auto"/>
      </w:divBdr>
      <w:divsChild>
        <w:div w:id="854075138">
          <w:marLeft w:val="1714"/>
          <w:marRight w:val="0"/>
          <w:marTop w:val="72"/>
          <w:marBottom w:val="0"/>
          <w:divBdr>
            <w:top w:val="none" w:sz="0" w:space="0" w:color="auto"/>
            <w:left w:val="none" w:sz="0" w:space="0" w:color="auto"/>
            <w:bottom w:val="none" w:sz="0" w:space="0" w:color="auto"/>
            <w:right w:val="none" w:sz="0" w:space="0" w:color="auto"/>
          </w:divBdr>
        </w:div>
      </w:divsChild>
    </w:div>
    <w:div w:id="94055986">
      <w:bodyDiv w:val="1"/>
      <w:marLeft w:val="0"/>
      <w:marRight w:val="0"/>
      <w:marTop w:val="0"/>
      <w:marBottom w:val="0"/>
      <w:divBdr>
        <w:top w:val="none" w:sz="0" w:space="0" w:color="auto"/>
        <w:left w:val="none" w:sz="0" w:space="0" w:color="auto"/>
        <w:bottom w:val="none" w:sz="0" w:space="0" w:color="auto"/>
        <w:right w:val="none" w:sz="0" w:space="0" w:color="auto"/>
      </w:divBdr>
      <w:divsChild>
        <w:div w:id="422260246">
          <w:marLeft w:val="1166"/>
          <w:marRight w:val="0"/>
          <w:marTop w:val="86"/>
          <w:marBottom w:val="0"/>
          <w:divBdr>
            <w:top w:val="none" w:sz="0" w:space="0" w:color="auto"/>
            <w:left w:val="none" w:sz="0" w:space="0" w:color="auto"/>
            <w:bottom w:val="none" w:sz="0" w:space="0" w:color="auto"/>
            <w:right w:val="none" w:sz="0" w:space="0" w:color="auto"/>
          </w:divBdr>
        </w:div>
      </w:divsChild>
    </w:div>
    <w:div w:id="102310767">
      <w:bodyDiv w:val="1"/>
      <w:marLeft w:val="0"/>
      <w:marRight w:val="0"/>
      <w:marTop w:val="0"/>
      <w:marBottom w:val="0"/>
      <w:divBdr>
        <w:top w:val="none" w:sz="0" w:space="0" w:color="auto"/>
        <w:left w:val="none" w:sz="0" w:space="0" w:color="auto"/>
        <w:bottom w:val="none" w:sz="0" w:space="0" w:color="auto"/>
        <w:right w:val="none" w:sz="0" w:space="0" w:color="auto"/>
      </w:divBdr>
      <w:divsChild>
        <w:div w:id="1101296542">
          <w:marLeft w:val="1714"/>
          <w:marRight w:val="0"/>
          <w:marTop w:val="82"/>
          <w:marBottom w:val="0"/>
          <w:divBdr>
            <w:top w:val="none" w:sz="0" w:space="0" w:color="auto"/>
            <w:left w:val="none" w:sz="0" w:space="0" w:color="auto"/>
            <w:bottom w:val="none" w:sz="0" w:space="0" w:color="auto"/>
            <w:right w:val="none" w:sz="0" w:space="0" w:color="auto"/>
          </w:divBdr>
        </w:div>
        <w:div w:id="808404947">
          <w:marLeft w:val="1714"/>
          <w:marRight w:val="0"/>
          <w:marTop w:val="82"/>
          <w:marBottom w:val="0"/>
          <w:divBdr>
            <w:top w:val="none" w:sz="0" w:space="0" w:color="auto"/>
            <w:left w:val="none" w:sz="0" w:space="0" w:color="auto"/>
            <w:bottom w:val="none" w:sz="0" w:space="0" w:color="auto"/>
            <w:right w:val="none" w:sz="0" w:space="0" w:color="auto"/>
          </w:divBdr>
        </w:div>
      </w:divsChild>
    </w:div>
    <w:div w:id="147139169">
      <w:bodyDiv w:val="1"/>
      <w:marLeft w:val="0"/>
      <w:marRight w:val="0"/>
      <w:marTop w:val="0"/>
      <w:marBottom w:val="0"/>
      <w:divBdr>
        <w:top w:val="none" w:sz="0" w:space="0" w:color="auto"/>
        <w:left w:val="none" w:sz="0" w:space="0" w:color="auto"/>
        <w:bottom w:val="none" w:sz="0" w:space="0" w:color="auto"/>
        <w:right w:val="none" w:sz="0" w:space="0" w:color="auto"/>
      </w:divBdr>
      <w:divsChild>
        <w:div w:id="1041590526">
          <w:marLeft w:val="1166"/>
          <w:marRight w:val="0"/>
          <w:marTop w:val="62"/>
          <w:marBottom w:val="0"/>
          <w:divBdr>
            <w:top w:val="none" w:sz="0" w:space="0" w:color="auto"/>
            <w:left w:val="none" w:sz="0" w:space="0" w:color="auto"/>
            <w:bottom w:val="none" w:sz="0" w:space="0" w:color="auto"/>
            <w:right w:val="none" w:sz="0" w:space="0" w:color="auto"/>
          </w:divBdr>
        </w:div>
      </w:divsChild>
    </w:div>
    <w:div w:id="156111965">
      <w:bodyDiv w:val="1"/>
      <w:marLeft w:val="0"/>
      <w:marRight w:val="0"/>
      <w:marTop w:val="0"/>
      <w:marBottom w:val="0"/>
      <w:divBdr>
        <w:top w:val="none" w:sz="0" w:space="0" w:color="auto"/>
        <w:left w:val="none" w:sz="0" w:space="0" w:color="auto"/>
        <w:bottom w:val="none" w:sz="0" w:space="0" w:color="auto"/>
        <w:right w:val="none" w:sz="0" w:space="0" w:color="auto"/>
      </w:divBdr>
      <w:divsChild>
        <w:div w:id="1328248896">
          <w:marLeft w:val="1166"/>
          <w:marRight w:val="0"/>
          <w:marTop w:val="62"/>
          <w:marBottom w:val="0"/>
          <w:divBdr>
            <w:top w:val="none" w:sz="0" w:space="0" w:color="auto"/>
            <w:left w:val="none" w:sz="0" w:space="0" w:color="auto"/>
            <w:bottom w:val="none" w:sz="0" w:space="0" w:color="auto"/>
            <w:right w:val="none" w:sz="0" w:space="0" w:color="auto"/>
          </w:divBdr>
        </w:div>
        <w:div w:id="438337033">
          <w:marLeft w:val="1166"/>
          <w:marRight w:val="0"/>
          <w:marTop w:val="62"/>
          <w:marBottom w:val="0"/>
          <w:divBdr>
            <w:top w:val="none" w:sz="0" w:space="0" w:color="auto"/>
            <w:left w:val="none" w:sz="0" w:space="0" w:color="auto"/>
            <w:bottom w:val="none" w:sz="0" w:space="0" w:color="auto"/>
            <w:right w:val="none" w:sz="0" w:space="0" w:color="auto"/>
          </w:divBdr>
        </w:div>
        <w:div w:id="281427922">
          <w:marLeft w:val="1166"/>
          <w:marRight w:val="0"/>
          <w:marTop w:val="62"/>
          <w:marBottom w:val="0"/>
          <w:divBdr>
            <w:top w:val="none" w:sz="0" w:space="0" w:color="auto"/>
            <w:left w:val="none" w:sz="0" w:space="0" w:color="auto"/>
            <w:bottom w:val="none" w:sz="0" w:space="0" w:color="auto"/>
            <w:right w:val="none" w:sz="0" w:space="0" w:color="auto"/>
          </w:divBdr>
        </w:div>
      </w:divsChild>
    </w:div>
    <w:div w:id="176431124">
      <w:bodyDiv w:val="1"/>
      <w:marLeft w:val="0"/>
      <w:marRight w:val="0"/>
      <w:marTop w:val="0"/>
      <w:marBottom w:val="0"/>
      <w:divBdr>
        <w:top w:val="none" w:sz="0" w:space="0" w:color="auto"/>
        <w:left w:val="none" w:sz="0" w:space="0" w:color="auto"/>
        <w:bottom w:val="none" w:sz="0" w:space="0" w:color="auto"/>
        <w:right w:val="none" w:sz="0" w:space="0" w:color="auto"/>
      </w:divBdr>
      <w:divsChild>
        <w:div w:id="109932212">
          <w:marLeft w:val="1714"/>
          <w:marRight w:val="0"/>
          <w:marTop w:val="53"/>
          <w:marBottom w:val="0"/>
          <w:divBdr>
            <w:top w:val="none" w:sz="0" w:space="0" w:color="auto"/>
            <w:left w:val="none" w:sz="0" w:space="0" w:color="auto"/>
            <w:bottom w:val="none" w:sz="0" w:space="0" w:color="auto"/>
            <w:right w:val="none" w:sz="0" w:space="0" w:color="auto"/>
          </w:divBdr>
        </w:div>
      </w:divsChild>
    </w:div>
    <w:div w:id="188104401">
      <w:bodyDiv w:val="1"/>
      <w:marLeft w:val="0"/>
      <w:marRight w:val="0"/>
      <w:marTop w:val="0"/>
      <w:marBottom w:val="0"/>
      <w:divBdr>
        <w:top w:val="none" w:sz="0" w:space="0" w:color="auto"/>
        <w:left w:val="none" w:sz="0" w:space="0" w:color="auto"/>
        <w:bottom w:val="none" w:sz="0" w:space="0" w:color="auto"/>
        <w:right w:val="none" w:sz="0" w:space="0" w:color="auto"/>
      </w:divBdr>
      <w:divsChild>
        <w:div w:id="1679849956">
          <w:marLeft w:val="1166"/>
          <w:marRight w:val="0"/>
          <w:marTop w:val="72"/>
          <w:marBottom w:val="0"/>
          <w:divBdr>
            <w:top w:val="none" w:sz="0" w:space="0" w:color="auto"/>
            <w:left w:val="none" w:sz="0" w:space="0" w:color="auto"/>
            <w:bottom w:val="none" w:sz="0" w:space="0" w:color="auto"/>
            <w:right w:val="none" w:sz="0" w:space="0" w:color="auto"/>
          </w:divBdr>
        </w:div>
        <w:div w:id="1949580152">
          <w:marLeft w:val="1714"/>
          <w:marRight w:val="0"/>
          <w:marTop w:val="62"/>
          <w:marBottom w:val="0"/>
          <w:divBdr>
            <w:top w:val="none" w:sz="0" w:space="0" w:color="auto"/>
            <w:left w:val="none" w:sz="0" w:space="0" w:color="auto"/>
            <w:bottom w:val="none" w:sz="0" w:space="0" w:color="auto"/>
            <w:right w:val="none" w:sz="0" w:space="0" w:color="auto"/>
          </w:divBdr>
        </w:div>
      </w:divsChild>
    </w:div>
    <w:div w:id="231503609">
      <w:bodyDiv w:val="1"/>
      <w:marLeft w:val="0"/>
      <w:marRight w:val="0"/>
      <w:marTop w:val="0"/>
      <w:marBottom w:val="0"/>
      <w:divBdr>
        <w:top w:val="none" w:sz="0" w:space="0" w:color="auto"/>
        <w:left w:val="none" w:sz="0" w:space="0" w:color="auto"/>
        <w:bottom w:val="none" w:sz="0" w:space="0" w:color="auto"/>
        <w:right w:val="none" w:sz="0" w:space="0" w:color="auto"/>
      </w:divBdr>
      <w:divsChild>
        <w:div w:id="1144736371">
          <w:marLeft w:val="1166"/>
          <w:marRight w:val="0"/>
          <w:marTop w:val="62"/>
          <w:marBottom w:val="0"/>
          <w:divBdr>
            <w:top w:val="none" w:sz="0" w:space="0" w:color="auto"/>
            <w:left w:val="none" w:sz="0" w:space="0" w:color="auto"/>
            <w:bottom w:val="none" w:sz="0" w:space="0" w:color="auto"/>
            <w:right w:val="none" w:sz="0" w:space="0" w:color="auto"/>
          </w:divBdr>
        </w:div>
        <w:div w:id="2021809318">
          <w:marLeft w:val="1166"/>
          <w:marRight w:val="0"/>
          <w:marTop w:val="62"/>
          <w:marBottom w:val="0"/>
          <w:divBdr>
            <w:top w:val="none" w:sz="0" w:space="0" w:color="auto"/>
            <w:left w:val="none" w:sz="0" w:space="0" w:color="auto"/>
            <w:bottom w:val="none" w:sz="0" w:space="0" w:color="auto"/>
            <w:right w:val="none" w:sz="0" w:space="0" w:color="auto"/>
          </w:divBdr>
        </w:div>
        <w:div w:id="1111629469">
          <w:marLeft w:val="1166"/>
          <w:marRight w:val="0"/>
          <w:marTop w:val="62"/>
          <w:marBottom w:val="0"/>
          <w:divBdr>
            <w:top w:val="none" w:sz="0" w:space="0" w:color="auto"/>
            <w:left w:val="none" w:sz="0" w:space="0" w:color="auto"/>
            <w:bottom w:val="none" w:sz="0" w:space="0" w:color="auto"/>
            <w:right w:val="none" w:sz="0" w:space="0" w:color="auto"/>
          </w:divBdr>
        </w:div>
        <w:div w:id="1461991808">
          <w:marLeft w:val="1166"/>
          <w:marRight w:val="0"/>
          <w:marTop w:val="62"/>
          <w:marBottom w:val="0"/>
          <w:divBdr>
            <w:top w:val="none" w:sz="0" w:space="0" w:color="auto"/>
            <w:left w:val="none" w:sz="0" w:space="0" w:color="auto"/>
            <w:bottom w:val="none" w:sz="0" w:space="0" w:color="auto"/>
            <w:right w:val="none" w:sz="0" w:space="0" w:color="auto"/>
          </w:divBdr>
        </w:div>
      </w:divsChild>
    </w:div>
    <w:div w:id="290329071">
      <w:bodyDiv w:val="1"/>
      <w:marLeft w:val="0"/>
      <w:marRight w:val="0"/>
      <w:marTop w:val="0"/>
      <w:marBottom w:val="0"/>
      <w:divBdr>
        <w:top w:val="none" w:sz="0" w:space="0" w:color="auto"/>
        <w:left w:val="none" w:sz="0" w:space="0" w:color="auto"/>
        <w:bottom w:val="none" w:sz="0" w:space="0" w:color="auto"/>
        <w:right w:val="none" w:sz="0" w:space="0" w:color="auto"/>
      </w:divBdr>
    </w:div>
    <w:div w:id="300160316">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4">
          <w:marLeft w:val="1166"/>
          <w:marRight w:val="0"/>
          <w:marTop w:val="62"/>
          <w:marBottom w:val="0"/>
          <w:divBdr>
            <w:top w:val="none" w:sz="0" w:space="0" w:color="auto"/>
            <w:left w:val="none" w:sz="0" w:space="0" w:color="auto"/>
            <w:bottom w:val="none" w:sz="0" w:space="0" w:color="auto"/>
            <w:right w:val="none" w:sz="0" w:space="0" w:color="auto"/>
          </w:divBdr>
        </w:div>
      </w:divsChild>
    </w:div>
    <w:div w:id="324550933">
      <w:bodyDiv w:val="1"/>
      <w:marLeft w:val="0"/>
      <w:marRight w:val="0"/>
      <w:marTop w:val="0"/>
      <w:marBottom w:val="0"/>
      <w:divBdr>
        <w:top w:val="none" w:sz="0" w:space="0" w:color="auto"/>
        <w:left w:val="none" w:sz="0" w:space="0" w:color="auto"/>
        <w:bottom w:val="none" w:sz="0" w:space="0" w:color="auto"/>
        <w:right w:val="none" w:sz="0" w:space="0" w:color="auto"/>
      </w:divBdr>
      <w:divsChild>
        <w:div w:id="178009356">
          <w:marLeft w:val="1166"/>
          <w:marRight w:val="0"/>
          <w:marTop w:val="86"/>
          <w:marBottom w:val="0"/>
          <w:divBdr>
            <w:top w:val="none" w:sz="0" w:space="0" w:color="auto"/>
            <w:left w:val="none" w:sz="0" w:space="0" w:color="auto"/>
            <w:bottom w:val="none" w:sz="0" w:space="0" w:color="auto"/>
            <w:right w:val="none" w:sz="0" w:space="0" w:color="auto"/>
          </w:divBdr>
        </w:div>
      </w:divsChild>
    </w:div>
    <w:div w:id="446047109">
      <w:bodyDiv w:val="1"/>
      <w:marLeft w:val="0"/>
      <w:marRight w:val="0"/>
      <w:marTop w:val="0"/>
      <w:marBottom w:val="0"/>
      <w:divBdr>
        <w:top w:val="none" w:sz="0" w:space="0" w:color="auto"/>
        <w:left w:val="none" w:sz="0" w:space="0" w:color="auto"/>
        <w:bottom w:val="none" w:sz="0" w:space="0" w:color="auto"/>
        <w:right w:val="none" w:sz="0" w:space="0" w:color="auto"/>
      </w:divBdr>
      <w:divsChild>
        <w:div w:id="433749265">
          <w:marLeft w:val="1166"/>
          <w:marRight w:val="0"/>
          <w:marTop w:val="86"/>
          <w:marBottom w:val="0"/>
          <w:divBdr>
            <w:top w:val="none" w:sz="0" w:space="0" w:color="auto"/>
            <w:left w:val="none" w:sz="0" w:space="0" w:color="auto"/>
            <w:bottom w:val="none" w:sz="0" w:space="0" w:color="auto"/>
            <w:right w:val="none" w:sz="0" w:space="0" w:color="auto"/>
          </w:divBdr>
        </w:div>
      </w:divsChild>
    </w:div>
    <w:div w:id="553930614">
      <w:bodyDiv w:val="1"/>
      <w:marLeft w:val="0"/>
      <w:marRight w:val="0"/>
      <w:marTop w:val="0"/>
      <w:marBottom w:val="0"/>
      <w:divBdr>
        <w:top w:val="none" w:sz="0" w:space="0" w:color="auto"/>
        <w:left w:val="none" w:sz="0" w:space="0" w:color="auto"/>
        <w:bottom w:val="none" w:sz="0" w:space="0" w:color="auto"/>
        <w:right w:val="none" w:sz="0" w:space="0" w:color="auto"/>
      </w:divBdr>
      <w:divsChild>
        <w:div w:id="1294948432">
          <w:marLeft w:val="1166"/>
          <w:marRight w:val="0"/>
          <w:marTop w:val="62"/>
          <w:marBottom w:val="0"/>
          <w:divBdr>
            <w:top w:val="none" w:sz="0" w:space="0" w:color="auto"/>
            <w:left w:val="none" w:sz="0" w:space="0" w:color="auto"/>
            <w:bottom w:val="none" w:sz="0" w:space="0" w:color="auto"/>
            <w:right w:val="none" w:sz="0" w:space="0" w:color="auto"/>
          </w:divBdr>
        </w:div>
      </w:divsChild>
    </w:div>
    <w:div w:id="557975626">
      <w:bodyDiv w:val="1"/>
      <w:marLeft w:val="0"/>
      <w:marRight w:val="0"/>
      <w:marTop w:val="0"/>
      <w:marBottom w:val="0"/>
      <w:divBdr>
        <w:top w:val="none" w:sz="0" w:space="0" w:color="auto"/>
        <w:left w:val="none" w:sz="0" w:space="0" w:color="auto"/>
        <w:bottom w:val="none" w:sz="0" w:space="0" w:color="auto"/>
        <w:right w:val="none" w:sz="0" w:space="0" w:color="auto"/>
      </w:divBdr>
      <w:divsChild>
        <w:div w:id="387925477">
          <w:marLeft w:val="1166"/>
          <w:marRight w:val="0"/>
          <w:marTop w:val="72"/>
          <w:marBottom w:val="0"/>
          <w:divBdr>
            <w:top w:val="none" w:sz="0" w:space="0" w:color="auto"/>
            <w:left w:val="none" w:sz="0" w:space="0" w:color="auto"/>
            <w:bottom w:val="none" w:sz="0" w:space="0" w:color="auto"/>
            <w:right w:val="none" w:sz="0" w:space="0" w:color="auto"/>
          </w:divBdr>
        </w:div>
        <w:div w:id="866986174">
          <w:marLeft w:val="1166"/>
          <w:marRight w:val="0"/>
          <w:marTop w:val="72"/>
          <w:marBottom w:val="0"/>
          <w:divBdr>
            <w:top w:val="none" w:sz="0" w:space="0" w:color="auto"/>
            <w:left w:val="none" w:sz="0" w:space="0" w:color="auto"/>
            <w:bottom w:val="none" w:sz="0" w:space="0" w:color="auto"/>
            <w:right w:val="none" w:sz="0" w:space="0" w:color="auto"/>
          </w:divBdr>
        </w:div>
      </w:divsChild>
    </w:div>
    <w:div w:id="602301038">
      <w:bodyDiv w:val="1"/>
      <w:marLeft w:val="0"/>
      <w:marRight w:val="0"/>
      <w:marTop w:val="0"/>
      <w:marBottom w:val="0"/>
      <w:divBdr>
        <w:top w:val="none" w:sz="0" w:space="0" w:color="auto"/>
        <w:left w:val="none" w:sz="0" w:space="0" w:color="auto"/>
        <w:bottom w:val="none" w:sz="0" w:space="0" w:color="auto"/>
        <w:right w:val="none" w:sz="0" w:space="0" w:color="auto"/>
      </w:divBdr>
      <w:divsChild>
        <w:div w:id="1053235752">
          <w:marLeft w:val="1714"/>
          <w:marRight w:val="0"/>
          <w:marTop w:val="62"/>
          <w:marBottom w:val="0"/>
          <w:divBdr>
            <w:top w:val="none" w:sz="0" w:space="0" w:color="auto"/>
            <w:left w:val="none" w:sz="0" w:space="0" w:color="auto"/>
            <w:bottom w:val="none" w:sz="0" w:space="0" w:color="auto"/>
            <w:right w:val="none" w:sz="0" w:space="0" w:color="auto"/>
          </w:divBdr>
        </w:div>
        <w:div w:id="1005477982">
          <w:marLeft w:val="1714"/>
          <w:marRight w:val="0"/>
          <w:marTop w:val="62"/>
          <w:marBottom w:val="0"/>
          <w:divBdr>
            <w:top w:val="none" w:sz="0" w:space="0" w:color="auto"/>
            <w:left w:val="none" w:sz="0" w:space="0" w:color="auto"/>
            <w:bottom w:val="none" w:sz="0" w:space="0" w:color="auto"/>
            <w:right w:val="none" w:sz="0" w:space="0" w:color="auto"/>
          </w:divBdr>
        </w:div>
      </w:divsChild>
    </w:div>
    <w:div w:id="658926894">
      <w:bodyDiv w:val="1"/>
      <w:marLeft w:val="0"/>
      <w:marRight w:val="0"/>
      <w:marTop w:val="0"/>
      <w:marBottom w:val="0"/>
      <w:divBdr>
        <w:top w:val="none" w:sz="0" w:space="0" w:color="auto"/>
        <w:left w:val="none" w:sz="0" w:space="0" w:color="auto"/>
        <w:bottom w:val="none" w:sz="0" w:space="0" w:color="auto"/>
        <w:right w:val="none" w:sz="0" w:space="0" w:color="auto"/>
      </w:divBdr>
    </w:div>
    <w:div w:id="703217939">
      <w:bodyDiv w:val="1"/>
      <w:marLeft w:val="0"/>
      <w:marRight w:val="0"/>
      <w:marTop w:val="0"/>
      <w:marBottom w:val="0"/>
      <w:divBdr>
        <w:top w:val="none" w:sz="0" w:space="0" w:color="auto"/>
        <w:left w:val="none" w:sz="0" w:space="0" w:color="auto"/>
        <w:bottom w:val="none" w:sz="0" w:space="0" w:color="auto"/>
        <w:right w:val="none" w:sz="0" w:space="0" w:color="auto"/>
      </w:divBdr>
      <w:divsChild>
        <w:div w:id="485979072">
          <w:marLeft w:val="1166"/>
          <w:marRight w:val="0"/>
          <w:marTop w:val="62"/>
          <w:marBottom w:val="0"/>
          <w:divBdr>
            <w:top w:val="none" w:sz="0" w:space="0" w:color="auto"/>
            <w:left w:val="none" w:sz="0" w:space="0" w:color="auto"/>
            <w:bottom w:val="none" w:sz="0" w:space="0" w:color="auto"/>
            <w:right w:val="none" w:sz="0" w:space="0" w:color="auto"/>
          </w:divBdr>
        </w:div>
        <w:div w:id="707415700">
          <w:marLeft w:val="1166"/>
          <w:marRight w:val="0"/>
          <w:marTop w:val="62"/>
          <w:marBottom w:val="0"/>
          <w:divBdr>
            <w:top w:val="none" w:sz="0" w:space="0" w:color="auto"/>
            <w:left w:val="none" w:sz="0" w:space="0" w:color="auto"/>
            <w:bottom w:val="none" w:sz="0" w:space="0" w:color="auto"/>
            <w:right w:val="none" w:sz="0" w:space="0" w:color="auto"/>
          </w:divBdr>
        </w:div>
        <w:div w:id="826093388">
          <w:marLeft w:val="1166"/>
          <w:marRight w:val="0"/>
          <w:marTop w:val="62"/>
          <w:marBottom w:val="0"/>
          <w:divBdr>
            <w:top w:val="none" w:sz="0" w:space="0" w:color="auto"/>
            <w:left w:val="none" w:sz="0" w:space="0" w:color="auto"/>
            <w:bottom w:val="none" w:sz="0" w:space="0" w:color="auto"/>
            <w:right w:val="none" w:sz="0" w:space="0" w:color="auto"/>
          </w:divBdr>
        </w:div>
        <w:div w:id="699208213">
          <w:marLeft w:val="1166"/>
          <w:marRight w:val="0"/>
          <w:marTop w:val="62"/>
          <w:marBottom w:val="0"/>
          <w:divBdr>
            <w:top w:val="none" w:sz="0" w:space="0" w:color="auto"/>
            <w:left w:val="none" w:sz="0" w:space="0" w:color="auto"/>
            <w:bottom w:val="none" w:sz="0" w:space="0" w:color="auto"/>
            <w:right w:val="none" w:sz="0" w:space="0" w:color="auto"/>
          </w:divBdr>
        </w:div>
        <w:div w:id="1914048451">
          <w:marLeft w:val="1166"/>
          <w:marRight w:val="0"/>
          <w:marTop w:val="62"/>
          <w:marBottom w:val="0"/>
          <w:divBdr>
            <w:top w:val="none" w:sz="0" w:space="0" w:color="auto"/>
            <w:left w:val="none" w:sz="0" w:space="0" w:color="auto"/>
            <w:bottom w:val="none" w:sz="0" w:space="0" w:color="auto"/>
            <w:right w:val="none" w:sz="0" w:space="0" w:color="auto"/>
          </w:divBdr>
        </w:div>
        <w:div w:id="608664757">
          <w:marLeft w:val="1166"/>
          <w:marRight w:val="0"/>
          <w:marTop w:val="62"/>
          <w:marBottom w:val="0"/>
          <w:divBdr>
            <w:top w:val="none" w:sz="0" w:space="0" w:color="auto"/>
            <w:left w:val="none" w:sz="0" w:space="0" w:color="auto"/>
            <w:bottom w:val="none" w:sz="0" w:space="0" w:color="auto"/>
            <w:right w:val="none" w:sz="0" w:space="0" w:color="auto"/>
          </w:divBdr>
        </w:div>
        <w:div w:id="1072431432">
          <w:marLeft w:val="1166"/>
          <w:marRight w:val="0"/>
          <w:marTop w:val="62"/>
          <w:marBottom w:val="0"/>
          <w:divBdr>
            <w:top w:val="none" w:sz="0" w:space="0" w:color="auto"/>
            <w:left w:val="none" w:sz="0" w:space="0" w:color="auto"/>
            <w:bottom w:val="none" w:sz="0" w:space="0" w:color="auto"/>
            <w:right w:val="none" w:sz="0" w:space="0" w:color="auto"/>
          </w:divBdr>
        </w:div>
      </w:divsChild>
    </w:div>
    <w:div w:id="708380226">
      <w:bodyDiv w:val="1"/>
      <w:marLeft w:val="0"/>
      <w:marRight w:val="0"/>
      <w:marTop w:val="0"/>
      <w:marBottom w:val="0"/>
      <w:divBdr>
        <w:top w:val="none" w:sz="0" w:space="0" w:color="auto"/>
        <w:left w:val="none" w:sz="0" w:space="0" w:color="auto"/>
        <w:bottom w:val="none" w:sz="0" w:space="0" w:color="auto"/>
        <w:right w:val="none" w:sz="0" w:space="0" w:color="auto"/>
      </w:divBdr>
      <w:divsChild>
        <w:div w:id="76218552">
          <w:marLeft w:val="1166"/>
          <w:marRight w:val="0"/>
          <w:marTop w:val="86"/>
          <w:marBottom w:val="0"/>
          <w:divBdr>
            <w:top w:val="none" w:sz="0" w:space="0" w:color="auto"/>
            <w:left w:val="none" w:sz="0" w:space="0" w:color="auto"/>
            <w:bottom w:val="none" w:sz="0" w:space="0" w:color="auto"/>
            <w:right w:val="none" w:sz="0" w:space="0" w:color="auto"/>
          </w:divBdr>
        </w:div>
      </w:divsChild>
    </w:div>
    <w:div w:id="722484811">
      <w:bodyDiv w:val="1"/>
      <w:marLeft w:val="0"/>
      <w:marRight w:val="0"/>
      <w:marTop w:val="0"/>
      <w:marBottom w:val="0"/>
      <w:divBdr>
        <w:top w:val="none" w:sz="0" w:space="0" w:color="auto"/>
        <w:left w:val="none" w:sz="0" w:space="0" w:color="auto"/>
        <w:bottom w:val="none" w:sz="0" w:space="0" w:color="auto"/>
        <w:right w:val="none" w:sz="0" w:space="0" w:color="auto"/>
      </w:divBdr>
      <w:divsChild>
        <w:div w:id="567572646">
          <w:marLeft w:val="1166"/>
          <w:marRight w:val="0"/>
          <w:marTop w:val="62"/>
          <w:marBottom w:val="0"/>
          <w:divBdr>
            <w:top w:val="none" w:sz="0" w:space="0" w:color="auto"/>
            <w:left w:val="none" w:sz="0" w:space="0" w:color="auto"/>
            <w:bottom w:val="none" w:sz="0" w:space="0" w:color="auto"/>
            <w:right w:val="none" w:sz="0" w:space="0" w:color="auto"/>
          </w:divBdr>
        </w:div>
      </w:divsChild>
    </w:div>
    <w:div w:id="731927884">
      <w:bodyDiv w:val="1"/>
      <w:marLeft w:val="0"/>
      <w:marRight w:val="0"/>
      <w:marTop w:val="0"/>
      <w:marBottom w:val="0"/>
      <w:divBdr>
        <w:top w:val="none" w:sz="0" w:space="0" w:color="auto"/>
        <w:left w:val="none" w:sz="0" w:space="0" w:color="auto"/>
        <w:bottom w:val="none" w:sz="0" w:space="0" w:color="auto"/>
        <w:right w:val="none" w:sz="0" w:space="0" w:color="auto"/>
      </w:divBdr>
      <w:divsChild>
        <w:div w:id="165561747">
          <w:marLeft w:val="1714"/>
          <w:marRight w:val="0"/>
          <w:marTop w:val="53"/>
          <w:marBottom w:val="0"/>
          <w:divBdr>
            <w:top w:val="none" w:sz="0" w:space="0" w:color="auto"/>
            <w:left w:val="none" w:sz="0" w:space="0" w:color="auto"/>
            <w:bottom w:val="none" w:sz="0" w:space="0" w:color="auto"/>
            <w:right w:val="none" w:sz="0" w:space="0" w:color="auto"/>
          </w:divBdr>
        </w:div>
      </w:divsChild>
    </w:div>
    <w:div w:id="750197923">
      <w:bodyDiv w:val="1"/>
      <w:marLeft w:val="0"/>
      <w:marRight w:val="0"/>
      <w:marTop w:val="0"/>
      <w:marBottom w:val="0"/>
      <w:divBdr>
        <w:top w:val="none" w:sz="0" w:space="0" w:color="auto"/>
        <w:left w:val="none" w:sz="0" w:space="0" w:color="auto"/>
        <w:bottom w:val="none" w:sz="0" w:space="0" w:color="auto"/>
        <w:right w:val="none" w:sz="0" w:space="0" w:color="auto"/>
      </w:divBdr>
      <w:divsChild>
        <w:div w:id="738138732">
          <w:marLeft w:val="1166"/>
          <w:marRight w:val="0"/>
          <w:marTop w:val="72"/>
          <w:marBottom w:val="0"/>
          <w:divBdr>
            <w:top w:val="none" w:sz="0" w:space="0" w:color="auto"/>
            <w:left w:val="none" w:sz="0" w:space="0" w:color="auto"/>
            <w:bottom w:val="none" w:sz="0" w:space="0" w:color="auto"/>
            <w:right w:val="none" w:sz="0" w:space="0" w:color="auto"/>
          </w:divBdr>
        </w:div>
      </w:divsChild>
    </w:div>
    <w:div w:id="869807016">
      <w:bodyDiv w:val="1"/>
      <w:marLeft w:val="0"/>
      <w:marRight w:val="0"/>
      <w:marTop w:val="0"/>
      <w:marBottom w:val="0"/>
      <w:divBdr>
        <w:top w:val="none" w:sz="0" w:space="0" w:color="auto"/>
        <w:left w:val="none" w:sz="0" w:space="0" w:color="auto"/>
        <w:bottom w:val="none" w:sz="0" w:space="0" w:color="auto"/>
        <w:right w:val="none" w:sz="0" w:space="0" w:color="auto"/>
      </w:divBdr>
      <w:divsChild>
        <w:div w:id="1448084758">
          <w:marLeft w:val="1166"/>
          <w:marRight w:val="0"/>
          <w:marTop w:val="62"/>
          <w:marBottom w:val="0"/>
          <w:divBdr>
            <w:top w:val="none" w:sz="0" w:space="0" w:color="auto"/>
            <w:left w:val="none" w:sz="0" w:space="0" w:color="auto"/>
            <w:bottom w:val="none" w:sz="0" w:space="0" w:color="auto"/>
            <w:right w:val="none" w:sz="0" w:space="0" w:color="auto"/>
          </w:divBdr>
        </w:div>
      </w:divsChild>
    </w:div>
    <w:div w:id="881819522">
      <w:bodyDiv w:val="1"/>
      <w:marLeft w:val="0"/>
      <w:marRight w:val="0"/>
      <w:marTop w:val="0"/>
      <w:marBottom w:val="0"/>
      <w:divBdr>
        <w:top w:val="none" w:sz="0" w:space="0" w:color="auto"/>
        <w:left w:val="none" w:sz="0" w:space="0" w:color="auto"/>
        <w:bottom w:val="none" w:sz="0" w:space="0" w:color="auto"/>
        <w:right w:val="none" w:sz="0" w:space="0" w:color="auto"/>
      </w:divBdr>
      <w:divsChild>
        <w:div w:id="1160001197">
          <w:marLeft w:val="1166"/>
          <w:marRight w:val="0"/>
          <w:marTop w:val="86"/>
          <w:marBottom w:val="0"/>
          <w:divBdr>
            <w:top w:val="none" w:sz="0" w:space="0" w:color="auto"/>
            <w:left w:val="none" w:sz="0" w:space="0" w:color="auto"/>
            <w:bottom w:val="none" w:sz="0" w:space="0" w:color="auto"/>
            <w:right w:val="none" w:sz="0" w:space="0" w:color="auto"/>
          </w:divBdr>
        </w:div>
        <w:div w:id="372969184">
          <w:marLeft w:val="1714"/>
          <w:marRight w:val="0"/>
          <w:marTop w:val="72"/>
          <w:marBottom w:val="0"/>
          <w:divBdr>
            <w:top w:val="none" w:sz="0" w:space="0" w:color="auto"/>
            <w:left w:val="none" w:sz="0" w:space="0" w:color="auto"/>
            <w:bottom w:val="none" w:sz="0" w:space="0" w:color="auto"/>
            <w:right w:val="none" w:sz="0" w:space="0" w:color="auto"/>
          </w:divBdr>
        </w:div>
        <w:div w:id="1995596284">
          <w:marLeft w:val="1714"/>
          <w:marRight w:val="0"/>
          <w:marTop w:val="72"/>
          <w:marBottom w:val="0"/>
          <w:divBdr>
            <w:top w:val="none" w:sz="0" w:space="0" w:color="auto"/>
            <w:left w:val="none" w:sz="0" w:space="0" w:color="auto"/>
            <w:bottom w:val="none" w:sz="0" w:space="0" w:color="auto"/>
            <w:right w:val="none" w:sz="0" w:space="0" w:color="auto"/>
          </w:divBdr>
        </w:div>
      </w:divsChild>
    </w:div>
    <w:div w:id="921765339">
      <w:bodyDiv w:val="1"/>
      <w:marLeft w:val="0"/>
      <w:marRight w:val="0"/>
      <w:marTop w:val="0"/>
      <w:marBottom w:val="0"/>
      <w:divBdr>
        <w:top w:val="none" w:sz="0" w:space="0" w:color="auto"/>
        <w:left w:val="none" w:sz="0" w:space="0" w:color="auto"/>
        <w:bottom w:val="none" w:sz="0" w:space="0" w:color="auto"/>
        <w:right w:val="none" w:sz="0" w:space="0" w:color="auto"/>
      </w:divBdr>
      <w:divsChild>
        <w:div w:id="1313872323">
          <w:marLeft w:val="547"/>
          <w:marRight w:val="0"/>
          <w:marTop w:val="130"/>
          <w:marBottom w:val="0"/>
          <w:divBdr>
            <w:top w:val="none" w:sz="0" w:space="0" w:color="auto"/>
            <w:left w:val="none" w:sz="0" w:space="0" w:color="auto"/>
            <w:bottom w:val="none" w:sz="0" w:space="0" w:color="auto"/>
            <w:right w:val="none" w:sz="0" w:space="0" w:color="auto"/>
          </w:divBdr>
        </w:div>
        <w:div w:id="511802866">
          <w:marLeft w:val="547"/>
          <w:marRight w:val="0"/>
          <w:marTop w:val="130"/>
          <w:marBottom w:val="0"/>
          <w:divBdr>
            <w:top w:val="none" w:sz="0" w:space="0" w:color="auto"/>
            <w:left w:val="none" w:sz="0" w:space="0" w:color="auto"/>
            <w:bottom w:val="none" w:sz="0" w:space="0" w:color="auto"/>
            <w:right w:val="none" w:sz="0" w:space="0" w:color="auto"/>
          </w:divBdr>
        </w:div>
        <w:div w:id="476992391">
          <w:marLeft w:val="547"/>
          <w:marRight w:val="0"/>
          <w:marTop w:val="130"/>
          <w:marBottom w:val="0"/>
          <w:divBdr>
            <w:top w:val="none" w:sz="0" w:space="0" w:color="auto"/>
            <w:left w:val="none" w:sz="0" w:space="0" w:color="auto"/>
            <w:bottom w:val="none" w:sz="0" w:space="0" w:color="auto"/>
            <w:right w:val="none" w:sz="0" w:space="0" w:color="auto"/>
          </w:divBdr>
        </w:div>
        <w:div w:id="473448362">
          <w:marLeft w:val="547"/>
          <w:marRight w:val="0"/>
          <w:marTop w:val="130"/>
          <w:marBottom w:val="0"/>
          <w:divBdr>
            <w:top w:val="none" w:sz="0" w:space="0" w:color="auto"/>
            <w:left w:val="none" w:sz="0" w:space="0" w:color="auto"/>
            <w:bottom w:val="none" w:sz="0" w:space="0" w:color="auto"/>
            <w:right w:val="none" w:sz="0" w:space="0" w:color="auto"/>
          </w:divBdr>
        </w:div>
        <w:div w:id="1941329603">
          <w:marLeft w:val="547"/>
          <w:marRight w:val="0"/>
          <w:marTop w:val="130"/>
          <w:marBottom w:val="0"/>
          <w:divBdr>
            <w:top w:val="none" w:sz="0" w:space="0" w:color="auto"/>
            <w:left w:val="none" w:sz="0" w:space="0" w:color="auto"/>
            <w:bottom w:val="none" w:sz="0" w:space="0" w:color="auto"/>
            <w:right w:val="none" w:sz="0" w:space="0" w:color="auto"/>
          </w:divBdr>
        </w:div>
        <w:div w:id="330178173">
          <w:marLeft w:val="547"/>
          <w:marRight w:val="0"/>
          <w:marTop w:val="130"/>
          <w:marBottom w:val="0"/>
          <w:divBdr>
            <w:top w:val="none" w:sz="0" w:space="0" w:color="auto"/>
            <w:left w:val="none" w:sz="0" w:space="0" w:color="auto"/>
            <w:bottom w:val="none" w:sz="0" w:space="0" w:color="auto"/>
            <w:right w:val="none" w:sz="0" w:space="0" w:color="auto"/>
          </w:divBdr>
        </w:div>
        <w:div w:id="1091731110">
          <w:marLeft w:val="547"/>
          <w:marRight w:val="0"/>
          <w:marTop w:val="130"/>
          <w:marBottom w:val="0"/>
          <w:divBdr>
            <w:top w:val="none" w:sz="0" w:space="0" w:color="auto"/>
            <w:left w:val="none" w:sz="0" w:space="0" w:color="auto"/>
            <w:bottom w:val="none" w:sz="0" w:space="0" w:color="auto"/>
            <w:right w:val="none" w:sz="0" w:space="0" w:color="auto"/>
          </w:divBdr>
        </w:div>
        <w:div w:id="1220557029">
          <w:marLeft w:val="547"/>
          <w:marRight w:val="0"/>
          <w:marTop w:val="130"/>
          <w:marBottom w:val="0"/>
          <w:divBdr>
            <w:top w:val="none" w:sz="0" w:space="0" w:color="auto"/>
            <w:left w:val="none" w:sz="0" w:space="0" w:color="auto"/>
            <w:bottom w:val="none" w:sz="0" w:space="0" w:color="auto"/>
            <w:right w:val="none" w:sz="0" w:space="0" w:color="auto"/>
          </w:divBdr>
        </w:div>
        <w:div w:id="508838713">
          <w:marLeft w:val="547"/>
          <w:marRight w:val="0"/>
          <w:marTop w:val="130"/>
          <w:marBottom w:val="0"/>
          <w:divBdr>
            <w:top w:val="none" w:sz="0" w:space="0" w:color="auto"/>
            <w:left w:val="none" w:sz="0" w:space="0" w:color="auto"/>
            <w:bottom w:val="none" w:sz="0" w:space="0" w:color="auto"/>
            <w:right w:val="none" w:sz="0" w:space="0" w:color="auto"/>
          </w:divBdr>
        </w:div>
        <w:div w:id="852452877">
          <w:marLeft w:val="547"/>
          <w:marRight w:val="0"/>
          <w:marTop w:val="130"/>
          <w:marBottom w:val="0"/>
          <w:divBdr>
            <w:top w:val="none" w:sz="0" w:space="0" w:color="auto"/>
            <w:left w:val="none" w:sz="0" w:space="0" w:color="auto"/>
            <w:bottom w:val="none" w:sz="0" w:space="0" w:color="auto"/>
            <w:right w:val="none" w:sz="0" w:space="0" w:color="auto"/>
          </w:divBdr>
        </w:div>
      </w:divsChild>
    </w:div>
    <w:div w:id="938411251">
      <w:bodyDiv w:val="1"/>
      <w:marLeft w:val="0"/>
      <w:marRight w:val="0"/>
      <w:marTop w:val="0"/>
      <w:marBottom w:val="0"/>
      <w:divBdr>
        <w:top w:val="none" w:sz="0" w:space="0" w:color="auto"/>
        <w:left w:val="none" w:sz="0" w:space="0" w:color="auto"/>
        <w:bottom w:val="none" w:sz="0" w:space="0" w:color="auto"/>
        <w:right w:val="none" w:sz="0" w:space="0" w:color="auto"/>
      </w:divBdr>
      <w:divsChild>
        <w:div w:id="343089963">
          <w:marLeft w:val="1166"/>
          <w:marRight w:val="0"/>
          <w:marTop w:val="62"/>
          <w:marBottom w:val="0"/>
          <w:divBdr>
            <w:top w:val="none" w:sz="0" w:space="0" w:color="auto"/>
            <w:left w:val="none" w:sz="0" w:space="0" w:color="auto"/>
            <w:bottom w:val="none" w:sz="0" w:space="0" w:color="auto"/>
            <w:right w:val="none" w:sz="0" w:space="0" w:color="auto"/>
          </w:divBdr>
        </w:div>
        <w:div w:id="274824789">
          <w:marLeft w:val="1166"/>
          <w:marRight w:val="0"/>
          <w:marTop w:val="62"/>
          <w:marBottom w:val="0"/>
          <w:divBdr>
            <w:top w:val="none" w:sz="0" w:space="0" w:color="auto"/>
            <w:left w:val="none" w:sz="0" w:space="0" w:color="auto"/>
            <w:bottom w:val="none" w:sz="0" w:space="0" w:color="auto"/>
            <w:right w:val="none" w:sz="0" w:space="0" w:color="auto"/>
          </w:divBdr>
        </w:div>
      </w:divsChild>
    </w:div>
    <w:div w:id="94038176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29">
          <w:marLeft w:val="547"/>
          <w:marRight w:val="0"/>
          <w:marTop w:val="144"/>
          <w:marBottom w:val="0"/>
          <w:divBdr>
            <w:top w:val="none" w:sz="0" w:space="0" w:color="auto"/>
            <w:left w:val="none" w:sz="0" w:space="0" w:color="auto"/>
            <w:bottom w:val="none" w:sz="0" w:space="0" w:color="auto"/>
            <w:right w:val="none" w:sz="0" w:space="0" w:color="auto"/>
          </w:divBdr>
        </w:div>
        <w:div w:id="1808742329">
          <w:marLeft w:val="547"/>
          <w:marRight w:val="0"/>
          <w:marTop w:val="144"/>
          <w:marBottom w:val="0"/>
          <w:divBdr>
            <w:top w:val="none" w:sz="0" w:space="0" w:color="auto"/>
            <w:left w:val="none" w:sz="0" w:space="0" w:color="auto"/>
            <w:bottom w:val="none" w:sz="0" w:space="0" w:color="auto"/>
            <w:right w:val="none" w:sz="0" w:space="0" w:color="auto"/>
          </w:divBdr>
        </w:div>
        <w:div w:id="1987279098">
          <w:marLeft w:val="547"/>
          <w:marRight w:val="0"/>
          <w:marTop w:val="144"/>
          <w:marBottom w:val="0"/>
          <w:divBdr>
            <w:top w:val="none" w:sz="0" w:space="0" w:color="auto"/>
            <w:left w:val="none" w:sz="0" w:space="0" w:color="auto"/>
            <w:bottom w:val="none" w:sz="0" w:space="0" w:color="auto"/>
            <w:right w:val="none" w:sz="0" w:space="0" w:color="auto"/>
          </w:divBdr>
        </w:div>
        <w:div w:id="116022599">
          <w:marLeft w:val="547"/>
          <w:marRight w:val="0"/>
          <w:marTop w:val="144"/>
          <w:marBottom w:val="0"/>
          <w:divBdr>
            <w:top w:val="none" w:sz="0" w:space="0" w:color="auto"/>
            <w:left w:val="none" w:sz="0" w:space="0" w:color="auto"/>
            <w:bottom w:val="none" w:sz="0" w:space="0" w:color="auto"/>
            <w:right w:val="none" w:sz="0" w:space="0" w:color="auto"/>
          </w:divBdr>
        </w:div>
        <w:div w:id="1632787691">
          <w:marLeft w:val="547"/>
          <w:marRight w:val="0"/>
          <w:marTop w:val="144"/>
          <w:marBottom w:val="0"/>
          <w:divBdr>
            <w:top w:val="none" w:sz="0" w:space="0" w:color="auto"/>
            <w:left w:val="none" w:sz="0" w:space="0" w:color="auto"/>
            <w:bottom w:val="none" w:sz="0" w:space="0" w:color="auto"/>
            <w:right w:val="none" w:sz="0" w:space="0" w:color="auto"/>
          </w:divBdr>
        </w:div>
        <w:div w:id="1137451406">
          <w:marLeft w:val="547"/>
          <w:marRight w:val="0"/>
          <w:marTop w:val="144"/>
          <w:marBottom w:val="0"/>
          <w:divBdr>
            <w:top w:val="none" w:sz="0" w:space="0" w:color="auto"/>
            <w:left w:val="none" w:sz="0" w:space="0" w:color="auto"/>
            <w:bottom w:val="none" w:sz="0" w:space="0" w:color="auto"/>
            <w:right w:val="none" w:sz="0" w:space="0" w:color="auto"/>
          </w:divBdr>
        </w:div>
        <w:div w:id="1153522142">
          <w:marLeft w:val="547"/>
          <w:marRight w:val="0"/>
          <w:marTop w:val="144"/>
          <w:marBottom w:val="0"/>
          <w:divBdr>
            <w:top w:val="none" w:sz="0" w:space="0" w:color="auto"/>
            <w:left w:val="none" w:sz="0" w:space="0" w:color="auto"/>
            <w:bottom w:val="none" w:sz="0" w:space="0" w:color="auto"/>
            <w:right w:val="none" w:sz="0" w:space="0" w:color="auto"/>
          </w:divBdr>
        </w:div>
      </w:divsChild>
    </w:div>
    <w:div w:id="964041856">
      <w:bodyDiv w:val="1"/>
      <w:marLeft w:val="0"/>
      <w:marRight w:val="0"/>
      <w:marTop w:val="0"/>
      <w:marBottom w:val="0"/>
      <w:divBdr>
        <w:top w:val="none" w:sz="0" w:space="0" w:color="auto"/>
        <w:left w:val="none" w:sz="0" w:space="0" w:color="auto"/>
        <w:bottom w:val="none" w:sz="0" w:space="0" w:color="auto"/>
        <w:right w:val="none" w:sz="0" w:space="0" w:color="auto"/>
      </w:divBdr>
      <w:divsChild>
        <w:div w:id="1240555254">
          <w:marLeft w:val="547"/>
          <w:marRight w:val="0"/>
          <w:marTop w:val="72"/>
          <w:marBottom w:val="0"/>
          <w:divBdr>
            <w:top w:val="none" w:sz="0" w:space="0" w:color="auto"/>
            <w:left w:val="none" w:sz="0" w:space="0" w:color="auto"/>
            <w:bottom w:val="none" w:sz="0" w:space="0" w:color="auto"/>
            <w:right w:val="none" w:sz="0" w:space="0" w:color="auto"/>
          </w:divBdr>
        </w:div>
      </w:divsChild>
    </w:div>
    <w:div w:id="1003509755">
      <w:bodyDiv w:val="1"/>
      <w:marLeft w:val="0"/>
      <w:marRight w:val="0"/>
      <w:marTop w:val="0"/>
      <w:marBottom w:val="0"/>
      <w:divBdr>
        <w:top w:val="none" w:sz="0" w:space="0" w:color="auto"/>
        <w:left w:val="none" w:sz="0" w:space="0" w:color="auto"/>
        <w:bottom w:val="none" w:sz="0" w:space="0" w:color="auto"/>
        <w:right w:val="none" w:sz="0" w:space="0" w:color="auto"/>
      </w:divBdr>
    </w:div>
    <w:div w:id="1008141945">
      <w:bodyDiv w:val="1"/>
      <w:marLeft w:val="0"/>
      <w:marRight w:val="0"/>
      <w:marTop w:val="0"/>
      <w:marBottom w:val="0"/>
      <w:divBdr>
        <w:top w:val="none" w:sz="0" w:space="0" w:color="auto"/>
        <w:left w:val="none" w:sz="0" w:space="0" w:color="auto"/>
        <w:bottom w:val="none" w:sz="0" w:space="0" w:color="auto"/>
        <w:right w:val="none" w:sz="0" w:space="0" w:color="auto"/>
      </w:divBdr>
      <w:divsChild>
        <w:div w:id="139078604">
          <w:marLeft w:val="1166"/>
          <w:marRight w:val="0"/>
          <w:marTop w:val="72"/>
          <w:marBottom w:val="0"/>
          <w:divBdr>
            <w:top w:val="none" w:sz="0" w:space="0" w:color="auto"/>
            <w:left w:val="none" w:sz="0" w:space="0" w:color="auto"/>
            <w:bottom w:val="none" w:sz="0" w:space="0" w:color="auto"/>
            <w:right w:val="none" w:sz="0" w:space="0" w:color="auto"/>
          </w:divBdr>
        </w:div>
        <w:div w:id="204875201">
          <w:marLeft w:val="1166"/>
          <w:marRight w:val="0"/>
          <w:marTop w:val="72"/>
          <w:marBottom w:val="0"/>
          <w:divBdr>
            <w:top w:val="none" w:sz="0" w:space="0" w:color="auto"/>
            <w:left w:val="none" w:sz="0" w:space="0" w:color="auto"/>
            <w:bottom w:val="none" w:sz="0" w:space="0" w:color="auto"/>
            <w:right w:val="none" w:sz="0" w:space="0" w:color="auto"/>
          </w:divBdr>
        </w:div>
        <w:div w:id="101732940">
          <w:marLeft w:val="1166"/>
          <w:marRight w:val="0"/>
          <w:marTop w:val="72"/>
          <w:marBottom w:val="0"/>
          <w:divBdr>
            <w:top w:val="none" w:sz="0" w:space="0" w:color="auto"/>
            <w:left w:val="none" w:sz="0" w:space="0" w:color="auto"/>
            <w:bottom w:val="none" w:sz="0" w:space="0" w:color="auto"/>
            <w:right w:val="none" w:sz="0" w:space="0" w:color="auto"/>
          </w:divBdr>
        </w:div>
      </w:divsChild>
    </w:div>
    <w:div w:id="1014921602">
      <w:bodyDiv w:val="1"/>
      <w:marLeft w:val="0"/>
      <w:marRight w:val="0"/>
      <w:marTop w:val="0"/>
      <w:marBottom w:val="0"/>
      <w:divBdr>
        <w:top w:val="none" w:sz="0" w:space="0" w:color="auto"/>
        <w:left w:val="none" w:sz="0" w:space="0" w:color="auto"/>
        <w:bottom w:val="none" w:sz="0" w:space="0" w:color="auto"/>
        <w:right w:val="none" w:sz="0" w:space="0" w:color="auto"/>
      </w:divBdr>
      <w:divsChild>
        <w:div w:id="217907968">
          <w:marLeft w:val="1166"/>
          <w:marRight w:val="0"/>
          <w:marTop w:val="86"/>
          <w:marBottom w:val="0"/>
          <w:divBdr>
            <w:top w:val="none" w:sz="0" w:space="0" w:color="auto"/>
            <w:left w:val="none" w:sz="0" w:space="0" w:color="auto"/>
            <w:bottom w:val="none" w:sz="0" w:space="0" w:color="auto"/>
            <w:right w:val="none" w:sz="0" w:space="0" w:color="auto"/>
          </w:divBdr>
        </w:div>
        <w:div w:id="1825274524">
          <w:marLeft w:val="1166"/>
          <w:marRight w:val="0"/>
          <w:marTop w:val="86"/>
          <w:marBottom w:val="0"/>
          <w:divBdr>
            <w:top w:val="none" w:sz="0" w:space="0" w:color="auto"/>
            <w:left w:val="none" w:sz="0" w:space="0" w:color="auto"/>
            <w:bottom w:val="none" w:sz="0" w:space="0" w:color="auto"/>
            <w:right w:val="none" w:sz="0" w:space="0" w:color="auto"/>
          </w:divBdr>
        </w:div>
        <w:div w:id="1926304541">
          <w:marLeft w:val="1166"/>
          <w:marRight w:val="0"/>
          <w:marTop w:val="86"/>
          <w:marBottom w:val="0"/>
          <w:divBdr>
            <w:top w:val="none" w:sz="0" w:space="0" w:color="auto"/>
            <w:left w:val="none" w:sz="0" w:space="0" w:color="auto"/>
            <w:bottom w:val="none" w:sz="0" w:space="0" w:color="auto"/>
            <w:right w:val="none" w:sz="0" w:space="0" w:color="auto"/>
          </w:divBdr>
        </w:div>
      </w:divsChild>
    </w:div>
    <w:div w:id="1040937400">
      <w:bodyDiv w:val="1"/>
      <w:marLeft w:val="0"/>
      <w:marRight w:val="0"/>
      <w:marTop w:val="0"/>
      <w:marBottom w:val="0"/>
      <w:divBdr>
        <w:top w:val="none" w:sz="0" w:space="0" w:color="auto"/>
        <w:left w:val="none" w:sz="0" w:space="0" w:color="auto"/>
        <w:bottom w:val="none" w:sz="0" w:space="0" w:color="auto"/>
        <w:right w:val="none" w:sz="0" w:space="0" w:color="auto"/>
      </w:divBdr>
      <w:divsChild>
        <w:div w:id="725645832">
          <w:marLeft w:val="1714"/>
          <w:marRight w:val="0"/>
          <w:marTop w:val="62"/>
          <w:marBottom w:val="0"/>
          <w:divBdr>
            <w:top w:val="none" w:sz="0" w:space="0" w:color="auto"/>
            <w:left w:val="none" w:sz="0" w:space="0" w:color="auto"/>
            <w:bottom w:val="none" w:sz="0" w:space="0" w:color="auto"/>
            <w:right w:val="none" w:sz="0" w:space="0" w:color="auto"/>
          </w:divBdr>
        </w:div>
        <w:div w:id="1246382225">
          <w:marLeft w:val="1714"/>
          <w:marRight w:val="0"/>
          <w:marTop w:val="62"/>
          <w:marBottom w:val="0"/>
          <w:divBdr>
            <w:top w:val="none" w:sz="0" w:space="0" w:color="auto"/>
            <w:left w:val="none" w:sz="0" w:space="0" w:color="auto"/>
            <w:bottom w:val="none" w:sz="0" w:space="0" w:color="auto"/>
            <w:right w:val="none" w:sz="0" w:space="0" w:color="auto"/>
          </w:divBdr>
        </w:div>
        <w:div w:id="860511570">
          <w:marLeft w:val="1714"/>
          <w:marRight w:val="0"/>
          <w:marTop w:val="62"/>
          <w:marBottom w:val="0"/>
          <w:divBdr>
            <w:top w:val="none" w:sz="0" w:space="0" w:color="auto"/>
            <w:left w:val="none" w:sz="0" w:space="0" w:color="auto"/>
            <w:bottom w:val="none" w:sz="0" w:space="0" w:color="auto"/>
            <w:right w:val="none" w:sz="0" w:space="0" w:color="auto"/>
          </w:divBdr>
        </w:div>
      </w:divsChild>
    </w:div>
    <w:div w:id="1074009925">
      <w:bodyDiv w:val="1"/>
      <w:marLeft w:val="0"/>
      <w:marRight w:val="0"/>
      <w:marTop w:val="0"/>
      <w:marBottom w:val="0"/>
      <w:divBdr>
        <w:top w:val="none" w:sz="0" w:space="0" w:color="auto"/>
        <w:left w:val="none" w:sz="0" w:space="0" w:color="auto"/>
        <w:bottom w:val="none" w:sz="0" w:space="0" w:color="auto"/>
        <w:right w:val="none" w:sz="0" w:space="0" w:color="auto"/>
      </w:divBdr>
      <w:divsChild>
        <w:div w:id="556934015">
          <w:marLeft w:val="1166"/>
          <w:marRight w:val="0"/>
          <w:marTop w:val="72"/>
          <w:marBottom w:val="0"/>
          <w:divBdr>
            <w:top w:val="none" w:sz="0" w:space="0" w:color="auto"/>
            <w:left w:val="none" w:sz="0" w:space="0" w:color="auto"/>
            <w:bottom w:val="none" w:sz="0" w:space="0" w:color="auto"/>
            <w:right w:val="none" w:sz="0" w:space="0" w:color="auto"/>
          </w:divBdr>
        </w:div>
      </w:divsChild>
    </w:div>
    <w:div w:id="1088620961">
      <w:bodyDiv w:val="1"/>
      <w:marLeft w:val="0"/>
      <w:marRight w:val="0"/>
      <w:marTop w:val="0"/>
      <w:marBottom w:val="0"/>
      <w:divBdr>
        <w:top w:val="none" w:sz="0" w:space="0" w:color="auto"/>
        <w:left w:val="none" w:sz="0" w:space="0" w:color="auto"/>
        <w:bottom w:val="none" w:sz="0" w:space="0" w:color="auto"/>
        <w:right w:val="none" w:sz="0" w:space="0" w:color="auto"/>
      </w:divBdr>
      <w:divsChild>
        <w:div w:id="896402137">
          <w:marLeft w:val="1166"/>
          <w:marRight w:val="0"/>
          <w:marTop w:val="62"/>
          <w:marBottom w:val="0"/>
          <w:divBdr>
            <w:top w:val="none" w:sz="0" w:space="0" w:color="auto"/>
            <w:left w:val="none" w:sz="0" w:space="0" w:color="auto"/>
            <w:bottom w:val="none" w:sz="0" w:space="0" w:color="auto"/>
            <w:right w:val="none" w:sz="0" w:space="0" w:color="auto"/>
          </w:divBdr>
        </w:div>
      </w:divsChild>
    </w:div>
    <w:div w:id="1112211876">
      <w:bodyDiv w:val="1"/>
      <w:marLeft w:val="0"/>
      <w:marRight w:val="0"/>
      <w:marTop w:val="0"/>
      <w:marBottom w:val="0"/>
      <w:divBdr>
        <w:top w:val="none" w:sz="0" w:space="0" w:color="auto"/>
        <w:left w:val="none" w:sz="0" w:space="0" w:color="auto"/>
        <w:bottom w:val="none" w:sz="0" w:space="0" w:color="auto"/>
        <w:right w:val="none" w:sz="0" w:space="0" w:color="auto"/>
      </w:divBdr>
      <w:divsChild>
        <w:div w:id="78020475">
          <w:marLeft w:val="1166"/>
          <w:marRight w:val="0"/>
          <w:marTop w:val="72"/>
          <w:marBottom w:val="0"/>
          <w:divBdr>
            <w:top w:val="none" w:sz="0" w:space="0" w:color="auto"/>
            <w:left w:val="none" w:sz="0" w:space="0" w:color="auto"/>
            <w:bottom w:val="none" w:sz="0" w:space="0" w:color="auto"/>
            <w:right w:val="none" w:sz="0" w:space="0" w:color="auto"/>
          </w:divBdr>
        </w:div>
      </w:divsChild>
    </w:div>
    <w:div w:id="1113016048">
      <w:bodyDiv w:val="1"/>
      <w:marLeft w:val="0"/>
      <w:marRight w:val="0"/>
      <w:marTop w:val="0"/>
      <w:marBottom w:val="0"/>
      <w:divBdr>
        <w:top w:val="none" w:sz="0" w:space="0" w:color="auto"/>
        <w:left w:val="none" w:sz="0" w:space="0" w:color="auto"/>
        <w:bottom w:val="none" w:sz="0" w:space="0" w:color="auto"/>
        <w:right w:val="none" w:sz="0" w:space="0" w:color="auto"/>
      </w:divBdr>
      <w:divsChild>
        <w:div w:id="1853489174">
          <w:marLeft w:val="547"/>
          <w:marRight w:val="0"/>
          <w:marTop w:val="96"/>
          <w:marBottom w:val="0"/>
          <w:divBdr>
            <w:top w:val="none" w:sz="0" w:space="0" w:color="auto"/>
            <w:left w:val="none" w:sz="0" w:space="0" w:color="auto"/>
            <w:bottom w:val="none" w:sz="0" w:space="0" w:color="auto"/>
            <w:right w:val="none" w:sz="0" w:space="0" w:color="auto"/>
          </w:divBdr>
        </w:div>
      </w:divsChild>
    </w:div>
    <w:div w:id="1182669574">
      <w:bodyDiv w:val="1"/>
      <w:marLeft w:val="0"/>
      <w:marRight w:val="0"/>
      <w:marTop w:val="0"/>
      <w:marBottom w:val="0"/>
      <w:divBdr>
        <w:top w:val="none" w:sz="0" w:space="0" w:color="auto"/>
        <w:left w:val="none" w:sz="0" w:space="0" w:color="auto"/>
        <w:bottom w:val="none" w:sz="0" w:space="0" w:color="auto"/>
        <w:right w:val="none" w:sz="0" w:space="0" w:color="auto"/>
      </w:divBdr>
      <w:divsChild>
        <w:div w:id="1766806847">
          <w:marLeft w:val="547"/>
          <w:marRight w:val="0"/>
          <w:marTop w:val="86"/>
          <w:marBottom w:val="0"/>
          <w:divBdr>
            <w:top w:val="none" w:sz="0" w:space="0" w:color="auto"/>
            <w:left w:val="none" w:sz="0" w:space="0" w:color="auto"/>
            <w:bottom w:val="none" w:sz="0" w:space="0" w:color="auto"/>
            <w:right w:val="none" w:sz="0" w:space="0" w:color="auto"/>
          </w:divBdr>
        </w:div>
        <w:div w:id="520120814">
          <w:marLeft w:val="1166"/>
          <w:marRight w:val="0"/>
          <w:marTop w:val="72"/>
          <w:marBottom w:val="0"/>
          <w:divBdr>
            <w:top w:val="none" w:sz="0" w:space="0" w:color="auto"/>
            <w:left w:val="none" w:sz="0" w:space="0" w:color="auto"/>
            <w:bottom w:val="none" w:sz="0" w:space="0" w:color="auto"/>
            <w:right w:val="none" w:sz="0" w:space="0" w:color="auto"/>
          </w:divBdr>
        </w:div>
        <w:div w:id="81419340">
          <w:marLeft w:val="547"/>
          <w:marRight w:val="0"/>
          <w:marTop w:val="86"/>
          <w:marBottom w:val="0"/>
          <w:divBdr>
            <w:top w:val="none" w:sz="0" w:space="0" w:color="auto"/>
            <w:left w:val="none" w:sz="0" w:space="0" w:color="auto"/>
            <w:bottom w:val="none" w:sz="0" w:space="0" w:color="auto"/>
            <w:right w:val="none" w:sz="0" w:space="0" w:color="auto"/>
          </w:divBdr>
        </w:div>
        <w:div w:id="1923373622">
          <w:marLeft w:val="1166"/>
          <w:marRight w:val="0"/>
          <w:marTop w:val="72"/>
          <w:marBottom w:val="0"/>
          <w:divBdr>
            <w:top w:val="none" w:sz="0" w:space="0" w:color="auto"/>
            <w:left w:val="none" w:sz="0" w:space="0" w:color="auto"/>
            <w:bottom w:val="none" w:sz="0" w:space="0" w:color="auto"/>
            <w:right w:val="none" w:sz="0" w:space="0" w:color="auto"/>
          </w:divBdr>
        </w:div>
        <w:div w:id="1807697925">
          <w:marLeft w:val="547"/>
          <w:marRight w:val="0"/>
          <w:marTop w:val="86"/>
          <w:marBottom w:val="0"/>
          <w:divBdr>
            <w:top w:val="none" w:sz="0" w:space="0" w:color="auto"/>
            <w:left w:val="none" w:sz="0" w:space="0" w:color="auto"/>
            <w:bottom w:val="none" w:sz="0" w:space="0" w:color="auto"/>
            <w:right w:val="none" w:sz="0" w:space="0" w:color="auto"/>
          </w:divBdr>
        </w:div>
        <w:div w:id="1914002682">
          <w:marLeft w:val="1166"/>
          <w:marRight w:val="0"/>
          <w:marTop w:val="72"/>
          <w:marBottom w:val="0"/>
          <w:divBdr>
            <w:top w:val="none" w:sz="0" w:space="0" w:color="auto"/>
            <w:left w:val="none" w:sz="0" w:space="0" w:color="auto"/>
            <w:bottom w:val="none" w:sz="0" w:space="0" w:color="auto"/>
            <w:right w:val="none" w:sz="0" w:space="0" w:color="auto"/>
          </w:divBdr>
        </w:div>
        <w:div w:id="2055275228">
          <w:marLeft w:val="1166"/>
          <w:marRight w:val="0"/>
          <w:marTop w:val="72"/>
          <w:marBottom w:val="0"/>
          <w:divBdr>
            <w:top w:val="none" w:sz="0" w:space="0" w:color="auto"/>
            <w:left w:val="none" w:sz="0" w:space="0" w:color="auto"/>
            <w:bottom w:val="none" w:sz="0" w:space="0" w:color="auto"/>
            <w:right w:val="none" w:sz="0" w:space="0" w:color="auto"/>
          </w:divBdr>
        </w:div>
      </w:divsChild>
    </w:div>
    <w:div w:id="1197549265">
      <w:bodyDiv w:val="1"/>
      <w:marLeft w:val="0"/>
      <w:marRight w:val="0"/>
      <w:marTop w:val="0"/>
      <w:marBottom w:val="0"/>
      <w:divBdr>
        <w:top w:val="none" w:sz="0" w:space="0" w:color="auto"/>
        <w:left w:val="none" w:sz="0" w:space="0" w:color="auto"/>
        <w:bottom w:val="none" w:sz="0" w:space="0" w:color="auto"/>
        <w:right w:val="none" w:sz="0" w:space="0" w:color="auto"/>
      </w:divBdr>
    </w:div>
    <w:div w:id="1218542370">
      <w:bodyDiv w:val="1"/>
      <w:marLeft w:val="0"/>
      <w:marRight w:val="0"/>
      <w:marTop w:val="0"/>
      <w:marBottom w:val="0"/>
      <w:divBdr>
        <w:top w:val="none" w:sz="0" w:space="0" w:color="auto"/>
        <w:left w:val="none" w:sz="0" w:space="0" w:color="auto"/>
        <w:bottom w:val="none" w:sz="0" w:space="0" w:color="auto"/>
        <w:right w:val="none" w:sz="0" w:space="0" w:color="auto"/>
      </w:divBdr>
      <w:divsChild>
        <w:div w:id="163395076">
          <w:marLeft w:val="1166"/>
          <w:marRight w:val="0"/>
          <w:marTop w:val="72"/>
          <w:marBottom w:val="0"/>
          <w:divBdr>
            <w:top w:val="none" w:sz="0" w:space="0" w:color="auto"/>
            <w:left w:val="none" w:sz="0" w:space="0" w:color="auto"/>
            <w:bottom w:val="none" w:sz="0" w:space="0" w:color="auto"/>
            <w:right w:val="none" w:sz="0" w:space="0" w:color="auto"/>
          </w:divBdr>
        </w:div>
      </w:divsChild>
    </w:div>
    <w:div w:id="1220559304">
      <w:bodyDiv w:val="1"/>
      <w:marLeft w:val="0"/>
      <w:marRight w:val="0"/>
      <w:marTop w:val="0"/>
      <w:marBottom w:val="0"/>
      <w:divBdr>
        <w:top w:val="none" w:sz="0" w:space="0" w:color="auto"/>
        <w:left w:val="none" w:sz="0" w:space="0" w:color="auto"/>
        <w:bottom w:val="none" w:sz="0" w:space="0" w:color="auto"/>
        <w:right w:val="none" w:sz="0" w:space="0" w:color="auto"/>
      </w:divBdr>
      <w:divsChild>
        <w:div w:id="1400857807">
          <w:marLeft w:val="547"/>
          <w:marRight w:val="0"/>
          <w:marTop w:val="115"/>
          <w:marBottom w:val="0"/>
          <w:divBdr>
            <w:top w:val="none" w:sz="0" w:space="0" w:color="auto"/>
            <w:left w:val="none" w:sz="0" w:space="0" w:color="auto"/>
            <w:bottom w:val="none" w:sz="0" w:space="0" w:color="auto"/>
            <w:right w:val="none" w:sz="0" w:space="0" w:color="auto"/>
          </w:divBdr>
        </w:div>
        <w:div w:id="1761215088">
          <w:marLeft w:val="547"/>
          <w:marRight w:val="0"/>
          <w:marTop w:val="115"/>
          <w:marBottom w:val="0"/>
          <w:divBdr>
            <w:top w:val="none" w:sz="0" w:space="0" w:color="auto"/>
            <w:left w:val="none" w:sz="0" w:space="0" w:color="auto"/>
            <w:bottom w:val="none" w:sz="0" w:space="0" w:color="auto"/>
            <w:right w:val="none" w:sz="0" w:space="0" w:color="auto"/>
          </w:divBdr>
        </w:div>
        <w:div w:id="1723215526">
          <w:marLeft w:val="547"/>
          <w:marRight w:val="0"/>
          <w:marTop w:val="115"/>
          <w:marBottom w:val="0"/>
          <w:divBdr>
            <w:top w:val="none" w:sz="0" w:space="0" w:color="auto"/>
            <w:left w:val="none" w:sz="0" w:space="0" w:color="auto"/>
            <w:bottom w:val="none" w:sz="0" w:space="0" w:color="auto"/>
            <w:right w:val="none" w:sz="0" w:space="0" w:color="auto"/>
          </w:divBdr>
        </w:div>
        <w:div w:id="2023239958">
          <w:marLeft w:val="547"/>
          <w:marRight w:val="0"/>
          <w:marTop w:val="115"/>
          <w:marBottom w:val="0"/>
          <w:divBdr>
            <w:top w:val="none" w:sz="0" w:space="0" w:color="auto"/>
            <w:left w:val="none" w:sz="0" w:space="0" w:color="auto"/>
            <w:bottom w:val="none" w:sz="0" w:space="0" w:color="auto"/>
            <w:right w:val="none" w:sz="0" w:space="0" w:color="auto"/>
          </w:divBdr>
        </w:div>
        <w:div w:id="199127837">
          <w:marLeft w:val="547"/>
          <w:marRight w:val="0"/>
          <w:marTop w:val="115"/>
          <w:marBottom w:val="0"/>
          <w:divBdr>
            <w:top w:val="none" w:sz="0" w:space="0" w:color="auto"/>
            <w:left w:val="none" w:sz="0" w:space="0" w:color="auto"/>
            <w:bottom w:val="none" w:sz="0" w:space="0" w:color="auto"/>
            <w:right w:val="none" w:sz="0" w:space="0" w:color="auto"/>
          </w:divBdr>
        </w:div>
        <w:div w:id="671686892">
          <w:marLeft w:val="547"/>
          <w:marRight w:val="0"/>
          <w:marTop w:val="115"/>
          <w:marBottom w:val="0"/>
          <w:divBdr>
            <w:top w:val="none" w:sz="0" w:space="0" w:color="auto"/>
            <w:left w:val="none" w:sz="0" w:space="0" w:color="auto"/>
            <w:bottom w:val="none" w:sz="0" w:space="0" w:color="auto"/>
            <w:right w:val="none" w:sz="0" w:space="0" w:color="auto"/>
          </w:divBdr>
        </w:div>
        <w:div w:id="749162348">
          <w:marLeft w:val="547"/>
          <w:marRight w:val="0"/>
          <w:marTop w:val="115"/>
          <w:marBottom w:val="0"/>
          <w:divBdr>
            <w:top w:val="none" w:sz="0" w:space="0" w:color="auto"/>
            <w:left w:val="none" w:sz="0" w:space="0" w:color="auto"/>
            <w:bottom w:val="none" w:sz="0" w:space="0" w:color="auto"/>
            <w:right w:val="none" w:sz="0" w:space="0" w:color="auto"/>
          </w:divBdr>
        </w:div>
        <w:div w:id="1668558508">
          <w:marLeft w:val="547"/>
          <w:marRight w:val="0"/>
          <w:marTop w:val="115"/>
          <w:marBottom w:val="0"/>
          <w:divBdr>
            <w:top w:val="none" w:sz="0" w:space="0" w:color="auto"/>
            <w:left w:val="none" w:sz="0" w:space="0" w:color="auto"/>
            <w:bottom w:val="none" w:sz="0" w:space="0" w:color="auto"/>
            <w:right w:val="none" w:sz="0" w:space="0" w:color="auto"/>
          </w:divBdr>
        </w:div>
        <w:div w:id="1301617474">
          <w:marLeft w:val="547"/>
          <w:marRight w:val="0"/>
          <w:marTop w:val="115"/>
          <w:marBottom w:val="0"/>
          <w:divBdr>
            <w:top w:val="none" w:sz="0" w:space="0" w:color="auto"/>
            <w:left w:val="none" w:sz="0" w:space="0" w:color="auto"/>
            <w:bottom w:val="none" w:sz="0" w:space="0" w:color="auto"/>
            <w:right w:val="none" w:sz="0" w:space="0" w:color="auto"/>
          </w:divBdr>
        </w:div>
      </w:divsChild>
    </w:div>
    <w:div w:id="1230994881">
      <w:bodyDiv w:val="1"/>
      <w:marLeft w:val="0"/>
      <w:marRight w:val="0"/>
      <w:marTop w:val="0"/>
      <w:marBottom w:val="0"/>
      <w:divBdr>
        <w:top w:val="none" w:sz="0" w:space="0" w:color="auto"/>
        <w:left w:val="none" w:sz="0" w:space="0" w:color="auto"/>
        <w:bottom w:val="none" w:sz="0" w:space="0" w:color="auto"/>
        <w:right w:val="none" w:sz="0" w:space="0" w:color="auto"/>
      </w:divBdr>
      <w:divsChild>
        <w:div w:id="613949548">
          <w:marLeft w:val="1166"/>
          <w:marRight w:val="0"/>
          <w:marTop w:val="86"/>
          <w:marBottom w:val="0"/>
          <w:divBdr>
            <w:top w:val="none" w:sz="0" w:space="0" w:color="auto"/>
            <w:left w:val="none" w:sz="0" w:space="0" w:color="auto"/>
            <w:bottom w:val="none" w:sz="0" w:space="0" w:color="auto"/>
            <w:right w:val="none" w:sz="0" w:space="0" w:color="auto"/>
          </w:divBdr>
        </w:div>
        <w:div w:id="1493373658">
          <w:marLeft w:val="1166"/>
          <w:marRight w:val="0"/>
          <w:marTop w:val="86"/>
          <w:marBottom w:val="0"/>
          <w:divBdr>
            <w:top w:val="none" w:sz="0" w:space="0" w:color="auto"/>
            <w:left w:val="none" w:sz="0" w:space="0" w:color="auto"/>
            <w:bottom w:val="none" w:sz="0" w:space="0" w:color="auto"/>
            <w:right w:val="none" w:sz="0" w:space="0" w:color="auto"/>
          </w:divBdr>
        </w:div>
      </w:divsChild>
    </w:div>
    <w:div w:id="1310788782">
      <w:bodyDiv w:val="1"/>
      <w:marLeft w:val="0"/>
      <w:marRight w:val="0"/>
      <w:marTop w:val="0"/>
      <w:marBottom w:val="0"/>
      <w:divBdr>
        <w:top w:val="none" w:sz="0" w:space="0" w:color="auto"/>
        <w:left w:val="none" w:sz="0" w:space="0" w:color="auto"/>
        <w:bottom w:val="none" w:sz="0" w:space="0" w:color="auto"/>
        <w:right w:val="none" w:sz="0" w:space="0" w:color="auto"/>
      </w:divBdr>
      <w:divsChild>
        <w:div w:id="2021731870">
          <w:marLeft w:val="1166"/>
          <w:marRight w:val="0"/>
          <w:marTop w:val="62"/>
          <w:marBottom w:val="0"/>
          <w:divBdr>
            <w:top w:val="none" w:sz="0" w:space="0" w:color="auto"/>
            <w:left w:val="none" w:sz="0" w:space="0" w:color="auto"/>
            <w:bottom w:val="none" w:sz="0" w:space="0" w:color="auto"/>
            <w:right w:val="none" w:sz="0" w:space="0" w:color="auto"/>
          </w:divBdr>
        </w:div>
      </w:divsChild>
    </w:div>
    <w:div w:id="1317803915">
      <w:bodyDiv w:val="1"/>
      <w:marLeft w:val="0"/>
      <w:marRight w:val="0"/>
      <w:marTop w:val="0"/>
      <w:marBottom w:val="0"/>
      <w:divBdr>
        <w:top w:val="none" w:sz="0" w:space="0" w:color="auto"/>
        <w:left w:val="none" w:sz="0" w:space="0" w:color="auto"/>
        <w:bottom w:val="none" w:sz="0" w:space="0" w:color="auto"/>
        <w:right w:val="none" w:sz="0" w:space="0" w:color="auto"/>
      </w:divBdr>
      <w:divsChild>
        <w:div w:id="105390997">
          <w:marLeft w:val="1166"/>
          <w:marRight w:val="0"/>
          <w:marTop w:val="62"/>
          <w:marBottom w:val="0"/>
          <w:divBdr>
            <w:top w:val="none" w:sz="0" w:space="0" w:color="auto"/>
            <w:left w:val="none" w:sz="0" w:space="0" w:color="auto"/>
            <w:bottom w:val="none" w:sz="0" w:space="0" w:color="auto"/>
            <w:right w:val="none" w:sz="0" w:space="0" w:color="auto"/>
          </w:divBdr>
        </w:div>
        <w:div w:id="1357585509">
          <w:marLeft w:val="1166"/>
          <w:marRight w:val="0"/>
          <w:marTop w:val="62"/>
          <w:marBottom w:val="0"/>
          <w:divBdr>
            <w:top w:val="none" w:sz="0" w:space="0" w:color="auto"/>
            <w:left w:val="none" w:sz="0" w:space="0" w:color="auto"/>
            <w:bottom w:val="none" w:sz="0" w:space="0" w:color="auto"/>
            <w:right w:val="none" w:sz="0" w:space="0" w:color="auto"/>
          </w:divBdr>
        </w:div>
        <w:div w:id="1781412862">
          <w:marLeft w:val="1166"/>
          <w:marRight w:val="0"/>
          <w:marTop w:val="62"/>
          <w:marBottom w:val="0"/>
          <w:divBdr>
            <w:top w:val="none" w:sz="0" w:space="0" w:color="auto"/>
            <w:left w:val="none" w:sz="0" w:space="0" w:color="auto"/>
            <w:bottom w:val="none" w:sz="0" w:space="0" w:color="auto"/>
            <w:right w:val="none" w:sz="0" w:space="0" w:color="auto"/>
          </w:divBdr>
        </w:div>
        <w:div w:id="292640426">
          <w:marLeft w:val="1166"/>
          <w:marRight w:val="0"/>
          <w:marTop w:val="62"/>
          <w:marBottom w:val="0"/>
          <w:divBdr>
            <w:top w:val="none" w:sz="0" w:space="0" w:color="auto"/>
            <w:left w:val="none" w:sz="0" w:space="0" w:color="auto"/>
            <w:bottom w:val="none" w:sz="0" w:space="0" w:color="auto"/>
            <w:right w:val="none" w:sz="0" w:space="0" w:color="auto"/>
          </w:divBdr>
        </w:div>
      </w:divsChild>
    </w:div>
    <w:div w:id="1536112834">
      <w:bodyDiv w:val="1"/>
      <w:marLeft w:val="0"/>
      <w:marRight w:val="0"/>
      <w:marTop w:val="0"/>
      <w:marBottom w:val="0"/>
      <w:divBdr>
        <w:top w:val="none" w:sz="0" w:space="0" w:color="auto"/>
        <w:left w:val="none" w:sz="0" w:space="0" w:color="auto"/>
        <w:bottom w:val="none" w:sz="0" w:space="0" w:color="auto"/>
        <w:right w:val="none" w:sz="0" w:space="0" w:color="auto"/>
      </w:divBdr>
      <w:divsChild>
        <w:div w:id="890462144">
          <w:marLeft w:val="1166"/>
          <w:marRight w:val="0"/>
          <w:marTop w:val="72"/>
          <w:marBottom w:val="0"/>
          <w:divBdr>
            <w:top w:val="none" w:sz="0" w:space="0" w:color="auto"/>
            <w:left w:val="none" w:sz="0" w:space="0" w:color="auto"/>
            <w:bottom w:val="none" w:sz="0" w:space="0" w:color="auto"/>
            <w:right w:val="none" w:sz="0" w:space="0" w:color="auto"/>
          </w:divBdr>
        </w:div>
      </w:divsChild>
    </w:div>
    <w:div w:id="1553076354">
      <w:bodyDiv w:val="1"/>
      <w:marLeft w:val="0"/>
      <w:marRight w:val="0"/>
      <w:marTop w:val="0"/>
      <w:marBottom w:val="0"/>
      <w:divBdr>
        <w:top w:val="none" w:sz="0" w:space="0" w:color="auto"/>
        <w:left w:val="none" w:sz="0" w:space="0" w:color="auto"/>
        <w:bottom w:val="none" w:sz="0" w:space="0" w:color="auto"/>
        <w:right w:val="none" w:sz="0" w:space="0" w:color="auto"/>
      </w:divBdr>
      <w:divsChild>
        <w:div w:id="717977684">
          <w:marLeft w:val="1714"/>
          <w:marRight w:val="0"/>
          <w:marTop w:val="72"/>
          <w:marBottom w:val="0"/>
          <w:divBdr>
            <w:top w:val="none" w:sz="0" w:space="0" w:color="auto"/>
            <w:left w:val="none" w:sz="0" w:space="0" w:color="auto"/>
            <w:bottom w:val="none" w:sz="0" w:space="0" w:color="auto"/>
            <w:right w:val="none" w:sz="0" w:space="0" w:color="auto"/>
          </w:divBdr>
        </w:div>
        <w:div w:id="1063260437">
          <w:marLeft w:val="1714"/>
          <w:marRight w:val="0"/>
          <w:marTop w:val="72"/>
          <w:marBottom w:val="0"/>
          <w:divBdr>
            <w:top w:val="none" w:sz="0" w:space="0" w:color="auto"/>
            <w:left w:val="none" w:sz="0" w:space="0" w:color="auto"/>
            <w:bottom w:val="none" w:sz="0" w:space="0" w:color="auto"/>
            <w:right w:val="none" w:sz="0" w:space="0" w:color="auto"/>
          </w:divBdr>
        </w:div>
        <w:div w:id="1998335765">
          <w:marLeft w:val="1714"/>
          <w:marRight w:val="0"/>
          <w:marTop w:val="72"/>
          <w:marBottom w:val="0"/>
          <w:divBdr>
            <w:top w:val="none" w:sz="0" w:space="0" w:color="auto"/>
            <w:left w:val="none" w:sz="0" w:space="0" w:color="auto"/>
            <w:bottom w:val="none" w:sz="0" w:space="0" w:color="auto"/>
            <w:right w:val="none" w:sz="0" w:space="0" w:color="auto"/>
          </w:divBdr>
        </w:div>
        <w:div w:id="1534921916">
          <w:marLeft w:val="1714"/>
          <w:marRight w:val="0"/>
          <w:marTop w:val="72"/>
          <w:marBottom w:val="0"/>
          <w:divBdr>
            <w:top w:val="none" w:sz="0" w:space="0" w:color="auto"/>
            <w:left w:val="none" w:sz="0" w:space="0" w:color="auto"/>
            <w:bottom w:val="none" w:sz="0" w:space="0" w:color="auto"/>
            <w:right w:val="none" w:sz="0" w:space="0" w:color="auto"/>
          </w:divBdr>
        </w:div>
        <w:div w:id="1404329165">
          <w:marLeft w:val="1714"/>
          <w:marRight w:val="0"/>
          <w:marTop w:val="72"/>
          <w:marBottom w:val="0"/>
          <w:divBdr>
            <w:top w:val="none" w:sz="0" w:space="0" w:color="auto"/>
            <w:left w:val="none" w:sz="0" w:space="0" w:color="auto"/>
            <w:bottom w:val="none" w:sz="0" w:space="0" w:color="auto"/>
            <w:right w:val="none" w:sz="0" w:space="0" w:color="auto"/>
          </w:divBdr>
        </w:div>
        <w:div w:id="1624732846">
          <w:marLeft w:val="1714"/>
          <w:marRight w:val="0"/>
          <w:marTop w:val="72"/>
          <w:marBottom w:val="0"/>
          <w:divBdr>
            <w:top w:val="none" w:sz="0" w:space="0" w:color="auto"/>
            <w:left w:val="none" w:sz="0" w:space="0" w:color="auto"/>
            <w:bottom w:val="none" w:sz="0" w:space="0" w:color="auto"/>
            <w:right w:val="none" w:sz="0" w:space="0" w:color="auto"/>
          </w:divBdr>
        </w:div>
      </w:divsChild>
    </w:div>
    <w:div w:id="1556698488">
      <w:bodyDiv w:val="1"/>
      <w:marLeft w:val="0"/>
      <w:marRight w:val="0"/>
      <w:marTop w:val="0"/>
      <w:marBottom w:val="0"/>
      <w:divBdr>
        <w:top w:val="none" w:sz="0" w:space="0" w:color="auto"/>
        <w:left w:val="none" w:sz="0" w:space="0" w:color="auto"/>
        <w:bottom w:val="none" w:sz="0" w:space="0" w:color="auto"/>
        <w:right w:val="none" w:sz="0" w:space="0" w:color="auto"/>
      </w:divBdr>
      <w:divsChild>
        <w:div w:id="976033503">
          <w:marLeft w:val="1166"/>
          <w:marRight w:val="0"/>
          <w:marTop w:val="62"/>
          <w:marBottom w:val="0"/>
          <w:divBdr>
            <w:top w:val="none" w:sz="0" w:space="0" w:color="auto"/>
            <w:left w:val="none" w:sz="0" w:space="0" w:color="auto"/>
            <w:bottom w:val="none" w:sz="0" w:space="0" w:color="auto"/>
            <w:right w:val="none" w:sz="0" w:space="0" w:color="auto"/>
          </w:divBdr>
        </w:div>
        <w:div w:id="681594017">
          <w:marLeft w:val="1166"/>
          <w:marRight w:val="0"/>
          <w:marTop w:val="62"/>
          <w:marBottom w:val="0"/>
          <w:divBdr>
            <w:top w:val="none" w:sz="0" w:space="0" w:color="auto"/>
            <w:left w:val="none" w:sz="0" w:space="0" w:color="auto"/>
            <w:bottom w:val="none" w:sz="0" w:space="0" w:color="auto"/>
            <w:right w:val="none" w:sz="0" w:space="0" w:color="auto"/>
          </w:divBdr>
        </w:div>
      </w:divsChild>
    </w:div>
    <w:div w:id="1565720823">
      <w:bodyDiv w:val="1"/>
      <w:marLeft w:val="0"/>
      <w:marRight w:val="0"/>
      <w:marTop w:val="0"/>
      <w:marBottom w:val="0"/>
      <w:divBdr>
        <w:top w:val="none" w:sz="0" w:space="0" w:color="auto"/>
        <w:left w:val="none" w:sz="0" w:space="0" w:color="auto"/>
        <w:bottom w:val="none" w:sz="0" w:space="0" w:color="auto"/>
        <w:right w:val="none" w:sz="0" w:space="0" w:color="auto"/>
      </w:divBdr>
      <w:divsChild>
        <w:div w:id="1043792905">
          <w:marLeft w:val="1166"/>
          <w:marRight w:val="0"/>
          <w:marTop w:val="62"/>
          <w:marBottom w:val="0"/>
          <w:divBdr>
            <w:top w:val="none" w:sz="0" w:space="0" w:color="auto"/>
            <w:left w:val="none" w:sz="0" w:space="0" w:color="auto"/>
            <w:bottom w:val="none" w:sz="0" w:space="0" w:color="auto"/>
            <w:right w:val="none" w:sz="0" w:space="0" w:color="auto"/>
          </w:divBdr>
        </w:div>
        <w:div w:id="401566126">
          <w:marLeft w:val="1166"/>
          <w:marRight w:val="0"/>
          <w:marTop w:val="62"/>
          <w:marBottom w:val="0"/>
          <w:divBdr>
            <w:top w:val="none" w:sz="0" w:space="0" w:color="auto"/>
            <w:left w:val="none" w:sz="0" w:space="0" w:color="auto"/>
            <w:bottom w:val="none" w:sz="0" w:space="0" w:color="auto"/>
            <w:right w:val="none" w:sz="0" w:space="0" w:color="auto"/>
          </w:divBdr>
        </w:div>
      </w:divsChild>
    </w:div>
    <w:div w:id="1577395087">
      <w:bodyDiv w:val="1"/>
      <w:marLeft w:val="0"/>
      <w:marRight w:val="0"/>
      <w:marTop w:val="0"/>
      <w:marBottom w:val="0"/>
      <w:divBdr>
        <w:top w:val="none" w:sz="0" w:space="0" w:color="auto"/>
        <w:left w:val="none" w:sz="0" w:space="0" w:color="auto"/>
        <w:bottom w:val="none" w:sz="0" w:space="0" w:color="auto"/>
        <w:right w:val="none" w:sz="0" w:space="0" w:color="auto"/>
      </w:divBdr>
      <w:divsChild>
        <w:div w:id="857889750">
          <w:marLeft w:val="1166"/>
          <w:marRight w:val="0"/>
          <w:marTop w:val="125"/>
          <w:marBottom w:val="0"/>
          <w:divBdr>
            <w:top w:val="none" w:sz="0" w:space="0" w:color="auto"/>
            <w:left w:val="none" w:sz="0" w:space="0" w:color="auto"/>
            <w:bottom w:val="none" w:sz="0" w:space="0" w:color="auto"/>
            <w:right w:val="none" w:sz="0" w:space="0" w:color="auto"/>
          </w:divBdr>
        </w:div>
        <w:div w:id="977952857">
          <w:marLeft w:val="1166"/>
          <w:marRight w:val="0"/>
          <w:marTop w:val="125"/>
          <w:marBottom w:val="0"/>
          <w:divBdr>
            <w:top w:val="none" w:sz="0" w:space="0" w:color="auto"/>
            <w:left w:val="none" w:sz="0" w:space="0" w:color="auto"/>
            <w:bottom w:val="none" w:sz="0" w:space="0" w:color="auto"/>
            <w:right w:val="none" w:sz="0" w:space="0" w:color="auto"/>
          </w:divBdr>
        </w:div>
      </w:divsChild>
    </w:div>
    <w:div w:id="1650555843">
      <w:bodyDiv w:val="1"/>
      <w:marLeft w:val="0"/>
      <w:marRight w:val="0"/>
      <w:marTop w:val="0"/>
      <w:marBottom w:val="0"/>
      <w:divBdr>
        <w:top w:val="none" w:sz="0" w:space="0" w:color="auto"/>
        <w:left w:val="none" w:sz="0" w:space="0" w:color="auto"/>
        <w:bottom w:val="none" w:sz="0" w:space="0" w:color="auto"/>
        <w:right w:val="none" w:sz="0" w:space="0" w:color="auto"/>
      </w:divBdr>
      <w:divsChild>
        <w:div w:id="1960338411">
          <w:marLeft w:val="1166"/>
          <w:marRight w:val="0"/>
          <w:marTop w:val="62"/>
          <w:marBottom w:val="0"/>
          <w:divBdr>
            <w:top w:val="none" w:sz="0" w:space="0" w:color="auto"/>
            <w:left w:val="none" w:sz="0" w:space="0" w:color="auto"/>
            <w:bottom w:val="none" w:sz="0" w:space="0" w:color="auto"/>
            <w:right w:val="none" w:sz="0" w:space="0" w:color="auto"/>
          </w:divBdr>
        </w:div>
      </w:divsChild>
    </w:div>
    <w:div w:id="1699231502">
      <w:bodyDiv w:val="1"/>
      <w:marLeft w:val="0"/>
      <w:marRight w:val="0"/>
      <w:marTop w:val="0"/>
      <w:marBottom w:val="0"/>
      <w:divBdr>
        <w:top w:val="none" w:sz="0" w:space="0" w:color="auto"/>
        <w:left w:val="none" w:sz="0" w:space="0" w:color="auto"/>
        <w:bottom w:val="none" w:sz="0" w:space="0" w:color="auto"/>
        <w:right w:val="none" w:sz="0" w:space="0" w:color="auto"/>
      </w:divBdr>
      <w:divsChild>
        <w:div w:id="224462257">
          <w:marLeft w:val="1714"/>
          <w:marRight w:val="0"/>
          <w:marTop w:val="53"/>
          <w:marBottom w:val="0"/>
          <w:divBdr>
            <w:top w:val="none" w:sz="0" w:space="0" w:color="auto"/>
            <w:left w:val="none" w:sz="0" w:space="0" w:color="auto"/>
            <w:bottom w:val="none" w:sz="0" w:space="0" w:color="auto"/>
            <w:right w:val="none" w:sz="0" w:space="0" w:color="auto"/>
          </w:divBdr>
        </w:div>
      </w:divsChild>
    </w:div>
    <w:div w:id="1728063569">
      <w:bodyDiv w:val="1"/>
      <w:marLeft w:val="0"/>
      <w:marRight w:val="0"/>
      <w:marTop w:val="0"/>
      <w:marBottom w:val="0"/>
      <w:divBdr>
        <w:top w:val="none" w:sz="0" w:space="0" w:color="auto"/>
        <w:left w:val="none" w:sz="0" w:space="0" w:color="auto"/>
        <w:bottom w:val="none" w:sz="0" w:space="0" w:color="auto"/>
        <w:right w:val="none" w:sz="0" w:space="0" w:color="auto"/>
      </w:divBdr>
      <w:divsChild>
        <w:div w:id="93332462">
          <w:marLeft w:val="1166"/>
          <w:marRight w:val="0"/>
          <w:marTop w:val="72"/>
          <w:marBottom w:val="0"/>
          <w:divBdr>
            <w:top w:val="none" w:sz="0" w:space="0" w:color="auto"/>
            <w:left w:val="none" w:sz="0" w:space="0" w:color="auto"/>
            <w:bottom w:val="none" w:sz="0" w:space="0" w:color="auto"/>
            <w:right w:val="none" w:sz="0" w:space="0" w:color="auto"/>
          </w:divBdr>
        </w:div>
      </w:divsChild>
    </w:div>
    <w:div w:id="1762408621">
      <w:bodyDiv w:val="1"/>
      <w:marLeft w:val="0"/>
      <w:marRight w:val="0"/>
      <w:marTop w:val="0"/>
      <w:marBottom w:val="0"/>
      <w:divBdr>
        <w:top w:val="none" w:sz="0" w:space="0" w:color="auto"/>
        <w:left w:val="none" w:sz="0" w:space="0" w:color="auto"/>
        <w:bottom w:val="none" w:sz="0" w:space="0" w:color="auto"/>
        <w:right w:val="none" w:sz="0" w:space="0" w:color="auto"/>
      </w:divBdr>
      <w:divsChild>
        <w:div w:id="320348331">
          <w:marLeft w:val="1166"/>
          <w:marRight w:val="0"/>
          <w:marTop w:val="96"/>
          <w:marBottom w:val="0"/>
          <w:divBdr>
            <w:top w:val="none" w:sz="0" w:space="0" w:color="auto"/>
            <w:left w:val="none" w:sz="0" w:space="0" w:color="auto"/>
            <w:bottom w:val="none" w:sz="0" w:space="0" w:color="auto"/>
            <w:right w:val="none" w:sz="0" w:space="0" w:color="auto"/>
          </w:divBdr>
        </w:div>
        <w:div w:id="941185136">
          <w:marLeft w:val="1166"/>
          <w:marRight w:val="0"/>
          <w:marTop w:val="96"/>
          <w:marBottom w:val="0"/>
          <w:divBdr>
            <w:top w:val="none" w:sz="0" w:space="0" w:color="auto"/>
            <w:left w:val="none" w:sz="0" w:space="0" w:color="auto"/>
            <w:bottom w:val="none" w:sz="0" w:space="0" w:color="auto"/>
            <w:right w:val="none" w:sz="0" w:space="0" w:color="auto"/>
          </w:divBdr>
        </w:div>
      </w:divsChild>
    </w:div>
    <w:div w:id="1792282390">
      <w:bodyDiv w:val="1"/>
      <w:marLeft w:val="0"/>
      <w:marRight w:val="0"/>
      <w:marTop w:val="0"/>
      <w:marBottom w:val="0"/>
      <w:divBdr>
        <w:top w:val="none" w:sz="0" w:space="0" w:color="auto"/>
        <w:left w:val="none" w:sz="0" w:space="0" w:color="auto"/>
        <w:bottom w:val="none" w:sz="0" w:space="0" w:color="auto"/>
        <w:right w:val="none" w:sz="0" w:space="0" w:color="auto"/>
      </w:divBdr>
      <w:divsChild>
        <w:div w:id="1134372449">
          <w:marLeft w:val="1166"/>
          <w:marRight w:val="0"/>
          <w:marTop w:val="62"/>
          <w:marBottom w:val="0"/>
          <w:divBdr>
            <w:top w:val="none" w:sz="0" w:space="0" w:color="auto"/>
            <w:left w:val="none" w:sz="0" w:space="0" w:color="auto"/>
            <w:bottom w:val="none" w:sz="0" w:space="0" w:color="auto"/>
            <w:right w:val="none" w:sz="0" w:space="0" w:color="auto"/>
          </w:divBdr>
        </w:div>
        <w:div w:id="517046237">
          <w:marLeft w:val="1166"/>
          <w:marRight w:val="0"/>
          <w:marTop w:val="62"/>
          <w:marBottom w:val="0"/>
          <w:divBdr>
            <w:top w:val="none" w:sz="0" w:space="0" w:color="auto"/>
            <w:left w:val="none" w:sz="0" w:space="0" w:color="auto"/>
            <w:bottom w:val="none" w:sz="0" w:space="0" w:color="auto"/>
            <w:right w:val="none" w:sz="0" w:space="0" w:color="auto"/>
          </w:divBdr>
        </w:div>
      </w:divsChild>
    </w:div>
    <w:div w:id="1797287017">
      <w:bodyDiv w:val="1"/>
      <w:marLeft w:val="0"/>
      <w:marRight w:val="0"/>
      <w:marTop w:val="0"/>
      <w:marBottom w:val="0"/>
      <w:divBdr>
        <w:top w:val="none" w:sz="0" w:space="0" w:color="auto"/>
        <w:left w:val="none" w:sz="0" w:space="0" w:color="auto"/>
        <w:bottom w:val="none" w:sz="0" w:space="0" w:color="auto"/>
        <w:right w:val="none" w:sz="0" w:space="0" w:color="auto"/>
      </w:divBdr>
      <w:divsChild>
        <w:div w:id="1045522635">
          <w:marLeft w:val="1166"/>
          <w:marRight w:val="0"/>
          <w:marTop w:val="62"/>
          <w:marBottom w:val="0"/>
          <w:divBdr>
            <w:top w:val="none" w:sz="0" w:space="0" w:color="auto"/>
            <w:left w:val="none" w:sz="0" w:space="0" w:color="auto"/>
            <w:bottom w:val="none" w:sz="0" w:space="0" w:color="auto"/>
            <w:right w:val="none" w:sz="0" w:space="0" w:color="auto"/>
          </w:divBdr>
        </w:div>
      </w:divsChild>
    </w:div>
    <w:div w:id="1797288166">
      <w:bodyDiv w:val="1"/>
      <w:marLeft w:val="0"/>
      <w:marRight w:val="0"/>
      <w:marTop w:val="0"/>
      <w:marBottom w:val="0"/>
      <w:divBdr>
        <w:top w:val="none" w:sz="0" w:space="0" w:color="auto"/>
        <w:left w:val="none" w:sz="0" w:space="0" w:color="auto"/>
        <w:bottom w:val="none" w:sz="0" w:space="0" w:color="auto"/>
        <w:right w:val="none" w:sz="0" w:space="0" w:color="auto"/>
      </w:divBdr>
      <w:divsChild>
        <w:div w:id="1441796160">
          <w:marLeft w:val="547"/>
          <w:marRight w:val="0"/>
          <w:marTop w:val="115"/>
          <w:marBottom w:val="0"/>
          <w:divBdr>
            <w:top w:val="none" w:sz="0" w:space="0" w:color="auto"/>
            <w:left w:val="none" w:sz="0" w:space="0" w:color="auto"/>
            <w:bottom w:val="none" w:sz="0" w:space="0" w:color="auto"/>
            <w:right w:val="none" w:sz="0" w:space="0" w:color="auto"/>
          </w:divBdr>
        </w:div>
        <w:div w:id="1536653148">
          <w:marLeft w:val="547"/>
          <w:marRight w:val="0"/>
          <w:marTop w:val="115"/>
          <w:marBottom w:val="0"/>
          <w:divBdr>
            <w:top w:val="none" w:sz="0" w:space="0" w:color="auto"/>
            <w:left w:val="none" w:sz="0" w:space="0" w:color="auto"/>
            <w:bottom w:val="none" w:sz="0" w:space="0" w:color="auto"/>
            <w:right w:val="none" w:sz="0" w:space="0" w:color="auto"/>
          </w:divBdr>
        </w:div>
        <w:div w:id="2014870812">
          <w:marLeft w:val="547"/>
          <w:marRight w:val="0"/>
          <w:marTop w:val="115"/>
          <w:marBottom w:val="0"/>
          <w:divBdr>
            <w:top w:val="none" w:sz="0" w:space="0" w:color="auto"/>
            <w:left w:val="none" w:sz="0" w:space="0" w:color="auto"/>
            <w:bottom w:val="none" w:sz="0" w:space="0" w:color="auto"/>
            <w:right w:val="none" w:sz="0" w:space="0" w:color="auto"/>
          </w:divBdr>
        </w:div>
        <w:div w:id="1938318944">
          <w:marLeft w:val="547"/>
          <w:marRight w:val="0"/>
          <w:marTop w:val="115"/>
          <w:marBottom w:val="0"/>
          <w:divBdr>
            <w:top w:val="none" w:sz="0" w:space="0" w:color="auto"/>
            <w:left w:val="none" w:sz="0" w:space="0" w:color="auto"/>
            <w:bottom w:val="none" w:sz="0" w:space="0" w:color="auto"/>
            <w:right w:val="none" w:sz="0" w:space="0" w:color="auto"/>
          </w:divBdr>
        </w:div>
        <w:div w:id="982656497">
          <w:marLeft w:val="547"/>
          <w:marRight w:val="0"/>
          <w:marTop w:val="115"/>
          <w:marBottom w:val="0"/>
          <w:divBdr>
            <w:top w:val="none" w:sz="0" w:space="0" w:color="auto"/>
            <w:left w:val="none" w:sz="0" w:space="0" w:color="auto"/>
            <w:bottom w:val="none" w:sz="0" w:space="0" w:color="auto"/>
            <w:right w:val="none" w:sz="0" w:space="0" w:color="auto"/>
          </w:divBdr>
        </w:div>
        <w:div w:id="763499130">
          <w:marLeft w:val="547"/>
          <w:marRight w:val="0"/>
          <w:marTop w:val="115"/>
          <w:marBottom w:val="0"/>
          <w:divBdr>
            <w:top w:val="none" w:sz="0" w:space="0" w:color="auto"/>
            <w:left w:val="none" w:sz="0" w:space="0" w:color="auto"/>
            <w:bottom w:val="none" w:sz="0" w:space="0" w:color="auto"/>
            <w:right w:val="none" w:sz="0" w:space="0" w:color="auto"/>
          </w:divBdr>
        </w:div>
        <w:div w:id="2044399177">
          <w:marLeft w:val="547"/>
          <w:marRight w:val="0"/>
          <w:marTop w:val="115"/>
          <w:marBottom w:val="0"/>
          <w:divBdr>
            <w:top w:val="none" w:sz="0" w:space="0" w:color="auto"/>
            <w:left w:val="none" w:sz="0" w:space="0" w:color="auto"/>
            <w:bottom w:val="none" w:sz="0" w:space="0" w:color="auto"/>
            <w:right w:val="none" w:sz="0" w:space="0" w:color="auto"/>
          </w:divBdr>
        </w:div>
        <w:div w:id="1484733466">
          <w:marLeft w:val="547"/>
          <w:marRight w:val="0"/>
          <w:marTop w:val="115"/>
          <w:marBottom w:val="0"/>
          <w:divBdr>
            <w:top w:val="none" w:sz="0" w:space="0" w:color="auto"/>
            <w:left w:val="none" w:sz="0" w:space="0" w:color="auto"/>
            <w:bottom w:val="none" w:sz="0" w:space="0" w:color="auto"/>
            <w:right w:val="none" w:sz="0" w:space="0" w:color="auto"/>
          </w:divBdr>
        </w:div>
        <w:div w:id="817652238">
          <w:marLeft w:val="547"/>
          <w:marRight w:val="0"/>
          <w:marTop w:val="115"/>
          <w:marBottom w:val="0"/>
          <w:divBdr>
            <w:top w:val="none" w:sz="0" w:space="0" w:color="auto"/>
            <w:left w:val="none" w:sz="0" w:space="0" w:color="auto"/>
            <w:bottom w:val="none" w:sz="0" w:space="0" w:color="auto"/>
            <w:right w:val="none" w:sz="0" w:space="0" w:color="auto"/>
          </w:divBdr>
        </w:div>
      </w:divsChild>
    </w:div>
    <w:div w:id="1820883773">
      <w:bodyDiv w:val="1"/>
      <w:marLeft w:val="0"/>
      <w:marRight w:val="0"/>
      <w:marTop w:val="0"/>
      <w:marBottom w:val="0"/>
      <w:divBdr>
        <w:top w:val="none" w:sz="0" w:space="0" w:color="auto"/>
        <w:left w:val="none" w:sz="0" w:space="0" w:color="auto"/>
        <w:bottom w:val="none" w:sz="0" w:space="0" w:color="auto"/>
        <w:right w:val="none" w:sz="0" w:space="0" w:color="auto"/>
      </w:divBdr>
      <w:divsChild>
        <w:div w:id="48892832">
          <w:marLeft w:val="1166"/>
          <w:marRight w:val="0"/>
          <w:marTop w:val="86"/>
          <w:marBottom w:val="0"/>
          <w:divBdr>
            <w:top w:val="none" w:sz="0" w:space="0" w:color="auto"/>
            <w:left w:val="none" w:sz="0" w:space="0" w:color="auto"/>
            <w:bottom w:val="none" w:sz="0" w:space="0" w:color="auto"/>
            <w:right w:val="none" w:sz="0" w:space="0" w:color="auto"/>
          </w:divBdr>
        </w:div>
        <w:div w:id="478888647">
          <w:marLeft w:val="1714"/>
          <w:marRight w:val="0"/>
          <w:marTop w:val="72"/>
          <w:marBottom w:val="0"/>
          <w:divBdr>
            <w:top w:val="none" w:sz="0" w:space="0" w:color="auto"/>
            <w:left w:val="none" w:sz="0" w:space="0" w:color="auto"/>
            <w:bottom w:val="none" w:sz="0" w:space="0" w:color="auto"/>
            <w:right w:val="none" w:sz="0" w:space="0" w:color="auto"/>
          </w:divBdr>
        </w:div>
        <w:div w:id="830216447">
          <w:marLeft w:val="1714"/>
          <w:marRight w:val="0"/>
          <w:marTop w:val="72"/>
          <w:marBottom w:val="0"/>
          <w:divBdr>
            <w:top w:val="none" w:sz="0" w:space="0" w:color="auto"/>
            <w:left w:val="none" w:sz="0" w:space="0" w:color="auto"/>
            <w:bottom w:val="none" w:sz="0" w:space="0" w:color="auto"/>
            <w:right w:val="none" w:sz="0" w:space="0" w:color="auto"/>
          </w:divBdr>
        </w:div>
      </w:divsChild>
    </w:div>
    <w:div w:id="1821653892">
      <w:bodyDiv w:val="1"/>
      <w:marLeft w:val="0"/>
      <w:marRight w:val="0"/>
      <w:marTop w:val="0"/>
      <w:marBottom w:val="0"/>
      <w:divBdr>
        <w:top w:val="none" w:sz="0" w:space="0" w:color="auto"/>
        <w:left w:val="none" w:sz="0" w:space="0" w:color="auto"/>
        <w:bottom w:val="none" w:sz="0" w:space="0" w:color="auto"/>
        <w:right w:val="none" w:sz="0" w:space="0" w:color="auto"/>
      </w:divBdr>
      <w:divsChild>
        <w:div w:id="833299761">
          <w:marLeft w:val="1714"/>
          <w:marRight w:val="0"/>
          <w:marTop w:val="53"/>
          <w:marBottom w:val="0"/>
          <w:divBdr>
            <w:top w:val="none" w:sz="0" w:space="0" w:color="auto"/>
            <w:left w:val="none" w:sz="0" w:space="0" w:color="auto"/>
            <w:bottom w:val="none" w:sz="0" w:space="0" w:color="auto"/>
            <w:right w:val="none" w:sz="0" w:space="0" w:color="auto"/>
          </w:divBdr>
        </w:div>
      </w:divsChild>
    </w:div>
    <w:div w:id="1843621443">
      <w:bodyDiv w:val="1"/>
      <w:marLeft w:val="0"/>
      <w:marRight w:val="0"/>
      <w:marTop w:val="0"/>
      <w:marBottom w:val="0"/>
      <w:divBdr>
        <w:top w:val="none" w:sz="0" w:space="0" w:color="auto"/>
        <w:left w:val="none" w:sz="0" w:space="0" w:color="auto"/>
        <w:bottom w:val="none" w:sz="0" w:space="0" w:color="auto"/>
        <w:right w:val="none" w:sz="0" w:space="0" w:color="auto"/>
      </w:divBdr>
      <w:divsChild>
        <w:div w:id="2143422185">
          <w:marLeft w:val="1166"/>
          <w:marRight w:val="0"/>
          <w:marTop w:val="86"/>
          <w:marBottom w:val="0"/>
          <w:divBdr>
            <w:top w:val="none" w:sz="0" w:space="0" w:color="auto"/>
            <w:left w:val="none" w:sz="0" w:space="0" w:color="auto"/>
            <w:bottom w:val="none" w:sz="0" w:space="0" w:color="auto"/>
            <w:right w:val="none" w:sz="0" w:space="0" w:color="auto"/>
          </w:divBdr>
        </w:div>
        <w:div w:id="1545294842">
          <w:marLeft w:val="1166"/>
          <w:marRight w:val="0"/>
          <w:marTop w:val="86"/>
          <w:marBottom w:val="0"/>
          <w:divBdr>
            <w:top w:val="none" w:sz="0" w:space="0" w:color="auto"/>
            <w:left w:val="none" w:sz="0" w:space="0" w:color="auto"/>
            <w:bottom w:val="none" w:sz="0" w:space="0" w:color="auto"/>
            <w:right w:val="none" w:sz="0" w:space="0" w:color="auto"/>
          </w:divBdr>
        </w:div>
        <w:div w:id="2093358482">
          <w:marLeft w:val="1166"/>
          <w:marRight w:val="0"/>
          <w:marTop w:val="8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484931109">
          <w:marLeft w:val="1166"/>
          <w:marRight w:val="0"/>
          <w:marTop w:val="62"/>
          <w:marBottom w:val="0"/>
          <w:divBdr>
            <w:top w:val="none" w:sz="0" w:space="0" w:color="auto"/>
            <w:left w:val="none" w:sz="0" w:space="0" w:color="auto"/>
            <w:bottom w:val="none" w:sz="0" w:space="0" w:color="auto"/>
            <w:right w:val="none" w:sz="0" w:space="0" w:color="auto"/>
          </w:divBdr>
        </w:div>
      </w:divsChild>
    </w:div>
    <w:div w:id="18619672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43">
          <w:marLeft w:val="1714"/>
          <w:marRight w:val="0"/>
          <w:marTop w:val="53"/>
          <w:marBottom w:val="0"/>
          <w:divBdr>
            <w:top w:val="none" w:sz="0" w:space="0" w:color="auto"/>
            <w:left w:val="none" w:sz="0" w:space="0" w:color="auto"/>
            <w:bottom w:val="none" w:sz="0" w:space="0" w:color="auto"/>
            <w:right w:val="none" w:sz="0" w:space="0" w:color="auto"/>
          </w:divBdr>
        </w:div>
        <w:div w:id="177428936">
          <w:marLeft w:val="1714"/>
          <w:marRight w:val="0"/>
          <w:marTop w:val="53"/>
          <w:marBottom w:val="0"/>
          <w:divBdr>
            <w:top w:val="none" w:sz="0" w:space="0" w:color="auto"/>
            <w:left w:val="none" w:sz="0" w:space="0" w:color="auto"/>
            <w:bottom w:val="none" w:sz="0" w:space="0" w:color="auto"/>
            <w:right w:val="none" w:sz="0" w:space="0" w:color="auto"/>
          </w:divBdr>
        </w:div>
        <w:div w:id="396973772">
          <w:marLeft w:val="2246"/>
          <w:marRight w:val="0"/>
          <w:marTop w:val="48"/>
          <w:marBottom w:val="0"/>
          <w:divBdr>
            <w:top w:val="none" w:sz="0" w:space="0" w:color="auto"/>
            <w:left w:val="none" w:sz="0" w:space="0" w:color="auto"/>
            <w:bottom w:val="none" w:sz="0" w:space="0" w:color="auto"/>
            <w:right w:val="none" w:sz="0" w:space="0" w:color="auto"/>
          </w:divBdr>
        </w:div>
      </w:divsChild>
    </w:div>
    <w:div w:id="1869175683">
      <w:bodyDiv w:val="1"/>
      <w:marLeft w:val="0"/>
      <w:marRight w:val="0"/>
      <w:marTop w:val="0"/>
      <w:marBottom w:val="0"/>
      <w:divBdr>
        <w:top w:val="none" w:sz="0" w:space="0" w:color="auto"/>
        <w:left w:val="none" w:sz="0" w:space="0" w:color="auto"/>
        <w:bottom w:val="none" w:sz="0" w:space="0" w:color="auto"/>
        <w:right w:val="none" w:sz="0" w:space="0" w:color="auto"/>
      </w:divBdr>
      <w:divsChild>
        <w:div w:id="1102266842">
          <w:marLeft w:val="547"/>
          <w:marRight w:val="0"/>
          <w:marTop w:val="130"/>
          <w:marBottom w:val="0"/>
          <w:divBdr>
            <w:top w:val="none" w:sz="0" w:space="0" w:color="auto"/>
            <w:left w:val="none" w:sz="0" w:space="0" w:color="auto"/>
            <w:bottom w:val="none" w:sz="0" w:space="0" w:color="auto"/>
            <w:right w:val="none" w:sz="0" w:space="0" w:color="auto"/>
          </w:divBdr>
        </w:div>
        <w:div w:id="279067145">
          <w:marLeft w:val="547"/>
          <w:marRight w:val="0"/>
          <w:marTop w:val="130"/>
          <w:marBottom w:val="0"/>
          <w:divBdr>
            <w:top w:val="none" w:sz="0" w:space="0" w:color="auto"/>
            <w:left w:val="none" w:sz="0" w:space="0" w:color="auto"/>
            <w:bottom w:val="none" w:sz="0" w:space="0" w:color="auto"/>
            <w:right w:val="none" w:sz="0" w:space="0" w:color="auto"/>
          </w:divBdr>
        </w:div>
        <w:div w:id="41832390">
          <w:marLeft w:val="547"/>
          <w:marRight w:val="0"/>
          <w:marTop w:val="130"/>
          <w:marBottom w:val="0"/>
          <w:divBdr>
            <w:top w:val="none" w:sz="0" w:space="0" w:color="auto"/>
            <w:left w:val="none" w:sz="0" w:space="0" w:color="auto"/>
            <w:bottom w:val="none" w:sz="0" w:space="0" w:color="auto"/>
            <w:right w:val="none" w:sz="0" w:space="0" w:color="auto"/>
          </w:divBdr>
        </w:div>
        <w:div w:id="1779445537">
          <w:marLeft w:val="547"/>
          <w:marRight w:val="0"/>
          <w:marTop w:val="130"/>
          <w:marBottom w:val="0"/>
          <w:divBdr>
            <w:top w:val="none" w:sz="0" w:space="0" w:color="auto"/>
            <w:left w:val="none" w:sz="0" w:space="0" w:color="auto"/>
            <w:bottom w:val="none" w:sz="0" w:space="0" w:color="auto"/>
            <w:right w:val="none" w:sz="0" w:space="0" w:color="auto"/>
          </w:divBdr>
        </w:div>
        <w:div w:id="1203245751">
          <w:marLeft w:val="547"/>
          <w:marRight w:val="0"/>
          <w:marTop w:val="130"/>
          <w:marBottom w:val="0"/>
          <w:divBdr>
            <w:top w:val="none" w:sz="0" w:space="0" w:color="auto"/>
            <w:left w:val="none" w:sz="0" w:space="0" w:color="auto"/>
            <w:bottom w:val="none" w:sz="0" w:space="0" w:color="auto"/>
            <w:right w:val="none" w:sz="0" w:space="0" w:color="auto"/>
          </w:divBdr>
        </w:div>
        <w:div w:id="427383661">
          <w:marLeft w:val="547"/>
          <w:marRight w:val="0"/>
          <w:marTop w:val="130"/>
          <w:marBottom w:val="0"/>
          <w:divBdr>
            <w:top w:val="none" w:sz="0" w:space="0" w:color="auto"/>
            <w:left w:val="none" w:sz="0" w:space="0" w:color="auto"/>
            <w:bottom w:val="none" w:sz="0" w:space="0" w:color="auto"/>
            <w:right w:val="none" w:sz="0" w:space="0" w:color="auto"/>
          </w:divBdr>
        </w:div>
        <w:div w:id="994338696">
          <w:marLeft w:val="547"/>
          <w:marRight w:val="0"/>
          <w:marTop w:val="130"/>
          <w:marBottom w:val="0"/>
          <w:divBdr>
            <w:top w:val="none" w:sz="0" w:space="0" w:color="auto"/>
            <w:left w:val="none" w:sz="0" w:space="0" w:color="auto"/>
            <w:bottom w:val="none" w:sz="0" w:space="0" w:color="auto"/>
            <w:right w:val="none" w:sz="0" w:space="0" w:color="auto"/>
          </w:divBdr>
        </w:div>
        <w:div w:id="2121954328">
          <w:marLeft w:val="547"/>
          <w:marRight w:val="0"/>
          <w:marTop w:val="130"/>
          <w:marBottom w:val="0"/>
          <w:divBdr>
            <w:top w:val="none" w:sz="0" w:space="0" w:color="auto"/>
            <w:left w:val="none" w:sz="0" w:space="0" w:color="auto"/>
            <w:bottom w:val="none" w:sz="0" w:space="0" w:color="auto"/>
            <w:right w:val="none" w:sz="0" w:space="0" w:color="auto"/>
          </w:divBdr>
        </w:div>
        <w:div w:id="1978991182">
          <w:marLeft w:val="547"/>
          <w:marRight w:val="0"/>
          <w:marTop w:val="130"/>
          <w:marBottom w:val="0"/>
          <w:divBdr>
            <w:top w:val="none" w:sz="0" w:space="0" w:color="auto"/>
            <w:left w:val="none" w:sz="0" w:space="0" w:color="auto"/>
            <w:bottom w:val="none" w:sz="0" w:space="0" w:color="auto"/>
            <w:right w:val="none" w:sz="0" w:space="0" w:color="auto"/>
          </w:divBdr>
        </w:div>
        <w:div w:id="895360809">
          <w:marLeft w:val="547"/>
          <w:marRight w:val="0"/>
          <w:marTop w:val="130"/>
          <w:marBottom w:val="0"/>
          <w:divBdr>
            <w:top w:val="none" w:sz="0" w:space="0" w:color="auto"/>
            <w:left w:val="none" w:sz="0" w:space="0" w:color="auto"/>
            <w:bottom w:val="none" w:sz="0" w:space="0" w:color="auto"/>
            <w:right w:val="none" w:sz="0" w:space="0" w:color="auto"/>
          </w:divBdr>
        </w:div>
      </w:divsChild>
    </w:div>
    <w:div w:id="1871528725">
      <w:bodyDiv w:val="1"/>
      <w:marLeft w:val="0"/>
      <w:marRight w:val="0"/>
      <w:marTop w:val="0"/>
      <w:marBottom w:val="0"/>
      <w:divBdr>
        <w:top w:val="none" w:sz="0" w:space="0" w:color="auto"/>
        <w:left w:val="none" w:sz="0" w:space="0" w:color="auto"/>
        <w:bottom w:val="none" w:sz="0" w:space="0" w:color="auto"/>
        <w:right w:val="none" w:sz="0" w:space="0" w:color="auto"/>
      </w:divBdr>
      <w:divsChild>
        <w:div w:id="1802839985">
          <w:marLeft w:val="1166"/>
          <w:marRight w:val="0"/>
          <w:marTop w:val="62"/>
          <w:marBottom w:val="0"/>
          <w:divBdr>
            <w:top w:val="none" w:sz="0" w:space="0" w:color="auto"/>
            <w:left w:val="none" w:sz="0" w:space="0" w:color="auto"/>
            <w:bottom w:val="none" w:sz="0" w:space="0" w:color="auto"/>
            <w:right w:val="none" w:sz="0" w:space="0" w:color="auto"/>
          </w:divBdr>
        </w:div>
        <w:div w:id="1677422826">
          <w:marLeft w:val="1166"/>
          <w:marRight w:val="0"/>
          <w:marTop w:val="62"/>
          <w:marBottom w:val="0"/>
          <w:divBdr>
            <w:top w:val="none" w:sz="0" w:space="0" w:color="auto"/>
            <w:left w:val="none" w:sz="0" w:space="0" w:color="auto"/>
            <w:bottom w:val="none" w:sz="0" w:space="0" w:color="auto"/>
            <w:right w:val="none" w:sz="0" w:space="0" w:color="auto"/>
          </w:divBdr>
        </w:div>
      </w:divsChild>
    </w:div>
    <w:div w:id="1901742617">
      <w:bodyDiv w:val="1"/>
      <w:marLeft w:val="0"/>
      <w:marRight w:val="0"/>
      <w:marTop w:val="0"/>
      <w:marBottom w:val="0"/>
      <w:divBdr>
        <w:top w:val="none" w:sz="0" w:space="0" w:color="auto"/>
        <w:left w:val="none" w:sz="0" w:space="0" w:color="auto"/>
        <w:bottom w:val="none" w:sz="0" w:space="0" w:color="auto"/>
        <w:right w:val="none" w:sz="0" w:space="0" w:color="auto"/>
      </w:divBdr>
      <w:divsChild>
        <w:div w:id="1318269270">
          <w:marLeft w:val="1166"/>
          <w:marRight w:val="0"/>
          <w:marTop w:val="62"/>
          <w:marBottom w:val="0"/>
          <w:divBdr>
            <w:top w:val="none" w:sz="0" w:space="0" w:color="auto"/>
            <w:left w:val="none" w:sz="0" w:space="0" w:color="auto"/>
            <w:bottom w:val="none" w:sz="0" w:space="0" w:color="auto"/>
            <w:right w:val="none" w:sz="0" w:space="0" w:color="auto"/>
          </w:divBdr>
        </w:div>
        <w:div w:id="941571349">
          <w:marLeft w:val="1166"/>
          <w:marRight w:val="0"/>
          <w:marTop w:val="62"/>
          <w:marBottom w:val="0"/>
          <w:divBdr>
            <w:top w:val="none" w:sz="0" w:space="0" w:color="auto"/>
            <w:left w:val="none" w:sz="0" w:space="0" w:color="auto"/>
            <w:bottom w:val="none" w:sz="0" w:space="0" w:color="auto"/>
            <w:right w:val="none" w:sz="0" w:space="0" w:color="auto"/>
          </w:divBdr>
        </w:div>
      </w:divsChild>
    </w:div>
    <w:div w:id="1902206250">
      <w:bodyDiv w:val="1"/>
      <w:marLeft w:val="0"/>
      <w:marRight w:val="0"/>
      <w:marTop w:val="0"/>
      <w:marBottom w:val="0"/>
      <w:divBdr>
        <w:top w:val="none" w:sz="0" w:space="0" w:color="auto"/>
        <w:left w:val="none" w:sz="0" w:space="0" w:color="auto"/>
        <w:bottom w:val="none" w:sz="0" w:space="0" w:color="auto"/>
        <w:right w:val="none" w:sz="0" w:space="0" w:color="auto"/>
      </w:divBdr>
      <w:divsChild>
        <w:div w:id="708605977">
          <w:marLeft w:val="547"/>
          <w:marRight w:val="0"/>
          <w:marTop w:val="72"/>
          <w:marBottom w:val="0"/>
          <w:divBdr>
            <w:top w:val="none" w:sz="0" w:space="0" w:color="auto"/>
            <w:left w:val="none" w:sz="0" w:space="0" w:color="auto"/>
            <w:bottom w:val="none" w:sz="0" w:space="0" w:color="auto"/>
            <w:right w:val="none" w:sz="0" w:space="0" w:color="auto"/>
          </w:divBdr>
        </w:div>
      </w:divsChild>
    </w:div>
    <w:div w:id="1946646276">
      <w:bodyDiv w:val="1"/>
      <w:marLeft w:val="0"/>
      <w:marRight w:val="0"/>
      <w:marTop w:val="0"/>
      <w:marBottom w:val="0"/>
      <w:divBdr>
        <w:top w:val="none" w:sz="0" w:space="0" w:color="auto"/>
        <w:left w:val="none" w:sz="0" w:space="0" w:color="auto"/>
        <w:bottom w:val="none" w:sz="0" w:space="0" w:color="auto"/>
        <w:right w:val="none" w:sz="0" w:space="0" w:color="auto"/>
      </w:divBdr>
      <w:divsChild>
        <w:div w:id="1490441462">
          <w:marLeft w:val="1714"/>
          <w:marRight w:val="0"/>
          <w:marTop w:val="72"/>
          <w:marBottom w:val="0"/>
          <w:divBdr>
            <w:top w:val="none" w:sz="0" w:space="0" w:color="auto"/>
            <w:left w:val="none" w:sz="0" w:space="0" w:color="auto"/>
            <w:bottom w:val="none" w:sz="0" w:space="0" w:color="auto"/>
            <w:right w:val="none" w:sz="0" w:space="0" w:color="auto"/>
          </w:divBdr>
        </w:div>
        <w:div w:id="603147566">
          <w:marLeft w:val="1714"/>
          <w:marRight w:val="0"/>
          <w:marTop w:val="72"/>
          <w:marBottom w:val="0"/>
          <w:divBdr>
            <w:top w:val="none" w:sz="0" w:space="0" w:color="auto"/>
            <w:left w:val="none" w:sz="0" w:space="0" w:color="auto"/>
            <w:bottom w:val="none" w:sz="0" w:space="0" w:color="auto"/>
            <w:right w:val="none" w:sz="0" w:space="0" w:color="auto"/>
          </w:divBdr>
        </w:div>
      </w:divsChild>
    </w:div>
    <w:div w:id="1961371786">
      <w:bodyDiv w:val="1"/>
      <w:marLeft w:val="0"/>
      <w:marRight w:val="0"/>
      <w:marTop w:val="0"/>
      <w:marBottom w:val="0"/>
      <w:divBdr>
        <w:top w:val="none" w:sz="0" w:space="0" w:color="auto"/>
        <w:left w:val="none" w:sz="0" w:space="0" w:color="auto"/>
        <w:bottom w:val="none" w:sz="0" w:space="0" w:color="auto"/>
        <w:right w:val="none" w:sz="0" w:space="0" w:color="auto"/>
      </w:divBdr>
      <w:divsChild>
        <w:div w:id="1210999167">
          <w:marLeft w:val="1166"/>
          <w:marRight w:val="0"/>
          <w:marTop w:val="86"/>
          <w:marBottom w:val="0"/>
          <w:divBdr>
            <w:top w:val="none" w:sz="0" w:space="0" w:color="auto"/>
            <w:left w:val="none" w:sz="0" w:space="0" w:color="auto"/>
            <w:bottom w:val="none" w:sz="0" w:space="0" w:color="auto"/>
            <w:right w:val="none" w:sz="0" w:space="0" w:color="auto"/>
          </w:divBdr>
        </w:div>
      </w:divsChild>
    </w:div>
    <w:div w:id="1974672275">
      <w:bodyDiv w:val="1"/>
      <w:marLeft w:val="0"/>
      <w:marRight w:val="0"/>
      <w:marTop w:val="0"/>
      <w:marBottom w:val="0"/>
      <w:divBdr>
        <w:top w:val="none" w:sz="0" w:space="0" w:color="auto"/>
        <w:left w:val="none" w:sz="0" w:space="0" w:color="auto"/>
        <w:bottom w:val="none" w:sz="0" w:space="0" w:color="auto"/>
        <w:right w:val="none" w:sz="0" w:space="0" w:color="auto"/>
      </w:divBdr>
    </w:div>
    <w:div w:id="1991666599">
      <w:bodyDiv w:val="1"/>
      <w:marLeft w:val="0"/>
      <w:marRight w:val="0"/>
      <w:marTop w:val="0"/>
      <w:marBottom w:val="0"/>
      <w:divBdr>
        <w:top w:val="none" w:sz="0" w:space="0" w:color="auto"/>
        <w:left w:val="none" w:sz="0" w:space="0" w:color="auto"/>
        <w:bottom w:val="none" w:sz="0" w:space="0" w:color="auto"/>
        <w:right w:val="none" w:sz="0" w:space="0" w:color="auto"/>
      </w:divBdr>
      <w:divsChild>
        <w:div w:id="2085759796">
          <w:marLeft w:val="1166"/>
          <w:marRight w:val="0"/>
          <w:marTop w:val="86"/>
          <w:marBottom w:val="0"/>
          <w:divBdr>
            <w:top w:val="none" w:sz="0" w:space="0" w:color="auto"/>
            <w:left w:val="none" w:sz="0" w:space="0" w:color="auto"/>
            <w:bottom w:val="none" w:sz="0" w:space="0" w:color="auto"/>
            <w:right w:val="none" w:sz="0" w:space="0" w:color="auto"/>
          </w:divBdr>
        </w:div>
        <w:div w:id="300767733">
          <w:marLeft w:val="2246"/>
          <w:marRight w:val="0"/>
          <w:marTop w:val="62"/>
          <w:marBottom w:val="0"/>
          <w:divBdr>
            <w:top w:val="none" w:sz="0" w:space="0" w:color="auto"/>
            <w:left w:val="none" w:sz="0" w:space="0" w:color="auto"/>
            <w:bottom w:val="none" w:sz="0" w:space="0" w:color="auto"/>
            <w:right w:val="none" w:sz="0" w:space="0" w:color="auto"/>
          </w:divBdr>
        </w:div>
        <w:div w:id="1653950909">
          <w:marLeft w:val="1714"/>
          <w:marRight w:val="0"/>
          <w:marTop w:val="72"/>
          <w:marBottom w:val="0"/>
          <w:divBdr>
            <w:top w:val="none" w:sz="0" w:space="0" w:color="auto"/>
            <w:left w:val="none" w:sz="0" w:space="0" w:color="auto"/>
            <w:bottom w:val="none" w:sz="0" w:space="0" w:color="auto"/>
            <w:right w:val="none" w:sz="0" w:space="0" w:color="auto"/>
          </w:divBdr>
        </w:div>
        <w:div w:id="555237113">
          <w:marLeft w:val="1166"/>
          <w:marRight w:val="0"/>
          <w:marTop w:val="86"/>
          <w:marBottom w:val="0"/>
          <w:divBdr>
            <w:top w:val="none" w:sz="0" w:space="0" w:color="auto"/>
            <w:left w:val="none" w:sz="0" w:space="0" w:color="auto"/>
            <w:bottom w:val="none" w:sz="0" w:space="0" w:color="auto"/>
            <w:right w:val="none" w:sz="0" w:space="0" w:color="auto"/>
          </w:divBdr>
        </w:div>
      </w:divsChild>
    </w:div>
    <w:div w:id="2026982118">
      <w:bodyDiv w:val="1"/>
      <w:marLeft w:val="0"/>
      <w:marRight w:val="0"/>
      <w:marTop w:val="0"/>
      <w:marBottom w:val="0"/>
      <w:divBdr>
        <w:top w:val="none" w:sz="0" w:space="0" w:color="auto"/>
        <w:left w:val="none" w:sz="0" w:space="0" w:color="auto"/>
        <w:bottom w:val="none" w:sz="0" w:space="0" w:color="auto"/>
        <w:right w:val="none" w:sz="0" w:space="0" w:color="auto"/>
      </w:divBdr>
      <w:divsChild>
        <w:div w:id="1892417556">
          <w:marLeft w:val="1166"/>
          <w:marRight w:val="0"/>
          <w:marTop w:val="62"/>
          <w:marBottom w:val="0"/>
          <w:divBdr>
            <w:top w:val="none" w:sz="0" w:space="0" w:color="auto"/>
            <w:left w:val="none" w:sz="0" w:space="0" w:color="auto"/>
            <w:bottom w:val="none" w:sz="0" w:space="0" w:color="auto"/>
            <w:right w:val="none" w:sz="0" w:space="0" w:color="auto"/>
          </w:divBdr>
        </w:div>
      </w:divsChild>
    </w:div>
    <w:div w:id="2037806716">
      <w:bodyDiv w:val="1"/>
      <w:marLeft w:val="0"/>
      <w:marRight w:val="0"/>
      <w:marTop w:val="0"/>
      <w:marBottom w:val="0"/>
      <w:divBdr>
        <w:top w:val="none" w:sz="0" w:space="0" w:color="auto"/>
        <w:left w:val="none" w:sz="0" w:space="0" w:color="auto"/>
        <w:bottom w:val="none" w:sz="0" w:space="0" w:color="auto"/>
        <w:right w:val="none" w:sz="0" w:space="0" w:color="auto"/>
      </w:divBdr>
      <w:divsChild>
        <w:div w:id="752435555">
          <w:marLeft w:val="547"/>
          <w:marRight w:val="0"/>
          <w:marTop w:val="130"/>
          <w:marBottom w:val="0"/>
          <w:divBdr>
            <w:top w:val="none" w:sz="0" w:space="0" w:color="auto"/>
            <w:left w:val="none" w:sz="0" w:space="0" w:color="auto"/>
            <w:bottom w:val="none" w:sz="0" w:space="0" w:color="auto"/>
            <w:right w:val="none" w:sz="0" w:space="0" w:color="auto"/>
          </w:divBdr>
        </w:div>
        <w:div w:id="452864881">
          <w:marLeft w:val="547"/>
          <w:marRight w:val="0"/>
          <w:marTop w:val="130"/>
          <w:marBottom w:val="0"/>
          <w:divBdr>
            <w:top w:val="none" w:sz="0" w:space="0" w:color="auto"/>
            <w:left w:val="none" w:sz="0" w:space="0" w:color="auto"/>
            <w:bottom w:val="none" w:sz="0" w:space="0" w:color="auto"/>
            <w:right w:val="none" w:sz="0" w:space="0" w:color="auto"/>
          </w:divBdr>
        </w:div>
        <w:div w:id="1568031195">
          <w:marLeft w:val="547"/>
          <w:marRight w:val="0"/>
          <w:marTop w:val="130"/>
          <w:marBottom w:val="0"/>
          <w:divBdr>
            <w:top w:val="none" w:sz="0" w:space="0" w:color="auto"/>
            <w:left w:val="none" w:sz="0" w:space="0" w:color="auto"/>
            <w:bottom w:val="none" w:sz="0" w:space="0" w:color="auto"/>
            <w:right w:val="none" w:sz="0" w:space="0" w:color="auto"/>
          </w:divBdr>
        </w:div>
        <w:div w:id="275791435">
          <w:marLeft w:val="1166"/>
          <w:marRight w:val="0"/>
          <w:marTop w:val="115"/>
          <w:marBottom w:val="0"/>
          <w:divBdr>
            <w:top w:val="none" w:sz="0" w:space="0" w:color="auto"/>
            <w:left w:val="none" w:sz="0" w:space="0" w:color="auto"/>
            <w:bottom w:val="none" w:sz="0" w:space="0" w:color="auto"/>
            <w:right w:val="none" w:sz="0" w:space="0" w:color="auto"/>
          </w:divBdr>
        </w:div>
        <w:div w:id="480149062">
          <w:marLeft w:val="1166"/>
          <w:marRight w:val="0"/>
          <w:marTop w:val="115"/>
          <w:marBottom w:val="0"/>
          <w:divBdr>
            <w:top w:val="none" w:sz="0" w:space="0" w:color="auto"/>
            <w:left w:val="none" w:sz="0" w:space="0" w:color="auto"/>
            <w:bottom w:val="none" w:sz="0" w:space="0" w:color="auto"/>
            <w:right w:val="none" w:sz="0" w:space="0" w:color="auto"/>
          </w:divBdr>
        </w:div>
        <w:div w:id="2080319906">
          <w:marLeft w:val="1166"/>
          <w:marRight w:val="0"/>
          <w:marTop w:val="115"/>
          <w:marBottom w:val="0"/>
          <w:divBdr>
            <w:top w:val="none" w:sz="0" w:space="0" w:color="auto"/>
            <w:left w:val="none" w:sz="0" w:space="0" w:color="auto"/>
            <w:bottom w:val="none" w:sz="0" w:space="0" w:color="auto"/>
            <w:right w:val="none" w:sz="0" w:space="0" w:color="auto"/>
          </w:divBdr>
        </w:div>
        <w:div w:id="322004806">
          <w:marLeft w:val="1166"/>
          <w:marRight w:val="0"/>
          <w:marTop w:val="115"/>
          <w:marBottom w:val="0"/>
          <w:divBdr>
            <w:top w:val="none" w:sz="0" w:space="0" w:color="auto"/>
            <w:left w:val="none" w:sz="0" w:space="0" w:color="auto"/>
            <w:bottom w:val="none" w:sz="0" w:space="0" w:color="auto"/>
            <w:right w:val="none" w:sz="0" w:space="0" w:color="auto"/>
          </w:divBdr>
        </w:div>
        <w:div w:id="101001231">
          <w:marLeft w:val="1714"/>
          <w:marRight w:val="0"/>
          <w:marTop w:val="96"/>
          <w:marBottom w:val="0"/>
          <w:divBdr>
            <w:top w:val="none" w:sz="0" w:space="0" w:color="auto"/>
            <w:left w:val="none" w:sz="0" w:space="0" w:color="auto"/>
            <w:bottom w:val="none" w:sz="0" w:space="0" w:color="auto"/>
            <w:right w:val="none" w:sz="0" w:space="0" w:color="auto"/>
          </w:divBdr>
        </w:div>
        <w:div w:id="1757704087">
          <w:marLeft w:val="1166"/>
          <w:marRight w:val="0"/>
          <w:marTop w:val="115"/>
          <w:marBottom w:val="0"/>
          <w:divBdr>
            <w:top w:val="none" w:sz="0" w:space="0" w:color="auto"/>
            <w:left w:val="none" w:sz="0" w:space="0" w:color="auto"/>
            <w:bottom w:val="none" w:sz="0" w:space="0" w:color="auto"/>
            <w:right w:val="none" w:sz="0" w:space="0" w:color="auto"/>
          </w:divBdr>
        </w:div>
        <w:div w:id="728264337">
          <w:marLeft w:val="547"/>
          <w:marRight w:val="0"/>
          <w:marTop w:val="130"/>
          <w:marBottom w:val="0"/>
          <w:divBdr>
            <w:top w:val="none" w:sz="0" w:space="0" w:color="auto"/>
            <w:left w:val="none" w:sz="0" w:space="0" w:color="auto"/>
            <w:bottom w:val="none" w:sz="0" w:space="0" w:color="auto"/>
            <w:right w:val="none" w:sz="0" w:space="0" w:color="auto"/>
          </w:divBdr>
        </w:div>
        <w:div w:id="1280069037">
          <w:marLeft w:val="547"/>
          <w:marRight w:val="0"/>
          <w:marTop w:val="130"/>
          <w:marBottom w:val="0"/>
          <w:divBdr>
            <w:top w:val="none" w:sz="0" w:space="0" w:color="auto"/>
            <w:left w:val="none" w:sz="0" w:space="0" w:color="auto"/>
            <w:bottom w:val="none" w:sz="0" w:space="0" w:color="auto"/>
            <w:right w:val="none" w:sz="0" w:space="0" w:color="auto"/>
          </w:divBdr>
        </w:div>
      </w:divsChild>
    </w:div>
    <w:div w:id="2069182094">
      <w:bodyDiv w:val="1"/>
      <w:marLeft w:val="0"/>
      <w:marRight w:val="0"/>
      <w:marTop w:val="0"/>
      <w:marBottom w:val="0"/>
      <w:divBdr>
        <w:top w:val="none" w:sz="0" w:space="0" w:color="auto"/>
        <w:left w:val="none" w:sz="0" w:space="0" w:color="auto"/>
        <w:bottom w:val="none" w:sz="0" w:space="0" w:color="auto"/>
        <w:right w:val="none" w:sz="0" w:space="0" w:color="auto"/>
      </w:divBdr>
      <w:divsChild>
        <w:div w:id="1833061087">
          <w:marLeft w:val="1714"/>
          <w:marRight w:val="0"/>
          <w:marTop w:val="53"/>
          <w:marBottom w:val="0"/>
          <w:divBdr>
            <w:top w:val="none" w:sz="0" w:space="0" w:color="auto"/>
            <w:left w:val="none" w:sz="0" w:space="0" w:color="auto"/>
            <w:bottom w:val="none" w:sz="0" w:space="0" w:color="auto"/>
            <w:right w:val="none" w:sz="0" w:space="0" w:color="auto"/>
          </w:divBdr>
        </w:div>
        <w:div w:id="1481461392">
          <w:marLeft w:val="1714"/>
          <w:marRight w:val="0"/>
          <w:marTop w:val="53"/>
          <w:marBottom w:val="0"/>
          <w:divBdr>
            <w:top w:val="none" w:sz="0" w:space="0" w:color="auto"/>
            <w:left w:val="none" w:sz="0" w:space="0" w:color="auto"/>
            <w:bottom w:val="none" w:sz="0" w:space="0" w:color="auto"/>
            <w:right w:val="none" w:sz="0" w:space="0" w:color="auto"/>
          </w:divBdr>
        </w:div>
      </w:divsChild>
    </w:div>
    <w:div w:id="2073119781">
      <w:bodyDiv w:val="1"/>
      <w:marLeft w:val="0"/>
      <w:marRight w:val="0"/>
      <w:marTop w:val="0"/>
      <w:marBottom w:val="0"/>
      <w:divBdr>
        <w:top w:val="none" w:sz="0" w:space="0" w:color="auto"/>
        <w:left w:val="none" w:sz="0" w:space="0" w:color="auto"/>
        <w:bottom w:val="none" w:sz="0" w:space="0" w:color="auto"/>
        <w:right w:val="none" w:sz="0" w:space="0" w:color="auto"/>
      </w:divBdr>
      <w:divsChild>
        <w:div w:id="1255019508">
          <w:marLeft w:val="1166"/>
          <w:marRight w:val="0"/>
          <w:marTop w:val="96"/>
          <w:marBottom w:val="0"/>
          <w:divBdr>
            <w:top w:val="none" w:sz="0" w:space="0" w:color="auto"/>
            <w:left w:val="none" w:sz="0" w:space="0" w:color="auto"/>
            <w:bottom w:val="none" w:sz="0" w:space="0" w:color="auto"/>
            <w:right w:val="none" w:sz="0" w:space="0" w:color="auto"/>
          </w:divBdr>
        </w:div>
        <w:div w:id="1955205768">
          <w:marLeft w:val="1166"/>
          <w:marRight w:val="0"/>
          <w:marTop w:val="96"/>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sChild>
        <w:div w:id="1492595412">
          <w:marLeft w:val="1166"/>
          <w:marRight w:val="0"/>
          <w:marTop w:val="86"/>
          <w:marBottom w:val="0"/>
          <w:divBdr>
            <w:top w:val="none" w:sz="0" w:space="0" w:color="auto"/>
            <w:left w:val="none" w:sz="0" w:space="0" w:color="auto"/>
            <w:bottom w:val="none" w:sz="0" w:space="0" w:color="auto"/>
            <w:right w:val="none" w:sz="0" w:space="0" w:color="auto"/>
          </w:divBdr>
        </w:div>
      </w:divsChild>
    </w:div>
    <w:div w:id="2104719763">
      <w:bodyDiv w:val="1"/>
      <w:marLeft w:val="0"/>
      <w:marRight w:val="0"/>
      <w:marTop w:val="0"/>
      <w:marBottom w:val="0"/>
      <w:divBdr>
        <w:top w:val="none" w:sz="0" w:space="0" w:color="auto"/>
        <w:left w:val="none" w:sz="0" w:space="0" w:color="auto"/>
        <w:bottom w:val="none" w:sz="0" w:space="0" w:color="auto"/>
        <w:right w:val="none" w:sz="0" w:space="0" w:color="auto"/>
      </w:divBdr>
      <w:divsChild>
        <w:div w:id="1282810112">
          <w:marLeft w:val="1166"/>
          <w:marRight w:val="0"/>
          <w:marTop w:val="62"/>
          <w:marBottom w:val="0"/>
          <w:divBdr>
            <w:top w:val="none" w:sz="0" w:space="0" w:color="auto"/>
            <w:left w:val="none" w:sz="0" w:space="0" w:color="auto"/>
            <w:bottom w:val="none" w:sz="0" w:space="0" w:color="auto"/>
            <w:right w:val="none" w:sz="0" w:space="0" w:color="auto"/>
          </w:divBdr>
        </w:div>
      </w:divsChild>
    </w:div>
    <w:div w:id="214604541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04">
          <w:marLeft w:val="1714"/>
          <w:marRight w:val="0"/>
          <w:marTop w:val="72"/>
          <w:marBottom w:val="0"/>
          <w:divBdr>
            <w:top w:val="none" w:sz="0" w:space="0" w:color="auto"/>
            <w:left w:val="none" w:sz="0" w:space="0" w:color="auto"/>
            <w:bottom w:val="none" w:sz="0" w:space="0" w:color="auto"/>
            <w:right w:val="none" w:sz="0" w:space="0" w:color="auto"/>
          </w:divBdr>
        </w:div>
        <w:div w:id="2002805447">
          <w:marLeft w:val="1714"/>
          <w:marRight w:val="0"/>
          <w:marTop w:val="72"/>
          <w:marBottom w:val="0"/>
          <w:divBdr>
            <w:top w:val="none" w:sz="0" w:space="0" w:color="auto"/>
            <w:left w:val="none" w:sz="0" w:space="0" w:color="auto"/>
            <w:bottom w:val="none" w:sz="0" w:space="0" w:color="auto"/>
            <w:right w:val="none" w:sz="0" w:space="0" w:color="auto"/>
          </w:divBdr>
        </w:div>
        <w:div w:id="2061781164">
          <w:marLeft w:val="1714"/>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8/omniran-18-0006-07-CF00-d1-0-collected-comments.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alter@piencia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8/omniran-18-0032-00-00TG-mar-20th-confcall-minutes.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ntor.ieee.org/omniran/dcn/18/omniran-18-0037-00-00TG-apr-3rd-confcall-slides.ppt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7/omniran-17-0079-05-CF00-chap-8-1-information-mode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0E09-4874-4293-AC6A-3F822682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 Wang</cp:lastModifiedBy>
  <cp:revision>5</cp:revision>
  <dcterms:created xsi:type="dcterms:W3CDTF">2018-04-04T14:11:00Z</dcterms:created>
  <dcterms:modified xsi:type="dcterms:W3CDTF">2018-04-07T12:13:00Z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