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9962BB" w14:textId="77777777" w:rsidR="00663C9D" w:rsidRDefault="007D4444" w:rsidP="007B0026">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340674EB" w:rsidR="00663C9D" w:rsidRPr="007B0026" w:rsidRDefault="007D4444" w:rsidP="00D52808">
            <w:pPr>
              <w:pStyle w:val="Title"/>
            </w:pPr>
            <w:r w:rsidRPr="007B0026">
              <w:t>Minutes of IEEE 802.1 Om</w:t>
            </w:r>
            <w:r w:rsidR="00907FE6">
              <w:t>niRAN TG Meeting in Atlanta, GA</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3D72909A"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E8255B">
              <w:rPr>
                <w:b/>
              </w:rPr>
              <w:t>Mar</w:t>
            </w:r>
            <w:r w:rsidR="002C2234">
              <w:rPr>
                <w:b/>
              </w:rPr>
              <w:t xml:space="preserve"> </w:t>
            </w:r>
            <w:r w:rsidR="00E00297">
              <w:rPr>
                <w:b/>
              </w:rPr>
              <w:t>3</w:t>
            </w:r>
            <w:r w:rsidR="00907FE6">
              <w:rPr>
                <w:b/>
              </w:rPr>
              <w:t>1</w:t>
            </w:r>
            <w:r w:rsidR="00907FE6" w:rsidRPr="00907FE6">
              <w:rPr>
                <w:b/>
                <w:vertAlign w:val="superscript"/>
              </w:rPr>
              <w:t>st</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972FA2"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972FA2"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560FC"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38F12DAB">
                <wp:simplePos x="0" y="0"/>
                <wp:positionH relativeFrom="margin">
                  <wp:align>left</wp:align>
                </wp:positionH>
                <wp:positionV relativeFrom="paragraph">
                  <wp:posOffset>45720</wp:posOffset>
                </wp:positionV>
                <wp:extent cx="6315075" cy="28003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80035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9A3BE0" w:rsidRPr="008F1D04" w:rsidRDefault="009A3BE0" w:rsidP="007B0026">
                            <w:pPr>
                              <w:pStyle w:val="Heading2"/>
                            </w:pPr>
                            <w:r w:rsidRPr="008F1D04">
                              <w:t>Abstract</w:t>
                            </w:r>
                          </w:p>
                          <w:p w14:paraId="70AC4816" w14:textId="6DEBA1C3" w:rsidR="009A3BE0" w:rsidRDefault="009A3BE0" w:rsidP="008F1D04">
                            <w:r>
                              <w:t xml:space="preserve">Minutes of the IEEE 802.1 OmniRAN TG meeting at the IEEE 802 </w:t>
                            </w:r>
                            <w:r w:rsidR="00E8255B">
                              <w:t>Plenary</w:t>
                            </w:r>
                            <w:r>
                              <w:t xml:space="preserve"> Meeting in </w:t>
                            </w:r>
                            <w:r w:rsidR="00E8255B">
                              <w:t>Vancouver, BC</w:t>
                            </w:r>
                            <w:r>
                              <w:t xml:space="preserve"> on </w:t>
                            </w:r>
                            <w:r w:rsidR="00E8255B">
                              <w:t>March 13-16</w:t>
                            </w:r>
                            <w:r>
                              <w:t>, 2017</w:t>
                            </w:r>
                          </w:p>
                          <w:p w14:paraId="73594FBA" w14:textId="2BDF5A54" w:rsidR="00C17213" w:rsidRDefault="00C17213" w:rsidP="008F1D04"/>
                          <w:p w14:paraId="7A970E98" w14:textId="44197E82" w:rsidR="00C17213" w:rsidRDefault="00C17213" w:rsidP="00C17213">
                            <w:r>
                              <w:t xml:space="preserve">In addition to its regular business for the week, OmniRAN TG scheduled a special session on Wednesday, </w:t>
                            </w:r>
                            <w:r w:rsidR="00E8255B">
                              <w:t>March 15</w:t>
                            </w:r>
                            <w:r w:rsidRPr="005B4742">
                              <w:rPr>
                                <w:vertAlign w:val="superscript"/>
                              </w:rPr>
                              <w:t>th</w:t>
                            </w:r>
                            <w:r>
                              <w:t xml:space="preserve">, 1600-1800 for discussions on the 5G SC Action A. </w:t>
                            </w:r>
                          </w:p>
                          <w:p w14:paraId="1017C6DF" w14:textId="0A60A7A9" w:rsidR="00C17213" w:rsidRDefault="00C17213" w:rsidP="00C17213">
                            <w:pPr>
                              <w:pStyle w:val="Normal-bullet"/>
                            </w:pPr>
                            <w:r>
                              <w:t>The special session was guided through a separate slideset</w:t>
                            </w:r>
                          </w:p>
                          <w:p w14:paraId="390CC7C0" w14:textId="5CD29B86" w:rsidR="008D1560" w:rsidRDefault="00972FA2" w:rsidP="008D1560">
                            <w:pPr>
                              <w:pStyle w:val="Normal-dash"/>
                            </w:pPr>
                            <w:hyperlink r:id="rId10" w:history="1">
                              <w:r w:rsidR="008D1560" w:rsidRPr="00137C52">
                                <w:rPr>
                                  <w:rStyle w:val="Hyperlink"/>
                                </w:rPr>
                                <w:t>https://mentor.ieee.org/omniran/dcn/17/omniran-17-0032-00-5gaa-mar-15-5gaa-meeting-slides.pptx</w:t>
                              </w:r>
                            </w:hyperlink>
                          </w:p>
                          <w:p w14:paraId="3DD96153" w14:textId="430B254D" w:rsidR="00C17213" w:rsidRDefault="00C17213" w:rsidP="00C17213">
                            <w:pPr>
                              <w:pStyle w:val="Normal-bullet"/>
                            </w:pPr>
                            <w:r>
                              <w:t>Minutes of the special session are uploaded to mentor</w:t>
                            </w:r>
                          </w:p>
                          <w:p w14:paraId="1DA2C36E" w14:textId="157228A7" w:rsidR="008D1560" w:rsidRDefault="00972FA2" w:rsidP="008D1560">
                            <w:pPr>
                              <w:pStyle w:val="Normal-dash"/>
                            </w:pPr>
                            <w:hyperlink r:id="rId11" w:history="1">
                              <w:r w:rsidR="008D1560">
                                <w:rPr>
                                  <w:rStyle w:val="Hyperlink"/>
                                </w:rPr>
                                <w:t>https://mentor.ieee.org/omniran/dcn/17/omniran-17-0035-00-5gaa-mar-15th-f2f-meeting-minutes-for-5g-action-a.docx</w:t>
                              </w:r>
                            </w:hyperlink>
                          </w:p>
                          <w:p w14:paraId="329903C9" w14:textId="77777777" w:rsidR="00C17213" w:rsidRDefault="00C17213" w:rsidP="008F1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F6A31" id="AutoShape 5" o:spid="_x0000_s1026" style="position:absolute;margin-left:0;margin-top:3.6pt;width:497.25pt;height:2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9A3BE0" w:rsidRPr="008F1D04" w:rsidRDefault="009A3BE0" w:rsidP="007B0026">
                      <w:pPr>
                        <w:pStyle w:val="Heading2"/>
                      </w:pPr>
                      <w:r w:rsidRPr="008F1D04">
                        <w:t>Abstract</w:t>
                      </w:r>
                    </w:p>
                    <w:p w14:paraId="70AC4816" w14:textId="6DEBA1C3" w:rsidR="009A3BE0" w:rsidRDefault="009A3BE0" w:rsidP="008F1D04">
                      <w:r>
                        <w:t xml:space="preserve">Minutes of the IEEE 802.1 OmniRAN TG meeting at the IEEE 802 </w:t>
                      </w:r>
                      <w:r w:rsidR="00E8255B">
                        <w:t>Plenary</w:t>
                      </w:r>
                      <w:r>
                        <w:t xml:space="preserve"> Meeting in </w:t>
                      </w:r>
                      <w:r w:rsidR="00E8255B">
                        <w:t>Vancouver, BC</w:t>
                      </w:r>
                      <w:r>
                        <w:t xml:space="preserve"> on </w:t>
                      </w:r>
                      <w:r w:rsidR="00E8255B">
                        <w:t>March 13-16</w:t>
                      </w:r>
                      <w:r>
                        <w:t>, 2017</w:t>
                      </w:r>
                    </w:p>
                    <w:p w14:paraId="73594FBA" w14:textId="2BDF5A54" w:rsidR="00C17213" w:rsidRDefault="00C17213" w:rsidP="008F1D04"/>
                    <w:p w14:paraId="7A970E98" w14:textId="44197E82" w:rsidR="00C17213" w:rsidRDefault="00C17213" w:rsidP="00C17213">
                      <w:r>
                        <w:t xml:space="preserve">In addition to its regular business for the week, OmniRAN TG scheduled a special session on Wednesday, </w:t>
                      </w:r>
                      <w:r w:rsidR="00E8255B">
                        <w:t>March 15</w:t>
                      </w:r>
                      <w:r w:rsidRPr="005B4742">
                        <w:rPr>
                          <w:vertAlign w:val="superscript"/>
                        </w:rPr>
                        <w:t>th</w:t>
                      </w:r>
                      <w:r>
                        <w:t xml:space="preserve">, 1600-1800 for discussions on the 5G SC Action A. </w:t>
                      </w:r>
                    </w:p>
                    <w:p w14:paraId="1017C6DF" w14:textId="0A60A7A9" w:rsidR="00C17213" w:rsidRDefault="00C17213" w:rsidP="00C17213">
                      <w:pPr>
                        <w:pStyle w:val="Normal-bullet"/>
                      </w:pPr>
                      <w:r>
                        <w:t>The special session was guided through a separate slideset</w:t>
                      </w:r>
                    </w:p>
                    <w:p w14:paraId="390CC7C0" w14:textId="5CD29B86" w:rsidR="008D1560" w:rsidRDefault="00972FA2" w:rsidP="008D1560">
                      <w:pPr>
                        <w:pStyle w:val="Normal-dash"/>
                      </w:pPr>
                      <w:hyperlink r:id="rId12" w:history="1">
                        <w:r w:rsidR="008D1560" w:rsidRPr="00137C52">
                          <w:rPr>
                            <w:rStyle w:val="Hyperlink"/>
                          </w:rPr>
                          <w:t>https://mentor.ieee.org/omniran/dcn/17/omniran-17-0032-00-5gaa-mar-15-5gaa-meeting-slides.pptx</w:t>
                        </w:r>
                      </w:hyperlink>
                    </w:p>
                    <w:p w14:paraId="3DD96153" w14:textId="430B254D" w:rsidR="00C17213" w:rsidRDefault="00C17213" w:rsidP="00C17213">
                      <w:pPr>
                        <w:pStyle w:val="Normal-bullet"/>
                      </w:pPr>
                      <w:r>
                        <w:t>Minutes of the special session are uploaded to mentor</w:t>
                      </w:r>
                    </w:p>
                    <w:p w14:paraId="1DA2C36E" w14:textId="157228A7" w:rsidR="008D1560" w:rsidRDefault="00972FA2" w:rsidP="008D1560">
                      <w:pPr>
                        <w:pStyle w:val="Normal-dash"/>
                      </w:pPr>
                      <w:hyperlink r:id="rId13" w:history="1">
                        <w:r w:rsidR="008D1560">
                          <w:rPr>
                            <w:rStyle w:val="Hyperlink"/>
                          </w:rPr>
                          <w:t>https://mentor.ieee.org/omniran/dcn/17/omniran-17-0035-00-5gaa-mar-15th-f2f-meeting-minutes-for-5g-action-a.docx</w:t>
                        </w:r>
                      </w:hyperlink>
                    </w:p>
                    <w:p w14:paraId="329903C9" w14:textId="77777777" w:rsidR="00C17213" w:rsidRDefault="00C17213" w:rsidP="008F1D04"/>
                  </w:txbxContent>
                </v:textbox>
                <w10:wrap anchorx="margin"/>
              </v:shape>
            </w:pict>
          </mc:Fallback>
        </mc:AlternateContent>
      </w:r>
      <w:r w:rsidR="007D4444">
        <w:br w:type="page"/>
      </w:r>
    </w:p>
    <w:p w14:paraId="1CEC8288" w14:textId="12E871F4" w:rsidR="00663C9D" w:rsidRDefault="00E00297" w:rsidP="00533E98">
      <w:pPr>
        <w:pStyle w:val="Heading1"/>
      </w:pPr>
      <w:bookmarkStart w:id="1" w:name="h.gjdgxs"/>
      <w:bookmarkEnd w:id="1"/>
      <w:r>
        <w:lastRenderedPageBreak/>
        <w:t>Mon</w:t>
      </w:r>
      <w:r w:rsidR="00D52808">
        <w:t xml:space="preserve">day, </w:t>
      </w:r>
      <w:r w:rsidR="006961D6">
        <w:t>March 13</w:t>
      </w:r>
      <w:r w:rsidR="007D4444" w:rsidRPr="00E00297">
        <w:rPr>
          <w:vertAlign w:val="superscript"/>
        </w:rPr>
        <w:t>th</w:t>
      </w:r>
      <w:r w:rsidR="006B21C0">
        <w:t>, 2017</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14D2E37F" w:rsidR="00663C9D" w:rsidRDefault="007D4444" w:rsidP="00B53493">
      <w:pPr>
        <w:pStyle w:val="Normal-bullet"/>
        <w:numPr>
          <w:ilvl w:val="0"/>
          <w:numId w:val="1"/>
        </w:numPr>
      </w:pPr>
      <w:r>
        <w:t>Meeting called</w:t>
      </w:r>
      <w:r w:rsidR="00E00297">
        <w:t xml:space="preserve"> to order by Max </w:t>
      </w:r>
      <w:r w:rsidR="006961D6">
        <w:t>Riegel at 16:00</w:t>
      </w:r>
      <w:r>
        <w:t xml:space="preserve"> hrs.  </w:t>
      </w:r>
    </w:p>
    <w:p w14:paraId="4E4940B3" w14:textId="76FDA481" w:rsidR="006961D6" w:rsidRDefault="00350234" w:rsidP="006961D6">
      <w:pPr>
        <w:pStyle w:val="Normal-bullet"/>
        <w:numPr>
          <w:ilvl w:val="0"/>
          <w:numId w:val="1"/>
        </w:numPr>
      </w:pPr>
      <w:r>
        <w:t>Meeting was guided by the slides uploaded and maintained by the chair:</w:t>
      </w:r>
      <w:r w:rsidR="007A6F0F">
        <w:br/>
      </w:r>
      <w:hyperlink r:id="rId14" w:history="1">
        <w:r w:rsidR="006961D6" w:rsidRPr="00133014">
          <w:rPr>
            <w:rStyle w:val="Hyperlink"/>
          </w:rPr>
          <w:t>https://mentor.ieee.org/omniran/dcn/17/omniran-17-0020-00-00TG-mar-2017-f2f-meeting-slides.pptx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51C7C756" w:rsidR="00683E78" w:rsidRPr="00683E78" w:rsidRDefault="00D52808"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24F4FED6" w:rsidR="00683E78" w:rsidRPr="00683E78" w:rsidRDefault="00D52808" w:rsidP="00683E78">
            <w:r>
              <w:t>Fujitsu</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0363B081" w:rsidR="00683E78" w:rsidRPr="00683E78" w:rsidRDefault="00A508F0" w:rsidP="00683E78">
            <w:r>
              <w:t>Yunsong Yang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75BC53D2" w:rsidR="00683E78" w:rsidRPr="00683E78" w:rsidRDefault="00A508F0" w:rsidP="00683E78">
            <w:r>
              <w:t>Huawei</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688150DB" w:rsidR="00683E78" w:rsidRPr="00683E78" w:rsidRDefault="005640FC" w:rsidP="00683E78">
            <w: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06F719D8" w:rsidR="00683E78" w:rsidRPr="00683E78" w:rsidRDefault="005640FC" w:rsidP="00683E78">
            <w:r>
              <w:t>EthAirNet Assoc.</w:t>
            </w:r>
          </w:p>
        </w:tc>
      </w:tr>
      <w:tr w:rsidR="005640FC"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527D61BF" w:rsidR="005640FC" w:rsidRDefault="005640FC" w:rsidP="00683E78">
            <w:r>
              <w:t>Patrick Slaats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2F1BCB82" w:rsidR="005640FC" w:rsidRDefault="005640FC" w:rsidP="00683E78">
            <w:r>
              <w:t>IEEE SA</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644F95A1" w:rsidR="00683E78" w:rsidRPr="00683E78" w:rsidRDefault="00907FE6" w:rsidP="00683E78">
            <w:r>
              <w:t>Su Yi</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176DF39" w:rsidR="00683E78" w:rsidRPr="00683E78" w:rsidRDefault="00907FE6" w:rsidP="00683E78">
            <w:r>
              <w:t>Fujitsu</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3127D8F" w:rsidR="00683E78" w:rsidRPr="00683E78" w:rsidRDefault="00EE7C16" w:rsidP="00683E78">
            <w:r>
              <w:t>Hyeong-Ho Lee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DF4D95E" w:rsidR="00683E78" w:rsidRPr="00683E78" w:rsidRDefault="00EE7C16" w:rsidP="00683E78">
            <w:r>
              <w:t>ETRI</w:t>
            </w:r>
          </w:p>
        </w:tc>
      </w:tr>
      <w:tr w:rsidR="005640FC" w:rsidRPr="00683E78" w14:paraId="63C7C07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409F1A7" w14:textId="2B318418" w:rsidR="005640FC" w:rsidRDefault="00A508F0" w:rsidP="00683E78">
            <w:r>
              <w:t>Glenn Parsons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C884B91" w14:textId="2A267865" w:rsidR="005640FC" w:rsidRDefault="00A508F0" w:rsidP="00683E78">
            <w:r>
              <w:t>Ericsson</w:t>
            </w:r>
          </w:p>
        </w:tc>
      </w:tr>
      <w:tr w:rsidR="00A508F0" w:rsidRPr="00683E78" w14:paraId="1C8A627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944AE82" w14:textId="259A4731" w:rsidR="00A508F0" w:rsidRDefault="00A508F0" w:rsidP="00683E78">
            <w:r>
              <w:t>Hajime Koto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AE77542" w14:textId="41285F6D" w:rsidR="00A508F0" w:rsidRDefault="00A508F0" w:rsidP="00683E78">
            <w:r>
              <w:t>NICT</w:t>
            </w:r>
          </w:p>
        </w:tc>
      </w:tr>
      <w:tr w:rsidR="00A508F0" w:rsidRPr="00683E78" w14:paraId="17726BF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823130E" w14:textId="3EE9EFA2" w:rsidR="00A508F0" w:rsidRDefault="00A508F0" w:rsidP="00683E78">
            <w:r>
              <w:t>Tomoki Ohsawa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49EB429" w14:textId="668EFABE" w:rsidR="00A508F0" w:rsidRDefault="00A508F0" w:rsidP="00683E78">
            <w:r>
              <w:t>BRID</w:t>
            </w:r>
          </w:p>
        </w:tc>
      </w:tr>
      <w:tr w:rsidR="00A508F0" w:rsidRPr="00683E78" w14:paraId="443B697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7F15DEF" w14:textId="79CD9D7A" w:rsidR="00A508F0" w:rsidRDefault="00A508F0" w:rsidP="00683E78">
            <w:r>
              <w:t>Juan Carlos Zuniga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1AD6654" w14:textId="65A7FAF8" w:rsidR="00A508F0" w:rsidRDefault="00A508F0" w:rsidP="00683E78">
            <w:r>
              <w:t>Sigfox</w:t>
            </w:r>
          </w:p>
        </w:tc>
      </w:tr>
      <w:tr w:rsidR="00A508F0" w:rsidRPr="00683E78" w14:paraId="64260901"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320EBDF" w14:textId="74FBAE62" w:rsidR="00A508F0" w:rsidRDefault="00A508F0" w:rsidP="00683E78">
            <w:r>
              <w:t>Nicholas Orlando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105BCBA" w14:textId="5455C282" w:rsidR="00A508F0" w:rsidRDefault="00A508F0" w:rsidP="00683E78">
            <w:r>
              <w:t>IEEE SA</w:t>
            </w:r>
          </w:p>
        </w:tc>
      </w:tr>
      <w:tr w:rsidR="00A508F0" w:rsidRPr="00683E78" w14:paraId="5B787B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8558559" w14:textId="4E272DC2" w:rsidR="00A508F0" w:rsidRDefault="00A508F0" w:rsidP="00683E78">
            <w:r>
              <w:t>Satoko Itaya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3E96299" w14:textId="0D33900B" w:rsidR="00A508F0" w:rsidRDefault="00A508F0" w:rsidP="00683E78">
            <w:r>
              <w:t>NICT</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64C3C8DF" w:rsidR="00663C9D" w:rsidRDefault="007D4444">
      <w:pPr>
        <w:numPr>
          <w:ilvl w:val="0"/>
          <w:numId w:val="1"/>
        </w:numPr>
      </w:pPr>
      <w:r>
        <w:t>Agenda as propose</w:t>
      </w:r>
      <w:r w:rsidR="007C459D">
        <w:t>d in the chair’s meeting</w:t>
      </w:r>
      <w:r w:rsidR="003210B1">
        <w:t xml:space="preserve"> slides</w:t>
      </w:r>
      <w:r w:rsidR="007C459D">
        <w:t xml:space="preserve"> was presented and discussed.</w:t>
      </w:r>
    </w:p>
    <w:p w14:paraId="49EDDEFC" w14:textId="77777777" w:rsidR="00DF558C" w:rsidRPr="005640FC" w:rsidRDefault="00E411AA" w:rsidP="005640FC">
      <w:pPr>
        <w:pStyle w:val="Normal-dash"/>
      </w:pPr>
      <w:r w:rsidRPr="005640FC">
        <w:t>Review of minutes</w:t>
      </w:r>
    </w:p>
    <w:p w14:paraId="4DCC3D8F" w14:textId="77777777" w:rsidR="003210B1" w:rsidRPr="003210B1" w:rsidRDefault="003210B1" w:rsidP="003210B1">
      <w:pPr>
        <w:pStyle w:val="Normal-dash"/>
      </w:pPr>
      <w:r w:rsidRPr="003210B1">
        <w:lastRenderedPageBreak/>
        <w:t>Reports</w:t>
      </w:r>
    </w:p>
    <w:p w14:paraId="2F6271FD" w14:textId="77777777" w:rsidR="003210B1" w:rsidRPr="003210B1" w:rsidRDefault="003210B1" w:rsidP="003210B1">
      <w:pPr>
        <w:pStyle w:val="Normal-dash"/>
      </w:pPr>
      <w:r w:rsidRPr="003210B1">
        <w:t>Industry Connections activity</w:t>
      </w:r>
    </w:p>
    <w:p w14:paraId="6EBBC4FC" w14:textId="05BF3D09" w:rsidR="003210B1" w:rsidRPr="003210B1" w:rsidRDefault="003210B1" w:rsidP="003210B1">
      <w:pPr>
        <w:pStyle w:val="Normal-dash"/>
      </w:pPr>
      <w:r w:rsidRPr="003210B1">
        <w:t>Comment resolution on P802.1CF-D0.4</w:t>
      </w:r>
    </w:p>
    <w:p w14:paraId="3480DBBA" w14:textId="77777777" w:rsidR="003210B1" w:rsidRPr="003210B1" w:rsidRDefault="003210B1" w:rsidP="003210B1">
      <w:pPr>
        <w:pStyle w:val="Normal-dash"/>
      </w:pPr>
      <w:r w:rsidRPr="003210B1">
        <w:t>Revised and new P802.1CF contributions</w:t>
      </w:r>
    </w:p>
    <w:p w14:paraId="4E7A42DD" w14:textId="77777777" w:rsidR="003210B1" w:rsidRPr="003210B1" w:rsidRDefault="003210B1" w:rsidP="003210B1">
      <w:pPr>
        <w:pStyle w:val="Normal-dash"/>
      </w:pPr>
      <w:r w:rsidRPr="003210B1">
        <w:t>Plan for 802.1CF-D0.5 draft</w:t>
      </w:r>
    </w:p>
    <w:p w14:paraId="4363FF63" w14:textId="77777777" w:rsidR="003210B1" w:rsidRPr="003210B1" w:rsidRDefault="003210B1" w:rsidP="003210B1">
      <w:pPr>
        <w:pStyle w:val="Normal-dash"/>
      </w:pPr>
      <w:r w:rsidRPr="003210B1">
        <w:t>Conference calls until Jul F2F</w:t>
      </w:r>
    </w:p>
    <w:p w14:paraId="6E495067" w14:textId="77777777" w:rsidR="003210B1" w:rsidRPr="003210B1" w:rsidRDefault="003210B1" w:rsidP="003210B1">
      <w:pPr>
        <w:pStyle w:val="Normal-dash"/>
      </w:pPr>
      <w:r w:rsidRPr="003210B1">
        <w:t>Status report to IEEE 802 WGs</w:t>
      </w:r>
    </w:p>
    <w:p w14:paraId="0D9E7EA6" w14:textId="77777777" w:rsidR="003210B1" w:rsidRPr="003210B1" w:rsidRDefault="003210B1" w:rsidP="003210B1">
      <w:pPr>
        <w:pStyle w:val="Normal-dash"/>
      </w:pPr>
      <w:r w:rsidRPr="003210B1">
        <w:t>AOB</w:t>
      </w:r>
    </w:p>
    <w:p w14:paraId="7A3A2006" w14:textId="06F0460B" w:rsidR="0029021B" w:rsidRDefault="0029021B" w:rsidP="0029021B">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Heading2"/>
      </w:pPr>
      <w:r>
        <w:t>Schedule of the topics during the week</w:t>
      </w:r>
    </w:p>
    <w:p w14:paraId="094110A2" w14:textId="53D59AB7" w:rsidR="00ED12BB" w:rsidRDefault="00DE07C0" w:rsidP="00ED12BB">
      <w:pPr>
        <w:pStyle w:val="Normal-bullet"/>
      </w:pPr>
      <w:r w:rsidRPr="00ED12BB">
        <w:t>Chair discussed availabilities of the contributors and preferences</w:t>
      </w:r>
      <w:r w:rsidR="00550F98">
        <w:t xml:space="preserve"> to discuss the various topics.</w:t>
      </w:r>
      <w:r w:rsidR="00974214">
        <w:t xml:space="preserve"> </w:t>
      </w:r>
      <w:r w:rsidR="00974214" w:rsidRPr="00974214">
        <w:t>Hao was fine to have the discussion on the data model for FDM on Tuesday afternoon.</w:t>
      </w:r>
    </w:p>
    <w:p w14:paraId="12C4C9F8" w14:textId="2AD6B095" w:rsidR="006711BE" w:rsidRPr="00287383" w:rsidRDefault="005A1A1E" w:rsidP="0078644C">
      <w:pPr>
        <w:pStyle w:val="Normal-bullet"/>
      </w:pPr>
      <w:r>
        <w:t>Group agreed to arrange the discussion topics according to t</w:t>
      </w:r>
      <w:r w:rsidR="006917EB">
        <w:t>he following plan over the week:</w:t>
      </w:r>
    </w:p>
    <w:p w14:paraId="221F75D7" w14:textId="77777777" w:rsidR="005640FC" w:rsidRPr="00ED12BB" w:rsidRDefault="005640FC" w:rsidP="00ED12BB">
      <w:pPr>
        <w:pStyle w:val="Normal-bullet"/>
        <w:rPr>
          <w:b/>
          <w:i/>
        </w:rPr>
      </w:pPr>
      <w:r w:rsidRPr="00ED12BB">
        <w:rPr>
          <w:b/>
          <w:i/>
        </w:rPr>
        <w:t>Monday</w:t>
      </w:r>
    </w:p>
    <w:p w14:paraId="20EBF1ED" w14:textId="77777777" w:rsidR="00550F98" w:rsidRPr="00550F98" w:rsidRDefault="00550F98" w:rsidP="00550F98">
      <w:pPr>
        <w:pStyle w:val="Normal-dash"/>
      </w:pPr>
      <w:r w:rsidRPr="00550F98">
        <w:t>Review of minutes</w:t>
      </w:r>
    </w:p>
    <w:p w14:paraId="16ACDF67" w14:textId="1861376E" w:rsidR="00550F98" w:rsidRDefault="00972FA2" w:rsidP="00550F98">
      <w:pPr>
        <w:pStyle w:val="Normal-dot"/>
      </w:pPr>
      <w:hyperlink r:id="rId15" w:history="1">
        <w:r w:rsidR="00550F98" w:rsidRPr="00FF5B67">
          <w:rPr>
            <w:rStyle w:val="Hyperlink"/>
          </w:rPr>
          <w:t>https://mentor.ieee.org/omniran/dcn/17/omniran-17-0015-00-00TG-jan-2017-f2f-meeting-minutes.docx</w:t>
        </w:r>
      </w:hyperlink>
    </w:p>
    <w:p w14:paraId="01031EC8" w14:textId="48BA0813" w:rsidR="00550F98" w:rsidRDefault="00972FA2" w:rsidP="00550F98">
      <w:pPr>
        <w:pStyle w:val="Normal-dot"/>
      </w:pPr>
      <w:hyperlink r:id="rId16" w:history="1">
        <w:r w:rsidR="00550F98" w:rsidRPr="00FF5B67">
          <w:rPr>
            <w:rStyle w:val="Hyperlink"/>
          </w:rPr>
          <w:t>https://mentor.ieee.org/omniran/dcn/17/omniran-17-0018-00-00TG-feb-7th-confcall-minutes.docx</w:t>
        </w:r>
      </w:hyperlink>
    </w:p>
    <w:p w14:paraId="6FC08026" w14:textId="77777777" w:rsidR="00550F98" w:rsidRPr="00550F98" w:rsidRDefault="00550F98" w:rsidP="00550F98">
      <w:pPr>
        <w:pStyle w:val="Normal-dot"/>
      </w:pPr>
      <w:r w:rsidRPr="00550F98">
        <w:t>Reports</w:t>
      </w:r>
    </w:p>
    <w:p w14:paraId="47011310" w14:textId="77777777" w:rsidR="00550F98" w:rsidRPr="00550F98" w:rsidRDefault="00550F98" w:rsidP="00550F98">
      <w:pPr>
        <w:pStyle w:val="Normal-dash"/>
      </w:pPr>
      <w:r w:rsidRPr="00550F98">
        <w:t>Industry Connections activity</w:t>
      </w:r>
    </w:p>
    <w:p w14:paraId="0F45295A" w14:textId="41BB235E" w:rsidR="00550F98" w:rsidRDefault="00972FA2" w:rsidP="00550F98">
      <w:pPr>
        <w:pStyle w:val="Normal-dot"/>
      </w:pPr>
      <w:hyperlink r:id="rId17" w:history="1">
        <w:r w:rsidR="00550F98" w:rsidRPr="00FF5B67">
          <w:rPr>
            <w:rStyle w:val="Hyperlink"/>
          </w:rPr>
          <w:t>https://mentor.ieee.org/omniran/dcn/17/omniran-17-0029-00-5gaa-icaid-introduction.pptx</w:t>
        </w:r>
      </w:hyperlink>
    </w:p>
    <w:p w14:paraId="6B5021AF" w14:textId="14954509" w:rsidR="00550F98" w:rsidRPr="00550F98" w:rsidRDefault="00550F98" w:rsidP="00550F98">
      <w:pPr>
        <w:pStyle w:val="Normal-dash"/>
      </w:pPr>
      <w:r w:rsidRPr="00550F98">
        <w:t>Comment resolution on P802.1CF-D0.4</w:t>
      </w:r>
    </w:p>
    <w:p w14:paraId="7C29150E" w14:textId="3A923C96" w:rsidR="00550F98" w:rsidRDefault="00972FA2" w:rsidP="00550F98">
      <w:pPr>
        <w:pStyle w:val="Normal-dot"/>
      </w:pPr>
      <w:hyperlink r:id="rId18" w:history="1">
        <w:r w:rsidR="00550F98" w:rsidRPr="00FF5B67">
          <w:rPr>
            <w:rStyle w:val="Hyperlink"/>
          </w:rPr>
          <w:t>https://mentor.ieee.org/omniran/dcn/17/omniran-17-0030-00-CF00-802-1cf-d0-4-collected-comments.xls</w:t>
        </w:r>
      </w:hyperlink>
    </w:p>
    <w:p w14:paraId="0363901D" w14:textId="62C2DE79" w:rsidR="00D93616" w:rsidRDefault="00972FA2" w:rsidP="00550F98">
      <w:pPr>
        <w:pStyle w:val="Normal-dot"/>
      </w:pPr>
      <w:hyperlink r:id="rId19" w:history="1">
        <w:r w:rsidR="00550F98" w:rsidRPr="00FF5B67">
          <w:rPr>
            <w:rStyle w:val="Hyperlink"/>
          </w:rPr>
          <w:t>https://mentor.ieee.org/omniran/dcn/17/omniran-17-0021-00-CF00-deployment-scenario-wi-fi-router.docx</w:t>
        </w:r>
      </w:hyperlink>
    </w:p>
    <w:p w14:paraId="2284F292" w14:textId="2BF88502" w:rsidR="00287383" w:rsidRPr="00ED12BB" w:rsidRDefault="00287383" w:rsidP="00ED12BB">
      <w:pPr>
        <w:pStyle w:val="Normal-bullet"/>
        <w:rPr>
          <w:b/>
          <w:i/>
        </w:rPr>
      </w:pPr>
      <w:r w:rsidRPr="00ED12BB">
        <w:rPr>
          <w:b/>
          <w:i/>
        </w:rPr>
        <w:t>Tuesday</w:t>
      </w:r>
    </w:p>
    <w:p w14:paraId="65A5E312" w14:textId="3D8617AD" w:rsidR="00550F98" w:rsidRPr="00550F98" w:rsidRDefault="00550F98" w:rsidP="00550F98">
      <w:pPr>
        <w:pStyle w:val="Normal-dash"/>
      </w:pPr>
      <w:r w:rsidRPr="00550F98">
        <w:t>Comment resolution on P802.1CF-D0.4</w:t>
      </w:r>
    </w:p>
    <w:p w14:paraId="28052074" w14:textId="4B9D9A8A" w:rsidR="00550F98" w:rsidRDefault="00972FA2" w:rsidP="00550F98">
      <w:pPr>
        <w:pStyle w:val="Normal-dot"/>
      </w:pPr>
      <w:hyperlink r:id="rId20" w:history="1">
        <w:r w:rsidR="00550F98" w:rsidRPr="00FF5B67">
          <w:rPr>
            <w:rStyle w:val="Hyperlink"/>
          </w:rPr>
          <w:t>https://mentor.ieee.org/omniran/dcn/17/omniran-17-0030-01-CF00-802-1cf-d0-4-collected-comments.xls</w:t>
        </w:r>
      </w:hyperlink>
    </w:p>
    <w:p w14:paraId="67BABFBB" w14:textId="51B9DA6E" w:rsidR="00550F98" w:rsidRDefault="00972FA2" w:rsidP="00550F98">
      <w:pPr>
        <w:pStyle w:val="Normal-dot"/>
      </w:pPr>
      <w:hyperlink r:id="rId21" w:history="1">
        <w:r w:rsidR="00550F98" w:rsidRPr="00FF5B67">
          <w:rPr>
            <w:rStyle w:val="Hyperlink"/>
          </w:rPr>
          <w:t>https://mentor.ieee.org/omniran/dcn/17/omniran-17-0021-01-CF00-deployment-scenario-wi-fi-router.docx</w:t>
        </w:r>
      </w:hyperlink>
    </w:p>
    <w:p w14:paraId="025A4E9E" w14:textId="476AC48E" w:rsidR="00550F98" w:rsidRDefault="00972FA2" w:rsidP="00550F98">
      <w:pPr>
        <w:pStyle w:val="Normal-dot"/>
      </w:pPr>
      <w:hyperlink r:id="rId22" w:history="1">
        <w:r w:rsidR="00550F98" w:rsidRPr="00FF5B67">
          <w:rPr>
            <w:rStyle w:val="Hyperlink"/>
          </w:rPr>
          <w:t>https://mentor.ieee.org/omniran/dcn/17/omniran-17-0022-01-CF00-deployment-scenario-enterprise-network.docx</w:t>
        </w:r>
      </w:hyperlink>
    </w:p>
    <w:p w14:paraId="5D86A32B" w14:textId="5F2DCA44" w:rsidR="00550F98" w:rsidRDefault="00972FA2" w:rsidP="00550F98">
      <w:pPr>
        <w:pStyle w:val="Normal-dot"/>
      </w:pPr>
      <w:hyperlink r:id="rId23" w:history="1">
        <w:r w:rsidR="00550F98" w:rsidRPr="00FF5B67">
          <w:rPr>
            <w:rStyle w:val="Hyperlink"/>
          </w:rPr>
          <w:t>https://mentor.ieee.org/omniran/dcn/17/omniran-17-0023-00-CF00-deployment-scenario-public-hotspot.docx</w:t>
        </w:r>
      </w:hyperlink>
    </w:p>
    <w:p w14:paraId="112E8311" w14:textId="77777777" w:rsidR="00550F98" w:rsidRPr="00550F98" w:rsidRDefault="00550F98" w:rsidP="00550F98">
      <w:pPr>
        <w:pStyle w:val="Normal-dash"/>
      </w:pPr>
      <w:r w:rsidRPr="00550F98">
        <w:t>Revised and new P802.1CF contributions</w:t>
      </w:r>
    </w:p>
    <w:p w14:paraId="4E9B91E9" w14:textId="649619AE" w:rsidR="00ED12BB" w:rsidRDefault="00972FA2" w:rsidP="00550F98">
      <w:pPr>
        <w:pStyle w:val="Normal-dot"/>
      </w:pPr>
      <w:hyperlink r:id="rId24" w:history="1">
        <w:r w:rsidR="00550F98" w:rsidRPr="00FF5B67">
          <w:rPr>
            <w:rStyle w:val="Hyperlink"/>
          </w:rPr>
          <w:t>https://mentor.ieee.org/omniran/dcn/17/omniran-17-0028-00-CF00-data-model-for-fdm.pptx</w:t>
        </w:r>
      </w:hyperlink>
    </w:p>
    <w:p w14:paraId="6D641EF8" w14:textId="616878DA" w:rsidR="00550F98" w:rsidRDefault="00550F98" w:rsidP="00550F98">
      <w:pPr>
        <w:pStyle w:val="Normal-bullet"/>
        <w:rPr>
          <w:b/>
          <w:i/>
        </w:rPr>
      </w:pPr>
      <w:r w:rsidRPr="00550F98">
        <w:rPr>
          <w:b/>
          <w:i/>
        </w:rPr>
        <w:t>Wednesday</w:t>
      </w:r>
    </w:p>
    <w:p w14:paraId="72521D8E" w14:textId="5C472488" w:rsidR="00550F98" w:rsidRPr="00550F98" w:rsidRDefault="00550F98" w:rsidP="00550F98">
      <w:pPr>
        <w:pStyle w:val="Normal-dash"/>
      </w:pPr>
      <w:r w:rsidRPr="00550F98">
        <w:t>Comment resolution on P802.1CF-D0.4</w:t>
      </w:r>
    </w:p>
    <w:p w14:paraId="7FF13B74" w14:textId="5344BBA8" w:rsidR="00550F98" w:rsidRPr="00550F98" w:rsidRDefault="00550F98" w:rsidP="00550F98">
      <w:pPr>
        <w:pStyle w:val="Normal-dash"/>
      </w:pPr>
      <w:r w:rsidRPr="00550F98">
        <w:t>Revised and new P802.1CF contributions</w:t>
      </w:r>
    </w:p>
    <w:p w14:paraId="23BF5FFF" w14:textId="2A20FD21" w:rsidR="00287383" w:rsidRPr="00ED12BB" w:rsidRDefault="00287383" w:rsidP="00ED12BB">
      <w:pPr>
        <w:pStyle w:val="Normal-bullet"/>
        <w:rPr>
          <w:b/>
          <w:i/>
        </w:rPr>
      </w:pPr>
      <w:r w:rsidRPr="00ED12BB">
        <w:rPr>
          <w:b/>
          <w:i/>
        </w:rPr>
        <w:t>Thursday</w:t>
      </w:r>
    </w:p>
    <w:p w14:paraId="4C9F28D2" w14:textId="77777777" w:rsidR="00055BE3" w:rsidRPr="00550F98" w:rsidRDefault="00C109B7" w:rsidP="00550F98">
      <w:pPr>
        <w:pStyle w:val="Normal-dash"/>
      </w:pPr>
      <w:r w:rsidRPr="00550F98">
        <w:lastRenderedPageBreak/>
        <w:t>Plan for 802.1CF-D0.5 draft</w:t>
      </w:r>
    </w:p>
    <w:p w14:paraId="10EDDC87" w14:textId="77777777" w:rsidR="00055BE3" w:rsidRPr="00550F98" w:rsidRDefault="00C109B7" w:rsidP="00550F98">
      <w:pPr>
        <w:pStyle w:val="Normal-dash"/>
      </w:pPr>
      <w:r w:rsidRPr="00550F98">
        <w:t>Conference calls until Jul F2F</w:t>
      </w:r>
    </w:p>
    <w:p w14:paraId="1031F186" w14:textId="77777777" w:rsidR="00055BE3" w:rsidRPr="00550F98" w:rsidRDefault="00C109B7" w:rsidP="00550F98">
      <w:pPr>
        <w:pStyle w:val="Normal-dash"/>
      </w:pPr>
      <w:r w:rsidRPr="00550F98">
        <w:t>Status report to IEEE 802 WGs</w:t>
      </w:r>
    </w:p>
    <w:p w14:paraId="0DDE1607" w14:textId="77777777" w:rsidR="00550F98" w:rsidRDefault="00550F98" w:rsidP="00550F98">
      <w:pPr>
        <w:pStyle w:val="Normal-dash"/>
        <w:rPr>
          <w:b/>
        </w:rPr>
      </w:pPr>
      <w:r w:rsidRPr="00550F98">
        <w:t>AOB</w:t>
      </w:r>
    </w:p>
    <w:p w14:paraId="306733B6" w14:textId="0DA4FF2D" w:rsidR="00346E15" w:rsidRPr="00FC3D0F" w:rsidRDefault="00346E15" w:rsidP="00550F98">
      <w:pPr>
        <w:pStyle w:val="Heading2"/>
      </w:pPr>
      <w:r w:rsidRPr="00FC3D0F">
        <w:t>Review of minutes</w:t>
      </w:r>
    </w:p>
    <w:p w14:paraId="60268FD2" w14:textId="77777777" w:rsidR="00055BE3" w:rsidRPr="00974214" w:rsidRDefault="00972FA2" w:rsidP="00974214">
      <w:pPr>
        <w:pStyle w:val="Normal-bullet"/>
      </w:pPr>
      <w:hyperlink r:id="rId25" w:history="1">
        <w:r w:rsidR="00C109B7" w:rsidRPr="00974214">
          <w:rPr>
            <w:rStyle w:val="Hyperlink"/>
          </w:rPr>
          <w:t>https://mentor.ieee.org/omniran/dcn/17/omniran-17-0015-00-00TG-jan-2017-f2f-meeting-minutes.docx</w:t>
        </w:r>
      </w:hyperlink>
    </w:p>
    <w:p w14:paraId="42684CC5" w14:textId="77777777" w:rsidR="00055BE3" w:rsidRPr="00974214" w:rsidRDefault="00972FA2" w:rsidP="00974214">
      <w:pPr>
        <w:pStyle w:val="Normal-bullet"/>
      </w:pPr>
      <w:hyperlink r:id="rId26" w:history="1">
        <w:r w:rsidR="00C109B7" w:rsidRPr="00974214">
          <w:rPr>
            <w:rStyle w:val="Hyperlink"/>
          </w:rPr>
          <w:t>https://mentor.ieee.org/omniran/dcn/17/omniran-17-0018-00-00TG-feb-7th-confcall-minutes.docx</w:t>
        </w:r>
      </w:hyperlink>
    </w:p>
    <w:p w14:paraId="08553C48" w14:textId="7AE4E83F" w:rsidR="00ED12BB" w:rsidRDefault="00DE07C0" w:rsidP="00ED12BB">
      <w:pPr>
        <w:pStyle w:val="Normal-dash"/>
      </w:pPr>
      <w:r w:rsidRPr="00ED12BB">
        <w:t>C</w:t>
      </w:r>
      <w:r w:rsidR="00974214">
        <w:t>hair quickly introduced the</w:t>
      </w:r>
      <w:r w:rsidRPr="00ED12BB">
        <w:t xml:space="preserve"> </w:t>
      </w:r>
      <w:r w:rsidR="00ED12BB">
        <w:t>minutes and asked for comments.</w:t>
      </w:r>
    </w:p>
    <w:p w14:paraId="0A9DE21C" w14:textId="013DDE53" w:rsidR="00346E15" w:rsidRPr="00FC3D0F" w:rsidRDefault="00DE07C0" w:rsidP="00ED12BB">
      <w:pPr>
        <w:pStyle w:val="Normal-dash"/>
      </w:pPr>
      <w:r w:rsidRPr="00ED12BB">
        <w:t>No comments were raised to either of the minutes.</w:t>
      </w:r>
    </w:p>
    <w:p w14:paraId="6A8DFD40" w14:textId="77777777" w:rsidR="00346E15" w:rsidRPr="00FC3D0F" w:rsidRDefault="00346E15" w:rsidP="00346E15">
      <w:pPr>
        <w:pStyle w:val="Heading2"/>
      </w:pPr>
      <w:r w:rsidRPr="00FC3D0F">
        <w:t>Reports</w:t>
      </w:r>
    </w:p>
    <w:p w14:paraId="3FB4309B" w14:textId="305169B2" w:rsidR="00055BE3" w:rsidRPr="00974214" w:rsidRDefault="00C109B7" w:rsidP="00974214">
      <w:pPr>
        <w:pStyle w:val="Normal-bullet"/>
      </w:pPr>
      <w:r w:rsidRPr="00974214">
        <w:t xml:space="preserve">Aside </w:t>
      </w:r>
      <w:r w:rsidR="00F632EB">
        <w:t xml:space="preserve"> from </w:t>
      </w:r>
      <w:r w:rsidRPr="00974214">
        <w:t>the ICAID discussion (next item), nothing was reported.</w:t>
      </w:r>
    </w:p>
    <w:p w14:paraId="68E0AD4D" w14:textId="1E75DA7C" w:rsidR="00974214" w:rsidRDefault="00974214" w:rsidP="0002614E">
      <w:pPr>
        <w:pStyle w:val="Heading2"/>
      </w:pPr>
      <w:r>
        <w:t>Industry Connections activity</w:t>
      </w:r>
    </w:p>
    <w:p w14:paraId="2A80B822" w14:textId="77777777" w:rsidR="00055BE3" w:rsidRPr="00974214" w:rsidRDefault="00972FA2" w:rsidP="00974214">
      <w:pPr>
        <w:pStyle w:val="Normal-bullet"/>
      </w:pPr>
      <w:hyperlink r:id="rId27" w:history="1">
        <w:r w:rsidR="00C109B7" w:rsidRPr="00974214">
          <w:rPr>
            <w:rStyle w:val="Hyperlink"/>
          </w:rPr>
          <w:t>https://mentor.ieee.org/omniran/dcn/17/omniran-17-0029-00-5gaa-icaid-introduction.pptx</w:t>
        </w:r>
      </w:hyperlink>
    </w:p>
    <w:p w14:paraId="2724AC5F" w14:textId="37464BBE" w:rsidR="00055BE3" w:rsidRDefault="00C109B7" w:rsidP="00974214">
      <w:pPr>
        <w:pStyle w:val="Normal-bullet"/>
      </w:pPr>
      <w:r w:rsidRPr="00974214">
        <w:t xml:space="preserve">Chair </w:t>
      </w:r>
      <w:r w:rsidR="00F632EB">
        <w:t>brief</w:t>
      </w:r>
      <w:r w:rsidR="00F632EB" w:rsidRPr="00974214">
        <w:t xml:space="preserve">ly </w:t>
      </w:r>
      <w:r w:rsidRPr="00974214">
        <w:t xml:space="preserve">introduced the </w:t>
      </w:r>
      <w:r w:rsidR="00974214" w:rsidRPr="00974214">
        <w:t>status</w:t>
      </w:r>
      <w:r w:rsidRPr="00974214">
        <w:t xml:space="preserve"> of the discussion, </w:t>
      </w:r>
      <w:r w:rsidR="00F632EB">
        <w:t xml:space="preserve">then </w:t>
      </w:r>
      <w:r w:rsidRPr="00974214">
        <w:t>reported about the presentation and discussion of the topic in the opening 802.1 plenary in the morning and about potentially open issues in the ICAID.</w:t>
      </w:r>
    </w:p>
    <w:p w14:paraId="77D612DB" w14:textId="5DEC57AB" w:rsidR="00547F8C" w:rsidRDefault="00547F8C" w:rsidP="00547F8C">
      <w:pPr>
        <w:pStyle w:val="Normal-bullet"/>
        <w:rPr>
          <w:color w:val="auto"/>
          <w:sz w:val="24"/>
        </w:rPr>
      </w:pPr>
      <w:r>
        <w:t>Proposed changes to the document were introduced by the chair.</w:t>
      </w:r>
    </w:p>
    <w:p w14:paraId="6A9E5098" w14:textId="48067D7E" w:rsidR="00547F8C" w:rsidRDefault="00547F8C" w:rsidP="00547F8C">
      <w:pPr>
        <w:pStyle w:val="Normal-bullet"/>
      </w:pPr>
      <w:r>
        <w:t>It was confirmed that proposed deliverables include meeting records, as well as a recommendation report with a March 2018 projected delivery date.</w:t>
      </w:r>
    </w:p>
    <w:p w14:paraId="5686CCEE" w14:textId="2E8934BD" w:rsidR="00547F8C" w:rsidRDefault="00547F8C" w:rsidP="00547F8C">
      <w:pPr>
        <w:pStyle w:val="Normal-bullet"/>
      </w:pPr>
      <w:r>
        <w:t xml:space="preserve">Review of steps this week to support the activity. </w:t>
      </w:r>
      <w:r w:rsidRPr="00974214">
        <w:t>The special session on Wed PM2 will resolve the open issues and step into considerations regards the execution of the IC acti</w:t>
      </w:r>
      <w:r>
        <w:t>vities.</w:t>
      </w:r>
    </w:p>
    <w:p w14:paraId="1913D9DE" w14:textId="4A2AEFEE" w:rsidR="00055BE3" w:rsidRPr="00974214" w:rsidRDefault="00547F8C" w:rsidP="00547F8C">
      <w:pPr>
        <w:pStyle w:val="Normal-bullet"/>
      </w:pPr>
      <w:r>
        <w:t xml:space="preserve">Discussion of getting IEEE-SA staff leads in industry-vertical areas together with Max to help them understand the goal and provide information and/or suitable opportunities. </w:t>
      </w:r>
      <w:r w:rsidR="00C109B7" w:rsidRPr="00974214">
        <w:t>Walter asked about the possibility to arrange a conference call with the IEEE SA staff liaison contacts to further evaluate the possibilities to stretch out into the vertical applications domain. The chair responded that such meeting could be arranged in the following week when the directions and the ICAID are finally settled.</w:t>
      </w:r>
    </w:p>
    <w:p w14:paraId="55B6FE39" w14:textId="1ED49769" w:rsidR="0002614E" w:rsidRPr="00534D7B" w:rsidRDefault="0002614E" w:rsidP="0002614E">
      <w:pPr>
        <w:pStyle w:val="Heading2"/>
      </w:pPr>
      <w:r w:rsidRPr="00534D7B">
        <w:t xml:space="preserve">Comment </w:t>
      </w:r>
      <w:r w:rsidR="00974214">
        <w:t>resolution on P802.1CF-D0.4</w:t>
      </w:r>
    </w:p>
    <w:p w14:paraId="38E568C2" w14:textId="77777777" w:rsidR="00055BE3" w:rsidRPr="00974214" w:rsidRDefault="00972FA2" w:rsidP="00974214">
      <w:pPr>
        <w:pStyle w:val="Normal-bullet"/>
      </w:pPr>
      <w:hyperlink r:id="rId28" w:history="1">
        <w:r w:rsidR="00C109B7" w:rsidRPr="00974214">
          <w:rPr>
            <w:rStyle w:val="Hyperlink"/>
          </w:rPr>
          <w:t>https://mentor.ieee.org/omniran/dcn/17/omniran-17-0030-00-CF00-802-1cf-d0-4-collected-comments.xls</w:t>
        </w:r>
      </w:hyperlink>
    </w:p>
    <w:p w14:paraId="53F0A5B4" w14:textId="77777777" w:rsidR="00055BE3" w:rsidRPr="00974214" w:rsidRDefault="00C109B7" w:rsidP="00974214">
      <w:pPr>
        <w:pStyle w:val="Normal-bullet"/>
      </w:pPr>
      <w:r w:rsidRPr="00974214">
        <w:t>The chair brought up the spreadsheet with the collected comments containing roughly 40 comments from Brian, Hao and Max</w:t>
      </w:r>
    </w:p>
    <w:p w14:paraId="5211DDC8" w14:textId="77777777" w:rsidR="00055BE3" w:rsidRPr="00974214" w:rsidRDefault="00C109B7" w:rsidP="00974214">
      <w:pPr>
        <w:pStyle w:val="Normal-bullet"/>
      </w:pPr>
      <w:r w:rsidRPr="00974214">
        <w:t>It was agreed to postpone the resolution of Brian’s comments to a time when Brian can attend the OmniRAN meeting.</w:t>
      </w:r>
    </w:p>
    <w:p w14:paraId="12761102" w14:textId="77777777" w:rsidR="00055BE3" w:rsidRPr="00974214" w:rsidRDefault="00C109B7" w:rsidP="00974214">
      <w:pPr>
        <w:pStyle w:val="Normal-bullet"/>
      </w:pPr>
      <w:r w:rsidRPr="00974214">
        <w:t>Comments were discussed and resolved in the order provided in the spreadsheet going through the specification from the beginning.</w:t>
      </w:r>
    </w:p>
    <w:p w14:paraId="56773AEA" w14:textId="77777777" w:rsidR="00055BE3" w:rsidRPr="00974214" w:rsidRDefault="00C109B7" w:rsidP="00974214">
      <w:pPr>
        <w:pStyle w:val="Normal-bullet"/>
      </w:pPr>
      <w:r w:rsidRPr="00974214">
        <w:t>Resolution results were captured in the spread sheet.</w:t>
      </w:r>
    </w:p>
    <w:p w14:paraId="371BFDE6" w14:textId="5CC15363" w:rsidR="00055BE3" w:rsidRPr="00974214" w:rsidRDefault="00C109B7" w:rsidP="00974214">
      <w:pPr>
        <w:pStyle w:val="Normal-bullet"/>
      </w:pPr>
      <w:r w:rsidRPr="00974214">
        <w:t>Discussion with several hints for enhancements arose on the contribution about the proposed Wi-Fi router deployment scenario. Roger recommended add</w:t>
      </w:r>
      <w:r w:rsidR="00F632EB">
        <w:t>ing</w:t>
      </w:r>
      <w:r w:rsidRPr="00974214">
        <w:t xml:space="preserve"> some explanatory text on the purpose of the reference points to the LAN and WAN side.</w:t>
      </w:r>
    </w:p>
    <w:p w14:paraId="47E820B1" w14:textId="77777777" w:rsidR="00055BE3" w:rsidRPr="00974214" w:rsidRDefault="00972FA2" w:rsidP="00974214">
      <w:pPr>
        <w:pStyle w:val="Normal-dash"/>
      </w:pPr>
      <w:hyperlink r:id="rId29" w:history="1">
        <w:r w:rsidR="00C109B7" w:rsidRPr="00974214">
          <w:rPr>
            <w:rStyle w:val="Hyperlink"/>
          </w:rPr>
          <w:t>https://mentor.ieee.org/omniran/dcn/17/omniran-17-0021-00-CF00-deployment-scenario-wi-fi-router.docx</w:t>
        </w:r>
      </w:hyperlink>
    </w:p>
    <w:p w14:paraId="2F3B12B9" w14:textId="77777777" w:rsidR="00055BE3" w:rsidRPr="00974214" w:rsidRDefault="00C109B7" w:rsidP="00974214">
      <w:pPr>
        <w:pStyle w:val="Normal-bullet"/>
      </w:pPr>
      <w:r w:rsidRPr="00974214">
        <w:t>Max included proposed text edits into a revision of the document and offered to introduce further amendments in a revision until the following day.</w:t>
      </w:r>
    </w:p>
    <w:p w14:paraId="084A16AE" w14:textId="7A279951" w:rsidR="00055BE3" w:rsidRPr="00974214" w:rsidRDefault="00974214" w:rsidP="00974214">
      <w:pPr>
        <w:pStyle w:val="Normal-bullet"/>
      </w:pPr>
      <w:r>
        <w:lastRenderedPageBreak/>
        <w:t>At the end of the session t</w:t>
      </w:r>
      <w:r w:rsidR="00C109B7" w:rsidRPr="00974214">
        <w:t>he chair uploaded the spreadsheet with the resolution results to mentor.</w:t>
      </w:r>
    </w:p>
    <w:p w14:paraId="72975EC9" w14:textId="1D54D207" w:rsidR="00D93616" w:rsidRPr="00360D23" w:rsidRDefault="00972FA2" w:rsidP="00974214">
      <w:pPr>
        <w:pStyle w:val="Normal-dash"/>
      </w:pPr>
      <w:hyperlink r:id="rId30" w:history="1">
        <w:r w:rsidR="00974214" w:rsidRPr="00974214">
          <w:rPr>
            <w:rStyle w:val="Hyperlink"/>
          </w:rPr>
          <w:t>https://mentor.ieee.org/omniran/dcn/17/omniran-17-0030-01-CF00-802-1cf-d0-4-collected-comments.xls</w:t>
        </w:r>
      </w:hyperlink>
    </w:p>
    <w:p w14:paraId="50608279" w14:textId="77777777" w:rsidR="0002614E" w:rsidRDefault="0002614E" w:rsidP="0002614E"/>
    <w:p w14:paraId="4F4FA8BA" w14:textId="04D4E393" w:rsidR="0002614E" w:rsidRDefault="0002614E" w:rsidP="0002614E">
      <w:r w:rsidRPr="00287383">
        <w:t>Recess</w:t>
      </w:r>
      <w:r>
        <w:t>ed by chair</w:t>
      </w:r>
      <w:r w:rsidR="00974214">
        <w:t xml:space="preserve"> at 17:50</w:t>
      </w:r>
    </w:p>
    <w:p w14:paraId="459996C7" w14:textId="49F464C0" w:rsidR="0002614E" w:rsidRDefault="006B21C0" w:rsidP="0002614E">
      <w:pPr>
        <w:pStyle w:val="Heading1"/>
      </w:pPr>
      <w:r>
        <w:t xml:space="preserve">Tuesday, </w:t>
      </w:r>
      <w:r w:rsidR="00974214">
        <w:t>March 14</w:t>
      </w:r>
      <w:r w:rsidR="0002614E" w:rsidRPr="0034761F">
        <w:rPr>
          <w:vertAlign w:val="superscript"/>
        </w:rPr>
        <w:t>th</w:t>
      </w:r>
      <w:r>
        <w:t>, 2017</w:t>
      </w:r>
    </w:p>
    <w:p w14:paraId="303A3213" w14:textId="50D567D6" w:rsidR="0002614E" w:rsidRDefault="0002614E" w:rsidP="0002614E">
      <w:r>
        <w:t>Reconvened at 1</w:t>
      </w:r>
      <w:r w:rsidR="00974214">
        <w:t>6:00</w:t>
      </w:r>
    </w:p>
    <w:p w14:paraId="01091D55" w14:textId="7FA8D84D" w:rsidR="0002614E" w:rsidRPr="0002614E" w:rsidRDefault="00974214" w:rsidP="0002614E">
      <w:pPr>
        <w:pStyle w:val="Normal-bullet"/>
      </w:pPr>
      <w:r>
        <w:t>Reminder</w:t>
      </w:r>
      <w:r w:rsidR="00F632EB">
        <w:t xml:space="preserve"> </w:t>
      </w:r>
      <w:r>
        <w:t>c</w:t>
      </w:r>
      <w:r w:rsidR="0042386F">
        <w:t>all for IPR: Nothing brought up.</w:t>
      </w:r>
    </w:p>
    <w:p w14:paraId="6C95A74E" w14:textId="0B7EEBED" w:rsidR="00DF558C" w:rsidRPr="0087713E" w:rsidRDefault="00E411AA" w:rsidP="0087713E">
      <w:pPr>
        <w:pStyle w:val="Heading2"/>
      </w:pPr>
      <w:r w:rsidRPr="0087713E">
        <w:t>Comme</w:t>
      </w:r>
      <w:r w:rsidR="00974214">
        <w:t>nt resolution on P802.1CF-D0.4</w:t>
      </w:r>
    </w:p>
    <w:p w14:paraId="616C7923" w14:textId="77777777" w:rsidR="00055BE3" w:rsidRPr="00974214" w:rsidRDefault="00972FA2" w:rsidP="00974214">
      <w:pPr>
        <w:pStyle w:val="Normal-bullet"/>
      </w:pPr>
      <w:hyperlink r:id="rId31" w:history="1">
        <w:r w:rsidR="00C109B7" w:rsidRPr="00974214">
          <w:rPr>
            <w:rStyle w:val="Hyperlink"/>
          </w:rPr>
          <w:t>https://mentor.ieee.org/omniran/dcn/17/omniran-17-0030-01-CF00-802-1cf-d0-4-collected-comments.xls</w:t>
        </w:r>
      </w:hyperlink>
    </w:p>
    <w:p w14:paraId="19700F48" w14:textId="77777777" w:rsidR="00055BE3" w:rsidRPr="00974214" w:rsidRDefault="00C109B7" w:rsidP="00974214">
      <w:pPr>
        <w:pStyle w:val="Normal-bullet"/>
      </w:pPr>
      <w:r w:rsidRPr="00974214">
        <w:t>Comment resolution continued based on the result of the work on the last day</w:t>
      </w:r>
    </w:p>
    <w:p w14:paraId="7B06EF48" w14:textId="77777777" w:rsidR="00055BE3" w:rsidRPr="00974214" w:rsidRDefault="00972FA2" w:rsidP="00974214">
      <w:pPr>
        <w:pStyle w:val="Normal-bullet"/>
      </w:pPr>
      <w:hyperlink r:id="rId32" w:history="1">
        <w:r w:rsidR="00C109B7" w:rsidRPr="00974214">
          <w:rPr>
            <w:rStyle w:val="Hyperlink"/>
          </w:rPr>
          <w:t>https://mentor.ieee.org/omniran/dcn/17/omniran-17-0021-01-CF00-deployment-scenario-wi-fi-router.docx</w:t>
        </w:r>
      </w:hyperlink>
    </w:p>
    <w:p w14:paraId="54168ADA" w14:textId="3976360A" w:rsidR="00055BE3" w:rsidRPr="00974214" w:rsidRDefault="00C109B7" w:rsidP="00974214">
      <w:pPr>
        <w:pStyle w:val="Normal-bullet"/>
      </w:pPr>
      <w:r w:rsidRPr="00974214">
        <w:t>Revision of Wi-Fi router contribution was reviewed. Max showed modification to text and figures, according to the discussion in the previous session. Instead of the circuit diagram figure proposed in the last session, Max recommend</w:t>
      </w:r>
      <w:r w:rsidR="00F632EB">
        <w:t>ed</w:t>
      </w:r>
      <w:r w:rsidRPr="00974214">
        <w:t xml:space="preserve"> us</w:t>
      </w:r>
      <w:r w:rsidR="00F632EB">
        <w:t>ing</w:t>
      </w:r>
      <w:r w:rsidRPr="00974214">
        <w:t xml:space="preserve"> a different figure, as direct connectivity from radio interface into switch does not exist in real devices and leaving the figure in place may be misleading and may cause further comments. The proposed figure was shown and the group agreed to adopt the other figure with connectivity from radio interfaces into the micro controller. Max offered to create another revision with review of text to make sure that text is fully aligned with the new diagram.</w:t>
      </w:r>
    </w:p>
    <w:p w14:paraId="7FD9A409" w14:textId="77777777" w:rsidR="00055BE3" w:rsidRPr="00974214" w:rsidRDefault="00972FA2" w:rsidP="00974214">
      <w:pPr>
        <w:pStyle w:val="Normal-bullet"/>
      </w:pPr>
      <w:hyperlink r:id="rId33" w:history="1">
        <w:r w:rsidR="00C109B7" w:rsidRPr="00974214">
          <w:rPr>
            <w:rStyle w:val="Hyperlink"/>
          </w:rPr>
          <w:t>https://mentor.ieee.org/omniran/dcn/17/omniran-17-0022-01-CF00-deployment-scenario-enterprise-network.docx</w:t>
        </w:r>
      </w:hyperlink>
    </w:p>
    <w:p w14:paraId="5B76DB1D" w14:textId="0703F441" w:rsidR="00055BE3" w:rsidRPr="00974214" w:rsidRDefault="00C109B7" w:rsidP="00974214">
      <w:pPr>
        <w:pStyle w:val="Normal-bullet"/>
      </w:pPr>
      <w:r w:rsidRPr="00974214">
        <w:t>Document was reviewed and considered ready for inclusion into the specification. Some discussion came up on how to better visualize the mapping of the enterprise network scenario to the NRM. Walter provided the informatio</w:t>
      </w:r>
      <w:r w:rsidR="00F632EB">
        <w:t>n</w:t>
      </w:r>
      <w:r w:rsidRPr="00974214">
        <w:t xml:space="preserve"> that IEEE SA accept</w:t>
      </w:r>
      <w:r w:rsidR="00F632EB">
        <w:t>s</w:t>
      </w:r>
      <w:r w:rsidRPr="00974214">
        <w:t xml:space="preserve"> color in figures when the color makes it more understandable. Max mentioned that he will think about usage of color to better visualize the mapping. Working with different shades of grey is not really providing a clear distinction.</w:t>
      </w:r>
    </w:p>
    <w:p w14:paraId="79C0CC76" w14:textId="77777777" w:rsidR="00055BE3" w:rsidRPr="00974214" w:rsidRDefault="00972FA2" w:rsidP="00974214">
      <w:pPr>
        <w:pStyle w:val="Normal-bullet"/>
      </w:pPr>
      <w:hyperlink r:id="rId34" w:history="1">
        <w:r w:rsidR="00C109B7" w:rsidRPr="00974214">
          <w:rPr>
            <w:rStyle w:val="Hyperlink"/>
          </w:rPr>
          <w:t>https://mentor.ieee.org/omniran/dcn/17/omniran-17-0023-00-CF00-deployment-scenario-public-hotspot.docx</w:t>
        </w:r>
      </w:hyperlink>
    </w:p>
    <w:p w14:paraId="7470BE67" w14:textId="2981203F" w:rsidR="00055BE3" w:rsidRPr="00974214" w:rsidRDefault="00C109B7" w:rsidP="00974214">
      <w:pPr>
        <w:pStyle w:val="Normal-bullet"/>
      </w:pPr>
      <w:r w:rsidRPr="00974214">
        <w:t>Document was brought up and reviewed. There was general consensus to include the contribution into the next revision of the draft. Scenario is similar to enterprise network, and figure with mapping to NRM may benefit the same way from making use of colors. Hao brought up whether operational roles should be made more prominent</w:t>
      </w:r>
      <w:r w:rsidR="00F632EB">
        <w:t xml:space="preserve"> visually</w:t>
      </w:r>
      <w:r w:rsidRPr="00974214">
        <w:t>. It was found that representation does not cause conflict as operation of AN, SS and AR by the same entity has already been mentioned as a valid option.</w:t>
      </w:r>
    </w:p>
    <w:p w14:paraId="4901CE38" w14:textId="66C81C32" w:rsidR="009A3BE0" w:rsidRPr="001036B6" w:rsidRDefault="009A3BE0" w:rsidP="001036B6">
      <w:pPr>
        <w:pStyle w:val="Heading2"/>
      </w:pPr>
      <w:r w:rsidRPr="001036B6">
        <w:t>Revised</w:t>
      </w:r>
      <w:r w:rsidR="00974214">
        <w:t xml:space="preserve"> and new P802.1CF contributions</w:t>
      </w:r>
    </w:p>
    <w:p w14:paraId="0D709847" w14:textId="77777777" w:rsidR="00055BE3" w:rsidRPr="00974214" w:rsidRDefault="00972FA2" w:rsidP="00974214">
      <w:pPr>
        <w:pStyle w:val="Normal-bullet"/>
      </w:pPr>
      <w:hyperlink r:id="rId35" w:history="1">
        <w:r w:rsidR="00C109B7" w:rsidRPr="00974214">
          <w:rPr>
            <w:rStyle w:val="Hyperlink"/>
          </w:rPr>
          <w:t>https://mentor.ieee.org/omniran/dcn/17/omniran-17-0028-00-CF00-data-model-for-fdm.pptx</w:t>
        </w:r>
      </w:hyperlink>
    </w:p>
    <w:p w14:paraId="338EA599" w14:textId="77777777" w:rsidR="00055BE3" w:rsidRPr="00974214" w:rsidRDefault="00C109B7" w:rsidP="00974214">
      <w:pPr>
        <w:pStyle w:val="Normal-bullet"/>
      </w:pPr>
      <w:r w:rsidRPr="00974214">
        <w:t>Hao presented his slides showing the initial steps and results for visualization of the attributes of the FDM section through UML. It follows a bottom up approach, as a top picture is currently missing, and the top picture needs to be generated on top of the data models of each of the functions in chapter 7.</w:t>
      </w:r>
    </w:p>
    <w:p w14:paraId="194C291E" w14:textId="48CDE637" w:rsidR="009A3BE0" w:rsidRPr="001036B6" w:rsidRDefault="00C109B7" w:rsidP="00974214">
      <w:pPr>
        <w:pStyle w:val="Normal-bullet"/>
      </w:pPr>
      <w:r w:rsidRPr="00974214">
        <w:t>The approach to visualize through UML got support by the group and was deemed appropriate for the .1CF specification. Hao pointed out that similar approach was taken for 802.1X-2010, and Mick Seaman created very condense</w:t>
      </w:r>
      <w:r w:rsidR="00F632EB">
        <w:t>d</w:t>
      </w:r>
      <w:r w:rsidRPr="00974214">
        <w:t xml:space="preserve"> single page data models. It was agreed that OmniRAN tries to follow the graphical layout and approaches</w:t>
      </w:r>
      <w:r w:rsidR="00F632EB">
        <w:t xml:space="preserve"> that</w:t>
      </w:r>
      <w:r w:rsidRPr="00974214">
        <w:t xml:space="preserve"> were applied for 802.1X. Hao pointed out that 802.1 uses only a subset of the capabilities of UML. No participant was able to explain the use of only a subset of UML for data modeling in 802.1.</w:t>
      </w:r>
    </w:p>
    <w:p w14:paraId="6B1CDFA7" w14:textId="77777777" w:rsidR="00534D7B" w:rsidRDefault="00534D7B" w:rsidP="0029021B"/>
    <w:p w14:paraId="34EDF0DE" w14:textId="4D2990D4" w:rsidR="00287383" w:rsidRDefault="00287383" w:rsidP="0029021B">
      <w:r w:rsidRPr="00287383">
        <w:t>Recess</w:t>
      </w:r>
      <w:r w:rsidR="005E3F63">
        <w:t>ed by chair</w:t>
      </w:r>
      <w:r w:rsidRPr="00287383">
        <w:t xml:space="preserve"> at 18:0</w:t>
      </w:r>
      <w:r w:rsidR="00974214">
        <w:t>5</w:t>
      </w:r>
    </w:p>
    <w:p w14:paraId="08370D22" w14:textId="6193B13F" w:rsidR="0042386F" w:rsidRDefault="0042386F" w:rsidP="0042386F">
      <w:pPr>
        <w:pStyle w:val="Heading1"/>
      </w:pPr>
      <w:r>
        <w:lastRenderedPageBreak/>
        <w:t>Wednesday, March 15</w:t>
      </w:r>
      <w:r w:rsidRPr="0034761F">
        <w:rPr>
          <w:vertAlign w:val="superscript"/>
        </w:rPr>
        <w:t>th</w:t>
      </w:r>
      <w:r>
        <w:t>, 2017</w:t>
      </w:r>
    </w:p>
    <w:p w14:paraId="42FF84FA" w14:textId="2B6287EB" w:rsidR="0042386F" w:rsidRDefault="0042386F" w:rsidP="0042386F">
      <w:r>
        <w:t>Reconvened at 13:30</w:t>
      </w:r>
    </w:p>
    <w:p w14:paraId="5F9D4A6D" w14:textId="1E05AA51" w:rsidR="0042386F" w:rsidRPr="0002614E" w:rsidRDefault="0042386F" w:rsidP="0042386F">
      <w:pPr>
        <w:pStyle w:val="Normal-bullet"/>
      </w:pPr>
      <w:r>
        <w:t>Reminder</w:t>
      </w:r>
      <w:r w:rsidR="00F632EB">
        <w:t xml:space="preserve"> </w:t>
      </w:r>
      <w:r>
        <w:t>call for IPR: Nothing brought up.</w:t>
      </w:r>
    </w:p>
    <w:p w14:paraId="303D2F1C" w14:textId="5A63B333" w:rsidR="0042386F" w:rsidRDefault="0042386F" w:rsidP="0042386F">
      <w:pPr>
        <w:pStyle w:val="Heading2"/>
      </w:pPr>
      <w:r w:rsidRPr="0087713E">
        <w:t>Comme</w:t>
      </w:r>
      <w:r>
        <w:t>nt resolution on P802.1CF-D0.4</w:t>
      </w:r>
    </w:p>
    <w:p w14:paraId="4DDF3137" w14:textId="0E571188" w:rsidR="00055BE3" w:rsidRPr="0042386F" w:rsidRDefault="00C109B7" w:rsidP="0042386F">
      <w:pPr>
        <w:pStyle w:val="Normal-bullet"/>
      </w:pPr>
      <w:r w:rsidRPr="0042386F">
        <w:t xml:space="preserve">With the </w:t>
      </w:r>
      <w:r w:rsidR="0042386F" w:rsidRPr="0042386F">
        <w:t>commenter,</w:t>
      </w:r>
      <w:r w:rsidRPr="0042386F">
        <w:t xml:space="preserve"> Brian Weis in the meeting, the group addressed the comments submitted by him. All the comments were discussed, and remedies were jointly defined.</w:t>
      </w:r>
    </w:p>
    <w:p w14:paraId="066FD89C" w14:textId="77777777" w:rsidR="00055BE3" w:rsidRPr="0042386F" w:rsidRDefault="00C109B7" w:rsidP="0042386F">
      <w:pPr>
        <w:pStyle w:val="Normal-bullet"/>
      </w:pPr>
      <w:r w:rsidRPr="0042386F">
        <w:t>It was agreed to add an introductory section at the beginning of Chapter 6 to explain the meaning of IEEE 802 access network, to better guide the reader through the document, as well as to rename the chapter title to ‘Network Reference Model for Access Network’.</w:t>
      </w:r>
    </w:p>
    <w:p w14:paraId="0BD5930B" w14:textId="77777777" w:rsidR="00055BE3" w:rsidRPr="0042386F" w:rsidRDefault="00C109B7" w:rsidP="0042386F">
      <w:pPr>
        <w:pStyle w:val="Normal-bullet"/>
      </w:pPr>
      <w:r w:rsidRPr="0042386F">
        <w:t>All the comments could be resolved in conformance with the submitters. There are still a few open comments due to pending contributions, which will be addressed in the upcoming conference call.</w:t>
      </w:r>
    </w:p>
    <w:p w14:paraId="7F3D6FB6" w14:textId="77777777" w:rsidR="0042386F" w:rsidRDefault="00C109B7" w:rsidP="0042386F">
      <w:pPr>
        <w:pStyle w:val="Normal-bullet"/>
      </w:pPr>
      <w:r w:rsidRPr="0042386F">
        <w:t xml:space="preserve">The result of the comment resolution is captured in </w:t>
      </w:r>
    </w:p>
    <w:p w14:paraId="1B76D395" w14:textId="4472B2AD" w:rsidR="00055BE3" w:rsidRPr="0042386F" w:rsidRDefault="00972FA2" w:rsidP="0042386F">
      <w:pPr>
        <w:pStyle w:val="Normal-dash"/>
      </w:pPr>
      <w:hyperlink r:id="rId36" w:history="1">
        <w:r w:rsidR="00C109B7" w:rsidRPr="0042386F">
          <w:rPr>
            <w:rStyle w:val="Hyperlink"/>
          </w:rPr>
          <w:t>https://mentor.ieee.org/omniran/dcn/17/omniran-17-0030-02-CF00-802-1cf-d0-4-collected-comments.xls</w:t>
        </w:r>
      </w:hyperlink>
    </w:p>
    <w:p w14:paraId="389FB2A7" w14:textId="77777777" w:rsidR="00055BE3" w:rsidRPr="0042386F" w:rsidRDefault="00C109B7" w:rsidP="0042386F">
      <w:pPr>
        <w:pStyle w:val="Heading2"/>
      </w:pPr>
      <w:r w:rsidRPr="0042386F">
        <w:t>Revised and new P802.1CF contributions</w:t>
      </w:r>
    </w:p>
    <w:p w14:paraId="61957AFF" w14:textId="77777777" w:rsidR="00055BE3" w:rsidRPr="0042386F" w:rsidRDefault="00C109B7" w:rsidP="0042386F">
      <w:pPr>
        <w:pStyle w:val="Normal-bullet"/>
      </w:pPr>
      <w:r w:rsidRPr="0042386F">
        <w:t>No further contributions available</w:t>
      </w:r>
    </w:p>
    <w:p w14:paraId="322F5B60" w14:textId="7443C029" w:rsidR="0042386F" w:rsidRDefault="0042386F" w:rsidP="0042386F">
      <w:pPr>
        <w:pStyle w:val="Normal-bullet"/>
        <w:numPr>
          <w:ilvl w:val="0"/>
          <w:numId w:val="0"/>
        </w:numPr>
      </w:pPr>
    </w:p>
    <w:p w14:paraId="662FCCE5" w14:textId="65CB529D" w:rsidR="0042386F" w:rsidRPr="0042386F" w:rsidRDefault="0042386F" w:rsidP="0042386F">
      <w:pPr>
        <w:pStyle w:val="Normal-bullet"/>
        <w:numPr>
          <w:ilvl w:val="0"/>
          <w:numId w:val="0"/>
        </w:numPr>
      </w:pPr>
      <w:r>
        <w:t>Recessed by chair at 15:30</w:t>
      </w:r>
    </w:p>
    <w:p w14:paraId="540A20E2" w14:textId="0148D6CD" w:rsidR="00663C9D" w:rsidRDefault="00A1452A" w:rsidP="00A1452A">
      <w:pPr>
        <w:pStyle w:val="Heading1"/>
      </w:pPr>
      <w:r>
        <w:t>T</w:t>
      </w:r>
      <w:r w:rsidR="00287383">
        <w:t xml:space="preserve">hursday, </w:t>
      </w:r>
      <w:r w:rsidR="00091947">
        <w:t>March 16</w:t>
      </w:r>
      <w:r w:rsidR="005C7B35" w:rsidRPr="005C7B35">
        <w:rPr>
          <w:vertAlign w:val="superscript"/>
        </w:rPr>
        <w:t>th</w:t>
      </w:r>
      <w:r w:rsidR="001036B6">
        <w:t>, 2017</w:t>
      </w:r>
    </w:p>
    <w:p w14:paraId="0050ADA3" w14:textId="2AFF9119" w:rsidR="00A1452A" w:rsidRDefault="00033F51" w:rsidP="00A1452A">
      <w:r>
        <w:t>Reconvene</w:t>
      </w:r>
      <w:r w:rsidR="001150F5">
        <w:t>d at</w:t>
      </w:r>
      <w:r w:rsidR="0042386F">
        <w:t xml:space="preserve"> 10:35</w:t>
      </w:r>
    </w:p>
    <w:p w14:paraId="5631EFC7" w14:textId="3DDE9A32" w:rsidR="00A1452A" w:rsidRDefault="0042386F" w:rsidP="00A1452A">
      <w:pPr>
        <w:pStyle w:val="Normal-bullet"/>
      </w:pPr>
      <w:r>
        <w:t>Reminder</w:t>
      </w:r>
      <w:r w:rsidR="00F632EB">
        <w:t xml:space="preserve"> </w:t>
      </w:r>
      <w:r>
        <w:t>call for IPR: Nothing brought up.</w:t>
      </w:r>
    </w:p>
    <w:p w14:paraId="7C945C0A" w14:textId="77777777" w:rsidR="00055BE3" w:rsidRPr="0042386F" w:rsidRDefault="00C109B7" w:rsidP="0042386F">
      <w:pPr>
        <w:pStyle w:val="Heading2"/>
      </w:pPr>
      <w:r w:rsidRPr="0042386F">
        <w:t>Plan for 802.1CF-D0.5 draft</w:t>
      </w:r>
    </w:p>
    <w:p w14:paraId="629BF978" w14:textId="1F28A986" w:rsidR="00055BE3" w:rsidRPr="0042386F" w:rsidRDefault="0042386F" w:rsidP="0042386F">
      <w:pPr>
        <w:pStyle w:val="Normal-bullet"/>
      </w:pPr>
      <w:r>
        <w:rPr>
          <w:rFonts w:eastAsia="MS PGothic"/>
        </w:rPr>
        <w:t xml:space="preserve">The group discussed the options for going forward with P802.1CF. Instead of rushing into WG ballot, creation of </w:t>
      </w:r>
      <w:r w:rsidR="00C109B7" w:rsidRPr="0042386F">
        <w:rPr>
          <w:rFonts w:eastAsia="MS PGothic"/>
        </w:rPr>
        <w:t>D0.5 will be kept open for inclusion of further information on Time Sensitive Networking (amendment to 7.5) and Data Modeling (new chapter 8.4)</w:t>
      </w:r>
    </w:p>
    <w:p w14:paraId="14BE6AF4" w14:textId="77777777" w:rsidR="00055BE3" w:rsidRPr="0042386F" w:rsidRDefault="00C109B7" w:rsidP="0042386F">
      <w:pPr>
        <w:pStyle w:val="Normal-dash"/>
      </w:pPr>
      <w:r w:rsidRPr="0042386F">
        <w:rPr>
          <w:rFonts w:eastAsia="MS PGothic"/>
        </w:rPr>
        <w:t>D0.5 could become initial version for WG ballot.</w:t>
      </w:r>
    </w:p>
    <w:p w14:paraId="6819DDDE" w14:textId="77777777" w:rsidR="00055BE3" w:rsidRPr="0042386F" w:rsidRDefault="00C109B7" w:rsidP="0042386F">
      <w:pPr>
        <w:pStyle w:val="Normal-bullet"/>
      </w:pPr>
      <w:r w:rsidRPr="0042386F">
        <w:rPr>
          <w:rFonts w:eastAsia="MS PGothic"/>
        </w:rPr>
        <w:t>D0.5 to be created sometime after May interim, or for July plenary.</w:t>
      </w:r>
    </w:p>
    <w:p w14:paraId="43617593" w14:textId="77777777" w:rsidR="00055BE3" w:rsidRPr="0042386F" w:rsidRDefault="00C109B7" w:rsidP="0042386F">
      <w:pPr>
        <w:pStyle w:val="Heading2"/>
      </w:pPr>
      <w:r w:rsidRPr="0042386F">
        <w:t>Conference calls until Jul F2F</w:t>
      </w:r>
    </w:p>
    <w:p w14:paraId="7212B720" w14:textId="2C2B68A3" w:rsidR="0042386F" w:rsidRPr="0042386F" w:rsidRDefault="0042386F" w:rsidP="0042386F">
      <w:pPr>
        <w:pStyle w:val="Normal-bullet"/>
      </w:pPr>
      <w:r>
        <w:t>Group discussed the necessary meeting time for closing all the remaining comments until the May 2017 interim meeting. It was agreed to schedule 2 conference calls.</w:t>
      </w:r>
    </w:p>
    <w:p w14:paraId="0CE85FC6" w14:textId="277C9952" w:rsidR="00055BE3" w:rsidRPr="0042386F" w:rsidRDefault="00C109B7" w:rsidP="0042386F">
      <w:pPr>
        <w:pStyle w:val="Normal-dash"/>
      </w:pPr>
      <w:r w:rsidRPr="0042386F">
        <w:rPr>
          <w:rFonts w:eastAsia="MS PGothic"/>
        </w:rPr>
        <w:t>April 11th, 2017, 09:30AM ET, 90mins</w:t>
      </w:r>
    </w:p>
    <w:p w14:paraId="49AEDA76" w14:textId="77777777" w:rsidR="00055BE3" w:rsidRPr="0042386F" w:rsidRDefault="00C109B7" w:rsidP="0042386F">
      <w:pPr>
        <w:pStyle w:val="Normal-dash"/>
      </w:pPr>
      <w:r w:rsidRPr="0042386F">
        <w:rPr>
          <w:rFonts w:eastAsia="MS PGothic"/>
        </w:rPr>
        <w:t>May 2nd, 2017, 09:30AM ET, 90mins</w:t>
      </w:r>
    </w:p>
    <w:p w14:paraId="53FFCF29" w14:textId="2C3FA41B" w:rsidR="00055BE3" w:rsidRPr="0042386F" w:rsidRDefault="00C109B7" w:rsidP="0042386F">
      <w:pPr>
        <w:pStyle w:val="Normal-bullet"/>
      </w:pPr>
      <w:r w:rsidRPr="0042386F">
        <w:rPr>
          <w:rFonts w:eastAsia="MS PGothic"/>
        </w:rPr>
        <w:t xml:space="preserve">Further calls after the May </w:t>
      </w:r>
      <w:r w:rsidR="0042386F">
        <w:rPr>
          <w:rFonts w:eastAsia="MS PGothic"/>
        </w:rPr>
        <w:t xml:space="preserve">interim to be announced on the </w:t>
      </w:r>
      <w:r w:rsidRPr="0042386F">
        <w:rPr>
          <w:rFonts w:eastAsia="MS PGothic"/>
        </w:rPr>
        <w:t>802.1 mailing list.</w:t>
      </w:r>
    </w:p>
    <w:p w14:paraId="20877621" w14:textId="0E6FD8F7" w:rsidR="0042386F" w:rsidRPr="0042386F" w:rsidRDefault="0042386F" w:rsidP="0042386F">
      <w:pPr>
        <w:pStyle w:val="Normal-bullet"/>
      </w:pPr>
      <w:r>
        <w:rPr>
          <w:rFonts w:eastAsia="MS PGothic"/>
        </w:rPr>
        <w:t>The chair will ask the 802.1 closing plenary for approval of the conference calls.</w:t>
      </w:r>
    </w:p>
    <w:p w14:paraId="17BB401F" w14:textId="77777777" w:rsidR="00055BE3" w:rsidRPr="0042386F" w:rsidRDefault="00C109B7" w:rsidP="0042386F">
      <w:pPr>
        <w:pStyle w:val="Heading2"/>
      </w:pPr>
      <w:r w:rsidRPr="0042386F">
        <w:t>Status report to IEEE 802 WGs</w:t>
      </w:r>
    </w:p>
    <w:p w14:paraId="0597B224" w14:textId="499AA748" w:rsidR="00055BE3" w:rsidRPr="0042386F" w:rsidRDefault="0042386F" w:rsidP="0042386F">
      <w:pPr>
        <w:pStyle w:val="Normal-bullet"/>
      </w:pPr>
      <w:r>
        <w:rPr>
          <w:rFonts w:eastAsia="MS PGothic"/>
        </w:rPr>
        <w:t>The chair created in front of the group a d</w:t>
      </w:r>
      <w:r w:rsidR="00C109B7" w:rsidRPr="0042386F">
        <w:rPr>
          <w:rFonts w:eastAsia="MS PGothic"/>
        </w:rPr>
        <w:t xml:space="preserve">raft </w:t>
      </w:r>
      <w:r>
        <w:rPr>
          <w:rFonts w:eastAsia="MS PGothic"/>
        </w:rPr>
        <w:t xml:space="preserve">and presented the content. The status report to 802 WGs was </w:t>
      </w:r>
      <w:r w:rsidR="00C109B7" w:rsidRPr="0042386F">
        <w:rPr>
          <w:rFonts w:eastAsia="MS PGothic"/>
        </w:rPr>
        <w:t xml:space="preserve">agreed </w:t>
      </w:r>
      <w:r w:rsidR="00F632EB">
        <w:rPr>
          <w:rFonts w:eastAsia="MS PGothic"/>
        </w:rPr>
        <w:t>on by the group and uploaded</w:t>
      </w:r>
      <w:r>
        <w:rPr>
          <w:rFonts w:eastAsia="MS PGothic"/>
        </w:rPr>
        <w:t>:</w:t>
      </w:r>
    </w:p>
    <w:p w14:paraId="1DA6965B" w14:textId="7D74EDCA" w:rsidR="0042386F" w:rsidRPr="0042386F" w:rsidRDefault="00972FA2" w:rsidP="0042386F">
      <w:pPr>
        <w:pStyle w:val="Normal-dash"/>
        <w:rPr>
          <w:rFonts w:eastAsia="Arial"/>
        </w:rPr>
      </w:pPr>
      <w:hyperlink r:id="rId37" w:history="1">
        <w:r w:rsidR="0042386F" w:rsidRPr="00FF5B67">
          <w:rPr>
            <w:rStyle w:val="Hyperlink"/>
            <w:rFonts w:eastAsia="MS PGothic"/>
          </w:rPr>
          <w:t>https://mentor.ieee.org/omniran/dcn/17/omniran-17-0034-00-00TG-mar-2017-report-to-802-wgs.pptx</w:t>
        </w:r>
      </w:hyperlink>
    </w:p>
    <w:p w14:paraId="52E03B34" w14:textId="77777777" w:rsidR="00055BE3" w:rsidRPr="0042386F" w:rsidRDefault="00C109B7" w:rsidP="0042386F">
      <w:pPr>
        <w:pStyle w:val="Heading2"/>
      </w:pPr>
      <w:r w:rsidRPr="0042386F">
        <w:lastRenderedPageBreak/>
        <w:t>AOB</w:t>
      </w:r>
    </w:p>
    <w:p w14:paraId="7F4C1407" w14:textId="3F229ACB" w:rsidR="00055BE3" w:rsidRPr="0042386F" w:rsidRDefault="00C109B7" w:rsidP="0042386F">
      <w:pPr>
        <w:pStyle w:val="Normal-bullet"/>
      </w:pPr>
      <w:r w:rsidRPr="0042386F">
        <w:rPr>
          <w:rFonts w:eastAsia="MS PGothic"/>
        </w:rPr>
        <w:t>Hao Wang provided overview about interesting projects in 802.15</w:t>
      </w:r>
      <w:r w:rsidR="00C65933">
        <w:rPr>
          <w:rFonts w:eastAsia="MS PGothic"/>
        </w:rPr>
        <w:t>, which may have close relation with discussions going on in OmniRAN TG:</w:t>
      </w:r>
    </w:p>
    <w:p w14:paraId="5F2B7EA0" w14:textId="4F8143D1" w:rsidR="0042386F" w:rsidRPr="00C65933" w:rsidRDefault="00972FA2" w:rsidP="0042386F">
      <w:pPr>
        <w:pStyle w:val="Normal-dash"/>
        <w:rPr>
          <w:rFonts w:eastAsia="Arial"/>
        </w:rPr>
      </w:pPr>
      <w:hyperlink r:id="rId38" w:history="1">
        <w:r w:rsidR="00C65933" w:rsidRPr="00FF5B67">
          <w:rPr>
            <w:rStyle w:val="Hyperlink"/>
            <w:rFonts w:eastAsia="MS PGothic"/>
          </w:rPr>
          <w:t>https://mentor.ieee.org/omniran/dcn/17/omniran-17-0033-00-CF00-report-on-802-15-tgs.pptx</w:t>
        </w:r>
      </w:hyperlink>
    </w:p>
    <w:p w14:paraId="2D13919A" w14:textId="4F05CAF0" w:rsidR="00C65933" w:rsidRPr="00C65933" w:rsidRDefault="00C65933" w:rsidP="00C65933">
      <w:pPr>
        <w:pStyle w:val="Normal-dash"/>
        <w:rPr>
          <w:rFonts w:eastAsia="Arial"/>
        </w:rPr>
      </w:pPr>
      <w:r>
        <w:rPr>
          <w:rFonts w:eastAsia="Arial"/>
        </w:rPr>
        <w:t>Group did not see need for immediate actions but will review in the next F2F meeting.</w:t>
      </w:r>
    </w:p>
    <w:p w14:paraId="417C01B3" w14:textId="77777777" w:rsidR="00963803" w:rsidRPr="00963803" w:rsidRDefault="00547F8C" w:rsidP="00963803">
      <w:pPr>
        <w:pStyle w:val="Normal-bullet"/>
        <w:rPr>
          <w:color w:val="auto"/>
          <w:sz w:val="24"/>
        </w:rPr>
      </w:pPr>
      <w:r>
        <w:t>With the main business of the OmniRAN TG concluded for the week, the remainder of the time was taken up with discussion of t</w:t>
      </w:r>
      <w:r w:rsidR="00963803">
        <w:t xml:space="preserve">he group's Industry Connections </w:t>
      </w:r>
      <w:r>
        <w:t>planning. </w:t>
      </w:r>
    </w:p>
    <w:p w14:paraId="49FAD4EF" w14:textId="0D0CDE9D" w:rsidR="00547F8C" w:rsidRDefault="00972FA2" w:rsidP="00963803">
      <w:pPr>
        <w:pStyle w:val="Normal-dash"/>
        <w:rPr>
          <w:color w:val="auto"/>
          <w:sz w:val="24"/>
        </w:rPr>
      </w:pPr>
      <w:hyperlink r:id="rId39" w:tgtFrame="_blank" w:history="1">
        <w:r w:rsidR="00547F8C">
          <w:rPr>
            <w:rStyle w:val="Hyperlink"/>
          </w:rPr>
          <w:t>https://mentor.ieee.org/omniran/dcn/17/omniran-17-0032-00-5gaa-mar-15-5gaa-meeting-slides.pptx</w:t>
        </w:r>
      </w:hyperlink>
    </w:p>
    <w:p w14:paraId="27A0E91E" w14:textId="28670B28" w:rsidR="00547F8C" w:rsidRDefault="00963803" w:rsidP="00963803">
      <w:pPr>
        <w:pStyle w:val="Normal-dash"/>
      </w:pPr>
      <w:r>
        <w:t>Chair brought up the last four slides of 5GAA meeting slides, providing first thoughts about the process for s</w:t>
      </w:r>
      <w:r w:rsidR="00547F8C">
        <w:t>tretching out into verticals</w:t>
      </w:r>
      <w:r>
        <w:t>.</w:t>
      </w:r>
    </w:p>
    <w:p w14:paraId="1423C218" w14:textId="4AA48194" w:rsidR="00963803" w:rsidRDefault="00963803" w:rsidP="00963803">
      <w:pPr>
        <w:pStyle w:val="Normal-dash"/>
      </w:pPr>
      <w:r>
        <w:t>Potential approaches, possibilities and various options were discussed, without making any conclusions yet.</w:t>
      </w:r>
    </w:p>
    <w:p w14:paraId="36F09929" w14:textId="77777777" w:rsidR="007F2604" w:rsidRPr="006917EB" w:rsidRDefault="007F2604" w:rsidP="007F2604">
      <w:pPr>
        <w:pStyle w:val="Normal-bullet"/>
        <w:numPr>
          <w:ilvl w:val="0"/>
          <w:numId w:val="0"/>
        </w:numPr>
      </w:pPr>
    </w:p>
    <w:p w14:paraId="69421F92" w14:textId="2FC48331" w:rsidR="00085930" w:rsidRDefault="006917EB" w:rsidP="006917EB">
      <w:r w:rsidRPr="006917EB">
        <w:t xml:space="preserve">Meeting </w:t>
      </w:r>
      <w:r w:rsidR="00C65933">
        <w:t>adjourned by chair at 12:25</w:t>
      </w:r>
      <w:r w:rsidR="00FA280B">
        <w:t>.</w:t>
      </w:r>
    </w:p>
    <w:p w14:paraId="193EECE2" w14:textId="6F3B4BF9" w:rsidR="00A42058" w:rsidRPr="00A42058" w:rsidRDefault="00A42058" w:rsidP="007F2604">
      <w:pPr>
        <w:pStyle w:val="Normal-bullet"/>
        <w:numPr>
          <w:ilvl w:val="0"/>
          <w:numId w:val="0"/>
        </w:numPr>
      </w:pPr>
    </w:p>
    <w:sectPr w:rsidR="00A42058" w:rsidRPr="00A42058" w:rsidSect="00DC4AD4">
      <w:headerReference w:type="even" r:id="rId40"/>
      <w:headerReference w:type="default" r:id="rId41"/>
      <w:footerReference w:type="even" r:id="rId42"/>
      <w:footerReference w:type="default" r:id="rId43"/>
      <w:headerReference w:type="first" r:id="rId44"/>
      <w:footerReference w:type="first" r:id="rId45"/>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ABC7C" w14:textId="77777777" w:rsidR="00972FA2" w:rsidRDefault="00972FA2">
      <w:r>
        <w:separator/>
      </w:r>
    </w:p>
  </w:endnote>
  <w:endnote w:type="continuationSeparator" w:id="0">
    <w:p w14:paraId="15FC142B" w14:textId="77777777" w:rsidR="00972FA2" w:rsidRDefault="0097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C6E6" w14:textId="77777777" w:rsidR="00967A6B" w:rsidRDefault="00967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3517" w14:textId="2AFEB152" w:rsidR="009A3BE0" w:rsidRPr="00534DB7" w:rsidRDefault="009A3BE0" w:rsidP="009A486A">
    <w:pPr>
      <w:tabs>
        <w:tab w:val="center" w:pos="4680"/>
        <w:tab w:val="right" w:pos="9923"/>
      </w:tabs>
    </w:pPr>
    <w:r>
      <w:rPr>
        <w:sz w:val="24"/>
      </w:rPr>
      <w:br/>
    </w:r>
    <w:r w:rsidR="00E8255B">
      <w:t>Mar</w:t>
    </w:r>
    <w:r>
      <w:t xml:space="preserve"> 2017 </w:t>
    </w:r>
    <w:r w:rsidRPr="00534DB7">
      <w:t>Minutes</w:t>
    </w:r>
    <w:r w:rsidRPr="00534DB7">
      <w:tab/>
      <w:t xml:space="preserve">Page </w:t>
    </w:r>
    <w:r w:rsidRPr="00534DB7">
      <w:fldChar w:fldCharType="begin"/>
    </w:r>
    <w:r w:rsidRPr="00534DB7">
      <w:instrText>PAGE</w:instrText>
    </w:r>
    <w:r w:rsidRPr="00534DB7">
      <w:fldChar w:fldCharType="separate"/>
    </w:r>
    <w:r w:rsidR="008C59BB">
      <w:rPr>
        <w:noProof/>
      </w:rPr>
      <w:t>1</w:t>
    </w:r>
    <w:r w:rsidRPr="00534DB7">
      <w:fldChar w:fldCharType="end"/>
    </w:r>
    <w:r w:rsidRPr="00534DB7">
      <w:tab/>
      <w:t>Walter Pienciak (IEEE SA)</w:t>
    </w:r>
  </w:p>
  <w:p w14:paraId="054D7E4A" w14:textId="77777777" w:rsidR="009A3BE0" w:rsidRDefault="009A3BE0">
    <w:pPr>
      <w:spacing w:after="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09E2" w14:textId="77777777" w:rsidR="00967A6B" w:rsidRDefault="00967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13511" w14:textId="77777777" w:rsidR="00972FA2" w:rsidRDefault="00972FA2">
      <w:r>
        <w:separator/>
      </w:r>
    </w:p>
  </w:footnote>
  <w:footnote w:type="continuationSeparator" w:id="0">
    <w:p w14:paraId="2154935F" w14:textId="77777777" w:rsidR="00972FA2" w:rsidRDefault="0097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C7D50" w14:textId="77777777" w:rsidR="00967A6B" w:rsidRDefault="00967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E5AD" w14:textId="2696C316" w:rsidR="009A3BE0" w:rsidRDefault="00E8255B" w:rsidP="008F1D04">
    <w:pPr>
      <w:tabs>
        <w:tab w:val="center" w:pos="4680"/>
        <w:tab w:val="right" w:pos="9923"/>
      </w:tabs>
      <w:spacing w:before="432"/>
      <w:rPr>
        <w:b/>
        <w:sz w:val="28"/>
      </w:rPr>
    </w:pPr>
    <w:r>
      <w:rPr>
        <w:b/>
        <w:sz w:val="28"/>
      </w:rPr>
      <w:t>M</w:t>
    </w:r>
    <w:r w:rsidR="00967A6B">
      <w:rPr>
        <w:b/>
        <w:sz w:val="28"/>
      </w:rPr>
      <w:t>arch 2017</w:t>
    </w:r>
    <w:r w:rsidR="00967A6B">
      <w:rPr>
        <w:b/>
        <w:sz w:val="28"/>
      </w:rPr>
      <w:tab/>
    </w:r>
    <w:r w:rsidR="00967A6B">
      <w:rPr>
        <w:b/>
        <w:sz w:val="28"/>
      </w:rPr>
      <w:tab/>
      <w:t>omniran-17-0036</w:t>
    </w:r>
    <w:r w:rsidR="009A3BE0">
      <w:rPr>
        <w:b/>
        <w:sz w:val="28"/>
      </w:rPr>
      <w:t>-00-00TG</w:t>
    </w:r>
    <w:r w:rsidR="009A3BE0">
      <w:rPr>
        <w:b/>
        <w:sz w:val="2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FBA1" w14:textId="77777777" w:rsidR="00967A6B" w:rsidRDefault="00967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A417F"/>
    <w:multiLevelType w:val="hybridMultilevel"/>
    <w:tmpl w:val="ED72F82A"/>
    <w:lvl w:ilvl="0" w:tplc="065A29B6">
      <w:start w:val="1"/>
      <w:numFmt w:val="bullet"/>
      <w:lvlText w:val="•"/>
      <w:lvlJc w:val="left"/>
      <w:pPr>
        <w:tabs>
          <w:tab w:val="num" w:pos="720"/>
        </w:tabs>
        <w:ind w:left="720" w:hanging="360"/>
      </w:pPr>
      <w:rPr>
        <w:rFonts w:ascii="Times New Roman" w:hAnsi="Times New Roman" w:hint="default"/>
      </w:rPr>
    </w:lvl>
    <w:lvl w:ilvl="1" w:tplc="B68A4D5A">
      <w:numFmt w:val="bullet"/>
      <w:lvlText w:val="–"/>
      <w:lvlJc w:val="left"/>
      <w:pPr>
        <w:tabs>
          <w:tab w:val="num" w:pos="1440"/>
        </w:tabs>
        <w:ind w:left="1440" w:hanging="360"/>
      </w:pPr>
      <w:rPr>
        <w:rFonts w:ascii="Times New Roman" w:hAnsi="Times New Roman" w:hint="default"/>
      </w:rPr>
    </w:lvl>
    <w:lvl w:ilvl="2" w:tplc="FBCEC9A6">
      <w:start w:val="1"/>
      <w:numFmt w:val="bullet"/>
      <w:lvlText w:val="•"/>
      <w:lvlJc w:val="left"/>
      <w:pPr>
        <w:tabs>
          <w:tab w:val="num" w:pos="2160"/>
        </w:tabs>
        <w:ind w:left="2160" w:hanging="360"/>
      </w:pPr>
      <w:rPr>
        <w:rFonts w:ascii="Times New Roman" w:hAnsi="Times New Roman" w:hint="default"/>
      </w:rPr>
    </w:lvl>
    <w:lvl w:ilvl="3" w:tplc="7674D876" w:tentative="1">
      <w:start w:val="1"/>
      <w:numFmt w:val="bullet"/>
      <w:lvlText w:val="•"/>
      <w:lvlJc w:val="left"/>
      <w:pPr>
        <w:tabs>
          <w:tab w:val="num" w:pos="2880"/>
        </w:tabs>
        <w:ind w:left="2880" w:hanging="360"/>
      </w:pPr>
      <w:rPr>
        <w:rFonts w:ascii="Times New Roman" w:hAnsi="Times New Roman" w:hint="default"/>
      </w:rPr>
    </w:lvl>
    <w:lvl w:ilvl="4" w:tplc="DBD87D5E" w:tentative="1">
      <w:start w:val="1"/>
      <w:numFmt w:val="bullet"/>
      <w:lvlText w:val="•"/>
      <w:lvlJc w:val="left"/>
      <w:pPr>
        <w:tabs>
          <w:tab w:val="num" w:pos="3600"/>
        </w:tabs>
        <w:ind w:left="3600" w:hanging="360"/>
      </w:pPr>
      <w:rPr>
        <w:rFonts w:ascii="Times New Roman" w:hAnsi="Times New Roman" w:hint="default"/>
      </w:rPr>
    </w:lvl>
    <w:lvl w:ilvl="5" w:tplc="0FB6017A" w:tentative="1">
      <w:start w:val="1"/>
      <w:numFmt w:val="bullet"/>
      <w:lvlText w:val="•"/>
      <w:lvlJc w:val="left"/>
      <w:pPr>
        <w:tabs>
          <w:tab w:val="num" w:pos="4320"/>
        </w:tabs>
        <w:ind w:left="4320" w:hanging="360"/>
      </w:pPr>
      <w:rPr>
        <w:rFonts w:ascii="Times New Roman" w:hAnsi="Times New Roman" w:hint="default"/>
      </w:rPr>
    </w:lvl>
    <w:lvl w:ilvl="6" w:tplc="0D78FAE0" w:tentative="1">
      <w:start w:val="1"/>
      <w:numFmt w:val="bullet"/>
      <w:lvlText w:val="•"/>
      <w:lvlJc w:val="left"/>
      <w:pPr>
        <w:tabs>
          <w:tab w:val="num" w:pos="5040"/>
        </w:tabs>
        <w:ind w:left="5040" w:hanging="360"/>
      </w:pPr>
      <w:rPr>
        <w:rFonts w:ascii="Times New Roman" w:hAnsi="Times New Roman" w:hint="default"/>
      </w:rPr>
    </w:lvl>
    <w:lvl w:ilvl="7" w:tplc="E7F089EE" w:tentative="1">
      <w:start w:val="1"/>
      <w:numFmt w:val="bullet"/>
      <w:lvlText w:val="•"/>
      <w:lvlJc w:val="left"/>
      <w:pPr>
        <w:tabs>
          <w:tab w:val="num" w:pos="5760"/>
        </w:tabs>
        <w:ind w:left="5760" w:hanging="360"/>
      </w:pPr>
      <w:rPr>
        <w:rFonts w:ascii="Times New Roman" w:hAnsi="Times New Roman" w:hint="default"/>
      </w:rPr>
    </w:lvl>
    <w:lvl w:ilvl="8" w:tplc="14AC90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4128C7"/>
    <w:multiLevelType w:val="hybridMultilevel"/>
    <w:tmpl w:val="32DA3DC2"/>
    <w:lvl w:ilvl="0" w:tplc="A7F60FD8">
      <w:start w:val="1"/>
      <w:numFmt w:val="bullet"/>
      <w:lvlText w:val="–"/>
      <w:lvlJc w:val="left"/>
      <w:pPr>
        <w:tabs>
          <w:tab w:val="num" w:pos="720"/>
        </w:tabs>
        <w:ind w:left="720" w:hanging="360"/>
      </w:pPr>
      <w:rPr>
        <w:rFonts w:ascii="Times New Roman" w:hAnsi="Times New Roman" w:hint="default"/>
      </w:rPr>
    </w:lvl>
    <w:lvl w:ilvl="1" w:tplc="117415AA">
      <w:start w:val="1"/>
      <w:numFmt w:val="bullet"/>
      <w:lvlText w:val="–"/>
      <w:lvlJc w:val="left"/>
      <w:pPr>
        <w:tabs>
          <w:tab w:val="num" w:pos="1440"/>
        </w:tabs>
        <w:ind w:left="1440" w:hanging="360"/>
      </w:pPr>
      <w:rPr>
        <w:rFonts w:ascii="Times New Roman" w:hAnsi="Times New Roman" w:hint="default"/>
      </w:rPr>
    </w:lvl>
    <w:lvl w:ilvl="2" w:tplc="5DDEA76E" w:tentative="1">
      <w:start w:val="1"/>
      <w:numFmt w:val="bullet"/>
      <w:lvlText w:val="–"/>
      <w:lvlJc w:val="left"/>
      <w:pPr>
        <w:tabs>
          <w:tab w:val="num" w:pos="2160"/>
        </w:tabs>
        <w:ind w:left="2160" w:hanging="360"/>
      </w:pPr>
      <w:rPr>
        <w:rFonts w:ascii="Times New Roman" w:hAnsi="Times New Roman" w:hint="default"/>
      </w:rPr>
    </w:lvl>
    <w:lvl w:ilvl="3" w:tplc="B08C64E4" w:tentative="1">
      <w:start w:val="1"/>
      <w:numFmt w:val="bullet"/>
      <w:lvlText w:val="–"/>
      <w:lvlJc w:val="left"/>
      <w:pPr>
        <w:tabs>
          <w:tab w:val="num" w:pos="2880"/>
        </w:tabs>
        <w:ind w:left="2880" w:hanging="360"/>
      </w:pPr>
      <w:rPr>
        <w:rFonts w:ascii="Times New Roman" w:hAnsi="Times New Roman" w:hint="default"/>
      </w:rPr>
    </w:lvl>
    <w:lvl w:ilvl="4" w:tplc="1C66DB8E" w:tentative="1">
      <w:start w:val="1"/>
      <w:numFmt w:val="bullet"/>
      <w:lvlText w:val="–"/>
      <w:lvlJc w:val="left"/>
      <w:pPr>
        <w:tabs>
          <w:tab w:val="num" w:pos="3600"/>
        </w:tabs>
        <w:ind w:left="3600" w:hanging="360"/>
      </w:pPr>
      <w:rPr>
        <w:rFonts w:ascii="Times New Roman" w:hAnsi="Times New Roman" w:hint="default"/>
      </w:rPr>
    </w:lvl>
    <w:lvl w:ilvl="5" w:tplc="7B503EDA" w:tentative="1">
      <w:start w:val="1"/>
      <w:numFmt w:val="bullet"/>
      <w:lvlText w:val="–"/>
      <w:lvlJc w:val="left"/>
      <w:pPr>
        <w:tabs>
          <w:tab w:val="num" w:pos="4320"/>
        </w:tabs>
        <w:ind w:left="4320" w:hanging="360"/>
      </w:pPr>
      <w:rPr>
        <w:rFonts w:ascii="Times New Roman" w:hAnsi="Times New Roman" w:hint="default"/>
      </w:rPr>
    </w:lvl>
    <w:lvl w:ilvl="6" w:tplc="C226DD76" w:tentative="1">
      <w:start w:val="1"/>
      <w:numFmt w:val="bullet"/>
      <w:lvlText w:val="–"/>
      <w:lvlJc w:val="left"/>
      <w:pPr>
        <w:tabs>
          <w:tab w:val="num" w:pos="5040"/>
        </w:tabs>
        <w:ind w:left="5040" w:hanging="360"/>
      </w:pPr>
      <w:rPr>
        <w:rFonts w:ascii="Times New Roman" w:hAnsi="Times New Roman" w:hint="default"/>
      </w:rPr>
    </w:lvl>
    <w:lvl w:ilvl="7" w:tplc="8308531E" w:tentative="1">
      <w:start w:val="1"/>
      <w:numFmt w:val="bullet"/>
      <w:lvlText w:val="–"/>
      <w:lvlJc w:val="left"/>
      <w:pPr>
        <w:tabs>
          <w:tab w:val="num" w:pos="5760"/>
        </w:tabs>
        <w:ind w:left="5760" w:hanging="360"/>
      </w:pPr>
      <w:rPr>
        <w:rFonts w:ascii="Times New Roman" w:hAnsi="Times New Roman" w:hint="default"/>
      </w:rPr>
    </w:lvl>
    <w:lvl w:ilvl="8" w:tplc="142415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3965F2"/>
    <w:multiLevelType w:val="hybridMultilevel"/>
    <w:tmpl w:val="7EA0556A"/>
    <w:lvl w:ilvl="0" w:tplc="6B7AA114">
      <w:start w:val="1"/>
      <w:numFmt w:val="bullet"/>
      <w:pStyle w:val="Normal-dot"/>
      <w:lvlText w:val="o"/>
      <w:lvlJc w:val="left"/>
      <w:pPr>
        <w:ind w:left="1210" w:hanging="360"/>
      </w:pPr>
      <w:rPr>
        <w:rFonts w:ascii="Courier New" w:hAnsi="Courier New" w:cs="Courier New"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15:restartNumberingAfterBreak="0">
    <w:nsid w:val="0A4654DE"/>
    <w:multiLevelType w:val="hybridMultilevel"/>
    <w:tmpl w:val="29727828"/>
    <w:lvl w:ilvl="0" w:tplc="F3C0C7A0">
      <w:start w:val="1"/>
      <w:numFmt w:val="bullet"/>
      <w:lvlText w:val="•"/>
      <w:lvlJc w:val="left"/>
      <w:pPr>
        <w:tabs>
          <w:tab w:val="num" w:pos="720"/>
        </w:tabs>
        <w:ind w:left="720" w:hanging="360"/>
      </w:pPr>
      <w:rPr>
        <w:rFonts w:ascii="Times New Roman" w:hAnsi="Times New Roman" w:hint="default"/>
      </w:rPr>
    </w:lvl>
    <w:lvl w:ilvl="1" w:tplc="CD1C5C7A">
      <w:numFmt w:val="bullet"/>
      <w:lvlText w:val="–"/>
      <w:lvlJc w:val="left"/>
      <w:pPr>
        <w:tabs>
          <w:tab w:val="num" w:pos="1440"/>
        </w:tabs>
        <w:ind w:left="1440" w:hanging="360"/>
      </w:pPr>
      <w:rPr>
        <w:rFonts w:ascii="Times New Roman" w:hAnsi="Times New Roman" w:hint="default"/>
      </w:rPr>
    </w:lvl>
    <w:lvl w:ilvl="2" w:tplc="1EECCF08">
      <w:start w:val="1"/>
      <w:numFmt w:val="bullet"/>
      <w:lvlText w:val="•"/>
      <w:lvlJc w:val="left"/>
      <w:pPr>
        <w:tabs>
          <w:tab w:val="num" w:pos="2160"/>
        </w:tabs>
        <w:ind w:left="2160" w:hanging="360"/>
      </w:pPr>
      <w:rPr>
        <w:rFonts w:ascii="Times New Roman" w:hAnsi="Times New Roman" w:hint="default"/>
      </w:rPr>
    </w:lvl>
    <w:lvl w:ilvl="3" w:tplc="22DA8622" w:tentative="1">
      <w:start w:val="1"/>
      <w:numFmt w:val="bullet"/>
      <w:lvlText w:val="•"/>
      <w:lvlJc w:val="left"/>
      <w:pPr>
        <w:tabs>
          <w:tab w:val="num" w:pos="2880"/>
        </w:tabs>
        <w:ind w:left="2880" w:hanging="360"/>
      </w:pPr>
      <w:rPr>
        <w:rFonts w:ascii="Times New Roman" w:hAnsi="Times New Roman" w:hint="default"/>
      </w:rPr>
    </w:lvl>
    <w:lvl w:ilvl="4" w:tplc="36002B1C" w:tentative="1">
      <w:start w:val="1"/>
      <w:numFmt w:val="bullet"/>
      <w:lvlText w:val="•"/>
      <w:lvlJc w:val="left"/>
      <w:pPr>
        <w:tabs>
          <w:tab w:val="num" w:pos="3600"/>
        </w:tabs>
        <w:ind w:left="3600" w:hanging="360"/>
      </w:pPr>
      <w:rPr>
        <w:rFonts w:ascii="Times New Roman" w:hAnsi="Times New Roman" w:hint="default"/>
      </w:rPr>
    </w:lvl>
    <w:lvl w:ilvl="5" w:tplc="1876D200" w:tentative="1">
      <w:start w:val="1"/>
      <w:numFmt w:val="bullet"/>
      <w:lvlText w:val="•"/>
      <w:lvlJc w:val="left"/>
      <w:pPr>
        <w:tabs>
          <w:tab w:val="num" w:pos="4320"/>
        </w:tabs>
        <w:ind w:left="4320" w:hanging="360"/>
      </w:pPr>
      <w:rPr>
        <w:rFonts w:ascii="Times New Roman" w:hAnsi="Times New Roman" w:hint="default"/>
      </w:rPr>
    </w:lvl>
    <w:lvl w:ilvl="6" w:tplc="DE7828EC" w:tentative="1">
      <w:start w:val="1"/>
      <w:numFmt w:val="bullet"/>
      <w:lvlText w:val="•"/>
      <w:lvlJc w:val="left"/>
      <w:pPr>
        <w:tabs>
          <w:tab w:val="num" w:pos="5040"/>
        </w:tabs>
        <w:ind w:left="5040" w:hanging="360"/>
      </w:pPr>
      <w:rPr>
        <w:rFonts w:ascii="Times New Roman" w:hAnsi="Times New Roman" w:hint="default"/>
      </w:rPr>
    </w:lvl>
    <w:lvl w:ilvl="7" w:tplc="2E1C3D3A" w:tentative="1">
      <w:start w:val="1"/>
      <w:numFmt w:val="bullet"/>
      <w:lvlText w:val="•"/>
      <w:lvlJc w:val="left"/>
      <w:pPr>
        <w:tabs>
          <w:tab w:val="num" w:pos="5760"/>
        </w:tabs>
        <w:ind w:left="5760" w:hanging="360"/>
      </w:pPr>
      <w:rPr>
        <w:rFonts w:ascii="Times New Roman" w:hAnsi="Times New Roman" w:hint="default"/>
      </w:rPr>
    </w:lvl>
    <w:lvl w:ilvl="8" w:tplc="2838601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8D3354"/>
    <w:multiLevelType w:val="hybridMultilevel"/>
    <w:tmpl w:val="98A8F8EA"/>
    <w:lvl w:ilvl="0" w:tplc="C434942E">
      <w:start w:val="1"/>
      <w:numFmt w:val="bullet"/>
      <w:lvlText w:val="–"/>
      <w:lvlJc w:val="left"/>
      <w:pPr>
        <w:tabs>
          <w:tab w:val="num" w:pos="720"/>
        </w:tabs>
        <w:ind w:left="720" w:hanging="360"/>
      </w:pPr>
      <w:rPr>
        <w:rFonts w:ascii="Times New Roman" w:hAnsi="Times New Roman" w:hint="default"/>
      </w:rPr>
    </w:lvl>
    <w:lvl w:ilvl="1" w:tplc="4F5C0364">
      <w:start w:val="1"/>
      <w:numFmt w:val="bullet"/>
      <w:lvlText w:val="–"/>
      <w:lvlJc w:val="left"/>
      <w:pPr>
        <w:tabs>
          <w:tab w:val="num" w:pos="1440"/>
        </w:tabs>
        <w:ind w:left="1440" w:hanging="360"/>
      </w:pPr>
      <w:rPr>
        <w:rFonts w:ascii="Times New Roman" w:hAnsi="Times New Roman" w:hint="default"/>
      </w:rPr>
    </w:lvl>
    <w:lvl w:ilvl="2" w:tplc="5B16C5E0" w:tentative="1">
      <w:start w:val="1"/>
      <w:numFmt w:val="bullet"/>
      <w:lvlText w:val="–"/>
      <w:lvlJc w:val="left"/>
      <w:pPr>
        <w:tabs>
          <w:tab w:val="num" w:pos="2160"/>
        </w:tabs>
        <w:ind w:left="2160" w:hanging="360"/>
      </w:pPr>
      <w:rPr>
        <w:rFonts w:ascii="Times New Roman" w:hAnsi="Times New Roman" w:hint="default"/>
      </w:rPr>
    </w:lvl>
    <w:lvl w:ilvl="3" w:tplc="CF767428" w:tentative="1">
      <w:start w:val="1"/>
      <w:numFmt w:val="bullet"/>
      <w:lvlText w:val="–"/>
      <w:lvlJc w:val="left"/>
      <w:pPr>
        <w:tabs>
          <w:tab w:val="num" w:pos="2880"/>
        </w:tabs>
        <w:ind w:left="2880" w:hanging="360"/>
      </w:pPr>
      <w:rPr>
        <w:rFonts w:ascii="Times New Roman" w:hAnsi="Times New Roman" w:hint="default"/>
      </w:rPr>
    </w:lvl>
    <w:lvl w:ilvl="4" w:tplc="9C2A8B40" w:tentative="1">
      <w:start w:val="1"/>
      <w:numFmt w:val="bullet"/>
      <w:lvlText w:val="–"/>
      <w:lvlJc w:val="left"/>
      <w:pPr>
        <w:tabs>
          <w:tab w:val="num" w:pos="3600"/>
        </w:tabs>
        <w:ind w:left="3600" w:hanging="360"/>
      </w:pPr>
      <w:rPr>
        <w:rFonts w:ascii="Times New Roman" w:hAnsi="Times New Roman" w:hint="default"/>
      </w:rPr>
    </w:lvl>
    <w:lvl w:ilvl="5" w:tplc="98D8400E" w:tentative="1">
      <w:start w:val="1"/>
      <w:numFmt w:val="bullet"/>
      <w:lvlText w:val="–"/>
      <w:lvlJc w:val="left"/>
      <w:pPr>
        <w:tabs>
          <w:tab w:val="num" w:pos="4320"/>
        </w:tabs>
        <w:ind w:left="4320" w:hanging="360"/>
      </w:pPr>
      <w:rPr>
        <w:rFonts w:ascii="Times New Roman" w:hAnsi="Times New Roman" w:hint="default"/>
      </w:rPr>
    </w:lvl>
    <w:lvl w:ilvl="6" w:tplc="B8FAEF2A" w:tentative="1">
      <w:start w:val="1"/>
      <w:numFmt w:val="bullet"/>
      <w:lvlText w:val="–"/>
      <w:lvlJc w:val="left"/>
      <w:pPr>
        <w:tabs>
          <w:tab w:val="num" w:pos="5040"/>
        </w:tabs>
        <w:ind w:left="5040" w:hanging="360"/>
      </w:pPr>
      <w:rPr>
        <w:rFonts w:ascii="Times New Roman" w:hAnsi="Times New Roman" w:hint="default"/>
      </w:rPr>
    </w:lvl>
    <w:lvl w:ilvl="7" w:tplc="BDC01C46" w:tentative="1">
      <w:start w:val="1"/>
      <w:numFmt w:val="bullet"/>
      <w:lvlText w:val="–"/>
      <w:lvlJc w:val="left"/>
      <w:pPr>
        <w:tabs>
          <w:tab w:val="num" w:pos="5760"/>
        </w:tabs>
        <w:ind w:left="5760" w:hanging="360"/>
      </w:pPr>
      <w:rPr>
        <w:rFonts w:ascii="Times New Roman" w:hAnsi="Times New Roman" w:hint="default"/>
      </w:rPr>
    </w:lvl>
    <w:lvl w:ilvl="8" w:tplc="05E0E04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44083988"/>
    <w:multiLevelType w:val="hybridMultilevel"/>
    <w:tmpl w:val="C3D8AAA0"/>
    <w:lvl w:ilvl="0" w:tplc="40824ED0">
      <w:start w:val="1"/>
      <w:numFmt w:val="bullet"/>
      <w:lvlText w:val="–"/>
      <w:lvlJc w:val="left"/>
      <w:pPr>
        <w:tabs>
          <w:tab w:val="num" w:pos="720"/>
        </w:tabs>
        <w:ind w:left="720" w:hanging="360"/>
      </w:pPr>
      <w:rPr>
        <w:rFonts w:ascii="Times New Roman" w:hAnsi="Times New Roman" w:hint="default"/>
      </w:rPr>
    </w:lvl>
    <w:lvl w:ilvl="1" w:tplc="07349A76">
      <w:start w:val="1"/>
      <w:numFmt w:val="bullet"/>
      <w:lvlText w:val="–"/>
      <w:lvlJc w:val="left"/>
      <w:pPr>
        <w:tabs>
          <w:tab w:val="num" w:pos="1440"/>
        </w:tabs>
        <w:ind w:left="1440" w:hanging="360"/>
      </w:pPr>
      <w:rPr>
        <w:rFonts w:ascii="Times New Roman" w:hAnsi="Times New Roman" w:hint="default"/>
      </w:rPr>
    </w:lvl>
    <w:lvl w:ilvl="2" w:tplc="0B10AFD4">
      <w:numFmt w:val="bullet"/>
      <w:lvlText w:val="•"/>
      <w:lvlJc w:val="left"/>
      <w:pPr>
        <w:tabs>
          <w:tab w:val="num" w:pos="2160"/>
        </w:tabs>
        <w:ind w:left="2160" w:hanging="360"/>
      </w:pPr>
      <w:rPr>
        <w:rFonts w:ascii="Times New Roman" w:hAnsi="Times New Roman" w:hint="default"/>
      </w:rPr>
    </w:lvl>
    <w:lvl w:ilvl="3" w:tplc="C43E03B4">
      <w:numFmt w:val="bullet"/>
      <w:lvlText w:val="–"/>
      <w:lvlJc w:val="left"/>
      <w:pPr>
        <w:tabs>
          <w:tab w:val="num" w:pos="2880"/>
        </w:tabs>
        <w:ind w:left="2880" w:hanging="360"/>
      </w:pPr>
      <w:rPr>
        <w:rFonts w:ascii="Times New Roman" w:hAnsi="Times New Roman" w:hint="default"/>
      </w:rPr>
    </w:lvl>
    <w:lvl w:ilvl="4" w:tplc="6448B774" w:tentative="1">
      <w:start w:val="1"/>
      <w:numFmt w:val="bullet"/>
      <w:lvlText w:val="–"/>
      <w:lvlJc w:val="left"/>
      <w:pPr>
        <w:tabs>
          <w:tab w:val="num" w:pos="3600"/>
        </w:tabs>
        <w:ind w:left="3600" w:hanging="360"/>
      </w:pPr>
      <w:rPr>
        <w:rFonts w:ascii="Times New Roman" w:hAnsi="Times New Roman" w:hint="default"/>
      </w:rPr>
    </w:lvl>
    <w:lvl w:ilvl="5" w:tplc="6C522452" w:tentative="1">
      <w:start w:val="1"/>
      <w:numFmt w:val="bullet"/>
      <w:lvlText w:val="–"/>
      <w:lvlJc w:val="left"/>
      <w:pPr>
        <w:tabs>
          <w:tab w:val="num" w:pos="4320"/>
        </w:tabs>
        <w:ind w:left="4320" w:hanging="360"/>
      </w:pPr>
      <w:rPr>
        <w:rFonts w:ascii="Times New Roman" w:hAnsi="Times New Roman" w:hint="default"/>
      </w:rPr>
    </w:lvl>
    <w:lvl w:ilvl="6" w:tplc="D454331C" w:tentative="1">
      <w:start w:val="1"/>
      <w:numFmt w:val="bullet"/>
      <w:lvlText w:val="–"/>
      <w:lvlJc w:val="left"/>
      <w:pPr>
        <w:tabs>
          <w:tab w:val="num" w:pos="5040"/>
        </w:tabs>
        <w:ind w:left="5040" w:hanging="360"/>
      </w:pPr>
      <w:rPr>
        <w:rFonts w:ascii="Times New Roman" w:hAnsi="Times New Roman" w:hint="default"/>
      </w:rPr>
    </w:lvl>
    <w:lvl w:ilvl="7" w:tplc="169EFCB6" w:tentative="1">
      <w:start w:val="1"/>
      <w:numFmt w:val="bullet"/>
      <w:lvlText w:val="–"/>
      <w:lvlJc w:val="left"/>
      <w:pPr>
        <w:tabs>
          <w:tab w:val="num" w:pos="5760"/>
        </w:tabs>
        <w:ind w:left="5760" w:hanging="360"/>
      </w:pPr>
      <w:rPr>
        <w:rFonts w:ascii="Times New Roman" w:hAnsi="Times New Roman" w:hint="default"/>
      </w:rPr>
    </w:lvl>
    <w:lvl w:ilvl="8" w:tplc="8F7C05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AF4230"/>
    <w:multiLevelType w:val="hybridMultilevel"/>
    <w:tmpl w:val="FF66ACCC"/>
    <w:lvl w:ilvl="0" w:tplc="96085140">
      <w:start w:val="1"/>
      <w:numFmt w:val="bullet"/>
      <w:lvlText w:val="–"/>
      <w:lvlJc w:val="left"/>
      <w:pPr>
        <w:tabs>
          <w:tab w:val="num" w:pos="720"/>
        </w:tabs>
        <w:ind w:left="720" w:hanging="360"/>
      </w:pPr>
      <w:rPr>
        <w:rFonts w:ascii="Times New Roman" w:hAnsi="Times New Roman" w:hint="default"/>
      </w:rPr>
    </w:lvl>
    <w:lvl w:ilvl="1" w:tplc="7D64E1F6">
      <w:start w:val="1"/>
      <w:numFmt w:val="bullet"/>
      <w:lvlText w:val="–"/>
      <w:lvlJc w:val="left"/>
      <w:pPr>
        <w:tabs>
          <w:tab w:val="num" w:pos="1440"/>
        </w:tabs>
        <w:ind w:left="1440" w:hanging="360"/>
      </w:pPr>
      <w:rPr>
        <w:rFonts w:ascii="Times New Roman" w:hAnsi="Times New Roman" w:hint="default"/>
      </w:rPr>
    </w:lvl>
    <w:lvl w:ilvl="2" w:tplc="1DFA7F74" w:tentative="1">
      <w:start w:val="1"/>
      <w:numFmt w:val="bullet"/>
      <w:lvlText w:val="–"/>
      <w:lvlJc w:val="left"/>
      <w:pPr>
        <w:tabs>
          <w:tab w:val="num" w:pos="2160"/>
        </w:tabs>
        <w:ind w:left="2160" w:hanging="360"/>
      </w:pPr>
      <w:rPr>
        <w:rFonts w:ascii="Times New Roman" w:hAnsi="Times New Roman" w:hint="default"/>
      </w:rPr>
    </w:lvl>
    <w:lvl w:ilvl="3" w:tplc="FD2C088A" w:tentative="1">
      <w:start w:val="1"/>
      <w:numFmt w:val="bullet"/>
      <w:lvlText w:val="–"/>
      <w:lvlJc w:val="left"/>
      <w:pPr>
        <w:tabs>
          <w:tab w:val="num" w:pos="2880"/>
        </w:tabs>
        <w:ind w:left="2880" w:hanging="360"/>
      </w:pPr>
      <w:rPr>
        <w:rFonts w:ascii="Times New Roman" w:hAnsi="Times New Roman" w:hint="default"/>
      </w:rPr>
    </w:lvl>
    <w:lvl w:ilvl="4" w:tplc="0450EA3E" w:tentative="1">
      <w:start w:val="1"/>
      <w:numFmt w:val="bullet"/>
      <w:lvlText w:val="–"/>
      <w:lvlJc w:val="left"/>
      <w:pPr>
        <w:tabs>
          <w:tab w:val="num" w:pos="3600"/>
        </w:tabs>
        <w:ind w:left="3600" w:hanging="360"/>
      </w:pPr>
      <w:rPr>
        <w:rFonts w:ascii="Times New Roman" w:hAnsi="Times New Roman" w:hint="default"/>
      </w:rPr>
    </w:lvl>
    <w:lvl w:ilvl="5" w:tplc="DB92F9D8" w:tentative="1">
      <w:start w:val="1"/>
      <w:numFmt w:val="bullet"/>
      <w:lvlText w:val="–"/>
      <w:lvlJc w:val="left"/>
      <w:pPr>
        <w:tabs>
          <w:tab w:val="num" w:pos="4320"/>
        </w:tabs>
        <w:ind w:left="4320" w:hanging="360"/>
      </w:pPr>
      <w:rPr>
        <w:rFonts w:ascii="Times New Roman" w:hAnsi="Times New Roman" w:hint="default"/>
      </w:rPr>
    </w:lvl>
    <w:lvl w:ilvl="6" w:tplc="7222144A" w:tentative="1">
      <w:start w:val="1"/>
      <w:numFmt w:val="bullet"/>
      <w:lvlText w:val="–"/>
      <w:lvlJc w:val="left"/>
      <w:pPr>
        <w:tabs>
          <w:tab w:val="num" w:pos="5040"/>
        </w:tabs>
        <w:ind w:left="5040" w:hanging="360"/>
      </w:pPr>
      <w:rPr>
        <w:rFonts w:ascii="Times New Roman" w:hAnsi="Times New Roman" w:hint="default"/>
      </w:rPr>
    </w:lvl>
    <w:lvl w:ilvl="7" w:tplc="BD2A6746" w:tentative="1">
      <w:start w:val="1"/>
      <w:numFmt w:val="bullet"/>
      <w:lvlText w:val="–"/>
      <w:lvlJc w:val="left"/>
      <w:pPr>
        <w:tabs>
          <w:tab w:val="num" w:pos="5760"/>
        </w:tabs>
        <w:ind w:left="5760" w:hanging="360"/>
      </w:pPr>
      <w:rPr>
        <w:rFonts w:ascii="Times New Roman" w:hAnsi="Times New Roman" w:hint="default"/>
      </w:rPr>
    </w:lvl>
    <w:lvl w:ilvl="8" w:tplc="4DA2C0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C343A9"/>
    <w:multiLevelType w:val="hybridMultilevel"/>
    <w:tmpl w:val="BE9CE1A6"/>
    <w:lvl w:ilvl="0" w:tplc="27C0542C">
      <w:start w:val="1"/>
      <w:numFmt w:val="bullet"/>
      <w:lvlText w:val="–"/>
      <w:lvlJc w:val="left"/>
      <w:pPr>
        <w:tabs>
          <w:tab w:val="num" w:pos="720"/>
        </w:tabs>
        <w:ind w:left="720" w:hanging="360"/>
      </w:pPr>
      <w:rPr>
        <w:rFonts w:ascii="Times New Roman" w:hAnsi="Times New Roman" w:hint="default"/>
      </w:rPr>
    </w:lvl>
    <w:lvl w:ilvl="1" w:tplc="81DEA776">
      <w:start w:val="1"/>
      <w:numFmt w:val="bullet"/>
      <w:lvlText w:val="–"/>
      <w:lvlJc w:val="left"/>
      <w:pPr>
        <w:tabs>
          <w:tab w:val="num" w:pos="1440"/>
        </w:tabs>
        <w:ind w:left="1440" w:hanging="360"/>
      </w:pPr>
      <w:rPr>
        <w:rFonts w:ascii="Times New Roman" w:hAnsi="Times New Roman" w:hint="default"/>
      </w:rPr>
    </w:lvl>
    <w:lvl w:ilvl="2" w:tplc="F06AD786" w:tentative="1">
      <w:start w:val="1"/>
      <w:numFmt w:val="bullet"/>
      <w:lvlText w:val="–"/>
      <w:lvlJc w:val="left"/>
      <w:pPr>
        <w:tabs>
          <w:tab w:val="num" w:pos="2160"/>
        </w:tabs>
        <w:ind w:left="2160" w:hanging="360"/>
      </w:pPr>
      <w:rPr>
        <w:rFonts w:ascii="Times New Roman" w:hAnsi="Times New Roman" w:hint="default"/>
      </w:rPr>
    </w:lvl>
    <w:lvl w:ilvl="3" w:tplc="CE2AAE3E" w:tentative="1">
      <w:start w:val="1"/>
      <w:numFmt w:val="bullet"/>
      <w:lvlText w:val="–"/>
      <w:lvlJc w:val="left"/>
      <w:pPr>
        <w:tabs>
          <w:tab w:val="num" w:pos="2880"/>
        </w:tabs>
        <w:ind w:left="2880" w:hanging="360"/>
      </w:pPr>
      <w:rPr>
        <w:rFonts w:ascii="Times New Roman" w:hAnsi="Times New Roman" w:hint="default"/>
      </w:rPr>
    </w:lvl>
    <w:lvl w:ilvl="4" w:tplc="3412F2C2" w:tentative="1">
      <w:start w:val="1"/>
      <w:numFmt w:val="bullet"/>
      <w:lvlText w:val="–"/>
      <w:lvlJc w:val="left"/>
      <w:pPr>
        <w:tabs>
          <w:tab w:val="num" w:pos="3600"/>
        </w:tabs>
        <w:ind w:left="3600" w:hanging="360"/>
      </w:pPr>
      <w:rPr>
        <w:rFonts w:ascii="Times New Roman" w:hAnsi="Times New Roman" w:hint="default"/>
      </w:rPr>
    </w:lvl>
    <w:lvl w:ilvl="5" w:tplc="AB4AB9F0" w:tentative="1">
      <w:start w:val="1"/>
      <w:numFmt w:val="bullet"/>
      <w:lvlText w:val="–"/>
      <w:lvlJc w:val="left"/>
      <w:pPr>
        <w:tabs>
          <w:tab w:val="num" w:pos="4320"/>
        </w:tabs>
        <w:ind w:left="4320" w:hanging="360"/>
      </w:pPr>
      <w:rPr>
        <w:rFonts w:ascii="Times New Roman" w:hAnsi="Times New Roman" w:hint="default"/>
      </w:rPr>
    </w:lvl>
    <w:lvl w:ilvl="6" w:tplc="CC323018" w:tentative="1">
      <w:start w:val="1"/>
      <w:numFmt w:val="bullet"/>
      <w:lvlText w:val="–"/>
      <w:lvlJc w:val="left"/>
      <w:pPr>
        <w:tabs>
          <w:tab w:val="num" w:pos="5040"/>
        </w:tabs>
        <w:ind w:left="5040" w:hanging="360"/>
      </w:pPr>
      <w:rPr>
        <w:rFonts w:ascii="Times New Roman" w:hAnsi="Times New Roman" w:hint="default"/>
      </w:rPr>
    </w:lvl>
    <w:lvl w:ilvl="7" w:tplc="64625CF0" w:tentative="1">
      <w:start w:val="1"/>
      <w:numFmt w:val="bullet"/>
      <w:lvlText w:val="–"/>
      <w:lvlJc w:val="left"/>
      <w:pPr>
        <w:tabs>
          <w:tab w:val="num" w:pos="5760"/>
        </w:tabs>
        <w:ind w:left="5760" w:hanging="360"/>
      </w:pPr>
      <w:rPr>
        <w:rFonts w:ascii="Times New Roman" w:hAnsi="Times New Roman" w:hint="default"/>
      </w:rPr>
    </w:lvl>
    <w:lvl w:ilvl="8" w:tplc="C81082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11"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9084F"/>
    <w:multiLevelType w:val="hybridMultilevel"/>
    <w:tmpl w:val="E5B271E8"/>
    <w:lvl w:ilvl="0" w:tplc="5BC87510">
      <w:start w:val="1"/>
      <w:numFmt w:val="bullet"/>
      <w:lvlText w:val="–"/>
      <w:lvlJc w:val="left"/>
      <w:pPr>
        <w:tabs>
          <w:tab w:val="num" w:pos="720"/>
        </w:tabs>
        <w:ind w:left="720" w:hanging="360"/>
      </w:pPr>
      <w:rPr>
        <w:rFonts w:ascii="Times New Roman" w:hAnsi="Times New Roman" w:hint="default"/>
      </w:rPr>
    </w:lvl>
    <w:lvl w:ilvl="1" w:tplc="784EAD50">
      <w:start w:val="1"/>
      <w:numFmt w:val="bullet"/>
      <w:lvlText w:val="–"/>
      <w:lvlJc w:val="left"/>
      <w:pPr>
        <w:tabs>
          <w:tab w:val="num" w:pos="1440"/>
        </w:tabs>
        <w:ind w:left="1440" w:hanging="360"/>
      </w:pPr>
      <w:rPr>
        <w:rFonts w:ascii="Times New Roman" w:hAnsi="Times New Roman" w:hint="default"/>
      </w:rPr>
    </w:lvl>
    <w:lvl w:ilvl="2" w:tplc="74E2A462" w:tentative="1">
      <w:start w:val="1"/>
      <w:numFmt w:val="bullet"/>
      <w:lvlText w:val="–"/>
      <w:lvlJc w:val="left"/>
      <w:pPr>
        <w:tabs>
          <w:tab w:val="num" w:pos="2160"/>
        </w:tabs>
        <w:ind w:left="2160" w:hanging="360"/>
      </w:pPr>
      <w:rPr>
        <w:rFonts w:ascii="Times New Roman" w:hAnsi="Times New Roman" w:hint="default"/>
      </w:rPr>
    </w:lvl>
    <w:lvl w:ilvl="3" w:tplc="D4D6C518" w:tentative="1">
      <w:start w:val="1"/>
      <w:numFmt w:val="bullet"/>
      <w:lvlText w:val="–"/>
      <w:lvlJc w:val="left"/>
      <w:pPr>
        <w:tabs>
          <w:tab w:val="num" w:pos="2880"/>
        </w:tabs>
        <w:ind w:left="2880" w:hanging="360"/>
      </w:pPr>
      <w:rPr>
        <w:rFonts w:ascii="Times New Roman" w:hAnsi="Times New Roman" w:hint="default"/>
      </w:rPr>
    </w:lvl>
    <w:lvl w:ilvl="4" w:tplc="B8087EDA" w:tentative="1">
      <w:start w:val="1"/>
      <w:numFmt w:val="bullet"/>
      <w:lvlText w:val="–"/>
      <w:lvlJc w:val="left"/>
      <w:pPr>
        <w:tabs>
          <w:tab w:val="num" w:pos="3600"/>
        </w:tabs>
        <w:ind w:left="3600" w:hanging="360"/>
      </w:pPr>
      <w:rPr>
        <w:rFonts w:ascii="Times New Roman" w:hAnsi="Times New Roman" w:hint="default"/>
      </w:rPr>
    </w:lvl>
    <w:lvl w:ilvl="5" w:tplc="E17ABDD6" w:tentative="1">
      <w:start w:val="1"/>
      <w:numFmt w:val="bullet"/>
      <w:lvlText w:val="–"/>
      <w:lvlJc w:val="left"/>
      <w:pPr>
        <w:tabs>
          <w:tab w:val="num" w:pos="4320"/>
        </w:tabs>
        <w:ind w:left="4320" w:hanging="360"/>
      </w:pPr>
      <w:rPr>
        <w:rFonts w:ascii="Times New Roman" w:hAnsi="Times New Roman" w:hint="default"/>
      </w:rPr>
    </w:lvl>
    <w:lvl w:ilvl="6" w:tplc="72A46F6C" w:tentative="1">
      <w:start w:val="1"/>
      <w:numFmt w:val="bullet"/>
      <w:lvlText w:val="–"/>
      <w:lvlJc w:val="left"/>
      <w:pPr>
        <w:tabs>
          <w:tab w:val="num" w:pos="5040"/>
        </w:tabs>
        <w:ind w:left="5040" w:hanging="360"/>
      </w:pPr>
      <w:rPr>
        <w:rFonts w:ascii="Times New Roman" w:hAnsi="Times New Roman" w:hint="default"/>
      </w:rPr>
    </w:lvl>
    <w:lvl w:ilvl="7" w:tplc="E50810A0" w:tentative="1">
      <w:start w:val="1"/>
      <w:numFmt w:val="bullet"/>
      <w:lvlText w:val="–"/>
      <w:lvlJc w:val="left"/>
      <w:pPr>
        <w:tabs>
          <w:tab w:val="num" w:pos="5760"/>
        </w:tabs>
        <w:ind w:left="5760" w:hanging="360"/>
      </w:pPr>
      <w:rPr>
        <w:rFonts w:ascii="Times New Roman" w:hAnsi="Times New Roman" w:hint="default"/>
      </w:rPr>
    </w:lvl>
    <w:lvl w:ilvl="8" w:tplc="15583EC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B02CA8"/>
    <w:multiLevelType w:val="multilevel"/>
    <w:tmpl w:val="D194C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35392"/>
    <w:multiLevelType w:val="hybridMultilevel"/>
    <w:tmpl w:val="A5C2AE1E"/>
    <w:lvl w:ilvl="0" w:tplc="6AB07394">
      <w:start w:val="1"/>
      <w:numFmt w:val="bullet"/>
      <w:lvlText w:val="–"/>
      <w:lvlJc w:val="left"/>
      <w:pPr>
        <w:tabs>
          <w:tab w:val="num" w:pos="720"/>
        </w:tabs>
        <w:ind w:left="720" w:hanging="360"/>
      </w:pPr>
      <w:rPr>
        <w:rFonts w:ascii="Times New Roman" w:hAnsi="Times New Roman" w:hint="default"/>
      </w:rPr>
    </w:lvl>
    <w:lvl w:ilvl="1" w:tplc="8206A610">
      <w:start w:val="1"/>
      <w:numFmt w:val="bullet"/>
      <w:lvlText w:val="–"/>
      <w:lvlJc w:val="left"/>
      <w:pPr>
        <w:tabs>
          <w:tab w:val="num" w:pos="1440"/>
        </w:tabs>
        <w:ind w:left="1440" w:hanging="360"/>
      </w:pPr>
      <w:rPr>
        <w:rFonts w:ascii="Times New Roman" w:hAnsi="Times New Roman" w:hint="default"/>
      </w:rPr>
    </w:lvl>
    <w:lvl w:ilvl="2" w:tplc="65C226AA">
      <w:numFmt w:val="bullet"/>
      <w:lvlText w:val="•"/>
      <w:lvlJc w:val="left"/>
      <w:pPr>
        <w:tabs>
          <w:tab w:val="num" w:pos="2160"/>
        </w:tabs>
        <w:ind w:left="2160" w:hanging="360"/>
      </w:pPr>
      <w:rPr>
        <w:rFonts w:ascii="Times New Roman" w:hAnsi="Times New Roman" w:hint="default"/>
      </w:rPr>
    </w:lvl>
    <w:lvl w:ilvl="3" w:tplc="C0AAAAA0" w:tentative="1">
      <w:start w:val="1"/>
      <w:numFmt w:val="bullet"/>
      <w:lvlText w:val="–"/>
      <w:lvlJc w:val="left"/>
      <w:pPr>
        <w:tabs>
          <w:tab w:val="num" w:pos="2880"/>
        </w:tabs>
        <w:ind w:left="2880" w:hanging="360"/>
      </w:pPr>
      <w:rPr>
        <w:rFonts w:ascii="Times New Roman" w:hAnsi="Times New Roman" w:hint="default"/>
      </w:rPr>
    </w:lvl>
    <w:lvl w:ilvl="4" w:tplc="2FFADF86" w:tentative="1">
      <w:start w:val="1"/>
      <w:numFmt w:val="bullet"/>
      <w:lvlText w:val="–"/>
      <w:lvlJc w:val="left"/>
      <w:pPr>
        <w:tabs>
          <w:tab w:val="num" w:pos="3600"/>
        </w:tabs>
        <w:ind w:left="3600" w:hanging="360"/>
      </w:pPr>
      <w:rPr>
        <w:rFonts w:ascii="Times New Roman" w:hAnsi="Times New Roman" w:hint="default"/>
      </w:rPr>
    </w:lvl>
    <w:lvl w:ilvl="5" w:tplc="91AAC154" w:tentative="1">
      <w:start w:val="1"/>
      <w:numFmt w:val="bullet"/>
      <w:lvlText w:val="–"/>
      <w:lvlJc w:val="left"/>
      <w:pPr>
        <w:tabs>
          <w:tab w:val="num" w:pos="4320"/>
        </w:tabs>
        <w:ind w:left="4320" w:hanging="360"/>
      </w:pPr>
      <w:rPr>
        <w:rFonts w:ascii="Times New Roman" w:hAnsi="Times New Roman" w:hint="default"/>
      </w:rPr>
    </w:lvl>
    <w:lvl w:ilvl="6" w:tplc="441EA49E" w:tentative="1">
      <w:start w:val="1"/>
      <w:numFmt w:val="bullet"/>
      <w:lvlText w:val="–"/>
      <w:lvlJc w:val="left"/>
      <w:pPr>
        <w:tabs>
          <w:tab w:val="num" w:pos="5040"/>
        </w:tabs>
        <w:ind w:left="5040" w:hanging="360"/>
      </w:pPr>
      <w:rPr>
        <w:rFonts w:ascii="Times New Roman" w:hAnsi="Times New Roman" w:hint="default"/>
      </w:rPr>
    </w:lvl>
    <w:lvl w:ilvl="7" w:tplc="E80811C2" w:tentative="1">
      <w:start w:val="1"/>
      <w:numFmt w:val="bullet"/>
      <w:lvlText w:val="–"/>
      <w:lvlJc w:val="left"/>
      <w:pPr>
        <w:tabs>
          <w:tab w:val="num" w:pos="5760"/>
        </w:tabs>
        <w:ind w:left="5760" w:hanging="360"/>
      </w:pPr>
      <w:rPr>
        <w:rFonts w:ascii="Times New Roman" w:hAnsi="Times New Roman" w:hint="default"/>
      </w:rPr>
    </w:lvl>
    <w:lvl w:ilvl="8" w:tplc="7B526908"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1"/>
  </w:num>
  <w:num w:numId="3">
    <w:abstractNumId w:val="6"/>
  </w:num>
  <w:num w:numId="4">
    <w:abstractNumId w:val="3"/>
  </w:num>
  <w:num w:numId="5">
    <w:abstractNumId w:val="0"/>
  </w:num>
  <w:num w:numId="6">
    <w:abstractNumId w:val="12"/>
  </w:num>
  <w:num w:numId="7">
    <w:abstractNumId w:val="2"/>
  </w:num>
  <w:num w:numId="8">
    <w:abstractNumId w:val="8"/>
  </w:num>
  <w:num w:numId="9">
    <w:abstractNumId w:val="4"/>
  </w:num>
  <w:num w:numId="10">
    <w:abstractNumId w:val="14"/>
  </w:num>
  <w:num w:numId="11">
    <w:abstractNumId w:val="9"/>
  </w:num>
  <w:num w:numId="12">
    <w:abstractNumId w:val="5"/>
  </w:num>
  <w:num w:numId="13">
    <w:abstractNumId w:val="1"/>
  </w:num>
  <w:num w:numId="14">
    <w:abstractNumId w:val="7"/>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12163"/>
    <w:rsid w:val="0002614E"/>
    <w:rsid w:val="00033F51"/>
    <w:rsid w:val="00055BE3"/>
    <w:rsid w:val="00057BB0"/>
    <w:rsid w:val="00085930"/>
    <w:rsid w:val="00091947"/>
    <w:rsid w:val="00092EE8"/>
    <w:rsid w:val="000954F8"/>
    <w:rsid w:val="000B60AC"/>
    <w:rsid w:val="000C437D"/>
    <w:rsid w:val="000E681B"/>
    <w:rsid w:val="000F4A36"/>
    <w:rsid w:val="001036B6"/>
    <w:rsid w:val="00111430"/>
    <w:rsid w:val="001150F5"/>
    <w:rsid w:val="0011799F"/>
    <w:rsid w:val="001205F6"/>
    <w:rsid w:val="001253FE"/>
    <w:rsid w:val="00130884"/>
    <w:rsid w:val="001704A8"/>
    <w:rsid w:val="001B2369"/>
    <w:rsid w:val="00215065"/>
    <w:rsid w:val="0023399A"/>
    <w:rsid w:val="00233D30"/>
    <w:rsid w:val="00237562"/>
    <w:rsid w:val="002405B7"/>
    <w:rsid w:val="00252C12"/>
    <w:rsid w:val="002551E9"/>
    <w:rsid w:val="0027497D"/>
    <w:rsid w:val="00284FDF"/>
    <w:rsid w:val="00287383"/>
    <w:rsid w:val="0029021B"/>
    <w:rsid w:val="002B0068"/>
    <w:rsid w:val="002C2234"/>
    <w:rsid w:val="002D1FC8"/>
    <w:rsid w:val="002E0EEF"/>
    <w:rsid w:val="00306753"/>
    <w:rsid w:val="00310017"/>
    <w:rsid w:val="003154D7"/>
    <w:rsid w:val="003210B1"/>
    <w:rsid w:val="00346E15"/>
    <w:rsid w:val="0034761F"/>
    <w:rsid w:val="00350234"/>
    <w:rsid w:val="00353CBE"/>
    <w:rsid w:val="0035606E"/>
    <w:rsid w:val="0035715F"/>
    <w:rsid w:val="00360D23"/>
    <w:rsid w:val="003C34D8"/>
    <w:rsid w:val="003E3AB7"/>
    <w:rsid w:val="003F5362"/>
    <w:rsid w:val="0042386F"/>
    <w:rsid w:val="0042717D"/>
    <w:rsid w:val="00465C06"/>
    <w:rsid w:val="00472D64"/>
    <w:rsid w:val="004849FE"/>
    <w:rsid w:val="004C563C"/>
    <w:rsid w:val="004D5833"/>
    <w:rsid w:val="004E5E96"/>
    <w:rsid w:val="004E6BD8"/>
    <w:rsid w:val="004F46E7"/>
    <w:rsid w:val="004F7ED9"/>
    <w:rsid w:val="00533E98"/>
    <w:rsid w:val="00534D7B"/>
    <w:rsid w:val="00534DB7"/>
    <w:rsid w:val="00547F8C"/>
    <w:rsid w:val="00550F98"/>
    <w:rsid w:val="005640FC"/>
    <w:rsid w:val="0056607F"/>
    <w:rsid w:val="005749B9"/>
    <w:rsid w:val="005A1A1E"/>
    <w:rsid w:val="005A4A0B"/>
    <w:rsid w:val="005B4742"/>
    <w:rsid w:val="005C1009"/>
    <w:rsid w:val="005C7B35"/>
    <w:rsid w:val="005E173C"/>
    <w:rsid w:val="005E3F63"/>
    <w:rsid w:val="00606E34"/>
    <w:rsid w:val="006174C1"/>
    <w:rsid w:val="00656F0F"/>
    <w:rsid w:val="00663C9D"/>
    <w:rsid w:val="0066647F"/>
    <w:rsid w:val="006669BF"/>
    <w:rsid w:val="006711BE"/>
    <w:rsid w:val="00683E78"/>
    <w:rsid w:val="00683F42"/>
    <w:rsid w:val="006917EB"/>
    <w:rsid w:val="006961D6"/>
    <w:rsid w:val="006B0541"/>
    <w:rsid w:val="006B21C0"/>
    <w:rsid w:val="006B76A9"/>
    <w:rsid w:val="006D2AC5"/>
    <w:rsid w:val="0078644C"/>
    <w:rsid w:val="007A6F0F"/>
    <w:rsid w:val="007B0026"/>
    <w:rsid w:val="007C41B1"/>
    <w:rsid w:val="007C459D"/>
    <w:rsid w:val="007D4444"/>
    <w:rsid w:val="007E2AFF"/>
    <w:rsid w:val="007F2604"/>
    <w:rsid w:val="008002A3"/>
    <w:rsid w:val="00835619"/>
    <w:rsid w:val="00856727"/>
    <w:rsid w:val="00862B2C"/>
    <w:rsid w:val="0087713E"/>
    <w:rsid w:val="008A553F"/>
    <w:rsid w:val="008B4FD0"/>
    <w:rsid w:val="008C40E1"/>
    <w:rsid w:val="008C4519"/>
    <w:rsid w:val="008C59BB"/>
    <w:rsid w:val="008D1560"/>
    <w:rsid w:val="008F1D04"/>
    <w:rsid w:val="00907FE6"/>
    <w:rsid w:val="009134D4"/>
    <w:rsid w:val="00923E63"/>
    <w:rsid w:val="00946AE7"/>
    <w:rsid w:val="009527A0"/>
    <w:rsid w:val="0095523B"/>
    <w:rsid w:val="00963803"/>
    <w:rsid w:val="00965A2B"/>
    <w:rsid w:val="00967A6B"/>
    <w:rsid w:val="00972FA2"/>
    <w:rsid w:val="00974214"/>
    <w:rsid w:val="00987D9C"/>
    <w:rsid w:val="009A3BE0"/>
    <w:rsid w:val="009A486A"/>
    <w:rsid w:val="009D04EF"/>
    <w:rsid w:val="00A01DD9"/>
    <w:rsid w:val="00A1452A"/>
    <w:rsid w:val="00A15936"/>
    <w:rsid w:val="00A42058"/>
    <w:rsid w:val="00A508F0"/>
    <w:rsid w:val="00A51951"/>
    <w:rsid w:val="00A61BF7"/>
    <w:rsid w:val="00A75FBD"/>
    <w:rsid w:val="00A96AFA"/>
    <w:rsid w:val="00AC4332"/>
    <w:rsid w:val="00AD0033"/>
    <w:rsid w:val="00B168E7"/>
    <w:rsid w:val="00B24304"/>
    <w:rsid w:val="00B27F12"/>
    <w:rsid w:val="00B32962"/>
    <w:rsid w:val="00B334B3"/>
    <w:rsid w:val="00B43115"/>
    <w:rsid w:val="00B53493"/>
    <w:rsid w:val="00B5534D"/>
    <w:rsid w:val="00B871E4"/>
    <w:rsid w:val="00C072C5"/>
    <w:rsid w:val="00C075B9"/>
    <w:rsid w:val="00C109B7"/>
    <w:rsid w:val="00C17213"/>
    <w:rsid w:val="00C56793"/>
    <w:rsid w:val="00C65933"/>
    <w:rsid w:val="00C739EC"/>
    <w:rsid w:val="00C844E7"/>
    <w:rsid w:val="00C94751"/>
    <w:rsid w:val="00D0550F"/>
    <w:rsid w:val="00D104BA"/>
    <w:rsid w:val="00D46367"/>
    <w:rsid w:val="00D52808"/>
    <w:rsid w:val="00D66EF7"/>
    <w:rsid w:val="00D86243"/>
    <w:rsid w:val="00D93616"/>
    <w:rsid w:val="00DB579D"/>
    <w:rsid w:val="00DB58EE"/>
    <w:rsid w:val="00DC4AD4"/>
    <w:rsid w:val="00DD5E14"/>
    <w:rsid w:val="00DE07C0"/>
    <w:rsid w:val="00DF558C"/>
    <w:rsid w:val="00E00297"/>
    <w:rsid w:val="00E411AA"/>
    <w:rsid w:val="00E8255B"/>
    <w:rsid w:val="00E97414"/>
    <w:rsid w:val="00EA2516"/>
    <w:rsid w:val="00EA5912"/>
    <w:rsid w:val="00EC7FFB"/>
    <w:rsid w:val="00ED12BB"/>
    <w:rsid w:val="00EE7C16"/>
    <w:rsid w:val="00F2368E"/>
    <w:rsid w:val="00F245EA"/>
    <w:rsid w:val="00F33C61"/>
    <w:rsid w:val="00F41C0B"/>
    <w:rsid w:val="00F55DE5"/>
    <w:rsid w:val="00F632EB"/>
    <w:rsid w:val="00F80D25"/>
    <w:rsid w:val="00F907EE"/>
    <w:rsid w:val="00FA280B"/>
    <w:rsid w:val="00FA4AB9"/>
    <w:rsid w:val="00FC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6CA9E0F7-6F29-419D-9820-00103AA8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ind w:left="357" w:hanging="357"/>
    </w:pPr>
  </w:style>
  <w:style w:type="paragraph" w:customStyle="1" w:styleId="Normal-dash">
    <w:name w:val="Normal-dash"/>
    <w:basedOn w:val="Normal-bullet"/>
    <w:qFormat/>
    <w:rsid w:val="0029021B"/>
    <w:pPr>
      <w:numPr>
        <w:numId w:val="3"/>
      </w:numPr>
      <w:ind w:left="714" w:hanging="357"/>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rsid w:val="006961D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57480358">
      <w:bodyDiv w:val="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1166"/>
          <w:marRight w:val="0"/>
          <w:marTop w:val="72"/>
          <w:marBottom w:val="0"/>
          <w:divBdr>
            <w:top w:val="none" w:sz="0" w:space="0" w:color="auto"/>
            <w:left w:val="none" w:sz="0" w:space="0" w:color="auto"/>
            <w:bottom w:val="none" w:sz="0" w:space="0" w:color="auto"/>
            <w:right w:val="none" w:sz="0" w:space="0" w:color="auto"/>
          </w:divBdr>
        </w:div>
      </w:divsChild>
    </w:div>
    <w:div w:id="76944977">
      <w:bodyDiv w:val="1"/>
      <w:marLeft w:val="0"/>
      <w:marRight w:val="0"/>
      <w:marTop w:val="0"/>
      <w:marBottom w:val="0"/>
      <w:divBdr>
        <w:top w:val="none" w:sz="0" w:space="0" w:color="auto"/>
        <w:left w:val="none" w:sz="0" w:space="0" w:color="auto"/>
        <w:bottom w:val="none" w:sz="0" w:space="0" w:color="auto"/>
        <w:right w:val="none" w:sz="0" w:space="0" w:color="auto"/>
      </w:divBdr>
      <w:divsChild>
        <w:div w:id="676494386">
          <w:marLeft w:val="547"/>
          <w:marRight w:val="0"/>
          <w:marTop w:val="144"/>
          <w:marBottom w:val="0"/>
          <w:divBdr>
            <w:top w:val="none" w:sz="0" w:space="0" w:color="auto"/>
            <w:left w:val="none" w:sz="0" w:space="0" w:color="auto"/>
            <w:bottom w:val="none" w:sz="0" w:space="0" w:color="auto"/>
            <w:right w:val="none" w:sz="0" w:space="0" w:color="auto"/>
          </w:divBdr>
        </w:div>
        <w:div w:id="1769348179">
          <w:marLeft w:val="547"/>
          <w:marRight w:val="0"/>
          <w:marTop w:val="144"/>
          <w:marBottom w:val="0"/>
          <w:divBdr>
            <w:top w:val="none" w:sz="0" w:space="0" w:color="auto"/>
            <w:left w:val="none" w:sz="0" w:space="0" w:color="auto"/>
            <w:bottom w:val="none" w:sz="0" w:space="0" w:color="auto"/>
            <w:right w:val="none" w:sz="0" w:space="0" w:color="auto"/>
          </w:divBdr>
        </w:div>
        <w:div w:id="308749758">
          <w:marLeft w:val="547"/>
          <w:marRight w:val="0"/>
          <w:marTop w:val="144"/>
          <w:marBottom w:val="0"/>
          <w:divBdr>
            <w:top w:val="none" w:sz="0" w:space="0" w:color="auto"/>
            <w:left w:val="none" w:sz="0" w:space="0" w:color="auto"/>
            <w:bottom w:val="none" w:sz="0" w:space="0" w:color="auto"/>
            <w:right w:val="none" w:sz="0" w:space="0" w:color="auto"/>
          </w:divBdr>
        </w:div>
        <w:div w:id="1479297320">
          <w:marLeft w:val="547"/>
          <w:marRight w:val="0"/>
          <w:marTop w:val="144"/>
          <w:marBottom w:val="0"/>
          <w:divBdr>
            <w:top w:val="none" w:sz="0" w:space="0" w:color="auto"/>
            <w:left w:val="none" w:sz="0" w:space="0" w:color="auto"/>
            <w:bottom w:val="none" w:sz="0" w:space="0" w:color="auto"/>
            <w:right w:val="none" w:sz="0" w:space="0" w:color="auto"/>
          </w:divBdr>
        </w:div>
        <w:div w:id="671101149">
          <w:marLeft w:val="547"/>
          <w:marRight w:val="0"/>
          <w:marTop w:val="144"/>
          <w:marBottom w:val="0"/>
          <w:divBdr>
            <w:top w:val="none" w:sz="0" w:space="0" w:color="auto"/>
            <w:left w:val="none" w:sz="0" w:space="0" w:color="auto"/>
            <w:bottom w:val="none" w:sz="0" w:space="0" w:color="auto"/>
            <w:right w:val="none" w:sz="0" w:space="0" w:color="auto"/>
          </w:divBdr>
        </w:div>
        <w:div w:id="691955004">
          <w:marLeft w:val="547"/>
          <w:marRight w:val="0"/>
          <w:marTop w:val="144"/>
          <w:marBottom w:val="0"/>
          <w:divBdr>
            <w:top w:val="none" w:sz="0" w:space="0" w:color="auto"/>
            <w:left w:val="none" w:sz="0" w:space="0" w:color="auto"/>
            <w:bottom w:val="none" w:sz="0" w:space="0" w:color="auto"/>
            <w:right w:val="none" w:sz="0" w:space="0" w:color="auto"/>
          </w:divBdr>
        </w:div>
        <w:div w:id="386028305">
          <w:marLeft w:val="547"/>
          <w:marRight w:val="0"/>
          <w:marTop w:val="144"/>
          <w:marBottom w:val="0"/>
          <w:divBdr>
            <w:top w:val="none" w:sz="0" w:space="0" w:color="auto"/>
            <w:left w:val="none" w:sz="0" w:space="0" w:color="auto"/>
            <w:bottom w:val="none" w:sz="0" w:space="0" w:color="auto"/>
            <w:right w:val="none" w:sz="0" w:space="0" w:color="auto"/>
          </w:divBdr>
        </w:div>
        <w:div w:id="48116366">
          <w:marLeft w:val="547"/>
          <w:marRight w:val="0"/>
          <w:marTop w:val="144"/>
          <w:marBottom w:val="0"/>
          <w:divBdr>
            <w:top w:val="none" w:sz="0" w:space="0" w:color="auto"/>
            <w:left w:val="none" w:sz="0" w:space="0" w:color="auto"/>
            <w:bottom w:val="none" w:sz="0" w:space="0" w:color="auto"/>
            <w:right w:val="none" w:sz="0" w:space="0" w:color="auto"/>
          </w:divBdr>
        </w:div>
        <w:div w:id="74622114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265382551">
      <w:bodyDiv w:val="1"/>
      <w:marLeft w:val="0"/>
      <w:marRight w:val="0"/>
      <w:marTop w:val="0"/>
      <w:marBottom w:val="0"/>
      <w:divBdr>
        <w:top w:val="none" w:sz="0" w:space="0" w:color="auto"/>
        <w:left w:val="none" w:sz="0" w:space="0" w:color="auto"/>
        <w:bottom w:val="none" w:sz="0" w:space="0" w:color="auto"/>
        <w:right w:val="none" w:sz="0" w:space="0" w:color="auto"/>
      </w:divBdr>
      <w:divsChild>
        <w:div w:id="1810660118">
          <w:marLeft w:val="547"/>
          <w:marRight w:val="0"/>
          <w:marTop w:val="96"/>
          <w:marBottom w:val="0"/>
          <w:divBdr>
            <w:top w:val="none" w:sz="0" w:space="0" w:color="auto"/>
            <w:left w:val="none" w:sz="0" w:space="0" w:color="auto"/>
            <w:bottom w:val="none" w:sz="0" w:space="0" w:color="auto"/>
            <w:right w:val="none" w:sz="0" w:space="0" w:color="auto"/>
          </w:divBdr>
        </w:div>
        <w:div w:id="1820154039">
          <w:marLeft w:val="1166"/>
          <w:marRight w:val="0"/>
          <w:marTop w:val="86"/>
          <w:marBottom w:val="0"/>
          <w:divBdr>
            <w:top w:val="none" w:sz="0" w:space="0" w:color="auto"/>
            <w:left w:val="none" w:sz="0" w:space="0" w:color="auto"/>
            <w:bottom w:val="none" w:sz="0" w:space="0" w:color="auto"/>
            <w:right w:val="none" w:sz="0" w:space="0" w:color="auto"/>
          </w:divBdr>
        </w:div>
        <w:div w:id="292951644">
          <w:marLeft w:val="1166"/>
          <w:marRight w:val="0"/>
          <w:marTop w:val="86"/>
          <w:marBottom w:val="0"/>
          <w:divBdr>
            <w:top w:val="none" w:sz="0" w:space="0" w:color="auto"/>
            <w:left w:val="none" w:sz="0" w:space="0" w:color="auto"/>
            <w:bottom w:val="none" w:sz="0" w:space="0" w:color="auto"/>
            <w:right w:val="none" w:sz="0" w:space="0" w:color="auto"/>
          </w:divBdr>
        </w:div>
        <w:div w:id="707679336">
          <w:marLeft w:val="1166"/>
          <w:marRight w:val="0"/>
          <w:marTop w:val="86"/>
          <w:marBottom w:val="0"/>
          <w:divBdr>
            <w:top w:val="none" w:sz="0" w:space="0" w:color="auto"/>
            <w:left w:val="none" w:sz="0" w:space="0" w:color="auto"/>
            <w:bottom w:val="none" w:sz="0" w:space="0" w:color="auto"/>
            <w:right w:val="none" w:sz="0" w:space="0" w:color="auto"/>
          </w:divBdr>
        </w:div>
        <w:div w:id="36901860">
          <w:marLeft w:val="1166"/>
          <w:marRight w:val="0"/>
          <w:marTop w:val="86"/>
          <w:marBottom w:val="0"/>
          <w:divBdr>
            <w:top w:val="none" w:sz="0" w:space="0" w:color="auto"/>
            <w:left w:val="none" w:sz="0" w:space="0" w:color="auto"/>
            <w:bottom w:val="none" w:sz="0" w:space="0" w:color="auto"/>
            <w:right w:val="none" w:sz="0" w:space="0" w:color="auto"/>
          </w:divBdr>
        </w:div>
        <w:div w:id="511333307">
          <w:marLeft w:val="1166"/>
          <w:marRight w:val="0"/>
          <w:marTop w:val="86"/>
          <w:marBottom w:val="0"/>
          <w:divBdr>
            <w:top w:val="none" w:sz="0" w:space="0" w:color="auto"/>
            <w:left w:val="none" w:sz="0" w:space="0" w:color="auto"/>
            <w:bottom w:val="none" w:sz="0" w:space="0" w:color="auto"/>
            <w:right w:val="none" w:sz="0" w:space="0" w:color="auto"/>
          </w:divBdr>
        </w:div>
        <w:div w:id="371463906">
          <w:marLeft w:val="1166"/>
          <w:marRight w:val="0"/>
          <w:marTop w:val="86"/>
          <w:marBottom w:val="0"/>
          <w:divBdr>
            <w:top w:val="none" w:sz="0" w:space="0" w:color="auto"/>
            <w:left w:val="none" w:sz="0" w:space="0" w:color="auto"/>
            <w:bottom w:val="none" w:sz="0" w:space="0" w:color="auto"/>
            <w:right w:val="none" w:sz="0" w:space="0" w:color="auto"/>
          </w:divBdr>
        </w:div>
        <w:div w:id="135296307">
          <w:marLeft w:val="1166"/>
          <w:marRight w:val="0"/>
          <w:marTop w:val="86"/>
          <w:marBottom w:val="0"/>
          <w:divBdr>
            <w:top w:val="none" w:sz="0" w:space="0" w:color="auto"/>
            <w:left w:val="none" w:sz="0" w:space="0" w:color="auto"/>
            <w:bottom w:val="none" w:sz="0" w:space="0" w:color="auto"/>
            <w:right w:val="none" w:sz="0" w:space="0" w:color="auto"/>
          </w:divBdr>
        </w:div>
        <w:div w:id="853499025">
          <w:marLeft w:val="1714"/>
          <w:marRight w:val="0"/>
          <w:marTop w:val="72"/>
          <w:marBottom w:val="0"/>
          <w:divBdr>
            <w:top w:val="none" w:sz="0" w:space="0" w:color="auto"/>
            <w:left w:val="none" w:sz="0" w:space="0" w:color="auto"/>
            <w:bottom w:val="none" w:sz="0" w:space="0" w:color="auto"/>
            <w:right w:val="none" w:sz="0" w:space="0" w:color="auto"/>
          </w:divBdr>
        </w:div>
        <w:div w:id="1646205711">
          <w:marLeft w:val="1166"/>
          <w:marRight w:val="0"/>
          <w:marTop w:val="86"/>
          <w:marBottom w:val="0"/>
          <w:divBdr>
            <w:top w:val="none" w:sz="0" w:space="0" w:color="auto"/>
            <w:left w:val="none" w:sz="0" w:space="0" w:color="auto"/>
            <w:bottom w:val="none" w:sz="0" w:space="0" w:color="auto"/>
            <w:right w:val="none" w:sz="0" w:space="0" w:color="auto"/>
          </w:divBdr>
        </w:div>
        <w:div w:id="532618242">
          <w:marLeft w:val="1714"/>
          <w:marRight w:val="0"/>
          <w:marTop w:val="7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22975621">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5">
          <w:marLeft w:val="1166"/>
          <w:marRight w:val="0"/>
          <w:marTop w:val="72"/>
          <w:marBottom w:val="0"/>
          <w:divBdr>
            <w:top w:val="none" w:sz="0" w:space="0" w:color="auto"/>
            <w:left w:val="none" w:sz="0" w:space="0" w:color="auto"/>
            <w:bottom w:val="none" w:sz="0" w:space="0" w:color="auto"/>
            <w:right w:val="none" w:sz="0" w:space="0" w:color="auto"/>
          </w:divBdr>
        </w:div>
        <w:div w:id="1984694495">
          <w:marLeft w:val="1166"/>
          <w:marRight w:val="0"/>
          <w:marTop w:val="72"/>
          <w:marBottom w:val="0"/>
          <w:divBdr>
            <w:top w:val="none" w:sz="0" w:space="0" w:color="auto"/>
            <w:left w:val="none" w:sz="0" w:space="0" w:color="auto"/>
            <w:bottom w:val="none" w:sz="0" w:space="0" w:color="auto"/>
            <w:right w:val="none" w:sz="0" w:space="0" w:color="auto"/>
          </w:divBdr>
        </w:div>
        <w:div w:id="2056193183">
          <w:marLeft w:val="1166"/>
          <w:marRight w:val="0"/>
          <w:marTop w:val="72"/>
          <w:marBottom w:val="0"/>
          <w:divBdr>
            <w:top w:val="none" w:sz="0" w:space="0" w:color="auto"/>
            <w:left w:val="none" w:sz="0" w:space="0" w:color="auto"/>
            <w:bottom w:val="none" w:sz="0" w:space="0" w:color="auto"/>
            <w:right w:val="none" w:sz="0" w:space="0" w:color="auto"/>
          </w:divBdr>
        </w:div>
        <w:div w:id="1709917020">
          <w:marLeft w:val="1166"/>
          <w:marRight w:val="0"/>
          <w:marTop w:val="72"/>
          <w:marBottom w:val="0"/>
          <w:divBdr>
            <w:top w:val="none" w:sz="0" w:space="0" w:color="auto"/>
            <w:left w:val="none" w:sz="0" w:space="0" w:color="auto"/>
            <w:bottom w:val="none" w:sz="0" w:space="0" w:color="auto"/>
            <w:right w:val="none" w:sz="0" w:space="0" w:color="auto"/>
          </w:divBdr>
        </w:div>
        <w:div w:id="983969529">
          <w:marLeft w:val="1166"/>
          <w:marRight w:val="0"/>
          <w:marTop w:val="72"/>
          <w:marBottom w:val="0"/>
          <w:divBdr>
            <w:top w:val="none" w:sz="0" w:space="0" w:color="auto"/>
            <w:left w:val="none" w:sz="0" w:space="0" w:color="auto"/>
            <w:bottom w:val="none" w:sz="0" w:space="0" w:color="auto"/>
            <w:right w:val="none" w:sz="0" w:space="0" w:color="auto"/>
          </w:divBdr>
        </w:div>
        <w:div w:id="1672684348">
          <w:marLeft w:val="1166"/>
          <w:marRight w:val="0"/>
          <w:marTop w:val="72"/>
          <w:marBottom w:val="0"/>
          <w:divBdr>
            <w:top w:val="none" w:sz="0" w:space="0" w:color="auto"/>
            <w:left w:val="none" w:sz="0" w:space="0" w:color="auto"/>
            <w:bottom w:val="none" w:sz="0" w:space="0" w:color="auto"/>
            <w:right w:val="none" w:sz="0" w:space="0" w:color="auto"/>
          </w:divBdr>
        </w:div>
        <w:div w:id="751632859">
          <w:marLeft w:val="1714"/>
          <w:marRight w:val="0"/>
          <w:marTop w:val="62"/>
          <w:marBottom w:val="0"/>
          <w:divBdr>
            <w:top w:val="none" w:sz="0" w:space="0" w:color="auto"/>
            <w:left w:val="none" w:sz="0" w:space="0" w:color="auto"/>
            <w:bottom w:val="none" w:sz="0" w:space="0" w:color="auto"/>
            <w:right w:val="none" w:sz="0" w:space="0" w:color="auto"/>
          </w:divBdr>
        </w:div>
        <w:div w:id="455567313">
          <w:marLeft w:val="1166"/>
          <w:marRight w:val="0"/>
          <w:marTop w:val="72"/>
          <w:marBottom w:val="0"/>
          <w:divBdr>
            <w:top w:val="none" w:sz="0" w:space="0" w:color="auto"/>
            <w:left w:val="none" w:sz="0" w:space="0" w:color="auto"/>
            <w:bottom w:val="none" w:sz="0" w:space="0" w:color="auto"/>
            <w:right w:val="none" w:sz="0" w:space="0" w:color="auto"/>
          </w:divBdr>
        </w:div>
        <w:div w:id="1152983093">
          <w:marLeft w:val="1166"/>
          <w:marRight w:val="0"/>
          <w:marTop w:val="72"/>
          <w:marBottom w:val="0"/>
          <w:divBdr>
            <w:top w:val="none" w:sz="0" w:space="0" w:color="auto"/>
            <w:left w:val="none" w:sz="0" w:space="0" w:color="auto"/>
            <w:bottom w:val="none" w:sz="0" w:space="0" w:color="auto"/>
            <w:right w:val="none" w:sz="0" w:space="0" w:color="auto"/>
          </w:divBdr>
        </w:div>
      </w:divsChild>
    </w:div>
    <w:div w:id="344989213">
      <w:bodyDiv w:val="1"/>
      <w:marLeft w:val="0"/>
      <w:marRight w:val="0"/>
      <w:marTop w:val="0"/>
      <w:marBottom w:val="0"/>
      <w:divBdr>
        <w:top w:val="none" w:sz="0" w:space="0" w:color="auto"/>
        <w:left w:val="none" w:sz="0" w:space="0" w:color="auto"/>
        <w:bottom w:val="none" w:sz="0" w:space="0" w:color="auto"/>
        <w:right w:val="none" w:sz="0" w:space="0" w:color="auto"/>
      </w:divBdr>
    </w:div>
    <w:div w:id="358048675">
      <w:bodyDiv w:val="1"/>
      <w:marLeft w:val="0"/>
      <w:marRight w:val="0"/>
      <w:marTop w:val="0"/>
      <w:marBottom w:val="0"/>
      <w:divBdr>
        <w:top w:val="none" w:sz="0" w:space="0" w:color="auto"/>
        <w:left w:val="none" w:sz="0" w:space="0" w:color="auto"/>
        <w:bottom w:val="none" w:sz="0" w:space="0" w:color="auto"/>
        <w:right w:val="none" w:sz="0" w:space="0" w:color="auto"/>
      </w:divBdr>
      <w:divsChild>
        <w:div w:id="654334114">
          <w:marLeft w:val="547"/>
          <w:marRight w:val="0"/>
          <w:marTop w:val="72"/>
          <w:marBottom w:val="0"/>
          <w:divBdr>
            <w:top w:val="none" w:sz="0" w:space="0" w:color="auto"/>
            <w:left w:val="none" w:sz="0" w:space="0" w:color="auto"/>
            <w:bottom w:val="none" w:sz="0" w:space="0" w:color="auto"/>
            <w:right w:val="none" w:sz="0" w:space="0" w:color="auto"/>
          </w:divBdr>
        </w:div>
        <w:div w:id="2045934842">
          <w:marLeft w:val="1166"/>
          <w:marRight w:val="0"/>
          <w:marTop w:val="62"/>
          <w:marBottom w:val="0"/>
          <w:divBdr>
            <w:top w:val="none" w:sz="0" w:space="0" w:color="auto"/>
            <w:left w:val="none" w:sz="0" w:space="0" w:color="auto"/>
            <w:bottom w:val="none" w:sz="0" w:space="0" w:color="auto"/>
            <w:right w:val="none" w:sz="0" w:space="0" w:color="auto"/>
          </w:divBdr>
        </w:div>
        <w:div w:id="717247037">
          <w:marLeft w:val="1166"/>
          <w:marRight w:val="0"/>
          <w:marTop w:val="62"/>
          <w:marBottom w:val="0"/>
          <w:divBdr>
            <w:top w:val="none" w:sz="0" w:space="0" w:color="auto"/>
            <w:left w:val="none" w:sz="0" w:space="0" w:color="auto"/>
            <w:bottom w:val="none" w:sz="0" w:space="0" w:color="auto"/>
            <w:right w:val="none" w:sz="0" w:space="0" w:color="auto"/>
          </w:divBdr>
        </w:div>
        <w:div w:id="271060810">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19256215">
      <w:bodyDiv w:val="1"/>
      <w:marLeft w:val="0"/>
      <w:marRight w:val="0"/>
      <w:marTop w:val="0"/>
      <w:marBottom w:val="0"/>
      <w:divBdr>
        <w:top w:val="none" w:sz="0" w:space="0" w:color="auto"/>
        <w:left w:val="none" w:sz="0" w:space="0" w:color="auto"/>
        <w:bottom w:val="none" w:sz="0" w:space="0" w:color="auto"/>
        <w:right w:val="none" w:sz="0" w:space="0" w:color="auto"/>
      </w:divBdr>
      <w:divsChild>
        <w:div w:id="704066400">
          <w:marLeft w:val="1166"/>
          <w:marRight w:val="0"/>
          <w:marTop w:val="72"/>
          <w:marBottom w:val="0"/>
          <w:divBdr>
            <w:top w:val="none" w:sz="0" w:space="0" w:color="auto"/>
            <w:left w:val="none" w:sz="0" w:space="0" w:color="auto"/>
            <w:bottom w:val="none" w:sz="0" w:space="0" w:color="auto"/>
            <w:right w:val="none" w:sz="0" w:space="0" w:color="auto"/>
          </w:divBdr>
        </w:div>
        <w:div w:id="1530532217">
          <w:marLeft w:val="1714"/>
          <w:marRight w:val="0"/>
          <w:marTop w:val="62"/>
          <w:marBottom w:val="0"/>
          <w:divBdr>
            <w:top w:val="none" w:sz="0" w:space="0" w:color="auto"/>
            <w:left w:val="none" w:sz="0" w:space="0" w:color="auto"/>
            <w:bottom w:val="none" w:sz="0" w:space="0" w:color="auto"/>
            <w:right w:val="none" w:sz="0" w:space="0" w:color="auto"/>
          </w:divBdr>
        </w:div>
        <w:div w:id="901449749">
          <w:marLeft w:val="1714"/>
          <w:marRight w:val="0"/>
          <w:marTop w:val="62"/>
          <w:marBottom w:val="0"/>
          <w:divBdr>
            <w:top w:val="none" w:sz="0" w:space="0" w:color="auto"/>
            <w:left w:val="none" w:sz="0" w:space="0" w:color="auto"/>
            <w:bottom w:val="none" w:sz="0" w:space="0" w:color="auto"/>
            <w:right w:val="none" w:sz="0" w:space="0" w:color="auto"/>
          </w:divBdr>
        </w:div>
        <w:div w:id="633874823">
          <w:marLeft w:val="1714"/>
          <w:marRight w:val="0"/>
          <w:marTop w:val="62"/>
          <w:marBottom w:val="0"/>
          <w:divBdr>
            <w:top w:val="none" w:sz="0" w:space="0" w:color="auto"/>
            <w:left w:val="none" w:sz="0" w:space="0" w:color="auto"/>
            <w:bottom w:val="none" w:sz="0" w:space="0" w:color="auto"/>
            <w:right w:val="none" w:sz="0" w:space="0" w:color="auto"/>
          </w:divBdr>
        </w:div>
        <w:div w:id="925266196">
          <w:marLeft w:val="1166"/>
          <w:marRight w:val="0"/>
          <w:marTop w:val="72"/>
          <w:marBottom w:val="0"/>
          <w:divBdr>
            <w:top w:val="none" w:sz="0" w:space="0" w:color="auto"/>
            <w:left w:val="none" w:sz="0" w:space="0" w:color="auto"/>
            <w:bottom w:val="none" w:sz="0" w:space="0" w:color="auto"/>
            <w:right w:val="none" w:sz="0" w:space="0" w:color="auto"/>
          </w:divBdr>
        </w:div>
        <w:div w:id="597057119">
          <w:marLeft w:val="1714"/>
          <w:marRight w:val="0"/>
          <w:marTop w:val="62"/>
          <w:marBottom w:val="0"/>
          <w:divBdr>
            <w:top w:val="none" w:sz="0" w:space="0" w:color="auto"/>
            <w:left w:val="none" w:sz="0" w:space="0" w:color="auto"/>
            <w:bottom w:val="none" w:sz="0" w:space="0" w:color="auto"/>
            <w:right w:val="none" w:sz="0" w:space="0" w:color="auto"/>
          </w:divBdr>
        </w:div>
        <w:div w:id="950403148">
          <w:marLeft w:val="1714"/>
          <w:marRight w:val="0"/>
          <w:marTop w:val="62"/>
          <w:marBottom w:val="0"/>
          <w:divBdr>
            <w:top w:val="none" w:sz="0" w:space="0" w:color="auto"/>
            <w:left w:val="none" w:sz="0" w:space="0" w:color="auto"/>
            <w:bottom w:val="none" w:sz="0" w:space="0" w:color="auto"/>
            <w:right w:val="none" w:sz="0" w:space="0" w:color="auto"/>
          </w:divBdr>
        </w:div>
        <w:div w:id="945577134">
          <w:marLeft w:val="1714"/>
          <w:marRight w:val="0"/>
          <w:marTop w:val="62"/>
          <w:marBottom w:val="0"/>
          <w:divBdr>
            <w:top w:val="none" w:sz="0" w:space="0" w:color="auto"/>
            <w:left w:val="none" w:sz="0" w:space="0" w:color="auto"/>
            <w:bottom w:val="none" w:sz="0" w:space="0" w:color="auto"/>
            <w:right w:val="none" w:sz="0" w:space="0" w:color="auto"/>
          </w:divBdr>
        </w:div>
        <w:div w:id="216937184">
          <w:marLeft w:val="1714"/>
          <w:marRight w:val="0"/>
          <w:marTop w:val="62"/>
          <w:marBottom w:val="0"/>
          <w:divBdr>
            <w:top w:val="none" w:sz="0" w:space="0" w:color="auto"/>
            <w:left w:val="none" w:sz="0" w:space="0" w:color="auto"/>
            <w:bottom w:val="none" w:sz="0" w:space="0" w:color="auto"/>
            <w:right w:val="none" w:sz="0" w:space="0" w:color="auto"/>
          </w:divBdr>
        </w:div>
        <w:div w:id="904533591">
          <w:marLeft w:val="1714"/>
          <w:marRight w:val="0"/>
          <w:marTop w:val="62"/>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22773017">
      <w:bodyDiv w:val="1"/>
      <w:marLeft w:val="0"/>
      <w:marRight w:val="0"/>
      <w:marTop w:val="0"/>
      <w:marBottom w:val="0"/>
      <w:divBdr>
        <w:top w:val="none" w:sz="0" w:space="0" w:color="auto"/>
        <w:left w:val="none" w:sz="0" w:space="0" w:color="auto"/>
        <w:bottom w:val="none" w:sz="0" w:space="0" w:color="auto"/>
        <w:right w:val="none" w:sz="0" w:space="0" w:color="auto"/>
      </w:divBdr>
      <w:divsChild>
        <w:div w:id="1054768125">
          <w:marLeft w:val="1166"/>
          <w:marRight w:val="0"/>
          <w:marTop w:val="72"/>
          <w:marBottom w:val="0"/>
          <w:divBdr>
            <w:top w:val="none" w:sz="0" w:space="0" w:color="auto"/>
            <w:left w:val="none" w:sz="0" w:space="0" w:color="auto"/>
            <w:bottom w:val="none" w:sz="0" w:space="0" w:color="auto"/>
            <w:right w:val="none" w:sz="0" w:space="0" w:color="auto"/>
          </w:divBdr>
        </w:div>
        <w:div w:id="1782797740">
          <w:marLeft w:val="1714"/>
          <w:marRight w:val="0"/>
          <w:marTop w:val="62"/>
          <w:marBottom w:val="0"/>
          <w:divBdr>
            <w:top w:val="none" w:sz="0" w:space="0" w:color="auto"/>
            <w:left w:val="none" w:sz="0" w:space="0" w:color="auto"/>
            <w:bottom w:val="none" w:sz="0" w:space="0" w:color="auto"/>
            <w:right w:val="none" w:sz="0" w:space="0" w:color="auto"/>
          </w:divBdr>
        </w:div>
        <w:div w:id="2013221737">
          <w:marLeft w:val="1714"/>
          <w:marRight w:val="0"/>
          <w:marTop w:val="62"/>
          <w:marBottom w:val="0"/>
          <w:divBdr>
            <w:top w:val="none" w:sz="0" w:space="0" w:color="auto"/>
            <w:left w:val="none" w:sz="0" w:space="0" w:color="auto"/>
            <w:bottom w:val="none" w:sz="0" w:space="0" w:color="auto"/>
            <w:right w:val="none" w:sz="0" w:space="0" w:color="auto"/>
          </w:divBdr>
        </w:div>
        <w:div w:id="1357729031">
          <w:marLeft w:val="1714"/>
          <w:marRight w:val="0"/>
          <w:marTop w:val="62"/>
          <w:marBottom w:val="0"/>
          <w:divBdr>
            <w:top w:val="none" w:sz="0" w:space="0" w:color="auto"/>
            <w:left w:val="none" w:sz="0" w:space="0" w:color="auto"/>
            <w:bottom w:val="none" w:sz="0" w:space="0" w:color="auto"/>
            <w:right w:val="none" w:sz="0" w:space="0" w:color="auto"/>
          </w:divBdr>
        </w:div>
        <w:div w:id="1475561132">
          <w:marLeft w:val="1166"/>
          <w:marRight w:val="0"/>
          <w:marTop w:val="72"/>
          <w:marBottom w:val="0"/>
          <w:divBdr>
            <w:top w:val="none" w:sz="0" w:space="0" w:color="auto"/>
            <w:left w:val="none" w:sz="0" w:space="0" w:color="auto"/>
            <w:bottom w:val="none" w:sz="0" w:space="0" w:color="auto"/>
            <w:right w:val="none" w:sz="0" w:space="0" w:color="auto"/>
          </w:divBdr>
        </w:div>
        <w:div w:id="722674279">
          <w:marLeft w:val="1714"/>
          <w:marRight w:val="0"/>
          <w:marTop w:val="62"/>
          <w:marBottom w:val="0"/>
          <w:divBdr>
            <w:top w:val="none" w:sz="0" w:space="0" w:color="auto"/>
            <w:left w:val="none" w:sz="0" w:space="0" w:color="auto"/>
            <w:bottom w:val="none" w:sz="0" w:space="0" w:color="auto"/>
            <w:right w:val="none" w:sz="0" w:space="0" w:color="auto"/>
          </w:divBdr>
        </w:div>
        <w:div w:id="541094560">
          <w:marLeft w:val="1714"/>
          <w:marRight w:val="0"/>
          <w:marTop w:val="62"/>
          <w:marBottom w:val="0"/>
          <w:divBdr>
            <w:top w:val="none" w:sz="0" w:space="0" w:color="auto"/>
            <w:left w:val="none" w:sz="0" w:space="0" w:color="auto"/>
            <w:bottom w:val="none" w:sz="0" w:space="0" w:color="auto"/>
            <w:right w:val="none" w:sz="0" w:space="0" w:color="auto"/>
          </w:divBdr>
        </w:div>
        <w:div w:id="1003749826">
          <w:marLeft w:val="1714"/>
          <w:marRight w:val="0"/>
          <w:marTop w:val="62"/>
          <w:marBottom w:val="0"/>
          <w:divBdr>
            <w:top w:val="none" w:sz="0" w:space="0" w:color="auto"/>
            <w:left w:val="none" w:sz="0" w:space="0" w:color="auto"/>
            <w:bottom w:val="none" w:sz="0" w:space="0" w:color="auto"/>
            <w:right w:val="none" w:sz="0" w:space="0" w:color="auto"/>
          </w:divBdr>
        </w:div>
        <w:div w:id="1433011142">
          <w:marLeft w:val="1166"/>
          <w:marRight w:val="0"/>
          <w:marTop w:val="72"/>
          <w:marBottom w:val="0"/>
          <w:divBdr>
            <w:top w:val="none" w:sz="0" w:space="0" w:color="auto"/>
            <w:left w:val="none" w:sz="0" w:space="0" w:color="auto"/>
            <w:bottom w:val="none" w:sz="0" w:space="0" w:color="auto"/>
            <w:right w:val="none" w:sz="0" w:space="0" w:color="auto"/>
          </w:divBdr>
        </w:div>
        <w:div w:id="1818379641">
          <w:marLeft w:val="1714"/>
          <w:marRight w:val="0"/>
          <w:marTop w:val="62"/>
          <w:marBottom w:val="0"/>
          <w:divBdr>
            <w:top w:val="none" w:sz="0" w:space="0" w:color="auto"/>
            <w:left w:val="none" w:sz="0" w:space="0" w:color="auto"/>
            <w:bottom w:val="none" w:sz="0" w:space="0" w:color="auto"/>
            <w:right w:val="none" w:sz="0" w:space="0" w:color="auto"/>
          </w:divBdr>
        </w:div>
        <w:div w:id="515119182">
          <w:marLeft w:val="2246"/>
          <w:marRight w:val="0"/>
          <w:marTop w:val="53"/>
          <w:marBottom w:val="0"/>
          <w:divBdr>
            <w:top w:val="none" w:sz="0" w:space="0" w:color="auto"/>
            <w:left w:val="none" w:sz="0" w:space="0" w:color="auto"/>
            <w:bottom w:val="none" w:sz="0" w:space="0" w:color="auto"/>
            <w:right w:val="none" w:sz="0" w:space="0" w:color="auto"/>
          </w:divBdr>
        </w:div>
        <w:div w:id="553544494">
          <w:marLeft w:val="1166"/>
          <w:marRight w:val="0"/>
          <w:marTop w:val="72"/>
          <w:marBottom w:val="0"/>
          <w:divBdr>
            <w:top w:val="none" w:sz="0" w:space="0" w:color="auto"/>
            <w:left w:val="none" w:sz="0" w:space="0" w:color="auto"/>
            <w:bottom w:val="none" w:sz="0" w:space="0" w:color="auto"/>
            <w:right w:val="none" w:sz="0" w:space="0" w:color="auto"/>
          </w:divBdr>
        </w:div>
        <w:div w:id="696736565">
          <w:marLeft w:val="1714"/>
          <w:marRight w:val="0"/>
          <w:marTop w:val="62"/>
          <w:marBottom w:val="0"/>
          <w:divBdr>
            <w:top w:val="none" w:sz="0" w:space="0" w:color="auto"/>
            <w:left w:val="none" w:sz="0" w:space="0" w:color="auto"/>
            <w:bottom w:val="none" w:sz="0" w:space="0" w:color="auto"/>
            <w:right w:val="none" w:sz="0" w:space="0" w:color="auto"/>
          </w:divBdr>
        </w:div>
        <w:div w:id="610085558">
          <w:marLeft w:val="2246"/>
          <w:marRight w:val="0"/>
          <w:marTop w:val="53"/>
          <w:marBottom w:val="0"/>
          <w:divBdr>
            <w:top w:val="none" w:sz="0" w:space="0" w:color="auto"/>
            <w:left w:val="none" w:sz="0" w:space="0" w:color="auto"/>
            <w:bottom w:val="none" w:sz="0" w:space="0" w:color="auto"/>
            <w:right w:val="none" w:sz="0" w:space="0" w:color="auto"/>
          </w:divBdr>
        </w:div>
      </w:divsChild>
    </w:div>
    <w:div w:id="426585307">
      <w:bodyDiv w:val="1"/>
      <w:marLeft w:val="0"/>
      <w:marRight w:val="0"/>
      <w:marTop w:val="0"/>
      <w:marBottom w:val="0"/>
      <w:divBdr>
        <w:top w:val="none" w:sz="0" w:space="0" w:color="auto"/>
        <w:left w:val="none" w:sz="0" w:space="0" w:color="auto"/>
        <w:bottom w:val="none" w:sz="0" w:space="0" w:color="auto"/>
        <w:right w:val="none" w:sz="0" w:space="0" w:color="auto"/>
      </w:divBdr>
      <w:divsChild>
        <w:div w:id="2102336860">
          <w:marLeft w:val="1166"/>
          <w:marRight w:val="0"/>
          <w:marTop w:val="72"/>
          <w:marBottom w:val="0"/>
          <w:divBdr>
            <w:top w:val="none" w:sz="0" w:space="0" w:color="auto"/>
            <w:left w:val="none" w:sz="0" w:space="0" w:color="auto"/>
            <w:bottom w:val="none" w:sz="0" w:space="0" w:color="auto"/>
            <w:right w:val="none" w:sz="0" w:space="0" w:color="auto"/>
          </w:divBdr>
        </w:div>
        <w:div w:id="591208164">
          <w:marLeft w:val="1166"/>
          <w:marRight w:val="0"/>
          <w:marTop w:val="72"/>
          <w:marBottom w:val="0"/>
          <w:divBdr>
            <w:top w:val="none" w:sz="0" w:space="0" w:color="auto"/>
            <w:left w:val="none" w:sz="0" w:space="0" w:color="auto"/>
            <w:bottom w:val="none" w:sz="0" w:space="0" w:color="auto"/>
            <w:right w:val="none" w:sz="0" w:space="0" w:color="auto"/>
          </w:divBdr>
        </w:div>
        <w:div w:id="1694720294">
          <w:marLeft w:val="1714"/>
          <w:marRight w:val="0"/>
          <w:marTop w:val="62"/>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81118434">
      <w:bodyDiv w:val="1"/>
      <w:marLeft w:val="0"/>
      <w:marRight w:val="0"/>
      <w:marTop w:val="0"/>
      <w:marBottom w:val="0"/>
      <w:divBdr>
        <w:top w:val="none" w:sz="0" w:space="0" w:color="auto"/>
        <w:left w:val="none" w:sz="0" w:space="0" w:color="auto"/>
        <w:bottom w:val="none" w:sz="0" w:space="0" w:color="auto"/>
        <w:right w:val="none" w:sz="0" w:space="0" w:color="auto"/>
      </w:divBdr>
      <w:divsChild>
        <w:div w:id="70734615">
          <w:marLeft w:val="1714"/>
          <w:marRight w:val="0"/>
          <w:marTop w:val="72"/>
          <w:marBottom w:val="0"/>
          <w:divBdr>
            <w:top w:val="none" w:sz="0" w:space="0" w:color="auto"/>
            <w:left w:val="none" w:sz="0" w:space="0" w:color="auto"/>
            <w:bottom w:val="none" w:sz="0" w:space="0" w:color="auto"/>
            <w:right w:val="none" w:sz="0" w:space="0" w:color="auto"/>
          </w:divBdr>
        </w:div>
        <w:div w:id="944383504">
          <w:marLeft w:val="1714"/>
          <w:marRight w:val="0"/>
          <w:marTop w:val="72"/>
          <w:marBottom w:val="0"/>
          <w:divBdr>
            <w:top w:val="none" w:sz="0" w:space="0" w:color="auto"/>
            <w:left w:val="none" w:sz="0" w:space="0" w:color="auto"/>
            <w:bottom w:val="none" w:sz="0" w:space="0" w:color="auto"/>
            <w:right w:val="none" w:sz="0" w:space="0" w:color="auto"/>
          </w:divBdr>
        </w:div>
        <w:div w:id="156069499">
          <w:marLeft w:val="1714"/>
          <w:marRight w:val="0"/>
          <w:marTop w:val="72"/>
          <w:marBottom w:val="0"/>
          <w:divBdr>
            <w:top w:val="none" w:sz="0" w:space="0" w:color="auto"/>
            <w:left w:val="none" w:sz="0" w:space="0" w:color="auto"/>
            <w:bottom w:val="none" w:sz="0" w:space="0" w:color="auto"/>
            <w:right w:val="none" w:sz="0" w:space="0" w:color="auto"/>
          </w:divBdr>
        </w:div>
        <w:div w:id="1546944140">
          <w:marLeft w:val="1714"/>
          <w:marRight w:val="0"/>
          <w:marTop w:val="72"/>
          <w:marBottom w:val="0"/>
          <w:divBdr>
            <w:top w:val="none" w:sz="0" w:space="0" w:color="auto"/>
            <w:left w:val="none" w:sz="0" w:space="0" w:color="auto"/>
            <w:bottom w:val="none" w:sz="0" w:space="0" w:color="auto"/>
            <w:right w:val="none" w:sz="0" w:space="0" w:color="auto"/>
          </w:divBdr>
        </w:div>
        <w:div w:id="890116395">
          <w:marLeft w:val="1166"/>
          <w:marRight w:val="0"/>
          <w:marTop w:val="86"/>
          <w:marBottom w:val="0"/>
          <w:divBdr>
            <w:top w:val="none" w:sz="0" w:space="0" w:color="auto"/>
            <w:left w:val="none" w:sz="0" w:space="0" w:color="auto"/>
            <w:bottom w:val="none" w:sz="0" w:space="0" w:color="auto"/>
            <w:right w:val="none" w:sz="0" w:space="0" w:color="auto"/>
          </w:divBdr>
        </w:div>
        <w:div w:id="1147698092">
          <w:marLeft w:val="1714"/>
          <w:marRight w:val="0"/>
          <w:marTop w:val="72"/>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28103802">
      <w:bodyDiv w:val="1"/>
      <w:marLeft w:val="0"/>
      <w:marRight w:val="0"/>
      <w:marTop w:val="0"/>
      <w:marBottom w:val="0"/>
      <w:divBdr>
        <w:top w:val="none" w:sz="0" w:space="0" w:color="auto"/>
        <w:left w:val="none" w:sz="0" w:space="0" w:color="auto"/>
        <w:bottom w:val="none" w:sz="0" w:space="0" w:color="auto"/>
        <w:right w:val="none" w:sz="0" w:space="0" w:color="auto"/>
      </w:divBdr>
      <w:divsChild>
        <w:div w:id="747384859">
          <w:marLeft w:val="1166"/>
          <w:marRight w:val="0"/>
          <w:marTop w:val="53"/>
          <w:marBottom w:val="0"/>
          <w:divBdr>
            <w:top w:val="none" w:sz="0" w:space="0" w:color="auto"/>
            <w:left w:val="none" w:sz="0" w:space="0" w:color="auto"/>
            <w:bottom w:val="none" w:sz="0" w:space="0" w:color="auto"/>
            <w:right w:val="none" w:sz="0" w:space="0" w:color="auto"/>
          </w:divBdr>
        </w:div>
        <w:div w:id="196695896">
          <w:marLeft w:val="1714"/>
          <w:marRight w:val="0"/>
          <w:marTop w:val="48"/>
          <w:marBottom w:val="0"/>
          <w:divBdr>
            <w:top w:val="none" w:sz="0" w:space="0" w:color="auto"/>
            <w:left w:val="none" w:sz="0" w:space="0" w:color="auto"/>
            <w:bottom w:val="none" w:sz="0" w:space="0" w:color="auto"/>
            <w:right w:val="none" w:sz="0" w:space="0" w:color="auto"/>
          </w:divBdr>
        </w:div>
        <w:div w:id="1191718790">
          <w:marLeft w:val="1714"/>
          <w:marRight w:val="0"/>
          <w:marTop w:val="48"/>
          <w:marBottom w:val="0"/>
          <w:divBdr>
            <w:top w:val="none" w:sz="0" w:space="0" w:color="auto"/>
            <w:left w:val="none" w:sz="0" w:space="0" w:color="auto"/>
            <w:bottom w:val="none" w:sz="0" w:space="0" w:color="auto"/>
            <w:right w:val="none" w:sz="0" w:space="0" w:color="auto"/>
          </w:divBdr>
        </w:div>
        <w:div w:id="1501580623">
          <w:marLeft w:val="1714"/>
          <w:marRight w:val="0"/>
          <w:marTop w:val="48"/>
          <w:marBottom w:val="0"/>
          <w:divBdr>
            <w:top w:val="none" w:sz="0" w:space="0" w:color="auto"/>
            <w:left w:val="none" w:sz="0" w:space="0" w:color="auto"/>
            <w:bottom w:val="none" w:sz="0" w:space="0" w:color="auto"/>
            <w:right w:val="none" w:sz="0" w:space="0" w:color="auto"/>
          </w:divBdr>
        </w:div>
        <w:div w:id="1995526818">
          <w:marLeft w:val="1714"/>
          <w:marRight w:val="0"/>
          <w:marTop w:val="48"/>
          <w:marBottom w:val="0"/>
          <w:divBdr>
            <w:top w:val="none" w:sz="0" w:space="0" w:color="auto"/>
            <w:left w:val="none" w:sz="0" w:space="0" w:color="auto"/>
            <w:bottom w:val="none" w:sz="0" w:space="0" w:color="auto"/>
            <w:right w:val="none" w:sz="0" w:space="0" w:color="auto"/>
          </w:divBdr>
        </w:div>
        <w:div w:id="1530945466">
          <w:marLeft w:val="1166"/>
          <w:marRight w:val="0"/>
          <w:marTop w:val="53"/>
          <w:marBottom w:val="0"/>
          <w:divBdr>
            <w:top w:val="none" w:sz="0" w:space="0" w:color="auto"/>
            <w:left w:val="none" w:sz="0" w:space="0" w:color="auto"/>
            <w:bottom w:val="none" w:sz="0" w:space="0" w:color="auto"/>
            <w:right w:val="none" w:sz="0" w:space="0" w:color="auto"/>
          </w:divBdr>
        </w:div>
        <w:div w:id="39597651">
          <w:marLeft w:val="1714"/>
          <w:marRight w:val="0"/>
          <w:marTop w:val="48"/>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697924786">
      <w:bodyDiv w:val="1"/>
      <w:marLeft w:val="0"/>
      <w:marRight w:val="0"/>
      <w:marTop w:val="0"/>
      <w:marBottom w:val="0"/>
      <w:divBdr>
        <w:top w:val="none" w:sz="0" w:space="0" w:color="auto"/>
        <w:left w:val="none" w:sz="0" w:space="0" w:color="auto"/>
        <w:bottom w:val="none" w:sz="0" w:space="0" w:color="auto"/>
        <w:right w:val="none" w:sz="0" w:space="0" w:color="auto"/>
      </w:divBdr>
      <w:divsChild>
        <w:div w:id="600643026">
          <w:marLeft w:val="1166"/>
          <w:marRight w:val="0"/>
          <w:marTop w:val="62"/>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447674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656">
          <w:marLeft w:val="1166"/>
          <w:marRight w:val="0"/>
          <w:marTop w:val="53"/>
          <w:marBottom w:val="0"/>
          <w:divBdr>
            <w:top w:val="none" w:sz="0" w:space="0" w:color="auto"/>
            <w:left w:val="none" w:sz="0" w:space="0" w:color="auto"/>
            <w:bottom w:val="none" w:sz="0" w:space="0" w:color="auto"/>
            <w:right w:val="none" w:sz="0" w:space="0" w:color="auto"/>
          </w:divBdr>
        </w:div>
        <w:div w:id="1152528522">
          <w:marLeft w:val="1714"/>
          <w:marRight w:val="0"/>
          <w:marTop w:val="48"/>
          <w:marBottom w:val="0"/>
          <w:divBdr>
            <w:top w:val="none" w:sz="0" w:space="0" w:color="auto"/>
            <w:left w:val="none" w:sz="0" w:space="0" w:color="auto"/>
            <w:bottom w:val="none" w:sz="0" w:space="0" w:color="auto"/>
            <w:right w:val="none" w:sz="0" w:space="0" w:color="auto"/>
          </w:divBdr>
        </w:div>
        <w:div w:id="1451971340">
          <w:marLeft w:val="1714"/>
          <w:marRight w:val="0"/>
          <w:marTop w:val="48"/>
          <w:marBottom w:val="0"/>
          <w:divBdr>
            <w:top w:val="none" w:sz="0" w:space="0" w:color="auto"/>
            <w:left w:val="none" w:sz="0" w:space="0" w:color="auto"/>
            <w:bottom w:val="none" w:sz="0" w:space="0" w:color="auto"/>
            <w:right w:val="none" w:sz="0" w:space="0" w:color="auto"/>
          </w:divBdr>
        </w:div>
        <w:div w:id="1652977392">
          <w:marLeft w:val="1166"/>
          <w:marRight w:val="0"/>
          <w:marTop w:val="53"/>
          <w:marBottom w:val="0"/>
          <w:divBdr>
            <w:top w:val="none" w:sz="0" w:space="0" w:color="auto"/>
            <w:left w:val="none" w:sz="0" w:space="0" w:color="auto"/>
            <w:bottom w:val="none" w:sz="0" w:space="0" w:color="auto"/>
            <w:right w:val="none" w:sz="0" w:space="0" w:color="auto"/>
          </w:divBdr>
        </w:div>
        <w:div w:id="557673432">
          <w:marLeft w:val="1166"/>
          <w:marRight w:val="0"/>
          <w:marTop w:val="53"/>
          <w:marBottom w:val="0"/>
          <w:divBdr>
            <w:top w:val="none" w:sz="0" w:space="0" w:color="auto"/>
            <w:left w:val="none" w:sz="0" w:space="0" w:color="auto"/>
            <w:bottom w:val="none" w:sz="0" w:space="0" w:color="auto"/>
            <w:right w:val="none" w:sz="0" w:space="0" w:color="auto"/>
          </w:divBdr>
        </w:div>
        <w:div w:id="262882406">
          <w:marLeft w:val="1714"/>
          <w:marRight w:val="0"/>
          <w:marTop w:val="48"/>
          <w:marBottom w:val="0"/>
          <w:divBdr>
            <w:top w:val="none" w:sz="0" w:space="0" w:color="auto"/>
            <w:left w:val="none" w:sz="0" w:space="0" w:color="auto"/>
            <w:bottom w:val="none" w:sz="0" w:space="0" w:color="auto"/>
            <w:right w:val="none" w:sz="0" w:space="0" w:color="auto"/>
          </w:divBdr>
        </w:div>
        <w:div w:id="270746947">
          <w:marLeft w:val="1714"/>
          <w:marRight w:val="0"/>
          <w:marTop w:val="48"/>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81994776">
      <w:bodyDiv w:val="1"/>
      <w:marLeft w:val="0"/>
      <w:marRight w:val="0"/>
      <w:marTop w:val="0"/>
      <w:marBottom w:val="0"/>
      <w:divBdr>
        <w:top w:val="none" w:sz="0" w:space="0" w:color="auto"/>
        <w:left w:val="none" w:sz="0" w:space="0" w:color="auto"/>
        <w:bottom w:val="none" w:sz="0" w:space="0" w:color="auto"/>
        <w:right w:val="none" w:sz="0" w:space="0" w:color="auto"/>
      </w:divBdr>
      <w:divsChild>
        <w:div w:id="36322839">
          <w:marLeft w:val="1166"/>
          <w:marRight w:val="0"/>
          <w:marTop w:val="86"/>
          <w:marBottom w:val="0"/>
          <w:divBdr>
            <w:top w:val="none" w:sz="0" w:space="0" w:color="auto"/>
            <w:left w:val="none" w:sz="0" w:space="0" w:color="auto"/>
            <w:bottom w:val="none" w:sz="0" w:space="0" w:color="auto"/>
            <w:right w:val="none" w:sz="0" w:space="0" w:color="auto"/>
          </w:divBdr>
        </w:div>
        <w:div w:id="1417362598">
          <w:marLeft w:val="1166"/>
          <w:marRight w:val="0"/>
          <w:marTop w:val="86"/>
          <w:marBottom w:val="0"/>
          <w:divBdr>
            <w:top w:val="none" w:sz="0" w:space="0" w:color="auto"/>
            <w:left w:val="none" w:sz="0" w:space="0" w:color="auto"/>
            <w:bottom w:val="none" w:sz="0" w:space="0" w:color="auto"/>
            <w:right w:val="none" w:sz="0" w:space="0" w:color="auto"/>
          </w:divBdr>
        </w:div>
        <w:div w:id="114829883">
          <w:marLeft w:val="1166"/>
          <w:marRight w:val="0"/>
          <w:marTop w:val="86"/>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33181593">
      <w:bodyDiv w:val="1"/>
      <w:marLeft w:val="0"/>
      <w:marRight w:val="0"/>
      <w:marTop w:val="0"/>
      <w:marBottom w:val="0"/>
      <w:divBdr>
        <w:top w:val="none" w:sz="0" w:space="0" w:color="auto"/>
        <w:left w:val="none" w:sz="0" w:space="0" w:color="auto"/>
        <w:bottom w:val="none" w:sz="0" w:space="0" w:color="auto"/>
        <w:right w:val="none" w:sz="0" w:space="0" w:color="auto"/>
      </w:divBdr>
      <w:divsChild>
        <w:div w:id="1795715549">
          <w:marLeft w:val="1166"/>
          <w:marRight w:val="0"/>
          <w:marTop w:val="72"/>
          <w:marBottom w:val="0"/>
          <w:divBdr>
            <w:top w:val="none" w:sz="0" w:space="0" w:color="auto"/>
            <w:left w:val="none" w:sz="0" w:space="0" w:color="auto"/>
            <w:bottom w:val="none" w:sz="0" w:space="0" w:color="auto"/>
            <w:right w:val="none" w:sz="0" w:space="0" w:color="auto"/>
          </w:divBdr>
        </w:div>
        <w:div w:id="631133804">
          <w:marLeft w:val="1714"/>
          <w:marRight w:val="0"/>
          <w:marTop w:val="62"/>
          <w:marBottom w:val="0"/>
          <w:divBdr>
            <w:top w:val="none" w:sz="0" w:space="0" w:color="auto"/>
            <w:left w:val="none" w:sz="0" w:space="0" w:color="auto"/>
            <w:bottom w:val="none" w:sz="0" w:space="0" w:color="auto"/>
            <w:right w:val="none" w:sz="0" w:space="0" w:color="auto"/>
          </w:divBdr>
        </w:div>
        <w:div w:id="652099417">
          <w:marLeft w:val="1714"/>
          <w:marRight w:val="0"/>
          <w:marTop w:val="62"/>
          <w:marBottom w:val="0"/>
          <w:divBdr>
            <w:top w:val="none" w:sz="0" w:space="0" w:color="auto"/>
            <w:left w:val="none" w:sz="0" w:space="0" w:color="auto"/>
            <w:bottom w:val="none" w:sz="0" w:space="0" w:color="auto"/>
            <w:right w:val="none" w:sz="0" w:space="0" w:color="auto"/>
          </w:divBdr>
        </w:div>
        <w:div w:id="1725522968">
          <w:marLeft w:val="1166"/>
          <w:marRight w:val="0"/>
          <w:marTop w:val="72"/>
          <w:marBottom w:val="0"/>
          <w:divBdr>
            <w:top w:val="none" w:sz="0" w:space="0" w:color="auto"/>
            <w:left w:val="none" w:sz="0" w:space="0" w:color="auto"/>
            <w:bottom w:val="none" w:sz="0" w:space="0" w:color="auto"/>
            <w:right w:val="none" w:sz="0" w:space="0" w:color="auto"/>
          </w:divBdr>
        </w:div>
        <w:div w:id="1189221485">
          <w:marLeft w:val="1714"/>
          <w:marRight w:val="0"/>
          <w:marTop w:val="62"/>
          <w:marBottom w:val="0"/>
          <w:divBdr>
            <w:top w:val="none" w:sz="0" w:space="0" w:color="auto"/>
            <w:left w:val="none" w:sz="0" w:space="0" w:color="auto"/>
            <w:bottom w:val="none" w:sz="0" w:space="0" w:color="auto"/>
            <w:right w:val="none" w:sz="0" w:space="0" w:color="auto"/>
          </w:divBdr>
        </w:div>
        <w:div w:id="961569081">
          <w:marLeft w:val="1714"/>
          <w:marRight w:val="0"/>
          <w:marTop w:val="62"/>
          <w:marBottom w:val="0"/>
          <w:divBdr>
            <w:top w:val="none" w:sz="0" w:space="0" w:color="auto"/>
            <w:left w:val="none" w:sz="0" w:space="0" w:color="auto"/>
            <w:bottom w:val="none" w:sz="0" w:space="0" w:color="auto"/>
            <w:right w:val="none" w:sz="0" w:space="0" w:color="auto"/>
          </w:divBdr>
        </w:div>
        <w:div w:id="1984039470">
          <w:marLeft w:val="547"/>
          <w:marRight w:val="0"/>
          <w:marTop w:val="86"/>
          <w:marBottom w:val="0"/>
          <w:divBdr>
            <w:top w:val="none" w:sz="0" w:space="0" w:color="auto"/>
            <w:left w:val="none" w:sz="0" w:space="0" w:color="auto"/>
            <w:bottom w:val="none" w:sz="0" w:space="0" w:color="auto"/>
            <w:right w:val="none" w:sz="0" w:space="0" w:color="auto"/>
          </w:divBdr>
        </w:div>
        <w:div w:id="1622223855">
          <w:marLeft w:val="1166"/>
          <w:marRight w:val="0"/>
          <w:marTop w:val="72"/>
          <w:marBottom w:val="0"/>
          <w:divBdr>
            <w:top w:val="none" w:sz="0" w:space="0" w:color="auto"/>
            <w:left w:val="none" w:sz="0" w:space="0" w:color="auto"/>
            <w:bottom w:val="none" w:sz="0" w:space="0" w:color="auto"/>
            <w:right w:val="none" w:sz="0" w:space="0" w:color="auto"/>
          </w:divBdr>
        </w:div>
        <w:div w:id="804154110">
          <w:marLeft w:val="1714"/>
          <w:marRight w:val="0"/>
          <w:marTop w:val="62"/>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1448512">
      <w:bodyDiv w:val="1"/>
      <w:marLeft w:val="0"/>
      <w:marRight w:val="0"/>
      <w:marTop w:val="0"/>
      <w:marBottom w:val="0"/>
      <w:divBdr>
        <w:top w:val="none" w:sz="0" w:space="0" w:color="auto"/>
        <w:left w:val="none" w:sz="0" w:space="0" w:color="auto"/>
        <w:bottom w:val="none" w:sz="0" w:space="0" w:color="auto"/>
        <w:right w:val="none" w:sz="0" w:space="0" w:color="auto"/>
      </w:divBdr>
      <w:divsChild>
        <w:div w:id="434592965">
          <w:marLeft w:val="547"/>
          <w:marRight w:val="0"/>
          <w:marTop w:val="86"/>
          <w:marBottom w:val="0"/>
          <w:divBdr>
            <w:top w:val="none" w:sz="0" w:space="0" w:color="auto"/>
            <w:left w:val="none" w:sz="0" w:space="0" w:color="auto"/>
            <w:bottom w:val="none" w:sz="0" w:space="0" w:color="auto"/>
            <w:right w:val="none" w:sz="0" w:space="0" w:color="auto"/>
          </w:divBdr>
        </w:div>
        <w:div w:id="1912424244">
          <w:marLeft w:val="1166"/>
          <w:marRight w:val="0"/>
          <w:marTop w:val="72"/>
          <w:marBottom w:val="0"/>
          <w:divBdr>
            <w:top w:val="none" w:sz="0" w:space="0" w:color="auto"/>
            <w:left w:val="none" w:sz="0" w:space="0" w:color="auto"/>
            <w:bottom w:val="none" w:sz="0" w:space="0" w:color="auto"/>
            <w:right w:val="none" w:sz="0" w:space="0" w:color="auto"/>
          </w:divBdr>
        </w:div>
        <w:div w:id="139007636">
          <w:marLeft w:val="1166"/>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1523010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12">
          <w:marLeft w:val="1166"/>
          <w:marRight w:val="0"/>
          <w:marTop w:val="53"/>
          <w:marBottom w:val="0"/>
          <w:divBdr>
            <w:top w:val="none" w:sz="0" w:space="0" w:color="auto"/>
            <w:left w:val="none" w:sz="0" w:space="0" w:color="auto"/>
            <w:bottom w:val="none" w:sz="0" w:space="0" w:color="auto"/>
            <w:right w:val="none" w:sz="0" w:space="0" w:color="auto"/>
          </w:divBdr>
        </w:div>
        <w:div w:id="2102096183">
          <w:marLeft w:val="1714"/>
          <w:marRight w:val="0"/>
          <w:marTop w:val="48"/>
          <w:marBottom w:val="0"/>
          <w:divBdr>
            <w:top w:val="none" w:sz="0" w:space="0" w:color="auto"/>
            <w:left w:val="none" w:sz="0" w:space="0" w:color="auto"/>
            <w:bottom w:val="none" w:sz="0" w:space="0" w:color="auto"/>
            <w:right w:val="none" w:sz="0" w:space="0" w:color="auto"/>
          </w:divBdr>
        </w:div>
        <w:div w:id="424957383">
          <w:marLeft w:val="1714"/>
          <w:marRight w:val="0"/>
          <w:marTop w:val="48"/>
          <w:marBottom w:val="0"/>
          <w:divBdr>
            <w:top w:val="none" w:sz="0" w:space="0" w:color="auto"/>
            <w:left w:val="none" w:sz="0" w:space="0" w:color="auto"/>
            <w:bottom w:val="none" w:sz="0" w:space="0" w:color="auto"/>
            <w:right w:val="none" w:sz="0" w:space="0" w:color="auto"/>
          </w:divBdr>
        </w:div>
        <w:div w:id="644703487">
          <w:marLeft w:val="1166"/>
          <w:marRight w:val="0"/>
          <w:marTop w:val="53"/>
          <w:marBottom w:val="0"/>
          <w:divBdr>
            <w:top w:val="none" w:sz="0" w:space="0" w:color="auto"/>
            <w:left w:val="none" w:sz="0" w:space="0" w:color="auto"/>
            <w:bottom w:val="none" w:sz="0" w:space="0" w:color="auto"/>
            <w:right w:val="none" w:sz="0" w:space="0" w:color="auto"/>
          </w:divBdr>
        </w:div>
      </w:divsChild>
    </w:div>
    <w:div w:id="1016152235">
      <w:bodyDiv w:val="1"/>
      <w:marLeft w:val="0"/>
      <w:marRight w:val="0"/>
      <w:marTop w:val="0"/>
      <w:marBottom w:val="0"/>
      <w:divBdr>
        <w:top w:val="none" w:sz="0" w:space="0" w:color="auto"/>
        <w:left w:val="none" w:sz="0" w:space="0" w:color="auto"/>
        <w:bottom w:val="none" w:sz="0" w:space="0" w:color="auto"/>
        <w:right w:val="none" w:sz="0" w:space="0" w:color="auto"/>
      </w:divBdr>
      <w:divsChild>
        <w:div w:id="586960571">
          <w:marLeft w:val="1166"/>
          <w:marRight w:val="0"/>
          <w:marTop w:val="62"/>
          <w:marBottom w:val="0"/>
          <w:divBdr>
            <w:top w:val="none" w:sz="0" w:space="0" w:color="auto"/>
            <w:left w:val="none" w:sz="0" w:space="0" w:color="auto"/>
            <w:bottom w:val="none" w:sz="0" w:space="0" w:color="auto"/>
            <w:right w:val="none" w:sz="0" w:space="0" w:color="auto"/>
          </w:divBdr>
        </w:div>
        <w:div w:id="1096824993">
          <w:marLeft w:val="1166"/>
          <w:marRight w:val="0"/>
          <w:marTop w:val="62"/>
          <w:marBottom w:val="0"/>
          <w:divBdr>
            <w:top w:val="none" w:sz="0" w:space="0" w:color="auto"/>
            <w:left w:val="none" w:sz="0" w:space="0" w:color="auto"/>
            <w:bottom w:val="none" w:sz="0" w:space="0" w:color="auto"/>
            <w:right w:val="none" w:sz="0" w:space="0" w:color="auto"/>
          </w:divBdr>
        </w:div>
        <w:div w:id="1043291848">
          <w:marLeft w:val="1166"/>
          <w:marRight w:val="0"/>
          <w:marTop w:val="62"/>
          <w:marBottom w:val="0"/>
          <w:divBdr>
            <w:top w:val="none" w:sz="0" w:space="0" w:color="auto"/>
            <w:left w:val="none" w:sz="0" w:space="0" w:color="auto"/>
            <w:bottom w:val="none" w:sz="0" w:space="0" w:color="auto"/>
            <w:right w:val="none" w:sz="0" w:space="0" w:color="auto"/>
          </w:divBdr>
        </w:div>
        <w:div w:id="995188574">
          <w:marLeft w:val="1166"/>
          <w:marRight w:val="0"/>
          <w:marTop w:val="62"/>
          <w:marBottom w:val="0"/>
          <w:divBdr>
            <w:top w:val="none" w:sz="0" w:space="0" w:color="auto"/>
            <w:left w:val="none" w:sz="0" w:space="0" w:color="auto"/>
            <w:bottom w:val="none" w:sz="0" w:space="0" w:color="auto"/>
            <w:right w:val="none" w:sz="0" w:space="0" w:color="auto"/>
          </w:divBdr>
        </w:div>
        <w:div w:id="1996445247">
          <w:marLeft w:val="1166"/>
          <w:marRight w:val="0"/>
          <w:marTop w:val="62"/>
          <w:marBottom w:val="0"/>
          <w:divBdr>
            <w:top w:val="none" w:sz="0" w:space="0" w:color="auto"/>
            <w:left w:val="none" w:sz="0" w:space="0" w:color="auto"/>
            <w:bottom w:val="none" w:sz="0" w:space="0" w:color="auto"/>
            <w:right w:val="none" w:sz="0" w:space="0" w:color="auto"/>
          </w:divBdr>
        </w:div>
        <w:div w:id="600383572">
          <w:marLeft w:val="1166"/>
          <w:marRight w:val="0"/>
          <w:marTop w:val="62"/>
          <w:marBottom w:val="0"/>
          <w:divBdr>
            <w:top w:val="none" w:sz="0" w:space="0" w:color="auto"/>
            <w:left w:val="none" w:sz="0" w:space="0" w:color="auto"/>
            <w:bottom w:val="none" w:sz="0" w:space="0" w:color="auto"/>
            <w:right w:val="none" w:sz="0" w:space="0" w:color="auto"/>
          </w:divBdr>
        </w:div>
        <w:div w:id="1139802274">
          <w:marLeft w:val="1166"/>
          <w:marRight w:val="0"/>
          <w:marTop w:val="62"/>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0974285">
      <w:bodyDiv w:val="1"/>
      <w:marLeft w:val="0"/>
      <w:marRight w:val="0"/>
      <w:marTop w:val="0"/>
      <w:marBottom w:val="0"/>
      <w:divBdr>
        <w:top w:val="none" w:sz="0" w:space="0" w:color="auto"/>
        <w:left w:val="none" w:sz="0" w:space="0" w:color="auto"/>
        <w:bottom w:val="none" w:sz="0" w:space="0" w:color="auto"/>
        <w:right w:val="none" w:sz="0" w:space="0" w:color="auto"/>
      </w:divBdr>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8880310">
      <w:bodyDiv w:val="1"/>
      <w:marLeft w:val="0"/>
      <w:marRight w:val="0"/>
      <w:marTop w:val="0"/>
      <w:marBottom w:val="0"/>
      <w:divBdr>
        <w:top w:val="none" w:sz="0" w:space="0" w:color="auto"/>
        <w:left w:val="none" w:sz="0" w:space="0" w:color="auto"/>
        <w:bottom w:val="none" w:sz="0" w:space="0" w:color="auto"/>
        <w:right w:val="none" w:sz="0" w:space="0" w:color="auto"/>
      </w:divBdr>
      <w:divsChild>
        <w:div w:id="946232408">
          <w:marLeft w:val="1166"/>
          <w:marRight w:val="0"/>
          <w:marTop w:val="62"/>
          <w:marBottom w:val="0"/>
          <w:divBdr>
            <w:top w:val="none" w:sz="0" w:space="0" w:color="auto"/>
            <w:left w:val="none" w:sz="0" w:space="0" w:color="auto"/>
            <w:bottom w:val="none" w:sz="0" w:space="0" w:color="auto"/>
            <w:right w:val="none" w:sz="0" w:space="0" w:color="auto"/>
          </w:divBdr>
        </w:div>
        <w:div w:id="1566455921">
          <w:marLeft w:val="1166"/>
          <w:marRight w:val="0"/>
          <w:marTop w:val="62"/>
          <w:marBottom w:val="0"/>
          <w:divBdr>
            <w:top w:val="none" w:sz="0" w:space="0" w:color="auto"/>
            <w:left w:val="none" w:sz="0" w:space="0" w:color="auto"/>
            <w:bottom w:val="none" w:sz="0" w:space="0" w:color="auto"/>
            <w:right w:val="none" w:sz="0" w:space="0" w:color="auto"/>
          </w:divBdr>
        </w:div>
        <w:div w:id="2108110482">
          <w:marLeft w:val="1166"/>
          <w:marRight w:val="0"/>
          <w:marTop w:val="62"/>
          <w:marBottom w:val="0"/>
          <w:divBdr>
            <w:top w:val="none" w:sz="0" w:space="0" w:color="auto"/>
            <w:left w:val="none" w:sz="0" w:space="0" w:color="auto"/>
            <w:bottom w:val="none" w:sz="0" w:space="0" w:color="auto"/>
            <w:right w:val="none" w:sz="0" w:space="0" w:color="auto"/>
          </w:divBdr>
        </w:div>
        <w:div w:id="1111321197">
          <w:marLeft w:val="1166"/>
          <w:marRight w:val="0"/>
          <w:marTop w:val="62"/>
          <w:marBottom w:val="0"/>
          <w:divBdr>
            <w:top w:val="none" w:sz="0" w:space="0" w:color="auto"/>
            <w:left w:val="none" w:sz="0" w:space="0" w:color="auto"/>
            <w:bottom w:val="none" w:sz="0" w:space="0" w:color="auto"/>
            <w:right w:val="none" w:sz="0" w:space="0" w:color="auto"/>
          </w:divBdr>
        </w:div>
        <w:div w:id="1196894130">
          <w:marLeft w:val="1166"/>
          <w:marRight w:val="0"/>
          <w:marTop w:val="62"/>
          <w:marBottom w:val="0"/>
          <w:divBdr>
            <w:top w:val="none" w:sz="0" w:space="0" w:color="auto"/>
            <w:left w:val="none" w:sz="0" w:space="0" w:color="auto"/>
            <w:bottom w:val="none" w:sz="0" w:space="0" w:color="auto"/>
            <w:right w:val="none" w:sz="0" w:space="0" w:color="auto"/>
          </w:divBdr>
        </w:div>
        <w:div w:id="1551728355">
          <w:marLeft w:val="1166"/>
          <w:marRight w:val="0"/>
          <w:marTop w:val="62"/>
          <w:marBottom w:val="0"/>
          <w:divBdr>
            <w:top w:val="none" w:sz="0" w:space="0" w:color="auto"/>
            <w:left w:val="none" w:sz="0" w:space="0" w:color="auto"/>
            <w:bottom w:val="none" w:sz="0" w:space="0" w:color="auto"/>
            <w:right w:val="none" w:sz="0" w:space="0" w:color="auto"/>
          </w:divBdr>
        </w:div>
        <w:div w:id="1764300404">
          <w:marLeft w:val="1166"/>
          <w:marRight w:val="0"/>
          <w:marTop w:val="62"/>
          <w:marBottom w:val="0"/>
          <w:divBdr>
            <w:top w:val="none" w:sz="0" w:space="0" w:color="auto"/>
            <w:left w:val="none" w:sz="0" w:space="0" w:color="auto"/>
            <w:bottom w:val="none" w:sz="0" w:space="0" w:color="auto"/>
            <w:right w:val="none" w:sz="0" w:space="0" w:color="auto"/>
          </w:divBdr>
        </w:div>
        <w:div w:id="760416682">
          <w:marLeft w:val="1166"/>
          <w:marRight w:val="0"/>
          <w:marTop w:val="62"/>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289160884">
      <w:bodyDiv w:val="1"/>
      <w:marLeft w:val="0"/>
      <w:marRight w:val="0"/>
      <w:marTop w:val="0"/>
      <w:marBottom w:val="0"/>
      <w:divBdr>
        <w:top w:val="none" w:sz="0" w:space="0" w:color="auto"/>
        <w:left w:val="none" w:sz="0" w:space="0" w:color="auto"/>
        <w:bottom w:val="none" w:sz="0" w:space="0" w:color="auto"/>
        <w:right w:val="none" w:sz="0" w:space="0" w:color="auto"/>
      </w:divBdr>
      <w:divsChild>
        <w:div w:id="1072503594">
          <w:marLeft w:val="1166"/>
          <w:marRight w:val="0"/>
          <w:marTop w:val="53"/>
          <w:marBottom w:val="0"/>
          <w:divBdr>
            <w:top w:val="none" w:sz="0" w:space="0" w:color="auto"/>
            <w:left w:val="none" w:sz="0" w:space="0" w:color="auto"/>
            <w:bottom w:val="none" w:sz="0" w:space="0" w:color="auto"/>
            <w:right w:val="none" w:sz="0" w:space="0" w:color="auto"/>
          </w:divBdr>
        </w:div>
        <w:div w:id="504589161">
          <w:marLeft w:val="1714"/>
          <w:marRight w:val="0"/>
          <w:marTop w:val="48"/>
          <w:marBottom w:val="0"/>
          <w:divBdr>
            <w:top w:val="none" w:sz="0" w:space="0" w:color="auto"/>
            <w:left w:val="none" w:sz="0" w:space="0" w:color="auto"/>
            <w:bottom w:val="none" w:sz="0" w:space="0" w:color="auto"/>
            <w:right w:val="none" w:sz="0" w:space="0" w:color="auto"/>
          </w:divBdr>
        </w:div>
        <w:div w:id="1449354971">
          <w:marLeft w:val="1714"/>
          <w:marRight w:val="0"/>
          <w:marTop w:val="48"/>
          <w:marBottom w:val="0"/>
          <w:divBdr>
            <w:top w:val="none" w:sz="0" w:space="0" w:color="auto"/>
            <w:left w:val="none" w:sz="0" w:space="0" w:color="auto"/>
            <w:bottom w:val="none" w:sz="0" w:space="0" w:color="auto"/>
            <w:right w:val="none" w:sz="0" w:space="0" w:color="auto"/>
          </w:divBdr>
        </w:div>
        <w:div w:id="1293290780">
          <w:marLeft w:val="1166"/>
          <w:marRight w:val="0"/>
          <w:marTop w:val="53"/>
          <w:marBottom w:val="0"/>
          <w:divBdr>
            <w:top w:val="none" w:sz="0" w:space="0" w:color="auto"/>
            <w:left w:val="none" w:sz="0" w:space="0" w:color="auto"/>
            <w:bottom w:val="none" w:sz="0" w:space="0" w:color="auto"/>
            <w:right w:val="none" w:sz="0" w:space="0" w:color="auto"/>
          </w:divBdr>
        </w:div>
        <w:div w:id="1777022612">
          <w:marLeft w:val="1166"/>
          <w:marRight w:val="0"/>
          <w:marTop w:val="53"/>
          <w:marBottom w:val="0"/>
          <w:divBdr>
            <w:top w:val="none" w:sz="0" w:space="0" w:color="auto"/>
            <w:left w:val="none" w:sz="0" w:space="0" w:color="auto"/>
            <w:bottom w:val="none" w:sz="0" w:space="0" w:color="auto"/>
            <w:right w:val="none" w:sz="0" w:space="0" w:color="auto"/>
          </w:divBdr>
        </w:div>
        <w:div w:id="1022785820">
          <w:marLeft w:val="1714"/>
          <w:marRight w:val="0"/>
          <w:marTop w:val="48"/>
          <w:marBottom w:val="0"/>
          <w:divBdr>
            <w:top w:val="none" w:sz="0" w:space="0" w:color="auto"/>
            <w:left w:val="none" w:sz="0" w:space="0" w:color="auto"/>
            <w:bottom w:val="none" w:sz="0" w:space="0" w:color="auto"/>
            <w:right w:val="none" w:sz="0" w:space="0" w:color="auto"/>
          </w:divBdr>
        </w:div>
        <w:div w:id="878474490">
          <w:marLeft w:val="1166"/>
          <w:marRight w:val="0"/>
          <w:marTop w:val="53"/>
          <w:marBottom w:val="0"/>
          <w:divBdr>
            <w:top w:val="none" w:sz="0" w:space="0" w:color="auto"/>
            <w:left w:val="none" w:sz="0" w:space="0" w:color="auto"/>
            <w:bottom w:val="none" w:sz="0" w:space="0" w:color="auto"/>
            <w:right w:val="none" w:sz="0" w:space="0" w:color="auto"/>
          </w:divBdr>
        </w:div>
        <w:div w:id="1225722759">
          <w:marLeft w:val="1714"/>
          <w:marRight w:val="0"/>
          <w:marTop w:val="48"/>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16959822">
      <w:bodyDiv w:val="1"/>
      <w:marLeft w:val="0"/>
      <w:marRight w:val="0"/>
      <w:marTop w:val="0"/>
      <w:marBottom w:val="0"/>
      <w:divBdr>
        <w:top w:val="none" w:sz="0" w:space="0" w:color="auto"/>
        <w:left w:val="none" w:sz="0" w:space="0" w:color="auto"/>
        <w:bottom w:val="none" w:sz="0" w:space="0" w:color="auto"/>
        <w:right w:val="none" w:sz="0" w:space="0" w:color="auto"/>
      </w:divBdr>
      <w:divsChild>
        <w:div w:id="124587337">
          <w:marLeft w:val="1714"/>
          <w:marRight w:val="0"/>
          <w:marTop w:val="53"/>
          <w:marBottom w:val="0"/>
          <w:divBdr>
            <w:top w:val="none" w:sz="0" w:space="0" w:color="auto"/>
            <w:left w:val="none" w:sz="0" w:space="0" w:color="auto"/>
            <w:bottom w:val="none" w:sz="0" w:space="0" w:color="auto"/>
            <w:right w:val="none" w:sz="0" w:space="0" w:color="auto"/>
          </w:divBdr>
        </w:div>
        <w:div w:id="1082221989">
          <w:marLeft w:val="1166"/>
          <w:marRight w:val="0"/>
          <w:marTop w:val="62"/>
          <w:marBottom w:val="0"/>
          <w:divBdr>
            <w:top w:val="none" w:sz="0" w:space="0" w:color="auto"/>
            <w:left w:val="none" w:sz="0" w:space="0" w:color="auto"/>
            <w:bottom w:val="none" w:sz="0" w:space="0" w:color="auto"/>
            <w:right w:val="none" w:sz="0" w:space="0" w:color="auto"/>
          </w:divBdr>
        </w:div>
        <w:div w:id="2129162513">
          <w:marLeft w:val="1166"/>
          <w:marRight w:val="0"/>
          <w:marTop w:val="62"/>
          <w:marBottom w:val="0"/>
          <w:divBdr>
            <w:top w:val="none" w:sz="0" w:space="0" w:color="auto"/>
            <w:left w:val="none" w:sz="0" w:space="0" w:color="auto"/>
            <w:bottom w:val="none" w:sz="0" w:space="0" w:color="auto"/>
            <w:right w:val="none" w:sz="0" w:space="0" w:color="auto"/>
          </w:divBdr>
        </w:div>
        <w:div w:id="2115008272">
          <w:marLeft w:val="1166"/>
          <w:marRight w:val="0"/>
          <w:marTop w:val="62"/>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2817259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18">
          <w:marLeft w:val="547"/>
          <w:marRight w:val="0"/>
          <w:marTop w:val="86"/>
          <w:marBottom w:val="0"/>
          <w:divBdr>
            <w:top w:val="none" w:sz="0" w:space="0" w:color="auto"/>
            <w:left w:val="none" w:sz="0" w:space="0" w:color="auto"/>
            <w:bottom w:val="none" w:sz="0" w:space="0" w:color="auto"/>
            <w:right w:val="none" w:sz="0" w:space="0" w:color="auto"/>
          </w:divBdr>
        </w:div>
        <w:div w:id="671682823">
          <w:marLeft w:val="1166"/>
          <w:marRight w:val="0"/>
          <w:marTop w:val="72"/>
          <w:marBottom w:val="0"/>
          <w:divBdr>
            <w:top w:val="none" w:sz="0" w:space="0" w:color="auto"/>
            <w:left w:val="none" w:sz="0" w:space="0" w:color="auto"/>
            <w:bottom w:val="none" w:sz="0" w:space="0" w:color="auto"/>
            <w:right w:val="none" w:sz="0" w:space="0" w:color="auto"/>
          </w:divBdr>
        </w:div>
        <w:div w:id="1726761846">
          <w:marLeft w:val="1714"/>
          <w:marRight w:val="0"/>
          <w:marTop w:val="62"/>
          <w:marBottom w:val="0"/>
          <w:divBdr>
            <w:top w:val="none" w:sz="0" w:space="0" w:color="auto"/>
            <w:left w:val="none" w:sz="0" w:space="0" w:color="auto"/>
            <w:bottom w:val="none" w:sz="0" w:space="0" w:color="auto"/>
            <w:right w:val="none" w:sz="0" w:space="0" w:color="auto"/>
          </w:divBdr>
        </w:div>
        <w:div w:id="402994404">
          <w:marLeft w:val="1166"/>
          <w:marRight w:val="0"/>
          <w:marTop w:val="72"/>
          <w:marBottom w:val="0"/>
          <w:divBdr>
            <w:top w:val="none" w:sz="0" w:space="0" w:color="auto"/>
            <w:left w:val="none" w:sz="0" w:space="0" w:color="auto"/>
            <w:bottom w:val="none" w:sz="0" w:space="0" w:color="auto"/>
            <w:right w:val="none" w:sz="0" w:space="0" w:color="auto"/>
          </w:divBdr>
        </w:div>
        <w:div w:id="1180974903">
          <w:marLeft w:val="1714"/>
          <w:marRight w:val="0"/>
          <w:marTop w:val="62"/>
          <w:marBottom w:val="0"/>
          <w:divBdr>
            <w:top w:val="none" w:sz="0" w:space="0" w:color="auto"/>
            <w:left w:val="none" w:sz="0" w:space="0" w:color="auto"/>
            <w:bottom w:val="none" w:sz="0" w:space="0" w:color="auto"/>
            <w:right w:val="none" w:sz="0" w:space="0" w:color="auto"/>
          </w:divBdr>
        </w:div>
        <w:div w:id="1815752201">
          <w:marLeft w:val="547"/>
          <w:marRight w:val="0"/>
          <w:marTop w:val="86"/>
          <w:marBottom w:val="0"/>
          <w:divBdr>
            <w:top w:val="none" w:sz="0" w:space="0" w:color="auto"/>
            <w:left w:val="none" w:sz="0" w:space="0" w:color="auto"/>
            <w:bottom w:val="none" w:sz="0" w:space="0" w:color="auto"/>
            <w:right w:val="none" w:sz="0" w:space="0" w:color="auto"/>
          </w:divBdr>
        </w:div>
        <w:div w:id="615673143">
          <w:marLeft w:val="1166"/>
          <w:marRight w:val="0"/>
          <w:marTop w:val="72"/>
          <w:marBottom w:val="0"/>
          <w:divBdr>
            <w:top w:val="none" w:sz="0" w:space="0" w:color="auto"/>
            <w:left w:val="none" w:sz="0" w:space="0" w:color="auto"/>
            <w:bottom w:val="none" w:sz="0" w:space="0" w:color="auto"/>
            <w:right w:val="none" w:sz="0" w:space="0" w:color="auto"/>
          </w:divBdr>
        </w:div>
        <w:div w:id="14811720">
          <w:marLeft w:val="1166"/>
          <w:marRight w:val="0"/>
          <w:marTop w:val="72"/>
          <w:marBottom w:val="0"/>
          <w:divBdr>
            <w:top w:val="none" w:sz="0" w:space="0" w:color="auto"/>
            <w:left w:val="none" w:sz="0" w:space="0" w:color="auto"/>
            <w:bottom w:val="none" w:sz="0" w:space="0" w:color="auto"/>
            <w:right w:val="none" w:sz="0" w:space="0" w:color="auto"/>
          </w:divBdr>
        </w:div>
        <w:div w:id="1270238022">
          <w:marLeft w:val="1166"/>
          <w:marRight w:val="0"/>
          <w:marTop w:val="72"/>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255525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300">
          <w:marLeft w:val="1166"/>
          <w:marRight w:val="0"/>
          <w:marTop w:val="72"/>
          <w:marBottom w:val="0"/>
          <w:divBdr>
            <w:top w:val="none" w:sz="0" w:space="0" w:color="auto"/>
            <w:left w:val="none" w:sz="0" w:space="0" w:color="auto"/>
            <w:bottom w:val="none" w:sz="0" w:space="0" w:color="auto"/>
            <w:right w:val="none" w:sz="0" w:space="0" w:color="auto"/>
          </w:divBdr>
        </w:div>
        <w:div w:id="1055591866">
          <w:marLeft w:val="1166"/>
          <w:marRight w:val="0"/>
          <w:marTop w:val="72"/>
          <w:marBottom w:val="0"/>
          <w:divBdr>
            <w:top w:val="none" w:sz="0" w:space="0" w:color="auto"/>
            <w:left w:val="none" w:sz="0" w:space="0" w:color="auto"/>
            <w:bottom w:val="none" w:sz="0" w:space="0" w:color="auto"/>
            <w:right w:val="none" w:sz="0" w:space="0" w:color="auto"/>
          </w:divBdr>
        </w:div>
        <w:div w:id="522548374">
          <w:marLeft w:val="1166"/>
          <w:marRight w:val="0"/>
          <w:marTop w:val="72"/>
          <w:marBottom w:val="0"/>
          <w:divBdr>
            <w:top w:val="none" w:sz="0" w:space="0" w:color="auto"/>
            <w:left w:val="none" w:sz="0" w:space="0" w:color="auto"/>
            <w:bottom w:val="none" w:sz="0" w:space="0" w:color="auto"/>
            <w:right w:val="none" w:sz="0" w:space="0" w:color="auto"/>
          </w:divBdr>
        </w:div>
      </w:divsChild>
    </w:div>
    <w:div w:id="1558929800">
      <w:bodyDiv w:val="1"/>
      <w:marLeft w:val="0"/>
      <w:marRight w:val="0"/>
      <w:marTop w:val="0"/>
      <w:marBottom w:val="0"/>
      <w:divBdr>
        <w:top w:val="none" w:sz="0" w:space="0" w:color="auto"/>
        <w:left w:val="none" w:sz="0" w:space="0" w:color="auto"/>
        <w:bottom w:val="none" w:sz="0" w:space="0" w:color="auto"/>
        <w:right w:val="none" w:sz="0" w:space="0" w:color="auto"/>
      </w:divBdr>
      <w:divsChild>
        <w:div w:id="1651667768">
          <w:marLeft w:val="1166"/>
          <w:marRight w:val="0"/>
          <w:marTop w:val="53"/>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62927636">
      <w:bodyDiv w:val="1"/>
      <w:marLeft w:val="0"/>
      <w:marRight w:val="0"/>
      <w:marTop w:val="0"/>
      <w:marBottom w:val="0"/>
      <w:divBdr>
        <w:top w:val="none" w:sz="0" w:space="0" w:color="auto"/>
        <w:left w:val="none" w:sz="0" w:space="0" w:color="auto"/>
        <w:bottom w:val="none" w:sz="0" w:space="0" w:color="auto"/>
        <w:right w:val="none" w:sz="0" w:space="0" w:color="auto"/>
      </w:divBdr>
      <w:divsChild>
        <w:div w:id="623921427">
          <w:marLeft w:val="1166"/>
          <w:marRight w:val="0"/>
          <w:marTop w:val="53"/>
          <w:marBottom w:val="0"/>
          <w:divBdr>
            <w:top w:val="none" w:sz="0" w:space="0" w:color="auto"/>
            <w:left w:val="none" w:sz="0" w:space="0" w:color="auto"/>
            <w:bottom w:val="none" w:sz="0" w:space="0" w:color="auto"/>
            <w:right w:val="none" w:sz="0" w:space="0" w:color="auto"/>
          </w:divBdr>
        </w:div>
        <w:div w:id="764768617">
          <w:marLeft w:val="1714"/>
          <w:marRight w:val="0"/>
          <w:marTop w:val="48"/>
          <w:marBottom w:val="0"/>
          <w:divBdr>
            <w:top w:val="none" w:sz="0" w:space="0" w:color="auto"/>
            <w:left w:val="none" w:sz="0" w:space="0" w:color="auto"/>
            <w:bottom w:val="none" w:sz="0" w:space="0" w:color="auto"/>
            <w:right w:val="none" w:sz="0" w:space="0" w:color="auto"/>
          </w:divBdr>
        </w:div>
        <w:div w:id="2128238405">
          <w:marLeft w:val="1714"/>
          <w:marRight w:val="0"/>
          <w:marTop w:val="48"/>
          <w:marBottom w:val="0"/>
          <w:divBdr>
            <w:top w:val="none" w:sz="0" w:space="0" w:color="auto"/>
            <w:left w:val="none" w:sz="0" w:space="0" w:color="auto"/>
            <w:bottom w:val="none" w:sz="0" w:space="0" w:color="auto"/>
            <w:right w:val="none" w:sz="0" w:space="0" w:color="auto"/>
          </w:divBdr>
        </w:div>
        <w:div w:id="1485971099">
          <w:marLeft w:val="1714"/>
          <w:marRight w:val="0"/>
          <w:marTop w:val="48"/>
          <w:marBottom w:val="0"/>
          <w:divBdr>
            <w:top w:val="none" w:sz="0" w:space="0" w:color="auto"/>
            <w:left w:val="none" w:sz="0" w:space="0" w:color="auto"/>
            <w:bottom w:val="none" w:sz="0" w:space="0" w:color="auto"/>
            <w:right w:val="none" w:sz="0" w:space="0" w:color="auto"/>
          </w:divBdr>
        </w:div>
        <w:div w:id="1424448944">
          <w:marLeft w:val="1166"/>
          <w:marRight w:val="0"/>
          <w:marTop w:val="53"/>
          <w:marBottom w:val="0"/>
          <w:divBdr>
            <w:top w:val="none" w:sz="0" w:space="0" w:color="auto"/>
            <w:left w:val="none" w:sz="0" w:space="0" w:color="auto"/>
            <w:bottom w:val="none" w:sz="0" w:space="0" w:color="auto"/>
            <w:right w:val="none" w:sz="0" w:space="0" w:color="auto"/>
          </w:divBdr>
        </w:div>
        <w:div w:id="2060204123">
          <w:marLeft w:val="1714"/>
          <w:marRight w:val="0"/>
          <w:marTop w:val="48"/>
          <w:marBottom w:val="0"/>
          <w:divBdr>
            <w:top w:val="none" w:sz="0" w:space="0" w:color="auto"/>
            <w:left w:val="none" w:sz="0" w:space="0" w:color="auto"/>
            <w:bottom w:val="none" w:sz="0" w:space="0" w:color="auto"/>
            <w:right w:val="none" w:sz="0" w:space="0" w:color="auto"/>
          </w:divBdr>
        </w:div>
        <w:div w:id="840001337">
          <w:marLeft w:val="1714"/>
          <w:marRight w:val="0"/>
          <w:marTop w:val="48"/>
          <w:marBottom w:val="0"/>
          <w:divBdr>
            <w:top w:val="none" w:sz="0" w:space="0" w:color="auto"/>
            <w:left w:val="none" w:sz="0" w:space="0" w:color="auto"/>
            <w:bottom w:val="none" w:sz="0" w:space="0" w:color="auto"/>
            <w:right w:val="none" w:sz="0" w:space="0" w:color="auto"/>
          </w:divBdr>
        </w:div>
        <w:div w:id="692460397">
          <w:marLeft w:val="1166"/>
          <w:marRight w:val="0"/>
          <w:marTop w:val="53"/>
          <w:marBottom w:val="0"/>
          <w:divBdr>
            <w:top w:val="none" w:sz="0" w:space="0" w:color="auto"/>
            <w:left w:val="none" w:sz="0" w:space="0" w:color="auto"/>
            <w:bottom w:val="none" w:sz="0" w:space="0" w:color="auto"/>
            <w:right w:val="none" w:sz="0" w:space="0" w:color="auto"/>
          </w:divBdr>
        </w:div>
        <w:div w:id="1335646846">
          <w:marLeft w:val="1714"/>
          <w:marRight w:val="0"/>
          <w:marTop w:val="48"/>
          <w:marBottom w:val="0"/>
          <w:divBdr>
            <w:top w:val="none" w:sz="0" w:space="0" w:color="auto"/>
            <w:left w:val="none" w:sz="0" w:space="0" w:color="auto"/>
            <w:bottom w:val="none" w:sz="0" w:space="0" w:color="auto"/>
            <w:right w:val="none" w:sz="0" w:space="0" w:color="auto"/>
          </w:divBdr>
        </w:div>
        <w:div w:id="1365056720">
          <w:marLeft w:val="1166"/>
          <w:marRight w:val="0"/>
          <w:marTop w:val="53"/>
          <w:marBottom w:val="0"/>
          <w:divBdr>
            <w:top w:val="none" w:sz="0" w:space="0" w:color="auto"/>
            <w:left w:val="none" w:sz="0" w:space="0" w:color="auto"/>
            <w:bottom w:val="none" w:sz="0" w:space="0" w:color="auto"/>
            <w:right w:val="none" w:sz="0" w:space="0" w:color="auto"/>
          </w:divBdr>
        </w:div>
        <w:div w:id="1879930349">
          <w:marLeft w:val="1166"/>
          <w:marRight w:val="0"/>
          <w:marTop w:val="53"/>
          <w:marBottom w:val="0"/>
          <w:divBdr>
            <w:top w:val="none" w:sz="0" w:space="0" w:color="auto"/>
            <w:left w:val="none" w:sz="0" w:space="0" w:color="auto"/>
            <w:bottom w:val="none" w:sz="0" w:space="0" w:color="auto"/>
            <w:right w:val="none" w:sz="0" w:space="0" w:color="auto"/>
          </w:divBdr>
        </w:div>
        <w:div w:id="626932796">
          <w:marLeft w:val="1166"/>
          <w:marRight w:val="0"/>
          <w:marTop w:val="53"/>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18048711">
      <w:bodyDiv w:val="1"/>
      <w:marLeft w:val="0"/>
      <w:marRight w:val="0"/>
      <w:marTop w:val="0"/>
      <w:marBottom w:val="0"/>
      <w:divBdr>
        <w:top w:val="none" w:sz="0" w:space="0" w:color="auto"/>
        <w:left w:val="none" w:sz="0" w:space="0" w:color="auto"/>
        <w:bottom w:val="none" w:sz="0" w:space="0" w:color="auto"/>
        <w:right w:val="none" w:sz="0" w:space="0" w:color="auto"/>
      </w:divBdr>
      <w:divsChild>
        <w:div w:id="1284993187">
          <w:marLeft w:val="1166"/>
          <w:marRight w:val="0"/>
          <w:marTop w:val="62"/>
          <w:marBottom w:val="0"/>
          <w:divBdr>
            <w:top w:val="none" w:sz="0" w:space="0" w:color="auto"/>
            <w:left w:val="none" w:sz="0" w:space="0" w:color="auto"/>
            <w:bottom w:val="none" w:sz="0" w:space="0" w:color="auto"/>
            <w:right w:val="none" w:sz="0" w:space="0" w:color="auto"/>
          </w:divBdr>
        </w:div>
        <w:div w:id="1660428029">
          <w:marLeft w:val="1166"/>
          <w:marRight w:val="0"/>
          <w:marTop w:val="6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58371422">
      <w:bodyDiv w:val="1"/>
      <w:marLeft w:val="0"/>
      <w:marRight w:val="0"/>
      <w:marTop w:val="0"/>
      <w:marBottom w:val="0"/>
      <w:divBdr>
        <w:top w:val="none" w:sz="0" w:space="0" w:color="auto"/>
        <w:left w:val="none" w:sz="0" w:space="0" w:color="auto"/>
        <w:bottom w:val="none" w:sz="0" w:space="0" w:color="auto"/>
        <w:right w:val="none" w:sz="0" w:space="0" w:color="auto"/>
      </w:divBdr>
      <w:divsChild>
        <w:div w:id="468864557">
          <w:marLeft w:val="1166"/>
          <w:marRight w:val="0"/>
          <w:marTop w:val="53"/>
          <w:marBottom w:val="0"/>
          <w:divBdr>
            <w:top w:val="none" w:sz="0" w:space="0" w:color="auto"/>
            <w:left w:val="none" w:sz="0" w:space="0" w:color="auto"/>
            <w:bottom w:val="none" w:sz="0" w:space="0" w:color="auto"/>
            <w:right w:val="none" w:sz="0" w:space="0" w:color="auto"/>
          </w:divBdr>
        </w:div>
        <w:div w:id="354309078">
          <w:marLeft w:val="1166"/>
          <w:marRight w:val="0"/>
          <w:marTop w:val="53"/>
          <w:marBottom w:val="0"/>
          <w:divBdr>
            <w:top w:val="none" w:sz="0" w:space="0" w:color="auto"/>
            <w:left w:val="none" w:sz="0" w:space="0" w:color="auto"/>
            <w:bottom w:val="none" w:sz="0" w:space="0" w:color="auto"/>
            <w:right w:val="none" w:sz="0" w:space="0" w:color="auto"/>
          </w:divBdr>
        </w:div>
        <w:div w:id="1340544161">
          <w:marLeft w:val="1166"/>
          <w:marRight w:val="0"/>
          <w:marTop w:val="53"/>
          <w:marBottom w:val="0"/>
          <w:divBdr>
            <w:top w:val="none" w:sz="0" w:space="0" w:color="auto"/>
            <w:left w:val="none" w:sz="0" w:space="0" w:color="auto"/>
            <w:bottom w:val="none" w:sz="0" w:space="0" w:color="auto"/>
            <w:right w:val="none" w:sz="0" w:space="0" w:color="auto"/>
          </w:divBdr>
        </w:div>
      </w:divsChild>
    </w:div>
    <w:div w:id="1968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49152">
          <w:marLeft w:val="1714"/>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45868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719">
          <w:marLeft w:val="1166"/>
          <w:marRight w:val="0"/>
          <w:marTop w:val="72"/>
          <w:marBottom w:val="0"/>
          <w:divBdr>
            <w:top w:val="none" w:sz="0" w:space="0" w:color="auto"/>
            <w:left w:val="none" w:sz="0" w:space="0" w:color="auto"/>
            <w:bottom w:val="none" w:sz="0" w:space="0" w:color="auto"/>
            <w:right w:val="none" w:sz="0" w:space="0" w:color="auto"/>
          </w:divBdr>
        </w:div>
        <w:div w:id="1727098781">
          <w:marLeft w:val="1714"/>
          <w:marRight w:val="0"/>
          <w:marTop w:val="62"/>
          <w:marBottom w:val="0"/>
          <w:divBdr>
            <w:top w:val="none" w:sz="0" w:space="0" w:color="auto"/>
            <w:left w:val="none" w:sz="0" w:space="0" w:color="auto"/>
            <w:bottom w:val="none" w:sz="0" w:space="0" w:color="auto"/>
            <w:right w:val="none" w:sz="0" w:space="0" w:color="auto"/>
          </w:divBdr>
        </w:div>
        <w:div w:id="836845160">
          <w:marLeft w:val="1714"/>
          <w:marRight w:val="0"/>
          <w:marTop w:val="62"/>
          <w:marBottom w:val="0"/>
          <w:divBdr>
            <w:top w:val="none" w:sz="0" w:space="0" w:color="auto"/>
            <w:left w:val="none" w:sz="0" w:space="0" w:color="auto"/>
            <w:bottom w:val="none" w:sz="0" w:space="0" w:color="auto"/>
            <w:right w:val="none" w:sz="0" w:space="0" w:color="auto"/>
          </w:divBdr>
        </w:div>
        <w:div w:id="1435588462">
          <w:marLeft w:val="1166"/>
          <w:marRight w:val="0"/>
          <w:marTop w:val="72"/>
          <w:marBottom w:val="0"/>
          <w:divBdr>
            <w:top w:val="none" w:sz="0" w:space="0" w:color="auto"/>
            <w:left w:val="none" w:sz="0" w:space="0" w:color="auto"/>
            <w:bottom w:val="none" w:sz="0" w:space="0" w:color="auto"/>
            <w:right w:val="none" w:sz="0" w:space="0" w:color="auto"/>
          </w:divBdr>
        </w:div>
        <w:div w:id="1771317148">
          <w:marLeft w:val="1714"/>
          <w:marRight w:val="0"/>
          <w:marTop w:val="62"/>
          <w:marBottom w:val="0"/>
          <w:divBdr>
            <w:top w:val="none" w:sz="0" w:space="0" w:color="auto"/>
            <w:left w:val="none" w:sz="0" w:space="0" w:color="auto"/>
            <w:bottom w:val="none" w:sz="0" w:space="0" w:color="auto"/>
            <w:right w:val="none" w:sz="0" w:space="0" w:color="auto"/>
          </w:divBdr>
        </w:div>
        <w:div w:id="1193499758">
          <w:marLeft w:val="1166"/>
          <w:marRight w:val="0"/>
          <w:marTop w:val="72"/>
          <w:marBottom w:val="0"/>
          <w:divBdr>
            <w:top w:val="none" w:sz="0" w:space="0" w:color="auto"/>
            <w:left w:val="none" w:sz="0" w:space="0" w:color="auto"/>
            <w:bottom w:val="none" w:sz="0" w:space="0" w:color="auto"/>
            <w:right w:val="none" w:sz="0" w:space="0" w:color="auto"/>
          </w:divBdr>
        </w:div>
        <w:div w:id="1928346229">
          <w:marLeft w:val="1714"/>
          <w:marRight w:val="0"/>
          <w:marTop w:val="62"/>
          <w:marBottom w:val="0"/>
          <w:divBdr>
            <w:top w:val="none" w:sz="0" w:space="0" w:color="auto"/>
            <w:left w:val="none" w:sz="0" w:space="0" w:color="auto"/>
            <w:bottom w:val="none" w:sz="0" w:space="0" w:color="auto"/>
            <w:right w:val="none" w:sz="0" w:space="0" w:color="auto"/>
          </w:divBdr>
        </w:div>
        <w:div w:id="743380019">
          <w:marLeft w:val="1714"/>
          <w:marRight w:val="0"/>
          <w:marTop w:val="62"/>
          <w:marBottom w:val="0"/>
          <w:divBdr>
            <w:top w:val="none" w:sz="0" w:space="0" w:color="auto"/>
            <w:left w:val="none" w:sz="0" w:space="0" w:color="auto"/>
            <w:bottom w:val="none" w:sz="0" w:space="0" w:color="auto"/>
            <w:right w:val="none" w:sz="0" w:space="0" w:color="auto"/>
          </w:divBdr>
        </w:div>
      </w:divsChild>
    </w:div>
    <w:div w:id="2143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0662994">
          <w:marLeft w:val="1166"/>
          <w:marRight w:val="0"/>
          <w:marTop w:val="62"/>
          <w:marBottom w:val="0"/>
          <w:divBdr>
            <w:top w:val="none" w:sz="0" w:space="0" w:color="auto"/>
            <w:left w:val="none" w:sz="0" w:space="0" w:color="auto"/>
            <w:bottom w:val="none" w:sz="0" w:space="0" w:color="auto"/>
            <w:right w:val="none" w:sz="0" w:space="0" w:color="auto"/>
          </w:divBdr>
        </w:div>
        <w:div w:id="805319856">
          <w:marLeft w:val="1714"/>
          <w:marRight w:val="0"/>
          <w:marTop w:val="53"/>
          <w:marBottom w:val="0"/>
          <w:divBdr>
            <w:top w:val="none" w:sz="0" w:space="0" w:color="auto"/>
            <w:left w:val="none" w:sz="0" w:space="0" w:color="auto"/>
            <w:bottom w:val="none" w:sz="0" w:space="0" w:color="auto"/>
            <w:right w:val="none" w:sz="0" w:space="0" w:color="auto"/>
          </w:divBdr>
        </w:div>
        <w:div w:id="643774049">
          <w:marLeft w:val="1166"/>
          <w:marRight w:val="0"/>
          <w:marTop w:val="62"/>
          <w:marBottom w:val="0"/>
          <w:divBdr>
            <w:top w:val="none" w:sz="0" w:space="0" w:color="auto"/>
            <w:left w:val="none" w:sz="0" w:space="0" w:color="auto"/>
            <w:bottom w:val="none" w:sz="0" w:space="0" w:color="auto"/>
            <w:right w:val="none" w:sz="0" w:space="0" w:color="auto"/>
          </w:divBdr>
        </w:div>
        <w:div w:id="1833907106">
          <w:marLeft w:val="1714"/>
          <w:marRight w:val="0"/>
          <w:marTop w:val="53"/>
          <w:marBottom w:val="0"/>
          <w:divBdr>
            <w:top w:val="none" w:sz="0" w:space="0" w:color="auto"/>
            <w:left w:val="none" w:sz="0" w:space="0" w:color="auto"/>
            <w:bottom w:val="none" w:sz="0" w:space="0" w:color="auto"/>
            <w:right w:val="none" w:sz="0" w:space="0" w:color="auto"/>
          </w:divBdr>
        </w:div>
        <w:div w:id="132916536">
          <w:marLeft w:val="1714"/>
          <w:marRight w:val="0"/>
          <w:marTop w:val="53"/>
          <w:marBottom w:val="0"/>
          <w:divBdr>
            <w:top w:val="none" w:sz="0" w:space="0" w:color="auto"/>
            <w:left w:val="none" w:sz="0" w:space="0" w:color="auto"/>
            <w:bottom w:val="none" w:sz="0" w:space="0" w:color="auto"/>
            <w:right w:val="none" w:sz="0" w:space="0" w:color="auto"/>
          </w:divBdr>
        </w:div>
        <w:div w:id="518280794">
          <w:marLeft w:val="1714"/>
          <w:marRight w:val="0"/>
          <w:marTop w:val="53"/>
          <w:marBottom w:val="0"/>
          <w:divBdr>
            <w:top w:val="none" w:sz="0" w:space="0" w:color="auto"/>
            <w:left w:val="none" w:sz="0" w:space="0" w:color="auto"/>
            <w:bottom w:val="none" w:sz="0" w:space="0" w:color="auto"/>
            <w:right w:val="none" w:sz="0" w:space="0" w:color="auto"/>
          </w:divBdr>
        </w:div>
        <w:div w:id="911737345">
          <w:marLeft w:val="1166"/>
          <w:marRight w:val="0"/>
          <w:marTop w:val="62"/>
          <w:marBottom w:val="0"/>
          <w:divBdr>
            <w:top w:val="none" w:sz="0" w:space="0" w:color="auto"/>
            <w:left w:val="none" w:sz="0" w:space="0" w:color="auto"/>
            <w:bottom w:val="none" w:sz="0" w:space="0" w:color="auto"/>
            <w:right w:val="none" w:sz="0" w:space="0" w:color="auto"/>
          </w:divBdr>
        </w:div>
        <w:div w:id="1237783823">
          <w:marLeft w:val="1714"/>
          <w:marRight w:val="0"/>
          <w:marTop w:val="5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omniran/dcn/17/omniran-17-0035-00-5gaa-mar-15th-f2f-meeting-minutes-for-5g-action-a.docx" TargetMode="External"/><Relationship Id="rId18" Type="http://schemas.openxmlformats.org/officeDocument/2006/relationships/hyperlink" Target="https://mentor.ieee.org/omniran/dcn/17/omniran-17-0030-00-CF00-802-1cf-d0-4-collected-comments.xls" TargetMode="External"/><Relationship Id="rId26" Type="http://schemas.openxmlformats.org/officeDocument/2006/relationships/hyperlink" Target="https://mentor.ieee.org/omniran/dcn/17/omniran-17-0018-00-00TG-feb-7th-confcall-minutes.docx" TargetMode="External"/><Relationship Id="rId39" Type="http://schemas.openxmlformats.org/officeDocument/2006/relationships/hyperlink" Target="https://mentor.ieee.org/omniran/dcn/17/omniran-17-0032-00-5gaa-mar-15-5gaa-meeting-slides.pptx" TargetMode="External"/><Relationship Id="rId3" Type="http://schemas.openxmlformats.org/officeDocument/2006/relationships/styles" Target="styles.xml"/><Relationship Id="rId21" Type="http://schemas.openxmlformats.org/officeDocument/2006/relationships/hyperlink" Target="https://mentor.ieee.org/omniran/dcn/17/omniran-17-0021-01-CF00-deployment-scenario-wi-fi-router.docx" TargetMode="External"/><Relationship Id="rId34" Type="http://schemas.openxmlformats.org/officeDocument/2006/relationships/hyperlink" Target="https://mentor.ieee.org/omniran/dcn/17/omniran-17-0023-00-CF00-deployment-scenario-public-hotspot.docx"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omniran/dcn/17/omniran-17-0032-00-5gaa-mar-15-5gaa-meeting-slides.pptx" TargetMode="External"/><Relationship Id="rId17" Type="http://schemas.openxmlformats.org/officeDocument/2006/relationships/hyperlink" Target="https://mentor.ieee.org/omniran/dcn/17/omniran-17-0029-00-5gaa-icaid-introduction.pptx" TargetMode="External"/><Relationship Id="rId25" Type="http://schemas.openxmlformats.org/officeDocument/2006/relationships/hyperlink" Target="https://mentor.ieee.org/omniran/dcn/17/omniran-17-0015-00-00TG-jan-2017-f2f-meeting-minutes.docx" TargetMode="External"/><Relationship Id="rId33" Type="http://schemas.openxmlformats.org/officeDocument/2006/relationships/hyperlink" Target="https://mentor.ieee.org/omniran/dcn/17/omniran-17-0022-01-CF00-deployment-scenario-enterprise-network.docx" TargetMode="External"/><Relationship Id="rId38" Type="http://schemas.openxmlformats.org/officeDocument/2006/relationships/hyperlink" Target="https://mentor.ieee.org/omniran/dcn/17/omniran-17-0033-00-CF00-report-on-802-15-tgs.ppt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omniran/dcn/17/omniran-17-0018-00-00TG-feb-7th-confcall-minutes.docx" TargetMode="External"/><Relationship Id="rId20" Type="http://schemas.openxmlformats.org/officeDocument/2006/relationships/hyperlink" Target="https://mentor.ieee.org/omniran/dcn/17/omniran-17-0030-01-CF00-802-1cf-d0-4-collected-comments.xls" TargetMode="External"/><Relationship Id="rId29" Type="http://schemas.openxmlformats.org/officeDocument/2006/relationships/hyperlink" Target="https://mentor.ieee.org/omniran/dcn/17/omniran-17-0021-00-CF00-deployment-scenario-wi-fi-router.doc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7/omniran-17-0035-00-5gaa-mar-15th-f2f-meeting-minutes-for-5g-action-a.docx" TargetMode="External"/><Relationship Id="rId24" Type="http://schemas.openxmlformats.org/officeDocument/2006/relationships/hyperlink" Target="https://mentor.ieee.org/omniran/dcn/17/omniran-17-0028-00-CF00-data-model-for-fdm.pptx" TargetMode="External"/><Relationship Id="rId32" Type="http://schemas.openxmlformats.org/officeDocument/2006/relationships/hyperlink" Target="https://mentor.ieee.org/omniran/dcn/17/omniran-17-0021-01-CF00-deployment-scenario-wi-fi-router.docx" TargetMode="External"/><Relationship Id="rId37" Type="http://schemas.openxmlformats.org/officeDocument/2006/relationships/hyperlink" Target="https://mentor.ieee.org/omniran/dcn/17/omniran-17-0034-00-00TG-mar-2017-report-to-802-wgs.ppt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entor.ieee.org/omniran/dcn/17/omniran-17-0015-00-00TG-jan-2017-f2f-meeting-minutes.docx" TargetMode="External"/><Relationship Id="rId23" Type="http://schemas.openxmlformats.org/officeDocument/2006/relationships/hyperlink" Target="https://mentor.ieee.org/omniran/dcn/17/omniran-17-0023-00-CF00-deployment-scenario-public-hotspot.docx" TargetMode="External"/><Relationship Id="rId28" Type="http://schemas.openxmlformats.org/officeDocument/2006/relationships/hyperlink" Target="https://mentor.ieee.org/omniran/dcn/17/omniran-17-0030-00-CF00-802-1cf-d0-4-collected-comments.xls" TargetMode="External"/><Relationship Id="rId36" Type="http://schemas.openxmlformats.org/officeDocument/2006/relationships/hyperlink" Target="https://mentor.ieee.org/omniran/dcn/17/omniran-17-0030-02-CF00-802-1cf-d0-4-collected-comments.xls" TargetMode="External"/><Relationship Id="rId10" Type="http://schemas.openxmlformats.org/officeDocument/2006/relationships/hyperlink" Target="https://mentor.ieee.org/omniran/dcn/17/omniran-17-0032-00-5gaa-mar-15-5gaa-meeting-slides.pptx" TargetMode="External"/><Relationship Id="rId19" Type="http://schemas.openxmlformats.org/officeDocument/2006/relationships/hyperlink" Target="https://mentor.ieee.org/omniran/dcn/17/omniran-17-0021-00-CF00-deployment-scenario-wi-fi-router.docx" TargetMode="External"/><Relationship Id="rId31" Type="http://schemas.openxmlformats.org/officeDocument/2006/relationships/hyperlink" Target="https://mentor.ieee.org/omniran/dcn/17/omniran-17-0030-01-CF00-802-1cf-d0-4-collected-comments.xls"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7/omniran-17-0020-00-00TG-mar-2017-f2f-meeting-slides.pptx" TargetMode="External"/><Relationship Id="rId22" Type="http://schemas.openxmlformats.org/officeDocument/2006/relationships/hyperlink" Target="https://mentor.ieee.org/omniran/dcn/17/omniran-17-0022-01-CF00-deployment-scenario-enterprise-network.docx" TargetMode="External"/><Relationship Id="rId27" Type="http://schemas.openxmlformats.org/officeDocument/2006/relationships/hyperlink" Target="https://mentor.ieee.org/omniran/dcn/17/omniran-17-0029-00-5gaa-icaid-introduction.pptx" TargetMode="External"/><Relationship Id="rId30" Type="http://schemas.openxmlformats.org/officeDocument/2006/relationships/hyperlink" Target="https://mentor.ieee.org/omniran/dcn/17/omniran-17-0030-01-CF00-802-1cf-d0-4-collected-comments.xls" TargetMode="External"/><Relationship Id="rId35" Type="http://schemas.openxmlformats.org/officeDocument/2006/relationships/hyperlink" Target="https://mentor.ieee.org/omniran/dcn/17/omniran-17-0028-00-CF00-data-model-for-fdm.ppt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3515-4792-49CB-9095-DF85DF0A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2</cp:revision>
  <dcterms:created xsi:type="dcterms:W3CDTF">2017-04-11T07:56:00Z</dcterms:created>
  <dcterms:modified xsi:type="dcterms:W3CDTF">2017-04-11T07:56:00Z</dcterms:modified>
  <dc:language>en-US</dc:language>
</cp:coreProperties>
</file>