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61052D1" w14:textId="77777777" w:rsidR="0092701D" w:rsidRDefault="0092701D" w:rsidP="00B11B9C">
      <w:bookmarkStart w:id="0" w:name="_GoBack"/>
      <w:bookmarkEnd w:id="0"/>
    </w:p>
    <w:tbl>
      <w:tblPr>
        <w:tblW w:w="4962" w:type="pct"/>
        <w:tblCellMar>
          <w:left w:w="0" w:type="dxa"/>
          <w:right w:w="0" w:type="dxa"/>
        </w:tblCellMar>
        <w:tblLook w:val="04A0" w:firstRow="1" w:lastRow="0" w:firstColumn="1" w:lastColumn="0" w:noHBand="0" w:noVBand="1"/>
      </w:tblPr>
      <w:tblGrid>
        <w:gridCol w:w="2026"/>
        <w:gridCol w:w="2327"/>
        <w:gridCol w:w="2038"/>
        <w:gridCol w:w="3122"/>
      </w:tblGrid>
      <w:tr w:rsidR="00B11B9C" w14:paraId="6B02978C" w14:textId="77777777"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1B46178F" w14:textId="052B4E90" w:rsidR="00B11B9C" w:rsidRDefault="00ED5BAE" w:rsidP="00EF31DC">
            <w:pPr>
              <w:spacing w:line="276" w:lineRule="auto"/>
              <w:jc w:val="center"/>
              <w:rPr>
                <w:kern w:val="2"/>
                <w:sz w:val="36"/>
                <w:szCs w:val="36"/>
                <w:lang w:bidi="en-US"/>
              </w:rPr>
            </w:pPr>
            <w:r>
              <w:rPr>
                <w:kern w:val="2"/>
                <w:sz w:val="36"/>
                <w:szCs w:val="36"/>
              </w:rPr>
              <w:t>Fu</w:t>
            </w:r>
            <w:r w:rsidR="00002722">
              <w:rPr>
                <w:kern w:val="2"/>
                <w:sz w:val="36"/>
                <w:szCs w:val="36"/>
              </w:rPr>
              <w:t>nctional design of association and disassociation</w:t>
            </w:r>
          </w:p>
        </w:tc>
      </w:tr>
      <w:tr w:rsidR="00B11B9C" w14:paraId="168973E1" w14:textId="77777777"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D7CC474" w14:textId="0BF2C4B9" w:rsidR="00B11B9C" w:rsidRDefault="00002722">
            <w:pPr>
              <w:pStyle w:val="Front-Matter"/>
              <w:spacing w:line="276" w:lineRule="auto"/>
              <w:jc w:val="center"/>
              <w:rPr>
                <w:kern w:val="2"/>
              </w:rPr>
            </w:pPr>
            <w:r>
              <w:rPr>
                <w:kern w:val="2"/>
              </w:rPr>
              <w:t>Date: 2016-07-2</w:t>
            </w:r>
            <w:r w:rsidR="0032753C">
              <w:rPr>
                <w:kern w:val="2"/>
              </w:rPr>
              <w:t>7</w:t>
            </w:r>
          </w:p>
        </w:tc>
      </w:tr>
      <w:tr w:rsidR="00B11B9C" w14:paraId="58FC4A43" w14:textId="77777777"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14:paraId="322F3B22" w14:textId="77777777" w:rsidR="00B11B9C" w:rsidRDefault="00B11B9C">
            <w:pPr>
              <w:pStyle w:val="Front-Matter"/>
              <w:spacing w:line="276" w:lineRule="auto"/>
              <w:rPr>
                <w:b/>
                <w:kern w:val="2"/>
              </w:rPr>
            </w:pPr>
            <w:r>
              <w:rPr>
                <w:b/>
                <w:kern w:val="2"/>
              </w:rPr>
              <w:t xml:space="preserve">Authors: </w:t>
            </w:r>
          </w:p>
        </w:tc>
      </w:tr>
      <w:tr w:rsidR="00B11B9C" w14:paraId="0C73F200" w14:textId="77777777"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1B9CE0B" w14:textId="77777777"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02276CE" w14:textId="77777777"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5348B83" w14:textId="77777777"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3BD8EFCA" w14:textId="77777777" w:rsidR="00B11B9C" w:rsidRDefault="00B11B9C">
            <w:pPr>
              <w:pStyle w:val="Front-Matter"/>
              <w:spacing w:line="276" w:lineRule="auto"/>
              <w:rPr>
                <w:kern w:val="2"/>
                <w:sz w:val="18"/>
                <w:szCs w:val="18"/>
              </w:rPr>
            </w:pPr>
            <w:r>
              <w:rPr>
                <w:kern w:val="2"/>
                <w:sz w:val="18"/>
                <w:szCs w:val="18"/>
              </w:rPr>
              <w:t xml:space="preserve">Email </w:t>
            </w:r>
          </w:p>
        </w:tc>
      </w:tr>
      <w:tr w:rsidR="00B11B9C" w14:paraId="4D20470E"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5717A6C4" w14:textId="588CB430" w:rsidR="00B11B9C" w:rsidRDefault="00002722">
            <w:pPr>
              <w:spacing w:line="276" w:lineRule="auto"/>
              <w:rPr>
                <w:rFonts w:cstheme="minorBidi"/>
                <w:sz w:val="22"/>
                <w:szCs w:val="22"/>
              </w:rPr>
            </w:pPr>
            <w:r>
              <w:rPr>
                <w:rFonts w:cstheme="minorBidi"/>
                <w:sz w:val="22"/>
                <w:szCs w:val="22"/>
              </w:rPr>
              <w:t>Max Riegel</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416592F5" w14:textId="28E97785" w:rsidR="00B11B9C" w:rsidRDefault="00002722">
            <w:pPr>
              <w:spacing w:line="276" w:lineRule="auto"/>
              <w:rPr>
                <w:rFonts w:cstheme="minorBidi"/>
                <w:sz w:val="22"/>
                <w:szCs w:val="22"/>
              </w:rPr>
            </w:pPr>
            <w:r>
              <w:rPr>
                <w:rFonts w:cstheme="minorBidi"/>
                <w:sz w:val="22"/>
                <w:szCs w:val="22"/>
              </w:rPr>
              <w:t>Nokia</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70C38E1A" w14:textId="1F9AFA3E" w:rsidR="00B11B9C" w:rsidRDefault="00002722">
            <w:pPr>
              <w:spacing w:line="276" w:lineRule="auto"/>
              <w:rPr>
                <w:rFonts w:cstheme="minorBidi"/>
                <w:sz w:val="22"/>
                <w:szCs w:val="22"/>
              </w:rPr>
            </w:pPr>
            <w:r>
              <w:rPr>
                <w:rFonts w:cstheme="minorBidi"/>
                <w:sz w:val="22"/>
                <w:szCs w:val="22"/>
              </w:rPr>
              <w:t>+491732938240</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192F7821" w14:textId="725AF12A" w:rsidR="00B11B9C" w:rsidRDefault="00002722">
            <w:pPr>
              <w:spacing w:line="276" w:lineRule="auto"/>
              <w:rPr>
                <w:rFonts w:cstheme="minorBidi"/>
                <w:sz w:val="22"/>
                <w:szCs w:val="22"/>
              </w:rPr>
            </w:pPr>
            <w:r>
              <w:rPr>
                <w:rFonts w:cstheme="minorBidi"/>
                <w:sz w:val="22"/>
                <w:szCs w:val="22"/>
              </w:rPr>
              <w:t>maximilian.riegel@nokia.com</w:t>
            </w:r>
          </w:p>
        </w:tc>
      </w:tr>
      <w:tr w:rsidR="00B11B9C" w14:paraId="225BB446"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A52BF59" w14:textId="77777777"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03839C51" w14:textId="77777777"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6B1080E0"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732D0D14" w14:textId="77777777" w:rsidR="00B11B9C" w:rsidRDefault="00B11B9C">
            <w:pPr>
              <w:spacing w:line="276" w:lineRule="auto"/>
              <w:rPr>
                <w:rFonts w:cstheme="minorBidi"/>
                <w:sz w:val="22"/>
                <w:szCs w:val="22"/>
              </w:rPr>
            </w:pPr>
          </w:p>
        </w:tc>
      </w:tr>
      <w:tr w:rsidR="00B11B9C" w14:paraId="119010B6" w14:textId="77777777"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14:paraId="331FAC95" w14:textId="77777777"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612CB116" w14:textId="77777777"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0A92747C"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14:paraId="2F8B6435" w14:textId="77777777" w:rsidR="00B11B9C" w:rsidRDefault="00B11B9C">
            <w:pPr>
              <w:spacing w:line="276" w:lineRule="auto"/>
              <w:rPr>
                <w:rFonts w:cstheme="minorBidi"/>
                <w:sz w:val="22"/>
                <w:szCs w:val="22"/>
              </w:rPr>
            </w:pPr>
          </w:p>
        </w:tc>
      </w:tr>
      <w:tr w:rsidR="00B11B9C" w14:paraId="0DD47024" w14:textId="77777777"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EDDC638" w14:textId="77777777" w:rsidR="00B11B9C" w:rsidRDefault="00B11B9C">
            <w:pPr>
              <w:pStyle w:val="Front-Matter"/>
              <w:spacing w:line="276" w:lineRule="auto"/>
              <w:rPr>
                <w:b/>
                <w:kern w:val="2"/>
                <w:sz w:val="20"/>
                <w:szCs w:val="20"/>
              </w:rPr>
            </w:pPr>
            <w:r>
              <w:rPr>
                <w:b/>
                <w:kern w:val="2"/>
                <w:sz w:val="20"/>
                <w:szCs w:val="20"/>
              </w:rPr>
              <w:t>Notice:</w:t>
            </w:r>
          </w:p>
          <w:p w14:paraId="7D0A43B5" w14:textId="77777777"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 xml:space="preserve">greed view of the </w:t>
            </w:r>
            <w:proofErr w:type="spellStart"/>
            <w:r w:rsidR="00B96E50">
              <w:rPr>
                <w:kern w:val="2"/>
                <w:sz w:val="20"/>
                <w:szCs w:val="20"/>
              </w:rPr>
              <w:t>OmniRAN</w:t>
            </w:r>
            <w:proofErr w:type="spellEnd"/>
            <w:r w:rsidR="00B96E50">
              <w:rPr>
                <w:kern w:val="2"/>
                <w:sz w:val="20"/>
                <w:szCs w:val="20"/>
              </w:rPr>
              <w:t xml:space="preserve">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contributor, </w:t>
            </w:r>
            <w:r>
              <w:rPr>
                <w:kern w:val="2"/>
                <w:sz w:val="20"/>
                <w:szCs w:val="20"/>
              </w:rPr>
              <w:t xml:space="preserve">who reserve the right to add, amend or withdraw material contained herein. </w:t>
            </w:r>
          </w:p>
        </w:tc>
      </w:tr>
      <w:tr w:rsidR="00B11B9C" w14:paraId="741173EE" w14:textId="77777777"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29DED272" w14:textId="77777777" w:rsidR="00B11B9C" w:rsidRDefault="00B11B9C">
            <w:pPr>
              <w:pStyle w:val="Front-Matter"/>
              <w:spacing w:line="276" w:lineRule="auto"/>
              <w:rPr>
                <w:b/>
                <w:kern w:val="2"/>
                <w:sz w:val="20"/>
                <w:szCs w:val="20"/>
              </w:rPr>
            </w:pPr>
            <w:r>
              <w:rPr>
                <w:b/>
                <w:kern w:val="2"/>
                <w:sz w:val="20"/>
                <w:szCs w:val="20"/>
              </w:rPr>
              <w:t>Copyright policy:</w:t>
            </w:r>
          </w:p>
          <w:p w14:paraId="643C302F" w14:textId="77777777"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B11B9C" w14:paraId="16011281" w14:textId="77777777"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C997123" w14:textId="77777777" w:rsidR="00B11B9C" w:rsidRDefault="00B11B9C">
            <w:pPr>
              <w:pStyle w:val="Front-Matter"/>
              <w:spacing w:line="276" w:lineRule="auto"/>
              <w:rPr>
                <w:b/>
                <w:kern w:val="2"/>
                <w:sz w:val="20"/>
                <w:szCs w:val="20"/>
              </w:rPr>
            </w:pPr>
            <w:r>
              <w:rPr>
                <w:b/>
                <w:kern w:val="2"/>
                <w:sz w:val="20"/>
                <w:szCs w:val="20"/>
              </w:rPr>
              <w:t xml:space="preserve">Patent policy: </w:t>
            </w:r>
          </w:p>
          <w:p w14:paraId="05963957" w14:textId="77777777"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14:paraId="6F22681D" w14:textId="77777777"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14:paraId="422F9CFB" w14:textId="77777777" w:rsidR="00B11B9C" w:rsidRDefault="00B11B9C" w:rsidP="00B11B9C"/>
    <w:p w14:paraId="37A612EA" w14:textId="77777777" w:rsidR="00B11B9C" w:rsidRDefault="00B11B9C" w:rsidP="00B11B9C"/>
    <w:p w14:paraId="79306AA7" w14:textId="77777777" w:rsidR="00B11B9C" w:rsidRDefault="00B11B9C" w:rsidP="00B11B9C">
      <w:pPr>
        <w:pStyle w:val="Heading"/>
      </w:pPr>
      <w:r>
        <w:t>Abstract</w:t>
      </w:r>
    </w:p>
    <w:p w14:paraId="4E963B90" w14:textId="25E2BC37" w:rsidR="00A07F77" w:rsidRDefault="00B96E50" w:rsidP="00A07F77">
      <w:pPr>
        <w:pStyle w:val="Body"/>
      </w:pPr>
      <w:r>
        <w:t>This document proposes</w:t>
      </w:r>
      <w:r w:rsidR="00385D98">
        <w:t xml:space="preserve"> </w:t>
      </w:r>
      <w:r w:rsidR="001B04E5">
        <w:t>text for</w:t>
      </w:r>
      <w:r w:rsidR="00002722">
        <w:t xml:space="preserve"> chapter 7.3 on association and disassociation</w:t>
      </w:r>
    </w:p>
    <w:p w14:paraId="34E1F90C" w14:textId="77777777" w:rsidR="00A07F77" w:rsidRDefault="00A07F77">
      <w:pPr>
        <w:rPr>
          <w:rFonts w:asciiTheme="minorHAnsi" w:hAnsiTheme="minorHAnsi"/>
          <w:kern w:val="1"/>
          <w:sz w:val="24"/>
        </w:rPr>
      </w:pPr>
      <w:r>
        <w:br w:type="page"/>
      </w:r>
    </w:p>
    <w:p w14:paraId="5B8DA11E" w14:textId="77777777" w:rsidR="0032753C" w:rsidRDefault="001B04E5">
      <w:pPr>
        <w:pStyle w:val="TOC1"/>
        <w:tabs>
          <w:tab w:val="left" w:pos="400"/>
          <w:tab w:val="right" w:leader="dot" w:pos="9350"/>
        </w:tabs>
        <w:rPr>
          <w:rFonts w:eastAsiaTheme="minorEastAsia" w:cstheme="minorBidi"/>
          <w:b w:val="0"/>
          <w:noProof/>
        </w:rPr>
      </w:pPr>
      <w:r>
        <w:rPr>
          <w:b w:val="0"/>
        </w:rPr>
        <w:lastRenderedPageBreak/>
        <w:fldChar w:fldCharType="begin"/>
      </w:r>
      <w:r>
        <w:rPr>
          <w:b w:val="0"/>
        </w:rPr>
        <w:instrText xml:space="preserve"> TOC \o "1-4" </w:instrText>
      </w:r>
      <w:r>
        <w:rPr>
          <w:b w:val="0"/>
        </w:rPr>
        <w:fldChar w:fldCharType="separate"/>
      </w:r>
      <w:r w:rsidR="0032753C">
        <w:rPr>
          <w:noProof/>
        </w:rPr>
        <w:t>7</w:t>
      </w:r>
      <w:r w:rsidR="0032753C">
        <w:rPr>
          <w:rFonts w:eastAsiaTheme="minorEastAsia" w:cstheme="minorBidi"/>
          <w:b w:val="0"/>
          <w:noProof/>
        </w:rPr>
        <w:tab/>
      </w:r>
      <w:r w:rsidR="0032753C">
        <w:rPr>
          <w:noProof/>
        </w:rPr>
        <w:t>Functional Decomposition and Design</w:t>
      </w:r>
      <w:r w:rsidR="0032753C">
        <w:rPr>
          <w:noProof/>
        </w:rPr>
        <w:tab/>
      </w:r>
      <w:r w:rsidR="0032753C">
        <w:rPr>
          <w:noProof/>
        </w:rPr>
        <w:fldChar w:fldCharType="begin"/>
      </w:r>
      <w:r w:rsidR="0032753C">
        <w:rPr>
          <w:noProof/>
        </w:rPr>
        <w:instrText xml:space="preserve"> PAGEREF _Toc457417349 \h </w:instrText>
      </w:r>
      <w:r w:rsidR="0032753C">
        <w:rPr>
          <w:noProof/>
        </w:rPr>
      </w:r>
      <w:r w:rsidR="0032753C">
        <w:rPr>
          <w:noProof/>
        </w:rPr>
        <w:fldChar w:fldCharType="separate"/>
      </w:r>
      <w:r w:rsidR="0032753C">
        <w:rPr>
          <w:noProof/>
        </w:rPr>
        <w:t>3</w:t>
      </w:r>
      <w:r w:rsidR="0032753C">
        <w:rPr>
          <w:noProof/>
        </w:rPr>
        <w:fldChar w:fldCharType="end"/>
      </w:r>
    </w:p>
    <w:p w14:paraId="636AEA57" w14:textId="77777777" w:rsidR="0032753C" w:rsidRDefault="0032753C">
      <w:pPr>
        <w:pStyle w:val="TOC2"/>
        <w:tabs>
          <w:tab w:val="left" w:pos="800"/>
          <w:tab w:val="right" w:leader="dot" w:pos="9350"/>
        </w:tabs>
        <w:rPr>
          <w:rFonts w:eastAsiaTheme="minorEastAsia" w:cstheme="minorBidi"/>
          <w:b w:val="0"/>
          <w:noProof/>
          <w:sz w:val="24"/>
          <w:szCs w:val="24"/>
        </w:rPr>
      </w:pPr>
      <w:r>
        <w:rPr>
          <w:noProof/>
        </w:rPr>
        <w:t>7.3</w:t>
      </w:r>
      <w:r>
        <w:rPr>
          <w:rFonts w:eastAsiaTheme="minorEastAsia" w:cstheme="minorBidi"/>
          <w:b w:val="0"/>
          <w:noProof/>
          <w:sz w:val="24"/>
          <w:szCs w:val="24"/>
        </w:rPr>
        <w:tab/>
      </w:r>
      <w:r>
        <w:rPr>
          <w:noProof/>
        </w:rPr>
        <w:t>Association and disassociation</w:t>
      </w:r>
      <w:r>
        <w:rPr>
          <w:noProof/>
        </w:rPr>
        <w:tab/>
      </w:r>
      <w:r>
        <w:rPr>
          <w:noProof/>
        </w:rPr>
        <w:fldChar w:fldCharType="begin"/>
      </w:r>
      <w:r>
        <w:rPr>
          <w:noProof/>
        </w:rPr>
        <w:instrText xml:space="preserve"> PAGEREF _Toc457417350 \h </w:instrText>
      </w:r>
      <w:r>
        <w:rPr>
          <w:noProof/>
        </w:rPr>
      </w:r>
      <w:r>
        <w:rPr>
          <w:noProof/>
        </w:rPr>
        <w:fldChar w:fldCharType="separate"/>
      </w:r>
      <w:r>
        <w:rPr>
          <w:noProof/>
        </w:rPr>
        <w:t>3</w:t>
      </w:r>
      <w:r>
        <w:rPr>
          <w:noProof/>
        </w:rPr>
        <w:fldChar w:fldCharType="end"/>
      </w:r>
    </w:p>
    <w:p w14:paraId="17AD01C5" w14:textId="77777777" w:rsidR="0032753C" w:rsidRDefault="0032753C">
      <w:pPr>
        <w:pStyle w:val="TOC3"/>
        <w:tabs>
          <w:tab w:val="left" w:pos="1200"/>
          <w:tab w:val="right" w:leader="dot" w:pos="9350"/>
        </w:tabs>
        <w:rPr>
          <w:rFonts w:eastAsiaTheme="minorEastAsia" w:cstheme="minorBidi"/>
          <w:noProof/>
          <w:sz w:val="24"/>
          <w:szCs w:val="24"/>
        </w:rPr>
      </w:pPr>
      <w:r>
        <w:rPr>
          <w:noProof/>
        </w:rPr>
        <w:t>7.3.1</w:t>
      </w:r>
      <w:r>
        <w:rPr>
          <w:rFonts w:eastAsiaTheme="minorEastAsia" w:cstheme="minorBidi"/>
          <w:noProof/>
          <w:sz w:val="24"/>
          <w:szCs w:val="24"/>
        </w:rPr>
        <w:tab/>
      </w:r>
      <w:r>
        <w:rPr>
          <w:noProof/>
        </w:rPr>
        <w:t>Introduction</w:t>
      </w:r>
      <w:r>
        <w:rPr>
          <w:noProof/>
        </w:rPr>
        <w:tab/>
      </w:r>
      <w:r>
        <w:rPr>
          <w:noProof/>
        </w:rPr>
        <w:fldChar w:fldCharType="begin"/>
      </w:r>
      <w:r>
        <w:rPr>
          <w:noProof/>
        </w:rPr>
        <w:instrText xml:space="preserve"> PAGEREF _Toc457417351 \h </w:instrText>
      </w:r>
      <w:r>
        <w:rPr>
          <w:noProof/>
        </w:rPr>
      </w:r>
      <w:r>
        <w:rPr>
          <w:noProof/>
        </w:rPr>
        <w:fldChar w:fldCharType="separate"/>
      </w:r>
      <w:r>
        <w:rPr>
          <w:noProof/>
        </w:rPr>
        <w:t>3</w:t>
      </w:r>
      <w:r>
        <w:rPr>
          <w:noProof/>
        </w:rPr>
        <w:fldChar w:fldCharType="end"/>
      </w:r>
    </w:p>
    <w:p w14:paraId="6329A733" w14:textId="77777777" w:rsidR="0032753C" w:rsidRDefault="0032753C">
      <w:pPr>
        <w:pStyle w:val="TOC3"/>
        <w:tabs>
          <w:tab w:val="left" w:pos="1200"/>
          <w:tab w:val="right" w:leader="dot" w:pos="9350"/>
        </w:tabs>
        <w:rPr>
          <w:rFonts w:eastAsiaTheme="minorEastAsia" w:cstheme="minorBidi"/>
          <w:noProof/>
          <w:sz w:val="24"/>
          <w:szCs w:val="24"/>
        </w:rPr>
      </w:pPr>
      <w:r>
        <w:rPr>
          <w:noProof/>
        </w:rPr>
        <w:t>7.3.2</w:t>
      </w:r>
      <w:r>
        <w:rPr>
          <w:rFonts w:eastAsiaTheme="minorEastAsia" w:cstheme="minorBidi"/>
          <w:noProof/>
          <w:sz w:val="24"/>
          <w:szCs w:val="24"/>
        </w:rPr>
        <w:tab/>
      </w:r>
      <w:r>
        <w:rPr>
          <w:noProof/>
        </w:rPr>
        <w:t>Roles and identifiers</w:t>
      </w:r>
      <w:r>
        <w:rPr>
          <w:noProof/>
        </w:rPr>
        <w:tab/>
      </w:r>
      <w:r>
        <w:rPr>
          <w:noProof/>
        </w:rPr>
        <w:fldChar w:fldCharType="begin"/>
      </w:r>
      <w:r>
        <w:rPr>
          <w:noProof/>
        </w:rPr>
        <w:instrText xml:space="preserve"> PAGEREF _Toc457417352 \h </w:instrText>
      </w:r>
      <w:r>
        <w:rPr>
          <w:noProof/>
        </w:rPr>
      </w:r>
      <w:r>
        <w:rPr>
          <w:noProof/>
        </w:rPr>
        <w:fldChar w:fldCharType="separate"/>
      </w:r>
      <w:r>
        <w:rPr>
          <w:noProof/>
        </w:rPr>
        <w:t>3</w:t>
      </w:r>
      <w:r>
        <w:rPr>
          <w:noProof/>
        </w:rPr>
        <w:fldChar w:fldCharType="end"/>
      </w:r>
    </w:p>
    <w:p w14:paraId="5000380D" w14:textId="77777777" w:rsidR="0032753C" w:rsidRDefault="0032753C">
      <w:pPr>
        <w:pStyle w:val="TOC4"/>
        <w:tabs>
          <w:tab w:val="left" w:pos="1400"/>
          <w:tab w:val="right" w:leader="dot" w:pos="9350"/>
        </w:tabs>
        <w:rPr>
          <w:rFonts w:eastAsiaTheme="minorEastAsia" w:cstheme="minorBidi"/>
          <w:noProof/>
          <w:sz w:val="24"/>
          <w:szCs w:val="24"/>
        </w:rPr>
      </w:pPr>
      <w:r>
        <w:rPr>
          <w:noProof/>
        </w:rPr>
        <w:t>7.3.2.1</w:t>
      </w:r>
      <w:r>
        <w:rPr>
          <w:rFonts w:eastAsiaTheme="minorEastAsia" w:cstheme="minorBidi"/>
          <w:noProof/>
          <w:sz w:val="24"/>
          <w:szCs w:val="24"/>
        </w:rPr>
        <w:tab/>
      </w:r>
      <w:r>
        <w:rPr>
          <w:noProof/>
        </w:rPr>
        <w:t>TEI</w:t>
      </w:r>
      <w:r>
        <w:rPr>
          <w:noProof/>
        </w:rPr>
        <w:tab/>
      </w:r>
      <w:r>
        <w:rPr>
          <w:noProof/>
        </w:rPr>
        <w:fldChar w:fldCharType="begin"/>
      </w:r>
      <w:r>
        <w:rPr>
          <w:noProof/>
        </w:rPr>
        <w:instrText xml:space="preserve"> PAGEREF _Toc457417353 \h </w:instrText>
      </w:r>
      <w:r>
        <w:rPr>
          <w:noProof/>
        </w:rPr>
      </w:r>
      <w:r>
        <w:rPr>
          <w:noProof/>
        </w:rPr>
        <w:fldChar w:fldCharType="separate"/>
      </w:r>
      <w:r>
        <w:rPr>
          <w:noProof/>
        </w:rPr>
        <w:t>3</w:t>
      </w:r>
      <w:r>
        <w:rPr>
          <w:noProof/>
        </w:rPr>
        <w:fldChar w:fldCharType="end"/>
      </w:r>
    </w:p>
    <w:p w14:paraId="33733379" w14:textId="77777777" w:rsidR="0032753C" w:rsidRDefault="0032753C">
      <w:pPr>
        <w:pStyle w:val="TOC4"/>
        <w:tabs>
          <w:tab w:val="left" w:pos="1400"/>
          <w:tab w:val="right" w:leader="dot" w:pos="9350"/>
        </w:tabs>
        <w:rPr>
          <w:rFonts w:eastAsiaTheme="minorEastAsia" w:cstheme="minorBidi"/>
          <w:noProof/>
          <w:sz w:val="24"/>
          <w:szCs w:val="24"/>
        </w:rPr>
      </w:pPr>
      <w:r>
        <w:rPr>
          <w:noProof/>
        </w:rPr>
        <w:t>7.3.2.2</w:t>
      </w:r>
      <w:r>
        <w:rPr>
          <w:rFonts w:eastAsiaTheme="minorEastAsia" w:cstheme="minorBidi"/>
          <w:noProof/>
          <w:sz w:val="24"/>
          <w:szCs w:val="24"/>
        </w:rPr>
        <w:tab/>
      </w:r>
      <w:r>
        <w:rPr>
          <w:noProof/>
        </w:rPr>
        <w:t>TEC</w:t>
      </w:r>
      <w:r>
        <w:rPr>
          <w:noProof/>
        </w:rPr>
        <w:tab/>
      </w:r>
      <w:r>
        <w:rPr>
          <w:noProof/>
        </w:rPr>
        <w:fldChar w:fldCharType="begin"/>
      </w:r>
      <w:r>
        <w:rPr>
          <w:noProof/>
        </w:rPr>
        <w:instrText xml:space="preserve"> PAGEREF _Toc457417354 \h </w:instrText>
      </w:r>
      <w:r>
        <w:rPr>
          <w:noProof/>
        </w:rPr>
      </w:r>
      <w:r>
        <w:rPr>
          <w:noProof/>
        </w:rPr>
        <w:fldChar w:fldCharType="separate"/>
      </w:r>
      <w:r>
        <w:rPr>
          <w:noProof/>
        </w:rPr>
        <w:t>3</w:t>
      </w:r>
      <w:r>
        <w:rPr>
          <w:noProof/>
        </w:rPr>
        <w:fldChar w:fldCharType="end"/>
      </w:r>
    </w:p>
    <w:p w14:paraId="658A803F" w14:textId="77777777" w:rsidR="0032753C" w:rsidRDefault="0032753C">
      <w:pPr>
        <w:pStyle w:val="TOC4"/>
        <w:tabs>
          <w:tab w:val="left" w:pos="1400"/>
          <w:tab w:val="right" w:leader="dot" w:pos="9350"/>
        </w:tabs>
        <w:rPr>
          <w:rFonts w:eastAsiaTheme="minorEastAsia" w:cstheme="minorBidi"/>
          <w:noProof/>
          <w:sz w:val="24"/>
          <w:szCs w:val="24"/>
        </w:rPr>
      </w:pPr>
      <w:r>
        <w:rPr>
          <w:noProof/>
        </w:rPr>
        <w:t>7.3.2.3</w:t>
      </w:r>
      <w:r>
        <w:rPr>
          <w:rFonts w:eastAsiaTheme="minorEastAsia" w:cstheme="minorBidi"/>
          <w:noProof/>
          <w:sz w:val="24"/>
          <w:szCs w:val="24"/>
        </w:rPr>
        <w:tab/>
      </w:r>
      <w:r>
        <w:rPr>
          <w:noProof/>
        </w:rPr>
        <w:t>NA</w:t>
      </w:r>
      <w:r>
        <w:rPr>
          <w:noProof/>
        </w:rPr>
        <w:tab/>
      </w:r>
      <w:r>
        <w:rPr>
          <w:noProof/>
        </w:rPr>
        <w:fldChar w:fldCharType="begin"/>
      </w:r>
      <w:r>
        <w:rPr>
          <w:noProof/>
        </w:rPr>
        <w:instrText xml:space="preserve"> PAGEREF _Toc457417355 \h </w:instrText>
      </w:r>
      <w:r>
        <w:rPr>
          <w:noProof/>
        </w:rPr>
      </w:r>
      <w:r>
        <w:rPr>
          <w:noProof/>
        </w:rPr>
        <w:fldChar w:fldCharType="separate"/>
      </w:r>
      <w:r>
        <w:rPr>
          <w:noProof/>
        </w:rPr>
        <w:t>4</w:t>
      </w:r>
      <w:r>
        <w:rPr>
          <w:noProof/>
        </w:rPr>
        <w:fldChar w:fldCharType="end"/>
      </w:r>
    </w:p>
    <w:p w14:paraId="0D66E22F" w14:textId="77777777" w:rsidR="0032753C" w:rsidRDefault="0032753C">
      <w:pPr>
        <w:pStyle w:val="TOC4"/>
        <w:tabs>
          <w:tab w:val="left" w:pos="1400"/>
          <w:tab w:val="right" w:leader="dot" w:pos="9350"/>
        </w:tabs>
        <w:rPr>
          <w:rFonts w:eastAsiaTheme="minorEastAsia" w:cstheme="minorBidi"/>
          <w:noProof/>
          <w:sz w:val="24"/>
          <w:szCs w:val="24"/>
        </w:rPr>
      </w:pPr>
      <w:r>
        <w:rPr>
          <w:noProof/>
        </w:rPr>
        <w:t>7.3.2.4</w:t>
      </w:r>
      <w:r>
        <w:rPr>
          <w:rFonts w:eastAsiaTheme="minorEastAsia" w:cstheme="minorBidi"/>
          <w:noProof/>
          <w:sz w:val="24"/>
          <w:szCs w:val="24"/>
        </w:rPr>
        <w:tab/>
      </w:r>
      <w:r>
        <w:rPr>
          <w:noProof/>
        </w:rPr>
        <w:t>ANC</w:t>
      </w:r>
      <w:r>
        <w:rPr>
          <w:noProof/>
        </w:rPr>
        <w:tab/>
      </w:r>
      <w:r>
        <w:rPr>
          <w:noProof/>
        </w:rPr>
        <w:fldChar w:fldCharType="begin"/>
      </w:r>
      <w:r>
        <w:rPr>
          <w:noProof/>
        </w:rPr>
        <w:instrText xml:space="preserve"> PAGEREF _Toc457417356 \h </w:instrText>
      </w:r>
      <w:r>
        <w:rPr>
          <w:noProof/>
        </w:rPr>
      </w:r>
      <w:r>
        <w:rPr>
          <w:noProof/>
        </w:rPr>
        <w:fldChar w:fldCharType="separate"/>
      </w:r>
      <w:r>
        <w:rPr>
          <w:noProof/>
        </w:rPr>
        <w:t>4</w:t>
      </w:r>
      <w:r>
        <w:rPr>
          <w:noProof/>
        </w:rPr>
        <w:fldChar w:fldCharType="end"/>
      </w:r>
    </w:p>
    <w:p w14:paraId="3EFFCAC3" w14:textId="77777777" w:rsidR="0032753C" w:rsidRDefault="0032753C">
      <w:pPr>
        <w:pStyle w:val="TOC3"/>
        <w:tabs>
          <w:tab w:val="left" w:pos="1200"/>
          <w:tab w:val="right" w:leader="dot" w:pos="9350"/>
        </w:tabs>
        <w:rPr>
          <w:rFonts w:eastAsiaTheme="minorEastAsia" w:cstheme="minorBidi"/>
          <w:noProof/>
          <w:sz w:val="24"/>
          <w:szCs w:val="24"/>
        </w:rPr>
      </w:pPr>
      <w:r>
        <w:rPr>
          <w:noProof/>
        </w:rPr>
        <w:t>7.3.3</w:t>
      </w:r>
      <w:r>
        <w:rPr>
          <w:rFonts w:eastAsiaTheme="minorEastAsia" w:cstheme="minorBidi"/>
          <w:noProof/>
          <w:sz w:val="24"/>
          <w:szCs w:val="24"/>
        </w:rPr>
        <w:tab/>
      </w:r>
      <w:r>
        <w:rPr>
          <w:noProof/>
        </w:rPr>
        <w:t>Use Cases</w:t>
      </w:r>
      <w:r>
        <w:rPr>
          <w:noProof/>
        </w:rPr>
        <w:tab/>
      </w:r>
      <w:r>
        <w:rPr>
          <w:noProof/>
        </w:rPr>
        <w:fldChar w:fldCharType="begin"/>
      </w:r>
      <w:r>
        <w:rPr>
          <w:noProof/>
        </w:rPr>
        <w:instrText xml:space="preserve"> PAGEREF _Toc457417357 \h </w:instrText>
      </w:r>
      <w:r>
        <w:rPr>
          <w:noProof/>
        </w:rPr>
      </w:r>
      <w:r>
        <w:rPr>
          <w:noProof/>
        </w:rPr>
        <w:fldChar w:fldCharType="separate"/>
      </w:r>
      <w:r>
        <w:rPr>
          <w:noProof/>
        </w:rPr>
        <w:t>4</w:t>
      </w:r>
      <w:r>
        <w:rPr>
          <w:noProof/>
        </w:rPr>
        <w:fldChar w:fldCharType="end"/>
      </w:r>
    </w:p>
    <w:p w14:paraId="761282B0" w14:textId="77777777" w:rsidR="0032753C" w:rsidRDefault="0032753C">
      <w:pPr>
        <w:pStyle w:val="TOC4"/>
        <w:tabs>
          <w:tab w:val="left" w:pos="1400"/>
          <w:tab w:val="right" w:leader="dot" w:pos="9350"/>
        </w:tabs>
        <w:rPr>
          <w:rFonts w:eastAsiaTheme="minorEastAsia" w:cstheme="minorBidi"/>
          <w:noProof/>
          <w:sz w:val="24"/>
          <w:szCs w:val="24"/>
        </w:rPr>
      </w:pPr>
      <w:r>
        <w:rPr>
          <w:noProof/>
        </w:rPr>
        <w:t>7.3.3.1</w:t>
      </w:r>
      <w:r>
        <w:rPr>
          <w:rFonts w:eastAsiaTheme="minorEastAsia" w:cstheme="minorBidi"/>
          <w:noProof/>
          <w:sz w:val="24"/>
          <w:szCs w:val="24"/>
        </w:rPr>
        <w:tab/>
      </w:r>
      <w:r>
        <w:rPr>
          <w:noProof/>
        </w:rPr>
        <w:t>Connection set-up as part of network entry</w:t>
      </w:r>
      <w:r>
        <w:rPr>
          <w:noProof/>
        </w:rPr>
        <w:tab/>
      </w:r>
      <w:r>
        <w:rPr>
          <w:noProof/>
        </w:rPr>
        <w:fldChar w:fldCharType="begin"/>
      </w:r>
      <w:r>
        <w:rPr>
          <w:noProof/>
        </w:rPr>
        <w:instrText xml:space="preserve"> PAGEREF _Toc457417358 \h </w:instrText>
      </w:r>
      <w:r>
        <w:rPr>
          <w:noProof/>
        </w:rPr>
      </w:r>
      <w:r>
        <w:rPr>
          <w:noProof/>
        </w:rPr>
        <w:fldChar w:fldCharType="separate"/>
      </w:r>
      <w:r>
        <w:rPr>
          <w:noProof/>
        </w:rPr>
        <w:t>4</w:t>
      </w:r>
      <w:r>
        <w:rPr>
          <w:noProof/>
        </w:rPr>
        <w:fldChar w:fldCharType="end"/>
      </w:r>
    </w:p>
    <w:p w14:paraId="3F2C90B3" w14:textId="77777777" w:rsidR="0032753C" w:rsidRDefault="0032753C">
      <w:pPr>
        <w:pStyle w:val="TOC4"/>
        <w:tabs>
          <w:tab w:val="left" w:pos="1400"/>
          <w:tab w:val="right" w:leader="dot" w:pos="9350"/>
        </w:tabs>
        <w:rPr>
          <w:rFonts w:eastAsiaTheme="minorEastAsia" w:cstheme="minorBidi"/>
          <w:noProof/>
          <w:sz w:val="24"/>
          <w:szCs w:val="24"/>
        </w:rPr>
      </w:pPr>
      <w:r>
        <w:rPr>
          <w:noProof/>
        </w:rPr>
        <w:t>7.3.3.2</w:t>
      </w:r>
      <w:r>
        <w:rPr>
          <w:rFonts w:eastAsiaTheme="minorEastAsia" w:cstheme="minorBidi"/>
          <w:noProof/>
          <w:sz w:val="24"/>
          <w:szCs w:val="24"/>
        </w:rPr>
        <w:tab/>
      </w:r>
      <w:r>
        <w:rPr>
          <w:noProof/>
        </w:rPr>
        <w:t>Connection relocation within the same AN</w:t>
      </w:r>
      <w:r>
        <w:rPr>
          <w:noProof/>
        </w:rPr>
        <w:tab/>
      </w:r>
      <w:r>
        <w:rPr>
          <w:noProof/>
        </w:rPr>
        <w:fldChar w:fldCharType="begin"/>
      </w:r>
      <w:r>
        <w:rPr>
          <w:noProof/>
        </w:rPr>
        <w:instrText xml:space="preserve"> PAGEREF _Toc457417359 \h </w:instrText>
      </w:r>
      <w:r>
        <w:rPr>
          <w:noProof/>
        </w:rPr>
      </w:r>
      <w:r>
        <w:rPr>
          <w:noProof/>
        </w:rPr>
        <w:fldChar w:fldCharType="separate"/>
      </w:r>
      <w:r>
        <w:rPr>
          <w:noProof/>
        </w:rPr>
        <w:t>4</w:t>
      </w:r>
      <w:r>
        <w:rPr>
          <w:noProof/>
        </w:rPr>
        <w:fldChar w:fldCharType="end"/>
      </w:r>
    </w:p>
    <w:p w14:paraId="2BB7F91F" w14:textId="77777777" w:rsidR="0032753C" w:rsidRDefault="0032753C">
      <w:pPr>
        <w:pStyle w:val="TOC4"/>
        <w:tabs>
          <w:tab w:val="left" w:pos="1400"/>
          <w:tab w:val="right" w:leader="dot" w:pos="9350"/>
        </w:tabs>
        <w:rPr>
          <w:rFonts w:eastAsiaTheme="minorEastAsia" w:cstheme="minorBidi"/>
          <w:noProof/>
          <w:sz w:val="24"/>
          <w:szCs w:val="24"/>
        </w:rPr>
      </w:pPr>
      <w:r>
        <w:rPr>
          <w:noProof/>
        </w:rPr>
        <w:t>7.3.3.3</w:t>
      </w:r>
      <w:r>
        <w:rPr>
          <w:rFonts w:eastAsiaTheme="minorEastAsia" w:cstheme="minorBidi"/>
          <w:noProof/>
          <w:sz w:val="24"/>
          <w:szCs w:val="24"/>
        </w:rPr>
        <w:tab/>
      </w:r>
      <w:r>
        <w:rPr>
          <w:noProof/>
        </w:rPr>
        <w:t>Connection tear-down</w:t>
      </w:r>
      <w:r>
        <w:rPr>
          <w:noProof/>
        </w:rPr>
        <w:tab/>
      </w:r>
      <w:r>
        <w:rPr>
          <w:noProof/>
        </w:rPr>
        <w:fldChar w:fldCharType="begin"/>
      </w:r>
      <w:r>
        <w:rPr>
          <w:noProof/>
        </w:rPr>
        <w:instrText xml:space="preserve"> PAGEREF _Toc457417360 \h </w:instrText>
      </w:r>
      <w:r>
        <w:rPr>
          <w:noProof/>
        </w:rPr>
      </w:r>
      <w:r>
        <w:rPr>
          <w:noProof/>
        </w:rPr>
        <w:fldChar w:fldCharType="separate"/>
      </w:r>
      <w:r>
        <w:rPr>
          <w:noProof/>
        </w:rPr>
        <w:t>4</w:t>
      </w:r>
      <w:r>
        <w:rPr>
          <w:noProof/>
        </w:rPr>
        <w:fldChar w:fldCharType="end"/>
      </w:r>
    </w:p>
    <w:p w14:paraId="4BDCE8C9" w14:textId="77777777" w:rsidR="0032753C" w:rsidRDefault="0032753C">
      <w:pPr>
        <w:pStyle w:val="TOC3"/>
        <w:tabs>
          <w:tab w:val="left" w:pos="1200"/>
          <w:tab w:val="right" w:leader="dot" w:pos="9350"/>
        </w:tabs>
        <w:rPr>
          <w:rFonts w:eastAsiaTheme="minorEastAsia" w:cstheme="minorBidi"/>
          <w:noProof/>
          <w:sz w:val="24"/>
          <w:szCs w:val="24"/>
        </w:rPr>
      </w:pPr>
      <w:r>
        <w:rPr>
          <w:noProof/>
        </w:rPr>
        <w:t>7.3.4</w:t>
      </w:r>
      <w:r>
        <w:rPr>
          <w:rFonts w:eastAsiaTheme="minorEastAsia" w:cstheme="minorBidi"/>
          <w:noProof/>
          <w:sz w:val="24"/>
          <w:szCs w:val="24"/>
        </w:rPr>
        <w:tab/>
      </w:r>
      <w:r>
        <w:rPr>
          <w:noProof/>
        </w:rPr>
        <w:t>Functional Requirements</w:t>
      </w:r>
      <w:r>
        <w:rPr>
          <w:noProof/>
        </w:rPr>
        <w:tab/>
      </w:r>
      <w:r>
        <w:rPr>
          <w:noProof/>
        </w:rPr>
        <w:fldChar w:fldCharType="begin"/>
      </w:r>
      <w:r>
        <w:rPr>
          <w:noProof/>
        </w:rPr>
        <w:instrText xml:space="preserve"> PAGEREF _Toc457417361 \h </w:instrText>
      </w:r>
      <w:r>
        <w:rPr>
          <w:noProof/>
        </w:rPr>
      </w:r>
      <w:r>
        <w:rPr>
          <w:noProof/>
        </w:rPr>
        <w:fldChar w:fldCharType="separate"/>
      </w:r>
      <w:r>
        <w:rPr>
          <w:noProof/>
        </w:rPr>
        <w:t>5</w:t>
      </w:r>
      <w:r>
        <w:rPr>
          <w:noProof/>
        </w:rPr>
        <w:fldChar w:fldCharType="end"/>
      </w:r>
    </w:p>
    <w:p w14:paraId="74DB4EA4" w14:textId="77777777" w:rsidR="0032753C" w:rsidRDefault="0032753C">
      <w:pPr>
        <w:pStyle w:val="TOC3"/>
        <w:tabs>
          <w:tab w:val="left" w:pos="1200"/>
          <w:tab w:val="right" w:leader="dot" w:pos="9350"/>
        </w:tabs>
        <w:rPr>
          <w:rFonts w:eastAsiaTheme="minorEastAsia" w:cstheme="minorBidi"/>
          <w:noProof/>
          <w:sz w:val="24"/>
          <w:szCs w:val="24"/>
        </w:rPr>
      </w:pPr>
      <w:r>
        <w:rPr>
          <w:noProof/>
        </w:rPr>
        <w:t>7.3.5</w:t>
      </w:r>
      <w:r>
        <w:rPr>
          <w:rFonts w:eastAsiaTheme="minorEastAsia" w:cstheme="minorBidi"/>
          <w:noProof/>
          <w:sz w:val="24"/>
          <w:szCs w:val="24"/>
        </w:rPr>
        <w:tab/>
      </w:r>
      <w:r>
        <w:rPr>
          <w:noProof/>
        </w:rPr>
        <w:t>Association specific attributes</w:t>
      </w:r>
      <w:r>
        <w:rPr>
          <w:noProof/>
        </w:rPr>
        <w:tab/>
      </w:r>
      <w:r>
        <w:rPr>
          <w:noProof/>
        </w:rPr>
        <w:fldChar w:fldCharType="begin"/>
      </w:r>
      <w:r>
        <w:rPr>
          <w:noProof/>
        </w:rPr>
        <w:instrText xml:space="preserve"> PAGEREF _Toc457417362 \h </w:instrText>
      </w:r>
      <w:r>
        <w:rPr>
          <w:noProof/>
        </w:rPr>
      </w:r>
      <w:r>
        <w:rPr>
          <w:noProof/>
        </w:rPr>
        <w:fldChar w:fldCharType="separate"/>
      </w:r>
      <w:r>
        <w:rPr>
          <w:noProof/>
        </w:rPr>
        <w:t>5</w:t>
      </w:r>
      <w:r>
        <w:rPr>
          <w:noProof/>
        </w:rPr>
        <w:fldChar w:fldCharType="end"/>
      </w:r>
    </w:p>
    <w:p w14:paraId="1C64F1CD" w14:textId="77777777" w:rsidR="0032753C" w:rsidRDefault="0032753C">
      <w:pPr>
        <w:pStyle w:val="TOC4"/>
        <w:tabs>
          <w:tab w:val="left" w:pos="1400"/>
          <w:tab w:val="right" w:leader="dot" w:pos="9350"/>
        </w:tabs>
        <w:rPr>
          <w:rFonts w:eastAsiaTheme="minorEastAsia" w:cstheme="minorBidi"/>
          <w:noProof/>
          <w:sz w:val="24"/>
          <w:szCs w:val="24"/>
        </w:rPr>
      </w:pPr>
      <w:r>
        <w:rPr>
          <w:noProof/>
        </w:rPr>
        <w:t>7.3.5.1</w:t>
      </w:r>
      <w:r>
        <w:rPr>
          <w:rFonts w:eastAsiaTheme="minorEastAsia" w:cstheme="minorBidi"/>
          <w:noProof/>
          <w:sz w:val="24"/>
          <w:szCs w:val="24"/>
        </w:rPr>
        <w:tab/>
      </w:r>
      <w:r w:rsidRPr="00147385">
        <w:rPr>
          <w:noProof/>
        </w:rPr>
        <w:t>Protocol configuration</w:t>
      </w:r>
      <w:r>
        <w:rPr>
          <w:noProof/>
        </w:rPr>
        <w:tab/>
      </w:r>
      <w:r>
        <w:rPr>
          <w:noProof/>
        </w:rPr>
        <w:fldChar w:fldCharType="begin"/>
      </w:r>
      <w:r>
        <w:rPr>
          <w:noProof/>
        </w:rPr>
        <w:instrText xml:space="preserve"> PAGEREF _Toc457417363 \h </w:instrText>
      </w:r>
      <w:r>
        <w:rPr>
          <w:noProof/>
        </w:rPr>
      </w:r>
      <w:r>
        <w:rPr>
          <w:noProof/>
        </w:rPr>
        <w:fldChar w:fldCharType="separate"/>
      </w:r>
      <w:r>
        <w:rPr>
          <w:noProof/>
        </w:rPr>
        <w:t>5</w:t>
      </w:r>
      <w:r>
        <w:rPr>
          <w:noProof/>
        </w:rPr>
        <w:fldChar w:fldCharType="end"/>
      </w:r>
    </w:p>
    <w:p w14:paraId="679D01A3" w14:textId="77777777" w:rsidR="0032753C" w:rsidRDefault="0032753C">
      <w:pPr>
        <w:pStyle w:val="TOC4"/>
        <w:tabs>
          <w:tab w:val="left" w:pos="1400"/>
          <w:tab w:val="right" w:leader="dot" w:pos="9350"/>
        </w:tabs>
        <w:rPr>
          <w:rFonts w:eastAsiaTheme="minorEastAsia" w:cstheme="minorBidi"/>
          <w:noProof/>
          <w:sz w:val="24"/>
          <w:szCs w:val="24"/>
        </w:rPr>
      </w:pPr>
      <w:r>
        <w:rPr>
          <w:noProof/>
        </w:rPr>
        <w:t>7.3.5.2</w:t>
      </w:r>
      <w:r>
        <w:rPr>
          <w:rFonts w:eastAsiaTheme="minorEastAsia" w:cstheme="minorBidi"/>
          <w:noProof/>
          <w:sz w:val="24"/>
          <w:szCs w:val="24"/>
        </w:rPr>
        <w:tab/>
      </w:r>
      <w:r>
        <w:rPr>
          <w:noProof/>
        </w:rPr>
        <w:t>Link Capability Information</w:t>
      </w:r>
      <w:r>
        <w:rPr>
          <w:noProof/>
        </w:rPr>
        <w:tab/>
      </w:r>
      <w:r>
        <w:rPr>
          <w:noProof/>
        </w:rPr>
        <w:fldChar w:fldCharType="begin"/>
      </w:r>
      <w:r>
        <w:rPr>
          <w:noProof/>
        </w:rPr>
        <w:instrText xml:space="preserve"> PAGEREF _Toc457417364 \h </w:instrText>
      </w:r>
      <w:r>
        <w:rPr>
          <w:noProof/>
        </w:rPr>
      </w:r>
      <w:r>
        <w:rPr>
          <w:noProof/>
        </w:rPr>
        <w:fldChar w:fldCharType="separate"/>
      </w:r>
      <w:r>
        <w:rPr>
          <w:noProof/>
        </w:rPr>
        <w:t>5</w:t>
      </w:r>
      <w:r>
        <w:rPr>
          <w:noProof/>
        </w:rPr>
        <w:fldChar w:fldCharType="end"/>
      </w:r>
    </w:p>
    <w:p w14:paraId="0D54C4F3" w14:textId="77777777" w:rsidR="0032753C" w:rsidRDefault="0032753C">
      <w:pPr>
        <w:pStyle w:val="TOC4"/>
        <w:tabs>
          <w:tab w:val="left" w:pos="1400"/>
          <w:tab w:val="right" w:leader="dot" w:pos="9350"/>
        </w:tabs>
        <w:rPr>
          <w:rFonts w:eastAsiaTheme="minorEastAsia" w:cstheme="minorBidi"/>
          <w:noProof/>
          <w:sz w:val="24"/>
          <w:szCs w:val="24"/>
        </w:rPr>
      </w:pPr>
      <w:r>
        <w:rPr>
          <w:noProof/>
        </w:rPr>
        <w:t>7.3.5.3</w:t>
      </w:r>
      <w:r>
        <w:rPr>
          <w:rFonts w:eastAsiaTheme="minorEastAsia" w:cstheme="minorBidi"/>
          <w:noProof/>
          <w:sz w:val="24"/>
          <w:szCs w:val="24"/>
        </w:rPr>
        <w:tab/>
      </w:r>
      <w:r>
        <w:rPr>
          <w:noProof/>
        </w:rPr>
        <w:t>Preferred and requested link capabilities</w:t>
      </w:r>
      <w:r>
        <w:rPr>
          <w:noProof/>
        </w:rPr>
        <w:tab/>
      </w:r>
      <w:r>
        <w:rPr>
          <w:noProof/>
        </w:rPr>
        <w:fldChar w:fldCharType="begin"/>
      </w:r>
      <w:r>
        <w:rPr>
          <w:noProof/>
        </w:rPr>
        <w:instrText xml:space="preserve"> PAGEREF _Toc457417365 \h </w:instrText>
      </w:r>
      <w:r>
        <w:rPr>
          <w:noProof/>
        </w:rPr>
      </w:r>
      <w:r>
        <w:rPr>
          <w:noProof/>
        </w:rPr>
        <w:fldChar w:fldCharType="separate"/>
      </w:r>
      <w:r>
        <w:rPr>
          <w:noProof/>
        </w:rPr>
        <w:t>5</w:t>
      </w:r>
      <w:r>
        <w:rPr>
          <w:noProof/>
        </w:rPr>
        <w:fldChar w:fldCharType="end"/>
      </w:r>
    </w:p>
    <w:p w14:paraId="081465FD" w14:textId="77777777" w:rsidR="0032753C" w:rsidRDefault="0032753C">
      <w:pPr>
        <w:pStyle w:val="TOC4"/>
        <w:tabs>
          <w:tab w:val="left" w:pos="1400"/>
          <w:tab w:val="right" w:leader="dot" w:pos="9350"/>
        </w:tabs>
        <w:rPr>
          <w:rFonts w:eastAsiaTheme="minorEastAsia" w:cstheme="minorBidi"/>
          <w:noProof/>
          <w:sz w:val="24"/>
          <w:szCs w:val="24"/>
        </w:rPr>
      </w:pPr>
      <w:r>
        <w:rPr>
          <w:noProof/>
        </w:rPr>
        <w:t>7.3.5.4</w:t>
      </w:r>
      <w:r>
        <w:rPr>
          <w:rFonts w:eastAsiaTheme="minorEastAsia" w:cstheme="minorBidi"/>
          <w:noProof/>
          <w:sz w:val="24"/>
          <w:szCs w:val="24"/>
        </w:rPr>
        <w:tab/>
      </w:r>
      <w:r>
        <w:rPr>
          <w:noProof/>
        </w:rPr>
        <w:t>Security and QoS capabilities</w:t>
      </w:r>
      <w:r>
        <w:rPr>
          <w:noProof/>
        </w:rPr>
        <w:tab/>
      </w:r>
      <w:r>
        <w:rPr>
          <w:noProof/>
        </w:rPr>
        <w:fldChar w:fldCharType="begin"/>
      </w:r>
      <w:r>
        <w:rPr>
          <w:noProof/>
        </w:rPr>
        <w:instrText xml:space="preserve"> PAGEREF _Toc457417366 \h </w:instrText>
      </w:r>
      <w:r>
        <w:rPr>
          <w:noProof/>
        </w:rPr>
      </w:r>
      <w:r>
        <w:rPr>
          <w:noProof/>
        </w:rPr>
        <w:fldChar w:fldCharType="separate"/>
      </w:r>
      <w:r>
        <w:rPr>
          <w:noProof/>
        </w:rPr>
        <w:t>5</w:t>
      </w:r>
      <w:r>
        <w:rPr>
          <w:noProof/>
        </w:rPr>
        <w:fldChar w:fldCharType="end"/>
      </w:r>
    </w:p>
    <w:p w14:paraId="119947DF" w14:textId="77777777" w:rsidR="0032753C" w:rsidRDefault="0032753C">
      <w:pPr>
        <w:pStyle w:val="TOC4"/>
        <w:tabs>
          <w:tab w:val="left" w:pos="1400"/>
          <w:tab w:val="right" w:leader="dot" w:pos="9350"/>
        </w:tabs>
        <w:rPr>
          <w:rFonts w:eastAsiaTheme="minorEastAsia" w:cstheme="minorBidi"/>
          <w:noProof/>
          <w:sz w:val="24"/>
          <w:szCs w:val="24"/>
        </w:rPr>
      </w:pPr>
      <w:r>
        <w:rPr>
          <w:noProof/>
        </w:rPr>
        <w:t>7.3.5.5</w:t>
      </w:r>
      <w:r>
        <w:rPr>
          <w:rFonts w:eastAsiaTheme="minorEastAsia" w:cstheme="minorBidi"/>
          <w:noProof/>
          <w:sz w:val="24"/>
          <w:szCs w:val="24"/>
        </w:rPr>
        <w:tab/>
      </w:r>
      <w:r>
        <w:rPr>
          <w:noProof/>
        </w:rPr>
        <w:t>Support of particular services</w:t>
      </w:r>
      <w:r>
        <w:rPr>
          <w:noProof/>
        </w:rPr>
        <w:tab/>
      </w:r>
      <w:r>
        <w:rPr>
          <w:noProof/>
        </w:rPr>
        <w:fldChar w:fldCharType="begin"/>
      </w:r>
      <w:r>
        <w:rPr>
          <w:noProof/>
        </w:rPr>
        <w:instrText xml:space="preserve"> PAGEREF _Toc457417367 \h </w:instrText>
      </w:r>
      <w:r>
        <w:rPr>
          <w:noProof/>
        </w:rPr>
      </w:r>
      <w:r>
        <w:rPr>
          <w:noProof/>
        </w:rPr>
        <w:fldChar w:fldCharType="separate"/>
      </w:r>
      <w:r>
        <w:rPr>
          <w:noProof/>
        </w:rPr>
        <w:t>6</w:t>
      </w:r>
      <w:r>
        <w:rPr>
          <w:noProof/>
        </w:rPr>
        <w:fldChar w:fldCharType="end"/>
      </w:r>
    </w:p>
    <w:p w14:paraId="4066E8E3" w14:textId="77777777" w:rsidR="0032753C" w:rsidRDefault="0032753C">
      <w:pPr>
        <w:pStyle w:val="TOC4"/>
        <w:tabs>
          <w:tab w:val="left" w:pos="1400"/>
          <w:tab w:val="right" w:leader="dot" w:pos="9350"/>
        </w:tabs>
        <w:rPr>
          <w:rFonts w:eastAsiaTheme="minorEastAsia" w:cstheme="minorBidi"/>
          <w:noProof/>
          <w:sz w:val="24"/>
          <w:szCs w:val="24"/>
        </w:rPr>
      </w:pPr>
      <w:r>
        <w:rPr>
          <w:noProof/>
        </w:rPr>
        <w:t>7.3.5.6</w:t>
      </w:r>
      <w:r>
        <w:rPr>
          <w:rFonts w:eastAsiaTheme="minorEastAsia" w:cstheme="minorBidi"/>
          <w:noProof/>
          <w:sz w:val="24"/>
          <w:szCs w:val="24"/>
        </w:rPr>
        <w:tab/>
      </w:r>
      <w:r>
        <w:rPr>
          <w:noProof/>
        </w:rPr>
        <w:t>Result codes</w:t>
      </w:r>
      <w:r>
        <w:rPr>
          <w:noProof/>
        </w:rPr>
        <w:tab/>
      </w:r>
      <w:r>
        <w:rPr>
          <w:noProof/>
        </w:rPr>
        <w:fldChar w:fldCharType="begin"/>
      </w:r>
      <w:r>
        <w:rPr>
          <w:noProof/>
        </w:rPr>
        <w:instrText xml:space="preserve"> PAGEREF _Toc457417368 \h </w:instrText>
      </w:r>
      <w:r>
        <w:rPr>
          <w:noProof/>
        </w:rPr>
      </w:r>
      <w:r>
        <w:rPr>
          <w:noProof/>
        </w:rPr>
        <w:fldChar w:fldCharType="separate"/>
      </w:r>
      <w:r>
        <w:rPr>
          <w:noProof/>
        </w:rPr>
        <w:t>6</w:t>
      </w:r>
      <w:r>
        <w:rPr>
          <w:noProof/>
        </w:rPr>
        <w:fldChar w:fldCharType="end"/>
      </w:r>
    </w:p>
    <w:p w14:paraId="4701331E" w14:textId="77777777" w:rsidR="0032753C" w:rsidRDefault="0032753C">
      <w:pPr>
        <w:pStyle w:val="TOC3"/>
        <w:tabs>
          <w:tab w:val="left" w:pos="1200"/>
          <w:tab w:val="right" w:leader="dot" w:pos="9350"/>
        </w:tabs>
        <w:rPr>
          <w:rFonts w:eastAsiaTheme="minorEastAsia" w:cstheme="minorBidi"/>
          <w:noProof/>
          <w:sz w:val="24"/>
          <w:szCs w:val="24"/>
        </w:rPr>
      </w:pPr>
      <w:r>
        <w:rPr>
          <w:noProof/>
        </w:rPr>
        <w:t>7.3.6</w:t>
      </w:r>
      <w:r>
        <w:rPr>
          <w:rFonts w:eastAsiaTheme="minorEastAsia" w:cstheme="minorBidi"/>
          <w:noProof/>
          <w:sz w:val="24"/>
          <w:szCs w:val="24"/>
        </w:rPr>
        <w:tab/>
      </w:r>
      <w:r>
        <w:rPr>
          <w:noProof/>
        </w:rPr>
        <w:t>Association specific basic functions</w:t>
      </w:r>
      <w:r>
        <w:rPr>
          <w:noProof/>
        </w:rPr>
        <w:tab/>
      </w:r>
      <w:r>
        <w:rPr>
          <w:noProof/>
        </w:rPr>
        <w:fldChar w:fldCharType="begin"/>
      </w:r>
      <w:r>
        <w:rPr>
          <w:noProof/>
        </w:rPr>
        <w:instrText xml:space="preserve"> PAGEREF _Toc457417369 \h </w:instrText>
      </w:r>
      <w:r>
        <w:rPr>
          <w:noProof/>
        </w:rPr>
      </w:r>
      <w:r>
        <w:rPr>
          <w:noProof/>
        </w:rPr>
        <w:fldChar w:fldCharType="separate"/>
      </w:r>
      <w:r>
        <w:rPr>
          <w:noProof/>
        </w:rPr>
        <w:t>6</w:t>
      </w:r>
      <w:r>
        <w:rPr>
          <w:noProof/>
        </w:rPr>
        <w:fldChar w:fldCharType="end"/>
      </w:r>
    </w:p>
    <w:p w14:paraId="1412D9E5" w14:textId="77777777" w:rsidR="0032753C" w:rsidRDefault="0032753C">
      <w:pPr>
        <w:pStyle w:val="TOC4"/>
        <w:tabs>
          <w:tab w:val="left" w:pos="1400"/>
          <w:tab w:val="right" w:leader="dot" w:pos="9350"/>
        </w:tabs>
        <w:rPr>
          <w:rFonts w:eastAsiaTheme="minorEastAsia" w:cstheme="minorBidi"/>
          <w:noProof/>
          <w:sz w:val="24"/>
          <w:szCs w:val="24"/>
        </w:rPr>
      </w:pPr>
      <w:r>
        <w:rPr>
          <w:noProof/>
        </w:rPr>
        <w:t>7.3.6.1</w:t>
      </w:r>
      <w:r>
        <w:rPr>
          <w:rFonts w:eastAsiaTheme="minorEastAsia" w:cstheme="minorBidi"/>
          <w:noProof/>
          <w:sz w:val="24"/>
          <w:szCs w:val="24"/>
        </w:rPr>
        <w:tab/>
      </w:r>
      <w:r>
        <w:rPr>
          <w:noProof/>
        </w:rPr>
        <w:t>Association</w:t>
      </w:r>
      <w:r>
        <w:rPr>
          <w:noProof/>
        </w:rPr>
        <w:tab/>
      </w:r>
      <w:r>
        <w:rPr>
          <w:noProof/>
        </w:rPr>
        <w:fldChar w:fldCharType="begin"/>
      </w:r>
      <w:r>
        <w:rPr>
          <w:noProof/>
        </w:rPr>
        <w:instrText xml:space="preserve"> PAGEREF _Toc457417370 \h </w:instrText>
      </w:r>
      <w:r>
        <w:rPr>
          <w:noProof/>
        </w:rPr>
      </w:r>
      <w:r>
        <w:rPr>
          <w:noProof/>
        </w:rPr>
        <w:fldChar w:fldCharType="separate"/>
      </w:r>
      <w:r>
        <w:rPr>
          <w:noProof/>
        </w:rPr>
        <w:t>6</w:t>
      </w:r>
      <w:r>
        <w:rPr>
          <w:noProof/>
        </w:rPr>
        <w:fldChar w:fldCharType="end"/>
      </w:r>
    </w:p>
    <w:p w14:paraId="323DF16C" w14:textId="77777777" w:rsidR="0032753C" w:rsidRDefault="0032753C">
      <w:pPr>
        <w:pStyle w:val="TOC4"/>
        <w:tabs>
          <w:tab w:val="left" w:pos="1400"/>
          <w:tab w:val="right" w:leader="dot" w:pos="9350"/>
        </w:tabs>
        <w:rPr>
          <w:rFonts w:eastAsiaTheme="minorEastAsia" w:cstheme="minorBidi"/>
          <w:noProof/>
          <w:sz w:val="24"/>
          <w:szCs w:val="24"/>
        </w:rPr>
      </w:pPr>
      <w:r>
        <w:rPr>
          <w:noProof/>
        </w:rPr>
        <w:t>7.3.6.2</w:t>
      </w:r>
      <w:r>
        <w:rPr>
          <w:rFonts w:eastAsiaTheme="minorEastAsia" w:cstheme="minorBidi"/>
          <w:noProof/>
          <w:sz w:val="24"/>
          <w:szCs w:val="24"/>
        </w:rPr>
        <w:tab/>
      </w:r>
      <w:r>
        <w:rPr>
          <w:noProof/>
        </w:rPr>
        <w:t>Re-association</w:t>
      </w:r>
      <w:r>
        <w:rPr>
          <w:noProof/>
        </w:rPr>
        <w:tab/>
      </w:r>
      <w:r>
        <w:rPr>
          <w:noProof/>
        </w:rPr>
        <w:fldChar w:fldCharType="begin"/>
      </w:r>
      <w:r>
        <w:rPr>
          <w:noProof/>
        </w:rPr>
        <w:instrText xml:space="preserve"> PAGEREF _Toc457417371 \h </w:instrText>
      </w:r>
      <w:r>
        <w:rPr>
          <w:noProof/>
        </w:rPr>
      </w:r>
      <w:r>
        <w:rPr>
          <w:noProof/>
        </w:rPr>
        <w:fldChar w:fldCharType="separate"/>
      </w:r>
      <w:r>
        <w:rPr>
          <w:noProof/>
        </w:rPr>
        <w:t>6</w:t>
      </w:r>
      <w:r>
        <w:rPr>
          <w:noProof/>
        </w:rPr>
        <w:fldChar w:fldCharType="end"/>
      </w:r>
    </w:p>
    <w:p w14:paraId="0D637DCD" w14:textId="77777777" w:rsidR="0032753C" w:rsidRDefault="0032753C">
      <w:pPr>
        <w:pStyle w:val="TOC4"/>
        <w:tabs>
          <w:tab w:val="left" w:pos="1400"/>
          <w:tab w:val="right" w:leader="dot" w:pos="9350"/>
        </w:tabs>
        <w:rPr>
          <w:rFonts w:eastAsiaTheme="minorEastAsia" w:cstheme="minorBidi"/>
          <w:noProof/>
          <w:sz w:val="24"/>
          <w:szCs w:val="24"/>
        </w:rPr>
      </w:pPr>
      <w:r>
        <w:rPr>
          <w:noProof/>
        </w:rPr>
        <w:t>7.3.6.3</w:t>
      </w:r>
      <w:r>
        <w:rPr>
          <w:rFonts w:eastAsiaTheme="minorEastAsia" w:cstheme="minorBidi"/>
          <w:noProof/>
          <w:sz w:val="24"/>
          <w:szCs w:val="24"/>
        </w:rPr>
        <w:tab/>
      </w:r>
      <w:r>
        <w:rPr>
          <w:noProof/>
        </w:rPr>
        <w:t>Disassociation</w:t>
      </w:r>
      <w:r>
        <w:rPr>
          <w:noProof/>
        </w:rPr>
        <w:tab/>
      </w:r>
      <w:r>
        <w:rPr>
          <w:noProof/>
        </w:rPr>
        <w:fldChar w:fldCharType="begin"/>
      </w:r>
      <w:r>
        <w:rPr>
          <w:noProof/>
        </w:rPr>
        <w:instrText xml:space="preserve"> PAGEREF _Toc457417372 \h </w:instrText>
      </w:r>
      <w:r>
        <w:rPr>
          <w:noProof/>
        </w:rPr>
      </w:r>
      <w:r>
        <w:rPr>
          <w:noProof/>
        </w:rPr>
        <w:fldChar w:fldCharType="separate"/>
      </w:r>
      <w:r>
        <w:rPr>
          <w:noProof/>
        </w:rPr>
        <w:t>6</w:t>
      </w:r>
      <w:r>
        <w:rPr>
          <w:noProof/>
        </w:rPr>
        <w:fldChar w:fldCharType="end"/>
      </w:r>
    </w:p>
    <w:p w14:paraId="3CDDD27A" w14:textId="77777777" w:rsidR="0032753C" w:rsidRDefault="0032753C">
      <w:pPr>
        <w:pStyle w:val="TOC3"/>
        <w:tabs>
          <w:tab w:val="left" w:pos="1200"/>
          <w:tab w:val="right" w:leader="dot" w:pos="9350"/>
        </w:tabs>
        <w:rPr>
          <w:rFonts w:eastAsiaTheme="minorEastAsia" w:cstheme="minorBidi"/>
          <w:noProof/>
          <w:sz w:val="24"/>
          <w:szCs w:val="24"/>
        </w:rPr>
      </w:pPr>
      <w:r>
        <w:rPr>
          <w:noProof/>
        </w:rPr>
        <w:t>7.3.7</w:t>
      </w:r>
      <w:r>
        <w:rPr>
          <w:rFonts w:eastAsiaTheme="minorEastAsia" w:cstheme="minorBidi"/>
          <w:noProof/>
          <w:sz w:val="24"/>
          <w:szCs w:val="24"/>
        </w:rPr>
        <w:tab/>
      </w:r>
      <w:r>
        <w:rPr>
          <w:noProof/>
        </w:rPr>
        <w:t>Detailed procedures</w:t>
      </w:r>
      <w:r>
        <w:rPr>
          <w:noProof/>
        </w:rPr>
        <w:tab/>
      </w:r>
      <w:r>
        <w:rPr>
          <w:noProof/>
        </w:rPr>
        <w:fldChar w:fldCharType="begin"/>
      </w:r>
      <w:r>
        <w:rPr>
          <w:noProof/>
        </w:rPr>
        <w:instrText xml:space="preserve"> PAGEREF _Toc457417373 \h </w:instrText>
      </w:r>
      <w:r>
        <w:rPr>
          <w:noProof/>
        </w:rPr>
      </w:r>
      <w:r>
        <w:rPr>
          <w:noProof/>
        </w:rPr>
        <w:fldChar w:fldCharType="separate"/>
      </w:r>
      <w:r>
        <w:rPr>
          <w:noProof/>
        </w:rPr>
        <w:t>6</w:t>
      </w:r>
      <w:r>
        <w:rPr>
          <w:noProof/>
        </w:rPr>
        <w:fldChar w:fldCharType="end"/>
      </w:r>
    </w:p>
    <w:p w14:paraId="24E06438" w14:textId="77777777" w:rsidR="0032753C" w:rsidRDefault="0032753C">
      <w:pPr>
        <w:pStyle w:val="TOC4"/>
        <w:tabs>
          <w:tab w:val="left" w:pos="1400"/>
          <w:tab w:val="right" w:leader="dot" w:pos="9350"/>
        </w:tabs>
        <w:rPr>
          <w:rFonts w:eastAsiaTheme="minorEastAsia" w:cstheme="minorBidi"/>
          <w:noProof/>
          <w:sz w:val="24"/>
          <w:szCs w:val="24"/>
        </w:rPr>
      </w:pPr>
      <w:r>
        <w:rPr>
          <w:noProof/>
        </w:rPr>
        <w:t>7.3.7.1</w:t>
      </w:r>
      <w:r>
        <w:rPr>
          <w:rFonts w:eastAsiaTheme="minorEastAsia" w:cstheme="minorBidi"/>
          <w:noProof/>
          <w:sz w:val="24"/>
          <w:szCs w:val="24"/>
        </w:rPr>
        <w:tab/>
      </w:r>
      <w:r>
        <w:rPr>
          <w:noProof/>
        </w:rPr>
        <w:t>Successful connection setup with negotiation of connection parameters</w:t>
      </w:r>
      <w:r>
        <w:rPr>
          <w:noProof/>
        </w:rPr>
        <w:tab/>
      </w:r>
      <w:r>
        <w:rPr>
          <w:noProof/>
        </w:rPr>
        <w:fldChar w:fldCharType="begin"/>
      </w:r>
      <w:r>
        <w:rPr>
          <w:noProof/>
        </w:rPr>
        <w:instrText xml:space="preserve"> PAGEREF _Toc457417374 \h </w:instrText>
      </w:r>
      <w:r>
        <w:rPr>
          <w:noProof/>
        </w:rPr>
      </w:r>
      <w:r>
        <w:rPr>
          <w:noProof/>
        </w:rPr>
        <w:fldChar w:fldCharType="separate"/>
      </w:r>
      <w:r>
        <w:rPr>
          <w:noProof/>
        </w:rPr>
        <w:t>6</w:t>
      </w:r>
      <w:r>
        <w:rPr>
          <w:noProof/>
        </w:rPr>
        <w:fldChar w:fldCharType="end"/>
      </w:r>
    </w:p>
    <w:p w14:paraId="4F718046" w14:textId="77777777" w:rsidR="0032753C" w:rsidRDefault="0032753C">
      <w:pPr>
        <w:pStyle w:val="TOC4"/>
        <w:tabs>
          <w:tab w:val="left" w:pos="1400"/>
          <w:tab w:val="right" w:leader="dot" w:pos="9350"/>
        </w:tabs>
        <w:rPr>
          <w:rFonts w:eastAsiaTheme="minorEastAsia" w:cstheme="minorBidi"/>
          <w:noProof/>
          <w:sz w:val="24"/>
          <w:szCs w:val="24"/>
        </w:rPr>
      </w:pPr>
      <w:r w:rsidRPr="00147385">
        <w:rPr>
          <w:noProof/>
        </w:rPr>
        <w:t>7.3.7.2</w:t>
      </w:r>
      <w:r>
        <w:rPr>
          <w:rFonts w:eastAsiaTheme="minorEastAsia" w:cstheme="minorBidi"/>
          <w:noProof/>
          <w:sz w:val="24"/>
          <w:szCs w:val="24"/>
        </w:rPr>
        <w:tab/>
      </w:r>
      <w:r w:rsidRPr="00147385">
        <w:rPr>
          <w:noProof/>
        </w:rPr>
        <w:t>Orderly session teardown initiated by TE</w:t>
      </w:r>
      <w:r>
        <w:rPr>
          <w:noProof/>
        </w:rPr>
        <w:tab/>
      </w:r>
      <w:r>
        <w:rPr>
          <w:noProof/>
        </w:rPr>
        <w:fldChar w:fldCharType="begin"/>
      </w:r>
      <w:r>
        <w:rPr>
          <w:noProof/>
        </w:rPr>
        <w:instrText xml:space="preserve"> PAGEREF _Toc457417375 \h </w:instrText>
      </w:r>
      <w:r>
        <w:rPr>
          <w:noProof/>
        </w:rPr>
      </w:r>
      <w:r>
        <w:rPr>
          <w:noProof/>
        </w:rPr>
        <w:fldChar w:fldCharType="separate"/>
      </w:r>
      <w:r>
        <w:rPr>
          <w:noProof/>
        </w:rPr>
        <w:t>7</w:t>
      </w:r>
      <w:r>
        <w:rPr>
          <w:noProof/>
        </w:rPr>
        <w:fldChar w:fldCharType="end"/>
      </w:r>
    </w:p>
    <w:p w14:paraId="5052E5A7" w14:textId="77777777" w:rsidR="0032753C" w:rsidRDefault="0032753C">
      <w:pPr>
        <w:pStyle w:val="TOC4"/>
        <w:tabs>
          <w:tab w:val="left" w:pos="1400"/>
          <w:tab w:val="right" w:leader="dot" w:pos="9350"/>
        </w:tabs>
        <w:rPr>
          <w:rFonts w:eastAsiaTheme="minorEastAsia" w:cstheme="minorBidi"/>
          <w:noProof/>
          <w:sz w:val="24"/>
          <w:szCs w:val="24"/>
        </w:rPr>
      </w:pPr>
      <w:r w:rsidRPr="00147385">
        <w:rPr>
          <w:noProof/>
        </w:rPr>
        <w:t>7.3.7.3</w:t>
      </w:r>
      <w:r>
        <w:rPr>
          <w:rFonts w:eastAsiaTheme="minorEastAsia" w:cstheme="minorBidi"/>
          <w:noProof/>
          <w:sz w:val="24"/>
          <w:szCs w:val="24"/>
        </w:rPr>
        <w:tab/>
      </w:r>
      <w:r w:rsidRPr="00147385">
        <w:rPr>
          <w:noProof/>
        </w:rPr>
        <w:t>Session termination enforced by NA</w:t>
      </w:r>
      <w:r>
        <w:rPr>
          <w:noProof/>
        </w:rPr>
        <w:tab/>
      </w:r>
      <w:r>
        <w:rPr>
          <w:noProof/>
        </w:rPr>
        <w:fldChar w:fldCharType="begin"/>
      </w:r>
      <w:r>
        <w:rPr>
          <w:noProof/>
        </w:rPr>
        <w:instrText xml:space="preserve"> PAGEREF _Toc457417376 \h </w:instrText>
      </w:r>
      <w:r>
        <w:rPr>
          <w:noProof/>
        </w:rPr>
      </w:r>
      <w:r>
        <w:rPr>
          <w:noProof/>
        </w:rPr>
        <w:fldChar w:fldCharType="separate"/>
      </w:r>
      <w:r>
        <w:rPr>
          <w:noProof/>
        </w:rPr>
        <w:t>7</w:t>
      </w:r>
      <w:r>
        <w:rPr>
          <w:noProof/>
        </w:rPr>
        <w:fldChar w:fldCharType="end"/>
      </w:r>
    </w:p>
    <w:p w14:paraId="17412AE9" w14:textId="77777777" w:rsidR="0032753C" w:rsidRDefault="0032753C">
      <w:pPr>
        <w:pStyle w:val="TOC4"/>
        <w:tabs>
          <w:tab w:val="left" w:pos="1400"/>
          <w:tab w:val="right" w:leader="dot" w:pos="9350"/>
        </w:tabs>
        <w:rPr>
          <w:rFonts w:eastAsiaTheme="minorEastAsia" w:cstheme="minorBidi"/>
          <w:noProof/>
          <w:sz w:val="24"/>
          <w:szCs w:val="24"/>
        </w:rPr>
      </w:pPr>
      <w:r w:rsidRPr="00147385">
        <w:rPr>
          <w:noProof/>
        </w:rPr>
        <w:t>7.3.7.4</w:t>
      </w:r>
      <w:r>
        <w:rPr>
          <w:rFonts w:eastAsiaTheme="minorEastAsia" w:cstheme="minorBidi"/>
          <w:noProof/>
          <w:sz w:val="24"/>
          <w:szCs w:val="24"/>
        </w:rPr>
        <w:tab/>
      </w:r>
      <w:r w:rsidRPr="00147385">
        <w:rPr>
          <w:noProof/>
        </w:rPr>
        <w:t>Session relocation with support of fast transition schemes</w:t>
      </w:r>
      <w:r>
        <w:rPr>
          <w:noProof/>
        </w:rPr>
        <w:tab/>
      </w:r>
      <w:r>
        <w:rPr>
          <w:noProof/>
        </w:rPr>
        <w:fldChar w:fldCharType="begin"/>
      </w:r>
      <w:r>
        <w:rPr>
          <w:noProof/>
        </w:rPr>
        <w:instrText xml:space="preserve"> PAGEREF _Toc457417377 \h </w:instrText>
      </w:r>
      <w:r>
        <w:rPr>
          <w:noProof/>
        </w:rPr>
      </w:r>
      <w:r>
        <w:rPr>
          <w:noProof/>
        </w:rPr>
        <w:fldChar w:fldCharType="separate"/>
      </w:r>
      <w:r>
        <w:rPr>
          <w:noProof/>
        </w:rPr>
        <w:t>7</w:t>
      </w:r>
      <w:r>
        <w:rPr>
          <w:noProof/>
        </w:rPr>
        <w:fldChar w:fldCharType="end"/>
      </w:r>
    </w:p>
    <w:p w14:paraId="3A17EE0F" w14:textId="77777777" w:rsidR="0032753C" w:rsidRDefault="0032753C">
      <w:pPr>
        <w:pStyle w:val="TOC3"/>
        <w:tabs>
          <w:tab w:val="left" w:pos="1200"/>
          <w:tab w:val="right" w:leader="dot" w:pos="9350"/>
        </w:tabs>
        <w:rPr>
          <w:rFonts w:eastAsiaTheme="minorEastAsia" w:cstheme="minorBidi"/>
          <w:noProof/>
          <w:sz w:val="24"/>
          <w:szCs w:val="24"/>
        </w:rPr>
      </w:pPr>
      <w:r>
        <w:rPr>
          <w:noProof/>
        </w:rPr>
        <w:t>7.3.8</w:t>
      </w:r>
      <w:r>
        <w:rPr>
          <w:rFonts w:eastAsiaTheme="minorEastAsia" w:cstheme="minorBidi"/>
          <w:noProof/>
          <w:sz w:val="24"/>
          <w:szCs w:val="24"/>
        </w:rPr>
        <w:tab/>
      </w:r>
      <w:r>
        <w:rPr>
          <w:noProof/>
        </w:rPr>
        <w:t>Mapping to IEEE 802 Technologies</w:t>
      </w:r>
      <w:r>
        <w:rPr>
          <w:noProof/>
        </w:rPr>
        <w:tab/>
      </w:r>
      <w:r>
        <w:rPr>
          <w:noProof/>
        </w:rPr>
        <w:fldChar w:fldCharType="begin"/>
      </w:r>
      <w:r>
        <w:rPr>
          <w:noProof/>
        </w:rPr>
        <w:instrText xml:space="preserve"> PAGEREF _Toc457417378 \h </w:instrText>
      </w:r>
      <w:r>
        <w:rPr>
          <w:noProof/>
        </w:rPr>
      </w:r>
      <w:r>
        <w:rPr>
          <w:noProof/>
        </w:rPr>
        <w:fldChar w:fldCharType="separate"/>
      </w:r>
      <w:r>
        <w:rPr>
          <w:noProof/>
        </w:rPr>
        <w:t>8</w:t>
      </w:r>
      <w:r>
        <w:rPr>
          <w:noProof/>
        </w:rPr>
        <w:fldChar w:fldCharType="end"/>
      </w:r>
    </w:p>
    <w:p w14:paraId="43147EE1" w14:textId="77777777" w:rsidR="0032753C" w:rsidRDefault="0032753C">
      <w:pPr>
        <w:pStyle w:val="TOC4"/>
        <w:tabs>
          <w:tab w:val="left" w:pos="1400"/>
          <w:tab w:val="right" w:leader="dot" w:pos="9350"/>
        </w:tabs>
        <w:rPr>
          <w:rFonts w:eastAsiaTheme="minorEastAsia" w:cstheme="minorBidi"/>
          <w:noProof/>
          <w:sz w:val="24"/>
          <w:szCs w:val="24"/>
        </w:rPr>
      </w:pPr>
      <w:r>
        <w:rPr>
          <w:noProof/>
        </w:rPr>
        <w:t>7.3.8.1</w:t>
      </w:r>
      <w:r>
        <w:rPr>
          <w:rFonts w:eastAsiaTheme="minorEastAsia" w:cstheme="minorBidi"/>
          <w:noProof/>
          <w:sz w:val="24"/>
          <w:szCs w:val="24"/>
        </w:rPr>
        <w:tab/>
      </w:r>
      <w:r>
        <w:rPr>
          <w:noProof/>
        </w:rPr>
        <w:t>Overview</w:t>
      </w:r>
      <w:r>
        <w:rPr>
          <w:noProof/>
        </w:rPr>
        <w:tab/>
      </w:r>
      <w:r>
        <w:rPr>
          <w:noProof/>
        </w:rPr>
        <w:fldChar w:fldCharType="begin"/>
      </w:r>
      <w:r>
        <w:rPr>
          <w:noProof/>
        </w:rPr>
        <w:instrText xml:space="preserve"> PAGEREF _Toc457417379 \h </w:instrText>
      </w:r>
      <w:r>
        <w:rPr>
          <w:noProof/>
        </w:rPr>
      </w:r>
      <w:r>
        <w:rPr>
          <w:noProof/>
        </w:rPr>
        <w:fldChar w:fldCharType="separate"/>
      </w:r>
      <w:r>
        <w:rPr>
          <w:noProof/>
        </w:rPr>
        <w:t>8</w:t>
      </w:r>
      <w:r>
        <w:rPr>
          <w:noProof/>
        </w:rPr>
        <w:fldChar w:fldCharType="end"/>
      </w:r>
    </w:p>
    <w:p w14:paraId="045457E2" w14:textId="77777777" w:rsidR="0032753C" w:rsidRDefault="0032753C">
      <w:pPr>
        <w:pStyle w:val="TOC4"/>
        <w:tabs>
          <w:tab w:val="left" w:pos="1400"/>
          <w:tab w:val="right" w:leader="dot" w:pos="9350"/>
        </w:tabs>
        <w:rPr>
          <w:rFonts w:eastAsiaTheme="minorEastAsia" w:cstheme="minorBidi"/>
          <w:noProof/>
          <w:sz w:val="24"/>
          <w:szCs w:val="24"/>
        </w:rPr>
      </w:pPr>
      <w:r>
        <w:rPr>
          <w:noProof/>
        </w:rPr>
        <w:t>7.3.8.2</w:t>
      </w:r>
      <w:r>
        <w:rPr>
          <w:rFonts w:eastAsiaTheme="minorEastAsia" w:cstheme="minorBidi"/>
          <w:noProof/>
          <w:sz w:val="24"/>
          <w:szCs w:val="24"/>
        </w:rPr>
        <w:tab/>
      </w:r>
      <w:r>
        <w:rPr>
          <w:noProof/>
        </w:rPr>
        <w:t>IEEE 802.3 specifics</w:t>
      </w:r>
      <w:r>
        <w:rPr>
          <w:noProof/>
        </w:rPr>
        <w:tab/>
      </w:r>
      <w:r>
        <w:rPr>
          <w:noProof/>
        </w:rPr>
        <w:fldChar w:fldCharType="begin"/>
      </w:r>
      <w:r>
        <w:rPr>
          <w:noProof/>
        </w:rPr>
        <w:instrText xml:space="preserve"> PAGEREF _Toc457417380 \h </w:instrText>
      </w:r>
      <w:r>
        <w:rPr>
          <w:noProof/>
        </w:rPr>
      </w:r>
      <w:r>
        <w:rPr>
          <w:noProof/>
        </w:rPr>
        <w:fldChar w:fldCharType="separate"/>
      </w:r>
      <w:r>
        <w:rPr>
          <w:noProof/>
        </w:rPr>
        <w:t>8</w:t>
      </w:r>
      <w:r>
        <w:rPr>
          <w:noProof/>
        </w:rPr>
        <w:fldChar w:fldCharType="end"/>
      </w:r>
    </w:p>
    <w:p w14:paraId="32BC19EC" w14:textId="77777777" w:rsidR="0032753C" w:rsidRDefault="0032753C">
      <w:pPr>
        <w:pStyle w:val="TOC4"/>
        <w:tabs>
          <w:tab w:val="left" w:pos="1400"/>
          <w:tab w:val="right" w:leader="dot" w:pos="9350"/>
        </w:tabs>
        <w:rPr>
          <w:rFonts w:eastAsiaTheme="minorEastAsia" w:cstheme="minorBidi"/>
          <w:noProof/>
          <w:sz w:val="24"/>
          <w:szCs w:val="24"/>
        </w:rPr>
      </w:pPr>
      <w:r>
        <w:rPr>
          <w:noProof/>
        </w:rPr>
        <w:t>7.3.8.3</w:t>
      </w:r>
      <w:r>
        <w:rPr>
          <w:rFonts w:eastAsiaTheme="minorEastAsia" w:cstheme="minorBidi"/>
          <w:noProof/>
          <w:sz w:val="24"/>
          <w:szCs w:val="24"/>
        </w:rPr>
        <w:tab/>
      </w:r>
      <w:r>
        <w:rPr>
          <w:noProof/>
        </w:rPr>
        <w:t>IEEE 802.11 specifics</w:t>
      </w:r>
      <w:r>
        <w:rPr>
          <w:noProof/>
        </w:rPr>
        <w:tab/>
      </w:r>
      <w:r>
        <w:rPr>
          <w:noProof/>
        </w:rPr>
        <w:fldChar w:fldCharType="begin"/>
      </w:r>
      <w:r>
        <w:rPr>
          <w:noProof/>
        </w:rPr>
        <w:instrText xml:space="preserve"> PAGEREF _Toc457417381 \h </w:instrText>
      </w:r>
      <w:r>
        <w:rPr>
          <w:noProof/>
        </w:rPr>
      </w:r>
      <w:r>
        <w:rPr>
          <w:noProof/>
        </w:rPr>
        <w:fldChar w:fldCharType="separate"/>
      </w:r>
      <w:r>
        <w:rPr>
          <w:noProof/>
        </w:rPr>
        <w:t>9</w:t>
      </w:r>
      <w:r>
        <w:rPr>
          <w:noProof/>
        </w:rPr>
        <w:fldChar w:fldCharType="end"/>
      </w:r>
    </w:p>
    <w:p w14:paraId="753B3BA3" w14:textId="77777777" w:rsidR="0032753C" w:rsidRDefault="0032753C">
      <w:pPr>
        <w:pStyle w:val="TOC4"/>
        <w:tabs>
          <w:tab w:val="left" w:pos="1400"/>
          <w:tab w:val="right" w:leader="dot" w:pos="9350"/>
        </w:tabs>
        <w:rPr>
          <w:rFonts w:eastAsiaTheme="minorEastAsia" w:cstheme="minorBidi"/>
          <w:noProof/>
          <w:sz w:val="24"/>
          <w:szCs w:val="24"/>
        </w:rPr>
      </w:pPr>
      <w:r>
        <w:rPr>
          <w:noProof/>
        </w:rPr>
        <w:t>7.3.8.4</w:t>
      </w:r>
      <w:r>
        <w:rPr>
          <w:rFonts w:eastAsiaTheme="minorEastAsia" w:cstheme="minorBidi"/>
          <w:noProof/>
          <w:sz w:val="24"/>
          <w:szCs w:val="24"/>
        </w:rPr>
        <w:tab/>
      </w:r>
      <w:r>
        <w:rPr>
          <w:noProof/>
        </w:rPr>
        <w:t>IEEE 802.16 specifics</w:t>
      </w:r>
      <w:r>
        <w:rPr>
          <w:noProof/>
        </w:rPr>
        <w:tab/>
      </w:r>
      <w:r>
        <w:rPr>
          <w:noProof/>
        </w:rPr>
        <w:fldChar w:fldCharType="begin"/>
      </w:r>
      <w:r>
        <w:rPr>
          <w:noProof/>
        </w:rPr>
        <w:instrText xml:space="preserve"> PAGEREF _Toc457417382 \h </w:instrText>
      </w:r>
      <w:r>
        <w:rPr>
          <w:noProof/>
        </w:rPr>
      </w:r>
      <w:r>
        <w:rPr>
          <w:noProof/>
        </w:rPr>
        <w:fldChar w:fldCharType="separate"/>
      </w:r>
      <w:r>
        <w:rPr>
          <w:noProof/>
        </w:rPr>
        <w:t>9</w:t>
      </w:r>
      <w:r>
        <w:rPr>
          <w:noProof/>
        </w:rPr>
        <w:fldChar w:fldCharType="end"/>
      </w:r>
    </w:p>
    <w:p w14:paraId="7C6BD24C" w14:textId="77777777" w:rsidR="0032753C" w:rsidRDefault="0032753C">
      <w:pPr>
        <w:pStyle w:val="TOC4"/>
        <w:tabs>
          <w:tab w:val="left" w:pos="1400"/>
          <w:tab w:val="right" w:leader="dot" w:pos="9350"/>
        </w:tabs>
        <w:rPr>
          <w:rFonts w:eastAsiaTheme="minorEastAsia" w:cstheme="minorBidi"/>
          <w:noProof/>
          <w:sz w:val="24"/>
          <w:szCs w:val="24"/>
        </w:rPr>
      </w:pPr>
      <w:r>
        <w:rPr>
          <w:noProof/>
        </w:rPr>
        <w:t>7.3.8.5</w:t>
      </w:r>
      <w:r>
        <w:rPr>
          <w:rFonts w:eastAsiaTheme="minorEastAsia" w:cstheme="minorBidi"/>
          <w:noProof/>
          <w:sz w:val="24"/>
          <w:szCs w:val="24"/>
        </w:rPr>
        <w:tab/>
      </w:r>
      <w:r>
        <w:rPr>
          <w:noProof/>
        </w:rPr>
        <w:t>IEEE 802.22 specifics</w:t>
      </w:r>
      <w:r>
        <w:rPr>
          <w:noProof/>
        </w:rPr>
        <w:tab/>
      </w:r>
      <w:r>
        <w:rPr>
          <w:noProof/>
        </w:rPr>
        <w:fldChar w:fldCharType="begin"/>
      </w:r>
      <w:r>
        <w:rPr>
          <w:noProof/>
        </w:rPr>
        <w:instrText xml:space="preserve"> PAGEREF _Toc457417383 \h </w:instrText>
      </w:r>
      <w:r>
        <w:rPr>
          <w:noProof/>
        </w:rPr>
      </w:r>
      <w:r>
        <w:rPr>
          <w:noProof/>
        </w:rPr>
        <w:fldChar w:fldCharType="separate"/>
      </w:r>
      <w:r>
        <w:rPr>
          <w:noProof/>
        </w:rPr>
        <w:t>9</w:t>
      </w:r>
      <w:r>
        <w:rPr>
          <w:noProof/>
        </w:rPr>
        <w:fldChar w:fldCharType="end"/>
      </w:r>
    </w:p>
    <w:p w14:paraId="3E26BB5F" w14:textId="3E4C7E22" w:rsidR="00A07F77" w:rsidRDefault="001B04E5">
      <w:r>
        <w:rPr>
          <w:rFonts w:asciiTheme="minorHAnsi" w:hAnsiTheme="minorHAnsi" w:cstheme="minorHAnsi"/>
          <w:b/>
          <w:sz w:val="24"/>
          <w:szCs w:val="24"/>
        </w:rPr>
        <w:fldChar w:fldCharType="end"/>
      </w:r>
      <w:r w:rsidR="00A07F77">
        <w:br w:type="page"/>
      </w:r>
    </w:p>
    <w:p w14:paraId="377A7CB0" w14:textId="4D54A04C" w:rsidR="00DA140F" w:rsidRDefault="00770ACE" w:rsidP="0063414B">
      <w:pPr>
        <w:pStyle w:val="Heading1"/>
      </w:pPr>
      <w:bookmarkStart w:id="1" w:name="_Toc282828293"/>
      <w:bookmarkStart w:id="2" w:name="_Toc457417349"/>
      <w:r>
        <w:lastRenderedPageBreak/>
        <w:t>Functional Decomposition and Des</w:t>
      </w:r>
      <w:r w:rsidR="0063414B">
        <w:t>ign</w:t>
      </w:r>
      <w:bookmarkEnd w:id="2"/>
    </w:p>
    <w:p w14:paraId="14FC5405" w14:textId="49E5A07A" w:rsidR="00770ACE" w:rsidRDefault="00D6759E" w:rsidP="00D6759E">
      <w:pPr>
        <w:pStyle w:val="Heading2"/>
        <w:numPr>
          <w:ilvl w:val="1"/>
          <w:numId w:val="11"/>
        </w:numPr>
      </w:pPr>
      <w:bookmarkStart w:id="3" w:name="_Toc457417350"/>
      <w:r>
        <w:t>Association and disassociation</w:t>
      </w:r>
      <w:bookmarkEnd w:id="3"/>
    </w:p>
    <w:p w14:paraId="3FD16718" w14:textId="06972CEF" w:rsidR="00251197" w:rsidRDefault="0063414B" w:rsidP="0063414B">
      <w:pPr>
        <w:pStyle w:val="Heading3"/>
      </w:pPr>
      <w:bookmarkStart w:id="4" w:name="_Toc457417351"/>
      <w:bookmarkEnd w:id="1"/>
      <w:r>
        <w:t>Introduction</w:t>
      </w:r>
      <w:bookmarkEnd w:id="4"/>
    </w:p>
    <w:p w14:paraId="05F21DA4" w14:textId="4AE9D488" w:rsidR="00D6759E" w:rsidRDefault="00C91880" w:rsidP="00C91880">
      <w:pPr>
        <w:pStyle w:val="Body"/>
      </w:pPr>
      <w:r>
        <w:t>After completion of the network discovery and selection procedure the terminal initiates the connection establishment with the Node of Attachment of choice. The initial process of establishing a data connection between is called Association. It is part of the MAC service and pursues the establishment of an MAC layer connection in order to enable exchanges of Ethernet frames between the peers. Technically it is a registration process of the own MAC address with the peer MAC entity to open the port to allow for the transfer of the MAC service data units.</w:t>
      </w:r>
    </w:p>
    <w:p w14:paraId="5D8B7A90" w14:textId="513E1EEE" w:rsidR="00C91880" w:rsidRDefault="00C91880" w:rsidP="00C91880">
      <w:pPr>
        <w:pStyle w:val="Body"/>
      </w:pPr>
      <w:r>
        <w:t>However</w:t>
      </w:r>
      <w:r w:rsidR="008E660A">
        <w:t>,</w:t>
      </w:r>
      <w:r>
        <w:t xml:space="preserve"> it is not only the registration of the MAC addresses at the peers, but it comprises as well the </w:t>
      </w:r>
      <w:r w:rsidR="008E660A">
        <w:t>arbitration of the MAC and PHY configuration parameters of the connections. To conclude to an agreed set of configuration values the association starts with the exchange of the available capabilities and preferences and negotiates the final values. At the NA, which can serve multiple terminals in parallel, a MAC instance is created and initialized for each ‘associated’ terminal during association. Authentication is usually directly following association, as association provides the prerequisites of the controlled and uncontrolled port for each terminal.</w:t>
      </w:r>
    </w:p>
    <w:p w14:paraId="77CEBD39" w14:textId="60DD8D0C" w:rsidR="008E660A" w:rsidRDefault="008E660A" w:rsidP="00C91880">
      <w:pPr>
        <w:pStyle w:val="Body"/>
      </w:pPr>
      <w:r>
        <w:t>As association allocates resources in MAC layer</w:t>
      </w:r>
      <w:r w:rsidR="00994ED7">
        <w:t>, it is important to orderly release associations to free up allocated resources. The process of tearing down an MAC layer connection, clearing the state dynamically created ports, and releasing the allocated resources is called disassociation. It is usually the end of a session together with the termination of the accounting process.</w:t>
      </w:r>
    </w:p>
    <w:p w14:paraId="7E60DD79" w14:textId="11AEE1EF" w:rsidR="00910919" w:rsidRDefault="00910919" w:rsidP="00C91880">
      <w:pPr>
        <w:pStyle w:val="Body"/>
      </w:pPr>
      <w:r>
        <w:t>Some IEEE 802 technologies support further variations of the association messages to enhance the association process for particular cases.</w:t>
      </w:r>
      <w:r w:rsidR="007A1E3E">
        <w:t xml:space="preserve"> E.g., re-association denotes a special form of association when the terminal likes to indicate to the access network that it is moving over its connection from another NA of the same access network, enabling fast session transfers with all the session context moved over from the previous NA to the target NA without lengthy re-negotiations.</w:t>
      </w:r>
    </w:p>
    <w:p w14:paraId="4FC649C7" w14:textId="71B77EDA" w:rsidR="00E33387" w:rsidRDefault="00994ED7" w:rsidP="00E33387">
      <w:pPr>
        <w:pStyle w:val="Body"/>
      </w:pPr>
      <w:r>
        <w:t>Association happens in every IEEE 802 access technology, even it is not always denoted association in the specification. In section 7.3.8 at the end of this chapter, further details about the implementation of association by the particular IEEE 802 technologies are provided.</w:t>
      </w:r>
    </w:p>
    <w:p w14:paraId="34162445" w14:textId="507A2BCE" w:rsidR="00EC3D52" w:rsidRDefault="00EC3D52" w:rsidP="0063414B">
      <w:pPr>
        <w:pStyle w:val="Heading3"/>
      </w:pPr>
      <w:bookmarkStart w:id="5" w:name="_Toc457417352"/>
      <w:r>
        <w:t>Roles and identifiers</w:t>
      </w:r>
      <w:bookmarkEnd w:id="5"/>
    </w:p>
    <w:p w14:paraId="05C79206" w14:textId="77777777" w:rsidR="001B405E" w:rsidRDefault="00D5086E" w:rsidP="00D8140D">
      <w:pPr>
        <w:pStyle w:val="Heading4"/>
      </w:pPr>
      <w:bookmarkStart w:id="6" w:name="_Toc457417353"/>
      <w:r w:rsidRPr="00D6759E">
        <w:t>TEI</w:t>
      </w:r>
      <w:bookmarkEnd w:id="6"/>
    </w:p>
    <w:p w14:paraId="7B1B2D84" w14:textId="77777777" w:rsidR="00387615" w:rsidRDefault="00A51254" w:rsidP="00A51254">
      <w:pPr>
        <w:pStyle w:val="Body"/>
      </w:pPr>
      <w:r>
        <w:t xml:space="preserve">The terminal interface is the entity sending and receiving the messages of the association and disassociation process. The implementation and base configuration of the TEI defines the range of capabilities, which can be negotiated during association. </w:t>
      </w:r>
    </w:p>
    <w:p w14:paraId="4B5CA840" w14:textId="5CAE2965" w:rsidR="00A51254" w:rsidRPr="00A51254" w:rsidRDefault="00A51254" w:rsidP="00A51254">
      <w:pPr>
        <w:pStyle w:val="Body"/>
      </w:pPr>
      <w:r>
        <w:t>The identity of the TEI is given through its MAC address.</w:t>
      </w:r>
    </w:p>
    <w:p w14:paraId="40B5C7CF" w14:textId="77777777" w:rsidR="001B405E" w:rsidRPr="00D6759E" w:rsidRDefault="00D5086E" w:rsidP="00D8140D">
      <w:pPr>
        <w:pStyle w:val="Heading4"/>
      </w:pPr>
      <w:bookmarkStart w:id="7" w:name="_Toc457417354"/>
      <w:r w:rsidRPr="00D6759E">
        <w:t>TEC</w:t>
      </w:r>
      <w:bookmarkEnd w:id="7"/>
    </w:p>
    <w:p w14:paraId="18BF2B17" w14:textId="5B7A5148" w:rsidR="001B405E" w:rsidRDefault="00387615" w:rsidP="00387615">
      <w:pPr>
        <w:pStyle w:val="Body"/>
      </w:pPr>
      <w:r>
        <w:t>The terminal control p</w:t>
      </w:r>
      <w:r w:rsidR="00D5086E" w:rsidRPr="00D6759E">
        <w:t xml:space="preserve">rovides </w:t>
      </w:r>
      <w:r>
        <w:t xml:space="preserve">the </w:t>
      </w:r>
      <w:r w:rsidR="00D5086E" w:rsidRPr="00D6759E">
        <w:t xml:space="preserve">target </w:t>
      </w:r>
      <w:r>
        <w:t>configuration</w:t>
      </w:r>
      <w:r w:rsidR="00D5086E" w:rsidRPr="00D6759E">
        <w:t xml:space="preserve"> for </w:t>
      </w:r>
      <w:r>
        <w:t>the connection set-up towards the NA, potentially derived and adjusted from messaging during the network discovery and selection phase.</w:t>
      </w:r>
    </w:p>
    <w:p w14:paraId="7E8D303D" w14:textId="2730332B" w:rsidR="00387615" w:rsidRPr="00D6759E" w:rsidRDefault="00387615" w:rsidP="00387615">
      <w:pPr>
        <w:pStyle w:val="Body"/>
      </w:pPr>
      <w:r>
        <w:t xml:space="preserve">For association, TEC only communicates through its TEI and can be identified by the MAC </w:t>
      </w:r>
      <w:r>
        <w:lastRenderedPageBreak/>
        <w:t>address of the TEI</w:t>
      </w:r>
    </w:p>
    <w:p w14:paraId="78E4D17E" w14:textId="77777777" w:rsidR="001B405E" w:rsidRPr="00D6759E" w:rsidRDefault="00D5086E" w:rsidP="00D8140D">
      <w:pPr>
        <w:pStyle w:val="Heading4"/>
      </w:pPr>
      <w:bookmarkStart w:id="8" w:name="_Toc457417355"/>
      <w:r w:rsidRPr="00D6759E">
        <w:t>NA</w:t>
      </w:r>
      <w:bookmarkEnd w:id="8"/>
    </w:p>
    <w:p w14:paraId="7D45BB31" w14:textId="127A9A40" w:rsidR="001B405E" w:rsidRDefault="00387615" w:rsidP="00387615">
      <w:pPr>
        <w:pStyle w:val="Body"/>
      </w:pPr>
      <w:r>
        <w:t>The node of attachment is the peer e</w:t>
      </w:r>
      <w:r w:rsidR="00D5086E" w:rsidRPr="00D6759E">
        <w:t>ntity</w:t>
      </w:r>
      <w:r>
        <w:t xml:space="preserve"> to the TEI, to which the</w:t>
      </w:r>
      <w:r w:rsidR="00D5086E" w:rsidRPr="00D6759E">
        <w:t xml:space="preserve"> TEI seeks to associate with</w:t>
      </w:r>
      <w:r>
        <w:t>. NA provides the interface for sending and receiving the association messages over R1. Similar to TEI, the capabilities of the NA define the range of the negotiable options of the association.</w:t>
      </w:r>
    </w:p>
    <w:p w14:paraId="5CD27FB8" w14:textId="6517EE9B" w:rsidR="00387615" w:rsidRPr="00D6759E" w:rsidRDefault="00387615" w:rsidP="00387615">
      <w:pPr>
        <w:pStyle w:val="Body"/>
      </w:pPr>
      <w:r>
        <w:t>The identity of the NA is given through its MAC address.</w:t>
      </w:r>
    </w:p>
    <w:p w14:paraId="772B40B5" w14:textId="77777777" w:rsidR="001B405E" w:rsidRPr="00D6759E" w:rsidRDefault="00D5086E" w:rsidP="00D8140D">
      <w:pPr>
        <w:pStyle w:val="Heading4"/>
      </w:pPr>
      <w:bookmarkStart w:id="9" w:name="_Toc457417356"/>
      <w:r w:rsidRPr="00D6759E">
        <w:t>ANC</w:t>
      </w:r>
      <w:bookmarkEnd w:id="9"/>
    </w:p>
    <w:p w14:paraId="515E4DF9" w14:textId="26E0D96E" w:rsidR="001B405E" w:rsidRPr="00D6759E" w:rsidRDefault="00387615" w:rsidP="00387615">
      <w:pPr>
        <w:pStyle w:val="Body"/>
      </w:pPr>
      <w:r>
        <w:t>The access network control p</w:t>
      </w:r>
      <w:r w:rsidR="00D5086E" w:rsidRPr="00D6759E">
        <w:t xml:space="preserve">rovides </w:t>
      </w:r>
      <w:r>
        <w:t>the NA the requirements</w:t>
      </w:r>
      <w:r w:rsidR="00D5086E" w:rsidRPr="00D6759E">
        <w:t xml:space="preserve"> and constraints for </w:t>
      </w:r>
      <w:r>
        <w:t xml:space="preserve">setting up associations </w:t>
      </w:r>
      <w:r w:rsidR="00D5086E" w:rsidRPr="00D6759E">
        <w:t xml:space="preserve">to </w:t>
      </w:r>
      <w:r>
        <w:t xml:space="preserve">the </w:t>
      </w:r>
      <w:r w:rsidR="00D5086E" w:rsidRPr="00D6759E">
        <w:t>NA</w:t>
      </w:r>
      <w:r>
        <w:t xml:space="preserve">. The ANC may be actively involved in the association process by dynamically </w:t>
      </w:r>
      <w:r w:rsidR="00910919">
        <w:t>checking the negotiated parameters of the association, and it may instruct the NA to deny an association when the capabilities of the TEI do not fit to the requirements stated by the ANC.</w:t>
      </w:r>
    </w:p>
    <w:p w14:paraId="29E22ACA" w14:textId="655B0E9F" w:rsidR="001B405E" w:rsidRPr="00D6759E" w:rsidRDefault="00910919" w:rsidP="00387615">
      <w:pPr>
        <w:pStyle w:val="Body"/>
      </w:pPr>
      <w:r>
        <w:t>In case of re-association of a terminal moving from one NA to another NA, the ANC m</w:t>
      </w:r>
      <w:r w:rsidR="00D5086E" w:rsidRPr="00D6759E">
        <w:t xml:space="preserve">ay </w:t>
      </w:r>
      <w:r>
        <w:t>provide</w:t>
      </w:r>
      <w:r w:rsidR="00D5086E" w:rsidRPr="00D6759E">
        <w:t xml:space="preserve"> session context </w:t>
      </w:r>
      <w:r>
        <w:t xml:space="preserve">from the previous NA </w:t>
      </w:r>
      <w:r w:rsidR="00D5086E" w:rsidRPr="00D6759E">
        <w:t xml:space="preserve">to </w:t>
      </w:r>
      <w:r>
        <w:t>the target NA to avoid lengthy renegotiations of session parameters.</w:t>
      </w:r>
    </w:p>
    <w:p w14:paraId="64905F59" w14:textId="175164D0" w:rsidR="001B405E" w:rsidRPr="00D6759E" w:rsidRDefault="00910919" w:rsidP="00387615">
      <w:pPr>
        <w:pStyle w:val="Body"/>
      </w:pPr>
      <w:r>
        <w:t>ANC also contains the agent, which informs the subscription service</w:t>
      </w:r>
      <w:r w:rsidR="00D5086E" w:rsidRPr="00D6759E">
        <w:t xml:space="preserve"> about the termination of a session after disassociation</w:t>
      </w:r>
      <w:r>
        <w:t>. Usually the disassociation of a terminal is signaled to the SS through an accounting-stop message.</w:t>
      </w:r>
    </w:p>
    <w:p w14:paraId="10369D9A" w14:textId="3882EF5C" w:rsidR="00D6759E" w:rsidRPr="00D6759E" w:rsidRDefault="00910919" w:rsidP="00D6759E">
      <w:pPr>
        <w:pStyle w:val="Default"/>
      </w:pPr>
      <w:r>
        <w:t xml:space="preserve">The identifier of the ANC is defined in section </w:t>
      </w:r>
      <w:r w:rsidR="003F22FB">
        <w:t>6.9</w:t>
      </w:r>
    </w:p>
    <w:p w14:paraId="7DC43644" w14:textId="3AE7BA24" w:rsidR="0063414B" w:rsidRDefault="0063414B" w:rsidP="0063414B">
      <w:pPr>
        <w:pStyle w:val="Heading3"/>
      </w:pPr>
      <w:bookmarkStart w:id="10" w:name="_Toc457417357"/>
      <w:r>
        <w:t>Use Cases</w:t>
      </w:r>
      <w:bookmarkEnd w:id="10"/>
    </w:p>
    <w:p w14:paraId="12257271" w14:textId="6353E894" w:rsidR="003F22FB" w:rsidRPr="003F22FB" w:rsidRDefault="003F22FB" w:rsidP="003F22FB">
      <w:pPr>
        <w:pStyle w:val="Default"/>
      </w:pPr>
      <w:r>
        <w:t>The following use cases of association are examples with further variations possible</w:t>
      </w:r>
    </w:p>
    <w:p w14:paraId="250E50CE" w14:textId="2A5BF44F" w:rsidR="003F22FB" w:rsidRPr="003F22FB" w:rsidRDefault="002E2BC0" w:rsidP="00D8140D">
      <w:pPr>
        <w:pStyle w:val="Heading4"/>
      </w:pPr>
      <w:bookmarkStart w:id="11" w:name="_Toc457417358"/>
      <w:r>
        <w:t>Connection set-up as part of network entry</w:t>
      </w:r>
      <w:bookmarkEnd w:id="11"/>
    </w:p>
    <w:p w14:paraId="6AB6A839" w14:textId="77777777" w:rsidR="002E2BC0" w:rsidRDefault="002E2BC0" w:rsidP="002E2BC0">
      <w:pPr>
        <w:pStyle w:val="Body"/>
      </w:pPr>
      <w:r>
        <w:t xml:space="preserve">After network discovery and selection of an initial attach to an access network the MAC layer connection </w:t>
      </w:r>
      <w:r w:rsidR="00D5086E" w:rsidRPr="00D6759E">
        <w:t xml:space="preserve">of </w:t>
      </w:r>
      <w:r>
        <w:t xml:space="preserve">the </w:t>
      </w:r>
      <w:r w:rsidR="00D5086E" w:rsidRPr="00D6759E">
        <w:t xml:space="preserve">TE to </w:t>
      </w:r>
      <w:r>
        <w:t xml:space="preserve">the </w:t>
      </w:r>
      <w:r w:rsidR="00D5086E" w:rsidRPr="00D6759E">
        <w:t xml:space="preserve">NA </w:t>
      </w:r>
      <w:r>
        <w:t xml:space="preserve">is performed </w:t>
      </w:r>
      <w:r w:rsidR="00D5086E" w:rsidRPr="00D6759E">
        <w:t>as part of network entry</w:t>
      </w:r>
      <w:r>
        <w:t xml:space="preserve">. </w:t>
      </w:r>
    </w:p>
    <w:p w14:paraId="35EF4C2F" w14:textId="4194ADA9" w:rsidR="001B405E" w:rsidRPr="00D6759E" w:rsidRDefault="002E2BC0" w:rsidP="002E2BC0">
      <w:pPr>
        <w:pStyle w:val="Body"/>
      </w:pPr>
      <w:r>
        <w:t xml:space="preserve">The </w:t>
      </w:r>
      <w:r w:rsidR="00D5086E" w:rsidRPr="00D6759E">
        <w:t xml:space="preserve">TE </w:t>
      </w:r>
      <w:r>
        <w:t>associates</w:t>
      </w:r>
      <w:r w:rsidR="00D5086E" w:rsidRPr="00D6759E">
        <w:t xml:space="preserve"> wi</w:t>
      </w:r>
      <w:r>
        <w:t>th the target NA selected through the preceding NDS procedures.</w:t>
      </w:r>
    </w:p>
    <w:p w14:paraId="7FD6FCB7" w14:textId="3CCB8B93" w:rsidR="002E2BC0" w:rsidRDefault="00510B0A" w:rsidP="00D8140D">
      <w:pPr>
        <w:pStyle w:val="Heading4"/>
      </w:pPr>
      <w:bookmarkStart w:id="12" w:name="_Toc457417359"/>
      <w:r>
        <w:t xml:space="preserve">Connection </w:t>
      </w:r>
      <w:r w:rsidR="002E2BC0">
        <w:t>relocation within the same AN</w:t>
      </w:r>
      <w:bookmarkEnd w:id="12"/>
    </w:p>
    <w:p w14:paraId="384A6497" w14:textId="3BBABB15" w:rsidR="001B405E" w:rsidRPr="00D6759E" w:rsidRDefault="002E2BC0" w:rsidP="002E2BC0">
      <w:pPr>
        <w:pStyle w:val="Body"/>
      </w:pPr>
      <w:r>
        <w:t xml:space="preserve">In the case that a TE has an active session with an access network and that the TE desires to move its connection from on NA of the AN to another NA of the same AN, the process can be speeded up by allowing the AN to move over the session context to the new NA. The TE can indicate the possibility of </w:t>
      </w:r>
      <w:r w:rsidR="00510B0A">
        <w:t xml:space="preserve">the context transfer by using re-association as a special form of the association messaging, or by inclusion of the information about the serving NA into the initial association message to the target NA. In this case the access network can relocate the </w:t>
      </w:r>
      <w:r w:rsidR="00D5086E" w:rsidRPr="00D6759E">
        <w:t>MAC layer connection from serving NA to target NA</w:t>
      </w:r>
      <w:r w:rsidR="00510B0A">
        <w:t xml:space="preserve"> together with moving over the existing session context to the target NA.</w:t>
      </w:r>
    </w:p>
    <w:p w14:paraId="05A7D9A4" w14:textId="13552739" w:rsidR="00510B0A" w:rsidRDefault="00510B0A" w:rsidP="00D8140D">
      <w:pPr>
        <w:pStyle w:val="Heading4"/>
      </w:pPr>
      <w:bookmarkStart w:id="13" w:name="_Toc457417360"/>
      <w:r>
        <w:t>Connection tear-down</w:t>
      </w:r>
      <w:bookmarkEnd w:id="13"/>
    </w:p>
    <w:p w14:paraId="67B66615" w14:textId="30A6A9AD" w:rsidR="00510B0A" w:rsidRDefault="00510B0A" w:rsidP="00510B0A">
      <w:pPr>
        <w:pStyle w:val="Body"/>
      </w:pPr>
      <w:r>
        <w:t xml:space="preserve">Connections may terminate for various reasons. To orderly free up </w:t>
      </w:r>
      <w:r w:rsidR="00FD3CCA">
        <w:t>resources allocated with a connection, it is desirable that the upcoming termination is signaled to the peer MAC entity at the point of disconnection.</w:t>
      </w:r>
    </w:p>
    <w:p w14:paraId="579600B9" w14:textId="36BA40EF" w:rsidR="00FD3CCA" w:rsidRDefault="00FD3CCA" w:rsidP="00510B0A">
      <w:pPr>
        <w:pStyle w:val="Body"/>
      </w:pPr>
      <w:r>
        <w:t xml:space="preserve">The MAC entity desiring to terminate the session can send a disassociate message to its peer entity to inform about the termination. It allows the peer entity to timely release all related </w:t>
      </w:r>
      <w:r>
        <w:lastRenderedPageBreak/>
        <w:t>resources to enable new associations and to avoid that the session context is maliciously reused.</w:t>
      </w:r>
    </w:p>
    <w:p w14:paraId="133A1813" w14:textId="597BB0B9" w:rsidR="00FD3CCA" w:rsidRDefault="00FD3CCA" w:rsidP="00510B0A">
      <w:pPr>
        <w:pStyle w:val="Body"/>
      </w:pPr>
      <w:r>
        <w:t>As failures and disruptions can happen both in the wireless and the wired media, neither the TE nor the NA can rely on the receipt of a disassociate message prior to connection teardown. All systems must be aware that the MAC connectivity may disappear without prior notice. Usually TE and NA both have means to declare that a connection terminated after a number of failed transmission attempts. With termination the session context is completely released</w:t>
      </w:r>
      <w:r w:rsidR="009552D7">
        <w:t>, and a new connection set-up has to be performed before sending user data frames.</w:t>
      </w:r>
    </w:p>
    <w:p w14:paraId="280D8D37" w14:textId="379DD540" w:rsidR="00B6562D" w:rsidRDefault="00B6562D" w:rsidP="00B6562D">
      <w:pPr>
        <w:pStyle w:val="Heading3"/>
      </w:pPr>
      <w:bookmarkStart w:id="14" w:name="_Toc457417361"/>
      <w:r>
        <w:t>Functional Requirements</w:t>
      </w:r>
      <w:bookmarkEnd w:id="14"/>
    </w:p>
    <w:p w14:paraId="65E832CD" w14:textId="17F1D737" w:rsidR="009552D7" w:rsidRPr="009552D7" w:rsidRDefault="009552D7" w:rsidP="009552D7">
      <w:pPr>
        <w:pStyle w:val="Default"/>
      </w:pPr>
      <w:r>
        <w:t>The following are a list of requirements, the association and disassociation process has to provide:</w:t>
      </w:r>
    </w:p>
    <w:p w14:paraId="71395815" w14:textId="51BFE366" w:rsidR="001B405E" w:rsidRPr="00D6759E" w:rsidRDefault="009552D7" w:rsidP="009552D7">
      <w:pPr>
        <w:pStyle w:val="Body"/>
        <w:numPr>
          <w:ilvl w:val="0"/>
          <w:numId w:val="22"/>
        </w:numPr>
      </w:pPr>
      <w:r>
        <w:t>Association s</w:t>
      </w:r>
      <w:r w:rsidR="00D5086E" w:rsidRPr="00D6759E">
        <w:t>hould allow for capabilities discovery</w:t>
      </w:r>
    </w:p>
    <w:p w14:paraId="3FF51E22" w14:textId="218DDA9D" w:rsidR="001B405E" w:rsidRPr="00D6759E" w:rsidRDefault="009552D7" w:rsidP="009552D7">
      <w:pPr>
        <w:pStyle w:val="Body"/>
        <w:numPr>
          <w:ilvl w:val="0"/>
          <w:numId w:val="22"/>
        </w:numPr>
      </w:pPr>
      <w:r>
        <w:t>Association s</w:t>
      </w:r>
      <w:r w:rsidR="00D5086E" w:rsidRPr="00D6759E">
        <w:t xml:space="preserve">hould support extensible parameter sets for </w:t>
      </w:r>
      <w:r>
        <w:t>signaling capabilities</w:t>
      </w:r>
    </w:p>
    <w:p w14:paraId="3991C59C" w14:textId="5DF5927C" w:rsidR="001B405E" w:rsidRPr="00D6759E" w:rsidRDefault="009552D7" w:rsidP="009552D7">
      <w:pPr>
        <w:pStyle w:val="Body"/>
        <w:numPr>
          <w:ilvl w:val="0"/>
          <w:numId w:val="22"/>
        </w:numPr>
      </w:pPr>
      <w:r>
        <w:t>Association s</w:t>
      </w:r>
      <w:r w:rsidR="00D5086E" w:rsidRPr="00D6759E">
        <w:t xml:space="preserve">hould allow for orderly </w:t>
      </w:r>
      <w:r>
        <w:t xml:space="preserve">negotiation of an agreed </w:t>
      </w:r>
      <w:r w:rsidR="00D5086E" w:rsidRPr="00D6759E">
        <w:t>capabilities</w:t>
      </w:r>
      <w:r>
        <w:t xml:space="preserve"> set</w:t>
      </w:r>
    </w:p>
    <w:p w14:paraId="2856C18C" w14:textId="07BB3C3E" w:rsidR="001B405E" w:rsidRPr="00D6759E" w:rsidRDefault="009552D7" w:rsidP="009552D7">
      <w:pPr>
        <w:pStyle w:val="Body"/>
        <w:numPr>
          <w:ilvl w:val="0"/>
          <w:numId w:val="22"/>
        </w:numPr>
      </w:pPr>
      <w:r>
        <w:t>Association should support prioritization with the</w:t>
      </w:r>
      <w:r w:rsidR="00D5086E" w:rsidRPr="00D6759E">
        <w:t xml:space="preserve"> lists of capabilities sets</w:t>
      </w:r>
    </w:p>
    <w:p w14:paraId="234BE377" w14:textId="11CF06AC" w:rsidR="001B405E" w:rsidRPr="00D6759E" w:rsidRDefault="009552D7" w:rsidP="009552D7">
      <w:pPr>
        <w:pStyle w:val="Body"/>
        <w:numPr>
          <w:ilvl w:val="0"/>
          <w:numId w:val="22"/>
        </w:numPr>
      </w:pPr>
      <w:r>
        <w:t>Association as well as disassociation s</w:t>
      </w:r>
      <w:r w:rsidR="00D5086E" w:rsidRPr="00D6759E">
        <w:t>hould support MAC addresses for identifying the peer entities</w:t>
      </w:r>
    </w:p>
    <w:p w14:paraId="31620A46" w14:textId="7C96C8F7" w:rsidR="001B405E" w:rsidRPr="00D6759E" w:rsidRDefault="009552D7" w:rsidP="009552D7">
      <w:pPr>
        <w:pStyle w:val="Body"/>
        <w:numPr>
          <w:ilvl w:val="0"/>
          <w:numId w:val="22"/>
        </w:numPr>
      </w:pPr>
      <w:r>
        <w:t>Association s</w:t>
      </w:r>
      <w:r w:rsidR="00D5086E" w:rsidRPr="00D6759E">
        <w:t>hould support that TEs are changing their MAC addresses from session to session</w:t>
      </w:r>
    </w:p>
    <w:p w14:paraId="1930E232" w14:textId="43BF0E3F" w:rsidR="001B405E" w:rsidRPr="00D6759E" w:rsidRDefault="009552D7" w:rsidP="009552D7">
      <w:pPr>
        <w:pStyle w:val="Body"/>
        <w:numPr>
          <w:ilvl w:val="0"/>
          <w:numId w:val="22"/>
        </w:numPr>
      </w:pPr>
      <w:r>
        <w:t>Association as well as disassociation s</w:t>
      </w:r>
      <w:r w:rsidR="00D5086E" w:rsidRPr="00D6759E">
        <w:t>hould support extensible list of reason codes for acknowledgements messages</w:t>
      </w:r>
    </w:p>
    <w:p w14:paraId="03624593" w14:textId="4D4FB3DC" w:rsidR="001B405E" w:rsidRPr="00D6759E" w:rsidRDefault="009552D7" w:rsidP="009552D7">
      <w:pPr>
        <w:pStyle w:val="Body"/>
        <w:numPr>
          <w:ilvl w:val="0"/>
          <w:numId w:val="22"/>
        </w:numPr>
      </w:pPr>
      <w:r>
        <w:t>Association s</w:t>
      </w:r>
      <w:r w:rsidR="00D5086E" w:rsidRPr="00D6759E">
        <w:t xml:space="preserve">hould support dynamic selection of </w:t>
      </w:r>
      <w:r>
        <w:t xml:space="preserve">the </w:t>
      </w:r>
      <w:r w:rsidR="00D5086E" w:rsidRPr="00D6759E">
        <w:t>subsequent authentication procedure</w:t>
      </w:r>
    </w:p>
    <w:p w14:paraId="6C13CEB9" w14:textId="60A37618" w:rsidR="001B405E" w:rsidRPr="00D6759E" w:rsidRDefault="009552D7" w:rsidP="009552D7">
      <w:pPr>
        <w:pStyle w:val="Body"/>
        <w:numPr>
          <w:ilvl w:val="0"/>
          <w:numId w:val="22"/>
        </w:numPr>
      </w:pPr>
      <w:r>
        <w:t>Disassociation s</w:t>
      </w:r>
      <w:r w:rsidR="00D5086E" w:rsidRPr="00D6759E">
        <w:t>hould support orderly teardown of MAC connections</w:t>
      </w:r>
    </w:p>
    <w:p w14:paraId="4EEE837F" w14:textId="1D6A71C0" w:rsidR="001B405E" w:rsidRPr="00D6759E" w:rsidRDefault="009552D7" w:rsidP="009552D7">
      <w:pPr>
        <w:pStyle w:val="Body"/>
        <w:numPr>
          <w:ilvl w:val="0"/>
          <w:numId w:val="22"/>
        </w:numPr>
      </w:pPr>
      <w:r>
        <w:t>Association m</w:t>
      </w:r>
      <w:r w:rsidR="00D5086E" w:rsidRPr="00D6759E">
        <w:t xml:space="preserve">ay support fast relocation </w:t>
      </w:r>
      <w:r>
        <w:t>of established connections either by special information elements in the associate message or</w:t>
      </w:r>
      <w:r w:rsidR="00D5086E" w:rsidRPr="00D6759E">
        <w:t xml:space="preserve"> by </w:t>
      </w:r>
      <w:r>
        <w:t xml:space="preserve">a </w:t>
      </w:r>
      <w:r w:rsidR="00D5086E" w:rsidRPr="00D6759E">
        <w:t xml:space="preserve">dedicated </w:t>
      </w:r>
      <w:r>
        <w:t>re-associate</w:t>
      </w:r>
      <w:r w:rsidR="00D5086E" w:rsidRPr="00D6759E">
        <w:t xml:space="preserve"> messag</w:t>
      </w:r>
      <w:r>
        <w:t>e. When such capabilities are offered, the system should be actually able to transfer session contexts between the NAs supporting such capabilities.</w:t>
      </w:r>
    </w:p>
    <w:p w14:paraId="2F377561" w14:textId="1F3C8DA6" w:rsidR="001B405E" w:rsidRPr="00D6759E" w:rsidRDefault="009552D7" w:rsidP="009552D7">
      <w:pPr>
        <w:pStyle w:val="Body"/>
        <w:numPr>
          <w:ilvl w:val="0"/>
          <w:numId w:val="22"/>
        </w:numPr>
      </w:pPr>
      <w:r>
        <w:t>Association s</w:t>
      </w:r>
      <w:r w:rsidR="00D5086E" w:rsidRPr="00D6759E">
        <w:t>hould support vendor specific extensions of the attribute sets</w:t>
      </w:r>
      <w:r>
        <w:t>.</w:t>
      </w:r>
    </w:p>
    <w:p w14:paraId="3D0AC4D4" w14:textId="5A5BC897" w:rsidR="00B6562D" w:rsidRDefault="00D6759E" w:rsidP="00B6562D">
      <w:pPr>
        <w:pStyle w:val="Heading3"/>
      </w:pPr>
      <w:bookmarkStart w:id="15" w:name="_Toc457417362"/>
      <w:r>
        <w:t>Association</w:t>
      </w:r>
      <w:r w:rsidR="00457797">
        <w:t xml:space="preserve"> </w:t>
      </w:r>
      <w:r w:rsidR="00D8140D">
        <w:t>s</w:t>
      </w:r>
      <w:r w:rsidR="00B6562D">
        <w:t>pecific attributes</w:t>
      </w:r>
      <w:bookmarkEnd w:id="15"/>
    </w:p>
    <w:p w14:paraId="7DEA39B4" w14:textId="7024BA6F" w:rsidR="001B405E" w:rsidRPr="00D6759E" w:rsidRDefault="00D5086E" w:rsidP="00D8140D">
      <w:pPr>
        <w:pStyle w:val="Heading4"/>
      </w:pPr>
      <w:bookmarkStart w:id="16" w:name="_Toc457417363"/>
      <w:r w:rsidRPr="00D6759E">
        <w:rPr>
          <w:rFonts w:eastAsia="Times New Roman"/>
        </w:rPr>
        <w:t>Protocol configuration</w:t>
      </w:r>
      <w:bookmarkEnd w:id="16"/>
    </w:p>
    <w:p w14:paraId="1DB4B5DD" w14:textId="77777777" w:rsidR="001B405E" w:rsidRPr="00D6759E" w:rsidRDefault="00D5086E" w:rsidP="00D6759E">
      <w:pPr>
        <w:numPr>
          <w:ilvl w:val="1"/>
          <w:numId w:val="16"/>
        </w:numPr>
      </w:pPr>
      <w:r w:rsidRPr="00D6759E">
        <w:t>E.g. Time-out values, attribute sets, protocol-version, fast-handover support</w:t>
      </w:r>
    </w:p>
    <w:p w14:paraId="38B1A259" w14:textId="77777777" w:rsidR="001B405E" w:rsidRPr="00D6759E" w:rsidRDefault="00D5086E" w:rsidP="00D8140D">
      <w:pPr>
        <w:pStyle w:val="Heading4"/>
      </w:pPr>
      <w:bookmarkStart w:id="17" w:name="_Toc457417364"/>
      <w:r w:rsidRPr="00D6759E">
        <w:t>Link Capability Information</w:t>
      </w:r>
      <w:bookmarkEnd w:id="17"/>
    </w:p>
    <w:p w14:paraId="11ADF99D" w14:textId="77777777" w:rsidR="001B405E" w:rsidRPr="00D6759E" w:rsidRDefault="00D5086E" w:rsidP="00D6759E">
      <w:pPr>
        <w:numPr>
          <w:ilvl w:val="1"/>
          <w:numId w:val="16"/>
        </w:numPr>
      </w:pPr>
      <w:r w:rsidRPr="00D6759E">
        <w:t>E.g. Supported PHY and MAC modes, supported channels</w:t>
      </w:r>
    </w:p>
    <w:p w14:paraId="5A4DC83C" w14:textId="77777777" w:rsidR="001B405E" w:rsidRPr="00D6759E" w:rsidRDefault="00D5086E" w:rsidP="00D8140D">
      <w:pPr>
        <w:pStyle w:val="Heading4"/>
      </w:pPr>
      <w:bookmarkStart w:id="18" w:name="_Toc457417365"/>
      <w:r w:rsidRPr="00D6759E">
        <w:t>Preferred and requested link capabilities</w:t>
      </w:r>
      <w:bookmarkEnd w:id="18"/>
    </w:p>
    <w:p w14:paraId="75079B95" w14:textId="77777777" w:rsidR="001B405E" w:rsidRPr="00D6759E" w:rsidRDefault="00D5086E" w:rsidP="00D6759E">
      <w:pPr>
        <w:numPr>
          <w:ilvl w:val="1"/>
          <w:numId w:val="16"/>
        </w:numPr>
      </w:pPr>
      <w:r w:rsidRPr="00D6759E">
        <w:t>E.g. broadcast modes, minimum/maximum MCS, power-save</w:t>
      </w:r>
    </w:p>
    <w:p w14:paraId="3FE891A6" w14:textId="77777777" w:rsidR="001B405E" w:rsidRPr="00D6759E" w:rsidRDefault="00D5086E" w:rsidP="00D8140D">
      <w:pPr>
        <w:pStyle w:val="Heading4"/>
      </w:pPr>
      <w:bookmarkStart w:id="19" w:name="_Toc457417366"/>
      <w:r w:rsidRPr="00D6759E">
        <w:t xml:space="preserve">Security and </w:t>
      </w:r>
      <w:proofErr w:type="spellStart"/>
      <w:r w:rsidRPr="00D6759E">
        <w:t>QoS</w:t>
      </w:r>
      <w:proofErr w:type="spellEnd"/>
      <w:r w:rsidRPr="00D6759E">
        <w:t xml:space="preserve"> capabilities</w:t>
      </w:r>
      <w:bookmarkEnd w:id="19"/>
    </w:p>
    <w:p w14:paraId="58286425" w14:textId="77777777" w:rsidR="001B405E" w:rsidRPr="00D6759E" w:rsidRDefault="00D5086E" w:rsidP="00D6759E">
      <w:pPr>
        <w:numPr>
          <w:ilvl w:val="1"/>
          <w:numId w:val="16"/>
        </w:numPr>
      </w:pPr>
      <w:r w:rsidRPr="00D6759E">
        <w:t xml:space="preserve">E.g. authentication and encryption modes, </w:t>
      </w:r>
      <w:proofErr w:type="spellStart"/>
      <w:r w:rsidRPr="00D6759E">
        <w:t>QoS</w:t>
      </w:r>
      <w:proofErr w:type="spellEnd"/>
      <w:r w:rsidRPr="00D6759E">
        <w:t xml:space="preserve"> models</w:t>
      </w:r>
    </w:p>
    <w:p w14:paraId="2096CD4A" w14:textId="77777777" w:rsidR="001B405E" w:rsidRPr="00D6759E" w:rsidRDefault="00D5086E" w:rsidP="00D8140D">
      <w:pPr>
        <w:pStyle w:val="Heading4"/>
      </w:pPr>
      <w:bookmarkStart w:id="20" w:name="_Toc457417367"/>
      <w:r w:rsidRPr="00D6759E">
        <w:lastRenderedPageBreak/>
        <w:t>Support of particular services</w:t>
      </w:r>
      <w:bookmarkEnd w:id="20"/>
    </w:p>
    <w:p w14:paraId="544E4E4C" w14:textId="77777777" w:rsidR="001B405E" w:rsidRPr="00D6759E" w:rsidRDefault="00D5086E" w:rsidP="00D6759E">
      <w:pPr>
        <w:numPr>
          <w:ilvl w:val="1"/>
          <w:numId w:val="16"/>
        </w:numPr>
      </w:pPr>
      <w:r w:rsidRPr="00D6759E">
        <w:t>E.g. emergency services, regulatory requirements</w:t>
      </w:r>
    </w:p>
    <w:p w14:paraId="5B1E9F36" w14:textId="77777777" w:rsidR="001B405E" w:rsidRPr="00D6759E" w:rsidRDefault="00D5086E" w:rsidP="00D8140D">
      <w:pPr>
        <w:pStyle w:val="Heading4"/>
      </w:pPr>
      <w:bookmarkStart w:id="21" w:name="_Toc457417368"/>
      <w:r w:rsidRPr="00D6759E">
        <w:t>Result codes</w:t>
      </w:r>
      <w:bookmarkEnd w:id="21"/>
    </w:p>
    <w:p w14:paraId="67431D51" w14:textId="75DE4DC5" w:rsidR="00D6759E" w:rsidRPr="00D6759E" w:rsidRDefault="00D5086E" w:rsidP="00D6759E">
      <w:pPr>
        <w:numPr>
          <w:ilvl w:val="1"/>
          <w:numId w:val="16"/>
        </w:numPr>
      </w:pPr>
      <w:r w:rsidRPr="00D6759E">
        <w:t>E.g. success, time-out, loss-of-carrier</w:t>
      </w:r>
    </w:p>
    <w:p w14:paraId="31DC2C2A" w14:textId="522291FC" w:rsidR="00B6562D" w:rsidRDefault="00457797" w:rsidP="00B6562D">
      <w:pPr>
        <w:pStyle w:val="Heading3"/>
      </w:pPr>
      <w:r>
        <w:t xml:space="preserve"> </w:t>
      </w:r>
      <w:bookmarkStart w:id="22" w:name="_Toc457417369"/>
      <w:r w:rsidR="00D6759E">
        <w:t xml:space="preserve">Association </w:t>
      </w:r>
      <w:r>
        <w:t>s</w:t>
      </w:r>
      <w:r w:rsidR="00B6562D">
        <w:t>pecific basic functions</w:t>
      </w:r>
      <w:bookmarkEnd w:id="22"/>
    </w:p>
    <w:p w14:paraId="6FFF044D" w14:textId="77777777" w:rsidR="001B405E" w:rsidRPr="00D6759E" w:rsidRDefault="00D5086E" w:rsidP="00A22784">
      <w:pPr>
        <w:pStyle w:val="Heading4"/>
      </w:pPr>
      <w:bookmarkStart w:id="23" w:name="_Toc457417370"/>
      <w:r w:rsidRPr="00D6759E">
        <w:t>Association</w:t>
      </w:r>
      <w:bookmarkEnd w:id="23"/>
    </w:p>
    <w:p w14:paraId="2554FA95" w14:textId="3C4F1AC2" w:rsidR="001B405E" w:rsidRDefault="00F40BB2" w:rsidP="00F40BB2">
      <w:pPr>
        <w:pStyle w:val="Body"/>
      </w:pPr>
      <w:r>
        <w:t xml:space="preserve">Association performs the establishment of a MAC layer connection between peers allowing the exchange of MSDUs over the medium. Once the association is established the peers can start to exchange higher layer protocol data to further configure the communication link and finally to allow for transfer of user </w:t>
      </w:r>
      <w:proofErr w:type="spellStart"/>
      <w:r>
        <w:t>dataframes</w:t>
      </w:r>
      <w:proofErr w:type="spellEnd"/>
      <w:r>
        <w:t>.</w:t>
      </w:r>
    </w:p>
    <w:p w14:paraId="445CEF24" w14:textId="761AC218" w:rsidR="00F40BB2" w:rsidRPr="00D6759E" w:rsidRDefault="00F40BB2" w:rsidP="00F40BB2">
      <w:pPr>
        <w:pStyle w:val="Body"/>
      </w:pPr>
      <w:r>
        <w:t xml:space="preserve">In IEEE 802 association is initiated by the terminal seeking connectivity to an access network. The TE starts the association process by an </w:t>
      </w:r>
      <w:proofErr w:type="spellStart"/>
      <w:r>
        <w:t>ASSOCIATE_request</w:t>
      </w:r>
      <w:proofErr w:type="spellEnd"/>
      <w:r>
        <w:t xml:space="preserve"> message containing capabilities and proposed connection parameters. The NA responds with an </w:t>
      </w:r>
      <w:proofErr w:type="spellStart"/>
      <w:r>
        <w:t>ASSOCIATE_response</w:t>
      </w:r>
      <w:proofErr w:type="spellEnd"/>
      <w:r>
        <w:t xml:space="preserve"> message containing selected connection parameters or asking for further negotiations.</w:t>
      </w:r>
    </w:p>
    <w:p w14:paraId="481DDC4D" w14:textId="25EBB098" w:rsidR="001B405E" w:rsidRPr="00D6759E" w:rsidRDefault="00D5086E" w:rsidP="00A22784">
      <w:pPr>
        <w:pStyle w:val="Heading4"/>
      </w:pPr>
      <w:bookmarkStart w:id="24" w:name="_Toc457417371"/>
      <w:r w:rsidRPr="00D6759E">
        <w:t>Re</w:t>
      </w:r>
      <w:r w:rsidR="00F14C45">
        <w:t>-</w:t>
      </w:r>
      <w:r w:rsidRPr="00D6759E">
        <w:t>association</w:t>
      </w:r>
      <w:bookmarkEnd w:id="24"/>
    </w:p>
    <w:p w14:paraId="3C995C53" w14:textId="47308F77" w:rsidR="001B405E" w:rsidRDefault="008F17F7" w:rsidP="008F17F7">
      <w:pPr>
        <w:pStyle w:val="Body"/>
      </w:pPr>
      <w:r>
        <w:t xml:space="preserve">Re-association is a special form of the association function for the case that a TE desires to relocate an established connection from a serving NA to a target NA. The </w:t>
      </w:r>
      <w:proofErr w:type="spellStart"/>
      <w:r>
        <w:t>REASSOCOATE_request</w:t>
      </w:r>
      <w:proofErr w:type="spellEnd"/>
      <w:r>
        <w:t xml:space="preserve"> message is send to the target NA containing information about the serving NA. When the target NA is able to continue the connection with the session context established with the serving NA, the target NA retrieves the session context from the serving NA over the access network infrastructure, indicates the completion of the relocation to the TE with a </w:t>
      </w:r>
      <w:proofErr w:type="spellStart"/>
      <w:r>
        <w:t>REASSOCIATE_response</w:t>
      </w:r>
      <w:proofErr w:type="spellEnd"/>
      <w:r>
        <w:t xml:space="preserve"> message and finally informs over the access network infrastructure the serving NA that the session has been successfully taken over.</w:t>
      </w:r>
    </w:p>
    <w:p w14:paraId="3707F436" w14:textId="7569FE7B" w:rsidR="008F17F7" w:rsidRPr="00D6759E" w:rsidRDefault="008F17F7" w:rsidP="008F17F7">
      <w:pPr>
        <w:pStyle w:val="Body"/>
      </w:pPr>
      <w:r>
        <w:t>When re-association is not poss</w:t>
      </w:r>
      <w:r w:rsidR="003B086E">
        <w:t>ible, the association procedures continues with an initial association process establishing a completely fresh session context.</w:t>
      </w:r>
    </w:p>
    <w:p w14:paraId="6277BAA3" w14:textId="77777777" w:rsidR="001B405E" w:rsidRPr="00D6759E" w:rsidRDefault="00D5086E" w:rsidP="00A22784">
      <w:pPr>
        <w:pStyle w:val="Heading4"/>
      </w:pPr>
      <w:bookmarkStart w:id="25" w:name="_Toc457417372"/>
      <w:r w:rsidRPr="00D6759E">
        <w:t>Disassociation</w:t>
      </w:r>
      <w:bookmarkEnd w:id="25"/>
    </w:p>
    <w:p w14:paraId="37D6F80C" w14:textId="1407BF48" w:rsidR="00540554" w:rsidRDefault="003B086E" w:rsidP="00540554">
      <w:pPr>
        <w:pStyle w:val="Body"/>
      </w:pPr>
      <w:r>
        <w:t>Disassociation is</w:t>
      </w:r>
      <w:r w:rsidR="007D5F46">
        <w:t xml:space="preserve"> the orderly form of discontinuing a session. The procedure can be initiated from either side of the R1 interface, and sho</w:t>
      </w:r>
      <w:r w:rsidR="00540554">
        <w:t>uld be always used if possible. There is only a DISASSOCIATE message send from the initiator of the disassociation to the peer entity. The transmitting entity assumes the termination of the connection directly after the transmission of the message. The receiver of the DISASSOCIATE message immediately tears down the session context and does not accept any further message from the peer.</w:t>
      </w:r>
    </w:p>
    <w:p w14:paraId="329E56E3" w14:textId="4CF6C5D7" w:rsidR="00D6759E" w:rsidRPr="00D6759E" w:rsidRDefault="007D5F46" w:rsidP="00540554">
      <w:pPr>
        <w:pStyle w:val="Body"/>
      </w:pPr>
      <w:r>
        <w:t>In many cases sessions are terminated without an explicit disassociation procedure. This happens in particular when the termina</w:t>
      </w:r>
      <w:r w:rsidR="00540554">
        <w:t>tion of t</w:t>
      </w:r>
      <w:r>
        <w:t xml:space="preserve">he link </w:t>
      </w:r>
      <w:r w:rsidR="00540554">
        <w:t>is caused by weak radio conditions, e.g. when a terminal is moving out of the coverage area of an NA. In such cases the termination of a connection is determined through the inability to send any further transmission frames to the peer entity.</w:t>
      </w:r>
    </w:p>
    <w:p w14:paraId="2B2C31D9" w14:textId="59811E12" w:rsidR="000921E5" w:rsidRDefault="000921E5" w:rsidP="001D471C">
      <w:pPr>
        <w:pStyle w:val="Heading3"/>
      </w:pPr>
      <w:bookmarkStart w:id="26" w:name="_Toc457417373"/>
      <w:r>
        <w:t>Detailed procedures</w:t>
      </w:r>
      <w:bookmarkEnd w:id="26"/>
    </w:p>
    <w:p w14:paraId="0548649B" w14:textId="76B74525" w:rsidR="001B405E" w:rsidRDefault="00D5086E" w:rsidP="00EA16AA">
      <w:pPr>
        <w:pStyle w:val="Heading4"/>
      </w:pPr>
      <w:bookmarkStart w:id="27" w:name="_Toc457417374"/>
      <w:r w:rsidRPr="00D6759E">
        <w:t>Successful connection setup with negotiation of connection parameters</w:t>
      </w:r>
      <w:bookmarkEnd w:id="27"/>
    </w:p>
    <w:p w14:paraId="1E4DBEB4" w14:textId="382A9875" w:rsidR="00C47113" w:rsidRDefault="00C47113" w:rsidP="00C47113">
      <w:pPr>
        <w:pStyle w:val="Body"/>
      </w:pPr>
      <w:r>
        <w:t xml:space="preserve">After successful network discovery and selection, the TE sends an </w:t>
      </w:r>
      <w:proofErr w:type="spellStart"/>
      <w:r>
        <w:t>ASSOCIATE_request</w:t>
      </w:r>
      <w:proofErr w:type="spellEnd"/>
      <w:r>
        <w:t xml:space="preserve"> </w:t>
      </w:r>
      <w:r>
        <w:lastRenderedPageBreak/>
        <w:t>message with the capabilities information and the desired connection parameters to the selected NA.</w:t>
      </w:r>
    </w:p>
    <w:p w14:paraId="6F9ABA28" w14:textId="67446B1C" w:rsidR="00C47113" w:rsidRDefault="00C47113" w:rsidP="00C47113">
      <w:pPr>
        <w:pStyle w:val="Body"/>
      </w:pPr>
      <w:r>
        <w:t xml:space="preserve">The NA responds with an </w:t>
      </w:r>
      <w:proofErr w:type="spellStart"/>
      <w:r>
        <w:t>ASSOCIATE_response</w:t>
      </w:r>
      <w:proofErr w:type="spellEnd"/>
      <w:r>
        <w:t xml:space="preserve"> messages with success indication and the selected association parameters.</w:t>
      </w:r>
    </w:p>
    <w:p w14:paraId="59193C49" w14:textId="78AB5D3A" w:rsidR="00C47113" w:rsidRDefault="00C47113" w:rsidP="00C47113">
      <w:pPr>
        <w:pStyle w:val="Body"/>
        <w:jc w:val="center"/>
      </w:pPr>
      <w:r w:rsidRPr="00C47113">
        <w:rPr>
          <w:noProof/>
        </w:rPr>
        <mc:AlternateContent>
          <mc:Choice Requires="wpg">
            <w:drawing>
              <wp:inline distT="0" distB="0" distL="0" distR="0" wp14:anchorId="612461D8" wp14:editId="7F37049B">
                <wp:extent cx="3195355" cy="1395155"/>
                <wp:effectExtent l="0" t="0" r="30480" b="27305"/>
                <wp:docPr id="2" name="Group 1"/>
                <wp:cNvGraphicFramePr/>
                <a:graphic xmlns:a="http://schemas.openxmlformats.org/drawingml/2006/main">
                  <a:graphicData uri="http://schemas.microsoft.com/office/word/2010/wordprocessingGroup">
                    <wpg:wgp>
                      <wpg:cNvGrpSpPr/>
                      <wpg:grpSpPr>
                        <a:xfrm>
                          <a:off x="0" y="0"/>
                          <a:ext cx="3195355" cy="1395155"/>
                          <a:chOff x="0" y="0"/>
                          <a:chExt cx="3195355" cy="1395155"/>
                        </a:xfrm>
                      </wpg:grpSpPr>
                      <wps:wsp>
                        <wps:cNvPr id="3" name="Straight Connector 3"/>
                        <wps:cNvCnPr/>
                        <wps:spPr bwMode="auto">
                          <a:xfrm>
                            <a:off x="225025" y="405045"/>
                            <a:ext cx="0" cy="99011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4" name="Rectangle 4"/>
                        <wps:cNvSpPr/>
                        <wps:spPr bwMode="auto">
                          <a:xfrm>
                            <a:off x="0" y="0"/>
                            <a:ext cx="450050" cy="315035"/>
                          </a:xfrm>
                          <a:prstGeom prst="rect">
                            <a:avLst/>
                          </a:prstGeom>
                          <a:solidFill>
                            <a:schemeClr val="bg1"/>
                          </a:solidFill>
                          <a:ln w="12700" cap="flat" cmpd="sng" algn="ctr">
                            <a:solidFill>
                              <a:schemeClr val="tx1"/>
                            </a:solidFill>
                            <a:prstDash val="solid"/>
                            <a:round/>
                            <a:headEnd type="none" w="sm" len="sm"/>
                            <a:tailEnd type="none" w="sm" len="sm"/>
                          </a:ln>
                          <a:effectLst/>
                        </wps:spPr>
                        <wps:txbx>
                          <w:txbxContent>
                            <w:p w14:paraId="344C4B40" w14:textId="77777777" w:rsidR="00C47113" w:rsidRDefault="00C47113" w:rsidP="00C47113">
                              <w:pPr>
                                <w:pStyle w:val="NormalWeb"/>
                                <w:kinsoku w:val="0"/>
                                <w:overflowPunct w:val="0"/>
                                <w:spacing w:before="0" w:beforeAutospacing="0" w:after="0" w:afterAutospacing="0"/>
                                <w:jc w:val="center"/>
                                <w:textAlignment w:val="baseline"/>
                              </w:pPr>
                              <w:r>
                                <w:rPr>
                                  <w:rFonts w:ascii="Arial" w:eastAsia="Arial" w:hAnsi="Arial" w:cs="Arial"/>
                                  <w:color w:val="000000" w:themeColor="text1"/>
                                  <w:kern w:val="24"/>
                                  <w:sz w:val="28"/>
                                  <w:szCs w:val="28"/>
                                </w:rPr>
                                <w:t>TE</w:t>
                              </w:r>
                            </w:p>
                          </w:txbxContent>
                        </wps:txbx>
                        <wps:bodyPr rot="0" spcFirstLastPara="0" vert="horz" wrap="square" lIns="0" tIns="0" rIns="0" bIns="0" numCol="1" spcCol="0" rtlCol="0" fromWordArt="0" anchor="ctr" anchorCtr="1" forceAA="0" compatLnSpc="1">
                          <a:prstTxWarp prst="textNoShape">
                            <a:avLst/>
                          </a:prstTxWarp>
                          <a:noAutofit/>
                        </wps:bodyPr>
                      </wps:wsp>
                      <wps:wsp>
                        <wps:cNvPr id="5" name="Straight Connector 5"/>
                        <wps:cNvCnPr/>
                        <wps:spPr bwMode="auto">
                          <a:xfrm>
                            <a:off x="2970330" y="405045"/>
                            <a:ext cx="0" cy="99011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6" name="Rectangle 6"/>
                        <wps:cNvSpPr/>
                        <wps:spPr bwMode="auto">
                          <a:xfrm>
                            <a:off x="2745305" y="0"/>
                            <a:ext cx="450050" cy="315035"/>
                          </a:xfrm>
                          <a:prstGeom prst="rect">
                            <a:avLst/>
                          </a:prstGeom>
                          <a:solidFill>
                            <a:schemeClr val="bg1"/>
                          </a:solidFill>
                          <a:ln w="12700" cap="flat" cmpd="sng" algn="ctr">
                            <a:solidFill>
                              <a:schemeClr val="tx1"/>
                            </a:solidFill>
                            <a:prstDash val="solid"/>
                            <a:round/>
                            <a:headEnd type="none" w="sm" len="sm"/>
                            <a:tailEnd type="none" w="sm" len="sm"/>
                          </a:ln>
                          <a:effectLst/>
                        </wps:spPr>
                        <wps:txbx>
                          <w:txbxContent>
                            <w:p w14:paraId="6DEF9603" w14:textId="77777777" w:rsidR="00C47113" w:rsidRDefault="00C47113" w:rsidP="00C47113">
                              <w:pPr>
                                <w:pStyle w:val="NormalWeb"/>
                                <w:kinsoku w:val="0"/>
                                <w:overflowPunct w:val="0"/>
                                <w:spacing w:before="0" w:beforeAutospacing="0" w:after="0" w:afterAutospacing="0"/>
                                <w:jc w:val="center"/>
                                <w:textAlignment w:val="baseline"/>
                              </w:pPr>
                              <w:r>
                                <w:rPr>
                                  <w:rFonts w:ascii="Arial" w:eastAsia="Arial" w:hAnsi="Arial" w:cs="Arial"/>
                                  <w:color w:val="000000" w:themeColor="text1"/>
                                  <w:kern w:val="24"/>
                                  <w:sz w:val="28"/>
                                  <w:szCs w:val="28"/>
                                </w:rPr>
                                <w:t>NA</w:t>
                              </w:r>
                            </w:p>
                          </w:txbxContent>
                        </wps:txbx>
                        <wps:bodyPr rot="0" spcFirstLastPara="0" vert="horz" wrap="square" lIns="0" tIns="0" rIns="0" bIns="0" numCol="1" spcCol="0" rtlCol="0" fromWordArt="0" anchor="ctr" anchorCtr="1" forceAA="0" compatLnSpc="1">
                          <a:prstTxWarp prst="textNoShape">
                            <a:avLst/>
                          </a:prstTxWarp>
                          <a:noAutofit/>
                        </wps:bodyPr>
                      </wps:wsp>
                      <wps:wsp>
                        <wps:cNvPr id="7" name="Straight Arrow Connector 7"/>
                        <wps:cNvCnPr/>
                        <wps:spPr bwMode="auto">
                          <a:xfrm>
                            <a:off x="360040" y="720080"/>
                            <a:ext cx="2475275" cy="0"/>
                          </a:xfrm>
                          <a:prstGeom prst="straightConnector1">
                            <a:avLst/>
                          </a:prstGeom>
                          <a:solidFill>
                            <a:schemeClr val="accent1"/>
                          </a:solidFill>
                          <a:ln w="12700" cap="flat" cmpd="sng" algn="ctr">
                            <a:solidFill>
                              <a:schemeClr val="tx1"/>
                            </a:solidFill>
                            <a:prstDash val="solid"/>
                            <a:round/>
                            <a:headEnd type="none" w="sm" len="sm"/>
                            <a:tailEnd type="triangle"/>
                          </a:ln>
                          <a:effectLst/>
                        </wps:spPr>
                        <wps:bodyPr/>
                      </wps:wsp>
                      <wps:wsp>
                        <wps:cNvPr id="8" name="Text Box 8"/>
                        <wps:cNvSpPr txBox="1"/>
                        <wps:spPr>
                          <a:xfrm>
                            <a:off x="765077" y="495034"/>
                            <a:ext cx="1637030" cy="266700"/>
                          </a:xfrm>
                          <a:prstGeom prst="rect">
                            <a:avLst/>
                          </a:prstGeom>
                          <a:noFill/>
                        </wps:spPr>
                        <wps:txbx>
                          <w:txbxContent>
                            <w:p w14:paraId="1B5AE109" w14:textId="77777777" w:rsidR="00C47113" w:rsidRDefault="00C47113" w:rsidP="00C47113">
                              <w:pPr>
                                <w:pStyle w:val="NormalWeb"/>
                                <w:kinsoku w:val="0"/>
                                <w:overflowPunct w:val="0"/>
                                <w:spacing w:before="0" w:beforeAutospacing="0" w:after="0" w:afterAutospacing="0"/>
                                <w:textAlignment w:val="baseline"/>
                              </w:pPr>
                              <w:proofErr w:type="spellStart"/>
                              <w:r>
                                <w:rPr>
                                  <w:rFonts w:ascii="Arial" w:eastAsia="Arial" w:hAnsi="Arial" w:cs="Arial"/>
                                  <w:color w:val="000000" w:themeColor="text1"/>
                                  <w:kern w:val="24"/>
                                </w:rPr>
                                <w:t>ASSOCIATE_request</w:t>
                              </w:r>
                              <w:proofErr w:type="spellEnd"/>
                            </w:p>
                          </w:txbxContent>
                        </wps:txbx>
                        <wps:bodyPr wrap="none" rtlCol="0">
                          <a:spAutoFit/>
                        </wps:bodyPr>
                      </wps:wsp>
                      <wps:wsp>
                        <wps:cNvPr id="9" name="Straight Arrow Connector 9"/>
                        <wps:cNvCnPr/>
                        <wps:spPr bwMode="auto">
                          <a:xfrm>
                            <a:off x="353057" y="1212425"/>
                            <a:ext cx="2475275" cy="0"/>
                          </a:xfrm>
                          <a:prstGeom prst="straightConnector1">
                            <a:avLst/>
                          </a:prstGeom>
                          <a:solidFill>
                            <a:schemeClr val="accent1"/>
                          </a:solidFill>
                          <a:ln w="12700" cap="flat" cmpd="sng" algn="ctr">
                            <a:solidFill>
                              <a:schemeClr val="tx1"/>
                            </a:solidFill>
                            <a:prstDash val="solid"/>
                            <a:round/>
                            <a:headEnd type="triangle" w="med" len="med"/>
                            <a:tailEnd type="none" w="med" len="med"/>
                          </a:ln>
                          <a:effectLst/>
                        </wps:spPr>
                        <wps:bodyPr/>
                      </wps:wsp>
                      <wps:wsp>
                        <wps:cNvPr id="10" name="Text Box 10"/>
                        <wps:cNvSpPr txBox="1"/>
                        <wps:spPr>
                          <a:xfrm>
                            <a:off x="708871" y="993752"/>
                            <a:ext cx="1755775" cy="266700"/>
                          </a:xfrm>
                          <a:prstGeom prst="rect">
                            <a:avLst/>
                          </a:prstGeom>
                          <a:noFill/>
                        </wps:spPr>
                        <wps:txbx>
                          <w:txbxContent>
                            <w:p w14:paraId="0877D823" w14:textId="77777777" w:rsidR="00C47113" w:rsidRDefault="00C47113" w:rsidP="00C47113">
                              <w:pPr>
                                <w:pStyle w:val="NormalWeb"/>
                                <w:kinsoku w:val="0"/>
                                <w:overflowPunct w:val="0"/>
                                <w:spacing w:before="0" w:beforeAutospacing="0" w:after="0" w:afterAutospacing="0"/>
                                <w:textAlignment w:val="baseline"/>
                              </w:pPr>
                              <w:proofErr w:type="spellStart"/>
                              <w:r>
                                <w:rPr>
                                  <w:rFonts w:ascii="Arial" w:eastAsia="Arial" w:hAnsi="Arial" w:cs="Arial"/>
                                  <w:color w:val="000000" w:themeColor="text1"/>
                                  <w:kern w:val="24"/>
                                </w:rPr>
                                <w:t>ASSOCIATE_response</w:t>
                              </w:r>
                              <w:proofErr w:type="spellEnd"/>
                            </w:p>
                          </w:txbxContent>
                        </wps:txbx>
                        <wps:bodyPr wrap="none" rtlCol="0">
                          <a:spAutoFit/>
                        </wps:bodyPr>
                      </wps:wsp>
                    </wpg:wgp>
                  </a:graphicData>
                </a:graphic>
              </wp:inline>
            </w:drawing>
          </mc:Choice>
          <mc:Fallback>
            <w:pict>
              <v:group w14:anchorId="612461D8" id="Group 1" o:spid="_x0000_s1026" style="width:251.6pt;height:109.85pt;mso-position-horizontal-relative:char;mso-position-vertical-relative:line" coordsize="3195355,139515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">
                <v:line id="Straight Connector 3" o:spid="_x0000_s1027" style="position:absolute;visibility:visible;mso-wrap-style:square" from="225025,405045" to="225025,139515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rNqn8IAAADaAAAADwAAAGRycy9kb3ducmV2LnhtbESPQYvCMBSE78L+h/AWvIimKoh0G8Vd&#10;VAQvWt372+ZtW21eShO1/nsjCB6HmfmGSeatqcSVGldaVjAcRCCIM6tLzhUcD6v+FITzyBory6Tg&#10;Tg7ms49OgrG2N97TNfW5CBB2MSoovK9jKV1WkEE3sDVx8P5tY9AH2eRSN3gLcFPJURRNpMGSw0KB&#10;Nf0UlJ3Ti1GQ71y6PP2WpjdefZ/XbfVne36rVPezXXyB8NT6d/jV3mgFY3heCTdAzh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6rNqn8IAAADaAAAADwAAAAAAAAAAAAAA&#10;AAChAgAAZHJzL2Rvd25yZXYueG1sUEsFBgAAAAAEAAQA+QAAAJADAAAAAA==&#10;" filled="t" fillcolor="#4f81bd [3204]" strokecolor="black [3213]" strokeweight="1pt">
                  <v:stroke startarrowwidth="narrow" startarrowlength="short" endarrowwidth="narrow" endarrowlength="short"/>
                </v:line>
                <v:rect id="Rectangle 4" o:spid="_x0000_s1028" style="position:absolute;width:450050;height:315035;visibility:visible;mso-wrap-style:square;v-text-anchor:middle-center"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MAudxAAA&#10;ANoAAAAPAAAAZHJzL2Rvd25yZXYueG1sRI9Ba8JAFITvBf/D8oReim5aGtHoKqWQUgIVjB48PrPP&#10;JJh9G3a3Gv99t1DocZiZb5jVZjCduJLzrWUFz9MEBHFldcu1gsM+n8xB+ICssbNMCu7kYbMePaww&#10;0/bGO7qWoRYRwj5DBU0IfSalrxoy6Ke2J47e2TqDIUpXS+3wFuGmky9JMpMGW44LDfb03lB1Kb+N&#10;gq80qU5FXaSH7RMfP+429/kiV+pxPLwtQQQawn/4r/2pFbzC75V4A+T6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MDALncQAAADaAAAADwAAAAAAAAAAAAAAAACXAgAAZHJzL2Rv&#10;d25yZXYueG1sUEsFBgAAAAAEAAQA9QAAAIgDAAAAAA==&#10;" fillcolor="white [3212]" strokecolor="black [3213]" strokeweight="1pt">
                  <v:stroke startarrowwidth="narrow" startarrowlength="short" endarrowwidth="narrow" endarrowlength="short" joinstyle="round"/>
                  <v:textbox inset="0,0,0,0">
                    <w:txbxContent>
                      <w:p w14:paraId="344C4B40" w14:textId="77777777" w:rsidR="00C47113" w:rsidRDefault="00C47113" w:rsidP="00C47113">
                        <w:pPr>
                          <w:pStyle w:val="NormalWeb"/>
                          <w:kinsoku w:val="0"/>
                          <w:overflowPunct w:val="0"/>
                          <w:spacing w:before="0" w:beforeAutospacing="0" w:after="0" w:afterAutospacing="0"/>
                          <w:jc w:val="center"/>
                          <w:textAlignment w:val="baseline"/>
                        </w:pPr>
                        <w:r>
                          <w:rPr>
                            <w:rFonts w:ascii="Arial" w:eastAsia="Arial" w:hAnsi="Arial" w:cs="Arial"/>
                            <w:color w:val="000000" w:themeColor="text1"/>
                            <w:kern w:val="24"/>
                            <w:sz w:val="28"/>
                            <w:szCs w:val="28"/>
                          </w:rPr>
                          <w:t>TE</w:t>
                        </w:r>
                      </w:p>
                    </w:txbxContent>
                  </v:textbox>
                </v:rect>
                <v:line id="Straight Connector 5" o:spid="_x0000_s1029" style="position:absolute;visibility:visible;mso-wrap-style:square" from="2970330,405045" to="2970330,139515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hZXcMQAAADaAAAADwAAAGRycy9kb3ducmV2LnhtbESPQWvCQBSE74X+h+UVvIjZaFFKmlWq&#10;aBF60VTvz+xrkpp9G7LbJP33bkHocZiZb5h0NZhadNS6yrKCaRSDIM6trrhQcPrcTV5AOI+ssbZM&#10;Cn7JwWr5+JBiom3PR+oyX4gAYZeggtL7JpHS5SUZdJFtiIP3ZVuDPsi2kLrFPsBNLWdxvJAGKw4L&#10;JTa0KSm/Zj9GQXFw2fb7XJnx8259fR/qix37D6VGT8PbKwhPg/8P39t7rWAOf1fCDZDLG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KFldwxAAAANoAAAAPAAAAAAAAAAAA&#10;AAAAAKECAABkcnMvZG93bnJldi54bWxQSwUGAAAAAAQABAD5AAAAkgMAAAAA&#10;" filled="t" fillcolor="#4f81bd [3204]" strokecolor="black [3213]" strokeweight="1pt">
                  <v:stroke startarrowwidth="narrow" startarrowlength="short" endarrowwidth="narrow" endarrowlength="short"/>
                </v:line>
                <v:rect id="Rectangle 6" o:spid="_x0000_s1030" style="position:absolute;left:2745305;width:450050;height:315035;visibility:visible;mso-wrap-style:square;v-text-anchor:middle-center"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rjBxxAAA&#10;ANoAAAAPAAAAZHJzL2Rvd25yZXYueG1sRI9Ba8JAFITvQv/D8gpeRDctKG10I6WQIgGFWg8en9nX&#10;JDT7NuxuY/Lv3ULB4zAz3zCb7WBa0ZPzjWUFT4sEBHFpdcOVgtNXPn8B4QOyxtYyKRjJwzZ7mGww&#10;1fbKn9QfQyUihH2KCuoQulRKX9Zk0C9sRxy9b+sMhihdJbXDa4SbVj4nyUoabDgu1NjRe03lz/HX&#10;KNgvk/JSVMXydJjx+WO0uc9fc6Wmj8PbGkSgIdzD/+2dVrCCvyvxBsjs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r64wccQAAADaAAAADwAAAAAAAAAAAAAAAACXAgAAZHJzL2Rv&#10;d25yZXYueG1sUEsFBgAAAAAEAAQA9QAAAIgDAAAAAA==&#10;" fillcolor="white [3212]" strokecolor="black [3213]" strokeweight="1pt">
                  <v:stroke startarrowwidth="narrow" startarrowlength="short" endarrowwidth="narrow" endarrowlength="short" joinstyle="round"/>
                  <v:textbox inset="0,0,0,0">
                    <w:txbxContent>
                      <w:p w14:paraId="6DEF9603" w14:textId="77777777" w:rsidR="00C47113" w:rsidRDefault="00C47113" w:rsidP="00C47113">
                        <w:pPr>
                          <w:pStyle w:val="NormalWeb"/>
                          <w:kinsoku w:val="0"/>
                          <w:overflowPunct w:val="0"/>
                          <w:spacing w:before="0" w:beforeAutospacing="0" w:after="0" w:afterAutospacing="0"/>
                          <w:jc w:val="center"/>
                          <w:textAlignment w:val="baseline"/>
                        </w:pPr>
                        <w:r>
                          <w:rPr>
                            <w:rFonts w:ascii="Arial" w:eastAsia="Arial" w:hAnsi="Arial" w:cs="Arial"/>
                            <w:color w:val="000000" w:themeColor="text1"/>
                            <w:kern w:val="24"/>
                            <w:sz w:val="28"/>
                            <w:szCs w:val="28"/>
                          </w:rPr>
                          <w:t>NA</w:t>
                        </w:r>
                      </w:p>
                    </w:txbxContent>
                  </v:textbox>
                </v:rect>
                <v:shapetype id="_x0000_t32" coordsize="21600,21600" o:spt="32" o:oned="t" path="m0,0l21600,21600e" filled="f">
                  <v:path arrowok="t" fillok="f" o:connecttype="none"/>
                  <o:lock v:ext="edit" shapetype="t"/>
                </v:shapetype>
                <v:shape id="Straight Arrow Connector 7" o:spid="_x0000_s1031" type="#_x0000_t32" style="position:absolute;left:360040;top:720080;width:247527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U0gw8EAAADaAAAADwAAAGRycy9kb3ducmV2LnhtbESPzWrDMBCE74W8g9hCbo1cB5rEjRJM&#10;oOBrnECuG2trmVgrY8k/ffuoUOhxmPlmmP1xtq0YqfeNYwXvqwQEceV0w7WC6+XrbQvCB2SNrWNS&#10;8EMejofFyx4z7SY+01iGWsQS9hkqMCF0mZS+MmTRr1xHHL1v11sMUfa11D1Osdy2Mk2SD2mx4bhg&#10;sKOToepRDlbBpmuKPB2LarinZre57tbh8rgptXyd808QgebwH/6jCx05+L0Sb4A8PA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BTSDDwQAAANoAAAAPAAAAAAAAAAAAAAAA&#10;AKECAABkcnMvZG93bnJldi54bWxQSwUGAAAAAAQABAD5AAAAjwMAAAAA&#10;" filled="t" fillcolor="#4f81bd [3204]" strokecolor="black [3213]" strokeweight="1pt">
                  <v:stroke startarrowwidth="narrow" startarrowlength="short" endarrow="block"/>
                </v:shape>
                <v:shapetype id="_x0000_t202" coordsize="21600,21600" o:spt="202" path="m0,0l0,21600,21600,21600,21600,0xe">
                  <v:stroke joinstyle="miter"/>
                  <v:path gradientshapeok="t" o:connecttype="rect"/>
                </v:shapetype>
                <v:shape id="Text Box 8" o:spid="_x0000_s1032" type="#_x0000_t202" style="position:absolute;left:765077;top:495034;width:1637030;height:26670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n0zvwgAA&#10;ANoAAAAPAAAAZHJzL2Rvd25yZXYueG1sRI/RasJAFETfC/2H5Qq+1U3EFhtdQ7EKfWvVfsAle83G&#10;ZO+G7DaJfn23UPBxmDkzzDofbSN66nzlWEE6S0AQF05XXCr4Pu2fliB8QNbYOCYFV/KQbx4f1php&#10;N/CB+mMoRSxhn6ECE0KbSekLQxb9zLXE0Tu7zmKIsiul7nCI5baR8yR5kRYrjgsGW9oaKurjj1Ww&#10;TOxnXb/Ov7xd3NJns313u/ai1HQyvq1ABBrDPfxPf+jIwd+VeAPk5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2fTO/CAAAA2gAAAA8AAAAAAAAAAAAAAAAAlwIAAGRycy9kb3du&#10;cmV2LnhtbFBLBQYAAAAABAAEAPUAAACGAwAAAAA=&#10;" filled="f" stroked="f">
                  <v:textbox style="mso-fit-shape-to-text:t">
                    <w:txbxContent>
                      <w:p w14:paraId="1B5AE109" w14:textId="77777777" w:rsidR="00C47113" w:rsidRDefault="00C47113" w:rsidP="00C47113">
                        <w:pPr>
                          <w:pStyle w:val="NormalWeb"/>
                          <w:kinsoku w:val="0"/>
                          <w:overflowPunct w:val="0"/>
                          <w:spacing w:before="0" w:beforeAutospacing="0" w:after="0" w:afterAutospacing="0"/>
                          <w:textAlignment w:val="baseline"/>
                        </w:pPr>
                        <w:r>
                          <w:rPr>
                            <w:rFonts w:ascii="Arial" w:eastAsia="Arial" w:hAnsi="Arial" w:cs="Arial"/>
                            <w:color w:val="000000" w:themeColor="text1"/>
                            <w:kern w:val="24"/>
                          </w:rPr>
                          <w:t>ASSOCIATE_request</w:t>
                        </w:r>
                      </w:p>
                    </w:txbxContent>
                  </v:textbox>
                </v:shape>
                <v:shape id="Straight Arrow Connector 9" o:spid="_x0000_s1033" type="#_x0000_t32" style="position:absolute;left:353057;top:1212425;width:247527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lqXdMAAAADaAAAADwAAAGRycy9kb3ducmV2LnhtbESPS6vCMBSE94L/IRzBnaY+uNhqFBUE&#10;d+Jrf2yObbE5KU209f76G0G4y2FmvmEWq9aU4kW1KywrGA0jEMSp1QVnCi7n3WAGwnlkjaVlUvAm&#10;B6tlt7PARNuGj/Q6+UwECLsEFeTeV4mULs3JoBvaijh4d1sb9EHWmdQ1NgFuSjmOoh9psOCwkGNF&#10;25zSx+lpFEwut0njprY5RttRnG0Ofv17jZXq99r1HISn1v+Hv+29VhDD50q4AXL5B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IJal3TAAAAA2gAAAA8AAAAAAAAAAAAAAAAA&#10;oQIAAGRycy9kb3ducmV2LnhtbFBLBQYAAAAABAAEAPkAAACOAwAAAAA=&#10;" filled="t" fillcolor="#4f81bd [3204]" strokecolor="black [3213]" strokeweight="1pt">
                  <v:stroke startarrow="block"/>
                </v:shape>
                <v:shape id="Text Box 10" o:spid="_x0000_s1034" type="#_x0000_t202" style="position:absolute;left:708871;top:993752;width:1755775;height:26670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QPrbxAAA&#10;ANsAAAAPAAAAZHJzL2Rvd25yZXYueG1sRI/NbsJADITvlXiHlZF6KxtQW0FgQYi2Um8tPw9gZU02&#10;JOuNslsIPH19QOJma8Yznxer3jfqTF2sAhsYjzJQxEWwFZcGDvuvlymomJAtNoHJwJUirJaDpwXm&#10;Nlx4S+ddKpWEcMzRgEupzbWOhSOPcRRaYtGOofOYZO1KbTu8SLhv9CTL3rXHiqXBYUsbR0W9+/MG&#10;ppn/qevZ5Df619v4zW0+wmd7MuZ52K/noBL16WG+X39bwRd6+UUG0Mt/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AUD628QAAADbAAAADwAAAAAAAAAAAAAAAACXAgAAZHJzL2Rv&#10;d25yZXYueG1sUEsFBgAAAAAEAAQA9QAAAIgDAAAAAA==&#10;" filled="f" stroked="f">
                  <v:textbox style="mso-fit-shape-to-text:t">
                    <w:txbxContent>
                      <w:p w14:paraId="0877D823" w14:textId="77777777" w:rsidR="00C47113" w:rsidRDefault="00C47113" w:rsidP="00C47113">
                        <w:pPr>
                          <w:pStyle w:val="NormalWeb"/>
                          <w:kinsoku w:val="0"/>
                          <w:overflowPunct w:val="0"/>
                          <w:spacing w:before="0" w:beforeAutospacing="0" w:after="0" w:afterAutospacing="0"/>
                          <w:textAlignment w:val="baseline"/>
                        </w:pPr>
                        <w:r>
                          <w:rPr>
                            <w:rFonts w:ascii="Arial" w:eastAsia="Arial" w:hAnsi="Arial" w:cs="Arial"/>
                            <w:color w:val="000000" w:themeColor="text1"/>
                            <w:kern w:val="24"/>
                          </w:rPr>
                          <w:t>ASSOCIATE_response</w:t>
                        </w:r>
                      </w:p>
                    </w:txbxContent>
                  </v:textbox>
                </v:shape>
                <w10:anchorlock/>
              </v:group>
            </w:pict>
          </mc:Fallback>
        </mc:AlternateContent>
      </w:r>
    </w:p>
    <w:p w14:paraId="633D9E79" w14:textId="1B4907E4" w:rsidR="00C47113" w:rsidRPr="00C47113" w:rsidRDefault="00C47113" w:rsidP="00251C0F">
      <w:pPr>
        <w:pStyle w:val="Body"/>
      </w:pPr>
      <w:r>
        <w:t>After successful association both the TE as well as the NA can start exchanging MAC service data units.</w:t>
      </w:r>
    </w:p>
    <w:p w14:paraId="029FF036" w14:textId="77777777" w:rsidR="001B405E" w:rsidRDefault="00D5086E" w:rsidP="00EA16AA">
      <w:pPr>
        <w:pStyle w:val="Heading4"/>
        <w:rPr>
          <w:rFonts w:eastAsia="Times New Roman"/>
        </w:rPr>
      </w:pPr>
      <w:bookmarkStart w:id="28" w:name="_Toc457417375"/>
      <w:r w:rsidRPr="00D6759E">
        <w:rPr>
          <w:rFonts w:eastAsia="Times New Roman"/>
        </w:rPr>
        <w:t>Orderly session teardown initiated by TE</w:t>
      </w:r>
      <w:bookmarkEnd w:id="28"/>
    </w:p>
    <w:p w14:paraId="48924446" w14:textId="41D275F3" w:rsidR="00251C0F" w:rsidRDefault="00251C0F" w:rsidP="00251C0F">
      <w:pPr>
        <w:pStyle w:val="Body"/>
      </w:pPr>
      <w:r>
        <w:t xml:space="preserve">To terminate an ongoing association with an NA, the </w:t>
      </w:r>
      <w:r w:rsidR="00540554">
        <w:t xml:space="preserve">TE sends a DISASSOCIATE </w:t>
      </w:r>
      <w:r>
        <w:t>message to the serving NA.</w:t>
      </w:r>
      <w:r w:rsidR="0032753C">
        <w:t xml:space="preserve"> The TE does not send any further message to the NA after sending the DISASSOCIATE message.</w:t>
      </w:r>
    </w:p>
    <w:p w14:paraId="468DC9D5" w14:textId="074B6E95" w:rsidR="00251C0F" w:rsidRDefault="0032753C" w:rsidP="0032753C">
      <w:pPr>
        <w:pStyle w:val="Body"/>
        <w:jc w:val="center"/>
      </w:pPr>
      <w:r w:rsidRPr="0032753C">
        <mc:AlternateContent>
          <mc:Choice Requires="wpg">
            <w:drawing>
              <wp:inline distT="0" distB="0" distL="0" distR="0" wp14:anchorId="73DDEBEB" wp14:editId="18B09505">
                <wp:extent cx="3195355" cy="855095"/>
                <wp:effectExtent l="0" t="0" r="30480" b="34290"/>
                <wp:docPr id="11" name="Group 1"/>
                <wp:cNvGraphicFramePr/>
                <a:graphic xmlns:a="http://schemas.openxmlformats.org/drawingml/2006/main">
                  <a:graphicData uri="http://schemas.microsoft.com/office/word/2010/wordprocessingGroup">
                    <wpg:wgp>
                      <wpg:cNvGrpSpPr/>
                      <wpg:grpSpPr>
                        <a:xfrm>
                          <a:off x="0" y="0"/>
                          <a:ext cx="3195355" cy="855095"/>
                          <a:chOff x="0" y="0"/>
                          <a:chExt cx="3195355" cy="855095"/>
                        </a:xfrm>
                      </wpg:grpSpPr>
                      <wps:wsp>
                        <wps:cNvPr id="12" name="Straight Connector 12"/>
                        <wps:cNvCnPr/>
                        <wps:spPr bwMode="auto">
                          <a:xfrm>
                            <a:off x="225025" y="405045"/>
                            <a:ext cx="0" cy="45005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13" name="Rectangle 13"/>
                        <wps:cNvSpPr/>
                        <wps:spPr bwMode="auto">
                          <a:xfrm>
                            <a:off x="0" y="0"/>
                            <a:ext cx="450050" cy="315035"/>
                          </a:xfrm>
                          <a:prstGeom prst="rect">
                            <a:avLst/>
                          </a:prstGeom>
                          <a:solidFill>
                            <a:schemeClr val="bg1"/>
                          </a:solidFill>
                          <a:ln w="12700" cap="flat" cmpd="sng" algn="ctr">
                            <a:solidFill>
                              <a:schemeClr val="tx1"/>
                            </a:solidFill>
                            <a:prstDash val="solid"/>
                            <a:round/>
                            <a:headEnd type="none" w="sm" len="sm"/>
                            <a:tailEnd type="none" w="sm" len="sm"/>
                          </a:ln>
                          <a:effectLst/>
                        </wps:spPr>
                        <wps:txbx>
                          <w:txbxContent>
                            <w:p w14:paraId="210A0FBF" w14:textId="77777777" w:rsidR="0032753C" w:rsidRDefault="0032753C" w:rsidP="0032753C">
                              <w:pPr>
                                <w:pStyle w:val="NormalWeb"/>
                                <w:kinsoku w:val="0"/>
                                <w:overflowPunct w:val="0"/>
                                <w:spacing w:before="0" w:beforeAutospacing="0" w:after="0" w:afterAutospacing="0"/>
                                <w:jc w:val="center"/>
                                <w:textAlignment w:val="baseline"/>
                              </w:pPr>
                              <w:r>
                                <w:rPr>
                                  <w:rFonts w:ascii="Arial" w:eastAsia="Arial" w:hAnsi="Arial" w:cs="Arial"/>
                                  <w:color w:val="000000" w:themeColor="text1"/>
                                  <w:kern w:val="24"/>
                                  <w:sz w:val="28"/>
                                  <w:szCs w:val="28"/>
                                </w:rPr>
                                <w:t>TE</w:t>
                              </w:r>
                            </w:p>
                          </w:txbxContent>
                        </wps:txbx>
                        <wps:bodyPr vert="horz" wrap="square" lIns="0" tIns="0" rIns="0" bIns="0" numCol="1" rtlCol="0" anchor="ctr" anchorCtr="1" compatLnSpc="1">
                          <a:prstTxWarp prst="textNoShape">
                            <a:avLst/>
                          </a:prstTxWarp>
                        </wps:bodyPr>
                      </wps:wsp>
                      <wps:wsp>
                        <wps:cNvPr id="14" name="Straight Connector 14"/>
                        <wps:cNvCnPr/>
                        <wps:spPr bwMode="auto">
                          <a:xfrm>
                            <a:off x="2970330" y="405045"/>
                            <a:ext cx="0" cy="45005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15" name="Rectangle 15"/>
                        <wps:cNvSpPr/>
                        <wps:spPr bwMode="auto">
                          <a:xfrm>
                            <a:off x="2745305" y="0"/>
                            <a:ext cx="450050" cy="315035"/>
                          </a:xfrm>
                          <a:prstGeom prst="rect">
                            <a:avLst/>
                          </a:prstGeom>
                          <a:solidFill>
                            <a:schemeClr val="bg1"/>
                          </a:solidFill>
                          <a:ln w="12700" cap="flat" cmpd="sng" algn="ctr">
                            <a:solidFill>
                              <a:schemeClr val="tx1"/>
                            </a:solidFill>
                            <a:prstDash val="solid"/>
                            <a:round/>
                            <a:headEnd type="none" w="sm" len="sm"/>
                            <a:tailEnd type="none" w="sm" len="sm"/>
                          </a:ln>
                          <a:effectLst/>
                        </wps:spPr>
                        <wps:txbx>
                          <w:txbxContent>
                            <w:p w14:paraId="1A0ADBAB" w14:textId="77777777" w:rsidR="0032753C" w:rsidRDefault="0032753C" w:rsidP="0032753C">
                              <w:pPr>
                                <w:pStyle w:val="NormalWeb"/>
                                <w:kinsoku w:val="0"/>
                                <w:overflowPunct w:val="0"/>
                                <w:spacing w:before="0" w:beforeAutospacing="0" w:after="0" w:afterAutospacing="0"/>
                                <w:jc w:val="center"/>
                                <w:textAlignment w:val="baseline"/>
                              </w:pPr>
                              <w:r>
                                <w:rPr>
                                  <w:rFonts w:ascii="Arial" w:eastAsia="Arial" w:hAnsi="Arial" w:cs="Arial"/>
                                  <w:color w:val="000000" w:themeColor="text1"/>
                                  <w:kern w:val="24"/>
                                  <w:sz w:val="28"/>
                                  <w:szCs w:val="28"/>
                                </w:rPr>
                                <w:t>NA</w:t>
                              </w:r>
                            </w:p>
                          </w:txbxContent>
                        </wps:txbx>
                        <wps:bodyPr vert="horz" wrap="square" lIns="0" tIns="0" rIns="0" bIns="0" numCol="1" rtlCol="0" anchor="ctr" anchorCtr="1" compatLnSpc="1">
                          <a:prstTxWarp prst="textNoShape">
                            <a:avLst/>
                          </a:prstTxWarp>
                        </wps:bodyPr>
                      </wps:wsp>
                      <wps:wsp>
                        <wps:cNvPr id="16" name="Straight Arrow Connector 16"/>
                        <wps:cNvCnPr/>
                        <wps:spPr bwMode="auto">
                          <a:xfrm>
                            <a:off x="360040" y="630070"/>
                            <a:ext cx="2475275" cy="0"/>
                          </a:xfrm>
                          <a:prstGeom prst="straightConnector1">
                            <a:avLst/>
                          </a:prstGeom>
                          <a:solidFill>
                            <a:schemeClr val="accent1"/>
                          </a:solidFill>
                          <a:ln w="12700" cap="flat" cmpd="sng" algn="ctr">
                            <a:solidFill>
                              <a:schemeClr val="tx1"/>
                            </a:solidFill>
                            <a:prstDash val="solid"/>
                            <a:round/>
                            <a:headEnd type="none" w="sm" len="sm"/>
                            <a:tailEnd type="triangle"/>
                          </a:ln>
                          <a:effectLst/>
                        </wps:spPr>
                        <wps:bodyPr/>
                      </wps:wsp>
                      <wps:wsp>
                        <wps:cNvPr id="17" name="Text Box 17"/>
                        <wps:cNvSpPr txBox="1"/>
                        <wps:spPr>
                          <a:xfrm>
                            <a:off x="893850" y="404863"/>
                            <a:ext cx="1297940" cy="266700"/>
                          </a:xfrm>
                          <a:prstGeom prst="rect">
                            <a:avLst/>
                          </a:prstGeom>
                          <a:noFill/>
                        </wps:spPr>
                        <wps:txbx>
                          <w:txbxContent>
                            <w:p w14:paraId="2D99FB53" w14:textId="77777777" w:rsidR="0032753C" w:rsidRDefault="0032753C" w:rsidP="0032753C">
                              <w:pPr>
                                <w:pStyle w:val="NormalWeb"/>
                                <w:kinsoku w:val="0"/>
                                <w:overflowPunct w:val="0"/>
                                <w:spacing w:before="0" w:beforeAutospacing="0" w:after="0" w:afterAutospacing="0"/>
                                <w:textAlignment w:val="baseline"/>
                              </w:pPr>
                              <w:r>
                                <w:rPr>
                                  <w:rFonts w:ascii="Arial" w:eastAsia="Arial" w:hAnsi="Arial" w:cs="Arial"/>
                                  <w:color w:val="000000" w:themeColor="text1"/>
                                  <w:kern w:val="24"/>
                                </w:rPr>
                                <w:t>DISASSOCIATE</w:t>
                              </w:r>
                            </w:p>
                          </w:txbxContent>
                        </wps:txbx>
                        <wps:bodyPr wrap="none" rtlCol="0">
                          <a:spAutoFit/>
                        </wps:bodyPr>
                      </wps:wsp>
                    </wpg:wgp>
                  </a:graphicData>
                </a:graphic>
              </wp:inline>
            </w:drawing>
          </mc:Choice>
          <mc:Fallback>
            <w:pict>
              <v:group w14:anchorId="73DDEBEB" id="_x0000_s1035" style="width:251.6pt;height:67.35pt;mso-position-horizontal-relative:char;mso-position-vertical-relative:line" coordsize="3195355,85509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">
                <v:line id="Straight Connector 12" o:spid="_x0000_s1036" style="position:absolute;visibility:visible;mso-wrap-style:square" from="225025,405045" to="225025,85509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tIcTsIAAADbAAAADwAAAGRycy9kb3ducmV2LnhtbERPTWvCQBC9C/0PyxR6kWajgpQ0m9AW&#10;FcGLpu19mp0mabKzIbvV+O9dQfA2j/c5aT6aThxpcI1lBbMoBkFcWt1wpeDrc/38AsJ5ZI2dZVJw&#10;Jgd59jBJMdH2xAc6Fr4SIYRdggpq7/tESlfWZNBFticO3K8dDPoAh0rqAU8h3HRyHsdLabDh0FBj&#10;Tx81lW3xbxRUe1es/r4bM12s39vN2P3Yqd8p9fQ4vr2C8DT6u/jm3uowfw7XX8IBMrs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stIcTsIAAADbAAAADwAAAAAAAAAAAAAA&#10;AAChAgAAZHJzL2Rvd25yZXYueG1sUEsFBgAAAAAEAAQA+QAAAJADAAAAAA==&#10;" filled="t" fillcolor="#4f81bd [3204]" strokecolor="black [3213]" strokeweight="1pt">
                  <v:stroke startarrowwidth="narrow" startarrowlength="short" endarrowwidth="narrow" endarrowlength="short"/>
                </v:line>
                <v:rect id="Rectangle 13" o:spid="_x0000_s1037" style="position:absolute;width:450050;height:315035;visibility:visible;mso-wrap-style:square;v-text-anchor:middle-center"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ws7OwwAA&#10;ANsAAAAPAAAAZHJzL2Rvd25yZXYueG1sRE9Na8JAEL0X/A/LCL0U3bQlotFVSiGlBCoYPXgcs2MS&#10;zM6G3a3Gf98tFHqbx/uc1WYwnbiS861lBc/TBARxZXXLtYLDPp/MQfiArLGzTAru5GGzHj2sMNP2&#10;xju6lqEWMYR9hgqaEPpMSl81ZNBPbU8cubN1BkOErpba4S2Gm06+JMlMGmw5NjTY03tD1aX8Ngq+&#10;0qQ6FXWRHrZPfPy429zni1ypx/HwtgQRaAj/4j/3p47zX+H3l3iAXP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Mws7OwwAAANsAAAAPAAAAAAAAAAAAAAAAAJcCAABkcnMvZG93&#10;bnJldi54bWxQSwUGAAAAAAQABAD1AAAAhwMAAAAA&#10;" fillcolor="white [3212]" strokecolor="black [3213]" strokeweight="1pt">
                  <v:stroke startarrowwidth="narrow" startarrowlength="short" endarrowwidth="narrow" endarrowlength="short" joinstyle="round"/>
                  <v:textbox inset="0,0,0,0">
                    <w:txbxContent>
                      <w:p w14:paraId="210A0FBF" w14:textId="77777777" w:rsidR="0032753C" w:rsidRDefault="0032753C" w:rsidP="0032753C">
                        <w:pPr>
                          <w:pStyle w:val="NormalWeb"/>
                          <w:kinsoku w:val="0"/>
                          <w:overflowPunct w:val="0"/>
                          <w:spacing w:before="0" w:beforeAutospacing="0" w:after="0" w:afterAutospacing="0"/>
                          <w:jc w:val="center"/>
                          <w:textAlignment w:val="baseline"/>
                        </w:pPr>
                        <w:r>
                          <w:rPr>
                            <w:rFonts w:ascii="Arial" w:eastAsia="Arial" w:hAnsi="Arial" w:cs="Arial"/>
                            <w:color w:val="000000" w:themeColor="text1"/>
                            <w:kern w:val="24"/>
                            <w:sz w:val="28"/>
                            <w:szCs w:val="28"/>
                          </w:rPr>
                          <w:t>TE</w:t>
                        </w:r>
                      </w:p>
                    </w:txbxContent>
                  </v:textbox>
                </v:rect>
                <v:line id="Straight Connector 14" o:spid="_x0000_s1038" style="position:absolute;visibility:visible;mso-wrap-style:square" from="2970330,405045" to="2970330,85509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nchocIAAADbAAAADwAAAGRycy9kb3ducmV2LnhtbERPTWvCQBC9F/oflil4EbPRipQ0q1TR&#10;IvSiqd7H7DRJzc6G7DZJ/71bEHqbx/ucdDWYWnTUusqygmkUgyDOra64UHD63E1eQDiPrLG2TAp+&#10;ycFq+fiQYqJtz0fqMl+IEMIuQQWl900ipctLMugi2xAH7su2Bn2AbSF1i30IN7WcxfFCGqw4NJTY&#10;0Kak/Jr9GAXFwWXb73Nlxs+79fV9qC927D+UGj0Nb68gPA3+X3x373WYP4e/X8IBcnk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UnchocIAAADbAAAADwAAAAAAAAAAAAAA&#10;AAChAgAAZHJzL2Rvd25yZXYueG1sUEsFBgAAAAAEAAQA+QAAAJADAAAAAA==&#10;" filled="t" fillcolor="#4f81bd [3204]" strokecolor="black [3213]" strokeweight="1pt">
                  <v:stroke startarrowwidth="narrow" startarrowlength="short" endarrowwidth="narrow" endarrowlength="short"/>
                </v:line>
                <v:rect id="Rectangle 15" o:spid="_x0000_s1039" style="position:absolute;left:2745305;width:450050;height:315035;visibility:visible;mso-wrap-style:square;v-text-anchor:middle-center"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Z/MhwQAA&#10;ANsAAAAPAAAAZHJzL2Rvd25yZXYueG1sRE9Ni8IwEL0L/ocwwl5kTV2ouF2jiNBFBAWrB49jM9sW&#10;m0lpslr/vREEb/N4nzNbdKYWV2pdZVnBeBSBIM6trrhQcDykn1MQziNrrC2Tgjs5WMz7vRkm2t54&#10;T9fMFyKEsEtQQel9k0jp8pIMupFtiAP3Z1uDPsC2kLrFWwg3tfyKook0WHFoKLGhVUn5Jfs3CrZx&#10;lJ83xSY+7oZ8+r3b1KXfqVIfg275A8JT59/il3utw/wYnr+EA+T8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LGfzIcEAAADbAAAADwAAAAAAAAAAAAAAAACXAgAAZHJzL2Rvd25y&#10;ZXYueG1sUEsFBgAAAAAEAAQA9QAAAIUDAAAAAA==&#10;" fillcolor="white [3212]" strokecolor="black [3213]" strokeweight="1pt">
                  <v:stroke startarrowwidth="narrow" startarrowlength="short" endarrowwidth="narrow" endarrowlength="short" joinstyle="round"/>
                  <v:textbox inset="0,0,0,0">
                    <w:txbxContent>
                      <w:p w14:paraId="1A0ADBAB" w14:textId="77777777" w:rsidR="0032753C" w:rsidRDefault="0032753C" w:rsidP="0032753C">
                        <w:pPr>
                          <w:pStyle w:val="NormalWeb"/>
                          <w:kinsoku w:val="0"/>
                          <w:overflowPunct w:val="0"/>
                          <w:spacing w:before="0" w:beforeAutospacing="0" w:after="0" w:afterAutospacing="0"/>
                          <w:jc w:val="center"/>
                          <w:textAlignment w:val="baseline"/>
                        </w:pPr>
                        <w:r>
                          <w:rPr>
                            <w:rFonts w:ascii="Arial" w:eastAsia="Arial" w:hAnsi="Arial" w:cs="Arial"/>
                            <w:color w:val="000000" w:themeColor="text1"/>
                            <w:kern w:val="24"/>
                            <w:sz w:val="28"/>
                            <w:szCs w:val="28"/>
                          </w:rPr>
                          <w:t>NA</w:t>
                        </w:r>
                      </w:p>
                    </w:txbxContent>
                  </v:textbox>
                </v:rect>
                <v:shapetype id="_x0000_t32" coordsize="21600,21600" o:spt="32" o:oned="t" path="m0,0l21600,21600e" filled="f">
                  <v:path arrowok="t" fillok="f" o:connecttype="none"/>
                  <o:lock v:ext="edit" shapetype="t"/>
                </v:shapetype>
                <v:shape id="Straight Arrow Connector 16" o:spid="_x0000_s1040" type="#_x0000_t32" style="position:absolute;left:360040;top:630070;width:247527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fInusAAAADbAAAADwAAAGRycy9kb3ducmV2LnhtbERPTWvCQBC9C/6HZQRvumkKsaZugghC&#10;rjVCr9PsNBvMzobsGtN/7xYKvc3jfc6hnG0vJhp951jByzYBQdw43XGr4FqfN28gfEDW2DsmBT/k&#10;oSyWiwPm2j34g6ZLaEUMYZ+jAhPCkEvpG0MW/dYNxJH7dqPFEOHYSj3iI4bbXqZJkkmLHccGgwOd&#10;DDW3y90q2A1ddUynqrl/pWa/u+5fQ337VGq9mo/vIALN4V/85650nJ/B7y/xAFk8A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FXyJ7rAAAAA2wAAAA8AAAAAAAAAAAAAAAAA&#10;oQIAAGRycy9kb3ducmV2LnhtbFBLBQYAAAAABAAEAPkAAACOAwAAAAA=&#10;" filled="t" fillcolor="#4f81bd [3204]" strokecolor="black [3213]" strokeweight="1pt">
                  <v:stroke startarrowwidth="narrow" startarrowlength="short" endarrow="block"/>
                </v:shape>
                <v:shapetype id="_x0000_t202" coordsize="21600,21600" o:spt="202" path="m0,0l0,21600,21600,21600,21600,0xe">
                  <v:stroke joinstyle="miter"/>
                  <v:path gradientshapeok="t" o:connecttype="rect"/>
                </v:shapetype>
                <v:shape id="Text Box 17" o:spid="_x0000_s1041" type="#_x0000_t202" style="position:absolute;left:893850;top:404863;width:1297940;height:26670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qWKvwQAA&#10;ANsAAAAPAAAAZHJzL2Rvd25yZXYueG1sRE9LbsIwEN1X4g7WILEDBwSFphiE+Ejs2kIPMIqncUg8&#10;jmIDgdNjJKTu5ul9Z75sbSUu1PjCsYLhIAFBnDldcK7g97jrz0D4gKyxckwKbuRhuei8zTHV7so/&#10;dDmEXMQQ9ikqMCHUqZQ+M2TRD1xNHLk/11gMETa51A1eY7it5ChJ3qXFgmODwZrWhrLycLYKZon9&#10;KsuP0be34/twYtYbt61PSvW67eoTRKA2/Itf7r2O86fw/CUeIB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jqlir8EAAADbAAAADwAAAAAAAAAAAAAAAACXAgAAZHJzL2Rvd25y&#10;ZXYueG1sUEsFBgAAAAAEAAQA9QAAAIUDAAAAAA==&#10;" filled="f" stroked="f">
                  <v:textbox style="mso-fit-shape-to-text:t">
                    <w:txbxContent>
                      <w:p w14:paraId="2D99FB53" w14:textId="77777777" w:rsidR="0032753C" w:rsidRDefault="0032753C" w:rsidP="0032753C">
                        <w:pPr>
                          <w:pStyle w:val="NormalWeb"/>
                          <w:kinsoku w:val="0"/>
                          <w:overflowPunct w:val="0"/>
                          <w:spacing w:before="0" w:beforeAutospacing="0" w:after="0" w:afterAutospacing="0"/>
                          <w:textAlignment w:val="baseline"/>
                        </w:pPr>
                        <w:r>
                          <w:rPr>
                            <w:rFonts w:ascii="Arial" w:eastAsia="Arial" w:hAnsi="Arial" w:cs="Arial"/>
                            <w:color w:val="000000" w:themeColor="text1"/>
                            <w:kern w:val="24"/>
                          </w:rPr>
                          <w:t>DISASSOCIATE</w:t>
                        </w:r>
                      </w:p>
                    </w:txbxContent>
                  </v:textbox>
                </v:shape>
                <w10:anchorlock/>
              </v:group>
            </w:pict>
          </mc:Fallback>
        </mc:AlternateContent>
      </w:r>
    </w:p>
    <w:p w14:paraId="51FE290E" w14:textId="434391EF" w:rsidR="0032753C" w:rsidRPr="00251C0F" w:rsidRDefault="0032753C" w:rsidP="0032753C">
      <w:pPr>
        <w:pStyle w:val="Body"/>
      </w:pPr>
      <w:r>
        <w:t>The NA instantly tears down the connection and releases the session context for the TE, which send the DISASSOCIATE message. All queued messages for the TE are deleted from the transmission queue.</w:t>
      </w:r>
    </w:p>
    <w:p w14:paraId="4CCEE7C3" w14:textId="77777777" w:rsidR="001B405E" w:rsidRDefault="00D5086E" w:rsidP="00EA16AA">
      <w:pPr>
        <w:pStyle w:val="Heading4"/>
        <w:rPr>
          <w:rFonts w:eastAsia="Times New Roman"/>
        </w:rPr>
      </w:pPr>
      <w:bookmarkStart w:id="29" w:name="_Toc457417376"/>
      <w:r w:rsidRPr="00D6759E">
        <w:rPr>
          <w:rFonts w:eastAsia="Times New Roman"/>
        </w:rPr>
        <w:t>Session termination enforced by NA</w:t>
      </w:r>
      <w:bookmarkEnd w:id="29"/>
    </w:p>
    <w:p w14:paraId="0F086B9B" w14:textId="48D82C52" w:rsidR="00251C0F" w:rsidRDefault="00251C0F" w:rsidP="00251C0F">
      <w:pPr>
        <w:pStyle w:val="Body"/>
      </w:pPr>
      <w:r>
        <w:t>When a NA has to terminate the connection to a particular TE due to expired service period or shortage of resources, the NA s</w:t>
      </w:r>
      <w:r w:rsidR="0032753C">
        <w:t>ends a DISASSOCIATE</w:t>
      </w:r>
      <w:r>
        <w:t xml:space="preserve"> message to the TE.</w:t>
      </w:r>
      <w:r w:rsidR="0032753C">
        <w:t xml:space="preserve"> After transmission of the DISASSOCIATE message the NA removes the session context of the TE and releases all resources allocated for the TE.</w:t>
      </w:r>
    </w:p>
    <w:p w14:paraId="58AC05C8" w14:textId="55E9C59C" w:rsidR="0032753C" w:rsidRDefault="0032753C" w:rsidP="0032753C">
      <w:pPr>
        <w:pStyle w:val="Body"/>
        <w:jc w:val="center"/>
      </w:pPr>
      <w:r w:rsidRPr="0032753C">
        <mc:AlternateContent>
          <mc:Choice Requires="wpg">
            <w:drawing>
              <wp:inline distT="0" distB="0" distL="0" distR="0" wp14:anchorId="044EE5AA" wp14:editId="0D70BB9E">
                <wp:extent cx="3195355" cy="855095"/>
                <wp:effectExtent l="0" t="0" r="30480" b="34290"/>
                <wp:docPr id="19" name="Group 1"/>
                <wp:cNvGraphicFramePr/>
                <a:graphic xmlns:a="http://schemas.openxmlformats.org/drawingml/2006/main">
                  <a:graphicData uri="http://schemas.microsoft.com/office/word/2010/wordprocessingGroup">
                    <wpg:wgp>
                      <wpg:cNvGrpSpPr/>
                      <wpg:grpSpPr>
                        <a:xfrm>
                          <a:off x="0" y="0"/>
                          <a:ext cx="3195355" cy="855095"/>
                          <a:chOff x="0" y="0"/>
                          <a:chExt cx="3195355" cy="855095"/>
                        </a:xfrm>
                      </wpg:grpSpPr>
                      <wps:wsp>
                        <wps:cNvPr id="53" name="Straight Connector 53"/>
                        <wps:cNvCnPr/>
                        <wps:spPr bwMode="auto">
                          <a:xfrm>
                            <a:off x="225025" y="405045"/>
                            <a:ext cx="0" cy="45005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54" name="Rectangle 54"/>
                        <wps:cNvSpPr/>
                        <wps:spPr bwMode="auto">
                          <a:xfrm>
                            <a:off x="0" y="0"/>
                            <a:ext cx="450050" cy="315035"/>
                          </a:xfrm>
                          <a:prstGeom prst="rect">
                            <a:avLst/>
                          </a:prstGeom>
                          <a:solidFill>
                            <a:schemeClr val="bg1"/>
                          </a:solidFill>
                          <a:ln w="12700" cap="flat" cmpd="sng" algn="ctr">
                            <a:solidFill>
                              <a:schemeClr val="tx1"/>
                            </a:solidFill>
                            <a:prstDash val="solid"/>
                            <a:round/>
                            <a:headEnd type="none" w="sm" len="sm"/>
                            <a:tailEnd type="none" w="sm" len="sm"/>
                          </a:ln>
                          <a:effectLst/>
                        </wps:spPr>
                        <wps:txbx>
                          <w:txbxContent>
                            <w:p w14:paraId="0EA90684" w14:textId="77777777" w:rsidR="0032753C" w:rsidRDefault="0032753C" w:rsidP="0032753C">
                              <w:pPr>
                                <w:pStyle w:val="NormalWeb"/>
                                <w:kinsoku w:val="0"/>
                                <w:overflowPunct w:val="0"/>
                                <w:spacing w:before="0" w:beforeAutospacing="0" w:after="0" w:afterAutospacing="0"/>
                                <w:jc w:val="center"/>
                                <w:textAlignment w:val="baseline"/>
                              </w:pPr>
                              <w:r>
                                <w:rPr>
                                  <w:rFonts w:ascii="Arial" w:eastAsia="Arial" w:hAnsi="Arial" w:cs="Arial"/>
                                  <w:color w:val="000000" w:themeColor="text1"/>
                                  <w:kern w:val="24"/>
                                  <w:sz w:val="28"/>
                                  <w:szCs w:val="28"/>
                                </w:rPr>
                                <w:t>TE</w:t>
                              </w:r>
                            </w:p>
                          </w:txbxContent>
                        </wps:txbx>
                        <wps:bodyPr vert="horz" wrap="square" lIns="0" tIns="0" rIns="0" bIns="0" numCol="1" rtlCol="0" anchor="ctr" anchorCtr="1" compatLnSpc="1">
                          <a:prstTxWarp prst="textNoShape">
                            <a:avLst/>
                          </a:prstTxWarp>
                        </wps:bodyPr>
                      </wps:wsp>
                      <wps:wsp>
                        <wps:cNvPr id="55" name="Straight Connector 55"/>
                        <wps:cNvCnPr/>
                        <wps:spPr bwMode="auto">
                          <a:xfrm>
                            <a:off x="2970330" y="405045"/>
                            <a:ext cx="0" cy="45005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56" name="Rectangle 56"/>
                        <wps:cNvSpPr/>
                        <wps:spPr bwMode="auto">
                          <a:xfrm>
                            <a:off x="2745305" y="0"/>
                            <a:ext cx="450050" cy="315035"/>
                          </a:xfrm>
                          <a:prstGeom prst="rect">
                            <a:avLst/>
                          </a:prstGeom>
                          <a:solidFill>
                            <a:schemeClr val="bg1"/>
                          </a:solidFill>
                          <a:ln w="12700" cap="flat" cmpd="sng" algn="ctr">
                            <a:solidFill>
                              <a:schemeClr val="tx1"/>
                            </a:solidFill>
                            <a:prstDash val="solid"/>
                            <a:round/>
                            <a:headEnd type="none" w="sm" len="sm"/>
                            <a:tailEnd type="none" w="sm" len="sm"/>
                          </a:ln>
                          <a:effectLst/>
                        </wps:spPr>
                        <wps:txbx>
                          <w:txbxContent>
                            <w:p w14:paraId="056BA1A4" w14:textId="77777777" w:rsidR="0032753C" w:rsidRDefault="0032753C" w:rsidP="0032753C">
                              <w:pPr>
                                <w:pStyle w:val="NormalWeb"/>
                                <w:kinsoku w:val="0"/>
                                <w:overflowPunct w:val="0"/>
                                <w:spacing w:before="0" w:beforeAutospacing="0" w:after="0" w:afterAutospacing="0"/>
                                <w:jc w:val="center"/>
                                <w:textAlignment w:val="baseline"/>
                              </w:pPr>
                              <w:r>
                                <w:rPr>
                                  <w:rFonts w:ascii="Arial" w:eastAsia="Arial" w:hAnsi="Arial" w:cs="Arial"/>
                                  <w:color w:val="000000" w:themeColor="text1"/>
                                  <w:kern w:val="24"/>
                                  <w:sz w:val="28"/>
                                  <w:szCs w:val="28"/>
                                </w:rPr>
                                <w:t>NA</w:t>
                              </w:r>
                            </w:p>
                          </w:txbxContent>
                        </wps:txbx>
                        <wps:bodyPr vert="horz" wrap="square" lIns="0" tIns="0" rIns="0" bIns="0" numCol="1" rtlCol="0" anchor="ctr" anchorCtr="1" compatLnSpc="1">
                          <a:prstTxWarp prst="textNoShape">
                            <a:avLst/>
                          </a:prstTxWarp>
                        </wps:bodyPr>
                      </wps:wsp>
                      <wps:wsp>
                        <wps:cNvPr id="58" name="Text Box 58"/>
                        <wps:cNvSpPr txBox="1"/>
                        <wps:spPr>
                          <a:xfrm>
                            <a:off x="893850" y="404863"/>
                            <a:ext cx="1297940" cy="266700"/>
                          </a:xfrm>
                          <a:prstGeom prst="rect">
                            <a:avLst/>
                          </a:prstGeom>
                          <a:noFill/>
                        </wps:spPr>
                        <wps:txbx>
                          <w:txbxContent>
                            <w:p w14:paraId="0D24C016" w14:textId="77777777" w:rsidR="0032753C" w:rsidRDefault="0032753C" w:rsidP="0032753C">
                              <w:pPr>
                                <w:pStyle w:val="NormalWeb"/>
                                <w:kinsoku w:val="0"/>
                                <w:overflowPunct w:val="0"/>
                                <w:spacing w:before="0" w:beforeAutospacing="0" w:after="0" w:afterAutospacing="0"/>
                                <w:textAlignment w:val="baseline"/>
                              </w:pPr>
                              <w:r>
                                <w:rPr>
                                  <w:rFonts w:ascii="Arial" w:eastAsia="Arial" w:hAnsi="Arial" w:cs="Arial"/>
                                  <w:color w:val="000000" w:themeColor="text1"/>
                                  <w:kern w:val="24"/>
                                </w:rPr>
                                <w:t>DISASSOCIATE</w:t>
                              </w:r>
                            </w:p>
                          </w:txbxContent>
                        </wps:txbx>
                        <wps:bodyPr wrap="none" rtlCol="0">
                          <a:spAutoFit/>
                        </wps:bodyPr>
                      </wps:wsp>
                      <wps:wsp>
                        <wps:cNvPr id="59" name="Straight Arrow Connector 59"/>
                        <wps:cNvCnPr/>
                        <wps:spPr bwMode="auto">
                          <a:xfrm>
                            <a:off x="327867" y="645892"/>
                            <a:ext cx="2475275" cy="0"/>
                          </a:xfrm>
                          <a:prstGeom prst="straightConnector1">
                            <a:avLst/>
                          </a:prstGeom>
                          <a:solidFill>
                            <a:schemeClr val="accent1"/>
                          </a:solidFill>
                          <a:ln w="12700" cap="flat" cmpd="sng" algn="ctr">
                            <a:solidFill>
                              <a:schemeClr val="tx1"/>
                            </a:solidFill>
                            <a:prstDash val="solid"/>
                            <a:round/>
                            <a:headEnd type="triangle" w="med" len="med"/>
                            <a:tailEnd type="none" w="med" len="med"/>
                          </a:ln>
                          <a:effectLst/>
                        </wps:spPr>
                        <wps:bodyPr/>
                      </wps:wsp>
                    </wpg:wgp>
                  </a:graphicData>
                </a:graphic>
              </wp:inline>
            </w:drawing>
          </mc:Choice>
          <mc:Fallback>
            <w:pict>
              <v:group w14:anchorId="044EE5AA" id="_x0000_s1042" style="width:251.6pt;height:67.35pt;mso-position-horizontal-relative:char;mso-position-vertical-relative:line" coordsize="3195355,85509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">
                <v:line id="Straight Connector 53" o:spid="_x0000_s1043" style="position:absolute;visibility:visible;mso-wrap-style:square" from="225025,405045" to="225025,85509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QAFcMAAADbAAAADwAAAGRycy9kb3ducmV2LnhtbESPQYvCMBSE78L+h/AWvIimKi5SjbIr&#10;KgtetKv3Z/Nsq81LaaLWf78RBI/DzHzDTOeNKcWNaldYVtDvRSCIU6sLzhTs/1bdMQjnkTWWlknB&#10;gxzMZx+tKcba3nlHt8RnIkDYxagg976KpXRpTgZdz1bEwTvZ2qAPss6krvEe4KaUgyj6kgYLDgs5&#10;VrTIKb0kV6Mg27pkeT4UpjNc/VzWTXm0Hb9Rqv3ZfE9AeGr8O/xq/2oFoyE8v4QfIG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Ev0ABXDAAAA2wAAAA8AAAAAAAAAAAAA&#10;AAAAoQIAAGRycy9kb3ducmV2LnhtbFBLBQYAAAAABAAEAPkAAACRAwAAAAA=&#10;" filled="t" fillcolor="#4f81bd [3204]" strokecolor="black [3213]" strokeweight="1pt">
                  <v:stroke startarrowwidth="narrow" startarrowlength="short" endarrowwidth="narrow" endarrowlength="short"/>
                </v:line>
                <v:rect id="Rectangle 54" o:spid="_x0000_s1044" style="position:absolute;width:450050;height:315035;visibility:visible;mso-wrap-style:square;v-text-anchor:middle-center"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Qe96xAAA&#10;ANsAAAAPAAAAZHJzL2Rvd25yZXYueG1sRI9Bi8IwFITvgv8hPMGLrKlil7VrFBEqIijoevD4tnnb&#10;lm1eShO1/nsjCB6HmfmGmS1aU4krNa60rGA0jEAQZ1aXnCs4/aQfXyCcR9ZYWSYFd3KwmHc7M0y0&#10;vfGBrkefiwBhl6CCwvs6kdJlBRl0Q1sTB+/PNgZ9kE0udYO3ADeVHEfRpzRYclgosKZVQdn/8WIU&#10;7OIo+93m2/i0H/B5fbepS6epUv1eu/wG4an17/CrvdEK4gk8v4QfIOc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1UHvesQAAADbAAAADwAAAAAAAAAAAAAAAACXAgAAZHJzL2Rv&#10;d25yZXYueG1sUEsFBgAAAAAEAAQA9QAAAIgDAAAAAA==&#10;" fillcolor="white [3212]" strokecolor="black [3213]" strokeweight="1pt">
                  <v:stroke startarrowwidth="narrow" startarrowlength="short" endarrowwidth="narrow" endarrowlength="short" joinstyle="round"/>
                  <v:textbox inset="0,0,0,0">
                    <w:txbxContent>
                      <w:p w14:paraId="0EA90684" w14:textId="77777777" w:rsidR="0032753C" w:rsidRDefault="0032753C" w:rsidP="0032753C">
                        <w:pPr>
                          <w:pStyle w:val="NormalWeb"/>
                          <w:kinsoku w:val="0"/>
                          <w:overflowPunct w:val="0"/>
                          <w:spacing w:before="0" w:beforeAutospacing="0" w:after="0" w:afterAutospacing="0"/>
                          <w:jc w:val="center"/>
                          <w:textAlignment w:val="baseline"/>
                        </w:pPr>
                        <w:r>
                          <w:rPr>
                            <w:rFonts w:ascii="Arial" w:eastAsia="Arial" w:hAnsi="Arial" w:cs="Arial"/>
                            <w:color w:val="000000" w:themeColor="text1"/>
                            <w:kern w:val="24"/>
                            <w:sz w:val="28"/>
                            <w:szCs w:val="28"/>
                          </w:rPr>
                          <w:t>TE</w:t>
                        </w:r>
                      </w:p>
                    </w:txbxContent>
                  </v:textbox>
                </v:rect>
                <v:line id="Straight Connector 55" o:spid="_x0000_s1045" style="position:absolute;visibility:visible;mso-wrap-style:square" from="2970330,405045" to="2970330,85509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1E9+sQAAADbAAAADwAAAGRycy9kb3ducmV2LnhtbESPQWvCQBSE70L/w/IKXkLdWEkpqauo&#10;VCl40bS9v2Zfk9Ts25Bdk/Tfu4LgcZiZb5j5cjC16Kh1lWUF00kMgji3uuJCwdfn9ukVhPPIGmvL&#10;pOCfHCwXD6M5ptr2fKQu84UIEHYpKii9b1IpXV6SQTexDXHwfm1r0AfZFlK32Ae4qeVzHL9IgxWH&#10;hRIb2pSUn7KzUVAcXPb+912ZaLZdn3ZD/WMjv1dq/Dis3kB4Gvw9fGt/aAVJAtcv4QfIxQ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rUT36xAAAANsAAAAPAAAAAAAAAAAA&#10;AAAAAKECAABkcnMvZG93bnJldi54bWxQSwUGAAAAAAQABAD5AAAAkgMAAAAA&#10;" filled="t" fillcolor="#4f81bd [3204]" strokecolor="black [3213]" strokeweight="1pt">
                  <v:stroke startarrowwidth="narrow" startarrowlength="short" endarrowwidth="narrow" endarrowlength="short"/>
                </v:line>
                <v:rect id="Rectangle 56" o:spid="_x0000_s1046" style="position:absolute;left:2745305;width:450050;height:315035;visibility:visible;mso-wrap-style:square;v-text-anchor:middle-center"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39SWxQAA&#10;ANsAAAAPAAAAZHJzL2Rvd25yZXYueG1sRI9Ba8JAFITvBf/D8oReitlUiNToJogQKUIL1Rw8PrPP&#10;JJh9G7Jbjf++Wyj0OMzMN8w6H00nbjS41rKC1ygGQVxZ3XKtoDwWszcQziNr7CyTggc5yLPJ0xpT&#10;be/8RbeDr0WAsEtRQeN9n0rpqoYMusj2xMG72MGgD3KopR7wHuCmk/M4XkiDLYeFBnvaNlRdD99G&#10;wUcSV+d9vU/Kzxc+7R62cMWyUOp5Om5WIDyN/j/8137XCpIF/H4JP0Bm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rf1JbFAAAA2wAAAA8AAAAAAAAAAAAAAAAAlwIAAGRycy9k&#10;b3ducmV2LnhtbFBLBQYAAAAABAAEAPUAAACJAwAAAAA=&#10;" fillcolor="white [3212]" strokecolor="black [3213]" strokeweight="1pt">
                  <v:stroke startarrowwidth="narrow" startarrowlength="short" endarrowwidth="narrow" endarrowlength="short" joinstyle="round"/>
                  <v:textbox inset="0,0,0,0">
                    <w:txbxContent>
                      <w:p w14:paraId="056BA1A4" w14:textId="77777777" w:rsidR="0032753C" w:rsidRDefault="0032753C" w:rsidP="0032753C">
                        <w:pPr>
                          <w:pStyle w:val="NormalWeb"/>
                          <w:kinsoku w:val="0"/>
                          <w:overflowPunct w:val="0"/>
                          <w:spacing w:before="0" w:beforeAutospacing="0" w:after="0" w:afterAutospacing="0"/>
                          <w:jc w:val="center"/>
                          <w:textAlignment w:val="baseline"/>
                        </w:pPr>
                        <w:r>
                          <w:rPr>
                            <w:rFonts w:ascii="Arial" w:eastAsia="Arial" w:hAnsi="Arial" w:cs="Arial"/>
                            <w:color w:val="000000" w:themeColor="text1"/>
                            <w:kern w:val="24"/>
                            <w:sz w:val="28"/>
                            <w:szCs w:val="28"/>
                          </w:rPr>
                          <w:t>NA</w:t>
                        </w:r>
                      </w:p>
                    </w:txbxContent>
                  </v:textbox>
                </v:rect>
                <v:shape id="Text Box 58" o:spid="_x0000_s1047" type="#_x0000_t202" style="position:absolute;left:893850;top:404863;width:1297940;height:26670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XE8dwQAA&#10;ANsAAAAPAAAAZHJzL2Rvd25yZXYueG1sRE/dasIwFL4f+A7hCN6tqaJDq1GGc7C7zeoDHJpjU9uc&#10;lCa23Z5+uRjs8uP73x1G24ieOl85VjBPUhDEhdMVlwqul/fnNQgfkDU2jknBN3k47CdPO8y0G/hM&#10;fR5KEUPYZ6jAhNBmUvrCkEWfuJY4cjfXWQwRdqXUHQ4x3DZykaYv0mLFscFgS0dDRZ0/rIJ1aj/r&#10;erP48nb5M1+Z45s7tXelZtPxdQsi0Bj+xX/uD61gFcfGL/EHyP0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aVxPHcEAAADbAAAADwAAAAAAAAAAAAAAAACXAgAAZHJzL2Rvd25y&#10;ZXYueG1sUEsFBgAAAAAEAAQA9QAAAIUDAAAAAA==&#10;" filled="f" stroked="f">
                  <v:textbox style="mso-fit-shape-to-text:t">
                    <w:txbxContent>
                      <w:p w14:paraId="0D24C016" w14:textId="77777777" w:rsidR="0032753C" w:rsidRDefault="0032753C" w:rsidP="0032753C">
                        <w:pPr>
                          <w:pStyle w:val="NormalWeb"/>
                          <w:kinsoku w:val="0"/>
                          <w:overflowPunct w:val="0"/>
                          <w:spacing w:before="0" w:beforeAutospacing="0" w:after="0" w:afterAutospacing="0"/>
                          <w:textAlignment w:val="baseline"/>
                        </w:pPr>
                        <w:r>
                          <w:rPr>
                            <w:rFonts w:ascii="Arial" w:eastAsia="Arial" w:hAnsi="Arial" w:cs="Arial"/>
                            <w:color w:val="000000" w:themeColor="text1"/>
                            <w:kern w:val="24"/>
                          </w:rPr>
                          <w:t>DISASSOCIATE</w:t>
                        </w:r>
                      </w:p>
                    </w:txbxContent>
                  </v:textbox>
                </v:shape>
                <v:shape id="Straight Arrow Connector 59" o:spid="_x0000_s1048" type="#_x0000_t32" style="position:absolute;left:327867;top:645892;width:247527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27qhsQAAADbAAAADwAAAGRycy9kb3ducmV2LnhtbESPzWrDMBCE74W8g9hAb7WcpA2xYyUk&#10;hkBvJX/3rbW1TayVsVTb6dNXhUKOw8x8w2Tb0TSip87VlhXMohgEcWF1zaWCy/nwsgLhPLLGxjIp&#10;uJOD7WbylGGq7cBH6k++FAHCLkUFlfdtKqUrKjLoItsSB+/LdgZ9kF0pdYdDgJtGzuN4KQ3WHBYq&#10;bCmvqLidvo2CxeVzMbhXOxzjfJaU+w+/+7kmSj1Px90ahKfRP8L/7Xet4C2Bvy/hB8jNL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PbuqGxAAAANsAAAAPAAAAAAAAAAAA&#10;AAAAAKECAABkcnMvZG93bnJldi54bWxQSwUGAAAAAAQABAD5AAAAkgMAAAAA&#10;" filled="t" fillcolor="#4f81bd [3204]" strokecolor="black [3213]" strokeweight="1pt">
                  <v:stroke startarrow="block"/>
                </v:shape>
                <w10:anchorlock/>
              </v:group>
            </w:pict>
          </mc:Fallback>
        </mc:AlternateContent>
      </w:r>
    </w:p>
    <w:p w14:paraId="124255F1" w14:textId="3CF31E33" w:rsidR="0032753C" w:rsidRPr="00251C0F" w:rsidRDefault="0032753C" w:rsidP="0032753C">
      <w:pPr>
        <w:pStyle w:val="Body"/>
      </w:pPr>
      <w:r>
        <w:t>Upon reception of the DISASSOCIATE message the TE instantly stops sending messages to the NA, removes the session context, and restarts the network discovery and selection process to determine another NA to connect to.</w:t>
      </w:r>
    </w:p>
    <w:p w14:paraId="1FA9C9EF" w14:textId="77777777" w:rsidR="001B405E" w:rsidRDefault="00D5086E" w:rsidP="00EA16AA">
      <w:pPr>
        <w:pStyle w:val="Heading4"/>
        <w:rPr>
          <w:rFonts w:eastAsia="Times New Roman"/>
        </w:rPr>
      </w:pPr>
      <w:bookmarkStart w:id="30" w:name="_Toc457417377"/>
      <w:r w:rsidRPr="00D6759E">
        <w:rPr>
          <w:rFonts w:eastAsia="Times New Roman"/>
        </w:rPr>
        <w:t>Session relocation with support of fast transition schemes</w:t>
      </w:r>
      <w:bookmarkEnd w:id="30"/>
    </w:p>
    <w:p w14:paraId="5F2D0947" w14:textId="526839D8" w:rsidR="00CC6C31" w:rsidRDefault="00CC6C31" w:rsidP="00CC6C31">
      <w:pPr>
        <w:pStyle w:val="Body"/>
      </w:pPr>
      <w:r>
        <w:t xml:space="preserve">In the case that a TE determines another NA of the same AN providing better service than the </w:t>
      </w:r>
      <w:r>
        <w:lastRenderedPageBreak/>
        <w:t>serving NA it is currently connected to, the TE can initiate a connection relocation when fast session transfer in the service area was signaled by the NA in the preceding association.</w:t>
      </w:r>
      <w:r w:rsidR="00174DC5">
        <w:t xml:space="preserve"> The TE does not have to inform the serving NA about the desire to relocate the connection to another NA, as the serving NA will be informed by the target NA about the relocation of the association.</w:t>
      </w:r>
    </w:p>
    <w:p w14:paraId="44177174" w14:textId="037FF0FC" w:rsidR="00174DC5" w:rsidRDefault="00174DC5" w:rsidP="00CC6C31">
      <w:pPr>
        <w:pStyle w:val="Body"/>
      </w:pPr>
      <w:r>
        <w:t xml:space="preserve">The TE sends a </w:t>
      </w:r>
      <w:proofErr w:type="spellStart"/>
      <w:r>
        <w:t>REASSOCIATE_request</w:t>
      </w:r>
      <w:proofErr w:type="spellEnd"/>
      <w:r>
        <w:t xml:space="preserve"> message to the target NA. Based on the information about the serving NA contained in the </w:t>
      </w:r>
      <w:proofErr w:type="spellStart"/>
      <w:r>
        <w:t>REASSOCIATE_request</w:t>
      </w:r>
      <w:proofErr w:type="spellEnd"/>
      <w:r>
        <w:t xml:space="preserve"> message, the target NA informs the serving NA about the desire of the TE to move over and requests the session context information.</w:t>
      </w:r>
    </w:p>
    <w:p w14:paraId="33E3C73D" w14:textId="07259EF1" w:rsidR="00A07923" w:rsidRDefault="00A07923" w:rsidP="00A07923">
      <w:pPr>
        <w:pStyle w:val="Body"/>
        <w:jc w:val="center"/>
      </w:pPr>
      <w:r w:rsidRPr="00A07923">
        <w:rPr>
          <w:noProof/>
        </w:rPr>
        <mc:AlternateContent>
          <mc:Choice Requires="wpg">
            <w:drawing>
              <wp:inline distT="0" distB="0" distL="0" distR="0" wp14:anchorId="494F35D4" wp14:editId="1644008C">
                <wp:extent cx="4475324" cy="1863209"/>
                <wp:effectExtent l="0" t="0" r="0" b="16510"/>
                <wp:docPr id="38" name="Group 1"/>
                <wp:cNvGraphicFramePr/>
                <a:graphic xmlns:a="http://schemas.openxmlformats.org/drawingml/2006/main">
                  <a:graphicData uri="http://schemas.microsoft.com/office/word/2010/wordprocessingGroup">
                    <wpg:wgp>
                      <wpg:cNvGrpSpPr/>
                      <wpg:grpSpPr>
                        <a:xfrm>
                          <a:off x="0" y="0"/>
                          <a:ext cx="4475324" cy="1863209"/>
                          <a:chOff x="0" y="0"/>
                          <a:chExt cx="4475324" cy="1863209"/>
                        </a:xfrm>
                      </wpg:grpSpPr>
                      <wps:wsp>
                        <wps:cNvPr id="39" name="Straight Connector 39"/>
                        <wps:cNvCnPr/>
                        <wps:spPr bwMode="auto">
                          <a:xfrm>
                            <a:off x="225025" y="468054"/>
                            <a:ext cx="0" cy="1395155"/>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40" name="Rectangle 40"/>
                        <wps:cNvSpPr/>
                        <wps:spPr bwMode="auto">
                          <a:xfrm>
                            <a:off x="0" y="18004"/>
                            <a:ext cx="450050" cy="315035"/>
                          </a:xfrm>
                          <a:prstGeom prst="rect">
                            <a:avLst/>
                          </a:prstGeom>
                          <a:solidFill>
                            <a:schemeClr val="bg1"/>
                          </a:solidFill>
                          <a:ln w="12700" cap="flat" cmpd="sng" algn="ctr">
                            <a:solidFill>
                              <a:schemeClr val="tx1"/>
                            </a:solidFill>
                            <a:prstDash val="solid"/>
                            <a:round/>
                            <a:headEnd type="none" w="sm" len="sm"/>
                            <a:tailEnd type="none" w="sm" len="sm"/>
                          </a:ln>
                          <a:effectLst/>
                        </wps:spPr>
                        <wps:txbx>
                          <w:txbxContent>
                            <w:p w14:paraId="5155B4A8" w14:textId="77777777" w:rsidR="00A07923" w:rsidRDefault="00A07923" w:rsidP="00A07923">
                              <w:pPr>
                                <w:pStyle w:val="NormalWeb"/>
                                <w:kinsoku w:val="0"/>
                                <w:overflowPunct w:val="0"/>
                                <w:spacing w:before="0" w:beforeAutospacing="0" w:after="0" w:afterAutospacing="0"/>
                                <w:jc w:val="center"/>
                                <w:textAlignment w:val="baseline"/>
                              </w:pPr>
                              <w:r>
                                <w:rPr>
                                  <w:rFonts w:ascii="Arial" w:eastAsia="Arial" w:hAnsi="Arial" w:cs="Arial"/>
                                  <w:color w:val="000000" w:themeColor="text1"/>
                                  <w:kern w:val="24"/>
                                  <w:sz w:val="28"/>
                                  <w:szCs w:val="28"/>
                                </w:rPr>
                                <w:t>TE</w:t>
                              </w:r>
                            </w:p>
                          </w:txbxContent>
                        </wps:txbx>
                        <wps:bodyPr rot="0" spcFirstLastPara="0" vert="horz" wrap="square" lIns="0" tIns="0" rIns="0" bIns="0" numCol="1" spcCol="0" rtlCol="0" fromWordArt="0" anchor="ctr" anchorCtr="1" forceAA="0" compatLnSpc="1">
                          <a:prstTxWarp prst="textNoShape">
                            <a:avLst/>
                          </a:prstTxWarp>
                          <a:noAutofit/>
                        </wps:bodyPr>
                      </wps:wsp>
                      <wps:wsp>
                        <wps:cNvPr id="41" name="Straight Connector 41"/>
                        <wps:cNvCnPr/>
                        <wps:spPr bwMode="auto">
                          <a:xfrm>
                            <a:off x="2970330" y="468054"/>
                            <a:ext cx="0" cy="1395155"/>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42" name="Rectangle 42"/>
                        <wps:cNvSpPr/>
                        <wps:spPr bwMode="auto">
                          <a:xfrm>
                            <a:off x="2745305" y="18004"/>
                            <a:ext cx="450050" cy="315035"/>
                          </a:xfrm>
                          <a:prstGeom prst="rect">
                            <a:avLst/>
                          </a:prstGeom>
                          <a:solidFill>
                            <a:schemeClr val="bg1"/>
                          </a:solidFill>
                          <a:ln w="12700" cap="flat" cmpd="sng" algn="ctr">
                            <a:solidFill>
                              <a:schemeClr val="tx1"/>
                            </a:solidFill>
                            <a:prstDash val="solid"/>
                            <a:round/>
                            <a:headEnd type="none" w="sm" len="sm"/>
                            <a:tailEnd type="none" w="sm" len="sm"/>
                          </a:ln>
                          <a:effectLst/>
                        </wps:spPr>
                        <wps:txbx>
                          <w:txbxContent>
                            <w:p w14:paraId="0E4119F5" w14:textId="77777777" w:rsidR="00A07923" w:rsidRDefault="00A07923" w:rsidP="00A07923">
                              <w:pPr>
                                <w:pStyle w:val="NormalWeb"/>
                                <w:kinsoku w:val="0"/>
                                <w:overflowPunct w:val="0"/>
                                <w:spacing w:before="0" w:beforeAutospacing="0" w:after="0" w:afterAutospacing="0"/>
                                <w:jc w:val="center"/>
                                <w:textAlignment w:val="baseline"/>
                              </w:pPr>
                              <w:r>
                                <w:rPr>
                                  <w:rFonts w:ascii="Arial" w:eastAsia="Arial" w:hAnsi="Arial" w:cs="Arial"/>
                                  <w:color w:val="000000" w:themeColor="text1"/>
                                  <w:kern w:val="24"/>
                                  <w:sz w:val="28"/>
                                  <w:szCs w:val="28"/>
                                </w:rPr>
                                <w:t>NA</w:t>
                              </w:r>
                            </w:p>
                          </w:txbxContent>
                        </wps:txbx>
                        <wps:bodyPr rot="0" spcFirstLastPara="0" vert="horz" wrap="square" lIns="0" tIns="0" rIns="0" bIns="0" numCol="1" spcCol="0" rtlCol="0" fromWordArt="0" anchor="ctr" anchorCtr="1" forceAA="0" compatLnSpc="1">
                          <a:prstTxWarp prst="textNoShape">
                            <a:avLst/>
                          </a:prstTxWarp>
                          <a:noAutofit/>
                        </wps:bodyPr>
                      </wps:wsp>
                      <wps:wsp>
                        <wps:cNvPr id="43" name="Straight Arrow Connector 43"/>
                        <wps:cNvCnPr/>
                        <wps:spPr bwMode="auto">
                          <a:xfrm>
                            <a:off x="360040" y="783089"/>
                            <a:ext cx="2475275" cy="0"/>
                          </a:xfrm>
                          <a:prstGeom prst="straightConnector1">
                            <a:avLst/>
                          </a:prstGeom>
                          <a:solidFill>
                            <a:schemeClr val="accent1"/>
                          </a:solidFill>
                          <a:ln w="12700" cap="flat" cmpd="sng" algn="ctr">
                            <a:solidFill>
                              <a:schemeClr val="tx1"/>
                            </a:solidFill>
                            <a:prstDash val="solid"/>
                            <a:round/>
                            <a:headEnd type="none" w="sm" len="sm"/>
                            <a:tailEnd type="triangle"/>
                          </a:ln>
                          <a:effectLst/>
                        </wps:spPr>
                        <wps:bodyPr/>
                      </wps:wsp>
                      <wps:wsp>
                        <wps:cNvPr id="44" name="Text Box 44"/>
                        <wps:cNvSpPr txBox="1"/>
                        <wps:spPr>
                          <a:xfrm>
                            <a:off x="675020" y="558028"/>
                            <a:ext cx="1849120" cy="266700"/>
                          </a:xfrm>
                          <a:prstGeom prst="rect">
                            <a:avLst/>
                          </a:prstGeom>
                          <a:noFill/>
                        </wps:spPr>
                        <wps:txbx>
                          <w:txbxContent>
                            <w:p w14:paraId="3C23838B" w14:textId="77777777" w:rsidR="00A07923" w:rsidRDefault="00A07923" w:rsidP="00A07923">
                              <w:pPr>
                                <w:pStyle w:val="NormalWeb"/>
                                <w:kinsoku w:val="0"/>
                                <w:overflowPunct w:val="0"/>
                                <w:spacing w:before="0" w:beforeAutospacing="0" w:after="0" w:afterAutospacing="0"/>
                                <w:textAlignment w:val="baseline"/>
                              </w:pPr>
                              <w:proofErr w:type="spellStart"/>
                              <w:r>
                                <w:rPr>
                                  <w:rFonts w:ascii="Arial" w:eastAsia="Arial" w:hAnsi="Arial" w:cs="Arial"/>
                                  <w:color w:val="000000" w:themeColor="text1"/>
                                  <w:kern w:val="24"/>
                                </w:rPr>
                                <w:t>REASSOCIATE_request</w:t>
                              </w:r>
                              <w:proofErr w:type="spellEnd"/>
                            </w:p>
                          </w:txbxContent>
                        </wps:txbx>
                        <wps:bodyPr wrap="none" rtlCol="0">
                          <a:spAutoFit/>
                        </wps:bodyPr>
                      </wps:wsp>
                      <wps:wsp>
                        <wps:cNvPr id="45" name="Straight Arrow Connector 45"/>
                        <wps:cNvCnPr/>
                        <wps:spPr bwMode="auto">
                          <a:xfrm>
                            <a:off x="388699" y="1634551"/>
                            <a:ext cx="2475275" cy="0"/>
                          </a:xfrm>
                          <a:prstGeom prst="straightConnector1">
                            <a:avLst/>
                          </a:prstGeom>
                          <a:solidFill>
                            <a:schemeClr val="accent1"/>
                          </a:solidFill>
                          <a:ln w="12700" cap="flat" cmpd="sng" algn="ctr">
                            <a:solidFill>
                              <a:schemeClr val="tx1"/>
                            </a:solidFill>
                            <a:prstDash val="solid"/>
                            <a:round/>
                            <a:headEnd type="triangle" w="med" len="med"/>
                            <a:tailEnd type="none" w="med" len="med"/>
                          </a:ln>
                          <a:effectLst/>
                        </wps:spPr>
                        <wps:bodyPr/>
                      </wps:wsp>
                      <wps:wsp>
                        <wps:cNvPr id="46" name="Text Box 46"/>
                        <wps:cNvSpPr txBox="1"/>
                        <wps:spPr>
                          <a:xfrm>
                            <a:off x="675020" y="1406100"/>
                            <a:ext cx="1967865" cy="266700"/>
                          </a:xfrm>
                          <a:prstGeom prst="rect">
                            <a:avLst/>
                          </a:prstGeom>
                          <a:noFill/>
                        </wps:spPr>
                        <wps:txbx>
                          <w:txbxContent>
                            <w:p w14:paraId="203EE2E3" w14:textId="77777777" w:rsidR="00A07923" w:rsidRDefault="00A07923" w:rsidP="00A07923">
                              <w:pPr>
                                <w:pStyle w:val="NormalWeb"/>
                                <w:kinsoku w:val="0"/>
                                <w:overflowPunct w:val="0"/>
                                <w:spacing w:before="0" w:beforeAutospacing="0" w:after="0" w:afterAutospacing="0"/>
                                <w:textAlignment w:val="baseline"/>
                              </w:pPr>
                              <w:proofErr w:type="spellStart"/>
                              <w:r>
                                <w:rPr>
                                  <w:rFonts w:ascii="Arial" w:eastAsia="Arial" w:hAnsi="Arial" w:cs="Arial"/>
                                  <w:color w:val="000000" w:themeColor="text1"/>
                                  <w:kern w:val="24"/>
                                </w:rPr>
                                <w:t>REASSOCIATE_response</w:t>
                              </w:r>
                              <w:proofErr w:type="spellEnd"/>
                            </w:p>
                          </w:txbxContent>
                        </wps:txbx>
                        <wps:bodyPr wrap="none" rtlCol="0">
                          <a:spAutoFit/>
                        </wps:bodyPr>
                      </wps:wsp>
                      <wps:wsp>
                        <wps:cNvPr id="47" name="Straight Connector 47"/>
                        <wps:cNvCnPr/>
                        <wps:spPr bwMode="auto">
                          <a:xfrm flipH="1">
                            <a:off x="4140459" y="468054"/>
                            <a:ext cx="1" cy="1395155"/>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48" name="Text Box 48"/>
                        <wps:cNvSpPr txBox="1"/>
                        <wps:spPr>
                          <a:xfrm>
                            <a:off x="3800954" y="226301"/>
                            <a:ext cx="674370" cy="266700"/>
                          </a:xfrm>
                          <a:prstGeom prst="rect">
                            <a:avLst/>
                          </a:prstGeom>
                          <a:noFill/>
                        </wps:spPr>
                        <wps:txbx>
                          <w:txbxContent>
                            <w:p w14:paraId="46D798DC" w14:textId="77777777" w:rsidR="00A07923" w:rsidRDefault="00A07923" w:rsidP="00A07923">
                              <w:pPr>
                                <w:pStyle w:val="NormalWeb"/>
                                <w:kinsoku w:val="0"/>
                                <w:overflowPunct w:val="0"/>
                                <w:spacing w:before="0" w:beforeAutospacing="0" w:after="0" w:afterAutospacing="0"/>
                                <w:textAlignment w:val="baseline"/>
                              </w:pPr>
                              <w:r>
                                <w:rPr>
                                  <w:rFonts w:ascii="Arial" w:eastAsia="Arial" w:hAnsi="Arial" w:cs="Arial"/>
                                  <w:color w:val="000000" w:themeColor="text1"/>
                                  <w:kern w:val="24"/>
                                </w:rPr>
                                <w:t>serving</w:t>
                              </w:r>
                            </w:p>
                          </w:txbxContent>
                        </wps:txbx>
                        <wps:bodyPr wrap="none" rtlCol="0">
                          <a:spAutoFit/>
                        </wps:bodyPr>
                      </wps:wsp>
                      <wps:wsp>
                        <wps:cNvPr id="49" name="Text Box 49"/>
                        <wps:cNvSpPr txBox="1"/>
                        <wps:spPr>
                          <a:xfrm>
                            <a:off x="2674661" y="245692"/>
                            <a:ext cx="605080" cy="266700"/>
                          </a:xfrm>
                          <a:prstGeom prst="rect">
                            <a:avLst/>
                          </a:prstGeom>
                          <a:noFill/>
                        </wps:spPr>
                        <wps:txbx>
                          <w:txbxContent>
                            <w:p w14:paraId="7B72C293" w14:textId="77777777" w:rsidR="00A07923" w:rsidRDefault="00A07923" w:rsidP="00A07923">
                              <w:pPr>
                                <w:pStyle w:val="NormalWeb"/>
                                <w:kinsoku w:val="0"/>
                                <w:overflowPunct w:val="0"/>
                                <w:spacing w:before="0" w:beforeAutospacing="0" w:after="0" w:afterAutospacing="0"/>
                                <w:textAlignment w:val="baseline"/>
                              </w:pPr>
                              <w:r>
                                <w:rPr>
                                  <w:rFonts w:ascii="Arial" w:eastAsia="Arial" w:hAnsi="Arial" w:cs="Arial"/>
                                  <w:color w:val="000000" w:themeColor="text1"/>
                                  <w:kern w:val="24"/>
                                </w:rPr>
                                <w:t>target</w:t>
                              </w:r>
                            </w:p>
                          </w:txbxContent>
                        </wps:txbx>
                        <wps:bodyPr wrap="square" rtlCol="0">
                          <a:spAutoFit/>
                        </wps:bodyPr>
                      </wps:wsp>
                      <wps:wsp>
                        <wps:cNvPr id="50" name="Rectangle 50"/>
                        <wps:cNvSpPr/>
                        <wps:spPr bwMode="auto">
                          <a:xfrm>
                            <a:off x="3915434" y="0"/>
                            <a:ext cx="450050" cy="315035"/>
                          </a:xfrm>
                          <a:prstGeom prst="rect">
                            <a:avLst/>
                          </a:prstGeom>
                          <a:solidFill>
                            <a:schemeClr val="bg1"/>
                          </a:solidFill>
                          <a:ln w="12700" cap="flat" cmpd="sng" algn="ctr">
                            <a:solidFill>
                              <a:schemeClr val="tx1"/>
                            </a:solidFill>
                            <a:prstDash val="solid"/>
                            <a:round/>
                            <a:headEnd type="none" w="sm" len="sm"/>
                            <a:tailEnd type="none" w="sm" len="sm"/>
                          </a:ln>
                          <a:effectLst/>
                        </wps:spPr>
                        <wps:txbx>
                          <w:txbxContent>
                            <w:p w14:paraId="0FA618C3" w14:textId="77777777" w:rsidR="00A07923" w:rsidRDefault="00A07923" w:rsidP="00A07923">
                              <w:pPr>
                                <w:pStyle w:val="NormalWeb"/>
                                <w:kinsoku w:val="0"/>
                                <w:overflowPunct w:val="0"/>
                                <w:spacing w:before="0" w:beforeAutospacing="0" w:after="0" w:afterAutospacing="0"/>
                                <w:jc w:val="center"/>
                                <w:textAlignment w:val="baseline"/>
                              </w:pPr>
                              <w:r>
                                <w:rPr>
                                  <w:rFonts w:ascii="Arial" w:eastAsia="Arial" w:hAnsi="Arial" w:cs="Arial"/>
                                  <w:color w:val="000000" w:themeColor="text1"/>
                                  <w:kern w:val="24"/>
                                  <w:sz w:val="28"/>
                                  <w:szCs w:val="28"/>
                                </w:rPr>
                                <w:t>NA</w:t>
                              </w:r>
                            </w:p>
                          </w:txbxContent>
                        </wps:txbx>
                        <wps:bodyPr rot="0" spcFirstLastPara="0" vert="horz" wrap="square" lIns="0" tIns="0" rIns="0" bIns="0" numCol="1" spcCol="0" rtlCol="0" fromWordArt="0" anchor="ctr" anchorCtr="1" forceAA="0" compatLnSpc="1">
                          <a:prstTxWarp prst="textNoShape">
                            <a:avLst/>
                          </a:prstTxWarp>
                          <a:noAutofit/>
                        </wps:bodyPr>
                      </wps:wsp>
                      <wps:wsp>
                        <wps:cNvPr id="51" name="Straight Arrow Connector 51"/>
                        <wps:cNvCnPr/>
                        <wps:spPr bwMode="auto">
                          <a:xfrm>
                            <a:off x="3105346" y="918104"/>
                            <a:ext cx="945104" cy="1"/>
                          </a:xfrm>
                          <a:prstGeom prst="straightConnector1">
                            <a:avLst/>
                          </a:prstGeom>
                          <a:solidFill>
                            <a:schemeClr val="accent1"/>
                          </a:solidFill>
                          <a:ln w="12700" cap="flat" cmpd="sng" algn="ctr">
                            <a:solidFill>
                              <a:schemeClr val="tx1"/>
                            </a:solidFill>
                            <a:prstDash val="solid"/>
                            <a:round/>
                            <a:headEnd type="none" w="sm" len="sm"/>
                            <a:tailEnd type="triangle"/>
                          </a:ln>
                          <a:effectLst/>
                        </wps:spPr>
                        <wps:bodyPr/>
                      </wps:wsp>
                      <wps:wsp>
                        <wps:cNvPr id="52" name="Straight Arrow Connector 52"/>
                        <wps:cNvCnPr/>
                        <wps:spPr bwMode="auto">
                          <a:xfrm>
                            <a:off x="3112329" y="1451196"/>
                            <a:ext cx="945104" cy="1"/>
                          </a:xfrm>
                          <a:prstGeom prst="straightConnector1">
                            <a:avLst/>
                          </a:prstGeom>
                          <a:solidFill>
                            <a:schemeClr val="accent1"/>
                          </a:solidFill>
                          <a:ln w="12700" cap="flat" cmpd="sng" algn="ctr">
                            <a:solidFill>
                              <a:schemeClr val="tx1"/>
                            </a:solidFill>
                            <a:prstDash val="solid"/>
                            <a:round/>
                            <a:headEnd type="triangle" w="med" len="med"/>
                            <a:tailEnd type="none" w="med" len="med"/>
                          </a:ln>
                          <a:effectLst/>
                        </wps:spPr>
                        <wps:bodyPr/>
                      </wps:wsp>
                    </wpg:wgp>
                  </a:graphicData>
                </a:graphic>
              </wp:inline>
            </w:drawing>
          </mc:Choice>
          <mc:Fallback>
            <w:pict>
              <v:group w14:anchorId="494F35D4" id="_x0000_s1053" style="width:352.4pt;height:146.7pt;mso-position-horizontal-relative:char;mso-position-vertical-relative:line" coordsize="4475324,186320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">
                <v:line id="Straight Connector 39" o:spid="_x0000_s1054" style="position:absolute;visibility:visible;mso-wrap-style:square" from="225025,468054" to="225025,186320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8PSX8MAAADbAAAADwAAAGRycy9kb3ducmV2LnhtbESPQYvCMBSE78L+h/AWvIimKshajbIr&#10;KgtetKv3Z/Nsq81LaaLWf78RBI/DzHzDTOeNKcWNaldYVtDvRSCIU6sLzhTs/1bdLxDOI2ssLZOC&#10;BzmYzz5aU4y1vfOObonPRICwi1FB7n0VS+nSnAy6nq2Ig3eytUEfZJ1JXeM9wE0pB1E0kgYLDgs5&#10;VrTIKb0kV6Mg27pkeT4UpjNc/VzWTXm0Hb9Rqv3ZfE9AeGr8O/xq/2oFwzE8v4QfIG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PfD0l/DAAAA2wAAAA8AAAAAAAAAAAAA&#10;AAAAoQIAAGRycy9kb3ducmV2LnhtbFBLBQYAAAAABAAEAPkAAACRAwAAAAA=&#10;" filled="t" fillcolor="#4f81bd [3204]" strokecolor="black [3213]" strokeweight="1pt">
                  <v:stroke startarrowwidth="narrow" startarrowlength="short" endarrowwidth="narrow" endarrowlength="short"/>
                </v:line>
                <v:rect id="Rectangle 40" o:spid="_x0000_s1055" style="position:absolute;top:18004;width:450050;height:315035;visibility:visible;mso-wrap-style:square;v-text-anchor:middle-center"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" fillcolor="white [3212]" strokecolor="black [3213]" strokeweight="1pt">
                  <v:stroke startarrowwidth="narrow" startarrowlength="short" endarrowwidth="narrow" endarrowlength="short" joinstyle="round"/>
                  <v:textbox inset="0,0,0,0">
                    <w:txbxContent>
                      <w:p w14:paraId="5155B4A8" w14:textId="77777777" w:rsidR="00A07923" w:rsidRDefault="00A07923" w:rsidP="00A07923">
                        <w:pPr>
                          <w:pStyle w:val="NormalWeb"/>
                          <w:kinsoku w:val="0"/>
                          <w:overflowPunct w:val="0"/>
                          <w:spacing w:before="0" w:beforeAutospacing="0" w:after="0" w:afterAutospacing="0"/>
                          <w:jc w:val="center"/>
                          <w:textAlignment w:val="baseline"/>
                        </w:pPr>
                        <w:r>
                          <w:rPr>
                            <w:rFonts w:ascii="Arial" w:eastAsia="Arial" w:hAnsi="Arial" w:cs="Arial"/>
                            <w:color w:val="000000" w:themeColor="text1"/>
                            <w:kern w:val="24"/>
                            <w:sz w:val="28"/>
                            <w:szCs w:val="28"/>
                          </w:rPr>
                          <w:t>TE</w:t>
                        </w:r>
                      </w:p>
                    </w:txbxContent>
                  </v:textbox>
                </v:rect>
                <v:line id="Straight Connector 41" o:spid="_x0000_s1056" style="position:absolute;visibility:visible;mso-wrap-style:square" from="2970330,468054" to="2970330,186320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bOtJMQAAADbAAAADwAAAGRycy9kb3ducmV2LnhtbESPQWvCQBSE74L/YXmCl1A3WikldRUV&#10;lUIvmrb31+xrkpp9G3ZXk/77bkHwOMzMN8xi1ZtGXMn52rKC6SQFQVxYXXOp4ON9//AMwgdkjY1l&#10;UvBLHlbL4WCBmbYdn+iah1JECPsMFVQhtJmUvqjIoJ/Yljh639YZDFG6UmqHXYSbRs7S9EkarDku&#10;VNjStqLinF+MgvLo893PZ22Sx/3mfOibL5uEN6XGo379AiJQH+7hW/tVK5hP4f9L/AFy+Q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Rs60kxAAAANsAAAAPAAAAAAAAAAAA&#10;AAAAAKECAABkcnMvZG93bnJldi54bWxQSwUGAAAAAAQABAD5AAAAkgMAAAAA&#10;" filled="t" fillcolor="#4f81bd [3204]" strokecolor="black [3213]" strokeweight="1pt">
                  <v:stroke startarrowwidth="narrow" startarrowlength="short" endarrowwidth="narrow" endarrowlength="short"/>
                </v:line>
                <v:rect id="Rectangle 42" o:spid="_x0000_s1057" style="position:absolute;left:2745305;top:18004;width:450050;height:315035;visibility:visible;mso-wrap-style:square;v-text-anchor:middle-center"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PURIxQAA&#10;ANsAAAAPAAAAZHJzL2Rvd25yZXYueG1sRI9Ba8JAFITvQv/D8gq9iNlUammjq5RCRASFpjl4fM0+&#10;k9Ds25DdJvHfdwXB4zAz3zCrzWga0VPnassKnqMYBHFhdc2lgvw7nb2BcB5ZY2OZFFzIwWb9MFlh&#10;ou3AX9RnvhQBwi5BBZX3bSKlKyoy6CLbEgfvbDuDPsiulLrDIcBNI+dx/CoN1hwWKmzps6LiN/sz&#10;Cg6LuPjZl/tFfpzyaXuxqUvfU6WeHsePJQhPo7+Hb+2dVvAyh+uX8APk+h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A9REjFAAAA2wAAAA8AAAAAAAAAAAAAAAAAlwIAAGRycy9k&#10;b3ducmV2LnhtbFBLBQYAAAAABAAEAPUAAACJAwAAAAA=&#10;" fillcolor="white [3212]" strokecolor="black [3213]" strokeweight="1pt">
                  <v:stroke startarrowwidth="narrow" startarrowlength="short" endarrowwidth="narrow" endarrowlength="short" joinstyle="round"/>
                  <v:textbox inset="0,0,0,0">
                    <w:txbxContent>
                      <w:p w14:paraId="0E4119F5" w14:textId="77777777" w:rsidR="00A07923" w:rsidRDefault="00A07923" w:rsidP="00A07923">
                        <w:pPr>
                          <w:pStyle w:val="NormalWeb"/>
                          <w:kinsoku w:val="0"/>
                          <w:overflowPunct w:val="0"/>
                          <w:spacing w:before="0" w:beforeAutospacing="0" w:after="0" w:afterAutospacing="0"/>
                          <w:jc w:val="center"/>
                          <w:textAlignment w:val="baseline"/>
                        </w:pPr>
                        <w:r>
                          <w:rPr>
                            <w:rFonts w:ascii="Arial" w:eastAsia="Arial" w:hAnsi="Arial" w:cs="Arial"/>
                            <w:color w:val="000000" w:themeColor="text1"/>
                            <w:kern w:val="24"/>
                            <w:sz w:val="28"/>
                            <w:szCs w:val="28"/>
                          </w:rPr>
                          <w:t>NA</w:t>
                        </w:r>
                      </w:p>
                    </w:txbxContent>
                  </v:textbox>
                </v:rect>
                <v:shape id="Straight Arrow Connector 43" o:spid="_x0000_s1058" type="#_x0000_t32" style="position:absolute;left:360040;top:783089;width:247527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jarP8EAAADbAAAADwAAAGRycy9kb3ducmV2LnhtbESPQYvCMBSE78L+h/AEb5pal1W7RpEF&#10;oVe14PXZvG2KzUtpYq3/3ggLexxm5htmsxtsI3rqfO1YwXyWgCAuna65UlCcD9MVCB+QNTaOScGT&#10;POy2H6MNZto9+Ej9KVQiQthnqMCE0GZS+tKQRT9zLXH0fl1nMUTZVVJ3+Ihw28g0Sb6kxZrjgsGW&#10;fgyVt9PdKli2db5P+7y8X1OzXhbrRTjfLkpNxsP+G0SgIfyH/9q5VvC5gPeX+APk9gU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WNqs/wQAAANsAAAAPAAAAAAAAAAAAAAAA&#10;AKECAABkcnMvZG93bnJldi54bWxQSwUGAAAAAAQABAD5AAAAjwMAAAAA&#10;" filled="t" fillcolor="#4f81bd [3204]" strokecolor="black [3213]" strokeweight="1pt">
                  <v:stroke startarrowwidth="narrow" startarrowlength="short" endarrow="block"/>
                </v:shape>
                <v:shape id="Text Box 44" o:spid="_x0000_s1059" type="#_x0000_t202" style="position:absolute;left:675020;top:558028;width:1849120;height:26670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yNPFxAAA&#10;ANsAAAAPAAAAZHJzL2Rvd25yZXYueG1sRI/RasJAFETfC/2H5Rb6VjeRWDS6kWIt+NYa/YBL9pqN&#10;yd4N2VXTfn23UPBxmJkzzGo92k5cafCNYwXpJAFBXDndcK3gePh4mYPwAVlj55gUfJOHdfH4sMJc&#10;uxvv6VqGWkQI+xwVmBD6XEpfGbLoJ64njt7JDRZDlEMt9YC3CLednCbJq7TYcFww2NPGUNWWF6tg&#10;ntjPtl1Mv7zNftKZ2by7bX9W6vlpfFuCCDSGe/i/vdMKsgz+vsQfIIt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bcjTxcQAAADbAAAADwAAAAAAAAAAAAAAAACXAgAAZHJzL2Rv&#10;d25yZXYueG1sUEsFBgAAAAAEAAQA9QAAAIgDAAAAAA==&#10;" filled="f" stroked="f">
                  <v:textbox style="mso-fit-shape-to-text:t">
                    <w:txbxContent>
                      <w:p w14:paraId="3C23838B" w14:textId="77777777" w:rsidR="00A07923" w:rsidRDefault="00A07923" w:rsidP="00A07923">
                        <w:pPr>
                          <w:pStyle w:val="NormalWeb"/>
                          <w:kinsoku w:val="0"/>
                          <w:overflowPunct w:val="0"/>
                          <w:spacing w:before="0" w:beforeAutospacing="0" w:after="0" w:afterAutospacing="0"/>
                          <w:textAlignment w:val="baseline"/>
                        </w:pPr>
                        <w:r>
                          <w:rPr>
                            <w:rFonts w:ascii="Arial" w:eastAsia="Arial" w:hAnsi="Arial" w:cs="Arial"/>
                            <w:color w:val="000000" w:themeColor="text1"/>
                            <w:kern w:val="24"/>
                          </w:rPr>
                          <w:t>REASSOCIATE_request</w:t>
                        </w:r>
                      </w:p>
                    </w:txbxContent>
                  </v:textbox>
                </v:shape>
                <v:shape id="Straight Arrow Connector 45" o:spid="_x0000_s1060" type="#_x0000_t32" style="position:absolute;left:388699;top:1634551;width:247527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p2XsEAAADbAAAADwAAAGRycy9kb3ducmV2LnhtbESPS6vCMBSE94L/IRzBnaY+0WoUFYS7&#10;E1/7Y3Nsi81JaaLtvb/+RhBcDjPzDbNcN6YQL6pcblnBoB+BIE6szjlVcDnvezMQziNrLCyTgl9y&#10;sF61W0uMta35SK+TT0WAsItRQeZ9GUvpkowMur4tiYN3t5VBH2SVSl1hHeCmkMMomkqDOYeFDEva&#10;ZZQ8Tk+jYHS5jWo3tvUx2g3m6fbgN3/XuVLdTrNZgPDU+G/40/7RCsYTeH8JP0Cu/g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L+nZewQAAANsAAAAPAAAAAAAAAAAAAAAA&#10;AKECAABkcnMvZG93bnJldi54bWxQSwUGAAAAAAQABAD5AAAAjwMAAAAA&#10;" filled="t" fillcolor="#4f81bd [3204]" strokecolor="black [3213]" strokeweight="1pt">
                  <v:stroke startarrow="block"/>
                </v:shape>
                <v:shape id="Text Box 46" o:spid="_x0000_s1061" type="#_x0000_t202" style="position:absolute;left:675020;top:1406100;width:1967865;height:26670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VugpxAAA&#10;ANsAAAAPAAAAZHJzL2Rvd25yZXYueG1sRI/RasJAFETfC/7Dcgu+NRslio2uItZC31pjP+CSvWbT&#10;ZO+G7Dam/Xq3UPBxmJkzzGY32lYM1PvasYJZkoIgLp2uuVLweX59WoHwAVlj65gU/JCH3XbysMFc&#10;uyufaChCJSKEfY4KTAhdLqUvDVn0ieuIo3dxvcUQZV9J3eM1wm0r52m6lBZrjgsGOzoYKpvi2ypY&#10;pfa9aZ7nH95mv7OFOby4Y/el1PRx3K9BBBrDPfzfftMKsiX8fYk/QG5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8lboKcQAAADbAAAADwAAAAAAAAAAAAAAAACXAgAAZHJzL2Rv&#10;d25yZXYueG1sUEsFBgAAAAAEAAQA9QAAAIgDAAAAAA==&#10;" filled="f" stroked="f">
                  <v:textbox style="mso-fit-shape-to-text:t">
                    <w:txbxContent>
                      <w:p w14:paraId="203EE2E3" w14:textId="77777777" w:rsidR="00A07923" w:rsidRDefault="00A07923" w:rsidP="00A07923">
                        <w:pPr>
                          <w:pStyle w:val="NormalWeb"/>
                          <w:kinsoku w:val="0"/>
                          <w:overflowPunct w:val="0"/>
                          <w:spacing w:before="0" w:beforeAutospacing="0" w:after="0" w:afterAutospacing="0"/>
                          <w:textAlignment w:val="baseline"/>
                        </w:pPr>
                        <w:r>
                          <w:rPr>
                            <w:rFonts w:ascii="Arial" w:eastAsia="Arial" w:hAnsi="Arial" w:cs="Arial"/>
                            <w:color w:val="000000" w:themeColor="text1"/>
                            <w:kern w:val="24"/>
                          </w:rPr>
                          <w:t>REASSOCIATE_response</w:t>
                        </w:r>
                      </w:p>
                    </w:txbxContent>
                  </v:textbox>
                </v:shape>
                <v:line id="Straight Connector 47" o:spid="_x0000_s1062" style="position:absolute;flip:x;visibility:visible;mso-wrap-style:square" from="4140459,468054" to="4140460,186320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71wn8QAAADbAAAADwAAAGRycy9kb3ducmV2LnhtbESPQWvCQBSE74X+h+UVvOmmUkwb3UgR&#10;Cj1qlNLjM/tMYrJvQ3Ybk/z6bkHocZiZb5jNdjCN6KlzlWUFz4sIBHFudcWFgtPxY/4KwnlkjY1l&#10;UjCSg236+LDBRNsbH6jPfCEChF2CCkrv20RKl5dk0C1sSxy8i+0M+iC7QuoObwFuGrmMopU0WHFY&#10;KLGlXUl5nf0YBd9T7fZ8jafzyF9jf+6ny1tzVGr2NLyvQXga/H/43v7UCl5i+PsSfoBMfw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7vXCfxAAAANsAAAAPAAAAAAAAAAAA&#10;AAAAAKECAABkcnMvZG93bnJldi54bWxQSwUGAAAAAAQABAD5AAAAkgMAAAAA&#10;" filled="t" fillcolor="#4f81bd [3204]" strokecolor="black [3213]" strokeweight="1pt">
                  <v:stroke startarrowwidth="narrow" startarrowlength="short" endarrowwidth="narrow" endarrowlength="short"/>
                </v:line>
                <v:shape id="Text Box 48" o:spid="_x0000_s1063" type="#_x0000_t202" style="position:absolute;left:3800954;top:226301;width:674370;height:26670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hdnAvwAA&#10;ANsAAAAPAAAAZHJzL2Rvd25yZXYueG1sRE/LisIwFN0P+A/hCu7GVNFBq1HEB7hzfHzApbk2tc1N&#10;aaJ25uvNQnB5OO/5srWVeFDjC8cKBv0EBHHmdMG5gst59z0B4QOyxsoxKfgjD8tF52uOqXZPPtLj&#10;FHIRQ9inqMCEUKdS+syQRd93NXHkrq6xGCJscqkbfMZwW8lhkvxIiwXHBoM1rQ1l5eluFUwSeyjL&#10;6fDX29H/YGzWG7etb0r1uu1qBiJQGz7it3uvFYzi2Pgl/gC5eA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yF2cC/AAAA2wAAAA8AAAAAAAAAAAAAAAAAlwIAAGRycy9kb3ducmV2&#10;LnhtbFBLBQYAAAAABAAEAPUAAACDAwAAAAA=&#10;" filled="f" stroked="f">
                  <v:textbox style="mso-fit-shape-to-text:t">
                    <w:txbxContent>
                      <w:p w14:paraId="46D798DC" w14:textId="77777777" w:rsidR="00A07923" w:rsidRDefault="00A07923" w:rsidP="00A07923">
                        <w:pPr>
                          <w:pStyle w:val="NormalWeb"/>
                          <w:kinsoku w:val="0"/>
                          <w:overflowPunct w:val="0"/>
                          <w:spacing w:before="0" w:beforeAutospacing="0" w:after="0" w:afterAutospacing="0"/>
                          <w:textAlignment w:val="baseline"/>
                        </w:pPr>
                        <w:r>
                          <w:rPr>
                            <w:rFonts w:ascii="Arial" w:eastAsia="Arial" w:hAnsi="Arial" w:cs="Arial"/>
                            <w:color w:val="000000" w:themeColor="text1"/>
                            <w:kern w:val="24"/>
                          </w:rPr>
                          <w:t>serving</w:t>
                        </w:r>
                      </w:p>
                    </w:txbxContent>
                  </v:textbox>
                </v:shape>
                <v:shape id="Text Box 49" o:spid="_x0000_s1064" type="#_x0000_t202" style="position:absolute;left:2674661;top:245692;width:605080;height:266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CuG4wgAA&#10;ANsAAAAPAAAAZHJzL2Rvd25yZXYueG1sRI9Ba8JAFITvBf/D8oTe6kaxxaauImrBg5dqvD+yr9nQ&#10;7NuQfZr477uFgsdhZr5hluvBN+pGXawDG5hOMlDEZbA1VwaK8+fLAlQUZItNYDJwpwjr1ehpibkN&#10;PX/R7SSVShCOORpwIm2udSwdeYyT0BIn7zt0HiXJrtK2wz7BfaNnWfamPdacFhy2tHVU/pyu3oCI&#10;3Uzvxd7Hw2U47nqXla9YGPM8HjYfoIQGeYT/2wdrYP4Of1/SD9C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gK4bjCAAAA2wAAAA8AAAAAAAAAAAAAAAAAlwIAAGRycy9kb3du&#10;cmV2LnhtbFBLBQYAAAAABAAEAPUAAACGAwAAAAA=&#10;" filled="f" stroked="f">
                  <v:textbox style="mso-fit-shape-to-text:t">
                    <w:txbxContent>
                      <w:p w14:paraId="7B72C293" w14:textId="77777777" w:rsidR="00A07923" w:rsidRDefault="00A07923" w:rsidP="00A07923">
                        <w:pPr>
                          <w:pStyle w:val="NormalWeb"/>
                          <w:kinsoku w:val="0"/>
                          <w:overflowPunct w:val="0"/>
                          <w:spacing w:before="0" w:beforeAutospacing="0" w:after="0" w:afterAutospacing="0"/>
                          <w:textAlignment w:val="baseline"/>
                        </w:pPr>
                        <w:r>
                          <w:rPr>
                            <w:rFonts w:ascii="Arial" w:eastAsia="Arial" w:hAnsi="Arial" w:cs="Arial"/>
                            <w:color w:val="000000" w:themeColor="text1"/>
                            <w:kern w:val="24"/>
                          </w:rPr>
                          <w:t>target</w:t>
                        </w:r>
                      </w:p>
                    </w:txbxContent>
                  </v:textbox>
                </v:shape>
                <v:rect id="Rectangle 50" o:spid="_x0000_s1065" style="position:absolute;left:3915434;width:450050;height:315035;visibility:visible;mso-wrap-style:square;v-text-anchor:middle-center"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eul5wQAA&#10;ANsAAAAPAAAAZHJzL2Rvd25yZXYueG1sRE9Ni8IwEL0L/ocwghdZU4XK2jUtIlREUFj1sMfZZmyL&#10;zaQ0Ueu/N4eFPT7e9yrrTSMe1LnasoLZNAJBXFhdc6ngcs4/PkE4j6yxsUwKXuQgS4eDFSbaPvmb&#10;HidfihDCLkEFlfdtIqUrKjLoprYlDtzVdgZ9gF0pdYfPEG4aOY+ihTRYc2iosKVNRcXtdDcKDnFU&#10;/O7LfXw5Tvhn+7K5y5e5UuNRv/4C4an3/+I/904riMP68CX8AJm+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qnrpecEAAADbAAAADwAAAAAAAAAAAAAAAACXAgAAZHJzL2Rvd25y&#10;ZXYueG1sUEsFBgAAAAAEAAQA9QAAAIUDAAAAAA==&#10;" fillcolor="white [3212]" strokecolor="black [3213]" strokeweight="1pt">
                  <v:stroke startarrowwidth="narrow" startarrowlength="short" endarrowwidth="narrow" endarrowlength="short" joinstyle="round"/>
                  <v:textbox inset="0,0,0,0">
                    <w:txbxContent>
                      <w:p w14:paraId="0FA618C3" w14:textId="77777777" w:rsidR="00A07923" w:rsidRDefault="00A07923" w:rsidP="00A07923">
                        <w:pPr>
                          <w:pStyle w:val="NormalWeb"/>
                          <w:kinsoku w:val="0"/>
                          <w:overflowPunct w:val="0"/>
                          <w:spacing w:before="0" w:beforeAutospacing="0" w:after="0" w:afterAutospacing="0"/>
                          <w:jc w:val="center"/>
                          <w:textAlignment w:val="baseline"/>
                        </w:pPr>
                        <w:r>
                          <w:rPr>
                            <w:rFonts w:ascii="Arial" w:eastAsia="Arial" w:hAnsi="Arial" w:cs="Arial"/>
                            <w:color w:val="000000" w:themeColor="text1"/>
                            <w:kern w:val="24"/>
                            <w:sz w:val="28"/>
                            <w:szCs w:val="28"/>
                          </w:rPr>
                          <w:t>NA</w:t>
                        </w:r>
                      </w:p>
                    </w:txbxContent>
                  </v:textbox>
                </v:rect>
                <v:shape id="Straight Arrow Connector 51" o:spid="_x0000_s1066" type="#_x0000_t32" style="position:absolute;left:3105346;top:918104;width:945104;height:1;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HEGDsIAAADbAAAADwAAAGRycy9kb3ducmV2LnhtbESPT4vCMBTE74LfITxhb5raZf3TNYoI&#10;Qq9qweuzedsUm5fSxNr99hthweMwM79hNrvBNqKnzteOFcxnCQji0umaKwXF5ThdgfABWWPjmBT8&#10;kofddjzaYKbdk0/Un0MlIoR9hgpMCG0mpS8NWfQz1xJH78d1FkOUXSV1h88It41Mk2QhLdYcFwy2&#10;dDBU3s8Pq2DZ1vk+7fPycUvNelmsP8PlflXqYzLsv0EEGsI7/N/OtYKvOby+xB8gt3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THEGDsIAAADbAAAADwAAAAAAAAAAAAAA&#10;AAChAgAAZHJzL2Rvd25yZXYueG1sUEsFBgAAAAAEAAQA+QAAAJADAAAAAA==&#10;" filled="t" fillcolor="#4f81bd [3204]" strokecolor="black [3213]" strokeweight="1pt">
                  <v:stroke startarrowwidth="narrow" startarrowlength="short" endarrow="block"/>
                </v:shape>
                <v:shape id="Straight Arrow Connector 52" o:spid="_x0000_s1067" type="#_x0000_t32" style="position:absolute;left:3112329;top:1451196;width:945104;height:1;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cp498MAAADbAAAADwAAAGRycy9kb3ducmV2LnhtbESPQWvCQBSE7wX/w/KE3urGxIpGV9GA&#10;0FvR6v2ZfSbB7NuQ3Saxv94tFHocZuYbZr0dTC06al1lWcF0EoEgzq2uuFBw/jq8LUA4j6yxtkwK&#10;HuRguxm9rDHVtucjdSdfiABhl6KC0vsmldLlJRl0E9sQB+9mW4M+yLaQusU+wE0t4yiaS4MVh4US&#10;G8pKyu+nb6MgOV+T3s1sf4yy6bLYf/rdz2Wp1Ot42K1AeBr8f/iv/aEVvMfw+yX8ALl5A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IHKePfDAAAA2wAAAA8AAAAAAAAAAAAA&#10;AAAAoQIAAGRycy9kb3ducmV2LnhtbFBLBQYAAAAABAAEAPkAAACRAwAAAAA=&#10;" filled="t" fillcolor="#4f81bd [3204]" strokecolor="black [3213]" strokeweight="1pt">
                  <v:stroke startarrow="block"/>
                </v:shape>
                <w10:anchorlock/>
              </v:group>
            </w:pict>
          </mc:Fallback>
        </mc:AlternateContent>
      </w:r>
    </w:p>
    <w:p w14:paraId="5D18217B" w14:textId="07C5FA56" w:rsidR="00E63D74" w:rsidRDefault="00A07923" w:rsidP="00CC6C31">
      <w:pPr>
        <w:pStyle w:val="Body"/>
      </w:pPr>
      <w:r>
        <w:t>The serving NA confirms the relocation of the session by forwarding the session context to the target NA and tears down the session</w:t>
      </w:r>
      <w:r w:rsidR="00813723">
        <w:t xml:space="preserve"> of the TE</w:t>
      </w:r>
      <w:r>
        <w:t xml:space="preserve"> at its location.</w:t>
      </w:r>
    </w:p>
    <w:p w14:paraId="3F4C5B9D" w14:textId="18B37813" w:rsidR="00D6759E" w:rsidRPr="00D6759E" w:rsidRDefault="00813723" w:rsidP="003222AD">
      <w:pPr>
        <w:pStyle w:val="Body"/>
      </w:pPr>
      <w:r>
        <w:t xml:space="preserve">The target NA responds to the TE with a </w:t>
      </w:r>
      <w:proofErr w:type="spellStart"/>
      <w:r>
        <w:t>REASSOCIATE_response</w:t>
      </w:r>
      <w:proofErr w:type="spellEnd"/>
      <w:r>
        <w:t xml:space="preserve"> message indicating successful relocation of the session to its location. Upon receipt of the </w:t>
      </w:r>
      <w:proofErr w:type="spellStart"/>
      <w:r>
        <w:t>REASSOCIATE_response</w:t>
      </w:r>
      <w:proofErr w:type="spellEnd"/>
      <w:r>
        <w:t xml:space="preserve"> message the TE resumes sending</w:t>
      </w:r>
      <w:r w:rsidR="003222AD">
        <w:t xml:space="preserve"> transmission frames within the same connection, however addressed to the target NA instead of the previously serving NA.</w:t>
      </w:r>
    </w:p>
    <w:p w14:paraId="314E26A8" w14:textId="5BA60AB7" w:rsidR="001D471C" w:rsidRDefault="001D471C" w:rsidP="001D471C">
      <w:pPr>
        <w:pStyle w:val="Heading3"/>
      </w:pPr>
      <w:bookmarkStart w:id="31" w:name="_Toc457417378"/>
      <w:r>
        <w:t>Mapping to IEEE 802 Technologies</w:t>
      </w:r>
      <w:bookmarkEnd w:id="31"/>
    </w:p>
    <w:p w14:paraId="6ADB4B75" w14:textId="3B253445" w:rsidR="001B04E5" w:rsidRDefault="001B04E5" w:rsidP="001B04E5">
      <w:pPr>
        <w:pStyle w:val="Heading4"/>
      </w:pPr>
      <w:bookmarkStart w:id="32" w:name="_Toc457417379"/>
      <w:r>
        <w:t>Overview</w:t>
      </w:r>
      <w:bookmarkEnd w:id="32"/>
    </w:p>
    <w:p w14:paraId="2F031E76" w14:textId="1F597262" w:rsidR="00AB1AB9" w:rsidRDefault="00AB1AB9" w:rsidP="00AB1AB9">
      <w:pPr>
        <w:pStyle w:val="Default"/>
      </w:pPr>
      <w:r>
        <w:t>The following table provides the terminology used by the various IEEE 802 technologies for the association, as well as references to the related sections of the specifications.</w:t>
      </w:r>
    </w:p>
    <w:tbl>
      <w:tblPr>
        <w:tblW w:w="9002" w:type="dxa"/>
        <w:tblCellMar>
          <w:left w:w="0" w:type="dxa"/>
          <w:right w:w="0" w:type="dxa"/>
        </w:tblCellMar>
        <w:tblLook w:val="0420" w:firstRow="1" w:lastRow="0" w:firstColumn="0" w:lastColumn="0" w:noHBand="0" w:noVBand="1"/>
      </w:tblPr>
      <w:tblGrid>
        <w:gridCol w:w="2203"/>
        <w:gridCol w:w="1701"/>
        <w:gridCol w:w="1833"/>
        <w:gridCol w:w="1705"/>
        <w:gridCol w:w="1560"/>
      </w:tblGrid>
      <w:tr w:rsidR="00AB1AB9" w:rsidRPr="006970E5" w14:paraId="6E6521D3" w14:textId="77777777" w:rsidTr="00AB1AB9">
        <w:trPr>
          <w:trHeight w:val="284"/>
        </w:trPr>
        <w:tc>
          <w:tcPr>
            <w:tcW w:w="220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25B464E4" w14:textId="77777777" w:rsidR="00AB1AB9" w:rsidRPr="006970E5" w:rsidRDefault="00AB1AB9" w:rsidP="005A1C73">
            <w:pPr>
              <w:pStyle w:val="Default"/>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148F585F" w14:textId="77777777" w:rsidR="00AB1AB9" w:rsidRPr="006970E5" w:rsidRDefault="00AB1AB9" w:rsidP="005A1C73">
            <w:pPr>
              <w:pStyle w:val="Default"/>
            </w:pPr>
            <w:r w:rsidRPr="006970E5">
              <w:t>802.3</w:t>
            </w:r>
          </w:p>
        </w:tc>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5A3DEA4F" w14:textId="77777777" w:rsidR="00AB1AB9" w:rsidRPr="006970E5" w:rsidRDefault="00AB1AB9" w:rsidP="005A1C73">
            <w:pPr>
              <w:pStyle w:val="Default"/>
            </w:pPr>
            <w:r w:rsidRPr="006970E5">
              <w:t>802.11</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1452C293" w14:textId="77777777" w:rsidR="00AB1AB9" w:rsidRPr="006970E5" w:rsidRDefault="00AB1AB9" w:rsidP="005A1C73">
            <w:pPr>
              <w:pStyle w:val="Default"/>
            </w:pPr>
            <w:r w:rsidRPr="006970E5">
              <w:t>802.16</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45FF4E21" w14:textId="77777777" w:rsidR="00AB1AB9" w:rsidRPr="006970E5" w:rsidRDefault="00AB1AB9" w:rsidP="005A1C73">
            <w:pPr>
              <w:pStyle w:val="Default"/>
            </w:pPr>
            <w:r w:rsidRPr="006970E5">
              <w:t>802.22</w:t>
            </w:r>
          </w:p>
        </w:tc>
      </w:tr>
      <w:tr w:rsidR="00AB1AB9" w:rsidRPr="006970E5" w14:paraId="19DF12E7" w14:textId="77777777" w:rsidTr="00AB1AB9">
        <w:trPr>
          <w:trHeight w:val="284"/>
        </w:trPr>
        <w:tc>
          <w:tcPr>
            <w:tcW w:w="220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6B320B76" w14:textId="087CBF79" w:rsidR="00AB1AB9" w:rsidRPr="006970E5" w:rsidRDefault="00AB1AB9" w:rsidP="005A1C73">
            <w:pPr>
              <w:pStyle w:val="Default"/>
            </w:pPr>
            <w:r>
              <w:t>Terminology</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79EE8FA6" w14:textId="34CA2D32" w:rsidR="00AB1AB9" w:rsidRPr="006970E5" w:rsidRDefault="00AB1AB9" w:rsidP="005A1C73">
            <w:pPr>
              <w:pStyle w:val="Default"/>
            </w:pPr>
            <w:r>
              <w:t>Arbitration</w:t>
            </w:r>
          </w:p>
        </w:tc>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5009BA55" w14:textId="4B349F65" w:rsidR="00AB1AB9" w:rsidRPr="006970E5" w:rsidRDefault="00AB1AB9" w:rsidP="005A1C73">
            <w:pPr>
              <w:pStyle w:val="Default"/>
            </w:pPr>
            <w:r>
              <w:t>Association</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203E1F6E" w14:textId="4DEB9D39" w:rsidR="00AB1AB9" w:rsidRPr="006970E5" w:rsidRDefault="00AB1AB9" w:rsidP="005A1C73">
            <w:pPr>
              <w:pStyle w:val="Default"/>
            </w:pPr>
            <w:r>
              <w:t>Registration</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0A487C8E" w14:textId="62FB7DCE" w:rsidR="00AB1AB9" w:rsidRPr="006970E5" w:rsidRDefault="00AB1AB9" w:rsidP="005A1C73">
            <w:pPr>
              <w:pStyle w:val="Default"/>
            </w:pPr>
            <w:r>
              <w:t>Registration</w:t>
            </w:r>
          </w:p>
        </w:tc>
      </w:tr>
      <w:tr w:rsidR="00AB1AB9" w:rsidRPr="006970E5" w14:paraId="27032525" w14:textId="77777777" w:rsidTr="00AB1AB9">
        <w:trPr>
          <w:trHeight w:val="284"/>
        </w:trPr>
        <w:tc>
          <w:tcPr>
            <w:tcW w:w="220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1DE4EE0E" w14:textId="24E2AFF3" w:rsidR="00AB1AB9" w:rsidRPr="006970E5" w:rsidRDefault="00AB1AB9" w:rsidP="005A1C73">
            <w:pPr>
              <w:pStyle w:val="Default"/>
            </w:pPr>
            <w:r>
              <w:t>Functional</w:t>
            </w:r>
            <w:r>
              <w:br/>
              <w:t>description</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728D4329" w14:textId="4EAC55E1" w:rsidR="00AB1AB9" w:rsidRPr="006970E5" w:rsidRDefault="00AB1AB9" w:rsidP="005A1C73">
            <w:pPr>
              <w:pStyle w:val="Default"/>
            </w:pPr>
            <w:r>
              <w:t>37</w:t>
            </w:r>
          </w:p>
        </w:tc>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30565EF3" w14:textId="46559AA4" w:rsidR="00AB1AB9" w:rsidRPr="006970E5" w:rsidRDefault="00AB1AB9" w:rsidP="005A1C73">
            <w:pPr>
              <w:pStyle w:val="Default"/>
            </w:pPr>
            <w:r>
              <w:t>4.5.3.3-</w:t>
            </w:r>
            <w:r>
              <w:br/>
              <w:t>4.5.3.5</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7C856F35" w14:textId="0539242F" w:rsidR="00AB1AB9" w:rsidRPr="006970E5" w:rsidRDefault="00AB1AB9" w:rsidP="005A1C73">
            <w:pPr>
              <w:pStyle w:val="Default"/>
            </w:pPr>
            <w:r>
              <w:t>6.3.20.1.3</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260849C7" w14:textId="70A74274" w:rsidR="00AB1AB9" w:rsidRPr="006970E5" w:rsidRDefault="00A5603E" w:rsidP="005A1C73">
            <w:pPr>
              <w:pStyle w:val="Default"/>
            </w:pPr>
            <w:r>
              <w:t>7.14</w:t>
            </w:r>
          </w:p>
        </w:tc>
      </w:tr>
      <w:tr w:rsidR="00AB1AB9" w:rsidRPr="006970E5" w14:paraId="44C05BDA" w14:textId="77777777" w:rsidTr="00AB1AB9">
        <w:trPr>
          <w:trHeight w:val="284"/>
        </w:trPr>
        <w:tc>
          <w:tcPr>
            <w:tcW w:w="220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3EB4CBB7" w14:textId="2784D146" w:rsidR="00AB1AB9" w:rsidRPr="006970E5" w:rsidRDefault="00AB1AB9" w:rsidP="005A1C73">
            <w:pPr>
              <w:pStyle w:val="Default"/>
            </w:pPr>
            <w:r>
              <w:t>Frame formats</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38F80C10" w14:textId="77777777" w:rsidR="00AB1AB9" w:rsidRPr="006970E5" w:rsidRDefault="00AB1AB9" w:rsidP="005A1C73">
            <w:pPr>
              <w:pStyle w:val="Default"/>
            </w:pPr>
          </w:p>
        </w:tc>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1EF3A0D3" w14:textId="598BC95E" w:rsidR="00AB1AB9" w:rsidRPr="006970E5" w:rsidRDefault="00AB1AB9" w:rsidP="005A1C73">
            <w:pPr>
              <w:pStyle w:val="Default"/>
            </w:pPr>
            <w:r>
              <w:t>8.3.3.4-</w:t>
            </w:r>
            <w:r>
              <w:br/>
              <w:t>8.3.3.9</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036D7E6C" w14:textId="68C1DF7A" w:rsidR="00AB1AB9" w:rsidRPr="006970E5" w:rsidRDefault="00AB1AB9" w:rsidP="005A1C73">
            <w:pPr>
              <w:pStyle w:val="Default"/>
            </w:pPr>
            <w:r>
              <w:t>6.3.</w:t>
            </w:r>
            <w:r w:rsidR="00A5603E">
              <w:t>2.3.7-</w:t>
            </w:r>
            <w:r w:rsidR="00A5603E">
              <w:br/>
              <w:t>6.3.2.3.8</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5BAD5500" w14:textId="77777777" w:rsidR="00AB1AB9" w:rsidRDefault="00A5603E" w:rsidP="005A1C73">
            <w:pPr>
              <w:pStyle w:val="Default"/>
            </w:pPr>
            <w:r>
              <w:t>7.7.7.1-</w:t>
            </w:r>
          </w:p>
          <w:p w14:paraId="1A979874" w14:textId="34D55C8E" w:rsidR="00A5603E" w:rsidRPr="006970E5" w:rsidRDefault="00A5603E" w:rsidP="005A1C73">
            <w:pPr>
              <w:pStyle w:val="Default"/>
            </w:pPr>
            <w:r>
              <w:t>7.7.7.2</w:t>
            </w:r>
          </w:p>
        </w:tc>
      </w:tr>
    </w:tbl>
    <w:p w14:paraId="22909F80" w14:textId="23A2BA64" w:rsidR="00AB1AB9" w:rsidRPr="006970E5" w:rsidRDefault="00AB1AB9" w:rsidP="00AB1AB9">
      <w:pPr>
        <w:pStyle w:val="Default"/>
      </w:pPr>
    </w:p>
    <w:p w14:paraId="79EAAE14" w14:textId="4FB652D2" w:rsidR="001B04E5" w:rsidRDefault="00AB1AB9" w:rsidP="00AB1AB9">
      <w:pPr>
        <w:pStyle w:val="Body"/>
      </w:pPr>
      <w:r>
        <w:t>The following subsections contain further technology specific information.</w:t>
      </w:r>
    </w:p>
    <w:p w14:paraId="1D53106A" w14:textId="7B166D96" w:rsidR="001B04E5" w:rsidRDefault="001B04E5" w:rsidP="001B04E5">
      <w:pPr>
        <w:pStyle w:val="Heading4"/>
      </w:pPr>
      <w:bookmarkStart w:id="33" w:name="_Toc457417380"/>
      <w:r>
        <w:t>IEEE 802.3 specifics</w:t>
      </w:r>
      <w:bookmarkEnd w:id="33"/>
    </w:p>
    <w:p w14:paraId="16A961B7" w14:textId="77777777" w:rsidR="001B04E5" w:rsidRDefault="001B04E5" w:rsidP="001B04E5"/>
    <w:p w14:paraId="267717F8" w14:textId="2C590167" w:rsidR="001B04E5" w:rsidRDefault="001B04E5" w:rsidP="001B04E5">
      <w:pPr>
        <w:pStyle w:val="Heading4"/>
      </w:pPr>
      <w:bookmarkStart w:id="34" w:name="_Toc457417381"/>
      <w:r>
        <w:lastRenderedPageBreak/>
        <w:t>IEEE 802.11 specifics</w:t>
      </w:r>
      <w:bookmarkEnd w:id="34"/>
    </w:p>
    <w:p w14:paraId="41DF3DF7" w14:textId="77777777" w:rsidR="001B04E5" w:rsidRDefault="001B04E5" w:rsidP="001B04E5"/>
    <w:p w14:paraId="6D9789A2" w14:textId="1FD0CE77" w:rsidR="001B04E5" w:rsidRDefault="001B04E5" w:rsidP="001B04E5">
      <w:pPr>
        <w:pStyle w:val="Heading4"/>
      </w:pPr>
      <w:bookmarkStart w:id="35" w:name="_Toc457417382"/>
      <w:r>
        <w:t>IEEE 802.16 specifics</w:t>
      </w:r>
      <w:bookmarkEnd w:id="35"/>
    </w:p>
    <w:p w14:paraId="6987F50C" w14:textId="77777777" w:rsidR="001B04E5" w:rsidRDefault="001B04E5" w:rsidP="001B04E5"/>
    <w:p w14:paraId="288D5D6F" w14:textId="6B1D81D8" w:rsidR="001B04E5" w:rsidRDefault="001B04E5" w:rsidP="001B04E5">
      <w:pPr>
        <w:pStyle w:val="Heading4"/>
      </w:pPr>
      <w:bookmarkStart w:id="36" w:name="_Toc457417383"/>
      <w:r>
        <w:t>IEEE 802.22 specifics</w:t>
      </w:r>
      <w:bookmarkEnd w:id="36"/>
    </w:p>
    <w:p w14:paraId="524639A0" w14:textId="77777777" w:rsidR="001B04E5" w:rsidRPr="001B04E5" w:rsidRDefault="001B04E5" w:rsidP="001B04E5"/>
    <w:sectPr w:rsidR="001B04E5" w:rsidRPr="001B04E5" w:rsidSect="00B11B9C">
      <w:headerReference w:type="default" r:id="rId11"/>
      <w:footerReference w:type="default" r:id="rId12"/>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62824" w14:textId="77777777" w:rsidR="009A1331" w:rsidRDefault="009A1331" w:rsidP="00E4011C">
      <w:r>
        <w:separator/>
      </w:r>
    </w:p>
  </w:endnote>
  <w:endnote w:type="continuationSeparator" w:id="0">
    <w:p w14:paraId="1F6C6D37" w14:textId="77777777" w:rsidR="009A1331" w:rsidRDefault="009A1331"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Bold">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ＭＳ Ｐゴシック">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Ｐ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Segoe U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B13A4" w14:textId="77777777" w:rsidR="000921E5" w:rsidRDefault="000921E5">
    <w:pPr>
      <w:pStyle w:val="Footer"/>
      <w:tabs>
        <w:tab w:val="clear" w:pos="4320"/>
        <w:tab w:val="center" w:pos="4590"/>
      </w:tabs>
      <w:rPr>
        <w:rStyle w:val="PageNumber"/>
        <w:rFonts w:ascii="Times New Roman" w:hAnsi="Times New Roman"/>
        <w:sz w:val="20"/>
      </w:rPr>
    </w:pPr>
    <w:r>
      <w:rPr>
        <w:noProof/>
      </w:rPr>
      <mc:AlternateContent>
        <mc:Choice Requires="wps">
          <w:drawing>
            <wp:anchor distT="0" distB="0" distL="0" distR="0" simplePos="0" relativeHeight="251657728" behindDoc="0" locked="0" layoutInCell="1" allowOverlap="1" wp14:anchorId="361A0154" wp14:editId="1EB1D6CC">
              <wp:simplePos x="0" y="0"/>
              <wp:positionH relativeFrom="margin">
                <wp:align>center</wp:align>
              </wp:positionH>
              <wp:positionV relativeFrom="paragraph">
                <wp:posOffset>635</wp:posOffset>
              </wp:positionV>
              <wp:extent cx="74930" cy="172085"/>
              <wp:effectExtent l="0" t="635" r="127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78A1D70" w14:textId="77777777"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964CD2">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A0154" id="_x0000_t202" coordsize="21600,21600" o:spt="202" path="m0,0l0,21600,21600,21600,21600,0xe">
              <v:stroke joinstyle="miter"/>
              <v:path gradientshapeok="t" o:connecttype="rect"/>
            </v:shapetype>
            <v:shape id="Text Box 1" o:spid="_x0000_s1064"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" stroked="f">
              <v:fill opacity="0"/>
              <v:textbox inset="0,0,0,0">
                <w:txbxContent>
                  <w:p w14:paraId="278A1D70" w14:textId="77777777"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964CD2">
                      <w:rPr>
                        <w:rStyle w:val="PageNumber"/>
                        <w:noProof/>
                      </w:rPr>
                      <w:t>1</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00ECD" w14:textId="77777777" w:rsidR="009A1331" w:rsidRDefault="009A1331" w:rsidP="00E4011C">
      <w:r>
        <w:separator/>
      </w:r>
    </w:p>
  </w:footnote>
  <w:footnote w:type="continuationSeparator" w:id="0">
    <w:p w14:paraId="67BA9DE7" w14:textId="77777777" w:rsidR="009A1331" w:rsidRDefault="009A1331" w:rsidP="00E401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D904A" w14:textId="3848D10C" w:rsidR="000921E5" w:rsidRPr="00B11B9C" w:rsidRDefault="000921E5" w:rsidP="00B11B9C">
    <w:pPr>
      <w:pStyle w:val="Header"/>
      <w:tabs>
        <w:tab w:val="clear" w:pos="4320"/>
        <w:tab w:val="clear" w:pos="8640"/>
        <w:tab w:val="right" w:pos="9356"/>
      </w:tabs>
      <w:rPr>
        <w:rFonts w:asciiTheme="majorHAnsi" w:hAnsiTheme="majorHAnsi" w:cstheme="majorHAnsi"/>
      </w:rPr>
    </w:pPr>
    <w:r>
      <w:tab/>
    </w:r>
    <w:r w:rsidR="00964CD2">
      <w:rPr>
        <w:rFonts w:asciiTheme="majorHAnsi" w:hAnsiTheme="majorHAnsi" w:cstheme="majorHAnsi"/>
      </w:rPr>
      <w:t>omniran-15-0047</w:t>
    </w:r>
    <w:r>
      <w:rPr>
        <w:rFonts w:asciiTheme="majorHAnsi" w:hAnsiTheme="majorHAnsi" w:cstheme="majorHAnsi"/>
      </w:rPr>
      <w:t>-00-CF</w:t>
    </w:r>
    <w:r w:rsidRPr="00B11B9C">
      <w:rPr>
        <w:rFonts w:asciiTheme="majorHAnsi" w:hAnsiTheme="majorHAnsi" w:cstheme="majorHAnsi"/>
      </w:rPr>
      <w:t>00</w:t>
    </w:r>
  </w:p>
  <w:p w14:paraId="06D5564E" w14:textId="77777777" w:rsidR="000921E5" w:rsidRDefault="000921E5">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F9638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CF12708A"/>
    <w:lvl w:ilvl="0">
      <w:start w:val="1"/>
      <w:numFmt w:val="decimal"/>
      <w:lvlText w:val="%1."/>
      <w:lvlJc w:val="left"/>
      <w:pPr>
        <w:tabs>
          <w:tab w:val="num" w:pos="1492"/>
        </w:tabs>
        <w:ind w:left="1492" w:hanging="360"/>
      </w:pPr>
    </w:lvl>
  </w:abstractNum>
  <w:abstractNum w:abstractNumId="2">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4">
    <w:nsid w:val="00000001"/>
    <w:multiLevelType w:val="singleLevel"/>
    <w:tmpl w:val="00000001"/>
    <w:name w:val="WW8Num1"/>
    <w:lvl w:ilvl="0">
      <w:start w:val="1"/>
      <w:numFmt w:val="decimal"/>
      <w:lvlText w:val="%1)"/>
      <w:lvlJc w:val="left"/>
      <w:pPr>
        <w:tabs>
          <w:tab w:val="num" w:pos="360"/>
        </w:tabs>
        <w:ind w:left="360" w:hanging="360"/>
      </w:pPr>
    </w:lvl>
  </w:abstractNum>
  <w:abstractNum w:abstractNumId="5">
    <w:nsid w:val="049913D8"/>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29226DA"/>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136F4534"/>
    <w:multiLevelType w:val="hybridMultilevel"/>
    <w:tmpl w:val="515E04D6"/>
    <w:lvl w:ilvl="0" w:tplc="C29A16FC">
      <w:start w:val="1"/>
      <w:numFmt w:val="bullet"/>
      <w:lvlText w:val="•"/>
      <w:lvlJc w:val="left"/>
      <w:pPr>
        <w:tabs>
          <w:tab w:val="num" w:pos="720"/>
        </w:tabs>
        <w:ind w:left="720" w:hanging="360"/>
      </w:pPr>
      <w:rPr>
        <w:rFonts w:ascii="Times New Roman" w:hAnsi="Times New Roman" w:hint="default"/>
      </w:rPr>
    </w:lvl>
    <w:lvl w:ilvl="1" w:tplc="1EDC62FC">
      <w:numFmt w:val="bullet"/>
      <w:lvlText w:val="–"/>
      <w:lvlJc w:val="left"/>
      <w:pPr>
        <w:tabs>
          <w:tab w:val="num" w:pos="1440"/>
        </w:tabs>
        <w:ind w:left="1440" w:hanging="360"/>
      </w:pPr>
      <w:rPr>
        <w:rFonts w:ascii="Times New Roman" w:hAnsi="Times New Roman" w:hint="default"/>
      </w:rPr>
    </w:lvl>
    <w:lvl w:ilvl="2" w:tplc="EF04FC84" w:tentative="1">
      <w:start w:val="1"/>
      <w:numFmt w:val="bullet"/>
      <w:lvlText w:val="•"/>
      <w:lvlJc w:val="left"/>
      <w:pPr>
        <w:tabs>
          <w:tab w:val="num" w:pos="2160"/>
        </w:tabs>
        <w:ind w:left="2160" w:hanging="360"/>
      </w:pPr>
      <w:rPr>
        <w:rFonts w:ascii="Times New Roman" w:hAnsi="Times New Roman" w:hint="default"/>
      </w:rPr>
    </w:lvl>
    <w:lvl w:ilvl="3" w:tplc="1F902D28" w:tentative="1">
      <w:start w:val="1"/>
      <w:numFmt w:val="bullet"/>
      <w:lvlText w:val="•"/>
      <w:lvlJc w:val="left"/>
      <w:pPr>
        <w:tabs>
          <w:tab w:val="num" w:pos="2880"/>
        </w:tabs>
        <w:ind w:left="2880" w:hanging="360"/>
      </w:pPr>
      <w:rPr>
        <w:rFonts w:ascii="Times New Roman" w:hAnsi="Times New Roman" w:hint="default"/>
      </w:rPr>
    </w:lvl>
    <w:lvl w:ilvl="4" w:tplc="DC647484" w:tentative="1">
      <w:start w:val="1"/>
      <w:numFmt w:val="bullet"/>
      <w:lvlText w:val="•"/>
      <w:lvlJc w:val="left"/>
      <w:pPr>
        <w:tabs>
          <w:tab w:val="num" w:pos="3600"/>
        </w:tabs>
        <w:ind w:left="3600" w:hanging="360"/>
      </w:pPr>
      <w:rPr>
        <w:rFonts w:ascii="Times New Roman" w:hAnsi="Times New Roman" w:hint="default"/>
      </w:rPr>
    </w:lvl>
    <w:lvl w:ilvl="5" w:tplc="4BAC7018" w:tentative="1">
      <w:start w:val="1"/>
      <w:numFmt w:val="bullet"/>
      <w:lvlText w:val="•"/>
      <w:lvlJc w:val="left"/>
      <w:pPr>
        <w:tabs>
          <w:tab w:val="num" w:pos="4320"/>
        </w:tabs>
        <w:ind w:left="4320" w:hanging="360"/>
      </w:pPr>
      <w:rPr>
        <w:rFonts w:ascii="Times New Roman" w:hAnsi="Times New Roman" w:hint="default"/>
      </w:rPr>
    </w:lvl>
    <w:lvl w:ilvl="6" w:tplc="E2E406B8" w:tentative="1">
      <w:start w:val="1"/>
      <w:numFmt w:val="bullet"/>
      <w:lvlText w:val="•"/>
      <w:lvlJc w:val="left"/>
      <w:pPr>
        <w:tabs>
          <w:tab w:val="num" w:pos="5040"/>
        </w:tabs>
        <w:ind w:left="5040" w:hanging="360"/>
      </w:pPr>
      <w:rPr>
        <w:rFonts w:ascii="Times New Roman" w:hAnsi="Times New Roman" w:hint="default"/>
      </w:rPr>
    </w:lvl>
    <w:lvl w:ilvl="7" w:tplc="05D898E4" w:tentative="1">
      <w:start w:val="1"/>
      <w:numFmt w:val="bullet"/>
      <w:lvlText w:val="•"/>
      <w:lvlJc w:val="left"/>
      <w:pPr>
        <w:tabs>
          <w:tab w:val="num" w:pos="5760"/>
        </w:tabs>
        <w:ind w:left="5760" w:hanging="360"/>
      </w:pPr>
      <w:rPr>
        <w:rFonts w:ascii="Times New Roman" w:hAnsi="Times New Roman" w:hint="default"/>
      </w:rPr>
    </w:lvl>
    <w:lvl w:ilvl="8" w:tplc="0AE07204" w:tentative="1">
      <w:start w:val="1"/>
      <w:numFmt w:val="bullet"/>
      <w:lvlText w:val="•"/>
      <w:lvlJc w:val="left"/>
      <w:pPr>
        <w:tabs>
          <w:tab w:val="num" w:pos="6480"/>
        </w:tabs>
        <w:ind w:left="6480" w:hanging="360"/>
      </w:pPr>
      <w:rPr>
        <w:rFonts w:ascii="Times New Roman" w:hAnsi="Times New Roman" w:hint="default"/>
      </w:rPr>
    </w:lvl>
  </w:abstractNum>
  <w:abstractNum w:abstractNumId="8">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9">
    <w:nsid w:val="164F1C17"/>
    <w:multiLevelType w:val="hybridMultilevel"/>
    <w:tmpl w:val="C96CCB80"/>
    <w:lvl w:ilvl="0" w:tplc="99F8380A">
      <w:start w:val="1"/>
      <w:numFmt w:val="bullet"/>
      <w:lvlText w:val="•"/>
      <w:lvlJc w:val="left"/>
      <w:pPr>
        <w:tabs>
          <w:tab w:val="num" w:pos="720"/>
        </w:tabs>
        <w:ind w:left="720" w:hanging="360"/>
      </w:pPr>
      <w:rPr>
        <w:rFonts w:ascii="Times New Roman" w:hAnsi="Times New Roman" w:hint="default"/>
      </w:rPr>
    </w:lvl>
    <w:lvl w:ilvl="1" w:tplc="4B6CC97A" w:tentative="1">
      <w:start w:val="1"/>
      <w:numFmt w:val="bullet"/>
      <w:lvlText w:val="•"/>
      <w:lvlJc w:val="left"/>
      <w:pPr>
        <w:tabs>
          <w:tab w:val="num" w:pos="1440"/>
        </w:tabs>
        <w:ind w:left="1440" w:hanging="360"/>
      </w:pPr>
      <w:rPr>
        <w:rFonts w:ascii="Times New Roman" w:hAnsi="Times New Roman" w:hint="default"/>
      </w:rPr>
    </w:lvl>
    <w:lvl w:ilvl="2" w:tplc="E88CF242" w:tentative="1">
      <w:start w:val="1"/>
      <w:numFmt w:val="bullet"/>
      <w:lvlText w:val="•"/>
      <w:lvlJc w:val="left"/>
      <w:pPr>
        <w:tabs>
          <w:tab w:val="num" w:pos="2160"/>
        </w:tabs>
        <w:ind w:left="2160" w:hanging="360"/>
      </w:pPr>
      <w:rPr>
        <w:rFonts w:ascii="Times New Roman" w:hAnsi="Times New Roman" w:hint="default"/>
      </w:rPr>
    </w:lvl>
    <w:lvl w:ilvl="3" w:tplc="6BB44FF6" w:tentative="1">
      <w:start w:val="1"/>
      <w:numFmt w:val="bullet"/>
      <w:lvlText w:val="•"/>
      <w:lvlJc w:val="left"/>
      <w:pPr>
        <w:tabs>
          <w:tab w:val="num" w:pos="2880"/>
        </w:tabs>
        <w:ind w:left="2880" w:hanging="360"/>
      </w:pPr>
      <w:rPr>
        <w:rFonts w:ascii="Times New Roman" w:hAnsi="Times New Roman" w:hint="default"/>
      </w:rPr>
    </w:lvl>
    <w:lvl w:ilvl="4" w:tplc="162297A0" w:tentative="1">
      <w:start w:val="1"/>
      <w:numFmt w:val="bullet"/>
      <w:lvlText w:val="•"/>
      <w:lvlJc w:val="left"/>
      <w:pPr>
        <w:tabs>
          <w:tab w:val="num" w:pos="3600"/>
        </w:tabs>
        <w:ind w:left="3600" w:hanging="360"/>
      </w:pPr>
      <w:rPr>
        <w:rFonts w:ascii="Times New Roman" w:hAnsi="Times New Roman" w:hint="default"/>
      </w:rPr>
    </w:lvl>
    <w:lvl w:ilvl="5" w:tplc="83DC1B1C" w:tentative="1">
      <w:start w:val="1"/>
      <w:numFmt w:val="bullet"/>
      <w:lvlText w:val="•"/>
      <w:lvlJc w:val="left"/>
      <w:pPr>
        <w:tabs>
          <w:tab w:val="num" w:pos="4320"/>
        </w:tabs>
        <w:ind w:left="4320" w:hanging="360"/>
      </w:pPr>
      <w:rPr>
        <w:rFonts w:ascii="Times New Roman" w:hAnsi="Times New Roman" w:hint="default"/>
      </w:rPr>
    </w:lvl>
    <w:lvl w:ilvl="6" w:tplc="80BC1978" w:tentative="1">
      <w:start w:val="1"/>
      <w:numFmt w:val="bullet"/>
      <w:lvlText w:val="•"/>
      <w:lvlJc w:val="left"/>
      <w:pPr>
        <w:tabs>
          <w:tab w:val="num" w:pos="5040"/>
        </w:tabs>
        <w:ind w:left="5040" w:hanging="360"/>
      </w:pPr>
      <w:rPr>
        <w:rFonts w:ascii="Times New Roman" w:hAnsi="Times New Roman" w:hint="default"/>
      </w:rPr>
    </w:lvl>
    <w:lvl w:ilvl="7" w:tplc="90BA9808" w:tentative="1">
      <w:start w:val="1"/>
      <w:numFmt w:val="bullet"/>
      <w:lvlText w:val="•"/>
      <w:lvlJc w:val="left"/>
      <w:pPr>
        <w:tabs>
          <w:tab w:val="num" w:pos="5760"/>
        </w:tabs>
        <w:ind w:left="5760" w:hanging="360"/>
      </w:pPr>
      <w:rPr>
        <w:rFonts w:ascii="Times New Roman" w:hAnsi="Times New Roman" w:hint="default"/>
      </w:rPr>
    </w:lvl>
    <w:lvl w:ilvl="8" w:tplc="E02A4EC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A0F744A"/>
    <w:multiLevelType w:val="hybridMultilevel"/>
    <w:tmpl w:val="117E7204"/>
    <w:lvl w:ilvl="0" w:tplc="7132EC3C">
      <w:start w:val="1"/>
      <w:numFmt w:val="bullet"/>
      <w:lvlText w:val="•"/>
      <w:lvlJc w:val="left"/>
      <w:pPr>
        <w:tabs>
          <w:tab w:val="num" w:pos="720"/>
        </w:tabs>
        <w:ind w:left="720" w:hanging="360"/>
      </w:pPr>
      <w:rPr>
        <w:rFonts w:ascii="Times New Roman" w:hAnsi="Times New Roman" w:hint="default"/>
      </w:rPr>
    </w:lvl>
    <w:lvl w:ilvl="1" w:tplc="74CEA43E">
      <w:numFmt w:val="bullet"/>
      <w:lvlText w:val="–"/>
      <w:lvlJc w:val="left"/>
      <w:pPr>
        <w:tabs>
          <w:tab w:val="num" w:pos="1440"/>
        </w:tabs>
        <w:ind w:left="1440" w:hanging="360"/>
      </w:pPr>
      <w:rPr>
        <w:rFonts w:ascii="Times New Roman" w:hAnsi="Times New Roman" w:hint="default"/>
      </w:rPr>
    </w:lvl>
    <w:lvl w:ilvl="2" w:tplc="5CDCE24C" w:tentative="1">
      <w:start w:val="1"/>
      <w:numFmt w:val="bullet"/>
      <w:lvlText w:val="•"/>
      <w:lvlJc w:val="left"/>
      <w:pPr>
        <w:tabs>
          <w:tab w:val="num" w:pos="2160"/>
        </w:tabs>
        <w:ind w:left="2160" w:hanging="360"/>
      </w:pPr>
      <w:rPr>
        <w:rFonts w:ascii="Times New Roman" w:hAnsi="Times New Roman" w:hint="default"/>
      </w:rPr>
    </w:lvl>
    <w:lvl w:ilvl="3" w:tplc="2B54B782" w:tentative="1">
      <w:start w:val="1"/>
      <w:numFmt w:val="bullet"/>
      <w:lvlText w:val="•"/>
      <w:lvlJc w:val="left"/>
      <w:pPr>
        <w:tabs>
          <w:tab w:val="num" w:pos="2880"/>
        </w:tabs>
        <w:ind w:left="2880" w:hanging="360"/>
      </w:pPr>
      <w:rPr>
        <w:rFonts w:ascii="Times New Roman" w:hAnsi="Times New Roman" w:hint="default"/>
      </w:rPr>
    </w:lvl>
    <w:lvl w:ilvl="4" w:tplc="7E20374A" w:tentative="1">
      <w:start w:val="1"/>
      <w:numFmt w:val="bullet"/>
      <w:lvlText w:val="•"/>
      <w:lvlJc w:val="left"/>
      <w:pPr>
        <w:tabs>
          <w:tab w:val="num" w:pos="3600"/>
        </w:tabs>
        <w:ind w:left="3600" w:hanging="360"/>
      </w:pPr>
      <w:rPr>
        <w:rFonts w:ascii="Times New Roman" w:hAnsi="Times New Roman" w:hint="default"/>
      </w:rPr>
    </w:lvl>
    <w:lvl w:ilvl="5" w:tplc="72BADAD2" w:tentative="1">
      <w:start w:val="1"/>
      <w:numFmt w:val="bullet"/>
      <w:lvlText w:val="•"/>
      <w:lvlJc w:val="left"/>
      <w:pPr>
        <w:tabs>
          <w:tab w:val="num" w:pos="4320"/>
        </w:tabs>
        <w:ind w:left="4320" w:hanging="360"/>
      </w:pPr>
      <w:rPr>
        <w:rFonts w:ascii="Times New Roman" w:hAnsi="Times New Roman" w:hint="default"/>
      </w:rPr>
    </w:lvl>
    <w:lvl w:ilvl="6" w:tplc="2E68DBAC" w:tentative="1">
      <w:start w:val="1"/>
      <w:numFmt w:val="bullet"/>
      <w:lvlText w:val="•"/>
      <w:lvlJc w:val="left"/>
      <w:pPr>
        <w:tabs>
          <w:tab w:val="num" w:pos="5040"/>
        </w:tabs>
        <w:ind w:left="5040" w:hanging="360"/>
      </w:pPr>
      <w:rPr>
        <w:rFonts w:ascii="Times New Roman" w:hAnsi="Times New Roman" w:hint="default"/>
      </w:rPr>
    </w:lvl>
    <w:lvl w:ilvl="7" w:tplc="D2E06950" w:tentative="1">
      <w:start w:val="1"/>
      <w:numFmt w:val="bullet"/>
      <w:lvlText w:val="•"/>
      <w:lvlJc w:val="left"/>
      <w:pPr>
        <w:tabs>
          <w:tab w:val="num" w:pos="5760"/>
        </w:tabs>
        <w:ind w:left="5760" w:hanging="360"/>
      </w:pPr>
      <w:rPr>
        <w:rFonts w:ascii="Times New Roman" w:hAnsi="Times New Roman" w:hint="default"/>
      </w:rPr>
    </w:lvl>
    <w:lvl w:ilvl="8" w:tplc="82C2BF2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5A604EA"/>
    <w:multiLevelType w:val="hybridMultilevel"/>
    <w:tmpl w:val="55342968"/>
    <w:lvl w:ilvl="0" w:tplc="EDDCD090">
      <w:start w:val="1"/>
      <w:numFmt w:val="bullet"/>
      <w:lvlText w:val="•"/>
      <w:lvlJc w:val="left"/>
      <w:pPr>
        <w:tabs>
          <w:tab w:val="num" w:pos="720"/>
        </w:tabs>
        <w:ind w:left="720" w:hanging="360"/>
      </w:pPr>
      <w:rPr>
        <w:rFonts w:ascii="Times New Roman" w:hAnsi="Times New Roman" w:hint="default"/>
      </w:rPr>
    </w:lvl>
    <w:lvl w:ilvl="1" w:tplc="B0BEF740">
      <w:numFmt w:val="bullet"/>
      <w:lvlText w:val="–"/>
      <w:lvlJc w:val="left"/>
      <w:pPr>
        <w:tabs>
          <w:tab w:val="num" w:pos="1440"/>
        </w:tabs>
        <w:ind w:left="1440" w:hanging="360"/>
      </w:pPr>
      <w:rPr>
        <w:rFonts w:ascii="Times New Roman" w:hAnsi="Times New Roman" w:hint="default"/>
      </w:rPr>
    </w:lvl>
    <w:lvl w:ilvl="2" w:tplc="18BE7B44">
      <w:numFmt w:val="bullet"/>
      <w:lvlText w:val="•"/>
      <w:lvlJc w:val="left"/>
      <w:pPr>
        <w:tabs>
          <w:tab w:val="num" w:pos="2160"/>
        </w:tabs>
        <w:ind w:left="2160" w:hanging="360"/>
      </w:pPr>
      <w:rPr>
        <w:rFonts w:ascii="Times New Roman" w:hAnsi="Times New Roman" w:hint="default"/>
      </w:rPr>
    </w:lvl>
    <w:lvl w:ilvl="3" w:tplc="411E8D44" w:tentative="1">
      <w:start w:val="1"/>
      <w:numFmt w:val="bullet"/>
      <w:lvlText w:val="•"/>
      <w:lvlJc w:val="left"/>
      <w:pPr>
        <w:tabs>
          <w:tab w:val="num" w:pos="2880"/>
        </w:tabs>
        <w:ind w:left="2880" w:hanging="360"/>
      </w:pPr>
      <w:rPr>
        <w:rFonts w:ascii="Times New Roman" w:hAnsi="Times New Roman" w:hint="default"/>
      </w:rPr>
    </w:lvl>
    <w:lvl w:ilvl="4" w:tplc="D84ECD02" w:tentative="1">
      <w:start w:val="1"/>
      <w:numFmt w:val="bullet"/>
      <w:lvlText w:val="•"/>
      <w:lvlJc w:val="left"/>
      <w:pPr>
        <w:tabs>
          <w:tab w:val="num" w:pos="3600"/>
        </w:tabs>
        <w:ind w:left="3600" w:hanging="360"/>
      </w:pPr>
      <w:rPr>
        <w:rFonts w:ascii="Times New Roman" w:hAnsi="Times New Roman" w:hint="default"/>
      </w:rPr>
    </w:lvl>
    <w:lvl w:ilvl="5" w:tplc="3D38E0A0" w:tentative="1">
      <w:start w:val="1"/>
      <w:numFmt w:val="bullet"/>
      <w:lvlText w:val="•"/>
      <w:lvlJc w:val="left"/>
      <w:pPr>
        <w:tabs>
          <w:tab w:val="num" w:pos="4320"/>
        </w:tabs>
        <w:ind w:left="4320" w:hanging="360"/>
      </w:pPr>
      <w:rPr>
        <w:rFonts w:ascii="Times New Roman" w:hAnsi="Times New Roman" w:hint="default"/>
      </w:rPr>
    </w:lvl>
    <w:lvl w:ilvl="6" w:tplc="E692149A" w:tentative="1">
      <w:start w:val="1"/>
      <w:numFmt w:val="bullet"/>
      <w:lvlText w:val="•"/>
      <w:lvlJc w:val="left"/>
      <w:pPr>
        <w:tabs>
          <w:tab w:val="num" w:pos="5040"/>
        </w:tabs>
        <w:ind w:left="5040" w:hanging="360"/>
      </w:pPr>
      <w:rPr>
        <w:rFonts w:ascii="Times New Roman" w:hAnsi="Times New Roman" w:hint="default"/>
      </w:rPr>
    </w:lvl>
    <w:lvl w:ilvl="7" w:tplc="D382BA2A" w:tentative="1">
      <w:start w:val="1"/>
      <w:numFmt w:val="bullet"/>
      <w:lvlText w:val="•"/>
      <w:lvlJc w:val="left"/>
      <w:pPr>
        <w:tabs>
          <w:tab w:val="num" w:pos="5760"/>
        </w:tabs>
        <w:ind w:left="5760" w:hanging="360"/>
      </w:pPr>
      <w:rPr>
        <w:rFonts w:ascii="Times New Roman" w:hAnsi="Times New Roman" w:hint="default"/>
      </w:rPr>
    </w:lvl>
    <w:lvl w:ilvl="8" w:tplc="66CAE73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2A9C5DEB"/>
    <w:multiLevelType w:val="multilevel"/>
    <w:tmpl w:val="05C24E7A"/>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312A624B"/>
    <w:multiLevelType w:val="hybridMultilevel"/>
    <w:tmpl w:val="3A145DDA"/>
    <w:lvl w:ilvl="0" w:tplc="0B702EBE">
      <w:start w:val="1"/>
      <w:numFmt w:val="bullet"/>
      <w:lvlText w:val="•"/>
      <w:lvlJc w:val="left"/>
      <w:pPr>
        <w:tabs>
          <w:tab w:val="num" w:pos="720"/>
        </w:tabs>
        <w:ind w:left="720" w:hanging="360"/>
      </w:pPr>
      <w:rPr>
        <w:rFonts w:ascii="Times New Roman" w:hAnsi="Times New Roman" w:hint="default"/>
      </w:rPr>
    </w:lvl>
    <w:lvl w:ilvl="1" w:tplc="7738FB58" w:tentative="1">
      <w:start w:val="1"/>
      <w:numFmt w:val="bullet"/>
      <w:lvlText w:val="•"/>
      <w:lvlJc w:val="left"/>
      <w:pPr>
        <w:tabs>
          <w:tab w:val="num" w:pos="1440"/>
        </w:tabs>
        <w:ind w:left="1440" w:hanging="360"/>
      </w:pPr>
      <w:rPr>
        <w:rFonts w:ascii="Times New Roman" w:hAnsi="Times New Roman" w:hint="default"/>
      </w:rPr>
    </w:lvl>
    <w:lvl w:ilvl="2" w:tplc="2362D4F2" w:tentative="1">
      <w:start w:val="1"/>
      <w:numFmt w:val="bullet"/>
      <w:lvlText w:val="•"/>
      <w:lvlJc w:val="left"/>
      <w:pPr>
        <w:tabs>
          <w:tab w:val="num" w:pos="2160"/>
        </w:tabs>
        <w:ind w:left="2160" w:hanging="360"/>
      </w:pPr>
      <w:rPr>
        <w:rFonts w:ascii="Times New Roman" w:hAnsi="Times New Roman" w:hint="default"/>
      </w:rPr>
    </w:lvl>
    <w:lvl w:ilvl="3" w:tplc="C08A11A2" w:tentative="1">
      <w:start w:val="1"/>
      <w:numFmt w:val="bullet"/>
      <w:lvlText w:val="•"/>
      <w:lvlJc w:val="left"/>
      <w:pPr>
        <w:tabs>
          <w:tab w:val="num" w:pos="2880"/>
        </w:tabs>
        <w:ind w:left="2880" w:hanging="360"/>
      </w:pPr>
      <w:rPr>
        <w:rFonts w:ascii="Times New Roman" w:hAnsi="Times New Roman" w:hint="default"/>
      </w:rPr>
    </w:lvl>
    <w:lvl w:ilvl="4" w:tplc="DDDC03A0" w:tentative="1">
      <w:start w:val="1"/>
      <w:numFmt w:val="bullet"/>
      <w:lvlText w:val="•"/>
      <w:lvlJc w:val="left"/>
      <w:pPr>
        <w:tabs>
          <w:tab w:val="num" w:pos="3600"/>
        </w:tabs>
        <w:ind w:left="3600" w:hanging="360"/>
      </w:pPr>
      <w:rPr>
        <w:rFonts w:ascii="Times New Roman" w:hAnsi="Times New Roman" w:hint="default"/>
      </w:rPr>
    </w:lvl>
    <w:lvl w:ilvl="5" w:tplc="4BFC86C4" w:tentative="1">
      <w:start w:val="1"/>
      <w:numFmt w:val="bullet"/>
      <w:lvlText w:val="•"/>
      <w:lvlJc w:val="left"/>
      <w:pPr>
        <w:tabs>
          <w:tab w:val="num" w:pos="4320"/>
        </w:tabs>
        <w:ind w:left="4320" w:hanging="360"/>
      </w:pPr>
      <w:rPr>
        <w:rFonts w:ascii="Times New Roman" w:hAnsi="Times New Roman" w:hint="default"/>
      </w:rPr>
    </w:lvl>
    <w:lvl w:ilvl="6" w:tplc="B4689416" w:tentative="1">
      <w:start w:val="1"/>
      <w:numFmt w:val="bullet"/>
      <w:lvlText w:val="•"/>
      <w:lvlJc w:val="left"/>
      <w:pPr>
        <w:tabs>
          <w:tab w:val="num" w:pos="5040"/>
        </w:tabs>
        <w:ind w:left="5040" w:hanging="360"/>
      </w:pPr>
      <w:rPr>
        <w:rFonts w:ascii="Times New Roman" w:hAnsi="Times New Roman" w:hint="default"/>
      </w:rPr>
    </w:lvl>
    <w:lvl w:ilvl="7" w:tplc="A5F2BEAE" w:tentative="1">
      <w:start w:val="1"/>
      <w:numFmt w:val="bullet"/>
      <w:lvlText w:val="•"/>
      <w:lvlJc w:val="left"/>
      <w:pPr>
        <w:tabs>
          <w:tab w:val="num" w:pos="5760"/>
        </w:tabs>
        <w:ind w:left="5760" w:hanging="360"/>
      </w:pPr>
      <w:rPr>
        <w:rFonts w:ascii="Times New Roman" w:hAnsi="Times New Roman" w:hint="default"/>
      </w:rPr>
    </w:lvl>
    <w:lvl w:ilvl="8" w:tplc="B858B638"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267474A"/>
    <w:multiLevelType w:val="hybridMultilevel"/>
    <w:tmpl w:val="53323BC4"/>
    <w:lvl w:ilvl="0" w:tplc="2D78ACA6">
      <w:start w:val="1"/>
      <w:numFmt w:val="bullet"/>
      <w:lvlText w:val="•"/>
      <w:lvlJc w:val="left"/>
      <w:pPr>
        <w:tabs>
          <w:tab w:val="num" w:pos="720"/>
        </w:tabs>
        <w:ind w:left="720" w:hanging="360"/>
      </w:pPr>
      <w:rPr>
        <w:rFonts w:ascii="Times New Roman" w:hAnsi="Times New Roman" w:hint="default"/>
      </w:rPr>
    </w:lvl>
    <w:lvl w:ilvl="1" w:tplc="02003734">
      <w:numFmt w:val="bullet"/>
      <w:lvlText w:val="–"/>
      <w:lvlJc w:val="left"/>
      <w:pPr>
        <w:tabs>
          <w:tab w:val="num" w:pos="1440"/>
        </w:tabs>
        <w:ind w:left="1440" w:hanging="360"/>
      </w:pPr>
      <w:rPr>
        <w:rFonts w:ascii="Times New Roman" w:hAnsi="Times New Roman" w:hint="default"/>
      </w:rPr>
    </w:lvl>
    <w:lvl w:ilvl="2" w:tplc="23FCBE70" w:tentative="1">
      <w:start w:val="1"/>
      <w:numFmt w:val="bullet"/>
      <w:lvlText w:val="•"/>
      <w:lvlJc w:val="left"/>
      <w:pPr>
        <w:tabs>
          <w:tab w:val="num" w:pos="2160"/>
        </w:tabs>
        <w:ind w:left="2160" w:hanging="360"/>
      </w:pPr>
      <w:rPr>
        <w:rFonts w:ascii="Times New Roman" w:hAnsi="Times New Roman" w:hint="default"/>
      </w:rPr>
    </w:lvl>
    <w:lvl w:ilvl="3" w:tplc="6C8CA362" w:tentative="1">
      <w:start w:val="1"/>
      <w:numFmt w:val="bullet"/>
      <w:lvlText w:val="•"/>
      <w:lvlJc w:val="left"/>
      <w:pPr>
        <w:tabs>
          <w:tab w:val="num" w:pos="2880"/>
        </w:tabs>
        <w:ind w:left="2880" w:hanging="360"/>
      </w:pPr>
      <w:rPr>
        <w:rFonts w:ascii="Times New Roman" w:hAnsi="Times New Roman" w:hint="default"/>
      </w:rPr>
    </w:lvl>
    <w:lvl w:ilvl="4" w:tplc="99E8E6AC" w:tentative="1">
      <w:start w:val="1"/>
      <w:numFmt w:val="bullet"/>
      <w:lvlText w:val="•"/>
      <w:lvlJc w:val="left"/>
      <w:pPr>
        <w:tabs>
          <w:tab w:val="num" w:pos="3600"/>
        </w:tabs>
        <w:ind w:left="3600" w:hanging="360"/>
      </w:pPr>
      <w:rPr>
        <w:rFonts w:ascii="Times New Roman" w:hAnsi="Times New Roman" w:hint="default"/>
      </w:rPr>
    </w:lvl>
    <w:lvl w:ilvl="5" w:tplc="0532B9BC" w:tentative="1">
      <w:start w:val="1"/>
      <w:numFmt w:val="bullet"/>
      <w:lvlText w:val="•"/>
      <w:lvlJc w:val="left"/>
      <w:pPr>
        <w:tabs>
          <w:tab w:val="num" w:pos="4320"/>
        </w:tabs>
        <w:ind w:left="4320" w:hanging="360"/>
      </w:pPr>
      <w:rPr>
        <w:rFonts w:ascii="Times New Roman" w:hAnsi="Times New Roman" w:hint="default"/>
      </w:rPr>
    </w:lvl>
    <w:lvl w:ilvl="6" w:tplc="F08E3982" w:tentative="1">
      <w:start w:val="1"/>
      <w:numFmt w:val="bullet"/>
      <w:lvlText w:val="•"/>
      <w:lvlJc w:val="left"/>
      <w:pPr>
        <w:tabs>
          <w:tab w:val="num" w:pos="5040"/>
        </w:tabs>
        <w:ind w:left="5040" w:hanging="360"/>
      </w:pPr>
      <w:rPr>
        <w:rFonts w:ascii="Times New Roman" w:hAnsi="Times New Roman" w:hint="default"/>
      </w:rPr>
    </w:lvl>
    <w:lvl w:ilvl="7" w:tplc="BC8A7610" w:tentative="1">
      <w:start w:val="1"/>
      <w:numFmt w:val="bullet"/>
      <w:lvlText w:val="•"/>
      <w:lvlJc w:val="left"/>
      <w:pPr>
        <w:tabs>
          <w:tab w:val="num" w:pos="5760"/>
        </w:tabs>
        <w:ind w:left="5760" w:hanging="360"/>
      </w:pPr>
      <w:rPr>
        <w:rFonts w:ascii="Times New Roman" w:hAnsi="Times New Roman" w:hint="default"/>
      </w:rPr>
    </w:lvl>
    <w:lvl w:ilvl="8" w:tplc="D4B6066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3D94F16"/>
    <w:multiLevelType w:val="hybridMultilevel"/>
    <w:tmpl w:val="7DF0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91565D6"/>
    <w:multiLevelType w:val="hybridMultilevel"/>
    <w:tmpl w:val="25E897B2"/>
    <w:lvl w:ilvl="0" w:tplc="04662734">
      <w:start w:val="1"/>
      <w:numFmt w:val="bullet"/>
      <w:lvlText w:val="•"/>
      <w:lvlJc w:val="left"/>
      <w:pPr>
        <w:tabs>
          <w:tab w:val="num" w:pos="720"/>
        </w:tabs>
        <w:ind w:left="720" w:hanging="360"/>
      </w:pPr>
      <w:rPr>
        <w:rFonts w:ascii="Times New Roman" w:hAnsi="Times New Roman" w:hint="default"/>
      </w:rPr>
    </w:lvl>
    <w:lvl w:ilvl="1" w:tplc="6CB01176">
      <w:numFmt w:val="bullet"/>
      <w:lvlText w:val="–"/>
      <w:lvlJc w:val="left"/>
      <w:pPr>
        <w:tabs>
          <w:tab w:val="num" w:pos="1440"/>
        </w:tabs>
        <w:ind w:left="1440" w:hanging="360"/>
      </w:pPr>
      <w:rPr>
        <w:rFonts w:ascii="Times New Roman" w:hAnsi="Times New Roman" w:hint="default"/>
      </w:rPr>
    </w:lvl>
    <w:lvl w:ilvl="2" w:tplc="20129EEE">
      <w:numFmt w:val="bullet"/>
      <w:lvlText w:val="•"/>
      <w:lvlJc w:val="left"/>
      <w:pPr>
        <w:tabs>
          <w:tab w:val="num" w:pos="2160"/>
        </w:tabs>
        <w:ind w:left="2160" w:hanging="360"/>
      </w:pPr>
      <w:rPr>
        <w:rFonts w:ascii="Times New Roman" w:hAnsi="Times New Roman" w:hint="default"/>
      </w:rPr>
    </w:lvl>
    <w:lvl w:ilvl="3" w:tplc="B504EF8E">
      <w:numFmt w:val="bullet"/>
      <w:lvlText w:val="–"/>
      <w:lvlJc w:val="left"/>
      <w:pPr>
        <w:tabs>
          <w:tab w:val="num" w:pos="2880"/>
        </w:tabs>
        <w:ind w:left="2880" w:hanging="360"/>
      </w:pPr>
      <w:rPr>
        <w:rFonts w:ascii="Times New Roman" w:hAnsi="Times New Roman" w:hint="default"/>
      </w:rPr>
    </w:lvl>
    <w:lvl w:ilvl="4" w:tplc="DEE80E82" w:tentative="1">
      <w:start w:val="1"/>
      <w:numFmt w:val="bullet"/>
      <w:lvlText w:val="•"/>
      <w:lvlJc w:val="left"/>
      <w:pPr>
        <w:tabs>
          <w:tab w:val="num" w:pos="3600"/>
        </w:tabs>
        <w:ind w:left="3600" w:hanging="360"/>
      </w:pPr>
      <w:rPr>
        <w:rFonts w:ascii="Times New Roman" w:hAnsi="Times New Roman" w:hint="default"/>
      </w:rPr>
    </w:lvl>
    <w:lvl w:ilvl="5" w:tplc="E37C9682" w:tentative="1">
      <w:start w:val="1"/>
      <w:numFmt w:val="bullet"/>
      <w:lvlText w:val="•"/>
      <w:lvlJc w:val="left"/>
      <w:pPr>
        <w:tabs>
          <w:tab w:val="num" w:pos="4320"/>
        </w:tabs>
        <w:ind w:left="4320" w:hanging="360"/>
      </w:pPr>
      <w:rPr>
        <w:rFonts w:ascii="Times New Roman" w:hAnsi="Times New Roman" w:hint="default"/>
      </w:rPr>
    </w:lvl>
    <w:lvl w:ilvl="6" w:tplc="A0B6CD4C" w:tentative="1">
      <w:start w:val="1"/>
      <w:numFmt w:val="bullet"/>
      <w:lvlText w:val="•"/>
      <w:lvlJc w:val="left"/>
      <w:pPr>
        <w:tabs>
          <w:tab w:val="num" w:pos="5040"/>
        </w:tabs>
        <w:ind w:left="5040" w:hanging="360"/>
      </w:pPr>
      <w:rPr>
        <w:rFonts w:ascii="Times New Roman" w:hAnsi="Times New Roman" w:hint="default"/>
      </w:rPr>
    </w:lvl>
    <w:lvl w:ilvl="7" w:tplc="6A12965E" w:tentative="1">
      <w:start w:val="1"/>
      <w:numFmt w:val="bullet"/>
      <w:lvlText w:val="•"/>
      <w:lvlJc w:val="left"/>
      <w:pPr>
        <w:tabs>
          <w:tab w:val="num" w:pos="5760"/>
        </w:tabs>
        <w:ind w:left="5760" w:hanging="360"/>
      </w:pPr>
      <w:rPr>
        <w:rFonts w:ascii="Times New Roman" w:hAnsi="Times New Roman" w:hint="default"/>
      </w:rPr>
    </w:lvl>
    <w:lvl w:ilvl="8" w:tplc="2DF2EDD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B9D5C64"/>
    <w:multiLevelType w:val="hybridMultilevel"/>
    <w:tmpl w:val="7F5A06F8"/>
    <w:lvl w:ilvl="0" w:tplc="A4AABC22">
      <w:start w:val="1"/>
      <w:numFmt w:val="bullet"/>
      <w:lvlText w:val="•"/>
      <w:lvlJc w:val="left"/>
      <w:pPr>
        <w:tabs>
          <w:tab w:val="num" w:pos="720"/>
        </w:tabs>
        <w:ind w:left="720" w:hanging="360"/>
      </w:pPr>
      <w:rPr>
        <w:rFonts w:ascii="Times New Roman" w:hAnsi="Times New Roman" w:hint="default"/>
      </w:rPr>
    </w:lvl>
    <w:lvl w:ilvl="1" w:tplc="E2ECF39E" w:tentative="1">
      <w:start w:val="1"/>
      <w:numFmt w:val="bullet"/>
      <w:lvlText w:val="•"/>
      <w:lvlJc w:val="left"/>
      <w:pPr>
        <w:tabs>
          <w:tab w:val="num" w:pos="1440"/>
        </w:tabs>
        <w:ind w:left="1440" w:hanging="360"/>
      </w:pPr>
      <w:rPr>
        <w:rFonts w:ascii="Times New Roman" w:hAnsi="Times New Roman" w:hint="default"/>
      </w:rPr>
    </w:lvl>
    <w:lvl w:ilvl="2" w:tplc="9A8A198A" w:tentative="1">
      <w:start w:val="1"/>
      <w:numFmt w:val="bullet"/>
      <w:lvlText w:val="•"/>
      <w:lvlJc w:val="left"/>
      <w:pPr>
        <w:tabs>
          <w:tab w:val="num" w:pos="2160"/>
        </w:tabs>
        <w:ind w:left="2160" w:hanging="360"/>
      </w:pPr>
      <w:rPr>
        <w:rFonts w:ascii="Times New Roman" w:hAnsi="Times New Roman" w:hint="default"/>
      </w:rPr>
    </w:lvl>
    <w:lvl w:ilvl="3" w:tplc="00ECDFCC" w:tentative="1">
      <w:start w:val="1"/>
      <w:numFmt w:val="bullet"/>
      <w:lvlText w:val="•"/>
      <w:lvlJc w:val="left"/>
      <w:pPr>
        <w:tabs>
          <w:tab w:val="num" w:pos="2880"/>
        </w:tabs>
        <w:ind w:left="2880" w:hanging="360"/>
      </w:pPr>
      <w:rPr>
        <w:rFonts w:ascii="Times New Roman" w:hAnsi="Times New Roman" w:hint="default"/>
      </w:rPr>
    </w:lvl>
    <w:lvl w:ilvl="4" w:tplc="2368AB42" w:tentative="1">
      <w:start w:val="1"/>
      <w:numFmt w:val="bullet"/>
      <w:lvlText w:val="•"/>
      <w:lvlJc w:val="left"/>
      <w:pPr>
        <w:tabs>
          <w:tab w:val="num" w:pos="3600"/>
        </w:tabs>
        <w:ind w:left="3600" w:hanging="360"/>
      </w:pPr>
      <w:rPr>
        <w:rFonts w:ascii="Times New Roman" w:hAnsi="Times New Roman" w:hint="default"/>
      </w:rPr>
    </w:lvl>
    <w:lvl w:ilvl="5" w:tplc="A1ACF1BA" w:tentative="1">
      <w:start w:val="1"/>
      <w:numFmt w:val="bullet"/>
      <w:lvlText w:val="•"/>
      <w:lvlJc w:val="left"/>
      <w:pPr>
        <w:tabs>
          <w:tab w:val="num" w:pos="4320"/>
        </w:tabs>
        <w:ind w:left="4320" w:hanging="360"/>
      </w:pPr>
      <w:rPr>
        <w:rFonts w:ascii="Times New Roman" w:hAnsi="Times New Roman" w:hint="default"/>
      </w:rPr>
    </w:lvl>
    <w:lvl w:ilvl="6" w:tplc="FBA6A5B4" w:tentative="1">
      <w:start w:val="1"/>
      <w:numFmt w:val="bullet"/>
      <w:lvlText w:val="•"/>
      <w:lvlJc w:val="left"/>
      <w:pPr>
        <w:tabs>
          <w:tab w:val="num" w:pos="5040"/>
        </w:tabs>
        <w:ind w:left="5040" w:hanging="360"/>
      </w:pPr>
      <w:rPr>
        <w:rFonts w:ascii="Times New Roman" w:hAnsi="Times New Roman" w:hint="default"/>
      </w:rPr>
    </w:lvl>
    <w:lvl w:ilvl="7" w:tplc="5712E4D6" w:tentative="1">
      <w:start w:val="1"/>
      <w:numFmt w:val="bullet"/>
      <w:lvlText w:val="•"/>
      <w:lvlJc w:val="left"/>
      <w:pPr>
        <w:tabs>
          <w:tab w:val="num" w:pos="5760"/>
        </w:tabs>
        <w:ind w:left="5760" w:hanging="360"/>
      </w:pPr>
      <w:rPr>
        <w:rFonts w:ascii="Times New Roman" w:hAnsi="Times New Roman" w:hint="default"/>
      </w:rPr>
    </w:lvl>
    <w:lvl w:ilvl="8" w:tplc="985A50C4"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73825C8"/>
    <w:multiLevelType w:val="multilevel"/>
    <w:tmpl w:val="D50CA576"/>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731252FD"/>
    <w:multiLevelType w:val="hybridMultilevel"/>
    <w:tmpl w:val="378C3FCC"/>
    <w:lvl w:ilvl="0" w:tplc="6BCAAE70">
      <w:start w:val="1"/>
      <w:numFmt w:val="bullet"/>
      <w:pStyle w:val="ListBullet"/>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B78CF312" w:tentative="1">
      <w:start w:val="1"/>
      <w:numFmt w:val="bullet"/>
      <w:lvlText w:val=""/>
      <w:lvlJc w:val="left"/>
      <w:pPr>
        <w:ind w:left="2880" w:hanging="360"/>
      </w:pPr>
      <w:rPr>
        <w:rFonts w:ascii="Symbol" w:hAnsi="Symbol"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22">
    <w:nsid w:val="76CE1806"/>
    <w:multiLevelType w:val="multilevel"/>
    <w:tmpl w:val="38A6BFBA"/>
    <w:lvl w:ilvl="0">
      <w:start w:val="7"/>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2"/>
  </w:num>
  <w:num w:numId="2">
    <w:abstractNumId w:val="3"/>
  </w:num>
  <w:num w:numId="3">
    <w:abstractNumId w:val="12"/>
  </w:num>
  <w:num w:numId="4">
    <w:abstractNumId w:val="8"/>
  </w:num>
  <w:num w:numId="5">
    <w:abstractNumId w:val="21"/>
  </w:num>
  <w:num w:numId="6">
    <w:abstractNumId w:val="13"/>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6"/>
  </w:num>
  <w:num w:numId="9">
    <w:abstractNumId w:val="5"/>
  </w:num>
  <w:num w:numId="10">
    <w:abstractNumId w:val="20"/>
  </w:num>
  <w:num w:numId="11">
    <w:abstractNumId w:val="22"/>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0"/>
  </w:num>
  <w:num w:numId="14">
    <w:abstractNumId w:val="11"/>
  </w:num>
  <w:num w:numId="15">
    <w:abstractNumId w:val="14"/>
  </w:num>
  <w:num w:numId="16">
    <w:abstractNumId w:val="15"/>
  </w:num>
  <w:num w:numId="17">
    <w:abstractNumId w:val="7"/>
  </w:num>
  <w:num w:numId="18">
    <w:abstractNumId w:val="19"/>
  </w:num>
  <w:num w:numId="19">
    <w:abstractNumId w:val="9"/>
  </w:num>
  <w:num w:numId="20">
    <w:abstractNumId w:val="0"/>
  </w:num>
  <w:num w:numId="21">
    <w:abstractNumId w:val="1"/>
  </w:num>
  <w:num w:numId="22">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E50"/>
    <w:rsid w:val="00002722"/>
    <w:rsid w:val="000143B9"/>
    <w:rsid w:val="00016887"/>
    <w:rsid w:val="000225A4"/>
    <w:rsid w:val="000741D1"/>
    <w:rsid w:val="00075E04"/>
    <w:rsid w:val="00084CCA"/>
    <w:rsid w:val="000907CD"/>
    <w:rsid w:val="000921E5"/>
    <w:rsid w:val="00092FBC"/>
    <w:rsid w:val="000C1E65"/>
    <w:rsid w:val="000C2064"/>
    <w:rsid w:val="000C78B3"/>
    <w:rsid w:val="000F39E3"/>
    <w:rsid w:val="00174DC5"/>
    <w:rsid w:val="001873E1"/>
    <w:rsid w:val="001945BD"/>
    <w:rsid w:val="001B04E5"/>
    <w:rsid w:val="001B405E"/>
    <w:rsid w:val="001C31D0"/>
    <w:rsid w:val="001D0D7D"/>
    <w:rsid w:val="001D3289"/>
    <w:rsid w:val="001D3911"/>
    <w:rsid w:val="001D471C"/>
    <w:rsid w:val="001F073C"/>
    <w:rsid w:val="00210363"/>
    <w:rsid w:val="002257F4"/>
    <w:rsid w:val="00235208"/>
    <w:rsid w:val="002431FB"/>
    <w:rsid w:val="00247BDC"/>
    <w:rsid w:val="00251197"/>
    <w:rsid w:val="00251C0F"/>
    <w:rsid w:val="00263A78"/>
    <w:rsid w:val="00276AF6"/>
    <w:rsid w:val="0028783B"/>
    <w:rsid w:val="00294918"/>
    <w:rsid w:val="002A2744"/>
    <w:rsid w:val="002D41FE"/>
    <w:rsid w:val="002E2BC0"/>
    <w:rsid w:val="002F38C9"/>
    <w:rsid w:val="002F5D4C"/>
    <w:rsid w:val="00314655"/>
    <w:rsid w:val="003222AD"/>
    <w:rsid w:val="0032753C"/>
    <w:rsid w:val="00340F4B"/>
    <w:rsid w:val="00373B86"/>
    <w:rsid w:val="00385B6E"/>
    <w:rsid w:val="00385D98"/>
    <w:rsid w:val="00387615"/>
    <w:rsid w:val="003B086E"/>
    <w:rsid w:val="003E376E"/>
    <w:rsid w:val="003E5957"/>
    <w:rsid w:val="003F22FB"/>
    <w:rsid w:val="004419CE"/>
    <w:rsid w:val="004508B4"/>
    <w:rsid w:val="00457797"/>
    <w:rsid w:val="00474B3D"/>
    <w:rsid w:val="00480D99"/>
    <w:rsid w:val="004818EC"/>
    <w:rsid w:val="00491D1B"/>
    <w:rsid w:val="00492BFA"/>
    <w:rsid w:val="004B16AB"/>
    <w:rsid w:val="004C4989"/>
    <w:rsid w:val="00510B0A"/>
    <w:rsid w:val="00540554"/>
    <w:rsid w:val="00540B0C"/>
    <w:rsid w:val="0055480C"/>
    <w:rsid w:val="00566CCD"/>
    <w:rsid w:val="00585512"/>
    <w:rsid w:val="00594A58"/>
    <w:rsid w:val="005A6A10"/>
    <w:rsid w:val="005B2A89"/>
    <w:rsid w:val="005E5E7F"/>
    <w:rsid w:val="0060760E"/>
    <w:rsid w:val="00620E9A"/>
    <w:rsid w:val="00630CBE"/>
    <w:rsid w:val="0063414B"/>
    <w:rsid w:val="00653283"/>
    <w:rsid w:val="006660AD"/>
    <w:rsid w:val="00675A03"/>
    <w:rsid w:val="00676A8C"/>
    <w:rsid w:val="00695744"/>
    <w:rsid w:val="006E6CA9"/>
    <w:rsid w:val="007048DF"/>
    <w:rsid w:val="00713BEE"/>
    <w:rsid w:val="00770ACE"/>
    <w:rsid w:val="007A1E3E"/>
    <w:rsid w:val="007A65B2"/>
    <w:rsid w:val="007C2472"/>
    <w:rsid w:val="007D263C"/>
    <w:rsid w:val="007D5F46"/>
    <w:rsid w:val="007F59A4"/>
    <w:rsid w:val="007F7A8B"/>
    <w:rsid w:val="008045B7"/>
    <w:rsid w:val="00813476"/>
    <w:rsid w:val="00813723"/>
    <w:rsid w:val="00826EB3"/>
    <w:rsid w:val="008326B6"/>
    <w:rsid w:val="00843FB1"/>
    <w:rsid w:val="00851B24"/>
    <w:rsid w:val="00860281"/>
    <w:rsid w:val="00883A58"/>
    <w:rsid w:val="008B705A"/>
    <w:rsid w:val="008C32B4"/>
    <w:rsid w:val="008C498D"/>
    <w:rsid w:val="008D0516"/>
    <w:rsid w:val="008E660A"/>
    <w:rsid w:val="008F17F7"/>
    <w:rsid w:val="00910919"/>
    <w:rsid w:val="0092701D"/>
    <w:rsid w:val="00931504"/>
    <w:rsid w:val="00934D04"/>
    <w:rsid w:val="00936442"/>
    <w:rsid w:val="00940B69"/>
    <w:rsid w:val="009434A5"/>
    <w:rsid w:val="009436AB"/>
    <w:rsid w:val="00950CCB"/>
    <w:rsid w:val="00952197"/>
    <w:rsid w:val="009552D7"/>
    <w:rsid w:val="009556A6"/>
    <w:rsid w:val="009630FE"/>
    <w:rsid w:val="00964CD2"/>
    <w:rsid w:val="00964F9E"/>
    <w:rsid w:val="0096683C"/>
    <w:rsid w:val="00966F35"/>
    <w:rsid w:val="00970550"/>
    <w:rsid w:val="009946B2"/>
    <w:rsid w:val="00994ED7"/>
    <w:rsid w:val="00996E3C"/>
    <w:rsid w:val="009A1331"/>
    <w:rsid w:val="009A2251"/>
    <w:rsid w:val="009B4BE0"/>
    <w:rsid w:val="009C07E4"/>
    <w:rsid w:val="009C5CB0"/>
    <w:rsid w:val="009F36DA"/>
    <w:rsid w:val="00A00B68"/>
    <w:rsid w:val="00A07923"/>
    <w:rsid w:val="00A07F77"/>
    <w:rsid w:val="00A22784"/>
    <w:rsid w:val="00A26E23"/>
    <w:rsid w:val="00A277C3"/>
    <w:rsid w:val="00A51254"/>
    <w:rsid w:val="00A5603E"/>
    <w:rsid w:val="00A7321D"/>
    <w:rsid w:val="00A76866"/>
    <w:rsid w:val="00AA5F61"/>
    <w:rsid w:val="00AA7CB7"/>
    <w:rsid w:val="00AB1AB9"/>
    <w:rsid w:val="00AE6F86"/>
    <w:rsid w:val="00B11B9C"/>
    <w:rsid w:val="00B17DAE"/>
    <w:rsid w:val="00B3707B"/>
    <w:rsid w:val="00B427F9"/>
    <w:rsid w:val="00B46031"/>
    <w:rsid w:val="00B6562D"/>
    <w:rsid w:val="00B84D8E"/>
    <w:rsid w:val="00B874ED"/>
    <w:rsid w:val="00B96E50"/>
    <w:rsid w:val="00BD45EC"/>
    <w:rsid w:val="00BE10E9"/>
    <w:rsid w:val="00BE18FC"/>
    <w:rsid w:val="00BE734F"/>
    <w:rsid w:val="00BF2E29"/>
    <w:rsid w:val="00C0402F"/>
    <w:rsid w:val="00C407E3"/>
    <w:rsid w:val="00C40983"/>
    <w:rsid w:val="00C47113"/>
    <w:rsid w:val="00C64A79"/>
    <w:rsid w:val="00C724AF"/>
    <w:rsid w:val="00C76233"/>
    <w:rsid w:val="00C87788"/>
    <w:rsid w:val="00C91880"/>
    <w:rsid w:val="00C93662"/>
    <w:rsid w:val="00CA3128"/>
    <w:rsid w:val="00CB3B11"/>
    <w:rsid w:val="00CC6C31"/>
    <w:rsid w:val="00CC757E"/>
    <w:rsid w:val="00CD0F81"/>
    <w:rsid w:val="00CE09CE"/>
    <w:rsid w:val="00CF093A"/>
    <w:rsid w:val="00D11165"/>
    <w:rsid w:val="00D31B81"/>
    <w:rsid w:val="00D507C8"/>
    <w:rsid w:val="00D5086E"/>
    <w:rsid w:val="00D549A7"/>
    <w:rsid w:val="00D6759E"/>
    <w:rsid w:val="00D70923"/>
    <w:rsid w:val="00D73040"/>
    <w:rsid w:val="00D8140D"/>
    <w:rsid w:val="00DA140F"/>
    <w:rsid w:val="00DA55BB"/>
    <w:rsid w:val="00DB7791"/>
    <w:rsid w:val="00DC173B"/>
    <w:rsid w:val="00DC700E"/>
    <w:rsid w:val="00DD4431"/>
    <w:rsid w:val="00DD5B1A"/>
    <w:rsid w:val="00DE2F03"/>
    <w:rsid w:val="00E05895"/>
    <w:rsid w:val="00E11D38"/>
    <w:rsid w:val="00E33387"/>
    <w:rsid w:val="00E4011C"/>
    <w:rsid w:val="00E47D14"/>
    <w:rsid w:val="00E533BD"/>
    <w:rsid w:val="00E5656C"/>
    <w:rsid w:val="00E63D74"/>
    <w:rsid w:val="00E80323"/>
    <w:rsid w:val="00E809EA"/>
    <w:rsid w:val="00E9393F"/>
    <w:rsid w:val="00EA16AA"/>
    <w:rsid w:val="00EB060C"/>
    <w:rsid w:val="00EC390B"/>
    <w:rsid w:val="00EC3D52"/>
    <w:rsid w:val="00EC3ED0"/>
    <w:rsid w:val="00ED5BAE"/>
    <w:rsid w:val="00EF12D8"/>
    <w:rsid w:val="00EF31DC"/>
    <w:rsid w:val="00F030F1"/>
    <w:rsid w:val="00F14C45"/>
    <w:rsid w:val="00F35C4A"/>
    <w:rsid w:val="00F36FDC"/>
    <w:rsid w:val="00F40BB2"/>
    <w:rsid w:val="00F4738E"/>
    <w:rsid w:val="00F64DB5"/>
    <w:rsid w:val="00F86E56"/>
    <w:rsid w:val="00F904EC"/>
    <w:rsid w:val="00F94F84"/>
    <w:rsid w:val="00FA1B3D"/>
    <w:rsid w:val="00FA7C5E"/>
    <w:rsid w:val="00FB529F"/>
    <w:rsid w:val="00FD1387"/>
    <w:rsid w:val="00FD3CCA"/>
    <w:rsid w:val="00FD6B9B"/>
    <w:rsid w:val="00FF1A7C"/>
    <w:rsid w:val="00FF2BD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FA94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E4011C"/>
  </w:style>
  <w:style w:type="paragraph" w:styleId="Heading1">
    <w:name w:val="heading 1"/>
    <w:basedOn w:val="Heading"/>
    <w:next w:val="Heading2"/>
    <w:link w:val="Heading1Char"/>
    <w:qFormat/>
    <w:rsid w:val="0063414B"/>
    <w:pPr>
      <w:numPr>
        <w:numId w:val="7"/>
      </w:numPr>
      <w:spacing w:after="60"/>
      <w:outlineLvl w:val="0"/>
    </w:pPr>
    <w:rPr>
      <w:rFonts w:asciiTheme="majorHAnsi" w:hAnsiTheme="majorHAnsi"/>
      <w:b/>
      <w:kern w:val="1"/>
      <w:sz w:val="32"/>
    </w:rPr>
  </w:style>
  <w:style w:type="paragraph" w:styleId="Heading2">
    <w:name w:val="heading 2"/>
    <w:basedOn w:val="Heading1"/>
    <w:next w:val="Body"/>
    <w:qFormat/>
    <w:rsid w:val="0063414B"/>
    <w:pPr>
      <w:numPr>
        <w:ilvl w:val="1"/>
      </w:numPr>
      <w:spacing w:after="120"/>
      <w:outlineLvl w:val="1"/>
    </w:pPr>
    <w:rPr>
      <w:sz w:val="28"/>
    </w:rPr>
  </w:style>
  <w:style w:type="paragraph" w:styleId="Heading3">
    <w:name w:val="heading 3"/>
    <w:basedOn w:val="Default"/>
    <w:next w:val="Default"/>
    <w:qFormat/>
    <w:rsid w:val="0063414B"/>
    <w:pPr>
      <w:keepNext/>
      <w:numPr>
        <w:ilvl w:val="2"/>
        <w:numId w:val="7"/>
      </w:numPr>
      <w:spacing w:before="240" w:after="60"/>
      <w:outlineLvl w:val="2"/>
    </w:pPr>
    <w:rPr>
      <w:rFonts w:asciiTheme="majorHAnsi" w:hAnsiTheme="majorHAnsi"/>
      <w:b/>
      <w:sz w:val="22"/>
    </w:rPr>
  </w:style>
  <w:style w:type="paragraph" w:styleId="Heading4">
    <w:name w:val="heading 4"/>
    <w:basedOn w:val="Normal"/>
    <w:next w:val="Normal"/>
    <w:link w:val="Heading4Char"/>
    <w:rsid w:val="0063414B"/>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63414B"/>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63414B"/>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63414B"/>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63414B"/>
    <w:pPr>
      <w:keepNext/>
      <w:keepLines/>
      <w:numPr>
        <w:ilvl w:val="7"/>
        <w:numId w:val="7"/>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63414B"/>
    <w:pPr>
      <w:keepNext/>
      <w:keepLines/>
      <w:numPr>
        <w:ilvl w:val="8"/>
        <w:numId w:val="7"/>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5"/>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63414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63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341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341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34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34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3414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uiPriority w:val="39"/>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semiHidden/>
    <w:unhideWhenUsed/>
    <w:rsid w:val="00CC757E"/>
  </w:style>
  <w:style w:type="character" w:customStyle="1" w:styleId="FootnoteTextChar">
    <w:name w:val="Footnote Text Char"/>
    <w:basedOn w:val="DefaultParagraphFont"/>
    <w:link w:val="FootnoteText"/>
    <w:semiHidden/>
    <w:rsid w:val="00CC757E"/>
  </w:style>
  <w:style w:type="character" w:styleId="FootnoteReference">
    <w:name w:val="footnote reference"/>
    <w:basedOn w:val="DefaultParagraphFont"/>
    <w:semiHidden/>
    <w:unhideWhenUsed/>
    <w:rsid w:val="00CC757E"/>
    <w:rPr>
      <w:vertAlign w:val="superscript"/>
    </w:rPr>
  </w:style>
  <w:style w:type="paragraph" w:styleId="ListParagraph">
    <w:name w:val="List Paragraph"/>
    <w:basedOn w:val="Normal"/>
    <w:uiPriority w:val="34"/>
    <w:qFormat/>
    <w:rsid w:val="00D6759E"/>
    <w:pPr>
      <w:ind w:left="720"/>
      <w:contextualSpacing/>
    </w:pPr>
    <w:rPr>
      <w:sz w:val="24"/>
      <w:szCs w:val="24"/>
    </w:rPr>
  </w:style>
  <w:style w:type="paragraph" w:styleId="NormalWeb">
    <w:name w:val="Normal (Web)"/>
    <w:basedOn w:val="Normal"/>
    <w:uiPriority w:val="99"/>
    <w:semiHidden/>
    <w:unhideWhenUsed/>
    <w:rsid w:val="00C47113"/>
    <w:pPr>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85227019">
      <w:bodyDiv w:val="1"/>
      <w:marLeft w:val="0"/>
      <w:marRight w:val="0"/>
      <w:marTop w:val="0"/>
      <w:marBottom w:val="0"/>
      <w:divBdr>
        <w:top w:val="none" w:sz="0" w:space="0" w:color="auto"/>
        <w:left w:val="none" w:sz="0" w:space="0" w:color="auto"/>
        <w:bottom w:val="none" w:sz="0" w:space="0" w:color="auto"/>
        <w:right w:val="none" w:sz="0" w:space="0" w:color="auto"/>
      </w:divBdr>
      <w:divsChild>
        <w:div w:id="1330867424">
          <w:marLeft w:val="547"/>
          <w:marRight w:val="0"/>
          <w:marTop w:val="154"/>
          <w:marBottom w:val="0"/>
          <w:divBdr>
            <w:top w:val="none" w:sz="0" w:space="0" w:color="auto"/>
            <w:left w:val="none" w:sz="0" w:space="0" w:color="auto"/>
            <w:bottom w:val="none" w:sz="0" w:space="0" w:color="auto"/>
            <w:right w:val="none" w:sz="0" w:space="0" w:color="auto"/>
          </w:divBdr>
        </w:div>
        <w:div w:id="935558343">
          <w:marLeft w:val="1166"/>
          <w:marRight w:val="0"/>
          <w:marTop w:val="134"/>
          <w:marBottom w:val="0"/>
          <w:divBdr>
            <w:top w:val="none" w:sz="0" w:space="0" w:color="auto"/>
            <w:left w:val="none" w:sz="0" w:space="0" w:color="auto"/>
            <w:bottom w:val="none" w:sz="0" w:space="0" w:color="auto"/>
            <w:right w:val="none" w:sz="0" w:space="0" w:color="auto"/>
          </w:divBdr>
        </w:div>
        <w:div w:id="756174944">
          <w:marLeft w:val="547"/>
          <w:marRight w:val="0"/>
          <w:marTop w:val="154"/>
          <w:marBottom w:val="0"/>
          <w:divBdr>
            <w:top w:val="none" w:sz="0" w:space="0" w:color="auto"/>
            <w:left w:val="none" w:sz="0" w:space="0" w:color="auto"/>
            <w:bottom w:val="none" w:sz="0" w:space="0" w:color="auto"/>
            <w:right w:val="none" w:sz="0" w:space="0" w:color="auto"/>
          </w:divBdr>
        </w:div>
        <w:div w:id="1791774612">
          <w:marLeft w:val="1166"/>
          <w:marRight w:val="0"/>
          <w:marTop w:val="134"/>
          <w:marBottom w:val="0"/>
          <w:divBdr>
            <w:top w:val="none" w:sz="0" w:space="0" w:color="auto"/>
            <w:left w:val="none" w:sz="0" w:space="0" w:color="auto"/>
            <w:bottom w:val="none" w:sz="0" w:space="0" w:color="auto"/>
            <w:right w:val="none" w:sz="0" w:space="0" w:color="auto"/>
          </w:divBdr>
        </w:div>
        <w:div w:id="1139804719">
          <w:marLeft w:val="547"/>
          <w:marRight w:val="0"/>
          <w:marTop w:val="154"/>
          <w:marBottom w:val="0"/>
          <w:divBdr>
            <w:top w:val="none" w:sz="0" w:space="0" w:color="auto"/>
            <w:left w:val="none" w:sz="0" w:space="0" w:color="auto"/>
            <w:bottom w:val="none" w:sz="0" w:space="0" w:color="auto"/>
            <w:right w:val="none" w:sz="0" w:space="0" w:color="auto"/>
          </w:divBdr>
        </w:div>
        <w:div w:id="985822777">
          <w:marLeft w:val="1166"/>
          <w:marRight w:val="0"/>
          <w:marTop w:val="134"/>
          <w:marBottom w:val="0"/>
          <w:divBdr>
            <w:top w:val="none" w:sz="0" w:space="0" w:color="auto"/>
            <w:left w:val="none" w:sz="0" w:space="0" w:color="auto"/>
            <w:bottom w:val="none" w:sz="0" w:space="0" w:color="auto"/>
            <w:right w:val="none" w:sz="0" w:space="0" w:color="auto"/>
          </w:divBdr>
        </w:div>
        <w:div w:id="517087057">
          <w:marLeft w:val="547"/>
          <w:marRight w:val="0"/>
          <w:marTop w:val="154"/>
          <w:marBottom w:val="0"/>
          <w:divBdr>
            <w:top w:val="none" w:sz="0" w:space="0" w:color="auto"/>
            <w:left w:val="none" w:sz="0" w:space="0" w:color="auto"/>
            <w:bottom w:val="none" w:sz="0" w:space="0" w:color="auto"/>
            <w:right w:val="none" w:sz="0" w:space="0" w:color="auto"/>
          </w:divBdr>
        </w:div>
        <w:div w:id="1966277766">
          <w:marLeft w:val="1166"/>
          <w:marRight w:val="0"/>
          <w:marTop w:val="134"/>
          <w:marBottom w:val="0"/>
          <w:divBdr>
            <w:top w:val="none" w:sz="0" w:space="0" w:color="auto"/>
            <w:left w:val="none" w:sz="0" w:space="0" w:color="auto"/>
            <w:bottom w:val="none" w:sz="0" w:space="0" w:color="auto"/>
            <w:right w:val="none" w:sz="0" w:space="0" w:color="auto"/>
          </w:divBdr>
        </w:div>
      </w:divsChild>
    </w:div>
    <w:div w:id="130094333">
      <w:bodyDiv w:val="1"/>
      <w:marLeft w:val="0"/>
      <w:marRight w:val="0"/>
      <w:marTop w:val="0"/>
      <w:marBottom w:val="0"/>
      <w:divBdr>
        <w:top w:val="none" w:sz="0" w:space="0" w:color="auto"/>
        <w:left w:val="none" w:sz="0" w:space="0" w:color="auto"/>
        <w:bottom w:val="none" w:sz="0" w:space="0" w:color="auto"/>
        <w:right w:val="none" w:sz="0" w:space="0" w:color="auto"/>
      </w:divBdr>
      <w:divsChild>
        <w:div w:id="302272719">
          <w:marLeft w:val="547"/>
          <w:marRight w:val="0"/>
          <w:marTop w:val="144"/>
          <w:marBottom w:val="0"/>
          <w:divBdr>
            <w:top w:val="none" w:sz="0" w:space="0" w:color="auto"/>
            <w:left w:val="none" w:sz="0" w:space="0" w:color="auto"/>
            <w:bottom w:val="none" w:sz="0" w:space="0" w:color="auto"/>
            <w:right w:val="none" w:sz="0" w:space="0" w:color="auto"/>
          </w:divBdr>
        </w:div>
        <w:div w:id="2009209815">
          <w:marLeft w:val="547"/>
          <w:marRight w:val="0"/>
          <w:marTop w:val="144"/>
          <w:marBottom w:val="0"/>
          <w:divBdr>
            <w:top w:val="none" w:sz="0" w:space="0" w:color="auto"/>
            <w:left w:val="none" w:sz="0" w:space="0" w:color="auto"/>
            <w:bottom w:val="none" w:sz="0" w:space="0" w:color="auto"/>
            <w:right w:val="none" w:sz="0" w:space="0" w:color="auto"/>
          </w:divBdr>
        </w:div>
        <w:div w:id="1314212091">
          <w:marLeft w:val="547"/>
          <w:marRight w:val="0"/>
          <w:marTop w:val="144"/>
          <w:marBottom w:val="0"/>
          <w:divBdr>
            <w:top w:val="none" w:sz="0" w:space="0" w:color="auto"/>
            <w:left w:val="none" w:sz="0" w:space="0" w:color="auto"/>
            <w:bottom w:val="none" w:sz="0" w:space="0" w:color="auto"/>
            <w:right w:val="none" w:sz="0" w:space="0" w:color="auto"/>
          </w:divBdr>
        </w:div>
        <w:div w:id="529345381">
          <w:marLeft w:val="547"/>
          <w:marRight w:val="0"/>
          <w:marTop w:val="144"/>
          <w:marBottom w:val="0"/>
          <w:divBdr>
            <w:top w:val="none" w:sz="0" w:space="0" w:color="auto"/>
            <w:left w:val="none" w:sz="0" w:space="0" w:color="auto"/>
            <w:bottom w:val="none" w:sz="0" w:space="0" w:color="auto"/>
            <w:right w:val="none" w:sz="0" w:space="0" w:color="auto"/>
          </w:divBdr>
        </w:div>
        <w:div w:id="447089553">
          <w:marLeft w:val="547"/>
          <w:marRight w:val="0"/>
          <w:marTop w:val="144"/>
          <w:marBottom w:val="0"/>
          <w:divBdr>
            <w:top w:val="none" w:sz="0" w:space="0" w:color="auto"/>
            <w:left w:val="none" w:sz="0" w:space="0" w:color="auto"/>
            <w:bottom w:val="none" w:sz="0" w:space="0" w:color="auto"/>
            <w:right w:val="none" w:sz="0" w:space="0" w:color="auto"/>
          </w:divBdr>
        </w:div>
        <w:div w:id="1864896049">
          <w:marLeft w:val="547"/>
          <w:marRight w:val="0"/>
          <w:marTop w:val="144"/>
          <w:marBottom w:val="0"/>
          <w:divBdr>
            <w:top w:val="none" w:sz="0" w:space="0" w:color="auto"/>
            <w:left w:val="none" w:sz="0" w:space="0" w:color="auto"/>
            <w:bottom w:val="none" w:sz="0" w:space="0" w:color="auto"/>
            <w:right w:val="none" w:sz="0" w:space="0" w:color="auto"/>
          </w:divBdr>
        </w:div>
      </w:divsChild>
    </w:div>
    <w:div w:id="225797496">
      <w:bodyDiv w:val="1"/>
      <w:marLeft w:val="0"/>
      <w:marRight w:val="0"/>
      <w:marTop w:val="0"/>
      <w:marBottom w:val="0"/>
      <w:divBdr>
        <w:top w:val="none" w:sz="0" w:space="0" w:color="auto"/>
        <w:left w:val="none" w:sz="0" w:space="0" w:color="auto"/>
        <w:bottom w:val="none" w:sz="0" w:space="0" w:color="auto"/>
        <w:right w:val="none" w:sz="0" w:space="0" w:color="auto"/>
      </w:divBdr>
      <w:divsChild>
        <w:div w:id="84113384">
          <w:marLeft w:val="547"/>
          <w:marRight w:val="0"/>
          <w:marTop w:val="96"/>
          <w:marBottom w:val="0"/>
          <w:divBdr>
            <w:top w:val="none" w:sz="0" w:space="0" w:color="auto"/>
            <w:left w:val="none" w:sz="0" w:space="0" w:color="auto"/>
            <w:bottom w:val="none" w:sz="0" w:space="0" w:color="auto"/>
            <w:right w:val="none" w:sz="0" w:space="0" w:color="auto"/>
          </w:divBdr>
        </w:div>
        <w:div w:id="2095125053">
          <w:marLeft w:val="547"/>
          <w:marRight w:val="0"/>
          <w:marTop w:val="96"/>
          <w:marBottom w:val="0"/>
          <w:divBdr>
            <w:top w:val="none" w:sz="0" w:space="0" w:color="auto"/>
            <w:left w:val="none" w:sz="0" w:space="0" w:color="auto"/>
            <w:bottom w:val="none" w:sz="0" w:space="0" w:color="auto"/>
            <w:right w:val="none" w:sz="0" w:space="0" w:color="auto"/>
          </w:divBdr>
        </w:div>
        <w:div w:id="1173104196">
          <w:marLeft w:val="547"/>
          <w:marRight w:val="0"/>
          <w:marTop w:val="96"/>
          <w:marBottom w:val="0"/>
          <w:divBdr>
            <w:top w:val="none" w:sz="0" w:space="0" w:color="auto"/>
            <w:left w:val="none" w:sz="0" w:space="0" w:color="auto"/>
            <w:bottom w:val="none" w:sz="0" w:space="0" w:color="auto"/>
            <w:right w:val="none" w:sz="0" w:space="0" w:color="auto"/>
          </w:divBdr>
        </w:div>
        <w:div w:id="924149691">
          <w:marLeft w:val="547"/>
          <w:marRight w:val="0"/>
          <w:marTop w:val="96"/>
          <w:marBottom w:val="0"/>
          <w:divBdr>
            <w:top w:val="none" w:sz="0" w:space="0" w:color="auto"/>
            <w:left w:val="none" w:sz="0" w:space="0" w:color="auto"/>
            <w:bottom w:val="none" w:sz="0" w:space="0" w:color="auto"/>
            <w:right w:val="none" w:sz="0" w:space="0" w:color="auto"/>
          </w:divBdr>
        </w:div>
        <w:div w:id="840892975">
          <w:marLeft w:val="547"/>
          <w:marRight w:val="0"/>
          <w:marTop w:val="96"/>
          <w:marBottom w:val="0"/>
          <w:divBdr>
            <w:top w:val="none" w:sz="0" w:space="0" w:color="auto"/>
            <w:left w:val="none" w:sz="0" w:space="0" w:color="auto"/>
            <w:bottom w:val="none" w:sz="0" w:space="0" w:color="auto"/>
            <w:right w:val="none" w:sz="0" w:space="0" w:color="auto"/>
          </w:divBdr>
        </w:div>
        <w:div w:id="593900473">
          <w:marLeft w:val="547"/>
          <w:marRight w:val="0"/>
          <w:marTop w:val="96"/>
          <w:marBottom w:val="0"/>
          <w:divBdr>
            <w:top w:val="none" w:sz="0" w:space="0" w:color="auto"/>
            <w:left w:val="none" w:sz="0" w:space="0" w:color="auto"/>
            <w:bottom w:val="none" w:sz="0" w:space="0" w:color="auto"/>
            <w:right w:val="none" w:sz="0" w:space="0" w:color="auto"/>
          </w:divBdr>
        </w:div>
        <w:div w:id="2120487795">
          <w:marLeft w:val="547"/>
          <w:marRight w:val="0"/>
          <w:marTop w:val="96"/>
          <w:marBottom w:val="0"/>
          <w:divBdr>
            <w:top w:val="none" w:sz="0" w:space="0" w:color="auto"/>
            <w:left w:val="none" w:sz="0" w:space="0" w:color="auto"/>
            <w:bottom w:val="none" w:sz="0" w:space="0" w:color="auto"/>
            <w:right w:val="none" w:sz="0" w:space="0" w:color="auto"/>
          </w:divBdr>
        </w:div>
        <w:div w:id="1255897404">
          <w:marLeft w:val="547"/>
          <w:marRight w:val="0"/>
          <w:marTop w:val="96"/>
          <w:marBottom w:val="0"/>
          <w:divBdr>
            <w:top w:val="none" w:sz="0" w:space="0" w:color="auto"/>
            <w:left w:val="none" w:sz="0" w:space="0" w:color="auto"/>
            <w:bottom w:val="none" w:sz="0" w:space="0" w:color="auto"/>
            <w:right w:val="none" w:sz="0" w:space="0" w:color="auto"/>
          </w:divBdr>
        </w:div>
        <w:div w:id="1679312341">
          <w:marLeft w:val="547"/>
          <w:marRight w:val="0"/>
          <w:marTop w:val="96"/>
          <w:marBottom w:val="0"/>
          <w:divBdr>
            <w:top w:val="none" w:sz="0" w:space="0" w:color="auto"/>
            <w:left w:val="none" w:sz="0" w:space="0" w:color="auto"/>
            <w:bottom w:val="none" w:sz="0" w:space="0" w:color="auto"/>
            <w:right w:val="none" w:sz="0" w:space="0" w:color="auto"/>
          </w:divBdr>
        </w:div>
        <w:div w:id="479225169">
          <w:marLeft w:val="547"/>
          <w:marRight w:val="0"/>
          <w:marTop w:val="96"/>
          <w:marBottom w:val="0"/>
          <w:divBdr>
            <w:top w:val="none" w:sz="0" w:space="0" w:color="auto"/>
            <w:left w:val="none" w:sz="0" w:space="0" w:color="auto"/>
            <w:bottom w:val="none" w:sz="0" w:space="0" w:color="auto"/>
            <w:right w:val="none" w:sz="0" w:space="0" w:color="auto"/>
          </w:divBdr>
        </w:div>
        <w:div w:id="1228565735">
          <w:marLeft w:val="547"/>
          <w:marRight w:val="0"/>
          <w:marTop w:val="96"/>
          <w:marBottom w:val="0"/>
          <w:divBdr>
            <w:top w:val="none" w:sz="0" w:space="0" w:color="auto"/>
            <w:left w:val="none" w:sz="0" w:space="0" w:color="auto"/>
            <w:bottom w:val="none" w:sz="0" w:space="0" w:color="auto"/>
            <w:right w:val="none" w:sz="0" w:space="0" w:color="auto"/>
          </w:divBdr>
        </w:div>
      </w:divsChild>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740256814">
      <w:bodyDiv w:val="1"/>
      <w:marLeft w:val="0"/>
      <w:marRight w:val="0"/>
      <w:marTop w:val="0"/>
      <w:marBottom w:val="0"/>
      <w:divBdr>
        <w:top w:val="none" w:sz="0" w:space="0" w:color="auto"/>
        <w:left w:val="none" w:sz="0" w:space="0" w:color="auto"/>
        <w:bottom w:val="none" w:sz="0" w:space="0" w:color="auto"/>
        <w:right w:val="none" w:sz="0" w:space="0" w:color="auto"/>
      </w:divBdr>
      <w:divsChild>
        <w:div w:id="504903350">
          <w:marLeft w:val="547"/>
          <w:marRight w:val="0"/>
          <w:marTop w:val="120"/>
          <w:marBottom w:val="0"/>
          <w:divBdr>
            <w:top w:val="none" w:sz="0" w:space="0" w:color="auto"/>
            <w:left w:val="none" w:sz="0" w:space="0" w:color="auto"/>
            <w:bottom w:val="none" w:sz="0" w:space="0" w:color="auto"/>
            <w:right w:val="none" w:sz="0" w:space="0" w:color="auto"/>
          </w:divBdr>
        </w:div>
        <w:div w:id="1062602897">
          <w:marLeft w:val="1166"/>
          <w:marRight w:val="0"/>
          <w:marTop w:val="106"/>
          <w:marBottom w:val="0"/>
          <w:divBdr>
            <w:top w:val="none" w:sz="0" w:space="0" w:color="auto"/>
            <w:left w:val="none" w:sz="0" w:space="0" w:color="auto"/>
            <w:bottom w:val="none" w:sz="0" w:space="0" w:color="auto"/>
            <w:right w:val="none" w:sz="0" w:space="0" w:color="auto"/>
          </w:divBdr>
        </w:div>
        <w:div w:id="502626023">
          <w:marLeft w:val="547"/>
          <w:marRight w:val="0"/>
          <w:marTop w:val="120"/>
          <w:marBottom w:val="0"/>
          <w:divBdr>
            <w:top w:val="none" w:sz="0" w:space="0" w:color="auto"/>
            <w:left w:val="none" w:sz="0" w:space="0" w:color="auto"/>
            <w:bottom w:val="none" w:sz="0" w:space="0" w:color="auto"/>
            <w:right w:val="none" w:sz="0" w:space="0" w:color="auto"/>
          </w:divBdr>
        </w:div>
        <w:div w:id="1361396544">
          <w:marLeft w:val="1166"/>
          <w:marRight w:val="0"/>
          <w:marTop w:val="106"/>
          <w:marBottom w:val="0"/>
          <w:divBdr>
            <w:top w:val="none" w:sz="0" w:space="0" w:color="auto"/>
            <w:left w:val="none" w:sz="0" w:space="0" w:color="auto"/>
            <w:bottom w:val="none" w:sz="0" w:space="0" w:color="auto"/>
            <w:right w:val="none" w:sz="0" w:space="0" w:color="auto"/>
          </w:divBdr>
        </w:div>
        <w:div w:id="1719234467">
          <w:marLeft w:val="547"/>
          <w:marRight w:val="0"/>
          <w:marTop w:val="120"/>
          <w:marBottom w:val="0"/>
          <w:divBdr>
            <w:top w:val="none" w:sz="0" w:space="0" w:color="auto"/>
            <w:left w:val="none" w:sz="0" w:space="0" w:color="auto"/>
            <w:bottom w:val="none" w:sz="0" w:space="0" w:color="auto"/>
            <w:right w:val="none" w:sz="0" w:space="0" w:color="auto"/>
          </w:divBdr>
        </w:div>
        <w:div w:id="784886251">
          <w:marLeft w:val="1166"/>
          <w:marRight w:val="0"/>
          <w:marTop w:val="106"/>
          <w:marBottom w:val="0"/>
          <w:divBdr>
            <w:top w:val="none" w:sz="0" w:space="0" w:color="auto"/>
            <w:left w:val="none" w:sz="0" w:space="0" w:color="auto"/>
            <w:bottom w:val="none" w:sz="0" w:space="0" w:color="auto"/>
            <w:right w:val="none" w:sz="0" w:space="0" w:color="auto"/>
          </w:divBdr>
        </w:div>
        <w:div w:id="1841390014">
          <w:marLeft w:val="547"/>
          <w:marRight w:val="0"/>
          <w:marTop w:val="120"/>
          <w:marBottom w:val="0"/>
          <w:divBdr>
            <w:top w:val="none" w:sz="0" w:space="0" w:color="auto"/>
            <w:left w:val="none" w:sz="0" w:space="0" w:color="auto"/>
            <w:bottom w:val="none" w:sz="0" w:space="0" w:color="auto"/>
            <w:right w:val="none" w:sz="0" w:space="0" w:color="auto"/>
          </w:divBdr>
        </w:div>
        <w:div w:id="346833552">
          <w:marLeft w:val="1166"/>
          <w:marRight w:val="0"/>
          <w:marTop w:val="106"/>
          <w:marBottom w:val="0"/>
          <w:divBdr>
            <w:top w:val="none" w:sz="0" w:space="0" w:color="auto"/>
            <w:left w:val="none" w:sz="0" w:space="0" w:color="auto"/>
            <w:bottom w:val="none" w:sz="0" w:space="0" w:color="auto"/>
            <w:right w:val="none" w:sz="0" w:space="0" w:color="auto"/>
          </w:divBdr>
        </w:div>
        <w:div w:id="656374031">
          <w:marLeft w:val="1166"/>
          <w:marRight w:val="0"/>
          <w:marTop w:val="106"/>
          <w:marBottom w:val="0"/>
          <w:divBdr>
            <w:top w:val="none" w:sz="0" w:space="0" w:color="auto"/>
            <w:left w:val="none" w:sz="0" w:space="0" w:color="auto"/>
            <w:bottom w:val="none" w:sz="0" w:space="0" w:color="auto"/>
            <w:right w:val="none" w:sz="0" w:space="0" w:color="auto"/>
          </w:divBdr>
        </w:div>
        <w:div w:id="977076225">
          <w:marLeft w:val="1166"/>
          <w:marRight w:val="0"/>
          <w:marTop w:val="106"/>
          <w:marBottom w:val="0"/>
          <w:divBdr>
            <w:top w:val="none" w:sz="0" w:space="0" w:color="auto"/>
            <w:left w:val="none" w:sz="0" w:space="0" w:color="auto"/>
            <w:bottom w:val="none" w:sz="0" w:space="0" w:color="auto"/>
            <w:right w:val="none" w:sz="0" w:space="0" w:color="auto"/>
          </w:divBdr>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982932495">
      <w:bodyDiv w:val="1"/>
      <w:marLeft w:val="0"/>
      <w:marRight w:val="0"/>
      <w:marTop w:val="0"/>
      <w:marBottom w:val="0"/>
      <w:divBdr>
        <w:top w:val="none" w:sz="0" w:space="0" w:color="auto"/>
        <w:left w:val="none" w:sz="0" w:space="0" w:color="auto"/>
        <w:bottom w:val="none" w:sz="0" w:space="0" w:color="auto"/>
        <w:right w:val="none" w:sz="0" w:space="0" w:color="auto"/>
      </w:divBdr>
      <w:divsChild>
        <w:div w:id="757754134">
          <w:marLeft w:val="547"/>
          <w:marRight w:val="0"/>
          <w:marTop w:val="154"/>
          <w:marBottom w:val="0"/>
          <w:divBdr>
            <w:top w:val="none" w:sz="0" w:space="0" w:color="auto"/>
            <w:left w:val="none" w:sz="0" w:space="0" w:color="auto"/>
            <w:bottom w:val="none" w:sz="0" w:space="0" w:color="auto"/>
            <w:right w:val="none" w:sz="0" w:space="0" w:color="auto"/>
          </w:divBdr>
        </w:div>
        <w:div w:id="665018620">
          <w:marLeft w:val="547"/>
          <w:marRight w:val="0"/>
          <w:marTop w:val="154"/>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58186389">
      <w:bodyDiv w:val="1"/>
      <w:marLeft w:val="0"/>
      <w:marRight w:val="0"/>
      <w:marTop w:val="0"/>
      <w:marBottom w:val="0"/>
      <w:divBdr>
        <w:top w:val="none" w:sz="0" w:space="0" w:color="auto"/>
        <w:left w:val="none" w:sz="0" w:space="0" w:color="auto"/>
        <w:bottom w:val="none" w:sz="0" w:space="0" w:color="auto"/>
        <w:right w:val="none" w:sz="0" w:space="0" w:color="auto"/>
      </w:divBdr>
      <w:divsChild>
        <w:div w:id="1735078116">
          <w:marLeft w:val="547"/>
          <w:marRight w:val="0"/>
          <w:marTop w:val="106"/>
          <w:marBottom w:val="0"/>
          <w:divBdr>
            <w:top w:val="none" w:sz="0" w:space="0" w:color="auto"/>
            <w:left w:val="none" w:sz="0" w:space="0" w:color="auto"/>
            <w:bottom w:val="none" w:sz="0" w:space="0" w:color="auto"/>
            <w:right w:val="none" w:sz="0" w:space="0" w:color="auto"/>
          </w:divBdr>
        </w:div>
        <w:div w:id="2127306659">
          <w:marLeft w:val="1166"/>
          <w:marRight w:val="0"/>
          <w:marTop w:val="96"/>
          <w:marBottom w:val="0"/>
          <w:divBdr>
            <w:top w:val="none" w:sz="0" w:space="0" w:color="auto"/>
            <w:left w:val="none" w:sz="0" w:space="0" w:color="auto"/>
            <w:bottom w:val="none" w:sz="0" w:space="0" w:color="auto"/>
            <w:right w:val="none" w:sz="0" w:space="0" w:color="auto"/>
          </w:divBdr>
        </w:div>
        <w:div w:id="413091450">
          <w:marLeft w:val="547"/>
          <w:marRight w:val="0"/>
          <w:marTop w:val="106"/>
          <w:marBottom w:val="0"/>
          <w:divBdr>
            <w:top w:val="none" w:sz="0" w:space="0" w:color="auto"/>
            <w:left w:val="none" w:sz="0" w:space="0" w:color="auto"/>
            <w:bottom w:val="none" w:sz="0" w:space="0" w:color="auto"/>
            <w:right w:val="none" w:sz="0" w:space="0" w:color="auto"/>
          </w:divBdr>
        </w:div>
        <w:div w:id="96491501">
          <w:marLeft w:val="1166"/>
          <w:marRight w:val="0"/>
          <w:marTop w:val="96"/>
          <w:marBottom w:val="0"/>
          <w:divBdr>
            <w:top w:val="none" w:sz="0" w:space="0" w:color="auto"/>
            <w:left w:val="none" w:sz="0" w:space="0" w:color="auto"/>
            <w:bottom w:val="none" w:sz="0" w:space="0" w:color="auto"/>
            <w:right w:val="none" w:sz="0" w:space="0" w:color="auto"/>
          </w:divBdr>
        </w:div>
        <w:div w:id="1339651211">
          <w:marLeft w:val="547"/>
          <w:marRight w:val="0"/>
          <w:marTop w:val="106"/>
          <w:marBottom w:val="0"/>
          <w:divBdr>
            <w:top w:val="none" w:sz="0" w:space="0" w:color="auto"/>
            <w:left w:val="none" w:sz="0" w:space="0" w:color="auto"/>
            <w:bottom w:val="none" w:sz="0" w:space="0" w:color="auto"/>
            <w:right w:val="none" w:sz="0" w:space="0" w:color="auto"/>
          </w:divBdr>
        </w:div>
        <w:div w:id="697511335">
          <w:marLeft w:val="1166"/>
          <w:marRight w:val="0"/>
          <w:marTop w:val="96"/>
          <w:marBottom w:val="0"/>
          <w:divBdr>
            <w:top w:val="none" w:sz="0" w:space="0" w:color="auto"/>
            <w:left w:val="none" w:sz="0" w:space="0" w:color="auto"/>
            <w:bottom w:val="none" w:sz="0" w:space="0" w:color="auto"/>
            <w:right w:val="none" w:sz="0" w:space="0" w:color="auto"/>
          </w:divBdr>
        </w:div>
        <w:div w:id="2050839326">
          <w:marLeft w:val="547"/>
          <w:marRight w:val="0"/>
          <w:marTop w:val="106"/>
          <w:marBottom w:val="0"/>
          <w:divBdr>
            <w:top w:val="none" w:sz="0" w:space="0" w:color="auto"/>
            <w:left w:val="none" w:sz="0" w:space="0" w:color="auto"/>
            <w:bottom w:val="none" w:sz="0" w:space="0" w:color="auto"/>
            <w:right w:val="none" w:sz="0" w:space="0" w:color="auto"/>
          </w:divBdr>
        </w:div>
        <w:div w:id="78404782">
          <w:marLeft w:val="1166"/>
          <w:marRight w:val="0"/>
          <w:marTop w:val="96"/>
          <w:marBottom w:val="0"/>
          <w:divBdr>
            <w:top w:val="none" w:sz="0" w:space="0" w:color="auto"/>
            <w:left w:val="none" w:sz="0" w:space="0" w:color="auto"/>
            <w:bottom w:val="none" w:sz="0" w:space="0" w:color="auto"/>
            <w:right w:val="none" w:sz="0" w:space="0" w:color="auto"/>
          </w:divBdr>
        </w:div>
        <w:div w:id="1857763967">
          <w:marLeft w:val="547"/>
          <w:marRight w:val="0"/>
          <w:marTop w:val="106"/>
          <w:marBottom w:val="0"/>
          <w:divBdr>
            <w:top w:val="none" w:sz="0" w:space="0" w:color="auto"/>
            <w:left w:val="none" w:sz="0" w:space="0" w:color="auto"/>
            <w:bottom w:val="none" w:sz="0" w:space="0" w:color="auto"/>
            <w:right w:val="none" w:sz="0" w:space="0" w:color="auto"/>
          </w:divBdr>
        </w:div>
        <w:div w:id="705103032">
          <w:marLeft w:val="1166"/>
          <w:marRight w:val="0"/>
          <w:marTop w:val="96"/>
          <w:marBottom w:val="0"/>
          <w:divBdr>
            <w:top w:val="none" w:sz="0" w:space="0" w:color="auto"/>
            <w:left w:val="none" w:sz="0" w:space="0" w:color="auto"/>
            <w:bottom w:val="none" w:sz="0" w:space="0" w:color="auto"/>
            <w:right w:val="none" w:sz="0" w:space="0" w:color="auto"/>
          </w:divBdr>
        </w:div>
        <w:div w:id="605574221">
          <w:marLeft w:val="547"/>
          <w:marRight w:val="0"/>
          <w:marTop w:val="106"/>
          <w:marBottom w:val="0"/>
          <w:divBdr>
            <w:top w:val="none" w:sz="0" w:space="0" w:color="auto"/>
            <w:left w:val="none" w:sz="0" w:space="0" w:color="auto"/>
            <w:bottom w:val="none" w:sz="0" w:space="0" w:color="auto"/>
            <w:right w:val="none" w:sz="0" w:space="0" w:color="auto"/>
          </w:divBdr>
        </w:div>
        <w:div w:id="1849178131">
          <w:marLeft w:val="1166"/>
          <w:marRight w:val="0"/>
          <w:marTop w:val="96"/>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22309146">
      <w:bodyDiv w:val="1"/>
      <w:marLeft w:val="0"/>
      <w:marRight w:val="0"/>
      <w:marTop w:val="0"/>
      <w:marBottom w:val="0"/>
      <w:divBdr>
        <w:top w:val="none" w:sz="0" w:space="0" w:color="auto"/>
        <w:left w:val="none" w:sz="0" w:space="0" w:color="auto"/>
        <w:bottom w:val="none" w:sz="0" w:space="0" w:color="auto"/>
        <w:right w:val="none" w:sz="0" w:space="0" w:color="auto"/>
      </w:divBdr>
      <w:divsChild>
        <w:div w:id="1359160723">
          <w:marLeft w:val="547"/>
          <w:marRight w:val="0"/>
          <w:marTop w:val="106"/>
          <w:marBottom w:val="0"/>
          <w:divBdr>
            <w:top w:val="none" w:sz="0" w:space="0" w:color="auto"/>
            <w:left w:val="none" w:sz="0" w:space="0" w:color="auto"/>
            <w:bottom w:val="none" w:sz="0" w:space="0" w:color="auto"/>
            <w:right w:val="none" w:sz="0" w:space="0" w:color="auto"/>
          </w:divBdr>
        </w:div>
        <w:div w:id="557016862">
          <w:marLeft w:val="1166"/>
          <w:marRight w:val="0"/>
          <w:marTop w:val="96"/>
          <w:marBottom w:val="0"/>
          <w:divBdr>
            <w:top w:val="none" w:sz="0" w:space="0" w:color="auto"/>
            <w:left w:val="none" w:sz="0" w:space="0" w:color="auto"/>
            <w:bottom w:val="none" w:sz="0" w:space="0" w:color="auto"/>
            <w:right w:val="none" w:sz="0" w:space="0" w:color="auto"/>
          </w:divBdr>
        </w:div>
        <w:div w:id="560333634">
          <w:marLeft w:val="547"/>
          <w:marRight w:val="0"/>
          <w:marTop w:val="106"/>
          <w:marBottom w:val="0"/>
          <w:divBdr>
            <w:top w:val="none" w:sz="0" w:space="0" w:color="auto"/>
            <w:left w:val="none" w:sz="0" w:space="0" w:color="auto"/>
            <w:bottom w:val="none" w:sz="0" w:space="0" w:color="auto"/>
            <w:right w:val="none" w:sz="0" w:space="0" w:color="auto"/>
          </w:divBdr>
        </w:div>
        <w:div w:id="1418211303">
          <w:marLeft w:val="1166"/>
          <w:marRight w:val="0"/>
          <w:marTop w:val="96"/>
          <w:marBottom w:val="0"/>
          <w:divBdr>
            <w:top w:val="none" w:sz="0" w:space="0" w:color="auto"/>
            <w:left w:val="none" w:sz="0" w:space="0" w:color="auto"/>
            <w:bottom w:val="none" w:sz="0" w:space="0" w:color="auto"/>
            <w:right w:val="none" w:sz="0" w:space="0" w:color="auto"/>
          </w:divBdr>
        </w:div>
        <w:div w:id="214706203">
          <w:marLeft w:val="1166"/>
          <w:marRight w:val="0"/>
          <w:marTop w:val="96"/>
          <w:marBottom w:val="0"/>
          <w:divBdr>
            <w:top w:val="none" w:sz="0" w:space="0" w:color="auto"/>
            <w:left w:val="none" w:sz="0" w:space="0" w:color="auto"/>
            <w:bottom w:val="none" w:sz="0" w:space="0" w:color="auto"/>
            <w:right w:val="none" w:sz="0" w:space="0" w:color="auto"/>
          </w:divBdr>
        </w:div>
        <w:div w:id="142435877">
          <w:marLeft w:val="547"/>
          <w:marRight w:val="0"/>
          <w:marTop w:val="106"/>
          <w:marBottom w:val="0"/>
          <w:divBdr>
            <w:top w:val="none" w:sz="0" w:space="0" w:color="auto"/>
            <w:left w:val="none" w:sz="0" w:space="0" w:color="auto"/>
            <w:bottom w:val="none" w:sz="0" w:space="0" w:color="auto"/>
            <w:right w:val="none" w:sz="0" w:space="0" w:color="auto"/>
          </w:divBdr>
        </w:div>
        <w:div w:id="524441717">
          <w:marLeft w:val="1166"/>
          <w:marRight w:val="0"/>
          <w:marTop w:val="96"/>
          <w:marBottom w:val="0"/>
          <w:divBdr>
            <w:top w:val="none" w:sz="0" w:space="0" w:color="auto"/>
            <w:left w:val="none" w:sz="0" w:space="0" w:color="auto"/>
            <w:bottom w:val="none" w:sz="0" w:space="0" w:color="auto"/>
            <w:right w:val="none" w:sz="0" w:space="0" w:color="auto"/>
          </w:divBdr>
        </w:div>
        <w:div w:id="56629506">
          <w:marLeft w:val="1714"/>
          <w:marRight w:val="0"/>
          <w:marTop w:val="82"/>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 w:id="1940524605">
      <w:bodyDiv w:val="1"/>
      <w:marLeft w:val="0"/>
      <w:marRight w:val="0"/>
      <w:marTop w:val="0"/>
      <w:marBottom w:val="0"/>
      <w:divBdr>
        <w:top w:val="none" w:sz="0" w:space="0" w:color="auto"/>
        <w:left w:val="none" w:sz="0" w:space="0" w:color="auto"/>
        <w:bottom w:val="none" w:sz="0" w:space="0" w:color="auto"/>
        <w:right w:val="none" w:sz="0" w:space="0" w:color="auto"/>
      </w:divBdr>
      <w:divsChild>
        <w:div w:id="259221569">
          <w:marLeft w:val="547"/>
          <w:marRight w:val="0"/>
          <w:marTop w:val="106"/>
          <w:marBottom w:val="0"/>
          <w:divBdr>
            <w:top w:val="none" w:sz="0" w:space="0" w:color="auto"/>
            <w:left w:val="none" w:sz="0" w:space="0" w:color="auto"/>
            <w:bottom w:val="none" w:sz="0" w:space="0" w:color="auto"/>
            <w:right w:val="none" w:sz="0" w:space="0" w:color="auto"/>
          </w:divBdr>
        </w:div>
        <w:div w:id="377974706">
          <w:marLeft w:val="1166"/>
          <w:marRight w:val="0"/>
          <w:marTop w:val="96"/>
          <w:marBottom w:val="0"/>
          <w:divBdr>
            <w:top w:val="none" w:sz="0" w:space="0" w:color="auto"/>
            <w:left w:val="none" w:sz="0" w:space="0" w:color="auto"/>
            <w:bottom w:val="none" w:sz="0" w:space="0" w:color="auto"/>
            <w:right w:val="none" w:sz="0" w:space="0" w:color="auto"/>
          </w:divBdr>
        </w:div>
        <w:div w:id="695234335">
          <w:marLeft w:val="1166"/>
          <w:marRight w:val="0"/>
          <w:marTop w:val="96"/>
          <w:marBottom w:val="0"/>
          <w:divBdr>
            <w:top w:val="none" w:sz="0" w:space="0" w:color="auto"/>
            <w:left w:val="none" w:sz="0" w:space="0" w:color="auto"/>
            <w:bottom w:val="none" w:sz="0" w:space="0" w:color="auto"/>
            <w:right w:val="none" w:sz="0" w:space="0" w:color="auto"/>
          </w:divBdr>
        </w:div>
        <w:div w:id="1698193603">
          <w:marLeft w:val="1714"/>
          <w:marRight w:val="0"/>
          <w:marTop w:val="82"/>
          <w:marBottom w:val="0"/>
          <w:divBdr>
            <w:top w:val="none" w:sz="0" w:space="0" w:color="auto"/>
            <w:left w:val="none" w:sz="0" w:space="0" w:color="auto"/>
            <w:bottom w:val="none" w:sz="0" w:space="0" w:color="auto"/>
            <w:right w:val="none" w:sz="0" w:space="0" w:color="auto"/>
          </w:divBdr>
        </w:div>
        <w:div w:id="948241407">
          <w:marLeft w:val="1714"/>
          <w:marRight w:val="0"/>
          <w:marTop w:val="82"/>
          <w:marBottom w:val="0"/>
          <w:divBdr>
            <w:top w:val="none" w:sz="0" w:space="0" w:color="auto"/>
            <w:left w:val="none" w:sz="0" w:space="0" w:color="auto"/>
            <w:bottom w:val="none" w:sz="0" w:space="0" w:color="auto"/>
            <w:right w:val="none" w:sz="0" w:space="0" w:color="auto"/>
          </w:divBdr>
        </w:div>
        <w:div w:id="1129857560">
          <w:marLeft w:val="2246"/>
          <w:marRight w:val="0"/>
          <w:marTop w:val="67"/>
          <w:marBottom w:val="0"/>
          <w:divBdr>
            <w:top w:val="none" w:sz="0" w:space="0" w:color="auto"/>
            <w:left w:val="none" w:sz="0" w:space="0" w:color="auto"/>
            <w:bottom w:val="none" w:sz="0" w:space="0" w:color="auto"/>
            <w:right w:val="none" w:sz="0" w:space="0" w:color="auto"/>
          </w:divBdr>
        </w:div>
        <w:div w:id="1864435717">
          <w:marLeft w:val="1714"/>
          <w:marRight w:val="0"/>
          <w:marTop w:val="82"/>
          <w:marBottom w:val="0"/>
          <w:divBdr>
            <w:top w:val="none" w:sz="0" w:space="0" w:color="auto"/>
            <w:left w:val="none" w:sz="0" w:space="0" w:color="auto"/>
            <w:bottom w:val="none" w:sz="0" w:space="0" w:color="auto"/>
            <w:right w:val="none" w:sz="0" w:space="0" w:color="auto"/>
          </w:divBdr>
        </w:div>
        <w:div w:id="1661078741">
          <w:marLeft w:val="1166"/>
          <w:marRight w:val="0"/>
          <w:marTop w:val="96"/>
          <w:marBottom w:val="0"/>
          <w:divBdr>
            <w:top w:val="none" w:sz="0" w:space="0" w:color="auto"/>
            <w:left w:val="none" w:sz="0" w:space="0" w:color="auto"/>
            <w:bottom w:val="none" w:sz="0" w:space="0" w:color="auto"/>
            <w:right w:val="none" w:sz="0" w:space="0" w:color="auto"/>
          </w:divBdr>
        </w:div>
        <w:div w:id="390078075">
          <w:marLeft w:val="547"/>
          <w:marRight w:val="0"/>
          <w:marTop w:val="106"/>
          <w:marBottom w:val="0"/>
          <w:divBdr>
            <w:top w:val="none" w:sz="0" w:space="0" w:color="auto"/>
            <w:left w:val="none" w:sz="0" w:space="0" w:color="auto"/>
            <w:bottom w:val="none" w:sz="0" w:space="0" w:color="auto"/>
            <w:right w:val="none" w:sz="0" w:space="0" w:color="auto"/>
          </w:divBdr>
        </w:div>
        <w:div w:id="1101728105">
          <w:marLeft w:val="1166"/>
          <w:marRight w:val="0"/>
          <w:marTop w:val="96"/>
          <w:marBottom w:val="0"/>
          <w:divBdr>
            <w:top w:val="none" w:sz="0" w:space="0" w:color="auto"/>
            <w:left w:val="none" w:sz="0" w:space="0" w:color="auto"/>
            <w:bottom w:val="none" w:sz="0" w:space="0" w:color="auto"/>
            <w:right w:val="none" w:sz="0" w:space="0" w:color="auto"/>
          </w:divBdr>
        </w:div>
        <w:div w:id="843518971">
          <w:marLeft w:val="1714"/>
          <w:marRight w:val="0"/>
          <w:marTop w:val="82"/>
          <w:marBottom w:val="0"/>
          <w:divBdr>
            <w:top w:val="none" w:sz="0" w:space="0" w:color="auto"/>
            <w:left w:val="none" w:sz="0" w:space="0" w:color="auto"/>
            <w:bottom w:val="none" w:sz="0" w:space="0" w:color="auto"/>
            <w:right w:val="none" w:sz="0" w:space="0" w:color="auto"/>
          </w:divBdr>
        </w:div>
        <w:div w:id="258178211">
          <w:marLeft w:val="547"/>
          <w:marRight w:val="0"/>
          <w:marTop w:val="106"/>
          <w:marBottom w:val="0"/>
          <w:divBdr>
            <w:top w:val="none" w:sz="0" w:space="0" w:color="auto"/>
            <w:left w:val="none" w:sz="0" w:space="0" w:color="auto"/>
            <w:bottom w:val="none" w:sz="0" w:space="0" w:color="auto"/>
            <w:right w:val="none" w:sz="0" w:space="0" w:color="auto"/>
          </w:divBdr>
        </w:div>
        <w:div w:id="535699965">
          <w:marLeft w:val="1166"/>
          <w:marRight w:val="0"/>
          <w:marTop w:val="96"/>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andards.ieee.org/IPR/copyrightpolicy.html" TargetMode="External"/><Relationship Id="rId9" Type="http://schemas.openxmlformats.org/officeDocument/2006/relationships/hyperlink" Target="http://standards.ieee.org/guides/bylaws/sect6-7.html" TargetMode="External"/><Relationship Id="rId10" Type="http://schemas.openxmlformats.org/officeDocument/2006/relationships/hyperlink" Target="http://standards.ieee.org/guides/opman/sect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82F7C-3F2E-664A-A692-A82F4D51C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9</Pages>
  <Words>2628</Words>
  <Characters>14984</Characters>
  <Application>Microsoft Macintosh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17577</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Max Riegel</cp:lastModifiedBy>
  <cp:revision>19</cp:revision>
  <cp:lastPrinted>2113-01-01T05:00:00Z</cp:lastPrinted>
  <dcterms:created xsi:type="dcterms:W3CDTF">2016-07-24T17:40:00Z</dcterms:created>
  <dcterms:modified xsi:type="dcterms:W3CDTF">2016-07-27T19:15:00Z</dcterms:modified>
</cp:coreProperties>
</file>