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Default="007D4444" w:rsidP="007B0026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DA3606" w:rsidRPr="00C801A6" w14:paraId="097F6680" w14:textId="77777777" w:rsidTr="00AF43EA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77A4A40" w14:textId="77777777" w:rsidR="00DA3606" w:rsidRPr="00C801A6" w:rsidRDefault="00DA3606" w:rsidP="00B761BB">
            <w:pPr>
              <w:pStyle w:val="Title"/>
            </w:pPr>
            <w:r w:rsidRPr="00C801A6">
              <w:t>Minutes of IEEE 802.1CF OmniRAN TG conference call</w:t>
            </w:r>
          </w:p>
        </w:tc>
      </w:tr>
      <w:tr w:rsidR="00DA3606" w:rsidRPr="00C801A6" w14:paraId="4D8AE69D" w14:textId="77777777" w:rsidTr="00AF43EA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78BE987" w14:textId="570C3BDE" w:rsidR="00DA3606" w:rsidRPr="00C801A6" w:rsidRDefault="00DA3606" w:rsidP="00AF43EA">
            <w:pPr>
              <w:tabs>
                <w:tab w:val="left" w:pos="3282"/>
              </w:tabs>
              <w:rPr>
                <w:b/>
              </w:rPr>
            </w:pPr>
            <w:r w:rsidRPr="00C801A6">
              <w:rPr>
                <w:b/>
              </w:rPr>
              <w:t>Date: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D7BFD">
              <w:rPr>
                <w:b/>
              </w:rPr>
              <w:t>April 20</w:t>
            </w:r>
            <w:r w:rsidR="00CD7BFD" w:rsidRPr="00CD7BFD">
              <w:rPr>
                <w:b/>
                <w:vertAlign w:val="superscript"/>
              </w:rPr>
              <w:t>th</w:t>
            </w:r>
            <w:r w:rsidR="00CD7BFD">
              <w:rPr>
                <w:b/>
              </w:rPr>
              <w:t xml:space="preserve"> </w:t>
            </w:r>
            <w:r w:rsidR="00AF43EA">
              <w:rPr>
                <w:b/>
              </w:rPr>
              <w:t>, 2016</w:t>
            </w:r>
          </w:p>
        </w:tc>
      </w:tr>
      <w:tr w:rsidR="00DA3606" w:rsidRPr="00C801A6" w14:paraId="66CF4A0B" w14:textId="77777777" w:rsidTr="00AF43EA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BDF790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Author(s):</w:t>
            </w:r>
          </w:p>
        </w:tc>
      </w:tr>
      <w:tr w:rsidR="00DA3606" w:rsidRPr="00C801A6" w14:paraId="0D5640DD" w14:textId="77777777" w:rsidTr="00AF43EA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9587611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1B63D80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7620A61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734EB87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3C6E0A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email</w:t>
            </w:r>
          </w:p>
        </w:tc>
      </w:tr>
      <w:tr w:rsidR="00DA3606" w:rsidRPr="00C801A6" w14:paraId="0EE1BCF2" w14:textId="77777777" w:rsidTr="00AF43EA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1031FD9" w14:textId="1D58F6E1" w:rsidR="00DA3606" w:rsidRPr="00C801A6" w:rsidRDefault="00AF43EA" w:rsidP="00B761BB">
            <w:r>
              <w:t>Walter Pienciak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E99F33" w14:textId="154B93E7" w:rsidR="00DA3606" w:rsidRPr="00C801A6" w:rsidRDefault="00AF43EA" w:rsidP="00B761BB">
            <w:r>
              <w:t>IEEE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8D396D" w14:textId="77777777" w:rsidR="00DA3606" w:rsidRPr="00C801A6" w:rsidRDefault="00DA3606" w:rsidP="00B761BB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E0D288" w14:textId="1A0B3B6C" w:rsidR="00DA3606" w:rsidRPr="00C801A6" w:rsidRDefault="00AF43EA" w:rsidP="00B761BB">
            <w:r w:rsidRPr="00AF43EA">
              <w:t>+1 303 527 0934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F96D45" w14:textId="364B83F6" w:rsidR="00DA3606" w:rsidRPr="00C801A6" w:rsidRDefault="006E0BF5" w:rsidP="00B761BB">
            <w:hyperlink r:id="rId8">
              <w:r w:rsidR="00AF43EA">
                <w:rPr>
                  <w:rStyle w:val="InternetLink"/>
                  <w:color w:val="0000FF"/>
                  <w:sz w:val="16"/>
                </w:rPr>
                <w:t>w.pienciak@ieee.org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6E0BF5" w:rsidP="007B0026">
      <w:hyperlink r:id="rId9">
        <w:r w:rsidR="005E173C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600CED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73309AF7" w14:textId="16E375CE" w:rsidR="00095539" w:rsidRPr="00B72C2D" w:rsidRDefault="008F1D04" w:rsidP="0009553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03E71A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5075" cy="123126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312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663C9D" w:rsidRPr="008F1D04" w:rsidRDefault="007D4444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567D4C34" w:rsidR="00663C9D" w:rsidRDefault="007D4444" w:rsidP="008F1D04">
                            <w:r>
                              <w:t xml:space="preserve">Minutes of the IEEE 802.1 OmniRAN TG </w:t>
                            </w:r>
                            <w:r w:rsidR="00CD7BFD">
                              <w:t>conference call on April 19</w:t>
                            </w:r>
                            <w:r w:rsidR="00CD7BFD" w:rsidRPr="00CD7BFD">
                              <w:rPr>
                                <w:vertAlign w:val="superscript"/>
                              </w:rPr>
                              <w:t>th</w:t>
                            </w:r>
                            <w:r w:rsidR="00AF43EA"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F6A31" id="AutoShape 5" o:spid="_x0000_s1026" style="position:absolute;margin-left:0;margin-top:3.75pt;width:497.25pt;height:96.9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663C9D" w:rsidRPr="008F1D04" w:rsidRDefault="007D4444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567D4C34" w:rsidR="00663C9D" w:rsidRDefault="007D4444" w:rsidP="008F1D04">
                      <w:r>
                        <w:t xml:space="preserve">Minutes of the IEEE 802.1 OmniRAN TG </w:t>
                      </w:r>
                      <w:r w:rsidR="00CD7BFD">
                        <w:t>conference call on April 19</w:t>
                      </w:r>
                      <w:r w:rsidR="00CD7BFD" w:rsidRPr="00CD7BFD">
                        <w:rPr>
                          <w:vertAlign w:val="superscript"/>
                        </w:rPr>
                        <w:t>th</w:t>
                      </w:r>
                      <w:r w:rsidR="00AF43EA">
                        <w:t>,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  <w:r w:rsidR="00AF43EA">
        <w:lastRenderedPageBreak/>
        <w:t>Tuesday</w:t>
      </w:r>
      <w:r w:rsidR="00095539" w:rsidRPr="00B72C2D">
        <w:t xml:space="preserve">, </w:t>
      </w:r>
      <w:r w:rsidR="00CD7BFD">
        <w:t>April 19</w:t>
      </w:r>
      <w:r w:rsidR="00CD7BFD" w:rsidRPr="00CD7BFD">
        <w:rPr>
          <w:vertAlign w:val="superscript"/>
        </w:rPr>
        <w:t>th</w:t>
      </w:r>
      <w:r w:rsidR="00AF43EA">
        <w:t>, 2016</w:t>
      </w:r>
    </w:p>
    <w:p w14:paraId="2AB5DC02" w14:textId="77777777" w:rsidR="00095539" w:rsidRPr="00B72C2D" w:rsidRDefault="00095539" w:rsidP="00095539"/>
    <w:p w14:paraId="1DC61052" w14:textId="77777777" w:rsidR="00095539" w:rsidRPr="00B72C2D" w:rsidRDefault="00095539" w:rsidP="00095539">
      <w:r w:rsidRPr="00B72C2D">
        <w:t>Chair: Max Riegel</w:t>
      </w:r>
    </w:p>
    <w:p w14:paraId="526CDA3A" w14:textId="4A514330" w:rsidR="00095539" w:rsidRPr="00B72C2D" w:rsidRDefault="00095539" w:rsidP="00095539">
      <w:r w:rsidRPr="00B72C2D">
        <w:t xml:space="preserve">Recording secretary: </w:t>
      </w:r>
      <w:r w:rsidR="00AF43EA">
        <w:t>Walter Pienciak</w:t>
      </w:r>
      <w:r>
        <w:t xml:space="preserve"> </w:t>
      </w:r>
    </w:p>
    <w:p w14:paraId="34FCC501" w14:textId="77777777" w:rsidR="00095539" w:rsidRPr="00B72C2D" w:rsidRDefault="00095539" w:rsidP="00095539">
      <w:pPr>
        <w:pStyle w:val="Heading2"/>
      </w:pPr>
      <w:r w:rsidRPr="00B72C2D">
        <w:t>Call to order</w:t>
      </w:r>
    </w:p>
    <w:p w14:paraId="601E7A59" w14:textId="7038A92D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Meeting called</w:t>
      </w:r>
      <w:r w:rsidR="00CD7BFD">
        <w:t xml:space="preserve"> to order by Max Riegel at 09:34</w:t>
      </w:r>
      <w:r w:rsidR="00AF43EA">
        <w:t xml:space="preserve"> </w:t>
      </w:r>
      <w:r w:rsidRPr="00B72C2D">
        <w:t xml:space="preserve">AM ET.  </w:t>
      </w:r>
    </w:p>
    <w:p w14:paraId="3B0E7D9A" w14:textId="54314A21" w:rsidR="00AF43EA" w:rsidRDefault="00095539" w:rsidP="00CD7BFD">
      <w:pPr>
        <w:pStyle w:val="Normal-bullet"/>
        <w:numPr>
          <w:ilvl w:val="0"/>
          <w:numId w:val="1"/>
        </w:numPr>
      </w:pPr>
      <w:r w:rsidRPr="00B72C2D">
        <w:t>Meeting was guided by the slides uploade</w:t>
      </w:r>
      <w:r w:rsidR="00CD7BFD">
        <w:t>d</w:t>
      </w:r>
      <w:r w:rsidRPr="00B72C2D">
        <w:t xml:space="preserve"> by the chair</w:t>
      </w:r>
      <w:r w:rsidR="00CD7BFD">
        <w:t xml:space="preserve"> before the call</w:t>
      </w:r>
      <w:r w:rsidRPr="00B72C2D">
        <w:t>:</w:t>
      </w:r>
      <w:r w:rsidR="00AF43EA">
        <w:br/>
      </w:r>
      <w:hyperlink r:id="rId10" w:history="1">
        <w:r w:rsidR="00CD7BFD" w:rsidRPr="00F3311E">
          <w:rPr>
            <w:rStyle w:val="Hyperlink"/>
          </w:rPr>
          <w:t>https://mentor.ieee.org/omniran/dcn/16/omniran-16-0026-00-00TG-apr-2016-confcall-slides.pptx</w:t>
        </w:r>
      </w:hyperlink>
    </w:p>
    <w:p w14:paraId="482723C6" w14:textId="35F54926" w:rsidR="00095539" w:rsidRPr="00B72C2D" w:rsidRDefault="00095539" w:rsidP="00095539">
      <w:pPr>
        <w:pStyle w:val="Heading2"/>
      </w:pPr>
      <w:r w:rsidRPr="00B72C2D">
        <w:t>Minutes</w:t>
      </w:r>
    </w:p>
    <w:p w14:paraId="20942E9C" w14:textId="28BD97AD" w:rsidR="00095539" w:rsidRPr="00B72C2D" w:rsidRDefault="00AF43EA" w:rsidP="00AF43EA">
      <w:pPr>
        <w:pStyle w:val="Normal-bullet"/>
      </w:pPr>
      <w:r>
        <w:t>Walter Pienciak</w:t>
      </w:r>
      <w:r w:rsidR="00095539">
        <w:t xml:space="preserve"> </w:t>
      </w:r>
      <w:r w:rsidR="00095539" w:rsidRPr="00B72C2D">
        <w:t>volunteered to take notes.</w:t>
      </w:r>
    </w:p>
    <w:p w14:paraId="6FCCDBAE" w14:textId="77777777" w:rsidR="00095539" w:rsidRPr="00B72C2D" w:rsidRDefault="00095539" w:rsidP="00095539">
      <w:pPr>
        <w:pStyle w:val="Heading2"/>
      </w:pPr>
      <w:r w:rsidRPr="00B72C2D">
        <w:t>Attendance</w:t>
      </w:r>
    </w:p>
    <w:p w14:paraId="21148737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Roll call</w:t>
      </w:r>
    </w:p>
    <w:p w14:paraId="2B941D20" w14:textId="77777777" w:rsidR="00095539" w:rsidRPr="00B72C2D" w:rsidRDefault="00095539" w:rsidP="00095539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095539" w:rsidRPr="00B72C2D" w14:paraId="7BB42A5D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C2E2DCA" w14:textId="77777777" w:rsidR="00095539" w:rsidRPr="00B72C2D" w:rsidRDefault="00095539" w:rsidP="00B761BB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29F7E11" w14:textId="77777777" w:rsidR="00095539" w:rsidRPr="00B72C2D" w:rsidRDefault="00095539" w:rsidP="00B761BB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Affiliation</w:t>
            </w:r>
          </w:p>
        </w:tc>
      </w:tr>
      <w:tr w:rsidR="00095539" w:rsidRPr="00B72C2D" w14:paraId="31D25338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9CA29F8" w14:textId="77777777" w:rsidR="00095539" w:rsidRPr="00B72C2D" w:rsidRDefault="00095539" w:rsidP="00B761BB">
            <w:r w:rsidRPr="00B72C2D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BB8F66B" w14:textId="77777777" w:rsidR="00095539" w:rsidRPr="00B72C2D" w:rsidRDefault="00095539" w:rsidP="00B761BB">
            <w:r w:rsidRPr="00B72C2D">
              <w:t>Nokia Networks</w:t>
            </w:r>
          </w:p>
        </w:tc>
      </w:tr>
      <w:tr w:rsidR="00AF43EA" w:rsidRPr="00B72C2D" w14:paraId="480988E7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F5E83DA" w14:textId="30D5EAC6" w:rsidR="00AF43EA" w:rsidRPr="00B72C2D" w:rsidRDefault="00AF43EA" w:rsidP="00B761BB">
            <w:r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7F5494A" w14:textId="199C7424" w:rsidR="00AF43EA" w:rsidRPr="00B72C2D" w:rsidRDefault="00AF43EA" w:rsidP="00B761BB">
            <w:r>
              <w:t>IEEE</w:t>
            </w:r>
          </w:p>
        </w:tc>
      </w:tr>
      <w:tr w:rsidR="00095539" w:rsidRPr="00B72C2D" w14:paraId="7B06E52B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CCF57FE" w14:textId="77777777" w:rsidR="00095539" w:rsidRPr="00B72C2D" w:rsidRDefault="00095539" w:rsidP="00B761BB">
            <w:r>
              <w:t>Yonggang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96FA481" w14:textId="41BE0475" w:rsidR="00095539" w:rsidRPr="00B72C2D" w:rsidRDefault="00095539" w:rsidP="00B761BB">
            <w:r>
              <w:t>ZTE</w:t>
            </w:r>
            <w:r w:rsidR="00DB4409">
              <w:t>TX</w:t>
            </w:r>
          </w:p>
        </w:tc>
        <w:bookmarkStart w:id="0" w:name="_GoBack"/>
        <w:bookmarkEnd w:id="0"/>
      </w:tr>
      <w:tr w:rsidR="00095539" w:rsidRPr="00B72C2D" w14:paraId="5CED8621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2928992" w14:textId="77777777" w:rsidR="00095539" w:rsidRPr="00B72C2D" w:rsidRDefault="00095539" w:rsidP="00B761BB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B4960E" w14:textId="77777777" w:rsidR="00095539" w:rsidRPr="00B72C2D" w:rsidRDefault="00095539" w:rsidP="00B761BB">
            <w:r>
              <w:t>Fujitsu</w:t>
            </w:r>
            <w:r w:rsidRPr="00B72C2D">
              <w:t xml:space="preserve"> </w:t>
            </w:r>
          </w:p>
        </w:tc>
      </w:tr>
      <w:tr w:rsidR="00095539" w:rsidRPr="00B72C2D" w14:paraId="41DACAD8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68AF09D" w14:textId="77777777" w:rsidR="00095539" w:rsidRDefault="00095539" w:rsidP="00B761BB">
            <w:r>
              <w:t xml:space="preserve">Antonio de la Oliva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B3D8317" w14:textId="450597D8" w:rsidR="00095539" w:rsidRDefault="00095539" w:rsidP="00B761BB">
            <w:r>
              <w:t>UC3M</w:t>
            </w:r>
          </w:p>
        </w:tc>
      </w:tr>
    </w:tbl>
    <w:p w14:paraId="01A490DF" w14:textId="77777777" w:rsidR="00095539" w:rsidRPr="00B72C2D" w:rsidRDefault="00095539" w:rsidP="00095539"/>
    <w:p w14:paraId="21566AAB" w14:textId="77777777" w:rsidR="00095539" w:rsidRPr="00B72C2D" w:rsidRDefault="00095539" w:rsidP="00095539">
      <w:pPr>
        <w:pStyle w:val="Heading2"/>
      </w:pPr>
      <w:r w:rsidRPr="00B72C2D">
        <w:t>IEEE WG Guidelines</w:t>
      </w:r>
    </w:p>
    <w:p w14:paraId="0B46E9AF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The chair presented the mandatory IEEE SA guideline slides and asked for anybody willing to make an IPR announcement.</w:t>
      </w:r>
    </w:p>
    <w:p w14:paraId="3A7F8919" w14:textId="77777777" w:rsidR="00095539" w:rsidRPr="00B72C2D" w:rsidRDefault="00095539" w:rsidP="00095539">
      <w:pPr>
        <w:pStyle w:val="Normal-dash"/>
      </w:pPr>
      <w:r w:rsidRPr="00B72C2D">
        <w:t>No IPR declaration was raised.</w:t>
      </w:r>
    </w:p>
    <w:p w14:paraId="49BB4DD9" w14:textId="77777777" w:rsidR="00095539" w:rsidRPr="00B72C2D" w:rsidRDefault="00095539" w:rsidP="00095539">
      <w:pPr>
        <w:pStyle w:val="Heading2"/>
      </w:pPr>
      <w:r w:rsidRPr="00B72C2D">
        <w:t>Agenda approval</w:t>
      </w:r>
    </w:p>
    <w:p w14:paraId="31A6642F" w14:textId="77777777" w:rsidR="00095539" w:rsidRPr="00B72C2D" w:rsidRDefault="00095539" w:rsidP="00095539">
      <w:pPr>
        <w:numPr>
          <w:ilvl w:val="0"/>
          <w:numId w:val="1"/>
        </w:numPr>
      </w:pPr>
      <w:r w:rsidRPr="00B72C2D">
        <w:t>Agenda as proposed in the chair’s meeting slides:</w:t>
      </w:r>
    </w:p>
    <w:p w14:paraId="79AB10A7" w14:textId="77777777" w:rsidR="00811C11" w:rsidRPr="00275557" w:rsidRDefault="007B057E" w:rsidP="00275557">
      <w:pPr>
        <w:pStyle w:val="Normal-dash"/>
      </w:pPr>
      <w:r w:rsidRPr="00275557">
        <w:t>Review of minutes</w:t>
      </w:r>
    </w:p>
    <w:p w14:paraId="32AAD7B2" w14:textId="77777777" w:rsidR="00811C11" w:rsidRPr="00275557" w:rsidRDefault="007B057E" w:rsidP="00275557">
      <w:pPr>
        <w:pStyle w:val="Normal-dot"/>
      </w:pPr>
      <w:r w:rsidRPr="00275557">
        <w:t>Macau F2F minutes</w:t>
      </w:r>
    </w:p>
    <w:p w14:paraId="5F219969" w14:textId="77777777" w:rsidR="00811C11" w:rsidRPr="00275557" w:rsidRDefault="006E0BF5" w:rsidP="00275557">
      <w:pPr>
        <w:pStyle w:val="Normal-small-blt"/>
      </w:pPr>
      <w:hyperlink r:id="rId11" w:history="1">
        <w:r w:rsidR="007B057E" w:rsidRPr="00275557">
          <w:rPr>
            <w:rStyle w:val="Hyperlink"/>
          </w:rPr>
          <w:t>https://mentor.ieee.org/omniran/dcn/16/omniran-16-0023-00-00TG-mar-2016-f2f-meeting-minutes.docx</w:t>
        </w:r>
      </w:hyperlink>
    </w:p>
    <w:p w14:paraId="27073181" w14:textId="77777777" w:rsidR="00811C11" w:rsidRPr="00275557" w:rsidRDefault="007B057E" w:rsidP="00275557">
      <w:pPr>
        <w:pStyle w:val="Normal-dash"/>
      </w:pPr>
      <w:r w:rsidRPr="00275557">
        <w:t>Reports</w:t>
      </w:r>
    </w:p>
    <w:p w14:paraId="5A02EBF7" w14:textId="77777777" w:rsidR="00811C11" w:rsidRPr="00275557" w:rsidRDefault="007B057E" w:rsidP="00275557">
      <w:pPr>
        <w:pStyle w:val="Normal-dot"/>
      </w:pPr>
      <w:r w:rsidRPr="00275557">
        <w:t>5G SC status</w:t>
      </w:r>
    </w:p>
    <w:p w14:paraId="3D235539" w14:textId="77777777" w:rsidR="00811C11" w:rsidRPr="00275557" w:rsidRDefault="007B057E" w:rsidP="00275557">
      <w:pPr>
        <w:pStyle w:val="Normal-dash"/>
      </w:pPr>
      <w:r w:rsidRPr="00275557">
        <w:t>P802.1CF contributions</w:t>
      </w:r>
    </w:p>
    <w:p w14:paraId="0F89342A" w14:textId="77777777" w:rsidR="00811C11" w:rsidRPr="00275557" w:rsidRDefault="007B057E" w:rsidP="00275557">
      <w:pPr>
        <w:pStyle w:val="Normal-dot"/>
      </w:pPr>
      <w:r w:rsidRPr="00275557">
        <w:t>NRM amendments for network virtualization and network management</w:t>
      </w:r>
    </w:p>
    <w:p w14:paraId="1DA2FB8A" w14:textId="77777777" w:rsidR="00811C11" w:rsidRPr="00275557" w:rsidRDefault="006E0BF5" w:rsidP="00275557">
      <w:pPr>
        <w:pStyle w:val="Normal-small-blt"/>
      </w:pPr>
      <w:hyperlink r:id="rId12" w:history="1">
        <w:r w:rsidR="007B057E" w:rsidRPr="00275557">
          <w:rPr>
            <w:rStyle w:val="Hyperlink"/>
          </w:rPr>
          <w:t>https://mentor.ieee.org/omniran/dcn/16/omniran-16-0025-01-CF00-nrm-for-nms-and-virtualization.docx</w:t>
        </w:r>
      </w:hyperlink>
    </w:p>
    <w:p w14:paraId="10988D2A" w14:textId="77777777" w:rsidR="00811C11" w:rsidRPr="00275557" w:rsidRDefault="006E0BF5" w:rsidP="00275557">
      <w:pPr>
        <w:pStyle w:val="Normal-small-blt"/>
      </w:pPr>
      <w:hyperlink r:id="rId13" w:history="1">
        <w:r w:rsidR="007B057E" w:rsidRPr="00275557">
          <w:rPr>
            <w:rStyle w:val="Hyperlink"/>
          </w:rPr>
          <w:t>https://mentor.ieee.org/omniran/dcn/16/omniran-16-0017-02-CF00-nfv-for-omniran.pptx</w:t>
        </w:r>
      </w:hyperlink>
    </w:p>
    <w:p w14:paraId="476C484B" w14:textId="77777777" w:rsidR="00811C11" w:rsidRPr="00275557" w:rsidRDefault="007B057E" w:rsidP="00EC1B94">
      <w:pPr>
        <w:pStyle w:val="Normal-dot"/>
      </w:pPr>
      <w:r w:rsidRPr="00275557">
        <w:t>Functional description updates</w:t>
      </w:r>
    </w:p>
    <w:p w14:paraId="201E3C64" w14:textId="77777777" w:rsidR="00811C11" w:rsidRPr="00275557" w:rsidRDefault="006E0BF5" w:rsidP="00275557">
      <w:pPr>
        <w:pStyle w:val="Normal-small-blt"/>
      </w:pPr>
      <w:hyperlink r:id="rId14" w:history="1">
        <w:r w:rsidR="007B057E" w:rsidRPr="00275557">
          <w:rPr>
            <w:rStyle w:val="Hyperlink"/>
          </w:rPr>
          <w:t>https://mentor.ieee.org/omniran/dcn/16/omniran-16-0008-01-CF00-text-proposal-for-fdm.docx</w:t>
        </w:r>
      </w:hyperlink>
    </w:p>
    <w:p w14:paraId="42FF8552" w14:textId="77777777" w:rsidR="00811C11" w:rsidRPr="00275557" w:rsidRDefault="007B057E" w:rsidP="00275557">
      <w:pPr>
        <w:pStyle w:val="Normal-dash"/>
      </w:pPr>
      <w:r w:rsidRPr="00275557">
        <w:t>Status of 802.1CF editor's draft</w:t>
      </w:r>
    </w:p>
    <w:p w14:paraId="5FAA6F15" w14:textId="77777777" w:rsidR="00811C11" w:rsidRPr="00275557" w:rsidRDefault="007B057E" w:rsidP="00275557">
      <w:pPr>
        <w:pStyle w:val="Normal-dash"/>
      </w:pPr>
      <w:r w:rsidRPr="00275557">
        <w:t>Agenda for the upcoming F2F meeting</w:t>
      </w:r>
    </w:p>
    <w:p w14:paraId="22886FE8" w14:textId="6DDF4F28" w:rsidR="00A84186" w:rsidRPr="00AF43EA" w:rsidRDefault="007B057E" w:rsidP="00275557">
      <w:pPr>
        <w:pStyle w:val="Normal-dash"/>
      </w:pPr>
      <w:r w:rsidRPr="00275557">
        <w:t>AOB</w:t>
      </w:r>
    </w:p>
    <w:p w14:paraId="03367BC4" w14:textId="77777777" w:rsidR="00095539" w:rsidRPr="00B72C2D" w:rsidRDefault="00095539" w:rsidP="00AF43EA">
      <w:pPr>
        <w:pStyle w:val="Normal-bullet"/>
      </w:pPr>
      <w:r w:rsidRPr="00B72C2D">
        <w:t>Agenda approved without objections.</w:t>
      </w:r>
    </w:p>
    <w:p w14:paraId="5C36CDE4" w14:textId="77777777" w:rsidR="00095539" w:rsidRPr="00B72C2D" w:rsidRDefault="00095539" w:rsidP="00095539">
      <w:pPr>
        <w:pStyle w:val="Heading2"/>
      </w:pPr>
      <w:r w:rsidRPr="00B72C2D">
        <w:t>Review of minutes</w:t>
      </w:r>
    </w:p>
    <w:p w14:paraId="6561EB71" w14:textId="77777777" w:rsidR="00EC1B94" w:rsidRPr="00EC1B94" w:rsidRDefault="00EC1B94" w:rsidP="00EC1B94">
      <w:pPr>
        <w:pStyle w:val="Normal-bullet"/>
      </w:pPr>
      <w:r w:rsidRPr="00EC1B94">
        <w:t>Macau F2F minutes</w:t>
      </w:r>
    </w:p>
    <w:p w14:paraId="1F8CB0A0" w14:textId="4F2525DF" w:rsidR="009947FE" w:rsidRPr="00EC1B94" w:rsidRDefault="006E0BF5" w:rsidP="009947FE">
      <w:pPr>
        <w:pStyle w:val="Normal-dash"/>
      </w:pPr>
      <w:hyperlink r:id="rId15" w:history="1">
        <w:r w:rsidR="009947FE" w:rsidRPr="00F3311E">
          <w:rPr>
            <w:rStyle w:val="Hyperlink"/>
          </w:rPr>
          <w:t>https://mentor.ieee.org/omniran/dcn/16/omniran-16-0023-00-00TG-mar-2016-f2f-meeting-minutes.docx</w:t>
        </w:r>
      </w:hyperlink>
    </w:p>
    <w:p w14:paraId="1B199B9B" w14:textId="0E259327" w:rsidR="00EC1B94" w:rsidRPr="00EC1B94" w:rsidRDefault="00EC1B94" w:rsidP="009947FE">
      <w:pPr>
        <w:pStyle w:val="Normal-dot"/>
      </w:pPr>
      <w:r w:rsidRPr="00EC1B94">
        <w:t xml:space="preserve">Max found </w:t>
      </w:r>
      <w:r w:rsidR="00465DDA">
        <w:t xml:space="preserve">an </w:t>
      </w:r>
      <w:r w:rsidRPr="00EC1B94">
        <w:t xml:space="preserve">editorial mistake on </w:t>
      </w:r>
      <w:r w:rsidR="00465DDA">
        <w:t xml:space="preserve">the </w:t>
      </w:r>
      <w:r w:rsidRPr="00EC1B94">
        <w:t>title page and Wang Hao poin</w:t>
      </w:r>
      <w:r w:rsidR="000C70D5">
        <w:t>ted to misspelled meaning of</w:t>
      </w:r>
      <w:r w:rsidRPr="00EC1B94">
        <w:t xml:space="preserve"> FDM.</w:t>
      </w:r>
    </w:p>
    <w:p w14:paraId="407340FB" w14:textId="77777777" w:rsidR="00EC1B94" w:rsidRDefault="00EC1B94" w:rsidP="009947FE">
      <w:pPr>
        <w:pStyle w:val="Normal-dot"/>
      </w:pPr>
      <w:r w:rsidRPr="00EC1B94">
        <w:t>Revision with corrections uploaded to mentor</w:t>
      </w:r>
    </w:p>
    <w:p w14:paraId="50F5B5FF" w14:textId="2327C090" w:rsidR="009947FE" w:rsidRPr="00EC1B94" w:rsidRDefault="006E0BF5" w:rsidP="009947FE">
      <w:pPr>
        <w:pStyle w:val="Normal-small-blt"/>
      </w:pPr>
      <w:hyperlink r:id="rId16" w:history="1">
        <w:r w:rsidR="009947FE" w:rsidRPr="00F3311E">
          <w:rPr>
            <w:rStyle w:val="Hyperlink"/>
          </w:rPr>
          <w:t>https://mentor.ieee.org/omniran/dcn/16/omniran-16-0023-01-00TG-mar-2016-f2f-meeting-minutes.docx</w:t>
        </w:r>
      </w:hyperlink>
    </w:p>
    <w:p w14:paraId="52027D58" w14:textId="77777777" w:rsidR="00095539" w:rsidRPr="00B72C2D" w:rsidRDefault="00095539" w:rsidP="00095539">
      <w:pPr>
        <w:pStyle w:val="Heading2"/>
      </w:pPr>
      <w:r w:rsidRPr="00B72C2D">
        <w:t>Reports</w:t>
      </w:r>
    </w:p>
    <w:p w14:paraId="083F4DC1" w14:textId="77777777" w:rsidR="00811C11" w:rsidRPr="00D7305A" w:rsidRDefault="007B057E" w:rsidP="00D7305A">
      <w:pPr>
        <w:pStyle w:val="Normal-bullet"/>
      </w:pPr>
      <w:r w:rsidRPr="00D7305A">
        <w:t>5G SC status</w:t>
      </w:r>
    </w:p>
    <w:p w14:paraId="7F9693FB" w14:textId="3EE10EDA" w:rsidR="00811C11" w:rsidRPr="00D7305A" w:rsidRDefault="007B057E" w:rsidP="00D7305A">
      <w:pPr>
        <w:pStyle w:val="Normal-dash"/>
      </w:pPr>
      <w:r w:rsidRPr="00D7305A">
        <w:t>Max report</w:t>
      </w:r>
      <w:r w:rsidR="000C70D5">
        <w:t>ed that 5G SC is currently setting up its working plan</w:t>
      </w:r>
      <w:r w:rsidRPr="00D7305A">
        <w:t xml:space="preserve"> in we</w:t>
      </w:r>
      <w:r w:rsidR="000C70D5">
        <w:t>ekly conference calls. So far no strong voices came up that would support</w:t>
      </w:r>
      <w:r w:rsidRPr="00D7305A">
        <w:t xml:space="preserve"> IEEE 802 </w:t>
      </w:r>
      <w:r w:rsidR="000C70D5">
        <w:t xml:space="preserve">going </w:t>
      </w:r>
      <w:r w:rsidRPr="00D7305A">
        <w:t>for going full 5G specification work. It was expressed</w:t>
      </w:r>
      <w:r w:rsidR="000C70D5">
        <w:t xml:space="preserve"> several times in the 5G SC meetings</w:t>
      </w:r>
      <w:r w:rsidRPr="00D7305A">
        <w:t xml:space="preserve"> that nobody likes to repeat the WiMAX exercise.</w:t>
      </w:r>
    </w:p>
    <w:p w14:paraId="4EB7EDFB" w14:textId="25E7576B" w:rsidR="00811C11" w:rsidRPr="00D7305A" w:rsidRDefault="000C70D5" w:rsidP="00D7305A">
      <w:pPr>
        <w:pStyle w:val="Normal-dash"/>
      </w:pPr>
      <w:r>
        <w:t>The interest for becoming active in IMT-2020 stems mainly from</w:t>
      </w:r>
      <w:r w:rsidR="007B057E" w:rsidRPr="00D7305A">
        <w:t xml:space="preserve"> </w:t>
      </w:r>
      <w:r>
        <w:t>ensuring sufficient</w:t>
      </w:r>
      <w:r w:rsidR="007B057E" w:rsidRPr="00D7305A">
        <w:t xml:space="preserve"> licensed-exempt spectrum resources for IEEE 802 technologies. IMT-2020 is regarded as one option to get access to spectrum, but other options have also brought up.</w:t>
      </w:r>
    </w:p>
    <w:p w14:paraId="63526C08" w14:textId="61C80B10" w:rsidR="0065792B" w:rsidRDefault="0065792B" w:rsidP="0065792B">
      <w:pPr>
        <w:pStyle w:val="Normal-bullet"/>
      </w:pPr>
      <w:r>
        <w:t>No further reports were provided.</w:t>
      </w:r>
    </w:p>
    <w:p w14:paraId="4307F1B2" w14:textId="77777777" w:rsidR="00095539" w:rsidRPr="00B72C2D" w:rsidRDefault="00095539" w:rsidP="00095539">
      <w:pPr>
        <w:pStyle w:val="Heading2"/>
      </w:pPr>
      <w:r w:rsidRPr="00B72C2D">
        <w:t>P802.1CF contributions</w:t>
      </w:r>
    </w:p>
    <w:p w14:paraId="3645409D" w14:textId="77777777" w:rsidR="00712DE2" w:rsidRPr="00712DE2" w:rsidRDefault="00712DE2" w:rsidP="00712DE2">
      <w:pPr>
        <w:pStyle w:val="Normal-bullet"/>
      </w:pPr>
      <w:r w:rsidRPr="00712DE2">
        <w:t>NRM amendments for network virtualization and network management</w:t>
      </w:r>
    </w:p>
    <w:p w14:paraId="66FAF4E7" w14:textId="0716801B" w:rsidR="00C95484" w:rsidRPr="00712DE2" w:rsidRDefault="006E0BF5" w:rsidP="00C95484">
      <w:pPr>
        <w:pStyle w:val="Normal-dash"/>
      </w:pPr>
      <w:hyperlink r:id="rId17" w:history="1">
        <w:r w:rsidR="00C95484" w:rsidRPr="009137D1">
          <w:rPr>
            <w:rStyle w:val="Hyperlink"/>
          </w:rPr>
          <w:t>https://mentor.ieee.org/omniran/dcn/16/omniran-16-0025-01-CF00-nrm-for-nms-and-virtualization.docx</w:t>
        </w:r>
      </w:hyperlink>
    </w:p>
    <w:p w14:paraId="59980ACE" w14:textId="37115B3E" w:rsidR="00712DE2" w:rsidRPr="00712DE2" w:rsidRDefault="00712DE2" w:rsidP="00C95484">
      <w:pPr>
        <w:pStyle w:val="Normal-dot"/>
      </w:pPr>
      <w:r w:rsidRPr="00712DE2">
        <w:t>Max presented document pointing out the major changes to the text and content in</w:t>
      </w:r>
      <w:r w:rsidR="000C70D5">
        <w:t xml:space="preserve"> comparison to</w:t>
      </w:r>
      <w:r w:rsidRPr="00712DE2">
        <w:t xml:space="preserve"> draft D0.0.</w:t>
      </w:r>
    </w:p>
    <w:p w14:paraId="38E36B4F" w14:textId="57ED2C8B" w:rsidR="00712DE2" w:rsidRPr="00712DE2" w:rsidRDefault="00712DE2" w:rsidP="00C95484">
      <w:pPr>
        <w:pStyle w:val="Normal-dot"/>
      </w:pPr>
      <w:r w:rsidRPr="00712DE2">
        <w:t xml:space="preserve">Yonggang requested more time for review and confirmed that </w:t>
      </w:r>
      <w:r w:rsidR="000C70D5">
        <w:t>visualization</w:t>
      </w:r>
      <w:r w:rsidRPr="00712DE2">
        <w:t xml:space="preserve"> of network virtualization</w:t>
      </w:r>
      <w:r w:rsidR="000C70D5">
        <w:t xml:space="preserve"> in the document</w:t>
      </w:r>
      <w:r w:rsidRPr="00712DE2">
        <w:t xml:space="preserve"> is well aligned with his views.</w:t>
      </w:r>
    </w:p>
    <w:p w14:paraId="079893D0" w14:textId="70F0E7F7" w:rsidR="00712DE2" w:rsidRPr="00712DE2" w:rsidRDefault="00712DE2" w:rsidP="00C95484">
      <w:pPr>
        <w:pStyle w:val="Normal-dot"/>
      </w:pPr>
      <w:r w:rsidRPr="00712DE2">
        <w:t>Antonio mentioned that showing the terminals in the network slices is unusual</w:t>
      </w:r>
      <w:r w:rsidR="000C70D5">
        <w:t>,</w:t>
      </w:r>
      <w:r w:rsidRPr="00712DE2">
        <w:t xml:space="preserve"> and</w:t>
      </w:r>
      <w:r w:rsidR="000C70D5">
        <w:t xml:space="preserve"> he</w:t>
      </w:r>
      <w:r w:rsidRPr="00712DE2">
        <w:t xml:space="preserve"> recommended to create a figure showing only the sliced access network portion.</w:t>
      </w:r>
    </w:p>
    <w:p w14:paraId="036B4B70" w14:textId="09FB8073" w:rsidR="00712DE2" w:rsidRPr="00712DE2" w:rsidRDefault="000C70D5" w:rsidP="00C95484">
      <w:pPr>
        <w:pStyle w:val="Normal-dot"/>
      </w:pPr>
      <w:r>
        <w:t>The chair invited</w:t>
      </w:r>
      <w:r w:rsidR="00712DE2" w:rsidRPr="00712DE2">
        <w:t xml:space="preserve"> review </w:t>
      </w:r>
      <w:r>
        <w:t xml:space="preserve">of the text </w:t>
      </w:r>
      <w:r w:rsidR="00712DE2" w:rsidRPr="00712DE2">
        <w:t>by the OmniRAN TG until the Budapest meeting.</w:t>
      </w:r>
    </w:p>
    <w:p w14:paraId="1A4214CE" w14:textId="6A704CD8" w:rsidR="00C95484" w:rsidRPr="00712DE2" w:rsidRDefault="006E0BF5" w:rsidP="00C95484">
      <w:pPr>
        <w:pStyle w:val="Normal-dash"/>
      </w:pPr>
      <w:hyperlink r:id="rId18" w:history="1">
        <w:r w:rsidR="00C95484" w:rsidRPr="009137D1">
          <w:rPr>
            <w:rStyle w:val="Hyperlink"/>
          </w:rPr>
          <w:t>https://mentor.ieee.org/omniran/dcn/16/omniran-16-0017-02-CF00-nfv-for-omniran.pptx</w:t>
        </w:r>
      </w:hyperlink>
    </w:p>
    <w:p w14:paraId="2F07B4DB" w14:textId="1FE04D20" w:rsidR="00712DE2" w:rsidRPr="00712DE2" w:rsidRDefault="00712DE2" w:rsidP="00C95484">
      <w:pPr>
        <w:pStyle w:val="Normal-dot"/>
      </w:pPr>
      <w:r w:rsidRPr="00712DE2">
        <w:t>Yonggang presented a revision of th</w:t>
      </w:r>
      <w:r w:rsidR="000C70D5">
        <w:t>e slides showing the possibilities</w:t>
      </w:r>
      <w:r w:rsidRPr="00712DE2">
        <w:t xml:space="preserve"> to introduce NFV into the OmniRAN specification.</w:t>
      </w:r>
      <w:r w:rsidR="000C70D5">
        <w:t xml:space="preserve"> New material mainly addressed the work of the ITU-T 5G FG.</w:t>
      </w:r>
    </w:p>
    <w:p w14:paraId="55B1F865" w14:textId="755FE00C" w:rsidR="00712DE2" w:rsidRPr="00712DE2" w:rsidRDefault="00712DE2" w:rsidP="00C95484">
      <w:pPr>
        <w:pStyle w:val="Normal-dot"/>
      </w:pPr>
      <w:r w:rsidRPr="00712DE2">
        <w:t xml:space="preserve">Antonio pointed out, that </w:t>
      </w:r>
      <w:r w:rsidR="000C70D5">
        <w:t xml:space="preserve">the </w:t>
      </w:r>
      <w:r w:rsidRPr="00712DE2">
        <w:t>NRM fits quite well</w:t>
      </w:r>
      <w:r w:rsidR="000C70D5">
        <w:t xml:space="preserve"> to SDN and NFV, due to its</w:t>
      </w:r>
      <w:r w:rsidRPr="00712DE2">
        <w:t xml:space="preserve"> scope is l</w:t>
      </w:r>
      <w:r w:rsidR="000C70D5">
        <w:t>imited to IEEE 802 technologies and the lower layer network operation.</w:t>
      </w:r>
      <w:r w:rsidRPr="00712DE2">
        <w:t xml:space="preserve"> </w:t>
      </w:r>
    </w:p>
    <w:p w14:paraId="2793156E" w14:textId="77777777" w:rsidR="00712DE2" w:rsidRPr="00712DE2" w:rsidRDefault="00712DE2" w:rsidP="00712DE2">
      <w:pPr>
        <w:pStyle w:val="Normal-bullet"/>
      </w:pPr>
      <w:r w:rsidRPr="00712DE2">
        <w:t>Functional description updates</w:t>
      </w:r>
    </w:p>
    <w:p w14:paraId="5F8B5951" w14:textId="1DBFEA0D" w:rsidR="00C95484" w:rsidRPr="00712DE2" w:rsidRDefault="006E0BF5" w:rsidP="00C95484">
      <w:pPr>
        <w:pStyle w:val="Normal-dash"/>
      </w:pPr>
      <w:hyperlink r:id="rId19" w:history="1">
        <w:r w:rsidR="00C95484" w:rsidRPr="009137D1">
          <w:rPr>
            <w:rStyle w:val="Hyperlink"/>
          </w:rPr>
          <w:t>https://mentor.ieee.org/omniran/dcn/16/omniran-16-0008-01-CF00-text-proposal-for-fdm.docx</w:t>
        </w:r>
      </w:hyperlink>
    </w:p>
    <w:p w14:paraId="233D0A58" w14:textId="7A23104F" w:rsidR="00712DE2" w:rsidRPr="00712DE2" w:rsidRDefault="00712DE2" w:rsidP="00C95484">
      <w:pPr>
        <w:pStyle w:val="Normal-dot"/>
      </w:pPr>
      <w:r w:rsidRPr="00712DE2">
        <w:t>Wang Hao walked through the revision of the FDM chapter, which essentially became a complete re-write due to the NMS extension to the NRM</w:t>
      </w:r>
      <w:r w:rsidR="000C70D5">
        <w:t>.</w:t>
      </w:r>
    </w:p>
    <w:p w14:paraId="77C2A4B0" w14:textId="2F8B319F" w:rsidR="00712DE2" w:rsidRPr="00712DE2" w:rsidRDefault="000C70D5" w:rsidP="00C95484">
      <w:pPr>
        <w:pStyle w:val="Normal-dot"/>
      </w:pPr>
      <w:r>
        <w:t>The chair invited</w:t>
      </w:r>
      <w:r w:rsidR="00712DE2" w:rsidRPr="00712DE2">
        <w:t xml:space="preserve"> review</w:t>
      </w:r>
      <w:r>
        <w:t xml:space="preserve"> of the text</w:t>
      </w:r>
      <w:r w:rsidR="00712DE2" w:rsidRPr="00712DE2">
        <w:t xml:space="preserve"> by the OmniRAN TG until the Budapest meeting.</w:t>
      </w:r>
    </w:p>
    <w:p w14:paraId="0AF4F4FA" w14:textId="0EF93568" w:rsidR="00095539" w:rsidRDefault="00465DDA" w:rsidP="00095539">
      <w:pPr>
        <w:pStyle w:val="Heading2"/>
        <w:rPr>
          <w:color w:val="auto"/>
        </w:rPr>
      </w:pPr>
      <w:r>
        <w:rPr>
          <w:color w:val="auto"/>
        </w:rPr>
        <w:lastRenderedPageBreak/>
        <w:t>Status</w:t>
      </w:r>
      <w:r w:rsidR="00095539" w:rsidRPr="002E7EC9">
        <w:rPr>
          <w:color w:val="auto"/>
        </w:rPr>
        <w:t xml:space="preserve"> of 802.1CF editor’s draft</w:t>
      </w:r>
    </w:p>
    <w:p w14:paraId="107B6D88" w14:textId="77777777" w:rsidR="000C70D5" w:rsidRDefault="000C70D5" w:rsidP="00712DE2">
      <w:pPr>
        <w:pStyle w:val="Normal-bullet"/>
        <w:rPr>
          <w:rFonts w:eastAsia="MS PGothic"/>
        </w:rPr>
      </w:pPr>
      <w:r>
        <w:rPr>
          <w:rFonts w:eastAsia="MS PGothic"/>
        </w:rPr>
        <w:t>The chair shortly summarized the plans as discussed and agreed in the Macau meeting.</w:t>
      </w:r>
    </w:p>
    <w:p w14:paraId="25656E2E" w14:textId="6A25C542" w:rsidR="00811C11" w:rsidRPr="00712DE2" w:rsidRDefault="007B057E" w:rsidP="000C70D5">
      <w:pPr>
        <w:pStyle w:val="Normal-dash"/>
        <w:rPr>
          <w:rFonts w:eastAsia="MS PGothic"/>
        </w:rPr>
      </w:pPr>
      <w:r w:rsidRPr="00712DE2">
        <w:rPr>
          <w:rFonts w:eastAsia="MS PGothic"/>
        </w:rPr>
        <w:t>Remaining open comments will be resolved in the Budapest meeting.</w:t>
      </w:r>
    </w:p>
    <w:p w14:paraId="3F40995A" w14:textId="0A38FB36" w:rsidR="00811C11" w:rsidRPr="00712DE2" w:rsidRDefault="007B057E" w:rsidP="000C70D5">
      <w:pPr>
        <w:pStyle w:val="Normal-dash"/>
        <w:rPr>
          <w:rFonts w:eastAsia="MS PGothic"/>
        </w:rPr>
      </w:pPr>
      <w:r w:rsidRPr="00712DE2">
        <w:rPr>
          <w:rFonts w:eastAsia="MS PGothic"/>
        </w:rPr>
        <w:t>The content of the next revision will be discussed in the Budapest meeting with final agreement in the following</w:t>
      </w:r>
      <w:r w:rsidR="000C70D5">
        <w:rPr>
          <w:rFonts w:eastAsia="MS PGothic"/>
        </w:rPr>
        <w:t xml:space="preserve"> June 21</w:t>
      </w:r>
      <w:r w:rsidR="000C70D5" w:rsidRPr="000C70D5">
        <w:rPr>
          <w:rFonts w:eastAsia="MS PGothic"/>
          <w:vertAlign w:val="superscript"/>
        </w:rPr>
        <w:t>st</w:t>
      </w:r>
      <w:r w:rsidRPr="00712DE2">
        <w:rPr>
          <w:rFonts w:eastAsia="MS PGothic"/>
        </w:rPr>
        <w:t xml:space="preserve"> conference call.</w:t>
      </w:r>
    </w:p>
    <w:p w14:paraId="2C47E5D7" w14:textId="1D889E61" w:rsidR="00811C11" w:rsidRPr="00712DE2" w:rsidRDefault="007B057E" w:rsidP="000C70D5">
      <w:pPr>
        <w:pStyle w:val="Normal-dash"/>
        <w:rPr>
          <w:rFonts w:eastAsia="MS PGothic"/>
        </w:rPr>
      </w:pPr>
      <w:r w:rsidRPr="00712DE2">
        <w:rPr>
          <w:rFonts w:eastAsia="MS PGothic"/>
        </w:rPr>
        <w:t xml:space="preserve">Max will set-up a </w:t>
      </w:r>
      <w:r w:rsidR="00C95484">
        <w:rPr>
          <w:rFonts w:eastAsia="MS PGothic"/>
        </w:rPr>
        <w:t>call</w:t>
      </w:r>
      <w:r w:rsidRPr="00712DE2">
        <w:rPr>
          <w:rFonts w:eastAsia="MS PGothic"/>
        </w:rPr>
        <w:t xml:space="preserve"> with Walter</w:t>
      </w:r>
      <w:r w:rsidR="00C95484">
        <w:rPr>
          <w:rFonts w:eastAsia="MS PGothic"/>
        </w:rPr>
        <w:t xml:space="preserve"> early June</w:t>
      </w:r>
      <w:r w:rsidRPr="00712DE2">
        <w:rPr>
          <w:rFonts w:eastAsia="MS PGothic"/>
        </w:rPr>
        <w:t xml:space="preserve"> to inform </w:t>
      </w:r>
      <w:r w:rsidR="00C95484">
        <w:rPr>
          <w:rFonts w:eastAsia="MS PGothic"/>
        </w:rPr>
        <w:t xml:space="preserve">him </w:t>
      </w:r>
      <w:r w:rsidRPr="00712DE2">
        <w:rPr>
          <w:rFonts w:eastAsia="MS PGothic"/>
        </w:rPr>
        <w:t xml:space="preserve">about the </w:t>
      </w:r>
      <w:r w:rsidR="00C95484">
        <w:rPr>
          <w:rFonts w:eastAsia="MS PGothic"/>
        </w:rPr>
        <w:t>outcome of the Budapest meeting and discuss the editorial process for the next revision</w:t>
      </w:r>
    </w:p>
    <w:p w14:paraId="07F67CBD" w14:textId="60E62CBF" w:rsidR="00EB5569" w:rsidRPr="00C95484" w:rsidRDefault="00C95484" w:rsidP="000C70D5">
      <w:pPr>
        <w:pStyle w:val="Normal-dot"/>
        <w:rPr>
          <w:rFonts w:eastAsia="MS PGothic"/>
        </w:rPr>
      </w:pPr>
      <w:r>
        <w:rPr>
          <w:rFonts w:eastAsia="MS PGothic"/>
        </w:rPr>
        <w:t xml:space="preserve">BTW: </w:t>
      </w:r>
      <w:r w:rsidR="007B057E" w:rsidRPr="00712DE2">
        <w:rPr>
          <w:rFonts w:eastAsia="MS PGothic"/>
        </w:rPr>
        <w:t>Walter is not able to attend the Budapest meeting.</w:t>
      </w:r>
    </w:p>
    <w:p w14:paraId="6DDF8173" w14:textId="77777777" w:rsidR="00095539" w:rsidRPr="00B72C2D" w:rsidRDefault="00095539" w:rsidP="00095539">
      <w:pPr>
        <w:pStyle w:val="Heading2"/>
      </w:pPr>
      <w:r>
        <w:t xml:space="preserve">Agenda for upcoming F2F meeting  </w:t>
      </w:r>
    </w:p>
    <w:p w14:paraId="32761263" w14:textId="196EF0F9" w:rsidR="00095539" w:rsidRPr="00AE447F" w:rsidRDefault="00095539" w:rsidP="00EB5569">
      <w:pPr>
        <w:pStyle w:val="Normal-bullet"/>
      </w:pPr>
      <w:r>
        <w:rPr>
          <w:rFonts w:eastAsia="MS PGothic"/>
        </w:rPr>
        <w:t xml:space="preserve">Chair </w:t>
      </w:r>
      <w:r w:rsidR="00465DDA">
        <w:rPr>
          <w:rFonts w:eastAsia="MS PGothic"/>
        </w:rPr>
        <w:t>showed the planned sessions of the Budapest meeting on slide 15 of the meeting slides.</w:t>
      </w:r>
    </w:p>
    <w:p w14:paraId="11D888F8" w14:textId="25ECF4CB" w:rsidR="00AE447F" w:rsidRDefault="00465DDA" w:rsidP="00EB5569">
      <w:pPr>
        <w:pStyle w:val="Normal-dash"/>
      </w:pPr>
      <w:r>
        <w:t>Three half day sessions on Tue, Wed, Thu afternoon</w:t>
      </w:r>
    </w:p>
    <w:p w14:paraId="605B3429" w14:textId="0E77D8CE" w:rsidR="00465DDA" w:rsidRPr="00AE447F" w:rsidRDefault="00465DDA" w:rsidP="00EB5569">
      <w:pPr>
        <w:pStyle w:val="Normal-dash"/>
      </w:pPr>
      <w:r>
        <w:t>5G SC meeting is taking place on Wednesday morning</w:t>
      </w:r>
    </w:p>
    <w:p w14:paraId="209D8980" w14:textId="70BC0A23" w:rsidR="00AE447F" w:rsidRDefault="00465DDA" w:rsidP="00AE447F">
      <w:pPr>
        <w:pStyle w:val="Normal-bullet"/>
      </w:pPr>
      <w:r>
        <w:t>Agenda proposal on slide 16</w:t>
      </w:r>
      <w:r w:rsidR="00AE447F">
        <w:t xml:space="preserve"> of meeting slides</w:t>
      </w:r>
    </w:p>
    <w:p w14:paraId="78DDCE1B" w14:textId="341B753E" w:rsidR="00465DDA" w:rsidRDefault="00465DDA" w:rsidP="00465DDA">
      <w:pPr>
        <w:pStyle w:val="Normal-dash"/>
      </w:pPr>
      <w:r>
        <w:t>Focus of Budapest meeting is on review, revision and acceptance of new text contributions going into the next revision of the P802.1CF draft</w:t>
      </w:r>
    </w:p>
    <w:p w14:paraId="08BFEA68" w14:textId="6DD441C1" w:rsidR="00465DDA" w:rsidRDefault="00465DDA" w:rsidP="00465DDA">
      <w:pPr>
        <w:pStyle w:val="Normal-dash"/>
      </w:pPr>
      <w:r>
        <w:t>When Antonio is available in Budapest, the SDN chapter will be thoroughly discussed</w:t>
      </w:r>
    </w:p>
    <w:p w14:paraId="02EB8B31" w14:textId="5AA68159" w:rsidR="00465DDA" w:rsidRDefault="00465DDA" w:rsidP="00465DDA">
      <w:pPr>
        <w:pStyle w:val="Normal-dash"/>
      </w:pPr>
      <w:r>
        <w:t>Remote participation will be enabled for Yonggang for the resolution of the remaining open comments.</w:t>
      </w:r>
    </w:p>
    <w:p w14:paraId="3AF2F7BA" w14:textId="77777777" w:rsidR="00A84186" w:rsidRPr="00EB5569" w:rsidRDefault="00A96312" w:rsidP="00465DDA">
      <w:pPr>
        <w:pStyle w:val="Normal-dash"/>
      </w:pPr>
      <w:r w:rsidRPr="00EB5569">
        <w:t>No demand for further agenda items raised.</w:t>
      </w:r>
    </w:p>
    <w:p w14:paraId="0BEB3E7B" w14:textId="77777777" w:rsidR="00095539" w:rsidRDefault="00095539" w:rsidP="00095539">
      <w:pPr>
        <w:pStyle w:val="Heading2"/>
      </w:pPr>
      <w:r>
        <w:t>AOB</w:t>
      </w:r>
    </w:p>
    <w:p w14:paraId="5AC8ACA7" w14:textId="40BD1616" w:rsidR="00095539" w:rsidRDefault="00465DDA" w:rsidP="00465DDA">
      <w:pPr>
        <w:pStyle w:val="Normal-dash"/>
      </w:pPr>
      <w:r>
        <w:t>Nothing brought up.</w:t>
      </w:r>
    </w:p>
    <w:p w14:paraId="5F9476CE" w14:textId="2F8C9969" w:rsidR="00095539" w:rsidRDefault="00095539" w:rsidP="00095539">
      <w:pPr>
        <w:pStyle w:val="Heading2"/>
      </w:pPr>
      <w:r w:rsidRPr="00B72C2D">
        <w:t xml:space="preserve">Meeting adjourned by </w:t>
      </w:r>
      <w:r>
        <w:t xml:space="preserve">the </w:t>
      </w:r>
      <w:r w:rsidRPr="00B72C2D">
        <w:t>chair</w:t>
      </w:r>
      <w:r w:rsidR="00465DDA">
        <w:t xml:space="preserve"> at 10:59</w:t>
      </w:r>
      <w:r w:rsidR="00BA62B7">
        <w:t xml:space="preserve"> </w:t>
      </w:r>
      <w:r>
        <w:t>AM ET</w:t>
      </w:r>
    </w:p>
    <w:p w14:paraId="34FB049B" w14:textId="38494661" w:rsidR="00663C9D" w:rsidRDefault="00663C9D"/>
    <w:sectPr w:rsidR="00663C9D" w:rsidSect="00095539">
      <w:headerReference w:type="default" r:id="rId20"/>
      <w:footerReference w:type="default" r:id="rId21"/>
      <w:pgSz w:w="12240" w:h="15840" w:code="1"/>
      <w:pgMar w:top="1077" w:right="1077" w:bottom="1077" w:left="1077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59FA7" w14:textId="77777777" w:rsidR="006E0BF5" w:rsidRDefault="006E0BF5">
      <w:r>
        <w:separator/>
      </w:r>
    </w:p>
  </w:endnote>
  <w:endnote w:type="continuationSeparator" w:id="0">
    <w:p w14:paraId="3481E764" w14:textId="77777777" w:rsidR="006E0BF5" w:rsidRDefault="006E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3517" w14:textId="0BC087F9" w:rsidR="00663C9D" w:rsidRPr="00DA3606" w:rsidRDefault="007D4444" w:rsidP="009A486A">
    <w:pPr>
      <w:tabs>
        <w:tab w:val="center" w:pos="4680"/>
        <w:tab w:val="right" w:pos="9923"/>
      </w:tabs>
      <w:rPr>
        <w:lang w:val="de-DE"/>
      </w:rPr>
    </w:pPr>
    <w:r w:rsidRPr="00DA3606">
      <w:rPr>
        <w:sz w:val="24"/>
        <w:lang w:val="de-DE"/>
      </w:rPr>
      <w:br/>
    </w:r>
    <w:r w:rsidR="00CD7BFD">
      <w:rPr>
        <w:lang w:val="de-DE"/>
      </w:rPr>
      <w:t>Apr</w:t>
    </w:r>
    <w:r w:rsidR="00AF43EA">
      <w:rPr>
        <w:lang w:val="de-DE"/>
      </w:rPr>
      <w:t xml:space="preserve"> 2016</w:t>
    </w:r>
    <w:r w:rsidR="00534DB7" w:rsidRPr="00DA3606">
      <w:rPr>
        <w:lang w:val="de-DE"/>
      </w:rPr>
      <w:t xml:space="preserve"> </w:t>
    </w:r>
    <w:proofErr w:type="spellStart"/>
    <w:r w:rsidRPr="00DA3606">
      <w:rPr>
        <w:lang w:val="de-DE"/>
      </w:rPr>
      <w:t>Minutes</w:t>
    </w:r>
    <w:proofErr w:type="spellEnd"/>
    <w:r w:rsidRPr="00DA3606">
      <w:rPr>
        <w:lang w:val="de-DE"/>
      </w:rPr>
      <w:tab/>
      <w:t xml:space="preserve">Page </w:t>
    </w:r>
    <w:r w:rsidRPr="00534DB7">
      <w:fldChar w:fldCharType="begin"/>
    </w:r>
    <w:r w:rsidRPr="00DA3606">
      <w:rPr>
        <w:lang w:val="de-DE"/>
      </w:rPr>
      <w:instrText>PAGE</w:instrText>
    </w:r>
    <w:r w:rsidRPr="00534DB7">
      <w:fldChar w:fldCharType="separate"/>
    </w:r>
    <w:r w:rsidR="00770E88">
      <w:rPr>
        <w:noProof/>
        <w:lang w:val="de-DE"/>
      </w:rPr>
      <w:t>2</w:t>
    </w:r>
    <w:r w:rsidRPr="00534DB7">
      <w:fldChar w:fldCharType="end"/>
    </w:r>
    <w:r w:rsidR="00AF43EA">
      <w:rPr>
        <w:lang w:val="de-DE"/>
      </w:rPr>
      <w:tab/>
      <w:t>Walter Pienciak (IEEE)</w:t>
    </w:r>
  </w:p>
  <w:p w14:paraId="054D7E4A" w14:textId="77777777" w:rsidR="00663C9D" w:rsidRPr="00DA3606" w:rsidRDefault="00663C9D">
    <w:pPr>
      <w:spacing w:after="432"/>
      <w:rPr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9B8C1" w14:textId="77777777" w:rsidR="006E0BF5" w:rsidRDefault="006E0BF5">
      <w:r>
        <w:separator/>
      </w:r>
    </w:p>
  </w:footnote>
  <w:footnote w:type="continuationSeparator" w:id="0">
    <w:p w14:paraId="055E0F2E" w14:textId="77777777" w:rsidR="006E0BF5" w:rsidRDefault="006E0B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E5AD" w14:textId="18AF4B0A" w:rsidR="00663C9D" w:rsidRDefault="00CD7BFD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A</w:t>
    </w:r>
    <w:r w:rsidR="001E5563">
      <w:rPr>
        <w:b/>
        <w:sz w:val="28"/>
      </w:rPr>
      <w:t>pril 2016</w:t>
    </w:r>
    <w:r w:rsidR="001E5563">
      <w:rPr>
        <w:b/>
        <w:sz w:val="28"/>
      </w:rPr>
      <w:tab/>
    </w:r>
    <w:r w:rsidR="001E5563">
      <w:rPr>
        <w:b/>
        <w:sz w:val="28"/>
      </w:rPr>
      <w:tab/>
      <w:t>omniran-16-0027</w:t>
    </w:r>
    <w:r w:rsidR="007D4444">
      <w:rPr>
        <w:b/>
        <w:sz w:val="28"/>
      </w:rPr>
      <w:t>-00-00TG</w:t>
    </w:r>
    <w:r w:rsidR="007D4444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41214"/>
    <w:multiLevelType w:val="multilevel"/>
    <w:tmpl w:val="78F0EE1A"/>
    <w:lvl w:ilvl="0">
      <w:start w:val="1"/>
      <w:numFmt w:val="bullet"/>
      <w:lvlText w:val=""/>
      <w:lvlJc w:val="left"/>
      <w:pPr>
        <w:ind w:left="1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2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>
    <w:nsid w:val="0A470714"/>
    <w:multiLevelType w:val="hybridMultilevel"/>
    <w:tmpl w:val="929CF35A"/>
    <w:lvl w:ilvl="0" w:tplc="65FC0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28E1E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4E6CC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2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7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0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E8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6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0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1D5EBC"/>
    <w:multiLevelType w:val="hybridMultilevel"/>
    <w:tmpl w:val="5950C9BA"/>
    <w:lvl w:ilvl="0" w:tplc="6BC0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AF9E8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6C414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3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8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8D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00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A1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C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76322A"/>
    <w:multiLevelType w:val="hybridMultilevel"/>
    <w:tmpl w:val="567E912A"/>
    <w:lvl w:ilvl="0" w:tplc="A67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48BB4">
      <w:start w:val="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8BD7E">
      <w:start w:val="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2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26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A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68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02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22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76B13EF"/>
    <w:multiLevelType w:val="hybridMultilevel"/>
    <w:tmpl w:val="BFBC0A66"/>
    <w:lvl w:ilvl="0" w:tplc="6FCE9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CD6B6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6CC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6B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08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49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E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EC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8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BF23DF"/>
    <w:multiLevelType w:val="hybridMultilevel"/>
    <w:tmpl w:val="B986BA00"/>
    <w:lvl w:ilvl="0" w:tplc="1C94B3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D078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8802A6">
      <w:start w:val="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6DF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A7F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C4B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21A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9E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A82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BB52EF1"/>
    <w:multiLevelType w:val="hybridMultilevel"/>
    <w:tmpl w:val="18E45AB8"/>
    <w:lvl w:ilvl="0" w:tplc="DD080C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208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273A2">
      <w:start w:val="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22E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8A3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A28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C09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04F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483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3A7FC2"/>
    <w:multiLevelType w:val="hybridMultilevel"/>
    <w:tmpl w:val="0AF47E00"/>
    <w:lvl w:ilvl="0" w:tplc="4A3AF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6055C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80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04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ED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8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2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45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A5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C611EE"/>
    <w:multiLevelType w:val="hybridMultilevel"/>
    <w:tmpl w:val="160ABB90"/>
    <w:lvl w:ilvl="0" w:tplc="2620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282C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AD68C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27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A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89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07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8A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0E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9F0818"/>
    <w:multiLevelType w:val="hybridMultilevel"/>
    <w:tmpl w:val="46B04BA4"/>
    <w:lvl w:ilvl="0" w:tplc="32A8CA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AEC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0E520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806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009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CD4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33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E6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088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AF373C"/>
    <w:multiLevelType w:val="hybridMultilevel"/>
    <w:tmpl w:val="76FC0EE8"/>
    <w:lvl w:ilvl="0" w:tplc="2CA4D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0E39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A987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8B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2B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6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65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0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AA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5750A99"/>
    <w:multiLevelType w:val="hybridMultilevel"/>
    <w:tmpl w:val="9B36D21C"/>
    <w:lvl w:ilvl="0" w:tplc="F19C9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63866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E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C0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82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0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A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BD171F"/>
    <w:multiLevelType w:val="hybridMultilevel"/>
    <w:tmpl w:val="5226FA44"/>
    <w:lvl w:ilvl="0" w:tplc="A664D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0A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46D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E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4F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A8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C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CC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CE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6F4847"/>
    <w:multiLevelType w:val="hybridMultilevel"/>
    <w:tmpl w:val="36DC098C"/>
    <w:lvl w:ilvl="0" w:tplc="9CB0A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4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65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0C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08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6A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8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F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44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6E6868"/>
    <w:multiLevelType w:val="hybridMultilevel"/>
    <w:tmpl w:val="533A53D6"/>
    <w:lvl w:ilvl="0" w:tplc="CA386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CC55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CB718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A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63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E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CF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6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8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6B3264"/>
    <w:multiLevelType w:val="hybridMultilevel"/>
    <w:tmpl w:val="CD9ED3A0"/>
    <w:lvl w:ilvl="0" w:tplc="4FBC6F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A3A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02BDA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AC2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4E6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808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C3D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A0B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C54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04E30EA"/>
    <w:multiLevelType w:val="hybridMultilevel"/>
    <w:tmpl w:val="74E84D0C"/>
    <w:lvl w:ilvl="0" w:tplc="58F0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6D9D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4039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C2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EF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A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C6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4B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8D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2481771"/>
    <w:multiLevelType w:val="hybridMultilevel"/>
    <w:tmpl w:val="F27C0774"/>
    <w:lvl w:ilvl="0" w:tplc="5F0A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809D4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C0FCE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6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C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3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2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E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8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4C3307A"/>
    <w:multiLevelType w:val="hybridMultilevel"/>
    <w:tmpl w:val="CC0EC70E"/>
    <w:lvl w:ilvl="0" w:tplc="1C08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08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020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68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AB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E5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24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CC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2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5CD1194"/>
    <w:multiLevelType w:val="hybridMultilevel"/>
    <w:tmpl w:val="FB1AAB32"/>
    <w:lvl w:ilvl="0" w:tplc="0A582B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8AA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4A69E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ABC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4C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E68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016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2FE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07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AA67828"/>
    <w:multiLevelType w:val="hybridMultilevel"/>
    <w:tmpl w:val="E2649512"/>
    <w:lvl w:ilvl="0" w:tplc="57E42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EBE9A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A297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8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C1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E7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8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65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08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D236D92"/>
    <w:multiLevelType w:val="multilevel"/>
    <w:tmpl w:val="A434F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25">
    <w:nsid w:val="4E4F6EA5"/>
    <w:multiLevelType w:val="hybridMultilevel"/>
    <w:tmpl w:val="15E6583E"/>
    <w:lvl w:ilvl="0" w:tplc="BFAC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2E172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2428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F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6C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C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0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80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4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EC3656B"/>
    <w:multiLevelType w:val="hybridMultilevel"/>
    <w:tmpl w:val="319CB964"/>
    <w:lvl w:ilvl="0" w:tplc="B178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A631C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C60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6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4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80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2D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E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80840"/>
    <w:multiLevelType w:val="hybridMultilevel"/>
    <w:tmpl w:val="447216B0"/>
    <w:lvl w:ilvl="0" w:tplc="D8EEA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EBDFC">
      <w:start w:val="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E2B2">
      <w:start w:val="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28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28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4C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07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2C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6A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B148E1"/>
    <w:multiLevelType w:val="hybridMultilevel"/>
    <w:tmpl w:val="30188052"/>
    <w:lvl w:ilvl="0" w:tplc="512A2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2C27A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420CC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8A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4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0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46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DC7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E6E797B"/>
    <w:multiLevelType w:val="hybridMultilevel"/>
    <w:tmpl w:val="578033C4"/>
    <w:lvl w:ilvl="0" w:tplc="77F8EE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634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643D6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0F7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C46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EC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C0E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A0A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AF8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9155A8"/>
    <w:multiLevelType w:val="hybridMultilevel"/>
    <w:tmpl w:val="C234B594"/>
    <w:lvl w:ilvl="0" w:tplc="61F0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AB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E7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8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A0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0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E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8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BB54486"/>
    <w:multiLevelType w:val="hybridMultilevel"/>
    <w:tmpl w:val="2B420674"/>
    <w:lvl w:ilvl="0" w:tplc="13945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72C014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8D6B8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855F8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AA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AB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6D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C4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A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EC55237"/>
    <w:multiLevelType w:val="multilevel"/>
    <w:tmpl w:val="969C77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5C02464"/>
    <w:multiLevelType w:val="hybridMultilevel"/>
    <w:tmpl w:val="7BE8F4F6"/>
    <w:lvl w:ilvl="0" w:tplc="2EC00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7D6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EF6CA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68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4F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C9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6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E2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8B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79B35E9"/>
    <w:multiLevelType w:val="hybridMultilevel"/>
    <w:tmpl w:val="C966DBFC"/>
    <w:lvl w:ilvl="0" w:tplc="E9D8A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ADAB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2BD58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4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CE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47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03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4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A2939D1"/>
    <w:multiLevelType w:val="hybridMultilevel"/>
    <w:tmpl w:val="9200B302"/>
    <w:lvl w:ilvl="0" w:tplc="F0381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28BD0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21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6F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C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4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64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65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6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A3350FB"/>
    <w:multiLevelType w:val="hybridMultilevel"/>
    <w:tmpl w:val="026C3F88"/>
    <w:lvl w:ilvl="0" w:tplc="C8D2A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1CCD3A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87386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A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4A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4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0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6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E8B6D05"/>
    <w:multiLevelType w:val="hybridMultilevel"/>
    <w:tmpl w:val="6A467436"/>
    <w:lvl w:ilvl="0" w:tplc="C2106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CE3C4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6079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C9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2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E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81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2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ED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</w:num>
  <w:num w:numId="3">
    <w:abstractNumId w:val="33"/>
  </w:num>
  <w:num w:numId="4">
    <w:abstractNumId w:val="27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26"/>
  </w:num>
  <w:num w:numId="10">
    <w:abstractNumId w:val="11"/>
  </w:num>
  <w:num w:numId="11">
    <w:abstractNumId w:val="17"/>
  </w:num>
  <w:num w:numId="12">
    <w:abstractNumId w:val="36"/>
  </w:num>
  <w:num w:numId="13">
    <w:abstractNumId w:val="20"/>
  </w:num>
  <w:num w:numId="14">
    <w:abstractNumId w:val="14"/>
  </w:num>
  <w:num w:numId="15">
    <w:abstractNumId w:val="31"/>
  </w:num>
  <w:num w:numId="16">
    <w:abstractNumId w:val="5"/>
  </w:num>
  <w:num w:numId="17">
    <w:abstractNumId w:val="34"/>
  </w:num>
  <w:num w:numId="18">
    <w:abstractNumId w:val="38"/>
  </w:num>
  <w:num w:numId="19">
    <w:abstractNumId w:val="18"/>
  </w:num>
  <w:num w:numId="20">
    <w:abstractNumId w:val="3"/>
  </w:num>
  <w:num w:numId="21">
    <w:abstractNumId w:val="37"/>
  </w:num>
  <w:num w:numId="22">
    <w:abstractNumId w:val="23"/>
  </w:num>
  <w:num w:numId="23">
    <w:abstractNumId w:val="13"/>
  </w:num>
  <w:num w:numId="24">
    <w:abstractNumId w:val="32"/>
  </w:num>
  <w:num w:numId="25">
    <w:abstractNumId w:val="4"/>
  </w:num>
  <w:num w:numId="26">
    <w:abstractNumId w:val="19"/>
  </w:num>
  <w:num w:numId="27">
    <w:abstractNumId w:val="35"/>
  </w:num>
  <w:num w:numId="28">
    <w:abstractNumId w:val="25"/>
  </w:num>
  <w:num w:numId="29">
    <w:abstractNumId w:val="29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10"/>
  </w:num>
  <w:num w:numId="35">
    <w:abstractNumId w:val="12"/>
  </w:num>
  <w:num w:numId="36">
    <w:abstractNumId w:val="30"/>
  </w:num>
  <w:num w:numId="37">
    <w:abstractNumId w:val="28"/>
  </w:num>
  <w:num w:numId="38">
    <w:abstractNumId w:val="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33F51"/>
    <w:rsid w:val="00092EE8"/>
    <w:rsid w:val="00095539"/>
    <w:rsid w:val="000C70D5"/>
    <w:rsid w:val="001150F5"/>
    <w:rsid w:val="001205F6"/>
    <w:rsid w:val="001253FE"/>
    <w:rsid w:val="001B2369"/>
    <w:rsid w:val="001E5563"/>
    <w:rsid w:val="00223437"/>
    <w:rsid w:val="00233D30"/>
    <w:rsid w:val="002405B7"/>
    <w:rsid w:val="002551E9"/>
    <w:rsid w:val="00275557"/>
    <w:rsid w:val="00287383"/>
    <w:rsid w:val="0029021B"/>
    <w:rsid w:val="002C2234"/>
    <w:rsid w:val="00306753"/>
    <w:rsid w:val="0034761F"/>
    <w:rsid w:val="00350234"/>
    <w:rsid w:val="0035715F"/>
    <w:rsid w:val="003E3AB7"/>
    <w:rsid w:val="003F5362"/>
    <w:rsid w:val="0042002D"/>
    <w:rsid w:val="00465DDA"/>
    <w:rsid w:val="004F247E"/>
    <w:rsid w:val="005174A5"/>
    <w:rsid w:val="00533E98"/>
    <w:rsid w:val="00534DB7"/>
    <w:rsid w:val="005A1A1E"/>
    <w:rsid w:val="005C1009"/>
    <w:rsid w:val="005E173C"/>
    <w:rsid w:val="005E3F63"/>
    <w:rsid w:val="006174C1"/>
    <w:rsid w:val="0065792B"/>
    <w:rsid w:val="00660C21"/>
    <w:rsid w:val="00663C9D"/>
    <w:rsid w:val="0066647F"/>
    <w:rsid w:val="006711BE"/>
    <w:rsid w:val="00683E78"/>
    <w:rsid w:val="0069432F"/>
    <w:rsid w:val="006D2AC5"/>
    <w:rsid w:val="006E0BF5"/>
    <w:rsid w:val="00712DE2"/>
    <w:rsid w:val="00770E88"/>
    <w:rsid w:val="007A6F0F"/>
    <w:rsid w:val="007B0026"/>
    <w:rsid w:val="007B057E"/>
    <w:rsid w:val="007D4444"/>
    <w:rsid w:val="00811C11"/>
    <w:rsid w:val="00862B2C"/>
    <w:rsid w:val="008B4FD0"/>
    <w:rsid w:val="008F1D04"/>
    <w:rsid w:val="00987D9C"/>
    <w:rsid w:val="009947FE"/>
    <w:rsid w:val="009A486A"/>
    <w:rsid w:val="009D04EF"/>
    <w:rsid w:val="00A01DD9"/>
    <w:rsid w:val="00A1452A"/>
    <w:rsid w:val="00A35F98"/>
    <w:rsid w:val="00A61BF7"/>
    <w:rsid w:val="00A75FBD"/>
    <w:rsid w:val="00A84186"/>
    <w:rsid w:val="00A96312"/>
    <w:rsid w:val="00AE447F"/>
    <w:rsid w:val="00AF43EA"/>
    <w:rsid w:val="00B168E7"/>
    <w:rsid w:val="00B32962"/>
    <w:rsid w:val="00BA62B7"/>
    <w:rsid w:val="00C739EC"/>
    <w:rsid w:val="00C844E7"/>
    <w:rsid w:val="00C92096"/>
    <w:rsid w:val="00C94751"/>
    <w:rsid w:val="00C95484"/>
    <w:rsid w:val="00CD7BFD"/>
    <w:rsid w:val="00CF51CD"/>
    <w:rsid w:val="00D104BA"/>
    <w:rsid w:val="00D46367"/>
    <w:rsid w:val="00D7305A"/>
    <w:rsid w:val="00DA3606"/>
    <w:rsid w:val="00DB4409"/>
    <w:rsid w:val="00DB58EE"/>
    <w:rsid w:val="00DC4AD4"/>
    <w:rsid w:val="00DD5E14"/>
    <w:rsid w:val="00E97414"/>
    <w:rsid w:val="00EB5569"/>
    <w:rsid w:val="00EC1B94"/>
    <w:rsid w:val="00EC7FFB"/>
    <w:rsid w:val="00F2368E"/>
    <w:rsid w:val="00F245EA"/>
    <w:rsid w:val="00F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7273CB25-CEAE-4FB7-9BC5-B7AF2F0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1B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4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5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6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7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01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9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1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32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35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1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06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5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2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1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30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6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19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45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232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43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809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549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37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09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39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22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94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86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4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21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9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7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6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4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0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1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0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27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1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05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5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29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18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w.pienciak@ieee.org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mentor.ieee.org/omniran/dcn/16/omniran-16-0026-00-00TG-apr-2016-confcall-slides.pptx" TargetMode="External"/><Relationship Id="rId11" Type="http://schemas.openxmlformats.org/officeDocument/2006/relationships/hyperlink" Target="https://mentor.ieee.org/omniran/dcn/16/omniran-16-0023-00-00TG-mar-2016-f2f-meeting-minutes.docx" TargetMode="External"/><Relationship Id="rId12" Type="http://schemas.openxmlformats.org/officeDocument/2006/relationships/hyperlink" Target="https://mentor.ieee.org/omniran/dcn/16/omniran-16-0025-01-CF00-nrm-for-nms-and-virtualization.docx" TargetMode="External"/><Relationship Id="rId13" Type="http://schemas.openxmlformats.org/officeDocument/2006/relationships/hyperlink" Target="https://mentor.ieee.org/omniran/dcn/16/omniran-16-0017-02-CF00-nfv-for-omniran.pptx" TargetMode="External"/><Relationship Id="rId14" Type="http://schemas.openxmlformats.org/officeDocument/2006/relationships/hyperlink" Target="https://mentor.ieee.org/omniran/dcn/16/omniran-16-0008-01-CF00-text-proposal-for-fdm.docx" TargetMode="External"/><Relationship Id="rId15" Type="http://schemas.openxmlformats.org/officeDocument/2006/relationships/hyperlink" Target="https://mentor.ieee.org/omniran/dcn/16/omniran-16-0023-00-00TG-mar-2016-f2f-meeting-minutes.docx" TargetMode="External"/><Relationship Id="rId16" Type="http://schemas.openxmlformats.org/officeDocument/2006/relationships/hyperlink" Target="https://mentor.ieee.org/omniran/dcn/16/omniran-16-0023-01-00TG-mar-2016-f2f-meeting-minutes.docx" TargetMode="External"/><Relationship Id="rId17" Type="http://schemas.openxmlformats.org/officeDocument/2006/relationships/hyperlink" Target="https://mentor.ieee.org/omniran/dcn/16/omniran-16-0025-01-CF00-nrm-for-nms-and-virtualization.docx" TargetMode="External"/><Relationship Id="rId18" Type="http://schemas.openxmlformats.org/officeDocument/2006/relationships/hyperlink" Target="https://mentor.ieee.org/omniran/dcn/16/omniran-16-0017-02-CF00-nfv-for-omniran.pptx" TargetMode="External"/><Relationship Id="rId19" Type="http://schemas.openxmlformats.org/officeDocument/2006/relationships/hyperlink" Target="https://mentor.ieee.org/omniran/dcn/16/omniran-16-0008-01-CF00-text-proposal-for-fdm.doc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.pienciak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C714-A5EE-4444-BDC9-D7D69F34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966</Words>
  <Characters>5509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Max Riegel</cp:lastModifiedBy>
  <cp:revision>12</cp:revision>
  <dcterms:created xsi:type="dcterms:W3CDTF">2016-04-19T19:49:00Z</dcterms:created>
  <dcterms:modified xsi:type="dcterms:W3CDTF">2016-05-25T14:54:00Z</dcterms:modified>
  <dc:language>en-US</dc:language>
</cp:coreProperties>
</file>