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DA3606" w:rsidRPr="00C801A6" w14:paraId="097F6680" w14:textId="77777777" w:rsidTr="00AF43EA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77777777" w:rsidR="00DA3606" w:rsidRPr="00C801A6" w:rsidRDefault="00DA3606" w:rsidP="00B761BB">
            <w:pPr>
              <w:pStyle w:val="Title"/>
            </w:pPr>
            <w:r w:rsidRPr="00C801A6">
              <w:t>Minutes of IEEE 802.1CF OmniRAN TG conference call</w:t>
            </w:r>
          </w:p>
        </w:tc>
      </w:tr>
      <w:tr w:rsidR="00DA3606" w:rsidRPr="00C801A6" w14:paraId="4D8AE69D" w14:textId="77777777" w:rsidTr="00AF43EA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0BBE7888" w:rsidR="00DA3606" w:rsidRPr="00C801A6" w:rsidRDefault="00DA3606" w:rsidP="00AF43EA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F43EA">
              <w:rPr>
                <w:b/>
              </w:rPr>
              <w:t>February 23</w:t>
            </w:r>
            <w:r w:rsidR="00AF43EA" w:rsidRPr="00AF43EA">
              <w:rPr>
                <w:b/>
                <w:vertAlign w:val="superscript"/>
              </w:rPr>
              <w:t>rd</w:t>
            </w:r>
            <w:r w:rsidR="00AF43EA">
              <w:rPr>
                <w:b/>
              </w:rPr>
              <w:t>, 2016</w:t>
            </w:r>
          </w:p>
        </w:tc>
      </w:tr>
      <w:tr w:rsidR="00DA3606" w:rsidRPr="00C801A6" w14:paraId="66CF4A0B" w14:textId="77777777" w:rsidTr="00AF43EA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DA3606" w:rsidRPr="00C801A6" w14:paraId="0D5640DD" w14:textId="77777777" w:rsidTr="00AF43EA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1B63D8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DA3606" w:rsidRPr="00C801A6" w14:paraId="0EE1BCF2" w14:textId="77777777" w:rsidTr="00AF43EA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D58F6E1" w:rsidR="00DA3606" w:rsidRPr="00C801A6" w:rsidRDefault="00AF43EA" w:rsidP="00B761BB">
            <w:r>
              <w:t>Walter Pienciak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E99F33" w14:textId="154B93E7" w:rsidR="00DA3606" w:rsidRPr="00C801A6" w:rsidRDefault="00AF43EA" w:rsidP="00B761BB">
            <w:r>
              <w:t>IEEE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77777777" w:rsidR="00DA3606" w:rsidRPr="00C801A6" w:rsidRDefault="00DA3606" w:rsidP="00B761BB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1A0B3B6C" w:rsidR="00DA3606" w:rsidRPr="00C801A6" w:rsidRDefault="00AF43EA" w:rsidP="00B761BB">
            <w:r w:rsidRPr="00AF43EA">
              <w:t>+1 303 527 0934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364B83F6" w:rsidR="00DA3606" w:rsidRPr="00C801A6" w:rsidRDefault="00AF43EA" w:rsidP="00B761BB">
            <w:hyperlink r:id="rId8">
              <w:r>
                <w:rPr>
                  <w:rStyle w:val="InternetLink"/>
                  <w:color w:val="0000FF"/>
                  <w:sz w:val="16"/>
                </w:rPr>
                <w:t>w.pienciak@ieee.org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A96312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600CED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73309AF7" w14:textId="46284ED2" w:rsidR="00095539" w:rsidRPr="00B72C2D" w:rsidRDefault="008F1D04" w:rsidP="0009553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03E71A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5075" cy="123126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312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663C9D" w:rsidRPr="008F1D04" w:rsidRDefault="007D4444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6108975F" w:rsidR="00663C9D" w:rsidRDefault="007D4444" w:rsidP="008F1D04">
                            <w:r>
                              <w:t xml:space="preserve">Minutes of the IEEE 802.1 OmniRAN TG </w:t>
                            </w:r>
                            <w:r w:rsidR="00AF43EA">
                              <w:t>conference call on February 23</w:t>
                            </w:r>
                            <w:r w:rsidR="00AF43EA" w:rsidRPr="00AF43EA">
                              <w:rPr>
                                <w:vertAlign w:val="superscript"/>
                              </w:rPr>
                              <w:t>rd</w:t>
                            </w:r>
                            <w:r w:rsidR="00AF43EA"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F6A31" id="AutoShape 5" o:spid="_x0000_s1026" style="position:absolute;margin-left:0;margin-top:3.75pt;width:497.25pt;height:96.9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JDjwIAADoFAAAOAAAAZHJzL2Uyb0RvYy54bWysVNuO0zAQfUfiHyy/d3Np0jZR09VeKEJa&#10;YKWFD3Bsp7FIbGO7TRbEvzN22qW78IAQeXBmPPbxzPEZry/HvkMHbqxQssLJRYwRl1QxIXcV/vxp&#10;O1thZB2RjHRK8go/cosvN69frQdd8lS1qmPcIACRthx0hVvndBlFlra8J/ZCaS4h2CjTEweu2UXM&#10;kAHQ+y5K43gRDcowbRTl1sLs7RTEm4DfNJy6j01juUNdhSE3F0YTxtqP0WZNyp0huhX0mAb5hyx6&#10;IiQc+gR1SxxBeyN+g+oFNcqqxl1Q1UeqaQTloQaoJolfVPPQEs1DLUCO1U802f8HSz8c7g0SrMIp&#10;RpL0cEVXe6fCySj39AzalrDqQd8bX6DVd4p+sUiqm5bIHb8yRg0tJwySSvz66NkG71jYiurhvWKA&#10;TgA9MDU2pveAwAEaw4U8Pl0IHx2iMLmYJ3m8zDGiEEvSeZIuQk4RKU/b6d66t1wFKHK4s266UXay&#10;SHuy6ChPpgFdvFSEwQgUUU+K0MQd98FR50dY1Qm2FV0XuDC7+qYz6EBAXdvwBQaApfNlnfSLpfLb&#10;PEGknGagSkjIx3y9QS3fiyTN4uu0mG0Xq+Us22b5rFjGq1mcFNfFIs6K7Hb7w/OXZGUrGOPyTkh+&#10;Um6S/Z0yjj00aS5oFw0VLvI0D1fzLHt7XuQ8W+RX2Z+KNGovWeDei+HN0XZEdJMdPc840ABln/6B&#10;iCAdr5ZJdW6sR0D0EqoVewQRGTU1MDw4YLTKfMNogOatsP26J4Zj1L2TIMQiyTLf7cHJ8mUKjjmP&#10;1OcRIilAVdhhNJk3bnoh9tqIXQsnJYEWqXxrNMJLLKQ6ZXV0oEFDMcfHxL8A535Y9evJ2/wEAAD/&#10;/wMAUEsDBBQABgAIAAAAIQA6bD0Z3AAAAAYBAAAPAAAAZHJzL2Rvd25yZXYueG1sTI/NTsMwEITv&#10;SLyDtUjcqNNSfhqyqQoS4kpLC+LmxMaJsNeR7bbp27Oc4LajGc18Wy1H78TBxNQHQphOChCG2qB7&#10;sgjbt+erexApK9LKBTIIJ5NgWZ+fVarU4Uhrc9hkK7iEUqkQupyHUsrUdsarNAmDIfa+QvQqs4xW&#10;6qiOXO6dnBXFrfSqJ17o1GCeOtN+b/YewX7QdYzvu+g+G7ezp/C6fXxZIV5ejKsHENmM+S8Mv/iM&#10;DjUzNWFPOgmHwI9khLsbEGwuFnM+GoRZMZ2DrCv5H7/+AQAA//8DAFBLAQItABQABgAIAAAAIQC2&#10;gziS/gAAAOEBAAATAAAAAAAAAAAAAAAAAAAAAABbQ29udGVudF9UeXBlc10ueG1sUEsBAi0AFAAG&#10;AAgAAAAhADj9If/WAAAAlAEAAAsAAAAAAAAAAAAAAAAALwEAAF9yZWxzLy5yZWxzUEsBAi0AFAAG&#10;AAgAAAAhAIrWgkOPAgAAOgUAAA4AAAAAAAAAAAAAAAAALgIAAGRycy9lMm9Eb2MueG1sUEsBAi0A&#10;FAAGAAgAAAAhADpsPRncAAAABgEAAA8AAAAAAAAAAAAAAAAA6QQAAGRycy9kb3ducmV2LnhtbFBL&#10;BQYAAAAABAAEAPMAAADy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663C9D" w:rsidRPr="008F1D04" w:rsidRDefault="007D4444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6108975F" w:rsidR="00663C9D" w:rsidRDefault="007D4444" w:rsidP="008F1D04">
                      <w:r>
                        <w:t xml:space="preserve">Minutes of the IEEE 802.1 OmniRAN TG </w:t>
                      </w:r>
                      <w:r w:rsidR="00AF43EA">
                        <w:t>conference call on February 23</w:t>
                      </w:r>
                      <w:r w:rsidR="00AF43EA" w:rsidRPr="00AF43EA">
                        <w:rPr>
                          <w:vertAlign w:val="superscript"/>
                        </w:rPr>
                        <w:t>rd</w:t>
                      </w:r>
                      <w:r w:rsidR="00AF43EA">
                        <w:t>,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  <w:r w:rsidR="00AF43EA">
        <w:lastRenderedPageBreak/>
        <w:t>Tuesday</w:t>
      </w:r>
      <w:r w:rsidR="00095539" w:rsidRPr="00B72C2D">
        <w:t xml:space="preserve">, </w:t>
      </w:r>
      <w:r w:rsidR="00AF43EA">
        <w:t>February 23rd, 2016</w:t>
      </w:r>
    </w:p>
    <w:p w14:paraId="2AB5DC02" w14:textId="77777777" w:rsidR="00095539" w:rsidRPr="00B72C2D" w:rsidRDefault="00095539" w:rsidP="00095539"/>
    <w:p w14:paraId="1DC61052" w14:textId="77777777" w:rsidR="00095539" w:rsidRPr="00B72C2D" w:rsidRDefault="00095539" w:rsidP="00095539">
      <w:r w:rsidRPr="00B72C2D">
        <w:t>Chair: Max Riegel</w:t>
      </w:r>
    </w:p>
    <w:p w14:paraId="526CDA3A" w14:textId="4A514330" w:rsidR="00095539" w:rsidRPr="00B72C2D" w:rsidRDefault="00095539" w:rsidP="00095539">
      <w:r w:rsidRPr="00B72C2D">
        <w:t xml:space="preserve">Recording secretary: </w:t>
      </w:r>
      <w:r w:rsidR="00AF43EA">
        <w:t>Walter Pienciak</w:t>
      </w:r>
      <w:r>
        <w:t xml:space="preserve"> </w:t>
      </w:r>
    </w:p>
    <w:p w14:paraId="34FCC501" w14:textId="77777777" w:rsidR="00095539" w:rsidRPr="00B72C2D" w:rsidRDefault="00095539" w:rsidP="00095539">
      <w:pPr>
        <w:pStyle w:val="Heading2"/>
      </w:pPr>
      <w:r w:rsidRPr="00B72C2D">
        <w:t>Call to order</w:t>
      </w:r>
    </w:p>
    <w:p w14:paraId="601E7A59" w14:textId="3FB09631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Meeting called</w:t>
      </w:r>
      <w:r w:rsidR="00AF43EA">
        <w:t xml:space="preserve"> to order by Max Riegel at 10:07 </w:t>
      </w:r>
      <w:r w:rsidRPr="00B72C2D">
        <w:t xml:space="preserve">AM ET.  </w:t>
      </w:r>
    </w:p>
    <w:p w14:paraId="3B0E7D9A" w14:textId="6B439222" w:rsidR="00AF43EA" w:rsidRPr="00AF43EA" w:rsidRDefault="00095539" w:rsidP="00095539">
      <w:pPr>
        <w:pStyle w:val="Normal-bullet"/>
        <w:numPr>
          <w:ilvl w:val="0"/>
          <w:numId w:val="1"/>
        </w:numPr>
      </w:pPr>
      <w:r w:rsidRPr="00B72C2D">
        <w:t>Meeting was guided by the slides uploaded and maintained during the call by the chair:</w:t>
      </w:r>
      <w:r w:rsidR="00AF43EA">
        <w:br/>
      </w:r>
      <w:hyperlink r:id="rId10" w:history="1">
        <w:r w:rsidR="00AF43EA" w:rsidRPr="00AF43EA">
          <w:rPr>
            <w:rStyle w:val="Hyperlink"/>
          </w:rPr>
          <w:t>https://mentor.ieee.org/omniran/dcn/16/omniran-16-0011-01-00TG-feb-2016-confcall-slides.pptx</w:t>
        </w:r>
      </w:hyperlink>
    </w:p>
    <w:p w14:paraId="482723C6" w14:textId="35F54926" w:rsidR="00095539" w:rsidRPr="00B72C2D" w:rsidRDefault="00095539" w:rsidP="00095539">
      <w:pPr>
        <w:pStyle w:val="Heading2"/>
      </w:pPr>
      <w:r w:rsidRPr="00B72C2D">
        <w:t>Minutes</w:t>
      </w:r>
    </w:p>
    <w:p w14:paraId="20942E9C" w14:textId="28BD97AD" w:rsidR="00095539" w:rsidRPr="00B72C2D" w:rsidRDefault="00AF43EA" w:rsidP="00AF43EA">
      <w:pPr>
        <w:pStyle w:val="Normal-bullet"/>
      </w:pPr>
      <w:r>
        <w:t>Walter Pienciak</w:t>
      </w:r>
      <w:r w:rsidR="00095539">
        <w:t xml:space="preserve"> </w:t>
      </w:r>
      <w:r w:rsidR="00095539" w:rsidRPr="00B72C2D">
        <w:t>volunteered to take notes.</w:t>
      </w:r>
    </w:p>
    <w:p w14:paraId="6FCCDBAE" w14:textId="77777777" w:rsidR="00095539" w:rsidRPr="00B72C2D" w:rsidRDefault="00095539" w:rsidP="00095539">
      <w:pPr>
        <w:pStyle w:val="Heading2"/>
      </w:pPr>
      <w:r w:rsidRPr="00B72C2D">
        <w:t>Attendance</w:t>
      </w:r>
    </w:p>
    <w:p w14:paraId="21148737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Roll call</w:t>
      </w:r>
    </w:p>
    <w:p w14:paraId="2B941D20" w14:textId="77777777" w:rsidR="00095539" w:rsidRPr="00B72C2D" w:rsidRDefault="00095539" w:rsidP="00095539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095539" w:rsidRPr="00B72C2D" w14:paraId="7BB42A5D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2E2DCA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29F7E11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Affiliation</w:t>
            </w:r>
          </w:p>
        </w:tc>
      </w:tr>
      <w:tr w:rsidR="00095539" w:rsidRPr="00B72C2D" w14:paraId="31D2533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CA29F8" w14:textId="77777777" w:rsidR="00095539" w:rsidRPr="00B72C2D" w:rsidRDefault="00095539" w:rsidP="00B761BB">
            <w:r w:rsidRPr="00B72C2D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BB8F66B" w14:textId="77777777" w:rsidR="00095539" w:rsidRPr="00B72C2D" w:rsidRDefault="00095539" w:rsidP="00B761BB">
            <w:r w:rsidRPr="00B72C2D">
              <w:t>Nokia Networks</w:t>
            </w:r>
          </w:p>
        </w:tc>
      </w:tr>
      <w:tr w:rsidR="00AF43EA" w:rsidRPr="00B72C2D" w14:paraId="480988E7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F5E83DA" w14:textId="30D5EAC6" w:rsidR="00AF43EA" w:rsidRPr="00B72C2D" w:rsidRDefault="00AF43EA" w:rsidP="00B761BB">
            <w:r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7F5494A" w14:textId="199C7424" w:rsidR="00AF43EA" w:rsidRPr="00B72C2D" w:rsidRDefault="00AF43EA" w:rsidP="00B761BB">
            <w:r>
              <w:t>IEEE</w:t>
            </w:r>
          </w:p>
        </w:tc>
      </w:tr>
      <w:tr w:rsidR="00AF43EA" w:rsidRPr="00B72C2D" w14:paraId="62E908C6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36D534F" w14:textId="210272CB" w:rsidR="00AF43EA" w:rsidRDefault="00AF43EA" w:rsidP="00B761BB">
            <w:r>
              <w:t>Juan Carlos Zuniga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421E207" w14:textId="75FA8792" w:rsidR="00AF43EA" w:rsidRDefault="00AF43EA" w:rsidP="00B761BB">
            <w:r>
              <w:t>Interdigital</w:t>
            </w:r>
          </w:p>
        </w:tc>
      </w:tr>
      <w:tr w:rsidR="00095539" w:rsidRPr="00B72C2D" w14:paraId="7B06E52B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CF57FE" w14:textId="77777777" w:rsidR="00095539" w:rsidRPr="00B72C2D" w:rsidRDefault="00095539" w:rsidP="00B761BB">
            <w:r>
              <w:t>Yonggang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96FA481" w14:textId="77777777" w:rsidR="00095539" w:rsidRPr="00B72C2D" w:rsidRDefault="00095539" w:rsidP="00B761BB">
            <w:r>
              <w:t>ZTE</w:t>
            </w:r>
          </w:p>
        </w:tc>
      </w:tr>
      <w:tr w:rsidR="00095539" w:rsidRPr="00B72C2D" w14:paraId="5CED8621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2928992" w14:textId="77777777" w:rsidR="00095539" w:rsidRPr="00B72C2D" w:rsidRDefault="00095539" w:rsidP="00B761BB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B4960E" w14:textId="77777777" w:rsidR="00095539" w:rsidRPr="00B72C2D" w:rsidRDefault="00095539" w:rsidP="00B761BB">
            <w:r>
              <w:t>Fujitsu</w:t>
            </w:r>
            <w:r w:rsidRPr="00B72C2D">
              <w:t xml:space="preserve"> </w:t>
            </w:r>
          </w:p>
        </w:tc>
      </w:tr>
      <w:tr w:rsidR="00095539" w:rsidRPr="00B72C2D" w14:paraId="7BBD419C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F3F812C" w14:textId="6392B552" w:rsidR="00095539" w:rsidRPr="00B72C2D" w:rsidRDefault="00AF43EA" w:rsidP="00B761BB">
            <w:r>
              <w:t>Dan Romascanu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24B3F03" w14:textId="6888B204" w:rsidR="00095539" w:rsidRPr="00B72C2D" w:rsidRDefault="00AF43EA" w:rsidP="00B761BB">
            <w:r>
              <w:t>Avaya</w:t>
            </w:r>
          </w:p>
        </w:tc>
      </w:tr>
      <w:tr w:rsidR="00095539" w:rsidRPr="00B72C2D" w14:paraId="41DACAD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68AF09D" w14:textId="77777777" w:rsidR="00095539" w:rsidRDefault="00095539" w:rsidP="00B761BB">
            <w:r>
              <w:t xml:space="preserve">Antonio de la Oliva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B3D8317" w14:textId="450597D8" w:rsidR="00095539" w:rsidRDefault="00095539" w:rsidP="00B761BB">
            <w:r>
              <w:t>UC3M</w:t>
            </w:r>
          </w:p>
        </w:tc>
      </w:tr>
    </w:tbl>
    <w:p w14:paraId="01A490DF" w14:textId="77777777" w:rsidR="00095539" w:rsidRPr="00B72C2D" w:rsidRDefault="00095539" w:rsidP="00095539"/>
    <w:p w14:paraId="21566AAB" w14:textId="77777777" w:rsidR="00095539" w:rsidRPr="00B72C2D" w:rsidRDefault="00095539" w:rsidP="00095539">
      <w:pPr>
        <w:pStyle w:val="Heading2"/>
      </w:pPr>
      <w:r w:rsidRPr="00B72C2D">
        <w:t>IEEE WG Guidelines</w:t>
      </w:r>
    </w:p>
    <w:p w14:paraId="0B46E9AF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The chair presented the mandatory IEEE SA guideline slides and asked for anybody willing to make an IPR announcement.</w:t>
      </w:r>
    </w:p>
    <w:p w14:paraId="3A7F8919" w14:textId="77777777" w:rsidR="00095539" w:rsidRPr="00B72C2D" w:rsidRDefault="00095539" w:rsidP="00095539">
      <w:pPr>
        <w:pStyle w:val="Normal-dash"/>
      </w:pPr>
      <w:r w:rsidRPr="00B72C2D">
        <w:t>No IPR declaration was raised.</w:t>
      </w:r>
    </w:p>
    <w:p w14:paraId="49BB4DD9" w14:textId="77777777" w:rsidR="00095539" w:rsidRPr="00B72C2D" w:rsidRDefault="00095539" w:rsidP="00095539">
      <w:pPr>
        <w:pStyle w:val="Heading2"/>
      </w:pPr>
      <w:r w:rsidRPr="00B72C2D">
        <w:t>Agenda approval</w:t>
      </w:r>
    </w:p>
    <w:p w14:paraId="31A6642F" w14:textId="77777777" w:rsidR="00095539" w:rsidRPr="00B72C2D" w:rsidRDefault="00095539" w:rsidP="00095539">
      <w:pPr>
        <w:numPr>
          <w:ilvl w:val="0"/>
          <w:numId w:val="1"/>
        </w:numPr>
      </w:pPr>
      <w:r w:rsidRPr="00B72C2D">
        <w:t>Agenda as proposed in the chair’s meeting slides:</w:t>
      </w:r>
    </w:p>
    <w:p w14:paraId="776F97CE" w14:textId="77777777" w:rsidR="00000000" w:rsidRPr="00AF43EA" w:rsidRDefault="00A96312" w:rsidP="00AF43EA">
      <w:pPr>
        <w:pStyle w:val="Normal-dash"/>
      </w:pPr>
      <w:r w:rsidRPr="00AF43EA">
        <w:t>Review of minutes</w:t>
      </w:r>
    </w:p>
    <w:p w14:paraId="0F1FB58C" w14:textId="77777777" w:rsidR="00000000" w:rsidRPr="00AF43EA" w:rsidRDefault="00A96312" w:rsidP="00AF43EA">
      <w:pPr>
        <w:pStyle w:val="Normal-dot"/>
      </w:pPr>
      <w:hyperlink r:id="rId11" w:history="1">
        <w:r w:rsidRPr="00AF43EA">
          <w:rPr>
            <w:rStyle w:val="Hyperlink"/>
          </w:rPr>
          <w:t>https://</w:t>
        </w:r>
      </w:hyperlink>
      <w:hyperlink r:id="rId12" w:history="1">
        <w:r w:rsidRPr="00AF43EA">
          <w:rPr>
            <w:rStyle w:val="Hyperlink"/>
          </w:rPr>
          <w:t>mentor.ieee.org/omniran/dcn/16/omniran-16-0010-00-00TG-jan-2016-f2f-meeting-minutes.docx</w:t>
        </w:r>
      </w:hyperlink>
    </w:p>
    <w:p w14:paraId="4E846B23" w14:textId="77777777" w:rsidR="00000000" w:rsidRPr="00AF43EA" w:rsidRDefault="00A96312" w:rsidP="00AF43EA">
      <w:pPr>
        <w:pStyle w:val="Normal-dash"/>
      </w:pPr>
      <w:r w:rsidRPr="00AF43EA">
        <w:t>Reports</w:t>
      </w:r>
    </w:p>
    <w:p w14:paraId="490F0F28" w14:textId="77777777" w:rsidR="00000000" w:rsidRPr="00AF43EA" w:rsidRDefault="00A96312" w:rsidP="00AF43EA">
      <w:pPr>
        <w:pStyle w:val="Normal-dot"/>
      </w:pPr>
      <w:r w:rsidRPr="00AF43EA">
        <w:t>January 2016 EC workshop</w:t>
      </w:r>
    </w:p>
    <w:p w14:paraId="61C54B85" w14:textId="77777777" w:rsidR="00000000" w:rsidRPr="00AF43EA" w:rsidRDefault="00A96312" w:rsidP="00AF43EA">
      <w:pPr>
        <w:pStyle w:val="Normal-dot"/>
      </w:pPr>
      <w:r w:rsidRPr="00AF43EA">
        <w:t>other</w:t>
      </w:r>
    </w:p>
    <w:p w14:paraId="68EF0CEC" w14:textId="77777777" w:rsidR="00000000" w:rsidRPr="00AF43EA" w:rsidRDefault="00A96312" w:rsidP="00AF43EA">
      <w:pPr>
        <w:pStyle w:val="Normal-dash"/>
      </w:pPr>
      <w:r w:rsidRPr="00AF43EA">
        <w:t>P802.1</w:t>
      </w:r>
      <w:r w:rsidRPr="00AF43EA">
        <w:t>CF contributions</w:t>
      </w:r>
    </w:p>
    <w:p w14:paraId="35CFB13F" w14:textId="77777777" w:rsidR="00000000" w:rsidRPr="00AF43EA" w:rsidRDefault="00A96312" w:rsidP="00AF43EA">
      <w:pPr>
        <w:pStyle w:val="Normal-dot"/>
      </w:pPr>
      <w:r w:rsidRPr="00AF43EA">
        <w:t>Access network Setup</w:t>
      </w:r>
    </w:p>
    <w:p w14:paraId="7BCF8CDC" w14:textId="77777777" w:rsidR="00000000" w:rsidRPr="00AF43EA" w:rsidRDefault="00A96312" w:rsidP="00AF43EA">
      <w:pPr>
        <w:pStyle w:val="Normal-dot"/>
      </w:pPr>
      <w:r w:rsidRPr="00AF43EA">
        <w:t>Authentication and trust establishment</w:t>
      </w:r>
    </w:p>
    <w:p w14:paraId="645BBEFE" w14:textId="77777777" w:rsidR="00000000" w:rsidRPr="00AF43EA" w:rsidRDefault="00A96312" w:rsidP="00AF43EA">
      <w:pPr>
        <w:pStyle w:val="Normal-small-blt"/>
      </w:pPr>
      <w:hyperlink r:id="rId13" w:history="1">
        <w:r w:rsidRPr="00AF43EA">
          <w:rPr>
            <w:rStyle w:val="Hyperlink"/>
          </w:rPr>
          <w:t>https://</w:t>
        </w:r>
      </w:hyperlink>
      <w:hyperlink r:id="rId14" w:history="1">
        <w:r w:rsidRPr="00AF43EA">
          <w:rPr>
            <w:rStyle w:val="Hyperlink"/>
          </w:rPr>
          <w:t>mentor.ieee.org/omniran/dcn/16/omniran-16-0013-00-CF00-chapt-7-4-authentication-functional-descrip</w:t>
        </w:r>
        <w:r w:rsidRPr="00AF43EA">
          <w:rPr>
            <w:rStyle w:val="Hyperlink"/>
          </w:rPr>
          <w:t>tion.docx</w:t>
        </w:r>
      </w:hyperlink>
    </w:p>
    <w:p w14:paraId="2EBB05D8" w14:textId="77777777" w:rsidR="00000000" w:rsidRPr="00AF43EA" w:rsidRDefault="00A96312" w:rsidP="00AF43EA">
      <w:pPr>
        <w:pStyle w:val="Normal-dot"/>
      </w:pPr>
      <w:r w:rsidRPr="00AF43EA">
        <w:t>Data path establishment, relocation and teardown</w:t>
      </w:r>
    </w:p>
    <w:p w14:paraId="57DBF4B4" w14:textId="77777777" w:rsidR="00000000" w:rsidRPr="00AF43EA" w:rsidRDefault="00A96312" w:rsidP="00AF43EA">
      <w:pPr>
        <w:pStyle w:val="Normal-dot"/>
      </w:pPr>
      <w:r w:rsidRPr="00AF43EA">
        <w:t>Fault diagnostics and maintenance</w:t>
      </w:r>
    </w:p>
    <w:p w14:paraId="2C4770F0" w14:textId="77777777" w:rsidR="00000000" w:rsidRPr="00AF43EA" w:rsidRDefault="00A96312" w:rsidP="00AF43EA">
      <w:pPr>
        <w:pStyle w:val="Normal-small-blt"/>
      </w:pPr>
      <w:hyperlink r:id="rId15" w:history="1">
        <w:r w:rsidRPr="00AF43EA">
          <w:rPr>
            <w:rStyle w:val="Hyperlink"/>
          </w:rPr>
          <w:t>https://</w:t>
        </w:r>
      </w:hyperlink>
      <w:hyperlink r:id="rId16" w:history="1">
        <w:r w:rsidRPr="00AF43EA">
          <w:rPr>
            <w:rStyle w:val="Hyperlink"/>
          </w:rPr>
          <w:t>mentor.ieee.org/omniran/dcn/16/omniran-16-0012-00-CF00-ethernet-oam-survey-and-introducing-nms.pptx</w:t>
        </w:r>
      </w:hyperlink>
    </w:p>
    <w:p w14:paraId="4BC46EF8" w14:textId="77777777" w:rsidR="00000000" w:rsidRPr="00AF43EA" w:rsidRDefault="00A96312" w:rsidP="00AF43EA">
      <w:pPr>
        <w:pStyle w:val="Normal-dot"/>
      </w:pPr>
      <w:r w:rsidRPr="00AF43EA">
        <w:t>other contributions</w:t>
      </w:r>
    </w:p>
    <w:p w14:paraId="49E1FA62" w14:textId="77777777" w:rsidR="00000000" w:rsidRPr="00AF43EA" w:rsidRDefault="00A96312" w:rsidP="00AF43EA">
      <w:pPr>
        <w:pStyle w:val="Normal-dash"/>
      </w:pPr>
      <w:r w:rsidRPr="00AF43EA">
        <w:t>Review of 802.1CF editor’s draft</w:t>
      </w:r>
    </w:p>
    <w:p w14:paraId="7D4F56B7" w14:textId="77777777" w:rsidR="00000000" w:rsidRPr="00AF43EA" w:rsidRDefault="00A96312" w:rsidP="00AF43EA">
      <w:pPr>
        <w:pStyle w:val="Normal-dot"/>
      </w:pPr>
      <w:r w:rsidRPr="00AF43EA">
        <w:t>Status update</w:t>
      </w:r>
    </w:p>
    <w:p w14:paraId="67BEB7DE" w14:textId="77777777" w:rsidR="00000000" w:rsidRPr="00AF43EA" w:rsidRDefault="00A96312" w:rsidP="00AF43EA">
      <w:pPr>
        <w:pStyle w:val="Normal-dash"/>
      </w:pPr>
      <w:r w:rsidRPr="00AF43EA">
        <w:t>Wi-Fi as component of 5G within the scope of P802.1CF</w:t>
      </w:r>
    </w:p>
    <w:p w14:paraId="1AA0B690" w14:textId="77777777" w:rsidR="00000000" w:rsidRPr="00AF43EA" w:rsidRDefault="00A96312" w:rsidP="00AF43EA">
      <w:pPr>
        <w:pStyle w:val="Normal-dash"/>
      </w:pPr>
      <w:r w:rsidRPr="00AF43EA">
        <w:t>Agenda for the upcoming F2F meeting</w:t>
      </w:r>
    </w:p>
    <w:p w14:paraId="22886FE8" w14:textId="77777777" w:rsidR="00000000" w:rsidRPr="00AF43EA" w:rsidRDefault="00A96312" w:rsidP="00AF43EA">
      <w:pPr>
        <w:pStyle w:val="Normal-dash"/>
      </w:pPr>
      <w:r w:rsidRPr="00AF43EA">
        <w:t>AOB</w:t>
      </w:r>
    </w:p>
    <w:p w14:paraId="03367BC4" w14:textId="77777777" w:rsidR="00095539" w:rsidRPr="00B72C2D" w:rsidRDefault="00095539" w:rsidP="00AF43EA">
      <w:pPr>
        <w:pStyle w:val="Normal-bullet"/>
      </w:pPr>
      <w:r w:rsidRPr="00B72C2D">
        <w:t>Agenda approved without objections.</w:t>
      </w:r>
    </w:p>
    <w:p w14:paraId="5C36CDE4" w14:textId="77777777" w:rsidR="00095539" w:rsidRPr="00B72C2D" w:rsidRDefault="00095539" w:rsidP="00095539">
      <w:pPr>
        <w:pStyle w:val="Heading2"/>
      </w:pPr>
      <w:r w:rsidRPr="00B72C2D">
        <w:t>Review of minutes</w:t>
      </w:r>
    </w:p>
    <w:p w14:paraId="15C129ED" w14:textId="77777777" w:rsidR="00AF43EA" w:rsidRPr="00AF43EA" w:rsidRDefault="00AF43EA" w:rsidP="0065792B">
      <w:pPr>
        <w:pStyle w:val="Normal-bullet"/>
      </w:pPr>
      <w:hyperlink r:id="rId17" w:history="1">
        <w:r w:rsidRPr="00AF43EA">
          <w:rPr>
            <w:rStyle w:val="Hyperlink"/>
          </w:rPr>
          <w:t>https://</w:t>
        </w:r>
      </w:hyperlink>
      <w:hyperlink r:id="rId18" w:history="1">
        <w:r w:rsidRPr="00AF43EA">
          <w:rPr>
            <w:rStyle w:val="Hyperlink"/>
          </w:rPr>
          <w:t>mentor.ieee.org/omniran/dcn/16/omniran-16-0010-00-00TG-jan-2016-f2f-meeting-minutes.docx</w:t>
        </w:r>
      </w:hyperlink>
    </w:p>
    <w:p w14:paraId="477797AC" w14:textId="099912DB" w:rsidR="00095539" w:rsidRDefault="00AF43EA" w:rsidP="00095539">
      <w:pPr>
        <w:pStyle w:val="Normal-dash"/>
      </w:pPr>
      <w:r>
        <w:t xml:space="preserve">Wang Hao pointed out that management _system_ would be the more appropriate term as conclusion of the discussion on his contribution </w:t>
      </w:r>
      <w:r w:rsidR="0065792B">
        <w:t>on Fault diagnostic and maintenance on Thursday AM2.</w:t>
      </w:r>
    </w:p>
    <w:p w14:paraId="3009F8C3" w14:textId="4E11C085" w:rsidR="0065792B" w:rsidRDefault="0065792B" w:rsidP="0065792B">
      <w:pPr>
        <w:pStyle w:val="Normal-dash"/>
      </w:pPr>
      <w:r>
        <w:t xml:space="preserve">Revised minutes were uploaded under </w:t>
      </w:r>
      <w:r>
        <w:br/>
      </w:r>
      <w:hyperlink r:id="rId19" w:history="1">
        <w:r w:rsidRPr="00031B6F">
          <w:rPr>
            <w:rStyle w:val="Hyperlink"/>
          </w:rPr>
          <w:t>https://mentor.ieee.org/omniran/dcn/16/omniran-16-0010-01-00TG-jan-2016-f2f-meeting-minutes.docx</w:t>
        </w:r>
      </w:hyperlink>
    </w:p>
    <w:p w14:paraId="52027D58" w14:textId="77777777" w:rsidR="00095539" w:rsidRPr="00B72C2D" w:rsidRDefault="00095539" w:rsidP="00095539">
      <w:pPr>
        <w:pStyle w:val="Heading2"/>
      </w:pPr>
      <w:r w:rsidRPr="00B72C2D">
        <w:t>Reports</w:t>
      </w:r>
    </w:p>
    <w:p w14:paraId="448F8D55" w14:textId="28958B72" w:rsidR="00095539" w:rsidRPr="00B72C2D" w:rsidRDefault="0065792B" w:rsidP="0065792B">
      <w:pPr>
        <w:pStyle w:val="Normal-bullet"/>
      </w:pPr>
      <w:r>
        <w:t>January EC F2F workshop</w:t>
      </w:r>
    </w:p>
    <w:p w14:paraId="522DD317" w14:textId="4EEB1A8C" w:rsidR="00095539" w:rsidRDefault="00095539" w:rsidP="0065792B">
      <w:pPr>
        <w:pStyle w:val="Normal-dash"/>
      </w:pPr>
      <w:r>
        <w:t xml:space="preserve">The chair reported </w:t>
      </w:r>
      <w:r w:rsidR="0065792B">
        <w:t>about the outcome of the EC workshop on the IMT-2020/5G discussions in IEEE 802. The report was guided by slide 14 in the meeting slide deck.</w:t>
      </w:r>
    </w:p>
    <w:p w14:paraId="40D9B466" w14:textId="77777777" w:rsidR="0065792B" w:rsidRDefault="0065792B" w:rsidP="0065792B">
      <w:pPr>
        <w:pStyle w:val="Normal-dash"/>
      </w:pPr>
      <w:r>
        <w:t>It was mentioned that there is an IEEE 5G initiative, which may provide an umbrella for the IEEE 802 activities on IMT-2020.</w:t>
      </w:r>
    </w:p>
    <w:p w14:paraId="0DE54604" w14:textId="3156553D" w:rsidR="0065792B" w:rsidRDefault="0065792B" w:rsidP="0065792B">
      <w:pPr>
        <w:pStyle w:val="Normal-dash"/>
      </w:pPr>
      <w:r>
        <w:t>Walter was asked to look for further deta</w:t>
      </w:r>
      <w:r w:rsidR="00223437">
        <w:t>ils regards the IEEE 5G program</w:t>
      </w:r>
      <w:r>
        <w:t>.</w:t>
      </w:r>
    </w:p>
    <w:p w14:paraId="63526C08" w14:textId="61C80B10" w:rsidR="0065792B" w:rsidRDefault="0065792B" w:rsidP="0065792B">
      <w:pPr>
        <w:pStyle w:val="Normal-bullet"/>
      </w:pPr>
      <w:r>
        <w:t>No further reports were provided.</w:t>
      </w:r>
    </w:p>
    <w:p w14:paraId="4307F1B2" w14:textId="77777777" w:rsidR="00095539" w:rsidRPr="00B72C2D" w:rsidRDefault="00095539" w:rsidP="00095539">
      <w:pPr>
        <w:pStyle w:val="Heading2"/>
      </w:pPr>
      <w:r w:rsidRPr="00B72C2D">
        <w:t>P802.1CF contributions</w:t>
      </w:r>
    </w:p>
    <w:p w14:paraId="6F118E70" w14:textId="77777777" w:rsidR="0065792B" w:rsidRDefault="00A96312" w:rsidP="0065792B">
      <w:pPr>
        <w:pStyle w:val="Normal-bullet"/>
        <w:rPr>
          <w:rFonts w:eastAsia="Arial"/>
        </w:rPr>
      </w:pPr>
      <w:r w:rsidRPr="0065792B">
        <w:rPr>
          <w:rFonts w:eastAsia="Arial"/>
        </w:rPr>
        <w:t>Authentication and trust establishment</w:t>
      </w:r>
    </w:p>
    <w:p w14:paraId="7BD3B3A5" w14:textId="13D11C71" w:rsidR="0065792B" w:rsidRPr="0065792B" w:rsidRDefault="00A96312" w:rsidP="0065792B">
      <w:pPr>
        <w:pStyle w:val="Normal-dash"/>
        <w:rPr>
          <w:rFonts w:eastAsia="Arial"/>
        </w:rPr>
      </w:pPr>
      <w:hyperlink r:id="rId20" w:history="1">
        <w:r w:rsidRPr="0065792B">
          <w:rPr>
            <w:rStyle w:val="Hyperlink"/>
            <w:rFonts w:eastAsia="Arial"/>
          </w:rPr>
          <w:t>https://</w:t>
        </w:r>
      </w:hyperlink>
      <w:hyperlink r:id="rId21" w:history="1">
        <w:r w:rsidRPr="0065792B">
          <w:rPr>
            <w:rStyle w:val="Hyperlink"/>
            <w:rFonts w:eastAsia="Arial"/>
          </w:rPr>
          <w:t>mentor.ieee.org/omniran/dcn/16/omn</w:t>
        </w:r>
        <w:r w:rsidRPr="0065792B">
          <w:rPr>
            <w:rStyle w:val="Hyperlink"/>
            <w:rFonts w:eastAsia="Arial"/>
          </w:rPr>
          <w:t>iran-16-0013-00-CF00-chapt-7-4-authentication-functional-description.docx</w:t>
        </w:r>
      </w:hyperlink>
    </w:p>
    <w:p w14:paraId="6E095D2B" w14:textId="4D33ABC1" w:rsidR="00000000" w:rsidRPr="0065792B" w:rsidRDefault="0065792B" w:rsidP="0065792B">
      <w:pPr>
        <w:pStyle w:val="Normal-dash"/>
      </w:pPr>
      <w:r>
        <w:rPr>
          <w:rFonts w:eastAsia="MS PGothic"/>
        </w:rPr>
        <w:t xml:space="preserve">Max mentioned that the document reflects work in progress; it </w:t>
      </w:r>
      <w:r w:rsidR="00A96312" w:rsidRPr="0065792B">
        <w:rPr>
          <w:rFonts w:eastAsia="MS PGothic"/>
        </w:rPr>
        <w:t>requires further text and illustrations</w:t>
      </w:r>
    </w:p>
    <w:p w14:paraId="78481AE7" w14:textId="77777777" w:rsidR="00000000" w:rsidRPr="0065792B" w:rsidRDefault="00A96312" w:rsidP="0065792B">
      <w:pPr>
        <w:pStyle w:val="Normal-dash"/>
      </w:pPr>
      <w:r w:rsidRPr="0065792B">
        <w:rPr>
          <w:rFonts w:eastAsia="MS PGothic"/>
        </w:rPr>
        <w:t>Text proposal will be completed until Macau F2F for review</w:t>
      </w:r>
      <w:r w:rsidRPr="0065792B">
        <w:rPr>
          <w:rFonts w:eastAsia="MS PGothic"/>
        </w:rPr>
        <w:t xml:space="preserve"> and discussions.</w:t>
      </w:r>
    </w:p>
    <w:p w14:paraId="0B6A0C0D" w14:textId="77777777" w:rsidR="00095539" w:rsidRDefault="00095539" w:rsidP="0065792B">
      <w:pPr>
        <w:pStyle w:val="Normal-bullet"/>
        <w:rPr>
          <w:rFonts w:eastAsia="MS PGothic"/>
        </w:rPr>
      </w:pPr>
      <w:r w:rsidRPr="00792D60">
        <w:rPr>
          <w:rFonts w:eastAsia="MS PGothic"/>
        </w:rPr>
        <w:t>Fault diagnostics and maintenance</w:t>
      </w:r>
    </w:p>
    <w:p w14:paraId="6B879658" w14:textId="77777777" w:rsidR="00000000" w:rsidRPr="00EB5569" w:rsidRDefault="00A96312" w:rsidP="00EB5569">
      <w:pPr>
        <w:pStyle w:val="Normal-dash"/>
        <w:rPr>
          <w:rFonts w:eastAsia="MS PGothic"/>
        </w:rPr>
      </w:pPr>
      <w:hyperlink r:id="rId22" w:history="1">
        <w:r w:rsidRPr="00EB5569">
          <w:rPr>
            <w:rStyle w:val="Hyperlink"/>
            <w:rFonts w:eastAsia="MS PGothic"/>
          </w:rPr>
          <w:t>https://</w:t>
        </w:r>
      </w:hyperlink>
      <w:hyperlink r:id="rId23" w:history="1">
        <w:r w:rsidRPr="00EB5569">
          <w:rPr>
            <w:rStyle w:val="Hyperlink"/>
            <w:rFonts w:eastAsia="MS PGothic"/>
          </w:rPr>
          <w:t>mentor.ieee.org/omniran/dcn/16/omniran-16-0012-00-CF00-ethernet-oam-survey-and-introducing-nms.pptx</w:t>
        </w:r>
      </w:hyperlink>
    </w:p>
    <w:p w14:paraId="63A979F0" w14:textId="77777777" w:rsidR="00EB556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Wang Hao went through his comprehensive slide set.</w:t>
      </w:r>
    </w:p>
    <w:p w14:paraId="4B9FAB79" w14:textId="46196050" w:rsidR="00000000" w:rsidRPr="00EB556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The participants highly appreciated the contribution and asked for continuation of the discussion</w:t>
      </w:r>
      <w:r w:rsidR="00A96312" w:rsidRPr="00EB5569">
        <w:rPr>
          <w:rFonts w:eastAsia="MS PGothic"/>
        </w:rPr>
        <w:t xml:space="preserve"> in Macau F2F</w:t>
      </w:r>
      <w:r>
        <w:rPr>
          <w:rFonts w:eastAsia="MS PGothic"/>
        </w:rPr>
        <w:t>.</w:t>
      </w:r>
    </w:p>
    <w:p w14:paraId="47822463" w14:textId="358857E0" w:rsidR="00000000" w:rsidRPr="00EB556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Questions were</w:t>
      </w:r>
      <w:r w:rsidR="00A96312" w:rsidRPr="00EB5569">
        <w:rPr>
          <w:rFonts w:eastAsia="MS PGothic"/>
        </w:rPr>
        <w:t xml:space="preserve"> raised how co-location of NMS with SS would work out together with network slicing and NFV.</w:t>
      </w:r>
    </w:p>
    <w:p w14:paraId="66BAC53A" w14:textId="77777777" w:rsidR="00000000" w:rsidRPr="00EB5569" w:rsidRDefault="00A96312" w:rsidP="00EB5569">
      <w:pPr>
        <w:pStyle w:val="Normal-dash"/>
        <w:numPr>
          <w:ilvl w:val="1"/>
          <w:numId w:val="5"/>
        </w:numPr>
        <w:rPr>
          <w:rFonts w:eastAsia="MS PGothic"/>
        </w:rPr>
      </w:pPr>
      <w:r w:rsidRPr="00EB5569">
        <w:rPr>
          <w:rFonts w:eastAsia="MS PGothic"/>
        </w:rPr>
        <w:lastRenderedPageBreak/>
        <w:t>Wang Hao explained that NMS across multiple operators is not covered by specifications. Only the requirements for the interface between NMS and EMS are usually specified.</w:t>
      </w:r>
    </w:p>
    <w:p w14:paraId="7A6B8C5E" w14:textId="65F6A630" w:rsidR="00095539" w:rsidRDefault="00EB5569" w:rsidP="00EB5569">
      <w:pPr>
        <w:pStyle w:val="Normal-bullet"/>
        <w:rPr>
          <w:rFonts w:eastAsia="MS PGothic"/>
        </w:rPr>
      </w:pPr>
      <w:r>
        <w:rPr>
          <w:rFonts w:eastAsia="MS PGothic"/>
        </w:rPr>
        <w:t>Other contributions</w:t>
      </w:r>
    </w:p>
    <w:p w14:paraId="76243448" w14:textId="42527F57" w:rsidR="00EB5569" w:rsidRPr="00792D60" w:rsidRDefault="00EB5569" w:rsidP="0065792B">
      <w:pPr>
        <w:pStyle w:val="Normal-dash"/>
        <w:rPr>
          <w:rFonts w:eastAsia="MS PGothic"/>
        </w:rPr>
      </w:pPr>
      <w:r>
        <w:rPr>
          <w:rFonts w:eastAsia="MS PGothic"/>
        </w:rPr>
        <w:t>None</w:t>
      </w:r>
    </w:p>
    <w:p w14:paraId="0AF4F4FA" w14:textId="6C7C9911" w:rsidR="00095539" w:rsidRDefault="00EB5569" w:rsidP="00095539">
      <w:pPr>
        <w:pStyle w:val="Heading2"/>
        <w:rPr>
          <w:color w:val="auto"/>
        </w:rPr>
      </w:pPr>
      <w:r>
        <w:rPr>
          <w:color w:val="auto"/>
        </w:rPr>
        <w:t>Review</w:t>
      </w:r>
      <w:r w:rsidR="00095539" w:rsidRPr="002E7EC9">
        <w:rPr>
          <w:color w:val="auto"/>
        </w:rPr>
        <w:t xml:space="preserve"> of 802.1CF editor’s draft</w:t>
      </w:r>
    </w:p>
    <w:p w14:paraId="11E50DFB" w14:textId="77777777" w:rsidR="00000000" w:rsidRPr="00EB5569" w:rsidRDefault="00A96312" w:rsidP="00EB5569">
      <w:pPr>
        <w:pStyle w:val="Normal-bullet"/>
        <w:rPr>
          <w:rFonts w:eastAsia="MS PGothic"/>
        </w:rPr>
      </w:pPr>
      <w:r w:rsidRPr="00EB5569">
        <w:rPr>
          <w:rFonts w:eastAsia="MS PGothic"/>
        </w:rPr>
        <w:t>Next revision will be created after Macau F2F</w:t>
      </w:r>
    </w:p>
    <w:p w14:paraId="1B562336" w14:textId="00D63B54" w:rsidR="00000000" w:rsidRPr="00EB5569" w:rsidRDefault="00A96312" w:rsidP="00EB5569">
      <w:pPr>
        <w:pStyle w:val="Normal-bullet"/>
        <w:rPr>
          <w:rFonts w:eastAsia="MS PGothic"/>
        </w:rPr>
      </w:pPr>
      <w:r w:rsidRPr="00EB5569">
        <w:rPr>
          <w:rFonts w:eastAsia="MS PGothic"/>
        </w:rPr>
        <w:t>Already many chapters populated with spe</w:t>
      </w:r>
      <w:r w:rsidR="00EB5569">
        <w:rPr>
          <w:rFonts w:eastAsia="MS PGothic"/>
        </w:rPr>
        <w:t>cification text</w:t>
      </w:r>
    </w:p>
    <w:p w14:paraId="52919DF7" w14:textId="77777777" w:rsidR="00000000" w:rsidRPr="00EB5569" w:rsidRDefault="00A96312" w:rsidP="00EB5569">
      <w:pPr>
        <w:pStyle w:val="Normal-dash"/>
        <w:rPr>
          <w:rFonts w:eastAsia="MS PGothic"/>
        </w:rPr>
      </w:pPr>
      <w:r w:rsidRPr="00EB5569">
        <w:rPr>
          <w:rFonts w:eastAsia="MS PGothic"/>
        </w:rPr>
        <w:t>Still a few chapters require initial contributions</w:t>
      </w:r>
    </w:p>
    <w:p w14:paraId="7266D3FD" w14:textId="7DCC88C4" w:rsidR="0009553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Slide 16 in the meeting slide deck show sections with text available in light blue</w:t>
      </w:r>
    </w:p>
    <w:p w14:paraId="065B760D" w14:textId="35AEA4D6" w:rsidR="00EB5569" w:rsidRPr="002E7EC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Chair invited for further contributions to cover the remaining open sections.</w:t>
      </w:r>
    </w:p>
    <w:p w14:paraId="10749005" w14:textId="77777777" w:rsidR="00000000" w:rsidRPr="00EB5569" w:rsidRDefault="00A96312" w:rsidP="00EB5569">
      <w:pPr>
        <w:pStyle w:val="Heading2"/>
      </w:pPr>
      <w:r w:rsidRPr="00EB5569">
        <w:t xml:space="preserve">Wi-Fi as </w:t>
      </w:r>
      <w:r w:rsidRPr="00EB5569">
        <w:t>component</w:t>
      </w:r>
      <w:r w:rsidRPr="00EB5569">
        <w:t xml:space="preserve"> of 5G within the scope of P802.1CF</w:t>
      </w:r>
    </w:p>
    <w:p w14:paraId="07F67CBD" w14:textId="73F19E5D" w:rsidR="00EB5569" w:rsidRPr="00EB5569" w:rsidRDefault="00A96312" w:rsidP="00095539">
      <w:pPr>
        <w:pStyle w:val="Normal-bullet"/>
        <w:rPr>
          <w:rFonts w:eastAsia="Arial"/>
        </w:rPr>
      </w:pPr>
      <w:r w:rsidRPr="00EB5569">
        <w:rPr>
          <w:rFonts w:eastAsia="Arial"/>
        </w:rPr>
        <w:t>Nothing more to s</w:t>
      </w:r>
      <w:r w:rsidRPr="00EB5569">
        <w:rPr>
          <w:rFonts w:eastAsia="Arial"/>
        </w:rPr>
        <w:t>hare. Discussion will continue in EC SC</w:t>
      </w:r>
    </w:p>
    <w:p w14:paraId="6DDF8173" w14:textId="77777777" w:rsidR="00095539" w:rsidRPr="00B72C2D" w:rsidRDefault="00095539" w:rsidP="00095539">
      <w:pPr>
        <w:pStyle w:val="Heading2"/>
      </w:pPr>
      <w:r>
        <w:t xml:space="preserve">Agenda for upcoming F2F meeting  </w:t>
      </w:r>
    </w:p>
    <w:p w14:paraId="32761263" w14:textId="5168BFBB" w:rsidR="00095539" w:rsidRPr="00AE447F" w:rsidRDefault="00095539" w:rsidP="00EB5569">
      <w:pPr>
        <w:pStyle w:val="Normal-bullet"/>
      </w:pPr>
      <w:r>
        <w:rPr>
          <w:rFonts w:eastAsia="MS PGothic"/>
        </w:rPr>
        <w:t>Chair plans t</w:t>
      </w:r>
      <w:r w:rsidR="00C92096">
        <w:rPr>
          <w:rFonts w:eastAsia="MS PGothic"/>
        </w:rPr>
        <w:t>o allocate 4 time slots in the O</w:t>
      </w:r>
      <w:r>
        <w:rPr>
          <w:rFonts w:eastAsia="MS PGothic"/>
        </w:rPr>
        <w:t>mniRAN F2F</w:t>
      </w:r>
      <w:r w:rsidR="00AE447F">
        <w:rPr>
          <w:rFonts w:eastAsia="MS PGothic"/>
        </w:rPr>
        <w:t xml:space="preserve"> meeting in </w:t>
      </w:r>
      <w:r w:rsidR="00EB5569">
        <w:rPr>
          <w:rFonts w:eastAsia="MS PGothic"/>
        </w:rPr>
        <w:t>March</w:t>
      </w:r>
      <w:r w:rsidR="00AE447F">
        <w:rPr>
          <w:rFonts w:eastAsia="MS PGothic"/>
        </w:rPr>
        <w:t xml:space="preserve"> 2016</w:t>
      </w:r>
    </w:p>
    <w:p w14:paraId="11D888F8" w14:textId="1C73C6C7" w:rsidR="00AE447F" w:rsidRPr="00AE447F" w:rsidRDefault="00AE447F" w:rsidP="00EB5569">
      <w:pPr>
        <w:pStyle w:val="Normal-dash"/>
      </w:pPr>
      <w:r>
        <w:rPr>
          <w:rFonts w:eastAsia="MS PGothic"/>
        </w:rPr>
        <w:t>Mon, Tue, Wed: PM2; Thu: AM2</w:t>
      </w:r>
    </w:p>
    <w:p w14:paraId="3B789834" w14:textId="4EB71110" w:rsidR="00AE447F" w:rsidRPr="00AE447F" w:rsidRDefault="00EB5569" w:rsidP="00EB5569">
      <w:pPr>
        <w:pStyle w:val="Normal-dash"/>
      </w:pPr>
      <w:r>
        <w:rPr>
          <w:rFonts w:eastAsia="MS PGothic"/>
        </w:rPr>
        <w:t>Graphics provided on slide 18</w:t>
      </w:r>
      <w:r w:rsidR="00AE447F">
        <w:rPr>
          <w:rFonts w:eastAsia="MS PGothic"/>
        </w:rPr>
        <w:t xml:space="preserve"> of meeting slides</w:t>
      </w:r>
    </w:p>
    <w:p w14:paraId="209D8980" w14:textId="573095E4" w:rsidR="00AE447F" w:rsidRDefault="00EB5569" w:rsidP="00AE447F">
      <w:pPr>
        <w:pStyle w:val="Normal-bullet"/>
      </w:pPr>
      <w:r>
        <w:t>Agenda proposal on slide 19</w:t>
      </w:r>
      <w:r w:rsidR="00AE447F">
        <w:t xml:space="preserve"> of meeting slides</w:t>
      </w:r>
    </w:p>
    <w:p w14:paraId="4BA2ADD1" w14:textId="3852F026" w:rsidR="00000000" w:rsidRDefault="00A96312" w:rsidP="00EB5569">
      <w:pPr>
        <w:pStyle w:val="Normal-dash"/>
      </w:pPr>
      <w:r w:rsidRPr="00EB5569">
        <w:t xml:space="preserve">Special session </w:t>
      </w:r>
      <w:r w:rsidR="00EB5569">
        <w:t xml:space="preserve">planned </w:t>
      </w:r>
      <w:r w:rsidRPr="00EB5569">
        <w:t>on access network virtualization</w:t>
      </w:r>
    </w:p>
    <w:p w14:paraId="60D3ACA8" w14:textId="189E67D1" w:rsidR="00EB5569" w:rsidRPr="00EB5569" w:rsidRDefault="00EB5569" w:rsidP="00EB5569">
      <w:pPr>
        <w:pStyle w:val="Normal-dot"/>
      </w:pPr>
      <w:r>
        <w:t>S</w:t>
      </w:r>
      <w:r w:rsidR="00223437">
        <w:t>chedule of special session</w:t>
      </w:r>
      <w:r>
        <w:t xml:space="preserve"> in opening OmniRAN session according to availability of key contributors</w:t>
      </w:r>
    </w:p>
    <w:p w14:paraId="3AF2F7BA" w14:textId="77777777" w:rsidR="00000000" w:rsidRPr="00EB5569" w:rsidRDefault="00A96312" w:rsidP="00EB5569">
      <w:pPr>
        <w:pStyle w:val="Normal-dot"/>
      </w:pPr>
      <w:r w:rsidRPr="00EB5569">
        <w:t>No demand for further agenda items rai</w:t>
      </w:r>
      <w:r w:rsidRPr="00EB5569">
        <w:t>sed.</w:t>
      </w:r>
      <w:bookmarkStart w:id="0" w:name="_GoBack"/>
      <w:bookmarkEnd w:id="0"/>
    </w:p>
    <w:p w14:paraId="0BEB3E7B" w14:textId="77777777" w:rsidR="00095539" w:rsidRDefault="00095539" w:rsidP="00095539">
      <w:pPr>
        <w:pStyle w:val="Heading2"/>
      </w:pPr>
      <w:r>
        <w:t>AOB</w:t>
      </w:r>
    </w:p>
    <w:p w14:paraId="646C8DA4" w14:textId="36BBD693" w:rsidR="00BA62B7" w:rsidRPr="00EB5569" w:rsidRDefault="00A96312" w:rsidP="00BA62B7">
      <w:pPr>
        <w:pStyle w:val="Normal-bullet"/>
      </w:pPr>
      <w:r w:rsidRPr="00EB5569">
        <w:t>OmniRAN will meet at the 802.1 interim in Budapest in May 2016</w:t>
      </w:r>
    </w:p>
    <w:p w14:paraId="5AC8ACA7" w14:textId="282828FD" w:rsidR="00095539" w:rsidRDefault="00A96312" w:rsidP="00EB5569">
      <w:pPr>
        <w:pStyle w:val="Normal-dash"/>
      </w:pPr>
      <w:r w:rsidRPr="00EB5569">
        <w:t>If key stakeholder can come to Budapest, the SDN chapter wi</w:t>
      </w:r>
      <w:r w:rsidRPr="00EB5569">
        <w:t>ll be one of the major topics</w:t>
      </w:r>
    </w:p>
    <w:p w14:paraId="5F9476CE" w14:textId="73EEA736" w:rsidR="00095539" w:rsidRDefault="00095539" w:rsidP="00095539">
      <w:pPr>
        <w:pStyle w:val="Heading2"/>
      </w:pPr>
      <w:r w:rsidRPr="00B72C2D">
        <w:t xml:space="preserve">Meeting adjourned by </w:t>
      </w:r>
      <w:r>
        <w:t xml:space="preserve">the </w:t>
      </w:r>
      <w:r w:rsidRPr="00B72C2D">
        <w:t>chair</w:t>
      </w:r>
      <w:r w:rsidR="00BA62B7">
        <w:t xml:space="preserve"> at 11:20 </w:t>
      </w:r>
      <w:r>
        <w:t>AM ET</w:t>
      </w:r>
    </w:p>
    <w:p w14:paraId="34FB049B" w14:textId="38494661" w:rsidR="00663C9D" w:rsidRDefault="00663C9D"/>
    <w:sectPr w:rsidR="00663C9D" w:rsidSect="00095539">
      <w:headerReference w:type="default" r:id="rId24"/>
      <w:footerReference w:type="default" r:id="rId25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EAC85" w14:textId="77777777" w:rsidR="00A96312" w:rsidRDefault="00A96312">
      <w:r>
        <w:separator/>
      </w:r>
    </w:p>
  </w:endnote>
  <w:endnote w:type="continuationSeparator" w:id="0">
    <w:p w14:paraId="589620D3" w14:textId="77777777" w:rsidR="00A96312" w:rsidRDefault="00A9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3517" w14:textId="43EECFA1" w:rsidR="00663C9D" w:rsidRPr="00DA3606" w:rsidRDefault="007D4444" w:rsidP="009A486A">
    <w:pPr>
      <w:tabs>
        <w:tab w:val="center" w:pos="4680"/>
        <w:tab w:val="right" w:pos="9923"/>
      </w:tabs>
      <w:rPr>
        <w:lang w:val="de-DE"/>
      </w:rPr>
    </w:pPr>
    <w:r w:rsidRPr="00DA3606">
      <w:rPr>
        <w:sz w:val="24"/>
        <w:lang w:val="de-DE"/>
      </w:rPr>
      <w:br/>
    </w:r>
    <w:r w:rsidR="00AF43EA">
      <w:rPr>
        <w:lang w:val="de-DE"/>
      </w:rPr>
      <w:t>Feb 2016</w:t>
    </w:r>
    <w:r w:rsidR="00534DB7" w:rsidRPr="00DA3606">
      <w:rPr>
        <w:lang w:val="de-DE"/>
      </w:rPr>
      <w:t xml:space="preserve"> </w:t>
    </w:r>
    <w:proofErr w:type="spellStart"/>
    <w:r w:rsidRPr="00DA3606">
      <w:rPr>
        <w:lang w:val="de-DE"/>
      </w:rPr>
      <w:t>Minutes</w:t>
    </w:r>
    <w:proofErr w:type="spellEnd"/>
    <w:r w:rsidRPr="00DA3606">
      <w:rPr>
        <w:lang w:val="de-DE"/>
      </w:rPr>
      <w:tab/>
      <w:t xml:space="preserve">Page </w:t>
    </w:r>
    <w:r w:rsidRPr="00534DB7">
      <w:fldChar w:fldCharType="begin"/>
    </w:r>
    <w:r w:rsidRPr="00DA3606">
      <w:rPr>
        <w:lang w:val="de-DE"/>
      </w:rPr>
      <w:instrText>PAGE</w:instrText>
    </w:r>
    <w:r w:rsidRPr="00534DB7">
      <w:fldChar w:fldCharType="separate"/>
    </w:r>
    <w:r w:rsidR="00223437">
      <w:rPr>
        <w:noProof/>
        <w:lang w:val="de-DE"/>
      </w:rPr>
      <w:t>4</w:t>
    </w:r>
    <w:r w:rsidRPr="00534DB7">
      <w:fldChar w:fldCharType="end"/>
    </w:r>
    <w:r w:rsidR="00AF43EA">
      <w:rPr>
        <w:lang w:val="de-DE"/>
      </w:rPr>
      <w:tab/>
      <w:t>Walter Pienciak (IEEE)</w:t>
    </w:r>
  </w:p>
  <w:p w14:paraId="054D7E4A" w14:textId="77777777" w:rsidR="00663C9D" w:rsidRPr="00DA3606" w:rsidRDefault="00663C9D">
    <w:pPr>
      <w:spacing w:after="432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D0936" w14:textId="77777777" w:rsidR="00A96312" w:rsidRDefault="00A96312">
      <w:r>
        <w:separator/>
      </w:r>
    </w:p>
  </w:footnote>
  <w:footnote w:type="continuationSeparator" w:id="0">
    <w:p w14:paraId="40D89D35" w14:textId="77777777" w:rsidR="00A96312" w:rsidRDefault="00A9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76B45631" w:rsidR="00663C9D" w:rsidRDefault="00AF43EA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February 2016</w:t>
    </w:r>
    <w:r>
      <w:rPr>
        <w:b/>
        <w:sz w:val="28"/>
      </w:rPr>
      <w:tab/>
    </w:r>
    <w:r>
      <w:rPr>
        <w:b/>
        <w:sz w:val="28"/>
      </w:rPr>
      <w:tab/>
      <w:t>omniran-16-0014</w:t>
    </w:r>
    <w:r w:rsidR="007D4444">
      <w:rPr>
        <w:b/>
        <w:sz w:val="28"/>
      </w:rPr>
      <w:t>-00-00TG</w:t>
    </w:r>
    <w:r w:rsidR="007D4444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41214"/>
    <w:multiLevelType w:val="multilevel"/>
    <w:tmpl w:val="78F0EE1A"/>
    <w:lvl w:ilvl="0">
      <w:start w:val="1"/>
      <w:numFmt w:val="bullet"/>
      <w:lvlText w:val=""/>
      <w:lvlJc w:val="left"/>
      <w:pPr>
        <w:ind w:left="1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A470714"/>
    <w:multiLevelType w:val="hybridMultilevel"/>
    <w:tmpl w:val="929CF35A"/>
    <w:lvl w:ilvl="0" w:tplc="65FC0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28E1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E6CC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2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0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E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6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0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1D5EBC"/>
    <w:multiLevelType w:val="hybridMultilevel"/>
    <w:tmpl w:val="5950C9BA"/>
    <w:lvl w:ilvl="0" w:tplc="6BC0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AF9E8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6C414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8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8D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00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A1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C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76322A"/>
    <w:multiLevelType w:val="hybridMultilevel"/>
    <w:tmpl w:val="567E912A"/>
    <w:lvl w:ilvl="0" w:tplc="A67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48BB4">
      <w:start w:val="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8BD7E">
      <w:start w:val="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2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26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68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02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22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6B13EF"/>
    <w:multiLevelType w:val="hybridMultilevel"/>
    <w:tmpl w:val="BFBC0A66"/>
    <w:lvl w:ilvl="0" w:tplc="6FCE9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CD6B6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CC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6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0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49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EC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3A7FC2"/>
    <w:multiLevelType w:val="hybridMultilevel"/>
    <w:tmpl w:val="0AF47E00"/>
    <w:lvl w:ilvl="0" w:tplc="4A3AF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6055C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8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04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E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8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A5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C611EE"/>
    <w:multiLevelType w:val="hybridMultilevel"/>
    <w:tmpl w:val="160ABB90"/>
    <w:lvl w:ilvl="0" w:tplc="2620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282C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AD68C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27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07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8A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0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9F0818"/>
    <w:multiLevelType w:val="hybridMultilevel"/>
    <w:tmpl w:val="46B04BA4"/>
    <w:lvl w:ilvl="0" w:tplc="32A8CA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AEC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0E520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806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009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D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3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E6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088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AF373C"/>
    <w:multiLevelType w:val="hybridMultilevel"/>
    <w:tmpl w:val="76FC0EE8"/>
    <w:lvl w:ilvl="0" w:tplc="2CA4D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0E39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A987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8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2B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6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65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A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750A99"/>
    <w:multiLevelType w:val="hybridMultilevel"/>
    <w:tmpl w:val="9B36D21C"/>
    <w:lvl w:ilvl="0" w:tplc="F19C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3866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E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C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0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BD171F"/>
    <w:multiLevelType w:val="hybridMultilevel"/>
    <w:tmpl w:val="5226FA44"/>
    <w:lvl w:ilvl="0" w:tplc="A664D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0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46D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E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4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A8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CC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E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6F4847"/>
    <w:multiLevelType w:val="hybridMultilevel"/>
    <w:tmpl w:val="36DC098C"/>
    <w:lvl w:ilvl="0" w:tplc="9CB0A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4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65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0C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08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8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F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4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6E6868"/>
    <w:multiLevelType w:val="hybridMultilevel"/>
    <w:tmpl w:val="533A53D6"/>
    <w:lvl w:ilvl="0" w:tplc="CA386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C55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CB718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A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E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6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8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6B3264"/>
    <w:multiLevelType w:val="hybridMultilevel"/>
    <w:tmpl w:val="CD9ED3A0"/>
    <w:lvl w:ilvl="0" w:tplc="4FBC6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A3A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2BD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AC2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4E6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808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C3D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A0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C54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4E30EA"/>
    <w:multiLevelType w:val="hybridMultilevel"/>
    <w:tmpl w:val="74E84D0C"/>
    <w:lvl w:ilvl="0" w:tplc="58F0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6D9D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4039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C2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EF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C6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4B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8D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481771"/>
    <w:multiLevelType w:val="hybridMultilevel"/>
    <w:tmpl w:val="F27C0774"/>
    <w:lvl w:ilvl="0" w:tplc="5F0A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809D4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0FCE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E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C3307A"/>
    <w:multiLevelType w:val="hybridMultilevel"/>
    <w:tmpl w:val="CC0EC70E"/>
    <w:lvl w:ilvl="0" w:tplc="1C08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08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020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68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AB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E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2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CC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2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CD1194"/>
    <w:multiLevelType w:val="hybridMultilevel"/>
    <w:tmpl w:val="FB1AAB32"/>
    <w:lvl w:ilvl="0" w:tplc="0A582B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8AA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4A69E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ABC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4C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E68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016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2FE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07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A67828"/>
    <w:multiLevelType w:val="hybridMultilevel"/>
    <w:tmpl w:val="E2649512"/>
    <w:lvl w:ilvl="0" w:tplc="57E42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EBE9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A297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8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C1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E7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8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5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0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23" w15:restartNumberingAfterBreak="0">
    <w:nsid w:val="4E4F6EA5"/>
    <w:multiLevelType w:val="hybridMultilevel"/>
    <w:tmpl w:val="15E6583E"/>
    <w:lvl w:ilvl="0" w:tplc="BFAC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2E172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2428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6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C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0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8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4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EC3656B"/>
    <w:multiLevelType w:val="hybridMultilevel"/>
    <w:tmpl w:val="319CB964"/>
    <w:lvl w:ilvl="0" w:tplc="B178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A631C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C60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4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8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D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E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8E1"/>
    <w:multiLevelType w:val="hybridMultilevel"/>
    <w:tmpl w:val="30188052"/>
    <w:lvl w:ilvl="0" w:tplc="512A2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2C27A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420CC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4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46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C7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6E797B"/>
    <w:multiLevelType w:val="hybridMultilevel"/>
    <w:tmpl w:val="578033C4"/>
    <w:lvl w:ilvl="0" w:tplc="77F8EE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63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643D6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0F7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C46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EC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C0E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A0A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AF8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19155A8"/>
    <w:multiLevelType w:val="hybridMultilevel"/>
    <w:tmpl w:val="C234B594"/>
    <w:lvl w:ilvl="0" w:tplc="61F0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AB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A0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0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B54486"/>
    <w:multiLevelType w:val="hybridMultilevel"/>
    <w:tmpl w:val="2B420674"/>
    <w:lvl w:ilvl="0" w:tplc="1394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2C01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8D6B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855F8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AA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AB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6D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C4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A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EC55237"/>
    <w:multiLevelType w:val="multilevel"/>
    <w:tmpl w:val="969C77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5C02464"/>
    <w:multiLevelType w:val="hybridMultilevel"/>
    <w:tmpl w:val="7BE8F4F6"/>
    <w:lvl w:ilvl="0" w:tplc="2EC00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D6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EF6C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6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4F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C9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6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E2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8B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79B35E9"/>
    <w:multiLevelType w:val="hybridMultilevel"/>
    <w:tmpl w:val="C966DBFC"/>
    <w:lvl w:ilvl="0" w:tplc="E9D8A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ADAB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BD5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C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4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03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2939D1"/>
    <w:multiLevelType w:val="hybridMultilevel"/>
    <w:tmpl w:val="9200B302"/>
    <w:lvl w:ilvl="0" w:tplc="F038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28BD0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C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4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64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6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A3350FB"/>
    <w:multiLevelType w:val="hybridMultilevel"/>
    <w:tmpl w:val="026C3F88"/>
    <w:lvl w:ilvl="0" w:tplc="C8D2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1CCD3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87386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A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4A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4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0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6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8B6D05"/>
    <w:multiLevelType w:val="hybridMultilevel"/>
    <w:tmpl w:val="6A467436"/>
    <w:lvl w:ilvl="0" w:tplc="C2106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CE3C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6079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C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2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E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81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E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"/>
  </w:num>
  <w:num w:numId="3">
    <w:abstractNumId w:val="30"/>
  </w:num>
  <w:num w:numId="4">
    <w:abstractNumId w:val="2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24"/>
  </w:num>
  <w:num w:numId="10">
    <w:abstractNumId w:val="9"/>
  </w:num>
  <w:num w:numId="11">
    <w:abstractNumId w:val="15"/>
  </w:num>
  <w:num w:numId="12">
    <w:abstractNumId w:val="33"/>
  </w:num>
  <w:num w:numId="13">
    <w:abstractNumId w:val="18"/>
  </w:num>
  <w:num w:numId="14">
    <w:abstractNumId w:val="12"/>
  </w:num>
  <w:num w:numId="15">
    <w:abstractNumId w:val="28"/>
  </w:num>
  <w:num w:numId="16">
    <w:abstractNumId w:val="5"/>
  </w:num>
  <w:num w:numId="17">
    <w:abstractNumId w:val="31"/>
  </w:num>
  <w:num w:numId="18">
    <w:abstractNumId w:val="35"/>
  </w:num>
  <w:num w:numId="19">
    <w:abstractNumId w:val="16"/>
  </w:num>
  <w:num w:numId="20">
    <w:abstractNumId w:val="3"/>
  </w:num>
  <w:num w:numId="21">
    <w:abstractNumId w:val="34"/>
  </w:num>
  <w:num w:numId="22">
    <w:abstractNumId w:val="21"/>
  </w:num>
  <w:num w:numId="23">
    <w:abstractNumId w:val="11"/>
  </w:num>
  <w:num w:numId="24">
    <w:abstractNumId w:val="29"/>
  </w:num>
  <w:num w:numId="25">
    <w:abstractNumId w:val="4"/>
  </w:num>
  <w:num w:numId="26">
    <w:abstractNumId w:val="17"/>
  </w:num>
  <w:num w:numId="27">
    <w:abstractNumId w:val="32"/>
  </w:num>
  <w:num w:numId="28">
    <w:abstractNumId w:val="23"/>
  </w:num>
  <w:num w:numId="29">
    <w:abstractNumId w:val="26"/>
  </w:num>
  <w:num w:numId="30">
    <w:abstractNumId w:val="20"/>
  </w:num>
  <w:num w:numId="31">
    <w:abstractNumId w:val="14"/>
  </w:num>
  <w:num w:numId="32">
    <w:abstractNumId w:val="13"/>
  </w:num>
  <w:num w:numId="33">
    <w:abstractNumId w:val="19"/>
  </w:num>
  <w:num w:numId="34">
    <w:abstractNumId w:val="8"/>
  </w:num>
  <w:num w:numId="35">
    <w:abstractNumId w:val="1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33F51"/>
    <w:rsid w:val="00092EE8"/>
    <w:rsid w:val="00095539"/>
    <w:rsid w:val="001150F5"/>
    <w:rsid w:val="001205F6"/>
    <w:rsid w:val="001253FE"/>
    <w:rsid w:val="001B2369"/>
    <w:rsid w:val="00223437"/>
    <w:rsid w:val="00233D30"/>
    <w:rsid w:val="002405B7"/>
    <w:rsid w:val="002551E9"/>
    <w:rsid w:val="00287383"/>
    <w:rsid w:val="0029021B"/>
    <w:rsid w:val="002C2234"/>
    <w:rsid w:val="00306753"/>
    <w:rsid w:val="0034761F"/>
    <w:rsid w:val="00350234"/>
    <w:rsid w:val="0035715F"/>
    <w:rsid w:val="003E3AB7"/>
    <w:rsid w:val="003F5362"/>
    <w:rsid w:val="005174A5"/>
    <w:rsid w:val="00533E98"/>
    <w:rsid w:val="00534DB7"/>
    <w:rsid w:val="005A1A1E"/>
    <w:rsid w:val="005C1009"/>
    <w:rsid w:val="005E173C"/>
    <w:rsid w:val="005E3F63"/>
    <w:rsid w:val="006174C1"/>
    <w:rsid w:val="0065792B"/>
    <w:rsid w:val="00663C9D"/>
    <w:rsid w:val="0066647F"/>
    <w:rsid w:val="006711BE"/>
    <w:rsid w:val="00683E78"/>
    <w:rsid w:val="0069432F"/>
    <w:rsid w:val="006D2AC5"/>
    <w:rsid w:val="007A6F0F"/>
    <w:rsid w:val="007B0026"/>
    <w:rsid w:val="007D4444"/>
    <w:rsid w:val="00862B2C"/>
    <w:rsid w:val="008B4FD0"/>
    <w:rsid w:val="008F1D04"/>
    <w:rsid w:val="00987D9C"/>
    <w:rsid w:val="009A486A"/>
    <w:rsid w:val="009D04EF"/>
    <w:rsid w:val="00A01DD9"/>
    <w:rsid w:val="00A1452A"/>
    <w:rsid w:val="00A35F98"/>
    <w:rsid w:val="00A61BF7"/>
    <w:rsid w:val="00A75FBD"/>
    <w:rsid w:val="00A96312"/>
    <w:rsid w:val="00AE447F"/>
    <w:rsid w:val="00AF43EA"/>
    <w:rsid w:val="00B168E7"/>
    <w:rsid w:val="00B32962"/>
    <w:rsid w:val="00BA62B7"/>
    <w:rsid w:val="00C739EC"/>
    <w:rsid w:val="00C844E7"/>
    <w:rsid w:val="00C92096"/>
    <w:rsid w:val="00C94751"/>
    <w:rsid w:val="00D104BA"/>
    <w:rsid w:val="00D46367"/>
    <w:rsid w:val="00DA3606"/>
    <w:rsid w:val="00DB58EE"/>
    <w:rsid w:val="00DC4AD4"/>
    <w:rsid w:val="00DD5E14"/>
    <w:rsid w:val="00E97414"/>
    <w:rsid w:val="00EB5569"/>
    <w:rsid w:val="00EC7FFB"/>
    <w:rsid w:val="00F2368E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7273CB25-CEAE-4FB7-9BC5-B7AF2F0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1B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4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5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6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7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pienciak@ieee.org" TargetMode="External"/><Relationship Id="rId13" Type="http://schemas.openxmlformats.org/officeDocument/2006/relationships/hyperlink" Target="https://mentor.ieee.org/omniran/dcn/16/omniran-16-0013-00-CF00-chapt-7-4-authentication-functional-description.docx" TargetMode="External"/><Relationship Id="rId18" Type="http://schemas.openxmlformats.org/officeDocument/2006/relationships/hyperlink" Target="https://mentor.ieee.org/omniran/dcn/16/omniran-16-0010-00-00TG-jan-2016-f2f-meeting-minutes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6/omniran-16-0013-00-CF00-chapt-7-4-authentication-functional-description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6/omniran-16-0010-00-00TG-jan-2016-f2f-meeting-minutes.docx" TargetMode="External"/><Relationship Id="rId17" Type="http://schemas.openxmlformats.org/officeDocument/2006/relationships/hyperlink" Target="https://mentor.ieee.org/omniran/dcn/16/omniran-16-0010-00-00TG-jan-2016-f2f-meeting-minutes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6/omniran-16-0012-00-CF00-ethernet-oam-survey-and-introducing-nms.pptx" TargetMode="External"/><Relationship Id="rId20" Type="http://schemas.openxmlformats.org/officeDocument/2006/relationships/hyperlink" Target="https://mentor.ieee.org/omniran/dcn/16/omniran-16-0013-00-CF00-chapt-7-4-authentication-functional-description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dcn/16/omniran-16-0010-00-00TG-jan-2016-f2f-meeting-minutes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omniran/dcn/16/omniran-16-0012-00-CF00-ethernet-oam-survey-and-introducing-nms.pptx" TargetMode="External"/><Relationship Id="rId23" Type="http://schemas.openxmlformats.org/officeDocument/2006/relationships/hyperlink" Target="https://mentor.ieee.org/omniran/dcn/16/omniran-16-0012-00-CF00-ethernet-oam-survey-and-introducing-nms.pptx" TargetMode="External"/><Relationship Id="rId10" Type="http://schemas.openxmlformats.org/officeDocument/2006/relationships/hyperlink" Target="https://mentor.ieee.org/omniran/dcn/16/omniran-16-0011-01-00TG-feb-2016-confcall-slides.pptx" TargetMode="External"/><Relationship Id="rId19" Type="http://schemas.openxmlformats.org/officeDocument/2006/relationships/hyperlink" Target="https://mentor.ieee.org/omniran/dcn/16/omniran-16-0010-01-00TG-jan-2016-f2f-meeting-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pienciak@ieee.org" TargetMode="External"/><Relationship Id="rId14" Type="http://schemas.openxmlformats.org/officeDocument/2006/relationships/hyperlink" Target="https://mentor.ieee.org/omniran/dcn/16/omniran-16-0013-00-CF00-chapt-7-4-authentication-functional-description.docx" TargetMode="External"/><Relationship Id="rId22" Type="http://schemas.openxmlformats.org/officeDocument/2006/relationships/hyperlink" Target="https://mentor.ieee.org/omniran/dcn/16/omniran-16-0012-00-CF00-ethernet-oam-survey-and-introducing-nms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7127-6F93-4525-AE70-D375C278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Riegel, Maximilian (Nokia - DE/Munich)</cp:lastModifiedBy>
  <cp:revision>4</cp:revision>
  <dcterms:created xsi:type="dcterms:W3CDTF">2016-03-07T10:16:00Z</dcterms:created>
  <dcterms:modified xsi:type="dcterms:W3CDTF">2016-03-07T10:54:00Z</dcterms:modified>
  <dc:language>en-US</dc:language>
</cp:coreProperties>
</file>