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F9962BB" w14:textId="77777777" w:rsidR="00663C9D" w:rsidRDefault="007D4444" w:rsidP="007B0026">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263"/>
        <w:gridCol w:w="2127"/>
        <w:gridCol w:w="1559"/>
        <w:gridCol w:w="2052"/>
        <w:gridCol w:w="1803"/>
      </w:tblGrid>
      <w:tr w:rsidR="00663C9D" w14:paraId="177EE4C7" w14:textId="77777777">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A6D8B1F" w14:textId="3D766FE9" w:rsidR="00663C9D" w:rsidRPr="007B0026" w:rsidRDefault="007D4444" w:rsidP="00B24304">
            <w:pPr>
              <w:pStyle w:val="Title"/>
            </w:pPr>
            <w:r w:rsidRPr="007B0026">
              <w:t>Minutes of IEEE 802.1 Om</w:t>
            </w:r>
            <w:r w:rsidR="002C2234">
              <w:t xml:space="preserve">niRAN TG Meeting in </w:t>
            </w:r>
            <w:r w:rsidR="00B24304">
              <w:t>Atlanta</w:t>
            </w:r>
            <w:r w:rsidR="002C2234">
              <w:t>, TX</w:t>
            </w:r>
          </w:p>
        </w:tc>
      </w:tr>
      <w:tr w:rsidR="00663C9D" w14:paraId="0891723F" w14:textId="77777777">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A1B68D3" w14:textId="7F044FF7" w:rsidR="00663C9D" w:rsidRPr="007B0026" w:rsidRDefault="007D4444" w:rsidP="00B24304">
            <w:pPr>
              <w:tabs>
                <w:tab w:val="left" w:pos="3282"/>
              </w:tabs>
              <w:rPr>
                <w:b/>
              </w:rPr>
            </w:pPr>
            <w:r w:rsidRPr="007B0026">
              <w:rPr>
                <w:b/>
              </w:rPr>
              <w:t>Date:</w:t>
            </w:r>
            <w:r w:rsidR="008B4FD0" w:rsidRPr="007B0026">
              <w:rPr>
                <w:b/>
              </w:rPr>
              <w:t xml:space="preserve">  </w:t>
            </w:r>
            <w:r w:rsidR="007B0026">
              <w:rPr>
                <w:b/>
              </w:rPr>
              <w:tab/>
            </w:r>
            <w:r w:rsidR="00B24304">
              <w:rPr>
                <w:b/>
              </w:rPr>
              <w:t>January</w:t>
            </w:r>
            <w:r w:rsidR="002C2234">
              <w:rPr>
                <w:b/>
              </w:rPr>
              <w:t xml:space="preserve"> </w:t>
            </w:r>
            <w:r w:rsidR="00B24304">
              <w:rPr>
                <w:b/>
              </w:rPr>
              <w:t>18</w:t>
            </w:r>
            <w:r w:rsidR="007B0026" w:rsidRPr="007B0026">
              <w:rPr>
                <w:b/>
                <w:vertAlign w:val="superscript"/>
              </w:rPr>
              <w:t>th</w:t>
            </w:r>
            <w:r w:rsidR="007B0026">
              <w:rPr>
                <w:b/>
              </w:rPr>
              <w:t xml:space="preserve"> </w:t>
            </w:r>
            <w:r w:rsidR="00B24304">
              <w:rPr>
                <w:b/>
              </w:rPr>
              <w:t>– 21</w:t>
            </w:r>
            <w:r w:rsidR="00B24304" w:rsidRPr="00B24304">
              <w:rPr>
                <w:b/>
                <w:vertAlign w:val="superscript"/>
              </w:rPr>
              <w:t>st</w:t>
            </w:r>
            <w:r w:rsidRPr="007B0026">
              <w:rPr>
                <w:b/>
              </w:rPr>
              <w:t>, 201</w:t>
            </w:r>
            <w:r w:rsidR="00B24304">
              <w:rPr>
                <w:b/>
              </w:rPr>
              <w:t>6</w:t>
            </w:r>
          </w:p>
        </w:tc>
      </w:tr>
      <w:tr w:rsidR="00663C9D" w14:paraId="6724BD13" w14:textId="77777777">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ED89DA6" w14:textId="77777777" w:rsidR="00663C9D" w:rsidRPr="007B0026" w:rsidRDefault="007D4444" w:rsidP="008F1D04">
            <w:pPr>
              <w:rPr>
                <w:b/>
              </w:rPr>
            </w:pPr>
            <w:r w:rsidRPr="007B0026">
              <w:rPr>
                <w:b/>
              </w:rPr>
              <w:t>Author(s):</w:t>
            </w:r>
          </w:p>
        </w:tc>
      </w:tr>
      <w:tr w:rsidR="00663C9D" w14:paraId="09A05A6D" w14:textId="77777777" w:rsidTr="008F1D04">
        <w:trPr>
          <w:trHeight w:val="220"/>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7765E98" w14:textId="77777777" w:rsidR="00663C9D" w:rsidRPr="007B0026" w:rsidRDefault="007D4444" w:rsidP="008F1D04">
            <w:pPr>
              <w:rPr>
                <w:b/>
              </w:rPr>
            </w:pPr>
            <w:r w:rsidRPr="007B0026">
              <w:rPr>
                <w:b/>
              </w:rPr>
              <w:t>Name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31794C7" w14:textId="77777777" w:rsidR="00663C9D" w:rsidRPr="007B0026" w:rsidRDefault="007D4444" w:rsidP="008F1D04">
            <w:pPr>
              <w:rPr>
                <w:b/>
              </w:rPr>
            </w:pPr>
            <w:r w:rsidRPr="007B0026">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AB392E7" w14:textId="77777777" w:rsidR="00663C9D" w:rsidRPr="007B0026" w:rsidRDefault="007D4444" w:rsidP="008F1D04">
            <w:pPr>
              <w:rPr>
                <w:b/>
              </w:rPr>
            </w:pPr>
            <w:r w:rsidRPr="007B0026">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6175E03" w14:textId="77777777" w:rsidR="00663C9D" w:rsidRPr="007B0026" w:rsidRDefault="007D4444" w:rsidP="008F1D04">
            <w:pPr>
              <w:rPr>
                <w:b/>
              </w:rPr>
            </w:pPr>
            <w:r w:rsidRPr="007B0026">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97E9ED5" w14:textId="77777777" w:rsidR="00663C9D" w:rsidRPr="007B0026" w:rsidRDefault="007D4444" w:rsidP="008F1D04">
            <w:pPr>
              <w:rPr>
                <w:b/>
              </w:rPr>
            </w:pPr>
            <w:r w:rsidRPr="007B0026">
              <w:rPr>
                <w:b/>
              </w:rPr>
              <w:t>email</w:t>
            </w:r>
          </w:p>
        </w:tc>
      </w:tr>
      <w:tr w:rsidR="00663C9D" w14:paraId="0129A4AD" w14:textId="77777777" w:rsidTr="008F1D04">
        <w:trPr>
          <w:trHeight w:val="525"/>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7B9C39D" w14:textId="77777777" w:rsidR="00663C9D" w:rsidRDefault="007D4444" w:rsidP="008F1D04">
            <w:r>
              <w:t>Walter Pienciak</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C924AD4" w14:textId="3F694A16" w:rsidR="00663C9D" w:rsidRDefault="007D4444" w:rsidP="008F1D04">
            <w:r>
              <w:t>IEEE</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34D9D53" w14:textId="77777777" w:rsidR="00663C9D" w:rsidRDefault="00663C9D" w:rsidP="008F1D04"/>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3997217" w14:textId="77777777" w:rsidR="00663C9D" w:rsidRDefault="007D4444" w:rsidP="008F1D04">
            <w:r>
              <w:t>+1 303 527 0934</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0BA966D" w14:textId="77777777" w:rsidR="00663C9D" w:rsidRDefault="006B76A9" w:rsidP="008F1D04">
            <w:hyperlink r:id="rId8">
              <w:r w:rsidR="007D4444">
                <w:rPr>
                  <w:rStyle w:val="InternetLink"/>
                  <w:color w:val="0000FF"/>
                  <w:sz w:val="16"/>
                </w:rPr>
                <w:t>w.pienciak@ieee.org</w:t>
              </w:r>
            </w:hyperlink>
          </w:p>
        </w:tc>
      </w:tr>
    </w:tbl>
    <w:p w14:paraId="5C54CC5D" w14:textId="77777777" w:rsidR="008F1D04" w:rsidRDefault="008F1D04" w:rsidP="007B0026"/>
    <w:p w14:paraId="3C30E0AE" w14:textId="77777777" w:rsidR="008F1D04" w:rsidRDefault="008F1D04" w:rsidP="007B0026"/>
    <w:p w14:paraId="3A284555" w14:textId="77777777" w:rsidR="008F1D04" w:rsidRDefault="008F1D04" w:rsidP="007B0026"/>
    <w:p w14:paraId="359F227E" w14:textId="58B87ABB" w:rsidR="00663C9D" w:rsidRDefault="006B76A9" w:rsidP="007B0026">
      <w:hyperlink r:id="rId9">
        <w:r w:rsidR="005E173C">
          <w:rPr>
            <w:noProof/>
          </w:rPr>
          <mc:AlternateContent>
            <mc:Choice Requires="wps">
              <w:drawing>
                <wp:anchor distT="0" distB="0" distL="114300" distR="114300" simplePos="0" relativeHeight="251656192" behindDoc="0" locked="0" layoutInCell="1" allowOverlap="1" wp14:anchorId="21254236" wp14:editId="480FA973">
                  <wp:simplePos x="0" y="0"/>
                  <wp:positionH relativeFrom="column">
                    <wp:posOffset>0</wp:posOffset>
                  </wp:positionH>
                  <wp:positionV relativeFrom="paragraph">
                    <wp:posOffset>0</wp:posOffset>
                  </wp:positionV>
                  <wp:extent cx="635000" cy="635000"/>
                  <wp:effectExtent l="9525" t="9525" r="12700" b="12700"/>
                  <wp:wrapNone/>
                  <wp:docPr id="4"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D1FB1" id="_x0000_t202" coordsize="21600,21600" o:spt="202" path="m,l,21600r21600,l21600,xe">
                  <v:stroke joinstyle="miter"/>
                  <v:path gradientshapeok="t" o:connecttype="rect"/>
                </v:shapetype>
                <v:shape id="shapetype_202"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JX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C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LTdCVzMCAABfBAAADgAAAAAAAAAAAAAAAAAuAgAAZHJz&#10;L2Uyb0RvYy54bWxQSwECLQAUAAYACAAAACEAjqBz5dcAAAAFAQAADwAAAAAAAAAAAAAAAACNBAAA&#10;ZHJzL2Rvd25yZXYueG1sUEsFBgAAAAAEAAQA8wAAAJEFAAAAAA==&#10;">
                  <o:lock v:ext="edit" selection="t"/>
                </v:shape>
              </w:pict>
            </mc:Fallback>
          </mc:AlternateContent>
        </w:r>
      </w:hyperlink>
    </w:p>
    <w:p w14:paraId="34FB049B" w14:textId="38494661" w:rsidR="00663C9D" w:rsidRDefault="008F1D04">
      <w:r>
        <w:rPr>
          <w:noProof/>
        </w:rPr>
        <mc:AlternateContent>
          <mc:Choice Requires="wps">
            <w:drawing>
              <wp:anchor distT="0" distB="0" distL="114300" distR="114300" simplePos="0" relativeHeight="251658240" behindDoc="0" locked="0" layoutInCell="1" allowOverlap="1" wp14:anchorId="0B5F6A31" wp14:editId="03E71A00">
                <wp:simplePos x="0" y="0"/>
                <wp:positionH relativeFrom="margin">
                  <wp:align>left</wp:align>
                </wp:positionH>
                <wp:positionV relativeFrom="paragraph">
                  <wp:posOffset>47625</wp:posOffset>
                </wp:positionV>
                <wp:extent cx="6315075" cy="123126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231265"/>
                        </a:xfrm>
                        <a:custGeom>
                          <a:avLst/>
                          <a:gdLst/>
                          <a:ahLst/>
                          <a:cxnLst/>
                          <a:rect l="0" t="0" r="r" b="b"/>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14:paraId="2EE3B53A" w14:textId="77777777" w:rsidR="00B53493" w:rsidRPr="008F1D04" w:rsidRDefault="00B53493" w:rsidP="007B0026">
                            <w:pPr>
                              <w:pStyle w:val="Heading2"/>
                            </w:pPr>
                            <w:r w:rsidRPr="008F1D04">
                              <w:t>Abstract</w:t>
                            </w:r>
                          </w:p>
                          <w:p w14:paraId="70AC4816" w14:textId="0BE5473C" w:rsidR="00B53493" w:rsidRDefault="00B53493" w:rsidP="008F1D04">
                            <w:r>
                              <w:t>Minutes of the IEEE 802.1 OmniRAN TG meeting at the IEEE 802 Interim Meeting in Atlanta, GA on January 18-21, 2016</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B5F6A31" id="AutoShape 5" o:spid="_x0000_s1026" style="position:absolute;margin-left:0;margin-top:3.75pt;width:497.25pt;height:96.95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" adj="-11796480,,5400" path="al10800,10800@8@8@4@6,10800,10800,10800,10800@9@7l@30@31@17@18@24@25@15@16@32@33xe" stroked="f" strokecolor="#3465a4">
                <v:stroke joinstyle="round"/>
                <v:formulas/>
                <v:path o:connecttype="custom" textboxrect="@1,@1,@1,@1"/>
                <v:textbox>
                  <w:txbxContent>
                    <w:p w14:paraId="2EE3B53A" w14:textId="77777777" w:rsidR="00B53493" w:rsidRPr="008F1D04" w:rsidRDefault="00B53493" w:rsidP="007B0026">
                      <w:pPr>
                        <w:pStyle w:val="Heading2"/>
                      </w:pPr>
                      <w:r w:rsidRPr="008F1D04">
                        <w:t>Abstract</w:t>
                      </w:r>
                    </w:p>
                    <w:p w14:paraId="70AC4816" w14:textId="0BE5473C" w:rsidR="00B53493" w:rsidRDefault="00B53493" w:rsidP="008F1D04">
                      <w:r>
                        <w:t>Minutes of the IEEE 802.1 OmniRAN TG meeting at the IEEE 802 Interim Meeting in Atlanta, GA on January 18-21, 2016</w:t>
                      </w:r>
                    </w:p>
                  </w:txbxContent>
                </v:textbox>
                <w10:wrap anchorx="margin"/>
              </v:shape>
            </w:pict>
          </mc:Fallback>
        </mc:AlternateContent>
      </w:r>
      <w:r w:rsidR="007D4444">
        <w:br w:type="page"/>
      </w:r>
    </w:p>
    <w:p w14:paraId="1CEC8288" w14:textId="16597F9B" w:rsidR="00663C9D" w:rsidRDefault="00A75FBD" w:rsidP="00533E98">
      <w:pPr>
        <w:pStyle w:val="Heading1"/>
      </w:pPr>
      <w:bookmarkStart w:id="0" w:name="h.gjdgxs"/>
      <w:bookmarkEnd w:id="0"/>
      <w:r>
        <w:lastRenderedPageBreak/>
        <w:t>M</w:t>
      </w:r>
      <w:r w:rsidR="008C4519">
        <w:t>onday, January 18</w:t>
      </w:r>
      <w:r w:rsidR="007D4444" w:rsidRPr="00533E98">
        <w:t>th</w:t>
      </w:r>
      <w:r w:rsidR="008C4519">
        <w:t>, 2016</w:t>
      </w:r>
    </w:p>
    <w:p w14:paraId="3858552D" w14:textId="77777777" w:rsidR="00663C9D" w:rsidRDefault="00663C9D"/>
    <w:p w14:paraId="2FC87AE9" w14:textId="77777777" w:rsidR="00663C9D" w:rsidRDefault="007D4444" w:rsidP="00F2368E">
      <w:r>
        <w:t>Chair: Max Riegel</w:t>
      </w:r>
    </w:p>
    <w:p w14:paraId="1ED7A70D" w14:textId="6F3F4D28" w:rsidR="00663C9D" w:rsidRDefault="007D4444">
      <w:r>
        <w:t>Recording secretary: Walter Pienciak</w:t>
      </w:r>
    </w:p>
    <w:p w14:paraId="52304E33" w14:textId="77777777" w:rsidR="00663C9D" w:rsidRDefault="007D4444" w:rsidP="00533E98">
      <w:pPr>
        <w:pStyle w:val="Heading2"/>
      </w:pPr>
      <w:r>
        <w:t>Call to order</w:t>
      </w:r>
    </w:p>
    <w:p w14:paraId="62C3694A" w14:textId="0C770834" w:rsidR="00663C9D" w:rsidRDefault="007D4444" w:rsidP="00B53493">
      <w:pPr>
        <w:pStyle w:val="Normal-bullet"/>
        <w:numPr>
          <w:ilvl w:val="0"/>
          <w:numId w:val="1"/>
        </w:numPr>
      </w:pPr>
      <w:r>
        <w:t>Meeting called</w:t>
      </w:r>
      <w:r w:rsidR="00C94751">
        <w:t xml:space="preserve"> to order by Max Riegel at 16:08</w:t>
      </w:r>
      <w:r>
        <w:t xml:space="preserve"> hrs.  </w:t>
      </w:r>
    </w:p>
    <w:p w14:paraId="6A2EC6B0" w14:textId="35E75116" w:rsidR="00215065" w:rsidRPr="007A6F0F" w:rsidRDefault="00350234" w:rsidP="008002A3">
      <w:pPr>
        <w:pStyle w:val="Normal-bullet"/>
        <w:numPr>
          <w:ilvl w:val="0"/>
          <w:numId w:val="1"/>
        </w:numPr>
      </w:pPr>
      <w:r>
        <w:t>Meeting was guided by the slides uploaded and maintained by the chair:</w:t>
      </w:r>
      <w:r w:rsidR="007A6F0F">
        <w:br/>
      </w:r>
      <w:hyperlink r:id="rId10" w:history="1">
        <w:r w:rsidR="00215065" w:rsidRPr="00886ECF">
          <w:rPr>
            <w:rStyle w:val="Hyperlink"/>
          </w:rPr>
          <w:t>https://mentor.ieee.org/omniran/dcn/16/omniran-16-0001-01-00TG-jan-2016-f2f-meeting-slides.pptx</w:t>
        </w:r>
      </w:hyperlink>
    </w:p>
    <w:p w14:paraId="1CAA9F77" w14:textId="1F552F7B" w:rsidR="00C94751" w:rsidRDefault="00C94751" w:rsidP="00C94751">
      <w:pPr>
        <w:pStyle w:val="Heading2"/>
      </w:pPr>
      <w:r>
        <w:t>Minutes</w:t>
      </w:r>
    </w:p>
    <w:p w14:paraId="1A38F45D" w14:textId="1AB71A23" w:rsidR="00C94751" w:rsidRPr="00C94751" w:rsidRDefault="00C94751" w:rsidP="00C94751">
      <w:pPr>
        <w:pStyle w:val="Normal-bullet"/>
      </w:pPr>
      <w:r>
        <w:t>Walter Pienciak volunteered to take notes.</w:t>
      </w:r>
    </w:p>
    <w:p w14:paraId="7DAB217B" w14:textId="77777777" w:rsidR="00663C9D" w:rsidRDefault="007D4444" w:rsidP="00533E98">
      <w:pPr>
        <w:pStyle w:val="Heading2"/>
      </w:pPr>
      <w:r>
        <w:t>Attendance</w:t>
      </w:r>
    </w:p>
    <w:p w14:paraId="29307794" w14:textId="77777777" w:rsidR="00663C9D" w:rsidRDefault="007D4444" w:rsidP="00533E98">
      <w:pPr>
        <w:pStyle w:val="Normal-bullet"/>
      </w:pPr>
      <w:r>
        <w:t xml:space="preserve">IEEE 802.1 </w:t>
      </w:r>
      <w:r w:rsidRPr="00533E98">
        <w:t>meeting</w:t>
      </w:r>
      <w:r>
        <w:t xml:space="preserve"> IMAT page was used for recording of attendance</w:t>
      </w:r>
    </w:p>
    <w:p w14:paraId="43682109" w14:textId="77777777" w:rsidR="00663C9D" w:rsidRDefault="007D4444">
      <w:pPr>
        <w:pStyle w:val="Normal-dash"/>
      </w:pPr>
      <w:r>
        <w:t>IEEE 802.1 provides reciprocal attendance credits to members of IEEE 802.11.</w:t>
      </w:r>
    </w:p>
    <w:p w14:paraId="7F7445C9" w14:textId="77777777" w:rsidR="00663C9D" w:rsidRDefault="007D4444">
      <w:pPr>
        <w:pStyle w:val="Normal-bullet"/>
        <w:numPr>
          <w:ilvl w:val="0"/>
          <w:numId w:val="1"/>
        </w:numPr>
      </w:pPr>
      <w:r>
        <w:t>Roll call</w:t>
      </w:r>
    </w:p>
    <w:p w14:paraId="2AA626EF" w14:textId="77777777" w:rsidR="00663C9D" w:rsidRDefault="00663C9D"/>
    <w:tbl>
      <w:tblPr>
        <w:tblW w:w="4788" w:type="dxa"/>
        <w:tblInd w:w="19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395"/>
        <w:gridCol w:w="2393"/>
      </w:tblGrid>
      <w:tr w:rsidR="00663C9D" w:rsidRPr="00683E78" w14:paraId="4163457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3305C7E" w14:textId="77777777" w:rsidR="00663C9D" w:rsidRPr="00683E78" w:rsidRDefault="007D4444" w:rsidP="00683E78">
            <w:pPr>
              <w:rPr>
                <w:b/>
                <w:bCs/>
              </w:rPr>
            </w:pPr>
            <w:r w:rsidRPr="00683E78">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159140F" w14:textId="77777777" w:rsidR="00663C9D" w:rsidRPr="00683E78" w:rsidRDefault="007D4444" w:rsidP="00683E78">
            <w:pPr>
              <w:rPr>
                <w:b/>
                <w:bCs/>
              </w:rPr>
            </w:pPr>
            <w:r w:rsidRPr="00683E78">
              <w:rPr>
                <w:b/>
                <w:bCs/>
              </w:rPr>
              <w:t>Affiliation</w:t>
            </w:r>
          </w:p>
        </w:tc>
      </w:tr>
      <w:tr w:rsidR="00683E78" w:rsidRPr="00683E78" w14:paraId="1DEFAC6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B122E04" w14:textId="099C9EAB" w:rsidR="00683E78" w:rsidRPr="00683E78" w:rsidRDefault="00683E78" w:rsidP="00683E78">
            <w:r w:rsidRPr="00683E78">
              <w:t>Max Riegel</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37C2DA4" w14:textId="34E66C70" w:rsidR="00683E78" w:rsidRPr="00683E78" w:rsidRDefault="00683E78" w:rsidP="00683E78">
            <w:r w:rsidRPr="00683E78">
              <w:t>Nokia Networks</w:t>
            </w:r>
          </w:p>
        </w:tc>
      </w:tr>
      <w:tr w:rsidR="00683E78" w:rsidRPr="00683E78" w14:paraId="549FFD54"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EB6556C" w14:textId="1607CDAD" w:rsidR="00683E78" w:rsidRPr="00683E78" w:rsidRDefault="00683E78" w:rsidP="00683E78">
            <w:r w:rsidRPr="00683E78">
              <w:t>Walter Pienciak</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F7CDD4" w14:textId="34324425" w:rsidR="00683E78" w:rsidRPr="00683E78" w:rsidRDefault="00683E78" w:rsidP="00683E78">
            <w:r w:rsidRPr="00683E78">
              <w:t>IEEE</w:t>
            </w:r>
          </w:p>
        </w:tc>
      </w:tr>
      <w:tr w:rsidR="00683E78" w:rsidRPr="00683E78" w14:paraId="6DEAE318"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8C66C04" w14:textId="7FBD4D55" w:rsidR="00683E78" w:rsidRPr="00683E78" w:rsidRDefault="00683E78" w:rsidP="00683E78">
            <w:r w:rsidRPr="00683E78">
              <w:t>Juan Carlos Zuniga</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F2A8988" w14:textId="46736F7B" w:rsidR="00683E78" w:rsidRPr="00683E78" w:rsidRDefault="00683E78" w:rsidP="00683E78">
            <w:r w:rsidRPr="00683E78">
              <w:t xml:space="preserve">Interdigital </w:t>
            </w:r>
          </w:p>
        </w:tc>
      </w:tr>
      <w:tr w:rsidR="00683E78" w:rsidRPr="00683E78" w14:paraId="38EF75D3"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71714DD" w14:textId="75A64B22" w:rsidR="00683E78" w:rsidRPr="00683E78" w:rsidRDefault="00683E78" w:rsidP="00683E78">
            <w:r w:rsidRPr="00683E78">
              <w:t>Yonggang Fang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B8859F1" w14:textId="3757B53D" w:rsidR="00683E78" w:rsidRPr="00683E78" w:rsidRDefault="00683E78" w:rsidP="00683E78">
            <w:r w:rsidRPr="00683E78">
              <w:t>ZTE</w:t>
            </w:r>
          </w:p>
        </w:tc>
      </w:tr>
      <w:tr w:rsidR="00683E78" w:rsidRPr="00683E78" w14:paraId="2CCD19AF"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588027B" w14:textId="71ACFDAA" w:rsidR="00683E78" w:rsidRPr="00683E78" w:rsidRDefault="00683E78" w:rsidP="00683E78">
            <w:r w:rsidRPr="00683E78">
              <w:t>Liang Jin</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DD418ED" w14:textId="68F9A652" w:rsidR="00683E78" w:rsidRPr="00683E78" w:rsidRDefault="00683E78" w:rsidP="00683E78">
            <w:r w:rsidRPr="00683E78">
              <w:t>Spirent Comm.</w:t>
            </w:r>
          </w:p>
        </w:tc>
      </w:tr>
      <w:tr w:rsidR="00683E78" w:rsidRPr="00683E78" w14:paraId="6909D36C"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35F2364" w14:textId="483FEEAA" w:rsidR="00683E78" w:rsidRPr="00683E78" w:rsidRDefault="00683E78" w:rsidP="00683E78">
            <w:r w:rsidRPr="00683E78">
              <w:t>Roger Marks</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DDA4D9" w14:textId="2597B7C9" w:rsidR="00683E78" w:rsidRPr="00683E78" w:rsidRDefault="00683E78" w:rsidP="00683E78">
            <w:r w:rsidRPr="00683E78">
              <w:t>EtherAirNet Assoc.</w:t>
            </w:r>
          </w:p>
        </w:tc>
      </w:tr>
      <w:tr w:rsidR="00683E78" w:rsidRPr="00683E78" w14:paraId="5D6AB468"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900D816" w14:textId="35A40939" w:rsidR="00683E78" w:rsidRPr="00683E78" w:rsidRDefault="0011799F" w:rsidP="00683E78">
            <w:r>
              <w:t>Fulei Liu</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06E9583" w14:textId="41867CC7" w:rsidR="00683E78" w:rsidRPr="00683E78" w:rsidRDefault="00683E78" w:rsidP="00683E78">
            <w:r w:rsidRPr="00683E78">
              <w:t>ZTE</w:t>
            </w:r>
          </w:p>
        </w:tc>
      </w:tr>
      <w:tr w:rsidR="00683E78" w:rsidRPr="00683E78" w14:paraId="7EA26BD9"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B76C85C" w14:textId="572C820B" w:rsidR="00683E78" w:rsidRPr="00683E78" w:rsidRDefault="0011799F" w:rsidP="00683E78">
            <w:r>
              <w:t>Wang Hao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6F1359B" w14:textId="23C5318B" w:rsidR="00683E78" w:rsidRPr="00683E78" w:rsidRDefault="0011799F" w:rsidP="00683E78">
            <w:r>
              <w:t>Fujitsu</w:t>
            </w:r>
          </w:p>
        </w:tc>
      </w:tr>
      <w:tr w:rsidR="00683E78" w:rsidRPr="00683E78" w14:paraId="7F8662A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8105D4B" w14:textId="2D887518" w:rsidR="00683E78" w:rsidRPr="00683E78" w:rsidRDefault="0011799F" w:rsidP="00683E78">
            <w:r w:rsidRPr="0011799F">
              <w:t>Hesham ElBakoury</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6D7CAA7" w14:textId="66E7AD64" w:rsidR="00683E78" w:rsidRPr="00683E78" w:rsidRDefault="00683E78" w:rsidP="00683E78">
            <w:r w:rsidRPr="00683E78">
              <w:t>Huawei</w:t>
            </w:r>
          </w:p>
        </w:tc>
      </w:tr>
      <w:tr w:rsidR="00683E78" w:rsidRPr="00683E78" w14:paraId="27CD5F00"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1836F6A" w14:textId="6FB48A39" w:rsidR="00683E78" w:rsidRPr="00683E78" w:rsidRDefault="0011799F" w:rsidP="00683E78">
            <w:r>
              <w:t>Paul Bottorff</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A56321E" w14:textId="0CFCEEF3" w:rsidR="00683E78" w:rsidRPr="00683E78" w:rsidRDefault="0011799F" w:rsidP="00683E78">
            <w:r>
              <w:t>HP</w:t>
            </w:r>
          </w:p>
        </w:tc>
      </w:tr>
    </w:tbl>
    <w:p w14:paraId="4D08FB96" w14:textId="77777777" w:rsidR="00663C9D" w:rsidRDefault="00663C9D"/>
    <w:p w14:paraId="6CA878C4" w14:textId="77777777" w:rsidR="00663C9D" w:rsidRPr="007B0026" w:rsidRDefault="007D4444" w:rsidP="00C94751">
      <w:pPr>
        <w:pStyle w:val="Heading2"/>
      </w:pPr>
      <w:r w:rsidRPr="007B0026">
        <w:t>IEEE WG Guidelines</w:t>
      </w:r>
    </w:p>
    <w:p w14:paraId="162DD7CA" w14:textId="77777777" w:rsidR="00663C9D" w:rsidRDefault="007D4444">
      <w:pPr>
        <w:pStyle w:val="Normal-bullet"/>
        <w:numPr>
          <w:ilvl w:val="0"/>
          <w:numId w:val="1"/>
        </w:numPr>
      </w:pPr>
      <w:r>
        <w:t>The chair presented the mandatory IEEE SA guideline slides and asked for anybody willing to make an IPR announcement.</w:t>
      </w:r>
    </w:p>
    <w:p w14:paraId="6658ED49" w14:textId="619CFE4E" w:rsidR="00663C9D" w:rsidRDefault="00683E78" w:rsidP="007B0026">
      <w:pPr>
        <w:pStyle w:val="Normal-dash"/>
      </w:pPr>
      <w:r>
        <w:t>No IPR declarations were brought up</w:t>
      </w:r>
      <w:r w:rsidR="007D4444">
        <w:t>.</w:t>
      </w:r>
    </w:p>
    <w:p w14:paraId="7C93F2DE" w14:textId="77777777" w:rsidR="00663C9D" w:rsidRPr="007B0026" w:rsidRDefault="007D4444" w:rsidP="00C94751">
      <w:pPr>
        <w:pStyle w:val="Heading2"/>
      </w:pPr>
      <w:r w:rsidRPr="007B0026">
        <w:t>Agenda approval</w:t>
      </w:r>
    </w:p>
    <w:p w14:paraId="52D91753" w14:textId="77777777" w:rsidR="00663C9D" w:rsidRDefault="007D4444">
      <w:pPr>
        <w:numPr>
          <w:ilvl w:val="0"/>
          <w:numId w:val="1"/>
        </w:numPr>
      </w:pPr>
      <w:r>
        <w:t>Agenda as proposed in the chair’s meeting slides:</w:t>
      </w:r>
    </w:p>
    <w:p w14:paraId="2479CB90" w14:textId="77777777" w:rsidR="00B53493" w:rsidRPr="0011799F" w:rsidRDefault="00B53493" w:rsidP="0011799F">
      <w:pPr>
        <w:pStyle w:val="Normal-dash"/>
      </w:pPr>
      <w:r w:rsidRPr="0011799F">
        <w:t>Review of minutes</w:t>
      </w:r>
    </w:p>
    <w:p w14:paraId="6F831AA4" w14:textId="77777777" w:rsidR="00B53493" w:rsidRPr="0011799F" w:rsidRDefault="006B76A9" w:rsidP="00C072C5">
      <w:pPr>
        <w:pStyle w:val="Normal-dot"/>
      </w:pPr>
      <w:hyperlink r:id="rId11" w:history="1">
        <w:r w:rsidR="00B53493" w:rsidRPr="0011799F">
          <w:rPr>
            <w:rStyle w:val="Hyperlink"/>
          </w:rPr>
          <w:t>https</w:t>
        </w:r>
      </w:hyperlink>
      <w:hyperlink r:id="rId12" w:history="1">
        <w:r w:rsidR="00B53493" w:rsidRPr="0011799F">
          <w:rPr>
            <w:rStyle w:val="Hyperlink"/>
          </w:rPr>
          <w:t>://</w:t>
        </w:r>
      </w:hyperlink>
      <w:hyperlink r:id="rId13" w:history="1">
        <w:r w:rsidR="00B53493" w:rsidRPr="0011799F">
          <w:rPr>
            <w:rStyle w:val="Hyperlink"/>
          </w:rPr>
          <w:t>mentor.ieee.org/omniran/dcn/15/omniran-15-0059-00-00TG-nov-2015-f2f-meeting-minutes.docx</w:t>
        </w:r>
      </w:hyperlink>
    </w:p>
    <w:p w14:paraId="13A202C9" w14:textId="77777777" w:rsidR="00B53493" w:rsidRPr="0011799F" w:rsidRDefault="006B76A9" w:rsidP="00C072C5">
      <w:pPr>
        <w:pStyle w:val="Normal-dot"/>
      </w:pPr>
      <w:hyperlink r:id="rId14" w:history="1">
        <w:r w:rsidR="00B53493" w:rsidRPr="0011799F">
          <w:rPr>
            <w:rStyle w:val="Hyperlink"/>
          </w:rPr>
          <w:t>https://mentor.ieee.org/omniran/dcn/15/omniran-15-0062-00-00TG-dec-2015-confcall-minutes.docx</w:t>
        </w:r>
      </w:hyperlink>
    </w:p>
    <w:p w14:paraId="4951A093" w14:textId="77777777" w:rsidR="00B53493" w:rsidRPr="0011799F" w:rsidRDefault="00B53493" w:rsidP="0011799F">
      <w:pPr>
        <w:pStyle w:val="Normal-dash"/>
      </w:pPr>
      <w:r w:rsidRPr="0011799F">
        <w:lastRenderedPageBreak/>
        <w:t>Reports</w:t>
      </w:r>
    </w:p>
    <w:p w14:paraId="5B8A1326" w14:textId="77777777" w:rsidR="00B53493" w:rsidRPr="0011799F" w:rsidRDefault="00B53493" w:rsidP="00C072C5">
      <w:pPr>
        <w:pStyle w:val="Normal-dot"/>
      </w:pPr>
      <w:r w:rsidRPr="0011799F">
        <w:t>Wi-Fi as 5G component discussions</w:t>
      </w:r>
    </w:p>
    <w:p w14:paraId="5B0D7A49" w14:textId="77777777" w:rsidR="00B53493" w:rsidRPr="0011799F" w:rsidRDefault="00B53493" w:rsidP="00C072C5">
      <w:pPr>
        <w:pStyle w:val="Normal-dot"/>
      </w:pPr>
      <w:r w:rsidRPr="0011799F">
        <w:t>Document templates</w:t>
      </w:r>
    </w:p>
    <w:p w14:paraId="2F19286C" w14:textId="77777777" w:rsidR="00B53493" w:rsidRPr="0011799F" w:rsidRDefault="006B76A9" w:rsidP="00C072C5">
      <w:pPr>
        <w:pStyle w:val="Normal-small-blt"/>
      </w:pPr>
      <w:hyperlink r:id="rId15" w:history="1">
        <w:r w:rsidR="00B53493" w:rsidRPr="0011799F">
          <w:rPr>
            <w:rStyle w:val="Hyperlink"/>
          </w:rPr>
          <w:t>https://</w:t>
        </w:r>
      </w:hyperlink>
      <w:hyperlink r:id="rId16" w:history="1">
        <w:r w:rsidR="00B53493" w:rsidRPr="0011799F">
          <w:rPr>
            <w:rStyle w:val="Hyperlink"/>
          </w:rPr>
          <w:t>mentor.ieee.org/omniran/bp/StartPage</w:t>
        </w:r>
      </w:hyperlink>
    </w:p>
    <w:p w14:paraId="73309245" w14:textId="77777777" w:rsidR="00B53493" w:rsidRPr="0011799F" w:rsidRDefault="00B53493" w:rsidP="0011799F">
      <w:pPr>
        <w:pStyle w:val="Normal-dash"/>
      </w:pPr>
      <w:r w:rsidRPr="0011799F">
        <w:t>Review of 802.1CF editor’s draft</w:t>
      </w:r>
    </w:p>
    <w:p w14:paraId="29685582" w14:textId="77777777" w:rsidR="00B53493" w:rsidRPr="0011799F" w:rsidRDefault="006B76A9" w:rsidP="00C072C5">
      <w:pPr>
        <w:pStyle w:val="Normal-dot"/>
      </w:pPr>
      <w:hyperlink r:id="rId17" w:history="1">
        <w:r w:rsidR="00B53493" w:rsidRPr="0011799F">
          <w:rPr>
            <w:rStyle w:val="Hyperlink"/>
          </w:rPr>
          <w:t>http://</w:t>
        </w:r>
      </w:hyperlink>
      <w:hyperlink r:id="rId18" w:history="1">
        <w:r w:rsidR="00B53493" w:rsidRPr="0011799F">
          <w:rPr>
            <w:rStyle w:val="Hyperlink"/>
          </w:rPr>
          <w:t>www.ieee802.org/1/files/private/cf-drafts/d0/802-1cf-d0-0.pdf</w:t>
        </w:r>
      </w:hyperlink>
    </w:p>
    <w:p w14:paraId="22A51A32" w14:textId="77777777" w:rsidR="00B53493" w:rsidRPr="0011799F" w:rsidRDefault="00B53493" w:rsidP="00C072C5">
      <w:pPr>
        <w:pStyle w:val="Normal-dot"/>
      </w:pPr>
      <w:r w:rsidRPr="0011799F">
        <w:t>Comment resolution</w:t>
      </w:r>
    </w:p>
    <w:p w14:paraId="32EAABF5" w14:textId="77777777" w:rsidR="00B53493" w:rsidRPr="0011799F" w:rsidRDefault="006B76A9" w:rsidP="00C072C5">
      <w:pPr>
        <w:pStyle w:val="Normal-small-blt"/>
      </w:pPr>
      <w:hyperlink r:id="rId19" w:history="1">
        <w:r w:rsidR="00B53493" w:rsidRPr="0011799F">
          <w:rPr>
            <w:rStyle w:val="Hyperlink"/>
          </w:rPr>
          <w:t>https://</w:t>
        </w:r>
      </w:hyperlink>
      <w:hyperlink r:id="rId20" w:history="1">
        <w:r w:rsidR="00B53493" w:rsidRPr="0011799F">
          <w:rPr>
            <w:rStyle w:val="Hyperlink"/>
          </w:rPr>
          <w:t>mentor.ieee.org/omniran/dcn/16/omniran-16-0004-00-CF00-zte-comments-on-omniran-draft.xls</w:t>
        </w:r>
      </w:hyperlink>
    </w:p>
    <w:p w14:paraId="6FD3ADE4" w14:textId="77777777" w:rsidR="00B53493" w:rsidRPr="0011799F" w:rsidRDefault="006B76A9" w:rsidP="00C072C5">
      <w:pPr>
        <w:pStyle w:val="Normal-small-blt"/>
      </w:pPr>
      <w:hyperlink r:id="rId21" w:history="1">
        <w:r w:rsidR="00B53493" w:rsidRPr="0011799F">
          <w:rPr>
            <w:rStyle w:val="Hyperlink"/>
          </w:rPr>
          <w:t>https://</w:t>
        </w:r>
      </w:hyperlink>
      <w:hyperlink r:id="rId22" w:history="1">
        <w:r w:rsidR="00B53493" w:rsidRPr="0011799F">
          <w:rPr>
            <w:rStyle w:val="Hyperlink"/>
          </w:rPr>
          <w:t>mentor.ieee.org/omniran/dcn/15/omniran-15-0042-03-CF00-an-setup-over-unlicensed-band.docx</w:t>
        </w:r>
      </w:hyperlink>
    </w:p>
    <w:p w14:paraId="26C30681" w14:textId="77777777" w:rsidR="00B53493" w:rsidRPr="0011799F" w:rsidRDefault="006B76A9" w:rsidP="00C072C5">
      <w:pPr>
        <w:pStyle w:val="Normal-small-blt"/>
      </w:pPr>
      <w:hyperlink r:id="rId23" w:history="1">
        <w:r w:rsidR="00B53493" w:rsidRPr="0011799F">
          <w:rPr>
            <w:rStyle w:val="Hyperlink"/>
          </w:rPr>
          <w:t>https://</w:t>
        </w:r>
      </w:hyperlink>
      <w:hyperlink r:id="rId24" w:history="1">
        <w:r w:rsidR="00B53493" w:rsidRPr="0011799F">
          <w:rPr>
            <w:rStyle w:val="Hyperlink"/>
          </w:rPr>
          <w:t>mentor.ieee.org/omniran/dcn/16/omniran-16-0005-00-CF00-16019-802-1cf-d0-0-comments.xls</w:t>
        </w:r>
      </w:hyperlink>
    </w:p>
    <w:p w14:paraId="22DD5450" w14:textId="77777777" w:rsidR="00B53493" w:rsidRPr="0011799F" w:rsidRDefault="00B53493" w:rsidP="0011799F">
      <w:pPr>
        <w:pStyle w:val="Normal-dash"/>
      </w:pPr>
      <w:r w:rsidRPr="0011799F">
        <w:t>New P802.1CF contributions</w:t>
      </w:r>
    </w:p>
    <w:p w14:paraId="1FF8458D" w14:textId="77777777" w:rsidR="00B53493" w:rsidRPr="0011799F" w:rsidRDefault="00B53493" w:rsidP="00C072C5">
      <w:pPr>
        <w:pStyle w:val="Normal-dot"/>
      </w:pPr>
      <w:r w:rsidRPr="0011799F">
        <w:t>Functional design and decomposition</w:t>
      </w:r>
    </w:p>
    <w:p w14:paraId="1290E673" w14:textId="77777777" w:rsidR="00B53493" w:rsidRPr="0011799F" w:rsidRDefault="00B53493" w:rsidP="00C072C5">
      <w:pPr>
        <w:pStyle w:val="Normal-small-blt"/>
      </w:pPr>
      <w:r w:rsidRPr="0011799F">
        <w:t>Fault diagnostics and maintenance</w:t>
      </w:r>
    </w:p>
    <w:p w14:paraId="5BE59468" w14:textId="77777777" w:rsidR="00B53493" w:rsidRPr="0011799F" w:rsidRDefault="006B76A9" w:rsidP="00C072C5">
      <w:pPr>
        <w:pStyle w:val="Normal-small-blt"/>
      </w:pPr>
      <w:hyperlink r:id="rId25" w:history="1">
        <w:r w:rsidR="00B53493" w:rsidRPr="0011799F">
          <w:rPr>
            <w:rStyle w:val="Hyperlink"/>
          </w:rPr>
          <w:t>https://</w:t>
        </w:r>
      </w:hyperlink>
      <w:hyperlink r:id="rId26" w:history="1">
        <w:r w:rsidR="00B53493" w:rsidRPr="0011799F">
          <w:rPr>
            <w:rStyle w:val="Hyperlink"/>
          </w:rPr>
          <w:t>mentor.ieee.org/omniran/dcn/15/omniran-15-0060-01-CF00-key-concepts-of-fault-diagnosis-and-maintenance.pptx</w:t>
        </w:r>
      </w:hyperlink>
    </w:p>
    <w:p w14:paraId="117B3054" w14:textId="77777777" w:rsidR="00B53493" w:rsidRPr="0011799F" w:rsidRDefault="00B53493" w:rsidP="00C072C5">
      <w:pPr>
        <w:pStyle w:val="Normal-dot"/>
      </w:pPr>
      <w:r w:rsidRPr="0011799F">
        <w:t>Authentication and trust establishment</w:t>
      </w:r>
    </w:p>
    <w:p w14:paraId="3DF9B220" w14:textId="77777777" w:rsidR="00B53493" w:rsidRPr="0011799F" w:rsidRDefault="006B76A9" w:rsidP="00C072C5">
      <w:pPr>
        <w:pStyle w:val="Normal-small-blt"/>
      </w:pPr>
      <w:hyperlink r:id="rId27" w:history="1">
        <w:r w:rsidR="00B53493" w:rsidRPr="0011799F">
          <w:rPr>
            <w:rStyle w:val="Hyperlink"/>
          </w:rPr>
          <w:t>https://</w:t>
        </w:r>
      </w:hyperlink>
      <w:hyperlink r:id="rId28" w:history="1">
        <w:r w:rsidR="00B53493" w:rsidRPr="0011799F">
          <w:rPr>
            <w:rStyle w:val="Hyperlink"/>
          </w:rPr>
          <w:t>mentor.ieee.org/omniran/dcn/16/omniran-16-0007-00-CF00-key-concepts-of-authentication-and-trust-establishment.pptx</w:t>
        </w:r>
      </w:hyperlink>
    </w:p>
    <w:p w14:paraId="2F334487" w14:textId="77777777" w:rsidR="00B53493" w:rsidRPr="0011799F" w:rsidRDefault="00B53493" w:rsidP="00C072C5">
      <w:pPr>
        <w:pStyle w:val="Normal-dot"/>
      </w:pPr>
      <w:r w:rsidRPr="0011799F">
        <w:t>Backhaul representation</w:t>
      </w:r>
    </w:p>
    <w:p w14:paraId="5CD8ACC8" w14:textId="77777777" w:rsidR="00B53493" w:rsidRPr="0011799F" w:rsidRDefault="00B53493" w:rsidP="00C072C5">
      <w:pPr>
        <w:pStyle w:val="Normal-dot"/>
      </w:pPr>
      <w:r w:rsidRPr="0011799F">
        <w:t>Deployment models</w:t>
      </w:r>
    </w:p>
    <w:p w14:paraId="7F696844" w14:textId="77777777" w:rsidR="00B53493" w:rsidRPr="0011799F" w:rsidRDefault="006B76A9" w:rsidP="00C072C5">
      <w:pPr>
        <w:pStyle w:val="Normal-small-blt"/>
      </w:pPr>
      <w:hyperlink r:id="rId29" w:history="1">
        <w:r w:rsidR="00B53493" w:rsidRPr="0011799F">
          <w:rPr>
            <w:rStyle w:val="Hyperlink"/>
          </w:rPr>
          <w:t>https://</w:t>
        </w:r>
      </w:hyperlink>
      <w:hyperlink r:id="rId30" w:history="1">
        <w:r w:rsidR="00B53493" w:rsidRPr="0011799F">
          <w:rPr>
            <w:rStyle w:val="Hyperlink"/>
          </w:rPr>
          <w:t>mentor.ieee.org/omniran/dcn/15/omniran-15-0057-01-00TG-distributed-ccap-architectures.docx</w:t>
        </w:r>
      </w:hyperlink>
    </w:p>
    <w:p w14:paraId="09D20353" w14:textId="77777777" w:rsidR="00B53493" w:rsidRPr="0011799F" w:rsidRDefault="006B76A9" w:rsidP="00C072C5">
      <w:pPr>
        <w:pStyle w:val="Normal-small-blt"/>
      </w:pPr>
      <w:hyperlink r:id="rId31" w:history="1">
        <w:r w:rsidR="00B53493" w:rsidRPr="0011799F">
          <w:rPr>
            <w:rStyle w:val="Hyperlink"/>
          </w:rPr>
          <w:t>https</w:t>
        </w:r>
      </w:hyperlink>
      <w:hyperlink r:id="rId32" w:history="1">
        <w:r w:rsidR="00B53493" w:rsidRPr="0011799F">
          <w:rPr>
            <w:rStyle w:val="Hyperlink"/>
          </w:rPr>
          <w:t>://</w:t>
        </w:r>
      </w:hyperlink>
      <w:hyperlink r:id="rId33" w:history="1">
        <w:r w:rsidR="00B53493" w:rsidRPr="0011799F">
          <w:rPr>
            <w:rStyle w:val="Hyperlink"/>
          </w:rPr>
          <w:t>mentor.ieee.org/omniran/dcn/16/omniran-16-0003-00-CF00-outline-annex-non-ieee802-phy.pptx</w:t>
        </w:r>
      </w:hyperlink>
    </w:p>
    <w:p w14:paraId="58D63C20" w14:textId="77777777" w:rsidR="00B53493" w:rsidRPr="0011799F" w:rsidRDefault="00B53493" w:rsidP="0011799F">
      <w:pPr>
        <w:pStyle w:val="Normal-dash"/>
      </w:pPr>
      <w:r w:rsidRPr="0011799F">
        <w:t>Wi-Fi as component of 5G within the scope of P802.1CF</w:t>
      </w:r>
    </w:p>
    <w:p w14:paraId="2DCD8193" w14:textId="77777777" w:rsidR="00B53493" w:rsidRPr="0011799F" w:rsidRDefault="00B53493" w:rsidP="0011799F">
      <w:pPr>
        <w:pStyle w:val="Normal-dash"/>
      </w:pPr>
      <w:r w:rsidRPr="0011799F">
        <w:t>Project planning, upcoming meetings</w:t>
      </w:r>
    </w:p>
    <w:p w14:paraId="3FF0B819" w14:textId="77777777" w:rsidR="00B53493" w:rsidRPr="0011799F" w:rsidRDefault="00B53493" w:rsidP="0011799F">
      <w:pPr>
        <w:pStyle w:val="Normal-dash"/>
      </w:pPr>
      <w:r w:rsidRPr="0011799F">
        <w:t>Status report to IEEE 802 WGs</w:t>
      </w:r>
    </w:p>
    <w:p w14:paraId="10D36CCE" w14:textId="77777777" w:rsidR="00B53493" w:rsidRPr="0011799F" w:rsidRDefault="00B53493" w:rsidP="0011799F">
      <w:pPr>
        <w:pStyle w:val="Normal-dash"/>
      </w:pPr>
      <w:r w:rsidRPr="0011799F">
        <w:t>AOB</w:t>
      </w:r>
    </w:p>
    <w:p w14:paraId="7A3A2006" w14:textId="77777777" w:rsidR="0029021B" w:rsidRPr="0029021B" w:rsidRDefault="0029021B" w:rsidP="0029021B">
      <w:pPr>
        <w:pStyle w:val="Normal-bullet"/>
      </w:pPr>
      <w:r w:rsidRPr="0029021B">
        <w:t>Agenda approved without comments.</w:t>
      </w:r>
    </w:p>
    <w:p w14:paraId="22EB894E" w14:textId="57BA640C" w:rsidR="0029021B" w:rsidRPr="0029021B" w:rsidRDefault="0011799F" w:rsidP="0029021B">
      <w:pPr>
        <w:pStyle w:val="Normal-bullet"/>
      </w:pPr>
      <w:r>
        <w:t xml:space="preserve">No contribution on </w:t>
      </w:r>
      <w:r w:rsidR="00287383">
        <w:t xml:space="preserve">Wi-Fi as component of 5G within the scope of P802.1CF </w:t>
      </w:r>
      <w:r>
        <w:t xml:space="preserve">was submitted, but the item was kept on the agenda  </w:t>
      </w:r>
      <w:r w:rsidR="009134D4">
        <w:t xml:space="preserve">in case something came </w:t>
      </w:r>
      <w:r>
        <w:t>up during the week.</w:t>
      </w:r>
    </w:p>
    <w:p w14:paraId="4F94677F" w14:textId="07252121" w:rsidR="00233D30" w:rsidRDefault="00287383" w:rsidP="0029021B">
      <w:pPr>
        <w:pStyle w:val="Heading2"/>
      </w:pPr>
      <w:r>
        <w:t>Schedule of the topics during the week</w:t>
      </w:r>
    </w:p>
    <w:p w14:paraId="66695959" w14:textId="2FC8A52D" w:rsidR="005A1A1E" w:rsidRPr="005A1A1E" w:rsidRDefault="005A1A1E" w:rsidP="005A1A1E">
      <w:pPr>
        <w:pStyle w:val="Normal-bullet"/>
      </w:pPr>
      <w:r>
        <w:t>Group agreed to arrange the discussion topics according to the following plan over the week.</w:t>
      </w:r>
    </w:p>
    <w:p w14:paraId="22EBFF99" w14:textId="77777777" w:rsidR="00287383" w:rsidRPr="002405B7" w:rsidRDefault="00287383" w:rsidP="00287383">
      <w:pPr>
        <w:rPr>
          <w:b/>
        </w:rPr>
      </w:pPr>
      <w:r w:rsidRPr="002405B7">
        <w:rPr>
          <w:b/>
          <w:i/>
          <w:iCs/>
        </w:rPr>
        <w:t>Monday</w:t>
      </w:r>
    </w:p>
    <w:p w14:paraId="1D67BE29" w14:textId="77777777" w:rsidR="00B53493" w:rsidRPr="0011799F" w:rsidRDefault="00B53493" w:rsidP="0011799F">
      <w:pPr>
        <w:pStyle w:val="Normal-dash"/>
      </w:pPr>
      <w:r w:rsidRPr="0011799F">
        <w:t>Review of minutes</w:t>
      </w:r>
    </w:p>
    <w:p w14:paraId="2FF6DE12" w14:textId="77777777" w:rsidR="00B53493" w:rsidRPr="0011799F" w:rsidRDefault="006B76A9" w:rsidP="00C072C5">
      <w:pPr>
        <w:pStyle w:val="Normal-dot"/>
      </w:pPr>
      <w:hyperlink r:id="rId34" w:history="1">
        <w:r w:rsidR="00B53493" w:rsidRPr="0011799F">
          <w:rPr>
            <w:rStyle w:val="Hyperlink"/>
          </w:rPr>
          <w:t>https://mentor.ieee.org/omniran/dcn/15/omniran-15-0059-00-00TG-nov-2015-f2f-meeting-minutes.docx</w:t>
        </w:r>
      </w:hyperlink>
    </w:p>
    <w:p w14:paraId="2CB234B4" w14:textId="77777777" w:rsidR="00B53493" w:rsidRPr="0011799F" w:rsidRDefault="006B76A9" w:rsidP="00C072C5">
      <w:pPr>
        <w:pStyle w:val="Normal-dot"/>
      </w:pPr>
      <w:hyperlink r:id="rId35" w:history="1">
        <w:r w:rsidR="00B53493" w:rsidRPr="0011799F">
          <w:rPr>
            <w:rStyle w:val="Hyperlink"/>
          </w:rPr>
          <w:t>https://mentor.ieee.org/omniran/dcn/15/omniran-15-0062-00-00TG-dec-2015-confcall-minutes.docx</w:t>
        </w:r>
      </w:hyperlink>
    </w:p>
    <w:p w14:paraId="4B9CA0E7" w14:textId="77777777" w:rsidR="00B53493" w:rsidRPr="0011799F" w:rsidRDefault="00B53493" w:rsidP="0011799F">
      <w:pPr>
        <w:pStyle w:val="Normal-dash"/>
      </w:pPr>
      <w:r w:rsidRPr="0011799F">
        <w:t>Reports</w:t>
      </w:r>
    </w:p>
    <w:p w14:paraId="52D58AA5" w14:textId="77777777" w:rsidR="00B53493" w:rsidRPr="0011799F" w:rsidRDefault="00B53493" w:rsidP="00C072C5">
      <w:pPr>
        <w:pStyle w:val="Normal-dot"/>
      </w:pPr>
      <w:r w:rsidRPr="0011799F">
        <w:t>Wi-Fi as 5G component discussions</w:t>
      </w:r>
    </w:p>
    <w:p w14:paraId="6534B5C7" w14:textId="77777777" w:rsidR="00B53493" w:rsidRPr="0011799F" w:rsidRDefault="00B53493" w:rsidP="00C072C5">
      <w:pPr>
        <w:pStyle w:val="Normal-dot"/>
      </w:pPr>
      <w:r w:rsidRPr="0011799F">
        <w:lastRenderedPageBreak/>
        <w:t>Document templates</w:t>
      </w:r>
    </w:p>
    <w:p w14:paraId="322E8B54" w14:textId="77777777" w:rsidR="00B53493" w:rsidRPr="0011799F" w:rsidRDefault="006B76A9" w:rsidP="00C072C5">
      <w:pPr>
        <w:pStyle w:val="Normal-small-blt"/>
      </w:pPr>
      <w:hyperlink r:id="rId36" w:history="1">
        <w:r w:rsidR="00B53493" w:rsidRPr="0011799F">
          <w:rPr>
            <w:rStyle w:val="Hyperlink"/>
          </w:rPr>
          <w:t>https://mentor.ieee.org/omniran/bp/StartPage</w:t>
        </w:r>
      </w:hyperlink>
    </w:p>
    <w:p w14:paraId="3EA3EEE8" w14:textId="77777777" w:rsidR="00B53493" w:rsidRPr="0011799F" w:rsidRDefault="00B53493" w:rsidP="0011799F">
      <w:pPr>
        <w:pStyle w:val="Normal-dash"/>
      </w:pPr>
      <w:r w:rsidRPr="0011799F">
        <w:t>New P802.1CF contributions</w:t>
      </w:r>
    </w:p>
    <w:p w14:paraId="32110882" w14:textId="77777777" w:rsidR="00B53493" w:rsidRPr="0011799F" w:rsidRDefault="00B53493" w:rsidP="00C072C5">
      <w:pPr>
        <w:pStyle w:val="Normal-dot"/>
      </w:pPr>
      <w:r w:rsidRPr="0011799F">
        <w:t>Functional design and decomposition</w:t>
      </w:r>
    </w:p>
    <w:p w14:paraId="52802EFA" w14:textId="77777777" w:rsidR="00B53493" w:rsidRPr="0011799F" w:rsidRDefault="00B53493" w:rsidP="00C072C5">
      <w:pPr>
        <w:pStyle w:val="Normal-small-blt"/>
      </w:pPr>
      <w:r w:rsidRPr="0011799F">
        <w:t>Fault diagnostics and maintenance (Wang Hao)</w:t>
      </w:r>
    </w:p>
    <w:p w14:paraId="12C4C9F8" w14:textId="1A971F2A" w:rsidR="006711BE" w:rsidRPr="00287383" w:rsidRDefault="006B76A9" w:rsidP="00C072C5">
      <w:pPr>
        <w:pStyle w:val="Normal-small-blt"/>
      </w:pPr>
      <w:hyperlink r:id="rId37" w:history="1">
        <w:r w:rsidR="0011799F" w:rsidRPr="0011799F">
          <w:rPr>
            <w:rStyle w:val="Hyperlink"/>
          </w:rPr>
          <w:t>https://</w:t>
        </w:r>
      </w:hyperlink>
      <w:hyperlink r:id="rId38" w:history="1">
        <w:r w:rsidR="0011799F" w:rsidRPr="0011799F">
          <w:rPr>
            <w:rStyle w:val="Hyperlink"/>
          </w:rPr>
          <w:t>mentor.ieee.org/omniran/dcn/15/omniran-15-0060-01-CF00-key-concepts-of-fault-diagnosis-and-maintenance.pptx</w:t>
        </w:r>
      </w:hyperlink>
    </w:p>
    <w:p w14:paraId="2284F292" w14:textId="77777777" w:rsidR="00287383" w:rsidRPr="002405B7" w:rsidRDefault="00287383" w:rsidP="00287383">
      <w:pPr>
        <w:rPr>
          <w:b/>
        </w:rPr>
      </w:pPr>
      <w:r w:rsidRPr="002405B7">
        <w:rPr>
          <w:b/>
          <w:i/>
          <w:iCs/>
        </w:rPr>
        <w:t>Tuesday</w:t>
      </w:r>
    </w:p>
    <w:p w14:paraId="17D7D973" w14:textId="77777777" w:rsidR="00B53493" w:rsidRPr="00C072C5" w:rsidRDefault="00B53493" w:rsidP="00C072C5">
      <w:pPr>
        <w:pStyle w:val="Normal-dash"/>
      </w:pPr>
      <w:r w:rsidRPr="00C072C5">
        <w:t>Review of 802.1CF editor’s draft</w:t>
      </w:r>
    </w:p>
    <w:p w14:paraId="4EBDD9D5" w14:textId="77777777" w:rsidR="00B53493" w:rsidRPr="00C072C5" w:rsidRDefault="006B76A9" w:rsidP="00C072C5">
      <w:pPr>
        <w:pStyle w:val="Normal-dot"/>
      </w:pPr>
      <w:hyperlink r:id="rId39" w:history="1">
        <w:r w:rsidR="00B53493" w:rsidRPr="00C072C5">
          <w:rPr>
            <w:rStyle w:val="Hyperlink"/>
          </w:rPr>
          <w:t>http://www.ieee802.org/1/files/private/cf-drafts/d0/802-1cf-d0-0.pdf</w:t>
        </w:r>
      </w:hyperlink>
    </w:p>
    <w:p w14:paraId="645A9E0A" w14:textId="77777777" w:rsidR="00B53493" w:rsidRPr="00C072C5" w:rsidRDefault="00B53493" w:rsidP="00C072C5">
      <w:pPr>
        <w:pStyle w:val="Normal-dot"/>
      </w:pPr>
      <w:r w:rsidRPr="00C072C5">
        <w:t>Comment resolution</w:t>
      </w:r>
    </w:p>
    <w:p w14:paraId="036DC16D" w14:textId="77777777" w:rsidR="00B53493" w:rsidRPr="00C072C5" w:rsidRDefault="006B76A9" w:rsidP="00C072C5">
      <w:pPr>
        <w:pStyle w:val="Normal-small-blt"/>
      </w:pPr>
      <w:hyperlink r:id="rId40" w:history="1">
        <w:r w:rsidR="00B53493" w:rsidRPr="00C072C5">
          <w:rPr>
            <w:rStyle w:val="Hyperlink"/>
          </w:rPr>
          <w:t>https://mentor.ieee.org/omniran/dcn/16/omniran-16-0004-00-CF00-zte-comments-on-omniran-draft.xls</w:t>
        </w:r>
      </w:hyperlink>
    </w:p>
    <w:p w14:paraId="24A21345" w14:textId="77777777" w:rsidR="00B53493" w:rsidRPr="00C072C5" w:rsidRDefault="006B76A9" w:rsidP="00C072C5">
      <w:pPr>
        <w:pStyle w:val="Normal-small-blt"/>
      </w:pPr>
      <w:hyperlink r:id="rId41" w:history="1">
        <w:r w:rsidR="00B53493" w:rsidRPr="00C072C5">
          <w:rPr>
            <w:rStyle w:val="Hyperlink"/>
          </w:rPr>
          <w:t>https://mentor.ieee.org/omniran/dcn/15/omniran-15-0042-03-CF00-an-setup-over-unlicensed-band.docx</w:t>
        </w:r>
      </w:hyperlink>
    </w:p>
    <w:p w14:paraId="78C9F908" w14:textId="77777777" w:rsidR="00B53493" w:rsidRPr="00C072C5" w:rsidRDefault="006B76A9" w:rsidP="00C072C5">
      <w:pPr>
        <w:pStyle w:val="Normal-small-blt"/>
      </w:pPr>
      <w:hyperlink r:id="rId42" w:history="1">
        <w:r w:rsidR="00B53493" w:rsidRPr="00C072C5">
          <w:rPr>
            <w:rStyle w:val="Hyperlink"/>
          </w:rPr>
          <w:t>https://</w:t>
        </w:r>
      </w:hyperlink>
      <w:hyperlink r:id="rId43" w:history="1">
        <w:r w:rsidR="00B53493" w:rsidRPr="00C072C5">
          <w:rPr>
            <w:rStyle w:val="Hyperlink"/>
          </w:rPr>
          <w:t>mentor.ieee.org/omniran/dcn/16/omniran-16-0005-00-CF00-16019-802-1cf-d0-0-comments.xls</w:t>
        </w:r>
      </w:hyperlink>
    </w:p>
    <w:p w14:paraId="185F131D" w14:textId="7763A63B" w:rsidR="00287383" w:rsidRPr="002405B7" w:rsidRDefault="00C072C5" w:rsidP="00C072C5">
      <w:pPr>
        <w:rPr>
          <w:b/>
        </w:rPr>
      </w:pPr>
      <w:r w:rsidRPr="00C072C5">
        <w:rPr>
          <w:b/>
          <w:i/>
          <w:iCs/>
        </w:rPr>
        <w:t xml:space="preserve"> </w:t>
      </w:r>
      <w:r w:rsidR="00287383" w:rsidRPr="002405B7">
        <w:rPr>
          <w:b/>
          <w:i/>
          <w:iCs/>
        </w:rPr>
        <w:t>Wednesday</w:t>
      </w:r>
    </w:p>
    <w:p w14:paraId="6F671542" w14:textId="77777777" w:rsidR="005A1A1E" w:rsidRPr="00287383" w:rsidRDefault="005A1A1E" w:rsidP="002405B7">
      <w:pPr>
        <w:pStyle w:val="Normal-dash"/>
      </w:pPr>
      <w:r w:rsidRPr="00287383">
        <w:t>New P802.1CF contributions</w:t>
      </w:r>
    </w:p>
    <w:p w14:paraId="17DDB5C1" w14:textId="77777777" w:rsidR="00B53493" w:rsidRPr="00C072C5" w:rsidRDefault="00B53493" w:rsidP="00C072C5">
      <w:pPr>
        <w:pStyle w:val="Normal-dot"/>
      </w:pPr>
      <w:r w:rsidRPr="00C072C5">
        <w:t>Functional design and decomposition</w:t>
      </w:r>
    </w:p>
    <w:p w14:paraId="2F926649" w14:textId="77777777" w:rsidR="00B53493" w:rsidRPr="00C072C5" w:rsidRDefault="00B53493" w:rsidP="00C072C5">
      <w:pPr>
        <w:pStyle w:val="Normal-small-blt"/>
      </w:pPr>
      <w:r w:rsidRPr="00C072C5">
        <w:t>Authentication and trust establishment</w:t>
      </w:r>
    </w:p>
    <w:p w14:paraId="1E6AC8B3" w14:textId="77777777" w:rsidR="00B53493" w:rsidRPr="00C072C5" w:rsidRDefault="006B76A9" w:rsidP="00C072C5">
      <w:pPr>
        <w:pStyle w:val="Normal-small-blt"/>
      </w:pPr>
      <w:hyperlink r:id="rId44" w:history="1">
        <w:r w:rsidR="00B53493" w:rsidRPr="00C072C5">
          <w:rPr>
            <w:rStyle w:val="Hyperlink"/>
          </w:rPr>
          <w:t>https://</w:t>
        </w:r>
      </w:hyperlink>
      <w:hyperlink r:id="rId45" w:history="1">
        <w:r w:rsidR="00B53493" w:rsidRPr="00C072C5">
          <w:rPr>
            <w:rStyle w:val="Hyperlink"/>
          </w:rPr>
          <w:t>mentor.ieee.org/omniran/dcn/16/omniran-16-0007-00-CF00-key-concepts-of-authentication-and-trust-establishment.pptx</w:t>
        </w:r>
      </w:hyperlink>
    </w:p>
    <w:p w14:paraId="01A24E20" w14:textId="77777777" w:rsidR="00B53493" w:rsidRPr="00C072C5" w:rsidRDefault="00B53493" w:rsidP="00C072C5">
      <w:pPr>
        <w:pStyle w:val="Normal-dot"/>
      </w:pPr>
      <w:r w:rsidRPr="00C072C5">
        <w:t>Deployment models</w:t>
      </w:r>
    </w:p>
    <w:p w14:paraId="4A9BE5F6" w14:textId="77777777" w:rsidR="00B53493" w:rsidRPr="00C072C5" w:rsidRDefault="006B76A9" w:rsidP="00C072C5">
      <w:pPr>
        <w:pStyle w:val="Normal-small-blt"/>
      </w:pPr>
      <w:hyperlink r:id="rId46" w:history="1">
        <w:r w:rsidR="00B53493" w:rsidRPr="00C072C5">
          <w:rPr>
            <w:rStyle w:val="Hyperlink"/>
          </w:rPr>
          <w:t>https://</w:t>
        </w:r>
      </w:hyperlink>
      <w:hyperlink r:id="rId47" w:history="1">
        <w:r w:rsidR="00B53493" w:rsidRPr="00C072C5">
          <w:rPr>
            <w:rStyle w:val="Hyperlink"/>
          </w:rPr>
          <w:t>mentor.ieee.org/omniran/dcn/15/omniran-15-0057-01-00TG-distributed-ccap-architectures.docx</w:t>
        </w:r>
      </w:hyperlink>
    </w:p>
    <w:p w14:paraId="59D1DB05" w14:textId="77777777" w:rsidR="00B53493" w:rsidRPr="00C072C5" w:rsidRDefault="006B76A9" w:rsidP="00C072C5">
      <w:pPr>
        <w:pStyle w:val="Normal-small-blt"/>
      </w:pPr>
      <w:hyperlink r:id="rId48" w:history="1">
        <w:r w:rsidR="00B53493" w:rsidRPr="00C072C5">
          <w:rPr>
            <w:rStyle w:val="Hyperlink"/>
          </w:rPr>
          <w:t>https</w:t>
        </w:r>
      </w:hyperlink>
      <w:hyperlink r:id="rId49" w:history="1">
        <w:r w:rsidR="00B53493" w:rsidRPr="00C072C5">
          <w:rPr>
            <w:rStyle w:val="Hyperlink"/>
          </w:rPr>
          <w:t>://</w:t>
        </w:r>
      </w:hyperlink>
      <w:hyperlink r:id="rId50" w:history="1">
        <w:r w:rsidR="00B53493" w:rsidRPr="00C072C5">
          <w:rPr>
            <w:rStyle w:val="Hyperlink"/>
          </w:rPr>
          <w:t>mentor.ieee.org/omniran/dcn/16/omniran-16-0003-00-CF00-outline-annex-non-ieee802-phy.pptx</w:t>
        </w:r>
      </w:hyperlink>
    </w:p>
    <w:p w14:paraId="23BF5FFF" w14:textId="62CC2D26" w:rsidR="00287383" w:rsidRPr="002405B7" w:rsidRDefault="00C072C5" w:rsidP="00C072C5">
      <w:pPr>
        <w:rPr>
          <w:b/>
        </w:rPr>
      </w:pPr>
      <w:r w:rsidRPr="00C072C5">
        <w:rPr>
          <w:b/>
          <w:i/>
          <w:iCs/>
        </w:rPr>
        <w:t xml:space="preserve"> </w:t>
      </w:r>
      <w:r w:rsidR="00287383" w:rsidRPr="002405B7">
        <w:rPr>
          <w:b/>
          <w:i/>
          <w:iCs/>
        </w:rPr>
        <w:t>Thursday</w:t>
      </w:r>
    </w:p>
    <w:p w14:paraId="7FD26C96" w14:textId="77777777" w:rsidR="006711BE" w:rsidRPr="00287383" w:rsidRDefault="0066647F" w:rsidP="005E3F63">
      <w:pPr>
        <w:pStyle w:val="Normal-dash"/>
      </w:pPr>
      <w:r w:rsidRPr="00287383">
        <w:t>New P802.1CF contributions</w:t>
      </w:r>
    </w:p>
    <w:p w14:paraId="631400B5" w14:textId="77777777" w:rsidR="00B53493" w:rsidRPr="00C072C5" w:rsidRDefault="00B53493" w:rsidP="00C072C5">
      <w:pPr>
        <w:pStyle w:val="Normal-dot"/>
      </w:pPr>
      <w:r w:rsidRPr="00C072C5">
        <w:t>Functional design and decomposition</w:t>
      </w:r>
    </w:p>
    <w:p w14:paraId="116C16F8" w14:textId="77777777" w:rsidR="00B53493" w:rsidRPr="00C072C5" w:rsidRDefault="00B53493" w:rsidP="00C072C5">
      <w:pPr>
        <w:pStyle w:val="Normal-small-blt"/>
      </w:pPr>
      <w:r w:rsidRPr="00C072C5">
        <w:t>Revision of Fault diagnostics and maintenance (Wang Hao)</w:t>
      </w:r>
    </w:p>
    <w:p w14:paraId="7AB9DB31" w14:textId="77777777" w:rsidR="00B53493" w:rsidRPr="00C072C5" w:rsidRDefault="006B76A9" w:rsidP="00C072C5">
      <w:pPr>
        <w:pStyle w:val="Normal-small-blt"/>
      </w:pPr>
      <w:hyperlink r:id="rId51" w:history="1">
        <w:r w:rsidR="00B53493" w:rsidRPr="00C072C5">
          <w:rPr>
            <w:rStyle w:val="Hyperlink"/>
          </w:rPr>
          <w:t>https://</w:t>
        </w:r>
      </w:hyperlink>
      <w:hyperlink r:id="rId52" w:history="1">
        <w:r w:rsidR="00B53493" w:rsidRPr="00C072C5">
          <w:rPr>
            <w:rStyle w:val="Hyperlink"/>
          </w:rPr>
          <w:t>mentor.ieee.org/omniran/dcn/16/omniran-16-0008-00-CF00-text-proposal-for-fdm.docx</w:t>
        </w:r>
      </w:hyperlink>
    </w:p>
    <w:p w14:paraId="471AE25C" w14:textId="77777777" w:rsidR="00B53493" w:rsidRPr="00C072C5" w:rsidRDefault="00B53493" w:rsidP="00C072C5">
      <w:pPr>
        <w:pStyle w:val="Normal-dash"/>
      </w:pPr>
      <w:r w:rsidRPr="00C072C5">
        <w:t>Project planning, upcoming meetings</w:t>
      </w:r>
    </w:p>
    <w:p w14:paraId="6D6AAB20" w14:textId="77777777" w:rsidR="00B53493" w:rsidRPr="00C072C5" w:rsidRDefault="00B53493" w:rsidP="00C072C5">
      <w:pPr>
        <w:pStyle w:val="Normal-dash"/>
      </w:pPr>
      <w:r w:rsidRPr="00C072C5">
        <w:t>Status report to IEEE 802 WGs</w:t>
      </w:r>
    </w:p>
    <w:p w14:paraId="3033E44F" w14:textId="77777777" w:rsidR="00B53493" w:rsidRPr="00C072C5" w:rsidRDefault="00B53493" w:rsidP="00C072C5">
      <w:pPr>
        <w:pStyle w:val="Normal-dash"/>
      </w:pPr>
      <w:r w:rsidRPr="00C072C5">
        <w:t>AOB</w:t>
      </w:r>
    </w:p>
    <w:p w14:paraId="120A540D" w14:textId="51CA83F0" w:rsidR="006711BE" w:rsidRPr="00287383" w:rsidRDefault="00C072C5" w:rsidP="00C072C5">
      <w:pPr>
        <w:pStyle w:val="Heading2"/>
      </w:pPr>
      <w:r w:rsidRPr="00C072C5">
        <w:rPr>
          <w:rFonts w:ascii="Times New Roman" w:eastAsia="Times New Roman" w:hAnsi="Times New Roman" w:cs="Times New Roman"/>
          <w:b w:val="0"/>
          <w:sz w:val="22"/>
        </w:rPr>
        <w:t xml:space="preserve"> </w:t>
      </w:r>
      <w:r w:rsidR="0066647F" w:rsidRPr="00287383">
        <w:t>Review of minutes</w:t>
      </w:r>
    </w:p>
    <w:p w14:paraId="63D273E0" w14:textId="77777777" w:rsidR="00B53493" w:rsidRPr="00C072C5" w:rsidRDefault="006B76A9" w:rsidP="00C072C5">
      <w:pPr>
        <w:pStyle w:val="Normal-bullet"/>
      </w:pPr>
      <w:hyperlink r:id="rId53" w:history="1">
        <w:r w:rsidR="00B53493" w:rsidRPr="00C072C5">
          <w:rPr>
            <w:rStyle w:val="Hyperlink"/>
          </w:rPr>
          <w:t>https://</w:t>
        </w:r>
      </w:hyperlink>
      <w:hyperlink r:id="rId54" w:history="1">
        <w:r w:rsidR="00B53493" w:rsidRPr="00C072C5">
          <w:rPr>
            <w:rStyle w:val="Hyperlink"/>
          </w:rPr>
          <w:t>mentor.ieee.org/omniran/dcn/15/omniran-15-0059-00-00TG-nov-2015-f2f-meeting-minutes.docx</w:t>
        </w:r>
      </w:hyperlink>
    </w:p>
    <w:p w14:paraId="1BB45595" w14:textId="77777777" w:rsidR="00B53493" w:rsidRPr="00C072C5" w:rsidRDefault="00B53493" w:rsidP="00C072C5">
      <w:pPr>
        <w:pStyle w:val="Normal-dash"/>
      </w:pPr>
      <w:r w:rsidRPr="00C072C5">
        <w:t>No comments raised.</w:t>
      </w:r>
    </w:p>
    <w:p w14:paraId="7043FC9C" w14:textId="77777777" w:rsidR="00B53493" w:rsidRPr="00C072C5" w:rsidRDefault="006B76A9" w:rsidP="00C072C5">
      <w:pPr>
        <w:pStyle w:val="Normal-bullet"/>
      </w:pPr>
      <w:hyperlink r:id="rId55" w:history="1">
        <w:r w:rsidR="00B53493" w:rsidRPr="00C072C5">
          <w:rPr>
            <w:rStyle w:val="Hyperlink"/>
          </w:rPr>
          <w:t>https://</w:t>
        </w:r>
      </w:hyperlink>
      <w:hyperlink r:id="rId56" w:history="1">
        <w:r w:rsidR="00B53493" w:rsidRPr="00C072C5">
          <w:rPr>
            <w:rStyle w:val="Hyperlink"/>
          </w:rPr>
          <w:t>mentor.ieee.org/omniran/dcn/15/omniran-15-0062-00-00TG-dec-2015-confcall-minutes.docx</w:t>
        </w:r>
      </w:hyperlink>
    </w:p>
    <w:p w14:paraId="7B3ED172" w14:textId="77777777" w:rsidR="00B53493" w:rsidRPr="00C072C5" w:rsidRDefault="00B53493" w:rsidP="00C072C5">
      <w:pPr>
        <w:pStyle w:val="Normal-dash"/>
      </w:pPr>
      <w:r w:rsidRPr="00C072C5">
        <w:t>No comments raised.</w:t>
      </w:r>
    </w:p>
    <w:p w14:paraId="4862CA3A" w14:textId="33F60E75" w:rsidR="006711BE" w:rsidRPr="00287383" w:rsidRDefault="00C072C5" w:rsidP="00C072C5">
      <w:pPr>
        <w:pStyle w:val="Heading2"/>
      </w:pPr>
      <w:r w:rsidRPr="00C072C5">
        <w:rPr>
          <w:rFonts w:ascii="Times New Roman" w:eastAsia="Times New Roman" w:hAnsi="Times New Roman" w:cs="Times New Roman"/>
          <w:b w:val="0"/>
          <w:sz w:val="22"/>
        </w:rPr>
        <w:lastRenderedPageBreak/>
        <w:t xml:space="preserve"> </w:t>
      </w:r>
      <w:r w:rsidR="0066647F" w:rsidRPr="00287383">
        <w:t>Reports</w:t>
      </w:r>
    </w:p>
    <w:p w14:paraId="5D546C4B" w14:textId="77777777" w:rsidR="00B53493" w:rsidRPr="00C072C5" w:rsidRDefault="00B53493" w:rsidP="00C072C5">
      <w:pPr>
        <w:pStyle w:val="Normal-bullet"/>
      </w:pPr>
      <w:r w:rsidRPr="00C072C5">
        <w:t>Wi-Fi as 5G component discussions</w:t>
      </w:r>
    </w:p>
    <w:p w14:paraId="0ACB6F7D" w14:textId="249D0E82" w:rsidR="00B53493" w:rsidRPr="00C072C5" w:rsidRDefault="00B53493" w:rsidP="00C072C5">
      <w:pPr>
        <w:pStyle w:val="Normal-dash"/>
      </w:pPr>
      <w:r w:rsidRPr="00C072C5">
        <w:t>Discussions during the week in 802.11 and in particular in the EC workshop on Friday. IEEE has set up a 5G program and Roger Marks is consulting</w:t>
      </w:r>
      <w:r w:rsidR="00465C06">
        <w:t xml:space="preserve"> for</w:t>
      </w:r>
      <w:r w:rsidRPr="00C072C5">
        <w:t xml:space="preserve"> IEEE regard</w:t>
      </w:r>
      <w:r w:rsidR="00465C06">
        <w:t>ing</w:t>
      </w:r>
      <w:r w:rsidRPr="00C072C5">
        <w:t xml:space="preserve"> the scope and outcome of the 5G program.</w:t>
      </w:r>
    </w:p>
    <w:p w14:paraId="3980B3A6" w14:textId="77777777" w:rsidR="00B53493" w:rsidRPr="00C072C5" w:rsidRDefault="00B53493" w:rsidP="00C072C5">
      <w:pPr>
        <w:pStyle w:val="Normal-bullet"/>
      </w:pPr>
      <w:r w:rsidRPr="00C072C5">
        <w:t>Document templates</w:t>
      </w:r>
    </w:p>
    <w:p w14:paraId="1978CBB6" w14:textId="77777777" w:rsidR="00B53493" w:rsidRPr="00C072C5" w:rsidRDefault="006B76A9" w:rsidP="00C072C5">
      <w:pPr>
        <w:pStyle w:val="Normal-dash"/>
      </w:pPr>
      <w:hyperlink r:id="rId57" w:history="1">
        <w:r w:rsidR="00B53493" w:rsidRPr="00C072C5">
          <w:rPr>
            <w:rStyle w:val="Hyperlink"/>
          </w:rPr>
          <w:t>https://</w:t>
        </w:r>
      </w:hyperlink>
      <w:hyperlink r:id="rId58" w:history="1">
        <w:r w:rsidR="00B53493" w:rsidRPr="00C072C5">
          <w:rPr>
            <w:rStyle w:val="Hyperlink"/>
          </w:rPr>
          <w:t>mentor.ieee.org/omniran/bp/StartPage</w:t>
        </w:r>
      </w:hyperlink>
    </w:p>
    <w:p w14:paraId="4A2BC7E1" w14:textId="77777777" w:rsidR="00B53493" w:rsidRPr="00C072C5" w:rsidRDefault="00B53493" w:rsidP="00C072C5">
      <w:pPr>
        <w:pStyle w:val="Normal-dash"/>
      </w:pPr>
      <w:r w:rsidRPr="00C072C5">
        <w:t xml:space="preserve">Chair explained that more document templates are made available by way of the OmniRAN Wiki. </w:t>
      </w:r>
    </w:p>
    <w:p w14:paraId="0C9FD683" w14:textId="3484D182" w:rsidR="00B53493" w:rsidRPr="00C072C5" w:rsidRDefault="00B53493" w:rsidP="00C072C5">
      <w:pPr>
        <w:pStyle w:val="Normal-dash"/>
      </w:pPr>
      <w:r w:rsidRPr="00C072C5">
        <w:t>On the page on Working Documents and Contributions, templates are available for P802.1CF for</w:t>
      </w:r>
      <w:r w:rsidR="00C072C5">
        <w:t>:</w:t>
      </w:r>
    </w:p>
    <w:p w14:paraId="6AF515E9" w14:textId="77777777" w:rsidR="00B53493" w:rsidRPr="00C072C5" w:rsidRDefault="00B53493" w:rsidP="00C072C5">
      <w:pPr>
        <w:pStyle w:val="Normal-dot"/>
      </w:pPr>
      <w:r w:rsidRPr="00C072C5">
        <w:t xml:space="preserve">Comments: </w:t>
      </w:r>
      <w:hyperlink r:id="rId59" w:history="1">
        <w:r w:rsidRPr="00C072C5">
          <w:rPr>
            <w:rStyle w:val="Hyperlink"/>
          </w:rPr>
          <w:t>https://</w:t>
        </w:r>
      </w:hyperlink>
      <w:hyperlink r:id="rId60" w:history="1">
        <w:r w:rsidRPr="00C072C5">
          <w:rPr>
            <w:rStyle w:val="Hyperlink"/>
          </w:rPr>
          <w:t>mentor.ieee.org/omniran/dcn/15/omniran-15-0041-00-00TG-commenting-xls-template.xls</w:t>
        </w:r>
      </w:hyperlink>
    </w:p>
    <w:p w14:paraId="57567FEF" w14:textId="77777777" w:rsidR="00B53493" w:rsidRPr="00C072C5" w:rsidRDefault="00B53493" w:rsidP="00C072C5">
      <w:pPr>
        <w:pStyle w:val="Normal-dot"/>
      </w:pPr>
      <w:r w:rsidRPr="00C072C5">
        <w:t xml:space="preserve">Presentations: </w:t>
      </w:r>
      <w:hyperlink r:id="rId61" w:history="1">
        <w:r w:rsidRPr="00C072C5">
          <w:rPr>
            <w:rStyle w:val="Hyperlink"/>
          </w:rPr>
          <w:t>https://</w:t>
        </w:r>
      </w:hyperlink>
      <w:hyperlink r:id="rId62" w:history="1">
        <w:r w:rsidRPr="00C072C5">
          <w:rPr>
            <w:rStyle w:val="Hyperlink"/>
          </w:rPr>
          <w:t>mentor.ieee.org/omniran/dcn/16/omniran-16-0002-00-CF00-pptx-template-functional-description.potx</w:t>
        </w:r>
      </w:hyperlink>
    </w:p>
    <w:p w14:paraId="57FE326B" w14:textId="77777777" w:rsidR="00B53493" w:rsidRPr="00B53493" w:rsidRDefault="00C072C5" w:rsidP="00B53493">
      <w:pPr>
        <w:pStyle w:val="Normal-dot"/>
      </w:pPr>
      <w:r w:rsidRPr="00C072C5">
        <w:t xml:space="preserve">Text contributions: </w:t>
      </w:r>
      <w:hyperlink r:id="rId63" w:history="1">
        <w:r w:rsidRPr="00B53493">
          <w:rPr>
            <w:rStyle w:val="Hyperlink"/>
          </w:rPr>
          <w:t>https://</w:t>
        </w:r>
      </w:hyperlink>
      <w:hyperlink r:id="rId64" w:history="1">
        <w:r w:rsidRPr="00B53493">
          <w:rPr>
            <w:rStyle w:val="Hyperlink"/>
          </w:rPr>
          <w:t>mentor.ieee.org/omniran/dcn/15/omniran-15-0056-00-00TG-docx-template-functional-design.docx</w:t>
        </w:r>
      </w:hyperlink>
      <w:r w:rsidRPr="00C072C5">
        <w:t xml:space="preserve"> </w:t>
      </w:r>
    </w:p>
    <w:p w14:paraId="4BEDCD62" w14:textId="4DE11E18" w:rsidR="006711BE" w:rsidRPr="00287383" w:rsidRDefault="0066647F" w:rsidP="00B53493">
      <w:pPr>
        <w:pStyle w:val="Heading2"/>
      </w:pPr>
      <w:r w:rsidRPr="00287383">
        <w:t>New P802.1CF contributions</w:t>
      </w:r>
    </w:p>
    <w:p w14:paraId="4F796408" w14:textId="77777777" w:rsidR="00B53493" w:rsidRPr="00C072C5" w:rsidRDefault="00B53493" w:rsidP="00C072C5">
      <w:pPr>
        <w:pStyle w:val="Normal-bullet"/>
      </w:pPr>
      <w:r w:rsidRPr="00C072C5">
        <w:t>Functional design and decomposition</w:t>
      </w:r>
    </w:p>
    <w:p w14:paraId="7EFF5C8C" w14:textId="77777777" w:rsidR="00B53493" w:rsidRPr="00C072C5" w:rsidRDefault="00B53493" w:rsidP="00C072C5">
      <w:pPr>
        <w:pStyle w:val="Normal-dash"/>
      </w:pPr>
      <w:r w:rsidRPr="00C072C5">
        <w:t xml:space="preserve">Fault diagnostics and </w:t>
      </w:r>
      <w:r w:rsidRPr="00C072C5">
        <w:rPr>
          <w:rFonts w:eastAsia="MS PGothic"/>
        </w:rPr>
        <w:t>maintenance</w:t>
      </w:r>
      <w:r w:rsidRPr="00C072C5">
        <w:t xml:space="preserve"> (Wang Hao)</w:t>
      </w:r>
    </w:p>
    <w:p w14:paraId="258E584E" w14:textId="77777777" w:rsidR="00B53493" w:rsidRPr="00C072C5" w:rsidRDefault="006B76A9" w:rsidP="00C072C5">
      <w:pPr>
        <w:pStyle w:val="Normal-dot"/>
      </w:pPr>
      <w:hyperlink r:id="rId65" w:history="1">
        <w:r w:rsidR="00B53493" w:rsidRPr="00C072C5">
          <w:rPr>
            <w:rStyle w:val="Hyperlink"/>
          </w:rPr>
          <w:t>https://</w:t>
        </w:r>
      </w:hyperlink>
      <w:hyperlink r:id="rId66" w:history="1">
        <w:r w:rsidR="00B53493" w:rsidRPr="00C072C5">
          <w:rPr>
            <w:rStyle w:val="Hyperlink"/>
          </w:rPr>
          <w:t>mentor.ieee.org/omniran/dcn/15/omniran-15-0060-01-CF00-key-concepts-of-fault-diagnosis-and-maintenance.pptx</w:t>
        </w:r>
      </w:hyperlink>
    </w:p>
    <w:p w14:paraId="60DE5C1C" w14:textId="77777777" w:rsidR="00B53493" w:rsidRPr="00C072C5" w:rsidRDefault="00B53493" w:rsidP="00C072C5">
      <w:pPr>
        <w:pStyle w:val="Normal-dot"/>
      </w:pPr>
      <w:r w:rsidRPr="00C072C5">
        <w:t>Presented concepts for the text contribution were well received.</w:t>
      </w:r>
    </w:p>
    <w:p w14:paraId="6EDEE69B" w14:textId="32CC162A" w:rsidR="00033F51" w:rsidRDefault="00B53493" w:rsidP="00287383">
      <w:pPr>
        <w:pStyle w:val="Normal-dot"/>
      </w:pPr>
      <w:r w:rsidRPr="00C072C5">
        <w:t>Chair invited Wang Hao to submit a text contribution for discussion in the Thursday session.</w:t>
      </w:r>
    </w:p>
    <w:p w14:paraId="5A7B1948" w14:textId="77777777" w:rsidR="00C072C5" w:rsidRDefault="00C072C5" w:rsidP="00C072C5">
      <w:pPr>
        <w:pStyle w:val="Normal-dot"/>
        <w:numPr>
          <w:ilvl w:val="0"/>
          <w:numId w:val="0"/>
        </w:numPr>
        <w:ind w:left="1077"/>
      </w:pPr>
    </w:p>
    <w:p w14:paraId="34EDF0DE" w14:textId="333541E6" w:rsidR="00287383" w:rsidRDefault="00287383" w:rsidP="0029021B">
      <w:r w:rsidRPr="00287383">
        <w:t>Recess</w:t>
      </w:r>
      <w:r w:rsidR="005E3F63">
        <w:t>ed by chair</w:t>
      </w:r>
      <w:r w:rsidRPr="00287383">
        <w:t xml:space="preserve"> at 18:0</w:t>
      </w:r>
      <w:r w:rsidR="00C072C5">
        <w:t>0</w:t>
      </w:r>
    </w:p>
    <w:p w14:paraId="6C71282A" w14:textId="5D1C506D" w:rsidR="00663C9D" w:rsidRDefault="0034761F" w:rsidP="0034761F">
      <w:pPr>
        <w:pStyle w:val="Heading1"/>
      </w:pPr>
      <w:r>
        <w:t xml:space="preserve">Tuesday, </w:t>
      </w:r>
      <w:r w:rsidR="008C4519">
        <w:t>January 19</w:t>
      </w:r>
      <w:r w:rsidRPr="0034761F">
        <w:rPr>
          <w:vertAlign w:val="superscript"/>
        </w:rPr>
        <w:t>th</w:t>
      </w:r>
      <w:r w:rsidR="008C4519">
        <w:t>, 2016</w:t>
      </w:r>
    </w:p>
    <w:p w14:paraId="17DFB496" w14:textId="02BB516C" w:rsidR="0034761F" w:rsidRDefault="005E3F63" w:rsidP="0034761F">
      <w:r>
        <w:t>Reconvened at</w:t>
      </w:r>
      <w:r w:rsidR="00C072C5">
        <w:t xml:space="preserve"> 16:05</w:t>
      </w:r>
    </w:p>
    <w:p w14:paraId="13F4A915" w14:textId="2C0734BD" w:rsidR="0034761F" w:rsidRDefault="0034761F" w:rsidP="0034761F">
      <w:pPr>
        <w:pStyle w:val="Normal-bullet"/>
      </w:pPr>
      <w:r>
        <w:t>Call for IPR: No response</w:t>
      </w:r>
    </w:p>
    <w:p w14:paraId="7AE9D456" w14:textId="016893A4" w:rsidR="006711BE" w:rsidRPr="009D04EF" w:rsidRDefault="00B53493" w:rsidP="00033F51">
      <w:pPr>
        <w:pStyle w:val="Heading2"/>
      </w:pPr>
      <w:r>
        <w:t>Review</w:t>
      </w:r>
      <w:r w:rsidR="0066647F" w:rsidRPr="009D04EF">
        <w:t xml:space="preserve"> of P802.1CF</w:t>
      </w:r>
      <w:r>
        <w:t xml:space="preserve"> editor’s draft</w:t>
      </w:r>
    </w:p>
    <w:p w14:paraId="7783E172" w14:textId="77777777" w:rsidR="006711BE" w:rsidRPr="009D04EF" w:rsidRDefault="0066647F" w:rsidP="00033F51">
      <w:pPr>
        <w:pStyle w:val="Normal-bullet"/>
      </w:pPr>
      <w:r w:rsidRPr="009D04EF">
        <w:t>P802.1CF within the scope of 5G</w:t>
      </w:r>
    </w:p>
    <w:p w14:paraId="21D4D930" w14:textId="77777777" w:rsidR="00B53493" w:rsidRPr="00B53493" w:rsidRDefault="006B76A9" w:rsidP="00B53493">
      <w:pPr>
        <w:pStyle w:val="Normal-dash"/>
      </w:pPr>
      <w:hyperlink r:id="rId67" w:history="1">
        <w:r w:rsidR="00B53493" w:rsidRPr="00B53493">
          <w:rPr>
            <w:rStyle w:val="Hyperlink"/>
          </w:rPr>
          <w:t>http://</w:t>
        </w:r>
      </w:hyperlink>
      <w:hyperlink r:id="rId68" w:history="1">
        <w:r w:rsidR="00B53493" w:rsidRPr="00B53493">
          <w:rPr>
            <w:rStyle w:val="Hyperlink"/>
          </w:rPr>
          <w:t>www.ieee802.org/1/files/private/cf-drafts/d0/802-1cf-d0-0.pdf</w:t>
        </w:r>
      </w:hyperlink>
    </w:p>
    <w:p w14:paraId="7D9CBF01" w14:textId="77777777" w:rsidR="00B53493" w:rsidRPr="00B53493" w:rsidRDefault="00B53493" w:rsidP="00B53493">
      <w:pPr>
        <w:pStyle w:val="Normal-dot"/>
      </w:pPr>
      <w:r w:rsidRPr="00B53493">
        <w:t>Walter presented the first edition in the 802.1CF draft directory and resolved in discussion with the group the editorial comments inserted in the document.</w:t>
      </w:r>
    </w:p>
    <w:p w14:paraId="01588EE4" w14:textId="77777777" w:rsidR="00B53493" w:rsidRPr="00B53493" w:rsidRDefault="00B53493" w:rsidP="00B53493">
      <w:pPr>
        <w:pStyle w:val="Normal-dash"/>
      </w:pPr>
      <w:r w:rsidRPr="00B53493">
        <w:t>Comment resolution</w:t>
      </w:r>
    </w:p>
    <w:p w14:paraId="3D6E6851" w14:textId="77777777" w:rsidR="00B53493" w:rsidRPr="00B53493" w:rsidRDefault="006B76A9" w:rsidP="00B53493">
      <w:pPr>
        <w:pStyle w:val="Normal-dot"/>
      </w:pPr>
      <w:hyperlink r:id="rId69" w:history="1">
        <w:r w:rsidR="00B53493" w:rsidRPr="00B53493">
          <w:rPr>
            <w:rStyle w:val="Hyperlink"/>
          </w:rPr>
          <w:t>https://mentor.ieee.org/omniran/dcn/16/omniran-16-0004-00-CF00-zte-comments-on-omniran-draft.xls</w:t>
        </w:r>
      </w:hyperlink>
    </w:p>
    <w:p w14:paraId="4FA4BAB3" w14:textId="77777777" w:rsidR="00B53493" w:rsidRPr="00B53493" w:rsidRDefault="006B76A9" w:rsidP="00B53493">
      <w:pPr>
        <w:pStyle w:val="Normal-dot"/>
      </w:pPr>
      <w:hyperlink r:id="rId70" w:history="1">
        <w:r w:rsidR="00B53493" w:rsidRPr="00B53493">
          <w:rPr>
            <w:rStyle w:val="Hyperlink"/>
          </w:rPr>
          <w:t>https://mentor.ieee.org/omniran/dcn/15/omniran-15-0042-03-CF00-an-setup-over-unlicensed-band.docx</w:t>
        </w:r>
      </w:hyperlink>
    </w:p>
    <w:p w14:paraId="7D9B5112" w14:textId="77777777" w:rsidR="00B53493" w:rsidRPr="00B53493" w:rsidRDefault="006B76A9" w:rsidP="00B53493">
      <w:pPr>
        <w:pStyle w:val="Normal-dot"/>
      </w:pPr>
      <w:hyperlink r:id="rId71" w:history="1">
        <w:r w:rsidR="00B53493" w:rsidRPr="00B53493">
          <w:rPr>
            <w:rStyle w:val="Hyperlink"/>
          </w:rPr>
          <w:t>https://</w:t>
        </w:r>
      </w:hyperlink>
      <w:hyperlink r:id="rId72" w:history="1">
        <w:r w:rsidR="00B53493" w:rsidRPr="00B53493">
          <w:rPr>
            <w:rStyle w:val="Hyperlink"/>
          </w:rPr>
          <w:t>mentor.ieee.org/omniran/dcn/16/omniran-16-0005-00-CF00-16019-802-1cf-d0-0-comments.xls</w:t>
        </w:r>
      </w:hyperlink>
    </w:p>
    <w:p w14:paraId="4A821CE5" w14:textId="77777777" w:rsidR="00B53493" w:rsidRPr="00B53493" w:rsidRDefault="00B53493" w:rsidP="00B53493">
      <w:pPr>
        <w:pStyle w:val="Normal-dot"/>
      </w:pPr>
      <w:r w:rsidRPr="00B53493">
        <w:t>Discussions and resolutions took place with presence of the commenters.</w:t>
      </w:r>
    </w:p>
    <w:p w14:paraId="7C9B52AE" w14:textId="77777777" w:rsidR="00B53493" w:rsidRPr="00B53493" w:rsidRDefault="00B53493" w:rsidP="00B53493">
      <w:pPr>
        <w:pStyle w:val="Normal-dot"/>
      </w:pPr>
      <w:r w:rsidRPr="00B53493">
        <w:lastRenderedPageBreak/>
        <w:t>Most of the comments got unanimous acceptance, however the comments and text contribution on AN setup did not find agreements.</w:t>
      </w:r>
    </w:p>
    <w:p w14:paraId="6DBFE714" w14:textId="77777777" w:rsidR="00B53493" w:rsidRPr="00B53493" w:rsidRDefault="00B53493" w:rsidP="00B53493">
      <w:pPr>
        <w:pStyle w:val="Normal-dot"/>
      </w:pPr>
      <w:r w:rsidRPr="00B53493">
        <w:t>Main issue of disagreement was the representation of virtualized access networks and the role of the NRM</w:t>
      </w:r>
    </w:p>
    <w:p w14:paraId="7610CC7E" w14:textId="77777777" w:rsidR="00B53493" w:rsidRPr="00B53493" w:rsidRDefault="00B53493" w:rsidP="00B53493">
      <w:pPr>
        <w:pStyle w:val="Normal-dot"/>
      </w:pPr>
      <w:r w:rsidRPr="00B53493">
        <w:t>Comments on AN setup were postponed and the chair proposed to hold a special session in the upcoming F2F meeting in Macau to discuss the various views and approaches on access network virtualization.</w:t>
      </w:r>
    </w:p>
    <w:p w14:paraId="7D820311" w14:textId="77777777" w:rsidR="00B53493" w:rsidRPr="00B53493" w:rsidRDefault="00B53493" w:rsidP="00B53493">
      <w:pPr>
        <w:pStyle w:val="Normal-dot"/>
      </w:pPr>
      <w:r w:rsidRPr="00B53493">
        <w:t>The results of the comment resolution is captured in the combined spreadsheet, uploaded to mentor after the session:</w:t>
      </w:r>
    </w:p>
    <w:p w14:paraId="7FBCA8C5" w14:textId="77777777" w:rsidR="00B53493" w:rsidRPr="00B53493" w:rsidRDefault="006B76A9" w:rsidP="00B53493">
      <w:pPr>
        <w:pStyle w:val="Normal-small-blt"/>
      </w:pPr>
      <w:hyperlink r:id="rId73" w:history="1">
        <w:r w:rsidR="00B53493" w:rsidRPr="00B53493">
          <w:rPr>
            <w:rStyle w:val="Hyperlink"/>
          </w:rPr>
          <w:t>https://</w:t>
        </w:r>
      </w:hyperlink>
      <w:hyperlink r:id="rId74" w:history="1">
        <w:r w:rsidR="00B53493" w:rsidRPr="00B53493">
          <w:rPr>
            <w:rStyle w:val="Hyperlink"/>
          </w:rPr>
          <w:t>mentor.ieee.org/omniran/dcn/16/omniran-16-0006-00-CF00-jan-2016-d0-0-comment-resolution.xls</w:t>
        </w:r>
      </w:hyperlink>
    </w:p>
    <w:p w14:paraId="1D913A58" w14:textId="1AD1DC6A" w:rsidR="001B2369" w:rsidRPr="009D04EF" w:rsidRDefault="00B53493" w:rsidP="00B53493">
      <w:pPr>
        <w:pStyle w:val="Normal-dot"/>
      </w:pPr>
      <w:r w:rsidRPr="00B53493">
        <w:t xml:space="preserve">It was agreed to postpone the release of the next edition of the draft </w:t>
      </w:r>
      <w:r w:rsidR="00465C06">
        <w:t xml:space="preserve">until </w:t>
      </w:r>
      <w:r w:rsidRPr="00B53493">
        <w:t>after the Macau meeting in order to show much more content by the contributions on authentication and trust establishment, as well as on fault discovery and maintenance, which may be ready for inclusion after the Macau meeting.</w:t>
      </w:r>
    </w:p>
    <w:p w14:paraId="7B4A5753" w14:textId="77777777" w:rsidR="00033F51" w:rsidRDefault="00033F51" w:rsidP="00033F51">
      <w:pPr>
        <w:pStyle w:val="Normal-bullet"/>
        <w:numPr>
          <w:ilvl w:val="0"/>
          <w:numId w:val="0"/>
        </w:numPr>
        <w:ind w:left="357" w:hanging="357"/>
      </w:pPr>
    </w:p>
    <w:p w14:paraId="1FE79D33" w14:textId="1EDE7203" w:rsidR="009D04EF" w:rsidRPr="0034761F" w:rsidRDefault="009D04EF" w:rsidP="005E3F63">
      <w:r w:rsidRPr="009D04EF">
        <w:t>Recess</w:t>
      </w:r>
      <w:r w:rsidR="005E3F63">
        <w:t>ed by chair</w:t>
      </w:r>
      <w:r w:rsidRPr="009D04EF">
        <w:t xml:space="preserve"> at 18:00</w:t>
      </w:r>
    </w:p>
    <w:p w14:paraId="28ADA858" w14:textId="431D30B0" w:rsidR="00663C9D" w:rsidRDefault="0034761F" w:rsidP="00A1452A">
      <w:pPr>
        <w:pStyle w:val="Heading1"/>
      </w:pPr>
      <w:r>
        <w:t>W</w:t>
      </w:r>
      <w:r w:rsidR="00287383">
        <w:t xml:space="preserve">ednesday, </w:t>
      </w:r>
      <w:r w:rsidR="008C4519">
        <w:t>January 20</w:t>
      </w:r>
      <w:r w:rsidRPr="0034761F">
        <w:rPr>
          <w:vertAlign w:val="superscript"/>
        </w:rPr>
        <w:t>th</w:t>
      </w:r>
      <w:r w:rsidR="008C4519">
        <w:t>, 2016</w:t>
      </w:r>
    </w:p>
    <w:p w14:paraId="5AB62B11" w14:textId="1AF124EE" w:rsidR="00A1452A" w:rsidRDefault="00033F51" w:rsidP="00A1452A">
      <w:r>
        <w:t>Reconvene</w:t>
      </w:r>
      <w:r w:rsidR="005E3F63">
        <w:t>d at</w:t>
      </w:r>
      <w:r>
        <w:t xml:space="preserve"> 16:02</w:t>
      </w:r>
    </w:p>
    <w:p w14:paraId="3B01A4EB" w14:textId="6A7CDE3A" w:rsidR="009D04EF" w:rsidRDefault="00A1452A" w:rsidP="00033F51">
      <w:pPr>
        <w:pStyle w:val="Normal-bullet"/>
      </w:pPr>
      <w:r>
        <w:t>Call for IPR: No response</w:t>
      </w:r>
    </w:p>
    <w:p w14:paraId="645DB1A2" w14:textId="77777777" w:rsidR="006711BE" w:rsidRPr="009D04EF" w:rsidRDefault="0066647F" w:rsidP="00033F51">
      <w:pPr>
        <w:pStyle w:val="Heading2"/>
      </w:pPr>
      <w:r w:rsidRPr="009D04EF">
        <w:t>New P802.1CF contributions</w:t>
      </w:r>
    </w:p>
    <w:p w14:paraId="1FF89DD0" w14:textId="77777777" w:rsidR="00B53493" w:rsidRPr="00B53493" w:rsidRDefault="00B53493" w:rsidP="00B53493">
      <w:pPr>
        <w:pStyle w:val="Normal-bullet"/>
      </w:pPr>
      <w:r w:rsidRPr="00B53493">
        <w:t>Functional design and decomposition</w:t>
      </w:r>
    </w:p>
    <w:p w14:paraId="1FCB05B6" w14:textId="77777777" w:rsidR="00B53493" w:rsidRPr="00B53493" w:rsidRDefault="00B53493" w:rsidP="00B53493">
      <w:pPr>
        <w:pStyle w:val="Normal-dash"/>
      </w:pPr>
      <w:r w:rsidRPr="00B53493">
        <w:t>Authentication and trust establishment</w:t>
      </w:r>
    </w:p>
    <w:p w14:paraId="4AA6E617" w14:textId="77777777" w:rsidR="00B53493" w:rsidRPr="00B53493" w:rsidRDefault="006B76A9" w:rsidP="00B53493">
      <w:pPr>
        <w:pStyle w:val="Normal-dot"/>
      </w:pPr>
      <w:hyperlink r:id="rId75" w:history="1">
        <w:r w:rsidR="00B53493" w:rsidRPr="00B53493">
          <w:rPr>
            <w:rStyle w:val="Hyperlink"/>
          </w:rPr>
          <w:t>https://</w:t>
        </w:r>
      </w:hyperlink>
      <w:hyperlink r:id="rId76" w:history="1">
        <w:r w:rsidR="00B53493" w:rsidRPr="00B53493">
          <w:rPr>
            <w:rStyle w:val="Hyperlink"/>
          </w:rPr>
          <w:t>mentor.ieee.org/omniran/dcn/16/omniran-16-0007-00-CF00-key-concepts-of-authentication-and-trust-establishment.pptx</w:t>
        </w:r>
      </w:hyperlink>
    </w:p>
    <w:p w14:paraId="7FD5EB6D" w14:textId="77777777" w:rsidR="00B53493" w:rsidRPr="00B53493" w:rsidRDefault="00B53493" w:rsidP="00B53493">
      <w:pPr>
        <w:pStyle w:val="Normal-dot"/>
      </w:pPr>
      <w:r w:rsidRPr="00B53493">
        <w:t>Max presented the outline and basic concepts for the text on authentication and trust establishment.</w:t>
      </w:r>
    </w:p>
    <w:p w14:paraId="4CB5A417" w14:textId="77777777" w:rsidR="00B53493" w:rsidRPr="00B53493" w:rsidRDefault="00B53493" w:rsidP="00B53493">
      <w:pPr>
        <w:pStyle w:val="Normal-dot"/>
      </w:pPr>
      <w:r w:rsidRPr="00B53493">
        <w:t>Main discussion point was the role of the user and service provider, and the relation of such roles to the NRM.</w:t>
      </w:r>
    </w:p>
    <w:p w14:paraId="6F64EAFB" w14:textId="77777777" w:rsidR="00B53493" w:rsidRPr="00B53493" w:rsidRDefault="00B53493" w:rsidP="00B53493">
      <w:pPr>
        <w:pStyle w:val="Normal-small-blt"/>
      </w:pPr>
      <w:r w:rsidRPr="00B53493">
        <w:t>Conclusion was reached that neither user nor service provider have to be reflected in the NRM, as they are not termination points of technical communication exchanges.</w:t>
      </w:r>
    </w:p>
    <w:p w14:paraId="0D979D37" w14:textId="77777777" w:rsidR="00B53493" w:rsidRPr="00B53493" w:rsidRDefault="00B53493" w:rsidP="00B53493">
      <w:pPr>
        <w:pStyle w:val="Normal-dot"/>
      </w:pPr>
      <w:r w:rsidRPr="00B53493">
        <w:t>The content of the presentation was regarded as good starting point for creation of the text contribution. Max will work on the text contribution and will potentially provide a first version for review for the upcoming conference call.</w:t>
      </w:r>
    </w:p>
    <w:p w14:paraId="0C770E8A" w14:textId="77777777" w:rsidR="00B53493" w:rsidRPr="00B53493" w:rsidRDefault="00B53493" w:rsidP="00B53493">
      <w:pPr>
        <w:pStyle w:val="Normal-dash"/>
      </w:pPr>
      <w:r w:rsidRPr="00B53493">
        <w:t>Deployment models</w:t>
      </w:r>
    </w:p>
    <w:p w14:paraId="4E758984" w14:textId="77777777" w:rsidR="00B53493" w:rsidRPr="00B53493" w:rsidRDefault="006B76A9" w:rsidP="00B53493">
      <w:pPr>
        <w:pStyle w:val="Normal-dot"/>
      </w:pPr>
      <w:hyperlink r:id="rId77" w:history="1">
        <w:r w:rsidR="00B53493" w:rsidRPr="00B53493">
          <w:rPr>
            <w:rStyle w:val="Hyperlink"/>
          </w:rPr>
          <w:t>https://</w:t>
        </w:r>
      </w:hyperlink>
      <w:hyperlink r:id="rId78" w:history="1">
        <w:r w:rsidR="00B53493" w:rsidRPr="00B53493">
          <w:rPr>
            <w:rStyle w:val="Hyperlink"/>
          </w:rPr>
          <w:t>mentor.ieee.org/omniran/dcn/15/omniran-15-0057-01-00TG-distributed-ccap-architectures.docx</w:t>
        </w:r>
      </w:hyperlink>
    </w:p>
    <w:p w14:paraId="0E296E70" w14:textId="77777777" w:rsidR="00B53493" w:rsidRPr="00B53493" w:rsidRDefault="00B53493" w:rsidP="00B53493">
      <w:pPr>
        <w:pStyle w:val="Normal-dot"/>
      </w:pPr>
      <w:r w:rsidRPr="00B53493">
        <w:t>Hesham introduced the various architectural approaches of CCAP. Multiple different possibilities for mapping of the CCAP architecture to the P802.1CF NRM were discussed without gaining final conclusions.</w:t>
      </w:r>
    </w:p>
    <w:p w14:paraId="667E7E3A" w14:textId="50FFBEFD" w:rsidR="00B53493" w:rsidRPr="00B53493" w:rsidRDefault="00B53493" w:rsidP="00B53493">
      <w:pPr>
        <w:pStyle w:val="Normal-small-blt"/>
      </w:pPr>
      <w:r w:rsidRPr="00B53493">
        <w:t>Main issue is the mapping of the TE either to the Cable</w:t>
      </w:r>
      <w:r w:rsidR="00465C06">
        <w:t xml:space="preserve"> </w:t>
      </w:r>
      <w:r w:rsidRPr="00B53493">
        <w:t>Modem or the User</w:t>
      </w:r>
      <w:r w:rsidR="00465C06">
        <w:t xml:space="preserve"> </w:t>
      </w:r>
      <w:r w:rsidRPr="00B53493">
        <w:t>Device connected to the Cable</w:t>
      </w:r>
      <w:r w:rsidR="00465C06">
        <w:t xml:space="preserve"> </w:t>
      </w:r>
      <w:r w:rsidRPr="00B53493">
        <w:t>Modem.</w:t>
      </w:r>
    </w:p>
    <w:p w14:paraId="1DBD521C" w14:textId="77777777" w:rsidR="00B53493" w:rsidRPr="00B53493" w:rsidRDefault="006B76A9" w:rsidP="00B53493">
      <w:pPr>
        <w:pStyle w:val="Normal-dot"/>
      </w:pPr>
      <w:hyperlink r:id="rId79" w:history="1">
        <w:r w:rsidR="00B53493" w:rsidRPr="00B53493">
          <w:rPr>
            <w:rStyle w:val="Hyperlink"/>
          </w:rPr>
          <w:t>https</w:t>
        </w:r>
      </w:hyperlink>
      <w:hyperlink r:id="rId80" w:history="1">
        <w:r w:rsidR="00B53493" w:rsidRPr="00B53493">
          <w:rPr>
            <w:rStyle w:val="Hyperlink"/>
          </w:rPr>
          <w:t>://</w:t>
        </w:r>
      </w:hyperlink>
      <w:hyperlink r:id="rId81" w:history="1">
        <w:r w:rsidR="00B53493" w:rsidRPr="00B53493">
          <w:rPr>
            <w:rStyle w:val="Hyperlink"/>
          </w:rPr>
          <w:t>mentor.ieee.org/omniran/dcn/16/omniran-16-0003-00-CF00-outline-annex-non-ieee802-phy.pptx</w:t>
        </w:r>
      </w:hyperlink>
    </w:p>
    <w:p w14:paraId="0303CA40" w14:textId="77777777" w:rsidR="00B53493" w:rsidRPr="00B53493" w:rsidRDefault="00B53493" w:rsidP="00B53493">
      <w:pPr>
        <w:pStyle w:val="Normal-dot"/>
      </w:pPr>
      <w:r w:rsidRPr="00B53493">
        <w:lastRenderedPageBreak/>
        <w:t>Max presented thoughts on the content structure of annexes explaining the deployment of P802.1CF for non-IEEE 802 technologies.</w:t>
      </w:r>
    </w:p>
    <w:p w14:paraId="4372B711" w14:textId="77777777" w:rsidR="00B53493" w:rsidRPr="00B53493" w:rsidRDefault="00B53493" w:rsidP="00B53493">
      <w:pPr>
        <w:pStyle w:val="Normal-dot"/>
      </w:pPr>
      <w:r w:rsidRPr="00B53493">
        <w:t>The proposed outline was well received by the group, and the application of the proposed outline to the description of CCAP was recommended.</w:t>
      </w:r>
    </w:p>
    <w:p w14:paraId="22E5DB66" w14:textId="77777777" w:rsidR="00B53493" w:rsidRPr="00B53493" w:rsidRDefault="00B53493" w:rsidP="00B53493">
      <w:pPr>
        <w:pStyle w:val="Normal-dot"/>
      </w:pPr>
      <w:r w:rsidRPr="00B53493">
        <w:t>Hesham will create a revision of his contribution by restructuring the content according to the proposed outline.</w:t>
      </w:r>
    </w:p>
    <w:p w14:paraId="4130B7E7" w14:textId="77777777" w:rsidR="001150F5" w:rsidRDefault="001150F5" w:rsidP="00033F51"/>
    <w:p w14:paraId="1ABDE15B" w14:textId="49CC5ADF" w:rsidR="00287383" w:rsidRPr="00A1452A" w:rsidRDefault="009D04EF" w:rsidP="00033F51">
      <w:r w:rsidRPr="009D04EF">
        <w:t>Recess</w:t>
      </w:r>
      <w:r w:rsidR="001150F5">
        <w:t>ed by chair</w:t>
      </w:r>
      <w:r w:rsidR="00B53493">
        <w:t xml:space="preserve"> at 18:1</w:t>
      </w:r>
      <w:r w:rsidRPr="009D04EF">
        <w:t>0</w:t>
      </w:r>
    </w:p>
    <w:p w14:paraId="540A20E2" w14:textId="285A1621" w:rsidR="00663C9D" w:rsidRDefault="00A1452A" w:rsidP="00A1452A">
      <w:pPr>
        <w:pStyle w:val="Heading1"/>
      </w:pPr>
      <w:r>
        <w:t>T</w:t>
      </w:r>
      <w:r w:rsidR="00287383">
        <w:t xml:space="preserve">hursday, </w:t>
      </w:r>
      <w:r w:rsidR="008C4519">
        <w:t>January 21</w:t>
      </w:r>
      <w:r w:rsidR="008C4519" w:rsidRPr="008C4519">
        <w:rPr>
          <w:vertAlign w:val="superscript"/>
        </w:rPr>
        <w:t>st</w:t>
      </w:r>
      <w:r w:rsidR="008C4519">
        <w:t>, 2016</w:t>
      </w:r>
    </w:p>
    <w:p w14:paraId="0050ADA3" w14:textId="2D3EF5E3" w:rsidR="00A1452A" w:rsidRDefault="00033F51" w:rsidP="00A1452A">
      <w:r>
        <w:t>Reconvene</w:t>
      </w:r>
      <w:r w:rsidR="001150F5">
        <w:t>d at</w:t>
      </w:r>
      <w:r>
        <w:t xml:space="preserve"> 10:30</w:t>
      </w:r>
    </w:p>
    <w:p w14:paraId="5631EFC7" w14:textId="2A775063" w:rsidR="00A1452A" w:rsidRDefault="00A1452A" w:rsidP="00A1452A">
      <w:pPr>
        <w:pStyle w:val="Normal-bullet"/>
      </w:pPr>
      <w:r>
        <w:t>Call for IPR: No response</w:t>
      </w:r>
    </w:p>
    <w:p w14:paraId="3EC3A202" w14:textId="77777777" w:rsidR="006711BE" w:rsidRPr="00287383" w:rsidRDefault="0066647F" w:rsidP="00033F51">
      <w:pPr>
        <w:pStyle w:val="Heading2"/>
      </w:pPr>
      <w:r w:rsidRPr="00287383">
        <w:t>New P802.1CF contributions</w:t>
      </w:r>
    </w:p>
    <w:p w14:paraId="7508076D" w14:textId="77777777" w:rsidR="00B53493" w:rsidRPr="00B53493" w:rsidRDefault="00B53493" w:rsidP="00B53493">
      <w:pPr>
        <w:pStyle w:val="Normal-bullet"/>
      </w:pPr>
      <w:r w:rsidRPr="00B53493">
        <w:t>Functional design and decomposition</w:t>
      </w:r>
    </w:p>
    <w:p w14:paraId="5011E465" w14:textId="77777777" w:rsidR="00B53493" w:rsidRPr="00B53493" w:rsidRDefault="00B53493" w:rsidP="00B53493">
      <w:pPr>
        <w:pStyle w:val="Normal-dash"/>
      </w:pPr>
      <w:r w:rsidRPr="00B53493">
        <w:t>Revision of Fault diagnostics and maintenance (Wang Hao)</w:t>
      </w:r>
    </w:p>
    <w:p w14:paraId="5973E403" w14:textId="77777777" w:rsidR="00B53493" w:rsidRPr="00B53493" w:rsidRDefault="006B76A9" w:rsidP="00B53493">
      <w:pPr>
        <w:pStyle w:val="Normal-dot"/>
      </w:pPr>
      <w:hyperlink r:id="rId82" w:history="1">
        <w:r w:rsidR="00B53493" w:rsidRPr="00B53493">
          <w:rPr>
            <w:rStyle w:val="Hyperlink"/>
          </w:rPr>
          <w:t>https://</w:t>
        </w:r>
      </w:hyperlink>
      <w:hyperlink r:id="rId83" w:history="1">
        <w:r w:rsidR="00B53493" w:rsidRPr="00B53493">
          <w:rPr>
            <w:rStyle w:val="Hyperlink"/>
          </w:rPr>
          <w:t>mentor.ieee.org/omniran/dcn/16/omniran-16-0008-00-CF00-text-proposal-for-fdm.docx</w:t>
        </w:r>
      </w:hyperlink>
    </w:p>
    <w:p w14:paraId="4DFF2174" w14:textId="77777777" w:rsidR="00B53493" w:rsidRPr="00B53493" w:rsidRDefault="00B53493" w:rsidP="00B53493">
      <w:pPr>
        <w:pStyle w:val="Normal-dot"/>
      </w:pPr>
      <w:r w:rsidRPr="00B53493">
        <w:t>Discussion led to recommendation to introduce ‘management plane’ exposing management station and management agents in network elements.</w:t>
      </w:r>
    </w:p>
    <w:p w14:paraId="44554CAA" w14:textId="4FB33B3A" w:rsidR="006711BE" w:rsidRPr="00287383" w:rsidRDefault="00B53493" w:rsidP="00B53493">
      <w:pPr>
        <w:pStyle w:val="Normal-dot"/>
      </w:pPr>
      <w:r w:rsidRPr="00B53493">
        <w:t>Wang Hao will create separate contribution on management plane and will update contribution for upcoming conference call</w:t>
      </w:r>
      <w:r w:rsidR="0066647F" w:rsidRPr="00287383">
        <w:t xml:space="preserve">. </w:t>
      </w:r>
    </w:p>
    <w:p w14:paraId="7ACBF675" w14:textId="0F625BCD" w:rsidR="006711BE" w:rsidRPr="00287383" w:rsidRDefault="0066647F" w:rsidP="00033F51">
      <w:pPr>
        <w:pStyle w:val="Heading2"/>
      </w:pPr>
      <w:r w:rsidRPr="00287383">
        <w:t>Project planning</w:t>
      </w:r>
      <w:r w:rsidR="00B53493">
        <w:t>, upcoming meetings</w:t>
      </w:r>
    </w:p>
    <w:p w14:paraId="5EB3059D" w14:textId="77777777" w:rsidR="00B53493" w:rsidRPr="00B53493" w:rsidRDefault="00B53493" w:rsidP="00B53493">
      <w:pPr>
        <w:pStyle w:val="Normal-bullet"/>
      </w:pPr>
      <w:r w:rsidRPr="00B53493">
        <w:t>Max explained that TG can create revisions of the draft without entering the TG balloting process.</w:t>
      </w:r>
    </w:p>
    <w:p w14:paraId="14EB4A4E" w14:textId="77777777" w:rsidR="00B53493" w:rsidRPr="00B53493" w:rsidRDefault="00B53493" w:rsidP="00B53493">
      <w:pPr>
        <w:pStyle w:val="Normal-bullet"/>
      </w:pPr>
      <w:r w:rsidRPr="00B53493">
        <w:t>Agreed to postpone TG balloting until draft has text in all major sections.</w:t>
      </w:r>
    </w:p>
    <w:p w14:paraId="218E45E4" w14:textId="77777777" w:rsidR="00B53493" w:rsidRPr="00B53493" w:rsidRDefault="00B53493" w:rsidP="00B53493">
      <w:pPr>
        <w:pStyle w:val="Normal-bullet"/>
      </w:pPr>
      <w:r w:rsidRPr="00B53493">
        <w:t>TG balloting may be started after Jul 2016 plenary when sufficient contributions are received.</w:t>
      </w:r>
    </w:p>
    <w:p w14:paraId="6A1BEE1A" w14:textId="77777777" w:rsidR="00B53493" w:rsidRPr="00B53493" w:rsidRDefault="00B53493" w:rsidP="00B53493">
      <w:pPr>
        <w:pStyle w:val="Normal-bullet"/>
      </w:pPr>
      <w:r w:rsidRPr="00B53493">
        <w:t>Macao meeting will have special session on network instantiation to clarify understanding for P802.1CF.</w:t>
      </w:r>
    </w:p>
    <w:p w14:paraId="4C8A5714" w14:textId="77777777" w:rsidR="00B53493" w:rsidRPr="00B53493" w:rsidRDefault="00B53493" w:rsidP="00B53493">
      <w:pPr>
        <w:pStyle w:val="Normal-bullet"/>
      </w:pPr>
      <w:r w:rsidRPr="00B53493">
        <w:t>Next conference call can’t be rescheduled, but Max will arrange for calls earlier in the day for the calls after Macao meeting.</w:t>
      </w:r>
    </w:p>
    <w:p w14:paraId="32139B04" w14:textId="7B2CA046" w:rsidR="006711BE" w:rsidRPr="00287383" w:rsidRDefault="00237562" w:rsidP="00237562">
      <w:pPr>
        <w:pStyle w:val="Heading3"/>
      </w:pPr>
      <w:r>
        <w:t>Next conference call:</w:t>
      </w:r>
    </w:p>
    <w:p w14:paraId="352EBB66" w14:textId="20BCEED9" w:rsidR="006711BE" w:rsidRPr="00287383" w:rsidRDefault="00B53493" w:rsidP="00D46367">
      <w:pPr>
        <w:pStyle w:val="Normal-bullet"/>
      </w:pPr>
      <w:r>
        <w:t>February 23</w:t>
      </w:r>
      <w:r w:rsidRPr="00B53493">
        <w:rPr>
          <w:vertAlign w:val="superscript"/>
        </w:rPr>
        <w:t>rd</w:t>
      </w:r>
      <w:r>
        <w:t>, 2016</w:t>
      </w:r>
      <w:r w:rsidR="0066647F" w:rsidRPr="00287383">
        <w:t>, 10:00AM ET</w:t>
      </w:r>
    </w:p>
    <w:p w14:paraId="5CD814D1" w14:textId="77777777" w:rsidR="006711BE" w:rsidRPr="00287383" w:rsidRDefault="0066647F" w:rsidP="00D46367">
      <w:pPr>
        <w:pStyle w:val="Normal-dash"/>
      </w:pPr>
      <w:r w:rsidRPr="00287383">
        <w:t>Dial-in details on OmniRAN TG Wiki page on mentor</w:t>
      </w:r>
      <w:r w:rsidRPr="00287383">
        <w:br/>
      </w:r>
      <w:hyperlink r:id="rId84" w:history="1">
        <w:r w:rsidRPr="00287383">
          <w:rPr>
            <w:rStyle w:val="Hyperlink"/>
          </w:rPr>
          <w:t>https://mentor.ieee.org/omniran/bp/StartPage</w:t>
        </w:r>
      </w:hyperlink>
    </w:p>
    <w:p w14:paraId="68A36AD1" w14:textId="0A33217D" w:rsidR="006711BE" w:rsidRPr="00287383" w:rsidRDefault="0066647F" w:rsidP="00D46367">
      <w:pPr>
        <w:pStyle w:val="Normal-dash"/>
      </w:pPr>
      <w:r w:rsidRPr="00287383">
        <w:t xml:space="preserve">Review contributions invited in </w:t>
      </w:r>
      <w:r w:rsidR="00237562">
        <w:t>Jan meeting and plans for Macau meeting</w:t>
      </w:r>
    </w:p>
    <w:p w14:paraId="3FBEBBEC" w14:textId="77777777" w:rsidR="006711BE" w:rsidRPr="00287383" w:rsidRDefault="0066647F" w:rsidP="00D46367">
      <w:pPr>
        <w:pStyle w:val="Heading2"/>
      </w:pPr>
      <w:r w:rsidRPr="00287383">
        <w:t>Status report to IEEE 802 WGs</w:t>
      </w:r>
    </w:p>
    <w:p w14:paraId="133C2095" w14:textId="77777777" w:rsidR="006711BE" w:rsidRPr="00287383" w:rsidRDefault="0066647F" w:rsidP="00D46367">
      <w:pPr>
        <w:pStyle w:val="Normal-bullet"/>
      </w:pPr>
      <w:r w:rsidRPr="00287383">
        <w:t>Chair drafted report and presented proposal for review and approval. Several comments on wording received and adopted to proposed text.</w:t>
      </w:r>
    </w:p>
    <w:p w14:paraId="7D07F5D6" w14:textId="77777777" w:rsidR="004E6BD8" w:rsidRPr="00237562" w:rsidRDefault="006B76A9" w:rsidP="00237562">
      <w:pPr>
        <w:pStyle w:val="Normal-bullet"/>
      </w:pPr>
      <w:hyperlink r:id="rId85" w:history="1">
        <w:r w:rsidR="0042717D" w:rsidRPr="00237562">
          <w:rPr>
            <w:rStyle w:val="Hyperlink"/>
          </w:rPr>
          <w:t>https://</w:t>
        </w:r>
      </w:hyperlink>
      <w:hyperlink r:id="rId86" w:history="1">
        <w:r w:rsidR="0042717D" w:rsidRPr="00237562">
          <w:rPr>
            <w:rStyle w:val="Hyperlink"/>
          </w:rPr>
          <w:t>mentor.ieee.org/omniran/dcn/16/omniran-16-0009-00-00TG-1601-status-report-to-802-wgs.pptx</w:t>
        </w:r>
      </w:hyperlink>
    </w:p>
    <w:p w14:paraId="356F19D7" w14:textId="1516CF6E" w:rsidR="004E6BD8" w:rsidRPr="00237562" w:rsidRDefault="00237562" w:rsidP="00237562">
      <w:pPr>
        <w:pStyle w:val="Normal-bullet"/>
      </w:pPr>
      <w:r>
        <w:t>A</w:t>
      </w:r>
      <w:r w:rsidR="0042717D" w:rsidRPr="00237562">
        <w:t>pproved by group.</w:t>
      </w:r>
    </w:p>
    <w:p w14:paraId="5BCCC440" w14:textId="023F13C4" w:rsidR="006711BE" w:rsidRPr="00287383" w:rsidRDefault="00237562" w:rsidP="00237562">
      <w:pPr>
        <w:pStyle w:val="Heading2"/>
      </w:pPr>
      <w:r w:rsidRPr="00237562">
        <w:rPr>
          <w:rFonts w:ascii="Times New Roman" w:eastAsia="Times New Roman" w:hAnsi="Times New Roman" w:cs="Times New Roman"/>
          <w:b w:val="0"/>
          <w:sz w:val="22"/>
        </w:rPr>
        <w:t xml:space="preserve"> </w:t>
      </w:r>
      <w:r w:rsidR="0066647F" w:rsidRPr="00287383">
        <w:t>AOB</w:t>
      </w:r>
    </w:p>
    <w:p w14:paraId="43949871" w14:textId="6E7CE2A6" w:rsidR="00D46367" w:rsidRDefault="00237562" w:rsidP="00237562">
      <w:pPr>
        <w:pStyle w:val="Normal-bullet"/>
      </w:pPr>
      <w:r>
        <w:t>None</w:t>
      </w:r>
      <w:bookmarkStart w:id="1" w:name="_GoBack"/>
      <w:bookmarkEnd w:id="1"/>
    </w:p>
    <w:p w14:paraId="2458673A" w14:textId="77777777" w:rsidR="00237562" w:rsidRDefault="00237562" w:rsidP="00237562">
      <w:pPr>
        <w:pStyle w:val="Normal-bullet"/>
        <w:numPr>
          <w:ilvl w:val="0"/>
          <w:numId w:val="0"/>
        </w:numPr>
        <w:ind w:left="357"/>
      </w:pPr>
    </w:p>
    <w:p w14:paraId="5561B9E4" w14:textId="28A557FE" w:rsidR="00663C9D" w:rsidRDefault="0066647F" w:rsidP="00237562">
      <w:pPr>
        <w:pStyle w:val="Heading3"/>
      </w:pPr>
      <w:r w:rsidRPr="00287383">
        <w:t>Mee</w:t>
      </w:r>
      <w:r w:rsidR="00237562">
        <w:t>ting adjourned by chair at 12:35</w:t>
      </w:r>
    </w:p>
    <w:sectPr w:rsidR="00663C9D" w:rsidSect="00DC4AD4">
      <w:headerReference w:type="default" r:id="rId87"/>
      <w:footerReference w:type="default" r:id="rId88"/>
      <w:pgSz w:w="12240" w:h="15840" w:code="1"/>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3003E" w14:textId="77777777" w:rsidR="006B76A9" w:rsidRDefault="006B76A9">
      <w:r>
        <w:separator/>
      </w:r>
    </w:p>
  </w:endnote>
  <w:endnote w:type="continuationSeparator" w:id="0">
    <w:p w14:paraId="1BC02FB2" w14:textId="77777777" w:rsidR="006B76A9" w:rsidRDefault="006B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C3517" w14:textId="1F538DC1" w:rsidR="00B53493" w:rsidRPr="00534DB7" w:rsidRDefault="00B53493" w:rsidP="009A486A">
    <w:pPr>
      <w:tabs>
        <w:tab w:val="center" w:pos="4680"/>
        <w:tab w:val="right" w:pos="9923"/>
      </w:tabs>
    </w:pPr>
    <w:r>
      <w:rPr>
        <w:sz w:val="24"/>
      </w:rPr>
      <w:br/>
    </w:r>
    <w:r>
      <w:t xml:space="preserve">Jan 2016 </w:t>
    </w:r>
    <w:r w:rsidRPr="00534DB7">
      <w:t>Minutes</w:t>
    </w:r>
    <w:r w:rsidRPr="00534DB7">
      <w:tab/>
      <w:t xml:space="preserve">Page </w:t>
    </w:r>
    <w:r w:rsidRPr="00534DB7">
      <w:fldChar w:fldCharType="begin"/>
    </w:r>
    <w:r w:rsidRPr="00534DB7">
      <w:instrText>PAGE</w:instrText>
    </w:r>
    <w:r w:rsidRPr="00534DB7">
      <w:fldChar w:fldCharType="separate"/>
    </w:r>
    <w:r w:rsidR="004C563C">
      <w:rPr>
        <w:noProof/>
      </w:rPr>
      <w:t>4</w:t>
    </w:r>
    <w:r w:rsidRPr="00534DB7">
      <w:fldChar w:fldCharType="end"/>
    </w:r>
    <w:r w:rsidRPr="00534DB7">
      <w:tab/>
      <w:t>Walter Pienciak (IEEE SA)</w:t>
    </w:r>
  </w:p>
  <w:p w14:paraId="054D7E4A" w14:textId="77777777" w:rsidR="00B53493" w:rsidRDefault="00B53493">
    <w:pPr>
      <w:spacing w:after="4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F8DC0" w14:textId="77777777" w:rsidR="006B76A9" w:rsidRDefault="006B76A9">
      <w:r>
        <w:separator/>
      </w:r>
    </w:p>
  </w:footnote>
  <w:footnote w:type="continuationSeparator" w:id="0">
    <w:p w14:paraId="134F30E2" w14:textId="77777777" w:rsidR="006B76A9" w:rsidRDefault="006B7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AE5AD" w14:textId="01FDBAEC" w:rsidR="00B53493" w:rsidRDefault="00B53493" w:rsidP="008F1D04">
    <w:pPr>
      <w:tabs>
        <w:tab w:val="center" w:pos="4680"/>
        <w:tab w:val="right" w:pos="9923"/>
      </w:tabs>
      <w:spacing w:before="432"/>
      <w:rPr>
        <w:b/>
        <w:sz w:val="28"/>
      </w:rPr>
    </w:pPr>
    <w:r>
      <w:rPr>
        <w:b/>
        <w:sz w:val="28"/>
      </w:rPr>
      <w:t>January 2016</w:t>
    </w:r>
    <w:r>
      <w:rPr>
        <w:b/>
        <w:sz w:val="28"/>
      </w:rPr>
      <w:tab/>
    </w:r>
    <w:r>
      <w:rPr>
        <w:b/>
        <w:sz w:val="28"/>
      </w:rPr>
      <w:tab/>
      <w:t>omniran-16-0010-00-00TG</w:t>
    </w:r>
    <w:r>
      <w:rPr>
        <w:b/>
        <w:sz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5F37"/>
    <w:multiLevelType w:val="hybridMultilevel"/>
    <w:tmpl w:val="2B98D908"/>
    <w:lvl w:ilvl="0" w:tplc="7F78AF44">
      <w:start w:val="1"/>
      <w:numFmt w:val="bullet"/>
      <w:lvlText w:val="–"/>
      <w:lvlJc w:val="left"/>
      <w:pPr>
        <w:tabs>
          <w:tab w:val="num" w:pos="720"/>
        </w:tabs>
        <w:ind w:left="720" w:hanging="360"/>
      </w:pPr>
      <w:rPr>
        <w:rFonts w:ascii="Times New Roman" w:hAnsi="Times New Roman" w:hint="default"/>
      </w:rPr>
    </w:lvl>
    <w:lvl w:ilvl="1" w:tplc="39E80BFC">
      <w:start w:val="1"/>
      <w:numFmt w:val="bullet"/>
      <w:lvlText w:val="–"/>
      <w:lvlJc w:val="left"/>
      <w:pPr>
        <w:tabs>
          <w:tab w:val="num" w:pos="1440"/>
        </w:tabs>
        <w:ind w:left="1440" w:hanging="360"/>
      </w:pPr>
      <w:rPr>
        <w:rFonts w:ascii="Times New Roman" w:hAnsi="Times New Roman" w:hint="default"/>
      </w:rPr>
    </w:lvl>
    <w:lvl w:ilvl="2" w:tplc="3ADC9850">
      <w:start w:val="48"/>
      <w:numFmt w:val="bullet"/>
      <w:lvlText w:val="•"/>
      <w:lvlJc w:val="left"/>
      <w:pPr>
        <w:tabs>
          <w:tab w:val="num" w:pos="2160"/>
        </w:tabs>
        <w:ind w:left="2160" w:hanging="360"/>
      </w:pPr>
      <w:rPr>
        <w:rFonts w:ascii="Times New Roman" w:hAnsi="Times New Roman" w:hint="default"/>
      </w:rPr>
    </w:lvl>
    <w:lvl w:ilvl="3" w:tplc="A034699C">
      <w:start w:val="48"/>
      <w:numFmt w:val="bullet"/>
      <w:lvlText w:val="–"/>
      <w:lvlJc w:val="left"/>
      <w:pPr>
        <w:tabs>
          <w:tab w:val="num" w:pos="2880"/>
        </w:tabs>
        <w:ind w:left="2880" w:hanging="360"/>
      </w:pPr>
      <w:rPr>
        <w:rFonts w:ascii="Times New Roman" w:hAnsi="Times New Roman" w:hint="default"/>
      </w:rPr>
    </w:lvl>
    <w:lvl w:ilvl="4" w:tplc="FAD45892" w:tentative="1">
      <w:start w:val="1"/>
      <w:numFmt w:val="bullet"/>
      <w:lvlText w:val="–"/>
      <w:lvlJc w:val="left"/>
      <w:pPr>
        <w:tabs>
          <w:tab w:val="num" w:pos="3600"/>
        </w:tabs>
        <w:ind w:left="3600" w:hanging="360"/>
      </w:pPr>
      <w:rPr>
        <w:rFonts w:ascii="Times New Roman" w:hAnsi="Times New Roman" w:hint="default"/>
      </w:rPr>
    </w:lvl>
    <w:lvl w:ilvl="5" w:tplc="76226848" w:tentative="1">
      <w:start w:val="1"/>
      <w:numFmt w:val="bullet"/>
      <w:lvlText w:val="–"/>
      <w:lvlJc w:val="left"/>
      <w:pPr>
        <w:tabs>
          <w:tab w:val="num" w:pos="4320"/>
        </w:tabs>
        <w:ind w:left="4320" w:hanging="360"/>
      </w:pPr>
      <w:rPr>
        <w:rFonts w:ascii="Times New Roman" w:hAnsi="Times New Roman" w:hint="default"/>
      </w:rPr>
    </w:lvl>
    <w:lvl w:ilvl="6" w:tplc="EC5C420C" w:tentative="1">
      <w:start w:val="1"/>
      <w:numFmt w:val="bullet"/>
      <w:lvlText w:val="–"/>
      <w:lvlJc w:val="left"/>
      <w:pPr>
        <w:tabs>
          <w:tab w:val="num" w:pos="5040"/>
        </w:tabs>
        <w:ind w:left="5040" w:hanging="360"/>
      </w:pPr>
      <w:rPr>
        <w:rFonts w:ascii="Times New Roman" w:hAnsi="Times New Roman" w:hint="default"/>
      </w:rPr>
    </w:lvl>
    <w:lvl w:ilvl="7" w:tplc="23C45AE6" w:tentative="1">
      <w:start w:val="1"/>
      <w:numFmt w:val="bullet"/>
      <w:lvlText w:val="–"/>
      <w:lvlJc w:val="left"/>
      <w:pPr>
        <w:tabs>
          <w:tab w:val="num" w:pos="5760"/>
        </w:tabs>
        <w:ind w:left="5760" w:hanging="360"/>
      </w:pPr>
      <w:rPr>
        <w:rFonts w:ascii="Times New Roman" w:hAnsi="Times New Roman" w:hint="default"/>
      </w:rPr>
    </w:lvl>
    <w:lvl w:ilvl="8" w:tplc="C38A216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741214"/>
    <w:multiLevelType w:val="multilevel"/>
    <w:tmpl w:val="78F0EE1A"/>
    <w:lvl w:ilvl="0">
      <w:start w:val="1"/>
      <w:numFmt w:val="bullet"/>
      <w:lvlText w:val=""/>
      <w:lvlJc w:val="left"/>
      <w:pPr>
        <w:ind w:left="1437" w:hanging="360"/>
      </w:pPr>
      <w:rPr>
        <w:rFonts w:ascii="Symbol" w:hAnsi="Symbol" w:cs="Symbol" w:hint="default"/>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cs="Wingdings" w:hint="default"/>
      </w:rPr>
    </w:lvl>
    <w:lvl w:ilvl="3">
      <w:start w:val="1"/>
      <w:numFmt w:val="bullet"/>
      <w:lvlText w:val=""/>
      <w:lvlJc w:val="left"/>
      <w:pPr>
        <w:ind w:left="3957" w:hanging="360"/>
      </w:pPr>
      <w:rPr>
        <w:rFonts w:ascii="Symbol" w:hAnsi="Symbol" w:cs="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cs="Wingdings" w:hint="default"/>
      </w:rPr>
    </w:lvl>
    <w:lvl w:ilvl="6">
      <w:start w:val="1"/>
      <w:numFmt w:val="bullet"/>
      <w:lvlText w:val=""/>
      <w:lvlJc w:val="left"/>
      <w:pPr>
        <w:ind w:left="6117" w:hanging="360"/>
      </w:pPr>
      <w:rPr>
        <w:rFonts w:ascii="Symbol" w:hAnsi="Symbol" w:cs="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cs="Wingdings" w:hint="default"/>
      </w:rPr>
    </w:lvl>
  </w:abstractNum>
  <w:abstractNum w:abstractNumId="3" w15:restartNumberingAfterBreak="0">
    <w:nsid w:val="0A3965F2"/>
    <w:multiLevelType w:val="hybridMultilevel"/>
    <w:tmpl w:val="7EA0556A"/>
    <w:lvl w:ilvl="0" w:tplc="6B7AA114">
      <w:start w:val="1"/>
      <w:numFmt w:val="bullet"/>
      <w:pStyle w:val="Normal-dot"/>
      <w:lvlText w:val="o"/>
      <w:lvlJc w:val="left"/>
      <w:pPr>
        <w:ind w:left="1437" w:hanging="360"/>
      </w:pPr>
      <w:rPr>
        <w:rFonts w:ascii="Courier New" w:hAnsi="Courier New" w:cs="Courier New"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4" w15:restartNumberingAfterBreak="0">
    <w:nsid w:val="0A470714"/>
    <w:multiLevelType w:val="hybridMultilevel"/>
    <w:tmpl w:val="929CF35A"/>
    <w:lvl w:ilvl="0" w:tplc="65FC0D1E">
      <w:start w:val="1"/>
      <w:numFmt w:val="bullet"/>
      <w:lvlText w:val="•"/>
      <w:lvlJc w:val="left"/>
      <w:pPr>
        <w:tabs>
          <w:tab w:val="num" w:pos="720"/>
        </w:tabs>
        <w:ind w:left="720" w:hanging="360"/>
      </w:pPr>
      <w:rPr>
        <w:rFonts w:ascii="Times New Roman" w:hAnsi="Times New Roman" w:hint="default"/>
      </w:rPr>
    </w:lvl>
    <w:lvl w:ilvl="1" w:tplc="AC828E1E">
      <w:start w:val="41"/>
      <w:numFmt w:val="bullet"/>
      <w:lvlText w:val="–"/>
      <w:lvlJc w:val="left"/>
      <w:pPr>
        <w:tabs>
          <w:tab w:val="num" w:pos="1440"/>
        </w:tabs>
        <w:ind w:left="1440" w:hanging="360"/>
      </w:pPr>
      <w:rPr>
        <w:rFonts w:ascii="Times New Roman" w:hAnsi="Times New Roman" w:hint="default"/>
      </w:rPr>
    </w:lvl>
    <w:lvl w:ilvl="2" w:tplc="8DE4E6CC">
      <w:start w:val="41"/>
      <w:numFmt w:val="bullet"/>
      <w:lvlText w:val="•"/>
      <w:lvlJc w:val="left"/>
      <w:pPr>
        <w:tabs>
          <w:tab w:val="num" w:pos="2160"/>
        </w:tabs>
        <w:ind w:left="2160" w:hanging="360"/>
      </w:pPr>
      <w:rPr>
        <w:rFonts w:ascii="Times New Roman" w:hAnsi="Times New Roman" w:hint="default"/>
      </w:rPr>
    </w:lvl>
    <w:lvl w:ilvl="3" w:tplc="DF4626A8" w:tentative="1">
      <w:start w:val="1"/>
      <w:numFmt w:val="bullet"/>
      <w:lvlText w:val="•"/>
      <w:lvlJc w:val="left"/>
      <w:pPr>
        <w:tabs>
          <w:tab w:val="num" w:pos="2880"/>
        </w:tabs>
        <w:ind w:left="2880" w:hanging="360"/>
      </w:pPr>
      <w:rPr>
        <w:rFonts w:ascii="Times New Roman" w:hAnsi="Times New Roman" w:hint="default"/>
      </w:rPr>
    </w:lvl>
    <w:lvl w:ilvl="4" w:tplc="72AA7266" w:tentative="1">
      <w:start w:val="1"/>
      <w:numFmt w:val="bullet"/>
      <w:lvlText w:val="•"/>
      <w:lvlJc w:val="left"/>
      <w:pPr>
        <w:tabs>
          <w:tab w:val="num" w:pos="3600"/>
        </w:tabs>
        <w:ind w:left="3600" w:hanging="360"/>
      </w:pPr>
      <w:rPr>
        <w:rFonts w:ascii="Times New Roman" w:hAnsi="Times New Roman" w:hint="default"/>
      </w:rPr>
    </w:lvl>
    <w:lvl w:ilvl="5" w:tplc="33C0C46E" w:tentative="1">
      <w:start w:val="1"/>
      <w:numFmt w:val="bullet"/>
      <w:lvlText w:val="•"/>
      <w:lvlJc w:val="left"/>
      <w:pPr>
        <w:tabs>
          <w:tab w:val="num" w:pos="4320"/>
        </w:tabs>
        <w:ind w:left="4320" w:hanging="360"/>
      </w:pPr>
      <w:rPr>
        <w:rFonts w:ascii="Times New Roman" w:hAnsi="Times New Roman" w:hint="default"/>
      </w:rPr>
    </w:lvl>
    <w:lvl w:ilvl="6" w:tplc="393E8AEC" w:tentative="1">
      <w:start w:val="1"/>
      <w:numFmt w:val="bullet"/>
      <w:lvlText w:val="•"/>
      <w:lvlJc w:val="left"/>
      <w:pPr>
        <w:tabs>
          <w:tab w:val="num" w:pos="5040"/>
        </w:tabs>
        <w:ind w:left="5040" w:hanging="360"/>
      </w:pPr>
      <w:rPr>
        <w:rFonts w:ascii="Times New Roman" w:hAnsi="Times New Roman" w:hint="default"/>
      </w:rPr>
    </w:lvl>
    <w:lvl w:ilvl="7" w:tplc="2A9627E2" w:tentative="1">
      <w:start w:val="1"/>
      <w:numFmt w:val="bullet"/>
      <w:lvlText w:val="•"/>
      <w:lvlJc w:val="left"/>
      <w:pPr>
        <w:tabs>
          <w:tab w:val="num" w:pos="5760"/>
        </w:tabs>
        <w:ind w:left="5760" w:hanging="360"/>
      </w:pPr>
      <w:rPr>
        <w:rFonts w:ascii="Times New Roman" w:hAnsi="Times New Roman" w:hint="default"/>
      </w:rPr>
    </w:lvl>
    <w:lvl w:ilvl="8" w:tplc="5D20082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1D5EBC"/>
    <w:multiLevelType w:val="hybridMultilevel"/>
    <w:tmpl w:val="5950C9BA"/>
    <w:lvl w:ilvl="0" w:tplc="6BC00028">
      <w:start w:val="1"/>
      <w:numFmt w:val="bullet"/>
      <w:lvlText w:val="•"/>
      <w:lvlJc w:val="left"/>
      <w:pPr>
        <w:tabs>
          <w:tab w:val="num" w:pos="720"/>
        </w:tabs>
        <w:ind w:left="720" w:hanging="360"/>
      </w:pPr>
      <w:rPr>
        <w:rFonts w:ascii="Times New Roman" w:hAnsi="Times New Roman" w:hint="default"/>
      </w:rPr>
    </w:lvl>
    <w:lvl w:ilvl="1" w:tplc="494AF9E8">
      <w:start w:val="41"/>
      <w:numFmt w:val="bullet"/>
      <w:lvlText w:val="–"/>
      <w:lvlJc w:val="left"/>
      <w:pPr>
        <w:tabs>
          <w:tab w:val="num" w:pos="1440"/>
        </w:tabs>
        <w:ind w:left="1440" w:hanging="360"/>
      </w:pPr>
      <w:rPr>
        <w:rFonts w:ascii="Times New Roman" w:hAnsi="Times New Roman" w:hint="default"/>
      </w:rPr>
    </w:lvl>
    <w:lvl w:ilvl="2" w:tplc="FA16C414">
      <w:start w:val="41"/>
      <w:numFmt w:val="bullet"/>
      <w:lvlText w:val="•"/>
      <w:lvlJc w:val="left"/>
      <w:pPr>
        <w:tabs>
          <w:tab w:val="num" w:pos="2160"/>
        </w:tabs>
        <w:ind w:left="2160" w:hanging="360"/>
      </w:pPr>
      <w:rPr>
        <w:rFonts w:ascii="Times New Roman" w:hAnsi="Times New Roman" w:hint="default"/>
      </w:rPr>
    </w:lvl>
    <w:lvl w:ilvl="3" w:tplc="D4A4301C" w:tentative="1">
      <w:start w:val="1"/>
      <w:numFmt w:val="bullet"/>
      <w:lvlText w:val="•"/>
      <w:lvlJc w:val="left"/>
      <w:pPr>
        <w:tabs>
          <w:tab w:val="num" w:pos="2880"/>
        </w:tabs>
        <w:ind w:left="2880" w:hanging="360"/>
      </w:pPr>
      <w:rPr>
        <w:rFonts w:ascii="Times New Roman" w:hAnsi="Times New Roman" w:hint="default"/>
      </w:rPr>
    </w:lvl>
    <w:lvl w:ilvl="4" w:tplc="1258F900" w:tentative="1">
      <w:start w:val="1"/>
      <w:numFmt w:val="bullet"/>
      <w:lvlText w:val="•"/>
      <w:lvlJc w:val="left"/>
      <w:pPr>
        <w:tabs>
          <w:tab w:val="num" w:pos="3600"/>
        </w:tabs>
        <w:ind w:left="3600" w:hanging="360"/>
      </w:pPr>
      <w:rPr>
        <w:rFonts w:ascii="Times New Roman" w:hAnsi="Times New Roman" w:hint="default"/>
      </w:rPr>
    </w:lvl>
    <w:lvl w:ilvl="5" w:tplc="3828D980" w:tentative="1">
      <w:start w:val="1"/>
      <w:numFmt w:val="bullet"/>
      <w:lvlText w:val="•"/>
      <w:lvlJc w:val="left"/>
      <w:pPr>
        <w:tabs>
          <w:tab w:val="num" w:pos="4320"/>
        </w:tabs>
        <w:ind w:left="4320" w:hanging="360"/>
      </w:pPr>
      <w:rPr>
        <w:rFonts w:ascii="Times New Roman" w:hAnsi="Times New Roman" w:hint="default"/>
      </w:rPr>
    </w:lvl>
    <w:lvl w:ilvl="6" w:tplc="AFA00780" w:tentative="1">
      <w:start w:val="1"/>
      <w:numFmt w:val="bullet"/>
      <w:lvlText w:val="•"/>
      <w:lvlJc w:val="left"/>
      <w:pPr>
        <w:tabs>
          <w:tab w:val="num" w:pos="5040"/>
        </w:tabs>
        <w:ind w:left="5040" w:hanging="360"/>
      </w:pPr>
      <w:rPr>
        <w:rFonts w:ascii="Times New Roman" w:hAnsi="Times New Roman" w:hint="default"/>
      </w:rPr>
    </w:lvl>
    <w:lvl w:ilvl="7" w:tplc="F69A19C2" w:tentative="1">
      <w:start w:val="1"/>
      <w:numFmt w:val="bullet"/>
      <w:lvlText w:val="•"/>
      <w:lvlJc w:val="left"/>
      <w:pPr>
        <w:tabs>
          <w:tab w:val="num" w:pos="5760"/>
        </w:tabs>
        <w:ind w:left="5760" w:hanging="360"/>
      </w:pPr>
      <w:rPr>
        <w:rFonts w:ascii="Times New Roman" w:hAnsi="Times New Roman" w:hint="default"/>
      </w:rPr>
    </w:lvl>
    <w:lvl w:ilvl="8" w:tplc="925C47F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076322A"/>
    <w:multiLevelType w:val="hybridMultilevel"/>
    <w:tmpl w:val="567E912A"/>
    <w:lvl w:ilvl="0" w:tplc="A672CFD2">
      <w:start w:val="1"/>
      <w:numFmt w:val="bullet"/>
      <w:lvlText w:val="•"/>
      <w:lvlJc w:val="left"/>
      <w:pPr>
        <w:tabs>
          <w:tab w:val="num" w:pos="720"/>
        </w:tabs>
        <w:ind w:left="720" w:hanging="360"/>
      </w:pPr>
      <w:rPr>
        <w:rFonts w:ascii="Times New Roman" w:hAnsi="Times New Roman" w:hint="default"/>
      </w:rPr>
    </w:lvl>
    <w:lvl w:ilvl="1" w:tplc="5D748BB4">
      <w:start w:val="68"/>
      <w:numFmt w:val="bullet"/>
      <w:lvlText w:val="–"/>
      <w:lvlJc w:val="left"/>
      <w:pPr>
        <w:tabs>
          <w:tab w:val="num" w:pos="1440"/>
        </w:tabs>
        <w:ind w:left="1440" w:hanging="360"/>
      </w:pPr>
      <w:rPr>
        <w:rFonts w:ascii="Times New Roman" w:hAnsi="Times New Roman" w:hint="default"/>
      </w:rPr>
    </w:lvl>
    <w:lvl w:ilvl="2" w:tplc="0308BD7E">
      <w:start w:val="68"/>
      <w:numFmt w:val="bullet"/>
      <w:lvlText w:val="•"/>
      <w:lvlJc w:val="left"/>
      <w:pPr>
        <w:tabs>
          <w:tab w:val="num" w:pos="2160"/>
        </w:tabs>
        <w:ind w:left="2160" w:hanging="360"/>
      </w:pPr>
      <w:rPr>
        <w:rFonts w:ascii="Times New Roman" w:hAnsi="Times New Roman" w:hint="default"/>
      </w:rPr>
    </w:lvl>
    <w:lvl w:ilvl="3" w:tplc="1F928260" w:tentative="1">
      <w:start w:val="1"/>
      <w:numFmt w:val="bullet"/>
      <w:lvlText w:val="•"/>
      <w:lvlJc w:val="left"/>
      <w:pPr>
        <w:tabs>
          <w:tab w:val="num" w:pos="2880"/>
        </w:tabs>
        <w:ind w:left="2880" w:hanging="360"/>
      </w:pPr>
      <w:rPr>
        <w:rFonts w:ascii="Times New Roman" w:hAnsi="Times New Roman" w:hint="default"/>
      </w:rPr>
    </w:lvl>
    <w:lvl w:ilvl="4" w:tplc="09B261C2" w:tentative="1">
      <w:start w:val="1"/>
      <w:numFmt w:val="bullet"/>
      <w:lvlText w:val="•"/>
      <w:lvlJc w:val="left"/>
      <w:pPr>
        <w:tabs>
          <w:tab w:val="num" w:pos="3600"/>
        </w:tabs>
        <w:ind w:left="3600" w:hanging="360"/>
      </w:pPr>
      <w:rPr>
        <w:rFonts w:ascii="Times New Roman" w:hAnsi="Times New Roman" w:hint="default"/>
      </w:rPr>
    </w:lvl>
    <w:lvl w:ilvl="5" w:tplc="EA3A4BC8" w:tentative="1">
      <w:start w:val="1"/>
      <w:numFmt w:val="bullet"/>
      <w:lvlText w:val="•"/>
      <w:lvlJc w:val="left"/>
      <w:pPr>
        <w:tabs>
          <w:tab w:val="num" w:pos="4320"/>
        </w:tabs>
        <w:ind w:left="4320" w:hanging="360"/>
      </w:pPr>
      <w:rPr>
        <w:rFonts w:ascii="Times New Roman" w:hAnsi="Times New Roman" w:hint="default"/>
      </w:rPr>
    </w:lvl>
    <w:lvl w:ilvl="6" w:tplc="BC268746" w:tentative="1">
      <w:start w:val="1"/>
      <w:numFmt w:val="bullet"/>
      <w:lvlText w:val="•"/>
      <w:lvlJc w:val="left"/>
      <w:pPr>
        <w:tabs>
          <w:tab w:val="num" w:pos="5040"/>
        </w:tabs>
        <w:ind w:left="5040" w:hanging="360"/>
      </w:pPr>
      <w:rPr>
        <w:rFonts w:ascii="Times New Roman" w:hAnsi="Times New Roman" w:hint="default"/>
      </w:rPr>
    </w:lvl>
    <w:lvl w:ilvl="7" w:tplc="26202126" w:tentative="1">
      <w:start w:val="1"/>
      <w:numFmt w:val="bullet"/>
      <w:lvlText w:val="•"/>
      <w:lvlJc w:val="left"/>
      <w:pPr>
        <w:tabs>
          <w:tab w:val="num" w:pos="5760"/>
        </w:tabs>
        <w:ind w:left="5760" w:hanging="360"/>
      </w:pPr>
      <w:rPr>
        <w:rFonts w:ascii="Times New Roman" w:hAnsi="Times New Roman" w:hint="default"/>
      </w:rPr>
    </w:lvl>
    <w:lvl w:ilvl="8" w:tplc="38022B0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 w15:restartNumberingAfterBreak="0">
    <w:nsid w:val="162C5305"/>
    <w:multiLevelType w:val="hybridMultilevel"/>
    <w:tmpl w:val="772664AC"/>
    <w:lvl w:ilvl="0" w:tplc="80E2D53C">
      <w:start w:val="1"/>
      <w:numFmt w:val="bullet"/>
      <w:lvlText w:val="•"/>
      <w:lvlJc w:val="left"/>
      <w:pPr>
        <w:tabs>
          <w:tab w:val="num" w:pos="720"/>
        </w:tabs>
        <w:ind w:left="720" w:hanging="360"/>
      </w:pPr>
      <w:rPr>
        <w:rFonts w:ascii="Times New Roman" w:hAnsi="Times New Roman" w:hint="default"/>
      </w:rPr>
    </w:lvl>
    <w:lvl w:ilvl="1" w:tplc="01FA2E4A">
      <w:start w:val="48"/>
      <w:numFmt w:val="bullet"/>
      <w:lvlText w:val="–"/>
      <w:lvlJc w:val="left"/>
      <w:pPr>
        <w:tabs>
          <w:tab w:val="num" w:pos="1440"/>
        </w:tabs>
        <w:ind w:left="1440" w:hanging="360"/>
      </w:pPr>
      <w:rPr>
        <w:rFonts w:ascii="Times New Roman" w:hAnsi="Times New Roman" w:hint="default"/>
      </w:rPr>
    </w:lvl>
    <w:lvl w:ilvl="2" w:tplc="2EF498C8">
      <w:start w:val="48"/>
      <w:numFmt w:val="bullet"/>
      <w:lvlText w:val="•"/>
      <w:lvlJc w:val="left"/>
      <w:pPr>
        <w:tabs>
          <w:tab w:val="num" w:pos="2160"/>
        </w:tabs>
        <w:ind w:left="2160" w:hanging="360"/>
      </w:pPr>
      <w:rPr>
        <w:rFonts w:ascii="Times New Roman" w:hAnsi="Times New Roman" w:hint="default"/>
      </w:rPr>
    </w:lvl>
    <w:lvl w:ilvl="3" w:tplc="B37E99C4" w:tentative="1">
      <w:start w:val="1"/>
      <w:numFmt w:val="bullet"/>
      <w:lvlText w:val="•"/>
      <w:lvlJc w:val="left"/>
      <w:pPr>
        <w:tabs>
          <w:tab w:val="num" w:pos="2880"/>
        </w:tabs>
        <w:ind w:left="2880" w:hanging="360"/>
      </w:pPr>
      <w:rPr>
        <w:rFonts w:ascii="Times New Roman" w:hAnsi="Times New Roman" w:hint="default"/>
      </w:rPr>
    </w:lvl>
    <w:lvl w:ilvl="4" w:tplc="686C4EA4" w:tentative="1">
      <w:start w:val="1"/>
      <w:numFmt w:val="bullet"/>
      <w:lvlText w:val="•"/>
      <w:lvlJc w:val="left"/>
      <w:pPr>
        <w:tabs>
          <w:tab w:val="num" w:pos="3600"/>
        </w:tabs>
        <w:ind w:left="3600" w:hanging="360"/>
      </w:pPr>
      <w:rPr>
        <w:rFonts w:ascii="Times New Roman" w:hAnsi="Times New Roman" w:hint="default"/>
      </w:rPr>
    </w:lvl>
    <w:lvl w:ilvl="5" w:tplc="57480072" w:tentative="1">
      <w:start w:val="1"/>
      <w:numFmt w:val="bullet"/>
      <w:lvlText w:val="•"/>
      <w:lvlJc w:val="left"/>
      <w:pPr>
        <w:tabs>
          <w:tab w:val="num" w:pos="4320"/>
        </w:tabs>
        <w:ind w:left="4320" w:hanging="360"/>
      </w:pPr>
      <w:rPr>
        <w:rFonts w:ascii="Times New Roman" w:hAnsi="Times New Roman" w:hint="default"/>
      </w:rPr>
    </w:lvl>
    <w:lvl w:ilvl="6" w:tplc="6C56C15E" w:tentative="1">
      <w:start w:val="1"/>
      <w:numFmt w:val="bullet"/>
      <w:lvlText w:val="•"/>
      <w:lvlJc w:val="left"/>
      <w:pPr>
        <w:tabs>
          <w:tab w:val="num" w:pos="5040"/>
        </w:tabs>
        <w:ind w:left="5040" w:hanging="360"/>
      </w:pPr>
      <w:rPr>
        <w:rFonts w:ascii="Times New Roman" w:hAnsi="Times New Roman" w:hint="default"/>
      </w:rPr>
    </w:lvl>
    <w:lvl w:ilvl="7" w:tplc="B7FE0924" w:tentative="1">
      <w:start w:val="1"/>
      <w:numFmt w:val="bullet"/>
      <w:lvlText w:val="•"/>
      <w:lvlJc w:val="left"/>
      <w:pPr>
        <w:tabs>
          <w:tab w:val="num" w:pos="5760"/>
        </w:tabs>
        <w:ind w:left="5760" w:hanging="360"/>
      </w:pPr>
      <w:rPr>
        <w:rFonts w:ascii="Times New Roman" w:hAnsi="Times New Roman" w:hint="default"/>
      </w:rPr>
    </w:lvl>
    <w:lvl w:ilvl="8" w:tplc="EEE0A9F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76B13EF"/>
    <w:multiLevelType w:val="hybridMultilevel"/>
    <w:tmpl w:val="BFBC0A66"/>
    <w:lvl w:ilvl="0" w:tplc="6FCE9630">
      <w:start w:val="1"/>
      <w:numFmt w:val="bullet"/>
      <w:lvlText w:val="•"/>
      <w:lvlJc w:val="left"/>
      <w:pPr>
        <w:tabs>
          <w:tab w:val="num" w:pos="720"/>
        </w:tabs>
        <w:ind w:left="720" w:hanging="360"/>
      </w:pPr>
      <w:rPr>
        <w:rFonts w:ascii="Times New Roman" w:hAnsi="Times New Roman" w:hint="default"/>
      </w:rPr>
    </w:lvl>
    <w:lvl w:ilvl="1" w:tplc="4D4CD6B6">
      <w:start w:val="36"/>
      <w:numFmt w:val="bullet"/>
      <w:lvlText w:val="–"/>
      <w:lvlJc w:val="left"/>
      <w:pPr>
        <w:tabs>
          <w:tab w:val="num" w:pos="1440"/>
        </w:tabs>
        <w:ind w:left="1440" w:hanging="360"/>
      </w:pPr>
      <w:rPr>
        <w:rFonts w:ascii="Times New Roman" w:hAnsi="Times New Roman" w:hint="default"/>
      </w:rPr>
    </w:lvl>
    <w:lvl w:ilvl="2" w:tplc="9B36CC1A">
      <w:start w:val="36"/>
      <w:numFmt w:val="bullet"/>
      <w:lvlText w:val="•"/>
      <w:lvlJc w:val="left"/>
      <w:pPr>
        <w:tabs>
          <w:tab w:val="num" w:pos="2160"/>
        </w:tabs>
        <w:ind w:left="2160" w:hanging="360"/>
      </w:pPr>
      <w:rPr>
        <w:rFonts w:ascii="Times New Roman" w:hAnsi="Times New Roman" w:hint="default"/>
      </w:rPr>
    </w:lvl>
    <w:lvl w:ilvl="3" w:tplc="92D6BD0E" w:tentative="1">
      <w:start w:val="1"/>
      <w:numFmt w:val="bullet"/>
      <w:lvlText w:val="•"/>
      <w:lvlJc w:val="left"/>
      <w:pPr>
        <w:tabs>
          <w:tab w:val="num" w:pos="2880"/>
        </w:tabs>
        <w:ind w:left="2880" w:hanging="360"/>
      </w:pPr>
      <w:rPr>
        <w:rFonts w:ascii="Times New Roman" w:hAnsi="Times New Roman" w:hint="default"/>
      </w:rPr>
    </w:lvl>
    <w:lvl w:ilvl="4" w:tplc="70B084D2" w:tentative="1">
      <w:start w:val="1"/>
      <w:numFmt w:val="bullet"/>
      <w:lvlText w:val="•"/>
      <w:lvlJc w:val="left"/>
      <w:pPr>
        <w:tabs>
          <w:tab w:val="num" w:pos="3600"/>
        </w:tabs>
        <w:ind w:left="3600" w:hanging="360"/>
      </w:pPr>
      <w:rPr>
        <w:rFonts w:ascii="Times New Roman" w:hAnsi="Times New Roman" w:hint="default"/>
      </w:rPr>
    </w:lvl>
    <w:lvl w:ilvl="5" w:tplc="E1949B12" w:tentative="1">
      <w:start w:val="1"/>
      <w:numFmt w:val="bullet"/>
      <w:lvlText w:val="•"/>
      <w:lvlJc w:val="left"/>
      <w:pPr>
        <w:tabs>
          <w:tab w:val="num" w:pos="4320"/>
        </w:tabs>
        <w:ind w:left="4320" w:hanging="360"/>
      </w:pPr>
      <w:rPr>
        <w:rFonts w:ascii="Times New Roman" w:hAnsi="Times New Roman" w:hint="default"/>
      </w:rPr>
    </w:lvl>
    <w:lvl w:ilvl="6" w:tplc="8EFE1FD6" w:tentative="1">
      <w:start w:val="1"/>
      <w:numFmt w:val="bullet"/>
      <w:lvlText w:val="•"/>
      <w:lvlJc w:val="left"/>
      <w:pPr>
        <w:tabs>
          <w:tab w:val="num" w:pos="5040"/>
        </w:tabs>
        <w:ind w:left="5040" w:hanging="360"/>
      </w:pPr>
      <w:rPr>
        <w:rFonts w:ascii="Times New Roman" w:hAnsi="Times New Roman" w:hint="default"/>
      </w:rPr>
    </w:lvl>
    <w:lvl w:ilvl="7" w:tplc="B08EC76E" w:tentative="1">
      <w:start w:val="1"/>
      <w:numFmt w:val="bullet"/>
      <w:lvlText w:val="•"/>
      <w:lvlJc w:val="left"/>
      <w:pPr>
        <w:tabs>
          <w:tab w:val="num" w:pos="5760"/>
        </w:tabs>
        <w:ind w:left="5760" w:hanging="360"/>
      </w:pPr>
      <w:rPr>
        <w:rFonts w:ascii="Times New Roman" w:hAnsi="Times New Roman" w:hint="default"/>
      </w:rPr>
    </w:lvl>
    <w:lvl w:ilvl="8" w:tplc="8098DEC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99A677E"/>
    <w:multiLevelType w:val="hybridMultilevel"/>
    <w:tmpl w:val="41EED782"/>
    <w:lvl w:ilvl="0" w:tplc="47748674">
      <w:start w:val="1"/>
      <w:numFmt w:val="bullet"/>
      <w:lvlText w:val="–"/>
      <w:lvlJc w:val="left"/>
      <w:pPr>
        <w:tabs>
          <w:tab w:val="num" w:pos="720"/>
        </w:tabs>
        <w:ind w:left="720" w:hanging="360"/>
      </w:pPr>
      <w:rPr>
        <w:rFonts w:ascii="Times New Roman" w:hAnsi="Times New Roman" w:hint="default"/>
      </w:rPr>
    </w:lvl>
    <w:lvl w:ilvl="1" w:tplc="808E3678">
      <w:start w:val="1"/>
      <w:numFmt w:val="bullet"/>
      <w:lvlText w:val="–"/>
      <w:lvlJc w:val="left"/>
      <w:pPr>
        <w:tabs>
          <w:tab w:val="num" w:pos="1440"/>
        </w:tabs>
        <w:ind w:left="1440" w:hanging="360"/>
      </w:pPr>
      <w:rPr>
        <w:rFonts w:ascii="Times New Roman" w:hAnsi="Times New Roman" w:hint="default"/>
      </w:rPr>
    </w:lvl>
    <w:lvl w:ilvl="2" w:tplc="0024AD84">
      <w:start w:val="48"/>
      <w:numFmt w:val="bullet"/>
      <w:lvlText w:val="•"/>
      <w:lvlJc w:val="left"/>
      <w:pPr>
        <w:tabs>
          <w:tab w:val="num" w:pos="2160"/>
        </w:tabs>
        <w:ind w:left="2160" w:hanging="360"/>
      </w:pPr>
      <w:rPr>
        <w:rFonts w:ascii="Times New Roman" w:hAnsi="Times New Roman" w:hint="default"/>
      </w:rPr>
    </w:lvl>
    <w:lvl w:ilvl="3" w:tplc="31749882">
      <w:start w:val="48"/>
      <w:numFmt w:val="bullet"/>
      <w:lvlText w:val="–"/>
      <w:lvlJc w:val="left"/>
      <w:pPr>
        <w:tabs>
          <w:tab w:val="num" w:pos="2880"/>
        </w:tabs>
        <w:ind w:left="2880" w:hanging="360"/>
      </w:pPr>
      <w:rPr>
        <w:rFonts w:ascii="Times New Roman" w:hAnsi="Times New Roman" w:hint="default"/>
      </w:rPr>
    </w:lvl>
    <w:lvl w:ilvl="4" w:tplc="1AE4FA8E" w:tentative="1">
      <w:start w:val="1"/>
      <w:numFmt w:val="bullet"/>
      <w:lvlText w:val="–"/>
      <w:lvlJc w:val="left"/>
      <w:pPr>
        <w:tabs>
          <w:tab w:val="num" w:pos="3600"/>
        </w:tabs>
        <w:ind w:left="3600" w:hanging="360"/>
      </w:pPr>
      <w:rPr>
        <w:rFonts w:ascii="Times New Roman" w:hAnsi="Times New Roman" w:hint="default"/>
      </w:rPr>
    </w:lvl>
    <w:lvl w:ilvl="5" w:tplc="CCE4E082" w:tentative="1">
      <w:start w:val="1"/>
      <w:numFmt w:val="bullet"/>
      <w:lvlText w:val="–"/>
      <w:lvlJc w:val="left"/>
      <w:pPr>
        <w:tabs>
          <w:tab w:val="num" w:pos="4320"/>
        </w:tabs>
        <w:ind w:left="4320" w:hanging="360"/>
      </w:pPr>
      <w:rPr>
        <w:rFonts w:ascii="Times New Roman" w:hAnsi="Times New Roman" w:hint="default"/>
      </w:rPr>
    </w:lvl>
    <w:lvl w:ilvl="6" w:tplc="59F6B0C6" w:tentative="1">
      <w:start w:val="1"/>
      <w:numFmt w:val="bullet"/>
      <w:lvlText w:val="–"/>
      <w:lvlJc w:val="left"/>
      <w:pPr>
        <w:tabs>
          <w:tab w:val="num" w:pos="5040"/>
        </w:tabs>
        <w:ind w:left="5040" w:hanging="360"/>
      </w:pPr>
      <w:rPr>
        <w:rFonts w:ascii="Times New Roman" w:hAnsi="Times New Roman" w:hint="default"/>
      </w:rPr>
    </w:lvl>
    <w:lvl w:ilvl="7" w:tplc="47AABE5C" w:tentative="1">
      <w:start w:val="1"/>
      <w:numFmt w:val="bullet"/>
      <w:lvlText w:val="–"/>
      <w:lvlJc w:val="left"/>
      <w:pPr>
        <w:tabs>
          <w:tab w:val="num" w:pos="5760"/>
        </w:tabs>
        <w:ind w:left="5760" w:hanging="360"/>
      </w:pPr>
      <w:rPr>
        <w:rFonts w:ascii="Times New Roman" w:hAnsi="Times New Roman" w:hint="default"/>
      </w:rPr>
    </w:lvl>
    <w:lvl w:ilvl="8" w:tplc="7186BE1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A513945"/>
    <w:multiLevelType w:val="hybridMultilevel"/>
    <w:tmpl w:val="9640AD56"/>
    <w:lvl w:ilvl="0" w:tplc="56BE46F6">
      <w:start w:val="1"/>
      <w:numFmt w:val="bullet"/>
      <w:lvlText w:val="–"/>
      <w:lvlJc w:val="left"/>
      <w:pPr>
        <w:tabs>
          <w:tab w:val="num" w:pos="720"/>
        </w:tabs>
        <w:ind w:left="720" w:hanging="360"/>
      </w:pPr>
      <w:rPr>
        <w:rFonts w:ascii="Times New Roman" w:hAnsi="Times New Roman" w:hint="default"/>
      </w:rPr>
    </w:lvl>
    <w:lvl w:ilvl="1" w:tplc="B740A316">
      <w:start w:val="1"/>
      <w:numFmt w:val="bullet"/>
      <w:lvlText w:val="–"/>
      <w:lvlJc w:val="left"/>
      <w:pPr>
        <w:tabs>
          <w:tab w:val="num" w:pos="1440"/>
        </w:tabs>
        <w:ind w:left="1440" w:hanging="360"/>
      </w:pPr>
      <w:rPr>
        <w:rFonts w:ascii="Times New Roman" w:hAnsi="Times New Roman" w:hint="default"/>
      </w:rPr>
    </w:lvl>
    <w:lvl w:ilvl="2" w:tplc="27F2B140" w:tentative="1">
      <w:start w:val="1"/>
      <w:numFmt w:val="bullet"/>
      <w:lvlText w:val="–"/>
      <w:lvlJc w:val="left"/>
      <w:pPr>
        <w:tabs>
          <w:tab w:val="num" w:pos="2160"/>
        </w:tabs>
        <w:ind w:left="2160" w:hanging="360"/>
      </w:pPr>
      <w:rPr>
        <w:rFonts w:ascii="Times New Roman" w:hAnsi="Times New Roman" w:hint="default"/>
      </w:rPr>
    </w:lvl>
    <w:lvl w:ilvl="3" w:tplc="92684938" w:tentative="1">
      <w:start w:val="1"/>
      <w:numFmt w:val="bullet"/>
      <w:lvlText w:val="–"/>
      <w:lvlJc w:val="left"/>
      <w:pPr>
        <w:tabs>
          <w:tab w:val="num" w:pos="2880"/>
        </w:tabs>
        <w:ind w:left="2880" w:hanging="360"/>
      </w:pPr>
      <w:rPr>
        <w:rFonts w:ascii="Times New Roman" w:hAnsi="Times New Roman" w:hint="default"/>
      </w:rPr>
    </w:lvl>
    <w:lvl w:ilvl="4" w:tplc="5AC479E6" w:tentative="1">
      <w:start w:val="1"/>
      <w:numFmt w:val="bullet"/>
      <w:lvlText w:val="–"/>
      <w:lvlJc w:val="left"/>
      <w:pPr>
        <w:tabs>
          <w:tab w:val="num" w:pos="3600"/>
        </w:tabs>
        <w:ind w:left="3600" w:hanging="360"/>
      </w:pPr>
      <w:rPr>
        <w:rFonts w:ascii="Times New Roman" w:hAnsi="Times New Roman" w:hint="default"/>
      </w:rPr>
    </w:lvl>
    <w:lvl w:ilvl="5" w:tplc="E52EC44C" w:tentative="1">
      <w:start w:val="1"/>
      <w:numFmt w:val="bullet"/>
      <w:lvlText w:val="–"/>
      <w:lvlJc w:val="left"/>
      <w:pPr>
        <w:tabs>
          <w:tab w:val="num" w:pos="4320"/>
        </w:tabs>
        <w:ind w:left="4320" w:hanging="360"/>
      </w:pPr>
      <w:rPr>
        <w:rFonts w:ascii="Times New Roman" w:hAnsi="Times New Roman" w:hint="default"/>
      </w:rPr>
    </w:lvl>
    <w:lvl w:ilvl="6" w:tplc="4E62955E" w:tentative="1">
      <w:start w:val="1"/>
      <w:numFmt w:val="bullet"/>
      <w:lvlText w:val="–"/>
      <w:lvlJc w:val="left"/>
      <w:pPr>
        <w:tabs>
          <w:tab w:val="num" w:pos="5040"/>
        </w:tabs>
        <w:ind w:left="5040" w:hanging="360"/>
      </w:pPr>
      <w:rPr>
        <w:rFonts w:ascii="Times New Roman" w:hAnsi="Times New Roman" w:hint="default"/>
      </w:rPr>
    </w:lvl>
    <w:lvl w:ilvl="7" w:tplc="A32C53D6" w:tentative="1">
      <w:start w:val="1"/>
      <w:numFmt w:val="bullet"/>
      <w:lvlText w:val="–"/>
      <w:lvlJc w:val="left"/>
      <w:pPr>
        <w:tabs>
          <w:tab w:val="num" w:pos="5760"/>
        </w:tabs>
        <w:ind w:left="5760" w:hanging="360"/>
      </w:pPr>
      <w:rPr>
        <w:rFonts w:ascii="Times New Roman" w:hAnsi="Times New Roman" w:hint="default"/>
      </w:rPr>
    </w:lvl>
    <w:lvl w:ilvl="8" w:tplc="BD36655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F44B22"/>
    <w:multiLevelType w:val="hybridMultilevel"/>
    <w:tmpl w:val="5C3E0FC2"/>
    <w:lvl w:ilvl="0" w:tplc="D30E6242">
      <w:start w:val="1"/>
      <w:numFmt w:val="bullet"/>
      <w:lvlText w:val="–"/>
      <w:lvlJc w:val="left"/>
      <w:pPr>
        <w:tabs>
          <w:tab w:val="num" w:pos="720"/>
        </w:tabs>
        <w:ind w:left="720" w:hanging="360"/>
      </w:pPr>
      <w:rPr>
        <w:rFonts w:ascii="Times New Roman" w:hAnsi="Times New Roman" w:hint="default"/>
      </w:rPr>
    </w:lvl>
    <w:lvl w:ilvl="1" w:tplc="F2A8B786">
      <w:start w:val="1"/>
      <w:numFmt w:val="bullet"/>
      <w:lvlText w:val="–"/>
      <w:lvlJc w:val="left"/>
      <w:pPr>
        <w:tabs>
          <w:tab w:val="num" w:pos="1440"/>
        </w:tabs>
        <w:ind w:left="1440" w:hanging="360"/>
      </w:pPr>
      <w:rPr>
        <w:rFonts w:ascii="Times New Roman" w:hAnsi="Times New Roman" w:hint="default"/>
      </w:rPr>
    </w:lvl>
    <w:lvl w:ilvl="2" w:tplc="124436E4">
      <w:start w:val="48"/>
      <w:numFmt w:val="bullet"/>
      <w:lvlText w:val="•"/>
      <w:lvlJc w:val="left"/>
      <w:pPr>
        <w:tabs>
          <w:tab w:val="num" w:pos="2160"/>
        </w:tabs>
        <w:ind w:left="2160" w:hanging="360"/>
      </w:pPr>
      <w:rPr>
        <w:rFonts w:ascii="Times New Roman" w:hAnsi="Times New Roman" w:hint="default"/>
      </w:rPr>
    </w:lvl>
    <w:lvl w:ilvl="3" w:tplc="4EDE2032" w:tentative="1">
      <w:start w:val="1"/>
      <w:numFmt w:val="bullet"/>
      <w:lvlText w:val="–"/>
      <w:lvlJc w:val="left"/>
      <w:pPr>
        <w:tabs>
          <w:tab w:val="num" w:pos="2880"/>
        </w:tabs>
        <w:ind w:left="2880" w:hanging="360"/>
      </w:pPr>
      <w:rPr>
        <w:rFonts w:ascii="Times New Roman" w:hAnsi="Times New Roman" w:hint="default"/>
      </w:rPr>
    </w:lvl>
    <w:lvl w:ilvl="4" w:tplc="89527698" w:tentative="1">
      <w:start w:val="1"/>
      <w:numFmt w:val="bullet"/>
      <w:lvlText w:val="–"/>
      <w:lvlJc w:val="left"/>
      <w:pPr>
        <w:tabs>
          <w:tab w:val="num" w:pos="3600"/>
        </w:tabs>
        <w:ind w:left="3600" w:hanging="360"/>
      </w:pPr>
      <w:rPr>
        <w:rFonts w:ascii="Times New Roman" w:hAnsi="Times New Roman" w:hint="default"/>
      </w:rPr>
    </w:lvl>
    <w:lvl w:ilvl="5" w:tplc="3C06FDC6" w:tentative="1">
      <w:start w:val="1"/>
      <w:numFmt w:val="bullet"/>
      <w:lvlText w:val="–"/>
      <w:lvlJc w:val="left"/>
      <w:pPr>
        <w:tabs>
          <w:tab w:val="num" w:pos="4320"/>
        </w:tabs>
        <w:ind w:left="4320" w:hanging="360"/>
      </w:pPr>
      <w:rPr>
        <w:rFonts w:ascii="Times New Roman" w:hAnsi="Times New Roman" w:hint="default"/>
      </w:rPr>
    </w:lvl>
    <w:lvl w:ilvl="6" w:tplc="3ED0416E" w:tentative="1">
      <w:start w:val="1"/>
      <w:numFmt w:val="bullet"/>
      <w:lvlText w:val="–"/>
      <w:lvlJc w:val="left"/>
      <w:pPr>
        <w:tabs>
          <w:tab w:val="num" w:pos="5040"/>
        </w:tabs>
        <w:ind w:left="5040" w:hanging="360"/>
      </w:pPr>
      <w:rPr>
        <w:rFonts w:ascii="Times New Roman" w:hAnsi="Times New Roman" w:hint="default"/>
      </w:rPr>
    </w:lvl>
    <w:lvl w:ilvl="7" w:tplc="8FBE1306" w:tentative="1">
      <w:start w:val="1"/>
      <w:numFmt w:val="bullet"/>
      <w:lvlText w:val="–"/>
      <w:lvlJc w:val="left"/>
      <w:pPr>
        <w:tabs>
          <w:tab w:val="num" w:pos="5760"/>
        </w:tabs>
        <w:ind w:left="5760" w:hanging="360"/>
      </w:pPr>
      <w:rPr>
        <w:rFonts w:ascii="Times New Roman" w:hAnsi="Times New Roman" w:hint="default"/>
      </w:rPr>
    </w:lvl>
    <w:lvl w:ilvl="8" w:tplc="1150950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3C611EE"/>
    <w:multiLevelType w:val="hybridMultilevel"/>
    <w:tmpl w:val="160ABB90"/>
    <w:lvl w:ilvl="0" w:tplc="262006F6">
      <w:start w:val="1"/>
      <w:numFmt w:val="bullet"/>
      <w:lvlText w:val="•"/>
      <w:lvlJc w:val="left"/>
      <w:pPr>
        <w:tabs>
          <w:tab w:val="num" w:pos="720"/>
        </w:tabs>
        <w:ind w:left="720" w:hanging="360"/>
      </w:pPr>
      <w:rPr>
        <w:rFonts w:ascii="Times New Roman" w:hAnsi="Times New Roman" w:hint="default"/>
      </w:rPr>
    </w:lvl>
    <w:lvl w:ilvl="1" w:tplc="7C9282C2">
      <w:start w:val="36"/>
      <w:numFmt w:val="bullet"/>
      <w:lvlText w:val="–"/>
      <w:lvlJc w:val="left"/>
      <w:pPr>
        <w:tabs>
          <w:tab w:val="num" w:pos="1440"/>
        </w:tabs>
        <w:ind w:left="1440" w:hanging="360"/>
      </w:pPr>
      <w:rPr>
        <w:rFonts w:ascii="Times New Roman" w:hAnsi="Times New Roman" w:hint="default"/>
      </w:rPr>
    </w:lvl>
    <w:lvl w:ilvl="2" w:tplc="B6EAD68C">
      <w:start w:val="36"/>
      <w:numFmt w:val="bullet"/>
      <w:lvlText w:val="•"/>
      <w:lvlJc w:val="left"/>
      <w:pPr>
        <w:tabs>
          <w:tab w:val="num" w:pos="2160"/>
        </w:tabs>
        <w:ind w:left="2160" w:hanging="360"/>
      </w:pPr>
      <w:rPr>
        <w:rFonts w:ascii="Times New Roman" w:hAnsi="Times New Roman" w:hint="default"/>
      </w:rPr>
    </w:lvl>
    <w:lvl w:ilvl="3" w:tplc="74B2725A" w:tentative="1">
      <w:start w:val="1"/>
      <w:numFmt w:val="bullet"/>
      <w:lvlText w:val="•"/>
      <w:lvlJc w:val="left"/>
      <w:pPr>
        <w:tabs>
          <w:tab w:val="num" w:pos="2880"/>
        </w:tabs>
        <w:ind w:left="2880" w:hanging="360"/>
      </w:pPr>
      <w:rPr>
        <w:rFonts w:ascii="Times New Roman" w:hAnsi="Times New Roman" w:hint="default"/>
      </w:rPr>
    </w:lvl>
    <w:lvl w:ilvl="4" w:tplc="419A3BB0" w:tentative="1">
      <w:start w:val="1"/>
      <w:numFmt w:val="bullet"/>
      <w:lvlText w:val="•"/>
      <w:lvlJc w:val="left"/>
      <w:pPr>
        <w:tabs>
          <w:tab w:val="num" w:pos="3600"/>
        </w:tabs>
        <w:ind w:left="3600" w:hanging="360"/>
      </w:pPr>
      <w:rPr>
        <w:rFonts w:ascii="Times New Roman" w:hAnsi="Times New Roman" w:hint="default"/>
      </w:rPr>
    </w:lvl>
    <w:lvl w:ilvl="5" w:tplc="5EC89AA0" w:tentative="1">
      <w:start w:val="1"/>
      <w:numFmt w:val="bullet"/>
      <w:lvlText w:val="•"/>
      <w:lvlJc w:val="left"/>
      <w:pPr>
        <w:tabs>
          <w:tab w:val="num" w:pos="4320"/>
        </w:tabs>
        <w:ind w:left="4320" w:hanging="360"/>
      </w:pPr>
      <w:rPr>
        <w:rFonts w:ascii="Times New Roman" w:hAnsi="Times New Roman" w:hint="default"/>
      </w:rPr>
    </w:lvl>
    <w:lvl w:ilvl="6" w:tplc="67E07CE2" w:tentative="1">
      <w:start w:val="1"/>
      <w:numFmt w:val="bullet"/>
      <w:lvlText w:val="•"/>
      <w:lvlJc w:val="left"/>
      <w:pPr>
        <w:tabs>
          <w:tab w:val="num" w:pos="5040"/>
        </w:tabs>
        <w:ind w:left="5040" w:hanging="360"/>
      </w:pPr>
      <w:rPr>
        <w:rFonts w:ascii="Times New Roman" w:hAnsi="Times New Roman" w:hint="default"/>
      </w:rPr>
    </w:lvl>
    <w:lvl w:ilvl="7" w:tplc="5EC8A746" w:tentative="1">
      <w:start w:val="1"/>
      <w:numFmt w:val="bullet"/>
      <w:lvlText w:val="•"/>
      <w:lvlJc w:val="left"/>
      <w:pPr>
        <w:tabs>
          <w:tab w:val="num" w:pos="5760"/>
        </w:tabs>
        <w:ind w:left="5760" w:hanging="360"/>
      </w:pPr>
      <w:rPr>
        <w:rFonts w:ascii="Times New Roman" w:hAnsi="Times New Roman" w:hint="default"/>
      </w:rPr>
    </w:lvl>
    <w:lvl w:ilvl="8" w:tplc="CAA0EFB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AAF373C"/>
    <w:multiLevelType w:val="hybridMultilevel"/>
    <w:tmpl w:val="76FC0EE8"/>
    <w:lvl w:ilvl="0" w:tplc="2CA4D9CC">
      <w:start w:val="1"/>
      <w:numFmt w:val="bullet"/>
      <w:lvlText w:val="•"/>
      <w:lvlJc w:val="left"/>
      <w:pPr>
        <w:tabs>
          <w:tab w:val="num" w:pos="720"/>
        </w:tabs>
        <w:ind w:left="720" w:hanging="360"/>
      </w:pPr>
      <w:rPr>
        <w:rFonts w:ascii="Times New Roman" w:hAnsi="Times New Roman" w:hint="default"/>
      </w:rPr>
    </w:lvl>
    <w:lvl w:ilvl="1" w:tplc="F260E390">
      <w:start w:val="41"/>
      <w:numFmt w:val="bullet"/>
      <w:lvlText w:val="–"/>
      <w:lvlJc w:val="left"/>
      <w:pPr>
        <w:tabs>
          <w:tab w:val="num" w:pos="1440"/>
        </w:tabs>
        <w:ind w:left="1440" w:hanging="360"/>
      </w:pPr>
      <w:rPr>
        <w:rFonts w:ascii="Times New Roman" w:hAnsi="Times New Roman" w:hint="default"/>
      </w:rPr>
    </w:lvl>
    <w:lvl w:ilvl="2" w:tplc="8D6A9870">
      <w:start w:val="41"/>
      <w:numFmt w:val="bullet"/>
      <w:lvlText w:val="•"/>
      <w:lvlJc w:val="left"/>
      <w:pPr>
        <w:tabs>
          <w:tab w:val="num" w:pos="2160"/>
        </w:tabs>
        <w:ind w:left="2160" w:hanging="360"/>
      </w:pPr>
      <w:rPr>
        <w:rFonts w:ascii="Times New Roman" w:hAnsi="Times New Roman" w:hint="default"/>
      </w:rPr>
    </w:lvl>
    <w:lvl w:ilvl="3" w:tplc="ACB8BEA4" w:tentative="1">
      <w:start w:val="1"/>
      <w:numFmt w:val="bullet"/>
      <w:lvlText w:val="•"/>
      <w:lvlJc w:val="left"/>
      <w:pPr>
        <w:tabs>
          <w:tab w:val="num" w:pos="2880"/>
        </w:tabs>
        <w:ind w:left="2880" w:hanging="360"/>
      </w:pPr>
      <w:rPr>
        <w:rFonts w:ascii="Times New Roman" w:hAnsi="Times New Roman" w:hint="default"/>
      </w:rPr>
    </w:lvl>
    <w:lvl w:ilvl="4" w:tplc="2422B970" w:tentative="1">
      <w:start w:val="1"/>
      <w:numFmt w:val="bullet"/>
      <w:lvlText w:val="•"/>
      <w:lvlJc w:val="left"/>
      <w:pPr>
        <w:tabs>
          <w:tab w:val="num" w:pos="3600"/>
        </w:tabs>
        <w:ind w:left="3600" w:hanging="360"/>
      </w:pPr>
      <w:rPr>
        <w:rFonts w:ascii="Times New Roman" w:hAnsi="Times New Roman" w:hint="default"/>
      </w:rPr>
    </w:lvl>
    <w:lvl w:ilvl="5" w:tplc="A8868CB2" w:tentative="1">
      <w:start w:val="1"/>
      <w:numFmt w:val="bullet"/>
      <w:lvlText w:val="•"/>
      <w:lvlJc w:val="left"/>
      <w:pPr>
        <w:tabs>
          <w:tab w:val="num" w:pos="4320"/>
        </w:tabs>
        <w:ind w:left="4320" w:hanging="360"/>
      </w:pPr>
      <w:rPr>
        <w:rFonts w:ascii="Times New Roman" w:hAnsi="Times New Roman" w:hint="default"/>
      </w:rPr>
    </w:lvl>
    <w:lvl w:ilvl="6" w:tplc="14265CEA" w:tentative="1">
      <w:start w:val="1"/>
      <w:numFmt w:val="bullet"/>
      <w:lvlText w:val="•"/>
      <w:lvlJc w:val="left"/>
      <w:pPr>
        <w:tabs>
          <w:tab w:val="num" w:pos="5040"/>
        </w:tabs>
        <w:ind w:left="5040" w:hanging="360"/>
      </w:pPr>
      <w:rPr>
        <w:rFonts w:ascii="Times New Roman" w:hAnsi="Times New Roman" w:hint="default"/>
      </w:rPr>
    </w:lvl>
    <w:lvl w:ilvl="7" w:tplc="D820CEFE" w:tentative="1">
      <w:start w:val="1"/>
      <w:numFmt w:val="bullet"/>
      <w:lvlText w:val="•"/>
      <w:lvlJc w:val="left"/>
      <w:pPr>
        <w:tabs>
          <w:tab w:val="num" w:pos="5760"/>
        </w:tabs>
        <w:ind w:left="5760" w:hanging="360"/>
      </w:pPr>
      <w:rPr>
        <w:rFonts w:ascii="Times New Roman" w:hAnsi="Times New Roman" w:hint="default"/>
      </w:rPr>
    </w:lvl>
    <w:lvl w:ilvl="8" w:tplc="6D3AA8F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C904595"/>
    <w:multiLevelType w:val="hybridMultilevel"/>
    <w:tmpl w:val="5BCC3AF6"/>
    <w:lvl w:ilvl="0" w:tplc="7788031E">
      <w:start w:val="1"/>
      <w:numFmt w:val="bullet"/>
      <w:lvlText w:val="–"/>
      <w:lvlJc w:val="left"/>
      <w:pPr>
        <w:tabs>
          <w:tab w:val="num" w:pos="720"/>
        </w:tabs>
        <w:ind w:left="720" w:hanging="360"/>
      </w:pPr>
      <w:rPr>
        <w:rFonts w:ascii="Times New Roman" w:hAnsi="Times New Roman" w:hint="default"/>
      </w:rPr>
    </w:lvl>
    <w:lvl w:ilvl="1" w:tplc="D89EC014">
      <w:start w:val="1"/>
      <w:numFmt w:val="bullet"/>
      <w:lvlText w:val="–"/>
      <w:lvlJc w:val="left"/>
      <w:pPr>
        <w:tabs>
          <w:tab w:val="num" w:pos="1440"/>
        </w:tabs>
        <w:ind w:left="1440" w:hanging="360"/>
      </w:pPr>
      <w:rPr>
        <w:rFonts w:ascii="Times New Roman" w:hAnsi="Times New Roman" w:hint="default"/>
      </w:rPr>
    </w:lvl>
    <w:lvl w:ilvl="2" w:tplc="4B1E4B78">
      <w:start w:val="48"/>
      <w:numFmt w:val="bullet"/>
      <w:lvlText w:val="•"/>
      <w:lvlJc w:val="left"/>
      <w:pPr>
        <w:tabs>
          <w:tab w:val="num" w:pos="2160"/>
        </w:tabs>
        <w:ind w:left="2160" w:hanging="360"/>
      </w:pPr>
      <w:rPr>
        <w:rFonts w:ascii="Times New Roman" w:hAnsi="Times New Roman" w:hint="default"/>
      </w:rPr>
    </w:lvl>
    <w:lvl w:ilvl="3" w:tplc="B37AE4B2" w:tentative="1">
      <w:start w:val="1"/>
      <w:numFmt w:val="bullet"/>
      <w:lvlText w:val="–"/>
      <w:lvlJc w:val="left"/>
      <w:pPr>
        <w:tabs>
          <w:tab w:val="num" w:pos="2880"/>
        </w:tabs>
        <w:ind w:left="2880" w:hanging="360"/>
      </w:pPr>
      <w:rPr>
        <w:rFonts w:ascii="Times New Roman" w:hAnsi="Times New Roman" w:hint="default"/>
      </w:rPr>
    </w:lvl>
    <w:lvl w:ilvl="4" w:tplc="0FE29818" w:tentative="1">
      <w:start w:val="1"/>
      <w:numFmt w:val="bullet"/>
      <w:lvlText w:val="–"/>
      <w:lvlJc w:val="left"/>
      <w:pPr>
        <w:tabs>
          <w:tab w:val="num" w:pos="3600"/>
        </w:tabs>
        <w:ind w:left="3600" w:hanging="360"/>
      </w:pPr>
      <w:rPr>
        <w:rFonts w:ascii="Times New Roman" w:hAnsi="Times New Roman" w:hint="default"/>
      </w:rPr>
    </w:lvl>
    <w:lvl w:ilvl="5" w:tplc="57B8AC24" w:tentative="1">
      <w:start w:val="1"/>
      <w:numFmt w:val="bullet"/>
      <w:lvlText w:val="–"/>
      <w:lvlJc w:val="left"/>
      <w:pPr>
        <w:tabs>
          <w:tab w:val="num" w:pos="4320"/>
        </w:tabs>
        <w:ind w:left="4320" w:hanging="360"/>
      </w:pPr>
      <w:rPr>
        <w:rFonts w:ascii="Times New Roman" w:hAnsi="Times New Roman" w:hint="default"/>
      </w:rPr>
    </w:lvl>
    <w:lvl w:ilvl="6" w:tplc="4B848AC0" w:tentative="1">
      <w:start w:val="1"/>
      <w:numFmt w:val="bullet"/>
      <w:lvlText w:val="–"/>
      <w:lvlJc w:val="left"/>
      <w:pPr>
        <w:tabs>
          <w:tab w:val="num" w:pos="5040"/>
        </w:tabs>
        <w:ind w:left="5040" w:hanging="360"/>
      </w:pPr>
      <w:rPr>
        <w:rFonts w:ascii="Times New Roman" w:hAnsi="Times New Roman" w:hint="default"/>
      </w:rPr>
    </w:lvl>
    <w:lvl w:ilvl="7" w:tplc="47D8A436" w:tentative="1">
      <w:start w:val="1"/>
      <w:numFmt w:val="bullet"/>
      <w:lvlText w:val="–"/>
      <w:lvlJc w:val="left"/>
      <w:pPr>
        <w:tabs>
          <w:tab w:val="num" w:pos="5760"/>
        </w:tabs>
        <w:ind w:left="5760" w:hanging="360"/>
      </w:pPr>
      <w:rPr>
        <w:rFonts w:ascii="Times New Roman" w:hAnsi="Times New Roman" w:hint="default"/>
      </w:rPr>
    </w:lvl>
    <w:lvl w:ilvl="8" w:tplc="18DE6E6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5750A99"/>
    <w:multiLevelType w:val="hybridMultilevel"/>
    <w:tmpl w:val="9B36D21C"/>
    <w:lvl w:ilvl="0" w:tplc="F19C9F5C">
      <w:start w:val="1"/>
      <w:numFmt w:val="bullet"/>
      <w:lvlText w:val="•"/>
      <w:lvlJc w:val="left"/>
      <w:pPr>
        <w:tabs>
          <w:tab w:val="num" w:pos="720"/>
        </w:tabs>
        <w:ind w:left="720" w:hanging="360"/>
      </w:pPr>
      <w:rPr>
        <w:rFonts w:ascii="Arial" w:hAnsi="Arial" w:hint="default"/>
      </w:rPr>
    </w:lvl>
    <w:lvl w:ilvl="1" w:tplc="1DB63866">
      <w:start w:val="36"/>
      <w:numFmt w:val="bullet"/>
      <w:lvlText w:val="•"/>
      <w:lvlJc w:val="left"/>
      <w:pPr>
        <w:tabs>
          <w:tab w:val="num" w:pos="1440"/>
        </w:tabs>
        <w:ind w:left="1440" w:hanging="360"/>
      </w:pPr>
      <w:rPr>
        <w:rFonts w:ascii="Arial" w:hAnsi="Arial" w:hint="default"/>
      </w:rPr>
    </w:lvl>
    <w:lvl w:ilvl="2" w:tplc="2EEED17A" w:tentative="1">
      <w:start w:val="1"/>
      <w:numFmt w:val="bullet"/>
      <w:lvlText w:val="•"/>
      <w:lvlJc w:val="left"/>
      <w:pPr>
        <w:tabs>
          <w:tab w:val="num" w:pos="2160"/>
        </w:tabs>
        <w:ind w:left="2160" w:hanging="360"/>
      </w:pPr>
      <w:rPr>
        <w:rFonts w:ascii="Arial" w:hAnsi="Arial" w:hint="default"/>
      </w:rPr>
    </w:lvl>
    <w:lvl w:ilvl="3" w:tplc="B69C0688" w:tentative="1">
      <w:start w:val="1"/>
      <w:numFmt w:val="bullet"/>
      <w:lvlText w:val="•"/>
      <w:lvlJc w:val="left"/>
      <w:pPr>
        <w:tabs>
          <w:tab w:val="num" w:pos="2880"/>
        </w:tabs>
        <w:ind w:left="2880" w:hanging="360"/>
      </w:pPr>
      <w:rPr>
        <w:rFonts w:ascii="Arial" w:hAnsi="Arial" w:hint="default"/>
      </w:rPr>
    </w:lvl>
    <w:lvl w:ilvl="4" w:tplc="027A5160" w:tentative="1">
      <w:start w:val="1"/>
      <w:numFmt w:val="bullet"/>
      <w:lvlText w:val="•"/>
      <w:lvlJc w:val="left"/>
      <w:pPr>
        <w:tabs>
          <w:tab w:val="num" w:pos="3600"/>
        </w:tabs>
        <w:ind w:left="3600" w:hanging="360"/>
      </w:pPr>
      <w:rPr>
        <w:rFonts w:ascii="Arial" w:hAnsi="Arial" w:hint="default"/>
      </w:rPr>
    </w:lvl>
    <w:lvl w:ilvl="5" w:tplc="5CF82F4A" w:tentative="1">
      <w:start w:val="1"/>
      <w:numFmt w:val="bullet"/>
      <w:lvlText w:val="•"/>
      <w:lvlJc w:val="left"/>
      <w:pPr>
        <w:tabs>
          <w:tab w:val="num" w:pos="4320"/>
        </w:tabs>
        <w:ind w:left="4320" w:hanging="360"/>
      </w:pPr>
      <w:rPr>
        <w:rFonts w:ascii="Arial" w:hAnsi="Arial" w:hint="default"/>
      </w:rPr>
    </w:lvl>
    <w:lvl w:ilvl="6" w:tplc="79008826" w:tentative="1">
      <w:start w:val="1"/>
      <w:numFmt w:val="bullet"/>
      <w:lvlText w:val="•"/>
      <w:lvlJc w:val="left"/>
      <w:pPr>
        <w:tabs>
          <w:tab w:val="num" w:pos="5040"/>
        </w:tabs>
        <w:ind w:left="5040" w:hanging="360"/>
      </w:pPr>
      <w:rPr>
        <w:rFonts w:ascii="Arial" w:hAnsi="Arial" w:hint="default"/>
      </w:rPr>
    </w:lvl>
    <w:lvl w:ilvl="7" w:tplc="BEC40AB4" w:tentative="1">
      <w:start w:val="1"/>
      <w:numFmt w:val="bullet"/>
      <w:lvlText w:val="•"/>
      <w:lvlJc w:val="left"/>
      <w:pPr>
        <w:tabs>
          <w:tab w:val="num" w:pos="5760"/>
        </w:tabs>
        <w:ind w:left="5760" w:hanging="360"/>
      </w:pPr>
      <w:rPr>
        <w:rFonts w:ascii="Arial" w:hAnsi="Arial" w:hint="default"/>
      </w:rPr>
    </w:lvl>
    <w:lvl w:ilvl="8" w:tplc="002A88B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6E6868"/>
    <w:multiLevelType w:val="hybridMultilevel"/>
    <w:tmpl w:val="533A53D6"/>
    <w:lvl w:ilvl="0" w:tplc="CA38648C">
      <w:start w:val="1"/>
      <w:numFmt w:val="bullet"/>
      <w:lvlText w:val="•"/>
      <w:lvlJc w:val="left"/>
      <w:pPr>
        <w:tabs>
          <w:tab w:val="num" w:pos="720"/>
        </w:tabs>
        <w:ind w:left="720" w:hanging="360"/>
      </w:pPr>
      <w:rPr>
        <w:rFonts w:ascii="Times New Roman" w:hAnsi="Times New Roman" w:hint="default"/>
      </w:rPr>
    </w:lvl>
    <w:lvl w:ilvl="1" w:tplc="DD8CC552">
      <w:start w:val="36"/>
      <w:numFmt w:val="bullet"/>
      <w:lvlText w:val="–"/>
      <w:lvlJc w:val="left"/>
      <w:pPr>
        <w:tabs>
          <w:tab w:val="num" w:pos="1440"/>
        </w:tabs>
        <w:ind w:left="1440" w:hanging="360"/>
      </w:pPr>
      <w:rPr>
        <w:rFonts w:ascii="Times New Roman" w:hAnsi="Times New Roman" w:hint="default"/>
      </w:rPr>
    </w:lvl>
    <w:lvl w:ilvl="2" w:tplc="95BCB718">
      <w:start w:val="36"/>
      <w:numFmt w:val="bullet"/>
      <w:lvlText w:val="•"/>
      <w:lvlJc w:val="left"/>
      <w:pPr>
        <w:tabs>
          <w:tab w:val="num" w:pos="2160"/>
        </w:tabs>
        <w:ind w:left="2160" w:hanging="360"/>
      </w:pPr>
      <w:rPr>
        <w:rFonts w:ascii="Times New Roman" w:hAnsi="Times New Roman" w:hint="default"/>
      </w:rPr>
    </w:lvl>
    <w:lvl w:ilvl="3" w:tplc="A02AE534" w:tentative="1">
      <w:start w:val="1"/>
      <w:numFmt w:val="bullet"/>
      <w:lvlText w:val="•"/>
      <w:lvlJc w:val="left"/>
      <w:pPr>
        <w:tabs>
          <w:tab w:val="num" w:pos="2880"/>
        </w:tabs>
        <w:ind w:left="2880" w:hanging="360"/>
      </w:pPr>
      <w:rPr>
        <w:rFonts w:ascii="Times New Roman" w:hAnsi="Times New Roman" w:hint="default"/>
      </w:rPr>
    </w:lvl>
    <w:lvl w:ilvl="4" w:tplc="AF8633C0" w:tentative="1">
      <w:start w:val="1"/>
      <w:numFmt w:val="bullet"/>
      <w:lvlText w:val="•"/>
      <w:lvlJc w:val="left"/>
      <w:pPr>
        <w:tabs>
          <w:tab w:val="num" w:pos="3600"/>
        </w:tabs>
        <w:ind w:left="3600" w:hanging="360"/>
      </w:pPr>
      <w:rPr>
        <w:rFonts w:ascii="Times New Roman" w:hAnsi="Times New Roman" w:hint="default"/>
      </w:rPr>
    </w:lvl>
    <w:lvl w:ilvl="5" w:tplc="A07EB21E" w:tentative="1">
      <w:start w:val="1"/>
      <w:numFmt w:val="bullet"/>
      <w:lvlText w:val="•"/>
      <w:lvlJc w:val="left"/>
      <w:pPr>
        <w:tabs>
          <w:tab w:val="num" w:pos="4320"/>
        </w:tabs>
        <w:ind w:left="4320" w:hanging="360"/>
      </w:pPr>
      <w:rPr>
        <w:rFonts w:ascii="Times New Roman" w:hAnsi="Times New Roman" w:hint="default"/>
      </w:rPr>
    </w:lvl>
    <w:lvl w:ilvl="6" w:tplc="D6CCFAC0" w:tentative="1">
      <w:start w:val="1"/>
      <w:numFmt w:val="bullet"/>
      <w:lvlText w:val="•"/>
      <w:lvlJc w:val="left"/>
      <w:pPr>
        <w:tabs>
          <w:tab w:val="num" w:pos="5040"/>
        </w:tabs>
        <w:ind w:left="5040" w:hanging="360"/>
      </w:pPr>
      <w:rPr>
        <w:rFonts w:ascii="Times New Roman" w:hAnsi="Times New Roman" w:hint="default"/>
      </w:rPr>
    </w:lvl>
    <w:lvl w:ilvl="7" w:tplc="3D66C944" w:tentative="1">
      <w:start w:val="1"/>
      <w:numFmt w:val="bullet"/>
      <w:lvlText w:val="•"/>
      <w:lvlJc w:val="left"/>
      <w:pPr>
        <w:tabs>
          <w:tab w:val="num" w:pos="5760"/>
        </w:tabs>
        <w:ind w:left="5760" w:hanging="360"/>
      </w:pPr>
      <w:rPr>
        <w:rFonts w:ascii="Times New Roman" w:hAnsi="Times New Roman" w:hint="default"/>
      </w:rPr>
    </w:lvl>
    <w:lvl w:ilvl="8" w:tplc="E7180C0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AA4734D"/>
    <w:multiLevelType w:val="hybridMultilevel"/>
    <w:tmpl w:val="5F8CE73A"/>
    <w:lvl w:ilvl="0" w:tplc="2C10ED04">
      <w:start w:val="1"/>
      <w:numFmt w:val="bullet"/>
      <w:lvlText w:val="•"/>
      <w:lvlJc w:val="left"/>
      <w:pPr>
        <w:tabs>
          <w:tab w:val="num" w:pos="720"/>
        </w:tabs>
        <w:ind w:left="720" w:hanging="360"/>
      </w:pPr>
      <w:rPr>
        <w:rFonts w:ascii="Times New Roman" w:hAnsi="Times New Roman" w:hint="default"/>
      </w:rPr>
    </w:lvl>
    <w:lvl w:ilvl="1" w:tplc="5D4EE6A0">
      <w:start w:val="48"/>
      <w:numFmt w:val="bullet"/>
      <w:lvlText w:val="–"/>
      <w:lvlJc w:val="left"/>
      <w:pPr>
        <w:tabs>
          <w:tab w:val="num" w:pos="1440"/>
        </w:tabs>
        <w:ind w:left="1440" w:hanging="360"/>
      </w:pPr>
      <w:rPr>
        <w:rFonts w:ascii="Times New Roman" w:hAnsi="Times New Roman" w:hint="default"/>
      </w:rPr>
    </w:lvl>
    <w:lvl w:ilvl="2" w:tplc="4266AF84">
      <w:start w:val="48"/>
      <w:numFmt w:val="bullet"/>
      <w:lvlText w:val="•"/>
      <w:lvlJc w:val="left"/>
      <w:pPr>
        <w:tabs>
          <w:tab w:val="num" w:pos="2160"/>
        </w:tabs>
        <w:ind w:left="2160" w:hanging="360"/>
      </w:pPr>
      <w:rPr>
        <w:rFonts w:ascii="Times New Roman" w:hAnsi="Times New Roman" w:hint="default"/>
      </w:rPr>
    </w:lvl>
    <w:lvl w:ilvl="3" w:tplc="E77E5E64" w:tentative="1">
      <w:start w:val="1"/>
      <w:numFmt w:val="bullet"/>
      <w:lvlText w:val="•"/>
      <w:lvlJc w:val="left"/>
      <w:pPr>
        <w:tabs>
          <w:tab w:val="num" w:pos="2880"/>
        </w:tabs>
        <w:ind w:left="2880" w:hanging="360"/>
      </w:pPr>
      <w:rPr>
        <w:rFonts w:ascii="Times New Roman" w:hAnsi="Times New Roman" w:hint="default"/>
      </w:rPr>
    </w:lvl>
    <w:lvl w:ilvl="4" w:tplc="934405D8" w:tentative="1">
      <w:start w:val="1"/>
      <w:numFmt w:val="bullet"/>
      <w:lvlText w:val="•"/>
      <w:lvlJc w:val="left"/>
      <w:pPr>
        <w:tabs>
          <w:tab w:val="num" w:pos="3600"/>
        </w:tabs>
        <w:ind w:left="3600" w:hanging="360"/>
      </w:pPr>
      <w:rPr>
        <w:rFonts w:ascii="Times New Roman" w:hAnsi="Times New Roman" w:hint="default"/>
      </w:rPr>
    </w:lvl>
    <w:lvl w:ilvl="5" w:tplc="6FA8EB90" w:tentative="1">
      <w:start w:val="1"/>
      <w:numFmt w:val="bullet"/>
      <w:lvlText w:val="•"/>
      <w:lvlJc w:val="left"/>
      <w:pPr>
        <w:tabs>
          <w:tab w:val="num" w:pos="4320"/>
        </w:tabs>
        <w:ind w:left="4320" w:hanging="360"/>
      </w:pPr>
      <w:rPr>
        <w:rFonts w:ascii="Times New Roman" w:hAnsi="Times New Roman" w:hint="default"/>
      </w:rPr>
    </w:lvl>
    <w:lvl w:ilvl="6" w:tplc="81B46D1E" w:tentative="1">
      <w:start w:val="1"/>
      <w:numFmt w:val="bullet"/>
      <w:lvlText w:val="•"/>
      <w:lvlJc w:val="left"/>
      <w:pPr>
        <w:tabs>
          <w:tab w:val="num" w:pos="5040"/>
        </w:tabs>
        <w:ind w:left="5040" w:hanging="360"/>
      </w:pPr>
      <w:rPr>
        <w:rFonts w:ascii="Times New Roman" w:hAnsi="Times New Roman" w:hint="default"/>
      </w:rPr>
    </w:lvl>
    <w:lvl w:ilvl="7" w:tplc="B4E0AD02" w:tentative="1">
      <w:start w:val="1"/>
      <w:numFmt w:val="bullet"/>
      <w:lvlText w:val="•"/>
      <w:lvlJc w:val="left"/>
      <w:pPr>
        <w:tabs>
          <w:tab w:val="num" w:pos="5760"/>
        </w:tabs>
        <w:ind w:left="5760" w:hanging="360"/>
      </w:pPr>
      <w:rPr>
        <w:rFonts w:ascii="Times New Roman" w:hAnsi="Times New Roman" w:hint="default"/>
      </w:rPr>
    </w:lvl>
    <w:lvl w:ilvl="8" w:tplc="A238D66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CE55E2E"/>
    <w:multiLevelType w:val="hybridMultilevel"/>
    <w:tmpl w:val="A6FC9942"/>
    <w:lvl w:ilvl="0" w:tplc="FF9C943A">
      <w:start w:val="1"/>
      <w:numFmt w:val="bullet"/>
      <w:lvlText w:val="•"/>
      <w:lvlJc w:val="left"/>
      <w:pPr>
        <w:tabs>
          <w:tab w:val="num" w:pos="720"/>
        </w:tabs>
        <w:ind w:left="720" w:hanging="360"/>
      </w:pPr>
      <w:rPr>
        <w:rFonts w:ascii="Times New Roman" w:hAnsi="Times New Roman" w:hint="default"/>
      </w:rPr>
    </w:lvl>
    <w:lvl w:ilvl="1" w:tplc="0C78C556" w:tentative="1">
      <w:start w:val="1"/>
      <w:numFmt w:val="bullet"/>
      <w:lvlText w:val="•"/>
      <w:lvlJc w:val="left"/>
      <w:pPr>
        <w:tabs>
          <w:tab w:val="num" w:pos="1440"/>
        </w:tabs>
        <w:ind w:left="1440" w:hanging="360"/>
      </w:pPr>
      <w:rPr>
        <w:rFonts w:ascii="Times New Roman" w:hAnsi="Times New Roman" w:hint="default"/>
      </w:rPr>
    </w:lvl>
    <w:lvl w:ilvl="2" w:tplc="E8E658C4" w:tentative="1">
      <w:start w:val="1"/>
      <w:numFmt w:val="bullet"/>
      <w:lvlText w:val="•"/>
      <w:lvlJc w:val="left"/>
      <w:pPr>
        <w:tabs>
          <w:tab w:val="num" w:pos="2160"/>
        </w:tabs>
        <w:ind w:left="2160" w:hanging="360"/>
      </w:pPr>
      <w:rPr>
        <w:rFonts w:ascii="Times New Roman" w:hAnsi="Times New Roman" w:hint="default"/>
      </w:rPr>
    </w:lvl>
    <w:lvl w:ilvl="3" w:tplc="E0D4B1FA" w:tentative="1">
      <w:start w:val="1"/>
      <w:numFmt w:val="bullet"/>
      <w:lvlText w:val="•"/>
      <w:lvlJc w:val="left"/>
      <w:pPr>
        <w:tabs>
          <w:tab w:val="num" w:pos="2880"/>
        </w:tabs>
        <w:ind w:left="2880" w:hanging="360"/>
      </w:pPr>
      <w:rPr>
        <w:rFonts w:ascii="Times New Roman" w:hAnsi="Times New Roman" w:hint="default"/>
      </w:rPr>
    </w:lvl>
    <w:lvl w:ilvl="4" w:tplc="704A2042" w:tentative="1">
      <w:start w:val="1"/>
      <w:numFmt w:val="bullet"/>
      <w:lvlText w:val="•"/>
      <w:lvlJc w:val="left"/>
      <w:pPr>
        <w:tabs>
          <w:tab w:val="num" w:pos="3600"/>
        </w:tabs>
        <w:ind w:left="3600" w:hanging="360"/>
      </w:pPr>
      <w:rPr>
        <w:rFonts w:ascii="Times New Roman" w:hAnsi="Times New Roman" w:hint="default"/>
      </w:rPr>
    </w:lvl>
    <w:lvl w:ilvl="5" w:tplc="CE5ACED4" w:tentative="1">
      <w:start w:val="1"/>
      <w:numFmt w:val="bullet"/>
      <w:lvlText w:val="•"/>
      <w:lvlJc w:val="left"/>
      <w:pPr>
        <w:tabs>
          <w:tab w:val="num" w:pos="4320"/>
        </w:tabs>
        <w:ind w:left="4320" w:hanging="360"/>
      </w:pPr>
      <w:rPr>
        <w:rFonts w:ascii="Times New Roman" w:hAnsi="Times New Roman" w:hint="default"/>
      </w:rPr>
    </w:lvl>
    <w:lvl w:ilvl="6" w:tplc="10C250E6" w:tentative="1">
      <w:start w:val="1"/>
      <w:numFmt w:val="bullet"/>
      <w:lvlText w:val="•"/>
      <w:lvlJc w:val="left"/>
      <w:pPr>
        <w:tabs>
          <w:tab w:val="num" w:pos="5040"/>
        </w:tabs>
        <w:ind w:left="5040" w:hanging="360"/>
      </w:pPr>
      <w:rPr>
        <w:rFonts w:ascii="Times New Roman" w:hAnsi="Times New Roman" w:hint="default"/>
      </w:rPr>
    </w:lvl>
    <w:lvl w:ilvl="7" w:tplc="01C8B280" w:tentative="1">
      <w:start w:val="1"/>
      <w:numFmt w:val="bullet"/>
      <w:lvlText w:val="•"/>
      <w:lvlJc w:val="left"/>
      <w:pPr>
        <w:tabs>
          <w:tab w:val="num" w:pos="5760"/>
        </w:tabs>
        <w:ind w:left="5760" w:hanging="360"/>
      </w:pPr>
      <w:rPr>
        <w:rFonts w:ascii="Times New Roman" w:hAnsi="Times New Roman" w:hint="default"/>
      </w:rPr>
    </w:lvl>
    <w:lvl w:ilvl="8" w:tplc="73422EC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F6B3264"/>
    <w:multiLevelType w:val="hybridMultilevel"/>
    <w:tmpl w:val="CD9ED3A0"/>
    <w:lvl w:ilvl="0" w:tplc="4FBC6F90">
      <w:start w:val="1"/>
      <w:numFmt w:val="bullet"/>
      <w:lvlText w:val="–"/>
      <w:lvlJc w:val="left"/>
      <w:pPr>
        <w:tabs>
          <w:tab w:val="num" w:pos="720"/>
        </w:tabs>
        <w:ind w:left="720" w:hanging="360"/>
      </w:pPr>
      <w:rPr>
        <w:rFonts w:ascii="Times New Roman" w:hAnsi="Times New Roman" w:hint="default"/>
      </w:rPr>
    </w:lvl>
    <w:lvl w:ilvl="1" w:tplc="68BA3A3E">
      <w:start w:val="1"/>
      <w:numFmt w:val="bullet"/>
      <w:lvlText w:val="–"/>
      <w:lvlJc w:val="left"/>
      <w:pPr>
        <w:tabs>
          <w:tab w:val="num" w:pos="1440"/>
        </w:tabs>
        <w:ind w:left="1440" w:hanging="360"/>
      </w:pPr>
      <w:rPr>
        <w:rFonts w:ascii="Times New Roman" w:hAnsi="Times New Roman" w:hint="default"/>
      </w:rPr>
    </w:lvl>
    <w:lvl w:ilvl="2" w:tplc="BDA02BDA">
      <w:start w:val="41"/>
      <w:numFmt w:val="bullet"/>
      <w:lvlText w:val="•"/>
      <w:lvlJc w:val="left"/>
      <w:pPr>
        <w:tabs>
          <w:tab w:val="num" w:pos="2160"/>
        </w:tabs>
        <w:ind w:left="2160" w:hanging="360"/>
      </w:pPr>
      <w:rPr>
        <w:rFonts w:ascii="Times New Roman" w:hAnsi="Times New Roman" w:hint="default"/>
      </w:rPr>
    </w:lvl>
    <w:lvl w:ilvl="3" w:tplc="938AC268" w:tentative="1">
      <w:start w:val="1"/>
      <w:numFmt w:val="bullet"/>
      <w:lvlText w:val="–"/>
      <w:lvlJc w:val="left"/>
      <w:pPr>
        <w:tabs>
          <w:tab w:val="num" w:pos="2880"/>
        </w:tabs>
        <w:ind w:left="2880" w:hanging="360"/>
      </w:pPr>
      <w:rPr>
        <w:rFonts w:ascii="Times New Roman" w:hAnsi="Times New Roman" w:hint="default"/>
      </w:rPr>
    </w:lvl>
    <w:lvl w:ilvl="4" w:tplc="8D44E6B8" w:tentative="1">
      <w:start w:val="1"/>
      <w:numFmt w:val="bullet"/>
      <w:lvlText w:val="–"/>
      <w:lvlJc w:val="left"/>
      <w:pPr>
        <w:tabs>
          <w:tab w:val="num" w:pos="3600"/>
        </w:tabs>
        <w:ind w:left="3600" w:hanging="360"/>
      </w:pPr>
      <w:rPr>
        <w:rFonts w:ascii="Times New Roman" w:hAnsi="Times New Roman" w:hint="default"/>
      </w:rPr>
    </w:lvl>
    <w:lvl w:ilvl="5" w:tplc="C7F80816" w:tentative="1">
      <w:start w:val="1"/>
      <w:numFmt w:val="bullet"/>
      <w:lvlText w:val="–"/>
      <w:lvlJc w:val="left"/>
      <w:pPr>
        <w:tabs>
          <w:tab w:val="num" w:pos="4320"/>
        </w:tabs>
        <w:ind w:left="4320" w:hanging="360"/>
      </w:pPr>
      <w:rPr>
        <w:rFonts w:ascii="Times New Roman" w:hAnsi="Times New Roman" w:hint="default"/>
      </w:rPr>
    </w:lvl>
    <w:lvl w:ilvl="6" w:tplc="777C3DF0" w:tentative="1">
      <w:start w:val="1"/>
      <w:numFmt w:val="bullet"/>
      <w:lvlText w:val="–"/>
      <w:lvlJc w:val="left"/>
      <w:pPr>
        <w:tabs>
          <w:tab w:val="num" w:pos="5040"/>
        </w:tabs>
        <w:ind w:left="5040" w:hanging="360"/>
      </w:pPr>
      <w:rPr>
        <w:rFonts w:ascii="Times New Roman" w:hAnsi="Times New Roman" w:hint="default"/>
      </w:rPr>
    </w:lvl>
    <w:lvl w:ilvl="7" w:tplc="ACBA0B54" w:tentative="1">
      <w:start w:val="1"/>
      <w:numFmt w:val="bullet"/>
      <w:lvlText w:val="–"/>
      <w:lvlJc w:val="left"/>
      <w:pPr>
        <w:tabs>
          <w:tab w:val="num" w:pos="5760"/>
        </w:tabs>
        <w:ind w:left="5760" w:hanging="360"/>
      </w:pPr>
      <w:rPr>
        <w:rFonts w:ascii="Times New Roman" w:hAnsi="Times New Roman" w:hint="default"/>
      </w:rPr>
    </w:lvl>
    <w:lvl w:ilvl="8" w:tplc="E59C541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04E30EA"/>
    <w:multiLevelType w:val="hybridMultilevel"/>
    <w:tmpl w:val="74E84D0C"/>
    <w:lvl w:ilvl="0" w:tplc="58F06990">
      <w:start w:val="1"/>
      <w:numFmt w:val="bullet"/>
      <w:lvlText w:val="•"/>
      <w:lvlJc w:val="left"/>
      <w:pPr>
        <w:tabs>
          <w:tab w:val="num" w:pos="720"/>
        </w:tabs>
        <w:ind w:left="720" w:hanging="360"/>
      </w:pPr>
      <w:rPr>
        <w:rFonts w:ascii="Times New Roman" w:hAnsi="Times New Roman" w:hint="default"/>
      </w:rPr>
    </w:lvl>
    <w:lvl w:ilvl="1" w:tplc="35D6D9D0">
      <w:start w:val="41"/>
      <w:numFmt w:val="bullet"/>
      <w:lvlText w:val="–"/>
      <w:lvlJc w:val="left"/>
      <w:pPr>
        <w:tabs>
          <w:tab w:val="num" w:pos="1440"/>
        </w:tabs>
        <w:ind w:left="1440" w:hanging="360"/>
      </w:pPr>
      <w:rPr>
        <w:rFonts w:ascii="Times New Roman" w:hAnsi="Times New Roman" w:hint="default"/>
      </w:rPr>
    </w:lvl>
    <w:lvl w:ilvl="2" w:tplc="C0540392">
      <w:start w:val="41"/>
      <w:numFmt w:val="bullet"/>
      <w:lvlText w:val="•"/>
      <w:lvlJc w:val="left"/>
      <w:pPr>
        <w:tabs>
          <w:tab w:val="num" w:pos="2160"/>
        </w:tabs>
        <w:ind w:left="2160" w:hanging="360"/>
      </w:pPr>
      <w:rPr>
        <w:rFonts w:ascii="Times New Roman" w:hAnsi="Times New Roman" w:hint="default"/>
      </w:rPr>
    </w:lvl>
    <w:lvl w:ilvl="3" w:tplc="31DC2342" w:tentative="1">
      <w:start w:val="1"/>
      <w:numFmt w:val="bullet"/>
      <w:lvlText w:val="•"/>
      <w:lvlJc w:val="left"/>
      <w:pPr>
        <w:tabs>
          <w:tab w:val="num" w:pos="2880"/>
        </w:tabs>
        <w:ind w:left="2880" w:hanging="360"/>
      </w:pPr>
      <w:rPr>
        <w:rFonts w:ascii="Times New Roman" w:hAnsi="Times New Roman" w:hint="default"/>
      </w:rPr>
    </w:lvl>
    <w:lvl w:ilvl="4" w:tplc="0B4EF9EA" w:tentative="1">
      <w:start w:val="1"/>
      <w:numFmt w:val="bullet"/>
      <w:lvlText w:val="•"/>
      <w:lvlJc w:val="left"/>
      <w:pPr>
        <w:tabs>
          <w:tab w:val="num" w:pos="3600"/>
        </w:tabs>
        <w:ind w:left="3600" w:hanging="360"/>
      </w:pPr>
      <w:rPr>
        <w:rFonts w:ascii="Times New Roman" w:hAnsi="Times New Roman" w:hint="default"/>
      </w:rPr>
    </w:lvl>
    <w:lvl w:ilvl="5" w:tplc="208A8F58" w:tentative="1">
      <w:start w:val="1"/>
      <w:numFmt w:val="bullet"/>
      <w:lvlText w:val="•"/>
      <w:lvlJc w:val="left"/>
      <w:pPr>
        <w:tabs>
          <w:tab w:val="num" w:pos="4320"/>
        </w:tabs>
        <w:ind w:left="4320" w:hanging="360"/>
      </w:pPr>
      <w:rPr>
        <w:rFonts w:ascii="Times New Roman" w:hAnsi="Times New Roman" w:hint="default"/>
      </w:rPr>
    </w:lvl>
    <w:lvl w:ilvl="6" w:tplc="C7CC606E" w:tentative="1">
      <w:start w:val="1"/>
      <w:numFmt w:val="bullet"/>
      <w:lvlText w:val="•"/>
      <w:lvlJc w:val="left"/>
      <w:pPr>
        <w:tabs>
          <w:tab w:val="num" w:pos="5040"/>
        </w:tabs>
        <w:ind w:left="5040" w:hanging="360"/>
      </w:pPr>
      <w:rPr>
        <w:rFonts w:ascii="Times New Roman" w:hAnsi="Times New Roman" w:hint="default"/>
      </w:rPr>
    </w:lvl>
    <w:lvl w:ilvl="7" w:tplc="EF94BEC2" w:tentative="1">
      <w:start w:val="1"/>
      <w:numFmt w:val="bullet"/>
      <w:lvlText w:val="•"/>
      <w:lvlJc w:val="left"/>
      <w:pPr>
        <w:tabs>
          <w:tab w:val="num" w:pos="5760"/>
        </w:tabs>
        <w:ind w:left="5760" w:hanging="360"/>
      </w:pPr>
      <w:rPr>
        <w:rFonts w:ascii="Times New Roman" w:hAnsi="Times New Roman" w:hint="default"/>
      </w:rPr>
    </w:lvl>
    <w:lvl w:ilvl="8" w:tplc="9C98DAD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2481771"/>
    <w:multiLevelType w:val="hybridMultilevel"/>
    <w:tmpl w:val="F27C0774"/>
    <w:lvl w:ilvl="0" w:tplc="5F0A74BA">
      <w:start w:val="1"/>
      <w:numFmt w:val="bullet"/>
      <w:lvlText w:val="•"/>
      <w:lvlJc w:val="left"/>
      <w:pPr>
        <w:tabs>
          <w:tab w:val="num" w:pos="720"/>
        </w:tabs>
        <w:ind w:left="720" w:hanging="360"/>
      </w:pPr>
      <w:rPr>
        <w:rFonts w:ascii="Arial" w:hAnsi="Arial" w:hint="default"/>
      </w:rPr>
    </w:lvl>
    <w:lvl w:ilvl="1" w:tplc="5FA809D4">
      <w:start w:val="36"/>
      <w:numFmt w:val="bullet"/>
      <w:lvlText w:val="•"/>
      <w:lvlJc w:val="left"/>
      <w:pPr>
        <w:tabs>
          <w:tab w:val="num" w:pos="1440"/>
        </w:tabs>
        <w:ind w:left="1440" w:hanging="360"/>
      </w:pPr>
      <w:rPr>
        <w:rFonts w:ascii="Arial" w:hAnsi="Arial" w:hint="default"/>
      </w:rPr>
    </w:lvl>
    <w:lvl w:ilvl="2" w:tplc="7B3C0FCE">
      <w:start w:val="36"/>
      <w:numFmt w:val="bullet"/>
      <w:lvlText w:val="•"/>
      <w:lvlJc w:val="left"/>
      <w:pPr>
        <w:tabs>
          <w:tab w:val="num" w:pos="2160"/>
        </w:tabs>
        <w:ind w:left="2160" w:hanging="360"/>
      </w:pPr>
      <w:rPr>
        <w:rFonts w:ascii="Arial" w:hAnsi="Arial" w:hint="default"/>
      </w:rPr>
    </w:lvl>
    <w:lvl w:ilvl="3" w:tplc="ADFE6166" w:tentative="1">
      <w:start w:val="1"/>
      <w:numFmt w:val="bullet"/>
      <w:lvlText w:val="•"/>
      <w:lvlJc w:val="left"/>
      <w:pPr>
        <w:tabs>
          <w:tab w:val="num" w:pos="2880"/>
        </w:tabs>
        <w:ind w:left="2880" w:hanging="360"/>
      </w:pPr>
      <w:rPr>
        <w:rFonts w:ascii="Arial" w:hAnsi="Arial" w:hint="default"/>
      </w:rPr>
    </w:lvl>
    <w:lvl w:ilvl="4" w:tplc="0D0CD112" w:tentative="1">
      <w:start w:val="1"/>
      <w:numFmt w:val="bullet"/>
      <w:lvlText w:val="•"/>
      <w:lvlJc w:val="left"/>
      <w:pPr>
        <w:tabs>
          <w:tab w:val="num" w:pos="3600"/>
        </w:tabs>
        <w:ind w:left="3600" w:hanging="360"/>
      </w:pPr>
      <w:rPr>
        <w:rFonts w:ascii="Arial" w:hAnsi="Arial" w:hint="default"/>
      </w:rPr>
    </w:lvl>
    <w:lvl w:ilvl="5" w:tplc="2F7C3396" w:tentative="1">
      <w:start w:val="1"/>
      <w:numFmt w:val="bullet"/>
      <w:lvlText w:val="•"/>
      <w:lvlJc w:val="left"/>
      <w:pPr>
        <w:tabs>
          <w:tab w:val="num" w:pos="4320"/>
        </w:tabs>
        <w:ind w:left="4320" w:hanging="360"/>
      </w:pPr>
      <w:rPr>
        <w:rFonts w:ascii="Arial" w:hAnsi="Arial" w:hint="default"/>
      </w:rPr>
    </w:lvl>
    <w:lvl w:ilvl="6" w:tplc="5D8C2BC4" w:tentative="1">
      <w:start w:val="1"/>
      <w:numFmt w:val="bullet"/>
      <w:lvlText w:val="•"/>
      <w:lvlJc w:val="left"/>
      <w:pPr>
        <w:tabs>
          <w:tab w:val="num" w:pos="5040"/>
        </w:tabs>
        <w:ind w:left="5040" w:hanging="360"/>
      </w:pPr>
      <w:rPr>
        <w:rFonts w:ascii="Arial" w:hAnsi="Arial" w:hint="default"/>
      </w:rPr>
    </w:lvl>
    <w:lvl w:ilvl="7" w:tplc="893E7430" w:tentative="1">
      <w:start w:val="1"/>
      <w:numFmt w:val="bullet"/>
      <w:lvlText w:val="•"/>
      <w:lvlJc w:val="left"/>
      <w:pPr>
        <w:tabs>
          <w:tab w:val="num" w:pos="5760"/>
        </w:tabs>
        <w:ind w:left="5760" w:hanging="360"/>
      </w:pPr>
      <w:rPr>
        <w:rFonts w:ascii="Arial" w:hAnsi="Arial" w:hint="default"/>
      </w:rPr>
    </w:lvl>
    <w:lvl w:ilvl="8" w:tplc="C87834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A67828"/>
    <w:multiLevelType w:val="hybridMultilevel"/>
    <w:tmpl w:val="E2649512"/>
    <w:lvl w:ilvl="0" w:tplc="57E42600">
      <w:start w:val="1"/>
      <w:numFmt w:val="bullet"/>
      <w:lvlText w:val="•"/>
      <w:lvlJc w:val="left"/>
      <w:pPr>
        <w:tabs>
          <w:tab w:val="num" w:pos="720"/>
        </w:tabs>
        <w:ind w:left="720" w:hanging="360"/>
      </w:pPr>
      <w:rPr>
        <w:rFonts w:ascii="Times New Roman" w:hAnsi="Times New Roman" w:hint="default"/>
      </w:rPr>
    </w:lvl>
    <w:lvl w:ilvl="1" w:tplc="31EEBE9A">
      <w:start w:val="41"/>
      <w:numFmt w:val="bullet"/>
      <w:lvlText w:val="–"/>
      <w:lvlJc w:val="left"/>
      <w:pPr>
        <w:tabs>
          <w:tab w:val="num" w:pos="1440"/>
        </w:tabs>
        <w:ind w:left="1440" w:hanging="360"/>
      </w:pPr>
      <w:rPr>
        <w:rFonts w:ascii="Times New Roman" w:hAnsi="Times New Roman" w:hint="default"/>
      </w:rPr>
    </w:lvl>
    <w:lvl w:ilvl="2" w:tplc="8CBA2972">
      <w:start w:val="41"/>
      <w:numFmt w:val="bullet"/>
      <w:lvlText w:val="•"/>
      <w:lvlJc w:val="left"/>
      <w:pPr>
        <w:tabs>
          <w:tab w:val="num" w:pos="2160"/>
        </w:tabs>
        <w:ind w:left="2160" w:hanging="360"/>
      </w:pPr>
      <w:rPr>
        <w:rFonts w:ascii="Times New Roman" w:hAnsi="Times New Roman" w:hint="default"/>
      </w:rPr>
    </w:lvl>
    <w:lvl w:ilvl="3" w:tplc="5AE8CB58" w:tentative="1">
      <w:start w:val="1"/>
      <w:numFmt w:val="bullet"/>
      <w:lvlText w:val="•"/>
      <w:lvlJc w:val="left"/>
      <w:pPr>
        <w:tabs>
          <w:tab w:val="num" w:pos="2880"/>
        </w:tabs>
        <w:ind w:left="2880" w:hanging="360"/>
      </w:pPr>
      <w:rPr>
        <w:rFonts w:ascii="Times New Roman" w:hAnsi="Times New Roman" w:hint="default"/>
      </w:rPr>
    </w:lvl>
    <w:lvl w:ilvl="4" w:tplc="91AC16EE" w:tentative="1">
      <w:start w:val="1"/>
      <w:numFmt w:val="bullet"/>
      <w:lvlText w:val="•"/>
      <w:lvlJc w:val="left"/>
      <w:pPr>
        <w:tabs>
          <w:tab w:val="num" w:pos="3600"/>
        </w:tabs>
        <w:ind w:left="3600" w:hanging="360"/>
      </w:pPr>
      <w:rPr>
        <w:rFonts w:ascii="Times New Roman" w:hAnsi="Times New Roman" w:hint="default"/>
      </w:rPr>
    </w:lvl>
    <w:lvl w:ilvl="5" w:tplc="0BFE79F4" w:tentative="1">
      <w:start w:val="1"/>
      <w:numFmt w:val="bullet"/>
      <w:lvlText w:val="•"/>
      <w:lvlJc w:val="left"/>
      <w:pPr>
        <w:tabs>
          <w:tab w:val="num" w:pos="4320"/>
        </w:tabs>
        <w:ind w:left="4320" w:hanging="360"/>
      </w:pPr>
      <w:rPr>
        <w:rFonts w:ascii="Times New Roman" w:hAnsi="Times New Roman" w:hint="default"/>
      </w:rPr>
    </w:lvl>
    <w:lvl w:ilvl="6" w:tplc="09C8AFE2" w:tentative="1">
      <w:start w:val="1"/>
      <w:numFmt w:val="bullet"/>
      <w:lvlText w:val="•"/>
      <w:lvlJc w:val="left"/>
      <w:pPr>
        <w:tabs>
          <w:tab w:val="num" w:pos="5040"/>
        </w:tabs>
        <w:ind w:left="5040" w:hanging="360"/>
      </w:pPr>
      <w:rPr>
        <w:rFonts w:ascii="Times New Roman" w:hAnsi="Times New Roman" w:hint="default"/>
      </w:rPr>
    </w:lvl>
    <w:lvl w:ilvl="7" w:tplc="0A665A6A" w:tentative="1">
      <w:start w:val="1"/>
      <w:numFmt w:val="bullet"/>
      <w:lvlText w:val="•"/>
      <w:lvlJc w:val="left"/>
      <w:pPr>
        <w:tabs>
          <w:tab w:val="num" w:pos="5760"/>
        </w:tabs>
        <w:ind w:left="5760" w:hanging="360"/>
      </w:pPr>
      <w:rPr>
        <w:rFonts w:ascii="Times New Roman" w:hAnsi="Times New Roman" w:hint="default"/>
      </w:rPr>
    </w:lvl>
    <w:lvl w:ilvl="8" w:tplc="1FF0835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ADB0247"/>
    <w:multiLevelType w:val="hybridMultilevel"/>
    <w:tmpl w:val="219A8406"/>
    <w:lvl w:ilvl="0" w:tplc="76D65F8C">
      <w:start w:val="1"/>
      <w:numFmt w:val="bullet"/>
      <w:lvlText w:val="–"/>
      <w:lvlJc w:val="left"/>
      <w:pPr>
        <w:tabs>
          <w:tab w:val="num" w:pos="720"/>
        </w:tabs>
        <w:ind w:left="720" w:hanging="360"/>
      </w:pPr>
      <w:rPr>
        <w:rFonts w:ascii="Times New Roman" w:hAnsi="Times New Roman" w:hint="default"/>
      </w:rPr>
    </w:lvl>
    <w:lvl w:ilvl="1" w:tplc="0E0A1938">
      <w:start w:val="1"/>
      <w:numFmt w:val="bullet"/>
      <w:lvlText w:val="–"/>
      <w:lvlJc w:val="left"/>
      <w:pPr>
        <w:tabs>
          <w:tab w:val="num" w:pos="1440"/>
        </w:tabs>
        <w:ind w:left="1440" w:hanging="360"/>
      </w:pPr>
      <w:rPr>
        <w:rFonts w:ascii="Times New Roman" w:hAnsi="Times New Roman" w:hint="default"/>
      </w:rPr>
    </w:lvl>
    <w:lvl w:ilvl="2" w:tplc="F4027560">
      <w:start w:val="48"/>
      <w:numFmt w:val="bullet"/>
      <w:lvlText w:val="•"/>
      <w:lvlJc w:val="left"/>
      <w:pPr>
        <w:tabs>
          <w:tab w:val="num" w:pos="2160"/>
        </w:tabs>
        <w:ind w:left="2160" w:hanging="360"/>
      </w:pPr>
      <w:rPr>
        <w:rFonts w:ascii="Times New Roman" w:hAnsi="Times New Roman" w:hint="default"/>
      </w:rPr>
    </w:lvl>
    <w:lvl w:ilvl="3" w:tplc="678842B4" w:tentative="1">
      <w:start w:val="1"/>
      <w:numFmt w:val="bullet"/>
      <w:lvlText w:val="–"/>
      <w:lvlJc w:val="left"/>
      <w:pPr>
        <w:tabs>
          <w:tab w:val="num" w:pos="2880"/>
        </w:tabs>
        <w:ind w:left="2880" w:hanging="360"/>
      </w:pPr>
      <w:rPr>
        <w:rFonts w:ascii="Times New Roman" w:hAnsi="Times New Roman" w:hint="default"/>
      </w:rPr>
    </w:lvl>
    <w:lvl w:ilvl="4" w:tplc="8690A98E" w:tentative="1">
      <w:start w:val="1"/>
      <w:numFmt w:val="bullet"/>
      <w:lvlText w:val="–"/>
      <w:lvlJc w:val="left"/>
      <w:pPr>
        <w:tabs>
          <w:tab w:val="num" w:pos="3600"/>
        </w:tabs>
        <w:ind w:left="3600" w:hanging="360"/>
      </w:pPr>
      <w:rPr>
        <w:rFonts w:ascii="Times New Roman" w:hAnsi="Times New Roman" w:hint="default"/>
      </w:rPr>
    </w:lvl>
    <w:lvl w:ilvl="5" w:tplc="53DA4FC4" w:tentative="1">
      <w:start w:val="1"/>
      <w:numFmt w:val="bullet"/>
      <w:lvlText w:val="–"/>
      <w:lvlJc w:val="left"/>
      <w:pPr>
        <w:tabs>
          <w:tab w:val="num" w:pos="4320"/>
        </w:tabs>
        <w:ind w:left="4320" w:hanging="360"/>
      </w:pPr>
      <w:rPr>
        <w:rFonts w:ascii="Times New Roman" w:hAnsi="Times New Roman" w:hint="default"/>
      </w:rPr>
    </w:lvl>
    <w:lvl w:ilvl="6" w:tplc="6BD2B654" w:tentative="1">
      <w:start w:val="1"/>
      <w:numFmt w:val="bullet"/>
      <w:lvlText w:val="–"/>
      <w:lvlJc w:val="left"/>
      <w:pPr>
        <w:tabs>
          <w:tab w:val="num" w:pos="5040"/>
        </w:tabs>
        <w:ind w:left="5040" w:hanging="360"/>
      </w:pPr>
      <w:rPr>
        <w:rFonts w:ascii="Times New Roman" w:hAnsi="Times New Roman" w:hint="default"/>
      </w:rPr>
    </w:lvl>
    <w:lvl w:ilvl="7" w:tplc="62D85A20" w:tentative="1">
      <w:start w:val="1"/>
      <w:numFmt w:val="bullet"/>
      <w:lvlText w:val="–"/>
      <w:lvlJc w:val="left"/>
      <w:pPr>
        <w:tabs>
          <w:tab w:val="num" w:pos="5760"/>
        </w:tabs>
        <w:ind w:left="5760" w:hanging="360"/>
      </w:pPr>
      <w:rPr>
        <w:rFonts w:ascii="Times New Roman" w:hAnsi="Times New Roman" w:hint="default"/>
      </w:rPr>
    </w:lvl>
    <w:lvl w:ilvl="8" w:tplc="16C60CF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D236D92"/>
    <w:multiLevelType w:val="multilevel"/>
    <w:tmpl w:val="A434F20A"/>
    <w:lvl w:ilvl="0">
      <w:start w:val="1"/>
      <w:numFmt w:val="bullet"/>
      <w:lvlText w:val=""/>
      <w:lvlJc w:val="left"/>
      <w:pPr>
        <w:ind w:left="360" w:hanging="360"/>
      </w:pPr>
      <w:rPr>
        <w:rFonts w:ascii="Symbol" w:hAnsi="Symbol" w:cs="Symbol" w:hint="default"/>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26" w15:restartNumberingAfterBreak="0">
    <w:nsid w:val="4E4F6EA5"/>
    <w:multiLevelType w:val="hybridMultilevel"/>
    <w:tmpl w:val="15E6583E"/>
    <w:lvl w:ilvl="0" w:tplc="BFACA9DE">
      <w:start w:val="1"/>
      <w:numFmt w:val="bullet"/>
      <w:lvlText w:val="•"/>
      <w:lvlJc w:val="left"/>
      <w:pPr>
        <w:tabs>
          <w:tab w:val="num" w:pos="720"/>
        </w:tabs>
        <w:ind w:left="720" w:hanging="360"/>
      </w:pPr>
      <w:rPr>
        <w:rFonts w:ascii="Times New Roman" w:hAnsi="Times New Roman" w:hint="default"/>
      </w:rPr>
    </w:lvl>
    <w:lvl w:ilvl="1" w:tplc="3552E172">
      <w:start w:val="41"/>
      <w:numFmt w:val="bullet"/>
      <w:lvlText w:val="–"/>
      <w:lvlJc w:val="left"/>
      <w:pPr>
        <w:tabs>
          <w:tab w:val="num" w:pos="1440"/>
        </w:tabs>
        <w:ind w:left="1440" w:hanging="360"/>
      </w:pPr>
      <w:rPr>
        <w:rFonts w:ascii="Times New Roman" w:hAnsi="Times New Roman" w:hint="default"/>
      </w:rPr>
    </w:lvl>
    <w:lvl w:ilvl="2" w:tplc="62F24282">
      <w:start w:val="41"/>
      <w:numFmt w:val="bullet"/>
      <w:lvlText w:val="•"/>
      <w:lvlJc w:val="left"/>
      <w:pPr>
        <w:tabs>
          <w:tab w:val="num" w:pos="2160"/>
        </w:tabs>
        <w:ind w:left="2160" w:hanging="360"/>
      </w:pPr>
      <w:rPr>
        <w:rFonts w:ascii="Times New Roman" w:hAnsi="Times New Roman" w:hint="default"/>
      </w:rPr>
    </w:lvl>
    <w:lvl w:ilvl="3" w:tplc="FB94FEFC" w:tentative="1">
      <w:start w:val="1"/>
      <w:numFmt w:val="bullet"/>
      <w:lvlText w:val="•"/>
      <w:lvlJc w:val="left"/>
      <w:pPr>
        <w:tabs>
          <w:tab w:val="num" w:pos="2880"/>
        </w:tabs>
        <w:ind w:left="2880" w:hanging="360"/>
      </w:pPr>
      <w:rPr>
        <w:rFonts w:ascii="Times New Roman" w:hAnsi="Times New Roman" w:hint="default"/>
      </w:rPr>
    </w:lvl>
    <w:lvl w:ilvl="4" w:tplc="A9A6C2B4" w:tentative="1">
      <w:start w:val="1"/>
      <w:numFmt w:val="bullet"/>
      <w:lvlText w:val="•"/>
      <w:lvlJc w:val="left"/>
      <w:pPr>
        <w:tabs>
          <w:tab w:val="num" w:pos="3600"/>
        </w:tabs>
        <w:ind w:left="3600" w:hanging="360"/>
      </w:pPr>
      <w:rPr>
        <w:rFonts w:ascii="Times New Roman" w:hAnsi="Times New Roman" w:hint="default"/>
      </w:rPr>
    </w:lvl>
    <w:lvl w:ilvl="5" w:tplc="F2BCAEBC" w:tentative="1">
      <w:start w:val="1"/>
      <w:numFmt w:val="bullet"/>
      <w:lvlText w:val="•"/>
      <w:lvlJc w:val="left"/>
      <w:pPr>
        <w:tabs>
          <w:tab w:val="num" w:pos="4320"/>
        </w:tabs>
        <w:ind w:left="4320" w:hanging="360"/>
      </w:pPr>
      <w:rPr>
        <w:rFonts w:ascii="Times New Roman" w:hAnsi="Times New Roman" w:hint="default"/>
      </w:rPr>
    </w:lvl>
    <w:lvl w:ilvl="6" w:tplc="10D048C8" w:tentative="1">
      <w:start w:val="1"/>
      <w:numFmt w:val="bullet"/>
      <w:lvlText w:val="•"/>
      <w:lvlJc w:val="left"/>
      <w:pPr>
        <w:tabs>
          <w:tab w:val="num" w:pos="5040"/>
        </w:tabs>
        <w:ind w:left="5040" w:hanging="360"/>
      </w:pPr>
      <w:rPr>
        <w:rFonts w:ascii="Times New Roman" w:hAnsi="Times New Roman" w:hint="default"/>
      </w:rPr>
    </w:lvl>
    <w:lvl w:ilvl="7" w:tplc="6FD80A5A" w:tentative="1">
      <w:start w:val="1"/>
      <w:numFmt w:val="bullet"/>
      <w:lvlText w:val="•"/>
      <w:lvlJc w:val="left"/>
      <w:pPr>
        <w:tabs>
          <w:tab w:val="num" w:pos="5760"/>
        </w:tabs>
        <w:ind w:left="5760" w:hanging="360"/>
      </w:pPr>
      <w:rPr>
        <w:rFonts w:ascii="Times New Roman" w:hAnsi="Times New Roman" w:hint="default"/>
      </w:rPr>
    </w:lvl>
    <w:lvl w:ilvl="8" w:tplc="74347D3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EC3656B"/>
    <w:multiLevelType w:val="hybridMultilevel"/>
    <w:tmpl w:val="319CB964"/>
    <w:lvl w:ilvl="0" w:tplc="B178F2E2">
      <w:start w:val="1"/>
      <w:numFmt w:val="bullet"/>
      <w:lvlText w:val="•"/>
      <w:lvlJc w:val="left"/>
      <w:pPr>
        <w:tabs>
          <w:tab w:val="num" w:pos="720"/>
        </w:tabs>
        <w:ind w:left="720" w:hanging="360"/>
      </w:pPr>
      <w:rPr>
        <w:rFonts w:ascii="Times New Roman" w:hAnsi="Times New Roman" w:hint="default"/>
      </w:rPr>
    </w:lvl>
    <w:lvl w:ilvl="1" w:tplc="53DA631C">
      <w:start w:val="36"/>
      <w:numFmt w:val="bullet"/>
      <w:lvlText w:val="–"/>
      <w:lvlJc w:val="left"/>
      <w:pPr>
        <w:tabs>
          <w:tab w:val="num" w:pos="1440"/>
        </w:tabs>
        <w:ind w:left="1440" w:hanging="360"/>
      </w:pPr>
      <w:rPr>
        <w:rFonts w:ascii="Times New Roman" w:hAnsi="Times New Roman" w:hint="default"/>
      </w:rPr>
    </w:lvl>
    <w:lvl w:ilvl="2" w:tplc="8DFC601A">
      <w:start w:val="36"/>
      <w:numFmt w:val="bullet"/>
      <w:lvlText w:val="•"/>
      <w:lvlJc w:val="left"/>
      <w:pPr>
        <w:tabs>
          <w:tab w:val="num" w:pos="2160"/>
        </w:tabs>
        <w:ind w:left="2160" w:hanging="360"/>
      </w:pPr>
      <w:rPr>
        <w:rFonts w:ascii="Times New Roman" w:hAnsi="Times New Roman" w:hint="default"/>
      </w:rPr>
    </w:lvl>
    <w:lvl w:ilvl="3" w:tplc="2116B312" w:tentative="1">
      <w:start w:val="1"/>
      <w:numFmt w:val="bullet"/>
      <w:lvlText w:val="•"/>
      <w:lvlJc w:val="left"/>
      <w:pPr>
        <w:tabs>
          <w:tab w:val="num" w:pos="2880"/>
        </w:tabs>
        <w:ind w:left="2880" w:hanging="360"/>
      </w:pPr>
      <w:rPr>
        <w:rFonts w:ascii="Times New Roman" w:hAnsi="Times New Roman" w:hint="default"/>
      </w:rPr>
    </w:lvl>
    <w:lvl w:ilvl="4" w:tplc="5BE4A052" w:tentative="1">
      <w:start w:val="1"/>
      <w:numFmt w:val="bullet"/>
      <w:lvlText w:val="•"/>
      <w:lvlJc w:val="left"/>
      <w:pPr>
        <w:tabs>
          <w:tab w:val="num" w:pos="3600"/>
        </w:tabs>
        <w:ind w:left="3600" w:hanging="360"/>
      </w:pPr>
      <w:rPr>
        <w:rFonts w:ascii="Times New Roman" w:hAnsi="Times New Roman" w:hint="default"/>
      </w:rPr>
    </w:lvl>
    <w:lvl w:ilvl="5" w:tplc="00680F22" w:tentative="1">
      <w:start w:val="1"/>
      <w:numFmt w:val="bullet"/>
      <w:lvlText w:val="•"/>
      <w:lvlJc w:val="left"/>
      <w:pPr>
        <w:tabs>
          <w:tab w:val="num" w:pos="4320"/>
        </w:tabs>
        <w:ind w:left="4320" w:hanging="360"/>
      </w:pPr>
      <w:rPr>
        <w:rFonts w:ascii="Times New Roman" w:hAnsi="Times New Roman" w:hint="default"/>
      </w:rPr>
    </w:lvl>
    <w:lvl w:ilvl="6" w:tplc="1062D9B8" w:tentative="1">
      <w:start w:val="1"/>
      <w:numFmt w:val="bullet"/>
      <w:lvlText w:val="•"/>
      <w:lvlJc w:val="left"/>
      <w:pPr>
        <w:tabs>
          <w:tab w:val="num" w:pos="5040"/>
        </w:tabs>
        <w:ind w:left="5040" w:hanging="360"/>
      </w:pPr>
      <w:rPr>
        <w:rFonts w:ascii="Times New Roman" w:hAnsi="Times New Roman" w:hint="default"/>
      </w:rPr>
    </w:lvl>
    <w:lvl w:ilvl="7" w:tplc="246E1D80" w:tentative="1">
      <w:start w:val="1"/>
      <w:numFmt w:val="bullet"/>
      <w:lvlText w:val="•"/>
      <w:lvlJc w:val="left"/>
      <w:pPr>
        <w:tabs>
          <w:tab w:val="num" w:pos="5760"/>
        </w:tabs>
        <w:ind w:left="5760" w:hanging="360"/>
      </w:pPr>
      <w:rPr>
        <w:rFonts w:ascii="Times New Roman" w:hAnsi="Times New Roman" w:hint="default"/>
      </w:rPr>
    </w:lvl>
    <w:lvl w:ilvl="8" w:tplc="05D8770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F414377"/>
    <w:multiLevelType w:val="hybridMultilevel"/>
    <w:tmpl w:val="ED28B866"/>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187F20"/>
    <w:multiLevelType w:val="hybridMultilevel"/>
    <w:tmpl w:val="8C984D48"/>
    <w:lvl w:ilvl="0" w:tplc="222A0144">
      <w:start w:val="1"/>
      <w:numFmt w:val="bullet"/>
      <w:lvlText w:val="•"/>
      <w:lvlJc w:val="left"/>
      <w:pPr>
        <w:tabs>
          <w:tab w:val="num" w:pos="720"/>
        </w:tabs>
        <w:ind w:left="720" w:hanging="360"/>
      </w:pPr>
      <w:rPr>
        <w:rFonts w:ascii="Times New Roman" w:hAnsi="Times New Roman" w:hint="default"/>
      </w:rPr>
    </w:lvl>
    <w:lvl w:ilvl="1" w:tplc="02FE0CD0" w:tentative="1">
      <w:start w:val="1"/>
      <w:numFmt w:val="bullet"/>
      <w:lvlText w:val="•"/>
      <w:lvlJc w:val="left"/>
      <w:pPr>
        <w:tabs>
          <w:tab w:val="num" w:pos="1440"/>
        </w:tabs>
        <w:ind w:left="1440" w:hanging="360"/>
      </w:pPr>
      <w:rPr>
        <w:rFonts w:ascii="Times New Roman" w:hAnsi="Times New Roman" w:hint="default"/>
      </w:rPr>
    </w:lvl>
    <w:lvl w:ilvl="2" w:tplc="EC4CA81C">
      <w:start w:val="1"/>
      <w:numFmt w:val="bullet"/>
      <w:lvlText w:val="•"/>
      <w:lvlJc w:val="left"/>
      <w:pPr>
        <w:tabs>
          <w:tab w:val="num" w:pos="2160"/>
        </w:tabs>
        <w:ind w:left="2160" w:hanging="360"/>
      </w:pPr>
      <w:rPr>
        <w:rFonts w:ascii="Times New Roman" w:hAnsi="Times New Roman" w:hint="default"/>
      </w:rPr>
    </w:lvl>
    <w:lvl w:ilvl="3" w:tplc="DAF8DA16">
      <w:start w:val="48"/>
      <w:numFmt w:val="bullet"/>
      <w:lvlText w:val="–"/>
      <w:lvlJc w:val="left"/>
      <w:pPr>
        <w:tabs>
          <w:tab w:val="num" w:pos="2880"/>
        </w:tabs>
        <w:ind w:left="2880" w:hanging="360"/>
      </w:pPr>
      <w:rPr>
        <w:rFonts w:ascii="Times New Roman" w:hAnsi="Times New Roman" w:hint="default"/>
      </w:rPr>
    </w:lvl>
    <w:lvl w:ilvl="4" w:tplc="19F06F64" w:tentative="1">
      <w:start w:val="1"/>
      <w:numFmt w:val="bullet"/>
      <w:lvlText w:val="•"/>
      <w:lvlJc w:val="left"/>
      <w:pPr>
        <w:tabs>
          <w:tab w:val="num" w:pos="3600"/>
        </w:tabs>
        <w:ind w:left="3600" w:hanging="360"/>
      </w:pPr>
      <w:rPr>
        <w:rFonts w:ascii="Times New Roman" w:hAnsi="Times New Roman" w:hint="default"/>
      </w:rPr>
    </w:lvl>
    <w:lvl w:ilvl="5" w:tplc="AD9825FA" w:tentative="1">
      <w:start w:val="1"/>
      <w:numFmt w:val="bullet"/>
      <w:lvlText w:val="•"/>
      <w:lvlJc w:val="left"/>
      <w:pPr>
        <w:tabs>
          <w:tab w:val="num" w:pos="4320"/>
        </w:tabs>
        <w:ind w:left="4320" w:hanging="360"/>
      </w:pPr>
      <w:rPr>
        <w:rFonts w:ascii="Times New Roman" w:hAnsi="Times New Roman" w:hint="default"/>
      </w:rPr>
    </w:lvl>
    <w:lvl w:ilvl="6" w:tplc="4C42E1F8" w:tentative="1">
      <w:start w:val="1"/>
      <w:numFmt w:val="bullet"/>
      <w:lvlText w:val="•"/>
      <w:lvlJc w:val="left"/>
      <w:pPr>
        <w:tabs>
          <w:tab w:val="num" w:pos="5040"/>
        </w:tabs>
        <w:ind w:left="5040" w:hanging="360"/>
      </w:pPr>
      <w:rPr>
        <w:rFonts w:ascii="Times New Roman" w:hAnsi="Times New Roman" w:hint="default"/>
      </w:rPr>
    </w:lvl>
    <w:lvl w:ilvl="7" w:tplc="99A4B890" w:tentative="1">
      <w:start w:val="1"/>
      <w:numFmt w:val="bullet"/>
      <w:lvlText w:val="•"/>
      <w:lvlJc w:val="left"/>
      <w:pPr>
        <w:tabs>
          <w:tab w:val="num" w:pos="5760"/>
        </w:tabs>
        <w:ind w:left="5760" w:hanging="360"/>
      </w:pPr>
      <w:rPr>
        <w:rFonts w:ascii="Times New Roman" w:hAnsi="Times New Roman" w:hint="default"/>
      </w:rPr>
    </w:lvl>
    <w:lvl w:ilvl="8" w:tplc="E2A09E0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5AA221A"/>
    <w:multiLevelType w:val="hybridMultilevel"/>
    <w:tmpl w:val="DFB48FC8"/>
    <w:lvl w:ilvl="0" w:tplc="817CDFB6">
      <w:start w:val="1"/>
      <w:numFmt w:val="bullet"/>
      <w:lvlText w:val="•"/>
      <w:lvlJc w:val="left"/>
      <w:pPr>
        <w:tabs>
          <w:tab w:val="num" w:pos="720"/>
        </w:tabs>
        <w:ind w:left="720" w:hanging="360"/>
      </w:pPr>
      <w:rPr>
        <w:rFonts w:ascii="Times New Roman" w:hAnsi="Times New Roman" w:hint="default"/>
      </w:rPr>
    </w:lvl>
    <w:lvl w:ilvl="1" w:tplc="DE8408F6">
      <w:start w:val="48"/>
      <w:numFmt w:val="bullet"/>
      <w:lvlText w:val="–"/>
      <w:lvlJc w:val="left"/>
      <w:pPr>
        <w:tabs>
          <w:tab w:val="num" w:pos="1440"/>
        </w:tabs>
        <w:ind w:left="1440" w:hanging="360"/>
      </w:pPr>
      <w:rPr>
        <w:rFonts w:ascii="Times New Roman" w:hAnsi="Times New Roman" w:hint="default"/>
      </w:rPr>
    </w:lvl>
    <w:lvl w:ilvl="2" w:tplc="40B01748">
      <w:start w:val="48"/>
      <w:numFmt w:val="bullet"/>
      <w:lvlText w:val="•"/>
      <w:lvlJc w:val="left"/>
      <w:pPr>
        <w:tabs>
          <w:tab w:val="num" w:pos="2160"/>
        </w:tabs>
        <w:ind w:left="2160" w:hanging="360"/>
      </w:pPr>
      <w:rPr>
        <w:rFonts w:ascii="Times New Roman" w:hAnsi="Times New Roman" w:hint="default"/>
      </w:rPr>
    </w:lvl>
    <w:lvl w:ilvl="3" w:tplc="ADDAFAF4" w:tentative="1">
      <w:start w:val="1"/>
      <w:numFmt w:val="bullet"/>
      <w:lvlText w:val="•"/>
      <w:lvlJc w:val="left"/>
      <w:pPr>
        <w:tabs>
          <w:tab w:val="num" w:pos="2880"/>
        </w:tabs>
        <w:ind w:left="2880" w:hanging="360"/>
      </w:pPr>
      <w:rPr>
        <w:rFonts w:ascii="Times New Roman" w:hAnsi="Times New Roman" w:hint="default"/>
      </w:rPr>
    </w:lvl>
    <w:lvl w:ilvl="4" w:tplc="2D40514C" w:tentative="1">
      <w:start w:val="1"/>
      <w:numFmt w:val="bullet"/>
      <w:lvlText w:val="•"/>
      <w:lvlJc w:val="left"/>
      <w:pPr>
        <w:tabs>
          <w:tab w:val="num" w:pos="3600"/>
        </w:tabs>
        <w:ind w:left="3600" w:hanging="360"/>
      </w:pPr>
      <w:rPr>
        <w:rFonts w:ascii="Times New Roman" w:hAnsi="Times New Roman" w:hint="default"/>
      </w:rPr>
    </w:lvl>
    <w:lvl w:ilvl="5" w:tplc="4FC0CF56" w:tentative="1">
      <w:start w:val="1"/>
      <w:numFmt w:val="bullet"/>
      <w:lvlText w:val="•"/>
      <w:lvlJc w:val="left"/>
      <w:pPr>
        <w:tabs>
          <w:tab w:val="num" w:pos="4320"/>
        </w:tabs>
        <w:ind w:left="4320" w:hanging="360"/>
      </w:pPr>
      <w:rPr>
        <w:rFonts w:ascii="Times New Roman" w:hAnsi="Times New Roman" w:hint="default"/>
      </w:rPr>
    </w:lvl>
    <w:lvl w:ilvl="6" w:tplc="B9CC6D60" w:tentative="1">
      <w:start w:val="1"/>
      <w:numFmt w:val="bullet"/>
      <w:lvlText w:val="•"/>
      <w:lvlJc w:val="left"/>
      <w:pPr>
        <w:tabs>
          <w:tab w:val="num" w:pos="5040"/>
        </w:tabs>
        <w:ind w:left="5040" w:hanging="360"/>
      </w:pPr>
      <w:rPr>
        <w:rFonts w:ascii="Times New Roman" w:hAnsi="Times New Roman" w:hint="default"/>
      </w:rPr>
    </w:lvl>
    <w:lvl w:ilvl="7" w:tplc="59E2D0CA" w:tentative="1">
      <w:start w:val="1"/>
      <w:numFmt w:val="bullet"/>
      <w:lvlText w:val="•"/>
      <w:lvlJc w:val="left"/>
      <w:pPr>
        <w:tabs>
          <w:tab w:val="num" w:pos="5760"/>
        </w:tabs>
        <w:ind w:left="5760" w:hanging="360"/>
      </w:pPr>
      <w:rPr>
        <w:rFonts w:ascii="Times New Roman" w:hAnsi="Times New Roman" w:hint="default"/>
      </w:rPr>
    </w:lvl>
    <w:lvl w:ilvl="8" w:tplc="6D2EFC2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66F26ED"/>
    <w:multiLevelType w:val="hybridMultilevel"/>
    <w:tmpl w:val="F4BA24CE"/>
    <w:lvl w:ilvl="0" w:tplc="3EDAA462">
      <w:start w:val="1"/>
      <w:numFmt w:val="bullet"/>
      <w:lvlText w:val="•"/>
      <w:lvlJc w:val="left"/>
      <w:pPr>
        <w:tabs>
          <w:tab w:val="num" w:pos="720"/>
        </w:tabs>
        <w:ind w:left="720" w:hanging="360"/>
      </w:pPr>
      <w:rPr>
        <w:rFonts w:ascii="Times New Roman" w:hAnsi="Times New Roman" w:hint="default"/>
      </w:rPr>
    </w:lvl>
    <w:lvl w:ilvl="1" w:tplc="F2462156">
      <w:start w:val="48"/>
      <w:numFmt w:val="bullet"/>
      <w:lvlText w:val="–"/>
      <w:lvlJc w:val="left"/>
      <w:pPr>
        <w:tabs>
          <w:tab w:val="num" w:pos="1440"/>
        </w:tabs>
        <w:ind w:left="1440" w:hanging="360"/>
      </w:pPr>
      <w:rPr>
        <w:rFonts w:ascii="Times New Roman" w:hAnsi="Times New Roman" w:hint="default"/>
      </w:rPr>
    </w:lvl>
    <w:lvl w:ilvl="2" w:tplc="587AC1E2">
      <w:start w:val="48"/>
      <w:numFmt w:val="bullet"/>
      <w:lvlText w:val="•"/>
      <w:lvlJc w:val="left"/>
      <w:pPr>
        <w:tabs>
          <w:tab w:val="num" w:pos="2160"/>
        </w:tabs>
        <w:ind w:left="2160" w:hanging="360"/>
      </w:pPr>
      <w:rPr>
        <w:rFonts w:ascii="Times New Roman" w:hAnsi="Times New Roman" w:hint="default"/>
      </w:rPr>
    </w:lvl>
    <w:lvl w:ilvl="3" w:tplc="99E801F8" w:tentative="1">
      <w:start w:val="1"/>
      <w:numFmt w:val="bullet"/>
      <w:lvlText w:val="•"/>
      <w:lvlJc w:val="left"/>
      <w:pPr>
        <w:tabs>
          <w:tab w:val="num" w:pos="2880"/>
        </w:tabs>
        <w:ind w:left="2880" w:hanging="360"/>
      </w:pPr>
      <w:rPr>
        <w:rFonts w:ascii="Times New Roman" w:hAnsi="Times New Roman" w:hint="default"/>
      </w:rPr>
    </w:lvl>
    <w:lvl w:ilvl="4" w:tplc="099A9664" w:tentative="1">
      <w:start w:val="1"/>
      <w:numFmt w:val="bullet"/>
      <w:lvlText w:val="•"/>
      <w:lvlJc w:val="left"/>
      <w:pPr>
        <w:tabs>
          <w:tab w:val="num" w:pos="3600"/>
        </w:tabs>
        <w:ind w:left="3600" w:hanging="360"/>
      </w:pPr>
      <w:rPr>
        <w:rFonts w:ascii="Times New Roman" w:hAnsi="Times New Roman" w:hint="default"/>
      </w:rPr>
    </w:lvl>
    <w:lvl w:ilvl="5" w:tplc="E7287540" w:tentative="1">
      <w:start w:val="1"/>
      <w:numFmt w:val="bullet"/>
      <w:lvlText w:val="•"/>
      <w:lvlJc w:val="left"/>
      <w:pPr>
        <w:tabs>
          <w:tab w:val="num" w:pos="4320"/>
        </w:tabs>
        <w:ind w:left="4320" w:hanging="360"/>
      </w:pPr>
      <w:rPr>
        <w:rFonts w:ascii="Times New Roman" w:hAnsi="Times New Roman" w:hint="default"/>
      </w:rPr>
    </w:lvl>
    <w:lvl w:ilvl="6" w:tplc="729AECD4" w:tentative="1">
      <w:start w:val="1"/>
      <w:numFmt w:val="bullet"/>
      <w:lvlText w:val="•"/>
      <w:lvlJc w:val="left"/>
      <w:pPr>
        <w:tabs>
          <w:tab w:val="num" w:pos="5040"/>
        </w:tabs>
        <w:ind w:left="5040" w:hanging="360"/>
      </w:pPr>
      <w:rPr>
        <w:rFonts w:ascii="Times New Roman" w:hAnsi="Times New Roman" w:hint="default"/>
      </w:rPr>
    </w:lvl>
    <w:lvl w:ilvl="7" w:tplc="3ADA2C1A" w:tentative="1">
      <w:start w:val="1"/>
      <w:numFmt w:val="bullet"/>
      <w:lvlText w:val="•"/>
      <w:lvlJc w:val="left"/>
      <w:pPr>
        <w:tabs>
          <w:tab w:val="num" w:pos="5760"/>
        </w:tabs>
        <w:ind w:left="5760" w:hanging="360"/>
      </w:pPr>
      <w:rPr>
        <w:rFonts w:ascii="Times New Roman" w:hAnsi="Times New Roman" w:hint="default"/>
      </w:rPr>
    </w:lvl>
    <w:lvl w:ilvl="8" w:tplc="32926AC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19155A8"/>
    <w:multiLevelType w:val="hybridMultilevel"/>
    <w:tmpl w:val="C234B594"/>
    <w:lvl w:ilvl="0" w:tplc="61F09A3E">
      <w:start w:val="1"/>
      <w:numFmt w:val="bullet"/>
      <w:lvlText w:val="•"/>
      <w:lvlJc w:val="left"/>
      <w:pPr>
        <w:tabs>
          <w:tab w:val="num" w:pos="720"/>
        </w:tabs>
        <w:ind w:left="720" w:hanging="360"/>
      </w:pPr>
      <w:rPr>
        <w:rFonts w:ascii="Arial" w:hAnsi="Arial" w:hint="default"/>
      </w:rPr>
    </w:lvl>
    <w:lvl w:ilvl="1" w:tplc="CD0AB868">
      <w:start w:val="1"/>
      <w:numFmt w:val="bullet"/>
      <w:lvlText w:val="•"/>
      <w:lvlJc w:val="left"/>
      <w:pPr>
        <w:tabs>
          <w:tab w:val="num" w:pos="1440"/>
        </w:tabs>
        <w:ind w:left="1440" w:hanging="360"/>
      </w:pPr>
      <w:rPr>
        <w:rFonts w:ascii="Arial" w:hAnsi="Arial" w:hint="default"/>
      </w:rPr>
    </w:lvl>
    <w:lvl w:ilvl="2" w:tplc="F61E7E48" w:tentative="1">
      <w:start w:val="1"/>
      <w:numFmt w:val="bullet"/>
      <w:lvlText w:val="•"/>
      <w:lvlJc w:val="left"/>
      <w:pPr>
        <w:tabs>
          <w:tab w:val="num" w:pos="2160"/>
        </w:tabs>
        <w:ind w:left="2160" w:hanging="360"/>
      </w:pPr>
      <w:rPr>
        <w:rFonts w:ascii="Arial" w:hAnsi="Arial" w:hint="default"/>
      </w:rPr>
    </w:lvl>
    <w:lvl w:ilvl="3" w:tplc="F6081736" w:tentative="1">
      <w:start w:val="1"/>
      <w:numFmt w:val="bullet"/>
      <w:lvlText w:val="•"/>
      <w:lvlJc w:val="left"/>
      <w:pPr>
        <w:tabs>
          <w:tab w:val="num" w:pos="2880"/>
        </w:tabs>
        <w:ind w:left="2880" w:hanging="360"/>
      </w:pPr>
      <w:rPr>
        <w:rFonts w:ascii="Arial" w:hAnsi="Arial" w:hint="default"/>
      </w:rPr>
    </w:lvl>
    <w:lvl w:ilvl="4" w:tplc="C35A0258" w:tentative="1">
      <w:start w:val="1"/>
      <w:numFmt w:val="bullet"/>
      <w:lvlText w:val="•"/>
      <w:lvlJc w:val="left"/>
      <w:pPr>
        <w:tabs>
          <w:tab w:val="num" w:pos="3600"/>
        </w:tabs>
        <w:ind w:left="3600" w:hanging="360"/>
      </w:pPr>
      <w:rPr>
        <w:rFonts w:ascii="Arial" w:hAnsi="Arial" w:hint="default"/>
      </w:rPr>
    </w:lvl>
    <w:lvl w:ilvl="5" w:tplc="45204FD4" w:tentative="1">
      <w:start w:val="1"/>
      <w:numFmt w:val="bullet"/>
      <w:lvlText w:val="•"/>
      <w:lvlJc w:val="left"/>
      <w:pPr>
        <w:tabs>
          <w:tab w:val="num" w:pos="4320"/>
        </w:tabs>
        <w:ind w:left="4320" w:hanging="360"/>
      </w:pPr>
      <w:rPr>
        <w:rFonts w:ascii="Arial" w:hAnsi="Arial" w:hint="default"/>
      </w:rPr>
    </w:lvl>
    <w:lvl w:ilvl="6" w:tplc="01EE6E80" w:tentative="1">
      <w:start w:val="1"/>
      <w:numFmt w:val="bullet"/>
      <w:lvlText w:val="•"/>
      <w:lvlJc w:val="left"/>
      <w:pPr>
        <w:tabs>
          <w:tab w:val="num" w:pos="5040"/>
        </w:tabs>
        <w:ind w:left="5040" w:hanging="360"/>
      </w:pPr>
      <w:rPr>
        <w:rFonts w:ascii="Arial" w:hAnsi="Arial" w:hint="default"/>
      </w:rPr>
    </w:lvl>
    <w:lvl w:ilvl="7" w:tplc="C1E87E50" w:tentative="1">
      <w:start w:val="1"/>
      <w:numFmt w:val="bullet"/>
      <w:lvlText w:val="•"/>
      <w:lvlJc w:val="left"/>
      <w:pPr>
        <w:tabs>
          <w:tab w:val="num" w:pos="5760"/>
        </w:tabs>
        <w:ind w:left="5760" w:hanging="360"/>
      </w:pPr>
      <w:rPr>
        <w:rFonts w:ascii="Arial" w:hAnsi="Arial" w:hint="default"/>
      </w:rPr>
    </w:lvl>
    <w:lvl w:ilvl="8" w:tplc="4B2675F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8752B21"/>
    <w:multiLevelType w:val="hybridMultilevel"/>
    <w:tmpl w:val="8FF2A906"/>
    <w:lvl w:ilvl="0" w:tplc="E4A6713A">
      <w:start w:val="1"/>
      <w:numFmt w:val="bullet"/>
      <w:lvlText w:val="–"/>
      <w:lvlJc w:val="left"/>
      <w:pPr>
        <w:tabs>
          <w:tab w:val="num" w:pos="720"/>
        </w:tabs>
        <w:ind w:left="720" w:hanging="360"/>
      </w:pPr>
      <w:rPr>
        <w:rFonts w:ascii="Times New Roman" w:hAnsi="Times New Roman" w:hint="default"/>
      </w:rPr>
    </w:lvl>
    <w:lvl w:ilvl="1" w:tplc="4276203C">
      <w:start w:val="1"/>
      <w:numFmt w:val="bullet"/>
      <w:lvlText w:val="–"/>
      <w:lvlJc w:val="left"/>
      <w:pPr>
        <w:tabs>
          <w:tab w:val="num" w:pos="1440"/>
        </w:tabs>
        <w:ind w:left="1440" w:hanging="360"/>
      </w:pPr>
      <w:rPr>
        <w:rFonts w:ascii="Times New Roman" w:hAnsi="Times New Roman" w:hint="default"/>
      </w:rPr>
    </w:lvl>
    <w:lvl w:ilvl="2" w:tplc="1C705BFA" w:tentative="1">
      <w:start w:val="1"/>
      <w:numFmt w:val="bullet"/>
      <w:lvlText w:val="–"/>
      <w:lvlJc w:val="left"/>
      <w:pPr>
        <w:tabs>
          <w:tab w:val="num" w:pos="2160"/>
        </w:tabs>
        <w:ind w:left="2160" w:hanging="360"/>
      </w:pPr>
      <w:rPr>
        <w:rFonts w:ascii="Times New Roman" w:hAnsi="Times New Roman" w:hint="default"/>
      </w:rPr>
    </w:lvl>
    <w:lvl w:ilvl="3" w:tplc="D9D2F286" w:tentative="1">
      <w:start w:val="1"/>
      <w:numFmt w:val="bullet"/>
      <w:lvlText w:val="–"/>
      <w:lvlJc w:val="left"/>
      <w:pPr>
        <w:tabs>
          <w:tab w:val="num" w:pos="2880"/>
        </w:tabs>
        <w:ind w:left="2880" w:hanging="360"/>
      </w:pPr>
      <w:rPr>
        <w:rFonts w:ascii="Times New Roman" w:hAnsi="Times New Roman" w:hint="default"/>
      </w:rPr>
    </w:lvl>
    <w:lvl w:ilvl="4" w:tplc="930A831E" w:tentative="1">
      <w:start w:val="1"/>
      <w:numFmt w:val="bullet"/>
      <w:lvlText w:val="–"/>
      <w:lvlJc w:val="left"/>
      <w:pPr>
        <w:tabs>
          <w:tab w:val="num" w:pos="3600"/>
        </w:tabs>
        <w:ind w:left="3600" w:hanging="360"/>
      </w:pPr>
      <w:rPr>
        <w:rFonts w:ascii="Times New Roman" w:hAnsi="Times New Roman" w:hint="default"/>
      </w:rPr>
    </w:lvl>
    <w:lvl w:ilvl="5" w:tplc="A6406178" w:tentative="1">
      <w:start w:val="1"/>
      <w:numFmt w:val="bullet"/>
      <w:lvlText w:val="–"/>
      <w:lvlJc w:val="left"/>
      <w:pPr>
        <w:tabs>
          <w:tab w:val="num" w:pos="4320"/>
        </w:tabs>
        <w:ind w:left="4320" w:hanging="360"/>
      </w:pPr>
      <w:rPr>
        <w:rFonts w:ascii="Times New Roman" w:hAnsi="Times New Roman" w:hint="default"/>
      </w:rPr>
    </w:lvl>
    <w:lvl w:ilvl="6" w:tplc="922E8536" w:tentative="1">
      <w:start w:val="1"/>
      <w:numFmt w:val="bullet"/>
      <w:lvlText w:val="–"/>
      <w:lvlJc w:val="left"/>
      <w:pPr>
        <w:tabs>
          <w:tab w:val="num" w:pos="5040"/>
        </w:tabs>
        <w:ind w:left="5040" w:hanging="360"/>
      </w:pPr>
      <w:rPr>
        <w:rFonts w:ascii="Times New Roman" w:hAnsi="Times New Roman" w:hint="default"/>
      </w:rPr>
    </w:lvl>
    <w:lvl w:ilvl="7" w:tplc="DFD0B874" w:tentative="1">
      <w:start w:val="1"/>
      <w:numFmt w:val="bullet"/>
      <w:lvlText w:val="–"/>
      <w:lvlJc w:val="left"/>
      <w:pPr>
        <w:tabs>
          <w:tab w:val="num" w:pos="5760"/>
        </w:tabs>
        <w:ind w:left="5760" w:hanging="360"/>
      </w:pPr>
      <w:rPr>
        <w:rFonts w:ascii="Times New Roman" w:hAnsi="Times New Roman" w:hint="default"/>
      </w:rPr>
    </w:lvl>
    <w:lvl w:ilvl="8" w:tplc="D890C61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BB54486"/>
    <w:multiLevelType w:val="hybridMultilevel"/>
    <w:tmpl w:val="2B420674"/>
    <w:lvl w:ilvl="0" w:tplc="13945D50">
      <w:start w:val="1"/>
      <w:numFmt w:val="bullet"/>
      <w:lvlText w:val="•"/>
      <w:lvlJc w:val="left"/>
      <w:pPr>
        <w:tabs>
          <w:tab w:val="num" w:pos="720"/>
        </w:tabs>
        <w:ind w:left="720" w:hanging="360"/>
      </w:pPr>
      <w:rPr>
        <w:rFonts w:ascii="Times New Roman" w:hAnsi="Times New Roman" w:hint="default"/>
      </w:rPr>
    </w:lvl>
    <w:lvl w:ilvl="1" w:tplc="6172C014">
      <w:start w:val="41"/>
      <w:numFmt w:val="bullet"/>
      <w:lvlText w:val="–"/>
      <w:lvlJc w:val="left"/>
      <w:pPr>
        <w:tabs>
          <w:tab w:val="num" w:pos="1440"/>
        </w:tabs>
        <w:ind w:left="1440" w:hanging="360"/>
      </w:pPr>
      <w:rPr>
        <w:rFonts w:ascii="Times New Roman" w:hAnsi="Times New Roman" w:hint="default"/>
      </w:rPr>
    </w:lvl>
    <w:lvl w:ilvl="2" w:tplc="5B08D6B8">
      <w:start w:val="41"/>
      <w:numFmt w:val="bullet"/>
      <w:lvlText w:val="•"/>
      <w:lvlJc w:val="left"/>
      <w:pPr>
        <w:tabs>
          <w:tab w:val="num" w:pos="2160"/>
        </w:tabs>
        <w:ind w:left="2160" w:hanging="360"/>
      </w:pPr>
      <w:rPr>
        <w:rFonts w:ascii="Times New Roman" w:hAnsi="Times New Roman" w:hint="default"/>
      </w:rPr>
    </w:lvl>
    <w:lvl w:ilvl="3" w:tplc="E08855F8">
      <w:start w:val="41"/>
      <w:numFmt w:val="bullet"/>
      <w:lvlText w:val="–"/>
      <w:lvlJc w:val="left"/>
      <w:pPr>
        <w:tabs>
          <w:tab w:val="num" w:pos="2880"/>
        </w:tabs>
        <w:ind w:left="2880" w:hanging="360"/>
      </w:pPr>
      <w:rPr>
        <w:rFonts w:ascii="Times New Roman" w:hAnsi="Times New Roman" w:hint="default"/>
      </w:rPr>
    </w:lvl>
    <w:lvl w:ilvl="4" w:tplc="678AAE72" w:tentative="1">
      <w:start w:val="1"/>
      <w:numFmt w:val="bullet"/>
      <w:lvlText w:val="•"/>
      <w:lvlJc w:val="left"/>
      <w:pPr>
        <w:tabs>
          <w:tab w:val="num" w:pos="3600"/>
        </w:tabs>
        <w:ind w:left="3600" w:hanging="360"/>
      </w:pPr>
      <w:rPr>
        <w:rFonts w:ascii="Times New Roman" w:hAnsi="Times New Roman" w:hint="default"/>
      </w:rPr>
    </w:lvl>
    <w:lvl w:ilvl="5" w:tplc="E42ABA24" w:tentative="1">
      <w:start w:val="1"/>
      <w:numFmt w:val="bullet"/>
      <w:lvlText w:val="•"/>
      <w:lvlJc w:val="left"/>
      <w:pPr>
        <w:tabs>
          <w:tab w:val="num" w:pos="4320"/>
        </w:tabs>
        <w:ind w:left="4320" w:hanging="360"/>
      </w:pPr>
      <w:rPr>
        <w:rFonts w:ascii="Times New Roman" w:hAnsi="Times New Roman" w:hint="default"/>
      </w:rPr>
    </w:lvl>
    <w:lvl w:ilvl="6" w:tplc="7646DE8C" w:tentative="1">
      <w:start w:val="1"/>
      <w:numFmt w:val="bullet"/>
      <w:lvlText w:val="•"/>
      <w:lvlJc w:val="left"/>
      <w:pPr>
        <w:tabs>
          <w:tab w:val="num" w:pos="5040"/>
        </w:tabs>
        <w:ind w:left="5040" w:hanging="360"/>
      </w:pPr>
      <w:rPr>
        <w:rFonts w:ascii="Times New Roman" w:hAnsi="Times New Roman" w:hint="default"/>
      </w:rPr>
    </w:lvl>
    <w:lvl w:ilvl="7" w:tplc="213C40A4" w:tentative="1">
      <w:start w:val="1"/>
      <w:numFmt w:val="bullet"/>
      <w:lvlText w:val="•"/>
      <w:lvlJc w:val="left"/>
      <w:pPr>
        <w:tabs>
          <w:tab w:val="num" w:pos="5760"/>
        </w:tabs>
        <w:ind w:left="5760" w:hanging="360"/>
      </w:pPr>
      <w:rPr>
        <w:rFonts w:ascii="Times New Roman" w:hAnsi="Times New Roman" w:hint="default"/>
      </w:rPr>
    </w:lvl>
    <w:lvl w:ilvl="8" w:tplc="2DDA6D9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EC55237"/>
    <w:multiLevelType w:val="multilevel"/>
    <w:tmpl w:val="969C77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6" w15:restartNumberingAfterBreak="0">
    <w:nsid w:val="6FEC0236"/>
    <w:multiLevelType w:val="hybridMultilevel"/>
    <w:tmpl w:val="0046D5A0"/>
    <w:lvl w:ilvl="0" w:tplc="DCCE44C0">
      <w:start w:val="1"/>
      <w:numFmt w:val="bullet"/>
      <w:lvlText w:val="–"/>
      <w:lvlJc w:val="left"/>
      <w:pPr>
        <w:tabs>
          <w:tab w:val="num" w:pos="720"/>
        </w:tabs>
        <w:ind w:left="720" w:hanging="360"/>
      </w:pPr>
      <w:rPr>
        <w:rFonts w:ascii="Times New Roman" w:hAnsi="Times New Roman" w:hint="default"/>
      </w:rPr>
    </w:lvl>
    <w:lvl w:ilvl="1" w:tplc="D3F27A24">
      <w:start w:val="1"/>
      <w:numFmt w:val="bullet"/>
      <w:lvlText w:val="–"/>
      <w:lvlJc w:val="left"/>
      <w:pPr>
        <w:tabs>
          <w:tab w:val="num" w:pos="1440"/>
        </w:tabs>
        <w:ind w:left="1440" w:hanging="360"/>
      </w:pPr>
      <w:rPr>
        <w:rFonts w:ascii="Times New Roman" w:hAnsi="Times New Roman" w:hint="default"/>
      </w:rPr>
    </w:lvl>
    <w:lvl w:ilvl="2" w:tplc="3AA082C0">
      <w:start w:val="48"/>
      <w:numFmt w:val="bullet"/>
      <w:lvlText w:val="•"/>
      <w:lvlJc w:val="left"/>
      <w:pPr>
        <w:tabs>
          <w:tab w:val="num" w:pos="2160"/>
        </w:tabs>
        <w:ind w:left="2160" w:hanging="360"/>
      </w:pPr>
      <w:rPr>
        <w:rFonts w:ascii="Times New Roman" w:hAnsi="Times New Roman" w:hint="default"/>
      </w:rPr>
    </w:lvl>
    <w:lvl w:ilvl="3" w:tplc="6566509A">
      <w:start w:val="48"/>
      <w:numFmt w:val="bullet"/>
      <w:lvlText w:val="–"/>
      <w:lvlJc w:val="left"/>
      <w:pPr>
        <w:tabs>
          <w:tab w:val="num" w:pos="2880"/>
        </w:tabs>
        <w:ind w:left="2880" w:hanging="360"/>
      </w:pPr>
      <w:rPr>
        <w:rFonts w:ascii="Times New Roman" w:hAnsi="Times New Roman" w:hint="default"/>
      </w:rPr>
    </w:lvl>
    <w:lvl w:ilvl="4" w:tplc="7E842C4C" w:tentative="1">
      <w:start w:val="1"/>
      <w:numFmt w:val="bullet"/>
      <w:lvlText w:val="–"/>
      <w:lvlJc w:val="left"/>
      <w:pPr>
        <w:tabs>
          <w:tab w:val="num" w:pos="3600"/>
        </w:tabs>
        <w:ind w:left="3600" w:hanging="360"/>
      </w:pPr>
      <w:rPr>
        <w:rFonts w:ascii="Times New Roman" w:hAnsi="Times New Roman" w:hint="default"/>
      </w:rPr>
    </w:lvl>
    <w:lvl w:ilvl="5" w:tplc="E7ECD994" w:tentative="1">
      <w:start w:val="1"/>
      <w:numFmt w:val="bullet"/>
      <w:lvlText w:val="–"/>
      <w:lvlJc w:val="left"/>
      <w:pPr>
        <w:tabs>
          <w:tab w:val="num" w:pos="4320"/>
        </w:tabs>
        <w:ind w:left="4320" w:hanging="360"/>
      </w:pPr>
      <w:rPr>
        <w:rFonts w:ascii="Times New Roman" w:hAnsi="Times New Roman" w:hint="default"/>
      </w:rPr>
    </w:lvl>
    <w:lvl w:ilvl="6" w:tplc="A6045E90" w:tentative="1">
      <w:start w:val="1"/>
      <w:numFmt w:val="bullet"/>
      <w:lvlText w:val="–"/>
      <w:lvlJc w:val="left"/>
      <w:pPr>
        <w:tabs>
          <w:tab w:val="num" w:pos="5040"/>
        </w:tabs>
        <w:ind w:left="5040" w:hanging="360"/>
      </w:pPr>
      <w:rPr>
        <w:rFonts w:ascii="Times New Roman" w:hAnsi="Times New Roman" w:hint="default"/>
      </w:rPr>
    </w:lvl>
    <w:lvl w:ilvl="7" w:tplc="51DA9466" w:tentative="1">
      <w:start w:val="1"/>
      <w:numFmt w:val="bullet"/>
      <w:lvlText w:val="–"/>
      <w:lvlJc w:val="left"/>
      <w:pPr>
        <w:tabs>
          <w:tab w:val="num" w:pos="5760"/>
        </w:tabs>
        <w:ind w:left="5760" w:hanging="360"/>
      </w:pPr>
      <w:rPr>
        <w:rFonts w:ascii="Times New Roman" w:hAnsi="Times New Roman" w:hint="default"/>
      </w:rPr>
    </w:lvl>
    <w:lvl w:ilvl="8" w:tplc="B9DA567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5C02464"/>
    <w:multiLevelType w:val="hybridMultilevel"/>
    <w:tmpl w:val="7BE8F4F6"/>
    <w:lvl w:ilvl="0" w:tplc="2EC0008C">
      <w:start w:val="1"/>
      <w:numFmt w:val="bullet"/>
      <w:lvlText w:val="•"/>
      <w:lvlJc w:val="left"/>
      <w:pPr>
        <w:tabs>
          <w:tab w:val="num" w:pos="720"/>
        </w:tabs>
        <w:ind w:left="720" w:hanging="360"/>
      </w:pPr>
      <w:rPr>
        <w:rFonts w:ascii="Times New Roman" w:hAnsi="Times New Roman" w:hint="default"/>
      </w:rPr>
    </w:lvl>
    <w:lvl w:ilvl="1" w:tplc="71E27D60">
      <w:start w:val="41"/>
      <w:numFmt w:val="bullet"/>
      <w:lvlText w:val="–"/>
      <w:lvlJc w:val="left"/>
      <w:pPr>
        <w:tabs>
          <w:tab w:val="num" w:pos="1440"/>
        </w:tabs>
        <w:ind w:left="1440" w:hanging="360"/>
      </w:pPr>
      <w:rPr>
        <w:rFonts w:ascii="Times New Roman" w:hAnsi="Times New Roman" w:hint="default"/>
      </w:rPr>
    </w:lvl>
    <w:lvl w:ilvl="2" w:tplc="59AEF6CA">
      <w:start w:val="41"/>
      <w:numFmt w:val="bullet"/>
      <w:lvlText w:val="•"/>
      <w:lvlJc w:val="left"/>
      <w:pPr>
        <w:tabs>
          <w:tab w:val="num" w:pos="2160"/>
        </w:tabs>
        <w:ind w:left="2160" w:hanging="360"/>
      </w:pPr>
      <w:rPr>
        <w:rFonts w:ascii="Times New Roman" w:hAnsi="Times New Roman" w:hint="default"/>
      </w:rPr>
    </w:lvl>
    <w:lvl w:ilvl="3" w:tplc="24368AC0" w:tentative="1">
      <w:start w:val="1"/>
      <w:numFmt w:val="bullet"/>
      <w:lvlText w:val="•"/>
      <w:lvlJc w:val="left"/>
      <w:pPr>
        <w:tabs>
          <w:tab w:val="num" w:pos="2880"/>
        </w:tabs>
        <w:ind w:left="2880" w:hanging="360"/>
      </w:pPr>
      <w:rPr>
        <w:rFonts w:ascii="Times New Roman" w:hAnsi="Times New Roman" w:hint="default"/>
      </w:rPr>
    </w:lvl>
    <w:lvl w:ilvl="4" w:tplc="5144FC5E" w:tentative="1">
      <w:start w:val="1"/>
      <w:numFmt w:val="bullet"/>
      <w:lvlText w:val="•"/>
      <w:lvlJc w:val="left"/>
      <w:pPr>
        <w:tabs>
          <w:tab w:val="num" w:pos="3600"/>
        </w:tabs>
        <w:ind w:left="3600" w:hanging="360"/>
      </w:pPr>
      <w:rPr>
        <w:rFonts w:ascii="Times New Roman" w:hAnsi="Times New Roman" w:hint="default"/>
      </w:rPr>
    </w:lvl>
    <w:lvl w:ilvl="5" w:tplc="4F2C99A0" w:tentative="1">
      <w:start w:val="1"/>
      <w:numFmt w:val="bullet"/>
      <w:lvlText w:val="•"/>
      <w:lvlJc w:val="left"/>
      <w:pPr>
        <w:tabs>
          <w:tab w:val="num" w:pos="4320"/>
        </w:tabs>
        <w:ind w:left="4320" w:hanging="360"/>
      </w:pPr>
      <w:rPr>
        <w:rFonts w:ascii="Times New Roman" w:hAnsi="Times New Roman" w:hint="default"/>
      </w:rPr>
    </w:lvl>
    <w:lvl w:ilvl="6" w:tplc="2BA6D880" w:tentative="1">
      <w:start w:val="1"/>
      <w:numFmt w:val="bullet"/>
      <w:lvlText w:val="•"/>
      <w:lvlJc w:val="left"/>
      <w:pPr>
        <w:tabs>
          <w:tab w:val="num" w:pos="5040"/>
        </w:tabs>
        <w:ind w:left="5040" w:hanging="360"/>
      </w:pPr>
      <w:rPr>
        <w:rFonts w:ascii="Times New Roman" w:hAnsi="Times New Roman" w:hint="default"/>
      </w:rPr>
    </w:lvl>
    <w:lvl w:ilvl="7" w:tplc="34CE2F3A" w:tentative="1">
      <w:start w:val="1"/>
      <w:numFmt w:val="bullet"/>
      <w:lvlText w:val="•"/>
      <w:lvlJc w:val="left"/>
      <w:pPr>
        <w:tabs>
          <w:tab w:val="num" w:pos="5760"/>
        </w:tabs>
        <w:ind w:left="5760" w:hanging="360"/>
      </w:pPr>
      <w:rPr>
        <w:rFonts w:ascii="Times New Roman" w:hAnsi="Times New Roman" w:hint="default"/>
      </w:rPr>
    </w:lvl>
    <w:lvl w:ilvl="8" w:tplc="35F8BA3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79B35E9"/>
    <w:multiLevelType w:val="hybridMultilevel"/>
    <w:tmpl w:val="C966DBFC"/>
    <w:lvl w:ilvl="0" w:tplc="E9D8A5E4">
      <w:start w:val="1"/>
      <w:numFmt w:val="bullet"/>
      <w:lvlText w:val="•"/>
      <w:lvlJc w:val="left"/>
      <w:pPr>
        <w:tabs>
          <w:tab w:val="num" w:pos="720"/>
        </w:tabs>
        <w:ind w:left="720" w:hanging="360"/>
      </w:pPr>
      <w:rPr>
        <w:rFonts w:ascii="Times New Roman" w:hAnsi="Times New Roman" w:hint="default"/>
      </w:rPr>
    </w:lvl>
    <w:lvl w:ilvl="1" w:tplc="90BADAB0">
      <w:start w:val="41"/>
      <w:numFmt w:val="bullet"/>
      <w:lvlText w:val="–"/>
      <w:lvlJc w:val="left"/>
      <w:pPr>
        <w:tabs>
          <w:tab w:val="num" w:pos="1440"/>
        </w:tabs>
        <w:ind w:left="1440" w:hanging="360"/>
      </w:pPr>
      <w:rPr>
        <w:rFonts w:ascii="Times New Roman" w:hAnsi="Times New Roman" w:hint="default"/>
      </w:rPr>
    </w:lvl>
    <w:lvl w:ilvl="2" w:tplc="2292BD58">
      <w:start w:val="41"/>
      <w:numFmt w:val="bullet"/>
      <w:lvlText w:val="•"/>
      <w:lvlJc w:val="left"/>
      <w:pPr>
        <w:tabs>
          <w:tab w:val="num" w:pos="2160"/>
        </w:tabs>
        <w:ind w:left="2160" w:hanging="360"/>
      </w:pPr>
      <w:rPr>
        <w:rFonts w:ascii="Times New Roman" w:hAnsi="Times New Roman" w:hint="default"/>
      </w:rPr>
    </w:lvl>
    <w:lvl w:ilvl="3" w:tplc="8724D0A2" w:tentative="1">
      <w:start w:val="1"/>
      <w:numFmt w:val="bullet"/>
      <w:lvlText w:val="•"/>
      <w:lvlJc w:val="left"/>
      <w:pPr>
        <w:tabs>
          <w:tab w:val="num" w:pos="2880"/>
        </w:tabs>
        <w:ind w:left="2880" w:hanging="360"/>
      </w:pPr>
      <w:rPr>
        <w:rFonts w:ascii="Times New Roman" w:hAnsi="Times New Roman" w:hint="default"/>
      </w:rPr>
    </w:lvl>
    <w:lvl w:ilvl="4" w:tplc="7D0474A6" w:tentative="1">
      <w:start w:val="1"/>
      <w:numFmt w:val="bullet"/>
      <w:lvlText w:val="•"/>
      <w:lvlJc w:val="left"/>
      <w:pPr>
        <w:tabs>
          <w:tab w:val="num" w:pos="3600"/>
        </w:tabs>
        <w:ind w:left="3600" w:hanging="360"/>
      </w:pPr>
      <w:rPr>
        <w:rFonts w:ascii="Times New Roman" w:hAnsi="Times New Roman" w:hint="default"/>
      </w:rPr>
    </w:lvl>
    <w:lvl w:ilvl="5" w:tplc="83FCE528" w:tentative="1">
      <w:start w:val="1"/>
      <w:numFmt w:val="bullet"/>
      <w:lvlText w:val="•"/>
      <w:lvlJc w:val="left"/>
      <w:pPr>
        <w:tabs>
          <w:tab w:val="num" w:pos="4320"/>
        </w:tabs>
        <w:ind w:left="4320" w:hanging="360"/>
      </w:pPr>
      <w:rPr>
        <w:rFonts w:ascii="Times New Roman" w:hAnsi="Times New Roman" w:hint="default"/>
      </w:rPr>
    </w:lvl>
    <w:lvl w:ilvl="6" w:tplc="D2047FD6" w:tentative="1">
      <w:start w:val="1"/>
      <w:numFmt w:val="bullet"/>
      <w:lvlText w:val="•"/>
      <w:lvlJc w:val="left"/>
      <w:pPr>
        <w:tabs>
          <w:tab w:val="num" w:pos="5040"/>
        </w:tabs>
        <w:ind w:left="5040" w:hanging="360"/>
      </w:pPr>
      <w:rPr>
        <w:rFonts w:ascii="Times New Roman" w:hAnsi="Times New Roman" w:hint="default"/>
      </w:rPr>
    </w:lvl>
    <w:lvl w:ilvl="7" w:tplc="DA603452" w:tentative="1">
      <w:start w:val="1"/>
      <w:numFmt w:val="bullet"/>
      <w:lvlText w:val="•"/>
      <w:lvlJc w:val="left"/>
      <w:pPr>
        <w:tabs>
          <w:tab w:val="num" w:pos="5760"/>
        </w:tabs>
        <w:ind w:left="5760" w:hanging="360"/>
      </w:pPr>
      <w:rPr>
        <w:rFonts w:ascii="Times New Roman" w:hAnsi="Times New Roman" w:hint="default"/>
      </w:rPr>
    </w:lvl>
    <w:lvl w:ilvl="8" w:tplc="8EC47DF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A2939D1"/>
    <w:multiLevelType w:val="hybridMultilevel"/>
    <w:tmpl w:val="9200B302"/>
    <w:lvl w:ilvl="0" w:tplc="F03816CE">
      <w:start w:val="1"/>
      <w:numFmt w:val="bullet"/>
      <w:lvlText w:val="•"/>
      <w:lvlJc w:val="left"/>
      <w:pPr>
        <w:tabs>
          <w:tab w:val="num" w:pos="720"/>
        </w:tabs>
        <w:ind w:left="720" w:hanging="360"/>
      </w:pPr>
      <w:rPr>
        <w:rFonts w:ascii="Times New Roman" w:hAnsi="Times New Roman" w:hint="default"/>
      </w:rPr>
    </w:lvl>
    <w:lvl w:ilvl="1" w:tplc="4C828BD0">
      <w:start w:val="36"/>
      <w:numFmt w:val="bullet"/>
      <w:lvlText w:val="–"/>
      <w:lvlJc w:val="left"/>
      <w:pPr>
        <w:tabs>
          <w:tab w:val="num" w:pos="1440"/>
        </w:tabs>
        <w:ind w:left="1440" w:hanging="360"/>
      </w:pPr>
      <w:rPr>
        <w:rFonts w:ascii="Times New Roman" w:hAnsi="Times New Roman" w:hint="default"/>
      </w:rPr>
    </w:lvl>
    <w:lvl w:ilvl="2" w:tplc="21B21A68" w:tentative="1">
      <w:start w:val="1"/>
      <w:numFmt w:val="bullet"/>
      <w:lvlText w:val="•"/>
      <w:lvlJc w:val="left"/>
      <w:pPr>
        <w:tabs>
          <w:tab w:val="num" w:pos="2160"/>
        </w:tabs>
        <w:ind w:left="2160" w:hanging="360"/>
      </w:pPr>
      <w:rPr>
        <w:rFonts w:ascii="Times New Roman" w:hAnsi="Times New Roman" w:hint="default"/>
      </w:rPr>
    </w:lvl>
    <w:lvl w:ilvl="3" w:tplc="5966FE30" w:tentative="1">
      <w:start w:val="1"/>
      <w:numFmt w:val="bullet"/>
      <w:lvlText w:val="•"/>
      <w:lvlJc w:val="left"/>
      <w:pPr>
        <w:tabs>
          <w:tab w:val="num" w:pos="2880"/>
        </w:tabs>
        <w:ind w:left="2880" w:hanging="360"/>
      </w:pPr>
      <w:rPr>
        <w:rFonts w:ascii="Times New Roman" w:hAnsi="Times New Roman" w:hint="default"/>
      </w:rPr>
    </w:lvl>
    <w:lvl w:ilvl="4" w:tplc="30DCBEEC" w:tentative="1">
      <w:start w:val="1"/>
      <w:numFmt w:val="bullet"/>
      <w:lvlText w:val="•"/>
      <w:lvlJc w:val="left"/>
      <w:pPr>
        <w:tabs>
          <w:tab w:val="num" w:pos="3600"/>
        </w:tabs>
        <w:ind w:left="3600" w:hanging="360"/>
      </w:pPr>
      <w:rPr>
        <w:rFonts w:ascii="Times New Roman" w:hAnsi="Times New Roman" w:hint="default"/>
      </w:rPr>
    </w:lvl>
    <w:lvl w:ilvl="5" w:tplc="02C46916" w:tentative="1">
      <w:start w:val="1"/>
      <w:numFmt w:val="bullet"/>
      <w:lvlText w:val="•"/>
      <w:lvlJc w:val="left"/>
      <w:pPr>
        <w:tabs>
          <w:tab w:val="num" w:pos="4320"/>
        </w:tabs>
        <w:ind w:left="4320" w:hanging="360"/>
      </w:pPr>
      <w:rPr>
        <w:rFonts w:ascii="Times New Roman" w:hAnsi="Times New Roman" w:hint="default"/>
      </w:rPr>
    </w:lvl>
    <w:lvl w:ilvl="6" w:tplc="F8C6460C" w:tentative="1">
      <w:start w:val="1"/>
      <w:numFmt w:val="bullet"/>
      <w:lvlText w:val="•"/>
      <w:lvlJc w:val="left"/>
      <w:pPr>
        <w:tabs>
          <w:tab w:val="num" w:pos="5040"/>
        </w:tabs>
        <w:ind w:left="5040" w:hanging="360"/>
      </w:pPr>
      <w:rPr>
        <w:rFonts w:ascii="Times New Roman" w:hAnsi="Times New Roman" w:hint="default"/>
      </w:rPr>
    </w:lvl>
    <w:lvl w:ilvl="7" w:tplc="86D654D0" w:tentative="1">
      <w:start w:val="1"/>
      <w:numFmt w:val="bullet"/>
      <w:lvlText w:val="•"/>
      <w:lvlJc w:val="left"/>
      <w:pPr>
        <w:tabs>
          <w:tab w:val="num" w:pos="5760"/>
        </w:tabs>
        <w:ind w:left="5760" w:hanging="360"/>
      </w:pPr>
      <w:rPr>
        <w:rFonts w:ascii="Times New Roman" w:hAnsi="Times New Roman" w:hint="default"/>
      </w:rPr>
    </w:lvl>
    <w:lvl w:ilvl="8" w:tplc="30860F88"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A3350FB"/>
    <w:multiLevelType w:val="hybridMultilevel"/>
    <w:tmpl w:val="026C3F88"/>
    <w:lvl w:ilvl="0" w:tplc="C8D2AE90">
      <w:start w:val="1"/>
      <w:numFmt w:val="bullet"/>
      <w:lvlText w:val="•"/>
      <w:lvlJc w:val="left"/>
      <w:pPr>
        <w:tabs>
          <w:tab w:val="num" w:pos="720"/>
        </w:tabs>
        <w:ind w:left="720" w:hanging="360"/>
      </w:pPr>
      <w:rPr>
        <w:rFonts w:ascii="Times New Roman" w:hAnsi="Times New Roman" w:hint="default"/>
      </w:rPr>
    </w:lvl>
    <w:lvl w:ilvl="1" w:tplc="771CCD3A">
      <w:start w:val="41"/>
      <w:numFmt w:val="bullet"/>
      <w:lvlText w:val="–"/>
      <w:lvlJc w:val="left"/>
      <w:pPr>
        <w:tabs>
          <w:tab w:val="num" w:pos="1440"/>
        </w:tabs>
        <w:ind w:left="1440" w:hanging="360"/>
      </w:pPr>
      <w:rPr>
        <w:rFonts w:ascii="Times New Roman" w:hAnsi="Times New Roman" w:hint="default"/>
      </w:rPr>
    </w:lvl>
    <w:lvl w:ilvl="2" w:tplc="BFD87386">
      <w:start w:val="41"/>
      <w:numFmt w:val="bullet"/>
      <w:lvlText w:val="•"/>
      <w:lvlJc w:val="left"/>
      <w:pPr>
        <w:tabs>
          <w:tab w:val="num" w:pos="2160"/>
        </w:tabs>
        <w:ind w:left="2160" w:hanging="360"/>
      </w:pPr>
      <w:rPr>
        <w:rFonts w:ascii="Times New Roman" w:hAnsi="Times New Roman" w:hint="default"/>
      </w:rPr>
    </w:lvl>
    <w:lvl w:ilvl="3" w:tplc="447A4BCA" w:tentative="1">
      <w:start w:val="1"/>
      <w:numFmt w:val="bullet"/>
      <w:lvlText w:val="•"/>
      <w:lvlJc w:val="left"/>
      <w:pPr>
        <w:tabs>
          <w:tab w:val="num" w:pos="2880"/>
        </w:tabs>
        <w:ind w:left="2880" w:hanging="360"/>
      </w:pPr>
      <w:rPr>
        <w:rFonts w:ascii="Times New Roman" w:hAnsi="Times New Roman" w:hint="default"/>
      </w:rPr>
    </w:lvl>
    <w:lvl w:ilvl="4" w:tplc="1548C8A6" w:tentative="1">
      <w:start w:val="1"/>
      <w:numFmt w:val="bullet"/>
      <w:lvlText w:val="•"/>
      <w:lvlJc w:val="left"/>
      <w:pPr>
        <w:tabs>
          <w:tab w:val="num" w:pos="3600"/>
        </w:tabs>
        <w:ind w:left="3600" w:hanging="360"/>
      </w:pPr>
      <w:rPr>
        <w:rFonts w:ascii="Times New Roman" w:hAnsi="Times New Roman" w:hint="default"/>
      </w:rPr>
    </w:lvl>
    <w:lvl w:ilvl="5" w:tplc="1194A5D8" w:tentative="1">
      <w:start w:val="1"/>
      <w:numFmt w:val="bullet"/>
      <w:lvlText w:val="•"/>
      <w:lvlJc w:val="left"/>
      <w:pPr>
        <w:tabs>
          <w:tab w:val="num" w:pos="4320"/>
        </w:tabs>
        <w:ind w:left="4320" w:hanging="360"/>
      </w:pPr>
      <w:rPr>
        <w:rFonts w:ascii="Times New Roman" w:hAnsi="Times New Roman" w:hint="default"/>
      </w:rPr>
    </w:lvl>
    <w:lvl w:ilvl="6" w:tplc="C4744AE2" w:tentative="1">
      <w:start w:val="1"/>
      <w:numFmt w:val="bullet"/>
      <w:lvlText w:val="•"/>
      <w:lvlJc w:val="left"/>
      <w:pPr>
        <w:tabs>
          <w:tab w:val="num" w:pos="5040"/>
        </w:tabs>
        <w:ind w:left="5040" w:hanging="360"/>
      </w:pPr>
      <w:rPr>
        <w:rFonts w:ascii="Times New Roman" w:hAnsi="Times New Roman" w:hint="default"/>
      </w:rPr>
    </w:lvl>
    <w:lvl w:ilvl="7" w:tplc="2470479E" w:tentative="1">
      <w:start w:val="1"/>
      <w:numFmt w:val="bullet"/>
      <w:lvlText w:val="•"/>
      <w:lvlJc w:val="left"/>
      <w:pPr>
        <w:tabs>
          <w:tab w:val="num" w:pos="5760"/>
        </w:tabs>
        <w:ind w:left="5760" w:hanging="360"/>
      </w:pPr>
      <w:rPr>
        <w:rFonts w:ascii="Times New Roman" w:hAnsi="Times New Roman" w:hint="default"/>
      </w:rPr>
    </w:lvl>
    <w:lvl w:ilvl="8" w:tplc="0396028C"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E8B6D05"/>
    <w:multiLevelType w:val="hybridMultilevel"/>
    <w:tmpl w:val="6A467436"/>
    <w:lvl w:ilvl="0" w:tplc="C2106DC0">
      <w:start w:val="1"/>
      <w:numFmt w:val="bullet"/>
      <w:lvlText w:val="•"/>
      <w:lvlJc w:val="left"/>
      <w:pPr>
        <w:tabs>
          <w:tab w:val="num" w:pos="720"/>
        </w:tabs>
        <w:ind w:left="720" w:hanging="360"/>
      </w:pPr>
      <w:rPr>
        <w:rFonts w:ascii="Times New Roman" w:hAnsi="Times New Roman" w:hint="default"/>
      </w:rPr>
    </w:lvl>
    <w:lvl w:ilvl="1" w:tplc="EB3CE3C4">
      <w:start w:val="41"/>
      <w:numFmt w:val="bullet"/>
      <w:lvlText w:val="–"/>
      <w:lvlJc w:val="left"/>
      <w:pPr>
        <w:tabs>
          <w:tab w:val="num" w:pos="1440"/>
        </w:tabs>
        <w:ind w:left="1440" w:hanging="360"/>
      </w:pPr>
      <w:rPr>
        <w:rFonts w:ascii="Times New Roman" w:hAnsi="Times New Roman" w:hint="default"/>
      </w:rPr>
    </w:lvl>
    <w:lvl w:ilvl="2" w:tplc="99560790">
      <w:start w:val="41"/>
      <w:numFmt w:val="bullet"/>
      <w:lvlText w:val="•"/>
      <w:lvlJc w:val="left"/>
      <w:pPr>
        <w:tabs>
          <w:tab w:val="num" w:pos="2160"/>
        </w:tabs>
        <w:ind w:left="2160" w:hanging="360"/>
      </w:pPr>
      <w:rPr>
        <w:rFonts w:ascii="Times New Roman" w:hAnsi="Times New Roman" w:hint="default"/>
      </w:rPr>
    </w:lvl>
    <w:lvl w:ilvl="3" w:tplc="9D6C9E64" w:tentative="1">
      <w:start w:val="1"/>
      <w:numFmt w:val="bullet"/>
      <w:lvlText w:val="•"/>
      <w:lvlJc w:val="left"/>
      <w:pPr>
        <w:tabs>
          <w:tab w:val="num" w:pos="2880"/>
        </w:tabs>
        <w:ind w:left="2880" w:hanging="360"/>
      </w:pPr>
      <w:rPr>
        <w:rFonts w:ascii="Times New Roman" w:hAnsi="Times New Roman" w:hint="default"/>
      </w:rPr>
    </w:lvl>
    <w:lvl w:ilvl="4" w:tplc="F142084E" w:tentative="1">
      <w:start w:val="1"/>
      <w:numFmt w:val="bullet"/>
      <w:lvlText w:val="•"/>
      <w:lvlJc w:val="left"/>
      <w:pPr>
        <w:tabs>
          <w:tab w:val="num" w:pos="3600"/>
        </w:tabs>
        <w:ind w:left="3600" w:hanging="360"/>
      </w:pPr>
      <w:rPr>
        <w:rFonts w:ascii="Times New Roman" w:hAnsi="Times New Roman" w:hint="default"/>
      </w:rPr>
    </w:lvl>
    <w:lvl w:ilvl="5" w:tplc="06BEF6CE" w:tentative="1">
      <w:start w:val="1"/>
      <w:numFmt w:val="bullet"/>
      <w:lvlText w:val="•"/>
      <w:lvlJc w:val="left"/>
      <w:pPr>
        <w:tabs>
          <w:tab w:val="num" w:pos="4320"/>
        </w:tabs>
        <w:ind w:left="4320" w:hanging="360"/>
      </w:pPr>
      <w:rPr>
        <w:rFonts w:ascii="Times New Roman" w:hAnsi="Times New Roman" w:hint="default"/>
      </w:rPr>
    </w:lvl>
    <w:lvl w:ilvl="6" w:tplc="D5A81DEE" w:tentative="1">
      <w:start w:val="1"/>
      <w:numFmt w:val="bullet"/>
      <w:lvlText w:val="•"/>
      <w:lvlJc w:val="left"/>
      <w:pPr>
        <w:tabs>
          <w:tab w:val="num" w:pos="5040"/>
        </w:tabs>
        <w:ind w:left="5040" w:hanging="360"/>
      </w:pPr>
      <w:rPr>
        <w:rFonts w:ascii="Times New Roman" w:hAnsi="Times New Roman" w:hint="default"/>
      </w:rPr>
    </w:lvl>
    <w:lvl w:ilvl="7" w:tplc="7652832A" w:tentative="1">
      <w:start w:val="1"/>
      <w:numFmt w:val="bullet"/>
      <w:lvlText w:val="•"/>
      <w:lvlJc w:val="left"/>
      <w:pPr>
        <w:tabs>
          <w:tab w:val="num" w:pos="5760"/>
        </w:tabs>
        <w:ind w:left="5760" w:hanging="360"/>
      </w:pPr>
      <w:rPr>
        <w:rFonts w:ascii="Times New Roman" w:hAnsi="Times New Roman" w:hint="default"/>
      </w:rPr>
    </w:lvl>
    <w:lvl w:ilvl="8" w:tplc="896ED4B2" w:tentative="1">
      <w:start w:val="1"/>
      <w:numFmt w:val="bullet"/>
      <w:lvlText w:val="•"/>
      <w:lvlJc w:val="left"/>
      <w:pPr>
        <w:tabs>
          <w:tab w:val="num" w:pos="6480"/>
        </w:tabs>
        <w:ind w:left="6480" w:hanging="360"/>
      </w:pPr>
      <w:rPr>
        <w:rFonts w:ascii="Times New Roman" w:hAnsi="Times New Roman" w:hint="default"/>
      </w:rPr>
    </w:lvl>
  </w:abstractNum>
  <w:num w:numId="1">
    <w:abstractNumId w:val="25"/>
  </w:num>
  <w:num w:numId="2">
    <w:abstractNumId w:val="2"/>
  </w:num>
  <w:num w:numId="3">
    <w:abstractNumId w:val="35"/>
  </w:num>
  <w:num w:numId="4">
    <w:abstractNumId w:val="28"/>
  </w:num>
  <w:num w:numId="5">
    <w:abstractNumId w:val="7"/>
  </w:num>
  <w:num w:numId="6">
    <w:abstractNumId w:val="3"/>
  </w:num>
  <w:num w:numId="7">
    <w:abstractNumId w:val="1"/>
  </w:num>
  <w:num w:numId="8">
    <w:abstractNumId w:val="9"/>
  </w:num>
  <w:num w:numId="9">
    <w:abstractNumId w:val="27"/>
  </w:num>
  <w:num w:numId="10">
    <w:abstractNumId w:val="13"/>
  </w:num>
  <w:num w:numId="11">
    <w:abstractNumId w:val="17"/>
  </w:num>
  <w:num w:numId="12">
    <w:abstractNumId w:val="39"/>
  </w:num>
  <w:num w:numId="13">
    <w:abstractNumId w:val="22"/>
  </w:num>
  <w:num w:numId="14">
    <w:abstractNumId w:val="16"/>
  </w:num>
  <w:num w:numId="15">
    <w:abstractNumId w:val="32"/>
  </w:num>
  <w:num w:numId="16">
    <w:abstractNumId w:val="6"/>
  </w:num>
  <w:num w:numId="17">
    <w:abstractNumId w:val="37"/>
  </w:num>
  <w:num w:numId="18">
    <w:abstractNumId w:val="41"/>
  </w:num>
  <w:num w:numId="19">
    <w:abstractNumId w:val="20"/>
  </w:num>
  <w:num w:numId="20">
    <w:abstractNumId w:val="4"/>
  </w:num>
  <w:num w:numId="21">
    <w:abstractNumId w:val="40"/>
  </w:num>
  <w:num w:numId="22">
    <w:abstractNumId w:val="23"/>
  </w:num>
  <w:num w:numId="23">
    <w:abstractNumId w:val="14"/>
  </w:num>
  <w:num w:numId="24">
    <w:abstractNumId w:val="34"/>
  </w:num>
  <w:num w:numId="25">
    <w:abstractNumId w:val="5"/>
  </w:num>
  <w:num w:numId="26">
    <w:abstractNumId w:val="21"/>
  </w:num>
  <w:num w:numId="27">
    <w:abstractNumId w:val="38"/>
  </w:num>
  <w:num w:numId="28">
    <w:abstractNumId w:val="26"/>
  </w:num>
  <w:num w:numId="29">
    <w:abstractNumId w:val="18"/>
  </w:num>
  <w:num w:numId="30">
    <w:abstractNumId w:val="30"/>
  </w:num>
  <w:num w:numId="31">
    <w:abstractNumId w:val="31"/>
  </w:num>
  <w:num w:numId="32">
    <w:abstractNumId w:val="8"/>
  </w:num>
  <w:num w:numId="33">
    <w:abstractNumId w:val="24"/>
  </w:num>
  <w:num w:numId="34">
    <w:abstractNumId w:val="19"/>
  </w:num>
  <w:num w:numId="35">
    <w:abstractNumId w:val="29"/>
  </w:num>
  <w:num w:numId="36">
    <w:abstractNumId w:val="0"/>
  </w:num>
  <w:num w:numId="37">
    <w:abstractNumId w:val="15"/>
  </w:num>
  <w:num w:numId="38">
    <w:abstractNumId w:val="36"/>
  </w:num>
  <w:num w:numId="39">
    <w:abstractNumId w:val="10"/>
  </w:num>
  <w:num w:numId="40">
    <w:abstractNumId w:val="12"/>
  </w:num>
  <w:num w:numId="41">
    <w:abstractNumId w:val="11"/>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9D"/>
    <w:rsid w:val="00033F51"/>
    <w:rsid w:val="00092EE8"/>
    <w:rsid w:val="001150F5"/>
    <w:rsid w:val="0011799F"/>
    <w:rsid w:val="001205F6"/>
    <w:rsid w:val="001253FE"/>
    <w:rsid w:val="001B2369"/>
    <w:rsid w:val="00215065"/>
    <w:rsid w:val="00233D30"/>
    <w:rsid w:val="00237562"/>
    <w:rsid w:val="002405B7"/>
    <w:rsid w:val="002551E9"/>
    <w:rsid w:val="00287383"/>
    <w:rsid w:val="0029021B"/>
    <w:rsid w:val="002B0068"/>
    <w:rsid w:val="002C2234"/>
    <w:rsid w:val="00306753"/>
    <w:rsid w:val="0034761F"/>
    <w:rsid w:val="00350234"/>
    <w:rsid w:val="0035715F"/>
    <w:rsid w:val="003E3AB7"/>
    <w:rsid w:val="003F5362"/>
    <w:rsid w:val="0042717D"/>
    <w:rsid w:val="00465C06"/>
    <w:rsid w:val="00472D64"/>
    <w:rsid w:val="004C563C"/>
    <w:rsid w:val="004D5833"/>
    <w:rsid w:val="004E6BD8"/>
    <w:rsid w:val="00533E98"/>
    <w:rsid w:val="00534DB7"/>
    <w:rsid w:val="005A1A1E"/>
    <w:rsid w:val="005A4A0B"/>
    <w:rsid w:val="005C1009"/>
    <w:rsid w:val="005E173C"/>
    <w:rsid w:val="005E3F63"/>
    <w:rsid w:val="006174C1"/>
    <w:rsid w:val="00663C9D"/>
    <w:rsid w:val="0066647F"/>
    <w:rsid w:val="006711BE"/>
    <w:rsid w:val="00683E78"/>
    <w:rsid w:val="006B76A9"/>
    <w:rsid w:val="006D2AC5"/>
    <w:rsid w:val="007A6F0F"/>
    <w:rsid w:val="007B0026"/>
    <w:rsid w:val="007D4444"/>
    <w:rsid w:val="007E2AFF"/>
    <w:rsid w:val="008002A3"/>
    <w:rsid w:val="00862B2C"/>
    <w:rsid w:val="008B4FD0"/>
    <w:rsid w:val="008C4519"/>
    <w:rsid w:val="008F1D04"/>
    <w:rsid w:val="009134D4"/>
    <w:rsid w:val="00987D9C"/>
    <w:rsid w:val="009A486A"/>
    <w:rsid w:val="009D04EF"/>
    <w:rsid w:val="00A01DD9"/>
    <w:rsid w:val="00A1452A"/>
    <w:rsid w:val="00A61BF7"/>
    <w:rsid w:val="00A75FBD"/>
    <w:rsid w:val="00AC4332"/>
    <w:rsid w:val="00B168E7"/>
    <w:rsid w:val="00B24304"/>
    <w:rsid w:val="00B32962"/>
    <w:rsid w:val="00B53493"/>
    <w:rsid w:val="00C072C5"/>
    <w:rsid w:val="00C739EC"/>
    <w:rsid w:val="00C844E7"/>
    <w:rsid w:val="00C94751"/>
    <w:rsid w:val="00D104BA"/>
    <w:rsid w:val="00D46367"/>
    <w:rsid w:val="00DB58EE"/>
    <w:rsid w:val="00DC4AD4"/>
    <w:rsid w:val="00DD5E14"/>
    <w:rsid w:val="00E97414"/>
    <w:rsid w:val="00EC7FFB"/>
    <w:rsid w:val="00F2368E"/>
    <w:rsid w:val="00F24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C883D"/>
  <w15:docId w15:val="{1988147E-D6E5-4361-B20A-B343C89B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21B"/>
    <w:pPr>
      <w:suppressAutoHyphens/>
      <w:spacing w:after="60" w:line="216" w:lineRule="auto"/>
    </w:pPr>
    <w:rPr>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rsid w:val="002523A6"/>
    <w:pPr>
      <w:keepNext/>
      <w:keepLines/>
      <w:spacing w:before="240" w:after="40"/>
      <w:contextualSpacing/>
      <w:outlineLvl w:val="3"/>
    </w:pPr>
    <w:rPr>
      <w:b/>
      <w:sz w:val="24"/>
    </w:rPr>
  </w:style>
  <w:style w:type="paragraph" w:styleId="Heading5">
    <w:name w:val="heading 5"/>
    <w:basedOn w:val="Normal"/>
    <w:next w:val="Normal"/>
    <w:rsid w:val="002523A6"/>
    <w:pPr>
      <w:keepNext/>
      <w:keepLines/>
      <w:spacing w:before="220" w:after="40"/>
      <w:contextualSpacing/>
      <w:outlineLvl w:val="4"/>
    </w:pPr>
    <w:rPr>
      <w:b/>
    </w:rPr>
  </w:style>
  <w:style w:type="paragraph" w:styleId="Heading6">
    <w:name w:val="heading 6"/>
    <w:basedOn w:val="Normal"/>
    <w:next w:val="Normal"/>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A65DB"/>
    <w:rPr>
      <w:color w:val="000000"/>
      <w:sz w:val="22"/>
    </w:rPr>
  </w:style>
  <w:style w:type="character" w:customStyle="1" w:styleId="FooterChar">
    <w:name w:val="Footer Char"/>
    <w:basedOn w:val="DefaultParagraphFont"/>
    <w:link w:val="Footer"/>
    <w:uiPriority w:val="99"/>
    <w:rsid w:val="001A65DB"/>
    <w:rPr>
      <w:color w:val="000000"/>
      <w:sz w:val="22"/>
    </w:rPr>
  </w:style>
  <w:style w:type="character" w:customStyle="1" w:styleId="InternetLink">
    <w:name w:val="Internet Link"/>
    <w:basedOn w:val="DefaultParagraphFont"/>
    <w:uiPriority w:val="99"/>
    <w:unhideWhenUsed/>
    <w:rsid w:val="00373C73"/>
    <w:rPr>
      <w:color w:val="0000FF" w:themeColor="hyperlink"/>
      <w:u w:val="single"/>
      <w:lang w:val="uz-Cyrl-UZ" w:eastAsia="uz-Cyrl-UZ" w:bidi="uz-Cyrl-UZ"/>
    </w:rPr>
  </w:style>
  <w:style w:type="character" w:styleId="Hyperlink">
    <w:name w:val="Hyperlink"/>
    <w:basedOn w:val="DefaultParagraphFont"/>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semiHidden/>
    <w:unhideWhenUsed/>
    <w:rsid w:val="00373C73"/>
    <w:pPr>
      <w:spacing w:before="280" w:after="280"/>
    </w:pPr>
    <w:rPr>
      <w:color w:val="00000A"/>
      <w:sz w:val="24"/>
      <w:szCs w:val="24"/>
    </w:rPr>
  </w:style>
  <w:style w:type="paragraph" w:customStyle="1" w:styleId="Normal-bullet">
    <w:name w:val="Normal-bullet"/>
    <w:basedOn w:val="Normal"/>
    <w:qFormat/>
    <w:rsid w:val="00533E98"/>
    <w:pPr>
      <w:numPr>
        <w:numId w:val="4"/>
      </w:numPr>
      <w:ind w:left="357" w:hanging="357"/>
    </w:pPr>
  </w:style>
  <w:style w:type="paragraph" w:customStyle="1" w:styleId="Normal-dash">
    <w:name w:val="Normal-dash"/>
    <w:basedOn w:val="Normal-bullet"/>
    <w:qFormat/>
    <w:rsid w:val="0029021B"/>
    <w:pPr>
      <w:numPr>
        <w:numId w:val="5"/>
      </w:numPr>
      <w:ind w:left="714" w:hanging="357"/>
    </w:pPr>
  </w:style>
  <w:style w:type="paragraph" w:customStyle="1" w:styleId="Normal-dot">
    <w:name w:val="Normal-dot"/>
    <w:basedOn w:val="Normal-dash"/>
    <w:qFormat/>
    <w:rsid w:val="00F245EA"/>
    <w:pPr>
      <w:numPr>
        <w:numId w:val="6"/>
      </w:numPr>
      <w:ind w:left="1077" w:hanging="357"/>
    </w:pPr>
  </w:style>
  <w:style w:type="paragraph" w:customStyle="1" w:styleId="Normal-small-blt">
    <w:name w:val="Normal-small-blt"/>
    <w:basedOn w:val="Normal-dot"/>
    <w:qFormat/>
    <w:rsid w:val="00F245EA"/>
    <w:pPr>
      <w:numPr>
        <w:numId w:val="7"/>
      </w:numPr>
      <w:ind w:left="1434" w:hanging="357"/>
    </w:pPr>
  </w:style>
  <w:style w:type="character" w:customStyle="1" w:styleId="Heading7Char">
    <w:name w:val="Heading 7 Char"/>
    <w:basedOn w:val="DefaultParagraphFont"/>
    <w:link w:val="Heading7"/>
    <w:uiPriority w:val="9"/>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B4FD0"/>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B4FD0"/>
    <w:pPr>
      <w:suppressAutoHyphens/>
    </w:pPr>
    <w:rPr>
      <w:color w:val="000000"/>
      <w:sz w:val="22"/>
    </w:rPr>
  </w:style>
  <w:style w:type="paragraph" w:styleId="Revision">
    <w:name w:val="Revision"/>
    <w:hidden/>
    <w:uiPriority w:val="99"/>
    <w:semiHidden/>
    <w:rsid w:val="008002A3"/>
    <w:rPr>
      <w:color w:val="000000"/>
      <w:sz w:val="22"/>
    </w:rPr>
  </w:style>
  <w:style w:type="paragraph" w:styleId="BalloonText">
    <w:name w:val="Balloon Text"/>
    <w:basedOn w:val="Normal"/>
    <w:link w:val="BalloonTextChar"/>
    <w:uiPriority w:val="99"/>
    <w:semiHidden/>
    <w:unhideWhenUsed/>
    <w:rsid w:val="00800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A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313875252">
      <w:bodyDiv w:val="1"/>
      <w:marLeft w:val="0"/>
      <w:marRight w:val="0"/>
      <w:marTop w:val="0"/>
      <w:marBottom w:val="0"/>
      <w:divBdr>
        <w:top w:val="none" w:sz="0" w:space="0" w:color="auto"/>
        <w:left w:val="none" w:sz="0" w:space="0" w:color="auto"/>
        <w:bottom w:val="none" w:sz="0" w:space="0" w:color="auto"/>
        <w:right w:val="none" w:sz="0" w:space="0" w:color="auto"/>
      </w:divBdr>
      <w:divsChild>
        <w:div w:id="1510758745">
          <w:marLeft w:val="1166"/>
          <w:marRight w:val="0"/>
          <w:marTop w:val="62"/>
          <w:marBottom w:val="0"/>
          <w:divBdr>
            <w:top w:val="none" w:sz="0" w:space="0" w:color="auto"/>
            <w:left w:val="none" w:sz="0" w:space="0" w:color="auto"/>
            <w:bottom w:val="none" w:sz="0" w:space="0" w:color="auto"/>
            <w:right w:val="none" w:sz="0" w:space="0" w:color="auto"/>
          </w:divBdr>
        </w:div>
        <w:div w:id="965357656">
          <w:marLeft w:val="1166"/>
          <w:marRight w:val="0"/>
          <w:marTop w:val="62"/>
          <w:marBottom w:val="0"/>
          <w:divBdr>
            <w:top w:val="none" w:sz="0" w:space="0" w:color="auto"/>
            <w:left w:val="none" w:sz="0" w:space="0" w:color="auto"/>
            <w:bottom w:val="none" w:sz="0" w:space="0" w:color="auto"/>
            <w:right w:val="none" w:sz="0" w:space="0" w:color="auto"/>
          </w:divBdr>
        </w:div>
        <w:div w:id="1659722163">
          <w:marLeft w:val="1166"/>
          <w:marRight w:val="0"/>
          <w:marTop w:val="62"/>
          <w:marBottom w:val="0"/>
          <w:divBdr>
            <w:top w:val="none" w:sz="0" w:space="0" w:color="auto"/>
            <w:left w:val="none" w:sz="0" w:space="0" w:color="auto"/>
            <w:bottom w:val="none" w:sz="0" w:space="0" w:color="auto"/>
            <w:right w:val="none" w:sz="0" w:space="0" w:color="auto"/>
          </w:divBdr>
        </w:div>
        <w:div w:id="1796436869">
          <w:marLeft w:val="1166"/>
          <w:marRight w:val="0"/>
          <w:marTop w:val="62"/>
          <w:marBottom w:val="0"/>
          <w:divBdr>
            <w:top w:val="none" w:sz="0" w:space="0" w:color="auto"/>
            <w:left w:val="none" w:sz="0" w:space="0" w:color="auto"/>
            <w:bottom w:val="none" w:sz="0" w:space="0" w:color="auto"/>
            <w:right w:val="none" w:sz="0" w:space="0" w:color="auto"/>
          </w:divBdr>
        </w:div>
        <w:div w:id="310452323">
          <w:marLeft w:val="1166"/>
          <w:marRight w:val="0"/>
          <w:marTop w:val="62"/>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81486511">
      <w:bodyDiv w:val="1"/>
      <w:marLeft w:val="0"/>
      <w:marRight w:val="0"/>
      <w:marTop w:val="0"/>
      <w:marBottom w:val="0"/>
      <w:divBdr>
        <w:top w:val="none" w:sz="0" w:space="0" w:color="auto"/>
        <w:left w:val="none" w:sz="0" w:space="0" w:color="auto"/>
        <w:bottom w:val="none" w:sz="0" w:space="0" w:color="auto"/>
        <w:right w:val="none" w:sz="0" w:space="0" w:color="auto"/>
      </w:divBdr>
      <w:divsChild>
        <w:div w:id="679308452">
          <w:marLeft w:val="1166"/>
          <w:marRight w:val="0"/>
          <w:marTop w:val="62"/>
          <w:marBottom w:val="0"/>
          <w:divBdr>
            <w:top w:val="none" w:sz="0" w:space="0" w:color="auto"/>
            <w:left w:val="none" w:sz="0" w:space="0" w:color="auto"/>
            <w:bottom w:val="none" w:sz="0" w:space="0" w:color="auto"/>
            <w:right w:val="none" w:sz="0" w:space="0" w:color="auto"/>
          </w:divBdr>
        </w:div>
        <w:div w:id="1387757484">
          <w:marLeft w:val="1166"/>
          <w:marRight w:val="0"/>
          <w:marTop w:val="62"/>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637346281">
      <w:bodyDiv w:val="1"/>
      <w:marLeft w:val="0"/>
      <w:marRight w:val="0"/>
      <w:marTop w:val="0"/>
      <w:marBottom w:val="0"/>
      <w:divBdr>
        <w:top w:val="none" w:sz="0" w:space="0" w:color="auto"/>
        <w:left w:val="none" w:sz="0" w:space="0" w:color="auto"/>
        <w:bottom w:val="none" w:sz="0" w:space="0" w:color="auto"/>
        <w:right w:val="none" w:sz="0" w:space="0" w:color="auto"/>
      </w:divBdr>
      <w:divsChild>
        <w:div w:id="1833107829">
          <w:marLeft w:val="547"/>
          <w:marRight w:val="0"/>
          <w:marTop w:val="48"/>
          <w:marBottom w:val="0"/>
          <w:divBdr>
            <w:top w:val="none" w:sz="0" w:space="0" w:color="auto"/>
            <w:left w:val="none" w:sz="0" w:space="0" w:color="auto"/>
            <w:bottom w:val="none" w:sz="0" w:space="0" w:color="auto"/>
            <w:right w:val="none" w:sz="0" w:space="0" w:color="auto"/>
          </w:divBdr>
        </w:div>
        <w:div w:id="648897926">
          <w:marLeft w:val="1166"/>
          <w:marRight w:val="0"/>
          <w:marTop w:val="43"/>
          <w:marBottom w:val="0"/>
          <w:divBdr>
            <w:top w:val="none" w:sz="0" w:space="0" w:color="auto"/>
            <w:left w:val="none" w:sz="0" w:space="0" w:color="auto"/>
            <w:bottom w:val="none" w:sz="0" w:space="0" w:color="auto"/>
            <w:right w:val="none" w:sz="0" w:space="0" w:color="auto"/>
          </w:divBdr>
        </w:div>
        <w:div w:id="1407605638">
          <w:marLeft w:val="1166"/>
          <w:marRight w:val="0"/>
          <w:marTop w:val="43"/>
          <w:marBottom w:val="0"/>
          <w:divBdr>
            <w:top w:val="none" w:sz="0" w:space="0" w:color="auto"/>
            <w:left w:val="none" w:sz="0" w:space="0" w:color="auto"/>
            <w:bottom w:val="none" w:sz="0" w:space="0" w:color="auto"/>
            <w:right w:val="none" w:sz="0" w:space="0" w:color="auto"/>
          </w:divBdr>
        </w:div>
        <w:div w:id="1007056007">
          <w:marLeft w:val="547"/>
          <w:marRight w:val="0"/>
          <w:marTop w:val="48"/>
          <w:marBottom w:val="0"/>
          <w:divBdr>
            <w:top w:val="none" w:sz="0" w:space="0" w:color="auto"/>
            <w:left w:val="none" w:sz="0" w:space="0" w:color="auto"/>
            <w:bottom w:val="none" w:sz="0" w:space="0" w:color="auto"/>
            <w:right w:val="none" w:sz="0" w:space="0" w:color="auto"/>
          </w:divBdr>
        </w:div>
        <w:div w:id="1800494947">
          <w:marLeft w:val="1166"/>
          <w:marRight w:val="0"/>
          <w:marTop w:val="43"/>
          <w:marBottom w:val="0"/>
          <w:divBdr>
            <w:top w:val="none" w:sz="0" w:space="0" w:color="auto"/>
            <w:left w:val="none" w:sz="0" w:space="0" w:color="auto"/>
            <w:bottom w:val="none" w:sz="0" w:space="0" w:color="auto"/>
            <w:right w:val="none" w:sz="0" w:space="0" w:color="auto"/>
          </w:divBdr>
        </w:div>
        <w:div w:id="1148403618">
          <w:marLeft w:val="1166"/>
          <w:marRight w:val="0"/>
          <w:marTop w:val="43"/>
          <w:marBottom w:val="0"/>
          <w:divBdr>
            <w:top w:val="none" w:sz="0" w:space="0" w:color="auto"/>
            <w:left w:val="none" w:sz="0" w:space="0" w:color="auto"/>
            <w:bottom w:val="none" w:sz="0" w:space="0" w:color="auto"/>
            <w:right w:val="none" w:sz="0" w:space="0" w:color="auto"/>
          </w:divBdr>
        </w:div>
        <w:div w:id="1273829404">
          <w:marLeft w:val="1714"/>
          <w:marRight w:val="0"/>
          <w:marTop w:val="38"/>
          <w:marBottom w:val="0"/>
          <w:divBdr>
            <w:top w:val="none" w:sz="0" w:space="0" w:color="auto"/>
            <w:left w:val="none" w:sz="0" w:space="0" w:color="auto"/>
            <w:bottom w:val="none" w:sz="0" w:space="0" w:color="auto"/>
            <w:right w:val="none" w:sz="0" w:space="0" w:color="auto"/>
          </w:divBdr>
        </w:div>
        <w:div w:id="745372522">
          <w:marLeft w:val="547"/>
          <w:marRight w:val="0"/>
          <w:marTop w:val="48"/>
          <w:marBottom w:val="0"/>
          <w:divBdr>
            <w:top w:val="none" w:sz="0" w:space="0" w:color="auto"/>
            <w:left w:val="none" w:sz="0" w:space="0" w:color="auto"/>
            <w:bottom w:val="none" w:sz="0" w:space="0" w:color="auto"/>
            <w:right w:val="none" w:sz="0" w:space="0" w:color="auto"/>
          </w:divBdr>
        </w:div>
        <w:div w:id="792476804">
          <w:marLeft w:val="1166"/>
          <w:marRight w:val="0"/>
          <w:marTop w:val="43"/>
          <w:marBottom w:val="0"/>
          <w:divBdr>
            <w:top w:val="none" w:sz="0" w:space="0" w:color="auto"/>
            <w:left w:val="none" w:sz="0" w:space="0" w:color="auto"/>
            <w:bottom w:val="none" w:sz="0" w:space="0" w:color="auto"/>
            <w:right w:val="none" w:sz="0" w:space="0" w:color="auto"/>
          </w:divBdr>
        </w:div>
        <w:div w:id="472916288">
          <w:marLeft w:val="1714"/>
          <w:marRight w:val="0"/>
          <w:marTop w:val="38"/>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831718333">
      <w:bodyDiv w:val="1"/>
      <w:marLeft w:val="0"/>
      <w:marRight w:val="0"/>
      <w:marTop w:val="0"/>
      <w:marBottom w:val="0"/>
      <w:divBdr>
        <w:top w:val="none" w:sz="0" w:space="0" w:color="auto"/>
        <w:left w:val="none" w:sz="0" w:space="0" w:color="auto"/>
        <w:bottom w:val="none" w:sz="0" w:space="0" w:color="auto"/>
        <w:right w:val="none" w:sz="0" w:space="0" w:color="auto"/>
      </w:divBdr>
      <w:divsChild>
        <w:div w:id="387799870">
          <w:marLeft w:val="1166"/>
          <w:marRight w:val="0"/>
          <w:marTop w:val="62"/>
          <w:marBottom w:val="0"/>
          <w:divBdr>
            <w:top w:val="none" w:sz="0" w:space="0" w:color="auto"/>
            <w:left w:val="none" w:sz="0" w:space="0" w:color="auto"/>
            <w:bottom w:val="none" w:sz="0" w:space="0" w:color="auto"/>
            <w:right w:val="none" w:sz="0" w:space="0" w:color="auto"/>
          </w:divBdr>
        </w:div>
        <w:div w:id="1554582155">
          <w:marLeft w:val="1714"/>
          <w:marRight w:val="0"/>
          <w:marTop w:val="53"/>
          <w:marBottom w:val="0"/>
          <w:divBdr>
            <w:top w:val="none" w:sz="0" w:space="0" w:color="auto"/>
            <w:left w:val="none" w:sz="0" w:space="0" w:color="auto"/>
            <w:bottom w:val="none" w:sz="0" w:space="0" w:color="auto"/>
            <w:right w:val="none" w:sz="0" w:space="0" w:color="auto"/>
          </w:divBdr>
        </w:div>
        <w:div w:id="378474011">
          <w:marLeft w:val="1714"/>
          <w:marRight w:val="0"/>
          <w:marTop w:val="53"/>
          <w:marBottom w:val="0"/>
          <w:divBdr>
            <w:top w:val="none" w:sz="0" w:space="0" w:color="auto"/>
            <w:left w:val="none" w:sz="0" w:space="0" w:color="auto"/>
            <w:bottom w:val="none" w:sz="0" w:space="0" w:color="auto"/>
            <w:right w:val="none" w:sz="0" w:space="0" w:color="auto"/>
          </w:divBdr>
        </w:div>
        <w:div w:id="1876117413">
          <w:marLeft w:val="1714"/>
          <w:marRight w:val="0"/>
          <w:marTop w:val="53"/>
          <w:marBottom w:val="0"/>
          <w:divBdr>
            <w:top w:val="none" w:sz="0" w:space="0" w:color="auto"/>
            <w:left w:val="none" w:sz="0" w:space="0" w:color="auto"/>
            <w:bottom w:val="none" w:sz="0" w:space="0" w:color="auto"/>
            <w:right w:val="none" w:sz="0" w:space="0" w:color="auto"/>
          </w:divBdr>
        </w:div>
      </w:divsChild>
    </w:div>
    <w:div w:id="878203749">
      <w:bodyDiv w:val="1"/>
      <w:marLeft w:val="0"/>
      <w:marRight w:val="0"/>
      <w:marTop w:val="0"/>
      <w:marBottom w:val="0"/>
      <w:divBdr>
        <w:top w:val="none" w:sz="0" w:space="0" w:color="auto"/>
        <w:left w:val="none" w:sz="0" w:space="0" w:color="auto"/>
        <w:bottom w:val="none" w:sz="0" w:space="0" w:color="auto"/>
        <w:right w:val="none" w:sz="0" w:space="0" w:color="auto"/>
      </w:divBdr>
      <w:divsChild>
        <w:div w:id="1767387229">
          <w:marLeft w:val="547"/>
          <w:marRight w:val="0"/>
          <w:marTop w:val="48"/>
          <w:marBottom w:val="0"/>
          <w:divBdr>
            <w:top w:val="none" w:sz="0" w:space="0" w:color="auto"/>
            <w:left w:val="none" w:sz="0" w:space="0" w:color="auto"/>
            <w:bottom w:val="none" w:sz="0" w:space="0" w:color="auto"/>
            <w:right w:val="none" w:sz="0" w:space="0" w:color="auto"/>
          </w:divBdr>
        </w:div>
        <w:div w:id="1288052772">
          <w:marLeft w:val="1166"/>
          <w:marRight w:val="0"/>
          <w:marTop w:val="43"/>
          <w:marBottom w:val="0"/>
          <w:divBdr>
            <w:top w:val="none" w:sz="0" w:space="0" w:color="auto"/>
            <w:left w:val="none" w:sz="0" w:space="0" w:color="auto"/>
            <w:bottom w:val="none" w:sz="0" w:space="0" w:color="auto"/>
            <w:right w:val="none" w:sz="0" w:space="0" w:color="auto"/>
          </w:divBdr>
        </w:div>
        <w:div w:id="1860074811">
          <w:marLeft w:val="1714"/>
          <w:marRight w:val="0"/>
          <w:marTop w:val="38"/>
          <w:marBottom w:val="0"/>
          <w:divBdr>
            <w:top w:val="none" w:sz="0" w:space="0" w:color="auto"/>
            <w:left w:val="none" w:sz="0" w:space="0" w:color="auto"/>
            <w:bottom w:val="none" w:sz="0" w:space="0" w:color="auto"/>
            <w:right w:val="none" w:sz="0" w:space="0" w:color="auto"/>
          </w:divBdr>
        </w:div>
        <w:div w:id="2078016772">
          <w:marLeft w:val="1714"/>
          <w:marRight w:val="0"/>
          <w:marTop w:val="38"/>
          <w:marBottom w:val="0"/>
          <w:divBdr>
            <w:top w:val="none" w:sz="0" w:space="0" w:color="auto"/>
            <w:left w:val="none" w:sz="0" w:space="0" w:color="auto"/>
            <w:bottom w:val="none" w:sz="0" w:space="0" w:color="auto"/>
            <w:right w:val="none" w:sz="0" w:space="0" w:color="auto"/>
          </w:divBdr>
        </w:div>
        <w:div w:id="692069502">
          <w:marLeft w:val="1166"/>
          <w:marRight w:val="0"/>
          <w:marTop w:val="43"/>
          <w:marBottom w:val="0"/>
          <w:divBdr>
            <w:top w:val="none" w:sz="0" w:space="0" w:color="auto"/>
            <w:left w:val="none" w:sz="0" w:space="0" w:color="auto"/>
            <w:bottom w:val="none" w:sz="0" w:space="0" w:color="auto"/>
            <w:right w:val="none" w:sz="0" w:space="0" w:color="auto"/>
          </w:divBdr>
        </w:div>
        <w:div w:id="652026931">
          <w:marLeft w:val="1714"/>
          <w:marRight w:val="0"/>
          <w:marTop w:val="38"/>
          <w:marBottom w:val="0"/>
          <w:divBdr>
            <w:top w:val="none" w:sz="0" w:space="0" w:color="auto"/>
            <w:left w:val="none" w:sz="0" w:space="0" w:color="auto"/>
            <w:bottom w:val="none" w:sz="0" w:space="0" w:color="auto"/>
            <w:right w:val="none" w:sz="0" w:space="0" w:color="auto"/>
          </w:divBdr>
        </w:div>
        <w:div w:id="699474471">
          <w:marLeft w:val="1714"/>
          <w:marRight w:val="0"/>
          <w:marTop w:val="38"/>
          <w:marBottom w:val="0"/>
          <w:divBdr>
            <w:top w:val="none" w:sz="0" w:space="0" w:color="auto"/>
            <w:left w:val="none" w:sz="0" w:space="0" w:color="auto"/>
            <w:bottom w:val="none" w:sz="0" w:space="0" w:color="auto"/>
            <w:right w:val="none" w:sz="0" w:space="0" w:color="auto"/>
          </w:divBdr>
        </w:div>
      </w:divsChild>
    </w:div>
    <w:div w:id="973291752">
      <w:bodyDiv w:val="1"/>
      <w:marLeft w:val="0"/>
      <w:marRight w:val="0"/>
      <w:marTop w:val="0"/>
      <w:marBottom w:val="0"/>
      <w:divBdr>
        <w:top w:val="none" w:sz="0" w:space="0" w:color="auto"/>
        <w:left w:val="none" w:sz="0" w:space="0" w:color="auto"/>
        <w:bottom w:val="none" w:sz="0" w:space="0" w:color="auto"/>
        <w:right w:val="none" w:sz="0" w:space="0" w:color="auto"/>
      </w:divBdr>
      <w:divsChild>
        <w:div w:id="329648463">
          <w:marLeft w:val="547"/>
          <w:marRight w:val="0"/>
          <w:marTop w:val="48"/>
          <w:marBottom w:val="0"/>
          <w:divBdr>
            <w:top w:val="none" w:sz="0" w:space="0" w:color="auto"/>
            <w:left w:val="none" w:sz="0" w:space="0" w:color="auto"/>
            <w:bottom w:val="none" w:sz="0" w:space="0" w:color="auto"/>
            <w:right w:val="none" w:sz="0" w:space="0" w:color="auto"/>
          </w:divBdr>
        </w:div>
        <w:div w:id="397215720">
          <w:marLeft w:val="1166"/>
          <w:marRight w:val="0"/>
          <w:marTop w:val="43"/>
          <w:marBottom w:val="0"/>
          <w:divBdr>
            <w:top w:val="none" w:sz="0" w:space="0" w:color="auto"/>
            <w:left w:val="none" w:sz="0" w:space="0" w:color="auto"/>
            <w:bottom w:val="none" w:sz="0" w:space="0" w:color="auto"/>
            <w:right w:val="none" w:sz="0" w:space="0" w:color="auto"/>
          </w:divBdr>
        </w:div>
        <w:div w:id="2112435658">
          <w:marLeft w:val="1166"/>
          <w:marRight w:val="0"/>
          <w:marTop w:val="43"/>
          <w:marBottom w:val="0"/>
          <w:divBdr>
            <w:top w:val="none" w:sz="0" w:space="0" w:color="auto"/>
            <w:left w:val="none" w:sz="0" w:space="0" w:color="auto"/>
            <w:bottom w:val="none" w:sz="0" w:space="0" w:color="auto"/>
            <w:right w:val="none" w:sz="0" w:space="0" w:color="auto"/>
          </w:divBdr>
        </w:div>
        <w:div w:id="911163445">
          <w:marLeft w:val="547"/>
          <w:marRight w:val="0"/>
          <w:marTop w:val="48"/>
          <w:marBottom w:val="0"/>
          <w:divBdr>
            <w:top w:val="none" w:sz="0" w:space="0" w:color="auto"/>
            <w:left w:val="none" w:sz="0" w:space="0" w:color="auto"/>
            <w:bottom w:val="none" w:sz="0" w:space="0" w:color="auto"/>
            <w:right w:val="none" w:sz="0" w:space="0" w:color="auto"/>
          </w:divBdr>
        </w:div>
        <w:div w:id="637302421">
          <w:marLeft w:val="1166"/>
          <w:marRight w:val="0"/>
          <w:marTop w:val="43"/>
          <w:marBottom w:val="0"/>
          <w:divBdr>
            <w:top w:val="none" w:sz="0" w:space="0" w:color="auto"/>
            <w:left w:val="none" w:sz="0" w:space="0" w:color="auto"/>
            <w:bottom w:val="none" w:sz="0" w:space="0" w:color="auto"/>
            <w:right w:val="none" w:sz="0" w:space="0" w:color="auto"/>
          </w:divBdr>
        </w:div>
        <w:div w:id="495072963">
          <w:marLeft w:val="1166"/>
          <w:marRight w:val="0"/>
          <w:marTop w:val="43"/>
          <w:marBottom w:val="0"/>
          <w:divBdr>
            <w:top w:val="none" w:sz="0" w:space="0" w:color="auto"/>
            <w:left w:val="none" w:sz="0" w:space="0" w:color="auto"/>
            <w:bottom w:val="none" w:sz="0" w:space="0" w:color="auto"/>
            <w:right w:val="none" w:sz="0" w:space="0" w:color="auto"/>
          </w:divBdr>
        </w:div>
        <w:div w:id="1012876813">
          <w:marLeft w:val="1714"/>
          <w:marRight w:val="0"/>
          <w:marTop w:val="38"/>
          <w:marBottom w:val="0"/>
          <w:divBdr>
            <w:top w:val="none" w:sz="0" w:space="0" w:color="auto"/>
            <w:left w:val="none" w:sz="0" w:space="0" w:color="auto"/>
            <w:bottom w:val="none" w:sz="0" w:space="0" w:color="auto"/>
            <w:right w:val="none" w:sz="0" w:space="0" w:color="auto"/>
          </w:divBdr>
        </w:div>
        <w:div w:id="494566826">
          <w:marLeft w:val="547"/>
          <w:marRight w:val="0"/>
          <w:marTop w:val="48"/>
          <w:marBottom w:val="0"/>
          <w:divBdr>
            <w:top w:val="none" w:sz="0" w:space="0" w:color="auto"/>
            <w:left w:val="none" w:sz="0" w:space="0" w:color="auto"/>
            <w:bottom w:val="none" w:sz="0" w:space="0" w:color="auto"/>
            <w:right w:val="none" w:sz="0" w:space="0" w:color="auto"/>
          </w:divBdr>
        </w:div>
        <w:div w:id="1136948209">
          <w:marLeft w:val="1166"/>
          <w:marRight w:val="0"/>
          <w:marTop w:val="43"/>
          <w:marBottom w:val="0"/>
          <w:divBdr>
            <w:top w:val="none" w:sz="0" w:space="0" w:color="auto"/>
            <w:left w:val="none" w:sz="0" w:space="0" w:color="auto"/>
            <w:bottom w:val="none" w:sz="0" w:space="0" w:color="auto"/>
            <w:right w:val="none" w:sz="0" w:space="0" w:color="auto"/>
          </w:divBdr>
        </w:div>
        <w:div w:id="1835221602">
          <w:marLeft w:val="1714"/>
          <w:marRight w:val="0"/>
          <w:marTop w:val="38"/>
          <w:marBottom w:val="0"/>
          <w:divBdr>
            <w:top w:val="none" w:sz="0" w:space="0" w:color="auto"/>
            <w:left w:val="none" w:sz="0" w:space="0" w:color="auto"/>
            <w:bottom w:val="none" w:sz="0" w:space="0" w:color="auto"/>
            <w:right w:val="none" w:sz="0" w:space="0" w:color="auto"/>
          </w:divBdr>
        </w:div>
      </w:divsChild>
    </w:div>
    <w:div w:id="1077705941">
      <w:bodyDiv w:val="1"/>
      <w:marLeft w:val="0"/>
      <w:marRight w:val="0"/>
      <w:marTop w:val="0"/>
      <w:marBottom w:val="0"/>
      <w:divBdr>
        <w:top w:val="none" w:sz="0" w:space="0" w:color="auto"/>
        <w:left w:val="none" w:sz="0" w:space="0" w:color="auto"/>
        <w:bottom w:val="none" w:sz="0" w:space="0" w:color="auto"/>
        <w:right w:val="none" w:sz="0" w:space="0" w:color="auto"/>
      </w:divBdr>
      <w:divsChild>
        <w:div w:id="1950311745">
          <w:marLeft w:val="547"/>
          <w:marRight w:val="0"/>
          <w:marTop w:val="72"/>
          <w:marBottom w:val="0"/>
          <w:divBdr>
            <w:top w:val="none" w:sz="0" w:space="0" w:color="auto"/>
            <w:left w:val="none" w:sz="0" w:space="0" w:color="auto"/>
            <w:bottom w:val="none" w:sz="0" w:space="0" w:color="auto"/>
            <w:right w:val="none" w:sz="0" w:space="0" w:color="auto"/>
          </w:divBdr>
        </w:div>
        <w:div w:id="818690253">
          <w:marLeft w:val="1714"/>
          <w:marRight w:val="0"/>
          <w:marTop w:val="53"/>
          <w:marBottom w:val="0"/>
          <w:divBdr>
            <w:top w:val="none" w:sz="0" w:space="0" w:color="auto"/>
            <w:left w:val="none" w:sz="0" w:space="0" w:color="auto"/>
            <w:bottom w:val="none" w:sz="0" w:space="0" w:color="auto"/>
            <w:right w:val="none" w:sz="0" w:space="0" w:color="auto"/>
          </w:divBdr>
        </w:div>
        <w:div w:id="1095516779">
          <w:marLeft w:val="1714"/>
          <w:marRight w:val="0"/>
          <w:marTop w:val="53"/>
          <w:marBottom w:val="0"/>
          <w:divBdr>
            <w:top w:val="none" w:sz="0" w:space="0" w:color="auto"/>
            <w:left w:val="none" w:sz="0" w:space="0" w:color="auto"/>
            <w:bottom w:val="none" w:sz="0" w:space="0" w:color="auto"/>
            <w:right w:val="none" w:sz="0" w:space="0" w:color="auto"/>
          </w:divBdr>
        </w:div>
        <w:div w:id="1660306371">
          <w:marLeft w:val="547"/>
          <w:marRight w:val="0"/>
          <w:marTop w:val="72"/>
          <w:marBottom w:val="0"/>
          <w:divBdr>
            <w:top w:val="none" w:sz="0" w:space="0" w:color="auto"/>
            <w:left w:val="none" w:sz="0" w:space="0" w:color="auto"/>
            <w:bottom w:val="none" w:sz="0" w:space="0" w:color="auto"/>
            <w:right w:val="none" w:sz="0" w:space="0" w:color="auto"/>
          </w:divBdr>
        </w:div>
        <w:div w:id="1049651449">
          <w:marLeft w:val="1166"/>
          <w:marRight w:val="0"/>
          <w:marTop w:val="62"/>
          <w:marBottom w:val="0"/>
          <w:divBdr>
            <w:top w:val="none" w:sz="0" w:space="0" w:color="auto"/>
            <w:left w:val="none" w:sz="0" w:space="0" w:color="auto"/>
            <w:bottom w:val="none" w:sz="0" w:space="0" w:color="auto"/>
            <w:right w:val="none" w:sz="0" w:space="0" w:color="auto"/>
          </w:divBdr>
        </w:div>
        <w:div w:id="1835298124">
          <w:marLeft w:val="1166"/>
          <w:marRight w:val="0"/>
          <w:marTop w:val="62"/>
          <w:marBottom w:val="0"/>
          <w:divBdr>
            <w:top w:val="none" w:sz="0" w:space="0" w:color="auto"/>
            <w:left w:val="none" w:sz="0" w:space="0" w:color="auto"/>
            <w:bottom w:val="none" w:sz="0" w:space="0" w:color="auto"/>
            <w:right w:val="none" w:sz="0" w:space="0" w:color="auto"/>
          </w:divBdr>
        </w:div>
        <w:div w:id="817918694">
          <w:marLeft w:val="1714"/>
          <w:marRight w:val="0"/>
          <w:marTop w:val="53"/>
          <w:marBottom w:val="0"/>
          <w:divBdr>
            <w:top w:val="none" w:sz="0" w:space="0" w:color="auto"/>
            <w:left w:val="none" w:sz="0" w:space="0" w:color="auto"/>
            <w:bottom w:val="none" w:sz="0" w:space="0" w:color="auto"/>
            <w:right w:val="none" w:sz="0" w:space="0" w:color="auto"/>
          </w:divBdr>
        </w:div>
        <w:div w:id="1241987331">
          <w:marLeft w:val="547"/>
          <w:marRight w:val="0"/>
          <w:marTop w:val="72"/>
          <w:marBottom w:val="0"/>
          <w:divBdr>
            <w:top w:val="none" w:sz="0" w:space="0" w:color="auto"/>
            <w:left w:val="none" w:sz="0" w:space="0" w:color="auto"/>
            <w:bottom w:val="none" w:sz="0" w:space="0" w:color="auto"/>
            <w:right w:val="none" w:sz="0" w:space="0" w:color="auto"/>
          </w:divBdr>
        </w:div>
        <w:div w:id="683016424">
          <w:marLeft w:val="1166"/>
          <w:marRight w:val="0"/>
          <w:marTop w:val="62"/>
          <w:marBottom w:val="0"/>
          <w:divBdr>
            <w:top w:val="none" w:sz="0" w:space="0" w:color="auto"/>
            <w:left w:val="none" w:sz="0" w:space="0" w:color="auto"/>
            <w:bottom w:val="none" w:sz="0" w:space="0" w:color="auto"/>
            <w:right w:val="none" w:sz="0" w:space="0" w:color="auto"/>
          </w:divBdr>
        </w:div>
        <w:div w:id="259679210">
          <w:marLeft w:val="1166"/>
          <w:marRight w:val="0"/>
          <w:marTop w:val="62"/>
          <w:marBottom w:val="0"/>
          <w:divBdr>
            <w:top w:val="none" w:sz="0" w:space="0" w:color="auto"/>
            <w:left w:val="none" w:sz="0" w:space="0" w:color="auto"/>
            <w:bottom w:val="none" w:sz="0" w:space="0" w:color="auto"/>
            <w:right w:val="none" w:sz="0" w:space="0" w:color="auto"/>
          </w:divBdr>
        </w:div>
        <w:div w:id="275455105">
          <w:marLeft w:val="1714"/>
          <w:marRight w:val="0"/>
          <w:marTop w:val="53"/>
          <w:marBottom w:val="0"/>
          <w:divBdr>
            <w:top w:val="none" w:sz="0" w:space="0" w:color="auto"/>
            <w:left w:val="none" w:sz="0" w:space="0" w:color="auto"/>
            <w:bottom w:val="none" w:sz="0" w:space="0" w:color="auto"/>
            <w:right w:val="none" w:sz="0" w:space="0" w:color="auto"/>
          </w:divBdr>
        </w:div>
        <w:div w:id="198055846">
          <w:marLeft w:val="1714"/>
          <w:marRight w:val="0"/>
          <w:marTop w:val="53"/>
          <w:marBottom w:val="0"/>
          <w:divBdr>
            <w:top w:val="none" w:sz="0" w:space="0" w:color="auto"/>
            <w:left w:val="none" w:sz="0" w:space="0" w:color="auto"/>
            <w:bottom w:val="none" w:sz="0" w:space="0" w:color="auto"/>
            <w:right w:val="none" w:sz="0" w:space="0" w:color="auto"/>
          </w:divBdr>
        </w:div>
        <w:div w:id="1606035846">
          <w:marLeft w:val="1714"/>
          <w:marRight w:val="0"/>
          <w:marTop w:val="53"/>
          <w:marBottom w:val="0"/>
          <w:divBdr>
            <w:top w:val="none" w:sz="0" w:space="0" w:color="auto"/>
            <w:left w:val="none" w:sz="0" w:space="0" w:color="auto"/>
            <w:bottom w:val="none" w:sz="0" w:space="0" w:color="auto"/>
            <w:right w:val="none" w:sz="0" w:space="0" w:color="auto"/>
          </w:divBdr>
        </w:div>
        <w:div w:id="1250699961">
          <w:marLeft w:val="547"/>
          <w:marRight w:val="0"/>
          <w:marTop w:val="72"/>
          <w:marBottom w:val="0"/>
          <w:divBdr>
            <w:top w:val="none" w:sz="0" w:space="0" w:color="auto"/>
            <w:left w:val="none" w:sz="0" w:space="0" w:color="auto"/>
            <w:bottom w:val="none" w:sz="0" w:space="0" w:color="auto"/>
            <w:right w:val="none" w:sz="0" w:space="0" w:color="auto"/>
          </w:divBdr>
        </w:div>
        <w:div w:id="2090495452">
          <w:marLeft w:val="1166"/>
          <w:marRight w:val="0"/>
          <w:marTop w:val="62"/>
          <w:marBottom w:val="0"/>
          <w:divBdr>
            <w:top w:val="none" w:sz="0" w:space="0" w:color="auto"/>
            <w:left w:val="none" w:sz="0" w:space="0" w:color="auto"/>
            <w:bottom w:val="none" w:sz="0" w:space="0" w:color="auto"/>
            <w:right w:val="none" w:sz="0" w:space="0" w:color="auto"/>
          </w:divBdr>
        </w:div>
        <w:div w:id="216090825">
          <w:marLeft w:val="1714"/>
          <w:marRight w:val="0"/>
          <w:marTop w:val="53"/>
          <w:marBottom w:val="0"/>
          <w:divBdr>
            <w:top w:val="none" w:sz="0" w:space="0" w:color="auto"/>
            <w:left w:val="none" w:sz="0" w:space="0" w:color="auto"/>
            <w:bottom w:val="none" w:sz="0" w:space="0" w:color="auto"/>
            <w:right w:val="none" w:sz="0" w:space="0" w:color="auto"/>
          </w:divBdr>
        </w:div>
        <w:div w:id="1638684431">
          <w:marLeft w:val="1714"/>
          <w:marRight w:val="0"/>
          <w:marTop w:val="53"/>
          <w:marBottom w:val="0"/>
          <w:divBdr>
            <w:top w:val="none" w:sz="0" w:space="0" w:color="auto"/>
            <w:left w:val="none" w:sz="0" w:space="0" w:color="auto"/>
            <w:bottom w:val="none" w:sz="0" w:space="0" w:color="auto"/>
            <w:right w:val="none" w:sz="0" w:space="0" w:color="auto"/>
          </w:divBdr>
        </w:div>
        <w:div w:id="401802267">
          <w:marLeft w:val="1714"/>
          <w:marRight w:val="0"/>
          <w:marTop w:val="53"/>
          <w:marBottom w:val="0"/>
          <w:divBdr>
            <w:top w:val="none" w:sz="0" w:space="0" w:color="auto"/>
            <w:left w:val="none" w:sz="0" w:space="0" w:color="auto"/>
            <w:bottom w:val="none" w:sz="0" w:space="0" w:color="auto"/>
            <w:right w:val="none" w:sz="0" w:space="0" w:color="auto"/>
          </w:divBdr>
        </w:div>
        <w:div w:id="337660760">
          <w:marLeft w:val="1714"/>
          <w:marRight w:val="0"/>
          <w:marTop w:val="53"/>
          <w:marBottom w:val="0"/>
          <w:divBdr>
            <w:top w:val="none" w:sz="0" w:space="0" w:color="auto"/>
            <w:left w:val="none" w:sz="0" w:space="0" w:color="auto"/>
            <w:bottom w:val="none" w:sz="0" w:space="0" w:color="auto"/>
            <w:right w:val="none" w:sz="0" w:space="0" w:color="auto"/>
          </w:divBdr>
        </w:div>
        <w:div w:id="1893301646">
          <w:marLeft w:val="1714"/>
          <w:marRight w:val="0"/>
          <w:marTop w:val="53"/>
          <w:marBottom w:val="0"/>
          <w:divBdr>
            <w:top w:val="none" w:sz="0" w:space="0" w:color="auto"/>
            <w:left w:val="none" w:sz="0" w:space="0" w:color="auto"/>
            <w:bottom w:val="none" w:sz="0" w:space="0" w:color="auto"/>
            <w:right w:val="none" w:sz="0" w:space="0" w:color="auto"/>
          </w:divBdr>
        </w:div>
        <w:div w:id="1364087556">
          <w:marLeft w:val="1166"/>
          <w:marRight w:val="0"/>
          <w:marTop w:val="62"/>
          <w:marBottom w:val="0"/>
          <w:divBdr>
            <w:top w:val="none" w:sz="0" w:space="0" w:color="auto"/>
            <w:left w:val="none" w:sz="0" w:space="0" w:color="auto"/>
            <w:bottom w:val="none" w:sz="0" w:space="0" w:color="auto"/>
            <w:right w:val="none" w:sz="0" w:space="0" w:color="auto"/>
          </w:divBdr>
        </w:div>
        <w:div w:id="881601358">
          <w:marLeft w:val="1714"/>
          <w:marRight w:val="0"/>
          <w:marTop w:val="53"/>
          <w:marBottom w:val="0"/>
          <w:divBdr>
            <w:top w:val="none" w:sz="0" w:space="0" w:color="auto"/>
            <w:left w:val="none" w:sz="0" w:space="0" w:color="auto"/>
            <w:bottom w:val="none" w:sz="0" w:space="0" w:color="auto"/>
            <w:right w:val="none" w:sz="0" w:space="0" w:color="auto"/>
          </w:divBdr>
        </w:div>
        <w:div w:id="1258715764">
          <w:marLeft w:val="1714"/>
          <w:marRight w:val="0"/>
          <w:marTop w:val="53"/>
          <w:marBottom w:val="0"/>
          <w:divBdr>
            <w:top w:val="none" w:sz="0" w:space="0" w:color="auto"/>
            <w:left w:val="none" w:sz="0" w:space="0" w:color="auto"/>
            <w:bottom w:val="none" w:sz="0" w:space="0" w:color="auto"/>
            <w:right w:val="none" w:sz="0" w:space="0" w:color="auto"/>
          </w:divBdr>
        </w:div>
        <w:div w:id="158665220">
          <w:marLeft w:val="547"/>
          <w:marRight w:val="0"/>
          <w:marTop w:val="72"/>
          <w:marBottom w:val="0"/>
          <w:divBdr>
            <w:top w:val="none" w:sz="0" w:space="0" w:color="auto"/>
            <w:left w:val="none" w:sz="0" w:space="0" w:color="auto"/>
            <w:bottom w:val="none" w:sz="0" w:space="0" w:color="auto"/>
            <w:right w:val="none" w:sz="0" w:space="0" w:color="auto"/>
          </w:divBdr>
        </w:div>
        <w:div w:id="1074008489">
          <w:marLeft w:val="547"/>
          <w:marRight w:val="0"/>
          <w:marTop w:val="72"/>
          <w:marBottom w:val="0"/>
          <w:divBdr>
            <w:top w:val="none" w:sz="0" w:space="0" w:color="auto"/>
            <w:left w:val="none" w:sz="0" w:space="0" w:color="auto"/>
            <w:bottom w:val="none" w:sz="0" w:space="0" w:color="auto"/>
            <w:right w:val="none" w:sz="0" w:space="0" w:color="auto"/>
          </w:divBdr>
        </w:div>
        <w:div w:id="354842949">
          <w:marLeft w:val="547"/>
          <w:marRight w:val="0"/>
          <w:marTop w:val="72"/>
          <w:marBottom w:val="0"/>
          <w:divBdr>
            <w:top w:val="none" w:sz="0" w:space="0" w:color="auto"/>
            <w:left w:val="none" w:sz="0" w:space="0" w:color="auto"/>
            <w:bottom w:val="none" w:sz="0" w:space="0" w:color="auto"/>
            <w:right w:val="none" w:sz="0" w:space="0" w:color="auto"/>
          </w:divBdr>
        </w:div>
        <w:div w:id="1706054396">
          <w:marLeft w:val="547"/>
          <w:marRight w:val="0"/>
          <w:marTop w:val="72"/>
          <w:marBottom w:val="0"/>
          <w:divBdr>
            <w:top w:val="none" w:sz="0" w:space="0" w:color="auto"/>
            <w:left w:val="none" w:sz="0" w:space="0" w:color="auto"/>
            <w:bottom w:val="none" w:sz="0" w:space="0" w:color="auto"/>
            <w:right w:val="none" w:sz="0" w:space="0" w:color="auto"/>
          </w:divBdr>
        </w:div>
      </w:divsChild>
    </w:div>
    <w:div w:id="1113210101">
      <w:bodyDiv w:val="1"/>
      <w:marLeft w:val="0"/>
      <w:marRight w:val="0"/>
      <w:marTop w:val="0"/>
      <w:marBottom w:val="0"/>
      <w:divBdr>
        <w:top w:val="none" w:sz="0" w:space="0" w:color="auto"/>
        <w:left w:val="none" w:sz="0" w:space="0" w:color="auto"/>
        <w:bottom w:val="none" w:sz="0" w:space="0" w:color="auto"/>
        <w:right w:val="none" w:sz="0" w:space="0" w:color="auto"/>
      </w:divBdr>
      <w:divsChild>
        <w:div w:id="753472001">
          <w:marLeft w:val="1166"/>
          <w:marRight w:val="0"/>
          <w:marTop w:val="43"/>
          <w:marBottom w:val="0"/>
          <w:divBdr>
            <w:top w:val="none" w:sz="0" w:space="0" w:color="auto"/>
            <w:left w:val="none" w:sz="0" w:space="0" w:color="auto"/>
            <w:bottom w:val="none" w:sz="0" w:space="0" w:color="auto"/>
            <w:right w:val="none" w:sz="0" w:space="0" w:color="auto"/>
          </w:divBdr>
        </w:div>
        <w:div w:id="1956253259">
          <w:marLeft w:val="1714"/>
          <w:marRight w:val="0"/>
          <w:marTop w:val="38"/>
          <w:marBottom w:val="0"/>
          <w:divBdr>
            <w:top w:val="none" w:sz="0" w:space="0" w:color="auto"/>
            <w:left w:val="none" w:sz="0" w:space="0" w:color="auto"/>
            <w:bottom w:val="none" w:sz="0" w:space="0" w:color="auto"/>
            <w:right w:val="none" w:sz="0" w:space="0" w:color="auto"/>
          </w:divBdr>
        </w:div>
        <w:div w:id="2016111001">
          <w:marLeft w:val="1714"/>
          <w:marRight w:val="0"/>
          <w:marTop w:val="38"/>
          <w:marBottom w:val="0"/>
          <w:divBdr>
            <w:top w:val="none" w:sz="0" w:space="0" w:color="auto"/>
            <w:left w:val="none" w:sz="0" w:space="0" w:color="auto"/>
            <w:bottom w:val="none" w:sz="0" w:space="0" w:color="auto"/>
            <w:right w:val="none" w:sz="0" w:space="0" w:color="auto"/>
          </w:divBdr>
        </w:div>
        <w:div w:id="1834367927">
          <w:marLeft w:val="547"/>
          <w:marRight w:val="0"/>
          <w:marTop w:val="48"/>
          <w:marBottom w:val="0"/>
          <w:divBdr>
            <w:top w:val="none" w:sz="0" w:space="0" w:color="auto"/>
            <w:left w:val="none" w:sz="0" w:space="0" w:color="auto"/>
            <w:bottom w:val="none" w:sz="0" w:space="0" w:color="auto"/>
            <w:right w:val="none" w:sz="0" w:space="0" w:color="auto"/>
          </w:divBdr>
        </w:div>
        <w:div w:id="2033650144">
          <w:marLeft w:val="547"/>
          <w:marRight w:val="0"/>
          <w:marTop w:val="48"/>
          <w:marBottom w:val="0"/>
          <w:divBdr>
            <w:top w:val="none" w:sz="0" w:space="0" w:color="auto"/>
            <w:left w:val="none" w:sz="0" w:space="0" w:color="auto"/>
            <w:bottom w:val="none" w:sz="0" w:space="0" w:color="auto"/>
            <w:right w:val="none" w:sz="0" w:space="0" w:color="auto"/>
          </w:divBdr>
        </w:div>
        <w:div w:id="1838109814">
          <w:marLeft w:val="547"/>
          <w:marRight w:val="0"/>
          <w:marTop w:val="48"/>
          <w:marBottom w:val="0"/>
          <w:divBdr>
            <w:top w:val="none" w:sz="0" w:space="0" w:color="auto"/>
            <w:left w:val="none" w:sz="0" w:space="0" w:color="auto"/>
            <w:bottom w:val="none" w:sz="0" w:space="0" w:color="auto"/>
            <w:right w:val="none" w:sz="0" w:space="0" w:color="auto"/>
          </w:divBdr>
        </w:div>
      </w:divsChild>
    </w:div>
    <w:div w:id="1309240547">
      <w:bodyDiv w:val="1"/>
      <w:marLeft w:val="0"/>
      <w:marRight w:val="0"/>
      <w:marTop w:val="0"/>
      <w:marBottom w:val="0"/>
      <w:divBdr>
        <w:top w:val="none" w:sz="0" w:space="0" w:color="auto"/>
        <w:left w:val="none" w:sz="0" w:space="0" w:color="auto"/>
        <w:bottom w:val="none" w:sz="0" w:space="0" w:color="auto"/>
        <w:right w:val="none" w:sz="0" w:space="0" w:color="auto"/>
      </w:divBdr>
      <w:divsChild>
        <w:div w:id="352532979">
          <w:marLeft w:val="1714"/>
          <w:marRight w:val="0"/>
          <w:marTop w:val="53"/>
          <w:marBottom w:val="0"/>
          <w:divBdr>
            <w:top w:val="none" w:sz="0" w:space="0" w:color="auto"/>
            <w:left w:val="none" w:sz="0" w:space="0" w:color="auto"/>
            <w:bottom w:val="none" w:sz="0" w:space="0" w:color="auto"/>
            <w:right w:val="none" w:sz="0" w:space="0" w:color="auto"/>
          </w:divBdr>
        </w:div>
        <w:div w:id="2115779988">
          <w:marLeft w:val="2246"/>
          <w:marRight w:val="0"/>
          <w:marTop w:val="48"/>
          <w:marBottom w:val="0"/>
          <w:divBdr>
            <w:top w:val="none" w:sz="0" w:space="0" w:color="auto"/>
            <w:left w:val="none" w:sz="0" w:space="0" w:color="auto"/>
            <w:bottom w:val="none" w:sz="0" w:space="0" w:color="auto"/>
            <w:right w:val="none" w:sz="0" w:space="0" w:color="auto"/>
          </w:divBdr>
        </w:div>
        <w:div w:id="1321815078">
          <w:marLeft w:val="1714"/>
          <w:marRight w:val="0"/>
          <w:marTop w:val="53"/>
          <w:marBottom w:val="0"/>
          <w:divBdr>
            <w:top w:val="none" w:sz="0" w:space="0" w:color="auto"/>
            <w:left w:val="none" w:sz="0" w:space="0" w:color="auto"/>
            <w:bottom w:val="none" w:sz="0" w:space="0" w:color="auto"/>
            <w:right w:val="none" w:sz="0" w:space="0" w:color="auto"/>
          </w:divBdr>
        </w:div>
        <w:div w:id="718209416">
          <w:marLeft w:val="2246"/>
          <w:marRight w:val="0"/>
          <w:marTop w:val="48"/>
          <w:marBottom w:val="0"/>
          <w:divBdr>
            <w:top w:val="none" w:sz="0" w:space="0" w:color="auto"/>
            <w:left w:val="none" w:sz="0" w:space="0" w:color="auto"/>
            <w:bottom w:val="none" w:sz="0" w:space="0" w:color="auto"/>
            <w:right w:val="none" w:sz="0" w:space="0" w:color="auto"/>
          </w:divBdr>
        </w:div>
      </w:divsChild>
    </w:div>
    <w:div w:id="1372002096">
      <w:bodyDiv w:val="1"/>
      <w:marLeft w:val="0"/>
      <w:marRight w:val="0"/>
      <w:marTop w:val="0"/>
      <w:marBottom w:val="0"/>
      <w:divBdr>
        <w:top w:val="none" w:sz="0" w:space="0" w:color="auto"/>
        <w:left w:val="none" w:sz="0" w:space="0" w:color="auto"/>
        <w:bottom w:val="none" w:sz="0" w:space="0" w:color="auto"/>
        <w:right w:val="none" w:sz="0" w:space="0" w:color="auto"/>
      </w:divBdr>
      <w:divsChild>
        <w:div w:id="1457019983">
          <w:marLeft w:val="547"/>
          <w:marRight w:val="0"/>
          <w:marTop w:val="48"/>
          <w:marBottom w:val="0"/>
          <w:divBdr>
            <w:top w:val="none" w:sz="0" w:space="0" w:color="auto"/>
            <w:left w:val="none" w:sz="0" w:space="0" w:color="auto"/>
            <w:bottom w:val="none" w:sz="0" w:space="0" w:color="auto"/>
            <w:right w:val="none" w:sz="0" w:space="0" w:color="auto"/>
          </w:divBdr>
        </w:div>
        <w:div w:id="505217274">
          <w:marLeft w:val="1166"/>
          <w:marRight w:val="0"/>
          <w:marTop w:val="43"/>
          <w:marBottom w:val="0"/>
          <w:divBdr>
            <w:top w:val="none" w:sz="0" w:space="0" w:color="auto"/>
            <w:left w:val="none" w:sz="0" w:space="0" w:color="auto"/>
            <w:bottom w:val="none" w:sz="0" w:space="0" w:color="auto"/>
            <w:right w:val="none" w:sz="0" w:space="0" w:color="auto"/>
          </w:divBdr>
        </w:div>
        <w:div w:id="996106347">
          <w:marLeft w:val="1166"/>
          <w:marRight w:val="0"/>
          <w:marTop w:val="43"/>
          <w:marBottom w:val="0"/>
          <w:divBdr>
            <w:top w:val="none" w:sz="0" w:space="0" w:color="auto"/>
            <w:left w:val="none" w:sz="0" w:space="0" w:color="auto"/>
            <w:bottom w:val="none" w:sz="0" w:space="0" w:color="auto"/>
            <w:right w:val="none" w:sz="0" w:space="0" w:color="auto"/>
          </w:divBdr>
        </w:div>
        <w:div w:id="118450815">
          <w:marLeft w:val="1714"/>
          <w:marRight w:val="0"/>
          <w:marTop w:val="38"/>
          <w:marBottom w:val="0"/>
          <w:divBdr>
            <w:top w:val="none" w:sz="0" w:space="0" w:color="auto"/>
            <w:left w:val="none" w:sz="0" w:space="0" w:color="auto"/>
            <w:bottom w:val="none" w:sz="0" w:space="0" w:color="auto"/>
            <w:right w:val="none" w:sz="0" w:space="0" w:color="auto"/>
          </w:divBdr>
        </w:div>
        <w:div w:id="1231649777">
          <w:marLeft w:val="1714"/>
          <w:marRight w:val="0"/>
          <w:marTop w:val="38"/>
          <w:marBottom w:val="0"/>
          <w:divBdr>
            <w:top w:val="none" w:sz="0" w:space="0" w:color="auto"/>
            <w:left w:val="none" w:sz="0" w:space="0" w:color="auto"/>
            <w:bottom w:val="none" w:sz="0" w:space="0" w:color="auto"/>
            <w:right w:val="none" w:sz="0" w:space="0" w:color="auto"/>
          </w:divBdr>
        </w:div>
        <w:div w:id="273750010">
          <w:marLeft w:val="1714"/>
          <w:marRight w:val="0"/>
          <w:marTop w:val="38"/>
          <w:marBottom w:val="0"/>
          <w:divBdr>
            <w:top w:val="none" w:sz="0" w:space="0" w:color="auto"/>
            <w:left w:val="none" w:sz="0" w:space="0" w:color="auto"/>
            <w:bottom w:val="none" w:sz="0" w:space="0" w:color="auto"/>
            <w:right w:val="none" w:sz="0" w:space="0" w:color="auto"/>
          </w:divBdr>
        </w:div>
      </w:divsChild>
    </w:div>
    <w:div w:id="1376857924">
      <w:bodyDiv w:val="1"/>
      <w:marLeft w:val="0"/>
      <w:marRight w:val="0"/>
      <w:marTop w:val="0"/>
      <w:marBottom w:val="0"/>
      <w:divBdr>
        <w:top w:val="none" w:sz="0" w:space="0" w:color="auto"/>
        <w:left w:val="none" w:sz="0" w:space="0" w:color="auto"/>
        <w:bottom w:val="none" w:sz="0" w:space="0" w:color="auto"/>
        <w:right w:val="none" w:sz="0" w:space="0" w:color="auto"/>
      </w:divBdr>
      <w:divsChild>
        <w:div w:id="2024240613">
          <w:marLeft w:val="1166"/>
          <w:marRight w:val="0"/>
          <w:marTop w:val="62"/>
          <w:marBottom w:val="0"/>
          <w:divBdr>
            <w:top w:val="none" w:sz="0" w:space="0" w:color="auto"/>
            <w:left w:val="none" w:sz="0" w:space="0" w:color="auto"/>
            <w:bottom w:val="none" w:sz="0" w:space="0" w:color="auto"/>
            <w:right w:val="none" w:sz="0" w:space="0" w:color="auto"/>
          </w:divBdr>
        </w:div>
        <w:div w:id="807086574">
          <w:marLeft w:val="1714"/>
          <w:marRight w:val="0"/>
          <w:marTop w:val="53"/>
          <w:marBottom w:val="0"/>
          <w:divBdr>
            <w:top w:val="none" w:sz="0" w:space="0" w:color="auto"/>
            <w:left w:val="none" w:sz="0" w:space="0" w:color="auto"/>
            <w:bottom w:val="none" w:sz="0" w:space="0" w:color="auto"/>
            <w:right w:val="none" w:sz="0" w:space="0" w:color="auto"/>
          </w:divBdr>
        </w:div>
        <w:div w:id="1794907578">
          <w:marLeft w:val="1714"/>
          <w:marRight w:val="0"/>
          <w:marTop w:val="53"/>
          <w:marBottom w:val="0"/>
          <w:divBdr>
            <w:top w:val="none" w:sz="0" w:space="0" w:color="auto"/>
            <w:left w:val="none" w:sz="0" w:space="0" w:color="auto"/>
            <w:bottom w:val="none" w:sz="0" w:space="0" w:color="auto"/>
            <w:right w:val="none" w:sz="0" w:space="0" w:color="auto"/>
          </w:divBdr>
        </w:div>
        <w:div w:id="349917257">
          <w:marLeft w:val="1714"/>
          <w:marRight w:val="0"/>
          <w:marTop w:val="53"/>
          <w:marBottom w:val="0"/>
          <w:divBdr>
            <w:top w:val="none" w:sz="0" w:space="0" w:color="auto"/>
            <w:left w:val="none" w:sz="0" w:space="0" w:color="auto"/>
            <w:bottom w:val="none" w:sz="0" w:space="0" w:color="auto"/>
            <w:right w:val="none" w:sz="0" w:space="0" w:color="auto"/>
          </w:divBdr>
        </w:div>
        <w:div w:id="242187438">
          <w:marLeft w:val="1714"/>
          <w:marRight w:val="0"/>
          <w:marTop w:val="53"/>
          <w:marBottom w:val="0"/>
          <w:divBdr>
            <w:top w:val="none" w:sz="0" w:space="0" w:color="auto"/>
            <w:left w:val="none" w:sz="0" w:space="0" w:color="auto"/>
            <w:bottom w:val="none" w:sz="0" w:space="0" w:color="auto"/>
            <w:right w:val="none" w:sz="0" w:space="0" w:color="auto"/>
          </w:divBdr>
        </w:div>
      </w:divsChild>
    </w:div>
    <w:div w:id="1409383541">
      <w:bodyDiv w:val="1"/>
      <w:marLeft w:val="0"/>
      <w:marRight w:val="0"/>
      <w:marTop w:val="0"/>
      <w:marBottom w:val="0"/>
      <w:divBdr>
        <w:top w:val="none" w:sz="0" w:space="0" w:color="auto"/>
        <w:left w:val="none" w:sz="0" w:space="0" w:color="auto"/>
        <w:bottom w:val="none" w:sz="0" w:space="0" w:color="auto"/>
        <w:right w:val="none" w:sz="0" w:space="0" w:color="auto"/>
      </w:divBdr>
      <w:divsChild>
        <w:div w:id="1695693148">
          <w:marLeft w:val="1166"/>
          <w:marRight w:val="0"/>
          <w:marTop w:val="62"/>
          <w:marBottom w:val="0"/>
          <w:divBdr>
            <w:top w:val="none" w:sz="0" w:space="0" w:color="auto"/>
            <w:left w:val="none" w:sz="0" w:space="0" w:color="auto"/>
            <w:bottom w:val="none" w:sz="0" w:space="0" w:color="auto"/>
            <w:right w:val="none" w:sz="0" w:space="0" w:color="auto"/>
          </w:divBdr>
        </w:div>
        <w:div w:id="1874729676">
          <w:marLeft w:val="1714"/>
          <w:marRight w:val="0"/>
          <w:marTop w:val="53"/>
          <w:marBottom w:val="0"/>
          <w:divBdr>
            <w:top w:val="none" w:sz="0" w:space="0" w:color="auto"/>
            <w:left w:val="none" w:sz="0" w:space="0" w:color="auto"/>
            <w:bottom w:val="none" w:sz="0" w:space="0" w:color="auto"/>
            <w:right w:val="none" w:sz="0" w:space="0" w:color="auto"/>
          </w:divBdr>
        </w:div>
        <w:div w:id="380398502">
          <w:marLeft w:val="1166"/>
          <w:marRight w:val="0"/>
          <w:marTop w:val="62"/>
          <w:marBottom w:val="0"/>
          <w:divBdr>
            <w:top w:val="none" w:sz="0" w:space="0" w:color="auto"/>
            <w:left w:val="none" w:sz="0" w:space="0" w:color="auto"/>
            <w:bottom w:val="none" w:sz="0" w:space="0" w:color="auto"/>
            <w:right w:val="none" w:sz="0" w:space="0" w:color="auto"/>
          </w:divBdr>
        </w:div>
        <w:div w:id="490144571">
          <w:marLeft w:val="1714"/>
          <w:marRight w:val="0"/>
          <w:marTop w:val="53"/>
          <w:marBottom w:val="0"/>
          <w:divBdr>
            <w:top w:val="none" w:sz="0" w:space="0" w:color="auto"/>
            <w:left w:val="none" w:sz="0" w:space="0" w:color="auto"/>
            <w:bottom w:val="none" w:sz="0" w:space="0" w:color="auto"/>
            <w:right w:val="none" w:sz="0" w:space="0" w:color="auto"/>
          </w:divBdr>
        </w:div>
        <w:div w:id="1904365730">
          <w:marLeft w:val="1714"/>
          <w:marRight w:val="0"/>
          <w:marTop w:val="53"/>
          <w:marBottom w:val="0"/>
          <w:divBdr>
            <w:top w:val="none" w:sz="0" w:space="0" w:color="auto"/>
            <w:left w:val="none" w:sz="0" w:space="0" w:color="auto"/>
            <w:bottom w:val="none" w:sz="0" w:space="0" w:color="auto"/>
            <w:right w:val="none" w:sz="0" w:space="0" w:color="auto"/>
          </w:divBdr>
        </w:div>
        <w:div w:id="913508297">
          <w:marLeft w:val="1714"/>
          <w:marRight w:val="0"/>
          <w:marTop w:val="53"/>
          <w:marBottom w:val="0"/>
          <w:divBdr>
            <w:top w:val="none" w:sz="0" w:space="0" w:color="auto"/>
            <w:left w:val="none" w:sz="0" w:space="0" w:color="auto"/>
            <w:bottom w:val="none" w:sz="0" w:space="0" w:color="auto"/>
            <w:right w:val="none" w:sz="0" w:space="0" w:color="auto"/>
          </w:divBdr>
        </w:div>
        <w:div w:id="497501091">
          <w:marLeft w:val="2246"/>
          <w:marRight w:val="0"/>
          <w:marTop w:val="48"/>
          <w:marBottom w:val="0"/>
          <w:divBdr>
            <w:top w:val="none" w:sz="0" w:space="0" w:color="auto"/>
            <w:left w:val="none" w:sz="0" w:space="0" w:color="auto"/>
            <w:bottom w:val="none" w:sz="0" w:space="0" w:color="auto"/>
            <w:right w:val="none" w:sz="0" w:space="0" w:color="auto"/>
          </w:divBdr>
        </w:div>
        <w:div w:id="1891459938">
          <w:marLeft w:val="2246"/>
          <w:marRight w:val="0"/>
          <w:marTop w:val="48"/>
          <w:marBottom w:val="0"/>
          <w:divBdr>
            <w:top w:val="none" w:sz="0" w:space="0" w:color="auto"/>
            <w:left w:val="none" w:sz="0" w:space="0" w:color="auto"/>
            <w:bottom w:val="none" w:sz="0" w:space="0" w:color="auto"/>
            <w:right w:val="none" w:sz="0" w:space="0" w:color="auto"/>
          </w:divBdr>
        </w:div>
      </w:divsChild>
    </w:div>
    <w:div w:id="1436091292">
      <w:bodyDiv w:val="1"/>
      <w:marLeft w:val="0"/>
      <w:marRight w:val="0"/>
      <w:marTop w:val="0"/>
      <w:marBottom w:val="0"/>
      <w:divBdr>
        <w:top w:val="none" w:sz="0" w:space="0" w:color="auto"/>
        <w:left w:val="none" w:sz="0" w:space="0" w:color="auto"/>
        <w:bottom w:val="none" w:sz="0" w:space="0" w:color="auto"/>
        <w:right w:val="none" w:sz="0" w:space="0" w:color="auto"/>
      </w:divBdr>
      <w:divsChild>
        <w:div w:id="1246721834">
          <w:marLeft w:val="1166"/>
          <w:marRight w:val="0"/>
          <w:marTop w:val="72"/>
          <w:marBottom w:val="0"/>
          <w:divBdr>
            <w:top w:val="none" w:sz="0" w:space="0" w:color="auto"/>
            <w:left w:val="none" w:sz="0" w:space="0" w:color="auto"/>
            <w:bottom w:val="none" w:sz="0" w:space="0" w:color="auto"/>
            <w:right w:val="none" w:sz="0" w:space="0" w:color="auto"/>
          </w:divBdr>
        </w:div>
        <w:div w:id="1175075153">
          <w:marLeft w:val="1714"/>
          <w:marRight w:val="0"/>
          <w:marTop w:val="62"/>
          <w:marBottom w:val="0"/>
          <w:divBdr>
            <w:top w:val="none" w:sz="0" w:space="0" w:color="auto"/>
            <w:left w:val="none" w:sz="0" w:space="0" w:color="auto"/>
            <w:bottom w:val="none" w:sz="0" w:space="0" w:color="auto"/>
            <w:right w:val="none" w:sz="0" w:space="0" w:color="auto"/>
          </w:divBdr>
        </w:div>
        <w:div w:id="182136140">
          <w:marLeft w:val="1166"/>
          <w:marRight w:val="0"/>
          <w:marTop w:val="72"/>
          <w:marBottom w:val="0"/>
          <w:divBdr>
            <w:top w:val="none" w:sz="0" w:space="0" w:color="auto"/>
            <w:left w:val="none" w:sz="0" w:space="0" w:color="auto"/>
            <w:bottom w:val="none" w:sz="0" w:space="0" w:color="auto"/>
            <w:right w:val="none" w:sz="0" w:space="0" w:color="auto"/>
          </w:divBdr>
        </w:div>
        <w:div w:id="1250584432">
          <w:marLeft w:val="1714"/>
          <w:marRight w:val="0"/>
          <w:marTop w:val="62"/>
          <w:marBottom w:val="0"/>
          <w:divBdr>
            <w:top w:val="none" w:sz="0" w:space="0" w:color="auto"/>
            <w:left w:val="none" w:sz="0" w:space="0" w:color="auto"/>
            <w:bottom w:val="none" w:sz="0" w:space="0" w:color="auto"/>
            <w:right w:val="none" w:sz="0" w:space="0" w:color="auto"/>
          </w:divBdr>
        </w:div>
        <w:div w:id="296035586">
          <w:marLeft w:val="1714"/>
          <w:marRight w:val="0"/>
          <w:marTop w:val="62"/>
          <w:marBottom w:val="0"/>
          <w:divBdr>
            <w:top w:val="none" w:sz="0" w:space="0" w:color="auto"/>
            <w:left w:val="none" w:sz="0" w:space="0" w:color="auto"/>
            <w:bottom w:val="none" w:sz="0" w:space="0" w:color="auto"/>
            <w:right w:val="none" w:sz="0" w:space="0" w:color="auto"/>
          </w:divBdr>
        </w:div>
        <w:div w:id="694963269">
          <w:marLeft w:val="1714"/>
          <w:marRight w:val="0"/>
          <w:marTop w:val="62"/>
          <w:marBottom w:val="0"/>
          <w:divBdr>
            <w:top w:val="none" w:sz="0" w:space="0" w:color="auto"/>
            <w:left w:val="none" w:sz="0" w:space="0" w:color="auto"/>
            <w:bottom w:val="none" w:sz="0" w:space="0" w:color="auto"/>
            <w:right w:val="none" w:sz="0" w:space="0" w:color="auto"/>
          </w:divBdr>
        </w:div>
        <w:div w:id="600722003">
          <w:marLeft w:val="1714"/>
          <w:marRight w:val="0"/>
          <w:marTop w:val="62"/>
          <w:marBottom w:val="0"/>
          <w:divBdr>
            <w:top w:val="none" w:sz="0" w:space="0" w:color="auto"/>
            <w:left w:val="none" w:sz="0" w:space="0" w:color="auto"/>
            <w:bottom w:val="none" w:sz="0" w:space="0" w:color="auto"/>
            <w:right w:val="none" w:sz="0" w:space="0" w:color="auto"/>
          </w:divBdr>
        </w:div>
        <w:div w:id="1046687367">
          <w:marLeft w:val="1714"/>
          <w:marRight w:val="0"/>
          <w:marTop w:val="62"/>
          <w:marBottom w:val="0"/>
          <w:divBdr>
            <w:top w:val="none" w:sz="0" w:space="0" w:color="auto"/>
            <w:left w:val="none" w:sz="0" w:space="0" w:color="auto"/>
            <w:bottom w:val="none" w:sz="0" w:space="0" w:color="auto"/>
            <w:right w:val="none" w:sz="0" w:space="0" w:color="auto"/>
          </w:divBdr>
        </w:div>
        <w:div w:id="722607677">
          <w:marLeft w:val="1714"/>
          <w:marRight w:val="0"/>
          <w:marTop w:val="62"/>
          <w:marBottom w:val="0"/>
          <w:divBdr>
            <w:top w:val="none" w:sz="0" w:space="0" w:color="auto"/>
            <w:left w:val="none" w:sz="0" w:space="0" w:color="auto"/>
            <w:bottom w:val="none" w:sz="0" w:space="0" w:color="auto"/>
            <w:right w:val="none" w:sz="0" w:space="0" w:color="auto"/>
          </w:divBdr>
        </w:div>
        <w:div w:id="902836279">
          <w:marLeft w:val="1714"/>
          <w:marRight w:val="0"/>
          <w:marTop w:val="62"/>
          <w:marBottom w:val="0"/>
          <w:divBdr>
            <w:top w:val="none" w:sz="0" w:space="0" w:color="auto"/>
            <w:left w:val="none" w:sz="0" w:space="0" w:color="auto"/>
            <w:bottom w:val="none" w:sz="0" w:space="0" w:color="auto"/>
            <w:right w:val="none" w:sz="0" w:space="0" w:color="auto"/>
          </w:divBdr>
        </w:div>
        <w:div w:id="999116527">
          <w:marLeft w:val="1714"/>
          <w:marRight w:val="0"/>
          <w:marTop w:val="62"/>
          <w:marBottom w:val="0"/>
          <w:divBdr>
            <w:top w:val="none" w:sz="0" w:space="0" w:color="auto"/>
            <w:left w:val="none" w:sz="0" w:space="0" w:color="auto"/>
            <w:bottom w:val="none" w:sz="0" w:space="0" w:color="auto"/>
            <w:right w:val="none" w:sz="0" w:space="0" w:color="auto"/>
          </w:divBdr>
        </w:div>
        <w:div w:id="1145851478">
          <w:marLeft w:val="2246"/>
          <w:marRight w:val="0"/>
          <w:marTop w:val="53"/>
          <w:marBottom w:val="0"/>
          <w:divBdr>
            <w:top w:val="none" w:sz="0" w:space="0" w:color="auto"/>
            <w:left w:val="none" w:sz="0" w:space="0" w:color="auto"/>
            <w:bottom w:val="none" w:sz="0" w:space="0" w:color="auto"/>
            <w:right w:val="none" w:sz="0" w:space="0" w:color="auto"/>
          </w:divBdr>
        </w:div>
        <w:div w:id="440609140">
          <w:marLeft w:val="1714"/>
          <w:marRight w:val="0"/>
          <w:marTop w:val="62"/>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901667065">
      <w:bodyDiv w:val="1"/>
      <w:marLeft w:val="0"/>
      <w:marRight w:val="0"/>
      <w:marTop w:val="0"/>
      <w:marBottom w:val="0"/>
      <w:divBdr>
        <w:top w:val="none" w:sz="0" w:space="0" w:color="auto"/>
        <w:left w:val="none" w:sz="0" w:space="0" w:color="auto"/>
        <w:bottom w:val="none" w:sz="0" w:space="0" w:color="auto"/>
        <w:right w:val="none" w:sz="0" w:space="0" w:color="auto"/>
      </w:divBdr>
      <w:divsChild>
        <w:div w:id="534974508">
          <w:marLeft w:val="1166"/>
          <w:marRight w:val="0"/>
          <w:marTop w:val="72"/>
          <w:marBottom w:val="0"/>
          <w:divBdr>
            <w:top w:val="none" w:sz="0" w:space="0" w:color="auto"/>
            <w:left w:val="none" w:sz="0" w:space="0" w:color="auto"/>
            <w:bottom w:val="none" w:sz="0" w:space="0" w:color="auto"/>
            <w:right w:val="none" w:sz="0" w:space="0" w:color="auto"/>
          </w:divBdr>
        </w:div>
        <w:div w:id="1043292480">
          <w:marLeft w:val="1714"/>
          <w:marRight w:val="0"/>
          <w:marTop w:val="62"/>
          <w:marBottom w:val="0"/>
          <w:divBdr>
            <w:top w:val="none" w:sz="0" w:space="0" w:color="auto"/>
            <w:left w:val="none" w:sz="0" w:space="0" w:color="auto"/>
            <w:bottom w:val="none" w:sz="0" w:space="0" w:color="auto"/>
            <w:right w:val="none" w:sz="0" w:space="0" w:color="auto"/>
          </w:divBdr>
        </w:div>
        <w:div w:id="535242806">
          <w:marLeft w:val="1714"/>
          <w:marRight w:val="0"/>
          <w:marTop w:val="62"/>
          <w:marBottom w:val="0"/>
          <w:divBdr>
            <w:top w:val="none" w:sz="0" w:space="0" w:color="auto"/>
            <w:left w:val="none" w:sz="0" w:space="0" w:color="auto"/>
            <w:bottom w:val="none" w:sz="0" w:space="0" w:color="auto"/>
            <w:right w:val="none" w:sz="0" w:space="0" w:color="auto"/>
          </w:divBdr>
        </w:div>
        <w:div w:id="1812823886">
          <w:marLeft w:val="1714"/>
          <w:marRight w:val="0"/>
          <w:marTop w:val="62"/>
          <w:marBottom w:val="0"/>
          <w:divBdr>
            <w:top w:val="none" w:sz="0" w:space="0" w:color="auto"/>
            <w:left w:val="none" w:sz="0" w:space="0" w:color="auto"/>
            <w:bottom w:val="none" w:sz="0" w:space="0" w:color="auto"/>
            <w:right w:val="none" w:sz="0" w:space="0" w:color="auto"/>
          </w:divBdr>
        </w:div>
        <w:div w:id="1182276251">
          <w:marLeft w:val="1714"/>
          <w:marRight w:val="0"/>
          <w:marTop w:val="62"/>
          <w:marBottom w:val="0"/>
          <w:divBdr>
            <w:top w:val="none" w:sz="0" w:space="0" w:color="auto"/>
            <w:left w:val="none" w:sz="0" w:space="0" w:color="auto"/>
            <w:bottom w:val="none" w:sz="0" w:space="0" w:color="auto"/>
            <w:right w:val="none" w:sz="0" w:space="0" w:color="auto"/>
          </w:divBdr>
        </w:div>
        <w:div w:id="2117865339">
          <w:marLeft w:val="2246"/>
          <w:marRight w:val="0"/>
          <w:marTop w:val="53"/>
          <w:marBottom w:val="0"/>
          <w:divBdr>
            <w:top w:val="none" w:sz="0" w:space="0" w:color="auto"/>
            <w:left w:val="none" w:sz="0" w:space="0" w:color="auto"/>
            <w:bottom w:val="none" w:sz="0" w:space="0" w:color="auto"/>
            <w:right w:val="none" w:sz="0" w:space="0" w:color="auto"/>
          </w:divBdr>
        </w:div>
        <w:div w:id="1726757583">
          <w:marLeft w:val="1714"/>
          <w:marRight w:val="0"/>
          <w:marTop w:val="62"/>
          <w:marBottom w:val="0"/>
          <w:divBdr>
            <w:top w:val="none" w:sz="0" w:space="0" w:color="auto"/>
            <w:left w:val="none" w:sz="0" w:space="0" w:color="auto"/>
            <w:bottom w:val="none" w:sz="0" w:space="0" w:color="auto"/>
            <w:right w:val="none" w:sz="0" w:space="0" w:color="auto"/>
          </w:divBdr>
        </w:div>
        <w:div w:id="1080834740">
          <w:marLeft w:val="1166"/>
          <w:marRight w:val="0"/>
          <w:marTop w:val="72"/>
          <w:marBottom w:val="0"/>
          <w:divBdr>
            <w:top w:val="none" w:sz="0" w:space="0" w:color="auto"/>
            <w:left w:val="none" w:sz="0" w:space="0" w:color="auto"/>
            <w:bottom w:val="none" w:sz="0" w:space="0" w:color="auto"/>
            <w:right w:val="none" w:sz="0" w:space="0" w:color="auto"/>
          </w:divBdr>
        </w:div>
        <w:div w:id="910969203">
          <w:marLeft w:val="1714"/>
          <w:marRight w:val="0"/>
          <w:marTop w:val="62"/>
          <w:marBottom w:val="0"/>
          <w:divBdr>
            <w:top w:val="none" w:sz="0" w:space="0" w:color="auto"/>
            <w:left w:val="none" w:sz="0" w:space="0" w:color="auto"/>
            <w:bottom w:val="none" w:sz="0" w:space="0" w:color="auto"/>
            <w:right w:val="none" w:sz="0" w:space="0" w:color="auto"/>
          </w:divBdr>
        </w:div>
        <w:div w:id="1935285239">
          <w:marLeft w:val="1714"/>
          <w:marRight w:val="0"/>
          <w:marTop w:val="62"/>
          <w:marBottom w:val="0"/>
          <w:divBdr>
            <w:top w:val="none" w:sz="0" w:space="0" w:color="auto"/>
            <w:left w:val="none" w:sz="0" w:space="0" w:color="auto"/>
            <w:bottom w:val="none" w:sz="0" w:space="0" w:color="auto"/>
            <w:right w:val="none" w:sz="0" w:space="0" w:color="auto"/>
          </w:divBdr>
        </w:div>
        <w:div w:id="310256075">
          <w:marLeft w:val="2246"/>
          <w:marRight w:val="0"/>
          <w:marTop w:val="53"/>
          <w:marBottom w:val="0"/>
          <w:divBdr>
            <w:top w:val="none" w:sz="0" w:space="0" w:color="auto"/>
            <w:left w:val="none" w:sz="0" w:space="0" w:color="auto"/>
            <w:bottom w:val="none" w:sz="0" w:space="0" w:color="auto"/>
            <w:right w:val="none" w:sz="0" w:space="0" w:color="auto"/>
          </w:divBdr>
        </w:div>
        <w:div w:id="15933630">
          <w:marLeft w:val="1714"/>
          <w:marRight w:val="0"/>
          <w:marTop w:val="62"/>
          <w:marBottom w:val="0"/>
          <w:divBdr>
            <w:top w:val="none" w:sz="0" w:space="0" w:color="auto"/>
            <w:left w:val="none" w:sz="0" w:space="0" w:color="auto"/>
            <w:bottom w:val="none" w:sz="0" w:space="0" w:color="auto"/>
            <w:right w:val="none" w:sz="0" w:space="0" w:color="auto"/>
          </w:divBdr>
        </w:div>
        <w:div w:id="1043090481">
          <w:marLeft w:val="1714"/>
          <w:marRight w:val="0"/>
          <w:marTop w:val="62"/>
          <w:marBottom w:val="0"/>
          <w:divBdr>
            <w:top w:val="none" w:sz="0" w:space="0" w:color="auto"/>
            <w:left w:val="none" w:sz="0" w:space="0" w:color="auto"/>
            <w:bottom w:val="none" w:sz="0" w:space="0" w:color="auto"/>
            <w:right w:val="none" w:sz="0" w:space="0" w:color="auto"/>
          </w:divBdr>
        </w:div>
        <w:div w:id="2138376916">
          <w:marLeft w:val="1714"/>
          <w:marRight w:val="0"/>
          <w:marTop w:val="62"/>
          <w:marBottom w:val="0"/>
          <w:divBdr>
            <w:top w:val="none" w:sz="0" w:space="0" w:color="auto"/>
            <w:left w:val="none" w:sz="0" w:space="0" w:color="auto"/>
            <w:bottom w:val="none" w:sz="0" w:space="0" w:color="auto"/>
            <w:right w:val="none" w:sz="0" w:space="0" w:color="auto"/>
          </w:divBdr>
        </w:div>
        <w:div w:id="1690061075">
          <w:marLeft w:val="1714"/>
          <w:marRight w:val="0"/>
          <w:marTop w:val="62"/>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20572822">
      <w:bodyDiv w:val="1"/>
      <w:marLeft w:val="0"/>
      <w:marRight w:val="0"/>
      <w:marTop w:val="0"/>
      <w:marBottom w:val="0"/>
      <w:divBdr>
        <w:top w:val="none" w:sz="0" w:space="0" w:color="auto"/>
        <w:left w:val="none" w:sz="0" w:space="0" w:color="auto"/>
        <w:bottom w:val="none" w:sz="0" w:space="0" w:color="auto"/>
        <w:right w:val="none" w:sz="0" w:space="0" w:color="auto"/>
      </w:divBdr>
      <w:divsChild>
        <w:div w:id="641888886">
          <w:marLeft w:val="547"/>
          <w:marRight w:val="0"/>
          <w:marTop w:val="48"/>
          <w:marBottom w:val="0"/>
          <w:divBdr>
            <w:top w:val="none" w:sz="0" w:space="0" w:color="auto"/>
            <w:left w:val="none" w:sz="0" w:space="0" w:color="auto"/>
            <w:bottom w:val="none" w:sz="0" w:space="0" w:color="auto"/>
            <w:right w:val="none" w:sz="0" w:space="0" w:color="auto"/>
          </w:divBdr>
        </w:div>
        <w:div w:id="232205635">
          <w:marLeft w:val="1166"/>
          <w:marRight w:val="0"/>
          <w:marTop w:val="43"/>
          <w:marBottom w:val="0"/>
          <w:divBdr>
            <w:top w:val="none" w:sz="0" w:space="0" w:color="auto"/>
            <w:left w:val="none" w:sz="0" w:space="0" w:color="auto"/>
            <w:bottom w:val="none" w:sz="0" w:space="0" w:color="auto"/>
            <w:right w:val="none" w:sz="0" w:space="0" w:color="auto"/>
          </w:divBdr>
        </w:div>
        <w:div w:id="921067692">
          <w:marLeft w:val="1166"/>
          <w:marRight w:val="0"/>
          <w:marTop w:val="43"/>
          <w:marBottom w:val="0"/>
          <w:divBdr>
            <w:top w:val="none" w:sz="0" w:space="0" w:color="auto"/>
            <w:left w:val="none" w:sz="0" w:space="0" w:color="auto"/>
            <w:bottom w:val="none" w:sz="0" w:space="0" w:color="auto"/>
            <w:right w:val="none" w:sz="0" w:space="0" w:color="auto"/>
          </w:divBdr>
        </w:div>
        <w:div w:id="51930560">
          <w:marLeft w:val="1714"/>
          <w:marRight w:val="0"/>
          <w:marTop w:val="38"/>
          <w:marBottom w:val="0"/>
          <w:divBdr>
            <w:top w:val="none" w:sz="0" w:space="0" w:color="auto"/>
            <w:left w:val="none" w:sz="0" w:space="0" w:color="auto"/>
            <w:bottom w:val="none" w:sz="0" w:space="0" w:color="auto"/>
            <w:right w:val="none" w:sz="0" w:space="0" w:color="auto"/>
          </w:divBdr>
        </w:div>
        <w:div w:id="1114977123">
          <w:marLeft w:val="1714"/>
          <w:marRight w:val="0"/>
          <w:marTop w:val="38"/>
          <w:marBottom w:val="0"/>
          <w:divBdr>
            <w:top w:val="none" w:sz="0" w:space="0" w:color="auto"/>
            <w:left w:val="none" w:sz="0" w:space="0" w:color="auto"/>
            <w:bottom w:val="none" w:sz="0" w:space="0" w:color="auto"/>
            <w:right w:val="none" w:sz="0" w:space="0" w:color="auto"/>
          </w:divBdr>
        </w:div>
        <w:div w:id="1754157025">
          <w:marLeft w:val="1714"/>
          <w:marRight w:val="0"/>
          <w:marTop w:val="38"/>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omniran/dcn/15/omniran-15-0059-00-00TG-nov-2015-f2f-meeting-minutes.docx" TargetMode="External"/><Relationship Id="rId18" Type="http://schemas.openxmlformats.org/officeDocument/2006/relationships/hyperlink" Target="http://www.ieee802.org/1/files/private/cf-drafts/d0/802-1cf-d0-0.pdf" TargetMode="External"/><Relationship Id="rId26" Type="http://schemas.openxmlformats.org/officeDocument/2006/relationships/hyperlink" Target="https://mentor.ieee.org/omniran/dcn/15/omniran-15-0060-01-CF00-key-concepts-of-fault-diagnosis-and-maintenance.pptx" TargetMode="External"/><Relationship Id="rId39" Type="http://schemas.openxmlformats.org/officeDocument/2006/relationships/hyperlink" Target="http://www.ieee802.org/1/files/private/cf-drafts/d0/802-1cf-d0-0.pdf" TargetMode="External"/><Relationship Id="rId21" Type="http://schemas.openxmlformats.org/officeDocument/2006/relationships/hyperlink" Target="https://mentor.ieee.org/omniran/dcn/15/omniran-15-0042-03-CF00-an-setup-over-unlicensed-band.docx" TargetMode="External"/><Relationship Id="rId34" Type="http://schemas.openxmlformats.org/officeDocument/2006/relationships/hyperlink" Target="https://mentor.ieee.org/omniran/dcn/15/omniran-15-0059-00-00TG-nov-2015-f2f-meeting-minutes.docx" TargetMode="External"/><Relationship Id="rId42" Type="http://schemas.openxmlformats.org/officeDocument/2006/relationships/hyperlink" Target="https://mentor.ieee.org/omniran/dcn/16/omniran-16-0005-00-CF00-16019-802-1cf-d0-0-comments.xls" TargetMode="External"/><Relationship Id="rId47" Type="http://schemas.openxmlformats.org/officeDocument/2006/relationships/hyperlink" Target="https://mentor.ieee.org/omniran/dcn/15/omniran-15-0057-01-00TG-distributed-ccap-architectures.docx" TargetMode="External"/><Relationship Id="rId50" Type="http://schemas.openxmlformats.org/officeDocument/2006/relationships/hyperlink" Target="https://mentor.ieee.org/omniran/dcn/16/omniran-16-0003-00-CF00-outline-annex-non-ieee802-phy.pptx" TargetMode="External"/><Relationship Id="rId55" Type="http://schemas.openxmlformats.org/officeDocument/2006/relationships/hyperlink" Target="https://mentor.ieee.org/omniran/dcn/15/omniran-15-0062-00-00TG-dec-2015-confcall-minutes.docx" TargetMode="External"/><Relationship Id="rId63" Type="http://schemas.openxmlformats.org/officeDocument/2006/relationships/hyperlink" Target="https://mentor.ieee.org/omniran/dcn/15/omniran-15-0056-00-00TG-docx-template-functional-design.docx" TargetMode="External"/><Relationship Id="rId68" Type="http://schemas.openxmlformats.org/officeDocument/2006/relationships/hyperlink" Target="http://www.ieee802.org/1/files/private/cf-drafts/d0/802-1cf-d0-0.pdf" TargetMode="External"/><Relationship Id="rId76" Type="http://schemas.openxmlformats.org/officeDocument/2006/relationships/hyperlink" Target="https://mentor.ieee.org/omniran/dcn/16/omniran-16-0007-00-CF00-key-concepts-of-authentication-and-trust-establishment.pptx" TargetMode="External"/><Relationship Id="rId84" Type="http://schemas.openxmlformats.org/officeDocument/2006/relationships/hyperlink" Target="https://mentor.ieee.org/omniran/bp/StartPage"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ntor.ieee.org/omniran/dcn/16/omniran-16-0005-00-CF00-16019-802-1cf-d0-0-comments.xls" TargetMode="External"/><Relationship Id="rId2" Type="http://schemas.openxmlformats.org/officeDocument/2006/relationships/numbering" Target="numbering.xml"/><Relationship Id="rId16" Type="http://schemas.openxmlformats.org/officeDocument/2006/relationships/hyperlink" Target="https://mentor.ieee.org/omniran/bp/StartPage" TargetMode="External"/><Relationship Id="rId29" Type="http://schemas.openxmlformats.org/officeDocument/2006/relationships/hyperlink" Target="https://mentor.ieee.org/omniran/dcn/15/omniran-15-0057-01-00TG-distributed-ccap-architectures.docx" TargetMode="External"/><Relationship Id="rId11" Type="http://schemas.openxmlformats.org/officeDocument/2006/relationships/hyperlink" Target="https://mentor.ieee.org/omniran/dcn/15/omniran-15-0059-00-00TG-nov-2015-f2f-meeting-minutes.docx" TargetMode="External"/><Relationship Id="rId24" Type="http://schemas.openxmlformats.org/officeDocument/2006/relationships/hyperlink" Target="https://mentor.ieee.org/omniran/dcn/16/omniran-16-0005-00-CF00-16019-802-1cf-d0-0-comments.xls" TargetMode="External"/><Relationship Id="rId32" Type="http://schemas.openxmlformats.org/officeDocument/2006/relationships/hyperlink" Target="https://mentor.ieee.org/omniran/dcn/16/omniran-16-0003-00-CF00-outline-annex-non-ieee802-phy.pptx" TargetMode="External"/><Relationship Id="rId37" Type="http://schemas.openxmlformats.org/officeDocument/2006/relationships/hyperlink" Target="https://mentor.ieee.org/omniran/dcn/15/omniran-15-0060-01-CF00-key-concepts-of-fault-diagnosis-and-maintenance.pptx" TargetMode="External"/><Relationship Id="rId40" Type="http://schemas.openxmlformats.org/officeDocument/2006/relationships/hyperlink" Target="https://mentor.ieee.org/omniran/dcn/16/omniran-16-0004-00-CF00-zte-comments-on-omniran-draft.xls" TargetMode="External"/><Relationship Id="rId45" Type="http://schemas.openxmlformats.org/officeDocument/2006/relationships/hyperlink" Target="https://mentor.ieee.org/omniran/dcn/16/omniran-16-0007-00-CF00-key-concepts-of-authentication-and-trust-establishment.pptx" TargetMode="External"/><Relationship Id="rId53" Type="http://schemas.openxmlformats.org/officeDocument/2006/relationships/hyperlink" Target="https://mentor.ieee.org/omniran/dcn/15/omniran-15-0059-00-00TG-nov-2015-f2f-meeting-minutes.docx" TargetMode="External"/><Relationship Id="rId58" Type="http://schemas.openxmlformats.org/officeDocument/2006/relationships/hyperlink" Target="https://mentor.ieee.org/omniran/bp/StartPage" TargetMode="External"/><Relationship Id="rId66" Type="http://schemas.openxmlformats.org/officeDocument/2006/relationships/hyperlink" Target="https://mentor.ieee.org/omniran/dcn/15/omniran-15-0060-01-CF00-key-concepts-of-fault-diagnosis-and-maintenance.pptx" TargetMode="External"/><Relationship Id="rId74" Type="http://schemas.openxmlformats.org/officeDocument/2006/relationships/hyperlink" Target="https://mentor.ieee.org/omniran/dcn/16/omniran-16-0006-00-CF00-jan-2016-d0-0-comment-resolution.xls" TargetMode="External"/><Relationship Id="rId79" Type="http://schemas.openxmlformats.org/officeDocument/2006/relationships/hyperlink" Target="https://mentor.ieee.org/omniran/dcn/16/omniran-16-0003-00-CF00-outline-annex-non-ieee802-phy.pptx"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mentor.ieee.org/omniran/dcn/16/omniran-16-0002-00-CF00-pptx-template-functional-description.potx" TargetMode="External"/><Relationship Id="rId82" Type="http://schemas.openxmlformats.org/officeDocument/2006/relationships/hyperlink" Target="https://mentor.ieee.org/omniran/dcn/16/omniran-16-0008-00-CF00-text-proposal-for-fdm.docx" TargetMode="External"/><Relationship Id="rId90" Type="http://schemas.openxmlformats.org/officeDocument/2006/relationships/theme" Target="theme/theme1.xml"/><Relationship Id="rId19" Type="http://schemas.openxmlformats.org/officeDocument/2006/relationships/hyperlink" Target="https://mentor.ieee.org/omniran/dcn/16/omniran-16-0004-00-CF00-zte-comments-on-omniran-draft.xls" TargetMode="External"/><Relationship Id="rId4" Type="http://schemas.openxmlformats.org/officeDocument/2006/relationships/settings" Target="settings.xml"/><Relationship Id="rId9" Type="http://schemas.openxmlformats.org/officeDocument/2006/relationships/hyperlink" Target="mailto:w.pienciak@ieee.org" TargetMode="External"/><Relationship Id="rId14" Type="http://schemas.openxmlformats.org/officeDocument/2006/relationships/hyperlink" Target="https://mentor.ieee.org/omniran/dcn/15/omniran-15-0062-00-00TG-dec-2015-confcall-minutes.docx" TargetMode="External"/><Relationship Id="rId22" Type="http://schemas.openxmlformats.org/officeDocument/2006/relationships/hyperlink" Target="https://mentor.ieee.org/omniran/dcn/15/omniran-15-0042-03-CF00-an-setup-over-unlicensed-band.docx" TargetMode="External"/><Relationship Id="rId27" Type="http://schemas.openxmlformats.org/officeDocument/2006/relationships/hyperlink" Target="https://mentor.ieee.org/omniran/dcn/16/omniran-16-0007-00-CF00-key-concepts-of-authentication-and-trust-establishment.pptx" TargetMode="External"/><Relationship Id="rId30" Type="http://schemas.openxmlformats.org/officeDocument/2006/relationships/hyperlink" Target="https://mentor.ieee.org/omniran/dcn/15/omniran-15-0057-01-00TG-distributed-ccap-architectures.docx" TargetMode="External"/><Relationship Id="rId35" Type="http://schemas.openxmlformats.org/officeDocument/2006/relationships/hyperlink" Target="https://mentor.ieee.org/omniran/dcn/15/omniran-15-0062-00-00TG-dec-2015-confcall-minutes.docx" TargetMode="External"/><Relationship Id="rId43" Type="http://schemas.openxmlformats.org/officeDocument/2006/relationships/hyperlink" Target="https://mentor.ieee.org/omniran/dcn/16/omniran-16-0005-00-CF00-16019-802-1cf-d0-0-comments.xls" TargetMode="External"/><Relationship Id="rId48" Type="http://schemas.openxmlformats.org/officeDocument/2006/relationships/hyperlink" Target="https://mentor.ieee.org/omniran/dcn/16/omniran-16-0003-00-CF00-outline-annex-non-ieee802-phy.pptx" TargetMode="External"/><Relationship Id="rId56" Type="http://schemas.openxmlformats.org/officeDocument/2006/relationships/hyperlink" Target="https://mentor.ieee.org/omniran/dcn/15/omniran-15-0062-00-00TG-dec-2015-confcall-minutes.docx" TargetMode="External"/><Relationship Id="rId64" Type="http://schemas.openxmlformats.org/officeDocument/2006/relationships/hyperlink" Target="https://mentor.ieee.org/omniran/dcn/15/omniran-15-0056-00-00TG-docx-template-functional-design.docx" TargetMode="External"/><Relationship Id="rId69" Type="http://schemas.openxmlformats.org/officeDocument/2006/relationships/hyperlink" Target="https://mentor.ieee.org/omniran/dcn/16/omniran-16-0004-00-CF00-zte-comments-on-omniran-draft.xls" TargetMode="External"/><Relationship Id="rId77" Type="http://schemas.openxmlformats.org/officeDocument/2006/relationships/hyperlink" Target="https://mentor.ieee.org/omniran/dcn/15/omniran-15-0057-01-00TG-distributed-ccap-architectures.docx" TargetMode="External"/><Relationship Id="rId8" Type="http://schemas.openxmlformats.org/officeDocument/2006/relationships/hyperlink" Target="mailto:w.pienciak@ieee.org" TargetMode="External"/><Relationship Id="rId51" Type="http://schemas.openxmlformats.org/officeDocument/2006/relationships/hyperlink" Target="https://mentor.ieee.org/omniran/dcn/16/omniran-16-0008-00-CF00-text-proposal-for-fdm.docx" TargetMode="External"/><Relationship Id="rId72" Type="http://schemas.openxmlformats.org/officeDocument/2006/relationships/hyperlink" Target="https://mentor.ieee.org/omniran/dcn/16/omniran-16-0005-00-CF00-16019-802-1cf-d0-0-comments.xls" TargetMode="External"/><Relationship Id="rId80" Type="http://schemas.openxmlformats.org/officeDocument/2006/relationships/hyperlink" Target="https://mentor.ieee.org/omniran/dcn/16/omniran-16-0003-00-CF00-outline-annex-non-ieee802-phy.pptx" TargetMode="External"/><Relationship Id="rId85" Type="http://schemas.openxmlformats.org/officeDocument/2006/relationships/hyperlink" Target="https://mentor.ieee.org/omniran/dcn/16/omniran-16-0009-00-00TG-1601-status-report-to-802-wgs.pptx" TargetMode="External"/><Relationship Id="rId3" Type="http://schemas.openxmlformats.org/officeDocument/2006/relationships/styles" Target="styles.xml"/><Relationship Id="rId12" Type="http://schemas.openxmlformats.org/officeDocument/2006/relationships/hyperlink" Target="https://mentor.ieee.org/omniran/dcn/15/omniran-15-0059-00-00TG-nov-2015-f2f-meeting-minutes.docx" TargetMode="External"/><Relationship Id="rId17" Type="http://schemas.openxmlformats.org/officeDocument/2006/relationships/hyperlink" Target="http://www.ieee802.org/1/files/private/cf-drafts/d0/802-1cf-d0-0.pdf" TargetMode="External"/><Relationship Id="rId25" Type="http://schemas.openxmlformats.org/officeDocument/2006/relationships/hyperlink" Target="https://mentor.ieee.org/omniran/dcn/15/omniran-15-0060-01-CF00-key-concepts-of-fault-diagnosis-and-maintenance.pptx" TargetMode="External"/><Relationship Id="rId33" Type="http://schemas.openxmlformats.org/officeDocument/2006/relationships/hyperlink" Target="https://mentor.ieee.org/omniran/dcn/16/omniran-16-0003-00-CF00-outline-annex-non-ieee802-phy.pptx" TargetMode="External"/><Relationship Id="rId38" Type="http://schemas.openxmlformats.org/officeDocument/2006/relationships/hyperlink" Target="https://mentor.ieee.org/omniran/dcn/15/omniran-15-0060-01-CF00-key-concepts-of-fault-diagnosis-and-maintenance.pptx" TargetMode="External"/><Relationship Id="rId46" Type="http://schemas.openxmlformats.org/officeDocument/2006/relationships/hyperlink" Target="https://mentor.ieee.org/omniran/dcn/15/omniran-15-0057-01-00TG-distributed-ccap-architectures.docx" TargetMode="External"/><Relationship Id="rId59" Type="http://schemas.openxmlformats.org/officeDocument/2006/relationships/hyperlink" Target="https://mentor.ieee.org/omniran/dcn/15/omniran-15-0041-00-00TG-commenting-xls-template.xls" TargetMode="External"/><Relationship Id="rId67" Type="http://schemas.openxmlformats.org/officeDocument/2006/relationships/hyperlink" Target="http://www.ieee802.org/1/files/private/cf-drafts/d0/802-1cf-d0-0.pdf" TargetMode="External"/><Relationship Id="rId20" Type="http://schemas.openxmlformats.org/officeDocument/2006/relationships/hyperlink" Target="https://mentor.ieee.org/omniran/dcn/16/omniran-16-0004-00-CF00-zte-comments-on-omniran-draft.xls" TargetMode="External"/><Relationship Id="rId41" Type="http://schemas.openxmlformats.org/officeDocument/2006/relationships/hyperlink" Target="https://mentor.ieee.org/omniran/dcn/15/omniran-15-0042-03-CF00-an-setup-over-unlicensed-band.docx" TargetMode="External"/><Relationship Id="rId54" Type="http://schemas.openxmlformats.org/officeDocument/2006/relationships/hyperlink" Target="https://mentor.ieee.org/omniran/dcn/15/omniran-15-0059-00-00TG-nov-2015-f2f-meeting-minutes.docx" TargetMode="External"/><Relationship Id="rId62" Type="http://schemas.openxmlformats.org/officeDocument/2006/relationships/hyperlink" Target="https://mentor.ieee.org/omniran/dcn/16/omniran-16-0002-00-CF00-pptx-template-functional-description.potx" TargetMode="External"/><Relationship Id="rId70" Type="http://schemas.openxmlformats.org/officeDocument/2006/relationships/hyperlink" Target="https://mentor.ieee.org/omniran/dcn/15/omniran-15-0042-03-CF00-an-setup-over-unlicensed-band.docx" TargetMode="External"/><Relationship Id="rId75" Type="http://schemas.openxmlformats.org/officeDocument/2006/relationships/hyperlink" Target="https://mentor.ieee.org/omniran/dcn/16/omniran-16-0007-00-CF00-key-concepts-of-authentication-and-trust-establishment.pptx" TargetMode="External"/><Relationship Id="rId83" Type="http://schemas.openxmlformats.org/officeDocument/2006/relationships/hyperlink" Target="https://mentor.ieee.org/omniran/dcn/16/omniran-16-0008-00-CF00-text-proposal-for-fdm.docx"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omniran/bp/StartPage" TargetMode="External"/><Relationship Id="rId23" Type="http://schemas.openxmlformats.org/officeDocument/2006/relationships/hyperlink" Target="https://mentor.ieee.org/omniran/dcn/16/omniran-16-0005-00-CF00-16019-802-1cf-d0-0-comments.xls" TargetMode="External"/><Relationship Id="rId28" Type="http://schemas.openxmlformats.org/officeDocument/2006/relationships/hyperlink" Target="https://mentor.ieee.org/omniran/dcn/16/omniran-16-0007-00-CF00-key-concepts-of-authentication-and-trust-establishment.pptx" TargetMode="External"/><Relationship Id="rId36" Type="http://schemas.openxmlformats.org/officeDocument/2006/relationships/hyperlink" Target="https://mentor.ieee.org/omniran/bp/StartPage" TargetMode="External"/><Relationship Id="rId49" Type="http://schemas.openxmlformats.org/officeDocument/2006/relationships/hyperlink" Target="https://mentor.ieee.org/omniran/dcn/16/omniran-16-0003-00-CF00-outline-annex-non-ieee802-phy.pptx" TargetMode="External"/><Relationship Id="rId57" Type="http://schemas.openxmlformats.org/officeDocument/2006/relationships/hyperlink" Target="https://mentor.ieee.org/omniran/bp/StartPage" TargetMode="External"/><Relationship Id="rId10" Type="http://schemas.openxmlformats.org/officeDocument/2006/relationships/hyperlink" Target="https://mentor.ieee.org/omniran/dcn/16/omniran-16-0001-01-00TG-jan-2016-f2f-meeting-slides.pptx" TargetMode="External"/><Relationship Id="rId31" Type="http://schemas.openxmlformats.org/officeDocument/2006/relationships/hyperlink" Target="https://mentor.ieee.org/omniran/dcn/16/omniran-16-0003-00-CF00-outline-annex-non-ieee802-phy.pptx" TargetMode="External"/><Relationship Id="rId44" Type="http://schemas.openxmlformats.org/officeDocument/2006/relationships/hyperlink" Target="https://mentor.ieee.org/omniran/dcn/16/omniran-16-0007-00-CF00-key-concepts-of-authentication-and-trust-establishment.pptx" TargetMode="External"/><Relationship Id="rId52" Type="http://schemas.openxmlformats.org/officeDocument/2006/relationships/hyperlink" Target="https://mentor.ieee.org/omniran/dcn/16/omniran-16-0008-00-CF00-text-proposal-for-fdm.docx" TargetMode="External"/><Relationship Id="rId60" Type="http://schemas.openxmlformats.org/officeDocument/2006/relationships/hyperlink" Target="https://mentor.ieee.org/omniran/dcn/15/omniran-15-0041-00-00TG-commenting-xls-template.xls" TargetMode="External"/><Relationship Id="rId65" Type="http://schemas.openxmlformats.org/officeDocument/2006/relationships/hyperlink" Target="https://mentor.ieee.org/omniran/dcn/15/omniran-15-0060-01-CF00-key-concepts-of-fault-diagnosis-and-maintenance.pptx" TargetMode="External"/><Relationship Id="rId73" Type="http://schemas.openxmlformats.org/officeDocument/2006/relationships/hyperlink" Target="https://mentor.ieee.org/omniran/dcn/16/omniran-16-0006-00-CF00-jan-2016-d0-0-comment-resolution.xls" TargetMode="External"/><Relationship Id="rId78" Type="http://schemas.openxmlformats.org/officeDocument/2006/relationships/hyperlink" Target="https://mentor.ieee.org/omniran/dcn/15/omniran-15-0057-01-00TG-distributed-ccap-architectures.docx" TargetMode="External"/><Relationship Id="rId81" Type="http://schemas.openxmlformats.org/officeDocument/2006/relationships/hyperlink" Target="https://mentor.ieee.org/omniran/dcn/16/omniran-16-0003-00-CF00-outline-annex-non-ieee802-phy.pptx" TargetMode="External"/><Relationship Id="rId86" Type="http://schemas.openxmlformats.org/officeDocument/2006/relationships/hyperlink" Target="https://mentor.ieee.org/omniran/dcn/16/omniran-16-0009-00-00TG-1601-status-report-to-802-wgs.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236B4-BE9B-420E-A71E-156F8A337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2994</Words>
  <Characters>17072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Riegel, Maximilian (Nokia - DE/Munich)</cp:lastModifiedBy>
  <cp:revision>2</cp:revision>
  <dcterms:created xsi:type="dcterms:W3CDTF">2016-02-15T08:20:00Z</dcterms:created>
  <dcterms:modified xsi:type="dcterms:W3CDTF">2016-02-15T08:20:00Z</dcterms:modified>
  <dc:language>en-US</dc:language>
</cp:coreProperties>
</file>