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61052D1" w14:textId="77777777" w:rsidR="0092701D" w:rsidRDefault="0092701D" w:rsidP="00B11B9C"/>
    <w:tbl>
      <w:tblPr>
        <w:tblW w:w="4962" w:type="pct"/>
        <w:tblCellMar>
          <w:left w:w="0" w:type="dxa"/>
          <w:right w:w="0" w:type="dxa"/>
        </w:tblCellMar>
        <w:tblLook w:val="04A0" w:firstRow="1" w:lastRow="0" w:firstColumn="1" w:lastColumn="0" w:noHBand="0" w:noVBand="1"/>
      </w:tblPr>
      <w:tblGrid>
        <w:gridCol w:w="2481"/>
        <w:gridCol w:w="2365"/>
        <w:gridCol w:w="1941"/>
        <w:gridCol w:w="2726"/>
      </w:tblGrid>
      <w:tr w:rsidR="00B11B9C" w14:paraId="6B02978C"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B46178F" w14:textId="77777777" w:rsidR="00B11B9C" w:rsidRDefault="00B96E50">
            <w:pPr>
              <w:spacing w:line="276" w:lineRule="auto"/>
              <w:jc w:val="center"/>
              <w:rPr>
                <w:kern w:val="2"/>
                <w:sz w:val="36"/>
                <w:szCs w:val="36"/>
                <w:lang w:bidi="en-US"/>
              </w:rPr>
            </w:pPr>
            <w:r>
              <w:rPr>
                <w:kern w:val="2"/>
                <w:sz w:val="36"/>
                <w:szCs w:val="36"/>
              </w:rPr>
              <w:t>Network Discovery and Selection</w:t>
            </w:r>
          </w:p>
        </w:tc>
      </w:tr>
      <w:tr w:rsidR="00B11B9C" w14:paraId="168973E1"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D7CC474" w14:textId="77777777" w:rsidR="00B11B9C" w:rsidRDefault="00B96E50">
            <w:pPr>
              <w:pStyle w:val="Front-Matter"/>
              <w:spacing w:line="276" w:lineRule="auto"/>
              <w:jc w:val="center"/>
              <w:rPr>
                <w:kern w:val="2"/>
              </w:rPr>
            </w:pPr>
            <w:r>
              <w:rPr>
                <w:kern w:val="2"/>
              </w:rPr>
              <w:t>Date: 2014-11-05</w:t>
            </w:r>
          </w:p>
        </w:tc>
      </w:tr>
      <w:tr w:rsidR="00B11B9C" w14:paraId="58FC4A43"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322F3B22" w14:textId="77777777" w:rsidR="00B11B9C" w:rsidRDefault="00B11B9C">
            <w:pPr>
              <w:pStyle w:val="Front-Matter"/>
              <w:spacing w:line="276" w:lineRule="auto"/>
              <w:rPr>
                <w:b/>
                <w:kern w:val="2"/>
              </w:rPr>
            </w:pPr>
            <w:r>
              <w:rPr>
                <w:b/>
                <w:kern w:val="2"/>
              </w:rPr>
              <w:t xml:space="preserve">Authors: </w:t>
            </w:r>
          </w:p>
        </w:tc>
      </w:tr>
      <w:tr w:rsidR="00B11B9C" w14:paraId="0C73F200" w14:textId="77777777" w:rsidTr="00B11B9C">
        <w:trPr>
          <w:trHeight w:val="176"/>
        </w:trPr>
        <w:tc>
          <w:tcPr>
            <w:tcW w:w="1401"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1B9CE0B" w14:textId="77777777" w:rsidR="00B11B9C" w:rsidRDefault="00B11B9C">
            <w:pPr>
              <w:pStyle w:val="Front-Matter"/>
              <w:spacing w:line="276" w:lineRule="auto"/>
              <w:rPr>
                <w:kern w:val="2"/>
                <w:sz w:val="18"/>
                <w:szCs w:val="18"/>
              </w:rPr>
            </w:pPr>
            <w:r>
              <w:rPr>
                <w:kern w:val="2"/>
                <w:sz w:val="18"/>
                <w:szCs w:val="18"/>
              </w:rPr>
              <w:t xml:space="preserve">Name </w:t>
            </w:r>
          </w:p>
        </w:tc>
        <w:tc>
          <w:tcPr>
            <w:tcW w:w="1340"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02276CE" w14:textId="77777777" w:rsidR="00B11B9C" w:rsidRDefault="00B11B9C">
            <w:pPr>
              <w:pStyle w:val="Front-Matter"/>
              <w:spacing w:line="276" w:lineRule="auto"/>
              <w:rPr>
                <w:kern w:val="2"/>
                <w:sz w:val="18"/>
                <w:szCs w:val="18"/>
              </w:rPr>
            </w:pPr>
            <w:r>
              <w:rPr>
                <w:kern w:val="2"/>
                <w:sz w:val="18"/>
                <w:szCs w:val="18"/>
              </w:rPr>
              <w:t xml:space="preserve">Affiliation </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5348B83" w14:textId="77777777" w:rsidR="00B11B9C" w:rsidRDefault="00B11B9C">
            <w:pPr>
              <w:pStyle w:val="Front-Matter"/>
              <w:spacing w:line="276" w:lineRule="auto"/>
              <w:rPr>
                <w:kern w:val="2"/>
                <w:sz w:val="18"/>
                <w:szCs w:val="18"/>
              </w:rPr>
            </w:pPr>
            <w:r>
              <w:rPr>
                <w:kern w:val="2"/>
                <w:sz w:val="18"/>
                <w:szCs w:val="18"/>
              </w:rPr>
              <w:t xml:space="preserve">Phone </w:t>
            </w:r>
          </w:p>
        </w:tc>
        <w:tc>
          <w:tcPr>
            <w:tcW w:w="11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BD8EFCA" w14:textId="77777777" w:rsidR="00B11B9C" w:rsidRDefault="00B11B9C">
            <w:pPr>
              <w:pStyle w:val="Front-Matter"/>
              <w:spacing w:line="276" w:lineRule="auto"/>
              <w:rPr>
                <w:kern w:val="2"/>
                <w:sz w:val="18"/>
                <w:szCs w:val="18"/>
              </w:rPr>
            </w:pPr>
            <w:r>
              <w:rPr>
                <w:kern w:val="2"/>
                <w:sz w:val="18"/>
                <w:szCs w:val="18"/>
              </w:rPr>
              <w:t xml:space="preserve">Email </w:t>
            </w:r>
          </w:p>
        </w:tc>
      </w:tr>
      <w:tr w:rsidR="00B11B9C" w14:paraId="4D20470E" w14:textId="77777777" w:rsidTr="00B11B9C">
        <w:trPr>
          <w:trHeight w:val="360"/>
        </w:trPr>
        <w:tc>
          <w:tcPr>
            <w:tcW w:w="1401"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717A6C4" w14:textId="77777777" w:rsidR="00B11B9C" w:rsidRDefault="00B96E50">
            <w:pPr>
              <w:spacing w:line="276" w:lineRule="auto"/>
              <w:rPr>
                <w:rFonts w:cstheme="minorBidi"/>
                <w:sz w:val="22"/>
                <w:szCs w:val="22"/>
              </w:rPr>
            </w:pPr>
            <w:r>
              <w:rPr>
                <w:rFonts w:cstheme="minorBidi"/>
                <w:sz w:val="22"/>
                <w:szCs w:val="22"/>
              </w:rPr>
              <w:t>Max Riegel</w:t>
            </w:r>
          </w:p>
        </w:tc>
        <w:tc>
          <w:tcPr>
            <w:tcW w:w="1340"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16592F5" w14:textId="77777777" w:rsidR="00B11B9C" w:rsidRDefault="00B96E50">
            <w:pPr>
              <w:spacing w:line="276" w:lineRule="auto"/>
              <w:rPr>
                <w:rFonts w:cstheme="minorBidi"/>
                <w:sz w:val="22"/>
                <w:szCs w:val="22"/>
              </w:rPr>
            </w:pPr>
            <w:r>
              <w:rPr>
                <w:rFonts w:cstheme="minorBidi"/>
                <w:sz w:val="22"/>
                <w:szCs w:val="22"/>
              </w:rPr>
              <w:t>Nokia Networks</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0C38E1A" w14:textId="77777777" w:rsidR="00B11B9C" w:rsidRDefault="00B96E50">
            <w:pPr>
              <w:spacing w:line="276" w:lineRule="auto"/>
              <w:rPr>
                <w:rFonts w:cstheme="minorBidi"/>
                <w:sz w:val="22"/>
                <w:szCs w:val="22"/>
              </w:rPr>
            </w:pPr>
            <w:r>
              <w:rPr>
                <w:rFonts w:cstheme="minorBidi"/>
                <w:sz w:val="22"/>
                <w:szCs w:val="22"/>
              </w:rPr>
              <w:t>+49 173 293 8240</w:t>
            </w:r>
          </w:p>
        </w:tc>
        <w:tc>
          <w:tcPr>
            <w:tcW w:w="11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192F7821" w14:textId="77777777" w:rsidR="00B11B9C" w:rsidRDefault="00B96E50">
            <w:pPr>
              <w:spacing w:line="276" w:lineRule="auto"/>
              <w:rPr>
                <w:rFonts w:cstheme="minorBidi"/>
                <w:sz w:val="22"/>
                <w:szCs w:val="22"/>
              </w:rPr>
            </w:pPr>
            <w:proofErr w:type="gramStart"/>
            <w:r>
              <w:rPr>
                <w:rFonts w:cstheme="minorBidi"/>
                <w:sz w:val="22"/>
                <w:szCs w:val="22"/>
              </w:rPr>
              <w:t>maximilian.riegel@nsn.com</w:t>
            </w:r>
            <w:proofErr w:type="gramEnd"/>
          </w:p>
        </w:tc>
      </w:tr>
      <w:tr w:rsidR="00B11B9C" w14:paraId="225BB446" w14:textId="77777777" w:rsidTr="00B11B9C">
        <w:trPr>
          <w:trHeight w:val="360"/>
        </w:trPr>
        <w:tc>
          <w:tcPr>
            <w:tcW w:w="1401"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A52BF59" w14:textId="77777777" w:rsidR="00B11B9C" w:rsidRDefault="00B11B9C">
            <w:pPr>
              <w:spacing w:line="276" w:lineRule="auto"/>
              <w:rPr>
                <w:rFonts w:cstheme="minorBidi"/>
                <w:sz w:val="22"/>
                <w:szCs w:val="22"/>
              </w:rPr>
            </w:pPr>
          </w:p>
        </w:tc>
        <w:tc>
          <w:tcPr>
            <w:tcW w:w="1340"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3839C51" w14:textId="77777777" w:rsidR="00B11B9C" w:rsidRDefault="00B11B9C">
            <w:pPr>
              <w:spacing w:line="276" w:lineRule="auto"/>
              <w:rPr>
                <w:rFonts w:cstheme="minorBidi"/>
                <w:sz w:val="22"/>
                <w:szCs w:val="22"/>
              </w:rPr>
            </w:pP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6B1080E0" w14:textId="77777777" w:rsidR="00B11B9C" w:rsidRDefault="00B11B9C">
            <w:pPr>
              <w:spacing w:line="276" w:lineRule="auto"/>
              <w:rPr>
                <w:rFonts w:cstheme="minorBidi"/>
                <w:sz w:val="22"/>
                <w:szCs w:val="22"/>
              </w:rPr>
            </w:pPr>
          </w:p>
        </w:tc>
        <w:tc>
          <w:tcPr>
            <w:tcW w:w="11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732D0D14" w14:textId="77777777" w:rsidR="00B11B9C" w:rsidRDefault="00B11B9C">
            <w:pPr>
              <w:spacing w:line="276" w:lineRule="auto"/>
              <w:rPr>
                <w:rFonts w:cstheme="minorBidi"/>
                <w:sz w:val="22"/>
                <w:szCs w:val="22"/>
              </w:rPr>
            </w:pPr>
          </w:p>
        </w:tc>
      </w:tr>
      <w:tr w:rsidR="00B11B9C" w14:paraId="119010B6" w14:textId="77777777" w:rsidTr="00B11B9C">
        <w:trPr>
          <w:trHeight w:val="360"/>
        </w:trPr>
        <w:tc>
          <w:tcPr>
            <w:tcW w:w="1401"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331FAC95" w14:textId="77777777" w:rsidR="00B11B9C" w:rsidRDefault="00B11B9C">
            <w:pPr>
              <w:spacing w:line="276" w:lineRule="auto"/>
              <w:rPr>
                <w:rFonts w:cstheme="minorBidi"/>
                <w:sz w:val="22"/>
                <w:szCs w:val="22"/>
              </w:rPr>
            </w:pPr>
          </w:p>
        </w:tc>
        <w:tc>
          <w:tcPr>
            <w:tcW w:w="1340"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612CB116" w14:textId="77777777" w:rsidR="00B11B9C" w:rsidRDefault="00B11B9C">
            <w:pPr>
              <w:spacing w:line="276" w:lineRule="auto"/>
              <w:rPr>
                <w:rFonts w:cstheme="minorBidi"/>
                <w:sz w:val="22"/>
                <w:szCs w:val="22"/>
              </w:rPr>
            </w:pPr>
          </w:p>
        </w:tc>
        <w:tc>
          <w:tcPr>
            <w:tcW w:w="1117"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0A92747C" w14:textId="77777777" w:rsidR="00B11B9C" w:rsidRDefault="00B11B9C">
            <w:pPr>
              <w:spacing w:line="276" w:lineRule="auto"/>
              <w:rPr>
                <w:rFonts w:cstheme="minorBidi"/>
                <w:sz w:val="22"/>
                <w:szCs w:val="22"/>
              </w:rPr>
            </w:pPr>
          </w:p>
        </w:tc>
        <w:tc>
          <w:tcPr>
            <w:tcW w:w="11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2F8B6435" w14:textId="77777777" w:rsidR="00B11B9C" w:rsidRDefault="00B11B9C">
            <w:pPr>
              <w:spacing w:line="276" w:lineRule="auto"/>
              <w:rPr>
                <w:rFonts w:cstheme="minorBidi"/>
                <w:sz w:val="22"/>
                <w:szCs w:val="22"/>
              </w:rPr>
            </w:pPr>
          </w:p>
        </w:tc>
      </w:tr>
      <w:tr w:rsidR="00B11B9C" w14:paraId="0DD47024"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EDDC638" w14:textId="77777777" w:rsidR="00B11B9C" w:rsidRDefault="00B11B9C">
            <w:pPr>
              <w:pStyle w:val="Front-Matter"/>
              <w:spacing w:line="276" w:lineRule="auto"/>
              <w:rPr>
                <w:b/>
                <w:kern w:val="2"/>
                <w:sz w:val="20"/>
                <w:szCs w:val="20"/>
              </w:rPr>
            </w:pPr>
            <w:r>
              <w:rPr>
                <w:b/>
                <w:kern w:val="2"/>
                <w:sz w:val="20"/>
                <w:szCs w:val="20"/>
              </w:rPr>
              <w:t>Notice:</w:t>
            </w:r>
          </w:p>
          <w:p w14:paraId="7D0A43B5"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greed view of the OmniRAN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w:t>
            </w:r>
            <w:proofErr w:type="gramStart"/>
            <w:r w:rsidR="00B96E50">
              <w:rPr>
                <w:kern w:val="2"/>
                <w:sz w:val="20"/>
                <w:szCs w:val="20"/>
              </w:rPr>
              <w:t xml:space="preserve">contributor, </w:t>
            </w:r>
            <w:r>
              <w:rPr>
                <w:kern w:val="2"/>
                <w:sz w:val="20"/>
                <w:szCs w:val="20"/>
              </w:rPr>
              <w:t>who reserve</w:t>
            </w:r>
            <w:proofErr w:type="gramEnd"/>
            <w:r>
              <w:rPr>
                <w:kern w:val="2"/>
                <w:sz w:val="20"/>
                <w:szCs w:val="20"/>
              </w:rPr>
              <w:t xml:space="preserve"> the right to add, amend or withdraw material contained herein. </w:t>
            </w:r>
          </w:p>
        </w:tc>
      </w:tr>
      <w:tr w:rsidR="00B11B9C" w14:paraId="741173EE"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29DED272" w14:textId="77777777" w:rsidR="00B11B9C" w:rsidRDefault="00B11B9C">
            <w:pPr>
              <w:pStyle w:val="Front-Matter"/>
              <w:spacing w:line="276" w:lineRule="auto"/>
              <w:rPr>
                <w:b/>
                <w:kern w:val="2"/>
                <w:sz w:val="20"/>
                <w:szCs w:val="20"/>
              </w:rPr>
            </w:pPr>
            <w:r>
              <w:rPr>
                <w:b/>
                <w:kern w:val="2"/>
                <w:sz w:val="20"/>
                <w:szCs w:val="20"/>
              </w:rPr>
              <w:t>Copyright policy:</w:t>
            </w:r>
          </w:p>
          <w:p w14:paraId="643C302F"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14:paraId="16011281"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C997123" w14:textId="77777777" w:rsidR="00B11B9C" w:rsidRDefault="00B11B9C">
            <w:pPr>
              <w:pStyle w:val="Front-Matter"/>
              <w:spacing w:line="276" w:lineRule="auto"/>
              <w:rPr>
                <w:b/>
                <w:kern w:val="2"/>
                <w:sz w:val="20"/>
                <w:szCs w:val="20"/>
              </w:rPr>
            </w:pPr>
            <w:r>
              <w:rPr>
                <w:b/>
                <w:kern w:val="2"/>
                <w:sz w:val="20"/>
                <w:szCs w:val="20"/>
              </w:rPr>
              <w:t xml:space="preserve">Patent policy: </w:t>
            </w:r>
          </w:p>
          <w:p w14:paraId="05963957"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6F22681D" w14:textId="77777777"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14:paraId="422F9CFB" w14:textId="77777777" w:rsidR="00B11B9C" w:rsidRDefault="00B11B9C" w:rsidP="00B11B9C"/>
    <w:p w14:paraId="37A612EA" w14:textId="77777777" w:rsidR="00B11B9C" w:rsidRDefault="00B11B9C" w:rsidP="00B11B9C"/>
    <w:p w14:paraId="79306AA7" w14:textId="77777777" w:rsidR="00B11B9C" w:rsidRDefault="00B11B9C" w:rsidP="00B11B9C">
      <w:pPr>
        <w:pStyle w:val="Heading"/>
      </w:pPr>
      <w:r>
        <w:t>Abstract</w:t>
      </w:r>
    </w:p>
    <w:p w14:paraId="51788C17" w14:textId="102E1A09" w:rsidR="00B11B9C" w:rsidRPr="001D3911" w:rsidRDefault="00B96E50" w:rsidP="001D3911">
      <w:pPr>
        <w:pStyle w:val="Body"/>
      </w:pPr>
      <w:r>
        <w:t>This document proposes</w:t>
      </w:r>
      <w:r w:rsidR="00385D98">
        <w:t xml:space="preserve"> initial draft</w:t>
      </w:r>
      <w:r>
        <w:t xml:space="preserve"> text for the Network Discovery and Selection chapter of P802.1CF.</w:t>
      </w:r>
    </w:p>
    <w:p w14:paraId="18A33F46" w14:textId="5320FA45" w:rsidR="0092701D" w:rsidRDefault="0092701D" w:rsidP="009436AB">
      <w:pPr>
        <w:pStyle w:val="Heading1"/>
      </w:pPr>
      <w:r>
        <w:br w:type="page"/>
      </w:r>
      <w:r w:rsidR="00585512">
        <w:lastRenderedPageBreak/>
        <w:t>Access N</w:t>
      </w:r>
      <w:r w:rsidR="00276AF6">
        <w:t>etwork Discovery and Selection</w:t>
      </w:r>
    </w:p>
    <w:p w14:paraId="11BFDDFC" w14:textId="77942D98" w:rsidR="00251197" w:rsidRDefault="00251197" w:rsidP="009436AB">
      <w:pPr>
        <w:pStyle w:val="Heading2"/>
      </w:pPr>
      <w:r>
        <w:t>Introduction</w:t>
      </w:r>
    </w:p>
    <w:p w14:paraId="5093B5F4" w14:textId="77777777" w:rsidR="00585512" w:rsidRDefault="00585512" w:rsidP="00585512">
      <w:pPr>
        <w:pStyle w:val="Body"/>
      </w:pPr>
      <w:r>
        <w:t>Access network</w:t>
      </w:r>
      <w:r w:rsidRPr="00966665">
        <w:t xml:space="preserve"> discovery and selection </w:t>
      </w:r>
      <w:r>
        <w:t>describes the process of exploring the surrounding environment for available access networks, retrieving information of each of the access network and evaluating the collected information in order to determine the most appropriate Point of Attachment to connect to.</w:t>
      </w:r>
    </w:p>
    <w:p w14:paraId="0087DF75" w14:textId="03B450B2" w:rsidR="00251197" w:rsidRPr="00251197" w:rsidRDefault="00585512" w:rsidP="00585512">
      <w:pPr>
        <w:pStyle w:val="Body"/>
      </w:pPr>
      <w:r>
        <w:t xml:space="preserve">The </w:t>
      </w:r>
      <w:proofErr w:type="gramStart"/>
      <w:r w:rsidRPr="00966665">
        <w:t xml:space="preserve">procedures are </w:t>
      </w:r>
      <w:r>
        <w:t>usually executed when a terminal is powered on and performs</w:t>
      </w:r>
      <w:proofErr w:type="gramEnd"/>
      <w:r>
        <w:t xml:space="preserve"> an </w:t>
      </w:r>
      <w:r w:rsidRPr="00966665">
        <w:t>initial network entry</w:t>
      </w:r>
      <w:r>
        <w:t xml:space="preserve">, or when a terminal lost or is in the process to lose connectivity and prepares for </w:t>
      </w:r>
      <w:r w:rsidRPr="00966665">
        <w:t>re-entry</w:t>
      </w:r>
      <w:r w:rsidR="009C5CB0">
        <w:t>, or when a terminal</w:t>
      </w:r>
      <w:r w:rsidRPr="00966665">
        <w:t xml:space="preserve"> transitions across </w:t>
      </w:r>
      <w:r w:rsidR="009C5CB0">
        <w:t>access network coverage areas and reestablishes connectivity to always the most reliability.</w:t>
      </w:r>
    </w:p>
    <w:p w14:paraId="08B3D0CF" w14:textId="77777777" w:rsidR="00251197" w:rsidRDefault="00251197" w:rsidP="009436AB">
      <w:pPr>
        <w:pStyle w:val="Heading2"/>
      </w:pPr>
      <w:r w:rsidRPr="00251197">
        <w:t>Acronyms</w:t>
      </w:r>
    </w:p>
    <w:p w14:paraId="3028190F" w14:textId="0D563303" w:rsidR="00F35C4A" w:rsidRDefault="00F35C4A" w:rsidP="00F35C4A">
      <w:pPr>
        <w:pStyle w:val="ListBullet"/>
      </w:pPr>
      <w:r>
        <w:t>TE</w:t>
      </w:r>
      <w:r>
        <w:tab/>
        <w:t>Terminal</w:t>
      </w:r>
    </w:p>
    <w:p w14:paraId="345F91AA" w14:textId="005387EE" w:rsidR="00F35C4A" w:rsidRPr="00F35C4A" w:rsidRDefault="00F35C4A" w:rsidP="00F35C4A">
      <w:pPr>
        <w:pStyle w:val="ListBullet"/>
      </w:pPr>
      <w:r w:rsidRPr="00F35C4A">
        <w:t>AN</w:t>
      </w:r>
      <w:r>
        <w:tab/>
      </w:r>
      <w:r w:rsidRPr="00F35C4A">
        <w:t>Access Network</w:t>
      </w:r>
    </w:p>
    <w:p w14:paraId="51640577" w14:textId="66459E3A" w:rsidR="00F35C4A" w:rsidRPr="00F35C4A" w:rsidRDefault="00F35C4A" w:rsidP="00F35C4A">
      <w:pPr>
        <w:pStyle w:val="ListBullet"/>
      </w:pPr>
      <w:r>
        <w:t>ANI</w:t>
      </w:r>
      <w:r>
        <w:tab/>
        <w:t>Access Network Identifier</w:t>
      </w:r>
    </w:p>
    <w:p w14:paraId="053296DA" w14:textId="77777777" w:rsidR="00F35C4A" w:rsidRPr="00F35C4A" w:rsidRDefault="00F35C4A" w:rsidP="00F35C4A">
      <w:pPr>
        <w:pStyle w:val="ListBullet"/>
      </w:pPr>
      <w:proofErr w:type="spellStart"/>
      <w:r w:rsidRPr="00F35C4A">
        <w:t>PoA</w:t>
      </w:r>
      <w:proofErr w:type="spellEnd"/>
      <w:r w:rsidRPr="00F35C4A">
        <w:tab/>
        <w:t>Point of Attachment (e.g. AP)</w:t>
      </w:r>
    </w:p>
    <w:p w14:paraId="00D1DCE6" w14:textId="77777777" w:rsidR="00F35C4A" w:rsidRPr="00F35C4A" w:rsidRDefault="00F35C4A" w:rsidP="00F35C4A">
      <w:pPr>
        <w:pStyle w:val="ListBullet"/>
      </w:pPr>
      <w:r w:rsidRPr="00F35C4A">
        <w:t>NAI</w:t>
      </w:r>
      <w:r w:rsidRPr="00F35C4A">
        <w:tab/>
        <w:t>Network Access Identifier</w:t>
      </w:r>
    </w:p>
    <w:p w14:paraId="0E1423C6" w14:textId="2BD27110" w:rsidR="00F35C4A" w:rsidRDefault="00F35C4A" w:rsidP="00F35C4A">
      <w:pPr>
        <w:pStyle w:val="ListBullet"/>
      </w:pPr>
      <w:r>
        <w:t>SS</w:t>
      </w:r>
      <w:r>
        <w:tab/>
        <w:t>Subscription Service</w:t>
      </w:r>
    </w:p>
    <w:p w14:paraId="33ADE65F" w14:textId="316BAB78" w:rsidR="00F35C4A" w:rsidRPr="00F35C4A" w:rsidRDefault="00F35C4A" w:rsidP="00F35C4A">
      <w:pPr>
        <w:pStyle w:val="ListBullet"/>
      </w:pPr>
      <w:r>
        <w:t>SSI</w:t>
      </w:r>
      <w:r>
        <w:tab/>
        <w:t>Subscription Service Identifier</w:t>
      </w:r>
    </w:p>
    <w:p w14:paraId="35AD0998" w14:textId="77777777" w:rsidR="00F35C4A" w:rsidRDefault="00F35C4A" w:rsidP="00F35C4A">
      <w:pPr>
        <w:pStyle w:val="ListBullet"/>
      </w:pPr>
      <w:r w:rsidRPr="00F35C4A">
        <w:t>CNS</w:t>
      </w:r>
      <w:r w:rsidRPr="00F35C4A">
        <w:tab/>
        <w:t>Core Network Service</w:t>
      </w:r>
    </w:p>
    <w:p w14:paraId="0A9DF616" w14:textId="68F65526" w:rsidR="00F35C4A" w:rsidRPr="00F35C4A" w:rsidRDefault="00F35C4A" w:rsidP="00F35C4A">
      <w:pPr>
        <w:pStyle w:val="ListBullet"/>
      </w:pPr>
      <w:r>
        <w:t>CNSI</w:t>
      </w:r>
      <w:r>
        <w:tab/>
        <w:t>Core Network Service Identifier</w:t>
      </w:r>
    </w:p>
    <w:p w14:paraId="36F32062" w14:textId="583D00F1" w:rsidR="00F35C4A" w:rsidRPr="00F35C4A" w:rsidRDefault="00F35C4A" w:rsidP="00F35C4A">
      <w:pPr>
        <w:pStyle w:val="ListBullet"/>
      </w:pPr>
      <w:r>
        <w:t>EUI</w:t>
      </w:r>
      <w:r w:rsidRPr="00F35C4A">
        <w:t>48</w:t>
      </w:r>
      <w:r w:rsidRPr="00F35C4A">
        <w:tab/>
        <w:t>48-bit Extended Unique Identifier</w:t>
      </w:r>
    </w:p>
    <w:p w14:paraId="5D5C829C" w14:textId="6FDAB340" w:rsidR="00F35C4A" w:rsidRDefault="00F35C4A" w:rsidP="009436AB">
      <w:pPr>
        <w:pStyle w:val="Heading2"/>
      </w:pPr>
      <w:r>
        <w:t>Use Cases</w:t>
      </w:r>
    </w:p>
    <w:p w14:paraId="22FEBC2D" w14:textId="77777777" w:rsidR="009556A6" w:rsidRPr="008C498D" w:rsidRDefault="009556A6" w:rsidP="009556A6">
      <w:pPr>
        <w:pStyle w:val="Heading3"/>
      </w:pPr>
      <w:r w:rsidRPr="008C498D">
        <w:t>Initial AN access</w:t>
      </w:r>
    </w:p>
    <w:p w14:paraId="2185CE16" w14:textId="77777777" w:rsidR="009556A6" w:rsidRPr="008C498D" w:rsidRDefault="009556A6" w:rsidP="009556A6">
      <w:pPr>
        <w:pStyle w:val="ListBullet"/>
      </w:pPr>
      <w:r w:rsidRPr="008C498D">
        <w:t>Session establishment</w:t>
      </w:r>
    </w:p>
    <w:p w14:paraId="253FDD43" w14:textId="77777777" w:rsidR="009556A6" w:rsidRPr="008C498D" w:rsidRDefault="009556A6" w:rsidP="009556A6">
      <w:pPr>
        <w:pStyle w:val="ListBullet"/>
      </w:pPr>
      <w:r w:rsidRPr="008C498D">
        <w:t>AN access without any prior experience</w:t>
      </w:r>
    </w:p>
    <w:p w14:paraId="1E1820D1" w14:textId="77777777" w:rsidR="009556A6" w:rsidRPr="008C498D" w:rsidRDefault="009556A6" w:rsidP="009556A6">
      <w:pPr>
        <w:pStyle w:val="ListBullet"/>
      </w:pPr>
      <w:r w:rsidRPr="008C498D">
        <w:t>No cached information at all</w:t>
      </w:r>
    </w:p>
    <w:p w14:paraId="1EAFC4B9" w14:textId="77777777" w:rsidR="009556A6" w:rsidRPr="008C498D" w:rsidRDefault="009556A6" w:rsidP="009556A6">
      <w:pPr>
        <w:pStyle w:val="Heading3"/>
      </w:pPr>
      <w:r w:rsidRPr="008C498D">
        <w:t>AN re-entry</w:t>
      </w:r>
    </w:p>
    <w:p w14:paraId="581ABC08" w14:textId="77777777" w:rsidR="009556A6" w:rsidRPr="008C498D" w:rsidRDefault="009556A6" w:rsidP="009556A6">
      <w:pPr>
        <w:pStyle w:val="ListBullet"/>
      </w:pPr>
      <w:r w:rsidRPr="008C498D">
        <w:t>Session establishment</w:t>
      </w:r>
    </w:p>
    <w:p w14:paraId="14AC5C0C" w14:textId="77777777" w:rsidR="009556A6" w:rsidRPr="008C498D" w:rsidRDefault="009556A6" w:rsidP="009556A6">
      <w:pPr>
        <w:pStyle w:val="ListBullet"/>
      </w:pPr>
      <w:r w:rsidRPr="008C498D">
        <w:t>AN access with prior experience</w:t>
      </w:r>
    </w:p>
    <w:p w14:paraId="3353E35F" w14:textId="77777777" w:rsidR="009556A6" w:rsidRPr="008C498D" w:rsidRDefault="009556A6" w:rsidP="009556A6">
      <w:pPr>
        <w:pStyle w:val="ListBullet"/>
      </w:pPr>
      <w:r w:rsidRPr="008C498D">
        <w:t>Some cached information about AN capabilities</w:t>
      </w:r>
    </w:p>
    <w:p w14:paraId="34467107" w14:textId="77777777" w:rsidR="009556A6" w:rsidRPr="008C498D" w:rsidRDefault="009556A6" w:rsidP="009556A6">
      <w:pPr>
        <w:pStyle w:val="Heading3"/>
      </w:pPr>
      <w:proofErr w:type="spellStart"/>
      <w:r w:rsidRPr="008C498D">
        <w:t>PoA</w:t>
      </w:r>
      <w:proofErr w:type="spellEnd"/>
      <w:r w:rsidRPr="008C498D">
        <w:t xml:space="preserve"> transition</w:t>
      </w:r>
    </w:p>
    <w:p w14:paraId="0D6AF841" w14:textId="77777777" w:rsidR="009556A6" w:rsidRPr="008C498D" w:rsidRDefault="009556A6" w:rsidP="009556A6">
      <w:pPr>
        <w:pStyle w:val="ListBullet"/>
      </w:pPr>
      <w:r w:rsidRPr="008C498D">
        <w:t>Session continuation</w:t>
      </w:r>
    </w:p>
    <w:p w14:paraId="5BC29FDE" w14:textId="77777777" w:rsidR="009556A6" w:rsidRPr="008C498D" w:rsidRDefault="009556A6" w:rsidP="009556A6">
      <w:pPr>
        <w:pStyle w:val="ListBullet"/>
      </w:pPr>
      <w:r w:rsidRPr="008C498D">
        <w:t xml:space="preserve">Association with another </w:t>
      </w:r>
      <w:proofErr w:type="spellStart"/>
      <w:r w:rsidRPr="008C498D">
        <w:t>PoA</w:t>
      </w:r>
      <w:proofErr w:type="spellEnd"/>
      <w:r w:rsidRPr="008C498D">
        <w:t xml:space="preserve"> of the same AN</w:t>
      </w:r>
    </w:p>
    <w:p w14:paraId="547BE1B6" w14:textId="77777777" w:rsidR="009556A6" w:rsidRPr="008C498D" w:rsidRDefault="009556A6" w:rsidP="009556A6">
      <w:pPr>
        <w:pStyle w:val="Heading3"/>
      </w:pPr>
      <w:r w:rsidRPr="008C498D">
        <w:t>AN transition</w:t>
      </w:r>
    </w:p>
    <w:p w14:paraId="2F8EE9B2" w14:textId="77777777" w:rsidR="009556A6" w:rsidRPr="008C498D" w:rsidRDefault="009556A6" w:rsidP="009556A6">
      <w:pPr>
        <w:pStyle w:val="ListBullet"/>
      </w:pPr>
      <w:r w:rsidRPr="008C498D">
        <w:t>Session continuation</w:t>
      </w:r>
    </w:p>
    <w:p w14:paraId="18A81EB1" w14:textId="77777777" w:rsidR="009556A6" w:rsidRPr="008C498D" w:rsidRDefault="009556A6" w:rsidP="009556A6">
      <w:pPr>
        <w:pStyle w:val="ListBullet"/>
      </w:pPr>
      <w:r w:rsidRPr="008C498D">
        <w:t xml:space="preserve">Association with a </w:t>
      </w:r>
      <w:proofErr w:type="spellStart"/>
      <w:r w:rsidRPr="008C498D">
        <w:t>PoA</w:t>
      </w:r>
      <w:proofErr w:type="spellEnd"/>
      <w:r w:rsidRPr="008C498D">
        <w:t xml:space="preserve"> of another AN</w:t>
      </w:r>
    </w:p>
    <w:p w14:paraId="2DFECCAC" w14:textId="77777777" w:rsidR="009556A6" w:rsidRPr="009556A6" w:rsidRDefault="009556A6" w:rsidP="009556A6">
      <w:pPr>
        <w:pStyle w:val="Body"/>
      </w:pPr>
    </w:p>
    <w:p w14:paraId="410B76D5" w14:textId="4FC326DC" w:rsidR="00F35C4A" w:rsidRDefault="00A00B68" w:rsidP="009436AB">
      <w:pPr>
        <w:pStyle w:val="Heading2"/>
      </w:pPr>
      <w:r>
        <w:t>Functional r</w:t>
      </w:r>
      <w:r w:rsidR="00F35C4A">
        <w:t>equirements</w:t>
      </w:r>
    </w:p>
    <w:p w14:paraId="53A8FE32" w14:textId="152C9816" w:rsidR="00A00B68" w:rsidRPr="00A00B68" w:rsidRDefault="00A00B68" w:rsidP="00A00B68">
      <w:pPr>
        <w:pStyle w:val="Body"/>
      </w:pPr>
      <w:r>
        <w:t>The NDS procedures SHOULD support the following requirements</w:t>
      </w:r>
    </w:p>
    <w:p w14:paraId="0CB69619" w14:textId="1469E7BA" w:rsidR="00A00B68" w:rsidRPr="00A00B68" w:rsidRDefault="00A00B68" w:rsidP="00A00B68">
      <w:pPr>
        <w:pStyle w:val="ListBullet"/>
      </w:pPr>
      <w:r>
        <w:t>Support for m</w:t>
      </w:r>
      <w:r w:rsidRPr="00A00B68">
        <w:t>ultiple access technologies</w:t>
      </w:r>
    </w:p>
    <w:p w14:paraId="7C27B1B2" w14:textId="53FCEDDF" w:rsidR="00A00B68" w:rsidRPr="00A00B68" w:rsidRDefault="00A00B68" w:rsidP="00A00B68">
      <w:pPr>
        <w:pStyle w:val="ListBullet"/>
      </w:pPr>
      <w:r>
        <w:t>Support for m</w:t>
      </w:r>
      <w:r w:rsidRPr="00A00B68">
        <w:t>ultiple different access networks</w:t>
      </w:r>
      <w:r>
        <w:t xml:space="preserve"> supporting the same or different subscription services</w:t>
      </w:r>
    </w:p>
    <w:p w14:paraId="19D8F3E0" w14:textId="2E103E27" w:rsidR="00A00B68" w:rsidRPr="00A00B68" w:rsidRDefault="00A00B68" w:rsidP="00A00B68">
      <w:pPr>
        <w:pStyle w:val="ListBullet"/>
      </w:pPr>
      <w:r>
        <w:t>Support for m</w:t>
      </w:r>
      <w:r w:rsidRPr="00A00B68">
        <w:t>ultiple subscriptions</w:t>
      </w:r>
      <w:r w:rsidR="003E5957">
        <w:t xml:space="preserve"> on the same access technologies. Different access technologies may have the same set of subscriptions.</w:t>
      </w:r>
    </w:p>
    <w:p w14:paraId="331095BE" w14:textId="67C8BCFA" w:rsidR="00A00B68" w:rsidRPr="00A00B68" w:rsidRDefault="00A00B68" w:rsidP="00A00B68">
      <w:pPr>
        <w:pStyle w:val="ListBullet"/>
      </w:pPr>
      <w:r>
        <w:t>Extensibility to support s</w:t>
      </w:r>
      <w:r w:rsidRPr="00A00B68">
        <w:t>pecific service requirements</w:t>
      </w:r>
    </w:p>
    <w:p w14:paraId="49EB878D" w14:textId="2240EA13" w:rsidR="00A00B68" w:rsidRPr="00A00B68" w:rsidRDefault="00A00B68" w:rsidP="00A00B68">
      <w:pPr>
        <w:pStyle w:val="ListBullet"/>
      </w:pPr>
      <w:r w:rsidRPr="00A00B68">
        <w:t>No</w:t>
      </w:r>
      <w:r>
        <w:t xml:space="preserve"> requirement to establish</w:t>
      </w:r>
      <w:r w:rsidRPr="00A00B68">
        <w:t xml:space="preserve"> a-priori knowledge </w:t>
      </w:r>
      <w:r>
        <w:t xml:space="preserve">within the TE </w:t>
      </w:r>
      <w:r w:rsidRPr="00A00B68">
        <w:t>about offered services</w:t>
      </w:r>
      <w:r>
        <w:t xml:space="preserve"> of the existing ANs</w:t>
      </w:r>
    </w:p>
    <w:p w14:paraId="755E5AE1" w14:textId="77777777" w:rsidR="00251197" w:rsidRDefault="00251197" w:rsidP="009436AB">
      <w:pPr>
        <w:pStyle w:val="Heading2"/>
      </w:pPr>
      <w:r w:rsidRPr="00251197">
        <w:t>Roles and identifiers</w:t>
      </w:r>
    </w:p>
    <w:p w14:paraId="2C850F4D" w14:textId="683AEF23" w:rsidR="003E5957" w:rsidRPr="003E5957" w:rsidRDefault="003E5957" w:rsidP="00952197">
      <w:pPr>
        <w:pStyle w:val="Body"/>
        <w:numPr>
          <w:ilvl w:val="0"/>
          <w:numId w:val="25"/>
        </w:numPr>
      </w:pPr>
      <w:r w:rsidRPr="003E5957">
        <w:t>User</w:t>
      </w:r>
      <w:r>
        <w:br/>
        <w:t xml:space="preserve">The user represents the unique identity of a subscription. A user may have subscriptions with one or more subscription services. Unique subscription identifiers are created by </w:t>
      </w:r>
      <w:proofErr w:type="gramStart"/>
      <w:r>
        <w:t>an</w:t>
      </w:r>
      <w:proofErr w:type="gramEnd"/>
      <w:r>
        <w:t xml:space="preserve"> user name amended by the identity of the subscription service</w:t>
      </w:r>
      <w:r w:rsidR="00952197">
        <w:t>.</w:t>
      </w:r>
      <w:r w:rsidR="00952197">
        <w:br/>
        <w:t xml:space="preserve">ID of User: </w:t>
      </w:r>
      <w:r w:rsidRPr="003E5957">
        <w:t>Subscription Identifier {NAI} + Subscription Name {String}</w:t>
      </w:r>
    </w:p>
    <w:p w14:paraId="440EC19D" w14:textId="65E616E5" w:rsidR="003E5957" w:rsidRPr="003E5957" w:rsidRDefault="003E5957" w:rsidP="00952197">
      <w:pPr>
        <w:pStyle w:val="Body"/>
        <w:numPr>
          <w:ilvl w:val="0"/>
          <w:numId w:val="25"/>
        </w:numPr>
      </w:pPr>
      <w:r w:rsidRPr="003E5957">
        <w:t>Terminal</w:t>
      </w:r>
      <w:r w:rsidR="00952197">
        <w:br/>
      </w:r>
      <w:proofErr w:type="gramStart"/>
      <w:r w:rsidR="00952197">
        <w:t>The</w:t>
      </w:r>
      <w:proofErr w:type="gramEnd"/>
      <w:r w:rsidR="00952197">
        <w:t xml:space="preserve"> terminal represents the physical device communicating with the core network service making use of an access network to establish the link. </w:t>
      </w:r>
      <w:proofErr w:type="gramStart"/>
      <w:r w:rsidR="00952197">
        <w:t>An</w:t>
      </w:r>
      <w:proofErr w:type="gramEnd"/>
      <w:r w:rsidR="00952197">
        <w:t xml:space="preserve"> unique identifiers is assigned to each of the terminals.</w:t>
      </w:r>
      <w:r w:rsidR="00952197">
        <w:br/>
        <w:t>ID of Terminal: {EUI</w:t>
      </w:r>
      <w:r w:rsidRPr="003E5957">
        <w:t>48}</w:t>
      </w:r>
      <w:r w:rsidR="00952197">
        <w:t xml:space="preserve"> or {EUI64}</w:t>
      </w:r>
    </w:p>
    <w:p w14:paraId="6BCBB74C" w14:textId="1822F56D" w:rsidR="00952197" w:rsidRDefault="00952197" w:rsidP="00952197">
      <w:pPr>
        <w:pStyle w:val="Body"/>
        <w:numPr>
          <w:ilvl w:val="0"/>
          <w:numId w:val="25"/>
        </w:numPr>
      </w:pPr>
      <w:r>
        <w:t>Point of Attachment</w:t>
      </w:r>
      <w:r>
        <w:br/>
        <w:t>The point of attachment is the physical device at the edge of the access network creating the communication link to the terminal.</w:t>
      </w:r>
      <w:r w:rsidR="00385D98">
        <w:t xml:space="preserve"> Different </w:t>
      </w:r>
      <w:proofErr w:type="spellStart"/>
      <w:r w:rsidR="00385D98">
        <w:t>PoAs</w:t>
      </w:r>
      <w:proofErr w:type="spellEnd"/>
      <w:r w:rsidR="00385D98">
        <w:t xml:space="preserve"> may have different capabilities.</w:t>
      </w:r>
      <w:r>
        <w:br/>
        <w:t xml:space="preserve">ID of Point of Attachment: </w:t>
      </w:r>
      <w:r w:rsidRPr="00952197">
        <w:t>{EUI48} or {EUI64}</w:t>
      </w:r>
    </w:p>
    <w:p w14:paraId="53DDF8C0" w14:textId="7B955093" w:rsidR="003E5957" w:rsidRPr="003E5957" w:rsidRDefault="003E5957" w:rsidP="00385D98">
      <w:pPr>
        <w:pStyle w:val="Body"/>
        <w:numPr>
          <w:ilvl w:val="0"/>
          <w:numId w:val="25"/>
        </w:numPr>
      </w:pPr>
      <w:r w:rsidRPr="003E5957">
        <w:t>Access Network</w:t>
      </w:r>
      <w:r w:rsidR="00952197">
        <w:br/>
        <w:t>Access network denotes the infrastructure consisting of o</w:t>
      </w:r>
      <w:r w:rsidRPr="003E5957">
        <w:t>ne or more Points of Attachment</w:t>
      </w:r>
      <w:r w:rsidR="00952197">
        <w:t xml:space="preserve"> and the related backhaul for establishment of links between the points of attachment and corresponding interfaces to connected core network services.</w:t>
      </w:r>
      <w:r w:rsidR="00385D98">
        <w:br/>
        <w:t>ID of Access Network: ANI</w:t>
      </w:r>
      <w:r w:rsidRPr="003E5957">
        <w:t xml:space="preserve"> {EUI-48} + AN Name {String}</w:t>
      </w:r>
    </w:p>
    <w:p w14:paraId="61F74A90" w14:textId="0FE72645" w:rsidR="003E5957" w:rsidRPr="003E5957" w:rsidRDefault="00385D98" w:rsidP="00385D98">
      <w:pPr>
        <w:pStyle w:val="Body"/>
        <w:numPr>
          <w:ilvl w:val="0"/>
          <w:numId w:val="25"/>
        </w:numPr>
      </w:pPr>
      <w:r>
        <w:t>Subscription Service</w:t>
      </w:r>
      <w:r>
        <w:br/>
        <w:t>The subscription service is the entity establishing and maintaining user specific configuration and usage data. For security reasons the subscriptions service performs authentication of the corresponding terminal to ensure that usage and modification of user specific information is really caused by that user. Subscription service is commonly known as termination point of AAA.</w:t>
      </w:r>
      <w:r>
        <w:br/>
        <w:t>ID of Subscription Service: SS</w:t>
      </w:r>
      <w:r w:rsidR="00E33387">
        <w:t>I {FQDN} + SS</w:t>
      </w:r>
      <w:r w:rsidR="003E5957" w:rsidRPr="003E5957">
        <w:t xml:space="preserve"> Name {String}</w:t>
      </w:r>
    </w:p>
    <w:p w14:paraId="15706188" w14:textId="5087C35A" w:rsidR="003E5957" w:rsidRPr="003E5957" w:rsidRDefault="003E5957" w:rsidP="003E5957">
      <w:pPr>
        <w:pStyle w:val="Body"/>
        <w:numPr>
          <w:ilvl w:val="0"/>
          <w:numId w:val="25"/>
        </w:numPr>
      </w:pPr>
      <w:r w:rsidRPr="003E5957">
        <w:t>Core Network Service</w:t>
      </w:r>
      <w:r w:rsidR="00E33387">
        <w:br/>
        <w:t xml:space="preserve">Core network service denotes the termination point of the user plane of a terminals. Multiple terminals may connect to the same core network service, but there may be </w:t>
      </w:r>
      <w:r w:rsidR="00E33387">
        <w:lastRenderedPageBreak/>
        <w:t>several core network services available by an access network. Selection of the corresponding core network service may happen through authorization by the subscription service eventually amended by signaling from the terminal.</w:t>
      </w:r>
      <w:r w:rsidR="00E33387">
        <w:br/>
        <w:t xml:space="preserve">ID of Core Network Service: </w:t>
      </w:r>
      <w:r w:rsidRPr="003E5957">
        <w:t>CNS Identifier {???} + CNS Name {String}</w:t>
      </w:r>
    </w:p>
    <w:p w14:paraId="3FD16718" w14:textId="77777777" w:rsidR="00251197" w:rsidRDefault="00251197" w:rsidP="009436AB">
      <w:pPr>
        <w:pStyle w:val="Heading2"/>
      </w:pPr>
      <w:r w:rsidRPr="00251197">
        <w:t>Supportive information</w:t>
      </w:r>
    </w:p>
    <w:p w14:paraId="4FC649C7" w14:textId="67DF0151" w:rsidR="00E33387" w:rsidRDefault="00E33387" w:rsidP="00E33387">
      <w:pPr>
        <w:pStyle w:val="Body"/>
      </w:pPr>
      <w:r>
        <w:t xml:space="preserve">Each of the involved identities is related with additional information elements, which are helpful or required when processing the NDS procedures. The following </w:t>
      </w:r>
      <w:r w:rsidR="00EC390B">
        <w:t>list provides examples of related information elements:</w:t>
      </w:r>
    </w:p>
    <w:p w14:paraId="4407EFA5" w14:textId="77777777" w:rsidR="00E33387" w:rsidRPr="00E33387" w:rsidRDefault="00E33387" w:rsidP="00E33387">
      <w:pPr>
        <w:pStyle w:val="Body"/>
        <w:numPr>
          <w:ilvl w:val="0"/>
          <w:numId w:val="26"/>
        </w:numPr>
      </w:pPr>
      <w:r w:rsidRPr="00E33387">
        <w:t>Access Network</w:t>
      </w:r>
    </w:p>
    <w:p w14:paraId="7F816953" w14:textId="77777777" w:rsidR="00E33387" w:rsidRPr="00E33387" w:rsidRDefault="00E33387" w:rsidP="00E33387">
      <w:pPr>
        <w:pStyle w:val="Body"/>
        <w:numPr>
          <w:ilvl w:val="1"/>
          <w:numId w:val="26"/>
        </w:numPr>
      </w:pPr>
      <w:r w:rsidRPr="00E33387">
        <w:t>Supported Subscription Service Providers</w:t>
      </w:r>
    </w:p>
    <w:p w14:paraId="22B293EF" w14:textId="77777777" w:rsidR="00E33387" w:rsidRPr="00E33387" w:rsidRDefault="00E33387" w:rsidP="00E33387">
      <w:pPr>
        <w:pStyle w:val="Body"/>
        <w:numPr>
          <w:ilvl w:val="1"/>
          <w:numId w:val="26"/>
        </w:numPr>
      </w:pPr>
      <w:r w:rsidRPr="00E33387">
        <w:t>Supported Core Network Services</w:t>
      </w:r>
    </w:p>
    <w:p w14:paraId="37E1F830" w14:textId="77777777" w:rsidR="00E33387" w:rsidRPr="00E33387" w:rsidRDefault="00E33387" w:rsidP="00E33387">
      <w:pPr>
        <w:pStyle w:val="Body"/>
        <w:numPr>
          <w:ilvl w:val="1"/>
          <w:numId w:val="26"/>
        </w:numPr>
      </w:pPr>
      <w:r w:rsidRPr="00E33387">
        <w:t>AN certificate</w:t>
      </w:r>
    </w:p>
    <w:p w14:paraId="72FB2466" w14:textId="77777777" w:rsidR="00E33387" w:rsidRPr="00E33387" w:rsidRDefault="00E33387" w:rsidP="00E33387">
      <w:pPr>
        <w:pStyle w:val="Body"/>
        <w:numPr>
          <w:ilvl w:val="1"/>
          <w:numId w:val="26"/>
        </w:numPr>
      </w:pPr>
      <w:r w:rsidRPr="00E33387">
        <w:t>Access Network Capabilities</w:t>
      </w:r>
    </w:p>
    <w:p w14:paraId="27B04A87" w14:textId="77777777" w:rsidR="00E33387" w:rsidRPr="00E33387" w:rsidRDefault="00E33387" w:rsidP="00E33387">
      <w:pPr>
        <w:pStyle w:val="Body"/>
        <w:numPr>
          <w:ilvl w:val="2"/>
          <w:numId w:val="26"/>
        </w:numPr>
      </w:pPr>
      <w:r w:rsidRPr="00E33387">
        <w:t>Link Layer capabilities</w:t>
      </w:r>
    </w:p>
    <w:p w14:paraId="3127DF0E" w14:textId="77777777" w:rsidR="00E33387" w:rsidRPr="00E33387" w:rsidRDefault="00E33387" w:rsidP="00E33387">
      <w:pPr>
        <w:pStyle w:val="Body"/>
        <w:numPr>
          <w:ilvl w:val="3"/>
          <w:numId w:val="26"/>
        </w:numPr>
      </w:pPr>
      <w:r w:rsidRPr="00E33387">
        <w:t>E.g. MTU, encryption, shared/</w:t>
      </w:r>
      <w:proofErr w:type="spellStart"/>
      <w:r w:rsidRPr="00E33387">
        <w:t>ptp</w:t>
      </w:r>
      <w:proofErr w:type="spellEnd"/>
      <w:r w:rsidRPr="00E33387">
        <w:t>-link</w:t>
      </w:r>
    </w:p>
    <w:p w14:paraId="61A4F6E6" w14:textId="77777777" w:rsidR="00E33387" w:rsidRPr="00E33387" w:rsidRDefault="00E33387" w:rsidP="00E33387">
      <w:pPr>
        <w:pStyle w:val="Body"/>
        <w:numPr>
          <w:ilvl w:val="2"/>
          <w:numId w:val="26"/>
        </w:numPr>
      </w:pPr>
      <w:r w:rsidRPr="00E33387">
        <w:t>Link Layer performance</w:t>
      </w:r>
    </w:p>
    <w:p w14:paraId="10A0B517" w14:textId="77777777" w:rsidR="00E33387" w:rsidRPr="00E33387" w:rsidRDefault="00E33387" w:rsidP="00E33387">
      <w:pPr>
        <w:pStyle w:val="Body"/>
        <w:numPr>
          <w:ilvl w:val="3"/>
          <w:numId w:val="26"/>
        </w:numPr>
      </w:pPr>
      <w:r w:rsidRPr="00E33387">
        <w:t>E.g. supported service classes (Throughput up/down, delay, jitter)</w:t>
      </w:r>
    </w:p>
    <w:p w14:paraId="004FFD8A" w14:textId="77777777" w:rsidR="00E33387" w:rsidRPr="00E33387" w:rsidRDefault="00E33387" w:rsidP="00E33387">
      <w:pPr>
        <w:pStyle w:val="Body"/>
        <w:numPr>
          <w:ilvl w:val="0"/>
          <w:numId w:val="26"/>
        </w:numPr>
      </w:pPr>
      <w:r w:rsidRPr="00E33387">
        <w:t>Subscription Service Provider</w:t>
      </w:r>
    </w:p>
    <w:p w14:paraId="17BE43DE" w14:textId="77777777" w:rsidR="00E33387" w:rsidRPr="00E33387" w:rsidRDefault="00E33387" w:rsidP="00E33387">
      <w:pPr>
        <w:pStyle w:val="Body"/>
        <w:numPr>
          <w:ilvl w:val="1"/>
          <w:numId w:val="26"/>
        </w:numPr>
      </w:pPr>
      <w:r w:rsidRPr="00E33387">
        <w:t>List of supported Core Network Services</w:t>
      </w:r>
    </w:p>
    <w:p w14:paraId="793E5FFB" w14:textId="77777777" w:rsidR="00E33387" w:rsidRPr="00E33387" w:rsidRDefault="00E33387" w:rsidP="00E33387">
      <w:pPr>
        <w:pStyle w:val="Body"/>
        <w:numPr>
          <w:ilvl w:val="1"/>
          <w:numId w:val="26"/>
        </w:numPr>
      </w:pPr>
      <w:r w:rsidRPr="00E33387">
        <w:t>SP certificate</w:t>
      </w:r>
    </w:p>
    <w:p w14:paraId="68F52190" w14:textId="77777777" w:rsidR="00E33387" w:rsidRPr="00E33387" w:rsidRDefault="00E33387" w:rsidP="00E33387">
      <w:pPr>
        <w:pStyle w:val="Body"/>
        <w:numPr>
          <w:ilvl w:val="0"/>
          <w:numId w:val="26"/>
        </w:numPr>
      </w:pPr>
      <w:r w:rsidRPr="00E33387">
        <w:t>Core Network Service</w:t>
      </w:r>
    </w:p>
    <w:p w14:paraId="1F158D9F" w14:textId="77777777" w:rsidR="00E33387" w:rsidRPr="00E33387" w:rsidRDefault="00E33387" w:rsidP="00E33387">
      <w:pPr>
        <w:pStyle w:val="Body"/>
        <w:numPr>
          <w:ilvl w:val="1"/>
          <w:numId w:val="26"/>
        </w:numPr>
      </w:pPr>
      <w:r w:rsidRPr="00E33387">
        <w:t>Network Layer Capabilities</w:t>
      </w:r>
    </w:p>
    <w:p w14:paraId="18E6CD5A" w14:textId="77777777" w:rsidR="00E33387" w:rsidRPr="00E33387" w:rsidRDefault="00E33387" w:rsidP="00E33387">
      <w:pPr>
        <w:pStyle w:val="Body"/>
        <w:numPr>
          <w:ilvl w:val="2"/>
          <w:numId w:val="26"/>
        </w:numPr>
      </w:pPr>
      <w:r w:rsidRPr="00E33387">
        <w:t>E.g. IP version, configuration, multi-protocol support, service discovery support</w:t>
      </w:r>
    </w:p>
    <w:p w14:paraId="6960BF33" w14:textId="77777777" w:rsidR="00E33387" w:rsidRPr="00E33387" w:rsidRDefault="00E33387" w:rsidP="00E33387">
      <w:pPr>
        <w:pStyle w:val="Body"/>
        <w:numPr>
          <w:ilvl w:val="1"/>
          <w:numId w:val="26"/>
        </w:numPr>
      </w:pPr>
      <w:r w:rsidRPr="00E33387">
        <w:t>Network Interface performance</w:t>
      </w:r>
    </w:p>
    <w:p w14:paraId="3F93E8A2" w14:textId="77777777" w:rsidR="00E33387" w:rsidRPr="00E33387" w:rsidRDefault="00E33387" w:rsidP="00E33387">
      <w:pPr>
        <w:pStyle w:val="Body"/>
        <w:numPr>
          <w:ilvl w:val="2"/>
          <w:numId w:val="26"/>
        </w:numPr>
      </w:pPr>
      <w:r w:rsidRPr="00E33387">
        <w:t>E.g. supported service classes (throughput up/down, delay, jitter)</w:t>
      </w:r>
    </w:p>
    <w:p w14:paraId="28507847" w14:textId="77777777" w:rsidR="00E33387" w:rsidRPr="00E33387" w:rsidRDefault="00E33387" w:rsidP="00E33387">
      <w:pPr>
        <w:pStyle w:val="Body"/>
        <w:numPr>
          <w:ilvl w:val="1"/>
          <w:numId w:val="26"/>
        </w:numPr>
      </w:pPr>
      <w:r w:rsidRPr="00E33387">
        <w:t>Offered application services</w:t>
      </w:r>
    </w:p>
    <w:p w14:paraId="4B7B24DC" w14:textId="062EEB08" w:rsidR="00E33387" w:rsidRPr="00E33387" w:rsidRDefault="00E33387" w:rsidP="00E33387">
      <w:pPr>
        <w:pStyle w:val="Body"/>
        <w:numPr>
          <w:ilvl w:val="2"/>
          <w:numId w:val="26"/>
        </w:numPr>
      </w:pPr>
      <w:r w:rsidRPr="00E33387">
        <w:t xml:space="preserve">E.g. Internet, Voice, Printer, File service, </w:t>
      </w:r>
    </w:p>
    <w:p w14:paraId="5F6CD936" w14:textId="5458EF51" w:rsidR="00251197" w:rsidRDefault="00EC390B" w:rsidP="009436AB">
      <w:pPr>
        <w:pStyle w:val="Heading2"/>
      </w:pPr>
      <w:r>
        <w:t>NDS basic f</w:t>
      </w:r>
      <w:r w:rsidR="00251197" w:rsidRPr="00251197">
        <w:t>unctions</w:t>
      </w:r>
    </w:p>
    <w:p w14:paraId="581B49DF" w14:textId="77777777" w:rsidR="00EC390B" w:rsidRDefault="00EC390B" w:rsidP="00EC390B">
      <w:pPr>
        <w:pStyle w:val="Heading3"/>
      </w:pPr>
      <w:proofErr w:type="spellStart"/>
      <w:r w:rsidRPr="00EC390B">
        <w:t>PoA</w:t>
      </w:r>
      <w:proofErr w:type="spellEnd"/>
      <w:r w:rsidRPr="00EC390B">
        <w:t xml:space="preserve"> Discovery</w:t>
      </w:r>
    </w:p>
    <w:p w14:paraId="72E1D775" w14:textId="28D8496C" w:rsidR="00EC390B" w:rsidRPr="00EC390B" w:rsidRDefault="00EC390B" w:rsidP="00EC390B">
      <w:pPr>
        <w:pStyle w:val="Default"/>
      </w:pPr>
      <w:proofErr w:type="spellStart"/>
      <w:r>
        <w:t>PoA</w:t>
      </w:r>
      <w:proofErr w:type="spellEnd"/>
      <w:r>
        <w:t xml:space="preserve"> discovery is the process initiated by the terminal to retrieve the list of points of attachments, which can be reached via the physical medium.</w:t>
      </w:r>
    </w:p>
    <w:p w14:paraId="29EDD012" w14:textId="77777777" w:rsidR="00EC390B" w:rsidRPr="00EC390B" w:rsidRDefault="00EC390B" w:rsidP="00EC390B">
      <w:pPr>
        <w:pStyle w:val="Body"/>
        <w:numPr>
          <w:ilvl w:val="1"/>
          <w:numId w:val="27"/>
        </w:numPr>
      </w:pPr>
      <w:r w:rsidRPr="00EC390B">
        <w:t>Active scanning</w:t>
      </w:r>
    </w:p>
    <w:p w14:paraId="23541723" w14:textId="77777777" w:rsidR="00EC390B" w:rsidRPr="00EC390B" w:rsidRDefault="00EC390B" w:rsidP="00EC390B">
      <w:pPr>
        <w:pStyle w:val="Body"/>
        <w:numPr>
          <w:ilvl w:val="1"/>
          <w:numId w:val="27"/>
        </w:numPr>
      </w:pPr>
      <w:r w:rsidRPr="00EC390B">
        <w:t>Passive scanning</w:t>
      </w:r>
    </w:p>
    <w:p w14:paraId="6C084FF6" w14:textId="77777777" w:rsidR="00EC390B" w:rsidRDefault="00EC390B" w:rsidP="00EC390B">
      <w:pPr>
        <w:pStyle w:val="Heading3"/>
      </w:pPr>
      <w:r w:rsidRPr="00EC390B">
        <w:lastRenderedPageBreak/>
        <w:t>AN Detection</w:t>
      </w:r>
    </w:p>
    <w:p w14:paraId="0C856B63" w14:textId="0FE1801E" w:rsidR="00EC390B" w:rsidRPr="00EC390B" w:rsidRDefault="00EC390B" w:rsidP="00EC390B">
      <w:pPr>
        <w:pStyle w:val="Default"/>
      </w:pPr>
      <w:proofErr w:type="gramStart"/>
      <w:r>
        <w:t>AN</w:t>
      </w:r>
      <w:proofErr w:type="gramEnd"/>
      <w:r>
        <w:t xml:space="preserve"> detection is the process to retrieve the identity of the access network to which a discovered point of attachment belongs.</w:t>
      </w:r>
    </w:p>
    <w:p w14:paraId="15F07DB1" w14:textId="77777777" w:rsidR="00EC390B" w:rsidRPr="00EC390B" w:rsidRDefault="00EC390B" w:rsidP="00EC390B">
      <w:pPr>
        <w:pStyle w:val="Body"/>
        <w:numPr>
          <w:ilvl w:val="1"/>
          <w:numId w:val="27"/>
        </w:numPr>
      </w:pPr>
      <w:r w:rsidRPr="00EC390B">
        <w:t>Advertisement information retrieval</w:t>
      </w:r>
    </w:p>
    <w:p w14:paraId="4612A360" w14:textId="77777777" w:rsidR="00EC390B" w:rsidRPr="00EC390B" w:rsidRDefault="00EC390B" w:rsidP="00EC390B">
      <w:pPr>
        <w:pStyle w:val="Body"/>
        <w:numPr>
          <w:ilvl w:val="1"/>
          <w:numId w:val="27"/>
        </w:numPr>
      </w:pPr>
      <w:r w:rsidRPr="00EC390B">
        <w:t>Local data base query</w:t>
      </w:r>
    </w:p>
    <w:p w14:paraId="54127CEE" w14:textId="77777777" w:rsidR="00EC390B" w:rsidRPr="00EC390B" w:rsidRDefault="00EC390B" w:rsidP="00EC390B">
      <w:pPr>
        <w:pStyle w:val="Body"/>
        <w:numPr>
          <w:ilvl w:val="1"/>
          <w:numId w:val="27"/>
        </w:numPr>
      </w:pPr>
      <w:r w:rsidRPr="00EC390B">
        <w:t>Remote data base query</w:t>
      </w:r>
    </w:p>
    <w:p w14:paraId="644F953E" w14:textId="1736601B" w:rsidR="00EC390B" w:rsidRDefault="00EC390B" w:rsidP="00EC390B">
      <w:pPr>
        <w:pStyle w:val="Heading3"/>
      </w:pPr>
      <w:r>
        <w:t>SS</w:t>
      </w:r>
      <w:r w:rsidRPr="00EC390B">
        <w:t xml:space="preserve"> Detection</w:t>
      </w:r>
    </w:p>
    <w:p w14:paraId="58FCC15C" w14:textId="58E3C091" w:rsidR="00EC390B" w:rsidRPr="00EC390B" w:rsidRDefault="00EC390B" w:rsidP="00EC390B">
      <w:pPr>
        <w:pStyle w:val="Default"/>
      </w:pPr>
      <w:r>
        <w:t>SS detection is the process to retrieve the list of subscription services, which are available by the detected access networks. The process establishes a list of all available subscription services as well as a matrix, which of the subscription services is available by which access network.</w:t>
      </w:r>
    </w:p>
    <w:p w14:paraId="5C1D631C" w14:textId="77777777" w:rsidR="00EC390B" w:rsidRPr="00EC390B" w:rsidRDefault="00EC390B" w:rsidP="00EC390B">
      <w:pPr>
        <w:pStyle w:val="Body"/>
        <w:numPr>
          <w:ilvl w:val="1"/>
          <w:numId w:val="27"/>
        </w:numPr>
      </w:pPr>
      <w:r w:rsidRPr="00EC390B">
        <w:t>Advertisement information retrieval</w:t>
      </w:r>
    </w:p>
    <w:p w14:paraId="6E6FFF1D" w14:textId="77777777" w:rsidR="00EC390B" w:rsidRPr="00EC390B" w:rsidRDefault="00EC390B" w:rsidP="00EC390B">
      <w:pPr>
        <w:pStyle w:val="Body"/>
        <w:numPr>
          <w:ilvl w:val="1"/>
          <w:numId w:val="27"/>
        </w:numPr>
      </w:pPr>
      <w:r w:rsidRPr="00EC390B">
        <w:t>Local data base query</w:t>
      </w:r>
    </w:p>
    <w:p w14:paraId="599AE27C" w14:textId="77777777" w:rsidR="00EC390B" w:rsidRPr="00EC390B" w:rsidRDefault="00EC390B" w:rsidP="00EC390B">
      <w:pPr>
        <w:pStyle w:val="Body"/>
        <w:numPr>
          <w:ilvl w:val="1"/>
          <w:numId w:val="27"/>
        </w:numPr>
      </w:pPr>
      <w:r w:rsidRPr="00EC390B">
        <w:t>Remote data base query</w:t>
      </w:r>
    </w:p>
    <w:p w14:paraId="25EF9F11" w14:textId="77777777" w:rsidR="00EC390B" w:rsidRDefault="00EC390B" w:rsidP="00EC390B">
      <w:pPr>
        <w:pStyle w:val="Heading3"/>
      </w:pPr>
      <w:r w:rsidRPr="00EC390B">
        <w:t>CNS Detection</w:t>
      </w:r>
    </w:p>
    <w:p w14:paraId="345F6AC5" w14:textId="0A7F49DC" w:rsidR="00EC390B" w:rsidRPr="00EC390B" w:rsidRDefault="00EC390B" w:rsidP="00EC390B">
      <w:pPr>
        <w:pStyle w:val="Default"/>
      </w:pPr>
      <w:r>
        <w:t xml:space="preserve">CNS detection is the process to retrieve the list of core network services, which are available by the detected access networks. The process establishes a list of all available </w:t>
      </w:r>
      <w:r w:rsidR="00084CCA">
        <w:t>core network</w:t>
      </w:r>
      <w:r>
        <w:t xml:space="preserve"> services as well as a matrix, which of the </w:t>
      </w:r>
      <w:r w:rsidR="00084CCA">
        <w:t>core network</w:t>
      </w:r>
      <w:r>
        <w:t xml:space="preserve"> services is available by which access network</w:t>
      </w:r>
    </w:p>
    <w:p w14:paraId="74B617DA" w14:textId="77777777" w:rsidR="00EC390B" w:rsidRPr="00EC390B" w:rsidRDefault="00EC390B" w:rsidP="00EC390B">
      <w:pPr>
        <w:pStyle w:val="Body"/>
        <w:numPr>
          <w:ilvl w:val="1"/>
          <w:numId w:val="27"/>
        </w:numPr>
      </w:pPr>
      <w:r w:rsidRPr="00EC390B">
        <w:t>Advertisement information retrieval</w:t>
      </w:r>
    </w:p>
    <w:p w14:paraId="08BE0DBF" w14:textId="77777777" w:rsidR="00EC390B" w:rsidRPr="00EC390B" w:rsidRDefault="00EC390B" w:rsidP="00EC390B">
      <w:pPr>
        <w:pStyle w:val="Body"/>
        <w:numPr>
          <w:ilvl w:val="1"/>
          <w:numId w:val="27"/>
        </w:numPr>
      </w:pPr>
      <w:r w:rsidRPr="00EC390B">
        <w:t>Local data base query</w:t>
      </w:r>
    </w:p>
    <w:p w14:paraId="7E21FC20" w14:textId="77777777" w:rsidR="00EC390B" w:rsidRPr="00EC390B" w:rsidRDefault="00EC390B" w:rsidP="00EC390B">
      <w:pPr>
        <w:pStyle w:val="Body"/>
        <w:numPr>
          <w:ilvl w:val="1"/>
          <w:numId w:val="27"/>
        </w:numPr>
      </w:pPr>
      <w:r w:rsidRPr="00EC390B">
        <w:t>Remote data base query</w:t>
      </w:r>
    </w:p>
    <w:p w14:paraId="78D24A1D" w14:textId="716BB965" w:rsidR="00EC390B" w:rsidRDefault="00084CCA" w:rsidP="00084CCA">
      <w:pPr>
        <w:pStyle w:val="Heading3"/>
      </w:pPr>
      <w:r>
        <w:t>SS</w:t>
      </w:r>
      <w:r w:rsidR="00EC390B" w:rsidRPr="00EC390B">
        <w:t xml:space="preserve"> and CNS Selection</w:t>
      </w:r>
    </w:p>
    <w:p w14:paraId="4CB4484F" w14:textId="40FA7D77" w:rsidR="00084CCA" w:rsidRPr="00084CCA" w:rsidRDefault="00084CCA" w:rsidP="00084CCA">
      <w:pPr>
        <w:pStyle w:val="Default"/>
      </w:pPr>
      <w:r>
        <w:t>SS and CNS selection is a multi-dimensional selection process in the terminal making the best choice among the detected subscription services and core network services. The selection process may perform a weighted evaluation of all available information down to interface parameters of the physical link to the point of attachment.</w:t>
      </w:r>
    </w:p>
    <w:p w14:paraId="3672295B" w14:textId="77777777" w:rsidR="00EC390B" w:rsidRPr="00EC390B" w:rsidRDefault="00EC390B" w:rsidP="00EC390B">
      <w:pPr>
        <w:pStyle w:val="Body"/>
        <w:numPr>
          <w:ilvl w:val="1"/>
          <w:numId w:val="27"/>
        </w:numPr>
      </w:pPr>
      <w:r w:rsidRPr="00EC390B">
        <w:t>Applying pre-configured priorities</w:t>
      </w:r>
    </w:p>
    <w:p w14:paraId="7BE8D7F3" w14:textId="4413EAC6" w:rsidR="00084CCA" w:rsidRPr="00084CCA" w:rsidRDefault="00EC390B" w:rsidP="00084CCA">
      <w:pPr>
        <w:pStyle w:val="Body"/>
        <w:numPr>
          <w:ilvl w:val="1"/>
          <w:numId w:val="27"/>
        </w:numPr>
      </w:pPr>
      <w:r w:rsidRPr="00EC390B">
        <w:t>Applying dynamically provided policies (e.g. ANDSF)</w:t>
      </w:r>
    </w:p>
    <w:p w14:paraId="6B8979F3" w14:textId="1F07A3A5" w:rsidR="008C498D" w:rsidRDefault="009556A6" w:rsidP="009436AB">
      <w:pPr>
        <w:pStyle w:val="Heading2"/>
      </w:pPr>
      <w:r>
        <w:t>Detailed procedures</w:t>
      </w:r>
    </w:p>
    <w:p w14:paraId="031DAF10" w14:textId="77777777" w:rsidR="009556A6" w:rsidRPr="00966665" w:rsidRDefault="009556A6" w:rsidP="009556A6">
      <w:pPr>
        <w:pStyle w:val="Heading3"/>
      </w:pPr>
      <w:r w:rsidRPr="00966665">
        <w:t>First</w:t>
      </w:r>
      <w:r w:rsidRPr="00966665">
        <w:rPr>
          <w:lang w:eastAsia="zh-CN"/>
        </w:rPr>
        <w:t>-</w:t>
      </w:r>
      <w:r>
        <w:t>time u</w:t>
      </w:r>
      <w:r w:rsidRPr="00966665">
        <w:t xml:space="preserve">se </w:t>
      </w:r>
      <w:r>
        <w:t xml:space="preserve">of TE </w:t>
      </w:r>
      <w:r w:rsidRPr="00966665">
        <w:t xml:space="preserve">without </w:t>
      </w:r>
      <w:r>
        <w:t>subscription</w:t>
      </w:r>
    </w:p>
    <w:p w14:paraId="24D19C2E" w14:textId="77777777" w:rsidR="009556A6" w:rsidRPr="008709E6" w:rsidRDefault="009556A6" w:rsidP="009556A6">
      <w:pPr>
        <w:pStyle w:val="ListAlpha"/>
      </w:pPr>
      <w:r>
        <w:t>TE</w:t>
      </w:r>
      <w:r w:rsidRPr="008709E6">
        <w:t xml:space="preserve"> det</w:t>
      </w:r>
      <w:r>
        <w:t xml:space="preserve">ects one or more available </w:t>
      </w:r>
      <w:proofErr w:type="spellStart"/>
      <w:r>
        <w:t>AN</w:t>
      </w:r>
      <w:r w:rsidRPr="008709E6">
        <w:t>s.</w:t>
      </w:r>
      <w:proofErr w:type="spellEnd"/>
    </w:p>
    <w:p w14:paraId="1861605D" w14:textId="77777777" w:rsidR="009556A6" w:rsidRPr="00966665" w:rsidRDefault="009556A6" w:rsidP="009556A6">
      <w:pPr>
        <w:pStyle w:val="ListAlpha"/>
      </w:pPr>
      <w:r>
        <w:t>TE</w:t>
      </w:r>
      <w:r w:rsidRPr="00966665">
        <w:t xml:space="preserve"> discovers available </w:t>
      </w:r>
      <w:r>
        <w:t>SSs</w:t>
      </w:r>
      <w:r w:rsidRPr="00966665">
        <w:t xml:space="preserve"> associated with one or more </w:t>
      </w:r>
      <w:proofErr w:type="spellStart"/>
      <w:r>
        <w:t>AN</w:t>
      </w:r>
      <w:r w:rsidRPr="00966665">
        <w:t>s.</w:t>
      </w:r>
      <w:proofErr w:type="spellEnd"/>
    </w:p>
    <w:p w14:paraId="6ABA9D7C" w14:textId="77777777" w:rsidR="009556A6" w:rsidRPr="00966665" w:rsidRDefault="009556A6" w:rsidP="009556A6">
      <w:pPr>
        <w:pStyle w:val="ListAlpha"/>
      </w:pPr>
      <w:r>
        <w:t>TE s</w:t>
      </w:r>
      <w:r w:rsidRPr="00966665">
        <w:t xml:space="preserve">elects an </w:t>
      </w:r>
      <w:proofErr w:type="spellStart"/>
      <w:proofErr w:type="gramStart"/>
      <w:r>
        <w:t>AN</w:t>
      </w:r>
      <w:proofErr w:type="spellEnd"/>
      <w:r>
        <w:t xml:space="preserve"> and</w:t>
      </w:r>
      <w:proofErr w:type="gramEnd"/>
      <w:r>
        <w:t xml:space="preserve"> a SS</w:t>
      </w:r>
      <w:r w:rsidRPr="00966665">
        <w:t xml:space="preserve"> based on some preference criteria.</w:t>
      </w:r>
    </w:p>
    <w:p w14:paraId="143885C0" w14:textId="77777777" w:rsidR="009556A6" w:rsidRPr="00966665" w:rsidRDefault="009556A6" w:rsidP="009556A6">
      <w:pPr>
        <w:pStyle w:val="ListAlpha"/>
      </w:pPr>
      <w:r>
        <w:t xml:space="preserve">TE </w:t>
      </w:r>
      <w:r w:rsidRPr="00966665">
        <w:t>perfor</w:t>
      </w:r>
      <w:r>
        <w:t>ms a special connection procedure with the</w:t>
      </w:r>
      <w:r w:rsidRPr="00966665">
        <w:t xml:space="preserve"> </w:t>
      </w:r>
      <w:r>
        <w:t xml:space="preserve">selected </w:t>
      </w:r>
      <w:proofErr w:type="gramStart"/>
      <w:r>
        <w:t>AN</w:t>
      </w:r>
      <w:proofErr w:type="gramEnd"/>
      <w:r>
        <w:t xml:space="preserve"> for establishment of a subscription.</w:t>
      </w:r>
    </w:p>
    <w:p w14:paraId="576FD936" w14:textId="77777777" w:rsidR="009556A6" w:rsidRPr="00966665" w:rsidRDefault="009556A6" w:rsidP="009556A6">
      <w:pPr>
        <w:pStyle w:val="ListAlpha"/>
      </w:pPr>
      <w:r>
        <w:t>TE</w:t>
      </w:r>
      <w:r w:rsidRPr="00966665">
        <w:t xml:space="preserve"> creates a </w:t>
      </w:r>
      <w:r>
        <w:t>trust</w:t>
      </w:r>
      <w:r w:rsidRPr="00966665">
        <w:t xml:space="preserve"> </w:t>
      </w:r>
      <w:r>
        <w:t>relationship enabling network access authentication and authorization by</w:t>
      </w:r>
      <w:r w:rsidRPr="00966665">
        <w:t xml:space="preserve"> the selected </w:t>
      </w:r>
      <w:r>
        <w:t>SS</w:t>
      </w:r>
    </w:p>
    <w:p w14:paraId="78ECCAE0" w14:textId="77777777" w:rsidR="009556A6" w:rsidRDefault="009556A6" w:rsidP="009556A6">
      <w:pPr>
        <w:pStyle w:val="ListAlpha"/>
      </w:pPr>
      <w:r>
        <w:lastRenderedPageBreak/>
        <w:t>TE</w:t>
      </w:r>
      <w:r w:rsidRPr="00966665">
        <w:t xml:space="preserve"> acquires and stores the configuration information</w:t>
      </w:r>
      <w:r>
        <w:t xml:space="preserve"> of the selected SS</w:t>
      </w:r>
    </w:p>
    <w:p w14:paraId="2F2FE08C" w14:textId="77777777" w:rsidR="009556A6" w:rsidRPr="00966665" w:rsidRDefault="009556A6" w:rsidP="009556A6">
      <w:pPr>
        <w:pStyle w:val="Heading3"/>
      </w:pPr>
      <w:r>
        <w:t>Initial AN access</w:t>
      </w:r>
      <w:r w:rsidRPr="00966665">
        <w:t xml:space="preserve"> </w:t>
      </w:r>
    </w:p>
    <w:p w14:paraId="5AC6275C" w14:textId="77777777" w:rsidR="009556A6" w:rsidRPr="00966665" w:rsidRDefault="009556A6" w:rsidP="009556A6">
      <w:pPr>
        <w:pStyle w:val="ListAlpha"/>
        <w:numPr>
          <w:ilvl w:val="0"/>
          <w:numId w:val="13"/>
        </w:numPr>
      </w:pPr>
      <w:r>
        <w:t>TE</w:t>
      </w:r>
      <w:r w:rsidRPr="00966665">
        <w:t xml:space="preserve"> detects, using the stored configuration information, one or more available </w:t>
      </w:r>
      <w:proofErr w:type="spellStart"/>
      <w:r>
        <w:t>AN</w:t>
      </w:r>
      <w:r w:rsidRPr="00966665">
        <w:t>s.</w:t>
      </w:r>
      <w:proofErr w:type="spellEnd"/>
    </w:p>
    <w:p w14:paraId="7EE0DFB7" w14:textId="77777777" w:rsidR="009556A6" w:rsidRPr="00966665" w:rsidRDefault="009556A6" w:rsidP="009556A6">
      <w:pPr>
        <w:pStyle w:val="ListAlpha"/>
      </w:pPr>
      <w:r>
        <w:t>TE</w:t>
      </w:r>
      <w:r w:rsidRPr="00966665">
        <w:t xml:space="preserve"> discovers available </w:t>
      </w:r>
      <w:r>
        <w:t>control entitie</w:t>
      </w:r>
      <w:r w:rsidRPr="00966665">
        <w:t xml:space="preserve">s associated with one or more </w:t>
      </w:r>
      <w:proofErr w:type="spellStart"/>
      <w:r>
        <w:t>AN</w:t>
      </w:r>
      <w:r w:rsidRPr="00966665">
        <w:t>s.</w:t>
      </w:r>
      <w:proofErr w:type="spellEnd"/>
    </w:p>
    <w:p w14:paraId="13F373E2" w14:textId="77777777" w:rsidR="009556A6" w:rsidRPr="00966665" w:rsidRDefault="009556A6" w:rsidP="009556A6">
      <w:pPr>
        <w:pStyle w:val="ListAlpha"/>
      </w:pPr>
      <w:r>
        <w:t>TE</w:t>
      </w:r>
      <w:r w:rsidRPr="00966665">
        <w:t xml:space="preserve"> identifies all accessible </w:t>
      </w:r>
      <w:r>
        <w:t>control entitie</w:t>
      </w:r>
      <w:r w:rsidRPr="00966665">
        <w:t xml:space="preserve">s and, using the stored configuration information, selects or allows a subscriber to select </w:t>
      </w:r>
      <w:proofErr w:type="gramStart"/>
      <w:r w:rsidRPr="00966665">
        <w:t>an</w:t>
      </w:r>
      <w:proofErr w:type="gramEnd"/>
      <w:r w:rsidRPr="00966665">
        <w:t xml:space="preserve"> </w:t>
      </w:r>
      <w:r>
        <w:t>control entity</w:t>
      </w:r>
      <w:r w:rsidRPr="00966665">
        <w:t xml:space="preserve"> based on some preference criteria.</w:t>
      </w:r>
    </w:p>
    <w:p w14:paraId="7DB15713" w14:textId="77777777" w:rsidR="009556A6" w:rsidRPr="00966665" w:rsidRDefault="009556A6" w:rsidP="009556A6">
      <w:pPr>
        <w:pStyle w:val="ListAlpha"/>
      </w:pPr>
      <w:r>
        <w:t>TE</w:t>
      </w:r>
      <w:r w:rsidRPr="00966665">
        <w:t xml:space="preserve"> perfor</w:t>
      </w:r>
      <w:r>
        <w:t>ms an</w:t>
      </w:r>
      <w:r w:rsidRPr="00966665">
        <w:t xml:space="preserve"> initial network entry procedure with </w:t>
      </w:r>
      <w:proofErr w:type="gramStart"/>
      <w:r w:rsidRPr="00966665">
        <w:t>a</w:t>
      </w:r>
      <w:proofErr w:type="gramEnd"/>
      <w:r w:rsidRPr="00966665">
        <w:t xml:space="preserve"> </w:t>
      </w:r>
      <w:r>
        <w:t xml:space="preserve">AN that is supported by </w:t>
      </w:r>
      <w:r w:rsidRPr="00966665">
        <w:t xml:space="preserve">selected </w:t>
      </w:r>
      <w:r>
        <w:t>control entity</w:t>
      </w:r>
      <w:r w:rsidRPr="00966665">
        <w:t>.</w:t>
      </w:r>
    </w:p>
    <w:p w14:paraId="17667A07" w14:textId="77777777" w:rsidR="009556A6" w:rsidRPr="00A76866" w:rsidRDefault="009556A6" w:rsidP="009556A6">
      <w:pPr>
        <w:pStyle w:val="Heading3"/>
        <w:rPr>
          <w:lang w:val="en-CA"/>
        </w:rPr>
      </w:pPr>
      <w:proofErr w:type="spellStart"/>
      <w:r w:rsidRPr="00A76866">
        <w:rPr>
          <w:lang w:val="en-CA"/>
        </w:rPr>
        <w:t>PoA</w:t>
      </w:r>
      <w:proofErr w:type="spellEnd"/>
      <w:r w:rsidRPr="00A76866">
        <w:rPr>
          <w:lang w:val="en-CA"/>
        </w:rPr>
        <w:t xml:space="preserve"> transition</w:t>
      </w:r>
    </w:p>
    <w:p w14:paraId="5164176A" w14:textId="77777777" w:rsidR="009556A6" w:rsidRPr="00A76866" w:rsidRDefault="009556A6" w:rsidP="009556A6">
      <w:pPr>
        <w:pStyle w:val="ListBullet"/>
      </w:pPr>
      <w:r w:rsidRPr="00A76866">
        <w:t>Session continuation</w:t>
      </w:r>
    </w:p>
    <w:p w14:paraId="07E3122E" w14:textId="77777777" w:rsidR="009556A6" w:rsidRDefault="009556A6" w:rsidP="009556A6">
      <w:pPr>
        <w:pStyle w:val="ListBullet"/>
      </w:pPr>
      <w:r w:rsidRPr="00A76866">
        <w:t xml:space="preserve">Association with another </w:t>
      </w:r>
      <w:proofErr w:type="spellStart"/>
      <w:r w:rsidRPr="00A76866">
        <w:t>PoA</w:t>
      </w:r>
      <w:proofErr w:type="spellEnd"/>
      <w:r w:rsidRPr="00A76866">
        <w:t xml:space="preserve"> of the same AN</w:t>
      </w:r>
    </w:p>
    <w:p w14:paraId="2D3D2BEE" w14:textId="77777777" w:rsidR="009556A6" w:rsidRDefault="009556A6" w:rsidP="009556A6">
      <w:pPr>
        <w:pStyle w:val="Body"/>
      </w:pPr>
      <w:r>
        <w:t>In the case of failure, TE reverts to initial AN access.</w:t>
      </w:r>
    </w:p>
    <w:p w14:paraId="1ECB0C4D" w14:textId="77777777" w:rsidR="009556A6" w:rsidRPr="00966665" w:rsidRDefault="009556A6" w:rsidP="009556A6">
      <w:pPr>
        <w:pStyle w:val="Heading3"/>
      </w:pPr>
      <w:r>
        <w:t>AN r</w:t>
      </w:r>
      <w:r w:rsidRPr="00966665">
        <w:t>e-entry</w:t>
      </w:r>
    </w:p>
    <w:p w14:paraId="6EA39A58" w14:textId="77777777" w:rsidR="009556A6" w:rsidRPr="00A76866" w:rsidRDefault="009556A6" w:rsidP="009556A6">
      <w:pPr>
        <w:pStyle w:val="ListBullet"/>
      </w:pPr>
      <w:r w:rsidRPr="00A76866">
        <w:t>Session establishment</w:t>
      </w:r>
    </w:p>
    <w:p w14:paraId="156520E6" w14:textId="77777777" w:rsidR="009556A6" w:rsidRPr="00A76866" w:rsidRDefault="009556A6" w:rsidP="009556A6">
      <w:pPr>
        <w:pStyle w:val="ListBullet"/>
      </w:pPr>
      <w:r w:rsidRPr="00A76866">
        <w:t xml:space="preserve">AN access with prior </w:t>
      </w:r>
      <w:r>
        <w:t>knowledge</w:t>
      </w:r>
    </w:p>
    <w:p w14:paraId="63ABE601" w14:textId="77777777" w:rsidR="009556A6" w:rsidRPr="00966665" w:rsidRDefault="009556A6" w:rsidP="009556A6">
      <w:pPr>
        <w:pStyle w:val="Body"/>
      </w:pPr>
      <w:proofErr w:type="gramStart"/>
      <w:r>
        <w:t>AN</w:t>
      </w:r>
      <w:proofErr w:type="gramEnd"/>
      <w:r>
        <w:t xml:space="preserve"> re-entry</w:t>
      </w:r>
      <w:r w:rsidRPr="00966665">
        <w:t xml:space="preserve"> </w:t>
      </w:r>
      <w:r>
        <w:t>leverages previously retrieved information about the AN, but does not resume the previously established session.</w:t>
      </w:r>
    </w:p>
    <w:p w14:paraId="54A39505" w14:textId="77777777" w:rsidR="009556A6" w:rsidRPr="00966665" w:rsidRDefault="009556A6" w:rsidP="009556A6">
      <w:pPr>
        <w:pStyle w:val="Body"/>
      </w:pPr>
      <w:r w:rsidRPr="00966665">
        <w:t xml:space="preserve">In case of failure, </w:t>
      </w:r>
      <w:r>
        <w:t>TE reverts to initial AN access.</w:t>
      </w:r>
    </w:p>
    <w:p w14:paraId="2298C6CC" w14:textId="77777777" w:rsidR="009556A6" w:rsidRPr="00966665" w:rsidRDefault="009556A6" w:rsidP="009556A6">
      <w:pPr>
        <w:pStyle w:val="Heading3"/>
      </w:pPr>
      <w:r>
        <w:t>Transitions a</w:t>
      </w:r>
      <w:r w:rsidRPr="00966665">
        <w:t xml:space="preserve">cross </w:t>
      </w:r>
      <w:r>
        <w:t>multiple AN coverage area</w:t>
      </w:r>
    </w:p>
    <w:p w14:paraId="5A0F3BC0" w14:textId="77777777" w:rsidR="009556A6" w:rsidRPr="00966665" w:rsidRDefault="009556A6" w:rsidP="009556A6">
      <w:pPr>
        <w:pStyle w:val="ListAlpha"/>
        <w:numPr>
          <w:ilvl w:val="0"/>
          <w:numId w:val="7"/>
        </w:numPr>
        <w:ind w:left="720"/>
        <w:rPr>
          <w:lang w:val="en-US"/>
        </w:rPr>
      </w:pPr>
      <w:r>
        <w:rPr>
          <w:lang w:val="en-US"/>
        </w:rPr>
        <w:t>TE</w:t>
      </w:r>
      <w:r w:rsidRPr="00966665">
        <w:rPr>
          <w:lang w:val="en-US"/>
        </w:rPr>
        <w:t xml:space="preserve"> has previously completed network entry and </w:t>
      </w:r>
      <w:r>
        <w:rPr>
          <w:lang w:val="en-US"/>
        </w:rPr>
        <w:t xml:space="preserve">is in normal operation with its SS on an </w:t>
      </w:r>
      <w:proofErr w:type="spellStart"/>
      <w:r>
        <w:rPr>
          <w:lang w:val="en-US"/>
        </w:rPr>
        <w:t>AN</w:t>
      </w:r>
      <w:proofErr w:type="spellEnd"/>
      <w:r w:rsidRPr="00966665">
        <w:rPr>
          <w:lang w:val="en-US"/>
        </w:rPr>
        <w:t>.</w:t>
      </w:r>
    </w:p>
    <w:p w14:paraId="15742512" w14:textId="77777777" w:rsidR="009556A6" w:rsidRPr="00966665" w:rsidRDefault="009556A6" w:rsidP="009556A6">
      <w:pPr>
        <w:pStyle w:val="ListAlpha"/>
        <w:numPr>
          <w:ilvl w:val="0"/>
          <w:numId w:val="5"/>
        </w:numPr>
        <w:ind w:left="720"/>
        <w:rPr>
          <w:lang w:val="en-US"/>
        </w:rPr>
      </w:pPr>
      <w:r>
        <w:rPr>
          <w:lang w:val="en-US"/>
        </w:rPr>
        <w:t>TE</w:t>
      </w:r>
      <w:r w:rsidRPr="00966665">
        <w:rPr>
          <w:lang w:val="en-US"/>
        </w:rPr>
        <w:t xml:space="preserve"> discovers, using the stored configuration information, one or more available neighboring </w:t>
      </w:r>
      <w:proofErr w:type="spellStart"/>
      <w:r>
        <w:rPr>
          <w:lang w:val="en-US"/>
        </w:rPr>
        <w:t>ANs</w:t>
      </w:r>
      <w:r w:rsidRPr="00966665">
        <w:rPr>
          <w:lang w:val="en-US"/>
        </w:rPr>
        <w:t>.</w:t>
      </w:r>
      <w:proofErr w:type="spellEnd"/>
    </w:p>
    <w:p w14:paraId="23BEE1BB" w14:textId="77777777" w:rsidR="009556A6" w:rsidRPr="00966665" w:rsidRDefault="009556A6" w:rsidP="009556A6">
      <w:pPr>
        <w:pStyle w:val="ListAlpha"/>
        <w:numPr>
          <w:ilvl w:val="0"/>
          <w:numId w:val="5"/>
        </w:numPr>
        <w:ind w:left="720"/>
        <w:rPr>
          <w:lang w:val="en-US"/>
        </w:rPr>
      </w:pPr>
      <w:r>
        <w:rPr>
          <w:lang w:val="en-US"/>
        </w:rPr>
        <w:t>TE</w:t>
      </w:r>
      <w:r w:rsidRPr="00966665">
        <w:rPr>
          <w:lang w:val="en-US"/>
        </w:rPr>
        <w:t xml:space="preserve"> discovers </w:t>
      </w:r>
      <w:r>
        <w:rPr>
          <w:lang w:val="en-US"/>
        </w:rPr>
        <w:t>that the neighboring</w:t>
      </w:r>
      <w:r w:rsidRPr="00966665">
        <w:rPr>
          <w:lang w:val="en-US"/>
        </w:rPr>
        <w:t xml:space="preserve"> </w:t>
      </w:r>
      <w:r>
        <w:rPr>
          <w:lang w:val="en-US"/>
        </w:rPr>
        <w:t>AN</w:t>
      </w:r>
      <w:r w:rsidRPr="00966665">
        <w:rPr>
          <w:lang w:val="en-US"/>
        </w:rPr>
        <w:t>s</w:t>
      </w:r>
      <w:r>
        <w:rPr>
          <w:lang w:val="en-US"/>
        </w:rPr>
        <w:t xml:space="preserve"> have direct or indirect relationships with the same SS, by which it is currently authenticated and authorized.</w:t>
      </w:r>
    </w:p>
    <w:p w14:paraId="6CE693A1" w14:textId="77777777" w:rsidR="009556A6" w:rsidRPr="00966665" w:rsidRDefault="009556A6" w:rsidP="009556A6">
      <w:pPr>
        <w:pStyle w:val="ListAlpha"/>
        <w:numPr>
          <w:ilvl w:val="0"/>
          <w:numId w:val="5"/>
        </w:numPr>
        <w:ind w:left="720"/>
        <w:rPr>
          <w:lang w:val="en-US"/>
        </w:rPr>
      </w:pPr>
      <w:r w:rsidRPr="00966665">
        <w:rPr>
          <w:lang w:val="en-US"/>
        </w:rPr>
        <w:t>Due to user movement or other</w:t>
      </w:r>
      <w:r>
        <w:rPr>
          <w:lang w:val="en-US"/>
        </w:rPr>
        <w:t xml:space="preserve"> reason</w:t>
      </w:r>
      <w:r w:rsidRPr="00966665">
        <w:rPr>
          <w:lang w:val="en-US"/>
        </w:rPr>
        <w:t xml:space="preserve">, </w:t>
      </w:r>
      <w:r>
        <w:rPr>
          <w:lang w:val="en-US"/>
        </w:rPr>
        <w:t>the TE</w:t>
      </w:r>
      <w:r w:rsidRPr="00966665">
        <w:rPr>
          <w:lang w:val="en-US"/>
        </w:rPr>
        <w:t xml:space="preserve"> </w:t>
      </w:r>
      <w:r>
        <w:rPr>
          <w:lang w:val="en-US"/>
        </w:rPr>
        <w:t>decides</w:t>
      </w:r>
      <w:r w:rsidRPr="00966665">
        <w:rPr>
          <w:lang w:val="en-US"/>
        </w:rPr>
        <w:t xml:space="preserve"> to transition to another </w:t>
      </w:r>
      <w:r>
        <w:rPr>
          <w:lang w:val="en-US"/>
        </w:rPr>
        <w:t>AN</w:t>
      </w:r>
      <w:r w:rsidRPr="00966665">
        <w:rPr>
          <w:lang w:val="en-US"/>
        </w:rPr>
        <w:t>.</w:t>
      </w:r>
    </w:p>
    <w:p w14:paraId="64BA7961" w14:textId="77777777" w:rsidR="009556A6" w:rsidRPr="00966665" w:rsidRDefault="009556A6" w:rsidP="009556A6">
      <w:pPr>
        <w:pStyle w:val="ListAlpha"/>
        <w:numPr>
          <w:ilvl w:val="0"/>
          <w:numId w:val="5"/>
        </w:numPr>
        <w:ind w:left="720"/>
        <w:rPr>
          <w:lang w:val="en-US"/>
        </w:rPr>
      </w:pPr>
      <w:r>
        <w:rPr>
          <w:lang w:val="en-US"/>
        </w:rPr>
        <w:t>TE</w:t>
      </w:r>
      <w:r w:rsidRPr="00966665">
        <w:rPr>
          <w:lang w:val="en-US"/>
        </w:rPr>
        <w:t xml:space="preserve"> perfor</w:t>
      </w:r>
      <w:r>
        <w:rPr>
          <w:lang w:val="en-US"/>
        </w:rPr>
        <w:t xml:space="preserve">ms </w:t>
      </w:r>
      <w:proofErr w:type="gramStart"/>
      <w:r>
        <w:rPr>
          <w:lang w:val="en-US"/>
        </w:rPr>
        <w:t>an</w:t>
      </w:r>
      <w:proofErr w:type="gramEnd"/>
      <w:r w:rsidRPr="00966665">
        <w:rPr>
          <w:lang w:val="en-US"/>
        </w:rPr>
        <w:t xml:space="preserve"> network re-entry </w:t>
      </w:r>
      <w:r>
        <w:rPr>
          <w:lang w:val="en-US"/>
        </w:rPr>
        <w:t xml:space="preserve">procedure </w:t>
      </w:r>
      <w:r w:rsidRPr="00966665">
        <w:rPr>
          <w:lang w:val="en-US"/>
        </w:rPr>
        <w:t>with a</w:t>
      </w:r>
      <w:r>
        <w:rPr>
          <w:lang w:val="en-US"/>
        </w:rPr>
        <w:t xml:space="preserve"> neighbor</w:t>
      </w:r>
      <w:r w:rsidRPr="00966665">
        <w:rPr>
          <w:lang w:val="en-US"/>
        </w:rPr>
        <w:t xml:space="preserve"> </w:t>
      </w:r>
      <w:r>
        <w:rPr>
          <w:lang w:val="en-US"/>
        </w:rPr>
        <w:t>AN</w:t>
      </w:r>
      <w:r w:rsidRPr="00966665">
        <w:rPr>
          <w:lang w:val="en-US"/>
        </w:rPr>
        <w:t xml:space="preserve"> that has a relationship </w:t>
      </w:r>
      <w:r>
        <w:rPr>
          <w:lang w:val="en-US"/>
        </w:rPr>
        <w:t>to the currently used SS enabling access by the same</w:t>
      </w:r>
      <w:r w:rsidRPr="00966665">
        <w:rPr>
          <w:lang w:val="en-US"/>
        </w:rPr>
        <w:t xml:space="preserve"> </w:t>
      </w:r>
      <w:r>
        <w:rPr>
          <w:lang w:val="en-US"/>
        </w:rPr>
        <w:t>SS</w:t>
      </w:r>
      <w:r w:rsidRPr="00966665">
        <w:rPr>
          <w:lang w:val="en-US"/>
        </w:rPr>
        <w:t>. This network re-entry will involv</w:t>
      </w:r>
      <w:r>
        <w:rPr>
          <w:lang w:val="en-US"/>
        </w:rPr>
        <w:t>e a full authentication cycle to re-establish a complete session context with the new AN.</w:t>
      </w:r>
    </w:p>
    <w:p w14:paraId="14183F57" w14:textId="0DFCC2BC" w:rsidR="008C498D" w:rsidRPr="008C498D" w:rsidRDefault="009556A6" w:rsidP="008C498D">
      <w:pPr>
        <w:pStyle w:val="Body"/>
      </w:pPr>
      <w:r w:rsidRPr="00966665">
        <w:t xml:space="preserve">In case of failure, </w:t>
      </w:r>
      <w:r>
        <w:t>TE reverts to initial AN entry.</w:t>
      </w:r>
      <w:bookmarkStart w:id="0" w:name="_GoBack"/>
      <w:bookmarkEnd w:id="0"/>
    </w:p>
    <w:p w14:paraId="3E9E177E" w14:textId="77777777" w:rsidR="00251197" w:rsidRDefault="00251197" w:rsidP="009436AB">
      <w:pPr>
        <w:pStyle w:val="Heading2"/>
      </w:pPr>
      <w:r w:rsidRPr="00251197">
        <w:t>Mapping to IEEE 802 technologies</w:t>
      </w:r>
    </w:p>
    <w:tbl>
      <w:tblPr>
        <w:tblW w:w="4981" w:type="pct"/>
        <w:tblCellMar>
          <w:top w:w="28" w:type="dxa"/>
          <w:left w:w="28" w:type="dxa"/>
          <w:bottom w:w="57" w:type="dxa"/>
          <w:right w:w="57" w:type="dxa"/>
        </w:tblCellMar>
        <w:tblLook w:val="0420" w:firstRow="1" w:lastRow="0" w:firstColumn="0" w:lastColumn="0" w:noHBand="0" w:noVBand="1"/>
      </w:tblPr>
      <w:tblGrid>
        <w:gridCol w:w="1470"/>
        <w:gridCol w:w="1256"/>
        <w:gridCol w:w="1311"/>
        <w:gridCol w:w="1432"/>
        <w:gridCol w:w="1375"/>
        <w:gridCol w:w="1311"/>
        <w:gridCol w:w="1311"/>
      </w:tblGrid>
      <w:tr w:rsidR="00314655" w:rsidRPr="00314655" w14:paraId="37B320B9" w14:textId="77777777" w:rsidTr="00314655">
        <w:trPr>
          <w:trHeight w:val="274"/>
        </w:trPr>
        <w:tc>
          <w:tcPr>
            <w:tcW w:w="272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57CAE755" w14:textId="77777777" w:rsidR="00314655" w:rsidRPr="00314655" w:rsidRDefault="00314655" w:rsidP="00DA55BB">
            <w:pPr>
              <w:pStyle w:val="Body"/>
              <w:spacing w:after="0"/>
              <w:rPr>
                <w:rFonts w:asciiTheme="majorHAnsi" w:hAnsiTheme="majorHAnsi" w:cstheme="majorHAnsi"/>
                <w:szCs w:val="24"/>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E19816C"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802.3</w:t>
            </w:r>
          </w:p>
        </w:tc>
        <w:tc>
          <w:tcPr>
            <w:tcW w:w="143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5386C208"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802.11</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3CE96C7"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802.15</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577B4362"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802.16</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2ED4E071"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802.22</w:t>
            </w:r>
          </w:p>
        </w:tc>
      </w:tr>
      <w:tr w:rsidR="00314655" w:rsidRPr="00314655" w14:paraId="13EE03DB" w14:textId="77777777" w:rsidTr="00314655">
        <w:trPr>
          <w:trHeight w:val="274"/>
        </w:trPr>
        <w:tc>
          <w:tcPr>
            <w:tcW w:w="147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DFB3298"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Identifiers</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58D0E5CE"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STA</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10D01F3"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EUI-48</w:t>
            </w:r>
          </w:p>
        </w:tc>
        <w:tc>
          <w:tcPr>
            <w:tcW w:w="143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4B10B99E"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EUI-48</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5BADC348"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EUI-64</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42975AD"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EUI-48</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594437E"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EUI-48</w:t>
            </w:r>
          </w:p>
        </w:tc>
      </w:tr>
      <w:tr w:rsidR="00314655" w:rsidRPr="00314655" w14:paraId="00DA64C1" w14:textId="77777777" w:rsidTr="00314655">
        <w:trPr>
          <w:trHeight w:val="27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169C30" w14:textId="77777777" w:rsidR="00314655" w:rsidRPr="00314655" w:rsidRDefault="00314655" w:rsidP="00DA55BB">
            <w:pPr>
              <w:pStyle w:val="Body"/>
              <w:spacing w:after="0"/>
              <w:rPr>
                <w:rFonts w:asciiTheme="majorHAnsi" w:hAnsiTheme="majorHAnsi" w:cstheme="majorHAnsi"/>
                <w:szCs w:val="24"/>
              </w:rPr>
            </w:pP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577296AE" w14:textId="77777777" w:rsidR="00314655" w:rsidRPr="00314655" w:rsidRDefault="00314655" w:rsidP="00DA55BB">
            <w:pPr>
              <w:pStyle w:val="Body"/>
              <w:spacing w:after="0"/>
              <w:rPr>
                <w:rFonts w:asciiTheme="majorHAnsi" w:hAnsiTheme="majorHAnsi" w:cstheme="majorHAnsi"/>
                <w:szCs w:val="24"/>
              </w:rPr>
            </w:pPr>
            <w:proofErr w:type="spellStart"/>
            <w:r w:rsidRPr="00314655">
              <w:rPr>
                <w:rFonts w:asciiTheme="majorHAnsi" w:hAnsiTheme="majorHAnsi" w:cstheme="majorHAnsi"/>
                <w:szCs w:val="24"/>
              </w:rPr>
              <w:t>PoA</w:t>
            </w:r>
            <w:proofErr w:type="spellEnd"/>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20B88B8"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EUI-48</w:t>
            </w:r>
          </w:p>
        </w:tc>
        <w:tc>
          <w:tcPr>
            <w:tcW w:w="143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F88F02E"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EUI-48</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372FFC8"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EUI-64</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DCB8B3A"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EUI-48</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24A8F562"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EUI-48</w:t>
            </w:r>
          </w:p>
        </w:tc>
      </w:tr>
      <w:tr w:rsidR="00314655" w:rsidRPr="00314655" w14:paraId="519BA260" w14:textId="77777777" w:rsidTr="00314655">
        <w:trPr>
          <w:trHeight w:val="27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5803C6" w14:textId="77777777" w:rsidR="00314655" w:rsidRPr="00314655" w:rsidRDefault="00314655" w:rsidP="00DA55BB">
            <w:pPr>
              <w:pStyle w:val="Body"/>
              <w:spacing w:after="0"/>
              <w:rPr>
                <w:rFonts w:asciiTheme="majorHAnsi" w:hAnsiTheme="majorHAnsi" w:cstheme="majorHAnsi"/>
                <w:szCs w:val="24"/>
              </w:rPr>
            </w:pP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2C959D98" w14:textId="7C49A8BA"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ANI</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02CBAD49"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w:t>
            </w:r>
          </w:p>
        </w:tc>
        <w:tc>
          <w:tcPr>
            <w:tcW w:w="143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5AC36D8F"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EUI-48</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64EEEF4"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D31D59D"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EUI-48</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2BDCD31C"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EUI-48</w:t>
            </w:r>
          </w:p>
        </w:tc>
      </w:tr>
      <w:tr w:rsidR="00314655" w:rsidRPr="00314655" w14:paraId="187C9A32" w14:textId="77777777" w:rsidTr="00314655">
        <w:trPr>
          <w:trHeight w:val="27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B12879" w14:textId="77777777" w:rsidR="00314655" w:rsidRPr="00314655" w:rsidRDefault="00314655" w:rsidP="00DA55BB">
            <w:pPr>
              <w:pStyle w:val="Body"/>
              <w:spacing w:after="0"/>
              <w:rPr>
                <w:rFonts w:asciiTheme="majorHAnsi" w:hAnsiTheme="majorHAnsi" w:cstheme="majorHAnsi"/>
                <w:szCs w:val="24"/>
              </w:rPr>
            </w:pP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596A7D80"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AN-name</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55D85A5"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256 Char</w:t>
            </w:r>
          </w:p>
        </w:tc>
        <w:tc>
          <w:tcPr>
            <w:tcW w:w="143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4FDCE53B"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30 Char</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852DD8D"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4E0A5140" w14:textId="77777777" w:rsidR="00314655" w:rsidRPr="00314655" w:rsidRDefault="00314655" w:rsidP="00DA55BB">
            <w:pPr>
              <w:pStyle w:val="Body"/>
              <w:spacing w:after="0"/>
              <w:rPr>
                <w:rFonts w:asciiTheme="majorHAnsi" w:hAnsiTheme="majorHAnsi" w:cstheme="majorHAnsi"/>
                <w:szCs w:val="24"/>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CDBD4B8" w14:textId="77777777" w:rsidR="00314655" w:rsidRPr="00314655" w:rsidRDefault="00314655" w:rsidP="00DA55BB">
            <w:pPr>
              <w:pStyle w:val="Body"/>
              <w:spacing w:after="0"/>
              <w:rPr>
                <w:rFonts w:asciiTheme="majorHAnsi" w:hAnsiTheme="majorHAnsi" w:cstheme="majorHAnsi"/>
                <w:szCs w:val="24"/>
              </w:rPr>
            </w:pPr>
          </w:p>
        </w:tc>
      </w:tr>
      <w:tr w:rsidR="00314655" w:rsidRPr="00314655" w14:paraId="0C6C6452" w14:textId="77777777" w:rsidTr="00314655">
        <w:trPr>
          <w:trHeight w:val="274"/>
        </w:trPr>
        <w:tc>
          <w:tcPr>
            <w:tcW w:w="272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F3433AC"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Subscription Type</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0AF4094"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NAI</w:t>
            </w:r>
          </w:p>
        </w:tc>
        <w:tc>
          <w:tcPr>
            <w:tcW w:w="143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2E4D213E"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NAI/PSK</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0011932"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w:t>
            </w:r>
            <w:proofErr w:type="gramStart"/>
            <w:r w:rsidRPr="00314655">
              <w:rPr>
                <w:rFonts w:asciiTheme="majorHAnsi" w:hAnsiTheme="majorHAnsi" w:cstheme="majorHAnsi"/>
                <w:szCs w:val="24"/>
              </w:rPr>
              <w:t>?</w:t>
            </w:r>
            <w:proofErr w:type="gramEnd"/>
            <w:r w:rsidRPr="00314655">
              <w:rPr>
                <w:rFonts w:asciiTheme="majorHAnsi" w:hAnsiTheme="majorHAnsi" w:cstheme="majorHAnsi"/>
                <w:szCs w:val="24"/>
              </w:rPr>
              <w:t>/PSK</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25306C8E"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NAI</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4DC151D0"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NAI</w:t>
            </w:r>
          </w:p>
        </w:tc>
      </w:tr>
      <w:tr w:rsidR="00314655" w:rsidRPr="00314655" w14:paraId="6AD9977F" w14:textId="77777777" w:rsidTr="00314655">
        <w:trPr>
          <w:trHeight w:val="274"/>
        </w:trPr>
        <w:tc>
          <w:tcPr>
            <w:tcW w:w="272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5514367"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Multiple SSPs</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0993A74E"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Info</w:t>
            </w:r>
          </w:p>
        </w:tc>
        <w:tc>
          <w:tcPr>
            <w:tcW w:w="143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0086097F"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ANQP</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126FC6B"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FAE5FF3"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FA3D2C5"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w:t>
            </w:r>
          </w:p>
        </w:tc>
      </w:tr>
      <w:tr w:rsidR="00314655" w:rsidRPr="00314655" w14:paraId="59D5FD38" w14:textId="77777777" w:rsidTr="00314655">
        <w:trPr>
          <w:trHeight w:val="274"/>
        </w:trPr>
        <w:tc>
          <w:tcPr>
            <w:tcW w:w="272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895CB5D"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Discovery process</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5A77BBC" w14:textId="77777777" w:rsidR="00314655" w:rsidRPr="00314655" w:rsidRDefault="00314655" w:rsidP="00DA55BB">
            <w:pPr>
              <w:pStyle w:val="Body"/>
              <w:spacing w:after="0"/>
              <w:rPr>
                <w:rFonts w:asciiTheme="majorHAnsi" w:hAnsiTheme="majorHAnsi" w:cstheme="majorHAnsi"/>
                <w:szCs w:val="24"/>
              </w:rPr>
            </w:pPr>
            <w:proofErr w:type="gramStart"/>
            <w:r w:rsidRPr="00314655">
              <w:rPr>
                <w:rFonts w:asciiTheme="majorHAnsi" w:hAnsiTheme="majorHAnsi" w:cstheme="majorHAnsi"/>
                <w:szCs w:val="24"/>
              </w:rPr>
              <w:t>manual</w:t>
            </w:r>
            <w:proofErr w:type="gramEnd"/>
          </w:p>
        </w:tc>
        <w:tc>
          <w:tcPr>
            <w:tcW w:w="143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542CA0A" w14:textId="77777777" w:rsidR="00314655" w:rsidRPr="00314655" w:rsidRDefault="00314655" w:rsidP="00DA55BB">
            <w:pPr>
              <w:pStyle w:val="Body"/>
              <w:spacing w:after="0"/>
              <w:rPr>
                <w:rFonts w:asciiTheme="majorHAnsi" w:hAnsiTheme="majorHAnsi" w:cstheme="majorHAnsi"/>
                <w:szCs w:val="24"/>
              </w:rPr>
            </w:pPr>
            <w:proofErr w:type="gramStart"/>
            <w:r w:rsidRPr="00314655">
              <w:rPr>
                <w:rFonts w:asciiTheme="majorHAnsi" w:hAnsiTheme="majorHAnsi" w:cstheme="majorHAnsi"/>
                <w:szCs w:val="24"/>
              </w:rPr>
              <w:t>passive</w:t>
            </w:r>
            <w:proofErr w:type="gramEnd"/>
            <w:r w:rsidRPr="00314655">
              <w:rPr>
                <w:rFonts w:asciiTheme="majorHAnsi" w:hAnsiTheme="majorHAnsi" w:cstheme="majorHAnsi"/>
                <w:szCs w:val="24"/>
              </w:rPr>
              <w:t>, active</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4E4DCD4E" w14:textId="77777777" w:rsidR="00314655" w:rsidRPr="00314655" w:rsidRDefault="00314655" w:rsidP="00DA55BB">
            <w:pPr>
              <w:pStyle w:val="Body"/>
              <w:spacing w:after="0"/>
              <w:rPr>
                <w:rFonts w:asciiTheme="majorHAnsi" w:hAnsiTheme="majorHAnsi" w:cstheme="majorHAnsi"/>
                <w:szCs w:val="24"/>
              </w:rPr>
            </w:pPr>
            <w:proofErr w:type="gramStart"/>
            <w:r w:rsidRPr="00314655">
              <w:rPr>
                <w:rFonts w:asciiTheme="majorHAnsi" w:hAnsiTheme="majorHAnsi" w:cstheme="majorHAnsi"/>
                <w:szCs w:val="24"/>
              </w:rPr>
              <w:t>passive</w:t>
            </w:r>
            <w:proofErr w:type="gramEnd"/>
            <w:r w:rsidRPr="00314655">
              <w:rPr>
                <w:rFonts w:asciiTheme="majorHAnsi" w:hAnsiTheme="majorHAnsi" w:cstheme="majorHAnsi"/>
                <w:szCs w:val="24"/>
              </w:rPr>
              <w:t>, active</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9CA03DA" w14:textId="77777777" w:rsidR="00314655" w:rsidRPr="00314655" w:rsidRDefault="00314655" w:rsidP="00DA55BB">
            <w:pPr>
              <w:pStyle w:val="Body"/>
              <w:spacing w:after="0"/>
              <w:rPr>
                <w:rFonts w:asciiTheme="majorHAnsi" w:hAnsiTheme="majorHAnsi" w:cstheme="majorHAnsi"/>
                <w:szCs w:val="24"/>
              </w:rPr>
            </w:pPr>
            <w:proofErr w:type="gramStart"/>
            <w:r w:rsidRPr="00314655">
              <w:rPr>
                <w:rFonts w:asciiTheme="majorHAnsi" w:hAnsiTheme="majorHAnsi" w:cstheme="majorHAnsi"/>
                <w:szCs w:val="24"/>
              </w:rPr>
              <w:t>passive</w:t>
            </w:r>
            <w:proofErr w:type="gramEnd"/>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60285DA" w14:textId="77777777" w:rsidR="00314655" w:rsidRPr="00314655" w:rsidRDefault="00314655" w:rsidP="00DA55BB">
            <w:pPr>
              <w:pStyle w:val="Body"/>
              <w:spacing w:after="0"/>
              <w:rPr>
                <w:rFonts w:asciiTheme="majorHAnsi" w:hAnsiTheme="majorHAnsi" w:cstheme="majorHAnsi"/>
                <w:szCs w:val="24"/>
              </w:rPr>
            </w:pPr>
            <w:proofErr w:type="gramStart"/>
            <w:r w:rsidRPr="00314655">
              <w:rPr>
                <w:rFonts w:asciiTheme="majorHAnsi" w:hAnsiTheme="majorHAnsi" w:cstheme="majorHAnsi"/>
                <w:szCs w:val="24"/>
              </w:rPr>
              <w:t>passive</w:t>
            </w:r>
            <w:proofErr w:type="gramEnd"/>
          </w:p>
        </w:tc>
      </w:tr>
    </w:tbl>
    <w:p w14:paraId="29EFBAE8" w14:textId="77777777" w:rsidR="00314655" w:rsidRPr="00314655" w:rsidRDefault="00314655" w:rsidP="00314655">
      <w:pPr>
        <w:pStyle w:val="Body"/>
      </w:pPr>
    </w:p>
    <w:p w14:paraId="51F81BB5" w14:textId="3BE29455" w:rsidR="00251197" w:rsidRPr="00251197" w:rsidRDefault="00DA55BB" w:rsidP="009436AB">
      <w:pPr>
        <w:pStyle w:val="Heading2"/>
      </w:pPr>
      <w:r>
        <w:t>Additional capabilities</w:t>
      </w:r>
      <w:r w:rsidR="00251197" w:rsidRPr="00251197">
        <w:t xml:space="preserve"> in IEEE 802 technologies</w:t>
      </w:r>
    </w:p>
    <w:p w14:paraId="39A25F80" w14:textId="77777777" w:rsidR="00251197" w:rsidRDefault="00251197" w:rsidP="00DA55BB">
      <w:pPr>
        <w:pStyle w:val="Heading3"/>
      </w:pPr>
      <w:bookmarkStart w:id="1" w:name="OLE_LINK26"/>
      <w:bookmarkStart w:id="2" w:name="_Toc131662433"/>
      <w:bookmarkStart w:id="3" w:name="_Toc262214707"/>
      <w:r>
        <w:t>IEEE 802.3</w:t>
      </w:r>
    </w:p>
    <w:p w14:paraId="25368413" w14:textId="77777777" w:rsidR="00251197" w:rsidRDefault="00251197" w:rsidP="00DA55BB">
      <w:pPr>
        <w:pStyle w:val="Body"/>
      </w:pPr>
      <w:proofErr w:type="gramStart"/>
      <w:r>
        <w:t>For further study.</w:t>
      </w:r>
      <w:proofErr w:type="gramEnd"/>
    </w:p>
    <w:p w14:paraId="377586D3" w14:textId="77777777" w:rsidR="00251197" w:rsidRDefault="00251197" w:rsidP="00DA55BB">
      <w:pPr>
        <w:pStyle w:val="Heading3"/>
      </w:pPr>
      <w:r>
        <w:t>IEEE 802.11</w:t>
      </w:r>
    </w:p>
    <w:p w14:paraId="2815CE40" w14:textId="679638ED" w:rsidR="00DA55BB" w:rsidRPr="00DA55BB" w:rsidRDefault="00DA55BB" w:rsidP="00DA55BB">
      <w:pPr>
        <w:pStyle w:val="Default"/>
      </w:pPr>
      <w:r>
        <w:t>IEEE 802.11 provides a number of functional enhancements to support more complex deployments:</w:t>
      </w:r>
    </w:p>
    <w:p w14:paraId="7A3CBE2C" w14:textId="77777777" w:rsidR="008C498D" w:rsidRPr="00DA55BB" w:rsidRDefault="008C498D" w:rsidP="00DA55BB">
      <w:pPr>
        <w:pStyle w:val="Default"/>
        <w:numPr>
          <w:ilvl w:val="0"/>
          <w:numId w:val="31"/>
        </w:numPr>
      </w:pPr>
      <w:r w:rsidRPr="00DA55BB">
        <w:t>Access Network Query Protocol</w:t>
      </w:r>
    </w:p>
    <w:p w14:paraId="07588B75" w14:textId="77777777" w:rsidR="008C498D" w:rsidRPr="00DA55BB" w:rsidRDefault="008C498D" w:rsidP="00DA55BB">
      <w:pPr>
        <w:pStyle w:val="Default"/>
        <w:numPr>
          <w:ilvl w:val="0"/>
          <w:numId w:val="31"/>
        </w:numPr>
      </w:pPr>
      <w:r w:rsidRPr="00DA55BB">
        <w:t>Pre-Association Discovery Protocol</w:t>
      </w:r>
    </w:p>
    <w:p w14:paraId="4C41A7C4" w14:textId="6B8E7131" w:rsidR="008C498D" w:rsidRPr="00DA55BB" w:rsidRDefault="008C498D" w:rsidP="00DA55BB">
      <w:pPr>
        <w:pStyle w:val="Default"/>
        <w:numPr>
          <w:ilvl w:val="0"/>
          <w:numId w:val="31"/>
        </w:numPr>
      </w:pPr>
      <w:r w:rsidRPr="00DA55BB">
        <w:t>Network triggered NDS</w:t>
      </w:r>
      <w:r w:rsidR="00DA55BB">
        <w:br/>
      </w:r>
      <w:r w:rsidRPr="00DA55BB">
        <w:t xml:space="preserve">E.g. Directed </w:t>
      </w:r>
      <w:proofErr w:type="spellStart"/>
      <w:r w:rsidRPr="00DA55BB">
        <w:t>PoA</w:t>
      </w:r>
      <w:proofErr w:type="spellEnd"/>
      <w:r w:rsidRPr="00DA55BB">
        <w:t xml:space="preserve"> transition</w:t>
      </w:r>
    </w:p>
    <w:p w14:paraId="7E8F39F3" w14:textId="47E3DAAF" w:rsidR="00DA55BB" w:rsidRPr="00DA55BB" w:rsidRDefault="008C498D" w:rsidP="00DA55BB">
      <w:pPr>
        <w:pStyle w:val="Default"/>
        <w:numPr>
          <w:ilvl w:val="0"/>
          <w:numId w:val="31"/>
        </w:numPr>
      </w:pPr>
      <w:r w:rsidRPr="00DA55BB">
        <w:t>Online subscription establishment</w:t>
      </w:r>
      <w:r w:rsidR="00DA55BB">
        <w:br/>
      </w:r>
      <w:r w:rsidRPr="00DA55BB">
        <w:t>E.g. Hotspot 2.0 ‘Online Sign Up’</w:t>
      </w:r>
    </w:p>
    <w:p w14:paraId="59E488A1" w14:textId="77777777" w:rsidR="00251197" w:rsidRDefault="00251197" w:rsidP="00DA55BB">
      <w:pPr>
        <w:pStyle w:val="Heading3"/>
      </w:pPr>
      <w:r>
        <w:t>IEEE 802.15</w:t>
      </w:r>
    </w:p>
    <w:p w14:paraId="2F5A76EF" w14:textId="77777777" w:rsidR="00251197" w:rsidRDefault="00251197" w:rsidP="00DA55BB">
      <w:pPr>
        <w:pStyle w:val="Body"/>
      </w:pPr>
      <w:proofErr w:type="gramStart"/>
      <w:r>
        <w:t>For further study.</w:t>
      </w:r>
      <w:proofErr w:type="gramEnd"/>
    </w:p>
    <w:p w14:paraId="3C917EA0" w14:textId="77777777" w:rsidR="00251197" w:rsidRDefault="00251197" w:rsidP="00DA55BB">
      <w:pPr>
        <w:pStyle w:val="Heading3"/>
      </w:pPr>
      <w:r>
        <w:t>IEEE 802.16</w:t>
      </w:r>
    </w:p>
    <w:p w14:paraId="310BD8F9" w14:textId="46BE6F35" w:rsidR="00DA55BB" w:rsidRDefault="00DA55BB" w:rsidP="00DA55BB">
      <w:pPr>
        <w:pStyle w:val="Default"/>
      </w:pPr>
      <w:r>
        <w:t>For further study</w:t>
      </w:r>
    </w:p>
    <w:p w14:paraId="2DFC6514" w14:textId="18C5E659" w:rsidR="00DA55BB" w:rsidRDefault="00DA55BB" w:rsidP="00DA55BB">
      <w:pPr>
        <w:pStyle w:val="Heading3"/>
      </w:pPr>
      <w:r>
        <w:t>IEEE 802.22</w:t>
      </w:r>
    </w:p>
    <w:p w14:paraId="5526DD4C" w14:textId="4F0499DB" w:rsidR="00DA55BB" w:rsidRPr="00DA55BB" w:rsidRDefault="00DA55BB" w:rsidP="00DA55BB">
      <w:pPr>
        <w:pStyle w:val="Default"/>
      </w:pPr>
      <w:r>
        <w:t>For further study</w:t>
      </w:r>
    </w:p>
    <w:bookmarkEnd w:id="2"/>
    <w:bookmarkEnd w:id="3"/>
    <w:bookmarkEnd w:id="1"/>
    <w:p w14:paraId="6DB7B599" w14:textId="77777777" w:rsidR="0092701D" w:rsidRDefault="0092701D">
      <w:pPr>
        <w:pStyle w:val="Body"/>
      </w:pPr>
    </w:p>
    <w:sectPr w:rsidR="0092701D" w:rsidSect="00B11B9C">
      <w:headerReference w:type="default" r:id="rId11"/>
      <w:footerReference w:type="default" r:id="rId12"/>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9AE569" w14:textId="77777777" w:rsidR="008C498D" w:rsidRDefault="008C498D" w:rsidP="00E4011C">
      <w:r>
        <w:separator/>
      </w:r>
    </w:p>
  </w:endnote>
  <w:endnote w:type="continuationSeparator" w:id="0">
    <w:p w14:paraId="57D220B4" w14:textId="77777777" w:rsidR="008C498D" w:rsidRDefault="008C498D"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ＭＳ Ｐゴシック">
    <w:charset w:val="4E"/>
    <w:family w:val="auto"/>
    <w:pitch w:val="variable"/>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ＭＳ Ｐ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B13A4" w14:textId="77777777" w:rsidR="008C498D" w:rsidRDefault="008C498D">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8A1D70" w14:textId="77777777" w:rsidR="008C498D" w:rsidRDefault="008C498D">
                          <w:pPr>
                            <w:pStyle w:val="Footer"/>
                          </w:pPr>
                          <w:r>
                            <w:rPr>
                              <w:rStyle w:val="PageNumber"/>
                            </w:rPr>
                            <w:fldChar w:fldCharType="begin"/>
                          </w:r>
                          <w:r>
                            <w:rPr>
                              <w:rStyle w:val="PageNumber"/>
                            </w:rPr>
                            <w:instrText xml:space="preserve"> PAGE </w:instrText>
                          </w:r>
                          <w:r>
                            <w:rPr>
                              <w:rStyle w:val="PageNumber"/>
                            </w:rPr>
                            <w:fldChar w:fldCharType="separate"/>
                          </w:r>
                          <w:r w:rsidR="009556A6">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278A1D70" w14:textId="77777777" w:rsidR="008C498D" w:rsidRDefault="008C498D">
                    <w:pPr>
                      <w:pStyle w:val="Footer"/>
                    </w:pPr>
                    <w:r>
                      <w:rPr>
                        <w:rStyle w:val="PageNumber"/>
                      </w:rPr>
                      <w:fldChar w:fldCharType="begin"/>
                    </w:r>
                    <w:r>
                      <w:rPr>
                        <w:rStyle w:val="PageNumber"/>
                      </w:rPr>
                      <w:instrText xml:space="preserve"> PAGE </w:instrText>
                    </w:r>
                    <w:r>
                      <w:rPr>
                        <w:rStyle w:val="PageNumber"/>
                      </w:rPr>
                      <w:fldChar w:fldCharType="separate"/>
                    </w:r>
                    <w:r w:rsidR="009556A6">
                      <w:rPr>
                        <w:rStyle w:val="PageNumber"/>
                        <w:noProof/>
                      </w:rPr>
                      <w:t>1</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EA784" w14:textId="77777777" w:rsidR="008C498D" w:rsidRDefault="008C498D" w:rsidP="00E4011C">
      <w:r>
        <w:separator/>
      </w:r>
    </w:p>
  </w:footnote>
  <w:footnote w:type="continuationSeparator" w:id="0">
    <w:p w14:paraId="11E4CE0A" w14:textId="77777777" w:rsidR="008C498D" w:rsidRDefault="008C498D" w:rsidP="00E401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D904A" w14:textId="77777777" w:rsidR="008C498D" w:rsidRPr="00B11B9C" w:rsidRDefault="008C498D" w:rsidP="00B11B9C">
    <w:pPr>
      <w:pStyle w:val="Header"/>
      <w:tabs>
        <w:tab w:val="clear" w:pos="4320"/>
        <w:tab w:val="clear" w:pos="8640"/>
        <w:tab w:val="right" w:pos="9356"/>
      </w:tabs>
      <w:rPr>
        <w:rFonts w:asciiTheme="majorHAnsi" w:hAnsiTheme="majorHAnsi" w:cstheme="majorHAnsi"/>
      </w:rPr>
    </w:pPr>
    <w:r>
      <w:tab/>
    </w:r>
    <w:proofErr w:type="gramStart"/>
    <w:r>
      <w:rPr>
        <w:rFonts w:asciiTheme="majorHAnsi" w:hAnsiTheme="majorHAnsi" w:cstheme="majorHAnsi"/>
      </w:rPr>
      <w:t>omniran</w:t>
    </w:r>
    <w:proofErr w:type="gramEnd"/>
    <w:r>
      <w:rPr>
        <w:rFonts w:asciiTheme="majorHAnsi" w:hAnsiTheme="majorHAnsi" w:cstheme="majorHAnsi"/>
      </w:rPr>
      <w:t>-14-0082-00-CF</w:t>
    </w:r>
    <w:r w:rsidRPr="00B11B9C">
      <w:rPr>
        <w:rFonts w:asciiTheme="majorHAnsi" w:hAnsiTheme="majorHAnsi" w:cstheme="majorHAnsi"/>
      </w:rPr>
      <w:t>00</w:t>
    </w:r>
  </w:p>
  <w:p w14:paraId="06D5564E" w14:textId="77777777" w:rsidR="008C498D" w:rsidRDefault="008C498D">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E12D4C0"/>
    <w:lvl w:ilvl="0">
      <w:start w:val="1"/>
      <w:numFmt w:val="decimal"/>
      <w:pStyle w:val="ListNumber2"/>
      <w:lvlText w:val="%1."/>
      <w:lvlJc w:val="left"/>
      <w:pPr>
        <w:tabs>
          <w:tab w:val="num" w:pos="643"/>
        </w:tabs>
        <w:ind w:left="643" w:hanging="360"/>
      </w:pPr>
    </w:lvl>
  </w:abstractNum>
  <w:abstractNum w:abstractNumId="1">
    <w:nsid w:val="FFFFFF80"/>
    <w:multiLevelType w:val="singleLevel"/>
    <w:tmpl w:val="2EEC5D6E"/>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DEE2443C"/>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5">
    <w:nsid w:val="00000001"/>
    <w:multiLevelType w:val="singleLevel"/>
    <w:tmpl w:val="00000001"/>
    <w:name w:val="WW8Num1"/>
    <w:lvl w:ilvl="0">
      <w:start w:val="1"/>
      <w:numFmt w:val="decimal"/>
      <w:lvlText w:val="%1)"/>
      <w:lvlJc w:val="left"/>
      <w:pPr>
        <w:tabs>
          <w:tab w:val="num" w:pos="360"/>
        </w:tabs>
        <w:ind w:left="360" w:hanging="360"/>
      </w:pPr>
    </w:lvl>
  </w:abstractNum>
  <w:abstractNum w:abstractNumId="6">
    <w:nsid w:val="0B514EA1"/>
    <w:multiLevelType w:val="hybridMultilevel"/>
    <w:tmpl w:val="7A98BC88"/>
    <w:lvl w:ilvl="0" w:tplc="47BC7D8A">
      <w:start w:val="1"/>
      <w:numFmt w:val="bullet"/>
      <w:lvlText w:val="•"/>
      <w:lvlJc w:val="left"/>
      <w:pPr>
        <w:tabs>
          <w:tab w:val="num" w:pos="720"/>
        </w:tabs>
        <w:ind w:left="720" w:hanging="360"/>
      </w:pPr>
      <w:rPr>
        <w:rFonts w:ascii="Times" w:hAnsi="Times" w:hint="default"/>
      </w:rPr>
    </w:lvl>
    <w:lvl w:ilvl="1" w:tplc="74D44C2A">
      <w:numFmt w:val="bullet"/>
      <w:lvlText w:val="–"/>
      <w:lvlJc w:val="left"/>
      <w:pPr>
        <w:tabs>
          <w:tab w:val="num" w:pos="1440"/>
        </w:tabs>
        <w:ind w:left="1440" w:hanging="360"/>
      </w:pPr>
      <w:rPr>
        <w:rFonts w:ascii="Times" w:hAnsi="Times" w:hint="default"/>
      </w:rPr>
    </w:lvl>
    <w:lvl w:ilvl="2" w:tplc="441E916C">
      <w:numFmt w:val="bullet"/>
      <w:lvlText w:val="•"/>
      <w:lvlJc w:val="left"/>
      <w:pPr>
        <w:tabs>
          <w:tab w:val="num" w:pos="2160"/>
        </w:tabs>
        <w:ind w:left="2160" w:hanging="360"/>
      </w:pPr>
      <w:rPr>
        <w:rFonts w:ascii="Times" w:hAnsi="Times" w:hint="default"/>
      </w:rPr>
    </w:lvl>
    <w:lvl w:ilvl="3" w:tplc="622CBFB2">
      <w:numFmt w:val="bullet"/>
      <w:lvlText w:val="–"/>
      <w:lvlJc w:val="left"/>
      <w:pPr>
        <w:tabs>
          <w:tab w:val="num" w:pos="2880"/>
        </w:tabs>
        <w:ind w:left="2880" w:hanging="360"/>
      </w:pPr>
      <w:rPr>
        <w:rFonts w:ascii="Times" w:hAnsi="Times" w:hint="default"/>
      </w:rPr>
    </w:lvl>
    <w:lvl w:ilvl="4" w:tplc="B4AE07F0" w:tentative="1">
      <w:start w:val="1"/>
      <w:numFmt w:val="bullet"/>
      <w:lvlText w:val="•"/>
      <w:lvlJc w:val="left"/>
      <w:pPr>
        <w:tabs>
          <w:tab w:val="num" w:pos="3600"/>
        </w:tabs>
        <w:ind w:left="3600" w:hanging="360"/>
      </w:pPr>
      <w:rPr>
        <w:rFonts w:ascii="Times" w:hAnsi="Times" w:hint="default"/>
      </w:rPr>
    </w:lvl>
    <w:lvl w:ilvl="5" w:tplc="C1649B2C" w:tentative="1">
      <w:start w:val="1"/>
      <w:numFmt w:val="bullet"/>
      <w:lvlText w:val="•"/>
      <w:lvlJc w:val="left"/>
      <w:pPr>
        <w:tabs>
          <w:tab w:val="num" w:pos="4320"/>
        </w:tabs>
        <w:ind w:left="4320" w:hanging="360"/>
      </w:pPr>
      <w:rPr>
        <w:rFonts w:ascii="Times" w:hAnsi="Times" w:hint="default"/>
      </w:rPr>
    </w:lvl>
    <w:lvl w:ilvl="6" w:tplc="86862626" w:tentative="1">
      <w:start w:val="1"/>
      <w:numFmt w:val="bullet"/>
      <w:lvlText w:val="•"/>
      <w:lvlJc w:val="left"/>
      <w:pPr>
        <w:tabs>
          <w:tab w:val="num" w:pos="5040"/>
        </w:tabs>
        <w:ind w:left="5040" w:hanging="360"/>
      </w:pPr>
      <w:rPr>
        <w:rFonts w:ascii="Times" w:hAnsi="Times" w:hint="default"/>
      </w:rPr>
    </w:lvl>
    <w:lvl w:ilvl="7" w:tplc="E0D27B24" w:tentative="1">
      <w:start w:val="1"/>
      <w:numFmt w:val="bullet"/>
      <w:lvlText w:val="•"/>
      <w:lvlJc w:val="left"/>
      <w:pPr>
        <w:tabs>
          <w:tab w:val="num" w:pos="5760"/>
        </w:tabs>
        <w:ind w:left="5760" w:hanging="360"/>
      </w:pPr>
      <w:rPr>
        <w:rFonts w:ascii="Times" w:hAnsi="Times" w:hint="default"/>
      </w:rPr>
    </w:lvl>
    <w:lvl w:ilvl="8" w:tplc="98BE4FE4" w:tentative="1">
      <w:start w:val="1"/>
      <w:numFmt w:val="bullet"/>
      <w:lvlText w:val="•"/>
      <w:lvlJc w:val="left"/>
      <w:pPr>
        <w:tabs>
          <w:tab w:val="num" w:pos="6480"/>
        </w:tabs>
        <w:ind w:left="6480" w:hanging="360"/>
      </w:pPr>
      <w:rPr>
        <w:rFonts w:ascii="Times" w:hAnsi="Times" w:hint="default"/>
      </w:rPr>
    </w:lvl>
  </w:abstractNum>
  <w:abstractNum w:abstractNumId="7">
    <w:nsid w:val="14E95EA4"/>
    <w:multiLevelType w:val="hybridMultilevel"/>
    <w:tmpl w:val="C8AAC546"/>
    <w:lvl w:ilvl="0" w:tplc="88FEEB26">
      <w:start w:val="1"/>
      <w:numFmt w:val="lowerLetter"/>
      <w:pStyle w:val="ListAlpha"/>
      <w:lvlText w:val="%1)"/>
      <w:lvlJc w:val="left"/>
      <w:pPr>
        <w:ind w:left="851" w:hanging="454"/>
      </w:pPr>
      <w:rPr>
        <w:rFonts w:hint="default"/>
      </w:rPr>
    </w:lvl>
    <w:lvl w:ilvl="1" w:tplc="04090019">
      <w:start w:val="1"/>
      <w:numFmt w:val="lowerLetter"/>
      <w:lvlText w:val="%2."/>
      <w:lvlJc w:val="left"/>
      <w:pPr>
        <w:tabs>
          <w:tab w:val="num" w:pos="1724"/>
        </w:tabs>
        <w:ind w:left="1724" w:hanging="360"/>
      </w:pPr>
    </w:lvl>
    <w:lvl w:ilvl="2" w:tplc="0409001B">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nsid w:val="1A1D0C2B"/>
    <w:multiLevelType w:val="multilevel"/>
    <w:tmpl w:val="680C190E"/>
    <w:lvl w:ilvl="0">
      <w:start w:val="1"/>
      <w:numFmt w:val="decimal"/>
      <w:lvlText w:val="%1."/>
      <w:lvlJc w:val="left"/>
      <w:pPr>
        <w:tabs>
          <w:tab w:val="num" w:pos="720"/>
        </w:tabs>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FFF244B"/>
    <w:multiLevelType w:val="hybridMultilevel"/>
    <w:tmpl w:val="04966966"/>
    <w:lvl w:ilvl="0" w:tplc="DC92467E">
      <w:start w:val="1"/>
      <w:numFmt w:val="bullet"/>
      <w:lvlText w:val="•"/>
      <w:lvlJc w:val="left"/>
      <w:pPr>
        <w:tabs>
          <w:tab w:val="num" w:pos="720"/>
        </w:tabs>
        <w:ind w:left="720" w:hanging="360"/>
      </w:pPr>
      <w:rPr>
        <w:rFonts w:ascii="Times" w:hAnsi="Times" w:hint="default"/>
      </w:rPr>
    </w:lvl>
    <w:lvl w:ilvl="1" w:tplc="E7B6CF4A">
      <w:numFmt w:val="bullet"/>
      <w:lvlText w:val="–"/>
      <w:lvlJc w:val="left"/>
      <w:pPr>
        <w:tabs>
          <w:tab w:val="num" w:pos="1440"/>
        </w:tabs>
        <w:ind w:left="1440" w:hanging="360"/>
      </w:pPr>
      <w:rPr>
        <w:rFonts w:ascii="Times" w:hAnsi="Times" w:hint="default"/>
      </w:rPr>
    </w:lvl>
    <w:lvl w:ilvl="2" w:tplc="C3AC1EE2" w:tentative="1">
      <w:start w:val="1"/>
      <w:numFmt w:val="bullet"/>
      <w:lvlText w:val="•"/>
      <w:lvlJc w:val="left"/>
      <w:pPr>
        <w:tabs>
          <w:tab w:val="num" w:pos="2160"/>
        </w:tabs>
        <w:ind w:left="2160" w:hanging="360"/>
      </w:pPr>
      <w:rPr>
        <w:rFonts w:ascii="Times" w:hAnsi="Times" w:hint="default"/>
      </w:rPr>
    </w:lvl>
    <w:lvl w:ilvl="3" w:tplc="3EE8AA88" w:tentative="1">
      <w:start w:val="1"/>
      <w:numFmt w:val="bullet"/>
      <w:lvlText w:val="•"/>
      <w:lvlJc w:val="left"/>
      <w:pPr>
        <w:tabs>
          <w:tab w:val="num" w:pos="2880"/>
        </w:tabs>
        <w:ind w:left="2880" w:hanging="360"/>
      </w:pPr>
      <w:rPr>
        <w:rFonts w:ascii="Times" w:hAnsi="Times" w:hint="default"/>
      </w:rPr>
    </w:lvl>
    <w:lvl w:ilvl="4" w:tplc="A7201F92" w:tentative="1">
      <w:start w:val="1"/>
      <w:numFmt w:val="bullet"/>
      <w:lvlText w:val="•"/>
      <w:lvlJc w:val="left"/>
      <w:pPr>
        <w:tabs>
          <w:tab w:val="num" w:pos="3600"/>
        </w:tabs>
        <w:ind w:left="3600" w:hanging="360"/>
      </w:pPr>
      <w:rPr>
        <w:rFonts w:ascii="Times" w:hAnsi="Times" w:hint="default"/>
      </w:rPr>
    </w:lvl>
    <w:lvl w:ilvl="5" w:tplc="94E48782" w:tentative="1">
      <w:start w:val="1"/>
      <w:numFmt w:val="bullet"/>
      <w:lvlText w:val="•"/>
      <w:lvlJc w:val="left"/>
      <w:pPr>
        <w:tabs>
          <w:tab w:val="num" w:pos="4320"/>
        </w:tabs>
        <w:ind w:left="4320" w:hanging="360"/>
      </w:pPr>
      <w:rPr>
        <w:rFonts w:ascii="Times" w:hAnsi="Times" w:hint="default"/>
      </w:rPr>
    </w:lvl>
    <w:lvl w:ilvl="6" w:tplc="155A9704" w:tentative="1">
      <w:start w:val="1"/>
      <w:numFmt w:val="bullet"/>
      <w:lvlText w:val="•"/>
      <w:lvlJc w:val="left"/>
      <w:pPr>
        <w:tabs>
          <w:tab w:val="num" w:pos="5040"/>
        </w:tabs>
        <w:ind w:left="5040" w:hanging="360"/>
      </w:pPr>
      <w:rPr>
        <w:rFonts w:ascii="Times" w:hAnsi="Times" w:hint="default"/>
      </w:rPr>
    </w:lvl>
    <w:lvl w:ilvl="7" w:tplc="14BCC3F8" w:tentative="1">
      <w:start w:val="1"/>
      <w:numFmt w:val="bullet"/>
      <w:lvlText w:val="•"/>
      <w:lvlJc w:val="left"/>
      <w:pPr>
        <w:tabs>
          <w:tab w:val="num" w:pos="5760"/>
        </w:tabs>
        <w:ind w:left="5760" w:hanging="360"/>
      </w:pPr>
      <w:rPr>
        <w:rFonts w:ascii="Times" w:hAnsi="Times" w:hint="default"/>
      </w:rPr>
    </w:lvl>
    <w:lvl w:ilvl="8" w:tplc="B93E0F64" w:tentative="1">
      <w:start w:val="1"/>
      <w:numFmt w:val="bullet"/>
      <w:lvlText w:val="•"/>
      <w:lvlJc w:val="left"/>
      <w:pPr>
        <w:tabs>
          <w:tab w:val="num" w:pos="6480"/>
        </w:tabs>
        <w:ind w:left="6480" w:hanging="360"/>
      </w:pPr>
      <w:rPr>
        <w:rFonts w:ascii="Times" w:hAnsi="Times" w:hint="default"/>
      </w:rPr>
    </w:lvl>
  </w:abstractNum>
  <w:abstractNum w:abstractNumId="10">
    <w:nsid w:val="20116009"/>
    <w:multiLevelType w:val="multilevel"/>
    <w:tmpl w:val="EC9C9B18"/>
    <w:lvl w:ilvl="0">
      <w:start w:val="1"/>
      <w:numFmt w:val="decimal"/>
      <w:lvlText w:val="%1)"/>
      <w:lvlJc w:val="left"/>
      <w:pPr>
        <w:ind w:left="454"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61C3A8C"/>
    <w:multiLevelType w:val="multilevel"/>
    <w:tmpl w:val="2C70324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88F2909"/>
    <w:multiLevelType w:val="multilevel"/>
    <w:tmpl w:val="2C70324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A9C5DEB"/>
    <w:multiLevelType w:val="multilevel"/>
    <w:tmpl w:val="09B832C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7AF74AD"/>
    <w:multiLevelType w:val="multilevel"/>
    <w:tmpl w:val="2182F9A6"/>
    <w:lvl w:ilvl="0">
      <w:start w:val="1"/>
      <w:numFmt w:val="decimal"/>
      <w:lvlText w:val="%1."/>
      <w:lvlJc w:val="left"/>
      <w:pPr>
        <w:tabs>
          <w:tab w:val="num" w:pos="720"/>
        </w:tabs>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8315CBF"/>
    <w:multiLevelType w:val="hybridMultilevel"/>
    <w:tmpl w:val="C7B85274"/>
    <w:lvl w:ilvl="0" w:tplc="B15A7DF6">
      <w:start w:val="1"/>
      <w:numFmt w:val="bullet"/>
      <w:lvlText w:val="•"/>
      <w:lvlJc w:val="left"/>
      <w:pPr>
        <w:tabs>
          <w:tab w:val="num" w:pos="720"/>
        </w:tabs>
        <w:ind w:left="720" w:hanging="360"/>
      </w:pPr>
      <w:rPr>
        <w:rFonts w:ascii="Times" w:hAnsi="Times" w:hint="default"/>
      </w:rPr>
    </w:lvl>
    <w:lvl w:ilvl="1" w:tplc="ED52F6EC">
      <w:numFmt w:val="bullet"/>
      <w:lvlText w:val="–"/>
      <w:lvlJc w:val="left"/>
      <w:pPr>
        <w:tabs>
          <w:tab w:val="num" w:pos="1440"/>
        </w:tabs>
        <w:ind w:left="1440" w:hanging="360"/>
      </w:pPr>
      <w:rPr>
        <w:rFonts w:ascii="Times" w:hAnsi="Times" w:hint="default"/>
      </w:rPr>
    </w:lvl>
    <w:lvl w:ilvl="2" w:tplc="5AF285B2">
      <w:numFmt w:val="bullet"/>
      <w:lvlText w:val="•"/>
      <w:lvlJc w:val="left"/>
      <w:pPr>
        <w:tabs>
          <w:tab w:val="num" w:pos="2160"/>
        </w:tabs>
        <w:ind w:left="2160" w:hanging="360"/>
      </w:pPr>
      <w:rPr>
        <w:rFonts w:ascii="Times" w:hAnsi="Times" w:hint="default"/>
      </w:rPr>
    </w:lvl>
    <w:lvl w:ilvl="3" w:tplc="5E52EF2C" w:tentative="1">
      <w:start w:val="1"/>
      <w:numFmt w:val="bullet"/>
      <w:lvlText w:val="•"/>
      <w:lvlJc w:val="left"/>
      <w:pPr>
        <w:tabs>
          <w:tab w:val="num" w:pos="2880"/>
        </w:tabs>
        <w:ind w:left="2880" w:hanging="360"/>
      </w:pPr>
      <w:rPr>
        <w:rFonts w:ascii="Times" w:hAnsi="Times" w:hint="default"/>
      </w:rPr>
    </w:lvl>
    <w:lvl w:ilvl="4" w:tplc="F4EA68FE" w:tentative="1">
      <w:start w:val="1"/>
      <w:numFmt w:val="bullet"/>
      <w:lvlText w:val="•"/>
      <w:lvlJc w:val="left"/>
      <w:pPr>
        <w:tabs>
          <w:tab w:val="num" w:pos="3600"/>
        </w:tabs>
        <w:ind w:left="3600" w:hanging="360"/>
      </w:pPr>
      <w:rPr>
        <w:rFonts w:ascii="Times" w:hAnsi="Times" w:hint="default"/>
      </w:rPr>
    </w:lvl>
    <w:lvl w:ilvl="5" w:tplc="6C72D6DE" w:tentative="1">
      <w:start w:val="1"/>
      <w:numFmt w:val="bullet"/>
      <w:lvlText w:val="•"/>
      <w:lvlJc w:val="left"/>
      <w:pPr>
        <w:tabs>
          <w:tab w:val="num" w:pos="4320"/>
        </w:tabs>
        <w:ind w:left="4320" w:hanging="360"/>
      </w:pPr>
      <w:rPr>
        <w:rFonts w:ascii="Times" w:hAnsi="Times" w:hint="default"/>
      </w:rPr>
    </w:lvl>
    <w:lvl w:ilvl="6" w:tplc="8E864A2C" w:tentative="1">
      <w:start w:val="1"/>
      <w:numFmt w:val="bullet"/>
      <w:lvlText w:val="•"/>
      <w:lvlJc w:val="left"/>
      <w:pPr>
        <w:tabs>
          <w:tab w:val="num" w:pos="5040"/>
        </w:tabs>
        <w:ind w:left="5040" w:hanging="360"/>
      </w:pPr>
      <w:rPr>
        <w:rFonts w:ascii="Times" w:hAnsi="Times" w:hint="default"/>
      </w:rPr>
    </w:lvl>
    <w:lvl w:ilvl="7" w:tplc="13064CF4" w:tentative="1">
      <w:start w:val="1"/>
      <w:numFmt w:val="bullet"/>
      <w:lvlText w:val="•"/>
      <w:lvlJc w:val="left"/>
      <w:pPr>
        <w:tabs>
          <w:tab w:val="num" w:pos="5760"/>
        </w:tabs>
        <w:ind w:left="5760" w:hanging="360"/>
      </w:pPr>
      <w:rPr>
        <w:rFonts w:ascii="Times" w:hAnsi="Times" w:hint="default"/>
      </w:rPr>
    </w:lvl>
    <w:lvl w:ilvl="8" w:tplc="A218F982" w:tentative="1">
      <w:start w:val="1"/>
      <w:numFmt w:val="bullet"/>
      <w:lvlText w:val="•"/>
      <w:lvlJc w:val="left"/>
      <w:pPr>
        <w:tabs>
          <w:tab w:val="num" w:pos="6480"/>
        </w:tabs>
        <w:ind w:left="6480" w:hanging="360"/>
      </w:pPr>
      <w:rPr>
        <w:rFonts w:ascii="Times" w:hAnsi="Times" w:hint="default"/>
      </w:rPr>
    </w:lvl>
  </w:abstractNum>
  <w:abstractNum w:abstractNumId="17">
    <w:nsid w:val="439452D8"/>
    <w:multiLevelType w:val="hybridMultilevel"/>
    <w:tmpl w:val="BC70BCB0"/>
    <w:lvl w:ilvl="0" w:tplc="41C0CC8E">
      <w:start w:val="1"/>
      <w:numFmt w:val="bullet"/>
      <w:lvlText w:val="•"/>
      <w:lvlJc w:val="left"/>
      <w:pPr>
        <w:tabs>
          <w:tab w:val="num" w:pos="720"/>
        </w:tabs>
        <w:ind w:left="720" w:hanging="360"/>
      </w:pPr>
      <w:rPr>
        <w:rFonts w:ascii="Times" w:hAnsi="Times" w:hint="default"/>
      </w:rPr>
    </w:lvl>
    <w:lvl w:ilvl="1" w:tplc="058E8C00">
      <w:numFmt w:val="bullet"/>
      <w:lvlText w:val="–"/>
      <w:lvlJc w:val="left"/>
      <w:pPr>
        <w:tabs>
          <w:tab w:val="num" w:pos="1440"/>
        </w:tabs>
        <w:ind w:left="1440" w:hanging="360"/>
      </w:pPr>
      <w:rPr>
        <w:rFonts w:ascii="Times" w:hAnsi="Times" w:hint="default"/>
      </w:rPr>
    </w:lvl>
    <w:lvl w:ilvl="2" w:tplc="7528F0F4" w:tentative="1">
      <w:start w:val="1"/>
      <w:numFmt w:val="bullet"/>
      <w:lvlText w:val="•"/>
      <w:lvlJc w:val="left"/>
      <w:pPr>
        <w:tabs>
          <w:tab w:val="num" w:pos="2160"/>
        </w:tabs>
        <w:ind w:left="2160" w:hanging="360"/>
      </w:pPr>
      <w:rPr>
        <w:rFonts w:ascii="Times" w:hAnsi="Times" w:hint="default"/>
      </w:rPr>
    </w:lvl>
    <w:lvl w:ilvl="3" w:tplc="4B068A08" w:tentative="1">
      <w:start w:val="1"/>
      <w:numFmt w:val="bullet"/>
      <w:lvlText w:val="•"/>
      <w:lvlJc w:val="left"/>
      <w:pPr>
        <w:tabs>
          <w:tab w:val="num" w:pos="2880"/>
        </w:tabs>
        <w:ind w:left="2880" w:hanging="360"/>
      </w:pPr>
      <w:rPr>
        <w:rFonts w:ascii="Times" w:hAnsi="Times" w:hint="default"/>
      </w:rPr>
    </w:lvl>
    <w:lvl w:ilvl="4" w:tplc="D98EC4FA" w:tentative="1">
      <w:start w:val="1"/>
      <w:numFmt w:val="bullet"/>
      <w:lvlText w:val="•"/>
      <w:lvlJc w:val="left"/>
      <w:pPr>
        <w:tabs>
          <w:tab w:val="num" w:pos="3600"/>
        </w:tabs>
        <w:ind w:left="3600" w:hanging="360"/>
      </w:pPr>
      <w:rPr>
        <w:rFonts w:ascii="Times" w:hAnsi="Times" w:hint="default"/>
      </w:rPr>
    </w:lvl>
    <w:lvl w:ilvl="5" w:tplc="54C0D9C2" w:tentative="1">
      <w:start w:val="1"/>
      <w:numFmt w:val="bullet"/>
      <w:lvlText w:val="•"/>
      <w:lvlJc w:val="left"/>
      <w:pPr>
        <w:tabs>
          <w:tab w:val="num" w:pos="4320"/>
        </w:tabs>
        <w:ind w:left="4320" w:hanging="360"/>
      </w:pPr>
      <w:rPr>
        <w:rFonts w:ascii="Times" w:hAnsi="Times" w:hint="default"/>
      </w:rPr>
    </w:lvl>
    <w:lvl w:ilvl="6" w:tplc="7C3A218E" w:tentative="1">
      <w:start w:val="1"/>
      <w:numFmt w:val="bullet"/>
      <w:lvlText w:val="•"/>
      <w:lvlJc w:val="left"/>
      <w:pPr>
        <w:tabs>
          <w:tab w:val="num" w:pos="5040"/>
        </w:tabs>
        <w:ind w:left="5040" w:hanging="360"/>
      </w:pPr>
      <w:rPr>
        <w:rFonts w:ascii="Times" w:hAnsi="Times" w:hint="default"/>
      </w:rPr>
    </w:lvl>
    <w:lvl w:ilvl="7" w:tplc="8528B6F8" w:tentative="1">
      <w:start w:val="1"/>
      <w:numFmt w:val="bullet"/>
      <w:lvlText w:val="•"/>
      <w:lvlJc w:val="left"/>
      <w:pPr>
        <w:tabs>
          <w:tab w:val="num" w:pos="5760"/>
        </w:tabs>
        <w:ind w:left="5760" w:hanging="360"/>
      </w:pPr>
      <w:rPr>
        <w:rFonts w:ascii="Times" w:hAnsi="Times" w:hint="default"/>
      </w:rPr>
    </w:lvl>
    <w:lvl w:ilvl="8" w:tplc="BB203088" w:tentative="1">
      <w:start w:val="1"/>
      <w:numFmt w:val="bullet"/>
      <w:lvlText w:val="•"/>
      <w:lvlJc w:val="left"/>
      <w:pPr>
        <w:tabs>
          <w:tab w:val="num" w:pos="6480"/>
        </w:tabs>
        <w:ind w:left="6480" w:hanging="360"/>
      </w:pPr>
      <w:rPr>
        <w:rFonts w:ascii="Times" w:hAnsi="Times" w:hint="default"/>
      </w:rPr>
    </w:lvl>
  </w:abstractNum>
  <w:abstractNum w:abstractNumId="18">
    <w:nsid w:val="553D5458"/>
    <w:multiLevelType w:val="hybridMultilevel"/>
    <w:tmpl w:val="0A5A9B34"/>
    <w:lvl w:ilvl="0" w:tplc="8FA8AD44">
      <w:start w:val="1"/>
      <w:numFmt w:val="bullet"/>
      <w:lvlText w:val="–"/>
      <w:lvlJc w:val="left"/>
      <w:pPr>
        <w:tabs>
          <w:tab w:val="num" w:pos="720"/>
        </w:tabs>
        <w:ind w:left="720" w:hanging="360"/>
      </w:pPr>
      <w:rPr>
        <w:rFonts w:ascii="Times" w:hAnsi="Times" w:hint="default"/>
      </w:rPr>
    </w:lvl>
    <w:lvl w:ilvl="1" w:tplc="A0FEA1E2">
      <w:start w:val="1"/>
      <w:numFmt w:val="bullet"/>
      <w:lvlText w:val="–"/>
      <w:lvlJc w:val="left"/>
      <w:pPr>
        <w:tabs>
          <w:tab w:val="num" w:pos="1440"/>
        </w:tabs>
        <w:ind w:left="1440" w:hanging="360"/>
      </w:pPr>
      <w:rPr>
        <w:rFonts w:ascii="Times" w:hAnsi="Times" w:hint="default"/>
      </w:rPr>
    </w:lvl>
    <w:lvl w:ilvl="2" w:tplc="FC04C926">
      <w:numFmt w:val="bullet"/>
      <w:lvlText w:val="•"/>
      <w:lvlJc w:val="left"/>
      <w:pPr>
        <w:tabs>
          <w:tab w:val="num" w:pos="2160"/>
        </w:tabs>
        <w:ind w:left="2160" w:hanging="360"/>
      </w:pPr>
      <w:rPr>
        <w:rFonts w:ascii="Times" w:hAnsi="Times" w:hint="default"/>
      </w:rPr>
    </w:lvl>
    <w:lvl w:ilvl="3" w:tplc="66D8C794" w:tentative="1">
      <w:start w:val="1"/>
      <w:numFmt w:val="bullet"/>
      <w:lvlText w:val="–"/>
      <w:lvlJc w:val="left"/>
      <w:pPr>
        <w:tabs>
          <w:tab w:val="num" w:pos="2880"/>
        </w:tabs>
        <w:ind w:left="2880" w:hanging="360"/>
      </w:pPr>
      <w:rPr>
        <w:rFonts w:ascii="Times" w:hAnsi="Times" w:hint="default"/>
      </w:rPr>
    </w:lvl>
    <w:lvl w:ilvl="4" w:tplc="1DC0BAD4" w:tentative="1">
      <w:start w:val="1"/>
      <w:numFmt w:val="bullet"/>
      <w:lvlText w:val="–"/>
      <w:lvlJc w:val="left"/>
      <w:pPr>
        <w:tabs>
          <w:tab w:val="num" w:pos="3600"/>
        </w:tabs>
        <w:ind w:left="3600" w:hanging="360"/>
      </w:pPr>
      <w:rPr>
        <w:rFonts w:ascii="Times" w:hAnsi="Times" w:hint="default"/>
      </w:rPr>
    </w:lvl>
    <w:lvl w:ilvl="5" w:tplc="E146CC0C" w:tentative="1">
      <w:start w:val="1"/>
      <w:numFmt w:val="bullet"/>
      <w:lvlText w:val="–"/>
      <w:lvlJc w:val="left"/>
      <w:pPr>
        <w:tabs>
          <w:tab w:val="num" w:pos="4320"/>
        </w:tabs>
        <w:ind w:left="4320" w:hanging="360"/>
      </w:pPr>
      <w:rPr>
        <w:rFonts w:ascii="Times" w:hAnsi="Times" w:hint="default"/>
      </w:rPr>
    </w:lvl>
    <w:lvl w:ilvl="6" w:tplc="9BB4AD6E" w:tentative="1">
      <w:start w:val="1"/>
      <w:numFmt w:val="bullet"/>
      <w:lvlText w:val="–"/>
      <w:lvlJc w:val="left"/>
      <w:pPr>
        <w:tabs>
          <w:tab w:val="num" w:pos="5040"/>
        </w:tabs>
        <w:ind w:left="5040" w:hanging="360"/>
      </w:pPr>
      <w:rPr>
        <w:rFonts w:ascii="Times" w:hAnsi="Times" w:hint="default"/>
      </w:rPr>
    </w:lvl>
    <w:lvl w:ilvl="7" w:tplc="E1703000" w:tentative="1">
      <w:start w:val="1"/>
      <w:numFmt w:val="bullet"/>
      <w:lvlText w:val="–"/>
      <w:lvlJc w:val="left"/>
      <w:pPr>
        <w:tabs>
          <w:tab w:val="num" w:pos="5760"/>
        </w:tabs>
        <w:ind w:left="5760" w:hanging="360"/>
      </w:pPr>
      <w:rPr>
        <w:rFonts w:ascii="Times" w:hAnsi="Times" w:hint="default"/>
      </w:rPr>
    </w:lvl>
    <w:lvl w:ilvl="8" w:tplc="FDE289CE" w:tentative="1">
      <w:start w:val="1"/>
      <w:numFmt w:val="bullet"/>
      <w:lvlText w:val="–"/>
      <w:lvlJc w:val="left"/>
      <w:pPr>
        <w:tabs>
          <w:tab w:val="num" w:pos="6480"/>
        </w:tabs>
        <w:ind w:left="6480" w:hanging="360"/>
      </w:pPr>
      <w:rPr>
        <w:rFonts w:ascii="Times" w:hAnsi="Times" w:hint="default"/>
      </w:rPr>
    </w:lvl>
  </w:abstractNum>
  <w:abstractNum w:abstractNumId="19">
    <w:nsid w:val="5E983394"/>
    <w:multiLevelType w:val="hybridMultilevel"/>
    <w:tmpl w:val="F418DBC8"/>
    <w:lvl w:ilvl="0" w:tplc="1EE6E4A0">
      <w:start w:val="1"/>
      <w:numFmt w:val="bullet"/>
      <w:lvlText w:val="•"/>
      <w:lvlJc w:val="left"/>
      <w:pPr>
        <w:tabs>
          <w:tab w:val="num" w:pos="720"/>
        </w:tabs>
        <w:ind w:left="720" w:hanging="360"/>
      </w:pPr>
      <w:rPr>
        <w:rFonts w:ascii="Times" w:hAnsi="Times" w:hint="default"/>
      </w:rPr>
    </w:lvl>
    <w:lvl w:ilvl="1" w:tplc="65562762">
      <w:numFmt w:val="bullet"/>
      <w:lvlText w:val="–"/>
      <w:lvlJc w:val="left"/>
      <w:pPr>
        <w:tabs>
          <w:tab w:val="num" w:pos="1440"/>
        </w:tabs>
        <w:ind w:left="1440" w:hanging="360"/>
      </w:pPr>
      <w:rPr>
        <w:rFonts w:ascii="Times" w:hAnsi="Times" w:hint="default"/>
      </w:rPr>
    </w:lvl>
    <w:lvl w:ilvl="2" w:tplc="5F3CDACC">
      <w:numFmt w:val="bullet"/>
      <w:lvlText w:val="•"/>
      <w:lvlJc w:val="left"/>
      <w:pPr>
        <w:tabs>
          <w:tab w:val="num" w:pos="2160"/>
        </w:tabs>
        <w:ind w:left="2160" w:hanging="360"/>
      </w:pPr>
      <w:rPr>
        <w:rFonts w:ascii="Times" w:hAnsi="Times" w:hint="default"/>
      </w:rPr>
    </w:lvl>
    <w:lvl w:ilvl="3" w:tplc="58368312" w:tentative="1">
      <w:start w:val="1"/>
      <w:numFmt w:val="bullet"/>
      <w:lvlText w:val="•"/>
      <w:lvlJc w:val="left"/>
      <w:pPr>
        <w:tabs>
          <w:tab w:val="num" w:pos="2880"/>
        </w:tabs>
        <w:ind w:left="2880" w:hanging="360"/>
      </w:pPr>
      <w:rPr>
        <w:rFonts w:ascii="Times" w:hAnsi="Times" w:hint="default"/>
      </w:rPr>
    </w:lvl>
    <w:lvl w:ilvl="4" w:tplc="C72220BA" w:tentative="1">
      <w:start w:val="1"/>
      <w:numFmt w:val="bullet"/>
      <w:lvlText w:val="•"/>
      <w:lvlJc w:val="left"/>
      <w:pPr>
        <w:tabs>
          <w:tab w:val="num" w:pos="3600"/>
        </w:tabs>
        <w:ind w:left="3600" w:hanging="360"/>
      </w:pPr>
      <w:rPr>
        <w:rFonts w:ascii="Times" w:hAnsi="Times" w:hint="default"/>
      </w:rPr>
    </w:lvl>
    <w:lvl w:ilvl="5" w:tplc="E49606E6" w:tentative="1">
      <w:start w:val="1"/>
      <w:numFmt w:val="bullet"/>
      <w:lvlText w:val="•"/>
      <w:lvlJc w:val="left"/>
      <w:pPr>
        <w:tabs>
          <w:tab w:val="num" w:pos="4320"/>
        </w:tabs>
        <w:ind w:left="4320" w:hanging="360"/>
      </w:pPr>
      <w:rPr>
        <w:rFonts w:ascii="Times" w:hAnsi="Times" w:hint="default"/>
      </w:rPr>
    </w:lvl>
    <w:lvl w:ilvl="6" w:tplc="FE884CF2" w:tentative="1">
      <w:start w:val="1"/>
      <w:numFmt w:val="bullet"/>
      <w:lvlText w:val="•"/>
      <w:lvlJc w:val="left"/>
      <w:pPr>
        <w:tabs>
          <w:tab w:val="num" w:pos="5040"/>
        </w:tabs>
        <w:ind w:left="5040" w:hanging="360"/>
      </w:pPr>
      <w:rPr>
        <w:rFonts w:ascii="Times" w:hAnsi="Times" w:hint="default"/>
      </w:rPr>
    </w:lvl>
    <w:lvl w:ilvl="7" w:tplc="76E4AF14" w:tentative="1">
      <w:start w:val="1"/>
      <w:numFmt w:val="bullet"/>
      <w:lvlText w:val="•"/>
      <w:lvlJc w:val="left"/>
      <w:pPr>
        <w:tabs>
          <w:tab w:val="num" w:pos="5760"/>
        </w:tabs>
        <w:ind w:left="5760" w:hanging="360"/>
      </w:pPr>
      <w:rPr>
        <w:rFonts w:ascii="Times" w:hAnsi="Times" w:hint="default"/>
      </w:rPr>
    </w:lvl>
    <w:lvl w:ilvl="8" w:tplc="281C36F2" w:tentative="1">
      <w:start w:val="1"/>
      <w:numFmt w:val="bullet"/>
      <w:lvlText w:val="•"/>
      <w:lvlJc w:val="left"/>
      <w:pPr>
        <w:tabs>
          <w:tab w:val="num" w:pos="6480"/>
        </w:tabs>
        <w:ind w:left="6480" w:hanging="360"/>
      </w:pPr>
      <w:rPr>
        <w:rFonts w:ascii="Times" w:hAnsi="Times" w:hint="default"/>
      </w:rPr>
    </w:lvl>
  </w:abstractNum>
  <w:abstractNum w:abstractNumId="20">
    <w:nsid w:val="6D0E6E1A"/>
    <w:multiLevelType w:val="multilevel"/>
    <w:tmpl w:val="EC9C9B18"/>
    <w:lvl w:ilvl="0">
      <w:start w:val="1"/>
      <w:numFmt w:val="decimal"/>
      <w:lvlText w:val="%1)"/>
      <w:lvlJc w:val="left"/>
      <w:pPr>
        <w:ind w:left="454"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E42225F"/>
    <w:multiLevelType w:val="hybridMultilevel"/>
    <w:tmpl w:val="9DD6B59A"/>
    <w:lvl w:ilvl="0" w:tplc="571AF8EC">
      <w:start w:val="1"/>
      <w:numFmt w:val="bullet"/>
      <w:lvlText w:val="•"/>
      <w:lvlJc w:val="left"/>
      <w:pPr>
        <w:tabs>
          <w:tab w:val="num" w:pos="720"/>
        </w:tabs>
        <w:ind w:left="720" w:hanging="360"/>
      </w:pPr>
      <w:rPr>
        <w:rFonts w:ascii="Times" w:hAnsi="Times" w:hint="default"/>
      </w:rPr>
    </w:lvl>
    <w:lvl w:ilvl="1" w:tplc="365482DE">
      <w:numFmt w:val="bullet"/>
      <w:lvlText w:val="–"/>
      <w:lvlJc w:val="left"/>
      <w:pPr>
        <w:tabs>
          <w:tab w:val="num" w:pos="1440"/>
        </w:tabs>
        <w:ind w:left="1440" w:hanging="360"/>
      </w:pPr>
      <w:rPr>
        <w:rFonts w:ascii="Times" w:hAnsi="Times" w:hint="default"/>
      </w:rPr>
    </w:lvl>
    <w:lvl w:ilvl="2" w:tplc="1C36906C">
      <w:numFmt w:val="bullet"/>
      <w:lvlText w:val="•"/>
      <w:lvlJc w:val="left"/>
      <w:pPr>
        <w:tabs>
          <w:tab w:val="num" w:pos="2160"/>
        </w:tabs>
        <w:ind w:left="2160" w:hanging="360"/>
      </w:pPr>
      <w:rPr>
        <w:rFonts w:ascii="Times" w:hAnsi="Times" w:hint="default"/>
      </w:rPr>
    </w:lvl>
    <w:lvl w:ilvl="3" w:tplc="F828C8B2" w:tentative="1">
      <w:start w:val="1"/>
      <w:numFmt w:val="bullet"/>
      <w:lvlText w:val="•"/>
      <w:lvlJc w:val="left"/>
      <w:pPr>
        <w:tabs>
          <w:tab w:val="num" w:pos="2880"/>
        </w:tabs>
        <w:ind w:left="2880" w:hanging="360"/>
      </w:pPr>
      <w:rPr>
        <w:rFonts w:ascii="Times" w:hAnsi="Times" w:hint="default"/>
      </w:rPr>
    </w:lvl>
    <w:lvl w:ilvl="4" w:tplc="EB58427E" w:tentative="1">
      <w:start w:val="1"/>
      <w:numFmt w:val="bullet"/>
      <w:lvlText w:val="•"/>
      <w:lvlJc w:val="left"/>
      <w:pPr>
        <w:tabs>
          <w:tab w:val="num" w:pos="3600"/>
        </w:tabs>
        <w:ind w:left="3600" w:hanging="360"/>
      </w:pPr>
      <w:rPr>
        <w:rFonts w:ascii="Times" w:hAnsi="Times" w:hint="default"/>
      </w:rPr>
    </w:lvl>
    <w:lvl w:ilvl="5" w:tplc="3B18722A" w:tentative="1">
      <w:start w:val="1"/>
      <w:numFmt w:val="bullet"/>
      <w:lvlText w:val="•"/>
      <w:lvlJc w:val="left"/>
      <w:pPr>
        <w:tabs>
          <w:tab w:val="num" w:pos="4320"/>
        </w:tabs>
        <w:ind w:left="4320" w:hanging="360"/>
      </w:pPr>
      <w:rPr>
        <w:rFonts w:ascii="Times" w:hAnsi="Times" w:hint="default"/>
      </w:rPr>
    </w:lvl>
    <w:lvl w:ilvl="6" w:tplc="3E84DFFE" w:tentative="1">
      <w:start w:val="1"/>
      <w:numFmt w:val="bullet"/>
      <w:lvlText w:val="•"/>
      <w:lvlJc w:val="left"/>
      <w:pPr>
        <w:tabs>
          <w:tab w:val="num" w:pos="5040"/>
        </w:tabs>
        <w:ind w:left="5040" w:hanging="360"/>
      </w:pPr>
      <w:rPr>
        <w:rFonts w:ascii="Times" w:hAnsi="Times" w:hint="default"/>
      </w:rPr>
    </w:lvl>
    <w:lvl w:ilvl="7" w:tplc="D37E27D0" w:tentative="1">
      <w:start w:val="1"/>
      <w:numFmt w:val="bullet"/>
      <w:lvlText w:val="•"/>
      <w:lvlJc w:val="left"/>
      <w:pPr>
        <w:tabs>
          <w:tab w:val="num" w:pos="5760"/>
        </w:tabs>
        <w:ind w:left="5760" w:hanging="360"/>
      </w:pPr>
      <w:rPr>
        <w:rFonts w:ascii="Times" w:hAnsi="Times" w:hint="default"/>
      </w:rPr>
    </w:lvl>
    <w:lvl w:ilvl="8" w:tplc="D0446BA4" w:tentative="1">
      <w:start w:val="1"/>
      <w:numFmt w:val="bullet"/>
      <w:lvlText w:val="•"/>
      <w:lvlJc w:val="left"/>
      <w:pPr>
        <w:tabs>
          <w:tab w:val="num" w:pos="6480"/>
        </w:tabs>
        <w:ind w:left="6480" w:hanging="360"/>
      </w:pPr>
      <w:rPr>
        <w:rFonts w:ascii="Times" w:hAnsi="Times" w:hint="default"/>
      </w:rPr>
    </w:lvl>
  </w:abstractNum>
  <w:abstractNum w:abstractNumId="22">
    <w:nsid w:val="731252FD"/>
    <w:multiLevelType w:val="hybridMultilevel"/>
    <w:tmpl w:val="378C3FCC"/>
    <w:lvl w:ilvl="0" w:tplc="942A9978">
      <w:start w:val="1"/>
      <w:numFmt w:val="bullet"/>
      <w:pStyle w:val="ListBullet"/>
      <w:lvlText w:val=""/>
      <w:lvlJc w:val="left"/>
      <w:pPr>
        <w:ind w:left="720" w:hanging="32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933A45"/>
    <w:multiLevelType w:val="hybridMultilevel"/>
    <w:tmpl w:val="44AE440A"/>
    <w:lvl w:ilvl="0" w:tplc="B6240C4C">
      <w:start w:val="1"/>
      <w:numFmt w:val="bullet"/>
      <w:lvlText w:val="•"/>
      <w:lvlJc w:val="left"/>
      <w:pPr>
        <w:tabs>
          <w:tab w:val="num" w:pos="720"/>
        </w:tabs>
        <w:ind w:left="720" w:hanging="360"/>
      </w:pPr>
      <w:rPr>
        <w:rFonts w:ascii="Times" w:hAnsi="Times" w:hint="default"/>
      </w:rPr>
    </w:lvl>
    <w:lvl w:ilvl="1" w:tplc="09929010">
      <w:numFmt w:val="bullet"/>
      <w:lvlText w:val="–"/>
      <w:lvlJc w:val="left"/>
      <w:pPr>
        <w:tabs>
          <w:tab w:val="num" w:pos="1440"/>
        </w:tabs>
        <w:ind w:left="1440" w:hanging="360"/>
      </w:pPr>
      <w:rPr>
        <w:rFonts w:ascii="Times" w:hAnsi="Times" w:hint="default"/>
      </w:rPr>
    </w:lvl>
    <w:lvl w:ilvl="2" w:tplc="5C467F10">
      <w:numFmt w:val="bullet"/>
      <w:lvlText w:val="•"/>
      <w:lvlJc w:val="left"/>
      <w:pPr>
        <w:tabs>
          <w:tab w:val="num" w:pos="2160"/>
        </w:tabs>
        <w:ind w:left="2160" w:hanging="360"/>
      </w:pPr>
      <w:rPr>
        <w:rFonts w:ascii="Times" w:hAnsi="Times" w:hint="default"/>
      </w:rPr>
    </w:lvl>
    <w:lvl w:ilvl="3" w:tplc="2E165FB2" w:tentative="1">
      <w:start w:val="1"/>
      <w:numFmt w:val="bullet"/>
      <w:lvlText w:val="•"/>
      <w:lvlJc w:val="left"/>
      <w:pPr>
        <w:tabs>
          <w:tab w:val="num" w:pos="2880"/>
        </w:tabs>
        <w:ind w:left="2880" w:hanging="360"/>
      </w:pPr>
      <w:rPr>
        <w:rFonts w:ascii="Times" w:hAnsi="Times" w:hint="default"/>
      </w:rPr>
    </w:lvl>
    <w:lvl w:ilvl="4" w:tplc="A3CC3A72" w:tentative="1">
      <w:start w:val="1"/>
      <w:numFmt w:val="bullet"/>
      <w:lvlText w:val="•"/>
      <w:lvlJc w:val="left"/>
      <w:pPr>
        <w:tabs>
          <w:tab w:val="num" w:pos="3600"/>
        </w:tabs>
        <w:ind w:left="3600" w:hanging="360"/>
      </w:pPr>
      <w:rPr>
        <w:rFonts w:ascii="Times" w:hAnsi="Times" w:hint="default"/>
      </w:rPr>
    </w:lvl>
    <w:lvl w:ilvl="5" w:tplc="8DA6BB76" w:tentative="1">
      <w:start w:val="1"/>
      <w:numFmt w:val="bullet"/>
      <w:lvlText w:val="•"/>
      <w:lvlJc w:val="left"/>
      <w:pPr>
        <w:tabs>
          <w:tab w:val="num" w:pos="4320"/>
        </w:tabs>
        <w:ind w:left="4320" w:hanging="360"/>
      </w:pPr>
      <w:rPr>
        <w:rFonts w:ascii="Times" w:hAnsi="Times" w:hint="default"/>
      </w:rPr>
    </w:lvl>
    <w:lvl w:ilvl="6" w:tplc="134006AC" w:tentative="1">
      <w:start w:val="1"/>
      <w:numFmt w:val="bullet"/>
      <w:lvlText w:val="•"/>
      <w:lvlJc w:val="left"/>
      <w:pPr>
        <w:tabs>
          <w:tab w:val="num" w:pos="5040"/>
        </w:tabs>
        <w:ind w:left="5040" w:hanging="360"/>
      </w:pPr>
      <w:rPr>
        <w:rFonts w:ascii="Times" w:hAnsi="Times" w:hint="default"/>
      </w:rPr>
    </w:lvl>
    <w:lvl w:ilvl="7" w:tplc="4D065A5C" w:tentative="1">
      <w:start w:val="1"/>
      <w:numFmt w:val="bullet"/>
      <w:lvlText w:val="•"/>
      <w:lvlJc w:val="left"/>
      <w:pPr>
        <w:tabs>
          <w:tab w:val="num" w:pos="5760"/>
        </w:tabs>
        <w:ind w:left="5760" w:hanging="360"/>
      </w:pPr>
      <w:rPr>
        <w:rFonts w:ascii="Times" w:hAnsi="Times" w:hint="default"/>
      </w:rPr>
    </w:lvl>
    <w:lvl w:ilvl="8" w:tplc="F460AEC4" w:tentative="1">
      <w:start w:val="1"/>
      <w:numFmt w:val="bullet"/>
      <w:lvlText w:val="•"/>
      <w:lvlJc w:val="left"/>
      <w:pPr>
        <w:tabs>
          <w:tab w:val="num" w:pos="6480"/>
        </w:tabs>
        <w:ind w:left="6480" w:hanging="360"/>
      </w:pPr>
      <w:rPr>
        <w:rFonts w:ascii="Times" w:hAnsi="Times" w:hint="default"/>
      </w:rPr>
    </w:lvl>
  </w:abstractNum>
  <w:abstractNum w:abstractNumId="24">
    <w:nsid w:val="784E2299"/>
    <w:multiLevelType w:val="hybridMultilevel"/>
    <w:tmpl w:val="6660D6B8"/>
    <w:lvl w:ilvl="0" w:tplc="0C0682C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B72BE8"/>
    <w:multiLevelType w:val="hybridMultilevel"/>
    <w:tmpl w:val="2888596E"/>
    <w:lvl w:ilvl="0" w:tplc="6E54068E">
      <w:start w:val="1"/>
      <w:numFmt w:val="bullet"/>
      <w:lvlText w:val="•"/>
      <w:lvlJc w:val="left"/>
      <w:pPr>
        <w:tabs>
          <w:tab w:val="num" w:pos="720"/>
        </w:tabs>
        <w:ind w:left="720" w:hanging="360"/>
      </w:pPr>
      <w:rPr>
        <w:rFonts w:ascii="Times" w:hAnsi="Times" w:hint="default"/>
      </w:rPr>
    </w:lvl>
    <w:lvl w:ilvl="1" w:tplc="B58AF2C8">
      <w:numFmt w:val="bullet"/>
      <w:lvlText w:val="–"/>
      <w:lvlJc w:val="left"/>
      <w:pPr>
        <w:tabs>
          <w:tab w:val="num" w:pos="1440"/>
        </w:tabs>
        <w:ind w:left="1440" w:hanging="360"/>
      </w:pPr>
      <w:rPr>
        <w:rFonts w:ascii="Times" w:hAnsi="Times" w:hint="default"/>
      </w:rPr>
    </w:lvl>
    <w:lvl w:ilvl="2" w:tplc="8342E6F6" w:tentative="1">
      <w:start w:val="1"/>
      <w:numFmt w:val="bullet"/>
      <w:lvlText w:val="•"/>
      <w:lvlJc w:val="left"/>
      <w:pPr>
        <w:tabs>
          <w:tab w:val="num" w:pos="2160"/>
        </w:tabs>
        <w:ind w:left="2160" w:hanging="360"/>
      </w:pPr>
      <w:rPr>
        <w:rFonts w:ascii="Times" w:hAnsi="Times" w:hint="default"/>
      </w:rPr>
    </w:lvl>
    <w:lvl w:ilvl="3" w:tplc="EEC21972" w:tentative="1">
      <w:start w:val="1"/>
      <w:numFmt w:val="bullet"/>
      <w:lvlText w:val="•"/>
      <w:lvlJc w:val="left"/>
      <w:pPr>
        <w:tabs>
          <w:tab w:val="num" w:pos="2880"/>
        </w:tabs>
        <w:ind w:left="2880" w:hanging="360"/>
      </w:pPr>
      <w:rPr>
        <w:rFonts w:ascii="Times" w:hAnsi="Times" w:hint="default"/>
      </w:rPr>
    </w:lvl>
    <w:lvl w:ilvl="4" w:tplc="80F0ED20" w:tentative="1">
      <w:start w:val="1"/>
      <w:numFmt w:val="bullet"/>
      <w:lvlText w:val="•"/>
      <w:lvlJc w:val="left"/>
      <w:pPr>
        <w:tabs>
          <w:tab w:val="num" w:pos="3600"/>
        </w:tabs>
        <w:ind w:left="3600" w:hanging="360"/>
      </w:pPr>
      <w:rPr>
        <w:rFonts w:ascii="Times" w:hAnsi="Times" w:hint="default"/>
      </w:rPr>
    </w:lvl>
    <w:lvl w:ilvl="5" w:tplc="A4840776" w:tentative="1">
      <w:start w:val="1"/>
      <w:numFmt w:val="bullet"/>
      <w:lvlText w:val="•"/>
      <w:lvlJc w:val="left"/>
      <w:pPr>
        <w:tabs>
          <w:tab w:val="num" w:pos="4320"/>
        </w:tabs>
        <w:ind w:left="4320" w:hanging="360"/>
      </w:pPr>
      <w:rPr>
        <w:rFonts w:ascii="Times" w:hAnsi="Times" w:hint="default"/>
      </w:rPr>
    </w:lvl>
    <w:lvl w:ilvl="6" w:tplc="B09AB8B8" w:tentative="1">
      <w:start w:val="1"/>
      <w:numFmt w:val="bullet"/>
      <w:lvlText w:val="•"/>
      <w:lvlJc w:val="left"/>
      <w:pPr>
        <w:tabs>
          <w:tab w:val="num" w:pos="5040"/>
        </w:tabs>
        <w:ind w:left="5040" w:hanging="360"/>
      </w:pPr>
      <w:rPr>
        <w:rFonts w:ascii="Times" w:hAnsi="Times" w:hint="default"/>
      </w:rPr>
    </w:lvl>
    <w:lvl w:ilvl="7" w:tplc="EC0C158E" w:tentative="1">
      <w:start w:val="1"/>
      <w:numFmt w:val="bullet"/>
      <w:lvlText w:val="•"/>
      <w:lvlJc w:val="left"/>
      <w:pPr>
        <w:tabs>
          <w:tab w:val="num" w:pos="5760"/>
        </w:tabs>
        <w:ind w:left="5760" w:hanging="360"/>
      </w:pPr>
      <w:rPr>
        <w:rFonts w:ascii="Times" w:hAnsi="Times" w:hint="default"/>
      </w:rPr>
    </w:lvl>
    <w:lvl w:ilvl="8" w:tplc="5AF4CE04" w:tentative="1">
      <w:start w:val="1"/>
      <w:numFmt w:val="bullet"/>
      <w:lvlText w:val="•"/>
      <w:lvlJc w:val="left"/>
      <w:pPr>
        <w:tabs>
          <w:tab w:val="num" w:pos="6480"/>
        </w:tabs>
        <w:ind w:left="6480" w:hanging="360"/>
      </w:pPr>
      <w:rPr>
        <w:rFonts w:ascii="Times" w:hAnsi="Times" w:hint="default"/>
      </w:rPr>
    </w:lvl>
  </w:abstractNum>
  <w:num w:numId="1">
    <w:abstractNumId w:val="3"/>
  </w:num>
  <w:num w:numId="2">
    <w:abstractNumId w:val="4"/>
  </w:num>
  <w:num w:numId="3">
    <w:abstractNumId w:val="0"/>
  </w:num>
  <w:num w:numId="4">
    <w:abstractNumId w:val="7"/>
  </w:num>
  <w:num w:numId="5">
    <w:abstractNumId w:val="7"/>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22"/>
  </w:num>
  <w:num w:numId="13">
    <w:abstractNumId w:val="7"/>
    <w:lvlOverride w:ilvl="0">
      <w:startOverride w:val="1"/>
    </w:lvlOverride>
  </w:num>
  <w:num w:numId="14">
    <w:abstractNumId w:val="13"/>
  </w:num>
  <w:num w:numId="15">
    <w:abstractNumId w:val="24"/>
  </w:num>
  <w:num w:numId="16">
    <w:abstractNumId w:val="15"/>
  </w:num>
  <w:num w:numId="17">
    <w:abstractNumId w:val="20"/>
  </w:num>
  <w:num w:numId="18">
    <w:abstractNumId w:val="10"/>
  </w:num>
  <w:num w:numId="19">
    <w:abstractNumId w:val="8"/>
  </w:num>
  <w:num w:numId="20">
    <w:abstractNumId w:val="11"/>
  </w:num>
  <w:num w:numId="21">
    <w:abstractNumId w:val="12"/>
  </w:num>
  <w:num w:numId="22">
    <w:abstractNumId w:val="17"/>
  </w:num>
  <w:num w:numId="23">
    <w:abstractNumId w:val="2"/>
  </w:num>
  <w:num w:numId="24">
    <w:abstractNumId w:val="1"/>
  </w:num>
  <w:num w:numId="25">
    <w:abstractNumId w:val="21"/>
  </w:num>
  <w:num w:numId="26">
    <w:abstractNumId w:val="6"/>
  </w:num>
  <w:num w:numId="27">
    <w:abstractNumId w:val="9"/>
  </w:num>
  <w:num w:numId="28">
    <w:abstractNumId w:val="16"/>
  </w:num>
  <w:num w:numId="29">
    <w:abstractNumId w:val="19"/>
  </w:num>
  <w:num w:numId="30">
    <w:abstractNumId w:val="18"/>
  </w:num>
  <w:num w:numId="31">
    <w:abstractNumId w:val="25"/>
  </w:num>
  <w:num w:numId="32">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E50"/>
    <w:rsid w:val="00084CCA"/>
    <w:rsid w:val="00092FBC"/>
    <w:rsid w:val="000F39E3"/>
    <w:rsid w:val="001873E1"/>
    <w:rsid w:val="001945BD"/>
    <w:rsid w:val="001D3911"/>
    <w:rsid w:val="001F073C"/>
    <w:rsid w:val="002257F4"/>
    <w:rsid w:val="002431FB"/>
    <w:rsid w:val="00251197"/>
    <w:rsid w:val="00276AF6"/>
    <w:rsid w:val="002A2744"/>
    <w:rsid w:val="002D41FE"/>
    <w:rsid w:val="002F38C9"/>
    <w:rsid w:val="002F5D4C"/>
    <w:rsid w:val="00314655"/>
    <w:rsid w:val="00340F4B"/>
    <w:rsid w:val="00373B86"/>
    <w:rsid w:val="00385B6E"/>
    <w:rsid w:val="00385D98"/>
    <w:rsid w:val="003E5957"/>
    <w:rsid w:val="004419CE"/>
    <w:rsid w:val="00474B3D"/>
    <w:rsid w:val="00491D1B"/>
    <w:rsid w:val="004C4989"/>
    <w:rsid w:val="0055480C"/>
    <w:rsid w:val="00585512"/>
    <w:rsid w:val="00594A58"/>
    <w:rsid w:val="005A6A10"/>
    <w:rsid w:val="005B2A89"/>
    <w:rsid w:val="00620E9A"/>
    <w:rsid w:val="006660AD"/>
    <w:rsid w:val="00675A03"/>
    <w:rsid w:val="006E6CA9"/>
    <w:rsid w:val="007A65B2"/>
    <w:rsid w:val="007C2472"/>
    <w:rsid w:val="008326B6"/>
    <w:rsid w:val="00860281"/>
    <w:rsid w:val="00883A58"/>
    <w:rsid w:val="008B705A"/>
    <w:rsid w:val="008C498D"/>
    <w:rsid w:val="008D0516"/>
    <w:rsid w:val="0092701D"/>
    <w:rsid w:val="00931504"/>
    <w:rsid w:val="00934D04"/>
    <w:rsid w:val="00936442"/>
    <w:rsid w:val="00940B69"/>
    <w:rsid w:val="009434A5"/>
    <w:rsid w:val="009436AB"/>
    <w:rsid w:val="00952197"/>
    <w:rsid w:val="009556A6"/>
    <w:rsid w:val="0096683C"/>
    <w:rsid w:val="00970550"/>
    <w:rsid w:val="009B4BE0"/>
    <w:rsid w:val="009C07E4"/>
    <w:rsid w:val="009C5CB0"/>
    <w:rsid w:val="009F36DA"/>
    <w:rsid w:val="00A00B68"/>
    <w:rsid w:val="00A26E23"/>
    <w:rsid w:val="00A277C3"/>
    <w:rsid w:val="00A76866"/>
    <w:rsid w:val="00AA5F61"/>
    <w:rsid w:val="00AA7CB7"/>
    <w:rsid w:val="00AE6F86"/>
    <w:rsid w:val="00B11B9C"/>
    <w:rsid w:val="00B96E50"/>
    <w:rsid w:val="00BE10E9"/>
    <w:rsid w:val="00BE18FC"/>
    <w:rsid w:val="00BE734F"/>
    <w:rsid w:val="00BF2E29"/>
    <w:rsid w:val="00C0402F"/>
    <w:rsid w:val="00C724AF"/>
    <w:rsid w:val="00C87788"/>
    <w:rsid w:val="00CF093A"/>
    <w:rsid w:val="00D507C8"/>
    <w:rsid w:val="00D70923"/>
    <w:rsid w:val="00D73040"/>
    <w:rsid w:val="00DA55BB"/>
    <w:rsid w:val="00DC173B"/>
    <w:rsid w:val="00DE2F03"/>
    <w:rsid w:val="00E11D38"/>
    <w:rsid w:val="00E33387"/>
    <w:rsid w:val="00E4011C"/>
    <w:rsid w:val="00E47D14"/>
    <w:rsid w:val="00E5656C"/>
    <w:rsid w:val="00E80323"/>
    <w:rsid w:val="00EB060C"/>
    <w:rsid w:val="00EC390B"/>
    <w:rsid w:val="00F030F1"/>
    <w:rsid w:val="00F35C4A"/>
    <w:rsid w:val="00F36FDC"/>
    <w:rsid w:val="00F86E56"/>
    <w:rsid w:val="00FA1B3D"/>
    <w:rsid w:val="00FA7C5E"/>
    <w:rsid w:val="00FD1387"/>
    <w:rsid w:val="00FD6B9B"/>
    <w:rsid w:val="00FF1A7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BFA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caption" w:qFormat="1"/>
  </w:latentStyles>
  <w:style w:type="paragraph" w:default="1" w:styleId="Normal">
    <w:name w:val="Normal"/>
    <w:qFormat/>
    <w:rsid w:val="00E4011C"/>
  </w:style>
  <w:style w:type="paragraph" w:styleId="Heading1">
    <w:name w:val="heading 1"/>
    <w:basedOn w:val="Heading"/>
    <w:next w:val="Heading2"/>
    <w:link w:val="Heading1Char"/>
    <w:qFormat/>
    <w:rsid w:val="009436AB"/>
    <w:pPr>
      <w:numPr>
        <w:numId w:val="14"/>
      </w:numPr>
      <w:spacing w:after="60"/>
      <w:outlineLvl w:val="0"/>
    </w:pPr>
    <w:rPr>
      <w:rFonts w:asciiTheme="majorHAnsi" w:hAnsiTheme="majorHAnsi"/>
      <w:b/>
      <w:kern w:val="1"/>
      <w:sz w:val="32"/>
    </w:rPr>
  </w:style>
  <w:style w:type="paragraph" w:styleId="Heading2">
    <w:name w:val="heading 2"/>
    <w:basedOn w:val="Heading1"/>
    <w:next w:val="Body"/>
    <w:qFormat/>
    <w:rsid w:val="00A00B68"/>
    <w:pPr>
      <w:numPr>
        <w:ilvl w:val="1"/>
      </w:numPr>
      <w:spacing w:after="120"/>
      <w:outlineLvl w:val="1"/>
    </w:pPr>
    <w:rPr>
      <w:sz w:val="28"/>
    </w:rPr>
  </w:style>
  <w:style w:type="paragraph" w:styleId="Heading3">
    <w:name w:val="heading 3"/>
    <w:basedOn w:val="Default"/>
    <w:next w:val="Default"/>
    <w:qFormat/>
    <w:rsid w:val="00385D98"/>
    <w:pPr>
      <w:keepNext/>
      <w:numPr>
        <w:ilvl w:val="2"/>
        <w:numId w:val="14"/>
      </w:numPr>
      <w:spacing w:before="240" w:after="60"/>
      <w:outlineLvl w:val="2"/>
    </w:pPr>
    <w:rPr>
      <w:rFonts w:asciiTheme="majorHAnsi" w:hAnsiTheme="majorHAnsi"/>
      <w:b/>
      <w:sz w:val="22"/>
    </w:rPr>
  </w:style>
  <w:style w:type="paragraph" w:styleId="Heading4">
    <w:name w:val="heading 4"/>
    <w:basedOn w:val="Normal"/>
    <w:next w:val="Normal"/>
    <w:link w:val="Heading4Char"/>
    <w:rsid w:val="009436AB"/>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9436AB"/>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9436AB"/>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9436AB"/>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9436AB"/>
    <w:pPr>
      <w:keepNext/>
      <w:keepLines/>
      <w:numPr>
        <w:ilvl w:val="7"/>
        <w:numId w:val="1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9436AB"/>
    <w:pPr>
      <w:keepNext/>
      <w:keepLines/>
      <w:numPr>
        <w:ilvl w:val="8"/>
        <w:numId w:val="1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12"/>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9436A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numPr>
        <w:numId w:val="3"/>
      </w:num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9436A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9436A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9436A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9436A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9436A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9436A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caption" w:qFormat="1"/>
  </w:latentStyles>
  <w:style w:type="paragraph" w:default="1" w:styleId="Normal">
    <w:name w:val="Normal"/>
    <w:qFormat/>
    <w:rsid w:val="00E4011C"/>
  </w:style>
  <w:style w:type="paragraph" w:styleId="Heading1">
    <w:name w:val="heading 1"/>
    <w:basedOn w:val="Heading"/>
    <w:next w:val="Heading2"/>
    <w:link w:val="Heading1Char"/>
    <w:qFormat/>
    <w:rsid w:val="009436AB"/>
    <w:pPr>
      <w:numPr>
        <w:numId w:val="14"/>
      </w:numPr>
      <w:spacing w:after="60"/>
      <w:outlineLvl w:val="0"/>
    </w:pPr>
    <w:rPr>
      <w:rFonts w:asciiTheme="majorHAnsi" w:hAnsiTheme="majorHAnsi"/>
      <w:b/>
      <w:kern w:val="1"/>
      <w:sz w:val="32"/>
    </w:rPr>
  </w:style>
  <w:style w:type="paragraph" w:styleId="Heading2">
    <w:name w:val="heading 2"/>
    <w:basedOn w:val="Heading1"/>
    <w:next w:val="Body"/>
    <w:qFormat/>
    <w:rsid w:val="00A00B68"/>
    <w:pPr>
      <w:numPr>
        <w:ilvl w:val="1"/>
      </w:numPr>
      <w:spacing w:after="120"/>
      <w:outlineLvl w:val="1"/>
    </w:pPr>
    <w:rPr>
      <w:sz w:val="28"/>
    </w:rPr>
  </w:style>
  <w:style w:type="paragraph" w:styleId="Heading3">
    <w:name w:val="heading 3"/>
    <w:basedOn w:val="Default"/>
    <w:next w:val="Default"/>
    <w:qFormat/>
    <w:rsid w:val="00385D98"/>
    <w:pPr>
      <w:keepNext/>
      <w:numPr>
        <w:ilvl w:val="2"/>
        <w:numId w:val="14"/>
      </w:numPr>
      <w:spacing w:before="240" w:after="60"/>
      <w:outlineLvl w:val="2"/>
    </w:pPr>
    <w:rPr>
      <w:rFonts w:asciiTheme="majorHAnsi" w:hAnsiTheme="majorHAnsi"/>
      <w:b/>
      <w:sz w:val="22"/>
    </w:rPr>
  </w:style>
  <w:style w:type="paragraph" w:styleId="Heading4">
    <w:name w:val="heading 4"/>
    <w:basedOn w:val="Normal"/>
    <w:next w:val="Normal"/>
    <w:link w:val="Heading4Char"/>
    <w:rsid w:val="009436AB"/>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9436AB"/>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9436AB"/>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9436AB"/>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9436AB"/>
    <w:pPr>
      <w:keepNext/>
      <w:keepLines/>
      <w:numPr>
        <w:ilvl w:val="7"/>
        <w:numId w:val="1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9436AB"/>
    <w:pPr>
      <w:keepNext/>
      <w:keepLines/>
      <w:numPr>
        <w:ilvl w:val="8"/>
        <w:numId w:val="1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12"/>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9436A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numPr>
        <w:numId w:val="3"/>
      </w:num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9436A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9436A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9436A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9436A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9436A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9436A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IPR/copyrightpolicy.html" TargetMode="External"/><Relationship Id="rId9" Type="http://schemas.openxmlformats.org/officeDocument/2006/relationships/hyperlink" Target="http://standards.ieee.org/guides/bylaws/sect6-7.html" TargetMode="External"/><Relationship Id="rId10" Type="http://schemas.openxmlformats.org/officeDocument/2006/relationships/hyperlink" Target="http://standards.ieee.org/guid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HD:Users:max:Desktop:_OmniRANsg:_WWW:omnira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omniran_template.dotx</Template>
  <TotalTime>141</TotalTime>
  <Pages>7</Pages>
  <Words>1590</Words>
  <Characters>9069</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10638</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Max Riegel</cp:lastModifiedBy>
  <cp:revision>6</cp:revision>
  <cp:lastPrinted>2113-01-01T05:00:00Z</cp:lastPrinted>
  <dcterms:created xsi:type="dcterms:W3CDTF">2014-11-06T02:28:00Z</dcterms:created>
  <dcterms:modified xsi:type="dcterms:W3CDTF">2014-11-06T13:11:00Z</dcterms:modified>
</cp:coreProperties>
</file>