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2A0296" w:rsidRDefault="00CA09B2">
      <w:pPr>
        <w:pStyle w:val="T1"/>
        <w:pBdr>
          <w:bottom w:val="single" w:sz="6" w:space="0" w:color="auto"/>
        </w:pBdr>
        <w:spacing w:after="240"/>
      </w:pPr>
      <w:r w:rsidRPr="002A0296">
        <w:t xml:space="preserve">IEEE </w:t>
      </w:r>
      <w:r w:rsidR="00B42BF7" w:rsidRPr="002A0296">
        <w:t>802ECSG</w:t>
      </w:r>
      <w:r w:rsidRPr="002A0296">
        <w:br/>
      </w:r>
      <w:r w:rsidR="00B42BF7" w:rsidRPr="002A0296">
        <w:t>OmniRAN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208"/>
        <w:gridCol w:w="3737"/>
        <w:gridCol w:w="1705"/>
        <w:gridCol w:w="1800"/>
      </w:tblGrid>
      <w:tr w:rsidR="00677695" w:rsidRPr="002A0296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73571E" w:rsidRPr="002A0296" w:rsidRDefault="00E61AC2" w:rsidP="0001240C">
            <w:pPr>
              <w:pStyle w:val="T2"/>
            </w:pPr>
            <w:r w:rsidRPr="002A0296">
              <w:t xml:space="preserve">Minutes of </w:t>
            </w:r>
            <w:r w:rsidR="0073571E" w:rsidRPr="002A0296">
              <w:t>OmniR</w:t>
            </w:r>
            <w:r w:rsidRPr="002A0296">
              <w:t xml:space="preserve">AN EC SG </w:t>
            </w:r>
            <w:r w:rsidR="001B6CCE" w:rsidRPr="002A0296">
              <w:t>Teleconference</w:t>
            </w:r>
            <w:r w:rsidRPr="002A0296">
              <w:t xml:space="preserve"> </w:t>
            </w:r>
            <w:r w:rsidR="0073571E" w:rsidRPr="002A0296">
              <w:br/>
            </w:r>
            <w:r w:rsidR="0001240C">
              <w:t>September</w:t>
            </w:r>
            <w:r w:rsidR="00DF2B0D" w:rsidRPr="002A0296">
              <w:t xml:space="preserve"> </w:t>
            </w:r>
            <w:r w:rsidR="0001240C">
              <w:t>4</w:t>
            </w:r>
            <w:r w:rsidR="0001240C" w:rsidRPr="0001240C">
              <w:rPr>
                <w:vertAlign w:val="superscript"/>
              </w:rPr>
              <w:t>th</w:t>
            </w:r>
            <w:r w:rsidR="0073571E" w:rsidRPr="002A0296">
              <w:t>, 201</w:t>
            </w:r>
            <w:r w:rsidR="00090D21" w:rsidRPr="002A0296">
              <w:t>4</w:t>
            </w:r>
          </w:p>
        </w:tc>
      </w:tr>
      <w:tr w:rsidR="00677695" w:rsidRPr="002A0296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2A0296" w:rsidRDefault="00677695" w:rsidP="0001240C">
            <w:pPr>
              <w:pStyle w:val="T2"/>
              <w:ind w:left="0"/>
              <w:rPr>
                <w:sz w:val="20"/>
              </w:rPr>
            </w:pPr>
            <w:r w:rsidRPr="002A0296">
              <w:rPr>
                <w:sz w:val="20"/>
              </w:rPr>
              <w:t>Date:</w:t>
            </w:r>
            <w:r w:rsidR="0001240C">
              <w:rPr>
                <w:b w:val="0"/>
                <w:sz w:val="20"/>
              </w:rPr>
              <w:t xml:space="preserve"> 3</w:t>
            </w:r>
            <w:r w:rsidR="00D305FF" w:rsidRPr="002A0296">
              <w:rPr>
                <w:b w:val="0"/>
                <w:sz w:val="20"/>
              </w:rPr>
              <w:t>-</w:t>
            </w:r>
            <w:r w:rsidR="0001240C">
              <w:rPr>
                <w:b w:val="0"/>
                <w:sz w:val="20"/>
              </w:rPr>
              <w:t>Spetember</w:t>
            </w:r>
            <w:r w:rsidR="00463312" w:rsidRPr="002A0296">
              <w:rPr>
                <w:b w:val="0"/>
                <w:sz w:val="20"/>
              </w:rPr>
              <w:t>-</w:t>
            </w:r>
            <w:r w:rsidR="00011AE5" w:rsidRPr="002A0296">
              <w:rPr>
                <w:b w:val="0"/>
                <w:sz w:val="20"/>
              </w:rPr>
              <w:t>201</w:t>
            </w:r>
            <w:r w:rsidR="001F076A" w:rsidRPr="002A0296">
              <w:rPr>
                <w:b w:val="0"/>
                <w:sz w:val="20"/>
              </w:rPr>
              <w:t>4</w:t>
            </w:r>
          </w:p>
        </w:tc>
      </w:tr>
      <w:tr w:rsidR="00677695" w:rsidRPr="002A0296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Author(s):</w:t>
            </w:r>
          </w:p>
        </w:tc>
      </w:tr>
      <w:tr w:rsidR="00677695" w:rsidRPr="002A0296" w:rsidTr="00E0021D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Affiliation</w:t>
            </w:r>
          </w:p>
        </w:tc>
        <w:tc>
          <w:tcPr>
            <w:tcW w:w="3737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Address</w:t>
            </w:r>
          </w:p>
        </w:tc>
        <w:tc>
          <w:tcPr>
            <w:tcW w:w="1705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Phone</w:t>
            </w:r>
          </w:p>
        </w:tc>
        <w:tc>
          <w:tcPr>
            <w:tcW w:w="1800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email</w:t>
            </w:r>
          </w:p>
        </w:tc>
      </w:tr>
      <w:tr w:rsidR="00677695" w:rsidRPr="002A0296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:rsidR="00677695" w:rsidRPr="002A0296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A0296">
              <w:rPr>
                <w:b w:val="0"/>
                <w:sz w:val="20"/>
              </w:rPr>
              <w:t>Juan Carlos Zuniga</w:t>
            </w:r>
          </w:p>
        </w:tc>
        <w:tc>
          <w:tcPr>
            <w:tcW w:w="1208" w:type="dxa"/>
            <w:vAlign w:val="center"/>
          </w:tcPr>
          <w:p w:rsidR="00677695" w:rsidRPr="002A0296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2A0296"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3737" w:type="dxa"/>
            <w:vAlign w:val="center"/>
          </w:tcPr>
          <w:p w:rsidR="00677695" w:rsidRPr="002A0296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A0296">
              <w:rPr>
                <w:b w:val="0"/>
                <w:sz w:val="20"/>
              </w:rPr>
              <w:t xml:space="preserve">1000 </w:t>
            </w:r>
            <w:proofErr w:type="spellStart"/>
            <w:r w:rsidR="00E0021D" w:rsidRPr="002A0296">
              <w:rPr>
                <w:b w:val="0"/>
                <w:sz w:val="20"/>
              </w:rPr>
              <w:t>Sherbrooke</w:t>
            </w:r>
            <w:proofErr w:type="spellEnd"/>
            <w:r w:rsidRPr="002A0296">
              <w:rPr>
                <w:b w:val="0"/>
                <w:sz w:val="20"/>
              </w:rPr>
              <w:t xml:space="preserve"> W</w:t>
            </w:r>
          </w:p>
          <w:p w:rsidR="001B3EAE" w:rsidRPr="002A0296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A0296">
              <w:rPr>
                <w:b w:val="0"/>
                <w:sz w:val="20"/>
              </w:rPr>
              <w:t>10</w:t>
            </w:r>
            <w:r w:rsidRPr="002A0296">
              <w:rPr>
                <w:b w:val="0"/>
                <w:sz w:val="20"/>
                <w:vertAlign w:val="superscript"/>
              </w:rPr>
              <w:t>th</w:t>
            </w:r>
            <w:r w:rsidRPr="002A0296">
              <w:rPr>
                <w:b w:val="0"/>
                <w:sz w:val="20"/>
              </w:rPr>
              <w:t xml:space="preserve"> Floor</w:t>
            </w:r>
          </w:p>
          <w:p w:rsidR="001B3EAE" w:rsidRPr="002A0296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A0296">
              <w:rPr>
                <w:b w:val="0"/>
                <w:sz w:val="20"/>
              </w:rPr>
              <w:t>Montreal, QC, Canada</w:t>
            </w:r>
          </w:p>
        </w:tc>
        <w:tc>
          <w:tcPr>
            <w:tcW w:w="1705" w:type="dxa"/>
            <w:vAlign w:val="center"/>
          </w:tcPr>
          <w:p w:rsidR="00677695" w:rsidRPr="002A0296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A0296">
              <w:rPr>
                <w:b w:val="0"/>
                <w:sz w:val="20"/>
              </w:rPr>
              <w:t>+1 (514) 90</w:t>
            </w:r>
            <w:r w:rsidR="00E0021D" w:rsidRPr="002A0296">
              <w:rPr>
                <w:b w:val="0"/>
                <w:sz w:val="20"/>
              </w:rPr>
              <w:t>4</w:t>
            </w:r>
            <w:r w:rsidRPr="002A0296">
              <w:rPr>
                <w:b w:val="0"/>
                <w:sz w:val="20"/>
              </w:rPr>
              <w:t xml:space="preserve"> 6300</w:t>
            </w:r>
          </w:p>
        </w:tc>
        <w:tc>
          <w:tcPr>
            <w:tcW w:w="1800" w:type="dxa"/>
            <w:vAlign w:val="center"/>
          </w:tcPr>
          <w:p w:rsidR="00677695" w:rsidRPr="002A0296" w:rsidRDefault="001B3EA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2A0296">
              <w:rPr>
                <w:b w:val="0"/>
                <w:sz w:val="16"/>
              </w:rPr>
              <w:t>j.c.zuniga@ieee.org</w:t>
            </w:r>
          </w:p>
        </w:tc>
      </w:tr>
    </w:tbl>
    <w:p w:rsidR="00CA09B2" w:rsidRPr="002A0296" w:rsidRDefault="00342222">
      <w:pPr>
        <w:pStyle w:val="T1"/>
        <w:spacing w:after="120"/>
        <w:rPr>
          <w:sz w:val="22"/>
        </w:rPr>
      </w:pPr>
      <w:r w:rsidRPr="0034222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97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qhhAIAABA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NaC&#10;qqGEAgAAEAUAAA4AAAAAAAAAAAAAAAAALgIAAGRycy9lMm9Eb2MueG1sUEsBAi0AFAAGAAgAAAAh&#10;AJ98Ua/eAAAACQEAAA8AAAAAAAAAAAAAAAAA3gQAAGRycy9kb3ducmV2LnhtbFBLBQYAAAAABAAE&#10;APMAAADpBQAAAAA=&#10;" o:allowincell="f" stroked="f">
            <v:textbox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D305FF" w:rsidP="00677695">
                  <w:pPr>
                    <w:jc w:val="both"/>
                  </w:pPr>
                  <w:r>
                    <w:t xml:space="preserve">Minutes of the OmniRAN EC SG </w:t>
                  </w:r>
                  <w:r w:rsidR="00072C09">
                    <w:t>teleconference</w:t>
                  </w:r>
                  <w:r w:rsidR="004030F4">
                    <w:t xml:space="preserve"> </w:t>
                  </w:r>
                  <w:r>
                    <w:t xml:space="preserve">on </w:t>
                  </w:r>
                  <w:r w:rsidR="0001240C">
                    <w:t>Thursday</w:t>
                  </w:r>
                  <w:r w:rsidR="00090D21" w:rsidRPr="00090D21">
                    <w:t xml:space="preserve">, </w:t>
                  </w:r>
                  <w:r w:rsidR="0001240C">
                    <w:t>September</w:t>
                  </w:r>
                  <w:r w:rsidR="00207E5E">
                    <w:t xml:space="preserve"> </w:t>
                  </w:r>
                  <w:r w:rsidR="0001240C">
                    <w:t>4</w:t>
                  </w:r>
                  <w:r w:rsidR="0001240C" w:rsidRPr="0001240C">
                    <w:rPr>
                      <w:vertAlign w:val="superscript"/>
                    </w:rPr>
                    <w:t>th</w:t>
                  </w:r>
                  <w:r w:rsidR="00090D21" w:rsidRPr="00090D21">
                    <w:t>, 2014</w:t>
                  </w:r>
                  <w:r w:rsidR="00463312">
                    <w:t>.</w:t>
                  </w:r>
                </w:p>
              </w:txbxContent>
            </v:textbox>
          </v:shape>
        </w:pict>
      </w:r>
    </w:p>
    <w:p w:rsidR="00C458FF" w:rsidRPr="002A0296" w:rsidRDefault="00CA09B2" w:rsidP="00C458FF">
      <w:r w:rsidRPr="002A0296">
        <w:br w:type="page"/>
      </w:r>
      <w:bookmarkStart w:id="0" w:name="OLE_LINK4"/>
      <w:bookmarkStart w:id="1" w:name="OLE_LINK5"/>
      <w:r w:rsidR="00D455A0">
        <w:rPr>
          <w:b/>
          <w:szCs w:val="22"/>
          <w:u w:val="single"/>
        </w:rPr>
        <w:lastRenderedPageBreak/>
        <w:t>Thursday</w:t>
      </w:r>
      <w:r w:rsidR="00C458FF" w:rsidRPr="002A0296">
        <w:rPr>
          <w:b/>
          <w:szCs w:val="22"/>
          <w:u w:val="single"/>
        </w:rPr>
        <w:t xml:space="preserve">, </w:t>
      </w:r>
      <w:r w:rsidR="00D455A0">
        <w:rPr>
          <w:b/>
          <w:szCs w:val="22"/>
          <w:u w:val="single"/>
        </w:rPr>
        <w:t>September</w:t>
      </w:r>
      <w:r w:rsidR="00DF2B0D" w:rsidRPr="002A0296">
        <w:rPr>
          <w:b/>
          <w:szCs w:val="22"/>
          <w:u w:val="single"/>
        </w:rPr>
        <w:t xml:space="preserve"> </w:t>
      </w:r>
      <w:r w:rsidR="00D455A0">
        <w:rPr>
          <w:b/>
          <w:szCs w:val="22"/>
          <w:u w:val="single"/>
        </w:rPr>
        <w:t>4</w:t>
      </w:r>
      <w:r w:rsidR="00D455A0" w:rsidRPr="00D455A0">
        <w:rPr>
          <w:b/>
          <w:szCs w:val="22"/>
          <w:u w:val="single"/>
          <w:vertAlign w:val="superscript"/>
        </w:rPr>
        <w:t>th</w:t>
      </w:r>
      <w:r w:rsidR="00463312" w:rsidRPr="002A0296">
        <w:rPr>
          <w:b/>
          <w:szCs w:val="22"/>
          <w:u w:val="single"/>
        </w:rPr>
        <w:t>, 201</w:t>
      </w:r>
      <w:r w:rsidR="001F076A" w:rsidRPr="002A0296">
        <w:rPr>
          <w:b/>
          <w:szCs w:val="22"/>
          <w:u w:val="single"/>
        </w:rPr>
        <w:t>4</w:t>
      </w:r>
    </w:p>
    <w:p w:rsidR="00A44453" w:rsidRPr="002A0296" w:rsidRDefault="00A44453" w:rsidP="00C458FF"/>
    <w:p w:rsidR="00C458FF" w:rsidRPr="002A0296" w:rsidRDefault="002B3D81" w:rsidP="00C458FF">
      <w:r w:rsidRPr="002A0296">
        <w:t xml:space="preserve">Chair: </w:t>
      </w:r>
      <w:r w:rsidR="00752DF8" w:rsidRPr="002A0296">
        <w:t>Max Riegel</w:t>
      </w:r>
    </w:p>
    <w:p w:rsidR="00453012" w:rsidRPr="002A0296" w:rsidRDefault="00453012" w:rsidP="00C458FF">
      <w:r w:rsidRPr="002A0296">
        <w:t xml:space="preserve">Recording secretary: </w:t>
      </w:r>
      <w:r w:rsidR="00A53DFA" w:rsidRPr="002A0296">
        <w:t>Juan Carlos Zuniga</w:t>
      </w:r>
    </w:p>
    <w:p w:rsidR="00C458FF" w:rsidRPr="002A0296" w:rsidRDefault="00C458FF" w:rsidP="00C458FF"/>
    <w:p w:rsidR="00C458FF" w:rsidRPr="002A0296" w:rsidRDefault="00A53DFA" w:rsidP="00C458FF">
      <w:pPr>
        <w:rPr>
          <w:b/>
        </w:rPr>
      </w:pPr>
      <w:r w:rsidRPr="002A0296">
        <w:rPr>
          <w:b/>
        </w:rPr>
        <w:t>Call to order</w:t>
      </w:r>
    </w:p>
    <w:p w:rsidR="00A53DFA" w:rsidRPr="002A0296" w:rsidRDefault="00C458FF" w:rsidP="001F076A">
      <w:pPr>
        <w:pStyle w:val="ListParagraph"/>
        <w:numPr>
          <w:ilvl w:val="0"/>
          <w:numId w:val="1"/>
        </w:numPr>
      </w:pPr>
      <w:r w:rsidRPr="002A0296">
        <w:t xml:space="preserve">Meeting called to order on </w:t>
      </w:r>
      <w:r w:rsidR="002209F2" w:rsidRPr="002A0296">
        <w:t xml:space="preserve">at </w:t>
      </w:r>
      <w:r w:rsidR="001F076A" w:rsidRPr="002A0296">
        <w:t>10:05</w:t>
      </w:r>
      <w:r w:rsidR="00EA2494" w:rsidRPr="002A0296">
        <w:t xml:space="preserve"> hrs (</w:t>
      </w:r>
      <w:r w:rsidR="00D754FC" w:rsidRPr="002A0296">
        <w:t>ED</w:t>
      </w:r>
      <w:r w:rsidR="00EA2494" w:rsidRPr="002A0296">
        <w:t>T)</w:t>
      </w:r>
      <w:r w:rsidRPr="002A0296">
        <w:t xml:space="preserve">.  </w:t>
      </w:r>
    </w:p>
    <w:p w:rsidR="00A53DFA" w:rsidRPr="002A0296" w:rsidRDefault="00A53DFA" w:rsidP="00C458FF"/>
    <w:p w:rsidR="00F90BCC" w:rsidRPr="002A0296" w:rsidRDefault="00F90BCC" w:rsidP="00F90BCC">
      <w:pPr>
        <w:rPr>
          <w:b/>
        </w:rPr>
      </w:pPr>
      <w:r w:rsidRPr="002A0296">
        <w:rPr>
          <w:b/>
        </w:rPr>
        <w:t>IEEE WG Guidelines</w:t>
      </w:r>
    </w:p>
    <w:p w:rsidR="00F90BCC" w:rsidRPr="002A0296" w:rsidRDefault="00F90BCC" w:rsidP="00F90BCC">
      <w:pPr>
        <w:pStyle w:val="ListParagraph"/>
        <w:numPr>
          <w:ilvl w:val="0"/>
          <w:numId w:val="1"/>
        </w:numPr>
        <w:ind w:left="360"/>
      </w:pPr>
      <w:r w:rsidRPr="002A0296">
        <w:t xml:space="preserve">The chair read the IEEE guidelines and asked for declaration </w:t>
      </w:r>
      <w:r w:rsidR="00DD5528">
        <w:t>of Potentially Essential Patent Claims</w:t>
      </w:r>
      <w:r w:rsidRPr="002A0296">
        <w:t>.</w:t>
      </w:r>
    </w:p>
    <w:p w:rsidR="00B130FA" w:rsidRPr="002A0296" w:rsidRDefault="00F90BCC" w:rsidP="00F90BCC">
      <w:pPr>
        <w:pStyle w:val="ListParagraph"/>
        <w:numPr>
          <w:ilvl w:val="1"/>
          <w:numId w:val="1"/>
        </w:numPr>
        <w:ind w:left="1080"/>
      </w:pPr>
      <w:r w:rsidRPr="002A0296">
        <w:t>No IPR issues were brought up</w:t>
      </w:r>
    </w:p>
    <w:p w:rsidR="00F90BCC" w:rsidRPr="002A0296" w:rsidRDefault="00F90BCC">
      <w:pPr>
        <w:pStyle w:val="ListParagraph"/>
        <w:rPr>
          <w:b/>
        </w:rPr>
      </w:pPr>
    </w:p>
    <w:p w:rsidR="00A53DFA" w:rsidRPr="002A0296" w:rsidRDefault="00A53DFA" w:rsidP="00A53DFA">
      <w:pPr>
        <w:rPr>
          <w:b/>
        </w:rPr>
      </w:pPr>
      <w:r w:rsidRPr="002A0296">
        <w:rPr>
          <w:b/>
        </w:rPr>
        <w:t>Appointment of recording secretary</w:t>
      </w:r>
    </w:p>
    <w:p w:rsidR="00A53DFA" w:rsidRPr="002A0296" w:rsidRDefault="00A53DFA" w:rsidP="0039097A">
      <w:pPr>
        <w:pStyle w:val="ListParagraph"/>
        <w:numPr>
          <w:ilvl w:val="0"/>
          <w:numId w:val="1"/>
        </w:numPr>
      </w:pPr>
      <w:r w:rsidRPr="002A0296">
        <w:t xml:space="preserve">Juan Carlos </w:t>
      </w:r>
      <w:r w:rsidR="00FC2989" w:rsidRPr="002A0296">
        <w:t>Zuniga volunteered to</w:t>
      </w:r>
      <w:r w:rsidRPr="002A0296">
        <w:t xml:space="preserve"> take notes</w:t>
      </w:r>
    </w:p>
    <w:p w:rsidR="00A53DFA" w:rsidRPr="002A0296" w:rsidRDefault="00A53DFA" w:rsidP="00C458FF"/>
    <w:p w:rsidR="00A53DFA" w:rsidRPr="002A0296" w:rsidRDefault="00A53DFA" w:rsidP="00C458FF">
      <w:pPr>
        <w:rPr>
          <w:b/>
        </w:rPr>
      </w:pPr>
      <w:r w:rsidRPr="002A0296">
        <w:rPr>
          <w:b/>
        </w:rPr>
        <w:t>Roll Call</w:t>
      </w:r>
    </w:p>
    <w:p w:rsidR="0035128A" w:rsidRPr="002A0296" w:rsidRDefault="0035128A" w:rsidP="00C458FF">
      <w:pPr>
        <w:rPr>
          <w:b/>
        </w:rPr>
      </w:pPr>
    </w:p>
    <w:tbl>
      <w:tblPr>
        <w:tblStyle w:val="TableGrid"/>
        <w:tblW w:w="5670" w:type="dxa"/>
        <w:tblInd w:w="340" w:type="dxa"/>
        <w:tblLook w:val="04A0"/>
      </w:tblPr>
      <w:tblGrid>
        <w:gridCol w:w="2837"/>
        <w:gridCol w:w="2833"/>
      </w:tblGrid>
      <w:tr w:rsidR="00A53DFA" w:rsidRPr="002A0296" w:rsidTr="00FC2989">
        <w:trPr>
          <w:trHeight w:val="182"/>
        </w:trPr>
        <w:tc>
          <w:tcPr>
            <w:tcW w:w="2837" w:type="dxa"/>
            <w:hideMark/>
          </w:tcPr>
          <w:p w:rsidR="00433738" w:rsidRPr="002A0296" w:rsidRDefault="00A53DFA" w:rsidP="00A53DFA">
            <w:r w:rsidRPr="002A0296">
              <w:rPr>
                <w:b/>
                <w:bCs/>
              </w:rPr>
              <w:t xml:space="preserve">Name </w:t>
            </w:r>
          </w:p>
        </w:tc>
        <w:tc>
          <w:tcPr>
            <w:tcW w:w="2833" w:type="dxa"/>
            <w:hideMark/>
          </w:tcPr>
          <w:p w:rsidR="00433738" w:rsidRPr="002A0296" w:rsidRDefault="00A53DFA" w:rsidP="00A53DFA">
            <w:r w:rsidRPr="002A0296">
              <w:rPr>
                <w:b/>
                <w:bCs/>
              </w:rPr>
              <w:t xml:space="preserve">Affiliation </w:t>
            </w:r>
          </w:p>
        </w:tc>
      </w:tr>
      <w:tr w:rsidR="00A53DFA" w:rsidRPr="002A0296" w:rsidTr="00FC2989">
        <w:trPr>
          <w:trHeight w:val="273"/>
        </w:trPr>
        <w:tc>
          <w:tcPr>
            <w:tcW w:w="2837" w:type="dxa"/>
            <w:hideMark/>
          </w:tcPr>
          <w:p w:rsidR="00433738" w:rsidRPr="002A0296" w:rsidRDefault="00A53DFA" w:rsidP="00A53DFA">
            <w:r w:rsidRPr="002A0296">
              <w:t xml:space="preserve">Max Riegel </w:t>
            </w:r>
          </w:p>
        </w:tc>
        <w:tc>
          <w:tcPr>
            <w:tcW w:w="2833" w:type="dxa"/>
            <w:hideMark/>
          </w:tcPr>
          <w:p w:rsidR="00433738" w:rsidRPr="002A0296" w:rsidRDefault="00A53DFA" w:rsidP="00A53DFA">
            <w:r w:rsidRPr="002A0296">
              <w:t xml:space="preserve">NSN </w:t>
            </w:r>
          </w:p>
        </w:tc>
      </w:tr>
      <w:tr w:rsidR="00A53DFA" w:rsidRPr="002A0296" w:rsidTr="00FC2989">
        <w:trPr>
          <w:trHeight w:val="237"/>
        </w:trPr>
        <w:tc>
          <w:tcPr>
            <w:tcW w:w="2837" w:type="dxa"/>
            <w:hideMark/>
          </w:tcPr>
          <w:p w:rsidR="00433738" w:rsidRPr="002A0296" w:rsidRDefault="00A53DFA" w:rsidP="00A53DFA">
            <w:r w:rsidRPr="002A0296">
              <w:t xml:space="preserve">Juan Carlos Zuniga </w:t>
            </w:r>
          </w:p>
        </w:tc>
        <w:tc>
          <w:tcPr>
            <w:tcW w:w="2833" w:type="dxa"/>
            <w:hideMark/>
          </w:tcPr>
          <w:p w:rsidR="00433738" w:rsidRPr="002A0296" w:rsidRDefault="00A53DFA" w:rsidP="00FC2989">
            <w:proofErr w:type="spellStart"/>
            <w:r w:rsidRPr="002A0296">
              <w:t>Inter</w:t>
            </w:r>
            <w:r w:rsidR="00FC2989" w:rsidRPr="002A0296">
              <w:t>D</w:t>
            </w:r>
            <w:r w:rsidRPr="002A0296">
              <w:t>igital</w:t>
            </w:r>
            <w:proofErr w:type="spellEnd"/>
            <w:r w:rsidRPr="002A0296">
              <w:t xml:space="preserve"> </w:t>
            </w:r>
          </w:p>
        </w:tc>
      </w:tr>
      <w:tr w:rsidR="00DF2B0D" w:rsidRPr="002A0296" w:rsidTr="00FC2989">
        <w:trPr>
          <w:trHeight w:val="188"/>
        </w:trPr>
        <w:tc>
          <w:tcPr>
            <w:tcW w:w="2837" w:type="dxa"/>
            <w:hideMark/>
          </w:tcPr>
          <w:p w:rsidR="00DF2B0D" w:rsidRPr="002A0296" w:rsidRDefault="00DF2B0D" w:rsidP="00FC2989">
            <w:proofErr w:type="spellStart"/>
            <w:r w:rsidRPr="002A0296">
              <w:t>Behcet</w:t>
            </w:r>
            <w:proofErr w:type="spellEnd"/>
            <w:r w:rsidRPr="002A0296">
              <w:t xml:space="preserve"> </w:t>
            </w:r>
            <w:proofErr w:type="spellStart"/>
            <w:r w:rsidRPr="002A0296">
              <w:t>Sarikaya</w:t>
            </w:r>
            <w:proofErr w:type="spellEnd"/>
          </w:p>
        </w:tc>
        <w:tc>
          <w:tcPr>
            <w:tcW w:w="2833" w:type="dxa"/>
            <w:hideMark/>
          </w:tcPr>
          <w:p w:rsidR="00DF2B0D" w:rsidRPr="002A0296" w:rsidRDefault="00DF2B0D" w:rsidP="00A53DFA">
            <w:r w:rsidRPr="002A0296">
              <w:t>Huawei</w:t>
            </w:r>
          </w:p>
        </w:tc>
      </w:tr>
      <w:tr w:rsidR="00F02189" w:rsidRPr="002A0296" w:rsidTr="00FC2989">
        <w:trPr>
          <w:trHeight w:val="188"/>
        </w:trPr>
        <w:tc>
          <w:tcPr>
            <w:tcW w:w="2837" w:type="dxa"/>
            <w:hideMark/>
          </w:tcPr>
          <w:p w:rsidR="00F02189" w:rsidRPr="002A0296" w:rsidRDefault="0094617B" w:rsidP="00FC2989">
            <w:r w:rsidRPr="002A0296">
              <w:t xml:space="preserve">Walter </w:t>
            </w:r>
            <w:proofErr w:type="spellStart"/>
            <w:r w:rsidRPr="002A0296">
              <w:t>Pienciak</w:t>
            </w:r>
            <w:proofErr w:type="spellEnd"/>
          </w:p>
        </w:tc>
        <w:tc>
          <w:tcPr>
            <w:tcW w:w="2833" w:type="dxa"/>
            <w:hideMark/>
          </w:tcPr>
          <w:p w:rsidR="00F02189" w:rsidRPr="002A0296" w:rsidRDefault="0094617B" w:rsidP="00A53DFA">
            <w:r w:rsidRPr="002A0296">
              <w:t>IEEE SA</w:t>
            </w:r>
          </w:p>
        </w:tc>
      </w:tr>
      <w:tr w:rsidR="00E15447" w:rsidRPr="002A0296" w:rsidTr="00BC2885">
        <w:trPr>
          <w:trHeight w:val="188"/>
        </w:trPr>
        <w:tc>
          <w:tcPr>
            <w:tcW w:w="2837" w:type="dxa"/>
          </w:tcPr>
          <w:p w:rsidR="00E15447" w:rsidRPr="002A0296" w:rsidRDefault="00D455A0" w:rsidP="00BC2885">
            <w:r>
              <w:t>Roger Marks</w:t>
            </w:r>
          </w:p>
        </w:tc>
        <w:tc>
          <w:tcPr>
            <w:tcW w:w="2833" w:type="dxa"/>
          </w:tcPr>
          <w:p w:rsidR="00E15447" w:rsidRPr="002A0296" w:rsidRDefault="00D455A0" w:rsidP="00BC2885">
            <w:proofErr w:type="spellStart"/>
            <w:r>
              <w:t>EthAirNet</w:t>
            </w:r>
            <w:proofErr w:type="spellEnd"/>
            <w:r w:rsidR="00A93414">
              <w:t>, ETRI</w:t>
            </w:r>
          </w:p>
        </w:tc>
      </w:tr>
      <w:tr w:rsidR="00F02189" w:rsidRPr="002A0296" w:rsidTr="00D455A0">
        <w:trPr>
          <w:trHeight w:val="188"/>
        </w:trPr>
        <w:tc>
          <w:tcPr>
            <w:tcW w:w="2837" w:type="dxa"/>
          </w:tcPr>
          <w:p w:rsidR="00F02189" w:rsidRPr="002A0296" w:rsidRDefault="00D455A0" w:rsidP="00BC2885">
            <w:r>
              <w:t>Hesham ElBakoury</w:t>
            </w:r>
          </w:p>
        </w:tc>
        <w:tc>
          <w:tcPr>
            <w:tcW w:w="2833" w:type="dxa"/>
          </w:tcPr>
          <w:p w:rsidR="00F02189" w:rsidRPr="002A0296" w:rsidRDefault="00D455A0" w:rsidP="00BC2885">
            <w:r>
              <w:t>Huawei</w:t>
            </w:r>
          </w:p>
        </w:tc>
      </w:tr>
      <w:tr w:rsidR="0094617B" w:rsidRPr="002A0296" w:rsidTr="00BC2885">
        <w:trPr>
          <w:trHeight w:val="188"/>
        </w:trPr>
        <w:tc>
          <w:tcPr>
            <w:tcW w:w="2837" w:type="dxa"/>
          </w:tcPr>
          <w:p w:rsidR="0094617B" w:rsidRPr="002A0296" w:rsidRDefault="00D455A0" w:rsidP="00BC2885">
            <w:proofErr w:type="spellStart"/>
            <w:r>
              <w:t>Yonggang</w:t>
            </w:r>
            <w:proofErr w:type="spellEnd"/>
            <w:r>
              <w:t xml:space="preserve"> Fang</w:t>
            </w:r>
          </w:p>
        </w:tc>
        <w:tc>
          <w:tcPr>
            <w:tcW w:w="2833" w:type="dxa"/>
          </w:tcPr>
          <w:p w:rsidR="0094617B" w:rsidRPr="002A0296" w:rsidRDefault="00D455A0" w:rsidP="00BC2885">
            <w:r>
              <w:t>ZTE</w:t>
            </w:r>
          </w:p>
        </w:tc>
      </w:tr>
      <w:tr w:rsidR="00D455A0" w:rsidRPr="002A0296" w:rsidTr="00BC2885">
        <w:trPr>
          <w:trHeight w:val="188"/>
        </w:trPr>
        <w:tc>
          <w:tcPr>
            <w:tcW w:w="2837" w:type="dxa"/>
          </w:tcPr>
          <w:p w:rsidR="00D455A0" w:rsidRDefault="00D455A0" w:rsidP="00BC2885">
            <w:r>
              <w:t>Paul Congdon</w:t>
            </w:r>
          </w:p>
        </w:tc>
        <w:tc>
          <w:tcPr>
            <w:tcW w:w="2833" w:type="dxa"/>
          </w:tcPr>
          <w:p w:rsidR="00D455A0" w:rsidRPr="002A0296" w:rsidRDefault="00D455A0" w:rsidP="00BC2885">
            <w:proofErr w:type="spellStart"/>
            <w:r>
              <w:t>Tallac</w:t>
            </w:r>
            <w:proofErr w:type="spellEnd"/>
          </w:p>
        </w:tc>
      </w:tr>
      <w:tr w:rsidR="00D455A0" w:rsidRPr="002A0296" w:rsidTr="00BC2885">
        <w:trPr>
          <w:trHeight w:val="188"/>
        </w:trPr>
        <w:tc>
          <w:tcPr>
            <w:tcW w:w="2837" w:type="dxa"/>
          </w:tcPr>
          <w:p w:rsidR="00D455A0" w:rsidRDefault="00D455A0" w:rsidP="00BC2885">
            <w:r>
              <w:t>Jouni Korhonen</w:t>
            </w:r>
          </w:p>
        </w:tc>
        <w:tc>
          <w:tcPr>
            <w:tcW w:w="2833" w:type="dxa"/>
          </w:tcPr>
          <w:p w:rsidR="00D455A0" w:rsidRPr="002A0296" w:rsidRDefault="00D455A0" w:rsidP="00BC2885">
            <w:r>
              <w:t>Broadcom</w:t>
            </w:r>
          </w:p>
        </w:tc>
      </w:tr>
      <w:tr w:rsidR="00D455A0" w:rsidRPr="002A0296" w:rsidTr="00BC2885">
        <w:trPr>
          <w:trHeight w:val="188"/>
        </w:trPr>
        <w:tc>
          <w:tcPr>
            <w:tcW w:w="2837" w:type="dxa"/>
          </w:tcPr>
          <w:p w:rsidR="00D455A0" w:rsidRDefault="00D455A0" w:rsidP="00BC2885">
            <w:r>
              <w:t>Antonio de la Oliva</w:t>
            </w:r>
          </w:p>
        </w:tc>
        <w:tc>
          <w:tcPr>
            <w:tcW w:w="2833" w:type="dxa"/>
          </w:tcPr>
          <w:p w:rsidR="00D455A0" w:rsidRPr="002A0296" w:rsidRDefault="00D455A0" w:rsidP="00BC2885">
            <w:r>
              <w:t>UC3M</w:t>
            </w:r>
          </w:p>
        </w:tc>
      </w:tr>
    </w:tbl>
    <w:p w:rsidR="00A53DFA" w:rsidRPr="002A0296" w:rsidRDefault="00A53DFA" w:rsidP="00C458FF"/>
    <w:p w:rsidR="00A53DFA" w:rsidRPr="002A0296" w:rsidRDefault="00A53DFA" w:rsidP="00C458FF">
      <w:pPr>
        <w:rPr>
          <w:b/>
        </w:rPr>
      </w:pPr>
      <w:r w:rsidRPr="002A0296">
        <w:rPr>
          <w:b/>
        </w:rPr>
        <w:t>Agenda</w:t>
      </w:r>
    </w:p>
    <w:p w:rsidR="000C5D8C" w:rsidRDefault="000C5D8C" w:rsidP="000C5D8C">
      <w:pPr>
        <w:numPr>
          <w:ilvl w:val="0"/>
          <w:numId w:val="1"/>
        </w:numPr>
      </w:pPr>
      <w:r>
        <w:t>Agenda bashing</w:t>
      </w:r>
    </w:p>
    <w:p w:rsidR="000C5D8C" w:rsidRDefault="000C5D8C" w:rsidP="000C5D8C">
      <w:pPr>
        <w:numPr>
          <w:ilvl w:val="0"/>
          <w:numId w:val="1"/>
        </w:numPr>
      </w:pPr>
      <w:r>
        <w:t>Review of minutes</w:t>
      </w:r>
    </w:p>
    <w:p w:rsidR="000C5D8C" w:rsidRDefault="000C5D8C" w:rsidP="000C5D8C">
      <w:pPr>
        <w:numPr>
          <w:ilvl w:val="0"/>
          <w:numId w:val="1"/>
        </w:numPr>
      </w:pPr>
      <w:r>
        <w:t>Reports</w:t>
      </w:r>
    </w:p>
    <w:p w:rsidR="000C5D8C" w:rsidRDefault="000C5D8C" w:rsidP="000C5D8C">
      <w:pPr>
        <w:numPr>
          <w:ilvl w:val="1"/>
          <w:numId w:val="1"/>
        </w:numPr>
      </w:pPr>
      <w:r>
        <w:t>Update on SDN</w:t>
      </w:r>
    </w:p>
    <w:p w:rsidR="000C5D8C" w:rsidRDefault="000C5D8C" w:rsidP="000C5D8C">
      <w:pPr>
        <w:numPr>
          <w:ilvl w:val="1"/>
          <w:numId w:val="1"/>
        </w:numPr>
      </w:pPr>
      <w:r>
        <w:t>Others…</w:t>
      </w:r>
    </w:p>
    <w:p w:rsidR="000C5D8C" w:rsidRDefault="000C5D8C" w:rsidP="000C5D8C">
      <w:pPr>
        <w:numPr>
          <w:ilvl w:val="0"/>
          <w:numId w:val="1"/>
        </w:numPr>
      </w:pPr>
      <w:r>
        <w:t>Contributions to P802.1CF</w:t>
      </w:r>
    </w:p>
    <w:p w:rsidR="000C5D8C" w:rsidRDefault="000C5D8C" w:rsidP="000C5D8C">
      <w:pPr>
        <w:numPr>
          <w:ilvl w:val="1"/>
          <w:numId w:val="1"/>
        </w:numPr>
      </w:pPr>
      <w:r>
        <w:t>Recap of NRM discussions status</w:t>
      </w:r>
    </w:p>
    <w:p w:rsidR="000C5D8C" w:rsidRDefault="000C5D8C" w:rsidP="000C5D8C">
      <w:pPr>
        <w:numPr>
          <w:ilvl w:val="1"/>
          <w:numId w:val="1"/>
        </w:numPr>
      </w:pPr>
      <w:r>
        <w:t>Others…</w:t>
      </w:r>
    </w:p>
    <w:p w:rsidR="000C5D8C" w:rsidRDefault="000C5D8C" w:rsidP="000C5D8C">
      <w:pPr>
        <w:numPr>
          <w:ilvl w:val="0"/>
          <w:numId w:val="1"/>
        </w:numPr>
      </w:pPr>
      <w:r>
        <w:t>Preparation of Sept F2F meeting</w:t>
      </w:r>
    </w:p>
    <w:p w:rsidR="00F90BCC" w:rsidRPr="002A0296" w:rsidRDefault="000C5D8C" w:rsidP="00C20497">
      <w:pPr>
        <w:numPr>
          <w:ilvl w:val="0"/>
          <w:numId w:val="1"/>
        </w:numPr>
      </w:pPr>
      <w:r>
        <w:t>AOB</w:t>
      </w:r>
    </w:p>
    <w:bookmarkEnd w:id="0"/>
    <w:bookmarkEnd w:id="1"/>
    <w:p w:rsidR="001312E0" w:rsidRPr="002A0296" w:rsidRDefault="001312E0" w:rsidP="00D24680"/>
    <w:p w:rsidR="00433738" w:rsidRPr="002A0296" w:rsidRDefault="00C20497" w:rsidP="005748E5">
      <w:pPr>
        <w:rPr>
          <w:b/>
        </w:rPr>
      </w:pPr>
      <w:r>
        <w:rPr>
          <w:b/>
        </w:rPr>
        <w:t xml:space="preserve">Review </w:t>
      </w:r>
      <w:r w:rsidR="00AC7860" w:rsidRPr="002A0296">
        <w:rPr>
          <w:b/>
        </w:rPr>
        <w:t>of minutes</w:t>
      </w:r>
    </w:p>
    <w:p w:rsidR="003660DD" w:rsidRDefault="003660DD" w:rsidP="0039097A">
      <w:pPr>
        <w:pStyle w:val="ListParagraph"/>
        <w:numPr>
          <w:ilvl w:val="0"/>
          <w:numId w:val="1"/>
        </w:numPr>
      </w:pPr>
      <w:r w:rsidRPr="002A0296">
        <w:t xml:space="preserve">Minutes of </w:t>
      </w:r>
      <w:r w:rsidR="00C20497">
        <w:t>July</w:t>
      </w:r>
      <w:r w:rsidR="002B0EB8" w:rsidRPr="002A0296">
        <w:t xml:space="preserve"> 2014 meeting </w:t>
      </w:r>
      <w:r w:rsidR="00C20497">
        <w:t>were reviewed and no comments were received</w:t>
      </w:r>
    </w:p>
    <w:p w:rsidR="00C20497" w:rsidRDefault="00C20497" w:rsidP="0039097A">
      <w:pPr>
        <w:pStyle w:val="ListParagraph"/>
        <w:numPr>
          <w:ilvl w:val="0"/>
          <w:numId w:val="1"/>
        </w:numPr>
      </w:pPr>
      <w:proofErr w:type="spellStart"/>
      <w:r>
        <w:t>Behcet</w:t>
      </w:r>
      <w:proofErr w:type="spellEnd"/>
      <w:r>
        <w:t xml:space="preserve"> </w:t>
      </w:r>
      <w:proofErr w:type="spellStart"/>
      <w:r>
        <w:t>Sarikaya</w:t>
      </w:r>
      <w:proofErr w:type="spellEnd"/>
      <w:r>
        <w:t xml:space="preserve"> indicated that a comment regarding the backhaul contribution was missing</w:t>
      </w:r>
    </w:p>
    <w:p w:rsidR="00C20497" w:rsidRPr="002A0296" w:rsidRDefault="00C20497" w:rsidP="00C20497">
      <w:pPr>
        <w:pStyle w:val="ListParagraph"/>
        <w:numPr>
          <w:ilvl w:val="1"/>
          <w:numId w:val="1"/>
        </w:numPr>
      </w:pPr>
      <w:proofErr w:type="spellStart"/>
      <w:r>
        <w:t>Behcet</w:t>
      </w:r>
      <w:proofErr w:type="spellEnd"/>
      <w:r>
        <w:t xml:space="preserve"> will send comment to chair/secretary to clarify</w:t>
      </w:r>
    </w:p>
    <w:p w:rsidR="00EA5E09" w:rsidRPr="002A0296" w:rsidRDefault="00EA5E09" w:rsidP="00C52844">
      <w:pPr>
        <w:rPr>
          <w:b/>
        </w:rPr>
      </w:pPr>
    </w:p>
    <w:p w:rsidR="00CC1BD1" w:rsidRPr="002A0296" w:rsidRDefault="00E15447" w:rsidP="00DE0A26">
      <w:pPr>
        <w:rPr>
          <w:b/>
        </w:rPr>
      </w:pPr>
      <w:r w:rsidRPr="002A0296">
        <w:rPr>
          <w:b/>
        </w:rPr>
        <w:t>SDN update</w:t>
      </w:r>
    </w:p>
    <w:p w:rsidR="004632CC" w:rsidRDefault="004632CC" w:rsidP="004632CC">
      <w:pPr>
        <w:pStyle w:val="ListParagraph"/>
        <w:numPr>
          <w:ilvl w:val="0"/>
          <w:numId w:val="1"/>
        </w:numPr>
      </w:pPr>
      <w:r>
        <w:t xml:space="preserve">Roger Marks contributed a summary document about the </w:t>
      </w:r>
      <w:r w:rsidRPr="00DD5528">
        <w:rPr>
          <w:lang w:val="en-US"/>
        </w:rPr>
        <w:t xml:space="preserve">Jul ‘14 Wireless </w:t>
      </w:r>
      <w:r>
        <w:t xml:space="preserve">SDN </w:t>
      </w:r>
      <w:proofErr w:type="spellStart"/>
      <w:r>
        <w:t>BoF</w:t>
      </w:r>
      <w:proofErr w:type="spellEnd"/>
    </w:p>
    <w:p w:rsidR="00342222" w:rsidRPr="00DD5528" w:rsidRDefault="00342222" w:rsidP="004632CC">
      <w:pPr>
        <w:pStyle w:val="ListParagraph"/>
        <w:numPr>
          <w:ilvl w:val="1"/>
          <w:numId w:val="1"/>
        </w:numPr>
      </w:pPr>
      <w:hyperlink r:id="rId8" w:history="1">
        <w:r w:rsidR="002B1F7F" w:rsidRPr="00DD5528">
          <w:rPr>
            <w:rStyle w:val="Hyperlink"/>
          </w:rPr>
          <w:t>https://mentor.ieee.org/802.16/dcn/14/16-14-0066-00-Gdoc-report-of-wireless-sdn-bof-meeting-of-2014-07-15.pdf</w:t>
        </w:r>
      </w:hyperlink>
    </w:p>
    <w:p w:rsidR="00342222" w:rsidRPr="00C20497" w:rsidRDefault="002B1F7F" w:rsidP="00C20497">
      <w:pPr>
        <w:pStyle w:val="ListParagraph"/>
        <w:numPr>
          <w:ilvl w:val="0"/>
          <w:numId w:val="1"/>
        </w:numPr>
        <w:rPr>
          <w:lang w:val="en-US"/>
        </w:rPr>
      </w:pPr>
      <w:r w:rsidRPr="00C20497">
        <w:rPr>
          <w:lang w:val="de-DE"/>
        </w:rPr>
        <w:t>ONF SDN Architecture Specification</w:t>
      </w:r>
    </w:p>
    <w:p w:rsidR="004632CC" w:rsidRPr="004632CC" w:rsidRDefault="004632CC" w:rsidP="004632CC">
      <w:pPr>
        <w:pStyle w:val="ListParagraph"/>
        <w:numPr>
          <w:ilvl w:val="0"/>
          <w:numId w:val="1"/>
        </w:numPr>
        <w:rPr>
          <w:lang w:val="en-US"/>
        </w:rPr>
      </w:pPr>
      <w:r w:rsidRPr="00DD5528">
        <w:rPr>
          <w:lang w:val="en-US"/>
        </w:rPr>
        <w:lastRenderedPageBreak/>
        <w:t xml:space="preserve">Paul </w:t>
      </w:r>
      <w:proofErr w:type="spellStart"/>
      <w:r w:rsidRPr="00DD5528">
        <w:rPr>
          <w:lang w:val="en-US"/>
        </w:rPr>
        <w:t>Congdon</w:t>
      </w:r>
      <w:proofErr w:type="spellEnd"/>
      <w:r w:rsidRPr="00DD5528">
        <w:rPr>
          <w:lang w:val="en-US"/>
        </w:rPr>
        <w:t xml:space="preserve"> explained the current structure inside ONF regarding the Architecture Specification</w:t>
      </w:r>
    </w:p>
    <w:p w:rsidR="00342222" w:rsidRPr="00C20497" w:rsidRDefault="00342222" w:rsidP="004632CC">
      <w:pPr>
        <w:pStyle w:val="ListParagraph"/>
        <w:numPr>
          <w:ilvl w:val="1"/>
          <w:numId w:val="1"/>
        </w:numPr>
        <w:rPr>
          <w:lang w:val="en-US"/>
        </w:rPr>
      </w:pPr>
      <w:hyperlink r:id="rId9" w:history="1">
        <w:r w:rsidR="002B1F7F" w:rsidRPr="00C20497">
          <w:rPr>
            <w:rStyle w:val="Hyperlink"/>
            <w:lang w:val="en-US"/>
          </w:rPr>
          <w:t>https://www.opennetworking.org/images/stories/downloads/sdn-resources/technical-reports/TR_SDN_ARCH_1.0_06062014.pdf</w:t>
        </w:r>
      </w:hyperlink>
    </w:p>
    <w:p w:rsidR="00342222" w:rsidRPr="00C20497" w:rsidRDefault="002B1F7F" w:rsidP="00C20497">
      <w:pPr>
        <w:pStyle w:val="ListParagraph"/>
        <w:numPr>
          <w:ilvl w:val="0"/>
          <w:numId w:val="1"/>
        </w:numPr>
        <w:rPr>
          <w:lang w:val="en-US"/>
        </w:rPr>
      </w:pPr>
      <w:r w:rsidRPr="00DD5528">
        <w:rPr>
          <w:lang w:val="en-US"/>
        </w:rPr>
        <w:t>New home for UC SDN WG</w:t>
      </w:r>
    </w:p>
    <w:p w:rsidR="00342222" w:rsidRPr="00C20497" w:rsidRDefault="00342222" w:rsidP="00DD5528">
      <w:pPr>
        <w:pStyle w:val="ListParagraph"/>
        <w:numPr>
          <w:ilvl w:val="1"/>
          <w:numId w:val="1"/>
        </w:numPr>
        <w:rPr>
          <w:lang w:val="en-US"/>
        </w:rPr>
      </w:pPr>
      <w:hyperlink r:id="rId10" w:history="1">
        <w:r w:rsidR="002B1F7F" w:rsidRPr="00C20497">
          <w:rPr>
            <w:rStyle w:val="Hyperlink"/>
            <w:lang w:val="en-US"/>
          </w:rPr>
          <w:t>http://www.imtc.org/uc/ucsdn-work-group/</w:t>
        </w:r>
      </w:hyperlink>
    </w:p>
    <w:p w:rsidR="00080721" w:rsidRPr="00DD5528" w:rsidRDefault="00080721" w:rsidP="00080721">
      <w:pPr>
        <w:rPr>
          <w:lang w:val="en-US"/>
        </w:rPr>
      </w:pPr>
    </w:p>
    <w:p w:rsidR="00342222" w:rsidRPr="00080721" w:rsidRDefault="002B1F7F" w:rsidP="00080721">
      <w:pPr>
        <w:rPr>
          <w:b/>
          <w:lang w:val="en-US"/>
        </w:rPr>
      </w:pPr>
      <w:r w:rsidRPr="00080721">
        <w:rPr>
          <w:b/>
          <w:lang w:val="de-DE"/>
        </w:rPr>
        <w:t xml:space="preserve">Other </w:t>
      </w:r>
      <w:proofErr w:type="spellStart"/>
      <w:r w:rsidRPr="00080721">
        <w:rPr>
          <w:b/>
          <w:lang w:val="de-DE"/>
        </w:rPr>
        <w:t>OmniRAN</w:t>
      </w:r>
      <w:proofErr w:type="spellEnd"/>
      <w:r w:rsidRPr="00080721">
        <w:rPr>
          <w:b/>
          <w:lang w:val="de-DE"/>
        </w:rPr>
        <w:t xml:space="preserve"> TG </w:t>
      </w:r>
      <w:proofErr w:type="spellStart"/>
      <w:r w:rsidRPr="00080721">
        <w:rPr>
          <w:b/>
          <w:lang w:val="de-DE"/>
        </w:rPr>
        <w:t>related</w:t>
      </w:r>
      <w:proofErr w:type="spellEnd"/>
      <w:r w:rsidRPr="00080721">
        <w:rPr>
          <w:b/>
          <w:lang w:val="de-DE"/>
        </w:rPr>
        <w:t xml:space="preserve"> topics</w:t>
      </w:r>
    </w:p>
    <w:p w:rsidR="00342222" w:rsidRPr="004632CC" w:rsidRDefault="002B1F7F" w:rsidP="004632CC">
      <w:pPr>
        <w:pStyle w:val="ListParagraph"/>
        <w:numPr>
          <w:ilvl w:val="0"/>
          <w:numId w:val="1"/>
        </w:numPr>
        <w:rPr>
          <w:lang w:val="en-US"/>
        </w:rPr>
      </w:pPr>
      <w:r w:rsidRPr="004632CC">
        <w:rPr>
          <w:lang w:val="en-US"/>
        </w:rPr>
        <w:t>[</w:t>
      </w:r>
      <w:proofErr w:type="spellStart"/>
      <w:r w:rsidRPr="004632CC">
        <w:rPr>
          <w:lang w:val="en-US"/>
        </w:rPr>
        <w:t>netext</w:t>
      </w:r>
      <w:proofErr w:type="spellEnd"/>
      <w:r w:rsidRPr="004632CC">
        <w:rPr>
          <w:lang w:val="en-US"/>
        </w:rPr>
        <w:t>] WGLC: I-D draft-ietf-netext-logical-interface-support-09</w:t>
      </w:r>
    </w:p>
    <w:p w:rsidR="00342222" w:rsidRPr="004632CC" w:rsidRDefault="002B1F7F" w:rsidP="00654399">
      <w:pPr>
        <w:pStyle w:val="ListParagraph"/>
        <w:numPr>
          <w:ilvl w:val="1"/>
          <w:numId w:val="1"/>
        </w:numPr>
        <w:rPr>
          <w:lang w:val="en-US"/>
        </w:rPr>
      </w:pPr>
      <w:bookmarkStart w:id="2" w:name="_GoBack"/>
      <w:bookmarkEnd w:id="2"/>
      <w:r w:rsidRPr="00DD5528">
        <w:rPr>
          <w:lang w:val="en-US"/>
        </w:rPr>
        <w:t xml:space="preserve">Comments to be send to the </w:t>
      </w:r>
      <w:proofErr w:type="spellStart"/>
      <w:r w:rsidRPr="00DD5528">
        <w:rPr>
          <w:lang w:val="en-US"/>
        </w:rPr>
        <w:t>netext</w:t>
      </w:r>
      <w:proofErr w:type="spellEnd"/>
      <w:r w:rsidRPr="00DD5528">
        <w:rPr>
          <w:lang w:val="en-US"/>
        </w:rPr>
        <w:t xml:space="preserve"> mailing list latest until Sept 15th</w:t>
      </w:r>
    </w:p>
    <w:p w:rsidR="00342222" w:rsidRPr="00080721" w:rsidRDefault="00080721" w:rsidP="004632CC">
      <w:pPr>
        <w:pStyle w:val="ListParagraph"/>
        <w:numPr>
          <w:ilvl w:val="0"/>
          <w:numId w:val="1"/>
        </w:numPr>
        <w:rPr>
          <w:lang w:val="en-US"/>
        </w:rPr>
      </w:pPr>
      <w:r w:rsidRPr="00DD5528">
        <w:rPr>
          <w:lang w:val="en-US"/>
        </w:rPr>
        <w:t xml:space="preserve">JCZ: Comments to be sent to the </w:t>
      </w:r>
      <w:proofErr w:type="spellStart"/>
      <w:r w:rsidRPr="00DD5528">
        <w:rPr>
          <w:lang w:val="en-US"/>
        </w:rPr>
        <w:t>netext</w:t>
      </w:r>
      <w:proofErr w:type="spellEnd"/>
      <w:r w:rsidRPr="00DD5528">
        <w:rPr>
          <w:lang w:val="en-US"/>
        </w:rPr>
        <w:t xml:space="preserve"> mailing list. Should look at this functionality as User Plane construct that </w:t>
      </w:r>
      <w:proofErr w:type="spellStart"/>
      <w:r w:rsidRPr="00DD5528">
        <w:rPr>
          <w:lang w:val="en-US"/>
        </w:rPr>
        <w:t>OmniRAN</w:t>
      </w:r>
      <w:proofErr w:type="spellEnd"/>
      <w:r w:rsidRPr="00DD5528">
        <w:rPr>
          <w:lang w:val="en-US"/>
        </w:rPr>
        <w:t xml:space="preserve"> can use to define functionalities at the terminal</w:t>
      </w:r>
    </w:p>
    <w:p w:rsidR="00080721" w:rsidRDefault="00080721" w:rsidP="00080721">
      <w:pPr>
        <w:rPr>
          <w:lang w:val="en-US"/>
        </w:rPr>
      </w:pPr>
    </w:p>
    <w:p w:rsidR="00342222" w:rsidRPr="00080721" w:rsidRDefault="002B1F7F" w:rsidP="00080721">
      <w:pPr>
        <w:rPr>
          <w:b/>
          <w:lang w:val="en-US"/>
        </w:rPr>
      </w:pPr>
      <w:r w:rsidRPr="00080721">
        <w:rPr>
          <w:b/>
          <w:lang w:val="en-US"/>
        </w:rPr>
        <w:t>Contributions to P802.1CF</w:t>
      </w:r>
    </w:p>
    <w:p w:rsidR="00080721" w:rsidRPr="00080721" w:rsidRDefault="002B1F7F" w:rsidP="00080721">
      <w:pPr>
        <w:numPr>
          <w:ilvl w:val="0"/>
          <w:numId w:val="1"/>
        </w:numPr>
        <w:rPr>
          <w:lang w:val="en-US"/>
        </w:rPr>
      </w:pPr>
      <w:r w:rsidRPr="00DD5528">
        <w:rPr>
          <w:lang w:val="en-US"/>
        </w:rPr>
        <w:t>Recap of NRM discussions status</w:t>
      </w:r>
      <w:r w:rsidR="00080721">
        <w:rPr>
          <w:lang w:val="en-US"/>
        </w:rPr>
        <w:t xml:space="preserve">, </w:t>
      </w:r>
      <w:proofErr w:type="spellStart"/>
      <w:r w:rsidR="00080721" w:rsidRPr="00DD5528">
        <w:rPr>
          <w:lang w:val="en-US"/>
        </w:rPr>
        <w:t>e.g</w:t>
      </w:r>
      <w:proofErr w:type="spellEnd"/>
      <w:r w:rsidR="00080721" w:rsidRPr="00DD5528">
        <w:rPr>
          <w:lang w:val="en-US"/>
        </w:rPr>
        <w:t xml:space="preserve"> by referring to </w:t>
      </w:r>
      <w:hyperlink r:id="rId11" w:history="1">
        <w:r w:rsidR="00080721" w:rsidRPr="00DD5528">
          <w:rPr>
            <w:rStyle w:val="Hyperlink"/>
            <w:lang w:val="en-US"/>
          </w:rPr>
          <w:t>https://mentor.ieee.org/omniran/dcn/14/omniran-14-0051-01-CF00-omniran-network-reference-model-with-backhaul.pdf</w:t>
        </w:r>
      </w:hyperlink>
    </w:p>
    <w:p w:rsidR="00C20497" w:rsidRPr="00080721" w:rsidRDefault="00080721" w:rsidP="002A0296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t>Behcet</w:t>
      </w:r>
      <w:proofErr w:type="spellEnd"/>
      <w:r>
        <w:rPr>
          <w:lang w:val="en-US"/>
        </w:rPr>
        <w:t>: NFV should be considered</w:t>
      </w:r>
    </w:p>
    <w:p w:rsidR="00080721" w:rsidRPr="00C20497" w:rsidRDefault="00080721" w:rsidP="002A0296">
      <w:pPr>
        <w:pStyle w:val="ListParagraph"/>
        <w:numPr>
          <w:ilvl w:val="0"/>
          <w:numId w:val="1"/>
        </w:numPr>
      </w:pPr>
      <w:r>
        <w:rPr>
          <w:lang w:val="en-US"/>
        </w:rPr>
        <w:t>Juan Carlos: Antonio and I are planning to contribute on this topic</w:t>
      </w:r>
    </w:p>
    <w:p w:rsidR="00C20497" w:rsidRPr="002A0296" w:rsidRDefault="00C20497" w:rsidP="00654399">
      <w:pPr>
        <w:ind w:left="360"/>
      </w:pPr>
    </w:p>
    <w:p w:rsidR="00FF7D7D" w:rsidRPr="002A0296" w:rsidRDefault="001F076A">
      <w:pPr>
        <w:rPr>
          <w:b/>
        </w:rPr>
      </w:pPr>
      <w:r w:rsidRPr="002A0296">
        <w:rPr>
          <w:b/>
        </w:rPr>
        <w:t>Agenda proposal for July meeting</w:t>
      </w:r>
    </w:p>
    <w:p w:rsidR="00FF7D7D" w:rsidRDefault="00FF7D7D" w:rsidP="00654399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Meeting will take place on September 15-18, 2014 in Athens, Greece</w:t>
      </w:r>
    </w:p>
    <w:p w:rsidR="00FF7D7D" w:rsidRDefault="00FF7D7D" w:rsidP="00FF7D7D">
      <w:pPr>
        <w:numPr>
          <w:ilvl w:val="1"/>
          <w:numId w:val="14"/>
        </w:numPr>
        <w:rPr>
          <w:lang w:val="en-US"/>
        </w:rPr>
      </w:pPr>
      <w:r>
        <w:rPr>
          <w:lang w:val="en-US"/>
        </w:rPr>
        <w:t>Session time allocated each afternoon 13:30-18:00</w:t>
      </w:r>
    </w:p>
    <w:p w:rsidR="00FF7D7D" w:rsidRDefault="00FF7D7D" w:rsidP="00FF7D7D">
      <w:pPr>
        <w:numPr>
          <w:ilvl w:val="1"/>
          <w:numId w:val="14"/>
        </w:numPr>
        <w:rPr>
          <w:lang w:val="en-US"/>
        </w:rPr>
      </w:pPr>
      <w:r>
        <w:rPr>
          <w:lang w:val="en-US"/>
        </w:rPr>
        <w:t xml:space="preserve">Meeting room: Kos, </w:t>
      </w:r>
      <w:proofErr w:type="spellStart"/>
      <w:r>
        <w:rPr>
          <w:lang w:val="en-US"/>
        </w:rPr>
        <w:t>Mezanine</w:t>
      </w:r>
      <w:proofErr w:type="spellEnd"/>
      <w:r>
        <w:rPr>
          <w:lang w:val="en-US"/>
        </w:rPr>
        <w:t xml:space="preserve"> in Hilton</w:t>
      </w:r>
    </w:p>
    <w:p w:rsidR="00FF7D7D" w:rsidRDefault="00FF7D7D" w:rsidP="00FF7D7D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Agenda proposal:</w:t>
      </w:r>
    </w:p>
    <w:p w:rsidR="00342222" w:rsidRPr="00654399" w:rsidRDefault="002B1F7F" w:rsidP="00FF7D7D">
      <w:pPr>
        <w:numPr>
          <w:ilvl w:val="1"/>
          <w:numId w:val="14"/>
        </w:numPr>
        <w:rPr>
          <w:lang w:val="en-US"/>
        </w:rPr>
      </w:pPr>
      <w:r w:rsidRPr="00654399">
        <w:rPr>
          <w:lang w:val="en-US"/>
        </w:rPr>
        <w:t>Review of minutes</w:t>
      </w:r>
    </w:p>
    <w:p w:rsidR="00342222" w:rsidRPr="00654399" w:rsidRDefault="002B1F7F" w:rsidP="00FF7D7D">
      <w:pPr>
        <w:numPr>
          <w:ilvl w:val="1"/>
          <w:numId w:val="14"/>
        </w:numPr>
        <w:rPr>
          <w:lang w:val="en-US"/>
        </w:rPr>
      </w:pPr>
      <w:r w:rsidRPr="00654399">
        <w:rPr>
          <w:lang w:val="en-US"/>
        </w:rPr>
        <w:t>Reports</w:t>
      </w:r>
    </w:p>
    <w:p w:rsidR="00342222" w:rsidRPr="00654399" w:rsidRDefault="002B1F7F" w:rsidP="00FF7D7D">
      <w:pPr>
        <w:numPr>
          <w:ilvl w:val="1"/>
          <w:numId w:val="14"/>
        </w:numPr>
        <w:rPr>
          <w:lang w:val="en-US"/>
        </w:rPr>
      </w:pPr>
      <w:r w:rsidRPr="00654399">
        <w:rPr>
          <w:lang w:val="en-US"/>
        </w:rPr>
        <w:t>P802.1CF contributions</w:t>
      </w:r>
    </w:p>
    <w:p w:rsidR="00342222" w:rsidRPr="00654399" w:rsidRDefault="002B1F7F" w:rsidP="00FF7D7D">
      <w:pPr>
        <w:numPr>
          <w:ilvl w:val="2"/>
          <w:numId w:val="14"/>
        </w:numPr>
        <w:rPr>
          <w:lang w:val="en-US"/>
        </w:rPr>
      </w:pPr>
      <w:proofErr w:type="spellStart"/>
      <w:r w:rsidRPr="00654399">
        <w:rPr>
          <w:lang w:val="en-US"/>
        </w:rPr>
        <w:t>ToC</w:t>
      </w:r>
      <w:proofErr w:type="spellEnd"/>
    </w:p>
    <w:p w:rsidR="00342222" w:rsidRPr="00654399" w:rsidRDefault="002B1F7F" w:rsidP="00FF7D7D">
      <w:pPr>
        <w:numPr>
          <w:ilvl w:val="2"/>
          <w:numId w:val="14"/>
        </w:numPr>
        <w:rPr>
          <w:lang w:val="en-US"/>
        </w:rPr>
      </w:pPr>
      <w:r w:rsidRPr="00654399">
        <w:rPr>
          <w:lang w:val="en-US"/>
        </w:rPr>
        <w:t>Network reference model</w:t>
      </w:r>
    </w:p>
    <w:p w:rsidR="00342222" w:rsidRPr="00654399" w:rsidRDefault="002B1F7F" w:rsidP="00FF7D7D">
      <w:pPr>
        <w:numPr>
          <w:ilvl w:val="2"/>
          <w:numId w:val="14"/>
        </w:numPr>
        <w:rPr>
          <w:lang w:val="en-US"/>
        </w:rPr>
      </w:pPr>
      <w:r w:rsidRPr="00654399">
        <w:rPr>
          <w:lang w:val="en-US"/>
        </w:rPr>
        <w:t>Functional design and decomposition</w:t>
      </w:r>
    </w:p>
    <w:p w:rsidR="00342222" w:rsidRPr="00654399" w:rsidRDefault="002B1F7F" w:rsidP="00FF7D7D">
      <w:pPr>
        <w:numPr>
          <w:ilvl w:val="2"/>
          <w:numId w:val="14"/>
        </w:numPr>
        <w:rPr>
          <w:lang w:val="en-US"/>
        </w:rPr>
      </w:pPr>
      <w:r w:rsidRPr="00654399">
        <w:rPr>
          <w:lang w:val="en-US"/>
        </w:rPr>
        <w:t>SDN Abstraction</w:t>
      </w:r>
    </w:p>
    <w:p w:rsidR="00342222" w:rsidRPr="00654399" w:rsidRDefault="002B1F7F" w:rsidP="00FF7D7D">
      <w:pPr>
        <w:numPr>
          <w:ilvl w:val="1"/>
          <w:numId w:val="14"/>
        </w:numPr>
        <w:rPr>
          <w:lang w:val="en-US"/>
        </w:rPr>
      </w:pPr>
      <w:r w:rsidRPr="00654399">
        <w:rPr>
          <w:lang w:val="en-US"/>
        </w:rPr>
        <w:t>Demand for liaisons</w:t>
      </w:r>
    </w:p>
    <w:p w:rsidR="00342222" w:rsidRPr="00654399" w:rsidRDefault="002B1F7F" w:rsidP="00FF7D7D">
      <w:pPr>
        <w:numPr>
          <w:ilvl w:val="1"/>
          <w:numId w:val="14"/>
        </w:numPr>
        <w:rPr>
          <w:lang w:val="en-US"/>
        </w:rPr>
      </w:pPr>
      <w:r w:rsidRPr="00654399">
        <w:rPr>
          <w:lang w:val="en-US"/>
        </w:rPr>
        <w:t>Status report to IEEE 802 WGs</w:t>
      </w:r>
    </w:p>
    <w:p w:rsidR="00342222" w:rsidRDefault="002B1F7F" w:rsidP="00FF7D7D">
      <w:pPr>
        <w:numPr>
          <w:ilvl w:val="1"/>
          <w:numId w:val="14"/>
        </w:numPr>
        <w:rPr>
          <w:lang w:val="en-US"/>
        </w:rPr>
      </w:pPr>
      <w:r w:rsidRPr="00654399">
        <w:rPr>
          <w:lang w:val="en-US"/>
        </w:rPr>
        <w:t>AOB</w:t>
      </w:r>
    </w:p>
    <w:p w:rsidR="00CF6B54" w:rsidRPr="00654399" w:rsidRDefault="00CF6B54" w:rsidP="00CF6B54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No amendments raised to proposed agenda</w:t>
      </w:r>
    </w:p>
    <w:p w:rsidR="00E42E55" w:rsidRPr="002A0296" w:rsidRDefault="00E42E55" w:rsidP="00DE0A26"/>
    <w:p w:rsidR="006B0B0F" w:rsidRDefault="006B0B0F" w:rsidP="006B0B0F">
      <w:pPr>
        <w:rPr>
          <w:b/>
        </w:rPr>
      </w:pPr>
      <w:r w:rsidRPr="002A0296">
        <w:rPr>
          <w:b/>
        </w:rPr>
        <w:t xml:space="preserve">AOB </w:t>
      </w:r>
    </w:p>
    <w:p w:rsidR="00654399" w:rsidRDefault="00654399" w:rsidP="008E4E0D">
      <w:pPr>
        <w:pStyle w:val="ListParagraph"/>
        <w:numPr>
          <w:ilvl w:val="0"/>
          <w:numId w:val="10"/>
        </w:numPr>
      </w:pPr>
      <w:r>
        <w:t>Max: Juan Carlos will provide update about Privacy to 11 and 15</w:t>
      </w:r>
    </w:p>
    <w:p w:rsidR="00654399" w:rsidRDefault="00654399" w:rsidP="008E4E0D">
      <w:pPr>
        <w:pStyle w:val="ListParagraph"/>
        <w:numPr>
          <w:ilvl w:val="0"/>
          <w:numId w:val="10"/>
        </w:numPr>
      </w:pPr>
      <w:r>
        <w:t xml:space="preserve">Juan Carlos: Updates will be given during the mid week </w:t>
      </w:r>
      <w:proofErr w:type="spellStart"/>
      <w:r>
        <w:t>plenaries</w:t>
      </w:r>
      <w:proofErr w:type="spellEnd"/>
    </w:p>
    <w:p w:rsidR="00654399" w:rsidRDefault="00654399" w:rsidP="008E4E0D">
      <w:pPr>
        <w:pStyle w:val="ListParagraph"/>
        <w:numPr>
          <w:ilvl w:val="0"/>
          <w:numId w:val="10"/>
        </w:numPr>
      </w:pPr>
      <w:r>
        <w:t>Max: perhaps OmniRAN can also have an update</w:t>
      </w:r>
    </w:p>
    <w:p w:rsidR="00654399" w:rsidRDefault="00654399" w:rsidP="00654399"/>
    <w:p w:rsidR="00654399" w:rsidRDefault="00654399" w:rsidP="008E4E0D">
      <w:pPr>
        <w:pStyle w:val="ListParagraph"/>
        <w:numPr>
          <w:ilvl w:val="0"/>
          <w:numId w:val="10"/>
        </w:numPr>
      </w:pPr>
      <w:r>
        <w:t>Paul: Is remote participation allowed?</w:t>
      </w:r>
    </w:p>
    <w:p w:rsidR="00654399" w:rsidRDefault="00654399" w:rsidP="008E4E0D">
      <w:pPr>
        <w:pStyle w:val="ListParagraph"/>
        <w:numPr>
          <w:ilvl w:val="0"/>
          <w:numId w:val="10"/>
        </w:numPr>
      </w:pPr>
      <w:r>
        <w:t>Max: Remote participation is not allowed under 802.1 P&amp;P</w:t>
      </w:r>
    </w:p>
    <w:p w:rsidR="00654399" w:rsidRDefault="00654399" w:rsidP="00654399"/>
    <w:p w:rsidR="008E4E0D" w:rsidRDefault="00654399" w:rsidP="008E4E0D">
      <w:pPr>
        <w:pStyle w:val="ListParagraph"/>
        <w:numPr>
          <w:ilvl w:val="0"/>
          <w:numId w:val="10"/>
        </w:numPr>
      </w:pPr>
      <w:r>
        <w:t>Paul: ONF has now a more formal process for liaisons, so he can help setting up a formal liaisons</w:t>
      </w:r>
    </w:p>
    <w:p w:rsidR="00654399" w:rsidRDefault="00654399" w:rsidP="00654399">
      <w:pPr>
        <w:pStyle w:val="ListParagraph"/>
      </w:pPr>
    </w:p>
    <w:p w:rsidR="00654399" w:rsidRDefault="00654399" w:rsidP="00CF6B54">
      <w:pPr>
        <w:pStyle w:val="ListParagraph"/>
        <w:numPr>
          <w:ilvl w:val="0"/>
          <w:numId w:val="10"/>
        </w:numPr>
      </w:pPr>
      <w:proofErr w:type="spellStart"/>
      <w:r>
        <w:t>Behcet</w:t>
      </w:r>
      <w:proofErr w:type="spellEnd"/>
      <w:r>
        <w:t xml:space="preserve">: Presentation will be given to 802.11 about multiple interfaces. This could be interesting for </w:t>
      </w:r>
      <w:proofErr w:type="spellStart"/>
      <w:r>
        <w:t>OmniRAN</w:t>
      </w:r>
      <w:proofErr w:type="spellEnd"/>
      <w:r>
        <w:t>.</w:t>
      </w:r>
    </w:p>
    <w:p w:rsidR="00DE0A26" w:rsidRPr="002A0296" w:rsidRDefault="00DE0A26" w:rsidP="00DE0A26"/>
    <w:p w:rsidR="006B0B0F" w:rsidRPr="002A0296" w:rsidRDefault="006B0B0F" w:rsidP="00DE0A26">
      <w:pPr>
        <w:rPr>
          <w:b/>
        </w:rPr>
      </w:pPr>
      <w:r w:rsidRPr="002A0296">
        <w:rPr>
          <w:b/>
        </w:rPr>
        <w:t>Adjournment</w:t>
      </w:r>
    </w:p>
    <w:p w:rsidR="00EA61D5" w:rsidRPr="002A0296" w:rsidRDefault="00DE0A26" w:rsidP="006B7FF7">
      <w:pPr>
        <w:pStyle w:val="ListParagraph"/>
        <w:numPr>
          <w:ilvl w:val="0"/>
          <w:numId w:val="1"/>
        </w:numPr>
      </w:pPr>
      <w:r w:rsidRPr="002A0296">
        <w:t xml:space="preserve">Meeting adjourned at </w:t>
      </w:r>
      <w:r w:rsidR="001B6CCE" w:rsidRPr="002A0296">
        <w:t>1</w:t>
      </w:r>
      <w:r w:rsidR="001F076A" w:rsidRPr="002A0296">
        <w:t>1</w:t>
      </w:r>
      <w:r w:rsidRPr="002A0296">
        <w:t>:</w:t>
      </w:r>
      <w:r w:rsidR="00654399">
        <w:t>0</w:t>
      </w:r>
      <w:r w:rsidR="008E4E0D">
        <w:t>7</w:t>
      </w:r>
      <w:r w:rsidRPr="002A0296">
        <w:t xml:space="preserve">, </w:t>
      </w:r>
      <w:r w:rsidR="008270D1" w:rsidRPr="002A0296">
        <w:t>EDT</w:t>
      </w:r>
    </w:p>
    <w:sectPr w:rsidR="00EA61D5" w:rsidRPr="002A0296" w:rsidSect="00227464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DB9" w:rsidRDefault="007D0DB9">
      <w:r>
        <w:separator/>
      </w:r>
    </w:p>
  </w:endnote>
  <w:endnote w:type="continuationSeparator" w:id="0">
    <w:p w:rsidR="007D0DB9" w:rsidRDefault="007D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Pr="004030F4" w:rsidRDefault="00342222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fldSimple w:instr=" SUBJECT  \* MERGEFORMAT ">
      <w:r w:rsidR="000B2275" w:rsidRPr="004030F4">
        <w:rPr>
          <w:lang w:val="es-MX"/>
        </w:rPr>
        <w:t>Minutes</w:t>
      </w:r>
    </w:fldSimple>
    <w:r w:rsidR="00820D61" w:rsidRPr="004030F4">
      <w:rPr>
        <w:lang w:val="es-MX"/>
      </w:rPr>
      <w:tab/>
      <w:t>P</w:t>
    </w:r>
    <w:r w:rsidR="0029020B" w:rsidRPr="004030F4">
      <w:rPr>
        <w:lang w:val="es-MX"/>
      </w:rPr>
      <w:t xml:space="preserve">age </w:t>
    </w:r>
    <w:r>
      <w:fldChar w:fldCharType="begin"/>
    </w:r>
    <w:r w:rsidR="0029020B" w:rsidRPr="004030F4">
      <w:rPr>
        <w:lang w:val="es-MX"/>
      </w:rPr>
      <w:instrText xml:space="preserve">page </w:instrText>
    </w:r>
    <w:r>
      <w:fldChar w:fldCharType="separate"/>
    </w:r>
    <w:r w:rsidR="00CF6B54">
      <w:rPr>
        <w:noProof/>
        <w:lang w:val="es-MX"/>
      </w:rPr>
      <w:t>3</w:t>
    </w:r>
    <w:r>
      <w:fldChar w:fldCharType="end"/>
    </w:r>
    <w:r w:rsidR="0029020B" w:rsidRPr="004030F4">
      <w:rPr>
        <w:lang w:val="es-MX"/>
      </w:rPr>
      <w:tab/>
    </w:r>
    <w:r w:rsidR="004C3735" w:rsidRPr="004030F4">
      <w:rPr>
        <w:sz w:val="18"/>
        <w:lang w:val="es-MX"/>
      </w:rPr>
      <w:t>JC Zuniga (InterDigital)</w:t>
    </w:r>
  </w:p>
  <w:p w:rsidR="0029020B" w:rsidRPr="004030F4" w:rsidRDefault="0029020B">
    <w:pPr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DB9" w:rsidRDefault="007D0DB9">
      <w:r>
        <w:separator/>
      </w:r>
    </w:p>
  </w:footnote>
  <w:footnote w:type="continuationSeparator" w:id="0">
    <w:p w:rsidR="007D0DB9" w:rsidRDefault="007D0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D455A0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090D21">
      <w:t xml:space="preserve"> 2014</w:t>
    </w:r>
    <w:r w:rsidR="0029020B">
      <w:tab/>
    </w:r>
    <w:r w:rsidR="0029020B">
      <w:tab/>
    </w:r>
    <w:fldSimple w:instr=" TITLE  \* MERGEFORMAT ">
      <w:r w:rsidR="001E12CD">
        <w:t>omniran</w:t>
      </w:r>
      <w:r w:rsidR="00090D21">
        <w:t>-14</w:t>
      </w:r>
      <w:r w:rsidR="00D305FF">
        <w:t>-</w:t>
      </w:r>
      <w:r w:rsidR="00DD5528">
        <w:t>0062</w:t>
      </w:r>
      <w:r w:rsidR="00C86A89">
        <w:t>-0</w:t>
      </w:r>
      <w:r w:rsidR="00C46A17">
        <w:t>0</w:t>
      </w:r>
    </w:fldSimple>
    <w:r w:rsidR="00DD5528">
      <w:t>-00TG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B90"/>
    <w:multiLevelType w:val="hybridMultilevel"/>
    <w:tmpl w:val="7748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A9D"/>
    <w:multiLevelType w:val="hybridMultilevel"/>
    <w:tmpl w:val="96A859D8"/>
    <w:lvl w:ilvl="0" w:tplc="3A007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2BA88">
      <w:start w:val="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6F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2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2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6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D3589A"/>
    <w:multiLevelType w:val="hybridMultilevel"/>
    <w:tmpl w:val="BC64FFA4"/>
    <w:lvl w:ilvl="0" w:tplc="CFBE2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6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6AB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30B55C">
      <w:start w:val="79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E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B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6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A4251D"/>
    <w:multiLevelType w:val="hybridMultilevel"/>
    <w:tmpl w:val="FC66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02AA7"/>
    <w:multiLevelType w:val="hybridMultilevel"/>
    <w:tmpl w:val="18B4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C5079"/>
    <w:multiLevelType w:val="hybridMultilevel"/>
    <w:tmpl w:val="10B2D7F0"/>
    <w:lvl w:ilvl="0" w:tplc="BFB63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EF34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2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4C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6B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2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4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2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6C7702"/>
    <w:multiLevelType w:val="hybridMultilevel"/>
    <w:tmpl w:val="C0F641F6"/>
    <w:lvl w:ilvl="0" w:tplc="0B0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94D6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295A">
      <w:start w:val="14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C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5F7AA2"/>
    <w:multiLevelType w:val="hybridMultilevel"/>
    <w:tmpl w:val="CBEE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50D80"/>
    <w:multiLevelType w:val="hybridMultilevel"/>
    <w:tmpl w:val="47305730"/>
    <w:lvl w:ilvl="0" w:tplc="56767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279A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20B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A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4C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61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8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1">
    <w:nsid w:val="6C222323"/>
    <w:multiLevelType w:val="hybridMultilevel"/>
    <w:tmpl w:val="81F2AC56"/>
    <w:lvl w:ilvl="0" w:tplc="0374CF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0FA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EDBDA">
      <w:start w:val="7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4CC7A">
      <w:start w:val="76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8D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281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E6D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EB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445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216E84"/>
    <w:multiLevelType w:val="hybridMultilevel"/>
    <w:tmpl w:val="3CDAF480"/>
    <w:lvl w:ilvl="0" w:tplc="984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6050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E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C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912B1C"/>
    <w:multiLevelType w:val="hybridMultilevel"/>
    <w:tmpl w:val="07FE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8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4AB6"/>
    <w:rsid w:val="00001529"/>
    <w:rsid w:val="00001E79"/>
    <w:rsid w:val="00011AE5"/>
    <w:rsid w:val="0001240C"/>
    <w:rsid w:val="00012451"/>
    <w:rsid w:val="00012C0A"/>
    <w:rsid w:val="00023F62"/>
    <w:rsid w:val="00025DE1"/>
    <w:rsid w:val="00034D94"/>
    <w:rsid w:val="00043554"/>
    <w:rsid w:val="000441AF"/>
    <w:rsid w:val="00072C09"/>
    <w:rsid w:val="00073588"/>
    <w:rsid w:val="00080721"/>
    <w:rsid w:val="00086F4E"/>
    <w:rsid w:val="00090555"/>
    <w:rsid w:val="00090D21"/>
    <w:rsid w:val="000A0AF7"/>
    <w:rsid w:val="000B0471"/>
    <w:rsid w:val="000B2275"/>
    <w:rsid w:val="000B7BA8"/>
    <w:rsid w:val="000C13B3"/>
    <w:rsid w:val="000C5D8C"/>
    <w:rsid w:val="000D01BE"/>
    <w:rsid w:val="000D58D5"/>
    <w:rsid w:val="000E225B"/>
    <w:rsid w:val="000F27F6"/>
    <w:rsid w:val="0010426F"/>
    <w:rsid w:val="0010512B"/>
    <w:rsid w:val="00112B78"/>
    <w:rsid w:val="001216B1"/>
    <w:rsid w:val="001312E0"/>
    <w:rsid w:val="00142AA2"/>
    <w:rsid w:val="001540A3"/>
    <w:rsid w:val="00167E07"/>
    <w:rsid w:val="00184EAE"/>
    <w:rsid w:val="001911F1"/>
    <w:rsid w:val="00192AEC"/>
    <w:rsid w:val="0019706B"/>
    <w:rsid w:val="001A1344"/>
    <w:rsid w:val="001A2153"/>
    <w:rsid w:val="001B36F3"/>
    <w:rsid w:val="001B3EAE"/>
    <w:rsid w:val="001B6CCE"/>
    <w:rsid w:val="001B7DE0"/>
    <w:rsid w:val="001C33A6"/>
    <w:rsid w:val="001D0D43"/>
    <w:rsid w:val="001D196C"/>
    <w:rsid w:val="001D276E"/>
    <w:rsid w:val="001D723B"/>
    <w:rsid w:val="001E12CD"/>
    <w:rsid w:val="001E19FE"/>
    <w:rsid w:val="001E6E0C"/>
    <w:rsid w:val="001F02FE"/>
    <w:rsid w:val="001F076A"/>
    <w:rsid w:val="00203D0D"/>
    <w:rsid w:val="00207E5E"/>
    <w:rsid w:val="00216E52"/>
    <w:rsid w:val="0022019D"/>
    <w:rsid w:val="002209F2"/>
    <w:rsid w:val="00227464"/>
    <w:rsid w:val="00237923"/>
    <w:rsid w:val="002418ED"/>
    <w:rsid w:val="0024725A"/>
    <w:rsid w:val="00250964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A0296"/>
    <w:rsid w:val="002B0EB8"/>
    <w:rsid w:val="002B0F17"/>
    <w:rsid w:val="002B15E8"/>
    <w:rsid w:val="002B1F7F"/>
    <w:rsid w:val="002B3D81"/>
    <w:rsid w:val="002B5C12"/>
    <w:rsid w:val="002B70DD"/>
    <w:rsid w:val="002C1960"/>
    <w:rsid w:val="002C2194"/>
    <w:rsid w:val="002C7784"/>
    <w:rsid w:val="002D44BE"/>
    <w:rsid w:val="002F4673"/>
    <w:rsid w:val="002F70B2"/>
    <w:rsid w:val="002F781A"/>
    <w:rsid w:val="00303F43"/>
    <w:rsid w:val="003120E9"/>
    <w:rsid w:val="00313A33"/>
    <w:rsid w:val="00317B3D"/>
    <w:rsid w:val="00330104"/>
    <w:rsid w:val="00342222"/>
    <w:rsid w:val="0035128A"/>
    <w:rsid w:val="00365B54"/>
    <w:rsid w:val="003660DD"/>
    <w:rsid w:val="003703ED"/>
    <w:rsid w:val="003704FB"/>
    <w:rsid w:val="003719EC"/>
    <w:rsid w:val="00372D12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030F4"/>
    <w:rsid w:val="004057F6"/>
    <w:rsid w:val="004222B5"/>
    <w:rsid w:val="00423C31"/>
    <w:rsid w:val="004251FD"/>
    <w:rsid w:val="00427D34"/>
    <w:rsid w:val="004321C9"/>
    <w:rsid w:val="00432F66"/>
    <w:rsid w:val="00433738"/>
    <w:rsid w:val="00442037"/>
    <w:rsid w:val="004427C0"/>
    <w:rsid w:val="00442C40"/>
    <w:rsid w:val="00453012"/>
    <w:rsid w:val="0045417B"/>
    <w:rsid w:val="00454400"/>
    <w:rsid w:val="00455E8A"/>
    <w:rsid w:val="00460102"/>
    <w:rsid w:val="004615E5"/>
    <w:rsid w:val="004632CC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5956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4F3D0E"/>
    <w:rsid w:val="00505775"/>
    <w:rsid w:val="00510699"/>
    <w:rsid w:val="0051388D"/>
    <w:rsid w:val="00513D2A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86B1E"/>
    <w:rsid w:val="00592AD0"/>
    <w:rsid w:val="00592C7E"/>
    <w:rsid w:val="005B3C29"/>
    <w:rsid w:val="005B5773"/>
    <w:rsid w:val="005B5B60"/>
    <w:rsid w:val="005B7C10"/>
    <w:rsid w:val="005B7FC8"/>
    <w:rsid w:val="005C0053"/>
    <w:rsid w:val="005C05F1"/>
    <w:rsid w:val="005C1D86"/>
    <w:rsid w:val="005C6D6A"/>
    <w:rsid w:val="005D1AFC"/>
    <w:rsid w:val="005D4AEA"/>
    <w:rsid w:val="005E20A1"/>
    <w:rsid w:val="005F43EB"/>
    <w:rsid w:val="0060281B"/>
    <w:rsid w:val="00607C36"/>
    <w:rsid w:val="0061705E"/>
    <w:rsid w:val="00623DA3"/>
    <w:rsid w:val="0062440B"/>
    <w:rsid w:val="006305E2"/>
    <w:rsid w:val="006358CB"/>
    <w:rsid w:val="00637E04"/>
    <w:rsid w:val="00641195"/>
    <w:rsid w:val="00647247"/>
    <w:rsid w:val="006477D8"/>
    <w:rsid w:val="00647DAE"/>
    <w:rsid w:val="00650F58"/>
    <w:rsid w:val="00654399"/>
    <w:rsid w:val="00677695"/>
    <w:rsid w:val="00682354"/>
    <w:rsid w:val="00683511"/>
    <w:rsid w:val="006928E1"/>
    <w:rsid w:val="006A057A"/>
    <w:rsid w:val="006A10D2"/>
    <w:rsid w:val="006A3FFE"/>
    <w:rsid w:val="006B0B0F"/>
    <w:rsid w:val="006B7FF7"/>
    <w:rsid w:val="006C0727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60199"/>
    <w:rsid w:val="00760883"/>
    <w:rsid w:val="00770572"/>
    <w:rsid w:val="0079046C"/>
    <w:rsid w:val="00794036"/>
    <w:rsid w:val="00796EA4"/>
    <w:rsid w:val="007A4247"/>
    <w:rsid w:val="007B0DFC"/>
    <w:rsid w:val="007B14F5"/>
    <w:rsid w:val="007B2229"/>
    <w:rsid w:val="007B50E4"/>
    <w:rsid w:val="007B70F8"/>
    <w:rsid w:val="007C1B62"/>
    <w:rsid w:val="007C73D7"/>
    <w:rsid w:val="007D0DB9"/>
    <w:rsid w:val="007D1E21"/>
    <w:rsid w:val="007D3AA3"/>
    <w:rsid w:val="007E02F5"/>
    <w:rsid w:val="007E2779"/>
    <w:rsid w:val="007E4DEA"/>
    <w:rsid w:val="007E57CC"/>
    <w:rsid w:val="007F779A"/>
    <w:rsid w:val="008040BD"/>
    <w:rsid w:val="008064B1"/>
    <w:rsid w:val="00817B17"/>
    <w:rsid w:val="00820D61"/>
    <w:rsid w:val="00820F37"/>
    <w:rsid w:val="008270D1"/>
    <w:rsid w:val="0084032B"/>
    <w:rsid w:val="00841E24"/>
    <w:rsid w:val="00843791"/>
    <w:rsid w:val="00845AA2"/>
    <w:rsid w:val="00853662"/>
    <w:rsid w:val="00875ED7"/>
    <w:rsid w:val="00877866"/>
    <w:rsid w:val="00887A6C"/>
    <w:rsid w:val="008944F3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E4E0D"/>
    <w:rsid w:val="008E6C44"/>
    <w:rsid w:val="008F673A"/>
    <w:rsid w:val="00904B6B"/>
    <w:rsid w:val="00904BF0"/>
    <w:rsid w:val="0090533F"/>
    <w:rsid w:val="009128BF"/>
    <w:rsid w:val="009404AE"/>
    <w:rsid w:val="00941916"/>
    <w:rsid w:val="00942142"/>
    <w:rsid w:val="0094617B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D5D"/>
    <w:rsid w:val="009D73A0"/>
    <w:rsid w:val="009E0F8E"/>
    <w:rsid w:val="009E1D1E"/>
    <w:rsid w:val="009E223C"/>
    <w:rsid w:val="009E3B92"/>
    <w:rsid w:val="009E50D1"/>
    <w:rsid w:val="009E6B72"/>
    <w:rsid w:val="009F3912"/>
    <w:rsid w:val="009F74F6"/>
    <w:rsid w:val="00A035F4"/>
    <w:rsid w:val="00A03AED"/>
    <w:rsid w:val="00A11928"/>
    <w:rsid w:val="00A16EFE"/>
    <w:rsid w:val="00A21646"/>
    <w:rsid w:val="00A25393"/>
    <w:rsid w:val="00A25A3C"/>
    <w:rsid w:val="00A25C6B"/>
    <w:rsid w:val="00A30AA6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93414"/>
    <w:rsid w:val="00AA0631"/>
    <w:rsid w:val="00AA427C"/>
    <w:rsid w:val="00AA793C"/>
    <w:rsid w:val="00AB6947"/>
    <w:rsid w:val="00AC4C46"/>
    <w:rsid w:val="00AC7860"/>
    <w:rsid w:val="00AD2F59"/>
    <w:rsid w:val="00AD318F"/>
    <w:rsid w:val="00AD49C0"/>
    <w:rsid w:val="00AE08D3"/>
    <w:rsid w:val="00B016F4"/>
    <w:rsid w:val="00B0526A"/>
    <w:rsid w:val="00B130FA"/>
    <w:rsid w:val="00B13EB6"/>
    <w:rsid w:val="00B20BC0"/>
    <w:rsid w:val="00B21A0A"/>
    <w:rsid w:val="00B26FDD"/>
    <w:rsid w:val="00B4205B"/>
    <w:rsid w:val="00B427AF"/>
    <w:rsid w:val="00B42BF7"/>
    <w:rsid w:val="00B46138"/>
    <w:rsid w:val="00B55175"/>
    <w:rsid w:val="00B61016"/>
    <w:rsid w:val="00B721FF"/>
    <w:rsid w:val="00B7280F"/>
    <w:rsid w:val="00B75258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BF6BB6"/>
    <w:rsid w:val="00C0210B"/>
    <w:rsid w:val="00C03247"/>
    <w:rsid w:val="00C14223"/>
    <w:rsid w:val="00C15F65"/>
    <w:rsid w:val="00C20497"/>
    <w:rsid w:val="00C30E84"/>
    <w:rsid w:val="00C344E4"/>
    <w:rsid w:val="00C40C43"/>
    <w:rsid w:val="00C4305E"/>
    <w:rsid w:val="00C458FF"/>
    <w:rsid w:val="00C4657E"/>
    <w:rsid w:val="00C46A17"/>
    <w:rsid w:val="00C5023A"/>
    <w:rsid w:val="00C52844"/>
    <w:rsid w:val="00C66C39"/>
    <w:rsid w:val="00C74469"/>
    <w:rsid w:val="00C84F53"/>
    <w:rsid w:val="00C85C7D"/>
    <w:rsid w:val="00C86A89"/>
    <w:rsid w:val="00C872A4"/>
    <w:rsid w:val="00C94196"/>
    <w:rsid w:val="00C96878"/>
    <w:rsid w:val="00CA09B2"/>
    <w:rsid w:val="00CA4D47"/>
    <w:rsid w:val="00CB265C"/>
    <w:rsid w:val="00CB6509"/>
    <w:rsid w:val="00CC1BD1"/>
    <w:rsid w:val="00CC3699"/>
    <w:rsid w:val="00CE1DA3"/>
    <w:rsid w:val="00CE4715"/>
    <w:rsid w:val="00CE4E8A"/>
    <w:rsid w:val="00CE7E1C"/>
    <w:rsid w:val="00CE7F47"/>
    <w:rsid w:val="00CF386A"/>
    <w:rsid w:val="00CF5964"/>
    <w:rsid w:val="00CF6A27"/>
    <w:rsid w:val="00CF6B54"/>
    <w:rsid w:val="00D02FAB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41EBC"/>
    <w:rsid w:val="00D42DA2"/>
    <w:rsid w:val="00D455A0"/>
    <w:rsid w:val="00D46AC4"/>
    <w:rsid w:val="00D638BB"/>
    <w:rsid w:val="00D657A5"/>
    <w:rsid w:val="00D73826"/>
    <w:rsid w:val="00D74A84"/>
    <w:rsid w:val="00D754FC"/>
    <w:rsid w:val="00D757C8"/>
    <w:rsid w:val="00D75A49"/>
    <w:rsid w:val="00D8167D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D5528"/>
    <w:rsid w:val="00DE0A26"/>
    <w:rsid w:val="00DE1057"/>
    <w:rsid w:val="00DF2B0D"/>
    <w:rsid w:val="00DF6BC8"/>
    <w:rsid w:val="00E0021D"/>
    <w:rsid w:val="00E0182F"/>
    <w:rsid w:val="00E101C2"/>
    <w:rsid w:val="00E12C71"/>
    <w:rsid w:val="00E15447"/>
    <w:rsid w:val="00E179DA"/>
    <w:rsid w:val="00E20E31"/>
    <w:rsid w:val="00E36C98"/>
    <w:rsid w:val="00E41687"/>
    <w:rsid w:val="00E42E55"/>
    <w:rsid w:val="00E43E2A"/>
    <w:rsid w:val="00E46DCF"/>
    <w:rsid w:val="00E61AC2"/>
    <w:rsid w:val="00E67902"/>
    <w:rsid w:val="00E7648A"/>
    <w:rsid w:val="00E94DEE"/>
    <w:rsid w:val="00EA2494"/>
    <w:rsid w:val="00EA5E09"/>
    <w:rsid w:val="00EA61D5"/>
    <w:rsid w:val="00EB2E5E"/>
    <w:rsid w:val="00EB77FD"/>
    <w:rsid w:val="00EC0934"/>
    <w:rsid w:val="00EC2E47"/>
    <w:rsid w:val="00EC3443"/>
    <w:rsid w:val="00F02189"/>
    <w:rsid w:val="00F06183"/>
    <w:rsid w:val="00F06190"/>
    <w:rsid w:val="00F07722"/>
    <w:rsid w:val="00F15114"/>
    <w:rsid w:val="00F268D3"/>
    <w:rsid w:val="00F303E6"/>
    <w:rsid w:val="00F344EB"/>
    <w:rsid w:val="00F43DBE"/>
    <w:rsid w:val="00F62BF1"/>
    <w:rsid w:val="00F733F0"/>
    <w:rsid w:val="00F746B5"/>
    <w:rsid w:val="00F7597E"/>
    <w:rsid w:val="00F75CAD"/>
    <w:rsid w:val="00F819C6"/>
    <w:rsid w:val="00F90BCC"/>
    <w:rsid w:val="00F93741"/>
    <w:rsid w:val="00FA41AC"/>
    <w:rsid w:val="00FA669A"/>
    <w:rsid w:val="00FA6BB4"/>
    <w:rsid w:val="00FB66AD"/>
    <w:rsid w:val="00FC2989"/>
    <w:rsid w:val="00FC529D"/>
    <w:rsid w:val="00FD2C1F"/>
    <w:rsid w:val="00FD787F"/>
    <w:rsid w:val="00FE5C70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5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58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1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1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4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55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4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16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26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12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6/dcn/14/16-14-0066-00-Gdoc-report-of-wireless-sdn-bof-meeting-of-2014-07-15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omniran/dcn/14/omniran-14-0051-01-CF00-omniran-network-reference-model-with-backhau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mtc.org/uc/ucsdn-work-grou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networking.org/images/stories/downloads/sdn-resources/technical-reports/TR_SDN_ARCH_1.0_06062014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A141-3230-46EB-9A0E-B4171E4D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245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3898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</dc:creator>
  <cp:keywords>January 2013</cp:keywords>
  <dc:description>Jim Lansford, CSR</dc:description>
  <cp:lastModifiedBy>Max Riegel</cp:lastModifiedBy>
  <cp:revision>7</cp:revision>
  <cp:lastPrinted>2013-01-29T21:04:00Z</cp:lastPrinted>
  <dcterms:created xsi:type="dcterms:W3CDTF">2014-09-04T14:10:00Z</dcterms:created>
  <dcterms:modified xsi:type="dcterms:W3CDTF">2014-09-09T12:33:00Z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