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44A57" w:rsidRDefault="00CA09B2">
      <w:pPr>
        <w:pStyle w:val="T1"/>
        <w:pBdr>
          <w:bottom w:val="single" w:sz="6" w:space="0" w:color="auto"/>
        </w:pBdr>
        <w:spacing w:after="240"/>
      </w:pPr>
      <w:r w:rsidRPr="00E44A57">
        <w:t xml:space="preserve">IEEE </w:t>
      </w:r>
      <w:r w:rsidR="00B42BF7" w:rsidRPr="00E44A57">
        <w:t>802</w:t>
      </w:r>
      <w:r w:rsidR="00F80040" w:rsidRPr="00E44A57">
        <w:t>.1 OmniRAN</w:t>
      </w:r>
      <w:r w:rsidRPr="00E44A57">
        <w:br/>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BB57DB" w:rsidRPr="00E44A57" w:rsidTr="001F02FE">
        <w:trPr>
          <w:trHeight w:val="489"/>
          <w:jc w:val="center"/>
        </w:trPr>
        <w:tc>
          <w:tcPr>
            <w:tcW w:w="9804" w:type="dxa"/>
            <w:gridSpan w:val="5"/>
            <w:vAlign w:val="center"/>
          </w:tcPr>
          <w:p w:rsidR="0073571E" w:rsidRPr="00E44A57" w:rsidRDefault="00E61AC2" w:rsidP="006123B6">
            <w:pPr>
              <w:pStyle w:val="T2"/>
            </w:pPr>
            <w:r w:rsidRPr="00E44A57">
              <w:t xml:space="preserve">Minutes of </w:t>
            </w:r>
            <w:r w:rsidR="00F80040" w:rsidRPr="00E44A57">
              <w:t>802.1</w:t>
            </w:r>
            <w:r w:rsidRPr="00E44A57">
              <w:t xml:space="preserve"> </w:t>
            </w:r>
            <w:r w:rsidR="00F80040" w:rsidRPr="00E44A57">
              <w:t xml:space="preserve">OmniRAN TG </w:t>
            </w:r>
            <w:r w:rsidR="004030F4" w:rsidRPr="00E44A57">
              <w:t xml:space="preserve">Meeting in </w:t>
            </w:r>
            <w:r w:rsidR="006123B6">
              <w:t>San Diego</w:t>
            </w:r>
            <w:r w:rsidR="00F80040" w:rsidRPr="00E44A57">
              <w:t xml:space="preserve">, </w:t>
            </w:r>
            <w:r w:rsidR="006123B6">
              <w:t>CA</w:t>
            </w:r>
            <w:r w:rsidR="00F80040" w:rsidRPr="00E44A57">
              <w:t>, USA</w:t>
            </w:r>
            <w:r w:rsidRPr="00E44A57">
              <w:t xml:space="preserve"> </w:t>
            </w:r>
          </w:p>
        </w:tc>
      </w:tr>
      <w:tr w:rsidR="00BB57DB" w:rsidRPr="00E44A57" w:rsidTr="001F02FE">
        <w:trPr>
          <w:trHeight w:val="362"/>
          <w:jc w:val="center"/>
        </w:trPr>
        <w:tc>
          <w:tcPr>
            <w:tcW w:w="9804" w:type="dxa"/>
            <w:gridSpan w:val="5"/>
            <w:vAlign w:val="center"/>
          </w:tcPr>
          <w:p w:rsidR="00677695" w:rsidRPr="00E44A57" w:rsidRDefault="00677695" w:rsidP="006123B6">
            <w:pPr>
              <w:pStyle w:val="T2"/>
              <w:ind w:left="0"/>
              <w:rPr>
                <w:sz w:val="20"/>
              </w:rPr>
            </w:pPr>
            <w:r w:rsidRPr="00E44A57">
              <w:rPr>
                <w:sz w:val="20"/>
              </w:rPr>
              <w:t>Date:</w:t>
            </w:r>
            <w:r w:rsidR="001D196C" w:rsidRPr="00E44A57">
              <w:rPr>
                <w:b w:val="0"/>
                <w:sz w:val="20"/>
              </w:rPr>
              <w:t xml:space="preserve">  </w:t>
            </w:r>
            <w:r w:rsidR="006123B6">
              <w:rPr>
                <w:b w:val="0"/>
                <w:sz w:val="20"/>
              </w:rPr>
              <w:t>July</w:t>
            </w:r>
            <w:r w:rsidR="00FE503F" w:rsidRPr="00E44A57">
              <w:rPr>
                <w:b w:val="0"/>
                <w:sz w:val="20"/>
              </w:rPr>
              <w:t xml:space="preserve"> </w:t>
            </w:r>
            <w:r w:rsidR="00F80040" w:rsidRPr="00E44A57">
              <w:rPr>
                <w:b w:val="0"/>
                <w:sz w:val="20"/>
              </w:rPr>
              <w:t>1</w:t>
            </w:r>
            <w:r w:rsidR="002729C3">
              <w:rPr>
                <w:b w:val="0"/>
                <w:sz w:val="20"/>
              </w:rPr>
              <w:t>4</w:t>
            </w:r>
            <w:r w:rsidR="00F80040" w:rsidRPr="00E44A57">
              <w:rPr>
                <w:b w:val="0"/>
                <w:sz w:val="20"/>
              </w:rPr>
              <w:t>-1</w:t>
            </w:r>
            <w:r w:rsidR="002729C3">
              <w:rPr>
                <w:b w:val="0"/>
                <w:sz w:val="20"/>
              </w:rPr>
              <w:t>5</w:t>
            </w:r>
            <w:r w:rsidR="001B266D" w:rsidRPr="00E44A57">
              <w:rPr>
                <w:b w:val="0"/>
                <w:sz w:val="20"/>
              </w:rPr>
              <w:t xml:space="preserve">, </w:t>
            </w:r>
            <w:r w:rsidR="00011AE5" w:rsidRPr="00E44A57">
              <w:rPr>
                <w:b w:val="0"/>
                <w:sz w:val="20"/>
              </w:rPr>
              <w:t>201</w:t>
            </w:r>
            <w:r w:rsidR="0075143D" w:rsidRPr="00E44A57">
              <w:rPr>
                <w:b w:val="0"/>
                <w:sz w:val="20"/>
              </w:rPr>
              <w:t>4</w:t>
            </w:r>
          </w:p>
        </w:tc>
      </w:tr>
      <w:tr w:rsidR="00BB57DB" w:rsidRPr="00E44A57" w:rsidTr="001F02FE">
        <w:trPr>
          <w:cantSplit/>
          <w:trHeight w:val="235"/>
          <w:jc w:val="center"/>
        </w:trPr>
        <w:tc>
          <w:tcPr>
            <w:tcW w:w="9804" w:type="dxa"/>
            <w:gridSpan w:val="5"/>
            <w:vAlign w:val="center"/>
          </w:tcPr>
          <w:p w:rsidR="00677695" w:rsidRPr="00E44A57" w:rsidRDefault="00677695">
            <w:pPr>
              <w:pStyle w:val="T2"/>
              <w:spacing w:after="0"/>
              <w:ind w:left="0" w:right="0"/>
              <w:jc w:val="left"/>
              <w:rPr>
                <w:sz w:val="20"/>
              </w:rPr>
            </w:pPr>
            <w:r w:rsidRPr="00E44A57">
              <w:rPr>
                <w:sz w:val="20"/>
              </w:rPr>
              <w:t>Author(s):</w:t>
            </w:r>
          </w:p>
        </w:tc>
      </w:tr>
      <w:tr w:rsidR="00BB57DB" w:rsidRPr="00E44A57" w:rsidTr="00E0021D">
        <w:trPr>
          <w:trHeight w:val="225"/>
          <w:jc w:val="center"/>
        </w:trPr>
        <w:tc>
          <w:tcPr>
            <w:tcW w:w="1354" w:type="dxa"/>
            <w:vAlign w:val="center"/>
          </w:tcPr>
          <w:p w:rsidR="00677695" w:rsidRPr="00E44A57" w:rsidRDefault="00677695">
            <w:pPr>
              <w:pStyle w:val="T2"/>
              <w:spacing w:after="0"/>
              <w:ind w:left="0" w:right="0"/>
              <w:jc w:val="left"/>
              <w:rPr>
                <w:sz w:val="20"/>
              </w:rPr>
            </w:pPr>
            <w:r w:rsidRPr="00E44A57">
              <w:rPr>
                <w:sz w:val="20"/>
              </w:rPr>
              <w:t>Name</w:t>
            </w:r>
          </w:p>
        </w:tc>
        <w:tc>
          <w:tcPr>
            <w:tcW w:w="1208" w:type="dxa"/>
            <w:vAlign w:val="center"/>
          </w:tcPr>
          <w:p w:rsidR="00677695" w:rsidRPr="00E44A57" w:rsidRDefault="00677695">
            <w:pPr>
              <w:pStyle w:val="T2"/>
              <w:spacing w:after="0"/>
              <w:ind w:left="0" w:right="0"/>
              <w:jc w:val="left"/>
              <w:rPr>
                <w:sz w:val="20"/>
              </w:rPr>
            </w:pPr>
            <w:r w:rsidRPr="00E44A57">
              <w:rPr>
                <w:sz w:val="20"/>
              </w:rPr>
              <w:t>Affiliation</w:t>
            </w:r>
          </w:p>
        </w:tc>
        <w:tc>
          <w:tcPr>
            <w:tcW w:w="3737" w:type="dxa"/>
            <w:vAlign w:val="center"/>
          </w:tcPr>
          <w:p w:rsidR="00677695" w:rsidRPr="00E44A57" w:rsidRDefault="00677695">
            <w:pPr>
              <w:pStyle w:val="T2"/>
              <w:spacing w:after="0"/>
              <w:ind w:left="0" w:right="0"/>
              <w:jc w:val="left"/>
              <w:rPr>
                <w:sz w:val="20"/>
              </w:rPr>
            </w:pPr>
            <w:r w:rsidRPr="00E44A57">
              <w:rPr>
                <w:sz w:val="20"/>
              </w:rPr>
              <w:t>Address</w:t>
            </w:r>
          </w:p>
        </w:tc>
        <w:tc>
          <w:tcPr>
            <w:tcW w:w="1705" w:type="dxa"/>
            <w:vAlign w:val="center"/>
          </w:tcPr>
          <w:p w:rsidR="00677695" w:rsidRPr="00E44A57" w:rsidRDefault="00677695">
            <w:pPr>
              <w:pStyle w:val="T2"/>
              <w:spacing w:after="0"/>
              <w:ind w:left="0" w:right="0"/>
              <w:jc w:val="left"/>
              <w:rPr>
                <w:sz w:val="20"/>
              </w:rPr>
            </w:pPr>
            <w:r w:rsidRPr="00E44A57">
              <w:rPr>
                <w:sz w:val="20"/>
              </w:rPr>
              <w:t>Phone</w:t>
            </w:r>
          </w:p>
        </w:tc>
        <w:tc>
          <w:tcPr>
            <w:tcW w:w="1800" w:type="dxa"/>
            <w:vAlign w:val="center"/>
          </w:tcPr>
          <w:p w:rsidR="00677695" w:rsidRPr="00E44A57" w:rsidRDefault="00677695">
            <w:pPr>
              <w:pStyle w:val="T2"/>
              <w:spacing w:after="0"/>
              <w:ind w:left="0" w:right="0"/>
              <w:jc w:val="left"/>
              <w:rPr>
                <w:sz w:val="20"/>
              </w:rPr>
            </w:pPr>
            <w:r w:rsidRPr="00E44A57">
              <w:rPr>
                <w:sz w:val="20"/>
              </w:rPr>
              <w:t>email</w:t>
            </w:r>
          </w:p>
        </w:tc>
      </w:tr>
      <w:tr w:rsidR="00BB57DB" w:rsidRPr="00E44A57" w:rsidTr="00E0021D">
        <w:trPr>
          <w:trHeight w:val="980"/>
          <w:jc w:val="center"/>
        </w:trPr>
        <w:tc>
          <w:tcPr>
            <w:tcW w:w="1354" w:type="dxa"/>
            <w:vAlign w:val="center"/>
          </w:tcPr>
          <w:p w:rsidR="00677695" w:rsidRPr="00E44A57" w:rsidRDefault="001B3EAE" w:rsidP="005C0053">
            <w:pPr>
              <w:pStyle w:val="T2"/>
              <w:spacing w:after="0"/>
              <w:ind w:left="0" w:right="0"/>
              <w:rPr>
                <w:b w:val="0"/>
                <w:sz w:val="20"/>
              </w:rPr>
            </w:pPr>
            <w:r w:rsidRPr="00E44A57">
              <w:rPr>
                <w:b w:val="0"/>
                <w:sz w:val="20"/>
              </w:rPr>
              <w:t>Juan Carlos Zuniga</w:t>
            </w:r>
          </w:p>
        </w:tc>
        <w:tc>
          <w:tcPr>
            <w:tcW w:w="1208" w:type="dxa"/>
            <w:vAlign w:val="center"/>
          </w:tcPr>
          <w:p w:rsidR="00677695" w:rsidRPr="00E44A57" w:rsidRDefault="001B3EAE" w:rsidP="005C0053">
            <w:pPr>
              <w:pStyle w:val="T2"/>
              <w:spacing w:after="0"/>
              <w:ind w:left="0" w:right="0"/>
              <w:rPr>
                <w:b w:val="0"/>
                <w:sz w:val="20"/>
              </w:rPr>
            </w:pPr>
            <w:r w:rsidRPr="00E44A57">
              <w:rPr>
                <w:b w:val="0"/>
                <w:sz w:val="20"/>
              </w:rPr>
              <w:t>InterDigital</w:t>
            </w:r>
          </w:p>
        </w:tc>
        <w:tc>
          <w:tcPr>
            <w:tcW w:w="3737" w:type="dxa"/>
            <w:vAlign w:val="center"/>
          </w:tcPr>
          <w:p w:rsidR="00677695" w:rsidRPr="00E44A57" w:rsidRDefault="001B3EAE" w:rsidP="00592AD0">
            <w:pPr>
              <w:pStyle w:val="T2"/>
              <w:spacing w:after="0"/>
              <w:ind w:left="0" w:right="0"/>
              <w:rPr>
                <w:b w:val="0"/>
                <w:sz w:val="20"/>
              </w:rPr>
            </w:pPr>
            <w:r w:rsidRPr="00E44A57">
              <w:rPr>
                <w:b w:val="0"/>
                <w:sz w:val="20"/>
              </w:rPr>
              <w:t xml:space="preserve">1000 </w:t>
            </w:r>
            <w:r w:rsidR="00E0021D" w:rsidRPr="00E44A57">
              <w:rPr>
                <w:b w:val="0"/>
                <w:sz w:val="20"/>
              </w:rPr>
              <w:t>Sherbrooke</w:t>
            </w:r>
            <w:r w:rsidRPr="00E44A57">
              <w:rPr>
                <w:b w:val="0"/>
                <w:sz w:val="20"/>
              </w:rPr>
              <w:t xml:space="preserve"> W</w:t>
            </w:r>
          </w:p>
          <w:p w:rsidR="001B3EAE" w:rsidRPr="00E44A57" w:rsidRDefault="001B3EAE" w:rsidP="00592AD0">
            <w:pPr>
              <w:pStyle w:val="T2"/>
              <w:spacing w:after="0"/>
              <w:ind w:left="0" w:right="0"/>
              <w:rPr>
                <w:b w:val="0"/>
                <w:sz w:val="20"/>
              </w:rPr>
            </w:pPr>
            <w:r w:rsidRPr="00E44A57">
              <w:rPr>
                <w:b w:val="0"/>
                <w:sz w:val="20"/>
              </w:rPr>
              <w:t>10</w:t>
            </w:r>
            <w:r w:rsidRPr="00E44A57">
              <w:rPr>
                <w:b w:val="0"/>
                <w:sz w:val="20"/>
                <w:vertAlign w:val="superscript"/>
              </w:rPr>
              <w:t>th</w:t>
            </w:r>
            <w:r w:rsidRPr="00E44A57">
              <w:rPr>
                <w:b w:val="0"/>
                <w:sz w:val="20"/>
              </w:rPr>
              <w:t xml:space="preserve"> Floor</w:t>
            </w:r>
          </w:p>
          <w:p w:rsidR="001B3EAE" w:rsidRPr="00E44A57" w:rsidRDefault="001B3EAE" w:rsidP="00592AD0">
            <w:pPr>
              <w:pStyle w:val="T2"/>
              <w:spacing w:after="0"/>
              <w:ind w:left="0" w:right="0"/>
              <w:rPr>
                <w:b w:val="0"/>
                <w:sz w:val="20"/>
              </w:rPr>
            </w:pPr>
            <w:r w:rsidRPr="00E44A57">
              <w:rPr>
                <w:b w:val="0"/>
                <w:sz w:val="20"/>
              </w:rPr>
              <w:t>Montreal, QC, Canada</w:t>
            </w:r>
          </w:p>
        </w:tc>
        <w:tc>
          <w:tcPr>
            <w:tcW w:w="1705" w:type="dxa"/>
            <w:vAlign w:val="center"/>
          </w:tcPr>
          <w:p w:rsidR="00677695" w:rsidRPr="00E44A57" w:rsidRDefault="001B3EAE" w:rsidP="005C0053">
            <w:pPr>
              <w:pStyle w:val="T2"/>
              <w:spacing w:after="0"/>
              <w:ind w:left="0" w:right="0"/>
              <w:rPr>
                <w:b w:val="0"/>
                <w:sz w:val="20"/>
              </w:rPr>
            </w:pPr>
            <w:r w:rsidRPr="00E44A57">
              <w:rPr>
                <w:b w:val="0"/>
                <w:sz w:val="20"/>
              </w:rPr>
              <w:t>+1 (514) 90</w:t>
            </w:r>
            <w:r w:rsidR="00E0021D" w:rsidRPr="00E44A57">
              <w:rPr>
                <w:b w:val="0"/>
                <w:sz w:val="20"/>
              </w:rPr>
              <w:t>4</w:t>
            </w:r>
            <w:r w:rsidRPr="00E44A57">
              <w:rPr>
                <w:b w:val="0"/>
                <w:sz w:val="20"/>
              </w:rPr>
              <w:t xml:space="preserve"> 6300</w:t>
            </w:r>
          </w:p>
        </w:tc>
        <w:tc>
          <w:tcPr>
            <w:tcW w:w="1800" w:type="dxa"/>
            <w:vAlign w:val="center"/>
          </w:tcPr>
          <w:p w:rsidR="00677695" w:rsidRPr="00E44A57" w:rsidRDefault="001B3EAE" w:rsidP="00592AD0">
            <w:pPr>
              <w:pStyle w:val="T2"/>
              <w:spacing w:after="0"/>
              <w:ind w:left="0" w:right="0"/>
              <w:jc w:val="left"/>
              <w:rPr>
                <w:b w:val="0"/>
                <w:sz w:val="16"/>
              </w:rPr>
            </w:pPr>
            <w:r w:rsidRPr="00E44A57">
              <w:rPr>
                <w:b w:val="0"/>
                <w:sz w:val="16"/>
              </w:rPr>
              <w:t>j.c.zuniga@ieee.org</w:t>
            </w:r>
          </w:p>
        </w:tc>
      </w:tr>
    </w:tbl>
    <w:p w:rsidR="00CA09B2" w:rsidRPr="00E44A57" w:rsidRDefault="007351CA">
      <w:pPr>
        <w:pStyle w:val="T1"/>
        <w:spacing w:after="120"/>
        <w:rPr>
          <w:color w:val="FF0000"/>
          <w:sz w:val="22"/>
        </w:rPr>
      </w:pPr>
      <w:r w:rsidRPr="007351CA">
        <w:rPr>
          <w:noProof/>
          <w:color w:val="FF0000"/>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97.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" o:allowincell="f" stroked="f">
            <v:textbox>
              <w:txbxContent>
                <w:p w:rsidR="00FE422B" w:rsidRDefault="00FE422B">
                  <w:pPr>
                    <w:pStyle w:val="T1"/>
                    <w:spacing w:after="120"/>
                  </w:pPr>
                  <w:r>
                    <w:t>Abstract</w:t>
                  </w:r>
                </w:p>
                <w:p w:rsidR="00FE422B" w:rsidRDefault="00FE422B" w:rsidP="00677695">
                  <w:pPr>
                    <w:jc w:val="both"/>
                  </w:pPr>
                  <w:r>
                    <w:t xml:space="preserve">Minutes of the </w:t>
                  </w:r>
                  <w:r w:rsidR="00F80040">
                    <w:t xml:space="preserve">802.1 </w:t>
                  </w:r>
                  <w:r>
                    <w:t xml:space="preserve">OmniRAN </w:t>
                  </w:r>
                  <w:r w:rsidR="00F80040">
                    <w:t>TG</w:t>
                  </w:r>
                  <w:r>
                    <w:t xml:space="preserve"> face to face meeting in </w:t>
                  </w:r>
                  <w:r w:rsidR="006123B6">
                    <w:t>San Diego, CA</w:t>
                  </w:r>
                  <w:r w:rsidR="00F80040">
                    <w:t>, USA</w:t>
                  </w:r>
                  <w:r>
                    <w:t xml:space="preserve">, </w:t>
                  </w:r>
                  <w:r w:rsidR="0033654E">
                    <w:t>on</w:t>
                  </w:r>
                  <w:r w:rsidR="0033654E">
                    <w:t xml:space="preserve"> </w:t>
                  </w:r>
                  <w:r w:rsidR="002729C3">
                    <w:t>14</w:t>
                  </w:r>
                  <w:r w:rsidR="00F80040" w:rsidRPr="00F80040">
                    <w:rPr>
                      <w:vertAlign w:val="superscript"/>
                    </w:rPr>
                    <w:t>th</w:t>
                  </w:r>
                  <w:r w:rsidR="00F80040">
                    <w:t xml:space="preserve"> to 1</w:t>
                  </w:r>
                  <w:r w:rsidR="002729C3">
                    <w:t>5</w:t>
                  </w:r>
                  <w:r w:rsidR="00F80040" w:rsidRPr="00F80040">
                    <w:rPr>
                      <w:vertAlign w:val="superscript"/>
                    </w:rPr>
                    <w:t>th</w:t>
                  </w:r>
                  <w:r w:rsidR="00F80040">
                    <w:t xml:space="preserve"> of </w:t>
                  </w:r>
                  <w:r w:rsidR="006123B6">
                    <w:t>July</w:t>
                  </w:r>
                  <w:r>
                    <w:t>, 2014.</w:t>
                  </w:r>
                </w:p>
              </w:txbxContent>
            </v:textbox>
          </v:shape>
        </w:pict>
      </w:r>
    </w:p>
    <w:p w:rsidR="00C458FF" w:rsidRPr="00E44A57" w:rsidRDefault="00CA09B2" w:rsidP="00C458FF">
      <w:r w:rsidRPr="00E44A57">
        <w:rPr>
          <w:color w:val="FF0000"/>
        </w:rPr>
        <w:br w:type="page"/>
      </w:r>
      <w:bookmarkStart w:id="0" w:name="OLE_LINK4"/>
      <w:bookmarkStart w:id="1" w:name="OLE_LINK5"/>
      <w:r w:rsidR="006123B6">
        <w:rPr>
          <w:b/>
          <w:szCs w:val="22"/>
          <w:u w:val="single"/>
        </w:rPr>
        <w:lastRenderedPageBreak/>
        <w:t>Monday</w:t>
      </w:r>
      <w:r w:rsidR="00C458FF" w:rsidRPr="00E44A57">
        <w:rPr>
          <w:b/>
          <w:szCs w:val="22"/>
          <w:u w:val="single"/>
        </w:rPr>
        <w:t xml:space="preserve">, </w:t>
      </w:r>
      <w:r w:rsidR="006123B6">
        <w:rPr>
          <w:b/>
          <w:szCs w:val="22"/>
          <w:u w:val="single"/>
        </w:rPr>
        <w:t>July</w:t>
      </w:r>
      <w:r w:rsidR="00BB57DB" w:rsidRPr="00E44A57">
        <w:rPr>
          <w:b/>
          <w:szCs w:val="22"/>
          <w:u w:val="single"/>
        </w:rPr>
        <w:t xml:space="preserve"> 1</w:t>
      </w:r>
      <w:r w:rsidR="00F80040" w:rsidRPr="00E44A57">
        <w:rPr>
          <w:b/>
          <w:szCs w:val="22"/>
          <w:u w:val="single"/>
        </w:rPr>
        <w:t>4</w:t>
      </w:r>
      <w:r w:rsidR="00BB57DB" w:rsidRPr="00E44A57">
        <w:rPr>
          <w:b/>
          <w:szCs w:val="22"/>
          <w:u w:val="single"/>
          <w:vertAlign w:val="superscript"/>
        </w:rPr>
        <w:t>th</w:t>
      </w:r>
      <w:r w:rsidR="00463312" w:rsidRPr="00E44A57">
        <w:rPr>
          <w:b/>
          <w:szCs w:val="22"/>
          <w:u w:val="single"/>
        </w:rPr>
        <w:t>, 201</w:t>
      </w:r>
      <w:r w:rsidR="00985300" w:rsidRPr="00E44A57">
        <w:rPr>
          <w:b/>
          <w:szCs w:val="22"/>
          <w:u w:val="single"/>
        </w:rPr>
        <w:t>4</w:t>
      </w:r>
    </w:p>
    <w:p w:rsidR="00A44453" w:rsidRPr="00E44A57" w:rsidRDefault="00A44453" w:rsidP="00C458FF"/>
    <w:p w:rsidR="00C458FF" w:rsidRPr="00E44A57" w:rsidRDefault="002B3D81" w:rsidP="00C458FF">
      <w:r w:rsidRPr="00E44A57">
        <w:t xml:space="preserve">Chair: </w:t>
      </w:r>
      <w:r w:rsidR="00752DF8" w:rsidRPr="00E44A57">
        <w:t>Max Riegel</w:t>
      </w:r>
    </w:p>
    <w:p w:rsidR="00453012" w:rsidRPr="00E44A57" w:rsidRDefault="00453012" w:rsidP="00C458FF">
      <w:r w:rsidRPr="00E44A57">
        <w:t xml:space="preserve">Recording secretary: </w:t>
      </w:r>
      <w:r w:rsidR="00A53DFA" w:rsidRPr="00E44A57">
        <w:t>Juan Carlos Zuniga</w:t>
      </w:r>
    </w:p>
    <w:p w:rsidR="00C458FF" w:rsidRPr="00E44A57" w:rsidRDefault="00C458FF" w:rsidP="00C458FF"/>
    <w:p w:rsidR="00C458FF" w:rsidRPr="00E44A57" w:rsidRDefault="00A53DFA" w:rsidP="00C458FF">
      <w:pPr>
        <w:rPr>
          <w:b/>
        </w:rPr>
      </w:pPr>
      <w:r w:rsidRPr="00E44A57">
        <w:rPr>
          <w:b/>
        </w:rPr>
        <w:t>Call to order</w:t>
      </w:r>
    </w:p>
    <w:p w:rsidR="00A53DFA" w:rsidRDefault="00C458FF" w:rsidP="0013096A">
      <w:pPr>
        <w:pStyle w:val="ListParagraph"/>
        <w:numPr>
          <w:ilvl w:val="0"/>
          <w:numId w:val="1"/>
        </w:numPr>
      </w:pPr>
      <w:r w:rsidRPr="00E44A57">
        <w:t xml:space="preserve">Meeting called to order on </w:t>
      </w:r>
      <w:r w:rsidR="006123B6">
        <w:t>Monday</w:t>
      </w:r>
      <w:r w:rsidR="00251F6B" w:rsidRPr="00E44A57">
        <w:t xml:space="preserve"> </w:t>
      </w:r>
      <w:r w:rsidR="006123B6">
        <w:t>July</w:t>
      </w:r>
      <w:r w:rsidR="00F80040" w:rsidRPr="00E44A57">
        <w:t xml:space="preserve"> 14</w:t>
      </w:r>
      <w:r w:rsidR="00985300" w:rsidRPr="00E44A57">
        <w:t>, 2014</w:t>
      </w:r>
      <w:r w:rsidR="00251F6B" w:rsidRPr="00E44A57">
        <w:t xml:space="preserve"> </w:t>
      </w:r>
      <w:r w:rsidRPr="00E44A57">
        <w:t xml:space="preserve">by </w:t>
      </w:r>
      <w:r w:rsidR="00752DF8" w:rsidRPr="00E44A57">
        <w:t>Max Riegel</w:t>
      </w:r>
      <w:r w:rsidR="002209F2" w:rsidRPr="00E44A57">
        <w:t xml:space="preserve"> at </w:t>
      </w:r>
      <w:r w:rsidR="00F80040" w:rsidRPr="00E44A57">
        <w:t>14:0</w:t>
      </w:r>
      <w:r w:rsidR="006123B6">
        <w:t>5</w:t>
      </w:r>
      <w:r w:rsidR="00F80040" w:rsidRPr="00E44A57">
        <w:t xml:space="preserve"> </w:t>
      </w:r>
      <w:r w:rsidR="00EA2494" w:rsidRPr="00E44A57">
        <w:t>hrs (</w:t>
      </w:r>
      <w:r w:rsidR="001F0235">
        <w:t>P</w:t>
      </w:r>
      <w:r w:rsidR="00F80040" w:rsidRPr="00E44A57">
        <w:t>ST</w:t>
      </w:r>
      <w:r w:rsidR="00EA2494" w:rsidRPr="00E44A57">
        <w:t>)</w:t>
      </w:r>
      <w:r w:rsidRPr="00E44A57">
        <w:t xml:space="preserve">.  </w:t>
      </w:r>
    </w:p>
    <w:p w:rsidR="001C62C8" w:rsidRPr="00E44A57" w:rsidRDefault="001C62C8" w:rsidP="001C62C8">
      <w:pPr>
        <w:rPr>
          <w:b/>
        </w:rPr>
      </w:pPr>
    </w:p>
    <w:p w:rsidR="001C62C8" w:rsidRPr="00E44A57" w:rsidRDefault="001C62C8" w:rsidP="001C62C8">
      <w:pPr>
        <w:rPr>
          <w:b/>
        </w:rPr>
      </w:pPr>
      <w:r w:rsidRPr="00E44A57">
        <w:rPr>
          <w:b/>
        </w:rPr>
        <w:t>Attendence</w:t>
      </w:r>
    </w:p>
    <w:p w:rsidR="001C62C8" w:rsidRPr="00E44A57" w:rsidRDefault="001C62C8" w:rsidP="001C62C8">
      <w:pPr>
        <w:pStyle w:val="ListParagraph"/>
        <w:numPr>
          <w:ilvl w:val="0"/>
          <w:numId w:val="1"/>
        </w:numPr>
      </w:pPr>
      <w:r w:rsidRPr="00E44A57">
        <w:t>Attendence</w:t>
      </w:r>
      <w:r w:rsidR="001F0235">
        <w:t xml:space="preserve"> credits </w:t>
      </w:r>
      <w:r w:rsidRPr="00E44A57">
        <w:t xml:space="preserve"> </w:t>
      </w:r>
      <w:r w:rsidR="001F0235">
        <w:t>were</w:t>
      </w:r>
      <w:r w:rsidR="001F0235" w:rsidRPr="00E44A57">
        <w:t xml:space="preserve"> </w:t>
      </w:r>
      <w:r w:rsidRPr="00E44A57">
        <w:t>recorded by registering to the IEEE 802.1 meeting IMAT page.</w:t>
      </w:r>
    </w:p>
    <w:p w:rsidR="00412ABA" w:rsidRPr="00E44A57" w:rsidRDefault="001F0235" w:rsidP="001C62C8">
      <w:pPr>
        <w:pStyle w:val="ListParagraph"/>
        <w:numPr>
          <w:ilvl w:val="0"/>
          <w:numId w:val="1"/>
        </w:numPr>
      </w:pPr>
      <w:r>
        <w:t>List of participants:</w:t>
      </w:r>
    </w:p>
    <w:p w:rsidR="008366AA" w:rsidRPr="00E44A57" w:rsidRDefault="008366AA" w:rsidP="008366AA"/>
    <w:tbl>
      <w:tblPr>
        <w:tblStyle w:val="TableGrid"/>
        <w:tblW w:w="0" w:type="auto"/>
        <w:tblInd w:w="2069" w:type="dxa"/>
        <w:tblLook w:val="04A0"/>
      </w:tblPr>
      <w:tblGrid>
        <w:gridCol w:w="2394"/>
        <w:gridCol w:w="2394"/>
      </w:tblGrid>
      <w:tr w:rsidR="00412ABA" w:rsidRPr="006123B6" w:rsidTr="00412ABA">
        <w:tc>
          <w:tcPr>
            <w:tcW w:w="2394" w:type="dxa"/>
          </w:tcPr>
          <w:p w:rsidR="00412ABA" w:rsidRPr="006123B6" w:rsidRDefault="00412ABA" w:rsidP="00084D32">
            <w:pPr>
              <w:rPr>
                <w:b/>
              </w:rPr>
            </w:pPr>
            <w:r w:rsidRPr="006123B6">
              <w:rPr>
                <w:b/>
              </w:rPr>
              <w:t>Name</w:t>
            </w:r>
          </w:p>
        </w:tc>
        <w:tc>
          <w:tcPr>
            <w:tcW w:w="2394" w:type="dxa"/>
          </w:tcPr>
          <w:p w:rsidR="00412ABA" w:rsidRPr="006123B6" w:rsidRDefault="00412ABA" w:rsidP="00084D32">
            <w:pPr>
              <w:rPr>
                <w:b/>
              </w:rPr>
            </w:pPr>
            <w:r w:rsidRPr="006123B6">
              <w:rPr>
                <w:b/>
              </w:rPr>
              <w:t>Affiliation</w:t>
            </w:r>
          </w:p>
        </w:tc>
      </w:tr>
      <w:tr w:rsidR="00412ABA" w:rsidRPr="006123B6" w:rsidTr="00412ABA">
        <w:tc>
          <w:tcPr>
            <w:tcW w:w="2394" w:type="dxa"/>
          </w:tcPr>
          <w:p w:rsidR="00412ABA" w:rsidRPr="006123B6" w:rsidRDefault="00412ABA" w:rsidP="00084D32">
            <w:r w:rsidRPr="006123B6">
              <w:t>Max Riegel</w:t>
            </w:r>
          </w:p>
        </w:tc>
        <w:tc>
          <w:tcPr>
            <w:tcW w:w="2394" w:type="dxa"/>
          </w:tcPr>
          <w:p w:rsidR="00412ABA" w:rsidRPr="006123B6" w:rsidRDefault="00412ABA" w:rsidP="00084D32">
            <w:r w:rsidRPr="006123B6">
              <w:t>NSN</w:t>
            </w:r>
          </w:p>
        </w:tc>
      </w:tr>
      <w:tr w:rsidR="00412ABA" w:rsidRPr="006123B6" w:rsidTr="00412ABA">
        <w:tc>
          <w:tcPr>
            <w:tcW w:w="2394" w:type="dxa"/>
          </w:tcPr>
          <w:p w:rsidR="00412ABA" w:rsidRPr="006123B6" w:rsidRDefault="00412ABA" w:rsidP="00084D32">
            <w:r w:rsidRPr="006123B6">
              <w:t>Juan Carlos Zuniga</w:t>
            </w:r>
          </w:p>
        </w:tc>
        <w:tc>
          <w:tcPr>
            <w:tcW w:w="2394" w:type="dxa"/>
          </w:tcPr>
          <w:p w:rsidR="00412ABA" w:rsidRPr="006123B6" w:rsidRDefault="00412ABA" w:rsidP="00084D32">
            <w:r w:rsidRPr="006123B6">
              <w:t>InterDigital</w:t>
            </w:r>
          </w:p>
        </w:tc>
      </w:tr>
      <w:tr w:rsidR="00412ABA" w:rsidRPr="006123B6" w:rsidTr="00412ABA">
        <w:tc>
          <w:tcPr>
            <w:tcW w:w="2394" w:type="dxa"/>
          </w:tcPr>
          <w:p w:rsidR="00412ABA" w:rsidRPr="006123B6" w:rsidRDefault="006123B6" w:rsidP="00084D32">
            <w:r w:rsidRPr="006123B6">
              <w:t>Jouni Korhonen</w:t>
            </w:r>
            <w:r w:rsidR="00412ABA" w:rsidRPr="006123B6">
              <w:t xml:space="preserve"> </w:t>
            </w:r>
          </w:p>
        </w:tc>
        <w:tc>
          <w:tcPr>
            <w:tcW w:w="2394" w:type="dxa"/>
          </w:tcPr>
          <w:p w:rsidR="00412ABA" w:rsidRPr="006123B6" w:rsidRDefault="00412ABA" w:rsidP="00084D32">
            <w:r w:rsidRPr="006123B6">
              <w:t>Broadcom</w:t>
            </w:r>
          </w:p>
        </w:tc>
      </w:tr>
      <w:tr w:rsidR="00412ABA" w:rsidRPr="006123B6" w:rsidTr="00412ABA">
        <w:tc>
          <w:tcPr>
            <w:tcW w:w="2394" w:type="dxa"/>
          </w:tcPr>
          <w:p w:rsidR="00412ABA" w:rsidRPr="006123B6" w:rsidRDefault="00412ABA" w:rsidP="00084D32">
            <w:r w:rsidRPr="006123B6">
              <w:t>Behcet Sarikaya</w:t>
            </w:r>
          </w:p>
        </w:tc>
        <w:tc>
          <w:tcPr>
            <w:tcW w:w="2394" w:type="dxa"/>
          </w:tcPr>
          <w:p w:rsidR="00412ABA" w:rsidRPr="006123B6" w:rsidRDefault="00412ABA" w:rsidP="00084D32">
            <w:r w:rsidRPr="006123B6">
              <w:t>Huawei</w:t>
            </w:r>
          </w:p>
        </w:tc>
      </w:tr>
      <w:tr w:rsidR="000C0061" w:rsidRPr="006123B6" w:rsidTr="00412ABA">
        <w:tc>
          <w:tcPr>
            <w:tcW w:w="2394" w:type="dxa"/>
          </w:tcPr>
          <w:p w:rsidR="000C0061" w:rsidRPr="006123B6" w:rsidRDefault="006123B6" w:rsidP="00084D32">
            <w:r w:rsidRPr="006123B6">
              <w:t>Jim Welch</w:t>
            </w:r>
          </w:p>
        </w:tc>
        <w:tc>
          <w:tcPr>
            <w:tcW w:w="2394" w:type="dxa"/>
          </w:tcPr>
          <w:p w:rsidR="000C0061" w:rsidRPr="006123B6" w:rsidRDefault="006123B6" w:rsidP="00084D32">
            <w:r w:rsidRPr="006123B6">
              <w:t>IneoQuest</w:t>
            </w:r>
          </w:p>
        </w:tc>
      </w:tr>
      <w:tr w:rsidR="000C0061" w:rsidRPr="00E44A57" w:rsidTr="00412ABA">
        <w:tc>
          <w:tcPr>
            <w:tcW w:w="2394" w:type="dxa"/>
          </w:tcPr>
          <w:p w:rsidR="000C0061" w:rsidRPr="006123B6" w:rsidRDefault="006123B6" w:rsidP="00084D32">
            <w:r w:rsidRPr="006123B6">
              <w:t>Yonggang Fang</w:t>
            </w:r>
          </w:p>
        </w:tc>
        <w:tc>
          <w:tcPr>
            <w:tcW w:w="2394" w:type="dxa"/>
          </w:tcPr>
          <w:p w:rsidR="000C0061" w:rsidRPr="00E44A57" w:rsidRDefault="006123B6" w:rsidP="00084D32">
            <w:r w:rsidRPr="006123B6">
              <w:t>ZTE</w:t>
            </w:r>
          </w:p>
        </w:tc>
      </w:tr>
      <w:tr w:rsidR="000C0061" w:rsidRPr="00E44A57" w:rsidTr="00412ABA">
        <w:tc>
          <w:tcPr>
            <w:tcW w:w="2394" w:type="dxa"/>
          </w:tcPr>
          <w:p w:rsidR="000C0061" w:rsidRPr="00E44A57" w:rsidRDefault="003B2BA7" w:rsidP="00084D32">
            <w:r>
              <w:t>Ilan Yerushalmi</w:t>
            </w:r>
          </w:p>
        </w:tc>
        <w:tc>
          <w:tcPr>
            <w:tcW w:w="2394" w:type="dxa"/>
          </w:tcPr>
          <w:p w:rsidR="000C0061" w:rsidRPr="00E44A57" w:rsidRDefault="003B2BA7" w:rsidP="00084D32">
            <w:r>
              <w:t>Marvell</w:t>
            </w:r>
          </w:p>
        </w:tc>
      </w:tr>
      <w:tr w:rsidR="003B2BA7" w:rsidRPr="00E44A57" w:rsidTr="00412ABA">
        <w:tc>
          <w:tcPr>
            <w:tcW w:w="2394" w:type="dxa"/>
          </w:tcPr>
          <w:p w:rsidR="003B2BA7" w:rsidRDefault="003B2BA7" w:rsidP="00084D32">
            <w:r>
              <w:t>Paul Bottorf</w:t>
            </w:r>
          </w:p>
        </w:tc>
        <w:tc>
          <w:tcPr>
            <w:tcW w:w="2394" w:type="dxa"/>
          </w:tcPr>
          <w:p w:rsidR="003B2BA7" w:rsidRDefault="003B2BA7" w:rsidP="00084D32">
            <w:r>
              <w:t>HP</w:t>
            </w:r>
          </w:p>
        </w:tc>
      </w:tr>
      <w:tr w:rsidR="001F0235" w:rsidRPr="00E44A57" w:rsidTr="00412ABA">
        <w:tc>
          <w:tcPr>
            <w:tcW w:w="2394" w:type="dxa"/>
          </w:tcPr>
          <w:p w:rsidR="001F0235" w:rsidRDefault="001F0235" w:rsidP="00084D32">
            <w:r>
              <w:t>Glenn Parson</w:t>
            </w:r>
          </w:p>
        </w:tc>
        <w:tc>
          <w:tcPr>
            <w:tcW w:w="2394" w:type="dxa"/>
          </w:tcPr>
          <w:p w:rsidR="001F0235" w:rsidRDefault="001F0235" w:rsidP="00084D32">
            <w:r>
              <w:t>Ericsson</w:t>
            </w:r>
          </w:p>
        </w:tc>
      </w:tr>
      <w:tr w:rsidR="001F0235" w:rsidRPr="00E44A57" w:rsidTr="00412ABA">
        <w:tc>
          <w:tcPr>
            <w:tcW w:w="2394" w:type="dxa"/>
          </w:tcPr>
          <w:p w:rsidR="001F0235" w:rsidRDefault="001F0235" w:rsidP="00084D32">
            <w:r>
              <w:t>Ludwig Winkel</w:t>
            </w:r>
          </w:p>
        </w:tc>
        <w:tc>
          <w:tcPr>
            <w:tcW w:w="2394" w:type="dxa"/>
          </w:tcPr>
          <w:p w:rsidR="001F0235" w:rsidRDefault="001F0235" w:rsidP="00084D32">
            <w:r>
              <w:t>Siemens</w:t>
            </w:r>
          </w:p>
        </w:tc>
      </w:tr>
      <w:tr w:rsidR="001F0235" w:rsidRPr="00E44A57" w:rsidTr="00412ABA">
        <w:tc>
          <w:tcPr>
            <w:tcW w:w="2394" w:type="dxa"/>
          </w:tcPr>
          <w:p w:rsidR="001F0235" w:rsidRDefault="001F0235" w:rsidP="00084D32">
            <w:r>
              <w:t>Lu Huang</w:t>
            </w:r>
          </w:p>
        </w:tc>
        <w:tc>
          <w:tcPr>
            <w:tcW w:w="2394" w:type="dxa"/>
          </w:tcPr>
          <w:p w:rsidR="001F0235" w:rsidRDefault="001F0235" w:rsidP="00084D32">
            <w:r>
              <w:t>China Mobile</w:t>
            </w:r>
          </w:p>
        </w:tc>
      </w:tr>
      <w:tr w:rsidR="001F0235" w:rsidRPr="00E44A57" w:rsidTr="00412ABA">
        <w:tc>
          <w:tcPr>
            <w:tcW w:w="2394" w:type="dxa"/>
          </w:tcPr>
          <w:p w:rsidR="001F0235" w:rsidRDefault="001F0235" w:rsidP="00084D32">
            <w:r>
              <w:t>Roger Marks</w:t>
            </w:r>
          </w:p>
        </w:tc>
        <w:tc>
          <w:tcPr>
            <w:tcW w:w="2394" w:type="dxa"/>
          </w:tcPr>
          <w:p w:rsidR="001F0235" w:rsidRDefault="001F0235" w:rsidP="00084D32">
            <w:r>
              <w:t>EthAirNet/ETRI</w:t>
            </w:r>
          </w:p>
        </w:tc>
      </w:tr>
      <w:tr w:rsidR="001F0235" w:rsidRPr="00E44A57" w:rsidTr="00412ABA">
        <w:tc>
          <w:tcPr>
            <w:tcW w:w="2394" w:type="dxa"/>
          </w:tcPr>
          <w:p w:rsidR="001F0235" w:rsidRDefault="001F0235" w:rsidP="00084D32">
            <w:r>
              <w:t>Ching-Tarng Hsieh</w:t>
            </w:r>
          </w:p>
        </w:tc>
        <w:tc>
          <w:tcPr>
            <w:tcW w:w="2394" w:type="dxa"/>
          </w:tcPr>
          <w:p w:rsidR="001F0235" w:rsidRDefault="001F0235" w:rsidP="00084D32">
            <w:r>
              <w:t>ITRI</w:t>
            </w:r>
          </w:p>
        </w:tc>
      </w:tr>
    </w:tbl>
    <w:p w:rsidR="00A53DFA" w:rsidRPr="00E44A57" w:rsidRDefault="00A53DFA" w:rsidP="00C458FF"/>
    <w:p w:rsidR="000B2055" w:rsidRPr="00E44A57" w:rsidRDefault="001C62C8" w:rsidP="00A53DFA">
      <w:pPr>
        <w:rPr>
          <w:b/>
        </w:rPr>
      </w:pPr>
      <w:r w:rsidRPr="00E44A57">
        <w:rPr>
          <w:b/>
        </w:rPr>
        <w:t>IEEE WG Guidelines</w:t>
      </w:r>
    </w:p>
    <w:p w:rsidR="001F0235" w:rsidRDefault="000B2055" w:rsidP="000B2055">
      <w:pPr>
        <w:pStyle w:val="ListParagraph"/>
        <w:numPr>
          <w:ilvl w:val="0"/>
          <w:numId w:val="1"/>
        </w:numPr>
      </w:pPr>
      <w:r w:rsidRPr="00E44A57">
        <w:t>The chair read the IEEE guidelines</w:t>
      </w:r>
      <w:r w:rsidR="001F0235">
        <w:t xml:space="preserve"> asking for IPR declarations</w:t>
      </w:r>
    </w:p>
    <w:p w:rsidR="00000000" w:rsidRDefault="000B2055">
      <w:pPr>
        <w:pStyle w:val="ListParagraph"/>
        <w:numPr>
          <w:ilvl w:val="1"/>
          <w:numId w:val="1"/>
        </w:numPr>
      </w:pPr>
      <w:r w:rsidRPr="00E44A57">
        <w:t>no IPR declaration was</w:t>
      </w:r>
      <w:r w:rsidR="001F0235">
        <w:t xml:space="preserve"> brought up.</w:t>
      </w:r>
    </w:p>
    <w:p w:rsidR="000B2055" w:rsidRPr="00E44A57" w:rsidRDefault="000B2055" w:rsidP="00A53DFA">
      <w:pPr>
        <w:rPr>
          <w:b/>
        </w:rPr>
      </w:pPr>
    </w:p>
    <w:p w:rsidR="00A53DFA" w:rsidRPr="00E44A57" w:rsidRDefault="001B266D" w:rsidP="00A53DFA">
      <w:pPr>
        <w:rPr>
          <w:b/>
        </w:rPr>
      </w:pPr>
      <w:r w:rsidRPr="00E44A57">
        <w:rPr>
          <w:b/>
        </w:rPr>
        <w:t xml:space="preserve">Appointment of </w:t>
      </w:r>
      <w:r w:rsidR="00A53DFA" w:rsidRPr="00E44A57">
        <w:rPr>
          <w:b/>
        </w:rPr>
        <w:t>secretary</w:t>
      </w:r>
    </w:p>
    <w:p w:rsidR="00625144" w:rsidRPr="00E44A57" w:rsidRDefault="00A53DFA" w:rsidP="001C62C8">
      <w:pPr>
        <w:pStyle w:val="ListParagraph"/>
        <w:numPr>
          <w:ilvl w:val="0"/>
          <w:numId w:val="1"/>
        </w:numPr>
      </w:pPr>
      <w:r w:rsidRPr="00E44A57">
        <w:t xml:space="preserve">Juan Carlos </w:t>
      </w:r>
      <w:r w:rsidR="00FC2989" w:rsidRPr="00E44A57">
        <w:t>Zuniga volunteered to</w:t>
      </w:r>
      <w:r w:rsidRPr="00E44A57">
        <w:t xml:space="preserve"> take notes</w:t>
      </w:r>
      <w:r w:rsidR="001C62C8" w:rsidRPr="00E44A57">
        <w:t>.</w:t>
      </w:r>
    </w:p>
    <w:p w:rsidR="00625144" w:rsidRPr="00E44A57" w:rsidRDefault="00625144">
      <w:pPr>
        <w:pStyle w:val="ListParagraph"/>
      </w:pPr>
    </w:p>
    <w:p w:rsidR="00A53DFA" w:rsidRPr="00E44A57" w:rsidRDefault="00A53DFA" w:rsidP="00C458FF">
      <w:pPr>
        <w:rPr>
          <w:b/>
        </w:rPr>
      </w:pPr>
      <w:r w:rsidRPr="00E44A57">
        <w:rPr>
          <w:b/>
        </w:rPr>
        <w:t>Agenda</w:t>
      </w:r>
    </w:p>
    <w:p w:rsidR="00625144" w:rsidRPr="00E44A57" w:rsidRDefault="00F63804">
      <w:pPr>
        <w:pStyle w:val="ListParagraph"/>
        <w:numPr>
          <w:ilvl w:val="0"/>
          <w:numId w:val="1"/>
        </w:numPr>
      </w:pPr>
      <w:r w:rsidRPr="00E44A57">
        <w:t>Agenda</w:t>
      </w:r>
      <w:r w:rsidR="001C5006" w:rsidRPr="00E44A57">
        <w:t xml:space="preserve"> as </w:t>
      </w:r>
      <w:r w:rsidRPr="00E44A57">
        <w:t>proposed in the chair’s meeting slides:</w:t>
      </w:r>
    </w:p>
    <w:p w:rsidR="000A1DE3" w:rsidRPr="00E44A57" w:rsidRDefault="007351CA" w:rsidP="000A1DE3">
      <w:pPr>
        <w:pStyle w:val="ListParagraph"/>
        <w:numPr>
          <w:ilvl w:val="1"/>
          <w:numId w:val="1"/>
        </w:numPr>
      </w:pPr>
      <w:hyperlink r:id="rId8" w:history="1">
        <w:r w:rsidR="000A1DE3" w:rsidRPr="00E85549">
          <w:rPr>
            <w:rStyle w:val="Hyperlink"/>
          </w:rPr>
          <w:t>https://mentor.ieee.org/omniran/dcn/14/omniran-14-0048-01-00TG-july-2014-f2f-meeting-slides.pptx</w:t>
        </w:r>
      </w:hyperlink>
    </w:p>
    <w:bookmarkEnd w:id="0"/>
    <w:bookmarkEnd w:id="1"/>
    <w:p w:rsidR="00625144" w:rsidRPr="00E44A57" w:rsidRDefault="00625144"/>
    <w:p w:rsidR="00EC32A2" w:rsidRDefault="00EC32A2" w:rsidP="00EC32A2">
      <w:pPr>
        <w:pStyle w:val="ListParagraph"/>
        <w:numPr>
          <w:ilvl w:val="2"/>
          <w:numId w:val="1"/>
        </w:numPr>
      </w:pPr>
      <w:r>
        <w:t>Approval of minutes</w:t>
      </w:r>
    </w:p>
    <w:p w:rsidR="00EC32A2" w:rsidRDefault="00EC32A2" w:rsidP="00EC32A2">
      <w:pPr>
        <w:pStyle w:val="ListParagraph"/>
        <w:numPr>
          <w:ilvl w:val="2"/>
          <w:numId w:val="1"/>
        </w:numPr>
      </w:pPr>
      <w:r>
        <w:t>Reports</w:t>
      </w:r>
    </w:p>
    <w:p w:rsidR="00EC32A2" w:rsidRDefault="00EC32A2" w:rsidP="00EC32A2">
      <w:pPr>
        <w:pStyle w:val="ListParagraph"/>
        <w:numPr>
          <w:ilvl w:val="2"/>
          <w:numId w:val="1"/>
        </w:numPr>
      </w:pPr>
      <w:r>
        <w:t>P802.1CF contributions</w:t>
      </w:r>
    </w:p>
    <w:p w:rsidR="00EC32A2" w:rsidRDefault="00EC32A2" w:rsidP="00EC32A2">
      <w:pPr>
        <w:pStyle w:val="ListParagraph"/>
        <w:numPr>
          <w:ilvl w:val="3"/>
          <w:numId w:val="1"/>
        </w:numPr>
      </w:pPr>
      <w:r>
        <w:t>ToC</w:t>
      </w:r>
    </w:p>
    <w:p w:rsidR="00EC32A2" w:rsidRDefault="00EC32A2" w:rsidP="00EC32A2">
      <w:pPr>
        <w:pStyle w:val="ListParagraph"/>
        <w:numPr>
          <w:ilvl w:val="3"/>
          <w:numId w:val="1"/>
        </w:numPr>
      </w:pPr>
      <w:r>
        <w:t>Network reference model</w:t>
      </w:r>
    </w:p>
    <w:p w:rsidR="00EC32A2" w:rsidRDefault="00EC32A2" w:rsidP="00EC32A2">
      <w:pPr>
        <w:pStyle w:val="ListParagraph"/>
        <w:numPr>
          <w:ilvl w:val="3"/>
          <w:numId w:val="1"/>
        </w:numPr>
      </w:pPr>
      <w:r>
        <w:t>Functional design and decomposition</w:t>
      </w:r>
    </w:p>
    <w:p w:rsidR="00EC32A2" w:rsidRDefault="00EC32A2" w:rsidP="00EC32A2">
      <w:pPr>
        <w:pStyle w:val="ListParagraph"/>
        <w:numPr>
          <w:ilvl w:val="3"/>
          <w:numId w:val="1"/>
        </w:numPr>
      </w:pPr>
      <w:r>
        <w:t>SDN Abstraction</w:t>
      </w:r>
    </w:p>
    <w:p w:rsidR="00EC32A2" w:rsidRDefault="00EC32A2" w:rsidP="00EC32A2">
      <w:pPr>
        <w:pStyle w:val="ListParagraph"/>
        <w:numPr>
          <w:ilvl w:val="2"/>
          <w:numId w:val="1"/>
        </w:numPr>
      </w:pPr>
      <w:r>
        <w:t>OmniRAN organizational issues</w:t>
      </w:r>
    </w:p>
    <w:p w:rsidR="00EC32A2" w:rsidRDefault="00EC32A2" w:rsidP="00EC32A2">
      <w:pPr>
        <w:pStyle w:val="ListParagraph"/>
        <w:numPr>
          <w:ilvl w:val="2"/>
          <w:numId w:val="1"/>
        </w:numPr>
      </w:pPr>
      <w:r>
        <w:t>ITU-T Liaison response</w:t>
      </w:r>
    </w:p>
    <w:p w:rsidR="00EC32A2" w:rsidRDefault="00EC32A2" w:rsidP="00EC32A2">
      <w:pPr>
        <w:pStyle w:val="ListParagraph"/>
        <w:numPr>
          <w:ilvl w:val="2"/>
          <w:numId w:val="1"/>
        </w:numPr>
      </w:pPr>
      <w:r>
        <w:t>Location of September 2014 interim meeting</w:t>
      </w:r>
    </w:p>
    <w:p w:rsidR="00EC32A2" w:rsidRDefault="00EC32A2" w:rsidP="00EC32A2">
      <w:pPr>
        <w:pStyle w:val="ListParagraph"/>
        <w:numPr>
          <w:ilvl w:val="2"/>
          <w:numId w:val="1"/>
        </w:numPr>
      </w:pPr>
      <w:r>
        <w:t>Conference calls until Nov 2014 session</w:t>
      </w:r>
    </w:p>
    <w:p w:rsidR="00EC32A2" w:rsidRDefault="00EC32A2" w:rsidP="00EC32A2">
      <w:pPr>
        <w:pStyle w:val="ListParagraph"/>
        <w:numPr>
          <w:ilvl w:val="2"/>
          <w:numId w:val="1"/>
        </w:numPr>
      </w:pPr>
      <w:r>
        <w:t>Status report to IEEE 802 WGs</w:t>
      </w:r>
    </w:p>
    <w:p w:rsidR="00EC32A2" w:rsidRDefault="00EC32A2" w:rsidP="00EC32A2">
      <w:pPr>
        <w:pStyle w:val="ListParagraph"/>
        <w:numPr>
          <w:ilvl w:val="2"/>
          <w:numId w:val="1"/>
        </w:numPr>
      </w:pPr>
      <w:r>
        <w:t>Motions to the 802.1 closing plenary</w:t>
      </w:r>
    </w:p>
    <w:p w:rsidR="00EC32A2" w:rsidRDefault="00EC32A2" w:rsidP="00EC32A2">
      <w:pPr>
        <w:pStyle w:val="ListParagraph"/>
        <w:numPr>
          <w:ilvl w:val="2"/>
          <w:numId w:val="1"/>
        </w:numPr>
      </w:pPr>
      <w:r>
        <w:lastRenderedPageBreak/>
        <w:t>AOB</w:t>
      </w:r>
    </w:p>
    <w:p w:rsidR="008366AA" w:rsidRPr="00E44A57" w:rsidRDefault="008366AA" w:rsidP="008366AA"/>
    <w:p w:rsidR="00625144" w:rsidRPr="00E44A57" w:rsidRDefault="00EC32A2">
      <w:pPr>
        <w:pStyle w:val="ListParagraph"/>
        <w:numPr>
          <w:ilvl w:val="1"/>
          <w:numId w:val="1"/>
        </w:numPr>
      </w:pPr>
      <w:r>
        <w:t>T</w:t>
      </w:r>
      <w:r w:rsidR="00E44A57">
        <w:t xml:space="preserve">he </w:t>
      </w:r>
      <w:r w:rsidR="00F63804" w:rsidRPr="00E44A57">
        <w:t xml:space="preserve">proposed agenda </w:t>
      </w:r>
      <w:r w:rsidR="00E44A57">
        <w:t>w</w:t>
      </w:r>
      <w:r w:rsidR="00F63804" w:rsidRPr="00E44A57">
        <w:t>as a</w:t>
      </w:r>
      <w:r w:rsidR="001F0235">
        <w:t>ccepted by the group without comments.</w:t>
      </w:r>
    </w:p>
    <w:p w:rsidR="00625144" w:rsidRPr="00E44A57" w:rsidRDefault="00625144"/>
    <w:p w:rsidR="00000000" w:rsidRDefault="001F0235">
      <w:r>
        <w:rPr>
          <w:b/>
        </w:rPr>
        <w:t>Review</w:t>
      </w:r>
      <w:r w:rsidRPr="00E44A57">
        <w:rPr>
          <w:b/>
        </w:rPr>
        <w:t xml:space="preserve"> </w:t>
      </w:r>
      <w:r w:rsidR="00E44A57" w:rsidRPr="00E44A57">
        <w:rPr>
          <w:b/>
        </w:rPr>
        <w:t>of minutes</w:t>
      </w:r>
    </w:p>
    <w:p w:rsidR="000A1DE3" w:rsidRDefault="007351CA" w:rsidP="000A1DE3">
      <w:pPr>
        <w:pStyle w:val="ListParagraph"/>
        <w:numPr>
          <w:ilvl w:val="0"/>
          <w:numId w:val="1"/>
        </w:numPr>
      </w:pPr>
      <w:hyperlink r:id="rId9" w:history="1">
        <w:r w:rsidR="000A1DE3" w:rsidRPr="00E85549">
          <w:rPr>
            <w:rStyle w:val="Hyperlink"/>
          </w:rPr>
          <w:t>https://mentor.ieee.org/omniran/dcn/14/omniran-14-0047-00-00TG-july-2nd-meeting-minutes.docx</w:t>
        </w:r>
      </w:hyperlink>
    </w:p>
    <w:p w:rsidR="00E44A57" w:rsidRPr="00E44A57" w:rsidRDefault="00E44A57" w:rsidP="000A1DE3">
      <w:pPr>
        <w:pStyle w:val="ListParagraph"/>
        <w:numPr>
          <w:ilvl w:val="0"/>
          <w:numId w:val="1"/>
        </w:numPr>
      </w:pPr>
      <w:r w:rsidRPr="00E44A57">
        <w:t xml:space="preserve">Chair asked for any comments on the minutes as available on mentor </w:t>
      </w:r>
    </w:p>
    <w:p w:rsidR="00E44A57" w:rsidRDefault="00E44A57" w:rsidP="00E44A57">
      <w:pPr>
        <w:pStyle w:val="ListParagraph"/>
        <w:numPr>
          <w:ilvl w:val="1"/>
          <w:numId w:val="1"/>
        </w:numPr>
      </w:pPr>
      <w:r w:rsidRPr="00E44A57">
        <w:t>No comments were raised</w:t>
      </w:r>
    </w:p>
    <w:p w:rsidR="0084058A" w:rsidRPr="00E44A57" w:rsidRDefault="0084058A" w:rsidP="00E44A57">
      <w:pPr>
        <w:pStyle w:val="ListParagraph"/>
        <w:numPr>
          <w:ilvl w:val="1"/>
          <w:numId w:val="1"/>
        </w:numPr>
      </w:pPr>
      <w:r>
        <w:t>No objections were raised against approval of minutes.</w:t>
      </w:r>
    </w:p>
    <w:p w:rsidR="0011273A" w:rsidRPr="00E44A57" w:rsidRDefault="0011273A" w:rsidP="00D24680"/>
    <w:p w:rsidR="00625144" w:rsidRPr="00E44A57" w:rsidRDefault="00625144"/>
    <w:p w:rsidR="00000000" w:rsidRDefault="007351CA">
      <w:pPr>
        <w:rPr>
          <w:b/>
          <w:lang w:val="en-US"/>
        </w:rPr>
      </w:pPr>
      <w:r w:rsidRPr="007351CA">
        <w:rPr>
          <w:b/>
          <w:lang w:val="en-US"/>
        </w:rPr>
        <w:t>Reports</w:t>
      </w:r>
      <w:r w:rsidRPr="007351CA">
        <w:rPr>
          <w:b/>
          <w:lang w:val="en-US"/>
        </w:rPr>
        <w:tab/>
      </w:r>
    </w:p>
    <w:p w:rsidR="00000000" w:rsidRDefault="006736A6">
      <w:pPr>
        <w:numPr>
          <w:ilvl w:val="0"/>
          <w:numId w:val="31"/>
        </w:numPr>
        <w:rPr>
          <w:lang w:val="en-US"/>
        </w:rPr>
      </w:pPr>
      <w:r w:rsidRPr="008859FE">
        <w:rPr>
          <w:lang w:val="en-US"/>
        </w:rPr>
        <w:t>Slides prepared for IEEE 802.1 opening plenary</w:t>
      </w:r>
    </w:p>
    <w:p w:rsidR="00000000" w:rsidRDefault="007351CA">
      <w:pPr>
        <w:numPr>
          <w:ilvl w:val="1"/>
          <w:numId w:val="31"/>
        </w:numPr>
        <w:rPr>
          <w:lang w:val="en-US"/>
        </w:rPr>
      </w:pPr>
      <w:hyperlink r:id="rId10" w:history="1">
        <w:r w:rsidR="006736A6" w:rsidRPr="008859FE">
          <w:rPr>
            <w:rStyle w:val="Hyperlink"/>
            <w:lang w:val="en-US"/>
          </w:rPr>
          <w:t>https://mentor.ieee.org/omniran/dcn/14/omniran-14-0053-00-00TG-omniran-july-14-status-and-objectives.pptx</w:t>
        </w:r>
      </w:hyperlink>
    </w:p>
    <w:p w:rsidR="00000000" w:rsidRDefault="0084058A">
      <w:pPr>
        <w:numPr>
          <w:ilvl w:val="1"/>
          <w:numId w:val="31"/>
        </w:numPr>
        <w:rPr>
          <w:lang w:val="en-US"/>
        </w:rPr>
      </w:pPr>
      <w:r>
        <w:rPr>
          <w:lang w:val="en-US"/>
        </w:rPr>
        <w:t>Available also  in 802.1 directory</w:t>
      </w:r>
      <w:r>
        <w:rPr>
          <w:lang w:val="en-US"/>
        </w:rPr>
        <w:br/>
      </w:r>
      <w:hyperlink r:id="rId11" w:history="1">
        <w:r w:rsidRPr="00356A10">
          <w:rPr>
            <w:rStyle w:val="Hyperlink"/>
            <w:lang w:val="en-US"/>
          </w:rPr>
          <w:t>http://www.ieee802.org/1/files/public/docs2014/admin-omniran-status-and-objectives-0714.pdf</w:t>
        </w:r>
      </w:hyperlink>
    </w:p>
    <w:p w:rsidR="0084058A" w:rsidRPr="008859FE" w:rsidRDefault="0084058A" w:rsidP="0084058A">
      <w:pPr>
        <w:numPr>
          <w:ilvl w:val="2"/>
          <w:numId w:val="31"/>
        </w:numPr>
        <w:rPr>
          <w:lang w:val="en-US"/>
        </w:rPr>
      </w:pPr>
      <w:r>
        <w:t>No comments were raised in the opening plenary</w:t>
      </w:r>
    </w:p>
    <w:p w:rsidR="00000000" w:rsidRDefault="006736A6">
      <w:pPr>
        <w:numPr>
          <w:ilvl w:val="0"/>
          <w:numId w:val="31"/>
        </w:numPr>
        <w:rPr>
          <w:lang w:val="en-US"/>
        </w:rPr>
      </w:pPr>
      <w:r w:rsidRPr="008859FE">
        <w:rPr>
          <w:lang w:val="en-US"/>
        </w:rPr>
        <w:t>Others</w:t>
      </w:r>
    </w:p>
    <w:p w:rsidR="00000000" w:rsidRDefault="006736A6">
      <w:pPr>
        <w:numPr>
          <w:ilvl w:val="1"/>
          <w:numId w:val="31"/>
        </w:numPr>
        <w:rPr>
          <w:lang w:val="en-US"/>
        </w:rPr>
      </w:pPr>
      <w:r w:rsidRPr="008859FE">
        <w:rPr>
          <w:lang w:val="en-US"/>
        </w:rPr>
        <w:t>Meeting of ITU-T JCA-SDN</w:t>
      </w:r>
    </w:p>
    <w:p w:rsidR="00000000" w:rsidRDefault="006736A6">
      <w:pPr>
        <w:numPr>
          <w:ilvl w:val="2"/>
          <w:numId w:val="31"/>
        </w:numPr>
        <w:rPr>
          <w:lang w:val="en-US"/>
        </w:rPr>
      </w:pPr>
      <w:r w:rsidRPr="008859FE">
        <w:rPr>
          <w:lang w:val="en-US"/>
        </w:rPr>
        <w:t>Report</w:t>
      </w:r>
      <w:r w:rsidR="0084058A">
        <w:rPr>
          <w:lang w:val="en-US"/>
        </w:rPr>
        <w:t xml:space="preserve"> available</w:t>
      </w:r>
      <w:r w:rsidRPr="008859FE">
        <w:rPr>
          <w:lang w:val="en-US"/>
        </w:rPr>
        <w:t xml:space="preserve"> for </w:t>
      </w:r>
      <w:r w:rsidR="0084058A">
        <w:rPr>
          <w:lang w:val="en-US"/>
        </w:rPr>
        <w:t xml:space="preserve">presentation in </w:t>
      </w:r>
      <w:r w:rsidRPr="008859FE">
        <w:rPr>
          <w:lang w:val="en-US"/>
        </w:rPr>
        <w:t>Wireless SDN BoF</w:t>
      </w:r>
    </w:p>
    <w:p w:rsidR="00000000" w:rsidRDefault="005E4745">
      <w:pPr>
        <w:rPr>
          <w:lang w:val="en-US"/>
        </w:rPr>
      </w:pPr>
    </w:p>
    <w:p w:rsidR="00000000" w:rsidRDefault="006736A6">
      <w:pPr>
        <w:rPr>
          <w:b/>
          <w:lang w:val="en-US"/>
        </w:rPr>
      </w:pPr>
      <w:r w:rsidRPr="0084058A">
        <w:rPr>
          <w:b/>
          <w:lang w:val="en-US"/>
        </w:rPr>
        <w:t>P802.1CF contributions</w:t>
      </w:r>
    </w:p>
    <w:p w:rsidR="00000000" w:rsidRDefault="006736A6">
      <w:pPr>
        <w:numPr>
          <w:ilvl w:val="0"/>
          <w:numId w:val="31"/>
        </w:numPr>
        <w:rPr>
          <w:lang w:val="en-US"/>
        </w:rPr>
      </w:pPr>
      <w:r w:rsidRPr="00EC32A2">
        <w:rPr>
          <w:lang w:val="en-US"/>
        </w:rPr>
        <w:t>ToC</w:t>
      </w:r>
    </w:p>
    <w:p w:rsidR="00000000" w:rsidRDefault="007351CA">
      <w:pPr>
        <w:numPr>
          <w:ilvl w:val="1"/>
          <w:numId w:val="31"/>
        </w:numPr>
        <w:rPr>
          <w:lang w:val="en-US"/>
        </w:rPr>
      </w:pPr>
      <w:hyperlink r:id="rId12" w:history="1">
        <w:r w:rsidR="006736A6" w:rsidRPr="00EC32A2">
          <w:rPr>
            <w:rStyle w:val="Hyperlink"/>
            <w:lang w:val="en-US"/>
          </w:rPr>
          <w:t>https://mentor.ieee.org/omniran/dcn/14/omniran-14-0044-00-CF00-toc-refinement-suggestions.pptx</w:t>
        </w:r>
      </w:hyperlink>
    </w:p>
    <w:p w:rsidR="00000000" w:rsidRDefault="00EC32A2">
      <w:pPr>
        <w:numPr>
          <w:ilvl w:val="1"/>
          <w:numId w:val="31"/>
        </w:numPr>
        <w:rPr>
          <w:lang w:val="en-US"/>
        </w:rPr>
      </w:pPr>
      <w:r>
        <w:rPr>
          <w:lang w:val="en-US"/>
        </w:rPr>
        <w:t xml:space="preserve">Group discussion whether </w:t>
      </w:r>
      <w:r w:rsidRPr="00EC32A2">
        <w:rPr>
          <w:i/>
          <w:lang w:val="en-US"/>
        </w:rPr>
        <w:t>Backbone</w:t>
      </w:r>
      <w:r>
        <w:rPr>
          <w:lang w:val="en-US"/>
        </w:rPr>
        <w:t xml:space="preserve"> or </w:t>
      </w:r>
      <w:r w:rsidRPr="00EC32A2">
        <w:rPr>
          <w:i/>
          <w:lang w:val="en-US"/>
        </w:rPr>
        <w:t>Backhaul</w:t>
      </w:r>
      <w:r>
        <w:rPr>
          <w:lang w:val="en-US"/>
        </w:rPr>
        <w:t xml:space="preserve"> is the correct terminology. Seems like </w:t>
      </w:r>
      <w:r w:rsidRPr="00EC32A2">
        <w:rPr>
          <w:i/>
          <w:lang w:val="en-US"/>
        </w:rPr>
        <w:t>Backbone</w:t>
      </w:r>
      <w:r>
        <w:rPr>
          <w:lang w:val="en-US"/>
        </w:rPr>
        <w:t xml:space="preserve"> refers to </w:t>
      </w:r>
      <w:r w:rsidRPr="00EC32A2">
        <w:rPr>
          <w:lang w:val="en-US"/>
        </w:rPr>
        <w:t>Core</w:t>
      </w:r>
      <w:r>
        <w:rPr>
          <w:lang w:val="en-US"/>
        </w:rPr>
        <w:t xml:space="preserve">, whereas </w:t>
      </w:r>
      <w:r w:rsidRPr="00EC32A2">
        <w:rPr>
          <w:i/>
          <w:lang w:val="en-US"/>
        </w:rPr>
        <w:t>Backhaul</w:t>
      </w:r>
      <w:r>
        <w:rPr>
          <w:lang w:val="en-US"/>
        </w:rPr>
        <w:t xml:space="preserve"> refers to interconnecting Access to Core. Hence, </w:t>
      </w:r>
      <w:r w:rsidRPr="00EC32A2">
        <w:rPr>
          <w:i/>
          <w:lang w:val="en-US"/>
        </w:rPr>
        <w:t>Backhaul</w:t>
      </w:r>
      <w:r>
        <w:rPr>
          <w:lang w:val="en-US"/>
        </w:rPr>
        <w:t xml:space="preserve"> would be more appropriate for the OmniRAN discussions.</w:t>
      </w:r>
    </w:p>
    <w:p w:rsidR="00000000" w:rsidRDefault="00D24685">
      <w:pPr>
        <w:numPr>
          <w:ilvl w:val="1"/>
          <w:numId w:val="31"/>
        </w:numPr>
        <w:rPr>
          <w:lang w:val="en-US"/>
        </w:rPr>
      </w:pPr>
      <w:r>
        <w:rPr>
          <w:lang w:val="en-US"/>
        </w:rPr>
        <w:t xml:space="preserve">The contribution does not reflect the latest ToC and therefore some of the proposed changes do not apply. </w:t>
      </w:r>
    </w:p>
    <w:p w:rsidR="00000000" w:rsidRDefault="00D24685">
      <w:pPr>
        <w:numPr>
          <w:ilvl w:val="1"/>
          <w:numId w:val="31"/>
        </w:numPr>
        <w:rPr>
          <w:lang w:val="en-US"/>
        </w:rPr>
      </w:pPr>
      <w:r>
        <w:rPr>
          <w:lang w:val="en-US"/>
        </w:rPr>
        <w:t>The group agrees that defining the interfaces would lead to the definition of the controller and therefore moving up in the ToC the SDN Abstraction Layer could be more appropriate.</w:t>
      </w:r>
    </w:p>
    <w:p w:rsidR="00D24685" w:rsidRDefault="00D24685" w:rsidP="00EC32A2">
      <w:pPr>
        <w:rPr>
          <w:lang w:val="en-US"/>
        </w:rPr>
      </w:pPr>
    </w:p>
    <w:p w:rsidR="008859FE" w:rsidRDefault="008859FE" w:rsidP="0084058A">
      <w:pPr>
        <w:ind w:firstLine="360"/>
        <w:rPr>
          <w:b/>
        </w:rPr>
      </w:pPr>
      <w:r w:rsidRPr="00D94D43">
        <w:rPr>
          <w:b/>
        </w:rPr>
        <w:t xml:space="preserve">Meeting recessed at </w:t>
      </w:r>
      <w:r>
        <w:rPr>
          <w:b/>
        </w:rPr>
        <w:t>15</w:t>
      </w:r>
      <w:r w:rsidRPr="00D94D43">
        <w:rPr>
          <w:b/>
        </w:rPr>
        <w:t>:</w:t>
      </w:r>
      <w:r>
        <w:rPr>
          <w:b/>
        </w:rPr>
        <w:t>36</w:t>
      </w:r>
      <w:r w:rsidRPr="00D94D43">
        <w:rPr>
          <w:b/>
        </w:rPr>
        <w:t xml:space="preserve"> hrs</w:t>
      </w:r>
      <w:r w:rsidR="0084058A">
        <w:rPr>
          <w:b/>
        </w:rPr>
        <w:t>.</w:t>
      </w:r>
    </w:p>
    <w:p w:rsidR="0084058A" w:rsidRPr="00D94D43" w:rsidRDefault="0084058A" w:rsidP="0084058A">
      <w:pPr>
        <w:ind w:firstLine="720"/>
        <w:rPr>
          <w:b/>
        </w:rPr>
      </w:pPr>
    </w:p>
    <w:p w:rsidR="00A45168" w:rsidRPr="00D94D43" w:rsidRDefault="008859FE" w:rsidP="0084058A">
      <w:pPr>
        <w:ind w:firstLine="360"/>
        <w:rPr>
          <w:b/>
        </w:rPr>
      </w:pPr>
      <w:r w:rsidRPr="00D94D43">
        <w:rPr>
          <w:b/>
        </w:rPr>
        <w:t xml:space="preserve">Meeting </w:t>
      </w:r>
      <w:r>
        <w:rPr>
          <w:b/>
        </w:rPr>
        <w:t xml:space="preserve">reconvened </w:t>
      </w:r>
      <w:r w:rsidRPr="00D94D43">
        <w:rPr>
          <w:b/>
        </w:rPr>
        <w:t xml:space="preserve">at </w:t>
      </w:r>
      <w:r>
        <w:rPr>
          <w:b/>
        </w:rPr>
        <w:t>16</w:t>
      </w:r>
      <w:r w:rsidRPr="00D94D43">
        <w:rPr>
          <w:b/>
        </w:rPr>
        <w:t>:</w:t>
      </w:r>
      <w:r>
        <w:rPr>
          <w:b/>
        </w:rPr>
        <w:t>00</w:t>
      </w:r>
      <w:r w:rsidRPr="00D94D43">
        <w:rPr>
          <w:b/>
        </w:rPr>
        <w:t xml:space="preserve"> hrs.</w:t>
      </w:r>
    </w:p>
    <w:p w:rsidR="00783225" w:rsidRDefault="00783225" w:rsidP="0084058A">
      <w:pPr>
        <w:ind w:firstLine="360"/>
        <w:rPr>
          <w:lang w:val="en-US"/>
        </w:rPr>
      </w:pPr>
    </w:p>
    <w:p w:rsidR="008859FE" w:rsidRPr="0011251D" w:rsidRDefault="008859FE" w:rsidP="0084058A">
      <w:pPr>
        <w:rPr>
          <w:b/>
          <w:lang w:val="en-US"/>
        </w:rPr>
      </w:pPr>
      <w:r w:rsidRPr="0011251D">
        <w:rPr>
          <w:b/>
          <w:lang w:val="en-US"/>
        </w:rPr>
        <w:t>ITU-T Liaison response</w:t>
      </w:r>
    </w:p>
    <w:p w:rsidR="008859FE" w:rsidRDefault="007351CA" w:rsidP="0084058A">
      <w:pPr>
        <w:pStyle w:val="ListParagraph"/>
        <w:numPr>
          <w:ilvl w:val="0"/>
          <w:numId w:val="34"/>
        </w:numPr>
        <w:rPr>
          <w:lang w:val="en-US"/>
        </w:rPr>
      </w:pPr>
      <w:hyperlink r:id="rId13" w:history="1">
        <w:r w:rsidR="008859FE" w:rsidRPr="008859FE">
          <w:rPr>
            <w:rStyle w:val="Hyperlink"/>
            <w:lang w:val="en-US"/>
          </w:rPr>
          <w:t>https://mentor.ieee.org/omniran/dcn/14/omniran-14-0056-00-00TG-draft-response-to-itu-t-ls114-letter.docx</w:t>
        </w:r>
      </w:hyperlink>
    </w:p>
    <w:p w:rsidR="00A768E1" w:rsidRDefault="00A768E1" w:rsidP="0084058A">
      <w:pPr>
        <w:pStyle w:val="ListParagraph"/>
        <w:numPr>
          <w:ilvl w:val="1"/>
          <w:numId w:val="34"/>
        </w:numPr>
        <w:rPr>
          <w:lang w:val="en-US"/>
        </w:rPr>
      </w:pPr>
      <w:r>
        <w:rPr>
          <w:lang w:val="en-US"/>
        </w:rPr>
        <w:t xml:space="preserve">The group reviewed the response proposed to ITU-T and proposed some amendments, </w:t>
      </w:r>
      <w:r w:rsidR="0011251D">
        <w:rPr>
          <w:lang w:val="en-US"/>
        </w:rPr>
        <w:t xml:space="preserve">as </w:t>
      </w:r>
      <w:r>
        <w:rPr>
          <w:lang w:val="en-US"/>
        </w:rPr>
        <w:t>captured in:</w:t>
      </w:r>
    </w:p>
    <w:p w:rsidR="00A768E1" w:rsidRDefault="007351CA" w:rsidP="0011251D">
      <w:pPr>
        <w:pStyle w:val="ListParagraph"/>
        <w:ind w:left="1080"/>
      </w:pPr>
      <w:hyperlink r:id="rId14" w:history="1">
        <w:r w:rsidR="00A768E1">
          <w:rPr>
            <w:rStyle w:val="Hyperlink"/>
            <w:lang w:val="en-US"/>
          </w:rPr>
          <w:t>https://mentor.ieee.org/omniran/dcn/14/omniran-14-0056-01-00TG-draft-response-to-itu-t-ls114-letter.docx</w:t>
        </w:r>
      </w:hyperlink>
    </w:p>
    <w:p w:rsidR="0011251D" w:rsidRDefault="0011251D" w:rsidP="0011251D">
      <w:pPr>
        <w:pStyle w:val="ListParagraph"/>
        <w:numPr>
          <w:ilvl w:val="1"/>
          <w:numId w:val="34"/>
        </w:numPr>
        <w:rPr>
          <w:lang w:val="en-US"/>
        </w:rPr>
      </w:pPr>
      <w:r>
        <w:rPr>
          <w:lang w:val="en-US"/>
        </w:rPr>
        <w:t>The liaison response was uploaded to the 802.1 directory for approval by the closing plenary:</w:t>
      </w:r>
    </w:p>
    <w:p w:rsidR="0011251D" w:rsidRPr="0011251D" w:rsidRDefault="007351CA" w:rsidP="0011251D">
      <w:pPr>
        <w:pStyle w:val="ListParagraph"/>
        <w:numPr>
          <w:ilvl w:val="2"/>
          <w:numId w:val="34"/>
        </w:numPr>
        <w:rPr>
          <w:lang w:val="en-US"/>
        </w:rPr>
      </w:pPr>
      <w:hyperlink r:id="rId15" w:history="1">
        <w:r w:rsidR="0011251D" w:rsidRPr="00356A10">
          <w:rPr>
            <w:rStyle w:val="Hyperlink"/>
            <w:lang w:val="en-US"/>
          </w:rPr>
          <w:t>http://www.ieee802.org/1/files/public/docs2014/liaison-ieee802response-ITUTSG15-LS114-v1.docx</w:t>
        </w:r>
      </w:hyperlink>
    </w:p>
    <w:p w:rsidR="00702ECD" w:rsidRDefault="00702ECD" w:rsidP="0011251D">
      <w:pPr>
        <w:pStyle w:val="ListParagraph"/>
        <w:rPr>
          <w:lang w:val="en-US"/>
        </w:rPr>
      </w:pPr>
    </w:p>
    <w:p w:rsidR="00D857D6" w:rsidRPr="00D94D43" w:rsidRDefault="00D857D6" w:rsidP="0011251D">
      <w:pPr>
        <w:pStyle w:val="ListParagraph"/>
        <w:rPr>
          <w:b/>
        </w:rPr>
      </w:pPr>
      <w:r w:rsidRPr="00D94D43">
        <w:rPr>
          <w:b/>
        </w:rPr>
        <w:t>Meeting recessed at</w:t>
      </w:r>
      <w:r w:rsidR="0011251D">
        <w:rPr>
          <w:b/>
        </w:rPr>
        <w:t xml:space="preserve"> 17:30</w:t>
      </w:r>
      <w:r w:rsidRPr="00D94D43">
        <w:rPr>
          <w:b/>
        </w:rPr>
        <w:t xml:space="preserve"> hrs</w:t>
      </w:r>
      <w:r w:rsidR="0011251D">
        <w:rPr>
          <w:b/>
        </w:rPr>
        <w:t>.</w:t>
      </w:r>
    </w:p>
    <w:p w:rsidR="00D857D6" w:rsidRDefault="00D857D6" w:rsidP="00D857D6">
      <w:pPr>
        <w:rPr>
          <w:b/>
        </w:rPr>
      </w:pPr>
    </w:p>
    <w:p w:rsidR="00D857D6" w:rsidRDefault="00D857D6" w:rsidP="00D857D6">
      <w:pPr>
        <w:rPr>
          <w:b/>
        </w:rPr>
      </w:pPr>
    </w:p>
    <w:p w:rsidR="0011251D" w:rsidRDefault="0011251D" w:rsidP="00D857D6">
      <w:pPr>
        <w:rPr>
          <w:b/>
        </w:rPr>
      </w:pPr>
    </w:p>
    <w:p w:rsidR="00D857D6" w:rsidRPr="00E44A57" w:rsidRDefault="0011251D" w:rsidP="00D857D6">
      <w:r>
        <w:rPr>
          <w:b/>
          <w:szCs w:val="22"/>
          <w:u w:val="single"/>
        </w:rPr>
        <w:t>Tues</w:t>
      </w:r>
      <w:r w:rsidR="00D857D6">
        <w:rPr>
          <w:b/>
          <w:szCs w:val="22"/>
          <w:u w:val="single"/>
        </w:rPr>
        <w:t>day</w:t>
      </w:r>
      <w:r w:rsidR="00D857D6" w:rsidRPr="00E44A57">
        <w:rPr>
          <w:b/>
          <w:szCs w:val="22"/>
          <w:u w:val="single"/>
        </w:rPr>
        <w:t xml:space="preserve">, </w:t>
      </w:r>
      <w:r w:rsidR="00D857D6">
        <w:rPr>
          <w:b/>
          <w:szCs w:val="22"/>
          <w:u w:val="single"/>
        </w:rPr>
        <w:t>July</w:t>
      </w:r>
      <w:r w:rsidR="00D857D6" w:rsidRPr="00E44A57">
        <w:rPr>
          <w:b/>
          <w:szCs w:val="22"/>
          <w:u w:val="single"/>
        </w:rPr>
        <w:t xml:space="preserve"> 1</w:t>
      </w:r>
      <w:r w:rsidR="00D857D6">
        <w:rPr>
          <w:b/>
          <w:szCs w:val="22"/>
          <w:u w:val="single"/>
        </w:rPr>
        <w:t>5</w:t>
      </w:r>
      <w:r w:rsidR="00D857D6" w:rsidRPr="00E44A57">
        <w:rPr>
          <w:b/>
          <w:szCs w:val="22"/>
          <w:u w:val="single"/>
          <w:vertAlign w:val="superscript"/>
        </w:rPr>
        <w:t>th</w:t>
      </w:r>
      <w:r w:rsidR="00D857D6" w:rsidRPr="00E44A57">
        <w:rPr>
          <w:b/>
          <w:szCs w:val="22"/>
          <w:u w:val="single"/>
        </w:rPr>
        <w:t>, 2014</w:t>
      </w:r>
    </w:p>
    <w:p w:rsidR="00D857D6" w:rsidRDefault="00D857D6" w:rsidP="00D857D6">
      <w:pPr>
        <w:rPr>
          <w:b/>
        </w:rPr>
      </w:pPr>
    </w:p>
    <w:p w:rsidR="00D857D6" w:rsidRDefault="00D857D6" w:rsidP="0011251D">
      <w:pPr>
        <w:ind w:firstLine="720"/>
        <w:rPr>
          <w:b/>
        </w:rPr>
      </w:pPr>
      <w:r w:rsidRPr="00D94D43">
        <w:rPr>
          <w:b/>
        </w:rPr>
        <w:t xml:space="preserve">Meeting </w:t>
      </w:r>
      <w:r>
        <w:rPr>
          <w:b/>
        </w:rPr>
        <w:t xml:space="preserve">reconvened </w:t>
      </w:r>
      <w:r w:rsidRPr="00D94D43">
        <w:rPr>
          <w:b/>
        </w:rPr>
        <w:t xml:space="preserve">at </w:t>
      </w:r>
      <w:r>
        <w:rPr>
          <w:b/>
        </w:rPr>
        <w:t>9</w:t>
      </w:r>
      <w:r w:rsidRPr="00D94D43">
        <w:rPr>
          <w:b/>
        </w:rPr>
        <w:t>:</w:t>
      </w:r>
      <w:r>
        <w:rPr>
          <w:b/>
        </w:rPr>
        <w:t>00</w:t>
      </w:r>
      <w:r w:rsidRPr="00D94D43">
        <w:rPr>
          <w:b/>
        </w:rPr>
        <w:t xml:space="preserve"> hrs.</w:t>
      </w:r>
    </w:p>
    <w:p w:rsidR="0011251D" w:rsidRPr="00D94D43" w:rsidRDefault="0011251D" w:rsidP="0011251D">
      <w:pPr>
        <w:ind w:firstLine="720"/>
        <w:rPr>
          <w:b/>
        </w:rPr>
      </w:pPr>
    </w:p>
    <w:p w:rsidR="0011251D" w:rsidRDefault="0011251D" w:rsidP="0011251D">
      <w:pPr>
        <w:rPr>
          <w:b/>
          <w:lang w:val="en-US"/>
        </w:rPr>
      </w:pPr>
      <w:r w:rsidRPr="0084058A">
        <w:rPr>
          <w:b/>
          <w:lang w:val="en-US"/>
        </w:rPr>
        <w:t>P802.1CF contributions</w:t>
      </w:r>
      <w:r>
        <w:rPr>
          <w:b/>
          <w:lang w:val="en-US"/>
        </w:rPr>
        <w:t>, cont.</w:t>
      </w:r>
    </w:p>
    <w:p w:rsidR="00A45168" w:rsidRPr="00EC32A2" w:rsidRDefault="00A45168" w:rsidP="00A45168">
      <w:pPr>
        <w:numPr>
          <w:ilvl w:val="0"/>
          <w:numId w:val="31"/>
        </w:numPr>
        <w:rPr>
          <w:lang w:val="en-US"/>
        </w:rPr>
      </w:pPr>
      <w:r w:rsidRPr="00EC32A2">
        <w:rPr>
          <w:lang w:val="en-US"/>
        </w:rPr>
        <w:t>Functional design and decomposition</w:t>
      </w:r>
    </w:p>
    <w:p w:rsidR="00A45168" w:rsidRPr="00D857D6" w:rsidRDefault="007351CA" w:rsidP="00A45168">
      <w:pPr>
        <w:numPr>
          <w:ilvl w:val="1"/>
          <w:numId w:val="31"/>
        </w:numPr>
        <w:rPr>
          <w:rStyle w:val="Hyperlink"/>
          <w:color w:val="auto"/>
          <w:u w:val="none"/>
          <w:lang w:val="en-US"/>
        </w:rPr>
      </w:pPr>
      <w:hyperlink r:id="rId16" w:history="1">
        <w:r w:rsidR="00A45168" w:rsidRPr="00EC32A2">
          <w:rPr>
            <w:rStyle w:val="Hyperlink"/>
            <w:lang w:val="en-US"/>
          </w:rPr>
          <w:t>https://mentor.ieee.org/omniran/dcn/14/omniran-14-0055-00-CF00-proposed-text-for-an-setup.docx</w:t>
        </w:r>
      </w:hyperlink>
    </w:p>
    <w:p w:rsidR="00A45168" w:rsidRDefault="00A45168" w:rsidP="00A45168">
      <w:pPr>
        <w:numPr>
          <w:ilvl w:val="2"/>
          <w:numId w:val="31"/>
        </w:numPr>
        <w:rPr>
          <w:lang w:val="en-US"/>
        </w:rPr>
      </w:pPr>
      <w:r>
        <w:rPr>
          <w:lang w:val="en-US"/>
        </w:rPr>
        <w:t>The proposed text was discussed and some amendments were proposed to clarify the context and main message. A new revision of the text will be provided.</w:t>
      </w:r>
    </w:p>
    <w:p w:rsidR="00A45168" w:rsidRPr="00EC32A2" w:rsidRDefault="007351CA" w:rsidP="00A45168">
      <w:pPr>
        <w:numPr>
          <w:ilvl w:val="1"/>
          <w:numId w:val="31"/>
        </w:numPr>
        <w:rPr>
          <w:lang w:val="en-US"/>
        </w:rPr>
      </w:pPr>
      <w:hyperlink r:id="rId17" w:history="1">
        <w:r w:rsidR="00A45168" w:rsidRPr="00EC32A2">
          <w:rPr>
            <w:rStyle w:val="Hyperlink"/>
            <w:lang w:val="en-US"/>
          </w:rPr>
          <w:t>https://mentor.ieee.org/omniran/dcn/14/omniran-14-0050-00-CF00-mif-problem-in-omniran.docx</w:t>
        </w:r>
      </w:hyperlink>
    </w:p>
    <w:p w:rsidR="000578A1" w:rsidRDefault="000578A1" w:rsidP="000578A1">
      <w:pPr>
        <w:numPr>
          <w:ilvl w:val="2"/>
          <w:numId w:val="31"/>
        </w:numPr>
        <w:rPr>
          <w:lang w:val="en-US"/>
        </w:rPr>
      </w:pPr>
      <w:r>
        <w:rPr>
          <w:lang w:val="en-US"/>
        </w:rPr>
        <w:t>The document illustrated the multiple different ways to consider multiple interfaces to the same terminal. The presentation and induced discussion showed that OmniRAN TG does not have yet a common understanding how and what to consider regarding the multiple interfaces with different technologies all based on Ethernet bridging. The introduction of 802.1Qbz/802.11k work on refinement of the bridging over 802.11 was received for information.</w:t>
      </w:r>
    </w:p>
    <w:p w:rsidR="00A45168" w:rsidRPr="000578A1" w:rsidRDefault="00A45168" w:rsidP="000578A1">
      <w:pPr>
        <w:ind w:left="1800"/>
        <w:rPr>
          <w:lang w:val="en-US"/>
        </w:rPr>
      </w:pPr>
      <w:r w:rsidRPr="000578A1">
        <w:rPr>
          <w:lang w:val="en-US"/>
        </w:rPr>
        <w:tab/>
      </w:r>
      <w:r w:rsidRPr="000578A1">
        <w:rPr>
          <w:lang w:val="en-US"/>
        </w:rPr>
        <w:tab/>
      </w:r>
    </w:p>
    <w:p w:rsidR="00A45168" w:rsidRPr="00A45168" w:rsidRDefault="00A45168" w:rsidP="00A45168">
      <w:pPr>
        <w:ind w:left="720"/>
        <w:rPr>
          <w:b/>
        </w:rPr>
      </w:pPr>
      <w:r w:rsidRPr="00A45168">
        <w:rPr>
          <w:b/>
        </w:rPr>
        <w:t xml:space="preserve">Meeting recessed at </w:t>
      </w:r>
      <w:r>
        <w:rPr>
          <w:b/>
        </w:rPr>
        <w:t>10</w:t>
      </w:r>
      <w:r w:rsidRPr="00A45168">
        <w:rPr>
          <w:b/>
        </w:rPr>
        <w:t>:</w:t>
      </w:r>
      <w:r w:rsidR="006D3C97">
        <w:rPr>
          <w:b/>
        </w:rPr>
        <w:t>10</w:t>
      </w:r>
      <w:r w:rsidRPr="00A45168">
        <w:rPr>
          <w:b/>
        </w:rPr>
        <w:t xml:space="preserve"> hrs.</w:t>
      </w:r>
    </w:p>
    <w:p w:rsidR="00A45168" w:rsidRPr="00A45168" w:rsidRDefault="00A45168" w:rsidP="00A45168">
      <w:pPr>
        <w:ind w:left="720"/>
        <w:rPr>
          <w:b/>
        </w:rPr>
      </w:pPr>
    </w:p>
    <w:p w:rsidR="00A45168" w:rsidRPr="00A45168" w:rsidRDefault="00A45168" w:rsidP="00A45168">
      <w:pPr>
        <w:ind w:left="720"/>
        <w:rPr>
          <w:b/>
        </w:rPr>
      </w:pPr>
      <w:r w:rsidRPr="00A45168">
        <w:rPr>
          <w:b/>
        </w:rPr>
        <w:t xml:space="preserve">Meeting reconvened at </w:t>
      </w:r>
      <w:r>
        <w:rPr>
          <w:b/>
        </w:rPr>
        <w:t>10</w:t>
      </w:r>
      <w:r w:rsidRPr="00A45168">
        <w:rPr>
          <w:b/>
        </w:rPr>
        <w:t>:</w:t>
      </w:r>
      <w:r>
        <w:rPr>
          <w:b/>
        </w:rPr>
        <w:t>3</w:t>
      </w:r>
      <w:r w:rsidRPr="00A45168">
        <w:rPr>
          <w:b/>
        </w:rPr>
        <w:t>0 hrs.</w:t>
      </w:r>
    </w:p>
    <w:p w:rsidR="00A45168" w:rsidRPr="0084058A" w:rsidRDefault="00A45168" w:rsidP="0011251D">
      <w:pPr>
        <w:rPr>
          <w:b/>
          <w:lang w:val="en-US"/>
        </w:rPr>
      </w:pPr>
    </w:p>
    <w:p w:rsidR="0071375F" w:rsidRPr="00EC32A2" w:rsidRDefault="006736A6" w:rsidP="0011251D">
      <w:pPr>
        <w:numPr>
          <w:ilvl w:val="0"/>
          <w:numId w:val="31"/>
        </w:numPr>
        <w:rPr>
          <w:lang w:val="en-US"/>
        </w:rPr>
      </w:pPr>
      <w:r w:rsidRPr="00EC32A2">
        <w:rPr>
          <w:lang w:val="en-US"/>
        </w:rPr>
        <w:t>Network reference model</w:t>
      </w:r>
    </w:p>
    <w:p w:rsidR="00D857D6" w:rsidRDefault="007351CA" w:rsidP="0011251D">
      <w:pPr>
        <w:numPr>
          <w:ilvl w:val="1"/>
          <w:numId w:val="31"/>
        </w:numPr>
        <w:rPr>
          <w:lang w:val="en-US"/>
        </w:rPr>
      </w:pPr>
      <w:hyperlink r:id="rId18" w:history="1">
        <w:r w:rsidR="00D857D6" w:rsidRPr="005D705A">
          <w:rPr>
            <w:rStyle w:val="Hyperlink"/>
            <w:lang w:val="en-US"/>
          </w:rPr>
          <w:t>https://mentor.ieee.org/omniran/dcn/14/omniran-14-0057-00-CF00-logical-interface-in-ietf-netext.pptx</w:t>
        </w:r>
      </w:hyperlink>
      <w:r w:rsidR="00D857D6">
        <w:rPr>
          <w:lang w:val="en-US"/>
        </w:rPr>
        <w:t xml:space="preserve"> </w:t>
      </w:r>
    </w:p>
    <w:p w:rsidR="00D857D6" w:rsidRDefault="00D857D6" w:rsidP="0011251D">
      <w:pPr>
        <w:numPr>
          <w:ilvl w:val="2"/>
          <w:numId w:val="31"/>
        </w:numPr>
        <w:rPr>
          <w:lang w:val="en-US"/>
        </w:rPr>
      </w:pPr>
      <w:r>
        <w:rPr>
          <w:lang w:val="en-US"/>
        </w:rPr>
        <w:t xml:space="preserve">The group discussed the concepts of the Logical Interface (LI) as defined in IETF. The question of addressing the whole LI funcitionalities compared to the lower ones only, as well as the implications of ID identifiers were the main topics. </w:t>
      </w:r>
    </w:p>
    <w:p w:rsidR="00D857D6" w:rsidRPr="00D857D6" w:rsidRDefault="00D857D6" w:rsidP="0011251D">
      <w:pPr>
        <w:numPr>
          <w:ilvl w:val="2"/>
          <w:numId w:val="31"/>
        </w:numPr>
        <w:rPr>
          <w:lang w:val="en-US"/>
        </w:rPr>
      </w:pPr>
      <w:r>
        <w:rPr>
          <w:lang w:val="en-US"/>
        </w:rPr>
        <w:t xml:space="preserve">The group agreed to focus on L2 functionalities and issues to stay in scope. </w:t>
      </w:r>
    </w:p>
    <w:p w:rsidR="000F3AF6" w:rsidRDefault="007351CA" w:rsidP="000F3AF6">
      <w:pPr>
        <w:numPr>
          <w:ilvl w:val="1"/>
          <w:numId w:val="31"/>
        </w:numPr>
        <w:rPr>
          <w:lang w:val="en-US"/>
        </w:rPr>
      </w:pPr>
      <w:hyperlink r:id="rId19" w:history="1">
        <w:r w:rsidR="006736A6" w:rsidRPr="00EC32A2">
          <w:rPr>
            <w:rStyle w:val="Hyperlink"/>
            <w:lang w:val="en-US"/>
          </w:rPr>
          <w:t>https://mentor.ieee.org/omniran/dcn/14/omniran-14-0051-00-CF00-omniran-network-reference-model-with-backhaul.pdf</w:t>
        </w:r>
      </w:hyperlink>
    </w:p>
    <w:p w:rsidR="000F3AF6" w:rsidRDefault="000F3AF6" w:rsidP="000F3AF6">
      <w:pPr>
        <w:numPr>
          <w:ilvl w:val="2"/>
          <w:numId w:val="31"/>
        </w:numPr>
        <w:rPr>
          <w:lang w:val="en-US"/>
        </w:rPr>
      </w:pPr>
      <w:r>
        <w:rPr>
          <w:lang w:val="en-US"/>
        </w:rPr>
        <w:t>The contribution led to a discussion about the necessary reference points to reflect appropriately the SDN paradigm. While there was not much controversy about the split of the R3 reference point into a reference point R3C for control and R3d for the user plane, the notation of the newly proposed R6 was considered ambiguous. Furthermore, it was mentioned that the control interface R7 may also be used to model a control interface into an AP/BS, as switch-like packet forwarding happens also in the AP/BS.</w:t>
      </w:r>
    </w:p>
    <w:p w:rsidR="000F3AF6" w:rsidRPr="000F3AF6" w:rsidRDefault="000F3AF6" w:rsidP="000F3AF6">
      <w:pPr>
        <w:numPr>
          <w:ilvl w:val="2"/>
          <w:numId w:val="31"/>
        </w:numPr>
        <w:rPr>
          <w:lang w:val="en-US"/>
        </w:rPr>
      </w:pPr>
      <w:r>
        <w:rPr>
          <w:lang w:val="en-US"/>
        </w:rPr>
        <w:t xml:space="preserve">The contributor offered to create a revised version of the presentation to </w:t>
      </w:r>
      <w:r w:rsidR="00A45168">
        <w:rPr>
          <w:lang w:val="en-US"/>
        </w:rPr>
        <w:t>reflect better the common understanding of the group as expressed during the discussions.</w:t>
      </w:r>
    </w:p>
    <w:p w:rsidR="00D857D6" w:rsidRPr="00D857D6" w:rsidRDefault="007351CA" w:rsidP="0011251D">
      <w:pPr>
        <w:numPr>
          <w:ilvl w:val="1"/>
          <w:numId w:val="31"/>
        </w:numPr>
        <w:rPr>
          <w:lang w:val="en-US"/>
        </w:rPr>
      </w:pPr>
      <w:hyperlink r:id="rId20" w:history="1">
        <w:r w:rsidR="006736A6" w:rsidRPr="00EC32A2">
          <w:rPr>
            <w:rStyle w:val="Hyperlink"/>
            <w:lang w:val="en-US"/>
          </w:rPr>
          <w:t>https://mentor.ieee.org/omniran/dcn/14/omniran-14-0052-00-CF00-omniran-network-reference-model-with-heterogeneous-link-aggregation.pdf</w:t>
        </w:r>
      </w:hyperlink>
    </w:p>
    <w:p w:rsidR="004E2244" w:rsidRDefault="00D857D6" w:rsidP="00A45168">
      <w:pPr>
        <w:numPr>
          <w:ilvl w:val="2"/>
          <w:numId w:val="31"/>
        </w:numPr>
        <w:rPr>
          <w:lang w:val="en-US"/>
        </w:rPr>
      </w:pPr>
      <w:r>
        <w:rPr>
          <w:lang w:val="en-US"/>
        </w:rPr>
        <w:t xml:space="preserve">The presentations were given and the idea of separating control and data plane functionalities further in all interfaces was proposed. </w:t>
      </w:r>
      <w:r w:rsidR="004E2244">
        <w:rPr>
          <w:lang w:val="en-US"/>
        </w:rPr>
        <w:t xml:space="preserve"> For parallel links the contribution recommends to consider 802.1AX as the higher layer model to aggregate the traffic across the two links.</w:t>
      </w:r>
    </w:p>
    <w:p w:rsidR="00A45168" w:rsidRDefault="004E2244" w:rsidP="0011251D">
      <w:pPr>
        <w:numPr>
          <w:ilvl w:val="2"/>
          <w:numId w:val="31"/>
        </w:numPr>
        <w:rPr>
          <w:lang w:val="en-US"/>
        </w:rPr>
      </w:pPr>
      <w:r>
        <w:rPr>
          <w:lang w:val="en-US"/>
        </w:rPr>
        <w:t>The idea to make use of 802.1AX requirese further investigations regarding applicability in the P802.1CF context.</w:t>
      </w:r>
    </w:p>
    <w:p w:rsidR="00D857D6" w:rsidRDefault="00D857D6" w:rsidP="00A45168">
      <w:pPr>
        <w:rPr>
          <w:lang w:val="en-US"/>
        </w:rPr>
      </w:pPr>
    </w:p>
    <w:p w:rsidR="00A45168" w:rsidRPr="00A45168" w:rsidRDefault="00A45168" w:rsidP="00A45168">
      <w:pPr>
        <w:ind w:left="720"/>
        <w:rPr>
          <w:b/>
        </w:rPr>
      </w:pPr>
      <w:r w:rsidRPr="00A45168">
        <w:rPr>
          <w:b/>
        </w:rPr>
        <w:t xml:space="preserve">Meeting recessed at </w:t>
      </w:r>
      <w:r>
        <w:rPr>
          <w:b/>
        </w:rPr>
        <w:t>12</w:t>
      </w:r>
      <w:r w:rsidRPr="00A45168">
        <w:rPr>
          <w:b/>
        </w:rPr>
        <w:t>:</w:t>
      </w:r>
      <w:r>
        <w:rPr>
          <w:b/>
        </w:rPr>
        <w:t>40</w:t>
      </w:r>
      <w:r w:rsidRPr="00A45168">
        <w:rPr>
          <w:b/>
        </w:rPr>
        <w:t xml:space="preserve"> hrs.</w:t>
      </w:r>
    </w:p>
    <w:p w:rsidR="00A45168" w:rsidRDefault="00A45168" w:rsidP="00A45168">
      <w:pPr>
        <w:ind w:left="720"/>
        <w:rPr>
          <w:b/>
        </w:rPr>
      </w:pPr>
    </w:p>
    <w:p w:rsidR="004E2244" w:rsidRPr="00A45168" w:rsidRDefault="004E2244" w:rsidP="00A45168">
      <w:pPr>
        <w:ind w:left="720"/>
        <w:rPr>
          <w:b/>
        </w:rPr>
      </w:pPr>
    </w:p>
    <w:p w:rsidR="00A45168" w:rsidRPr="00A45168" w:rsidRDefault="00A45168" w:rsidP="00A45168">
      <w:pPr>
        <w:ind w:left="720"/>
        <w:rPr>
          <w:b/>
        </w:rPr>
      </w:pPr>
      <w:r w:rsidRPr="00A45168">
        <w:rPr>
          <w:b/>
        </w:rPr>
        <w:lastRenderedPageBreak/>
        <w:t xml:space="preserve">Meeting reconvened at </w:t>
      </w:r>
      <w:r>
        <w:rPr>
          <w:b/>
        </w:rPr>
        <w:t>13</w:t>
      </w:r>
      <w:r w:rsidRPr="00A45168">
        <w:rPr>
          <w:b/>
        </w:rPr>
        <w:t>:</w:t>
      </w:r>
      <w:r>
        <w:rPr>
          <w:b/>
        </w:rPr>
        <w:t>4</w:t>
      </w:r>
      <w:r w:rsidRPr="00A45168">
        <w:rPr>
          <w:b/>
        </w:rPr>
        <w:t>0 hrs.</w:t>
      </w:r>
    </w:p>
    <w:p w:rsidR="00A45168" w:rsidRDefault="00A45168" w:rsidP="00A45168">
      <w:pPr>
        <w:rPr>
          <w:lang w:val="en-US"/>
        </w:rPr>
      </w:pPr>
    </w:p>
    <w:p w:rsidR="0071375F" w:rsidRPr="00EC32A2" w:rsidRDefault="006736A6" w:rsidP="0011251D">
      <w:pPr>
        <w:numPr>
          <w:ilvl w:val="0"/>
          <w:numId w:val="31"/>
        </w:numPr>
        <w:rPr>
          <w:lang w:val="en-US"/>
        </w:rPr>
      </w:pPr>
      <w:r w:rsidRPr="00EC32A2">
        <w:rPr>
          <w:lang w:val="en-US"/>
        </w:rPr>
        <w:t>Functional design and decomposition</w:t>
      </w:r>
      <w:r w:rsidR="004E2244">
        <w:rPr>
          <w:lang w:val="en-US"/>
        </w:rPr>
        <w:t>, cont.</w:t>
      </w:r>
    </w:p>
    <w:p w:rsidR="0071375F" w:rsidRDefault="007351CA" w:rsidP="0011251D">
      <w:pPr>
        <w:numPr>
          <w:ilvl w:val="0"/>
          <w:numId w:val="31"/>
        </w:numPr>
        <w:rPr>
          <w:lang w:val="en-US"/>
        </w:rPr>
      </w:pPr>
      <w:hyperlink r:id="rId21" w:history="1">
        <w:r w:rsidR="006736A6" w:rsidRPr="00EC32A2">
          <w:rPr>
            <w:rStyle w:val="Hyperlink"/>
            <w:lang w:val="en-US"/>
          </w:rPr>
          <w:t>https://mentor.ieee.org/omniran/dcn/14/omniran-14-0049-00-CF00-point-to-point-link-establishment.docx</w:t>
        </w:r>
      </w:hyperlink>
      <w:r w:rsidR="006736A6" w:rsidRPr="005616E8">
        <w:rPr>
          <w:lang w:val="en-US"/>
        </w:rPr>
        <w:t>OmniRAN</w:t>
      </w:r>
      <w:r w:rsidR="004E2244">
        <w:rPr>
          <w:lang w:val="en-US"/>
        </w:rPr>
        <w:t xml:space="preserve"> TG</w:t>
      </w:r>
      <w:r w:rsidR="006736A6" w:rsidRPr="005616E8">
        <w:rPr>
          <w:lang w:val="en-US"/>
        </w:rPr>
        <w:t xml:space="preserve"> organizational issues</w:t>
      </w:r>
    </w:p>
    <w:p w:rsidR="004E2244" w:rsidRDefault="004E2244" w:rsidP="004E2244">
      <w:pPr>
        <w:numPr>
          <w:ilvl w:val="1"/>
          <w:numId w:val="31"/>
        </w:numPr>
        <w:rPr>
          <w:lang w:val="en-US"/>
        </w:rPr>
      </w:pPr>
      <w:r>
        <w:rPr>
          <w:lang w:val="en-US"/>
        </w:rPr>
        <w:t>The arrangement of the meetings throughout the week in one consequtive block does not allow for lot of interactions and revisions between the meetings. An arrangement with the meetings spread across the whole week is considered more productive.</w:t>
      </w:r>
    </w:p>
    <w:p w:rsidR="004E2244" w:rsidRDefault="009D045B" w:rsidP="004E2244">
      <w:pPr>
        <w:numPr>
          <w:ilvl w:val="1"/>
          <w:numId w:val="31"/>
        </w:numPr>
        <w:rPr>
          <w:lang w:val="en-US"/>
        </w:rPr>
      </w:pPr>
      <w:r>
        <w:rPr>
          <w:lang w:val="en-US"/>
        </w:rPr>
        <w:t>The chair will try to avoid one block of meetings arrangements and will ask for meetings on Tuesday afternoon, Wednesday afternoon and Thursday morning in future.</w:t>
      </w:r>
    </w:p>
    <w:p w:rsidR="008B4A1D" w:rsidRPr="005616E8" w:rsidRDefault="008B4A1D" w:rsidP="008B4A1D">
      <w:pPr>
        <w:ind w:left="1080"/>
        <w:rPr>
          <w:lang w:val="en-US"/>
        </w:rPr>
      </w:pPr>
    </w:p>
    <w:p w:rsidR="0071375F" w:rsidRDefault="006736A6" w:rsidP="0011251D">
      <w:pPr>
        <w:numPr>
          <w:ilvl w:val="0"/>
          <w:numId w:val="31"/>
        </w:numPr>
        <w:rPr>
          <w:lang w:val="en-US"/>
        </w:rPr>
      </w:pPr>
      <w:r w:rsidRPr="005616E8">
        <w:rPr>
          <w:lang w:val="en-US"/>
        </w:rPr>
        <w:t>Location of September 2014 interim meeting</w:t>
      </w:r>
    </w:p>
    <w:p w:rsidR="003B6BE4" w:rsidRDefault="003B6BE4" w:rsidP="0011251D">
      <w:pPr>
        <w:numPr>
          <w:ilvl w:val="1"/>
          <w:numId w:val="31"/>
        </w:numPr>
        <w:rPr>
          <w:lang w:val="en-US"/>
        </w:rPr>
      </w:pPr>
      <w:r>
        <w:rPr>
          <w:lang w:val="en-US"/>
        </w:rPr>
        <w:t>The group agreed that the timing was right to meet with the Wireless groups and therefore collocating with the Wireless groups was proposed.</w:t>
      </w:r>
      <w:r w:rsidR="009D045B">
        <w:rPr>
          <w:lang w:val="en-US"/>
        </w:rPr>
        <w:t xml:space="preserve"> A strawpoll was taken whether the next interim meeting should take part together with the wireless groups in Athens, Greece. The strawpoll resulted in 4 yes/1 no/2 abstain. The chair was asked for bringing up the proposal to the closing plenary for decision to meet in September 2014 together with the wireless groups.</w:t>
      </w:r>
    </w:p>
    <w:p w:rsidR="008B4A1D" w:rsidRPr="005616E8" w:rsidRDefault="008B4A1D" w:rsidP="008B4A1D">
      <w:pPr>
        <w:ind w:left="1080"/>
        <w:rPr>
          <w:lang w:val="en-US"/>
        </w:rPr>
      </w:pPr>
    </w:p>
    <w:p w:rsidR="0071375F" w:rsidRDefault="006736A6" w:rsidP="0011251D">
      <w:pPr>
        <w:numPr>
          <w:ilvl w:val="0"/>
          <w:numId w:val="31"/>
        </w:numPr>
        <w:rPr>
          <w:lang w:val="en-US"/>
        </w:rPr>
      </w:pPr>
      <w:r w:rsidRPr="005616E8">
        <w:rPr>
          <w:lang w:val="en-US"/>
        </w:rPr>
        <w:t>Conference calls until Nov 2014 session</w:t>
      </w:r>
    </w:p>
    <w:p w:rsidR="003B6BE4" w:rsidRDefault="009D045B" w:rsidP="0011251D">
      <w:pPr>
        <w:numPr>
          <w:ilvl w:val="1"/>
          <w:numId w:val="31"/>
        </w:numPr>
        <w:rPr>
          <w:lang w:val="en-US"/>
        </w:rPr>
      </w:pPr>
      <w:r>
        <w:rPr>
          <w:lang w:val="en-US"/>
        </w:rPr>
        <w:t>T</w:t>
      </w:r>
      <w:r w:rsidR="003B6BE4">
        <w:rPr>
          <w:lang w:val="en-US"/>
        </w:rPr>
        <w:t>eleconference call</w:t>
      </w:r>
      <w:r>
        <w:rPr>
          <w:lang w:val="en-US"/>
        </w:rPr>
        <w:t>s</w:t>
      </w:r>
      <w:r w:rsidR="003B6BE4">
        <w:rPr>
          <w:lang w:val="en-US"/>
        </w:rPr>
        <w:t xml:space="preserve"> </w:t>
      </w:r>
      <w:r>
        <w:rPr>
          <w:lang w:val="en-US"/>
        </w:rPr>
        <w:t>were tenatively agreed for</w:t>
      </w:r>
      <w:r w:rsidR="003B6BE4">
        <w:rPr>
          <w:lang w:val="en-US"/>
        </w:rPr>
        <w:t xml:space="preserve"> September </w:t>
      </w:r>
      <w:r>
        <w:rPr>
          <w:lang w:val="en-US"/>
        </w:rPr>
        <w:t>4</w:t>
      </w:r>
      <w:r w:rsidRPr="009D045B">
        <w:rPr>
          <w:vertAlign w:val="superscript"/>
          <w:lang w:val="en-US"/>
        </w:rPr>
        <w:t>th</w:t>
      </w:r>
      <w:r>
        <w:rPr>
          <w:lang w:val="en-US"/>
        </w:rPr>
        <w:t xml:space="preserve"> </w:t>
      </w:r>
      <w:r w:rsidR="003B6BE4">
        <w:rPr>
          <w:lang w:val="en-US"/>
        </w:rPr>
        <w:t>, 10:00 AM EST</w:t>
      </w:r>
      <w:r>
        <w:rPr>
          <w:lang w:val="en-US"/>
        </w:rPr>
        <w:t xml:space="preserve"> and October 21</w:t>
      </w:r>
      <w:r w:rsidRPr="009D045B">
        <w:rPr>
          <w:vertAlign w:val="superscript"/>
          <w:lang w:val="en-US"/>
        </w:rPr>
        <w:t>st</w:t>
      </w:r>
      <w:r>
        <w:rPr>
          <w:lang w:val="en-US"/>
        </w:rPr>
        <w:t>, 10:00AM. The chair was asked to bring the proposal to the closing plenary for approval.</w:t>
      </w:r>
    </w:p>
    <w:p w:rsidR="003B6BE4" w:rsidRDefault="003B6BE4" w:rsidP="0011251D">
      <w:pPr>
        <w:numPr>
          <w:ilvl w:val="1"/>
          <w:numId w:val="31"/>
        </w:numPr>
        <w:rPr>
          <w:lang w:val="en-US"/>
        </w:rPr>
      </w:pPr>
      <w:r>
        <w:rPr>
          <w:lang w:val="en-US"/>
        </w:rPr>
        <w:t>Max Riegel will send out details for the conference call</w:t>
      </w:r>
      <w:r w:rsidR="009D045B">
        <w:rPr>
          <w:lang w:val="en-US"/>
        </w:rPr>
        <w:t xml:space="preserve"> well in advance to the calls.</w:t>
      </w:r>
    </w:p>
    <w:p w:rsidR="008B4A1D" w:rsidRPr="005616E8" w:rsidRDefault="008B4A1D" w:rsidP="008B4A1D">
      <w:pPr>
        <w:ind w:left="1080"/>
        <w:rPr>
          <w:lang w:val="en-US"/>
        </w:rPr>
      </w:pPr>
    </w:p>
    <w:p w:rsidR="0071375F" w:rsidRDefault="006736A6" w:rsidP="0011251D">
      <w:pPr>
        <w:numPr>
          <w:ilvl w:val="0"/>
          <w:numId w:val="31"/>
        </w:numPr>
        <w:rPr>
          <w:lang w:val="en-US"/>
        </w:rPr>
      </w:pPr>
      <w:r w:rsidRPr="005616E8">
        <w:rPr>
          <w:lang w:val="en-US"/>
        </w:rPr>
        <w:t>Status report to IEEE 802 WGs</w:t>
      </w:r>
    </w:p>
    <w:p w:rsidR="009D045B" w:rsidRDefault="009D045B" w:rsidP="009D045B">
      <w:pPr>
        <w:numPr>
          <w:ilvl w:val="1"/>
          <w:numId w:val="31"/>
        </w:numPr>
        <w:rPr>
          <w:lang w:val="en-US"/>
        </w:rPr>
      </w:pPr>
      <w:r>
        <w:rPr>
          <w:lang w:val="en-US"/>
        </w:rPr>
        <w:t>The chair created and presented a proposal for the status report to the closing plenary and the other IEEE 802 working groups</w:t>
      </w:r>
      <w:r>
        <w:rPr>
          <w:lang w:val="en-US"/>
        </w:rPr>
        <w:br/>
      </w:r>
      <w:hyperlink r:id="rId22" w:history="1">
        <w:r w:rsidRPr="001F6945">
          <w:rPr>
            <w:rStyle w:val="Hyperlink"/>
            <w:lang w:val="en-US"/>
          </w:rPr>
          <w:t>https://mentor.ieee.org/omniran/dcn/14/omniran-14-0058-00-00TG-jul-2014-status-report-to-802-wgs.pptx</w:t>
        </w:r>
      </w:hyperlink>
    </w:p>
    <w:p w:rsidR="009D045B" w:rsidRDefault="009D045B" w:rsidP="009D045B">
      <w:pPr>
        <w:numPr>
          <w:ilvl w:val="1"/>
          <w:numId w:val="31"/>
        </w:numPr>
        <w:rPr>
          <w:lang w:val="en-US"/>
        </w:rPr>
      </w:pPr>
      <w:r>
        <w:rPr>
          <w:lang w:val="en-US"/>
        </w:rPr>
        <w:t xml:space="preserve">The groups agreed with the content of the slides. The slides are also available in the 802.1 directory by </w:t>
      </w:r>
      <w:hyperlink r:id="rId23" w:history="1">
        <w:r w:rsidR="008B4A1D" w:rsidRPr="001F6945">
          <w:rPr>
            <w:rStyle w:val="Hyperlink"/>
            <w:lang w:val="en-US"/>
          </w:rPr>
          <w:t>http://www.ieee802.org/1/files/public/docs2014/admin-omniran-jul-2014-status-report-to-802-wgs.pdf</w:t>
        </w:r>
      </w:hyperlink>
    </w:p>
    <w:p w:rsidR="008B4A1D" w:rsidRDefault="008B4A1D" w:rsidP="008B4A1D">
      <w:pPr>
        <w:ind w:left="1080"/>
        <w:rPr>
          <w:lang w:val="en-US"/>
        </w:rPr>
      </w:pPr>
    </w:p>
    <w:p w:rsidR="0071375F" w:rsidRDefault="006736A6" w:rsidP="0011251D">
      <w:pPr>
        <w:numPr>
          <w:ilvl w:val="0"/>
          <w:numId w:val="31"/>
        </w:numPr>
        <w:rPr>
          <w:lang w:val="en-US"/>
        </w:rPr>
      </w:pPr>
      <w:r w:rsidRPr="005616E8">
        <w:rPr>
          <w:lang w:val="en-US"/>
        </w:rPr>
        <w:t>Motions to the 802.1 closing plenary</w:t>
      </w:r>
    </w:p>
    <w:p w:rsidR="008B4A1D" w:rsidRDefault="008B4A1D" w:rsidP="008B4A1D">
      <w:pPr>
        <w:numPr>
          <w:ilvl w:val="1"/>
          <w:numId w:val="31"/>
        </w:numPr>
        <w:rPr>
          <w:lang w:val="en-US"/>
        </w:rPr>
      </w:pPr>
      <w:r>
        <w:rPr>
          <w:lang w:val="en-US"/>
        </w:rPr>
        <w:t xml:space="preserve">The chair presented on slide 15, 16 and 17 of the meeting slides the motions, which will be brought up to the 802.1 closing plenary. </w:t>
      </w:r>
      <w:r w:rsidR="00130D90">
        <w:rPr>
          <w:lang w:val="en-US"/>
        </w:rPr>
        <w:br/>
      </w:r>
      <w:hyperlink r:id="rId24" w:history="1">
        <w:r w:rsidR="00130D90" w:rsidRPr="00B967E6">
          <w:rPr>
            <w:rStyle w:val="Hyperlink"/>
            <w:lang w:val="en-US"/>
          </w:rPr>
          <w:t>https://mentor.ieee.org/omniran/dcn/14/omniran-14-0048-03-00TG-july-2014-f2f-meeting-slides.pptx</w:t>
        </w:r>
      </w:hyperlink>
    </w:p>
    <w:p w:rsidR="008B4A1D" w:rsidRDefault="008B4A1D" w:rsidP="008B4A1D">
      <w:pPr>
        <w:numPr>
          <w:ilvl w:val="1"/>
          <w:numId w:val="31"/>
        </w:numPr>
        <w:rPr>
          <w:lang w:val="en-US"/>
        </w:rPr>
      </w:pPr>
      <w:r>
        <w:rPr>
          <w:lang w:val="en-US"/>
        </w:rPr>
        <w:t>The group agreed with the presented motions.</w:t>
      </w:r>
    </w:p>
    <w:p w:rsidR="008B4A1D" w:rsidRPr="005616E8" w:rsidRDefault="008B4A1D" w:rsidP="008B4A1D">
      <w:pPr>
        <w:ind w:left="1080"/>
        <w:rPr>
          <w:lang w:val="en-US"/>
        </w:rPr>
      </w:pPr>
    </w:p>
    <w:p w:rsidR="005616E8" w:rsidRDefault="006736A6" w:rsidP="0011251D">
      <w:pPr>
        <w:numPr>
          <w:ilvl w:val="0"/>
          <w:numId w:val="31"/>
        </w:numPr>
        <w:rPr>
          <w:lang w:val="en-US"/>
        </w:rPr>
      </w:pPr>
      <w:r w:rsidRPr="005616E8">
        <w:rPr>
          <w:lang w:val="en-US"/>
        </w:rPr>
        <w:t>AOB</w:t>
      </w:r>
      <w:bookmarkStart w:id="2" w:name="_GoBack"/>
      <w:bookmarkEnd w:id="2"/>
    </w:p>
    <w:p w:rsidR="008B4A1D" w:rsidRPr="003B233A" w:rsidRDefault="008B4A1D" w:rsidP="008B4A1D">
      <w:pPr>
        <w:numPr>
          <w:ilvl w:val="1"/>
          <w:numId w:val="31"/>
        </w:numPr>
        <w:rPr>
          <w:lang w:val="en-US"/>
        </w:rPr>
      </w:pPr>
      <w:r>
        <w:rPr>
          <w:lang w:val="en-US"/>
        </w:rPr>
        <w:t>The chair reminded that the Wireless SDN BoF will take place in the same meeting room after the coffee break.</w:t>
      </w:r>
    </w:p>
    <w:p w:rsidR="008818DD" w:rsidRDefault="008818DD" w:rsidP="008818DD">
      <w:pPr>
        <w:rPr>
          <w:lang w:val="en-US"/>
        </w:rPr>
      </w:pPr>
    </w:p>
    <w:p w:rsidR="00EC32A2" w:rsidRPr="00EC32A2" w:rsidRDefault="00EC32A2" w:rsidP="008818DD">
      <w:pPr>
        <w:rPr>
          <w:lang w:val="en-US"/>
        </w:rPr>
      </w:pPr>
    </w:p>
    <w:p w:rsidR="00595181" w:rsidRPr="00D94D43" w:rsidRDefault="00595181" w:rsidP="00595181">
      <w:pPr>
        <w:rPr>
          <w:b/>
        </w:rPr>
      </w:pPr>
      <w:r w:rsidRPr="00D94D43">
        <w:rPr>
          <w:b/>
        </w:rPr>
        <w:t xml:space="preserve">Meeting </w:t>
      </w:r>
      <w:r w:rsidR="00D857D6">
        <w:rPr>
          <w:b/>
        </w:rPr>
        <w:t>adjourned at 15:34</w:t>
      </w:r>
      <w:r w:rsidRPr="00D94D43">
        <w:rPr>
          <w:b/>
        </w:rPr>
        <w:t xml:space="preserve"> hrs.</w:t>
      </w:r>
    </w:p>
    <w:p w:rsidR="008818DD" w:rsidRDefault="008818DD" w:rsidP="0044332A"/>
    <w:p w:rsidR="00EA61D5" w:rsidRPr="00E44A57" w:rsidRDefault="00EA61D5" w:rsidP="00C97B33"/>
    <w:sectPr w:rsidR="00EA61D5" w:rsidRPr="00E44A57" w:rsidSect="00227464">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745" w:rsidRDefault="005E4745">
      <w:r>
        <w:separator/>
      </w:r>
    </w:p>
  </w:endnote>
  <w:endnote w:type="continuationSeparator" w:id="0">
    <w:p w:rsidR="005E4745" w:rsidRDefault="005E4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2B" w:rsidRPr="004030F4" w:rsidRDefault="007351CA">
    <w:pPr>
      <w:pStyle w:val="Footer"/>
      <w:tabs>
        <w:tab w:val="clear" w:pos="6480"/>
        <w:tab w:val="center" w:pos="4680"/>
        <w:tab w:val="right" w:pos="9360"/>
      </w:tabs>
      <w:rPr>
        <w:sz w:val="18"/>
        <w:lang w:val="es-MX"/>
      </w:rPr>
    </w:pPr>
    <w:fldSimple w:instr=" SUBJECT  \* MERGEFORMAT ">
      <w:r w:rsidR="00FE422B" w:rsidRPr="004030F4">
        <w:rPr>
          <w:lang w:val="es-MX"/>
        </w:rPr>
        <w:t>Minutes</w:t>
      </w:r>
    </w:fldSimple>
    <w:r w:rsidR="00FE422B" w:rsidRPr="004030F4">
      <w:rPr>
        <w:lang w:val="es-MX"/>
      </w:rPr>
      <w:tab/>
      <w:t xml:space="preserve">Page </w:t>
    </w:r>
    <w:r>
      <w:fldChar w:fldCharType="begin"/>
    </w:r>
    <w:r w:rsidR="00FE422B" w:rsidRPr="004030F4">
      <w:rPr>
        <w:lang w:val="es-MX"/>
      </w:rPr>
      <w:instrText xml:space="preserve">page </w:instrText>
    </w:r>
    <w:r>
      <w:fldChar w:fldCharType="separate"/>
    </w:r>
    <w:r w:rsidR="00BA64D6">
      <w:rPr>
        <w:noProof/>
        <w:lang w:val="es-MX"/>
      </w:rPr>
      <w:t>1</w:t>
    </w:r>
    <w:r>
      <w:fldChar w:fldCharType="end"/>
    </w:r>
    <w:r w:rsidR="00FE422B" w:rsidRPr="004030F4">
      <w:rPr>
        <w:lang w:val="es-MX"/>
      </w:rPr>
      <w:tab/>
    </w:r>
    <w:r w:rsidR="00FE422B" w:rsidRPr="004030F4">
      <w:rPr>
        <w:sz w:val="18"/>
        <w:lang w:val="es-MX"/>
      </w:rPr>
      <w:t>JC Zuniga (InterDigital)</w:t>
    </w:r>
  </w:p>
  <w:p w:rsidR="00FE422B" w:rsidRPr="004030F4" w:rsidRDefault="00FE422B">
    <w:pP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745" w:rsidRDefault="005E4745">
      <w:r>
        <w:separator/>
      </w:r>
    </w:p>
  </w:footnote>
  <w:footnote w:type="continuationSeparator" w:id="0">
    <w:p w:rsidR="005E4745" w:rsidRDefault="005E4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2B" w:rsidRDefault="006123B6">
    <w:pPr>
      <w:pStyle w:val="Header"/>
      <w:tabs>
        <w:tab w:val="clear" w:pos="6480"/>
        <w:tab w:val="center" w:pos="4680"/>
        <w:tab w:val="right" w:pos="9360"/>
      </w:tabs>
    </w:pPr>
    <w:r>
      <w:t>July</w:t>
    </w:r>
    <w:r w:rsidR="00FE422B">
      <w:t xml:space="preserve"> 2014</w:t>
    </w:r>
    <w:r w:rsidR="00FE422B">
      <w:tab/>
    </w:r>
    <w:r w:rsidR="00FE422B">
      <w:tab/>
    </w:r>
    <w:fldSimple w:instr=" TITLE  \* MERGEFORMAT ">
      <w:r w:rsidR="00FE422B">
        <w:t>omniran-14-</w:t>
      </w:r>
      <w:r w:rsidR="00BA64D6">
        <w:t>0060</w:t>
      </w:r>
      <w:r w:rsidR="00FE422B">
        <w:t>-</w:t>
      </w:r>
      <w:r w:rsidR="00BA64D6">
        <w:t>00</w:t>
      </w:r>
    </w:fldSimple>
    <w:r w:rsidR="00FE422B">
      <w:t>-</w:t>
    </w:r>
    <w:r w:rsidR="00F80040">
      <w:t>00TG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195"/>
    <w:multiLevelType w:val="hybridMultilevel"/>
    <w:tmpl w:val="63E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24B90"/>
    <w:multiLevelType w:val="hybridMultilevel"/>
    <w:tmpl w:val="307A0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D5667"/>
    <w:multiLevelType w:val="hybridMultilevel"/>
    <w:tmpl w:val="C894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05A07"/>
    <w:multiLevelType w:val="hybridMultilevel"/>
    <w:tmpl w:val="0956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96C0E"/>
    <w:multiLevelType w:val="hybridMultilevel"/>
    <w:tmpl w:val="2BFCDFE8"/>
    <w:lvl w:ilvl="0" w:tplc="84B81E00">
      <w:start w:val="1"/>
      <w:numFmt w:val="bullet"/>
      <w:lvlText w:val="•"/>
      <w:lvlJc w:val="left"/>
      <w:pPr>
        <w:tabs>
          <w:tab w:val="num" w:pos="720"/>
        </w:tabs>
        <w:ind w:left="720" w:hanging="360"/>
      </w:pPr>
      <w:rPr>
        <w:rFonts w:ascii="Times New Roman" w:hAnsi="Times New Roman" w:hint="default"/>
      </w:rPr>
    </w:lvl>
    <w:lvl w:ilvl="1" w:tplc="26B663DE">
      <w:start w:val="1831"/>
      <w:numFmt w:val="bullet"/>
      <w:lvlText w:val="–"/>
      <w:lvlJc w:val="left"/>
      <w:pPr>
        <w:tabs>
          <w:tab w:val="num" w:pos="1440"/>
        </w:tabs>
        <w:ind w:left="1440" w:hanging="360"/>
      </w:pPr>
      <w:rPr>
        <w:rFonts w:ascii="Times New Roman" w:hAnsi="Times New Roman" w:hint="default"/>
      </w:rPr>
    </w:lvl>
    <w:lvl w:ilvl="2" w:tplc="ABFC942C">
      <w:start w:val="1831"/>
      <w:numFmt w:val="bullet"/>
      <w:lvlText w:val="•"/>
      <w:lvlJc w:val="left"/>
      <w:pPr>
        <w:tabs>
          <w:tab w:val="num" w:pos="2160"/>
        </w:tabs>
        <w:ind w:left="2160" w:hanging="360"/>
      </w:pPr>
      <w:rPr>
        <w:rFonts w:ascii="Times New Roman" w:hAnsi="Times New Roman" w:hint="default"/>
      </w:rPr>
    </w:lvl>
    <w:lvl w:ilvl="3" w:tplc="C32E5546" w:tentative="1">
      <w:start w:val="1"/>
      <w:numFmt w:val="bullet"/>
      <w:lvlText w:val="•"/>
      <w:lvlJc w:val="left"/>
      <w:pPr>
        <w:tabs>
          <w:tab w:val="num" w:pos="2880"/>
        </w:tabs>
        <w:ind w:left="2880" w:hanging="360"/>
      </w:pPr>
      <w:rPr>
        <w:rFonts w:ascii="Times New Roman" w:hAnsi="Times New Roman" w:hint="default"/>
      </w:rPr>
    </w:lvl>
    <w:lvl w:ilvl="4" w:tplc="AF0E5E72" w:tentative="1">
      <w:start w:val="1"/>
      <w:numFmt w:val="bullet"/>
      <w:lvlText w:val="•"/>
      <w:lvlJc w:val="left"/>
      <w:pPr>
        <w:tabs>
          <w:tab w:val="num" w:pos="3600"/>
        </w:tabs>
        <w:ind w:left="3600" w:hanging="360"/>
      </w:pPr>
      <w:rPr>
        <w:rFonts w:ascii="Times New Roman" w:hAnsi="Times New Roman" w:hint="default"/>
      </w:rPr>
    </w:lvl>
    <w:lvl w:ilvl="5" w:tplc="B98235F2" w:tentative="1">
      <w:start w:val="1"/>
      <w:numFmt w:val="bullet"/>
      <w:lvlText w:val="•"/>
      <w:lvlJc w:val="left"/>
      <w:pPr>
        <w:tabs>
          <w:tab w:val="num" w:pos="4320"/>
        </w:tabs>
        <w:ind w:left="4320" w:hanging="360"/>
      </w:pPr>
      <w:rPr>
        <w:rFonts w:ascii="Times New Roman" w:hAnsi="Times New Roman" w:hint="default"/>
      </w:rPr>
    </w:lvl>
    <w:lvl w:ilvl="6" w:tplc="D9B208A8" w:tentative="1">
      <w:start w:val="1"/>
      <w:numFmt w:val="bullet"/>
      <w:lvlText w:val="•"/>
      <w:lvlJc w:val="left"/>
      <w:pPr>
        <w:tabs>
          <w:tab w:val="num" w:pos="5040"/>
        </w:tabs>
        <w:ind w:left="5040" w:hanging="360"/>
      </w:pPr>
      <w:rPr>
        <w:rFonts w:ascii="Times New Roman" w:hAnsi="Times New Roman" w:hint="default"/>
      </w:rPr>
    </w:lvl>
    <w:lvl w:ilvl="7" w:tplc="594AE25A" w:tentative="1">
      <w:start w:val="1"/>
      <w:numFmt w:val="bullet"/>
      <w:lvlText w:val="•"/>
      <w:lvlJc w:val="left"/>
      <w:pPr>
        <w:tabs>
          <w:tab w:val="num" w:pos="5760"/>
        </w:tabs>
        <w:ind w:left="5760" w:hanging="360"/>
      </w:pPr>
      <w:rPr>
        <w:rFonts w:ascii="Times New Roman" w:hAnsi="Times New Roman" w:hint="default"/>
      </w:rPr>
    </w:lvl>
    <w:lvl w:ilvl="8" w:tplc="4C3E615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EE00DD"/>
    <w:multiLevelType w:val="hybridMultilevel"/>
    <w:tmpl w:val="70F49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1155FB"/>
    <w:multiLevelType w:val="hybridMultilevel"/>
    <w:tmpl w:val="872C494A"/>
    <w:lvl w:ilvl="0" w:tplc="1C984B0E">
      <w:start w:val="1"/>
      <w:numFmt w:val="bullet"/>
      <w:lvlText w:val="•"/>
      <w:lvlJc w:val="left"/>
      <w:pPr>
        <w:tabs>
          <w:tab w:val="num" w:pos="720"/>
        </w:tabs>
        <w:ind w:left="720" w:hanging="360"/>
      </w:pPr>
      <w:rPr>
        <w:rFonts w:ascii="Times" w:hAnsi="Times" w:hint="default"/>
      </w:rPr>
    </w:lvl>
    <w:lvl w:ilvl="1" w:tplc="B2863D7A">
      <w:numFmt w:val="bullet"/>
      <w:lvlText w:val="–"/>
      <w:lvlJc w:val="left"/>
      <w:pPr>
        <w:tabs>
          <w:tab w:val="num" w:pos="1440"/>
        </w:tabs>
        <w:ind w:left="1440" w:hanging="360"/>
      </w:pPr>
      <w:rPr>
        <w:rFonts w:ascii="Times" w:hAnsi="Times" w:hint="default"/>
      </w:rPr>
    </w:lvl>
    <w:lvl w:ilvl="2" w:tplc="F4003A48">
      <w:numFmt w:val="bullet"/>
      <w:lvlText w:val="•"/>
      <w:lvlJc w:val="left"/>
      <w:pPr>
        <w:tabs>
          <w:tab w:val="num" w:pos="2160"/>
        </w:tabs>
        <w:ind w:left="2160" w:hanging="360"/>
      </w:pPr>
      <w:rPr>
        <w:rFonts w:ascii="Times" w:hAnsi="Times" w:hint="default"/>
      </w:rPr>
    </w:lvl>
    <w:lvl w:ilvl="3" w:tplc="41AEFEB4" w:tentative="1">
      <w:start w:val="1"/>
      <w:numFmt w:val="bullet"/>
      <w:lvlText w:val="•"/>
      <w:lvlJc w:val="left"/>
      <w:pPr>
        <w:tabs>
          <w:tab w:val="num" w:pos="2880"/>
        </w:tabs>
        <w:ind w:left="2880" w:hanging="360"/>
      </w:pPr>
      <w:rPr>
        <w:rFonts w:ascii="Times" w:hAnsi="Times" w:hint="default"/>
      </w:rPr>
    </w:lvl>
    <w:lvl w:ilvl="4" w:tplc="D71CF526" w:tentative="1">
      <w:start w:val="1"/>
      <w:numFmt w:val="bullet"/>
      <w:lvlText w:val="•"/>
      <w:lvlJc w:val="left"/>
      <w:pPr>
        <w:tabs>
          <w:tab w:val="num" w:pos="3600"/>
        </w:tabs>
        <w:ind w:left="3600" w:hanging="360"/>
      </w:pPr>
      <w:rPr>
        <w:rFonts w:ascii="Times" w:hAnsi="Times" w:hint="default"/>
      </w:rPr>
    </w:lvl>
    <w:lvl w:ilvl="5" w:tplc="5B346AD6" w:tentative="1">
      <w:start w:val="1"/>
      <w:numFmt w:val="bullet"/>
      <w:lvlText w:val="•"/>
      <w:lvlJc w:val="left"/>
      <w:pPr>
        <w:tabs>
          <w:tab w:val="num" w:pos="4320"/>
        </w:tabs>
        <w:ind w:left="4320" w:hanging="360"/>
      </w:pPr>
      <w:rPr>
        <w:rFonts w:ascii="Times" w:hAnsi="Times" w:hint="default"/>
      </w:rPr>
    </w:lvl>
    <w:lvl w:ilvl="6" w:tplc="172E88F4" w:tentative="1">
      <w:start w:val="1"/>
      <w:numFmt w:val="bullet"/>
      <w:lvlText w:val="•"/>
      <w:lvlJc w:val="left"/>
      <w:pPr>
        <w:tabs>
          <w:tab w:val="num" w:pos="5040"/>
        </w:tabs>
        <w:ind w:left="5040" w:hanging="360"/>
      </w:pPr>
      <w:rPr>
        <w:rFonts w:ascii="Times" w:hAnsi="Times" w:hint="default"/>
      </w:rPr>
    </w:lvl>
    <w:lvl w:ilvl="7" w:tplc="9C68E7AE" w:tentative="1">
      <w:start w:val="1"/>
      <w:numFmt w:val="bullet"/>
      <w:lvlText w:val="•"/>
      <w:lvlJc w:val="left"/>
      <w:pPr>
        <w:tabs>
          <w:tab w:val="num" w:pos="5760"/>
        </w:tabs>
        <w:ind w:left="5760" w:hanging="360"/>
      </w:pPr>
      <w:rPr>
        <w:rFonts w:ascii="Times" w:hAnsi="Times" w:hint="default"/>
      </w:rPr>
    </w:lvl>
    <w:lvl w:ilvl="8" w:tplc="7B666948" w:tentative="1">
      <w:start w:val="1"/>
      <w:numFmt w:val="bullet"/>
      <w:lvlText w:val="•"/>
      <w:lvlJc w:val="left"/>
      <w:pPr>
        <w:tabs>
          <w:tab w:val="num" w:pos="6480"/>
        </w:tabs>
        <w:ind w:left="6480" w:hanging="360"/>
      </w:pPr>
      <w:rPr>
        <w:rFonts w:ascii="Times" w:hAnsi="Times" w:hint="default"/>
      </w:rPr>
    </w:lvl>
  </w:abstractNum>
  <w:abstractNum w:abstractNumId="8">
    <w:nsid w:val="24260B0E"/>
    <w:multiLevelType w:val="hybridMultilevel"/>
    <w:tmpl w:val="7C24F924"/>
    <w:lvl w:ilvl="0" w:tplc="2C66BFE6">
      <w:numFmt w:val="bullet"/>
      <w:lvlText w:val="-"/>
      <w:lvlJc w:val="left"/>
      <w:pPr>
        <w:ind w:left="360" w:hanging="360"/>
      </w:pPr>
      <w:rPr>
        <w:rFonts w:ascii="Times New Roman" w:eastAsia="Times New Roman" w:hAnsi="Times New Roman" w:cs="Times New Roman" w:hint="default"/>
      </w:rPr>
    </w:lvl>
    <w:lvl w:ilvl="1" w:tplc="2C66BFE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C849B3"/>
    <w:multiLevelType w:val="hybridMultilevel"/>
    <w:tmpl w:val="F77E3180"/>
    <w:lvl w:ilvl="0" w:tplc="A99C4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729F0"/>
    <w:multiLevelType w:val="hybridMultilevel"/>
    <w:tmpl w:val="53FC68AC"/>
    <w:lvl w:ilvl="0" w:tplc="EBBE7068">
      <w:start w:val="1"/>
      <w:numFmt w:val="bullet"/>
      <w:lvlText w:val="–"/>
      <w:lvlJc w:val="left"/>
      <w:pPr>
        <w:tabs>
          <w:tab w:val="num" w:pos="360"/>
        </w:tabs>
        <w:ind w:left="360" w:hanging="360"/>
      </w:pPr>
      <w:rPr>
        <w:rFonts w:ascii="Times New Roman" w:hAnsi="Times New Roman" w:hint="default"/>
      </w:rPr>
    </w:lvl>
    <w:lvl w:ilvl="1" w:tplc="BC326B4E">
      <w:start w:val="1"/>
      <w:numFmt w:val="bullet"/>
      <w:lvlText w:val="–"/>
      <w:lvlJc w:val="left"/>
      <w:pPr>
        <w:tabs>
          <w:tab w:val="num" w:pos="1080"/>
        </w:tabs>
        <w:ind w:left="1080" w:hanging="360"/>
      </w:pPr>
      <w:rPr>
        <w:rFonts w:ascii="Times New Roman" w:hAnsi="Times New Roman" w:hint="default"/>
      </w:rPr>
    </w:lvl>
    <w:lvl w:ilvl="2" w:tplc="F0823A18">
      <w:start w:val="631"/>
      <w:numFmt w:val="bullet"/>
      <w:lvlText w:val="•"/>
      <w:lvlJc w:val="left"/>
      <w:pPr>
        <w:tabs>
          <w:tab w:val="num" w:pos="1800"/>
        </w:tabs>
        <w:ind w:left="1800" w:hanging="360"/>
      </w:pPr>
      <w:rPr>
        <w:rFonts w:ascii="Times New Roman" w:hAnsi="Times New Roman" w:hint="default"/>
      </w:rPr>
    </w:lvl>
    <w:lvl w:ilvl="3" w:tplc="16D09A5A">
      <w:start w:val="631"/>
      <w:numFmt w:val="bullet"/>
      <w:lvlText w:val="–"/>
      <w:lvlJc w:val="left"/>
      <w:pPr>
        <w:tabs>
          <w:tab w:val="num" w:pos="2520"/>
        </w:tabs>
        <w:ind w:left="2520" w:hanging="360"/>
      </w:pPr>
      <w:rPr>
        <w:rFonts w:ascii="Times New Roman" w:hAnsi="Times New Roman" w:hint="default"/>
      </w:rPr>
    </w:lvl>
    <w:lvl w:ilvl="4" w:tplc="ECD4FF46" w:tentative="1">
      <w:start w:val="1"/>
      <w:numFmt w:val="bullet"/>
      <w:lvlText w:val="–"/>
      <w:lvlJc w:val="left"/>
      <w:pPr>
        <w:tabs>
          <w:tab w:val="num" w:pos="3240"/>
        </w:tabs>
        <w:ind w:left="3240" w:hanging="360"/>
      </w:pPr>
      <w:rPr>
        <w:rFonts w:ascii="Times New Roman" w:hAnsi="Times New Roman" w:hint="default"/>
      </w:rPr>
    </w:lvl>
    <w:lvl w:ilvl="5" w:tplc="A810E5F6" w:tentative="1">
      <w:start w:val="1"/>
      <w:numFmt w:val="bullet"/>
      <w:lvlText w:val="–"/>
      <w:lvlJc w:val="left"/>
      <w:pPr>
        <w:tabs>
          <w:tab w:val="num" w:pos="3960"/>
        </w:tabs>
        <w:ind w:left="3960" w:hanging="360"/>
      </w:pPr>
      <w:rPr>
        <w:rFonts w:ascii="Times New Roman" w:hAnsi="Times New Roman" w:hint="default"/>
      </w:rPr>
    </w:lvl>
    <w:lvl w:ilvl="6" w:tplc="9BF0CF32" w:tentative="1">
      <w:start w:val="1"/>
      <w:numFmt w:val="bullet"/>
      <w:lvlText w:val="–"/>
      <w:lvlJc w:val="left"/>
      <w:pPr>
        <w:tabs>
          <w:tab w:val="num" w:pos="4680"/>
        </w:tabs>
        <w:ind w:left="4680" w:hanging="360"/>
      </w:pPr>
      <w:rPr>
        <w:rFonts w:ascii="Times New Roman" w:hAnsi="Times New Roman" w:hint="default"/>
      </w:rPr>
    </w:lvl>
    <w:lvl w:ilvl="7" w:tplc="3DF09B64" w:tentative="1">
      <w:start w:val="1"/>
      <w:numFmt w:val="bullet"/>
      <w:lvlText w:val="–"/>
      <w:lvlJc w:val="left"/>
      <w:pPr>
        <w:tabs>
          <w:tab w:val="num" w:pos="5400"/>
        </w:tabs>
        <w:ind w:left="5400" w:hanging="360"/>
      </w:pPr>
      <w:rPr>
        <w:rFonts w:ascii="Times New Roman" w:hAnsi="Times New Roman" w:hint="default"/>
      </w:rPr>
    </w:lvl>
    <w:lvl w:ilvl="8" w:tplc="CD782EE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2DE43739"/>
    <w:multiLevelType w:val="hybridMultilevel"/>
    <w:tmpl w:val="AEC42B62"/>
    <w:lvl w:ilvl="0" w:tplc="987EA658">
      <w:start w:val="1"/>
      <w:numFmt w:val="bullet"/>
      <w:lvlText w:val="•"/>
      <w:lvlJc w:val="left"/>
      <w:pPr>
        <w:tabs>
          <w:tab w:val="num" w:pos="720"/>
        </w:tabs>
        <w:ind w:left="720" w:hanging="360"/>
      </w:pPr>
      <w:rPr>
        <w:rFonts w:ascii="Times New Roman" w:hAnsi="Times New Roman" w:hint="default"/>
      </w:rPr>
    </w:lvl>
    <w:lvl w:ilvl="1" w:tplc="2E8C1080">
      <w:start w:val="2242"/>
      <w:numFmt w:val="bullet"/>
      <w:lvlText w:val="–"/>
      <w:lvlJc w:val="left"/>
      <w:pPr>
        <w:tabs>
          <w:tab w:val="num" w:pos="1440"/>
        </w:tabs>
        <w:ind w:left="1440" w:hanging="360"/>
      </w:pPr>
      <w:rPr>
        <w:rFonts w:ascii="Times New Roman" w:hAnsi="Times New Roman" w:hint="default"/>
      </w:rPr>
    </w:lvl>
    <w:lvl w:ilvl="2" w:tplc="77B6EFAE" w:tentative="1">
      <w:start w:val="1"/>
      <w:numFmt w:val="bullet"/>
      <w:lvlText w:val="•"/>
      <w:lvlJc w:val="left"/>
      <w:pPr>
        <w:tabs>
          <w:tab w:val="num" w:pos="2160"/>
        </w:tabs>
        <w:ind w:left="2160" w:hanging="360"/>
      </w:pPr>
      <w:rPr>
        <w:rFonts w:ascii="Times New Roman" w:hAnsi="Times New Roman" w:hint="default"/>
      </w:rPr>
    </w:lvl>
    <w:lvl w:ilvl="3" w:tplc="89168BF6" w:tentative="1">
      <w:start w:val="1"/>
      <w:numFmt w:val="bullet"/>
      <w:lvlText w:val="•"/>
      <w:lvlJc w:val="left"/>
      <w:pPr>
        <w:tabs>
          <w:tab w:val="num" w:pos="2880"/>
        </w:tabs>
        <w:ind w:left="2880" w:hanging="360"/>
      </w:pPr>
      <w:rPr>
        <w:rFonts w:ascii="Times New Roman" w:hAnsi="Times New Roman" w:hint="default"/>
      </w:rPr>
    </w:lvl>
    <w:lvl w:ilvl="4" w:tplc="EB2EC41C" w:tentative="1">
      <w:start w:val="1"/>
      <w:numFmt w:val="bullet"/>
      <w:lvlText w:val="•"/>
      <w:lvlJc w:val="left"/>
      <w:pPr>
        <w:tabs>
          <w:tab w:val="num" w:pos="3600"/>
        </w:tabs>
        <w:ind w:left="3600" w:hanging="360"/>
      </w:pPr>
      <w:rPr>
        <w:rFonts w:ascii="Times New Roman" w:hAnsi="Times New Roman" w:hint="default"/>
      </w:rPr>
    </w:lvl>
    <w:lvl w:ilvl="5" w:tplc="E084D9C0" w:tentative="1">
      <w:start w:val="1"/>
      <w:numFmt w:val="bullet"/>
      <w:lvlText w:val="•"/>
      <w:lvlJc w:val="left"/>
      <w:pPr>
        <w:tabs>
          <w:tab w:val="num" w:pos="4320"/>
        </w:tabs>
        <w:ind w:left="4320" w:hanging="360"/>
      </w:pPr>
      <w:rPr>
        <w:rFonts w:ascii="Times New Roman" w:hAnsi="Times New Roman" w:hint="default"/>
      </w:rPr>
    </w:lvl>
    <w:lvl w:ilvl="6" w:tplc="44C6F1CC" w:tentative="1">
      <w:start w:val="1"/>
      <w:numFmt w:val="bullet"/>
      <w:lvlText w:val="•"/>
      <w:lvlJc w:val="left"/>
      <w:pPr>
        <w:tabs>
          <w:tab w:val="num" w:pos="5040"/>
        </w:tabs>
        <w:ind w:left="5040" w:hanging="360"/>
      </w:pPr>
      <w:rPr>
        <w:rFonts w:ascii="Times New Roman" w:hAnsi="Times New Roman" w:hint="default"/>
      </w:rPr>
    </w:lvl>
    <w:lvl w:ilvl="7" w:tplc="B39626BE" w:tentative="1">
      <w:start w:val="1"/>
      <w:numFmt w:val="bullet"/>
      <w:lvlText w:val="•"/>
      <w:lvlJc w:val="left"/>
      <w:pPr>
        <w:tabs>
          <w:tab w:val="num" w:pos="5760"/>
        </w:tabs>
        <w:ind w:left="5760" w:hanging="360"/>
      </w:pPr>
      <w:rPr>
        <w:rFonts w:ascii="Times New Roman" w:hAnsi="Times New Roman" w:hint="default"/>
      </w:rPr>
    </w:lvl>
    <w:lvl w:ilvl="8" w:tplc="8D965D3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D437CD"/>
    <w:multiLevelType w:val="hybridMultilevel"/>
    <w:tmpl w:val="E970FFC0"/>
    <w:lvl w:ilvl="0" w:tplc="2C66B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D544FF"/>
    <w:multiLevelType w:val="hybridMultilevel"/>
    <w:tmpl w:val="4FFA89A4"/>
    <w:lvl w:ilvl="0" w:tplc="CEB0E762">
      <w:start w:val="1"/>
      <w:numFmt w:val="bullet"/>
      <w:lvlText w:val="•"/>
      <w:lvlJc w:val="left"/>
      <w:pPr>
        <w:tabs>
          <w:tab w:val="num" w:pos="360"/>
        </w:tabs>
        <w:ind w:left="360" w:hanging="360"/>
      </w:pPr>
      <w:rPr>
        <w:rFonts w:ascii="Times" w:hAnsi="Times" w:hint="default"/>
      </w:rPr>
    </w:lvl>
    <w:lvl w:ilvl="1" w:tplc="4E046160">
      <w:numFmt w:val="bullet"/>
      <w:lvlText w:val="–"/>
      <w:lvlJc w:val="left"/>
      <w:pPr>
        <w:tabs>
          <w:tab w:val="num" w:pos="1080"/>
        </w:tabs>
        <w:ind w:left="1080" w:hanging="360"/>
      </w:pPr>
      <w:rPr>
        <w:rFonts w:ascii="Times" w:hAnsi="Times" w:hint="default"/>
      </w:rPr>
    </w:lvl>
    <w:lvl w:ilvl="2" w:tplc="1D28E902">
      <w:numFmt w:val="bullet"/>
      <w:lvlText w:val="•"/>
      <w:lvlJc w:val="left"/>
      <w:pPr>
        <w:tabs>
          <w:tab w:val="num" w:pos="1800"/>
        </w:tabs>
        <w:ind w:left="1800" w:hanging="360"/>
      </w:pPr>
      <w:rPr>
        <w:rFonts w:ascii="Times" w:hAnsi="Times" w:hint="default"/>
      </w:rPr>
    </w:lvl>
    <w:lvl w:ilvl="3" w:tplc="85522030" w:tentative="1">
      <w:start w:val="1"/>
      <w:numFmt w:val="bullet"/>
      <w:lvlText w:val="•"/>
      <w:lvlJc w:val="left"/>
      <w:pPr>
        <w:tabs>
          <w:tab w:val="num" w:pos="2520"/>
        </w:tabs>
        <w:ind w:left="2520" w:hanging="360"/>
      </w:pPr>
      <w:rPr>
        <w:rFonts w:ascii="Times" w:hAnsi="Times" w:hint="default"/>
      </w:rPr>
    </w:lvl>
    <w:lvl w:ilvl="4" w:tplc="3EA0DE34" w:tentative="1">
      <w:start w:val="1"/>
      <w:numFmt w:val="bullet"/>
      <w:lvlText w:val="•"/>
      <w:lvlJc w:val="left"/>
      <w:pPr>
        <w:tabs>
          <w:tab w:val="num" w:pos="3240"/>
        </w:tabs>
        <w:ind w:left="3240" w:hanging="360"/>
      </w:pPr>
      <w:rPr>
        <w:rFonts w:ascii="Times" w:hAnsi="Times" w:hint="default"/>
      </w:rPr>
    </w:lvl>
    <w:lvl w:ilvl="5" w:tplc="0E38B9DA" w:tentative="1">
      <w:start w:val="1"/>
      <w:numFmt w:val="bullet"/>
      <w:lvlText w:val="•"/>
      <w:lvlJc w:val="left"/>
      <w:pPr>
        <w:tabs>
          <w:tab w:val="num" w:pos="3960"/>
        </w:tabs>
        <w:ind w:left="3960" w:hanging="360"/>
      </w:pPr>
      <w:rPr>
        <w:rFonts w:ascii="Times" w:hAnsi="Times" w:hint="default"/>
      </w:rPr>
    </w:lvl>
    <w:lvl w:ilvl="6" w:tplc="725CB1E6" w:tentative="1">
      <w:start w:val="1"/>
      <w:numFmt w:val="bullet"/>
      <w:lvlText w:val="•"/>
      <w:lvlJc w:val="left"/>
      <w:pPr>
        <w:tabs>
          <w:tab w:val="num" w:pos="4680"/>
        </w:tabs>
        <w:ind w:left="4680" w:hanging="360"/>
      </w:pPr>
      <w:rPr>
        <w:rFonts w:ascii="Times" w:hAnsi="Times" w:hint="default"/>
      </w:rPr>
    </w:lvl>
    <w:lvl w:ilvl="7" w:tplc="45E83588" w:tentative="1">
      <w:start w:val="1"/>
      <w:numFmt w:val="bullet"/>
      <w:lvlText w:val="•"/>
      <w:lvlJc w:val="left"/>
      <w:pPr>
        <w:tabs>
          <w:tab w:val="num" w:pos="5400"/>
        </w:tabs>
        <w:ind w:left="5400" w:hanging="360"/>
      </w:pPr>
      <w:rPr>
        <w:rFonts w:ascii="Times" w:hAnsi="Times" w:hint="default"/>
      </w:rPr>
    </w:lvl>
    <w:lvl w:ilvl="8" w:tplc="1242CFB8" w:tentative="1">
      <w:start w:val="1"/>
      <w:numFmt w:val="bullet"/>
      <w:lvlText w:val="•"/>
      <w:lvlJc w:val="left"/>
      <w:pPr>
        <w:tabs>
          <w:tab w:val="num" w:pos="6120"/>
        </w:tabs>
        <w:ind w:left="6120" w:hanging="360"/>
      </w:pPr>
      <w:rPr>
        <w:rFonts w:ascii="Times" w:hAnsi="Times" w:hint="default"/>
      </w:rPr>
    </w:lvl>
  </w:abstractNum>
  <w:abstractNum w:abstractNumId="14">
    <w:nsid w:val="34AB539C"/>
    <w:multiLevelType w:val="hybridMultilevel"/>
    <w:tmpl w:val="B3787BF2"/>
    <w:lvl w:ilvl="0" w:tplc="04090001">
      <w:start w:val="1"/>
      <w:numFmt w:val="bullet"/>
      <w:lvlText w:val=""/>
      <w:lvlJc w:val="left"/>
      <w:pPr>
        <w:tabs>
          <w:tab w:val="num" w:pos="360"/>
        </w:tabs>
        <w:ind w:left="360" w:hanging="360"/>
      </w:pPr>
      <w:rPr>
        <w:rFonts w:ascii="Symbol" w:hAnsi="Symbol"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15">
    <w:nsid w:val="354720EF"/>
    <w:multiLevelType w:val="hybridMultilevel"/>
    <w:tmpl w:val="6AD613AE"/>
    <w:lvl w:ilvl="0" w:tplc="2C66B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60191B"/>
    <w:multiLevelType w:val="hybridMultilevel"/>
    <w:tmpl w:val="BDC6F762"/>
    <w:lvl w:ilvl="0" w:tplc="0E0E7472">
      <w:start w:val="1"/>
      <w:numFmt w:val="bullet"/>
      <w:lvlText w:val="•"/>
      <w:lvlJc w:val="left"/>
      <w:pPr>
        <w:tabs>
          <w:tab w:val="num" w:pos="720"/>
        </w:tabs>
        <w:ind w:left="720" w:hanging="360"/>
      </w:pPr>
      <w:rPr>
        <w:rFonts w:ascii="Times New Roman" w:hAnsi="Times New Roman" w:hint="default"/>
      </w:rPr>
    </w:lvl>
    <w:lvl w:ilvl="1" w:tplc="96E693D6" w:tentative="1">
      <w:start w:val="1"/>
      <w:numFmt w:val="bullet"/>
      <w:lvlText w:val="•"/>
      <w:lvlJc w:val="left"/>
      <w:pPr>
        <w:tabs>
          <w:tab w:val="num" w:pos="1440"/>
        </w:tabs>
        <w:ind w:left="1440" w:hanging="360"/>
      </w:pPr>
      <w:rPr>
        <w:rFonts w:ascii="Times New Roman" w:hAnsi="Times New Roman" w:hint="default"/>
      </w:rPr>
    </w:lvl>
    <w:lvl w:ilvl="2" w:tplc="E0D86E94">
      <w:start w:val="1"/>
      <w:numFmt w:val="bullet"/>
      <w:lvlText w:val="•"/>
      <w:lvlJc w:val="left"/>
      <w:pPr>
        <w:tabs>
          <w:tab w:val="num" w:pos="2160"/>
        </w:tabs>
        <w:ind w:left="2160" w:hanging="360"/>
      </w:pPr>
      <w:rPr>
        <w:rFonts w:ascii="Times New Roman" w:hAnsi="Times New Roman" w:hint="default"/>
      </w:rPr>
    </w:lvl>
    <w:lvl w:ilvl="3" w:tplc="C3344172" w:tentative="1">
      <w:start w:val="1"/>
      <w:numFmt w:val="bullet"/>
      <w:lvlText w:val="•"/>
      <w:lvlJc w:val="left"/>
      <w:pPr>
        <w:tabs>
          <w:tab w:val="num" w:pos="2880"/>
        </w:tabs>
        <w:ind w:left="2880" w:hanging="360"/>
      </w:pPr>
      <w:rPr>
        <w:rFonts w:ascii="Times New Roman" w:hAnsi="Times New Roman" w:hint="default"/>
      </w:rPr>
    </w:lvl>
    <w:lvl w:ilvl="4" w:tplc="406A6DC2" w:tentative="1">
      <w:start w:val="1"/>
      <w:numFmt w:val="bullet"/>
      <w:lvlText w:val="•"/>
      <w:lvlJc w:val="left"/>
      <w:pPr>
        <w:tabs>
          <w:tab w:val="num" w:pos="3600"/>
        </w:tabs>
        <w:ind w:left="3600" w:hanging="360"/>
      </w:pPr>
      <w:rPr>
        <w:rFonts w:ascii="Times New Roman" w:hAnsi="Times New Roman" w:hint="default"/>
      </w:rPr>
    </w:lvl>
    <w:lvl w:ilvl="5" w:tplc="3EB07242" w:tentative="1">
      <w:start w:val="1"/>
      <w:numFmt w:val="bullet"/>
      <w:lvlText w:val="•"/>
      <w:lvlJc w:val="left"/>
      <w:pPr>
        <w:tabs>
          <w:tab w:val="num" w:pos="4320"/>
        </w:tabs>
        <w:ind w:left="4320" w:hanging="360"/>
      </w:pPr>
      <w:rPr>
        <w:rFonts w:ascii="Times New Roman" w:hAnsi="Times New Roman" w:hint="default"/>
      </w:rPr>
    </w:lvl>
    <w:lvl w:ilvl="6" w:tplc="E4D2CD5A" w:tentative="1">
      <w:start w:val="1"/>
      <w:numFmt w:val="bullet"/>
      <w:lvlText w:val="•"/>
      <w:lvlJc w:val="left"/>
      <w:pPr>
        <w:tabs>
          <w:tab w:val="num" w:pos="5040"/>
        </w:tabs>
        <w:ind w:left="5040" w:hanging="360"/>
      </w:pPr>
      <w:rPr>
        <w:rFonts w:ascii="Times New Roman" w:hAnsi="Times New Roman" w:hint="default"/>
      </w:rPr>
    </w:lvl>
    <w:lvl w:ilvl="7" w:tplc="AC68A19C" w:tentative="1">
      <w:start w:val="1"/>
      <w:numFmt w:val="bullet"/>
      <w:lvlText w:val="•"/>
      <w:lvlJc w:val="left"/>
      <w:pPr>
        <w:tabs>
          <w:tab w:val="num" w:pos="5760"/>
        </w:tabs>
        <w:ind w:left="5760" w:hanging="360"/>
      </w:pPr>
      <w:rPr>
        <w:rFonts w:ascii="Times New Roman" w:hAnsi="Times New Roman" w:hint="default"/>
      </w:rPr>
    </w:lvl>
    <w:lvl w:ilvl="8" w:tplc="4E0A283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B3F0E09"/>
    <w:multiLevelType w:val="hybridMultilevel"/>
    <w:tmpl w:val="7E46EB94"/>
    <w:lvl w:ilvl="0" w:tplc="A7C2719A">
      <w:start w:val="1"/>
      <w:numFmt w:val="bullet"/>
      <w:lvlText w:val="•"/>
      <w:lvlJc w:val="left"/>
      <w:pPr>
        <w:tabs>
          <w:tab w:val="num" w:pos="360"/>
        </w:tabs>
        <w:ind w:left="360" w:hanging="360"/>
      </w:pPr>
      <w:rPr>
        <w:rFonts w:ascii="Times New Roman" w:hAnsi="Times New Roman"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18">
    <w:nsid w:val="40926609"/>
    <w:multiLevelType w:val="hybridMultilevel"/>
    <w:tmpl w:val="755A5770"/>
    <w:lvl w:ilvl="0" w:tplc="F036F4DC">
      <w:start w:val="1"/>
      <w:numFmt w:val="bullet"/>
      <w:lvlText w:val="•"/>
      <w:lvlJc w:val="left"/>
      <w:pPr>
        <w:tabs>
          <w:tab w:val="num" w:pos="360"/>
        </w:tabs>
        <w:ind w:left="360" w:hanging="360"/>
      </w:pPr>
      <w:rPr>
        <w:rFonts w:ascii="Times New Roman" w:hAnsi="Times New Roman" w:hint="default"/>
      </w:rPr>
    </w:lvl>
    <w:lvl w:ilvl="1" w:tplc="1CA2B308">
      <w:start w:val="1831"/>
      <w:numFmt w:val="bullet"/>
      <w:lvlText w:val="–"/>
      <w:lvlJc w:val="left"/>
      <w:pPr>
        <w:tabs>
          <w:tab w:val="num" w:pos="1080"/>
        </w:tabs>
        <w:ind w:left="1080" w:hanging="360"/>
      </w:pPr>
      <w:rPr>
        <w:rFonts w:ascii="Times New Roman" w:hAnsi="Times New Roman" w:hint="default"/>
      </w:rPr>
    </w:lvl>
    <w:lvl w:ilvl="2" w:tplc="ED22C86C">
      <w:start w:val="1831"/>
      <w:numFmt w:val="bullet"/>
      <w:lvlText w:val="•"/>
      <w:lvlJc w:val="left"/>
      <w:pPr>
        <w:tabs>
          <w:tab w:val="num" w:pos="1800"/>
        </w:tabs>
        <w:ind w:left="1800" w:hanging="360"/>
      </w:pPr>
      <w:rPr>
        <w:rFonts w:ascii="Times New Roman" w:hAnsi="Times New Roman" w:hint="default"/>
      </w:rPr>
    </w:lvl>
    <w:lvl w:ilvl="3" w:tplc="81980F90">
      <w:start w:val="1831"/>
      <w:numFmt w:val="bullet"/>
      <w:lvlText w:val="–"/>
      <w:lvlJc w:val="left"/>
      <w:pPr>
        <w:tabs>
          <w:tab w:val="num" w:pos="2520"/>
        </w:tabs>
        <w:ind w:left="2520" w:hanging="360"/>
      </w:pPr>
      <w:rPr>
        <w:rFonts w:ascii="Times New Roman" w:hAnsi="Times New Roman" w:hint="default"/>
      </w:rPr>
    </w:lvl>
    <w:lvl w:ilvl="4" w:tplc="474C934E" w:tentative="1">
      <w:start w:val="1"/>
      <w:numFmt w:val="bullet"/>
      <w:lvlText w:val="•"/>
      <w:lvlJc w:val="left"/>
      <w:pPr>
        <w:tabs>
          <w:tab w:val="num" w:pos="3240"/>
        </w:tabs>
        <w:ind w:left="3240" w:hanging="360"/>
      </w:pPr>
      <w:rPr>
        <w:rFonts w:ascii="Times New Roman" w:hAnsi="Times New Roman" w:hint="default"/>
      </w:rPr>
    </w:lvl>
    <w:lvl w:ilvl="5" w:tplc="A800A6C6" w:tentative="1">
      <w:start w:val="1"/>
      <w:numFmt w:val="bullet"/>
      <w:lvlText w:val="•"/>
      <w:lvlJc w:val="left"/>
      <w:pPr>
        <w:tabs>
          <w:tab w:val="num" w:pos="3960"/>
        </w:tabs>
        <w:ind w:left="3960" w:hanging="360"/>
      </w:pPr>
      <w:rPr>
        <w:rFonts w:ascii="Times New Roman" w:hAnsi="Times New Roman" w:hint="default"/>
      </w:rPr>
    </w:lvl>
    <w:lvl w:ilvl="6" w:tplc="917E0AB2" w:tentative="1">
      <w:start w:val="1"/>
      <w:numFmt w:val="bullet"/>
      <w:lvlText w:val="•"/>
      <w:lvlJc w:val="left"/>
      <w:pPr>
        <w:tabs>
          <w:tab w:val="num" w:pos="4680"/>
        </w:tabs>
        <w:ind w:left="4680" w:hanging="360"/>
      </w:pPr>
      <w:rPr>
        <w:rFonts w:ascii="Times New Roman" w:hAnsi="Times New Roman" w:hint="default"/>
      </w:rPr>
    </w:lvl>
    <w:lvl w:ilvl="7" w:tplc="BE58C9D8" w:tentative="1">
      <w:start w:val="1"/>
      <w:numFmt w:val="bullet"/>
      <w:lvlText w:val="•"/>
      <w:lvlJc w:val="left"/>
      <w:pPr>
        <w:tabs>
          <w:tab w:val="num" w:pos="5400"/>
        </w:tabs>
        <w:ind w:left="5400" w:hanging="360"/>
      </w:pPr>
      <w:rPr>
        <w:rFonts w:ascii="Times New Roman" w:hAnsi="Times New Roman" w:hint="default"/>
      </w:rPr>
    </w:lvl>
    <w:lvl w:ilvl="8" w:tplc="F328E340" w:tentative="1">
      <w:start w:val="1"/>
      <w:numFmt w:val="bullet"/>
      <w:lvlText w:val="•"/>
      <w:lvlJc w:val="left"/>
      <w:pPr>
        <w:tabs>
          <w:tab w:val="num" w:pos="6120"/>
        </w:tabs>
        <w:ind w:left="6120" w:hanging="360"/>
      </w:pPr>
      <w:rPr>
        <w:rFonts w:ascii="Times New Roman" w:hAnsi="Times New Roman" w:hint="default"/>
      </w:rPr>
    </w:lvl>
  </w:abstractNum>
  <w:abstractNum w:abstractNumId="19">
    <w:nsid w:val="46C40895"/>
    <w:multiLevelType w:val="hybridMultilevel"/>
    <w:tmpl w:val="F162B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39183F"/>
    <w:multiLevelType w:val="hybridMultilevel"/>
    <w:tmpl w:val="209EB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1C0745"/>
    <w:multiLevelType w:val="hybridMultilevel"/>
    <w:tmpl w:val="7E2829F2"/>
    <w:lvl w:ilvl="0" w:tplc="2C66B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BF57E3"/>
    <w:multiLevelType w:val="hybridMultilevel"/>
    <w:tmpl w:val="CB7020B4"/>
    <w:lvl w:ilvl="0" w:tplc="FFC82436">
      <w:start w:val="1"/>
      <w:numFmt w:val="bullet"/>
      <w:lvlText w:val="•"/>
      <w:lvlJc w:val="left"/>
      <w:pPr>
        <w:tabs>
          <w:tab w:val="num" w:pos="720"/>
        </w:tabs>
        <w:ind w:left="720" w:hanging="360"/>
      </w:pPr>
      <w:rPr>
        <w:rFonts w:ascii="Times" w:hAnsi="Times" w:hint="default"/>
      </w:rPr>
    </w:lvl>
    <w:lvl w:ilvl="1" w:tplc="A54CDC4E">
      <w:numFmt w:val="bullet"/>
      <w:lvlText w:val="–"/>
      <w:lvlJc w:val="left"/>
      <w:pPr>
        <w:tabs>
          <w:tab w:val="num" w:pos="1440"/>
        </w:tabs>
        <w:ind w:left="1440" w:hanging="360"/>
      </w:pPr>
      <w:rPr>
        <w:rFonts w:ascii="Times" w:hAnsi="Times" w:hint="default"/>
      </w:rPr>
    </w:lvl>
    <w:lvl w:ilvl="2" w:tplc="18DAB4D0" w:tentative="1">
      <w:start w:val="1"/>
      <w:numFmt w:val="bullet"/>
      <w:lvlText w:val="•"/>
      <w:lvlJc w:val="left"/>
      <w:pPr>
        <w:tabs>
          <w:tab w:val="num" w:pos="2160"/>
        </w:tabs>
        <w:ind w:left="2160" w:hanging="360"/>
      </w:pPr>
      <w:rPr>
        <w:rFonts w:ascii="Times" w:hAnsi="Times" w:hint="default"/>
      </w:rPr>
    </w:lvl>
    <w:lvl w:ilvl="3" w:tplc="2D1AA112" w:tentative="1">
      <w:start w:val="1"/>
      <w:numFmt w:val="bullet"/>
      <w:lvlText w:val="•"/>
      <w:lvlJc w:val="left"/>
      <w:pPr>
        <w:tabs>
          <w:tab w:val="num" w:pos="2880"/>
        </w:tabs>
        <w:ind w:left="2880" w:hanging="360"/>
      </w:pPr>
      <w:rPr>
        <w:rFonts w:ascii="Times" w:hAnsi="Times" w:hint="default"/>
      </w:rPr>
    </w:lvl>
    <w:lvl w:ilvl="4" w:tplc="CA00DDBE" w:tentative="1">
      <w:start w:val="1"/>
      <w:numFmt w:val="bullet"/>
      <w:lvlText w:val="•"/>
      <w:lvlJc w:val="left"/>
      <w:pPr>
        <w:tabs>
          <w:tab w:val="num" w:pos="3600"/>
        </w:tabs>
        <w:ind w:left="3600" w:hanging="360"/>
      </w:pPr>
      <w:rPr>
        <w:rFonts w:ascii="Times" w:hAnsi="Times" w:hint="default"/>
      </w:rPr>
    </w:lvl>
    <w:lvl w:ilvl="5" w:tplc="6DE8EEBE" w:tentative="1">
      <w:start w:val="1"/>
      <w:numFmt w:val="bullet"/>
      <w:lvlText w:val="•"/>
      <w:lvlJc w:val="left"/>
      <w:pPr>
        <w:tabs>
          <w:tab w:val="num" w:pos="4320"/>
        </w:tabs>
        <w:ind w:left="4320" w:hanging="360"/>
      </w:pPr>
      <w:rPr>
        <w:rFonts w:ascii="Times" w:hAnsi="Times" w:hint="default"/>
      </w:rPr>
    </w:lvl>
    <w:lvl w:ilvl="6" w:tplc="B14C407E" w:tentative="1">
      <w:start w:val="1"/>
      <w:numFmt w:val="bullet"/>
      <w:lvlText w:val="•"/>
      <w:lvlJc w:val="left"/>
      <w:pPr>
        <w:tabs>
          <w:tab w:val="num" w:pos="5040"/>
        </w:tabs>
        <w:ind w:left="5040" w:hanging="360"/>
      </w:pPr>
      <w:rPr>
        <w:rFonts w:ascii="Times" w:hAnsi="Times" w:hint="default"/>
      </w:rPr>
    </w:lvl>
    <w:lvl w:ilvl="7" w:tplc="9DBEFD64" w:tentative="1">
      <w:start w:val="1"/>
      <w:numFmt w:val="bullet"/>
      <w:lvlText w:val="•"/>
      <w:lvlJc w:val="left"/>
      <w:pPr>
        <w:tabs>
          <w:tab w:val="num" w:pos="5760"/>
        </w:tabs>
        <w:ind w:left="5760" w:hanging="360"/>
      </w:pPr>
      <w:rPr>
        <w:rFonts w:ascii="Times" w:hAnsi="Times" w:hint="default"/>
      </w:rPr>
    </w:lvl>
    <w:lvl w:ilvl="8" w:tplc="70166E3C" w:tentative="1">
      <w:start w:val="1"/>
      <w:numFmt w:val="bullet"/>
      <w:lvlText w:val="•"/>
      <w:lvlJc w:val="left"/>
      <w:pPr>
        <w:tabs>
          <w:tab w:val="num" w:pos="6480"/>
        </w:tabs>
        <w:ind w:left="6480" w:hanging="360"/>
      </w:pPr>
      <w:rPr>
        <w:rFonts w:ascii="Times" w:hAnsi="Times" w:hint="default"/>
      </w:rPr>
    </w:lvl>
  </w:abstractNum>
  <w:abstractNum w:abstractNumId="23">
    <w:nsid w:val="4A445712"/>
    <w:multiLevelType w:val="hybridMultilevel"/>
    <w:tmpl w:val="21A2AFB0"/>
    <w:lvl w:ilvl="0" w:tplc="9A844960">
      <w:start w:val="1"/>
      <w:numFmt w:val="bullet"/>
      <w:lvlText w:val="•"/>
      <w:lvlJc w:val="left"/>
      <w:pPr>
        <w:tabs>
          <w:tab w:val="num" w:pos="720"/>
        </w:tabs>
        <w:ind w:left="720" w:hanging="360"/>
      </w:pPr>
      <w:rPr>
        <w:rFonts w:ascii="Times" w:hAnsi="Times" w:hint="default"/>
      </w:rPr>
    </w:lvl>
    <w:lvl w:ilvl="1" w:tplc="4F9438D2">
      <w:numFmt w:val="bullet"/>
      <w:lvlText w:val="–"/>
      <w:lvlJc w:val="left"/>
      <w:pPr>
        <w:tabs>
          <w:tab w:val="num" w:pos="1440"/>
        </w:tabs>
        <w:ind w:left="1440" w:hanging="360"/>
      </w:pPr>
      <w:rPr>
        <w:rFonts w:ascii="Times" w:hAnsi="Times" w:hint="default"/>
      </w:rPr>
    </w:lvl>
    <w:lvl w:ilvl="2" w:tplc="23863DC2" w:tentative="1">
      <w:start w:val="1"/>
      <w:numFmt w:val="bullet"/>
      <w:lvlText w:val="•"/>
      <w:lvlJc w:val="left"/>
      <w:pPr>
        <w:tabs>
          <w:tab w:val="num" w:pos="2160"/>
        </w:tabs>
        <w:ind w:left="2160" w:hanging="360"/>
      </w:pPr>
      <w:rPr>
        <w:rFonts w:ascii="Times" w:hAnsi="Times" w:hint="default"/>
      </w:rPr>
    </w:lvl>
    <w:lvl w:ilvl="3" w:tplc="A39ABC3A" w:tentative="1">
      <w:start w:val="1"/>
      <w:numFmt w:val="bullet"/>
      <w:lvlText w:val="•"/>
      <w:lvlJc w:val="left"/>
      <w:pPr>
        <w:tabs>
          <w:tab w:val="num" w:pos="2880"/>
        </w:tabs>
        <w:ind w:left="2880" w:hanging="360"/>
      </w:pPr>
      <w:rPr>
        <w:rFonts w:ascii="Times" w:hAnsi="Times" w:hint="default"/>
      </w:rPr>
    </w:lvl>
    <w:lvl w:ilvl="4" w:tplc="8836F1F4" w:tentative="1">
      <w:start w:val="1"/>
      <w:numFmt w:val="bullet"/>
      <w:lvlText w:val="•"/>
      <w:lvlJc w:val="left"/>
      <w:pPr>
        <w:tabs>
          <w:tab w:val="num" w:pos="3600"/>
        </w:tabs>
        <w:ind w:left="3600" w:hanging="360"/>
      </w:pPr>
      <w:rPr>
        <w:rFonts w:ascii="Times" w:hAnsi="Times" w:hint="default"/>
      </w:rPr>
    </w:lvl>
    <w:lvl w:ilvl="5" w:tplc="E752C0BC" w:tentative="1">
      <w:start w:val="1"/>
      <w:numFmt w:val="bullet"/>
      <w:lvlText w:val="•"/>
      <w:lvlJc w:val="left"/>
      <w:pPr>
        <w:tabs>
          <w:tab w:val="num" w:pos="4320"/>
        </w:tabs>
        <w:ind w:left="4320" w:hanging="360"/>
      </w:pPr>
      <w:rPr>
        <w:rFonts w:ascii="Times" w:hAnsi="Times" w:hint="default"/>
      </w:rPr>
    </w:lvl>
    <w:lvl w:ilvl="6" w:tplc="95DED782" w:tentative="1">
      <w:start w:val="1"/>
      <w:numFmt w:val="bullet"/>
      <w:lvlText w:val="•"/>
      <w:lvlJc w:val="left"/>
      <w:pPr>
        <w:tabs>
          <w:tab w:val="num" w:pos="5040"/>
        </w:tabs>
        <w:ind w:left="5040" w:hanging="360"/>
      </w:pPr>
      <w:rPr>
        <w:rFonts w:ascii="Times" w:hAnsi="Times" w:hint="default"/>
      </w:rPr>
    </w:lvl>
    <w:lvl w:ilvl="7" w:tplc="43D49808" w:tentative="1">
      <w:start w:val="1"/>
      <w:numFmt w:val="bullet"/>
      <w:lvlText w:val="•"/>
      <w:lvlJc w:val="left"/>
      <w:pPr>
        <w:tabs>
          <w:tab w:val="num" w:pos="5760"/>
        </w:tabs>
        <w:ind w:left="5760" w:hanging="360"/>
      </w:pPr>
      <w:rPr>
        <w:rFonts w:ascii="Times" w:hAnsi="Times" w:hint="default"/>
      </w:rPr>
    </w:lvl>
    <w:lvl w:ilvl="8" w:tplc="1178A3CE" w:tentative="1">
      <w:start w:val="1"/>
      <w:numFmt w:val="bullet"/>
      <w:lvlText w:val="•"/>
      <w:lvlJc w:val="left"/>
      <w:pPr>
        <w:tabs>
          <w:tab w:val="num" w:pos="6480"/>
        </w:tabs>
        <w:ind w:left="6480" w:hanging="360"/>
      </w:pPr>
      <w:rPr>
        <w:rFonts w:ascii="Times" w:hAnsi="Times" w:hint="default"/>
      </w:rPr>
    </w:lvl>
  </w:abstractNum>
  <w:abstractNum w:abstractNumId="24">
    <w:nsid w:val="4E542A13"/>
    <w:multiLevelType w:val="hybridMultilevel"/>
    <w:tmpl w:val="A9468EA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5744146D"/>
    <w:multiLevelType w:val="hybridMultilevel"/>
    <w:tmpl w:val="A3768E8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8283AC2"/>
    <w:multiLevelType w:val="hybridMultilevel"/>
    <w:tmpl w:val="BF640E2C"/>
    <w:lvl w:ilvl="0" w:tplc="04090001">
      <w:start w:val="1"/>
      <w:numFmt w:val="bullet"/>
      <w:lvlText w:val=""/>
      <w:lvlJc w:val="left"/>
      <w:pPr>
        <w:ind w:left="360" w:hanging="360"/>
      </w:pPr>
      <w:rPr>
        <w:rFonts w:ascii="Symbol" w:hAnsi="Symbol" w:hint="default"/>
      </w:rPr>
    </w:lvl>
    <w:lvl w:ilvl="1" w:tplc="2C66BFE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9321150"/>
    <w:multiLevelType w:val="hybridMultilevel"/>
    <w:tmpl w:val="3F120928"/>
    <w:lvl w:ilvl="0" w:tplc="BE78BA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596CCF"/>
    <w:multiLevelType w:val="hybridMultilevel"/>
    <w:tmpl w:val="160E61B2"/>
    <w:lvl w:ilvl="0" w:tplc="04090001">
      <w:start w:val="1"/>
      <w:numFmt w:val="bullet"/>
      <w:lvlText w:val=""/>
      <w:lvlJc w:val="left"/>
      <w:pPr>
        <w:tabs>
          <w:tab w:val="num" w:pos="360"/>
        </w:tabs>
        <w:ind w:left="360" w:hanging="360"/>
      </w:pPr>
      <w:rPr>
        <w:rFonts w:ascii="Symbol" w:hAnsi="Symbol"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29">
    <w:nsid w:val="61757E63"/>
    <w:multiLevelType w:val="hybridMultilevel"/>
    <w:tmpl w:val="F0C2FE80"/>
    <w:lvl w:ilvl="0" w:tplc="28E2D68C">
      <w:start w:val="1"/>
      <w:numFmt w:val="bullet"/>
      <w:lvlText w:val="•"/>
      <w:lvlJc w:val="left"/>
      <w:pPr>
        <w:tabs>
          <w:tab w:val="num" w:pos="720"/>
        </w:tabs>
        <w:ind w:left="720" w:hanging="360"/>
      </w:pPr>
      <w:rPr>
        <w:rFonts w:ascii="Times New Roman" w:hAnsi="Times New Roman" w:hint="default"/>
      </w:rPr>
    </w:lvl>
    <w:lvl w:ilvl="1" w:tplc="79FE7514">
      <w:start w:val="693"/>
      <w:numFmt w:val="bullet"/>
      <w:lvlText w:val="–"/>
      <w:lvlJc w:val="left"/>
      <w:pPr>
        <w:tabs>
          <w:tab w:val="num" w:pos="1440"/>
        </w:tabs>
        <w:ind w:left="1440" w:hanging="360"/>
      </w:pPr>
      <w:rPr>
        <w:rFonts w:ascii="Times New Roman" w:hAnsi="Times New Roman" w:hint="default"/>
      </w:rPr>
    </w:lvl>
    <w:lvl w:ilvl="2" w:tplc="0CE06D88">
      <w:start w:val="693"/>
      <w:numFmt w:val="bullet"/>
      <w:lvlText w:val="•"/>
      <w:lvlJc w:val="left"/>
      <w:pPr>
        <w:tabs>
          <w:tab w:val="num" w:pos="2160"/>
        </w:tabs>
        <w:ind w:left="2160" w:hanging="360"/>
      </w:pPr>
      <w:rPr>
        <w:rFonts w:ascii="Times New Roman" w:hAnsi="Times New Roman" w:hint="default"/>
      </w:rPr>
    </w:lvl>
    <w:lvl w:ilvl="3" w:tplc="86DE859C" w:tentative="1">
      <w:start w:val="1"/>
      <w:numFmt w:val="bullet"/>
      <w:lvlText w:val="•"/>
      <w:lvlJc w:val="left"/>
      <w:pPr>
        <w:tabs>
          <w:tab w:val="num" w:pos="2880"/>
        </w:tabs>
        <w:ind w:left="2880" w:hanging="360"/>
      </w:pPr>
      <w:rPr>
        <w:rFonts w:ascii="Times New Roman" w:hAnsi="Times New Roman" w:hint="default"/>
      </w:rPr>
    </w:lvl>
    <w:lvl w:ilvl="4" w:tplc="476AF92A" w:tentative="1">
      <w:start w:val="1"/>
      <w:numFmt w:val="bullet"/>
      <w:lvlText w:val="•"/>
      <w:lvlJc w:val="left"/>
      <w:pPr>
        <w:tabs>
          <w:tab w:val="num" w:pos="3600"/>
        </w:tabs>
        <w:ind w:left="3600" w:hanging="360"/>
      </w:pPr>
      <w:rPr>
        <w:rFonts w:ascii="Times New Roman" w:hAnsi="Times New Roman" w:hint="default"/>
      </w:rPr>
    </w:lvl>
    <w:lvl w:ilvl="5" w:tplc="4C26A380" w:tentative="1">
      <w:start w:val="1"/>
      <w:numFmt w:val="bullet"/>
      <w:lvlText w:val="•"/>
      <w:lvlJc w:val="left"/>
      <w:pPr>
        <w:tabs>
          <w:tab w:val="num" w:pos="4320"/>
        </w:tabs>
        <w:ind w:left="4320" w:hanging="360"/>
      </w:pPr>
      <w:rPr>
        <w:rFonts w:ascii="Times New Roman" w:hAnsi="Times New Roman" w:hint="default"/>
      </w:rPr>
    </w:lvl>
    <w:lvl w:ilvl="6" w:tplc="F1B6692A" w:tentative="1">
      <w:start w:val="1"/>
      <w:numFmt w:val="bullet"/>
      <w:lvlText w:val="•"/>
      <w:lvlJc w:val="left"/>
      <w:pPr>
        <w:tabs>
          <w:tab w:val="num" w:pos="5040"/>
        </w:tabs>
        <w:ind w:left="5040" w:hanging="360"/>
      </w:pPr>
      <w:rPr>
        <w:rFonts w:ascii="Times New Roman" w:hAnsi="Times New Roman" w:hint="default"/>
      </w:rPr>
    </w:lvl>
    <w:lvl w:ilvl="7" w:tplc="D8EA4776" w:tentative="1">
      <w:start w:val="1"/>
      <w:numFmt w:val="bullet"/>
      <w:lvlText w:val="•"/>
      <w:lvlJc w:val="left"/>
      <w:pPr>
        <w:tabs>
          <w:tab w:val="num" w:pos="5760"/>
        </w:tabs>
        <w:ind w:left="5760" w:hanging="360"/>
      </w:pPr>
      <w:rPr>
        <w:rFonts w:ascii="Times New Roman" w:hAnsi="Times New Roman" w:hint="default"/>
      </w:rPr>
    </w:lvl>
    <w:lvl w:ilvl="8" w:tplc="CD1A0A6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1714130"/>
    <w:multiLevelType w:val="hybridMultilevel"/>
    <w:tmpl w:val="2C528D84"/>
    <w:lvl w:ilvl="0" w:tplc="6F5A5C2C">
      <w:start w:val="1"/>
      <w:numFmt w:val="bullet"/>
      <w:lvlText w:val="•"/>
      <w:lvlJc w:val="left"/>
      <w:pPr>
        <w:tabs>
          <w:tab w:val="num" w:pos="720"/>
        </w:tabs>
        <w:ind w:left="720" w:hanging="360"/>
      </w:pPr>
      <w:rPr>
        <w:rFonts w:ascii="Times" w:hAnsi="Times" w:hint="default"/>
      </w:rPr>
    </w:lvl>
    <w:lvl w:ilvl="1" w:tplc="7EF03354">
      <w:numFmt w:val="bullet"/>
      <w:lvlText w:val="–"/>
      <w:lvlJc w:val="left"/>
      <w:pPr>
        <w:tabs>
          <w:tab w:val="num" w:pos="1440"/>
        </w:tabs>
        <w:ind w:left="1440" w:hanging="360"/>
      </w:pPr>
      <w:rPr>
        <w:rFonts w:ascii="Times" w:hAnsi="Times" w:hint="default"/>
      </w:rPr>
    </w:lvl>
    <w:lvl w:ilvl="2" w:tplc="7818AE70" w:tentative="1">
      <w:start w:val="1"/>
      <w:numFmt w:val="bullet"/>
      <w:lvlText w:val="•"/>
      <w:lvlJc w:val="left"/>
      <w:pPr>
        <w:tabs>
          <w:tab w:val="num" w:pos="2160"/>
        </w:tabs>
        <w:ind w:left="2160" w:hanging="360"/>
      </w:pPr>
      <w:rPr>
        <w:rFonts w:ascii="Times" w:hAnsi="Times" w:hint="default"/>
      </w:rPr>
    </w:lvl>
    <w:lvl w:ilvl="3" w:tplc="ADF6645E" w:tentative="1">
      <w:start w:val="1"/>
      <w:numFmt w:val="bullet"/>
      <w:lvlText w:val="•"/>
      <w:lvlJc w:val="left"/>
      <w:pPr>
        <w:tabs>
          <w:tab w:val="num" w:pos="2880"/>
        </w:tabs>
        <w:ind w:left="2880" w:hanging="360"/>
      </w:pPr>
      <w:rPr>
        <w:rFonts w:ascii="Times" w:hAnsi="Times" w:hint="default"/>
      </w:rPr>
    </w:lvl>
    <w:lvl w:ilvl="4" w:tplc="D81E83C2" w:tentative="1">
      <w:start w:val="1"/>
      <w:numFmt w:val="bullet"/>
      <w:lvlText w:val="•"/>
      <w:lvlJc w:val="left"/>
      <w:pPr>
        <w:tabs>
          <w:tab w:val="num" w:pos="3600"/>
        </w:tabs>
        <w:ind w:left="3600" w:hanging="360"/>
      </w:pPr>
      <w:rPr>
        <w:rFonts w:ascii="Times" w:hAnsi="Times" w:hint="default"/>
      </w:rPr>
    </w:lvl>
    <w:lvl w:ilvl="5" w:tplc="1E62EA28" w:tentative="1">
      <w:start w:val="1"/>
      <w:numFmt w:val="bullet"/>
      <w:lvlText w:val="•"/>
      <w:lvlJc w:val="left"/>
      <w:pPr>
        <w:tabs>
          <w:tab w:val="num" w:pos="4320"/>
        </w:tabs>
        <w:ind w:left="4320" w:hanging="360"/>
      </w:pPr>
      <w:rPr>
        <w:rFonts w:ascii="Times" w:hAnsi="Times" w:hint="default"/>
      </w:rPr>
    </w:lvl>
    <w:lvl w:ilvl="6" w:tplc="8EF6E874" w:tentative="1">
      <w:start w:val="1"/>
      <w:numFmt w:val="bullet"/>
      <w:lvlText w:val="•"/>
      <w:lvlJc w:val="left"/>
      <w:pPr>
        <w:tabs>
          <w:tab w:val="num" w:pos="5040"/>
        </w:tabs>
        <w:ind w:left="5040" w:hanging="360"/>
      </w:pPr>
      <w:rPr>
        <w:rFonts w:ascii="Times" w:hAnsi="Times" w:hint="default"/>
      </w:rPr>
    </w:lvl>
    <w:lvl w:ilvl="7" w:tplc="47481D64" w:tentative="1">
      <w:start w:val="1"/>
      <w:numFmt w:val="bullet"/>
      <w:lvlText w:val="•"/>
      <w:lvlJc w:val="left"/>
      <w:pPr>
        <w:tabs>
          <w:tab w:val="num" w:pos="5760"/>
        </w:tabs>
        <w:ind w:left="5760" w:hanging="360"/>
      </w:pPr>
      <w:rPr>
        <w:rFonts w:ascii="Times" w:hAnsi="Times" w:hint="default"/>
      </w:rPr>
    </w:lvl>
    <w:lvl w:ilvl="8" w:tplc="073873A0" w:tentative="1">
      <w:start w:val="1"/>
      <w:numFmt w:val="bullet"/>
      <w:lvlText w:val="•"/>
      <w:lvlJc w:val="left"/>
      <w:pPr>
        <w:tabs>
          <w:tab w:val="num" w:pos="6480"/>
        </w:tabs>
        <w:ind w:left="6480" w:hanging="360"/>
      </w:pPr>
      <w:rPr>
        <w:rFonts w:ascii="Times" w:hAnsi="Times" w:hint="default"/>
      </w:rPr>
    </w:lvl>
  </w:abstractNum>
  <w:abstractNum w:abstractNumId="31">
    <w:nsid w:val="72AC731E"/>
    <w:multiLevelType w:val="hybridMultilevel"/>
    <w:tmpl w:val="3E56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EB3DBB"/>
    <w:multiLevelType w:val="hybridMultilevel"/>
    <w:tmpl w:val="0562C1A4"/>
    <w:lvl w:ilvl="0" w:tplc="3A820CDE">
      <w:start w:val="1"/>
      <w:numFmt w:val="bullet"/>
      <w:lvlText w:val="•"/>
      <w:lvlJc w:val="left"/>
      <w:pPr>
        <w:tabs>
          <w:tab w:val="num" w:pos="360"/>
        </w:tabs>
        <w:ind w:left="360" w:hanging="360"/>
      </w:pPr>
      <w:rPr>
        <w:rFonts w:ascii="Times New Roman" w:hAnsi="Times New Roman" w:hint="default"/>
      </w:rPr>
    </w:lvl>
    <w:lvl w:ilvl="1" w:tplc="19645FF6">
      <w:start w:val="1803"/>
      <w:numFmt w:val="bullet"/>
      <w:lvlText w:val="–"/>
      <w:lvlJc w:val="left"/>
      <w:pPr>
        <w:tabs>
          <w:tab w:val="num" w:pos="1080"/>
        </w:tabs>
        <w:ind w:left="1080" w:hanging="360"/>
      </w:pPr>
      <w:rPr>
        <w:rFonts w:ascii="Times New Roman" w:hAnsi="Times New Roman" w:hint="default"/>
      </w:rPr>
    </w:lvl>
    <w:lvl w:ilvl="2" w:tplc="DF08C0CA" w:tentative="1">
      <w:start w:val="1"/>
      <w:numFmt w:val="bullet"/>
      <w:lvlText w:val="•"/>
      <w:lvlJc w:val="left"/>
      <w:pPr>
        <w:tabs>
          <w:tab w:val="num" w:pos="1800"/>
        </w:tabs>
        <w:ind w:left="1800" w:hanging="360"/>
      </w:pPr>
      <w:rPr>
        <w:rFonts w:ascii="Times New Roman" w:hAnsi="Times New Roman" w:hint="default"/>
      </w:rPr>
    </w:lvl>
    <w:lvl w:ilvl="3" w:tplc="8AF8C166" w:tentative="1">
      <w:start w:val="1"/>
      <w:numFmt w:val="bullet"/>
      <w:lvlText w:val="•"/>
      <w:lvlJc w:val="left"/>
      <w:pPr>
        <w:tabs>
          <w:tab w:val="num" w:pos="2520"/>
        </w:tabs>
        <w:ind w:left="2520" w:hanging="360"/>
      </w:pPr>
      <w:rPr>
        <w:rFonts w:ascii="Times New Roman" w:hAnsi="Times New Roman" w:hint="default"/>
      </w:rPr>
    </w:lvl>
    <w:lvl w:ilvl="4" w:tplc="E2520204" w:tentative="1">
      <w:start w:val="1"/>
      <w:numFmt w:val="bullet"/>
      <w:lvlText w:val="•"/>
      <w:lvlJc w:val="left"/>
      <w:pPr>
        <w:tabs>
          <w:tab w:val="num" w:pos="3240"/>
        </w:tabs>
        <w:ind w:left="3240" w:hanging="360"/>
      </w:pPr>
      <w:rPr>
        <w:rFonts w:ascii="Times New Roman" w:hAnsi="Times New Roman" w:hint="default"/>
      </w:rPr>
    </w:lvl>
    <w:lvl w:ilvl="5" w:tplc="CB4247DE" w:tentative="1">
      <w:start w:val="1"/>
      <w:numFmt w:val="bullet"/>
      <w:lvlText w:val="•"/>
      <w:lvlJc w:val="left"/>
      <w:pPr>
        <w:tabs>
          <w:tab w:val="num" w:pos="3960"/>
        </w:tabs>
        <w:ind w:left="3960" w:hanging="360"/>
      </w:pPr>
      <w:rPr>
        <w:rFonts w:ascii="Times New Roman" w:hAnsi="Times New Roman" w:hint="default"/>
      </w:rPr>
    </w:lvl>
    <w:lvl w:ilvl="6" w:tplc="92762600" w:tentative="1">
      <w:start w:val="1"/>
      <w:numFmt w:val="bullet"/>
      <w:lvlText w:val="•"/>
      <w:lvlJc w:val="left"/>
      <w:pPr>
        <w:tabs>
          <w:tab w:val="num" w:pos="4680"/>
        </w:tabs>
        <w:ind w:left="4680" w:hanging="360"/>
      </w:pPr>
      <w:rPr>
        <w:rFonts w:ascii="Times New Roman" w:hAnsi="Times New Roman" w:hint="default"/>
      </w:rPr>
    </w:lvl>
    <w:lvl w:ilvl="7" w:tplc="4D201272" w:tentative="1">
      <w:start w:val="1"/>
      <w:numFmt w:val="bullet"/>
      <w:lvlText w:val="•"/>
      <w:lvlJc w:val="left"/>
      <w:pPr>
        <w:tabs>
          <w:tab w:val="num" w:pos="5400"/>
        </w:tabs>
        <w:ind w:left="5400" w:hanging="360"/>
      </w:pPr>
      <w:rPr>
        <w:rFonts w:ascii="Times New Roman" w:hAnsi="Times New Roman" w:hint="default"/>
      </w:rPr>
    </w:lvl>
    <w:lvl w:ilvl="8" w:tplc="DB585D64" w:tentative="1">
      <w:start w:val="1"/>
      <w:numFmt w:val="bullet"/>
      <w:lvlText w:val="•"/>
      <w:lvlJc w:val="left"/>
      <w:pPr>
        <w:tabs>
          <w:tab w:val="num" w:pos="6120"/>
        </w:tabs>
        <w:ind w:left="6120" w:hanging="360"/>
      </w:pPr>
      <w:rPr>
        <w:rFonts w:ascii="Times New Roman" w:hAnsi="Times New Roman" w:hint="default"/>
      </w:rPr>
    </w:lvl>
  </w:abstractNum>
  <w:abstractNum w:abstractNumId="33">
    <w:nsid w:val="7ABD01D0"/>
    <w:multiLevelType w:val="hybridMultilevel"/>
    <w:tmpl w:val="98A21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9"/>
  </w:num>
  <w:num w:numId="4">
    <w:abstractNumId w:val="16"/>
  </w:num>
  <w:num w:numId="5">
    <w:abstractNumId w:val="27"/>
  </w:num>
  <w:num w:numId="6">
    <w:abstractNumId w:val="32"/>
  </w:num>
  <w:num w:numId="7">
    <w:abstractNumId w:val="23"/>
  </w:num>
  <w:num w:numId="8">
    <w:abstractNumId w:val="7"/>
  </w:num>
  <w:num w:numId="9">
    <w:abstractNumId w:val="13"/>
  </w:num>
  <w:num w:numId="10">
    <w:abstractNumId w:val="30"/>
  </w:num>
  <w:num w:numId="11">
    <w:abstractNumId w:val="22"/>
  </w:num>
  <w:num w:numId="12">
    <w:abstractNumId w:val="10"/>
  </w:num>
  <w:num w:numId="13">
    <w:abstractNumId w:val="4"/>
  </w:num>
  <w:num w:numId="14">
    <w:abstractNumId w:val="33"/>
  </w:num>
  <w:num w:numId="15">
    <w:abstractNumId w:val="3"/>
  </w:num>
  <w:num w:numId="16">
    <w:abstractNumId w:val="0"/>
  </w:num>
  <w:num w:numId="17">
    <w:abstractNumId w:val="31"/>
  </w:num>
  <w:num w:numId="18">
    <w:abstractNumId w:val="9"/>
  </w:num>
  <w:num w:numId="19">
    <w:abstractNumId w:val="21"/>
  </w:num>
  <w:num w:numId="20">
    <w:abstractNumId w:val="20"/>
  </w:num>
  <w:num w:numId="21">
    <w:abstractNumId w:val="24"/>
  </w:num>
  <w:num w:numId="22">
    <w:abstractNumId w:val="25"/>
  </w:num>
  <w:num w:numId="23">
    <w:abstractNumId w:val="12"/>
  </w:num>
  <w:num w:numId="24">
    <w:abstractNumId w:val="15"/>
  </w:num>
  <w:num w:numId="25">
    <w:abstractNumId w:val="6"/>
  </w:num>
  <w:num w:numId="26">
    <w:abstractNumId w:val="17"/>
  </w:num>
  <w:num w:numId="27">
    <w:abstractNumId w:val="28"/>
  </w:num>
  <w:num w:numId="28">
    <w:abstractNumId w:val="8"/>
  </w:num>
  <w:num w:numId="29">
    <w:abstractNumId w:val="26"/>
  </w:num>
  <w:num w:numId="30">
    <w:abstractNumId w:val="14"/>
  </w:num>
  <w:num w:numId="31">
    <w:abstractNumId w:val="18"/>
  </w:num>
  <w:num w:numId="32">
    <w:abstractNumId w:val="5"/>
  </w:num>
  <w:num w:numId="33">
    <w:abstractNumId w:val="11"/>
  </w:num>
  <w:num w:numId="34">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rsids>
    <w:rsidRoot w:val="004C4AB6"/>
    <w:rsid w:val="00001529"/>
    <w:rsid w:val="00001E79"/>
    <w:rsid w:val="00011AE5"/>
    <w:rsid w:val="00012451"/>
    <w:rsid w:val="00012C0A"/>
    <w:rsid w:val="00013C31"/>
    <w:rsid w:val="000225B6"/>
    <w:rsid w:val="00023F62"/>
    <w:rsid w:val="00025DE1"/>
    <w:rsid w:val="00032699"/>
    <w:rsid w:val="00034D94"/>
    <w:rsid w:val="00042D7A"/>
    <w:rsid w:val="00043554"/>
    <w:rsid w:val="000441AF"/>
    <w:rsid w:val="000578A1"/>
    <w:rsid w:val="00064835"/>
    <w:rsid w:val="00066B7D"/>
    <w:rsid w:val="00073588"/>
    <w:rsid w:val="00086F4E"/>
    <w:rsid w:val="00090555"/>
    <w:rsid w:val="000A0AF7"/>
    <w:rsid w:val="000A1DE3"/>
    <w:rsid w:val="000B2055"/>
    <w:rsid w:val="000B2275"/>
    <w:rsid w:val="000B7BA8"/>
    <w:rsid w:val="000C0061"/>
    <w:rsid w:val="000C13B3"/>
    <w:rsid w:val="000C26DF"/>
    <w:rsid w:val="000D01BE"/>
    <w:rsid w:val="000D58D5"/>
    <w:rsid w:val="000E225B"/>
    <w:rsid w:val="000E2814"/>
    <w:rsid w:val="000F3AF6"/>
    <w:rsid w:val="0010426F"/>
    <w:rsid w:val="0010512B"/>
    <w:rsid w:val="0011251D"/>
    <w:rsid w:val="0011273A"/>
    <w:rsid w:val="00112B78"/>
    <w:rsid w:val="001216B1"/>
    <w:rsid w:val="0013096A"/>
    <w:rsid w:val="00130D90"/>
    <w:rsid w:val="001312E0"/>
    <w:rsid w:val="001369BF"/>
    <w:rsid w:val="00141275"/>
    <w:rsid w:val="00142AA2"/>
    <w:rsid w:val="00145903"/>
    <w:rsid w:val="00146F0A"/>
    <w:rsid w:val="001540A3"/>
    <w:rsid w:val="00160BDD"/>
    <w:rsid w:val="00165978"/>
    <w:rsid w:val="00167E07"/>
    <w:rsid w:val="0017445A"/>
    <w:rsid w:val="00184EAE"/>
    <w:rsid w:val="00187F75"/>
    <w:rsid w:val="001911F1"/>
    <w:rsid w:val="00192AEC"/>
    <w:rsid w:val="0019706B"/>
    <w:rsid w:val="001A1344"/>
    <w:rsid w:val="001A2153"/>
    <w:rsid w:val="001B266D"/>
    <w:rsid w:val="001B2AAF"/>
    <w:rsid w:val="001B36F3"/>
    <w:rsid w:val="001B3EAE"/>
    <w:rsid w:val="001B7DE0"/>
    <w:rsid w:val="001C33A6"/>
    <w:rsid w:val="001C5006"/>
    <w:rsid w:val="001C62C8"/>
    <w:rsid w:val="001D0D43"/>
    <w:rsid w:val="001D196C"/>
    <w:rsid w:val="001D276E"/>
    <w:rsid w:val="001D723B"/>
    <w:rsid w:val="001E12CD"/>
    <w:rsid w:val="001E6E0C"/>
    <w:rsid w:val="001F0235"/>
    <w:rsid w:val="001F02FE"/>
    <w:rsid w:val="002034C3"/>
    <w:rsid w:val="00203D0D"/>
    <w:rsid w:val="0021484B"/>
    <w:rsid w:val="00216E52"/>
    <w:rsid w:val="0022019D"/>
    <w:rsid w:val="002209F2"/>
    <w:rsid w:val="00227464"/>
    <w:rsid w:val="0024060F"/>
    <w:rsid w:val="002418ED"/>
    <w:rsid w:val="0024725A"/>
    <w:rsid w:val="00250964"/>
    <w:rsid w:val="00251F6B"/>
    <w:rsid w:val="002551D5"/>
    <w:rsid w:val="002554C3"/>
    <w:rsid w:val="00260B3A"/>
    <w:rsid w:val="002636D4"/>
    <w:rsid w:val="002658D4"/>
    <w:rsid w:val="002729C3"/>
    <w:rsid w:val="00276592"/>
    <w:rsid w:val="002808BF"/>
    <w:rsid w:val="00281B6B"/>
    <w:rsid w:val="00282161"/>
    <w:rsid w:val="002831C8"/>
    <w:rsid w:val="0029020B"/>
    <w:rsid w:val="002B0F17"/>
    <w:rsid w:val="002B15E8"/>
    <w:rsid w:val="002B3D81"/>
    <w:rsid w:val="002B5C12"/>
    <w:rsid w:val="002C1960"/>
    <w:rsid w:val="002C7784"/>
    <w:rsid w:val="002D44BE"/>
    <w:rsid w:val="002F70B2"/>
    <w:rsid w:val="002F781A"/>
    <w:rsid w:val="003016FC"/>
    <w:rsid w:val="00303F43"/>
    <w:rsid w:val="003041A6"/>
    <w:rsid w:val="003120E9"/>
    <w:rsid w:val="00313A33"/>
    <w:rsid w:val="0031630D"/>
    <w:rsid w:val="00317B3D"/>
    <w:rsid w:val="00330104"/>
    <w:rsid w:val="003364AA"/>
    <w:rsid w:val="0033654E"/>
    <w:rsid w:val="00336A07"/>
    <w:rsid w:val="0035128A"/>
    <w:rsid w:val="0036154E"/>
    <w:rsid w:val="00365B54"/>
    <w:rsid w:val="003703ED"/>
    <w:rsid w:val="00382DDE"/>
    <w:rsid w:val="00385ADC"/>
    <w:rsid w:val="003862BB"/>
    <w:rsid w:val="00386665"/>
    <w:rsid w:val="003A091F"/>
    <w:rsid w:val="003A42C8"/>
    <w:rsid w:val="003A6DD2"/>
    <w:rsid w:val="003A71F1"/>
    <w:rsid w:val="003B1B34"/>
    <w:rsid w:val="003B233A"/>
    <w:rsid w:val="003B2BA7"/>
    <w:rsid w:val="003B623F"/>
    <w:rsid w:val="003B6BE4"/>
    <w:rsid w:val="003B743F"/>
    <w:rsid w:val="003C74AF"/>
    <w:rsid w:val="003D25C5"/>
    <w:rsid w:val="003E0424"/>
    <w:rsid w:val="003E378E"/>
    <w:rsid w:val="003E3E50"/>
    <w:rsid w:val="003E671C"/>
    <w:rsid w:val="003E71FE"/>
    <w:rsid w:val="003F1944"/>
    <w:rsid w:val="004030F4"/>
    <w:rsid w:val="00412ABA"/>
    <w:rsid w:val="0041381E"/>
    <w:rsid w:val="00417E52"/>
    <w:rsid w:val="004222B5"/>
    <w:rsid w:val="00423C31"/>
    <w:rsid w:val="004251FD"/>
    <w:rsid w:val="00427D34"/>
    <w:rsid w:val="00431F25"/>
    <w:rsid w:val="004321C9"/>
    <w:rsid w:val="00432F66"/>
    <w:rsid w:val="00433738"/>
    <w:rsid w:val="00440875"/>
    <w:rsid w:val="00442037"/>
    <w:rsid w:val="004427C0"/>
    <w:rsid w:val="0044332A"/>
    <w:rsid w:val="00453012"/>
    <w:rsid w:val="0045417B"/>
    <w:rsid w:val="00454400"/>
    <w:rsid w:val="00455E8A"/>
    <w:rsid w:val="00456716"/>
    <w:rsid w:val="00460102"/>
    <w:rsid w:val="004615E5"/>
    <w:rsid w:val="00463312"/>
    <w:rsid w:val="00473ED1"/>
    <w:rsid w:val="004753BE"/>
    <w:rsid w:val="00477AD8"/>
    <w:rsid w:val="00477F3F"/>
    <w:rsid w:val="00483975"/>
    <w:rsid w:val="0048531E"/>
    <w:rsid w:val="00487616"/>
    <w:rsid w:val="00487EF8"/>
    <w:rsid w:val="004911AE"/>
    <w:rsid w:val="00492FA2"/>
    <w:rsid w:val="004952EF"/>
    <w:rsid w:val="004A2374"/>
    <w:rsid w:val="004B18D1"/>
    <w:rsid w:val="004B1B78"/>
    <w:rsid w:val="004B4B74"/>
    <w:rsid w:val="004B4CFA"/>
    <w:rsid w:val="004B68C3"/>
    <w:rsid w:val="004C3735"/>
    <w:rsid w:val="004C4AB6"/>
    <w:rsid w:val="004D5BE8"/>
    <w:rsid w:val="004E2244"/>
    <w:rsid w:val="004F0378"/>
    <w:rsid w:val="004F1F3E"/>
    <w:rsid w:val="00505775"/>
    <w:rsid w:val="00510699"/>
    <w:rsid w:val="00512296"/>
    <w:rsid w:val="00513D2A"/>
    <w:rsid w:val="0052253E"/>
    <w:rsid w:val="00524BA2"/>
    <w:rsid w:val="00527ECD"/>
    <w:rsid w:val="00535AFD"/>
    <w:rsid w:val="005369F1"/>
    <w:rsid w:val="00551745"/>
    <w:rsid w:val="00552960"/>
    <w:rsid w:val="00552DDA"/>
    <w:rsid w:val="0055780F"/>
    <w:rsid w:val="00557EB4"/>
    <w:rsid w:val="005616E8"/>
    <w:rsid w:val="0056239A"/>
    <w:rsid w:val="00563031"/>
    <w:rsid w:val="005706D1"/>
    <w:rsid w:val="00573667"/>
    <w:rsid w:val="005740CB"/>
    <w:rsid w:val="005748E5"/>
    <w:rsid w:val="005761F3"/>
    <w:rsid w:val="005848DA"/>
    <w:rsid w:val="00584BDA"/>
    <w:rsid w:val="00586B1E"/>
    <w:rsid w:val="00592AD0"/>
    <w:rsid w:val="00592C7E"/>
    <w:rsid w:val="00595181"/>
    <w:rsid w:val="005A422C"/>
    <w:rsid w:val="005B3C29"/>
    <w:rsid w:val="005B5773"/>
    <w:rsid w:val="005B5B60"/>
    <w:rsid w:val="005B7C10"/>
    <w:rsid w:val="005B7FC8"/>
    <w:rsid w:val="005C0053"/>
    <w:rsid w:val="005C05F1"/>
    <w:rsid w:val="005C6D6A"/>
    <w:rsid w:val="005D1AFC"/>
    <w:rsid w:val="005D4AEA"/>
    <w:rsid w:val="005E20A1"/>
    <w:rsid w:val="005E2BAD"/>
    <w:rsid w:val="005E4745"/>
    <w:rsid w:val="005F43EB"/>
    <w:rsid w:val="0060073E"/>
    <w:rsid w:val="0060281B"/>
    <w:rsid w:val="006123B6"/>
    <w:rsid w:val="006152E5"/>
    <w:rsid w:val="0061705E"/>
    <w:rsid w:val="0062440B"/>
    <w:rsid w:val="00625144"/>
    <w:rsid w:val="006305E2"/>
    <w:rsid w:val="006358CB"/>
    <w:rsid w:val="00637E04"/>
    <w:rsid w:val="00641195"/>
    <w:rsid w:val="00647247"/>
    <w:rsid w:val="006477D8"/>
    <w:rsid w:val="00647DAE"/>
    <w:rsid w:val="00652869"/>
    <w:rsid w:val="006736A6"/>
    <w:rsid w:val="00677695"/>
    <w:rsid w:val="00683511"/>
    <w:rsid w:val="006928E1"/>
    <w:rsid w:val="006A057A"/>
    <w:rsid w:val="006A10D2"/>
    <w:rsid w:val="006B0B0F"/>
    <w:rsid w:val="006B7FF7"/>
    <w:rsid w:val="006C0727"/>
    <w:rsid w:val="006C31BB"/>
    <w:rsid w:val="006D0911"/>
    <w:rsid w:val="006D0E18"/>
    <w:rsid w:val="006D3C97"/>
    <w:rsid w:val="006D5A4D"/>
    <w:rsid w:val="006D75DD"/>
    <w:rsid w:val="006E0EAB"/>
    <w:rsid w:val="006E145F"/>
    <w:rsid w:val="006E1575"/>
    <w:rsid w:val="006E632A"/>
    <w:rsid w:val="006F00C5"/>
    <w:rsid w:val="006F03EE"/>
    <w:rsid w:val="006F0F9C"/>
    <w:rsid w:val="006F2AF4"/>
    <w:rsid w:val="006F2D63"/>
    <w:rsid w:val="00701E20"/>
    <w:rsid w:val="00702ECD"/>
    <w:rsid w:val="00704957"/>
    <w:rsid w:val="0070656E"/>
    <w:rsid w:val="00712FF6"/>
    <w:rsid w:val="0071375F"/>
    <w:rsid w:val="0071436D"/>
    <w:rsid w:val="007160DC"/>
    <w:rsid w:val="00723CE0"/>
    <w:rsid w:val="00723DE1"/>
    <w:rsid w:val="0072411E"/>
    <w:rsid w:val="00725DD9"/>
    <w:rsid w:val="007278E0"/>
    <w:rsid w:val="007351CA"/>
    <w:rsid w:val="0073571E"/>
    <w:rsid w:val="00747A4E"/>
    <w:rsid w:val="0075143D"/>
    <w:rsid w:val="007525F9"/>
    <w:rsid w:val="00752DF8"/>
    <w:rsid w:val="00760199"/>
    <w:rsid w:val="00760364"/>
    <w:rsid w:val="00760883"/>
    <w:rsid w:val="00770572"/>
    <w:rsid w:val="00770E93"/>
    <w:rsid w:val="00774863"/>
    <w:rsid w:val="0077693F"/>
    <w:rsid w:val="00782719"/>
    <w:rsid w:val="00783225"/>
    <w:rsid w:val="00784C87"/>
    <w:rsid w:val="0079046C"/>
    <w:rsid w:val="00796EA4"/>
    <w:rsid w:val="007A4247"/>
    <w:rsid w:val="007A521C"/>
    <w:rsid w:val="007B14F5"/>
    <w:rsid w:val="007B2229"/>
    <w:rsid w:val="007B50E4"/>
    <w:rsid w:val="007B70F8"/>
    <w:rsid w:val="007C1B62"/>
    <w:rsid w:val="007C7358"/>
    <w:rsid w:val="007D1E21"/>
    <w:rsid w:val="007D3AA3"/>
    <w:rsid w:val="007E02F5"/>
    <w:rsid w:val="007E0960"/>
    <w:rsid w:val="007E2779"/>
    <w:rsid w:val="007E57CC"/>
    <w:rsid w:val="0080163B"/>
    <w:rsid w:val="008064B1"/>
    <w:rsid w:val="00817B17"/>
    <w:rsid w:val="00820D61"/>
    <w:rsid w:val="00820F37"/>
    <w:rsid w:val="008366AA"/>
    <w:rsid w:val="0084032B"/>
    <w:rsid w:val="0084058A"/>
    <w:rsid w:val="0084068E"/>
    <w:rsid w:val="008406AF"/>
    <w:rsid w:val="00840794"/>
    <w:rsid w:val="00841E24"/>
    <w:rsid w:val="00843791"/>
    <w:rsid w:val="00845AA2"/>
    <w:rsid w:val="00866E22"/>
    <w:rsid w:val="0086727C"/>
    <w:rsid w:val="00875ED7"/>
    <w:rsid w:val="008818DD"/>
    <w:rsid w:val="00884DC1"/>
    <w:rsid w:val="008859FE"/>
    <w:rsid w:val="00887A6C"/>
    <w:rsid w:val="008944F3"/>
    <w:rsid w:val="008A273C"/>
    <w:rsid w:val="008A2B25"/>
    <w:rsid w:val="008B3144"/>
    <w:rsid w:val="008B36FE"/>
    <w:rsid w:val="008B3776"/>
    <w:rsid w:val="008B4A1D"/>
    <w:rsid w:val="008C2B06"/>
    <w:rsid w:val="008C50CD"/>
    <w:rsid w:val="008C5199"/>
    <w:rsid w:val="008C5708"/>
    <w:rsid w:val="008C6FBE"/>
    <w:rsid w:val="008D02C0"/>
    <w:rsid w:val="008D42AE"/>
    <w:rsid w:val="008D7D53"/>
    <w:rsid w:val="008E0557"/>
    <w:rsid w:val="008E2115"/>
    <w:rsid w:val="008E3617"/>
    <w:rsid w:val="008F673A"/>
    <w:rsid w:val="00904B6B"/>
    <w:rsid w:val="00904BF0"/>
    <w:rsid w:val="0090533F"/>
    <w:rsid w:val="00905AAB"/>
    <w:rsid w:val="00910492"/>
    <w:rsid w:val="009128BF"/>
    <w:rsid w:val="00920276"/>
    <w:rsid w:val="00927A2F"/>
    <w:rsid w:val="00930549"/>
    <w:rsid w:val="0093453D"/>
    <w:rsid w:val="009404AE"/>
    <w:rsid w:val="00941916"/>
    <w:rsid w:val="00942142"/>
    <w:rsid w:val="009450FC"/>
    <w:rsid w:val="00945F07"/>
    <w:rsid w:val="009477D8"/>
    <w:rsid w:val="00955FE2"/>
    <w:rsid w:val="00957827"/>
    <w:rsid w:val="00965D11"/>
    <w:rsid w:val="00965DF9"/>
    <w:rsid w:val="00967B08"/>
    <w:rsid w:val="00970AB9"/>
    <w:rsid w:val="00980D46"/>
    <w:rsid w:val="00983594"/>
    <w:rsid w:val="00984DB5"/>
    <w:rsid w:val="00985300"/>
    <w:rsid w:val="009872AA"/>
    <w:rsid w:val="0098767A"/>
    <w:rsid w:val="00992E41"/>
    <w:rsid w:val="00997554"/>
    <w:rsid w:val="009A44D0"/>
    <w:rsid w:val="009A4841"/>
    <w:rsid w:val="009A5AFC"/>
    <w:rsid w:val="009B1B72"/>
    <w:rsid w:val="009B3330"/>
    <w:rsid w:val="009B7510"/>
    <w:rsid w:val="009C0879"/>
    <w:rsid w:val="009C7845"/>
    <w:rsid w:val="009D045B"/>
    <w:rsid w:val="009D205C"/>
    <w:rsid w:val="009D3D5D"/>
    <w:rsid w:val="009D73A0"/>
    <w:rsid w:val="009E1D1E"/>
    <w:rsid w:val="009E223C"/>
    <w:rsid w:val="009E3B92"/>
    <w:rsid w:val="009E50D1"/>
    <w:rsid w:val="009E6B72"/>
    <w:rsid w:val="009F3912"/>
    <w:rsid w:val="009F74F6"/>
    <w:rsid w:val="00A01B1F"/>
    <w:rsid w:val="00A11928"/>
    <w:rsid w:val="00A16EFE"/>
    <w:rsid w:val="00A2149B"/>
    <w:rsid w:val="00A21646"/>
    <w:rsid w:val="00A25393"/>
    <w:rsid w:val="00A25A3C"/>
    <w:rsid w:val="00A25C6B"/>
    <w:rsid w:val="00A44453"/>
    <w:rsid w:val="00A45168"/>
    <w:rsid w:val="00A457ED"/>
    <w:rsid w:val="00A50384"/>
    <w:rsid w:val="00A53DFA"/>
    <w:rsid w:val="00A56709"/>
    <w:rsid w:val="00A57CEE"/>
    <w:rsid w:val="00A604D7"/>
    <w:rsid w:val="00A62191"/>
    <w:rsid w:val="00A67ACC"/>
    <w:rsid w:val="00A67BFD"/>
    <w:rsid w:val="00A700AA"/>
    <w:rsid w:val="00A707C2"/>
    <w:rsid w:val="00A738C2"/>
    <w:rsid w:val="00A768E1"/>
    <w:rsid w:val="00A86926"/>
    <w:rsid w:val="00A90980"/>
    <w:rsid w:val="00AA0631"/>
    <w:rsid w:val="00AA150C"/>
    <w:rsid w:val="00AA427C"/>
    <w:rsid w:val="00AA6165"/>
    <w:rsid w:val="00AB36A1"/>
    <w:rsid w:val="00AB6947"/>
    <w:rsid w:val="00AC106A"/>
    <w:rsid w:val="00AC7860"/>
    <w:rsid w:val="00AD2F59"/>
    <w:rsid w:val="00AD318F"/>
    <w:rsid w:val="00AD49C0"/>
    <w:rsid w:val="00AE52A7"/>
    <w:rsid w:val="00AE7785"/>
    <w:rsid w:val="00AF393F"/>
    <w:rsid w:val="00B016F4"/>
    <w:rsid w:val="00B0526A"/>
    <w:rsid w:val="00B13EB6"/>
    <w:rsid w:val="00B20BC0"/>
    <w:rsid w:val="00B21A0A"/>
    <w:rsid w:val="00B427AF"/>
    <w:rsid w:val="00B42BF7"/>
    <w:rsid w:val="00B46138"/>
    <w:rsid w:val="00B55175"/>
    <w:rsid w:val="00B55624"/>
    <w:rsid w:val="00B721FF"/>
    <w:rsid w:val="00B7280F"/>
    <w:rsid w:val="00B736D8"/>
    <w:rsid w:val="00B74E89"/>
    <w:rsid w:val="00B75258"/>
    <w:rsid w:val="00B81E20"/>
    <w:rsid w:val="00B854D3"/>
    <w:rsid w:val="00B86940"/>
    <w:rsid w:val="00B9209D"/>
    <w:rsid w:val="00B92BB5"/>
    <w:rsid w:val="00BA23BD"/>
    <w:rsid w:val="00BA4044"/>
    <w:rsid w:val="00BA64D6"/>
    <w:rsid w:val="00BA74FA"/>
    <w:rsid w:val="00BB2226"/>
    <w:rsid w:val="00BB28FB"/>
    <w:rsid w:val="00BB37F8"/>
    <w:rsid w:val="00BB57DB"/>
    <w:rsid w:val="00BC4ABB"/>
    <w:rsid w:val="00BD011B"/>
    <w:rsid w:val="00BD201B"/>
    <w:rsid w:val="00BD3255"/>
    <w:rsid w:val="00BD48CF"/>
    <w:rsid w:val="00BD6AC9"/>
    <w:rsid w:val="00BE386A"/>
    <w:rsid w:val="00BE68C2"/>
    <w:rsid w:val="00BF3A12"/>
    <w:rsid w:val="00BF49BD"/>
    <w:rsid w:val="00C0210B"/>
    <w:rsid w:val="00C03247"/>
    <w:rsid w:val="00C07624"/>
    <w:rsid w:val="00C14223"/>
    <w:rsid w:val="00C15F65"/>
    <w:rsid w:val="00C26E44"/>
    <w:rsid w:val="00C30E84"/>
    <w:rsid w:val="00C321EE"/>
    <w:rsid w:val="00C344E4"/>
    <w:rsid w:val="00C40C43"/>
    <w:rsid w:val="00C4305E"/>
    <w:rsid w:val="00C458FF"/>
    <w:rsid w:val="00C4657E"/>
    <w:rsid w:val="00C46A17"/>
    <w:rsid w:val="00C5023A"/>
    <w:rsid w:val="00C52844"/>
    <w:rsid w:val="00C66C39"/>
    <w:rsid w:val="00C74469"/>
    <w:rsid w:val="00C76CB9"/>
    <w:rsid w:val="00C85C7D"/>
    <w:rsid w:val="00C86A89"/>
    <w:rsid w:val="00C94196"/>
    <w:rsid w:val="00C96878"/>
    <w:rsid w:val="00C97B33"/>
    <w:rsid w:val="00CA09B2"/>
    <w:rsid w:val="00CA4642"/>
    <w:rsid w:val="00CA4D47"/>
    <w:rsid w:val="00CA60F1"/>
    <w:rsid w:val="00CB265C"/>
    <w:rsid w:val="00CC3699"/>
    <w:rsid w:val="00CD0013"/>
    <w:rsid w:val="00CE09FD"/>
    <w:rsid w:val="00CE1DA3"/>
    <w:rsid w:val="00CE48FA"/>
    <w:rsid w:val="00CE4D78"/>
    <w:rsid w:val="00CE4E8A"/>
    <w:rsid w:val="00CE652A"/>
    <w:rsid w:val="00CE7E1C"/>
    <w:rsid w:val="00CE7F47"/>
    <w:rsid w:val="00CF386A"/>
    <w:rsid w:val="00CF5964"/>
    <w:rsid w:val="00CF6A27"/>
    <w:rsid w:val="00CF74B2"/>
    <w:rsid w:val="00D03157"/>
    <w:rsid w:val="00D04CA3"/>
    <w:rsid w:val="00D0501D"/>
    <w:rsid w:val="00D07F56"/>
    <w:rsid w:val="00D236E1"/>
    <w:rsid w:val="00D24680"/>
    <w:rsid w:val="00D24685"/>
    <w:rsid w:val="00D305FF"/>
    <w:rsid w:val="00D319C0"/>
    <w:rsid w:val="00D32E97"/>
    <w:rsid w:val="00D34960"/>
    <w:rsid w:val="00D3599A"/>
    <w:rsid w:val="00D3625F"/>
    <w:rsid w:val="00D415E6"/>
    <w:rsid w:val="00D41EBC"/>
    <w:rsid w:val="00D42DA2"/>
    <w:rsid w:val="00D44199"/>
    <w:rsid w:val="00D46AC4"/>
    <w:rsid w:val="00D624E1"/>
    <w:rsid w:val="00D638BB"/>
    <w:rsid w:val="00D657A5"/>
    <w:rsid w:val="00D73826"/>
    <w:rsid w:val="00D757C8"/>
    <w:rsid w:val="00D75A49"/>
    <w:rsid w:val="00D775A9"/>
    <w:rsid w:val="00D8088E"/>
    <w:rsid w:val="00D857D6"/>
    <w:rsid w:val="00D85969"/>
    <w:rsid w:val="00D85D7A"/>
    <w:rsid w:val="00D86CF4"/>
    <w:rsid w:val="00D876F9"/>
    <w:rsid w:val="00D93398"/>
    <w:rsid w:val="00D94D43"/>
    <w:rsid w:val="00DA3D10"/>
    <w:rsid w:val="00DA4D7F"/>
    <w:rsid w:val="00DA760A"/>
    <w:rsid w:val="00DC4CFF"/>
    <w:rsid w:val="00DC5928"/>
    <w:rsid w:val="00DC5A7B"/>
    <w:rsid w:val="00DD01FE"/>
    <w:rsid w:val="00DD0925"/>
    <w:rsid w:val="00DD18F9"/>
    <w:rsid w:val="00DD24D2"/>
    <w:rsid w:val="00DD2BAC"/>
    <w:rsid w:val="00DD4C56"/>
    <w:rsid w:val="00DD5A7B"/>
    <w:rsid w:val="00DE0A26"/>
    <w:rsid w:val="00DE1057"/>
    <w:rsid w:val="00E0021D"/>
    <w:rsid w:val="00E101C2"/>
    <w:rsid w:val="00E12C71"/>
    <w:rsid w:val="00E179DA"/>
    <w:rsid w:val="00E36C98"/>
    <w:rsid w:val="00E3756B"/>
    <w:rsid w:val="00E41687"/>
    <w:rsid w:val="00E43E2A"/>
    <w:rsid w:val="00E44A57"/>
    <w:rsid w:val="00E61AC2"/>
    <w:rsid w:val="00E66999"/>
    <w:rsid w:val="00E67902"/>
    <w:rsid w:val="00E7648A"/>
    <w:rsid w:val="00E94DEE"/>
    <w:rsid w:val="00EA2494"/>
    <w:rsid w:val="00EA61D5"/>
    <w:rsid w:val="00EA69EA"/>
    <w:rsid w:val="00EB2E5E"/>
    <w:rsid w:val="00EB77FD"/>
    <w:rsid w:val="00EC0934"/>
    <w:rsid w:val="00EC2E47"/>
    <w:rsid w:val="00EC32A2"/>
    <w:rsid w:val="00EC3443"/>
    <w:rsid w:val="00EC5275"/>
    <w:rsid w:val="00ED64A4"/>
    <w:rsid w:val="00EE205E"/>
    <w:rsid w:val="00EE7761"/>
    <w:rsid w:val="00F06183"/>
    <w:rsid w:val="00F06190"/>
    <w:rsid w:val="00F240EC"/>
    <w:rsid w:val="00F27B70"/>
    <w:rsid w:val="00F303E6"/>
    <w:rsid w:val="00F344EB"/>
    <w:rsid w:val="00F43DBE"/>
    <w:rsid w:val="00F57037"/>
    <w:rsid w:val="00F62BF1"/>
    <w:rsid w:val="00F63804"/>
    <w:rsid w:val="00F72896"/>
    <w:rsid w:val="00F733F0"/>
    <w:rsid w:val="00F746B5"/>
    <w:rsid w:val="00F7597E"/>
    <w:rsid w:val="00F75CAD"/>
    <w:rsid w:val="00F80040"/>
    <w:rsid w:val="00F819C6"/>
    <w:rsid w:val="00F866A0"/>
    <w:rsid w:val="00FA41AC"/>
    <w:rsid w:val="00FA669A"/>
    <w:rsid w:val="00FA6BB4"/>
    <w:rsid w:val="00FB746A"/>
    <w:rsid w:val="00FB74E7"/>
    <w:rsid w:val="00FC2989"/>
    <w:rsid w:val="00FC529D"/>
    <w:rsid w:val="00FD2C1F"/>
    <w:rsid w:val="00FD787F"/>
    <w:rsid w:val="00FE422B"/>
    <w:rsid w:val="00FE503F"/>
    <w:rsid w:val="00FE5C70"/>
    <w:rsid w:val="00FE7688"/>
    <w:rsid w:val="00FF0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2801122">
      <w:bodyDiv w:val="1"/>
      <w:marLeft w:val="0"/>
      <w:marRight w:val="0"/>
      <w:marTop w:val="0"/>
      <w:marBottom w:val="0"/>
      <w:divBdr>
        <w:top w:val="none" w:sz="0" w:space="0" w:color="auto"/>
        <w:left w:val="none" w:sz="0" w:space="0" w:color="auto"/>
        <w:bottom w:val="none" w:sz="0" w:space="0" w:color="auto"/>
        <w:right w:val="none" w:sz="0" w:space="0" w:color="auto"/>
      </w:divBdr>
      <w:divsChild>
        <w:div w:id="702293101">
          <w:marLeft w:val="547"/>
          <w:marRight w:val="0"/>
          <w:marTop w:val="106"/>
          <w:marBottom w:val="0"/>
          <w:divBdr>
            <w:top w:val="none" w:sz="0" w:space="0" w:color="auto"/>
            <w:left w:val="none" w:sz="0" w:space="0" w:color="auto"/>
            <w:bottom w:val="none" w:sz="0" w:space="0" w:color="auto"/>
            <w:right w:val="none" w:sz="0" w:space="0" w:color="auto"/>
          </w:divBdr>
        </w:div>
        <w:div w:id="1163399885">
          <w:marLeft w:val="1714"/>
          <w:marRight w:val="0"/>
          <w:marTop w:val="82"/>
          <w:marBottom w:val="0"/>
          <w:divBdr>
            <w:top w:val="none" w:sz="0" w:space="0" w:color="auto"/>
            <w:left w:val="none" w:sz="0" w:space="0" w:color="auto"/>
            <w:bottom w:val="none" w:sz="0" w:space="0" w:color="auto"/>
            <w:right w:val="none" w:sz="0" w:space="0" w:color="auto"/>
          </w:divBdr>
        </w:div>
        <w:div w:id="2084906566">
          <w:marLeft w:val="1166"/>
          <w:marRight w:val="0"/>
          <w:marTop w:val="96"/>
          <w:marBottom w:val="0"/>
          <w:divBdr>
            <w:top w:val="none" w:sz="0" w:space="0" w:color="auto"/>
            <w:left w:val="none" w:sz="0" w:space="0" w:color="auto"/>
            <w:bottom w:val="none" w:sz="0" w:space="0" w:color="auto"/>
            <w:right w:val="none" w:sz="0" w:space="0" w:color="auto"/>
          </w:divBdr>
        </w:div>
        <w:div w:id="467626058">
          <w:marLeft w:val="1166"/>
          <w:marRight w:val="0"/>
          <w:marTop w:val="96"/>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103246">
      <w:bodyDiv w:val="1"/>
      <w:marLeft w:val="0"/>
      <w:marRight w:val="0"/>
      <w:marTop w:val="0"/>
      <w:marBottom w:val="0"/>
      <w:divBdr>
        <w:top w:val="none" w:sz="0" w:space="0" w:color="auto"/>
        <w:left w:val="none" w:sz="0" w:space="0" w:color="auto"/>
        <w:bottom w:val="none" w:sz="0" w:space="0" w:color="auto"/>
        <w:right w:val="none" w:sz="0" w:space="0" w:color="auto"/>
      </w:divBdr>
      <w:divsChild>
        <w:div w:id="1765177149">
          <w:marLeft w:val="1714"/>
          <w:marRight w:val="0"/>
          <w:marTop w:val="91"/>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3691960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95">
          <w:marLeft w:val="1714"/>
          <w:marRight w:val="0"/>
          <w:marTop w:val="91"/>
          <w:marBottom w:val="0"/>
          <w:divBdr>
            <w:top w:val="none" w:sz="0" w:space="0" w:color="auto"/>
            <w:left w:val="none" w:sz="0" w:space="0" w:color="auto"/>
            <w:bottom w:val="none" w:sz="0" w:space="0" w:color="auto"/>
            <w:right w:val="none" w:sz="0" w:space="0" w:color="auto"/>
          </w:divBdr>
        </w:div>
        <w:div w:id="1693145427">
          <w:marLeft w:val="2246"/>
          <w:marRight w:val="0"/>
          <w:marTop w:val="77"/>
          <w:marBottom w:val="0"/>
          <w:divBdr>
            <w:top w:val="none" w:sz="0" w:space="0" w:color="auto"/>
            <w:left w:val="none" w:sz="0" w:space="0" w:color="auto"/>
            <w:bottom w:val="none" w:sz="0" w:space="0" w:color="auto"/>
            <w:right w:val="none" w:sz="0" w:space="0" w:color="auto"/>
          </w:divBdr>
        </w:div>
        <w:div w:id="1933513629">
          <w:marLeft w:val="2246"/>
          <w:marRight w:val="0"/>
          <w:marTop w:val="77"/>
          <w:marBottom w:val="0"/>
          <w:divBdr>
            <w:top w:val="none" w:sz="0" w:space="0" w:color="auto"/>
            <w:left w:val="none" w:sz="0" w:space="0" w:color="auto"/>
            <w:bottom w:val="none" w:sz="0" w:space="0" w:color="auto"/>
            <w:right w:val="none" w:sz="0" w:space="0" w:color="auto"/>
          </w:divBdr>
        </w:div>
      </w:divsChild>
    </w:div>
    <w:div w:id="167795118">
      <w:bodyDiv w:val="1"/>
      <w:marLeft w:val="0"/>
      <w:marRight w:val="0"/>
      <w:marTop w:val="0"/>
      <w:marBottom w:val="0"/>
      <w:divBdr>
        <w:top w:val="none" w:sz="0" w:space="0" w:color="auto"/>
        <w:left w:val="none" w:sz="0" w:space="0" w:color="auto"/>
        <w:bottom w:val="none" w:sz="0" w:space="0" w:color="auto"/>
        <w:right w:val="none" w:sz="0" w:space="0" w:color="auto"/>
      </w:divBdr>
      <w:divsChild>
        <w:div w:id="1471896376">
          <w:marLeft w:val="547"/>
          <w:marRight w:val="0"/>
          <w:marTop w:val="86"/>
          <w:marBottom w:val="0"/>
          <w:divBdr>
            <w:top w:val="none" w:sz="0" w:space="0" w:color="auto"/>
            <w:left w:val="none" w:sz="0" w:space="0" w:color="auto"/>
            <w:bottom w:val="none" w:sz="0" w:space="0" w:color="auto"/>
            <w:right w:val="none" w:sz="0" w:space="0" w:color="auto"/>
          </w:divBdr>
        </w:div>
        <w:div w:id="595675058">
          <w:marLeft w:val="1166"/>
          <w:marRight w:val="0"/>
          <w:marTop w:val="72"/>
          <w:marBottom w:val="0"/>
          <w:divBdr>
            <w:top w:val="none" w:sz="0" w:space="0" w:color="auto"/>
            <w:left w:val="none" w:sz="0" w:space="0" w:color="auto"/>
            <w:bottom w:val="none" w:sz="0" w:space="0" w:color="auto"/>
            <w:right w:val="none" w:sz="0" w:space="0" w:color="auto"/>
          </w:divBdr>
        </w:div>
        <w:div w:id="143010721">
          <w:marLeft w:val="547"/>
          <w:marRight w:val="0"/>
          <w:marTop w:val="86"/>
          <w:marBottom w:val="0"/>
          <w:divBdr>
            <w:top w:val="none" w:sz="0" w:space="0" w:color="auto"/>
            <w:left w:val="none" w:sz="0" w:space="0" w:color="auto"/>
            <w:bottom w:val="none" w:sz="0" w:space="0" w:color="auto"/>
            <w:right w:val="none" w:sz="0" w:space="0" w:color="auto"/>
          </w:divBdr>
        </w:div>
        <w:div w:id="1174299970">
          <w:marLeft w:val="1166"/>
          <w:marRight w:val="0"/>
          <w:marTop w:val="72"/>
          <w:marBottom w:val="0"/>
          <w:divBdr>
            <w:top w:val="none" w:sz="0" w:space="0" w:color="auto"/>
            <w:left w:val="none" w:sz="0" w:space="0" w:color="auto"/>
            <w:bottom w:val="none" w:sz="0" w:space="0" w:color="auto"/>
            <w:right w:val="none" w:sz="0" w:space="0" w:color="auto"/>
          </w:divBdr>
        </w:div>
        <w:div w:id="729573014">
          <w:marLeft w:val="1166"/>
          <w:marRight w:val="0"/>
          <w:marTop w:val="72"/>
          <w:marBottom w:val="0"/>
          <w:divBdr>
            <w:top w:val="none" w:sz="0" w:space="0" w:color="auto"/>
            <w:left w:val="none" w:sz="0" w:space="0" w:color="auto"/>
            <w:bottom w:val="none" w:sz="0" w:space="0" w:color="auto"/>
            <w:right w:val="none" w:sz="0" w:space="0" w:color="auto"/>
          </w:divBdr>
        </w:div>
        <w:div w:id="605113267">
          <w:marLeft w:val="547"/>
          <w:marRight w:val="0"/>
          <w:marTop w:val="86"/>
          <w:marBottom w:val="0"/>
          <w:divBdr>
            <w:top w:val="none" w:sz="0" w:space="0" w:color="auto"/>
            <w:left w:val="none" w:sz="0" w:space="0" w:color="auto"/>
            <w:bottom w:val="none" w:sz="0" w:space="0" w:color="auto"/>
            <w:right w:val="none" w:sz="0" w:space="0" w:color="auto"/>
          </w:divBdr>
        </w:div>
        <w:div w:id="1054431080">
          <w:marLeft w:val="1166"/>
          <w:marRight w:val="0"/>
          <w:marTop w:val="72"/>
          <w:marBottom w:val="0"/>
          <w:divBdr>
            <w:top w:val="none" w:sz="0" w:space="0" w:color="auto"/>
            <w:left w:val="none" w:sz="0" w:space="0" w:color="auto"/>
            <w:bottom w:val="none" w:sz="0" w:space="0" w:color="auto"/>
            <w:right w:val="none" w:sz="0" w:space="0" w:color="auto"/>
          </w:divBdr>
        </w:div>
        <w:div w:id="1566335844">
          <w:marLeft w:val="1166"/>
          <w:marRight w:val="0"/>
          <w:marTop w:val="72"/>
          <w:marBottom w:val="0"/>
          <w:divBdr>
            <w:top w:val="none" w:sz="0" w:space="0" w:color="auto"/>
            <w:left w:val="none" w:sz="0" w:space="0" w:color="auto"/>
            <w:bottom w:val="none" w:sz="0" w:space="0" w:color="auto"/>
            <w:right w:val="none" w:sz="0" w:space="0" w:color="auto"/>
          </w:divBdr>
        </w:div>
        <w:div w:id="254821823">
          <w:marLeft w:val="1166"/>
          <w:marRight w:val="0"/>
          <w:marTop w:val="72"/>
          <w:marBottom w:val="0"/>
          <w:divBdr>
            <w:top w:val="none" w:sz="0" w:space="0" w:color="auto"/>
            <w:left w:val="none" w:sz="0" w:space="0" w:color="auto"/>
            <w:bottom w:val="none" w:sz="0" w:space="0" w:color="auto"/>
            <w:right w:val="none" w:sz="0" w:space="0" w:color="auto"/>
          </w:divBdr>
        </w:div>
        <w:div w:id="1378360764">
          <w:marLeft w:val="547"/>
          <w:marRight w:val="0"/>
          <w:marTop w:val="86"/>
          <w:marBottom w:val="0"/>
          <w:divBdr>
            <w:top w:val="none" w:sz="0" w:space="0" w:color="auto"/>
            <w:left w:val="none" w:sz="0" w:space="0" w:color="auto"/>
            <w:bottom w:val="none" w:sz="0" w:space="0" w:color="auto"/>
            <w:right w:val="none" w:sz="0" w:space="0" w:color="auto"/>
          </w:divBdr>
        </w:div>
        <w:div w:id="1450665401">
          <w:marLeft w:val="1166"/>
          <w:marRight w:val="0"/>
          <w:marTop w:val="72"/>
          <w:marBottom w:val="0"/>
          <w:divBdr>
            <w:top w:val="none" w:sz="0" w:space="0" w:color="auto"/>
            <w:left w:val="none" w:sz="0" w:space="0" w:color="auto"/>
            <w:bottom w:val="none" w:sz="0" w:space="0" w:color="auto"/>
            <w:right w:val="none" w:sz="0" w:space="0" w:color="auto"/>
          </w:divBdr>
        </w:div>
        <w:div w:id="2129352105">
          <w:marLeft w:val="1166"/>
          <w:marRight w:val="0"/>
          <w:marTop w:val="72"/>
          <w:marBottom w:val="0"/>
          <w:divBdr>
            <w:top w:val="none" w:sz="0" w:space="0" w:color="auto"/>
            <w:left w:val="none" w:sz="0" w:space="0" w:color="auto"/>
            <w:bottom w:val="none" w:sz="0" w:space="0" w:color="auto"/>
            <w:right w:val="none" w:sz="0" w:space="0" w:color="auto"/>
          </w:divBdr>
        </w:div>
        <w:div w:id="1669475142">
          <w:marLeft w:val="1166"/>
          <w:marRight w:val="0"/>
          <w:marTop w:val="72"/>
          <w:marBottom w:val="0"/>
          <w:divBdr>
            <w:top w:val="none" w:sz="0" w:space="0" w:color="auto"/>
            <w:left w:val="none" w:sz="0" w:space="0" w:color="auto"/>
            <w:bottom w:val="none" w:sz="0" w:space="0" w:color="auto"/>
            <w:right w:val="none" w:sz="0" w:space="0" w:color="auto"/>
          </w:divBdr>
        </w:div>
        <w:div w:id="642083350">
          <w:marLeft w:val="547"/>
          <w:marRight w:val="0"/>
          <w:marTop w:val="86"/>
          <w:marBottom w:val="0"/>
          <w:divBdr>
            <w:top w:val="none" w:sz="0" w:space="0" w:color="auto"/>
            <w:left w:val="none" w:sz="0" w:space="0" w:color="auto"/>
            <w:bottom w:val="none" w:sz="0" w:space="0" w:color="auto"/>
            <w:right w:val="none" w:sz="0" w:space="0" w:color="auto"/>
          </w:divBdr>
        </w:div>
        <w:div w:id="1897429896">
          <w:marLeft w:val="1166"/>
          <w:marRight w:val="0"/>
          <w:marTop w:val="72"/>
          <w:marBottom w:val="0"/>
          <w:divBdr>
            <w:top w:val="none" w:sz="0" w:space="0" w:color="auto"/>
            <w:left w:val="none" w:sz="0" w:space="0" w:color="auto"/>
            <w:bottom w:val="none" w:sz="0" w:space="0" w:color="auto"/>
            <w:right w:val="none" w:sz="0" w:space="0" w:color="auto"/>
          </w:divBdr>
        </w:div>
        <w:div w:id="853113382">
          <w:marLeft w:val="1166"/>
          <w:marRight w:val="0"/>
          <w:marTop w:val="72"/>
          <w:marBottom w:val="0"/>
          <w:divBdr>
            <w:top w:val="none" w:sz="0" w:space="0" w:color="auto"/>
            <w:left w:val="none" w:sz="0" w:space="0" w:color="auto"/>
            <w:bottom w:val="none" w:sz="0" w:space="0" w:color="auto"/>
            <w:right w:val="none" w:sz="0" w:space="0" w:color="auto"/>
          </w:divBdr>
        </w:div>
        <w:div w:id="1070081540">
          <w:marLeft w:val="1166"/>
          <w:marRight w:val="0"/>
          <w:marTop w:val="72"/>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8011044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14">
          <w:marLeft w:val="547"/>
          <w:marRight w:val="0"/>
          <w:marTop w:val="120"/>
          <w:marBottom w:val="0"/>
          <w:divBdr>
            <w:top w:val="none" w:sz="0" w:space="0" w:color="auto"/>
            <w:left w:val="none" w:sz="0" w:space="0" w:color="auto"/>
            <w:bottom w:val="none" w:sz="0" w:space="0" w:color="auto"/>
            <w:right w:val="none" w:sz="0" w:space="0" w:color="auto"/>
          </w:divBdr>
        </w:div>
        <w:div w:id="4941921">
          <w:marLeft w:val="1166"/>
          <w:marRight w:val="0"/>
          <w:marTop w:val="106"/>
          <w:marBottom w:val="0"/>
          <w:divBdr>
            <w:top w:val="none" w:sz="0" w:space="0" w:color="auto"/>
            <w:left w:val="none" w:sz="0" w:space="0" w:color="auto"/>
            <w:bottom w:val="none" w:sz="0" w:space="0" w:color="auto"/>
            <w:right w:val="none" w:sz="0" w:space="0" w:color="auto"/>
          </w:divBdr>
        </w:div>
        <w:div w:id="1782066643">
          <w:marLeft w:val="1166"/>
          <w:marRight w:val="0"/>
          <w:marTop w:val="106"/>
          <w:marBottom w:val="0"/>
          <w:divBdr>
            <w:top w:val="none" w:sz="0" w:space="0" w:color="auto"/>
            <w:left w:val="none" w:sz="0" w:space="0" w:color="auto"/>
            <w:bottom w:val="none" w:sz="0" w:space="0" w:color="auto"/>
            <w:right w:val="none" w:sz="0" w:space="0" w:color="auto"/>
          </w:divBdr>
        </w:div>
      </w:divsChild>
    </w:div>
    <w:div w:id="304089667">
      <w:bodyDiv w:val="1"/>
      <w:marLeft w:val="0"/>
      <w:marRight w:val="0"/>
      <w:marTop w:val="0"/>
      <w:marBottom w:val="0"/>
      <w:divBdr>
        <w:top w:val="none" w:sz="0" w:space="0" w:color="auto"/>
        <w:left w:val="none" w:sz="0" w:space="0" w:color="auto"/>
        <w:bottom w:val="none" w:sz="0" w:space="0" w:color="auto"/>
        <w:right w:val="none" w:sz="0" w:space="0" w:color="auto"/>
      </w:divBdr>
      <w:divsChild>
        <w:div w:id="1829595054">
          <w:marLeft w:val="547"/>
          <w:marRight w:val="0"/>
          <w:marTop w:val="106"/>
          <w:marBottom w:val="0"/>
          <w:divBdr>
            <w:top w:val="none" w:sz="0" w:space="0" w:color="auto"/>
            <w:left w:val="none" w:sz="0" w:space="0" w:color="auto"/>
            <w:bottom w:val="none" w:sz="0" w:space="0" w:color="auto"/>
            <w:right w:val="none" w:sz="0" w:space="0" w:color="auto"/>
          </w:divBdr>
        </w:div>
        <w:div w:id="915865965">
          <w:marLeft w:val="547"/>
          <w:marRight w:val="0"/>
          <w:marTop w:val="106"/>
          <w:marBottom w:val="0"/>
          <w:divBdr>
            <w:top w:val="none" w:sz="0" w:space="0" w:color="auto"/>
            <w:left w:val="none" w:sz="0" w:space="0" w:color="auto"/>
            <w:bottom w:val="none" w:sz="0" w:space="0" w:color="auto"/>
            <w:right w:val="none" w:sz="0" w:space="0" w:color="auto"/>
          </w:divBdr>
        </w:div>
        <w:div w:id="699090195">
          <w:marLeft w:val="547"/>
          <w:marRight w:val="0"/>
          <w:marTop w:val="106"/>
          <w:marBottom w:val="0"/>
          <w:divBdr>
            <w:top w:val="none" w:sz="0" w:space="0" w:color="auto"/>
            <w:left w:val="none" w:sz="0" w:space="0" w:color="auto"/>
            <w:bottom w:val="none" w:sz="0" w:space="0" w:color="auto"/>
            <w:right w:val="none" w:sz="0" w:space="0" w:color="auto"/>
          </w:divBdr>
        </w:div>
        <w:div w:id="2131051457">
          <w:marLeft w:val="1166"/>
          <w:marRight w:val="0"/>
          <w:marTop w:val="96"/>
          <w:marBottom w:val="0"/>
          <w:divBdr>
            <w:top w:val="none" w:sz="0" w:space="0" w:color="auto"/>
            <w:left w:val="none" w:sz="0" w:space="0" w:color="auto"/>
            <w:bottom w:val="none" w:sz="0" w:space="0" w:color="auto"/>
            <w:right w:val="none" w:sz="0" w:space="0" w:color="auto"/>
          </w:divBdr>
        </w:div>
        <w:div w:id="1623611990">
          <w:marLeft w:val="547"/>
          <w:marRight w:val="0"/>
          <w:marTop w:val="106"/>
          <w:marBottom w:val="0"/>
          <w:divBdr>
            <w:top w:val="none" w:sz="0" w:space="0" w:color="auto"/>
            <w:left w:val="none" w:sz="0" w:space="0" w:color="auto"/>
            <w:bottom w:val="none" w:sz="0" w:space="0" w:color="auto"/>
            <w:right w:val="none" w:sz="0" w:space="0" w:color="auto"/>
          </w:divBdr>
        </w:div>
        <w:div w:id="705636923">
          <w:marLeft w:val="547"/>
          <w:marRight w:val="0"/>
          <w:marTop w:val="106"/>
          <w:marBottom w:val="0"/>
          <w:divBdr>
            <w:top w:val="none" w:sz="0" w:space="0" w:color="auto"/>
            <w:left w:val="none" w:sz="0" w:space="0" w:color="auto"/>
            <w:bottom w:val="none" w:sz="0" w:space="0" w:color="auto"/>
            <w:right w:val="none" w:sz="0" w:space="0" w:color="auto"/>
          </w:divBdr>
        </w:div>
        <w:div w:id="837843762">
          <w:marLeft w:val="547"/>
          <w:marRight w:val="0"/>
          <w:marTop w:val="106"/>
          <w:marBottom w:val="0"/>
          <w:divBdr>
            <w:top w:val="none" w:sz="0" w:space="0" w:color="auto"/>
            <w:left w:val="none" w:sz="0" w:space="0" w:color="auto"/>
            <w:bottom w:val="none" w:sz="0" w:space="0" w:color="auto"/>
            <w:right w:val="none" w:sz="0" w:space="0" w:color="auto"/>
          </w:divBdr>
        </w:div>
        <w:div w:id="1664579904">
          <w:marLeft w:val="1166"/>
          <w:marRight w:val="0"/>
          <w:marTop w:val="96"/>
          <w:marBottom w:val="0"/>
          <w:divBdr>
            <w:top w:val="none" w:sz="0" w:space="0" w:color="auto"/>
            <w:left w:val="none" w:sz="0" w:space="0" w:color="auto"/>
            <w:bottom w:val="none" w:sz="0" w:space="0" w:color="auto"/>
            <w:right w:val="none" w:sz="0" w:space="0" w:color="auto"/>
          </w:divBdr>
        </w:div>
        <w:div w:id="935409826">
          <w:marLeft w:val="1166"/>
          <w:marRight w:val="0"/>
          <w:marTop w:val="96"/>
          <w:marBottom w:val="0"/>
          <w:divBdr>
            <w:top w:val="none" w:sz="0" w:space="0" w:color="auto"/>
            <w:left w:val="none" w:sz="0" w:space="0" w:color="auto"/>
            <w:bottom w:val="none" w:sz="0" w:space="0" w:color="auto"/>
            <w:right w:val="none" w:sz="0" w:space="0" w:color="auto"/>
          </w:divBdr>
        </w:div>
        <w:div w:id="1064720000">
          <w:marLeft w:val="547"/>
          <w:marRight w:val="0"/>
          <w:marTop w:val="106"/>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02485157">
      <w:bodyDiv w:val="1"/>
      <w:marLeft w:val="0"/>
      <w:marRight w:val="0"/>
      <w:marTop w:val="0"/>
      <w:marBottom w:val="0"/>
      <w:divBdr>
        <w:top w:val="none" w:sz="0" w:space="0" w:color="auto"/>
        <w:left w:val="none" w:sz="0" w:space="0" w:color="auto"/>
        <w:bottom w:val="none" w:sz="0" w:space="0" w:color="auto"/>
        <w:right w:val="none" w:sz="0" w:space="0" w:color="auto"/>
      </w:divBdr>
      <w:divsChild>
        <w:div w:id="307518269">
          <w:marLeft w:val="547"/>
          <w:marRight w:val="0"/>
          <w:marTop w:val="154"/>
          <w:marBottom w:val="0"/>
          <w:divBdr>
            <w:top w:val="none" w:sz="0" w:space="0" w:color="auto"/>
            <w:left w:val="none" w:sz="0" w:space="0" w:color="auto"/>
            <w:bottom w:val="none" w:sz="0" w:space="0" w:color="auto"/>
            <w:right w:val="none" w:sz="0" w:space="0" w:color="auto"/>
          </w:divBdr>
        </w:div>
        <w:div w:id="681126980">
          <w:marLeft w:val="1166"/>
          <w:marRight w:val="0"/>
          <w:marTop w:val="134"/>
          <w:marBottom w:val="0"/>
          <w:divBdr>
            <w:top w:val="none" w:sz="0" w:space="0" w:color="auto"/>
            <w:left w:val="none" w:sz="0" w:space="0" w:color="auto"/>
            <w:bottom w:val="none" w:sz="0" w:space="0" w:color="auto"/>
            <w:right w:val="none" w:sz="0" w:space="0" w:color="auto"/>
          </w:divBdr>
        </w:div>
        <w:div w:id="1423986386">
          <w:marLeft w:val="1166"/>
          <w:marRight w:val="0"/>
          <w:marTop w:val="134"/>
          <w:marBottom w:val="0"/>
          <w:divBdr>
            <w:top w:val="none" w:sz="0" w:space="0" w:color="auto"/>
            <w:left w:val="none" w:sz="0" w:space="0" w:color="auto"/>
            <w:bottom w:val="none" w:sz="0" w:space="0" w:color="auto"/>
            <w:right w:val="none" w:sz="0" w:space="0" w:color="auto"/>
          </w:divBdr>
        </w:div>
        <w:div w:id="284310569">
          <w:marLeft w:val="1166"/>
          <w:marRight w:val="0"/>
          <w:marTop w:val="134"/>
          <w:marBottom w:val="0"/>
          <w:divBdr>
            <w:top w:val="none" w:sz="0" w:space="0" w:color="auto"/>
            <w:left w:val="none" w:sz="0" w:space="0" w:color="auto"/>
            <w:bottom w:val="none" w:sz="0" w:space="0" w:color="auto"/>
            <w:right w:val="none" w:sz="0" w:space="0" w:color="auto"/>
          </w:divBdr>
        </w:div>
      </w:divsChild>
    </w:div>
    <w:div w:id="463235919">
      <w:bodyDiv w:val="1"/>
      <w:marLeft w:val="0"/>
      <w:marRight w:val="0"/>
      <w:marTop w:val="0"/>
      <w:marBottom w:val="0"/>
      <w:divBdr>
        <w:top w:val="none" w:sz="0" w:space="0" w:color="auto"/>
        <w:left w:val="none" w:sz="0" w:space="0" w:color="auto"/>
        <w:bottom w:val="none" w:sz="0" w:space="0" w:color="auto"/>
        <w:right w:val="none" w:sz="0" w:space="0" w:color="auto"/>
      </w:divBdr>
      <w:divsChild>
        <w:div w:id="1689679173">
          <w:marLeft w:val="1714"/>
          <w:marRight w:val="0"/>
          <w:marTop w:val="91"/>
          <w:marBottom w:val="0"/>
          <w:divBdr>
            <w:top w:val="none" w:sz="0" w:space="0" w:color="auto"/>
            <w:left w:val="none" w:sz="0" w:space="0" w:color="auto"/>
            <w:bottom w:val="none" w:sz="0" w:space="0" w:color="auto"/>
            <w:right w:val="none" w:sz="0" w:space="0" w:color="auto"/>
          </w:divBdr>
        </w:div>
        <w:div w:id="330109684">
          <w:marLeft w:val="1714"/>
          <w:marRight w:val="0"/>
          <w:marTop w:val="91"/>
          <w:marBottom w:val="0"/>
          <w:divBdr>
            <w:top w:val="none" w:sz="0" w:space="0" w:color="auto"/>
            <w:left w:val="none" w:sz="0" w:space="0" w:color="auto"/>
            <w:bottom w:val="none" w:sz="0" w:space="0" w:color="auto"/>
            <w:right w:val="none" w:sz="0" w:space="0" w:color="auto"/>
          </w:divBdr>
        </w:div>
      </w:divsChild>
    </w:div>
    <w:div w:id="545724336">
      <w:bodyDiv w:val="1"/>
      <w:marLeft w:val="0"/>
      <w:marRight w:val="0"/>
      <w:marTop w:val="0"/>
      <w:marBottom w:val="0"/>
      <w:divBdr>
        <w:top w:val="none" w:sz="0" w:space="0" w:color="auto"/>
        <w:left w:val="none" w:sz="0" w:space="0" w:color="auto"/>
        <w:bottom w:val="none" w:sz="0" w:space="0" w:color="auto"/>
        <w:right w:val="none" w:sz="0" w:space="0" w:color="auto"/>
      </w:divBdr>
      <w:divsChild>
        <w:div w:id="2026319101">
          <w:marLeft w:val="547"/>
          <w:marRight w:val="0"/>
          <w:marTop w:val="144"/>
          <w:marBottom w:val="0"/>
          <w:divBdr>
            <w:top w:val="none" w:sz="0" w:space="0" w:color="auto"/>
            <w:left w:val="none" w:sz="0" w:space="0" w:color="auto"/>
            <w:bottom w:val="none" w:sz="0" w:space="0" w:color="auto"/>
            <w:right w:val="none" w:sz="0" w:space="0" w:color="auto"/>
          </w:divBdr>
        </w:div>
        <w:div w:id="2101294176">
          <w:marLeft w:val="1166"/>
          <w:marRight w:val="0"/>
          <w:marTop w:val="125"/>
          <w:marBottom w:val="0"/>
          <w:divBdr>
            <w:top w:val="none" w:sz="0" w:space="0" w:color="auto"/>
            <w:left w:val="none" w:sz="0" w:space="0" w:color="auto"/>
            <w:bottom w:val="none" w:sz="0" w:space="0" w:color="auto"/>
            <w:right w:val="none" w:sz="0" w:space="0" w:color="auto"/>
          </w:divBdr>
        </w:div>
        <w:div w:id="1437170342">
          <w:marLeft w:val="547"/>
          <w:marRight w:val="0"/>
          <w:marTop w:val="144"/>
          <w:marBottom w:val="0"/>
          <w:divBdr>
            <w:top w:val="none" w:sz="0" w:space="0" w:color="auto"/>
            <w:left w:val="none" w:sz="0" w:space="0" w:color="auto"/>
            <w:bottom w:val="none" w:sz="0" w:space="0" w:color="auto"/>
            <w:right w:val="none" w:sz="0" w:space="0" w:color="auto"/>
          </w:divBdr>
        </w:div>
        <w:div w:id="1487240155">
          <w:marLeft w:val="1166"/>
          <w:marRight w:val="0"/>
          <w:marTop w:val="125"/>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11130178">
      <w:bodyDiv w:val="1"/>
      <w:marLeft w:val="0"/>
      <w:marRight w:val="0"/>
      <w:marTop w:val="0"/>
      <w:marBottom w:val="0"/>
      <w:divBdr>
        <w:top w:val="none" w:sz="0" w:space="0" w:color="auto"/>
        <w:left w:val="none" w:sz="0" w:space="0" w:color="auto"/>
        <w:bottom w:val="none" w:sz="0" w:space="0" w:color="auto"/>
        <w:right w:val="none" w:sz="0" w:space="0" w:color="auto"/>
      </w:divBdr>
      <w:divsChild>
        <w:div w:id="1937320227">
          <w:marLeft w:val="547"/>
          <w:marRight w:val="0"/>
          <w:marTop w:val="72"/>
          <w:marBottom w:val="0"/>
          <w:divBdr>
            <w:top w:val="none" w:sz="0" w:space="0" w:color="auto"/>
            <w:left w:val="none" w:sz="0" w:space="0" w:color="auto"/>
            <w:bottom w:val="none" w:sz="0" w:space="0" w:color="auto"/>
            <w:right w:val="none" w:sz="0" w:space="0" w:color="auto"/>
          </w:divBdr>
        </w:div>
        <w:div w:id="1182888748">
          <w:marLeft w:val="1166"/>
          <w:marRight w:val="0"/>
          <w:marTop w:val="62"/>
          <w:marBottom w:val="0"/>
          <w:divBdr>
            <w:top w:val="none" w:sz="0" w:space="0" w:color="auto"/>
            <w:left w:val="none" w:sz="0" w:space="0" w:color="auto"/>
            <w:bottom w:val="none" w:sz="0" w:space="0" w:color="auto"/>
            <w:right w:val="none" w:sz="0" w:space="0" w:color="auto"/>
          </w:divBdr>
        </w:div>
        <w:div w:id="195776600">
          <w:marLeft w:val="1166"/>
          <w:marRight w:val="0"/>
          <w:marTop w:val="62"/>
          <w:marBottom w:val="0"/>
          <w:divBdr>
            <w:top w:val="none" w:sz="0" w:space="0" w:color="auto"/>
            <w:left w:val="none" w:sz="0" w:space="0" w:color="auto"/>
            <w:bottom w:val="none" w:sz="0" w:space="0" w:color="auto"/>
            <w:right w:val="none" w:sz="0" w:space="0" w:color="auto"/>
          </w:divBdr>
        </w:div>
        <w:div w:id="1670333012">
          <w:marLeft w:val="547"/>
          <w:marRight w:val="0"/>
          <w:marTop w:val="72"/>
          <w:marBottom w:val="0"/>
          <w:divBdr>
            <w:top w:val="none" w:sz="0" w:space="0" w:color="auto"/>
            <w:left w:val="none" w:sz="0" w:space="0" w:color="auto"/>
            <w:bottom w:val="none" w:sz="0" w:space="0" w:color="auto"/>
            <w:right w:val="none" w:sz="0" w:space="0" w:color="auto"/>
          </w:divBdr>
        </w:div>
        <w:div w:id="1038436985">
          <w:marLeft w:val="1166"/>
          <w:marRight w:val="0"/>
          <w:marTop w:val="62"/>
          <w:marBottom w:val="0"/>
          <w:divBdr>
            <w:top w:val="none" w:sz="0" w:space="0" w:color="auto"/>
            <w:left w:val="none" w:sz="0" w:space="0" w:color="auto"/>
            <w:bottom w:val="none" w:sz="0" w:space="0" w:color="auto"/>
            <w:right w:val="none" w:sz="0" w:space="0" w:color="auto"/>
          </w:divBdr>
        </w:div>
        <w:div w:id="824584583">
          <w:marLeft w:val="1166"/>
          <w:marRight w:val="0"/>
          <w:marTop w:val="62"/>
          <w:marBottom w:val="0"/>
          <w:divBdr>
            <w:top w:val="none" w:sz="0" w:space="0" w:color="auto"/>
            <w:left w:val="none" w:sz="0" w:space="0" w:color="auto"/>
            <w:bottom w:val="none" w:sz="0" w:space="0" w:color="auto"/>
            <w:right w:val="none" w:sz="0" w:space="0" w:color="auto"/>
          </w:divBdr>
        </w:div>
        <w:div w:id="837307465">
          <w:marLeft w:val="1166"/>
          <w:marRight w:val="0"/>
          <w:marTop w:val="62"/>
          <w:marBottom w:val="0"/>
          <w:divBdr>
            <w:top w:val="none" w:sz="0" w:space="0" w:color="auto"/>
            <w:left w:val="none" w:sz="0" w:space="0" w:color="auto"/>
            <w:bottom w:val="none" w:sz="0" w:space="0" w:color="auto"/>
            <w:right w:val="none" w:sz="0" w:space="0" w:color="auto"/>
          </w:divBdr>
        </w:div>
        <w:div w:id="561715643">
          <w:marLeft w:val="547"/>
          <w:marRight w:val="0"/>
          <w:marTop w:val="72"/>
          <w:marBottom w:val="0"/>
          <w:divBdr>
            <w:top w:val="none" w:sz="0" w:space="0" w:color="auto"/>
            <w:left w:val="none" w:sz="0" w:space="0" w:color="auto"/>
            <w:bottom w:val="none" w:sz="0" w:space="0" w:color="auto"/>
            <w:right w:val="none" w:sz="0" w:space="0" w:color="auto"/>
          </w:divBdr>
        </w:div>
        <w:div w:id="558133313">
          <w:marLeft w:val="1166"/>
          <w:marRight w:val="0"/>
          <w:marTop w:val="62"/>
          <w:marBottom w:val="0"/>
          <w:divBdr>
            <w:top w:val="none" w:sz="0" w:space="0" w:color="auto"/>
            <w:left w:val="none" w:sz="0" w:space="0" w:color="auto"/>
            <w:bottom w:val="none" w:sz="0" w:space="0" w:color="auto"/>
            <w:right w:val="none" w:sz="0" w:space="0" w:color="auto"/>
          </w:divBdr>
        </w:div>
        <w:div w:id="235363958">
          <w:marLeft w:val="1166"/>
          <w:marRight w:val="0"/>
          <w:marTop w:val="62"/>
          <w:marBottom w:val="0"/>
          <w:divBdr>
            <w:top w:val="none" w:sz="0" w:space="0" w:color="auto"/>
            <w:left w:val="none" w:sz="0" w:space="0" w:color="auto"/>
            <w:bottom w:val="none" w:sz="0" w:space="0" w:color="auto"/>
            <w:right w:val="none" w:sz="0" w:space="0" w:color="auto"/>
          </w:divBdr>
        </w:div>
        <w:div w:id="191960711">
          <w:marLeft w:val="547"/>
          <w:marRight w:val="0"/>
          <w:marTop w:val="72"/>
          <w:marBottom w:val="0"/>
          <w:divBdr>
            <w:top w:val="none" w:sz="0" w:space="0" w:color="auto"/>
            <w:left w:val="none" w:sz="0" w:space="0" w:color="auto"/>
            <w:bottom w:val="none" w:sz="0" w:space="0" w:color="auto"/>
            <w:right w:val="none" w:sz="0" w:space="0" w:color="auto"/>
          </w:divBdr>
        </w:div>
        <w:div w:id="1263340253">
          <w:marLeft w:val="1166"/>
          <w:marRight w:val="0"/>
          <w:marTop w:val="62"/>
          <w:marBottom w:val="0"/>
          <w:divBdr>
            <w:top w:val="none" w:sz="0" w:space="0" w:color="auto"/>
            <w:left w:val="none" w:sz="0" w:space="0" w:color="auto"/>
            <w:bottom w:val="none" w:sz="0" w:space="0" w:color="auto"/>
            <w:right w:val="none" w:sz="0" w:space="0" w:color="auto"/>
          </w:divBdr>
        </w:div>
        <w:div w:id="1503932033">
          <w:marLeft w:val="547"/>
          <w:marRight w:val="0"/>
          <w:marTop w:val="72"/>
          <w:marBottom w:val="0"/>
          <w:divBdr>
            <w:top w:val="none" w:sz="0" w:space="0" w:color="auto"/>
            <w:left w:val="none" w:sz="0" w:space="0" w:color="auto"/>
            <w:bottom w:val="none" w:sz="0" w:space="0" w:color="auto"/>
            <w:right w:val="none" w:sz="0" w:space="0" w:color="auto"/>
          </w:divBdr>
        </w:div>
        <w:div w:id="244076040">
          <w:marLeft w:val="1166"/>
          <w:marRight w:val="0"/>
          <w:marTop w:val="62"/>
          <w:marBottom w:val="0"/>
          <w:divBdr>
            <w:top w:val="none" w:sz="0" w:space="0" w:color="auto"/>
            <w:left w:val="none" w:sz="0" w:space="0" w:color="auto"/>
            <w:bottom w:val="none" w:sz="0" w:space="0" w:color="auto"/>
            <w:right w:val="none" w:sz="0" w:space="0" w:color="auto"/>
          </w:divBdr>
        </w:div>
        <w:div w:id="832796895">
          <w:marLeft w:val="547"/>
          <w:marRight w:val="0"/>
          <w:marTop w:val="72"/>
          <w:marBottom w:val="0"/>
          <w:divBdr>
            <w:top w:val="none" w:sz="0" w:space="0" w:color="auto"/>
            <w:left w:val="none" w:sz="0" w:space="0" w:color="auto"/>
            <w:bottom w:val="none" w:sz="0" w:space="0" w:color="auto"/>
            <w:right w:val="none" w:sz="0" w:space="0" w:color="auto"/>
          </w:divBdr>
        </w:div>
        <w:div w:id="955023126">
          <w:marLeft w:val="1166"/>
          <w:marRight w:val="0"/>
          <w:marTop w:val="62"/>
          <w:marBottom w:val="0"/>
          <w:divBdr>
            <w:top w:val="none" w:sz="0" w:space="0" w:color="auto"/>
            <w:left w:val="none" w:sz="0" w:space="0" w:color="auto"/>
            <w:bottom w:val="none" w:sz="0" w:space="0" w:color="auto"/>
            <w:right w:val="none" w:sz="0" w:space="0" w:color="auto"/>
          </w:divBdr>
        </w:div>
        <w:div w:id="465123860">
          <w:marLeft w:val="547"/>
          <w:marRight w:val="0"/>
          <w:marTop w:val="72"/>
          <w:marBottom w:val="0"/>
          <w:divBdr>
            <w:top w:val="none" w:sz="0" w:space="0" w:color="auto"/>
            <w:left w:val="none" w:sz="0" w:space="0" w:color="auto"/>
            <w:bottom w:val="none" w:sz="0" w:space="0" w:color="auto"/>
            <w:right w:val="none" w:sz="0" w:space="0" w:color="auto"/>
          </w:divBdr>
        </w:div>
        <w:div w:id="973144752">
          <w:marLeft w:val="1166"/>
          <w:marRight w:val="0"/>
          <w:marTop w:val="62"/>
          <w:marBottom w:val="0"/>
          <w:divBdr>
            <w:top w:val="none" w:sz="0" w:space="0" w:color="auto"/>
            <w:left w:val="none" w:sz="0" w:space="0" w:color="auto"/>
            <w:bottom w:val="none" w:sz="0" w:space="0" w:color="auto"/>
            <w:right w:val="none" w:sz="0" w:space="0" w:color="auto"/>
          </w:divBdr>
        </w:div>
        <w:div w:id="711029636">
          <w:marLeft w:val="547"/>
          <w:marRight w:val="0"/>
          <w:marTop w:val="72"/>
          <w:marBottom w:val="0"/>
          <w:divBdr>
            <w:top w:val="none" w:sz="0" w:space="0" w:color="auto"/>
            <w:left w:val="none" w:sz="0" w:space="0" w:color="auto"/>
            <w:bottom w:val="none" w:sz="0" w:space="0" w:color="auto"/>
            <w:right w:val="none" w:sz="0" w:space="0" w:color="auto"/>
          </w:divBdr>
        </w:div>
        <w:div w:id="1152602940">
          <w:marLeft w:val="1166"/>
          <w:marRight w:val="0"/>
          <w:marTop w:val="62"/>
          <w:marBottom w:val="0"/>
          <w:divBdr>
            <w:top w:val="none" w:sz="0" w:space="0" w:color="auto"/>
            <w:left w:val="none" w:sz="0" w:space="0" w:color="auto"/>
            <w:bottom w:val="none" w:sz="0" w:space="0" w:color="auto"/>
            <w:right w:val="none" w:sz="0" w:space="0" w:color="auto"/>
          </w:divBdr>
        </w:div>
        <w:div w:id="1199586943">
          <w:marLeft w:val="1166"/>
          <w:marRight w:val="0"/>
          <w:marTop w:val="62"/>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67257811">
      <w:bodyDiv w:val="1"/>
      <w:marLeft w:val="0"/>
      <w:marRight w:val="0"/>
      <w:marTop w:val="0"/>
      <w:marBottom w:val="0"/>
      <w:divBdr>
        <w:top w:val="none" w:sz="0" w:space="0" w:color="auto"/>
        <w:left w:val="none" w:sz="0" w:space="0" w:color="auto"/>
        <w:bottom w:val="none" w:sz="0" w:space="0" w:color="auto"/>
        <w:right w:val="none" w:sz="0" w:space="0" w:color="auto"/>
      </w:divBdr>
      <w:divsChild>
        <w:div w:id="373702830">
          <w:marLeft w:val="547"/>
          <w:marRight w:val="0"/>
          <w:marTop w:val="72"/>
          <w:marBottom w:val="0"/>
          <w:divBdr>
            <w:top w:val="none" w:sz="0" w:space="0" w:color="auto"/>
            <w:left w:val="none" w:sz="0" w:space="0" w:color="auto"/>
            <w:bottom w:val="none" w:sz="0" w:space="0" w:color="auto"/>
            <w:right w:val="none" w:sz="0" w:space="0" w:color="auto"/>
          </w:divBdr>
        </w:div>
        <w:div w:id="1526364391">
          <w:marLeft w:val="1166"/>
          <w:marRight w:val="0"/>
          <w:marTop w:val="62"/>
          <w:marBottom w:val="0"/>
          <w:divBdr>
            <w:top w:val="none" w:sz="0" w:space="0" w:color="auto"/>
            <w:left w:val="none" w:sz="0" w:space="0" w:color="auto"/>
            <w:bottom w:val="none" w:sz="0" w:space="0" w:color="auto"/>
            <w:right w:val="none" w:sz="0" w:space="0" w:color="auto"/>
          </w:divBdr>
        </w:div>
        <w:div w:id="426774280">
          <w:marLeft w:val="1166"/>
          <w:marRight w:val="0"/>
          <w:marTop w:val="62"/>
          <w:marBottom w:val="0"/>
          <w:divBdr>
            <w:top w:val="none" w:sz="0" w:space="0" w:color="auto"/>
            <w:left w:val="none" w:sz="0" w:space="0" w:color="auto"/>
            <w:bottom w:val="none" w:sz="0" w:space="0" w:color="auto"/>
            <w:right w:val="none" w:sz="0" w:space="0" w:color="auto"/>
          </w:divBdr>
        </w:div>
        <w:div w:id="563687824">
          <w:marLeft w:val="1714"/>
          <w:marRight w:val="0"/>
          <w:marTop w:val="53"/>
          <w:marBottom w:val="0"/>
          <w:divBdr>
            <w:top w:val="none" w:sz="0" w:space="0" w:color="auto"/>
            <w:left w:val="none" w:sz="0" w:space="0" w:color="auto"/>
            <w:bottom w:val="none" w:sz="0" w:space="0" w:color="auto"/>
            <w:right w:val="none" w:sz="0" w:space="0" w:color="auto"/>
          </w:divBdr>
        </w:div>
        <w:div w:id="1973558842">
          <w:marLeft w:val="1166"/>
          <w:marRight w:val="0"/>
          <w:marTop w:val="62"/>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38045696">
      <w:bodyDiv w:val="1"/>
      <w:marLeft w:val="0"/>
      <w:marRight w:val="0"/>
      <w:marTop w:val="0"/>
      <w:marBottom w:val="0"/>
      <w:divBdr>
        <w:top w:val="none" w:sz="0" w:space="0" w:color="auto"/>
        <w:left w:val="none" w:sz="0" w:space="0" w:color="auto"/>
        <w:bottom w:val="none" w:sz="0" w:space="0" w:color="auto"/>
        <w:right w:val="none" w:sz="0" w:space="0" w:color="auto"/>
      </w:divBdr>
      <w:divsChild>
        <w:div w:id="1417360720">
          <w:marLeft w:val="547"/>
          <w:marRight w:val="0"/>
          <w:marTop w:val="120"/>
          <w:marBottom w:val="0"/>
          <w:divBdr>
            <w:top w:val="none" w:sz="0" w:space="0" w:color="auto"/>
            <w:left w:val="none" w:sz="0" w:space="0" w:color="auto"/>
            <w:bottom w:val="none" w:sz="0" w:space="0" w:color="auto"/>
            <w:right w:val="none" w:sz="0" w:space="0" w:color="auto"/>
          </w:divBdr>
        </w:div>
        <w:div w:id="1725788401">
          <w:marLeft w:val="1166"/>
          <w:marRight w:val="0"/>
          <w:marTop w:val="106"/>
          <w:marBottom w:val="0"/>
          <w:divBdr>
            <w:top w:val="none" w:sz="0" w:space="0" w:color="auto"/>
            <w:left w:val="none" w:sz="0" w:space="0" w:color="auto"/>
            <w:bottom w:val="none" w:sz="0" w:space="0" w:color="auto"/>
            <w:right w:val="none" w:sz="0" w:space="0" w:color="auto"/>
          </w:divBdr>
        </w:div>
        <w:div w:id="1907718100">
          <w:marLeft w:val="1166"/>
          <w:marRight w:val="0"/>
          <w:marTop w:val="10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164205099">
      <w:bodyDiv w:val="1"/>
      <w:marLeft w:val="0"/>
      <w:marRight w:val="0"/>
      <w:marTop w:val="0"/>
      <w:marBottom w:val="0"/>
      <w:divBdr>
        <w:top w:val="none" w:sz="0" w:space="0" w:color="auto"/>
        <w:left w:val="none" w:sz="0" w:space="0" w:color="auto"/>
        <w:bottom w:val="none" w:sz="0" w:space="0" w:color="auto"/>
        <w:right w:val="none" w:sz="0" w:space="0" w:color="auto"/>
      </w:divBdr>
      <w:divsChild>
        <w:div w:id="1721593131">
          <w:marLeft w:val="547"/>
          <w:marRight w:val="0"/>
          <w:marTop w:val="144"/>
          <w:marBottom w:val="0"/>
          <w:divBdr>
            <w:top w:val="none" w:sz="0" w:space="0" w:color="auto"/>
            <w:left w:val="none" w:sz="0" w:space="0" w:color="auto"/>
            <w:bottom w:val="none" w:sz="0" w:space="0" w:color="auto"/>
            <w:right w:val="none" w:sz="0" w:space="0" w:color="auto"/>
          </w:divBdr>
        </w:div>
        <w:div w:id="1063916297">
          <w:marLeft w:val="1166"/>
          <w:marRight w:val="0"/>
          <w:marTop w:val="125"/>
          <w:marBottom w:val="0"/>
          <w:divBdr>
            <w:top w:val="none" w:sz="0" w:space="0" w:color="auto"/>
            <w:left w:val="none" w:sz="0" w:space="0" w:color="auto"/>
            <w:bottom w:val="none" w:sz="0" w:space="0" w:color="auto"/>
            <w:right w:val="none" w:sz="0" w:space="0" w:color="auto"/>
          </w:divBdr>
        </w:div>
        <w:div w:id="1472675936">
          <w:marLeft w:val="1166"/>
          <w:marRight w:val="0"/>
          <w:marTop w:val="125"/>
          <w:marBottom w:val="0"/>
          <w:divBdr>
            <w:top w:val="none" w:sz="0" w:space="0" w:color="auto"/>
            <w:left w:val="none" w:sz="0" w:space="0" w:color="auto"/>
            <w:bottom w:val="none" w:sz="0" w:space="0" w:color="auto"/>
            <w:right w:val="none" w:sz="0" w:space="0" w:color="auto"/>
          </w:divBdr>
        </w:div>
      </w:divsChild>
    </w:div>
    <w:div w:id="1229462427">
      <w:bodyDiv w:val="1"/>
      <w:marLeft w:val="0"/>
      <w:marRight w:val="0"/>
      <w:marTop w:val="0"/>
      <w:marBottom w:val="0"/>
      <w:divBdr>
        <w:top w:val="none" w:sz="0" w:space="0" w:color="auto"/>
        <w:left w:val="none" w:sz="0" w:space="0" w:color="auto"/>
        <w:bottom w:val="none" w:sz="0" w:space="0" w:color="auto"/>
        <w:right w:val="none" w:sz="0" w:space="0" w:color="auto"/>
      </w:divBdr>
      <w:divsChild>
        <w:div w:id="866723777">
          <w:marLeft w:val="547"/>
          <w:marRight w:val="0"/>
          <w:marTop w:val="134"/>
          <w:marBottom w:val="0"/>
          <w:divBdr>
            <w:top w:val="none" w:sz="0" w:space="0" w:color="auto"/>
            <w:left w:val="none" w:sz="0" w:space="0" w:color="auto"/>
            <w:bottom w:val="none" w:sz="0" w:space="0" w:color="auto"/>
            <w:right w:val="none" w:sz="0" w:space="0" w:color="auto"/>
          </w:divBdr>
        </w:div>
        <w:div w:id="551042289">
          <w:marLeft w:val="1166"/>
          <w:marRight w:val="0"/>
          <w:marTop w:val="134"/>
          <w:marBottom w:val="0"/>
          <w:divBdr>
            <w:top w:val="none" w:sz="0" w:space="0" w:color="auto"/>
            <w:left w:val="none" w:sz="0" w:space="0" w:color="auto"/>
            <w:bottom w:val="none" w:sz="0" w:space="0" w:color="auto"/>
            <w:right w:val="none" w:sz="0" w:space="0" w:color="auto"/>
          </w:divBdr>
        </w:div>
        <w:div w:id="2116754826">
          <w:marLeft w:val="1166"/>
          <w:marRight w:val="0"/>
          <w:marTop w:val="134"/>
          <w:marBottom w:val="0"/>
          <w:divBdr>
            <w:top w:val="none" w:sz="0" w:space="0" w:color="auto"/>
            <w:left w:val="none" w:sz="0" w:space="0" w:color="auto"/>
            <w:bottom w:val="none" w:sz="0" w:space="0" w:color="auto"/>
            <w:right w:val="none" w:sz="0" w:space="0" w:color="auto"/>
          </w:divBdr>
        </w:div>
        <w:div w:id="1030497047">
          <w:marLeft w:val="1166"/>
          <w:marRight w:val="0"/>
          <w:marTop w:val="134"/>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19919486">
      <w:bodyDiv w:val="1"/>
      <w:marLeft w:val="0"/>
      <w:marRight w:val="0"/>
      <w:marTop w:val="0"/>
      <w:marBottom w:val="0"/>
      <w:divBdr>
        <w:top w:val="none" w:sz="0" w:space="0" w:color="auto"/>
        <w:left w:val="none" w:sz="0" w:space="0" w:color="auto"/>
        <w:bottom w:val="none" w:sz="0" w:space="0" w:color="auto"/>
        <w:right w:val="none" w:sz="0" w:space="0" w:color="auto"/>
      </w:divBdr>
      <w:divsChild>
        <w:div w:id="822283348">
          <w:marLeft w:val="547"/>
          <w:marRight w:val="0"/>
          <w:marTop w:val="86"/>
          <w:marBottom w:val="0"/>
          <w:divBdr>
            <w:top w:val="none" w:sz="0" w:space="0" w:color="auto"/>
            <w:left w:val="none" w:sz="0" w:space="0" w:color="auto"/>
            <w:bottom w:val="none" w:sz="0" w:space="0" w:color="auto"/>
            <w:right w:val="none" w:sz="0" w:space="0" w:color="auto"/>
          </w:divBdr>
        </w:div>
        <w:div w:id="1068309175">
          <w:marLeft w:val="547"/>
          <w:marRight w:val="0"/>
          <w:marTop w:val="86"/>
          <w:marBottom w:val="0"/>
          <w:divBdr>
            <w:top w:val="none" w:sz="0" w:space="0" w:color="auto"/>
            <w:left w:val="none" w:sz="0" w:space="0" w:color="auto"/>
            <w:bottom w:val="none" w:sz="0" w:space="0" w:color="auto"/>
            <w:right w:val="none" w:sz="0" w:space="0" w:color="auto"/>
          </w:divBdr>
        </w:div>
        <w:div w:id="120466849">
          <w:marLeft w:val="547"/>
          <w:marRight w:val="0"/>
          <w:marTop w:val="86"/>
          <w:marBottom w:val="0"/>
          <w:divBdr>
            <w:top w:val="none" w:sz="0" w:space="0" w:color="auto"/>
            <w:left w:val="none" w:sz="0" w:space="0" w:color="auto"/>
            <w:bottom w:val="none" w:sz="0" w:space="0" w:color="auto"/>
            <w:right w:val="none" w:sz="0" w:space="0" w:color="auto"/>
          </w:divBdr>
        </w:div>
        <w:div w:id="2010867894">
          <w:marLeft w:val="1166"/>
          <w:marRight w:val="0"/>
          <w:marTop w:val="72"/>
          <w:marBottom w:val="0"/>
          <w:divBdr>
            <w:top w:val="none" w:sz="0" w:space="0" w:color="auto"/>
            <w:left w:val="none" w:sz="0" w:space="0" w:color="auto"/>
            <w:bottom w:val="none" w:sz="0" w:space="0" w:color="auto"/>
            <w:right w:val="none" w:sz="0" w:space="0" w:color="auto"/>
          </w:divBdr>
        </w:div>
        <w:div w:id="1122723564">
          <w:marLeft w:val="1166"/>
          <w:marRight w:val="0"/>
          <w:marTop w:val="72"/>
          <w:marBottom w:val="0"/>
          <w:divBdr>
            <w:top w:val="none" w:sz="0" w:space="0" w:color="auto"/>
            <w:left w:val="none" w:sz="0" w:space="0" w:color="auto"/>
            <w:bottom w:val="none" w:sz="0" w:space="0" w:color="auto"/>
            <w:right w:val="none" w:sz="0" w:space="0" w:color="auto"/>
          </w:divBdr>
        </w:div>
        <w:div w:id="1686470632">
          <w:marLeft w:val="1166"/>
          <w:marRight w:val="0"/>
          <w:marTop w:val="72"/>
          <w:marBottom w:val="0"/>
          <w:divBdr>
            <w:top w:val="none" w:sz="0" w:space="0" w:color="auto"/>
            <w:left w:val="none" w:sz="0" w:space="0" w:color="auto"/>
            <w:bottom w:val="none" w:sz="0" w:space="0" w:color="auto"/>
            <w:right w:val="none" w:sz="0" w:space="0" w:color="auto"/>
          </w:divBdr>
        </w:div>
        <w:div w:id="810244446">
          <w:marLeft w:val="1166"/>
          <w:marRight w:val="0"/>
          <w:marTop w:val="72"/>
          <w:marBottom w:val="0"/>
          <w:divBdr>
            <w:top w:val="none" w:sz="0" w:space="0" w:color="auto"/>
            <w:left w:val="none" w:sz="0" w:space="0" w:color="auto"/>
            <w:bottom w:val="none" w:sz="0" w:space="0" w:color="auto"/>
            <w:right w:val="none" w:sz="0" w:space="0" w:color="auto"/>
          </w:divBdr>
        </w:div>
        <w:div w:id="1917082539">
          <w:marLeft w:val="1166"/>
          <w:marRight w:val="0"/>
          <w:marTop w:val="72"/>
          <w:marBottom w:val="0"/>
          <w:divBdr>
            <w:top w:val="none" w:sz="0" w:space="0" w:color="auto"/>
            <w:left w:val="none" w:sz="0" w:space="0" w:color="auto"/>
            <w:bottom w:val="none" w:sz="0" w:space="0" w:color="auto"/>
            <w:right w:val="none" w:sz="0" w:space="0" w:color="auto"/>
          </w:divBdr>
        </w:div>
        <w:div w:id="1886214442">
          <w:marLeft w:val="1166"/>
          <w:marRight w:val="0"/>
          <w:marTop w:val="72"/>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419710545">
      <w:bodyDiv w:val="1"/>
      <w:marLeft w:val="0"/>
      <w:marRight w:val="0"/>
      <w:marTop w:val="0"/>
      <w:marBottom w:val="0"/>
      <w:divBdr>
        <w:top w:val="none" w:sz="0" w:space="0" w:color="auto"/>
        <w:left w:val="none" w:sz="0" w:space="0" w:color="auto"/>
        <w:bottom w:val="none" w:sz="0" w:space="0" w:color="auto"/>
        <w:right w:val="none" w:sz="0" w:space="0" w:color="auto"/>
      </w:divBdr>
      <w:divsChild>
        <w:div w:id="1332637158">
          <w:marLeft w:val="547"/>
          <w:marRight w:val="0"/>
          <w:marTop w:val="106"/>
          <w:marBottom w:val="0"/>
          <w:divBdr>
            <w:top w:val="none" w:sz="0" w:space="0" w:color="auto"/>
            <w:left w:val="none" w:sz="0" w:space="0" w:color="auto"/>
            <w:bottom w:val="none" w:sz="0" w:space="0" w:color="auto"/>
            <w:right w:val="none" w:sz="0" w:space="0" w:color="auto"/>
          </w:divBdr>
        </w:div>
        <w:div w:id="1063410799">
          <w:marLeft w:val="547"/>
          <w:marRight w:val="0"/>
          <w:marTop w:val="106"/>
          <w:marBottom w:val="0"/>
          <w:divBdr>
            <w:top w:val="none" w:sz="0" w:space="0" w:color="auto"/>
            <w:left w:val="none" w:sz="0" w:space="0" w:color="auto"/>
            <w:bottom w:val="none" w:sz="0" w:space="0" w:color="auto"/>
            <w:right w:val="none" w:sz="0" w:space="0" w:color="auto"/>
          </w:divBdr>
        </w:div>
        <w:div w:id="262156693">
          <w:marLeft w:val="547"/>
          <w:marRight w:val="0"/>
          <w:marTop w:val="106"/>
          <w:marBottom w:val="0"/>
          <w:divBdr>
            <w:top w:val="none" w:sz="0" w:space="0" w:color="auto"/>
            <w:left w:val="none" w:sz="0" w:space="0" w:color="auto"/>
            <w:bottom w:val="none" w:sz="0" w:space="0" w:color="auto"/>
            <w:right w:val="none" w:sz="0" w:space="0" w:color="auto"/>
          </w:divBdr>
        </w:div>
        <w:div w:id="193427192">
          <w:marLeft w:val="1166"/>
          <w:marRight w:val="0"/>
          <w:marTop w:val="96"/>
          <w:marBottom w:val="0"/>
          <w:divBdr>
            <w:top w:val="none" w:sz="0" w:space="0" w:color="auto"/>
            <w:left w:val="none" w:sz="0" w:space="0" w:color="auto"/>
            <w:bottom w:val="none" w:sz="0" w:space="0" w:color="auto"/>
            <w:right w:val="none" w:sz="0" w:space="0" w:color="auto"/>
          </w:divBdr>
        </w:div>
        <w:div w:id="16278412">
          <w:marLeft w:val="1166"/>
          <w:marRight w:val="0"/>
          <w:marTop w:val="96"/>
          <w:marBottom w:val="0"/>
          <w:divBdr>
            <w:top w:val="none" w:sz="0" w:space="0" w:color="auto"/>
            <w:left w:val="none" w:sz="0" w:space="0" w:color="auto"/>
            <w:bottom w:val="none" w:sz="0" w:space="0" w:color="auto"/>
            <w:right w:val="none" w:sz="0" w:space="0" w:color="auto"/>
          </w:divBdr>
        </w:div>
        <w:div w:id="570123704">
          <w:marLeft w:val="1166"/>
          <w:marRight w:val="0"/>
          <w:marTop w:val="96"/>
          <w:marBottom w:val="0"/>
          <w:divBdr>
            <w:top w:val="none" w:sz="0" w:space="0" w:color="auto"/>
            <w:left w:val="none" w:sz="0" w:space="0" w:color="auto"/>
            <w:bottom w:val="none" w:sz="0" w:space="0" w:color="auto"/>
            <w:right w:val="none" w:sz="0" w:space="0" w:color="auto"/>
          </w:divBdr>
        </w:div>
        <w:div w:id="1932546795">
          <w:marLeft w:val="1166"/>
          <w:marRight w:val="0"/>
          <w:marTop w:val="96"/>
          <w:marBottom w:val="0"/>
          <w:divBdr>
            <w:top w:val="none" w:sz="0" w:space="0" w:color="auto"/>
            <w:left w:val="none" w:sz="0" w:space="0" w:color="auto"/>
            <w:bottom w:val="none" w:sz="0" w:space="0" w:color="auto"/>
            <w:right w:val="none" w:sz="0" w:space="0" w:color="auto"/>
          </w:divBdr>
        </w:div>
        <w:div w:id="889607408">
          <w:marLeft w:val="547"/>
          <w:marRight w:val="0"/>
          <w:marTop w:val="106"/>
          <w:marBottom w:val="0"/>
          <w:divBdr>
            <w:top w:val="none" w:sz="0" w:space="0" w:color="auto"/>
            <w:left w:val="none" w:sz="0" w:space="0" w:color="auto"/>
            <w:bottom w:val="none" w:sz="0" w:space="0" w:color="auto"/>
            <w:right w:val="none" w:sz="0" w:space="0" w:color="auto"/>
          </w:divBdr>
        </w:div>
        <w:div w:id="2143838969">
          <w:marLeft w:val="547"/>
          <w:marRight w:val="0"/>
          <w:marTop w:val="106"/>
          <w:marBottom w:val="0"/>
          <w:divBdr>
            <w:top w:val="none" w:sz="0" w:space="0" w:color="auto"/>
            <w:left w:val="none" w:sz="0" w:space="0" w:color="auto"/>
            <w:bottom w:val="none" w:sz="0" w:space="0" w:color="auto"/>
            <w:right w:val="none" w:sz="0" w:space="0" w:color="auto"/>
          </w:divBdr>
        </w:div>
        <w:div w:id="516888329">
          <w:marLeft w:val="547"/>
          <w:marRight w:val="0"/>
          <w:marTop w:val="106"/>
          <w:marBottom w:val="0"/>
          <w:divBdr>
            <w:top w:val="none" w:sz="0" w:space="0" w:color="auto"/>
            <w:left w:val="none" w:sz="0" w:space="0" w:color="auto"/>
            <w:bottom w:val="none" w:sz="0" w:space="0" w:color="auto"/>
            <w:right w:val="none" w:sz="0" w:space="0" w:color="auto"/>
          </w:divBdr>
        </w:div>
        <w:div w:id="1358576933">
          <w:marLeft w:val="547"/>
          <w:marRight w:val="0"/>
          <w:marTop w:val="106"/>
          <w:marBottom w:val="0"/>
          <w:divBdr>
            <w:top w:val="none" w:sz="0" w:space="0" w:color="auto"/>
            <w:left w:val="none" w:sz="0" w:space="0" w:color="auto"/>
            <w:bottom w:val="none" w:sz="0" w:space="0" w:color="auto"/>
            <w:right w:val="none" w:sz="0" w:space="0" w:color="auto"/>
          </w:divBdr>
        </w:div>
        <w:div w:id="861893141">
          <w:marLeft w:val="547"/>
          <w:marRight w:val="0"/>
          <w:marTop w:val="106"/>
          <w:marBottom w:val="0"/>
          <w:divBdr>
            <w:top w:val="none" w:sz="0" w:space="0" w:color="auto"/>
            <w:left w:val="none" w:sz="0" w:space="0" w:color="auto"/>
            <w:bottom w:val="none" w:sz="0" w:space="0" w:color="auto"/>
            <w:right w:val="none" w:sz="0" w:space="0" w:color="auto"/>
          </w:divBdr>
        </w:div>
        <w:div w:id="619534516">
          <w:marLeft w:val="547"/>
          <w:marRight w:val="0"/>
          <w:marTop w:val="106"/>
          <w:marBottom w:val="0"/>
          <w:divBdr>
            <w:top w:val="none" w:sz="0" w:space="0" w:color="auto"/>
            <w:left w:val="none" w:sz="0" w:space="0" w:color="auto"/>
            <w:bottom w:val="none" w:sz="0" w:space="0" w:color="auto"/>
            <w:right w:val="none" w:sz="0" w:space="0" w:color="auto"/>
          </w:divBdr>
        </w:div>
        <w:div w:id="1579049963">
          <w:marLeft w:val="547"/>
          <w:marRight w:val="0"/>
          <w:marTop w:val="106"/>
          <w:marBottom w:val="0"/>
          <w:divBdr>
            <w:top w:val="none" w:sz="0" w:space="0" w:color="auto"/>
            <w:left w:val="none" w:sz="0" w:space="0" w:color="auto"/>
            <w:bottom w:val="none" w:sz="0" w:space="0" w:color="auto"/>
            <w:right w:val="none" w:sz="0" w:space="0" w:color="auto"/>
          </w:divBdr>
        </w:div>
      </w:divsChild>
    </w:div>
    <w:div w:id="1460878255">
      <w:bodyDiv w:val="1"/>
      <w:marLeft w:val="0"/>
      <w:marRight w:val="0"/>
      <w:marTop w:val="0"/>
      <w:marBottom w:val="0"/>
      <w:divBdr>
        <w:top w:val="none" w:sz="0" w:space="0" w:color="auto"/>
        <w:left w:val="none" w:sz="0" w:space="0" w:color="auto"/>
        <w:bottom w:val="none" w:sz="0" w:space="0" w:color="auto"/>
        <w:right w:val="none" w:sz="0" w:space="0" w:color="auto"/>
      </w:divBdr>
      <w:divsChild>
        <w:div w:id="499464821">
          <w:marLeft w:val="547"/>
          <w:marRight w:val="0"/>
          <w:marTop w:val="154"/>
          <w:marBottom w:val="0"/>
          <w:divBdr>
            <w:top w:val="none" w:sz="0" w:space="0" w:color="auto"/>
            <w:left w:val="none" w:sz="0" w:space="0" w:color="auto"/>
            <w:bottom w:val="none" w:sz="0" w:space="0" w:color="auto"/>
            <w:right w:val="none" w:sz="0" w:space="0" w:color="auto"/>
          </w:divBdr>
        </w:div>
        <w:div w:id="1979146524">
          <w:marLeft w:val="1166"/>
          <w:marRight w:val="0"/>
          <w:marTop w:val="134"/>
          <w:marBottom w:val="0"/>
          <w:divBdr>
            <w:top w:val="none" w:sz="0" w:space="0" w:color="auto"/>
            <w:left w:val="none" w:sz="0" w:space="0" w:color="auto"/>
            <w:bottom w:val="none" w:sz="0" w:space="0" w:color="auto"/>
            <w:right w:val="none" w:sz="0" w:space="0" w:color="auto"/>
          </w:divBdr>
        </w:div>
        <w:div w:id="726992614">
          <w:marLeft w:val="1166"/>
          <w:marRight w:val="0"/>
          <w:marTop w:val="134"/>
          <w:marBottom w:val="0"/>
          <w:divBdr>
            <w:top w:val="none" w:sz="0" w:space="0" w:color="auto"/>
            <w:left w:val="none" w:sz="0" w:space="0" w:color="auto"/>
            <w:bottom w:val="none" w:sz="0" w:space="0" w:color="auto"/>
            <w:right w:val="none" w:sz="0" w:space="0" w:color="auto"/>
          </w:divBdr>
        </w:div>
        <w:div w:id="1300839250">
          <w:marLeft w:val="1166"/>
          <w:marRight w:val="0"/>
          <w:marTop w:val="134"/>
          <w:marBottom w:val="0"/>
          <w:divBdr>
            <w:top w:val="none" w:sz="0" w:space="0" w:color="auto"/>
            <w:left w:val="none" w:sz="0" w:space="0" w:color="auto"/>
            <w:bottom w:val="none" w:sz="0" w:space="0" w:color="auto"/>
            <w:right w:val="none" w:sz="0" w:space="0" w:color="auto"/>
          </w:divBdr>
        </w:div>
      </w:divsChild>
    </w:div>
    <w:div w:id="1482505694">
      <w:bodyDiv w:val="1"/>
      <w:marLeft w:val="0"/>
      <w:marRight w:val="0"/>
      <w:marTop w:val="0"/>
      <w:marBottom w:val="0"/>
      <w:divBdr>
        <w:top w:val="none" w:sz="0" w:space="0" w:color="auto"/>
        <w:left w:val="none" w:sz="0" w:space="0" w:color="auto"/>
        <w:bottom w:val="none" w:sz="0" w:space="0" w:color="auto"/>
        <w:right w:val="none" w:sz="0" w:space="0" w:color="auto"/>
      </w:divBdr>
      <w:divsChild>
        <w:div w:id="466431174">
          <w:marLeft w:val="547"/>
          <w:marRight w:val="0"/>
          <w:marTop w:val="144"/>
          <w:marBottom w:val="0"/>
          <w:divBdr>
            <w:top w:val="none" w:sz="0" w:space="0" w:color="auto"/>
            <w:left w:val="none" w:sz="0" w:space="0" w:color="auto"/>
            <w:bottom w:val="none" w:sz="0" w:space="0" w:color="auto"/>
            <w:right w:val="none" w:sz="0" w:space="0" w:color="auto"/>
          </w:divBdr>
        </w:div>
        <w:div w:id="1914852309">
          <w:marLeft w:val="547"/>
          <w:marRight w:val="0"/>
          <w:marTop w:val="144"/>
          <w:marBottom w:val="0"/>
          <w:divBdr>
            <w:top w:val="none" w:sz="0" w:space="0" w:color="auto"/>
            <w:left w:val="none" w:sz="0" w:space="0" w:color="auto"/>
            <w:bottom w:val="none" w:sz="0" w:space="0" w:color="auto"/>
            <w:right w:val="none" w:sz="0" w:space="0" w:color="auto"/>
          </w:divBdr>
        </w:div>
        <w:div w:id="347030612">
          <w:marLeft w:val="1166"/>
          <w:marRight w:val="0"/>
          <w:marTop w:val="125"/>
          <w:marBottom w:val="0"/>
          <w:divBdr>
            <w:top w:val="none" w:sz="0" w:space="0" w:color="auto"/>
            <w:left w:val="none" w:sz="0" w:space="0" w:color="auto"/>
            <w:bottom w:val="none" w:sz="0" w:space="0" w:color="auto"/>
            <w:right w:val="none" w:sz="0" w:space="0" w:color="auto"/>
          </w:divBdr>
        </w:div>
        <w:div w:id="1247886975">
          <w:marLeft w:val="547"/>
          <w:marRight w:val="0"/>
          <w:marTop w:val="144"/>
          <w:marBottom w:val="0"/>
          <w:divBdr>
            <w:top w:val="none" w:sz="0" w:space="0" w:color="auto"/>
            <w:left w:val="none" w:sz="0" w:space="0" w:color="auto"/>
            <w:bottom w:val="none" w:sz="0" w:space="0" w:color="auto"/>
            <w:right w:val="none" w:sz="0" w:space="0" w:color="auto"/>
          </w:divBdr>
        </w:div>
        <w:div w:id="1299803502">
          <w:marLeft w:val="547"/>
          <w:marRight w:val="0"/>
          <w:marTop w:val="144"/>
          <w:marBottom w:val="0"/>
          <w:divBdr>
            <w:top w:val="none" w:sz="0" w:space="0" w:color="auto"/>
            <w:left w:val="none" w:sz="0" w:space="0" w:color="auto"/>
            <w:bottom w:val="none" w:sz="0" w:space="0" w:color="auto"/>
            <w:right w:val="none" w:sz="0" w:space="0" w:color="auto"/>
          </w:divBdr>
        </w:div>
        <w:div w:id="240454445">
          <w:marLeft w:val="547"/>
          <w:marRight w:val="0"/>
          <w:marTop w:val="144"/>
          <w:marBottom w:val="0"/>
          <w:divBdr>
            <w:top w:val="none" w:sz="0" w:space="0" w:color="auto"/>
            <w:left w:val="none" w:sz="0" w:space="0" w:color="auto"/>
            <w:bottom w:val="none" w:sz="0" w:space="0" w:color="auto"/>
            <w:right w:val="none" w:sz="0" w:space="0" w:color="auto"/>
          </w:divBdr>
        </w:div>
        <w:div w:id="415707393">
          <w:marLeft w:val="547"/>
          <w:marRight w:val="0"/>
          <w:marTop w:val="144"/>
          <w:marBottom w:val="0"/>
          <w:divBdr>
            <w:top w:val="none" w:sz="0" w:space="0" w:color="auto"/>
            <w:left w:val="none" w:sz="0" w:space="0" w:color="auto"/>
            <w:bottom w:val="none" w:sz="0" w:space="0" w:color="auto"/>
            <w:right w:val="none" w:sz="0" w:space="0" w:color="auto"/>
          </w:divBdr>
        </w:div>
        <w:div w:id="1496843293">
          <w:marLeft w:val="547"/>
          <w:marRight w:val="0"/>
          <w:marTop w:val="144"/>
          <w:marBottom w:val="0"/>
          <w:divBdr>
            <w:top w:val="none" w:sz="0" w:space="0" w:color="auto"/>
            <w:left w:val="none" w:sz="0" w:space="0" w:color="auto"/>
            <w:bottom w:val="none" w:sz="0" w:space="0" w:color="auto"/>
            <w:right w:val="none" w:sz="0" w:space="0" w:color="auto"/>
          </w:divBdr>
        </w:div>
      </w:divsChild>
    </w:div>
    <w:div w:id="1500465154">
      <w:bodyDiv w:val="1"/>
      <w:marLeft w:val="0"/>
      <w:marRight w:val="0"/>
      <w:marTop w:val="0"/>
      <w:marBottom w:val="0"/>
      <w:divBdr>
        <w:top w:val="none" w:sz="0" w:space="0" w:color="auto"/>
        <w:left w:val="none" w:sz="0" w:space="0" w:color="auto"/>
        <w:bottom w:val="none" w:sz="0" w:space="0" w:color="auto"/>
        <w:right w:val="none" w:sz="0" w:space="0" w:color="auto"/>
      </w:divBdr>
      <w:divsChild>
        <w:div w:id="168758926">
          <w:marLeft w:val="547"/>
          <w:marRight w:val="0"/>
          <w:marTop w:val="144"/>
          <w:marBottom w:val="0"/>
          <w:divBdr>
            <w:top w:val="none" w:sz="0" w:space="0" w:color="auto"/>
            <w:left w:val="none" w:sz="0" w:space="0" w:color="auto"/>
            <w:bottom w:val="none" w:sz="0" w:space="0" w:color="auto"/>
            <w:right w:val="none" w:sz="0" w:space="0" w:color="auto"/>
          </w:divBdr>
        </w:div>
        <w:div w:id="304162618">
          <w:marLeft w:val="1166"/>
          <w:marRight w:val="0"/>
          <w:marTop w:val="125"/>
          <w:marBottom w:val="0"/>
          <w:divBdr>
            <w:top w:val="none" w:sz="0" w:space="0" w:color="auto"/>
            <w:left w:val="none" w:sz="0" w:space="0" w:color="auto"/>
            <w:bottom w:val="none" w:sz="0" w:space="0" w:color="auto"/>
            <w:right w:val="none" w:sz="0" w:space="0" w:color="auto"/>
          </w:divBdr>
        </w:div>
        <w:div w:id="2009093512">
          <w:marLeft w:val="1714"/>
          <w:marRight w:val="0"/>
          <w:marTop w:val="106"/>
          <w:marBottom w:val="0"/>
          <w:divBdr>
            <w:top w:val="none" w:sz="0" w:space="0" w:color="auto"/>
            <w:left w:val="none" w:sz="0" w:space="0" w:color="auto"/>
            <w:bottom w:val="none" w:sz="0" w:space="0" w:color="auto"/>
            <w:right w:val="none" w:sz="0" w:space="0" w:color="auto"/>
          </w:divBdr>
        </w:div>
        <w:div w:id="787284748">
          <w:marLeft w:val="547"/>
          <w:marRight w:val="0"/>
          <w:marTop w:val="144"/>
          <w:marBottom w:val="0"/>
          <w:divBdr>
            <w:top w:val="none" w:sz="0" w:space="0" w:color="auto"/>
            <w:left w:val="none" w:sz="0" w:space="0" w:color="auto"/>
            <w:bottom w:val="none" w:sz="0" w:space="0" w:color="auto"/>
            <w:right w:val="none" w:sz="0" w:space="0" w:color="auto"/>
          </w:divBdr>
        </w:div>
        <w:div w:id="662666776">
          <w:marLeft w:val="1166"/>
          <w:marRight w:val="0"/>
          <w:marTop w:val="125"/>
          <w:marBottom w:val="0"/>
          <w:divBdr>
            <w:top w:val="none" w:sz="0" w:space="0" w:color="auto"/>
            <w:left w:val="none" w:sz="0" w:space="0" w:color="auto"/>
            <w:bottom w:val="none" w:sz="0" w:space="0" w:color="auto"/>
            <w:right w:val="none" w:sz="0" w:space="0" w:color="auto"/>
          </w:divBdr>
        </w:div>
        <w:div w:id="910509481">
          <w:marLeft w:val="1714"/>
          <w:marRight w:val="0"/>
          <w:marTop w:val="106"/>
          <w:marBottom w:val="0"/>
          <w:divBdr>
            <w:top w:val="none" w:sz="0" w:space="0" w:color="auto"/>
            <w:left w:val="none" w:sz="0" w:space="0" w:color="auto"/>
            <w:bottom w:val="none" w:sz="0" w:space="0" w:color="auto"/>
            <w:right w:val="none" w:sz="0" w:space="0" w:color="auto"/>
          </w:divBdr>
        </w:div>
        <w:div w:id="1669483129">
          <w:marLeft w:val="1166"/>
          <w:marRight w:val="0"/>
          <w:marTop w:val="125"/>
          <w:marBottom w:val="0"/>
          <w:divBdr>
            <w:top w:val="none" w:sz="0" w:space="0" w:color="auto"/>
            <w:left w:val="none" w:sz="0" w:space="0" w:color="auto"/>
            <w:bottom w:val="none" w:sz="0" w:space="0" w:color="auto"/>
            <w:right w:val="none" w:sz="0" w:space="0" w:color="auto"/>
          </w:divBdr>
        </w:div>
        <w:div w:id="213201141">
          <w:marLeft w:val="1714"/>
          <w:marRight w:val="0"/>
          <w:marTop w:val="106"/>
          <w:marBottom w:val="0"/>
          <w:divBdr>
            <w:top w:val="none" w:sz="0" w:space="0" w:color="auto"/>
            <w:left w:val="none" w:sz="0" w:space="0" w:color="auto"/>
            <w:bottom w:val="none" w:sz="0" w:space="0" w:color="auto"/>
            <w:right w:val="none" w:sz="0" w:space="0" w:color="auto"/>
          </w:divBdr>
        </w:div>
        <w:div w:id="207910869">
          <w:marLeft w:val="2246"/>
          <w:marRight w:val="0"/>
          <w:marTop w:val="91"/>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699156638">
      <w:bodyDiv w:val="1"/>
      <w:marLeft w:val="0"/>
      <w:marRight w:val="0"/>
      <w:marTop w:val="0"/>
      <w:marBottom w:val="0"/>
      <w:divBdr>
        <w:top w:val="none" w:sz="0" w:space="0" w:color="auto"/>
        <w:left w:val="none" w:sz="0" w:space="0" w:color="auto"/>
        <w:bottom w:val="none" w:sz="0" w:space="0" w:color="auto"/>
        <w:right w:val="none" w:sz="0" w:space="0" w:color="auto"/>
      </w:divBdr>
      <w:divsChild>
        <w:div w:id="201598433">
          <w:marLeft w:val="547"/>
          <w:marRight w:val="0"/>
          <w:marTop w:val="86"/>
          <w:marBottom w:val="0"/>
          <w:divBdr>
            <w:top w:val="none" w:sz="0" w:space="0" w:color="auto"/>
            <w:left w:val="none" w:sz="0" w:space="0" w:color="auto"/>
            <w:bottom w:val="none" w:sz="0" w:space="0" w:color="auto"/>
            <w:right w:val="none" w:sz="0" w:space="0" w:color="auto"/>
          </w:divBdr>
        </w:div>
        <w:div w:id="1409687725">
          <w:marLeft w:val="1166"/>
          <w:marRight w:val="0"/>
          <w:marTop w:val="72"/>
          <w:marBottom w:val="0"/>
          <w:divBdr>
            <w:top w:val="none" w:sz="0" w:space="0" w:color="auto"/>
            <w:left w:val="none" w:sz="0" w:space="0" w:color="auto"/>
            <w:bottom w:val="none" w:sz="0" w:space="0" w:color="auto"/>
            <w:right w:val="none" w:sz="0" w:space="0" w:color="auto"/>
          </w:divBdr>
        </w:div>
        <w:div w:id="1931617620">
          <w:marLeft w:val="1714"/>
          <w:marRight w:val="0"/>
          <w:marTop w:val="62"/>
          <w:marBottom w:val="0"/>
          <w:divBdr>
            <w:top w:val="none" w:sz="0" w:space="0" w:color="auto"/>
            <w:left w:val="none" w:sz="0" w:space="0" w:color="auto"/>
            <w:bottom w:val="none" w:sz="0" w:space="0" w:color="auto"/>
            <w:right w:val="none" w:sz="0" w:space="0" w:color="auto"/>
          </w:divBdr>
        </w:div>
        <w:div w:id="149563781">
          <w:marLeft w:val="1166"/>
          <w:marRight w:val="0"/>
          <w:marTop w:val="72"/>
          <w:marBottom w:val="0"/>
          <w:divBdr>
            <w:top w:val="none" w:sz="0" w:space="0" w:color="auto"/>
            <w:left w:val="none" w:sz="0" w:space="0" w:color="auto"/>
            <w:bottom w:val="none" w:sz="0" w:space="0" w:color="auto"/>
            <w:right w:val="none" w:sz="0" w:space="0" w:color="auto"/>
          </w:divBdr>
        </w:div>
        <w:div w:id="1215894163">
          <w:marLeft w:val="1714"/>
          <w:marRight w:val="0"/>
          <w:marTop w:val="62"/>
          <w:marBottom w:val="0"/>
          <w:divBdr>
            <w:top w:val="none" w:sz="0" w:space="0" w:color="auto"/>
            <w:left w:val="none" w:sz="0" w:space="0" w:color="auto"/>
            <w:bottom w:val="none" w:sz="0" w:space="0" w:color="auto"/>
            <w:right w:val="none" w:sz="0" w:space="0" w:color="auto"/>
          </w:divBdr>
        </w:div>
        <w:div w:id="1498886278">
          <w:marLeft w:val="1714"/>
          <w:marRight w:val="0"/>
          <w:marTop w:val="62"/>
          <w:marBottom w:val="0"/>
          <w:divBdr>
            <w:top w:val="none" w:sz="0" w:space="0" w:color="auto"/>
            <w:left w:val="none" w:sz="0" w:space="0" w:color="auto"/>
            <w:bottom w:val="none" w:sz="0" w:space="0" w:color="auto"/>
            <w:right w:val="none" w:sz="0" w:space="0" w:color="auto"/>
          </w:divBdr>
        </w:div>
        <w:div w:id="140931036">
          <w:marLeft w:val="1166"/>
          <w:marRight w:val="0"/>
          <w:marTop w:val="72"/>
          <w:marBottom w:val="0"/>
          <w:divBdr>
            <w:top w:val="none" w:sz="0" w:space="0" w:color="auto"/>
            <w:left w:val="none" w:sz="0" w:space="0" w:color="auto"/>
            <w:bottom w:val="none" w:sz="0" w:space="0" w:color="auto"/>
            <w:right w:val="none" w:sz="0" w:space="0" w:color="auto"/>
          </w:divBdr>
        </w:div>
        <w:div w:id="481233714">
          <w:marLeft w:val="1714"/>
          <w:marRight w:val="0"/>
          <w:marTop w:val="62"/>
          <w:marBottom w:val="0"/>
          <w:divBdr>
            <w:top w:val="none" w:sz="0" w:space="0" w:color="auto"/>
            <w:left w:val="none" w:sz="0" w:space="0" w:color="auto"/>
            <w:bottom w:val="none" w:sz="0" w:space="0" w:color="auto"/>
            <w:right w:val="none" w:sz="0" w:space="0" w:color="auto"/>
          </w:divBdr>
        </w:div>
        <w:div w:id="656031567">
          <w:marLeft w:val="1714"/>
          <w:marRight w:val="0"/>
          <w:marTop w:val="62"/>
          <w:marBottom w:val="0"/>
          <w:divBdr>
            <w:top w:val="none" w:sz="0" w:space="0" w:color="auto"/>
            <w:left w:val="none" w:sz="0" w:space="0" w:color="auto"/>
            <w:bottom w:val="none" w:sz="0" w:space="0" w:color="auto"/>
            <w:right w:val="none" w:sz="0" w:space="0" w:color="auto"/>
          </w:divBdr>
        </w:div>
        <w:div w:id="320621797">
          <w:marLeft w:val="1714"/>
          <w:marRight w:val="0"/>
          <w:marTop w:val="62"/>
          <w:marBottom w:val="0"/>
          <w:divBdr>
            <w:top w:val="none" w:sz="0" w:space="0" w:color="auto"/>
            <w:left w:val="none" w:sz="0" w:space="0" w:color="auto"/>
            <w:bottom w:val="none" w:sz="0" w:space="0" w:color="auto"/>
            <w:right w:val="none" w:sz="0" w:space="0" w:color="auto"/>
          </w:divBdr>
        </w:div>
        <w:div w:id="1003973946">
          <w:marLeft w:val="1166"/>
          <w:marRight w:val="0"/>
          <w:marTop w:val="72"/>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3729734">
      <w:bodyDiv w:val="1"/>
      <w:marLeft w:val="0"/>
      <w:marRight w:val="0"/>
      <w:marTop w:val="0"/>
      <w:marBottom w:val="0"/>
      <w:divBdr>
        <w:top w:val="none" w:sz="0" w:space="0" w:color="auto"/>
        <w:left w:val="none" w:sz="0" w:space="0" w:color="auto"/>
        <w:bottom w:val="none" w:sz="0" w:space="0" w:color="auto"/>
        <w:right w:val="none" w:sz="0" w:space="0" w:color="auto"/>
      </w:divBdr>
      <w:divsChild>
        <w:div w:id="1973944788">
          <w:marLeft w:val="1714"/>
          <w:marRight w:val="0"/>
          <w:marTop w:val="115"/>
          <w:marBottom w:val="0"/>
          <w:divBdr>
            <w:top w:val="none" w:sz="0" w:space="0" w:color="auto"/>
            <w:left w:val="none" w:sz="0" w:space="0" w:color="auto"/>
            <w:bottom w:val="none" w:sz="0" w:space="0" w:color="auto"/>
            <w:right w:val="none" w:sz="0" w:space="0" w:color="auto"/>
          </w:divBdr>
        </w:div>
        <w:div w:id="434443214">
          <w:marLeft w:val="1714"/>
          <w:marRight w:val="0"/>
          <w:marTop w:val="115"/>
          <w:marBottom w:val="0"/>
          <w:divBdr>
            <w:top w:val="none" w:sz="0" w:space="0" w:color="auto"/>
            <w:left w:val="none" w:sz="0" w:space="0" w:color="auto"/>
            <w:bottom w:val="none" w:sz="0" w:space="0" w:color="auto"/>
            <w:right w:val="none" w:sz="0" w:space="0" w:color="auto"/>
          </w:divBdr>
        </w:div>
      </w:divsChild>
    </w:div>
    <w:div w:id="1743258242">
      <w:bodyDiv w:val="1"/>
      <w:marLeft w:val="0"/>
      <w:marRight w:val="0"/>
      <w:marTop w:val="0"/>
      <w:marBottom w:val="0"/>
      <w:divBdr>
        <w:top w:val="none" w:sz="0" w:space="0" w:color="auto"/>
        <w:left w:val="none" w:sz="0" w:space="0" w:color="auto"/>
        <w:bottom w:val="none" w:sz="0" w:space="0" w:color="auto"/>
        <w:right w:val="none" w:sz="0" w:space="0" w:color="auto"/>
      </w:divBdr>
      <w:divsChild>
        <w:div w:id="2075276666">
          <w:marLeft w:val="1166"/>
          <w:marRight w:val="0"/>
          <w:marTop w:val="96"/>
          <w:marBottom w:val="0"/>
          <w:divBdr>
            <w:top w:val="none" w:sz="0" w:space="0" w:color="auto"/>
            <w:left w:val="none" w:sz="0" w:space="0" w:color="auto"/>
            <w:bottom w:val="none" w:sz="0" w:space="0" w:color="auto"/>
            <w:right w:val="none" w:sz="0" w:space="0" w:color="auto"/>
          </w:divBdr>
        </w:div>
        <w:div w:id="381831579">
          <w:marLeft w:val="1166"/>
          <w:marRight w:val="0"/>
          <w:marTop w:val="96"/>
          <w:marBottom w:val="0"/>
          <w:divBdr>
            <w:top w:val="none" w:sz="0" w:space="0" w:color="auto"/>
            <w:left w:val="none" w:sz="0" w:space="0" w:color="auto"/>
            <w:bottom w:val="none" w:sz="0" w:space="0" w:color="auto"/>
            <w:right w:val="none" w:sz="0" w:space="0" w:color="auto"/>
          </w:divBdr>
        </w:div>
      </w:divsChild>
    </w:div>
    <w:div w:id="1775393318">
      <w:bodyDiv w:val="1"/>
      <w:marLeft w:val="0"/>
      <w:marRight w:val="0"/>
      <w:marTop w:val="0"/>
      <w:marBottom w:val="0"/>
      <w:divBdr>
        <w:top w:val="none" w:sz="0" w:space="0" w:color="auto"/>
        <w:left w:val="none" w:sz="0" w:space="0" w:color="auto"/>
        <w:bottom w:val="none" w:sz="0" w:space="0" w:color="auto"/>
        <w:right w:val="none" w:sz="0" w:space="0" w:color="auto"/>
      </w:divBdr>
      <w:divsChild>
        <w:div w:id="617297393">
          <w:marLeft w:val="1166"/>
          <w:marRight w:val="0"/>
          <w:marTop w:val="86"/>
          <w:marBottom w:val="0"/>
          <w:divBdr>
            <w:top w:val="none" w:sz="0" w:space="0" w:color="auto"/>
            <w:left w:val="none" w:sz="0" w:space="0" w:color="auto"/>
            <w:bottom w:val="none" w:sz="0" w:space="0" w:color="auto"/>
            <w:right w:val="none" w:sz="0" w:space="0" w:color="auto"/>
          </w:divBdr>
        </w:div>
      </w:divsChild>
    </w:div>
    <w:div w:id="1829249935">
      <w:bodyDiv w:val="1"/>
      <w:marLeft w:val="0"/>
      <w:marRight w:val="0"/>
      <w:marTop w:val="0"/>
      <w:marBottom w:val="0"/>
      <w:divBdr>
        <w:top w:val="none" w:sz="0" w:space="0" w:color="auto"/>
        <w:left w:val="none" w:sz="0" w:space="0" w:color="auto"/>
        <w:bottom w:val="none" w:sz="0" w:space="0" w:color="auto"/>
        <w:right w:val="none" w:sz="0" w:space="0" w:color="auto"/>
      </w:divBdr>
      <w:divsChild>
        <w:div w:id="832841939">
          <w:marLeft w:val="547"/>
          <w:marRight w:val="0"/>
          <w:marTop w:val="106"/>
          <w:marBottom w:val="0"/>
          <w:divBdr>
            <w:top w:val="none" w:sz="0" w:space="0" w:color="auto"/>
            <w:left w:val="none" w:sz="0" w:space="0" w:color="auto"/>
            <w:bottom w:val="none" w:sz="0" w:space="0" w:color="auto"/>
            <w:right w:val="none" w:sz="0" w:space="0" w:color="auto"/>
          </w:divBdr>
        </w:div>
        <w:div w:id="5135326">
          <w:marLeft w:val="547"/>
          <w:marRight w:val="0"/>
          <w:marTop w:val="106"/>
          <w:marBottom w:val="0"/>
          <w:divBdr>
            <w:top w:val="none" w:sz="0" w:space="0" w:color="auto"/>
            <w:left w:val="none" w:sz="0" w:space="0" w:color="auto"/>
            <w:bottom w:val="none" w:sz="0" w:space="0" w:color="auto"/>
            <w:right w:val="none" w:sz="0" w:space="0" w:color="auto"/>
          </w:divBdr>
        </w:div>
        <w:div w:id="1552887019">
          <w:marLeft w:val="547"/>
          <w:marRight w:val="0"/>
          <w:marTop w:val="106"/>
          <w:marBottom w:val="0"/>
          <w:divBdr>
            <w:top w:val="none" w:sz="0" w:space="0" w:color="auto"/>
            <w:left w:val="none" w:sz="0" w:space="0" w:color="auto"/>
            <w:bottom w:val="none" w:sz="0" w:space="0" w:color="auto"/>
            <w:right w:val="none" w:sz="0" w:space="0" w:color="auto"/>
          </w:divBdr>
        </w:div>
        <w:div w:id="569079526">
          <w:marLeft w:val="547"/>
          <w:marRight w:val="0"/>
          <w:marTop w:val="106"/>
          <w:marBottom w:val="0"/>
          <w:divBdr>
            <w:top w:val="none" w:sz="0" w:space="0" w:color="auto"/>
            <w:left w:val="none" w:sz="0" w:space="0" w:color="auto"/>
            <w:bottom w:val="none" w:sz="0" w:space="0" w:color="auto"/>
            <w:right w:val="none" w:sz="0" w:space="0" w:color="auto"/>
          </w:divBdr>
        </w:div>
        <w:div w:id="235936759">
          <w:marLeft w:val="547"/>
          <w:marRight w:val="0"/>
          <w:marTop w:val="106"/>
          <w:marBottom w:val="0"/>
          <w:divBdr>
            <w:top w:val="none" w:sz="0" w:space="0" w:color="auto"/>
            <w:left w:val="none" w:sz="0" w:space="0" w:color="auto"/>
            <w:bottom w:val="none" w:sz="0" w:space="0" w:color="auto"/>
            <w:right w:val="none" w:sz="0" w:space="0" w:color="auto"/>
          </w:divBdr>
        </w:div>
        <w:div w:id="611788688">
          <w:marLeft w:val="1166"/>
          <w:marRight w:val="0"/>
          <w:marTop w:val="96"/>
          <w:marBottom w:val="0"/>
          <w:divBdr>
            <w:top w:val="none" w:sz="0" w:space="0" w:color="auto"/>
            <w:left w:val="none" w:sz="0" w:space="0" w:color="auto"/>
            <w:bottom w:val="none" w:sz="0" w:space="0" w:color="auto"/>
            <w:right w:val="none" w:sz="0" w:space="0" w:color="auto"/>
          </w:divBdr>
        </w:div>
        <w:div w:id="1877502715">
          <w:marLeft w:val="547"/>
          <w:marRight w:val="0"/>
          <w:marTop w:val="106"/>
          <w:marBottom w:val="0"/>
          <w:divBdr>
            <w:top w:val="none" w:sz="0" w:space="0" w:color="auto"/>
            <w:left w:val="none" w:sz="0" w:space="0" w:color="auto"/>
            <w:bottom w:val="none" w:sz="0" w:space="0" w:color="auto"/>
            <w:right w:val="none" w:sz="0" w:space="0" w:color="auto"/>
          </w:divBdr>
        </w:div>
        <w:div w:id="1736388279">
          <w:marLeft w:val="547"/>
          <w:marRight w:val="0"/>
          <w:marTop w:val="106"/>
          <w:marBottom w:val="0"/>
          <w:divBdr>
            <w:top w:val="none" w:sz="0" w:space="0" w:color="auto"/>
            <w:left w:val="none" w:sz="0" w:space="0" w:color="auto"/>
            <w:bottom w:val="none" w:sz="0" w:space="0" w:color="auto"/>
            <w:right w:val="none" w:sz="0" w:space="0" w:color="auto"/>
          </w:divBdr>
        </w:div>
        <w:div w:id="1717465527">
          <w:marLeft w:val="547"/>
          <w:marRight w:val="0"/>
          <w:marTop w:val="106"/>
          <w:marBottom w:val="0"/>
          <w:divBdr>
            <w:top w:val="none" w:sz="0" w:space="0" w:color="auto"/>
            <w:left w:val="none" w:sz="0" w:space="0" w:color="auto"/>
            <w:bottom w:val="none" w:sz="0" w:space="0" w:color="auto"/>
            <w:right w:val="none" w:sz="0" w:space="0" w:color="auto"/>
          </w:divBdr>
        </w:div>
        <w:div w:id="486671302">
          <w:marLeft w:val="547"/>
          <w:marRight w:val="0"/>
          <w:marTop w:val="106"/>
          <w:marBottom w:val="0"/>
          <w:divBdr>
            <w:top w:val="none" w:sz="0" w:space="0" w:color="auto"/>
            <w:left w:val="none" w:sz="0" w:space="0" w:color="auto"/>
            <w:bottom w:val="none" w:sz="0" w:space="0" w:color="auto"/>
            <w:right w:val="none" w:sz="0" w:space="0" w:color="auto"/>
          </w:divBdr>
        </w:div>
        <w:div w:id="951205862">
          <w:marLeft w:val="547"/>
          <w:marRight w:val="0"/>
          <w:marTop w:val="106"/>
          <w:marBottom w:val="0"/>
          <w:divBdr>
            <w:top w:val="none" w:sz="0" w:space="0" w:color="auto"/>
            <w:left w:val="none" w:sz="0" w:space="0" w:color="auto"/>
            <w:bottom w:val="none" w:sz="0" w:space="0" w:color="auto"/>
            <w:right w:val="none" w:sz="0" w:space="0" w:color="auto"/>
          </w:divBdr>
        </w:div>
        <w:div w:id="449469152">
          <w:marLeft w:val="547"/>
          <w:marRight w:val="0"/>
          <w:marTop w:val="106"/>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860853583">
      <w:bodyDiv w:val="1"/>
      <w:marLeft w:val="0"/>
      <w:marRight w:val="0"/>
      <w:marTop w:val="0"/>
      <w:marBottom w:val="0"/>
      <w:divBdr>
        <w:top w:val="none" w:sz="0" w:space="0" w:color="auto"/>
        <w:left w:val="none" w:sz="0" w:space="0" w:color="auto"/>
        <w:bottom w:val="none" w:sz="0" w:space="0" w:color="auto"/>
        <w:right w:val="none" w:sz="0" w:space="0" w:color="auto"/>
      </w:divBdr>
      <w:divsChild>
        <w:div w:id="1677919583">
          <w:marLeft w:val="1166"/>
          <w:marRight w:val="0"/>
          <w:marTop w:val="86"/>
          <w:marBottom w:val="0"/>
          <w:divBdr>
            <w:top w:val="none" w:sz="0" w:space="0" w:color="auto"/>
            <w:left w:val="none" w:sz="0" w:space="0" w:color="auto"/>
            <w:bottom w:val="none" w:sz="0" w:space="0" w:color="auto"/>
            <w:right w:val="none" w:sz="0" w:space="0" w:color="auto"/>
          </w:divBdr>
        </w:div>
        <w:div w:id="1423647280">
          <w:marLeft w:val="1714"/>
          <w:marRight w:val="0"/>
          <w:marTop w:val="72"/>
          <w:marBottom w:val="0"/>
          <w:divBdr>
            <w:top w:val="none" w:sz="0" w:space="0" w:color="auto"/>
            <w:left w:val="none" w:sz="0" w:space="0" w:color="auto"/>
            <w:bottom w:val="none" w:sz="0" w:space="0" w:color="auto"/>
            <w:right w:val="none" w:sz="0" w:space="0" w:color="auto"/>
          </w:divBdr>
        </w:div>
        <w:div w:id="1819222941">
          <w:marLeft w:val="2246"/>
          <w:marRight w:val="0"/>
          <w:marTop w:val="62"/>
          <w:marBottom w:val="0"/>
          <w:divBdr>
            <w:top w:val="none" w:sz="0" w:space="0" w:color="auto"/>
            <w:left w:val="none" w:sz="0" w:space="0" w:color="auto"/>
            <w:bottom w:val="none" w:sz="0" w:space="0" w:color="auto"/>
            <w:right w:val="none" w:sz="0" w:space="0" w:color="auto"/>
          </w:divBdr>
        </w:div>
        <w:div w:id="469830684">
          <w:marLeft w:val="2246"/>
          <w:marRight w:val="0"/>
          <w:marTop w:val="62"/>
          <w:marBottom w:val="0"/>
          <w:divBdr>
            <w:top w:val="none" w:sz="0" w:space="0" w:color="auto"/>
            <w:left w:val="none" w:sz="0" w:space="0" w:color="auto"/>
            <w:bottom w:val="none" w:sz="0" w:space="0" w:color="auto"/>
            <w:right w:val="none" w:sz="0" w:space="0" w:color="auto"/>
          </w:divBdr>
        </w:div>
        <w:div w:id="837623203">
          <w:marLeft w:val="2246"/>
          <w:marRight w:val="0"/>
          <w:marTop w:val="62"/>
          <w:marBottom w:val="0"/>
          <w:divBdr>
            <w:top w:val="none" w:sz="0" w:space="0" w:color="auto"/>
            <w:left w:val="none" w:sz="0" w:space="0" w:color="auto"/>
            <w:bottom w:val="none" w:sz="0" w:space="0" w:color="auto"/>
            <w:right w:val="none" w:sz="0" w:space="0" w:color="auto"/>
          </w:divBdr>
        </w:div>
        <w:div w:id="1538859592">
          <w:marLeft w:val="1714"/>
          <w:marRight w:val="0"/>
          <w:marTop w:val="72"/>
          <w:marBottom w:val="0"/>
          <w:divBdr>
            <w:top w:val="none" w:sz="0" w:space="0" w:color="auto"/>
            <w:left w:val="none" w:sz="0" w:space="0" w:color="auto"/>
            <w:bottom w:val="none" w:sz="0" w:space="0" w:color="auto"/>
            <w:right w:val="none" w:sz="0" w:space="0" w:color="auto"/>
          </w:divBdr>
        </w:div>
        <w:div w:id="338122053">
          <w:marLeft w:val="2246"/>
          <w:marRight w:val="0"/>
          <w:marTop w:val="62"/>
          <w:marBottom w:val="0"/>
          <w:divBdr>
            <w:top w:val="none" w:sz="0" w:space="0" w:color="auto"/>
            <w:left w:val="none" w:sz="0" w:space="0" w:color="auto"/>
            <w:bottom w:val="none" w:sz="0" w:space="0" w:color="auto"/>
            <w:right w:val="none" w:sz="0" w:space="0" w:color="auto"/>
          </w:divBdr>
        </w:div>
        <w:div w:id="1904018997">
          <w:marLeft w:val="1166"/>
          <w:marRight w:val="0"/>
          <w:marTop w:val="86"/>
          <w:marBottom w:val="0"/>
          <w:divBdr>
            <w:top w:val="none" w:sz="0" w:space="0" w:color="auto"/>
            <w:left w:val="none" w:sz="0" w:space="0" w:color="auto"/>
            <w:bottom w:val="none" w:sz="0" w:space="0" w:color="auto"/>
            <w:right w:val="none" w:sz="0" w:space="0" w:color="auto"/>
          </w:divBdr>
        </w:div>
        <w:div w:id="1951937550">
          <w:marLeft w:val="1714"/>
          <w:marRight w:val="0"/>
          <w:marTop w:val="72"/>
          <w:marBottom w:val="0"/>
          <w:divBdr>
            <w:top w:val="none" w:sz="0" w:space="0" w:color="auto"/>
            <w:left w:val="none" w:sz="0" w:space="0" w:color="auto"/>
            <w:bottom w:val="none" w:sz="0" w:space="0" w:color="auto"/>
            <w:right w:val="none" w:sz="0" w:space="0" w:color="auto"/>
          </w:divBdr>
        </w:div>
        <w:div w:id="771362095">
          <w:marLeft w:val="1714"/>
          <w:marRight w:val="0"/>
          <w:marTop w:val="72"/>
          <w:marBottom w:val="0"/>
          <w:divBdr>
            <w:top w:val="none" w:sz="0" w:space="0" w:color="auto"/>
            <w:left w:val="none" w:sz="0" w:space="0" w:color="auto"/>
            <w:bottom w:val="none" w:sz="0" w:space="0" w:color="auto"/>
            <w:right w:val="none" w:sz="0" w:space="0" w:color="auto"/>
          </w:divBdr>
        </w:div>
        <w:div w:id="124201853">
          <w:marLeft w:val="1714"/>
          <w:marRight w:val="0"/>
          <w:marTop w:val="72"/>
          <w:marBottom w:val="0"/>
          <w:divBdr>
            <w:top w:val="none" w:sz="0" w:space="0" w:color="auto"/>
            <w:left w:val="none" w:sz="0" w:space="0" w:color="auto"/>
            <w:bottom w:val="none" w:sz="0" w:space="0" w:color="auto"/>
            <w:right w:val="none" w:sz="0" w:space="0" w:color="auto"/>
          </w:divBdr>
        </w:div>
      </w:divsChild>
    </w:div>
    <w:div w:id="1925603493">
      <w:bodyDiv w:val="1"/>
      <w:marLeft w:val="0"/>
      <w:marRight w:val="0"/>
      <w:marTop w:val="0"/>
      <w:marBottom w:val="0"/>
      <w:divBdr>
        <w:top w:val="none" w:sz="0" w:space="0" w:color="auto"/>
        <w:left w:val="none" w:sz="0" w:space="0" w:color="auto"/>
        <w:bottom w:val="none" w:sz="0" w:space="0" w:color="auto"/>
        <w:right w:val="none" w:sz="0" w:space="0" w:color="auto"/>
      </w:divBdr>
      <w:divsChild>
        <w:div w:id="493180742">
          <w:marLeft w:val="547"/>
          <w:marRight w:val="0"/>
          <w:marTop w:val="96"/>
          <w:marBottom w:val="0"/>
          <w:divBdr>
            <w:top w:val="none" w:sz="0" w:space="0" w:color="auto"/>
            <w:left w:val="none" w:sz="0" w:space="0" w:color="auto"/>
            <w:bottom w:val="none" w:sz="0" w:space="0" w:color="auto"/>
            <w:right w:val="none" w:sz="0" w:space="0" w:color="auto"/>
          </w:divBdr>
        </w:div>
        <w:div w:id="1638026011">
          <w:marLeft w:val="547"/>
          <w:marRight w:val="0"/>
          <w:marTop w:val="96"/>
          <w:marBottom w:val="0"/>
          <w:divBdr>
            <w:top w:val="none" w:sz="0" w:space="0" w:color="auto"/>
            <w:left w:val="none" w:sz="0" w:space="0" w:color="auto"/>
            <w:bottom w:val="none" w:sz="0" w:space="0" w:color="auto"/>
            <w:right w:val="none" w:sz="0" w:space="0" w:color="auto"/>
          </w:divBdr>
        </w:div>
        <w:div w:id="1233857421">
          <w:marLeft w:val="1166"/>
          <w:marRight w:val="0"/>
          <w:marTop w:val="86"/>
          <w:marBottom w:val="0"/>
          <w:divBdr>
            <w:top w:val="none" w:sz="0" w:space="0" w:color="auto"/>
            <w:left w:val="none" w:sz="0" w:space="0" w:color="auto"/>
            <w:bottom w:val="none" w:sz="0" w:space="0" w:color="auto"/>
            <w:right w:val="none" w:sz="0" w:space="0" w:color="auto"/>
          </w:divBdr>
        </w:div>
        <w:div w:id="990059559">
          <w:marLeft w:val="1166"/>
          <w:marRight w:val="0"/>
          <w:marTop w:val="86"/>
          <w:marBottom w:val="0"/>
          <w:divBdr>
            <w:top w:val="none" w:sz="0" w:space="0" w:color="auto"/>
            <w:left w:val="none" w:sz="0" w:space="0" w:color="auto"/>
            <w:bottom w:val="none" w:sz="0" w:space="0" w:color="auto"/>
            <w:right w:val="none" w:sz="0" w:space="0" w:color="auto"/>
          </w:divBdr>
        </w:div>
        <w:div w:id="1813061698">
          <w:marLeft w:val="547"/>
          <w:marRight w:val="0"/>
          <w:marTop w:val="96"/>
          <w:marBottom w:val="0"/>
          <w:divBdr>
            <w:top w:val="none" w:sz="0" w:space="0" w:color="auto"/>
            <w:left w:val="none" w:sz="0" w:space="0" w:color="auto"/>
            <w:bottom w:val="none" w:sz="0" w:space="0" w:color="auto"/>
            <w:right w:val="none" w:sz="0" w:space="0" w:color="auto"/>
          </w:divBdr>
        </w:div>
        <w:div w:id="754933397">
          <w:marLeft w:val="1166"/>
          <w:marRight w:val="0"/>
          <w:marTop w:val="86"/>
          <w:marBottom w:val="0"/>
          <w:divBdr>
            <w:top w:val="none" w:sz="0" w:space="0" w:color="auto"/>
            <w:left w:val="none" w:sz="0" w:space="0" w:color="auto"/>
            <w:bottom w:val="none" w:sz="0" w:space="0" w:color="auto"/>
            <w:right w:val="none" w:sz="0" w:space="0" w:color="auto"/>
          </w:divBdr>
        </w:div>
        <w:div w:id="813063373">
          <w:marLeft w:val="1166"/>
          <w:marRight w:val="0"/>
          <w:marTop w:val="86"/>
          <w:marBottom w:val="0"/>
          <w:divBdr>
            <w:top w:val="none" w:sz="0" w:space="0" w:color="auto"/>
            <w:left w:val="none" w:sz="0" w:space="0" w:color="auto"/>
            <w:bottom w:val="none" w:sz="0" w:space="0" w:color="auto"/>
            <w:right w:val="none" w:sz="0" w:space="0" w:color="auto"/>
          </w:divBdr>
        </w:div>
        <w:div w:id="1171677796">
          <w:marLeft w:val="1166"/>
          <w:marRight w:val="0"/>
          <w:marTop w:val="86"/>
          <w:marBottom w:val="0"/>
          <w:divBdr>
            <w:top w:val="none" w:sz="0" w:space="0" w:color="auto"/>
            <w:left w:val="none" w:sz="0" w:space="0" w:color="auto"/>
            <w:bottom w:val="none" w:sz="0" w:space="0" w:color="auto"/>
            <w:right w:val="none" w:sz="0" w:space="0" w:color="auto"/>
          </w:divBdr>
        </w:div>
        <w:div w:id="1643851591">
          <w:marLeft w:val="547"/>
          <w:marRight w:val="0"/>
          <w:marTop w:val="96"/>
          <w:marBottom w:val="0"/>
          <w:divBdr>
            <w:top w:val="none" w:sz="0" w:space="0" w:color="auto"/>
            <w:left w:val="none" w:sz="0" w:space="0" w:color="auto"/>
            <w:bottom w:val="none" w:sz="0" w:space="0" w:color="auto"/>
            <w:right w:val="none" w:sz="0" w:space="0" w:color="auto"/>
          </w:divBdr>
        </w:div>
        <w:div w:id="1094402402">
          <w:marLeft w:val="1166"/>
          <w:marRight w:val="0"/>
          <w:marTop w:val="86"/>
          <w:marBottom w:val="0"/>
          <w:divBdr>
            <w:top w:val="none" w:sz="0" w:space="0" w:color="auto"/>
            <w:left w:val="none" w:sz="0" w:space="0" w:color="auto"/>
            <w:bottom w:val="none" w:sz="0" w:space="0" w:color="auto"/>
            <w:right w:val="none" w:sz="0" w:space="0" w:color="auto"/>
          </w:divBdr>
        </w:div>
        <w:div w:id="2078697973">
          <w:marLeft w:val="1714"/>
          <w:marRight w:val="0"/>
          <w:marTop w:val="72"/>
          <w:marBottom w:val="0"/>
          <w:divBdr>
            <w:top w:val="none" w:sz="0" w:space="0" w:color="auto"/>
            <w:left w:val="none" w:sz="0" w:space="0" w:color="auto"/>
            <w:bottom w:val="none" w:sz="0" w:space="0" w:color="auto"/>
            <w:right w:val="none" w:sz="0" w:space="0" w:color="auto"/>
          </w:divBdr>
        </w:div>
        <w:div w:id="646976220">
          <w:marLeft w:val="1166"/>
          <w:marRight w:val="0"/>
          <w:marTop w:val="86"/>
          <w:marBottom w:val="0"/>
          <w:divBdr>
            <w:top w:val="none" w:sz="0" w:space="0" w:color="auto"/>
            <w:left w:val="none" w:sz="0" w:space="0" w:color="auto"/>
            <w:bottom w:val="none" w:sz="0" w:space="0" w:color="auto"/>
            <w:right w:val="none" w:sz="0" w:space="0" w:color="auto"/>
          </w:divBdr>
        </w:div>
        <w:div w:id="284704393">
          <w:marLeft w:val="547"/>
          <w:marRight w:val="0"/>
          <w:marTop w:val="96"/>
          <w:marBottom w:val="0"/>
          <w:divBdr>
            <w:top w:val="none" w:sz="0" w:space="0" w:color="auto"/>
            <w:left w:val="none" w:sz="0" w:space="0" w:color="auto"/>
            <w:bottom w:val="none" w:sz="0" w:space="0" w:color="auto"/>
            <w:right w:val="none" w:sz="0" w:space="0" w:color="auto"/>
          </w:divBdr>
        </w:div>
        <w:div w:id="777606954">
          <w:marLeft w:val="547"/>
          <w:marRight w:val="0"/>
          <w:marTop w:val="96"/>
          <w:marBottom w:val="0"/>
          <w:divBdr>
            <w:top w:val="none" w:sz="0" w:space="0" w:color="auto"/>
            <w:left w:val="none" w:sz="0" w:space="0" w:color="auto"/>
            <w:bottom w:val="none" w:sz="0" w:space="0" w:color="auto"/>
            <w:right w:val="none" w:sz="0" w:space="0" w:color="auto"/>
          </w:divBdr>
        </w:div>
        <w:div w:id="2076119985">
          <w:marLeft w:val="547"/>
          <w:marRight w:val="0"/>
          <w:marTop w:val="96"/>
          <w:marBottom w:val="0"/>
          <w:divBdr>
            <w:top w:val="none" w:sz="0" w:space="0" w:color="auto"/>
            <w:left w:val="none" w:sz="0" w:space="0" w:color="auto"/>
            <w:bottom w:val="none" w:sz="0" w:space="0" w:color="auto"/>
            <w:right w:val="none" w:sz="0" w:space="0" w:color="auto"/>
          </w:divBdr>
        </w:div>
      </w:divsChild>
    </w:div>
    <w:div w:id="1940679078">
      <w:bodyDiv w:val="1"/>
      <w:marLeft w:val="0"/>
      <w:marRight w:val="0"/>
      <w:marTop w:val="0"/>
      <w:marBottom w:val="0"/>
      <w:divBdr>
        <w:top w:val="none" w:sz="0" w:space="0" w:color="auto"/>
        <w:left w:val="none" w:sz="0" w:space="0" w:color="auto"/>
        <w:bottom w:val="none" w:sz="0" w:space="0" w:color="auto"/>
        <w:right w:val="none" w:sz="0" w:space="0" w:color="auto"/>
      </w:divBdr>
      <w:divsChild>
        <w:div w:id="2036034159">
          <w:marLeft w:val="1714"/>
          <w:marRight w:val="0"/>
          <w:marTop w:val="77"/>
          <w:marBottom w:val="0"/>
          <w:divBdr>
            <w:top w:val="none" w:sz="0" w:space="0" w:color="auto"/>
            <w:left w:val="none" w:sz="0" w:space="0" w:color="auto"/>
            <w:bottom w:val="none" w:sz="0" w:space="0" w:color="auto"/>
            <w:right w:val="none" w:sz="0" w:space="0" w:color="auto"/>
          </w:divBdr>
        </w:div>
        <w:div w:id="1567106208">
          <w:marLeft w:val="1714"/>
          <w:marRight w:val="0"/>
          <w:marTop w:val="77"/>
          <w:marBottom w:val="0"/>
          <w:divBdr>
            <w:top w:val="none" w:sz="0" w:space="0" w:color="auto"/>
            <w:left w:val="none" w:sz="0" w:space="0" w:color="auto"/>
            <w:bottom w:val="none" w:sz="0" w:space="0" w:color="auto"/>
            <w:right w:val="none" w:sz="0" w:space="0" w:color="auto"/>
          </w:divBdr>
        </w:div>
        <w:div w:id="842428894">
          <w:marLeft w:val="1714"/>
          <w:marRight w:val="0"/>
          <w:marTop w:val="77"/>
          <w:marBottom w:val="0"/>
          <w:divBdr>
            <w:top w:val="none" w:sz="0" w:space="0" w:color="auto"/>
            <w:left w:val="none" w:sz="0" w:space="0" w:color="auto"/>
            <w:bottom w:val="none" w:sz="0" w:space="0" w:color="auto"/>
            <w:right w:val="none" w:sz="0" w:space="0" w:color="auto"/>
          </w:divBdr>
        </w:div>
      </w:divsChild>
    </w:div>
    <w:div w:id="2065522418">
      <w:bodyDiv w:val="1"/>
      <w:marLeft w:val="0"/>
      <w:marRight w:val="0"/>
      <w:marTop w:val="0"/>
      <w:marBottom w:val="0"/>
      <w:divBdr>
        <w:top w:val="none" w:sz="0" w:space="0" w:color="auto"/>
        <w:left w:val="none" w:sz="0" w:space="0" w:color="auto"/>
        <w:bottom w:val="none" w:sz="0" w:space="0" w:color="auto"/>
        <w:right w:val="none" w:sz="0" w:space="0" w:color="auto"/>
      </w:divBdr>
      <w:divsChild>
        <w:div w:id="2089378271">
          <w:marLeft w:val="547"/>
          <w:marRight w:val="0"/>
          <w:marTop w:val="86"/>
          <w:marBottom w:val="0"/>
          <w:divBdr>
            <w:top w:val="none" w:sz="0" w:space="0" w:color="auto"/>
            <w:left w:val="none" w:sz="0" w:space="0" w:color="auto"/>
            <w:bottom w:val="none" w:sz="0" w:space="0" w:color="auto"/>
            <w:right w:val="none" w:sz="0" w:space="0" w:color="auto"/>
          </w:divBdr>
        </w:div>
        <w:div w:id="441918561">
          <w:marLeft w:val="1166"/>
          <w:marRight w:val="0"/>
          <w:marTop w:val="72"/>
          <w:marBottom w:val="0"/>
          <w:divBdr>
            <w:top w:val="none" w:sz="0" w:space="0" w:color="auto"/>
            <w:left w:val="none" w:sz="0" w:space="0" w:color="auto"/>
            <w:bottom w:val="none" w:sz="0" w:space="0" w:color="auto"/>
            <w:right w:val="none" w:sz="0" w:space="0" w:color="auto"/>
          </w:divBdr>
        </w:div>
        <w:div w:id="1785687595">
          <w:marLeft w:val="1166"/>
          <w:marRight w:val="0"/>
          <w:marTop w:val="72"/>
          <w:marBottom w:val="0"/>
          <w:divBdr>
            <w:top w:val="none" w:sz="0" w:space="0" w:color="auto"/>
            <w:left w:val="none" w:sz="0" w:space="0" w:color="auto"/>
            <w:bottom w:val="none" w:sz="0" w:space="0" w:color="auto"/>
            <w:right w:val="none" w:sz="0" w:space="0" w:color="auto"/>
          </w:divBdr>
        </w:div>
        <w:div w:id="1203057253">
          <w:marLeft w:val="1714"/>
          <w:marRight w:val="0"/>
          <w:marTop w:val="62"/>
          <w:marBottom w:val="0"/>
          <w:divBdr>
            <w:top w:val="none" w:sz="0" w:space="0" w:color="auto"/>
            <w:left w:val="none" w:sz="0" w:space="0" w:color="auto"/>
            <w:bottom w:val="none" w:sz="0" w:space="0" w:color="auto"/>
            <w:right w:val="none" w:sz="0" w:space="0" w:color="auto"/>
          </w:divBdr>
        </w:div>
        <w:div w:id="1145051111">
          <w:marLeft w:val="547"/>
          <w:marRight w:val="0"/>
          <w:marTop w:val="86"/>
          <w:marBottom w:val="0"/>
          <w:divBdr>
            <w:top w:val="none" w:sz="0" w:space="0" w:color="auto"/>
            <w:left w:val="none" w:sz="0" w:space="0" w:color="auto"/>
            <w:bottom w:val="none" w:sz="0" w:space="0" w:color="auto"/>
            <w:right w:val="none" w:sz="0" w:space="0" w:color="auto"/>
          </w:divBdr>
        </w:div>
        <w:div w:id="1493451291">
          <w:marLeft w:val="1166"/>
          <w:marRight w:val="0"/>
          <w:marTop w:val="72"/>
          <w:marBottom w:val="0"/>
          <w:divBdr>
            <w:top w:val="none" w:sz="0" w:space="0" w:color="auto"/>
            <w:left w:val="none" w:sz="0" w:space="0" w:color="auto"/>
            <w:bottom w:val="none" w:sz="0" w:space="0" w:color="auto"/>
            <w:right w:val="none" w:sz="0" w:space="0" w:color="auto"/>
          </w:divBdr>
        </w:div>
        <w:div w:id="2045280051">
          <w:marLeft w:val="1166"/>
          <w:marRight w:val="0"/>
          <w:marTop w:val="72"/>
          <w:marBottom w:val="0"/>
          <w:divBdr>
            <w:top w:val="none" w:sz="0" w:space="0" w:color="auto"/>
            <w:left w:val="none" w:sz="0" w:space="0" w:color="auto"/>
            <w:bottom w:val="none" w:sz="0" w:space="0" w:color="auto"/>
            <w:right w:val="none" w:sz="0" w:space="0" w:color="auto"/>
          </w:divBdr>
        </w:div>
        <w:div w:id="1561597136">
          <w:marLeft w:val="547"/>
          <w:marRight w:val="0"/>
          <w:marTop w:val="86"/>
          <w:marBottom w:val="0"/>
          <w:divBdr>
            <w:top w:val="none" w:sz="0" w:space="0" w:color="auto"/>
            <w:left w:val="none" w:sz="0" w:space="0" w:color="auto"/>
            <w:bottom w:val="none" w:sz="0" w:space="0" w:color="auto"/>
            <w:right w:val="none" w:sz="0" w:space="0" w:color="auto"/>
          </w:divBdr>
        </w:div>
        <w:div w:id="360208080">
          <w:marLeft w:val="1166"/>
          <w:marRight w:val="0"/>
          <w:marTop w:val="72"/>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4/omniran-14-0048-01-00TG-july-2014-f2f-meeting-slides.pptx" TargetMode="External"/><Relationship Id="rId13" Type="http://schemas.openxmlformats.org/officeDocument/2006/relationships/hyperlink" Target="https://mentor.ieee.org/omniran/dcn/14/omniran-14-0056-00-00TG-draft-response-to-itu-t-ls114-letter.docx" TargetMode="External"/><Relationship Id="rId18" Type="http://schemas.openxmlformats.org/officeDocument/2006/relationships/hyperlink" Target="https://mentor.ieee.org/omniran/dcn/14/omniran-14-0057-00-CF00-logical-interface-in-ietf-netext.ppt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omniran/dcn/14/omniran-14-0050-00-CF00-mif-problem-in-omniran.docx" TargetMode="External"/><Relationship Id="rId7" Type="http://schemas.openxmlformats.org/officeDocument/2006/relationships/endnotes" Target="endnotes.xml"/><Relationship Id="rId12" Type="http://schemas.openxmlformats.org/officeDocument/2006/relationships/hyperlink" Target="https://mentor.ieee.org/omniran/dcn/14/omniran-14-0044-00-CF00-toc-refinement-suggestions.pptx" TargetMode="External"/><Relationship Id="rId17" Type="http://schemas.openxmlformats.org/officeDocument/2006/relationships/hyperlink" Target="https://mentor.ieee.org/omniran/dcn/14/omniran-14-0050-00-CF00-mif-problem-in-omniran.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omniran/dcn/14/omniran-14-0055-00-CF00-proposed-text-for-an-setup.docx" TargetMode="External"/><Relationship Id="rId20" Type="http://schemas.openxmlformats.org/officeDocument/2006/relationships/hyperlink" Target="https://mentor.ieee.org/omniran/dcn/14/omniran-14-0052-00-CF00-omniran-network-reference-model-with-heterogeneous-link-aggregation.pdf"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files/public/docs2014/admin-omniran-status-and-objectives-0714.pdf" TargetMode="External"/><Relationship Id="rId24" Type="http://schemas.openxmlformats.org/officeDocument/2006/relationships/hyperlink" Target="https://mentor.ieee.org/omniran/dcn/14/omniran-14-0048-03-00TG-july-2014-f2f-meeting-slides.pptx" TargetMode="External"/><Relationship Id="rId5" Type="http://schemas.openxmlformats.org/officeDocument/2006/relationships/webSettings" Target="webSettings.xml"/><Relationship Id="rId15" Type="http://schemas.openxmlformats.org/officeDocument/2006/relationships/hyperlink" Target="http://www.ieee802.org/1/files/public/docs2014/liaison-ieee802response-ITUTSG15-LS114-v1.docx" TargetMode="External"/><Relationship Id="rId23" Type="http://schemas.openxmlformats.org/officeDocument/2006/relationships/hyperlink" Target="http://www.ieee802.org/1/files/public/docs2014/admin-omniran-jul-2014-status-report-to-802-wgs.pdf" TargetMode="External"/><Relationship Id="rId28" Type="http://schemas.openxmlformats.org/officeDocument/2006/relationships/theme" Target="theme/theme1.xml"/><Relationship Id="rId10" Type="http://schemas.openxmlformats.org/officeDocument/2006/relationships/hyperlink" Target="https://mentor.ieee.org/omniran/dcn/14/omniran-14-0053-00-00TG-omniran-july-14-status-and-objectives.pptx" TargetMode="External"/><Relationship Id="rId19" Type="http://schemas.openxmlformats.org/officeDocument/2006/relationships/hyperlink" Target="https://mentor.ieee.org/omniran/dcn/14/omniran-14-0051-00-CF00-omniran-network-reference-model-with-backhaul.pdf" TargetMode="External"/><Relationship Id="rId4" Type="http://schemas.openxmlformats.org/officeDocument/2006/relationships/settings" Target="settings.xml"/><Relationship Id="rId9" Type="http://schemas.openxmlformats.org/officeDocument/2006/relationships/hyperlink" Target="https://mentor.ieee.org/omniran/dcn/14/omniran-14-0047-00-00TG-july-2nd-meeting-minutes.docx" TargetMode="External"/><Relationship Id="rId14" Type="http://schemas.openxmlformats.org/officeDocument/2006/relationships/hyperlink" Target="https://mentor.ieee.org/omniran/dcn/14/omniran-14-0056-01-00TG-draft-response-to-itu-t-ls114-letter.docx" TargetMode="External"/><Relationship Id="rId22" Type="http://schemas.openxmlformats.org/officeDocument/2006/relationships/hyperlink" Target="https://mentor.ieee.org/omniran/dcn/14/omniran-14-0058-00-00TG-jul-2014-status-report-to-802-wgs.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9BDAE-7478-43D6-8B27-E2702FC1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10672</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Max Riegel</cp:lastModifiedBy>
  <cp:revision>3</cp:revision>
  <cp:lastPrinted>2013-01-29T21:04:00Z</cp:lastPrinted>
  <dcterms:created xsi:type="dcterms:W3CDTF">2014-07-28T13:58:00Z</dcterms:created>
  <dcterms:modified xsi:type="dcterms:W3CDTF">2014-07-28T13:59:00Z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