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4C22C3" w:rsidRDefault="00CA09B2">
      <w:pPr>
        <w:pStyle w:val="T1"/>
        <w:pBdr>
          <w:bottom w:val="single" w:sz="6" w:space="0" w:color="auto"/>
        </w:pBdr>
        <w:spacing w:after="240"/>
        <w:rPr>
          <w:lang w:val="en-US"/>
        </w:rPr>
      </w:pPr>
      <w:bookmarkStart w:id="0" w:name="_GoBack"/>
      <w:bookmarkEnd w:id="0"/>
      <w:r w:rsidRPr="004C22C3">
        <w:rPr>
          <w:lang w:val="en-US"/>
        </w:rPr>
        <w:t xml:space="preserve">IEEE </w:t>
      </w:r>
      <w:r w:rsidR="00B42BF7" w:rsidRPr="004C22C3">
        <w:rPr>
          <w:lang w:val="en-US"/>
        </w:rPr>
        <w:t>802</w:t>
      </w:r>
      <w:r w:rsidR="00F80040" w:rsidRPr="004C22C3">
        <w:rPr>
          <w:lang w:val="en-US"/>
        </w:rPr>
        <w:t>.1 OmniRAN</w:t>
      </w:r>
      <w:r w:rsidRPr="004C22C3">
        <w:rPr>
          <w:lang w:val="en-US"/>
        </w:rPr>
        <w:br/>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4"/>
        <w:gridCol w:w="1208"/>
        <w:gridCol w:w="3737"/>
        <w:gridCol w:w="1705"/>
        <w:gridCol w:w="1800"/>
      </w:tblGrid>
      <w:tr w:rsidR="00BB57DB" w:rsidRPr="004C22C3" w:rsidTr="001F02FE">
        <w:trPr>
          <w:trHeight w:val="489"/>
          <w:jc w:val="center"/>
        </w:trPr>
        <w:tc>
          <w:tcPr>
            <w:tcW w:w="9804" w:type="dxa"/>
            <w:gridSpan w:val="5"/>
            <w:vAlign w:val="center"/>
          </w:tcPr>
          <w:p w:rsidR="0073571E" w:rsidRPr="004C22C3" w:rsidRDefault="00E61AC2" w:rsidP="00F80040">
            <w:pPr>
              <w:pStyle w:val="T2"/>
              <w:rPr>
                <w:lang w:val="en-US"/>
              </w:rPr>
            </w:pPr>
            <w:r w:rsidRPr="004C22C3">
              <w:rPr>
                <w:lang w:val="en-US"/>
              </w:rPr>
              <w:t xml:space="preserve">Minutes of </w:t>
            </w:r>
            <w:r w:rsidR="00F80040" w:rsidRPr="004C22C3">
              <w:rPr>
                <w:lang w:val="en-US"/>
              </w:rPr>
              <w:t>802.1</w:t>
            </w:r>
            <w:r w:rsidRPr="004C22C3">
              <w:rPr>
                <w:lang w:val="en-US"/>
              </w:rPr>
              <w:t xml:space="preserve"> </w:t>
            </w:r>
            <w:r w:rsidR="00F80040" w:rsidRPr="004C22C3">
              <w:rPr>
                <w:lang w:val="en-US"/>
              </w:rPr>
              <w:t xml:space="preserve">OmniRAN TG </w:t>
            </w:r>
            <w:r w:rsidR="004030F4" w:rsidRPr="004C22C3">
              <w:rPr>
                <w:lang w:val="en-US"/>
              </w:rPr>
              <w:t xml:space="preserve">Meeting in </w:t>
            </w:r>
            <w:r w:rsidR="00F80040" w:rsidRPr="004C22C3">
              <w:rPr>
                <w:lang w:val="en-US"/>
              </w:rPr>
              <w:t>Norfolk, VA, USA</w:t>
            </w:r>
            <w:r w:rsidRPr="004C22C3">
              <w:rPr>
                <w:lang w:val="en-US"/>
              </w:rPr>
              <w:t xml:space="preserve"> </w:t>
            </w:r>
          </w:p>
        </w:tc>
      </w:tr>
      <w:tr w:rsidR="00BB57DB" w:rsidRPr="004C22C3" w:rsidTr="001F02FE">
        <w:trPr>
          <w:trHeight w:val="362"/>
          <w:jc w:val="center"/>
        </w:trPr>
        <w:tc>
          <w:tcPr>
            <w:tcW w:w="9804" w:type="dxa"/>
            <w:gridSpan w:val="5"/>
            <w:vAlign w:val="center"/>
          </w:tcPr>
          <w:p w:rsidR="00677695" w:rsidRPr="004C22C3" w:rsidRDefault="00677695" w:rsidP="002729C3">
            <w:pPr>
              <w:pStyle w:val="T2"/>
              <w:ind w:left="0"/>
              <w:rPr>
                <w:sz w:val="20"/>
                <w:lang w:val="en-US"/>
              </w:rPr>
            </w:pPr>
            <w:r w:rsidRPr="004C22C3">
              <w:rPr>
                <w:sz w:val="20"/>
                <w:lang w:val="en-US"/>
              </w:rPr>
              <w:t>Date:</w:t>
            </w:r>
            <w:r w:rsidR="001D196C" w:rsidRPr="004C22C3">
              <w:rPr>
                <w:b w:val="0"/>
                <w:sz w:val="20"/>
                <w:lang w:val="en-US"/>
              </w:rPr>
              <w:t xml:space="preserve">  </w:t>
            </w:r>
            <w:r w:rsidR="00F80040" w:rsidRPr="004C22C3">
              <w:rPr>
                <w:b w:val="0"/>
                <w:sz w:val="20"/>
                <w:lang w:val="en-US"/>
              </w:rPr>
              <w:t>May</w:t>
            </w:r>
            <w:r w:rsidR="00FE503F" w:rsidRPr="004C22C3">
              <w:rPr>
                <w:b w:val="0"/>
                <w:sz w:val="20"/>
                <w:lang w:val="en-US"/>
              </w:rPr>
              <w:t xml:space="preserve"> </w:t>
            </w:r>
            <w:r w:rsidR="00F80040" w:rsidRPr="004C22C3">
              <w:rPr>
                <w:b w:val="0"/>
                <w:sz w:val="20"/>
                <w:lang w:val="en-US"/>
              </w:rPr>
              <w:t>1</w:t>
            </w:r>
            <w:r w:rsidR="002729C3" w:rsidRPr="004C22C3">
              <w:rPr>
                <w:b w:val="0"/>
                <w:sz w:val="20"/>
                <w:lang w:val="en-US"/>
              </w:rPr>
              <w:t>4</w:t>
            </w:r>
            <w:r w:rsidR="00F80040" w:rsidRPr="004C22C3">
              <w:rPr>
                <w:b w:val="0"/>
                <w:sz w:val="20"/>
                <w:lang w:val="en-US"/>
              </w:rPr>
              <w:t>-1</w:t>
            </w:r>
            <w:r w:rsidR="002729C3" w:rsidRPr="004C22C3">
              <w:rPr>
                <w:b w:val="0"/>
                <w:sz w:val="20"/>
                <w:lang w:val="en-US"/>
              </w:rPr>
              <w:t>5</w:t>
            </w:r>
            <w:r w:rsidR="001B266D" w:rsidRPr="004C22C3">
              <w:rPr>
                <w:b w:val="0"/>
                <w:sz w:val="20"/>
                <w:lang w:val="en-US"/>
              </w:rPr>
              <w:t xml:space="preserve">, </w:t>
            </w:r>
            <w:r w:rsidR="00011AE5" w:rsidRPr="004C22C3">
              <w:rPr>
                <w:b w:val="0"/>
                <w:sz w:val="20"/>
                <w:lang w:val="en-US"/>
              </w:rPr>
              <w:t>201</w:t>
            </w:r>
            <w:r w:rsidR="0075143D" w:rsidRPr="004C22C3">
              <w:rPr>
                <w:b w:val="0"/>
                <w:sz w:val="20"/>
                <w:lang w:val="en-US"/>
              </w:rPr>
              <w:t>4</w:t>
            </w:r>
          </w:p>
        </w:tc>
      </w:tr>
      <w:tr w:rsidR="00BB57DB" w:rsidRPr="004C22C3" w:rsidTr="001F02FE">
        <w:trPr>
          <w:cantSplit/>
          <w:trHeight w:val="235"/>
          <w:jc w:val="center"/>
        </w:trPr>
        <w:tc>
          <w:tcPr>
            <w:tcW w:w="9804" w:type="dxa"/>
            <w:gridSpan w:val="5"/>
            <w:vAlign w:val="center"/>
          </w:tcPr>
          <w:p w:rsidR="00677695" w:rsidRPr="004C22C3" w:rsidRDefault="00677695">
            <w:pPr>
              <w:pStyle w:val="T2"/>
              <w:spacing w:after="0"/>
              <w:ind w:left="0" w:right="0"/>
              <w:jc w:val="left"/>
              <w:rPr>
                <w:sz w:val="20"/>
                <w:lang w:val="en-US"/>
              </w:rPr>
            </w:pPr>
            <w:r w:rsidRPr="004C22C3">
              <w:rPr>
                <w:sz w:val="20"/>
                <w:lang w:val="en-US"/>
              </w:rPr>
              <w:t>Author(s):</w:t>
            </w:r>
          </w:p>
        </w:tc>
      </w:tr>
      <w:tr w:rsidR="00BB57DB" w:rsidRPr="004C22C3" w:rsidTr="00E0021D">
        <w:trPr>
          <w:trHeight w:val="225"/>
          <w:jc w:val="center"/>
        </w:trPr>
        <w:tc>
          <w:tcPr>
            <w:tcW w:w="1354" w:type="dxa"/>
            <w:vAlign w:val="center"/>
          </w:tcPr>
          <w:p w:rsidR="00677695" w:rsidRPr="004C22C3" w:rsidRDefault="00677695">
            <w:pPr>
              <w:pStyle w:val="T2"/>
              <w:spacing w:after="0"/>
              <w:ind w:left="0" w:right="0"/>
              <w:jc w:val="left"/>
              <w:rPr>
                <w:sz w:val="20"/>
                <w:lang w:val="en-US"/>
              </w:rPr>
            </w:pPr>
            <w:r w:rsidRPr="004C22C3">
              <w:rPr>
                <w:sz w:val="20"/>
                <w:lang w:val="en-US"/>
              </w:rPr>
              <w:t>Name</w:t>
            </w:r>
          </w:p>
        </w:tc>
        <w:tc>
          <w:tcPr>
            <w:tcW w:w="1208" w:type="dxa"/>
            <w:vAlign w:val="center"/>
          </w:tcPr>
          <w:p w:rsidR="00677695" w:rsidRPr="004C22C3" w:rsidRDefault="00677695">
            <w:pPr>
              <w:pStyle w:val="T2"/>
              <w:spacing w:after="0"/>
              <w:ind w:left="0" w:right="0"/>
              <w:jc w:val="left"/>
              <w:rPr>
                <w:sz w:val="20"/>
                <w:lang w:val="en-US"/>
              </w:rPr>
            </w:pPr>
            <w:r w:rsidRPr="004C22C3">
              <w:rPr>
                <w:sz w:val="20"/>
                <w:lang w:val="en-US"/>
              </w:rPr>
              <w:t>Affiliation</w:t>
            </w:r>
          </w:p>
        </w:tc>
        <w:tc>
          <w:tcPr>
            <w:tcW w:w="3737" w:type="dxa"/>
            <w:vAlign w:val="center"/>
          </w:tcPr>
          <w:p w:rsidR="00677695" w:rsidRPr="004C22C3" w:rsidRDefault="00677695">
            <w:pPr>
              <w:pStyle w:val="T2"/>
              <w:spacing w:after="0"/>
              <w:ind w:left="0" w:right="0"/>
              <w:jc w:val="left"/>
              <w:rPr>
                <w:sz w:val="20"/>
                <w:lang w:val="en-US"/>
              </w:rPr>
            </w:pPr>
            <w:r w:rsidRPr="004C22C3">
              <w:rPr>
                <w:sz w:val="20"/>
                <w:lang w:val="en-US"/>
              </w:rPr>
              <w:t>Address</w:t>
            </w:r>
          </w:p>
        </w:tc>
        <w:tc>
          <w:tcPr>
            <w:tcW w:w="1705" w:type="dxa"/>
            <w:vAlign w:val="center"/>
          </w:tcPr>
          <w:p w:rsidR="00677695" w:rsidRPr="004C22C3" w:rsidRDefault="00677695">
            <w:pPr>
              <w:pStyle w:val="T2"/>
              <w:spacing w:after="0"/>
              <w:ind w:left="0" w:right="0"/>
              <w:jc w:val="left"/>
              <w:rPr>
                <w:sz w:val="20"/>
                <w:lang w:val="en-US"/>
              </w:rPr>
            </w:pPr>
            <w:r w:rsidRPr="004C22C3">
              <w:rPr>
                <w:sz w:val="20"/>
                <w:lang w:val="en-US"/>
              </w:rPr>
              <w:t>Phone</w:t>
            </w:r>
          </w:p>
        </w:tc>
        <w:tc>
          <w:tcPr>
            <w:tcW w:w="1800" w:type="dxa"/>
            <w:vAlign w:val="center"/>
          </w:tcPr>
          <w:p w:rsidR="00677695" w:rsidRPr="004C22C3" w:rsidRDefault="00677695">
            <w:pPr>
              <w:pStyle w:val="T2"/>
              <w:spacing w:after="0"/>
              <w:ind w:left="0" w:right="0"/>
              <w:jc w:val="left"/>
              <w:rPr>
                <w:sz w:val="20"/>
                <w:lang w:val="en-US"/>
              </w:rPr>
            </w:pPr>
            <w:r w:rsidRPr="004C22C3">
              <w:rPr>
                <w:sz w:val="20"/>
                <w:lang w:val="en-US"/>
              </w:rPr>
              <w:t>email</w:t>
            </w:r>
          </w:p>
        </w:tc>
      </w:tr>
      <w:tr w:rsidR="00BB57DB" w:rsidRPr="004C22C3" w:rsidTr="00E0021D">
        <w:trPr>
          <w:trHeight w:val="980"/>
          <w:jc w:val="center"/>
        </w:trPr>
        <w:tc>
          <w:tcPr>
            <w:tcW w:w="1354" w:type="dxa"/>
            <w:vAlign w:val="center"/>
          </w:tcPr>
          <w:p w:rsidR="00677695" w:rsidRPr="004C22C3" w:rsidRDefault="001B3EAE" w:rsidP="005C0053">
            <w:pPr>
              <w:pStyle w:val="T2"/>
              <w:spacing w:after="0"/>
              <w:ind w:left="0" w:right="0"/>
              <w:rPr>
                <w:b w:val="0"/>
                <w:sz w:val="20"/>
                <w:lang w:val="en-US"/>
              </w:rPr>
            </w:pPr>
            <w:r w:rsidRPr="004C22C3">
              <w:rPr>
                <w:b w:val="0"/>
                <w:sz w:val="20"/>
                <w:lang w:val="en-US"/>
              </w:rPr>
              <w:t>Juan Carlos Zuniga</w:t>
            </w:r>
          </w:p>
        </w:tc>
        <w:tc>
          <w:tcPr>
            <w:tcW w:w="1208" w:type="dxa"/>
            <w:vAlign w:val="center"/>
          </w:tcPr>
          <w:p w:rsidR="00677695" w:rsidRPr="004C22C3" w:rsidRDefault="001B3EAE" w:rsidP="005C0053">
            <w:pPr>
              <w:pStyle w:val="T2"/>
              <w:spacing w:after="0"/>
              <w:ind w:left="0" w:right="0"/>
              <w:rPr>
                <w:b w:val="0"/>
                <w:sz w:val="20"/>
                <w:lang w:val="en-US"/>
              </w:rPr>
            </w:pPr>
            <w:r w:rsidRPr="004C22C3">
              <w:rPr>
                <w:b w:val="0"/>
                <w:sz w:val="20"/>
                <w:lang w:val="en-US"/>
              </w:rPr>
              <w:t>InterDigital</w:t>
            </w:r>
          </w:p>
        </w:tc>
        <w:tc>
          <w:tcPr>
            <w:tcW w:w="3737" w:type="dxa"/>
            <w:vAlign w:val="center"/>
          </w:tcPr>
          <w:p w:rsidR="00677695" w:rsidRPr="004C22C3" w:rsidRDefault="001B3EAE" w:rsidP="00592AD0">
            <w:pPr>
              <w:pStyle w:val="T2"/>
              <w:spacing w:after="0"/>
              <w:ind w:left="0" w:right="0"/>
              <w:rPr>
                <w:b w:val="0"/>
                <w:sz w:val="20"/>
                <w:lang w:val="en-US"/>
              </w:rPr>
            </w:pPr>
            <w:r w:rsidRPr="004C22C3">
              <w:rPr>
                <w:b w:val="0"/>
                <w:sz w:val="20"/>
                <w:lang w:val="en-US"/>
              </w:rPr>
              <w:t xml:space="preserve">1000 </w:t>
            </w:r>
            <w:r w:rsidR="00E0021D" w:rsidRPr="004C22C3">
              <w:rPr>
                <w:b w:val="0"/>
                <w:sz w:val="20"/>
                <w:lang w:val="en-US"/>
              </w:rPr>
              <w:t>Sherbrooke</w:t>
            </w:r>
            <w:r w:rsidRPr="004C22C3">
              <w:rPr>
                <w:b w:val="0"/>
                <w:sz w:val="20"/>
                <w:lang w:val="en-US"/>
              </w:rPr>
              <w:t xml:space="preserve"> W</w:t>
            </w:r>
          </w:p>
          <w:p w:rsidR="001B3EAE" w:rsidRPr="004C22C3" w:rsidRDefault="001B3EAE" w:rsidP="00592AD0">
            <w:pPr>
              <w:pStyle w:val="T2"/>
              <w:spacing w:after="0"/>
              <w:ind w:left="0" w:right="0"/>
              <w:rPr>
                <w:b w:val="0"/>
                <w:sz w:val="20"/>
                <w:lang w:val="en-US"/>
              </w:rPr>
            </w:pPr>
            <w:r w:rsidRPr="004C22C3">
              <w:rPr>
                <w:b w:val="0"/>
                <w:sz w:val="20"/>
                <w:lang w:val="en-US"/>
              </w:rPr>
              <w:t>10</w:t>
            </w:r>
            <w:r w:rsidRPr="004C22C3">
              <w:rPr>
                <w:b w:val="0"/>
                <w:sz w:val="20"/>
                <w:vertAlign w:val="superscript"/>
                <w:lang w:val="en-US"/>
              </w:rPr>
              <w:t>th</w:t>
            </w:r>
            <w:r w:rsidRPr="004C22C3">
              <w:rPr>
                <w:b w:val="0"/>
                <w:sz w:val="20"/>
                <w:lang w:val="en-US"/>
              </w:rPr>
              <w:t xml:space="preserve"> Floor</w:t>
            </w:r>
          </w:p>
          <w:p w:rsidR="001B3EAE" w:rsidRPr="004C22C3" w:rsidRDefault="001B3EAE" w:rsidP="00592AD0">
            <w:pPr>
              <w:pStyle w:val="T2"/>
              <w:spacing w:after="0"/>
              <w:ind w:left="0" w:right="0"/>
              <w:rPr>
                <w:b w:val="0"/>
                <w:sz w:val="20"/>
                <w:lang w:val="en-US"/>
              </w:rPr>
            </w:pPr>
            <w:r w:rsidRPr="004C22C3">
              <w:rPr>
                <w:b w:val="0"/>
                <w:sz w:val="20"/>
                <w:lang w:val="en-US"/>
              </w:rPr>
              <w:t>Montreal, QC, Canada</w:t>
            </w:r>
          </w:p>
        </w:tc>
        <w:tc>
          <w:tcPr>
            <w:tcW w:w="1705" w:type="dxa"/>
            <w:vAlign w:val="center"/>
          </w:tcPr>
          <w:p w:rsidR="00677695" w:rsidRPr="004C22C3" w:rsidRDefault="001B3EAE" w:rsidP="005C0053">
            <w:pPr>
              <w:pStyle w:val="T2"/>
              <w:spacing w:after="0"/>
              <w:ind w:left="0" w:right="0"/>
              <w:rPr>
                <w:b w:val="0"/>
                <w:sz w:val="20"/>
                <w:lang w:val="en-US"/>
              </w:rPr>
            </w:pPr>
            <w:r w:rsidRPr="004C22C3">
              <w:rPr>
                <w:b w:val="0"/>
                <w:sz w:val="20"/>
                <w:lang w:val="en-US"/>
              </w:rPr>
              <w:t>+1 (514) 90</w:t>
            </w:r>
            <w:r w:rsidR="00E0021D" w:rsidRPr="004C22C3">
              <w:rPr>
                <w:b w:val="0"/>
                <w:sz w:val="20"/>
                <w:lang w:val="en-US"/>
              </w:rPr>
              <w:t>4</w:t>
            </w:r>
            <w:r w:rsidRPr="004C22C3">
              <w:rPr>
                <w:b w:val="0"/>
                <w:sz w:val="20"/>
                <w:lang w:val="en-US"/>
              </w:rPr>
              <w:t xml:space="preserve"> 6300</w:t>
            </w:r>
          </w:p>
        </w:tc>
        <w:tc>
          <w:tcPr>
            <w:tcW w:w="1800" w:type="dxa"/>
            <w:vAlign w:val="center"/>
          </w:tcPr>
          <w:p w:rsidR="00677695" w:rsidRPr="004C22C3" w:rsidRDefault="001B3EAE" w:rsidP="00592AD0">
            <w:pPr>
              <w:pStyle w:val="T2"/>
              <w:spacing w:after="0"/>
              <w:ind w:left="0" w:right="0"/>
              <w:jc w:val="left"/>
              <w:rPr>
                <w:b w:val="0"/>
                <w:sz w:val="16"/>
                <w:lang w:val="en-US"/>
              </w:rPr>
            </w:pPr>
            <w:r w:rsidRPr="004C22C3">
              <w:rPr>
                <w:b w:val="0"/>
                <w:sz w:val="16"/>
                <w:lang w:val="en-US"/>
              </w:rPr>
              <w:t>j.c.zuniga@ieee.org</w:t>
            </w:r>
          </w:p>
        </w:tc>
      </w:tr>
    </w:tbl>
    <w:p w:rsidR="00CA09B2" w:rsidRPr="004C22C3" w:rsidRDefault="00726B43">
      <w:pPr>
        <w:pStyle w:val="T1"/>
        <w:spacing w:after="120"/>
        <w:rPr>
          <w:color w:val="FF0000"/>
          <w:sz w:val="22"/>
          <w:lang w:val="en-US"/>
        </w:rPr>
      </w:pPr>
      <w:r>
        <w:rPr>
          <w:noProof/>
          <w:color w:val="FF0000"/>
          <w:lang w:val="en-US"/>
        </w:rPr>
        <mc:AlternateContent>
          <mc:Choice Requires="wps">
            <w:drawing>
              <wp:anchor distT="0" distB="0" distL="114300" distR="114300" simplePos="0" relativeHeight="251657728" behindDoc="0" locked="0" layoutInCell="0" allowOverlap="1">
                <wp:simplePos x="0" y="0"/>
                <wp:positionH relativeFrom="column">
                  <wp:posOffset>-61595</wp:posOffset>
                </wp:positionH>
                <wp:positionV relativeFrom="paragraph">
                  <wp:posOffset>205740</wp:posOffset>
                </wp:positionV>
                <wp:extent cx="5943600" cy="1233805"/>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33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22B" w:rsidRDefault="00FE422B">
                            <w:pPr>
                              <w:pStyle w:val="T1"/>
                              <w:spacing w:after="120"/>
                            </w:pPr>
                            <w:r>
                              <w:t>Abstract</w:t>
                            </w:r>
                          </w:p>
                          <w:p w:rsidR="00FE422B" w:rsidRDefault="00FE422B" w:rsidP="00677695">
                            <w:pPr>
                              <w:jc w:val="both"/>
                            </w:pPr>
                            <w:r>
                              <w:t xml:space="preserve">Minutes of the </w:t>
                            </w:r>
                            <w:r w:rsidR="00F80040">
                              <w:t xml:space="preserve">802.1 </w:t>
                            </w:r>
                            <w:r>
                              <w:t xml:space="preserve">OmniRAN </w:t>
                            </w:r>
                            <w:r w:rsidR="00F80040">
                              <w:t>TG</w:t>
                            </w:r>
                            <w:r>
                              <w:t xml:space="preserve"> meeting from face to face meeting in </w:t>
                            </w:r>
                            <w:r w:rsidR="00F80040">
                              <w:t>Norfolk, VA, USA</w:t>
                            </w:r>
                            <w:r>
                              <w:t xml:space="preserve">, from </w:t>
                            </w:r>
                            <w:r w:rsidR="002729C3">
                              <w:t>14</w:t>
                            </w:r>
                            <w:r w:rsidR="00F80040" w:rsidRPr="00F80040">
                              <w:rPr>
                                <w:vertAlign w:val="superscript"/>
                              </w:rPr>
                              <w:t>th</w:t>
                            </w:r>
                            <w:r w:rsidR="00F80040">
                              <w:t xml:space="preserve"> to 1</w:t>
                            </w:r>
                            <w:r w:rsidR="002729C3">
                              <w:t>5</w:t>
                            </w:r>
                            <w:r w:rsidR="00F80040" w:rsidRPr="00F80040">
                              <w:rPr>
                                <w:vertAlign w:val="superscript"/>
                              </w:rPr>
                              <w:t>th</w:t>
                            </w:r>
                            <w:r w:rsidR="00F80040">
                              <w:t xml:space="preserve"> of May</w:t>
                            </w:r>
                            <w:r>
                              <w:t>, 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85pt;margin-top:16.2pt;width:468pt;height:9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" o:allowincell="f" stroked="f">
                <v:textbox>
                  <w:txbxContent>
                    <w:p w:rsidR="00FE422B" w:rsidRDefault="00FE422B">
                      <w:pPr>
                        <w:pStyle w:val="T1"/>
                        <w:spacing w:after="120"/>
                      </w:pPr>
                      <w:r>
                        <w:t>Abstract</w:t>
                      </w:r>
                    </w:p>
                    <w:p w:rsidR="00FE422B" w:rsidRDefault="00FE422B" w:rsidP="00677695">
                      <w:pPr>
                        <w:jc w:val="both"/>
                      </w:pPr>
                      <w:r>
                        <w:t xml:space="preserve">Minutes of the </w:t>
                      </w:r>
                      <w:r w:rsidR="00F80040">
                        <w:t xml:space="preserve">802.1 </w:t>
                      </w:r>
                      <w:r>
                        <w:t xml:space="preserve">OmniRAN </w:t>
                      </w:r>
                      <w:r w:rsidR="00F80040">
                        <w:t>TG</w:t>
                      </w:r>
                      <w:r>
                        <w:t xml:space="preserve"> meeting from face to face meeting in </w:t>
                      </w:r>
                      <w:r w:rsidR="00F80040">
                        <w:t>Norfolk, VA, USA</w:t>
                      </w:r>
                      <w:r>
                        <w:t xml:space="preserve">, from </w:t>
                      </w:r>
                      <w:r w:rsidR="002729C3">
                        <w:t>14</w:t>
                      </w:r>
                      <w:r w:rsidR="00F80040" w:rsidRPr="00F80040">
                        <w:rPr>
                          <w:vertAlign w:val="superscript"/>
                        </w:rPr>
                        <w:t>th</w:t>
                      </w:r>
                      <w:r w:rsidR="00F80040">
                        <w:t xml:space="preserve"> to 1</w:t>
                      </w:r>
                      <w:r w:rsidR="002729C3">
                        <w:t>5</w:t>
                      </w:r>
                      <w:r w:rsidR="00F80040" w:rsidRPr="00F80040">
                        <w:rPr>
                          <w:vertAlign w:val="superscript"/>
                        </w:rPr>
                        <w:t>th</w:t>
                      </w:r>
                      <w:r w:rsidR="00F80040">
                        <w:t xml:space="preserve"> of May</w:t>
                      </w:r>
                      <w:r>
                        <w:t>, 2014.</w:t>
                      </w:r>
                    </w:p>
                  </w:txbxContent>
                </v:textbox>
              </v:shape>
            </w:pict>
          </mc:Fallback>
        </mc:AlternateContent>
      </w:r>
    </w:p>
    <w:p w:rsidR="00C458FF" w:rsidRPr="004C22C3" w:rsidRDefault="00CA09B2" w:rsidP="00C458FF">
      <w:pPr>
        <w:rPr>
          <w:lang w:val="en-US"/>
        </w:rPr>
      </w:pPr>
      <w:r w:rsidRPr="004C22C3">
        <w:rPr>
          <w:color w:val="FF0000"/>
          <w:lang w:val="en-US"/>
        </w:rPr>
        <w:br w:type="page"/>
      </w:r>
      <w:bookmarkStart w:id="1" w:name="OLE_LINK4"/>
      <w:bookmarkStart w:id="2" w:name="OLE_LINK5"/>
      <w:r w:rsidR="00F80040" w:rsidRPr="004C22C3">
        <w:rPr>
          <w:b/>
          <w:szCs w:val="22"/>
          <w:u w:val="single"/>
          <w:lang w:val="en-US"/>
        </w:rPr>
        <w:lastRenderedPageBreak/>
        <w:t>Wednesday</w:t>
      </w:r>
      <w:r w:rsidR="00C458FF" w:rsidRPr="004C22C3">
        <w:rPr>
          <w:b/>
          <w:szCs w:val="22"/>
          <w:u w:val="single"/>
          <w:lang w:val="en-US"/>
        </w:rPr>
        <w:t xml:space="preserve">, </w:t>
      </w:r>
      <w:r w:rsidR="00F80040" w:rsidRPr="004C22C3">
        <w:rPr>
          <w:b/>
          <w:szCs w:val="22"/>
          <w:u w:val="single"/>
          <w:lang w:val="en-US"/>
        </w:rPr>
        <w:t>May</w:t>
      </w:r>
      <w:r w:rsidR="00BB57DB" w:rsidRPr="004C22C3">
        <w:rPr>
          <w:b/>
          <w:szCs w:val="22"/>
          <w:u w:val="single"/>
          <w:lang w:val="en-US"/>
        </w:rPr>
        <w:t xml:space="preserve"> 1</w:t>
      </w:r>
      <w:r w:rsidR="00F80040" w:rsidRPr="004C22C3">
        <w:rPr>
          <w:b/>
          <w:szCs w:val="22"/>
          <w:u w:val="single"/>
          <w:lang w:val="en-US"/>
        </w:rPr>
        <w:t>4</w:t>
      </w:r>
      <w:r w:rsidR="00BB57DB" w:rsidRPr="004C22C3">
        <w:rPr>
          <w:b/>
          <w:szCs w:val="22"/>
          <w:u w:val="single"/>
          <w:vertAlign w:val="superscript"/>
          <w:lang w:val="en-US"/>
        </w:rPr>
        <w:t>th</w:t>
      </w:r>
      <w:r w:rsidR="00463312" w:rsidRPr="004C22C3">
        <w:rPr>
          <w:b/>
          <w:szCs w:val="22"/>
          <w:u w:val="single"/>
          <w:lang w:val="en-US"/>
        </w:rPr>
        <w:t>, 201</w:t>
      </w:r>
      <w:r w:rsidR="00985300" w:rsidRPr="004C22C3">
        <w:rPr>
          <w:b/>
          <w:szCs w:val="22"/>
          <w:u w:val="single"/>
          <w:lang w:val="en-US"/>
        </w:rPr>
        <w:t>4</w:t>
      </w:r>
    </w:p>
    <w:p w:rsidR="00A44453" w:rsidRPr="004C22C3" w:rsidRDefault="00A44453" w:rsidP="00C458FF">
      <w:pPr>
        <w:rPr>
          <w:lang w:val="en-US"/>
        </w:rPr>
      </w:pPr>
    </w:p>
    <w:p w:rsidR="00C458FF" w:rsidRPr="004C22C3" w:rsidRDefault="002B3D81" w:rsidP="00C458FF">
      <w:pPr>
        <w:rPr>
          <w:lang w:val="en-US"/>
        </w:rPr>
      </w:pPr>
      <w:r w:rsidRPr="004C22C3">
        <w:rPr>
          <w:lang w:val="en-US"/>
        </w:rPr>
        <w:t xml:space="preserve">Chair: </w:t>
      </w:r>
      <w:r w:rsidR="00752DF8" w:rsidRPr="004C22C3">
        <w:rPr>
          <w:lang w:val="en-US"/>
        </w:rPr>
        <w:t>Max Riegel</w:t>
      </w:r>
    </w:p>
    <w:p w:rsidR="00453012" w:rsidRPr="004C22C3" w:rsidRDefault="00453012" w:rsidP="00C458FF">
      <w:pPr>
        <w:rPr>
          <w:lang w:val="en-US"/>
        </w:rPr>
      </w:pPr>
      <w:r w:rsidRPr="004C22C3">
        <w:rPr>
          <w:lang w:val="en-US"/>
        </w:rPr>
        <w:t xml:space="preserve">Recording secretary: </w:t>
      </w:r>
      <w:r w:rsidR="00A53DFA" w:rsidRPr="004C22C3">
        <w:rPr>
          <w:lang w:val="en-US"/>
        </w:rPr>
        <w:t>Juan Carlos Zuniga</w:t>
      </w:r>
    </w:p>
    <w:p w:rsidR="00C458FF" w:rsidRPr="004C22C3" w:rsidRDefault="00C458FF" w:rsidP="00C458FF">
      <w:pPr>
        <w:rPr>
          <w:lang w:val="en-US"/>
        </w:rPr>
      </w:pPr>
    </w:p>
    <w:p w:rsidR="00C458FF" w:rsidRPr="004C22C3" w:rsidRDefault="00A53DFA" w:rsidP="00C458FF">
      <w:pPr>
        <w:rPr>
          <w:b/>
          <w:lang w:val="en-US"/>
        </w:rPr>
      </w:pPr>
      <w:r w:rsidRPr="004C22C3">
        <w:rPr>
          <w:b/>
          <w:lang w:val="en-US"/>
        </w:rPr>
        <w:t>Call to order</w:t>
      </w:r>
    </w:p>
    <w:p w:rsidR="00A53DFA" w:rsidRPr="004C22C3" w:rsidRDefault="00C458FF" w:rsidP="0013096A">
      <w:pPr>
        <w:pStyle w:val="ListParagraph"/>
        <w:numPr>
          <w:ilvl w:val="0"/>
          <w:numId w:val="1"/>
        </w:numPr>
        <w:rPr>
          <w:lang w:val="en-US"/>
        </w:rPr>
      </w:pPr>
      <w:r w:rsidRPr="004C22C3">
        <w:rPr>
          <w:lang w:val="en-US"/>
        </w:rPr>
        <w:t xml:space="preserve">Meeting called to order on </w:t>
      </w:r>
      <w:r w:rsidR="00F80040" w:rsidRPr="004C22C3">
        <w:rPr>
          <w:lang w:val="en-US"/>
        </w:rPr>
        <w:t>Wednesday</w:t>
      </w:r>
      <w:r w:rsidR="00251F6B" w:rsidRPr="004C22C3">
        <w:rPr>
          <w:lang w:val="en-US"/>
        </w:rPr>
        <w:t xml:space="preserve"> </w:t>
      </w:r>
      <w:r w:rsidR="00F80040" w:rsidRPr="004C22C3">
        <w:rPr>
          <w:lang w:val="en-US"/>
        </w:rPr>
        <w:t>May 14</w:t>
      </w:r>
      <w:r w:rsidR="00985300" w:rsidRPr="004C22C3">
        <w:rPr>
          <w:lang w:val="en-US"/>
        </w:rPr>
        <w:t>, 2014</w:t>
      </w:r>
      <w:r w:rsidR="00251F6B" w:rsidRPr="004C22C3">
        <w:rPr>
          <w:lang w:val="en-US"/>
        </w:rPr>
        <w:t xml:space="preserve"> </w:t>
      </w:r>
      <w:r w:rsidRPr="004C22C3">
        <w:rPr>
          <w:lang w:val="en-US"/>
        </w:rPr>
        <w:t xml:space="preserve">by </w:t>
      </w:r>
      <w:r w:rsidR="00752DF8" w:rsidRPr="004C22C3">
        <w:rPr>
          <w:lang w:val="en-US"/>
        </w:rPr>
        <w:t>Max Riegel</w:t>
      </w:r>
      <w:r w:rsidR="002209F2" w:rsidRPr="004C22C3">
        <w:rPr>
          <w:lang w:val="en-US"/>
        </w:rPr>
        <w:t xml:space="preserve"> at </w:t>
      </w:r>
      <w:r w:rsidR="00F80040" w:rsidRPr="004C22C3">
        <w:rPr>
          <w:lang w:val="en-US"/>
        </w:rPr>
        <w:t xml:space="preserve">14:00 </w:t>
      </w:r>
      <w:r w:rsidR="00EA2494" w:rsidRPr="004C22C3">
        <w:rPr>
          <w:lang w:val="en-US"/>
        </w:rPr>
        <w:t>hrs (</w:t>
      </w:r>
      <w:r w:rsidR="00F80040" w:rsidRPr="004C22C3">
        <w:rPr>
          <w:lang w:val="en-US"/>
        </w:rPr>
        <w:t>EST</w:t>
      </w:r>
      <w:r w:rsidR="00EA2494" w:rsidRPr="004C22C3">
        <w:rPr>
          <w:lang w:val="en-US"/>
        </w:rPr>
        <w:t>)</w:t>
      </w:r>
      <w:r w:rsidRPr="004C22C3">
        <w:rPr>
          <w:lang w:val="en-US"/>
        </w:rPr>
        <w:t xml:space="preserve">.  </w:t>
      </w:r>
    </w:p>
    <w:p w:rsidR="000C0061" w:rsidRPr="004C22C3" w:rsidRDefault="000C0061" w:rsidP="0013096A">
      <w:pPr>
        <w:pStyle w:val="ListParagraph"/>
        <w:numPr>
          <w:ilvl w:val="0"/>
          <w:numId w:val="1"/>
        </w:numPr>
        <w:rPr>
          <w:lang w:val="en-US"/>
        </w:rPr>
      </w:pPr>
      <w:r w:rsidRPr="004C22C3">
        <w:rPr>
          <w:lang w:val="en-US"/>
        </w:rPr>
        <w:t xml:space="preserve">First meeting </w:t>
      </w:r>
      <w:r w:rsidR="006800C0" w:rsidRPr="004C22C3">
        <w:rPr>
          <w:lang w:val="en-US"/>
        </w:rPr>
        <w:t>of</w:t>
      </w:r>
      <w:r w:rsidRPr="004C22C3">
        <w:rPr>
          <w:lang w:val="en-US"/>
        </w:rPr>
        <w:t xml:space="preserve"> 802.1 OmniRAN TG.</w:t>
      </w:r>
    </w:p>
    <w:p w:rsidR="001C62C8" w:rsidRPr="004C22C3" w:rsidRDefault="001C62C8" w:rsidP="001C62C8">
      <w:pPr>
        <w:rPr>
          <w:b/>
          <w:lang w:val="en-US"/>
        </w:rPr>
      </w:pPr>
    </w:p>
    <w:p w:rsidR="006800C0" w:rsidRPr="004C22C3" w:rsidRDefault="006800C0" w:rsidP="006800C0">
      <w:pPr>
        <w:rPr>
          <w:b/>
          <w:lang w:val="en-US"/>
        </w:rPr>
      </w:pPr>
      <w:r w:rsidRPr="004C22C3">
        <w:rPr>
          <w:b/>
          <w:lang w:val="en-US"/>
        </w:rPr>
        <w:t>IEEE WG Guidelines</w:t>
      </w:r>
    </w:p>
    <w:p w:rsidR="006800C0" w:rsidRPr="004C22C3" w:rsidRDefault="006800C0" w:rsidP="006800C0">
      <w:pPr>
        <w:pStyle w:val="ListParagraph"/>
        <w:numPr>
          <w:ilvl w:val="0"/>
          <w:numId w:val="1"/>
        </w:numPr>
        <w:rPr>
          <w:lang w:val="en-US"/>
        </w:rPr>
      </w:pPr>
      <w:r w:rsidRPr="004C22C3">
        <w:rPr>
          <w:lang w:val="en-US"/>
        </w:rPr>
        <w:t>The chair read the IEEE guidelines and asked for declaration of  Potentially Essential Patents.</w:t>
      </w:r>
    </w:p>
    <w:p w:rsidR="006800C0" w:rsidRPr="004C22C3" w:rsidRDefault="006800C0" w:rsidP="006800C0">
      <w:pPr>
        <w:pStyle w:val="ListParagraph"/>
        <w:numPr>
          <w:ilvl w:val="1"/>
          <w:numId w:val="1"/>
        </w:numPr>
        <w:rPr>
          <w:lang w:val="en-US"/>
        </w:rPr>
      </w:pPr>
      <w:r w:rsidRPr="004C22C3">
        <w:rPr>
          <w:lang w:val="en-US"/>
        </w:rPr>
        <w:t>No IPR issues were brought up.</w:t>
      </w:r>
    </w:p>
    <w:p w:rsidR="006800C0" w:rsidRPr="004C22C3" w:rsidRDefault="006800C0" w:rsidP="006800C0">
      <w:pPr>
        <w:rPr>
          <w:b/>
          <w:lang w:val="en-US"/>
        </w:rPr>
      </w:pPr>
    </w:p>
    <w:p w:rsidR="006800C0" w:rsidRPr="004C22C3" w:rsidRDefault="006800C0" w:rsidP="006800C0">
      <w:pPr>
        <w:rPr>
          <w:b/>
          <w:lang w:val="en-US"/>
        </w:rPr>
      </w:pPr>
      <w:r w:rsidRPr="004C22C3">
        <w:rPr>
          <w:b/>
          <w:lang w:val="en-US"/>
        </w:rPr>
        <w:t>Appointment of recording secretary</w:t>
      </w:r>
    </w:p>
    <w:p w:rsidR="006800C0" w:rsidRPr="004C22C3" w:rsidRDefault="006800C0" w:rsidP="006800C0">
      <w:pPr>
        <w:pStyle w:val="ListParagraph"/>
        <w:numPr>
          <w:ilvl w:val="0"/>
          <w:numId w:val="1"/>
        </w:numPr>
        <w:rPr>
          <w:lang w:val="en-US"/>
        </w:rPr>
      </w:pPr>
      <w:r w:rsidRPr="004C22C3">
        <w:rPr>
          <w:lang w:val="en-US"/>
        </w:rPr>
        <w:t>Juan Carlos Zuniga volunteered to take notes.</w:t>
      </w:r>
    </w:p>
    <w:p w:rsidR="006800C0" w:rsidRPr="004C22C3" w:rsidRDefault="006800C0" w:rsidP="001C62C8">
      <w:pPr>
        <w:rPr>
          <w:b/>
          <w:lang w:val="en-US"/>
        </w:rPr>
      </w:pPr>
    </w:p>
    <w:p w:rsidR="001C62C8" w:rsidRPr="004C22C3" w:rsidRDefault="001C62C8" w:rsidP="001C62C8">
      <w:pPr>
        <w:rPr>
          <w:b/>
          <w:lang w:val="en-US"/>
        </w:rPr>
      </w:pPr>
      <w:r w:rsidRPr="004C22C3">
        <w:rPr>
          <w:b/>
          <w:lang w:val="en-US"/>
        </w:rPr>
        <w:t>Attendence</w:t>
      </w:r>
    </w:p>
    <w:p w:rsidR="001C62C8" w:rsidRPr="004C22C3" w:rsidRDefault="001C62C8" w:rsidP="001C62C8">
      <w:pPr>
        <w:pStyle w:val="ListParagraph"/>
        <w:numPr>
          <w:ilvl w:val="0"/>
          <w:numId w:val="1"/>
        </w:numPr>
        <w:rPr>
          <w:lang w:val="en-US"/>
        </w:rPr>
      </w:pPr>
      <w:r w:rsidRPr="004C22C3">
        <w:rPr>
          <w:lang w:val="en-US"/>
        </w:rPr>
        <w:t xml:space="preserve">Attendence was recorded by registering to the </w:t>
      </w:r>
      <w:r w:rsidR="006800C0" w:rsidRPr="004C22C3">
        <w:rPr>
          <w:lang w:val="en-US"/>
        </w:rPr>
        <w:t xml:space="preserve">May 2014 </w:t>
      </w:r>
      <w:r w:rsidRPr="004C22C3">
        <w:rPr>
          <w:lang w:val="en-US"/>
        </w:rPr>
        <w:t>IEEE 802.1 IMAT page.</w:t>
      </w:r>
    </w:p>
    <w:p w:rsidR="00412ABA" w:rsidRPr="004C22C3" w:rsidRDefault="006800C0" w:rsidP="001C62C8">
      <w:pPr>
        <w:pStyle w:val="ListParagraph"/>
        <w:numPr>
          <w:ilvl w:val="0"/>
          <w:numId w:val="1"/>
        </w:numPr>
        <w:rPr>
          <w:lang w:val="en-US"/>
        </w:rPr>
      </w:pPr>
      <w:r w:rsidRPr="004C22C3">
        <w:rPr>
          <w:lang w:val="en-US"/>
        </w:rPr>
        <w:t>A r</w:t>
      </w:r>
      <w:r w:rsidR="00412ABA" w:rsidRPr="004C22C3">
        <w:rPr>
          <w:lang w:val="en-US"/>
        </w:rPr>
        <w:t>oll call</w:t>
      </w:r>
      <w:r w:rsidRPr="004C22C3">
        <w:rPr>
          <w:lang w:val="en-US"/>
        </w:rPr>
        <w:t xml:space="preserve"> was made to introduce the participants in the meeting:</w:t>
      </w:r>
    </w:p>
    <w:p w:rsidR="008366AA" w:rsidRPr="004C22C3" w:rsidRDefault="008366AA" w:rsidP="008366AA">
      <w:pPr>
        <w:rPr>
          <w:lang w:val="en-US"/>
        </w:rPr>
      </w:pPr>
    </w:p>
    <w:tbl>
      <w:tblPr>
        <w:tblStyle w:val="TableGrid"/>
        <w:tblW w:w="0" w:type="auto"/>
        <w:tblInd w:w="2069" w:type="dxa"/>
        <w:tblLook w:val="04A0" w:firstRow="1" w:lastRow="0" w:firstColumn="1" w:lastColumn="0" w:noHBand="0" w:noVBand="1"/>
      </w:tblPr>
      <w:tblGrid>
        <w:gridCol w:w="2394"/>
        <w:gridCol w:w="2394"/>
      </w:tblGrid>
      <w:tr w:rsidR="00412ABA" w:rsidRPr="004C22C3" w:rsidTr="00412ABA">
        <w:tc>
          <w:tcPr>
            <w:tcW w:w="2394" w:type="dxa"/>
          </w:tcPr>
          <w:p w:rsidR="00412ABA" w:rsidRPr="004C22C3" w:rsidRDefault="00412ABA" w:rsidP="00084D32">
            <w:pPr>
              <w:rPr>
                <w:b/>
                <w:lang w:val="en-US"/>
              </w:rPr>
            </w:pPr>
            <w:r w:rsidRPr="004C22C3">
              <w:rPr>
                <w:b/>
                <w:lang w:val="en-US"/>
              </w:rPr>
              <w:t>Name</w:t>
            </w:r>
          </w:p>
        </w:tc>
        <w:tc>
          <w:tcPr>
            <w:tcW w:w="2394" w:type="dxa"/>
          </w:tcPr>
          <w:p w:rsidR="00412ABA" w:rsidRPr="004C22C3" w:rsidRDefault="00412ABA" w:rsidP="00084D32">
            <w:pPr>
              <w:rPr>
                <w:b/>
                <w:lang w:val="en-US"/>
              </w:rPr>
            </w:pPr>
            <w:r w:rsidRPr="004C22C3">
              <w:rPr>
                <w:b/>
                <w:lang w:val="en-US"/>
              </w:rPr>
              <w:t>Affiliation</w:t>
            </w:r>
          </w:p>
        </w:tc>
      </w:tr>
      <w:tr w:rsidR="00412ABA" w:rsidRPr="004C22C3" w:rsidTr="00412ABA">
        <w:tc>
          <w:tcPr>
            <w:tcW w:w="2394" w:type="dxa"/>
          </w:tcPr>
          <w:p w:rsidR="00412ABA" w:rsidRPr="004C22C3" w:rsidRDefault="00412ABA" w:rsidP="00084D32">
            <w:pPr>
              <w:rPr>
                <w:lang w:val="en-US"/>
              </w:rPr>
            </w:pPr>
            <w:r w:rsidRPr="004C22C3">
              <w:rPr>
                <w:lang w:val="en-US"/>
              </w:rPr>
              <w:t>Max Riegel</w:t>
            </w:r>
          </w:p>
        </w:tc>
        <w:tc>
          <w:tcPr>
            <w:tcW w:w="2394" w:type="dxa"/>
          </w:tcPr>
          <w:p w:rsidR="00412ABA" w:rsidRPr="004C22C3" w:rsidRDefault="00412ABA" w:rsidP="00084D32">
            <w:pPr>
              <w:rPr>
                <w:lang w:val="en-US"/>
              </w:rPr>
            </w:pPr>
            <w:r w:rsidRPr="004C22C3">
              <w:rPr>
                <w:lang w:val="en-US"/>
              </w:rPr>
              <w:t>NSN</w:t>
            </w:r>
          </w:p>
        </w:tc>
      </w:tr>
      <w:tr w:rsidR="00412ABA" w:rsidRPr="004C22C3" w:rsidTr="00412ABA">
        <w:tc>
          <w:tcPr>
            <w:tcW w:w="2394" w:type="dxa"/>
          </w:tcPr>
          <w:p w:rsidR="00412ABA" w:rsidRPr="004C22C3" w:rsidRDefault="00412ABA" w:rsidP="00084D32">
            <w:pPr>
              <w:rPr>
                <w:lang w:val="en-US"/>
              </w:rPr>
            </w:pPr>
            <w:r w:rsidRPr="004C22C3">
              <w:rPr>
                <w:lang w:val="en-US"/>
              </w:rPr>
              <w:t>Juan Carlos Zuniga</w:t>
            </w:r>
          </w:p>
        </w:tc>
        <w:tc>
          <w:tcPr>
            <w:tcW w:w="2394" w:type="dxa"/>
          </w:tcPr>
          <w:p w:rsidR="00412ABA" w:rsidRPr="004C22C3" w:rsidRDefault="00412ABA" w:rsidP="00084D32">
            <w:pPr>
              <w:rPr>
                <w:lang w:val="en-US"/>
              </w:rPr>
            </w:pPr>
            <w:r w:rsidRPr="004C22C3">
              <w:rPr>
                <w:lang w:val="en-US"/>
              </w:rPr>
              <w:t>InterDigital</w:t>
            </w:r>
          </w:p>
        </w:tc>
      </w:tr>
      <w:tr w:rsidR="00412ABA" w:rsidRPr="004C22C3" w:rsidTr="00412ABA">
        <w:tc>
          <w:tcPr>
            <w:tcW w:w="2394" w:type="dxa"/>
          </w:tcPr>
          <w:p w:rsidR="00412ABA" w:rsidRPr="004C22C3" w:rsidRDefault="00412ABA" w:rsidP="00084D32">
            <w:pPr>
              <w:rPr>
                <w:lang w:val="en-US"/>
              </w:rPr>
            </w:pPr>
            <w:r w:rsidRPr="004C22C3">
              <w:rPr>
                <w:lang w:val="en-US"/>
              </w:rPr>
              <w:t>Ludwig Winkel</w:t>
            </w:r>
          </w:p>
        </w:tc>
        <w:tc>
          <w:tcPr>
            <w:tcW w:w="2394" w:type="dxa"/>
          </w:tcPr>
          <w:p w:rsidR="00412ABA" w:rsidRPr="004C22C3" w:rsidRDefault="00412ABA" w:rsidP="00084D32">
            <w:pPr>
              <w:rPr>
                <w:lang w:val="en-US"/>
              </w:rPr>
            </w:pPr>
            <w:r w:rsidRPr="004C22C3">
              <w:rPr>
                <w:lang w:val="en-US"/>
              </w:rPr>
              <w:t>Siemens</w:t>
            </w:r>
          </w:p>
        </w:tc>
      </w:tr>
      <w:tr w:rsidR="00412ABA" w:rsidRPr="004C22C3" w:rsidTr="00412ABA">
        <w:tc>
          <w:tcPr>
            <w:tcW w:w="2394" w:type="dxa"/>
          </w:tcPr>
          <w:p w:rsidR="00412ABA" w:rsidRPr="004C22C3" w:rsidRDefault="00412ABA" w:rsidP="00084D32">
            <w:pPr>
              <w:rPr>
                <w:lang w:val="en-US"/>
              </w:rPr>
            </w:pPr>
            <w:r w:rsidRPr="004C22C3">
              <w:rPr>
                <w:lang w:val="en-US"/>
              </w:rPr>
              <w:t xml:space="preserve">Jon Mclendon </w:t>
            </w:r>
          </w:p>
        </w:tc>
        <w:tc>
          <w:tcPr>
            <w:tcW w:w="2394" w:type="dxa"/>
          </w:tcPr>
          <w:p w:rsidR="00412ABA" w:rsidRPr="004C22C3" w:rsidRDefault="00412ABA" w:rsidP="00084D32">
            <w:pPr>
              <w:rPr>
                <w:lang w:val="en-US"/>
              </w:rPr>
            </w:pPr>
            <w:r w:rsidRPr="004C22C3">
              <w:rPr>
                <w:lang w:val="en-US"/>
              </w:rPr>
              <w:t>Broadcom</w:t>
            </w:r>
          </w:p>
        </w:tc>
      </w:tr>
      <w:tr w:rsidR="00412ABA" w:rsidRPr="004C22C3" w:rsidTr="00412ABA">
        <w:tc>
          <w:tcPr>
            <w:tcW w:w="2394" w:type="dxa"/>
          </w:tcPr>
          <w:p w:rsidR="00412ABA" w:rsidRPr="004C22C3" w:rsidRDefault="00412ABA" w:rsidP="00084D32">
            <w:pPr>
              <w:rPr>
                <w:lang w:val="en-US"/>
              </w:rPr>
            </w:pPr>
            <w:r w:rsidRPr="004C22C3">
              <w:rPr>
                <w:lang w:val="en-US"/>
              </w:rPr>
              <w:t xml:space="preserve">Steve Gorshe </w:t>
            </w:r>
          </w:p>
        </w:tc>
        <w:tc>
          <w:tcPr>
            <w:tcW w:w="2394" w:type="dxa"/>
          </w:tcPr>
          <w:p w:rsidR="00412ABA" w:rsidRPr="004C22C3" w:rsidRDefault="00412ABA" w:rsidP="00084D32">
            <w:pPr>
              <w:rPr>
                <w:lang w:val="en-US"/>
              </w:rPr>
            </w:pPr>
            <w:r w:rsidRPr="004C22C3">
              <w:rPr>
                <w:lang w:val="en-US"/>
              </w:rPr>
              <w:t>PMC Sierra</w:t>
            </w:r>
          </w:p>
        </w:tc>
      </w:tr>
      <w:tr w:rsidR="00412ABA" w:rsidRPr="004C22C3" w:rsidTr="00412ABA">
        <w:tc>
          <w:tcPr>
            <w:tcW w:w="2394" w:type="dxa"/>
          </w:tcPr>
          <w:p w:rsidR="00412ABA" w:rsidRPr="004C22C3" w:rsidRDefault="00412ABA" w:rsidP="00084D32">
            <w:pPr>
              <w:rPr>
                <w:lang w:val="en-US"/>
              </w:rPr>
            </w:pPr>
            <w:r w:rsidRPr="004C22C3">
              <w:rPr>
                <w:lang w:val="en-US"/>
              </w:rPr>
              <w:t>Behcet Sarikaya</w:t>
            </w:r>
          </w:p>
        </w:tc>
        <w:tc>
          <w:tcPr>
            <w:tcW w:w="2394" w:type="dxa"/>
          </w:tcPr>
          <w:p w:rsidR="00412ABA" w:rsidRPr="004C22C3" w:rsidRDefault="00412ABA" w:rsidP="00084D32">
            <w:pPr>
              <w:rPr>
                <w:lang w:val="en-US"/>
              </w:rPr>
            </w:pPr>
            <w:r w:rsidRPr="004C22C3">
              <w:rPr>
                <w:lang w:val="en-US"/>
              </w:rPr>
              <w:t>Huawei</w:t>
            </w:r>
          </w:p>
        </w:tc>
      </w:tr>
      <w:tr w:rsidR="000C0061" w:rsidRPr="004C22C3" w:rsidTr="00412ABA">
        <w:tc>
          <w:tcPr>
            <w:tcW w:w="2394" w:type="dxa"/>
          </w:tcPr>
          <w:p w:rsidR="000C0061" w:rsidRPr="004C22C3" w:rsidRDefault="000C0061" w:rsidP="00084D32">
            <w:pPr>
              <w:rPr>
                <w:lang w:val="en-US"/>
              </w:rPr>
            </w:pPr>
            <w:r w:rsidRPr="004C22C3">
              <w:rPr>
                <w:lang w:val="en-US"/>
              </w:rPr>
              <w:t>Glenn Parsons</w:t>
            </w:r>
          </w:p>
        </w:tc>
        <w:tc>
          <w:tcPr>
            <w:tcW w:w="2394" w:type="dxa"/>
          </w:tcPr>
          <w:p w:rsidR="000C0061" w:rsidRPr="004C22C3" w:rsidRDefault="000C0061" w:rsidP="00084D32">
            <w:pPr>
              <w:rPr>
                <w:lang w:val="en-US"/>
              </w:rPr>
            </w:pPr>
            <w:r w:rsidRPr="004C22C3">
              <w:rPr>
                <w:lang w:val="en-US"/>
              </w:rPr>
              <w:t>Ericsson</w:t>
            </w:r>
          </w:p>
        </w:tc>
      </w:tr>
      <w:tr w:rsidR="000C0061" w:rsidRPr="004C22C3" w:rsidTr="00412ABA">
        <w:tc>
          <w:tcPr>
            <w:tcW w:w="2394" w:type="dxa"/>
          </w:tcPr>
          <w:p w:rsidR="000C0061" w:rsidRPr="004C22C3" w:rsidRDefault="00930549" w:rsidP="00084D32">
            <w:pPr>
              <w:rPr>
                <w:lang w:val="en-US"/>
              </w:rPr>
            </w:pPr>
            <w:r w:rsidRPr="004C22C3">
              <w:rPr>
                <w:lang w:val="en-US"/>
              </w:rPr>
              <w:t>Paul Bottorff</w:t>
            </w:r>
          </w:p>
        </w:tc>
        <w:tc>
          <w:tcPr>
            <w:tcW w:w="2394" w:type="dxa"/>
          </w:tcPr>
          <w:p w:rsidR="000C0061" w:rsidRPr="004C22C3" w:rsidRDefault="00930549" w:rsidP="00084D32">
            <w:pPr>
              <w:rPr>
                <w:lang w:val="en-US"/>
              </w:rPr>
            </w:pPr>
            <w:r w:rsidRPr="004C22C3">
              <w:rPr>
                <w:lang w:val="en-US"/>
              </w:rPr>
              <w:t>HP</w:t>
            </w:r>
          </w:p>
        </w:tc>
      </w:tr>
      <w:tr w:rsidR="000C0061" w:rsidRPr="004C22C3" w:rsidTr="00412ABA">
        <w:tc>
          <w:tcPr>
            <w:tcW w:w="2394" w:type="dxa"/>
          </w:tcPr>
          <w:p w:rsidR="000C0061" w:rsidRPr="004C22C3" w:rsidRDefault="000C0061" w:rsidP="00084D32">
            <w:pPr>
              <w:rPr>
                <w:lang w:val="en-US"/>
              </w:rPr>
            </w:pPr>
          </w:p>
        </w:tc>
        <w:tc>
          <w:tcPr>
            <w:tcW w:w="2394" w:type="dxa"/>
          </w:tcPr>
          <w:p w:rsidR="000C0061" w:rsidRPr="004C22C3" w:rsidRDefault="000C0061" w:rsidP="00084D32">
            <w:pPr>
              <w:rPr>
                <w:lang w:val="en-US"/>
              </w:rPr>
            </w:pPr>
          </w:p>
        </w:tc>
      </w:tr>
    </w:tbl>
    <w:p w:rsidR="00A53DFA" w:rsidRPr="004C22C3" w:rsidRDefault="00A53DFA" w:rsidP="00C458FF">
      <w:pPr>
        <w:rPr>
          <w:lang w:val="en-US"/>
        </w:rPr>
      </w:pPr>
    </w:p>
    <w:p w:rsidR="00625144" w:rsidRPr="004C22C3" w:rsidRDefault="00625144">
      <w:pPr>
        <w:pStyle w:val="ListParagraph"/>
        <w:rPr>
          <w:lang w:val="en-US"/>
        </w:rPr>
      </w:pPr>
    </w:p>
    <w:p w:rsidR="00A53DFA" w:rsidRPr="004C22C3" w:rsidRDefault="00A53DFA" w:rsidP="00C458FF">
      <w:pPr>
        <w:rPr>
          <w:b/>
          <w:lang w:val="en-US"/>
        </w:rPr>
      </w:pPr>
      <w:r w:rsidRPr="004C22C3">
        <w:rPr>
          <w:b/>
          <w:lang w:val="en-US"/>
        </w:rPr>
        <w:t>Agenda</w:t>
      </w:r>
    </w:p>
    <w:p w:rsidR="00625144" w:rsidRPr="004C22C3" w:rsidRDefault="00F63804">
      <w:pPr>
        <w:pStyle w:val="ListParagraph"/>
        <w:numPr>
          <w:ilvl w:val="0"/>
          <w:numId w:val="1"/>
        </w:numPr>
        <w:rPr>
          <w:lang w:val="en-US"/>
        </w:rPr>
      </w:pPr>
      <w:r w:rsidRPr="004C22C3">
        <w:rPr>
          <w:lang w:val="en-US"/>
        </w:rPr>
        <w:t>Agenda</w:t>
      </w:r>
      <w:r w:rsidR="001C5006" w:rsidRPr="004C22C3">
        <w:rPr>
          <w:lang w:val="en-US"/>
        </w:rPr>
        <w:t xml:space="preserve"> as </w:t>
      </w:r>
      <w:r w:rsidRPr="004C22C3">
        <w:rPr>
          <w:lang w:val="en-US"/>
        </w:rPr>
        <w:t>proposed in the chair’s meeting slides:</w:t>
      </w:r>
    </w:p>
    <w:p w:rsidR="00625144" w:rsidRPr="004C22C3" w:rsidRDefault="008109F4" w:rsidP="008366AA">
      <w:pPr>
        <w:pStyle w:val="ListParagraph"/>
        <w:numPr>
          <w:ilvl w:val="1"/>
          <w:numId w:val="1"/>
        </w:numPr>
        <w:rPr>
          <w:lang w:val="en-US"/>
        </w:rPr>
      </w:pPr>
      <w:hyperlink r:id="rId9" w:history="1">
        <w:r w:rsidR="009C0879" w:rsidRPr="004C22C3">
          <w:rPr>
            <w:rStyle w:val="Hyperlink"/>
            <w:lang w:val="en-US"/>
          </w:rPr>
          <w:t>https://mentor.ieee.org/omniran/dcn/14/omniran-14-0036-01-00TG-may-2014-f2f-meeting-slides.pptx</w:t>
        </w:r>
      </w:hyperlink>
      <w:r w:rsidR="008366AA" w:rsidRPr="004C22C3">
        <w:rPr>
          <w:lang w:val="en-US"/>
        </w:rPr>
        <w:t xml:space="preserve"> </w:t>
      </w:r>
    </w:p>
    <w:bookmarkEnd w:id="1"/>
    <w:bookmarkEnd w:id="2"/>
    <w:p w:rsidR="00625144" w:rsidRPr="004C22C3" w:rsidRDefault="00625144">
      <w:pPr>
        <w:rPr>
          <w:lang w:val="en-US"/>
        </w:rPr>
      </w:pPr>
    </w:p>
    <w:p w:rsidR="008366AA" w:rsidRPr="004C22C3" w:rsidRDefault="008366AA" w:rsidP="008366AA">
      <w:pPr>
        <w:pStyle w:val="ListParagraph"/>
        <w:numPr>
          <w:ilvl w:val="2"/>
          <w:numId w:val="1"/>
        </w:numPr>
        <w:rPr>
          <w:lang w:val="en-US"/>
        </w:rPr>
      </w:pPr>
      <w:r w:rsidRPr="004C22C3">
        <w:rPr>
          <w:lang w:val="en-US"/>
        </w:rPr>
        <w:t>Approval of minutes</w:t>
      </w:r>
    </w:p>
    <w:p w:rsidR="008366AA" w:rsidRPr="004C22C3" w:rsidRDefault="008366AA" w:rsidP="008366AA">
      <w:pPr>
        <w:pStyle w:val="ListParagraph"/>
        <w:numPr>
          <w:ilvl w:val="2"/>
          <w:numId w:val="1"/>
        </w:numPr>
        <w:rPr>
          <w:lang w:val="en-US"/>
        </w:rPr>
      </w:pPr>
      <w:r w:rsidRPr="004C22C3">
        <w:rPr>
          <w:lang w:val="en-US"/>
        </w:rPr>
        <w:t>Reports</w:t>
      </w:r>
    </w:p>
    <w:p w:rsidR="008366AA" w:rsidRPr="004C22C3" w:rsidRDefault="008366AA" w:rsidP="008366AA">
      <w:pPr>
        <w:pStyle w:val="ListParagraph"/>
        <w:numPr>
          <w:ilvl w:val="2"/>
          <w:numId w:val="1"/>
        </w:numPr>
        <w:rPr>
          <w:lang w:val="en-US"/>
        </w:rPr>
      </w:pPr>
      <w:r w:rsidRPr="004C22C3">
        <w:rPr>
          <w:lang w:val="en-US"/>
        </w:rPr>
        <w:t>TG Organization</w:t>
      </w:r>
    </w:p>
    <w:p w:rsidR="008366AA" w:rsidRPr="004C22C3" w:rsidRDefault="008366AA" w:rsidP="008366AA">
      <w:pPr>
        <w:pStyle w:val="ListParagraph"/>
        <w:numPr>
          <w:ilvl w:val="2"/>
          <w:numId w:val="1"/>
        </w:numPr>
        <w:rPr>
          <w:lang w:val="en-US"/>
        </w:rPr>
      </w:pPr>
      <w:r w:rsidRPr="004C22C3">
        <w:rPr>
          <w:lang w:val="en-US"/>
        </w:rPr>
        <w:t>Example contributions to the intended specification</w:t>
      </w:r>
    </w:p>
    <w:p w:rsidR="008366AA" w:rsidRPr="004C22C3" w:rsidRDefault="008366AA" w:rsidP="008366AA">
      <w:pPr>
        <w:pStyle w:val="ListParagraph"/>
        <w:numPr>
          <w:ilvl w:val="2"/>
          <w:numId w:val="1"/>
        </w:numPr>
        <w:rPr>
          <w:lang w:val="en-US"/>
        </w:rPr>
      </w:pPr>
      <w:r w:rsidRPr="004C22C3">
        <w:rPr>
          <w:lang w:val="en-US"/>
        </w:rPr>
        <w:t>Outline of the intended specification</w:t>
      </w:r>
    </w:p>
    <w:p w:rsidR="008366AA" w:rsidRPr="004C22C3" w:rsidRDefault="008366AA" w:rsidP="008366AA">
      <w:pPr>
        <w:pStyle w:val="ListParagraph"/>
        <w:numPr>
          <w:ilvl w:val="2"/>
          <w:numId w:val="1"/>
        </w:numPr>
        <w:rPr>
          <w:lang w:val="en-US"/>
        </w:rPr>
      </w:pPr>
      <w:r w:rsidRPr="004C22C3">
        <w:rPr>
          <w:lang w:val="en-US"/>
        </w:rPr>
        <w:t xml:space="preserve">Organization of the work </w:t>
      </w:r>
    </w:p>
    <w:p w:rsidR="008366AA" w:rsidRPr="004C22C3" w:rsidRDefault="008366AA" w:rsidP="008366AA">
      <w:pPr>
        <w:pStyle w:val="ListParagraph"/>
        <w:numPr>
          <w:ilvl w:val="3"/>
          <w:numId w:val="1"/>
        </w:numPr>
        <w:rPr>
          <w:lang w:val="en-US"/>
        </w:rPr>
      </w:pPr>
      <w:r w:rsidRPr="004C22C3">
        <w:rPr>
          <w:lang w:val="en-US"/>
        </w:rPr>
        <w:t>Alignment within IEEE 802.1</w:t>
      </w:r>
    </w:p>
    <w:p w:rsidR="008366AA" w:rsidRPr="004C22C3" w:rsidRDefault="008366AA" w:rsidP="008366AA">
      <w:pPr>
        <w:pStyle w:val="ListParagraph"/>
        <w:numPr>
          <w:ilvl w:val="3"/>
          <w:numId w:val="1"/>
        </w:numPr>
        <w:rPr>
          <w:lang w:val="en-US"/>
        </w:rPr>
      </w:pPr>
      <w:r w:rsidRPr="004C22C3">
        <w:rPr>
          <w:lang w:val="en-US"/>
        </w:rPr>
        <w:t>Cooperation with the other IEEE 802 WGs at July plenary</w:t>
      </w:r>
    </w:p>
    <w:p w:rsidR="008366AA" w:rsidRPr="004C22C3" w:rsidRDefault="008366AA" w:rsidP="008366AA">
      <w:pPr>
        <w:pStyle w:val="ListParagraph"/>
        <w:numPr>
          <w:ilvl w:val="2"/>
          <w:numId w:val="1"/>
        </w:numPr>
        <w:rPr>
          <w:lang w:val="en-US"/>
        </w:rPr>
      </w:pPr>
      <w:r w:rsidRPr="004C22C3">
        <w:rPr>
          <w:lang w:val="en-US"/>
        </w:rPr>
        <w:t>Conference call until July 2014 session</w:t>
      </w:r>
    </w:p>
    <w:p w:rsidR="008366AA" w:rsidRPr="004C22C3" w:rsidRDefault="008366AA" w:rsidP="008366AA">
      <w:pPr>
        <w:pStyle w:val="ListParagraph"/>
        <w:numPr>
          <w:ilvl w:val="2"/>
          <w:numId w:val="1"/>
        </w:numPr>
        <w:rPr>
          <w:lang w:val="en-US"/>
        </w:rPr>
      </w:pPr>
      <w:r w:rsidRPr="004C22C3">
        <w:rPr>
          <w:lang w:val="en-US"/>
        </w:rPr>
        <w:t>Liaison report to IEEE 802 WGs</w:t>
      </w:r>
    </w:p>
    <w:p w:rsidR="008366AA" w:rsidRPr="004C22C3" w:rsidRDefault="008366AA" w:rsidP="008366AA">
      <w:pPr>
        <w:pStyle w:val="ListParagraph"/>
        <w:numPr>
          <w:ilvl w:val="2"/>
          <w:numId w:val="1"/>
        </w:numPr>
        <w:rPr>
          <w:lang w:val="en-US"/>
        </w:rPr>
      </w:pPr>
      <w:r w:rsidRPr="004C22C3">
        <w:rPr>
          <w:lang w:val="en-US"/>
        </w:rPr>
        <w:t>ITU-T Liaison on SDN</w:t>
      </w:r>
    </w:p>
    <w:p w:rsidR="008366AA" w:rsidRPr="004C22C3" w:rsidRDefault="008366AA" w:rsidP="008366AA">
      <w:pPr>
        <w:pStyle w:val="ListParagraph"/>
        <w:numPr>
          <w:ilvl w:val="2"/>
          <w:numId w:val="1"/>
        </w:numPr>
        <w:rPr>
          <w:lang w:val="en-US"/>
        </w:rPr>
      </w:pPr>
      <w:r w:rsidRPr="004C22C3">
        <w:rPr>
          <w:lang w:val="en-US"/>
        </w:rPr>
        <w:t>AOB</w:t>
      </w:r>
    </w:p>
    <w:p w:rsidR="008366AA" w:rsidRPr="004C22C3" w:rsidRDefault="008366AA" w:rsidP="008366AA">
      <w:pPr>
        <w:rPr>
          <w:lang w:val="en-US"/>
        </w:rPr>
      </w:pPr>
    </w:p>
    <w:p w:rsidR="00625144" w:rsidRPr="004C22C3" w:rsidRDefault="00E44A57">
      <w:pPr>
        <w:pStyle w:val="ListParagraph"/>
        <w:numPr>
          <w:ilvl w:val="1"/>
          <w:numId w:val="1"/>
        </w:numPr>
        <w:rPr>
          <w:lang w:val="en-US"/>
        </w:rPr>
      </w:pPr>
      <w:r w:rsidRPr="004C22C3">
        <w:rPr>
          <w:lang w:val="en-US"/>
        </w:rPr>
        <w:t>After some group’s discussion</w:t>
      </w:r>
      <w:r w:rsidR="00E326DF" w:rsidRPr="004C22C3">
        <w:rPr>
          <w:lang w:val="en-US"/>
        </w:rPr>
        <w:t xml:space="preserve"> about the right sequence of topics</w:t>
      </w:r>
      <w:r w:rsidRPr="004C22C3">
        <w:rPr>
          <w:lang w:val="en-US"/>
        </w:rPr>
        <w:t xml:space="preserve">, the </w:t>
      </w:r>
      <w:r w:rsidR="00F63804" w:rsidRPr="004C22C3">
        <w:rPr>
          <w:lang w:val="en-US"/>
        </w:rPr>
        <w:t xml:space="preserve">proposed agenda </w:t>
      </w:r>
      <w:r w:rsidRPr="004C22C3">
        <w:rPr>
          <w:lang w:val="en-US"/>
        </w:rPr>
        <w:t>w</w:t>
      </w:r>
      <w:r w:rsidR="00F63804" w:rsidRPr="004C22C3">
        <w:rPr>
          <w:lang w:val="en-US"/>
        </w:rPr>
        <w:t>as approved</w:t>
      </w:r>
      <w:r w:rsidR="00E326DF" w:rsidRPr="004C22C3">
        <w:rPr>
          <w:lang w:val="en-US"/>
        </w:rPr>
        <w:t xml:space="preserve"> without objections</w:t>
      </w:r>
      <w:r w:rsidRPr="004C22C3">
        <w:rPr>
          <w:lang w:val="en-US"/>
        </w:rPr>
        <w:t xml:space="preserve"> as shown in revision </w:t>
      </w:r>
      <w:r w:rsidR="00E326DF" w:rsidRPr="004C22C3">
        <w:rPr>
          <w:lang w:val="en-US"/>
        </w:rPr>
        <w:t>-</w:t>
      </w:r>
      <w:r w:rsidRPr="004C22C3">
        <w:rPr>
          <w:lang w:val="en-US"/>
        </w:rPr>
        <w:t>01</w:t>
      </w:r>
      <w:r w:rsidR="00E326DF" w:rsidRPr="004C22C3">
        <w:rPr>
          <w:lang w:val="en-US"/>
        </w:rPr>
        <w:t xml:space="preserve">- of the meeting slides. On slide 9 of the meeting slides, the assignment of topics to meeting slots was recorded. Initial discussion of </w:t>
      </w:r>
      <w:r w:rsidR="00E326DF" w:rsidRPr="004C22C3">
        <w:rPr>
          <w:lang w:val="en-US"/>
        </w:rPr>
        <w:lastRenderedPageBreak/>
        <w:t>the ITU-T liaison was scheduled for Wednesday afternoon to allow for preparation of some draft response text if needed.</w:t>
      </w:r>
    </w:p>
    <w:p w:rsidR="00625144" w:rsidRPr="004C22C3" w:rsidRDefault="00625144">
      <w:pPr>
        <w:rPr>
          <w:lang w:val="en-US"/>
        </w:rPr>
      </w:pPr>
    </w:p>
    <w:p w:rsidR="00E44A57" w:rsidRPr="004C22C3" w:rsidRDefault="00E44A57" w:rsidP="00E44A57">
      <w:pPr>
        <w:rPr>
          <w:b/>
          <w:lang w:val="en-US"/>
        </w:rPr>
      </w:pPr>
      <w:r w:rsidRPr="004C22C3">
        <w:rPr>
          <w:b/>
          <w:lang w:val="en-US"/>
        </w:rPr>
        <w:t>Approval of minutes</w:t>
      </w:r>
    </w:p>
    <w:p w:rsidR="00E44A57" w:rsidRPr="004C22C3" w:rsidRDefault="00E44A57" w:rsidP="00E44A57">
      <w:pPr>
        <w:pStyle w:val="ListParagraph"/>
        <w:rPr>
          <w:lang w:val="en-US"/>
        </w:rPr>
      </w:pPr>
    </w:p>
    <w:p w:rsidR="00E44A57" w:rsidRPr="004C22C3" w:rsidRDefault="008109F4" w:rsidP="00E44A57">
      <w:pPr>
        <w:pStyle w:val="ListParagraph"/>
        <w:numPr>
          <w:ilvl w:val="0"/>
          <w:numId w:val="1"/>
        </w:numPr>
        <w:rPr>
          <w:lang w:val="en-US"/>
        </w:rPr>
      </w:pPr>
      <w:hyperlink r:id="rId10" w:history="1">
        <w:r w:rsidR="00E44A57" w:rsidRPr="004C22C3">
          <w:rPr>
            <w:rStyle w:val="Hyperlink"/>
            <w:lang w:val="en-US"/>
          </w:rPr>
          <w:t>https://mentor.ieee.org/omniran/dcn/14/omniran-14-0035-00-00TG-apr-29th-meeting-minutes.docx</w:t>
        </w:r>
      </w:hyperlink>
      <w:r w:rsidR="00E44A57" w:rsidRPr="004C22C3">
        <w:rPr>
          <w:lang w:val="en-US"/>
        </w:rPr>
        <w:t xml:space="preserve"> </w:t>
      </w:r>
    </w:p>
    <w:p w:rsidR="00E44A57" w:rsidRPr="004C22C3" w:rsidRDefault="00E44A57" w:rsidP="00E44A57">
      <w:pPr>
        <w:pStyle w:val="ListParagraph"/>
        <w:numPr>
          <w:ilvl w:val="0"/>
          <w:numId w:val="1"/>
        </w:numPr>
        <w:rPr>
          <w:lang w:val="en-US"/>
        </w:rPr>
      </w:pPr>
      <w:r w:rsidRPr="004C22C3">
        <w:rPr>
          <w:lang w:val="en-US"/>
        </w:rPr>
        <w:t xml:space="preserve">Chair asked for any comments on the minutes as available on mentor </w:t>
      </w:r>
    </w:p>
    <w:p w:rsidR="00E44A57" w:rsidRPr="004C22C3" w:rsidRDefault="00E44A57" w:rsidP="00E44A57">
      <w:pPr>
        <w:pStyle w:val="ListParagraph"/>
        <w:numPr>
          <w:ilvl w:val="1"/>
          <w:numId w:val="1"/>
        </w:numPr>
        <w:rPr>
          <w:lang w:val="en-US"/>
        </w:rPr>
      </w:pPr>
      <w:r w:rsidRPr="004C22C3">
        <w:rPr>
          <w:lang w:val="en-US"/>
        </w:rPr>
        <w:t>No comments were raised</w:t>
      </w:r>
    </w:p>
    <w:p w:rsidR="00E44A57" w:rsidRPr="004C22C3" w:rsidRDefault="00E44A57" w:rsidP="00E44A57">
      <w:pPr>
        <w:pStyle w:val="ListParagraph"/>
        <w:numPr>
          <w:ilvl w:val="0"/>
          <w:numId w:val="1"/>
        </w:numPr>
        <w:rPr>
          <w:lang w:val="en-US"/>
        </w:rPr>
      </w:pPr>
      <w:r w:rsidRPr="004C22C3">
        <w:rPr>
          <w:lang w:val="en-US"/>
        </w:rPr>
        <w:t>Chair asked for approval of the minutes</w:t>
      </w:r>
    </w:p>
    <w:p w:rsidR="00E44A57" w:rsidRPr="004C22C3" w:rsidRDefault="00E44A57" w:rsidP="00E44A57">
      <w:pPr>
        <w:pStyle w:val="ListParagraph"/>
        <w:numPr>
          <w:ilvl w:val="1"/>
          <w:numId w:val="1"/>
        </w:numPr>
        <w:rPr>
          <w:lang w:val="en-US"/>
        </w:rPr>
      </w:pPr>
      <w:r w:rsidRPr="004C22C3">
        <w:rPr>
          <w:lang w:val="en-US"/>
        </w:rPr>
        <w:t>Minutes of April teleconference were approved without objections</w:t>
      </w:r>
      <w:r w:rsidR="00E326DF" w:rsidRPr="004C22C3">
        <w:rPr>
          <w:lang w:val="en-US"/>
        </w:rPr>
        <w:t>.</w:t>
      </w:r>
    </w:p>
    <w:p w:rsidR="0011273A" w:rsidRPr="004C22C3" w:rsidRDefault="0011273A" w:rsidP="00D24680">
      <w:pPr>
        <w:rPr>
          <w:lang w:val="en-US"/>
        </w:rPr>
      </w:pPr>
    </w:p>
    <w:p w:rsidR="00625144" w:rsidRPr="004C22C3" w:rsidRDefault="00625144">
      <w:pPr>
        <w:rPr>
          <w:lang w:val="en-US"/>
        </w:rPr>
      </w:pPr>
    </w:p>
    <w:p w:rsidR="00625144" w:rsidRPr="004C22C3" w:rsidRDefault="00E44A57">
      <w:pPr>
        <w:rPr>
          <w:b/>
          <w:lang w:val="en-US"/>
        </w:rPr>
      </w:pPr>
      <w:r w:rsidRPr="004C22C3">
        <w:rPr>
          <w:b/>
          <w:lang w:val="en-US"/>
        </w:rPr>
        <w:t>TG organization</w:t>
      </w:r>
    </w:p>
    <w:p w:rsidR="00CE09FD" w:rsidRPr="004C22C3" w:rsidRDefault="00967B08" w:rsidP="004C22C3">
      <w:pPr>
        <w:pStyle w:val="ListParagraph"/>
        <w:numPr>
          <w:ilvl w:val="0"/>
          <w:numId w:val="1"/>
        </w:numPr>
        <w:rPr>
          <w:lang w:val="en-US"/>
        </w:rPr>
      </w:pPr>
      <w:r w:rsidRPr="004C22C3">
        <w:rPr>
          <w:lang w:val="en-US"/>
        </w:rPr>
        <w:t>802.1 Membership Rights</w:t>
      </w:r>
    </w:p>
    <w:p w:rsidR="00CE09FD" w:rsidRPr="004C22C3" w:rsidRDefault="00967B08" w:rsidP="004C22C3">
      <w:pPr>
        <w:pStyle w:val="ListParagraph"/>
        <w:numPr>
          <w:ilvl w:val="1"/>
          <w:numId w:val="1"/>
        </w:numPr>
        <w:rPr>
          <w:lang w:val="en-US"/>
        </w:rPr>
      </w:pPr>
      <w:r w:rsidRPr="004C22C3">
        <w:rPr>
          <w:lang w:val="en-US"/>
        </w:rPr>
        <w:t>802.1 membership rights provided to OmniRAN TG participants, when</w:t>
      </w:r>
    </w:p>
    <w:p w:rsidR="00CE09FD" w:rsidRPr="004C22C3" w:rsidRDefault="00967B08" w:rsidP="004C22C3">
      <w:pPr>
        <w:pStyle w:val="ListParagraph"/>
        <w:numPr>
          <w:ilvl w:val="2"/>
          <w:numId w:val="1"/>
        </w:numPr>
        <w:rPr>
          <w:lang w:val="en-US"/>
        </w:rPr>
      </w:pPr>
      <w:r w:rsidRPr="004C22C3">
        <w:rPr>
          <w:lang w:val="en-US"/>
        </w:rPr>
        <w:t>Attending initial OmniRAN TG meeting in Norfolk, VA</w:t>
      </w:r>
    </w:p>
    <w:p w:rsidR="00CE09FD" w:rsidRPr="004C22C3" w:rsidRDefault="00967B08" w:rsidP="004C22C3">
      <w:pPr>
        <w:pStyle w:val="ListParagraph"/>
        <w:numPr>
          <w:ilvl w:val="2"/>
          <w:numId w:val="1"/>
        </w:numPr>
        <w:rPr>
          <w:lang w:val="en-US"/>
        </w:rPr>
      </w:pPr>
      <w:r w:rsidRPr="004C22C3">
        <w:rPr>
          <w:lang w:val="en-US"/>
        </w:rPr>
        <w:t>Gaining attendence credit for the 802.1 interim meeting in Norfolk, VA</w:t>
      </w:r>
    </w:p>
    <w:p w:rsidR="00CE09FD" w:rsidRPr="004C22C3" w:rsidRDefault="00967B08" w:rsidP="004C22C3">
      <w:pPr>
        <w:pStyle w:val="ListParagraph"/>
        <w:numPr>
          <w:ilvl w:val="2"/>
          <w:numId w:val="1"/>
        </w:numPr>
        <w:rPr>
          <w:lang w:val="en-US"/>
        </w:rPr>
      </w:pPr>
      <w:r w:rsidRPr="004C22C3">
        <w:rPr>
          <w:lang w:val="en-US"/>
        </w:rPr>
        <w:t>Sending email to the 802.1 chair applying for membership rights</w:t>
      </w:r>
    </w:p>
    <w:p w:rsidR="00CE09FD" w:rsidRPr="004C22C3" w:rsidRDefault="00967B08" w:rsidP="004C22C3">
      <w:pPr>
        <w:pStyle w:val="ListParagraph"/>
        <w:numPr>
          <w:ilvl w:val="1"/>
          <w:numId w:val="1"/>
        </w:numPr>
        <w:rPr>
          <w:lang w:val="en-US"/>
        </w:rPr>
      </w:pPr>
      <w:r w:rsidRPr="004C22C3">
        <w:rPr>
          <w:lang w:val="en-US"/>
        </w:rPr>
        <w:t>802.1 membership rights are not required for active participation in OmniRAN TG</w:t>
      </w:r>
    </w:p>
    <w:p w:rsidR="00CE09FD" w:rsidRPr="004C22C3" w:rsidRDefault="00967B08" w:rsidP="004C22C3">
      <w:pPr>
        <w:pStyle w:val="ListParagraph"/>
        <w:numPr>
          <w:ilvl w:val="1"/>
          <w:numId w:val="1"/>
        </w:numPr>
        <w:rPr>
          <w:lang w:val="en-US"/>
        </w:rPr>
      </w:pPr>
      <w:r w:rsidRPr="004C22C3">
        <w:rPr>
          <w:lang w:val="en-US"/>
        </w:rPr>
        <w:t>Everybody can participate</w:t>
      </w:r>
      <w:r w:rsidR="004C22C3" w:rsidRPr="004C22C3">
        <w:rPr>
          <w:lang w:val="en-US"/>
        </w:rPr>
        <w:t xml:space="preserve"> in technical conclusions</w:t>
      </w:r>
      <w:r w:rsidRPr="004C22C3">
        <w:rPr>
          <w:lang w:val="en-US"/>
        </w:rPr>
        <w:t>; straw polls instead of voting</w:t>
      </w:r>
      <w:r w:rsidR="004C22C3" w:rsidRPr="004C22C3">
        <w:rPr>
          <w:lang w:val="en-US"/>
        </w:rPr>
        <w:t xml:space="preserve"> to document the agreement in the TG.</w:t>
      </w:r>
    </w:p>
    <w:p w:rsidR="004C22C3" w:rsidRPr="004C22C3" w:rsidRDefault="00967B08" w:rsidP="004C22C3">
      <w:pPr>
        <w:pStyle w:val="ListParagraph"/>
        <w:numPr>
          <w:ilvl w:val="0"/>
          <w:numId w:val="1"/>
        </w:numPr>
        <w:rPr>
          <w:lang w:val="en-US"/>
        </w:rPr>
      </w:pPr>
      <w:r w:rsidRPr="004C22C3">
        <w:rPr>
          <w:lang w:val="en-US"/>
        </w:rPr>
        <w:t>OmniRAN TG wik</w:t>
      </w:r>
      <w:r w:rsidR="004C22C3" w:rsidRPr="004C22C3">
        <w:rPr>
          <w:lang w:val="en-US"/>
        </w:rPr>
        <w:t>i</w:t>
      </w:r>
    </w:p>
    <w:p w:rsidR="004C22C3" w:rsidRDefault="008109F4" w:rsidP="004C22C3">
      <w:pPr>
        <w:pStyle w:val="ListParagraph"/>
        <w:numPr>
          <w:ilvl w:val="1"/>
          <w:numId w:val="1"/>
        </w:numPr>
        <w:rPr>
          <w:lang w:val="en-US"/>
        </w:rPr>
      </w:pPr>
      <w:hyperlink r:id="rId11" w:history="1">
        <w:r w:rsidR="004C22C3" w:rsidRPr="00B75A23">
          <w:rPr>
            <w:rStyle w:val="Hyperlink"/>
            <w:lang w:val="en-US"/>
          </w:rPr>
          <w:t>https://mentor.ieee.org/omniran/bp/StartPage</w:t>
        </w:r>
      </w:hyperlink>
    </w:p>
    <w:p w:rsidR="00CE09FD" w:rsidRPr="004C22C3" w:rsidRDefault="00967B08" w:rsidP="004C22C3">
      <w:pPr>
        <w:pStyle w:val="ListParagraph"/>
        <w:numPr>
          <w:ilvl w:val="1"/>
          <w:numId w:val="1"/>
        </w:numPr>
        <w:rPr>
          <w:lang w:val="en-US"/>
        </w:rPr>
      </w:pPr>
      <w:r w:rsidRPr="004C22C3">
        <w:rPr>
          <w:lang w:val="en-US"/>
        </w:rPr>
        <w:t>One-stop place for latest status and announcements</w:t>
      </w:r>
    </w:p>
    <w:p w:rsidR="00CE09FD" w:rsidRPr="004C22C3" w:rsidRDefault="00967B08" w:rsidP="004C22C3">
      <w:pPr>
        <w:pStyle w:val="ListParagraph"/>
        <w:numPr>
          <w:ilvl w:val="1"/>
          <w:numId w:val="1"/>
        </w:numPr>
        <w:rPr>
          <w:lang w:val="en-US"/>
        </w:rPr>
      </w:pPr>
      <w:r w:rsidRPr="004C22C3">
        <w:rPr>
          <w:lang w:val="en-US"/>
        </w:rPr>
        <w:t>Announcements</w:t>
      </w:r>
      <w:r w:rsidR="00E326DF" w:rsidRPr="004C22C3">
        <w:rPr>
          <w:lang w:val="en-US"/>
        </w:rPr>
        <w:t xml:space="preserve"> will be</w:t>
      </w:r>
      <w:r w:rsidRPr="004C22C3">
        <w:rPr>
          <w:lang w:val="en-US"/>
        </w:rPr>
        <w:t xml:space="preserve"> distributed as well on the </w:t>
      </w:r>
      <w:hyperlink r:id="rId12" w:history="1">
        <w:r w:rsidRPr="004C22C3">
          <w:rPr>
            <w:lang w:val="en-US"/>
          </w:rPr>
          <w:t>STDS-802-1-L@LISTSERV.IEEE.ORG</w:t>
        </w:r>
      </w:hyperlink>
      <w:r w:rsidRPr="004C22C3">
        <w:rPr>
          <w:lang w:val="en-US"/>
        </w:rPr>
        <w:t xml:space="preserve"> </w:t>
      </w:r>
      <w:r w:rsidR="00E326DF" w:rsidRPr="004C22C3">
        <w:rPr>
          <w:lang w:val="en-US"/>
        </w:rPr>
        <w:t>mailing list.</w:t>
      </w:r>
    </w:p>
    <w:p w:rsidR="000652C4" w:rsidRPr="004C22C3" w:rsidRDefault="00245484" w:rsidP="004C22C3">
      <w:pPr>
        <w:pStyle w:val="ListParagraph"/>
        <w:numPr>
          <w:ilvl w:val="0"/>
          <w:numId w:val="1"/>
        </w:numPr>
        <w:rPr>
          <w:lang w:val="en-US"/>
        </w:rPr>
      </w:pPr>
      <w:r w:rsidRPr="004C22C3">
        <w:rPr>
          <w:lang w:val="en-US"/>
        </w:rPr>
        <w:t>Likely a combination of mentor and 802.1 file space will be used</w:t>
      </w:r>
    </w:p>
    <w:p w:rsidR="000652C4" w:rsidRPr="004C22C3" w:rsidRDefault="00245484" w:rsidP="004C22C3">
      <w:pPr>
        <w:pStyle w:val="ListParagraph"/>
        <w:numPr>
          <w:ilvl w:val="1"/>
          <w:numId w:val="1"/>
        </w:numPr>
        <w:rPr>
          <w:lang w:val="en-US"/>
        </w:rPr>
      </w:pPr>
      <w:r w:rsidRPr="004C22C3">
        <w:rPr>
          <w:lang w:val="en-US"/>
        </w:rPr>
        <w:t>Mentor for contributions</w:t>
      </w:r>
      <w:r w:rsidR="00E326DF" w:rsidRPr="004C22C3">
        <w:rPr>
          <w:lang w:val="en-US"/>
        </w:rPr>
        <w:t xml:space="preserve"> to the OmniRAN discussions</w:t>
      </w:r>
      <w:r w:rsidRPr="004C22C3">
        <w:rPr>
          <w:lang w:val="en-US"/>
        </w:rPr>
        <w:t>, 802.1 file space for the agreed material going into 802.1CF</w:t>
      </w:r>
    </w:p>
    <w:p w:rsidR="000652C4" w:rsidRPr="004C22C3" w:rsidRDefault="00245484" w:rsidP="004C22C3">
      <w:pPr>
        <w:pStyle w:val="ListParagraph"/>
        <w:numPr>
          <w:ilvl w:val="1"/>
          <w:numId w:val="1"/>
        </w:numPr>
        <w:rPr>
          <w:lang w:val="en-US"/>
        </w:rPr>
      </w:pPr>
      <w:r w:rsidRPr="004C22C3">
        <w:rPr>
          <w:lang w:val="en-US"/>
        </w:rPr>
        <w:t>Further thinking after introduction into the 802.1 web environment on grouper</w:t>
      </w:r>
    </w:p>
    <w:p w:rsidR="00E326DF" w:rsidRPr="004C22C3" w:rsidRDefault="00E326DF" w:rsidP="004C22C3">
      <w:pPr>
        <w:pStyle w:val="ListParagraph"/>
        <w:ind w:left="360"/>
        <w:rPr>
          <w:lang w:val="en-US"/>
        </w:rPr>
      </w:pPr>
    </w:p>
    <w:p w:rsidR="00227EB3" w:rsidRDefault="00227EB3" w:rsidP="00227EB3">
      <w:pPr>
        <w:rPr>
          <w:lang w:val="en-US"/>
        </w:rPr>
      </w:pPr>
    </w:p>
    <w:p w:rsidR="00227EB3" w:rsidRPr="00227EB3" w:rsidRDefault="00227EB3" w:rsidP="00227EB3">
      <w:pPr>
        <w:rPr>
          <w:b/>
          <w:lang w:val="en-US"/>
        </w:rPr>
      </w:pPr>
      <w:r w:rsidRPr="00227EB3">
        <w:rPr>
          <w:b/>
          <w:lang w:val="en-US"/>
        </w:rPr>
        <w:t>Example contributions to the intended specification</w:t>
      </w:r>
    </w:p>
    <w:p w:rsidR="00A90980" w:rsidRPr="004C22C3" w:rsidRDefault="00A90980" w:rsidP="00A90980">
      <w:pPr>
        <w:rPr>
          <w:lang w:val="en-US"/>
        </w:rPr>
      </w:pPr>
    </w:p>
    <w:p w:rsidR="00DD4C56" w:rsidRPr="00227EB3" w:rsidRDefault="00DD4C56" w:rsidP="00227EB3">
      <w:pPr>
        <w:numPr>
          <w:ilvl w:val="0"/>
          <w:numId w:val="32"/>
        </w:numPr>
        <w:rPr>
          <w:b/>
          <w:lang w:val="en-US"/>
        </w:rPr>
      </w:pPr>
      <w:r w:rsidRPr="00227EB3">
        <w:rPr>
          <w:b/>
          <w:lang w:val="en-US"/>
        </w:rPr>
        <w:t>OmniRAN R3 Considerations</w:t>
      </w:r>
    </w:p>
    <w:p w:rsidR="00DD4C56" w:rsidRPr="004C22C3" w:rsidRDefault="00DD4C56" w:rsidP="00227EB3">
      <w:pPr>
        <w:numPr>
          <w:ilvl w:val="1"/>
          <w:numId w:val="32"/>
        </w:numPr>
        <w:rPr>
          <w:lang w:val="en-US"/>
        </w:rPr>
      </w:pPr>
      <w:r w:rsidRPr="004C22C3">
        <w:rPr>
          <w:lang w:val="en-US"/>
        </w:rPr>
        <w:t>Max Riegel</w:t>
      </w:r>
      <w:r w:rsidR="004C22C3">
        <w:rPr>
          <w:lang w:val="en-US"/>
        </w:rPr>
        <w:t xml:space="preserve"> presented his slides.</w:t>
      </w:r>
    </w:p>
    <w:p w:rsidR="00DD4C56" w:rsidRPr="004C22C3" w:rsidRDefault="008109F4" w:rsidP="00227EB3">
      <w:pPr>
        <w:numPr>
          <w:ilvl w:val="1"/>
          <w:numId w:val="32"/>
        </w:numPr>
        <w:rPr>
          <w:lang w:val="en-US"/>
        </w:rPr>
      </w:pPr>
      <w:hyperlink r:id="rId13" w:history="1">
        <w:r w:rsidR="00DD4C56" w:rsidRPr="004C22C3">
          <w:rPr>
            <w:rStyle w:val="Hyperlink"/>
            <w:lang w:val="en-US"/>
          </w:rPr>
          <w:t>https://mentor.ieee.org/omniran/dcn/14/omniran-14-0038-00-CF00-802-1cf-r3-considerations.pptx</w:t>
        </w:r>
      </w:hyperlink>
    </w:p>
    <w:p w:rsidR="00DD4C56" w:rsidRPr="004C22C3" w:rsidRDefault="00DD4C56" w:rsidP="004C22C3">
      <w:pPr>
        <w:numPr>
          <w:ilvl w:val="1"/>
          <w:numId w:val="32"/>
        </w:numPr>
        <w:rPr>
          <w:lang w:val="en-US"/>
        </w:rPr>
      </w:pPr>
      <w:r w:rsidRPr="004C22C3">
        <w:rPr>
          <w:lang w:val="en-US"/>
        </w:rPr>
        <w:t>Group discussion</w:t>
      </w:r>
    </w:p>
    <w:p w:rsidR="00E326DF" w:rsidRPr="004C22C3" w:rsidRDefault="00E326DF" w:rsidP="004C22C3">
      <w:pPr>
        <w:numPr>
          <w:ilvl w:val="2"/>
          <w:numId w:val="33"/>
        </w:numPr>
        <w:rPr>
          <w:lang w:val="en-US"/>
        </w:rPr>
      </w:pPr>
      <w:r w:rsidRPr="004C22C3">
        <w:rPr>
          <w:lang w:val="en-US"/>
        </w:rPr>
        <w:t>Agreement that proposal makes sense and separated control and data path may be more applicable to P802.1CF.</w:t>
      </w:r>
    </w:p>
    <w:p w:rsidR="00DD4C56" w:rsidRPr="004C22C3" w:rsidRDefault="00DD4C56" w:rsidP="004C22C3">
      <w:pPr>
        <w:numPr>
          <w:ilvl w:val="2"/>
          <w:numId w:val="33"/>
        </w:numPr>
        <w:rPr>
          <w:lang w:val="en-US"/>
        </w:rPr>
      </w:pPr>
      <w:r w:rsidRPr="004C22C3">
        <w:rPr>
          <w:lang w:val="en-US"/>
        </w:rPr>
        <w:t xml:space="preserve">Still no </w:t>
      </w:r>
      <w:r w:rsidR="00E326DF" w:rsidRPr="004C22C3">
        <w:rPr>
          <w:lang w:val="en-US"/>
        </w:rPr>
        <w:t xml:space="preserve">firm </w:t>
      </w:r>
      <w:r w:rsidRPr="004C22C3">
        <w:rPr>
          <w:lang w:val="en-US"/>
        </w:rPr>
        <w:t>proposal about naming the different R3 interface</w:t>
      </w:r>
      <w:r w:rsidR="00E326DF" w:rsidRPr="004C22C3">
        <w:rPr>
          <w:lang w:val="en-US"/>
        </w:rPr>
        <w:t xml:space="preserve"> parts</w:t>
      </w:r>
    </w:p>
    <w:p w:rsidR="00DD4C56" w:rsidRPr="004C22C3" w:rsidRDefault="00DD4C56" w:rsidP="004C22C3">
      <w:pPr>
        <w:numPr>
          <w:ilvl w:val="2"/>
          <w:numId w:val="33"/>
        </w:numPr>
        <w:rPr>
          <w:lang w:val="en-US"/>
        </w:rPr>
      </w:pPr>
      <w:r w:rsidRPr="004C22C3">
        <w:rPr>
          <w:lang w:val="en-US"/>
        </w:rPr>
        <w:t>802.1 already provides some control/data plane separation</w:t>
      </w:r>
    </w:p>
    <w:p w:rsidR="00DD4C56" w:rsidRPr="004C22C3" w:rsidRDefault="00DD4C56" w:rsidP="004C22C3">
      <w:pPr>
        <w:numPr>
          <w:ilvl w:val="2"/>
          <w:numId w:val="33"/>
        </w:numPr>
        <w:rPr>
          <w:lang w:val="en-US"/>
        </w:rPr>
      </w:pPr>
      <w:r w:rsidRPr="004C22C3">
        <w:rPr>
          <w:lang w:val="en-US"/>
        </w:rPr>
        <w:t>Other technologies such as IP and 802.11 do not have a clean separation</w:t>
      </w:r>
    </w:p>
    <w:p w:rsidR="00E44A57" w:rsidRPr="004C22C3" w:rsidRDefault="00E44A57" w:rsidP="00A90980">
      <w:pPr>
        <w:rPr>
          <w:lang w:val="en-US"/>
        </w:rPr>
      </w:pPr>
    </w:p>
    <w:p w:rsidR="0044332A" w:rsidRPr="004C22C3" w:rsidRDefault="00D04CA3" w:rsidP="0044332A">
      <w:pPr>
        <w:rPr>
          <w:b/>
          <w:lang w:val="en-US"/>
        </w:rPr>
      </w:pPr>
      <w:r w:rsidRPr="004C22C3">
        <w:rPr>
          <w:b/>
          <w:lang w:val="en-US"/>
        </w:rPr>
        <w:t>Meeting recessed at 15</w:t>
      </w:r>
      <w:r w:rsidR="002658D4" w:rsidRPr="004C22C3">
        <w:rPr>
          <w:b/>
          <w:lang w:val="en-US"/>
        </w:rPr>
        <w:t>:</w:t>
      </w:r>
      <w:r w:rsidRPr="004C22C3">
        <w:rPr>
          <w:b/>
          <w:lang w:val="en-US"/>
        </w:rPr>
        <w:t>16</w:t>
      </w:r>
      <w:r w:rsidR="0075143D" w:rsidRPr="004C22C3">
        <w:rPr>
          <w:b/>
          <w:lang w:val="en-US"/>
        </w:rPr>
        <w:t xml:space="preserve"> hrs.</w:t>
      </w:r>
    </w:p>
    <w:p w:rsidR="00D04CA3" w:rsidRPr="004C22C3" w:rsidRDefault="00D04CA3" w:rsidP="0044332A">
      <w:pPr>
        <w:rPr>
          <w:b/>
          <w:lang w:val="en-US"/>
        </w:rPr>
      </w:pPr>
    </w:p>
    <w:p w:rsidR="00D04CA3" w:rsidRDefault="00D04CA3" w:rsidP="00D04CA3">
      <w:pPr>
        <w:rPr>
          <w:b/>
          <w:lang w:val="en-US"/>
        </w:rPr>
      </w:pPr>
      <w:r w:rsidRPr="004C22C3">
        <w:rPr>
          <w:b/>
          <w:lang w:val="en-US"/>
        </w:rPr>
        <w:t>Meetin</w:t>
      </w:r>
      <w:r w:rsidR="00E326DF" w:rsidRPr="004C22C3">
        <w:rPr>
          <w:b/>
          <w:lang w:val="en-US"/>
        </w:rPr>
        <w:t>g</w:t>
      </w:r>
      <w:r w:rsidRPr="004C22C3">
        <w:rPr>
          <w:b/>
          <w:lang w:val="en-US"/>
        </w:rPr>
        <w:t xml:space="preserve"> reconvenied at </w:t>
      </w:r>
      <w:r w:rsidR="00930549" w:rsidRPr="004C22C3">
        <w:rPr>
          <w:b/>
          <w:lang w:val="en-US"/>
        </w:rPr>
        <w:t>15:42</w:t>
      </w:r>
      <w:r w:rsidRPr="004C22C3">
        <w:rPr>
          <w:b/>
          <w:lang w:val="en-US"/>
        </w:rPr>
        <w:t xml:space="preserve"> hrs</w:t>
      </w:r>
    </w:p>
    <w:p w:rsidR="00227EB3" w:rsidRPr="004C22C3" w:rsidRDefault="00227EB3" w:rsidP="00D04CA3">
      <w:pPr>
        <w:rPr>
          <w:b/>
          <w:lang w:val="en-US"/>
        </w:rPr>
      </w:pPr>
    </w:p>
    <w:p w:rsidR="00930549" w:rsidRPr="00227EB3" w:rsidRDefault="00930549" w:rsidP="00227EB3">
      <w:pPr>
        <w:pStyle w:val="ListParagraph"/>
        <w:numPr>
          <w:ilvl w:val="0"/>
          <w:numId w:val="35"/>
        </w:numPr>
        <w:rPr>
          <w:b/>
          <w:lang w:val="en-US"/>
        </w:rPr>
      </w:pPr>
      <w:r w:rsidRPr="00227EB3">
        <w:rPr>
          <w:b/>
          <w:lang w:val="en-US"/>
        </w:rPr>
        <w:t>Ethernet Connection Service</w:t>
      </w:r>
    </w:p>
    <w:p w:rsidR="00930549" w:rsidRPr="004C22C3" w:rsidRDefault="00930549" w:rsidP="00227EB3">
      <w:pPr>
        <w:numPr>
          <w:ilvl w:val="1"/>
          <w:numId w:val="32"/>
        </w:numPr>
        <w:rPr>
          <w:lang w:val="en-US"/>
        </w:rPr>
      </w:pPr>
      <w:r w:rsidRPr="004C22C3">
        <w:rPr>
          <w:lang w:val="en-US"/>
        </w:rPr>
        <w:t>Paul Bottorff</w:t>
      </w:r>
      <w:r w:rsidR="004C22C3">
        <w:rPr>
          <w:lang w:val="en-US"/>
        </w:rPr>
        <w:t xml:space="preserve"> presented his slides.</w:t>
      </w:r>
    </w:p>
    <w:p w:rsidR="00930549" w:rsidRPr="00227EB3" w:rsidRDefault="0041675D" w:rsidP="00227EB3">
      <w:pPr>
        <w:numPr>
          <w:ilvl w:val="1"/>
          <w:numId w:val="32"/>
        </w:numPr>
        <w:rPr>
          <w:lang w:val="en-US"/>
        </w:rPr>
      </w:pPr>
      <w:r w:rsidRPr="004C22C3">
        <w:t>https://mentor.ieee.org/omniran/dcn/14/omniran-14-0040-00-CF00-ethernet-connection-service.pdf</w:t>
      </w:r>
      <w:r w:rsidR="00DA760A" w:rsidRPr="00227EB3">
        <w:rPr>
          <w:lang w:val="en-US"/>
        </w:rPr>
        <w:t xml:space="preserve"> </w:t>
      </w:r>
    </w:p>
    <w:p w:rsidR="004B4B74" w:rsidRPr="004C22C3" w:rsidRDefault="004B4B74" w:rsidP="004C22C3">
      <w:pPr>
        <w:numPr>
          <w:ilvl w:val="1"/>
          <w:numId w:val="32"/>
        </w:numPr>
        <w:rPr>
          <w:lang w:val="en-US"/>
        </w:rPr>
      </w:pPr>
      <w:r w:rsidRPr="004C22C3">
        <w:rPr>
          <w:lang w:val="en-US"/>
        </w:rPr>
        <w:lastRenderedPageBreak/>
        <w:t>Summary</w:t>
      </w:r>
    </w:p>
    <w:p w:rsidR="004B4B74" w:rsidRPr="004C22C3" w:rsidRDefault="004B4B74" w:rsidP="004C22C3">
      <w:pPr>
        <w:numPr>
          <w:ilvl w:val="2"/>
          <w:numId w:val="33"/>
        </w:numPr>
        <w:rPr>
          <w:lang w:val="en-US"/>
        </w:rPr>
      </w:pPr>
      <w:r w:rsidRPr="004C22C3">
        <w:rPr>
          <w:lang w:val="en-US"/>
        </w:rPr>
        <w:t>Can use PB switches configured for PBB-TE with a controller to build any number of P-t-P TESIs through the PB network</w:t>
      </w:r>
    </w:p>
    <w:p w:rsidR="004B4B74" w:rsidRPr="004C22C3" w:rsidRDefault="004B4B74" w:rsidP="004C22C3">
      <w:pPr>
        <w:numPr>
          <w:ilvl w:val="2"/>
          <w:numId w:val="33"/>
        </w:numPr>
        <w:rPr>
          <w:lang w:val="en-US"/>
        </w:rPr>
      </w:pPr>
      <w:r w:rsidRPr="004C22C3">
        <w:rPr>
          <w:lang w:val="en-US"/>
        </w:rPr>
        <w:t>Technique can be extended using Asymmetric VLANs (E-TREE) to increase link security</w:t>
      </w:r>
    </w:p>
    <w:p w:rsidR="004B4B74" w:rsidRPr="004C22C3" w:rsidRDefault="004B4B74" w:rsidP="004C22C3">
      <w:pPr>
        <w:numPr>
          <w:ilvl w:val="2"/>
          <w:numId w:val="33"/>
        </w:numPr>
        <w:rPr>
          <w:lang w:val="en-US"/>
        </w:rPr>
      </w:pPr>
      <w:r w:rsidRPr="004C22C3">
        <w:rPr>
          <w:lang w:val="en-US"/>
        </w:rPr>
        <w:t>Method can be extended to include all IEE features, like Security, OAM, resiliency, etc</w:t>
      </w:r>
    </w:p>
    <w:p w:rsidR="004B4B74" w:rsidRDefault="004B4B74" w:rsidP="004C22C3">
      <w:pPr>
        <w:numPr>
          <w:ilvl w:val="2"/>
          <w:numId w:val="33"/>
        </w:numPr>
        <w:rPr>
          <w:lang w:val="en-US"/>
        </w:rPr>
      </w:pPr>
      <w:r w:rsidRPr="004C22C3">
        <w:rPr>
          <w:lang w:val="en-US"/>
        </w:rPr>
        <w:t>It is possible to combine method with SPBM to allow for distributed control of some services in parallel with the central controller</w:t>
      </w:r>
    </w:p>
    <w:p w:rsidR="004C22C3" w:rsidRPr="004C22C3" w:rsidRDefault="0041675D" w:rsidP="0041675D">
      <w:pPr>
        <w:numPr>
          <w:ilvl w:val="1"/>
          <w:numId w:val="32"/>
        </w:numPr>
        <w:rPr>
          <w:lang w:val="en-US"/>
        </w:rPr>
      </w:pPr>
      <w:r>
        <w:rPr>
          <w:lang w:val="en-US"/>
        </w:rPr>
        <w:t xml:space="preserve">Next step: </w:t>
      </w:r>
      <w:r w:rsidR="004C22C3">
        <w:rPr>
          <w:lang w:val="en-US"/>
        </w:rPr>
        <w:t>Paul will deliver a textual description of his main ideas</w:t>
      </w:r>
    </w:p>
    <w:p w:rsidR="00930549" w:rsidRPr="004C22C3" w:rsidRDefault="00930549" w:rsidP="0041675D">
      <w:pPr>
        <w:ind w:left="1080"/>
        <w:rPr>
          <w:lang w:val="en-US"/>
        </w:rPr>
      </w:pPr>
    </w:p>
    <w:p w:rsidR="004B4B74" w:rsidRPr="004C22C3" w:rsidRDefault="004B4B74" w:rsidP="0044332A">
      <w:pPr>
        <w:rPr>
          <w:lang w:val="en-US"/>
        </w:rPr>
      </w:pPr>
    </w:p>
    <w:p w:rsidR="004B4B74" w:rsidRPr="004C22C3" w:rsidRDefault="008818DD" w:rsidP="0044332A">
      <w:pPr>
        <w:rPr>
          <w:b/>
          <w:lang w:val="en-US"/>
        </w:rPr>
      </w:pPr>
      <w:r w:rsidRPr="004C22C3">
        <w:rPr>
          <w:b/>
          <w:lang w:val="en-US"/>
        </w:rPr>
        <w:t>Liaison with ITU-T SG15</w:t>
      </w:r>
    </w:p>
    <w:p w:rsidR="008818DD" w:rsidRPr="004C22C3" w:rsidRDefault="008818DD" w:rsidP="008818DD">
      <w:pPr>
        <w:pStyle w:val="ListParagraph"/>
        <w:numPr>
          <w:ilvl w:val="0"/>
          <w:numId w:val="15"/>
        </w:numPr>
        <w:rPr>
          <w:lang w:val="en-US"/>
        </w:rPr>
      </w:pPr>
      <w:r w:rsidRPr="004C22C3">
        <w:rPr>
          <w:lang w:val="en-US"/>
        </w:rPr>
        <w:t>Glenn Parsons presented the Liaison Letter from SG15 and explained the work on SDN/Ethernet taking place in the group</w:t>
      </w:r>
    </w:p>
    <w:p w:rsidR="008818DD" w:rsidRPr="0041675D" w:rsidRDefault="0041675D" w:rsidP="008818DD">
      <w:pPr>
        <w:pStyle w:val="ListParagraph"/>
        <w:numPr>
          <w:ilvl w:val="0"/>
          <w:numId w:val="15"/>
        </w:numPr>
        <w:rPr>
          <w:lang w:val="en-US"/>
        </w:rPr>
      </w:pPr>
      <w:r w:rsidRPr="0041675D">
        <w:rPr>
          <w:lang w:val="en-US"/>
        </w:rPr>
        <w:t>As a response is not urgent, the provided G.80xx references will be reviewed in the next conference call and a response to the liaison letter will be drafted in the July plenary meeting for approval in the IEEE 802.1 closing plenary.</w:t>
      </w:r>
    </w:p>
    <w:p w:rsidR="008818DD" w:rsidRPr="004C22C3" w:rsidRDefault="008818DD" w:rsidP="008818DD">
      <w:pPr>
        <w:rPr>
          <w:lang w:val="en-US"/>
        </w:rPr>
      </w:pPr>
    </w:p>
    <w:p w:rsidR="00595181" w:rsidRPr="004C22C3" w:rsidRDefault="00595181" w:rsidP="00595181">
      <w:pPr>
        <w:rPr>
          <w:b/>
          <w:lang w:val="en-US"/>
        </w:rPr>
      </w:pPr>
      <w:r w:rsidRPr="004C22C3">
        <w:rPr>
          <w:b/>
          <w:lang w:val="en-US"/>
        </w:rPr>
        <w:t>Meeting recessed at 17:16 hrs.</w:t>
      </w:r>
    </w:p>
    <w:p w:rsidR="008818DD" w:rsidRPr="004C22C3" w:rsidRDefault="008818DD" w:rsidP="0044332A">
      <w:pPr>
        <w:rPr>
          <w:lang w:val="en-US"/>
        </w:rPr>
      </w:pPr>
    </w:p>
    <w:p w:rsidR="0044332A" w:rsidRPr="004C22C3" w:rsidRDefault="0044332A" w:rsidP="0044332A">
      <w:pPr>
        <w:rPr>
          <w:lang w:val="en-US"/>
        </w:rPr>
      </w:pPr>
    </w:p>
    <w:p w:rsidR="00701E20" w:rsidRPr="004C22C3" w:rsidRDefault="00701E20" w:rsidP="00701E20">
      <w:pPr>
        <w:rPr>
          <w:lang w:val="en-US"/>
        </w:rPr>
      </w:pPr>
      <w:r w:rsidRPr="004C22C3">
        <w:rPr>
          <w:b/>
          <w:szCs w:val="22"/>
          <w:u w:val="single"/>
          <w:lang w:val="en-US"/>
        </w:rPr>
        <w:t>Thursday, March 1</w:t>
      </w:r>
      <w:r w:rsidR="00595181" w:rsidRPr="004C22C3">
        <w:rPr>
          <w:b/>
          <w:szCs w:val="22"/>
          <w:u w:val="single"/>
          <w:lang w:val="en-US"/>
        </w:rPr>
        <w:t>5</w:t>
      </w:r>
      <w:r w:rsidRPr="004C22C3">
        <w:rPr>
          <w:b/>
          <w:szCs w:val="22"/>
          <w:u w:val="single"/>
          <w:vertAlign w:val="superscript"/>
          <w:lang w:val="en-US"/>
        </w:rPr>
        <w:t>th</w:t>
      </w:r>
      <w:r w:rsidRPr="004C22C3">
        <w:rPr>
          <w:b/>
          <w:szCs w:val="22"/>
          <w:u w:val="single"/>
          <w:lang w:val="en-US"/>
        </w:rPr>
        <w:t>, 2014</w:t>
      </w:r>
    </w:p>
    <w:p w:rsidR="002658D4" w:rsidRPr="004C22C3" w:rsidRDefault="002658D4" w:rsidP="0044332A">
      <w:pPr>
        <w:rPr>
          <w:lang w:val="en-US"/>
        </w:rPr>
      </w:pPr>
    </w:p>
    <w:p w:rsidR="0075143D" w:rsidRPr="004C22C3" w:rsidRDefault="0075143D" w:rsidP="0044332A">
      <w:pPr>
        <w:rPr>
          <w:b/>
          <w:lang w:val="en-US"/>
        </w:rPr>
      </w:pPr>
      <w:r w:rsidRPr="004C22C3">
        <w:rPr>
          <w:b/>
          <w:lang w:val="en-US"/>
        </w:rPr>
        <w:t>Call to order</w:t>
      </w:r>
    </w:p>
    <w:p w:rsidR="0044332A" w:rsidRDefault="0075143D" w:rsidP="0044332A">
      <w:pPr>
        <w:rPr>
          <w:lang w:val="en-US"/>
        </w:rPr>
      </w:pPr>
      <w:r w:rsidRPr="004C22C3">
        <w:rPr>
          <w:lang w:val="en-US"/>
        </w:rPr>
        <w:t>Meeting r</w:t>
      </w:r>
      <w:r w:rsidR="0044332A" w:rsidRPr="004C22C3">
        <w:rPr>
          <w:lang w:val="en-US"/>
        </w:rPr>
        <w:t xml:space="preserve">econvenied at </w:t>
      </w:r>
      <w:r w:rsidR="00595181" w:rsidRPr="004C22C3">
        <w:rPr>
          <w:lang w:val="en-US"/>
        </w:rPr>
        <w:t>9:2</w:t>
      </w:r>
      <w:r w:rsidR="00386665" w:rsidRPr="004C22C3">
        <w:rPr>
          <w:lang w:val="en-US"/>
        </w:rPr>
        <w:t>5</w:t>
      </w:r>
      <w:r w:rsidR="00701E20" w:rsidRPr="004C22C3">
        <w:rPr>
          <w:lang w:val="en-US"/>
        </w:rPr>
        <w:t xml:space="preserve"> hrs</w:t>
      </w:r>
      <w:r w:rsidRPr="004C22C3">
        <w:rPr>
          <w:lang w:val="en-US"/>
        </w:rPr>
        <w:t xml:space="preserve"> by Max Riegel.</w:t>
      </w:r>
    </w:p>
    <w:p w:rsidR="00227EB3" w:rsidRDefault="00227EB3" w:rsidP="0044332A">
      <w:pPr>
        <w:rPr>
          <w:lang w:val="en-US"/>
        </w:rPr>
      </w:pPr>
    </w:p>
    <w:p w:rsidR="000652C4" w:rsidRPr="00227EB3" w:rsidRDefault="00245484" w:rsidP="00227EB3">
      <w:pPr>
        <w:tabs>
          <w:tab w:val="num" w:pos="720"/>
        </w:tabs>
        <w:rPr>
          <w:b/>
          <w:lang w:val="en-US"/>
        </w:rPr>
      </w:pPr>
      <w:r w:rsidRPr="00227EB3">
        <w:rPr>
          <w:b/>
          <w:lang w:val="en-US"/>
        </w:rPr>
        <w:t>Outline of the intended specification</w:t>
      </w:r>
    </w:p>
    <w:p w:rsidR="00595181" w:rsidRPr="004C22C3" w:rsidRDefault="00595181" w:rsidP="0044332A">
      <w:pPr>
        <w:rPr>
          <w:lang w:val="en-US"/>
        </w:rPr>
      </w:pPr>
    </w:p>
    <w:p w:rsidR="00595181" w:rsidRPr="00227EB3" w:rsidRDefault="003016FC" w:rsidP="00227EB3">
      <w:pPr>
        <w:pStyle w:val="ListParagraph"/>
        <w:numPr>
          <w:ilvl w:val="0"/>
          <w:numId w:val="16"/>
        </w:numPr>
        <w:rPr>
          <w:b/>
          <w:lang w:val="en-US"/>
        </w:rPr>
      </w:pPr>
      <w:r w:rsidRPr="00227EB3">
        <w:rPr>
          <w:b/>
          <w:lang w:val="en-US"/>
        </w:rPr>
        <w:t>SDN Use Cases and Requirements</w:t>
      </w:r>
    </w:p>
    <w:p w:rsidR="00595181" w:rsidRPr="004C22C3" w:rsidRDefault="006F0F9C" w:rsidP="00227EB3">
      <w:pPr>
        <w:pStyle w:val="ListParagraph"/>
        <w:numPr>
          <w:ilvl w:val="1"/>
          <w:numId w:val="16"/>
        </w:numPr>
        <w:rPr>
          <w:lang w:val="en-US"/>
        </w:rPr>
      </w:pPr>
      <w:r w:rsidRPr="004C22C3">
        <w:rPr>
          <w:lang w:val="en-US"/>
        </w:rPr>
        <w:t>Juan Carlos Zuniga</w:t>
      </w:r>
      <w:r w:rsidR="00227EB3">
        <w:rPr>
          <w:lang w:val="en-US"/>
        </w:rPr>
        <w:t xml:space="preserve"> presented the text</w:t>
      </w:r>
    </w:p>
    <w:p w:rsidR="006F0F9C" w:rsidRPr="004C22C3" w:rsidRDefault="008109F4" w:rsidP="00227EB3">
      <w:pPr>
        <w:pStyle w:val="ListParagraph"/>
        <w:numPr>
          <w:ilvl w:val="1"/>
          <w:numId w:val="16"/>
        </w:numPr>
        <w:rPr>
          <w:lang w:val="en-US"/>
        </w:rPr>
      </w:pPr>
      <w:hyperlink r:id="rId14" w:history="1">
        <w:r w:rsidR="006F0F9C" w:rsidRPr="004C22C3">
          <w:rPr>
            <w:rStyle w:val="Hyperlink"/>
            <w:lang w:val="en-US"/>
          </w:rPr>
          <w:t>https://mentor.ieee.org/omniran/dcn/14/omniran-14-0041-00-CF00-sdn-use-cases-and-requirements.docx</w:t>
        </w:r>
      </w:hyperlink>
    </w:p>
    <w:p w:rsidR="006F0F9C" w:rsidRPr="004C22C3" w:rsidRDefault="006F0F9C" w:rsidP="00227EB3">
      <w:pPr>
        <w:pStyle w:val="ListParagraph"/>
        <w:numPr>
          <w:ilvl w:val="1"/>
          <w:numId w:val="16"/>
        </w:numPr>
        <w:rPr>
          <w:lang w:val="en-US"/>
        </w:rPr>
      </w:pPr>
      <w:r w:rsidRPr="004C22C3">
        <w:rPr>
          <w:lang w:val="en-US"/>
        </w:rPr>
        <w:t>Group discussion</w:t>
      </w:r>
    </w:p>
    <w:p w:rsidR="006F0F9C" w:rsidRPr="004C22C3" w:rsidRDefault="006F0F9C" w:rsidP="00227EB3">
      <w:pPr>
        <w:pStyle w:val="ListParagraph"/>
        <w:numPr>
          <w:ilvl w:val="1"/>
          <w:numId w:val="16"/>
        </w:numPr>
        <w:rPr>
          <w:lang w:val="en-US"/>
        </w:rPr>
      </w:pPr>
      <w:r w:rsidRPr="004C22C3">
        <w:rPr>
          <w:lang w:val="en-US"/>
        </w:rPr>
        <w:t>Max: This text would be needed to introduce the SDN topic in the draft specification</w:t>
      </w:r>
    </w:p>
    <w:p w:rsidR="006F0F9C" w:rsidRPr="004C22C3" w:rsidRDefault="006F0F9C" w:rsidP="00227EB3">
      <w:pPr>
        <w:pStyle w:val="ListParagraph"/>
        <w:numPr>
          <w:ilvl w:val="1"/>
          <w:numId w:val="16"/>
        </w:numPr>
        <w:rPr>
          <w:lang w:val="en-US"/>
        </w:rPr>
      </w:pPr>
      <w:r w:rsidRPr="004C22C3">
        <w:rPr>
          <w:lang w:val="en-US"/>
        </w:rPr>
        <w:t xml:space="preserve">Paul/Max: Should not make a difference between control and management, as the differenciation is getting blurred. </w:t>
      </w:r>
    </w:p>
    <w:p w:rsidR="00595181" w:rsidRPr="004C22C3" w:rsidRDefault="00595181" w:rsidP="0044332A">
      <w:pPr>
        <w:rPr>
          <w:lang w:val="en-US"/>
        </w:rPr>
      </w:pPr>
    </w:p>
    <w:p w:rsidR="00386665" w:rsidRPr="004C22C3" w:rsidRDefault="0072411E" w:rsidP="0044332A">
      <w:pPr>
        <w:rPr>
          <w:lang w:val="en-US"/>
        </w:rPr>
      </w:pPr>
      <w:r w:rsidRPr="004C22C3">
        <w:rPr>
          <w:b/>
          <w:lang w:val="en-US"/>
        </w:rPr>
        <w:t>Meeting recessed at 10:45 hrs.</w:t>
      </w:r>
    </w:p>
    <w:p w:rsidR="00386665" w:rsidRPr="004C22C3" w:rsidRDefault="00386665" w:rsidP="0044332A">
      <w:pPr>
        <w:rPr>
          <w:lang w:val="en-US"/>
        </w:rPr>
      </w:pPr>
    </w:p>
    <w:p w:rsidR="00595181" w:rsidRPr="00A078A7" w:rsidRDefault="008406AF" w:rsidP="0044332A">
      <w:pPr>
        <w:rPr>
          <w:b/>
          <w:lang w:val="en-US"/>
        </w:rPr>
      </w:pPr>
      <w:r w:rsidRPr="00A078A7">
        <w:rPr>
          <w:b/>
          <w:lang w:val="en-US"/>
        </w:rPr>
        <w:t xml:space="preserve">Meeting reconvenied at </w:t>
      </w:r>
      <w:r w:rsidR="00227EB3" w:rsidRPr="00A078A7">
        <w:rPr>
          <w:b/>
          <w:lang w:val="en-US"/>
        </w:rPr>
        <w:t>11:05 hrs.</w:t>
      </w:r>
    </w:p>
    <w:p w:rsidR="008406AF" w:rsidRPr="00A078A7" w:rsidRDefault="008406AF" w:rsidP="0044332A">
      <w:pPr>
        <w:rPr>
          <w:lang w:val="en-US"/>
        </w:rPr>
      </w:pPr>
    </w:p>
    <w:p w:rsidR="00A078A7" w:rsidRPr="00A078A7" w:rsidRDefault="008406AF" w:rsidP="008406AF">
      <w:pPr>
        <w:pStyle w:val="ListParagraph"/>
        <w:numPr>
          <w:ilvl w:val="0"/>
          <w:numId w:val="17"/>
        </w:numPr>
        <w:rPr>
          <w:b/>
          <w:lang w:val="en-US"/>
        </w:rPr>
      </w:pPr>
      <w:r w:rsidRPr="00A078A7">
        <w:rPr>
          <w:b/>
          <w:lang w:val="en-US"/>
        </w:rPr>
        <w:t xml:space="preserve">Backhaul </w:t>
      </w:r>
      <w:r w:rsidR="00A078A7" w:rsidRPr="00A078A7">
        <w:rPr>
          <w:b/>
          <w:lang w:val="en-US"/>
        </w:rPr>
        <w:t>in 802.1CF</w:t>
      </w:r>
    </w:p>
    <w:p w:rsidR="00A078A7" w:rsidRDefault="00A078A7" w:rsidP="00A078A7">
      <w:pPr>
        <w:pStyle w:val="ListParagraph"/>
        <w:numPr>
          <w:ilvl w:val="1"/>
          <w:numId w:val="17"/>
        </w:numPr>
        <w:rPr>
          <w:lang w:val="en-US"/>
        </w:rPr>
      </w:pPr>
      <w:r>
        <w:rPr>
          <w:lang w:val="en-US"/>
        </w:rPr>
        <w:t>Max Riegel presented the slides</w:t>
      </w:r>
    </w:p>
    <w:p w:rsidR="000652C4" w:rsidRPr="00A078A7" w:rsidRDefault="008109F4" w:rsidP="00A078A7">
      <w:pPr>
        <w:pStyle w:val="ListParagraph"/>
        <w:numPr>
          <w:ilvl w:val="1"/>
          <w:numId w:val="17"/>
        </w:numPr>
        <w:rPr>
          <w:lang w:val="en-US"/>
        </w:rPr>
      </w:pPr>
      <w:hyperlink r:id="rId15" w:history="1">
        <w:r w:rsidR="00245484" w:rsidRPr="00A078A7">
          <w:rPr>
            <w:rStyle w:val="Hyperlink"/>
            <w:lang w:val="en-US"/>
          </w:rPr>
          <w:t>https://mentor.ieee.org/omniran/dcn/14/omniran-14-0030-00-0000-backhaul-in-omniran.pptx</w:t>
        </w:r>
      </w:hyperlink>
      <w:r w:rsidR="00245484" w:rsidRPr="00A078A7">
        <w:rPr>
          <w:lang w:val="en-US"/>
        </w:rPr>
        <w:t xml:space="preserve"> </w:t>
      </w:r>
    </w:p>
    <w:p w:rsidR="00A078A7" w:rsidRDefault="00A078A7" w:rsidP="00A078A7">
      <w:pPr>
        <w:pStyle w:val="ListParagraph"/>
        <w:numPr>
          <w:ilvl w:val="1"/>
          <w:numId w:val="17"/>
        </w:numPr>
        <w:rPr>
          <w:lang w:val="en-US"/>
        </w:rPr>
      </w:pPr>
      <w:r>
        <w:rPr>
          <w:lang w:val="en-US"/>
        </w:rPr>
        <w:t>Group discussion</w:t>
      </w:r>
    </w:p>
    <w:p w:rsidR="008406AF" w:rsidRPr="00A078A7" w:rsidRDefault="00A078A7" w:rsidP="00A078A7">
      <w:pPr>
        <w:pStyle w:val="ListParagraph"/>
        <w:numPr>
          <w:ilvl w:val="1"/>
          <w:numId w:val="17"/>
        </w:numPr>
        <w:rPr>
          <w:lang w:val="en-US"/>
        </w:rPr>
      </w:pPr>
      <w:r>
        <w:rPr>
          <w:lang w:val="en-US"/>
        </w:rPr>
        <w:t>Agreement that ‘backhaul’ is not a separate specification object howevere a kind of application of the generic solution in P802.1CF. The topic should be addressed by a kind of application note in the specification.</w:t>
      </w:r>
    </w:p>
    <w:p w:rsidR="008406AF" w:rsidRPr="00A078A7" w:rsidRDefault="008406AF" w:rsidP="0044332A">
      <w:pPr>
        <w:rPr>
          <w:lang w:val="en-US"/>
        </w:rPr>
      </w:pPr>
    </w:p>
    <w:p w:rsidR="00A078A7" w:rsidRPr="00A078A7" w:rsidRDefault="008406AF" w:rsidP="008406AF">
      <w:pPr>
        <w:pStyle w:val="ListParagraph"/>
        <w:numPr>
          <w:ilvl w:val="0"/>
          <w:numId w:val="17"/>
        </w:numPr>
        <w:rPr>
          <w:b/>
          <w:lang w:val="en-US"/>
        </w:rPr>
      </w:pPr>
      <w:r w:rsidRPr="00A078A7">
        <w:rPr>
          <w:b/>
          <w:lang w:val="en-US"/>
        </w:rPr>
        <w:t xml:space="preserve">ToC </w:t>
      </w:r>
      <w:r w:rsidR="00A078A7" w:rsidRPr="00A078A7">
        <w:rPr>
          <w:b/>
          <w:lang w:val="en-US"/>
        </w:rPr>
        <w:t>Refinements</w:t>
      </w:r>
    </w:p>
    <w:p w:rsidR="00A078A7" w:rsidRDefault="00A078A7" w:rsidP="00A078A7">
      <w:pPr>
        <w:pStyle w:val="ListParagraph"/>
        <w:numPr>
          <w:ilvl w:val="1"/>
          <w:numId w:val="17"/>
        </w:numPr>
        <w:rPr>
          <w:lang w:val="en-US"/>
        </w:rPr>
      </w:pPr>
      <w:r>
        <w:rPr>
          <w:lang w:val="en-US"/>
        </w:rPr>
        <w:t>Max Riegel entertained the discussion by bringing up a couple of slides:</w:t>
      </w:r>
    </w:p>
    <w:p w:rsidR="000652C4" w:rsidRPr="00A078A7" w:rsidRDefault="008109F4" w:rsidP="00A078A7">
      <w:pPr>
        <w:pStyle w:val="ListParagraph"/>
        <w:numPr>
          <w:ilvl w:val="1"/>
          <w:numId w:val="17"/>
        </w:numPr>
        <w:rPr>
          <w:lang w:val="en-US"/>
        </w:rPr>
      </w:pPr>
      <w:hyperlink r:id="rId16" w:history="1">
        <w:r w:rsidR="00245484" w:rsidRPr="00A078A7">
          <w:rPr>
            <w:rStyle w:val="Hyperlink"/>
            <w:lang w:val="en-US"/>
          </w:rPr>
          <w:t>https://mentor.ieee.org/omniran/dcn/14/omniran-14-0039-00-CF00-802-1cf-toc-refinements.pptx</w:t>
        </w:r>
      </w:hyperlink>
      <w:r w:rsidR="00245484" w:rsidRPr="00A078A7">
        <w:rPr>
          <w:lang w:val="en-US"/>
        </w:rPr>
        <w:t xml:space="preserve"> </w:t>
      </w:r>
    </w:p>
    <w:p w:rsidR="00A078A7" w:rsidRDefault="00A078A7" w:rsidP="00A078A7">
      <w:pPr>
        <w:pStyle w:val="ListParagraph"/>
        <w:numPr>
          <w:ilvl w:val="1"/>
          <w:numId w:val="17"/>
        </w:numPr>
        <w:rPr>
          <w:lang w:val="en-US"/>
        </w:rPr>
      </w:pPr>
      <w:r>
        <w:rPr>
          <w:lang w:val="en-US"/>
        </w:rPr>
        <w:t>Group discussion led to a new revision of the working ToC of P802.1CF:</w:t>
      </w:r>
    </w:p>
    <w:p w:rsidR="00D11ADF" w:rsidRDefault="00D11ADF" w:rsidP="00A078A7">
      <w:pPr>
        <w:pStyle w:val="ListParagraph"/>
        <w:numPr>
          <w:ilvl w:val="1"/>
          <w:numId w:val="17"/>
        </w:numPr>
        <w:rPr>
          <w:lang w:val="en-US"/>
        </w:rPr>
      </w:pPr>
      <w:r>
        <w:rPr>
          <w:lang w:val="en-US"/>
        </w:rPr>
        <w:t>P802.1CF ToC:</w:t>
      </w:r>
    </w:p>
    <w:p w:rsidR="000652C4" w:rsidRPr="00A078A7" w:rsidRDefault="00245484" w:rsidP="00A078A7">
      <w:pPr>
        <w:pStyle w:val="ListParagraph"/>
        <w:numPr>
          <w:ilvl w:val="2"/>
          <w:numId w:val="17"/>
        </w:numPr>
        <w:rPr>
          <w:lang w:val="en-US"/>
        </w:rPr>
      </w:pPr>
      <w:r w:rsidRPr="00A078A7">
        <w:rPr>
          <w:lang w:val="en-US"/>
        </w:rPr>
        <w:t>Introduction and Scope</w:t>
      </w:r>
    </w:p>
    <w:p w:rsidR="000652C4" w:rsidRPr="00A078A7" w:rsidRDefault="00245484" w:rsidP="00A078A7">
      <w:pPr>
        <w:pStyle w:val="ListParagraph"/>
        <w:numPr>
          <w:ilvl w:val="2"/>
          <w:numId w:val="17"/>
        </w:numPr>
        <w:rPr>
          <w:lang w:val="en-US"/>
        </w:rPr>
      </w:pPr>
      <w:r w:rsidRPr="00A078A7">
        <w:rPr>
          <w:lang w:val="en-US"/>
        </w:rPr>
        <w:t>Abbreviations, Acronyms, Definitions, and Conventions</w:t>
      </w:r>
    </w:p>
    <w:p w:rsidR="000652C4" w:rsidRPr="00A078A7" w:rsidRDefault="00245484" w:rsidP="00A078A7">
      <w:pPr>
        <w:pStyle w:val="ListParagraph"/>
        <w:numPr>
          <w:ilvl w:val="2"/>
          <w:numId w:val="17"/>
        </w:numPr>
        <w:rPr>
          <w:lang w:val="en-US"/>
        </w:rPr>
      </w:pPr>
      <w:r w:rsidRPr="00A078A7">
        <w:rPr>
          <w:lang w:val="en-US"/>
        </w:rPr>
        <w:t>References</w:t>
      </w:r>
    </w:p>
    <w:p w:rsidR="000652C4" w:rsidRPr="00A078A7" w:rsidRDefault="00245484" w:rsidP="00A078A7">
      <w:pPr>
        <w:pStyle w:val="ListParagraph"/>
        <w:numPr>
          <w:ilvl w:val="2"/>
          <w:numId w:val="17"/>
        </w:numPr>
        <w:rPr>
          <w:lang w:val="en-US"/>
        </w:rPr>
      </w:pPr>
      <w:r w:rsidRPr="00A078A7">
        <w:rPr>
          <w:lang w:val="en-US"/>
        </w:rPr>
        <w:t>Identifiers</w:t>
      </w:r>
    </w:p>
    <w:p w:rsidR="000652C4" w:rsidRPr="00A078A7" w:rsidRDefault="00245484" w:rsidP="00A078A7">
      <w:pPr>
        <w:pStyle w:val="ListParagraph"/>
        <w:numPr>
          <w:ilvl w:val="2"/>
          <w:numId w:val="17"/>
        </w:numPr>
        <w:rPr>
          <w:lang w:val="en-US"/>
        </w:rPr>
      </w:pPr>
      <w:r w:rsidRPr="00A078A7">
        <w:rPr>
          <w:lang w:val="en-US"/>
        </w:rPr>
        <w:t>Network Reference Model</w:t>
      </w:r>
    </w:p>
    <w:p w:rsidR="000652C4" w:rsidRPr="00A078A7" w:rsidRDefault="00245484" w:rsidP="00A078A7">
      <w:pPr>
        <w:pStyle w:val="ListParagraph"/>
        <w:numPr>
          <w:ilvl w:val="3"/>
          <w:numId w:val="17"/>
        </w:numPr>
        <w:rPr>
          <w:lang w:val="en-US"/>
        </w:rPr>
      </w:pPr>
      <w:r w:rsidRPr="00A078A7">
        <w:rPr>
          <w:lang w:val="en-US"/>
        </w:rPr>
        <w:t>Overview</w:t>
      </w:r>
    </w:p>
    <w:p w:rsidR="000652C4" w:rsidRPr="00A078A7" w:rsidRDefault="00245484" w:rsidP="00A078A7">
      <w:pPr>
        <w:pStyle w:val="ListParagraph"/>
        <w:numPr>
          <w:ilvl w:val="3"/>
          <w:numId w:val="17"/>
        </w:numPr>
        <w:rPr>
          <w:lang w:val="en-US"/>
        </w:rPr>
      </w:pPr>
      <w:r w:rsidRPr="00A078A7">
        <w:rPr>
          <w:lang w:val="en-US"/>
        </w:rPr>
        <w:t>Reference Points</w:t>
      </w:r>
    </w:p>
    <w:p w:rsidR="000652C4" w:rsidRPr="00A078A7" w:rsidRDefault="00245484" w:rsidP="00A078A7">
      <w:pPr>
        <w:pStyle w:val="ListParagraph"/>
        <w:numPr>
          <w:ilvl w:val="3"/>
          <w:numId w:val="17"/>
        </w:numPr>
        <w:rPr>
          <w:lang w:val="en-US"/>
        </w:rPr>
      </w:pPr>
      <w:r w:rsidRPr="00A078A7">
        <w:rPr>
          <w:lang w:val="en-US"/>
        </w:rPr>
        <w:t>Access Network Control Architecture</w:t>
      </w:r>
    </w:p>
    <w:p w:rsidR="000652C4" w:rsidRPr="00A078A7" w:rsidRDefault="00245484" w:rsidP="00A078A7">
      <w:pPr>
        <w:pStyle w:val="ListParagraph"/>
        <w:numPr>
          <w:ilvl w:val="4"/>
          <w:numId w:val="17"/>
        </w:numPr>
        <w:rPr>
          <w:lang w:val="en-US"/>
        </w:rPr>
      </w:pPr>
      <w:r w:rsidRPr="00A078A7">
        <w:rPr>
          <w:lang w:val="en-US"/>
        </w:rPr>
        <w:t>Multiple deployment scenarios including backhaul</w:t>
      </w:r>
    </w:p>
    <w:p w:rsidR="000652C4" w:rsidRPr="00A078A7" w:rsidRDefault="00245484" w:rsidP="00A078A7">
      <w:pPr>
        <w:pStyle w:val="ListParagraph"/>
        <w:numPr>
          <w:ilvl w:val="2"/>
          <w:numId w:val="17"/>
        </w:numPr>
        <w:rPr>
          <w:lang w:val="en-US"/>
        </w:rPr>
      </w:pPr>
      <w:r w:rsidRPr="00A078A7">
        <w:rPr>
          <w:lang w:val="en-US"/>
        </w:rPr>
        <w:t>Functional Design and Decomposition</w:t>
      </w:r>
    </w:p>
    <w:p w:rsidR="000652C4" w:rsidRPr="00A078A7" w:rsidRDefault="00245484" w:rsidP="00A078A7">
      <w:pPr>
        <w:pStyle w:val="ListParagraph"/>
        <w:numPr>
          <w:ilvl w:val="3"/>
          <w:numId w:val="17"/>
        </w:numPr>
        <w:rPr>
          <w:lang w:val="en-US"/>
        </w:rPr>
      </w:pPr>
      <w:r w:rsidRPr="00A078A7">
        <w:rPr>
          <w:lang w:val="en-US"/>
        </w:rPr>
        <w:t xml:space="preserve">Dynamic Spectrum Access </w:t>
      </w:r>
    </w:p>
    <w:p w:rsidR="000652C4" w:rsidRPr="00A078A7" w:rsidRDefault="00245484" w:rsidP="00A078A7">
      <w:pPr>
        <w:pStyle w:val="ListParagraph"/>
        <w:numPr>
          <w:ilvl w:val="3"/>
          <w:numId w:val="17"/>
        </w:numPr>
        <w:rPr>
          <w:lang w:val="en-US"/>
        </w:rPr>
      </w:pPr>
      <w:r w:rsidRPr="00A078A7">
        <w:rPr>
          <w:lang w:val="en-US"/>
        </w:rPr>
        <w:t>Network Discovery and Selection</w:t>
      </w:r>
    </w:p>
    <w:p w:rsidR="000652C4" w:rsidRPr="00A078A7" w:rsidRDefault="00245484" w:rsidP="00A078A7">
      <w:pPr>
        <w:pStyle w:val="ListParagraph"/>
        <w:numPr>
          <w:ilvl w:val="3"/>
          <w:numId w:val="17"/>
        </w:numPr>
        <w:rPr>
          <w:lang w:val="en-US"/>
        </w:rPr>
      </w:pPr>
      <w:r w:rsidRPr="00A078A7">
        <w:rPr>
          <w:lang w:val="en-US"/>
        </w:rPr>
        <w:t>Association and Disassociaiton</w:t>
      </w:r>
    </w:p>
    <w:p w:rsidR="000652C4" w:rsidRPr="00A078A7" w:rsidRDefault="00245484" w:rsidP="00A078A7">
      <w:pPr>
        <w:pStyle w:val="ListParagraph"/>
        <w:numPr>
          <w:ilvl w:val="3"/>
          <w:numId w:val="17"/>
        </w:numPr>
        <w:rPr>
          <w:lang w:val="en-US"/>
        </w:rPr>
      </w:pPr>
      <w:r w:rsidRPr="00A078A7">
        <w:rPr>
          <w:lang w:val="en-US"/>
        </w:rPr>
        <w:t>Authentication and Trust Establishment</w:t>
      </w:r>
    </w:p>
    <w:p w:rsidR="000652C4" w:rsidRPr="00A078A7" w:rsidRDefault="00245484" w:rsidP="00A078A7">
      <w:pPr>
        <w:pStyle w:val="ListParagraph"/>
        <w:numPr>
          <w:ilvl w:val="3"/>
          <w:numId w:val="17"/>
        </w:numPr>
        <w:rPr>
          <w:lang w:val="en-US"/>
        </w:rPr>
      </w:pPr>
      <w:r w:rsidRPr="00A078A7">
        <w:rPr>
          <w:lang w:val="en-US"/>
        </w:rPr>
        <w:t>Datapath establishment, relocation and teardown</w:t>
      </w:r>
    </w:p>
    <w:p w:rsidR="000652C4" w:rsidRPr="00A078A7" w:rsidRDefault="00245484" w:rsidP="00A078A7">
      <w:pPr>
        <w:pStyle w:val="ListParagraph"/>
        <w:numPr>
          <w:ilvl w:val="3"/>
          <w:numId w:val="17"/>
        </w:numPr>
        <w:rPr>
          <w:lang w:val="en-US"/>
        </w:rPr>
      </w:pPr>
      <w:r w:rsidRPr="00A078A7">
        <w:rPr>
          <w:lang w:val="en-US"/>
        </w:rPr>
        <w:t>Authorization, QoS and policy control</w:t>
      </w:r>
    </w:p>
    <w:p w:rsidR="000652C4" w:rsidRPr="00A078A7" w:rsidRDefault="00245484" w:rsidP="00A078A7">
      <w:pPr>
        <w:pStyle w:val="ListParagraph"/>
        <w:numPr>
          <w:ilvl w:val="3"/>
          <w:numId w:val="17"/>
        </w:numPr>
        <w:rPr>
          <w:lang w:val="en-US"/>
        </w:rPr>
      </w:pPr>
      <w:r w:rsidRPr="00A078A7">
        <w:rPr>
          <w:lang w:val="en-US"/>
        </w:rPr>
        <w:t>Accounting and monitoring</w:t>
      </w:r>
    </w:p>
    <w:p w:rsidR="000652C4" w:rsidRPr="00A078A7" w:rsidRDefault="00245484" w:rsidP="00A078A7">
      <w:pPr>
        <w:pStyle w:val="ListParagraph"/>
        <w:numPr>
          <w:ilvl w:val="2"/>
          <w:numId w:val="17"/>
        </w:numPr>
        <w:rPr>
          <w:lang w:val="en-US"/>
        </w:rPr>
      </w:pPr>
      <w:r w:rsidRPr="00A078A7">
        <w:rPr>
          <w:i/>
          <w:iCs/>
          <w:lang w:val="en-US"/>
        </w:rPr>
        <w:t>SDN Abstraction</w:t>
      </w:r>
      <w:r w:rsidRPr="00A078A7">
        <w:rPr>
          <w:i/>
          <w:iCs/>
          <w:lang w:val="en-US"/>
        </w:rPr>
        <w:tab/>
      </w:r>
    </w:p>
    <w:p w:rsidR="000652C4" w:rsidRPr="00A078A7" w:rsidRDefault="00245484" w:rsidP="00A078A7">
      <w:pPr>
        <w:pStyle w:val="ListParagraph"/>
        <w:numPr>
          <w:ilvl w:val="3"/>
          <w:numId w:val="17"/>
        </w:numPr>
        <w:rPr>
          <w:lang w:val="en-US"/>
        </w:rPr>
      </w:pPr>
      <w:r w:rsidRPr="00A078A7">
        <w:rPr>
          <w:i/>
          <w:iCs/>
          <w:lang w:val="en-US"/>
        </w:rPr>
        <w:t>Terminal</w:t>
      </w:r>
    </w:p>
    <w:p w:rsidR="000652C4" w:rsidRPr="00A078A7" w:rsidRDefault="00245484" w:rsidP="00A078A7">
      <w:pPr>
        <w:pStyle w:val="ListParagraph"/>
        <w:numPr>
          <w:ilvl w:val="3"/>
          <w:numId w:val="17"/>
        </w:numPr>
        <w:rPr>
          <w:lang w:val="en-US"/>
        </w:rPr>
      </w:pPr>
      <w:r w:rsidRPr="00A078A7">
        <w:rPr>
          <w:i/>
          <w:iCs/>
          <w:lang w:val="en-US"/>
        </w:rPr>
        <w:t>Access Network</w:t>
      </w:r>
    </w:p>
    <w:p w:rsidR="000652C4" w:rsidRPr="00A078A7" w:rsidRDefault="00245484" w:rsidP="00A078A7">
      <w:pPr>
        <w:pStyle w:val="ListParagraph"/>
        <w:numPr>
          <w:ilvl w:val="2"/>
          <w:numId w:val="17"/>
        </w:numPr>
        <w:rPr>
          <w:lang w:val="en-US"/>
        </w:rPr>
      </w:pPr>
      <w:r w:rsidRPr="00A078A7">
        <w:rPr>
          <w:lang w:val="en-US"/>
        </w:rPr>
        <w:t>Annex:</w:t>
      </w:r>
    </w:p>
    <w:p w:rsidR="008406AF" w:rsidRPr="00A078A7" w:rsidRDefault="00A078A7" w:rsidP="00A078A7">
      <w:pPr>
        <w:pStyle w:val="ListParagraph"/>
        <w:numPr>
          <w:ilvl w:val="3"/>
          <w:numId w:val="17"/>
        </w:numPr>
        <w:rPr>
          <w:lang w:val="en-US"/>
        </w:rPr>
      </w:pPr>
      <w:r w:rsidRPr="00A078A7">
        <w:rPr>
          <w:lang w:val="en-US"/>
        </w:rPr>
        <w:t>Tenets (Informative)</w:t>
      </w:r>
    </w:p>
    <w:p w:rsidR="008406AF" w:rsidRDefault="008406AF" w:rsidP="00D11ADF">
      <w:pPr>
        <w:tabs>
          <w:tab w:val="left" w:pos="3858"/>
        </w:tabs>
        <w:rPr>
          <w:b/>
          <w:lang w:val="en-US"/>
        </w:rPr>
      </w:pPr>
    </w:p>
    <w:p w:rsidR="00D11ADF" w:rsidRPr="004C22C3" w:rsidRDefault="00D11ADF" w:rsidP="00D11ADF">
      <w:pPr>
        <w:tabs>
          <w:tab w:val="left" w:pos="3858"/>
        </w:tabs>
        <w:rPr>
          <w:b/>
          <w:lang w:val="en-US"/>
        </w:rPr>
      </w:pPr>
    </w:p>
    <w:p w:rsidR="008406AF" w:rsidRPr="004C22C3" w:rsidRDefault="008406AF" w:rsidP="008406AF">
      <w:pPr>
        <w:rPr>
          <w:b/>
          <w:lang w:val="en-US"/>
        </w:rPr>
      </w:pPr>
      <w:r w:rsidRPr="004C22C3">
        <w:rPr>
          <w:b/>
          <w:lang w:val="en-US"/>
        </w:rPr>
        <w:t>Meeting recessed at 12:25 hrs.</w:t>
      </w:r>
    </w:p>
    <w:p w:rsidR="00595181" w:rsidRPr="004C22C3" w:rsidRDefault="00595181" w:rsidP="0044332A">
      <w:pPr>
        <w:rPr>
          <w:lang w:val="en-US"/>
        </w:rPr>
      </w:pPr>
    </w:p>
    <w:p w:rsidR="00595181" w:rsidRPr="004C22C3" w:rsidRDefault="00431F25" w:rsidP="0044332A">
      <w:pPr>
        <w:rPr>
          <w:b/>
          <w:lang w:val="en-US"/>
        </w:rPr>
      </w:pPr>
      <w:r w:rsidRPr="004C22C3">
        <w:rPr>
          <w:b/>
          <w:lang w:val="en-US"/>
        </w:rPr>
        <w:t>Meeting reconvenied at 14:00 hrs</w:t>
      </w:r>
    </w:p>
    <w:p w:rsidR="00431F25" w:rsidRDefault="00431F25" w:rsidP="0044332A">
      <w:pPr>
        <w:rPr>
          <w:lang w:val="en-US"/>
        </w:rPr>
      </w:pPr>
    </w:p>
    <w:p w:rsidR="00D11ADF" w:rsidRPr="004C22C3" w:rsidRDefault="00D11ADF" w:rsidP="0044332A">
      <w:pPr>
        <w:rPr>
          <w:lang w:val="en-US"/>
        </w:rPr>
      </w:pPr>
    </w:p>
    <w:p w:rsidR="00B736D8" w:rsidRDefault="00B736D8" w:rsidP="00042D7A">
      <w:pPr>
        <w:rPr>
          <w:b/>
          <w:lang w:val="en-US"/>
        </w:rPr>
      </w:pPr>
      <w:r w:rsidRPr="004C22C3">
        <w:rPr>
          <w:b/>
          <w:lang w:val="en-US"/>
        </w:rPr>
        <w:t xml:space="preserve">Organization of the work </w:t>
      </w:r>
    </w:p>
    <w:p w:rsidR="002C167D" w:rsidRPr="004C22C3" w:rsidRDefault="002C167D" w:rsidP="00042D7A">
      <w:pPr>
        <w:rPr>
          <w:b/>
          <w:lang w:val="en-US"/>
        </w:rPr>
      </w:pPr>
    </w:p>
    <w:p w:rsidR="00B736D8" w:rsidRPr="004C22C3" w:rsidRDefault="00B736D8" w:rsidP="00042D7A">
      <w:pPr>
        <w:pStyle w:val="ListParagraph"/>
        <w:numPr>
          <w:ilvl w:val="0"/>
          <w:numId w:val="25"/>
        </w:numPr>
        <w:rPr>
          <w:b/>
          <w:lang w:val="en-US"/>
        </w:rPr>
      </w:pPr>
      <w:r w:rsidRPr="004C22C3">
        <w:rPr>
          <w:b/>
          <w:lang w:val="en-US"/>
        </w:rPr>
        <w:t>Alignment within IEEE 802.1</w:t>
      </w:r>
    </w:p>
    <w:p w:rsidR="00B736D8" w:rsidRDefault="00B736D8" w:rsidP="002C167D">
      <w:pPr>
        <w:pStyle w:val="ListParagraph"/>
        <w:numPr>
          <w:ilvl w:val="1"/>
          <w:numId w:val="17"/>
        </w:numPr>
        <w:rPr>
          <w:lang w:val="en-US"/>
        </w:rPr>
      </w:pPr>
      <w:r w:rsidRPr="004C22C3">
        <w:rPr>
          <w:lang w:val="en-US"/>
        </w:rPr>
        <w:t>Mentor to be linked with 802.1 document site</w:t>
      </w:r>
    </w:p>
    <w:p w:rsidR="002C167D" w:rsidRDefault="002C167D" w:rsidP="002C167D">
      <w:pPr>
        <w:pStyle w:val="ListParagraph"/>
        <w:numPr>
          <w:ilvl w:val="2"/>
          <w:numId w:val="17"/>
        </w:numPr>
        <w:rPr>
          <w:lang w:val="en-US"/>
        </w:rPr>
      </w:pPr>
      <w:r>
        <w:rPr>
          <w:lang w:val="en-US"/>
        </w:rPr>
        <w:t>Mentor will be the entry point for contributions to the OmniRAN TG discussions</w:t>
      </w:r>
    </w:p>
    <w:p w:rsidR="002C167D" w:rsidRDefault="002C167D" w:rsidP="002C167D">
      <w:pPr>
        <w:pStyle w:val="ListParagraph"/>
        <w:numPr>
          <w:ilvl w:val="2"/>
          <w:numId w:val="17"/>
        </w:numPr>
        <w:rPr>
          <w:lang w:val="en-US"/>
        </w:rPr>
      </w:pPr>
      <w:r>
        <w:rPr>
          <w:lang w:val="en-US"/>
        </w:rPr>
        <w:t>Agreed material will be uploaded to the 802.1 file space to build the foundation for the specification work</w:t>
      </w:r>
    </w:p>
    <w:p w:rsidR="002C167D" w:rsidRPr="004C22C3" w:rsidRDefault="004712FE" w:rsidP="002C167D">
      <w:pPr>
        <w:pStyle w:val="ListParagraph"/>
        <w:numPr>
          <w:ilvl w:val="2"/>
          <w:numId w:val="17"/>
        </w:numPr>
        <w:rPr>
          <w:lang w:val="en-US"/>
        </w:rPr>
      </w:pPr>
      <w:r>
        <w:rPr>
          <w:lang w:val="en-US"/>
        </w:rPr>
        <w:t>Material on the 802.1 file space will mainly be provided by pdf files, while pptx and docx are the prefered file formats on mentor to allow for reuse of the material by others contributors</w:t>
      </w:r>
    </w:p>
    <w:p w:rsidR="00B736D8" w:rsidRDefault="00B736D8" w:rsidP="002C167D">
      <w:pPr>
        <w:pStyle w:val="ListParagraph"/>
        <w:numPr>
          <w:ilvl w:val="1"/>
          <w:numId w:val="17"/>
        </w:numPr>
        <w:rPr>
          <w:lang w:val="en-US"/>
        </w:rPr>
      </w:pPr>
      <w:r w:rsidRPr="004C22C3">
        <w:rPr>
          <w:lang w:val="en-US"/>
        </w:rPr>
        <w:t>OmniRAN SG mailinglist to be shut down</w:t>
      </w:r>
      <w:r w:rsidR="004712FE">
        <w:rPr>
          <w:lang w:val="en-US"/>
        </w:rPr>
        <w:t xml:space="preserve"> and the IEEE 802.1 mailing list will be used instead for announcements.</w:t>
      </w:r>
    </w:p>
    <w:p w:rsidR="004712FE" w:rsidRDefault="004712FE" w:rsidP="004712FE">
      <w:pPr>
        <w:pStyle w:val="ListParagraph"/>
        <w:numPr>
          <w:ilvl w:val="2"/>
          <w:numId w:val="17"/>
        </w:numPr>
        <w:rPr>
          <w:lang w:val="en-US"/>
        </w:rPr>
      </w:pPr>
      <w:r>
        <w:rPr>
          <w:lang w:val="en-US"/>
        </w:rPr>
        <w:t>By experience from the ECSG there is no need for a dedicated mailing list for technical discussions.</w:t>
      </w:r>
    </w:p>
    <w:p w:rsidR="004712FE" w:rsidRDefault="004712FE" w:rsidP="004712FE">
      <w:pPr>
        <w:pStyle w:val="ListParagraph"/>
        <w:numPr>
          <w:ilvl w:val="1"/>
          <w:numId w:val="17"/>
        </w:numPr>
        <w:rPr>
          <w:lang w:val="en-US"/>
        </w:rPr>
      </w:pPr>
      <w:r>
        <w:rPr>
          <w:lang w:val="en-US"/>
        </w:rPr>
        <w:t>Cooperation within IEEE 802.1 will continue in July</w:t>
      </w:r>
    </w:p>
    <w:p w:rsidR="004712FE" w:rsidRDefault="004712FE" w:rsidP="004712FE">
      <w:pPr>
        <w:pStyle w:val="ListParagraph"/>
        <w:numPr>
          <w:ilvl w:val="2"/>
          <w:numId w:val="17"/>
        </w:numPr>
        <w:rPr>
          <w:lang w:val="en-US"/>
        </w:rPr>
      </w:pPr>
      <w:r>
        <w:rPr>
          <w:lang w:val="en-US"/>
        </w:rPr>
        <w:t>Particular topics: t.b.d.</w:t>
      </w:r>
    </w:p>
    <w:p w:rsidR="004712FE" w:rsidRPr="004C22C3" w:rsidRDefault="004712FE" w:rsidP="004712FE">
      <w:pPr>
        <w:pStyle w:val="ListParagraph"/>
        <w:ind w:left="1800"/>
        <w:rPr>
          <w:lang w:val="en-US"/>
        </w:rPr>
      </w:pPr>
    </w:p>
    <w:p w:rsidR="00431F25" w:rsidRPr="004C22C3" w:rsidRDefault="00B736D8" w:rsidP="00042D7A">
      <w:pPr>
        <w:pStyle w:val="ListParagraph"/>
        <w:numPr>
          <w:ilvl w:val="0"/>
          <w:numId w:val="25"/>
        </w:numPr>
        <w:rPr>
          <w:b/>
          <w:lang w:val="en-US"/>
        </w:rPr>
      </w:pPr>
      <w:r w:rsidRPr="004C22C3">
        <w:rPr>
          <w:b/>
          <w:lang w:val="en-US"/>
        </w:rPr>
        <w:t>Cooperation with the other IEEE 802 WGs at July plenary</w:t>
      </w:r>
    </w:p>
    <w:p w:rsidR="002C167D" w:rsidRPr="004C22C3" w:rsidRDefault="002C167D" w:rsidP="002C167D">
      <w:pPr>
        <w:pStyle w:val="ListParagraph"/>
        <w:numPr>
          <w:ilvl w:val="1"/>
          <w:numId w:val="17"/>
        </w:numPr>
        <w:rPr>
          <w:lang w:val="en-US"/>
        </w:rPr>
      </w:pPr>
      <w:r w:rsidRPr="004C22C3">
        <w:rPr>
          <w:lang w:val="en-US"/>
        </w:rPr>
        <w:t>Continuation of data path discussions in July</w:t>
      </w:r>
    </w:p>
    <w:p w:rsidR="00042D7A" w:rsidRPr="004C22C3" w:rsidRDefault="00042D7A" w:rsidP="002C167D">
      <w:pPr>
        <w:pStyle w:val="ListParagraph"/>
        <w:numPr>
          <w:ilvl w:val="1"/>
          <w:numId w:val="17"/>
        </w:numPr>
        <w:rPr>
          <w:lang w:val="en-US"/>
        </w:rPr>
      </w:pPr>
      <w:r w:rsidRPr="004C22C3">
        <w:rPr>
          <w:lang w:val="en-US"/>
        </w:rPr>
        <w:t>First draft text on NDS</w:t>
      </w:r>
    </w:p>
    <w:p w:rsidR="00042D7A" w:rsidRPr="004C22C3" w:rsidRDefault="00042D7A" w:rsidP="002C167D">
      <w:pPr>
        <w:pStyle w:val="ListParagraph"/>
        <w:numPr>
          <w:ilvl w:val="1"/>
          <w:numId w:val="17"/>
        </w:numPr>
        <w:rPr>
          <w:lang w:val="en-US"/>
        </w:rPr>
      </w:pPr>
      <w:r w:rsidRPr="004C22C3">
        <w:rPr>
          <w:lang w:val="en-US"/>
        </w:rPr>
        <w:lastRenderedPageBreak/>
        <w:t>Multiple IEEE 802 interfaces on the same link</w:t>
      </w:r>
      <w:r w:rsidR="006C31BB" w:rsidRPr="004C22C3">
        <w:rPr>
          <w:lang w:val="en-US"/>
        </w:rPr>
        <w:t xml:space="preserve"> – what are the issues?</w:t>
      </w:r>
    </w:p>
    <w:p w:rsidR="00535AFD" w:rsidRPr="004C22C3" w:rsidRDefault="00535AFD" w:rsidP="002C167D">
      <w:pPr>
        <w:pStyle w:val="ListParagraph"/>
        <w:numPr>
          <w:ilvl w:val="1"/>
          <w:numId w:val="17"/>
        </w:numPr>
        <w:rPr>
          <w:lang w:val="en-US"/>
        </w:rPr>
      </w:pPr>
      <w:r w:rsidRPr="004C22C3">
        <w:rPr>
          <w:lang w:val="en-US"/>
        </w:rPr>
        <w:t>Potential meeting</w:t>
      </w:r>
      <w:r w:rsidR="00CF74B2" w:rsidRPr="004C22C3">
        <w:rPr>
          <w:lang w:val="en-US"/>
        </w:rPr>
        <w:t>/discussion</w:t>
      </w:r>
      <w:r w:rsidR="0048531E" w:rsidRPr="004C22C3">
        <w:rPr>
          <w:lang w:val="en-US"/>
        </w:rPr>
        <w:t xml:space="preserve"> with</w:t>
      </w:r>
      <w:r w:rsidRPr="004C22C3">
        <w:rPr>
          <w:lang w:val="en-US"/>
        </w:rPr>
        <w:t xml:space="preserve"> </w:t>
      </w:r>
      <w:r w:rsidR="0048531E" w:rsidRPr="004C22C3">
        <w:rPr>
          <w:lang w:val="en-US"/>
        </w:rPr>
        <w:t xml:space="preserve">IEEE 802.15 at July’s plenary </w:t>
      </w:r>
      <w:r w:rsidRPr="004C22C3">
        <w:rPr>
          <w:lang w:val="en-US"/>
        </w:rPr>
        <w:t>to identify relevant interfaces</w:t>
      </w:r>
      <w:r w:rsidR="006C31BB" w:rsidRPr="004C22C3">
        <w:rPr>
          <w:lang w:val="en-US"/>
        </w:rPr>
        <w:t xml:space="preserve"> for 802.1CF</w:t>
      </w:r>
    </w:p>
    <w:p w:rsidR="00D94D43" w:rsidRPr="004C22C3" w:rsidRDefault="00D94D43" w:rsidP="00D94D43">
      <w:pPr>
        <w:pStyle w:val="ListParagraph"/>
        <w:numPr>
          <w:ilvl w:val="0"/>
          <w:numId w:val="25"/>
        </w:numPr>
        <w:rPr>
          <w:b/>
          <w:lang w:val="en-US"/>
        </w:rPr>
      </w:pPr>
      <w:r w:rsidRPr="004C22C3">
        <w:rPr>
          <w:b/>
          <w:lang w:val="en-US"/>
        </w:rPr>
        <w:t xml:space="preserve">Other topics for July </w:t>
      </w:r>
    </w:p>
    <w:p w:rsidR="00D94D43" w:rsidRPr="004C22C3" w:rsidRDefault="00D94D43" w:rsidP="002C167D">
      <w:pPr>
        <w:pStyle w:val="ListParagraph"/>
        <w:numPr>
          <w:ilvl w:val="1"/>
          <w:numId w:val="17"/>
        </w:numPr>
        <w:rPr>
          <w:lang w:val="en-US"/>
        </w:rPr>
      </w:pPr>
      <w:r w:rsidRPr="004C22C3">
        <w:rPr>
          <w:lang w:val="en-US"/>
        </w:rPr>
        <w:t>Revision of SDN contribution</w:t>
      </w:r>
    </w:p>
    <w:p w:rsidR="00D94D43" w:rsidRPr="004C22C3" w:rsidRDefault="00D94D43" w:rsidP="002C167D">
      <w:pPr>
        <w:pStyle w:val="ListParagraph"/>
        <w:numPr>
          <w:ilvl w:val="1"/>
          <w:numId w:val="17"/>
        </w:numPr>
        <w:rPr>
          <w:lang w:val="en-US"/>
        </w:rPr>
      </w:pPr>
      <w:r w:rsidRPr="004C22C3">
        <w:rPr>
          <w:lang w:val="en-US"/>
        </w:rPr>
        <w:t>Update from ONF on W&amp;M WG studies</w:t>
      </w:r>
    </w:p>
    <w:p w:rsidR="006C31BB" w:rsidRPr="004C22C3" w:rsidRDefault="006C31BB" w:rsidP="002C167D">
      <w:pPr>
        <w:pStyle w:val="ListParagraph"/>
        <w:numPr>
          <w:ilvl w:val="1"/>
          <w:numId w:val="17"/>
        </w:numPr>
        <w:rPr>
          <w:lang w:val="en-US"/>
        </w:rPr>
      </w:pPr>
      <w:r w:rsidRPr="004C22C3">
        <w:rPr>
          <w:lang w:val="en-US"/>
        </w:rPr>
        <w:t>Contributions to other areas mentioned in the ToC</w:t>
      </w:r>
    </w:p>
    <w:p w:rsidR="00D94D43" w:rsidRPr="004C22C3" w:rsidRDefault="00D94D43" w:rsidP="002C167D">
      <w:pPr>
        <w:pStyle w:val="ListParagraph"/>
        <w:numPr>
          <w:ilvl w:val="1"/>
          <w:numId w:val="17"/>
        </w:numPr>
        <w:rPr>
          <w:lang w:val="en-US"/>
        </w:rPr>
      </w:pPr>
      <w:r w:rsidRPr="004C22C3">
        <w:rPr>
          <w:lang w:val="en-US"/>
        </w:rPr>
        <w:t>Contribution template for text contributions</w:t>
      </w:r>
    </w:p>
    <w:p w:rsidR="00C07624" w:rsidRPr="004C22C3" w:rsidRDefault="00C07624" w:rsidP="00042D7A">
      <w:pPr>
        <w:rPr>
          <w:b/>
          <w:lang w:val="en-US"/>
        </w:rPr>
      </w:pPr>
    </w:p>
    <w:p w:rsidR="00D8175B" w:rsidRPr="004C22C3" w:rsidRDefault="001369BF" w:rsidP="00042D7A">
      <w:pPr>
        <w:rPr>
          <w:b/>
          <w:lang w:val="en-US"/>
        </w:rPr>
      </w:pPr>
      <w:r w:rsidRPr="004C22C3">
        <w:rPr>
          <w:b/>
          <w:lang w:val="en-US"/>
        </w:rPr>
        <w:t xml:space="preserve">Conference call </w:t>
      </w:r>
      <w:r w:rsidR="00C07624" w:rsidRPr="004C22C3">
        <w:rPr>
          <w:b/>
          <w:lang w:val="en-US"/>
        </w:rPr>
        <w:t>before</w:t>
      </w:r>
      <w:r w:rsidRPr="004C22C3">
        <w:rPr>
          <w:b/>
          <w:lang w:val="en-US"/>
        </w:rPr>
        <w:t xml:space="preserve"> </w:t>
      </w:r>
      <w:r w:rsidR="00C07624" w:rsidRPr="004C22C3">
        <w:rPr>
          <w:b/>
          <w:lang w:val="en-US"/>
        </w:rPr>
        <w:t xml:space="preserve">July 14-18 in San Diego, CA </w:t>
      </w:r>
      <w:r w:rsidRPr="004C22C3">
        <w:rPr>
          <w:b/>
          <w:lang w:val="en-US"/>
        </w:rPr>
        <w:t>session</w:t>
      </w:r>
    </w:p>
    <w:p w:rsidR="00D8175B" w:rsidRPr="004C22C3" w:rsidRDefault="00C07624" w:rsidP="009555B0">
      <w:pPr>
        <w:pStyle w:val="ListParagraph"/>
        <w:numPr>
          <w:ilvl w:val="1"/>
          <w:numId w:val="17"/>
        </w:numPr>
        <w:rPr>
          <w:lang w:val="en-US"/>
        </w:rPr>
      </w:pPr>
      <w:r w:rsidRPr="004C22C3">
        <w:rPr>
          <w:lang w:val="en-US"/>
        </w:rPr>
        <w:t>Teleconference s</w:t>
      </w:r>
      <w:r w:rsidR="001369BF" w:rsidRPr="004C22C3">
        <w:rPr>
          <w:lang w:val="en-US"/>
        </w:rPr>
        <w:t>chedule:</w:t>
      </w:r>
      <w:r w:rsidR="00760364" w:rsidRPr="004C22C3">
        <w:rPr>
          <w:lang w:val="en-US"/>
        </w:rPr>
        <w:t xml:space="preserve"> July 2</w:t>
      </w:r>
      <w:r w:rsidR="00760364" w:rsidRPr="009555B0">
        <w:rPr>
          <w:lang w:val="en-US"/>
        </w:rPr>
        <w:t>nd</w:t>
      </w:r>
      <w:r w:rsidR="00760364" w:rsidRPr="004C22C3">
        <w:rPr>
          <w:lang w:val="en-US"/>
        </w:rPr>
        <w:t>, 2014, 10:00 AM ET</w:t>
      </w:r>
    </w:p>
    <w:p w:rsidR="00D8175B" w:rsidRPr="004C22C3" w:rsidRDefault="001369BF" w:rsidP="009555B0">
      <w:pPr>
        <w:pStyle w:val="ListParagraph"/>
        <w:numPr>
          <w:ilvl w:val="1"/>
          <w:numId w:val="17"/>
        </w:numPr>
        <w:rPr>
          <w:lang w:val="en-US"/>
        </w:rPr>
      </w:pPr>
      <w:r w:rsidRPr="004C22C3">
        <w:rPr>
          <w:lang w:val="en-US"/>
        </w:rPr>
        <w:t>Agenda</w:t>
      </w:r>
      <w:r w:rsidR="00760364" w:rsidRPr="004C22C3">
        <w:rPr>
          <w:lang w:val="en-US"/>
        </w:rPr>
        <w:t xml:space="preserve">: </w:t>
      </w:r>
    </w:p>
    <w:p w:rsidR="00760364" w:rsidRPr="00726B43" w:rsidRDefault="00760364" w:rsidP="00760364">
      <w:pPr>
        <w:numPr>
          <w:ilvl w:val="2"/>
          <w:numId w:val="26"/>
        </w:numPr>
        <w:rPr>
          <w:lang w:val="fr-CA"/>
        </w:rPr>
      </w:pPr>
      <w:r w:rsidRPr="00726B43">
        <w:rPr>
          <w:lang w:val="fr-CA"/>
        </w:rPr>
        <w:t>ITU-T liaison (review G.80xx specifications)</w:t>
      </w:r>
    </w:p>
    <w:p w:rsidR="00AF393F" w:rsidRPr="004C22C3" w:rsidRDefault="00AF393F" w:rsidP="00760364">
      <w:pPr>
        <w:numPr>
          <w:ilvl w:val="2"/>
          <w:numId w:val="26"/>
        </w:numPr>
        <w:rPr>
          <w:lang w:val="en-US"/>
        </w:rPr>
      </w:pPr>
      <w:r w:rsidRPr="004C22C3">
        <w:rPr>
          <w:lang w:val="en-US"/>
        </w:rPr>
        <w:t>Preparation of July f2f meeting in SD</w:t>
      </w:r>
    </w:p>
    <w:p w:rsidR="00C07624" w:rsidRPr="004C22C3" w:rsidRDefault="00C07624" w:rsidP="00042D7A">
      <w:pPr>
        <w:rPr>
          <w:b/>
          <w:lang w:val="en-US"/>
        </w:rPr>
      </w:pPr>
    </w:p>
    <w:p w:rsidR="00042D7A" w:rsidRPr="004C22C3" w:rsidRDefault="00ED64A4" w:rsidP="00042D7A">
      <w:pPr>
        <w:rPr>
          <w:b/>
          <w:lang w:val="en-US"/>
        </w:rPr>
      </w:pPr>
      <w:r w:rsidRPr="004C22C3">
        <w:rPr>
          <w:b/>
          <w:lang w:val="en-US"/>
        </w:rPr>
        <w:t>Status</w:t>
      </w:r>
      <w:r w:rsidR="00042D7A" w:rsidRPr="004C22C3">
        <w:rPr>
          <w:b/>
          <w:lang w:val="en-US"/>
        </w:rPr>
        <w:t xml:space="preserve"> report to IEEE 802 WGs</w:t>
      </w:r>
    </w:p>
    <w:p w:rsidR="003E671C" w:rsidRPr="004C22C3" w:rsidRDefault="003E671C" w:rsidP="003E671C">
      <w:pPr>
        <w:pStyle w:val="ListParagraph"/>
        <w:numPr>
          <w:ilvl w:val="0"/>
          <w:numId w:val="21"/>
        </w:numPr>
        <w:ind w:left="360"/>
        <w:rPr>
          <w:lang w:val="en-US"/>
        </w:rPr>
      </w:pPr>
      <w:r w:rsidRPr="004C22C3">
        <w:rPr>
          <w:lang w:val="en-US"/>
        </w:rPr>
        <w:t>Report created by Max Riegel and reviewed by the OmniRAN TG to report activities to other 802 WGs</w:t>
      </w:r>
    </w:p>
    <w:p w:rsidR="003E671C" w:rsidRDefault="008109F4" w:rsidP="002729C3">
      <w:pPr>
        <w:pStyle w:val="ListParagraph"/>
        <w:numPr>
          <w:ilvl w:val="1"/>
          <w:numId w:val="21"/>
        </w:numPr>
        <w:rPr>
          <w:lang w:val="en-US"/>
        </w:rPr>
      </w:pPr>
      <w:hyperlink r:id="rId17" w:history="1">
        <w:r w:rsidR="00ED64A4" w:rsidRPr="004C22C3">
          <w:rPr>
            <w:rStyle w:val="Hyperlink"/>
            <w:lang w:val="en-US"/>
          </w:rPr>
          <w:t>https://mentor.ieee.org/omniran/dcn/14/omniran-14-0042-00-00TG-may-2014-status-report-to-802-wgs.pptx</w:t>
        </w:r>
      </w:hyperlink>
    </w:p>
    <w:p w:rsidR="009555B0" w:rsidRPr="004C22C3" w:rsidRDefault="009555B0" w:rsidP="002729C3">
      <w:pPr>
        <w:pStyle w:val="ListParagraph"/>
        <w:numPr>
          <w:ilvl w:val="1"/>
          <w:numId w:val="21"/>
        </w:numPr>
        <w:rPr>
          <w:lang w:val="en-US"/>
        </w:rPr>
      </w:pPr>
      <w:r>
        <w:rPr>
          <w:lang w:val="en-US"/>
        </w:rPr>
        <w:t>Content and format of status report accepted by TG without objections.</w:t>
      </w:r>
    </w:p>
    <w:p w:rsidR="00042D7A" w:rsidRPr="004C22C3" w:rsidRDefault="00042D7A" w:rsidP="00042D7A">
      <w:pPr>
        <w:ind w:left="-360"/>
        <w:rPr>
          <w:b/>
          <w:lang w:val="en-US"/>
        </w:rPr>
      </w:pPr>
    </w:p>
    <w:p w:rsidR="00B736D8" w:rsidRPr="004C22C3" w:rsidRDefault="00B736D8" w:rsidP="003E671C">
      <w:pPr>
        <w:rPr>
          <w:b/>
          <w:lang w:val="en-US"/>
        </w:rPr>
      </w:pPr>
      <w:r w:rsidRPr="004C22C3">
        <w:rPr>
          <w:b/>
          <w:lang w:val="en-US"/>
        </w:rPr>
        <w:t>AOB</w:t>
      </w:r>
    </w:p>
    <w:p w:rsidR="00ED64A4" w:rsidRPr="004C22C3" w:rsidRDefault="00ED64A4" w:rsidP="003E671C">
      <w:pPr>
        <w:pStyle w:val="ListParagraph"/>
        <w:numPr>
          <w:ilvl w:val="0"/>
          <w:numId w:val="21"/>
        </w:numPr>
        <w:ind w:left="360"/>
        <w:rPr>
          <w:lang w:val="en-US"/>
        </w:rPr>
      </w:pPr>
      <w:r w:rsidRPr="004C22C3">
        <w:rPr>
          <w:lang w:val="en-US"/>
        </w:rPr>
        <w:t xml:space="preserve">Max Riegel consulted with Glenn Parsons </w:t>
      </w:r>
      <w:r w:rsidR="00440875" w:rsidRPr="004C22C3">
        <w:rPr>
          <w:lang w:val="en-US"/>
        </w:rPr>
        <w:t>about availability of ITU-T specifications referenced in the liaison letter received from SG15</w:t>
      </w:r>
    </w:p>
    <w:p w:rsidR="00440875" w:rsidRPr="004C22C3" w:rsidRDefault="00440875" w:rsidP="00440875">
      <w:pPr>
        <w:pStyle w:val="ListParagraph"/>
        <w:numPr>
          <w:ilvl w:val="1"/>
          <w:numId w:val="21"/>
        </w:numPr>
        <w:rPr>
          <w:lang w:val="en-US"/>
        </w:rPr>
      </w:pPr>
      <w:r w:rsidRPr="004C22C3">
        <w:rPr>
          <w:lang w:val="en-US"/>
        </w:rPr>
        <w:t>Specifications are public and have free access</w:t>
      </w:r>
    </w:p>
    <w:p w:rsidR="00A2149B" w:rsidRPr="004C22C3" w:rsidRDefault="00ED64A4" w:rsidP="009555B0">
      <w:pPr>
        <w:pStyle w:val="ListParagraph"/>
        <w:numPr>
          <w:ilvl w:val="1"/>
          <w:numId w:val="21"/>
        </w:numPr>
        <w:rPr>
          <w:lang w:val="en-US"/>
        </w:rPr>
      </w:pPr>
      <w:r w:rsidRPr="004C22C3">
        <w:rPr>
          <w:lang w:val="en-US"/>
        </w:rPr>
        <w:t>Chair to distribute links</w:t>
      </w:r>
      <w:r w:rsidR="00440875" w:rsidRPr="004C22C3">
        <w:rPr>
          <w:lang w:val="en-US"/>
        </w:rPr>
        <w:t xml:space="preserve"> to specifications on the mailing list</w:t>
      </w:r>
    </w:p>
    <w:p w:rsidR="0048531E" w:rsidRPr="004C22C3" w:rsidRDefault="0048531E" w:rsidP="003E671C">
      <w:pPr>
        <w:pStyle w:val="ListParagraph"/>
        <w:numPr>
          <w:ilvl w:val="0"/>
          <w:numId w:val="21"/>
        </w:numPr>
        <w:ind w:left="360"/>
        <w:rPr>
          <w:lang w:val="en-US"/>
        </w:rPr>
      </w:pPr>
      <w:r w:rsidRPr="004C22C3">
        <w:rPr>
          <w:lang w:val="en-US"/>
        </w:rPr>
        <w:t>Latest version of 802.1CF PAR available at</w:t>
      </w:r>
    </w:p>
    <w:p w:rsidR="0048531E" w:rsidRDefault="008109F4" w:rsidP="0048531E">
      <w:pPr>
        <w:pStyle w:val="ListParagraph"/>
        <w:numPr>
          <w:ilvl w:val="1"/>
          <w:numId w:val="21"/>
        </w:numPr>
        <w:rPr>
          <w:lang w:val="en-US"/>
        </w:rPr>
      </w:pPr>
      <w:hyperlink r:id="rId18" w:history="1">
        <w:r w:rsidR="0048531E" w:rsidRPr="004C22C3">
          <w:rPr>
            <w:rStyle w:val="Hyperlink"/>
            <w:lang w:val="en-US"/>
          </w:rPr>
          <w:t>https://development.standards.ieee.org/get-file/P802.1CF.pdf?t=81644900003</w:t>
        </w:r>
      </w:hyperlink>
      <w:r w:rsidR="0048531E" w:rsidRPr="004C22C3">
        <w:rPr>
          <w:lang w:val="en-US"/>
        </w:rPr>
        <w:t xml:space="preserve"> </w:t>
      </w:r>
    </w:p>
    <w:p w:rsidR="009555B0" w:rsidRDefault="009555B0" w:rsidP="009555B0">
      <w:pPr>
        <w:pStyle w:val="ListParagraph"/>
        <w:numPr>
          <w:ilvl w:val="0"/>
          <w:numId w:val="21"/>
        </w:numPr>
        <w:ind w:left="360"/>
        <w:rPr>
          <w:lang w:val="en-US"/>
        </w:rPr>
      </w:pPr>
      <w:r>
        <w:rPr>
          <w:lang w:val="en-US"/>
        </w:rPr>
        <w:t>Editors in IEEE 802.1 have to create the document in FrameMaker. Usually all figures are re-drawn by the editor to achieve consistency with the IEEE SA style guide.</w:t>
      </w:r>
    </w:p>
    <w:p w:rsidR="009555B0" w:rsidRDefault="009555B0" w:rsidP="009555B0">
      <w:pPr>
        <w:pStyle w:val="ListParagraph"/>
        <w:numPr>
          <w:ilvl w:val="1"/>
          <w:numId w:val="21"/>
        </w:numPr>
        <w:rPr>
          <w:lang w:val="en-US"/>
        </w:rPr>
      </w:pPr>
      <w:r>
        <w:rPr>
          <w:lang w:val="en-US"/>
        </w:rPr>
        <w:t>There is no necessity that the Word-Template for text contribution exactly follows IEEE SA style guide as editor has to produce correct formatting in FrameMaker anyhow. Furthermore there is no need to mandate e.g. Visio for creating figures, as Visio import into FrameMaker usually not provides the required result.</w:t>
      </w:r>
    </w:p>
    <w:p w:rsidR="009555B0" w:rsidRPr="004C22C3" w:rsidRDefault="009555B0" w:rsidP="009555B0">
      <w:pPr>
        <w:pStyle w:val="ListParagraph"/>
        <w:numPr>
          <w:ilvl w:val="1"/>
          <w:numId w:val="21"/>
        </w:numPr>
        <w:rPr>
          <w:lang w:val="en-US"/>
        </w:rPr>
      </w:pPr>
      <w:r>
        <w:rPr>
          <w:lang w:val="en-US"/>
        </w:rPr>
        <w:t>The 802.1 chair appoints the editor when sufficient material is available to start with the formal editing process.</w:t>
      </w:r>
    </w:p>
    <w:p w:rsidR="00625144" w:rsidRPr="004C22C3" w:rsidRDefault="00625144">
      <w:pPr>
        <w:pStyle w:val="ListParagraph"/>
        <w:ind w:left="360"/>
        <w:rPr>
          <w:lang w:val="en-US"/>
        </w:rPr>
      </w:pPr>
    </w:p>
    <w:p w:rsidR="00625144" w:rsidRPr="004C22C3" w:rsidRDefault="00A700AA">
      <w:pPr>
        <w:rPr>
          <w:b/>
          <w:lang w:val="en-US"/>
        </w:rPr>
      </w:pPr>
      <w:r w:rsidRPr="004C22C3">
        <w:rPr>
          <w:b/>
          <w:lang w:val="en-US"/>
        </w:rPr>
        <w:t>Adjournment</w:t>
      </w:r>
    </w:p>
    <w:p w:rsidR="00EA61D5" w:rsidRPr="004C22C3" w:rsidRDefault="00A700AA" w:rsidP="006B7FF7">
      <w:pPr>
        <w:pStyle w:val="ListParagraph"/>
        <w:numPr>
          <w:ilvl w:val="0"/>
          <w:numId w:val="1"/>
        </w:numPr>
        <w:rPr>
          <w:lang w:val="en-US"/>
        </w:rPr>
      </w:pPr>
      <w:r w:rsidRPr="004C22C3">
        <w:rPr>
          <w:lang w:val="en-US"/>
        </w:rPr>
        <w:t>Meeting adjourned at 1</w:t>
      </w:r>
      <w:r w:rsidR="00EA69EA" w:rsidRPr="004C22C3">
        <w:rPr>
          <w:lang w:val="en-US"/>
        </w:rPr>
        <w:t>6</w:t>
      </w:r>
      <w:r w:rsidRPr="004C22C3">
        <w:rPr>
          <w:lang w:val="en-US"/>
        </w:rPr>
        <w:t>:</w:t>
      </w:r>
      <w:r w:rsidR="00141275" w:rsidRPr="004C22C3">
        <w:rPr>
          <w:lang w:val="en-US"/>
        </w:rPr>
        <w:t>3</w:t>
      </w:r>
      <w:r w:rsidR="009555B0">
        <w:rPr>
          <w:lang w:val="en-US"/>
        </w:rPr>
        <w:t>5</w:t>
      </w:r>
      <w:r w:rsidRPr="004C22C3">
        <w:rPr>
          <w:lang w:val="en-US"/>
        </w:rPr>
        <w:t xml:space="preserve"> </w:t>
      </w:r>
      <w:r w:rsidR="0075143D" w:rsidRPr="004C22C3">
        <w:rPr>
          <w:lang w:val="en-US"/>
        </w:rPr>
        <w:t xml:space="preserve">hrs </w:t>
      </w:r>
      <w:r w:rsidR="009555B0">
        <w:rPr>
          <w:lang w:val="en-US"/>
        </w:rPr>
        <w:t>E</w:t>
      </w:r>
      <w:r w:rsidR="00141275" w:rsidRPr="004C22C3">
        <w:rPr>
          <w:lang w:val="en-US"/>
        </w:rPr>
        <w:t>T</w:t>
      </w:r>
    </w:p>
    <w:sectPr w:rsidR="00EA61D5" w:rsidRPr="004C22C3" w:rsidSect="00227464">
      <w:headerReference w:type="default" r:id="rId19"/>
      <w:footerReference w:type="default" r:id="rId2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9F4" w:rsidRDefault="008109F4">
      <w:r>
        <w:separator/>
      </w:r>
    </w:p>
  </w:endnote>
  <w:endnote w:type="continuationSeparator" w:id="0">
    <w:p w:rsidR="008109F4" w:rsidRDefault="00810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22B" w:rsidRPr="004030F4" w:rsidRDefault="008109F4">
    <w:pPr>
      <w:pStyle w:val="Footer"/>
      <w:tabs>
        <w:tab w:val="clear" w:pos="6480"/>
        <w:tab w:val="center" w:pos="4680"/>
        <w:tab w:val="right" w:pos="9360"/>
      </w:tabs>
      <w:rPr>
        <w:sz w:val="18"/>
        <w:lang w:val="es-MX"/>
      </w:rPr>
    </w:pPr>
    <w:r>
      <w:fldChar w:fldCharType="begin"/>
    </w:r>
    <w:r>
      <w:instrText xml:space="preserve"> SUBJECT  \* MERGEFORMAT </w:instrText>
    </w:r>
    <w:r>
      <w:fldChar w:fldCharType="separate"/>
    </w:r>
    <w:r w:rsidR="00FE422B" w:rsidRPr="004030F4">
      <w:rPr>
        <w:lang w:val="es-MX"/>
      </w:rPr>
      <w:t>Minutes</w:t>
    </w:r>
    <w:r>
      <w:rPr>
        <w:lang w:val="es-MX"/>
      </w:rPr>
      <w:fldChar w:fldCharType="end"/>
    </w:r>
    <w:r w:rsidR="00FE422B" w:rsidRPr="004030F4">
      <w:rPr>
        <w:lang w:val="es-MX"/>
      </w:rPr>
      <w:tab/>
      <w:t xml:space="preserve">Page </w:t>
    </w:r>
    <w:r w:rsidR="00D8175B">
      <w:fldChar w:fldCharType="begin"/>
    </w:r>
    <w:r w:rsidR="00FE422B" w:rsidRPr="004030F4">
      <w:rPr>
        <w:lang w:val="es-MX"/>
      </w:rPr>
      <w:instrText xml:space="preserve">page </w:instrText>
    </w:r>
    <w:r w:rsidR="00D8175B">
      <w:fldChar w:fldCharType="separate"/>
    </w:r>
    <w:r w:rsidR="00726B43">
      <w:rPr>
        <w:noProof/>
        <w:lang w:val="es-MX"/>
      </w:rPr>
      <w:t>2</w:t>
    </w:r>
    <w:r w:rsidR="00D8175B">
      <w:fldChar w:fldCharType="end"/>
    </w:r>
    <w:r w:rsidR="00FE422B" w:rsidRPr="004030F4">
      <w:rPr>
        <w:lang w:val="es-MX"/>
      </w:rPr>
      <w:tab/>
    </w:r>
    <w:r w:rsidR="00FE422B" w:rsidRPr="004030F4">
      <w:rPr>
        <w:sz w:val="18"/>
        <w:lang w:val="es-MX"/>
      </w:rPr>
      <w:t>JC Zuniga (InterDigital)</w:t>
    </w:r>
  </w:p>
  <w:p w:rsidR="00FE422B" w:rsidRPr="004030F4" w:rsidRDefault="00FE422B">
    <w:pP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9F4" w:rsidRDefault="008109F4">
      <w:r>
        <w:separator/>
      </w:r>
    </w:p>
  </w:footnote>
  <w:footnote w:type="continuationSeparator" w:id="0">
    <w:p w:rsidR="008109F4" w:rsidRDefault="008109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22B" w:rsidRDefault="00F80040">
    <w:pPr>
      <w:pStyle w:val="Header"/>
      <w:tabs>
        <w:tab w:val="clear" w:pos="6480"/>
        <w:tab w:val="center" w:pos="4680"/>
        <w:tab w:val="right" w:pos="9360"/>
      </w:tabs>
    </w:pPr>
    <w:r>
      <w:t>May</w:t>
    </w:r>
    <w:r w:rsidR="00FE422B">
      <w:t xml:space="preserve"> 2014</w:t>
    </w:r>
    <w:r w:rsidR="00FE422B">
      <w:tab/>
    </w:r>
    <w:r w:rsidR="00FE422B">
      <w:tab/>
    </w:r>
    <w:r w:rsidR="008109F4">
      <w:fldChar w:fldCharType="begin"/>
    </w:r>
    <w:r w:rsidR="008109F4">
      <w:instrText xml:space="preserve"> TITLE  \* MERGEFORMAT </w:instrText>
    </w:r>
    <w:r w:rsidR="008109F4">
      <w:fldChar w:fldCharType="separate"/>
    </w:r>
    <w:r w:rsidR="00FE422B">
      <w:t>omniran-14-</w:t>
    </w:r>
    <w:r w:rsidR="00726B43">
      <w:t>0043</w:t>
    </w:r>
    <w:r w:rsidR="00FE422B">
      <w:t>-</w:t>
    </w:r>
    <w:r w:rsidR="00726B43">
      <w:t>00</w:t>
    </w:r>
    <w:r w:rsidR="008109F4">
      <w:fldChar w:fldCharType="end"/>
    </w:r>
    <w:r w:rsidR="00FE422B">
      <w:t>-</w:t>
    </w:r>
    <w:r>
      <w:t>00TG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F1195"/>
    <w:multiLevelType w:val="hybridMultilevel"/>
    <w:tmpl w:val="63E26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B24B90"/>
    <w:multiLevelType w:val="hybridMultilevel"/>
    <w:tmpl w:val="307A0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7B0A59"/>
    <w:multiLevelType w:val="hybridMultilevel"/>
    <w:tmpl w:val="3E186BA0"/>
    <w:lvl w:ilvl="0" w:tplc="66DED3E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BD5667"/>
    <w:multiLevelType w:val="hybridMultilevel"/>
    <w:tmpl w:val="C89473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E05A07"/>
    <w:multiLevelType w:val="hybridMultilevel"/>
    <w:tmpl w:val="09568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1B0DD7"/>
    <w:multiLevelType w:val="hybridMultilevel"/>
    <w:tmpl w:val="427CF7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CEE00DD"/>
    <w:multiLevelType w:val="hybridMultilevel"/>
    <w:tmpl w:val="70F49B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D1155FB"/>
    <w:multiLevelType w:val="hybridMultilevel"/>
    <w:tmpl w:val="872C494A"/>
    <w:lvl w:ilvl="0" w:tplc="1C984B0E">
      <w:start w:val="1"/>
      <w:numFmt w:val="bullet"/>
      <w:lvlText w:val="•"/>
      <w:lvlJc w:val="left"/>
      <w:pPr>
        <w:tabs>
          <w:tab w:val="num" w:pos="720"/>
        </w:tabs>
        <w:ind w:left="720" w:hanging="360"/>
      </w:pPr>
      <w:rPr>
        <w:rFonts w:ascii="Times" w:hAnsi="Times" w:hint="default"/>
      </w:rPr>
    </w:lvl>
    <w:lvl w:ilvl="1" w:tplc="B2863D7A">
      <w:numFmt w:val="bullet"/>
      <w:lvlText w:val="–"/>
      <w:lvlJc w:val="left"/>
      <w:pPr>
        <w:tabs>
          <w:tab w:val="num" w:pos="1440"/>
        </w:tabs>
        <w:ind w:left="1440" w:hanging="360"/>
      </w:pPr>
      <w:rPr>
        <w:rFonts w:ascii="Times" w:hAnsi="Times" w:hint="default"/>
      </w:rPr>
    </w:lvl>
    <w:lvl w:ilvl="2" w:tplc="F4003A48">
      <w:numFmt w:val="bullet"/>
      <w:lvlText w:val="•"/>
      <w:lvlJc w:val="left"/>
      <w:pPr>
        <w:tabs>
          <w:tab w:val="num" w:pos="2160"/>
        </w:tabs>
        <w:ind w:left="2160" w:hanging="360"/>
      </w:pPr>
      <w:rPr>
        <w:rFonts w:ascii="Times" w:hAnsi="Times" w:hint="default"/>
      </w:rPr>
    </w:lvl>
    <w:lvl w:ilvl="3" w:tplc="41AEFEB4" w:tentative="1">
      <w:start w:val="1"/>
      <w:numFmt w:val="bullet"/>
      <w:lvlText w:val="•"/>
      <w:lvlJc w:val="left"/>
      <w:pPr>
        <w:tabs>
          <w:tab w:val="num" w:pos="2880"/>
        </w:tabs>
        <w:ind w:left="2880" w:hanging="360"/>
      </w:pPr>
      <w:rPr>
        <w:rFonts w:ascii="Times" w:hAnsi="Times" w:hint="default"/>
      </w:rPr>
    </w:lvl>
    <w:lvl w:ilvl="4" w:tplc="D71CF526" w:tentative="1">
      <w:start w:val="1"/>
      <w:numFmt w:val="bullet"/>
      <w:lvlText w:val="•"/>
      <w:lvlJc w:val="left"/>
      <w:pPr>
        <w:tabs>
          <w:tab w:val="num" w:pos="3600"/>
        </w:tabs>
        <w:ind w:left="3600" w:hanging="360"/>
      </w:pPr>
      <w:rPr>
        <w:rFonts w:ascii="Times" w:hAnsi="Times" w:hint="default"/>
      </w:rPr>
    </w:lvl>
    <w:lvl w:ilvl="5" w:tplc="5B346AD6" w:tentative="1">
      <w:start w:val="1"/>
      <w:numFmt w:val="bullet"/>
      <w:lvlText w:val="•"/>
      <w:lvlJc w:val="left"/>
      <w:pPr>
        <w:tabs>
          <w:tab w:val="num" w:pos="4320"/>
        </w:tabs>
        <w:ind w:left="4320" w:hanging="360"/>
      </w:pPr>
      <w:rPr>
        <w:rFonts w:ascii="Times" w:hAnsi="Times" w:hint="default"/>
      </w:rPr>
    </w:lvl>
    <w:lvl w:ilvl="6" w:tplc="172E88F4" w:tentative="1">
      <w:start w:val="1"/>
      <w:numFmt w:val="bullet"/>
      <w:lvlText w:val="•"/>
      <w:lvlJc w:val="left"/>
      <w:pPr>
        <w:tabs>
          <w:tab w:val="num" w:pos="5040"/>
        </w:tabs>
        <w:ind w:left="5040" w:hanging="360"/>
      </w:pPr>
      <w:rPr>
        <w:rFonts w:ascii="Times" w:hAnsi="Times" w:hint="default"/>
      </w:rPr>
    </w:lvl>
    <w:lvl w:ilvl="7" w:tplc="9C68E7AE" w:tentative="1">
      <w:start w:val="1"/>
      <w:numFmt w:val="bullet"/>
      <w:lvlText w:val="•"/>
      <w:lvlJc w:val="left"/>
      <w:pPr>
        <w:tabs>
          <w:tab w:val="num" w:pos="5760"/>
        </w:tabs>
        <w:ind w:left="5760" w:hanging="360"/>
      </w:pPr>
      <w:rPr>
        <w:rFonts w:ascii="Times" w:hAnsi="Times" w:hint="default"/>
      </w:rPr>
    </w:lvl>
    <w:lvl w:ilvl="8" w:tplc="7B666948" w:tentative="1">
      <w:start w:val="1"/>
      <w:numFmt w:val="bullet"/>
      <w:lvlText w:val="•"/>
      <w:lvlJc w:val="left"/>
      <w:pPr>
        <w:tabs>
          <w:tab w:val="num" w:pos="6480"/>
        </w:tabs>
        <w:ind w:left="6480" w:hanging="360"/>
      </w:pPr>
      <w:rPr>
        <w:rFonts w:ascii="Times" w:hAnsi="Times" w:hint="default"/>
      </w:rPr>
    </w:lvl>
  </w:abstractNum>
  <w:abstractNum w:abstractNumId="8">
    <w:nsid w:val="24260B0E"/>
    <w:multiLevelType w:val="hybridMultilevel"/>
    <w:tmpl w:val="7C24F924"/>
    <w:lvl w:ilvl="0" w:tplc="2C66BFE6">
      <w:numFmt w:val="bullet"/>
      <w:lvlText w:val="-"/>
      <w:lvlJc w:val="left"/>
      <w:pPr>
        <w:ind w:left="360" w:hanging="360"/>
      </w:pPr>
      <w:rPr>
        <w:rFonts w:ascii="Times New Roman" w:eastAsia="Times New Roman" w:hAnsi="Times New Roman" w:cs="Times New Roman" w:hint="default"/>
      </w:rPr>
    </w:lvl>
    <w:lvl w:ilvl="1" w:tplc="2C66BFE6">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4C849B3"/>
    <w:multiLevelType w:val="hybridMultilevel"/>
    <w:tmpl w:val="F77E3180"/>
    <w:lvl w:ilvl="0" w:tplc="A99C41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F26DA9"/>
    <w:multiLevelType w:val="hybridMultilevel"/>
    <w:tmpl w:val="63009314"/>
    <w:lvl w:ilvl="0" w:tplc="EBBE7068">
      <w:start w:val="1"/>
      <w:numFmt w:val="bullet"/>
      <w:lvlText w:val="–"/>
      <w:lvlJc w:val="left"/>
      <w:pPr>
        <w:tabs>
          <w:tab w:val="num" w:pos="360"/>
        </w:tabs>
        <w:ind w:left="360" w:hanging="360"/>
      </w:pPr>
      <w:rPr>
        <w:rFonts w:ascii="Times New Roman" w:hAnsi="Times New Roman" w:hint="default"/>
      </w:rPr>
    </w:lvl>
    <w:lvl w:ilvl="1" w:tplc="BC326B4E">
      <w:start w:val="1"/>
      <w:numFmt w:val="bullet"/>
      <w:lvlText w:val="–"/>
      <w:lvlJc w:val="left"/>
      <w:pPr>
        <w:tabs>
          <w:tab w:val="num" w:pos="1080"/>
        </w:tabs>
        <w:ind w:left="1080" w:hanging="360"/>
      </w:pPr>
      <w:rPr>
        <w:rFonts w:ascii="Times New Roman" w:hAnsi="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16D09A5A">
      <w:start w:val="631"/>
      <w:numFmt w:val="bullet"/>
      <w:lvlText w:val="–"/>
      <w:lvlJc w:val="left"/>
      <w:pPr>
        <w:tabs>
          <w:tab w:val="num" w:pos="2520"/>
        </w:tabs>
        <w:ind w:left="2520" w:hanging="360"/>
      </w:pPr>
      <w:rPr>
        <w:rFonts w:ascii="Times New Roman" w:hAnsi="Times New Roman" w:hint="default"/>
      </w:rPr>
    </w:lvl>
    <w:lvl w:ilvl="4" w:tplc="ECD4FF46" w:tentative="1">
      <w:start w:val="1"/>
      <w:numFmt w:val="bullet"/>
      <w:lvlText w:val="–"/>
      <w:lvlJc w:val="left"/>
      <w:pPr>
        <w:tabs>
          <w:tab w:val="num" w:pos="3240"/>
        </w:tabs>
        <w:ind w:left="3240" w:hanging="360"/>
      </w:pPr>
      <w:rPr>
        <w:rFonts w:ascii="Times New Roman" w:hAnsi="Times New Roman" w:hint="default"/>
      </w:rPr>
    </w:lvl>
    <w:lvl w:ilvl="5" w:tplc="A810E5F6" w:tentative="1">
      <w:start w:val="1"/>
      <w:numFmt w:val="bullet"/>
      <w:lvlText w:val="–"/>
      <w:lvlJc w:val="left"/>
      <w:pPr>
        <w:tabs>
          <w:tab w:val="num" w:pos="3960"/>
        </w:tabs>
        <w:ind w:left="3960" w:hanging="360"/>
      </w:pPr>
      <w:rPr>
        <w:rFonts w:ascii="Times New Roman" w:hAnsi="Times New Roman" w:hint="default"/>
      </w:rPr>
    </w:lvl>
    <w:lvl w:ilvl="6" w:tplc="9BF0CF32" w:tentative="1">
      <w:start w:val="1"/>
      <w:numFmt w:val="bullet"/>
      <w:lvlText w:val="–"/>
      <w:lvlJc w:val="left"/>
      <w:pPr>
        <w:tabs>
          <w:tab w:val="num" w:pos="4680"/>
        </w:tabs>
        <w:ind w:left="4680" w:hanging="360"/>
      </w:pPr>
      <w:rPr>
        <w:rFonts w:ascii="Times New Roman" w:hAnsi="Times New Roman" w:hint="default"/>
      </w:rPr>
    </w:lvl>
    <w:lvl w:ilvl="7" w:tplc="3DF09B64" w:tentative="1">
      <w:start w:val="1"/>
      <w:numFmt w:val="bullet"/>
      <w:lvlText w:val="–"/>
      <w:lvlJc w:val="left"/>
      <w:pPr>
        <w:tabs>
          <w:tab w:val="num" w:pos="5400"/>
        </w:tabs>
        <w:ind w:left="5400" w:hanging="360"/>
      </w:pPr>
      <w:rPr>
        <w:rFonts w:ascii="Times New Roman" w:hAnsi="Times New Roman" w:hint="default"/>
      </w:rPr>
    </w:lvl>
    <w:lvl w:ilvl="8" w:tplc="CD782EEE" w:tentative="1">
      <w:start w:val="1"/>
      <w:numFmt w:val="bullet"/>
      <w:lvlText w:val="–"/>
      <w:lvlJc w:val="left"/>
      <w:pPr>
        <w:tabs>
          <w:tab w:val="num" w:pos="6120"/>
        </w:tabs>
        <w:ind w:left="6120" w:hanging="360"/>
      </w:pPr>
      <w:rPr>
        <w:rFonts w:ascii="Times New Roman" w:hAnsi="Times New Roman" w:hint="default"/>
      </w:rPr>
    </w:lvl>
  </w:abstractNum>
  <w:abstractNum w:abstractNumId="11">
    <w:nsid w:val="2B38460D"/>
    <w:multiLevelType w:val="hybridMultilevel"/>
    <w:tmpl w:val="3432D718"/>
    <w:lvl w:ilvl="0" w:tplc="4D62086C">
      <w:start w:val="1"/>
      <w:numFmt w:val="bullet"/>
      <w:lvlText w:val="–"/>
      <w:lvlJc w:val="left"/>
      <w:pPr>
        <w:tabs>
          <w:tab w:val="num" w:pos="720"/>
        </w:tabs>
        <w:ind w:left="720" w:hanging="360"/>
      </w:pPr>
      <w:rPr>
        <w:rFonts w:ascii="Times New Roman" w:hAnsi="Times New Roman" w:hint="default"/>
      </w:rPr>
    </w:lvl>
    <w:lvl w:ilvl="1" w:tplc="6772D9D6">
      <w:start w:val="1"/>
      <w:numFmt w:val="bullet"/>
      <w:lvlText w:val="–"/>
      <w:lvlJc w:val="left"/>
      <w:pPr>
        <w:tabs>
          <w:tab w:val="num" w:pos="1440"/>
        </w:tabs>
        <w:ind w:left="1440" w:hanging="360"/>
      </w:pPr>
      <w:rPr>
        <w:rFonts w:ascii="Times New Roman" w:hAnsi="Times New Roman" w:hint="default"/>
      </w:rPr>
    </w:lvl>
    <w:lvl w:ilvl="2" w:tplc="898AF18E">
      <w:start w:val="1177"/>
      <w:numFmt w:val="bullet"/>
      <w:lvlText w:val="•"/>
      <w:lvlJc w:val="left"/>
      <w:pPr>
        <w:tabs>
          <w:tab w:val="num" w:pos="2160"/>
        </w:tabs>
        <w:ind w:left="2160" w:hanging="360"/>
      </w:pPr>
      <w:rPr>
        <w:rFonts w:ascii="Times New Roman" w:hAnsi="Times New Roman" w:hint="default"/>
      </w:rPr>
    </w:lvl>
    <w:lvl w:ilvl="3" w:tplc="97BCA8E4" w:tentative="1">
      <w:start w:val="1"/>
      <w:numFmt w:val="bullet"/>
      <w:lvlText w:val="–"/>
      <w:lvlJc w:val="left"/>
      <w:pPr>
        <w:tabs>
          <w:tab w:val="num" w:pos="2880"/>
        </w:tabs>
        <w:ind w:left="2880" w:hanging="360"/>
      </w:pPr>
      <w:rPr>
        <w:rFonts w:ascii="Times New Roman" w:hAnsi="Times New Roman" w:hint="default"/>
      </w:rPr>
    </w:lvl>
    <w:lvl w:ilvl="4" w:tplc="C50C0BFC" w:tentative="1">
      <w:start w:val="1"/>
      <w:numFmt w:val="bullet"/>
      <w:lvlText w:val="–"/>
      <w:lvlJc w:val="left"/>
      <w:pPr>
        <w:tabs>
          <w:tab w:val="num" w:pos="3600"/>
        </w:tabs>
        <w:ind w:left="3600" w:hanging="360"/>
      </w:pPr>
      <w:rPr>
        <w:rFonts w:ascii="Times New Roman" w:hAnsi="Times New Roman" w:hint="default"/>
      </w:rPr>
    </w:lvl>
    <w:lvl w:ilvl="5" w:tplc="10E0DB9A" w:tentative="1">
      <w:start w:val="1"/>
      <w:numFmt w:val="bullet"/>
      <w:lvlText w:val="–"/>
      <w:lvlJc w:val="left"/>
      <w:pPr>
        <w:tabs>
          <w:tab w:val="num" w:pos="4320"/>
        </w:tabs>
        <w:ind w:left="4320" w:hanging="360"/>
      </w:pPr>
      <w:rPr>
        <w:rFonts w:ascii="Times New Roman" w:hAnsi="Times New Roman" w:hint="default"/>
      </w:rPr>
    </w:lvl>
    <w:lvl w:ilvl="6" w:tplc="30CC5B7A" w:tentative="1">
      <w:start w:val="1"/>
      <w:numFmt w:val="bullet"/>
      <w:lvlText w:val="–"/>
      <w:lvlJc w:val="left"/>
      <w:pPr>
        <w:tabs>
          <w:tab w:val="num" w:pos="5040"/>
        </w:tabs>
        <w:ind w:left="5040" w:hanging="360"/>
      </w:pPr>
      <w:rPr>
        <w:rFonts w:ascii="Times New Roman" w:hAnsi="Times New Roman" w:hint="default"/>
      </w:rPr>
    </w:lvl>
    <w:lvl w:ilvl="7" w:tplc="B8D0AC42" w:tentative="1">
      <w:start w:val="1"/>
      <w:numFmt w:val="bullet"/>
      <w:lvlText w:val="–"/>
      <w:lvlJc w:val="left"/>
      <w:pPr>
        <w:tabs>
          <w:tab w:val="num" w:pos="5760"/>
        </w:tabs>
        <w:ind w:left="5760" w:hanging="360"/>
      </w:pPr>
      <w:rPr>
        <w:rFonts w:ascii="Times New Roman" w:hAnsi="Times New Roman" w:hint="default"/>
      </w:rPr>
    </w:lvl>
    <w:lvl w:ilvl="8" w:tplc="07C465D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BC729F0"/>
    <w:multiLevelType w:val="hybridMultilevel"/>
    <w:tmpl w:val="53FC68AC"/>
    <w:lvl w:ilvl="0" w:tplc="EBBE7068">
      <w:start w:val="1"/>
      <w:numFmt w:val="bullet"/>
      <w:lvlText w:val="–"/>
      <w:lvlJc w:val="left"/>
      <w:pPr>
        <w:tabs>
          <w:tab w:val="num" w:pos="360"/>
        </w:tabs>
        <w:ind w:left="360" w:hanging="360"/>
      </w:pPr>
      <w:rPr>
        <w:rFonts w:ascii="Times New Roman" w:hAnsi="Times New Roman" w:hint="default"/>
      </w:rPr>
    </w:lvl>
    <w:lvl w:ilvl="1" w:tplc="BC326B4E">
      <w:start w:val="1"/>
      <w:numFmt w:val="bullet"/>
      <w:lvlText w:val="–"/>
      <w:lvlJc w:val="left"/>
      <w:pPr>
        <w:tabs>
          <w:tab w:val="num" w:pos="1080"/>
        </w:tabs>
        <w:ind w:left="1080" w:hanging="360"/>
      </w:pPr>
      <w:rPr>
        <w:rFonts w:ascii="Times New Roman" w:hAnsi="Times New Roman" w:hint="default"/>
      </w:rPr>
    </w:lvl>
    <w:lvl w:ilvl="2" w:tplc="F0823A18">
      <w:start w:val="631"/>
      <w:numFmt w:val="bullet"/>
      <w:lvlText w:val="•"/>
      <w:lvlJc w:val="left"/>
      <w:pPr>
        <w:tabs>
          <w:tab w:val="num" w:pos="1800"/>
        </w:tabs>
        <w:ind w:left="1800" w:hanging="360"/>
      </w:pPr>
      <w:rPr>
        <w:rFonts w:ascii="Times New Roman" w:hAnsi="Times New Roman" w:hint="default"/>
      </w:rPr>
    </w:lvl>
    <w:lvl w:ilvl="3" w:tplc="16D09A5A">
      <w:start w:val="631"/>
      <w:numFmt w:val="bullet"/>
      <w:lvlText w:val="–"/>
      <w:lvlJc w:val="left"/>
      <w:pPr>
        <w:tabs>
          <w:tab w:val="num" w:pos="2520"/>
        </w:tabs>
        <w:ind w:left="2520" w:hanging="360"/>
      </w:pPr>
      <w:rPr>
        <w:rFonts w:ascii="Times New Roman" w:hAnsi="Times New Roman" w:hint="default"/>
      </w:rPr>
    </w:lvl>
    <w:lvl w:ilvl="4" w:tplc="ECD4FF46" w:tentative="1">
      <w:start w:val="1"/>
      <w:numFmt w:val="bullet"/>
      <w:lvlText w:val="–"/>
      <w:lvlJc w:val="left"/>
      <w:pPr>
        <w:tabs>
          <w:tab w:val="num" w:pos="3240"/>
        </w:tabs>
        <w:ind w:left="3240" w:hanging="360"/>
      </w:pPr>
      <w:rPr>
        <w:rFonts w:ascii="Times New Roman" w:hAnsi="Times New Roman" w:hint="default"/>
      </w:rPr>
    </w:lvl>
    <w:lvl w:ilvl="5" w:tplc="A810E5F6" w:tentative="1">
      <w:start w:val="1"/>
      <w:numFmt w:val="bullet"/>
      <w:lvlText w:val="–"/>
      <w:lvlJc w:val="left"/>
      <w:pPr>
        <w:tabs>
          <w:tab w:val="num" w:pos="3960"/>
        </w:tabs>
        <w:ind w:left="3960" w:hanging="360"/>
      </w:pPr>
      <w:rPr>
        <w:rFonts w:ascii="Times New Roman" w:hAnsi="Times New Roman" w:hint="default"/>
      </w:rPr>
    </w:lvl>
    <w:lvl w:ilvl="6" w:tplc="9BF0CF32" w:tentative="1">
      <w:start w:val="1"/>
      <w:numFmt w:val="bullet"/>
      <w:lvlText w:val="–"/>
      <w:lvlJc w:val="left"/>
      <w:pPr>
        <w:tabs>
          <w:tab w:val="num" w:pos="4680"/>
        </w:tabs>
        <w:ind w:left="4680" w:hanging="360"/>
      </w:pPr>
      <w:rPr>
        <w:rFonts w:ascii="Times New Roman" w:hAnsi="Times New Roman" w:hint="default"/>
      </w:rPr>
    </w:lvl>
    <w:lvl w:ilvl="7" w:tplc="3DF09B64" w:tentative="1">
      <w:start w:val="1"/>
      <w:numFmt w:val="bullet"/>
      <w:lvlText w:val="–"/>
      <w:lvlJc w:val="left"/>
      <w:pPr>
        <w:tabs>
          <w:tab w:val="num" w:pos="5400"/>
        </w:tabs>
        <w:ind w:left="5400" w:hanging="360"/>
      </w:pPr>
      <w:rPr>
        <w:rFonts w:ascii="Times New Roman" w:hAnsi="Times New Roman" w:hint="default"/>
      </w:rPr>
    </w:lvl>
    <w:lvl w:ilvl="8" w:tplc="CD782EEE" w:tentative="1">
      <w:start w:val="1"/>
      <w:numFmt w:val="bullet"/>
      <w:lvlText w:val="–"/>
      <w:lvlJc w:val="left"/>
      <w:pPr>
        <w:tabs>
          <w:tab w:val="num" w:pos="6120"/>
        </w:tabs>
        <w:ind w:left="6120" w:hanging="360"/>
      </w:pPr>
      <w:rPr>
        <w:rFonts w:ascii="Times New Roman" w:hAnsi="Times New Roman" w:hint="default"/>
      </w:rPr>
    </w:lvl>
  </w:abstractNum>
  <w:abstractNum w:abstractNumId="13">
    <w:nsid w:val="2ED437CD"/>
    <w:multiLevelType w:val="hybridMultilevel"/>
    <w:tmpl w:val="E970FFC0"/>
    <w:lvl w:ilvl="0" w:tplc="2C66BFE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FD544FF"/>
    <w:multiLevelType w:val="hybridMultilevel"/>
    <w:tmpl w:val="4FFA89A4"/>
    <w:lvl w:ilvl="0" w:tplc="CEB0E762">
      <w:start w:val="1"/>
      <w:numFmt w:val="bullet"/>
      <w:lvlText w:val="•"/>
      <w:lvlJc w:val="left"/>
      <w:pPr>
        <w:tabs>
          <w:tab w:val="num" w:pos="360"/>
        </w:tabs>
        <w:ind w:left="360" w:hanging="360"/>
      </w:pPr>
      <w:rPr>
        <w:rFonts w:ascii="Times" w:hAnsi="Times" w:hint="default"/>
      </w:rPr>
    </w:lvl>
    <w:lvl w:ilvl="1" w:tplc="4E046160">
      <w:numFmt w:val="bullet"/>
      <w:lvlText w:val="–"/>
      <w:lvlJc w:val="left"/>
      <w:pPr>
        <w:tabs>
          <w:tab w:val="num" w:pos="1080"/>
        </w:tabs>
        <w:ind w:left="1080" w:hanging="360"/>
      </w:pPr>
      <w:rPr>
        <w:rFonts w:ascii="Times" w:hAnsi="Times" w:hint="default"/>
      </w:rPr>
    </w:lvl>
    <w:lvl w:ilvl="2" w:tplc="1D28E902">
      <w:numFmt w:val="bullet"/>
      <w:lvlText w:val="•"/>
      <w:lvlJc w:val="left"/>
      <w:pPr>
        <w:tabs>
          <w:tab w:val="num" w:pos="1800"/>
        </w:tabs>
        <w:ind w:left="1800" w:hanging="360"/>
      </w:pPr>
      <w:rPr>
        <w:rFonts w:ascii="Times" w:hAnsi="Times" w:hint="default"/>
      </w:rPr>
    </w:lvl>
    <w:lvl w:ilvl="3" w:tplc="85522030" w:tentative="1">
      <w:start w:val="1"/>
      <w:numFmt w:val="bullet"/>
      <w:lvlText w:val="•"/>
      <w:lvlJc w:val="left"/>
      <w:pPr>
        <w:tabs>
          <w:tab w:val="num" w:pos="2520"/>
        </w:tabs>
        <w:ind w:left="2520" w:hanging="360"/>
      </w:pPr>
      <w:rPr>
        <w:rFonts w:ascii="Times" w:hAnsi="Times" w:hint="default"/>
      </w:rPr>
    </w:lvl>
    <w:lvl w:ilvl="4" w:tplc="3EA0DE34" w:tentative="1">
      <w:start w:val="1"/>
      <w:numFmt w:val="bullet"/>
      <w:lvlText w:val="•"/>
      <w:lvlJc w:val="left"/>
      <w:pPr>
        <w:tabs>
          <w:tab w:val="num" w:pos="3240"/>
        </w:tabs>
        <w:ind w:left="3240" w:hanging="360"/>
      </w:pPr>
      <w:rPr>
        <w:rFonts w:ascii="Times" w:hAnsi="Times" w:hint="default"/>
      </w:rPr>
    </w:lvl>
    <w:lvl w:ilvl="5" w:tplc="0E38B9DA" w:tentative="1">
      <w:start w:val="1"/>
      <w:numFmt w:val="bullet"/>
      <w:lvlText w:val="•"/>
      <w:lvlJc w:val="left"/>
      <w:pPr>
        <w:tabs>
          <w:tab w:val="num" w:pos="3960"/>
        </w:tabs>
        <w:ind w:left="3960" w:hanging="360"/>
      </w:pPr>
      <w:rPr>
        <w:rFonts w:ascii="Times" w:hAnsi="Times" w:hint="default"/>
      </w:rPr>
    </w:lvl>
    <w:lvl w:ilvl="6" w:tplc="725CB1E6" w:tentative="1">
      <w:start w:val="1"/>
      <w:numFmt w:val="bullet"/>
      <w:lvlText w:val="•"/>
      <w:lvlJc w:val="left"/>
      <w:pPr>
        <w:tabs>
          <w:tab w:val="num" w:pos="4680"/>
        </w:tabs>
        <w:ind w:left="4680" w:hanging="360"/>
      </w:pPr>
      <w:rPr>
        <w:rFonts w:ascii="Times" w:hAnsi="Times" w:hint="default"/>
      </w:rPr>
    </w:lvl>
    <w:lvl w:ilvl="7" w:tplc="45E83588" w:tentative="1">
      <w:start w:val="1"/>
      <w:numFmt w:val="bullet"/>
      <w:lvlText w:val="•"/>
      <w:lvlJc w:val="left"/>
      <w:pPr>
        <w:tabs>
          <w:tab w:val="num" w:pos="5400"/>
        </w:tabs>
        <w:ind w:left="5400" w:hanging="360"/>
      </w:pPr>
      <w:rPr>
        <w:rFonts w:ascii="Times" w:hAnsi="Times" w:hint="default"/>
      </w:rPr>
    </w:lvl>
    <w:lvl w:ilvl="8" w:tplc="1242CFB8" w:tentative="1">
      <w:start w:val="1"/>
      <w:numFmt w:val="bullet"/>
      <w:lvlText w:val="•"/>
      <w:lvlJc w:val="left"/>
      <w:pPr>
        <w:tabs>
          <w:tab w:val="num" w:pos="6120"/>
        </w:tabs>
        <w:ind w:left="6120" w:hanging="360"/>
      </w:pPr>
      <w:rPr>
        <w:rFonts w:ascii="Times" w:hAnsi="Times" w:hint="default"/>
      </w:rPr>
    </w:lvl>
  </w:abstractNum>
  <w:abstractNum w:abstractNumId="15">
    <w:nsid w:val="32D264B0"/>
    <w:multiLevelType w:val="hybridMultilevel"/>
    <w:tmpl w:val="EF10FBE6"/>
    <w:lvl w:ilvl="0" w:tplc="73167C50">
      <w:start w:val="1"/>
      <w:numFmt w:val="bullet"/>
      <w:lvlText w:val="•"/>
      <w:lvlJc w:val="left"/>
      <w:pPr>
        <w:tabs>
          <w:tab w:val="num" w:pos="720"/>
        </w:tabs>
        <w:ind w:left="720" w:hanging="360"/>
      </w:pPr>
      <w:rPr>
        <w:rFonts w:ascii="Times New Roman" w:hAnsi="Times New Roman" w:hint="default"/>
      </w:rPr>
    </w:lvl>
    <w:lvl w:ilvl="1" w:tplc="72A6ACDA" w:tentative="1">
      <w:start w:val="1"/>
      <w:numFmt w:val="bullet"/>
      <w:lvlText w:val="•"/>
      <w:lvlJc w:val="left"/>
      <w:pPr>
        <w:tabs>
          <w:tab w:val="num" w:pos="1440"/>
        </w:tabs>
        <w:ind w:left="1440" w:hanging="360"/>
      </w:pPr>
      <w:rPr>
        <w:rFonts w:ascii="Times New Roman" w:hAnsi="Times New Roman" w:hint="default"/>
      </w:rPr>
    </w:lvl>
    <w:lvl w:ilvl="2" w:tplc="91607FD0">
      <w:start w:val="1"/>
      <w:numFmt w:val="bullet"/>
      <w:lvlText w:val="•"/>
      <w:lvlJc w:val="left"/>
      <w:pPr>
        <w:tabs>
          <w:tab w:val="num" w:pos="2160"/>
        </w:tabs>
        <w:ind w:left="2160" w:hanging="360"/>
      </w:pPr>
      <w:rPr>
        <w:rFonts w:ascii="Times New Roman" w:hAnsi="Times New Roman" w:hint="default"/>
      </w:rPr>
    </w:lvl>
    <w:lvl w:ilvl="3" w:tplc="CDB08FAC" w:tentative="1">
      <w:start w:val="1"/>
      <w:numFmt w:val="bullet"/>
      <w:lvlText w:val="•"/>
      <w:lvlJc w:val="left"/>
      <w:pPr>
        <w:tabs>
          <w:tab w:val="num" w:pos="2880"/>
        </w:tabs>
        <w:ind w:left="2880" w:hanging="360"/>
      </w:pPr>
      <w:rPr>
        <w:rFonts w:ascii="Times New Roman" w:hAnsi="Times New Roman" w:hint="default"/>
      </w:rPr>
    </w:lvl>
    <w:lvl w:ilvl="4" w:tplc="2682C1A4" w:tentative="1">
      <w:start w:val="1"/>
      <w:numFmt w:val="bullet"/>
      <w:lvlText w:val="•"/>
      <w:lvlJc w:val="left"/>
      <w:pPr>
        <w:tabs>
          <w:tab w:val="num" w:pos="3600"/>
        </w:tabs>
        <w:ind w:left="3600" w:hanging="360"/>
      </w:pPr>
      <w:rPr>
        <w:rFonts w:ascii="Times New Roman" w:hAnsi="Times New Roman" w:hint="default"/>
      </w:rPr>
    </w:lvl>
    <w:lvl w:ilvl="5" w:tplc="335224DA" w:tentative="1">
      <w:start w:val="1"/>
      <w:numFmt w:val="bullet"/>
      <w:lvlText w:val="•"/>
      <w:lvlJc w:val="left"/>
      <w:pPr>
        <w:tabs>
          <w:tab w:val="num" w:pos="4320"/>
        </w:tabs>
        <w:ind w:left="4320" w:hanging="360"/>
      </w:pPr>
      <w:rPr>
        <w:rFonts w:ascii="Times New Roman" w:hAnsi="Times New Roman" w:hint="default"/>
      </w:rPr>
    </w:lvl>
    <w:lvl w:ilvl="6" w:tplc="0C4C14A8" w:tentative="1">
      <w:start w:val="1"/>
      <w:numFmt w:val="bullet"/>
      <w:lvlText w:val="•"/>
      <w:lvlJc w:val="left"/>
      <w:pPr>
        <w:tabs>
          <w:tab w:val="num" w:pos="5040"/>
        </w:tabs>
        <w:ind w:left="5040" w:hanging="360"/>
      </w:pPr>
      <w:rPr>
        <w:rFonts w:ascii="Times New Roman" w:hAnsi="Times New Roman" w:hint="default"/>
      </w:rPr>
    </w:lvl>
    <w:lvl w:ilvl="7" w:tplc="DDB60F72" w:tentative="1">
      <w:start w:val="1"/>
      <w:numFmt w:val="bullet"/>
      <w:lvlText w:val="•"/>
      <w:lvlJc w:val="left"/>
      <w:pPr>
        <w:tabs>
          <w:tab w:val="num" w:pos="5760"/>
        </w:tabs>
        <w:ind w:left="5760" w:hanging="360"/>
      </w:pPr>
      <w:rPr>
        <w:rFonts w:ascii="Times New Roman" w:hAnsi="Times New Roman" w:hint="default"/>
      </w:rPr>
    </w:lvl>
    <w:lvl w:ilvl="8" w:tplc="0C5EB614"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4AB539C"/>
    <w:multiLevelType w:val="hybridMultilevel"/>
    <w:tmpl w:val="B3787BF2"/>
    <w:lvl w:ilvl="0" w:tplc="04090001">
      <w:start w:val="1"/>
      <w:numFmt w:val="bullet"/>
      <w:lvlText w:val=""/>
      <w:lvlJc w:val="left"/>
      <w:pPr>
        <w:tabs>
          <w:tab w:val="num" w:pos="360"/>
        </w:tabs>
        <w:ind w:left="360" w:hanging="360"/>
      </w:pPr>
      <w:rPr>
        <w:rFonts w:ascii="Symbol" w:hAnsi="Symbol" w:hint="default"/>
      </w:rPr>
    </w:lvl>
    <w:lvl w:ilvl="1" w:tplc="7B8AFD96">
      <w:start w:val="1094"/>
      <w:numFmt w:val="bullet"/>
      <w:lvlText w:val="–"/>
      <w:lvlJc w:val="left"/>
      <w:pPr>
        <w:tabs>
          <w:tab w:val="num" w:pos="1080"/>
        </w:tabs>
        <w:ind w:left="1080" w:hanging="360"/>
      </w:pPr>
      <w:rPr>
        <w:rFonts w:ascii="Times New Roman" w:hAnsi="Times New Roman" w:hint="default"/>
      </w:rPr>
    </w:lvl>
    <w:lvl w:ilvl="2" w:tplc="273A51A6">
      <w:start w:val="1094"/>
      <w:numFmt w:val="bullet"/>
      <w:lvlText w:val="•"/>
      <w:lvlJc w:val="left"/>
      <w:pPr>
        <w:tabs>
          <w:tab w:val="num" w:pos="1800"/>
        </w:tabs>
        <w:ind w:left="1800" w:hanging="360"/>
      </w:pPr>
      <w:rPr>
        <w:rFonts w:ascii="Times New Roman" w:hAnsi="Times New Roman" w:hint="default"/>
      </w:rPr>
    </w:lvl>
    <w:lvl w:ilvl="3" w:tplc="D9063C12" w:tentative="1">
      <w:start w:val="1"/>
      <w:numFmt w:val="bullet"/>
      <w:lvlText w:val="•"/>
      <w:lvlJc w:val="left"/>
      <w:pPr>
        <w:tabs>
          <w:tab w:val="num" w:pos="2520"/>
        </w:tabs>
        <w:ind w:left="2520" w:hanging="360"/>
      </w:pPr>
      <w:rPr>
        <w:rFonts w:ascii="Times New Roman" w:hAnsi="Times New Roman" w:hint="default"/>
      </w:rPr>
    </w:lvl>
    <w:lvl w:ilvl="4" w:tplc="D13A5BB8" w:tentative="1">
      <w:start w:val="1"/>
      <w:numFmt w:val="bullet"/>
      <w:lvlText w:val="•"/>
      <w:lvlJc w:val="left"/>
      <w:pPr>
        <w:tabs>
          <w:tab w:val="num" w:pos="3240"/>
        </w:tabs>
        <w:ind w:left="3240" w:hanging="360"/>
      </w:pPr>
      <w:rPr>
        <w:rFonts w:ascii="Times New Roman" w:hAnsi="Times New Roman" w:hint="default"/>
      </w:rPr>
    </w:lvl>
    <w:lvl w:ilvl="5" w:tplc="F6607FE0" w:tentative="1">
      <w:start w:val="1"/>
      <w:numFmt w:val="bullet"/>
      <w:lvlText w:val="•"/>
      <w:lvlJc w:val="left"/>
      <w:pPr>
        <w:tabs>
          <w:tab w:val="num" w:pos="3960"/>
        </w:tabs>
        <w:ind w:left="3960" w:hanging="360"/>
      </w:pPr>
      <w:rPr>
        <w:rFonts w:ascii="Times New Roman" w:hAnsi="Times New Roman" w:hint="default"/>
      </w:rPr>
    </w:lvl>
    <w:lvl w:ilvl="6" w:tplc="266E9510" w:tentative="1">
      <w:start w:val="1"/>
      <w:numFmt w:val="bullet"/>
      <w:lvlText w:val="•"/>
      <w:lvlJc w:val="left"/>
      <w:pPr>
        <w:tabs>
          <w:tab w:val="num" w:pos="4680"/>
        </w:tabs>
        <w:ind w:left="4680" w:hanging="360"/>
      </w:pPr>
      <w:rPr>
        <w:rFonts w:ascii="Times New Roman" w:hAnsi="Times New Roman" w:hint="default"/>
      </w:rPr>
    </w:lvl>
    <w:lvl w:ilvl="7" w:tplc="24A8BE60" w:tentative="1">
      <w:start w:val="1"/>
      <w:numFmt w:val="bullet"/>
      <w:lvlText w:val="•"/>
      <w:lvlJc w:val="left"/>
      <w:pPr>
        <w:tabs>
          <w:tab w:val="num" w:pos="5400"/>
        </w:tabs>
        <w:ind w:left="5400" w:hanging="360"/>
      </w:pPr>
      <w:rPr>
        <w:rFonts w:ascii="Times New Roman" w:hAnsi="Times New Roman" w:hint="default"/>
      </w:rPr>
    </w:lvl>
    <w:lvl w:ilvl="8" w:tplc="D9EAA702" w:tentative="1">
      <w:start w:val="1"/>
      <w:numFmt w:val="bullet"/>
      <w:lvlText w:val="•"/>
      <w:lvlJc w:val="left"/>
      <w:pPr>
        <w:tabs>
          <w:tab w:val="num" w:pos="6120"/>
        </w:tabs>
        <w:ind w:left="6120" w:hanging="360"/>
      </w:pPr>
      <w:rPr>
        <w:rFonts w:ascii="Times New Roman" w:hAnsi="Times New Roman" w:hint="default"/>
      </w:rPr>
    </w:lvl>
  </w:abstractNum>
  <w:abstractNum w:abstractNumId="17">
    <w:nsid w:val="354720EF"/>
    <w:multiLevelType w:val="hybridMultilevel"/>
    <w:tmpl w:val="6AD613AE"/>
    <w:lvl w:ilvl="0" w:tplc="2C66BFE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6BC18B4"/>
    <w:multiLevelType w:val="hybridMultilevel"/>
    <w:tmpl w:val="E8EE8A80"/>
    <w:lvl w:ilvl="0" w:tplc="DBE0C8F4">
      <w:start w:val="1"/>
      <w:numFmt w:val="bullet"/>
      <w:lvlText w:val="•"/>
      <w:lvlJc w:val="left"/>
      <w:pPr>
        <w:tabs>
          <w:tab w:val="num" w:pos="360"/>
        </w:tabs>
        <w:ind w:left="360" w:hanging="360"/>
      </w:pPr>
      <w:rPr>
        <w:rFonts w:ascii="Times New Roman" w:hAnsi="Times New Roman" w:hint="default"/>
      </w:rPr>
    </w:lvl>
    <w:lvl w:ilvl="1" w:tplc="AC048CD0" w:tentative="1">
      <w:start w:val="1"/>
      <w:numFmt w:val="bullet"/>
      <w:lvlText w:val="•"/>
      <w:lvlJc w:val="left"/>
      <w:pPr>
        <w:tabs>
          <w:tab w:val="num" w:pos="1080"/>
        </w:tabs>
        <w:ind w:left="1080" w:hanging="360"/>
      </w:pPr>
      <w:rPr>
        <w:rFonts w:ascii="Times New Roman" w:hAnsi="Times New Roman" w:hint="default"/>
      </w:rPr>
    </w:lvl>
    <w:lvl w:ilvl="2" w:tplc="7090E246" w:tentative="1">
      <w:start w:val="1"/>
      <w:numFmt w:val="bullet"/>
      <w:lvlText w:val="•"/>
      <w:lvlJc w:val="left"/>
      <w:pPr>
        <w:tabs>
          <w:tab w:val="num" w:pos="1800"/>
        </w:tabs>
        <w:ind w:left="1800" w:hanging="360"/>
      </w:pPr>
      <w:rPr>
        <w:rFonts w:ascii="Times New Roman" w:hAnsi="Times New Roman" w:hint="default"/>
      </w:rPr>
    </w:lvl>
    <w:lvl w:ilvl="3" w:tplc="4D682334" w:tentative="1">
      <w:start w:val="1"/>
      <w:numFmt w:val="bullet"/>
      <w:lvlText w:val="•"/>
      <w:lvlJc w:val="left"/>
      <w:pPr>
        <w:tabs>
          <w:tab w:val="num" w:pos="2520"/>
        </w:tabs>
        <w:ind w:left="2520" w:hanging="360"/>
      </w:pPr>
      <w:rPr>
        <w:rFonts w:ascii="Times New Roman" w:hAnsi="Times New Roman" w:hint="default"/>
      </w:rPr>
    </w:lvl>
    <w:lvl w:ilvl="4" w:tplc="D6AC2C38" w:tentative="1">
      <w:start w:val="1"/>
      <w:numFmt w:val="bullet"/>
      <w:lvlText w:val="•"/>
      <w:lvlJc w:val="left"/>
      <w:pPr>
        <w:tabs>
          <w:tab w:val="num" w:pos="3240"/>
        </w:tabs>
        <w:ind w:left="3240" w:hanging="360"/>
      </w:pPr>
      <w:rPr>
        <w:rFonts w:ascii="Times New Roman" w:hAnsi="Times New Roman" w:hint="default"/>
      </w:rPr>
    </w:lvl>
    <w:lvl w:ilvl="5" w:tplc="A5A2B47E" w:tentative="1">
      <w:start w:val="1"/>
      <w:numFmt w:val="bullet"/>
      <w:lvlText w:val="•"/>
      <w:lvlJc w:val="left"/>
      <w:pPr>
        <w:tabs>
          <w:tab w:val="num" w:pos="3960"/>
        </w:tabs>
        <w:ind w:left="3960" w:hanging="360"/>
      </w:pPr>
      <w:rPr>
        <w:rFonts w:ascii="Times New Roman" w:hAnsi="Times New Roman" w:hint="default"/>
      </w:rPr>
    </w:lvl>
    <w:lvl w:ilvl="6" w:tplc="EA6CD994" w:tentative="1">
      <w:start w:val="1"/>
      <w:numFmt w:val="bullet"/>
      <w:lvlText w:val="•"/>
      <w:lvlJc w:val="left"/>
      <w:pPr>
        <w:tabs>
          <w:tab w:val="num" w:pos="4680"/>
        </w:tabs>
        <w:ind w:left="4680" w:hanging="360"/>
      </w:pPr>
      <w:rPr>
        <w:rFonts w:ascii="Times New Roman" w:hAnsi="Times New Roman" w:hint="default"/>
      </w:rPr>
    </w:lvl>
    <w:lvl w:ilvl="7" w:tplc="BBFA1390" w:tentative="1">
      <w:start w:val="1"/>
      <w:numFmt w:val="bullet"/>
      <w:lvlText w:val="•"/>
      <w:lvlJc w:val="left"/>
      <w:pPr>
        <w:tabs>
          <w:tab w:val="num" w:pos="5400"/>
        </w:tabs>
        <w:ind w:left="5400" w:hanging="360"/>
      </w:pPr>
      <w:rPr>
        <w:rFonts w:ascii="Times New Roman" w:hAnsi="Times New Roman" w:hint="default"/>
      </w:rPr>
    </w:lvl>
    <w:lvl w:ilvl="8" w:tplc="C5FE5E36" w:tentative="1">
      <w:start w:val="1"/>
      <w:numFmt w:val="bullet"/>
      <w:lvlText w:val="•"/>
      <w:lvlJc w:val="left"/>
      <w:pPr>
        <w:tabs>
          <w:tab w:val="num" w:pos="6120"/>
        </w:tabs>
        <w:ind w:left="6120" w:hanging="360"/>
      </w:pPr>
      <w:rPr>
        <w:rFonts w:ascii="Times New Roman" w:hAnsi="Times New Roman" w:hint="default"/>
      </w:rPr>
    </w:lvl>
  </w:abstractNum>
  <w:abstractNum w:abstractNumId="19">
    <w:nsid w:val="3760191B"/>
    <w:multiLevelType w:val="hybridMultilevel"/>
    <w:tmpl w:val="BDC6F762"/>
    <w:lvl w:ilvl="0" w:tplc="0E0E7472">
      <w:start w:val="1"/>
      <w:numFmt w:val="bullet"/>
      <w:lvlText w:val="•"/>
      <w:lvlJc w:val="left"/>
      <w:pPr>
        <w:tabs>
          <w:tab w:val="num" w:pos="720"/>
        </w:tabs>
        <w:ind w:left="720" w:hanging="360"/>
      </w:pPr>
      <w:rPr>
        <w:rFonts w:ascii="Times New Roman" w:hAnsi="Times New Roman" w:hint="default"/>
      </w:rPr>
    </w:lvl>
    <w:lvl w:ilvl="1" w:tplc="96E693D6" w:tentative="1">
      <w:start w:val="1"/>
      <w:numFmt w:val="bullet"/>
      <w:lvlText w:val="•"/>
      <w:lvlJc w:val="left"/>
      <w:pPr>
        <w:tabs>
          <w:tab w:val="num" w:pos="1440"/>
        </w:tabs>
        <w:ind w:left="1440" w:hanging="360"/>
      </w:pPr>
      <w:rPr>
        <w:rFonts w:ascii="Times New Roman" w:hAnsi="Times New Roman" w:hint="default"/>
      </w:rPr>
    </w:lvl>
    <w:lvl w:ilvl="2" w:tplc="E0D86E94">
      <w:start w:val="1"/>
      <w:numFmt w:val="bullet"/>
      <w:lvlText w:val="•"/>
      <w:lvlJc w:val="left"/>
      <w:pPr>
        <w:tabs>
          <w:tab w:val="num" w:pos="2160"/>
        </w:tabs>
        <w:ind w:left="2160" w:hanging="360"/>
      </w:pPr>
      <w:rPr>
        <w:rFonts w:ascii="Times New Roman" w:hAnsi="Times New Roman" w:hint="default"/>
      </w:rPr>
    </w:lvl>
    <w:lvl w:ilvl="3" w:tplc="C3344172" w:tentative="1">
      <w:start w:val="1"/>
      <w:numFmt w:val="bullet"/>
      <w:lvlText w:val="•"/>
      <w:lvlJc w:val="left"/>
      <w:pPr>
        <w:tabs>
          <w:tab w:val="num" w:pos="2880"/>
        </w:tabs>
        <w:ind w:left="2880" w:hanging="360"/>
      </w:pPr>
      <w:rPr>
        <w:rFonts w:ascii="Times New Roman" w:hAnsi="Times New Roman" w:hint="default"/>
      </w:rPr>
    </w:lvl>
    <w:lvl w:ilvl="4" w:tplc="406A6DC2" w:tentative="1">
      <w:start w:val="1"/>
      <w:numFmt w:val="bullet"/>
      <w:lvlText w:val="•"/>
      <w:lvlJc w:val="left"/>
      <w:pPr>
        <w:tabs>
          <w:tab w:val="num" w:pos="3600"/>
        </w:tabs>
        <w:ind w:left="3600" w:hanging="360"/>
      </w:pPr>
      <w:rPr>
        <w:rFonts w:ascii="Times New Roman" w:hAnsi="Times New Roman" w:hint="default"/>
      </w:rPr>
    </w:lvl>
    <w:lvl w:ilvl="5" w:tplc="3EB07242" w:tentative="1">
      <w:start w:val="1"/>
      <w:numFmt w:val="bullet"/>
      <w:lvlText w:val="•"/>
      <w:lvlJc w:val="left"/>
      <w:pPr>
        <w:tabs>
          <w:tab w:val="num" w:pos="4320"/>
        </w:tabs>
        <w:ind w:left="4320" w:hanging="360"/>
      </w:pPr>
      <w:rPr>
        <w:rFonts w:ascii="Times New Roman" w:hAnsi="Times New Roman" w:hint="default"/>
      </w:rPr>
    </w:lvl>
    <w:lvl w:ilvl="6" w:tplc="E4D2CD5A" w:tentative="1">
      <w:start w:val="1"/>
      <w:numFmt w:val="bullet"/>
      <w:lvlText w:val="•"/>
      <w:lvlJc w:val="left"/>
      <w:pPr>
        <w:tabs>
          <w:tab w:val="num" w:pos="5040"/>
        </w:tabs>
        <w:ind w:left="5040" w:hanging="360"/>
      </w:pPr>
      <w:rPr>
        <w:rFonts w:ascii="Times New Roman" w:hAnsi="Times New Roman" w:hint="default"/>
      </w:rPr>
    </w:lvl>
    <w:lvl w:ilvl="7" w:tplc="AC68A19C" w:tentative="1">
      <w:start w:val="1"/>
      <w:numFmt w:val="bullet"/>
      <w:lvlText w:val="•"/>
      <w:lvlJc w:val="left"/>
      <w:pPr>
        <w:tabs>
          <w:tab w:val="num" w:pos="5760"/>
        </w:tabs>
        <w:ind w:left="5760" w:hanging="360"/>
      </w:pPr>
      <w:rPr>
        <w:rFonts w:ascii="Times New Roman" w:hAnsi="Times New Roman" w:hint="default"/>
      </w:rPr>
    </w:lvl>
    <w:lvl w:ilvl="8" w:tplc="4E0A2830"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A701FD1"/>
    <w:multiLevelType w:val="hybridMultilevel"/>
    <w:tmpl w:val="A9EAE7C0"/>
    <w:lvl w:ilvl="0" w:tplc="3EF6B6D0">
      <w:start w:val="1"/>
      <w:numFmt w:val="bullet"/>
      <w:lvlText w:val="•"/>
      <w:lvlJc w:val="left"/>
      <w:pPr>
        <w:tabs>
          <w:tab w:val="num" w:pos="720"/>
        </w:tabs>
        <w:ind w:left="720" w:hanging="360"/>
      </w:pPr>
      <w:rPr>
        <w:rFonts w:ascii="Times New Roman" w:hAnsi="Times New Roman" w:hint="default"/>
      </w:rPr>
    </w:lvl>
    <w:lvl w:ilvl="1" w:tplc="BD46A0B0" w:tentative="1">
      <w:start w:val="1"/>
      <w:numFmt w:val="bullet"/>
      <w:lvlText w:val="•"/>
      <w:lvlJc w:val="left"/>
      <w:pPr>
        <w:tabs>
          <w:tab w:val="num" w:pos="1440"/>
        </w:tabs>
        <w:ind w:left="1440" w:hanging="360"/>
      </w:pPr>
      <w:rPr>
        <w:rFonts w:ascii="Times New Roman" w:hAnsi="Times New Roman" w:hint="default"/>
      </w:rPr>
    </w:lvl>
    <w:lvl w:ilvl="2" w:tplc="032E5B92">
      <w:start w:val="1"/>
      <w:numFmt w:val="bullet"/>
      <w:lvlText w:val="•"/>
      <w:lvlJc w:val="left"/>
      <w:pPr>
        <w:tabs>
          <w:tab w:val="num" w:pos="2160"/>
        </w:tabs>
        <w:ind w:left="2160" w:hanging="360"/>
      </w:pPr>
      <w:rPr>
        <w:rFonts w:ascii="Times New Roman" w:hAnsi="Times New Roman" w:hint="default"/>
      </w:rPr>
    </w:lvl>
    <w:lvl w:ilvl="3" w:tplc="7846B0CE" w:tentative="1">
      <w:start w:val="1"/>
      <w:numFmt w:val="bullet"/>
      <w:lvlText w:val="•"/>
      <w:lvlJc w:val="left"/>
      <w:pPr>
        <w:tabs>
          <w:tab w:val="num" w:pos="2880"/>
        </w:tabs>
        <w:ind w:left="2880" w:hanging="360"/>
      </w:pPr>
      <w:rPr>
        <w:rFonts w:ascii="Times New Roman" w:hAnsi="Times New Roman" w:hint="default"/>
      </w:rPr>
    </w:lvl>
    <w:lvl w:ilvl="4" w:tplc="80E41F0E" w:tentative="1">
      <w:start w:val="1"/>
      <w:numFmt w:val="bullet"/>
      <w:lvlText w:val="•"/>
      <w:lvlJc w:val="left"/>
      <w:pPr>
        <w:tabs>
          <w:tab w:val="num" w:pos="3600"/>
        </w:tabs>
        <w:ind w:left="3600" w:hanging="360"/>
      </w:pPr>
      <w:rPr>
        <w:rFonts w:ascii="Times New Roman" w:hAnsi="Times New Roman" w:hint="default"/>
      </w:rPr>
    </w:lvl>
    <w:lvl w:ilvl="5" w:tplc="B49AE594" w:tentative="1">
      <w:start w:val="1"/>
      <w:numFmt w:val="bullet"/>
      <w:lvlText w:val="•"/>
      <w:lvlJc w:val="left"/>
      <w:pPr>
        <w:tabs>
          <w:tab w:val="num" w:pos="4320"/>
        </w:tabs>
        <w:ind w:left="4320" w:hanging="360"/>
      </w:pPr>
      <w:rPr>
        <w:rFonts w:ascii="Times New Roman" w:hAnsi="Times New Roman" w:hint="default"/>
      </w:rPr>
    </w:lvl>
    <w:lvl w:ilvl="6" w:tplc="DFFC603E" w:tentative="1">
      <w:start w:val="1"/>
      <w:numFmt w:val="bullet"/>
      <w:lvlText w:val="•"/>
      <w:lvlJc w:val="left"/>
      <w:pPr>
        <w:tabs>
          <w:tab w:val="num" w:pos="5040"/>
        </w:tabs>
        <w:ind w:left="5040" w:hanging="360"/>
      </w:pPr>
      <w:rPr>
        <w:rFonts w:ascii="Times New Roman" w:hAnsi="Times New Roman" w:hint="default"/>
      </w:rPr>
    </w:lvl>
    <w:lvl w:ilvl="7" w:tplc="C48A5B86" w:tentative="1">
      <w:start w:val="1"/>
      <w:numFmt w:val="bullet"/>
      <w:lvlText w:val="•"/>
      <w:lvlJc w:val="left"/>
      <w:pPr>
        <w:tabs>
          <w:tab w:val="num" w:pos="5760"/>
        </w:tabs>
        <w:ind w:left="5760" w:hanging="360"/>
      </w:pPr>
      <w:rPr>
        <w:rFonts w:ascii="Times New Roman" w:hAnsi="Times New Roman" w:hint="default"/>
      </w:rPr>
    </w:lvl>
    <w:lvl w:ilvl="8" w:tplc="C0F619FA" w:tentative="1">
      <w:start w:val="1"/>
      <w:numFmt w:val="bullet"/>
      <w:lvlText w:val="•"/>
      <w:lvlJc w:val="left"/>
      <w:pPr>
        <w:tabs>
          <w:tab w:val="num" w:pos="6480"/>
        </w:tabs>
        <w:ind w:left="6480" w:hanging="360"/>
      </w:pPr>
      <w:rPr>
        <w:rFonts w:ascii="Times New Roman" w:hAnsi="Times New Roman" w:hint="default"/>
      </w:rPr>
    </w:lvl>
  </w:abstractNum>
  <w:abstractNum w:abstractNumId="21">
    <w:nsid w:val="3B3F0E09"/>
    <w:multiLevelType w:val="hybridMultilevel"/>
    <w:tmpl w:val="7E46EB94"/>
    <w:lvl w:ilvl="0" w:tplc="A7C2719A">
      <w:start w:val="1"/>
      <w:numFmt w:val="bullet"/>
      <w:lvlText w:val="•"/>
      <w:lvlJc w:val="left"/>
      <w:pPr>
        <w:tabs>
          <w:tab w:val="num" w:pos="360"/>
        </w:tabs>
        <w:ind w:left="360" w:hanging="360"/>
      </w:pPr>
      <w:rPr>
        <w:rFonts w:ascii="Times New Roman" w:hAnsi="Times New Roman" w:hint="default"/>
      </w:rPr>
    </w:lvl>
    <w:lvl w:ilvl="1" w:tplc="7B8AFD96">
      <w:start w:val="1094"/>
      <w:numFmt w:val="bullet"/>
      <w:lvlText w:val="–"/>
      <w:lvlJc w:val="left"/>
      <w:pPr>
        <w:tabs>
          <w:tab w:val="num" w:pos="1080"/>
        </w:tabs>
        <w:ind w:left="1080" w:hanging="360"/>
      </w:pPr>
      <w:rPr>
        <w:rFonts w:ascii="Times New Roman" w:hAnsi="Times New Roman" w:hint="default"/>
      </w:rPr>
    </w:lvl>
    <w:lvl w:ilvl="2" w:tplc="273A51A6">
      <w:start w:val="1094"/>
      <w:numFmt w:val="bullet"/>
      <w:lvlText w:val="•"/>
      <w:lvlJc w:val="left"/>
      <w:pPr>
        <w:tabs>
          <w:tab w:val="num" w:pos="1800"/>
        </w:tabs>
        <w:ind w:left="1800" w:hanging="360"/>
      </w:pPr>
      <w:rPr>
        <w:rFonts w:ascii="Times New Roman" w:hAnsi="Times New Roman" w:hint="default"/>
      </w:rPr>
    </w:lvl>
    <w:lvl w:ilvl="3" w:tplc="D9063C12" w:tentative="1">
      <w:start w:val="1"/>
      <w:numFmt w:val="bullet"/>
      <w:lvlText w:val="•"/>
      <w:lvlJc w:val="left"/>
      <w:pPr>
        <w:tabs>
          <w:tab w:val="num" w:pos="2520"/>
        </w:tabs>
        <w:ind w:left="2520" w:hanging="360"/>
      </w:pPr>
      <w:rPr>
        <w:rFonts w:ascii="Times New Roman" w:hAnsi="Times New Roman" w:hint="default"/>
      </w:rPr>
    </w:lvl>
    <w:lvl w:ilvl="4" w:tplc="D13A5BB8" w:tentative="1">
      <w:start w:val="1"/>
      <w:numFmt w:val="bullet"/>
      <w:lvlText w:val="•"/>
      <w:lvlJc w:val="left"/>
      <w:pPr>
        <w:tabs>
          <w:tab w:val="num" w:pos="3240"/>
        </w:tabs>
        <w:ind w:left="3240" w:hanging="360"/>
      </w:pPr>
      <w:rPr>
        <w:rFonts w:ascii="Times New Roman" w:hAnsi="Times New Roman" w:hint="default"/>
      </w:rPr>
    </w:lvl>
    <w:lvl w:ilvl="5" w:tplc="F6607FE0" w:tentative="1">
      <w:start w:val="1"/>
      <w:numFmt w:val="bullet"/>
      <w:lvlText w:val="•"/>
      <w:lvlJc w:val="left"/>
      <w:pPr>
        <w:tabs>
          <w:tab w:val="num" w:pos="3960"/>
        </w:tabs>
        <w:ind w:left="3960" w:hanging="360"/>
      </w:pPr>
      <w:rPr>
        <w:rFonts w:ascii="Times New Roman" w:hAnsi="Times New Roman" w:hint="default"/>
      </w:rPr>
    </w:lvl>
    <w:lvl w:ilvl="6" w:tplc="266E9510" w:tentative="1">
      <w:start w:val="1"/>
      <w:numFmt w:val="bullet"/>
      <w:lvlText w:val="•"/>
      <w:lvlJc w:val="left"/>
      <w:pPr>
        <w:tabs>
          <w:tab w:val="num" w:pos="4680"/>
        </w:tabs>
        <w:ind w:left="4680" w:hanging="360"/>
      </w:pPr>
      <w:rPr>
        <w:rFonts w:ascii="Times New Roman" w:hAnsi="Times New Roman" w:hint="default"/>
      </w:rPr>
    </w:lvl>
    <w:lvl w:ilvl="7" w:tplc="24A8BE60" w:tentative="1">
      <w:start w:val="1"/>
      <w:numFmt w:val="bullet"/>
      <w:lvlText w:val="•"/>
      <w:lvlJc w:val="left"/>
      <w:pPr>
        <w:tabs>
          <w:tab w:val="num" w:pos="5400"/>
        </w:tabs>
        <w:ind w:left="5400" w:hanging="360"/>
      </w:pPr>
      <w:rPr>
        <w:rFonts w:ascii="Times New Roman" w:hAnsi="Times New Roman" w:hint="default"/>
      </w:rPr>
    </w:lvl>
    <w:lvl w:ilvl="8" w:tplc="D9EAA702" w:tentative="1">
      <w:start w:val="1"/>
      <w:numFmt w:val="bullet"/>
      <w:lvlText w:val="•"/>
      <w:lvlJc w:val="left"/>
      <w:pPr>
        <w:tabs>
          <w:tab w:val="num" w:pos="6120"/>
        </w:tabs>
        <w:ind w:left="6120" w:hanging="360"/>
      </w:pPr>
      <w:rPr>
        <w:rFonts w:ascii="Times New Roman" w:hAnsi="Times New Roman" w:hint="default"/>
      </w:rPr>
    </w:lvl>
  </w:abstractNum>
  <w:abstractNum w:abstractNumId="22">
    <w:nsid w:val="433E5682"/>
    <w:multiLevelType w:val="hybridMultilevel"/>
    <w:tmpl w:val="19E49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739183F"/>
    <w:multiLevelType w:val="hybridMultilevel"/>
    <w:tmpl w:val="209EB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91C0745"/>
    <w:multiLevelType w:val="hybridMultilevel"/>
    <w:tmpl w:val="7E2829F2"/>
    <w:lvl w:ilvl="0" w:tplc="2C66BF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BF57E3"/>
    <w:multiLevelType w:val="hybridMultilevel"/>
    <w:tmpl w:val="CB7020B4"/>
    <w:lvl w:ilvl="0" w:tplc="FFC82436">
      <w:start w:val="1"/>
      <w:numFmt w:val="bullet"/>
      <w:lvlText w:val="•"/>
      <w:lvlJc w:val="left"/>
      <w:pPr>
        <w:tabs>
          <w:tab w:val="num" w:pos="720"/>
        </w:tabs>
        <w:ind w:left="720" w:hanging="360"/>
      </w:pPr>
      <w:rPr>
        <w:rFonts w:ascii="Times" w:hAnsi="Times" w:hint="default"/>
      </w:rPr>
    </w:lvl>
    <w:lvl w:ilvl="1" w:tplc="A54CDC4E">
      <w:numFmt w:val="bullet"/>
      <w:lvlText w:val="–"/>
      <w:lvlJc w:val="left"/>
      <w:pPr>
        <w:tabs>
          <w:tab w:val="num" w:pos="1440"/>
        </w:tabs>
        <w:ind w:left="1440" w:hanging="360"/>
      </w:pPr>
      <w:rPr>
        <w:rFonts w:ascii="Times" w:hAnsi="Times" w:hint="default"/>
      </w:rPr>
    </w:lvl>
    <w:lvl w:ilvl="2" w:tplc="18DAB4D0" w:tentative="1">
      <w:start w:val="1"/>
      <w:numFmt w:val="bullet"/>
      <w:lvlText w:val="•"/>
      <w:lvlJc w:val="left"/>
      <w:pPr>
        <w:tabs>
          <w:tab w:val="num" w:pos="2160"/>
        </w:tabs>
        <w:ind w:left="2160" w:hanging="360"/>
      </w:pPr>
      <w:rPr>
        <w:rFonts w:ascii="Times" w:hAnsi="Times" w:hint="default"/>
      </w:rPr>
    </w:lvl>
    <w:lvl w:ilvl="3" w:tplc="2D1AA112" w:tentative="1">
      <w:start w:val="1"/>
      <w:numFmt w:val="bullet"/>
      <w:lvlText w:val="•"/>
      <w:lvlJc w:val="left"/>
      <w:pPr>
        <w:tabs>
          <w:tab w:val="num" w:pos="2880"/>
        </w:tabs>
        <w:ind w:left="2880" w:hanging="360"/>
      </w:pPr>
      <w:rPr>
        <w:rFonts w:ascii="Times" w:hAnsi="Times" w:hint="default"/>
      </w:rPr>
    </w:lvl>
    <w:lvl w:ilvl="4" w:tplc="CA00DDBE" w:tentative="1">
      <w:start w:val="1"/>
      <w:numFmt w:val="bullet"/>
      <w:lvlText w:val="•"/>
      <w:lvlJc w:val="left"/>
      <w:pPr>
        <w:tabs>
          <w:tab w:val="num" w:pos="3600"/>
        </w:tabs>
        <w:ind w:left="3600" w:hanging="360"/>
      </w:pPr>
      <w:rPr>
        <w:rFonts w:ascii="Times" w:hAnsi="Times" w:hint="default"/>
      </w:rPr>
    </w:lvl>
    <w:lvl w:ilvl="5" w:tplc="6DE8EEBE" w:tentative="1">
      <w:start w:val="1"/>
      <w:numFmt w:val="bullet"/>
      <w:lvlText w:val="•"/>
      <w:lvlJc w:val="left"/>
      <w:pPr>
        <w:tabs>
          <w:tab w:val="num" w:pos="4320"/>
        </w:tabs>
        <w:ind w:left="4320" w:hanging="360"/>
      </w:pPr>
      <w:rPr>
        <w:rFonts w:ascii="Times" w:hAnsi="Times" w:hint="default"/>
      </w:rPr>
    </w:lvl>
    <w:lvl w:ilvl="6" w:tplc="B14C407E" w:tentative="1">
      <w:start w:val="1"/>
      <w:numFmt w:val="bullet"/>
      <w:lvlText w:val="•"/>
      <w:lvlJc w:val="left"/>
      <w:pPr>
        <w:tabs>
          <w:tab w:val="num" w:pos="5040"/>
        </w:tabs>
        <w:ind w:left="5040" w:hanging="360"/>
      </w:pPr>
      <w:rPr>
        <w:rFonts w:ascii="Times" w:hAnsi="Times" w:hint="default"/>
      </w:rPr>
    </w:lvl>
    <w:lvl w:ilvl="7" w:tplc="9DBEFD64" w:tentative="1">
      <w:start w:val="1"/>
      <w:numFmt w:val="bullet"/>
      <w:lvlText w:val="•"/>
      <w:lvlJc w:val="left"/>
      <w:pPr>
        <w:tabs>
          <w:tab w:val="num" w:pos="5760"/>
        </w:tabs>
        <w:ind w:left="5760" w:hanging="360"/>
      </w:pPr>
      <w:rPr>
        <w:rFonts w:ascii="Times" w:hAnsi="Times" w:hint="default"/>
      </w:rPr>
    </w:lvl>
    <w:lvl w:ilvl="8" w:tplc="70166E3C" w:tentative="1">
      <w:start w:val="1"/>
      <w:numFmt w:val="bullet"/>
      <w:lvlText w:val="•"/>
      <w:lvlJc w:val="left"/>
      <w:pPr>
        <w:tabs>
          <w:tab w:val="num" w:pos="6480"/>
        </w:tabs>
        <w:ind w:left="6480" w:hanging="360"/>
      </w:pPr>
      <w:rPr>
        <w:rFonts w:ascii="Times" w:hAnsi="Times" w:hint="default"/>
      </w:rPr>
    </w:lvl>
  </w:abstractNum>
  <w:abstractNum w:abstractNumId="26">
    <w:nsid w:val="4A445712"/>
    <w:multiLevelType w:val="hybridMultilevel"/>
    <w:tmpl w:val="21A2AFB0"/>
    <w:lvl w:ilvl="0" w:tplc="9A844960">
      <w:start w:val="1"/>
      <w:numFmt w:val="bullet"/>
      <w:lvlText w:val="•"/>
      <w:lvlJc w:val="left"/>
      <w:pPr>
        <w:tabs>
          <w:tab w:val="num" w:pos="720"/>
        </w:tabs>
        <w:ind w:left="720" w:hanging="360"/>
      </w:pPr>
      <w:rPr>
        <w:rFonts w:ascii="Times" w:hAnsi="Times" w:hint="default"/>
      </w:rPr>
    </w:lvl>
    <w:lvl w:ilvl="1" w:tplc="4F9438D2">
      <w:numFmt w:val="bullet"/>
      <w:lvlText w:val="–"/>
      <w:lvlJc w:val="left"/>
      <w:pPr>
        <w:tabs>
          <w:tab w:val="num" w:pos="1440"/>
        </w:tabs>
        <w:ind w:left="1440" w:hanging="360"/>
      </w:pPr>
      <w:rPr>
        <w:rFonts w:ascii="Times" w:hAnsi="Times" w:hint="default"/>
      </w:rPr>
    </w:lvl>
    <w:lvl w:ilvl="2" w:tplc="23863DC2" w:tentative="1">
      <w:start w:val="1"/>
      <w:numFmt w:val="bullet"/>
      <w:lvlText w:val="•"/>
      <w:lvlJc w:val="left"/>
      <w:pPr>
        <w:tabs>
          <w:tab w:val="num" w:pos="2160"/>
        </w:tabs>
        <w:ind w:left="2160" w:hanging="360"/>
      </w:pPr>
      <w:rPr>
        <w:rFonts w:ascii="Times" w:hAnsi="Times" w:hint="default"/>
      </w:rPr>
    </w:lvl>
    <w:lvl w:ilvl="3" w:tplc="A39ABC3A" w:tentative="1">
      <w:start w:val="1"/>
      <w:numFmt w:val="bullet"/>
      <w:lvlText w:val="•"/>
      <w:lvlJc w:val="left"/>
      <w:pPr>
        <w:tabs>
          <w:tab w:val="num" w:pos="2880"/>
        </w:tabs>
        <w:ind w:left="2880" w:hanging="360"/>
      </w:pPr>
      <w:rPr>
        <w:rFonts w:ascii="Times" w:hAnsi="Times" w:hint="default"/>
      </w:rPr>
    </w:lvl>
    <w:lvl w:ilvl="4" w:tplc="8836F1F4" w:tentative="1">
      <w:start w:val="1"/>
      <w:numFmt w:val="bullet"/>
      <w:lvlText w:val="•"/>
      <w:lvlJc w:val="left"/>
      <w:pPr>
        <w:tabs>
          <w:tab w:val="num" w:pos="3600"/>
        </w:tabs>
        <w:ind w:left="3600" w:hanging="360"/>
      </w:pPr>
      <w:rPr>
        <w:rFonts w:ascii="Times" w:hAnsi="Times" w:hint="default"/>
      </w:rPr>
    </w:lvl>
    <w:lvl w:ilvl="5" w:tplc="E752C0BC" w:tentative="1">
      <w:start w:val="1"/>
      <w:numFmt w:val="bullet"/>
      <w:lvlText w:val="•"/>
      <w:lvlJc w:val="left"/>
      <w:pPr>
        <w:tabs>
          <w:tab w:val="num" w:pos="4320"/>
        </w:tabs>
        <w:ind w:left="4320" w:hanging="360"/>
      </w:pPr>
      <w:rPr>
        <w:rFonts w:ascii="Times" w:hAnsi="Times" w:hint="default"/>
      </w:rPr>
    </w:lvl>
    <w:lvl w:ilvl="6" w:tplc="95DED782" w:tentative="1">
      <w:start w:val="1"/>
      <w:numFmt w:val="bullet"/>
      <w:lvlText w:val="•"/>
      <w:lvlJc w:val="left"/>
      <w:pPr>
        <w:tabs>
          <w:tab w:val="num" w:pos="5040"/>
        </w:tabs>
        <w:ind w:left="5040" w:hanging="360"/>
      </w:pPr>
      <w:rPr>
        <w:rFonts w:ascii="Times" w:hAnsi="Times" w:hint="default"/>
      </w:rPr>
    </w:lvl>
    <w:lvl w:ilvl="7" w:tplc="43D49808" w:tentative="1">
      <w:start w:val="1"/>
      <w:numFmt w:val="bullet"/>
      <w:lvlText w:val="•"/>
      <w:lvlJc w:val="left"/>
      <w:pPr>
        <w:tabs>
          <w:tab w:val="num" w:pos="5760"/>
        </w:tabs>
        <w:ind w:left="5760" w:hanging="360"/>
      </w:pPr>
      <w:rPr>
        <w:rFonts w:ascii="Times" w:hAnsi="Times" w:hint="default"/>
      </w:rPr>
    </w:lvl>
    <w:lvl w:ilvl="8" w:tplc="1178A3CE" w:tentative="1">
      <w:start w:val="1"/>
      <w:numFmt w:val="bullet"/>
      <w:lvlText w:val="•"/>
      <w:lvlJc w:val="left"/>
      <w:pPr>
        <w:tabs>
          <w:tab w:val="num" w:pos="6480"/>
        </w:tabs>
        <w:ind w:left="6480" w:hanging="360"/>
      </w:pPr>
      <w:rPr>
        <w:rFonts w:ascii="Times" w:hAnsi="Times" w:hint="default"/>
      </w:rPr>
    </w:lvl>
  </w:abstractNum>
  <w:abstractNum w:abstractNumId="27">
    <w:nsid w:val="4E542A13"/>
    <w:multiLevelType w:val="hybridMultilevel"/>
    <w:tmpl w:val="A9468EA6"/>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nsid w:val="5744146D"/>
    <w:multiLevelType w:val="hybridMultilevel"/>
    <w:tmpl w:val="A3768E80"/>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
    <w:nsid w:val="58283AC2"/>
    <w:multiLevelType w:val="hybridMultilevel"/>
    <w:tmpl w:val="BF640E2C"/>
    <w:lvl w:ilvl="0" w:tplc="04090001">
      <w:start w:val="1"/>
      <w:numFmt w:val="bullet"/>
      <w:lvlText w:val=""/>
      <w:lvlJc w:val="left"/>
      <w:pPr>
        <w:ind w:left="360" w:hanging="360"/>
      </w:pPr>
      <w:rPr>
        <w:rFonts w:ascii="Symbol" w:hAnsi="Symbol" w:hint="default"/>
      </w:rPr>
    </w:lvl>
    <w:lvl w:ilvl="1" w:tplc="2C66BFE6">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9321150"/>
    <w:multiLevelType w:val="hybridMultilevel"/>
    <w:tmpl w:val="3F120928"/>
    <w:lvl w:ilvl="0" w:tplc="BE78BA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596CCF"/>
    <w:multiLevelType w:val="hybridMultilevel"/>
    <w:tmpl w:val="160E61B2"/>
    <w:lvl w:ilvl="0" w:tplc="04090001">
      <w:start w:val="1"/>
      <w:numFmt w:val="bullet"/>
      <w:lvlText w:val=""/>
      <w:lvlJc w:val="left"/>
      <w:pPr>
        <w:tabs>
          <w:tab w:val="num" w:pos="360"/>
        </w:tabs>
        <w:ind w:left="360" w:hanging="360"/>
      </w:pPr>
      <w:rPr>
        <w:rFonts w:ascii="Symbol" w:hAnsi="Symbol" w:hint="default"/>
      </w:rPr>
    </w:lvl>
    <w:lvl w:ilvl="1" w:tplc="7B8AFD96">
      <w:start w:val="1094"/>
      <w:numFmt w:val="bullet"/>
      <w:lvlText w:val="–"/>
      <w:lvlJc w:val="left"/>
      <w:pPr>
        <w:tabs>
          <w:tab w:val="num" w:pos="1080"/>
        </w:tabs>
        <w:ind w:left="1080" w:hanging="360"/>
      </w:pPr>
      <w:rPr>
        <w:rFonts w:ascii="Times New Roman" w:hAnsi="Times New Roman" w:hint="default"/>
      </w:rPr>
    </w:lvl>
    <w:lvl w:ilvl="2" w:tplc="273A51A6">
      <w:start w:val="1094"/>
      <w:numFmt w:val="bullet"/>
      <w:lvlText w:val="•"/>
      <w:lvlJc w:val="left"/>
      <w:pPr>
        <w:tabs>
          <w:tab w:val="num" w:pos="1800"/>
        </w:tabs>
        <w:ind w:left="1800" w:hanging="360"/>
      </w:pPr>
      <w:rPr>
        <w:rFonts w:ascii="Times New Roman" w:hAnsi="Times New Roman" w:hint="default"/>
      </w:rPr>
    </w:lvl>
    <w:lvl w:ilvl="3" w:tplc="D9063C12" w:tentative="1">
      <w:start w:val="1"/>
      <w:numFmt w:val="bullet"/>
      <w:lvlText w:val="•"/>
      <w:lvlJc w:val="left"/>
      <w:pPr>
        <w:tabs>
          <w:tab w:val="num" w:pos="2520"/>
        </w:tabs>
        <w:ind w:left="2520" w:hanging="360"/>
      </w:pPr>
      <w:rPr>
        <w:rFonts w:ascii="Times New Roman" w:hAnsi="Times New Roman" w:hint="default"/>
      </w:rPr>
    </w:lvl>
    <w:lvl w:ilvl="4" w:tplc="D13A5BB8" w:tentative="1">
      <w:start w:val="1"/>
      <w:numFmt w:val="bullet"/>
      <w:lvlText w:val="•"/>
      <w:lvlJc w:val="left"/>
      <w:pPr>
        <w:tabs>
          <w:tab w:val="num" w:pos="3240"/>
        </w:tabs>
        <w:ind w:left="3240" w:hanging="360"/>
      </w:pPr>
      <w:rPr>
        <w:rFonts w:ascii="Times New Roman" w:hAnsi="Times New Roman" w:hint="default"/>
      </w:rPr>
    </w:lvl>
    <w:lvl w:ilvl="5" w:tplc="F6607FE0" w:tentative="1">
      <w:start w:val="1"/>
      <w:numFmt w:val="bullet"/>
      <w:lvlText w:val="•"/>
      <w:lvlJc w:val="left"/>
      <w:pPr>
        <w:tabs>
          <w:tab w:val="num" w:pos="3960"/>
        </w:tabs>
        <w:ind w:left="3960" w:hanging="360"/>
      </w:pPr>
      <w:rPr>
        <w:rFonts w:ascii="Times New Roman" w:hAnsi="Times New Roman" w:hint="default"/>
      </w:rPr>
    </w:lvl>
    <w:lvl w:ilvl="6" w:tplc="266E9510" w:tentative="1">
      <w:start w:val="1"/>
      <w:numFmt w:val="bullet"/>
      <w:lvlText w:val="•"/>
      <w:lvlJc w:val="left"/>
      <w:pPr>
        <w:tabs>
          <w:tab w:val="num" w:pos="4680"/>
        </w:tabs>
        <w:ind w:left="4680" w:hanging="360"/>
      </w:pPr>
      <w:rPr>
        <w:rFonts w:ascii="Times New Roman" w:hAnsi="Times New Roman" w:hint="default"/>
      </w:rPr>
    </w:lvl>
    <w:lvl w:ilvl="7" w:tplc="24A8BE60" w:tentative="1">
      <w:start w:val="1"/>
      <w:numFmt w:val="bullet"/>
      <w:lvlText w:val="•"/>
      <w:lvlJc w:val="left"/>
      <w:pPr>
        <w:tabs>
          <w:tab w:val="num" w:pos="5400"/>
        </w:tabs>
        <w:ind w:left="5400" w:hanging="360"/>
      </w:pPr>
      <w:rPr>
        <w:rFonts w:ascii="Times New Roman" w:hAnsi="Times New Roman" w:hint="default"/>
      </w:rPr>
    </w:lvl>
    <w:lvl w:ilvl="8" w:tplc="D9EAA702" w:tentative="1">
      <w:start w:val="1"/>
      <w:numFmt w:val="bullet"/>
      <w:lvlText w:val="•"/>
      <w:lvlJc w:val="left"/>
      <w:pPr>
        <w:tabs>
          <w:tab w:val="num" w:pos="6120"/>
        </w:tabs>
        <w:ind w:left="6120" w:hanging="360"/>
      </w:pPr>
      <w:rPr>
        <w:rFonts w:ascii="Times New Roman" w:hAnsi="Times New Roman" w:hint="default"/>
      </w:rPr>
    </w:lvl>
  </w:abstractNum>
  <w:abstractNum w:abstractNumId="32">
    <w:nsid w:val="5C172FC3"/>
    <w:multiLevelType w:val="hybridMultilevel"/>
    <w:tmpl w:val="3152A5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757E63"/>
    <w:multiLevelType w:val="hybridMultilevel"/>
    <w:tmpl w:val="F0C2FE80"/>
    <w:lvl w:ilvl="0" w:tplc="28E2D68C">
      <w:start w:val="1"/>
      <w:numFmt w:val="bullet"/>
      <w:lvlText w:val="•"/>
      <w:lvlJc w:val="left"/>
      <w:pPr>
        <w:tabs>
          <w:tab w:val="num" w:pos="720"/>
        </w:tabs>
        <w:ind w:left="720" w:hanging="360"/>
      </w:pPr>
      <w:rPr>
        <w:rFonts w:ascii="Times New Roman" w:hAnsi="Times New Roman" w:hint="default"/>
      </w:rPr>
    </w:lvl>
    <w:lvl w:ilvl="1" w:tplc="79FE7514">
      <w:start w:val="693"/>
      <w:numFmt w:val="bullet"/>
      <w:lvlText w:val="–"/>
      <w:lvlJc w:val="left"/>
      <w:pPr>
        <w:tabs>
          <w:tab w:val="num" w:pos="1440"/>
        </w:tabs>
        <w:ind w:left="1440" w:hanging="360"/>
      </w:pPr>
      <w:rPr>
        <w:rFonts w:ascii="Times New Roman" w:hAnsi="Times New Roman" w:hint="default"/>
      </w:rPr>
    </w:lvl>
    <w:lvl w:ilvl="2" w:tplc="0CE06D88">
      <w:start w:val="693"/>
      <w:numFmt w:val="bullet"/>
      <w:lvlText w:val="•"/>
      <w:lvlJc w:val="left"/>
      <w:pPr>
        <w:tabs>
          <w:tab w:val="num" w:pos="2160"/>
        </w:tabs>
        <w:ind w:left="2160" w:hanging="360"/>
      </w:pPr>
      <w:rPr>
        <w:rFonts w:ascii="Times New Roman" w:hAnsi="Times New Roman" w:hint="default"/>
      </w:rPr>
    </w:lvl>
    <w:lvl w:ilvl="3" w:tplc="86DE859C" w:tentative="1">
      <w:start w:val="1"/>
      <w:numFmt w:val="bullet"/>
      <w:lvlText w:val="•"/>
      <w:lvlJc w:val="left"/>
      <w:pPr>
        <w:tabs>
          <w:tab w:val="num" w:pos="2880"/>
        </w:tabs>
        <w:ind w:left="2880" w:hanging="360"/>
      </w:pPr>
      <w:rPr>
        <w:rFonts w:ascii="Times New Roman" w:hAnsi="Times New Roman" w:hint="default"/>
      </w:rPr>
    </w:lvl>
    <w:lvl w:ilvl="4" w:tplc="476AF92A" w:tentative="1">
      <w:start w:val="1"/>
      <w:numFmt w:val="bullet"/>
      <w:lvlText w:val="•"/>
      <w:lvlJc w:val="left"/>
      <w:pPr>
        <w:tabs>
          <w:tab w:val="num" w:pos="3600"/>
        </w:tabs>
        <w:ind w:left="3600" w:hanging="360"/>
      </w:pPr>
      <w:rPr>
        <w:rFonts w:ascii="Times New Roman" w:hAnsi="Times New Roman" w:hint="default"/>
      </w:rPr>
    </w:lvl>
    <w:lvl w:ilvl="5" w:tplc="4C26A380" w:tentative="1">
      <w:start w:val="1"/>
      <w:numFmt w:val="bullet"/>
      <w:lvlText w:val="•"/>
      <w:lvlJc w:val="left"/>
      <w:pPr>
        <w:tabs>
          <w:tab w:val="num" w:pos="4320"/>
        </w:tabs>
        <w:ind w:left="4320" w:hanging="360"/>
      </w:pPr>
      <w:rPr>
        <w:rFonts w:ascii="Times New Roman" w:hAnsi="Times New Roman" w:hint="default"/>
      </w:rPr>
    </w:lvl>
    <w:lvl w:ilvl="6" w:tplc="F1B6692A" w:tentative="1">
      <w:start w:val="1"/>
      <w:numFmt w:val="bullet"/>
      <w:lvlText w:val="•"/>
      <w:lvlJc w:val="left"/>
      <w:pPr>
        <w:tabs>
          <w:tab w:val="num" w:pos="5040"/>
        </w:tabs>
        <w:ind w:left="5040" w:hanging="360"/>
      </w:pPr>
      <w:rPr>
        <w:rFonts w:ascii="Times New Roman" w:hAnsi="Times New Roman" w:hint="default"/>
      </w:rPr>
    </w:lvl>
    <w:lvl w:ilvl="7" w:tplc="D8EA4776" w:tentative="1">
      <w:start w:val="1"/>
      <w:numFmt w:val="bullet"/>
      <w:lvlText w:val="•"/>
      <w:lvlJc w:val="left"/>
      <w:pPr>
        <w:tabs>
          <w:tab w:val="num" w:pos="5760"/>
        </w:tabs>
        <w:ind w:left="5760" w:hanging="360"/>
      </w:pPr>
      <w:rPr>
        <w:rFonts w:ascii="Times New Roman" w:hAnsi="Times New Roman" w:hint="default"/>
      </w:rPr>
    </w:lvl>
    <w:lvl w:ilvl="8" w:tplc="CD1A0A66" w:tentative="1">
      <w:start w:val="1"/>
      <w:numFmt w:val="bullet"/>
      <w:lvlText w:val="•"/>
      <w:lvlJc w:val="left"/>
      <w:pPr>
        <w:tabs>
          <w:tab w:val="num" w:pos="6480"/>
        </w:tabs>
        <w:ind w:left="6480" w:hanging="360"/>
      </w:pPr>
      <w:rPr>
        <w:rFonts w:ascii="Times New Roman" w:hAnsi="Times New Roman" w:hint="default"/>
      </w:rPr>
    </w:lvl>
  </w:abstractNum>
  <w:abstractNum w:abstractNumId="34">
    <w:nsid w:val="62216662"/>
    <w:multiLevelType w:val="hybridMultilevel"/>
    <w:tmpl w:val="F7C60964"/>
    <w:lvl w:ilvl="0" w:tplc="C01C8BD4">
      <w:start w:val="1"/>
      <w:numFmt w:val="bullet"/>
      <w:lvlText w:val="•"/>
      <w:lvlJc w:val="left"/>
      <w:pPr>
        <w:tabs>
          <w:tab w:val="num" w:pos="720"/>
        </w:tabs>
        <w:ind w:left="720" w:hanging="360"/>
      </w:pPr>
      <w:rPr>
        <w:rFonts w:ascii="Times New Roman" w:hAnsi="Times New Roman" w:hint="default"/>
      </w:rPr>
    </w:lvl>
    <w:lvl w:ilvl="1" w:tplc="E87ECB02">
      <w:start w:val="1293"/>
      <w:numFmt w:val="bullet"/>
      <w:lvlText w:val="–"/>
      <w:lvlJc w:val="left"/>
      <w:pPr>
        <w:tabs>
          <w:tab w:val="num" w:pos="1440"/>
        </w:tabs>
        <w:ind w:left="1440" w:hanging="360"/>
      </w:pPr>
      <w:rPr>
        <w:rFonts w:ascii="Times New Roman" w:hAnsi="Times New Roman" w:hint="default"/>
      </w:rPr>
    </w:lvl>
    <w:lvl w:ilvl="2" w:tplc="9584948A">
      <w:start w:val="1293"/>
      <w:numFmt w:val="bullet"/>
      <w:lvlText w:val="•"/>
      <w:lvlJc w:val="left"/>
      <w:pPr>
        <w:tabs>
          <w:tab w:val="num" w:pos="2160"/>
        </w:tabs>
        <w:ind w:left="2160" w:hanging="360"/>
      </w:pPr>
      <w:rPr>
        <w:rFonts w:ascii="Times New Roman" w:hAnsi="Times New Roman" w:hint="default"/>
      </w:rPr>
    </w:lvl>
    <w:lvl w:ilvl="3" w:tplc="D6E22C06" w:tentative="1">
      <w:start w:val="1"/>
      <w:numFmt w:val="bullet"/>
      <w:lvlText w:val="•"/>
      <w:lvlJc w:val="left"/>
      <w:pPr>
        <w:tabs>
          <w:tab w:val="num" w:pos="2880"/>
        </w:tabs>
        <w:ind w:left="2880" w:hanging="360"/>
      </w:pPr>
      <w:rPr>
        <w:rFonts w:ascii="Times New Roman" w:hAnsi="Times New Roman" w:hint="default"/>
      </w:rPr>
    </w:lvl>
    <w:lvl w:ilvl="4" w:tplc="5F2EF418" w:tentative="1">
      <w:start w:val="1"/>
      <w:numFmt w:val="bullet"/>
      <w:lvlText w:val="•"/>
      <w:lvlJc w:val="left"/>
      <w:pPr>
        <w:tabs>
          <w:tab w:val="num" w:pos="3600"/>
        </w:tabs>
        <w:ind w:left="3600" w:hanging="360"/>
      </w:pPr>
      <w:rPr>
        <w:rFonts w:ascii="Times New Roman" w:hAnsi="Times New Roman" w:hint="default"/>
      </w:rPr>
    </w:lvl>
    <w:lvl w:ilvl="5" w:tplc="D3D061EE" w:tentative="1">
      <w:start w:val="1"/>
      <w:numFmt w:val="bullet"/>
      <w:lvlText w:val="•"/>
      <w:lvlJc w:val="left"/>
      <w:pPr>
        <w:tabs>
          <w:tab w:val="num" w:pos="4320"/>
        </w:tabs>
        <w:ind w:left="4320" w:hanging="360"/>
      </w:pPr>
      <w:rPr>
        <w:rFonts w:ascii="Times New Roman" w:hAnsi="Times New Roman" w:hint="default"/>
      </w:rPr>
    </w:lvl>
    <w:lvl w:ilvl="6" w:tplc="73BA1288" w:tentative="1">
      <w:start w:val="1"/>
      <w:numFmt w:val="bullet"/>
      <w:lvlText w:val="•"/>
      <w:lvlJc w:val="left"/>
      <w:pPr>
        <w:tabs>
          <w:tab w:val="num" w:pos="5040"/>
        </w:tabs>
        <w:ind w:left="5040" w:hanging="360"/>
      </w:pPr>
      <w:rPr>
        <w:rFonts w:ascii="Times New Roman" w:hAnsi="Times New Roman" w:hint="default"/>
      </w:rPr>
    </w:lvl>
    <w:lvl w:ilvl="7" w:tplc="3684F2A0" w:tentative="1">
      <w:start w:val="1"/>
      <w:numFmt w:val="bullet"/>
      <w:lvlText w:val="•"/>
      <w:lvlJc w:val="left"/>
      <w:pPr>
        <w:tabs>
          <w:tab w:val="num" w:pos="5760"/>
        </w:tabs>
        <w:ind w:left="5760" w:hanging="360"/>
      </w:pPr>
      <w:rPr>
        <w:rFonts w:ascii="Times New Roman" w:hAnsi="Times New Roman" w:hint="default"/>
      </w:rPr>
    </w:lvl>
    <w:lvl w:ilvl="8" w:tplc="6DC46644" w:tentative="1">
      <w:start w:val="1"/>
      <w:numFmt w:val="bullet"/>
      <w:lvlText w:val="•"/>
      <w:lvlJc w:val="left"/>
      <w:pPr>
        <w:tabs>
          <w:tab w:val="num" w:pos="6480"/>
        </w:tabs>
        <w:ind w:left="6480" w:hanging="360"/>
      </w:pPr>
      <w:rPr>
        <w:rFonts w:ascii="Times New Roman" w:hAnsi="Times New Roman" w:hint="default"/>
      </w:rPr>
    </w:lvl>
  </w:abstractNum>
  <w:abstractNum w:abstractNumId="35">
    <w:nsid w:val="71714130"/>
    <w:multiLevelType w:val="hybridMultilevel"/>
    <w:tmpl w:val="2C528D84"/>
    <w:lvl w:ilvl="0" w:tplc="6F5A5C2C">
      <w:start w:val="1"/>
      <w:numFmt w:val="bullet"/>
      <w:lvlText w:val="•"/>
      <w:lvlJc w:val="left"/>
      <w:pPr>
        <w:tabs>
          <w:tab w:val="num" w:pos="720"/>
        </w:tabs>
        <w:ind w:left="720" w:hanging="360"/>
      </w:pPr>
      <w:rPr>
        <w:rFonts w:ascii="Times" w:hAnsi="Times" w:hint="default"/>
      </w:rPr>
    </w:lvl>
    <w:lvl w:ilvl="1" w:tplc="7EF03354">
      <w:numFmt w:val="bullet"/>
      <w:lvlText w:val="–"/>
      <w:lvlJc w:val="left"/>
      <w:pPr>
        <w:tabs>
          <w:tab w:val="num" w:pos="1440"/>
        </w:tabs>
        <w:ind w:left="1440" w:hanging="360"/>
      </w:pPr>
      <w:rPr>
        <w:rFonts w:ascii="Times" w:hAnsi="Times" w:hint="default"/>
      </w:rPr>
    </w:lvl>
    <w:lvl w:ilvl="2" w:tplc="7818AE70" w:tentative="1">
      <w:start w:val="1"/>
      <w:numFmt w:val="bullet"/>
      <w:lvlText w:val="•"/>
      <w:lvlJc w:val="left"/>
      <w:pPr>
        <w:tabs>
          <w:tab w:val="num" w:pos="2160"/>
        </w:tabs>
        <w:ind w:left="2160" w:hanging="360"/>
      </w:pPr>
      <w:rPr>
        <w:rFonts w:ascii="Times" w:hAnsi="Times" w:hint="default"/>
      </w:rPr>
    </w:lvl>
    <w:lvl w:ilvl="3" w:tplc="ADF6645E" w:tentative="1">
      <w:start w:val="1"/>
      <w:numFmt w:val="bullet"/>
      <w:lvlText w:val="•"/>
      <w:lvlJc w:val="left"/>
      <w:pPr>
        <w:tabs>
          <w:tab w:val="num" w:pos="2880"/>
        </w:tabs>
        <w:ind w:left="2880" w:hanging="360"/>
      </w:pPr>
      <w:rPr>
        <w:rFonts w:ascii="Times" w:hAnsi="Times" w:hint="default"/>
      </w:rPr>
    </w:lvl>
    <w:lvl w:ilvl="4" w:tplc="D81E83C2" w:tentative="1">
      <w:start w:val="1"/>
      <w:numFmt w:val="bullet"/>
      <w:lvlText w:val="•"/>
      <w:lvlJc w:val="left"/>
      <w:pPr>
        <w:tabs>
          <w:tab w:val="num" w:pos="3600"/>
        </w:tabs>
        <w:ind w:left="3600" w:hanging="360"/>
      </w:pPr>
      <w:rPr>
        <w:rFonts w:ascii="Times" w:hAnsi="Times" w:hint="default"/>
      </w:rPr>
    </w:lvl>
    <w:lvl w:ilvl="5" w:tplc="1E62EA28" w:tentative="1">
      <w:start w:val="1"/>
      <w:numFmt w:val="bullet"/>
      <w:lvlText w:val="•"/>
      <w:lvlJc w:val="left"/>
      <w:pPr>
        <w:tabs>
          <w:tab w:val="num" w:pos="4320"/>
        </w:tabs>
        <w:ind w:left="4320" w:hanging="360"/>
      </w:pPr>
      <w:rPr>
        <w:rFonts w:ascii="Times" w:hAnsi="Times" w:hint="default"/>
      </w:rPr>
    </w:lvl>
    <w:lvl w:ilvl="6" w:tplc="8EF6E874" w:tentative="1">
      <w:start w:val="1"/>
      <w:numFmt w:val="bullet"/>
      <w:lvlText w:val="•"/>
      <w:lvlJc w:val="left"/>
      <w:pPr>
        <w:tabs>
          <w:tab w:val="num" w:pos="5040"/>
        </w:tabs>
        <w:ind w:left="5040" w:hanging="360"/>
      </w:pPr>
      <w:rPr>
        <w:rFonts w:ascii="Times" w:hAnsi="Times" w:hint="default"/>
      </w:rPr>
    </w:lvl>
    <w:lvl w:ilvl="7" w:tplc="47481D64" w:tentative="1">
      <w:start w:val="1"/>
      <w:numFmt w:val="bullet"/>
      <w:lvlText w:val="•"/>
      <w:lvlJc w:val="left"/>
      <w:pPr>
        <w:tabs>
          <w:tab w:val="num" w:pos="5760"/>
        </w:tabs>
        <w:ind w:left="5760" w:hanging="360"/>
      </w:pPr>
      <w:rPr>
        <w:rFonts w:ascii="Times" w:hAnsi="Times" w:hint="default"/>
      </w:rPr>
    </w:lvl>
    <w:lvl w:ilvl="8" w:tplc="073873A0" w:tentative="1">
      <w:start w:val="1"/>
      <w:numFmt w:val="bullet"/>
      <w:lvlText w:val="•"/>
      <w:lvlJc w:val="left"/>
      <w:pPr>
        <w:tabs>
          <w:tab w:val="num" w:pos="6480"/>
        </w:tabs>
        <w:ind w:left="6480" w:hanging="360"/>
      </w:pPr>
      <w:rPr>
        <w:rFonts w:ascii="Times" w:hAnsi="Times" w:hint="default"/>
      </w:rPr>
    </w:lvl>
  </w:abstractNum>
  <w:abstractNum w:abstractNumId="36">
    <w:nsid w:val="72AC731E"/>
    <w:multiLevelType w:val="hybridMultilevel"/>
    <w:tmpl w:val="3E56C9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4EB3DBB"/>
    <w:multiLevelType w:val="hybridMultilevel"/>
    <w:tmpl w:val="0562C1A4"/>
    <w:lvl w:ilvl="0" w:tplc="3A820CDE">
      <w:start w:val="1"/>
      <w:numFmt w:val="bullet"/>
      <w:lvlText w:val="•"/>
      <w:lvlJc w:val="left"/>
      <w:pPr>
        <w:tabs>
          <w:tab w:val="num" w:pos="360"/>
        </w:tabs>
        <w:ind w:left="360" w:hanging="360"/>
      </w:pPr>
      <w:rPr>
        <w:rFonts w:ascii="Times New Roman" w:hAnsi="Times New Roman" w:hint="default"/>
      </w:rPr>
    </w:lvl>
    <w:lvl w:ilvl="1" w:tplc="19645FF6">
      <w:start w:val="1803"/>
      <w:numFmt w:val="bullet"/>
      <w:lvlText w:val="–"/>
      <w:lvlJc w:val="left"/>
      <w:pPr>
        <w:tabs>
          <w:tab w:val="num" w:pos="1080"/>
        </w:tabs>
        <w:ind w:left="1080" w:hanging="360"/>
      </w:pPr>
      <w:rPr>
        <w:rFonts w:ascii="Times New Roman" w:hAnsi="Times New Roman" w:hint="default"/>
      </w:rPr>
    </w:lvl>
    <w:lvl w:ilvl="2" w:tplc="DF08C0CA" w:tentative="1">
      <w:start w:val="1"/>
      <w:numFmt w:val="bullet"/>
      <w:lvlText w:val="•"/>
      <w:lvlJc w:val="left"/>
      <w:pPr>
        <w:tabs>
          <w:tab w:val="num" w:pos="1800"/>
        </w:tabs>
        <w:ind w:left="1800" w:hanging="360"/>
      </w:pPr>
      <w:rPr>
        <w:rFonts w:ascii="Times New Roman" w:hAnsi="Times New Roman" w:hint="default"/>
      </w:rPr>
    </w:lvl>
    <w:lvl w:ilvl="3" w:tplc="8AF8C166" w:tentative="1">
      <w:start w:val="1"/>
      <w:numFmt w:val="bullet"/>
      <w:lvlText w:val="•"/>
      <w:lvlJc w:val="left"/>
      <w:pPr>
        <w:tabs>
          <w:tab w:val="num" w:pos="2520"/>
        </w:tabs>
        <w:ind w:left="2520" w:hanging="360"/>
      </w:pPr>
      <w:rPr>
        <w:rFonts w:ascii="Times New Roman" w:hAnsi="Times New Roman" w:hint="default"/>
      </w:rPr>
    </w:lvl>
    <w:lvl w:ilvl="4" w:tplc="E2520204" w:tentative="1">
      <w:start w:val="1"/>
      <w:numFmt w:val="bullet"/>
      <w:lvlText w:val="•"/>
      <w:lvlJc w:val="left"/>
      <w:pPr>
        <w:tabs>
          <w:tab w:val="num" w:pos="3240"/>
        </w:tabs>
        <w:ind w:left="3240" w:hanging="360"/>
      </w:pPr>
      <w:rPr>
        <w:rFonts w:ascii="Times New Roman" w:hAnsi="Times New Roman" w:hint="default"/>
      </w:rPr>
    </w:lvl>
    <w:lvl w:ilvl="5" w:tplc="CB4247DE" w:tentative="1">
      <w:start w:val="1"/>
      <w:numFmt w:val="bullet"/>
      <w:lvlText w:val="•"/>
      <w:lvlJc w:val="left"/>
      <w:pPr>
        <w:tabs>
          <w:tab w:val="num" w:pos="3960"/>
        </w:tabs>
        <w:ind w:left="3960" w:hanging="360"/>
      </w:pPr>
      <w:rPr>
        <w:rFonts w:ascii="Times New Roman" w:hAnsi="Times New Roman" w:hint="default"/>
      </w:rPr>
    </w:lvl>
    <w:lvl w:ilvl="6" w:tplc="92762600" w:tentative="1">
      <w:start w:val="1"/>
      <w:numFmt w:val="bullet"/>
      <w:lvlText w:val="•"/>
      <w:lvlJc w:val="left"/>
      <w:pPr>
        <w:tabs>
          <w:tab w:val="num" w:pos="4680"/>
        </w:tabs>
        <w:ind w:left="4680" w:hanging="360"/>
      </w:pPr>
      <w:rPr>
        <w:rFonts w:ascii="Times New Roman" w:hAnsi="Times New Roman" w:hint="default"/>
      </w:rPr>
    </w:lvl>
    <w:lvl w:ilvl="7" w:tplc="4D201272" w:tentative="1">
      <w:start w:val="1"/>
      <w:numFmt w:val="bullet"/>
      <w:lvlText w:val="•"/>
      <w:lvlJc w:val="left"/>
      <w:pPr>
        <w:tabs>
          <w:tab w:val="num" w:pos="5400"/>
        </w:tabs>
        <w:ind w:left="5400" w:hanging="360"/>
      </w:pPr>
      <w:rPr>
        <w:rFonts w:ascii="Times New Roman" w:hAnsi="Times New Roman" w:hint="default"/>
      </w:rPr>
    </w:lvl>
    <w:lvl w:ilvl="8" w:tplc="DB585D64" w:tentative="1">
      <w:start w:val="1"/>
      <w:numFmt w:val="bullet"/>
      <w:lvlText w:val="•"/>
      <w:lvlJc w:val="left"/>
      <w:pPr>
        <w:tabs>
          <w:tab w:val="num" w:pos="6120"/>
        </w:tabs>
        <w:ind w:left="6120" w:hanging="360"/>
      </w:pPr>
      <w:rPr>
        <w:rFonts w:ascii="Times New Roman" w:hAnsi="Times New Roman" w:hint="default"/>
      </w:rPr>
    </w:lvl>
  </w:abstractNum>
  <w:abstractNum w:abstractNumId="38">
    <w:nsid w:val="7ABD01D0"/>
    <w:multiLevelType w:val="hybridMultilevel"/>
    <w:tmpl w:val="98A21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3"/>
  </w:num>
  <w:num w:numId="4">
    <w:abstractNumId w:val="19"/>
  </w:num>
  <w:num w:numId="5">
    <w:abstractNumId w:val="30"/>
  </w:num>
  <w:num w:numId="6">
    <w:abstractNumId w:val="37"/>
  </w:num>
  <w:num w:numId="7">
    <w:abstractNumId w:val="26"/>
  </w:num>
  <w:num w:numId="8">
    <w:abstractNumId w:val="7"/>
  </w:num>
  <w:num w:numId="9">
    <w:abstractNumId w:val="14"/>
  </w:num>
  <w:num w:numId="10">
    <w:abstractNumId w:val="35"/>
  </w:num>
  <w:num w:numId="11">
    <w:abstractNumId w:val="25"/>
  </w:num>
  <w:num w:numId="12">
    <w:abstractNumId w:val="12"/>
  </w:num>
  <w:num w:numId="13">
    <w:abstractNumId w:val="4"/>
  </w:num>
  <w:num w:numId="14">
    <w:abstractNumId w:val="38"/>
  </w:num>
  <w:num w:numId="15">
    <w:abstractNumId w:val="3"/>
  </w:num>
  <w:num w:numId="16">
    <w:abstractNumId w:val="0"/>
  </w:num>
  <w:num w:numId="17">
    <w:abstractNumId w:val="36"/>
  </w:num>
  <w:num w:numId="18">
    <w:abstractNumId w:val="9"/>
  </w:num>
  <w:num w:numId="19">
    <w:abstractNumId w:val="24"/>
  </w:num>
  <w:num w:numId="20">
    <w:abstractNumId w:val="23"/>
  </w:num>
  <w:num w:numId="21">
    <w:abstractNumId w:val="27"/>
  </w:num>
  <w:num w:numId="22">
    <w:abstractNumId w:val="28"/>
  </w:num>
  <w:num w:numId="23">
    <w:abstractNumId w:val="13"/>
  </w:num>
  <w:num w:numId="24">
    <w:abstractNumId w:val="17"/>
  </w:num>
  <w:num w:numId="25">
    <w:abstractNumId w:val="6"/>
  </w:num>
  <w:num w:numId="26">
    <w:abstractNumId w:val="21"/>
  </w:num>
  <w:num w:numId="27">
    <w:abstractNumId w:val="31"/>
  </w:num>
  <w:num w:numId="28">
    <w:abstractNumId w:val="8"/>
  </w:num>
  <w:num w:numId="29">
    <w:abstractNumId w:val="29"/>
  </w:num>
  <w:num w:numId="30">
    <w:abstractNumId w:val="16"/>
  </w:num>
  <w:num w:numId="31">
    <w:abstractNumId w:val="11"/>
  </w:num>
  <w:num w:numId="32">
    <w:abstractNumId w:val="5"/>
  </w:num>
  <w:num w:numId="33">
    <w:abstractNumId w:val="10"/>
  </w:num>
  <w:num w:numId="34">
    <w:abstractNumId w:val="32"/>
  </w:num>
  <w:num w:numId="35">
    <w:abstractNumId w:val="22"/>
  </w:num>
  <w:num w:numId="36">
    <w:abstractNumId w:val="18"/>
  </w:num>
  <w:num w:numId="37">
    <w:abstractNumId w:val="20"/>
  </w:num>
  <w:num w:numId="38">
    <w:abstractNumId w:val="15"/>
  </w:num>
  <w:num w:numId="39">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AB6"/>
    <w:rsid w:val="00001529"/>
    <w:rsid w:val="00001E79"/>
    <w:rsid w:val="00011AE5"/>
    <w:rsid w:val="00012451"/>
    <w:rsid w:val="00012C0A"/>
    <w:rsid w:val="00013C31"/>
    <w:rsid w:val="000225B6"/>
    <w:rsid w:val="00023F62"/>
    <w:rsid w:val="00025DE1"/>
    <w:rsid w:val="00032699"/>
    <w:rsid w:val="00034D94"/>
    <w:rsid w:val="00042D7A"/>
    <w:rsid w:val="00043554"/>
    <w:rsid w:val="000441AF"/>
    <w:rsid w:val="00064835"/>
    <w:rsid w:val="000652C4"/>
    <w:rsid w:val="00066B7D"/>
    <w:rsid w:val="00073588"/>
    <w:rsid w:val="00086F4E"/>
    <w:rsid w:val="00090555"/>
    <w:rsid w:val="000A0AF7"/>
    <w:rsid w:val="000B2055"/>
    <w:rsid w:val="000B2275"/>
    <w:rsid w:val="000B7BA8"/>
    <w:rsid w:val="000C0061"/>
    <w:rsid w:val="000C13B3"/>
    <w:rsid w:val="000C26DF"/>
    <w:rsid w:val="000D01BE"/>
    <w:rsid w:val="000D58D5"/>
    <w:rsid w:val="000E225B"/>
    <w:rsid w:val="000E2814"/>
    <w:rsid w:val="0010426F"/>
    <w:rsid w:val="0010512B"/>
    <w:rsid w:val="0011273A"/>
    <w:rsid w:val="00112B78"/>
    <w:rsid w:val="001216B1"/>
    <w:rsid w:val="0013096A"/>
    <w:rsid w:val="001312E0"/>
    <w:rsid w:val="001369BF"/>
    <w:rsid w:val="00141275"/>
    <w:rsid w:val="00142AA2"/>
    <w:rsid w:val="00145903"/>
    <w:rsid w:val="00146F0A"/>
    <w:rsid w:val="001540A3"/>
    <w:rsid w:val="00160BDD"/>
    <w:rsid w:val="00165978"/>
    <w:rsid w:val="00167E07"/>
    <w:rsid w:val="00184EAE"/>
    <w:rsid w:val="001911F1"/>
    <w:rsid w:val="00192AEC"/>
    <w:rsid w:val="0019706B"/>
    <w:rsid w:val="001A1344"/>
    <w:rsid w:val="001A2153"/>
    <w:rsid w:val="001B266D"/>
    <w:rsid w:val="001B2AAF"/>
    <w:rsid w:val="001B36F3"/>
    <w:rsid w:val="001B3EAE"/>
    <w:rsid w:val="001B7DE0"/>
    <w:rsid w:val="001C33A6"/>
    <w:rsid w:val="001C5006"/>
    <w:rsid w:val="001C62C8"/>
    <w:rsid w:val="001D0D43"/>
    <w:rsid w:val="001D196C"/>
    <w:rsid w:val="001D276E"/>
    <w:rsid w:val="001D723B"/>
    <w:rsid w:val="001E12CD"/>
    <w:rsid w:val="001E6E0C"/>
    <w:rsid w:val="001F02FE"/>
    <w:rsid w:val="002034C3"/>
    <w:rsid w:val="00203D0D"/>
    <w:rsid w:val="0021484B"/>
    <w:rsid w:val="00216E52"/>
    <w:rsid w:val="0022019D"/>
    <w:rsid w:val="002209F2"/>
    <w:rsid w:val="00227464"/>
    <w:rsid w:val="00227EB3"/>
    <w:rsid w:val="0024060F"/>
    <w:rsid w:val="002418ED"/>
    <w:rsid w:val="00245484"/>
    <w:rsid w:val="0024725A"/>
    <w:rsid w:val="00250964"/>
    <w:rsid w:val="00251F6B"/>
    <w:rsid w:val="002551D5"/>
    <w:rsid w:val="002554C3"/>
    <w:rsid w:val="00260B3A"/>
    <w:rsid w:val="002636D4"/>
    <w:rsid w:val="002658D4"/>
    <w:rsid w:val="002729C3"/>
    <w:rsid w:val="00276592"/>
    <w:rsid w:val="002808BF"/>
    <w:rsid w:val="00281B6B"/>
    <w:rsid w:val="00282161"/>
    <w:rsid w:val="002831C8"/>
    <w:rsid w:val="0029020B"/>
    <w:rsid w:val="002B0F17"/>
    <w:rsid w:val="002B15E8"/>
    <w:rsid w:val="002B3D81"/>
    <w:rsid w:val="002B5C12"/>
    <w:rsid w:val="002C167D"/>
    <w:rsid w:val="002C1960"/>
    <w:rsid w:val="002C7784"/>
    <w:rsid w:val="002D44BE"/>
    <w:rsid w:val="002F70B2"/>
    <w:rsid w:val="002F781A"/>
    <w:rsid w:val="003016FC"/>
    <w:rsid w:val="00303F43"/>
    <w:rsid w:val="003041A6"/>
    <w:rsid w:val="003120E9"/>
    <w:rsid w:val="00313A33"/>
    <w:rsid w:val="0031630D"/>
    <w:rsid w:val="00317B3D"/>
    <w:rsid w:val="00330104"/>
    <w:rsid w:val="003364AA"/>
    <w:rsid w:val="00336A07"/>
    <w:rsid w:val="0035128A"/>
    <w:rsid w:val="0036154E"/>
    <w:rsid w:val="00365B54"/>
    <w:rsid w:val="003703ED"/>
    <w:rsid w:val="00382DDE"/>
    <w:rsid w:val="00385ADC"/>
    <w:rsid w:val="003862BB"/>
    <w:rsid w:val="00386665"/>
    <w:rsid w:val="003A091F"/>
    <w:rsid w:val="003A42C8"/>
    <w:rsid w:val="003A6DD2"/>
    <w:rsid w:val="003A71F1"/>
    <w:rsid w:val="003B1B34"/>
    <w:rsid w:val="003B623F"/>
    <w:rsid w:val="003B743F"/>
    <w:rsid w:val="003C74AF"/>
    <w:rsid w:val="003D25C5"/>
    <w:rsid w:val="003E0424"/>
    <w:rsid w:val="003E378E"/>
    <w:rsid w:val="003E3E50"/>
    <w:rsid w:val="003E671C"/>
    <w:rsid w:val="003E71FE"/>
    <w:rsid w:val="003F1944"/>
    <w:rsid w:val="004030F4"/>
    <w:rsid w:val="00412ABA"/>
    <w:rsid w:val="0041381E"/>
    <w:rsid w:val="0041675D"/>
    <w:rsid w:val="00417E52"/>
    <w:rsid w:val="004222B5"/>
    <w:rsid w:val="00423C31"/>
    <w:rsid w:val="004251FD"/>
    <w:rsid w:val="00427D34"/>
    <w:rsid w:val="00431F25"/>
    <w:rsid w:val="004321C9"/>
    <w:rsid w:val="00432F66"/>
    <w:rsid w:val="00433738"/>
    <w:rsid w:val="00440875"/>
    <w:rsid w:val="00442037"/>
    <w:rsid w:val="004427C0"/>
    <w:rsid w:val="0044332A"/>
    <w:rsid w:val="00453012"/>
    <w:rsid w:val="0045417B"/>
    <w:rsid w:val="00454400"/>
    <w:rsid w:val="00455E8A"/>
    <w:rsid w:val="00456716"/>
    <w:rsid w:val="00460102"/>
    <w:rsid w:val="004615E5"/>
    <w:rsid w:val="00463312"/>
    <w:rsid w:val="004712FE"/>
    <w:rsid w:val="00473ED1"/>
    <w:rsid w:val="004753BE"/>
    <w:rsid w:val="00477AD8"/>
    <w:rsid w:val="00477F3F"/>
    <w:rsid w:val="00483975"/>
    <w:rsid w:val="0048531E"/>
    <w:rsid w:val="00487616"/>
    <w:rsid w:val="00487EF8"/>
    <w:rsid w:val="004911AE"/>
    <w:rsid w:val="00492FA2"/>
    <w:rsid w:val="004952EF"/>
    <w:rsid w:val="004A2374"/>
    <w:rsid w:val="004B18D1"/>
    <w:rsid w:val="004B1B78"/>
    <w:rsid w:val="004B4B74"/>
    <w:rsid w:val="004B4CFA"/>
    <w:rsid w:val="004B68C3"/>
    <w:rsid w:val="004C22C3"/>
    <w:rsid w:val="004C3735"/>
    <w:rsid w:val="004C4AB6"/>
    <w:rsid w:val="004D5BE8"/>
    <w:rsid w:val="004F0378"/>
    <w:rsid w:val="004F1F3E"/>
    <w:rsid w:val="00505775"/>
    <w:rsid w:val="00510699"/>
    <w:rsid w:val="00512296"/>
    <w:rsid w:val="00513D2A"/>
    <w:rsid w:val="0052253E"/>
    <w:rsid w:val="00524BA2"/>
    <w:rsid w:val="00527ECD"/>
    <w:rsid w:val="00535AFD"/>
    <w:rsid w:val="005369F1"/>
    <w:rsid w:val="00540F36"/>
    <w:rsid w:val="00551745"/>
    <w:rsid w:val="00552960"/>
    <w:rsid w:val="00552DDA"/>
    <w:rsid w:val="0055780F"/>
    <w:rsid w:val="00557EB4"/>
    <w:rsid w:val="0056239A"/>
    <w:rsid w:val="00563031"/>
    <w:rsid w:val="005706D1"/>
    <w:rsid w:val="00573667"/>
    <w:rsid w:val="005740CB"/>
    <w:rsid w:val="005748E5"/>
    <w:rsid w:val="005761F3"/>
    <w:rsid w:val="00584BDA"/>
    <w:rsid w:val="00586B1E"/>
    <w:rsid w:val="00592AD0"/>
    <w:rsid w:val="00592C7E"/>
    <w:rsid w:val="00595181"/>
    <w:rsid w:val="005A422C"/>
    <w:rsid w:val="005B3C29"/>
    <w:rsid w:val="005B5773"/>
    <w:rsid w:val="005B5B60"/>
    <w:rsid w:val="005B7C10"/>
    <w:rsid w:val="005B7FC8"/>
    <w:rsid w:val="005C0053"/>
    <w:rsid w:val="005C05F1"/>
    <w:rsid w:val="005C6D6A"/>
    <w:rsid w:val="005D1AFC"/>
    <w:rsid w:val="005D4AEA"/>
    <w:rsid w:val="005D605D"/>
    <w:rsid w:val="005E20A1"/>
    <w:rsid w:val="005E2BAD"/>
    <w:rsid w:val="005F43EB"/>
    <w:rsid w:val="0060281B"/>
    <w:rsid w:val="0061705E"/>
    <w:rsid w:val="0062440B"/>
    <w:rsid w:val="00625144"/>
    <w:rsid w:val="006305E2"/>
    <w:rsid w:val="006358CB"/>
    <w:rsid w:val="00637E04"/>
    <w:rsid w:val="00641195"/>
    <w:rsid w:val="00647247"/>
    <w:rsid w:val="006477D8"/>
    <w:rsid w:val="00647DAE"/>
    <w:rsid w:val="00652869"/>
    <w:rsid w:val="00677695"/>
    <w:rsid w:val="006800C0"/>
    <w:rsid w:val="00683511"/>
    <w:rsid w:val="006928E1"/>
    <w:rsid w:val="006A057A"/>
    <w:rsid w:val="006A10D2"/>
    <w:rsid w:val="006A4383"/>
    <w:rsid w:val="006B0B0F"/>
    <w:rsid w:val="006B7FF7"/>
    <w:rsid w:val="006C0727"/>
    <w:rsid w:val="006C31BB"/>
    <w:rsid w:val="006D0911"/>
    <w:rsid w:val="006D0E18"/>
    <w:rsid w:val="006D5A4D"/>
    <w:rsid w:val="006D75DD"/>
    <w:rsid w:val="006E0EAB"/>
    <w:rsid w:val="006E145F"/>
    <w:rsid w:val="006E1575"/>
    <w:rsid w:val="006E632A"/>
    <w:rsid w:val="006F00C5"/>
    <w:rsid w:val="006F03EE"/>
    <w:rsid w:val="006F0F9C"/>
    <w:rsid w:val="006F2AF4"/>
    <w:rsid w:val="006F2D63"/>
    <w:rsid w:val="00701E20"/>
    <w:rsid w:val="00704957"/>
    <w:rsid w:val="0070656E"/>
    <w:rsid w:val="00712FF6"/>
    <w:rsid w:val="0071436D"/>
    <w:rsid w:val="007160DC"/>
    <w:rsid w:val="00723CE0"/>
    <w:rsid w:val="00723DE1"/>
    <w:rsid w:val="0072411E"/>
    <w:rsid w:val="00725DD9"/>
    <w:rsid w:val="00726B43"/>
    <w:rsid w:val="007278E0"/>
    <w:rsid w:val="0073571E"/>
    <w:rsid w:val="00747A4E"/>
    <w:rsid w:val="0075143D"/>
    <w:rsid w:val="007525F9"/>
    <w:rsid w:val="00752DF8"/>
    <w:rsid w:val="00760199"/>
    <w:rsid w:val="00760364"/>
    <w:rsid w:val="00760883"/>
    <w:rsid w:val="00770572"/>
    <w:rsid w:val="00770E93"/>
    <w:rsid w:val="00774863"/>
    <w:rsid w:val="0077693F"/>
    <w:rsid w:val="00782719"/>
    <w:rsid w:val="0079046C"/>
    <w:rsid w:val="00796EA4"/>
    <w:rsid w:val="007A4247"/>
    <w:rsid w:val="007A521C"/>
    <w:rsid w:val="007B14F5"/>
    <w:rsid w:val="007B2229"/>
    <w:rsid w:val="007B50E4"/>
    <w:rsid w:val="007B70F8"/>
    <w:rsid w:val="007C1B62"/>
    <w:rsid w:val="007C7358"/>
    <w:rsid w:val="007D1E21"/>
    <w:rsid w:val="007D3AA3"/>
    <w:rsid w:val="007E02F5"/>
    <w:rsid w:val="007E0960"/>
    <w:rsid w:val="007E2779"/>
    <w:rsid w:val="007E57CC"/>
    <w:rsid w:val="0080163B"/>
    <w:rsid w:val="008064B1"/>
    <w:rsid w:val="008109F4"/>
    <w:rsid w:val="00817B17"/>
    <w:rsid w:val="00820D61"/>
    <w:rsid w:val="00820F37"/>
    <w:rsid w:val="008366AA"/>
    <w:rsid w:val="0084032B"/>
    <w:rsid w:val="0084068E"/>
    <w:rsid w:val="008406AF"/>
    <w:rsid w:val="00840794"/>
    <w:rsid w:val="00841E24"/>
    <w:rsid w:val="00843791"/>
    <w:rsid w:val="00845AA2"/>
    <w:rsid w:val="00866E22"/>
    <w:rsid w:val="0086727C"/>
    <w:rsid w:val="00875ED7"/>
    <w:rsid w:val="008818DD"/>
    <w:rsid w:val="00884DC1"/>
    <w:rsid w:val="00887A6C"/>
    <w:rsid w:val="008944F3"/>
    <w:rsid w:val="008A273C"/>
    <w:rsid w:val="008A2B25"/>
    <w:rsid w:val="008B3144"/>
    <w:rsid w:val="008B36FE"/>
    <w:rsid w:val="008B3776"/>
    <w:rsid w:val="008C2B06"/>
    <w:rsid w:val="008C50CD"/>
    <w:rsid w:val="008C5199"/>
    <w:rsid w:val="008C5708"/>
    <w:rsid w:val="008C6FBE"/>
    <w:rsid w:val="008D02C0"/>
    <w:rsid w:val="008D42AE"/>
    <w:rsid w:val="008D7D53"/>
    <w:rsid w:val="008E0557"/>
    <w:rsid w:val="008E2115"/>
    <w:rsid w:val="008E3617"/>
    <w:rsid w:val="008F673A"/>
    <w:rsid w:val="00904B6B"/>
    <w:rsid w:val="00904BF0"/>
    <w:rsid w:val="0090533F"/>
    <w:rsid w:val="00905AAB"/>
    <w:rsid w:val="00910492"/>
    <w:rsid w:val="009128BF"/>
    <w:rsid w:val="00920276"/>
    <w:rsid w:val="00927A2F"/>
    <w:rsid w:val="00930549"/>
    <w:rsid w:val="0093453D"/>
    <w:rsid w:val="009404AE"/>
    <w:rsid w:val="00941916"/>
    <w:rsid w:val="00942142"/>
    <w:rsid w:val="009450FC"/>
    <w:rsid w:val="00945F07"/>
    <w:rsid w:val="009477D8"/>
    <w:rsid w:val="009555B0"/>
    <w:rsid w:val="00955FE2"/>
    <w:rsid w:val="00957827"/>
    <w:rsid w:val="00965D11"/>
    <w:rsid w:val="00965DF9"/>
    <w:rsid w:val="00967B08"/>
    <w:rsid w:val="00970AB9"/>
    <w:rsid w:val="00980D46"/>
    <w:rsid w:val="00983594"/>
    <w:rsid w:val="00984DB5"/>
    <w:rsid w:val="00985300"/>
    <w:rsid w:val="009872AA"/>
    <w:rsid w:val="0098767A"/>
    <w:rsid w:val="00992E41"/>
    <w:rsid w:val="00997554"/>
    <w:rsid w:val="009A44D0"/>
    <w:rsid w:val="009A4841"/>
    <w:rsid w:val="009A5AFC"/>
    <w:rsid w:val="009B1B72"/>
    <w:rsid w:val="009B3330"/>
    <w:rsid w:val="009B7510"/>
    <w:rsid w:val="009C0879"/>
    <w:rsid w:val="009C7845"/>
    <w:rsid w:val="009D205C"/>
    <w:rsid w:val="009D3D5D"/>
    <w:rsid w:val="009D73A0"/>
    <w:rsid w:val="009E1D1E"/>
    <w:rsid w:val="009E223C"/>
    <w:rsid w:val="009E3B92"/>
    <w:rsid w:val="009E50D1"/>
    <w:rsid w:val="009E6B72"/>
    <w:rsid w:val="009F3912"/>
    <w:rsid w:val="009F74F6"/>
    <w:rsid w:val="00A01B1F"/>
    <w:rsid w:val="00A078A7"/>
    <w:rsid w:val="00A11928"/>
    <w:rsid w:val="00A16EFE"/>
    <w:rsid w:val="00A2149B"/>
    <w:rsid w:val="00A21646"/>
    <w:rsid w:val="00A25393"/>
    <w:rsid w:val="00A25A3C"/>
    <w:rsid w:val="00A25C6B"/>
    <w:rsid w:val="00A44453"/>
    <w:rsid w:val="00A457ED"/>
    <w:rsid w:val="00A50384"/>
    <w:rsid w:val="00A53DFA"/>
    <w:rsid w:val="00A56709"/>
    <w:rsid w:val="00A57CEE"/>
    <w:rsid w:val="00A604D7"/>
    <w:rsid w:val="00A62191"/>
    <w:rsid w:val="00A67ACC"/>
    <w:rsid w:val="00A67BFD"/>
    <w:rsid w:val="00A700AA"/>
    <w:rsid w:val="00A707C2"/>
    <w:rsid w:val="00A738C2"/>
    <w:rsid w:val="00A90980"/>
    <w:rsid w:val="00AA0631"/>
    <w:rsid w:val="00AA150C"/>
    <w:rsid w:val="00AA427C"/>
    <w:rsid w:val="00AB36A1"/>
    <w:rsid w:val="00AB6947"/>
    <w:rsid w:val="00AC106A"/>
    <w:rsid w:val="00AC7860"/>
    <w:rsid w:val="00AD2F59"/>
    <w:rsid w:val="00AD318F"/>
    <w:rsid w:val="00AD49C0"/>
    <w:rsid w:val="00AE52A7"/>
    <w:rsid w:val="00AE7785"/>
    <w:rsid w:val="00AF393F"/>
    <w:rsid w:val="00B016F4"/>
    <w:rsid w:val="00B0526A"/>
    <w:rsid w:val="00B13EB6"/>
    <w:rsid w:val="00B20BC0"/>
    <w:rsid w:val="00B21A0A"/>
    <w:rsid w:val="00B427AF"/>
    <w:rsid w:val="00B42BF7"/>
    <w:rsid w:val="00B46138"/>
    <w:rsid w:val="00B55175"/>
    <w:rsid w:val="00B55624"/>
    <w:rsid w:val="00B721FF"/>
    <w:rsid w:val="00B7280F"/>
    <w:rsid w:val="00B736D8"/>
    <w:rsid w:val="00B74E89"/>
    <w:rsid w:val="00B75258"/>
    <w:rsid w:val="00B81E20"/>
    <w:rsid w:val="00B854D3"/>
    <w:rsid w:val="00B86940"/>
    <w:rsid w:val="00B9209D"/>
    <w:rsid w:val="00B92BB5"/>
    <w:rsid w:val="00BA23BD"/>
    <w:rsid w:val="00BA4044"/>
    <w:rsid w:val="00BA74FA"/>
    <w:rsid w:val="00BB2226"/>
    <w:rsid w:val="00BB28FB"/>
    <w:rsid w:val="00BB37F8"/>
    <w:rsid w:val="00BB57DB"/>
    <w:rsid w:val="00BC4ABB"/>
    <w:rsid w:val="00BD011B"/>
    <w:rsid w:val="00BD201B"/>
    <w:rsid w:val="00BD3255"/>
    <w:rsid w:val="00BD48CF"/>
    <w:rsid w:val="00BD6AC9"/>
    <w:rsid w:val="00BE386A"/>
    <w:rsid w:val="00BE68C2"/>
    <w:rsid w:val="00BF3A12"/>
    <w:rsid w:val="00BF49BD"/>
    <w:rsid w:val="00C0210B"/>
    <w:rsid w:val="00C03247"/>
    <w:rsid w:val="00C07624"/>
    <w:rsid w:val="00C14223"/>
    <w:rsid w:val="00C15F65"/>
    <w:rsid w:val="00C26E44"/>
    <w:rsid w:val="00C30E84"/>
    <w:rsid w:val="00C321EE"/>
    <w:rsid w:val="00C344E4"/>
    <w:rsid w:val="00C40C43"/>
    <w:rsid w:val="00C4305E"/>
    <w:rsid w:val="00C458FF"/>
    <w:rsid w:val="00C4657E"/>
    <w:rsid w:val="00C46A17"/>
    <w:rsid w:val="00C5023A"/>
    <w:rsid w:val="00C52844"/>
    <w:rsid w:val="00C66C39"/>
    <w:rsid w:val="00C74469"/>
    <w:rsid w:val="00C76CB9"/>
    <w:rsid w:val="00C85C7D"/>
    <w:rsid w:val="00C86A89"/>
    <w:rsid w:val="00C94196"/>
    <w:rsid w:val="00C96878"/>
    <w:rsid w:val="00CA09B2"/>
    <w:rsid w:val="00CA4642"/>
    <w:rsid w:val="00CA4D47"/>
    <w:rsid w:val="00CA60F1"/>
    <w:rsid w:val="00CB265C"/>
    <w:rsid w:val="00CC3699"/>
    <w:rsid w:val="00CD0013"/>
    <w:rsid w:val="00CE09FD"/>
    <w:rsid w:val="00CE1DA3"/>
    <w:rsid w:val="00CE48FA"/>
    <w:rsid w:val="00CE4E8A"/>
    <w:rsid w:val="00CE652A"/>
    <w:rsid w:val="00CE7E1C"/>
    <w:rsid w:val="00CE7F47"/>
    <w:rsid w:val="00CF386A"/>
    <w:rsid w:val="00CF5964"/>
    <w:rsid w:val="00CF6A27"/>
    <w:rsid w:val="00CF74B2"/>
    <w:rsid w:val="00D03157"/>
    <w:rsid w:val="00D04CA3"/>
    <w:rsid w:val="00D0501D"/>
    <w:rsid w:val="00D07F56"/>
    <w:rsid w:val="00D11ADF"/>
    <w:rsid w:val="00D236E1"/>
    <w:rsid w:val="00D24680"/>
    <w:rsid w:val="00D305FF"/>
    <w:rsid w:val="00D319C0"/>
    <w:rsid w:val="00D32E97"/>
    <w:rsid w:val="00D34960"/>
    <w:rsid w:val="00D3599A"/>
    <w:rsid w:val="00D3625F"/>
    <w:rsid w:val="00D415E6"/>
    <w:rsid w:val="00D41EBC"/>
    <w:rsid w:val="00D42DA2"/>
    <w:rsid w:val="00D44199"/>
    <w:rsid w:val="00D46AC4"/>
    <w:rsid w:val="00D624E1"/>
    <w:rsid w:val="00D638BB"/>
    <w:rsid w:val="00D657A5"/>
    <w:rsid w:val="00D73826"/>
    <w:rsid w:val="00D757C8"/>
    <w:rsid w:val="00D75A49"/>
    <w:rsid w:val="00D8088E"/>
    <w:rsid w:val="00D8175B"/>
    <w:rsid w:val="00D85969"/>
    <w:rsid w:val="00D85D7A"/>
    <w:rsid w:val="00D86CF4"/>
    <w:rsid w:val="00D876F9"/>
    <w:rsid w:val="00D93398"/>
    <w:rsid w:val="00D94D43"/>
    <w:rsid w:val="00DA3D10"/>
    <w:rsid w:val="00DA4D7F"/>
    <w:rsid w:val="00DA760A"/>
    <w:rsid w:val="00DC4CFF"/>
    <w:rsid w:val="00DC5928"/>
    <w:rsid w:val="00DC5A7B"/>
    <w:rsid w:val="00DD01FE"/>
    <w:rsid w:val="00DD0925"/>
    <w:rsid w:val="00DD18F9"/>
    <w:rsid w:val="00DD24D2"/>
    <w:rsid w:val="00DD2BAC"/>
    <w:rsid w:val="00DD4C56"/>
    <w:rsid w:val="00DD5A7B"/>
    <w:rsid w:val="00DE0A26"/>
    <w:rsid w:val="00DE1057"/>
    <w:rsid w:val="00E0021D"/>
    <w:rsid w:val="00E101C2"/>
    <w:rsid w:val="00E12C71"/>
    <w:rsid w:val="00E179DA"/>
    <w:rsid w:val="00E326DF"/>
    <w:rsid w:val="00E36C98"/>
    <w:rsid w:val="00E3756B"/>
    <w:rsid w:val="00E41687"/>
    <w:rsid w:val="00E43E2A"/>
    <w:rsid w:val="00E44A57"/>
    <w:rsid w:val="00E61AC2"/>
    <w:rsid w:val="00E67902"/>
    <w:rsid w:val="00E7648A"/>
    <w:rsid w:val="00E94DEE"/>
    <w:rsid w:val="00EA2494"/>
    <w:rsid w:val="00EA61D5"/>
    <w:rsid w:val="00EA69EA"/>
    <w:rsid w:val="00EB2E5E"/>
    <w:rsid w:val="00EB77FD"/>
    <w:rsid w:val="00EC0934"/>
    <w:rsid w:val="00EC2E47"/>
    <w:rsid w:val="00EC3443"/>
    <w:rsid w:val="00EC5275"/>
    <w:rsid w:val="00ED64A4"/>
    <w:rsid w:val="00EE7761"/>
    <w:rsid w:val="00F06183"/>
    <w:rsid w:val="00F06190"/>
    <w:rsid w:val="00F240EC"/>
    <w:rsid w:val="00F27B70"/>
    <w:rsid w:val="00F303E6"/>
    <w:rsid w:val="00F344EB"/>
    <w:rsid w:val="00F43DBE"/>
    <w:rsid w:val="00F57037"/>
    <w:rsid w:val="00F62BF1"/>
    <w:rsid w:val="00F63804"/>
    <w:rsid w:val="00F72896"/>
    <w:rsid w:val="00F733F0"/>
    <w:rsid w:val="00F746B5"/>
    <w:rsid w:val="00F7597E"/>
    <w:rsid w:val="00F75CAD"/>
    <w:rsid w:val="00F80040"/>
    <w:rsid w:val="00F819C6"/>
    <w:rsid w:val="00F866A0"/>
    <w:rsid w:val="00FA41AC"/>
    <w:rsid w:val="00FA669A"/>
    <w:rsid w:val="00FA6BB4"/>
    <w:rsid w:val="00FB746A"/>
    <w:rsid w:val="00FB74E7"/>
    <w:rsid w:val="00FC2989"/>
    <w:rsid w:val="00FC529D"/>
    <w:rsid w:val="00FD2C1F"/>
    <w:rsid w:val="00FD787F"/>
    <w:rsid w:val="00FE422B"/>
    <w:rsid w:val="00FE503F"/>
    <w:rsid w:val="00FE5C70"/>
    <w:rsid w:val="00FE7688"/>
    <w:rsid w:val="00FF0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7464"/>
    <w:rPr>
      <w:sz w:val="22"/>
      <w:lang w:val="en-GB"/>
    </w:rPr>
  </w:style>
  <w:style w:type="paragraph" w:styleId="Heading1">
    <w:name w:val="heading 1"/>
    <w:basedOn w:val="Normal"/>
    <w:next w:val="Normal"/>
    <w:qFormat/>
    <w:rsid w:val="00227464"/>
    <w:pPr>
      <w:keepNext/>
      <w:keepLines/>
      <w:spacing w:before="320"/>
      <w:outlineLvl w:val="0"/>
    </w:pPr>
    <w:rPr>
      <w:rFonts w:ascii="Arial" w:hAnsi="Arial"/>
      <w:b/>
      <w:sz w:val="32"/>
      <w:u w:val="single"/>
    </w:rPr>
  </w:style>
  <w:style w:type="paragraph" w:styleId="Heading2">
    <w:name w:val="heading 2"/>
    <w:basedOn w:val="Normal"/>
    <w:next w:val="Normal"/>
    <w:qFormat/>
    <w:rsid w:val="00227464"/>
    <w:pPr>
      <w:keepNext/>
      <w:keepLines/>
      <w:spacing w:before="280"/>
      <w:outlineLvl w:val="1"/>
    </w:pPr>
    <w:rPr>
      <w:rFonts w:ascii="Arial" w:hAnsi="Arial"/>
      <w:b/>
      <w:sz w:val="28"/>
      <w:u w:val="single"/>
    </w:rPr>
  </w:style>
  <w:style w:type="paragraph" w:styleId="Heading3">
    <w:name w:val="heading 3"/>
    <w:basedOn w:val="Normal"/>
    <w:next w:val="Normal"/>
    <w:qFormat/>
    <w:rsid w:val="00227464"/>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27464"/>
    <w:pPr>
      <w:pBdr>
        <w:top w:val="single" w:sz="6" w:space="1" w:color="auto"/>
      </w:pBdr>
      <w:tabs>
        <w:tab w:val="center" w:pos="6480"/>
        <w:tab w:val="right" w:pos="12960"/>
      </w:tabs>
    </w:pPr>
    <w:rPr>
      <w:sz w:val="24"/>
    </w:rPr>
  </w:style>
  <w:style w:type="paragraph" w:styleId="Header">
    <w:name w:val="header"/>
    <w:basedOn w:val="Normal"/>
    <w:rsid w:val="00227464"/>
    <w:pPr>
      <w:pBdr>
        <w:bottom w:val="single" w:sz="6" w:space="2" w:color="auto"/>
      </w:pBdr>
      <w:tabs>
        <w:tab w:val="center" w:pos="6480"/>
        <w:tab w:val="right" w:pos="12960"/>
      </w:tabs>
    </w:pPr>
    <w:rPr>
      <w:b/>
      <w:sz w:val="28"/>
    </w:rPr>
  </w:style>
  <w:style w:type="paragraph" w:customStyle="1" w:styleId="T1">
    <w:name w:val="T1"/>
    <w:basedOn w:val="Normal"/>
    <w:rsid w:val="00227464"/>
    <w:pPr>
      <w:jc w:val="center"/>
    </w:pPr>
    <w:rPr>
      <w:b/>
      <w:sz w:val="28"/>
    </w:rPr>
  </w:style>
  <w:style w:type="paragraph" w:customStyle="1" w:styleId="T2">
    <w:name w:val="T2"/>
    <w:basedOn w:val="T1"/>
    <w:rsid w:val="00227464"/>
    <w:pPr>
      <w:spacing w:after="240"/>
      <w:ind w:left="720" w:right="720"/>
    </w:pPr>
  </w:style>
  <w:style w:type="paragraph" w:customStyle="1" w:styleId="T3">
    <w:name w:val="T3"/>
    <w:basedOn w:val="T1"/>
    <w:rsid w:val="00227464"/>
    <w:pPr>
      <w:pBdr>
        <w:bottom w:val="single" w:sz="6" w:space="1" w:color="auto"/>
      </w:pBdr>
      <w:tabs>
        <w:tab w:val="center" w:pos="4680"/>
      </w:tabs>
      <w:spacing w:after="240"/>
      <w:jc w:val="left"/>
    </w:pPr>
    <w:rPr>
      <w:b w:val="0"/>
      <w:sz w:val="24"/>
    </w:rPr>
  </w:style>
  <w:style w:type="paragraph" w:styleId="BodyTextIndent">
    <w:name w:val="Body Text Indent"/>
    <w:basedOn w:val="Normal"/>
    <w:rsid w:val="00227464"/>
    <w:pPr>
      <w:ind w:left="720" w:hanging="720"/>
    </w:pPr>
  </w:style>
  <w:style w:type="character" w:styleId="Hyperlink">
    <w:name w:val="Hyperlink"/>
    <w:rsid w:val="00227464"/>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FD2C1F"/>
    <w:rPr>
      <w:rFonts w:ascii="Courier New" w:hAnsi="Courier New" w:cs="Courier New"/>
    </w:rPr>
  </w:style>
  <w:style w:type="paragraph" w:styleId="ListParagraph">
    <w:name w:val="List Paragraph"/>
    <w:basedOn w:val="Normal"/>
    <w:uiPriority w:val="34"/>
    <w:qFormat/>
    <w:rsid w:val="000441AF"/>
    <w:pPr>
      <w:ind w:left="720"/>
    </w:pPr>
  </w:style>
  <w:style w:type="character" w:customStyle="1" w:styleId="highlight1">
    <w:name w:val="highlight1"/>
    <w:basedOn w:val="DefaultParagraphFont"/>
    <w:rsid w:val="00EC3443"/>
    <w:rPr>
      <w:b/>
      <w:bCs/>
    </w:rPr>
  </w:style>
  <w:style w:type="paragraph" w:styleId="BalloonText">
    <w:name w:val="Balloon Text"/>
    <w:basedOn w:val="Normal"/>
    <w:link w:val="BalloonTextChar"/>
    <w:rsid w:val="00E0021D"/>
    <w:rPr>
      <w:rFonts w:ascii="Tahoma" w:hAnsi="Tahoma" w:cs="Tahoma"/>
      <w:sz w:val="16"/>
      <w:szCs w:val="16"/>
    </w:rPr>
  </w:style>
  <w:style w:type="character" w:customStyle="1" w:styleId="BalloonTextChar">
    <w:name w:val="Balloon Text Char"/>
    <w:basedOn w:val="DefaultParagraphFont"/>
    <w:link w:val="BalloonText"/>
    <w:rsid w:val="00E0021D"/>
    <w:rPr>
      <w:rFonts w:ascii="Tahoma" w:hAnsi="Tahoma" w:cs="Tahoma"/>
      <w:sz w:val="16"/>
      <w:szCs w:val="16"/>
      <w:lang w:val="en-GB"/>
    </w:rPr>
  </w:style>
  <w:style w:type="paragraph" w:styleId="PlainText">
    <w:name w:val="Plain Text"/>
    <w:basedOn w:val="Normal"/>
    <w:link w:val="PlainTextChar"/>
    <w:uiPriority w:val="99"/>
    <w:unhideWhenUsed/>
    <w:rsid w:val="001312E0"/>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1312E0"/>
    <w:rPr>
      <w:rFonts w:ascii="Consolas" w:eastAsiaTheme="minorHAnsi" w:hAnsi="Consolas" w:cstheme="minorBidi"/>
      <w:sz w:val="21"/>
      <w:szCs w:val="21"/>
    </w:rPr>
  </w:style>
  <w:style w:type="table" w:styleId="Table3Deffects3">
    <w:name w:val="Table 3D effects 3"/>
    <w:basedOn w:val="TableNormal"/>
    <w:rsid w:val="00A53DF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A53DF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2">
    <w:name w:val="Table Grid 2"/>
    <w:basedOn w:val="TableNormal"/>
    <w:rsid w:val="00A53DF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
    <w:name w:val="Table Grid"/>
    <w:basedOn w:val="TableNormal"/>
    <w:rsid w:val="00A53D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ivacysectiondescription">
    <w:name w:val="privacy_section_description"/>
    <w:basedOn w:val="DefaultParagraphFont"/>
    <w:rsid w:val="009975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7464"/>
    <w:rPr>
      <w:sz w:val="22"/>
      <w:lang w:val="en-GB"/>
    </w:rPr>
  </w:style>
  <w:style w:type="paragraph" w:styleId="Heading1">
    <w:name w:val="heading 1"/>
    <w:basedOn w:val="Normal"/>
    <w:next w:val="Normal"/>
    <w:qFormat/>
    <w:rsid w:val="00227464"/>
    <w:pPr>
      <w:keepNext/>
      <w:keepLines/>
      <w:spacing w:before="320"/>
      <w:outlineLvl w:val="0"/>
    </w:pPr>
    <w:rPr>
      <w:rFonts w:ascii="Arial" w:hAnsi="Arial"/>
      <w:b/>
      <w:sz w:val="32"/>
      <w:u w:val="single"/>
    </w:rPr>
  </w:style>
  <w:style w:type="paragraph" w:styleId="Heading2">
    <w:name w:val="heading 2"/>
    <w:basedOn w:val="Normal"/>
    <w:next w:val="Normal"/>
    <w:qFormat/>
    <w:rsid w:val="00227464"/>
    <w:pPr>
      <w:keepNext/>
      <w:keepLines/>
      <w:spacing w:before="280"/>
      <w:outlineLvl w:val="1"/>
    </w:pPr>
    <w:rPr>
      <w:rFonts w:ascii="Arial" w:hAnsi="Arial"/>
      <w:b/>
      <w:sz w:val="28"/>
      <w:u w:val="single"/>
    </w:rPr>
  </w:style>
  <w:style w:type="paragraph" w:styleId="Heading3">
    <w:name w:val="heading 3"/>
    <w:basedOn w:val="Normal"/>
    <w:next w:val="Normal"/>
    <w:qFormat/>
    <w:rsid w:val="00227464"/>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27464"/>
    <w:pPr>
      <w:pBdr>
        <w:top w:val="single" w:sz="6" w:space="1" w:color="auto"/>
      </w:pBdr>
      <w:tabs>
        <w:tab w:val="center" w:pos="6480"/>
        <w:tab w:val="right" w:pos="12960"/>
      </w:tabs>
    </w:pPr>
    <w:rPr>
      <w:sz w:val="24"/>
    </w:rPr>
  </w:style>
  <w:style w:type="paragraph" w:styleId="Header">
    <w:name w:val="header"/>
    <w:basedOn w:val="Normal"/>
    <w:rsid w:val="00227464"/>
    <w:pPr>
      <w:pBdr>
        <w:bottom w:val="single" w:sz="6" w:space="2" w:color="auto"/>
      </w:pBdr>
      <w:tabs>
        <w:tab w:val="center" w:pos="6480"/>
        <w:tab w:val="right" w:pos="12960"/>
      </w:tabs>
    </w:pPr>
    <w:rPr>
      <w:b/>
      <w:sz w:val="28"/>
    </w:rPr>
  </w:style>
  <w:style w:type="paragraph" w:customStyle="1" w:styleId="T1">
    <w:name w:val="T1"/>
    <w:basedOn w:val="Normal"/>
    <w:rsid w:val="00227464"/>
    <w:pPr>
      <w:jc w:val="center"/>
    </w:pPr>
    <w:rPr>
      <w:b/>
      <w:sz w:val="28"/>
    </w:rPr>
  </w:style>
  <w:style w:type="paragraph" w:customStyle="1" w:styleId="T2">
    <w:name w:val="T2"/>
    <w:basedOn w:val="T1"/>
    <w:rsid w:val="00227464"/>
    <w:pPr>
      <w:spacing w:after="240"/>
      <w:ind w:left="720" w:right="720"/>
    </w:pPr>
  </w:style>
  <w:style w:type="paragraph" w:customStyle="1" w:styleId="T3">
    <w:name w:val="T3"/>
    <w:basedOn w:val="T1"/>
    <w:rsid w:val="00227464"/>
    <w:pPr>
      <w:pBdr>
        <w:bottom w:val="single" w:sz="6" w:space="1" w:color="auto"/>
      </w:pBdr>
      <w:tabs>
        <w:tab w:val="center" w:pos="4680"/>
      </w:tabs>
      <w:spacing w:after="240"/>
      <w:jc w:val="left"/>
    </w:pPr>
    <w:rPr>
      <w:b w:val="0"/>
      <w:sz w:val="24"/>
    </w:rPr>
  </w:style>
  <w:style w:type="paragraph" w:styleId="BodyTextIndent">
    <w:name w:val="Body Text Indent"/>
    <w:basedOn w:val="Normal"/>
    <w:rsid w:val="00227464"/>
    <w:pPr>
      <w:ind w:left="720" w:hanging="720"/>
    </w:pPr>
  </w:style>
  <w:style w:type="character" w:styleId="Hyperlink">
    <w:name w:val="Hyperlink"/>
    <w:rsid w:val="00227464"/>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FD2C1F"/>
    <w:rPr>
      <w:rFonts w:ascii="Courier New" w:hAnsi="Courier New" w:cs="Courier New"/>
    </w:rPr>
  </w:style>
  <w:style w:type="paragraph" w:styleId="ListParagraph">
    <w:name w:val="List Paragraph"/>
    <w:basedOn w:val="Normal"/>
    <w:uiPriority w:val="34"/>
    <w:qFormat/>
    <w:rsid w:val="000441AF"/>
    <w:pPr>
      <w:ind w:left="720"/>
    </w:pPr>
  </w:style>
  <w:style w:type="character" w:customStyle="1" w:styleId="highlight1">
    <w:name w:val="highlight1"/>
    <w:basedOn w:val="DefaultParagraphFont"/>
    <w:rsid w:val="00EC3443"/>
    <w:rPr>
      <w:b/>
      <w:bCs/>
    </w:rPr>
  </w:style>
  <w:style w:type="paragraph" w:styleId="BalloonText">
    <w:name w:val="Balloon Text"/>
    <w:basedOn w:val="Normal"/>
    <w:link w:val="BalloonTextChar"/>
    <w:rsid w:val="00E0021D"/>
    <w:rPr>
      <w:rFonts w:ascii="Tahoma" w:hAnsi="Tahoma" w:cs="Tahoma"/>
      <w:sz w:val="16"/>
      <w:szCs w:val="16"/>
    </w:rPr>
  </w:style>
  <w:style w:type="character" w:customStyle="1" w:styleId="BalloonTextChar">
    <w:name w:val="Balloon Text Char"/>
    <w:basedOn w:val="DefaultParagraphFont"/>
    <w:link w:val="BalloonText"/>
    <w:rsid w:val="00E0021D"/>
    <w:rPr>
      <w:rFonts w:ascii="Tahoma" w:hAnsi="Tahoma" w:cs="Tahoma"/>
      <w:sz w:val="16"/>
      <w:szCs w:val="16"/>
      <w:lang w:val="en-GB"/>
    </w:rPr>
  </w:style>
  <w:style w:type="paragraph" w:styleId="PlainText">
    <w:name w:val="Plain Text"/>
    <w:basedOn w:val="Normal"/>
    <w:link w:val="PlainTextChar"/>
    <w:uiPriority w:val="99"/>
    <w:unhideWhenUsed/>
    <w:rsid w:val="001312E0"/>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1312E0"/>
    <w:rPr>
      <w:rFonts w:ascii="Consolas" w:eastAsiaTheme="minorHAnsi" w:hAnsi="Consolas" w:cstheme="minorBidi"/>
      <w:sz w:val="21"/>
      <w:szCs w:val="21"/>
    </w:rPr>
  </w:style>
  <w:style w:type="table" w:styleId="Table3Deffects3">
    <w:name w:val="Table 3D effects 3"/>
    <w:basedOn w:val="TableNormal"/>
    <w:rsid w:val="00A53DF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A53DF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2">
    <w:name w:val="Table Grid 2"/>
    <w:basedOn w:val="TableNormal"/>
    <w:rsid w:val="00A53DF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
    <w:name w:val="Table Grid"/>
    <w:basedOn w:val="TableNormal"/>
    <w:rsid w:val="00A53D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ivacysectiondescription">
    <w:name w:val="privacy_section_description"/>
    <w:basedOn w:val="DefaultParagraphFont"/>
    <w:rsid w:val="00997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8064">
      <w:bodyDiv w:val="1"/>
      <w:marLeft w:val="0"/>
      <w:marRight w:val="0"/>
      <w:marTop w:val="0"/>
      <w:marBottom w:val="0"/>
      <w:divBdr>
        <w:top w:val="none" w:sz="0" w:space="0" w:color="auto"/>
        <w:left w:val="none" w:sz="0" w:space="0" w:color="auto"/>
        <w:bottom w:val="none" w:sz="0" w:space="0" w:color="auto"/>
        <w:right w:val="none" w:sz="0" w:space="0" w:color="auto"/>
      </w:divBdr>
      <w:divsChild>
        <w:div w:id="996028934">
          <w:marLeft w:val="547"/>
          <w:marRight w:val="0"/>
          <w:marTop w:val="144"/>
          <w:marBottom w:val="0"/>
          <w:divBdr>
            <w:top w:val="none" w:sz="0" w:space="0" w:color="auto"/>
            <w:left w:val="none" w:sz="0" w:space="0" w:color="auto"/>
            <w:bottom w:val="none" w:sz="0" w:space="0" w:color="auto"/>
            <w:right w:val="none" w:sz="0" w:space="0" w:color="auto"/>
          </w:divBdr>
        </w:div>
        <w:div w:id="948928398">
          <w:marLeft w:val="547"/>
          <w:marRight w:val="0"/>
          <w:marTop w:val="144"/>
          <w:marBottom w:val="0"/>
          <w:divBdr>
            <w:top w:val="none" w:sz="0" w:space="0" w:color="auto"/>
            <w:left w:val="none" w:sz="0" w:space="0" w:color="auto"/>
            <w:bottom w:val="none" w:sz="0" w:space="0" w:color="auto"/>
            <w:right w:val="none" w:sz="0" w:space="0" w:color="auto"/>
          </w:divBdr>
        </w:div>
        <w:div w:id="266470841">
          <w:marLeft w:val="547"/>
          <w:marRight w:val="0"/>
          <w:marTop w:val="144"/>
          <w:marBottom w:val="0"/>
          <w:divBdr>
            <w:top w:val="none" w:sz="0" w:space="0" w:color="auto"/>
            <w:left w:val="none" w:sz="0" w:space="0" w:color="auto"/>
            <w:bottom w:val="none" w:sz="0" w:space="0" w:color="auto"/>
            <w:right w:val="none" w:sz="0" w:space="0" w:color="auto"/>
          </w:divBdr>
        </w:div>
      </w:divsChild>
    </w:div>
    <w:div w:id="42801122">
      <w:bodyDiv w:val="1"/>
      <w:marLeft w:val="0"/>
      <w:marRight w:val="0"/>
      <w:marTop w:val="0"/>
      <w:marBottom w:val="0"/>
      <w:divBdr>
        <w:top w:val="none" w:sz="0" w:space="0" w:color="auto"/>
        <w:left w:val="none" w:sz="0" w:space="0" w:color="auto"/>
        <w:bottom w:val="none" w:sz="0" w:space="0" w:color="auto"/>
        <w:right w:val="none" w:sz="0" w:space="0" w:color="auto"/>
      </w:divBdr>
      <w:divsChild>
        <w:div w:id="702293101">
          <w:marLeft w:val="547"/>
          <w:marRight w:val="0"/>
          <w:marTop w:val="106"/>
          <w:marBottom w:val="0"/>
          <w:divBdr>
            <w:top w:val="none" w:sz="0" w:space="0" w:color="auto"/>
            <w:left w:val="none" w:sz="0" w:space="0" w:color="auto"/>
            <w:bottom w:val="none" w:sz="0" w:space="0" w:color="auto"/>
            <w:right w:val="none" w:sz="0" w:space="0" w:color="auto"/>
          </w:divBdr>
        </w:div>
        <w:div w:id="1163399885">
          <w:marLeft w:val="1714"/>
          <w:marRight w:val="0"/>
          <w:marTop w:val="82"/>
          <w:marBottom w:val="0"/>
          <w:divBdr>
            <w:top w:val="none" w:sz="0" w:space="0" w:color="auto"/>
            <w:left w:val="none" w:sz="0" w:space="0" w:color="auto"/>
            <w:bottom w:val="none" w:sz="0" w:space="0" w:color="auto"/>
            <w:right w:val="none" w:sz="0" w:space="0" w:color="auto"/>
          </w:divBdr>
        </w:div>
        <w:div w:id="2084906566">
          <w:marLeft w:val="1166"/>
          <w:marRight w:val="0"/>
          <w:marTop w:val="96"/>
          <w:marBottom w:val="0"/>
          <w:divBdr>
            <w:top w:val="none" w:sz="0" w:space="0" w:color="auto"/>
            <w:left w:val="none" w:sz="0" w:space="0" w:color="auto"/>
            <w:bottom w:val="none" w:sz="0" w:space="0" w:color="auto"/>
            <w:right w:val="none" w:sz="0" w:space="0" w:color="auto"/>
          </w:divBdr>
        </w:div>
        <w:div w:id="467626058">
          <w:marLeft w:val="1166"/>
          <w:marRight w:val="0"/>
          <w:marTop w:val="96"/>
          <w:marBottom w:val="0"/>
          <w:divBdr>
            <w:top w:val="none" w:sz="0" w:space="0" w:color="auto"/>
            <w:left w:val="none" w:sz="0" w:space="0" w:color="auto"/>
            <w:bottom w:val="none" w:sz="0" w:space="0" w:color="auto"/>
            <w:right w:val="none" w:sz="0" w:space="0" w:color="auto"/>
          </w:divBdr>
        </w:div>
      </w:divsChild>
    </w:div>
    <w:div w:id="49152269">
      <w:bodyDiv w:val="1"/>
      <w:marLeft w:val="0"/>
      <w:marRight w:val="0"/>
      <w:marTop w:val="0"/>
      <w:marBottom w:val="0"/>
      <w:divBdr>
        <w:top w:val="none" w:sz="0" w:space="0" w:color="auto"/>
        <w:left w:val="none" w:sz="0" w:space="0" w:color="auto"/>
        <w:bottom w:val="none" w:sz="0" w:space="0" w:color="auto"/>
        <w:right w:val="none" w:sz="0" w:space="0" w:color="auto"/>
      </w:divBdr>
      <w:divsChild>
        <w:div w:id="209264522">
          <w:marLeft w:val="1166"/>
          <w:marRight w:val="0"/>
          <w:marTop w:val="72"/>
          <w:marBottom w:val="0"/>
          <w:divBdr>
            <w:top w:val="none" w:sz="0" w:space="0" w:color="auto"/>
            <w:left w:val="none" w:sz="0" w:space="0" w:color="auto"/>
            <w:bottom w:val="none" w:sz="0" w:space="0" w:color="auto"/>
            <w:right w:val="none" w:sz="0" w:space="0" w:color="auto"/>
          </w:divBdr>
        </w:div>
      </w:divsChild>
    </w:div>
    <w:div w:id="115103246">
      <w:bodyDiv w:val="1"/>
      <w:marLeft w:val="0"/>
      <w:marRight w:val="0"/>
      <w:marTop w:val="0"/>
      <w:marBottom w:val="0"/>
      <w:divBdr>
        <w:top w:val="none" w:sz="0" w:space="0" w:color="auto"/>
        <w:left w:val="none" w:sz="0" w:space="0" w:color="auto"/>
        <w:bottom w:val="none" w:sz="0" w:space="0" w:color="auto"/>
        <w:right w:val="none" w:sz="0" w:space="0" w:color="auto"/>
      </w:divBdr>
      <w:divsChild>
        <w:div w:id="1765177149">
          <w:marLeft w:val="1714"/>
          <w:marRight w:val="0"/>
          <w:marTop w:val="91"/>
          <w:marBottom w:val="0"/>
          <w:divBdr>
            <w:top w:val="none" w:sz="0" w:space="0" w:color="auto"/>
            <w:left w:val="none" w:sz="0" w:space="0" w:color="auto"/>
            <w:bottom w:val="none" w:sz="0" w:space="0" w:color="auto"/>
            <w:right w:val="none" w:sz="0" w:space="0" w:color="auto"/>
          </w:divBdr>
        </w:div>
      </w:divsChild>
    </w:div>
    <w:div w:id="115296604">
      <w:bodyDiv w:val="1"/>
      <w:marLeft w:val="0"/>
      <w:marRight w:val="0"/>
      <w:marTop w:val="0"/>
      <w:marBottom w:val="0"/>
      <w:divBdr>
        <w:top w:val="none" w:sz="0" w:space="0" w:color="auto"/>
        <w:left w:val="none" w:sz="0" w:space="0" w:color="auto"/>
        <w:bottom w:val="none" w:sz="0" w:space="0" w:color="auto"/>
        <w:right w:val="none" w:sz="0" w:space="0" w:color="auto"/>
      </w:divBdr>
      <w:divsChild>
        <w:div w:id="1009524208">
          <w:marLeft w:val="1714"/>
          <w:marRight w:val="0"/>
          <w:marTop w:val="91"/>
          <w:marBottom w:val="0"/>
          <w:divBdr>
            <w:top w:val="none" w:sz="0" w:space="0" w:color="auto"/>
            <w:left w:val="none" w:sz="0" w:space="0" w:color="auto"/>
            <w:bottom w:val="none" w:sz="0" w:space="0" w:color="auto"/>
            <w:right w:val="none" w:sz="0" w:space="0" w:color="auto"/>
          </w:divBdr>
        </w:div>
      </w:divsChild>
    </w:div>
    <w:div w:id="127214050">
      <w:bodyDiv w:val="1"/>
      <w:marLeft w:val="0"/>
      <w:marRight w:val="0"/>
      <w:marTop w:val="0"/>
      <w:marBottom w:val="0"/>
      <w:divBdr>
        <w:top w:val="none" w:sz="0" w:space="0" w:color="auto"/>
        <w:left w:val="none" w:sz="0" w:space="0" w:color="auto"/>
        <w:bottom w:val="none" w:sz="0" w:space="0" w:color="auto"/>
        <w:right w:val="none" w:sz="0" w:space="0" w:color="auto"/>
      </w:divBdr>
      <w:divsChild>
        <w:div w:id="687760783">
          <w:marLeft w:val="1166"/>
          <w:marRight w:val="0"/>
          <w:marTop w:val="96"/>
          <w:marBottom w:val="0"/>
          <w:divBdr>
            <w:top w:val="none" w:sz="0" w:space="0" w:color="auto"/>
            <w:left w:val="none" w:sz="0" w:space="0" w:color="auto"/>
            <w:bottom w:val="none" w:sz="0" w:space="0" w:color="auto"/>
            <w:right w:val="none" w:sz="0" w:space="0" w:color="auto"/>
          </w:divBdr>
        </w:div>
        <w:div w:id="1455517967">
          <w:marLeft w:val="1166"/>
          <w:marRight w:val="0"/>
          <w:marTop w:val="96"/>
          <w:marBottom w:val="0"/>
          <w:divBdr>
            <w:top w:val="none" w:sz="0" w:space="0" w:color="auto"/>
            <w:left w:val="none" w:sz="0" w:space="0" w:color="auto"/>
            <w:bottom w:val="none" w:sz="0" w:space="0" w:color="auto"/>
            <w:right w:val="none" w:sz="0" w:space="0" w:color="auto"/>
          </w:divBdr>
        </w:div>
        <w:div w:id="2088646527">
          <w:marLeft w:val="547"/>
          <w:marRight w:val="0"/>
          <w:marTop w:val="115"/>
          <w:marBottom w:val="0"/>
          <w:divBdr>
            <w:top w:val="none" w:sz="0" w:space="0" w:color="auto"/>
            <w:left w:val="none" w:sz="0" w:space="0" w:color="auto"/>
            <w:bottom w:val="none" w:sz="0" w:space="0" w:color="auto"/>
            <w:right w:val="none" w:sz="0" w:space="0" w:color="auto"/>
          </w:divBdr>
        </w:div>
      </w:divsChild>
    </w:div>
    <w:div w:id="136261446">
      <w:bodyDiv w:val="1"/>
      <w:marLeft w:val="0"/>
      <w:marRight w:val="0"/>
      <w:marTop w:val="0"/>
      <w:marBottom w:val="0"/>
      <w:divBdr>
        <w:top w:val="none" w:sz="0" w:space="0" w:color="auto"/>
        <w:left w:val="none" w:sz="0" w:space="0" w:color="auto"/>
        <w:bottom w:val="none" w:sz="0" w:space="0" w:color="auto"/>
        <w:right w:val="none" w:sz="0" w:space="0" w:color="auto"/>
      </w:divBdr>
      <w:divsChild>
        <w:div w:id="700665671">
          <w:marLeft w:val="1166"/>
          <w:marRight w:val="0"/>
          <w:marTop w:val="106"/>
          <w:marBottom w:val="0"/>
          <w:divBdr>
            <w:top w:val="none" w:sz="0" w:space="0" w:color="auto"/>
            <w:left w:val="none" w:sz="0" w:space="0" w:color="auto"/>
            <w:bottom w:val="none" w:sz="0" w:space="0" w:color="auto"/>
            <w:right w:val="none" w:sz="0" w:space="0" w:color="auto"/>
          </w:divBdr>
        </w:div>
      </w:divsChild>
    </w:div>
    <w:div w:id="136919601">
      <w:bodyDiv w:val="1"/>
      <w:marLeft w:val="0"/>
      <w:marRight w:val="0"/>
      <w:marTop w:val="0"/>
      <w:marBottom w:val="0"/>
      <w:divBdr>
        <w:top w:val="none" w:sz="0" w:space="0" w:color="auto"/>
        <w:left w:val="none" w:sz="0" w:space="0" w:color="auto"/>
        <w:bottom w:val="none" w:sz="0" w:space="0" w:color="auto"/>
        <w:right w:val="none" w:sz="0" w:space="0" w:color="auto"/>
      </w:divBdr>
      <w:divsChild>
        <w:div w:id="1214852095">
          <w:marLeft w:val="1714"/>
          <w:marRight w:val="0"/>
          <w:marTop w:val="91"/>
          <w:marBottom w:val="0"/>
          <w:divBdr>
            <w:top w:val="none" w:sz="0" w:space="0" w:color="auto"/>
            <w:left w:val="none" w:sz="0" w:space="0" w:color="auto"/>
            <w:bottom w:val="none" w:sz="0" w:space="0" w:color="auto"/>
            <w:right w:val="none" w:sz="0" w:space="0" w:color="auto"/>
          </w:divBdr>
        </w:div>
        <w:div w:id="1693145427">
          <w:marLeft w:val="2246"/>
          <w:marRight w:val="0"/>
          <w:marTop w:val="77"/>
          <w:marBottom w:val="0"/>
          <w:divBdr>
            <w:top w:val="none" w:sz="0" w:space="0" w:color="auto"/>
            <w:left w:val="none" w:sz="0" w:space="0" w:color="auto"/>
            <w:bottom w:val="none" w:sz="0" w:space="0" w:color="auto"/>
            <w:right w:val="none" w:sz="0" w:space="0" w:color="auto"/>
          </w:divBdr>
        </w:div>
        <w:div w:id="1933513629">
          <w:marLeft w:val="2246"/>
          <w:marRight w:val="0"/>
          <w:marTop w:val="77"/>
          <w:marBottom w:val="0"/>
          <w:divBdr>
            <w:top w:val="none" w:sz="0" w:space="0" w:color="auto"/>
            <w:left w:val="none" w:sz="0" w:space="0" w:color="auto"/>
            <w:bottom w:val="none" w:sz="0" w:space="0" w:color="auto"/>
            <w:right w:val="none" w:sz="0" w:space="0" w:color="auto"/>
          </w:divBdr>
        </w:div>
      </w:divsChild>
    </w:div>
    <w:div w:id="167795118">
      <w:bodyDiv w:val="1"/>
      <w:marLeft w:val="0"/>
      <w:marRight w:val="0"/>
      <w:marTop w:val="0"/>
      <w:marBottom w:val="0"/>
      <w:divBdr>
        <w:top w:val="none" w:sz="0" w:space="0" w:color="auto"/>
        <w:left w:val="none" w:sz="0" w:space="0" w:color="auto"/>
        <w:bottom w:val="none" w:sz="0" w:space="0" w:color="auto"/>
        <w:right w:val="none" w:sz="0" w:space="0" w:color="auto"/>
      </w:divBdr>
      <w:divsChild>
        <w:div w:id="1471896376">
          <w:marLeft w:val="547"/>
          <w:marRight w:val="0"/>
          <w:marTop w:val="86"/>
          <w:marBottom w:val="0"/>
          <w:divBdr>
            <w:top w:val="none" w:sz="0" w:space="0" w:color="auto"/>
            <w:left w:val="none" w:sz="0" w:space="0" w:color="auto"/>
            <w:bottom w:val="none" w:sz="0" w:space="0" w:color="auto"/>
            <w:right w:val="none" w:sz="0" w:space="0" w:color="auto"/>
          </w:divBdr>
        </w:div>
        <w:div w:id="595675058">
          <w:marLeft w:val="1166"/>
          <w:marRight w:val="0"/>
          <w:marTop w:val="72"/>
          <w:marBottom w:val="0"/>
          <w:divBdr>
            <w:top w:val="none" w:sz="0" w:space="0" w:color="auto"/>
            <w:left w:val="none" w:sz="0" w:space="0" w:color="auto"/>
            <w:bottom w:val="none" w:sz="0" w:space="0" w:color="auto"/>
            <w:right w:val="none" w:sz="0" w:space="0" w:color="auto"/>
          </w:divBdr>
        </w:div>
        <w:div w:id="143010721">
          <w:marLeft w:val="547"/>
          <w:marRight w:val="0"/>
          <w:marTop w:val="86"/>
          <w:marBottom w:val="0"/>
          <w:divBdr>
            <w:top w:val="none" w:sz="0" w:space="0" w:color="auto"/>
            <w:left w:val="none" w:sz="0" w:space="0" w:color="auto"/>
            <w:bottom w:val="none" w:sz="0" w:space="0" w:color="auto"/>
            <w:right w:val="none" w:sz="0" w:space="0" w:color="auto"/>
          </w:divBdr>
        </w:div>
        <w:div w:id="1174299970">
          <w:marLeft w:val="1166"/>
          <w:marRight w:val="0"/>
          <w:marTop w:val="72"/>
          <w:marBottom w:val="0"/>
          <w:divBdr>
            <w:top w:val="none" w:sz="0" w:space="0" w:color="auto"/>
            <w:left w:val="none" w:sz="0" w:space="0" w:color="auto"/>
            <w:bottom w:val="none" w:sz="0" w:space="0" w:color="auto"/>
            <w:right w:val="none" w:sz="0" w:space="0" w:color="auto"/>
          </w:divBdr>
        </w:div>
        <w:div w:id="729573014">
          <w:marLeft w:val="1166"/>
          <w:marRight w:val="0"/>
          <w:marTop w:val="72"/>
          <w:marBottom w:val="0"/>
          <w:divBdr>
            <w:top w:val="none" w:sz="0" w:space="0" w:color="auto"/>
            <w:left w:val="none" w:sz="0" w:space="0" w:color="auto"/>
            <w:bottom w:val="none" w:sz="0" w:space="0" w:color="auto"/>
            <w:right w:val="none" w:sz="0" w:space="0" w:color="auto"/>
          </w:divBdr>
        </w:div>
        <w:div w:id="605113267">
          <w:marLeft w:val="547"/>
          <w:marRight w:val="0"/>
          <w:marTop w:val="86"/>
          <w:marBottom w:val="0"/>
          <w:divBdr>
            <w:top w:val="none" w:sz="0" w:space="0" w:color="auto"/>
            <w:left w:val="none" w:sz="0" w:space="0" w:color="auto"/>
            <w:bottom w:val="none" w:sz="0" w:space="0" w:color="auto"/>
            <w:right w:val="none" w:sz="0" w:space="0" w:color="auto"/>
          </w:divBdr>
        </w:div>
        <w:div w:id="1054431080">
          <w:marLeft w:val="1166"/>
          <w:marRight w:val="0"/>
          <w:marTop w:val="72"/>
          <w:marBottom w:val="0"/>
          <w:divBdr>
            <w:top w:val="none" w:sz="0" w:space="0" w:color="auto"/>
            <w:left w:val="none" w:sz="0" w:space="0" w:color="auto"/>
            <w:bottom w:val="none" w:sz="0" w:space="0" w:color="auto"/>
            <w:right w:val="none" w:sz="0" w:space="0" w:color="auto"/>
          </w:divBdr>
        </w:div>
        <w:div w:id="1566335844">
          <w:marLeft w:val="1166"/>
          <w:marRight w:val="0"/>
          <w:marTop w:val="72"/>
          <w:marBottom w:val="0"/>
          <w:divBdr>
            <w:top w:val="none" w:sz="0" w:space="0" w:color="auto"/>
            <w:left w:val="none" w:sz="0" w:space="0" w:color="auto"/>
            <w:bottom w:val="none" w:sz="0" w:space="0" w:color="auto"/>
            <w:right w:val="none" w:sz="0" w:space="0" w:color="auto"/>
          </w:divBdr>
        </w:div>
        <w:div w:id="254821823">
          <w:marLeft w:val="1166"/>
          <w:marRight w:val="0"/>
          <w:marTop w:val="72"/>
          <w:marBottom w:val="0"/>
          <w:divBdr>
            <w:top w:val="none" w:sz="0" w:space="0" w:color="auto"/>
            <w:left w:val="none" w:sz="0" w:space="0" w:color="auto"/>
            <w:bottom w:val="none" w:sz="0" w:space="0" w:color="auto"/>
            <w:right w:val="none" w:sz="0" w:space="0" w:color="auto"/>
          </w:divBdr>
        </w:div>
        <w:div w:id="1378360764">
          <w:marLeft w:val="547"/>
          <w:marRight w:val="0"/>
          <w:marTop w:val="86"/>
          <w:marBottom w:val="0"/>
          <w:divBdr>
            <w:top w:val="none" w:sz="0" w:space="0" w:color="auto"/>
            <w:left w:val="none" w:sz="0" w:space="0" w:color="auto"/>
            <w:bottom w:val="none" w:sz="0" w:space="0" w:color="auto"/>
            <w:right w:val="none" w:sz="0" w:space="0" w:color="auto"/>
          </w:divBdr>
        </w:div>
        <w:div w:id="1450665401">
          <w:marLeft w:val="1166"/>
          <w:marRight w:val="0"/>
          <w:marTop w:val="72"/>
          <w:marBottom w:val="0"/>
          <w:divBdr>
            <w:top w:val="none" w:sz="0" w:space="0" w:color="auto"/>
            <w:left w:val="none" w:sz="0" w:space="0" w:color="auto"/>
            <w:bottom w:val="none" w:sz="0" w:space="0" w:color="auto"/>
            <w:right w:val="none" w:sz="0" w:space="0" w:color="auto"/>
          </w:divBdr>
        </w:div>
        <w:div w:id="2129352105">
          <w:marLeft w:val="1166"/>
          <w:marRight w:val="0"/>
          <w:marTop w:val="72"/>
          <w:marBottom w:val="0"/>
          <w:divBdr>
            <w:top w:val="none" w:sz="0" w:space="0" w:color="auto"/>
            <w:left w:val="none" w:sz="0" w:space="0" w:color="auto"/>
            <w:bottom w:val="none" w:sz="0" w:space="0" w:color="auto"/>
            <w:right w:val="none" w:sz="0" w:space="0" w:color="auto"/>
          </w:divBdr>
        </w:div>
        <w:div w:id="1669475142">
          <w:marLeft w:val="1166"/>
          <w:marRight w:val="0"/>
          <w:marTop w:val="72"/>
          <w:marBottom w:val="0"/>
          <w:divBdr>
            <w:top w:val="none" w:sz="0" w:space="0" w:color="auto"/>
            <w:left w:val="none" w:sz="0" w:space="0" w:color="auto"/>
            <w:bottom w:val="none" w:sz="0" w:space="0" w:color="auto"/>
            <w:right w:val="none" w:sz="0" w:space="0" w:color="auto"/>
          </w:divBdr>
        </w:div>
        <w:div w:id="642083350">
          <w:marLeft w:val="547"/>
          <w:marRight w:val="0"/>
          <w:marTop w:val="86"/>
          <w:marBottom w:val="0"/>
          <w:divBdr>
            <w:top w:val="none" w:sz="0" w:space="0" w:color="auto"/>
            <w:left w:val="none" w:sz="0" w:space="0" w:color="auto"/>
            <w:bottom w:val="none" w:sz="0" w:space="0" w:color="auto"/>
            <w:right w:val="none" w:sz="0" w:space="0" w:color="auto"/>
          </w:divBdr>
        </w:div>
        <w:div w:id="1897429896">
          <w:marLeft w:val="1166"/>
          <w:marRight w:val="0"/>
          <w:marTop w:val="72"/>
          <w:marBottom w:val="0"/>
          <w:divBdr>
            <w:top w:val="none" w:sz="0" w:space="0" w:color="auto"/>
            <w:left w:val="none" w:sz="0" w:space="0" w:color="auto"/>
            <w:bottom w:val="none" w:sz="0" w:space="0" w:color="auto"/>
            <w:right w:val="none" w:sz="0" w:space="0" w:color="auto"/>
          </w:divBdr>
        </w:div>
        <w:div w:id="853113382">
          <w:marLeft w:val="1166"/>
          <w:marRight w:val="0"/>
          <w:marTop w:val="72"/>
          <w:marBottom w:val="0"/>
          <w:divBdr>
            <w:top w:val="none" w:sz="0" w:space="0" w:color="auto"/>
            <w:left w:val="none" w:sz="0" w:space="0" w:color="auto"/>
            <w:bottom w:val="none" w:sz="0" w:space="0" w:color="auto"/>
            <w:right w:val="none" w:sz="0" w:space="0" w:color="auto"/>
          </w:divBdr>
        </w:div>
        <w:div w:id="1070081540">
          <w:marLeft w:val="1166"/>
          <w:marRight w:val="0"/>
          <w:marTop w:val="72"/>
          <w:marBottom w:val="0"/>
          <w:divBdr>
            <w:top w:val="none" w:sz="0" w:space="0" w:color="auto"/>
            <w:left w:val="none" w:sz="0" w:space="0" w:color="auto"/>
            <w:bottom w:val="none" w:sz="0" w:space="0" w:color="auto"/>
            <w:right w:val="none" w:sz="0" w:space="0" w:color="auto"/>
          </w:divBdr>
        </w:div>
      </w:divsChild>
    </w:div>
    <w:div w:id="188110016">
      <w:bodyDiv w:val="1"/>
      <w:marLeft w:val="0"/>
      <w:marRight w:val="0"/>
      <w:marTop w:val="0"/>
      <w:marBottom w:val="0"/>
      <w:divBdr>
        <w:top w:val="none" w:sz="0" w:space="0" w:color="auto"/>
        <w:left w:val="none" w:sz="0" w:space="0" w:color="auto"/>
        <w:bottom w:val="none" w:sz="0" w:space="0" w:color="auto"/>
        <w:right w:val="none" w:sz="0" w:space="0" w:color="auto"/>
      </w:divBdr>
    </w:div>
    <w:div w:id="280110446">
      <w:bodyDiv w:val="1"/>
      <w:marLeft w:val="0"/>
      <w:marRight w:val="0"/>
      <w:marTop w:val="0"/>
      <w:marBottom w:val="0"/>
      <w:divBdr>
        <w:top w:val="none" w:sz="0" w:space="0" w:color="auto"/>
        <w:left w:val="none" w:sz="0" w:space="0" w:color="auto"/>
        <w:bottom w:val="none" w:sz="0" w:space="0" w:color="auto"/>
        <w:right w:val="none" w:sz="0" w:space="0" w:color="auto"/>
      </w:divBdr>
      <w:divsChild>
        <w:div w:id="1139804814">
          <w:marLeft w:val="547"/>
          <w:marRight w:val="0"/>
          <w:marTop w:val="120"/>
          <w:marBottom w:val="0"/>
          <w:divBdr>
            <w:top w:val="none" w:sz="0" w:space="0" w:color="auto"/>
            <w:left w:val="none" w:sz="0" w:space="0" w:color="auto"/>
            <w:bottom w:val="none" w:sz="0" w:space="0" w:color="auto"/>
            <w:right w:val="none" w:sz="0" w:space="0" w:color="auto"/>
          </w:divBdr>
        </w:div>
        <w:div w:id="4941921">
          <w:marLeft w:val="1166"/>
          <w:marRight w:val="0"/>
          <w:marTop w:val="106"/>
          <w:marBottom w:val="0"/>
          <w:divBdr>
            <w:top w:val="none" w:sz="0" w:space="0" w:color="auto"/>
            <w:left w:val="none" w:sz="0" w:space="0" w:color="auto"/>
            <w:bottom w:val="none" w:sz="0" w:space="0" w:color="auto"/>
            <w:right w:val="none" w:sz="0" w:space="0" w:color="auto"/>
          </w:divBdr>
        </w:div>
        <w:div w:id="1782066643">
          <w:marLeft w:val="1166"/>
          <w:marRight w:val="0"/>
          <w:marTop w:val="106"/>
          <w:marBottom w:val="0"/>
          <w:divBdr>
            <w:top w:val="none" w:sz="0" w:space="0" w:color="auto"/>
            <w:left w:val="none" w:sz="0" w:space="0" w:color="auto"/>
            <w:bottom w:val="none" w:sz="0" w:space="0" w:color="auto"/>
            <w:right w:val="none" w:sz="0" w:space="0" w:color="auto"/>
          </w:divBdr>
        </w:div>
      </w:divsChild>
    </w:div>
    <w:div w:id="286012381">
      <w:bodyDiv w:val="1"/>
      <w:marLeft w:val="0"/>
      <w:marRight w:val="0"/>
      <w:marTop w:val="0"/>
      <w:marBottom w:val="0"/>
      <w:divBdr>
        <w:top w:val="none" w:sz="0" w:space="0" w:color="auto"/>
        <w:left w:val="none" w:sz="0" w:space="0" w:color="auto"/>
        <w:bottom w:val="none" w:sz="0" w:space="0" w:color="auto"/>
        <w:right w:val="none" w:sz="0" w:space="0" w:color="auto"/>
      </w:divBdr>
      <w:divsChild>
        <w:div w:id="1509103094">
          <w:marLeft w:val="1714"/>
          <w:marRight w:val="0"/>
          <w:marTop w:val="62"/>
          <w:marBottom w:val="0"/>
          <w:divBdr>
            <w:top w:val="none" w:sz="0" w:space="0" w:color="auto"/>
            <w:left w:val="none" w:sz="0" w:space="0" w:color="auto"/>
            <w:bottom w:val="none" w:sz="0" w:space="0" w:color="auto"/>
            <w:right w:val="none" w:sz="0" w:space="0" w:color="auto"/>
          </w:divBdr>
        </w:div>
      </w:divsChild>
    </w:div>
    <w:div w:id="304089667">
      <w:bodyDiv w:val="1"/>
      <w:marLeft w:val="0"/>
      <w:marRight w:val="0"/>
      <w:marTop w:val="0"/>
      <w:marBottom w:val="0"/>
      <w:divBdr>
        <w:top w:val="none" w:sz="0" w:space="0" w:color="auto"/>
        <w:left w:val="none" w:sz="0" w:space="0" w:color="auto"/>
        <w:bottom w:val="none" w:sz="0" w:space="0" w:color="auto"/>
        <w:right w:val="none" w:sz="0" w:space="0" w:color="auto"/>
      </w:divBdr>
      <w:divsChild>
        <w:div w:id="1829595054">
          <w:marLeft w:val="547"/>
          <w:marRight w:val="0"/>
          <w:marTop w:val="106"/>
          <w:marBottom w:val="0"/>
          <w:divBdr>
            <w:top w:val="none" w:sz="0" w:space="0" w:color="auto"/>
            <w:left w:val="none" w:sz="0" w:space="0" w:color="auto"/>
            <w:bottom w:val="none" w:sz="0" w:space="0" w:color="auto"/>
            <w:right w:val="none" w:sz="0" w:space="0" w:color="auto"/>
          </w:divBdr>
        </w:div>
        <w:div w:id="915865965">
          <w:marLeft w:val="547"/>
          <w:marRight w:val="0"/>
          <w:marTop w:val="106"/>
          <w:marBottom w:val="0"/>
          <w:divBdr>
            <w:top w:val="none" w:sz="0" w:space="0" w:color="auto"/>
            <w:left w:val="none" w:sz="0" w:space="0" w:color="auto"/>
            <w:bottom w:val="none" w:sz="0" w:space="0" w:color="auto"/>
            <w:right w:val="none" w:sz="0" w:space="0" w:color="auto"/>
          </w:divBdr>
        </w:div>
        <w:div w:id="699090195">
          <w:marLeft w:val="547"/>
          <w:marRight w:val="0"/>
          <w:marTop w:val="106"/>
          <w:marBottom w:val="0"/>
          <w:divBdr>
            <w:top w:val="none" w:sz="0" w:space="0" w:color="auto"/>
            <w:left w:val="none" w:sz="0" w:space="0" w:color="auto"/>
            <w:bottom w:val="none" w:sz="0" w:space="0" w:color="auto"/>
            <w:right w:val="none" w:sz="0" w:space="0" w:color="auto"/>
          </w:divBdr>
        </w:div>
        <w:div w:id="2131051457">
          <w:marLeft w:val="1166"/>
          <w:marRight w:val="0"/>
          <w:marTop w:val="96"/>
          <w:marBottom w:val="0"/>
          <w:divBdr>
            <w:top w:val="none" w:sz="0" w:space="0" w:color="auto"/>
            <w:left w:val="none" w:sz="0" w:space="0" w:color="auto"/>
            <w:bottom w:val="none" w:sz="0" w:space="0" w:color="auto"/>
            <w:right w:val="none" w:sz="0" w:space="0" w:color="auto"/>
          </w:divBdr>
        </w:div>
        <w:div w:id="1623611990">
          <w:marLeft w:val="547"/>
          <w:marRight w:val="0"/>
          <w:marTop w:val="106"/>
          <w:marBottom w:val="0"/>
          <w:divBdr>
            <w:top w:val="none" w:sz="0" w:space="0" w:color="auto"/>
            <w:left w:val="none" w:sz="0" w:space="0" w:color="auto"/>
            <w:bottom w:val="none" w:sz="0" w:space="0" w:color="auto"/>
            <w:right w:val="none" w:sz="0" w:space="0" w:color="auto"/>
          </w:divBdr>
        </w:div>
        <w:div w:id="705636923">
          <w:marLeft w:val="547"/>
          <w:marRight w:val="0"/>
          <w:marTop w:val="106"/>
          <w:marBottom w:val="0"/>
          <w:divBdr>
            <w:top w:val="none" w:sz="0" w:space="0" w:color="auto"/>
            <w:left w:val="none" w:sz="0" w:space="0" w:color="auto"/>
            <w:bottom w:val="none" w:sz="0" w:space="0" w:color="auto"/>
            <w:right w:val="none" w:sz="0" w:space="0" w:color="auto"/>
          </w:divBdr>
        </w:div>
        <w:div w:id="837843762">
          <w:marLeft w:val="547"/>
          <w:marRight w:val="0"/>
          <w:marTop w:val="106"/>
          <w:marBottom w:val="0"/>
          <w:divBdr>
            <w:top w:val="none" w:sz="0" w:space="0" w:color="auto"/>
            <w:left w:val="none" w:sz="0" w:space="0" w:color="auto"/>
            <w:bottom w:val="none" w:sz="0" w:space="0" w:color="auto"/>
            <w:right w:val="none" w:sz="0" w:space="0" w:color="auto"/>
          </w:divBdr>
        </w:div>
        <w:div w:id="1664579904">
          <w:marLeft w:val="1166"/>
          <w:marRight w:val="0"/>
          <w:marTop w:val="96"/>
          <w:marBottom w:val="0"/>
          <w:divBdr>
            <w:top w:val="none" w:sz="0" w:space="0" w:color="auto"/>
            <w:left w:val="none" w:sz="0" w:space="0" w:color="auto"/>
            <w:bottom w:val="none" w:sz="0" w:space="0" w:color="auto"/>
            <w:right w:val="none" w:sz="0" w:space="0" w:color="auto"/>
          </w:divBdr>
        </w:div>
        <w:div w:id="935409826">
          <w:marLeft w:val="1166"/>
          <w:marRight w:val="0"/>
          <w:marTop w:val="96"/>
          <w:marBottom w:val="0"/>
          <w:divBdr>
            <w:top w:val="none" w:sz="0" w:space="0" w:color="auto"/>
            <w:left w:val="none" w:sz="0" w:space="0" w:color="auto"/>
            <w:bottom w:val="none" w:sz="0" w:space="0" w:color="auto"/>
            <w:right w:val="none" w:sz="0" w:space="0" w:color="auto"/>
          </w:divBdr>
        </w:div>
        <w:div w:id="1064720000">
          <w:marLeft w:val="547"/>
          <w:marRight w:val="0"/>
          <w:marTop w:val="106"/>
          <w:marBottom w:val="0"/>
          <w:divBdr>
            <w:top w:val="none" w:sz="0" w:space="0" w:color="auto"/>
            <w:left w:val="none" w:sz="0" w:space="0" w:color="auto"/>
            <w:bottom w:val="none" w:sz="0" w:space="0" w:color="auto"/>
            <w:right w:val="none" w:sz="0" w:space="0" w:color="auto"/>
          </w:divBdr>
        </w:div>
      </w:divsChild>
    </w:div>
    <w:div w:id="325984733">
      <w:bodyDiv w:val="1"/>
      <w:marLeft w:val="0"/>
      <w:marRight w:val="0"/>
      <w:marTop w:val="0"/>
      <w:marBottom w:val="0"/>
      <w:divBdr>
        <w:top w:val="none" w:sz="0" w:space="0" w:color="auto"/>
        <w:left w:val="none" w:sz="0" w:space="0" w:color="auto"/>
        <w:bottom w:val="none" w:sz="0" w:space="0" w:color="auto"/>
        <w:right w:val="none" w:sz="0" w:space="0" w:color="auto"/>
      </w:divBdr>
      <w:divsChild>
        <w:div w:id="1230843604">
          <w:marLeft w:val="1166"/>
          <w:marRight w:val="0"/>
          <w:marTop w:val="96"/>
          <w:marBottom w:val="0"/>
          <w:divBdr>
            <w:top w:val="none" w:sz="0" w:space="0" w:color="auto"/>
            <w:left w:val="none" w:sz="0" w:space="0" w:color="auto"/>
            <w:bottom w:val="none" w:sz="0" w:space="0" w:color="auto"/>
            <w:right w:val="none" w:sz="0" w:space="0" w:color="auto"/>
          </w:divBdr>
        </w:div>
      </w:divsChild>
    </w:div>
    <w:div w:id="356392480">
      <w:bodyDiv w:val="1"/>
      <w:marLeft w:val="0"/>
      <w:marRight w:val="0"/>
      <w:marTop w:val="0"/>
      <w:marBottom w:val="0"/>
      <w:divBdr>
        <w:top w:val="none" w:sz="0" w:space="0" w:color="auto"/>
        <w:left w:val="none" w:sz="0" w:space="0" w:color="auto"/>
        <w:bottom w:val="none" w:sz="0" w:space="0" w:color="auto"/>
        <w:right w:val="none" w:sz="0" w:space="0" w:color="auto"/>
      </w:divBdr>
      <w:divsChild>
        <w:div w:id="1881169273">
          <w:marLeft w:val="1166"/>
          <w:marRight w:val="0"/>
          <w:marTop w:val="72"/>
          <w:marBottom w:val="0"/>
          <w:divBdr>
            <w:top w:val="none" w:sz="0" w:space="0" w:color="auto"/>
            <w:left w:val="none" w:sz="0" w:space="0" w:color="auto"/>
            <w:bottom w:val="none" w:sz="0" w:space="0" w:color="auto"/>
            <w:right w:val="none" w:sz="0" w:space="0" w:color="auto"/>
          </w:divBdr>
        </w:div>
      </w:divsChild>
    </w:div>
    <w:div w:id="398479953">
      <w:bodyDiv w:val="1"/>
      <w:marLeft w:val="0"/>
      <w:marRight w:val="0"/>
      <w:marTop w:val="0"/>
      <w:marBottom w:val="0"/>
      <w:divBdr>
        <w:top w:val="none" w:sz="0" w:space="0" w:color="auto"/>
        <w:left w:val="none" w:sz="0" w:space="0" w:color="auto"/>
        <w:bottom w:val="none" w:sz="0" w:space="0" w:color="auto"/>
        <w:right w:val="none" w:sz="0" w:space="0" w:color="auto"/>
      </w:divBdr>
      <w:divsChild>
        <w:div w:id="511340009">
          <w:marLeft w:val="1166"/>
          <w:marRight w:val="0"/>
          <w:marTop w:val="86"/>
          <w:marBottom w:val="0"/>
          <w:divBdr>
            <w:top w:val="none" w:sz="0" w:space="0" w:color="auto"/>
            <w:left w:val="none" w:sz="0" w:space="0" w:color="auto"/>
            <w:bottom w:val="none" w:sz="0" w:space="0" w:color="auto"/>
            <w:right w:val="none" w:sz="0" w:space="0" w:color="auto"/>
          </w:divBdr>
        </w:div>
        <w:div w:id="820118622">
          <w:marLeft w:val="1714"/>
          <w:marRight w:val="0"/>
          <w:marTop w:val="72"/>
          <w:marBottom w:val="0"/>
          <w:divBdr>
            <w:top w:val="none" w:sz="0" w:space="0" w:color="auto"/>
            <w:left w:val="none" w:sz="0" w:space="0" w:color="auto"/>
            <w:bottom w:val="none" w:sz="0" w:space="0" w:color="auto"/>
            <w:right w:val="none" w:sz="0" w:space="0" w:color="auto"/>
          </w:divBdr>
        </w:div>
        <w:div w:id="80030258">
          <w:marLeft w:val="1166"/>
          <w:marRight w:val="0"/>
          <w:marTop w:val="86"/>
          <w:marBottom w:val="0"/>
          <w:divBdr>
            <w:top w:val="none" w:sz="0" w:space="0" w:color="auto"/>
            <w:left w:val="none" w:sz="0" w:space="0" w:color="auto"/>
            <w:bottom w:val="none" w:sz="0" w:space="0" w:color="auto"/>
            <w:right w:val="none" w:sz="0" w:space="0" w:color="auto"/>
          </w:divBdr>
        </w:div>
        <w:div w:id="1517503061">
          <w:marLeft w:val="1714"/>
          <w:marRight w:val="0"/>
          <w:marTop w:val="72"/>
          <w:marBottom w:val="0"/>
          <w:divBdr>
            <w:top w:val="none" w:sz="0" w:space="0" w:color="auto"/>
            <w:left w:val="none" w:sz="0" w:space="0" w:color="auto"/>
            <w:bottom w:val="none" w:sz="0" w:space="0" w:color="auto"/>
            <w:right w:val="none" w:sz="0" w:space="0" w:color="auto"/>
          </w:divBdr>
        </w:div>
        <w:div w:id="1500535599">
          <w:marLeft w:val="1166"/>
          <w:marRight w:val="0"/>
          <w:marTop w:val="86"/>
          <w:marBottom w:val="0"/>
          <w:divBdr>
            <w:top w:val="none" w:sz="0" w:space="0" w:color="auto"/>
            <w:left w:val="none" w:sz="0" w:space="0" w:color="auto"/>
            <w:bottom w:val="none" w:sz="0" w:space="0" w:color="auto"/>
            <w:right w:val="none" w:sz="0" w:space="0" w:color="auto"/>
          </w:divBdr>
        </w:div>
        <w:div w:id="1100489901">
          <w:marLeft w:val="1714"/>
          <w:marRight w:val="0"/>
          <w:marTop w:val="72"/>
          <w:marBottom w:val="0"/>
          <w:divBdr>
            <w:top w:val="none" w:sz="0" w:space="0" w:color="auto"/>
            <w:left w:val="none" w:sz="0" w:space="0" w:color="auto"/>
            <w:bottom w:val="none" w:sz="0" w:space="0" w:color="auto"/>
            <w:right w:val="none" w:sz="0" w:space="0" w:color="auto"/>
          </w:divBdr>
        </w:div>
        <w:div w:id="421612665">
          <w:marLeft w:val="2246"/>
          <w:marRight w:val="0"/>
          <w:marTop w:val="62"/>
          <w:marBottom w:val="0"/>
          <w:divBdr>
            <w:top w:val="none" w:sz="0" w:space="0" w:color="auto"/>
            <w:left w:val="none" w:sz="0" w:space="0" w:color="auto"/>
            <w:bottom w:val="none" w:sz="0" w:space="0" w:color="auto"/>
            <w:right w:val="none" w:sz="0" w:space="0" w:color="auto"/>
          </w:divBdr>
        </w:div>
        <w:div w:id="1853257221">
          <w:marLeft w:val="1714"/>
          <w:marRight w:val="0"/>
          <w:marTop w:val="72"/>
          <w:marBottom w:val="0"/>
          <w:divBdr>
            <w:top w:val="none" w:sz="0" w:space="0" w:color="auto"/>
            <w:left w:val="none" w:sz="0" w:space="0" w:color="auto"/>
            <w:bottom w:val="none" w:sz="0" w:space="0" w:color="auto"/>
            <w:right w:val="none" w:sz="0" w:space="0" w:color="auto"/>
          </w:divBdr>
        </w:div>
        <w:div w:id="1525168506">
          <w:marLeft w:val="2246"/>
          <w:marRight w:val="0"/>
          <w:marTop w:val="62"/>
          <w:marBottom w:val="0"/>
          <w:divBdr>
            <w:top w:val="none" w:sz="0" w:space="0" w:color="auto"/>
            <w:left w:val="none" w:sz="0" w:space="0" w:color="auto"/>
            <w:bottom w:val="none" w:sz="0" w:space="0" w:color="auto"/>
            <w:right w:val="none" w:sz="0" w:space="0" w:color="auto"/>
          </w:divBdr>
        </w:div>
      </w:divsChild>
    </w:div>
    <w:div w:id="402485157">
      <w:bodyDiv w:val="1"/>
      <w:marLeft w:val="0"/>
      <w:marRight w:val="0"/>
      <w:marTop w:val="0"/>
      <w:marBottom w:val="0"/>
      <w:divBdr>
        <w:top w:val="none" w:sz="0" w:space="0" w:color="auto"/>
        <w:left w:val="none" w:sz="0" w:space="0" w:color="auto"/>
        <w:bottom w:val="none" w:sz="0" w:space="0" w:color="auto"/>
        <w:right w:val="none" w:sz="0" w:space="0" w:color="auto"/>
      </w:divBdr>
      <w:divsChild>
        <w:div w:id="307518269">
          <w:marLeft w:val="547"/>
          <w:marRight w:val="0"/>
          <w:marTop w:val="154"/>
          <w:marBottom w:val="0"/>
          <w:divBdr>
            <w:top w:val="none" w:sz="0" w:space="0" w:color="auto"/>
            <w:left w:val="none" w:sz="0" w:space="0" w:color="auto"/>
            <w:bottom w:val="none" w:sz="0" w:space="0" w:color="auto"/>
            <w:right w:val="none" w:sz="0" w:space="0" w:color="auto"/>
          </w:divBdr>
        </w:div>
        <w:div w:id="681126980">
          <w:marLeft w:val="1166"/>
          <w:marRight w:val="0"/>
          <w:marTop w:val="134"/>
          <w:marBottom w:val="0"/>
          <w:divBdr>
            <w:top w:val="none" w:sz="0" w:space="0" w:color="auto"/>
            <w:left w:val="none" w:sz="0" w:space="0" w:color="auto"/>
            <w:bottom w:val="none" w:sz="0" w:space="0" w:color="auto"/>
            <w:right w:val="none" w:sz="0" w:space="0" w:color="auto"/>
          </w:divBdr>
        </w:div>
        <w:div w:id="1423986386">
          <w:marLeft w:val="1166"/>
          <w:marRight w:val="0"/>
          <w:marTop w:val="134"/>
          <w:marBottom w:val="0"/>
          <w:divBdr>
            <w:top w:val="none" w:sz="0" w:space="0" w:color="auto"/>
            <w:left w:val="none" w:sz="0" w:space="0" w:color="auto"/>
            <w:bottom w:val="none" w:sz="0" w:space="0" w:color="auto"/>
            <w:right w:val="none" w:sz="0" w:space="0" w:color="auto"/>
          </w:divBdr>
        </w:div>
        <w:div w:id="284310569">
          <w:marLeft w:val="1166"/>
          <w:marRight w:val="0"/>
          <w:marTop w:val="134"/>
          <w:marBottom w:val="0"/>
          <w:divBdr>
            <w:top w:val="none" w:sz="0" w:space="0" w:color="auto"/>
            <w:left w:val="none" w:sz="0" w:space="0" w:color="auto"/>
            <w:bottom w:val="none" w:sz="0" w:space="0" w:color="auto"/>
            <w:right w:val="none" w:sz="0" w:space="0" w:color="auto"/>
          </w:divBdr>
        </w:div>
      </w:divsChild>
    </w:div>
    <w:div w:id="463235919">
      <w:bodyDiv w:val="1"/>
      <w:marLeft w:val="0"/>
      <w:marRight w:val="0"/>
      <w:marTop w:val="0"/>
      <w:marBottom w:val="0"/>
      <w:divBdr>
        <w:top w:val="none" w:sz="0" w:space="0" w:color="auto"/>
        <w:left w:val="none" w:sz="0" w:space="0" w:color="auto"/>
        <w:bottom w:val="none" w:sz="0" w:space="0" w:color="auto"/>
        <w:right w:val="none" w:sz="0" w:space="0" w:color="auto"/>
      </w:divBdr>
      <w:divsChild>
        <w:div w:id="1689679173">
          <w:marLeft w:val="1714"/>
          <w:marRight w:val="0"/>
          <w:marTop w:val="91"/>
          <w:marBottom w:val="0"/>
          <w:divBdr>
            <w:top w:val="none" w:sz="0" w:space="0" w:color="auto"/>
            <w:left w:val="none" w:sz="0" w:space="0" w:color="auto"/>
            <w:bottom w:val="none" w:sz="0" w:space="0" w:color="auto"/>
            <w:right w:val="none" w:sz="0" w:space="0" w:color="auto"/>
          </w:divBdr>
        </w:div>
        <w:div w:id="330109684">
          <w:marLeft w:val="1714"/>
          <w:marRight w:val="0"/>
          <w:marTop w:val="91"/>
          <w:marBottom w:val="0"/>
          <w:divBdr>
            <w:top w:val="none" w:sz="0" w:space="0" w:color="auto"/>
            <w:left w:val="none" w:sz="0" w:space="0" w:color="auto"/>
            <w:bottom w:val="none" w:sz="0" w:space="0" w:color="auto"/>
            <w:right w:val="none" w:sz="0" w:space="0" w:color="auto"/>
          </w:divBdr>
        </w:div>
      </w:divsChild>
    </w:div>
    <w:div w:id="545724336">
      <w:bodyDiv w:val="1"/>
      <w:marLeft w:val="0"/>
      <w:marRight w:val="0"/>
      <w:marTop w:val="0"/>
      <w:marBottom w:val="0"/>
      <w:divBdr>
        <w:top w:val="none" w:sz="0" w:space="0" w:color="auto"/>
        <w:left w:val="none" w:sz="0" w:space="0" w:color="auto"/>
        <w:bottom w:val="none" w:sz="0" w:space="0" w:color="auto"/>
        <w:right w:val="none" w:sz="0" w:space="0" w:color="auto"/>
      </w:divBdr>
      <w:divsChild>
        <w:div w:id="2026319101">
          <w:marLeft w:val="547"/>
          <w:marRight w:val="0"/>
          <w:marTop w:val="144"/>
          <w:marBottom w:val="0"/>
          <w:divBdr>
            <w:top w:val="none" w:sz="0" w:space="0" w:color="auto"/>
            <w:left w:val="none" w:sz="0" w:space="0" w:color="auto"/>
            <w:bottom w:val="none" w:sz="0" w:space="0" w:color="auto"/>
            <w:right w:val="none" w:sz="0" w:space="0" w:color="auto"/>
          </w:divBdr>
        </w:div>
        <w:div w:id="2101294176">
          <w:marLeft w:val="1166"/>
          <w:marRight w:val="0"/>
          <w:marTop w:val="125"/>
          <w:marBottom w:val="0"/>
          <w:divBdr>
            <w:top w:val="none" w:sz="0" w:space="0" w:color="auto"/>
            <w:left w:val="none" w:sz="0" w:space="0" w:color="auto"/>
            <w:bottom w:val="none" w:sz="0" w:space="0" w:color="auto"/>
            <w:right w:val="none" w:sz="0" w:space="0" w:color="auto"/>
          </w:divBdr>
        </w:div>
        <w:div w:id="1437170342">
          <w:marLeft w:val="547"/>
          <w:marRight w:val="0"/>
          <w:marTop w:val="144"/>
          <w:marBottom w:val="0"/>
          <w:divBdr>
            <w:top w:val="none" w:sz="0" w:space="0" w:color="auto"/>
            <w:left w:val="none" w:sz="0" w:space="0" w:color="auto"/>
            <w:bottom w:val="none" w:sz="0" w:space="0" w:color="auto"/>
            <w:right w:val="none" w:sz="0" w:space="0" w:color="auto"/>
          </w:divBdr>
        </w:div>
        <w:div w:id="1487240155">
          <w:marLeft w:val="1166"/>
          <w:marRight w:val="0"/>
          <w:marTop w:val="125"/>
          <w:marBottom w:val="0"/>
          <w:divBdr>
            <w:top w:val="none" w:sz="0" w:space="0" w:color="auto"/>
            <w:left w:val="none" w:sz="0" w:space="0" w:color="auto"/>
            <w:bottom w:val="none" w:sz="0" w:space="0" w:color="auto"/>
            <w:right w:val="none" w:sz="0" w:space="0" w:color="auto"/>
          </w:divBdr>
        </w:div>
      </w:divsChild>
    </w:div>
    <w:div w:id="586809462">
      <w:bodyDiv w:val="1"/>
      <w:marLeft w:val="0"/>
      <w:marRight w:val="0"/>
      <w:marTop w:val="0"/>
      <w:marBottom w:val="0"/>
      <w:divBdr>
        <w:top w:val="none" w:sz="0" w:space="0" w:color="auto"/>
        <w:left w:val="none" w:sz="0" w:space="0" w:color="auto"/>
        <w:bottom w:val="none" w:sz="0" w:space="0" w:color="auto"/>
        <w:right w:val="none" w:sz="0" w:space="0" w:color="auto"/>
      </w:divBdr>
      <w:divsChild>
        <w:div w:id="194969971">
          <w:marLeft w:val="547"/>
          <w:marRight w:val="0"/>
          <w:marTop w:val="130"/>
          <w:marBottom w:val="0"/>
          <w:divBdr>
            <w:top w:val="none" w:sz="0" w:space="0" w:color="auto"/>
            <w:left w:val="none" w:sz="0" w:space="0" w:color="auto"/>
            <w:bottom w:val="none" w:sz="0" w:space="0" w:color="auto"/>
            <w:right w:val="none" w:sz="0" w:space="0" w:color="auto"/>
          </w:divBdr>
        </w:div>
        <w:div w:id="781266458">
          <w:marLeft w:val="1166"/>
          <w:marRight w:val="0"/>
          <w:marTop w:val="115"/>
          <w:marBottom w:val="0"/>
          <w:divBdr>
            <w:top w:val="none" w:sz="0" w:space="0" w:color="auto"/>
            <w:left w:val="none" w:sz="0" w:space="0" w:color="auto"/>
            <w:bottom w:val="none" w:sz="0" w:space="0" w:color="auto"/>
            <w:right w:val="none" w:sz="0" w:space="0" w:color="auto"/>
          </w:divBdr>
        </w:div>
        <w:div w:id="741830985">
          <w:marLeft w:val="1166"/>
          <w:marRight w:val="0"/>
          <w:marTop w:val="115"/>
          <w:marBottom w:val="0"/>
          <w:divBdr>
            <w:top w:val="none" w:sz="0" w:space="0" w:color="auto"/>
            <w:left w:val="none" w:sz="0" w:space="0" w:color="auto"/>
            <w:bottom w:val="none" w:sz="0" w:space="0" w:color="auto"/>
            <w:right w:val="none" w:sz="0" w:space="0" w:color="auto"/>
          </w:divBdr>
        </w:div>
        <w:div w:id="395398246">
          <w:marLeft w:val="547"/>
          <w:marRight w:val="0"/>
          <w:marTop w:val="130"/>
          <w:marBottom w:val="0"/>
          <w:divBdr>
            <w:top w:val="none" w:sz="0" w:space="0" w:color="auto"/>
            <w:left w:val="none" w:sz="0" w:space="0" w:color="auto"/>
            <w:bottom w:val="none" w:sz="0" w:space="0" w:color="auto"/>
            <w:right w:val="none" w:sz="0" w:space="0" w:color="auto"/>
          </w:divBdr>
        </w:div>
        <w:div w:id="9259855">
          <w:marLeft w:val="1166"/>
          <w:marRight w:val="0"/>
          <w:marTop w:val="115"/>
          <w:marBottom w:val="0"/>
          <w:divBdr>
            <w:top w:val="none" w:sz="0" w:space="0" w:color="auto"/>
            <w:left w:val="none" w:sz="0" w:space="0" w:color="auto"/>
            <w:bottom w:val="none" w:sz="0" w:space="0" w:color="auto"/>
            <w:right w:val="none" w:sz="0" w:space="0" w:color="auto"/>
          </w:divBdr>
        </w:div>
        <w:div w:id="1170483809">
          <w:marLeft w:val="1166"/>
          <w:marRight w:val="0"/>
          <w:marTop w:val="115"/>
          <w:marBottom w:val="0"/>
          <w:divBdr>
            <w:top w:val="none" w:sz="0" w:space="0" w:color="auto"/>
            <w:left w:val="none" w:sz="0" w:space="0" w:color="auto"/>
            <w:bottom w:val="none" w:sz="0" w:space="0" w:color="auto"/>
            <w:right w:val="none" w:sz="0" w:space="0" w:color="auto"/>
          </w:divBdr>
        </w:div>
        <w:div w:id="1412041181">
          <w:marLeft w:val="1714"/>
          <w:marRight w:val="0"/>
          <w:marTop w:val="96"/>
          <w:marBottom w:val="0"/>
          <w:divBdr>
            <w:top w:val="none" w:sz="0" w:space="0" w:color="auto"/>
            <w:left w:val="none" w:sz="0" w:space="0" w:color="auto"/>
            <w:bottom w:val="none" w:sz="0" w:space="0" w:color="auto"/>
            <w:right w:val="none" w:sz="0" w:space="0" w:color="auto"/>
          </w:divBdr>
        </w:div>
        <w:div w:id="11616184">
          <w:marLeft w:val="1714"/>
          <w:marRight w:val="0"/>
          <w:marTop w:val="96"/>
          <w:marBottom w:val="0"/>
          <w:divBdr>
            <w:top w:val="none" w:sz="0" w:space="0" w:color="auto"/>
            <w:left w:val="none" w:sz="0" w:space="0" w:color="auto"/>
            <w:bottom w:val="none" w:sz="0" w:space="0" w:color="auto"/>
            <w:right w:val="none" w:sz="0" w:space="0" w:color="auto"/>
          </w:divBdr>
        </w:div>
      </w:divsChild>
    </w:div>
    <w:div w:id="611130178">
      <w:bodyDiv w:val="1"/>
      <w:marLeft w:val="0"/>
      <w:marRight w:val="0"/>
      <w:marTop w:val="0"/>
      <w:marBottom w:val="0"/>
      <w:divBdr>
        <w:top w:val="none" w:sz="0" w:space="0" w:color="auto"/>
        <w:left w:val="none" w:sz="0" w:space="0" w:color="auto"/>
        <w:bottom w:val="none" w:sz="0" w:space="0" w:color="auto"/>
        <w:right w:val="none" w:sz="0" w:space="0" w:color="auto"/>
      </w:divBdr>
      <w:divsChild>
        <w:div w:id="1937320227">
          <w:marLeft w:val="547"/>
          <w:marRight w:val="0"/>
          <w:marTop w:val="72"/>
          <w:marBottom w:val="0"/>
          <w:divBdr>
            <w:top w:val="none" w:sz="0" w:space="0" w:color="auto"/>
            <w:left w:val="none" w:sz="0" w:space="0" w:color="auto"/>
            <w:bottom w:val="none" w:sz="0" w:space="0" w:color="auto"/>
            <w:right w:val="none" w:sz="0" w:space="0" w:color="auto"/>
          </w:divBdr>
        </w:div>
        <w:div w:id="1182888748">
          <w:marLeft w:val="1166"/>
          <w:marRight w:val="0"/>
          <w:marTop w:val="62"/>
          <w:marBottom w:val="0"/>
          <w:divBdr>
            <w:top w:val="none" w:sz="0" w:space="0" w:color="auto"/>
            <w:left w:val="none" w:sz="0" w:space="0" w:color="auto"/>
            <w:bottom w:val="none" w:sz="0" w:space="0" w:color="auto"/>
            <w:right w:val="none" w:sz="0" w:space="0" w:color="auto"/>
          </w:divBdr>
        </w:div>
        <w:div w:id="195776600">
          <w:marLeft w:val="1166"/>
          <w:marRight w:val="0"/>
          <w:marTop w:val="62"/>
          <w:marBottom w:val="0"/>
          <w:divBdr>
            <w:top w:val="none" w:sz="0" w:space="0" w:color="auto"/>
            <w:left w:val="none" w:sz="0" w:space="0" w:color="auto"/>
            <w:bottom w:val="none" w:sz="0" w:space="0" w:color="auto"/>
            <w:right w:val="none" w:sz="0" w:space="0" w:color="auto"/>
          </w:divBdr>
        </w:div>
        <w:div w:id="1670333012">
          <w:marLeft w:val="547"/>
          <w:marRight w:val="0"/>
          <w:marTop w:val="72"/>
          <w:marBottom w:val="0"/>
          <w:divBdr>
            <w:top w:val="none" w:sz="0" w:space="0" w:color="auto"/>
            <w:left w:val="none" w:sz="0" w:space="0" w:color="auto"/>
            <w:bottom w:val="none" w:sz="0" w:space="0" w:color="auto"/>
            <w:right w:val="none" w:sz="0" w:space="0" w:color="auto"/>
          </w:divBdr>
        </w:div>
        <w:div w:id="1038436985">
          <w:marLeft w:val="1166"/>
          <w:marRight w:val="0"/>
          <w:marTop w:val="62"/>
          <w:marBottom w:val="0"/>
          <w:divBdr>
            <w:top w:val="none" w:sz="0" w:space="0" w:color="auto"/>
            <w:left w:val="none" w:sz="0" w:space="0" w:color="auto"/>
            <w:bottom w:val="none" w:sz="0" w:space="0" w:color="auto"/>
            <w:right w:val="none" w:sz="0" w:space="0" w:color="auto"/>
          </w:divBdr>
        </w:div>
        <w:div w:id="824584583">
          <w:marLeft w:val="1166"/>
          <w:marRight w:val="0"/>
          <w:marTop w:val="62"/>
          <w:marBottom w:val="0"/>
          <w:divBdr>
            <w:top w:val="none" w:sz="0" w:space="0" w:color="auto"/>
            <w:left w:val="none" w:sz="0" w:space="0" w:color="auto"/>
            <w:bottom w:val="none" w:sz="0" w:space="0" w:color="auto"/>
            <w:right w:val="none" w:sz="0" w:space="0" w:color="auto"/>
          </w:divBdr>
        </w:div>
        <w:div w:id="837307465">
          <w:marLeft w:val="1166"/>
          <w:marRight w:val="0"/>
          <w:marTop w:val="62"/>
          <w:marBottom w:val="0"/>
          <w:divBdr>
            <w:top w:val="none" w:sz="0" w:space="0" w:color="auto"/>
            <w:left w:val="none" w:sz="0" w:space="0" w:color="auto"/>
            <w:bottom w:val="none" w:sz="0" w:space="0" w:color="auto"/>
            <w:right w:val="none" w:sz="0" w:space="0" w:color="auto"/>
          </w:divBdr>
        </w:div>
        <w:div w:id="561715643">
          <w:marLeft w:val="547"/>
          <w:marRight w:val="0"/>
          <w:marTop w:val="72"/>
          <w:marBottom w:val="0"/>
          <w:divBdr>
            <w:top w:val="none" w:sz="0" w:space="0" w:color="auto"/>
            <w:left w:val="none" w:sz="0" w:space="0" w:color="auto"/>
            <w:bottom w:val="none" w:sz="0" w:space="0" w:color="auto"/>
            <w:right w:val="none" w:sz="0" w:space="0" w:color="auto"/>
          </w:divBdr>
        </w:div>
        <w:div w:id="558133313">
          <w:marLeft w:val="1166"/>
          <w:marRight w:val="0"/>
          <w:marTop w:val="62"/>
          <w:marBottom w:val="0"/>
          <w:divBdr>
            <w:top w:val="none" w:sz="0" w:space="0" w:color="auto"/>
            <w:left w:val="none" w:sz="0" w:space="0" w:color="auto"/>
            <w:bottom w:val="none" w:sz="0" w:space="0" w:color="auto"/>
            <w:right w:val="none" w:sz="0" w:space="0" w:color="auto"/>
          </w:divBdr>
        </w:div>
        <w:div w:id="235363958">
          <w:marLeft w:val="1166"/>
          <w:marRight w:val="0"/>
          <w:marTop w:val="62"/>
          <w:marBottom w:val="0"/>
          <w:divBdr>
            <w:top w:val="none" w:sz="0" w:space="0" w:color="auto"/>
            <w:left w:val="none" w:sz="0" w:space="0" w:color="auto"/>
            <w:bottom w:val="none" w:sz="0" w:space="0" w:color="auto"/>
            <w:right w:val="none" w:sz="0" w:space="0" w:color="auto"/>
          </w:divBdr>
        </w:div>
        <w:div w:id="191960711">
          <w:marLeft w:val="547"/>
          <w:marRight w:val="0"/>
          <w:marTop w:val="72"/>
          <w:marBottom w:val="0"/>
          <w:divBdr>
            <w:top w:val="none" w:sz="0" w:space="0" w:color="auto"/>
            <w:left w:val="none" w:sz="0" w:space="0" w:color="auto"/>
            <w:bottom w:val="none" w:sz="0" w:space="0" w:color="auto"/>
            <w:right w:val="none" w:sz="0" w:space="0" w:color="auto"/>
          </w:divBdr>
        </w:div>
        <w:div w:id="1263340253">
          <w:marLeft w:val="1166"/>
          <w:marRight w:val="0"/>
          <w:marTop w:val="62"/>
          <w:marBottom w:val="0"/>
          <w:divBdr>
            <w:top w:val="none" w:sz="0" w:space="0" w:color="auto"/>
            <w:left w:val="none" w:sz="0" w:space="0" w:color="auto"/>
            <w:bottom w:val="none" w:sz="0" w:space="0" w:color="auto"/>
            <w:right w:val="none" w:sz="0" w:space="0" w:color="auto"/>
          </w:divBdr>
        </w:div>
        <w:div w:id="1503932033">
          <w:marLeft w:val="547"/>
          <w:marRight w:val="0"/>
          <w:marTop w:val="72"/>
          <w:marBottom w:val="0"/>
          <w:divBdr>
            <w:top w:val="none" w:sz="0" w:space="0" w:color="auto"/>
            <w:left w:val="none" w:sz="0" w:space="0" w:color="auto"/>
            <w:bottom w:val="none" w:sz="0" w:space="0" w:color="auto"/>
            <w:right w:val="none" w:sz="0" w:space="0" w:color="auto"/>
          </w:divBdr>
        </w:div>
        <w:div w:id="244076040">
          <w:marLeft w:val="1166"/>
          <w:marRight w:val="0"/>
          <w:marTop w:val="62"/>
          <w:marBottom w:val="0"/>
          <w:divBdr>
            <w:top w:val="none" w:sz="0" w:space="0" w:color="auto"/>
            <w:left w:val="none" w:sz="0" w:space="0" w:color="auto"/>
            <w:bottom w:val="none" w:sz="0" w:space="0" w:color="auto"/>
            <w:right w:val="none" w:sz="0" w:space="0" w:color="auto"/>
          </w:divBdr>
        </w:div>
        <w:div w:id="832796895">
          <w:marLeft w:val="547"/>
          <w:marRight w:val="0"/>
          <w:marTop w:val="72"/>
          <w:marBottom w:val="0"/>
          <w:divBdr>
            <w:top w:val="none" w:sz="0" w:space="0" w:color="auto"/>
            <w:left w:val="none" w:sz="0" w:space="0" w:color="auto"/>
            <w:bottom w:val="none" w:sz="0" w:space="0" w:color="auto"/>
            <w:right w:val="none" w:sz="0" w:space="0" w:color="auto"/>
          </w:divBdr>
        </w:div>
        <w:div w:id="955023126">
          <w:marLeft w:val="1166"/>
          <w:marRight w:val="0"/>
          <w:marTop w:val="62"/>
          <w:marBottom w:val="0"/>
          <w:divBdr>
            <w:top w:val="none" w:sz="0" w:space="0" w:color="auto"/>
            <w:left w:val="none" w:sz="0" w:space="0" w:color="auto"/>
            <w:bottom w:val="none" w:sz="0" w:space="0" w:color="auto"/>
            <w:right w:val="none" w:sz="0" w:space="0" w:color="auto"/>
          </w:divBdr>
        </w:div>
        <w:div w:id="465123860">
          <w:marLeft w:val="547"/>
          <w:marRight w:val="0"/>
          <w:marTop w:val="72"/>
          <w:marBottom w:val="0"/>
          <w:divBdr>
            <w:top w:val="none" w:sz="0" w:space="0" w:color="auto"/>
            <w:left w:val="none" w:sz="0" w:space="0" w:color="auto"/>
            <w:bottom w:val="none" w:sz="0" w:space="0" w:color="auto"/>
            <w:right w:val="none" w:sz="0" w:space="0" w:color="auto"/>
          </w:divBdr>
        </w:div>
        <w:div w:id="973144752">
          <w:marLeft w:val="1166"/>
          <w:marRight w:val="0"/>
          <w:marTop w:val="62"/>
          <w:marBottom w:val="0"/>
          <w:divBdr>
            <w:top w:val="none" w:sz="0" w:space="0" w:color="auto"/>
            <w:left w:val="none" w:sz="0" w:space="0" w:color="auto"/>
            <w:bottom w:val="none" w:sz="0" w:space="0" w:color="auto"/>
            <w:right w:val="none" w:sz="0" w:space="0" w:color="auto"/>
          </w:divBdr>
        </w:div>
        <w:div w:id="711029636">
          <w:marLeft w:val="547"/>
          <w:marRight w:val="0"/>
          <w:marTop w:val="72"/>
          <w:marBottom w:val="0"/>
          <w:divBdr>
            <w:top w:val="none" w:sz="0" w:space="0" w:color="auto"/>
            <w:left w:val="none" w:sz="0" w:space="0" w:color="auto"/>
            <w:bottom w:val="none" w:sz="0" w:space="0" w:color="auto"/>
            <w:right w:val="none" w:sz="0" w:space="0" w:color="auto"/>
          </w:divBdr>
        </w:div>
        <w:div w:id="1152602940">
          <w:marLeft w:val="1166"/>
          <w:marRight w:val="0"/>
          <w:marTop w:val="62"/>
          <w:marBottom w:val="0"/>
          <w:divBdr>
            <w:top w:val="none" w:sz="0" w:space="0" w:color="auto"/>
            <w:left w:val="none" w:sz="0" w:space="0" w:color="auto"/>
            <w:bottom w:val="none" w:sz="0" w:space="0" w:color="auto"/>
            <w:right w:val="none" w:sz="0" w:space="0" w:color="auto"/>
          </w:divBdr>
        </w:div>
        <w:div w:id="1199586943">
          <w:marLeft w:val="1166"/>
          <w:marRight w:val="0"/>
          <w:marTop w:val="62"/>
          <w:marBottom w:val="0"/>
          <w:divBdr>
            <w:top w:val="none" w:sz="0" w:space="0" w:color="auto"/>
            <w:left w:val="none" w:sz="0" w:space="0" w:color="auto"/>
            <w:bottom w:val="none" w:sz="0" w:space="0" w:color="auto"/>
            <w:right w:val="none" w:sz="0" w:space="0" w:color="auto"/>
          </w:divBdr>
        </w:div>
      </w:divsChild>
    </w:div>
    <w:div w:id="613681892">
      <w:bodyDiv w:val="1"/>
      <w:marLeft w:val="0"/>
      <w:marRight w:val="0"/>
      <w:marTop w:val="0"/>
      <w:marBottom w:val="0"/>
      <w:divBdr>
        <w:top w:val="none" w:sz="0" w:space="0" w:color="auto"/>
        <w:left w:val="none" w:sz="0" w:space="0" w:color="auto"/>
        <w:bottom w:val="none" w:sz="0" w:space="0" w:color="auto"/>
        <w:right w:val="none" w:sz="0" w:space="0" w:color="auto"/>
      </w:divBdr>
      <w:divsChild>
        <w:div w:id="1405251107">
          <w:marLeft w:val="547"/>
          <w:marRight w:val="0"/>
          <w:marTop w:val="0"/>
          <w:marBottom w:val="0"/>
          <w:divBdr>
            <w:top w:val="none" w:sz="0" w:space="0" w:color="auto"/>
            <w:left w:val="none" w:sz="0" w:space="0" w:color="auto"/>
            <w:bottom w:val="none" w:sz="0" w:space="0" w:color="auto"/>
            <w:right w:val="none" w:sz="0" w:space="0" w:color="auto"/>
          </w:divBdr>
        </w:div>
        <w:div w:id="1434783721">
          <w:marLeft w:val="547"/>
          <w:marRight w:val="0"/>
          <w:marTop w:val="0"/>
          <w:marBottom w:val="0"/>
          <w:divBdr>
            <w:top w:val="none" w:sz="0" w:space="0" w:color="auto"/>
            <w:left w:val="none" w:sz="0" w:space="0" w:color="auto"/>
            <w:bottom w:val="none" w:sz="0" w:space="0" w:color="auto"/>
            <w:right w:val="none" w:sz="0" w:space="0" w:color="auto"/>
          </w:divBdr>
        </w:div>
        <w:div w:id="1643729530">
          <w:marLeft w:val="547"/>
          <w:marRight w:val="0"/>
          <w:marTop w:val="0"/>
          <w:marBottom w:val="0"/>
          <w:divBdr>
            <w:top w:val="none" w:sz="0" w:space="0" w:color="auto"/>
            <w:left w:val="none" w:sz="0" w:space="0" w:color="auto"/>
            <w:bottom w:val="none" w:sz="0" w:space="0" w:color="auto"/>
            <w:right w:val="none" w:sz="0" w:space="0" w:color="auto"/>
          </w:divBdr>
        </w:div>
        <w:div w:id="1059986194">
          <w:marLeft w:val="547"/>
          <w:marRight w:val="0"/>
          <w:marTop w:val="0"/>
          <w:marBottom w:val="0"/>
          <w:divBdr>
            <w:top w:val="none" w:sz="0" w:space="0" w:color="auto"/>
            <w:left w:val="none" w:sz="0" w:space="0" w:color="auto"/>
            <w:bottom w:val="none" w:sz="0" w:space="0" w:color="auto"/>
            <w:right w:val="none" w:sz="0" w:space="0" w:color="auto"/>
          </w:divBdr>
        </w:div>
        <w:div w:id="249196480">
          <w:marLeft w:val="547"/>
          <w:marRight w:val="0"/>
          <w:marTop w:val="0"/>
          <w:marBottom w:val="0"/>
          <w:divBdr>
            <w:top w:val="none" w:sz="0" w:space="0" w:color="auto"/>
            <w:left w:val="none" w:sz="0" w:space="0" w:color="auto"/>
            <w:bottom w:val="none" w:sz="0" w:space="0" w:color="auto"/>
            <w:right w:val="none" w:sz="0" w:space="0" w:color="auto"/>
          </w:divBdr>
        </w:div>
        <w:div w:id="988704857">
          <w:marLeft w:val="1166"/>
          <w:marRight w:val="0"/>
          <w:marTop w:val="0"/>
          <w:marBottom w:val="0"/>
          <w:divBdr>
            <w:top w:val="none" w:sz="0" w:space="0" w:color="auto"/>
            <w:left w:val="none" w:sz="0" w:space="0" w:color="auto"/>
            <w:bottom w:val="none" w:sz="0" w:space="0" w:color="auto"/>
            <w:right w:val="none" w:sz="0" w:space="0" w:color="auto"/>
          </w:divBdr>
        </w:div>
        <w:div w:id="836116464">
          <w:marLeft w:val="1166"/>
          <w:marRight w:val="0"/>
          <w:marTop w:val="0"/>
          <w:marBottom w:val="0"/>
          <w:divBdr>
            <w:top w:val="none" w:sz="0" w:space="0" w:color="auto"/>
            <w:left w:val="none" w:sz="0" w:space="0" w:color="auto"/>
            <w:bottom w:val="none" w:sz="0" w:space="0" w:color="auto"/>
            <w:right w:val="none" w:sz="0" w:space="0" w:color="auto"/>
          </w:divBdr>
        </w:div>
        <w:div w:id="1191920135">
          <w:marLeft w:val="1166"/>
          <w:marRight w:val="0"/>
          <w:marTop w:val="0"/>
          <w:marBottom w:val="0"/>
          <w:divBdr>
            <w:top w:val="none" w:sz="0" w:space="0" w:color="auto"/>
            <w:left w:val="none" w:sz="0" w:space="0" w:color="auto"/>
            <w:bottom w:val="none" w:sz="0" w:space="0" w:color="auto"/>
            <w:right w:val="none" w:sz="0" w:space="0" w:color="auto"/>
          </w:divBdr>
        </w:div>
        <w:div w:id="290870309">
          <w:marLeft w:val="1714"/>
          <w:marRight w:val="0"/>
          <w:marTop w:val="0"/>
          <w:marBottom w:val="0"/>
          <w:divBdr>
            <w:top w:val="none" w:sz="0" w:space="0" w:color="auto"/>
            <w:left w:val="none" w:sz="0" w:space="0" w:color="auto"/>
            <w:bottom w:val="none" w:sz="0" w:space="0" w:color="auto"/>
            <w:right w:val="none" w:sz="0" w:space="0" w:color="auto"/>
          </w:divBdr>
        </w:div>
        <w:div w:id="868877223">
          <w:marLeft w:val="547"/>
          <w:marRight w:val="0"/>
          <w:marTop w:val="0"/>
          <w:marBottom w:val="0"/>
          <w:divBdr>
            <w:top w:val="none" w:sz="0" w:space="0" w:color="auto"/>
            <w:left w:val="none" w:sz="0" w:space="0" w:color="auto"/>
            <w:bottom w:val="none" w:sz="0" w:space="0" w:color="auto"/>
            <w:right w:val="none" w:sz="0" w:space="0" w:color="auto"/>
          </w:divBdr>
        </w:div>
        <w:div w:id="372073455">
          <w:marLeft w:val="1166"/>
          <w:marRight w:val="0"/>
          <w:marTop w:val="0"/>
          <w:marBottom w:val="0"/>
          <w:divBdr>
            <w:top w:val="none" w:sz="0" w:space="0" w:color="auto"/>
            <w:left w:val="none" w:sz="0" w:space="0" w:color="auto"/>
            <w:bottom w:val="none" w:sz="0" w:space="0" w:color="auto"/>
            <w:right w:val="none" w:sz="0" w:space="0" w:color="auto"/>
          </w:divBdr>
        </w:div>
        <w:div w:id="1916476879">
          <w:marLeft w:val="1166"/>
          <w:marRight w:val="0"/>
          <w:marTop w:val="0"/>
          <w:marBottom w:val="0"/>
          <w:divBdr>
            <w:top w:val="none" w:sz="0" w:space="0" w:color="auto"/>
            <w:left w:val="none" w:sz="0" w:space="0" w:color="auto"/>
            <w:bottom w:val="none" w:sz="0" w:space="0" w:color="auto"/>
            <w:right w:val="none" w:sz="0" w:space="0" w:color="auto"/>
          </w:divBdr>
        </w:div>
        <w:div w:id="634919021">
          <w:marLeft w:val="1166"/>
          <w:marRight w:val="0"/>
          <w:marTop w:val="0"/>
          <w:marBottom w:val="0"/>
          <w:divBdr>
            <w:top w:val="none" w:sz="0" w:space="0" w:color="auto"/>
            <w:left w:val="none" w:sz="0" w:space="0" w:color="auto"/>
            <w:bottom w:val="none" w:sz="0" w:space="0" w:color="auto"/>
            <w:right w:val="none" w:sz="0" w:space="0" w:color="auto"/>
          </w:divBdr>
        </w:div>
        <w:div w:id="273631458">
          <w:marLeft w:val="1166"/>
          <w:marRight w:val="0"/>
          <w:marTop w:val="0"/>
          <w:marBottom w:val="0"/>
          <w:divBdr>
            <w:top w:val="none" w:sz="0" w:space="0" w:color="auto"/>
            <w:left w:val="none" w:sz="0" w:space="0" w:color="auto"/>
            <w:bottom w:val="none" w:sz="0" w:space="0" w:color="auto"/>
            <w:right w:val="none" w:sz="0" w:space="0" w:color="auto"/>
          </w:divBdr>
        </w:div>
        <w:div w:id="857818223">
          <w:marLeft w:val="1166"/>
          <w:marRight w:val="0"/>
          <w:marTop w:val="0"/>
          <w:marBottom w:val="0"/>
          <w:divBdr>
            <w:top w:val="none" w:sz="0" w:space="0" w:color="auto"/>
            <w:left w:val="none" w:sz="0" w:space="0" w:color="auto"/>
            <w:bottom w:val="none" w:sz="0" w:space="0" w:color="auto"/>
            <w:right w:val="none" w:sz="0" w:space="0" w:color="auto"/>
          </w:divBdr>
        </w:div>
        <w:div w:id="1680086627">
          <w:marLeft w:val="1166"/>
          <w:marRight w:val="0"/>
          <w:marTop w:val="0"/>
          <w:marBottom w:val="0"/>
          <w:divBdr>
            <w:top w:val="none" w:sz="0" w:space="0" w:color="auto"/>
            <w:left w:val="none" w:sz="0" w:space="0" w:color="auto"/>
            <w:bottom w:val="none" w:sz="0" w:space="0" w:color="auto"/>
            <w:right w:val="none" w:sz="0" w:space="0" w:color="auto"/>
          </w:divBdr>
        </w:div>
        <w:div w:id="1414622443">
          <w:marLeft w:val="1166"/>
          <w:marRight w:val="0"/>
          <w:marTop w:val="0"/>
          <w:marBottom w:val="0"/>
          <w:divBdr>
            <w:top w:val="none" w:sz="0" w:space="0" w:color="auto"/>
            <w:left w:val="none" w:sz="0" w:space="0" w:color="auto"/>
            <w:bottom w:val="none" w:sz="0" w:space="0" w:color="auto"/>
            <w:right w:val="none" w:sz="0" w:space="0" w:color="auto"/>
          </w:divBdr>
        </w:div>
        <w:div w:id="648248080">
          <w:marLeft w:val="547"/>
          <w:marRight w:val="0"/>
          <w:marTop w:val="0"/>
          <w:marBottom w:val="0"/>
          <w:divBdr>
            <w:top w:val="none" w:sz="0" w:space="0" w:color="auto"/>
            <w:left w:val="none" w:sz="0" w:space="0" w:color="auto"/>
            <w:bottom w:val="none" w:sz="0" w:space="0" w:color="auto"/>
            <w:right w:val="none" w:sz="0" w:space="0" w:color="auto"/>
          </w:divBdr>
        </w:div>
        <w:div w:id="811171025">
          <w:marLeft w:val="1166"/>
          <w:marRight w:val="0"/>
          <w:marTop w:val="0"/>
          <w:marBottom w:val="0"/>
          <w:divBdr>
            <w:top w:val="none" w:sz="0" w:space="0" w:color="auto"/>
            <w:left w:val="none" w:sz="0" w:space="0" w:color="auto"/>
            <w:bottom w:val="none" w:sz="0" w:space="0" w:color="auto"/>
            <w:right w:val="none" w:sz="0" w:space="0" w:color="auto"/>
          </w:divBdr>
        </w:div>
        <w:div w:id="2017225129">
          <w:marLeft w:val="1166"/>
          <w:marRight w:val="0"/>
          <w:marTop w:val="0"/>
          <w:marBottom w:val="0"/>
          <w:divBdr>
            <w:top w:val="none" w:sz="0" w:space="0" w:color="auto"/>
            <w:left w:val="none" w:sz="0" w:space="0" w:color="auto"/>
            <w:bottom w:val="none" w:sz="0" w:space="0" w:color="auto"/>
            <w:right w:val="none" w:sz="0" w:space="0" w:color="auto"/>
          </w:divBdr>
        </w:div>
        <w:div w:id="404452121">
          <w:marLeft w:val="547"/>
          <w:marRight w:val="0"/>
          <w:marTop w:val="0"/>
          <w:marBottom w:val="0"/>
          <w:divBdr>
            <w:top w:val="none" w:sz="0" w:space="0" w:color="auto"/>
            <w:left w:val="none" w:sz="0" w:space="0" w:color="auto"/>
            <w:bottom w:val="none" w:sz="0" w:space="0" w:color="auto"/>
            <w:right w:val="none" w:sz="0" w:space="0" w:color="auto"/>
          </w:divBdr>
        </w:div>
      </w:divsChild>
    </w:div>
    <w:div w:id="666327946">
      <w:bodyDiv w:val="1"/>
      <w:marLeft w:val="0"/>
      <w:marRight w:val="0"/>
      <w:marTop w:val="0"/>
      <w:marBottom w:val="0"/>
      <w:divBdr>
        <w:top w:val="none" w:sz="0" w:space="0" w:color="auto"/>
        <w:left w:val="none" w:sz="0" w:space="0" w:color="auto"/>
        <w:bottom w:val="none" w:sz="0" w:space="0" w:color="auto"/>
        <w:right w:val="none" w:sz="0" w:space="0" w:color="auto"/>
      </w:divBdr>
      <w:divsChild>
        <w:div w:id="663322374">
          <w:marLeft w:val="1166"/>
          <w:marRight w:val="0"/>
          <w:marTop w:val="106"/>
          <w:marBottom w:val="0"/>
          <w:divBdr>
            <w:top w:val="none" w:sz="0" w:space="0" w:color="auto"/>
            <w:left w:val="none" w:sz="0" w:space="0" w:color="auto"/>
            <w:bottom w:val="none" w:sz="0" w:space="0" w:color="auto"/>
            <w:right w:val="none" w:sz="0" w:space="0" w:color="auto"/>
          </w:divBdr>
        </w:div>
      </w:divsChild>
    </w:div>
    <w:div w:id="689260776">
      <w:bodyDiv w:val="1"/>
      <w:marLeft w:val="0"/>
      <w:marRight w:val="0"/>
      <w:marTop w:val="0"/>
      <w:marBottom w:val="0"/>
      <w:divBdr>
        <w:top w:val="none" w:sz="0" w:space="0" w:color="auto"/>
        <w:left w:val="none" w:sz="0" w:space="0" w:color="auto"/>
        <w:bottom w:val="none" w:sz="0" w:space="0" w:color="auto"/>
        <w:right w:val="none" w:sz="0" w:space="0" w:color="auto"/>
      </w:divBdr>
    </w:div>
    <w:div w:id="742530361">
      <w:bodyDiv w:val="1"/>
      <w:marLeft w:val="0"/>
      <w:marRight w:val="0"/>
      <w:marTop w:val="0"/>
      <w:marBottom w:val="0"/>
      <w:divBdr>
        <w:top w:val="none" w:sz="0" w:space="0" w:color="auto"/>
        <w:left w:val="none" w:sz="0" w:space="0" w:color="auto"/>
        <w:bottom w:val="none" w:sz="0" w:space="0" w:color="auto"/>
        <w:right w:val="none" w:sz="0" w:space="0" w:color="auto"/>
      </w:divBdr>
      <w:divsChild>
        <w:div w:id="447235838">
          <w:marLeft w:val="1325"/>
          <w:marRight w:val="0"/>
          <w:marTop w:val="0"/>
          <w:marBottom w:val="0"/>
          <w:divBdr>
            <w:top w:val="none" w:sz="0" w:space="0" w:color="auto"/>
            <w:left w:val="none" w:sz="0" w:space="0" w:color="auto"/>
            <w:bottom w:val="none" w:sz="0" w:space="0" w:color="auto"/>
            <w:right w:val="none" w:sz="0" w:space="0" w:color="auto"/>
          </w:divBdr>
        </w:div>
      </w:divsChild>
    </w:div>
    <w:div w:id="847259471">
      <w:bodyDiv w:val="1"/>
      <w:marLeft w:val="0"/>
      <w:marRight w:val="0"/>
      <w:marTop w:val="0"/>
      <w:marBottom w:val="0"/>
      <w:divBdr>
        <w:top w:val="none" w:sz="0" w:space="0" w:color="auto"/>
        <w:left w:val="none" w:sz="0" w:space="0" w:color="auto"/>
        <w:bottom w:val="none" w:sz="0" w:space="0" w:color="auto"/>
        <w:right w:val="none" w:sz="0" w:space="0" w:color="auto"/>
      </w:divBdr>
      <w:divsChild>
        <w:div w:id="247353955">
          <w:marLeft w:val="1166"/>
          <w:marRight w:val="0"/>
          <w:marTop w:val="96"/>
          <w:marBottom w:val="0"/>
          <w:divBdr>
            <w:top w:val="none" w:sz="0" w:space="0" w:color="auto"/>
            <w:left w:val="none" w:sz="0" w:space="0" w:color="auto"/>
            <w:bottom w:val="none" w:sz="0" w:space="0" w:color="auto"/>
            <w:right w:val="none" w:sz="0" w:space="0" w:color="auto"/>
          </w:divBdr>
        </w:div>
      </w:divsChild>
    </w:div>
    <w:div w:id="851800910">
      <w:bodyDiv w:val="1"/>
      <w:marLeft w:val="0"/>
      <w:marRight w:val="0"/>
      <w:marTop w:val="0"/>
      <w:marBottom w:val="0"/>
      <w:divBdr>
        <w:top w:val="none" w:sz="0" w:space="0" w:color="auto"/>
        <w:left w:val="none" w:sz="0" w:space="0" w:color="auto"/>
        <w:bottom w:val="none" w:sz="0" w:space="0" w:color="auto"/>
        <w:right w:val="none" w:sz="0" w:space="0" w:color="auto"/>
      </w:divBdr>
      <w:divsChild>
        <w:div w:id="1552228602">
          <w:marLeft w:val="547"/>
          <w:marRight w:val="0"/>
          <w:marTop w:val="115"/>
          <w:marBottom w:val="0"/>
          <w:divBdr>
            <w:top w:val="none" w:sz="0" w:space="0" w:color="auto"/>
            <w:left w:val="none" w:sz="0" w:space="0" w:color="auto"/>
            <w:bottom w:val="none" w:sz="0" w:space="0" w:color="auto"/>
            <w:right w:val="none" w:sz="0" w:space="0" w:color="auto"/>
          </w:divBdr>
        </w:div>
      </w:divsChild>
    </w:div>
    <w:div w:id="867257811">
      <w:bodyDiv w:val="1"/>
      <w:marLeft w:val="0"/>
      <w:marRight w:val="0"/>
      <w:marTop w:val="0"/>
      <w:marBottom w:val="0"/>
      <w:divBdr>
        <w:top w:val="none" w:sz="0" w:space="0" w:color="auto"/>
        <w:left w:val="none" w:sz="0" w:space="0" w:color="auto"/>
        <w:bottom w:val="none" w:sz="0" w:space="0" w:color="auto"/>
        <w:right w:val="none" w:sz="0" w:space="0" w:color="auto"/>
      </w:divBdr>
      <w:divsChild>
        <w:div w:id="373702830">
          <w:marLeft w:val="547"/>
          <w:marRight w:val="0"/>
          <w:marTop w:val="72"/>
          <w:marBottom w:val="0"/>
          <w:divBdr>
            <w:top w:val="none" w:sz="0" w:space="0" w:color="auto"/>
            <w:left w:val="none" w:sz="0" w:space="0" w:color="auto"/>
            <w:bottom w:val="none" w:sz="0" w:space="0" w:color="auto"/>
            <w:right w:val="none" w:sz="0" w:space="0" w:color="auto"/>
          </w:divBdr>
        </w:div>
        <w:div w:id="1526364391">
          <w:marLeft w:val="1166"/>
          <w:marRight w:val="0"/>
          <w:marTop w:val="62"/>
          <w:marBottom w:val="0"/>
          <w:divBdr>
            <w:top w:val="none" w:sz="0" w:space="0" w:color="auto"/>
            <w:left w:val="none" w:sz="0" w:space="0" w:color="auto"/>
            <w:bottom w:val="none" w:sz="0" w:space="0" w:color="auto"/>
            <w:right w:val="none" w:sz="0" w:space="0" w:color="auto"/>
          </w:divBdr>
        </w:div>
        <w:div w:id="426774280">
          <w:marLeft w:val="1166"/>
          <w:marRight w:val="0"/>
          <w:marTop w:val="62"/>
          <w:marBottom w:val="0"/>
          <w:divBdr>
            <w:top w:val="none" w:sz="0" w:space="0" w:color="auto"/>
            <w:left w:val="none" w:sz="0" w:space="0" w:color="auto"/>
            <w:bottom w:val="none" w:sz="0" w:space="0" w:color="auto"/>
            <w:right w:val="none" w:sz="0" w:space="0" w:color="auto"/>
          </w:divBdr>
        </w:div>
        <w:div w:id="563687824">
          <w:marLeft w:val="1714"/>
          <w:marRight w:val="0"/>
          <w:marTop w:val="53"/>
          <w:marBottom w:val="0"/>
          <w:divBdr>
            <w:top w:val="none" w:sz="0" w:space="0" w:color="auto"/>
            <w:left w:val="none" w:sz="0" w:space="0" w:color="auto"/>
            <w:bottom w:val="none" w:sz="0" w:space="0" w:color="auto"/>
            <w:right w:val="none" w:sz="0" w:space="0" w:color="auto"/>
          </w:divBdr>
        </w:div>
        <w:div w:id="1973558842">
          <w:marLeft w:val="1166"/>
          <w:marRight w:val="0"/>
          <w:marTop w:val="62"/>
          <w:marBottom w:val="0"/>
          <w:divBdr>
            <w:top w:val="none" w:sz="0" w:space="0" w:color="auto"/>
            <w:left w:val="none" w:sz="0" w:space="0" w:color="auto"/>
            <w:bottom w:val="none" w:sz="0" w:space="0" w:color="auto"/>
            <w:right w:val="none" w:sz="0" w:space="0" w:color="auto"/>
          </w:divBdr>
        </w:div>
      </w:divsChild>
    </w:div>
    <w:div w:id="947158185">
      <w:bodyDiv w:val="1"/>
      <w:marLeft w:val="0"/>
      <w:marRight w:val="0"/>
      <w:marTop w:val="0"/>
      <w:marBottom w:val="0"/>
      <w:divBdr>
        <w:top w:val="none" w:sz="0" w:space="0" w:color="auto"/>
        <w:left w:val="none" w:sz="0" w:space="0" w:color="auto"/>
        <w:bottom w:val="none" w:sz="0" w:space="0" w:color="auto"/>
        <w:right w:val="none" w:sz="0" w:space="0" w:color="auto"/>
      </w:divBdr>
      <w:divsChild>
        <w:div w:id="112751161">
          <w:marLeft w:val="547"/>
          <w:marRight w:val="0"/>
          <w:marTop w:val="86"/>
          <w:marBottom w:val="0"/>
          <w:divBdr>
            <w:top w:val="none" w:sz="0" w:space="0" w:color="auto"/>
            <w:left w:val="none" w:sz="0" w:space="0" w:color="auto"/>
            <w:bottom w:val="none" w:sz="0" w:space="0" w:color="auto"/>
            <w:right w:val="none" w:sz="0" w:space="0" w:color="auto"/>
          </w:divBdr>
        </w:div>
        <w:div w:id="650716744">
          <w:marLeft w:val="1166"/>
          <w:marRight w:val="0"/>
          <w:marTop w:val="72"/>
          <w:marBottom w:val="0"/>
          <w:divBdr>
            <w:top w:val="none" w:sz="0" w:space="0" w:color="auto"/>
            <w:left w:val="none" w:sz="0" w:space="0" w:color="auto"/>
            <w:bottom w:val="none" w:sz="0" w:space="0" w:color="auto"/>
            <w:right w:val="none" w:sz="0" w:space="0" w:color="auto"/>
          </w:divBdr>
        </w:div>
      </w:divsChild>
    </w:div>
    <w:div w:id="965966424">
      <w:bodyDiv w:val="1"/>
      <w:marLeft w:val="0"/>
      <w:marRight w:val="0"/>
      <w:marTop w:val="0"/>
      <w:marBottom w:val="0"/>
      <w:divBdr>
        <w:top w:val="none" w:sz="0" w:space="0" w:color="auto"/>
        <w:left w:val="none" w:sz="0" w:space="0" w:color="auto"/>
        <w:bottom w:val="none" w:sz="0" w:space="0" w:color="auto"/>
        <w:right w:val="none" w:sz="0" w:space="0" w:color="auto"/>
      </w:divBdr>
      <w:divsChild>
        <w:div w:id="94831754">
          <w:marLeft w:val="1166"/>
          <w:marRight w:val="0"/>
          <w:marTop w:val="86"/>
          <w:marBottom w:val="0"/>
          <w:divBdr>
            <w:top w:val="none" w:sz="0" w:space="0" w:color="auto"/>
            <w:left w:val="none" w:sz="0" w:space="0" w:color="auto"/>
            <w:bottom w:val="none" w:sz="0" w:space="0" w:color="auto"/>
            <w:right w:val="none" w:sz="0" w:space="0" w:color="auto"/>
          </w:divBdr>
        </w:div>
      </w:divsChild>
    </w:div>
    <w:div w:id="1038045696">
      <w:bodyDiv w:val="1"/>
      <w:marLeft w:val="0"/>
      <w:marRight w:val="0"/>
      <w:marTop w:val="0"/>
      <w:marBottom w:val="0"/>
      <w:divBdr>
        <w:top w:val="none" w:sz="0" w:space="0" w:color="auto"/>
        <w:left w:val="none" w:sz="0" w:space="0" w:color="auto"/>
        <w:bottom w:val="none" w:sz="0" w:space="0" w:color="auto"/>
        <w:right w:val="none" w:sz="0" w:space="0" w:color="auto"/>
      </w:divBdr>
      <w:divsChild>
        <w:div w:id="1417360720">
          <w:marLeft w:val="547"/>
          <w:marRight w:val="0"/>
          <w:marTop w:val="120"/>
          <w:marBottom w:val="0"/>
          <w:divBdr>
            <w:top w:val="none" w:sz="0" w:space="0" w:color="auto"/>
            <w:left w:val="none" w:sz="0" w:space="0" w:color="auto"/>
            <w:bottom w:val="none" w:sz="0" w:space="0" w:color="auto"/>
            <w:right w:val="none" w:sz="0" w:space="0" w:color="auto"/>
          </w:divBdr>
        </w:div>
        <w:div w:id="1725788401">
          <w:marLeft w:val="1166"/>
          <w:marRight w:val="0"/>
          <w:marTop w:val="106"/>
          <w:marBottom w:val="0"/>
          <w:divBdr>
            <w:top w:val="none" w:sz="0" w:space="0" w:color="auto"/>
            <w:left w:val="none" w:sz="0" w:space="0" w:color="auto"/>
            <w:bottom w:val="none" w:sz="0" w:space="0" w:color="auto"/>
            <w:right w:val="none" w:sz="0" w:space="0" w:color="auto"/>
          </w:divBdr>
        </w:div>
        <w:div w:id="1907718100">
          <w:marLeft w:val="1166"/>
          <w:marRight w:val="0"/>
          <w:marTop w:val="106"/>
          <w:marBottom w:val="0"/>
          <w:divBdr>
            <w:top w:val="none" w:sz="0" w:space="0" w:color="auto"/>
            <w:left w:val="none" w:sz="0" w:space="0" w:color="auto"/>
            <w:bottom w:val="none" w:sz="0" w:space="0" w:color="auto"/>
            <w:right w:val="none" w:sz="0" w:space="0" w:color="auto"/>
          </w:divBdr>
        </w:div>
      </w:divsChild>
    </w:div>
    <w:div w:id="1083844566">
      <w:bodyDiv w:val="1"/>
      <w:marLeft w:val="0"/>
      <w:marRight w:val="0"/>
      <w:marTop w:val="0"/>
      <w:marBottom w:val="0"/>
      <w:divBdr>
        <w:top w:val="none" w:sz="0" w:space="0" w:color="auto"/>
        <w:left w:val="none" w:sz="0" w:space="0" w:color="auto"/>
        <w:bottom w:val="none" w:sz="0" w:space="0" w:color="auto"/>
        <w:right w:val="none" w:sz="0" w:space="0" w:color="auto"/>
      </w:divBdr>
      <w:divsChild>
        <w:div w:id="1038746055">
          <w:marLeft w:val="2246"/>
          <w:marRight w:val="0"/>
          <w:marTop w:val="77"/>
          <w:marBottom w:val="0"/>
          <w:divBdr>
            <w:top w:val="none" w:sz="0" w:space="0" w:color="auto"/>
            <w:left w:val="none" w:sz="0" w:space="0" w:color="auto"/>
            <w:bottom w:val="none" w:sz="0" w:space="0" w:color="auto"/>
            <w:right w:val="none" w:sz="0" w:space="0" w:color="auto"/>
          </w:divBdr>
        </w:div>
      </w:divsChild>
    </w:div>
    <w:div w:id="1102798326">
      <w:bodyDiv w:val="1"/>
      <w:marLeft w:val="0"/>
      <w:marRight w:val="0"/>
      <w:marTop w:val="0"/>
      <w:marBottom w:val="0"/>
      <w:divBdr>
        <w:top w:val="none" w:sz="0" w:space="0" w:color="auto"/>
        <w:left w:val="none" w:sz="0" w:space="0" w:color="auto"/>
        <w:bottom w:val="none" w:sz="0" w:space="0" w:color="auto"/>
        <w:right w:val="none" w:sz="0" w:space="0" w:color="auto"/>
      </w:divBdr>
      <w:divsChild>
        <w:div w:id="375273216">
          <w:marLeft w:val="547"/>
          <w:marRight w:val="0"/>
          <w:marTop w:val="86"/>
          <w:marBottom w:val="0"/>
          <w:divBdr>
            <w:top w:val="none" w:sz="0" w:space="0" w:color="auto"/>
            <w:left w:val="none" w:sz="0" w:space="0" w:color="auto"/>
            <w:bottom w:val="none" w:sz="0" w:space="0" w:color="auto"/>
            <w:right w:val="none" w:sz="0" w:space="0" w:color="auto"/>
          </w:divBdr>
        </w:div>
        <w:div w:id="9912654">
          <w:marLeft w:val="1166"/>
          <w:marRight w:val="0"/>
          <w:marTop w:val="72"/>
          <w:marBottom w:val="0"/>
          <w:divBdr>
            <w:top w:val="none" w:sz="0" w:space="0" w:color="auto"/>
            <w:left w:val="none" w:sz="0" w:space="0" w:color="auto"/>
            <w:bottom w:val="none" w:sz="0" w:space="0" w:color="auto"/>
            <w:right w:val="none" w:sz="0" w:space="0" w:color="auto"/>
          </w:divBdr>
        </w:div>
        <w:div w:id="2065447026">
          <w:marLeft w:val="547"/>
          <w:marRight w:val="0"/>
          <w:marTop w:val="86"/>
          <w:marBottom w:val="0"/>
          <w:divBdr>
            <w:top w:val="none" w:sz="0" w:space="0" w:color="auto"/>
            <w:left w:val="none" w:sz="0" w:space="0" w:color="auto"/>
            <w:bottom w:val="none" w:sz="0" w:space="0" w:color="auto"/>
            <w:right w:val="none" w:sz="0" w:space="0" w:color="auto"/>
          </w:divBdr>
        </w:div>
        <w:div w:id="1969358638">
          <w:marLeft w:val="1166"/>
          <w:marRight w:val="0"/>
          <w:marTop w:val="72"/>
          <w:marBottom w:val="0"/>
          <w:divBdr>
            <w:top w:val="none" w:sz="0" w:space="0" w:color="auto"/>
            <w:left w:val="none" w:sz="0" w:space="0" w:color="auto"/>
            <w:bottom w:val="none" w:sz="0" w:space="0" w:color="auto"/>
            <w:right w:val="none" w:sz="0" w:space="0" w:color="auto"/>
          </w:divBdr>
        </w:div>
        <w:div w:id="2116751488">
          <w:marLeft w:val="547"/>
          <w:marRight w:val="0"/>
          <w:marTop w:val="86"/>
          <w:marBottom w:val="0"/>
          <w:divBdr>
            <w:top w:val="none" w:sz="0" w:space="0" w:color="auto"/>
            <w:left w:val="none" w:sz="0" w:space="0" w:color="auto"/>
            <w:bottom w:val="none" w:sz="0" w:space="0" w:color="auto"/>
            <w:right w:val="none" w:sz="0" w:space="0" w:color="auto"/>
          </w:divBdr>
        </w:div>
        <w:div w:id="68382141">
          <w:marLeft w:val="1166"/>
          <w:marRight w:val="0"/>
          <w:marTop w:val="72"/>
          <w:marBottom w:val="0"/>
          <w:divBdr>
            <w:top w:val="none" w:sz="0" w:space="0" w:color="auto"/>
            <w:left w:val="none" w:sz="0" w:space="0" w:color="auto"/>
            <w:bottom w:val="none" w:sz="0" w:space="0" w:color="auto"/>
            <w:right w:val="none" w:sz="0" w:space="0" w:color="auto"/>
          </w:divBdr>
        </w:div>
        <w:div w:id="353774147">
          <w:marLeft w:val="547"/>
          <w:marRight w:val="0"/>
          <w:marTop w:val="86"/>
          <w:marBottom w:val="0"/>
          <w:divBdr>
            <w:top w:val="none" w:sz="0" w:space="0" w:color="auto"/>
            <w:left w:val="none" w:sz="0" w:space="0" w:color="auto"/>
            <w:bottom w:val="none" w:sz="0" w:space="0" w:color="auto"/>
            <w:right w:val="none" w:sz="0" w:space="0" w:color="auto"/>
          </w:divBdr>
        </w:div>
        <w:div w:id="1516307826">
          <w:marLeft w:val="1166"/>
          <w:marRight w:val="0"/>
          <w:marTop w:val="72"/>
          <w:marBottom w:val="0"/>
          <w:divBdr>
            <w:top w:val="none" w:sz="0" w:space="0" w:color="auto"/>
            <w:left w:val="none" w:sz="0" w:space="0" w:color="auto"/>
            <w:bottom w:val="none" w:sz="0" w:space="0" w:color="auto"/>
            <w:right w:val="none" w:sz="0" w:space="0" w:color="auto"/>
          </w:divBdr>
        </w:div>
        <w:div w:id="1629316219">
          <w:marLeft w:val="1166"/>
          <w:marRight w:val="0"/>
          <w:marTop w:val="72"/>
          <w:marBottom w:val="0"/>
          <w:divBdr>
            <w:top w:val="none" w:sz="0" w:space="0" w:color="auto"/>
            <w:left w:val="none" w:sz="0" w:space="0" w:color="auto"/>
            <w:bottom w:val="none" w:sz="0" w:space="0" w:color="auto"/>
            <w:right w:val="none" w:sz="0" w:space="0" w:color="auto"/>
          </w:divBdr>
        </w:div>
        <w:div w:id="1634553399">
          <w:marLeft w:val="1166"/>
          <w:marRight w:val="0"/>
          <w:marTop w:val="72"/>
          <w:marBottom w:val="0"/>
          <w:divBdr>
            <w:top w:val="none" w:sz="0" w:space="0" w:color="auto"/>
            <w:left w:val="none" w:sz="0" w:space="0" w:color="auto"/>
            <w:bottom w:val="none" w:sz="0" w:space="0" w:color="auto"/>
            <w:right w:val="none" w:sz="0" w:space="0" w:color="auto"/>
          </w:divBdr>
        </w:div>
        <w:div w:id="761416824">
          <w:marLeft w:val="1166"/>
          <w:marRight w:val="0"/>
          <w:marTop w:val="72"/>
          <w:marBottom w:val="0"/>
          <w:divBdr>
            <w:top w:val="none" w:sz="0" w:space="0" w:color="auto"/>
            <w:left w:val="none" w:sz="0" w:space="0" w:color="auto"/>
            <w:bottom w:val="none" w:sz="0" w:space="0" w:color="auto"/>
            <w:right w:val="none" w:sz="0" w:space="0" w:color="auto"/>
          </w:divBdr>
        </w:div>
        <w:div w:id="702633910">
          <w:marLeft w:val="1166"/>
          <w:marRight w:val="0"/>
          <w:marTop w:val="72"/>
          <w:marBottom w:val="0"/>
          <w:divBdr>
            <w:top w:val="none" w:sz="0" w:space="0" w:color="auto"/>
            <w:left w:val="none" w:sz="0" w:space="0" w:color="auto"/>
            <w:bottom w:val="none" w:sz="0" w:space="0" w:color="auto"/>
            <w:right w:val="none" w:sz="0" w:space="0" w:color="auto"/>
          </w:divBdr>
        </w:div>
        <w:div w:id="1880513781">
          <w:marLeft w:val="547"/>
          <w:marRight w:val="0"/>
          <w:marTop w:val="86"/>
          <w:marBottom w:val="0"/>
          <w:divBdr>
            <w:top w:val="none" w:sz="0" w:space="0" w:color="auto"/>
            <w:left w:val="none" w:sz="0" w:space="0" w:color="auto"/>
            <w:bottom w:val="none" w:sz="0" w:space="0" w:color="auto"/>
            <w:right w:val="none" w:sz="0" w:space="0" w:color="auto"/>
          </w:divBdr>
        </w:div>
      </w:divsChild>
    </w:div>
    <w:div w:id="1109272639">
      <w:bodyDiv w:val="1"/>
      <w:marLeft w:val="0"/>
      <w:marRight w:val="0"/>
      <w:marTop w:val="0"/>
      <w:marBottom w:val="0"/>
      <w:divBdr>
        <w:top w:val="none" w:sz="0" w:space="0" w:color="auto"/>
        <w:left w:val="none" w:sz="0" w:space="0" w:color="auto"/>
        <w:bottom w:val="none" w:sz="0" w:space="0" w:color="auto"/>
        <w:right w:val="none" w:sz="0" w:space="0" w:color="auto"/>
      </w:divBdr>
      <w:divsChild>
        <w:div w:id="6373064">
          <w:marLeft w:val="547"/>
          <w:marRight w:val="0"/>
          <w:marTop w:val="106"/>
          <w:marBottom w:val="0"/>
          <w:divBdr>
            <w:top w:val="none" w:sz="0" w:space="0" w:color="auto"/>
            <w:left w:val="none" w:sz="0" w:space="0" w:color="auto"/>
            <w:bottom w:val="none" w:sz="0" w:space="0" w:color="auto"/>
            <w:right w:val="none" w:sz="0" w:space="0" w:color="auto"/>
          </w:divBdr>
        </w:div>
        <w:div w:id="109935001">
          <w:marLeft w:val="1166"/>
          <w:marRight w:val="0"/>
          <w:marTop w:val="96"/>
          <w:marBottom w:val="0"/>
          <w:divBdr>
            <w:top w:val="none" w:sz="0" w:space="0" w:color="auto"/>
            <w:left w:val="none" w:sz="0" w:space="0" w:color="auto"/>
            <w:bottom w:val="none" w:sz="0" w:space="0" w:color="auto"/>
            <w:right w:val="none" w:sz="0" w:space="0" w:color="auto"/>
          </w:divBdr>
        </w:div>
        <w:div w:id="1345012614">
          <w:marLeft w:val="1714"/>
          <w:marRight w:val="0"/>
          <w:marTop w:val="82"/>
          <w:marBottom w:val="0"/>
          <w:divBdr>
            <w:top w:val="none" w:sz="0" w:space="0" w:color="auto"/>
            <w:left w:val="none" w:sz="0" w:space="0" w:color="auto"/>
            <w:bottom w:val="none" w:sz="0" w:space="0" w:color="auto"/>
            <w:right w:val="none" w:sz="0" w:space="0" w:color="auto"/>
          </w:divBdr>
        </w:div>
        <w:div w:id="1429698500">
          <w:marLeft w:val="1714"/>
          <w:marRight w:val="0"/>
          <w:marTop w:val="82"/>
          <w:marBottom w:val="0"/>
          <w:divBdr>
            <w:top w:val="none" w:sz="0" w:space="0" w:color="auto"/>
            <w:left w:val="none" w:sz="0" w:space="0" w:color="auto"/>
            <w:bottom w:val="none" w:sz="0" w:space="0" w:color="auto"/>
            <w:right w:val="none" w:sz="0" w:space="0" w:color="auto"/>
          </w:divBdr>
        </w:div>
        <w:div w:id="2095782072">
          <w:marLeft w:val="1166"/>
          <w:marRight w:val="0"/>
          <w:marTop w:val="96"/>
          <w:marBottom w:val="0"/>
          <w:divBdr>
            <w:top w:val="none" w:sz="0" w:space="0" w:color="auto"/>
            <w:left w:val="none" w:sz="0" w:space="0" w:color="auto"/>
            <w:bottom w:val="none" w:sz="0" w:space="0" w:color="auto"/>
            <w:right w:val="none" w:sz="0" w:space="0" w:color="auto"/>
          </w:divBdr>
        </w:div>
        <w:div w:id="2114519763">
          <w:marLeft w:val="1714"/>
          <w:marRight w:val="0"/>
          <w:marTop w:val="82"/>
          <w:marBottom w:val="0"/>
          <w:divBdr>
            <w:top w:val="none" w:sz="0" w:space="0" w:color="auto"/>
            <w:left w:val="none" w:sz="0" w:space="0" w:color="auto"/>
            <w:bottom w:val="none" w:sz="0" w:space="0" w:color="auto"/>
            <w:right w:val="none" w:sz="0" w:space="0" w:color="auto"/>
          </w:divBdr>
        </w:div>
      </w:divsChild>
    </w:div>
    <w:div w:id="1128158861">
      <w:bodyDiv w:val="1"/>
      <w:marLeft w:val="0"/>
      <w:marRight w:val="0"/>
      <w:marTop w:val="0"/>
      <w:marBottom w:val="0"/>
      <w:divBdr>
        <w:top w:val="none" w:sz="0" w:space="0" w:color="auto"/>
        <w:left w:val="none" w:sz="0" w:space="0" w:color="auto"/>
        <w:bottom w:val="none" w:sz="0" w:space="0" w:color="auto"/>
        <w:right w:val="none" w:sz="0" w:space="0" w:color="auto"/>
      </w:divBdr>
      <w:divsChild>
        <w:div w:id="267541702">
          <w:marLeft w:val="1166"/>
          <w:marRight w:val="0"/>
          <w:marTop w:val="72"/>
          <w:marBottom w:val="0"/>
          <w:divBdr>
            <w:top w:val="none" w:sz="0" w:space="0" w:color="auto"/>
            <w:left w:val="none" w:sz="0" w:space="0" w:color="auto"/>
            <w:bottom w:val="none" w:sz="0" w:space="0" w:color="auto"/>
            <w:right w:val="none" w:sz="0" w:space="0" w:color="auto"/>
          </w:divBdr>
        </w:div>
        <w:div w:id="721952413">
          <w:marLeft w:val="547"/>
          <w:marRight w:val="0"/>
          <w:marTop w:val="86"/>
          <w:marBottom w:val="0"/>
          <w:divBdr>
            <w:top w:val="none" w:sz="0" w:space="0" w:color="auto"/>
            <w:left w:val="none" w:sz="0" w:space="0" w:color="auto"/>
            <w:bottom w:val="none" w:sz="0" w:space="0" w:color="auto"/>
            <w:right w:val="none" w:sz="0" w:space="0" w:color="auto"/>
          </w:divBdr>
        </w:div>
        <w:div w:id="1259947222">
          <w:marLeft w:val="1166"/>
          <w:marRight w:val="0"/>
          <w:marTop w:val="72"/>
          <w:marBottom w:val="0"/>
          <w:divBdr>
            <w:top w:val="none" w:sz="0" w:space="0" w:color="auto"/>
            <w:left w:val="none" w:sz="0" w:space="0" w:color="auto"/>
            <w:bottom w:val="none" w:sz="0" w:space="0" w:color="auto"/>
            <w:right w:val="none" w:sz="0" w:space="0" w:color="auto"/>
          </w:divBdr>
        </w:div>
        <w:div w:id="1549101465">
          <w:marLeft w:val="547"/>
          <w:marRight w:val="0"/>
          <w:marTop w:val="86"/>
          <w:marBottom w:val="0"/>
          <w:divBdr>
            <w:top w:val="none" w:sz="0" w:space="0" w:color="auto"/>
            <w:left w:val="none" w:sz="0" w:space="0" w:color="auto"/>
            <w:bottom w:val="none" w:sz="0" w:space="0" w:color="auto"/>
            <w:right w:val="none" w:sz="0" w:space="0" w:color="auto"/>
          </w:divBdr>
        </w:div>
        <w:div w:id="1761560338">
          <w:marLeft w:val="547"/>
          <w:marRight w:val="0"/>
          <w:marTop w:val="86"/>
          <w:marBottom w:val="0"/>
          <w:divBdr>
            <w:top w:val="none" w:sz="0" w:space="0" w:color="auto"/>
            <w:left w:val="none" w:sz="0" w:space="0" w:color="auto"/>
            <w:bottom w:val="none" w:sz="0" w:space="0" w:color="auto"/>
            <w:right w:val="none" w:sz="0" w:space="0" w:color="auto"/>
          </w:divBdr>
        </w:div>
      </w:divsChild>
    </w:div>
    <w:div w:id="1162307981">
      <w:bodyDiv w:val="1"/>
      <w:marLeft w:val="0"/>
      <w:marRight w:val="0"/>
      <w:marTop w:val="0"/>
      <w:marBottom w:val="0"/>
      <w:divBdr>
        <w:top w:val="none" w:sz="0" w:space="0" w:color="auto"/>
        <w:left w:val="none" w:sz="0" w:space="0" w:color="auto"/>
        <w:bottom w:val="none" w:sz="0" w:space="0" w:color="auto"/>
        <w:right w:val="none" w:sz="0" w:space="0" w:color="auto"/>
      </w:divBdr>
      <w:divsChild>
        <w:div w:id="1002246360">
          <w:marLeft w:val="1714"/>
          <w:marRight w:val="0"/>
          <w:marTop w:val="91"/>
          <w:marBottom w:val="0"/>
          <w:divBdr>
            <w:top w:val="none" w:sz="0" w:space="0" w:color="auto"/>
            <w:left w:val="none" w:sz="0" w:space="0" w:color="auto"/>
            <w:bottom w:val="none" w:sz="0" w:space="0" w:color="auto"/>
            <w:right w:val="none" w:sz="0" w:space="0" w:color="auto"/>
          </w:divBdr>
        </w:div>
      </w:divsChild>
    </w:div>
    <w:div w:id="1164205099">
      <w:bodyDiv w:val="1"/>
      <w:marLeft w:val="0"/>
      <w:marRight w:val="0"/>
      <w:marTop w:val="0"/>
      <w:marBottom w:val="0"/>
      <w:divBdr>
        <w:top w:val="none" w:sz="0" w:space="0" w:color="auto"/>
        <w:left w:val="none" w:sz="0" w:space="0" w:color="auto"/>
        <w:bottom w:val="none" w:sz="0" w:space="0" w:color="auto"/>
        <w:right w:val="none" w:sz="0" w:space="0" w:color="auto"/>
      </w:divBdr>
      <w:divsChild>
        <w:div w:id="1721593131">
          <w:marLeft w:val="547"/>
          <w:marRight w:val="0"/>
          <w:marTop w:val="144"/>
          <w:marBottom w:val="0"/>
          <w:divBdr>
            <w:top w:val="none" w:sz="0" w:space="0" w:color="auto"/>
            <w:left w:val="none" w:sz="0" w:space="0" w:color="auto"/>
            <w:bottom w:val="none" w:sz="0" w:space="0" w:color="auto"/>
            <w:right w:val="none" w:sz="0" w:space="0" w:color="auto"/>
          </w:divBdr>
        </w:div>
        <w:div w:id="1063916297">
          <w:marLeft w:val="1166"/>
          <w:marRight w:val="0"/>
          <w:marTop w:val="125"/>
          <w:marBottom w:val="0"/>
          <w:divBdr>
            <w:top w:val="none" w:sz="0" w:space="0" w:color="auto"/>
            <w:left w:val="none" w:sz="0" w:space="0" w:color="auto"/>
            <w:bottom w:val="none" w:sz="0" w:space="0" w:color="auto"/>
            <w:right w:val="none" w:sz="0" w:space="0" w:color="auto"/>
          </w:divBdr>
        </w:div>
        <w:div w:id="1472675936">
          <w:marLeft w:val="1166"/>
          <w:marRight w:val="0"/>
          <w:marTop w:val="125"/>
          <w:marBottom w:val="0"/>
          <w:divBdr>
            <w:top w:val="none" w:sz="0" w:space="0" w:color="auto"/>
            <w:left w:val="none" w:sz="0" w:space="0" w:color="auto"/>
            <w:bottom w:val="none" w:sz="0" w:space="0" w:color="auto"/>
            <w:right w:val="none" w:sz="0" w:space="0" w:color="auto"/>
          </w:divBdr>
        </w:div>
      </w:divsChild>
    </w:div>
    <w:div w:id="1229462427">
      <w:bodyDiv w:val="1"/>
      <w:marLeft w:val="0"/>
      <w:marRight w:val="0"/>
      <w:marTop w:val="0"/>
      <w:marBottom w:val="0"/>
      <w:divBdr>
        <w:top w:val="none" w:sz="0" w:space="0" w:color="auto"/>
        <w:left w:val="none" w:sz="0" w:space="0" w:color="auto"/>
        <w:bottom w:val="none" w:sz="0" w:space="0" w:color="auto"/>
        <w:right w:val="none" w:sz="0" w:space="0" w:color="auto"/>
      </w:divBdr>
      <w:divsChild>
        <w:div w:id="866723777">
          <w:marLeft w:val="547"/>
          <w:marRight w:val="0"/>
          <w:marTop w:val="134"/>
          <w:marBottom w:val="0"/>
          <w:divBdr>
            <w:top w:val="none" w:sz="0" w:space="0" w:color="auto"/>
            <w:left w:val="none" w:sz="0" w:space="0" w:color="auto"/>
            <w:bottom w:val="none" w:sz="0" w:space="0" w:color="auto"/>
            <w:right w:val="none" w:sz="0" w:space="0" w:color="auto"/>
          </w:divBdr>
        </w:div>
        <w:div w:id="551042289">
          <w:marLeft w:val="1166"/>
          <w:marRight w:val="0"/>
          <w:marTop w:val="134"/>
          <w:marBottom w:val="0"/>
          <w:divBdr>
            <w:top w:val="none" w:sz="0" w:space="0" w:color="auto"/>
            <w:left w:val="none" w:sz="0" w:space="0" w:color="auto"/>
            <w:bottom w:val="none" w:sz="0" w:space="0" w:color="auto"/>
            <w:right w:val="none" w:sz="0" w:space="0" w:color="auto"/>
          </w:divBdr>
        </w:div>
        <w:div w:id="2116754826">
          <w:marLeft w:val="1166"/>
          <w:marRight w:val="0"/>
          <w:marTop w:val="134"/>
          <w:marBottom w:val="0"/>
          <w:divBdr>
            <w:top w:val="none" w:sz="0" w:space="0" w:color="auto"/>
            <w:left w:val="none" w:sz="0" w:space="0" w:color="auto"/>
            <w:bottom w:val="none" w:sz="0" w:space="0" w:color="auto"/>
            <w:right w:val="none" w:sz="0" w:space="0" w:color="auto"/>
          </w:divBdr>
        </w:div>
        <w:div w:id="1030497047">
          <w:marLeft w:val="1166"/>
          <w:marRight w:val="0"/>
          <w:marTop w:val="134"/>
          <w:marBottom w:val="0"/>
          <w:divBdr>
            <w:top w:val="none" w:sz="0" w:space="0" w:color="auto"/>
            <w:left w:val="none" w:sz="0" w:space="0" w:color="auto"/>
            <w:bottom w:val="none" w:sz="0" w:space="0" w:color="auto"/>
            <w:right w:val="none" w:sz="0" w:space="0" w:color="auto"/>
          </w:divBdr>
        </w:div>
      </w:divsChild>
    </w:div>
    <w:div w:id="1229538079">
      <w:bodyDiv w:val="1"/>
      <w:marLeft w:val="0"/>
      <w:marRight w:val="0"/>
      <w:marTop w:val="0"/>
      <w:marBottom w:val="0"/>
      <w:divBdr>
        <w:top w:val="none" w:sz="0" w:space="0" w:color="auto"/>
        <w:left w:val="none" w:sz="0" w:space="0" w:color="auto"/>
        <w:bottom w:val="none" w:sz="0" w:space="0" w:color="auto"/>
        <w:right w:val="none" w:sz="0" w:space="0" w:color="auto"/>
      </w:divBdr>
      <w:divsChild>
        <w:div w:id="497355011">
          <w:marLeft w:val="547"/>
          <w:marRight w:val="0"/>
          <w:marTop w:val="96"/>
          <w:marBottom w:val="0"/>
          <w:divBdr>
            <w:top w:val="none" w:sz="0" w:space="0" w:color="auto"/>
            <w:left w:val="none" w:sz="0" w:space="0" w:color="auto"/>
            <w:bottom w:val="none" w:sz="0" w:space="0" w:color="auto"/>
            <w:right w:val="none" w:sz="0" w:space="0" w:color="auto"/>
          </w:divBdr>
        </w:div>
        <w:div w:id="1422875137">
          <w:marLeft w:val="1166"/>
          <w:marRight w:val="0"/>
          <w:marTop w:val="86"/>
          <w:marBottom w:val="0"/>
          <w:divBdr>
            <w:top w:val="none" w:sz="0" w:space="0" w:color="auto"/>
            <w:left w:val="none" w:sz="0" w:space="0" w:color="auto"/>
            <w:bottom w:val="none" w:sz="0" w:space="0" w:color="auto"/>
            <w:right w:val="none" w:sz="0" w:space="0" w:color="auto"/>
          </w:divBdr>
        </w:div>
        <w:div w:id="1980988175">
          <w:marLeft w:val="1166"/>
          <w:marRight w:val="0"/>
          <w:marTop w:val="86"/>
          <w:marBottom w:val="0"/>
          <w:divBdr>
            <w:top w:val="none" w:sz="0" w:space="0" w:color="auto"/>
            <w:left w:val="none" w:sz="0" w:space="0" w:color="auto"/>
            <w:bottom w:val="none" w:sz="0" w:space="0" w:color="auto"/>
            <w:right w:val="none" w:sz="0" w:space="0" w:color="auto"/>
          </w:divBdr>
        </w:div>
        <w:div w:id="150145455">
          <w:marLeft w:val="1166"/>
          <w:marRight w:val="0"/>
          <w:marTop w:val="86"/>
          <w:marBottom w:val="0"/>
          <w:divBdr>
            <w:top w:val="none" w:sz="0" w:space="0" w:color="auto"/>
            <w:left w:val="none" w:sz="0" w:space="0" w:color="auto"/>
            <w:bottom w:val="none" w:sz="0" w:space="0" w:color="auto"/>
            <w:right w:val="none" w:sz="0" w:space="0" w:color="auto"/>
          </w:divBdr>
        </w:div>
        <w:div w:id="399520425">
          <w:marLeft w:val="547"/>
          <w:marRight w:val="0"/>
          <w:marTop w:val="96"/>
          <w:marBottom w:val="0"/>
          <w:divBdr>
            <w:top w:val="none" w:sz="0" w:space="0" w:color="auto"/>
            <w:left w:val="none" w:sz="0" w:space="0" w:color="auto"/>
            <w:bottom w:val="none" w:sz="0" w:space="0" w:color="auto"/>
            <w:right w:val="none" w:sz="0" w:space="0" w:color="auto"/>
          </w:divBdr>
        </w:div>
        <w:div w:id="463352658">
          <w:marLeft w:val="1166"/>
          <w:marRight w:val="0"/>
          <w:marTop w:val="86"/>
          <w:marBottom w:val="0"/>
          <w:divBdr>
            <w:top w:val="none" w:sz="0" w:space="0" w:color="auto"/>
            <w:left w:val="none" w:sz="0" w:space="0" w:color="auto"/>
            <w:bottom w:val="none" w:sz="0" w:space="0" w:color="auto"/>
            <w:right w:val="none" w:sz="0" w:space="0" w:color="auto"/>
          </w:divBdr>
        </w:div>
        <w:div w:id="1793590513">
          <w:marLeft w:val="547"/>
          <w:marRight w:val="0"/>
          <w:marTop w:val="96"/>
          <w:marBottom w:val="0"/>
          <w:divBdr>
            <w:top w:val="none" w:sz="0" w:space="0" w:color="auto"/>
            <w:left w:val="none" w:sz="0" w:space="0" w:color="auto"/>
            <w:bottom w:val="none" w:sz="0" w:space="0" w:color="auto"/>
            <w:right w:val="none" w:sz="0" w:space="0" w:color="auto"/>
          </w:divBdr>
        </w:div>
        <w:div w:id="361322020">
          <w:marLeft w:val="1166"/>
          <w:marRight w:val="0"/>
          <w:marTop w:val="86"/>
          <w:marBottom w:val="0"/>
          <w:divBdr>
            <w:top w:val="none" w:sz="0" w:space="0" w:color="auto"/>
            <w:left w:val="none" w:sz="0" w:space="0" w:color="auto"/>
            <w:bottom w:val="none" w:sz="0" w:space="0" w:color="auto"/>
            <w:right w:val="none" w:sz="0" w:space="0" w:color="auto"/>
          </w:divBdr>
        </w:div>
      </w:divsChild>
    </w:div>
    <w:div w:id="1319919486">
      <w:bodyDiv w:val="1"/>
      <w:marLeft w:val="0"/>
      <w:marRight w:val="0"/>
      <w:marTop w:val="0"/>
      <w:marBottom w:val="0"/>
      <w:divBdr>
        <w:top w:val="none" w:sz="0" w:space="0" w:color="auto"/>
        <w:left w:val="none" w:sz="0" w:space="0" w:color="auto"/>
        <w:bottom w:val="none" w:sz="0" w:space="0" w:color="auto"/>
        <w:right w:val="none" w:sz="0" w:space="0" w:color="auto"/>
      </w:divBdr>
      <w:divsChild>
        <w:div w:id="822283348">
          <w:marLeft w:val="547"/>
          <w:marRight w:val="0"/>
          <w:marTop w:val="86"/>
          <w:marBottom w:val="0"/>
          <w:divBdr>
            <w:top w:val="none" w:sz="0" w:space="0" w:color="auto"/>
            <w:left w:val="none" w:sz="0" w:space="0" w:color="auto"/>
            <w:bottom w:val="none" w:sz="0" w:space="0" w:color="auto"/>
            <w:right w:val="none" w:sz="0" w:space="0" w:color="auto"/>
          </w:divBdr>
        </w:div>
        <w:div w:id="1068309175">
          <w:marLeft w:val="547"/>
          <w:marRight w:val="0"/>
          <w:marTop w:val="86"/>
          <w:marBottom w:val="0"/>
          <w:divBdr>
            <w:top w:val="none" w:sz="0" w:space="0" w:color="auto"/>
            <w:left w:val="none" w:sz="0" w:space="0" w:color="auto"/>
            <w:bottom w:val="none" w:sz="0" w:space="0" w:color="auto"/>
            <w:right w:val="none" w:sz="0" w:space="0" w:color="auto"/>
          </w:divBdr>
        </w:div>
        <w:div w:id="120466849">
          <w:marLeft w:val="547"/>
          <w:marRight w:val="0"/>
          <w:marTop w:val="86"/>
          <w:marBottom w:val="0"/>
          <w:divBdr>
            <w:top w:val="none" w:sz="0" w:space="0" w:color="auto"/>
            <w:left w:val="none" w:sz="0" w:space="0" w:color="auto"/>
            <w:bottom w:val="none" w:sz="0" w:space="0" w:color="auto"/>
            <w:right w:val="none" w:sz="0" w:space="0" w:color="auto"/>
          </w:divBdr>
        </w:div>
        <w:div w:id="2010867894">
          <w:marLeft w:val="1166"/>
          <w:marRight w:val="0"/>
          <w:marTop w:val="72"/>
          <w:marBottom w:val="0"/>
          <w:divBdr>
            <w:top w:val="none" w:sz="0" w:space="0" w:color="auto"/>
            <w:left w:val="none" w:sz="0" w:space="0" w:color="auto"/>
            <w:bottom w:val="none" w:sz="0" w:space="0" w:color="auto"/>
            <w:right w:val="none" w:sz="0" w:space="0" w:color="auto"/>
          </w:divBdr>
        </w:div>
        <w:div w:id="1122723564">
          <w:marLeft w:val="1166"/>
          <w:marRight w:val="0"/>
          <w:marTop w:val="72"/>
          <w:marBottom w:val="0"/>
          <w:divBdr>
            <w:top w:val="none" w:sz="0" w:space="0" w:color="auto"/>
            <w:left w:val="none" w:sz="0" w:space="0" w:color="auto"/>
            <w:bottom w:val="none" w:sz="0" w:space="0" w:color="auto"/>
            <w:right w:val="none" w:sz="0" w:space="0" w:color="auto"/>
          </w:divBdr>
        </w:div>
        <w:div w:id="1686470632">
          <w:marLeft w:val="1166"/>
          <w:marRight w:val="0"/>
          <w:marTop w:val="72"/>
          <w:marBottom w:val="0"/>
          <w:divBdr>
            <w:top w:val="none" w:sz="0" w:space="0" w:color="auto"/>
            <w:left w:val="none" w:sz="0" w:space="0" w:color="auto"/>
            <w:bottom w:val="none" w:sz="0" w:space="0" w:color="auto"/>
            <w:right w:val="none" w:sz="0" w:space="0" w:color="auto"/>
          </w:divBdr>
        </w:div>
        <w:div w:id="810244446">
          <w:marLeft w:val="1166"/>
          <w:marRight w:val="0"/>
          <w:marTop w:val="72"/>
          <w:marBottom w:val="0"/>
          <w:divBdr>
            <w:top w:val="none" w:sz="0" w:space="0" w:color="auto"/>
            <w:left w:val="none" w:sz="0" w:space="0" w:color="auto"/>
            <w:bottom w:val="none" w:sz="0" w:space="0" w:color="auto"/>
            <w:right w:val="none" w:sz="0" w:space="0" w:color="auto"/>
          </w:divBdr>
        </w:div>
        <w:div w:id="1917082539">
          <w:marLeft w:val="1166"/>
          <w:marRight w:val="0"/>
          <w:marTop w:val="72"/>
          <w:marBottom w:val="0"/>
          <w:divBdr>
            <w:top w:val="none" w:sz="0" w:space="0" w:color="auto"/>
            <w:left w:val="none" w:sz="0" w:space="0" w:color="auto"/>
            <w:bottom w:val="none" w:sz="0" w:space="0" w:color="auto"/>
            <w:right w:val="none" w:sz="0" w:space="0" w:color="auto"/>
          </w:divBdr>
        </w:div>
        <w:div w:id="1886214442">
          <w:marLeft w:val="1166"/>
          <w:marRight w:val="0"/>
          <w:marTop w:val="72"/>
          <w:marBottom w:val="0"/>
          <w:divBdr>
            <w:top w:val="none" w:sz="0" w:space="0" w:color="auto"/>
            <w:left w:val="none" w:sz="0" w:space="0" w:color="auto"/>
            <w:bottom w:val="none" w:sz="0" w:space="0" w:color="auto"/>
            <w:right w:val="none" w:sz="0" w:space="0" w:color="auto"/>
          </w:divBdr>
        </w:div>
      </w:divsChild>
    </w:div>
    <w:div w:id="1371297662">
      <w:bodyDiv w:val="1"/>
      <w:marLeft w:val="0"/>
      <w:marRight w:val="0"/>
      <w:marTop w:val="0"/>
      <w:marBottom w:val="0"/>
      <w:divBdr>
        <w:top w:val="none" w:sz="0" w:space="0" w:color="auto"/>
        <w:left w:val="none" w:sz="0" w:space="0" w:color="auto"/>
        <w:bottom w:val="none" w:sz="0" w:space="0" w:color="auto"/>
        <w:right w:val="none" w:sz="0" w:space="0" w:color="auto"/>
      </w:divBdr>
    </w:div>
    <w:div w:id="1375035362">
      <w:bodyDiv w:val="1"/>
      <w:marLeft w:val="0"/>
      <w:marRight w:val="0"/>
      <w:marTop w:val="0"/>
      <w:marBottom w:val="0"/>
      <w:divBdr>
        <w:top w:val="none" w:sz="0" w:space="0" w:color="auto"/>
        <w:left w:val="none" w:sz="0" w:space="0" w:color="auto"/>
        <w:bottom w:val="none" w:sz="0" w:space="0" w:color="auto"/>
        <w:right w:val="none" w:sz="0" w:space="0" w:color="auto"/>
      </w:divBdr>
      <w:divsChild>
        <w:div w:id="393431688">
          <w:marLeft w:val="1325"/>
          <w:marRight w:val="0"/>
          <w:marTop w:val="0"/>
          <w:marBottom w:val="0"/>
          <w:divBdr>
            <w:top w:val="none" w:sz="0" w:space="0" w:color="auto"/>
            <w:left w:val="none" w:sz="0" w:space="0" w:color="auto"/>
            <w:bottom w:val="none" w:sz="0" w:space="0" w:color="auto"/>
            <w:right w:val="none" w:sz="0" w:space="0" w:color="auto"/>
          </w:divBdr>
        </w:div>
      </w:divsChild>
    </w:div>
    <w:div w:id="1384787610">
      <w:bodyDiv w:val="1"/>
      <w:marLeft w:val="0"/>
      <w:marRight w:val="0"/>
      <w:marTop w:val="0"/>
      <w:marBottom w:val="0"/>
      <w:divBdr>
        <w:top w:val="none" w:sz="0" w:space="0" w:color="auto"/>
        <w:left w:val="none" w:sz="0" w:space="0" w:color="auto"/>
        <w:bottom w:val="none" w:sz="0" w:space="0" w:color="auto"/>
        <w:right w:val="none" w:sz="0" w:space="0" w:color="auto"/>
      </w:divBdr>
      <w:divsChild>
        <w:div w:id="1094090214">
          <w:marLeft w:val="547"/>
          <w:marRight w:val="0"/>
          <w:marTop w:val="154"/>
          <w:marBottom w:val="0"/>
          <w:divBdr>
            <w:top w:val="none" w:sz="0" w:space="0" w:color="auto"/>
            <w:left w:val="none" w:sz="0" w:space="0" w:color="auto"/>
            <w:bottom w:val="none" w:sz="0" w:space="0" w:color="auto"/>
            <w:right w:val="none" w:sz="0" w:space="0" w:color="auto"/>
          </w:divBdr>
        </w:div>
        <w:div w:id="2109736865">
          <w:marLeft w:val="1166"/>
          <w:marRight w:val="0"/>
          <w:marTop w:val="134"/>
          <w:marBottom w:val="0"/>
          <w:divBdr>
            <w:top w:val="none" w:sz="0" w:space="0" w:color="auto"/>
            <w:left w:val="none" w:sz="0" w:space="0" w:color="auto"/>
            <w:bottom w:val="none" w:sz="0" w:space="0" w:color="auto"/>
            <w:right w:val="none" w:sz="0" w:space="0" w:color="auto"/>
          </w:divBdr>
        </w:div>
        <w:div w:id="626592450">
          <w:marLeft w:val="1166"/>
          <w:marRight w:val="0"/>
          <w:marTop w:val="134"/>
          <w:marBottom w:val="0"/>
          <w:divBdr>
            <w:top w:val="none" w:sz="0" w:space="0" w:color="auto"/>
            <w:left w:val="none" w:sz="0" w:space="0" w:color="auto"/>
            <w:bottom w:val="none" w:sz="0" w:space="0" w:color="auto"/>
            <w:right w:val="none" w:sz="0" w:space="0" w:color="auto"/>
          </w:divBdr>
        </w:div>
      </w:divsChild>
    </w:div>
    <w:div w:id="1388918659">
      <w:bodyDiv w:val="1"/>
      <w:marLeft w:val="0"/>
      <w:marRight w:val="0"/>
      <w:marTop w:val="0"/>
      <w:marBottom w:val="0"/>
      <w:divBdr>
        <w:top w:val="none" w:sz="0" w:space="0" w:color="auto"/>
        <w:left w:val="none" w:sz="0" w:space="0" w:color="auto"/>
        <w:bottom w:val="none" w:sz="0" w:space="0" w:color="auto"/>
        <w:right w:val="none" w:sz="0" w:space="0" w:color="auto"/>
      </w:divBdr>
      <w:divsChild>
        <w:div w:id="1657102101">
          <w:marLeft w:val="547"/>
          <w:marRight w:val="0"/>
          <w:marTop w:val="115"/>
          <w:marBottom w:val="0"/>
          <w:divBdr>
            <w:top w:val="none" w:sz="0" w:space="0" w:color="auto"/>
            <w:left w:val="none" w:sz="0" w:space="0" w:color="auto"/>
            <w:bottom w:val="none" w:sz="0" w:space="0" w:color="auto"/>
            <w:right w:val="none" w:sz="0" w:space="0" w:color="auto"/>
          </w:divBdr>
        </w:div>
        <w:div w:id="1435784600">
          <w:marLeft w:val="547"/>
          <w:marRight w:val="0"/>
          <w:marTop w:val="115"/>
          <w:marBottom w:val="0"/>
          <w:divBdr>
            <w:top w:val="none" w:sz="0" w:space="0" w:color="auto"/>
            <w:left w:val="none" w:sz="0" w:space="0" w:color="auto"/>
            <w:bottom w:val="none" w:sz="0" w:space="0" w:color="auto"/>
            <w:right w:val="none" w:sz="0" w:space="0" w:color="auto"/>
          </w:divBdr>
        </w:div>
        <w:div w:id="1294408145">
          <w:marLeft w:val="547"/>
          <w:marRight w:val="0"/>
          <w:marTop w:val="115"/>
          <w:marBottom w:val="0"/>
          <w:divBdr>
            <w:top w:val="none" w:sz="0" w:space="0" w:color="auto"/>
            <w:left w:val="none" w:sz="0" w:space="0" w:color="auto"/>
            <w:bottom w:val="none" w:sz="0" w:space="0" w:color="auto"/>
            <w:right w:val="none" w:sz="0" w:space="0" w:color="auto"/>
          </w:divBdr>
        </w:div>
        <w:div w:id="1967082478">
          <w:marLeft w:val="547"/>
          <w:marRight w:val="0"/>
          <w:marTop w:val="115"/>
          <w:marBottom w:val="0"/>
          <w:divBdr>
            <w:top w:val="none" w:sz="0" w:space="0" w:color="auto"/>
            <w:left w:val="none" w:sz="0" w:space="0" w:color="auto"/>
            <w:bottom w:val="none" w:sz="0" w:space="0" w:color="auto"/>
            <w:right w:val="none" w:sz="0" w:space="0" w:color="auto"/>
          </w:divBdr>
        </w:div>
        <w:div w:id="347634394">
          <w:marLeft w:val="547"/>
          <w:marRight w:val="0"/>
          <w:marTop w:val="115"/>
          <w:marBottom w:val="0"/>
          <w:divBdr>
            <w:top w:val="none" w:sz="0" w:space="0" w:color="auto"/>
            <w:left w:val="none" w:sz="0" w:space="0" w:color="auto"/>
            <w:bottom w:val="none" w:sz="0" w:space="0" w:color="auto"/>
            <w:right w:val="none" w:sz="0" w:space="0" w:color="auto"/>
          </w:divBdr>
        </w:div>
        <w:div w:id="603198154">
          <w:marLeft w:val="547"/>
          <w:marRight w:val="0"/>
          <w:marTop w:val="115"/>
          <w:marBottom w:val="0"/>
          <w:divBdr>
            <w:top w:val="none" w:sz="0" w:space="0" w:color="auto"/>
            <w:left w:val="none" w:sz="0" w:space="0" w:color="auto"/>
            <w:bottom w:val="none" w:sz="0" w:space="0" w:color="auto"/>
            <w:right w:val="none" w:sz="0" w:space="0" w:color="auto"/>
          </w:divBdr>
        </w:div>
        <w:div w:id="1554735794">
          <w:marLeft w:val="547"/>
          <w:marRight w:val="0"/>
          <w:marTop w:val="115"/>
          <w:marBottom w:val="0"/>
          <w:divBdr>
            <w:top w:val="none" w:sz="0" w:space="0" w:color="auto"/>
            <w:left w:val="none" w:sz="0" w:space="0" w:color="auto"/>
            <w:bottom w:val="none" w:sz="0" w:space="0" w:color="auto"/>
            <w:right w:val="none" w:sz="0" w:space="0" w:color="auto"/>
          </w:divBdr>
        </w:div>
        <w:div w:id="1940062890">
          <w:marLeft w:val="547"/>
          <w:marRight w:val="0"/>
          <w:marTop w:val="115"/>
          <w:marBottom w:val="0"/>
          <w:divBdr>
            <w:top w:val="none" w:sz="0" w:space="0" w:color="auto"/>
            <w:left w:val="none" w:sz="0" w:space="0" w:color="auto"/>
            <w:bottom w:val="none" w:sz="0" w:space="0" w:color="auto"/>
            <w:right w:val="none" w:sz="0" w:space="0" w:color="auto"/>
          </w:divBdr>
        </w:div>
        <w:div w:id="877399844">
          <w:marLeft w:val="547"/>
          <w:marRight w:val="0"/>
          <w:marTop w:val="115"/>
          <w:marBottom w:val="0"/>
          <w:divBdr>
            <w:top w:val="none" w:sz="0" w:space="0" w:color="auto"/>
            <w:left w:val="none" w:sz="0" w:space="0" w:color="auto"/>
            <w:bottom w:val="none" w:sz="0" w:space="0" w:color="auto"/>
            <w:right w:val="none" w:sz="0" w:space="0" w:color="auto"/>
          </w:divBdr>
        </w:div>
        <w:div w:id="1572346045">
          <w:marLeft w:val="547"/>
          <w:marRight w:val="0"/>
          <w:marTop w:val="115"/>
          <w:marBottom w:val="0"/>
          <w:divBdr>
            <w:top w:val="none" w:sz="0" w:space="0" w:color="auto"/>
            <w:left w:val="none" w:sz="0" w:space="0" w:color="auto"/>
            <w:bottom w:val="none" w:sz="0" w:space="0" w:color="auto"/>
            <w:right w:val="none" w:sz="0" w:space="0" w:color="auto"/>
          </w:divBdr>
        </w:div>
        <w:div w:id="726336583">
          <w:marLeft w:val="547"/>
          <w:marRight w:val="0"/>
          <w:marTop w:val="115"/>
          <w:marBottom w:val="0"/>
          <w:divBdr>
            <w:top w:val="none" w:sz="0" w:space="0" w:color="auto"/>
            <w:left w:val="none" w:sz="0" w:space="0" w:color="auto"/>
            <w:bottom w:val="none" w:sz="0" w:space="0" w:color="auto"/>
            <w:right w:val="none" w:sz="0" w:space="0" w:color="auto"/>
          </w:divBdr>
        </w:div>
        <w:div w:id="342435014">
          <w:marLeft w:val="547"/>
          <w:marRight w:val="0"/>
          <w:marTop w:val="115"/>
          <w:marBottom w:val="0"/>
          <w:divBdr>
            <w:top w:val="none" w:sz="0" w:space="0" w:color="auto"/>
            <w:left w:val="none" w:sz="0" w:space="0" w:color="auto"/>
            <w:bottom w:val="none" w:sz="0" w:space="0" w:color="auto"/>
            <w:right w:val="none" w:sz="0" w:space="0" w:color="auto"/>
          </w:divBdr>
        </w:div>
      </w:divsChild>
    </w:div>
    <w:div w:id="1460878255">
      <w:bodyDiv w:val="1"/>
      <w:marLeft w:val="0"/>
      <w:marRight w:val="0"/>
      <w:marTop w:val="0"/>
      <w:marBottom w:val="0"/>
      <w:divBdr>
        <w:top w:val="none" w:sz="0" w:space="0" w:color="auto"/>
        <w:left w:val="none" w:sz="0" w:space="0" w:color="auto"/>
        <w:bottom w:val="none" w:sz="0" w:space="0" w:color="auto"/>
        <w:right w:val="none" w:sz="0" w:space="0" w:color="auto"/>
      </w:divBdr>
      <w:divsChild>
        <w:div w:id="499464821">
          <w:marLeft w:val="547"/>
          <w:marRight w:val="0"/>
          <w:marTop w:val="154"/>
          <w:marBottom w:val="0"/>
          <w:divBdr>
            <w:top w:val="none" w:sz="0" w:space="0" w:color="auto"/>
            <w:left w:val="none" w:sz="0" w:space="0" w:color="auto"/>
            <w:bottom w:val="none" w:sz="0" w:space="0" w:color="auto"/>
            <w:right w:val="none" w:sz="0" w:space="0" w:color="auto"/>
          </w:divBdr>
        </w:div>
        <w:div w:id="1979146524">
          <w:marLeft w:val="1166"/>
          <w:marRight w:val="0"/>
          <w:marTop w:val="134"/>
          <w:marBottom w:val="0"/>
          <w:divBdr>
            <w:top w:val="none" w:sz="0" w:space="0" w:color="auto"/>
            <w:left w:val="none" w:sz="0" w:space="0" w:color="auto"/>
            <w:bottom w:val="none" w:sz="0" w:space="0" w:color="auto"/>
            <w:right w:val="none" w:sz="0" w:space="0" w:color="auto"/>
          </w:divBdr>
        </w:div>
        <w:div w:id="726992614">
          <w:marLeft w:val="1166"/>
          <w:marRight w:val="0"/>
          <w:marTop w:val="134"/>
          <w:marBottom w:val="0"/>
          <w:divBdr>
            <w:top w:val="none" w:sz="0" w:space="0" w:color="auto"/>
            <w:left w:val="none" w:sz="0" w:space="0" w:color="auto"/>
            <w:bottom w:val="none" w:sz="0" w:space="0" w:color="auto"/>
            <w:right w:val="none" w:sz="0" w:space="0" w:color="auto"/>
          </w:divBdr>
        </w:div>
        <w:div w:id="1300839250">
          <w:marLeft w:val="1166"/>
          <w:marRight w:val="0"/>
          <w:marTop w:val="134"/>
          <w:marBottom w:val="0"/>
          <w:divBdr>
            <w:top w:val="none" w:sz="0" w:space="0" w:color="auto"/>
            <w:left w:val="none" w:sz="0" w:space="0" w:color="auto"/>
            <w:bottom w:val="none" w:sz="0" w:space="0" w:color="auto"/>
            <w:right w:val="none" w:sz="0" w:space="0" w:color="auto"/>
          </w:divBdr>
        </w:div>
      </w:divsChild>
    </w:div>
    <w:div w:id="1489399744">
      <w:bodyDiv w:val="1"/>
      <w:marLeft w:val="0"/>
      <w:marRight w:val="0"/>
      <w:marTop w:val="0"/>
      <w:marBottom w:val="0"/>
      <w:divBdr>
        <w:top w:val="none" w:sz="0" w:space="0" w:color="auto"/>
        <w:left w:val="none" w:sz="0" w:space="0" w:color="auto"/>
        <w:bottom w:val="none" w:sz="0" w:space="0" w:color="auto"/>
        <w:right w:val="none" w:sz="0" w:space="0" w:color="auto"/>
      </w:divBdr>
      <w:divsChild>
        <w:div w:id="633023259">
          <w:marLeft w:val="1166"/>
          <w:marRight w:val="0"/>
          <w:marTop w:val="72"/>
          <w:marBottom w:val="0"/>
          <w:divBdr>
            <w:top w:val="none" w:sz="0" w:space="0" w:color="auto"/>
            <w:left w:val="none" w:sz="0" w:space="0" w:color="auto"/>
            <w:bottom w:val="none" w:sz="0" w:space="0" w:color="auto"/>
            <w:right w:val="none" w:sz="0" w:space="0" w:color="auto"/>
          </w:divBdr>
        </w:div>
        <w:div w:id="928580846">
          <w:marLeft w:val="1714"/>
          <w:marRight w:val="0"/>
          <w:marTop w:val="62"/>
          <w:marBottom w:val="0"/>
          <w:divBdr>
            <w:top w:val="none" w:sz="0" w:space="0" w:color="auto"/>
            <w:left w:val="none" w:sz="0" w:space="0" w:color="auto"/>
            <w:bottom w:val="none" w:sz="0" w:space="0" w:color="auto"/>
            <w:right w:val="none" w:sz="0" w:space="0" w:color="auto"/>
          </w:divBdr>
        </w:div>
        <w:div w:id="614866581">
          <w:marLeft w:val="1714"/>
          <w:marRight w:val="0"/>
          <w:marTop w:val="62"/>
          <w:marBottom w:val="0"/>
          <w:divBdr>
            <w:top w:val="none" w:sz="0" w:space="0" w:color="auto"/>
            <w:left w:val="none" w:sz="0" w:space="0" w:color="auto"/>
            <w:bottom w:val="none" w:sz="0" w:space="0" w:color="auto"/>
            <w:right w:val="none" w:sz="0" w:space="0" w:color="auto"/>
          </w:divBdr>
        </w:div>
      </w:divsChild>
    </w:div>
    <w:div w:id="1540586552">
      <w:bodyDiv w:val="1"/>
      <w:marLeft w:val="0"/>
      <w:marRight w:val="0"/>
      <w:marTop w:val="0"/>
      <w:marBottom w:val="0"/>
      <w:divBdr>
        <w:top w:val="none" w:sz="0" w:space="0" w:color="auto"/>
        <w:left w:val="none" w:sz="0" w:space="0" w:color="auto"/>
        <w:bottom w:val="none" w:sz="0" w:space="0" w:color="auto"/>
        <w:right w:val="none" w:sz="0" w:space="0" w:color="auto"/>
      </w:divBdr>
      <w:divsChild>
        <w:div w:id="107166821">
          <w:marLeft w:val="547"/>
          <w:marRight w:val="0"/>
          <w:marTop w:val="120"/>
          <w:marBottom w:val="0"/>
          <w:divBdr>
            <w:top w:val="none" w:sz="0" w:space="0" w:color="auto"/>
            <w:left w:val="none" w:sz="0" w:space="0" w:color="auto"/>
            <w:bottom w:val="none" w:sz="0" w:space="0" w:color="auto"/>
            <w:right w:val="none" w:sz="0" w:space="0" w:color="auto"/>
          </w:divBdr>
        </w:div>
        <w:div w:id="176505610">
          <w:marLeft w:val="1166"/>
          <w:marRight w:val="0"/>
          <w:marTop w:val="106"/>
          <w:marBottom w:val="0"/>
          <w:divBdr>
            <w:top w:val="none" w:sz="0" w:space="0" w:color="auto"/>
            <w:left w:val="none" w:sz="0" w:space="0" w:color="auto"/>
            <w:bottom w:val="none" w:sz="0" w:space="0" w:color="auto"/>
            <w:right w:val="none" w:sz="0" w:space="0" w:color="auto"/>
          </w:divBdr>
        </w:div>
        <w:div w:id="1874921208">
          <w:marLeft w:val="1166"/>
          <w:marRight w:val="0"/>
          <w:marTop w:val="106"/>
          <w:marBottom w:val="0"/>
          <w:divBdr>
            <w:top w:val="none" w:sz="0" w:space="0" w:color="auto"/>
            <w:left w:val="none" w:sz="0" w:space="0" w:color="auto"/>
            <w:bottom w:val="none" w:sz="0" w:space="0" w:color="auto"/>
            <w:right w:val="none" w:sz="0" w:space="0" w:color="auto"/>
          </w:divBdr>
        </w:div>
        <w:div w:id="1844083710">
          <w:marLeft w:val="1166"/>
          <w:marRight w:val="0"/>
          <w:marTop w:val="106"/>
          <w:marBottom w:val="0"/>
          <w:divBdr>
            <w:top w:val="none" w:sz="0" w:space="0" w:color="auto"/>
            <w:left w:val="none" w:sz="0" w:space="0" w:color="auto"/>
            <w:bottom w:val="none" w:sz="0" w:space="0" w:color="auto"/>
            <w:right w:val="none" w:sz="0" w:space="0" w:color="auto"/>
          </w:divBdr>
        </w:div>
        <w:div w:id="1836527078">
          <w:marLeft w:val="1714"/>
          <w:marRight w:val="0"/>
          <w:marTop w:val="91"/>
          <w:marBottom w:val="0"/>
          <w:divBdr>
            <w:top w:val="none" w:sz="0" w:space="0" w:color="auto"/>
            <w:left w:val="none" w:sz="0" w:space="0" w:color="auto"/>
            <w:bottom w:val="none" w:sz="0" w:space="0" w:color="auto"/>
            <w:right w:val="none" w:sz="0" w:space="0" w:color="auto"/>
          </w:divBdr>
        </w:div>
      </w:divsChild>
    </w:div>
    <w:div w:id="1591238393">
      <w:bodyDiv w:val="1"/>
      <w:marLeft w:val="0"/>
      <w:marRight w:val="0"/>
      <w:marTop w:val="0"/>
      <w:marBottom w:val="0"/>
      <w:divBdr>
        <w:top w:val="none" w:sz="0" w:space="0" w:color="auto"/>
        <w:left w:val="none" w:sz="0" w:space="0" w:color="auto"/>
        <w:bottom w:val="none" w:sz="0" w:space="0" w:color="auto"/>
        <w:right w:val="none" w:sz="0" w:space="0" w:color="auto"/>
      </w:divBdr>
    </w:div>
    <w:div w:id="1629360497">
      <w:bodyDiv w:val="1"/>
      <w:marLeft w:val="0"/>
      <w:marRight w:val="0"/>
      <w:marTop w:val="0"/>
      <w:marBottom w:val="0"/>
      <w:divBdr>
        <w:top w:val="none" w:sz="0" w:space="0" w:color="auto"/>
        <w:left w:val="none" w:sz="0" w:space="0" w:color="auto"/>
        <w:bottom w:val="none" w:sz="0" w:space="0" w:color="auto"/>
        <w:right w:val="none" w:sz="0" w:space="0" w:color="auto"/>
      </w:divBdr>
      <w:divsChild>
        <w:div w:id="2120028537">
          <w:marLeft w:val="547"/>
          <w:marRight w:val="0"/>
          <w:marTop w:val="96"/>
          <w:marBottom w:val="0"/>
          <w:divBdr>
            <w:top w:val="none" w:sz="0" w:space="0" w:color="auto"/>
            <w:left w:val="none" w:sz="0" w:space="0" w:color="auto"/>
            <w:bottom w:val="none" w:sz="0" w:space="0" w:color="auto"/>
            <w:right w:val="none" w:sz="0" w:space="0" w:color="auto"/>
          </w:divBdr>
        </w:div>
      </w:divsChild>
    </w:div>
    <w:div w:id="1643776050">
      <w:bodyDiv w:val="1"/>
      <w:marLeft w:val="0"/>
      <w:marRight w:val="0"/>
      <w:marTop w:val="0"/>
      <w:marBottom w:val="0"/>
      <w:divBdr>
        <w:top w:val="none" w:sz="0" w:space="0" w:color="auto"/>
        <w:left w:val="none" w:sz="0" w:space="0" w:color="auto"/>
        <w:bottom w:val="none" w:sz="0" w:space="0" w:color="auto"/>
        <w:right w:val="none" w:sz="0" w:space="0" w:color="auto"/>
      </w:divBdr>
    </w:div>
    <w:div w:id="1658344320">
      <w:bodyDiv w:val="1"/>
      <w:marLeft w:val="0"/>
      <w:marRight w:val="0"/>
      <w:marTop w:val="0"/>
      <w:marBottom w:val="0"/>
      <w:divBdr>
        <w:top w:val="none" w:sz="0" w:space="0" w:color="auto"/>
        <w:left w:val="none" w:sz="0" w:space="0" w:color="auto"/>
        <w:bottom w:val="none" w:sz="0" w:space="0" w:color="auto"/>
        <w:right w:val="none" w:sz="0" w:space="0" w:color="auto"/>
      </w:divBdr>
      <w:divsChild>
        <w:div w:id="168638030">
          <w:marLeft w:val="547"/>
          <w:marRight w:val="0"/>
          <w:marTop w:val="120"/>
          <w:marBottom w:val="0"/>
          <w:divBdr>
            <w:top w:val="none" w:sz="0" w:space="0" w:color="auto"/>
            <w:left w:val="none" w:sz="0" w:space="0" w:color="auto"/>
            <w:bottom w:val="none" w:sz="0" w:space="0" w:color="auto"/>
            <w:right w:val="none" w:sz="0" w:space="0" w:color="auto"/>
          </w:divBdr>
        </w:div>
      </w:divsChild>
    </w:div>
    <w:div w:id="1711684178">
      <w:bodyDiv w:val="1"/>
      <w:marLeft w:val="0"/>
      <w:marRight w:val="0"/>
      <w:marTop w:val="0"/>
      <w:marBottom w:val="0"/>
      <w:divBdr>
        <w:top w:val="none" w:sz="0" w:space="0" w:color="auto"/>
        <w:left w:val="none" w:sz="0" w:space="0" w:color="auto"/>
        <w:bottom w:val="none" w:sz="0" w:space="0" w:color="auto"/>
        <w:right w:val="none" w:sz="0" w:space="0" w:color="auto"/>
      </w:divBdr>
    </w:div>
    <w:div w:id="1713729734">
      <w:bodyDiv w:val="1"/>
      <w:marLeft w:val="0"/>
      <w:marRight w:val="0"/>
      <w:marTop w:val="0"/>
      <w:marBottom w:val="0"/>
      <w:divBdr>
        <w:top w:val="none" w:sz="0" w:space="0" w:color="auto"/>
        <w:left w:val="none" w:sz="0" w:space="0" w:color="auto"/>
        <w:bottom w:val="none" w:sz="0" w:space="0" w:color="auto"/>
        <w:right w:val="none" w:sz="0" w:space="0" w:color="auto"/>
      </w:divBdr>
      <w:divsChild>
        <w:div w:id="1973944788">
          <w:marLeft w:val="1714"/>
          <w:marRight w:val="0"/>
          <w:marTop w:val="115"/>
          <w:marBottom w:val="0"/>
          <w:divBdr>
            <w:top w:val="none" w:sz="0" w:space="0" w:color="auto"/>
            <w:left w:val="none" w:sz="0" w:space="0" w:color="auto"/>
            <w:bottom w:val="none" w:sz="0" w:space="0" w:color="auto"/>
            <w:right w:val="none" w:sz="0" w:space="0" w:color="auto"/>
          </w:divBdr>
        </w:div>
        <w:div w:id="434443214">
          <w:marLeft w:val="1714"/>
          <w:marRight w:val="0"/>
          <w:marTop w:val="115"/>
          <w:marBottom w:val="0"/>
          <w:divBdr>
            <w:top w:val="none" w:sz="0" w:space="0" w:color="auto"/>
            <w:left w:val="none" w:sz="0" w:space="0" w:color="auto"/>
            <w:bottom w:val="none" w:sz="0" w:space="0" w:color="auto"/>
            <w:right w:val="none" w:sz="0" w:space="0" w:color="auto"/>
          </w:divBdr>
        </w:div>
      </w:divsChild>
    </w:div>
    <w:div w:id="1743258242">
      <w:bodyDiv w:val="1"/>
      <w:marLeft w:val="0"/>
      <w:marRight w:val="0"/>
      <w:marTop w:val="0"/>
      <w:marBottom w:val="0"/>
      <w:divBdr>
        <w:top w:val="none" w:sz="0" w:space="0" w:color="auto"/>
        <w:left w:val="none" w:sz="0" w:space="0" w:color="auto"/>
        <w:bottom w:val="none" w:sz="0" w:space="0" w:color="auto"/>
        <w:right w:val="none" w:sz="0" w:space="0" w:color="auto"/>
      </w:divBdr>
      <w:divsChild>
        <w:div w:id="2075276666">
          <w:marLeft w:val="1166"/>
          <w:marRight w:val="0"/>
          <w:marTop w:val="96"/>
          <w:marBottom w:val="0"/>
          <w:divBdr>
            <w:top w:val="none" w:sz="0" w:space="0" w:color="auto"/>
            <w:left w:val="none" w:sz="0" w:space="0" w:color="auto"/>
            <w:bottom w:val="none" w:sz="0" w:space="0" w:color="auto"/>
            <w:right w:val="none" w:sz="0" w:space="0" w:color="auto"/>
          </w:divBdr>
        </w:div>
        <w:div w:id="381831579">
          <w:marLeft w:val="1166"/>
          <w:marRight w:val="0"/>
          <w:marTop w:val="96"/>
          <w:marBottom w:val="0"/>
          <w:divBdr>
            <w:top w:val="none" w:sz="0" w:space="0" w:color="auto"/>
            <w:left w:val="none" w:sz="0" w:space="0" w:color="auto"/>
            <w:bottom w:val="none" w:sz="0" w:space="0" w:color="auto"/>
            <w:right w:val="none" w:sz="0" w:space="0" w:color="auto"/>
          </w:divBdr>
        </w:div>
      </w:divsChild>
    </w:div>
    <w:div w:id="1829249935">
      <w:bodyDiv w:val="1"/>
      <w:marLeft w:val="0"/>
      <w:marRight w:val="0"/>
      <w:marTop w:val="0"/>
      <w:marBottom w:val="0"/>
      <w:divBdr>
        <w:top w:val="none" w:sz="0" w:space="0" w:color="auto"/>
        <w:left w:val="none" w:sz="0" w:space="0" w:color="auto"/>
        <w:bottom w:val="none" w:sz="0" w:space="0" w:color="auto"/>
        <w:right w:val="none" w:sz="0" w:space="0" w:color="auto"/>
      </w:divBdr>
      <w:divsChild>
        <w:div w:id="832841939">
          <w:marLeft w:val="547"/>
          <w:marRight w:val="0"/>
          <w:marTop w:val="106"/>
          <w:marBottom w:val="0"/>
          <w:divBdr>
            <w:top w:val="none" w:sz="0" w:space="0" w:color="auto"/>
            <w:left w:val="none" w:sz="0" w:space="0" w:color="auto"/>
            <w:bottom w:val="none" w:sz="0" w:space="0" w:color="auto"/>
            <w:right w:val="none" w:sz="0" w:space="0" w:color="auto"/>
          </w:divBdr>
        </w:div>
        <w:div w:id="5135326">
          <w:marLeft w:val="547"/>
          <w:marRight w:val="0"/>
          <w:marTop w:val="106"/>
          <w:marBottom w:val="0"/>
          <w:divBdr>
            <w:top w:val="none" w:sz="0" w:space="0" w:color="auto"/>
            <w:left w:val="none" w:sz="0" w:space="0" w:color="auto"/>
            <w:bottom w:val="none" w:sz="0" w:space="0" w:color="auto"/>
            <w:right w:val="none" w:sz="0" w:space="0" w:color="auto"/>
          </w:divBdr>
        </w:div>
        <w:div w:id="1552887019">
          <w:marLeft w:val="547"/>
          <w:marRight w:val="0"/>
          <w:marTop w:val="106"/>
          <w:marBottom w:val="0"/>
          <w:divBdr>
            <w:top w:val="none" w:sz="0" w:space="0" w:color="auto"/>
            <w:left w:val="none" w:sz="0" w:space="0" w:color="auto"/>
            <w:bottom w:val="none" w:sz="0" w:space="0" w:color="auto"/>
            <w:right w:val="none" w:sz="0" w:space="0" w:color="auto"/>
          </w:divBdr>
        </w:div>
        <w:div w:id="569079526">
          <w:marLeft w:val="547"/>
          <w:marRight w:val="0"/>
          <w:marTop w:val="106"/>
          <w:marBottom w:val="0"/>
          <w:divBdr>
            <w:top w:val="none" w:sz="0" w:space="0" w:color="auto"/>
            <w:left w:val="none" w:sz="0" w:space="0" w:color="auto"/>
            <w:bottom w:val="none" w:sz="0" w:space="0" w:color="auto"/>
            <w:right w:val="none" w:sz="0" w:space="0" w:color="auto"/>
          </w:divBdr>
        </w:div>
        <w:div w:id="235936759">
          <w:marLeft w:val="547"/>
          <w:marRight w:val="0"/>
          <w:marTop w:val="106"/>
          <w:marBottom w:val="0"/>
          <w:divBdr>
            <w:top w:val="none" w:sz="0" w:space="0" w:color="auto"/>
            <w:left w:val="none" w:sz="0" w:space="0" w:color="auto"/>
            <w:bottom w:val="none" w:sz="0" w:space="0" w:color="auto"/>
            <w:right w:val="none" w:sz="0" w:space="0" w:color="auto"/>
          </w:divBdr>
        </w:div>
        <w:div w:id="611788688">
          <w:marLeft w:val="1166"/>
          <w:marRight w:val="0"/>
          <w:marTop w:val="96"/>
          <w:marBottom w:val="0"/>
          <w:divBdr>
            <w:top w:val="none" w:sz="0" w:space="0" w:color="auto"/>
            <w:left w:val="none" w:sz="0" w:space="0" w:color="auto"/>
            <w:bottom w:val="none" w:sz="0" w:space="0" w:color="auto"/>
            <w:right w:val="none" w:sz="0" w:space="0" w:color="auto"/>
          </w:divBdr>
        </w:div>
        <w:div w:id="1877502715">
          <w:marLeft w:val="547"/>
          <w:marRight w:val="0"/>
          <w:marTop w:val="106"/>
          <w:marBottom w:val="0"/>
          <w:divBdr>
            <w:top w:val="none" w:sz="0" w:space="0" w:color="auto"/>
            <w:left w:val="none" w:sz="0" w:space="0" w:color="auto"/>
            <w:bottom w:val="none" w:sz="0" w:space="0" w:color="auto"/>
            <w:right w:val="none" w:sz="0" w:space="0" w:color="auto"/>
          </w:divBdr>
        </w:div>
        <w:div w:id="1736388279">
          <w:marLeft w:val="547"/>
          <w:marRight w:val="0"/>
          <w:marTop w:val="106"/>
          <w:marBottom w:val="0"/>
          <w:divBdr>
            <w:top w:val="none" w:sz="0" w:space="0" w:color="auto"/>
            <w:left w:val="none" w:sz="0" w:space="0" w:color="auto"/>
            <w:bottom w:val="none" w:sz="0" w:space="0" w:color="auto"/>
            <w:right w:val="none" w:sz="0" w:space="0" w:color="auto"/>
          </w:divBdr>
        </w:div>
        <w:div w:id="1717465527">
          <w:marLeft w:val="547"/>
          <w:marRight w:val="0"/>
          <w:marTop w:val="106"/>
          <w:marBottom w:val="0"/>
          <w:divBdr>
            <w:top w:val="none" w:sz="0" w:space="0" w:color="auto"/>
            <w:left w:val="none" w:sz="0" w:space="0" w:color="auto"/>
            <w:bottom w:val="none" w:sz="0" w:space="0" w:color="auto"/>
            <w:right w:val="none" w:sz="0" w:space="0" w:color="auto"/>
          </w:divBdr>
        </w:div>
        <w:div w:id="486671302">
          <w:marLeft w:val="547"/>
          <w:marRight w:val="0"/>
          <w:marTop w:val="106"/>
          <w:marBottom w:val="0"/>
          <w:divBdr>
            <w:top w:val="none" w:sz="0" w:space="0" w:color="auto"/>
            <w:left w:val="none" w:sz="0" w:space="0" w:color="auto"/>
            <w:bottom w:val="none" w:sz="0" w:space="0" w:color="auto"/>
            <w:right w:val="none" w:sz="0" w:space="0" w:color="auto"/>
          </w:divBdr>
        </w:div>
        <w:div w:id="951205862">
          <w:marLeft w:val="547"/>
          <w:marRight w:val="0"/>
          <w:marTop w:val="106"/>
          <w:marBottom w:val="0"/>
          <w:divBdr>
            <w:top w:val="none" w:sz="0" w:space="0" w:color="auto"/>
            <w:left w:val="none" w:sz="0" w:space="0" w:color="auto"/>
            <w:bottom w:val="none" w:sz="0" w:space="0" w:color="auto"/>
            <w:right w:val="none" w:sz="0" w:space="0" w:color="auto"/>
          </w:divBdr>
        </w:div>
        <w:div w:id="449469152">
          <w:marLeft w:val="547"/>
          <w:marRight w:val="0"/>
          <w:marTop w:val="106"/>
          <w:marBottom w:val="0"/>
          <w:divBdr>
            <w:top w:val="none" w:sz="0" w:space="0" w:color="auto"/>
            <w:left w:val="none" w:sz="0" w:space="0" w:color="auto"/>
            <w:bottom w:val="none" w:sz="0" w:space="0" w:color="auto"/>
            <w:right w:val="none" w:sz="0" w:space="0" w:color="auto"/>
          </w:divBdr>
        </w:div>
      </w:divsChild>
    </w:div>
    <w:div w:id="1830515539">
      <w:bodyDiv w:val="1"/>
      <w:marLeft w:val="0"/>
      <w:marRight w:val="0"/>
      <w:marTop w:val="0"/>
      <w:marBottom w:val="0"/>
      <w:divBdr>
        <w:top w:val="none" w:sz="0" w:space="0" w:color="auto"/>
        <w:left w:val="none" w:sz="0" w:space="0" w:color="auto"/>
        <w:bottom w:val="none" w:sz="0" w:space="0" w:color="auto"/>
        <w:right w:val="none" w:sz="0" w:space="0" w:color="auto"/>
      </w:divBdr>
      <w:divsChild>
        <w:div w:id="1984852743">
          <w:marLeft w:val="1714"/>
          <w:marRight w:val="0"/>
          <w:marTop w:val="62"/>
          <w:marBottom w:val="0"/>
          <w:divBdr>
            <w:top w:val="none" w:sz="0" w:space="0" w:color="auto"/>
            <w:left w:val="none" w:sz="0" w:space="0" w:color="auto"/>
            <w:bottom w:val="none" w:sz="0" w:space="0" w:color="auto"/>
            <w:right w:val="none" w:sz="0" w:space="0" w:color="auto"/>
          </w:divBdr>
        </w:div>
      </w:divsChild>
    </w:div>
    <w:div w:id="1844124911">
      <w:bodyDiv w:val="1"/>
      <w:marLeft w:val="0"/>
      <w:marRight w:val="0"/>
      <w:marTop w:val="0"/>
      <w:marBottom w:val="0"/>
      <w:divBdr>
        <w:top w:val="none" w:sz="0" w:space="0" w:color="auto"/>
        <w:left w:val="none" w:sz="0" w:space="0" w:color="auto"/>
        <w:bottom w:val="none" w:sz="0" w:space="0" w:color="auto"/>
        <w:right w:val="none" w:sz="0" w:space="0" w:color="auto"/>
      </w:divBdr>
      <w:divsChild>
        <w:div w:id="1513302779">
          <w:marLeft w:val="1325"/>
          <w:marRight w:val="0"/>
          <w:marTop w:val="0"/>
          <w:marBottom w:val="0"/>
          <w:divBdr>
            <w:top w:val="none" w:sz="0" w:space="0" w:color="auto"/>
            <w:left w:val="none" w:sz="0" w:space="0" w:color="auto"/>
            <w:bottom w:val="none" w:sz="0" w:space="0" w:color="auto"/>
            <w:right w:val="none" w:sz="0" w:space="0" w:color="auto"/>
          </w:divBdr>
        </w:div>
      </w:divsChild>
    </w:div>
    <w:div w:id="1848204706">
      <w:bodyDiv w:val="1"/>
      <w:marLeft w:val="0"/>
      <w:marRight w:val="0"/>
      <w:marTop w:val="0"/>
      <w:marBottom w:val="0"/>
      <w:divBdr>
        <w:top w:val="none" w:sz="0" w:space="0" w:color="auto"/>
        <w:left w:val="none" w:sz="0" w:space="0" w:color="auto"/>
        <w:bottom w:val="none" w:sz="0" w:space="0" w:color="auto"/>
        <w:right w:val="none" w:sz="0" w:space="0" w:color="auto"/>
      </w:divBdr>
      <w:divsChild>
        <w:div w:id="804008440">
          <w:marLeft w:val="547"/>
          <w:marRight w:val="0"/>
          <w:marTop w:val="115"/>
          <w:marBottom w:val="0"/>
          <w:divBdr>
            <w:top w:val="none" w:sz="0" w:space="0" w:color="auto"/>
            <w:left w:val="none" w:sz="0" w:space="0" w:color="auto"/>
            <w:bottom w:val="none" w:sz="0" w:space="0" w:color="auto"/>
            <w:right w:val="none" w:sz="0" w:space="0" w:color="auto"/>
          </w:divBdr>
        </w:div>
        <w:div w:id="401291000">
          <w:marLeft w:val="1166"/>
          <w:marRight w:val="0"/>
          <w:marTop w:val="96"/>
          <w:marBottom w:val="0"/>
          <w:divBdr>
            <w:top w:val="none" w:sz="0" w:space="0" w:color="auto"/>
            <w:left w:val="none" w:sz="0" w:space="0" w:color="auto"/>
            <w:bottom w:val="none" w:sz="0" w:space="0" w:color="auto"/>
            <w:right w:val="none" w:sz="0" w:space="0" w:color="auto"/>
          </w:divBdr>
        </w:div>
      </w:divsChild>
    </w:div>
    <w:div w:id="1860853583">
      <w:bodyDiv w:val="1"/>
      <w:marLeft w:val="0"/>
      <w:marRight w:val="0"/>
      <w:marTop w:val="0"/>
      <w:marBottom w:val="0"/>
      <w:divBdr>
        <w:top w:val="none" w:sz="0" w:space="0" w:color="auto"/>
        <w:left w:val="none" w:sz="0" w:space="0" w:color="auto"/>
        <w:bottom w:val="none" w:sz="0" w:space="0" w:color="auto"/>
        <w:right w:val="none" w:sz="0" w:space="0" w:color="auto"/>
      </w:divBdr>
      <w:divsChild>
        <w:div w:id="1677919583">
          <w:marLeft w:val="1166"/>
          <w:marRight w:val="0"/>
          <w:marTop w:val="86"/>
          <w:marBottom w:val="0"/>
          <w:divBdr>
            <w:top w:val="none" w:sz="0" w:space="0" w:color="auto"/>
            <w:left w:val="none" w:sz="0" w:space="0" w:color="auto"/>
            <w:bottom w:val="none" w:sz="0" w:space="0" w:color="auto"/>
            <w:right w:val="none" w:sz="0" w:space="0" w:color="auto"/>
          </w:divBdr>
        </w:div>
        <w:div w:id="1423647280">
          <w:marLeft w:val="1714"/>
          <w:marRight w:val="0"/>
          <w:marTop w:val="72"/>
          <w:marBottom w:val="0"/>
          <w:divBdr>
            <w:top w:val="none" w:sz="0" w:space="0" w:color="auto"/>
            <w:left w:val="none" w:sz="0" w:space="0" w:color="auto"/>
            <w:bottom w:val="none" w:sz="0" w:space="0" w:color="auto"/>
            <w:right w:val="none" w:sz="0" w:space="0" w:color="auto"/>
          </w:divBdr>
        </w:div>
        <w:div w:id="1819222941">
          <w:marLeft w:val="2246"/>
          <w:marRight w:val="0"/>
          <w:marTop w:val="62"/>
          <w:marBottom w:val="0"/>
          <w:divBdr>
            <w:top w:val="none" w:sz="0" w:space="0" w:color="auto"/>
            <w:left w:val="none" w:sz="0" w:space="0" w:color="auto"/>
            <w:bottom w:val="none" w:sz="0" w:space="0" w:color="auto"/>
            <w:right w:val="none" w:sz="0" w:space="0" w:color="auto"/>
          </w:divBdr>
        </w:div>
        <w:div w:id="469830684">
          <w:marLeft w:val="2246"/>
          <w:marRight w:val="0"/>
          <w:marTop w:val="62"/>
          <w:marBottom w:val="0"/>
          <w:divBdr>
            <w:top w:val="none" w:sz="0" w:space="0" w:color="auto"/>
            <w:left w:val="none" w:sz="0" w:space="0" w:color="auto"/>
            <w:bottom w:val="none" w:sz="0" w:space="0" w:color="auto"/>
            <w:right w:val="none" w:sz="0" w:space="0" w:color="auto"/>
          </w:divBdr>
        </w:div>
        <w:div w:id="837623203">
          <w:marLeft w:val="2246"/>
          <w:marRight w:val="0"/>
          <w:marTop w:val="62"/>
          <w:marBottom w:val="0"/>
          <w:divBdr>
            <w:top w:val="none" w:sz="0" w:space="0" w:color="auto"/>
            <w:left w:val="none" w:sz="0" w:space="0" w:color="auto"/>
            <w:bottom w:val="none" w:sz="0" w:space="0" w:color="auto"/>
            <w:right w:val="none" w:sz="0" w:space="0" w:color="auto"/>
          </w:divBdr>
        </w:div>
        <w:div w:id="1538859592">
          <w:marLeft w:val="1714"/>
          <w:marRight w:val="0"/>
          <w:marTop w:val="72"/>
          <w:marBottom w:val="0"/>
          <w:divBdr>
            <w:top w:val="none" w:sz="0" w:space="0" w:color="auto"/>
            <w:left w:val="none" w:sz="0" w:space="0" w:color="auto"/>
            <w:bottom w:val="none" w:sz="0" w:space="0" w:color="auto"/>
            <w:right w:val="none" w:sz="0" w:space="0" w:color="auto"/>
          </w:divBdr>
        </w:div>
        <w:div w:id="338122053">
          <w:marLeft w:val="2246"/>
          <w:marRight w:val="0"/>
          <w:marTop w:val="62"/>
          <w:marBottom w:val="0"/>
          <w:divBdr>
            <w:top w:val="none" w:sz="0" w:space="0" w:color="auto"/>
            <w:left w:val="none" w:sz="0" w:space="0" w:color="auto"/>
            <w:bottom w:val="none" w:sz="0" w:space="0" w:color="auto"/>
            <w:right w:val="none" w:sz="0" w:space="0" w:color="auto"/>
          </w:divBdr>
        </w:div>
        <w:div w:id="1904018997">
          <w:marLeft w:val="1166"/>
          <w:marRight w:val="0"/>
          <w:marTop w:val="86"/>
          <w:marBottom w:val="0"/>
          <w:divBdr>
            <w:top w:val="none" w:sz="0" w:space="0" w:color="auto"/>
            <w:left w:val="none" w:sz="0" w:space="0" w:color="auto"/>
            <w:bottom w:val="none" w:sz="0" w:space="0" w:color="auto"/>
            <w:right w:val="none" w:sz="0" w:space="0" w:color="auto"/>
          </w:divBdr>
        </w:div>
        <w:div w:id="1951937550">
          <w:marLeft w:val="1714"/>
          <w:marRight w:val="0"/>
          <w:marTop w:val="72"/>
          <w:marBottom w:val="0"/>
          <w:divBdr>
            <w:top w:val="none" w:sz="0" w:space="0" w:color="auto"/>
            <w:left w:val="none" w:sz="0" w:space="0" w:color="auto"/>
            <w:bottom w:val="none" w:sz="0" w:space="0" w:color="auto"/>
            <w:right w:val="none" w:sz="0" w:space="0" w:color="auto"/>
          </w:divBdr>
        </w:div>
        <w:div w:id="771362095">
          <w:marLeft w:val="1714"/>
          <w:marRight w:val="0"/>
          <w:marTop w:val="72"/>
          <w:marBottom w:val="0"/>
          <w:divBdr>
            <w:top w:val="none" w:sz="0" w:space="0" w:color="auto"/>
            <w:left w:val="none" w:sz="0" w:space="0" w:color="auto"/>
            <w:bottom w:val="none" w:sz="0" w:space="0" w:color="auto"/>
            <w:right w:val="none" w:sz="0" w:space="0" w:color="auto"/>
          </w:divBdr>
        </w:div>
        <w:div w:id="124201853">
          <w:marLeft w:val="1714"/>
          <w:marRight w:val="0"/>
          <w:marTop w:val="72"/>
          <w:marBottom w:val="0"/>
          <w:divBdr>
            <w:top w:val="none" w:sz="0" w:space="0" w:color="auto"/>
            <w:left w:val="none" w:sz="0" w:space="0" w:color="auto"/>
            <w:bottom w:val="none" w:sz="0" w:space="0" w:color="auto"/>
            <w:right w:val="none" w:sz="0" w:space="0" w:color="auto"/>
          </w:divBdr>
        </w:div>
      </w:divsChild>
    </w:div>
    <w:div w:id="1925603493">
      <w:bodyDiv w:val="1"/>
      <w:marLeft w:val="0"/>
      <w:marRight w:val="0"/>
      <w:marTop w:val="0"/>
      <w:marBottom w:val="0"/>
      <w:divBdr>
        <w:top w:val="none" w:sz="0" w:space="0" w:color="auto"/>
        <w:left w:val="none" w:sz="0" w:space="0" w:color="auto"/>
        <w:bottom w:val="none" w:sz="0" w:space="0" w:color="auto"/>
        <w:right w:val="none" w:sz="0" w:space="0" w:color="auto"/>
      </w:divBdr>
      <w:divsChild>
        <w:div w:id="493180742">
          <w:marLeft w:val="547"/>
          <w:marRight w:val="0"/>
          <w:marTop w:val="96"/>
          <w:marBottom w:val="0"/>
          <w:divBdr>
            <w:top w:val="none" w:sz="0" w:space="0" w:color="auto"/>
            <w:left w:val="none" w:sz="0" w:space="0" w:color="auto"/>
            <w:bottom w:val="none" w:sz="0" w:space="0" w:color="auto"/>
            <w:right w:val="none" w:sz="0" w:space="0" w:color="auto"/>
          </w:divBdr>
        </w:div>
        <w:div w:id="1638026011">
          <w:marLeft w:val="547"/>
          <w:marRight w:val="0"/>
          <w:marTop w:val="96"/>
          <w:marBottom w:val="0"/>
          <w:divBdr>
            <w:top w:val="none" w:sz="0" w:space="0" w:color="auto"/>
            <w:left w:val="none" w:sz="0" w:space="0" w:color="auto"/>
            <w:bottom w:val="none" w:sz="0" w:space="0" w:color="auto"/>
            <w:right w:val="none" w:sz="0" w:space="0" w:color="auto"/>
          </w:divBdr>
        </w:div>
        <w:div w:id="1233857421">
          <w:marLeft w:val="1166"/>
          <w:marRight w:val="0"/>
          <w:marTop w:val="86"/>
          <w:marBottom w:val="0"/>
          <w:divBdr>
            <w:top w:val="none" w:sz="0" w:space="0" w:color="auto"/>
            <w:left w:val="none" w:sz="0" w:space="0" w:color="auto"/>
            <w:bottom w:val="none" w:sz="0" w:space="0" w:color="auto"/>
            <w:right w:val="none" w:sz="0" w:space="0" w:color="auto"/>
          </w:divBdr>
        </w:div>
        <w:div w:id="990059559">
          <w:marLeft w:val="1166"/>
          <w:marRight w:val="0"/>
          <w:marTop w:val="86"/>
          <w:marBottom w:val="0"/>
          <w:divBdr>
            <w:top w:val="none" w:sz="0" w:space="0" w:color="auto"/>
            <w:left w:val="none" w:sz="0" w:space="0" w:color="auto"/>
            <w:bottom w:val="none" w:sz="0" w:space="0" w:color="auto"/>
            <w:right w:val="none" w:sz="0" w:space="0" w:color="auto"/>
          </w:divBdr>
        </w:div>
        <w:div w:id="1813061698">
          <w:marLeft w:val="547"/>
          <w:marRight w:val="0"/>
          <w:marTop w:val="96"/>
          <w:marBottom w:val="0"/>
          <w:divBdr>
            <w:top w:val="none" w:sz="0" w:space="0" w:color="auto"/>
            <w:left w:val="none" w:sz="0" w:space="0" w:color="auto"/>
            <w:bottom w:val="none" w:sz="0" w:space="0" w:color="auto"/>
            <w:right w:val="none" w:sz="0" w:space="0" w:color="auto"/>
          </w:divBdr>
        </w:div>
        <w:div w:id="754933397">
          <w:marLeft w:val="1166"/>
          <w:marRight w:val="0"/>
          <w:marTop w:val="86"/>
          <w:marBottom w:val="0"/>
          <w:divBdr>
            <w:top w:val="none" w:sz="0" w:space="0" w:color="auto"/>
            <w:left w:val="none" w:sz="0" w:space="0" w:color="auto"/>
            <w:bottom w:val="none" w:sz="0" w:space="0" w:color="auto"/>
            <w:right w:val="none" w:sz="0" w:space="0" w:color="auto"/>
          </w:divBdr>
        </w:div>
        <w:div w:id="813063373">
          <w:marLeft w:val="1166"/>
          <w:marRight w:val="0"/>
          <w:marTop w:val="86"/>
          <w:marBottom w:val="0"/>
          <w:divBdr>
            <w:top w:val="none" w:sz="0" w:space="0" w:color="auto"/>
            <w:left w:val="none" w:sz="0" w:space="0" w:color="auto"/>
            <w:bottom w:val="none" w:sz="0" w:space="0" w:color="auto"/>
            <w:right w:val="none" w:sz="0" w:space="0" w:color="auto"/>
          </w:divBdr>
        </w:div>
        <w:div w:id="1171677796">
          <w:marLeft w:val="1166"/>
          <w:marRight w:val="0"/>
          <w:marTop w:val="86"/>
          <w:marBottom w:val="0"/>
          <w:divBdr>
            <w:top w:val="none" w:sz="0" w:space="0" w:color="auto"/>
            <w:left w:val="none" w:sz="0" w:space="0" w:color="auto"/>
            <w:bottom w:val="none" w:sz="0" w:space="0" w:color="auto"/>
            <w:right w:val="none" w:sz="0" w:space="0" w:color="auto"/>
          </w:divBdr>
        </w:div>
        <w:div w:id="1643851591">
          <w:marLeft w:val="547"/>
          <w:marRight w:val="0"/>
          <w:marTop w:val="96"/>
          <w:marBottom w:val="0"/>
          <w:divBdr>
            <w:top w:val="none" w:sz="0" w:space="0" w:color="auto"/>
            <w:left w:val="none" w:sz="0" w:space="0" w:color="auto"/>
            <w:bottom w:val="none" w:sz="0" w:space="0" w:color="auto"/>
            <w:right w:val="none" w:sz="0" w:space="0" w:color="auto"/>
          </w:divBdr>
        </w:div>
        <w:div w:id="1094402402">
          <w:marLeft w:val="1166"/>
          <w:marRight w:val="0"/>
          <w:marTop w:val="86"/>
          <w:marBottom w:val="0"/>
          <w:divBdr>
            <w:top w:val="none" w:sz="0" w:space="0" w:color="auto"/>
            <w:left w:val="none" w:sz="0" w:space="0" w:color="auto"/>
            <w:bottom w:val="none" w:sz="0" w:space="0" w:color="auto"/>
            <w:right w:val="none" w:sz="0" w:space="0" w:color="auto"/>
          </w:divBdr>
        </w:div>
        <w:div w:id="2078697973">
          <w:marLeft w:val="1714"/>
          <w:marRight w:val="0"/>
          <w:marTop w:val="72"/>
          <w:marBottom w:val="0"/>
          <w:divBdr>
            <w:top w:val="none" w:sz="0" w:space="0" w:color="auto"/>
            <w:left w:val="none" w:sz="0" w:space="0" w:color="auto"/>
            <w:bottom w:val="none" w:sz="0" w:space="0" w:color="auto"/>
            <w:right w:val="none" w:sz="0" w:space="0" w:color="auto"/>
          </w:divBdr>
        </w:div>
        <w:div w:id="646976220">
          <w:marLeft w:val="1166"/>
          <w:marRight w:val="0"/>
          <w:marTop w:val="86"/>
          <w:marBottom w:val="0"/>
          <w:divBdr>
            <w:top w:val="none" w:sz="0" w:space="0" w:color="auto"/>
            <w:left w:val="none" w:sz="0" w:space="0" w:color="auto"/>
            <w:bottom w:val="none" w:sz="0" w:space="0" w:color="auto"/>
            <w:right w:val="none" w:sz="0" w:space="0" w:color="auto"/>
          </w:divBdr>
        </w:div>
        <w:div w:id="284704393">
          <w:marLeft w:val="547"/>
          <w:marRight w:val="0"/>
          <w:marTop w:val="96"/>
          <w:marBottom w:val="0"/>
          <w:divBdr>
            <w:top w:val="none" w:sz="0" w:space="0" w:color="auto"/>
            <w:left w:val="none" w:sz="0" w:space="0" w:color="auto"/>
            <w:bottom w:val="none" w:sz="0" w:space="0" w:color="auto"/>
            <w:right w:val="none" w:sz="0" w:space="0" w:color="auto"/>
          </w:divBdr>
        </w:div>
        <w:div w:id="777606954">
          <w:marLeft w:val="547"/>
          <w:marRight w:val="0"/>
          <w:marTop w:val="96"/>
          <w:marBottom w:val="0"/>
          <w:divBdr>
            <w:top w:val="none" w:sz="0" w:space="0" w:color="auto"/>
            <w:left w:val="none" w:sz="0" w:space="0" w:color="auto"/>
            <w:bottom w:val="none" w:sz="0" w:space="0" w:color="auto"/>
            <w:right w:val="none" w:sz="0" w:space="0" w:color="auto"/>
          </w:divBdr>
        </w:div>
        <w:div w:id="2076119985">
          <w:marLeft w:val="547"/>
          <w:marRight w:val="0"/>
          <w:marTop w:val="96"/>
          <w:marBottom w:val="0"/>
          <w:divBdr>
            <w:top w:val="none" w:sz="0" w:space="0" w:color="auto"/>
            <w:left w:val="none" w:sz="0" w:space="0" w:color="auto"/>
            <w:bottom w:val="none" w:sz="0" w:space="0" w:color="auto"/>
            <w:right w:val="none" w:sz="0" w:space="0" w:color="auto"/>
          </w:divBdr>
        </w:div>
      </w:divsChild>
    </w:div>
    <w:div w:id="1940679078">
      <w:bodyDiv w:val="1"/>
      <w:marLeft w:val="0"/>
      <w:marRight w:val="0"/>
      <w:marTop w:val="0"/>
      <w:marBottom w:val="0"/>
      <w:divBdr>
        <w:top w:val="none" w:sz="0" w:space="0" w:color="auto"/>
        <w:left w:val="none" w:sz="0" w:space="0" w:color="auto"/>
        <w:bottom w:val="none" w:sz="0" w:space="0" w:color="auto"/>
        <w:right w:val="none" w:sz="0" w:space="0" w:color="auto"/>
      </w:divBdr>
      <w:divsChild>
        <w:div w:id="2036034159">
          <w:marLeft w:val="1714"/>
          <w:marRight w:val="0"/>
          <w:marTop w:val="77"/>
          <w:marBottom w:val="0"/>
          <w:divBdr>
            <w:top w:val="none" w:sz="0" w:space="0" w:color="auto"/>
            <w:left w:val="none" w:sz="0" w:space="0" w:color="auto"/>
            <w:bottom w:val="none" w:sz="0" w:space="0" w:color="auto"/>
            <w:right w:val="none" w:sz="0" w:space="0" w:color="auto"/>
          </w:divBdr>
        </w:div>
        <w:div w:id="1567106208">
          <w:marLeft w:val="1714"/>
          <w:marRight w:val="0"/>
          <w:marTop w:val="77"/>
          <w:marBottom w:val="0"/>
          <w:divBdr>
            <w:top w:val="none" w:sz="0" w:space="0" w:color="auto"/>
            <w:left w:val="none" w:sz="0" w:space="0" w:color="auto"/>
            <w:bottom w:val="none" w:sz="0" w:space="0" w:color="auto"/>
            <w:right w:val="none" w:sz="0" w:space="0" w:color="auto"/>
          </w:divBdr>
        </w:div>
        <w:div w:id="842428894">
          <w:marLeft w:val="1714"/>
          <w:marRight w:val="0"/>
          <w:marTop w:val="77"/>
          <w:marBottom w:val="0"/>
          <w:divBdr>
            <w:top w:val="none" w:sz="0" w:space="0" w:color="auto"/>
            <w:left w:val="none" w:sz="0" w:space="0" w:color="auto"/>
            <w:bottom w:val="none" w:sz="0" w:space="0" w:color="auto"/>
            <w:right w:val="none" w:sz="0" w:space="0" w:color="auto"/>
          </w:divBdr>
        </w:div>
      </w:divsChild>
    </w:div>
    <w:div w:id="2065522418">
      <w:bodyDiv w:val="1"/>
      <w:marLeft w:val="0"/>
      <w:marRight w:val="0"/>
      <w:marTop w:val="0"/>
      <w:marBottom w:val="0"/>
      <w:divBdr>
        <w:top w:val="none" w:sz="0" w:space="0" w:color="auto"/>
        <w:left w:val="none" w:sz="0" w:space="0" w:color="auto"/>
        <w:bottom w:val="none" w:sz="0" w:space="0" w:color="auto"/>
        <w:right w:val="none" w:sz="0" w:space="0" w:color="auto"/>
      </w:divBdr>
      <w:divsChild>
        <w:div w:id="2089378271">
          <w:marLeft w:val="547"/>
          <w:marRight w:val="0"/>
          <w:marTop w:val="86"/>
          <w:marBottom w:val="0"/>
          <w:divBdr>
            <w:top w:val="none" w:sz="0" w:space="0" w:color="auto"/>
            <w:left w:val="none" w:sz="0" w:space="0" w:color="auto"/>
            <w:bottom w:val="none" w:sz="0" w:space="0" w:color="auto"/>
            <w:right w:val="none" w:sz="0" w:space="0" w:color="auto"/>
          </w:divBdr>
        </w:div>
        <w:div w:id="441918561">
          <w:marLeft w:val="1166"/>
          <w:marRight w:val="0"/>
          <w:marTop w:val="72"/>
          <w:marBottom w:val="0"/>
          <w:divBdr>
            <w:top w:val="none" w:sz="0" w:space="0" w:color="auto"/>
            <w:left w:val="none" w:sz="0" w:space="0" w:color="auto"/>
            <w:bottom w:val="none" w:sz="0" w:space="0" w:color="auto"/>
            <w:right w:val="none" w:sz="0" w:space="0" w:color="auto"/>
          </w:divBdr>
        </w:div>
        <w:div w:id="1785687595">
          <w:marLeft w:val="1166"/>
          <w:marRight w:val="0"/>
          <w:marTop w:val="72"/>
          <w:marBottom w:val="0"/>
          <w:divBdr>
            <w:top w:val="none" w:sz="0" w:space="0" w:color="auto"/>
            <w:left w:val="none" w:sz="0" w:space="0" w:color="auto"/>
            <w:bottom w:val="none" w:sz="0" w:space="0" w:color="auto"/>
            <w:right w:val="none" w:sz="0" w:space="0" w:color="auto"/>
          </w:divBdr>
        </w:div>
        <w:div w:id="1203057253">
          <w:marLeft w:val="1714"/>
          <w:marRight w:val="0"/>
          <w:marTop w:val="62"/>
          <w:marBottom w:val="0"/>
          <w:divBdr>
            <w:top w:val="none" w:sz="0" w:space="0" w:color="auto"/>
            <w:left w:val="none" w:sz="0" w:space="0" w:color="auto"/>
            <w:bottom w:val="none" w:sz="0" w:space="0" w:color="auto"/>
            <w:right w:val="none" w:sz="0" w:space="0" w:color="auto"/>
          </w:divBdr>
        </w:div>
        <w:div w:id="1145051111">
          <w:marLeft w:val="547"/>
          <w:marRight w:val="0"/>
          <w:marTop w:val="86"/>
          <w:marBottom w:val="0"/>
          <w:divBdr>
            <w:top w:val="none" w:sz="0" w:space="0" w:color="auto"/>
            <w:left w:val="none" w:sz="0" w:space="0" w:color="auto"/>
            <w:bottom w:val="none" w:sz="0" w:space="0" w:color="auto"/>
            <w:right w:val="none" w:sz="0" w:space="0" w:color="auto"/>
          </w:divBdr>
        </w:div>
        <w:div w:id="1493451291">
          <w:marLeft w:val="1166"/>
          <w:marRight w:val="0"/>
          <w:marTop w:val="72"/>
          <w:marBottom w:val="0"/>
          <w:divBdr>
            <w:top w:val="none" w:sz="0" w:space="0" w:color="auto"/>
            <w:left w:val="none" w:sz="0" w:space="0" w:color="auto"/>
            <w:bottom w:val="none" w:sz="0" w:space="0" w:color="auto"/>
            <w:right w:val="none" w:sz="0" w:space="0" w:color="auto"/>
          </w:divBdr>
        </w:div>
        <w:div w:id="2045280051">
          <w:marLeft w:val="1166"/>
          <w:marRight w:val="0"/>
          <w:marTop w:val="72"/>
          <w:marBottom w:val="0"/>
          <w:divBdr>
            <w:top w:val="none" w:sz="0" w:space="0" w:color="auto"/>
            <w:left w:val="none" w:sz="0" w:space="0" w:color="auto"/>
            <w:bottom w:val="none" w:sz="0" w:space="0" w:color="auto"/>
            <w:right w:val="none" w:sz="0" w:space="0" w:color="auto"/>
          </w:divBdr>
        </w:div>
        <w:div w:id="1561597136">
          <w:marLeft w:val="547"/>
          <w:marRight w:val="0"/>
          <w:marTop w:val="86"/>
          <w:marBottom w:val="0"/>
          <w:divBdr>
            <w:top w:val="none" w:sz="0" w:space="0" w:color="auto"/>
            <w:left w:val="none" w:sz="0" w:space="0" w:color="auto"/>
            <w:bottom w:val="none" w:sz="0" w:space="0" w:color="auto"/>
            <w:right w:val="none" w:sz="0" w:space="0" w:color="auto"/>
          </w:divBdr>
        </w:div>
        <w:div w:id="360208080">
          <w:marLeft w:val="1166"/>
          <w:marRight w:val="0"/>
          <w:marTop w:val="72"/>
          <w:marBottom w:val="0"/>
          <w:divBdr>
            <w:top w:val="none" w:sz="0" w:space="0" w:color="auto"/>
            <w:left w:val="none" w:sz="0" w:space="0" w:color="auto"/>
            <w:bottom w:val="none" w:sz="0" w:space="0" w:color="auto"/>
            <w:right w:val="none" w:sz="0" w:space="0" w:color="auto"/>
          </w:divBdr>
        </w:div>
      </w:divsChild>
    </w:div>
    <w:div w:id="2096971273">
      <w:bodyDiv w:val="1"/>
      <w:marLeft w:val="0"/>
      <w:marRight w:val="0"/>
      <w:marTop w:val="0"/>
      <w:marBottom w:val="0"/>
      <w:divBdr>
        <w:top w:val="none" w:sz="0" w:space="0" w:color="auto"/>
        <w:left w:val="none" w:sz="0" w:space="0" w:color="auto"/>
        <w:bottom w:val="none" w:sz="0" w:space="0" w:color="auto"/>
        <w:right w:val="none" w:sz="0" w:space="0" w:color="auto"/>
      </w:divBdr>
      <w:divsChild>
        <w:div w:id="1249345248">
          <w:marLeft w:val="547"/>
          <w:marRight w:val="0"/>
          <w:marTop w:val="72"/>
          <w:marBottom w:val="0"/>
          <w:divBdr>
            <w:top w:val="none" w:sz="0" w:space="0" w:color="auto"/>
            <w:left w:val="none" w:sz="0" w:space="0" w:color="auto"/>
            <w:bottom w:val="none" w:sz="0" w:space="0" w:color="auto"/>
            <w:right w:val="none" w:sz="0" w:space="0" w:color="auto"/>
          </w:divBdr>
        </w:div>
      </w:divsChild>
    </w:div>
    <w:div w:id="2106883159">
      <w:bodyDiv w:val="1"/>
      <w:marLeft w:val="0"/>
      <w:marRight w:val="0"/>
      <w:marTop w:val="0"/>
      <w:marBottom w:val="0"/>
      <w:divBdr>
        <w:top w:val="none" w:sz="0" w:space="0" w:color="auto"/>
        <w:left w:val="none" w:sz="0" w:space="0" w:color="auto"/>
        <w:bottom w:val="none" w:sz="0" w:space="0" w:color="auto"/>
        <w:right w:val="none" w:sz="0" w:space="0" w:color="auto"/>
      </w:divBdr>
      <w:divsChild>
        <w:div w:id="1559974530">
          <w:marLeft w:val="547"/>
          <w:marRight w:val="0"/>
          <w:marTop w:val="120"/>
          <w:marBottom w:val="0"/>
          <w:divBdr>
            <w:top w:val="none" w:sz="0" w:space="0" w:color="auto"/>
            <w:left w:val="none" w:sz="0" w:space="0" w:color="auto"/>
            <w:bottom w:val="none" w:sz="0" w:space="0" w:color="auto"/>
            <w:right w:val="none" w:sz="0" w:space="0" w:color="auto"/>
          </w:divBdr>
        </w:div>
        <w:div w:id="1578633122">
          <w:marLeft w:val="1166"/>
          <w:marRight w:val="0"/>
          <w:marTop w:val="106"/>
          <w:marBottom w:val="0"/>
          <w:divBdr>
            <w:top w:val="none" w:sz="0" w:space="0" w:color="auto"/>
            <w:left w:val="none" w:sz="0" w:space="0" w:color="auto"/>
            <w:bottom w:val="none" w:sz="0" w:space="0" w:color="auto"/>
            <w:right w:val="none" w:sz="0" w:space="0" w:color="auto"/>
          </w:divBdr>
        </w:div>
        <w:div w:id="1267663998">
          <w:marLeft w:val="547"/>
          <w:marRight w:val="0"/>
          <w:marTop w:val="120"/>
          <w:marBottom w:val="0"/>
          <w:divBdr>
            <w:top w:val="none" w:sz="0" w:space="0" w:color="auto"/>
            <w:left w:val="none" w:sz="0" w:space="0" w:color="auto"/>
            <w:bottom w:val="none" w:sz="0" w:space="0" w:color="auto"/>
            <w:right w:val="none" w:sz="0" w:space="0" w:color="auto"/>
          </w:divBdr>
        </w:div>
        <w:div w:id="1562903435">
          <w:marLeft w:val="1166"/>
          <w:marRight w:val="0"/>
          <w:marTop w:val="106"/>
          <w:marBottom w:val="0"/>
          <w:divBdr>
            <w:top w:val="none" w:sz="0" w:space="0" w:color="auto"/>
            <w:left w:val="none" w:sz="0" w:space="0" w:color="auto"/>
            <w:bottom w:val="none" w:sz="0" w:space="0" w:color="auto"/>
            <w:right w:val="none" w:sz="0" w:space="0" w:color="auto"/>
          </w:divBdr>
        </w:div>
      </w:divsChild>
    </w:div>
    <w:div w:id="2128575895">
      <w:bodyDiv w:val="1"/>
      <w:marLeft w:val="0"/>
      <w:marRight w:val="0"/>
      <w:marTop w:val="0"/>
      <w:marBottom w:val="0"/>
      <w:divBdr>
        <w:top w:val="none" w:sz="0" w:space="0" w:color="auto"/>
        <w:left w:val="none" w:sz="0" w:space="0" w:color="auto"/>
        <w:bottom w:val="none" w:sz="0" w:space="0" w:color="auto"/>
        <w:right w:val="none" w:sz="0" w:space="0" w:color="auto"/>
      </w:divBdr>
      <w:divsChild>
        <w:div w:id="603684529">
          <w:marLeft w:val="132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ntor.ieee.org/omniran/dcn/14/omniran-14-0038-00-CF00-802-1cf-r3-considerations.pptx" TargetMode="External"/><Relationship Id="rId18" Type="http://schemas.openxmlformats.org/officeDocument/2006/relationships/hyperlink" Target="https://development.standards.ieee.org/get-file/P802.1CF.pdf?t=8164490000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STDS-802-1-L@LISTSERV.IEEE.ORG" TargetMode="External"/><Relationship Id="rId17" Type="http://schemas.openxmlformats.org/officeDocument/2006/relationships/hyperlink" Target="https://mentor.ieee.org/omniran/dcn/14/omniran-14-0042-00-00TG-may-2014-status-report-to-802-wgs.pptx" TargetMode="External"/><Relationship Id="rId2" Type="http://schemas.openxmlformats.org/officeDocument/2006/relationships/numbering" Target="numbering.xml"/><Relationship Id="rId16" Type="http://schemas.openxmlformats.org/officeDocument/2006/relationships/hyperlink" Target="https://mentor.ieee.org/omniran/dcn/14/omniran-14-0039-00-CF00-802-1cf-toc-refinements.ppt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omniran/bp/StartPage" TargetMode="External"/><Relationship Id="rId5" Type="http://schemas.openxmlformats.org/officeDocument/2006/relationships/settings" Target="settings.xml"/><Relationship Id="rId15" Type="http://schemas.openxmlformats.org/officeDocument/2006/relationships/hyperlink" Target="https://mentor.ieee.org/omniran/dcn/14/omniran-14-0030-00-0000-backhaul-in-omniran.pptx" TargetMode="External"/><Relationship Id="rId10" Type="http://schemas.openxmlformats.org/officeDocument/2006/relationships/hyperlink" Target="https://mentor.ieee.org/omniran/dcn/14/omniran-14-0035-00-00TG-apr-29th-meeting-minutes.docx"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entor.ieee.org/omniran/dcn/14/omniran-14-0036-01-00TG-may-2014-f2f-meeting-slides.pptx" TargetMode="External"/><Relationship Id="rId14" Type="http://schemas.openxmlformats.org/officeDocument/2006/relationships/hyperlink" Target="https://mentor.ieee.org/omniran/dcn/14/omniran-14-0041-00-CF00-sdn-use-cases-and-requirements.doc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g\LOCALS~1\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43E87-EE11-41F2-AF17-02313B0AC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Template>
  <TotalTime>2</TotalTime>
  <Pages>6</Pages>
  <Words>1575</Words>
  <Characters>8980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CSR TEchnology</Company>
  <LinksUpToDate>false</LinksUpToDate>
  <CharactersWithSpaces>10534</CharactersWithSpaces>
  <SharedDoc>false</SharedDoc>
  <HLinks>
    <vt:vector size="78" baseType="variant">
      <vt:variant>
        <vt:i4>8323125</vt:i4>
      </vt:variant>
      <vt:variant>
        <vt:i4>36</vt:i4>
      </vt:variant>
      <vt:variant>
        <vt:i4>0</vt:i4>
      </vt:variant>
      <vt:variant>
        <vt:i4>5</vt:i4>
      </vt:variant>
      <vt:variant>
        <vt:lpwstr>https://mentor.ieee.org/omniran/dcn/13/omniran-13-0006-00-ecsg-call-for-contributions.docx</vt:lpwstr>
      </vt:variant>
      <vt:variant>
        <vt:lpwstr/>
      </vt:variant>
      <vt:variant>
        <vt:i4>6684770</vt:i4>
      </vt:variant>
      <vt:variant>
        <vt:i4>33</vt:i4>
      </vt:variant>
      <vt:variant>
        <vt:i4>0</vt:i4>
      </vt:variant>
      <vt:variant>
        <vt:i4>5</vt:i4>
      </vt:variant>
      <vt:variant>
        <vt:lpwstr>https://mentor.ieee.org/omniran/dcn/13/omniran-13-0005-00-0000-par-5c-table-of-content.docx</vt:lpwstr>
      </vt:variant>
      <vt:variant>
        <vt:lpwstr/>
      </vt:variant>
      <vt:variant>
        <vt:i4>1966165</vt:i4>
      </vt:variant>
      <vt:variant>
        <vt:i4>30</vt:i4>
      </vt:variant>
      <vt:variant>
        <vt:i4>0</vt:i4>
      </vt:variant>
      <vt:variant>
        <vt:i4>5</vt:i4>
      </vt:variant>
      <vt:variant>
        <vt:lpwstr>https://mentor.ieee.org/omniran/dcn/13/omniran-13-0004-00-0000-structuring-specification-effort.pptx</vt:lpwstr>
      </vt:variant>
      <vt:variant>
        <vt:lpwstr/>
      </vt:variant>
      <vt:variant>
        <vt:i4>4653132</vt:i4>
      </vt:variant>
      <vt:variant>
        <vt:i4>27</vt:i4>
      </vt:variant>
      <vt:variant>
        <vt:i4>0</vt:i4>
      </vt:variant>
      <vt:variant>
        <vt:i4>5</vt:i4>
      </vt:variant>
      <vt:variant>
        <vt:lpwstr>https://mentor.ieee.org/802.16/dcn/12/16-12-0660-00-Shet-omniran-3gpp-samog.pptx</vt:lpwstr>
      </vt:variant>
      <vt:variant>
        <vt:lpwstr/>
      </vt:variant>
      <vt:variant>
        <vt:i4>3932210</vt:i4>
      </vt:variant>
      <vt:variant>
        <vt:i4>24</vt:i4>
      </vt:variant>
      <vt:variant>
        <vt:i4>0</vt:i4>
      </vt:variant>
      <vt:variant>
        <vt:i4>5</vt:i4>
      </vt:variant>
      <vt:variant>
        <vt:lpwstr>https://mentor.ieee.org/omniran/dcn/13/omniran-13-0003-00-0000-smart-grid-use-case.pptx</vt:lpwstr>
      </vt:variant>
      <vt:variant>
        <vt:lpwstr/>
      </vt:variant>
      <vt:variant>
        <vt:i4>3014759</vt:i4>
      </vt:variant>
      <vt:variant>
        <vt:i4>21</vt:i4>
      </vt:variant>
      <vt:variant>
        <vt:i4>0</vt:i4>
      </vt:variant>
      <vt:variant>
        <vt:i4>5</vt:i4>
      </vt:variant>
      <vt:variant>
        <vt:lpwstr>https://mentor.ieee.org/omniran/dcn/13/omniran-13-0001-00-0000-proposal-of-omniran-architecture-for-data-offload-service-through-wireless-p2p-networks.pptx</vt:lpwstr>
      </vt:variant>
      <vt:variant>
        <vt:lpwstr/>
      </vt:variant>
      <vt:variant>
        <vt:i4>2883623</vt:i4>
      </vt:variant>
      <vt:variant>
        <vt:i4>18</vt:i4>
      </vt:variant>
      <vt:variant>
        <vt:i4>0</vt:i4>
      </vt:variant>
      <vt:variant>
        <vt:i4>5</vt:i4>
      </vt:variant>
      <vt:variant>
        <vt:lpwstr>https://mentor.ieee.org/omniran/dcn/12/omniran-12-0002-02-ecsg-omniran-overview-and-status.pdf</vt:lpwstr>
      </vt:variant>
      <vt:variant>
        <vt:lpwstr/>
      </vt:variant>
      <vt:variant>
        <vt:i4>2293865</vt:i4>
      </vt:variant>
      <vt:variant>
        <vt:i4>15</vt:i4>
      </vt:variant>
      <vt:variant>
        <vt:i4>0</vt:i4>
      </vt:variant>
      <vt:variant>
        <vt:i4>5</vt:i4>
      </vt:variant>
      <vt:variant>
        <vt:lpwstr>https://development.standards.ieee.org/my-site/home</vt:lpwstr>
      </vt:variant>
      <vt:variant>
        <vt:lpwstr/>
      </vt:variant>
      <vt:variant>
        <vt:i4>4980755</vt:i4>
      </vt:variant>
      <vt:variant>
        <vt:i4>12</vt:i4>
      </vt:variant>
      <vt:variant>
        <vt:i4>0</vt:i4>
      </vt:variant>
      <vt:variant>
        <vt:i4>5</vt:i4>
      </vt:variant>
      <vt:variant>
        <vt:lpwstr>https://mentor.ieee.org/omniran/documents</vt:lpwstr>
      </vt:variant>
      <vt:variant>
        <vt:lpwstr/>
      </vt:variant>
      <vt:variant>
        <vt:i4>3276856</vt:i4>
      </vt:variant>
      <vt:variant>
        <vt:i4>9</vt:i4>
      </vt:variant>
      <vt:variant>
        <vt:i4>0</vt:i4>
      </vt:variant>
      <vt:variant>
        <vt:i4>5</vt:i4>
      </vt:variant>
      <vt:variant>
        <vt:lpwstr>http://grouper.ieee.org/groups/802/OmniRANsg/email/</vt:lpwstr>
      </vt:variant>
      <vt:variant>
        <vt:lpwstr/>
      </vt:variant>
      <vt:variant>
        <vt:i4>4128774</vt:i4>
      </vt:variant>
      <vt:variant>
        <vt:i4>6</vt:i4>
      </vt:variant>
      <vt:variant>
        <vt:i4>0</vt:i4>
      </vt:variant>
      <vt:variant>
        <vt:i4>5</vt:i4>
      </vt:variant>
      <vt:variant>
        <vt:lpwstr>mailto:ecsg-802-omniran@listserv.ieee.org</vt:lpwstr>
      </vt:variant>
      <vt:variant>
        <vt:lpwstr/>
      </vt:variant>
      <vt:variant>
        <vt:i4>6225925</vt:i4>
      </vt:variant>
      <vt:variant>
        <vt:i4>3</vt:i4>
      </vt:variant>
      <vt:variant>
        <vt:i4>0</vt:i4>
      </vt:variant>
      <vt:variant>
        <vt:i4>5</vt:i4>
      </vt:variant>
      <vt:variant>
        <vt:lpwstr>http://www.ieee802.org/OmniRANsg/</vt:lpwstr>
      </vt:variant>
      <vt:variant>
        <vt:lpwstr/>
      </vt:variant>
      <vt:variant>
        <vt:i4>6488161</vt:i4>
      </vt:variant>
      <vt:variant>
        <vt:i4>0</vt:i4>
      </vt:variant>
      <vt:variant>
        <vt:i4>0</vt:i4>
      </vt:variant>
      <vt:variant>
        <vt:i4>5</vt:i4>
      </vt:variant>
      <vt:variant>
        <vt:lpwstr>https://mentor.ieee.org/omniran/dcn/12/omniran-12-0001-01-ecsg-proposal-for-an-ieee-802-ec-omniran-study-group.pdf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Minutes</dc:subject>
  <dc:creator>Jim Lansford</dc:creator>
  <cp:keywords>January 2013</cp:keywords>
  <dc:description>Jim Lansford, CSR</dc:description>
  <cp:lastModifiedBy>Zuniga, Juan Carlos</cp:lastModifiedBy>
  <cp:revision>2</cp:revision>
  <cp:lastPrinted>2013-01-29T21:04:00Z</cp:lastPrinted>
  <dcterms:created xsi:type="dcterms:W3CDTF">2014-05-20T18:26:00Z</dcterms:created>
  <dcterms:modified xsi:type="dcterms:W3CDTF">2014-05-20T18:26:00Z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1359417382</vt:lpwstr>
  </property>
</Properties>
</file>