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9B3330" w:rsidRDefault="00CA09B2">
      <w:pPr>
        <w:pStyle w:val="T1"/>
        <w:pBdr>
          <w:bottom w:val="single" w:sz="6" w:space="0" w:color="auto"/>
        </w:pBdr>
        <w:spacing w:after="240"/>
      </w:pPr>
      <w:bookmarkStart w:id="0" w:name="_GoBack"/>
      <w:bookmarkEnd w:id="0"/>
      <w:r w:rsidRPr="00FE503F">
        <w:t xml:space="preserve">IEEE </w:t>
      </w:r>
      <w:r w:rsidR="00B42BF7" w:rsidRPr="00FE503F">
        <w:t>802ECSG</w:t>
      </w:r>
      <w:r w:rsidRPr="00FE503F">
        <w:br/>
      </w:r>
      <w:r w:rsidR="00B42BF7" w:rsidRPr="00FE503F">
        <w:t>OmniRAN</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1208"/>
        <w:gridCol w:w="3737"/>
        <w:gridCol w:w="1705"/>
        <w:gridCol w:w="1800"/>
      </w:tblGrid>
      <w:tr w:rsidR="00BB57DB" w:rsidRPr="00BB57DB" w:rsidTr="001F02FE">
        <w:trPr>
          <w:trHeight w:val="489"/>
          <w:jc w:val="center"/>
        </w:trPr>
        <w:tc>
          <w:tcPr>
            <w:tcW w:w="9804" w:type="dxa"/>
            <w:gridSpan w:val="5"/>
            <w:vAlign w:val="center"/>
          </w:tcPr>
          <w:p w:rsidR="0073571E" w:rsidRPr="00FE503F" w:rsidRDefault="00E61AC2" w:rsidP="00FE503F">
            <w:pPr>
              <w:pStyle w:val="T2"/>
            </w:pPr>
            <w:r w:rsidRPr="00FE503F">
              <w:t xml:space="preserve">Minutes of </w:t>
            </w:r>
            <w:r w:rsidR="0073571E" w:rsidRPr="00FE503F">
              <w:t>OmniR</w:t>
            </w:r>
            <w:r w:rsidRPr="00FE503F">
              <w:t xml:space="preserve">AN EC SG </w:t>
            </w:r>
            <w:r w:rsidR="004030F4" w:rsidRPr="00FE503F">
              <w:t xml:space="preserve">Meeting in </w:t>
            </w:r>
            <w:r w:rsidR="00FE503F" w:rsidRPr="00FE503F">
              <w:t>Beijing, China</w:t>
            </w:r>
            <w:r w:rsidRPr="00FE503F">
              <w:t xml:space="preserve"> </w:t>
            </w:r>
          </w:p>
        </w:tc>
      </w:tr>
      <w:tr w:rsidR="00BB57DB" w:rsidRPr="00BB57DB" w:rsidTr="001F02FE">
        <w:trPr>
          <w:trHeight w:val="362"/>
          <w:jc w:val="center"/>
        </w:trPr>
        <w:tc>
          <w:tcPr>
            <w:tcW w:w="9804" w:type="dxa"/>
            <w:gridSpan w:val="5"/>
            <w:vAlign w:val="center"/>
          </w:tcPr>
          <w:p w:rsidR="00677695" w:rsidRPr="00FE503F" w:rsidRDefault="00677695" w:rsidP="00FE503F">
            <w:pPr>
              <w:pStyle w:val="T2"/>
              <w:ind w:left="0"/>
              <w:rPr>
                <w:sz w:val="20"/>
              </w:rPr>
            </w:pPr>
            <w:r w:rsidRPr="00FE503F">
              <w:rPr>
                <w:sz w:val="20"/>
              </w:rPr>
              <w:t>Date:</w:t>
            </w:r>
            <w:r w:rsidR="001D196C" w:rsidRPr="00FE503F">
              <w:rPr>
                <w:b w:val="0"/>
                <w:sz w:val="20"/>
              </w:rPr>
              <w:t xml:space="preserve">  </w:t>
            </w:r>
            <w:r w:rsidR="00FE503F" w:rsidRPr="00FE503F">
              <w:rPr>
                <w:b w:val="0"/>
                <w:sz w:val="20"/>
              </w:rPr>
              <w:t xml:space="preserve">March </w:t>
            </w:r>
            <w:r w:rsidR="0075143D" w:rsidRPr="00FE503F">
              <w:rPr>
                <w:b w:val="0"/>
                <w:sz w:val="20"/>
              </w:rPr>
              <w:t xml:space="preserve"> </w:t>
            </w:r>
            <w:r w:rsidR="00FE503F" w:rsidRPr="00FE503F">
              <w:rPr>
                <w:b w:val="0"/>
                <w:sz w:val="20"/>
              </w:rPr>
              <w:t>17-21</w:t>
            </w:r>
            <w:r w:rsidR="001B266D" w:rsidRPr="00FE503F">
              <w:rPr>
                <w:b w:val="0"/>
                <w:sz w:val="20"/>
              </w:rPr>
              <w:t xml:space="preserve">, </w:t>
            </w:r>
            <w:r w:rsidR="00011AE5" w:rsidRPr="00FE503F">
              <w:rPr>
                <w:b w:val="0"/>
                <w:sz w:val="20"/>
              </w:rPr>
              <w:t>201</w:t>
            </w:r>
            <w:r w:rsidR="0075143D" w:rsidRPr="00FE503F">
              <w:rPr>
                <w:b w:val="0"/>
                <w:sz w:val="20"/>
              </w:rPr>
              <w:t>4</w:t>
            </w:r>
          </w:p>
        </w:tc>
      </w:tr>
      <w:tr w:rsidR="00BB57DB" w:rsidRPr="00BB57DB" w:rsidTr="001F02FE">
        <w:trPr>
          <w:cantSplit/>
          <w:trHeight w:val="235"/>
          <w:jc w:val="center"/>
        </w:trPr>
        <w:tc>
          <w:tcPr>
            <w:tcW w:w="9804" w:type="dxa"/>
            <w:gridSpan w:val="5"/>
            <w:vAlign w:val="center"/>
          </w:tcPr>
          <w:p w:rsidR="00677695" w:rsidRPr="00FE503F" w:rsidRDefault="00677695">
            <w:pPr>
              <w:pStyle w:val="T2"/>
              <w:spacing w:after="0"/>
              <w:ind w:left="0" w:right="0"/>
              <w:jc w:val="left"/>
              <w:rPr>
                <w:sz w:val="20"/>
              </w:rPr>
            </w:pPr>
            <w:r w:rsidRPr="00FE503F">
              <w:rPr>
                <w:sz w:val="20"/>
              </w:rPr>
              <w:t>Author(s):</w:t>
            </w:r>
          </w:p>
        </w:tc>
      </w:tr>
      <w:tr w:rsidR="00BB57DB" w:rsidRPr="00BB57DB" w:rsidTr="00E0021D">
        <w:trPr>
          <w:trHeight w:val="225"/>
          <w:jc w:val="center"/>
        </w:trPr>
        <w:tc>
          <w:tcPr>
            <w:tcW w:w="1354" w:type="dxa"/>
            <w:vAlign w:val="center"/>
          </w:tcPr>
          <w:p w:rsidR="00677695" w:rsidRPr="00FE503F" w:rsidRDefault="00677695">
            <w:pPr>
              <w:pStyle w:val="T2"/>
              <w:spacing w:after="0"/>
              <w:ind w:left="0" w:right="0"/>
              <w:jc w:val="left"/>
              <w:rPr>
                <w:sz w:val="20"/>
              </w:rPr>
            </w:pPr>
            <w:r w:rsidRPr="00FE503F">
              <w:rPr>
                <w:sz w:val="20"/>
              </w:rPr>
              <w:t>Name</w:t>
            </w:r>
          </w:p>
        </w:tc>
        <w:tc>
          <w:tcPr>
            <w:tcW w:w="1208" w:type="dxa"/>
            <w:vAlign w:val="center"/>
          </w:tcPr>
          <w:p w:rsidR="00677695" w:rsidRPr="00FE503F" w:rsidRDefault="00677695">
            <w:pPr>
              <w:pStyle w:val="T2"/>
              <w:spacing w:after="0"/>
              <w:ind w:left="0" w:right="0"/>
              <w:jc w:val="left"/>
              <w:rPr>
                <w:sz w:val="20"/>
              </w:rPr>
            </w:pPr>
            <w:r w:rsidRPr="00FE503F">
              <w:rPr>
                <w:sz w:val="20"/>
              </w:rPr>
              <w:t>Affiliation</w:t>
            </w:r>
          </w:p>
        </w:tc>
        <w:tc>
          <w:tcPr>
            <w:tcW w:w="3737" w:type="dxa"/>
            <w:vAlign w:val="center"/>
          </w:tcPr>
          <w:p w:rsidR="00677695" w:rsidRPr="00FE503F" w:rsidRDefault="00677695">
            <w:pPr>
              <w:pStyle w:val="T2"/>
              <w:spacing w:after="0"/>
              <w:ind w:left="0" w:right="0"/>
              <w:jc w:val="left"/>
              <w:rPr>
                <w:sz w:val="20"/>
              </w:rPr>
            </w:pPr>
            <w:r w:rsidRPr="00FE503F">
              <w:rPr>
                <w:sz w:val="20"/>
              </w:rPr>
              <w:t>Address</w:t>
            </w:r>
          </w:p>
        </w:tc>
        <w:tc>
          <w:tcPr>
            <w:tcW w:w="1705" w:type="dxa"/>
            <w:vAlign w:val="center"/>
          </w:tcPr>
          <w:p w:rsidR="00677695" w:rsidRPr="00FE503F" w:rsidRDefault="00677695">
            <w:pPr>
              <w:pStyle w:val="T2"/>
              <w:spacing w:after="0"/>
              <w:ind w:left="0" w:right="0"/>
              <w:jc w:val="left"/>
              <w:rPr>
                <w:sz w:val="20"/>
              </w:rPr>
            </w:pPr>
            <w:r w:rsidRPr="00FE503F">
              <w:rPr>
                <w:sz w:val="20"/>
              </w:rPr>
              <w:t>Phone</w:t>
            </w:r>
          </w:p>
        </w:tc>
        <w:tc>
          <w:tcPr>
            <w:tcW w:w="1800" w:type="dxa"/>
            <w:vAlign w:val="center"/>
          </w:tcPr>
          <w:p w:rsidR="00677695" w:rsidRPr="00FE503F" w:rsidRDefault="00677695">
            <w:pPr>
              <w:pStyle w:val="T2"/>
              <w:spacing w:after="0"/>
              <w:ind w:left="0" w:right="0"/>
              <w:jc w:val="left"/>
              <w:rPr>
                <w:sz w:val="20"/>
              </w:rPr>
            </w:pPr>
            <w:r w:rsidRPr="00FE503F">
              <w:rPr>
                <w:sz w:val="20"/>
              </w:rPr>
              <w:t>email</w:t>
            </w:r>
          </w:p>
        </w:tc>
      </w:tr>
      <w:tr w:rsidR="00BB57DB" w:rsidRPr="00BB57DB" w:rsidTr="00E0021D">
        <w:trPr>
          <w:trHeight w:val="980"/>
          <w:jc w:val="center"/>
        </w:trPr>
        <w:tc>
          <w:tcPr>
            <w:tcW w:w="1354" w:type="dxa"/>
            <w:vAlign w:val="center"/>
          </w:tcPr>
          <w:p w:rsidR="00677695" w:rsidRPr="00FE503F" w:rsidRDefault="001B3EAE" w:rsidP="005C0053">
            <w:pPr>
              <w:pStyle w:val="T2"/>
              <w:spacing w:after="0"/>
              <w:ind w:left="0" w:right="0"/>
              <w:rPr>
                <w:b w:val="0"/>
                <w:sz w:val="20"/>
              </w:rPr>
            </w:pPr>
            <w:r w:rsidRPr="00FE503F">
              <w:rPr>
                <w:b w:val="0"/>
                <w:sz w:val="20"/>
              </w:rPr>
              <w:t>Juan Carlos Zuniga</w:t>
            </w:r>
          </w:p>
        </w:tc>
        <w:tc>
          <w:tcPr>
            <w:tcW w:w="1208" w:type="dxa"/>
            <w:vAlign w:val="center"/>
          </w:tcPr>
          <w:p w:rsidR="00677695" w:rsidRPr="00FE503F" w:rsidRDefault="001B3EAE" w:rsidP="005C0053">
            <w:pPr>
              <w:pStyle w:val="T2"/>
              <w:spacing w:after="0"/>
              <w:ind w:left="0" w:right="0"/>
              <w:rPr>
                <w:b w:val="0"/>
                <w:sz w:val="20"/>
              </w:rPr>
            </w:pPr>
            <w:r w:rsidRPr="00FE503F">
              <w:rPr>
                <w:b w:val="0"/>
                <w:sz w:val="20"/>
              </w:rPr>
              <w:t>InterDigital</w:t>
            </w:r>
          </w:p>
        </w:tc>
        <w:tc>
          <w:tcPr>
            <w:tcW w:w="3737" w:type="dxa"/>
            <w:vAlign w:val="center"/>
          </w:tcPr>
          <w:p w:rsidR="00677695" w:rsidRPr="00FE503F" w:rsidRDefault="001B3EAE" w:rsidP="00592AD0">
            <w:pPr>
              <w:pStyle w:val="T2"/>
              <w:spacing w:after="0"/>
              <w:ind w:left="0" w:right="0"/>
              <w:rPr>
                <w:b w:val="0"/>
                <w:sz w:val="20"/>
              </w:rPr>
            </w:pPr>
            <w:r w:rsidRPr="00FE503F">
              <w:rPr>
                <w:b w:val="0"/>
                <w:sz w:val="20"/>
              </w:rPr>
              <w:t xml:space="preserve">1000 </w:t>
            </w:r>
            <w:r w:rsidR="00E0021D" w:rsidRPr="00FE503F">
              <w:rPr>
                <w:b w:val="0"/>
                <w:sz w:val="20"/>
              </w:rPr>
              <w:t>Sherbrooke</w:t>
            </w:r>
            <w:r w:rsidRPr="00FE503F">
              <w:rPr>
                <w:b w:val="0"/>
                <w:sz w:val="20"/>
              </w:rPr>
              <w:t xml:space="preserve"> W</w:t>
            </w:r>
          </w:p>
          <w:p w:rsidR="001B3EAE" w:rsidRPr="00FE503F" w:rsidRDefault="001B3EAE" w:rsidP="00592AD0">
            <w:pPr>
              <w:pStyle w:val="T2"/>
              <w:spacing w:after="0"/>
              <w:ind w:left="0" w:right="0"/>
              <w:rPr>
                <w:b w:val="0"/>
                <w:sz w:val="20"/>
              </w:rPr>
            </w:pPr>
            <w:r w:rsidRPr="00FE503F">
              <w:rPr>
                <w:b w:val="0"/>
                <w:sz w:val="20"/>
              </w:rPr>
              <w:t>10</w:t>
            </w:r>
            <w:r w:rsidRPr="00FE503F">
              <w:rPr>
                <w:b w:val="0"/>
                <w:sz w:val="20"/>
                <w:vertAlign w:val="superscript"/>
              </w:rPr>
              <w:t>th</w:t>
            </w:r>
            <w:r w:rsidRPr="00FE503F">
              <w:rPr>
                <w:b w:val="0"/>
                <w:sz w:val="20"/>
              </w:rPr>
              <w:t xml:space="preserve"> Floor</w:t>
            </w:r>
          </w:p>
          <w:p w:rsidR="001B3EAE" w:rsidRPr="00FE503F" w:rsidRDefault="001B3EAE" w:rsidP="00592AD0">
            <w:pPr>
              <w:pStyle w:val="T2"/>
              <w:spacing w:after="0"/>
              <w:ind w:left="0" w:right="0"/>
              <w:rPr>
                <w:b w:val="0"/>
                <w:sz w:val="20"/>
              </w:rPr>
            </w:pPr>
            <w:r w:rsidRPr="00FE503F">
              <w:rPr>
                <w:b w:val="0"/>
                <w:sz w:val="20"/>
              </w:rPr>
              <w:t>Montreal, QC, Canada</w:t>
            </w:r>
          </w:p>
        </w:tc>
        <w:tc>
          <w:tcPr>
            <w:tcW w:w="1705" w:type="dxa"/>
            <w:vAlign w:val="center"/>
          </w:tcPr>
          <w:p w:rsidR="00677695" w:rsidRPr="00FE503F" w:rsidRDefault="001B3EAE" w:rsidP="005C0053">
            <w:pPr>
              <w:pStyle w:val="T2"/>
              <w:spacing w:after="0"/>
              <w:ind w:left="0" w:right="0"/>
              <w:rPr>
                <w:b w:val="0"/>
                <w:sz w:val="20"/>
              </w:rPr>
            </w:pPr>
            <w:r w:rsidRPr="00FE503F">
              <w:rPr>
                <w:b w:val="0"/>
                <w:sz w:val="20"/>
              </w:rPr>
              <w:t>+1 (514) 90</w:t>
            </w:r>
            <w:r w:rsidR="00E0021D" w:rsidRPr="00FE503F">
              <w:rPr>
                <w:b w:val="0"/>
                <w:sz w:val="20"/>
              </w:rPr>
              <w:t>4</w:t>
            </w:r>
            <w:r w:rsidRPr="00FE503F">
              <w:rPr>
                <w:b w:val="0"/>
                <w:sz w:val="20"/>
              </w:rPr>
              <w:t xml:space="preserve"> 6300</w:t>
            </w:r>
          </w:p>
        </w:tc>
        <w:tc>
          <w:tcPr>
            <w:tcW w:w="1800" w:type="dxa"/>
            <w:vAlign w:val="center"/>
          </w:tcPr>
          <w:p w:rsidR="00677695" w:rsidRPr="00FE503F" w:rsidRDefault="001B3EAE" w:rsidP="00592AD0">
            <w:pPr>
              <w:pStyle w:val="T2"/>
              <w:spacing w:after="0"/>
              <w:ind w:left="0" w:right="0"/>
              <w:jc w:val="left"/>
              <w:rPr>
                <w:b w:val="0"/>
                <w:sz w:val="16"/>
              </w:rPr>
            </w:pPr>
            <w:r w:rsidRPr="00FE503F">
              <w:rPr>
                <w:b w:val="0"/>
                <w:sz w:val="16"/>
              </w:rPr>
              <w:t>j.c.zuniga@ieee.org</w:t>
            </w:r>
          </w:p>
        </w:tc>
      </w:tr>
    </w:tbl>
    <w:p w:rsidR="00CA09B2" w:rsidRPr="00BB57DB" w:rsidRDefault="00747A4E">
      <w:pPr>
        <w:pStyle w:val="T1"/>
        <w:spacing w:after="120"/>
        <w:rPr>
          <w:color w:val="FF0000"/>
          <w:sz w:val="22"/>
        </w:rPr>
      </w:pPr>
      <w:r>
        <w:rPr>
          <w:noProof/>
          <w:color w:val="FF0000"/>
          <w:lang w:val="en-US"/>
        </w:rPr>
        <mc:AlternateContent>
          <mc:Choice Requires="wps">
            <w:drawing>
              <wp:anchor distT="0" distB="0" distL="114300" distR="114300" simplePos="0" relativeHeight="251657728" behindDoc="0" locked="0" layoutInCell="0" allowOverlap="1">
                <wp:simplePos x="0" y="0"/>
                <wp:positionH relativeFrom="column">
                  <wp:posOffset>-61595</wp:posOffset>
                </wp:positionH>
                <wp:positionV relativeFrom="paragraph">
                  <wp:posOffset>205740</wp:posOffset>
                </wp:positionV>
                <wp:extent cx="5943600" cy="1233805"/>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22B" w:rsidRDefault="00FE422B">
                            <w:pPr>
                              <w:pStyle w:val="T1"/>
                              <w:spacing w:after="120"/>
                            </w:pPr>
                            <w:r>
                              <w:t>Abstract</w:t>
                            </w:r>
                          </w:p>
                          <w:p w:rsidR="00FE422B" w:rsidRDefault="00FE422B" w:rsidP="00677695">
                            <w:pPr>
                              <w:jc w:val="both"/>
                            </w:pPr>
                            <w:r>
                              <w:t>Minutes of the OmniRAN EC SG meeting from face to face meeting in Beijing, from 17</w:t>
                            </w:r>
                            <w:r w:rsidRPr="00FE503F">
                              <w:rPr>
                                <w:vertAlign w:val="superscript"/>
                              </w:rPr>
                              <w:t>th</w:t>
                            </w:r>
                            <w:r>
                              <w:t xml:space="preserve"> to 21</w:t>
                            </w:r>
                            <w:r w:rsidRPr="00FE503F">
                              <w:rPr>
                                <w:vertAlign w:val="superscript"/>
                              </w:rPr>
                              <w:t>st</w:t>
                            </w:r>
                            <w:r>
                              <w:t xml:space="preserve"> of March,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9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" o:allowincell="f" stroked="f">
                <v:textbox>
                  <w:txbxContent>
                    <w:p w:rsidR="00FE422B" w:rsidRDefault="00FE422B">
                      <w:pPr>
                        <w:pStyle w:val="T1"/>
                        <w:spacing w:after="120"/>
                      </w:pPr>
                      <w:r>
                        <w:t>Abstract</w:t>
                      </w:r>
                    </w:p>
                    <w:p w:rsidR="00FE422B" w:rsidRDefault="00FE422B" w:rsidP="00677695">
                      <w:pPr>
                        <w:jc w:val="both"/>
                      </w:pPr>
                      <w:r>
                        <w:t>Minutes of the OmniRAN EC SG meeting from face to face meeting in Beijing, from 17</w:t>
                      </w:r>
                      <w:r w:rsidRPr="00FE503F">
                        <w:rPr>
                          <w:vertAlign w:val="superscript"/>
                        </w:rPr>
                        <w:t>th</w:t>
                      </w:r>
                      <w:r>
                        <w:t xml:space="preserve"> to 21</w:t>
                      </w:r>
                      <w:r w:rsidRPr="00FE503F">
                        <w:rPr>
                          <w:vertAlign w:val="superscript"/>
                        </w:rPr>
                        <w:t>st</w:t>
                      </w:r>
                      <w:r>
                        <w:t xml:space="preserve"> of March, 2014.</w:t>
                      </w:r>
                    </w:p>
                  </w:txbxContent>
                </v:textbox>
              </v:shape>
            </w:pict>
          </mc:Fallback>
        </mc:AlternateContent>
      </w:r>
    </w:p>
    <w:p w:rsidR="00C458FF" w:rsidRPr="009B3330" w:rsidRDefault="00CA09B2" w:rsidP="00C458FF">
      <w:r w:rsidRPr="00BB57DB">
        <w:rPr>
          <w:color w:val="FF0000"/>
        </w:rPr>
        <w:br w:type="page"/>
      </w:r>
      <w:bookmarkStart w:id="1" w:name="OLE_LINK4"/>
      <w:bookmarkStart w:id="2" w:name="OLE_LINK5"/>
      <w:r w:rsidR="00251F6B" w:rsidRPr="009B3330">
        <w:rPr>
          <w:b/>
          <w:szCs w:val="22"/>
          <w:u w:val="single"/>
        </w:rPr>
        <w:lastRenderedPageBreak/>
        <w:t>Tuesday</w:t>
      </w:r>
      <w:r w:rsidR="00C458FF" w:rsidRPr="009B3330">
        <w:rPr>
          <w:b/>
          <w:szCs w:val="22"/>
          <w:u w:val="single"/>
        </w:rPr>
        <w:t xml:space="preserve">, </w:t>
      </w:r>
      <w:r w:rsidR="00BB57DB">
        <w:rPr>
          <w:b/>
          <w:szCs w:val="22"/>
          <w:u w:val="single"/>
        </w:rPr>
        <w:t>March 17</w:t>
      </w:r>
      <w:r w:rsidR="00BB57DB" w:rsidRPr="00BB57DB">
        <w:rPr>
          <w:b/>
          <w:szCs w:val="22"/>
          <w:u w:val="single"/>
          <w:vertAlign w:val="superscript"/>
        </w:rPr>
        <w:t>th</w:t>
      </w:r>
      <w:r w:rsidR="00463312" w:rsidRPr="009B3330">
        <w:rPr>
          <w:b/>
          <w:szCs w:val="22"/>
          <w:u w:val="single"/>
        </w:rPr>
        <w:t>, 201</w:t>
      </w:r>
      <w:r w:rsidR="00985300" w:rsidRPr="009B3330">
        <w:rPr>
          <w:b/>
          <w:szCs w:val="22"/>
          <w:u w:val="single"/>
        </w:rPr>
        <w:t>4</w:t>
      </w:r>
    </w:p>
    <w:p w:rsidR="00A44453" w:rsidRPr="009B3330" w:rsidRDefault="00A44453" w:rsidP="00C458FF"/>
    <w:p w:rsidR="00C458FF" w:rsidRPr="009B3330" w:rsidRDefault="002B3D81" w:rsidP="00C458FF">
      <w:r w:rsidRPr="009B3330">
        <w:t xml:space="preserve">Chair: </w:t>
      </w:r>
      <w:r w:rsidR="00752DF8" w:rsidRPr="009B3330">
        <w:t>Max Riegel</w:t>
      </w:r>
    </w:p>
    <w:p w:rsidR="00453012" w:rsidRPr="009B3330" w:rsidRDefault="00453012" w:rsidP="00C458FF">
      <w:r w:rsidRPr="009B3330">
        <w:t xml:space="preserve">Recording secretary: </w:t>
      </w:r>
      <w:r w:rsidR="00A53DFA" w:rsidRPr="009B3330">
        <w:t>Juan Carlos Zuniga</w:t>
      </w:r>
    </w:p>
    <w:p w:rsidR="00C458FF" w:rsidRPr="009B3330" w:rsidRDefault="00C458FF" w:rsidP="00C458FF"/>
    <w:p w:rsidR="00C458FF" w:rsidRPr="009B3330" w:rsidRDefault="00A53DFA" w:rsidP="00C458FF">
      <w:pPr>
        <w:rPr>
          <w:b/>
        </w:rPr>
      </w:pPr>
      <w:r w:rsidRPr="009B3330">
        <w:rPr>
          <w:b/>
        </w:rPr>
        <w:t>Call to order</w:t>
      </w:r>
    </w:p>
    <w:p w:rsidR="00A53DFA" w:rsidRPr="009B3330" w:rsidRDefault="00C458FF" w:rsidP="0013096A">
      <w:pPr>
        <w:pStyle w:val="ListParagraph"/>
        <w:numPr>
          <w:ilvl w:val="0"/>
          <w:numId w:val="1"/>
        </w:numPr>
      </w:pPr>
      <w:r w:rsidRPr="009B3330">
        <w:t xml:space="preserve">Meeting called to order on </w:t>
      </w:r>
      <w:r w:rsidR="00251F6B" w:rsidRPr="009B3330">
        <w:t xml:space="preserve">Tuesday </w:t>
      </w:r>
      <w:r w:rsidR="00985300" w:rsidRPr="009B3330">
        <w:t>January 21, 2014</w:t>
      </w:r>
      <w:r w:rsidR="00251F6B" w:rsidRPr="009B3330">
        <w:t xml:space="preserve"> </w:t>
      </w:r>
      <w:r w:rsidRPr="009B3330">
        <w:t xml:space="preserve">by </w:t>
      </w:r>
      <w:r w:rsidR="00752DF8" w:rsidRPr="009B3330">
        <w:t>Max Riegel</w:t>
      </w:r>
      <w:r w:rsidR="002209F2" w:rsidRPr="009B3330">
        <w:t xml:space="preserve"> at </w:t>
      </w:r>
      <w:r w:rsidR="00BB57DB">
        <w:t>9</w:t>
      </w:r>
      <w:r w:rsidR="00EA2494" w:rsidRPr="009B3330">
        <w:t>:</w:t>
      </w:r>
      <w:r w:rsidR="00BB57DB">
        <w:t>22</w:t>
      </w:r>
      <w:r w:rsidR="00EA2494" w:rsidRPr="009B3330">
        <w:t xml:space="preserve"> hrs (</w:t>
      </w:r>
      <w:r w:rsidR="00BB57DB">
        <w:t>China Standard Time</w:t>
      </w:r>
      <w:r w:rsidR="00EA2494" w:rsidRPr="009B3330">
        <w:t>)</w:t>
      </w:r>
      <w:r w:rsidRPr="009B3330">
        <w:t xml:space="preserve">.  </w:t>
      </w:r>
    </w:p>
    <w:p w:rsidR="00A53DFA" w:rsidRPr="009B3330" w:rsidRDefault="00A53DFA" w:rsidP="00C458FF"/>
    <w:p w:rsidR="00A53DFA" w:rsidRPr="009B3330" w:rsidRDefault="001B266D" w:rsidP="00A53DFA">
      <w:pPr>
        <w:rPr>
          <w:b/>
        </w:rPr>
      </w:pPr>
      <w:r w:rsidRPr="009B3330">
        <w:rPr>
          <w:b/>
        </w:rPr>
        <w:t xml:space="preserve">Appointment of </w:t>
      </w:r>
      <w:r w:rsidR="00A53DFA" w:rsidRPr="009B3330">
        <w:rPr>
          <w:b/>
        </w:rPr>
        <w:t>secretary</w:t>
      </w:r>
    </w:p>
    <w:p w:rsidR="001B266D" w:rsidRPr="009B3330" w:rsidRDefault="001B266D" w:rsidP="0013096A">
      <w:pPr>
        <w:pStyle w:val="ListParagraph"/>
        <w:numPr>
          <w:ilvl w:val="0"/>
          <w:numId w:val="1"/>
        </w:numPr>
      </w:pPr>
      <w:r w:rsidRPr="009B3330">
        <w:t>Secretary position remains open a</w:t>
      </w:r>
      <w:r w:rsidR="0021484B">
        <w:t>s</w:t>
      </w:r>
      <w:r w:rsidRPr="009B3330">
        <w:t xml:space="preserve"> no volunteer showed up.</w:t>
      </w:r>
    </w:p>
    <w:p w:rsidR="00A53DFA" w:rsidRPr="009B3330" w:rsidRDefault="00A53DFA" w:rsidP="0013096A">
      <w:pPr>
        <w:pStyle w:val="ListParagraph"/>
        <w:numPr>
          <w:ilvl w:val="0"/>
          <w:numId w:val="1"/>
        </w:numPr>
      </w:pPr>
      <w:r w:rsidRPr="009B3330">
        <w:t xml:space="preserve">Juan Carlos </w:t>
      </w:r>
      <w:r w:rsidR="00FC2989" w:rsidRPr="009B3330">
        <w:t>Zuniga volunteered to</w:t>
      </w:r>
      <w:r w:rsidRPr="009B3330">
        <w:t xml:space="preserve"> take notes</w:t>
      </w:r>
    </w:p>
    <w:p w:rsidR="00A53DFA" w:rsidRPr="009B3330" w:rsidRDefault="00A53DFA" w:rsidP="00C458FF"/>
    <w:p w:rsidR="0035128A" w:rsidRPr="0021484B" w:rsidRDefault="0021484B" w:rsidP="00C458FF">
      <w:pPr>
        <w:rPr>
          <w:b/>
        </w:rPr>
      </w:pPr>
      <w:r w:rsidRPr="0021484B">
        <w:rPr>
          <w:b/>
        </w:rPr>
        <w:t>Attendence</w:t>
      </w:r>
    </w:p>
    <w:p w:rsidR="00F63804" w:rsidRDefault="0021484B" w:rsidP="0021484B">
      <w:pPr>
        <w:pStyle w:val="ListParagraph"/>
        <w:numPr>
          <w:ilvl w:val="0"/>
          <w:numId w:val="1"/>
        </w:numPr>
      </w:pPr>
      <w:r>
        <w:t>Attendence was recorded by attendance paper sheet</w:t>
      </w:r>
      <w:r w:rsidR="00F63804">
        <w:t xml:space="preserve"> and is contained in the OmniRAN ECSG attendance list:</w:t>
      </w:r>
    </w:p>
    <w:p w:rsidR="00625144" w:rsidRDefault="000225B6">
      <w:pPr>
        <w:pStyle w:val="ListParagraph"/>
      </w:pPr>
      <w:hyperlink r:id="rId9" w:history="1">
        <w:r w:rsidR="00F63804" w:rsidRPr="00FE7291">
          <w:rPr>
            <w:rStyle w:val="Hyperlink"/>
          </w:rPr>
          <w:t>https://mentor.ieee.org/omniran/dcn/13/omniran-13-0045-04-ecsg-omniran-ecsg-f2f-attendance.pdf</w:t>
        </w:r>
      </w:hyperlink>
    </w:p>
    <w:p w:rsidR="00625144" w:rsidRDefault="00625144">
      <w:pPr>
        <w:pStyle w:val="ListParagraph"/>
      </w:pPr>
    </w:p>
    <w:p w:rsidR="00A53DFA" w:rsidRDefault="00A53DFA" w:rsidP="00C458FF">
      <w:pPr>
        <w:rPr>
          <w:b/>
        </w:rPr>
      </w:pPr>
      <w:r w:rsidRPr="009B3330">
        <w:rPr>
          <w:b/>
        </w:rPr>
        <w:t>Agenda</w:t>
      </w:r>
    </w:p>
    <w:p w:rsidR="00625144" w:rsidRDefault="00F63804">
      <w:pPr>
        <w:pStyle w:val="ListParagraph"/>
        <w:numPr>
          <w:ilvl w:val="0"/>
          <w:numId w:val="1"/>
        </w:numPr>
      </w:pPr>
      <w:r w:rsidRPr="00F63804">
        <w:t>Agenda</w:t>
      </w:r>
      <w:r w:rsidR="001C5006" w:rsidRPr="001C5006">
        <w:t xml:space="preserve"> as </w:t>
      </w:r>
      <w:r>
        <w:t>proposed in the chair’s meeting slides:</w:t>
      </w:r>
    </w:p>
    <w:p w:rsidR="00625144" w:rsidRDefault="000225B6">
      <w:pPr>
        <w:pStyle w:val="ListParagraph"/>
        <w:numPr>
          <w:ilvl w:val="1"/>
          <w:numId w:val="1"/>
        </w:numPr>
      </w:pPr>
      <w:hyperlink r:id="rId10" w:history="1">
        <w:r w:rsidR="00BB57DB" w:rsidRPr="00FE48DD">
          <w:rPr>
            <w:rStyle w:val="Hyperlink"/>
          </w:rPr>
          <w:t>https://mentor.ieee.org/omniran/dcn/14/omniran-14-0022-00-ecsg-mar-2014-f2f-agenda-and-meeting-slides.pptx</w:t>
        </w:r>
      </w:hyperlink>
    </w:p>
    <w:bookmarkEnd w:id="1"/>
    <w:bookmarkEnd w:id="2"/>
    <w:p w:rsidR="00625144" w:rsidRDefault="00625144"/>
    <w:p w:rsidR="00625144" w:rsidRDefault="00F63804">
      <w:pPr>
        <w:pStyle w:val="ListParagraph"/>
        <w:numPr>
          <w:ilvl w:val="1"/>
          <w:numId w:val="1"/>
        </w:numPr>
      </w:pPr>
      <w:r>
        <w:t>Approval of minutes</w:t>
      </w:r>
    </w:p>
    <w:p w:rsidR="00625144" w:rsidRDefault="001C5006">
      <w:pPr>
        <w:pStyle w:val="ListParagraph"/>
        <w:numPr>
          <w:ilvl w:val="1"/>
          <w:numId w:val="1"/>
        </w:numPr>
      </w:pPr>
      <w:r w:rsidRPr="001C5006">
        <w:t>Reports</w:t>
      </w:r>
    </w:p>
    <w:p w:rsidR="00625144" w:rsidRDefault="001C5006">
      <w:pPr>
        <w:pStyle w:val="ListParagraph"/>
        <w:numPr>
          <w:ilvl w:val="1"/>
          <w:numId w:val="1"/>
        </w:numPr>
      </w:pPr>
      <w:r w:rsidRPr="001C5006">
        <w:t>Example contributions to the intended specification</w:t>
      </w:r>
    </w:p>
    <w:p w:rsidR="00625144" w:rsidRDefault="001C5006">
      <w:pPr>
        <w:pStyle w:val="ListParagraph"/>
        <w:numPr>
          <w:ilvl w:val="1"/>
          <w:numId w:val="1"/>
        </w:numPr>
      </w:pPr>
      <w:r w:rsidRPr="001C5006">
        <w:t>Outline of the intended specification</w:t>
      </w:r>
    </w:p>
    <w:p w:rsidR="00625144" w:rsidRDefault="001C5006">
      <w:pPr>
        <w:pStyle w:val="ListParagraph"/>
        <w:numPr>
          <w:ilvl w:val="1"/>
          <w:numId w:val="1"/>
        </w:numPr>
      </w:pPr>
      <w:r w:rsidRPr="001C5006">
        <w:t>Organization of the work</w:t>
      </w:r>
    </w:p>
    <w:p w:rsidR="00625144" w:rsidRDefault="001C5006">
      <w:pPr>
        <w:pStyle w:val="ListParagraph"/>
        <w:numPr>
          <w:ilvl w:val="2"/>
          <w:numId w:val="1"/>
        </w:numPr>
      </w:pPr>
      <w:r w:rsidRPr="001C5006">
        <w:t>Cooperation with the other IEEE 802 WGs</w:t>
      </w:r>
    </w:p>
    <w:p w:rsidR="00625144" w:rsidRDefault="001C5006">
      <w:pPr>
        <w:pStyle w:val="ListParagraph"/>
        <w:numPr>
          <w:ilvl w:val="1"/>
          <w:numId w:val="1"/>
        </w:numPr>
      </w:pPr>
      <w:r w:rsidRPr="001C5006">
        <w:t>Operation within IEEE 802.1</w:t>
      </w:r>
    </w:p>
    <w:p w:rsidR="00625144" w:rsidRDefault="001C5006">
      <w:pPr>
        <w:pStyle w:val="ListParagraph"/>
        <w:numPr>
          <w:ilvl w:val="1"/>
          <w:numId w:val="1"/>
        </w:numPr>
      </w:pPr>
      <w:r w:rsidRPr="001C5006">
        <w:t>Location of May 2014 session</w:t>
      </w:r>
    </w:p>
    <w:p w:rsidR="00625144" w:rsidRDefault="001C5006">
      <w:pPr>
        <w:pStyle w:val="ListParagraph"/>
        <w:numPr>
          <w:ilvl w:val="1"/>
          <w:numId w:val="1"/>
        </w:numPr>
      </w:pPr>
      <w:r w:rsidRPr="001C5006">
        <w:t>Conference calls until May 2014 session</w:t>
      </w:r>
    </w:p>
    <w:p w:rsidR="00625144" w:rsidRDefault="001C5006">
      <w:pPr>
        <w:pStyle w:val="ListParagraph"/>
        <w:numPr>
          <w:ilvl w:val="1"/>
          <w:numId w:val="1"/>
        </w:numPr>
      </w:pPr>
      <w:r w:rsidRPr="001C5006">
        <w:t>Motion to extend the ECSG until July 2014</w:t>
      </w:r>
    </w:p>
    <w:p w:rsidR="00625144" w:rsidRDefault="001C5006">
      <w:pPr>
        <w:pStyle w:val="ListParagraph"/>
        <w:numPr>
          <w:ilvl w:val="1"/>
          <w:numId w:val="1"/>
        </w:numPr>
      </w:pPr>
      <w:r w:rsidRPr="001C5006">
        <w:t>Liaison report to IEEE 802 WGs</w:t>
      </w:r>
      <w:r w:rsidR="00F63804">
        <w:tab/>
      </w:r>
    </w:p>
    <w:p w:rsidR="00625144" w:rsidRDefault="001C5006">
      <w:pPr>
        <w:pStyle w:val="ListParagraph"/>
        <w:numPr>
          <w:ilvl w:val="1"/>
          <w:numId w:val="1"/>
        </w:numPr>
      </w:pPr>
      <w:r w:rsidRPr="001C5006">
        <w:t>AOB</w:t>
      </w:r>
    </w:p>
    <w:p w:rsidR="00625144" w:rsidRDefault="00F63804">
      <w:pPr>
        <w:pStyle w:val="ListParagraph"/>
        <w:numPr>
          <w:ilvl w:val="0"/>
          <w:numId w:val="1"/>
        </w:numPr>
      </w:pPr>
      <w:r>
        <w:t>Discussion</w:t>
      </w:r>
    </w:p>
    <w:p w:rsidR="00625144" w:rsidRDefault="00F63804">
      <w:pPr>
        <w:pStyle w:val="ListParagraph"/>
        <w:numPr>
          <w:ilvl w:val="1"/>
          <w:numId w:val="1"/>
        </w:numPr>
      </w:pPr>
      <w:r>
        <w:t>Question came up why another extension is necessary</w:t>
      </w:r>
    </w:p>
    <w:p w:rsidR="00625144" w:rsidRDefault="001C5006">
      <w:pPr>
        <w:pStyle w:val="ListParagraph"/>
        <w:numPr>
          <w:ilvl w:val="2"/>
          <w:numId w:val="1"/>
        </w:numPr>
      </w:pPr>
      <w:r w:rsidRPr="001C5006">
        <w:t>Max Riegel explaned the logistics required to keep the group running during the transition period between EC SG and approved 802.1 project.</w:t>
      </w:r>
    </w:p>
    <w:p w:rsidR="00625144" w:rsidRDefault="00F63804">
      <w:pPr>
        <w:pStyle w:val="ListParagraph"/>
        <w:numPr>
          <w:ilvl w:val="0"/>
          <w:numId w:val="1"/>
        </w:numPr>
      </w:pPr>
      <w:r>
        <w:t>Approval</w:t>
      </w:r>
    </w:p>
    <w:p w:rsidR="00625144" w:rsidRDefault="00F63804">
      <w:pPr>
        <w:pStyle w:val="ListParagraph"/>
        <w:numPr>
          <w:ilvl w:val="1"/>
          <w:numId w:val="1"/>
        </w:numPr>
      </w:pPr>
      <w:r>
        <w:t>Chair asked for any modifications to the approved agenda</w:t>
      </w:r>
    </w:p>
    <w:p w:rsidR="00625144" w:rsidRDefault="00F63804">
      <w:pPr>
        <w:pStyle w:val="ListParagraph"/>
        <w:numPr>
          <w:ilvl w:val="1"/>
          <w:numId w:val="1"/>
        </w:numPr>
      </w:pPr>
      <w:r>
        <w:t>No request came up</w:t>
      </w:r>
    </w:p>
    <w:p w:rsidR="00625144" w:rsidRDefault="00F63804">
      <w:pPr>
        <w:pStyle w:val="ListParagraph"/>
        <w:numPr>
          <w:ilvl w:val="1"/>
          <w:numId w:val="1"/>
        </w:numPr>
      </w:pPr>
      <w:r>
        <w:t>Chair asked for any objections against approval of proposed agenda</w:t>
      </w:r>
    </w:p>
    <w:p w:rsidR="00625144" w:rsidRDefault="00F63804">
      <w:pPr>
        <w:pStyle w:val="ListParagraph"/>
        <w:numPr>
          <w:ilvl w:val="1"/>
          <w:numId w:val="1"/>
        </w:numPr>
      </w:pPr>
      <w:r>
        <w:t>As no objections were raised the chair declared the proposed agenda as approved.</w:t>
      </w:r>
    </w:p>
    <w:p w:rsidR="00625144" w:rsidRDefault="00625144"/>
    <w:p w:rsidR="00782719" w:rsidRDefault="00782719" w:rsidP="00782719">
      <w:pPr>
        <w:rPr>
          <w:lang w:val="en-US"/>
        </w:rPr>
      </w:pPr>
      <w:r>
        <w:rPr>
          <w:lang w:val="en-US"/>
        </w:rPr>
        <w:t>Meeting recessed at 10:00 hrs</w:t>
      </w:r>
      <w:r w:rsidR="00F63804">
        <w:rPr>
          <w:lang w:val="en-US"/>
        </w:rPr>
        <w:t xml:space="preserve"> for morning break according to meeting schedule</w:t>
      </w:r>
    </w:p>
    <w:p w:rsidR="00782719" w:rsidRDefault="00782719" w:rsidP="00782719">
      <w:pPr>
        <w:rPr>
          <w:lang w:val="en-US"/>
        </w:rPr>
      </w:pPr>
    </w:p>
    <w:p w:rsidR="00782719" w:rsidRPr="00BB57DB" w:rsidRDefault="00782719" w:rsidP="00782719">
      <w:pPr>
        <w:rPr>
          <w:lang w:val="en-US"/>
        </w:rPr>
      </w:pPr>
      <w:r>
        <w:rPr>
          <w:lang w:val="en-US"/>
        </w:rPr>
        <w:t>Meetign reconvenied at 10:35 hrs</w:t>
      </w:r>
    </w:p>
    <w:p w:rsidR="0011273A" w:rsidRPr="009B3330" w:rsidRDefault="0011273A" w:rsidP="00D24680"/>
    <w:p w:rsidR="00433738" w:rsidRPr="009B3330" w:rsidRDefault="00AC7860" w:rsidP="005748E5">
      <w:pPr>
        <w:rPr>
          <w:b/>
        </w:rPr>
      </w:pPr>
      <w:r w:rsidRPr="009B3330">
        <w:rPr>
          <w:b/>
        </w:rPr>
        <w:t>Approval of minutes</w:t>
      </w:r>
    </w:p>
    <w:p w:rsidR="00BB57DB" w:rsidRDefault="00BB57DB" w:rsidP="00BB57DB">
      <w:pPr>
        <w:pStyle w:val="ListParagraph"/>
      </w:pPr>
    </w:p>
    <w:p w:rsidR="00BB57DB" w:rsidRPr="009B3330" w:rsidRDefault="000225B6" w:rsidP="00BB57DB">
      <w:pPr>
        <w:pStyle w:val="ListParagraph"/>
        <w:numPr>
          <w:ilvl w:val="0"/>
          <w:numId w:val="1"/>
        </w:numPr>
      </w:pPr>
      <w:hyperlink r:id="rId11" w:history="1">
        <w:r w:rsidR="00BB57DB" w:rsidRPr="00FE48DD">
          <w:rPr>
            <w:rStyle w:val="Hyperlink"/>
          </w:rPr>
          <w:t>https://mentor.ieee.org/omniran/dcn/14/omniran-14-0018-00-ecsg-minutes-of-omniran-ec-sg-teleconference-of-2014-02-26.docx</w:t>
        </w:r>
      </w:hyperlink>
    </w:p>
    <w:p w:rsidR="00F63804" w:rsidRDefault="00F63804" w:rsidP="000E2814">
      <w:pPr>
        <w:pStyle w:val="ListParagraph"/>
        <w:numPr>
          <w:ilvl w:val="0"/>
          <w:numId w:val="1"/>
        </w:numPr>
      </w:pPr>
      <w:r>
        <w:t>Chair asked for any comments on the minutes as available on mentor since Feb 26</w:t>
      </w:r>
    </w:p>
    <w:p w:rsidR="00625144" w:rsidRDefault="00F63804">
      <w:pPr>
        <w:pStyle w:val="ListParagraph"/>
        <w:numPr>
          <w:ilvl w:val="1"/>
          <w:numId w:val="1"/>
        </w:numPr>
      </w:pPr>
      <w:r>
        <w:t>No comments were raised</w:t>
      </w:r>
    </w:p>
    <w:p w:rsidR="00625144" w:rsidRDefault="00F63804">
      <w:pPr>
        <w:pStyle w:val="ListParagraph"/>
        <w:numPr>
          <w:ilvl w:val="0"/>
          <w:numId w:val="1"/>
        </w:numPr>
      </w:pPr>
      <w:r>
        <w:t>Chair asked for approval of the minutes</w:t>
      </w:r>
    </w:p>
    <w:p w:rsidR="00625144" w:rsidRDefault="0013096A">
      <w:pPr>
        <w:pStyle w:val="ListParagraph"/>
        <w:numPr>
          <w:ilvl w:val="1"/>
          <w:numId w:val="1"/>
        </w:numPr>
      </w:pPr>
      <w:r w:rsidRPr="009B3330">
        <w:t xml:space="preserve">Minutes of </w:t>
      </w:r>
      <w:r w:rsidR="00BB57DB">
        <w:t>February teleconf</w:t>
      </w:r>
      <w:r w:rsidR="00F63804">
        <w:t>e</w:t>
      </w:r>
      <w:r w:rsidR="00BB57DB">
        <w:t>rence</w:t>
      </w:r>
      <w:r w:rsidRPr="009B3330">
        <w:t xml:space="preserve"> </w:t>
      </w:r>
      <w:r w:rsidR="00F63804">
        <w:t xml:space="preserve">were </w:t>
      </w:r>
      <w:r w:rsidRPr="009B3330">
        <w:t>approved without objections</w:t>
      </w:r>
    </w:p>
    <w:p w:rsidR="00625144" w:rsidRDefault="00625144"/>
    <w:p w:rsidR="00625144" w:rsidRDefault="001C5006">
      <w:pPr>
        <w:tabs>
          <w:tab w:val="num" w:pos="720"/>
        </w:tabs>
        <w:rPr>
          <w:b/>
          <w:lang w:val="en-US"/>
        </w:rPr>
      </w:pPr>
      <w:r w:rsidRPr="001C5006">
        <w:rPr>
          <w:b/>
          <w:lang w:val="en-US"/>
        </w:rPr>
        <w:t>Reports</w:t>
      </w:r>
    </w:p>
    <w:p w:rsidR="00625144" w:rsidRDefault="00625144">
      <w:pPr>
        <w:tabs>
          <w:tab w:val="num" w:pos="720"/>
        </w:tabs>
        <w:rPr>
          <w:b/>
          <w:lang w:val="en-US"/>
        </w:rPr>
      </w:pPr>
    </w:p>
    <w:p w:rsidR="00625144" w:rsidRDefault="001C5006">
      <w:pPr>
        <w:pStyle w:val="ListParagraph"/>
        <w:numPr>
          <w:ilvl w:val="0"/>
          <w:numId w:val="1"/>
        </w:numPr>
      </w:pPr>
      <w:r w:rsidRPr="001C5006">
        <w:t>Chair reported about short presentation and discussion in IEEE 802.1 on Monday morning.</w:t>
      </w:r>
    </w:p>
    <w:p w:rsidR="00625144" w:rsidRDefault="000225B6">
      <w:pPr>
        <w:pStyle w:val="ListParagraph"/>
        <w:numPr>
          <w:ilvl w:val="1"/>
          <w:numId w:val="1"/>
        </w:numPr>
      </w:pPr>
      <w:hyperlink r:id="rId12" w:history="1">
        <w:r w:rsidR="001C5006" w:rsidRPr="001C5006">
          <w:rPr>
            <w:rStyle w:val="Hyperlink"/>
          </w:rPr>
          <w:t>https://mentor.ieee.org/omniran/dcn/14/omniran-14-0021-00-ecsg-mar-2014-802-1-opening-report.pptx</w:t>
        </w:r>
      </w:hyperlink>
    </w:p>
    <w:p w:rsidR="00625144" w:rsidRDefault="001C5006">
      <w:pPr>
        <w:pStyle w:val="ListParagraph"/>
        <w:numPr>
          <w:ilvl w:val="1"/>
          <w:numId w:val="1"/>
        </w:numPr>
      </w:pPr>
      <w:r w:rsidRPr="001C5006">
        <w:t>Essential slides of the presenation contained in this slide deck on the following 2 pages</w:t>
      </w:r>
    </w:p>
    <w:p w:rsidR="00625144" w:rsidRDefault="001C5006">
      <w:pPr>
        <w:pStyle w:val="ListParagraph"/>
        <w:numPr>
          <w:ilvl w:val="1"/>
          <w:numId w:val="1"/>
        </w:numPr>
      </w:pPr>
      <w:r w:rsidRPr="001C5006">
        <w:t>Discussion concluded that a motion should be brought up in the closing 802.1 plenary on Thursday to establish OmniRAN P802.1CF as a task group in IEEE 802.1.</w:t>
      </w:r>
    </w:p>
    <w:p w:rsidR="00625144" w:rsidRDefault="00625144">
      <w:pPr>
        <w:pStyle w:val="ListParagraph"/>
        <w:ind w:left="360"/>
      </w:pPr>
    </w:p>
    <w:p w:rsidR="00625144" w:rsidRDefault="001C5006">
      <w:pPr>
        <w:rPr>
          <w:b/>
        </w:rPr>
      </w:pPr>
      <w:r w:rsidRPr="001C5006">
        <w:rPr>
          <w:b/>
        </w:rPr>
        <w:t>Example contributions to the intended specification</w:t>
      </w:r>
    </w:p>
    <w:p w:rsidR="002034C3" w:rsidRPr="009B3330" w:rsidRDefault="002034C3" w:rsidP="00D876F9"/>
    <w:p w:rsidR="007525F9" w:rsidRPr="009B3330" w:rsidRDefault="00D876F9" w:rsidP="00D876F9">
      <w:pPr>
        <w:pStyle w:val="ListParagraph"/>
        <w:numPr>
          <w:ilvl w:val="0"/>
          <w:numId w:val="1"/>
        </w:numPr>
      </w:pPr>
      <w:r w:rsidRPr="009B3330">
        <w:t>Yonggang Fang</w:t>
      </w:r>
      <w:r w:rsidR="00F866A0" w:rsidRPr="009B3330">
        <w:t xml:space="preserve">: </w:t>
      </w:r>
      <w:r w:rsidR="00AC106A">
        <w:t>IEEE 802-</w:t>
      </w:r>
      <w:r w:rsidR="00782719">
        <w:t>based RAN setup</w:t>
      </w:r>
    </w:p>
    <w:p w:rsidR="00782719" w:rsidRDefault="000225B6" w:rsidP="00782719">
      <w:pPr>
        <w:pStyle w:val="ListParagraph"/>
        <w:numPr>
          <w:ilvl w:val="1"/>
          <w:numId w:val="1"/>
        </w:numPr>
      </w:pPr>
      <w:hyperlink r:id="rId13" w:history="1">
        <w:r w:rsidR="00782719" w:rsidRPr="00FE48DD">
          <w:rPr>
            <w:rStyle w:val="Hyperlink"/>
          </w:rPr>
          <w:t>https://mentor.ieee.org/omniran/dcn/14/omniran-14-0024-00-0000-an-setup.pptx</w:t>
        </w:r>
      </w:hyperlink>
      <w:r w:rsidR="00782719">
        <w:t xml:space="preserve"> </w:t>
      </w:r>
    </w:p>
    <w:p w:rsidR="00625144" w:rsidRDefault="006F2D63">
      <w:pPr>
        <w:ind w:firstLine="720"/>
      </w:pPr>
      <w:r w:rsidRPr="009B3330">
        <w:t>Group discussion</w:t>
      </w:r>
      <w:r w:rsidR="00C76CB9">
        <w:t>:</w:t>
      </w:r>
      <w:r w:rsidRPr="009B3330">
        <w:t xml:space="preserve"> </w:t>
      </w:r>
    </w:p>
    <w:p w:rsidR="00160BDD" w:rsidRDefault="00160BDD" w:rsidP="00160BDD">
      <w:pPr>
        <w:pStyle w:val="ListParagraph"/>
        <w:numPr>
          <w:ilvl w:val="1"/>
          <w:numId w:val="1"/>
        </w:numPr>
      </w:pPr>
      <w:r>
        <w:t>Max: Is SA inside or outside RAN?</w:t>
      </w:r>
    </w:p>
    <w:p w:rsidR="00160BDD" w:rsidRDefault="00160BDD" w:rsidP="00160BDD">
      <w:pPr>
        <w:pStyle w:val="ListParagraph"/>
        <w:numPr>
          <w:ilvl w:val="1"/>
          <w:numId w:val="1"/>
        </w:numPr>
      </w:pPr>
      <w:r>
        <w:t xml:space="preserve">YF: This is a function defined in 802.19.1    </w:t>
      </w:r>
    </w:p>
    <w:p w:rsidR="00160BDD" w:rsidRDefault="00160BDD" w:rsidP="00160BDD">
      <w:pPr>
        <w:pStyle w:val="ListParagraph"/>
        <w:numPr>
          <w:ilvl w:val="1"/>
          <w:numId w:val="1"/>
        </w:numPr>
      </w:pPr>
      <w:r>
        <w:t xml:space="preserve">JCZ: We all agree on the point that we are defining the interface with the 802 technologies. What we don't have agreement is on the definition of RAN, as some people refer to it as administrative domain, and some other people refer to it as 802 access technologies. </w:t>
      </w:r>
    </w:p>
    <w:p w:rsidR="00160BDD" w:rsidRDefault="00160BDD" w:rsidP="00160BDD">
      <w:pPr>
        <w:pStyle w:val="ListParagraph"/>
        <w:numPr>
          <w:ilvl w:val="1"/>
          <w:numId w:val="1"/>
        </w:numPr>
      </w:pPr>
      <w:r>
        <w:t>Max: for me it is 802 access technologies, defined in 802 specifications</w:t>
      </w:r>
    </w:p>
    <w:p w:rsidR="00160BDD" w:rsidRDefault="00160BDD" w:rsidP="00160BDD">
      <w:pPr>
        <w:pStyle w:val="ListParagraph"/>
        <w:numPr>
          <w:ilvl w:val="1"/>
          <w:numId w:val="1"/>
        </w:numPr>
      </w:pPr>
      <w:r>
        <w:t>JCZ: Yonggang is referring to our earlier diagrams, which were depicting the RAN as administrative domain. In any case, I think we agree on the scope and terminology is something we can clarify later on.</w:t>
      </w:r>
    </w:p>
    <w:p w:rsidR="00160BDD" w:rsidRDefault="00160BDD" w:rsidP="00160BDD">
      <w:pPr>
        <w:pStyle w:val="ListParagraph"/>
        <w:numPr>
          <w:ilvl w:val="1"/>
          <w:numId w:val="1"/>
        </w:numPr>
      </w:pPr>
      <w:r>
        <w:t>Max: We should first show what we have, and then what needs to be done</w:t>
      </w:r>
    </w:p>
    <w:p w:rsidR="00160BDD" w:rsidRDefault="00160BDD" w:rsidP="00160BDD">
      <w:pPr>
        <w:pStyle w:val="ListParagraph"/>
        <w:numPr>
          <w:ilvl w:val="1"/>
          <w:numId w:val="1"/>
        </w:numPr>
      </w:pPr>
      <w:r>
        <w:t>Yonggang: The whole SDN concept is new, so we cannot take existing</w:t>
      </w:r>
    </w:p>
    <w:p w:rsidR="00160BDD" w:rsidRDefault="00160BDD" w:rsidP="00160BDD">
      <w:pPr>
        <w:pStyle w:val="ListParagraph"/>
        <w:numPr>
          <w:ilvl w:val="1"/>
          <w:numId w:val="1"/>
        </w:numPr>
      </w:pPr>
      <w:r>
        <w:t>Max: We need to show what is already there and then what are the missing parts</w:t>
      </w:r>
      <w:r w:rsidR="00524BA2">
        <w:t>. Probably better to understand the architecture without SDN and then expand into the SDN arena to see what differences are there</w:t>
      </w:r>
    </w:p>
    <w:p w:rsidR="0041381E" w:rsidRDefault="0041381E" w:rsidP="0041381E"/>
    <w:p w:rsidR="0041381E" w:rsidRDefault="0041381E" w:rsidP="0041381E">
      <w:pPr>
        <w:pStyle w:val="ListParagraph"/>
        <w:numPr>
          <w:ilvl w:val="0"/>
          <w:numId w:val="1"/>
        </w:numPr>
      </w:pPr>
      <w:r>
        <w:t xml:space="preserve">Behcet Sarikaya: </w:t>
      </w:r>
      <w:r w:rsidRPr="0041381E">
        <w:t>Example Network Detection Selection and Point to Point Link Text</w:t>
      </w:r>
    </w:p>
    <w:p w:rsidR="0041381E" w:rsidRDefault="000225B6" w:rsidP="0041381E">
      <w:pPr>
        <w:pStyle w:val="ListParagraph"/>
        <w:numPr>
          <w:ilvl w:val="1"/>
          <w:numId w:val="1"/>
        </w:numPr>
      </w:pPr>
      <w:hyperlink r:id="rId14" w:history="1">
        <w:r w:rsidR="0041381E" w:rsidRPr="00FE48DD">
          <w:rPr>
            <w:rStyle w:val="Hyperlink"/>
          </w:rPr>
          <w:t>https://mentor.ieee.org/omniran/dcn/14/omniran-14-0019-00-0000-example-network-detection-selection-and-point-to-point-link-text.pdf</w:t>
        </w:r>
      </w:hyperlink>
    </w:p>
    <w:p w:rsidR="00625144" w:rsidRDefault="00C76CB9">
      <w:pPr>
        <w:ind w:left="720"/>
      </w:pPr>
      <w:r>
        <w:t>Discussion:</w:t>
      </w:r>
    </w:p>
    <w:p w:rsidR="0041381E" w:rsidRDefault="0041381E" w:rsidP="0041381E">
      <w:pPr>
        <w:pStyle w:val="ListParagraph"/>
        <w:numPr>
          <w:ilvl w:val="1"/>
          <w:numId w:val="1"/>
        </w:numPr>
      </w:pPr>
      <w:r>
        <w:t>JCZ: This contribution is confusing. Needs to add a cover page to make clear it is an individual contribution and also make changes to the template</w:t>
      </w:r>
    </w:p>
    <w:p w:rsidR="0041381E" w:rsidRDefault="0041381E" w:rsidP="0041381E">
      <w:pPr>
        <w:pStyle w:val="ListParagraph"/>
        <w:numPr>
          <w:ilvl w:val="1"/>
          <w:numId w:val="1"/>
        </w:numPr>
      </w:pPr>
      <w:r>
        <w:t>BS: Will make changes and remove the first sections</w:t>
      </w:r>
      <w:r w:rsidR="00FB74E7">
        <w:t xml:space="preserve"> (before 7.4)</w:t>
      </w:r>
      <w:r>
        <w:t>, adding a cover page</w:t>
      </w:r>
    </w:p>
    <w:p w:rsidR="0041381E" w:rsidRDefault="0041381E" w:rsidP="0041381E">
      <w:pPr>
        <w:pStyle w:val="ListParagraph"/>
        <w:numPr>
          <w:ilvl w:val="1"/>
          <w:numId w:val="1"/>
        </w:numPr>
      </w:pPr>
      <w:r>
        <w:t xml:space="preserve">Max: The functional description above L2 is </w:t>
      </w:r>
      <w:r w:rsidR="00FB74E7">
        <w:t>out-of-scope for this group. It can be given as informational notes</w:t>
      </w:r>
    </w:p>
    <w:p w:rsidR="00FB74E7" w:rsidRDefault="00FB74E7" w:rsidP="0041381E">
      <w:pPr>
        <w:pStyle w:val="ListParagraph"/>
        <w:numPr>
          <w:ilvl w:val="1"/>
          <w:numId w:val="1"/>
        </w:numPr>
      </w:pPr>
      <w:r>
        <w:t>Max: requirements need to be derived first before writing specification text</w:t>
      </w:r>
    </w:p>
    <w:p w:rsidR="00625144" w:rsidRDefault="00625144"/>
    <w:p w:rsidR="00625144" w:rsidRDefault="001C5006">
      <w:pPr>
        <w:rPr>
          <w:b/>
        </w:rPr>
      </w:pPr>
      <w:r w:rsidRPr="001C5006">
        <w:rPr>
          <w:b/>
        </w:rPr>
        <w:t>Outline of the intended specification</w:t>
      </w:r>
    </w:p>
    <w:p w:rsidR="00C26E44" w:rsidRDefault="00C26E44" w:rsidP="00F72896"/>
    <w:p w:rsidR="00F72896" w:rsidRDefault="00F72896" w:rsidP="00F72896">
      <w:pPr>
        <w:pStyle w:val="ListParagraph"/>
        <w:numPr>
          <w:ilvl w:val="0"/>
          <w:numId w:val="1"/>
        </w:numPr>
      </w:pPr>
      <w:r w:rsidRPr="009B3330">
        <w:t xml:space="preserve">Yonggang Fang: </w:t>
      </w:r>
      <w:r>
        <w:t>ToC update</w:t>
      </w:r>
    </w:p>
    <w:p w:rsidR="00C26E44" w:rsidRDefault="000225B6" w:rsidP="00C26E44">
      <w:pPr>
        <w:pStyle w:val="ListParagraph"/>
        <w:numPr>
          <w:ilvl w:val="1"/>
          <w:numId w:val="1"/>
        </w:numPr>
      </w:pPr>
      <w:hyperlink r:id="rId15" w:history="1">
        <w:r w:rsidR="00C26E44" w:rsidRPr="00FE48DD">
          <w:rPr>
            <w:rStyle w:val="Hyperlink"/>
          </w:rPr>
          <w:t>https://mentor.ieee.org/omniran/dcn/14/omniran-14-0013-01-0000-omniran-toc-update.pptx</w:t>
        </w:r>
      </w:hyperlink>
      <w:r w:rsidR="00C26E44">
        <w:t xml:space="preserve"> </w:t>
      </w:r>
    </w:p>
    <w:p w:rsidR="00625144" w:rsidRDefault="00C76CB9">
      <w:pPr>
        <w:ind w:left="720"/>
      </w:pPr>
      <w:r>
        <w:t>Discussion:</w:t>
      </w:r>
    </w:p>
    <w:p w:rsidR="00F72896" w:rsidRDefault="00F72896" w:rsidP="00C26E44">
      <w:pPr>
        <w:pStyle w:val="ListParagraph"/>
        <w:numPr>
          <w:ilvl w:val="1"/>
          <w:numId w:val="1"/>
        </w:numPr>
      </w:pPr>
      <w:r>
        <w:t>Max: Why are you separating the reference points?</w:t>
      </w:r>
      <w:r w:rsidR="007A521C">
        <w:t xml:space="preserve"> I don’t see a benefit to split</w:t>
      </w:r>
    </w:p>
    <w:p w:rsidR="007A521C" w:rsidRDefault="007A521C" w:rsidP="00C26E44">
      <w:pPr>
        <w:pStyle w:val="ListParagraph"/>
        <w:numPr>
          <w:ilvl w:val="1"/>
          <w:numId w:val="1"/>
        </w:numPr>
      </w:pPr>
      <w:r>
        <w:lastRenderedPageBreak/>
        <w:t>YF: it is easier to describe the multiple reference points in different sections</w:t>
      </w:r>
    </w:p>
    <w:p w:rsidR="00CA4642" w:rsidRDefault="00CA4642" w:rsidP="00C26E44">
      <w:pPr>
        <w:pStyle w:val="ListParagraph"/>
        <w:numPr>
          <w:ilvl w:val="1"/>
          <w:numId w:val="1"/>
        </w:numPr>
      </w:pPr>
      <w:r>
        <w:t>Max: SDN-specifics should go on a separate section</w:t>
      </w:r>
    </w:p>
    <w:p w:rsidR="001B2AAF" w:rsidRDefault="001B2AAF" w:rsidP="00C26E44">
      <w:pPr>
        <w:pStyle w:val="ListParagraph"/>
        <w:numPr>
          <w:ilvl w:val="1"/>
          <w:numId w:val="1"/>
        </w:numPr>
      </w:pPr>
      <w:r>
        <w:t>Yonggang: I’m confused about whether architecture details should be separated or not</w:t>
      </w:r>
    </w:p>
    <w:p w:rsidR="001B2AAF" w:rsidRDefault="001B2AAF" w:rsidP="00C26E44">
      <w:pPr>
        <w:pStyle w:val="ListParagraph"/>
        <w:numPr>
          <w:ilvl w:val="1"/>
          <w:numId w:val="1"/>
        </w:numPr>
      </w:pPr>
      <w:r>
        <w:t>Max: we are at the point where we need more information to decide where things go</w:t>
      </w:r>
    </w:p>
    <w:p w:rsidR="00FB746A" w:rsidRDefault="001B2AAF" w:rsidP="00A57CEE">
      <w:pPr>
        <w:pStyle w:val="ListParagraph"/>
        <w:numPr>
          <w:ilvl w:val="1"/>
          <w:numId w:val="1"/>
        </w:numPr>
      </w:pPr>
      <w:r>
        <w:t xml:space="preserve">JCZ: I agree. Until we don’t see the details it is hard to understand where things belong. It is best to first see the details and then decide the best way to capture them in the document. </w:t>
      </w:r>
    </w:p>
    <w:p w:rsidR="00625144" w:rsidRDefault="00625144"/>
    <w:p w:rsidR="00625144" w:rsidRDefault="001C5006">
      <w:pPr>
        <w:rPr>
          <w:b/>
        </w:rPr>
      </w:pPr>
      <w:r w:rsidRPr="001C5006">
        <w:rPr>
          <w:b/>
        </w:rPr>
        <w:t>Organization of the work</w:t>
      </w:r>
    </w:p>
    <w:p w:rsidR="00625144" w:rsidRDefault="00BA4044">
      <w:pPr>
        <w:pStyle w:val="ListParagraph"/>
        <w:numPr>
          <w:ilvl w:val="0"/>
          <w:numId w:val="1"/>
        </w:numPr>
      </w:pPr>
      <w:r w:rsidRPr="000F70F8">
        <w:t>Cooperation with the other IEEE 802 WGs</w:t>
      </w:r>
    </w:p>
    <w:p w:rsidR="00A57CEE" w:rsidRDefault="00A57CEE" w:rsidP="00A57CEE"/>
    <w:p w:rsidR="00A57CEE" w:rsidRDefault="00A57CEE" w:rsidP="00910492">
      <w:pPr>
        <w:pStyle w:val="ListParagraph"/>
        <w:numPr>
          <w:ilvl w:val="0"/>
          <w:numId w:val="1"/>
        </w:numPr>
      </w:pPr>
      <w:r>
        <w:t xml:space="preserve">Max Riegel: </w:t>
      </w:r>
      <w:r w:rsidR="00910492" w:rsidRPr="00910492">
        <w:t>Cross-WG cooperation on OmniRAN P802.1CF</w:t>
      </w:r>
      <w:r w:rsidR="00910492">
        <w:t xml:space="preserve">; </w:t>
      </w:r>
      <w:r w:rsidR="00910492" w:rsidRPr="00910492">
        <w:t>E.g.: Network Discovery and Selection</w:t>
      </w:r>
    </w:p>
    <w:p w:rsidR="00A57CEE" w:rsidRDefault="000225B6" w:rsidP="00A57CEE">
      <w:pPr>
        <w:pStyle w:val="ListParagraph"/>
        <w:numPr>
          <w:ilvl w:val="1"/>
          <w:numId w:val="1"/>
        </w:numPr>
      </w:pPr>
      <w:hyperlink r:id="rId16" w:history="1">
        <w:r w:rsidR="00A57CEE" w:rsidRPr="00FE48DD">
          <w:rPr>
            <w:rStyle w:val="Hyperlink"/>
          </w:rPr>
          <w:t>https://mentor.ieee.org/omniran/dcn/14/omniran-14-0023-00-0000-omniran-cross-wg-cooperation-example-nds.pptx</w:t>
        </w:r>
      </w:hyperlink>
    </w:p>
    <w:p w:rsidR="00625144" w:rsidRDefault="00910492">
      <w:pPr>
        <w:pStyle w:val="ListParagraph"/>
        <w:numPr>
          <w:ilvl w:val="1"/>
          <w:numId w:val="1"/>
        </w:numPr>
      </w:pPr>
      <w:r>
        <w:t xml:space="preserve">Max: </w:t>
      </w:r>
      <w:r w:rsidR="00A57CEE">
        <w:t>Slide 4 shows clearly the interfaces that are in scope for OmniRAN</w:t>
      </w:r>
    </w:p>
    <w:p w:rsidR="00905AAB" w:rsidRDefault="00905AAB" w:rsidP="00A57CEE">
      <w:pPr>
        <w:pStyle w:val="ListParagraph"/>
        <w:numPr>
          <w:ilvl w:val="1"/>
          <w:numId w:val="1"/>
        </w:numPr>
      </w:pPr>
      <w:r>
        <w:t>Slide 12: differences between access technologies and identifiers.</w:t>
      </w:r>
    </w:p>
    <w:p w:rsidR="00625144" w:rsidRDefault="00BA4044">
      <w:pPr>
        <w:ind w:left="720"/>
      </w:pPr>
      <w:r>
        <w:t>Discussion:</w:t>
      </w:r>
    </w:p>
    <w:p w:rsidR="00905AAB" w:rsidRDefault="00905AAB" w:rsidP="00A57CEE">
      <w:pPr>
        <w:pStyle w:val="ListParagraph"/>
        <w:numPr>
          <w:ilvl w:val="1"/>
          <w:numId w:val="1"/>
        </w:numPr>
      </w:pPr>
      <w:r>
        <w:t>YF: what is the difference between ANI and AN-id?</w:t>
      </w:r>
    </w:p>
    <w:p w:rsidR="00905AAB" w:rsidRDefault="00905AAB" w:rsidP="00A57CEE">
      <w:pPr>
        <w:pStyle w:val="ListParagraph"/>
        <w:numPr>
          <w:ilvl w:val="1"/>
          <w:numId w:val="1"/>
        </w:numPr>
      </w:pPr>
      <w:r>
        <w:t>Max: ANI is Interface, whereare id is the identifier. For 802.11 the former one is BSSID and the latter is H</w:t>
      </w:r>
      <w:r w:rsidR="00512296">
        <w:t>ESSID, uniquely identifying a network.</w:t>
      </w:r>
    </w:p>
    <w:p w:rsidR="00A90980" w:rsidRDefault="00A90980" w:rsidP="00A90980"/>
    <w:p w:rsidR="0044332A" w:rsidRPr="009B3330" w:rsidRDefault="002658D4" w:rsidP="0044332A">
      <w:r>
        <w:t>Meeting recessed at 12:38</w:t>
      </w:r>
      <w:r w:rsidR="0075143D">
        <w:t xml:space="preserve"> hrs.</w:t>
      </w:r>
    </w:p>
    <w:p w:rsidR="0044332A" w:rsidRDefault="0044332A" w:rsidP="0044332A"/>
    <w:p w:rsidR="00701E20" w:rsidRPr="009B3330" w:rsidRDefault="00701E20" w:rsidP="00701E20">
      <w:r>
        <w:rPr>
          <w:b/>
          <w:szCs w:val="22"/>
          <w:u w:val="single"/>
        </w:rPr>
        <w:t>Thursday</w:t>
      </w:r>
      <w:r w:rsidRPr="009B3330">
        <w:rPr>
          <w:b/>
          <w:szCs w:val="22"/>
          <w:u w:val="single"/>
        </w:rPr>
        <w:t xml:space="preserve">, </w:t>
      </w:r>
      <w:r>
        <w:rPr>
          <w:b/>
          <w:szCs w:val="22"/>
          <w:u w:val="single"/>
        </w:rPr>
        <w:t>March 19</w:t>
      </w:r>
      <w:r w:rsidRPr="00701E20">
        <w:rPr>
          <w:b/>
          <w:szCs w:val="22"/>
          <w:u w:val="single"/>
          <w:vertAlign w:val="superscript"/>
        </w:rPr>
        <w:t>th</w:t>
      </w:r>
      <w:r w:rsidRPr="009B3330">
        <w:rPr>
          <w:b/>
          <w:szCs w:val="22"/>
          <w:u w:val="single"/>
        </w:rPr>
        <w:t>, 2014</w:t>
      </w:r>
      <w:r>
        <w:rPr>
          <w:b/>
          <w:szCs w:val="22"/>
          <w:u w:val="single"/>
        </w:rPr>
        <w:t xml:space="preserve"> AM2</w:t>
      </w:r>
    </w:p>
    <w:p w:rsidR="002658D4" w:rsidRDefault="002658D4" w:rsidP="0044332A"/>
    <w:p w:rsidR="002658D4" w:rsidRDefault="002658D4" w:rsidP="0044332A"/>
    <w:p w:rsidR="0075143D" w:rsidRPr="0075143D" w:rsidRDefault="0075143D" w:rsidP="0044332A">
      <w:pPr>
        <w:rPr>
          <w:b/>
        </w:rPr>
      </w:pPr>
      <w:r w:rsidRPr="009B3330">
        <w:rPr>
          <w:b/>
        </w:rPr>
        <w:t>Call to order</w:t>
      </w:r>
    </w:p>
    <w:p w:rsidR="0044332A" w:rsidRPr="009B3330" w:rsidRDefault="0075143D" w:rsidP="0044332A">
      <w:r>
        <w:t>Meeting r</w:t>
      </w:r>
      <w:r w:rsidR="0044332A" w:rsidRPr="009B3330">
        <w:t xml:space="preserve">econvenied at </w:t>
      </w:r>
      <w:r w:rsidR="00701E20">
        <w:t>10:40 hrs</w:t>
      </w:r>
      <w:r>
        <w:t xml:space="preserve"> by Max Riegel.</w:t>
      </w:r>
    </w:p>
    <w:p w:rsidR="0044332A" w:rsidRPr="009B3330" w:rsidRDefault="0044332A" w:rsidP="0044332A"/>
    <w:p w:rsidR="0044332A" w:rsidRPr="009B3330" w:rsidRDefault="00701E20" w:rsidP="00701E20">
      <w:pPr>
        <w:pStyle w:val="ListParagraph"/>
        <w:numPr>
          <w:ilvl w:val="0"/>
          <w:numId w:val="1"/>
        </w:numPr>
      </w:pPr>
      <w:r>
        <w:t>Max Riegel</w:t>
      </w:r>
      <w:r w:rsidR="00AE52A7">
        <w:t xml:space="preserve"> provided an introduction into the status of work based on </w:t>
      </w:r>
      <w:r w:rsidRPr="00701E20">
        <w:t>Mar 2014 F2F agenda and meeting slides</w:t>
      </w:r>
    </w:p>
    <w:p w:rsidR="0044332A" w:rsidRPr="009B3330" w:rsidRDefault="000225B6" w:rsidP="00701E20">
      <w:pPr>
        <w:pStyle w:val="ListParagraph"/>
        <w:numPr>
          <w:ilvl w:val="1"/>
          <w:numId w:val="1"/>
        </w:numPr>
      </w:pPr>
      <w:hyperlink r:id="rId17" w:history="1">
        <w:r w:rsidR="00701E20" w:rsidRPr="00A916BC">
          <w:rPr>
            <w:rStyle w:val="Hyperlink"/>
          </w:rPr>
          <w:t>https://mentor.ieee.org/omniran/dcn/14/omniran-14-0022-01-ecsg-mar-2014-f2f-agenda-and-meeting-slides.pptx</w:t>
        </w:r>
      </w:hyperlink>
      <w:r w:rsidR="00701E20">
        <w:t xml:space="preserve"> </w:t>
      </w:r>
      <w:r w:rsidR="0044332A" w:rsidRPr="009B3330">
        <w:t xml:space="preserve"> </w:t>
      </w:r>
    </w:p>
    <w:p w:rsidR="00625144" w:rsidRDefault="00945F07">
      <w:pPr>
        <w:ind w:left="720"/>
      </w:pPr>
      <w:r w:rsidRPr="009B3330">
        <w:t>Group discussion:</w:t>
      </w:r>
    </w:p>
    <w:p w:rsidR="00945F07" w:rsidRDefault="00701E20" w:rsidP="0044332A">
      <w:pPr>
        <w:pStyle w:val="ListParagraph"/>
        <w:numPr>
          <w:ilvl w:val="1"/>
          <w:numId w:val="1"/>
        </w:numPr>
      </w:pPr>
      <w:r>
        <w:t>Demir: Need to provide a framework for implementers to clearly identify requirements to integreate systems with different 802 technologies</w:t>
      </w:r>
      <w:r w:rsidR="00145903">
        <w:t>.</w:t>
      </w:r>
    </w:p>
    <w:p w:rsidR="008C50CD" w:rsidRDefault="008C50CD" w:rsidP="008C50CD"/>
    <w:p w:rsidR="00625144" w:rsidRDefault="001C5006">
      <w:pPr>
        <w:rPr>
          <w:b/>
          <w:lang w:val="en-US"/>
        </w:rPr>
      </w:pPr>
      <w:r w:rsidRPr="001C5006">
        <w:rPr>
          <w:b/>
          <w:lang w:val="en-US"/>
        </w:rPr>
        <w:t>Operation within IEEE 802.1</w:t>
      </w:r>
    </w:p>
    <w:p w:rsidR="00625144" w:rsidRDefault="001C5006">
      <w:pPr>
        <w:rPr>
          <w:b/>
          <w:lang w:val="en-US"/>
        </w:rPr>
      </w:pPr>
      <w:r w:rsidRPr="001C5006">
        <w:rPr>
          <w:b/>
          <w:lang w:val="en-US"/>
        </w:rPr>
        <w:t>Location of May 2014 session</w:t>
      </w:r>
    </w:p>
    <w:p w:rsidR="00625144" w:rsidRDefault="001C5006">
      <w:pPr>
        <w:rPr>
          <w:b/>
          <w:lang w:val="en-US"/>
        </w:rPr>
      </w:pPr>
      <w:r w:rsidRPr="001C5006">
        <w:rPr>
          <w:b/>
          <w:lang w:val="en-US"/>
        </w:rPr>
        <w:t>Conference calls until May 2014 session</w:t>
      </w:r>
    </w:p>
    <w:p w:rsidR="00625144" w:rsidRDefault="00625144">
      <w:pPr>
        <w:rPr>
          <w:b/>
          <w:lang w:val="en-US"/>
        </w:rPr>
      </w:pPr>
    </w:p>
    <w:p w:rsidR="00625144" w:rsidRDefault="00BA4044">
      <w:pPr>
        <w:numPr>
          <w:ilvl w:val="0"/>
          <w:numId w:val="7"/>
        </w:numPr>
        <w:rPr>
          <w:lang w:val="en-US"/>
        </w:rPr>
      </w:pPr>
      <w:r w:rsidRPr="00BA4044">
        <w:rPr>
          <w:lang w:val="en-US"/>
        </w:rPr>
        <w:t>The three preceeding topics were handled together by the following slides:</w:t>
      </w:r>
    </w:p>
    <w:p w:rsidR="00625144" w:rsidRDefault="000225B6">
      <w:pPr>
        <w:numPr>
          <w:ilvl w:val="0"/>
          <w:numId w:val="7"/>
        </w:numPr>
        <w:rPr>
          <w:lang w:val="en-US"/>
        </w:rPr>
      </w:pPr>
      <w:hyperlink r:id="rId18" w:history="1">
        <w:r w:rsidR="00BA4044" w:rsidRPr="00BA4044">
          <w:rPr>
            <w:rStyle w:val="Hyperlink"/>
            <w:lang w:val="en-US"/>
          </w:rPr>
          <w:t>https://mentor.ieee.org/omniran/dcn/14/omniran-14-0027-00-ecsg-omniran-ecsg-proposals-towards-ieee-802-1.pptx</w:t>
        </w:r>
      </w:hyperlink>
    </w:p>
    <w:p w:rsidR="00625144" w:rsidRDefault="00BA4044">
      <w:pPr>
        <w:numPr>
          <w:ilvl w:val="0"/>
          <w:numId w:val="7"/>
        </w:numPr>
        <w:rPr>
          <w:lang w:val="en-US"/>
        </w:rPr>
      </w:pPr>
      <w:r w:rsidRPr="00BA4044">
        <w:rPr>
          <w:lang w:val="en-US"/>
        </w:rPr>
        <w:t>Group agreed to meet with 802.1 TGs at the interim in Norfolk</w:t>
      </w:r>
    </w:p>
    <w:p w:rsidR="00625144" w:rsidRDefault="00BA4044">
      <w:pPr>
        <w:numPr>
          <w:ilvl w:val="0"/>
          <w:numId w:val="7"/>
        </w:numPr>
        <w:rPr>
          <w:lang w:val="en-US"/>
        </w:rPr>
      </w:pPr>
      <w:r w:rsidRPr="00BA4044">
        <w:rPr>
          <w:lang w:val="en-US"/>
        </w:rPr>
        <w:t>Discussion of proposed slide set let to a revision with multiple amendments.</w:t>
      </w:r>
    </w:p>
    <w:p w:rsidR="00625144" w:rsidRDefault="000225B6">
      <w:pPr>
        <w:numPr>
          <w:ilvl w:val="0"/>
          <w:numId w:val="7"/>
        </w:numPr>
        <w:rPr>
          <w:lang w:val="en-US"/>
        </w:rPr>
      </w:pPr>
      <w:hyperlink r:id="rId19" w:history="1">
        <w:r w:rsidR="00BA4044" w:rsidRPr="00BA4044">
          <w:rPr>
            <w:rStyle w:val="Hyperlink"/>
            <w:lang w:val="en-US"/>
          </w:rPr>
          <w:t>https://mentor.ieee.org/omniran/dcn/14/omniran-14-0027-01-ecsg-omniran-ecsg-proposals-towards-ieee-802-1.pptx</w:t>
        </w:r>
      </w:hyperlink>
    </w:p>
    <w:p w:rsidR="00625144" w:rsidRDefault="00FE422B">
      <w:pPr>
        <w:ind w:left="360"/>
      </w:pPr>
      <w:r>
        <w:t>Motion:</w:t>
      </w:r>
    </w:p>
    <w:p w:rsidR="00FE422B" w:rsidRPr="00FE422B" w:rsidRDefault="00FE422B" w:rsidP="00FE422B">
      <w:pPr>
        <w:numPr>
          <w:ilvl w:val="0"/>
          <w:numId w:val="10"/>
        </w:numPr>
        <w:rPr>
          <w:lang w:val="en-US"/>
        </w:rPr>
      </w:pPr>
      <w:r w:rsidRPr="00FE422B">
        <w:rPr>
          <w:lang w:val="en-US"/>
        </w:rPr>
        <w:t>Approve the slide set and the embedded motions to be brought up to IEEE 802.1</w:t>
      </w:r>
    </w:p>
    <w:p w:rsidR="00625144" w:rsidRDefault="001C5006">
      <w:pPr>
        <w:pStyle w:val="ListParagraph"/>
        <w:numPr>
          <w:ilvl w:val="1"/>
          <w:numId w:val="1"/>
        </w:numPr>
      </w:pPr>
      <w:r w:rsidRPr="001C5006">
        <w:t>Moved:</w:t>
      </w:r>
      <w:r w:rsidRPr="001C5006">
        <w:tab/>
        <w:t>Juan Carlos Zuniga</w:t>
      </w:r>
    </w:p>
    <w:p w:rsidR="00625144" w:rsidRDefault="001C5006">
      <w:pPr>
        <w:pStyle w:val="ListParagraph"/>
        <w:numPr>
          <w:ilvl w:val="1"/>
          <w:numId w:val="1"/>
        </w:numPr>
      </w:pPr>
      <w:r w:rsidRPr="001C5006">
        <w:t>Seconded:</w:t>
      </w:r>
      <w:r w:rsidRPr="001C5006">
        <w:tab/>
        <w:t>Behcet Sarikaya</w:t>
      </w:r>
    </w:p>
    <w:p w:rsidR="00625144" w:rsidRDefault="001C5006">
      <w:pPr>
        <w:pStyle w:val="ListParagraph"/>
        <w:numPr>
          <w:ilvl w:val="1"/>
          <w:numId w:val="1"/>
        </w:numPr>
        <w:rPr>
          <w:lang w:val="en-US"/>
        </w:rPr>
      </w:pPr>
      <w:r w:rsidRPr="001C5006">
        <w:t>Vote: 8 yes/0 no/0 abstain</w:t>
      </w:r>
    </w:p>
    <w:p w:rsidR="00625144" w:rsidRDefault="00BA4044">
      <w:pPr>
        <w:numPr>
          <w:ilvl w:val="0"/>
          <w:numId w:val="7"/>
        </w:numPr>
        <w:rPr>
          <w:lang w:val="en-US"/>
        </w:rPr>
      </w:pPr>
      <w:r w:rsidRPr="00BA4044">
        <w:rPr>
          <w:lang w:val="en-US"/>
        </w:rPr>
        <w:t>Motion to forward the document to 802.1 unanimously approved.</w:t>
      </w:r>
    </w:p>
    <w:p w:rsidR="00625144" w:rsidRDefault="00625144"/>
    <w:p w:rsidR="00625144" w:rsidRDefault="001C5006">
      <w:pPr>
        <w:rPr>
          <w:b/>
          <w:lang w:val="en-US"/>
        </w:rPr>
      </w:pPr>
      <w:r w:rsidRPr="001C5006">
        <w:rPr>
          <w:b/>
          <w:lang w:val="en-US"/>
        </w:rPr>
        <w:t>Motion to extend the ECSG until July 2014</w:t>
      </w:r>
    </w:p>
    <w:p w:rsidR="00625144" w:rsidRDefault="00625144">
      <w:pPr>
        <w:rPr>
          <w:b/>
          <w:lang w:val="en-US"/>
        </w:rPr>
      </w:pPr>
    </w:p>
    <w:p w:rsidR="00625144" w:rsidRDefault="000225B6">
      <w:pPr>
        <w:numPr>
          <w:ilvl w:val="0"/>
          <w:numId w:val="8"/>
        </w:numPr>
        <w:tabs>
          <w:tab w:val="clear" w:pos="720"/>
          <w:tab w:val="num" w:pos="360"/>
        </w:tabs>
        <w:ind w:left="360"/>
        <w:rPr>
          <w:lang w:val="en-US"/>
        </w:rPr>
      </w:pPr>
      <w:hyperlink r:id="rId20" w:history="1">
        <w:r w:rsidR="001C5006" w:rsidRPr="001C5006">
          <w:rPr>
            <w:rStyle w:val="Hyperlink"/>
            <w:lang w:val="en-US"/>
          </w:rPr>
          <w:t>https://mentor.ieee.org/omniran/dcn/14/omniran-14-0028-00-ecsg-mar-2014-ec-closing-motion.pptx</w:t>
        </w:r>
      </w:hyperlink>
    </w:p>
    <w:p w:rsidR="00625144" w:rsidRDefault="00FE422B">
      <w:pPr>
        <w:rPr>
          <w:lang w:val="en-US"/>
        </w:rPr>
      </w:pPr>
      <w:r>
        <w:rPr>
          <w:lang w:val="en-US"/>
        </w:rPr>
        <w:t>Motion:</w:t>
      </w:r>
    </w:p>
    <w:p w:rsidR="00625144" w:rsidRDefault="00FE422B">
      <w:pPr>
        <w:numPr>
          <w:ilvl w:val="0"/>
          <w:numId w:val="11"/>
        </w:numPr>
        <w:ind w:left="360"/>
        <w:rPr>
          <w:lang w:val="en-US"/>
        </w:rPr>
      </w:pPr>
      <w:r w:rsidRPr="00FE422B">
        <w:rPr>
          <w:lang w:val="en-US"/>
        </w:rPr>
        <w:t>Provide this report and the motion to extend the OmniRAN EC SG to the closing EC meeting.</w:t>
      </w:r>
    </w:p>
    <w:p w:rsidR="00625144" w:rsidRDefault="001C5006">
      <w:pPr>
        <w:pStyle w:val="ListParagraph"/>
        <w:numPr>
          <w:ilvl w:val="1"/>
          <w:numId w:val="1"/>
        </w:numPr>
        <w:ind w:left="720"/>
      </w:pPr>
      <w:r w:rsidRPr="001C5006">
        <w:t>Moved:</w:t>
      </w:r>
      <w:r w:rsidRPr="001C5006">
        <w:tab/>
        <w:t>Juan Carlos Zuniga</w:t>
      </w:r>
    </w:p>
    <w:p w:rsidR="00625144" w:rsidRDefault="001C5006">
      <w:pPr>
        <w:pStyle w:val="ListParagraph"/>
        <w:numPr>
          <w:ilvl w:val="1"/>
          <w:numId w:val="1"/>
        </w:numPr>
        <w:ind w:left="720"/>
      </w:pPr>
      <w:r w:rsidRPr="001C5006">
        <w:t>Second:</w:t>
      </w:r>
      <w:r w:rsidRPr="001C5006">
        <w:tab/>
        <w:t>Yonggang Fang</w:t>
      </w:r>
    </w:p>
    <w:p w:rsidR="00625144" w:rsidRDefault="001C5006">
      <w:pPr>
        <w:pStyle w:val="ListParagraph"/>
        <w:numPr>
          <w:ilvl w:val="1"/>
          <w:numId w:val="1"/>
        </w:numPr>
        <w:ind w:left="720"/>
      </w:pPr>
      <w:r w:rsidRPr="001C5006">
        <w:t>Vote:</w:t>
      </w:r>
      <w:r w:rsidRPr="001C5006">
        <w:tab/>
        <w:t>8 yes/0 no/0 abstain</w:t>
      </w:r>
    </w:p>
    <w:p w:rsidR="00625144" w:rsidRDefault="001C5006">
      <w:pPr>
        <w:numPr>
          <w:ilvl w:val="0"/>
          <w:numId w:val="8"/>
        </w:numPr>
        <w:ind w:left="360"/>
        <w:rPr>
          <w:lang w:val="en-US"/>
        </w:rPr>
      </w:pPr>
      <w:r w:rsidRPr="001C5006">
        <w:rPr>
          <w:lang w:val="en-US"/>
        </w:rPr>
        <w:t xml:space="preserve">EC SG unanimously approved to forward motion to EC closing meeting. </w:t>
      </w:r>
    </w:p>
    <w:p w:rsidR="00625144" w:rsidRDefault="001C5006">
      <w:pPr>
        <w:numPr>
          <w:ilvl w:val="0"/>
          <w:numId w:val="8"/>
        </w:numPr>
        <w:ind w:left="360"/>
        <w:rPr>
          <w:lang w:val="en-US"/>
        </w:rPr>
      </w:pPr>
      <w:r w:rsidRPr="001C5006">
        <w:rPr>
          <w:lang w:val="en-US"/>
        </w:rPr>
        <w:t xml:space="preserve">The amended document was send </w:t>
      </w:r>
      <w:r w:rsidR="00FE422B">
        <w:rPr>
          <w:lang w:val="en-US"/>
        </w:rPr>
        <w:t xml:space="preserve">by the chair </w:t>
      </w:r>
      <w:r w:rsidRPr="001C5006">
        <w:rPr>
          <w:lang w:val="en-US"/>
        </w:rPr>
        <w:t>to the EC:</w:t>
      </w:r>
      <w:r w:rsidRPr="001C5006">
        <w:rPr>
          <w:lang w:val="en-US"/>
        </w:rPr>
        <w:br/>
      </w:r>
      <w:hyperlink r:id="rId21" w:history="1">
        <w:r w:rsidRPr="001C5006">
          <w:rPr>
            <w:rStyle w:val="Hyperlink"/>
            <w:lang w:val="en-US"/>
          </w:rPr>
          <w:t>https://mentor.ieee.org/omniran/dcn/14/omniran-14-0028-01-ecsg-mar-2014-ec-closing-motion.pptx</w:t>
        </w:r>
      </w:hyperlink>
    </w:p>
    <w:p w:rsidR="00625144" w:rsidRDefault="00625144">
      <w:pPr>
        <w:ind w:left="360"/>
        <w:rPr>
          <w:lang w:val="en-US"/>
        </w:rPr>
      </w:pPr>
    </w:p>
    <w:p w:rsidR="00625144" w:rsidRDefault="001C5006">
      <w:pPr>
        <w:rPr>
          <w:b/>
          <w:lang w:val="en-US"/>
        </w:rPr>
      </w:pPr>
      <w:r w:rsidRPr="001C5006">
        <w:rPr>
          <w:b/>
          <w:lang w:val="en-US"/>
        </w:rPr>
        <w:t>Liaison report to IEEE 802 WGs</w:t>
      </w:r>
    </w:p>
    <w:p w:rsidR="00625144" w:rsidRDefault="00625144">
      <w:pPr>
        <w:rPr>
          <w:lang w:val="en-US"/>
        </w:rPr>
      </w:pPr>
    </w:p>
    <w:p w:rsidR="00625144" w:rsidRDefault="001C5006">
      <w:pPr>
        <w:pStyle w:val="ListParagraph"/>
        <w:numPr>
          <w:ilvl w:val="0"/>
          <w:numId w:val="1"/>
        </w:numPr>
      </w:pPr>
      <w:r w:rsidRPr="001C5006">
        <w:t>A draft of the liaison report was assembled containing a slide on the OmniRAN EC SG status, a slide on the future set-up in 802.1 (to be finalized after the 802.1 closing plenary), a slide on the envisioned activities until July plenary and a slide on the Wireless SDN BoF.</w:t>
      </w:r>
    </w:p>
    <w:p w:rsidR="00625144" w:rsidRDefault="001C5006">
      <w:pPr>
        <w:pStyle w:val="ListParagraph"/>
        <w:numPr>
          <w:ilvl w:val="0"/>
          <w:numId w:val="1"/>
        </w:numPr>
      </w:pPr>
      <w:r w:rsidRPr="001C5006">
        <w:t>Chair created final report after the 802.1 closing plenary with latest information.</w:t>
      </w:r>
    </w:p>
    <w:p w:rsidR="00625144" w:rsidRDefault="001C5006">
      <w:pPr>
        <w:ind w:firstLine="360"/>
      </w:pPr>
      <w:hyperlink r:id="rId22" w:history="1">
        <w:r w:rsidR="00CA60F1" w:rsidRPr="00FE7291">
          <w:rPr>
            <w:rStyle w:val="Hyperlink"/>
          </w:rPr>
          <w:t>https://mentor.ieee.org/omniran/dcn/14/omniran-14-0031-00-ecsg-mar-2014-liaison-report.pptx</w:t>
        </w:r>
      </w:hyperlink>
    </w:p>
    <w:p w:rsidR="00625144" w:rsidRDefault="00625144">
      <w:pPr>
        <w:pStyle w:val="ListParagraph"/>
        <w:ind w:left="360"/>
      </w:pPr>
    </w:p>
    <w:p w:rsidR="00625144" w:rsidRDefault="001C5006">
      <w:pPr>
        <w:rPr>
          <w:b/>
          <w:lang w:val="en-US"/>
        </w:rPr>
      </w:pPr>
      <w:r w:rsidRPr="001C5006">
        <w:rPr>
          <w:b/>
          <w:lang w:val="en-US"/>
        </w:rPr>
        <w:t>AOB</w:t>
      </w:r>
    </w:p>
    <w:p w:rsidR="00625144" w:rsidRDefault="00625144">
      <w:pPr>
        <w:rPr>
          <w:lang w:val="en-US"/>
        </w:rPr>
      </w:pPr>
    </w:p>
    <w:p w:rsidR="00625144" w:rsidRDefault="001C5006">
      <w:pPr>
        <w:pStyle w:val="ListParagraph"/>
        <w:numPr>
          <w:ilvl w:val="0"/>
          <w:numId w:val="1"/>
        </w:numPr>
        <w:rPr>
          <w:lang w:val="en-US"/>
        </w:rPr>
      </w:pPr>
      <w:r w:rsidRPr="001C5006">
        <w:t>Chair brought up the ITU-R liaison on future communication network architectures to announce a discussion in the next teleconference on a potential response of IEEE 802.</w:t>
      </w:r>
    </w:p>
    <w:p w:rsidR="00625144" w:rsidRDefault="000225B6">
      <w:pPr>
        <w:pStyle w:val="ListParagraph"/>
        <w:ind w:left="360"/>
      </w:pPr>
      <w:hyperlink r:id="rId23" w:history="1">
        <w:r w:rsidR="001C5006" w:rsidRPr="001C5006">
          <w:rPr>
            <w:rStyle w:val="Hyperlink"/>
          </w:rPr>
          <w:t>https://mentor.ieee.org/omniran/dcn/14/omniran-14-0014-00-0000-itu-r-347rev2e-ls-eos.doc</w:t>
        </w:r>
        <w:r w:rsidR="00CA60F1" w:rsidRPr="00FE7291">
          <w:rPr>
            <w:rStyle w:val="Hyperlink"/>
          </w:rPr>
          <w:t>x</w:t>
        </w:r>
      </w:hyperlink>
    </w:p>
    <w:p w:rsidR="00625144" w:rsidRDefault="00625144">
      <w:pPr>
        <w:pStyle w:val="ListParagraph"/>
        <w:ind w:left="360"/>
        <w:rPr>
          <w:lang w:val="en-US"/>
        </w:rPr>
      </w:pPr>
    </w:p>
    <w:p w:rsidR="00625144" w:rsidRDefault="00A700AA">
      <w:pPr>
        <w:rPr>
          <w:b/>
        </w:rPr>
      </w:pPr>
      <w:r w:rsidRPr="009B3330">
        <w:rPr>
          <w:b/>
        </w:rPr>
        <w:t>Adjournment</w:t>
      </w:r>
    </w:p>
    <w:p w:rsidR="00EA61D5" w:rsidRPr="009B3330" w:rsidRDefault="00A700AA" w:rsidP="006B7FF7">
      <w:pPr>
        <w:pStyle w:val="ListParagraph"/>
        <w:numPr>
          <w:ilvl w:val="0"/>
          <w:numId w:val="1"/>
        </w:numPr>
      </w:pPr>
      <w:r w:rsidRPr="009B3330">
        <w:t xml:space="preserve">Meeting adjourned at </w:t>
      </w:r>
      <w:r>
        <w:t>12:</w:t>
      </w:r>
      <w:r w:rsidR="00141275">
        <w:t>34</w:t>
      </w:r>
      <w:r>
        <w:t xml:space="preserve"> </w:t>
      </w:r>
      <w:r w:rsidR="0075143D">
        <w:t xml:space="preserve">hrs </w:t>
      </w:r>
      <w:r w:rsidR="00141275">
        <w:t>CST</w:t>
      </w:r>
    </w:p>
    <w:sectPr w:rsidR="00EA61D5" w:rsidRPr="009B3330" w:rsidSect="00227464">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B6" w:rsidRDefault="000225B6">
      <w:r>
        <w:separator/>
      </w:r>
    </w:p>
  </w:endnote>
  <w:endnote w:type="continuationSeparator" w:id="0">
    <w:p w:rsidR="000225B6" w:rsidRDefault="0002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2B" w:rsidRPr="004030F4" w:rsidRDefault="000225B6">
    <w:pPr>
      <w:pStyle w:val="Footer"/>
      <w:tabs>
        <w:tab w:val="clear" w:pos="6480"/>
        <w:tab w:val="center" w:pos="4680"/>
        <w:tab w:val="right" w:pos="9360"/>
      </w:tabs>
      <w:rPr>
        <w:sz w:val="18"/>
        <w:lang w:val="es-MX"/>
      </w:rPr>
    </w:pPr>
    <w:r>
      <w:fldChar w:fldCharType="begin"/>
    </w:r>
    <w:r>
      <w:instrText xml:space="preserve"> SUBJECT  \* MERGEFORMAT </w:instrText>
    </w:r>
    <w:r>
      <w:fldChar w:fldCharType="separate"/>
    </w:r>
    <w:r w:rsidR="00FE422B" w:rsidRPr="004030F4">
      <w:rPr>
        <w:lang w:val="es-MX"/>
      </w:rPr>
      <w:t>Minutes</w:t>
    </w:r>
    <w:r>
      <w:rPr>
        <w:lang w:val="es-MX"/>
      </w:rPr>
      <w:fldChar w:fldCharType="end"/>
    </w:r>
    <w:r w:rsidR="00FE422B" w:rsidRPr="004030F4">
      <w:rPr>
        <w:lang w:val="es-MX"/>
      </w:rPr>
      <w:tab/>
      <w:t xml:space="preserve">Page </w:t>
    </w:r>
    <w:r w:rsidR="001C5006">
      <w:fldChar w:fldCharType="begin"/>
    </w:r>
    <w:r w:rsidR="00FE422B" w:rsidRPr="004030F4">
      <w:rPr>
        <w:lang w:val="es-MX"/>
      </w:rPr>
      <w:instrText xml:space="preserve">page </w:instrText>
    </w:r>
    <w:r w:rsidR="001C5006">
      <w:fldChar w:fldCharType="separate"/>
    </w:r>
    <w:r w:rsidR="00747A4E">
      <w:rPr>
        <w:noProof/>
        <w:lang w:val="es-MX"/>
      </w:rPr>
      <w:t>1</w:t>
    </w:r>
    <w:r w:rsidR="001C5006">
      <w:fldChar w:fldCharType="end"/>
    </w:r>
    <w:r w:rsidR="00FE422B" w:rsidRPr="004030F4">
      <w:rPr>
        <w:lang w:val="es-MX"/>
      </w:rPr>
      <w:tab/>
    </w:r>
    <w:r w:rsidR="00FE422B" w:rsidRPr="004030F4">
      <w:rPr>
        <w:sz w:val="18"/>
        <w:lang w:val="es-MX"/>
      </w:rPr>
      <w:t>JC Zuniga (InterDigital)</w:t>
    </w:r>
  </w:p>
  <w:p w:rsidR="00FE422B" w:rsidRPr="004030F4" w:rsidRDefault="00FE422B">
    <w:pP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B6" w:rsidRDefault="000225B6">
      <w:r>
        <w:separator/>
      </w:r>
    </w:p>
  </w:footnote>
  <w:footnote w:type="continuationSeparator" w:id="0">
    <w:p w:rsidR="000225B6" w:rsidRDefault="00022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2B" w:rsidRDefault="00FE422B">
    <w:pPr>
      <w:pStyle w:val="Header"/>
      <w:tabs>
        <w:tab w:val="clear" w:pos="6480"/>
        <w:tab w:val="center" w:pos="4680"/>
        <w:tab w:val="right" w:pos="9360"/>
      </w:tabs>
    </w:pPr>
    <w:r>
      <w:t>March 2014</w:t>
    </w:r>
    <w:r>
      <w:tab/>
    </w:r>
    <w:r>
      <w:tab/>
    </w:r>
    <w:r w:rsidR="000225B6">
      <w:fldChar w:fldCharType="begin"/>
    </w:r>
    <w:r w:rsidR="000225B6">
      <w:instrText xml:space="preserve"> TITLE  \* MERGEFORMAT </w:instrText>
    </w:r>
    <w:r w:rsidR="000225B6">
      <w:fldChar w:fldCharType="separate"/>
    </w:r>
    <w:r>
      <w:t>omniran-14-</w:t>
    </w:r>
    <w:r w:rsidR="00747A4E">
      <w:t>0032</w:t>
    </w:r>
    <w:r>
      <w:t>-00</w:t>
    </w:r>
    <w:r w:rsidR="000225B6">
      <w:fldChar w:fldCharType="end"/>
    </w:r>
    <w:r>
      <w:t>-ecsg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4B90"/>
    <w:multiLevelType w:val="hybridMultilevel"/>
    <w:tmpl w:val="21A657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7B0A59"/>
    <w:multiLevelType w:val="hybridMultilevel"/>
    <w:tmpl w:val="3E186BA0"/>
    <w:lvl w:ilvl="0" w:tplc="66DED3E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155FB"/>
    <w:multiLevelType w:val="hybridMultilevel"/>
    <w:tmpl w:val="872C494A"/>
    <w:lvl w:ilvl="0" w:tplc="1C984B0E">
      <w:start w:val="1"/>
      <w:numFmt w:val="bullet"/>
      <w:lvlText w:val="•"/>
      <w:lvlJc w:val="left"/>
      <w:pPr>
        <w:tabs>
          <w:tab w:val="num" w:pos="720"/>
        </w:tabs>
        <w:ind w:left="720" w:hanging="360"/>
      </w:pPr>
      <w:rPr>
        <w:rFonts w:ascii="Times" w:hAnsi="Times" w:hint="default"/>
      </w:rPr>
    </w:lvl>
    <w:lvl w:ilvl="1" w:tplc="B2863D7A">
      <w:numFmt w:val="bullet"/>
      <w:lvlText w:val="–"/>
      <w:lvlJc w:val="left"/>
      <w:pPr>
        <w:tabs>
          <w:tab w:val="num" w:pos="1440"/>
        </w:tabs>
        <w:ind w:left="1440" w:hanging="360"/>
      </w:pPr>
      <w:rPr>
        <w:rFonts w:ascii="Times" w:hAnsi="Times" w:hint="default"/>
      </w:rPr>
    </w:lvl>
    <w:lvl w:ilvl="2" w:tplc="F4003A48">
      <w:numFmt w:val="bullet"/>
      <w:lvlText w:val="•"/>
      <w:lvlJc w:val="left"/>
      <w:pPr>
        <w:tabs>
          <w:tab w:val="num" w:pos="2160"/>
        </w:tabs>
        <w:ind w:left="2160" w:hanging="360"/>
      </w:pPr>
      <w:rPr>
        <w:rFonts w:ascii="Times" w:hAnsi="Times" w:hint="default"/>
      </w:rPr>
    </w:lvl>
    <w:lvl w:ilvl="3" w:tplc="41AEFEB4" w:tentative="1">
      <w:start w:val="1"/>
      <w:numFmt w:val="bullet"/>
      <w:lvlText w:val="•"/>
      <w:lvlJc w:val="left"/>
      <w:pPr>
        <w:tabs>
          <w:tab w:val="num" w:pos="2880"/>
        </w:tabs>
        <w:ind w:left="2880" w:hanging="360"/>
      </w:pPr>
      <w:rPr>
        <w:rFonts w:ascii="Times" w:hAnsi="Times" w:hint="default"/>
      </w:rPr>
    </w:lvl>
    <w:lvl w:ilvl="4" w:tplc="D71CF526" w:tentative="1">
      <w:start w:val="1"/>
      <w:numFmt w:val="bullet"/>
      <w:lvlText w:val="•"/>
      <w:lvlJc w:val="left"/>
      <w:pPr>
        <w:tabs>
          <w:tab w:val="num" w:pos="3600"/>
        </w:tabs>
        <w:ind w:left="3600" w:hanging="360"/>
      </w:pPr>
      <w:rPr>
        <w:rFonts w:ascii="Times" w:hAnsi="Times" w:hint="default"/>
      </w:rPr>
    </w:lvl>
    <w:lvl w:ilvl="5" w:tplc="5B346AD6" w:tentative="1">
      <w:start w:val="1"/>
      <w:numFmt w:val="bullet"/>
      <w:lvlText w:val="•"/>
      <w:lvlJc w:val="left"/>
      <w:pPr>
        <w:tabs>
          <w:tab w:val="num" w:pos="4320"/>
        </w:tabs>
        <w:ind w:left="4320" w:hanging="360"/>
      </w:pPr>
      <w:rPr>
        <w:rFonts w:ascii="Times" w:hAnsi="Times" w:hint="default"/>
      </w:rPr>
    </w:lvl>
    <w:lvl w:ilvl="6" w:tplc="172E88F4" w:tentative="1">
      <w:start w:val="1"/>
      <w:numFmt w:val="bullet"/>
      <w:lvlText w:val="•"/>
      <w:lvlJc w:val="left"/>
      <w:pPr>
        <w:tabs>
          <w:tab w:val="num" w:pos="5040"/>
        </w:tabs>
        <w:ind w:left="5040" w:hanging="360"/>
      </w:pPr>
      <w:rPr>
        <w:rFonts w:ascii="Times" w:hAnsi="Times" w:hint="default"/>
      </w:rPr>
    </w:lvl>
    <w:lvl w:ilvl="7" w:tplc="9C68E7AE" w:tentative="1">
      <w:start w:val="1"/>
      <w:numFmt w:val="bullet"/>
      <w:lvlText w:val="•"/>
      <w:lvlJc w:val="left"/>
      <w:pPr>
        <w:tabs>
          <w:tab w:val="num" w:pos="5760"/>
        </w:tabs>
        <w:ind w:left="5760" w:hanging="360"/>
      </w:pPr>
      <w:rPr>
        <w:rFonts w:ascii="Times" w:hAnsi="Times" w:hint="default"/>
      </w:rPr>
    </w:lvl>
    <w:lvl w:ilvl="8" w:tplc="7B666948" w:tentative="1">
      <w:start w:val="1"/>
      <w:numFmt w:val="bullet"/>
      <w:lvlText w:val="•"/>
      <w:lvlJc w:val="left"/>
      <w:pPr>
        <w:tabs>
          <w:tab w:val="num" w:pos="6480"/>
        </w:tabs>
        <w:ind w:left="6480" w:hanging="360"/>
      </w:pPr>
      <w:rPr>
        <w:rFonts w:ascii="Times" w:hAnsi="Times" w:hint="default"/>
      </w:rPr>
    </w:lvl>
  </w:abstractNum>
  <w:abstractNum w:abstractNumId="3">
    <w:nsid w:val="2FD544FF"/>
    <w:multiLevelType w:val="hybridMultilevel"/>
    <w:tmpl w:val="4FFA89A4"/>
    <w:lvl w:ilvl="0" w:tplc="CEB0E762">
      <w:start w:val="1"/>
      <w:numFmt w:val="bullet"/>
      <w:lvlText w:val="•"/>
      <w:lvlJc w:val="left"/>
      <w:pPr>
        <w:tabs>
          <w:tab w:val="num" w:pos="360"/>
        </w:tabs>
        <w:ind w:left="360" w:hanging="360"/>
      </w:pPr>
      <w:rPr>
        <w:rFonts w:ascii="Times" w:hAnsi="Times" w:hint="default"/>
      </w:rPr>
    </w:lvl>
    <w:lvl w:ilvl="1" w:tplc="4E046160">
      <w:numFmt w:val="bullet"/>
      <w:lvlText w:val="–"/>
      <w:lvlJc w:val="left"/>
      <w:pPr>
        <w:tabs>
          <w:tab w:val="num" w:pos="1080"/>
        </w:tabs>
        <w:ind w:left="1080" w:hanging="360"/>
      </w:pPr>
      <w:rPr>
        <w:rFonts w:ascii="Times" w:hAnsi="Times" w:hint="default"/>
      </w:rPr>
    </w:lvl>
    <w:lvl w:ilvl="2" w:tplc="1D28E902">
      <w:numFmt w:val="bullet"/>
      <w:lvlText w:val="•"/>
      <w:lvlJc w:val="left"/>
      <w:pPr>
        <w:tabs>
          <w:tab w:val="num" w:pos="1800"/>
        </w:tabs>
        <w:ind w:left="1800" w:hanging="360"/>
      </w:pPr>
      <w:rPr>
        <w:rFonts w:ascii="Times" w:hAnsi="Times" w:hint="default"/>
      </w:rPr>
    </w:lvl>
    <w:lvl w:ilvl="3" w:tplc="85522030" w:tentative="1">
      <w:start w:val="1"/>
      <w:numFmt w:val="bullet"/>
      <w:lvlText w:val="•"/>
      <w:lvlJc w:val="left"/>
      <w:pPr>
        <w:tabs>
          <w:tab w:val="num" w:pos="2520"/>
        </w:tabs>
        <w:ind w:left="2520" w:hanging="360"/>
      </w:pPr>
      <w:rPr>
        <w:rFonts w:ascii="Times" w:hAnsi="Times" w:hint="default"/>
      </w:rPr>
    </w:lvl>
    <w:lvl w:ilvl="4" w:tplc="3EA0DE34" w:tentative="1">
      <w:start w:val="1"/>
      <w:numFmt w:val="bullet"/>
      <w:lvlText w:val="•"/>
      <w:lvlJc w:val="left"/>
      <w:pPr>
        <w:tabs>
          <w:tab w:val="num" w:pos="3240"/>
        </w:tabs>
        <w:ind w:left="3240" w:hanging="360"/>
      </w:pPr>
      <w:rPr>
        <w:rFonts w:ascii="Times" w:hAnsi="Times" w:hint="default"/>
      </w:rPr>
    </w:lvl>
    <w:lvl w:ilvl="5" w:tplc="0E38B9DA" w:tentative="1">
      <w:start w:val="1"/>
      <w:numFmt w:val="bullet"/>
      <w:lvlText w:val="•"/>
      <w:lvlJc w:val="left"/>
      <w:pPr>
        <w:tabs>
          <w:tab w:val="num" w:pos="3960"/>
        </w:tabs>
        <w:ind w:left="3960" w:hanging="360"/>
      </w:pPr>
      <w:rPr>
        <w:rFonts w:ascii="Times" w:hAnsi="Times" w:hint="default"/>
      </w:rPr>
    </w:lvl>
    <w:lvl w:ilvl="6" w:tplc="725CB1E6" w:tentative="1">
      <w:start w:val="1"/>
      <w:numFmt w:val="bullet"/>
      <w:lvlText w:val="•"/>
      <w:lvlJc w:val="left"/>
      <w:pPr>
        <w:tabs>
          <w:tab w:val="num" w:pos="4680"/>
        </w:tabs>
        <w:ind w:left="4680" w:hanging="360"/>
      </w:pPr>
      <w:rPr>
        <w:rFonts w:ascii="Times" w:hAnsi="Times" w:hint="default"/>
      </w:rPr>
    </w:lvl>
    <w:lvl w:ilvl="7" w:tplc="45E83588" w:tentative="1">
      <w:start w:val="1"/>
      <w:numFmt w:val="bullet"/>
      <w:lvlText w:val="•"/>
      <w:lvlJc w:val="left"/>
      <w:pPr>
        <w:tabs>
          <w:tab w:val="num" w:pos="5400"/>
        </w:tabs>
        <w:ind w:left="5400" w:hanging="360"/>
      </w:pPr>
      <w:rPr>
        <w:rFonts w:ascii="Times" w:hAnsi="Times" w:hint="default"/>
      </w:rPr>
    </w:lvl>
    <w:lvl w:ilvl="8" w:tplc="1242CFB8" w:tentative="1">
      <w:start w:val="1"/>
      <w:numFmt w:val="bullet"/>
      <w:lvlText w:val="•"/>
      <w:lvlJc w:val="left"/>
      <w:pPr>
        <w:tabs>
          <w:tab w:val="num" w:pos="6120"/>
        </w:tabs>
        <w:ind w:left="6120" w:hanging="360"/>
      </w:pPr>
      <w:rPr>
        <w:rFonts w:ascii="Times" w:hAnsi="Times" w:hint="default"/>
      </w:rPr>
    </w:lvl>
  </w:abstractNum>
  <w:abstractNum w:abstractNumId="4">
    <w:nsid w:val="3760191B"/>
    <w:multiLevelType w:val="hybridMultilevel"/>
    <w:tmpl w:val="BDC6F762"/>
    <w:lvl w:ilvl="0" w:tplc="0E0E7472">
      <w:start w:val="1"/>
      <w:numFmt w:val="bullet"/>
      <w:lvlText w:val="•"/>
      <w:lvlJc w:val="left"/>
      <w:pPr>
        <w:tabs>
          <w:tab w:val="num" w:pos="720"/>
        </w:tabs>
        <w:ind w:left="720" w:hanging="360"/>
      </w:pPr>
      <w:rPr>
        <w:rFonts w:ascii="Times New Roman" w:hAnsi="Times New Roman" w:hint="default"/>
      </w:rPr>
    </w:lvl>
    <w:lvl w:ilvl="1" w:tplc="96E693D6" w:tentative="1">
      <w:start w:val="1"/>
      <w:numFmt w:val="bullet"/>
      <w:lvlText w:val="•"/>
      <w:lvlJc w:val="left"/>
      <w:pPr>
        <w:tabs>
          <w:tab w:val="num" w:pos="1440"/>
        </w:tabs>
        <w:ind w:left="1440" w:hanging="360"/>
      </w:pPr>
      <w:rPr>
        <w:rFonts w:ascii="Times New Roman" w:hAnsi="Times New Roman" w:hint="default"/>
      </w:rPr>
    </w:lvl>
    <w:lvl w:ilvl="2" w:tplc="E0D86E94">
      <w:start w:val="1"/>
      <w:numFmt w:val="bullet"/>
      <w:lvlText w:val="•"/>
      <w:lvlJc w:val="left"/>
      <w:pPr>
        <w:tabs>
          <w:tab w:val="num" w:pos="2160"/>
        </w:tabs>
        <w:ind w:left="2160" w:hanging="360"/>
      </w:pPr>
      <w:rPr>
        <w:rFonts w:ascii="Times New Roman" w:hAnsi="Times New Roman" w:hint="default"/>
      </w:rPr>
    </w:lvl>
    <w:lvl w:ilvl="3" w:tplc="C3344172" w:tentative="1">
      <w:start w:val="1"/>
      <w:numFmt w:val="bullet"/>
      <w:lvlText w:val="•"/>
      <w:lvlJc w:val="left"/>
      <w:pPr>
        <w:tabs>
          <w:tab w:val="num" w:pos="2880"/>
        </w:tabs>
        <w:ind w:left="2880" w:hanging="360"/>
      </w:pPr>
      <w:rPr>
        <w:rFonts w:ascii="Times New Roman" w:hAnsi="Times New Roman" w:hint="default"/>
      </w:rPr>
    </w:lvl>
    <w:lvl w:ilvl="4" w:tplc="406A6DC2" w:tentative="1">
      <w:start w:val="1"/>
      <w:numFmt w:val="bullet"/>
      <w:lvlText w:val="•"/>
      <w:lvlJc w:val="left"/>
      <w:pPr>
        <w:tabs>
          <w:tab w:val="num" w:pos="3600"/>
        </w:tabs>
        <w:ind w:left="3600" w:hanging="360"/>
      </w:pPr>
      <w:rPr>
        <w:rFonts w:ascii="Times New Roman" w:hAnsi="Times New Roman" w:hint="default"/>
      </w:rPr>
    </w:lvl>
    <w:lvl w:ilvl="5" w:tplc="3EB07242" w:tentative="1">
      <w:start w:val="1"/>
      <w:numFmt w:val="bullet"/>
      <w:lvlText w:val="•"/>
      <w:lvlJc w:val="left"/>
      <w:pPr>
        <w:tabs>
          <w:tab w:val="num" w:pos="4320"/>
        </w:tabs>
        <w:ind w:left="4320" w:hanging="360"/>
      </w:pPr>
      <w:rPr>
        <w:rFonts w:ascii="Times New Roman" w:hAnsi="Times New Roman" w:hint="default"/>
      </w:rPr>
    </w:lvl>
    <w:lvl w:ilvl="6" w:tplc="E4D2CD5A" w:tentative="1">
      <w:start w:val="1"/>
      <w:numFmt w:val="bullet"/>
      <w:lvlText w:val="•"/>
      <w:lvlJc w:val="left"/>
      <w:pPr>
        <w:tabs>
          <w:tab w:val="num" w:pos="5040"/>
        </w:tabs>
        <w:ind w:left="5040" w:hanging="360"/>
      </w:pPr>
      <w:rPr>
        <w:rFonts w:ascii="Times New Roman" w:hAnsi="Times New Roman" w:hint="default"/>
      </w:rPr>
    </w:lvl>
    <w:lvl w:ilvl="7" w:tplc="AC68A19C" w:tentative="1">
      <w:start w:val="1"/>
      <w:numFmt w:val="bullet"/>
      <w:lvlText w:val="•"/>
      <w:lvlJc w:val="left"/>
      <w:pPr>
        <w:tabs>
          <w:tab w:val="num" w:pos="5760"/>
        </w:tabs>
        <w:ind w:left="5760" w:hanging="360"/>
      </w:pPr>
      <w:rPr>
        <w:rFonts w:ascii="Times New Roman" w:hAnsi="Times New Roman" w:hint="default"/>
      </w:rPr>
    </w:lvl>
    <w:lvl w:ilvl="8" w:tplc="4E0A2830" w:tentative="1">
      <w:start w:val="1"/>
      <w:numFmt w:val="bullet"/>
      <w:lvlText w:val="•"/>
      <w:lvlJc w:val="left"/>
      <w:pPr>
        <w:tabs>
          <w:tab w:val="num" w:pos="6480"/>
        </w:tabs>
        <w:ind w:left="6480" w:hanging="360"/>
      </w:pPr>
      <w:rPr>
        <w:rFonts w:ascii="Times New Roman" w:hAnsi="Times New Roman" w:hint="default"/>
      </w:rPr>
    </w:lvl>
  </w:abstractNum>
  <w:abstractNum w:abstractNumId="5">
    <w:nsid w:val="49BF57E3"/>
    <w:multiLevelType w:val="hybridMultilevel"/>
    <w:tmpl w:val="CB7020B4"/>
    <w:lvl w:ilvl="0" w:tplc="FFC82436">
      <w:start w:val="1"/>
      <w:numFmt w:val="bullet"/>
      <w:lvlText w:val="•"/>
      <w:lvlJc w:val="left"/>
      <w:pPr>
        <w:tabs>
          <w:tab w:val="num" w:pos="720"/>
        </w:tabs>
        <w:ind w:left="720" w:hanging="360"/>
      </w:pPr>
      <w:rPr>
        <w:rFonts w:ascii="Times" w:hAnsi="Times" w:hint="default"/>
      </w:rPr>
    </w:lvl>
    <w:lvl w:ilvl="1" w:tplc="A54CDC4E">
      <w:numFmt w:val="bullet"/>
      <w:lvlText w:val="–"/>
      <w:lvlJc w:val="left"/>
      <w:pPr>
        <w:tabs>
          <w:tab w:val="num" w:pos="1440"/>
        </w:tabs>
        <w:ind w:left="1440" w:hanging="360"/>
      </w:pPr>
      <w:rPr>
        <w:rFonts w:ascii="Times" w:hAnsi="Times" w:hint="default"/>
      </w:rPr>
    </w:lvl>
    <w:lvl w:ilvl="2" w:tplc="18DAB4D0" w:tentative="1">
      <w:start w:val="1"/>
      <w:numFmt w:val="bullet"/>
      <w:lvlText w:val="•"/>
      <w:lvlJc w:val="left"/>
      <w:pPr>
        <w:tabs>
          <w:tab w:val="num" w:pos="2160"/>
        </w:tabs>
        <w:ind w:left="2160" w:hanging="360"/>
      </w:pPr>
      <w:rPr>
        <w:rFonts w:ascii="Times" w:hAnsi="Times" w:hint="default"/>
      </w:rPr>
    </w:lvl>
    <w:lvl w:ilvl="3" w:tplc="2D1AA112" w:tentative="1">
      <w:start w:val="1"/>
      <w:numFmt w:val="bullet"/>
      <w:lvlText w:val="•"/>
      <w:lvlJc w:val="left"/>
      <w:pPr>
        <w:tabs>
          <w:tab w:val="num" w:pos="2880"/>
        </w:tabs>
        <w:ind w:left="2880" w:hanging="360"/>
      </w:pPr>
      <w:rPr>
        <w:rFonts w:ascii="Times" w:hAnsi="Times" w:hint="default"/>
      </w:rPr>
    </w:lvl>
    <w:lvl w:ilvl="4" w:tplc="CA00DDBE" w:tentative="1">
      <w:start w:val="1"/>
      <w:numFmt w:val="bullet"/>
      <w:lvlText w:val="•"/>
      <w:lvlJc w:val="left"/>
      <w:pPr>
        <w:tabs>
          <w:tab w:val="num" w:pos="3600"/>
        </w:tabs>
        <w:ind w:left="3600" w:hanging="360"/>
      </w:pPr>
      <w:rPr>
        <w:rFonts w:ascii="Times" w:hAnsi="Times" w:hint="default"/>
      </w:rPr>
    </w:lvl>
    <w:lvl w:ilvl="5" w:tplc="6DE8EEBE" w:tentative="1">
      <w:start w:val="1"/>
      <w:numFmt w:val="bullet"/>
      <w:lvlText w:val="•"/>
      <w:lvlJc w:val="left"/>
      <w:pPr>
        <w:tabs>
          <w:tab w:val="num" w:pos="4320"/>
        </w:tabs>
        <w:ind w:left="4320" w:hanging="360"/>
      </w:pPr>
      <w:rPr>
        <w:rFonts w:ascii="Times" w:hAnsi="Times" w:hint="default"/>
      </w:rPr>
    </w:lvl>
    <w:lvl w:ilvl="6" w:tplc="B14C407E" w:tentative="1">
      <w:start w:val="1"/>
      <w:numFmt w:val="bullet"/>
      <w:lvlText w:val="•"/>
      <w:lvlJc w:val="left"/>
      <w:pPr>
        <w:tabs>
          <w:tab w:val="num" w:pos="5040"/>
        </w:tabs>
        <w:ind w:left="5040" w:hanging="360"/>
      </w:pPr>
      <w:rPr>
        <w:rFonts w:ascii="Times" w:hAnsi="Times" w:hint="default"/>
      </w:rPr>
    </w:lvl>
    <w:lvl w:ilvl="7" w:tplc="9DBEFD64" w:tentative="1">
      <w:start w:val="1"/>
      <w:numFmt w:val="bullet"/>
      <w:lvlText w:val="•"/>
      <w:lvlJc w:val="left"/>
      <w:pPr>
        <w:tabs>
          <w:tab w:val="num" w:pos="5760"/>
        </w:tabs>
        <w:ind w:left="5760" w:hanging="360"/>
      </w:pPr>
      <w:rPr>
        <w:rFonts w:ascii="Times" w:hAnsi="Times" w:hint="default"/>
      </w:rPr>
    </w:lvl>
    <w:lvl w:ilvl="8" w:tplc="70166E3C" w:tentative="1">
      <w:start w:val="1"/>
      <w:numFmt w:val="bullet"/>
      <w:lvlText w:val="•"/>
      <w:lvlJc w:val="left"/>
      <w:pPr>
        <w:tabs>
          <w:tab w:val="num" w:pos="6480"/>
        </w:tabs>
        <w:ind w:left="6480" w:hanging="360"/>
      </w:pPr>
      <w:rPr>
        <w:rFonts w:ascii="Times" w:hAnsi="Times" w:hint="default"/>
      </w:rPr>
    </w:lvl>
  </w:abstractNum>
  <w:abstractNum w:abstractNumId="6">
    <w:nsid w:val="4A445712"/>
    <w:multiLevelType w:val="hybridMultilevel"/>
    <w:tmpl w:val="21A2AFB0"/>
    <w:lvl w:ilvl="0" w:tplc="9A844960">
      <w:start w:val="1"/>
      <w:numFmt w:val="bullet"/>
      <w:lvlText w:val="•"/>
      <w:lvlJc w:val="left"/>
      <w:pPr>
        <w:tabs>
          <w:tab w:val="num" w:pos="720"/>
        </w:tabs>
        <w:ind w:left="720" w:hanging="360"/>
      </w:pPr>
      <w:rPr>
        <w:rFonts w:ascii="Times" w:hAnsi="Times" w:hint="default"/>
      </w:rPr>
    </w:lvl>
    <w:lvl w:ilvl="1" w:tplc="4F9438D2">
      <w:numFmt w:val="bullet"/>
      <w:lvlText w:val="–"/>
      <w:lvlJc w:val="left"/>
      <w:pPr>
        <w:tabs>
          <w:tab w:val="num" w:pos="1440"/>
        </w:tabs>
        <w:ind w:left="1440" w:hanging="360"/>
      </w:pPr>
      <w:rPr>
        <w:rFonts w:ascii="Times" w:hAnsi="Times" w:hint="default"/>
      </w:rPr>
    </w:lvl>
    <w:lvl w:ilvl="2" w:tplc="23863DC2" w:tentative="1">
      <w:start w:val="1"/>
      <w:numFmt w:val="bullet"/>
      <w:lvlText w:val="•"/>
      <w:lvlJc w:val="left"/>
      <w:pPr>
        <w:tabs>
          <w:tab w:val="num" w:pos="2160"/>
        </w:tabs>
        <w:ind w:left="2160" w:hanging="360"/>
      </w:pPr>
      <w:rPr>
        <w:rFonts w:ascii="Times" w:hAnsi="Times" w:hint="default"/>
      </w:rPr>
    </w:lvl>
    <w:lvl w:ilvl="3" w:tplc="A39ABC3A" w:tentative="1">
      <w:start w:val="1"/>
      <w:numFmt w:val="bullet"/>
      <w:lvlText w:val="•"/>
      <w:lvlJc w:val="left"/>
      <w:pPr>
        <w:tabs>
          <w:tab w:val="num" w:pos="2880"/>
        </w:tabs>
        <w:ind w:left="2880" w:hanging="360"/>
      </w:pPr>
      <w:rPr>
        <w:rFonts w:ascii="Times" w:hAnsi="Times" w:hint="default"/>
      </w:rPr>
    </w:lvl>
    <w:lvl w:ilvl="4" w:tplc="8836F1F4" w:tentative="1">
      <w:start w:val="1"/>
      <w:numFmt w:val="bullet"/>
      <w:lvlText w:val="•"/>
      <w:lvlJc w:val="left"/>
      <w:pPr>
        <w:tabs>
          <w:tab w:val="num" w:pos="3600"/>
        </w:tabs>
        <w:ind w:left="3600" w:hanging="360"/>
      </w:pPr>
      <w:rPr>
        <w:rFonts w:ascii="Times" w:hAnsi="Times" w:hint="default"/>
      </w:rPr>
    </w:lvl>
    <w:lvl w:ilvl="5" w:tplc="E752C0BC" w:tentative="1">
      <w:start w:val="1"/>
      <w:numFmt w:val="bullet"/>
      <w:lvlText w:val="•"/>
      <w:lvlJc w:val="left"/>
      <w:pPr>
        <w:tabs>
          <w:tab w:val="num" w:pos="4320"/>
        </w:tabs>
        <w:ind w:left="4320" w:hanging="360"/>
      </w:pPr>
      <w:rPr>
        <w:rFonts w:ascii="Times" w:hAnsi="Times" w:hint="default"/>
      </w:rPr>
    </w:lvl>
    <w:lvl w:ilvl="6" w:tplc="95DED782" w:tentative="1">
      <w:start w:val="1"/>
      <w:numFmt w:val="bullet"/>
      <w:lvlText w:val="•"/>
      <w:lvlJc w:val="left"/>
      <w:pPr>
        <w:tabs>
          <w:tab w:val="num" w:pos="5040"/>
        </w:tabs>
        <w:ind w:left="5040" w:hanging="360"/>
      </w:pPr>
      <w:rPr>
        <w:rFonts w:ascii="Times" w:hAnsi="Times" w:hint="default"/>
      </w:rPr>
    </w:lvl>
    <w:lvl w:ilvl="7" w:tplc="43D49808" w:tentative="1">
      <w:start w:val="1"/>
      <w:numFmt w:val="bullet"/>
      <w:lvlText w:val="•"/>
      <w:lvlJc w:val="left"/>
      <w:pPr>
        <w:tabs>
          <w:tab w:val="num" w:pos="5760"/>
        </w:tabs>
        <w:ind w:left="5760" w:hanging="360"/>
      </w:pPr>
      <w:rPr>
        <w:rFonts w:ascii="Times" w:hAnsi="Times" w:hint="default"/>
      </w:rPr>
    </w:lvl>
    <w:lvl w:ilvl="8" w:tplc="1178A3CE" w:tentative="1">
      <w:start w:val="1"/>
      <w:numFmt w:val="bullet"/>
      <w:lvlText w:val="•"/>
      <w:lvlJc w:val="left"/>
      <w:pPr>
        <w:tabs>
          <w:tab w:val="num" w:pos="6480"/>
        </w:tabs>
        <w:ind w:left="6480" w:hanging="360"/>
      </w:pPr>
      <w:rPr>
        <w:rFonts w:ascii="Times" w:hAnsi="Times" w:hint="default"/>
      </w:rPr>
    </w:lvl>
  </w:abstractNum>
  <w:abstractNum w:abstractNumId="7">
    <w:nsid w:val="59321150"/>
    <w:multiLevelType w:val="hybridMultilevel"/>
    <w:tmpl w:val="3F120928"/>
    <w:lvl w:ilvl="0" w:tplc="BE78BA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757E63"/>
    <w:multiLevelType w:val="hybridMultilevel"/>
    <w:tmpl w:val="F0C2FE80"/>
    <w:lvl w:ilvl="0" w:tplc="28E2D68C">
      <w:start w:val="1"/>
      <w:numFmt w:val="bullet"/>
      <w:lvlText w:val="•"/>
      <w:lvlJc w:val="left"/>
      <w:pPr>
        <w:tabs>
          <w:tab w:val="num" w:pos="720"/>
        </w:tabs>
        <w:ind w:left="720" w:hanging="360"/>
      </w:pPr>
      <w:rPr>
        <w:rFonts w:ascii="Times New Roman" w:hAnsi="Times New Roman" w:hint="default"/>
      </w:rPr>
    </w:lvl>
    <w:lvl w:ilvl="1" w:tplc="79FE7514">
      <w:start w:val="693"/>
      <w:numFmt w:val="bullet"/>
      <w:lvlText w:val="–"/>
      <w:lvlJc w:val="left"/>
      <w:pPr>
        <w:tabs>
          <w:tab w:val="num" w:pos="1440"/>
        </w:tabs>
        <w:ind w:left="1440" w:hanging="360"/>
      </w:pPr>
      <w:rPr>
        <w:rFonts w:ascii="Times New Roman" w:hAnsi="Times New Roman" w:hint="default"/>
      </w:rPr>
    </w:lvl>
    <w:lvl w:ilvl="2" w:tplc="0CE06D88">
      <w:start w:val="693"/>
      <w:numFmt w:val="bullet"/>
      <w:lvlText w:val="•"/>
      <w:lvlJc w:val="left"/>
      <w:pPr>
        <w:tabs>
          <w:tab w:val="num" w:pos="2160"/>
        </w:tabs>
        <w:ind w:left="2160" w:hanging="360"/>
      </w:pPr>
      <w:rPr>
        <w:rFonts w:ascii="Times New Roman" w:hAnsi="Times New Roman" w:hint="default"/>
      </w:rPr>
    </w:lvl>
    <w:lvl w:ilvl="3" w:tplc="86DE859C" w:tentative="1">
      <w:start w:val="1"/>
      <w:numFmt w:val="bullet"/>
      <w:lvlText w:val="•"/>
      <w:lvlJc w:val="left"/>
      <w:pPr>
        <w:tabs>
          <w:tab w:val="num" w:pos="2880"/>
        </w:tabs>
        <w:ind w:left="2880" w:hanging="360"/>
      </w:pPr>
      <w:rPr>
        <w:rFonts w:ascii="Times New Roman" w:hAnsi="Times New Roman" w:hint="default"/>
      </w:rPr>
    </w:lvl>
    <w:lvl w:ilvl="4" w:tplc="476AF92A" w:tentative="1">
      <w:start w:val="1"/>
      <w:numFmt w:val="bullet"/>
      <w:lvlText w:val="•"/>
      <w:lvlJc w:val="left"/>
      <w:pPr>
        <w:tabs>
          <w:tab w:val="num" w:pos="3600"/>
        </w:tabs>
        <w:ind w:left="3600" w:hanging="360"/>
      </w:pPr>
      <w:rPr>
        <w:rFonts w:ascii="Times New Roman" w:hAnsi="Times New Roman" w:hint="default"/>
      </w:rPr>
    </w:lvl>
    <w:lvl w:ilvl="5" w:tplc="4C26A380" w:tentative="1">
      <w:start w:val="1"/>
      <w:numFmt w:val="bullet"/>
      <w:lvlText w:val="•"/>
      <w:lvlJc w:val="left"/>
      <w:pPr>
        <w:tabs>
          <w:tab w:val="num" w:pos="4320"/>
        </w:tabs>
        <w:ind w:left="4320" w:hanging="360"/>
      </w:pPr>
      <w:rPr>
        <w:rFonts w:ascii="Times New Roman" w:hAnsi="Times New Roman" w:hint="default"/>
      </w:rPr>
    </w:lvl>
    <w:lvl w:ilvl="6" w:tplc="F1B6692A" w:tentative="1">
      <w:start w:val="1"/>
      <w:numFmt w:val="bullet"/>
      <w:lvlText w:val="•"/>
      <w:lvlJc w:val="left"/>
      <w:pPr>
        <w:tabs>
          <w:tab w:val="num" w:pos="5040"/>
        </w:tabs>
        <w:ind w:left="5040" w:hanging="360"/>
      </w:pPr>
      <w:rPr>
        <w:rFonts w:ascii="Times New Roman" w:hAnsi="Times New Roman" w:hint="default"/>
      </w:rPr>
    </w:lvl>
    <w:lvl w:ilvl="7" w:tplc="D8EA4776" w:tentative="1">
      <w:start w:val="1"/>
      <w:numFmt w:val="bullet"/>
      <w:lvlText w:val="•"/>
      <w:lvlJc w:val="left"/>
      <w:pPr>
        <w:tabs>
          <w:tab w:val="num" w:pos="5760"/>
        </w:tabs>
        <w:ind w:left="5760" w:hanging="360"/>
      </w:pPr>
      <w:rPr>
        <w:rFonts w:ascii="Times New Roman" w:hAnsi="Times New Roman" w:hint="default"/>
      </w:rPr>
    </w:lvl>
    <w:lvl w:ilvl="8" w:tplc="CD1A0A66" w:tentative="1">
      <w:start w:val="1"/>
      <w:numFmt w:val="bullet"/>
      <w:lvlText w:val="•"/>
      <w:lvlJc w:val="left"/>
      <w:pPr>
        <w:tabs>
          <w:tab w:val="num" w:pos="6480"/>
        </w:tabs>
        <w:ind w:left="6480" w:hanging="360"/>
      </w:pPr>
      <w:rPr>
        <w:rFonts w:ascii="Times New Roman" w:hAnsi="Times New Roman" w:hint="default"/>
      </w:rPr>
    </w:lvl>
  </w:abstractNum>
  <w:abstractNum w:abstractNumId="9">
    <w:nsid w:val="71714130"/>
    <w:multiLevelType w:val="hybridMultilevel"/>
    <w:tmpl w:val="2C528D84"/>
    <w:lvl w:ilvl="0" w:tplc="6F5A5C2C">
      <w:start w:val="1"/>
      <w:numFmt w:val="bullet"/>
      <w:lvlText w:val="•"/>
      <w:lvlJc w:val="left"/>
      <w:pPr>
        <w:tabs>
          <w:tab w:val="num" w:pos="720"/>
        </w:tabs>
        <w:ind w:left="720" w:hanging="360"/>
      </w:pPr>
      <w:rPr>
        <w:rFonts w:ascii="Times" w:hAnsi="Times" w:hint="default"/>
      </w:rPr>
    </w:lvl>
    <w:lvl w:ilvl="1" w:tplc="7EF03354">
      <w:numFmt w:val="bullet"/>
      <w:lvlText w:val="–"/>
      <w:lvlJc w:val="left"/>
      <w:pPr>
        <w:tabs>
          <w:tab w:val="num" w:pos="1440"/>
        </w:tabs>
        <w:ind w:left="1440" w:hanging="360"/>
      </w:pPr>
      <w:rPr>
        <w:rFonts w:ascii="Times" w:hAnsi="Times" w:hint="default"/>
      </w:rPr>
    </w:lvl>
    <w:lvl w:ilvl="2" w:tplc="7818AE70" w:tentative="1">
      <w:start w:val="1"/>
      <w:numFmt w:val="bullet"/>
      <w:lvlText w:val="•"/>
      <w:lvlJc w:val="left"/>
      <w:pPr>
        <w:tabs>
          <w:tab w:val="num" w:pos="2160"/>
        </w:tabs>
        <w:ind w:left="2160" w:hanging="360"/>
      </w:pPr>
      <w:rPr>
        <w:rFonts w:ascii="Times" w:hAnsi="Times" w:hint="default"/>
      </w:rPr>
    </w:lvl>
    <w:lvl w:ilvl="3" w:tplc="ADF6645E" w:tentative="1">
      <w:start w:val="1"/>
      <w:numFmt w:val="bullet"/>
      <w:lvlText w:val="•"/>
      <w:lvlJc w:val="left"/>
      <w:pPr>
        <w:tabs>
          <w:tab w:val="num" w:pos="2880"/>
        </w:tabs>
        <w:ind w:left="2880" w:hanging="360"/>
      </w:pPr>
      <w:rPr>
        <w:rFonts w:ascii="Times" w:hAnsi="Times" w:hint="default"/>
      </w:rPr>
    </w:lvl>
    <w:lvl w:ilvl="4" w:tplc="D81E83C2" w:tentative="1">
      <w:start w:val="1"/>
      <w:numFmt w:val="bullet"/>
      <w:lvlText w:val="•"/>
      <w:lvlJc w:val="left"/>
      <w:pPr>
        <w:tabs>
          <w:tab w:val="num" w:pos="3600"/>
        </w:tabs>
        <w:ind w:left="3600" w:hanging="360"/>
      </w:pPr>
      <w:rPr>
        <w:rFonts w:ascii="Times" w:hAnsi="Times" w:hint="default"/>
      </w:rPr>
    </w:lvl>
    <w:lvl w:ilvl="5" w:tplc="1E62EA28" w:tentative="1">
      <w:start w:val="1"/>
      <w:numFmt w:val="bullet"/>
      <w:lvlText w:val="•"/>
      <w:lvlJc w:val="left"/>
      <w:pPr>
        <w:tabs>
          <w:tab w:val="num" w:pos="4320"/>
        </w:tabs>
        <w:ind w:left="4320" w:hanging="360"/>
      </w:pPr>
      <w:rPr>
        <w:rFonts w:ascii="Times" w:hAnsi="Times" w:hint="default"/>
      </w:rPr>
    </w:lvl>
    <w:lvl w:ilvl="6" w:tplc="8EF6E874" w:tentative="1">
      <w:start w:val="1"/>
      <w:numFmt w:val="bullet"/>
      <w:lvlText w:val="•"/>
      <w:lvlJc w:val="left"/>
      <w:pPr>
        <w:tabs>
          <w:tab w:val="num" w:pos="5040"/>
        </w:tabs>
        <w:ind w:left="5040" w:hanging="360"/>
      </w:pPr>
      <w:rPr>
        <w:rFonts w:ascii="Times" w:hAnsi="Times" w:hint="default"/>
      </w:rPr>
    </w:lvl>
    <w:lvl w:ilvl="7" w:tplc="47481D64" w:tentative="1">
      <w:start w:val="1"/>
      <w:numFmt w:val="bullet"/>
      <w:lvlText w:val="•"/>
      <w:lvlJc w:val="left"/>
      <w:pPr>
        <w:tabs>
          <w:tab w:val="num" w:pos="5760"/>
        </w:tabs>
        <w:ind w:left="5760" w:hanging="360"/>
      </w:pPr>
      <w:rPr>
        <w:rFonts w:ascii="Times" w:hAnsi="Times" w:hint="default"/>
      </w:rPr>
    </w:lvl>
    <w:lvl w:ilvl="8" w:tplc="073873A0" w:tentative="1">
      <w:start w:val="1"/>
      <w:numFmt w:val="bullet"/>
      <w:lvlText w:val="•"/>
      <w:lvlJc w:val="left"/>
      <w:pPr>
        <w:tabs>
          <w:tab w:val="num" w:pos="6480"/>
        </w:tabs>
        <w:ind w:left="6480" w:hanging="360"/>
      </w:pPr>
      <w:rPr>
        <w:rFonts w:ascii="Times" w:hAnsi="Times" w:hint="default"/>
      </w:rPr>
    </w:lvl>
  </w:abstractNum>
  <w:abstractNum w:abstractNumId="10">
    <w:nsid w:val="74EB3DBB"/>
    <w:multiLevelType w:val="hybridMultilevel"/>
    <w:tmpl w:val="0562C1A4"/>
    <w:lvl w:ilvl="0" w:tplc="3A820CDE">
      <w:start w:val="1"/>
      <w:numFmt w:val="bullet"/>
      <w:lvlText w:val="•"/>
      <w:lvlJc w:val="left"/>
      <w:pPr>
        <w:tabs>
          <w:tab w:val="num" w:pos="360"/>
        </w:tabs>
        <w:ind w:left="360" w:hanging="360"/>
      </w:pPr>
      <w:rPr>
        <w:rFonts w:ascii="Times New Roman" w:hAnsi="Times New Roman" w:hint="default"/>
      </w:rPr>
    </w:lvl>
    <w:lvl w:ilvl="1" w:tplc="19645FF6">
      <w:start w:val="1803"/>
      <w:numFmt w:val="bullet"/>
      <w:lvlText w:val="–"/>
      <w:lvlJc w:val="left"/>
      <w:pPr>
        <w:tabs>
          <w:tab w:val="num" w:pos="1080"/>
        </w:tabs>
        <w:ind w:left="1080" w:hanging="360"/>
      </w:pPr>
      <w:rPr>
        <w:rFonts w:ascii="Times New Roman" w:hAnsi="Times New Roman" w:hint="default"/>
      </w:rPr>
    </w:lvl>
    <w:lvl w:ilvl="2" w:tplc="DF08C0CA" w:tentative="1">
      <w:start w:val="1"/>
      <w:numFmt w:val="bullet"/>
      <w:lvlText w:val="•"/>
      <w:lvlJc w:val="left"/>
      <w:pPr>
        <w:tabs>
          <w:tab w:val="num" w:pos="1800"/>
        </w:tabs>
        <w:ind w:left="1800" w:hanging="360"/>
      </w:pPr>
      <w:rPr>
        <w:rFonts w:ascii="Times New Roman" w:hAnsi="Times New Roman" w:hint="default"/>
      </w:rPr>
    </w:lvl>
    <w:lvl w:ilvl="3" w:tplc="8AF8C166" w:tentative="1">
      <w:start w:val="1"/>
      <w:numFmt w:val="bullet"/>
      <w:lvlText w:val="•"/>
      <w:lvlJc w:val="left"/>
      <w:pPr>
        <w:tabs>
          <w:tab w:val="num" w:pos="2520"/>
        </w:tabs>
        <w:ind w:left="2520" w:hanging="360"/>
      </w:pPr>
      <w:rPr>
        <w:rFonts w:ascii="Times New Roman" w:hAnsi="Times New Roman" w:hint="default"/>
      </w:rPr>
    </w:lvl>
    <w:lvl w:ilvl="4" w:tplc="E2520204" w:tentative="1">
      <w:start w:val="1"/>
      <w:numFmt w:val="bullet"/>
      <w:lvlText w:val="•"/>
      <w:lvlJc w:val="left"/>
      <w:pPr>
        <w:tabs>
          <w:tab w:val="num" w:pos="3240"/>
        </w:tabs>
        <w:ind w:left="3240" w:hanging="360"/>
      </w:pPr>
      <w:rPr>
        <w:rFonts w:ascii="Times New Roman" w:hAnsi="Times New Roman" w:hint="default"/>
      </w:rPr>
    </w:lvl>
    <w:lvl w:ilvl="5" w:tplc="CB4247DE" w:tentative="1">
      <w:start w:val="1"/>
      <w:numFmt w:val="bullet"/>
      <w:lvlText w:val="•"/>
      <w:lvlJc w:val="left"/>
      <w:pPr>
        <w:tabs>
          <w:tab w:val="num" w:pos="3960"/>
        </w:tabs>
        <w:ind w:left="3960" w:hanging="360"/>
      </w:pPr>
      <w:rPr>
        <w:rFonts w:ascii="Times New Roman" w:hAnsi="Times New Roman" w:hint="default"/>
      </w:rPr>
    </w:lvl>
    <w:lvl w:ilvl="6" w:tplc="92762600" w:tentative="1">
      <w:start w:val="1"/>
      <w:numFmt w:val="bullet"/>
      <w:lvlText w:val="•"/>
      <w:lvlJc w:val="left"/>
      <w:pPr>
        <w:tabs>
          <w:tab w:val="num" w:pos="4680"/>
        </w:tabs>
        <w:ind w:left="4680" w:hanging="360"/>
      </w:pPr>
      <w:rPr>
        <w:rFonts w:ascii="Times New Roman" w:hAnsi="Times New Roman" w:hint="default"/>
      </w:rPr>
    </w:lvl>
    <w:lvl w:ilvl="7" w:tplc="4D201272" w:tentative="1">
      <w:start w:val="1"/>
      <w:numFmt w:val="bullet"/>
      <w:lvlText w:val="•"/>
      <w:lvlJc w:val="left"/>
      <w:pPr>
        <w:tabs>
          <w:tab w:val="num" w:pos="5400"/>
        </w:tabs>
        <w:ind w:left="5400" w:hanging="360"/>
      </w:pPr>
      <w:rPr>
        <w:rFonts w:ascii="Times New Roman" w:hAnsi="Times New Roman" w:hint="default"/>
      </w:rPr>
    </w:lvl>
    <w:lvl w:ilvl="8" w:tplc="DB585D64" w:tentative="1">
      <w:start w:val="1"/>
      <w:numFmt w:val="bullet"/>
      <w:lvlText w:val="•"/>
      <w:lvlJc w:val="left"/>
      <w:pPr>
        <w:tabs>
          <w:tab w:val="num" w:pos="6120"/>
        </w:tabs>
        <w:ind w:left="6120" w:hanging="360"/>
      </w:pPr>
      <w:rPr>
        <w:rFonts w:ascii="Times New Roman" w:hAnsi="Times New Roman" w:hint="default"/>
      </w:rPr>
    </w:lvl>
  </w:abstractNum>
  <w:num w:numId="1">
    <w:abstractNumId w:val="0"/>
  </w:num>
  <w:num w:numId="2">
    <w:abstractNumId w:val="1"/>
  </w:num>
  <w:num w:numId="3">
    <w:abstractNumId w:val="8"/>
  </w:num>
  <w:num w:numId="4">
    <w:abstractNumId w:val="4"/>
  </w:num>
  <w:num w:numId="5">
    <w:abstractNumId w:val="7"/>
  </w:num>
  <w:num w:numId="6">
    <w:abstractNumId w:val="10"/>
  </w:num>
  <w:num w:numId="7">
    <w:abstractNumId w:val="6"/>
  </w:num>
  <w:num w:numId="8">
    <w:abstractNumId w:val="2"/>
  </w:num>
  <w:num w:numId="9">
    <w:abstractNumId w:val="3"/>
  </w:num>
  <w:num w:numId="10">
    <w:abstractNumId w:val="9"/>
  </w:num>
  <w:num w:numId="1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AB6"/>
    <w:rsid w:val="00001529"/>
    <w:rsid w:val="00001E79"/>
    <w:rsid w:val="00011AE5"/>
    <w:rsid w:val="00012451"/>
    <w:rsid w:val="00012C0A"/>
    <w:rsid w:val="00013C31"/>
    <w:rsid w:val="000225B6"/>
    <w:rsid w:val="00023F62"/>
    <w:rsid w:val="00025DE1"/>
    <w:rsid w:val="00032699"/>
    <w:rsid w:val="00034D94"/>
    <w:rsid w:val="00043554"/>
    <w:rsid w:val="000441AF"/>
    <w:rsid w:val="00064835"/>
    <w:rsid w:val="00066B7D"/>
    <w:rsid w:val="00073588"/>
    <w:rsid w:val="00086F4E"/>
    <w:rsid w:val="00090555"/>
    <w:rsid w:val="000A0AF7"/>
    <w:rsid w:val="000B2275"/>
    <w:rsid w:val="000B7BA8"/>
    <w:rsid w:val="000C13B3"/>
    <w:rsid w:val="000C26DF"/>
    <w:rsid w:val="000D01BE"/>
    <w:rsid w:val="000D58D5"/>
    <w:rsid w:val="000E225B"/>
    <w:rsid w:val="000E2814"/>
    <w:rsid w:val="0010426F"/>
    <w:rsid w:val="0010512B"/>
    <w:rsid w:val="0011273A"/>
    <w:rsid w:val="00112B78"/>
    <w:rsid w:val="001216B1"/>
    <w:rsid w:val="0013096A"/>
    <w:rsid w:val="001312E0"/>
    <w:rsid w:val="00141275"/>
    <w:rsid w:val="00142AA2"/>
    <w:rsid w:val="00145903"/>
    <w:rsid w:val="00146F0A"/>
    <w:rsid w:val="001540A3"/>
    <w:rsid w:val="00160BDD"/>
    <w:rsid w:val="00165978"/>
    <w:rsid w:val="00167E07"/>
    <w:rsid w:val="00184EAE"/>
    <w:rsid w:val="001911F1"/>
    <w:rsid w:val="00192AEC"/>
    <w:rsid w:val="0019706B"/>
    <w:rsid w:val="001A1344"/>
    <w:rsid w:val="001A2153"/>
    <w:rsid w:val="001B266D"/>
    <w:rsid w:val="001B2AAF"/>
    <w:rsid w:val="001B36F3"/>
    <w:rsid w:val="001B3EAE"/>
    <w:rsid w:val="001B7DE0"/>
    <w:rsid w:val="001C33A6"/>
    <w:rsid w:val="001C5006"/>
    <w:rsid w:val="001D0D43"/>
    <w:rsid w:val="001D196C"/>
    <w:rsid w:val="001D276E"/>
    <w:rsid w:val="001D723B"/>
    <w:rsid w:val="001E12CD"/>
    <w:rsid w:val="001E6E0C"/>
    <w:rsid w:val="001F02FE"/>
    <w:rsid w:val="002034C3"/>
    <w:rsid w:val="00203D0D"/>
    <w:rsid w:val="0021484B"/>
    <w:rsid w:val="00216E52"/>
    <w:rsid w:val="0022019D"/>
    <w:rsid w:val="002209F2"/>
    <w:rsid w:val="00227464"/>
    <w:rsid w:val="0024060F"/>
    <w:rsid w:val="002418ED"/>
    <w:rsid w:val="0024725A"/>
    <w:rsid w:val="00250964"/>
    <w:rsid w:val="00251F6B"/>
    <w:rsid w:val="002551D5"/>
    <w:rsid w:val="002554C3"/>
    <w:rsid w:val="00260B3A"/>
    <w:rsid w:val="002636D4"/>
    <w:rsid w:val="002658D4"/>
    <w:rsid w:val="00276592"/>
    <w:rsid w:val="002808BF"/>
    <w:rsid w:val="00281B6B"/>
    <w:rsid w:val="00282161"/>
    <w:rsid w:val="002831C8"/>
    <w:rsid w:val="0029020B"/>
    <w:rsid w:val="002B0F17"/>
    <w:rsid w:val="002B15E8"/>
    <w:rsid w:val="002B3D81"/>
    <w:rsid w:val="002B5C12"/>
    <w:rsid w:val="002C1960"/>
    <w:rsid w:val="002C7784"/>
    <w:rsid w:val="002D44BE"/>
    <w:rsid w:val="002F70B2"/>
    <w:rsid w:val="002F781A"/>
    <w:rsid w:val="00303F43"/>
    <w:rsid w:val="003120E9"/>
    <w:rsid w:val="00313A33"/>
    <w:rsid w:val="0031630D"/>
    <w:rsid w:val="00317B3D"/>
    <w:rsid w:val="00330104"/>
    <w:rsid w:val="003364AA"/>
    <w:rsid w:val="00336A07"/>
    <w:rsid w:val="0035128A"/>
    <w:rsid w:val="0036154E"/>
    <w:rsid w:val="00365B54"/>
    <w:rsid w:val="003703ED"/>
    <w:rsid w:val="00382DDE"/>
    <w:rsid w:val="00385ADC"/>
    <w:rsid w:val="003862BB"/>
    <w:rsid w:val="003A091F"/>
    <w:rsid w:val="003A42C8"/>
    <w:rsid w:val="003A6DD2"/>
    <w:rsid w:val="003A71F1"/>
    <w:rsid w:val="003B1B34"/>
    <w:rsid w:val="003B623F"/>
    <w:rsid w:val="003B743F"/>
    <w:rsid w:val="003C74AF"/>
    <w:rsid w:val="003D25C5"/>
    <w:rsid w:val="003E0424"/>
    <w:rsid w:val="003E378E"/>
    <w:rsid w:val="003E3E50"/>
    <w:rsid w:val="003E71FE"/>
    <w:rsid w:val="003F1944"/>
    <w:rsid w:val="004030F4"/>
    <w:rsid w:val="0041381E"/>
    <w:rsid w:val="00417E52"/>
    <w:rsid w:val="004222B5"/>
    <w:rsid w:val="00423C31"/>
    <w:rsid w:val="004251FD"/>
    <w:rsid w:val="00427D34"/>
    <w:rsid w:val="004321C9"/>
    <w:rsid w:val="00432F66"/>
    <w:rsid w:val="00433738"/>
    <w:rsid w:val="00442037"/>
    <w:rsid w:val="004427C0"/>
    <w:rsid w:val="0044332A"/>
    <w:rsid w:val="00453012"/>
    <w:rsid w:val="0045417B"/>
    <w:rsid w:val="00454400"/>
    <w:rsid w:val="00455E8A"/>
    <w:rsid w:val="00456716"/>
    <w:rsid w:val="00460102"/>
    <w:rsid w:val="004615E5"/>
    <w:rsid w:val="00463312"/>
    <w:rsid w:val="00473ED1"/>
    <w:rsid w:val="004753BE"/>
    <w:rsid w:val="00477AD8"/>
    <w:rsid w:val="00477F3F"/>
    <w:rsid w:val="00483975"/>
    <w:rsid w:val="00487616"/>
    <w:rsid w:val="00487EF8"/>
    <w:rsid w:val="004911AE"/>
    <w:rsid w:val="00492FA2"/>
    <w:rsid w:val="004952EF"/>
    <w:rsid w:val="004A2374"/>
    <w:rsid w:val="004B18D1"/>
    <w:rsid w:val="004B1B78"/>
    <w:rsid w:val="004B4CFA"/>
    <w:rsid w:val="004B68C3"/>
    <w:rsid w:val="004C3735"/>
    <w:rsid w:val="004C4AB6"/>
    <w:rsid w:val="004D5BE8"/>
    <w:rsid w:val="004F0378"/>
    <w:rsid w:val="004F1F3E"/>
    <w:rsid w:val="00505775"/>
    <w:rsid w:val="00510699"/>
    <w:rsid w:val="00512296"/>
    <w:rsid w:val="00513D2A"/>
    <w:rsid w:val="0052253E"/>
    <w:rsid w:val="00524BA2"/>
    <w:rsid w:val="00527ECD"/>
    <w:rsid w:val="005369F1"/>
    <w:rsid w:val="00551745"/>
    <w:rsid w:val="00552960"/>
    <w:rsid w:val="00552DDA"/>
    <w:rsid w:val="0055780F"/>
    <w:rsid w:val="00557EB4"/>
    <w:rsid w:val="0056239A"/>
    <w:rsid w:val="00563031"/>
    <w:rsid w:val="005706D1"/>
    <w:rsid w:val="00573667"/>
    <w:rsid w:val="005740CB"/>
    <w:rsid w:val="005748E5"/>
    <w:rsid w:val="005761F3"/>
    <w:rsid w:val="00584BDA"/>
    <w:rsid w:val="00586B1E"/>
    <w:rsid w:val="00592AD0"/>
    <w:rsid w:val="00592C7E"/>
    <w:rsid w:val="005A422C"/>
    <w:rsid w:val="005B3C29"/>
    <w:rsid w:val="005B5773"/>
    <w:rsid w:val="005B5B60"/>
    <w:rsid w:val="005B7C10"/>
    <w:rsid w:val="005B7FC8"/>
    <w:rsid w:val="005C0053"/>
    <w:rsid w:val="005C05F1"/>
    <w:rsid w:val="005C6D6A"/>
    <w:rsid w:val="005D1AFC"/>
    <w:rsid w:val="005D4AEA"/>
    <w:rsid w:val="005E20A1"/>
    <w:rsid w:val="005E2BAD"/>
    <w:rsid w:val="005F43EB"/>
    <w:rsid w:val="0060281B"/>
    <w:rsid w:val="0061705E"/>
    <w:rsid w:val="0062440B"/>
    <w:rsid w:val="00625144"/>
    <w:rsid w:val="006305E2"/>
    <w:rsid w:val="006358CB"/>
    <w:rsid w:val="00637E04"/>
    <w:rsid w:val="00641195"/>
    <w:rsid w:val="00647247"/>
    <w:rsid w:val="006477D8"/>
    <w:rsid w:val="00647DAE"/>
    <w:rsid w:val="00652869"/>
    <w:rsid w:val="00677695"/>
    <w:rsid w:val="00683511"/>
    <w:rsid w:val="006928E1"/>
    <w:rsid w:val="006A057A"/>
    <w:rsid w:val="006A10D2"/>
    <w:rsid w:val="006B0B0F"/>
    <w:rsid w:val="006B7FF7"/>
    <w:rsid w:val="006C0727"/>
    <w:rsid w:val="006D0911"/>
    <w:rsid w:val="006D0E18"/>
    <w:rsid w:val="006D5A4D"/>
    <w:rsid w:val="006D75DD"/>
    <w:rsid w:val="006E0EAB"/>
    <w:rsid w:val="006E145F"/>
    <w:rsid w:val="006E1575"/>
    <w:rsid w:val="006E632A"/>
    <w:rsid w:val="006F00C5"/>
    <w:rsid w:val="006F03EE"/>
    <w:rsid w:val="006F2AF4"/>
    <w:rsid w:val="006F2D63"/>
    <w:rsid w:val="00701E20"/>
    <w:rsid w:val="00704957"/>
    <w:rsid w:val="0070656E"/>
    <w:rsid w:val="00712FF6"/>
    <w:rsid w:val="0071436D"/>
    <w:rsid w:val="007160DC"/>
    <w:rsid w:val="00723CE0"/>
    <w:rsid w:val="00723DE1"/>
    <w:rsid w:val="00725DD9"/>
    <w:rsid w:val="007278E0"/>
    <w:rsid w:val="0073571E"/>
    <w:rsid w:val="00747A4E"/>
    <w:rsid w:val="0075143D"/>
    <w:rsid w:val="007525F9"/>
    <w:rsid w:val="00752DF8"/>
    <w:rsid w:val="00760199"/>
    <w:rsid w:val="00760883"/>
    <w:rsid w:val="00770572"/>
    <w:rsid w:val="00774863"/>
    <w:rsid w:val="0077693F"/>
    <w:rsid w:val="00782719"/>
    <w:rsid w:val="0079046C"/>
    <w:rsid w:val="00796EA4"/>
    <w:rsid w:val="007A4247"/>
    <w:rsid w:val="007A521C"/>
    <w:rsid w:val="007B14F5"/>
    <w:rsid w:val="007B2229"/>
    <w:rsid w:val="007B50E4"/>
    <w:rsid w:val="007B70F8"/>
    <w:rsid w:val="007C1B62"/>
    <w:rsid w:val="007C7358"/>
    <w:rsid w:val="007D1E21"/>
    <w:rsid w:val="007D3AA3"/>
    <w:rsid w:val="007E02F5"/>
    <w:rsid w:val="007E0960"/>
    <w:rsid w:val="007E2779"/>
    <w:rsid w:val="007E57CC"/>
    <w:rsid w:val="0080163B"/>
    <w:rsid w:val="008064B1"/>
    <w:rsid w:val="00817B17"/>
    <w:rsid w:val="00820D61"/>
    <w:rsid w:val="00820F37"/>
    <w:rsid w:val="0084032B"/>
    <w:rsid w:val="0084068E"/>
    <w:rsid w:val="00840794"/>
    <w:rsid w:val="00841E24"/>
    <w:rsid w:val="00843791"/>
    <w:rsid w:val="00845AA2"/>
    <w:rsid w:val="00866E22"/>
    <w:rsid w:val="0086727C"/>
    <w:rsid w:val="00875ED7"/>
    <w:rsid w:val="00884DC1"/>
    <w:rsid w:val="00887A6C"/>
    <w:rsid w:val="008944F3"/>
    <w:rsid w:val="008A273C"/>
    <w:rsid w:val="008A2B25"/>
    <w:rsid w:val="008B3144"/>
    <w:rsid w:val="008B3776"/>
    <w:rsid w:val="008C2B06"/>
    <w:rsid w:val="008C50CD"/>
    <w:rsid w:val="008C5199"/>
    <w:rsid w:val="008C5708"/>
    <w:rsid w:val="008C6FBE"/>
    <w:rsid w:val="008D02C0"/>
    <w:rsid w:val="008D42AE"/>
    <w:rsid w:val="008D7D53"/>
    <w:rsid w:val="008E0557"/>
    <w:rsid w:val="008E2115"/>
    <w:rsid w:val="008E3617"/>
    <w:rsid w:val="008F673A"/>
    <w:rsid w:val="00904B6B"/>
    <w:rsid w:val="00904BF0"/>
    <w:rsid w:val="0090533F"/>
    <w:rsid w:val="00905AAB"/>
    <w:rsid w:val="00910492"/>
    <w:rsid w:val="009128BF"/>
    <w:rsid w:val="00920276"/>
    <w:rsid w:val="0093453D"/>
    <w:rsid w:val="009404AE"/>
    <w:rsid w:val="00941916"/>
    <w:rsid w:val="00942142"/>
    <w:rsid w:val="009450FC"/>
    <w:rsid w:val="00945F07"/>
    <w:rsid w:val="009477D8"/>
    <w:rsid w:val="00955FE2"/>
    <w:rsid w:val="00957827"/>
    <w:rsid w:val="00965D11"/>
    <w:rsid w:val="00965DF9"/>
    <w:rsid w:val="00970AB9"/>
    <w:rsid w:val="00980D46"/>
    <w:rsid w:val="00983594"/>
    <w:rsid w:val="00984DB5"/>
    <w:rsid w:val="00985300"/>
    <w:rsid w:val="009872AA"/>
    <w:rsid w:val="0098767A"/>
    <w:rsid w:val="00992E41"/>
    <w:rsid w:val="00997554"/>
    <w:rsid w:val="009A44D0"/>
    <w:rsid w:val="009A4841"/>
    <w:rsid w:val="009A5AFC"/>
    <w:rsid w:val="009B1B72"/>
    <w:rsid w:val="009B3330"/>
    <w:rsid w:val="009B7510"/>
    <w:rsid w:val="009C7845"/>
    <w:rsid w:val="009D205C"/>
    <w:rsid w:val="009D3D5D"/>
    <w:rsid w:val="009D73A0"/>
    <w:rsid w:val="009E1D1E"/>
    <w:rsid w:val="009E223C"/>
    <w:rsid w:val="009E3B92"/>
    <w:rsid w:val="009E50D1"/>
    <w:rsid w:val="009E6B72"/>
    <w:rsid w:val="009F3912"/>
    <w:rsid w:val="009F74F6"/>
    <w:rsid w:val="00A11928"/>
    <w:rsid w:val="00A16EFE"/>
    <w:rsid w:val="00A21646"/>
    <w:rsid w:val="00A25393"/>
    <w:rsid w:val="00A25A3C"/>
    <w:rsid w:val="00A25C6B"/>
    <w:rsid w:val="00A44453"/>
    <w:rsid w:val="00A457ED"/>
    <w:rsid w:val="00A50384"/>
    <w:rsid w:val="00A53DFA"/>
    <w:rsid w:val="00A56709"/>
    <w:rsid w:val="00A57CEE"/>
    <w:rsid w:val="00A604D7"/>
    <w:rsid w:val="00A62191"/>
    <w:rsid w:val="00A67ACC"/>
    <w:rsid w:val="00A67BFD"/>
    <w:rsid w:val="00A700AA"/>
    <w:rsid w:val="00A707C2"/>
    <w:rsid w:val="00A738C2"/>
    <w:rsid w:val="00A90980"/>
    <w:rsid w:val="00AA0631"/>
    <w:rsid w:val="00AA150C"/>
    <w:rsid w:val="00AA427C"/>
    <w:rsid w:val="00AB36A1"/>
    <w:rsid w:val="00AB6947"/>
    <w:rsid w:val="00AC106A"/>
    <w:rsid w:val="00AC7860"/>
    <w:rsid w:val="00AD2F59"/>
    <w:rsid w:val="00AD318F"/>
    <w:rsid w:val="00AD49C0"/>
    <w:rsid w:val="00AE52A7"/>
    <w:rsid w:val="00AE7785"/>
    <w:rsid w:val="00B016F4"/>
    <w:rsid w:val="00B0526A"/>
    <w:rsid w:val="00B13EB6"/>
    <w:rsid w:val="00B20BC0"/>
    <w:rsid w:val="00B21A0A"/>
    <w:rsid w:val="00B427AF"/>
    <w:rsid w:val="00B42BF7"/>
    <w:rsid w:val="00B46138"/>
    <w:rsid w:val="00B55175"/>
    <w:rsid w:val="00B55624"/>
    <w:rsid w:val="00B721FF"/>
    <w:rsid w:val="00B7280F"/>
    <w:rsid w:val="00B75258"/>
    <w:rsid w:val="00B81E20"/>
    <w:rsid w:val="00B854D3"/>
    <w:rsid w:val="00B86940"/>
    <w:rsid w:val="00B9209D"/>
    <w:rsid w:val="00B92BB5"/>
    <w:rsid w:val="00BA23BD"/>
    <w:rsid w:val="00BA4044"/>
    <w:rsid w:val="00BA74FA"/>
    <w:rsid w:val="00BB2226"/>
    <w:rsid w:val="00BB28FB"/>
    <w:rsid w:val="00BB37F8"/>
    <w:rsid w:val="00BB57DB"/>
    <w:rsid w:val="00BC4ABB"/>
    <w:rsid w:val="00BD011B"/>
    <w:rsid w:val="00BD201B"/>
    <w:rsid w:val="00BD3255"/>
    <w:rsid w:val="00BD48CF"/>
    <w:rsid w:val="00BD6AC9"/>
    <w:rsid w:val="00BE386A"/>
    <w:rsid w:val="00BE68C2"/>
    <w:rsid w:val="00BF3A12"/>
    <w:rsid w:val="00BF49BD"/>
    <w:rsid w:val="00C0210B"/>
    <w:rsid w:val="00C03247"/>
    <w:rsid w:val="00C14223"/>
    <w:rsid w:val="00C15F65"/>
    <w:rsid w:val="00C26E44"/>
    <w:rsid w:val="00C30E84"/>
    <w:rsid w:val="00C321EE"/>
    <w:rsid w:val="00C344E4"/>
    <w:rsid w:val="00C40C43"/>
    <w:rsid w:val="00C4305E"/>
    <w:rsid w:val="00C458FF"/>
    <w:rsid w:val="00C4657E"/>
    <w:rsid w:val="00C46A17"/>
    <w:rsid w:val="00C5023A"/>
    <w:rsid w:val="00C52844"/>
    <w:rsid w:val="00C66C39"/>
    <w:rsid w:val="00C74469"/>
    <w:rsid w:val="00C76CB9"/>
    <w:rsid w:val="00C85C7D"/>
    <w:rsid w:val="00C86A89"/>
    <w:rsid w:val="00C94196"/>
    <w:rsid w:val="00C96878"/>
    <w:rsid w:val="00CA09B2"/>
    <w:rsid w:val="00CA4642"/>
    <w:rsid w:val="00CA4D47"/>
    <w:rsid w:val="00CA60F1"/>
    <w:rsid w:val="00CB265C"/>
    <w:rsid w:val="00CC3699"/>
    <w:rsid w:val="00CD0013"/>
    <w:rsid w:val="00CE1DA3"/>
    <w:rsid w:val="00CE48FA"/>
    <w:rsid w:val="00CE4E8A"/>
    <w:rsid w:val="00CE652A"/>
    <w:rsid w:val="00CE7E1C"/>
    <w:rsid w:val="00CE7F47"/>
    <w:rsid w:val="00CF386A"/>
    <w:rsid w:val="00CF5964"/>
    <w:rsid w:val="00CF6A27"/>
    <w:rsid w:val="00D03157"/>
    <w:rsid w:val="00D0501D"/>
    <w:rsid w:val="00D07F56"/>
    <w:rsid w:val="00D236E1"/>
    <w:rsid w:val="00D24680"/>
    <w:rsid w:val="00D305FF"/>
    <w:rsid w:val="00D319C0"/>
    <w:rsid w:val="00D32E97"/>
    <w:rsid w:val="00D34960"/>
    <w:rsid w:val="00D3599A"/>
    <w:rsid w:val="00D3625F"/>
    <w:rsid w:val="00D415E6"/>
    <w:rsid w:val="00D41EBC"/>
    <w:rsid w:val="00D42DA2"/>
    <w:rsid w:val="00D44199"/>
    <w:rsid w:val="00D46AC4"/>
    <w:rsid w:val="00D624E1"/>
    <w:rsid w:val="00D638BB"/>
    <w:rsid w:val="00D657A5"/>
    <w:rsid w:val="00D73826"/>
    <w:rsid w:val="00D757C8"/>
    <w:rsid w:val="00D75A49"/>
    <w:rsid w:val="00D8088E"/>
    <w:rsid w:val="00D85969"/>
    <w:rsid w:val="00D85D7A"/>
    <w:rsid w:val="00D86CF4"/>
    <w:rsid w:val="00D876F9"/>
    <w:rsid w:val="00D93398"/>
    <w:rsid w:val="00DA3D10"/>
    <w:rsid w:val="00DA4D7F"/>
    <w:rsid w:val="00DC4CFF"/>
    <w:rsid w:val="00DC5928"/>
    <w:rsid w:val="00DC5A7B"/>
    <w:rsid w:val="00DD01FE"/>
    <w:rsid w:val="00DD0925"/>
    <w:rsid w:val="00DD18F9"/>
    <w:rsid w:val="00DD24D2"/>
    <w:rsid w:val="00DD2BAC"/>
    <w:rsid w:val="00DD5A7B"/>
    <w:rsid w:val="00DE0A26"/>
    <w:rsid w:val="00DE1057"/>
    <w:rsid w:val="00E0021D"/>
    <w:rsid w:val="00E101C2"/>
    <w:rsid w:val="00E12C71"/>
    <w:rsid w:val="00E179DA"/>
    <w:rsid w:val="00E36C98"/>
    <w:rsid w:val="00E3756B"/>
    <w:rsid w:val="00E41687"/>
    <w:rsid w:val="00E43E2A"/>
    <w:rsid w:val="00E61AC2"/>
    <w:rsid w:val="00E67902"/>
    <w:rsid w:val="00E7648A"/>
    <w:rsid w:val="00E94DEE"/>
    <w:rsid w:val="00EA2494"/>
    <w:rsid w:val="00EA61D5"/>
    <w:rsid w:val="00EB2E5E"/>
    <w:rsid w:val="00EB77FD"/>
    <w:rsid w:val="00EC0934"/>
    <w:rsid w:val="00EC2E47"/>
    <w:rsid w:val="00EC3443"/>
    <w:rsid w:val="00EC5275"/>
    <w:rsid w:val="00EE7761"/>
    <w:rsid w:val="00F06183"/>
    <w:rsid w:val="00F06190"/>
    <w:rsid w:val="00F27B70"/>
    <w:rsid w:val="00F303E6"/>
    <w:rsid w:val="00F344EB"/>
    <w:rsid w:val="00F43DBE"/>
    <w:rsid w:val="00F57037"/>
    <w:rsid w:val="00F62BF1"/>
    <w:rsid w:val="00F63804"/>
    <w:rsid w:val="00F72896"/>
    <w:rsid w:val="00F733F0"/>
    <w:rsid w:val="00F746B5"/>
    <w:rsid w:val="00F7597E"/>
    <w:rsid w:val="00F75CAD"/>
    <w:rsid w:val="00F819C6"/>
    <w:rsid w:val="00F866A0"/>
    <w:rsid w:val="00FA41AC"/>
    <w:rsid w:val="00FA669A"/>
    <w:rsid w:val="00FA6BB4"/>
    <w:rsid w:val="00FB746A"/>
    <w:rsid w:val="00FB74E7"/>
    <w:rsid w:val="00FC2989"/>
    <w:rsid w:val="00FC529D"/>
    <w:rsid w:val="00FD2C1F"/>
    <w:rsid w:val="00FD787F"/>
    <w:rsid w:val="00FE422B"/>
    <w:rsid w:val="00FE503F"/>
    <w:rsid w:val="00FE5C70"/>
    <w:rsid w:val="00FE7688"/>
    <w:rsid w:val="00FF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vacysectiondescription">
    <w:name w:val="privacy_section_description"/>
    <w:basedOn w:val="DefaultParagraphFont"/>
    <w:rsid w:val="00997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464"/>
    <w:rPr>
      <w:sz w:val="22"/>
      <w:lang w:val="en-GB"/>
    </w:rPr>
  </w:style>
  <w:style w:type="paragraph" w:styleId="Heading1">
    <w:name w:val="heading 1"/>
    <w:basedOn w:val="Normal"/>
    <w:next w:val="Normal"/>
    <w:qFormat/>
    <w:rsid w:val="00227464"/>
    <w:pPr>
      <w:keepNext/>
      <w:keepLines/>
      <w:spacing w:before="320"/>
      <w:outlineLvl w:val="0"/>
    </w:pPr>
    <w:rPr>
      <w:rFonts w:ascii="Arial" w:hAnsi="Arial"/>
      <w:b/>
      <w:sz w:val="32"/>
      <w:u w:val="single"/>
    </w:rPr>
  </w:style>
  <w:style w:type="paragraph" w:styleId="Heading2">
    <w:name w:val="heading 2"/>
    <w:basedOn w:val="Normal"/>
    <w:next w:val="Normal"/>
    <w:qFormat/>
    <w:rsid w:val="00227464"/>
    <w:pPr>
      <w:keepNext/>
      <w:keepLines/>
      <w:spacing w:before="280"/>
      <w:outlineLvl w:val="1"/>
    </w:pPr>
    <w:rPr>
      <w:rFonts w:ascii="Arial" w:hAnsi="Arial"/>
      <w:b/>
      <w:sz w:val="28"/>
      <w:u w:val="single"/>
    </w:rPr>
  </w:style>
  <w:style w:type="paragraph" w:styleId="Heading3">
    <w:name w:val="heading 3"/>
    <w:basedOn w:val="Normal"/>
    <w:next w:val="Normal"/>
    <w:qFormat/>
    <w:rsid w:val="0022746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7464"/>
    <w:pPr>
      <w:pBdr>
        <w:top w:val="single" w:sz="6" w:space="1" w:color="auto"/>
      </w:pBdr>
      <w:tabs>
        <w:tab w:val="center" w:pos="6480"/>
        <w:tab w:val="right" w:pos="12960"/>
      </w:tabs>
    </w:pPr>
    <w:rPr>
      <w:sz w:val="24"/>
    </w:rPr>
  </w:style>
  <w:style w:type="paragraph" w:styleId="Header">
    <w:name w:val="header"/>
    <w:basedOn w:val="Normal"/>
    <w:rsid w:val="00227464"/>
    <w:pPr>
      <w:pBdr>
        <w:bottom w:val="single" w:sz="6" w:space="2" w:color="auto"/>
      </w:pBdr>
      <w:tabs>
        <w:tab w:val="center" w:pos="6480"/>
        <w:tab w:val="right" w:pos="12960"/>
      </w:tabs>
    </w:pPr>
    <w:rPr>
      <w:b/>
      <w:sz w:val="28"/>
    </w:rPr>
  </w:style>
  <w:style w:type="paragraph" w:customStyle="1" w:styleId="T1">
    <w:name w:val="T1"/>
    <w:basedOn w:val="Normal"/>
    <w:rsid w:val="00227464"/>
    <w:pPr>
      <w:jc w:val="center"/>
    </w:pPr>
    <w:rPr>
      <w:b/>
      <w:sz w:val="28"/>
    </w:rPr>
  </w:style>
  <w:style w:type="paragraph" w:customStyle="1" w:styleId="T2">
    <w:name w:val="T2"/>
    <w:basedOn w:val="T1"/>
    <w:rsid w:val="00227464"/>
    <w:pPr>
      <w:spacing w:after="240"/>
      <w:ind w:left="720" w:right="720"/>
    </w:pPr>
  </w:style>
  <w:style w:type="paragraph" w:customStyle="1" w:styleId="T3">
    <w:name w:val="T3"/>
    <w:basedOn w:val="T1"/>
    <w:rsid w:val="00227464"/>
    <w:pPr>
      <w:pBdr>
        <w:bottom w:val="single" w:sz="6" w:space="1" w:color="auto"/>
      </w:pBdr>
      <w:tabs>
        <w:tab w:val="center" w:pos="4680"/>
      </w:tabs>
      <w:spacing w:after="240"/>
      <w:jc w:val="left"/>
    </w:pPr>
    <w:rPr>
      <w:b w:val="0"/>
      <w:sz w:val="24"/>
    </w:rPr>
  </w:style>
  <w:style w:type="paragraph" w:styleId="BodyTextIndent">
    <w:name w:val="Body Text Indent"/>
    <w:basedOn w:val="Normal"/>
    <w:rsid w:val="00227464"/>
    <w:pPr>
      <w:ind w:left="720" w:hanging="720"/>
    </w:pPr>
  </w:style>
  <w:style w:type="character" w:styleId="Hyperlink">
    <w:name w:val="Hyperlink"/>
    <w:rsid w:val="00227464"/>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styleId="ListParagraph">
    <w:name w:val="List Paragraph"/>
    <w:basedOn w:val="Normal"/>
    <w:uiPriority w:val="34"/>
    <w:qFormat/>
    <w:rsid w:val="000441AF"/>
    <w:pPr>
      <w:ind w:left="720"/>
    </w:pPr>
  </w:style>
  <w:style w:type="character" w:customStyle="1" w:styleId="highlight1">
    <w:name w:val="highlight1"/>
    <w:basedOn w:val="DefaultParagraphFont"/>
    <w:rsid w:val="00EC3443"/>
    <w:rPr>
      <w:b/>
      <w:bCs/>
    </w:rPr>
  </w:style>
  <w:style w:type="paragraph" w:styleId="BalloonText">
    <w:name w:val="Balloon Text"/>
    <w:basedOn w:val="Normal"/>
    <w:link w:val="BalloonTextChar"/>
    <w:rsid w:val="00E0021D"/>
    <w:rPr>
      <w:rFonts w:ascii="Tahoma" w:hAnsi="Tahoma" w:cs="Tahoma"/>
      <w:sz w:val="16"/>
      <w:szCs w:val="16"/>
    </w:rPr>
  </w:style>
  <w:style w:type="character" w:customStyle="1" w:styleId="BalloonTextChar">
    <w:name w:val="Balloon Text Char"/>
    <w:basedOn w:val="DefaultParagraphFont"/>
    <w:link w:val="BalloonText"/>
    <w:rsid w:val="00E0021D"/>
    <w:rPr>
      <w:rFonts w:ascii="Tahoma" w:hAnsi="Tahoma" w:cs="Tahoma"/>
      <w:sz w:val="16"/>
      <w:szCs w:val="16"/>
      <w:lang w:val="en-GB"/>
    </w:rPr>
  </w:style>
  <w:style w:type="paragraph" w:styleId="PlainText">
    <w:name w:val="Plain Text"/>
    <w:basedOn w:val="Normal"/>
    <w:link w:val="PlainTextChar"/>
    <w:uiPriority w:val="99"/>
    <w:unhideWhenUsed/>
    <w:rsid w:val="001312E0"/>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312E0"/>
    <w:rPr>
      <w:rFonts w:ascii="Consolas" w:eastAsiaTheme="minorHAnsi" w:hAnsi="Consolas" w:cstheme="minorBidi"/>
      <w:sz w:val="21"/>
      <w:szCs w:val="21"/>
    </w:rPr>
  </w:style>
  <w:style w:type="table" w:styleId="Table3Deffects3">
    <w:name w:val="Table 3D effects 3"/>
    <w:basedOn w:val="TableNormal"/>
    <w:rsid w:val="00A53D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A53D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rsid w:val="00A53D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A53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vacysectiondescription">
    <w:name w:val="privacy_section_description"/>
    <w:basedOn w:val="DefaultParagraphFont"/>
    <w:rsid w:val="0099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064">
      <w:bodyDiv w:val="1"/>
      <w:marLeft w:val="0"/>
      <w:marRight w:val="0"/>
      <w:marTop w:val="0"/>
      <w:marBottom w:val="0"/>
      <w:divBdr>
        <w:top w:val="none" w:sz="0" w:space="0" w:color="auto"/>
        <w:left w:val="none" w:sz="0" w:space="0" w:color="auto"/>
        <w:bottom w:val="none" w:sz="0" w:space="0" w:color="auto"/>
        <w:right w:val="none" w:sz="0" w:space="0" w:color="auto"/>
      </w:divBdr>
      <w:divsChild>
        <w:div w:id="996028934">
          <w:marLeft w:val="547"/>
          <w:marRight w:val="0"/>
          <w:marTop w:val="144"/>
          <w:marBottom w:val="0"/>
          <w:divBdr>
            <w:top w:val="none" w:sz="0" w:space="0" w:color="auto"/>
            <w:left w:val="none" w:sz="0" w:space="0" w:color="auto"/>
            <w:bottom w:val="none" w:sz="0" w:space="0" w:color="auto"/>
            <w:right w:val="none" w:sz="0" w:space="0" w:color="auto"/>
          </w:divBdr>
        </w:div>
        <w:div w:id="948928398">
          <w:marLeft w:val="547"/>
          <w:marRight w:val="0"/>
          <w:marTop w:val="144"/>
          <w:marBottom w:val="0"/>
          <w:divBdr>
            <w:top w:val="none" w:sz="0" w:space="0" w:color="auto"/>
            <w:left w:val="none" w:sz="0" w:space="0" w:color="auto"/>
            <w:bottom w:val="none" w:sz="0" w:space="0" w:color="auto"/>
            <w:right w:val="none" w:sz="0" w:space="0" w:color="auto"/>
          </w:divBdr>
        </w:div>
        <w:div w:id="266470841">
          <w:marLeft w:val="547"/>
          <w:marRight w:val="0"/>
          <w:marTop w:val="144"/>
          <w:marBottom w:val="0"/>
          <w:divBdr>
            <w:top w:val="none" w:sz="0" w:space="0" w:color="auto"/>
            <w:left w:val="none" w:sz="0" w:space="0" w:color="auto"/>
            <w:bottom w:val="none" w:sz="0" w:space="0" w:color="auto"/>
            <w:right w:val="none" w:sz="0" w:space="0" w:color="auto"/>
          </w:divBdr>
        </w:div>
      </w:divsChild>
    </w:div>
    <w:div w:id="49152269">
      <w:bodyDiv w:val="1"/>
      <w:marLeft w:val="0"/>
      <w:marRight w:val="0"/>
      <w:marTop w:val="0"/>
      <w:marBottom w:val="0"/>
      <w:divBdr>
        <w:top w:val="none" w:sz="0" w:space="0" w:color="auto"/>
        <w:left w:val="none" w:sz="0" w:space="0" w:color="auto"/>
        <w:bottom w:val="none" w:sz="0" w:space="0" w:color="auto"/>
        <w:right w:val="none" w:sz="0" w:space="0" w:color="auto"/>
      </w:divBdr>
      <w:divsChild>
        <w:div w:id="209264522">
          <w:marLeft w:val="1166"/>
          <w:marRight w:val="0"/>
          <w:marTop w:val="72"/>
          <w:marBottom w:val="0"/>
          <w:divBdr>
            <w:top w:val="none" w:sz="0" w:space="0" w:color="auto"/>
            <w:left w:val="none" w:sz="0" w:space="0" w:color="auto"/>
            <w:bottom w:val="none" w:sz="0" w:space="0" w:color="auto"/>
            <w:right w:val="none" w:sz="0" w:space="0" w:color="auto"/>
          </w:divBdr>
        </w:div>
      </w:divsChild>
    </w:div>
    <w:div w:id="115103246">
      <w:bodyDiv w:val="1"/>
      <w:marLeft w:val="0"/>
      <w:marRight w:val="0"/>
      <w:marTop w:val="0"/>
      <w:marBottom w:val="0"/>
      <w:divBdr>
        <w:top w:val="none" w:sz="0" w:space="0" w:color="auto"/>
        <w:left w:val="none" w:sz="0" w:space="0" w:color="auto"/>
        <w:bottom w:val="none" w:sz="0" w:space="0" w:color="auto"/>
        <w:right w:val="none" w:sz="0" w:space="0" w:color="auto"/>
      </w:divBdr>
      <w:divsChild>
        <w:div w:id="1765177149">
          <w:marLeft w:val="1714"/>
          <w:marRight w:val="0"/>
          <w:marTop w:val="91"/>
          <w:marBottom w:val="0"/>
          <w:divBdr>
            <w:top w:val="none" w:sz="0" w:space="0" w:color="auto"/>
            <w:left w:val="none" w:sz="0" w:space="0" w:color="auto"/>
            <w:bottom w:val="none" w:sz="0" w:space="0" w:color="auto"/>
            <w:right w:val="none" w:sz="0" w:space="0" w:color="auto"/>
          </w:divBdr>
        </w:div>
      </w:divsChild>
    </w:div>
    <w:div w:id="115296604">
      <w:bodyDiv w:val="1"/>
      <w:marLeft w:val="0"/>
      <w:marRight w:val="0"/>
      <w:marTop w:val="0"/>
      <w:marBottom w:val="0"/>
      <w:divBdr>
        <w:top w:val="none" w:sz="0" w:space="0" w:color="auto"/>
        <w:left w:val="none" w:sz="0" w:space="0" w:color="auto"/>
        <w:bottom w:val="none" w:sz="0" w:space="0" w:color="auto"/>
        <w:right w:val="none" w:sz="0" w:space="0" w:color="auto"/>
      </w:divBdr>
      <w:divsChild>
        <w:div w:id="1009524208">
          <w:marLeft w:val="1714"/>
          <w:marRight w:val="0"/>
          <w:marTop w:val="91"/>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6261446">
      <w:bodyDiv w:val="1"/>
      <w:marLeft w:val="0"/>
      <w:marRight w:val="0"/>
      <w:marTop w:val="0"/>
      <w:marBottom w:val="0"/>
      <w:divBdr>
        <w:top w:val="none" w:sz="0" w:space="0" w:color="auto"/>
        <w:left w:val="none" w:sz="0" w:space="0" w:color="auto"/>
        <w:bottom w:val="none" w:sz="0" w:space="0" w:color="auto"/>
        <w:right w:val="none" w:sz="0" w:space="0" w:color="auto"/>
      </w:divBdr>
      <w:divsChild>
        <w:div w:id="700665671">
          <w:marLeft w:val="1166"/>
          <w:marRight w:val="0"/>
          <w:marTop w:val="106"/>
          <w:marBottom w:val="0"/>
          <w:divBdr>
            <w:top w:val="none" w:sz="0" w:space="0" w:color="auto"/>
            <w:left w:val="none" w:sz="0" w:space="0" w:color="auto"/>
            <w:bottom w:val="none" w:sz="0" w:space="0" w:color="auto"/>
            <w:right w:val="none" w:sz="0" w:space="0" w:color="auto"/>
          </w:divBdr>
        </w:div>
      </w:divsChild>
    </w:div>
    <w:div w:id="136919601">
      <w:bodyDiv w:val="1"/>
      <w:marLeft w:val="0"/>
      <w:marRight w:val="0"/>
      <w:marTop w:val="0"/>
      <w:marBottom w:val="0"/>
      <w:divBdr>
        <w:top w:val="none" w:sz="0" w:space="0" w:color="auto"/>
        <w:left w:val="none" w:sz="0" w:space="0" w:color="auto"/>
        <w:bottom w:val="none" w:sz="0" w:space="0" w:color="auto"/>
        <w:right w:val="none" w:sz="0" w:space="0" w:color="auto"/>
      </w:divBdr>
      <w:divsChild>
        <w:div w:id="1214852095">
          <w:marLeft w:val="1714"/>
          <w:marRight w:val="0"/>
          <w:marTop w:val="91"/>
          <w:marBottom w:val="0"/>
          <w:divBdr>
            <w:top w:val="none" w:sz="0" w:space="0" w:color="auto"/>
            <w:left w:val="none" w:sz="0" w:space="0" w:color="auto"/>
            <w:bottom w:val="none" w:sz="0" w:space="0" w:color="auto"/>
            <w:right w:val="none" w:sz="0" w:space="0" w:color="auto"/>
          </w:divBdr>
        </w:div>
        <w:div w:id="1693145427">
          <w:marLeft w:val="2246"/>
          <w:marRight w:val="0"/>
          <w:marTop w:val="77"/>
          <w:marBottom w:val="0"/>
          <w:divBdr>
            <w:top w:val="none" w:sz="0" w:space="0" w:color="auto"/>
            <w:left w:val="none" w:sz="0" w:space="0" w:color="auto"/>
            <w:bottom w:val="none" w:sz="0" w:space="0" w:color="auto"/>
            <w:right w:val="none" w:sz="0" w:space="0" w:color="auto"/>
          </w:divBdr>
        </w:div>
        <w:div w:id="1933513629">
          <w:marLeft w:val="2246"/>
          <w:marRight w:val="0"/>
          <w:marTop w:val="77"/>
          <w:marBottom w:val="0"/>
          <w:divBdr>
            <w:top w:val="none" w:sz="0" w:space="0" w:color="auto"/>
            <w:left w:val="none" w:sz="0" w:space="0" w:color="auto"/>
            <w:bottom w:val="none" w:sz="0" w:space="0" w:color="auto"/>
            <w:right w:val="none" w:sz="0" w:space="0" w:color="auto"/>
          </w:divBdr>
        </w:div>
      </w:divsChild>
    </w:div>
    <w:div w:id="167795118">
      <w:bodyDiv w:val="1"/>
      <w:marLeft w:val="0"/>
      <w:marRight w:val="0"/>
      <w:marTop w:val="0"/>
      <w:marBottom w:val="0"/>
      <w:divBdr>
        <w:top w:val="none" w:sz="0" w:space="0" w:color="auto"/>
        <w:left w:val="none" w:sz="0" w:space="0" w:color="auto"/>
        <w:bottom w:val="none" w:sz="0" w:space="0" w:color="auto"/>
        <w:right w:val="none" w:sz="0" w:space="0" w:color="auto"/>
      </w:divBdr>
      <w:divsChild>
        <w:div w:id="1471896376">
          <w:marLeft w:val="547"/>
          <w:marRight w:val="0"/>
          <w:marTop w:val="86"/>
          <w:marBottom w:val="0"/>
          <w:divBdr>
            <w:top w:val="none" w:sz="0" w:space="0" w:color="auto"/>
            <w:left w:val="none" w:sz="0" w:space="0" w:color="auto"/>
            <w:bottom w:val="none" w:sz="0" w:space="0" w:color="auto"/>
            <w:right w:val="none" w:sz="0" w:space="0" w:color="auto"/>
          </w:divBdr>
        </w:div>
        <w:div w:id="595675058">
          <w:marLeft w:val="1166"/>
          <w:marRight w:val="0"/>
          <w:marTop w:val="72"/>
          <w:marBottom w:val="0"/>
          <w:divBdr>
            <w:top w:val="none" w:sz="0" w:space="0" w:color="auto"/>
            <w:left w:val="none" w:sz="0" w:space="0" w:color="auto"/>
            <w:bottom w:val="none" w:sz="0" w:space="0" w:color="auto"/>
            <w:right w:val="none" w:sz="0" w:space="0" w:color="auto"/>
          </w:divBdr>
        </w:div>
        <w:div w:id="143010721">
          <w:marLeft w:val="547"/>
          <w:marRight w:val="0"/>
          <w:marTop w:val="86"/>
          <w:marBottom w:val="0"/>
          <w:divBdr>
            <w:top w:val="none" w:sz="0" w:space="0" w:color="auto"/>
            <w:left w:val="none" w:sz="0" w:space="0" w:color="auto"/>
            <w:bottom w:val="none" w:sz="0" w:space="0" w:color="auto"/>
            <w:right w:val="none" w:sz="0" w:space="0" w:color="auto"/>
          </w:divBdr>
        </w:div>
        <w:div w:id="1174299970">
          <w:marLeft w:val="1166"/>
          <w:marRight w:val="0"/>
          <w:marTop w:val="72"/>
          <w:marBottom w:val="0"/>
          <w:divBdr>
            <w:top w:val="none" w:sz="0" w:space="0" w:color="auto"/>
            <w:left w:val="none" w:sz="0" w:space="0" w:color="auto"/>
            <w:bottom w:val="none" w:sz="0" w:space="0" w:color="auto"/>
            <w:right w:val="none" w:sz="0" w:space="0" w:color="auto"/>
          </w:divBdr>
        </w:div>
        <w:div w:id="729573014">
          <w:marLeft w:val="1166"/>
          <w:marRight w:val="0"/>
          <w:marTop w:val="72"/>
          <w:marBottom w:val="0"/>
          <w:divBdr>
            <w:top w:val="none" w:sz="0" w:space="0" w:color="auto"/>
            <w:left w:val="none" w:sz="0" w:space="0" w:color="auto"/>
            <w:bottom w:val="none" w:sz="0" w:space="0" w:color="auto"/>
            <w:right w:val="none" w:sz="0" w:space="0" w:color="auto"/>
          </w:divBdr>
        </w:div>
        <w:div w:id="605113267">
          <w:marLeft w:val="547"/>
          <w:marRight w:val="0"/>
          <w:marTop w:val="86"/>
          <w:marBottom w:val="0"/>
          <w:divBdr>
            <w:top w:val="none" w:sz="0" w:space="0" w:color="auto"/>
            <w:left w:val="none" w:sz="0" w:space="0" w:color="auto"/>
            <w:bottom w:val="none" w:sz="0" w:space="0" w:color="auto"/>
            <w:right w:val="none" w:sz="0" w:space="0" w:color="auto"/>
          </w:divBdr>
        </w:div>
        <w:div w:id="1054431080">
          <w:marLeft w:val="1166"/>
          <w:marRight w:val="0"/>
          <w:marTop w:val="72"/>
          <w:marBottom w:val="0"/>
          <w:divBdr>
            <w:top w:val="none" w:sz="0" w:space="0" w:color="auto"/>
            <w:left w:val="none" w:sz="0" w:space="0" w:color="auto"/>
            <w:bottom w:val="none" w:sz="0" w:space="0" w:color="auto"/>
            <w:right w:val="none" w:sz="0" w:space="0" w:color="auto"/>
          </w:divBdr>
        </w:div>
        <w:div w:id="1566335844">
          <w:marLeft w:val="1166"/>
          <w:marRight w:val="0"/>
          <w:marTop w:val="72"/>
          <w:marBottom w:val="0"/>
          <w:divBdr>
            <w:top w:val="none" w:sz="0" w:space="0" w:color="auto"/>
            <w:left w:val="none" w:sz="0" w:space="0" w:color="auto"/>
            <w:bottom w:val="none" w:sz="0" w:space="0" w:color="auto"/>
            <w:right w:val="none" w:sz="0" w:space="0" w:color="auto"/>
          </w:divBdr>
        </w:div>
        <w:div w:id="254821823">
          <w:marLeft w:val="1166"/>
          <w:marRight w:val="0"/>
          <w:marTop w:val="72"/>
          <w:marBottom w:val="0"/>
          <w:divBdr>
            <w:top w:val="none" w:sz="0" w:space="0" w:color="auto"/>
            <w:left w:val="none" w:sz="0" w:space="0" w:color="auto"/>
            <w:bottom w:val="none" w:sz="0" w:space="0" w:color="auto"/>
            <w:right w:val="none" w:sz="0" w:space="0" w:color="auto"/>
          </w:divBdr>
        </w:div>
        <w:div w:id="1378360764">
          <w:marLeft w:val="547"/>
          <w:marRight w:val="0"/>
          <w:marTop w:val="86"/>
          <w:marBottom w:val="0"/>
          <w:divBdr>
            <w:top w:val="none" w:sz="0" w:space="0" w:color="auto"/>
            <w:left w:val="none" w:sz="0" w:space="0" w:color="auto"/>
            <w:bottom w:val="none" w:sz="0" w:space="0" w:color="auto"/>
            <w:right w:val="none" w:sz="0" w:space="0" w:color="auto"/>
          </w:divBdr>
        </w:div>
        <w:div w:id="1450665401">
          <w:marLeft w:val="1166"/>
          <w:marRight w:val="0"/>
          <w:marTop w:val="72"/>
          <w:marBottom w:val="0"/>
          <w:divBdr>
            <w:top w:val="none" w:sz="0" w:space="0" w:color="auto"/>
            <w:left w:val="none" w:sz="0" w:space="0" w:color="auto"/>
            <w:bottom w:val="none" w:sz="0" w:space="0" w:color="auto"/>
            <w:right w:val="none" w:sz="0" w:space="0" w:color="auto"/>
          </w:divBdr>
        </w:div>
        <w:div w:id="2129352105">
          <w:marLeft w:val="1166"/>
          <w:marRight w:val="0"/>
          <w:marTop w:val="72"/>
          <w:marBottom w:val="0"/>
          <w:divBdr>
            <w:top w:val="none" w:sz="0" w:space="0" w:color="auto"/>
            <w:left w:val="none" w:sz="0" w:space="0" w:color="auto"/>
            <w:bottom w:val="none" w:sz="0" w:space="0" w:color="auto"/>
            <w:right w:val="none" w:sz="0" w:space="0" w:color="auto"/>
          </w:divBdr>
        </w:div>
        <w:div w:id="1669475142">
          <w:marLeft w:val="1166"/>
          <w:marRight w:val="0"/>
          <w:marTop w:val="72"/>
          <w:marBottom w:val="0"/>
          <w:divBdr>
            <w:top w:val="none" w:sz="0" w:space="0" w:color="auto"/>
            <w:left w:val="none" w:sz="0" w:space="0" w:color="auto"/>
            <w:bottom w:val="none" w:sz="0" w:space="0" w:color="auto"/>
            <w:right w:val="none" w:sz="0" w:space="0" w:color="auto"/>
          </w:divBdr>
        </w:div>
        <w:div w:id="642083350">
          <w:marLeft w:val="547"/>
          <w:marRight w:val="0"/>
          <w:marTop w:val="86"/>
          <w:marBottom w:val="0"/>
          <w:divBdr>
            <w:top w:val="none" w:sz="0" w:space="0" w:color="auto"/>
            <w:left w:val="none" w:sz="0" w:space="0" w:color="auto"/>
            <w:bottom w:val="none" w:sz="0" w:space="0" w:color="auto"/>
            <w:right w:val="none" w:sz="0" w:space="0" w:color="auto"/>
          </w:divBdr>
        </w:div>
        <w:div w:id="1897429896">
          <w:marLeft w:val="1166"/>
          <w:marRight w:val="0"/>
          <w:marTop w:val="72"/>
          <w:marBottom w:val="0"/>
          <w:divBdr>
            <w:top w:val="none" w:sz="0" w:space="0" w:color="auto"/>
            <w:left w:val="none" w:sz="0" w:space="0" w:color="auto"/>
            <w:bottom w:val="none" w:sz="0" w:space="0" w:color="auto"/>
            <w:right w:val="none" w:sz="0" w:space="0" w:color="auto"/>
          </w:divBdr>
        </w:div>
        <w:div w:id="853113382">
          <w:marLeft w:val="1166"/>
          <w:marRight w:val="0"/>
          <w:marTop w:val="72"/>
          <w:marBottom w:val="0"/>
          <w:divBdr>
            <w:top w:val="none" w:sz="0" w:space="0" w:color="auto"/>
            <w:left w:val="none" w:sz="0" w:space="0" w:color="auto"/>
            <w:bottom w:val="none" w:sz="0" w:space="0" w:color="auto"/>
            <w:right w:val="none" w:sz="0" w:space="0" w:color="auto"/>
          </w:divBdr>
        </w:div>
        <w:div w:id="1070081540">
          <w:marLeft w:val="1166"/>
          <w:marRight w:val="0"/>
          <w:marTop w:val="72"/>
          <w:marBottom w:val="0"/>
          <w:divBdr>
            <w:top w:val="none" w:sz="0" w:space="0" w:color="auto"/>
            <w:left w:val="none" w:sz="0" w:space="0" w:color="auto"/>
            <w:bottom w:val="none" w:sz="0" w:space="0" w:color="auto"/>
            <w:right w:val="none" w:sz="0" w:space="0" w:color="auto"/>
          </w:divBdr>
        </w:div>
      </w:divsChild>
    </w:div>
    <w:div w:id="188110016">
      <w:bodyDiv w:val="1"/>
      <w:marLeft w:val="0"/>
      <w:marRight w:val="0"/>
      <w:marTop w:val="0"/>
      <w:marBottom w:val="0"/>
      <w:divBdr>
        <w:top w:val="none" w:sz="0" w:space="0" w:color="auto"/>
        <w:left w:val="none" w:sz="0" w:space="0" w:color="auto"/>
        <w:bottom w:val="none" w:sz="0" w:space="0" w:color="auto"/>
        <w:right w:val="none" w:sz="0" w:space="0" w:color="auto"/>
      </w:divBdr>
    </w:div>
    <w:div w:id="280110446">
      <w:bodyDiv w:val="1"/>
      <w:marLeft w:val="0"/>
      <w:marRight w:val="0"/>
      <w:marTop w:val="0"/>
      <w:marBottom w:val="0"/>
      <w:divBdr>
        <w:top w:val="none" w:sz="0" w:space="0" w:color="auto"/>
        <w:left w:val="none" w:sz="0" w:space="0" w:color="auto"/>
        <w:bottom w:val="none" w:sz="0" w:space="0" w:color="auto"/>
        <w:right w:val="none" w:sz="0" w:space="0" w:color="auto"/>
      </w:divBdr>
      <w:divsChild>
        <w:div w:id="1139804814">
          <w:marLeft w:val="547"/>
          <w:marRight w:val="0"/>
          <w:marTop w:val="120"/>
          <w:marBottom w:val="0"/>
          <w:divBdr>
            <w:top w:val="none" w:sz="0" w:space="0" w:color="auto"/>
            <w:left w:val="none" w:sz="0" w:space="0" w:color="auto"/>
            <w:bottom w:val="none" w:sz="0" w:space="0" w:color="auto"/>
            <w:right w:val="none" w:sz="0" w:space="0" w:color="auto"/>
          </w:divBdr>
        </w:div>
        <w:div w:id="4941921">
          <w:marLeft w:val="1166"/>
          <w:marRight w:val="0"/>
          <w:marTop w:val="106"/>
          <w:marBottom w:val="0"/>
          <w:divBdr>
            <w:top w:val="none" w:sz="0" w:space="0" w:color="auto"/>
            <w:left w:val="none" w:sz="0" w:space="0" w:color="auto"/>
            <w:bottom w:val="none" w:sz="0" w:space="0" w:color="auto"/>
            <w:right w:val="none" w:sz="0" w:space="0" w:color="auto"/>
          </w:divBdr>
        </w:div>
        <w:div w:id="1782066643">
          <w:marLeft w:val="1166"/>
          <w:marRight w:val="0"/>
          <w:marTop w:val="106"/>
          <w:marBottom w:val="0"/>
          <w:divBdr>
            <w:top w:val="none" w:sz="0" w:space="0" w:color="auto"/>
            <w:left w:val="none" w:sz="0" w:space="0" w:color="auto"/>
            <w:bottom w:val="none" w:sz="0" w:space="0" w:color="auto"/>
            <w:right w:val="none" w:sz="0" w:space="0" w:color="auto"/>
          </w:divBdr>
        </w:div>
      </w:divsChild>
    </w:div>
    <w:div w:id="304089667">
      <w:bodyDiv w:val="1"/>
      <w:marLeft w:val="0"/>
      <w:marRight w:val="0"/>
      <w:marTop w:val="0"/>
      <w:marBottom w:val="0"/>
      <w:divBdr>
        <w:top w:val="none" w:sz="0" w:space="0" w:color="auto"/>
        <w:left w:val="none" w:sz="0" w:space="0" w:color="auto"/>
        <w:bottom w:val="none" w:sz="0" w:space="0" w:color="auto"/>
        <w:right w:val="none" w:sz="0" w:space="0" w:color="auto"/>
      </w:divBdr>
      <w:divsChild>
        <w:div w:id="1829595054">
          <w:marLeft w:val="547"/>
          <w:marRight w:val="0"/>
          <w:marTop w:val="106"/>
          <w:marBottom w:val="0"/>
          <w:divBdr>
            <w:top w:val="none" w:sz="0" w:space="0" w:color="auto"/>
            <w:left w:val="none" w:sz="0" w:space="0" w:color="auto"/>
            <w:bottom w:val="none" w:sz="0" w:space="0" w:color="auto"/>
            <w:right w:val="none" w:sz="0" w:space="0" w:color="auto"/>
          </w:divBdr>
        </w:div>
        <w:div w:id="915865965">
          <w:marLeft w:val="547"/>
          <w:marRight w:val="0"/>
          <w:marTop w:val="106"/>
          <w:marBottom w:val="0"/>
          <w:divBdr>
            <w:top w:val="none" w:sz="0" w:space="0" w:color="auto"/>
            <w:left w:val="none" w:sz="0" w:space="0" w:color="auto"/>
            <w:bottom w:val="none" w:sz="0" w:space="0" w:color="auto"/>
            <w:right w:val="none" w:sz="0" w:space="0" w:color="auto"/>
          </w:divBdr>
        </w:div>
        <w:div w:id="699090195">
          <w:marLeft w:val="547"/>
          <w:marRight w:val="0"/>
          <w:marTop w:val="106"/>
          <w:marBottom w:val="0"/>
          <w:divBdr>
            <w:top w:val="none" w:sz="0" w:space="0" w:color="auto"/>
            <w:left w:val="none" w:sz="0" w:space="0" w:color="auto"/>
            <w:bottom w:val="none" w:sz="0" w:space="0" w:color="auto"/>
            <w:right w:val="none" w:sz="0" w:space="0" w:color="auto"/>
          </w:divBdr>
        </w:div>
        <w:div w:id="2131051457">
          <w:marLeft w:val="1166"/>
          <w:marRight w:val="0"/>
          <w:marTop w:val="96"/>
          <w:marBottom w:val="0"/>
          <w:divBdr>
            <w:top w:val="none" w:sz="0" w:space="0" w:color="auto"/>
            <w:left w:val="none" w:sz="0" w:space="0" w:color="auto"/>
            <w:bottom w:val="none" w:sz="0" w:space="0" w:color="auto"/>
            <w:right w:val="none" w:sz="0" w:space="0" w:color="auto"/>
          </w:divBdr>
        </w:div>
        <w:div w:id="1623611990">
          <w:marLeft w:val="547"/>
          <w:marRight w:val="0"/>
          <w:marTop w:val="106"/>
          <w:marBottom w:val="0"/>
          <w:divBdr>
            <w:top w:val="none" w:sz="0" w:space="0" w:color="auto"/>
            <w:left w:val="none" w:sz="0" w:space="0" w:color="auto"/>
            <w:bottom w:val="none" w:sz="0" w:space="0" w:color="auto"/>
            <w:right w:val="none" w:sz="0" w:space="0" w:color="auto"/>
          </w:divBdr>
        </w:div>
        <w:div w:id="705636923">
          <w:marLeft w:val="547"/>
          <w:marRight w:val="0"/>
          <w:marTop w:val="106"/>
          <w:marBottom w:val="0"/>
          <w:divBdr>
            <w:top w:val="none" w:sz="0" w:space="0" w:color="auto"/>
            <w:left w:val="none" w:sz="0" w:space="0" w:color="auto"/>
            <w:bottom w:val="none" w:sz="0" w:space="0" w:color="auto"/>
            <w:right w:val="none" w:sz="0" w:space="0" w:color="auto"/>
          </w:divBdr>
        </w:div>
        <w:div w:id="837843762">
          <w:marLeft w:val="547"/>
          <w:marRight w:val="0"/>
          <w:marTop w:val="106"/>
          <w:marBottom w:val="0"/>
          <w:divBdr>
            <w:top w:val="none" w:sz="0" w:space="0" w:color="auto"/>
            <w:left w:val="none" w:sz="0" w:space="0" w:color="auto"/>
            <w:bottom w:val="none" w:sz="0" w:space="0" w:color="auto"/>
            <w:right w:val="none" w:sz="0" w:space="0" w:color="auto"/>
          </w:divBdr>
        </w:div>
        <w:div w:id="1664579904">
          <w:marLeft w:val="1166"/>
          <w:marRight w:val="0"/>
          <w:marTop w:val="96"/>
          <w:marBottom w:val="0"/>
          <w:divBdr>
            <w:top w:val="none" w:sz="0" w:space="0" w:color="auto"/>
            <w:left w:val="none" w:sz="0" w:space="0" w:color="auto"/>
            <w:bottom w:val="none" w:sz="0" w:space="0" w:color="auto"/>
            <w:right w:val="none" w:sz="0" w:space="0" w:color="auto"/>
          </w:divBdr>
        </w:div>
        <w:div w:id="935409826">
          <w:marLeft w:val="1166"/>
          <w:marRight w:val="0"/>
          <w:marTop w:val="96"/>
          <w:marBottom w:val="0"/>
          <w:divBdr>
            <w:top w:val="none" w:sz="0" w:space="0" w:color="auto"/>
            <w:left w:val="none" w:sz="0" w:space="0" w:color="auto"/>
            <w:bottom w:val="none" w:sz="0" w:space="0" w:color="auto"/>
            <w:right w:val="none" w:sz="0" w:space="0" w:color="auto"/>
          </w:divBdr>
        </w:div>
        <w:div w:id="1064720000">
          <w:marLeft w:val="547"/>
          <w:marRight w:val="0"/>
          <w:marTop w:val="106"/>
          <w:marBottom w:val="0"/>
          <w:divBdr>
            <w:top w:val="none" w:sz="0" w:space="0" w:color="auto"/>
            <w:left w:val="none" w:sz="0" w:space="0" w:color="auto"/>
            <w:bottom w:val="none" w:sz="0" w:space="0" w:color="auto"/>
            <w:right w:val="none" w:sz="0" w:space="0" w:color="auto"/>
          </w:divBdr>
        </w:div>
      </w:divsChild>
    </w:div>
    <w:div w:id="325984733">
      <w:bodyDiv w:val="1"/>
      <w:marLeft w:val="0"/>
      <w:marRight w:val="0"/>
      <w:marTop w:val="0"/>
      <w:marBottom w:val="0"/>
      <w:divBdr>
        <w:top w:val="none" w:sz="0" w:space="0" w:color="auto"/>
        <w:left w:val="none" w:sz="0" w:space="0" w:color="auto"/>
        <w:bottom w:val="none" w:sz="0" w:space="0" w:color="auto"/>
        <w:right w:val="none" w:sz="0" w:space="0" w:color="auto"/>
      </w:divBdr>
      <w:divsChild>
        <w:div w:id="1230843604">
          <w:marLeft w:val="1166"/>
          <w:marRight w:val="0"/>
          <w:marTop w:val="96"/>
          <w:marBottom w:val="0"/>
          <w:divBdr>
            <w:top w:val="none" w:sz="0" w:space="0" w:color="auto"/>
            <w:left w:val="none" w:sz="0" w:space="0" w:color="auto"/>
            <w:bottom w:val="none" w:sz="0" w:space="0" w:color="auto"/>
            <w:right w:val="none" w:sz="0" w:space="0" w:color="auto"/>
          </w:divBdr>
        </w:div>
      </w:divsChild>
    </w:div>
    <w:div w:id="356392480">
      <w:bodyDiv w:val="1"/>
      <w:marLeft w:val="0"/>
      <w:marRight w:val="0"/>
      <w:marTop w:val="0"/>
      <w:marBottom w:val="0"/>
      <w:divBdr>
        <w:top w:val="none" w:sz="0" w:space="0" w:color="auto"/>
        <w:left w:val="none" w:sz="0" w:space="0" w:color="auto"/>
        <w:bottom w:val="none" w:sz="0" w:space="0" w:color="auto"/>
        <w:right w:val="none" w:sz="0" w:space="0" w:color="auto"/>
      </w:divBdr>
      <w:divsChild>
        <w:div w:id="1881169273">
          <w:marLeft w:val="1166"/>
          <w:marRight w:val="0"/>
          <w:marTop w:val="72"/>
          <w:marBottom w:val="0"/>
          <w:divBdr>
            <w:top w:val="none" w:sz="0" w:space="0" w:color="auto"/>
            <w:left w:val="none" w:sz="0" w:space="0" w:color="auto"/>
            <w:bottom w:val="none" w:sz="0" w:space="0" w:color="auto"/>
            <w:right w:val="none" w:sz="0" w:space="0" w:color="auto"/>
          </w:divBdr>
        </w:div>
      </w:divsChild>
    </w:div>
    <w:div w:id="398479953">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1166"/>
          <w:marRight w:val="0"/>
          <w:marTop w:val="86"/>
          <w:marBottom w:val="0"/>
          <w:divBdr>
            <w:top w:val="none" w:sz="0" w:space="0" w:color="auto"/>
            <w:left w:val="none" w:sz="0" w:space="0" w:color="auto"/>
            <w:bottom w:val="none" w:sz="0" w:space="0" w:color="auto"/>
            <w:right w:val="none" w:sz="0" w:space="0" w:color="auto"/>
          </w:divBdr>
        </w:div>
        <w:div w:id="820118622">
          <w:marLeft w:val="1714"/>
          <w:marRight w:val="0"/>
          <w:marTop w:val="72"/>
          <w:marBottom w:val="0"/>
          <w:divBdr>
            <w:top w:val="none" w:sz="0" w:space="0" w:color="auto"/>
            <w:left w:val="none" w:sz="0" w:space="0" w:color="auto"/>
            <w:bottom w:val="none" w:sz="0" w:space="0" w:color="auto"/>
            <w:right w:val="none" w:sz="0" w:space="0" w:color="auto"/>
          </w:divBdr>
        </w:div>
        <w:div w:id="80030258">
          <w:marLeft w:val="1166"/>
          <w:marRight w:val="0"/>
          <w:marTop w:val="86"/>
          <w:marBottom w:val="0"/>
          <w:divBdr>
            <w:top w:val="none" w:sz="0" w:space="0" w:color="auto"/>
            <w:left w:val="none" w:sz="0" w:space="0" w:color="auto"/>
            <w:bottom w:val="none" w:sz="0" w:space="0" w:color="auto"/>
            <w:right w:val="none" w:sz="0" w:space="0" w:color="auto"/>
          </w:divBdr>
        </w:div>
        <w:div w:id="1517503061">
          <w:marLeft w:val="1714"/>
          <w:marRight w:val="0"/>
          <w:marTop w:val="72"/>
          <w:marBottom w:val="0"/>
          <w:divBdr>
            <w:top w:val="none" w:sz="0" w:space="0" w:color="auto"/>
            <w:left w:val="none" w:sz="0" w:space="0" w:color="auto"/>
            <w:bottom w:val="none" w:sz="0" w:space="0" w:color="auto"/>
            <w:right w:val="none" w:sz="0" w:space="0" w:color="auto"/>
          </w:divBdr>
        </w:div>
        <w:div w:id="1500535599">
          <w:marLeft w:val="1166"/>
          <w:marRight w:val="0"/>
          <w:marTop w:val="86"/>
          <w:marBottom w:val="0"/>
          <w:divBdr>
            <w:top w:val="none" w:sz="0" w:space="0" w:color="auto"/>
            <w:left w:val="none" w:sz="0" w:space="0" w:color="auto"/>
            <w:bottom w:val="none" w:sz="0" w:space="0" w:color="auto"/>
            <w:right w:val="none" w:sz="0" w:space="0" w:color="auto"/>
          </w:divBdr>
        </w:div>
        <w:div w:id="1100489901">
          <w:marLeft w:val="1714"/>
          <w:marRight w:val="0"/>
          <w:marTop w:val="72"/>
          <w:marBottom w:val="0"/>
          <w:divBdr>
            <w:top w:val="none" w:sz="0" w:space="0" w:color="auto"/>
            <w:left w:val="none" w:sz="0" w:space="0" w:color="auto"/>
            <w:bottom w:val="none" w:sz="0" w:space="0" w:color="auto"/>
            <w:right w:val="none" w:sz="0" w:space="0" w:color="auto"/>
          </w:divBdr>
        </w:div>
        <w:div w:id="421612665">
          <w:marLeft w:val="2246"/>
          <w:marRight w:val="0"/>
          <w:marTop w:val="62"/>
          <w:marBottom w:val="0"/>
          <w:divBdr>
            <w:top w:val="none" w:sz="0" w:space="0" w:color="auto"/>
            <w:left w:val="none" w:sz="0" w:space="0" w:color="auto"/>
            <w:bottom w:val="none" w:sz="0" w:space="0" w:color="auto"/>
            <w:right w:val="none" w:sz="0" w:space="0" w:color="auto"/>
          </w:divBdr>
        </w:div>
        <w:div w:id="1853257221">
          <w:marLeft w:val="1714"/>
          <w:marRight w:val="0"/>
          <w:marTop w:val="72"/>
          <w:marBottom w:val="0"/>
          <w:divBdr>
            <w:top w:val="none" w:sz="0" w:space="0" w:color="auto"/>
            <w:left w:val="none" w:sz="0" w:space="0" w:color="auto"/>
            <w:bottom w:val="none" w:sz="0" w:space="0" w:color="auto"/>
            <w:right w:val="none" w:sz="0" w:space="0" w:color="auto"/>
          </w:divBdr>
        </w:div>
        <w:div w:id="1525168506">
          <w:marLeft w:val="2246"/>
          <w:marRight w:val="0"/>
          <w:marTop w:val="62"/>
          <w:marBottom w:val="0"/>
          <w:divBdr>
            <w:top w:val="none" w:sz="0" w:space="0" w:color="auto"/>
            <w:left w:val="none" w:sz="0" w:space="0" w:color="auto"/>
            <w:bottom w:val="none" w:sz="0" w:space="0" w:color="auto"/>
            <w:right w:val="none" w:sz="0" w:space="0" w:color="auto"/>
          </w:divBdr>
        </w:div>
      </w:divsChild>
    </w:div>
    <w:div w:id="402485157">
      <w:bodyDiv w:val="1"/>
      <w:marLeft w:val="0"/>
      <w:marRight w:val="0"/>
      <w:marTop w:val="0"/>
      <w:marBottom w:val="0"/>
      <w:divBdr>
        <w:top w:val="none" w:sz="0" w:space="0" w:color="auto"/>
        <w:left w:val="none" w:sz="0" w:space="0" w:color="auto"/>
        <w:bottom w:val="none" w:sz="0" w:space="0" w:color="auto"/>
        <w:right w:val="none" w:sz="0" w:space="0" w:color="auto"/>
      </w:divBdr>
      <w:divsChild>
        <w:div w:id="307518269">
          <w:marLeft w:val="547"/>
          <w:marRight w:val="0"/>
          <w:marTop w:val="154"/>
          <w:marBottom w:val="0"/>
          <w:divBdr>
            <w:top w:val="none" w:sz="0" w:space="0" w:color="auto"/>
            <w:left w:val="none" w:sz="0" w:space="0" w:color="auto"/>
            <w:bottom w:val="none" w:sz="0" w:space="0" w:color="auto"/>
            <w:right w:val="none" w:sz="0" w:space="0" w:color="auto"/>
          </w:divBdr>
        </w:div>
        <w:div w:id="681126980">
          <w:marLeft w:val="1166"/>
          <w:marRight w:val="0"/>
          <w:marTop w:val="134"/>
          <w:marBottom w:val="0"/>
          <w:divBdr>
            <w:top w:val="none" w:sz="0" w:space="0" w:color="auto"/>
            <w:left w:val="none" w:sz="0" w:space="0" w:color="auto"/>
            <w:bottom w:val="none" w:sz="0" w:space="0" w:color="auto"/>
            <w:right w:val="none" w:sz="0" w:space="0" w:color="auto"/>
          </w:divBdr>
        </w:div>
        <w:div w:id="1423986386">
          <w:marLeft w:val="1166"/>
          <w:marRight w:val="0"/>
          <w:marTop w:val="134"/>
          <w:marBottom w:val="0"/>
          <w:divBdr>
            <w:top w:val="none" w:sz="0" w:space="0" w:color="auto"/>
            <w:left w:val="none" w:sz="0" w:space="0" w:color="auto"/>
            <w:bottom w:val="none" w:sz="0" w:space="0" w:color="auto"/>
            <w:right w:val="none" w:sz="0" w:space="0" w:color="auto"/>
          </w:divBdr>
        </w:div>
        <w:div w:id="284310569">
          <w:marLeft w:val="1166"/>
          <w:marRight w:val="0"/>
          <w:marTop w:val="134"/>
          <w:marBottom w:val="0"/>
          <w:divBdr>
            <w:top w:val="none" w:sz="0" w:space="0" w:color="auto"/>
            <w:left w:val="none" w:sz="0" w:space="0" w:color="auto"/>
            <w:bottom w:val="none" w:sz="0" w:space="0" w:color="auto"/>
            <w:right w:val="none" w:sz="0" w:space="0" w:color="auto"/>
          </w:divBdr>
        </w:div>
      </w:divsChild>
    </w:div>
    <w:div w:id="463235919">
      <w:bodyDiv w:val="1"/>
      <w:marLeft w:val="0"/>
      <w:marRight w:val="0"/>
      <w:marTop w:val="0"/>
      <w:marBottom w:val="0"/>
      <w:divBdr>
        <w:top w:val="none" w:sz="0" w:space="0" w:color="auto"/>
        <w:left w:val="none" w:sz="0" w:space="0" w:color="auto"/>
        <w:bottom w:val="none" w:sz="0" w:space="0" w:color="auto"/>
        <w:right w:val="none" w:sz="0" w:space="0" w:color="auto"/>
      </w:divBdr>
      <w:divsChild>
        <w:div w:id="1689679173">
          <w:marLeft w:val="1714"/>
          <w:marRight w:val="0"/>
          <w:marTop w:val="91"/>
          <w:marBottom w:val="0"/>
          <w:divBdr>
            <w:top w:val="none" w:sz="0" w:space="0" w:color="auto"/>
            <w:left w:val="none" w:sz="0" w:space="0" w:color="auto"/>
            <w:bottom w:val="none" w:sz="0" w:space="0" w:color="auto"/>
            <w:right w:val="none" w:sz="0" w:space="0" w:color="auto"/>
          </w:divBdr>
        </w:div>
        <w:div w:id="330109684">
          <w:marLeft w:val="1714"/>
          <w:marRight w:val="0"/>
          <w:marTop w:val="91"/>
          <w:marBottom w:val="0"/>
          <w:divBdr>
            <w:top w:val="none" w:sz="0" w:space="0" w:color="auto"/>
            <w:left w:val="none" w:sz="0" w:space="0" w:color="auto"/>
            <w:bottom w:val="none" w:sz="0" w:space="0" w:color="auto"/>
            <w:right w:val="none" w:sz="0" w:space="0" w:color="auto"/>
          </w:divBdr>
        </w:div>
      </w:divsChild>
    </w:div>
    <w:div w:id="545724336">
      <w:bodyDiv w:val="1"/>
      <w:marLeft w:val="0"/>
      <w:marRight w:val="0"/>
      <w:marTop w:val="0"/>
      <w:marBottom w:val="0"/>
      <w:divBdr>
        <w:top w:val="none" w:sz="0" w:space="0" w:color="auto"/>
        <w:left w:val="none" w:sz="0" w:space="0" w:color="auto"/>
        <w:bottom w:val="none" w:sz="0" w:space="0" w:color="auto"/>
        <w:right w:val="none" w:sz="0" w:space="0" w:color="auto"/>
      </w:divBdr>
      <w:divsChild>
        <w:div w:id="2026319101">
          <w:marLeft w:val="547"/>
          <w:marRight w:val="0"/>
          <w:marTop w:val="144"/>
          <w:marBottom w:val="0"/>
          <w:divBdr>
            <w:top w:val="none" w:sz="0" w:space="0" w:color="auto"/>
            <w:left w:val="none" w:sz="0" w:space="0" w:color="auto"/>
            <w:bottom w:val="none" w:sz="0" w:space="0" w:color="auto"/>
            <w:right w:val="none" w:sz="0" w:space="0" w:color="auto"/>
          </w:divBdr>
        </w:div>
        <w:div w:id="2101294176">
          <w:marLeft w:val="1166"/>
          <w:marRight w:val="0"/>
          <w:marTop w:val="125"/>
          <w:marBottom w:val="0"/>
          <w:divBdr>
            <w:top w:val="none" w:sz="0" w:space="0" w:color="auto"/>
            <w:left w:val="none" w:sz="0" w:space="0" w:color="auto"/>
            <w:bottom w:val="none" w:sz="0" w:space="0" w:color="auto"/>
            <w:right w:val="none" w:sz="0" w:space="0" w:color="auto"/>
          </w:divBdr>
        </w:div>
        <w:div w:id="1437170342">
          <w:marLeft w:val="547"/>
          <w:marRight w:val="0"/>
          <w:marTop w:val="144"/>
          <w:marBottom w:val="0"/>
          <w:divBdr>
            <w:top w:val="none" w:sz="0" w:space="0" w:color="auto"/>
            <w:left w:val="none" w:sz="0" w:space="0" w:color="auto"/>
            <w:bottom w:val="none" w:sz="0" w:space="0" w:color="auto"/>
            <w:right w:val="none" w:sz="0" w:space="0" w:color="auto"/>
          </w:divBdr>
        </w:div>
        <w:div w:id="1487240155">
          <w:marLeft w:val="1166"/>
          <w:marRight w:val="0"/>
          <w:marTop w:val="125"/>
          <w:marBottom w:val="0"/>
          <w:divBdr>
            <w:top w:val="none" w:sz="0" w:space="0" w:color="auto"/>
            <w:left w:val="none" w:sz="0" w:space="0" w:color="auto"/>
            <w:bottom w:val="none" w:sz="0" w:space="0" w:color="auto"/>
            <w:right w:val="none" w:sz="0" w:space="0" w:color="auto"/>
          </w:divBdr>
        </w:div>
      </w:divsChild>
    </w:div>
    <w:div w:id="586809462">
      <w:bodyDiv w:val="1"/>
      <w:marLeft w:val="0"/>
      <w:marRight w:val="0"/>
      <w:marTop w:val="0"/>
      <w:marBottom w:val="0"/>
      <w:divBdr>
        <w:top w:val="none" w:sz="0" w:space="0" w:color="auto"/>
        <w:left w:val="none" w:sz="0" w:space="0" w:color="auto"/>
        <w:bottom w:val="none" w:sz="0" w:space="0" w:color="auto"/>
        <w:right w:val="none" w:sz="0" w:space="0" w:color="auto"/>
      </w:divBdr>
      <w:divsChild>
        <w:div w:id="194969971">
          <w:marLeft w:val="547"/>
          <w:marRight w:val="0"/>
          <w:marTop w:val="130"/>
          <w:marBottom w:val="0"/>
          <w:divBdr>
            <w:top w:val="none" w:sz="0" w:space="0" w:color="auto"/>
            <w:left w:val="none" w:sz="0" w:space="0" w:color="auto"/>
            <w:bottom w:val="none" w:sz="0" w:space="0" w:color="auto"/>
            <w:right w:val="none" w:sz="0" w:space="0" w:color="auto"/>
          </w:divBdr>
        </w:div>
        <w:div w:id="781266458">
          <w:marLeft w:val="1166"/>
          <w:marRight w:val="0"/>
          <w:marTop w:val="115"/>
          <w:marBottom w:val="0"/>
          <w:divBdr>
            <w:top w:val="none" w:sz="0" w:space="0" w:color="auto"/>
            <w:left w:val="none" w:sz="0" w:space="0" w:color="auto"/>
            <w:bottom w:val="none" w:sz="0" w:space="0" w:color="auto"/>
            <w:right w:val="none" w:sz="0" w:space="0" w:color="auto"/>
          </w:divBdr>
        </w:div>
        <w:div w:id="741830985">
          <w:marLeft w:val="1166"/>
          <w:marRight w:val="0"/>
          <w:marTop w:val="115"/>
          <w:marBottom w:val="0"/>
          <w:divBdr>
            <w:top w:val="none" w:sz="0" w:space="0" w:color="auto"/>
            <w:left w:val="none" w:sz="0" w:space="0" w:color="auto"/>
            <w:bottom w:val="none" w:sz="0" w:space="0" w:color="auto"/>
            <w:right w:val="none" w:sz="0" w:space="0" w:color="auto"/>
          </w:divBdr>
        </w:div>
        <w:div w:id="395398246">
          <w:marLeft w:val="547"/>
          <w:marRight w:val="0"/>
          <w:marTop w:val="130"/>
          <w:marBottom w:val="0"/>
          <w:divBdr>
            <w:top w:val="none" w:sz="0" w:space="0" w:color="auto"/>
            <w:left w:val="none" w:sz="0" w:space="0" w:color="auto"/>
            <w:bottom w:val="none" w:sz="0" w:space="0" w:color="auto"/>
            <w:right w:val="none" w:sz="0" w:space="0" w:color="auto"/>
          </w:divBdr>
        </w:div>
        <w:div w:id="9259855">
          <w:marLeft w:val="1166"/>
          <w:marRight w:val="0"/>
          <w:marTop w:val="115"/>
          <w:marBottom w:val="0"/>
          <w:divBdr>
            <w:top w:val="none" w:sz="0" w:space="0" w:color="auto"/>
            <w:left w:val="none" w:sz="0" w:space="0" w:color="auto"/>
            <w:bottom w:val="none" w:sz="0" w:space="0" w:color="auto"/>
            <w:right w:val="none" w:sz="0" w:space="0" w:color="auto"/>
          </w:divBdr>
        </w:div>
        <w:div w:id="1170483809">
          <w:marLeft w:val="1166"/>
          <w:marRight w:val="0"/>
          <w:marTop w:val="115"/>
          <w:marBottom w:val="0"/>
          <w:divBdr>
            <w:top w:val="none" w:sz="0" w:space="0" w:color="auto"/>
            <w:left w:val="none" w:sz="0" w:space="0" w:color="auto"/>
            <w:bottom w:val="none" w:sz="0" w:space="0" w:color="auto"/>
            <w:right w:val="none" w:sz="0" w:space="0" w:color="auto"/>
          </w:divBdr>
        </w:div>
        <w:div w:id="1412041181">
          <w:marLeft w:val="1714"/>
          <w:marRight w:val="0"/>
          <w:marTop w:val="96"/>
          <w:marBottom w:val="0"/>
          <w:divBdr>
            <w:top w:val="none" w:sz="0" w:space="0" w:color="auto"/>
            <w:left w:val="none" w:sz="0" w:space="0" w:color="auto"/>
            <w:bottom w:val="none" w:sz="0" w:space="0" w:color="auto"/>
            <w:right w:val="none" w:sz="0" w:space="0" w:color="auto"/>
          </w:divBdr>
        </w:div>
        <w:div w:id="11616184">
          <w:marLeft w:val="1714"/>
          <w:marRight w:val="0"/>
          <w:marTop w:val="96"/>
          <w:marBottom w:val="0"/>
          <w:divBdr>
            <w:top w:val="none" w:sz="0" w:space="0" w:color="auto"/>
            <w:left w:val="none" w:sz="0" w:space="0" w:color="auto"/>
            <w:bottom w:val="none" w:sz="0" w:space="0" w:color="auto"/>
            <w:right w:val="none" w:sz="0" w:space="0" w:color="auto"/>
          </w:divBdr>
        </w:div>
      </w:divsChild>
    </w:div>
    <w:div w:id="611130178">
      <w:bodyDiv w:val="1"/>
      <w:marLeft w:val="0"/>
      <w:marRight w:val="0"/>
      <w:marTop w:val="0"/>
      <w:marBottom w:val="0"/>
      <w:divBdr>
        <w:top w:val="none" w:sz="0" w:space="0" w:color="auto"/>
        <w:left w:val="none" w:sz="0" w:space="0" w:color="auto"/>
        <w:bottom w:val="none" w:sz="0" w:space="0" w:color="auto"/>
        <w:right w:val="none" w:sz="0" w:space="0" w:color="auto"/>
      </w:divBdr>
      <w:divsChild>
        <w:div w:id="1937320227">
          <w:marLeft w:val="547"/>
          <w:marRight w:val="0"/>
          <w:marTop w:val="72"/>
          <w:marBottom w:val="0"/>
          <w:divBdr>
            <w:top w:val="none" w:sz="0" w:space="0" w:color="auto"/>
            <w:left w:val="none" w:sz="0" w:space="0" w:color="auto"/>
            <w:bottom w:val="none" w:sz="0" w:space="0" w:color="auto"/>
            <w:right w:val="none" w:sz="0" w:space="0" w:color="auto"/>
          </w:divBdr>
        </w:div>
        <w:div w:id="1182888748">
          <w:marLeft w:val="1166"/>
          <w:marRight w:val="0"/>
          <w:marTop w:val="62"/>
          <w:marBottom w:val="0"/>
          <w:divBdr>
            <w:top w:val="none" w:sz="0" w:space="0" w:color="auto"/>
            <w:left w:val="none" w:sz="0" w:space="0" w:color="auto"/>
            <w:bottom w:val="none" w:sz="0" w:space="0" w:color="auto"/>
            <w:right w:val="none" w:sz="0" w:space="0" w:color="auto"/>
          </w:divBdr>
        </w:div>
        <w:div w:id="195776600">
          <w:marLeft w:val="1166"/>
          <w:marRight w:val="0"/>
          <w:marTop w:val="62"/>
          <w:marBottom w:val="0"/>
          <w:divBdr>
            <w:top w:val="none" w:sz="0" w:space="0" w:color="auto"/>
            <w:left w:val="none" w:sz="0" w:space="0" w:color="auto"/>
            <w:bottom w:val="none" w:sz="0" w:space="0" w:color="auto"/>
            <w:right w:val="none" w:sz="0" w:space="0" w:color="auto"/>
          </w:divBdr>
        </w:div>
        <w:div w:id="1670333012">
          <w:marLeft w:val="547"/>
          <w:marRight w:val="0"/>
          <w:marTop w:val="72"/>
          <w:marBottom w:val="0"/>
          <w:divBdr>
            <w:top w:val="none" w:sz="0" w:space="0" w:color="auto"/>
            <w:left w:val="none" w:sz="0" w:space="0" w:color="auto"/>
            <w:bottom w:val="none" w:sz="0" w:space="0" w:color="auto"/>
            <w:right w:val="none" w:sz="0" w:space="0" w:color="auto"/>
          </w:divBdr>
        </w:div>
        <w:div w:id="1038436985">
          <w:marLeft w:val="1166"/>
          <w:marRight w:val="0"/>
          <w:marTop w:val="62"/>
          <w:marBottom w:val="0"/>
          <w:divBdr>
            <w:top w:val="none" w:sz="0" w:space="0" w:color="auto"/>
            <w:left w:val="none" w:sz="0" w:space="0" w:color="auto"/>
            <w:bottom w:val="none" w:sz="0" w:space="0" w:color="auto"/>
            <w:right w:val="none" w:sz="0" w:space="0" w:color="auto"/>
          </w:divBdr>
        </w:div>
        <w:div w:id="824584583">
          <w:marLeft w:val="1166"/>
          <w:marRight w:val="0"/>
          <w:marTop w:val="62"/>
          <w:marBottom w:val="0"/>
          <w:divBdr>
            <w:top w:val="none" w:sz="0" w:space="0" w:color="auto"/>
            <w:left w:val="none" w:sz="0" w:space="0" w:color="auto"/>
            <w:bottom w:val="none" w:sz="0" w:space="0" w:color="auto"/>
            <w:right w:val="none" w:sz="0" w:space="0" w:color="auto"/>
          </w:divBdr>
        </w:div>
        <w:div w:id="837307465">
          <w:marLeft w:val="1166"/>
          <w:marRight w:val="0"/>
          <w:marTop w:val="62"/>
          <w:marBottom w:val="0"/>
          <w:divBdr>
            <w:top w:val="none" w:sz="0" w:space="0" w:color="auto"/>
            <w:left w:val="none" w:sz="0" w:space="0" w:color="auto"/>
            <w:bottom w:val="none" w:sz="0" w:space="0" w:color="auto"/>
            <w:right w:val="none" w:sz="0" w:space="0" w:color="auto"/>
          </w:divBdr>
        </w:div>
        <w:div w:id="561715643">
          <w:marLeft w:val="547"/>
          <w:marRight w:val="0"/>
          <w:marTop w:val="72"/>
          <w:marBottom w:val="0"/>
          <w:divBdr>
            <w:top w:val="none" w:sz="0" w:space="0" w:color="auto"/>
            <w:left w:val="none" w:sz="0" w:space="0" w:color="auto"/>
            <w:bottom w:val="none" w:sz="0" w:space="0" w:color="auto"/>
            <w:right w:val="none" w:sz="0" w:space="0" w:color="auto"/>
          </w:divBdr>
        </w:div>
        <w:div w:id="558133313">
          <w:marLeft w:val="1166"/>
          <w:marRight w:val="0"/>
          <w:marTop w:val="62"/>
          <w:marBottom w:val="0"/>
          <w:divBdr>
            <w:top w:val="none" w:sz="0" w:space="0" w:color="auto"/>
            <w:left w:val="none" w:sz="0" w:space="0" w:color="auto"/>
            <w:bottom w:val="none" w:sz="0" w:space="0" w:color="auto"/>
            <w:right w:val="none" w:sz="0" w:space="0" w:color="auto"/>
          </w:divBdr>
        </w:div>
        <w:div w:id="235363958">
          <w:marLeft w:val="1166"/>
          <w:marRight w:val="0"/>
          <w:marTop w:val="62"/>
          <w:marBottom w:val="0"/>
          <w:divBdr>
            <w:top w:val="none" w:sz="0" w:space="0" w:color="auto"/>
            <w:left w:val="none" w:sz="0" w:space="0" w:color="auto"/>
            <w:bottom w:val="none" w:sz="0" w:space="0" w:color="auto"/>
            <w:right w:val="none" w:sz="0" w:space="0" w:color="auto"/>
          </w:divBdr>
        </w:div>
        <w:div w:id="191960711">
          <w:marLeft w:val="547"/>
          <w:marRight w:val="0"/>
          <w:marTop w:val="72"/>
          <w:marBottom w:val="0"/>
          <w:divBdr>
            <w:top w:val="none" w:sz="0" w:space="0" w:color="auto"/>
            <w:left w:val="none" w:sz="0" w:space="0" w:color="auto"/>
            <w:bottom w:val="none" w:sz="0" w:space="0" w:color="auto"/>
            <w:right w:val="none" w:sz="0" w:space="0" w:color="auto"/>
          </w:divBdr>
        </w:div>
        <w:div w:id="1263340253">
          <w:marLeft w:val="1166"/>
          <w:marRight w:val="0"/>
          <w:marTop w:val="62"/>
          <w:marBottom w:val="0"/>
          <w:divBdr>
            <w:top w:val="none" w:sz="0" w:space="0" w:color="auto"/>
            <w:left w:val="none" w:sz="0" w:space="0" w:color="auto"/>
            <w:bottom w:val="none" w:sz="0" w:space="0" w:color="auto"/>
            <w:right w:val="none" w:sz="0" w:space="0" w:color="auto"/>
          </w:divBdr>
        </w:div>
        <w:div w:id="1503932033">
          <w:marLeft w:val="547"/>
          <w:marRight w:val="0"/>
          <w:marTop w:val="72"/>
          <w:marBottom w:val="0"/>
          <w:divBdr>
            <w:top w:val="none" w:sz="0" w:space="0" w:color="auto"/>
            <w:left w:val="none" w:sz="0" w:space="0" w:color="auto"/>
            <w:bottom w:val="none" w:sz="0" w:space="0" w:color="auto"/>
            <w:right w:val="none" w:sz="0" w:space="0" w:color="auto"/>
          </w:divBdr>
        </w:div>
        <w:div w:id="244076040">
          <w:marLeft w:val="1166"/>
          <w:marRight w:val="0"/>
          <w:marTop w:val="62"/>
          <w:marBottom w:val="0"/>
          <w:divBdr>
            <w:top w:val="none" w:sz="0" w:space="0" w:color="auto"/>
            <w:left w:val="none" w:sz="0" w:space="0" w:color="auto"/>
            <w:bottom w:val="none" w:sz="0" w:space="0" w:color="auto"/>
            <w:right w:val="none" w:sz="0" w:space="0" w:color="auto"/>
          </w:divBdr>
        </w:div>
        <w:div w:id="832796895">
          <w:marLeft w:val="547"/>
          <w:marRight w:val="0"/>
          <w:marTop w:val="72"/>
          <w:marBottom w:val="0"/>
          <w:divBdr>
            <w:top w:val="none" w:sz="0" w:space="0" w:color="auto"/>
            <w:left w:val="none" w:sz="0" w:space="0" w:color="auto"/>
            <w:bottom w:val="none" w:sz="0" w:space="0" w:color="auto"/>
            <w:right w:val="none" w:sz="0" w:space="0" w:color="auto"/>
          </w:divBdr>
        </w:div>
        <w:div w:id="955023126">
          <w:marLeft w:val="1166"/>
          <w:marRight w:val="0"/>
          <w:marTop w:val="62"/>
          <w:marBottom w:val="0"/>
          <w:divBdr>
            <w:top w:val="none" w:sz="0" w:space="0" w:color="auto"/>
            <w:left w:val="none" w:sz="0" w:space="0" w:color="auto"/>
            <w:bottom w:val="none" w:sz="0" w:space="0" w:color="auto"/>
            <w:right w:val="none" w:sz="0" w:space="0" w:color="auto"/>
          </w:divBdr>
        </w:div>
        <w:div w:id="465123860">
          <w:marLeft w:val="547"/>
          <w:marRight w:val="0"/>
          <w:marTop w:val="72"/>
          <w:marBottom w:val="0"/>
          <w:divBdr>
            <w:top w:val="none" w:sz="0" w:space="0" w:color="auto"/>
            <w:left w:val="none" w:sz="0" w:space="0" w:color="auto"/>
            <w:bottom w:val="none" w:sz="0" w:space="0" w:color="auto"/>
            <w:right w:val="none" w:sz="0" w:space="0" w:color="auto"/>
          </w:divBdr>
        </w:div>
        <w:div w:id="973144752">
          <w:marLeft w:val="1166"/>
          <w:marRight w:val="0"/>
          <w:marTop w:val="62"/>
          <w:marBottom w:val="0"/>
          <w:divBdr>
            <w:top w:val="none" w:sz="0" w:space="0" w:color="auto"/>
            <w:left w:val="none" w:sz="0" w:space="0" w:color="auto"/>
            <w:bottom w:val="none" w:sz="0" w:space="0" w:color="auto"/>
            <w:right w:val="none" w:sz="0" w:space="0" w:color="auto"/>
          </w:divBdr>
        </w:div>
        <w:div w:id="711029636">
          <w:marLeft w:val="547"/>
          <w:marRight w:val="0"/>
          <w:marTop w:val="72"/>
          <w:marBottom w:val="0"/>
          <w:divBdr>
            <w:top w:val="none" w:sz="0" w:space="0" w:color="auto"/>
            <w:left w:val="none" w:sz="0" w:space="0" w:color="auto"/>
            <w:bottom w:val="none" w:sz="0" w:space="0" w:color="auto"/>
            <w:right w:val="none" w:sz="0" w:space="0" w:color="auto"/>
          </w:divBdr>
        </w:div>
        <w:div w:id="1152602940">
          <w:marLeft w:val="1166"/>
          <w:marRight w:val="0"/>
          <w:marTop w:val="62"/>
          <w:marBottom w:val="0"/>
          <w:divBdr>
            <w:top w:val="none" w:sz="0" w:space="0" w:color="auto"/>
            <w:left w:val="none" w:sz="0" w:space="0" w:color="auto"/>
            <w:bottom w:val="none" w:sz="0" w:space="0" w:color="auto"/>
            <w:right w:val="none" w:sz="0" w:space="0" w:color="auto"/>
          </w:divBdr>
        </w:div>
        <w:div w:id="1199586943">
          <w:marLeft w:val="1166"/>
          <w:marRight w:val="0"/>
          <w:marTop w:val="62"/>
          <w:marBottom w:val="0"/>
          <w:divBdr>
            <w:top w:val="none" w:sz="0" w:space="0" w:color="auto"/>
            <w:left w:val="none" w:sz="0" w:space="0" w:color="auto"/>
            <w:bottom w:val="none" w:sz="0" w:space="0" w:color="auto"/>
            <w:right w:val="none" w:sz="0" w:space="0" w:color="auto"/>
          </w:divBdr>
        </w:div>
      </w:divsChild>
    </w:div>
    <w:div w:id="666327946">
      <w:bodyDiv w:val="1"/>
      <w:marLeft w:val="0"/>
      <w:marRight w:val="0"/>
      <w:marTop w:val="0"/>
      <w:marBottom w:val="0"/>
      <w:divBdr>
        <w:top w:val="none" w:sz="0" w:space="0" w:color="auto"/>
        <w:left w:val="none" w:sz="0" w:space="0" w:color="auto"/>
        <w:bottom w:val="none" w:sz="0" w:space="0" w:color="auto"/>
        <w:right w:val="none" w:sz="0" w:space="0" w:color="auto"/>
      </w:divBdr>
      <w:divsChild>
        <w:div w:id="663322374">
          <w:marLeft w:val="1166"/>
          <w:marRight w:val="0"/>
          <w:marTop w:val="106"/>
          <w:marBottom w:val="0"/>
          <w:divBdr>
            <w:top w:val="none" w:sz="0" w:space="0" w:color="auto"/>
            <w:left w:val="none" w:sz="0" w:space="0" w:color="auto"/>
            <w:bottom w:val="none" w:sz="0" w:space="0" w:color="auto"/>
            <w:right w:val="none" w:sz="0" w:space="0" w:color="auto"/>
          </w:divBdr>
        </w:div>
      </w:divsChild>
    </w:div>
    <w:div w:id="689260776">
      <w:bodyDiv w:val="1"/>
      <w:marLeft w:val="0"/>
      <w:marRight w:val="0"/>
      <w:marTop w:val="0"/>
      <w:marBottom w:val="0"/>
      <w:divBdr>
        <w:top w:val="none" w:sz="0" w:space="0" w:color="auto"/>
        <w:left w:val="none" w:sz="0" w:space="0" w:color="auto"/>
        <w:bottom w:val="none" w:sz="0" w:space="0" w:color="auto"/>
        <w:right w:val="none" w:sz="0" w:space="0" w:color="auto"/>
      </w:divBdr>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847259471">
      <w:bodyDiv w:val="1"/>
      <w:marLeft w:val="0"/>
      <w:marRight w:val="0"/>
      <w:marTop w:val="0"/>
      <w:marBottom w:val="0"/>
      <w:divBdr>
        <w:top w:val="none" w:sz="0" w:space="0" w:color="auto"/>
        <w:left w:val="none" w:sz="0" w:space="0" w:color="auto"/>
        <w:bottom w:val="none" w:sz="0" w:space="0" w:color="auto"/>
        <w:right w:val="none" w:sz="0" w:space="0" w:color="auto"/>
      </w:divBdr>
      <w:divsChild>
        <w:div w:id="247353955">
          <w:marLeft w:val="1166"/>
          <w:marRight w:val="0"/>
          <w:marTop w:val="96"/>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67257811">
      <w:bodyDiv w:val="1"/>
      <w:marLeft w:val="0"/>
      <w:marRight w:val="0"/>
      <w:marTop w:val="0"/>
      <w:marBottom w:val="0"/>
      <w:divBdr>
        <w:top w:val="none" w:sz="0" w:space="0" w:color="auto"/>
        <w:left w:val="none" w:sz="0" w:space="0" w:color="auto"/>
        <w:bottom w:val="none" w:sz="0" w:space="0" w:color="auto"/>
        <w:right w:val="none" w:sz="0" w:space="0" w:color="auto"/>
      </w:divBdr>
      <w:divsChild>
        <w:div w:id="373702830">
          <w:marLeft w:val="547"/>
          <w:marRight w:val="0"/>
          <w:marTop w:val="72"/>
          <w:marBottom w:val="0"/>
          <w:divBdr>
            <w:top w:val="none" w:sz="0" w:space="0" w:color="auto"/>
            <w:left w:val="none" w:sz="0" w:space="0" w:color="auto"/>
            <w:bottom w:val="none" w:sz="0" w:space="0" w:color="auto"/>
            <w:right w:val="none" w:sz="0" w:space="0" w:color="auto"/>
          </w:divBdr>
        </w:div>
        <w:div w:id="1526364391">
          <w:marLeft w:val="1166"/>
          <w:marRight w:val="0"/>
          <w:marTop w:val="62"/>
          <w:marBottom w:val="0"/>
          <w:divBdr>
            <w:top w:val="none" w:sz="0" w:space="0" w:color="auto"/>
            <w:left w:val="none" w:sz="0" w:space="0" w:color="auto"/>
            <w:bottom w:val="none" w:sz="0" w:space="0" w:color="auto"/>
            <w:right w:val="none" w:sz="0" w:space="0" w:color="auto"/>
          </w:divBdr>
        </w:div>
        <w:div w:id="426774280">
          <w:marLeft w:val="1166"/>
          <w:marRight w:val="0"/>
          <w:marTop w:val="62"/>
          <w:marBottom w:val="0"/>
          <w:divBdr>
            <w:top w:val="none" w:sz="0" w:space="0" w:color="auto"/>
            <w:left w:val="none" w:sz="0" w:space="0" w:color="auto"/>
            <w:bottom w:val="none" w:sz="0" w:space="0" w:color="auto"/>
            <w:right w:val="none" w:sz="0" w:space="0" w:color="auto"/>
          </w:divBdr>
        </w:div>
        <w:div w:id="563687824">
          <w:marLeft w:val="1714"/>
          <w:marRight w:val="0"/>
          <w:marTop w:val="53"/>
          <w:marBottom w:val="0"/>
          <w:divBdr>
            <w:top w:val="none" w:sz="0" w:space="0" w:color="auto"/>
            <w:left w:val="none" w:sz="0" w:space="0" w:color="auto"/>
            <w:bottom w:val="none" w:sz="0" w:space="0" w:color="auto"/>
            <w:right w:val="none" w:sz="0" w:space="0" w:color="auto"/>
          </w:divBdr>
        </w:div>
        <w:div w:id="1973558842">
          <w:marLeft w:val="1166"/>
          <w:marRight w:val="0"/>
          <w:marTop w:val="62"/>
          <w:marBottom w:val="0"/>
          <w:divBdr>
            <w:top w:val="none" w:sz="0" w:space="0" w:color="auto"/>
            <w:left w:val="none" w:sz="0" w:space="0" w:color="auto"/>
            <w:bottom w:val="none" w:sz="0" w:space="0" w:color="auto"/>
            <w:right w:val="none" w:sz="0" w:space="0" w:color="auto"/>
          </w:divBdr>
        </w:div>
      </w:divsChild>
    </w:div>
    <w:div w:id="947158185">
      <w:bodyDiv w:val="1"/>
      <w:marLeft w:val="0"/>
      <w:marRight w:val="0"/>
      <w:marTop w:val="0"/>
      <w:marBottom w:val="0"/>
      <w:divBdr>
        <w:top w:val="none" w:sz="0" w:space="0" w:color="auto"/>
        <w:left w:val="none" w:sz="0" w:space="0" w:color="auto"/>
        <w:bottom w:val="none" w:sz="0" w:space="0" w:color="auto"/>
        <w:right w:val="none" w:sz="0" w:space="0" w:color="auto"/>
      </w:divBdr>
      <w:divsChild>
        <w:div w:id="112751161">
          <w:marLeft w:val="547"/>
          <w:marRight w:val="0"/>
          <w:marTop w:val="86"/>
          <w:marBottom w:val="0"/>
          <w:divBdr>
            <w:top w:val="none" w:sz="0" w:space="0" w:color="auto"/>
            <w:left w:val="none" w:sz="0" w:space="0" w:color="auto"/>
            <w:bottom w:val="none" w:sz="0" w:space="0" w:color="auto"/>
            <w:right w:val="none" w:sz="0" w:space="0" w:color="auto"/>
          </w:divBdr>
        </w:div>
        <w:div w:id="650716744">
          <w:marLeft w:val="1166"/>
          <w:marRight w:val="0"/>
          <w:marTop w:val="72"/>
          <w:marBottom w:val="0"/>
          <w:divBdr>
            <w:top w:val="none" w:sz="0" w:space="0" w:color="auto"/>
            <w:left w:val="none" w:sz="0" w:space="0" w:color="auto"/>
            <w:bottom w:val="none" w:sz="0" w:space="0" w:color="auto"/>
            <w:right w:val="none" w:sz="0" w:space="0" w:color="auto"/>
          </w:divBdr>
        </w:div>
      </w:divsChild>
    </w:div>
    <w:div w:id="965966424">
      <w:bodyDiv w:val="1"/>
      <w:marLeft w:val="0"/>
      <w:marRight w:val="0"/>
      <w:marTop w:val="0"/>
      <w:marBottom w:val="0"/>
      <w:divBdr>
        <w:top w:val="none" w:sz="0" w:space="0" w:color="auto"/>
        <w:left w:val="none" w:sz="0" w:space="0" w:color="auto"/>
        <w:bottom w:val="none" w:sz="0" w:space="0" w:color="auto"/>
        <w:right w:val="none" w:sz="0" w:space="0" w:color="auto"/>
      </w:divBdr>
      <w:divsChild>
        <w:div w:id="94831754">
          <w:marLeft w:val="1166"/>
          <w:marRight w:val="0"/>
          <w:marTop w:val="86"/>
          <w:marBottom w:val="0"/>
          <w:divBdr>
            <w:top w:val="none" w:sz="0" w:space="0" w:color="auto"/>
            <w:left w:val="none" w:sz="0" w:space="0" w:color="auto"/>
            <w:bottom w:val="none" w:sz="0" w:space="0" w:color="auto"/>
            <w:right w:val="none" w:sz="0" w:space="0" w:color="auto"/>
          </w:divBdr>
        </w:div>
      </w:divsChild>
    </w:div>
    <w:div w:id="1038045696">
      <w:bodyDiv w:val="1"/>
      <w:marLeft w:val="0"/>
      <w:marRight w:val="0"/>
      <w:marTop w:val="0"/>
      <w:marBottom w:val="0"/>
      <w:divBdr>
        <w:top w:val="none" w:sz="0" w:space="0" w:color="auto"/>
        <w:left w:val="none" w:sz="0" w:space="0" w:color="auto"/>
        <w:bottom w:val="none" w:sz="0" w:space="0" w:color="auto"/>
        <w:right w:val="none" w:sz="0" w:space="0" w:color="auto"/>
      </w:divBdr>
      <w:divsChild>
        <w:div w:id="1417360720">
          <w:marLeft w:val="547"/>
          <w:marRight w:val="0"/>
          <w:marTop w:val="120"/>
          <w:marBottom w:val="0"/>
          <w:divBdr>
            <w:top w:val="none" w:sz="0" w:space="0" w:color="auto"/>
            <w:left w:val="none" w:sz="0" w:space="0" w:color="auto"/>
            <w:bottom w:val="none" w:sz="0" w:space="0" w:color="auto"/>
            <w:right w:val="none" w:sz="0" w:space="0" w:color="auto"/>
          </w:divBdr>
        </w:div>
        <w:div w:id="1725788401">
          <w:marLeft w:val="1166"/>
          <w:marRight w:val="0"/>
          <w:marTop w:val="106"/>
          <w:marBottom w:val="0"/>
          <w:divBdr>
            <w:top w:val="none" w:sz="0" w:space="0" w:color="auto"/>
            <w:left w:val="none" w:sz="0" w:space="0" w:color="auto"/>
            <w:bottom w:val="none" w:sz="0" w:space="0" w:color="auto"/>
            <w:right w:val="none" w:sz="0" w:space="0" w:color="auto"/>
          </w:divBdr>
        </w:div>
        <w:div w:id="1907718100">
          <w:marLeft w:val="1166"/>
          <w:marRight w:val="0"/>
          <w:marTop w:val="106"/>
          <w:marBottom w:val="0"/>
          <w:divBdr>
            <w:top w:val="none" w:sz="0" w:space="0" w:color="auto"/>
            <w:left w:val="none" w:sz="0" w:space="0" w:color="auto"/>
            <w:bottom w:val="none" w:sz="0" w:space="0" w:color="auto"/>
            <w:right w:val="none" w:sz="0" w:space="0" w:color="auto"/>
          </w:divBdr>
        </w:div>
      </w:divsChild>
    </w:div>
    <w:div w:id="1083844566">
      <w:bodyDiv w:val="1"/>
      <w:marLeft w:val="0"/>
      <w:marRight w:val="0"/>
      <w:marTop w:val="0"/>
      <w:marBottom w:val="0"/>
      <w:divBdr>
        <w:top w:val="none" w:sz="0" w:space="0" w:color="auto"/>
        <w:left w:val="none" w:sz="0" w:space="0" w:color="auto"/>
        <w:bottom w:val="none" w:sz="0" w:space="0" w:color="auto"/>
        <w:right w:val="none" w:sz="0" w:space="0" w:color="auto"/>
      </w:divBdr>
      <w:divsChild>
        <w:div w:id="1038746055">
          <w:marLeft w:val="2246"/>
          <w:marRight w:val="0"/>
          <w:marTop w:val="77"/>
          <w:marBottom w:val="0"/>
          <w:divBdr>
            <w:top w:val="none" w:sz="0" w:space="0" w:color="auto"/>
            <w:left w:val="none" w:sz="0" w:space="0" w:color="auto"/>
            <w:bottom w:val="none" w:sz="0" w:space="0" w:color="auto"/>
            <w:right w:val="none" w:sz="0" w:space="0" w:color="auto"/>
          </w:divBdr>
        </w:div>
      </w:divsChild>
    </w:div>
    <w:div w:id="1102798326">
      <w:bodyDiv w:val="1"/>
      <w:marLeft w:val="0"/>
      <w:marRight w:val="0"/>
      <w:marTop w:val="0"/>
      <w:marBottom w:val="0"/>
      <w:divBdr>
        <w:top w:val="none" w:sz="0" w:space="0" w:color="auto"/>
        <w:left w:val="none" w:sz="0" w:space="0" w:color="auto"/>
        <w:bottom w:val="none" w:sz="0" w:space="0" w:color="auto"/>
        <w:right w:val="none" w:sz="0" w:space="0" w:color="auto"/>
      </w:divBdr>
      <w:divsChild>
        <w:div w:id="375273216">
          <w:marLeft w:val="547"/>
          <w:marRight w:val="0"/>
          <w:marTop w:val="86"/>
          <w:marBottom w:val="0"/>
          <w:divBdr>
            <w:top w:val="none" w:sz="0" w:space="0" w:color="auto"/>
            <w:left w:val="none" w:sz="0" w:space="0" w:color="auto"/>
            <w:bottom w:val="none" w:sz="0" w:space="0" w:color="auto"/>
            <w:right w:val="none" w:sz="0" w:space="0" w:color="auto"/>
          </w:divBdr>
        </w:div>
        <w:div w:id="9912654">
          <w:marLeft w:val="1166"/>
          <w:marRight w:val="0"/>
          <w:marTop w:val="72"/>
          <w:marBottom w:val="0"/>
          <w:divBdr>
            <w:top w:val="none" w:sz="0" w:space="0" w:color="auto"/>
            <w:left w:val="none" w:sz="0" w:space="0" w:color="auto"/>
            <w:bottom w:val="none" w:sz="0" w:space="0" w:color="auto"/>
            <w:right w:val="none" w:sz="0" w:space="0" w:color="auto"/>
          </w:divBdr>
        </w:div>
        <w:div w:id="2065447026">
          <w:marLeft w:val="547"/>
          <w:marRight w:val="0"/>
          <w:marTop w:val="86"/>
          <w:marBottom w:val="0"/>
          <w:divBdr>
            <w:top w:val="none" w:sz="0" w:space="0" w:color="auto"/>
            <w:left w:val="none" w:sz="0" w:space="0" w:color="auto"/>
            <w:bottom w:val="none" w:sz="0" w:space="0" w:color="auto"/>
            <w:right w:val="none" w:sz="0" w:space="0" w:color="auto"/>
          </w:divBdr>
        </w:div>
        <w:div w:id="1969358638">
          <w:marLeft w:val="1166"/>
          <w:marRight w:val="0"/>
          <w:marTop w:val="72"/>
          <w:marBottom w:val="0"/>
          <w:divBdr>
            <w:top w:val="none" w:sz="0" w:space="0" w:color="auto"/>
            <w:left w:val="none" w:sz="0" w:space="0" w:color="auto"/>
            <w:bottom w:val="none" w:sz="0" w:space="0" w:color="auto"/>
            <w:right w:val="none" w:sz="0" w:space="0" w:color="auto"/>
          </w:divBdr>
        </w:div>
        <w:div w:id="2116751488">
          <w:marLeft w:val="547"/>
          <w:marRight w:val="0"/>
          <w:marTop w:val="86"/>
          <w:marBottom w:val="0"/>
          <w:divBdr>
            <w:top w:val="none" w:sz="0" w:space="0" w:color="auto"/>
            <w:left w:val="none" w:sz="0" w:space="0" w:color="auto"/>
            <w:bottom w:val="none" w:sz="0" w:space="0" w:color="auto"/>
            <w:right w:val="none" w:sz="0" w:space="0" w:color="auto"/>
          </w:divBdr>
        </w:div>
        <w:div w:id="68382141">
          <w:marLeft w:val="1166"/>
          <w:marRight w:val="0"/>
          <w:marTop w:val="72"/>
          <w:marBottom w:val="0"/>
          <w:divBdr>
            <w:top w:val="none" w:sz="0" w:space="0" w:color="auto"/>
            <w:left w:val="none" w:sz="0" w:space="0" w:color="auto"/>
            <w:bottom w:val="none" w:sz="0" w:space="0" w:color="auto"/>
            <w:right w:val="none" w:sz="0" w:space="0" w:color="auto"/>
          </w:divBdr>
        </w:div>
        <w:div w:id="353774147">
          <w:marLeft w:val="547"/>
          <w:marRight w:val="0"/>
          <w:marTop w:val="86"/>
          <w:marBottom w:val="0"/>
          <w:divBdr>
            <w:top w:val="none" w:sz="0" w:space="0" w:color="auto"/>
            <w:left w:val="none" w:sz="0" w:space="0" w:color="auto"/>
            <w:bottom w:val="none" w:sz="0" w:space="0" w:color="auto"/>
            <w:right w:val="none" w:sz="0" w:space="0" w:color="auto"/>
          </w:divBdr>
        </w:div>
        <w:div w:id="1516307826">
          <w:marLeft w:val="1166"/>
          <w:marRight w:val="0"/>
          <w:marTop w:val="72"/>
          <w:marBottom w:val="0"/>
          <w:divBdr>
            <w:top w:val="none" w:sz="0" w:space="0" w:color="auto"/>
            <w:left w:val="none" w:sz="0" w:space="0" w:color="auto"/>
            <w:bottom w:val="none" w:sz="0" w:space="0" w:color="auto"/>
            <w:right w:val="none" w:sz="0" w:space="0" w:color="auto"/>
          </w:divBdr>
        </w:div>
        <w:div w:id="1629316219">
          <w:marLeft w:val="1166"/>
          <w:marRight w:val="0"/>
          <w:marTop w:val="72"/>
          <w:marBottom w:val="0"/>
          <w:divBdr>
            <w:top w:val="none" w:sz="0" w:space="0" w:color="auto"/>
            <w:left w:val="none" w:sz="0" w:space="0" w:color="auto"/>
            <w:bottom w:val="none" w:sz="0" w:space="0" w:color="auto"/>
            <w:right w:val="none" w:sz="0" w:space="0" w:color="auto"/>
          </w:divBdr>
        </w:div>
        <w:div w:id="1634553399">
          <w:marLeft w:val="1166"/>
          <w:marRight w:val="0"/>
          <w:marTop w:val="72"/>
          <w:marBottom w:val="0"/>
          <w:divBdr>
            <w:top w:val="none" w:sz="0" w:space="0" w:color="auto"/>
            <w:left w:val="none" w:sz="0" w:space="0" w:color="auto"/>
            <w:bottom w:val="none" w:sz="0" w:space="0" w:color="auto"/>
            <w:right w:val="none" w:sz="0" w:space="0" w:color="auto"/>
          </w:divBdr>
        </w:div>
        <w:div w:id="761416824">
          <w:marLeft w:val="1166"/>
          <w:marRight w:val="0"/>
          <w:marTop w:val="72"/>
          <w:marBottom w:val="0"/>
          <w:divBdr>
            <w:top w:val="none" w:sz="0" w:space="0" w:color="auto"/>
            <w:left w:val="none" w:sz="0" w:space="0" w:color="auto"/>
            <w:bottom w:val="none" w:sz="0" w:space="0" w:color="auto"/>
            <w:right w:val="none" w:sz="0" w:space="0" w:color="auto"/>
          </w:divBdr>
        </w:div>
        <w:div w:id="702633910">
          <w:marLeft w:val="1166"/>
          <w:marRight w:val="0"/>
          <w:marTop w:val="72"/>
          <w:marBottom w:val="0"/>
          <w:divBdr>
            <w:top w:val="none" w:sz="0" w:space="0" w:color="auto"/>
            <w:left w:val="none" w:sz="0" w:space="0" w:color="auto"/>
            <w:bottom w:val="none" w:sz="0" w:space="0" w:color="auto"/>
            <w:right w:val="none" w:sz="0" w:space="0" w:color="auto"/>
          </w:divBdr>
        </w:div>
        <w:div w:id="1880513781">
          <w:marLeft w:val="547"/>
          <w:marRight w:val="0"/>
          <w:marTop w:val="86"/>
          <w:marBottom w:val="0"/>
          <w:divBdr>
            <w:top w:val="none" w:sz="0" w:space="0" w:color="auto"/>
            <w:left w:val="none" w:sz="0" w:space="0" w:color="auto"/>
            <w:bottom w:val="none" w:sz="0" w:space="0" w:color="auto"/>
            <w:right w:val="none" w:sz="0" w:space="0" w:color="auto"/>
          </w:divBdr>
        </w:div>
      </w:divsChild>
    </w:div>
    <w:div w:id="1109272639">
      <w:bodyDiv w:val="1"/>
      <w:marLeft w:val="0"/>
      <w:marRight w:val="0"/>
      <w:marTop w:val="0"/>
      <w:marBottom w:val="0"/>
      <w:divBdr>
        <w:top w:val="none" w:sz="0" w:space="0" w:color="auto"/>
        <w:left w:val="none" w:sz="0" w:space="0" w:color="auto"/>
        <w:bottom w:val="none" w:sz="0" w:space="0" w:color="auto"/>
        <w:right w:val="none" w:sz="0" w:space="0" w:color="auto"/>
      </w:divBdr>
      <w:divsChild>
        <w:div w:id="6373064">
          <w:marLeft w:val="547"/>
          <w:marRight w:val="0"/>
          <w:marTop w:val="106"/>
          <w:marBottom w:val="0"/>
          <w:divBdr>
            <w:top w:val="none" w:sz="0" w:space="0" w:color="auto"/>
            <w:left w:val="none" w:sz="0" w:space="0" w:color="auto"/>
            <w:bottom w:val="none" w:sz="0" w:space="0" w:color="auto"/>
            <w:right w:val="none" w:sz="0" w:space="0" w:color="auto"/>
          </w:divBdr>
        </w:div>
        <w:div w:id="109935001">
          <w:marLeft w:val="1166"/>
          <w:marRight w:val="0"/>
          <w:marTop w:val="96"/>
          <w:marBottom w:val="0"/>
          <w:divBdr>
            <w:top w:val="none" w:sz="0" w:space="0" w:color="auto"/>
            <w:left w:val="none" w:sz="0" w:space="0" w:color="auto"/>
            <w:bottom w:val="none" w:sz="0" w:space="0" w:color="auto"/>
            <w:right w:val="none" w:sz="0" w:space="0" w:color="auto"/>
          </w:divBdr>
        </w:div>
        <w:div w:id="1345012614">
          <w:marLeft w:val="1714"/>
          <w:marRight w:val="0"/>
          <w:marTop w:val="82"/>
          <w:marBottom w:val="0"/>
          <w:divBdr>
            <w:top w:val="none" w:sz="0" w:space="0" w:color="auto"/>
            <w:left w:val="none" w:sz="0" w:space="0" w:color="auto"/>
            <w:bottom w:val="none" w:sz="0" w:space="0" w:color="auto"/>
            <w:right w:val="none" w:sz="0" w:space="0" w:color="auto"/>
          </w:divBdr>
        </w:div>
        <w:div w:id="1429698500">
          <w:marLeft w:val="1714"/>
          <w:marRight w:val="0"/>
          <w:marTop w:val="82"/>
          <w:marBottom w:val="0"/>
          <w:divBdr>
            <w:top w:val="none" w:sz="0" w:space="0" w:color="auto"/>
            <w:left w:val="none" w:sz="0" w:space="0" w:color="auto"/>
            <w:bottom w:val="none" w:sz="0" w:space="0" w:color="auto"/>
            <w:right w:val="none" w:sz="0" w:space="0" w:color="auto"/>
          </w:divBdr>
        </w:div>
        <w:div w:id="2095782072">
          <w:marLeft w:val="1166"/>
          <w:marRight w:val="0"/>
          <w:marTop w:val="96"/>
          <w:marBottom w:val="0"/>
          <w:divBdr>
            <w:top w:val="none" w:sz="0" w:space="0" w:color="auto"/>
            <w:left w:val="none" w:sz="0" w:space="0" w:color="auto"/>
            <w:bottom w:val="none" w:sz="0" w:space="0" w:color="auto"/>
            <w:right w:val="none" w:sz="0" w:space="0" w:color="auto"/>
          </w:divBdr>
        </w:div>
        <w:div w:id="2114519763">
          <w:marLeft w:val="1714"/>
          <w:marRight w:val="0"/>
          <w:marTop w:val="82"/>
          <w:marBottom w:val="0"/>
          <w:divBdr>
            <w:top w:val="none" w:sz="0" w:space="0" w:color="auto"/>
            <w:left w:val="none" w:sz="0" w:space="0" w:color="auto"/>
            <w:bottom w:val="none" w:sz="0" w:space="0" w:color="auto"/>
            <w:right w:val="none" w:sz="0" w:space="0" w:color="auto"/>
          </w:divBdr>
        </w:div>
      </w:divsChild>
    </w:div>
    <w:div w:id="1128158861">
      <w:bodyDiv w:val="1"/>
      <w:marLeft w:val="0"/>
      <w:marRight w:val="0"/>
      <w:marTop w:val="0"/>
      <w:marBottom w:val="0"/>
      <w:divBdr>
        <w:top w:val="none" w:sz="0" w:space="0" w:color="auto"/>
        <w:left w:val="none" w:sz="0" w:space="0" w:color="auto"/>
        <w:bottom w:val="none" w:sz="0" w:space="0" w:color="auto"/>
        <w:right w:val="none" w:sz="0" w:space="0" w:color="auto"/>
      </w:divBdr>
      <w:divsChild>
        <w:div w:id="267541702">
          <w:marLeft w:val="1166"/>
          <w:marRight w:val="0"/>
          <w:marTop w:val="72"/>
          <w:marBottom w:val="0"/>
          <w:divBdr>
            <w:top w:val="none" w:sz="0" w:space="0" w:color="auto"/>
            <w:left w:val="none" w:sz="0" w:space="0" w:color="auto"/>
            <w:bottom w:val="none" w:sz="0" w:space="0" w:color="auto"/>
            <w:right w:val="none" w:sz="0" w:space="0" w:color="auto"/>
          </w:divBdr>
        </w:div>
        <w:div w:id="721952413">
          <w:marLeft w:val="547"/>
          <w:marRight w:val="0"/>
          <w:marTop w:val="86"/>
          <w:marBottom w:val="0"/>
          <w:divBdr>
            <w:top w:val="none" w:sz="0" w:space="0" w:color="auto"/>
            <w:left w:val="none" w:sz="0" w:space="0" w:color="auto"/>
            <w:bottom w:val="none" w:sz="0" w:space="0" w:color="auto"/>
            <w:right w:val="none" w:sz="0" w:space="0" w:color="auto"/>
          </w:divBdr>
        </w:div>
        <w:div w:id="1259947222">
          <w:marLeft w:val="1166"/>
          <w:marRight w:val="0"/>
          <w:marTop w:val="72"/>
          <w:marBottom w:val="0"/>
          <w:divBdr>
            <w:top w:val="none" w:sz="0" w:space="0" w:color="auto"/>
            <w:left w:val="none" w:sz="0" w:space="0" w:color="auto"/>
            <w:bottom w:val="none" w:sz="0" w:space="0" w:color="auto"/>
            <w:right w:val="none" w:sz="0" w:space="0" w:color="auto"/>
          </w:divBdr>
        </w:div>
        <w:div w:id="1549101465">
          <w:marLeft w:val="547"/>
          <w:marRight w:val="0"/>
          <w:marTop w:val="86"/>
          <w:marBottom w:val="0"/>
          <w:divBdr>
            <w:top w:val="none" w:sz="0" w:space="0" w:color="auto"/>
            <w:left w:val="none" w:sz="0" w:space="0" w:color="auto"/>
            <w:bottom w:val="none" w:sz="0" w:space="0" w:color="auto"/>
            <w:right w:val="none" w:sz="0" w:space="0" w:color="auto"/>
          </w:divBdr>
        </w:div>
        <w:div w:id="1761560338">
          <w:marLeft w:val="547"/>
          <w:marRight w:val="0"/>
          <w:marTop w:val="86"/>
          <w:marBottom w:val="0"/>
          <w:divBdr>
            <w:top w:val="none" w:sz="0" w:space="0" w:color="auto"/>
            <w:left w:val="none" w:sz="0" w:space="0" w:color="auto"/>
            <w:bottom w:val="none" w:sz="0" w:space="0" w:color="auto"/>
            <w:right w:val="none" w:sz="0" w:space="0" w:color="auto"/>
          </w:divBdr>
        </w:div>
      </w:divsChild>
    </w:div>
    <w:div w:id="1162307981">
      <w:bodyDiv w:val="1"/>
      <w:marLeft w:val="0"/>
      <w:marRight w:val="0"/>
      <w:marTop w:val="0"/>
      <w:marBottom w:val="0"/>
      <w:divBdr>
        <w:top w:val="none" w:sz="0" w:space="0" w:color="auto"/>
        <w:left w:val="none" w:sz="0" w:space="0" w:color="auto"/>
        <w:bottom w:val="none" w:sz="0" w:space="0" w:color="auto"/>
        <w:right w:val="none" w:sz="0" w:space="0" w:color="auto"/>
      </w:divBdr>
      <w:divsChild>
        <w:div w:id="1002246360">
          <w:marLeft w:val="1714"/>
          <w:marRight w:val="0"/>
          <w:marTop w:val="91"/>
          <w:marBottom w:val="0"/>
          <w:divBdr>
            <w:top w:val="none" w:sz="0" w:space="0" w:color="auto"/>
            <w:left w:val="none" w:sz="0" w:space="0" w:color="auto"/>
            <w:bottom w:val="none" w:sz="0" w:space="0" w:color="auto"/>
            <w:right w:val="none" w:sz="0" w:space="0" w:color="auto"/>
          </w:divBdr>
        </w:div>
      </w:divsChild>
    </w:div>
    <w:div w:id="1164205099">
      <w:bodyDiv w:val="1"/>
      <w:marLeft w:val="0"/>
      <w:marRight w:val="0"/>
      <w:marTop w:val="0"/>
      <w:marBottom w:val="0"/>
      <w:divBdr>
        <w:top w:val="none" w:sz="0" w:space="0" w:color="auto"/>
        <w:left w:val="none" w:sz="0" w:space="0" w:color="auto"/>
        <w:bottom w:val="none" w:sz="0" w:space="0" w:color="auto"/>
        <w:right w:val="none" w:sz="0" w:space="0" w:color="auto"/>
      </w:divBdr>
      <w:divsChild>
        <w:div w:id="1721593131">
          <w:marLeft w:val="547"/>
          <w:marRight w:val="0"/>
          <w:marTop w:val="144"/>
          <w:marBottom w:val="0"/>
          <w:divBdr>
            <w:top w:val="none" w:sz="0" w:space="0" w:color="auto"/>
            <w:left w:val="none" w:sz="0" w:space="0" w:color="auto"/>
            <w:bottom w:val="none" w:sz="0" w:space="0" w:color="auto"/>
            <w:right w:val="none" w:sz="0" w:space="0" w:color="auto"/>
          </w:divBdr>
        </w:div>
        <w:div w:id="1063916297">
          <w:marLeft w:val="1166"/>
          <w:marRight w:val="0"/>
          <w:marTop w:val="125"/>
          <w:marBottom w:val="0"/>
          <w:divBdr>
            <w:top w:val="none" w:sz="0" w:space="0" w:color="auto"/>
            <w:left w:val="none" w:sz="0" w:space="0" w:color="auto"/>
            <w:bottom w:val="none" w:sz="0" w:space="0" w:color="auto"/>
            <w:right w:val="none" w:sz="0" w:space="0" w:color="auto"/>
          </w:divBdr>
        </w:div>
        <w:div w:id="1472675936">
          <w:marLeft w:val="1166"/>
          <w:marRight w:val="0"/>
          <w:marTop w:val="125"/>
          <w:marBottom w:val="0"/>
          <w:divBdr>
            <w:top w:val="none" w:sz="0" w:space="0" w:color="auto"/>
            <w:left w:val="none" w:sz="0" w:space="0" w:color="auto"/>
            <w:bottom w:val="none" w:sz="0" w:space="0" w:color="auto"/>
            <w:right w:val="none" w:sz="0" w:space="0" w:color="auto"/>
          </w:divBdr>
        </w:div>
      </w:divsChild>
    </w:div>
    <w:div w:id="1229462427">
      <w:bodyDiv w:val="1"/>
      <w:marLeft w:val="0"/>
      <w:marRight w:val="0"/>
      <w:marTop w:val="0"/>
      <w:marBottom w:val="0"/>
      <w:divBdr>
        <w:top w:val="none" w:sz="0" w:space="0" w:color="auto"/>
        <w:left w:val="none" w:sz="0" w:space="0" w:color="auto"/>
        <w:bottom w:val="none" w:sz="0" w:space="0" w:color="auto"/>
        <w:right w:val="none" w:sz="0" w:space="0" w:color="auto"/>
      </w:divBdr>
      <w:divsChild>
        <w:div w:id="866723777">
          <w:marLeft w:val="547"/>
          <w:marRight w:val="0"/>
          <w:marTop w:val="134"/>
          <w:marBottom w:val="0"/>
          <w:divBdr>
            <w:top w:val="none" w:sz="0" w:space="0" w:color="auto"/>
            <w:left w:val="none" w:sz="0" w:space="0" w:color="auto"/>
            <w:bottom w:val="none" w:sz="0" w:space="0" w:color="auto"/>
            <w:right w:val="none" w:sz="0" w:space="0" w:color="auto"/>
          </w:divBdr>
        </w:div>
        <w:div w:id="551042289">
          <w:marLeft w:val="1166"/>
          <w:marRight w:val="0"/>
          <w:marTop w:val="134"/>
          <w:marBottom w:val="0"/>
          <w:divBdr>
            <w:top w:val="none" w:sz="0" w:space="0" w:color="auto"/>
            <w:left w:val="none" w:sz="0" w:space="0" w:color="auto"/>
            <w:bottom w:val="none" w:sz="0" w:space="0" w:color="auto"/>
            <w:right w:val="none" w:sz="0" w:space="0" w:color="auto"/>
          </w:divBdr>
        </w:div>
        <w:div w:id="2116754826">
          <w:marLeft w:val="1166"/>
          <w:marRight w:val="0"/>
          <w:marTop w:val="134"/>
          <w:marBottom w:val="0"/>
          <w:divBdr>
            <w:top w:val="none" w:sz="0" w:space="0" w:color="auto"/>
            <w:left w:val="none" w:sz="0" w:space="0" w:color="auto"/>
            <w:bottom w:val="none" w:sz="0" w:space="0" w:color="auto"/>
            <w:right w:val="none" w:sz="0" w:space="0" w:color="auto"/>
          </w:divBdr>
        </w:div>
        <w:div w:id="1030497047">
          <w:marLeft w:val="1166"/>
          <w:marRight w:val="0"/>
          <w:marTop w:val="134"/>
          <w:marBottom w:val="0"/>
          <w:divBdr>
            <w:top w:val="none" w:sz="0" w:space="0" w:color="auto"/>
            <w:left w:val="none" w:sz="0" w:space="0" w:color="auto"/>
            <w:bottom w:val="none" w:sz="0" w:space="0" w:color="auto"/>
            <w:right w:val="none" w:sz="0" w:space="0" w:color="auto"/>
          </w:divBdr>
        </w:div>
      </w:divsChild>
    </w:div>
    <w:div w:id="1229538079">
      <w:bodyDiv w:val="1"/>
      <w:marLeft w:val="0"/>
      <w:marRight w:val="0"/>
      <w:marTop w:val="0"/>
      <w:marBottom w:val="0"/>
      <w:divBdr>
        <w:top w:val="none" w:sz="0" w:space="0" w:color="auto"/>
        <w:left w:val="none" w:sz="0" w:space="0" w:color="auto"/>
        <w:bottom w:val="none" w:sz="0" w:space="0" w:color="auto"/>
        <w:right w:val="none" w:sz="0" w:space="0" w:color="auto"/>
      </w:divBdr>
      <w:divsChild>
        <w:div w:id="497355011">
          <w:marLeft w:val="547"/>
          <w:marRight w:val="0"/>
          <w:marTop w:val="96"/>
          <w:marBottom w:val="0"/>
          <w:divBdr>
            <w:top w:val="none" w:sz="0" w:space="0" w:color="auto"/>
            <w:left w:val="none" w:sz="0" w:space="0" w:color="auto"/>
            <w:bottom w:val="none" w:sz="0" w:space="0" w:color="auto"/>
            <w:right w:val="none" w:sz="0" w:space="0" w:color="auto"/>
          </w:divBdr>
        </w:div>
        <w:div w:id="1422875137">
          <w:marLeft w:val="1166"/>
          <w:marRight w:val="0"/>
          <w:marTop w:val="86"/>
          <w:marBottom w:val="0"/>
          <w:divBdr>
            <w:top w:val="none" w:sz="0" w:space="0" w:color="auto"/>
            <w:left w:val="none" w:sz="0" w:space="0" w:color="auto"/>
            <w:bottom w:val="none" w:sz="0" w:space="0" w:color="auto"/>
            <w:right w:val="none" w:sz="0" w:space="0" w:color="auto"/>
          </w:divBdr>
        </w:div>
        <w:div w:id="1980988175">
          <w:marLeft w:val="1166"/>
          <w:marRight w:val="0"/>
          <w:marTop w:val="86"/>
          <w:marBottom w:val="0"/>
          <w:divBdr>
            <w:top w:val="none" w:sz="0" w:space="0" w:color="auto"/>
            <w:left w:val="none" w:sz="0" w:space="0" w:color="auto"/>
            <w:bottom w:val="none" w:sz="0" w:space="0" w:color="auto"/>
            <w:right w:val="none" w:sz="0" w:space="0" w:color="auto"/>
          </w:divBdr>
        </w:div>
        <w:div w:id="150145455">
          <w:marLeft w:val="1166"/>
          <w:marRight w:val="0"/>
          <w:marTop w:val="86"/>
          <w:marBottom w:val="0"/>
          <w:divBdr>
            <w:top w:val="none" w:sz="0" w:space="0" w:color="auto"/>
            <w:left w:val="none" w:sz="0" w:space="0" w:color="auto"/>
            <w:bottom w:val="none" w:sz="0" w:space="0" w:color="auto"/>
            <w:right w:val="none" w:sz="0" w:space="0" w:color="auto"/>
          </w:divBdr>
        </w:div>
        <w:div w:id="399520425">
          <w:marLeft w:val="547"/>
          <w:marRight w:val="0"/>
          <w:marTop w:val="96"/>
          <w:marBottom w:val="0"/>
          <w:divBdr>
            <w:top w:val="none" w:sz="0" w:space="0" w:color="auto"/>
            <w:left w:val="none" w:sz="0" w:space="0" w:color="auto"/>
            <w:bottom w:val="none" w:sz="0" w:space="0" w:color="auto"/>
            <w:right w:val="none" w:sz="0" w:space="0" w:color="auto"/>
          </w:divBdr>
        </w:div>
        <w:div w:id="463352658">
          <w:marLeft w:val="1166"/>
          <w:marRight w:val="0"/>
          <w:marTop w:val="86"/>
          <w:marBottom w:val="0"/>
          <w:divBdr>
            <w:top w:val="none" w:sz="0" w:space="0" w:color="auto"/>
            <w:left w:val="none" w:sz="0" w:space="0" w:color="auto"/>
            <w:bottom w:val="none" w:sz="0" w:space="0" w:color="auto"/>
            <w:right w:val="none" w:sz="0" w:space="0" w:color="auto"/>
          </w:divBdr>
        </w:div>
        <w:div w:id="1793590513">
          <w:marLeft w:val="547"/>
          <w:marRight w:val="0"/>
          <w:marTop w:val="96"/>
          <w:marBottom w:val="0"/>
          <w:divBdr>
            <w:top w:val="none" w:sz="0" w:space="0" w:color="auto"/>
            <w:left w:val="none" w:sz="0" w:space="0" w:color="auto"/>
            <w:bottom w:val="none" w:sz="0" w:space="0" w:color="auto"/>
            <w:right w:val="none" w:sz="0" w:space="0" w:color="auto"/>
          </w:divBdr>
        </w:div>
        <w:div w:id="361322020">
          <w:marLeft w:val="1166"/>
          <w:marRight w:val="0"/>
          <w:marTop w:val="86"/>
          <w:marBottom w:val="0"/>
          <w:divBdr>
            <w:top w:val="none" w:sz="0" w:space="0" w:color="auto"/>
            <w:left w:val="none" w:sz="0" w:space="0" w:color="auto"/>
            <w:bottom w:val="none" w:sz="0" w:space="0" w:color="auto"/>
            <w:right w:val="none" w:sz="0" w:space="0" w:color="auto"/>
          </w:divBdr>
        </w:div>
      </w:divsChild>
    </w:div>
    <w:div w:id="1319919486">
      <w:bodyDiv w:val="1"/>
      <w:marLeft w:val="0"/>
      <w:marRight w:val="0"/>
      <w:marTop w:val="0"/>
      <w:marBottom w:val="0"/>
      <w:divBdr>
        <w:top w:val="none" w:sz="0" w:space="0" w:color="auto"/>
        <w:left w:val="none" w:sz="0" w:space="0" w:color="auto"/>
        <w:bottom w:val="none" w:sz="0" w:space="0" w:color="auto"/>
        <w:right w:val="none" w:sz="0" w:space="0" w:color="auto"/>
      </w:divBdr>
      <w:divsChild>
        <w:div w:id="822283348">
          <w:marLeft w:val="547"/>
          <w:marRight w:val="0"/>
          <w:marTop w:val="86"/>
          <w:marBottom w:val="0"/>
          <w:divBdr>
            <w:top w:val="none" w:sz="0" w:space="0" w:color="auto"/>
            <w:left w:val="none" w:sz="0" w:space="0" w:color="auto"/>
            <w:bottom w:val="none" w:sz="0" w:space="0" w:color="auto"/>
            <w:right w:val="none" w:sz="0" w:space="0" w:color="auto"/>
          </w:divBdr>
        </w:div>
        <w:div w:id="1068309175">
          <w:marLeft w:val="547"/>
          <w:marRight w:val="0"/>
          <w:marTop w:val="86"/>
          <w:marBottom w:val="0"/>
          <w:divBdr>
            <w:top w:val="none" w:sz="0" w:space="0" w:color="auto"/>
            <w:left w:val="none" w:sz="0" w:space="0" w:color="auto"/>
            <w:bottom w:val="none" w:sz="0" w:space="0" w:color="auto"/>
            <w:right w:val="none" w:sz="0" w:space="0" w:color="auto"/>
          </w:divBdr>
        </w:div>
        <w:div w:id="120466849">
          <w:marLeft w:val="547"/>
          <w:marRight w:val="0"/>
          <w:marTop w:val="86"/>
          <w:marBottom w:val="0"/>
          <w:divBdr>
            <w:top w:val="none" w:sz="0" w:space="0" w:color="auto"/>
            <w:left w:val="none" w:sz="0" w:space="0" w:color="auto"/>
            <w:bottom w:val="none" w:sz="0" w:space="0" w:color="auto"/>
            <w:right w:val="none" w:sz="0" w:space="0" w:color="auto"/>
          </w:divBdr>
        </w:div>
        <w:div w:id="2010867894">
          <w:marLeft w:val="1166"/>
          <w:marRight w:val="0"/>
          <w:marTop w:val="72"/>
          <w:marBottom w:val="0"/>
          <w:divBdr>
            <w:top w:val="none" w:sz="0" w:space="0" w:color="auto"/>
            <w:left w:val="none" w:sz="0" w:space="0" w:color="auto"/>
            <w:bottom w:val="none" w:sz="0" w:space="0" w:color="auto"/>
            <w:right w:val="none" w:sz="0" w:space="0" w:color="auto"/>
          </w:divBdr>
        </w:div>
        <w:div w:id="1122723564">
          <w:marLeft w:val="1166"/>
          <w:marRight w:val="0"/>
          <w:marTop w:val="72"/>
          <w:marBottom w:val="0"/>
          <w:divBdr>
            <w:top w:val="none" w:sz="0" w:space="0" w:color="auto"/>
            <w:left w:val="none" w:sz="0" w:space="0" w:color="auto"/>
            <w:bottom w:val="none" w:sz="0" w:space="0" w:color="auto"/>
            <w:right w:val="none" w:sz="0" w:space="0" w:color="auto"/>
          </w:divBdr>
        </w:div>
        <w:div w:id="1686470632">
          <w:marLeft w:val="1166"/>
          <w:marRight w:val="0"/>
          <w:marTop w:val="72"/>
          <w:marBottom w:val="0"/>
          <w:divBdr>
            <w:top w:val="none" w:sz="0" w:space="0" w:color="auto"/>
            <w:left w:val="none" w:sz="0" w:space="0" w:color="auto"/>
            <w:bottom w:val="none" w:sz="0" w:space="0" w:color="auto"/>
            <w:right w:val="none" w:sz="0" w:space="0" w:color="auto"/>
          </w:divBdr>
        </w:div>
        <w:div w:id="810244446">
          <w:marLeft w:val="1166"/>
          <w:marRight w:val="0"/>
          <w:marTop w:val="72"/>
          <w:marBottom w:val="0"/>
          <w:divBdr>
            <w:top w:val="none" w:sz="0" w:space="0" w:color="auto"/>
            <w:left w:val="none" w:sz="0" w:space="0" w:color="auto"/>
            <w:bottom w:val="none" w:sz="0" w:space="0" w:color="auto"/>
            <w:right w:val="none" w:sz="0" w:space="0" w:color="auto"/>
          </w:divBdr>
        </w:div>
        <w:div w:id="1917082539">
          <w:marLeft w:val="1166"/>
          <w:marRight w:val="0"/>
          <w:marTop w:val="72"/>
          <w:marBottom w:val="0"/>
          <w:divBdr>
            <w:top w:val="none" w:sz="0" w:space="0" w:color="auto"/>
            <w:left w:val="none" w:sz="0" w:space="0" w:color="auto"/>
            <w:bottom w:val="none" w:sz="0" w:space="0" w:color="auto"/>
            <w:right w:val="none" w:sz="0" w:space="0" w:color="auto"/>
          </w:divBdr>
        </w:div>
        <w:div w:id="1886214442">
          <w:marLeft w:val="1166"/>
          <w:marRight w:val="0"/>
          <w:marTop w:val="72"/>
          <w:marBottom w:val="0"/>
          <w:divBdr>
            <w:top w:val="none" w:sz="0" w:space="0" w:color="auto"/>
            <w:left w:val="none" w:sz="0" w:space="0" w:color="auto"/>
            <w:bottom w:val="none" w:sz="0" w:space="0" w:color="auto"/>
            <w:right w:val="none" w:sz="0" w:space="0" w:color="auto"/>
          </w:divBdr>
        </w:div>
      </w:divsChild>
    </w:div>
    <w:div w:id="1371297662">
      <w:bodyDiv w:val="1"/>
      <w:marLeft w:val="0"/>
      <w:marRight w:val="0"/>
      <w:marTop w:val="0"/>
      <w:marBottom w:val="0"/>
      <w:divBdr>
        <w:top w:val="none" w:sz="0" w:space="0" w:color="auto"/>
        <w:left w:val="none" w:sz="0" w:space="0" w:color="auto"/>
        <w:bottom w:val="none" w:sz="0" w:space="0" w:color="auto"/>
        <w:right w:val="none" w:sz="0" w:space="0" w:color="auto"/>
      </w:divBdr>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4787610">
      <w:bodyDiv w:val="1"/>
      <w:marLeft w:val="0"/>
      <w:marRight w:val="0"/>
      <w:marTop w:val="0"/>
      <w:marBottom w:val="0"/>
      <w:divBdr>
        <w:top w:val="none" w:sz="0" w:space="0" w:color="auto"/>
        <w:left w:val="none" w:sz="0" w:space="0" w:color="auto"/>
        <w:bottom w:val="none" w:sz="0" w:space="0" w:color="auto"/>
        <w:right w:val="none" w:sz="0" w:space="0" w:color="auto"/>
      </w:divBdr>
      <w:divsChild>
        <w:div w:id="1094090214">
          <w:marLeft w:val="547"/>
          <w:marRight w:val="0"/>
          <w:marTop w:val="154"/>
          <w:marBottom w:val="0"/>
          <w:divBdr>
            <w:top w:val="none" w:sz="0" w:space="0" w:color="auto"/>
            <w:left w:val="none" w:sz="0" w:space="0" w:color="auto"/>
            <w:bottom w:val="none" w:sz="0" w:space="0" w:color="auto"/>
            <w:right w:val="none" w:sz="0" w:space="0" w:color="auto"/>
          </w:divBdr>
        </w:div>
        <w:div w:id="2109736865">
          <w:marLeft w:val="1166"/>
          <w:marRight w:val="0"/>
          <w:marTop w:val="134"/>
          <w:marBottom w:val="0"/>
          <w:divBdr>
            <w:top w:val="none" w:sz="0" w:space="0" w:color="auto"/>
            <w:left w:val="none" w:sz="0" w:space="0" w:color="auto"/>
            <w:bottom w:val="none" w:sz="0" w:space="0" w:color="auto"/>
            <w:right w:val="none" w:sz="0" w:space="0" w:color="auto"/>
          </w:divBdr>
        </w:div>
        <w:div w:id="626592450">
          <w:marLeft w:val="1166"/>
          <w:marRight w:val="0"/>
          <w:marTop w:val="134"/>
          <w:marBottom w:val="0"/>
          <w:divBdr>
            <w:top w:val="none" w:sz="0" w:space="0" w:color="auto"/>
            <w:left w:val="none" w:sz="0" w:space="0" w:color="auto"/>
            <w:bottom w:val="none" w:sz="0" w:space="0" w:color="auto"/>
            <w:right w:val="none" w:sz="0" w:space="0" w:color="auto"/>
          </w:divBdr>
        </w:div>
      </w:divsChild>
    </w:div>
    <w:div w:id="1388918659">
      <w:bodyDiv w:val="1"/>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547"/>
          <w:marRight w:val="0"/>
          <w:marTop w:val="115"/>
          <w:marBottom w:val="0"/>
          <w:divBdr>
            <w:top w:val="none" w:sz="0" w:space="0" w:color="auto"/>
            <w:left w:val="none" w:sz="0" w:space="0" w:color="auto"/>
            <w:bottom w:val="none" w:sz="0" w:space="0" w:color="auto"/>
            <w:right w:val="none" w:sz="0" w:space="0" w:color="auto"/>
          </w:divBdr>
        </w:div>
        <w:div w:id="1435784600">
          <w:marLeft w:val="547"/>
          <w:marRight w:val="0"/>
          <w:marTop w:val="115"/>
          <w:marBottom w:val="0"/>
          <w:divBdr>
            <w:top w:val="none" w:sz="0" w:space="0" w:color="auto"/>
            <w:left w:val="none" w:sz="0" w:space="0" w:color="auto"/>
            <w:bottom w:val="none" w:sz="0" w:space="0" w:color="auto"/>
            <w:right w:val="none" w:sz="0" w:space="0" w:color="auto"/>
          </w:divBdr>
        </w:div>
        <w:div w:id="1294408145">
          <w:marLeft w:val="547"/>
          <w:marRight w:val="0"/>
          <w:marTop w:val="115"/>
          <w:marBottom w:val="0"/>
          <w:divBdr>
            <w:top w:val="none" w:sz="0" w:space="0" w:color="auto"/>
            <w:left w:val="none" w:sz="0" w:space="0" w:color="auto"/>
            <w:bottom w:val="none" w:sz="0" w:space="0" w:color="auto"/>
            <w:right w:val="none" w:sz="0" w:space="0" w:color="auto"/>
          </w:divBdr>
        </w:div>
        <w:div w:id="1967082478">
          <w:marLeft w:val="547"/>
          <w:marRight w:val="0"/>
          <w:marTop w:val="115"/>
          <w:marBottom w:val="0"/>
          <w:divBdr>
            <w:top w:val="none" w:sz="0" w:space="0" w:color="auto"/>
            <w:left w:val="none" w:sz="0" w:space="0" w:color="auto"/>
            <w:bottom w:val="none" w:sz="0" w:space="0" w:color="auto"/>
            <w:right w:val="none" w:sz="0" w:space="0" w:color="auto"/>
          </w:divBdr>
        </w:div>
        <w:div w:id="347634394">
          <w:marLeft w:val="547"/>
          <w:marRight w:val="0"/>
          <w:marTop w:val="115"/>
          <w:marBottom w:val="0"/>
          <w:divBdr>
            <w:top w:val="none" w:sz="0" w:space="0" w:color="auto"/>
            <w:left w:val="none" w:sz="0" w:space="0" w:color="auto"/>
            <w:bottom w:val="none" w:sz="0" w:space="0" w:color="auto"/>
            <w:right w:val="none" w:sz="0" w:space="0" w:color="auto"/>
          </w:divBdr>
        </w:div>
        <w:div w:id="603198154">
          <w:marLeft w:val="547"/>
          <w:marRight w:val="0"/>
          <w:marTop w:val="115"/>
          <w:marBottom w:val="0"/>
          <w:divBdr>
            <w:top w:val="none" w:sz="0" w:space="0" w:color="auto"/>
            <w:left w:val="none" w:sz="0" w:space="0" w:color="auto"/>
            <w:bottom w:val="none" w:sz="0" w:space="0" w:color="auto"/>
            <w:right w:val="none" w:sz="0" w:space="0" w:color="auto"/>
          </w:divBdr>
        </w:div>
        <w:div w:id="1554735794">
          <w:marLeft w:val="547"/>
          <w:marRight w:val="0"/>
          <w:marTop w:val="115"/>
          <w:marBottom w:val="0"/>
          <w:divBdr>
            <w:top w:val="none" w:sz="0" w:space="0" w:color="auto"/>
            <w:left w:val="none" w:sz="0" w:space="0" w:color="auto"/>
            <w:bottom w:val="none" w:sz="0" w:space="0" w:color="auto"/>
            <w:right w:val="none" w:sz="0" w:space="0" w:color="auto"/>
          </w:divBdr>
        </w:div>
        <w:div w:id="1940062890">
          <w:marLeft w:val="547"/>
          <w:marRight w:val="0"/>
          <w:marTop w:val="115"/>
          <w:marBottom w:val="0"/>
          <w:divBdr>
            <w:top w:val="none" w:sz="0" w:space="0" w:color="auto"/>
            <w:left w:val="none" w:sz="0" w:space="0" w:color="auto"/>
            <w:bottom w:val="none" w:sz="0" w:space="0" w:color="auto"/>
            <w:right w:val="none" w:sz="0" w:space="0" w:color="auto"/>
          </w:divBdr>
        </w:div>
        <w:div w:id="877399844">
          <w:marLeft w:val="547"/>
          <w:marRight w:val="0"/>
          <w:marTop w:val="115"/>
          <w:marBottom w:val="0"/>
          <w:divBdr>
            <w:top w:val="none" w:sz="0" w:space="0" w:color="auto"/>
            <w:left w:val="none" w:sz="0" w:space="0" w:color="auto"/>
            <w:bottom w:val="none" w:sz="0" w:space="0" w:color="auto"/>
            <w:right w:val="none" w:sz="0" w:space="0" w:color="auto"/>
          </w:divBdr>
        </w:div>
        <w:div w:id="1572346045">
          <w:marLeft w:val="547"/>
          <w:marRight w:val="0"/>
          <w:marTop w:val="115"/>
          <w:marBottom w:val="0"/>
          <w:divBdr>
            <w:top w:val="none" w:sz="0" w:space="0" w:color="auto"/>
            <w:left w:val="none" w:sz="0" w:space="0" w:color="auto"/>
            <w:bottom w:val="none" w:sz="0" w:space="0" w:color="auto"/>
            <w:right w:val="none" w:sz="0" w:space="0" w:color="auto"/>
          </w:divBdr>
        </w:div>
        <w:div w:id="726336583">
          <w:marLeft w:val="547"/>
          <w:marRight w:val="0"/>
          <w:marTop w:val="115"/>
          <w:marBottom w:val="0"/>
          <w:divBdr>
            <w:top w:val="none" w:sz="0" w:space="0" w:color="auto"/>
            <w:left w:val="none" w:sz="0" w:space="0" w:color="auto"/>
            <w:bottom w:val="none" w:sz="0" w:space="0" w:color="auto"/>
            <w:right w:val="none" w:sz="0" w:space="0" w:color="auto"/>
          </w:divBdr>
        </w:div>
        <w:div w:id="342435014">
          <w:marLeft w:val="547"/>
          <w:marRight w:val="0"/>
          <w:marTop w:val="115"/>
          <w:marBottom w:val="0"/>
          <w:divBdr>
            <w:top w:val="none" w:sz="0" w:space="0" w:color="auto"/>
            <w:left w:val="none" w:sz="0" w:space="0" w:color="auto"/>
            <w:bottom w:val="none" w:sz="0" w:space="0" w:color="auto"/>
            <w:right w:val="none" w:sz="0" w:space="0" w:color="auto"/>
          </w:divBdr>
        </w:div>
      </w:divsChild>
    </w:div>
    <w:div w:id="1460878255">
      <w:bodyDiv w:val="1"/>
      <w:marLeft w:val="0"/>
      <w:marRight w:val="0"/>
      <w:marTop w:val="0"/>
      <w:marBottom w:val="0"/>
      <w:divBdr>
        <w:top w:val="none" w:sz="0" w:space="0" w:color="auto"/>
        <w:left w:val="none" w:sz="0" w:space="0" w:color="auto"/>
        <w:bottom w:val="none" w:sz="0" w:space="0" w:color="auto"/>
        <w:right w:val="none" w:sz="0" w:space="0" w:color="auto"/>
      </w:divBdr>
      <w:divsChild>
        <w:div w:id="499464821">
          <w:marLeft w:val="547"/>
          <w:marRight w:val="0"/>
          <w:marTop w:val="154"/>
          <w:marBottom w:val="0"/>
          <w:divBdr>
            <w:top w:val="none" w:sz="0" w:space="0" w:color="auto"/>
            <w:left w:val="none" w:sz="0" w:space="0" w:color="auto"/>
            <w:bottom w:val="none" w:sz="0" w:space="0" w:color="auto"/>
            <w:right w:val="none" w:sz="0" w:space="0" w:color="auto"/>
          </w:divBdr>
        </w:div>
        <w:div w:id="1979146524">
          <w:marLeft w:val="1166"/>
          <w:marRight w:val="0"/>
          <w:marTop w:val="134"/>
          <w:marBottom w:val="0"/>
          <w:divBdr>
            <w:top w:val="none" w:sz="0" w:space="0" w:color="auto"/>
            <w:left w:val="none" w:sz="0" w:space="0" w:color="auto"/>
            <w:bottom w:val="none" w:sz="0" w:space="0" w:color="auto"/>
            <w:right w:val="none" w:sz="0" w:space="0" w:color="auto"/>
          </w:divBdr>
        </w:div>
        <w:div w:id="726992614">
          <w:marLeft w:val="1166"/>
          <w:marRight w:val="0"/>
          <w:marTop w:val="134"/>
          <w:marBottom w:val="0"/>
          <w:divBdr>
            <w:top w:val="none" w:sz="0" w:space="0" w:color="auto"/>
            <w:left w:val="none" w:sz="0" w:space="0" w:color="auto"/>
            <w:bottom w:val="none" w:sz="0" w:space="0" w:color="auto"/>
            <w:right w:val="none" w:sz="0" w:space="0" w:color="auto"/>
          </w:divBdr>
        </w:div>
        <w:div w:id="1300839250">
          <w:marLeft w:val="1166"/>
          <w:marRight w:val="0"/>
          <w:marTop w:val="134"/>
          <w:marBottom w:val="0"/>
          <w:divBdr>
            <w:top w:val="none" w:sz="0" w:space="0" w:color="auto"/>
            <w:left w:val="none" w:sz="0" w:space="0" w:color="auto"/>
            <w:bottom w:val="none" w:sz="0" w:space="0" w:color="auto"/>
            <w:right w:val="none" w:sz="0" w:space="0" w:color="auto"/>
          </w:divBdr>
        </w:div>
      </w:divsChild>
    </w:div>
    <w:div w:id="1540586552">
      <w:bodyDiv w:val="1"/>
      <w:marLeft w:val="0"/>
      <w:marRight w:val="0"/>
      <w:marTop w:val="0"/>
      <w:marBottom w:val="0"/>
      <w:divBdr>
        <w:top w:val="none" w:sz="0" w:space="0" w:color="auto"/>
        <w:left w:val="none" w:sz="0" w:space="0" w:color="auto"/>
        <w:bottom w:val="none" w:sz="0" w:space="0" w:color="auto"/>
        <w:right w:val="none" w:sz="0" w:space="0" w:color="auto"/>
      </w:divBdr>
      <w:divsChild>
        <w:div w:id="107166821">
          <w:marLeft w:val="547"/>
          <w:marRight w:val="0"/>
          <w:marTop w:val="120"/>
          <w:marBottom w:val="0"/>
          <w:divBdr>
            <w:top w:val="none" w:sz="0" w:space="0" w:color="auto"/>
            <w:left w:val="none" w:sz="0" w:space="0" w:color="auto"/>
            <w:bottom w:val="none" w:sz="0" w:space="0" w:color="auto"/>
            <w:right w:val="none" w:sz="0" w:space="0" w:color="auto"/>
          </w:divBdr>
        </w:div>
        <w:div w:id="176505610">
          <w:marLeft w:val="1166"/>
          <w:marRight w:val="0"/>
          <w:marTop w:val="106"/>
          <w:marBottom w:val="0"/>
          <w:divBdr>
            <w:top w:val="none" w:sz="0" w:space="0" w:color="auto"/>
            <w:left w:val="none" w:sz="0" w:space="0" w:color="auto"/>
            <w:bottom w:val="none" w:sz="0" w:space="0" w:color="auto"/>
            <w:right w:val="none" w:sz="0" w:space="0" w:color="auto"/>
          </w:divBdr>
        </w:div>
        <w:div w:id="1874921208">
          <w:marLeft w:val="1166"/>
          <w:marRight w:val="0"/>
          <w:marTop w:val="106"/>
          <w:marBottom w:val="0"/>
          <w:divBdr>
            <w:top w:val="none" w:sz="0" w:space="0" w:color="auto"/>
            <w:left w:val="none" w:sz="0" w:space="0" w:color="auto"/>
            <w:bottom w:val="none" w:sz="0" w:space="0" w:color="auto"/>
            <w:right w:val="none" w:sz="0" w:space="0" w:color="auto"/>
          </w:divBdr>
        </w:div>
        <w:div w:id="1844083710">
          <w:marLeft w:val="1166"/>
          <w:marRight w:val="0"/>
          <w:marTop w:val="106"/>
          <w:marBottom w:val="0"/>
          <w:divBdr>
            <w:top w:val="none" w:sz="0" w:space="0" w:color="auto"/>
            <w:left w:val="none" w:sz="0" w:space="0" w:color="auto"/>
            <w:bottom w:val="none" w:sz="0" w:space="0" w:color="auto"/>
            <w:right w:val="none" w:sz="0" w:space="0" w:color="auto"/>
          </w:divBdr>
        </w:div>
        <w:div w:id="1836527078">
          <w:marLeft w:val="1714"/>
          <w:marRight w:val="0"/>
          <w:marTop w:val="91"/>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43776050">
      <w:bodyDiv w:val="1"/>
      <w:marLeft w:val="0"/>
      <w:marRight w:val="0"/>
      <w:marTop w:val="0"/>
      <w:marBottom w:val="0"/>
      <w:divBdr>
        <w:top w:val="none" w:sz="0" w:space="0" w:color="auto"/>
        <w:left w:val="none" w:sz="0" w:space="0" w:color="auto"/>
        <w:bottom w:val="none" w:sz="0" w:space="0" w:color="auto"/>
        <w:right w:val="none" w:sz="0" w:space="0" w:color="auto"/>
      </w:divBdr>
    </w:div>
    <w:div w:id="1658344320">
      <w:bodyDiv w:val="1"/>
      <w:marLeft w:val="0"/>
      <w:marRight w:val="0"/>
      <w:marTop w:val="0"/>
      <w:marBottom w:val="0"/>
      <w:divBdr>
        <w:top w:val="none" w:sz="0" w:space="0" w:color="auto"/>
        <w:left w:val="none" w:sz="0" w:space="0" w:color="auto"/>
        <w:bottom w:val="none" w:sz="0" w:space="0" w:color="auto"/>
        <w:right w:val="none" w:sz="0" w:space="0" w:color="auto"/>
      </w:divBdr>
      <w:divsChild>
        <w:div w:id="168638030">
          <w:marLeft w:val="547"/>
          <w:marRight w:val="0"/>
          <w:marTop w:val="12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13729734">
      <w:bodyDiv w:val="1"/>
      <w:marLeft w:val="0"/>
      <w:marRight w:val="0"/>
      <w:marTop w:val="0"/>
      <w:marBottom w:val="0"/>
      <w:divBdr>
        <w:top w:val="none" w:sz="0" w:space="0" w:color="auto"/>
        <w:left w:val="none" w:sz="0" w:space="0" w:color="auto"/>
        <w:bottom w:val="none" w:sz="0" w:space="0" w:color="auto"/>
        <w:right w:val="none" w:sz="0" w:space="0" w:color="auto"/>
      </w:divBdr>
      <w:divsChild>
        <w:div w:id="1973944788">
          <w:marLeft w:val="1714"/>
          <w:marRight w:val="0"/>
          <w:marTop w:val="115"/>
          <w:marBottom w:val="0"/>
          <w:divBdr>
            <w:top w:val="none" w:sz="0" w:space="0" w:color="auto"/>
            <w:left w:val="none" w:sz="0" w:space="0" w:color="auto"/>
            <w:bottom w:val="none" w:sz="0" w:space="0" w:color="auto"/>
            <w:right w:val="none" w:sz="0" w:space="0" w:color="auto"/>
          </w:divBdr>
        </w:div>
        <w:div w:id="434443214">
          <w:marLeft w:val="1714"/>
          <w:marRight w:val="0"/>
          <w:marTop w:val="115"/>
          <w:marBottom w:val="0"/>
          <w:divBdr>
            <w:top w:val="none" w:sz="0" w:space="0" w:color="auto"/>
            <w:left w:val="none" w:sz="0" w:space="0" w:color="auto"/>
            <w:bottom w:val="none" w:sz="0" w:space="0" w:color="auto"/>
            <w:right w:val="none" w:sz="0" w:space="0" w:color="auto"/>
          </w:divBdr>
        </w:div>
      </w:divsChild>
    </w:div>
    <w:div w:id="1743258242">
      <w:bodyDiv w:val="1"/>
      <w:marLeft w:val="0"/>
      <w:marRight w:val="0"/>
      <w:marTop w:val="0"/>
      <w:marBottom w:val="0"/>
      <w:divBdr>
        <w:top w:val="none" w:sz="0" w:space="0" w:color="auto"/>
        <w:left w:val="none" w:sz="0" w:space="0" w:color="auto"/>
        <w:bottom w:val="none" w:sz="0" w:space="0" w:color="auto"/>
        <w:right w:val="none" w:sz="0" w:space="0" w:color="auto"/>
      </w:divBdr>
      <w:divsChild>
        <w:div w:id="2075276666">
          <w:marLeft w:val="1166"/>
          <w:marRight w:val="0"/>
          <w:marTop w:val="96"/>
          <w:marBottom w:val="0"/>
          <w:divBdr>
            <w:top w:val="none" w:sz="0" w:space="0" w:color="auto"/>
            <w:left w:val="none" w:sz="0" w:space="0" w:color="auto"/>
            <w:bottom w:val="none" w:sz="0" w:space="0" w:color="auto"/>
            <w:right w:val="none" w:sz="0" w:space="0" w:color="auto"/>
          </w:divBdr>
        </w:div>
        <w:div w:id="381831579">
          <w:marLeft w:val="1166"/>
          <w:marRight w:val="0"/>
          <w:marTop w:val="96"/>
          <w:marBottom w:val="0"/>
          <w:divBdr>
            <w:top w:val="none" w:sz="0" w:space="0" w:color="auto"/>
            <w:left w:val="none" w:sz="0" w:space="0" w:color="auto"/>
            <w:bottom w:val="none" w:sz="0" w:space="0" w:color="auto"/>
            <w:right w:val="none" w:sz="0" w:space="0" w:color="auto"/>
          </w:divBdr>
        </w:div>
      </w:divsChild>
    </w:div>
    <w:div w:id="1829249935">
      <w:bodyDiv w:val="1"/>
      <w:marLeft w:val="0"/>
      <w:marRight w:val="0"/>
      <w:marTop w:val="0"/>
      <w:marBottom w:val="0"/>
      <w:divBdr>
        <w:top w:val="none" w:sz="0" w:space="0" w:color="auto"/>
        <w:left w:val="none" w:sz="0" w:space="0" w:color="auto"/>
        <w:bottom w:val="none" w:sz="0" w:space="0" w:color="auto"/>
        <w:right w:val="none" w:sz="0" w:space="0" w:color="auto"/>
      </w:divBdr>
      <w:divsChild>
        <w:div w:id="832841939">
          <w:marLeft w:val="547"/>
          <w:marRight w:val="0"/>
          <w:marTop w:val="106"/>
          <w:marBottom w:val="0"/>
          <w:divBdr>
            <w:top w:val="none" w:sz="0" w:space="0" w:color="auto"/>
            <w:left w:val="none" w:sz="0" w:space="0" w:color="auto"/>
            <w:bottom w:val="none" w:sz="0" w:space="0" w:color="auto"/>
            <w:right w:val="none" w:sz="0" w:space="0" w:color="auto"/>
          </w:divBdr>
        </w:div>
        <w:div w:id="5135326">
          <w:marLeft w:val="547"/>
          <w:marRight w:val="0"/>
          <w:marTop w:val="106"/>
          <w:marBottom w:val="0"/>
          <w:divBdr>
            <w:top w:val="none" w:sz="0" w:space="0" w:color="auto"/>
            <w:left w:val="none" w:sz="0" w:space="0" w:color="auto"/>
            <w:bottom w:val="none" w:sz="0" w:space="0" w:color="auto"/>
            <w:right w:val="none" w:sz="0" w:space="0" w:color="auto"/>
          </w:divBdr>
        </w:div>
        <w:div w:id="1552887019">
          <w:marLeft w:val="547"/>
          <w:marRight w:val="0"/>
          <w:marTop w:val="106"/>
          <w:marBottom w:val="0"/>
          <w:divBdr>
            <w:top w:val="none" w:sz="0" w:space="0" w:color="auto"/>
            <w:left w:val="none" w:sz="0" w:space="0" w:color="auto"/>
            <w:bottom w:val="none" w:sz="0" w:space="0" w:color="auto"/>
            <w:right w:val="none" w:sz="0" w:space="0" w:color="auto"/>
          </w:divBdr>
        </w:div>
        <w:div w:id="569079526">
          <w:marLeft w:val="547"/>
          <w:marRight w:val="0"/>
          <w:marTop w:val="106"/>
          <w:marBottom w:val="0"/>
          <w:divBdr>
            <w:top w:val="none" w:sz="0" w:space="0" w:color="auto"/>
            <w:left w:val="none" w:sz="0" w:space="0" w:color="auto"/>
            <w:bottom w:val="none" w:sz="0" w:space="0" w:color="auto"/>
            <w:right w:val="none" w:sz="0" w:space="0" w:color="auto"/>
          </w:divBdr>
        </w:div>
        <w:div w:id="235936759">
          <w:marLeft w:val="547"/>
          <w:marRight w:val="0"/>
          <w:marTop w:val="106"/>
          <w:marBottom w:val="0"/>
          <w:divBdr>
            <w:top w:val="none" w:sz="0" w:space="0" w:color="auto"/>
            <w:left w:val="none" w:sz="0" w:space="0" w:color="auto"/>
            <w:bottom w:val="none" w:sz="0" w:space="0" w:color="auto"/>
            <w:right w:val="none" w:sz="0" w:space="0" w:color="auto"/>
          </w:divBdr>
        </w:div>
        <w:div w:id="611788688">
          <w:marLeft w:val="1166"/>
          <w:marRight w:val="0"/>
          <w:marTop w:val="96"/>
          <w:marBottom w:val="0"/>
          <w:divBdr>
            <w:top w:val="none" w:sz="0" w:space="0" w:color="auto"/>
            <w:left w:val="none" w:sz="0" w:space="0" w:color="auto"/>
            <w:bottom w:val="none" w:sz="0" w:space="0" w:color="auto"/>
            <w:right w:val="none" w:sz="0" w:space="0" w:color="auto"/>
          </w:divBdr>
        </w:div>
        <w:div w:id="1877502715">
          <w:marLeft w:val="547"/>
          <w:marRight w:val="0"/>
          <w:marTop w:val="106"/>
          <w:marBottom w:val="0"/>
          <w:divBdr>
            <w:top w:val="none" w:sz="0" w:space="0" w:color="auto"/>
            <w:left w:val="none" w:sz="0" w:space="0" w:color="auto"/>
            <w:bottom w:val="none" w:sz="0" w:space="0" w:color="auto"/>
            <w:right w:val="none" w:sz="0" w:space="0" w:color="auto"/>
          </w:divBdr>
        </w:div>
        <w:div w:id="1736388279">
          <w:marLeft w:val="547"/>
          <w:marRight w:val="0"/>
          <w:marTop w:val="106"/>
          <w:marBottom w:val="0"/>
          <w:divBdr>
            <w:top w:val="none" w:sz="0" w:space="0" w:color="auto"/>
            <w:left w:val="none" w:sz="0" w:space="0" w:color="auto"/>
            <w:bottom w:val="none" w:sz="0" w:space="0" w:color="auto"/>
            <w:right w:val="none" w:sz="0" w:space="0" w:color="auto"/>
          </w:divBdr>
        </w:div>
        <w:div w:id="1717465527">
          <w:marLeft w:val="547"/>
          <w:marRight w:val="0"/>
          <w:marTop w:val="106"/>
          <w:marBottom w:val="0"/>
          <w:divBdr>
            <w:top w:val="none" w:sz="0" w:space="0" w:color="auto"/>
            <w:left w:val="none" w:sz="0" w:space="0" w:color="auto"/>
            <w:bottom w:val="none" w:sz="0" w:space="0" w:color="auto"/>
            <w:right w:val="none" w:sz="0" w:space="0" w:color="auto"/>
          </w:divBdr>
        </w:div>
        <w:div w:id="486671302">
          <w:marLeft w:val="547"/>
          <w:marRight w:val="0"/>
          <w:marTop w:val="106"/>
          <w:marBottom w:val="0"/>
          <w:divBdr>
            <w:top w:val="none" w:sz="0" w:space="0" w:color="auto"/>
            <w:left w:val="none" w:sz="0" w:space="0" w:color="auto"/>
            <w:bottom w:val="none" w:sz="0" w:space="0" w:color="auto"/>
            <w:right w:val="none" w:sz="0" w:space="0" w:color="auto"/>
          </w:divBdr>
        </w:div>
        <w:div w:id="951205862">
          <w:marLeft w:val="547"/>
          <w:marRight w:val="0"/>
          <w:marTop w:val="106"/>
          <w:marBottom w:val="0"/>
          <w:divBdr>
            <w:top w:val="none" w:sz="0" w:space="0" w:color="auto"/>
            <w:left w:val="none" w:sz="0" w:space="0" w:color="auto"/>
            <w:bottom w:val="none" w:sz="0" w:space="0" w:color="auto"/>
            <w:right w:val="none" w:sz="0" w:space="0" w:color="auto"/>
          </w:divBdr>
        </w:div>
        <w:div w:id="449469152">
          <w:marLeft w:val="547"/>
          <w:marRight w:val="0"/>
          <w:marTop w:val="106"/>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48204706">
      <w:bodyDiv w:val="1"/>
      <w:marLeft w:val="0"/>
      <w:marRight w:val="0"/>
      <w:marTop w:val="0"/>
      <w:marBottom w:val="0"/>
      <w:divBdr>
        <w:top w:val="none" w:sz="0" w:space="0" w:color="auto"/>
        <w:left w:val="none" w:sz="0" w:space="0" w:color="auto"/>
        <w:bottom w:val="none" w:sz="0" w:space="0" w:color="auto"/>
        <w:right w:val="none" w:sz="0" w:space="0" w:color="auto"/>
      </w:divBdr>
      <w:divsChild>
        <w:div w:id="804008440">
          <w:marLeft w:val="547"/>
          <w:marRight w:val="0"/>
          <w:marTop w:val="115"/>
          <w:marBottom w:val="0"/>
          <w:divBdr>
            <w:top w:val="none" w:sz="0" w:space="0" w:color="auto"/>
            <w:left w:val="none" w:sz="0" w:space="0" w:color="auto"/>
            <w:bottom w:val="none" w:sz="0" w:space="0" w:color="auto"/>
            <w:right w:val="none" w:sz="0" w:space="0" w:color="auto"/>
          </w:divBdr>
        </w:div>
        <w:div w:id="401291000">
          <w:marLeft w:val="1166"/>
          <w:marRight w:val="0"/>
          <w:marTop w:val="96"/>
          <w:marBottom w:val="0"/>
          <w:divBdr>
            <w:top w:val="none" w:sz="0" w:space="0" w:color="auto"/>
            <w:left w:val="none" w:sz="0" w:space="0" w:color="auto"/>
            <w:bottom w:val="none" w:sz="0" w:space="0" w:color="auto"/>
            <w:right w:val="none" w:sz="0" w:space="0" w:color="auto"/>
          </w:divBdr>
        </w:div>
      </w:divsChild>
    </w:div>
    <w:div w:id="1925603493">
      <w:bodyDiv w:val="1"/>
      <w:marLeft w:val="0"/>
      <w:marRight w:val="0"/>
      <w:marTop w:val="0"/>
      <w:marBottom w:val="0"/>
      <w:divBdr>
        <w:top w:val="none" w:sz="0" w:space="0" w:color="auto"/>
        <w:left w:val="none" w:sz="0" w:space="0" w:color="auto"/>
        <w:bottom w:val="none" w:sz="0" w:space="0" w:color="auto"/>
        <w:right w:val="none" w:sz="0" w:space="0" w:color="auto"/>
      </w:divBdr>
      <w:divsChild>
        <w:div w:id="493180742">
          <w:marLeft w:val="547"/>
          <w:marRight w:val="0"/>
          <w:marTop w:val="96"/>
          <w:marBottom w:val="0"/>
          <w:divBdr>
            <w:top w:val="none" w:sz="0" w:space="0" w:color="auto"/>
            <w:left w:val="none" w:sz="0" w:space="0" w:color="auto"/>
            <w:bottom w:val="none" w:sz="0" w:space="0" w:color="auto"/>
            <w:right w:val="none" w:sz="0" w:space="0" w:color="auto"/>
          </w:divBdr>
        </w:div>
        <w:div w:id="1638026011">
          <w:marLeft w:val="547"/>
          <w:marRight w:val="0"/>
          <w:marTop w:val="96"/>
          <w:marBottom w:val="0"/>
          <w:divBdr>
            <w:top w:val="none" w:sz="0" w:space="0" w:color="auto"/>
            <w:left w:val="none" w:sz="0" w:space="0" w:color="auto"/>
            <w:bottom w:val="none" w:sz="0" w:space="0" w:color="auto"/>
            <w:right w:val="none" w:sz="0" w:space="0" w:color="auto"/>
          </w:divBdr>
        </w:div>
        <w:div w:id="1233857421">
          <w:marLeft w:val="1166"/>
          <w:marRight w:val="0"/>
          <w:marTop w:val="86"/>
          <w:marBottom w:val="0"/>
          <w:divBdr>
            <w:top w:val="none" w:sz="0" w:space="0" w:color="auto"/>
            <w:left w:val="none" w:sz="0" w:space="0" w:color="auto"/>
            <w:bottom w:val="none" w:sz="0" w:space="0" w:color="auto"/>
            <w:right w:val="none" w:sz="0" w:space="0" w:color="auto"/>
          </w:divBdr>
        </w:div>
        <w:div w:id="990059559">
          <w:marLeft w:val="1166"/>
          <w:marRight w:val="0"/>
          <w:marTop w:val="86"/>
          <w:marBottom w:val="0"/>
          <w:divBdr>
            <w:top w:val="none" w:sz="0" w:space="0" w:color="auto"/>
            <w:left w:val="none" w:sz="0" w:space="0" w:color="auto"/>
            <w:bottom w:val="none" w:sz="0" w:space="0" w:color="auto"/>
            <w:right w:val="none" w:sz="0" w:space="0" w:color="auto"/>
          </w:divBdr>
        </w:div>
        <w:div w:id="1813061698">
          <w:marLeft w:val="547"/>
          <w:marRight w:val="0"/>
          <w:marTop w:val="96"/>
          <w:marBottom w:val="0"/>
          <w:divBdr>
            <w:top w:val="none" w:sz="0" w:space="0" w:color="auto"/>
            <w:left w:val="none" w:sz="0" w:space="0" w:color="auto"/>
            <w:bottom w:val="none" w:sz="0" w:space="0" w:color="auto"/>
            <w:right w:val="none" w:sz="0" w:space="0" w:color="auto"/>
          </w:divBdr>
        </w:div>
        <w:div w:id="754933397">
          <w:marLeft w:val="1166"/>
          <w:marRight w:val="0"/>
          <w:marTop w:val="86"/>
          <w:marBottom w:val="0"/>
          <w:divBdr>
            <w:top w:val="none" w:sz="0" w:space="0" w:color="auto"/>
            <w:left w:val="none" w:sz="0" w:space="0" w:color="auto"/>
            <w:bottom w:val="none" w:sz="0" w:space="0" w:color="auto"/>
            <w:right w:val="none" w:sz="0" w:space="0" w:color="auto"/>
          </w:divBdr>
        </w:div>
        <w:div w:id="813063373">
          <w:marLeft w:val="1166"/>
          <w:marRight w:val="0"/>
          <w:marTop w:val="86"/>
          <w:marBottom w:val="0"/>
          <w:divBdr>
            <w:top w:val="none" w:sz="0" w:space="0" w:color="auto"/>
            <w:left w:val="none" w:sz="0" w:space="0" w:color="auto"/>
            <w:bottom w:val="none" w:sz="0" w:space="0" w:color="auto"/>
            <w:right w:val="none" w:sz="0" w:space="0" w:color="auto"/>
          </w:divBdr>
        </w:div>
        <w:div w:id="1171677796">
          <w:marLeft w:val="1166"/>
          <w:marRight w:val="0"/>
          <w:marTop w:val="86"/>
          <w:marBottom w:val="0"/>
          <w:divBdr>
            <w:top w:val="none" w:sz="0" w:space="0" w:color="auto"/>
            <w:left w:val="none" w:sz="0" w:space="0" w:color="auto"/>
            <w:bottom w:val="none" w:sz="0" w:space="0" w:color="auto"/>
            <w:right w:val="none" w:sz="0" w:space="0" w:color="auto"/>
          </w:divBdr>
        </w:div>
        <w:div w:id="1643851591">
          <w:marLeft w:val="547"/>
          <w:marRight w:val="0"/>
          <w:marTop w:val="96"/>
          <w:marBottom w:val="0"/>
          <w:divBdr>
            <w:top w:val="none" w:sz="0" w:space="0" w:color="auto"/>
            <w:left w:val="none" w:sz="0" w:space="0" w:color="auto"/>
            <w:bottom w:val="none" w:sz="0" w:space="0" w:color="auto"/>
            <w:right w:val="none" w:sz="0" w:space="0" w:color="auto"/>
          </w:divBdr>
        </w:div>
        <w:div w:id="1094402402">
          <w:marLeft w:val="1166"/>
          <w:marRight w:val="0"/>
          <w:marTop w:val="86"/>
          <w:marBottom w:val="0"/>
          <w:divBdr>
            <w:top w:val="none" w:sz="0" w:space="0" w:color="auto"/>
            <w:left w:val="none" w:sz="0" w:space="0" w:color="auto"/>
            <w:bottom w:val="none" w:sz="0" w:space="0" w:color="auto"/>
            <w:right w:val="none" w:sz="0" w:space="0" w:color="auto"/>
          </w:divBdr>
        </w:div>
        <w:div w:id="2078697973">
          <w:marLeft w:val="1714"/>
          <w:marRight w:val="0"/>
          <w:marTop w:val="72"/>
          <w:marBottom w:val="0"/>
          <w:divBdr>
            <w:top w:val="none" w:sz="0" w:space="0" w:color="auto"/>
            <w:left w:val="none" w:sz="0" w:space="0" w:color="auto"/>
            <w:bottom w:val="none" w:sz="0" w:space="0" w:color="auto"/>
            <w:right w:val="none" w:sz="0" w:space="0" w:color="auto"/>
          </w:divBdr>
        </w:div>
        <w:div w:id="646976220">
          <w:marLeft w:val="1166"/>
          <w:marRight w:val="0"/>
          <w:marTop w:val="86"/>
          <w:marBottom w:val="0"/>
          <w:divBdr>
            <w:top w:val="none" w:sz="0" w:space="0" w:color="auto"/>
            <w:left w:val="none" w:sz="0" w:space="0" w:color="auto"/>
            <w:bottom w:val="none" w:sz="0" w:space="0" w:color="auto"/>
            <w:right w:val="none" w:sz="0" w:space="0" w:color="auto"/>
          </w:divBdr>
        </w:div>
        <w:div w:id="284704393">
          <w:marLeft w:val="547"/>
          <w:marRight w:val="0"/>
          <w:marTop w:val="96"/>
          <w:marBottom w:val="0"/>
          <w:divBdr>
            <w:top w:val="none" w:sz="0" w:space="0" w:color="auto"/>
            <w:left w:val="none" w:sz="0" w:space="0" w:color="auto"/>
            <w:bottom w:val="none" w:sz="0" w:space="0" w:color="auto"/>
            <w:right w:val="none" w:sz="0" w:space="0" w:color="auto"/>
          </w:divBdr>
        </w:div>
        <w:div w:id="777606954">
          <w:marLeft w:val="547"/>
          <w:marRight w:val="0"/>
          <w:marTop w:val="96"/>
          <w:marBottom w:val="0"/>
          <w:divBdr>
            <w:top w:val="none" w:sz="0" w:space="0" w:color="auto"/>
            <w:left w:val="none" w:sz="0" w:space="0" w:color="auto"/>
            <w:bottom w:val="none" w:sz="0" w:space="0" w:color="auto"/>
            <w:right w:val="none" w:sz="0" w:space="0" w:color="auto"/>
          </w:divBdr>
        </w:div>
        <w:div w:id="2076119985">
          <w:marLeft w:val="547"/>
          <w:marRight w:val="0"/>
          <w:marTop w:val="96"/>
          <w:marBottom w:val="0"/>
          <w:divBdr>
            <w:top w:val="none" w:sz="0" w:space="0" w:color="auto"/>
            <w:left w:val="none" w:sz="0" w:space="0" w:color="auto"/>
            <w:bottom w:val="none" w:sz="0" w:space="0" w:color="auto"/>
            <w:right w:val="none" w:sz="0" w:space="0" w:color="auto"/>
          </w:divBdr>
        </w:div>
      </w:divsChild>
    </w:div>
    <w:div w:id="1940679078">
      <w:bodyDiv w:val="1"/>
      <w:marLeft w:val="0"/>
      <w:marRight w:val="0"/>
      <w:marTop w:val="0"/>
      <w:marBottom w:val="0"/>
      <w:divBdr>
        <w:top w:val="none" w:sz="0" w:space="0" w:color="auto"/>
        <w:left w:val="none" w:sz="0" w:space="0" w:color="auto"/>
        <w:bottom w:val="none" w:sz="0" w:space="0" w:color="auto"/>
        <w:right w:val="none" w:sz="0" w:space="0" w:color="auto"/>
      </w:divBdr>
      <w:divsChild>
        <w:div w:id="2036034159">
          <w:marLeft w:val="1714"/>
          <w:marRight w:val="0"/>
          <w:marTop w:val="77"/>
          <w:marBottom w:val="0"/>
          <w:divBdr>
            <w:top w:val="none" w:sz="0" w:space="0" w:color="auto"/>
            <w:left w:val="none" w:sz="0" w:space="0" w:color="auto"/>
            <w:bottom w:val="none" w:sz="0" w:space="0" w:color="auto"/>
            <w:right w:val="none" w:sz="0" w:space="0" w:color="auto"/>
          </w:divBdr>
        </w:div>
        <w:div w:id="1567106208">
          <w:marLeft w:val="1714"/>
          <w:marRight w:val="0"/>
          <w:marTop w:val="77"/>
          <w:marBottom w:val="0"/>
          <w:divBdr>
            <w:top w:val="none" w:sz="0" w:space="0" w:color="auto"/>
            <w:left w:val="none" w:sz="0" w:space="0" w:color="auto"/>
            <w:bottom w:val="none" w:sz="0" w:space="0" w:color="auto"/>
            <w:right w:val="none" w:sz="0" w:space="0" w:color="auto"/>
          </w:divBdr>
        </w:div>
        <w:div w:id="842428894">
          <w:marLeft w:val="1714"/>
          <w:marRight w:val="0"/>
          <w:marTop w:val="77"/>
          <w:marBottom w:val="0"/>
          <w:divBdr>
            <w:top w:val="none" w:sz="0" w:space="0" w:color="auto"/>
            <w:left w:val="none" w:sz="0" w:space="0" w:color="auto"/>
            <w:bottom w:val="none" w:sz="0" w:space="0" w:color="auto"/>
            <w:right w:val="none" w:sz="0" w:space="0" w:color="auto"/>
          </w:divBdr>
        </w:div>
      </w:divsChild>
    </w:div>
    <w:div w:id="2065522418">
      <w:bodyDiv w:val="1"/>
      <w:marLeft w:val="0"/>
      <w:marRight w:val="0"/>
      <w:marTop w:val="0"/>
      <w:marBottom w:val="0"/>
      <w:divBdr>
        <w:top w:val="none" w:sz="0" w:space="0" w:color="auto"/>
        <w:left w:val="none" w:sz="0" w:space="0" w:color="auto"/>
        <w:bottom w:val="none" w:sz="0" w:space="0" w:color="auto"/>
        <w:right w:val="none" w:sz="0" w:space="0" w:color="auto"/>
      </w:divBdr>
      <w:divsChild>
        <w:div w:id="2089378271">
          <w:marLeft w:val="547"/>
          <w:marRight w:val="0"/>
          <w:marTop w:val="86"/>
          <w:marBottom w:val="0"/>
          <w:divBdr>
            <w:top w:val="none" w:sz="0" w:space="0" w:color="auto"/>
            <w:left w:val="none" w:sz="0" w:space="0" w:color="auto"/>
            <w:bottom w:val="none" w:sz="0" w:space="0" w:color="auto"/>
            <w:right w:val="none" w:sz="0" w:space="0" w:color="auto"/>
          </w:divBdr>
        </w:div>
        <w:div w:id="441918561">
          <w:marLeft w:val="1166"/>
          <w:marRight w:val="0"/>
          <w:marTop w:val="72"/>
          <w:marBottom w:val="0"/>
          <w:divBdr>
            <w:top w:val="none" w:sz="0" w:space="0" w:color="auto"/>
            <w:left w:val="none" w:sz="0" w:space="0" w:color="auto"/>
            <w:bottom w:val="none" w:sz="0" w:space="0" w:color="auto"/>
            <w:right w:val="none" w:sz="0" w:space="0" w:color="auto"/>
          </w:divBdr>
        </w:div>
        <w:div w:id="1785687595">
          <w:marLeft w:val="1166"/>
          <w:marRight w:val="0"/>
          <w:marTop w:val="72"/>
          <w:marBottom w:val="0"/>
          <w:divBdr>
            <w:top w:val="none" w:sz="0" w:space="0" w:color="auto"/>
            <w:left w:val="none" w:sz="0" w:space="0" w:color="auto"/>
            <w:bottom w:val="none" w:sz="0" w:space="0" w:color="auto"/>
            <w:right w:val="none" w:sz="0" w:space="0" w:color="auto"/>
          </w:divBdr>
        </w:div>
        <w:div w:id="1203057253">
          <w:marLeft w:val="1714"/>
          <w:marRight w:val="0"/>
          <w:marTop w:val="62"/>
          <w:marBottom w:val="0"/>
          <w:divBdr>
            <w:top w:val="none" w:sz="0" w:space="0" w:color="auto"/>
            <w:left w:val="none" w:sz="0" w:space="0" w:color="auto"/>
            <w:bottom w:val="none" w:sz="0" w:space="0" w:color="auto"/>
            <w:right w:val="none" w:sz="0" w:space="0" w:color="auto"/>
          </w:divBdr>
        </w:div>
        <w:div w:id="1145051111">
          <w:marLeft w:val="547"/>
          <w:marRight w:val="0"/>
          <w:marTop w:val="86"/>
          <w:marBottom w:val="0"/>
          <w:divBdr>
            <w:top w:val="none" w:sz="0" w:space="0" w:color="auto"/>
            <w:left w:val="none" w:sz="0" w:space="0" w:color="auto"/>
            <w:bottom w:val="none" w:sz="0" w:space="0" w:color="auto"/>
            <w:right w:val="none" w:sz="0" w:space="0" w:color="auto"/>
          </w:divBdr>
        </w:div>
        <w:div w:id="1493451291">
          <w:marLeft w:val="1166"/>
          <w:marRight w:val="0"/>
          <w:marTop w:val="72"/>
          <w:marBottom w:val="0"/>
          <w:divBdr>
            <w:top w:val="none" w:sz="0" w:space="0" w:color="auto"/>
            <w:left w:val="none" w:sz="0" w:space="0" w:color="auto"/>
            <w:bottom w:val="none" w:sz="0" w:space="0" w:color="auto"/>
            <w:right w:val="none" w:sz="0" w:space="0" w:color="auto"/>
          </w:divBdr>
        </w:div>
        <w:div w:id="2045280051">
          <w:marLeft w:val="1166"/>
          <w:marRight w:val="0"/>
          <w:marTop w:val="72"/>
          <w:marBottom w:val="0"/>
          <w:divBdr>
            <w:top w:val="none" w:sz="0" w:space="0" w:color="auto"/>
            <w:left w:val="none" w:sz="0" w:space="0" w:color="auto"/>
            <w:bottom w:val="none" w:sz="0" w:space="0" w:color="auto"/>
            <w:right w:val="none" w:sz="0" w:space="0" w:color="auto"/>
          </w:divBdr>
        </w:div>
        <w:div w:id="1561597136">
          <w:marLeft w:val="547"/>
          <w:marRight w:val="0"/>
          <w:marTop w:val="86"/>
          <w:marBottom w:val="0"/>
          <w:divBdr>
            <w:top w:val="none" w:sz="0" w:space="0" w:color="auto"/>
            <w:left w:val="none" w:sz="0" w:space="0" w:color="auto"/>
            <w:bottom w:val="none" w:sz="0" w:space="0" w:color="auto"/>
            <w:right w:val="none" w:sz="0" w:space="0" w:color="auto"/>
          </w:divBdr>
        </w:div>
        <w:div w:id="360208080">
          <w:marLeft w:val="1166"/>
          <w:marRight w:val="0"/>
          <w:marTop w:val="72"/>
          <w:marBottom w:val="0"/>
          <w:divBdr>
            <w:top w:val="none" w:sz="0" w:space="0" w:color="auto"/>
            <w:left w:val="none" w:sz="0" w:space="0" w:color="auto"/>
            <w:bottom w:val="none" w:sz="0" w:space="0" w:color="auto"/>
            <w:right w:val="none" w:sz="0" w:space="0" w:color="auto"/>
          </w:divBdr>
        </w:div>
      </w:divsChild>
    </w:div>
    <w:div w:id="2106883159">
      <w:bodyDiv w:val="1"/>
      <w:marLeft w:val="0"/>
      <w:marRight w:val="0"/>
      <w:marTop w:val="0"/>
      <w:marBottom w:val="0"/>
      <w:divBdr>
        <w:top w:val="none" w:sz="0" w:space="0" w:color="auto"/>
        <w:left w:val="none" w:sz="0" w:space="0" w:color="auto"/>
        <w:bottom w:val="none" w:sz="0" w:space="0" w:color="auto"/>
        <w:right w:val="none" w:sz="0" w:space="0" w:color="auto"/>
      </w:divBdr>
      <w:divsChild>
        <w:div w:id="1559974530">
          <w:marLeft w:val="547"/>
          <w:marRight w:val="0"/>
          <w:marTop w:val="120"/>
          <w:marBottom w:val="0"/>
          <w:divBdr>
            <w:top w:val="none" w:sz="0" w:space="0" w:color="auto"/>
            <w:left w:val="none" w:sz="0" w:space="0" w:color="auto"/>
            <w:bottom w:val="none" w:sz="0" w:space="0" w:color="auto"/>
            <w:right w:val="none" w:sz="0" w:space="0" w:color="auto"/>
          </w:divBdr>
        </w:div>
        <w:div w:id="1578633122">
          <w:marLeft w:val="1166"/>
          <w:marRight w:val="0"/>
          <w:marTop w:val="106"/>
          <w:marBottom w:val="0"/>
          <w:divBdr>
            <w:top w:val="none" w:sz="0" w:space="0" w:color="auto"/>
            <w:left w:val="none" w:sz="0" w:space="0" w:color="auto"/>
            <w:bottom w:val="none" w:sz="0" w:space="0" w:color="auto"/>
            <w:right w:val="none" w:sz="0" w:space="0" w:color="auto"/>
          </w:divBdr>
        </w:div>
        <w:div w:id="1267663998">
          <w:marLeft w:val="547"/>
          <w:marRight w:val="0"/>
          <w:marTop w:val="120"/>
          <w:marBottom w:val="0"/>
          <w:divBdr>
            <w:top w:val="none" w:sz="0" w:space="0" w:color="auto"/>
            <w:left w:val="none" w:sz="0" w:space="0" w:color="auto"/>
            <w:bottom w:val="none" w:sz="0" w:space="0" w:color="auto"/>
            <w:right w:val="none" w:sz="0" w:space="0" w:color="auto"/>
          </w:divBdr>
        </w:div>
        <w:div w:id="1562903435">
          <w:marLeft w:val="1166"/>
          <w:marRight w:val="0"/>
          <w:marTop w:val="106"/>
          <w:marBottom w:val="0"/>
          <w:divBdr>
            <w:top w:val="none" w:sz="0" w:space="0" w:color="auto"/>
            <w:left w:val="none" w:sz="0" w:space="0" w:color="auto"/>
            <w:bottom w:val="none" w:sz="0" w:space="0" w:color="auto"/>
            <w:right w:val="none" w:sz="0" w:space="0" w:color="auto"/>
          </w:divBdr>
        </w:div>
      </w:divsChild>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omniran/dcn/14/omniran-14-0024-00-0000-an-setup.pptx" TargetMode="External"/><Relationship Id="rId18" Type="http://schemas.openxmlformats.org/officeDocument/2006/relationships/hyperlink" Target="https://mentor.ieee.org/omniran/dcn/14/omniran-14-0027-00-ecsg-omniran-ecsg-proposals-towards-ieee-802-1.ppt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omniran/dcn/14/omniran-14-0028-01-ecsg-mar-2014-ec-closing-motion.pptx" TargetMode="External"/><Relationship Id="rId7" Type="http://schemas.openxmlformats.org/officeDocument/2006/relationships/footnotes" Target="footnotes.xml"/><Relationship Id="rId12" Type="http://schemas.openxmlformats.org/officeDocument/2006/relationships/hyperlink" Target="https://mentor.ieee.org/omniran/dcn/14/omniran-14-0021-00-ecsg-mar-2014-802-1-opening-report.pptx" TargetMode="External"/><Relationship Id="rId17" Type="http://schemas.openxmlformats.org/officeDocument/2006/relationships/hyperlink" Target="https://mentor.ieee.org/omniran/dcn/14/omniran-14-0022-01-ecsg-mar-2014-f2f-agenda-and-meeting-slides.ppt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omniran/dcn/14/omniran-14-0023-00-0000-omniran-cross-wg-cooperation-example-nds.pptx" TargetMode="External"/><Relationship Id="rId20" Type="http://schemas.openxmlformats.org/officeDocument/2006/relationships/hyperlink" Target="https://mentor.ieee.org/omniran/dcn/14/omniran-14-0028-00-ecsg-mar-2014-ec-closing-motion.ppt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omniran/dcn/14/omniran-14-0018-00-ecsg-minutes-of-omniran-ec-sg-teleconference-of-2014-02-26.docx"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mentor.ieee.org/omniran/dcn/14/omniran-14-0013-01-0000-omniran-toc-update.pptx" TargetMode="External"/><Relationship Id="rId23" Type="http://schemas.openxmlformats.org/officeDocument/2006/relationships/hyperlink" Target="https://mentor.ieee.org/omniran/dcn/14/omniran-14-0014-00-0000-itu-r-347rev2e-ls-eos.docx" TargetMode="External"/><Relationship Id="rId10" Type="http://schemas.openxmlformats.org/officeDocument/2006/relationships/hyperlink" Target="https://mentor.ieee.org/omniran/dcn/14/omniran-14-0022-00-ecsg-mar-2014-f2f-agenda-and-meeting-slides.pptx" TargetMode="External"/><Relationship Id="rId19" Type="http://schemas.openxmlformats.org/officeDocument/2006/relationships/hyperlink" Target="https://mentor.ieee.org/omniran/dcn/14/omniran-14-0027-01-ecsg-omniran-ecsg-proposals-towards-ieee-802-1.pptx" TargetMode="External"/><Relationship Id="rId4" Type="http://schemas.microsoft.com/office/2007/relationships/stylesWithEffects" Target="stylesWithEffects.xml"/><Relationship Id="rId9" Type="http://schemas.openxmlformats.org/officeDocument/2006/relationships/hyperlink" Target="https://mentor.ieee.org/omniran/dcn/13/omniran-13-0045-04-ecsg-omniran-ecsg-f2f-attendance.pdf" TargetMode="External"/><Relationship Id="rId14" Type="http://schemas.openxmlformats.org/officeDocument/2006/relationships/hyperlink" Target="https://mentor.ieee.org/omniran/dcn/14/omniran-14-0019-00-0000-example-network-detection-selection-and-point-to-point-link-text.pdf" TargetMode="External"/><Relationship Id="rId22" Type="http://schemas.openxmlformats.org/officeDocument/2006/relationships/hyperlink" Target="https://mentor.ieee.org/omniran/dcn/14/omniran-14-0031-00-ecsg-mar-2014-liaison-report.ppt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AAEA7-429E-49BB-9E0D-64667024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1</TotalTime>
  <Pages>5</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10193</CharactersWithSpaces>
  <SharedDoc>false</SharedDoc>
  <HLinks>
    <vt:vector size="78" baseType="variant">
      <vt:variant>
        <vt:i4>8323125</vt:i4>
      </vt:variant>
      <vt:variant>
        <vt:i4>36</vt:i4>
      </vt:variant>
      <vt:variant>
        <vt:i4>0</vt:i4>
      </vt:variant>
      <vt:variant>
        <vt:i4>5</vt:i4>
      </vt:variant>
      <vt:variant>
        <vt:lpwstr>https://mentor.ieee.org/omniran/dcn/13/omniran-13-0006-00-ecsg-call-for-contributions.docx</vt:lpwstr>
      </vt:variant>
      <vt:variant>
        <vt:lpwstr/>
      </vt:variant>
      <vt:variant>
        <vt:i4>6684770</vt:i4>
      </vt:variant>
      <vt:variant>
        <vt:i4>33</vt:i4>
      </vt:variant>
      <vt:variant>
        <vt:i4>0</vt:i4>
      </vt:variant>
      <vt:variant>
        <vt:i4>5</vt:i4>
      </vt:variant>
      <vt:variant>
        <vt:lpwstr>https://mentor.ieee.org/omniran/dcn/13/omniran-13-0005-00-0000-par-5c-table-of-content.docx</vt:lpwstr>
      </vt:variant>
      <vt:variant>
        <vt:lpwstr/>
      </vt:variant>
      <vt:variant>
        <vt:i4>1966165</vt:i4>
      </vt:variant>
      <vt:variant>
        <vt:i4>30</vt:i4>
      </vt:variant>
      <vt:variant>
        <vt:i4>0</vt:i4>
      </vt:variant>
      <vt:variant>
        <vt:i4>5</vt:i4>
      </vt:variant>
      <vt:variant>
        <vt:lpwstr>https://mentor.ieee.org/omniran/dcn/13/omniran-13-0004-00-0000-structuring-specification-effort.pptx</vt:lpwstr>
      </vt:variant>
      <vt:variant>
        <vt:lpwstr/>
      </vt:variant>
      <vt:variant>
        <vt:i4>4653132</vt:i4>
      </vt:variant>
      <vt:variant>
        <vt:i4>27</vt:i4>
      </vt:variant>
      <vt:variant>
        <vt:i4>0</vt:i4>
      </vt:variant>
      <vt:variant>
        <vt:i4>5</vt:i4>
      </vt:variant>
      <vt:variant>
        <vt:lpwstr>https://mentor.ieee.org/802.16/dcn/12/16-12-0660-00-Shet-omniran-3gpp-samog.pptx</vt:lpwstr>
      </vt:variant>
      <vt:variant>
        <vt:lpwstr/>
      </vt:variant>
      <vt:variant>
        <vt:i4>3932210</vt:i4>
      </vt:variant>
      <vt:variant>
        <vt:i4>24</vt:i4>
      </vt:variant>
      <vt:variant>
        <vt:i4>0</vt:i4>
      </vt:variant>
      <vt:variant>
        <vt:i4>5</vt:i4>
      </vt:variant>
      <vt:variant>
        <vt:lpwstr>https://mentor.ieee.org/omniran/dcn/13/omniran-13-0003-00-0000-smart-grid-use-case.pptx</vt:lpwstr>
      </vt:variant>
      <vt:variant>
        <vt:lpwstr/>
      </vt:variant>
      <vt:variant>
        <vt:i4>3014759</vt:i4>
      </vt:variant>
      <vt:variant>
        <vt:i4>21</vt:i4>
      </vt:variant>
      <vt:variant>
        <vt:i4>0</vt:i4>
      </vt:variant>
      <vt:variant>
        <vt:i4>5</vt:i4>
      </vt:variant>
      <vt:variant>
        <vt:lpwstr>https://mentor.ieee.org/omniran/dcn/13/omniran-13-0001-00-0000-proposal-of-omniran-architecture-for-data-offload-service-through-wireless-p2p-networks.pptx</vt:lpwstr>
      </vt:variant>
      <vt:variant>
        <vt:lpwstr/>
      </vt:variant>
      <vt:variant>
        <vt:i4>2883623</vt:i4>
      </vt:variant>
      <vt:variant>
        <vt:i4>18</vt:i4>
      </vt:variant>
      <vt:variant>
        <vt:i4>0</vt:i4>
      </vt:variant>
      <vt:variant>
        <vt:i4>5</vt:i4>
      </vt:variant>
      <vt:variant>
        <vt:lpwstr>https://mentor.ieee.org/omniran/dcn/12/omniran-12-0002-02-ecsg-omniran-overview-and-status.pdf</vt:lpwstr>
      </vt:variant>
      <vt:variant>
        <vt:lpwstr/>
      </vt:variant>
      <vt:variant>
        <vt:i4>2293865</vt:i4>
      </vt:variant>
      <vt:variant>
        <vt:i4>15</vt:i4>
      </vt:variant>
      <vt:variant>
        <vt:i4>0</vt:i4>
      </vt:variant>
      <vt:variant>
        <vt:i4>5</vt:i4>
      </vt:variant>
      <vt:variant>
        <vt:lpwstr>https://development.standards.ieee.org/my-site/home</vt:lpwstr>
      </vt:variant>
      <vt:variant>
        <vt:lpwstr/>
      </vt:variant>
      <vt:variant>
        <vt:i4>4980755</vt:i4>
      </vt:variant>
      <vt:variant>
        <vt:i4>12</vt:i4>
      </vt:variant>
      <vt:variant>
        <vt:i4>0</vt:i4>
      </vt:variant>
      <vt:variant>
        <vt:i4>5</vt:i4>
      </vt:variant>
      <vt:variant>
        <vt:lpwstr>https://mentor.ieee.org/omniran/documents</vt:lpwstr>
      </vt:variant>
      <vt:variant>
        <vt:lpwstr/>
      </vt:variant>
      <vt:variant>
        <vt:i4>3276856</vt:i4>
      </vt:variant>
      <vt:variant>
        <vt:i4>9</vt:i4>
      </vt:variant>
      <vt:variant>
        <vt:i4>0</vt:i4>
      </vt:variant>
      <vt:variant>
        <vt:i4>5</vt:i4>
      </vt:variant>
      <vt:variant>
        <vt:lpwstr>http://grouper.ieee.org/groups/802/OmniRANsg/email/</vt:lpwstr>
      </vt:variant>
      <vt:variant>
        <vt:lpwstr/>
      </vt:variant>
      <vt:variant>
        <vt:i4>4128774</vt:i4>
      </vt:variant>
      <vt:variant>
        <vt:i4>6</vt:i4>
      </vt:variant>
      <vt:variant>
        <vt:i4>0</vt:i4>
      </vt:variant>
      <vt:variant>
        <vt:i4>5</vt:i4>
      </vt:variant>
      <vt:variant>
        <vt:lpwstr>mailto:ecsg-802-omniran@listserv.ieee.org</vt:lpwstr>
      </vt:variant>
      <vt:variant>
        <vt:lpwstr/>
      </vt:variant>
      <vt:variant>
        <vt:i4>6225925</vt:i4>
      </vt:variant>
      <vt:variant>
        <vt:i4>3</vt:i4>
      </vt:variant>
      <vt:variant>
        <vt:i4>0</vt:i4>
      </vt:variant>
      <vt:variant>
        <vt:i4>5</vt:i4>
      </vt:variant>
      <vt:variant>
        <vt:lpwstr>http://www.ieee802.org/OmniRANsg/</vt:lpwstr>
      </vt:variant>
      <vt:variant>
        <vt:lpwstr/>
      </vt:variant>
      <vt:variant>
        <vt:i4>6488161</vt:i4>
      </vt:variant>
      <vt:variant>
        <vt:i4>0</vt:i4>
      </vt:variant>
      <vt:variant>
        <vt:i4>0</vt:i4>
      </vt:variant>
      <vt:variant>
        <vt:i4>5</vt:i4>
      </vt:variant>
      <vt:variant>
        <vt:lpwstr>https://mentor.ieee.org/omniran/dcn/12/omniran-12-0001-01-ecsg-proposal-for-an-ieee-802-ec-omniran-study-group.pdf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Jim Lansford</dc:creator>
  <cp:keywords>January 2013</cp:keywords>
  <dc:description>Jim Lansford, CSR</dc:description>
  <cp:lastModifiedBy>Zuniga, Juan Carlos</cp:lastModifiedBy>
  <cp:revision>2</cp:revision>
  <cp:lastPrinted>2013-01-29T21:04:00Z</cp:lastPrinted>
  <dcterms:created xsi:type="dcterms:W3CDTF">2014-03-28T20:59:00Z</dcterms:created>
  <dcterms:modified xsi:type="dcterms:W3CDTF">2014-03-28T20:59:00Z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1359417382</vt:lpwstr>
  </property>
</Properties>
</file>