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E0021D" w:rsidRDefault="00CA09B2">
      <w:pPr>
        <w:pStyle w:val="T1"/>
        <w:pBdr>
          <w:bottom w:val="single" w:sz="6" w:space="0" w:color="auto"/>
        </w:pBdr>
        <w:spacing w:after="240"/>
        <w:rPr>
          <w:lang w:val="en-US"/>
        </w:rPr>
      </w:pPr>
      <w:r w:rsidRPr="00E0021D">
        <w:rPr>
          <w:lang w:val="en-US"/>
        </w:rPr>
        <w:t xml:space="preserve">IEEE </w:t>
      </w:r>
      <w:r w:rsidR="00B42BF7" w:rsidRPr="00E0021D">
        <w:rPr>
          <w:lang w:val="en-US"/>
        </w:rPr>
        <w:t>802ECSG</w:t>
      </w:r>
      <w:r w:rsidRPr="00E0021D">
        <w:rPr>
          <w:lang w:val="en-US"/>
        </w:rPr>
        <w:br/>
      </w:r>
      <w:r w:rsidR="00B42BF7" w:rsidRPr="00E0021D">
        <w:rPr>
          <w:lang w:val="en-US"/>
        </w:rPr>
        <w:t>OmniRAN</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4"/>
        <w:gridCol w:w="1208"/>
        <w:gridCol w:w="3737"/>
        <w:gridCol w:w="1705"/>
        <w:gridCol w:w="1800"/>
      </w:tblGrid>
      <w:tr w:rsidR="00677695" w:rsidRPr="00E0021D" w:rsidTr="001F02FE">
        <w:trPr>
          <w:trHeight w:val="489"/>
          <w:jc w:val="center"/>
        </w:trPr>
        <w:tc>
          <w:tcPr>
            <w:tcW w:w="9804" w:type="dxa"/>
            <w:gridSpan w:val="5"/>
            <w:vAlign w:val="center"/>
          </w:tcPr>
          <w:p w:rsidR="0073571E" w:rsidRPr="00E0021D" w:rsidRDefault="00E61AC2" w:rsidP="00B55624">
            <w:pPr>
              <w:pStyle w:val="T2"/>
              <w:rPr>
                <w:lang w:val="en-US"/>
              </w:rPr>
            </w:pPr>
            <w:r>
              <w:rPr>
                <w:lang w:val="en-US"/>
              </w:rPr>
              <w:t xml:space="preserve">Minutes of </w:t>
            </w:r>
            <w:r w:rsidR="0073571E">
              <w:rPr>
                <w:lang w:val="en-US"/>
              </w:rPr>
              <w:t>OmniR</w:t>
            </w:r>
            <w:r>
              <w:rPr>
                <w:lang w:val="en-US"/>
              </w:rPr>
              <w:t xml:space="preserve">AN EC SG </w:t>
            </w:r>
            <w:r w:rsidR="004030F4">
              <w:rPr>
                <w:lang w:val="en-US"/>
              </w:rPr>
              <w:t xml:space="preserve">Meeting in </w:t>
            </w:r>
            <w:r w:rsidR="00B55624">
              <w:rPr>
                <w:lang w:val="en-US"/>
              </w:rPr>
              <w:t>Dallas</w:t>
            </w:r>
            <w:r w:rsidR="004030F4">
              <w:rPr>
                <w:lang w:val="en-US"/>
              </w:rPr>
              <w:t xml:space="preserve">, </w:t>
            </w:r>
            <w:r w:rsidR="00B55624">
              <w:rPr>
                <w:lang w:val="en-US"/>
              </w:rPr>
              <w:t>TX, USA</w:t>
            </w:r>
            <w:r>
              <w:rPr>
                <w:lang w:val="en-US"/>
              </w:rPr>
              <w:t xml:space="preserve"> </w:t>
            </w:r>
          </w:p>
        </w:tc>
      </w:tr>
      <w:tr w:rsidR="00677695" w:rsidRPr="00E0021D" w:rsidTr="001F02FE">
        <w:trPr>
          <w:trHeight w:val="362"/>
          <w:jc w:val="center"/>
        </w:trPr>
        <w:tc>
          <w:tcPr>
            <w:tcW w:w="9804" w:type="dxa"/>
            <w:gridSpan w:val="5"/>
            <w:vAlign w:val="center"/>
          </w:tcPr>
          <w:p w:rsidR="00677695" w:rsidRPr="00E0021D" w:rsidRDefault="00677695" w:rsidP="00B55624">
            <w:pPr>
              <w:pStyle w:val="T2"/>
              <w:ind w:left="0"/>
              <w:rPr>
                <w:sz w:val="20"/>
                <w:lang w:val="en-US"/>
              </w:rPr>
            </w:pPr>
            <w:r w:rsidRPr="00E0021D">
              <w:rPr>
                <w:sz w:val="20"/>
                <w:lang w:val="en-US"/>
              </w:rPr>
              <w:t>Date:</w:t>
            </w:r>
            <w:r w:rsidR="001D196C" w:rsidRPr="00E0021D">
              <w:rPr>
                <w:b w:val="0"/>
                <w:sz w:val="20"/>
                <w:lang w:val="en-US"/>
              </w:rPr>
              <w:t xml:space="preserve">  </w:t>
            </w:r>
            <w:r w:rsidR="00B55624">
              <w:rPr>
                <w:b w:val="0"/>
                <w:sz w:val="20"/>
                <w:lang w:val="en-US"/>
              </w:rPr>
              <w:t>November</w:t>
            </w:r>
            <w:r w:rsidR="001B266D">
              <w:rPr>
                <w:b w:val="0"/>
                <w:sz w:val="20"/>
                <w:lang w:val="en-US"/>
              </w:rPr>
              <w:t xml:space="preserve"> 12-14, </w:t>
            </w:r>
            <w:r w:rsidR="00011AE5" w:rsidRPr="00E0021D">
              <w:rPr>
                <w:b w:val="0"/>
                <w:sz w:val="20"/>
                <w:lang w:val="en-US"/>
              </w:rPr>
              <w:t>201</w:t>
            </w:r>
            <w:r w:rsidR="00463312" w:rsidRPr="00E0021D">
              <w:rPr>
                <w:b w:val="0"/>
                <w:sz w:val="20"/>
                <w:lang w:val="en-US"/>
              </w:rPr>
              <w:t>3</w:t>
            </w:r>
          </w:p>
        </w:tc>
      </w:tr>
      <w:tr w:rsidR="00677695" w:rsidRPr="00E0021D" w:rsidTr="001F02FE">
        <w:trPr>
          <w:cantSplit/>
          <w:trHeight w:val="235"/>
          <w:jc w:val="center"/>
        </w:trPr>
        <w:tc>
          <w:tcPr>
            <w:tcW w:w="9804" w:type="dxa"/>
            <w:gridSpan w:val="5"/>
            <w:vAlign w:val="center"/>
          </w:tcPr>
          <w:p w:rsidR="00677695" w:rsidRPr="00E0021D" w:rsidRDefault="00677695">
            <w:pPr>
              <w:pStyle w:val="T2"/>
              <w:spacing w:after="0"/>
              <w:ind w:left="0" w:right="0"/>
              <w:jc w:val="left"/>
              <w:rPr>
                <w:sz w:val="20"/>
                <w:lang w:val="en-US"/>
              </w:rPr>
            </w:pPr>
            <w:r w:rsidRPr="00E0021D">
              <w:rPr>
                <w:sz w:val="20"/>
                <w:lang w:val="en-US"/>
              </w:rPr>
              <w:t>Author(s):</w:t>
            </w:r>
          </w:p>
        </w:tc>
      </w:tr>
      <w:tr w:rsidR="00677695" w:rsidRPr="00E0021D" w:rsidTr="00E0021D">
        <w:trPr>
          <w:trHeight w:val="225"/>
          <w:jc w:val="center"/>
        </w:trPr>
        <w:tc>
          <w:tcPr>
            <w:tcW w:w="1354" w:type="dxa"/>
            <w:vAlign w:val="center"/>
          </w:tcPr>
          <w:p w:rsidR="00677695" w:rsidRPr="00E0021D" w:rsidRDefault="00677695">
            <w:pPr>
              <w:pStyle w:val="T2"/>
              <w:spacing w:after="0"/>
              <w:ind w:left="0" w:right="0"/>
              <w:jc w:val="left"/>
              <w:rPr>
                <w:sz w:val="20"/>
                <w:lang w:val="en-US"/>
              </w:rPr>
            </w:pPr>
            <w:r w:rsidRPr="00E0021D">
              <w:rPr>
                <w:sz w:val="20"/>
                <w:lang w:val="en-US"/>
              </w:rPr>
              <w:t>Name</w:t>
            </w:r>
          </w:p>
        </w:tc>
        <w:tc>
          <w:tcPr>
            <w:tcW w:w="1208" w:type="dxa"/>
            <w:vAlign w:val="center"/>
          </w:tcPr>
          <w:p w:rsidR="00677695" w:rsidRPr="00E0021D" w:rsidRDefault="00677695">
            <w:pPr>
              <w:pStyle w:val="T2"/>
              <w:spacing w:after="0"/>
              <w:ind w:left="0" w:right="0"/>
              <w:jc w:val="left"/>
              <w:rPr>
                <w:sz w:val="20"/>
                <w:lang w:val="en-US"/>
              </w:rPr>
            </w:pPr>
            <w:r w:rsidRPr="00E0021D">
              <w:rPr>
                <w:sz w:val="20"/>
                <w:lang w:val="en-US"/>
              </w:rPr>
              <w:t>Affiliation</w:t>
            </w:r>
          </w:p>
        </w:tc>
        <w:tc>
          <w:tcPr>
            <w:tcW w:w="3737" w:type="dxa"/>
            <w:vAlign w:val="center"/>
          </w:tcPr>
          <w:p w:rsidR="00677695" w:rsidRPr="00E0021D" w:rsidRDefault="00677695">
            <w:pPr>
              <w:pStyle w:val="T2"/>
              <w:spacing w:after="0"/>
              <w:ind w:left="0" w:right="0"/>
              <w:jc w:val="left"/>
              <w:rPr>
                <w:sz w:val="20"/>
                <w:lang w:val="en-US"/>
              </w:rPr>
            </w:pPr>
            <w:r w:rsidRPr="00E0021D">
              <w:rPr>
                <w:sz w:val="20"/>
                <w:lang w:val="en-US"/>
              </w:rPr>
              <w:t>Address</w:t>
            </w:r>
          </w:p>
        </w:tc>
        <w:tc>
          <w:tcPr>
            <w:tcW w:w="1705" w:type="dxa"/>
            <w:vAlign w:val="center"/>
          </w:tcPr>
          <w:p w:rsidR="00677695" w:rsidRPr="00E0021D" w:rsidRDefault="00677695">
            <w:pPr>
              <w:pStyle w:val="T2"/>
              <w:spacing w:after="0"/>
              <w:ind w:left="0" w:right="0"/>
              <w:jc w:val="left"/>
              <w:rPr>
                <w:sz w:val="20"/>
                <w:lang w:val="en-US"/>
              </w:rPr>
            </w:pPr>
            <w:r w:rsidRPr="00E0021D">
              <w:rPr>
                <w:sz w:val="20"/>
                <w:lang w:val="en-US"/>
              </w:rPr>
              <w:t>Phone</w:t>
            </w:r>
          </w:p>
        </w:tc>
        <w:tc>
          <w:tcPr>
            <w:tcW w:w="1800" w:type="dxa"/>
            <w:vAlign w:val="center"/>
          </w:tcPr>
          <w:p w:rsidR="00677695" w:rsidRPr="00E0021D" w:rsidRDefault="00677695">
            <w:pPr>
              <w:pStyle w:val="T2"/>
              <w:spacing w:after="0"/>
              <w:ind w:left="0" w:right="0"/>
              <w:jc w:val="left"/>
              <w:rPr>
                <w:sz w:val="20"/>
                <w:lang w:val="en-US"/>
              </w:rPr>
            </w:pPr>
            <w:r w:rsidRPr="00E0021D">
              <w:rPr>
                <w:sz w:val="20"/>
                <w:lang w:val="en-US"/>
              </w:rPr>
              <w:t>email</w:t>
            </w:r>
          </w:p>
        </w:tc>
      </w:tr>
      <w:tr w:rsidR="00677695" w:rsidRPr="00E0021D" w:rsidTr="00E0021D">
        <w:trPr>
          <w:trHeight w:val="980"/>
          <w:jc w:val="center"/>
        </w:trPr>
        <w:tc>
          <w:tcPr>
            <w:tcW w:w="1354" w:type="dxa"/>
            <w:vAlign w:val="center"/>
          </w:tcPr>
          <w:p w:rsidR="00677695" w:rsidRPr="00E0021D" w:rsidRDefault="001B3EAE" w:rsidP="005C0053">
            <w:pPr>
              <w:pStyle w:val="T2"/>
              <w:spacing w:after="0"/>
              <w:ind w:left="0" w:right="0"/>
              <w:rPr>
                <w:b w:val="0"/>
                <w:sz w:val="20"/>
                <w:lang w:val="en-US"/>
              </w:rPr>
            </w:pPr>
            <w:r w:rsidRPr="00E0021D">
              <w:rPr>
                <w:b w:val="0"/>
                <w:sz w:val="20"/>
                <w:lang w:val="en-US"/>
              </w:rPr>
              <w:t>Juan Carlos Zuniga</w:t>
            </w:r>
          </w:p>
        </w:tc>
        <w:tc>
          <w:tcPr>
            <w:tcW w:w="1208" w:type="dxa"/>
            <w:vAlign w:val="center"/>
          </w:tcPr>
          <w:p w:rsidR="00677695" w:rsidRPr="00E0021D" w:rsidRDefault="001B3EAE" w:rsidP="005C0053">
            <w:pPr>
              <w:pStyle w:val="T2"/>
              <w:spacing w:after="0"/>
              <w:ind w:left="0" w:right="0"/>
              <w:rPr>
                <w:b w:val="0"/>
                <w:sz w:val="20"/>
                <w:lang w:val="en-US"/>
              </w:rPr>
            </w:pPr>
            <w:r w:rsidRPr="00E0021D">
              <w:rPr>
                <w:b w:val="0"/>
                <w:sz w:val="20"/>
                <w:lang w:val="en-US"/>
              </w:rPr>
              <w:t>InterDigital</w:t>
            </w:r>
          </w:p>
        </w:tc>
        <w:tc>
          <w:tcPr>
            <w:tcW w:w="3737" w:type="dxa"/>
            <w:vAlign w:val="center"/>
          </w:tcPr>
          <w:p w:rsidR="00677695" w:rsidRPr="00E0021D" w:rsidRDefault="001B3EAE" w:rsidP="00592AD0">
            <w:pPr>
              <w:pStyle w:val="T2"/>
              <w:spacing w:after="0"/>
              <w:ind w:left="0" w:right="0"/>
              <w:rPr>
                <w:b w:val="0"/>
                <w:sz w:val="20"/>
                <w:lang w:val="en-US"/>
              </w:rPr>
            </w:pPr>
            <w:r w:rsidRPr="00E0021D">
              <w:rPr>
                <w:b w:val="0"/>
                <w:sz w:val="20"/>
                <w:lang w:val="en-US"/>
              </w:rPr>
              <w:t xml:space="preserve">1000 </w:t>
            </w:r>
            <w:proofErr w:type="spellStart"/>
            <w:r w:rsidR="00E0021D" w:rsidRPr="00E0021D">
              <w:rPr>
                <w:b w:val="0"/>
                <w:sz w:val="20"/>
                <w:lang w:val="en-US"/>
              </w:rPr>
              <w:t>Sherbrook</w:t>
            </w:r>
            <w:r w:rsidR="00E0021D">
              <w:rPr>
                <w:b w:val="0"/>
                <w:sz w:val="20"/>
                <w:lang w:val="en-US"/>
              </w:rPr>
              <w:t>e</w:t>
            </w:r>
            <w:proofErr w:type="spellEnd"/>
            <w:r w:rsidRPr="00E0021D">
              <w:rPr>
                <w:b w:val="0"/>
                <w:sz w:val="20"/>
                <w:lang w:val="en-US"/>
              </w:rPr>
              <w:t xml:space="preserve"> W</w:t>
            </w:r>
          </w:p>
          <w:p w:rsidR="001B3EAE" w:rsidRPr="00E0021D" w:rsidRDefault="001B3EAE" w:rsidP="00592AD0">
            <w:pPr>
              <w:pStyle w:val="T2"/>
              <w:spacing w:after="0"/>
              <w:ind w:left="0" w:right="0"/>
              <w:rPr>
                <w:b w:val="0"/>
                <w:sz w:val="20"/>
                <w:lang w:val="en-US"/>
              </w:rPr>
            </w:pPr>
            <w:r w:rsidRPr="00E0021D">
              <w:rPr>
                <w:b w:val="0"/>
                <w:sz w:val="20"/>
                <w:lang w:val="en-US"/>
              </w:rPr>
              <w:t>10</w:t>
            </w:r>
            <w:r w:rsidRPr="00E0021D">
              <w:rPr>
                <w:b w:val="0"/>
                <w:sz w:val="20"/>
                <w:vertAlign w:val="superscript"/>
                <w:lang w:val="en-US"/>
              </w:rPr>
              <w:t>th</w:t>
            </w:r>
            <w:r w:rsidRPr="00E0021D">
              <w:rPr>
                <w:b w:val="0"/>
                <w:sz w:val="20"/>
                <w:lang w:val="en-US"/>
              </w:rPr>
              <w:t xml:space="preserve"> Floor</w:t>
            </w:r>
          </w:p>
          <w:p w:rsidR="001B3EAE" w:rsidRPr="00E0021D" w:rsidRDefault="001B3EAE" w:rsidP="00592AD0">
            <w:pPr>
              <w:pStyle w:val="T2"/>
              <w:spacing w:after="0"/>
              <w:ind w:left="0" w:right="0"/>
              <w:rPr>
                <w:b w:val="0"/>
                <w:sz w:val="20"/>
                <w:lang w:val="en-US"/>
              </w:rPr>
            </w:pPr>
            <w:r w:rsidRPr="00E0021D">
              <w:rPr>
                <w:b w:val="0"/>
                <w:sz w:val="20"/>
                <w:lang w:val="en-US"/>
              </w:rPr>
              <w:t>Montreal, QC, Canada</w:t>
            </w:r>
          </w:p>
        </w:tc>
        <w:tc>
          <w:tcPr>
            <w:tcW w:w="1705" w:type="dxa"/>
            <w:vAlign w:val="center"/>
          </w:tcPr>
          <w:p w:rsidR="00677695" w:rsidRPr="00E0021D" w:rsidRDefault="001B3EAE" w:rsidP="005C0053">
            <w:pPr>
              <w:pStyle w:val="T2"/>
              <w:spacing w:after="0"/>
              <w:ind w:left="0" w:right="0"/>
              <w:rPr>
                <w:b w:val="0"/>
                <w:sz w:val="20"/>
                <w:lang w:val="en-US"/>
              </w:rPr>
            </w:pPr>
            <w:r w:rsidRPr="00E0021D">
              <w:rPr>
                <w:b w:val="0"/>
                <w:sz w:val="20"/>
                <w:lang w:val="en-US"/>
              </w:rPr>
              <w:t>+1 (514) 90</w:t>
            </w:r>
            <w:r w:rsidR="00E0021D" w:rsidRPr="00E0021D">
              <w:rPr>
                <w:b w:val="0"/>
                <w:sz w:val="20"/>
                <w:lang w:val="en-US"/>
              </w:rPr>
              <w:t>4</w:t>
            </w:r>
            <w:r w:rsidRPr="00E0021D">
              <w:rPr>
                <w:b w:val="0"/>
                <w:sz w:val="20"/>
                <w:lang w:val="en-US"/>
              </w:rPr>
              <w:t xml:space="preserve"> 6300</w:t>
            </w:r>
          </w:p>
        </w:tc>
        <w:tc>
          <w:tcPr>
            <w:tcW w:w="1800" w:type="dxa"/>
            <w:vAlign w:val="center"/>
          </w:tcPr>
          <w:p w:rsidR="00677695" w:rsidRPr="00E0021D" w:rsidRDefault="001B3EAE" w:rsidP="00592AD0">
            <w:pPr>
              <w:pStyle w:val="T2"/>
              <w:spacing w:after="0"/>
              <w:ind w:left="0" w:right="0"/>
              <w:jc w:val="left"/>
              <w:rPr>
                <w:b w:val="0"/>
                <w:sz w:val="16"/>
                <w:lang w:val="en-US"/>
              </w:rPr>
            </w:pPr>
            <w:r w:rsidRPr="00E0021D">
              <w:rPr>
                <w:b w:val="0"/>
                <w:sz w:val="16"/>
                <w:lang w:val="en-US"/>
              </w:rPr>
              <w:t>j.c.zuniga@ieee.org</w:t>
            </w:r>
          </w:p>
        </w:tc>
      </w:tr>
    </w:tbl>
    <w:p w:rsidR="00CA09B2" w:rsidRPr="00E0021D" w:rsidRDefault="00CE652A">
      <w:pPr>
        <w:pStyle w:val="T1"/>
        <w:spacing w:after="120"/>
        <w:rPr>
          <w:sz w:val="22"/>
          <w:lang w:val="en-US"/>
        </w:rPr>
      </w:pPr>
      <w:r w:rsidRPr="00CE652A">
        <w:rPr>
          <w:lang w:val="en-US"/>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97.15pt;z-index:251657728;mso-position-horizontal-relative:text;mso-position-vertical-relative:text" o:allowincell="f" stroked="f">
            <v:textbox style="mso-next-textbox:#_x0000_s1027">
              <w:txbxContent>
                <w:p w:rsidR="00473ED1" w:rsidRDefault="00473ED1">
                  <w:pPr>
                    <w:pStyle w:val="T1"/>
                    <w:spacing w:after="120"/>
                  </w:pPr>
                  <w:r>
                    <w:t>Abstract</w:t>
                  </w:r>
                </w:p>
                <w:p w:rsidR="00473ED1" w:rsidRDefault="00473ED1" w:rsidP="00677695">
                  <w:pPr>
                    <w:jc w:val="both"/>
                  </w:pPr>
                  <w:proofErr w:type="gramStart"/>
                  <w:r>
                    <w:t>Minutes of the OmniRAN EC SG meeting from November 12</w:t>
                  </w:r>
                  <w:r w:rsidRPr="004030F4">
                    <w:rPr>
                      <w:vertAlign w:val="superscript"/>
                    </w:rPr>
                    <w:t>th</w:t>
                  </w:r>
                  <w:r w:rsidR="00B55624">
                    <w:t xml:space="preserve"> to 14</w:t>
                  </w:r>
                  <w:r w:rsidR="00B55624" w:rsidRPr="00B55624">
                    <w:rPr>
                      <w:vertAlign w:val="superscript"/>
                    </w:rPr>
                    <w:t>th</w:t>
                  </w:r>
                  <w:r w:rsidR="00B55624">
                    <w:t>,</w:t>
                  </w:r>
                  <w:r>
                    <w:t xml:space="preserve"> 2013.</w:t>
                  </w:r>
                  <w:proofErr w:type="gramEnd"/>
                </w:p>
              </w:txbxContent>
            </v:textbox>
          </v:shape>
        </w:pict>
      </w:r>
    </w:p>
    <w:p w:rsidR="00C458FF" w:rsidRPr="00E0021D" w:rsidRDefault="00CA09B2" w:rsidP="00C458FF">
      <w:pPr>
        <w:rPr>
          <w:lang w:val="en-US"/>
        </w:rPr>
      </w:pPr>
      <w:r w:rsidRPr="00E0021D">
        <w:rPr>
          <w:lang w:val="en-US"/>
        </w:rPr>
        <w:br w:type="page"/>
      </w:r>
      <w:bookmarkStart w:id="0" w:name="OLE_LINK4"/>
      <w:bookmarkStart w:id="1" w:name="OLE_LINK5"/>
      <w:r w:rsidR="00251F6B">
        <w:rPr>
          <w:b/>
          <w:szCs w:val="22"/>
          <w:u w:val="single"/>
          <w:lang w:val="en-US"/>
        </w:rPr>
        <w:lastRenderedPageBreak/>
        <w:t>Tuesday</w:t>
      </w:r>
      <w:r w:rsidR="00C458FF" w:rsidRPr="00E0021D">
        <w:rPr>
          <w:b/>
          <w:szCs w:val="22"/>
          <w:u w:val="single"/>
          <w:lang w:val="en-US"/>
        </w:rPr>
        <w:t xml:space="preserve">, </w:t>
      </w:r>
      <w:r w:rsidR="00251F6B">
        <w:rPr>
          <w:b/>
          <w:szCs w:val="22"/>
          <w:u w:val="single"/>
          <w:lang w:val="en-US"/>
        </w:rPr>
        <w:t>November 12</w:t>
      </w:r>
      <w:r w:rsidR="00251F6B" w:rsidRPr="00251F6B">
        <w:rPr>
          <w:b/>
          <w:szCs w:val="22"/>
          <w:u w:val="single"/>
          <w:vertAlign w:val="superscript"/>
          <w:lang w:val="en-US"/>
        </w:rPr>
        <w:t>th</w:t>
      </w:r>
      <w:r w:rsidR="00463312" w:rsidRPr="00E0021D">
        <w:rPr>
          <w:b/>
          <w:szCs w:val="22"/>
          <w:u w:val="single"/>
          <w:lang w:val="en-US"/>
        </w:rPr>
        <w:t>, 2013</w:t>
      </w:r>
    </w:p>
    <w:p w:rsidR="00A44453" w:rsidRPr="00E0021D" w:rsidRDefault="00A44453" w:rsidP="00C458FF">
      <w:pPr>
        <w:rPr>
          <w:lang w:val="en-US"/>
        </w:rPr>
      </w:pPr>
    </w:p>
    <w:p w:rsidR="00C458FF" w:rsidRPr="00E0021D" w:rsidRDefault="002B3D81" w:rsidP="00C458FF">
      <w:pPr>
        <w:rPr>
          <w:lang w:val="en-US"/>
        </w:rPr>
      </w:pPr>
      <w:r w:rsidRPr="00E0021D">
        <w:rPr>
          <w:lang w:val="en-US"/>
        </w:rPr>
        <w:t xml:space="preserve">Chair: </w:t>
      </w:r>
      <w:r w:rsidR="00752DF8" w:rsidRPr="00E0021D">
        <w:rPr>
          <w:lang w:val="en-US"/>
        </w:rPr>
        <w:t>Max Riegel</w:t>
      </w:r>
    </w:p>
    <w:p w:rsidR="00453012" w:rsidRPr="000B7BA8" w:rsidRDefault="00453012" w:rsidP="00C458FF">
      <w:pPr>
        <w:rPr>
          <w:lang w:val="en-US"/>
        </w:rPr>
      </w:pPr>
      <w:r w:rsidRPr="000B7BA8">
        <w:rPr>
          <w:lang w:val="en-US"/>
        </w:rPr>
        <w:t xml:space="preserve">Recording secretary: </w:t>
      </w:r>
      <w:r w:rsidR="00A53DFA" w:rsidRPr="000B7BA8">
        <w:rPr>
          <w:lang w:val="en-US"/>
        </w:rPr>
        <w:t>Juan Carlos Zuniga</w:t>
      </w:r>
    </w:p>
    <w:p w:rsidR="00C458FF" w:rsidRPr="000B7BA8" w:rsidRDefault="00C458FF" w:rsidP="00C458FF">
      <w:pPr>
        <w:rPr>
          <w:lang w:val="en-US"/>
        </w:rPr>
      </w:pPr>
    </w:p>
    <w:p w:rsidR="00C458FF" w:rsidRPr="00E0021D" w:rsidRDefault="00A53DFA" w:rsidP="00C458FF">
      <w:pPr>
        <w:rPr>
          <w:b/>
          <w:lang w:val="en-US"/>
        </w:rPr>
      </w:pPr>
      <w:r>
        <w:rPr>
          <w:b/>
          <w:lang w:val="en-US"/>
        </w:rPr>
        <w:t>Call to order</w:t>
      </w:r>
    </w:p>
    <w:p w:rsidR="00A53DFA" w:rsidRPr="00A53DFA" w:rsidRDefault="00C458FF" w:rsidP="0013096A">
      <w:pPr>
        <w:pStyle w:val="ListParagraph"/>
        <w:numPr>
          <w:ilvl w:val="0"/>
          <w:numId w:val="1"/>
        </w:numPr>
        <w:rPr>
          <w:lang w:val="en-US"/>
        </w:rPr>
      </w:pPr>
      <w:r w:rsidRPr="00A53DFA">
        <w:rPr>
          <w:lang w:val="en-US"/>
        </w:rPr>
        <w:t xml:space="preserve">Meeting called to order on </w:t>
      </w:r>
      <w:r w:rsidR="00251F6B">
        <w:rPr>
          <w:lang w:val="en-US"/>
        </w:rPr>
        <w:t>Tuesday November 12</w:t>
      </w:r>
      <w:r w:rsidR="00251F6B" w:rsidRPr="00251F6B">
        <w:rPr>
          <w:vertAlign w:val="superscript"/>
          <w:lang w:val="en-US"/>
        </w:rPr>
        <w:t>th</w:t>
      </w:r>
      <w:r w:rsidR="00251F6B">
        <w:rPr>
          <w:lang w:val="en-US"/>
        </w:rPr>
        <w:t xml:space="preserve"> </w:t>
      </w:r>
      <w:r w:rsidRPr="00A53DFA">
        <w:rPr>
          <w:lang w:val="en-US"/>
        </w:rPr>
        <w:t xml:space="preserve">by </w:t>
      </w:r>
      <w:r w:rsidR="00752DF8" w:rsidRPr="00A53DFA">
        <w:rPr>
          <w:lang w:val="en-US"/>
        </w:rPr>
        <w:t>Max Riegel</w:t>
      </w:r>
      <w:r w:rsidR="002209F2" w:rsidRPr="00A53DFA">
        <w:rPr>
          <w:lang w:val="en-US"/>
        </w:rPr>
        <w:t xml:space="preserve"> at </w:t>
      </w:r>
      <w:r w:rsidR="00EA2494">
        <w:rPr>
          <w:lang w:val="en-US"/>
        </w:rPr>
        <w:t>1</w:t>
      </w:r>
      <w:r w:rsidR="00251F6B">
        <w:rPr>
          <w:lang w:val="en-US"/>
        </w:rPr>
        <w:t>3</w:t>
      </w:r>
      <w:r w:rsidR="00EA2494">
        <w:rPr>
          <w:lang w:val="en-US"/>
        </w:rPr>
        <w:t>:</w:t>
      </w:r>
      <w:r w:rsidR="00EC5275">
        <w:rPr>
          <w:lang w:val="en-US"/>
        </w:rPr>
        <w:t>3</w:t>
      </w:r>
      <w:r w:rsidR="00251F6B">
        <w:rPr>
          <w:lang w:val="en-US"/>
        </w:rPr>
        <w:t>5</w:t>
      </w:r>
      <w:r w:rsidR="00EA2494">
        <w:rPr>
          <w:lang w:val="en-US"/>
        </w:rPr>
        <w:t xml:space="preserve"> hrs (</w:t>
      </w:r>
      <w:r w:rsidR="00251F6B">
        <w:rPr>
          <w:lang w:val="en-US"/>
        </w:rPr>
        <w:t>C</w:t>
      </w:r>
      <w:r w:rsidR="00EA2494">
        <w:rPr>
          <w:lang w:val="en-US"/>
        </w:rPr>
        <w:t>ST)</w:t>
      </w:r>
      <w:r w:rsidRPr="00A53DFA">
        <w:rPr>
          <w:lang w:val="en-US"/>
        </w:rPr>
        <w:t xml:space="preserve">.  </w:t>
      </w:r>
    </w:p>
    <w:p w:rsidR="00A53DFA" w:rsidRDefault="00A53DFA" w:rsidP="00C458FF">
      <w:pPr>
        <w:rPr>
          <w:lang w:val="en-US"/>
        </w:rPr>
      </w:pPr>
    </w:p>
    <w:p w:rsidR="00A53DFA" w:rsidRPr="00A53DFA" w:rsidRDefault="001B266D" w:rsidP="00A53DFA">
      <w:pPr>
        <w:rPr>
          <w:b/>
          <w:lang w:val="en-US"/>
        </w:rPr>
      </w:pPr>
      <w:r>
        <w:rPr>
          <w:b/>
          <w:lang w:val="en-US"/>
        </w:rPr>
        <w:t xml:space="preserve">Appointment of </w:t>
      </w:r>
      <w:r w:rsidR="00A53DFA" w:rsidRPr="00A53DFA">
        <w:rPr>
          <w:b/>
          <w:lang w:val="en-US"/>
        </w:rPr>
        <w:t>secretary</w:t>
      </w:r>
    </w:p>
    <w:p w:rsidR="001B266D" w:rsidRDefault="001B266D" w:rsidP="0013096A">
      <w:pPr>
        <w:pStyle w:val="ListParagraph"/>
        <w:numPr>
          <w:ilvl w:val="0"/>
          <w:numId w:val="1"/>
        </w:numPr>
        <w:rPr>
          <w:lang w:val="en-US"/>
        </w:rPr>
      </w:pPr>
      <w:r>
        <w:rPr>
          <w:lang w:val="en-US"/>
        </w:rPr>
        <w:t>Secretary position remains open a no volunteer showed up.</w:t>
      </w:r>
    </w:p>
    <w:p w:rsidR="00A53DFA" w:rsidRPr="00A53DFA" w:rsidRDefault="00A53DFA" w:rsidP="0013096A">
      <w:pPr>
        <w:pStyle w:val="ListParagraph"/>
        <w:numPr>
          <w:ilvl w:val="0"/>
          <w:numId w:val="1"/>
        </w:numPr>
        <w:rPr>
          <w:lang w:val="en-US"/>
        </w:rPr>
      </w:pPr>
      <w:r w:rsidRPr="00A53DFA">
        <w:rPr>
          <w:lang w:val="en-US"/>
        </w:rPr>
        <w:t xml:space="preserve">Juan Carlos </w:t>
      </w:r>
      <w:r w:rsidR="00FC2989">
        <w:rPr>
          <w:lang w:val="en-US"/>
        </w:rPr>
        <w:t>Zuniga volunteered to</w:t>
      </w:r>
      <w:r w:rsidRPr="00A53DFA">
        <w:rPr>
          <w:lang w:val="en-US"/>
        </w:rPr>
        <w:t xml:space="preserve"> take notes</w:t>
      </w:r>
    </w:p>
    <w:p w:rsidR="00A53DFA" w:rsidRDefault="00A53DFA" w:rsidP="00C458FF">
      <w:pPr>
        <w:rPr>
          <w:lang w:val="en-US"/>
        </w:rPr>
      </w:pPr>
    </w:p>
    <w:p w:rsidR="00A53DFA" w:rsidRDefault="00A53DFA" w:rsidP="00C458FF">
      <w:pPr>
        <w:rPr>
          <w:b/>
          <w:lang w:val="en-US"/>
        </w:rPr>
      </w:pPr>
      <w:r w:rsidRPr="00A53DFA">
        <w:rPr>
          <w:b/>
          <w:lang w:val="en-US"/>
        </w:rPr>
        <w:t>Roll Call</w:t>
      </w:r>
    </w:p>
    <w:p w:rsidR="0035128A" w:rsidRPr="00A53DFA" w:rsidRDefault="0035128A" w:rsidP="00C458FF">
      <w:pPr>
        <w:rPr>
          <w:b/>
          <w:lang w:val="en-US"/>
        </w:rPr>
      </w:pPr>
    </w:p>
    <w:tbl>
      <w:tblPr>
        <w:tblStyle w:val="TableGrid"/>
        <w:tblW w:w="5670" w:type="dxa"/>
        <w:tblInd w:w="340" w:type="dxa"/>
        <w:tblLook w:val="04A0"/>
      </w:tblPr>
      <w:tblGrid>
        <w:gridCol w:w="2837"/>
        <w:gridCol w:w="2833"/>
      </w:tblGrid>
      <w:tr w:rsidR="00A53DFA" w:rsidRPr="00A53DFA" w:rsidTr="00FC2989">
        <w:trPr>
          <w:trHeight w:val="182"/>
        </w:trPr>
        <w:tc>
          <w:tcPr>
            <w:tcW w:w="2837" w:type="dxa"/>
            <w:hideMark/>
          </w:tcPr>
          <w:p w:rsidR="00433738" w:rsidRPr="00A53DFA" w:rsidRDefault="00A53DFA" w:rsidP="00A53DFA">
            <w:pPr>
              <w:rPr>
                <w:lang w:val="en-US"/>
              </w:rPr>
            </w:pPr>
            <w:r w:rsidRPr="00A53DFA">
              <w:rPr>
                <w:b/>
                <w:bCs/>
                <w:lang w:val="en-US"/>
              </w:rPr>
              <w:t xml:space="preserve">Name </w:t>
            </w:r>
          </w:p>
        </w:tc>
        <w:tc>
          <w:tcPr>
            <w:tcW w:w="2833" w:type="dxa"/>
            <w:hideMark/>
          </w:tcPr>
          <w:p w:rsidR="00433738" w:rsidRPr="00A53DFA" w:rsidRDefault="00A53DFA" w:rsidP="00A53DFA">
            <w:pPr>
              <w:rPr>
                <w:lang w:val="en-US"/>
              </w:rPr>
            </w:pPr>
            <w:r w:rsidRPr="00A53DFA">
              <w:rPr>
                <w:b/>
                <w:bCs/>
                <w:lang w:val="en-US"/>
              </w:rPr>
              <w:t xml:space="preserve">Affiliation </w:t>
            </w:r>
          </w:p>
        </w:tc>
      </w:tr>
      <w:tr w:rsidR="00A53DFA" w:rsidRPr="00A53DFA" w:rsidTr="00FC2989">
        <w:trPr>
          <w:trHeight w:val="273"/>
        </w:trPr>
        <w:tc>
          <w:tcPr>
            <w:tcW w:w="2837" w:type="dxa"/>
            <w:hideMark/>
          </w:tcPr>
          <w:p w:rsidR="00433738" w:rsidRPr="00A53DFA" w:rsidRDefault="00A53DFA" w:rsidP="00A53DFA">
            <w:pPr>
              <w:rPr>
                <w:lang w:val="en-US"/>
              </w:rPr>
            </w:pPr>
            <w:r w:rsidRPr="00A53DFA">
              <w:rPr>
                <w:lang w:val="en-US"/>
              </w:rPr>
              <w:t xml:space="preserve">Max Riegel </w:t>
            </w:r>
          </w:p>
        </w:tc>
        <w:tc>
          <w:tcPr>
            <w:tcW w:w="2833" w:type="dxa"/>
            <w:hideMark/>
          </w:tcPr>
          <w:p w:rsidR="00433738" w:rsidRPr="00A53DFA" w:rsidRDefault="00A53DFA" w:rsidP="00A53DFA">
            <w:pPr>
              <w:rPr>
                <w:lang w:val="en-US"/>
              </w:rPr>
            </w:pPr>
            <w:r w:rsidRPr="00A53DFA">
              <w:rPr>
                <w:lang w:val="en-US"/>
              </w:rPr>
              <w:t xml:space="preserve">NSN </w:t>
            </w:r>
          </w:p>
        </w:tc>
      </w:tr>
      <w:tr w:rsidR="00A53DFA" w:rsidRPr="00A53DFA" w:rsidTr="00FC2989">
        <w:trPr>
          <w:trHeight w:val="237"/>
        </w:trPr>
        <w:tc>
          <w:tcPr>
            <w:tcW w:w="2837" w:type="dxa"/>
            <w:hideMark/>
          </w:tcPr>
          <w:p w:rsidR="00433738" w:rsidRPr="00A53DFA" w:rsidRDefault="00A53DFA" w:rsidP="00A53DFA">
            <w:pPr>
              <w:rPr>
                <w:lang w:val="en-US"/>
              </w:rPr>
            </w:pPr>
            <w:r w:rsidRPr="00A53DFA">
              <w:rPr>
                <w:lang w:val="en-US"/>
              </w:rPr>
              <w:t xml:space="preserve">Juan Carlos Zuniga </w:t>
            </w:r>
          </w:p>
        </w:tc>
        <w:tc>
          <w:tcPr>
            <w:tcW w:w="2833" w:type="dxa"/>
            <w:hideMark/>
          </w:tcPr>
          <w:p w:rsidR="00433738" w:rsidRPr="00A53DFA" w:rsidRDefault="00A53DFA" w:rsidP="00FC2989">
            <w:pPr>
              <w:rPr>
                <w:lang w:val="en-US"/>
              </w:rPr>
            </w:pPr>
            <w:r w:rsidRPr="00A53DFA">
              <w:rPr>
                <w:lang w:val="en-US"/>
              </w:rPr>
              <w:t>Inter</w:t>
            </w:r>
            <w:r w:rsidR="00FC2989">
              <w:rPr>
                <w:lang w:val="en-US"/>
              </w:rPr>
              <w:t>D</w:t>
            </w:r>
            <w:r w:rsidRPr="00A53DFA">
              <w:rPr>
                <w:lang w:val="en-US"/>
              </w:rPr>
              <w:t xml:space="preserve">igital </w:t>
            </w:r>
          </w:p>
        </w:tc>
      </w:tr>
      <w:tr w:rsidR="008C5708" w:rsidRPr="00A53DFA" w:rsidTr="00FC2989">
        <w:trPr>
          <w:trHeight w:val="188"/>
        </w:trPr>
        <w:tc>
          <w:tcPr>
            <w:tcW w:w="2837" w:type="dxa"/>
            <w:hideMark/>
          </w:tcPr>
          <w:p w:rsidR="008C5708" w:rsidRDefault="008C5708" w:rsidP="00A53DFA">
            <w:r>
              <w:t xml:space="preserve">Walter </w:t>
            </w:r>
            <w:proofErr w:type="spellStart"/>
            <w:r>
              <w:t>Pienciak</w:t>
            </w:r>
            <w:proofErr w:type="spellEnd"/>
          </w:p>
        </w:tc>
        <w:tc>
          <w:tcPr>
            <w:tcW w:w="2833" w:type="dxa"/>
            <w:hideMark/>
          </w:tcPr>
          <w:p w:rsidR="008C5708" w:rsidRDefault="008C5708" w:rsidP="00A53DFA">
            <w:r>
              <w:t>IEEE SA</w:t>
            </w:r>
          </w:p>
        </w:tc>
      </w:tr>
      <w:tr w:rsidR="00251F6B" w:rsidRPr="00A53DFA" w:rsidTr="00FC2989">
        <w:trPr>
          <w:trHeight w:val="188"/>
        </w:trPr>
        <w:tc>
          <w:tcPr>
            <w:tcW w:w="2837" w:type="dxa"/>
            <w:hideMark/>
          </w:tcPr>
          <w:p w:rsidR="00251F6B" w:rsidRDefault="00251F6B" w:rsidP="00FC2989">
            <w:proofErr w:type="spellStart"/>
            <w:r>
              <w:t>Farrokh</w:t>
            </w:r>
            <w:proofErr w:type="spellEnd"/>
            <w:r>
              <w:t xml:space="preserve"> </w:t>
            </w:r>
            <w:proofErr w:type="spellStart"/>
            <w:r>
              <w:t>Khatibi</w:t>
            </w:r>
            <w:proofErr w:type="spellEnd"/>
          </w:p>
        </w:tc>
        <w:tc>
          <w:tcPr>
            <w:tcW w:w="2833" w:type="dxa"/>
            <w:hideMark/>
          </w:tcPr>
          <w:p w:rsidR="00251F6B" w:rsidRDefault="00251F6B" w:rsidP="00A53DFA">
            <w:r>
              <w:t>Qualcomm</w:t>
            </w:r>
          </w:p>
        </w:tc>
      </w:tr>
      <w:tr w:rsidR="00251F6B" w:rsidRPr="00A53DFA" w:rsidTr="00FC2989">
        <w:trPr>
          <w:trHeight w:val="188"/>
        </w:trPr>
        <w:tc>
          <w:tcPr>
            <w:tcW w:w="2837" w:type="dxa"/>
            <w:hideMark/>
          </w:tcPr>
          <w:p w:rsidR="00251F6B" w:rsidRDefault="00251F6B" w:rsidP="00FC2989">
            <w:r>
              <w:t>Behcet Sarikaya</w:t>
            </w:r>
          </w:p>
        </w:tc>
        <w:tc>
          <w:tcPr>
            <w:tcW w:w="2833" w:type="dxa"/>
            <w:hideMark/>
          </w:tcPr>
          <w:p w:rsidR="00251F6B" w:rsidRDefault="00251F6B" w:rsidP="00A53DFA">
            <w:r>
              <w:t>Huawei</w:t>
            </w:r>
          </w:p>
        </w:tc>
      </w:tr>
      <w:tr w:rsidR="00251F6B" w:rsidRPr="00A53DFA" w:rsidTr="00FC2989">
        <w:trPr>
          <w:trHeight w:val="188"/>
        </w:trPr>
        <w:tc>
          <w:tcPr>
            <w:tcW w:w="2837" w:type="dxa"/>
            <w:hideMark/>
          </w:tcPr>
          <w:p w:rsidR="00251F6B" w:rsidRDefault="00251F6B" w:rsidP="00FC2989">
            <w:r>
              <w:t>Anthony Chan</w:t>
            </w:r>
          </w:p>
        </w:tc>
        <w:tc>
          <w:tcPr>
            <w:tcW w:w="2833" w:type="dxa"/>
            <w:hideMark/>
          </w:tcPr>
          <w:p w:rsidR="00251F6B" w:rsidRDefault="00251F6B" w:rsidP="00A53DFA">
            <w:r>
              <w:t>Huawei</w:t>
            </w:r>
          </w:p>
        </w:tc>
      </w:tr>
      <w:tr w:rsidR="00251F6B" w:rsidRPr="00A53DFA" w:rsidTr="00FC2989">
        <w:trPr>
          <w:trHeight w:val="188"/>
        </w:trPr>
        <w:tc>
          <w:tcPr>
            <w:tcW w:w="2837" w:type="dxa"/>
            <w:hideMark/>
          </w:tcPr>
          <w:p w:rsidR="00251F6B" w:rsidRDefault="00251F6B" w:rsidP="00FC2989">
            <w:r>
              <w:t>Charles Perkins</w:t>
            </w:r>
          </w:p>
        </w:tc>
        <w:tc>
          <w:tcPr>
            <w:tcW w:w="2833" w:type="dxa"/>
            <w:hideMark/>
          </w:tcPr>
          <w:p w:rsidR="00251F6B" w:rsidRDefault="00251F6B" w:rsidP="00A53DFA">
            <w:proofErr w:type="spellStart"/>
            <w:r>
              <w:t>Futurewei</w:t>
            </w:r>
            <w:proofErr w:type="spellEnd"/>
          </w:p>
        </w:tc>
      </w:tr>
      <w:tr w:rsidR="00FC2989" w:rsidRPr="00A53DFA" w:rsidTr="00FC2989">
        <w:trPr>
          <w:trHeight w:val="188"/>
        </w:trPr>
        <w:tc>
          <w:tcPr>
            <w:tcW w:w="2837" w:type="dxa"/>
            <w:hideMark/>
          </w:tcPr>
          <w:p w:rsidR="00FC2989" w:rsidRDefault="007525F9" w:rsidP="00FC2989">
            <w:r>
              <w:t>Daniel Borges</w:t>
            </w:r>
          </w:p>
        </w:tc>
        <w:tc>
          <w:tcPr>
            <w:tcW w:w="2833" w:type="dxa"/>
            <w:hideMark/>
          </w:tcPr>
          <w:p w:rsidR="00FC2989" w:rsidRDefault="007525F9" w:rsidP="00A53DFA">
            <w:r>
              <w:t>Apple</w:t>
            </w:r>
          </w:p>
        </w:tc>
      </w:tr>
      <w:tr w:rsidR="0011273A" w:rsidRPr="00A53DFA" w:rsidTr="00FC2989">
        <w:trPr>
          <w:trHeight w:val="188"/>
        </w:trPr>
        <w:tc>
          <w:tcPr>
            <w:tcW w:w="2837" w:type="dxa"/>
            <w:hideMark/>
          </w:tcPr>
          <w:p w:rsidR="0011273A" w:rsidRDefault="007525F9" w:rsidP="00FC2989">
            <w:r>
              <w:t xml:space="preserve">Filip </w:t>
            </w:r>
            <w:proofErr w:type="spellStart"/>
            <w:r>
              <w:t>Mestanov</w:t>
            </w:r>
            <w:proofErr w:type="spellEnd"/>
          </w:p>
        </w:tc>
        <w:tc>
          <w:tcPr>
            <w:tcW w:w="2833" w:type="dxa"/>
            <w:hideMark/>
          </w:tcPr>
          <w:p w:rsidR="0011273A" w:rsidRDefault="007525F9" w:rsidP="00A53DFA">
            <w:r>
              <w:t>Ericsson</w:t>
            </w:r>
          </w:p>
        </w:tc>
      </w:tr>
      <w:tr w:rsidR="0011273A" w:rsidRPr="00A53DFA" w:rsidTr="00FC2989">
        <w:trPr>
          <w:trHeight w:val="188"/>
        </w:trPr>
        <w:tc>
          <w:tcPr>
            <w:tcW w:w="2837" w:type="dxa"/>
            <w:hideMark/>
          </w:tcPr>
          <w:p w:rsidR="0011273A" w:rsidRDefault="007525F9" w:rsidP="00FC2989">
            <w:r>
              <w:t xml:space="preserve">Jeffrey </w:t>
            </w:r>
            <w:proofErr w:type="spellStart"/>
            <w:r>
              <w:t>Handal</w:t>
            </w:r>
            <w:proofErr w:type="spellEnd"/>
          </w:p>
        </w:tc>
        <w:tc>
          <w:tcPr>
            <w:tcW w:w="2833" w:type="dxa"/>
            <w:hideMark/>
          </w:tcPr>
          <w:p w:rsidR="0011273A" w:rsidRDefault="007525F9" w:rsidP="00A53DFA">
            <w:r>
              <w:t>LSU</w:t>
            </w:r>
          </w:p>
        </w:tc>
      </w:tr>
      <w:tr w:rsidR="0011273A" w:rsidRPr="00A53DFA" w:rsidTr="00FC2989">
        <w:trPr>
          <w:trHeight w:val="188"/>
        </w:trPr>
        <w:tc>
          <w:tcPr>
            <w:tcW w:w="2837" w:type="dxa"/>
            <w:hideMark/>
          </w:tcPr>
          <w:p w:rsidR="0011273A" w:rsidRDefault="007525F9" w:rsidP="00FC2989">
            <w:proofErr w:type="spellStart"/>
            <w:r>
              <w:t>Yonggang</w:t>
            </w:r>
            <w:proofErr w:type="spellEnd"/>
            <w:r>
              <w:t xml:space="preserve"> Fang</w:t>
            </w:r>
          </w:p>
        </w:tc>
        <w:tc>
          <w:tcPr>
            <w:tcW w:w="2833" w:type="dxa"/>
            <w:hideMark/>
          </w:tcPr>
          <w:p w:rsidR="0011273A" w:rsidRDefault="007525F9" w:rsidP="00A53DFA">
            <w:r>
              <w:t>ZTE</w:t>
            </w:r>
          </w:p>
        </w:tc>
      </w:tr>
      <w:tr w:rsidR="0011273A" w:rsidRPr="00A53DFA" w:rsidTr="00FC2989">
        <w:trPr>
          <w:trHeight w:val="188"/>
        </w:trPr>
        <w:tc>
          <w:tcPr>
            <w:tcW w:w="2837" w:type="dxa"/>
            <w:hideMark/>
          </w:tcPr>
          <w:p w:rsidR="0011273A" w:rsidRDefault="007525F9" w:rsidP="00FC2989">
            <w:r>
              <w:t xml:space="preserve">Diego </w:t>
            </w:r>
            <w:proofErr w:type="spellStart"/>
            <w:r>
              <w:t>Vincentin</w:t>
            </w:r>
            <w:proofErr w:type="spellEnd"/>
          </w:p>
        </w:tc>
        <w:tc>
          <w:tcPr>
            <w:tcW w:w="2833" w:type="dxa"/>
            <w:hideMark/>
          </w:tcPr>
          <w:p w:rsidR="0011273A" w:rsidRDefault="007525F9" w:rsidP="00A53DFA">
            <w:r>
              <w:t>Princeton University</w:t>
            </w:r>
          </w:p>
        </w:tc>
      </w:tr>
      <w:tr w:rsidR="00FC2989" w:rsidRPr="00A53DFA" w:rsidTr="00FC2989">
        <w:trPr>
          <w:trHeight w:val="188"/>
        </w:trPr>
        <w:tc>
          <w:tcPr>
            <w:tcW w:w="2837" w:type="dxa"/>
            <w:hideMark/>
          </w:tcPr>
          <w:p w:rsidR="00FC2989" w:rsidRDefault="00251F6B" w:rsidP="00FC2989">
            <w:r>
              <w:t>Antonio de la Oliva</w:t>
            </w:r>
          </w:p>
        </w:tc>
        <w:tc>
          <w:tcPr>
            <w:tcW w:w="2833" w:type="dxa"/>
            <w:hideMark/>
          </w:tcPr>
          <w:p w:rsidR="00FC2989" w:rsidRDefault="00251F6B" w:rsidP="00A53DFA">
            <w:r>
              <w:t>UC3M</w:t>
            </w:r>
          </w:p>
        </w:tc>
      </w:tr>
      <w:tr w:rsidR="00FC2989" w:rsidRPr="00A53DFA" w:rsidTr="00FC2989">
        <w:trPr>
          <w:trHeight w:val="188"/>
        </w:trPr>
        <w:tc>
          <w:tcPr>
            <w:tcW w:w="2837" w:type="dxa"/>
            <w:hideMark/>
          </w:tcPr>
          <w:p w:rsidR="00FC2989" w:rsidRDefault="00FC2989" w:rsidP="00FC2989">
            <w:r>
              <w:t>Paul Congdon</w:t>
            </w:r>
          </w:p>
        </w:tc>
        <w:tc>
          <w:tcPr>
            <w:tcW w:w="2833" w:type="dxa"/>
            <w:hideMark/>
          </w:tcPr>
          <w:p w:rsidR="00FC2989" w:rsidRDefault="00FC2989" w:rsidP="00A53DFA">
            <w:proofErr w:type="spellStart"/>
            <w:r>
              <w:t>Tallac</w:t>
            </w:r>
            <w:proofErr w:type="spellEnd"/>
          </w:p>
        </w:tc>
      </w:tr>
      <w:tr w:rsidR="00FC2989" w:rsidRPr="00A53DFA" w:rsidTr="00FC2989">
        <w:trPr>
          <w:trHeight w:val="70"/>
        </w:trPr>
        <w:tc>
          <w:tcPr>
            <w:tcW w:w="2837" w:type="dxa"/>
            <w:hideMark/>
          </w:tcPr>
          <w:p w:rsidR="00FC2989" w:rsidRPr="00A53DFA" w:rsidRDefault="007525F9" w:rsidP="00473ED1">
            <w:pPr>
              <w:rPr>
                <w:lang w:val="en-US"/>
              </w:rPr>
            </w:pPr>
            <w:proofErr w:type="spellStart"/>
            <w:r>
              <w:rPr>
                <w:lang w:val="en-US"/>
              </w:rPr>
              <w:t>Zhuang</w:t>
            </w:r>
            <w:proofErr w:type="spellEnd"/>
            <w:r>
              <w:rPr>
                <w:lang w:val="en-US"/>
              </w:rPr>
              <w:t xml:space="preserve"> Yan</w:t>
            </w:r>
          </w:p>
        </w:tc>
        <w:tc>
          <w:tcPr>
            <w:tcW w:w="2833" w:type="dxa"/>
            <w:hideMark/>
          </w:tcPr>
          <w:p w:rsidR="00FC2989" w:rsidRPr="00A53DFA" w:rsidRDefault="007525F9" w:rsidP="00473ED1">
            <w:pPr>
              <w:rPr>
                <w:lang w:val="en-US"/>
              </w:rPr>
            </w:pPr>
            <w:r>
              <w:rPr>
                <w:lang w:val="en-US"/>
              </w:rPr>
              <w:t>Huawei</w:t>
            </w:r>
          </w:p>
        </w:tc>
      </w:tr>
      <w:tr w:rsidR="00FC2989" w:rsidRPr="00A53DFA" w:rsidTr="00FC2989">
        <w:trPr>
          <w:trHeight w:val="70"/>
        </w:trPr>
        <w:tc>
          <w:tcPr>
            <w:tcW w:w="2837" w:type="dxa"/>
            <w:hideMark/>
          </w:tcPr>
          <w:p w:rsidR="00FC2989" w:rsidRPr="00A53DFA" w:rsidRDefault="007525F9" w:rsidP="00A53DFA">
            <w:pPr>
              <w:rPr>
                <w:lang w:val="en-US"/>
              </w:rPr>
            </w:pPr>
            <w:r>
              <w:rPr>
                <w:lang w:val="en-US"/>
              </w:rPr>
              <w:t>Lisa Perry</w:t>
            </w:r>
          </w:p>
        </w:tc>
        <w:tc>
          <w:tcPr>
            <w:tcW w:w="2833" w:type="dxa"/>
            <w:hideMark/>
          </w:tcPr>
          <w:p w:rsidR="00FC2989" w:rsidRPr="00A53DFA" w:rsidRDefault="007525F9" w:rsidP="00A53DFA">
            <w:pPr>
              <w:rPr>
                <w:lang w:val="en-US"/>
              </w:rPr>
            </w:pPr>
            <w:r>
              <w:rPr>
                <w:lang w:val="en-US"/>
              </w:rPr>
              <w:t>IEEE SA</w:t>
            </w:r>
          </w:p>
        </w:tc>
      </w:tr>
      <w:tr w:rsidR="00064835" w:rsidRPr="00A53DFA" w:rsidTr="00FC2989">
        <w:trPr>
          <w:trHeight w:val="70"/>
        </w:trPr>
        <w:tc>
          <w:tcPr>
            <w:tcW w:w="2837" w:type="dxa"/>
            <w:hideMark/>
          </w:tcPr>
          <w:p w:rsidR="00064835" w:rsidRDefault="00064835" w:rsidP="00A53DFA">
            <w:pPr>
              <w:rPr>
                <w:lang w:val="en-US"/>
              </w:rPr>
            </w:pPr>
            <w:r>
              <w:rPr>
                <w:lang w:val="en-US"/>
              </w:rPr>
              <w:t>Hyunho Park</w:t>
            </w:r>
          </w:p>
        </w:tc>
        <w:tc>
          <w:tcPr>
            <w:tcW w:w="2833" w:type="dxa"/>
            <w:hideMark/>
          </w:tcPr>
          <w:p w:rsidR="00064835" w:rsidRDefault="00064835" w:rsidP="00A53DFA">
            <w:pPr>
              <w:rPr>
                <w:lang w:val="en-US"/>
              </w:rPr>
            </w:pPr>
            <w:r>
              <w:rPr>
                <w:lang w:val="en-US"/>
              </w:rPr>
              <w:t>ETRI</w:t>
            </w:r>
          </w:p>
        </w:tc>
      </w:tr>
      <w:tr w:rsidR="00064835" w:rsidRPr="00A53DFA" w:rsidTr="00FC2989">
        <w:trPr>
          <w:trHeight w:val="70"/>
        </w:trPr>
        <w:tc>
          <w:tcPr>
            <w:tcW w:w="2837" w:type="dxa"/>
            <w:hideMark/>
          </w:tcPr>
          <w:p w:rsidR="00064835" w:rsidRDefault="00064835" w:rsidP="00A53DFA">
            <w:pPr>
              <w:rPr>
                <w:lang w:val="en-US"/>
              </w:rPr>
            </w:pPr>
            <w:proofErr w:type="spellStart"/>
            <w:r>
              <w:rPr>
                <w:lang w:val="en-US"/>
              </w:rPr>
              <w:t>Hyeong</w:t>
            </w:r>
            <w:proofErr w:type="spellEnd"/>
            <w:r>
              <w:rPr>
                <w:lang w:val="en-US"/>
              </w:rPr>
              <w:t>-Ho Lee</w:t>
            </w:r>
          </w:p>
        </w:tc>
        <w:tc>
          <w:tcPr>
            <w:tcW w:w="2833" w:type="dxa"/>
            <w:hideMark/>
          </w:tcPr>
          <w:p w:rsidR="00064835" w:rsidRDefault="00064835" w:rsidP="00A53DFA">
            <w:pPr>
              <w:rPr>
                <w:lang w:val="en-US"/>
              </w:rPr>
            </w:pPr>
            <w:r>
              <w:rPr>
                <w:lang w:val="en-US"/>
              </w:rPr>
              <w:t>ETRI</w:t>
            </w:r>
          </w:p>
        </w:tc>
      </w:tr>
      <w:tr w:rsidR="00064835" w:rsidRPr="00A53DFA" w:rsidTr="00FC2989">
        <w:trPr>
          <w:trHeight w:val="70"/>
        </w:trPr>
        <w:tc>
          <w:tcPr>
            <w:tcW w:w="2837" w:type="dxa"/>
            <w:hideMark/>
          </w:tcPr>
          <w:p w:rsidR="00064835" w:rsidRDefault="00064835" w:rsidP="00A53DFA">
            <w:pPr>
              <w:rPr>
                <w:lang w:val="en-US"/>
              </w:rPr>
            </w:pPr>
            <w:r>
              <w:rPr>
                <w:lang w:val="en-US"/>
              </w:rPr>
              <w:t>Michael Montemurro</w:t>
            </w:r>
          </w:p>
        </w:tc>
        <w:tc>
          <w:tcPr>
            <w:tcW w:w="2833" w:type="dxa"/>
            <w:hideMark/>
          </w:tcPr>
          <w:p w:rsidR="00064835" w:rsidRDefault="00064835" w:rsidP="00A53DFA">
            <w:pPr>
              <w:rPr>
                <w:lang w:val="en-US"/>
              </w:rPr>
            </w:pPr>
            <w:r>
              <w:rPr>
                <w:lang w:val="en-US"/>
              </w:rPr>
              <w:t>Blackberry</w:t>
            </w:r>
          </w:p>
        </w:tc>
      </w:tr>
      <w:tr w:rsidR="00064835" w:rsidRPr="00A53DFA" w:rsidTr="00FC2989">
        <w:trPr>
          <w:trHeight w:val="70"/>
        </w:trPr>
        <w:tc>
          <w:tcPr>
            <w:tcW w:w="2837" w:type="dxa"/>
            <w:hideMark/>
          </w:tcPr>
          <w:p w:rsidR="00064835" w:rsidRDefault="00064835" w:rsidP="00A53DFA">
            <w:pPr>
              <w:rPr>
                <w:lang w:val="en-US"/>
              </w:rPr>
            </w:pPr>
            <w:proofErr w:type="spellStart"/>
            <w:r>
              <w:rPr>
                <w:lang w:val="en-US"/>
              </w:rPr>
              <w:t>Jongsup</w:t>
            </w:r>
            <w:proofErr w:type="spellEnd"/>
            <w:r>
              <w:rPr>
                <w:lang w:val="en-US"/>
              </w:rPr>
              <w:t xml:space="preserve"> </w:t>
            </w:r>
            <w:proofErr w:type="spellStart"/>
            <w:r>
              <w:rPr>
                <w:lang w:val="en-US"/>
              </w:rPr>
              <w:t>Baek</w:t>
            </w:r>
            <w:proofErr w:type="spellEnd"/>
          </w:p>
        </w:tc>
        <w:tc>
          <w:tcPr>
            <w:tcW w:w="2833" w:type="dxa"/>
            <w:hideMark/>
          </w:tcPr>
          <w:p w:rsidR="00064835" w:rsidRDefault="00064835" w:rsidP="00A53DFA">
            <w:pPr>
              <w:rPr>
                <w:lang w:val="en-US"/>
              </w:rPr>
            </w:pPr>
            <w:r>
              <w:rPr>
                <w:lang w:val="en-US"/>
              </w:rPr>
              <w:t>LG</w:t>
            </w:r>
          </w:p>
        </w:tc>
      </w:tr>
    </w:tbl>
    <w:p w:rsidR="00A53DFA" w:rsidRDefault="00A53DFA" w:rsidP="00C458FF">
      <w:pPr>
        <w:rPr>
          <w:lang w:val="en-US"/>
        </w:rPr>
      </w:pPr>
    </w:p>
    <w:p w:rsidR="00A53DFA" w:rsidRPr="005748E5" w:rsidRDefault="00A53DFA" w:rsidP="00C458FF">
      <w:pPr>
        <w:rPr>
          <w:b/>
          <w:lang w:val="en-US"/>
        </w:rPr>
      </w:pPr>
      <w:r w:rsidRPr="005748E5">
        <w:rPr>
          <w:b/>
          <w:lang w:val="en-US"/>
        </w:rPr>
        <w:t>Agenda</w:t>
      </w:r>
    </w:p>
    <w:p w:rsidR="00251F6B" w:rsidRDefault="00CE652A" w:rsidP="0013096A">
      <w:pPr>
        <w:pStyle w:val="ListParagraph"/>
        <w:numPr>
          <w:ilvl w:val="0"/>
          <w:numId w:val="1"/>
        </w:numPr>
      </w:pPr>
      <w:hyperlink r:id="rId8" w:history="1">
        <w:r w:rsidR="00251F6B" w:rsidRPr="00130A77">
          <w:rPr>
            <w:rStyle w:val="Hyperlink"/>
          </w:rPr>
          <w:t>https://mentor.ieee.org/omniran/dcn/13/omniran-13-0088-01-ecsg-nov-2013-dallas-f2f-meeting-slides.pptx</w:t>
        </w:r>
      </w:hyperlink>
    </w:p>
    <w:p w:rsidR="00251F6B" w:rsidRDefault="00251F6B" w:rsidP="0013096A">
      <w:pPr>
        <w:pStyle w:val="ListParagraph"/>
        <w:numPr>
          <w:ilvl w:val="1"/>
          <w:numId w:val="1"/>
        </w:numPr>
      </w:pPr>
      <w:r>
        <w:t>Call Meeting to Order</w:t>
      </w:r>
    </w:p>
    <w:p w:rsidR="00251F6B" w:rsidRDefault="00251F6B" w:rsidP="0013096A">
      <w:pPr>
        <w:pStyle w:val="ListParagraph"/>
        <w:numPr>
          <w:ilvl w:val="1"/>
          <w:numId w:val="1"/>
        </w:numPr>
      </w:pPr>
      <w:r>
        <w:t>Attendance recording, secretary</w:t>
      </w:r>
    </w:p>
    <w:p w:rsidR="00251F6B" w:rsidRDefault="00251F6B" w:rsidP="0013096A">
      <w:pPr>
        <w:pStyle w:val="ListParagraph"/>
        <w:numPr>
          <w:ilvl w:val="1"/>
          <w:numId w:val="1"/>
        </w:numPr>
      </w:pPr>
      <w:r>
        <w:t>Approval of minutes</w:t>
      </w:r>
    </w:p>
    <w:p w:rsidR="00251F6B" w:rsidRDefault="00251F6B" w:rsidP="0013096A">
      <w:pPr>
        <w:pStyle w:val="ListParagraph"/>
        <w:numPr>
          <w:ilvl w:val="1"/>
          <w:numId w:val="1"/>
        </w:numPr>
      </w:pPr>
      <w:r>
        <w:t>Reports</w:t>
      </w:r>
    </w:p>
    <w:p w:rsidR="0011273A" w:rsidRDefault="0011273A" w:rsidP="0013096A">
      <w:pPr>
        <w:pStyle w:val="ListParagraph"/>
        <w:numPr>
          <w:ilvl w:val="1"/>
          <w:numId w:val="1"/>
        </w:numPr>
      </w:pPr>
      <w:r>
        <w:t>Technical presentations on OmniRAN related matters</w:t>
      </w:r>
    </w:p>
    <w:p w:rsidR="00251F6B" w:rsidRDefault="00251F6B" w:rsidP="0013096A">
      <w:pPr>
        <w:pStyle w:val="ListParagraph"/>
        <w:numPr>
          <w:ilvl w:val="1"/>
          <w:numId w:val="1"/>
        </w:numPr>
      </w:pPr>
      <w:r>
        <w:t>Comment resolution and responses on PAR &amp; 5C comments</w:t>
      </w:r>
    </w:p>
    <w:p w:rsidR="0011273A" w:rsidRDefault="0011273A" w:rsidP="0013096A">
      <w:pPr>
        <w:pStyle w:val="ListParagraph"/>
        <w:numPr>
          <w:ilvl w:val="1"/>
          <w:numId w:val="1"/>
        </w:numPr>
      </w:pPr>
      <w:r>
        <w:t>Organizational set-up requirements</w:t>
      </w:r>
    </w:p>
    <w:p w:rsidR="0011273A" w:rsidRDefault="001B266D" w:rsidP="0013096A">
      <w:pPr>
        <w:pStyle w:val="ListParagraph"/>
        <w:numPr>
          <w:ilvl w:val="1"/>
          <w:numId w:val="1"/>
        </w:numPr>
      </w:pPr>
      <w:r>
        <w:t>Liaison activities</w:t>
      </w:r>
    </w:p>
    <w:p w:rsidR="0011273A" w:rsidRDefault="0011273A" w:rsidP="0013096A">
      <w:pPr>
        <w:pStyle w:val="ListParagraph"/>
        <w:numPr>
          <w:ilvl w:val="1"/>
          <w:numId w:val="1"/>
        </w:numPr>
      </w:pPr>
      <w:r>
        <w:t>Presentation to closing EC meeting</w:t>
      </w:r>
    </w:p>
    <w:p w:rsidR="0011273A" w:rsidRDefault="0011273A" w:rsidP="0013096A">
      <w:pPr>
        <w:pStyle w:val="ListParagraph"/>
        <w:numPr>
          <w:ilvl w:val="1"/>
          <w:numId w:val="1"/>
        </w:numPr>
      </w:pPr>
      <w:r>
        <w:t>Conditional extension of OmniRAN EC SG</w:t>
      </w:r>
    </w:p>
    <w:p w:rsidR="00251F6B" w:rsidRDefault="00251F6B" w:rsidP="0013096A">
      <w:pPr>
        <w:pStyle w:val="ListParagraph"/>
        <w:numPr>
          <w:ilvl w:val="1"/>
          <w:numId w:val="1"/>
        </w:numPr>
      </w:pPr>
      <w:r>
        <w:t>AOB</w:t>
      </w:r>
    </w:p>
    <w:p w:rsidR="00251F6B" w:rsidRPr="00251F6B" w:rsidRDefault="00251F6B" w:rsidP="0013096A">
      <w:pPr>
        <w:pStyle w:val="ListParagraph"/>
        <w:numPr>
          <w:ilvl w:val="1"/>
          <w:numId w:val="1"/>
        </w:numPr>
        <w:rPr>
          <w:lang w:val="en-US"/>
        </w:rPr>
      </w:pPr>
      <w:r>
        <w:t>Adjourn</w:t>
      </w:r>
    </w:p>
    <w:p w:rsidR="00000000" w:rsidRPr="0036154E" w:rsidRDefault="0013096A" w:rsidP="0013096A">
      <w:pPr>
        <w:pStyle w:val="ListParagraph"/>
        <w:numPr>
          <w:ilvl w:val="2"/>
          <w:numId w:val="1"/>
        </w:numPr>
        <w:rPr>
          <w:lang w:val="en-US"/>
        </w:rPr>
      </w:pPr>
      <w:r w:rsidRPr="0036154E">
        <w:rPr>
          <w:lang w:val="en-US"/>
        </w:rPr>
        <w:t>Comment resolution will happen in Wed AM1 and PM1 meeting</w:t>
      </w:r>
    </w:p>
    <w:p w:rsidR="00000000" w:rsidRPr="0036154E" w:rsidRDefault="0013096A" w:rsidP="0013096A">
      <w:pPr>
        <w:pStyle w:val="ListParagraph"/>
        <w:numPr>
          <w:ilvl w:val="2"/>
          <w:numId w:val="1"/>
        </w:numPr>
        <w:rPr>
          <w:lang w:val="en-US"/>
        </w:rPr>
      </w:pPr>
      <w:r w:rsidRPr="0036154E">
        <w:rPr>
          <w:lang w:val="en-US"/>
        </w:rPr>
        <w:lastRenderedPageBreak/>
        <w:t>Technical presentation on Tue PM1 meeting</w:t>
      </w:r>
    </w:p>
    <w:p w:rsidR="00000000" w:rsidRPr="0036154E" w:rsidRDefault="0013096A" w:rsidP="0013096A">
      <w:pPr>
        <w:pStyle w:val="ListParagraph"/>
        <w:numPr>
          <w:ilvl w:val="0"/>
          <w:numId w:val="1"/>
        </w:numPr>
        <w:rPr>
          <w:lang w:val="en-US"/>
        </w:rPr>
      </w:pPr>
      <w:r w:rsidRPr="0036154E">
        <w:rPr>
          <w:lang w:val="en-US"/>
        </w:rPr>
        <w:t>Organizational requirements and liaison activities added to the agenda for Thu AM1 meeting</w:t>
      </w:r>
    </w:p>
    <w:p w:rsidR="0011273A" w:rsidRPr="001B266D" w:rsidRDefault="001B266D" w:rsidP="0013096A">
      <w:pPr>
        <w:pStyle w:val="ListParagraph"/>
        <w:numPr>
          <w:ilvl w:val="0"/>
          <w:numId w:val="1"/>
        </w:numPr>
        <w:rPr>
          <w:lang w:val="en-US"/>
        </w:rPr>
      </w:pPr>
      <w:proofErr w:type="spellStart"/>
      <w:r>
        <w:rPr>
          <w:lang w:val="en-US"/>
        </w:rPr>
        <w:t>Farrokh</w:t>
      </w:r>
      <w:proofErr w:type="spellEnd"/>
      <w:r>
        <w:rPr>
          <w:lang w:val="en-US"/>
        </w:rPr>
        <w:t xml:space="preserve"> and Paul proposed</w:t>
      </w:r>
      <w:r w:rsidR="0036154E">
        <w:rPr>
          <w:lang w:val="en-US"/>
        </w:rPr>
        <w:t xml:space="preserve"> corrections</w:t>
      </w:r>
      <w:r>
        <w:rPr>
          <w:lang w:val="en-US"/>
        </w:rPr>
        <w:t>.</w:t>
      </w:r>
    </w:p>
    <w:p w:rsidR="001312E0" w:rsidRPr="0036154E" w:rsidRDefault="005748E5" w:rsidP="0013096A">
      <w:pPr>
        <w:pStyle w:val="ListParagraph"/>
        <w:numPr>
          <w:ilvl w:val="0"/>
          <w:numId w:val="1"/>
        </w:numPr>
        <w:rPr>
          <w:lang w:val="en-US"/>
        </w:rPr>
      </w:pPr>
      <w:r>
        <w:rPr>
          <w:lang w:val="en-US"/>
        </w:rPr>
        <w:t>A</w:t>
      </w:r>
      <w:r w:rsidR="00965DF9">
        <w:rPr>
          <w:lang w:val="en-US"/>
        </w:rPr>
        <w:t>mended a</w:t>
      </w:r>
      <w:r>
        <w:rPr>
          <w:lang w:val="en-US"/>
        </w:rPr>
        <w:t>genda approved without objections</w:t>
      </w:r>
      <w:bookmarkEnd w:id="0"/>
      <w:bookmarkEnd w:id="1"/>
    </w:p>
    <w:p w:rsidR="0011273A" w:rsidRPr="00D24680" w:rsidRDefault="0011273A" w:rsidP="00D24680"/>
    <w:p w:rsidR="00433738" w:rsidRPr="005748E5" w:rsidRDefault="00AC7860" w:rsidP="005748E5">
      <w:pPr>
        <w:rPr>
          <w:b/>
          <w:lang w:val="en-US"/>
        </w:rPr>
      </w:pPr>
      <w:r w:rsidRPr="005748E5">
        <w:rPr>
          <w:b/>
          <w:lang w:val="en-US"/>
        </w:rPr>
        <w:t>Approval of minutes</w:t>
      </w:r>
    </w:p>
    <w:p w:rsidR="0036154E" w:rsidRPr="0036154E" w:rsidRDefault="0036154E" w:rsidP="0013096A">
      <w:pPr>
        <w:pStyle w:val="ListParagraph"/>
        <w:numPr>
          <w:ilvl w:val="0"/>
          <w:numId w:val="1"/>
        </w:numPr>
        <w:rPr>
          <w:lang w:val="en-US"/>
        </w:rPr>
      </w:pPr>
      <w:hyperlink r:id="rId9" w:history="1">
        <w:r w:rsidRPr="00127A9F">
          <w:rPr>
            <w:rStyle w:val="Hyperlink"/>
            <w:rFonts w:eastAsia="MS PGothic"/>
            <w:lang w:val="en-US"/>
          </w:rPr>
          <w:t>https://mentor.ieee.org/omniran/dcn/13/omniran-13-0087-00-ecsg-meeting-minutes-for-10-october-2013-teleconference.docx</w:t>
        </w:r>
      </w:hyperlink>
    </w:p>
    <w:p w:rsidR="00000000" w:rsidRPr="0036154E" w:rsidRDefault="0013096A" w:rsidP="0013096A">
      <w:pPr>
        <w:pStyle w:val="ListParagraph"/>
        <w:numPr>
          <w:ilvl w:val="0"/>
          <w:numId w:val="1"/>
        </w:numPr>
        <w:rPr>
          <w:lang w:val="en-US"/>
        </w:rPr>
      </w:pPr>
      <w:r w:rsidRPr="0036154E">
        <w:rPr>
          <w:lang w:val="en-US"/>
        </w:rPr>
        <w:t>Minutes of Oct 10</w:t>
      </w:r>
      <w:r w:rsidRPr="0036154E">
        <w:rPr>
          <w:lang w:val="en-US"/>
        </w:rPr>
        <w:t>th</w:t>
      </w:r>
      <w:r w:rsidRPr="0036154E">
        <w:rPr>
          <w:lang w:val="en-US"/>
        </w:rPr>
        <w:t xml:space="preserve"> call approved without objections</w:t>
      </w:r>
    </w:p>
    <w:p w:rsidR="005748E5" w:rsidRPr="0036154E" w:rsidRDefault="005748E5" w:rsidP="0036154E">
      <w:pPr>
        <w:ind w:left="360"/>
        <w:rPr>
          <w:lang w:val="en-US"/>
        </w:rPr>
      </w:pPr>
    </w:p>
    <w:p w:rsidR="00C52844" w:rsidRPr="005748E5" w:rsidRDefault="00BA74FA" w:rsidP="00C52844">
      <w:pPr>
        <w:rPr>
          <w:b/>
          <w:lang w:val="en-US"/>
        </w:rPr>
      </w:pPr>
      <w:r>
        <w:rPr>
          <w:b/>
          <w:lang w:val="en-US"/>
        </w:rPr>
        <w:t xml:space="preserve">Technical </w:t>
      </w:r>
      <w:r w:rsidR="00C52844" w:rsidRPr="005748E5">
        <w:rPr>
          <w:b/>
          <w:lang w:val="en-US"/>
        </w:rPr>
        <w:t xml:space="preserve">Reports </w:t>
      </w:r>
    </w:p>
    <w:p w:rsidR="002034C3" w:rsidRDefault="00F866A0" w:rsidP="0013096A">
      <w:pPr>
        <w:pStyle w:val="ListParagraph"/>
        <w:numPr>
          <w:ilvl w:val="0"/>
          <w:numId w:val="1"/>
        </w:numPr>
      </w:pPr>
      <w:r>
        <w:t xml:space="preserve">Max Riegel: </w:t>
      </w:r>
      <w:r w:rsidR="002034C3">
        <w:t xml:space="preserve">Presentation to </w:t>
      </w:r>
      <w:r w:rsidR="00C52844">
        <w:t>802.1</w:t>
      </w:r>
    </w:p>
    <w:p w:rsidR="00BA74FA" w:rsidRDefault="0036154E" w:rsidP="0013096A">
      <w:pPr>
        <w:pStyle w:val="ListParagraph"/>
        <w:numPr>
          <w:ilvl w:val="1"/>
          <w:numId w:val="1"/>
        </w:numPr>
      </w:pPr>
      <w:hyperlink r:id="rId10" w:history="1">
        <w:r w:rsidRPr="00127A9F">
          <w:rPr>
            <w:rStyle w:val="Hyperlink"/>
          </w:rPr>
          <w:t>https://mentor.ieee.org/omniran/dcn/13/omniran-13-0090-00-ecsg-nov2013-opening-report-to-8021.pptx</w:t>
        </w:r>
      </w:hyperlink>
      <w:r w:rsidR="00BA74FA">
        <w:t xml:space="preserve"> </w:t>
      </w:r>
    </w:p>
    <w:p w:rsidR="0036154E" w:rsidRDefault="0013096A" w:rsidP="0013096A">
      <w:pPr>
        <w:pStyle w:val="ListParagraph"/>
        <w:numPr>
          <w:ilvl w:val="1"/>
          <w:numId w:val="1"/>
        </w:numPr>
        <w:rPr>
          <w:lang w:val="en-US"/>
        </w:rPr>
      </w:pPr>
      <w:r w:rsidRPr="0036154E">
        <w:rPr>
          <w:lang w:val="en-US"/>
        </w:rPr>
        <w:t xml:space="preserve">To introduce OmniRAN to University Outreach participants chair went through complete </w:t>
      </w:r>
      <w:proofErr w:type="spellStart"/>
      <w:r w:rsidRPr="0036154E">
        <w:rPr>
          <w:lang w:val="en-US"/>
        </w:rPr>
        <w:t>slideset</w:t>
      </w:r>
      <w:proofErr w:type="spellEnd"/>
      <w:r w:rsidRPr="0036154E">
        <w:rPr>
          <w:lang w:val="en-US"/>
        </w:rPr>
        <w:t xml:space="preserve"> comprising also slides presented to EC and contained for reporting in this slide deck.</w:t>
      </w:r>
    </w:p>
    <w:p w:rsidR="0036154E" w:rsidRPr="0036154E" w:rsidRDefault="0036154E" w:rsidP="0013096A">
      <w:pPr>
        <w:pStyle w:val="ListParagraph"/>
        <w:numPr>
          <w:ilvl w:val="0"/>
          <w:numId w:val="1"/>
        </w:numPr>
        <w:rPr>
          <w:lang w:val="en-US"/>
        </w:rPr>
      </w:pPr>
      <w:r>
        <w:rPr>
          <w:lang w:val="en-US"/>
        </w:rPr>
        <w:t>Discussion:</w:t>
      </w:r>
    </w:p>
    <w:p w:rsidR="001B266D" w:rsidRDefault="001B266D" w:rsidP="0013096A">
      <w:pPr>
        <w:pStyle w:val="ListParagraph"/>
        <w:numPr>
          <w:ilvl w:val="1"/>
          <w:numId w:val="1"/>
        </w:numPr>
        <w:rPr>
          <w:lang w:val="en-US"/>
        </w:rPr>
      </w:pPr>
      <w:r>
        <w:rPr>
          <w:lang w:val="en-US"/>
        </w:rPr>
        <w:t xml:space="preserve">Charles: Can be an issue if this OmniRAN </w:t>
      </w:r>
      <w:r w:rsidR="0036154E">
        <w:rPr>
          <w:lang w:val="en-US"/>
        </w:rPr>
        <w:t>group would meet on F2F meetings</w:t>
      </w:r>
      <w:r>
        <w:rPr>
          <w:lang w:val="en-US"/>
        </w:rPr>
        <w:t xml:space="preserve"> with 802.1</w:t>
      </w:r>
    </w:p>
    <w:p w:rsidR="001B266D" w:rsidRDefault="0036154E" w:rsidP="0013096A">
      <w:pPr>
        <w:pStyle w:val="ListParagraph"/>
        <w:numPr>
          <w:ilvl w:val="2"/>
          <w:numId w:val="1"/>
        </w:numPr>
        <w:rPr>
          <w:lang w:val="en-US"/>
        </w:rPr>
      </w:pPr>
      <w:r>
        <w:rPr>
          <w:lang w:val="en-US"/>
        </w:rPr>
        <w:t xml:space="preserve">Max: this kind of </w:t>
      </w:r>
      <w:r w:rsidR="001B266D">
        <w:rPr>
          <w:lang w:val="en-US"/>
        </w:rPr>
        <w:t xml:space="preserve">discussion </w:t>
      </w:r>
      <w:r>
        <w:rPr>
          <w:lang w:val="en-US"/>
        </w:rPr>
        <w:t xml:space="preserve">is scheduled </w:t>
      </w:r>
      <w:r w:rsidR="001B266D">
        <w:rPr>
          <w:lang w:val="en-US"/>
        </w:rPr>
        <w:t>for Thursday, although the understanding is that the group will meet with the wireless guys</w:t>
      </w:r>
    </w:p>
    <w:p w:rsidR="001B266D" w:rsidRDefault="001B266D" w:rsidP="0013096A">
      <w:pPr>
        <w:pStyle w:val="ListParagraph"/>
        <w:numPr>
          <w:ilvl w:val="1"/>
          <w:numId w:val="1"/>
        </w:numPr>
        <w:rPr>
          <w:lang w:val="en-US"/>
        </w:rPr>
      </w:pPr>
      <w:proofErr w:type="spellStart"/>
      <w:r>
        <w:rPr>
          <w:lang w:val="en-US"/>
        </w:rPr>
        <w:t>Farrokh</w:t>
      </w:r>
      <w:proofErr w:type="spellEnd"/>
      <w:r>
        <w:rPr>
          <w:lang w:val="en-US"/>
        </w:rPr>
        <w:t>: Why not in 802.21?</w:t>
      </w:r>
    </w:p>
    <w:p w:rsidR="001B266D" w:rsidRDefault="001B266D" w:rsidP="0013096A">
      <w:pPr>
        <w:pStyle w:val="ListParagraph"/>
        <w:numPr>
          <w:ilvl w:val="2"/>
          <w:numId w:val="1"/>
        </w:numPr>
        <w:rPr>
          <w:lang w:val="en-US"/>
        </w:rPr>
      </w:pPr>
      <w:r>
        <w:rPr>
          <w:lang w:val="en-US"/>
        </w:rPr>
        <w:t>Max: OmniRAN has a close relationship with bridging</w:t>
      </w:r>
      <w:r w:rsidR="0036154E">
        <w:rPr>
          <w:lang w:val="en-US"/>
        </w:rPr>
        <w:t xml:space="preserve"> and security</w:t>
      </w:r>
      <w:r>
        <w:rPr>
          <w:lang w:val="en-US"/>
        </w:rPr>
        <w:t xml:space="preserve"> functions, which belong to 802.1</w:t>
      </w:r>
    </w:p>
    <w:p w:rsidR="002034C3" w:rsidRDefault="002034C3" w:rsidP="002034C3">
      <w:pPr>
        <w:pStyle w:val="ListParagraph"/>
        <w:ind w:left="1440"/>
      </w:pPr>
    </w:p>
    <w:p w:rsidR="007525F9" w:rsidRDefault="00F866A0" w:rsidP="0013096A">
      <w:pPr>
        <w:pStyle w:val="ListParagraph"/>
        <w:numPr>
          <w:ilvl w:val="0"/>
          <w:numId w:val="1"/>
        </w:numPr>
      </w:pPr>
      <w:r>
        <w:t xml:space="preserve">Max Riegel: </w:t>
      </w:r>
      <w:r w:rsidR="002034C3">
        <w:t>Presentation to 802 EC</w:t>
      </w:r>
    </w:p>
    <w:p w:rsidR="002034C3" w:rsidRDefault="00CE652A" w:rsidP="0013096A">
      <w:pPr>
        <w:pStyle w:val="ListParagraph"/>
        <w:numPr>
          <w:ilvl w:val="1"/>
          <w:numId w:val="1"/>
        </w:numPr>
      </w:pPr>
      <w:hyperlink r:id="rId11" w:history="1">
        <w:r w:rsidR="002034C3" w:rsidRPr="00130A77">
          <w:rPr>
            <w:rStyle w:val="Hyperlink"/>
          </w:rPr>
          <w:t>https://mentor.ieee.org/omniran/dcn/13/omniran-13-0089-00-ecsg-nov2013-ec-opening-report.pptx</w:t>
        </w:r>
      </w:hyperlink>
      <w:r w:rsidR="002034C3">
        <w:t xml:space="preserve"> </w:t>
      </w:r>
    </w:p>
    <w:p w:rsidR="00000000" w:rsidRPr="0036154E" w:rsidRDefault="0013096A" w:rsidP="0013096A">
      <w:pPr>
        <w:pStyle w:val="ListParagraph"/>
        <w:numPr>
          <w:ilvl w:val="1"/>
          <w:numId w:val="1"/>
        </w:numPr>
        <w:rPr>
          <w:lang w:val="en-US"/>
        </w:rPr>
      </w:pPr>
      <w:r w:rsidRPr="0036154E">
        <w:rPr>
          <w:lang w:val="en-US"/>
        </w:rPr>
        <w:t>Short presentation to show content of report</w:t>
      </w:r>
    </w:p>
    <w:p w:rsidR="0036154E" w:rsidRPr="0036154E" w:rsidRDefault="0013096A" w:rsidP="0013096A">
      <w:pPr>
        <w:pStyle w:val="ListParagraph"/>
        <w:numPr>
          <w:ilvl w:val="1"/>
          <w:numId w:val="1"/>
        </w:numPr>
        <w:rPr>
          <w:lang w:val="en-US"/>
        </w:rPr>
      </w:pPr>
      <w:r w:rsidRPr="0036154E">
        <w:rPr>
          <w:lang w:val="en-US"/>
        </w:rPr>
        <w:t>Following reporting slides were skipped as already presented.</w:t>
      </w:r>
    </w:p>
    <w:p w:rsidR="007525F9" w:rsidRDefault="007525F9" w:rsidP="00473ED1"/>
    <w:p w:rsidR="0036154E" w:rsidRDefault="00F866A0" w:rsidP="0013096A">
      <w:pPr>
        <w:pStyle w:val="ListParagraph"/>
        <w:numPr>
          <w:ilvl w:val="0"/>
          <w:numId w:val="1"/>
        </w:numPr>
        <w:rPr>
          <w:lang w:val="en-US"/>
        </w:rPr>
      </w:pPr>
      <w:r>
        <w:t xml:space="preserve">Paul Congdon: </w:t>
      </w:r>
      <w:r>
        <w:rPr>
          <w:lang w:val="en-US"/>
        </w:rPr>
        <w:t>Communications with ONF</w:t>
      </w:r>
    </w:p>
    <w:p w:rsidR="00F866A0" w:rsidRPr="0036154E" w:rsidRDefault="00473ED1" w:rsidP="0013096A">
      <w:pPr>
        <w:pStyle w:val="ListParagraph"/>
        <w:numPr>
          <w:ilvl w:val="1"/>
          <w:numId w:val="1"/>
        </w:numPr>
        <w:rPr>
          <w:lang w:val="en-US"/>
        </w:rPr>
      </w:pPr>
      <w:r w:rsidRPr="0036154E">
        <w:rPr>
          <w:lang w:val="en-US"/>
        </w:rPr>
        <w:t xml:space="preserve">OmniRAN considered officially as one of the Use Cases considered by </w:t>
      </w:r>
      <w:r w:rsidR="00B55624" w:rsidRPr="0036154E">
        <w:rPr>
          <w:lang w:val="en-US"/>
        </w:rPr>
        <w:t>the ONF Wireless and Mobile WG</w:t>
      </w:r>
    </w:p>
    <w:p w:rsidR="00F866A0" w:rsidRDefault="00F866A0" w:rsidP="00F866A0">
      <w:pPr>
        <w:ind w:left="720"/>
        <w:rPr>
          <w:lang w:val="en-US"/>
        </w:rPr>
      </w:pPr>
    </w:p>
    <w:p w:rsidR="0036154E" w:rsidRDefault="00473ED1" w:rsidP="0013096A">
      <w:pPr>
        <w:pStyle w:val="ListParagraph"/>
        <w:numPr>
          <w:ilvl w:val="0"/>
          <w:numId w:val="1"/>
        </w:numPr>
      </w:pPr>
      <w:r>
        <w:t>Juan Carlos Zuniga</w:t>
      </w:r>
      <w:r w:rsidR="00F866A0">
        <w:t xml:space="preserve">: </w:t>
      </w:r>
      <w:r w:rsidR="00C52844">
        <w:t>Communications with IETF</w:t>
      </w:r>
    </w:p>
    <w:p w:rsidR="00840794" w:rsidRDefault="00473ED1" w:rsidP="0013096A">
      <w:pPr>
        <w:pStyle w:val="ListParagraph"/>
        <w:numPr>
          <w:ilvl w:val="1"/>
          <w:numId w:val="1"/>
        </w:numPr>
      </w:pPr>
      <w:r>
        <w:t xml:space="preserve">OmniRAN PAR presented </w:t>
      </w:r>
      <w:r w:rsidR="00B55624">
        <w:t>at the Internet Area WG. Brian Haberman, Internet Area Director for I</w:t>
      </w:r>
      <w:r w:rsidR="008D02C0">
        <w:t>ETF, encouraged strongly the IETF mobility community to participate in IEEE OmniRAN in the future.</w:t>
      </w:r>
    </w:p>
    <w:p w:rsidR="00840794" w:rsidRDefault="00840794" w:rsidP="00840794"/>
    <w:p w:rsidR="0035128A" w:rsidRPr="00840794" w:rsidRDefault="00840794" w:rsidP="00840794">
      <w:pPr>
        <w:rPr>
          <w:b/>
        </w:rPr>
      </w:pPr>
      <w:r w:rsidRPr="00840794">
        <w:rPr>
          <w:b/>
        </w:rPr>
        <w:t>Technical presentations on OmniRAN related matters</w:t>
      </w:r>
    </w:p>
    <w:p w:rsidR="00840794" w:rsidRPr="00840794" w:rsidRDefault="00840794" w:rsidP="0013096A">
      <w:pPr>
        <w:pStyle w:val="ListParagraph"/>
        <w:numPr>
          <w:ilvl w:val="0"/>
          <w:numId w:val="1"/>
        </w:numPr>
        <w:rPr>
          <w:lang w:val="en-US"/>
        </w:rPr>
      </w:pPr>
      <w:proofErr w:type="spellStart"/>
      <w:r>
        <w:rPr>
          <w:lang w:val="en-US"/>
        </w:rPr>
        <w:t>Yonggang</w:t>
      </w:r>
      <w:proofErr w:type="spellEnd"/>
      <w:r>
        <w:rPr>
          <w:lang w:val="en-US"/>
        </w:rPr>
        <w:t xml:space="preserve"> Fang: IEEE 802 OmniRAN Architecture Proposal</w:t>
      </w:r>
    </w:p>
    <w:p w:rsidR="00F866A0" w:rsidRDefault="00CE652A" w:rsidP="0013096A">
      <w:pPr>
        <w:pStyle w:val="ListParagraph"/>
        <w:numPr>
          <w:ilvl w:val="1"/>
          <w:numId w:val="1"/>
        </w:numPr>
        <w:rPr>
          <w:lang w:val="en-US"/>
        </w:rPr>
      </w:pPr>
      <w:hyperlink r:id="rId12" w:history="1">
        <w:r w:rsidR="00F866A0" w:rsidRPr="00130A77">
          <w:rPr>
            <w:rStyle w:val="Hyperlink"/>
            <w:lang w:val="en-US"/>
          </w:rPr>
          <w:t>https://mentor.ieee.org/omniran/dcn/13/omniran-13-0067-00-0000-omniran-architecture-suggestions.pptx</w:t>
        </w:r>
      </w:hyperlink>
      <w:r w:rsidR="00F866A0">
        <w:rPr>
          <w:lang w:val="en-US"/>
        </w:rPr>
        <w:t xml:space="preserve"> </w:t>
      </w:r>
    </w:p>
    <w:p w:rsidR="00000000" w:rsidRPr="00840794" w:rsidRDefault="0013096A" w:rsidP="0013096A">
      <w:pPr>
        <w:pStyle w:val="ListParagraph"/>
        <w:numPr>
          <w:ilvl w:val="1"/>
          <w:numId w:val="1"/>
        </w:numPr>
        <w:rPr>
          <w:lang w:val="en-US"/>
        </w:rPr>
      </w:pPr>
      <w:r w:rsidRPr="00840794">
        <w:rPr>
          <w:lang w:val="en-US"/>
        </w:rPr>
        <w:t>Presentation created discussions about relation and scope of OmniRAN</w:t>
      </w:r>
    </w:p>
    <w:p w:rsidR="00000000" w:rsidRPr="00840794" w:rsidRDefault="0013096A" w:rsidP="0013096A">
      <w:pPr>
        <w:pStyle w:val="ListParagraph"/>
        <w:numPr>
          <w:ilvl w:val="2"/>
          <w:numId w:val="1"/>
        </w:numPr>
        <w:rPr>
          <w:lang w:val="en-US"/>
        </w:rPr>
      </w:pPr>
      <w:r w:rsidRPr="00840794">
        <w:rPr>
          <w:lang w:val="en-US"/>
        </w:rPr>
        <w:t xml:space="preserve">Proposal is not comprehensive in providing </w:t>
      </w:r>
      <w:r w:rsidRPr="00840794">
        <w:rPr>
          <w:lang w:val="en-US"/>
        </w:rPr>
        <w:t>rationale for the split between control plane and management plane.</w:t>
      </w:r>
    </w:p>
    <w:p w:rsidR="00000000" w:rsidRPr="00840794" w:rsidRDefault="0013096A" w:rsidP="0013096A">
      <w:pPr>
        <w:pStyle w:val="ListParagraph"/>
        <w:numPr>
          <w:ilvl w:val="2"/>
          <w:numId w:val="1"/>
        </w:numPr>
        <w:rPr>
          <w:lang w:val="en-US"/>
        </w:rPr>
      </w:pPr>
      <w:r w:rsidRPr="00840794">
        <w:rPr>
          <w:lang w:val="en-US"/>
        </w:rPr>
        <w:t>3GPP related examples are out of scope of OmniRAN, as OmniRAN exclusively addresses existing IEEE 802 technologies</w:t>
      </w:r>
    </w:p>
    <w:p w:rsidR="00F866A0" w:rsidRDefault="00F866A0" w:rsidP="00840794">
      <w:pPr>
        <w:rPr>
          <w:lang w:val="en-US"/>
        </w:rPr>
      </w:pPr>
    </w:p>
    <w:p w:rsidR="00840794" w:rsidRPr="00D415E6" w:rsidRDefault="00840794" w:rsidP="00D415E6">
      <w:pPr>
        <w:rPr>
          <w:b/>
        </w:rPr>
      </w:pPr>
      <w:r w:rsidRPr="00D415E6">
        <w:rPr>
          <w:b/>
        </w:rPr>
        <w:t>Comment resolution and responses on PAR &amp; 5C comments</w:t>
      </w:r>
    </w:p>
    <w:p w:rsidR="00000000" w:rsidRPr="00D415E6" w:rsidRDefault="0013096A" w:rsidP="0013096A">
      <w:pPr>
        <w:pStyle w:val="ListParagraph"/>
        <w:numPr>
          <w:ilvl w:val="0"/>
          <w:numId w:val="1"/>
        </w:numPr>
      </w:pPr>
      <w:r w:rsidRPr="00D415E6">
        <w:t>Comment resolution and responses on PAR &amp; 5C comments starts in Wed AM1</w:t>
      </w:r>
      <w:r w:rsidRPr="00D415E6">
        <w:t xml:space="preserve"> meeting</w:t>
      </w:r>
    </w:p>
    <w:p w:rsidR="00D415E6" w:rsidRDefault="00D415E6" w:rsidP="0013096A">
      <w:pPr>
        <w:pStyle w:val="ListParagraph"/>
        <w:numPr>
          <w:ilvl w:val="0"/>
          <w:numId w:val="1"/>
        </w:numPr>
      </w:pPr>
      <w:r>
        <w:lastRenderedPageBreak/>
        <w:t>Comments will be submitted until Tue, 5pm</w:t>
      </w:r>
    </w:p>
    <w:p w:rsidR="00000000" w:rsidRPr="00D415E6" w:rsidRDefault="0013096A" w:rsidP="0013096A">
      <w:pPr>
        <w:pStyle w:val="ListParagraph"/>
        <w:numPr>
          <w:ilvl w:val="0"/>
          <w:numId w:val="1"/>
        </w:numPr>
      </w:pPr>
      <w:r w:rsidRPr="00D415E6">
        <w:t>Chair will assemble and sort r</w:t>
      </w:r>
      <w:r w:rsidR="00D415E6">
        <w:t xml:space="preserve">eceived comments in spreadsheet after 5pm and will upload document </w:t>
      </w:r>
      <w:r w:rsidR="00866E22">
        <w:t>probably at about Tue 7pm</w:t>
      </w:r>
      <w:r w:rsidR="00D415E6">
        <w:t xml:space="preserve"> for preparation of discussions on Wednesday</w:t>
      </w:r>
    </w:p>
    <w:p w:rsidR="00840794" w:rsidRPr="00866E22" w:rsidRDefault="0013096A" w:rsidP="0013096A">
      <w:pPr>
        <w:pStyle w:val="ListParagraph"/>
        <w:numPr>
          <w:ilvl w:val="0"/>
          <w:numId w:val="1"/>
        </w:numPr>
      </w:pPr>
      <w:r w:rsidRPr="00D415E6">
        <w:t>Participants are kindly asked to browse spreadsheet and consider potential solutions before Wed AM1 meeting.</w:t>
      </w:r>
    </w:p>
    <w:p w:rsidR="00C52844" w:rsidRDefault="00C52844" w:rsidP="00C52844">
      <w:pPr>
        <w:rPr>
          <w:lang w:val="en-US"/>
        </w:rPr>
      </w:pPr>
    </w:p>
    <w:p w:rsidR="00EC5275" w:rsidRDefault="00EC5275" w:rsidP="00C52844">
      <w:pPr>
        <w:rPr>
          <w:lang w:val="en-US"/>
        </w:rPr>
      </w:pPr>
      <w:r>
        <w:rPr>
          <w:lang w:val="en-US"/>
        </w:rPr>
        <w:t>Meeting recessed at 15:30</w:t>
      </w:r>
      <w:r w:rsidR="007C7358">
        <w:rPr>
          <w:lang w:val="en-US"/>
        </w:rPr>
        <w:t xml:space="preserve"> hrs (CT)</w:t>
      </w:r>
    </w:p>
    <w:p w:rsidR="00EC5275" w:rsidRDefault="00EC5275" w:rsidP="00C52844">
      <w:pPr>
        <w:rPr>
          <w:lang w:val="en-US"/>
        </w:rPr>
      </w:pPr>
    </w:p>
    <w:p w:rsidR="00EC5275" w:rsidRPr="00E0021D" w:rsidRDefault="00EC5275" w:rsidP="00EC5275">
      <w:pPr>
        <w:rPr>
          <w:lang w:val="en-US"/>
        </w:rPr>
      </w:pPr>
      <w:r>
        <w:rPr>
          <w:b/>
          <w:szCs w:val="22"/>
          <w:u w:val="single"/>
          <w:lang w:val="en-US"/>
        </w:rPr>
        <w:t>Wednesday</w:t>
      </w:r>
      <w:r w:rsidRPr="00E0021D">
        <w:rPr>
          <w:b/>
          <w:szCs w:val="22"/>
          <w:u w:val="single"/>
          <w:lang w:val="en-US"/>
        </w:rPr>
        <w:t xml:space="preserve">, </w:t>
      </w:r>
      <w:r>
        <w:rPr>
          <w:b/>
          <w:szCs w:val="22"/>
          <w:u w:val="single"/>
          <w:lang w:val="en-US"/>
        </w:rPr>
        <w:t>November 13</w:t>
      </w:r>
      <w:r w:rsidRPr="00251F6B">
        <w:rPr>
          <w:b/>
          <w:szCs w:val="22"/>
          <w:u w:val="single"/>
          <w:vertAlign w:val="superscript"/>
          <w:lang w:val="en-US"/>
        </w:rPr>
        <w:t>th</w:t>
      </w:r>
      <w:r w:rsidRPr="00E0021D">
        <w:rPr>
          <w:b/>
          <w:szCs w:val="22"/>
          <w:u w:val="single"/>
          <w:lang w:val="en-US"/>
        </w:rPr>
        <w:t>, 201</w:t>
      </w:r>
      <w:r w:rsidR="009A4841">
        <w:rPr>
          <w:b/>
          <w:szCs w:val="22"/>
          <w:u w:val="single"/>
          <w:lang w:val="en-US"/>
        </w:rPr>
        <w:t>3 AM1</w:t>
      </w:r>
    </w:p>
    <w:p w:rsidR="00EC5275" w:rsidRPr="000B7BA8" w:rsidRDefault="00EC5275" w:rsidP="00EC5275">
      <w:pPr>
        <w:rPr>
          <w:lang w:val="en-US"/>
        </w:rPr>
      </w:pPr>
    </w:p>
    <w:p w:rsidR="00EC5275" w:rsidRPr="00E0021D" w:rsidRDefault="00EC5275" w:rsidP="00EC5275">
      <w:pPr>
        <w:rPr>
          <w:b/>
          <w:lang w:val="en-US"/>
        </w:rPr>
      </w:pPr>
      <w:r>
        <w:rPr>
          <w:b/>
          <w:lang w:val="en-US"/>
        </w:rPr>
        <w:t>Call to order</w:t>
      </w:r>
    </w:p>
    <w:p w:rsidR="00EC5275" w:rsidRPr="00A53DFA" w:rsidRDefault="00EC5275" w:rsidP="0013096A">
      <w:pPr>
        <w:pStyle w:val="ListParagraph"/>
        <w:numPr>
          <w:ilvl w:val="0"/>
          <w:numId w:val="1"/>
        </w:numPr>
        <w:rPr>
          <w:lang w:val="en-US"/>
        </w:rPr>
      </w:pPr>
      <w:r w:rsidRPr="00A53DFA">
        <w:rPr>
          <w:lang w:val="en-US"/>
        </w:rPr>
        <w:t xml:space="preserve">Meeting called to order on </w:t>
      </w:r>
      <w:r>
        <w:rPr>
          <w:lang w:val="en-US"/>
        </w:rPr>
        <w:t>Wednesday November 13</w:t>
      </w:r>
      <w:r w:rsidRPr="00251F6B">
        <w:rPr>
          <w:vertAlign w:val="superscript"/>
          <w:lang w:val="en-US"/>
        </w:rPr>
        <w:t>th</w:t>
      </w:r>
      <w:r>
        <w:rPr>
          <w:lang w:val="en-US"/>
        </w:rPr>
        <w:t xml:space="preserve"> </w:t>
      </w:r>
      <w:r w:rsidRPr="00A53DFA">
        <w:rPr>
          <w:lang w:val="en-US"/>
        </w:rPr>
        <w:t xml:space="preserve">by Max Riegel at </w:t>
      </w:r>
      <w:r>
        <w:rPr>
          <w:lang w:val="en-US"/>
        </w:rPr>
        <w:t>8:05 hrs (CST)</w:t>
      </w:r>
      <w:r w:rsidRPr="00A53DFA">
        <w:rPr>
          <w:lang w:val="en-US"/>
        </w:rPr>
        <w:t xml:space="preserve">.  </w:t>
      </w:r>
    </w:p>
    <w:p w:rsidR="00EC5275" w:rsidRDefault="00EC5275" w:rsidP="00EC5275">
      <w:pPr>
        <w:rPr>
          <w:lang w:val="en-US"/>
        </w:rPr>
      </w:pPr>
    </w:p>
    <w:p w:rsidR="00EC5275" w:rsidRPr="009A4841" w:rsidRDefault="00866E22" w:rsidP="00EC5275">
      <w:pPr>
        <w:rPr>
          <w:b/>
        </w:rPr>
      </w:pPr>
      <w:r w:rsidRPr="00D415E6">
        <w:rPr>
          <w:b/>
        </w:rPr>
        <w:t>Comment resolution and responses on PAR &amp; 5C comments</w:t>
      </w:r>
      <w:r w:rsidR="009A4841">
        <w:rPr>
          <w:b/>
        </w:rPr>
        <w:t>, cont.</w:t>
      </w:r>
    </w:p>
    <w:p w:rsidR="00EC5275" w:rsidRDefault="00866E22" w:rsidP="0013096A">
      <w:pPr>
        <w:pStyle w:val="ListParagraph"/>
        <w:numPr>
          <w:ilvl w:val="0"/>
          <w:numId w:val="1"/>
        </w:numPr>
        <w:rPr>
          <w:lang w:val="en-US"/>
        </w:rPr>
      </w:pPr>
      <w:r>
        <w:rPr>
          <w:lang w:val="en-US"/>
        </w:rPr>
        <w:t>Comment resolution sheet containing comments submitted until the deadline on Tue 5pm as uploaded by chair on Tue, 7:37pm</w:t>
      </w:r>
    </w:p>
    <w:p w:rsidR="00EC5275" w:rsidRPr="00866E22" w:rsidRDefault="00866E22" w:rsidP="0013096A">
      <w:pPr>
        <w:pStyle w:val="ListParagraph"/>
        <w:numPr>
          <w:ilvl w:val="1"/>
          <w:numId w:val="1"/>
        </w:numPr>
        <w:rPr>
          <w:lang w:val="en-US"/>
        </w:rPr>
      </w:pPr>
      <w:hyperlink r:id="rId13" w:history="1">
        <w:r w:rsidRPr="00127A9F">
          <w:rPr>
            <w:rStyle w:val="Hyperlink"/>
          </w:rPr>
          <w:t>https://mentor.ieee.org/omniran/dcn/13/omniran-13-0091-00-ecsg-nov-2013-collected-comments-on-draft-par-proposal.xlsx</w:t>
        </w:r>
      </w:hyperlink>
    </w:p>
    <w:p w:rsidR="00EC5275" w:rsidRDefault="005A422C" w:rsidP="0013096A">
      <w:pPr>
        <w:pStyle w:val="ListParagraph"/>
        <w:numPr>
          <w:ilvl w:val="0"/>
          <w:numId w:val="1"/>
        </w:numPr>
        <w:rPr>
          <w:lang w:val="en-US"/>
        </w:rPr>
      </w:pPr>
      <w:r>
        <w:rPr>
          <w:lang w:val="en-US"/>
        </w:rPr>
        <w:t>Max: C</w:t>
      </w:r>
      <w:r w:rsidR="00EC5275">
        <w:rPr>
          <w:lang w:val="en-US"/>
        </w:rPr>
        <w:t xml:space="preserve">omments received </w:t>
      </w:r>
      <w:r w:rsidR="00866E22">
        <w:rPr>
          <w:lang w:val="en-US"/>
        </w:rPr>
        <w:t xml:space="preserve">by private email </w:t>
      </w:r>
      <w:r w:rsidR="00EC5275">
        <w:rPr>
          <w:lang w:val="en-US"/>
        </w:rPr>
        <w:t>after the</w:t>
      </w:r>
      <w:r w:rsidR="00866E22">
        <w:rPr>
          <w:lang w:val="en-US"/>
        </w:rPr>
        <w:t xml:space="preserve"> deadline and not distributed to</w:t>
      </w:r>
      <w:r w:rsidR="00EC5275">
        <w:rPr>
          <w:lang w:val="en-US"/>
        </w:rPr>
        <w:t xml:space="preserve"> the 802 EC </w:t>
      </w:r>
      <w:proofErr w:type="gramStart"/>
      <w:r w:rsidR="00EC5275">
        <w:rPr>
          <w:lang w:val="en-US"/>
        </w:rPr>
        <w:t>r</w:t>
      </w:r>
      <w:r w:rsidR="00866E22">
        <w:rPr>
          <w:lang w:val="en-US"/>
        </w:rPr>
        <w:t>eflector</w:t>
      </w:r>
      <w:proofErr w:type="gramEnd"/>
      <w:r w:rsidR="00866E22">
        <w:rPr>
          <w:lang w:val="en-US"/>
        </w:rPr>
        <w:t xml:space="preserve"> will not be considered, however </w:t>
      </w:r>
      <w:r>
        <w:rPr>
          <w:lang w:val="en-US"/>
        </w:rPr>
        <w:t xml:space="preserve">the </w:t>
      </w:r>
      <w:r w:rsidR="00866E22">
        <w:rPr>
          <w:lang w:val="en-US"/>
        </w:rPr>
        <w:t xml:space="preserve">submitter can bring up </w:t>
      </w:r>
      <w:r>
        <w:rPr>
          <w:lang w:val="en-US"/>
        </w:rPr>
        <w:t>his concerns and proposals during the discussion of the comments.</w:t>
      </w:r>
    </w:p>
    <w:p w:rsidR="00EC5275" w:rsidRDefault="00EC5275" w:rsidP="0013096A">
      <w:pPr>
        <w:pStyle w:val="ListParagraph"/>
        <w:numPr>
          <w:ilvl w:val="1"/>
          <w:numId w:val="1"/>
        </w:numPr>
        <w:rPr>
          <w:lang w:val="en-US"/>
        </w:rPr>
      </w:pPr>
      <w:r>
        <w:rPr>
          <w:lang w:val="en-US"/>
        </w:rPr>
        <w:t>Charlie: After a discussion with Paul Nikolich</w:t>
      </w:r>
      <w:r w:rsidR="008D02C0">
        <w:rPr>
          <w:lang w:val="en-US"/>
        </w:rPr>
        <w:t>,</w:t>
      </w:r>
      <w:r>
        <w:rPr>
          <w:lang w:val="en-US"/>
        </w:rPr>
        <w:t xml:space="preserve"> the understanding was that I could send comments</w:t>
      </w:r>
      <w:r w:rsidR="008D02C0">
        <w:rPr>
          <w:lang w:val="en-US"/>
        </w:rPr>
        <w:t xml:space="preserve"> about the PAR</w:t>
      </w:r>
      <w:r>
        <w:rPr>
          <w:lang w:val="en-US"/>
        </w:rPr>
        <w:t>.</w:t>
      </w:r>
    </w:p>
    <w:p w:rsidR="00EC5275" w:rsidRDefault="00EC5275" w:rsidP="0013096A">
      <w:pPr>
        <w:pStyle w:val="ListParagraph"/>
        <w:numPr>
          <w:ilvl w:val="1"/>
          <w:numId w:val="1"/>
        </w:numPr>
        <w:rPr>
          <w:lang w:val="en-US"/>
        </w:rPr>
      </w:pPr>
      <w:r>
        <w:rPr>
          <w:lang w:val="en-US"/>
        </w:rPr>
        <w:t xml:space="preserve">Max: Individuals can indeed send comments, but </w:t>
      </w:r>
      <w:r w:rsidR="005A422C">
        <w:rPr>
          <w:lang w:val="en-US"/>
        </w:rPr>
        <w:t>your</w:t>
      </w:r>
      <w:r>
        <w:rPr>
          <w:lang w:val="en-US"/>
        </w:rPr>
        <w:t xml:space="preserve"> comments were </w:t>
      </w:r>
      <w:proofErr w:type="gramStart"/>
      <w:r w:rsidR="005A422C">
        <w:rPr>
          <w:lang w:val="en-US"/>
        </w:rPr>
        <w:t>send</w:t>
      </w:r>
      <w:proofErr w:type="gramEnd"/>
      <w:r>
        <w:rPr>
          <w:lang w:val="en-US"/>
        </w:rPr>
        <w:t xml:space="preserve"> </w:t>
      </w:r>
      <w:r w:rsidR="005A422C">
        <w:rPr>
          <w:lang w:val="en-US"/>
        </w:rPr>
        <w:t xml:space="preserve">7 hours </w:t>
      </w:r>
      <w:r>
        <w:rPr>
          <w:lang w:val="en-US"/>
        </w:rPr>
        <w:t>after the de</w:t>
      </w:r>
      <w:r w:rsidR="005A422C">
        <w:rPr>
          <w:lang w:val="en-US"/>
        </w:rPr>
        <w:t>adline and were not channeled through</w:t>
      </w:r>
      <w:r>
        <w:rPr>
          <w:lang w:val="en-US"/>
        </w:rPr>
        <w:t xml:space="preserve"> the EC</w:t>
      </w:r>
      <w:r w:rsidR="005A422C">
        <w:rPr>
          <w:lang w:val="en-US"/>
        </w:rPr>
        <w:t>, as requested</w:t>
      </w:r>
      <w:r>
        <w:rPr>
          <w:lang w:val="en-US"/>
        </w:rPr>
        <w:t>.</w:t>
      </w:r>
    </w:p>
    <w:p w:rsidR="00EC5275" w:rsidRDefault="00AE7785" w:rsidP="0013096A">
      <w:pPr>
        <w:pStyle w:val="ListParagraph"/>
        <w:numPr>
          <w:ilvl w:val="1"/>
          <w:numId w:val="1"/>
        </w:numPr>
        <w:rPr>
          <w:lang w:val="en-US"/>
        </w:rPr>
      </w:pPr>
      <w:r>
        <w:rPr>
          <w:lang w:val="en-US"/>
        </w:rPr>
        <w:t>Charlie: Can I ask the EC</w:t>
      </w:r>
      <w:r w:rsidR="008D02C0">
        <w:rPr>
          <w:lang w:val="en-US"/>
        </w:rPr>
        <w:t xml:space="preserve"> for consideration?</w:t>
      </w:r>
    </w:p>
    <w:p w:rsidR="00AE7785" w:rsidRDefault="00AE7785" w:rsidP="0013096A">
      <w:pPr>
        <w:pStyle w:val="ListParagraph"/>
        <w:numPr>
          <w:ilvl w:val="1"/>
          <w:numId w:val="1"/>
        </w:numPr>
        <w:rPr>
          <w:lang w:val="en-US"/>
        </w:rPr>
      </w:pPr>
      <w:r>
        <w:rPr>
          <w:lang w:val="en-US"/>
        </w:rPr>
        <w:t>Max: Yes, we can ask the EC what to do about these comments.</w:t>
      </w:r>
    </w:p>
    <w:p w:rsidR="005A422C" w:rsidRDefault="005A422C" w:rsidP="005A422C">
      <w:pPr>
        <w:pStyle w:val="ListParagraph"/>
        <w:ind w:left="1440"/>
        <w:rPr>
          <w:lang w:val="en-US"/>
        </w:rPr>
      </w:pPr>
    </w:p>
    <w:p w:rsidR="00AE7785" w:rsidRDefault="00AE7785" w:rsidP="0013096A">
      <w:pPr>
        <w:pStyle w:val="ListParagraph"/>
        <w:numPr>
          <w:ilvl w:val="0"/>
          <w:numId w:val="1"/>
        </w:numPr>
        <w:rPr>
          <w:lang w:val="en-US"/>
        </w:rPr>
      </w:pPr>
      <w:r>
        <w:rPr>
          <w:lang w:val="en-US"/>
        </w:rPr>
        <w:t>Group</w:t>
      </w:r>
      <w:r w:rsidR="005A422C">
        <w:rPr>
          <w:lang w:val="en-US"/>
        </w:rPr>
        <w:t xml:space="preserve"> reviewed comment </w:t>
      </w:r>
      <w:r w:rsidR="009A4841">
        <w:rPr>
          <w:lang w:val="en-US"/>
        </w:rPr>
        <w:t>by</w:t>
      </w:r>
      <w:r w:rsidR="005A422C">
        <w:rPr>
          <w:lang w:val="en-US"/>
        </w:rPr>
        <w:t xml:space="preserve"> comment in the spreadsheet, introduced appropriate changes to the PAR text and captured agreed resolution in the last columns of the comments spreadsheet.</w:t>
      </w:r>
    </w:p>
    <w:p w:rsidR="009A4841" w:rsidRDefault="005A422C" w:rsidP="0013096A">
      <w:pPr>
        <w:pStyle w:val="ListParagraph"/>
        <w:numPr>
          <w:ilvl w:val="0"/>
          <w:numId w:val="1"/>
        </w:numPr>
        <w:rPr>
          <w:lang w:val="en-US"/>
        </w:rPr>
      </w:pPr>
      <w:r>
        <w:rPr>
          <w:lang w:val="en-US"/>
        </w:rPr>
        <w:t>Spreadsheet with comment resolution as agreed in the meeting:</w:t>
      </w:r>
      <w:r>
        <w:rPr>
          <w:lang w:val="en-US"/>
        </w:rPr>
        <w:br/>
      </w:r>
      <w:hyperlink r:id="rId14" w:history="1">
        <w:r w:rsidRPr="00127A9F">
          <w:rPr>
            <w:rStyle w:val="Hyperlink"/>
            <w:lang w:val="en-US"/>
          </w:rPr>
          <w:t>https://mentor.ieee.org/omniran/dcn/13/omniran-13-0091-01-ecsg-nov-2013-collected-comments-on-draft-par-proposal.xlsx</w:t>
        </w:r>
      </w:hyperlink>
    </w:p>
    <w:p w:rsidR="009A4841" w:rsidRPr="009A4841" w:rsidRDefault="005A422C" w:rsidP="0013096A">
      <w:pPr>
        <w:pStyle w:val="ListParagraph"/>
        <w:numPr>
          <w:ilvl w:val="0"/>
          <w:numId w:val="1"/>
        </w:numPr>
        <w:rPr>
          <w:lang w:val="en-US"/>
        </w:rPr>
      </w:pPr>
      <w:r w:rsidRPr="009A4841">
        <w:rPr>
          <w:lang w:val="en-US"/>
        </w:rPr>
        <w:t>PAR text with modifications as agreed in the meeting:</w:t>
      </w:r>
      <w:r w:rsidR="009A4841" w:rsidRPr="009A4841">
        <w:rPr>
          <w:lang w:val="en-US"/>
        </w:rPr>
        <w:br/>
      </w:r>
      <w:hyperlink r:id="rId15" w:history="1">
        <w:r w:rsidR="009A4841" w:rsidRPr="009A4841">
          <w:rPr>
            <w:rStyle w:val="Hyperlink"/>
            <w:lang w:val="en-US"/>
          </w:rPr>
          <w:t>https://mentor.ieee.org/omniran/dcn/13/omniran-13-0086-01-ecsg-proposed-par-and-5c.docx</w:t>
        </w:r>
      </w:hyperlink>
    </w:p>
    <w:p w:rsidR="009A4841" w:rsidRPr="009A4841" w:rsidRDefault="009A4841" w:rsidP="009A4841">
      <w:pPr>
        <w:pStyle w:val="ListParagraph"/>
        <w:rPr>
          <w:lang w:val="en-US"/>
        </w:rPr>
      </w:pPr>
    </w:p>
    <w:p w:rsidR="00EC5275" w:rsidRPr="009A4841" w:rsidRDefault="005740CB" w:rsidP="0013096A">
      <w:pPr>
        <w:pStyle w:val="ListParagraph"/>
        <w:numPr>
          <w:ilvl w:val="0"/>
          <w:numId w:val="1"/>
        </w:numPr>
        <w:rPr>
          <w:lang w:val="en-US"/>
        </w:rPr>
      </w:pPr>
      <w:r>
        <w:rPr>
          <w:lang w:val="en-US"/>
        </w:rPr>
        <w:t>Meeting recessed at 10:02</w:t>
      </w:r>
      <w:r w:rsidR="007C7358">
        <w:rPr>
          <w:lang w:val="en-US"/>
        </w:rPr>
        <w:t xml:space="preserve"> hrs (CT)</w:t>
      </w:r>
    </w:p>
    <w:p w:rsidR="00EC5275" w:rsidRDefault="00EC5275" w:rsidP="00C52844">
      <w:pPr>
        <w:rPr>
          <w:lang w:val="en-US"/>
        </w:rPr>
      </w:pPr>
    </w:p>
    <w:p w:rsidR="009A4841" w:rsidRPr="00E0021D" w:rsidRDefault="009A4841" w:rsidP="009A4841">
      <w:pPr>
        <w:rPr>
          <w:lang w:val="en-US"/>
        </w:rPr>
      </w:pPr>
      <w:r>
        <w:rPr>
          <w:b/>
          <w:szCs w:val="22"/>
          <w:u w:val="single"/>
          <w:lang w:val="en-US"/>
        </w:rPr>
        <w:t>Wednesday</w:t>
      </w:r>
      <w:r w:rsidRPr="00E0021D">
        <w:rPr>
          <w:b/>
          <w:szCs w:val="22"/>
          <w:u w:val="single"/>
          <w:lang w:val="en-US"/>
        </w:rPr>
        <w:t xml:space="preserve">, </w:t>
      </w:r>
      <w:r>
        <w:rPr>
          <w:b/>
          <w:szCs w:val="22"/>
          <w:u w:val="single"/>
          <w:lang w:val="en-US"/>
        </w:rPr>
        <w:t>November 13</w:t>
      </w:r>
      <w:r w:rsidRPr="00251F6B">
        <w:rPr>
          <w:b/>
          <w:szCs w:val="22"/>
          <w:u w:val="single"/>
          <w:vertAlign w:val="superscript"/>
          <w:lang w:val="en-US"/>
        </w:rPr>
        <w:t>th</w:t>
      </w:r>
      <w:r w:rsidRPr="00E0021D">
        <w:rPr>
          <w:b/>
          <w:szCs w:val="22"/>
          <w:u w:val="single"/>
          <w:lang w:val="en-US"/>
        </w:rPr>
        <w:t>, 201</w:t>
      </w:r>
      <w:r>
        <w:rPr>
          <w:b/>
          <w:szCs w:val="22"/>
          <w:u w:val="single"/>
          <w:lang w:val="en-US"/>
        </w:rPr>
        <w:t>3 PM1</w:t>
      </w:r>
    </w:p>
    <w:p w:rsidR="009A4841" w:rsidRDefault="009A4841" w:rsidP="00A604D7">
      <w:pPr>
        <w:rPr>
          <w:b/>
          <w:szCs w:val="22"/>
          <w:u w:val="single"/>
          <w:lang w:val="en-US"/>
        </w:rPr>
      </w:pPr>
    </w:p>
    <w:p w:rsidR="009A4841" w:rsidRPr="00E0021D" w:rsidRDefault="009A4841" w:rsidP="009A4841">
      <w:pPr>
        <w:rPr>
          <w:b/>
          <w:lang w:val="en-US"/>
        </w:rPr>
      </w:pPr>
      <w:r>
        <w:rPr>
          <w:b/>
          <w:lang w:val="en-US"/>
        </w:rPr>
        <w:t>Call to order</w:t>
      </w:r>
    </w:p>
    <w:p w:rsidR="009A4841" w:rsidRPr="00A53DFA" w:rsidRDefault="009A4841" w:rsidP="0013096A">
      <w:pPr>
        <w:pStyle w:val="ListParagraph"/>
        <w:numPr>
          <w:ilvl w:val="0"/>
          <w:numId w:val="1"/>
        </w:numPr>
        <w:rPr>
          <w:lang w:val="en-US"/>
        </w:rPr>
      </w:pPr>
      <w:r w:rsidRPr="00A53DFA">
        <w:rPr>
          <w:lang w:val="en-US"/>
        </w:rPr>
        <w:t xml:space="preserve">Meeting called to order on </w:t>
      </w:r>
      <w:r>
        <w:rPr>
          <w:lang w:val="en-US"/>
        </w:rPr>
        <w:t>Wednesday November 13</w:t>
      </w:r>
      <w:r w:rsidRPr="00251F6B">
        <w:rPr>
          <w:vertAlign w:val="superscript"/>
          <w:lang w:val="en-US"/>
        </w:rPr>
        <w:t>th</w:t>
      </w:r>
      <w:r>
        <w:rPr>
          <w:lang w:val="en-US"/>
        </w:rPr>
        <w:t xml:space="preserve"> </w:t>
      </w:r>
      <w:r w:rsidRPr="00A53DFA">
        <w:rPr>
          <w:lang w:val="en-US"/>
        </w:rPr>
        <w:t xml:space="preserve">by Max Riegel at </w:t>
      </w:r>
      <w:r>
        <w:rPr>
          <w:lang w:val="en-US"/>
        </w:rPr>
        <w:t>13:30 hrs (CST)</w:t>
      </w:r>
      <w:r w:rsidRPr="00A53DFA">
        <w:rPr>
          <w:lang w:val="en-US"/>
        </w:rPr>
        <w:t xml:space="preserve">.  </w:t>
      </w:r>
    </w:p>
    <w:p w:rsidR="009A4841" w:rsidRDefault="009A4841" w:rsidP="009A4841">
      <w:pPr>
        <w:rPr>
          <w:lang w:val="en-US"/>
        </w:rPr>
      </w:pPr>
    </w:p>
    <w:p w:rsidR="009A4841" w:rsidRDefault="009A4841" w:rsidP="009A4841">
      <w:pPr>
        <w:rPr>
          <w:b/>
        </w:rPr>
      </w:pPr>
      <w:r w:rsidRPr="00D415E6">
        <w:rPr>
          <w:b/>
        </w:rPr>
        <w:t>Comment resolution and responses on PAR &amp; 5C comments</w:t>
      </w:r>
      <w:r>
        <w:rPr>
          <w:b/>
        </w:rPr>
        <w:t>, cont.</w:t>
      </w:r>
    </w:p>
    <w:p w:rsidR="009A4841" w:rsidRDefault="009A4841" w:rsidP="0013096A">
      <w:pPr>
        <w:pStyle w:val="ListParagraph"/>
        <w:numPr>
          <w:ilvl w:val="0"/>
          <w:numId w:val="1"/>
        </w:numPr>
        <w:rPr>
          <w:lang w:val="en-US"/>
        </w:rPr>
      </w:pPr>
      <w:r>
        <w:rPr>
          <w:lang w:val="en-US"/>
        </w:rPr>
        <w:t>Group continued the review comment by comment in the spreadsheet, introduced appropriate changes to the PAR and 5C text and captured agreed resolution in the last columns of the comments spreadsheet.</w:t>
      </w:r>
    </w:p>
    <w:p w:rsidR="009A4841" w:rsidRDefault="009A4841" w:rsidP="0013096A">
      <w:pPr>
        <w:pStyle w:val="ListParagraph"/>
        <w:numPr>
          <w:ilvl w:val="0"/>
          <w:numId w:val="1"/>
        </w:numPr>
        <w:rPr>
          <w:lang w:val="en-US"/>
        </w:rPr>
      </w:pPr>
      <w:r>
        <w:rPr>
          <w:lang w:val="en-US"/>
        </w:rPr>
        <w:t>Spreadsheet with comment resolution as agreed in the meeting:</w:t>
      </w:r>
      <w:r>
        <w:rPr>
          <w:lang w:val="en-US"/>
        </w:rPr>
        <w:br/>
      </w:r>
      <w:hyperlink r:id="rId16" w:history="1">
        <w:r w:rsidR="007C7358" w:rsidRPr="00127A9F">
          <w:rPr>
            <w:rStyle w:val="Hyperlink"/>
            <w:lang w:val="en-US"/>
          </w:rPr>
          <w:t>https://mentor.ieee.org/omniran/dcn/13/omniran-13-0091-02-ecsg-nov-2013-collected-comments-on-draft-par-proposal.xlsx</w:t>
        </w:r>
      </w:hyperlink>
    </w:p>
    <w:p w:rsidR="009A4841" w:rsidRDefault="009A4841" w:rsidP="0013096A">
      <w:pPr>
        <w:pStyle w:val="ListParagraph"/>
        <w:numPr>
          <w:ilvl w:val="0"/>
          <w:numId w:val="1"/>
        </w:numPr>
        <w:rPr>
          <w:lang w:val="en-US"/>
        </w:rPr>
      </w:pPr>
      <w:r w:rsidRPr="009A4841">
        <w:rPr>
          <w:lang w:val="en-US"/>
        </w:rPr>
        <w:t>PAR</w:t>
      </w:r>
      <w:r w:rsidR="007C7358">
        <w:rPr>
          <w:lang w:val="en-US"/>
        </w:rPr>
        <w:t xml:space="preserve"> and 5C</w:t>
      </w:r>
      <w:r w:rsidRPr="009A4841">
        <w:rPr>
          <w:lang w:val="en-US"/>
        </w:rPr>
        <w:t xml:space="preserve"> text with modifications as agreed in the meeting:</w:t>
      </w:r>
      <w:r w:rsidRPr="009A4841">
        <w:rPr>
          <w:lang w:val="en-US"/>
        </w:rPr>
        <w:br/>
      </w:r>
      <w:hyperlink r:id="rId17" w:history="1">
        <w:r w:rsidRPr="00127A9F">
          <w:rPr>
            <w:rStyle w:val="Hyperlink"/>
            <w:lang w:val="en-US"/>
          </w:rPr>
          <w:t>https://mentor.ieee.org/omniran/dcn/13/omniran-13-0086-02-ecsg-proposed-par-and-5c.docx</w:t>
        </w:r>
      </w:hyperlink>
    </w:p>
    <w:p w:rsidR="009A4841" w:rsidRDefault="007C7358" w:rsidP="0013096A">
      <w:pPr>
        <w:pStyle w:val="ListParagraph"/>
        <w:numPr>
          <w:ilvl w:val="0"/>
          <w:numId w:val="1"/>
        </w:numPr>
        <w:rPr>
          <w:lang w:val="en-US"/>
        </w:rPr>
      </w:pPr>
      <w:r>
        <w:rPr>
          <w:lang w:val="en-US"/>
        </w:rPr>
        <w:t>Motion to approve the outcome of the comment resolution:</w:t>
      </w:r>
    </w:p>
    <w:p w:rsidR="00000000" w:rsidRPr="007C7358" w:rsidRDefault="0013096A" w:rsidP="007C7358">
      <w:pPr>
        <w:pStyle w:val="ListParagraph"/>
        <w:rPr>
          <w:i/>
          <w:lang w:val="en-US"/>
        </w:rPr>
      </w:pPr>
      <w:r w:rsidRPr="007C7358">
        <w:rPr>
          <w:i/>
          <w:lang w:val="en-US"/>
        </w:rPr>
        <w:lastRenderedPageBreak/>
        <w:t>The OmniRAN EC SG approves the documents</w:t>
      </w:r>
    </w:p>
    <w:p w:rsidR="007C7358" w:rsidRPr="007C7358" w:rsidRDefault="007C7358" w:rsidP="0013096A">
      <w:pPr>
        <w:pStyle w:val="ListParagraph"/>
        <w:numPr>
          <w:ilvl w:val="1"/>
          <w:numId w:val="1"/>
        </w:numPr>
        <w:rPr>
          <w:i/>
          <w:lang w:val="en-US"/>
        </w:rPr>
      </w:pPr>
      <w:hyperlink r:id="rId18" w:history="1">
        <w:r w:rsidRPr="007C7358">
          <w:rPr>
            <w:rStyle w:val="Hyperlink"/>
            <w:rFonts w:eastAsia="MS PGothic"/>
            <w:i/>
            <w:lang w:val="en-US"/>
          </w:rPr>
          <w:t>https://mentor.ieee.org/omniran/dcn/13/omniran-13-0091-02-ecsg-nov-2013-collected-comments-on-draft-par-proposal.xlsx</w:t>
        </w:r>
      </w:hyperlink>
    </w:p>
    <w:p w:rsidR="007C7358" w:rsidRPr="007C7358" w:rsidRDefault="0013096A" w:rsidP="0013096A">
      <w:pPr>
        <w:pStyle w:val="ListParagraph"/>
        <w:numPr>
          <w:ilvl w:val="1"/>
          <w:numId w:val="1"/>
        </w:numPr>
        <w:rPr>
          <w:i/>
          <w:lang w:val="en-US"/>
        </w:rPr>
      </w:pPr>
      <w:r w:rsidRPr="007C7358">
        <w:rPr>
          <w:i/>
          <w:lang w:val="en-US"/>
        </w:rPr>
        <w:t xml:space="preserve"> </w:t>
      </w:r>
      <w:hyperlink r:id="rId19" w:history="1">
        <w:r w:rsidR="007C7358" w:rsidRPr="007C7358">
          <w:rPr>
            <w:rStyle w:val="Hyperlink"/>
            <w:rFonts w:eastAsia="MS PGothic"/>
            <w:i/>
            <w:lang w:val="en-US"/>
          </w:rPr>
          <w:t>https://mentor.ieee.org/omniran/dcn/13/omniran-13-0086-02-ecsg-proposed-par-and-5c.docx</w:t>
        </w:r>
      </w:hyperlink>
    </w:p>
    <w:p w:rsidR="007C7358" w:rsidRPr="007C7358" w:rsidRDefault="007C7358" w:rsidP="007C7358">
      <w:pPr>
        <w:pStyle w:val="ListParagraph"/>
        <w:rPr>
          <w:lang w:val="en-US"/>
        </w:rPr>
      </w:pPr>
      <w:proofErr w:type="gramStart"/>
      <w:r w:rsidRPr="007C7358">
        <w:rPr>
          <w:i/>
          <w:lang w:val="en-US"/>
        </w:rPr>
        <w:t>as</w:t>
      </w:r>
      <w:proofErr w:type="gramEnd"/>
      <w:r w:rsidRPr="007C7358">
        <w:rPr>
          <w:i/>
          <w:lang w:val="en-US"/>
        </w:rPr>
        <w:t xml:space="preserve"> the outcome and the conclusion of the comment resolution on the draft PAR proposal submitted to EC on Oct. 10th subject to editorial clean-up by the chair.</w:t>
      </w:r>
    </w:p>
    <w:p w:rsidR="007C7358" w:rsidRPr="007C7358" w:rsidRDefault="007C7358" w:rsidP="0013096A">
      <w:pPr>
        <w:pStyle w:val="ListParagraph"/>
        <w:numPr>
          <w:ilvl w:val="1"/>
          <w:numId w:val="1"/>
        </w:numPr>
        <w:rPr>
          <w:lang w:val="en-US"/>
        </w:rPr>
      </w:pPr>
      <w:r w:rsidRPr="007C7358">
        <w:rPr>
          <w:lang w:val="en-US"/>
        </w:rPr>
        <w:t xml:space="preserve">Moved: </w:t>
      </w:r>
      <w:r w:rsidRPr="007C7358">
        <w:rPr>
          <w:lang w:val="en-US"/>
        </w:rPr>
        <w:tab/>
        <w:t xml:space="preserve">Paul Congdon, </w:t>
      </w:r>
      <w:proofErr w:type="spellStart"/>
      <w:r w:rsidRPr="007C7358">
        <w:rPr>
          <w:lang w:val="en-US"/>
        </w:rPr>
        <w:t>Tallac</w:t>
      </w:r>
      <w:proofErr w:type="spellEnd"/>
      <w:r w:rsidRPr="007C7358">
        <w:rPr>
          <w:lang w:val="en-US"/>
        </w:rPr>
        <w:t xml:space="preserve"> </w:t>
      </w:r>
    </w:p>
    <w:p w:rsidR="007C7358" w:rsidRPr="007C7358" w:rsidRDefault="007C7358" w:rsidP="0013096A">
      <w:pPr>
        <w:pStyle w:val="ListParagraph"/>
        <w:numPr>
          <w:ilvl w:val="1"/>
          <w:numId w:val="1"/>
        </w:numPr>
        <w:rPr>
          <w:lang w:val="en-US"/>
        </w:rPr>
      </w:pPr>
      <w:r w:rsidRPr="007C7358">
        <w:rPr>
          <w:lang w:val="en-US"/>
        </w:rPr>
        <w:t xml:space="preserve">Seconded: </w:t>
      </w:r>
      <w:r>
        <w:rPr>
          <w:lang w:val="en-US"/>
        </w:rPr>
        <w:tab/>
      </w:r>
      <w:r w:rsidRPr="007C7358">
        <w:rPr>
          <w:lang w:val="en-US"/>
        </w:rPr>
        <w:t xml:space="preserve">Jeffry </w:t>
      </w:r>
      <w:proofErr w:type="spellStart"/>
      <w:r w:rsidRPr="007C7358">
        <w:rPr>
          <w:lang w:val="en-US"/>
        </w:rPr>
        <w:t>Handal</w:t>
      </w:r>
      <w:proofErr w:type="spellEnd"/>
      <w:r w:rsidRPr="007C7358">
        <w:rPr>
          <w:lang w:val="en-US"/>
        </w:rPr>
        <w:t>, LSU</w:t>
      </w:r>
    </w:p>
    <w:p w:rsidR="007C7358" w:rsidRPr="009A4841" w:rsidRDefault="007C7358" w:rsidP="0013096A">
      <w:pPr>
        <w:pStyle w:val="ListParagraph"/>
        <w:numPr>
          <w:ilvl w:val="1"/>
          <w:numId w:val="1"/>
        </w:numPr>
        <w:rPr>
          <w:lang w:val="en-US"/>
        </w:rPr>
      </w:pPr>
      <w:r w:rsidRPr="007C7358">
        <w:rPr>
          <w:lang w:val="en-US"/>
        </w:rPr>
        <w:t>Motion carried by 10</w:t>
      </w:r>
      <w:r>
        <w:rPr>
          <w:lang w:val="en-US"/>
        </w:rPr>
        <w:t>y</w:t>
      </w:r>
      <w:r w:rsidRPr="007C7358">
        <w:rPr>
          <w:lang w:val="en-US"/>
        </w:rPr>
        <w:t>/0</w:t>
      </w:r>
      <w:r>
        <w:rPr>
          <w:lang w:val="en-US"/>
        </w:rPr>
        <w:t>n</w:t>
      </w:r>
      <w:r w:rsidRPr="007C7358">
        <w:rPr>
          <w:lang w:val="en-US"/>
        </w:rPr>
        <w:t>/2</w:t>
      </w:r>
      <w:r>
        <w:rPr>
          <w:lang w:val="en-US"/>
        </w:rPr>
        <w:t>a</w:t>
      </w:r>
    </w:p>
    <w:p w:rsidR="009A4841" w:rsidRPr="009A4841" w:rsidRDefault="009A4841" w:rsidP="009A4841">
      <w:pPr>
        <w:pStyle w:val="ListParagraph"/>
        <w:rPr>
          <w:lang w:val="en-US"/>
        </w:rPr>
      </w:pPr>
    </w:p>
    <w:p w:rsidR="009A4841" w:rsidRPr="009A4841" w:rsidRDefault="007C7358" w:rsidP="0013096A">
      <w:pPr>
        <w:pStyle w:val="ListParagraph"/>
        <w:numPr>
          <w:ilvl w:val="0"/>
          <w:numId w:val="1"/>
        </w:numPr>
        <w:rPr>
          <w:lang w:val="en-US"/>
        </w:rPr>
      </w:pPr>
      <w:r>
        <w:rPr>
          <w:lang w:val="en-US"/>
        </w:rPr>
        <w:t>Meeting recessed at 15:42 hrs(CT)</w:t>
      </w:r>
    </w:p>
    <w:p w:rsidR="009A4841" w:rsidRDefault="009A4841" w:rsidP="00A604D7">
      <w:pPr>
        <w:rPr>
          <w:b/>
          <w:szCs w:val="22"/>
          <w:u w:val="single"/>
          <w:lang w:val="en-US"/>
        </w:rPr>
      </w:pPr>
    </w:p>
    <w:p w:rsidR="00A604D7" w:rsidRPr="00E0021D" w:rsidRDefault="00A604D7" w:rsidP="00A604D7">
      <w:pPr>
        <w:rPr>
          <w:lang w:val="en-US"/>
        </w:rPr>
      </w:pPr>
      <w:r>
        <w:rPr>
          <w:b/>
          <w:szCs w:val="22"/>
          <w:u w:val="single"/>
          <w:lang w:val="en-US"/>
        </w:rPr>
        <w:t>Thursday</w:t>
      </w:r>
      <w:r w:rsidRPr="00E0021D">
        <w:rPr>
          <w:b/>
          <w:szCs w:val="22"/>
          <w:u w:val="single"/>
          <w:lang w:val="en-US"/>
        </w:rPr>
        <w:t xml:space="preserve">, </w:t>
      </w:r>
      <w:r>
        <w:rPr>
          <w:b/>
          <w:szCs w:val="22"/>
          <w:u w:val="single"/>
          <w:lang w:val="en-US"/>
        </w:rPr>
        <w:t>November 14</w:t>
      </w:r>
      <w:r w:rsidRPr="00251F6B">
        <w:rPr>
          <w:b/>
          <w:szCs w:val="22"/>
          <w:u w:val="single"/>
          <w:vertAlign w:val="superscript"/>
          <w:lang w:val="en-US"/>
        </w:rPr>
        <w:t>th</w:t>
      </w:r>
      <w:r w:rsidRPr="00E0021D">
        <w:rPr>
          <w:b/>
          <w:szCs w:val="22"/>
          <w:u w:val="single"/>
          <w:lang w:val="en-US"/>
        </w:rPr>
        <w:t>, 2013</w:t>
      </w:r>
    </w:p>
    <w:p w:rsidR="00A604D7" w:rsidRPr="00E0021D" w:rsidRDefault="00A604D7" w:rsidP="00A604D7">
      <w:pPr>
        <w:rPr>
          <w:lang w:val="en-US"/>
        </w:rPr>
      </w:pPr>
    </w:p>
    <w:p w:rsidR="00A604D7" w:rsidRPr="00E0021D" w:rsidRDefault="00A604D7" w:rsidP="00A604D7">
      <w:pPr>
        <w:rPr>
          <w:b/>
          <w:lang w:val="en-US"/>
        </w:rPr>
      </w:pPr>
      <w:r>
        <w:rPr>
          <w:b/>
          <w:lang w:val="en-US"/>
        </w:rPr>
        <w:t>Call to order</w:t>
      </w:r>
    </w:p>
    <w:p w:rsidR="00A604D7" w:rsidRPr="00A53DFA" w:rsidRDefault="00A604D7" w:rsidP="0013096A">
      <w:pPr>
        <w:pStyle w:val="ListParagraph"/>
        <w:numPr>
          <w:ilvl w:val="0"/>
          <w:numId w:val="1"/>
        </w:numPr>
        <w:rPr>
          <w:lang w:val="en-US"/>
        </w:rPr>
      </w:pPr>
      <w:r w:rsidRPr="00A53DFA">
        <w:rPr>
          <w:lang w:val="en-US"/>
        </w:rPr>
        <w:t xml:space="preserve">Meeting called to order on </w:t>
      </w:r>
      <w:r>
        <w:rPr>
          <w:lang w:val="en-US"/>
        </w:rPr>
        <w:t>Thursday November 14</w:t>
      </w:r>
      <w:r w:rsidRPr="00251F6B">
        <w:rPr>
          <w:vertAlign w:val="superscript"/>
          <w:lang w:val="en-US"/>
        </w:rPr>
        <w:t>th</w:t>
      </w:r>
      <w:r>
        <w:rPr>
          <w:lang w:val="en-US"/>
        </w:rPr>
        <w:t xml:space="preserve"> </w:t>
      </w:r>
      <w:r w:rsidRPr="00A53DFA">
        <w:rPr>
          <w:lang w:val="en-US"/>
        </w:rPr>
        <w:t xml:space="preserve">by Max Riegel at </w:t>
      </w:r>
      <w:r w:rsidR="007C7358">
        <w:rPr>
          <w:lang w:val="en-US"/>
        </w:rPr>
        <w:t>8:10 hrs (C</w:t>
      </w:r>
      <w:r>
        <w:rPr>
          <w:lang w:val="en-US"/>
        </w:rPr>
        <w:t>T)</w:t>
      </w:r>
      <w:r w:rsidRPr="00A53DFA">
        <w:rPr>
          <w:lang w:val="en-US"/>
        </w:rPr>
        <w:t xml:space="preserve">.  </w:t>
      </w:r>
    </w:p>
    <w:p w:rsidR="00DE0A26" w:rsidRDefault="00DE0A26" w:rsidP="00DE0A26"/>
    <w:p w:rsidR="00032699" w:rsidRDefault="007C7358" w:rsidP="00DE0A26">
      <w:pPr>
        <w:rPr>
          <w:b/>
        </w:rPr>
      </w:pPr>
      <w:r w:rsidRPr="00032699">
        <w:rPr>
          <w:b/>
        </w:rPr>
        <w:t>Organizational set-up requirements</w:t>
      </w:r>
    </w:p>
    <w:p w:rsidR="00032699" w:rsidRDefault="00032699" w:rsidP="0013096A">
      <w:pPr>
        <w:pStyle w:val="ListParagraph"/>
        <w:numPr>
          <w:ilvl w:val="0"/>
          <w:numId w:val="1"/>
        </w:numPr>
        <w:rPr>
          <w:lang w:val="en-US"/>
        </w:rPr>
      </w:pPr>
      <w:r>
        <w:rPr>
          <w:lang w:val="en-US"/>
        </w:rPr>
        <w:t>Max Riegel introduced the topic by bringing up his initi</w:t>
      </w:r>
      <w:r w:rsidR="00F27B70">
        <w:rPr>
          <w:lang w:val="en-US"/>
        </w:rPr>
        <w:t>al thoughts captured on slide 18</w:t>
      </w:r>
      <w:r>
        <w:rPr>
          <w:lang w:val="en-US"/>
        </w:rPr>
        <w:t xml:space="preserve"> of</w:t>
      </w:r>
      <w:r>
        <w:rPr>
          <w:lang w:val="en-US"/>
        </w:rPr>
        <w:br/>
      </w:r>
      <w:hyperlink r:id="rId20" w:history="1">
        <w:r w:rsidR="00F27B70" w:rsidRPr="00127A9F">
          <w:rPr>
            <w:rStyle w:val="Hyperlink"/>
            <w:lang w:val="en-US"/>
          </w:rPr>
          <w:t>https://mentor.ieee.org/omniran/dcn/13/omniran-13-0088-01-ecsg-nov-2013-dallas-f2f-meeting-slides.pptx</w:t>
        </w:r>
      </w:hyperlink>
    </w:p>
    <w:p w:rsidR="00DE0A26" w:rsidRPr="00F27B70" w:rsidRDefault="00A604D7" w:rsidP="0013096A">
      <w:pPr>
        <w:pStyle w:val="ListParagraph"/>
        <w:numPr>
          <w:ilvl w:val="0"/>
          <w:numId w:val="1"/>
        </w:numPr>
        <w:rPr>
          <w:lang w:val="en-US"/>
        </w:rPr>
      </w:pPr>
      <w:r w:rsidRPr="00A604D7">
        <w:t xml:space="preserve">Group discussion on organizational setup arrangements </w:t>
      </w:r>
      <w:r w:rsidR="00DE0A26" w:rsidRPr="00A604D7">
        <w:t xml:space="preserve"> </w:t>
      </w:r>
      <w:r w:rsidR="00F27B70">
        <w:t>led to a list of issues to be considered for setting up the OmniRAN project within IEEE 802.1</w:t>
      </w:r>
    </w:p>
    <w:p w:rsidR="00F27B70" w:rsidRPr="00F27B70" w:rsidRDefault="00F27B70" w:rsidP="0013096A">
      <w:pPr>
        <w:pStyle w:val="ListParagraph"/>
        <w:numPr>
          <w:ilvl w:val="0"/>
          <w:numId w:val="1"/>
        </w:numPr>
        <w:rPr>
          <w:lang w:val="en-US"/>
        </w:rPr>
      </w:pPr>
      <w:r>
        <w:t>Organizational set-up requirements:</w:t>
      </w:r>
    </w:p>
    <w:p w:rsidR="00000000" w:rsidRPr="00F27B70" w:rsidRDefault="0013096A" w:rsidP="0013096A">
      <w:pPr>
        <w:pStyle w:val="ListParagraph"/>
        <w:numPr>
          <w:ilvl w:val="1"/>
          <w:numId w:val="1"/>
        </w:numPr>
        <w:rPr>
          <w:lang w:val="en-US"/>
        </w:rPr>
      </w:pPr>
      <w:r w:rsidRPr="00F27B70">
        <w:rPr>
          <w:lang w:val="en-US"/>
        </w:rPr>
        <w:t>Group status</w:t>
      </w:r>
    </w:p>
    <w:p w:rsidR="00000000" w:rsidRPr="00F27B70" w:rsidRDefault="0013096A" w:rsidP="0013096A">
      <w:pPr>
        <w:pStyle w:val="ListParagraph"/>
        <w:numPr>
          <w:ilvl w:val="2"/>
          <w:numId w:val="1"/>
        </w:numPr>
        <w:rPr>
          <w:lang w:val="en-US"/>
        </w:rPr>
      </w:pPr>
      <w:r w:rsidRPr="00F27B70">
        <w:rPr>
          <w:lang w:val="en-US"/>
        </w:rPr>
        <w:t>Project assigned to TG within 802.1 named ‘OmniRAN TG’</w:t>
      </w:r>
    </w:p>
    <w:p w:rsidR="00000000" w:rsidRPr="00F27B70" w:rsidRDefault="0013096A" w:rsidP="0013096A">
      <w:pPr>
        <w:pStyle w:val="ListParagraph"/>
        <w:numPr>
          <w:ilvl w:val="1"/>
          <w:numId w:val="1"/>
        </w:numPr>
        <w:rPr>
          <w:lang w:val="en-US"/>
        </w:rPr>
      </w:pPr>
      <w:r w:rsidRPr="00F27B70">
        <w:rPr>
          <w:lang w:val="en-US"/>
        </w:rPr>
        <w:t>Co-location of F2F sessions</w:t>
      </w:r>
    </w:p>
    <w:p w:rsidR="00000000" w:rsidRPr="00F27B70" w:rsidRDefault="0013096A" w:rsidP="0013096A">
      <w:pPr>
        <w:pStyle w:val="ListParagraph"/>
        <w:numPr>
          <w:ilvl w:val="2"/>
          <w:numId w:val="1"/>
        </w:numPr>
        <w:rPr>
          <w:lang w:val="en-US"/>
        </w:rPr>
      </w:pPr>
      <w:r w:rsidRPr="00F27B70">
        <w:rPr>
          <w:lang w:val="en-US"/>
        </w:rPr>
        <w:t>OmniRAN TG SHOULD meet on interims with the wireless WGs</w:t>
      </w:r>
    </w:p>
    <w:p w:rsidR="00000000" w:rsidRPr="00F27B70" w:rsidRDefault="0013096A" w:rsidP="0013096A">
      <w:pPr>
        <w:pStyle w:val="ListParagraph"/>
        <w:numPr>
          <w:ilvl w:val="2"/>
          <w:numId w:val="1"/>
        </w:numPr>
        <w:rPr>
          <w:lang w:val="en-US"/>
        </w:rPr>
      </w:pPr>
      <w:r w:rsidRPr="00F27B70">
        <w:rPr>
          <w:lang w:val="en-US"/>
        </w:rPr>
        <w:t>Depending on topic needs OmniRAN TG MAY decide to meet at interim with the other 802.1 TGs</w:t>
      </w:r>
    </w:p>
    <w:p w:rsidR="00000000" w:rsidRPr="00F27B70" w:rsidRDefault="0013096A" w:rsidP="0013096A">
      <w:pPr>
        <w:pStyle w:val="ListParagraph"/>
        <w:numPr>
          <w:ilvl w:val="1"/>
          <w:numId w:val="1"/>
        </w:numPr>
        <w:rPr>
          <w:lang w:val="en-US"/>
        </w:rPr>
      </w:pPr>
      <w:r w:rsidRPr="00F27B70">
        <w:rPr>
          <w:lang w:val="en-US"/>
        </w:rPr>
        <w:t>Alignment of meeting schedules</w:t>
      </w:r>
    </w:p>
    <w:p w:rsidR="00000000" w:rsidRPr="00F27B70" w:rsidRDefault="0013096A" w:rsidP="0013096A">
      <w:pPr>
        <w:pStyle w:val="ListParagraph"/>
        <w:numPr>
          <w:ilvl w:val="2"/>
          <w:numId w:val="1"/>
        </w:numPr>
        <w:rPr>
          <w:lang w:val="en-US"/>
        </w:rPr>
      </w:pPr>
      <w:r w:rsidRPr="00F27B70">
        <w:rPr>
          <w:lang w:val="en-US"/>
        </w:rPr>
        <w:t>Avoid scheduling OmniRAN at plenary meeting slots of the other WGs</w:t>
      </w:r>
    </w:p>
    <w:p w:rsidR="00000000" w:rsidRPr="00F27B70" w:rsidRDefault="0013096A" w:rsidP="0013096A">
      <w:pPr>
        <w:pStyle w:val="ListParagraph"/>
        <w:numPr>
          <w:ilvl w:val="2"/>
          <w:numId w:val="1"/>
        </w:numPr>
        <w:rPr>
          <w:lang w:val="en-US"/>
        </w:rPr>
      </w:pPr>
      <w:r w:rsidRPr="00F27B70">
        <w:rPr>
          <w:lang w:val="en-US"/>
        </w:rPr>
        <w:t>Should</w:t>
      </w:r>
      <w:r w:rsidRPr="00F27B70">
        <w:rPr>
          <w:lang w:val="en-US"/>
        </w:rPr>
        <w:t xml:space="preserve"> meet during usual meeting hours during the day (not regularly pushed out in evening meetings)</w:t>
      </w:r>
    </w:p>
    <w:p w:rsidR="00000000" w:rsidRPr="00F27B70" w:rsidRDefault="0013096A" w:rsidP="0013096A">
      <w:pPr>
        <w:pStyle w:val="ListParagraph"/>
        <w:numPr>
          <w:ilvl w:val="2"/>
          <w:numId w:val="1"/>
        </w:numPr>
        <w:rPr>
          <w:lang w:val="en-US"/>
        </w:rPr>
      </w:pPr>
      <w:r w:rsidRPr="00F27B70">
        <w:rPr>
          <w:lang w:val="en-US"/>
        </w:rPr>
        <w:t>Keep F2F meetings focused (usually max 4x 2-hours meetings during a F2F)</w:t>
      </w:r>
    </w:p>
    <w:p w:rsidR="00000000" w:rsidRPr="00F27B70" w:rsidRDefault="0013096A" w:rsidP="0013096A">
      <w:pPr>
        <w:pStyle w:val="ListParagraph"/>
        <w:numPr>
          <w:ilvl w:val="1"/>
          <w:numId w:val="1"/>
        </w:numPr>
        <w:rPr>
          <w:lang w:val="en-US"/>
        </w:rPr>
      </w:pPr>
      <w:r w:rsidRPr="00F27B70">
        <w:rPr>
          <w:lang w:val="en-US"/>
        </w:rPr>
        <w:t>Conference calls</w:t>
      </w:r>
    </w:p>
    <w:p w:rsidR="00000000" w:rsidRPr="00F27B70" w:rsidRDefault="0013096A" w:rsidP="0013096A">
      <w:pPr>
        <w:pStyle w:val="ListParagraph"/>
        <w:numPr>
          <w:ilvl w:val="2"/>
          <w:numId w:val="1"/>
        </w:numPr>
        <w:rPr>
          <w:lang w:val="en-US"/>
        </w:rPr>
      </w:pPr>
      <w:r w:rsidRPr="00F27B70">
        <w:rPr>
          <w:lang w:val="en-US"/>
        </w:rPr>
        <w:t>Should be used whenever feasible to allow participation out of other</w:t>
      </w:r>
      <w:r w:rsidRPr="00F27B70">
        <w:rPr>
          <w:lang w:val="en-US"/>
        </w:rPr>
        <w:t xml:space="preserve"> WGs</w:t>
      </w:r>
    </w:p>
    <w:p w:rsidR="00000000" w:rsidRPr="00F27B70" w:rsidRDefault="0013096A" w:rsidP="0013096A">
      <w:pPr>
        <w:pStyle w:val="ListParagraph"/>
        <w:numPr>
          <w:ilvl w:val="2"/>
          <w:numId w:val="1"/>
        </w:numPr>
        <w:rPr>
          <w:lang w:val="en-US"/>
        </w:rPr>
      </w:pPr>
      <w:r w:rsidRPr="00F27B70">
        <w:rPr>
          <w:lang w:val="en-US"/>
        </w:rPr>
        <w:t xml:space="preserve">Using </w:t>
      </w:r>
      <w:proofErr w:type="spellStart"/>
      <w:r w:rsidRPr="00F27B70">
        <w:rPr>
          <w:lang w:val="en-US"/>
        </w:rPr>
        <w:t>WebEX</w:t>
      </w:r>
      <w:proofErr w:type="spellEnd"/>
      <w:r w:rsidRPr="00F27B70">
        <w:rPr>
          <w:lang w:val="en-US"/>
        </w:rPr>
        <w:t xml:space="preserve"> </w:t>
      </w:r>
    </w:p>
    <w:p w:rsidR="00000000" w:rsidRPr="00F27B70" w:rsidRDefault="0013096A" w:rsidP="0013096A">
      <w:pPr>
        <w:pStyle w:val="ListParagraph"/>
        <w:numPr>
          <w:ilvl w:val="2"/>
          <w:numId w:val="1"/>
        </w:numPr>
        <w:rPr>
          <w:lang w:val="en-US"/>
        </w:rPr>
      </w:pPr>
      <w:r w:rsidRPr="00F27B70">
        <w:rPr>
          <w:lang w:val="en-US"/>
        </w:rPr>
        <w:t>Setting up an IEEE 802 wide calendar of electronic meetings to avoid collisions</w:t>
      </w:r>
    </w:p>
    <w:p w:rsidR="00000000" w:rsidRPr="00F27B70" w:rsidRDefault="0013096A" w:rsidP="0013096A">
      <w:pPr>
        <w:pStyle w:val="ListParagraph"/>
        <w:numPr>
          <w:ilvl w:val="1"/>
          <w:numId w:val="1"/>
        </w:numPr>
        <w:rPr>
          <w:lang w:val="en-US"/>
        </w:rPr>
      </w:pPr>
      <w:r w:rsidRPr="00F27B70">
        <w:rPr>
          <w:lang w:val="en-US"/>
        </w:rPr>
        <w:t>Arrangement of agenda to enable ‘joint’ meetings</w:t>
      </w:r>
    </w:p>
    <w:p w:rsidR="00000000" w:rsidRPr="00F27B70" w:rsidRDefault="0013096A" w:rsidP="0013096A">
      <w:pPr>
        <w:pStyle w:val="ListParagraph"/>
        <w:numPr>
          <w:ilvl w:val="2"/>
          <w:numId w:val="1"/>
        </w:numPr>
        <w:rPr>
          <w:lang w:val="en-US"/>
        </w:rPr>
      </w:pPr>
      <w:r w:rsidRPr="00F27B70">
        <w:rPr>
          <w:lang w:val="en-US"/>
        </w:rPr>
        <w:t>Specific text in agenda</w:t>
      </w:r>
    </w:p>
    <w:p w:rsidR="00000000" w:rsidRPr="00F27B70" w:rsidRDefault="0013096A" w:rsidP="0013096A">
      <w:pPr>
        <w:pStyle w:val="ListParagraph"/>
        <w:numPr>
          <w:ilvl w:val="2"/>
          <w:numId w:val="1"/>
        </w:numPr>
        <w:rPr>
          <w:lang w:val="en-US"/>
        </w:rPr>
      </w:pPr>
      <w:r w:rsidRPr="00F27B70">
        <w:rPr>
          <w:lang w:val="en-US"/>
        </w:rPr>
        <w:t>Define precisely the question, which should be discussed and clarified</w:t>
      </w:r>
    </w:p>
    <w:p w:rsidR="00000000" w:rsidRPr="00F27B70" w:rsidRDefault="0013096A" w:rsidP="0013096A">
      <w:pPr>
        <w:pStyle w:val="ListParagraph"/>
        <w:numPr>
          <w:ilvl w:val="2"/>
          <w:numId w:val="1"/>
        </w:numPr>
        <w:rPr>
          <w:lang w:val="en-US"/>
        </w:rPr>
      </w:pPr>
      <w:proofErr w:type="spellStart"/>
      <w:r w:rsidRPr="00F27B70">
        <w:rPr>
          <w:lang w:val="en-US"/>
        </w:rPr>
        <w:t>Solicita</w:t>
      </w:r>
      <w:r w:rsidRPr="00F27B70">
        <w:rPr>
          <w:lang w:val="en-US"/>
        </w:rPr>
        <w:t>te</w:t>
      </w:r>
      <w:proofErr w:type="spellEnd"/>
      <w:r w:rsidRPr="00F27B70">
        <w:rPr>
          <w:lang w:val="en-US"/>
        </w:rPr>
        <w:t xml:space="preserve"> participation of experts of other WGs</w:t>
      </w:r>
    </w:p>
    <w:p w:rsidR="00000000" w:rsidRPr="00F27B70" w:rsidRDefault="0013096A" w:rsidP="0013096A">
      <w:pPr>
        <w:pStyle w:val="ListParagraph"/>
        <w:numPr>
          <w:ilvl w:val="1"/>
          <w:numId w:val="1"/>
        </w:numPr>
        <w:rPr>
          <w:lang w:val="en-US"/>
        </w:rPr>
      </w:pPr>
      <w:r w:rsidRPr="00F27B70">
        <w:rPr>
          <w:lang w:val="en-US"/>
        </w:rPr>
        <w:t>Mailing list</w:t>
      </w:r>
    </w:p>
    <w:p w:rsidR="00000000" w:rsidRPr="00F27B70" w:rsidRDefault="0013096A" w:rsidP="0013096A">
      <w:pPr>
        <w:pStyle w:val="ListParagraph"/>
        <w:numPr>
          <w:ilvl w:val="2"/>
          <w:numId w:val="1"/>
        </w:numPr>
        <w:rPr>
          <w:lang w:val="en-US"/>
        </w:rPr>
      </w:pPr>
      <w:r w:rsidRPr="00F27B70">
        <w:rPr>
          <w:lang w:val="en-US"/>
        </w:rPr>
        <w:t>Maintain separate mailing list for OmniRAN</w:t>
      </w:r>
    </w:p>
    <w:p w:rsidR="00000000" w:rsidRPr="00F27B70" w:rsidRDefault="0013096A" w:rsidP="0013096A">
      <w:pPr>
        <w:pStyle w:val="ListParagraph"/>
        <w:numPr>
          <w:ilvl w:val="2"/>
          <w:numId w:val="1"/>
        </w:numPr>
        <w:rPr>
          <w:lang w:val="en-US"/>
        </w:rPr>
      </w:pPr>
      <w:r w:rsidRPr="00F27B70">
        <w:rPr>
          <w:lang w:val="en-US"/>
        </w:rPr>
        <w:t>Move over current subscribers to the new list</w:t>
      </w:r>
    </w:p>
    <w:p w:rsidR="00000000" w:rsidRPr="00F27B70" w:rsidRDefault="0013096A" w:rsidP="0013096A">
      <w:pPr>
        <w:pStyle w:val="ListParagraph"/>
        <w:numPr>
          <w:ilvl w:val="1"/>
          <w:numId w:val="1"/>
        </w:numPr>
        <w:rPr>
          <w:lang w:val="en-US"/>
        </w:rPr>
      </w:pPr>
      <w:r w:rsidRPr="00F27B70">
        <w:rPr>
          <w:lang w:val="en-US"/>
        </w:rPr>
        <w:t>Attendance credits</w:t>
      </w:r>
    </w:p>
    <w:p w:rsidR="00000000" w:rsidRPr="00F27B70" w:rsidRDefault="0013096A" w:rsidP="0013096A">
      <w:pPr>
        <w:pStyle w:val="ListParagraph"/>
        <w:numPr>
          <w:ilvl w:val="2"/>
          <w:numId w:val="1"/>
        </w:numPr>
        <w:rPr>
          <w:lang w:val="en-US"/>
        </w:rPr>
      </w:pPr>
      <w:r w:rsidRPr="00F27B70">
        <w:rPr>
          <w:lang w:val="en-US"/>
        </w:rPr>
        <w:t>Initial voting rights in the TG when moving over to 802.1 to be set up</w:t>
      </w:r>
    </w:p>
    <w:p w:rsidR="00000000" w:rsidRPr="00F27B70" w:rsidRDefault="0013096A" w:rsidP="0013096A">
      <w:pPr>
        <w:pStyle w:val="ListParagraph"/>
        <w:numPr>
          <w:ilvl w:val="2"/>
          <w:numId w:val="1"/>
        </w:numPr>
        <w:rPr>
          <w:lang w:val="en-US"/>
        </w:rPr>
      </w:pPr>
      <w:r w:rsidRPr="00F27B70">
        <w:rPr>
          <w:lang w:val="en-US"/>
        </w:rPr>
        <w:t>Attendance credits for teleconferences?</w:t>
      </w:r>
    </w:p>
    <w:p w:rsidR="00000000" w:rsidRPr="00F27B70" w:rsidRDefault="0013096A" w:rsidP="0013096A">
      <w:pPr>
        <w:pStyle w:val="ListParagraph"/>
        <w:numPr>
          <w:ilvl w:val="2"/>
          <w:numId w:val="1"/>
        </w:numPr>
        <w:rPr>
          <w:lang w:val="en-US"/>
        </w:rPr>
      </w:pPr>
      <w:r w:rsidRPr="00F27B70">
        <w:rPr>
          <w:lang w:val="en-US"/>
        </w:rPr>
        <w:t>Reciprocal credits for F2F meetings</w:t>
      </w:r>
    </w:p>
    <w:p w:rsidR="00000000" w:rsidRPr="00F27B70" w:rsidRDefault="0013096A" w:rsidP="0013096A">
      <w:pPr>
        <w:pStyle w:val="ListParagraph"/>
        <w:numPr>
          <w:ilvl w:val="1"/>
          <w:numId w:val="1"/>
        </w:numPr>
        <w:rPr>
          <w:lang w:val="en-US"/>
        </w:rPr>
      </w:pPr>
      <w:r w:rsidRPr="00F27B70">
        <w:rPr>
          <w:lang w:val="en-US"/>
        </w:rPr>
        <w:t>Communication to the WGs</w:t>
      </w:r>
    </w:p>
    <w:p w:rsidR="00000000" w:rsidRPr="00F27B70" w:rsidRDefault="0013096A" w:rsidP="0013096A">
      <w:pPr>
        <w:pStyle w:val="ListParagraph"/>
        <w:numPr>
          <w:ilvl w:val="2"/>
          <w:numId w:val="1"/>
        </w:numPr>
        <w:rPr>
          <w:lang w:val="en-US"/>
        </w:rPr>
      </w:pPr>
      <w:r w:rsidRPr="00F27B70">
        <w:rPr>
          <w:lang w:val="en-US"/>
        </w:rPr>
        <w:t>Liaison person for each of the WGs</w:t>
      </w:r>
    </w:p>
    <w:p w:rsidR="00000000" w:rsidRPr="00F27B70" w:rsidRDefault="0013096A" w:rsidP="0013096A">
      <w:pPr>
        <w:pStyle w:val="ListParagraph"/>
        <w:numPr>
          <w:ilvl w:val="2"/>
          <w:numId w:val="1"/>
        </w:numPr>
        <w:rPr>
          <w:lang w:val="en-US"/>
        </w:rPr>
      </w:pPr>
      <w:r w:rsidRPr="00F27B70">
        <w:rPr>
          <w:lang w:val="en-US"/>
        </w:rPr>
        <w:lastRenderedPageBreak/>
        <w:t>Only for communication, no special role in balloting process</w:t>
      </w:r>
    </w:p>
    <w:p w:rsidR="00000000" w:rsidRPr="00F27B70" w:rsidRDefault="0013096A" w:rsidP="0013096A">
      <w:pPr>
        <w:pStyle w:val="ListParagraph"/>
        <w:numPr>
          <w:ilvl w:val="1"/>
          <w:numId w:val="1"/>
        </w:numPr>
        <w:rPr>
          <w:lang w:val="en-US"/>
        </w:rPr>
      </w:pPr>
      <w:r w:rsidRPr="00F27B70">
        <w:rPr>
          <w:lang w:val="en-US"/>
        </w:rPr>
        <w:t>Peer groups in the WGs</w:t>
      </w:r>
    </w:p>
    <w:p w:rsidR="00000000" w:rsidRPr="00F27B70" w:rsidRDefault="0013096A" w:rsidP="0013096A">
      <w:pPr>
        <w:pStyle w:val="ListParagraph"/>
        <w:numPr>
          <w:ilvl w:val="2"/>
          <w:numId w:val="1"/>
        </w:numPr>
        <w:rPr>
          <w:lang w:val="en-US"/>
        </w:rPr>
      </w:pPr>
      <w:r w:rsidRPr="00F27B70">
        <w:rPr>
          <w:lang w:val="en-US"/>
        </w:rPr>
        <w:t>If peer groups are available (like 11ARC), they should be specifically addressed</w:t>
      </w:r>
    </w:p>
    <w:p w:rsidR="00000000" w:rsidRPr="00F27B70" w:rsidRDefault="0013096A" w:rsidP="0013096A">
      <w:pPr>
        <w:pStyle w:val="ListParagraph"/>
        <w:numPr>
          <w:ilvl w:val="1"/>
          <w:numId w:val="1"/>
        </w:numPr>
        <w:rPr>
          <w:lang w:val="en-US"/>
        </w:rPr>
      </w:pPr>
      <w:r w:rsidRPr="00F27B70">
        <w:rPr>
          <w:lang w:val="en-US"/>
        </w:rPr>
        <w:t>Participation in ballots</w:t>
      </w:r>
    </w:p>
    <w:p w:rsidR="00000000" w:rsidRPr="00F27B70" w:rsidRDefault="0013096A" w:rsidP="0013096A">
      <w:pPr>
        <w:pStyle w:val="ListParagraph"/>
        <w:numPr>
          <w:ilvl w:val="2"/>
          <w:numId w:val="1"/>
        </w:numPr>
        <w:rPr>
          <w:lang w:val="en-US"/>
        </w:rPr>
      </w:pPr>
      <w:r w:rsidRPr="00F27B70">
        <w:rPr>
          <w:lang w:val="en-US"/>
        </w:rPr>
        <w:t xml:space="preserve">Commenting in the TG/WG ballots open to whole 802 </w:t>
      </w:r>
    </w:p>
    <w:p w:rsidR="00000000" w:rsidRPr="00F27B70" w:rsidRDefault="0013096A" w:rsidP="0013096A">
      <w:pPr>
        <w:pStyle w:val="ListParagraph"/>
        <w:numPr>
          <w:ilvl w:val="1"/>
          <w:numId w:val="1"/>
        </w:numPr>
        <w:rPr>
          <w:lang w:val="en-US"/>
        </w:rPr>
      </w:pPr>
      <w:r w:rsidRPr="00F27B70">
        <w:rPr>
          <w:lang w:val="en-US"/>
        </w:rPr>
        <w:t xml:space="preserve">Participation in the </w:t>
      </w:r>
      <w:proofErr w:type="spellStart"/>
      <w:r w:rsidRPr="00F27B70">
        <w:rPr>
          <w:lang w:val="en-US"/>
        </w:rPr>
        <w:t>votings</w:t>
      </w:r>
      <w:proofErr w:type="spellEnd"/>
      <w:r w:rsidRPr="00F27B70">
        <w:rPr>
          <w:lang w:val="en-US"/>
        </w:rPr>
        <w:t xml:space="preserve"> </w:t>
      </w:r>
    </w:p>
    <w:p w:rsidR="00000000" w:rsidRPr="00F27B70" w:rsidRDefault="0013096A" w:rsidP="0013096A">
      <w:pPr>
        <w:pStyle w:val="ListParagraph"/>
        <w:numPr>
          <w:ilvl w:val="2"/>
          <w:numId w:val="1"/>
        </w:numPr>
        <w:rPr>
          <w:lang w:val="en-US"/>
        </w:rPr>
      </w:pPr>
      <w:r w:rsidRPr="00F27B70">
        <w:rPr>
          <w:lang w:val="en-US"/>
        </w:rPr>
        <w:t>Voting reserved to the members of 802.1</w:t>
      </w:r>
    </w:p>
    <w:p w:rsidR="00000000" w:rsidRPr="00F27B70" w:rsidRDefault="0013096A" w:rsidP="0013096A">
      <w:pPr>
        <w:pStyle w:val="ListParagraph"/>
        <w:numPr>
          <w:ilvl w:val="1"/>
          <w:numId w:val="1"/>
        </w:numPr>
        <w:rPr>
          <w:lang w:val="en-US"/>
        </w:rPr>
      </w:pPr>
      <w:r w:rsidRPr="00F27B70">
        <w:rPr>
          <w:lang w:val="en-US"/>
        </w:rPr>
        <w:t>Access to the documents</w:t>
      </w:r>
    </w:p>
    <w:p w:rsidR="00000000" w:rsidRPr="00F27B70" w:rsidRDefault="0013096A" w:rsidP="0013096A">
      <w:pPr>
        <w:pStyle w:val="ListParagraph"/>
        <w:numPr>
          <w:ilvl w:val="2"/>
          <w:numId w:val="1"/>
        </w:numPr>
        <w:rPr>
          <w:lang w:val="en-US"/>
        </w:rPr>
      </w:pPr>
      <w:r w:rsidRPr="00F27B70">
        <w:rPr>
          <w:lang w:val="en-US"/>
        </w:rPr>
        <w:t>Keep mentor</w:t>
      </w:r>
    </w:p>
    <w:p w:rsidR="00000000" w:rsidRPr="00F27B70" w:rsidRDefault="0013096A" w:rsidP="0013096A">
      <w:pPr>
        <w:pStyle w:val="ListParagraph"/>
        <w:numPr>
          <w:ilvl w:val="1"/>
          <w:numId w:val="1"/>
        </w:numPr>
        <w:rPr>
          <w:lang w:val="en-US"/>
        </w:rPr>
      </w:pPr>
      <w:r w:rsidRPr="00F27B70">
        <w:rPr>
          <w:lang w:val="en-US"/>
        </w:rPr>
        <w:t>Submission of documents</w:t>
      </w:r>
    </w:p>
    <w:p w:rsidR="00000000" w:rsidRPr="00F27B70" w:rsidRDefault="0013096A" w:rsidP="0013096A">
      <w:pPr>
        <w:pStyle w:val="ListParagraph"/>
        <w:numPr>
          <w:ilvl w:val="2"/>
          <w:numId w:val="1"/>
        </w:numPr>
        <w:rPr>
          <w:lang w:val="en-US"/>
        </w:rPr>
      </w:pPr>
      <w:r w:rsidRPr="00F27B70">
        <w:rPr>
          <w:lang w:val="en-US"/>
        </w:rPr>
        <w:t>Can happen without interception by the TG chair</w:t>
      </w:r>
    </w:p>
    <w:p w:rsidR="00000000" w:rsidRDefault="0013096A" w:rsidP="0013096A">
      <w:pPr>
        <w:pStyle w:val="ListParagraph"/>
        <w:numPr>
          <w:ilvl w:val="2"/>
          <w:numId w:val="1"/>
        </w:numPr>
        <w:rPr>
          <w:lang w:val="en-US"/>
        </w:rPr>
      </w:pPr>
      <w:r w:rsidRPr="00F27B70">
        <w:rPr>
          <w:lang w:val="en-US"/>
        </w:rPr>
        <w:t xml:space="preserve">Maintain current templates </w:t>
      </w:r>
    </w:p>
    <w:p w:rsidR="00F27B70" w:rsidRPr="00F27B70" w:rsidRDefault="00F27B70" w:rsidP="00F27B70">
      <w:pPr>
        <w:pStyle w:val="ListParagraph"/>
        <w:ind w:left="2160"/>
        <w:rPr>
          <w:lang w:val="en-US"/>
        </w:rPr>
      </w:pPr>
    </w:p>
    <w:p w:rsidR="00000000" w:rsidRPr="00F27B70" w:rsidRDefault="0013096A" w:rsidP="00F27B70">
      <w:pPr>
        <w:rPr>
          <w:b/>
          <w:lang w:val="en-US"/>
        </w:rPr>
      </w:pPr>
      <w:r w:rsidRPr="00F27B70">
        <w:rPr>
          <w:b/>
          <w:lang w:val="en-US"/>
        </w:rPr>
        <w:t>Presentation to closing EC meeting</w:t>
      </w:r>
    </w:p>
    <w:p w:rsidR="00000000" w:rsidRDefault="0013096A" w:rsidP="0013096A">
      <w:pPr>
        <w:numPr>
          <w:ilvl w:val="0"/>
          <w:numId w:val="1"/>
        </w:numPr>
        <w:rPr>
          <w:lang w:val="en-US"/>
        </w:rPr>
      </w:pPr>
      <w:r w:rsidRPr="00F27B70">
        <w:rPr>
          <w:lang w:val="en-US"/>
        </w:rPr>
        <w:t>Chair will pu</w:t>
      </w:r>
      <w:r w:rsidR="00F27B70">
        <w:rPr>
          <w:lang w:val="en-US"/>
        </w:rPr>
        <w:t>t slides together based on the following facts:</w:t>
      </w:r>
    </w:p>
    <w:p w:rsidR="00000000" w:rsidRPr="00F27B70" w:rsidRDefault="0013096A" w:rsidP="0013096A">
      <w:pPr>
        <w:numPr>
          <w:ilvl w:val="1"/>
          <w:numId w:val="1"/>
        </w:numPr>
        <w:rPr>
          <w:lang w:val="en-US"/>
        </w:rPr>
      </w:pPr>
      <w:r w:rsidRPr="00F27B70">
        <w:rPr>
          <w:lang w:val="en-US"/>
        </w:rPr>
        <w:t>Draft PAR proposal (PAR + 5C) submitted to EC on Oct 10</w:t>
      </w:r>
      <w:r w:rsidRPr="00F27B70">
        <w:rPr>
          <w:vertAlign w:val="superscript"/>
          <w:lang w:val="en-US"/>
        </w:rPr>
        <w:t>th</w:t>
      </w:r>
      <w:r w:rsidRPr="00F27B70">
        <w:rPr>
          <w:lang w:val="en-US"/>
        </w:rPr>
        <w:t xml:space="preserve"> </w:t>
      </w:r>
    </w:p>
    <w:p w:rsidR="00000000" w:rsidRPr="00F27B70" w:rsidRDefault="0013096A" w:rsidP="0013096A">
      <w:pPr>
        <w:numPr>
          <w:ilvl w:val="1"/>
          <w:numId w:val="1"/>
        </w:numPr>
        <w:rPr>
          <w:lang w:val="en-US"/>
        </w:rPr>
      </w:pPr>
      <w:r w:rsidRPr="00F27B70">
        <w:rPr>
          <w:lang w:val="en-US"/>
        </w:rPr>
        <w:t>44 comments received until Tue, 5pm CT</w:t>
      </w:r>
    </w:p>
    <w:p w:rsidR="00000000" w:rsidRPr="00F27B70" w:rsidRDefault="0013096A" w:rsidP="0013096A">
      <w:pPr>
        <w:numPr>
          <w:ilvl w:val="1"/>
          <w:numId w:val="1"/>
        </w:numPr>
        <w:rPr>
          <w:lang w:val="en-US"/>
        </w:rPr>
      </w:pPr>
      <w:r w:rsidRPr="00F27B70">
        <w:rPr>
          <w:lang w:val="en-US"/>
        </w:rPr>
        <w:t>All comments addressed and resolved</w:t>
      </w:r>
    </w:p>
    <w:p w:rsidR="00000000" w:rsidRPr="00F27B70" w:rsidRDefault="0013096A" w:rsidP="0013096A">
      <w:pPr>
        <w:numPr>
          <w:ilvl w:val="2"/>
          <w:numId w:val="1"/>
        </w:numPr>
        <w:rPr>
          <w:lang w:val="en-US"/>
        </w:rPr>
      </w:pPr>
      <w:r w:rsidRPr="00F27B70">
        <w:rPr>
          <w:lang w:val="en-US"/>
        </w:rPr>
        <w:t xml:space="preserve">Most leading to modifications in the text of PAR and </w:t>
      </w:r>
      <w:r w:rsidRPr="00F27B70">
        <w:rPr>
          <w:lang w:val="en-US"/>
        </w:rPr>
        <w:t>5C</w:t>
      </w:r>
    </w:p>
    <w:p w:rsidR="00000000" w:rsidRPr="00F27B70" w:rsidRDefault="0013096A" w:rsidP="0013096A">
      <w:pPr>
        <w:numPr>
          <w:ilvl w:val="1"/>
          <w:numId w:val="1"/>
        </w:numPr>
        <w:rPr>
          <w:lang w:val="en-US"/>
        </w:rPr>
      </w:pPr>
      <w:r w:rsidRPr="00F27B70">
        <w:rPr>
          <w:lang w:val="en-US"/>
        </w:rPr>
        <w:t>Revised PAR proposal submitted to EC before Wed, 5pm CT</w:t>
      </w:r>
    </w:p>
    <w:p w:rsidR="00000000" w:rsidRPr="00F27B70" w:rsidRDefault="0013096A" w:rsidP="0013096A">
      <w:pPr>
        <w:numPr>
          <w:ilvl w:val="1"/>
          <w:numId w:val="1"/>
        </w:numPr>
        <w:rPr>
          <w:lang w:val="en-US"/>
        </w:rPr>
      </w:pPr>
      <w:r w:rsidRPr="00F27B70">
        <w:rPr>
          <w:lang w:val="en-US"/>
        </w:rPr>
        <w:t>Presentation to 802.1 to support the idea that 802.1 is running the project</w:t>
      </w:r>
    </w:p>
    <w:p w:rsidR="00000000" w:rsidRPr="00F27B70" w:rsidRDefault="0013096A" w:rsidP="0013096A">
      <w:pPr>
        <w:numPr>
          <w:ilvl w:val="1"/>
          <w:numId w:val="1"/>
        </w:numPr>
        <w:rPr>
          <w:lang w:val="en-US"/>
        </w:rPr>
      </w:pPr>
      <w:r w:rsidRPr="00F27B70">
        <w:rPr>
          <w:lang w:val="en-US"/>
        </w:rPr>
        <w:t>Discussions in OmniRAN EC SG how to keep interested people engaged in the project</w:t>
      </w:r>
    </w:p>
    <w:p w:rsidR="00000000" w:rsidRPr="00F27B70" w:rsidRDefault="0013096A" w:rsidP="0013096A">
      <w:pPr>
        <w:numPr>
          <w:ilvl w:val="2"/>
          <w:numId w:val="1"/>
        </w:numPr>
        <w:rPr>
          <w:lang w:val="en-US"/>
        </w:rPr>
      </w:pPr>
      <w:r w:rsidRPr="00F27B70">
        <w:rPr>
          <w:lang w:val="en-US"/>
        </w:rPr>
        <w:t>EC SG participants mainly members o</w:t>
      </w:r>
      <w:r w:rsidRPr="00F27B70">
        <w:rPr>
          <w:lang w:val="en-US"/>
        </w:rPr>
        <w:t>f the wireless WGs</w:t>
      </w:r>
    </w:p>
    <w:p w:rsidR="00000000" w:rsidRPr="00F27B70" w:rsidRDefault="0013096A" w:rsidP="0013096A">
      <w:pPr>
        <w:numPr>
          <w:ilvl w:val="2"/>
          <w:numId w:val="1"/>
        </w:numPr>
        <w:rPr>
          <w:lang w:val="en-US"/>
        </w:rPr>
      </w:pPr>
      <w:r w:rsidRPr="00F27B70">
        <w:rPr>
          <w:lang w:val="en-US"/>
        </w:rPr>
        <w:t>Results to be discussed with 802.1 and in the EC workshop</w:t>
      </w:r>
    </w:p>
    <w:p w:rsidR="00000000" w:rsidRDefault="0013096A" w:rsidP="0013096A">
      <w:pPr>
        <w:numPr>
          <w:ilvl w:val="1"/>
          <w:numId w:val="1"/>
        </w:numPr>
        <w:rPr>
          <w:lang w:val="en-US"/>
        </w:rPr>
      </w:pPr>
      <w:r w:rsidRPr="00F27B70">
        <w:rPr>
          <w:lang w:val="en-US"/>
        </w:rPr>
        <w:t>Motions:</w:t>
      </w:r>
    </w:p>
    <w:p w:rsidR="00F27B70" w:rsidRPr="00F27B70" w:rsidRDefault="00F27B70" w:rsidP="0013096A">
      <w:pPr>
        <w:numPr>
          <w:ilvl w:val="2"/>
          <w:numId w:val="1"/>
        </w:numPr>
        <w:rPr>
          <w:lang w:val="en-US"/>
        </w:rPr>
      </w:pPr>
      <w:r>
        <w:rPr>
          <w:lang w:val="en-US"/>
        </w:rPr>
        <w:t>Two motions on approval of PAR and extension of ECSG</w:t>
      </w:r>
    </w:p>
    <w:p w:rsidR="00F27B70" w:rsidRPr="00F27B70" w:rsidRDefault="00F27B70" w:rsidP="00F27B70">
      <w:pPr>
        <w:ind w:left="720"/>
        <w:rPr>
          <w:lang w:val="en-US"/>
        </w:rPr>
      </w:pPr>
    </w:p>
    <w:p w:rsidR="00000000" w:rsidRPr="00F27B70" w:rsidRDefault="0013096A" w:rsidP="00F27B70">
      <w:pPr>
        <w:rPr>
          <w:b/>
          <w:lang w:val="en-US"/>
        </w:rPr>
      </w:pPr>
      <w:r w:rsidRPr="00F27B70">
        <w:rPr>
          <w:b/>
          <w:lang w:val="en-US"/>
        </w:rPr>
        <w:t>Extension of OmniRAN EC SG</w:t>
      </w:r>
    </w:p>
    <w:p w:rsidR="00000000" w:rsidRDefault="0013096A" w:rsidP="0013096A">
      <w:pPr>
        <w:numPr>
          <w:ilvl w:val="0"/>
          <w:numId w:val="1"/>
        </w:numPr>
        <w:rPr>
          <w:lang w:val="en-US"/>
        </w:rPr>
      </w:pPr>
      <w:r w:rsidRPr="00F27B70">
        <w:rPr>
          <w:lang w:val="en-US"/>
        </w:rPr>
        <w:t>What happens when PAR gets approved?</w:t>
      </w:r>
    </w:p>
    <w:p w:rsidR="00000000" w:rsidRPr="00F27B70" w:rsidRDefault="0013096A" w:rsidP="0013096A">
      <w:pPr>
        <w:numPr>
          <w:ilvl w:val="0"/>
          <w:numId w:val="1"/>
        </w:numPr>
        <w:tabs>
          <w:tab w:val="num" w:pos="720"/>
        </w:tabs>
        <w:rPr>
          <w:lang w:val="en-US"/>
        </w:rPr>
      </w:pPr>
      <w:r w:rsidRPr="00F27B70">
        <w:rPr>
          <w:lang w:val="en-US"/>
        </w:rPr>
        <w:t>Two options:</w:t>
      </w:r>
    </w:p>
    <w:p w:rsidR="00000000" w:rsidRPr="00F27B70" w:rsidRDefault="0013096A" w:rsidP="0013096A">
      <w:pPr>
        <w:numPr>
          <w:ilvl w:val="1"/>
          <w:numId w:val="1"/>
        </w:numPr>
        <w:rPr>
          <w:lang w:val="en-US"/>
        </w:rPr>
      </w:pPr>
      <w:r w:rsidRPr="00F27B70">
        <w:rPr>
          <w:lang w:val="en-US"/>
        </w:rPr>
        <w:t xml:space="preserve">Extend OmniRAN EC SG until March 2014 to allow the group to further develop the foundation of the project until PAR is approved by </w:t>
      </w:r>
      <w:proofErr w:type="spellStart"/>
      <w:r w:rsidRPr="00F27B70">
        <w:rPr>
          <w:lang w:val="en-US"/>
        </w:rPr>
        <w:t>NesCom</w:t>
      </w:r>
      <w:proofErr w:type="spellEnd"/>
      <w:r w:rsidRPr="00F27B70">
        <w:rPr>
          <w:lang w:val="en-US"/>
        </w:rPr>
        <w:t>.</w:t>
      </w:r>
    </w:p>
    <w:p w:rsidR="00000000" w:rsidRPr="00F27B70" w:rsidRDefault="0013096A" w:rsidP="0013096A">
      <w:pPr>
        <w:numPr>
          <w:ilvl w:val="1"/>
          <w:numId w:val="1"/>
        </w:numPr>
        <w:rPr>
          <w:lang w:val="en-US"/>
        </w:rPr>
      </w:pPr>
      <w:r w:rsidRPr="00F27B70">
        <w:rPr>
          <w:lang w:val="en-US"/>
        </w:rPr>
        <w:t>Less preferre</w:t>
      </w:r>
      <w:r w:rsidRPr="00F27B70">
        <w:rPr>
          <w:lang w:val="en-US"/>
        </w:rPr>
        <w:t xml:space="preserve">d solution would be to establish Study Group in IEEE 802.1 to allow OmniRAN to </w:t>
      </w:r>
      <w:proofErr w:type="spellStart"/>
      <w:r w:rsidRPr="00F27B70">
        <w:rPr>
          <w:lang w:val="en-US"/>
        </w:rPr>
        <w:t>to</w:t>
      </w:r>
      <w:proofErr w:type="spellEnd"/>
      <w:r w:rsidRPr="00F27B70">
        <w:rPr>
          <w:lang w:val="en-US"/>
        </w:rPr>
        <w:t xml:space="preserve"> further develop the foundation of the project until PAR is approved by </w:t>
      </w:r>
      <w:proofErr w:type="spellStart"/>
      <w:r w:rsidRPr="00F27B70">
        <w:rPr>
          <w:lang w:val="en-US"/>
        </w:rPr>
        <w:t>NesCom</w:t>
      </w:r>
      <w:proofErr w:type="spellEnd"/>
      <w:r w:rsidRPr="00F27B70">
        <w:rPr>
          <w:lang w:val="en-US"/>
        </w:rPr>
        <w:t>.</w:t>
      </w:r>
    </w:p>
    <w:p w:rsidR="00F27B70" w:rsidRDefault="00F27B70" w:rsidP="0013096A">
      <w:pPr>
        <w:numPr>
          <w:ilvl w:val="0"/>
          <w:numId w:val="1"/>
        </w:numPr>
        <w:rPr>
          <w:lang w:val="en-US"/>
        </w:rPr>
      </w:pPr>
      <w:r w:rsidRPr="00F27B70">
        <w:rPr>
          <w:lang w:val="en-US"/>
        </w:rPr>
        <w:t>OmniRAN EC SG prefers to get extension until March because of established environment.</w:t>
      </w:r>
    </w:p>
    <w:p w:rsidR="003B623F" w:rsidRDefault="003B623F" w:rsidP="0013096A">
      <w:pPr>
        <w:numPr>
          <w:ilvl w:val="0"/>
          <w:numId w:val="1"/>
        </w:numPr>
        <w:rPr>
          <w:lang w:val="en-US"/>
        </w:rPr>
      </w:pPr>
      <w:r>
        <w:rPr>
          <w:lang w:val="en-US"/>
        </w:rPr>
        <w:t>Motion to extend ECSG until March 2014:</w:t>
      </w:r>
    </w:p>
    <w:p w:rsidR="00000000" w:rsidRPr="003B623F" w:rsidRDefault="0013096A" w:rsidP="003B623F">
      <w:pPr>
        <w:ind w:left="720"/>
        <w:rPr>
          <w:i/>
          <w:lang w:val="en-US"/>
        </w:rPr>
      </w:pPr>
      <w:r w:rsidRPr="003B623F">
        <w:rPr>
          <w:i/>
          <w:lang w:val="en-US"/>
        </w:rPr>
        <w:t xml:space="preserve">Extend OmniRAN EC SG until March 2014 to allow the group to further develop the foundation of the project until PAR is approved by </w:t>
      </w:r>
      <w:proofErr w:type="spellStart"/>
      <w:r w:rsidRPr="003B623F">
        <w:rPr>
          <w:i/>
          <w:lang w:val="en-US"/>
        </w:rPr>
        <w:t>NesCom</w:t>
      </w:r>
      <w:proofErr w:type="spellEnd"/>
      <w:r w:rsidRPr="003B623F">
        <w:rPr>
          <w:i/>
          <w:lang w:val="en-US"/>
        </w:rPr>
        <w:t>.</w:t>
      </w:r>
    </w:p>
    <w:p w:rsidR="00000000" w:rsidRPr="003B623F" w:rsidRDefault="0013096A" w:rsidP="0013096A">
      <w:pPr>
        <w:numPr>
          <w:ilvl w:val="1"/>
          <w:numId w:val="1"/>
        </w:numPr>
        <w:rPr>
          <w:lang w:val="en-US"/>
        </w:rPr>
      </w:pPr>
      <w:r w:rsidRPr="003B623F">
        <w:rPr>
          <w:lang w:val="en-US"/>
        </w:rPr>
        <w:t xml:space="preserve">Moved: </w:t>
      </w:r>
      <w:r w:rsidR="003B623F">
        <w:rPr>
          <w:lang w:val="en-US"/>
        </w:rPr>
        <w:tab/>
      </w:r>
      <w:r w:rsidRPr="003B623F">
        <w:rPr>
          <w:lang w:val="en-US"/>
        </w:rPr>
        <w:t xml:space="preserve">Harry </w:t>
      </w:r>
      <w:proofErr w:type="spellStart"/>
      <w:r w:rsidRPr="003B623F">
        <w:rPr>
          <w:lang w:val="en-US"/>
        </w:rPr>
        <w:t>Bims</w:t>
      </w:r>
      <w:proofErr w:type="spellEnd"/>
      <w:r w:rsidRPr="003B623F">
        <w:rPr>
          <w:lang w:val="en-US"/>
        </w:rPr>
        <w:t xml:space="preserve">, </w:t>
      </w:r>
      <w:proofErr w:type="spellStart"/>
      <w:r w:rsidRPr="003B623F">
        <w:rPr>
          <w:lang w:val="en-US"/>
        </w:rPr>
        <w:t>Bims</w:t>
      </w:r>
      <w:proofErr w:type="spellEnd"/>
      <w:r w:rsidRPr="003B623F">
        <w:rPr>
          <w:lang w:val="en-US"/>
        </w:rPr>
        <w:t xml:space="preserve"> Labs.</w:t>
      </w:r>
    </w:p>
    <w:p w:rsidR="00000000" w:rsidRPr="003B623F" w:rsidRDefault="0013096A" w:rsidP="0013096A">
      <w:pPr>
        <w:numPr>
          <w:ilvl w:val="1"/>
          <w:numId w:val="1"/>
        </w:numPr>
        <w:rPr>
          <w:lang w:val="en-US"/>
        </w:rPr>
      </w:pPr>
      <w:r w:rsidRPr="003B623F">
        <w:rPr>
          <w:lang w:val="en-US"/>
        </w:rPr>
        <w:t xml:space="preserve">Seconded: </w:t>
      </w:r>
      <w:r w:rsidR="003B623F">
        <w:rPr>
          <w:lang w:val="en-US"/>
        </w:rPr>
        <w:tab/>
      </w:r>
      <w:r w:rsidRPr="003B623F">
        <w:rPr>
          <w:lang w:val="en-US"/>
        </w:rPr>
        <w:t xml:space="preserve">Juan Carlos Zuniga, </w:t>
      </w:r>
      <w:proofErr w:type="spellStart"/>
      <w:r w:rsidRPr="003B623F">
        <w:rPr>
          <w:lang w:val="en-US"/>
        </w:rPr>
        <w:t>Interdigital</w:t>
      </w:r>
      <w:proofErr w:type="spellEnd"/>
      <w:r w:rsidRPr="003B623F">
        <w:rPr>
          <w:lang w:val="en-US"/>
        </w:rPr>
        <w:t xml:space="preserve"> </w:t>
      </w:r>
    </w:p>
    <w:p w:rsidR="00FF0C2D" w:rsidRPr="003B623F" w:rsidRDefault="0013096A" w:rsidP="0013096A">
      <w:pPr>
        <w:numPr>
          <w:ilvl w:val="1"/>
          <w:numId w:val="1"/>
        </w:numPr>
        <w:rPr>
          <w:lang w:val="en-US"/>
        </w:rPr>
      </w:pPr>
      <w:r w:rsidRPr="003B623F">
        <w:rPr>
          <w:lang w:val="en-US"/>
        </w:rPr>
        <w:t>Motion carries by 9y/0n/0a.</w:t>
      </w:r>
    </w:p>
    <w:p w:rsidR="00FF0C2D" w:rsidRDefault="00FF0C2D" w:rsidP="006B0B0F">
      <w:pPr>
        <w:rPr>
          <w:b/>
          <w:lang w:val="en-US"/>
        </w:rPr>
      </w:pPr>
    </w:p>
    <w:p w:rsidR="006B0B0F" w:rsidRPr="00385ADC" w:rsidRDefault="006B0B0F" w:rsidP="006B0B0F">
      <w:pPr>
        <w:rPr>
          <w:b/>
          <w:lang w:val="en-US"/>
        </w:rPr>
      </w:pPr>
      <w:r w:rsidRPr="00385ADC">
        <w:rPr>
          <w:b/>
          <w:lang w:val="en-US"/>
        </w:rPr>
        <w:t xml:space="preserve">AOB </w:t>
      </w:r>
    </w:p>
    <w:p w:rsidR="006B0B0F" w:rsidRPr="00385ADC" w:rsidRDefault="006B0B0F" w:rsidP="0013096A">
      <w:pPr>
        <w:pStyle w:val="ListParagraph"/>
        <w:numPr>
          <w:ilvl w:val="0"/>
          <w:numId w:val="2"/>
        </w:numPr>
        <w:rPr>
          <w:lang w:val="en-US"/>
        </w:rPr>
      </w:pPr>
      <w:r>
        <w:rPr>
          <w:lang w:val="en-US"/>
        </w:rPr>
        <w:t>no other topics</w:t>
      </w:r>
      <w:r w:rsidRPr="00385ADC">
        <w:rPr>
          <w:lang w:val="en-US"/>
        </w:rPr>
        <w:t xml:space="preserve"> brought up</w:t>
      </w:r>
    </w:p>
    <w:p w:rsidR="00DE0A26" w:rsidRDefault="00DE0A26" w:rsidP="00DE0A26"/>
    <w:p w:rsidR="006B0B0F" w:rsidRPr="006B0B0F" w:rsidRDefault="006B0B0F" w:rsidP="00DE0A26">
      <w:pPr>
        <w:rPr>
          <w:b/>
        </w:rPr>
      </w:pPr>
      <w:r w:rsidRPr="006B0B0F">
        <w:rPr>
          <w:b/>
        </w:rPr>
        <w:t>Adjournment</w:t>
      </w:r>
    </w:p>
    <w:p w:rsidR="00DE0A26" w:rsidRPr="00DC45FD" w:rsidRDefault="00DE0A26" w:rsidP="0013096A">
      <w:pPr>
        <w:pStyle w:val="ListParagraph"/>
        <w:numPr>
          <w:ilvl w:val="0"/>
          <w:numId w:val="1"/>
        </w:numPr>
      </w:pPr>
      <w:r>
        <w:t xml:space="preserve">Meeting adjourned at </w:t>
      </w:r>
      <w:r w:rsidR="00965D11">
        <w:t>10:03 CST</w:t>
      </w:r>
    </w:p>
    <w:p w:rsidR="00EA61D5" w:rsidRPr="00E0021D" w:rsidRDefault="00EA61D5" w:rsidP="006B7FF7">
      <w:pPr>
        <w:rPr>
          <w:lang w:val="en-US"/>
        </w:rPr>
      </w:pPr>
    </w:p>
    <w:sectPr w:rsidR="00EA61D5" w:rsidRPr="00E0021D" w:rsidSect="00227464">
      <w:headerReference w:type="default" r:id="rId21"/>
      <w:footerReference w:type="default" r:id="rId22"/>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096A" w:rsidRDefault="0013096A">
      <w:r>
        <w:separator/>
      </w:r>
    </w:p>
  </w:endnote>
  <w:endnote w:type="continuationSeparator" w:id="0">
    <w:p w:rsidR="0013096A" w:rsidRDefault="001309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roman"/>
    <w:pitch w:val="default"/>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ED1" w:rsidRPr="004030F4" w:rsidRDefault="00CE652A">
    <w:pPr>
      <w:pStyle w:val="Footer"/>
      <w:tabs>
        <w:tab w:val="clear" w:pos="6480"/>
        <w:tab w:val="center" w:pos="4680"/>
        <w:tab w:val="right" w:pos="9360"/>
      </w:tabs>
      <w:rPr>
        <w:sz w:val="18"/>
        <w:lang w:val="es-MX"/>
      </w:rPr>
    </w:pPr>
    <w:fldSimple w:instr=" SUBJECT  \* MERGEFORMAT ">
      <w:r w:rsidR="00473ED1" w:rsidRPr="004030F4">
        <w:rPr>
          <w:lang w:val="es-MX"/>
        </w:rPr>
        <w:t>Minutes</w:t>
      </w:r>
    </w:fldSimple>
    <w:r w:rsidR="00473ED1" w:rsidRPr="004030F4">
      <w:rPr>
        <w:lang w:val="es-MX"/>
      </w:rPr>
      <w:tab/>
      <w:t xml:space="preserve">Page </w:t>
    </w:r>
    <w:r>
      <w:fldChar w:fldCharType="begin"/>
    </w:r>
    <w:r w:rsidR="00473ED1" w:rsidRPr="004030F4">
      <w:rPr>
        <w:lang w:val="es-MX"/>
      </w:rPr>
      <w:instrText xml:space="preserve">page </w:instrText>
    </w:r>
    <w:r>
      <w:fldChar w:fldCharType="separate"/>
    </w:r>
    <w:r w:rsidR="003B623F">
      <w:rPr>
        <w:noProof/>
        <w:lang w:val="es-MX"/>
      </w:rPr>
      <w:t>5</w:t>
    </w:r>
    <w:r>
      <w:fldChar w:fldCharType="end"/>
    </w:r>
    <w:r w:rsidR="00473ED1" w:rsidRPr="004030F4">
      <w:rPr>
        <w:lang w:val="es-MX"/>
      </w:rPr>
      <w:tab/>
    </w:r>
    <w:r w:rsidR="00473ED1" w:rsidRPr="004030F4">
      <w:rPr>
        <w:sz w:val="18"/>
        <w:lang w:val="es-MX"/>
      </w:rPr>
      <w:t>JC Zuniga (</w:t>
    </w:r>
    <w:proofErr w:type="spellStart"/>
    <w:r w:rsidR="00473ED1" w:rsidRPr="004030F4">
      <w:rPr>
        <w:sz w:val="18"/>
        <w:lang w:val="es-MX"/>
      </w:rPr>
      <w:t>InterDigital</w:t>
    </w:r>
    <w:proofErr w:type="spellEnd"/>
    <w:r w:rsidR="00473ED1" w:rsidRPr="004030F4">
      <w:rPr>
        <w:sz w:val="18"/>
        <w:lang w:val="es-MX"/>
      </w:rPr>
      <w:t>)</w:t>
    </w:r>
  </w:p>
  <w:p w:rsidR="00473ED1" w:rsidRPr="004030F4" w:rsidRDefault="00473ED1">
    <w:pPr>
      <w:rPr>
        <w:lang w:val="es-MX"/>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096A" w:rsidRDefault="0013096A">
      <w:r>
        <w:separator/>
      </w:r>
    </w:p>
  </w:footnote>
  <w:footnote w:type="continuationSeparator" w:id="0">
    <w:p w:rsidR="0013096A" w:rsidRDefault="001309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ED1" w:rsidRDefault="00473ED1">
    <w:pPr>
      <w:pStyle w:val="Header"/>
      <w:tabs>
        <w:tab w:val="clear" w:pos="6480"/>
        <w:tab w:val="center" w:pos="4680"/>
        <w:tab w:val="right" w:pos="9360"/>
      </w:tabs>
    </w:pPr>
    <w:r>
      <w:t>November 2013</w:t>
    </w:r>
    <w:r>
      <w:tab/>
    </w:r>
    <w:r>
      <w:tab/>
    </w:r>
    <w:fldSimple w:instr=" TITLE  \* MERGEFORMAT ">
      <w:r w:rsidR="001B266D">
        <w:t>omniran-13-0097</w:t>
      </w:r>
      <w:r>
        <w:t>-00</w:t>
      </w:r>
    </w:fldSimple>
    <w:r>
      <w:t>-ecsg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24B90"/>
    <w:multiLevelType w:val="hybridMultilevel"/>
    <w:tmpl w:val="60E0F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7B0A59"/>
    <w:multiLevelType w:val="hybridMultilevel"/>
    <w:tmpl w:val="3E186BA0"/>
    <w:lvl w:ilvl="0" w:tplc="66DED3EA">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3010"/>
  </w:hdrShapeDefaults>
  <w:footnotePr>
    <w:footnote w:id="-1"/>
    <w:footnote w:id="0"/>
  </w:footnotePr>
  <w:endnotePr>
    <w:endnote w:id="-1"/>
    <w:endnote w:id="0"/>
  </w:endnotePr>
  <w:compat/>
  <w:rsids>
    <w:rsidRoot w:val="004C4AB6"/>
    <w:rsid w:val="00001529"/>
    <w:rsid w:val="00001E79"/>
    <w:rsid w:val="00011AE5"/>
    <w:rsid w:val="00012451"/>
    <w:rsid w:val="00012C0A"/>
    <w:rsid w:val="00023F62"/>
    <w:rsid w:val="00025DE1"/>
    <w:rsid w:val="00032699"/>
    <w:rsid w:val="00034D94"/>
    <w:rsid w:val="00043554"/>
    <w:rsid w:val="000441AF"/>
    <w:rsid w:val="00064835"/>
    <w:rsid w:val="00066B7D"/>
    <w:rsid w:val="00073588"/>
    <w:rsid w:val="00086F4E"/>
    <w:rsid w:val="00090555"/>
    <w:rsid w:val="000A0AF7"/>
    <w:rsid w:val="000B2275"/>
    <w:rsid w:val="000B7BA8"/>
    <w:rsid w:val="000C13B3"/>
    <w:rsid w:val="000D01BE"/>
    <w:rsid w:val="000D58D5"/>
    <w:rsid w:val="000E225B"/>
    <w:rsid w:val="0010426F"/>
    <w:rsid w:val="0010512B"/>
    <w:rsid w:val="0011273A"/>
    <w:rsid w:val="00112B78"/>
    <w:rsid w:val="001216B1"/>
    <w:rsid w:val="0013096A"/>
    <w:rsid w:val="001312E0"/>
    <w:rsid w:val="00142AA2"/>
    <w:rsid w:val="00146F0A"/>
    <w:rsid w:val="001540A3"/>
    <w:rsid w:val="00167E07"/>
    <w:rsid w:val="00184EAE"/>
    <w:rsid w:val="001911F1"/>
    <w:rsid w:val="00192AEC"/>
    <w:rsid w:val="0019706B"/>
    <w:rsid w:val="001A1344"/>
    <w:rsid w:val="001A2153"/>
    <w:rsid w:val="001B266D"/>
    <w:rsid w:val="001B36F3"/>
    <w:rsid w:val="001B3EAE"/>
    <w:rsid w:val="001B7DE0"/>
    <w:rsid w:val="001C33A6"/>
    <w:rsid w:val="001D0D43"/>
    <w:rsid w:val="001D196C"/>
    <w:rsid w:val="001D276E"/>
    <w:rsid w:val="001D723B"/>
    <w:rsid w:val="001E12CD"/>
    <w:rsid w:val="001E6E0C"/>
    <w:rsid w:val="001F02FE"/>
    <w:rsid w:val="002034C3"/>
    <w:rsid w:val="00203D0D"/>
    <w:rsid w:val="00216E52"/>
    <w:rsid w:val="0022019D"/>
    <w:rsid w:val="002209F2"/>
    <w:rsid w:val="00227464"/>
    <w:rsid w:val="002418ED"/>
    <w:rsid w:val="0024725A"/>
    <w:rsid w:val="00250964"/>
    <w:rsid w:val="00251F6B"/>
    <w:rsid w:val="002551D5"/>
    <w:rsid w:val="00260B3A"/>
    <w:rsid w:val="002636D4"/>
    <w:rsid w:val="00276592"/>
    <w:rsid w:val="002808BF"/>
    <w:rsid w:val="00281B6B"/>
    <w:rsid w:val="00282161"/>
    <w:rsid w:val="002831C8"/>
    <w:rsid w:val="0029020B"/>
    <w:rsid w:val="002B0F17"/>
    <w:rsid w:val="002B15E8"/>
    <w:rsid w:val="002B3D81"/>
    <w:rsid w:val="002B5C12"/>
    <w:rsid w:val="002C1960"/>
    <w:rsid w:val="002C7784"/>
    <w:rsid w:val="002D44BE"/>
    <w:rsid w:val="002F70B2"/>
    <w:rsid w:val="002F781A"/>
    <w:rsid w:val="00303F43"/>
    <w:rsid w:val="003120E9"/>
    <w:rsid w:val="00313A33"/>
    <w:rsid w:val="00317B3D"/>
    <w:rsid w:val="00330104"/>
    <w:rsid w:val="003364AA"/>
    <w:rsid w:val="0035128A"/>
    <w:rsid w:val="0036154E"/>
    <w:rsid w:val="00365B54"/>
    <w:rsid w:val="003703ED"/>
    <w:rsid w:val="00382DDE"/>
    <w:rsid w:val="00385ADC"/>
    <w:rsid w:val="003A42C8"/>
    <w:rsid w:val="003A6DD2"/>
    <w:rsid w:val="003A71F1"/>
    <w:rsid w:val="003B1B34"/>
    <w:rsid w:val="003B623F"/>
    <w:rsid w:val="003B743F"/>
    <w:rsid w:val="003C74AF"/>
    <w:rsid w:val="003D25C5"/>
    <w:rsid w:val="003E0424"/>
    <w:rsid w:val="003E378E"/>
    <w:rsid w:val="003E3E50"/>
    <w:rsid w:val="003E71FE"/>
    <w:rsid w:val="003F1944"/>
    <w:rsid w:val="004030F4"/>
    <w:rsid w:val="004222B5"/>
    <w:rsid w:val="00423C31"/>
    <w:rsid w:val="004251FD"/>
    <w:rsid w:val="00427D34"/>
    <w:rsid w:val="004321C9"/>
    <w:rsid w:val="00432F66"/>
    <w:rsid w:val="00433738"/>
    <w:rsid w:val="00442037"/>
    <w:rsid w:val="004427C0"/>
    <w:rsid w:val="00453012"/>
    <w:rsid w:val="0045417B"/>
    <w:rsid w:val="00454400"/>
    <w:rsid w:val="00455E8A"/>
    <w:rsid w:val="00460102"/>
    <w:rsid w:val="004615E5"/>
    <w:rsid w:val="00463312"/>
    <w:rsid w:val="00473ED1"/>
    <w:rsid w:val="004753BE"/>
    <w:rsid w:val="00477AD8"/>
    <w:rsid w:val="00477F3F"/>
    <w:rsid w:val="00483975"/>
    <w:rsid w:val="00487616"/>
    <w:rsid w:val="00487EF8"/>
    <w:rsid w:val="00492FA2"/>
    <w:rsid w:val="004952EF"/>
    <w:rsid w:val="004B18D1"/>
    <w:rsid w:val="004B1B78"/>
    <w:rsid w:val="004B4CFA"/>
    <w:rsid w:val="004B68C3"/>
    <w:rsid w:val="004C3735"/>
    <w:rsid w:val="004C4AB6"/>
    <w:rsid w:val="004D5BE8"/>
    <w:rsid w:val="004F0378"/>
    <w:rsid w:val="004F1F3E"/>
    <w:rsid w:val="00505775"/>
    <w:rsid w:val="00510699"/>
    <w:rsid w:val="00513D2A"/>
    <w:rsid w:val="0052253E"/>
    <w:rsid w:val="00527ECD"/>
    <w:rsid w:val="005369F1"/>
    <w:rsid w:val="00551745"/>
    <w:rsid w:val="00552DDA"/>
    <w:rsid w:val="00557EB4"/>
    <w:rsid w:val="0056239A"/>
    <w:rsid w:val="00563031"/>
    <w:rsid w:val="005706D1"/>
    <w:rsid w:val="00573667"/>
    <w:rsid w:val="005740CB"/>
    <w:rsid w:val="005748E5"/>
    <w:rsid w:val="005761F3"/>
    <w:rsid w:val="00586B1E"/>
    <w:rsid w:val="00592AD0"/>
    <w:rsid w:val="00592C7E"/>
    <w:rsid w:val="005A422C"/>
    <w:rsid w:val="005B3C29"/>
    <w:rsid w:val="005B5773"/>
    <w:rsid w:val="005B5B60"/>
    <w:rsid w:val="005B7C10"/>
    <w:rsid w:val="005B7FC8"/>
    <w:rsid w:val="005C0053"/>
    <w:rsid w:val="005C05F1"/>
    <w:rsid w:val="005C6D6A"/>
    <w:rsid w:val="005D1AFC"/>
    <w:rsid w:val="005D4AEA"/>
    <w:rsid w:val="005E20A1"/>
    <w:rsid w:val="005F43EB"/>
    <w:rsid w:val="0060281B"/>
    <w:rsid w:val="0061705E"/>
    <w:rsid w:val="0062440B"/>
    <w:rsid w:val="006305E2"/>
    <w:rsid w:val="006358CB"/>
    <w:rsid w:val="00637E04"/>
    <w:rsid w:val="00641195"/>
    <w:rsid w:val="00647247"/>
    <w:rsid w:val="006477D8"/>
    <w:rsid w:val="00647DAE"/>
    <w:rsid w:val="00677695"/>
    <w:rsid w:val="00683511"/>
    <w:rsid w:val="006928E1"/>
    <w:rsid w:val="006A057A"/>
    <w:rsid w:val="006A10D2"/>
    <w:rsid w:val="006B0B0F"/>
    <w:rsid w:val="006B7FF7"/>
    <w:rsid w:val="006C0727"/>
    <w:rsid w:val="006D0911"/>
    <w:rsid w:val="006D0E18"/>
    <w:rsid w:val="006D5A4D"/>
    <w:rsid w:val="006D75DD"/>
    <w:rsid w:val="006E145F"/>
    <w:rsid w:val="006E1575"/>
    <w:rsid w:val="006E632A"/>
    <w:rsid w:val="006F00C5"/>
    <w:rsid w:val="006F03EE"/>
    <w:rsid w:val="006F2AF4"/>
    <w:rsid w:val="00704957"/>
    <w:rsid w:val="0070656E"/>
    <w:rsid w:val="0071436D"/>
    <w:rsid w:val="007160DC"/>
    <w:rsid w:val="00723CE0"/>
    <w:rsid w:val="00723DE1"/>
    <w:rsid w:val="00725DD9"/>
    <w:rsid w:val="007278E0"/>
    <w:rsid w:val="0073571E"/>
    <w:rsid w:val="007525F9"/>
    <w:rsid w:val="00752DF8"/>
    <w:rsid w:val="00760199"/>
    <w:rsid w:val="00760883"/>
    <w:rsid w:val="00770572"/>
    <w:rsid w:val="0079046C"/>
    <w:rsid w:val="00796EA4"/>
    <w:rsid w:val="007A4247"/>
    <w:rsid w:val="007B14F5"/>
    <w:rsid w:val="007B2229"/>
    <w:rsid w:val="007B50E4"/>
    <w:rsid w:val="007B70F8"/>
    <w:rsid w:val="007C1B62"/>
    <w:rsid w:val="007C7358"/>
    <w:rsid w:val="007D1E21"/>
    <w:rsid w:val="007D3AA3"/>
    <w:rsid w:val="007E02F5"/>
    <w:rsid w:val="007E2779"/>
    <w:rsid w:val="007E57CC"/>
    <w:rsid w:val="008064B1"/>
    <w:rsid w:val="00817B17"/>
    <w:rsid w:val="00820D61"/>
    <w:rsid w:val="00820F37"/>
    <w:rsid w:val="0084032B"/>
    <w:rsid w:val="0084068E"/>
    <w:rsid w:val="00840794"/>
    <w:rsid w:val="00841E24"/>
    <w:rsid w:val="00843791"/>
    <w:rsid w:val="00845AA2"/>
    <w:rsid w:val="00866E22"/>
    <w:rsid w:val="00875ED7"/>
    <w:rsid w:val="00884DC1"/>
    <w:rsid w:val="00887A6C"/>
    <w:rsid w:val="008944F3"/>
    <w:rsid w:val="008A273C"/>
    <w:rsid w:val="008A2B25"/>
    <w:rsid w:val="008B3144"/>
    <w:rsid w:val="008C5199"/>
    <w:rsid w:val="008C5708"/>
    <w:rsid w:val="008C6FBE"/>
    <w:rsid w:val="008D02C0"/>
    <w:rsid w:val="008D42AE"/>
    <w:rsid w:val="008D7D53"/>
    <w:rsid w:val="008E0557"/>
    <w:rsid w:val="008E2115"/>
    <w:rsid w:val="008E3617"/>
    <w:rsid w:val="008F673A"/>
    <w:rsid w:val="00904B6B"/>
    <w:rsid w:val="00904BF0"/>
    <w:rsid w:val="0090533F"/>
    <w:rsid w:val="009128BF"/>
    <w:rsid w:val="0093453D"/>
    <w:rsid w:val="009404AE"/>
    <w:rsid w:val="00941916"/>
    <w:rsid w:val="00942142"/>
    <w:rsid w:val="009477D8"/>
    <w:rsid w:val="00955FE2"/>
    <w:rsid w:val="00957827"/>
    <w:rsid w:val="00965D11"/>
    <w:rsid w:val="00965DF9"/>
    <w:rsid w:val="00970AB9"/>
    <w:rsid w:val="00980D46"/>
    <w:rsid w:val="00983594"/>
    <w:rsid w:val="00984DB5"/>
    <w:rsid w:val="009872AA"/>
    <w:rsid w:val="0098767A"/>
    <w:rsid w:val="00992E41"/>
    <w:rsid w:val="009A44D0"/>
    <w:rsid w:val="009A4841"/>
    <w:rsid w:val="009A5AFC"/>
    <w:rsid w:val="009B1B72"/>
    <w:rsid w:val="009B7510"/>
    <w:rsid w:val="009D205C"/>
    <w:rsid w:val="009D3D5D"/>
    <w:rsid w:val="009D73A0"/>
    <w:rsid w:val="009E1D1E"/>
    <w:rsid w:val="009E223C"/>
    <w:rsid w:val="009E3B92"/>
    <w:rsid w:val="009E50D1"/>
    <w:rsid w:val="009E6B72"/>
    <w:rsid w:val="009F3912"/>
    <w:rsid w:val="009F74F6"/>
    <w:rsid w:val="00A11928"/>
    <w:rsid w:val="00A16EFE"/>
    <w:rsid w:val="00A21646"/>
    <w:rsid w:val="00A25393"/>
    <w:rsid w:val="00A25A3C"/>
    <w:rsid w:val="00A25C6B"/>
    <w:rsid w:val="00A44453"/>
    <w:rsid w:val="00A457ED"/>
    <w:rsid w:val="00A50384"/>
    <w:rsid w:val="00A53DFA"/>
    <w:rsid w:val="00A56709"/>
    <w:rsid w:val="00A604D7"/>
    <w:rsid w:val="00A62191"/>
    <w:rsid w:val="00A67BFD"/>
    <w:rsid w:val="00A707C2"/>
    <w:rsid w:val="00A738C2"/>
    <w:rsid w:val="00AA0631"/>
    <w:rsid w:val="00AA427C"/>
    <w:rsid w:val="00AB6947"/>
    <w:rsid w:val="00AC7860"/>
    <w:rsid w:val="00AD2F59"/>
    <w:rsid w:val="00AD318F"/>
    <w:rsid w:val="00AD49C0"/>
    <w:rsid w:val="00AE7785"/>
    <w:rsid w:val="00B016F4"/>
    <w:rsid w:val="00B0526A"/>
    <w:rsid w:val="00B13EB6"/>
    <w:rsid w:val="00B20BC0"/>
    <w:rsid w:val="00B21A0A"/>
    <w:rsid w:val="00B427AF"/>
    <w:rsid w:val="00B42BF7"/>
    <w:rsid w:val="00B46138"/>
    <w:rsid w:val="00B55175"/>
    <w:rsid w:val="00B55624"/>
    <w:rsid w:val="00B721FF"/>
    <w:rsid w:val="00B7280F"/>
    <w:rsid w:val="00B75258"/>
    <w:rsid w:val="00B86940"/>
    <w:rsid w:val="00B9209D"/>
    <w:rsid w:val="00BA23BD"/>
    <w:rsid w:val="00BA74FA"/>
    <w:rsid w:val="00BB28FB"/>
    <w:rsid w:val="00BB37F8"/>
    <w:rsid w:val="00BC4ABB"/>
    <w:rsid w:val="00BD011B"/>
    <w:rsid w:val="00BD201B"/>
    <w:rsid w:val="00BD3255"/>
    <w:rsid w:val="00BD48CF"/>
    <w:rsid w:val="00BD6AC9"/>
    <w:rsid w:val="00BE386A"/>
    <w:rsid w:val="00BE68C2"/>
    <w:rsid w:val="00BF3A12"/>
    <w:rsid w:val="00BF49BD"/>
    <w:rsid w:val="00C0210B"/>
    <w:rsid w:val="00C03247"/>
    <w:rsid w:val="00C14223"/>
    <w:rsid w:val="00C15F65"/>
    <w:rsid w:val="00C30E84"/>
    <w:rsid w:val="00C344E4"/>
    <w:rsid w:val="00C40C43"/>
    <w:rsid w:val="00C4305E"/>
    <w:rsid w:val="00C458FF"/>
    <w:rsid w:val="00C4657E"/>
    <w:rsid w:val="00C46A17"/>
    <w:rsid w:val="00C5023A"/>
    <w:rsid w:val="00C52844"/>
    <w:rsid w:val="00C66C39"/>
    <w:rsid w:val="00C74469"/>
    <w:rsid w:val="00C85C7D"/>
    <w:rsid w:val="00C86A89"/>
    <w:rsid w:val="00C94196"/>
    <w:rsid w:val="00C96878"/>
    <w:rsid w:val="00CA09B2"/>
    <w:rsid w:val="00CA4D47"/>
    <w:rsid w:val="00CB265C"/>
    <w:rsid w:val="00CC3699"/>
    <w:rsid w:val="00CE1DA3"/>
    <w:rsid w:val="00CE4E8A"/>
    <w:rsid w:val="00CE652A"/>
    <w:rsid w:val="00CE7E1C"/>
    <w:rsid w:val="00CE7F47"/>
    <w:rsid w:val="00CF386A"/>
    <w:rsid w:val="00CF5964"/>
    <w:rsid w:val="00CF6A27"/>
    <w:rsid w:val="00D03157"/>
    <w:rsid w:val="00D0501D"/>
    <w:rsid w:val="00D07F56"/>
    <w:rsid w:val="00D236E1"/>
    <w:rsid w:val="00D24680"/>
    <w:rsid w:val="00D305FF"/>
    <w:rsid w:val="00D32E97"/>
    <w:rsid w:val="00D34960"/>
    <w:rsid w:val="00D3599A"/>
    <w:rsid w:val="00D3625F"/>
    <w:rsid w:val="00D415E6"/>
    <w:rsid w:val="00D41EBC"/>
    <w:rsid w:val="00D42DA2"/>
    <w:rsid w:val="00D46AC4"/>
    <w:rsid w:val="00D638BB"/>
    <w:rsid w:val="00D657A5"/>
    <w:rsid w:val="00D73826"/>
    <w:rsid w:val="00D757C8"/>
    <w:rsid w:val="00D75A49"/>
    <w:rsid w:val="00D85969"/>
    <w:rsid w:val="00D85D7A"/>
    <w:rsid w:val="00D86CF4"/>
    <w:rsid w:val="00D93398"/>
    <w:rsid w:val="00DA3D10"/>
    <w:rsid w:val="00DA4D7F"/>
    <w:rsid w:val="00DC4CFF"/>
    <w:rsid w:val="00DC5928"/>
    <w:rsid w:val="00DC5A7B"/>
    <w:rsid w:val="00DD01FE"/>
    <w:rsid w:val="00DD0925"/>
    <w:rsid w:val="00DD18F9"/>
    <w:rsid w:val="00DD24D2"/>
    <w:rsid w:val="00DD2BAC"/>
    <w:rsid w:val="00DD5A7B"/>
    <w:rsid w:val="00DE0A26"/>
    <w:rsid w:val="00DE1057"/>
    <w:rsid w:val="00E0021D"/>
    <w:rsid w:val="00E101C2"/>
    <w:rsid w:val="00E12C71"/>
    <w:rsid w:val="00E179DA"/>
    <w:rsid w:val="00E36C98"/>
    <w:rsid w:val="00E41687"/>
    <w:rsid w:val="00E43E2A"/>
    <w:rsid w:val="00E61AC2"/>
    <w:rsid w:val="00E67902"/>
    <w:rsid w:val="00E7648A"/>
    <w:rsid w:val="00E94DEE"/>
    <w:rsid w:val="00EA2494"/>
    <w:rsid w:val="00EA61D5"/>
    <w:rsid w:val="00EB2E5E"/>
    <w:rsid w:val="00EB77FD"/>
    <w:rsid w:val="00EC0934"/>
    <w:rsid w:val="00EC2E47"/>
    <w:rsid w:val="00EC3443"/>
    <w:rsid w:val="00EC5275"/>
    <w:rsid w:val="00F06183"/>
    <w:rsid w:val="00F06190"/>
    <w:rsid w:val="00F27B70"/>
    <w:rsid w:val="00F303E6"/>
    <w:rsid w:val="00F344EB"/>
    <w:rsid w:val="00F43DBE"/>
    <w:rsid w:val="00F57037"/>
    <w:rsid w:val="00F62BF1"/>
    <w:rsid w:val="00F733F0"/>
    <w:rsid w:val="00F746B5"/>
    <w:rsid w:val="00F7597E"/>
    <w:rsid w:val="00F75CAD"/>
    <w:rsid w:val="00F819C6"/>
    <w:rsid w:val="00F866A0"/>
    <w:rsid w:val="00FA41AC"/>
    <w:rsid w:val="00FA669A"/>
    <w:rsid w:val="00FA6BB4"/>
    <w:rsid w:val="00FC2989"/>
    <w:rsid w:val="00FC529D"/>
    <w:rsid w:val="00FD2C1F"/>
    <w:rsid w:val="00FD787F"/>
    <w:rsid w:val="00FE5C70"/>
    <w:rsid w:val="00FF0C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7464"/>
    <w:rPr>
      <w:sz w:val="22"/>
      <w:lang w:val="en-GB"/>
    </w:rPr>
  </w:style>
  <w:style w:type="paragraph" w:styleId="Heading1">
    <w:name w:val="heading 1"/>
    <w:basedOn w:val="Normal"/>
    <w:next w:val="Normal"/>
    <w:qFormat/>
    <w:rsid w:val="00227464"/>
    <w:pPr>
      <w:keepNext/>
      <w:keepLines/>
      <w:spacing w:before="320"/>
      <w:outlineLvl w:val="0"/>
    </w:pPr>
    <w:rPr>
      <w:rFonts w:ascii="Arial" w:hAnsi="Arial"/>
      <w:b/>
      <w:sz w:val="32"/>
      <w:u w:val="single"/>
    </w:rPr>
  </w:style>
  <w:style w:type="paragraph" w:styleId="Heading2">
    <w:name w:val="heading 2"/>
    <w:basedOn w:val="Normal"/>
    <w:next w:val="Normal"/>
    <w:qFormat/>
    <w:rsid w:val="00227464"/>
    <w:pPr>
      <w:keepNext/>
      <w:keepLines/>
      <w:spacing w:before="280"/>
      <w:outlineLvl w:val="1"/>
    </w:pPr>
    <w:rPr>
      <w:rFonts w:ascii="Arial" w:hAnsi="Arial"/>
      <w:b/>
      <w:sz w:val="28"/>
      <w:u w:val="single"/>
    </w:rPr>
  </w:style>
  <w:style w:type="paragraph" w:styleId="Heading3">
    <w:name w:val="heading 3"/>
    <w:basedOn w:val="Normal"/>
    <w:next w:val="Normal"/>
    <w:qFormat/>
    <w:rsid w:val="00227464"/>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27464"/>
    <w:pPr>
      <w:pBdr>
        <w:top w:val="single" w:sz="6" w:space="1" w:color="auto"/>
      </w:pBdr>
      <w:tabs>
        <w:tab w:val="center" w:pos="6480"/>
        <w:tab w:val="right" w:pos="12960"/>
      </w:tabs>
    </w:pPr>
    <w:rPr>
      <w:sz w:val="24"/>
    </w:rPr>
  </w:style>
  <w:style w:type="paragraph" w:styleId="Header">
    <w:name w:val="header"/>
    <w:basedOn w:val="Normal"/>
    <w:rsid w:val="00227464"/>
    <w:pPr>
      <w:pBdr>
        <w:bottom w:val="single" w:sz="6" w:space="2" w:color="auto"/>
      </w:pBdr>
      <w:tabs>
        <w:tab w:val="center" w:pos="6480"/>
        <w:tab w:val="right" w:pos="12960"/>
      </w:tabs>
    </w:pPr>
    <w:rPr>
      <w:b/>
      <w:sz w:val="28"/>
    </w:rPr>
  </w:style>
  <w:style w:type="paragraph" w:customStyle="1" w:styleId="T1">
    <w:name w:val="T1"/>
    <w:basedOn w:val="Normal"/>
    <w:rsid w:val="00227464"/>
    <w:pPr>
      <w:jc w:val="center"/>
    </w:pPr>
    <w:rPr>
      <w:b/>
      <w:sz w:val="28"/>
    </w:rPr>
  </w:style>
  <w:style w:type="paragraph" w:customStyle="1" w:styleId="T2">
    <w:name w:val="T2"/>
    <w:basedOn w:val="T1"/>
    <w:rsid w:val="00227464"/>
    <w:pPr>
      <w:spacing w:after="240"/>
      <w:ind w:left="720" w:right="720"/>
    </w:pPr>
  </w:style>
  <w:style w:type="paragraph" w:customStyle="1" w:styleId="T3">
    <w:name w:val="T3"/>
    <w:basedOn w:val="T1"/>
    <w:rsid w:val="00227464"/>
    <w:pPr>
      <w:pBdr>
        <w:bottom w:val="single" w:sz="6" w:space="1" w:color="auto"/>
      </w:pBdr>
      <w:tabs>
        <w:tab w:val="center" w:pos="4680"/>
      </w:tabs>
      <w:spacing w:after="240"/>
      <w:jc w:val="left"/>
    </w:pPr>
    <w:rPr>
      <w:b w:val="0"/>
      <w:sz w:val="24"/>
    </w:rPr>
  </w:style>
  <w:style w:type="paragraph" w:styleId="BodyTextIndent">
    <w:name w:val="Body Text Indent"/>
    <w:basedOn w:val="Normal"/>
    <w:rsid w:val="00227464"/>
    <w:pPr>
      <w:ind w:left="720" w:hanging="720"/>
    </w:pPr>
  </w:style>
  <w:style w:type="character" w:styleId="Hyperlink">
    <w:name w:val="Hyperlink"/>
    <w:rsid w:val="00227464"/>
    <w:rPr>
      <w:color w:val="0000FF"/>
      <w:u w:val="single"/>
    </w:rPr>
  </w:style>
  <w:style w:type="character" w:styleId="FollowedHyperlink">
    <w:name w:val="FollowedHyperlink"/>
    <w:rsid w:val="009872AA"/>
    <w:rPr>
      <w:color w:val="800080"/>
      <w:u w:val="single"/>
    </w:rPr>
  </w:style>
  <w:style w:type="paragraph" w:styleId="HTMLPreformatted">
    <w:name w:val="HTML Preformatted"/>
    <w:basedOn w:val="Normal"/>
    <w:link w:val="HTMLPreformattedChar"/>
    <w:uiPriority w:val="99"/>
    <w:unhideWhenUsed/>
    <w:rsid w:val="00FD2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link w:val="HTMLPreformatted"/>
    <w:uiPriority w:val="99"/>
    <w:rsid w:val="00FD2C1F"/>
    <w:rPr>
      <w:rFonts w:ascii="Courier New" w:hAnsi="Courier New" w:cs="Courier New"/>
    </w:rPr>
  </w:style>
  <w:style w:type="paragraph" w:styleId="ListParagraph">
    <w:name w:val="List Paragraph"/>
    <w:basedOn w:val="Normal"/>
    <w:uiPriority w:val="34"/>
    <w:qFormat/>
    <w:rsid w:val="000441AF"/>
    <w:pPr>
      <w:ind w:left="720"/>
    </w:pPr>
  </w:style>
  <w:style w:type="character" w:customStyle="1" w:styleId="highlight1">
    <w:name w:val="highlight1"/>
    <w:basedOn w:val="DefaultParagraphFont"/>
    <w:rsid w:val="00EC3443"/>
    <w:rPr>
      <w:b/>
      <w:bCs/>
    </w:rPr>
  </w:style>
  <w:style w:type="paragraph" w:styleId="BalloonText">
    <w:name w:val="Balloon Text"/>
    <w:basedOn w:val="Normal"/>
    <w:link w:val="BalloonTextChar"/>
    <w:rsid w:val="00E0021D"/>
    <w:rPr>
      <w:rFonts w:ascii="Tahoma" w:hAnsi="Tahoma" w:cs="Tahoma"/>
      <w:sz w:val="16"/>
      <w:szCs w:val="16"/>
    </w:rPr>
  </w:style>
  <w:style w:type="character" w:customStyle="1" w:styleId="BalloonTextChar">
    <w:name w:val="Balloon Text Char"/>
    <w:basedOn w:val="DefaultParagraphFont"/>
    <w:link w:val="BalloonText"/>
    <w:rsid w:val="00E0021D"/>
    <w:rPr>
      <w:rFonts w:ascii="Tahoma" w:hAnsi="Tahoma" w:cs="Tahoma"/>
      <w:sz w:val="16"/>
      <w:szCs w:val="16"/>
      <w:lang w:val="en-GB"/>
    </w:rPr>
  </w:style>
  <w:style w:type="paragraph" w:styleId="PlainText">
    <w:name w:val="Plain Text"/>
    <w:basedOn w:val="Normal"/>
    <w:link w:val="PlainTextChar"/>
    <w:uiPriority w:val="99"/>
    <w:unhideWhenUsed/>
    <w:rsid w:val="001312E0"/>
    <w:rPr>
      <w:rFonts w:ascii="Consolas" w:eastAsiaTheme="minorHAnsi" w:hAnsi="Consolas" w:cstheme="minorBidi"/>
      <w:sz w:val="21"/>
      <w:szCs w:val="21"/>
      <w:lang w:val="en-US"/>
    </w:rPr>
  </w:style>
  <w:style w:type="character" w:customStyle="1" w:styleId="PlainTextChar">
    <w:name w:val="Plain Text Char"/>
    <w:basedOn w:val="DefaultParagraphFont"/>
    <w:link w:val="PlainText"/>
    <w:uiPriority w:val="99"/>
    <w:rsid w:val="001312E0"/>
    <w:rPr>
      <w:rFonts w:ascii="Consolas" w:eastAsiaTheme="minorHAnsi" w:hAnsi="Consolas" w:cstheme="minorBidi"/>
      <w:sz w:val="21"/>
      <w:szCs w:val="21"/>
    </w:rPr>
  </w:style>
  <w:style w:type="table" w:styleId="Table3Deffects3">
    <w:name w:val="Table 3D effects 3"/>
    <w:basedOn w:val="TableNormal"/>
    <w:rsid w:val="00A53DF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4">
    <w:name w:val="Table Classic 4"/>
    <w:basedOn w:val="TableNormal"/>
    <w:rsid w:val="00A53DF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2">
    <w:name w:val="Table Grid 2"/>
    <w:basedOn w:val="TableNormal"/>
    <w:rsid w:val="00A53DF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
    <w:name w:val="Table Grid"/>
    <w:basedOn w:val="TableNormal"/>
    <w:rsid w:val="00A53D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818064">
      <w:bodyDiv w:val="1"/>
      <w:marLeft w:val="0"/>
      <w:marRight w:val="0"/>
      <w:marTop w:val="0"/>
      <w:marBottom w:val="0"/>
      <w:divBdr>
        <w:top w:val="none" w:sz="0" w:space="0" w:color="auto"/>
        <w:left w:val="none" w:sz="0" w:space="0" w:color="auto"/>
        <w:bottom w:val="none" w:sz="0" w:space="0" w:color="auto"/>
        <w:right w:val="none" w:sz="0" w:space="0" w:color="auto"/>
      </w:divBdr>
      <w:divsChild>
        <w:div w:id="996028934">
          <w:marLeft w:val="547"/>
          <w:marRight w:val="0"/>
          <w:marTop w:val="144"/>
          <w:marBottom w:val="0"/>
          <w:divBdr>
            <w:top w:val="none" w:sz="0" w:space="0" w:color="auto"/>
            <w:left w:val="none" w:sz="0" w:space="0" w:color="auto"/>
            <w:bottom w:val="none" w:sz="0" w:space="0" w:color="auto"/>
            <w:right w:val="none" w:sz="0" w:space="0" w:color="auto"/>
          </w:divBdr>
        </w:div>
        <w:div w:id="948928398">
          <w:marLeft w:val="547"/>
          <w:marRight w:val="0"/>
          <w:marTop w:val="144"/>
          <w:marBottom w:val="0"/>
          <w:divBdr>
            <w:top w:val="none" w:sz="0" w:space="0" w:color="auto"/>
            <w:left w:val="none" w:sz="0" w:space="0" w:color="auto"/>
            <w:bottom w:val="none" w:sz="0" w:space="0" w:color="auto"/>
            <w:right w:val="none" w:sz="0" w:space="0" w:color="auto"/>
          </w:divBdr>
        </w:div>
        <w:div w:id="266470841">
          <w:marLeft w:val="547"/>
          <w:marRight w:val="0"/>
          <w:marTop w:val="144"/>
          <w:marBottom w:val="0"/>
          <w:divBdr>
            <w:top w:val="none" w:sz="0" w:space="0" w:color="auto"/>
            <w:left w:val="none" w:sz="0" w:space="0" w:color="auto"/>
            <w:bottom w:val="none" w:sz="0" w:space="0" w:color="auto"/>
            <w:right w:val="none" w:sz="0" w:space="0" w:color="auto"/>
          </w:divBdr>
        </w:div>
      </w:divsChild>
    </w:div>
    <w:div w:id="49152269">
      <w:bodyDiv w:val="1"/>
      <w:marLeft w:val="0"/>
      <w:marRight w:val="0"/>
      <w:marTop w:val="0"/>
      <w:marBottom w:val="0"/>
      <w:divBdr>
        <w:top w:val="none" w:sz="0" w:space="0" w:color="auto"/>
        <w:left w:val="none" w:sz="0" w:space="0" w:color="auto"/>
        <w:bottom w:val="none" w:sz="0" w:space="0" w:color="auto"/>
        <w:right w:val="none" w:sz="0" w:space="0" w:color="auto"/>
      </w:divBdr>
      <w:divsChild>
        <w:div w:id="209264522">
          <w:marLeft w:val="1166"/>
          <w:marRight w:val="0"/>
          <w:marTop w:val="72"/>
          <w:marBottom w:val="0"/>
          <w:divBdr>
            <w:top w:val="none" w:sz="0" w:space="0" w:color="auto"/>
            <w:left w:val="none" w:sz="0" w:space="0" w:color="auto"/>
            <w:bottom w:val="none" w:sz="0" w:space="0" w:color="auto"/>
            <w:right w:val="none" w:sz="0" w:space="0" w:color="auto"/>
          </w:divBdr>
        </w:div>
      </w:divsChild>
    </w:div>
    <w:div w:id="115103246">
      <w:bodyDiv w:val="1"/>
      <w:marLeft w:val="0"/>
      <w:marRight w:val="0"/>
      <w:marTop w:val="0"/>
      <w:marBottom w:val="0"/>
      <w:divBdr>
        <w:top w:val="none" w:sz="0" w:space="0" w:color="auto"/>
        <w:left w:val="none" w:sz="0" w:space="0" w:color="auto"/>
        <w:bottom w:val="none" w:sz="0" w:space="0" w:color="auto"/>
        <w:right w:val="none" w:sz="0" w:space="0" w:color="auto"/>
      </w:divBdr>
      <w:divsChild>
        <w:div w:id="1765177149">
          <w:marLeft w:val="1714"/>
          <w:marRight w:val="0"/>
          <w:marTop w:val="91"/>
          <w:marBottom w:val="0"/>
          <w:divBdr>
            <w:top w:val="none" w:sz="0" w:space="0" w:color="auto"/>
            <w:left w:val="none" w:sz="0" w:space="0" w:color="auto"/>
            <w:bottom w:val="none" w:sz="0" w:space="0" w:color="auto"/>
            <w:right w:val="none" w:sz="0" w:space="0" w:color="auto"/>
          </w:divBdr>
        </w:div>
      </w:divsChild>
    </w:div>
    <w:div w:id="115296604">
      <w:bodyDiv w:val="1"/>
      <w:marLeft w:val="0"/>
      <w:marRight w:val="0"/>
      <w:marTop w:val="0"/>
      <w:marBottom w:val="0"/>
      <w:divBdr>
        <w:top w:val="none" w:sz="0" w:space="0" w:color="auto"/>
        <w:left w:val="none" w:sz="0" w:space="0" w:color="auto"/>
        <w:bottom w:val="none" w:sz="0" w:space="0" w:color="auto"/>
        <w:right w:val="none" w:sz="0" w:space="0" w:color="auto"/>
      </w:divBdr>
      <w:divsChild>
        <w:div w:id="1009524208">
          <w:marLeft w:val="1714"/>
          <w:marRight w:val="0"/>
          <w:marTop w:val="91"/>
          <w:marBottom w:val="0"/>
          <w:divBdr>
            <w:top w:val="none" w:sz="0" w:space="0" w:color="auto"/>
            <w:left w:val="none" w:sz="0" w:space="0" w:color="auto"/>
            <w:bottom w:val="none" w:sz="0" w:space="0" w:color="auto"/>
            <w:right w:val="none" w:sz="0" w:space="0" w:color="auto"/>
          </w:divBdr>
        </w:div>
      </w:divsChild>
    </w:div>
    <w:div w:id="127214050">
      <w:bodyDiv w:val="1"/>
      <w:marLeft w:val="0"/>
      <w:marRight w:val="0"/>
      <w:marTop w:val="0"/>
      <w:marBottom w:val="0"/>
      <w:divBdr>
        <w:top w:val="none" w:sz="0" w:space="0" w:color="auto"/>
        <w:left w:val="none" w:sz="0" w:space="0" w:color="auto"/>
        <w:bottom w:val="none" w:sz="0" w:space="0" w:color="auto"/>
        <w:right w:val="none" w:sz="0" w:space="0" w:color="auto"/>
      </w:divBdr>
      <w:divsChild>
        <w:div w:id="687760783">
          <w:marLeft w:val="1166"/>
          <w:marRight w:val="0"/>
          <w:marTop w:val="96"/>
          <w:marBottom w:val="0"/>
          <w:divBdr>
            <w:top w:val="none" w:sz="0" w:space="0" w:color="auto"/>
            <w:left w:val="none" w:sz="0" w:space="0" w:color="auto"/>
            <w:bottom w:val="none" w:sz="0" w:space="0" w:color="auto"/>
            <w:right w:val="none" w:sz="0" w:space="0" w:color="auto"/>
          </w:divBdr>
        </w:div>
        <w:div w:id="1455517967">
          <w:marLeft w:val="1166"/>
          <w:marRight w:val="0"/>
          <w:marTop w:val="96"/>
          <w:marBottom w:val="0"/>
          <w:divBdr>
            <w:top w:val="none" w:sz="0" w:space="0" w:color="auto"/>
            <w:left w:val="none" w:sz="0" w:space="0" w:color="auto"/>
            <w:bottom w:val="none" w:sz="0" w:space="0" w:color="auto"/>
            <w:right w:val="none" w:sz="0" w:space="0" w:color="auto"/>
          </w:divBdr>
        </w:div>
        <w:div w:id="2088646527">
          <w:marLeft w:val="547"/>
          <w:marRight w:val="0"/>
          <w:marTop w:val="115"/>
          <w:marBottom w:val="0"/>
          <w:divBdr>
            <w:top w:val="none" w:sz="0" w:space="0" w:color="auto"/>
            <w:left w:val="none" w:sz="0" w:space="0" w:color="auto"/>
            <w:bottom w:val="none" w:sz="0" w:space="0" w:color="auto"/>
            <w:right w:val="none" w:sz="0" w:space="0" w:color="auto"/>
          </w:divBdr>
        </w:div>
      </w:divsChild>
    </w:div>
    <w:div w:id="136261446">
      <w:bodyDiv w:val="1"/>
      <w:marLeft w:val="0"/>
      <w:marRight w:val="0"/>
      <w:marTop w:val="0"/>
      <w:marBottom w:val="0"/>
      <w:divBdr>
        <w:top w:val="none" w:sz="0" w:space="0" w:color="auto"/>
        <w:left w:val="none" w:sz="0" w:space="0" w:color="auto"/>
        <w:bottom w:val="none" w:sz="0" w:space="0" w:color="auto"/>
        <w:right w:val="none" w:sz="0" w:space="0" w:color="auto"/>
      </w:divBdr>
      <w:divsChild>
        <w:div w:id="700665671">
          <w:marLeft w:val="1166"/>
          <w:marRight w:val="0"/>
          <w:marTop w:val="106"/>
          <w:marBottom w:val="0"/>
          <w:divBdr>
            <w:top w:val="none" w:sz="0" w:space="0" w:color="auto"/>
            <w:left w:val="none" w:sz="0" w:space="0" w:color="auto"/>
            <w:bottom w:val="none" w:sz="0" w:space="0" w:color="auto"/>
            <w:right w:val="none" w:sz="0" w:space="0" w:color="auto"/>
          </w:divBdr>
        </w:div>
      </w:divsChild>
    </w:div>
    <w:div w:id="136919601">
      <w:bodyDiv w:val="1"/>
      <w:marLeft w:val="0"/>
      <w:marRight w:val="0"/>
      <w:marTop w:val="0"/>
      <w:marBottom w:val="0"/>
      <w:divBdr>
        <w:top w:val="none" w:sz="0" w:space="0" w:color="auto"/>
        <w:left w:val="none" w:sz="0" w:space="0" w:color="auto"/>
        <w:bottom w:val="none" w:sz="0" w:space="0" w:color="auto"/>
        <w:right w:val="none" w:sz="0" w:space="0" w:color="auto"/>
      </w:divBdr>
      <w:divsChild>
        <w:div w:id="1214852095">
          <w:marLeft w:val="1714"/>
          <w:marRight w:val="0"/>
          <w:marTop w:val="91"/>
          <w:marBottom w:val="0"/>
          <w:divBdr>
            <w:top w:val="none" w:sz="0" w:space="0" w:color="auto"/>
            <w:left w:val="none" w:sz="0" w:space="0" w:color="auto"/>
            <w:bottom w:val="none" w:sz="0" w:space="0" w:color="auto"/>
            <w:right w:val="none" w:sz="0" w:space="0" w:color="auto"/>
          </w:divBdr>
        </w:div>
        <w:div w:id="1693145427">
          <w:marLeft w:val="2246"/>
          <w:marRight w:val="0"/>
          <w:marTop w:val="77"/>
          <w:marBottom w:val="0"/>
          <w:divBdr>
            <w:top w:val="none" w:sz="0" w:space="0" w:color="auto"/>
            <w:left w:val="none" w:sz="0" w:space="0" w:color="auto"/>
            <w:bottom w:val="none" w:sz="0" w:space="0" w:color="auto"/>
            <w:right w:val="none" w:sz="0" w:space="0" w:color="auto"/>
          </w:divBdr>
        </w:div>
        <w:div w:id="1933513629">
          <w:marLeft w:val="2246"/>
          <w:marRight w:val="0"/>
          <w:marTop w:val="77"/>
          <w:marBottom w:val="0"/>
          <w:divBdr>
            <w:top w:val="none" w:sz="0" w:space="0" w:color="auto"/>
            <w:left w:val="none" w:sz="0" w:space="0" w:color="auto"/>
            <w:bottom w:val="none" w:sz="0" w:space="0" w:color="auto"/>
            <w:right w:val="none" w:sz="0" w:space="0" w:color="auto"/>
          </w:divBdr>
        </w:div>
      </w:divsChild>
    </w:div>
    <w:div w:id="167795118">
      <w:bodyDiv w:val="1"/>
      <w:marLeft w:val="0"/>
      <w:marRight w:val="0"/>
      <w:marTop w:val="0"/>
      <w:marBottom w:val="0"/>
      <w:divBdr>
        <w:top w:val="none" w:sz="0" w:space="0" w:color="auto"/>
        <w:left w:val="none" w:sz="0" w:space="0" w:color="auto"/>
        <w:bottom w:val="none" w:sz="0" w:space="0" w:color="auto"/>
        <w:right w:val="none" w:sz="0" w:space="0" w:color="auto"/>
      </w:divBdr>
      <w:divsChild>
        <w:div w:id="1471896376">
          <w:marLeft w:val="547"/>
          <w:marRight w:val="0"/>
          <w:marTop w:val="86"/>
          <w:marBottom w:val="0"/>
          <w:divBdr>
            <w:top w:val="none" w:sz="0" w:space="0" w:color="auto"/>
            <w:left w:val="none" w:sz="0" w:space="0" w:color="auto"/>
            <w:bottom w:val="none" w:sz="0" w:space="0" w:color="auto"/>
            <w:right w:val="none" w:sz="0" w:space="0" w:color="auto"/>
          </w:divBdr>
        </w:div>
        <w:div w:id="595675058">
          <w:marLeft w:val="1166"/>
          <w:marRight w:val="0"/>
          <w:marTop w:val="72"/>
          <w:marBottom w:val="0"/>
          <w:divBdr>
            <w:top w:val="none" w:sz="0" w:space="0" w:color="auto"/>
            <w:left w:val="none" w:sz="0" w:space="0" w:color="auto"/>
            <w:bottom w:val="none" w:sz="0" w:space="0" w:color="auto"/>
            <w:right w:val="none" w:sz="0" w:space="0" w:color="auto"/>
          </w:divBdr>
        </w:div>
        <w:div w:id="143010721">
          <w:marLeft w:val="547"/>
          <w:marRight w:val="0"/>
          <w:marTop w:val="86"/>
          <w:marBottom w:val="0"/>
          <w:divBdr>
            <w:top w:val="none" w:sz="0" w:space="0" w:color="auto"/>
            <w:left w:val="none" w:sz="0" w:space="0" w:color="auto"/>
            <w:bottom w:val="none" w:sz="0" w:space="0" w:color="auto"/>
            <w:right w:val="none" w:sz="0" w:space="0" w:color="auto"/>
          </w:divBdr>
        </w:div>
        <w:div w:id="1174299970">
          <w:marLeft w:val="1166"/>
          <w:marRight w:val="0"/>
          <w:marTop w:val="72"/>
          <w:marBottom w:val="0"/>
          <w:divBdr>
            <w:top w:val="none" w:sz="0" w:space="0" w:color="auto"/>
            <w:left w:val="none" w:sz="0" w:space="0" w:color="auto"/>
            <w:bottom w:val="none" w:sz="0" w:space="0" w:color="auto"/>
            <w:right w:val="none" w:sz="0" w:space="0" w:color="auto"/>
          </w:divBdr>
        </w:div>
        <w:div w:id="729573014">
          <w:marLeft w:val="1166"/>
          <w:marRight w:val="0"/>
          <w:marTop w:val="72"/>
          <w:marBottom w:val="0"/>
          <w:divBdr>
            <w:top w:val="none" w:sz="0" w:space="0" w:color="auto"/>
            <w:left w:val="none" w:sz="0" w:space="0" w:color="auto"/>
            <w:bottom w:val="none" w:sz="0" w:space="0" w:color="auto"/>
            <w:right w:val="none" w:sz="0" w:space="0" w:color="auto"/>
          </w:divBdr>
        </w:div>
        <w:div w:id="605113267">
          <w:marLeft w:val="547"/>
          <w:marRight w:val="0"/>
          <w:marTop w:val="86"/>
          <w:marBottom w:val="0"/>
          <w:divBdr>
            <w:top w:val="none" w:sz="0" w:space="0" w:color="auto"/>
            <w:left w:val="none" w:sz="0" w:space="0" w:color="auto"/>
            <w:bottom w:val="none" w:sz="0" w:space="0" w:color="auto"/>
            <w:right w:val="none" w:sz="0" w:space="0" w:color="auto"/>
          </w:divBdr>
        </w:div>
        <w:div w:id="1054431080">
          <w:marLeft w:val="1166"/>
          <w:marRight w:val="0"/>
          <w:marTop w:val="72"/>
          <w:marBottom w:val="0"/>
          <w:divBdr>
            <w:top w:val="none" w:sz="0" w:space="0" w:color="auto"/>
            <w:left w:val="none" w:sz="0" w:space="0" w:color="auto"/>
            <w:bottom w:val="none" w:sz="0" w:space="0" w:color="auto"/>
            <w:right w:val="none" w:sz="0" w:space="0" w:color="auto"/>
          </w:divBdr>
        </w:div>
        <w:div w:id="1566335844">
          <w:marLeft w:val="1166"/>
          <w:marRight w:val="0"/>
          <w:marTop w:val="72"/>
          <w:marBottom w:val="0"/>
          <w:divBdr>
            <w:top w:val="none" w:sz="0" w:space="0" w:color="auto"/>
            <w:left w:val="none" w:sz="0" w:space="0" w:color="auto"/>
            <w:bottom w:val="none" w:sz="0" w:space="0" w:color="auto"/>
            <w:right w:val="none" w:sz="0" w:space="0" w:color="auto"/>
          </w:divBdr>
        </w:div>
        <w:div w:id="254821823">
          <w:marLeft w:val="1166"/>
          <w:marRight w:val="0"/>
          <w:marTop w:val="72"/>
          <w:marBottom w:val="0"/>
          <w:divBdr>
            <w:top w:val="none" w:sz="0" w:space="0" w:color="auto"/>
            <w:left w:val="none" w:sz="0" w:space="0" w:color="auto"/>
            <w:bottom w:val="none" w:sz="0" w:space="0" w:color="auto"/>
            <w:right w:val="none" w:sz="0" w:space="0" w:color="auto"/>
          </w:divBdr>
        </w:div>
        <w:div w:id="1378360764">
          <w:marLeft w:val="547"/>
          <w:marRight w:val="0"/>
          <w:marTop w:val="86"/>
          <w:marBottom w:val="0"/>
          <w:divBdr>
            <w:top w:val="none" w:sz="0" w:space="0" w:color="auto"/>
            <w:left w:val="none" w:sz="0" w:space="0" w:color="auto"/>
            <w:bottom w:val="none" w:sz="0" w:space="0" w:color="auto"/>
            <w:right w:val="none" w:sz="0" w:space="0" w:color="auto"/>
          </w:divBdr>
        </w:div>
        <w:div w:id="1450665401">
          <w:marLeft w:val="1166"/>
          <w:marRight w:val="0"/>
          <w:marTop w:val="72"/>
          <w:marBottom w:val="0"/>
          <w:divBdr>
            <w:top w:val="none" w:sz="0" w:space="0" w:color="auto"/>
            <w:left w:val="none" w:sz="0" w:space="0" w:color="auto"/>
            <w:bottom w:val="none" w:sz="0" w:space="0" w:color="auto"/>
            <w:right w:val="none" w:sz="0" w:space="0" w:color="auto"/>
          </w:divBdr>
        </w:div>
        <w:div w:id="2129352105">
          <w:marLeft w:val="1166"/>
          <w:marRight w:val="0"/>
          <w:marTop w:val="72"/>
          <w:marBottom w:val="0"/>
          <w:divBdr>
            <w:top w:val="none" w:sz="0" w:space="0" w:color="auto"/>
            <w:left w:val="none" w:sz="0" w:space="0" w:color="auto"/>
            <w:bottom w:val="none" w:sz="0" w:space="0" w:color="auto"/>
            <w:right w:val="none" w:sz="0" w:space="0" w:color="auto"/>
          </w:divBdr>
        </w:div>
        <w:div w:id="1669475142">
          <w:marLeft w:val="1166"/>
          <w:marRight w:val="0"/>
          <w:marTop w:val="72"/>
          <w:marBottom w:val="0"/>
          <w:divBdr>
            <w:top w:val="none" w:sz="0" w:space="0" w:color="auto"/>
            <w:left w:val="none" w:sz="0" w:space="0" w:color="auto"/>
            <w:bottom w:val="none" w:sz="0" w:space="0" w:color="auto"/>
            <w:right w:val="none" w:sz="0" w:space="0" w:color="auto"/>
          </w:divBdr>
        </w:div>
        <w:div w:id="642083350">
          <w:marLeft w:val="547"/>
          <w:marRight w:val="0"/>
          <w:marTop w:val="86"/>
          <w:marBottom w:val="0"/>
          <w:divBdr>
            <w:top w:val="none" w:sz="0" w:space="0" w:color="auto"/>
            <w:left w:val="none" w:sz="0" w:space="0" w:color="auto"/>
            <w:bottom w:val="none" w:sz="0" w:space="0" w:color="auto"/>
            <w:right w:val="none" w:sz="0" w:space="0" w:color="auto"/>
          </w:divBdr>
        </w:div>
        <w:div w:id="1897429896">
          <w:marLeft w:val="1166"/>
          <w:marRight w:val="0"/>
          <w:marTop w:val="72"/>
          <w:marBottom w:val="0"/>
          <w:divBdr>
            <w:top w:val="none" w:sz="0" w:space="0" w:color="auto"/>
            <w:left w:val="none" w:sz="0" w:space="0" w:color="auto"/>
            <w:bottom w:val="none" w:sz="0" w:space="0" w:color="auto"/>
            <w:right w:val="none" w:sz="0" w:space="0" w:color="auto"/>
          </w:divBdr>
        </w:div>
        <w:div w:id="853113382">
          <w:marLeft w:val="1166"/>
          <w:marRight w:val="0"/>
          <w:marTop w:val="72"/>
          <w:marBottom w:val="0"/>
          <w:divBdr>
            <w:top w:val="none" w:sz="0" w:space="0" w:color="auto"/>
            <w:left w:val="none" w:sz="0" w:space="0" w:color="auto"/>
            <w:bottom w:val="none" w:sz="0" w:space="0" w:color="auto"/>
            <w:right w:val="none" w:sz="0" w:space="0" w:color="auto"/>
          </w:divBdr>
        </w:div>
        <w:div w:id="1070081540">
          <w:marLeft w:val="1166"/>
          <w:marRight w:val="0"/>
          <w:marTop w:val="72"/>
          <w:marBottom w:val="0"/>
          <w:divBdr>
            <w:top w:val="none" w:sz="0" w:space="0" w:color="auto"/>
            <w:left w:val="none" w:sz="0" w:space="0" w:color="auto"/>
            <w:bottom w:val="none" w:sz="0" w:space="0" w:color="auto"/>
            <w:right w:val="none" w:sz="0" w:space="0" w:color="auto"/>
          </w:divBdr>
        </w:div>
      </w:divsChild>
    </w:div>
    <w:div w:id="188110016">
      <w:bodyDiv w:val="1"/>
      <w:marLeft w:val="0"/>
      <w:marRight w:val="0"/>
      <w:marTop w:val="0"/>
      <w:marBottom w:val="0"/>
      <w:divBdr>
        <w:top w:val="none" w:sz="0" w:space="0" w:color="auto"/>
        <w:left w:val="none" w:sz="0" w:space="0" w:color="auto"/>
        <w:bottom w:val="none" w:sz="0" w:space="0" w:color="auto"/>
        <w:right w:val="none" w:sz="0" w:space="0" w:color="auto"/>
      </w:divBdr>
    </w:div>
    <w:div w:id="280110446">
      <w:bodyDiv w:val="1"/>
      <w:marLeft w:val="0"/>
      <w:marRight w:val="0"/>
      <w:marTop w:val="0"/>
      <w:marBottom w:val="0"/>
      <w:divBdr>
        <w:top w:val="none" w:sz="0" w:space="0" w:color="auto"/>
        <w:left w:val="none" w:sz="0" w:space="0" w:color="auto"/>
        <w:bottom w:val="none" w:sz="0" w:space="0" w:color="auto"/>
        <w:right w:val="none" w:sz="0" w:space="0" w:color="auto"/>
      </w:divBdr>
      <w:divsChild>
        <w:div w:id="1139804814">
          <w:marLeft w:val="547"/>
          <w:marRight w:val="0"/>
          <w:marTop w:val="120"/>
          <w:marBottom w:val="0"/>
          <w:divBdr>
            <w:top w:val="none" w:sz="0" w:space="0" w:color="auto"/>
            <w:left w:val="none" w:sz="0" w:space="0" w:color="auto"/>
            <w:bottom w:val="none" w:sz="0" w:space="0" w:color="auto"/>
            <w:right w:val="none" w:sz="0" w:space="0" w:color="auto"/>
          </w:divBdr>
        </w:div>
        <w:div w:id="4941921">
          <w:marLeft w:val="1166"/>
          <w:marRight w:val="0"/>
          <w:marTop w:val="106"/>
          <w:marBottom w:val="0"/>
          <w:divBdr>
            <w:top w:val="none" w:sz="0" w:space="0" w:color="auto"/>
            <w:left w:val="none" w:sz="0" w:space="0" w:color="auto"/>
            <w:bottom w:val="none" w:sz="0" w:space="0" w:color="auto"/>
            <w:right w:val="none" w:sz="0" w:space="0" w:color="auto"/>
          </w:divBdr>
        </w:div>
        <w:div w:id="1782066643">
          <w:marLeft w:val="1166"/>
          <w:marRight w:val="0"/>
          <w:marTop w:val="106"/>
          <w:marBottom w:val="0"/>
          <w:divBdr>
            <w:top w:val="none" w:sz="0" w:space="0" w:color="auto"/>
            <w:left w:val="none" w:sz="0" w:space="0" w:color="auto"/>
            <w:bottom w:val="none" w:sz="0" w:space="0" w:color="auto"/>
            <w:right w:val="none" w:sz="0" w:space="0" w:color="auto"/>
          </w:divBdr>
        </w:div>
      </w:divsChild>
    </w:div>
    <w:div w:id="304089667">
      <w:bodyDiv w:val="1"/>
      <w:marLeft w:val="0"/>
      <w:marRight w:val="0"/>
      <w:marTop w:val="0"/>
      <w:marBottom w:val="0"/>
      <w:divBdr>
        <w:top w:val="none" w:sz="0" w:space="0" w:color="auto"/>
        <w:left w:val="none" w:sz="0" w:space="0" w:color="auto"/>
        <w:bottom w:val="none" w:sz="0" w:space="0" w:color="auto"/>
        <w:right w:val="none" w:sz="0" w:space="0" w:color="auto"/>
      </w:divBdr>
      <w:divsChild>
        <w:div w:id="1829595054">
          <w:marLeft w:val="547"/>
          <w:marRight w:val="0"/>
          <w:marTop w:val="106"/>
          <w:marBottom w:val="0"/>
          <w:divBdr>
            <w:top w:val="none" w:sz="0" w:space="0" w:color="auto"/>
            <w:left w:val="none" w:sz="0" w:space="0" w:color="auto"/>
            <w:bottom w:val="none" w:sz="0" w:space="0" w:color="auto"/>
            <w:right w:val="none" w:sz="0" w:space="0" w:color="auto"/>
          </w:divBdr>
        </w:div>
        <w:div w:id="915865965">
          <w:marLeft w:val="547"/>
          <w:marRight w:val="0"/>
          <w:marTop w:val="106"/>
          <w:marBottom w:val="0"/>
          <w:divBdr>
            <w:top w:val="none" w:sz="0" w:space="0" w:color="auto"/>
            <w:left w:val="none" w:sz="0" w:space="0" w:color="auto"/>
            <w:bottom w:val="none" w:sz="0" w:space="0" w:color="auto"/>
            <w:right w:val="none" w:sz="0" w:space="0" w:color="auto"/>
          </w:divBdr>
        </w:div>
        <w:div w:id="699090195">
          <w:marLeft w:val="547"/>
          <w:marRight w:val="0"/>
          <w:marTop w:val="106"/>
          <w:marBottom w:val="0"/>
          <w:divBdr>
            <w:top w:val="none" w:sz="0" w:space="0" w:color="auto"/>
            <w:left w:val="none" w:sz="0" w:space="0" w:color="auto"/>
            <w:bottom w:val="none" w:sz="0" w:space="0" w:color="auto"/>
            <w:right w:val="none" w:sz="0" w:space="0" w:color="auto"/>
          </w:divBdr>
        </w:div>
        <w:div w:id="2131051457">
          <w:marLeft w:val="1166"/>
          <w:marRight w:val="0"/>
          <w:marTop w:val="96"/>
          <w:marBottom w:val="0"/>
          <w:divBdr>
            <w:top w:val="none" w:sz="0" w:space="0" w:color="auto"/>
            <w:left w:val="none" w:sz="0" w:space="0" w:color="auto"/>
            <w:bottom w:val="none" w:sz="0" w:space="0" w:color="auto"/>
            <w:right w:val="none" w:sz="0" w:space="0" w:color="auto"/>
          </w:divBdr>
        </w:div>
        <w:div w:id="1623611990">
          <w:marLeft w:val="547"/>
          <w:marRight w:val="0"/>
          <w:marTop w:val="106"/>
          <w:marBottom w:val="0"/>
          <w:divBdr>
            <w:top w:val="none" w:sz="0" w:space="0" w:color="auto"/>
            <w:left w:val="none" w:sz="0" w:space="0" w:color="auto"/>
            <w:bottom w:val="none" w:sz="0" w:space="0" w:color="auto"/>
            <w:right w:val="none" w:sz="0" w:space="0" w:color="auto"/>
          </w:divBdr>
        </w:div>
        <w:div w:id="705636923">
          <w:marLeft w:val="547"/>
          <w:marRight w:val="0"/>
          <w:marTop w:val="106"/>
          <w:marBottom w:val="0"/>
          <w:divBdr>
            <w:top w:val="none" w:sz="0" w:space="0" w:color="auto"/>
            <w:left w:val="none" w:sz="0" w:space="0" w:color="auto"/>
            <w:bottom w:val="none" w:sz="0" w:space="0" w:color="auto"/>
            <w:right w:val="none" w:sz="0" w:space="0" w:color="auto"/>
          </w:divBdr>
        </w:div>
        <w:div w:id="837843762">
          <w:marLeft w:val="547"/>
          <w:marRight w:val="0"/>
          <w:marTop w:val="106"/>
          <w:marBottom w:val="0"/>
          <w:divBdr>
            <w:top w:val="none" w:sz="0" w:space="0" w:color="auto"/>
            <w:left w:val="none" w:sz="0" w:space="0" w:color="auto"/>
            <w:bottom w:val="none" w:sz="0" w:space="0" w:color="auto"/>
            <w:right w:val="none" w:sz="0" w:space="0" w:color="auto"/>
          </w:divBdr>
        </w:div>
        <w:div w:id="1664579904">
          <w:marLeft w:val="1166"/>
          <w:marRight w:val="0"/>
          <w:marTop w:val="96"/>
          <w:marBottom w:val="0"/>
          <w:divBdr>
            <w:top w:val="none" w:sz="0" w:space="0" w:color="auto"/>
            <w:left w:val="none" w:sz="0" w:space="0" w:color="auto"/>
            <w:bottom w:val="none" w:sz="0" w:space="0" w:color="auto"/>
            <w:right w:val="none" w:sz="0" w:space="0" w:color="auto"/>
          </w:divBdr>
        </w:div>
        <w:div w:id="935409826">
          <w:marLeft w:val="1166"/>
          <w:marRight w:val="0"/>
          <w:marTop w:val="96"/>
          <w:marBottom w:val="0"/>
          <w:divBdr>
            <w:top w:val="none" w:sz="0" w:space="0" w:color="auto"/>
            <w:left w:val="none" w:sz="0" w:space="0" w:color="auto"/>
            <w:bottom w:val="none" w:sz="0" w:space="0" w:color="auto"/>
            <w:right w:val="none" w:sz="0" w:space="0" w:color="auto"/>
          </w:divBdr>
        </w:div>
        <w:div w:id="1064720000">
          <w:marLeft w:val="547"/>
          <w:marRight w:val="0"/>
          <w:marTop w:val="106"/>
          <w:marBottom w:val="0"/>
          <w:divBdr>
            <w:top w:val="none" w:sz="0" w:space="0" w:color="auto"/>
            <w:left w:val="none" w:sz="0" w:space="0" w:color="auto"/>
            <w:bottom w:val="none" w:sz="0" w:space="0" w:color="auto"/>
            <w:right w:val="none" w:sz="0" w:space="0" w:color="auto"/>
          </w:divBdr>
        </w:div>
      </w:divsChild>
    </w:div>
    <w:div w:id="325984733">
      <w:bodyDiv w:val="1"/>
      <w:marLeft w:val="0"/>
      <w:marRight w:val="0"/>
      <w:marTop w:val="0"/>
      <w:marBottom w:val="0"/>
      <w:divBdr>
        <w:top w:val="none" w:sz="0" w:space="0" w:color="auto"/>
        <w:left w:val="none" w:sz="0" w:space="0" w:color="auto"/>
        <w:bottom w:val="none" w:sz="0" w:space="0" w:color="auto"/>
        <w:right w:val="none" w:sz="0" w:space="0" w:color="auto"/>
      </w:divBdr>
      <w:divsChild>
        <w:div w:id="1230843604">
          <w:marLeft w:val="1166"/>
          <w:marRight w:val="0"/>
          <w:marTop w:val="96"/>
          <w:marBottom w:val="0"/>
          <w:divBdr>
            <w:top w:val="none" w:sz="0" w:space="0" w:color="auto"/>
            <w:left w:val="none" w:sz="0" w:space="0" w:color="auto"/>
            <w:bottom w:val="none" w:sz="0" w:space="0" w:color="auto"/>
            <w:right w:val="none" w:sz="0" w:space="0" w:color="auto"/>
          </w:divBdr>
        </w:div>
      </w:divsChild>
    </w:div>
    <w:div w:id="356392480">
      <w:bodyDiv w:val="1"/>
      <w:marLeft w:val="0"/>
      <w:marRight w:val="0"/>
      <w:marTop w:val="0"/>
      <w:marBottom w:val="0"/>
      <w:divBdr>
        <w:top w:val="none" w:sz="0" w:space="0" w:color="auto"/>
        <w:left w:val="none" w:sz="0" w:space="0" w:color="auto"/>
        <w:bottom w:val="none" w:sz="0" w:space="0" w:color="auto"/>
        <w:right w:val="none" w:sz="0" w:space="0" w:color="auto"/>
      </w:divBdr>
      <w:divsChild>
        <w:div w:id="1881169273">
          <w:marLeft w:val="1166"/>
          <w:marRight w:val="0"/>
          <w:marTop w:val="72"/>
          <w:marBottom w:val="0"/>
          <w:divBdr>
            <w:top w:val="none" w:sz="0" w:space="0" w:color="auto"/>
            <w:left w:val="none" w:sz="0" w:space="0" w:color="auto"/>
            <w:bottom w:val="none" w:sz="0" w:space="0" w:color="auto"/>
            <w:right w:val="none" w:sz="0" w:space="0" w:color="auto"/>
          </w:divBdr>
        </w:div>
      </w:divsChild>
    </w:div>
    <w:div w:id="398479953">
      <w:bodyDiv w:val="1"/>
      <w:marLeft w:val="0"/>
      <w:marRight w:val="0"/>
      <w:marTop w:val="0"/>
      <w:marBottom w:val="0"/>
      <w:divBdr>
        <w:top w:val="none" w:sz="0" w:space="0" w:color="auto"/>
        <w:left w:val="none" w:sz="0" w:space="0" w:color="auto"/>
        <w:bottom w:val="none" w:sz="0" w:space="0" w:color="auto"/>
        <w:right w:val="none" w:sz="0" w:space="0" w:color="auto"/>
      </w:divBdr>
      <w:divsChild>
        <w:div w:id="511340009">
          <w:marLeft w:val="1166"/>
          <w:marRight w:val="0"/>
          <w:marTop w:val="86"/>
          <w:marBottom w:val="0"/>
          <w:divBdr>
            <w:top w:val="none" w:sz="0" w:space="0" w:color="auto"/>
            <w:left w:val="none" w:sz="0" w:space="0" w:color="auto"/>
            <w:bottom w:val="none" w:sz="0" w:space="0" w:color="auto"/>
            <w:right w:val="none" w:sz="0" w:space="0" w:color="auto"/>
          </w:divBdr>
        </w:div>
        <w:div w:id="820118622">
          <w:marLeft w:val="1714"/>
          <w:marRight w:val="0"/>
          <w:marTop w:val="72"/>
          <w:marBottom w:val="0"/>
          <w:divBdr>
            <w:top w:val="none" w:sz="0" w:space="0" w:color="auto"/>
            <w:left w:val="none" w:sz="0" w:space="0" w:color="auto"/>
            <w:bottom w:val="none" w:sz="0" w:space="0" w:color="auto"/>
            <w:right w:val="none" w:sz="0" w:space="0" w:color="auto"/>
          </w:divBdr>
        </w:div>
        <w:div w:id="80030258">
          <w:marLeft w:val="1166"/>
          <w:marRight w:val="0"/>
          <w:marTop w:val="86"/>
          <w:marBottom w:val="0"/>
          <w:divBdr>
            <w:top w:val="none" w:sz="0" w:space="0" w:color="auto"/>
            <w:left w:val="none" w:sz="0" w:space="0" w:color="auto"/>
            <w:bottom w:val="none" w:sz="0" w:space="0" w:color="auto"/>
            <w:right w:val="none" w:sz="0" w:space="0" w:color="auto"/>
          </w:divBdr>
        </w:div>
        <w:div w:id="1517503061">
          <w:marLeft w:val="1714"/>
          <w:marRight w:val="0"/>
          <w:marTop w:val="72"/>
          <w:marBottom w:val="0"/>
          <w:divBdr>
            <w:top w:val="none" w:sz="0" w:space="0" w:color="auto"/>
            <w:left w:val="none" w:sz="0" w:space="0" w:color="auto"/>
            <w:bottom w:val="none" w:sz="0" w:space="0" w:color="auto"/>
            <w:right w:val="none" w:sz="0" w:space="0" w:color="auto"/>
          </w:divBdr>
        </w:div>
        <w:div w:id="1500535599">
          <w:marLeft w:val="1166"/>
          <w:marRight w:val="0"/>
          <w:marTop w:val="86"/>
          <w:marBottom w:val="0"/>
          <w:divBdr>
            <w:top w:val="none" w:sz="0" w:space="0" w:color="auto"/>
            <w:left w:val="none" w:sz="0" w:space="0" w:color="auto"/>
            <w:bottom w:val="none" w:sz="0" w:space="0" w:color="auto"/>
            <w:right w:val="none" w:sz="0" w:space="0" w:color="auto"/>
          </w:divBdr>
        </w:div>
        <w:div w:id="1100489901">
          <w:marLeft w:val="1714"/>
          <w:marRight w:val="0"/>
          <w:marTop w:val="72"/>
          <w:marBottom w:val="0"/>
          <w:divBdr>
            <w:top w:val="none" w:sz="0" w:space="0" w:color="auto"/>
            <w:left w:val="none" w:sz="0" w:space="0" w:color="auto"/>
            <w:bottom w:val="none" w:sz="0" w:space="0" w:color="auto"/>
            <w:right w:val="none" w:sz="0" w:space="0" w:color="auto"/>
          </w:divBdr>
        </w:div>
        <w:div w:id="421612665">
          <w:marLeft w:val="2246"/>
          <w:marRight w:val="0"/>
          <w:marTop w:val="62"/>
          <w:marBottom w:val="0"/>
          <w:divBdr>
            <w:top w:val="none" w:sz="0" w:space="0" w:color="auto"/>
            <w:left w:val="none" w:sz="0" w:space="0" w:color="auto"/>
            <w:bottom w:val="none" w:sz="0" w:space="0" w:color="auto"/>
            <w:right w:val="none" w:sz="0" w:space="0" w:color="auto"/>
          </w:divBdr>
        </w:div>
        <w:div w:id="1853257221">
          <w:marLeft w:val="1714"/>
          <w:marRight w:val="0"/>
          <w:marTop w:val="72"/>
          <w:marBottom w:val="0"/>
          <w:divBdr>
            <w:top w:val="none" w:sz="0" w:space="0" w:color="auto"/>
            <w:left w:val="none" w:sz="0" w:space="0" w:color="auto"/>
            <w:bottom w:val="none" w:sz="0" w:space="0" w:color="auto"/>
            <w:right w:val="none" w:sz="0" w:space="0" w:color="auto"/>
          </w:divBdr>
        </w:div>
        <w:div w:id="1525168506">
          <w:marLeft w:val="2246"/>
          <w:marRight w:val="0"/>
          <w:marTop w:val="62"/>
          <w:marBottom w:val="0"/>
          <w:divBdr>
            <w:top w:val="none" w:sz="0" w:space="0" w:color="auto"/>
            <w:left w:val="none" w:sz="0" w:space="0" w:color="auto"/>
            <w:bottom w:val="none" w:sz="0" w:space="0" w:color="auto"/>
            <w:right w:val="none" w:sz="0" w:space="0" w:color="auto"/>
          </w:divBdr>
        </w:div>
      </w:divsChild>
    </w:div>
    <w:div w:id="463235919">
      <w:bodyDiv w:val="1"/>
      <w:marLeft w:val="0"/>
      <w:marRight w:val="0"/>
      <w:marTop w:val="0"/>
      <w:marBottom w:val="0"/>
      <w:divBdr>
        <w:top w:val="none" w:sz="0" w:space="0" w:color="auto"/>
        <w:left w:val="none" w:sz="0" w:space="0" w:color="auto"/>
        <w:bottom w:val="none" w:sz="0" w:space="0" w:color="auto"/>
        <w:right w:val="none" w:sz="0" w:space="0" w:color="auto"/>
      </w:divBdr>
      <w:divsChild>
        <w:div w:id="1689679173">
          <w:marLeft w:val="1714"/>
          <w:marRight w:val="0"/>
          <w:marTop w:val="91"/>
          <w:marBottom w:val="0"/>
          <w:divBdr>
            <w:top w:val="none" w:sz="0" w:space="0" w:color="auto"/>
            <w:left w:val="none" w:sz="0" w:space="0" w:color="auto"/>
            <w:bottom w:val="none" w:sz="0" w:space="0" w:color="auto"/>
            <w:right w:val="none" w:sz="0" w:space="0" w:color="auto"/>
          </w:divBdr>
        </w:div>
        <w:div w:id="330109684">
          <w:marLeft w:val="1714"/>
          <w:marRight w:val="0"/>
          <w:marTop w:val="91"/>
          <w:marBottom w:val="0"/>
          <w:divBdr>
            <w:top w:val="none" w:sz="0" w:space="0" w:color="auto"/>
            <w:left w:val="none" w:sz="0" w:space="0" w:color="auto"/>
            <w:bottom w:val="none" w:sz="0" w:space="0" w:color="auto"/>
            <w:right w:val="none" w:sz="0" w:space="0" w:color="auto"/>
          </w:divBdr>
        </w:div>
      </w:divsChild>
    </w:div>
    <w:div w:id="545724336">
      <w:bodyDiv w:val="1"/>
      <w:marLeft w:val="0"/>
      <w:marRight w:val="0"/>
      <w:marTop w:val="0"/>
      <w:marBottom w:val="0"/>
      <w:divBdr>
        <w:top w:val="none" w:sz="0" w:space="0" w:color="auto"/>
        <w:left w:val="none" w:sz="0" w:space="0" w:color="auto"/>
        <w:bottom w:val="none" w:sz="0" w:space="0" w:color="auto"/>
        <w:right w:val="none" w:sz="0" w:space="0" w:color="auto"/>
      </w:divBdr>
      <w:divsChild>
        <w:div w:id="2026319101">
          <w:marLeft w:val="547"/>
          <w:marRight w:val="0"/>
          <w:marTop w:val="144"/>
          <w:marBottom w:val="0"/>
          <w:divBdr>
            <w:top w:val="none" w:sz="0" w:space="0" w:color="auto"/>
            <w:left w:val="none" w:sz="0" w:space="0" w:color="auto"/>
            <w:bottom w:val="none" w:sz="0" w:space="0" w:color="auto"/>
            <w:right w:val="none" w:sz="0" w:space="0" w:color="auto"/>
          </w:divBdr>
        </w:div>
        <w:div w:id="2101294176">
          <w:marLeft w:val="1166"/>
          <w:marRight w:val="0"/>
          <w:marTop w:val="125"/>
          <w:marBottom w:val="0"/>
          <w:divBdr>
            <w:top w:val="none" w:sz="0" w:space="0" w:color="auto"/>
            <w:left w:val="none" w:sz="0" w:space="0" w:color="auto"/>
            <w:bottom w:val="none" w:sz="0" w:space="0" w:color="auto"/>
            <w:right w:val="none" w:sz="0" w:space="0" w:color="auto"/>
          </w:divBdr>
        </w:div>
        <w:div w:id="1437170342">
          <w:marLeft w:val="547"/>
          <w:marRight w:val="0"/>
          <w:marTop w:val="144"/>
          <w:marBottom w:val="0"/>
          <w:divBdr>
            <w:top w:val="none" w:sz="0" w:space="0" w:color="auto"/>
            <w:left w:val="none" w:sz="0" w:space="0" w:color="auto"/>
            <w:bottom w:val="none" w:sz="0" w:space="0" w:color="auto"/>
            <w:right w:val="none" w:sz="0" w:space="0" w:color="auto"/>
          </w:divBdr>
        </w:div>
        <w:div w:id="1487240155">
          <w:marLeft w:val="1166"/>
          <w:marRight w:val="0"/>
          <w:marTop w:val="125"/>
          <w:marBottom w:val="0"/>
          <w:divBdr>
            <w:top w:val="none" w:sz="0" w:space="0" w:color="auto"/>
            <w:left w:val="none" w:sz="0" w:space="0" w:color="auto"/>
            <w:bottom w:val="none" w:sz="0" w:space="0" w:color="auto"/>
            <w:right w:val="none" w:sz="0" w:space="0" w:color="auto"/>
          </w:divBdr>
        </w:div>
      </w:divsChild>
    </w:div>
    <w:div w:id="586809462">
      <w:bodyDiv w:val="1"/>
      <w:marLeft w:val="0"/>
      <w:marRight w:val="0"/>
      <w:marTop w:val="0"/>
      <w:marBottom w:val="0"/>
      <w:divBdr>
        <w:top w:val="none" w:sz="0" w:space="0" w:color="auto"/>
        <w:left w:val="none" w:sz="0" w:space="0" w:color="auto"/>
        <w:bottom w:val="none" w:sz="0" w:space="0" w:color="auto"/>
        <w:right w:val="none" w:sz="0" w:space="0" w:color="auto"/>
      </w:divBdr>
      <w:divsChild>
        <w:div w:id="194969971">
          <w:marLeft w:val="547"/>
          <w:marRight w:val="0"/>
          <w:marTop w:val="130"/>
          <w:marBottom w:val="0"/>
          <w:divBdr>
            <w:top w:val="none" w:sz="0" w:space="0" w:color="auto"/>
            <w:left w:val="none" w:sz="0" w:space="0" w:color="auto"/>
            <w:bottom w:val="none" w:sz="0" w:space="0" w:color="auto"/>
            <w:right w:val="none" w:sz="0" w:space="0" w:color="auto"/>
          </w:divBdr>
        </w:div>
        <w:div w:id="781266458">
          <w:marLeft w:val="1166"/>
          <w:marRight w:val="0"/>
          <w:marTop w:val="115"/>
          <w:marBottom w:val="0"/>
          <w:divBdr>
            <w:top w:val="none" w:sz="0" w:space="0" w:color="auto"/>
            <w:left w:val="none" w:sz="0" w:space="0" w:color="auto"/>
            <w:bottom w:val="none" w:sz="0" w:space="0" w:color="auto"/>
            <w:right w:val="none" w:sz="0" w:space="0" w:color="auto"/>
          </w:divBdr>
        </w:div>
        <w:div w:id="741830985">
          <w:marLeft w:val="1166"/>
          <w:marRight w:val="0"/>
          <w:marTop w:val="115"/>
          <w:marBottom w:val="0"/>
          <w:divBdr>
            <w:top w:val="none" w:sz="0" w:space="0" w:color="auto"/>
            <w:left w:val="none" w:sz="0" w:space="0" w:color="auto"/>
            <w:bottom w:val="none" w:sz="0" w:space="0" w:color="auto"/>
            <w:right w:val="none" w:sz="0" w:space="0" w:color="auto"/>
          </w:divBdr>
        </w:div>
        <w:div w:id="395398246">
          <w:marLeft w:val="547"/>
          <w:marRight w:val="0"/>
          <w:marTop w:val="130"/>
          <w:marBottom w:val="0"/>
          <w:divBdr>
            <w:top w:val="none" w:sz="0" w:space="0" w:color="auto"/>
            <w:left w:val="none" w:sz="0" w:space="0" w:color="auto"/>
            <w:bottom w:val="none" w:sz="0" w:space="0" w:color="auto"/>
            <w:right w:val="none" w:sz="0" w:space="0" w:color="auto"/>
          </w:divBdr>
        </w:div>
        <w:div w:id="9259855">
          <w:marLeft w:val="1166"/>
          <w:marRight w:val="0"/>
          <w:marTop w:val="115"/>
          <w:marBottom w:val="0"/>
          <w:divBdr>
            <w:top w:val="none" w:sz="0" w:space="0" w:color="auto"/>
            <w:left w:val="none" w:sz="0" w:space="0" w:color="auto"/>
            <w:bottom w:val="none" w:sz="0" w:space="0" w:color="auto"/>
            <w:right w:val="none" w:sz="0" w:space="0" w:color="auto"/>
          </w:divBdr>
        </w:div>
        <w:div w:id="1170483809">
          <w:marLeft w:val="1166"/>
          <w:marRight w:val="0"/>
          <w:marTop w:val="115"/>
          <w:marBottom w:val="0"/>
          <w:divBdr>
            <w:top w:val="none" w:sz="0" w:space="0" w:color="auto"/>
            <w:left w:val="none" w:sz="0" w:space="0" w:color="auto"/>
            <w:bottom w:val="none" w:sz="0" w:space="0" w:color="auto"/>
            <w:right w:val="none" w:sz="0" w:space="0" w:color="auto"/>
          </w:divBdr>
        </w:div>
        <w:div w:id="1412041181">
          <w:marLeft w:val="1714"/>
          <w:marRight w:val="0"/>
          <w:marTop w:val="96"/>
          <w:marBottom w:val="0"/>
          <w:divBdr>
            <w:top w:val="none" w:sz="0" w:space="0" w:color="auto"/>
            <w:left w:val="none" w:sz="0" w:space="0" w:color="auto"/>
            <w:bottom w:val="none" w:sz="0" w:space="0" w:color="auto"/>
            <w:right w:val="none" w:sz="0" w:space="0" w:color="auto"/>
          </w:divBdr>
        </w:div>
        <w:div w:id="11616184">
          <w:marLeft w:val="1714"/>
          <w:marRight w:val="0"/>
          <w:marTop w:val="96"/>
          <w:marBottom w:val="0"/>
          <w:divBdr>
            <w:top w:val="none" w:sz="0" w:space="0" w:color="auto"/>
            <w:left w:val="none" w:sz="0" w:space="0" w:color="auto"/>
            <w:bottom w:val="none" w:sz="0" w:space="0" w:color="auto"/>
            <w:right w:val="none" w:sz="0" w:space="0" w:color="auto"/>
          </w:divBdr>
        </w:div>
      </w:divsChild>
    </w:div>
    <w:div w:id="611130178">
      <w:bodyDiv w:val="1"/>
      <w:marLeft w:val="0"/>
      <w:marRight w:val="0"/>
      <w:marTop w:val="0"/>
      <w:marBottom w:val="0"/>
      <w:divBdr>
        <w:top w:val="none" w:sz="0" w:space="0" w:color="auto"/>
        <w:left w:val="none" w:sz="0" w:space="0" w:color="auto"/>
        <w:bottom w:val="none" w:sz="0" w:space="0" w:color="auto"/>
        <w:right w:val="none" w:sz="0" w:space="0" w:color="auto"/>
      </w:divBdr>
      <w:divsChild>
        <w:div w:id="1937320227">
          <w:marLeft w:val="547"/>
          <w:marRight w:val="0"/>
          <w:marTop w:val="72"/>
          <w:marBottom w:val="0"/>
          <w:divBdr>
            <w:top w:val="none" w:sz="0" w:space="0" w:color="auto"/>
            <w:left w:val="none" w:sz="0" w:space="0" w:color="auto"/>
            <w:bottom w:val="none" w:sz="0" w:space="0" w:color="auto"/>
            <w:right w:val="none" w:sz="0" w:space="0" w:color="auto"/>
          </w:divBdr>
        </w:div>
        <w:div w:id="1182888748">
          <w:marLeft w:val="1166"/>
          <w:marRight w:val="0"/>
          <w:marTop w:val="62"/>
          <w:marBottom w:val="0"/>
          <w:divBdr>
            <w:top w:val="none" w:sz="0" w:space="0" w:color="auto"/>
            <w:left w:val="none" w:sz="0" w:space="0" w:color="auto"/>
            <w:bottom w:val="none" w:sz="0" w:space="0" w:color="auto"/>
            <w:right w:val="none" w:sz="0" w:space="0" w:color="auto"/>
          </w:divBdr>
        </w:div>
        <w:div w:id="195776600">
          <w:marLeft w:val="1166"/>
          <w:marRight w:val="0"/>
          <w:marTop w:val="62"/>
          <w:marBottom w:val="0"/>
          <w:divBdr>
            <w:top w:val="none" w:sz="0" w:space="0" w:color="auto"/>
            <w:left w:val="none" w:sz="0" w:space="0" w:color="auto"/>
            <w:bottom w:val="none" w:sz="0" w:space="0" w:color="auto"/>
            <w:right w:val="none" w:sz="0" w:space="0" w:color="auto"/>
          </w:divBdr>
        </w:div>
        <w:div w:id="1670333012">
          <w:marLeft w:val="547"/>
          <w:marRight w:val="0"/>
          <w:marTop w:val="72"/>
          <w:marBottom w:val="0"/>
          <w:divBdr>
            <w:top w:val="none" w:sz="0" w:space="0" w:color="auto"/>
            <w:left w:val="none" w:sz="0" w:space="0" w:color="auto"/>
            <w:bottom w:val="none" w:sz="0" w:space="0" w:color="auto"/>
            <w:right w:val="none" w:sz="0" w:space="0" w:color="auto"/>
          </w:divBdr>
        </w:div>
        <w:div w:id="1038436985">
          <w:marLeft w:val="1166"/>
          <w:marRight w:val="0"/>
          <w:marTop w:val="62"/>
          <w:marBottom w:val="0"/>
          <w:divBdr>
            <w:top w:val="none" w:sz="0" w:space="0" w:color="auto"/>
            <w:left w:val="none" w:sz="0" w:space="0" w:color="auto"/>
            <w:bottom w:val="none" w:sz="0" w:space="0" w:color="auto"/>
            <w:right w:val="none" w:sz="0" w:space="0" w:color="auto"/>
          </w:divBdr>
        </w:div>
        <w:div w:id="824584583">
          <w:marLeft w:val="1166"/>
          <w:marRight w:val="0"/>
          <w:marTop w:val="62"/>
          <w:marBottom w:val="0"/>
          <w:divBdr>
            <w:top w:val="none" w:sz="0" w:space="0" w:color="auto"/>
            <w:left w:val="none" w:sz="0" w:space="0" w:color="auto"/>
            <w:bottom w:val="none" w:sz="0" w:space="0" w:color="auto"/>
            <w:right w:val="none" w:sz="0" w:space="0" w:color="auto"/>
          </w:divBdr>
        </w:div>
        <w:div w:id="837307465">
          <w:marLeft w:val="1166"/>
          <w:marRight w:val="0"/>
          <w:marTop w:val="62"/>
          <w:marBottom w:val="0"/>
          <w:divBdr>
            <w:top w:val="none" w:sz="0" w:space="0" w:color="auto"/>
            <w:left w:val="none" w:sz="0" w:space="0" w:color="auto"/>
            <w:bottom w:val="none" w:sz="0" w:space="0" w:color="auto"/>
            <w:right w:val="none" w:sz="0" w:space="0" w:color="auto"/>
          </w:divBdr>
        </w:div>
        <w:div w:id="561715643">
          <w:marLeft w:val="547"/>
          <w:marRight w:val="0"/>
          <w:marTop w:val="72"/>
          <w:marBottom w:val="0"/>
          <w:divBdr>
            <w:top w:val="none" w:sz="0" w:space="0" w:color="auto"/>
            <w:left w:val="none" w:sz="0" w:space="0" w:color="auto"/>
            <w:bottom w:val="none" w:sz="0" w:space="0" w:color="auto"/>
            <w:right w:val="none" w:sz="0" w:space="0" w:color="auto"/>
          </w:divBdr>
        </w:div>
        <w:div w:id="558133313">
          <w:marLeft w:val="1166"/>
          <w:marRight w:val="0"/>
          <w:marTop w:val="62"/>
          <w:marBottom w:val="0"/>
          <w:divBdr>
            <w:top w:val="none" w:sz="0" w:space="0" w:color="auto"/>
            <w:left w:val="none" w:sz="0" w:space="0" w:color="auto"/>
            <w:bottom w:val="none" w:sz="0" w:space="0" w:color="auto"/>
            <w:right w:val="none" w:sz="0" w:space="0" w:color="auto"/>
          </w:divBdr>
        </w:div>
        <w:div w:id="235363958">
          <w:marLeft w:val="1166"/>
          <w:marRight w:val="0"/>
          <w:marTop w:val="62"/>
          <w:marBottom w:val="0"/>
          <w:divBdr>
            <w:top w:val="none" w:sz="0" w:space="0" w:color="auto"/>
            <w:left w:val="none" w:sz="0" w:space="0" w:color="auto"/>
            <w:bottom w:val="none" w:sz="0" w:space="0" w:color="auto"/>
            <w:right w:val="none" w:sz="0" w:space="0" w:color="auto"/>
          </w:divBdr>
        </w:div>
        <w:div w:id="191960711">
          <w:marLeft w:val="547"/>
          <w:marRight w:val="0"/>
          <w:marTop w:val="72"/>
          <w:marBottom w:val="0"/>
          <w:divBdr>
            <w:top w:val="none" w:sz="0" w:space="0" w:color="auto"/>
            <w:left w:val="none" w:sz="0" w:space="0" w:color="auto"/>
            <w:bottom w:val="none" w:sz="0" w:space="0" w:color="auto"/>
            <w:right w:val="none" w:sz="0" w:space="0" w:color="auto"/>
          </w:divBdr>
        </w:div>
        <w:div w:id="1263340253">
          <w:marLeft w:val="1166"/>
          <w:marRight w:val="0"/>
          <w:marTop w:val="62"/>
          <w:marBottom w:val="0"/>
          <w:divBdr>
            <w:top w:val="none" w:sz="0" w:space="0" w:color="auto"/>
            <w:left w:val="none" w:sz="0" w:space="0" w:color="auto"/>
            <w:bottom w:val="none" w:sz="0" w:space="0" w:color="auto"/>
            <w:right w:val="none" w:sz="0" w:space="0" w:color="auto"/>
          </w:divBdr>
        </w:div>
        <w:div w:id="1503932033">
          <w:marLeft w:val="547"/>
          <w:marRight w:val="0"/>
          <w:marTop w:val="72"/>
          <w:marBottom w:val="0"/>
          <w:divBdr>
            <w:top w:val="none" w:sz="0" w:space="0" w:color="auto"/>
            <w:left w:val="none" w:sz="0" w:space="0" w:color="auto"/>
            <w:bottom w:val="none" w:sz="0" w:space="0" w:color="auto"/>
            <w:right w:val="none" w:sz="0" w:space="0" w:color="auto"/>
          </w:divBdr>
        </w:div>
        <w:div w:id="244076040">
          <w:marLeft w:val="1166"/>
          <w:marRight w:val="0"/>
          <w:marTop w:val="62"/>
          <w:marBottom w:val="0"/>
          <w:divBdr>
            <w:top w:val="none" w:sz="0" w:space="0" w:color="auto"/>
            <w:left w:val="none" w:sz="0" w:space="0" w:color="auto"/>
            <w:bottom w:val="none" w:sz="0" w:space="0" w:color="auto"/>
            <w:right w:val="none" w:sz="0" w:space="0" w:color="auto"/>
          </w:divBdr>
        </w:div>
        <w:div w:id="832796895">
          <w:marLeft w:val="547"/>
          <w:marRight w:val="0"/>
          <w:marTop w:val="72"/>
          <w:marBottom w:val="0"/>
          <w:divBdr>
            <w:top w:val="none" w:sz="0" w:space="0" w:color="auto"/>
            <w:left w:val="none" w:sz="0" w:space="0" w:color="auto"/>
            <w:bottom w:val="none" w:sz="0" w:space="0" w:color="auto"/>
            <w:right w:val="none" w:sz="0" w:space="0" w:color="auto"/>
          </w:divBdr>
        </w:div>
        <w:div w:id="955023126">
          <w:marLeft w:val="1166"/>
          <w:marRight w:val="0"/>
          <w:marTop w:val="62"/>
          <w:marBottom w:val="0"/>
          <w:divBdr>
            <w:top w:val="none" w:sz="0" w:space="0" w:color="auto"/>
            <w:left w:val="none" w:sz="0" w:space="0" w:color="auto"/>
            <w:bottom w:val="none" w:sz="0" w:space="0" w:color="auto"/>
            <w:right w:val="none" w:sz="0" w:space="0" w:color="auto"/>
          </w:divBdr>
        </w:div>
        <w:div w:id="465123860">
          <w:marLeft w:val="547"/>
          <w:marRight w:val="0"/>
          <w:marTop w:val="72"/>
          <w:marBottom w:val="0"/>
          <w:divBdr>
            <w:top w:val="none" w:sz="0" w:space="0" w:color="auto"/>
            <w:left w:val="none" w:sz="0" w:space="0" w:color="auto"/>
            <w:bottom w:val="none" w:sz="0" w:space="0" w:color="auto"/>
            <w:right w:val="none" w:sz="0" w:space="0" w:color="auto"/>
          </w:divBdr>
        </w:div>
        <w:div w:id="973144752">
          <w:marLeft w:val="1166"/>
          <w:marRight w:val="0"/>
          <w:marTop w:val="62"/>
          <w:marBottom w:val="0"/>
          <w:divBdr>
            <w:top w:val="none" w:sz="0" w:space="0" w:color="auto"/>
            <w:left w:val="none" w:sz="0" w:space="0" w:color="auto"/>
            <w:bottom w:val="none" w:sz="0" w:space="0" w:color="auto"/>
            <w:right w:val="none" w:sz="0" w:space="0" w:color="auto"/>
          </w:divBdr>
        </w:div>
        <w:div w:id="711029636">
          <w:marLeft w:val="547"/>
          <w:marRight w:val="0"/>
          <w:marTop w:val="72"/>
          <w:marBottom w:val="0"/>
          <w:divBdr>
            <w:top w:val="none" w:sz="0" w:space="0" w:color="auto"/>
            <w:left w:val="none" w:sz="0" w:space="0" w:color="auto"/>
            <w:bottom w:val="none" w:sz="0" w:space="0" w:color="auto"/>
            <w:right w:val="none" w:sz="0" w:space="0" w:color="auto"/>
          </w:divBdr>
        </w:div>
        <w:div w:id="1152602940">
          <w:marLeft w:val="1166"/>
          <w:marRight w:val="0"/>
          <w:marTop w:val="62"/>
          <w:marBottom w:val="0"/>
          <w:divBdr>
            <w:top w:val="none" w:sz="0" w:space="0" w:color="auto"/>
            <w:left w:val="none" w:sz="0" w:space="0" w:color="auto"/>
            <w:bottom w:val="none" w:sz="0" w:space="0" w:color="auto"/>
            <w:right w:val="none" w:sz="0" w:space="0" w:color="auto"/>
          </w:divBdr>
        </w:div>
        <w:div w:id="1199586943">
          <w:marLeft w:val="1166"/>
          <w:marRight w:val="0"/>
          <w:marTop w:val="62"/>
          <w:marBottom w:val="0"/>
          <w:divBdr>
            <w:top w:val="none" w:sz="0" w:space="0" w:color="auto"/>
            <w:left w:val="none" w:sz="0" w:space="0" w:color="auto"/>
            <w:bottom w:val="none" w:sz="0" w:space="0" w:color="auto"/>
            <w:right w:val="none" w:sz="0" w:space="0" w:color="auto"/>
          </w:divBdr>
        </w:div>
      </w:divsChild>
    </w:div>
    <w:div w:id="666327946">
      <w:bodyDiv w:val="1"/>
      <w:marLeft w:val="0"/>
      <w:marRight w:val="0"/>
      <w:marTop w:val="0"/>
      <w:marBottom w:val="0"/>
      <w:divBdr>
        <w:top w:val="none" w:sz="0" w:space="0" w:color="auto"/>
        <w:left w:val="none" w:sz="0" w:space="0" w:color="auto"/>
        <w:bottom w:val="none" w:sz="0" w:space="0" w:color="auto"/>
        <w:right w:val="none" w:sz="0" w:space="0" w:color="auto"/>
      </w:divBdr>
      <w:divsChild>
        <w:div w:id="663322374">
          <w:marLeft w:val="1166"/>
          <w:marRight w:val="0"/>
          <w:marTop w:val="106"/>
          <w:marBottom w:val="0"/>
          <w:divBdr>
            <w:top w:val="none" w:sz="0" w:space="0" w:color="auto"/>
            <w:left w:val="none" w:sz="0" w:space="0" w:color="auto"/>
            <w:bottom w:val="none" w:sz="0" w:space="0" w:color="auto"/>
            <w:right w:val="none" w:sz="0" w:space="0" w:color="auto"/>
          </w:divBdr>
        </w:div>
      </w:divsChild>
    </w:div>
    <w:div w:id="689260776">
      <w:bodyDiv w:val="1"/>
      <w:marLeft w:val="0"/>
      <w:marRight w:val="0"/>
      <w:marTop w:val="0"/>
      <w:marBottom w:val="0"/>
      <w:divBdr>
        <w:top w:val="none" w:sz="0" w:space="0" w:color="auto"/>
        <w:left w:val="none" w:sz="0" w:space="0" w:color="auto"/>
        <w:bottom w:val="none" w:sz="0" w:space="0" w:color="auto"/>
        <w:right w:val="none" w:sz="0" w:space="0" w:color="auto"/>
      </w:divBdr>
    </w:div>
    <w:div w:id="742530361">
      <w:bodyDiv w:val="1"/>
      <w:marLeft w:val="0"/>
      <w:marRight w:val="0"/>
      <w:marTop w:val="0"/>
      <w:marBottom w:val="0"/>
      <w:divBdr>
        <w:top w:val="none" w:sz="0" w:space="0" w:color="auto"/>
        <w:left w:val="none" w:sz="0" w:space="0" w:color="auto"/>
        <w:bottom w:val="none" w:sz="0" w:space="0" w:color="auto"/>
        <w:right w:val="none" w:sz="0" w:space="0" w:color="auto"/>
      </w:divBdr>
      <w:divsChild>
        <w:div w:id="447235838">
          <w:marLeft w:val="1325"/>
          <w:marRight w:val="0"/>
          <w:marTop w:val="0"/>
          <w:marBottom w:val="0"/>
          <w:divBdr>
            <w:top w:val="none" w:sz="0" w:space="0" w:color="auto"/>
            <w:left w:val="none" w:sz="0" w:space="0" w:color="auto"/>
            <w:bottom w:val="none" w:sz="0" w:space="0" w:color="auto"/>
            <w:right w:val="none" w:sz="0" w:space="0" w:color="auto"/>
          </w:divBdr>
        </w:div>
      </w:divsChild>
    </w:div>
    <w:div w:id="847259471">
      <w:bodyDiv w:val="1"/>
      <w:marLeft w:val="0"/>
      <w:marRight w:val="0"/>
      <w:marTop w:val="0"/>
      <w:marBottom w:val="0"/>
      <w:divBdr>
        <w:top w:val="none" w:sz="0" w:space="0" w:color="auto"/>
        <w:left w:val="none" w:sz="0" w:space="0" w:color="auto"/>
        <w:bottom w:val="none" w:sz="0" w:space="0" w:color="auto"/>
        <w:right w:val="none" w:sz="0" w:space="0" w:color="auto"/>
      </w:divBdr>
      <w:divsChild>
        <w:div w:id="247353955">
          <w:marLeft w:val="1166"/>
          <w:marRight w:val="0"/>
          <w:marTop w:val="96"/>
          <w:marBottom w:val="0"/>
          <w:divBdr>
            <w:top w:val="none" w:sz="0" w:space="0" w:color="auto"/>
            <w:left w:val="none" w:sz="0" w:space="0" w:color="auto"/>
            <w:bottom w:val="none" w:sz="0" w:space="0" w:color="auto"/>
            <w:right w:val="none" w:sz="0" w:space="0" w:color="auto"/>
          </w:divBdr>
        </w:div>
      </w:divsChild>
    </w:div>
    <w:div w:id="851800910">
      <w:bodyDiv w:val="1"/>
      <w:marLeft w:val="0"/>
      <w:marRight w:val="0"/>
      <w:marTop w:val="0"/>
      <w:marBottom w:val="0"/>
      <w:divBdr>
        <w:top w:val="none" w:sz="0" w:space="0" w:color="auto"/>
        <w:left w:val="none" w:sz="0" w:space="0" w:color="auto"/>
        <w:bottom w:val="none" w:sz="0" w:space="0" w:color="auto"/>
        <w:right w:val="none" w:sz="0" w:space="0" w:color="auto"/>
      </w:divBdr>
      <w:divsChild>
        <w:div w:id="1552228602">
          <w:marLeft w:val="547"/>
          <w:marRight w:val="0"/>
          <w:marTop w:val="115"/>
          <w:marBottom w:val="0"/>
          <w:divBdr>
            <w:top w:val="none" w:sz="0" w:space="0" w:color="auto"/>
            <w:left w:val="none" w:sz="0" w:space="0" w:color="auto"/>
            <w:bottom w:val="none" w:sz="0" w:space="0" w:color="auto"/>
            <w:right w:val="none" w:sz="0" w:space="0" w:color="auto"/>
          </w:divBdr>
        </w:div>
      </w:divsChild>
    </w:div>
    <w:div w:id="947158185">
      <w:bodyDiv w:val="1"/>
      <w:marLeft w:val="0"/>
      <w:marRight w:val="0"/>
      <w:marTop w:val="0"/>
      <w:marBottom w:val="0"/>
      <w:divBdr>
        <w:top w:val="none" w:sz="0" w:space="0" w:color="auto"/>
        <w:left w:val="none" w:sz="0" w:space="0" w:color="auto"/>
        <w:bottom w:val="none" w:sz="0" w:space="0" w:color="auto"/>
        <w:right w:val="none" w:sz="0" w:space="0" w:color="auto"/>
      </w:divBdr>
      <w:divsChild>
        <w:div w:id="112751161">
          <w:marLeft w:val="547"/>
          <w:marRight w:val="0"/>
          <w:marTop w:val="86"/>
          <w:marBottom w:val="0"/>
          <w:divBdr>
            <w:top w:val="none" w:sz="0" w:space="0" w:color="auto"/>
            <w:left w:val="none" w:sz="0" w:space="0" w:color="auto"/>
            <w:bottom w:val="none" w:sz="0" w:space="0" w:color="auto"/>
            <w:right w:val="none" w:sz="0" w:space="0" w:color="auto"/>
          </w:divBdr>
        </w:div>
        <w:div w:id="650716744">
          <w:marLeft w:val="1166"/>
          <w:marRight w:val="0"/>
          <w:marTop w:val="72"/>
          <w:marBottom w:val="0"/>
          <w:divBdr>
            <w:top w:val="none" w:sz="0" w:space="0" w:color="auto"/>
            <w:left w:val="none" w:sz="0" w:space="0" w:color="auto"/>
            <w:bottom w:val="none" w:sz="0" w:space="0" w:color="auto"/>
            <w:right w:val="none" w:sz="0" w:space="0" w:color="auto"/>
          </w:divBdr>
        </w:div>
      </w:divsChild>
    </w:div>
    <w:div w:id="965966424">
      <w:bodyDiv w:val="1"/>
      <w:marLeft w:val="0"/>
      <w:marRight w:val="0"/>
      <w:marTop w:val="0"/>
      <w:marBottom w:val="0"/>
      <w:divBdr>
        <w:top w:val="none" w:sz="0" w:space="0" w:color="auto"/>
        <w:left w:val="none" w:sz="0" w:space="0" w:color="auto"/>
        <w:bottom w:val="none" w:sz="0" w:space="0" w:color="auto"/>
        <w:right w:val="none" w:sz="0" w:space="0" w:color="auto"/>
      </w:divBdr>
      <w:divsChild>
        <w:div w:id="94831754">
          <w:marLeft w:val="1166"/>
          <w:marRight w:val="0"/>
          <w:marTop w:val="86"/>
          <w:marBottom w:val="0"/>
          <w:divBdr>
            <w:top w:val="none" w:sz="0" w:space="0" w:color="auto"/>
            <w:left w:val="none" w:sz="0" w:space="0" w:color="auto"/>
            <w:bottom w:val="none" w:sz="0" w:space="0" w:color="auto"/>
            <w:right w:val="none" w:sz="0" w:space="0" w:color="auto"/>
          </w:divBdr>
        </w:div>
      </w:divsChild>
    </w:div>
    <w:div w:id="1038045696">
      <w:bodyDiv w:val="1"/>
      <w:marLeft w:val="0"/>
      <w:marRight w:val="0"/>
      <w:marTop w:val="0"/>
      <w:marBottom w:val="0"/>
      <w:divBdr>
        <w:top w:val="none" w:sz="0" w:space="0" w:color="auto"/>
        <w:left w:val="none" w:sz="0" w:space="0" w:color="auto"/>
        <w:bottom w:val="none" w:sz="0" w:space="0" w:color="auto"/>
        <w:right w:val="none" w:sz="0" w:space="0" w:color="auto"/>
      </w:divBdr>
      <w:divsChild>
        <w:div w:id="1417360720">
          <w:marLeft w:val="547"/>
          <w:marRight w:val="0"/>
          <w:marTop w:val="120"/>
          <w:marBottom w:val="0"/>
          <w:divBdr>
            <w:top w:val="none" w:sz="0" w:space="0" w:color="auto"/>
            <w:left w:val="none" w:sz="0" w:space="0" w:color="auto"/>
            <w:bottom w:val="none" w:sz="0" w:space="0" w:color="auto"/>
            <w:right w:val="none" w:sz="0" w:space="0" w:color="auto"/>
          </w:divBdr>
        </w:div>
        <w:div w:id="1725788401">
          <w:marLeft w:val="1166"/>
          <w:marRight w:val="0"/>
          <w:marTop w:val="106"/>
          <w:marBottom w:val="0"/>
          <w:divBdr>
            <w:top w:val="none" w:sz="0" w:space="0" w:color="auto"/>
            <w:left w:val="none" w:sz="0" w:space="0" w:color="auto"/>
            <w:bottom w:val="none" w:sz="0" w:space="0" w:color="auto"/>
            <w:right w:val="none" w:sz="0" w:space="0" w:color="auto"/>
          </w:divBdr>
        </w:div>
        <w:div w:id="1907718100">
          <w:marLeft w:val="1166"/>
          <w:marRight w:val="0"/>
          <w:marTop w:val="106"/>
          <w:marBottom w:val="0"/>
          <w:divBdr>
            <w:top w:val="none" w:sz="0" w:space="0" w:color="auto"/>
            <w:left w:val="none" w:sz="0" w:space="0" w:color="auto"/>
            <w:bottom w:val="none" w:sz="0" w:space="0" w:color="auto"/>
            <w:right w:val="none" w:sz="0" w:space="0" w:color="auto"/>
          </w:divBdr>
        </w:div>
      </w:divsChild>
    </w:div>
    <w:div w:id="1083844566">
      <w:bodyDiv w:val="1"/>
      <w:marLeft w:val="0"/>
      <w:marRight w:val="0"/>
      <w:marTop w:val="0"/>
      <w:marBottom w:val="0"/>
      <w:divBdr>
        <w:top w:val="none" w:sz="0" w:space="0" w:color="auto"/>
        <w:left w:val="none" w:sz="0" w:space="0" w:color="auto"/>
        <w:bottom w:val="none" w:sz="0" w:space="0" w:color="auto"/>
        <w:right w:val="none" w:sz="0" w:space="0" w:color="auto"/>
      </w:divBdr>
      <w:divsChild>
        <w:div w:id="1038746055">
          <w:marLeft w:val="2246"/>
          <w:marRight w:val="0"/>
          <w:marTop w:val="77"/>
          <w:marBottom w:val="0"/>
          <w:divBdr>
            <w:top w:val="none" w:sz="0" w:space="0" w:color="auto"/>
            <w:left w:val="none" w:sz="0" w:space="0" w:color="auto"/>
            <w:bottom w:val="none" w:sz="0" w:space="0" w:color="auto"/>
            <w:right w:val="none" w:sz="0" w:space="0" w:color="auto"/>
          </w:divBdr>
        </w:div>
      </w:divsChild>
    </w:div>
    <w:div w:id="1102798326">
      <w:bodyDiv w:val="1"/>
      <w:marLeft w:val="0"/>
      <w:marRight w:val="0"/>
      <w:marTop w:val="0"/>
      <w:marBottom w:val="0"/>
      <w:divBdr>
        <w:top w:val="none" w:sz="0" w:space="0" w:color="auto"/>
        <w:left w:val="none" w:sz="0" w:space="0" w:color="auto"/>
        <w:bottom w:val="none" w:sz="0" w:space="0" w:color="auto"/>
        <w:right w:val="none" w:sz="0" w:space="0" w:color="auto"/>
      </w:divBdr>
      <w:divsChild>
        <w:div w:id="375273216">
          <w:marLeft w:val="547"/>
          <w:marRight w:val="0"/>
          <w:marTop w:val="86"/>
          <w:marBottom w:val="0"/>
          <w:divBdr>
            <w:top w:val="none" w:sz="0" w:space="0" w:color="auto"/>
            <w:left w:val="none" w:sz="0" w:space="0" w:color="auto"/>
            <w:bottom w:val="none" w:sz="0" w:space="0" w:color="auto"/>
            <w:right w:val="none" w:sz="0" w:space="0" w:color="auto"/>
          </w:divBdr>
        </w:div>
        <w:div w:id="9912654">
          <w:marLeft w:val="1166"/>
          <w:marRight w:val="0"/>
          <w:marTop w:val="72"/>
          <w:marBottom w:val="0"/>
          <w:divBdr>
            <w:top w:val="none" w:sz="0" w:space="0" w:color="auto"/>
            <w:left w:val="none" w:sz="0" w:space="0" w:color="auto"/>
            <w:bottom w:val="none" w:sz="0" w:space="0" w:color="auto"/>
            <w:right w:val="none" w:sz="0" w:space="0" w:color="auto"/>
          </w:divBdr>
        </w:div>
        <w:div w:id="2065447026">
          <w:marLeft w:val="547"/>
          <w:marRight w:val="0"/>
          <w:marTop w:val="86"/>
          <w:marBottom w:val="0"/>
          <w:divBdr>
            <w:top w:val="none" w:sz="0" w:space="0" w:color="auto"/>
            <w:left w:val="none" w:sz="0" w:space="0" w:color="auto"/>
            <w:bottom w:val="none" w:sz="0" w:space="0" w:color="auto"/>
            <w:right w:val="none" w:sz="0" w:space="0" w:color="auto"/>
          </w:divBdr>
        </w:div>
        <w:div w:id="1969358638">
          <w:marLeft w:val="1166"/>
          <w:marRight w:val="0"/>
          <w:marTop w:val="72"/>
          <w:marBottom w:val="0"/>
          <w:divBdr>
            <w:top w:val="none" w:sz="0" w:space="0" w:color="auto"/>
            <w:left w:val="none" w:sz="0" w:space="0" w:color="auto"/>
            <w:bottom w:val="none" w:sz="0" w:space="0" w:color="auto"/>
            <w:right w:val="none" w:sz="0" w:space="0" w:color="auto"/>
          </w:divBdr>
        </w:div>
        <w:div w:id="2116751488">
          <w:marLeft w:val="547"/>
          <w:marRight w:val="0"/>
          <w:marTop w:val="86"/>
          <w:marBottom w:val="0"/>
          <w:divBdr>
            <w:top w:val="none" w:sz="0" w:space="0" w:color="auto"/>
            <w:left w:val="none" w:sz="0" w:space="0" w:color="auto"/>
            <w:bottom w:val="none" w:sz="0" w:space="0" w:color="auto"/>
            <w:right w:val="none" w:sz="0" w:space="0" w:color="auto"/>
          </w:divBdr>
        </w:div>
        <w:div w:id="68382141">
          <w:marLeft w:val="1166"/>
          <w:marRight w:val="0"/>
          <w:marTop w:val="72"/>
          <w:marBottom w:val="0"/>
          <w:divBdr>
            <w:top w:val="none" w:sz="0" w:space="0" w:color="auto"/>
            <w:left w:val="none" w:sz="0" w:space="0" w:color="auto"/>
            <w:bottom w:val="none" w:sz="0" w:space="0" w:color="auto"/>
            <w:right w:val="none" w:sz="0" w:space="0" w:color="auto"/>
          </w:divBdr>
        </w:div>
        <w:div w:id="353774147">
          <w:marLeft w:val="547"/>
          <w:marRight w:val="0"/>
          <w:marTop w:val="86"/>
          <w:marBottom w:val="0"/>
          <w:divBdr>
            <w:top w:val="none" w:sz="0" w:space="0" w:color="auto"/>
            <w:left w:val="none" w:sz="0" w:space="0" w:color="auto"/>
            <w:bottom w:val="none" w:sz="0" w:space="0" w:color="auto"/>
            <w:right w:val="none" w:sz="0" w:space="0" w:color="auto"/>
          </w:divBdr>
        </w:div>
        <w:div w:id="1516307826">
          <w:marLeft w:val="1166"/>
          <w:marRight w:val="0"/>
          <w:marTop w:val="72"/>
          <w:marBottom w:val="0"/>
          <w:divBdr>
            <w:top w:val="none" w:sz="0" w:space="0" w:color="auto"/>
            <w:left w:val="none" w:sz="0" w:space="0" w:color="auto"/>
            <w:bottom w:val="none" w:sz="0" w:space="0" w:color="auto"/>
            <w:right w:val="none" w:sz="0" w:space="0" w:color="auto"/>
          </w:divBdr>
        </w:div>
        <w:div w:id="1629316219">
          <w:marLeft w:val="1166"/>
          <w:marRight w:val="0"/>
          <w:marTop w:val="72"/>
          <w:marBottom w:val="0"/>
          <w:divBdr>
            <w:top w:val="none" w:sz="0" w:space="0" w:color="auto"/>
            <w:left w:val="none" w:sz="0" w:space="0" w:color="auto"/>
            <w:bottom w:val="none" w:sz="0" w:space="0" w:color="auto"/>
            <w:right w:val="none" w:sz="0" w:space="0" w:color="auto"/>
          </w:divBdr>
        </w:div>
        <w:div w:id="1634553399">
          <w:marLeft w:val="1166"/>
          <w:marRight w:val="0"/>
          <w:marTop w:val="72"/>
          <w:marBottom w:val="0"/>
          <w:divBdr>
            <w:top w:val="none" w:sz="0" w:space="0" w:color="auto"/>
            <w:left w:val="none" w:sz="0" w:space="0" w:color="auto"/>
            <w:bottom w:val="none" w:sz="0" w:space="0" w:color="auto"/>
            <w:right w:val="none" w:sz="0" w:space="0" w:color="auto"/>
          </w:divBdr>
        </w:div>
        <w:div w:id="761416824">
          <w:marLeft w:val="1166"/>
          <w:marRight w:val="0"/>
          <w:marTop w:val="72"/>
          <w:marBottom w:val="0"/>
          <w:divBdr>
            <w:top w:val="none" w:sz="0" w:space="0" w:color="auto"/>
            <w:left w:val="none" w:sz="0" w:space="0" w:color="auto"/>
            <w:bottom w:val="none" w:sz="0" w:space="0" w:color="auto"/>
            <w:right w:val="none" w:sz="0" w:space="0" w:color="auto"/>
          </w:divBdr>
        </w:div>
        <w:div w:id="702633910">
          <w:marLeft w:val="1166"/>
          <w:marRight w:val="0"/>
          <w:marTop w:val="72"/>
          <w:marBottom w:val="0"/>
          <w:divBdr>
            <w:top w:val="none" w:sz="0" w:space="0" w:color="auto"/>
            <w:left w:val="none" w:sz="0" w:space="0" w:color="auto"/>
            <w:bottom w:val="none" w:sz="0" w:space="0" w:color="auto"/>
            <w:right w:val="none" w:sz="0" w:space="0" w:color="auto"/>
          </w:divBdr>
        </w:div>
        <w:div w:id="1880513781">
          <w:marLeft w:val="547"/>
          <w:marRight w:val="0"/>
          <w:marTop w:val="86"/>
          <w:marBottom w:val="0"/>
          <w:divBdr>
            <w:top w:val="none" w:sz="0" w:space="0" w:color="auto"/>
            <w:left w:val="none" w:sz="0" w:space="0" w:color="auto"/>
            <w:bottom w:val="none" w:sz="0" w:space="0" w:color="auto"/>
            <w:right w:val="none" w:sz="0" w:space="0" w:color="auto"/>
          </w:divBdr>
        </w:div>
      </w:divsChild>
    </w:div>
    <w:div w:id="1109272639">
      <w:bodyDiv w:val="1"/>
      <w:marLeft w:val="0"/>
      <w:marRight w:val="0"/>
      <w:marTop w:val="0"/>
      <w:marBottom w:val="0"/>
      <w:divBdr>
        <w:top w:val="none" w:sz="0" w:space="0" w:color="auto"/>
        <w:left w:val="none" w:sz="0" w:space="0" w:color="auto"/>
        <w:bottom w:val="none" w:sz="0" w:space="0" w:color="auto"/>
        <w:right w:val="none" w:sz="0" w:space="0" w:color="auto"/>
      </w:divBdr>
      <w:divsChild>
        <w:div w:id="6373064">
          <w:marLeft w:val="547"/>
          <w:marRight w:val="0"/>
          <w:marTop w:val="106"/>
          <w:marBottom w:val="0"/>
          <w:divBdr>
            <w:top w:val="none" w:sz="0" w:space="0" w:color="auto"/>
            <w:left w:val="none" w:sz="0" w:space="0" w:color="auto"/>
            <w:bottom w:val="none" w:sz="0" w:space="0" w:color="auto"/>
            <w:right w:val="none" w:sz="0" w:space="0" w:color="auto"/>
          </w:divBdr>
        </w:div>
        <w:div w:id="109935001">
          <w:marLeft w:val="1166"/>
          <w:marRight w:val="0"/>
          <w:marTop w:val="96"/>
          <w:marBottom w:val="0"/>
          <w:divBdr>
            <w:top w:val="none" w:sz="0" w:space="0" w:color="auto"/>
            <w:left w:val="none" w:sz="0" w:space="0" w:color="auto"/>
            <w:bottom w:val="none" w:sz="0" w:space="0" w:color="auto"/>
            <w:right w:val="none" w:sz="0" w:space="0" w:color="auto"/>
          </w:divBdr>
        </w:div>
        <w:div w:id="1345012614">
          <w:marLeft w:val="1714"/>
          <w:marRight w:val="0"/>
          <w:marTop w:val="82"/>
          <w:marBottom w:val="0"/>
          <w:divBdr>
            <w:top w:val="none" w:sz="0" w:space="0" w:color="auto"/>
            <w:left w:val="none" w:sz="0" w:space="0" w:color="auto"/>
            <w:bottom w:val="none" w:sz="0" w:space="0" w:color="auto"/>
            <w:right w:val="none" w:sz="0" w:space="0" w:color="auto"/>
          </w:divBdr>
        </w:div>
        <w:div w:id="1429698500">
          <w:marLeft w:val="1714"/>
          <w:marRight w:val="0"/>
          <w:marTop w:val="82"/>
          <w:marBottom w:val="0"/>
          <w:divBdr>
            <w:top w:val="none" w:sz="0" w:space="0" w:color="auto"/>
            <w:left w:val="none" w:sz="0" w:space="0" w:color="auto"/>
            <w:bottom w:val="none" w:sz="0" w:space="0" w:color="auto"/>
            <w:right w:val="none" w:sz="0" w:space="0" w:color="auto"/>
          </w:divBdr>
        </w:div>
        <w:div w:id="2095782072">
          <w:marLeft w:val="1166"/>
          <w:marRight w:val="0"/>
          <w:marTop w:val="96"/>
          <w:marBottom w:val="0"/>
          <w:divBdr>
            <w:top w:val="none" w:sz="0" w:space="0" w:color="auto"/>
            <w:left w:val="none" w:sz="0" w:space="0" w:color="auto"/>
            <w:bottom w:val="none" w:sz="0" w:space="0" w:color="auto"/>
            <w:right w:val="none" w:sz="0" w:space="0" w:color="auto"/>
          </w:divBdr>
        </w:div>
        <w:div w:id="2114519763">
          <w:marLeft w:val="1714"/>
          <w:marRight w:val="0"/>
          <w:marTop w:val="82"/>
          <w:marBottom w:val="0"/>
          <w:divBdr>
            <w:top w:val="none" w:sz="0" w:space="0" w:color="auto"/>
            <w:left w:val="none" w:sz="0" w:space="0" w:color="auto"/>
            <w:bottom w:val="none" w:sz="0" w:space="0" w:color="auto"/>
            <w:right w:val="none" w:sz="0" w:space="0" w:color="auto"/>
          </w:divBdr>
        </w:div>
      </w:divsChild>
    </w:div>
    <w:div w:id="1128158861">
      <w:bodyDiv w:val="1"/>
      <w:marLeft w:val="0"/>
      <w:marRight w:val="0"/>
      <w:marTop w:val="0"/>
      <w:marBottom w:val="0"/>
      <w:divBdr>
        <w:top w:val="none" w:sz="0" w:space="0" w:color="auto"/>
        <w:left w:val="none" w:sz="0" w:space="0" w:color="auto"/>
        <w:bottom w:val="none" w:sz="0" w:space="0" w:color="auto"/>
        <w:right w:val="none" w:sz="0" w:space="0" w:color="auto"/>
      </w:divBdr>
      <w:divsChild>
        <w:div w:id="267541702">
          <w:marLeft w:val="1166"/>
          <w:marRight w:val="0"/>
          <w:marTop w:val="72"/>
          <w:marBottom w:val="0"/>
          <w:divBdr>
            <w:top w:val="none" w:sz="0" w:space="0" w:color="auto"/>
            <w:left w:val="none" w:sz="0" w:space="0" w:color="auto"/>
            <w:bottom w:val="none" w:sz="0" w:space="0" w:color="auto"/>
            <w:right w:val="none" w:sz="0" w:space="0" w:color="auto"/>
          </w:divBdr>
        </w:div>
        <w:div w:id="721952413">
          <w:marLeft w:val="547"/>
          <w:marRight w:val="0"/>
          <w:marTop w:val="86"/>
          <w:marBottom w:val="0"/>
          <w:divBdr>
            <w:top w:val="none" w:sz="0" w:space="0" w:color="auto"/>
            <w:left w:val="none" w:sz="0" w:space="0" w:color="auto"/>
            <w:bottom w:val="none" w:sz="0" w:space="0" w:color="auto"/>
            <w:right w:val="none" w:sz="0" w:space="0" w:color="auto"/>
          </w:divBdr>
        </w:div>
        <w:div w:id="1259947222">
          <w:marLeft w:val="1166"/>
          <w:marRight w:val="0"/>
          <w:marTop w:val="72"/>
          <w:marBottom w:val="0"/>
          <w:divBdr>
            <w:top w:val="none" w:sz="0" w:space="0" w:color="auto"/>
            <w:left w:val="none" w:sz="0" w:space="0" w:color="auto"/>
            <w:bottom w:val="none" w:sz="0" w:space="0" w:color="auto"/>
            <w:right w:val="none" w:sz="0" w:space="0" w:color="auto"/>
          </w:divBdr>
        </w:div>
        <w:div w:id="1549101465">
          <w:marLeft w:val="547"/>
          <w:marRight w:val="0"/>
          <w:marTop w:val="86"/>
          <w:marBottom w:val="0"/>
          <w:divBdr>
            <w:top w:val="none" w:sz="0" w:space="0" w:color="auto"/>
            <w:left w:val="none" w:sz="0" w:space="0" w:color="auto"/>
            <w:bottom w:val="none" w:sz="0" w:space="0" w:color="auto"/>
            <w:right w:val="none" w:sz="0" w:space="0" w:color="auto"/>
          </w:divBdr>
        </w:div>
        <w:div w:id="1761560338">
          <w:marLeft w:val="547"/>
          <w:marRight w:val="0"/>
          <w:marTop w:val="86"/>
          <w:marBottom w:val="0"/>
          <w:divBdr>
            <w:top w:val="none" w:sz="0" w:space="0" w:color="auto"/>
            <w:left w:val="none" w:sz="0" w:space="0" w:color="auto"/>
            <w:bottom w:val="none" w:sz="0" w:space="0" w:color="auto"/>
            <w:right w:val="none" w:sz="0" w:space="0" w:color="auto"/>
          </w:divBdr>
        </w:div>
      </w:divsChild>
    </w:div>
    <w:div w:id="1162307981">
      <w:bodyDiv w:val="1"/>
      <w:marLeft w:val="0"/>
      <w:marRight w:val="0"/>
      <w:marTop w:val="0"/>
      <w:marBottom w:val="0"/>
      <w:divBdr>
        <w:top w:val="none" w:sz="0" w:space="0" w:color="auto"/>
        <w:left w:val="none" w:sz="0" w:space="0" w:color="auto"/>
        <w:bottom w:val="none" w:sz="0" w:space="0" w:color="auto"/>
        <w:right w:val="none" w:sz="0" w:space="0" w:color="auto"/>
      </w:divBdr>
      <w:divsChild>
        <w:div w:id="1002246360">
          <w:marLeft w:val="1714"/>
          <w:marRight w:val="0"/>
          <w:marTop w:val="91"/>
          <w:marBottom w:val="0"/>
          <w:divBdr>
            <w:top w:val="none" w:sz="0" w:space="0" w:color="auto"/>
            <w:left w:val="none" w:sz="0" w:space="0" w:color="auto"/>
            <w:bottom w:val="none" w:sz="0" w:space="0" w:color="auto"/>
            <w:right w:val="none" w:sz="0" w:space="0" w:color="auto"/>
          </w:divBdr>
        </w:div>
      </w:divsChild>
    </w:div>
    <w:div w:id="1164205099">
      <w:bodyDiv w:val="1"/>
      <w:marLeft w:val="0"/>
      <w:marRight w:val="0"/>
      <w:marTop w:val="0"/>
      <w:marBottom w:val="0"/>
      <w:divBdr>
        <w:top w:val="none" w:sz="0" w:space="0" w:color="auto"/>
        <w:left w:val="none" w:sz="0" w:space="0" w:color="auto"/>
        <w:bottom w:val="none" w:sz="0" w:space="0" w:color="auto"/>
        <w:right w:val="none" w:sz="0" w:space="0" w:color="auto"/>
      </w:divBdr>
      <w:divsChild>
        <w:div w:id="1721593131">
          <w:marLeft w:val="547"/>
          <w:marRight w:val="0"/>
          <w:marTop w:val="144"/>
          <w:marBottom w:val="0"/>
          <w:divBdr>
            <w:top w:val="none" w:sz="0" w:space="0" w:color="auto"/>
            <w:left w:val="none" w:sz="0" w:space="0" w:color="auto"/>
            <w:bottom w:val="none" w:sz="0" w:space="0" w:color="auto"/>
            <w:right w:val="none" w:sz="0" w:space="0" w:color="auto"/>
          </w:divBdr>
        </w:div>
        <w:div w:id="1063916297">
          <w:marLeft w:val="1166"/>
          <w:marRight w:val="0"/>
          <w:marTop w:val="125"/>
          <w:marBottom w:val="0"/>
          <w:divBdr>
            <w:top w:val="none" w:sz="0" w:space="0" w:color="auto"/>
            <w:left w:val="none" w:sz="0" w:space="0" w:color="auto"/>
            <w:bottom w:val="none" w:sz="0" w:space="0" w:color="auto"/>
            <w:right w:val="none" w:sz="0" w:space="0" w:color="auto"/>
          </w:divBdr>
        </w:div>
        <w:div w:id="1472675936">
          <w:marLeft w:val="1166"/>
          <w:marRight w:val="0"/>
          <w:marTop w:val="125"/>
          <w:marBottom w:val="0"/>
          <w:divBdr>
            <w:top w:val="none" w:sz="0" w:space="0" w:color="auto"/>
            <w:left w:val="none" w:sz="0" w:space="0" w:color="auto"/>
            <w:bottom w:val="none" w:sz="0" w:space="0" w:color="auto"/>
            <w:right w:val="none" w:sz="0" w:space="0" w:color="auto"/>
          </w:divBdr>
        </w:div>
      </w:divsChild>
    </w:div>
    <w:div w:id="1229462427">
      <w:bodyDiv w:val="1"/>
      <w:marLeft w:val="0"/>
      <w:marRight w:val="0"/>
      <w:marTop w:val="0"/>
      <w:marBottom w:val="0"/>
      <w:divBdr>
        <w:top w:val="none" w:sz="0" w:space="0" w:color="auto"/>
        <w:left w:val="none" w:sz="0" w:space="0" w:color="auto"/>
        <w:bottom w:val="none" w:sz="0" w:space="0" w:color="auto"/>
        <w:right w:val="none" w:sz="0" w:space="0" w:color="auto"/>
      </w:divBdr>
      <w:divsChild>
        <w:div w:id="866723777">
          <w:marLeft w:val="547"/>
          <w:marRight w:val="0"/>
          <w:marTop w:val="134"/>
          <w:marBottom w:val="0"/>
          <w:divBdr>
            <w:top w:val="none" w:sz="0" w:space="0" w:color="auto"/>
            <w:left w:val="none" w:sz="0" w:space="0" w:color="auto"/>
            <w:bottom w:val="none" w:sz="0" w:space="0" w:color="auto"/>
            <w:right w:val="none" w:sz="0" w:space="0" w:color="auto"/>
          </w:divBdr>
        </w:div>
        <w:div w:id="551042289">
          <w:marLeft w:val="1166"/>
          <w:marRight w:val="0"/>
          <w:marTop w:val="134"/>
          <w:marBottom w:val="0"/>
          <w:divBdr>
            <w:top w:val="none" w:sz="0" w:space="0" w:color="auto"/>
            <w:left w:val="none" w:sz="0" w:space="0" w:color="auto"/>
            <w:bottom w:val="none" w:sz="0" w:space="0" w:color="auto"/>
            <w:right w:val="none" w:sz="0" w:space="0" w:color="auto"/>
          </w:divBdr>
        </w:div>
        <w:div w:id="2116754826">
          <w:marLeft w:val="1166"/>
          <w:marRight w:val="0"/>
          <w:marTop w:val="134"/>
          <w:marBottom w:val="0"/>
          <w:divBdr>
            <w:top w:val="none" w:sz="0" w:space="0" w:color="auto"/>
            <w:left w:val="none" w:sz="0" w:space="0" w:color="auto"/>
            <w:bottom w:val="none" w:sz="0" w:space="0" w:color="auto"/>
            <w:right w:val="none" w:sz="0" w:space="0" w:color="auto"/>
          </w:divBdr>
        </w:div>
        <w:div w:id="1030497047">
          <w:marLeft w:val="1166"/>
          <w:marRight w:val="0"/>
          <w:marTop w:val="134"/>
          <w:marBottom w:val="0"/>
          <w:divBdr>
            <w:top w:val="none" w:sz="0" w:space="0" w:color="auto"/>
            <w:left w:val="none" w:sz="0" w:space="0" w:color="auto"/>
            <w:bottom w:val="none" w:sz="0" w:space="0" w:color="auto"/>
            <w:right w:val="none" w:sz="0" w:space="0" w:color="auto"/>
          </w:divBdr>
        </w:div>
      </w:divsChild>
    </w:div>
    <w:div w:id="1229538079">
      <w:bodyDiv w:val="1"/>
      <w:marLeft w:val="0"/>
      <w:marRight w:val="0"/>
      <w:marTop w:val="0"/>
      <w:marBottom w:val="0"/>
      <w:divBdr>
        <w:top w:val="none" w:sz="0" w:space="0" w:color="auto"/>
        <w:left w:val="none" w:sz="0" w:space="0" w:color="auto"/>
        <w:bottom w:val="none" w:sz="0" w:space="0" w:color="auto"/>
        <w:right w:val="none" w:sz="0" w:space="0" w:color="auto"/>
      </w:divBdr>
      <w:divsChild>
        <w:div w:id="497355011">
          <w:marLeft w:val="547"/>
          <w:marRight w:val="0"/>
          <w:marTop w:val="96"/>
          <w:marBottom w:val="0"/>
          <w:divBdr>
            <w:top w:val="none" w:sz="0" w:space="0" w:color="auto"/>
            <w:left w:val="none" w:sz="0" w:space="0" w:color="auto"/>
            <w:bottom w:val="none" w:sz="0" w:space="0" w:color="auto"/>
            <w:right w:val="none" w:sz="0" w:space="0" w:color="auto"/>
          </w:divBdr>
        </w:div>
        <w:div w:id="1422875137">
          <w:marLeft w:val="1166"/>
          <w:marRight w:val="0"/>
          <w:marTop w:val="86"/>
          <w:marBottom w:val="0"/>
          <w:divBdr>
            <w:top w:val="none" w:sz="0" w:space="0" w:color="auto"/>
            <w:left w:val="none" w:sz="0" w:space="0" w:color="auto"/>
            <w:bottom w:val="none" w:sz="0" w:space="0" w:color="auto"/>
            <w:right w:val="none" w:sz="0" w:space="0" w:color="auto"/>
          </w:divBdr>
        </w:div>
        <w:div w:id="1980988175">
          <w:marLeft w:val="1166"/>
          <w:marRight w:val="0"/>
          <w:marTop w:val="86"/>
          <w:marBottom w:val="0"/>
          <w:divBdr>
            <w:top w:val="none" w:sz="0" w:space="0" w:color="auto"/>
            <w:left w:val="none" w:sz="0" w:space="0" w:color="auto"/>
            <w:bottom w:val="none" w:sz="0" w:space="0" w:color="auto"/>
            <w:right w:val="none" w:sz="0" w:space="0" w:color="auto"/>
          </w:divBdr>
        </w:div>
        <w:div w:id="150145455">
          <w:marLeft w:val="1166"/>
          <w:marRight w:val="0"/>
          <w:marTop w:val="86"/>
          <w:marBottom w:val="0"/>
          <w:divBdr>
            <w:top w:val="none" w:sz="0" w:space="0" w:color="auto"/>
            <w:left w:val="none" w:sz="0" w:space="0" w:color="auto"/>
            <w:bottom w:val="none" w:sz="0" w:space="0" w:color="auto"/>
            <w:right w:val="none" w:sz="0" w:space="0" w:color="auto"/>
          </w:divBdr>
        </w:div>
        <w:div w:id="399520425">
          <w:marLeft w:val="547"/>
          <w:marRight w:val="0"/>
          <w:marTop w:val="96"/>
          <w:marBottom w:val="0"/>
          <w:divBdr>
            <w:top w:val="none" w:sz="0" w:space="0" w:color="auto"/>
            <w:left w:val="none" w:sz="0" w:space="0" w:color="auto"/>
            <w:bottom w:val="none" w:sz="0" w:space="0" w:color="auto"/>
            <w:right w:val="none" w:sz="0" w:space="0" w:color="auto"/>
          </w:divBdr>
        </w:div>
        <w:div w:id="463352658">
          <w:marLeft w:val="1166"/>
          <w:marRight w:val="0"/>
          <w:marTop w:val="86"/>
          <w:marBottom w:val="0"/>
          <w:divBdr>
            <w:top w:val="none" w:sz="0" w:space="0" w:color="auto"/>
            <w:left w:val="none" w:sz="0" w:space="0" w:color="auto"/>
            <w:bottom w:val="none" w:sz="0" w:space="0" w:color="auto"/>
            <w:right w:val="none" w:sz="0" w:space="0" w:color="auto"/>
          </w:divBdr>
        </w:div>
        <w:div w:id="1793590513">
          <w:marLeft w:val="547"/>
          <w:marRight w:val="0"/>
          <w:marTop w:val="96"/>
          <w:marBottom w:val="0"/>
          <w:divBdr>
            <w:top w:val="none" w:sz="0" w:space="0" w:color="auto"/>
            <w:left w:val="none" w:sz="0" w:space="0" w:color="auto"/>
            <w:bottom w:val="none" w:sz="0" w:space="0" w:color="auto"/>
            <w:right w:val="none" w:sz="0" w:space="0" w:color="auto"/>
          </w:divBdr>
        </w:div>
        <w:div w:id="361322020">
          <w:marLeft w:val="1166"/>
          <w:marRight w:val="0"/>
          <w:marTop w:val="86"/>
          <w:marBottom w:val="0"/>
          <w:divBdr>
            <w:top w:val="none" w:sz="0" w:space="0" w:color="auto"/>
            <w:left w:val="none" w:sz="0" w:space="0" w:color="auto"/>
            <w:bottom w:val="none" w:sz="0" w:space="0" w:color="auto"/>
            <w:right w:val="none" w:sz="0" w:space="0" w:color="auto"/>
          </w:divBdr>
        </w:div>
      </w:divsChild>
    </w:div>
    <w:div w:id="1371297662">
      <w:bodyDiv w:val="1"/>
      <w:marLeft w:val="0"/>
      <w:marRight w:val="0"/>
      <w:marTop w:val="0"/>
      <w:marBottom w:val="0"/>
      <w:divBdr>
        <w:top w:val="none" w:sz="0" w:space="0" w:color="auto"/>
        <w:left w:val="none" w:sz="0" w:space="0" w:color="auto"/>
        <w:bottom w:val="none" w:sz="0" w:space="0" w:color="auto"/>
        <w:right w:val="none" w:sz="0" w:space="0" w:color="auto"/>
      </w:divBdr>
    </w:div>
    <w:div w:id="1375035362">
      <w:bodyDiv w:val="1"/>
      <w:marLeft w:val="0"/>
      <w:marRight w:val="0"/>
      <w:marTop w:val="0"/>
      <w:marBottom w:val="0"/>
      <w:divBdr>
        <w:top w:val="none" w:sz="0" w:space="0" w:color="auto"/>
        <w:left w:val="none" w:sz="0" w:space="0" w:color="auto"/>
        <w:bottom w:val="none" w:sz="0" w:space="0" w:color="auto"/>
        <w:right w:val="none" w:sz="0" w:space="0" w:color="auto"/>
      </w:divBdr>
      <w:divsChild>
        <w:div w:id="393431688">
          <w:marLeft w:val="1325"/>
          <w:marRight w:val="0"/>
          <w:marTop w:val="0"/>
          <w:marBottom w:val="0"/>
          <w:divBdr>
            <w:top w:val="none" w:sz="0" w:space="0" w:color="auto"/>
            <w:left w:val="none" w:sz="0" w:space="0" w:color="auto"/>
            <w:bottom w:val="none" w:sz="0" w:space="0" w:color="auto"/>
            <w:right w:val="none" w:sz="0" w:space="0" w:color="auto"/>
          </w:divBdr>
        </w:div>
      </w:divsChild>
    </w:div>
    <w:div w:id="1384787610">
      <w:bodyDiv w:val="1"/>
      <w:marLeft w:val="0"/>
      <w:marRight w:val="0"/>
      <w:marTop w:val="0"/>
      <w:marBottom w:val="0"/>
      <w:divBdr>
        <w:top w:val="none" w:sz="0" w:space="0" w:color="auto"/>
        <w:left w:val="none" w:sz="0" w:space="0" w:color="auto"/>
        <w:bottom w:val="none" w:sz="0" w:space="0" w:color="auto"/>
        <w:right w:val="none" w:sz="0" w:space="0" w:color="auto"/>
      </w:divBdr>
      <w:divsChild>
        <w:div w:id="1094090214">
          <w:marLeft w:val="547"/>
          <w:marRight w:val="0"/>
          <w:marTop w:val="154"/>
          <w:marBottom w:val="0"/>
          <w:divBdr>
            <w:top w:val="none" w:sz="0" w:space="0" w:color="auto"/>
            <w:left w:val="none" w:sz="0" w:space="0" w:color="auto"/>
            <w:bottom w:val="none" w:sz="0" w:space="0" w:color="auto"/>
            <w:right w:val="none" w:sz="0" w:space="0" w:color="auto"/>
          </w:divBdr>
        </w:div>
        <w:div w:id="2109736865">
          <w:marLeft w:val="1166"/>
          <w:marRight w:val="0"/>
          <w:marTop w:val="134"/>
          <w:marBottom w:val="0"/>
          <w:divBdr>
            <w:top w:val="none" w:sz="0" w:space="0" w:color="auto"/>
            <w:left w:val="none" w:sz="0" w:space="0" w:color="auto"/>
            <w:bottom w:val="none" w:sz="0" w:space="0" w:color="auto"/>
            <w:right w:val="none" w:sz="0" w:space="0" w:color="auto"/>
          </w:divBdr>
        </w:div>
        <w:div w:id="626592450">
          <w:marLeft w:val="1166"/>
          <w:marRight w:val="0"/>
          <w:marTop w:val="134"/>
          <w:marBottom w:val="0"/>
          <w:divBdr>
            <w:top w:val="none" w:sz="0" w:space="0" w:color="auto"/>
            <w:left w:val="none" w:sz="0" w:space="0" w:color="auto"/>
            <w:bottom w:val="none" w:sz="0" w:space="0" w:color="auto"/>
            <w:right w:val="none" w:sz="0" w:space="0" w:color="auto"/>
          </w:divBdr>
        </w:div>
      </w:divsChild>
    </w:div>
    <w:div w:id="1388918659">
      <w:bodyDiv w:val="1"/>
      <w:marLeft w:val="0"/>
      <w:marRight w:val="0"/>
      <w:marTop w:val="0"/>
      <w:marBottom w:val="0"/>
      <w:divBdr>
        <w:top w:val="none" w:sz="0" w:space="0" w:color="auto"/>
        <w:left w:val="none" w:sz="0" w:space="0" w:color="auto"/>
        <w:bottom w:val="none" w:sz="0" w:space="0" w:color="auto"/>
        <w:right w:val="none" w:sz="0" w:space="0" w:color="auto"/>
      </w:divBdr>
      <w:divsChild>
        <w:div w:id="1657102101">
          <w:marLeft w:val="547"/>
          <w:marRight w:val="0"/>
          <w:marTop w:val="115"/>
          <w:marBottom w:val="0"/>
          <w:divBdr>
            <w:top w:val="none" w:sz="0" w:space="0" w:color="auto"/>
            <w:left w:val="none" w:sz="0" w:space="0" w:color="auto"/>
            <w:bottom w:val="none" w:sz="0" w:space="0" w:color="auto"/>
            <w:right w:val="none" w:sz="0" w:space="0" w:color="auto"/>
          </w:divBdr>
        </w:div>
        <w:div w:id="1435784600">
          <w:marLeft w:val="547"/>
          <w:marRight w:val="0"/>
          <w:marTop w:val="115"/>
          <w:marBottom w:val="0"/>
          <w:divBdr>
            <w:top w:val="none" w:sz="0" w:space="0" w:color="auto"/>
            <w:left w:val="none" w:sz="0" w:space="0" w:color="auto"/>
            <w:bottom w:val="none" w:sz="0" w:space="0" w:color="auto"/>
            <w:right w:val="none" w:sz="0" w:space="0" w:color="auto"/>
          </w:divBdr>
        </w:div>
        <w:div w:id="1294408145">
          <w:marLeft w:val="547"/>
          <w:marRight w:val="0"/>
          <w:marTop w:val="115"/>
          <w:marBottom w:val="0"/>
          <w:divBdr>
            <w:top w:val="none" w:sz="0" w:space="0" w:color="auto"/>
            <w:left w:val="none" w:sz="0" w:space="0" w:color="auto"/>
            <w:bottom w:val="none" w:sz="0" w:space="0" w:color="auto"/>
            <w:right w:val="none" w:sz="0" w:space="0" w:color="auto"/>
          </w:divBdr>
        </w:div>
        <w:div w:id="1967082478">
          <w:marLeft w:val="547"/>
          <w:marRight w:val="0"/>
          <w:marTop w:val="115"/>
          <w:marBottom w:val="0"/>
          <w:divBdr>
            <w:top w:val="none" w:sz="0" w:space="0" w:color="auto"/>
            <w:left w:val="none" w:sz="0" w:space="0" w:color="auto"/>
            <w:bottom w:val="none" w:sz="0" w:space="0" w:color="auto"/>
            <w:right w:val="none" w:sz="0" w:space="0" w:color="auto"/>
          </w:divBdr>
        </w:div>
        <w:div w:id="347634394">
          <w:marLeft w:val="547"/>
          <w:marRight w:val="0"/>
          <w:marTop w:val="115"/>
          <w:marBottom w:val="0"/>
          <w:divBdr>
            <w:top w:val="none" w:sz="0" w:space="0" w:color="auto"/>
            <w:left w:val="none" w:sz="0" w:space="0" w:color="auto"/>
            <w:bottom w:val="none" w:sz="0" w:space="0" w:color="auto"/>
            <w:right w:val="none" w:sz="0" w:space="0" w:color="auto"/>
          </w:divBdr>
        </w:div>
        <w:div w:id="603198154">
          <w:marLeft w:val="547"/>
          <w:marRight w:val="0"/>
          <w:marTop w:val="115"/>
          <w:marBottom w:val="0"/>
          <w:divBdr>
            <w:top w:val="none" w:sz="0" w:space="0" w:color="auto"/>
            <w:left w:val="none" w:sz="0" w:space="0" w:color="auto"/>
            <w:bottom w:val="none" w:sz="0" w:space="0" w:color="auto"/>
            <w:right w:val="none" w:sz="0" w:space="0" w:color="auto"/>
          </w:divBdr>
        </w:div>
        <w:div w:id="1554735794">
          <w:marLeft w:val="547"/>
          <w:marRight w:val="0"/>
          <w:marTop w:val="115"/>
          <w:marBottom w:val="0"/>
          <w:divBdr>
            <w:top w:val="none" w:sz="0" w:space="0" w:color="auto"/>
            <w:left w:val="none" w:sz="0" w:space="0" w:color="auto"/>
            <w:bottom w:val="none" w:sz="0" w:space="0" w:color="auto"/>
            <w:right w:val="none" w:sz="0" w:space="0" w:color="auto"/>
          </w:divBdr>
        </w:div>
        <w:div w:id="1940062890">
          <w:marLeft w:val="547"/>
          <w:marRight w:val="0"/>
          <w:marTop w:val="115"/>
          <w:marBottom w:val="0"/>
          <w:divBdr>
            <w:top w:val="none" w:sz="0" w:space="0" w:color="auto"/>
            <w:left w:val="none" w:sz="0" w:space="0" w:color="auto"/>
            <w:bottom w:val="none" w:sz="0" w:space="0" w:color="auto"/>
            <w:right w:val="none" w:sz="0" w:space="0" w:color="auto"/>
          </w:divBdr>
        </w:div>
        <w:div w:id="877399844">
          <w:marLeft w:val="547"/>
          <w:marRight w:val="0"/>
          <w:marTop w:val="115"/>
          <w:marBottom w:val="0"/>
          <w:divBdr>
            <w:top w:val="none" w:sz="0" w:space="0" w:color="auto"/>
            <w:left w:val="none" w:sz="0" w:space="0" w:color="auto"/>
            <w:bottom w:val="none" w:sz="0" w:space="0" w:color="auto"/>
            <w:right w:val="none" w:sz="0" w:space="0" w:color="auto"/>
          </w:divBdr>
        </w:div>
        <w:div w:id="1572346045">
          <w:marLeft w:val="547"/>
          <w:marRight w:val="0"/>
          <w:marTop w:val="115"/>
          <w:marBottom w:val="0"/>
          <w:divBdr>
            <w:top w:val="none" w:sz="0" w:space="0" w:color="auto"/>
            <w:left w:val="none" w:sz="0" w:space="0" w:color="auto"/>
            <w:bottom w:val="none" w:sz="0" w:space="0" w:color="auto"/>
            <w:right w:val="none" w:sz="0" w:space="0" w:color="auto"/>
          </w:divBdr>
        </w:div>
        <w:div w:id="726336583">
          <w:marLeft w:val="547"/>
          <w:marRight w:val="0"/>
          <w:marTop w:val="115"/>
          <w:marBottom w:val="0"/>
          <w:divBdr>
            <w:top w:val="none" w:sz="0" w:space="0" w:color="auto"/>
            <w:left w:val="none" w:sz="0" w:space="0" w:color="auto"/>
            <w:bottom w:val="none" w:sz="0" w:space="0" w:color="auto"/>
            <w:right w:val="none" w:sz="0" w:space="0" w:color="auto"/>
          </w:divBdr>
        </w:div>
        <w:div w:id="342435014">
          <w:marLeft w:val="547"/>
          <w:marRight w:val="0"/>
          <w:marTop w:val="115"/>
          <w:marBottom w:val="0"/>
          <w:divBdr>
            <w:top w:val="none" w:sz="0" w:space="0" w:color="auto"/>
            <w:left w:val="none" w:sz="0" w:space="0" w:color="auto"/>
            <w:bottom w:val="none" w:sz="0" w:space="0" w:color="auto"/>
            <w:right w:val="none" w:sz="0" w:space="0" w:color="auto"/>
          </w:divBdr>
        </w:div>
      </w:divsChild>
    </w:div>
    <w:div w:id="1540586552">
      <w:bodyDiv w:val="1"/>
      <w:marLeft w:val="0"/>
      <w:marRight w:val="0"/>
      <w:marTop w:val="0"/>
      <w:marBottom w:val="0"/>
      <w:divBdr>
        <w:top w:val="none" w:sz="0" w:space="0" w:color="auto"/>
        <w:left w:val="none" w:sz="0" w:space="0" w:color="auto"/>
        <w:bottom w:val="none" w:sz="0" w:space="0" w:color="auto"/>
        <w:right w:val="none" w:sz="0" w:space="0" w:color="auto"/>
      </w:divBdr>
      <w:divsChild>
        <w:div w:id="107166821">
          <w:marLeft w:val="547"/>
          <w:marRight w:val="0"/>
          <w:marTop w:val="120"/>
          <w:marBottom w:val="0"/>
          <w:divBdr>
            <w:top w:val="none" w:sz="0" w:space="0" w:color="auto"/>
            <w:left w:val="none" w:sz="0" w:space="0" w:color="auto"/>
            <w:bottom w:val="none" w:sz="0" w:space="0" w:color="auto"/>
            <w:right w:val="none" w:sz="0" w:space="0" w:color="auto"/>
          </w:divBdr>
        </w:div>
        <w:div w:id="176505610">
          <w:marLeft w:val="1166"/>
          <w:marRight w:val="0"/>
          <w:marTop w:val="106"/>
          <w:marBottom w:val="0"/>
          <w:divBdr>
            <w:top w:val="none" w:sz="0" w:space="0" w:color="auto"/>
            <w:left w:val="none" w:sz="0" w:space="0" w:color="auto"/>
            <w:bottom w:val="none" w:sz="0" w:space="0" w:color="auto"/>
            <w:right w:val="none" w:sz="0" w:space="0" w:color="auto"/>
          </w:divBdr>
        </w:div>
        <w:div w:id="1874921208">
          <w:marLeft w:val="1166"/>
          <w:marRight w:val="0"/>
          <w:marTop w:val="106"/>
          <w:marBottom w:val="0"/>
          <w:divBdr>
            <w:top w:val="none" w:sz="0" w:space="0" w:color="auto"/>
            <w:left w:val="none" w:sz="0" w:space="0" w:color="auto"/>
            <w:bottom w:val="none" w:sz="0" w:space="0" w:color="auto"/>
            <w:right w:val="none" w:sz="0" w:space="0" w:color="auto"/>
          </w:divBdr>
        </w:div>
        <w:div w:id="1844083710">
          <w:marLeft w:val="1166"/>
          <w:marRight w:val="0"/>
          <w:marTop w:val="106"/>
          <w:marBottom w:val="0"/>
          <w:divBdr>
            <w:top w:val="none" w:sz="0" w:space="0" w:color="auto"/>
            <w:left w:val="none" w:sz="0" w:space="0" w:color="auto"/>
            <w:bottom w:val="none" w:sz="0" w:space="0" w:color="auto"/>
            <w:right w:val="none" w:sz="0" w:space="0" w:color="auto"/>
          </w:divBdr>
        </w:div>
        <w:div w:id="1836527078">
          <w:marLeft w:val="1714"/>
          <w:marRight w:val="0"/>
          <w:marTop w:val="91"/>
          <w:marBottom w:val="0"/>
          <w:divBdr>
            <w:top w:val="none" w:sz="0" w:space="0" w:color="auto"/>
            <w:left w:val="none" w:sz="0" w:space="0" w:color="auto"/>
            <w:bottom w:val="none" w:sz="0" w:space="0" w:color="auto"/>
            <w:right w:val="none" w:sz="0" w:space="0" w:color="auto"/>
          </w:divBdr>
        </w:div>
      </w:divsChild>
    </w:div>
    <w:div w:id="1591238393">
      <w:bodyDiv w:val="1"/>
      <w:marLeft w:val="0"/>
      <w:marRight w:val="0"/>
      <w:marTop w:val="0"/>
      <w:marBottom w:val="0"/>
      <w:divBdr>
        <w:top w:val="none" w:sz="0" w:space="0" w:color="auto"/>
        <w:left w:val="none" w:sz="0" w:space="0" w:color="auto"/>
        <w:bottom w:val="none" w:sz="0" w:space="0" w:color="auto"/>
        <w:right w:val="none" w:sz="0" w:space="0" w:color="auto"/>
      </w:divBdr>
    </w:div>
    <w:div w:id="1629360497">
      <w:bodyDiv w:val="1"/>
      <w:marLeft w:val="0"/>
      <w:marRight w:val="0"/>
      <w:marTop w:val="0"/>
      <w:marBottom w:val="0"/>
      <w:divBdr>
        <w:top w:val="none" w:sz="0" w:space="0" w:color="auto"/>
        <w:left w:val="none" w:sz="0" w:space="0" w:color="auto"/>
        <w:bottom w:val="none" w:sz="0" w:space="0" w:color="auto"/>
        <w:right w:val="none" w:sz="0" w:space="0" w:color="auto"/>
      </w:divBdr>
      <w:divsChild>
        <w:div w:id="2120028537">
          <w:marLeft w:val="547"/>
          <w:marRight w:val="0"/>
          <w:marTop w:val="96"/>
          <w:marBottom w:val="0"/>
          <w:divBdr>
            <w:top w:val="none" w:sz="0" w:space="0" w:color="auto"/>
            <w:left w:val="none" w:sz="0" w:space="0" w:color="auto"/>
            <w:bottom w:val="none" w:sz="0" w:space="0" w:color="auto"/>
            <w:right w:val="none" w:sz="0" w:space="0" w:color="auto"/>
          </w:divBdr>
        </w:div>
      </w:divsChild>
    </w:div>
    <w:div w:id="1643776050">
      <w:bodyDiv w:val="1"/>
      <w:marLeft w:val="0"/>
      <w:marRight w:val="0"/>
      <w:marTop w:val="0"/>
      <w:marBottom w:val="0"/>
      <w:divBdr>
        <w:top w:val="none" w:sz="0" w:space="0" w:color="auto"/>
        <w:left w:val="none" w:sz="0" w:space="0" w:color="auto"/>
        <w:bottom w:val="none" w:sz="0" w:space="0" w:color="auto"/>
        <w:right w:val="none" w:sz="0" w:space="0" w:color="auto"/>
      </w:divBdr>
    </w:div>
    <w:div w:id="1658344320">
      <w:bodyDiv w:val="1"/>
      <w:marLeft w:val="0"/>
      <w:marRight w:val="0"/>
      <w:marTop w:val="0"/>
      <w:marBottom w:val="0"/>
      <w:divBdr>
        <w:top w:val="none" w:sz="0" w:space="0" w:color="auto"/>
        <w:left w:val="none" w:sz="0" w:space="0" w:color="auto"/>
        <w:bottom w:val="none" w:sz="0" w:space="0" w:color="auto"/>
        <w:right w:val="none" w:sz="0" w:space="0" w:color="auto"/>
      </w:divBdr>
      <w:divsChild>
        <w:div w:id="168638030">
          <w:marLeft w:val="547"/>
          <w:marRight w:val="0"/>
          <w:marTop w:val="120"/>
          <w:marBottom w:val="0"/>
          <w:divBdr>
            <w:top w:val="none" w:sz="0" w:space="0" w:color="auto"/>
            <w:left w:val="none" w:sz="0" w:space="0" w:color="auto"/>
            <w:bottom w:val="none" w:sz="0" w:space="0" w:color="auto"/>
            <w:right w:val="none" w:sz="0" w:space="0" w:color="auto"/>
          </w:divBdr>
        </w:div>
      </w:divsChild>
    </w:div>
    <w:div w:id="1711684178">
      <w:bodyDiv w:val="1"/>
      <w:marLeft w:val="0"/>
      <w:marRight w:val="0"/>
      <w:marTop w:val="0"/>
      <w:marBottom w:val="0"/>
      <w:divBdr>
        <w:top w:val="none" w:sz="0" w:space="0" w:color="auto"/>
        <w:left w:val="none" w:sz="0" w:space="0" w:color="auto"/>
        <w:bottom w:val="none" w:sz="0" w:space="0" w:color="auto"/>
        <w:right w:val="none" w:sz="0" w:space="0" w:color="auto"/>
      </w:divBdr>
    </w:div>
    <w:div w:id="1743258242">
      <w:bodyDiv w:val="1"/>
      <w:marLeft w:val="0"/>
      <w:marRight w:val="0"/>
      <w:marTop w:val="0"/>
      <w:marBottom w:val="0"/>
      <w:divBdr>
        <w:top w:val="none" w:sz="0" w:space="0" w:color="auto"/>
        <w:left w:val="none" w:sz="0" w:space="0" w:color="auto"/>
        <w:bottom w:val="none" w:sz="0" w:space="0" w:color="auto"/>
        <w:right w:val="none" w:sz="0" w:space="0" w:color="auto"/>
      </w:divBdr>
      <w:divsChild>
        <w:div w:id="2075276666">
          <w:marLeft w:val="1166"/>
          <w:marRight w:val="0"/>
          <w:marTop w:val="96"/>
          <w:marBottom w:val="0"/>
          <w:divBdr>
            <w:top w:val="none" w:sz="0" w:space="0" w:color="auto"/>
            <w:left w:val="none" w:sz="0" w:space="0" w:color="auto"/>
            <w:bottom w:val="none" w:sz="0" w:space="0" w:color="auto"/>
            <w:right w:val="none" w:sz="0" w:space="0" w:color="auto"/>
          </w:divBdr>
        </w:div>
        <w:div w:id="381831579">
          <w:marLeft w:val="1166"/>
          <w:marRight w:val="0"/>
          <w:marTop w:val="96"/>
          <w:marBottom w:val="0"/>
          <w:divBdr>
            <w:top w:val="none" w:sz="0" w:space="0" w:color="auto"/>
            <w:left w:val="none" w:sz="0" w:space="0" w:color="auto"/>
            <w:bottom w:val="none" w:sz="0" w:space="0" w:color="auto"/>
            <w:right w:val="none" w:sz="0" w:space="0" w:color="auto"/>
          </w:divBdr>
        </w:div>
      </w:divsChild>
    </w:div>
    <w:div w:id="1844124911">
      <w:bodyDiv w:val="1"/>
      <w:marLeft w:val="0"/>
      <w:marRight w:val="0"/>
      <w:marTop w:val="0"/>
      <w:marBottom w:val="0"/>
      <w:divBdr>
        <w:top w:val="none" w:sz="0" w:space="0" w:color="auto"/>
        <w:left w:val="none" w:sz="0" w:space="0" w:color="auto"/>
        <w:bottom w:val="none" w:sz="0" w:space="0" w:color="auto"/>
        <w:right w:val="none" w:sz="0" w:space="0" w:color="auto"/>
      </w:divBdr>
      <w:divsChild>
        <w:div w:id="1513302779">
          <w:marLeft w:val="1325"/>
          <w:marRight w:val="0"/>
          <w:marTop w:val="0"/>
          <w:marBottom w:val="0"/>
          <w:divBdr>
            <w:top w:val="none" w:sz="0" w:space="0" w:color="auto"/>
            <w:left w:val="none" w:sz="0" w:space="0" w:color="auto"/>
            <w:bottom w:val="none" w:sz="0" w:space="0" w:color="auto"/>
            <w:right w:val="none" w:sz="0" w:space="0" w:color="auto"/>
          </w:divBdr>
        </w:div>
      </w:divsChild>
    </w:div>
    <w:div w:id="1848204706">
      <w:bodyDiv w:val="1"/>
      <w:marLeft w:val="0"/>
      <w:marRight w:val="0"/>
      <w:marTop w:val="0"/>
      <w:marBottom w:val="0"/>
      <w:divBdr>
        <w:top w:val="none" w:sz="0" w:space="0" w:color="auto"/>
        <w:left w:val="none" w:sz="0" w:space="0" w:color="auto"/>
        <w:bottom w:val="none" w:sz="0" w:space="0" w:color="auto"/>
        <w:right w:val="none" w:sz="0" w:space="0" w:color="auto"/>
      </w:divBdr>
      <w:divsChild>
        <w:div w:id="804008440">
          <w:marLeft w:val="547"/>
          <w:marRight w:val="0"/>
          <w:marTop w:val="115"/>
          <w:marBottom w:val="0"/>
          <w:divBdr>
            <w:top w:val="none" w:sz="0" w:space="0" w:color="auto"/>
            <w:left w:val="none" w:sz="0" w:space="0" w:color="auto"/>
            <w:bottom w:val="none" w:sz="0" w:space="0" w:color="auto"/>
            <w:right w:val="none" w:sz="0" w:space="0" w:color="auto"/>
          </w:divBdr>
        </w:div>
        <w:div w:id="401291000">
          <w:marLeft w:val="1166"/>
          <w:marRight w:val="0"/>
          <w:marTop w:val="96"/>
          <w:marBottom w:val="0"/>
          <w:divBdr>
            <w:top w:val="none" w:sz="0" w:space="0" w:color="auto"/>
            <w:left w:val="none" w:sz="0" w:space="0" w:color="auto"/>
            <w:bottom w:val="none" w:sz="0" w:space="0" w:color="auto"/>
            <w:right w:val="none" w:sz="0" w:space="0" w:color="auto"/>
          </w:divBdr>
        </w:div>
      </w:divsChild>
    </w:div>
    <w:div w:id="1940679078">
      <w:bodyDiv w:val="1"/>
      <w:marLeft w:val="0"/>
      <w:marRight w:val="0"/>
      <w:marTop w:val="0"/>
      <w:marBottom w:val="0"/>
      <w:divBdr>
        <w:top w:val="none" w:sz="0" w:space="0" w:color="auto"/>
        <w:left w:val="none" w:sz="0" w:space="0" w:color="auto"/>
        <w:bottom w:val="none" w:sz="0" w:space="0" w:color="auto"/>
        <w:right w:val="none" w:sz="0" w:space="0" w:color="auto"/>
      </w:divBdr>
      <w:divsChild>
        <w:div w:id="2036034159">
          <w:marLeft w:val="1714"/>
          <w:marRight w:val="0"/>
          <w:marTop w:val="77"/>
          <w:marBottom w:val="0"/>
          <w:divBdr>
            <w:top w:val="none" w:sz="0" w:space="0" w:color="auto"/>
            <w:left w:val="none" w:sz="0" w:space="0" w:color="auto"/>
            <w:bottom w:val="none" w:sz="0" w:space="0" w:color="auto"/>
            <w:right w:val="none" w:sz="0" w:space="0" w:color="auto"/>
          </w:divBdr>
        </w:div>
        <w:div w:id="1567106208">
          <w:marLeft w:val="1714"/>
          <w:marRight w:val="0"/>
          <w:marTop w:val="77"/>
          <w:marBottom w:val="0"/>
          <w:divBdr>
            <w:top w:val="none" w:sz="0" w:space="0" w:color="auto"/>
            <w:left w:val="none" w:sz="0" w:space="0" w:color="auto"/>
            <w:bottom w:val="none" w:sz="0" w:space="0" w:color="auto"/>
            <w:right w:val="none" w:sz="0" w:space="0" w:color="auto"/>
          </w:divBdr>
        </w:div>
        <w:div w:id="842428894">
          <w:marLeft w:val="1714"/>
          <w:marRight w:val="0"/>
          <w:marTop w:val="77"/>
          <w:marBottom w:val="0"/>
          <w:divBdr>
            <w:top w:val="none" w:sz="0" w:space="0" w:color="auto"/>
            <w:left w:val="none" w:sz="0" w:space="0" w:color="auto"/>
            <w:bottom w:val="none" w:sz="0" w:space="0" w:color="auto"/>
            <w:right w:val="none" w:sz="0" w:space="0" w:color="auto"/>
          </w:divBdr>
        </w:div>
      </w:divsChild>
    </w:div>
    <w:div w:id="2106883159">
      <w:bodyDiv w:val="1"/>
      <w:marLeft w:val="0"/>
      <w:marRight w:val="0"/>
      <w:marTop w:val="0"/>
      <w:marBottom w:val="0"/>
      <w:divBdr>
        <w:top w:val="none" w:sz="0" w:space="0" w:color="auto"/>
        <w:left w:val="none" w:sz="0" w:space="0" w:color="auto"/>
        <w:bottom w:val="none" w:sz="0" w:space="0" w:color="auto"/>
        <w:right w:val="none" w:sz="0" w:space="0" w:color="auto"/>
      </w:divBdr>
      <w:divsChild>
        <w:div w:id="1559974530">
          <w:marLeft w:val="547"/>
          <w:marRight w:val="0"/>
          <w:marTop w:val="120"/>
          <w:marBottom w:val="0"/>
          <w:divBdr>
            <w:top w:val="none" w:sz="0" w:space="0" w:color="auto"/>
            <w:left w:val="none" w:sz="0" w:space="0" w:color="auto"/>
            <w:bottom w:val="none" w:sz="0" w:space="0" w:color="auto"/>
            <w:right w:val="none" w:sz="0" w:space="0" w:color="auto"/>
          </w:divBdr>
        </w:div>
        <w:div w:id="1578633122">
          <w:marLeft w:val="1166"/>
          <w:marRight w:val="0"/>
          <w:marTop w:val="106"/>
          <w:marBottom w:val="0"/>
          <w:divBdr>
            <w:top w:val="none" w:sz="0" w:space="0" w:color="auto"/>
            <w:left w:val="none" w:sz="0" w:space="0" w:color="auto"/>
            <w:bottom w:val="none" w:sz="0" w:space="0" w:color="auto"/>
            <w:right w:val="none" w:sz="0" w:space="0" w:color="auto"/>
          </w:divBdr>
        </w:div>
        <w:div w:id="1267663998">
          <w:marLeft w:val="547"/>
          <w:marRight w:val="0"/>
          <w:marTop w:val="120"/>
          <w:marBottom w:val="0"/>
          <w:divBdr>
            <w:top w:val="none" w:sz="0" w:space="0" w:color="auto"/>
            <w:left w:val="none" w:sz="0" w:space="0" w:color="auto"/>
            <w:bottom w:val="none" w:sz="0" w:space="0" w:color="auto"/>
            <w:right w:val="none" w:sz="0" w:space="0" w:color="auto"/>
          </w:divBdr>
        </w:div>
        <w:div w:id="1562903435">
          <w:marLeft w:val="1166"/>
          <w:marRight w:val="0"/>
          <w:marTop w:val="106"/>
          <w:marBottom w:val="0"/>
          <w:divBdr>
            <w:top w:val="none" w:sz="0" w:space="0" w:color="auto"/>
            <w:left w:val="none" w:sz="0" w:space="0" w:color="auto"/>
            <w:bottom w:val="none" w:sz="0" w:space="0" w:color="auto"/>
            <w:right w:val="none" w:sz="0" w:space="0" w:color="auto"/>
          </w:divBdr>
        </w:div>
      </w:divsChild>
    </w:div>
    <w:div w:id="2128575895">
      <w:bodyDiv w:val="1"/>
      <w:marLeft w:val="0"/>
      <w:marRight w:val="0"/>
      <w:marTop w:val="0"/>
      <w:marBottom w:val="0"/>
      <w:divBdr>
        <w:top w:val="none" w:sz="0" w:space="0" w:color="auto"/>
        <w:left w:val="none" w:sz="0" w:space="0" w:color="auto"/>
        <w:bottom w:val="none" w:sz="0" w:space="0" w:color="auto"/>
        <w:right w:val="none" w:sz="0" w:space="0" w:color="auto"/>
      </w:divBdr>
      <w:divsChild>
        <w:div w:id="603684529">
          <w:marLeft w:val="132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omniran/dcn/13/omniran-13-0088-01-ecsg-nov-2013-dallas-f2f-meeting-slides.pptx" TargetMode="External"/><Relationship Id="rId13" Type="http://schemas.openxmlformats.org/officeDocument/2006/relationships/hyperlink" Target="https://mentor.ieee.org/omniran/dcn/13/omniran-13-0091-00-ecsg-nov-2013-collected-comments-on-draft-par-proposal.xlsx" TargetMode="External"/><Relationship Id="rId18" Type="http://schemas.openxmlformats.org/officeDocument/2006/relationships/hyperlink" Target="https://mentor.ieee.org/omniran/dcn/13/omniran-13-0091-02-ecsg-nov-2013-collected-comments-on-draft-par-proposal.xlsx"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mentor.ieee.org/omniran/dcn/13/omniran-13-0067-00-0000-omniran-architecture-suggestions.pptx" TargetMode="External"/><Relationship Id="rId17" Type="http://schemas.openxmlformats.org/officeDocument/2006/relationships/hyperlink" Target="https://mentor.ieee.org/omniran/dcn/13/omniran-13-0086-02-ecsg-proposed-par-and-5c.docx" TargetMode="External"/><Relationship Id="rId2" Type="http://schemas.openxmlformats.org/officeDocument/2006/relationships/numbering" Target="numbering.xml"/><Relationship Id="rId16" Type="http://schemas.openxmlformats.org/officeDocument/2006/relationships/hyperlink" Target="https://mentor.ieee.org/omniran/dcn/13/omniran-13-0091-02-ecsg-nov-2013-collected-comments-on-draft-par-proposal.xlsx" TargetMode="External"/><Relationship Id="rId20" Type="http://schemas.openxmlformats.org/officeDocument/2006/relationships/hyperlink" Target="https://mentor.ieee.org/omniran/dcn/13/omniran-13-0088-01-ecsg-nov-2013-dallas-f2f-meeting-slides.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omniran/dcn/13/omniran-13-0089-00-ecsg-nov2013-ec-opening-report.ppt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ntor.ieee.org/omniran/dcn/13/omniran-13-0086-01-ecsg-proposed-par-and-5c.docx" TargetMode="External"/><Relationship Id="rId23" Type="http://schemas.openxmlformats.org/officeDocument/2006/relationships/fontTable" Target="fontTable.xml"/><Relationship Id="rId10" Type="http://schemas.openxmlformats.org/officeDocument/2006/relationships/hyperlink" Target="https://mentor.ieee.org/omniran/dcn/13/omniran-13-0090-00-ecsg-nov2013-opening-report-to-8021.pptx" TargetMode="External"/><Relationship Id="rId19" Type="http://schemas.openxmlformats.org/officeDocument/2006/relationships/hyperlink" Target="https://mentor.ieee.org/omniran/dcn/13/omniran-13-0086-02-ecsg-proposed-par-and-5c.docx" TargetMode="External"/><Relationship Id="rId4" Type="http://schemas.openxmlformats.org/officeDocument/2006/relationships/settings" Target="settings.xml"/><Relationship Id="rId9" Type="http://schemas.openxmlformats.org/officeDocument/2006/relationships/hyperlink" Target="https://mentor.ieee.org/omniran/dcn/13/omniran-13-0087-00-ecsg-meeting-minutes-for-10-october-2013-teleconference.docx" TargetMode="External"/><Relationship Id="rId14" Type="http://schemas.openxmlformats.org/officeDocument/2006/relationships/hyperlink" Target="https://mentor.ieee.org/omniran/dcn/13/omniran-13-0091-01-ecsg-nov-2013-collected-comments-on-draft-par-proposal.xlsx"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sg\LOCALS~1\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3830F-5F17-438F-A949-6696EFD69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802-11-Submission-Portrait-1.dot</Template>
  <TotalTime>0</TotalTime>
  <Pages>6</Pages>
  <Words>1861</Words>
  <Characters>10612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CSR TEchnology</Company>
  <LinksUpToDate>false</LinksUpToDate>
  <CharactersWithSpaces>12449</CharactersWithSpaces>
  <SharedDoc>false</SharedDoc>
  <HLinks>
    <vt:vector size="78" baseType="variant">
      <vt:variant>
        <vt:i4>8323125</vt:i4>
      </vt:variant>
      <vt:variant>
        <vt:i4>36</vt:i4>
      </vt:variant>
      <vt:variant>
        <vt:i4>0</vt:i4>
      </vt:variant>
      <vt:variant>
        <vt:i4>5</vt:i4>
      </vt:variant>
      <vt:variant>
        <vt:lpwstr>https://mentor.ieee.org/omniran/dcn/13/omniran-13-0006-00-ecsg-call-for-contributions.docx</vt:lpwstr>
      </vt:variant>
      <vt:variant>
        <vt:lpwstr/>
      </vt:variant>
      <vt:variant>
        <vt:i4>6684770</vt:i4>
      </vt:variant>
      <vt:variant>
        <vt:i4>33</vt:i4>
      </vt:variant>
      <vt:variant>
        <vt:i4>0</vt:i4>
      </vt:variant>
      <vt:variant>
        <vt:i4>5</vt:i4>
      </vt:variant>
      <vt:variant>
        <vt:lpwstr>https://mentor.ieee.org/omniran/dcn/13/omniran-13-0005-00-0000-par-5c-table-of-content.docx</vt:lpwstr>
      </vt:variant>
      <vt:variant>
        <vt:lpwstr/>
      </vt:variant>
      <vt:variant>
        <vt:i4>1966165</vt:i4>
      </vt:variant>
      <vt:variant>
        <vt:i4>30</vt:i4>
      </vt:variant>
      <vt:variant>
        <vt:i4>0</vt:i4>
      </vt:variant>
      <vt:variant>
        <vt:i4>5</vt:i4>
      </vt:variant>
      <vt:variant>
        <vt:lpwstr>https://mentor.ieee.org/omniran/dcn/13/omniran-13-0004-00-0000-structuring-specification-effort.pptx</vt:lpwstr>
      </vt:variant>
      <vt:variant>
        <vt:lpwstr/>
      </vt:variant>
      <vt:variant>
        <vt:i4>4653132</vt:i4>
      </vt:variant>
      <vt:variant>
        <vt:i4>27</vt:i4>
      </vt:variant>
      <vt:variant>
        <vt:i4>0</vt:i4>
      </vt:variant>
      <vt:variant>
        <vt:i4>5</vt:i4>
      </vt:variant>
      <vt:variant>
        <vt:lpwstr>https://mentor.ieee.org/802.16/dcn/12/16-12-0660-00-Shet-omniran-3gpp-samog.pptx</vt:lpwstr>
      </vt:variant>
      <vt:variant>
        <vt:lpwstr/>
      </vt:variant>
      <vt:variant>
        <vt:i4>3932210</vt:i4>
      </vt:variant>
      <vt:variant>
        <vt:i4>24</vt:i4>
      </vt:variant>
      <vt:variant>
        <vt:i4>0</vt:i4>
      </vt:variant>
      <vt:variant>
        <vt:i4>5</vt:i4>
      </vt:variant>
      <vt:variant>
        <vt:lpwstr>https://mentor.ieee.org/omniran/dcn/13/omniran-13-0003-00-0000-smart-grid-use-case.pptx</vt:lpwstr>
      </vt:variant>
      <vt:variant>
        <vt:lpwstr/>
      </vt:variant>
      <vt:variant>
        <vt:i4>3014759</vt:i4>
      </vt:variant>
      <vt:variant>
        <vt:i4>21</vt:i4>
      </vt:variant>
      <vt:variant>
        <vt:i4>0</vt:i4>
      </vt:variant>
      <vt:variant>
        <vt:i4>5</vt:i4>
      </vt:variant>
      <vt:variant>
        <vt:lpwstr>https://mentor.ieee.org/omniran/dcn/13/omniran-13-0001-00-0000-proposal-of-omniran-architecture-for-data-offload-service-through-wireless-p2p-networks.pptx</vt:lpwstr>
      </vt:variant>
      <vt:variant>
        <vt:lpwstr/>
      </vt:variant>
      <vt:variant>
        <vt:i4>2883623</vt:i4>
      </vt:variant>
      <vt:variant>
        <vt:i4>18</vt:i4>
      </vt:variant>
      <vt:variant>
        <vt:i4>0</vt:i4>
      </vt:variant>
      <vt:variant>
        <vt:i4>5</vt:i4>
      </vt:variant>
      <vt:variant>
        <vt:lpwstr>https://mentor.ieee.org/omniran/dcn/12/omniran-12-0002-02-ecsg-omniran-overview-and-status.pdf</vt:lpwstr>
      </vt:variant>
      <vt:variant>
        <vt:lpwstr/>
      </vt:variant>
      <vt:variant>
        <vt:i4>2293865</vt:i4>
      </vt:variant>
      <vt:variant>
        <vt:i4>15</vt:i4>
      </vt:variant>
      <vt:variant>
        <vt:i4>0</vt:i4>
      </vt:variant>
      <vt:variant>
        <vt:i4>5</vt:i4>
      </vt:variant>
      <vt:variant>
        <vt:lpwstr>https://development.standards.ieee.org/my-site/home</vt:lpwstr>
      </vt:variant>
      <vt:variant>
        <vt:lpwstr/>
      </vt:variant>
      <vt:variant>
        <vt:i4>4980755</vt:i4>
      </vt:variant>
      <vt:variant>
        <vt:i4>12</vt:i4>
      </vt:variant>
      <vt:variant>
        <vt:i4>0</vt:i4>
      </vt:variant>
      <vt:variant>
        <vt:i4>5</vt:i4>
      </vt:variant>
      <vt:variant>
        <vt:lpwstr>https://mentor.ieee.org/omniran/documents</vt:lpwstr>
      </vt:variant>
      <vt:variant>
        <vt:lpwstr/>
      </vt:variant>
      <vt:variant>
        <vt:i4>3276856</vt:i4>
      </vt:variant>
      <vt:variant>
        <vt:i4>9</vt:i4>
      </vt:variant>
      <vt:variant>
        <vt:i4>0</vt:i4>
      </vt:variant>
      <vt:variant>
        <vt:i4>5</vt:i4>
      </vt:variant>
      <vt:variant>
        <vt:lpwstr>http://grouper.ieee.org/groups/802/OmniRANsg/email/</vt:lpwstr>
      </vt:variant>
      <vt:variant>
        <vt:lpwstr/>
      </vt:variant>
      <vt:variant>
        <vt:i4>4128774</vt:i4>
      </vt:variant>
      <vt:variant>
        <vt:i4>6</vt:i4>
      </vt:variant>
      <vt:variant>
        <vt:i4>0</vt:i4>
      </vt:variant>
      <vt:variant>
        <vt:i4>5</vt:i4>
      </vt:variant>
      <vt:variant>
        <vt:lpwstr>mailto:ecsg-802-omniran@listserv.ieee.org</vt:lpwstr>
      </vt:variant>
      <vt:variant>
        <vt:lpwstr/>
      </vt:variant>
      <vt:variant>
        <vt:i4>6225925</vt:i4>
      </vt:variant>
      <vt:variant>
        <vt:i4>3</vt:i4>
      </vt:variant>
      <vt:variant>
        <vt:i4>0</vt:i4>
      </vt:variant>
      <vt:variant>
        <vt:i4>5</vt:i4>
      </vt:variant>
      <vt:variant>
        <vt:lpwstr>http://www.ieee802.org/OmniRANsg/</vt:lpwstr>
      </vt:variant>
      <vt:variant>
        <vt:lpwstr/>
      </vt:variant>
      <vt:variant>
        <vt:i4>6488161</vt:i4>
      </vt:variant>
      <vt:variant>
        <vt:i4>0</vt:i4>
      </vt:variant>
      <vt:variant>
        <vt:i4>0</vt:i4>
      </vt:variant>
      <vt:variant>
        <vt:i4>5</vt:i4>
      </vt:variant>
      <vt:variant>
        <vt:lpwstr>https://mentor.ieee.org/omniran/dcn/12/omniran-12-0001-01-ecsg-proposal-for-an-ieee-802-ec-omniran-study-group.pdf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Minutes</dc:subject>
  <dc:creator>Jim Lansford</dc:creator>
  <cp:keywords>January 2013</cp:keywords>
  <dc:description>Jim Lansford, CSR</dc:description>
  <cp:lastModifiedBy>Max Riegel</cp:lastModifiedBy>
  <cp:revision>25</cp:revision>
  <cp:lastPrinted>2013-01-29T21:04:00Z</cp:lastPrinted>
  <dcterms:created xsi:type="dcterms:W3CDTF">2013-09-08T20:37:00Z</dcterms:created>
  <dcterms:modified xsi:type="dcterms:W3CDTF">2013-12-18T17:58:00Z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1359417382</vt:lpwstr>
  </property>
</Properties>
</file>