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7939A5">
            <w:pPr>
              <w:pStyle w:val="T2"/>
              <w:spacing w:before="120" w:after="120"/>
              <w:rPr>
                <w:sz w:val="24"/>
                <w:szCs w:val="24"/>
              </w:rPr>
            </w:pPr>
            <w:r w:rsidRPr="00DC3B9A">
              <w:rPr>
                <w:rFonts w:eastAsia="PMingLiU"/>
                <w:sz w:val="24"/>
                <w:szCs w:val="24"/>
                <w:lang w:eastAsia="zh-HK"/>
              </w:rPr>
              <w:t>20</w:t>
            </w:r>
            <w:r w:rsidR="007939A5">
              <w:rPr>
                <w:rFonts w:eastAsiaTheme="minorEastAsia" w:hint="eastAsia"/>
                <w:sz w:val="24"/>
                <w:szCs w:val="24"/>
                <w:lang w:eastAsia="ja-JP"/>
              </w:rPr>
              <w:t>1</w:t>
            </w:r>
            <w:r w:rsidR="007939A5">
              <w:rPr>
                <w:rFonts w:eastAsiaTheme="minorEastAsia"/>
                <w:sz w:val="24"/>
                <w:szCs w:val="24"/>
                <w:lang w:eastAsia="ja-JP"/>
              </w:rPr>
              <w:t>7</w:t>
            </w:r>
            <w:r w:rsidR="00B7527C" w:rsidRPr="00DC3B9A">
              <w:rPr>
                <w:rFonts w:eastAsia="PMingLiU"/>
                <w:sz w:val="24"/>
                <w:szCs w:val="24"/>
                <w:lang w:eastAsia="zh-HK"/>
              </w:rPr>
              <w:t xml:space="preserve"> </w:t>
            </w:r>
            <w:r w:rsidR="007939A5">
              <w:rPr>
                <w:rFonts w:eastAsiaTheme="minorEastAsia"/>
                <w:sz w:val="24"/>
                <w:szCs w:val="24"/>
                <w:lang w:eastAsia="ja-JP"/>
              </w:rPr>
              <w:t>March</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7939A5">
              <w:rPr>
                <w:rFonts w:eastAsia="PMingLiU"/>
                <w:sz w:val="24"/>
                <w:szCs w:val="24"/>
                <w:lang w:eastAsia="zh-HK"/>
              </w:rPr>
              <w:t>Motions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1E6B00">
              <w:rPr>
                <w:rFonts w:eastAsiaTheme="minorEastAsia"/>
                <w:b w:val="0"/>
                <w:sz w:val="24"/>
                <w:szCs w:val="24"/>
                <w:lang w:eastAsia="ja-JP"/>
              </w:rPr>
              <w:t>7</w:t>
            </w:r>
            <w:r w:rsidR="008768DC" w:rsidRPr="00DC3B9A">
              <w:rPr>
                <w:rFonts w:eastAsia="PMingLiU"/>
                <w:b w:val="0"/>
                <w:sz w:val="24"/>
                <w:szCs w:val="24"/>
                <w:lang w:eastAsia="zh-HK"/>
              </w:rPr>
              <w:t>-</w:t>
            </w:r>
            <w:r w:rsidR="001E6B00">
              <w:rPr>
                <w:rFonts w:eastAsiaTheme="minorEastAsia"/>
                <w:b w:val="0"/>
                <w:sz w:val="24"/>
                <w:szCs w:val="24"/>
                <w:lang w:eastAsia="ja-JP"/>
              </w:rPr>
              <w:t>03</w:t>
            </w:r>
            <w:r w:rsidR="00B3736E" w:rsidRPr="00DC3B9A">
              <w:rPr>
                <w:rFonts w:eastAsia="PMingLiU"/>
                <w:b w:val="0"/>
                <w:sz w:val="24"/>
                <w:szCs w:val="24"/>
                <w:lang w:eastAsia="zh-HK"/>
              </w:rPr>
              <w:t>-</w:t>
            </w:r>
            <w:r w:rsidR="007939A5">
              <w:rPr>
                <w:rFonts w:eastAsiaTheme="minorEastAsia"/>
                <w:b w:val="0"/>
                <w:sz w:val="24"/>
                <w:szCs w:val="24"/>
                <w:lang w:eastAsia="ja-JP"/>
              </w:rPr>
              <w:t>16</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r w:rsidR="00EC6408" w:rsidRPr="00982724">
              <w:rPr>
                <w:b w:val="0"/>
                <w:sz w:val="22"/>
                <w:szCs w:val="24"/>
              </w:rPr>
              <w:t xml:space="preserve">/ </w:t>
            </w:r>
            <w:proofErr w:type="spellStart"/>
            <w:r w:rsidR="00EC6408" w:rsidRPr="00982724">
              <w:rPr>
                <w:b w:val="0"/>
                <w:sz w:val="22"/>
                <w:szCs w:val="24"/>
              </w:rPr>
              <w:t>WhiteSpace</w:t>
            </w:r>
            <w:proofErr w:type="spellEnd"/>
            <w:r w:rsidR="00EC6408" w:rsidRPr="00982724">
              <w:rPr>
                <w:b w:val="0"/>
                <w:sz w:val="22"/>
                <w:szCs w:val="24"/>
              </w:rPr>
              <w:t xml:space="preserve"> Alliance</w:t>
            </w:r>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F83FA8" w:rsidP="00EC6408">
            <w:pPr>
              <w:pStyle w:val="T2"/>
              <w:spacing w:before="120" w:after="120"/>
              <w:ind w:left="0" w:right="0"/>
              <w:jc w:val="both"/>
              <w:rPr>
                <w:b w:val="0"/>
                <w:sz w:val="22"/>
                <w:szCs w:val="24"/>
              </w:rPr>
            </w:pPr>
            <w:hyperlink r:id="rId9"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10"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rsidR="00982724" w:rsidRPr="00982724" w:rsidRDefault="00982724" w:rsidP="00EE79E7">
            <w:pPr>
              <w:pStyle w:val="T2"/>
              <w:spacing w:after="0"/>
              <w:ind w:left="0" w:right="0"/>
              <w:jc w:val="both"/>
              <w:rPr>
                <w:b w:val="0"/>
                <w:sz w:val="22"/>
                <w:szCs w:val="24"/>
              </w:rPr>
            </w:pP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F83FA8" w:rsidP="00F17482">
            <w:pPr>
              <w:pStyle w:val="T2"/>
              <w:spacing w:after="0"/>
              <w:ind w:left="0" w:right="0"/>
              <w:rPr>
                <w:b w:val="0"/>
                <w:sz w:val="22"/>
                <w:szCs w:val="24"/>
              </w:rPr>
            </w:pPr>
            <w:hyperlink r:id="rId11" w:history="1">
              <w:r w:rsidR="00982724" w:rsidRPr="00982724">
                <w:rPr>
                  <w:rStyle w:val="Hyperlink"/>
                  <w:b w:val="0"/>
                  <w:sz w:val="22"/>
                  <w:szCs w:val="24"/>
                </w:rPr>
                <w:t>roger.hislop@is.co.za</w:t>
              </w:r>
            </w:hyperlink>
            <w:r w:rsidR="00982724" w:rsidRPr="00982724">
              <w:rPr>
                <w:b w:val="0"/>
                <w:sz w:val="22"/>
                <w:szCs w:val="24"/>
              </w:rPr>
              <w:t xml:space="preserve"> </w:t>
            </w:r>
          </w:p>
        </w:tc>
      </w:tr>
    </w:tbl>
    <w:p w:rsidR="00326BC2" w:rsidRPr="00DC3B9A" w:rsidRDefault="00326BC2" w:rsidP="00EE79E7">
      <w:pPr>
        <w:pStyle w:val="T1"/>
        <w:spacing w:after="120"/>
        <w:jc w:val="both"/>
        <w:rPr>
          <w:sz w:val="24"/>
          <w:szCs w:val="24"/>
        </w:rPr>
      </w:pPr>
    </w:p>
    <w:p w:rsidR="00F30796" w:rsidRDefault="00E20FFF" w:rsidP="001E5488">
      <w:pPr>
        <w:rPr>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1F236960" wp14:editId="2C8E411F">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2"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3"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4"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5"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6"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7"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68651368" wp14:editId="08A6721F">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577" w:rsidRDefault="00291577">
                            <w:pPr>
                              <w:pStyle w:val="T1"/>
                              <w:spacing w:after="120"/>
                            </w:pPr>
                            <w:r>
                              <w:t>Abstract</w:t>
                            </w:r>
                          </w:p>
                          <w:p w:rsidR="00291577" w:rsidRDefault="00291577" w:rsidP="0019317C">
                            <w:pPr>
                              <w:spacing w:before="120"/>
                              <w:jc w:val="both"/>
                            </w:pPr>
                            <w:r>
                              <w:t xml:space="preserve">This document contains the </w:t>
                            </w:r>
                            <w:r w:rsidR="007939A5">
                              <w:t>802.22 Working Group Motions from the March 2017 Plenary Meeting</w:t>
                            </w:r>
                            <w:r w:rsidR="001E6B00">
                              <w:t xml:space="preserve">. </w:t>
                            </w:r>
                            <w:r>
                              <w:t xml:space="preserve">  </w:t>
                            </w:r>
                          </w:p>
                          <w:p w:rsidR="00291577" w:rsidRPr="006614E9" w:rsidRDefault="00291577"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7" type="#_x0000_t202" style="position:absolute;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291577" w:rsidRDefault="00291577">
                      <w:pPr>
                        <w:pStyle w:val="T1"/>
                        <w:spacing w:after="120"/>
                      </w:pPr>
                      <w:r>
                        <w:t>Abstract</w:t>
                      </w:r>
                    </w:p>
                    <w:p w:rsidR="00291577" w:rsidRDefault="00291577" w:rsidP="0019317C">
                      <w:pPr>
                        <w:spacing w:before="120"/>
                        <w:jc w:val="both"/>
                      </w:pPr>
                      <w:r>
                        <w:t xml:space="preserve">This document contains the </w:t>
                      </w:r>
                      <w:r w:rsidR="007939A5">
                        <w:t>802.22 Working Group Motions from the March 2017 Plenary Meeting</w:t>
                      </w:r>
                      <w:r w:rsidR="001E6B00">
                        <w:t xml:space="preserve">. </w:t>
                      </w:r>
                      <w:r>
                        <w:t xml:space="preserve">  </w:t>
                      </w:r>
                    </w:p>
                    <w:p w:rsidR="00291577" w:rsidRPr="006614E9" w:rsidRDefault="00291577" w:rsidP="0019317C">
                      <w:pPr>
                        <w:spacing w:before="120"/>
                        <w:jc w:val="both"/>
                        <w:rPr>
                          <w:sz w:val="24"/>
                        </w:rPr>
                      </w:pPr>
                    </w:p>
                  </w:txbxContent>
                </v:textbox>
              </v:shape>
            </w:pict>
          </mc:Fallback>
        </mc:AlternateContent>
      </w:r>
      <w:r w:rsidR="00326BC2" w:rsidRPr="00DC3B9A">
        <w:rPr>
          <w:sz w:val="24"/>
          <w:szCs w:val="24"/>
        </w:rPr>
        <w:br w:type="page"/>
      </w:r>
    </w:p>
    <w:p w:rsidR="00F30796" w:rsidRDefault="00F30796" w:rsidP="001E5488">
      <w:pPr>
        <w:rPr>
          <w:b/>
          <w:sz w:val="24"/>
          <w:szCs w:val="24"/>
        </w:rPr>
      </w:pPr>
      <w:r>
        <w:rPr>
          <w:b/>
          <w:sz w:val="24"/>
          <w:szCs w:val="24"/>
        </w:rPr>
        <w:lastRenderedPageBreak/>
        <w:t>MOTION FOR APPROVAL OF THE AGENDA</w:t>
      </w:r>
    </w:p>
    <w:p w:rsidR="001E5488" w:rsidRPr="001E5488" w:rsidRDefault="001E5488" w:rsidP="001E5488">
      <w:pPr>
        <w:rPr>
          <w:b/>
          <w:sz w:val="24"/>
          <w:szCs w:val="24"/>
        </w:rPr>
      </w:pPr>
      <w:r w:rsidRPr="001E5488">
        <w:rPr>
          <w:b/>
          <w:sz w:val="24"/>
          <w:szCs w:val="24"/>
        </w:rPr>
        <w:t>Move to Approve the Agenda as shown in Document 22-17-0002 Rev1 (</w:t>
      </w:r>
      <w:hyperlink r:id="rId18" w:history="1">
        <w:r w:rsidRPr="001E5488">
          <w:rPr>
            <w:rStyle w:val="Hyperlink"/>
            <w:b/>
            <w:sz w:val="24"/>
            <w:szCs w:val="24"/>
          </w:rPr>
          <w:t>https://mentor.ieee.org/802.22/dcn/17/22-17-0002-01-0000-802-22-march-plenary-working-group-agenda.xls</w:t>
        </w:r>
      </w:hyperlink>
      <w:r w:rsidRPr="001E5488">
        <w:rPr>
          <w:b/>
          <w:sz w:val="24"/>
          <w:szCs w:val="24"/>
        </w:rPr>
        <w:t>)</w:t>
      </w:r>
    </w:p>
    <w:p w:rsidR="001E5488" w:rsidRPr="001E5488" w:rsidRDefault="001E5488" w:rsidP="001E5488">
      <w:pPr>
        <w:rPr>
          <w:sz w:val="24"/>
          <w:szCs w:val="24"/>
        </w:rPr>
      </w:pPr>
      <w:r w:rsidRPr="001E5488">
        <w:rPr>
          <w:sz w:val="24"/>
          <w:szCs w:val="24"/>
        </w:rPr>
        <w:t>Move: Mike Cotton</w:t>
      </w:r>
    </w:p>
    <w:p w:rsidR="001E5488" w:rsidRPr="001E5488" w:rsidRDefault="001E5488" w:rsidP="001E5488">
      <w:pPr>
        <w:rPr>
          <w:sz w:val="24"/>
          <w:szCs w:val="24"/>
        </w:rPr>
      </w:pPr>
      <w:r w:rsidRPr="001E5488">
        <w:rPr>
          <w:sz w:val="24"/>
          <w:szCs w:val="24"/>
        </w:rPr>
        <w:t>Second: Ken Baker</w:t>
      </w:r>
    </w:p>
    <w:p w:rsidR="001E5488" w:rsidRPr="001E5488" w:rsidRDefault="001E5488" w:rsidP="001E5488">
      <w:pPr>
        <w:rPr>
          <w:sz w:val="24"/>
          <w:szCs w:val="24"/>
        </w:rPr>
      </w:pPr>
      <w:r w:rsidRPr="001E5488">
        <w:rPr>
          <w:sz w:val="24"/>
          <w:szCs w:val="24"/>
        </w:rPr>
        <w:t>For: Unanimously approved</w:t>
      </w:r>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r w:rsidRPr="001E5488">
        <w:rPr>
          <w:sz w:val="24"/>
          <w:szCs w:val="24"/>
        </w:rPr>
        <w:t xml:space="preserve">   </w:t>
      </w:r>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0</w:t>
      </w:r>
      <w:proofErr w:type="gramEnd"/>
    </w:p>
    <w:p w:rsidR="001E5488" w:rsidRPr="001E5488" w:rsidRDefault="001E5488" w:rsidP="001E5488">
      <w:pPr>
        <w:rPr>
          <w:sz w:val="24"/>
          <w:szCs w:val="24"/>
        </w:rPr>
      </w:pPr>
      <w:proofErr w:type="gramStart"/>
      <w:r w:rsidRPr="001E5488">
        <w:rPr>
          <w:sz w:val="24"/>
          <w:szCs w:val="24"/>
        </w:rPr>
        <w:t>Motion Passes.</w:t>
      </w:r>
      <w:proofErr w:type="gramEnd"/>
      <w:r w:rsidRPr="001E5488">
        <w:rPr>
          <w:sz w:val="24"/>
          <w:szCs w:val="24"/>
        </w:rPr>
        <w:t xml:space="preserve">  Agenda </w:t>
      </w:r>
      <w:proofErr w:type="gramStart"/>
      <w:r w:rsidRPr="001E5488">
        <w:rPr>
          <w:sz w:val="24"/>
          <w:szCs w:val="24"/>
        </w:rPr>
        <w:t>is approved</w:t>
      </w:r>
      <w:proofErr w:type="gramEnd"/>
    </w:p>
    <w:p w:rsidR="001E5488" w:rsidRDefault="001E5488" w:rsidP="001E5488">
      <w:pPr>
        <w:rPr>
          <w:b/>
          <w:sz w:val="24"/>
          <w:szCs w:val="24"/>
        </w:rPr>
      </w:pPr>
    </w:p>
    <w:p w:rsidR="00F30796" w:rsidRDefault="00F30796" w:rsidP="001E5488">
      <w:pPr>
        <w:rPr>
          <w:b/>
          <w:sz w:val="24"/>
          <w:szCs w:val="24"/>
        </w:rPr>
      </w:pPr>
      <w:r>
        <w:rPr>
          <w:b/>
          <w:sz w:val="24"/>
          <w:szCs w:val="24"/>
        </w:rPr>
        <w:t>MOTION FOR APPROVAL OF MEETING MINUTES</w:t>
      </w:r>
    </w:p>
    <w:p w:rsidR="001E5488" w:rsidRPr="001E5488" w:rsidRDefault="001E5488" w:rsidP="001E5488">
      <w:pPr>
        <w:rPr>
          <w:b/>
          <w:sz w:val="24"/>
          <w:szCs w:val="24"/>
        </w:rPr>
      </w:pPr>
      <w:r w:rsidRPr="001E5488">
        <w:rPr>
          <w:b/>
          <w:sz w:val="24"/>
          <w:szCs w:val="24"/>
        </w:rPr>
        <w:t xml:space="preserve">Move to approve the 802.22 WG November 2016 Plenary meeting minutes held in San Antonio as shown in Document 22-16-0034 Rev1 </w:t>
      </w:r>
      <w:r w:rsidRPr="001E5488">
        <w:rPr>
          <w:sz w:val="24"/>
          <w:szCs w:val="24"/>
        </w:rPr>
        <w:t>(</w:t>
      </w:r>
      <w:hyperlink r:id="rId19" w:history="1">
        <w:r w:rsidRPr="001E5488">
          <w:rPr>
            <w:rStyle w:val="Hyperlink"/>
            <w:sz w:val="24"/>
            <w:szCs w:val="24"/>
          </w:rPr>
          <w:t>https://mentor.ieee.org/802.22/dcn/16/22-16-0034-01-0000-802-22-november-plenary-meeting-minutes.docx</w:t>
        </w:r>
      </w:hyperlink>
      <w:r w:rsidRPr="001E5488">
        <w:rPr>
          <w:sz w:val="24"/>
          <w:szCs w:val="24"/>
        </w:rPr>
        <w:t>)</w:t>
      </w:r>
    </w:p>
    <w:p w:rsidR="001E5488" w:rsidRPr="001E5488" w:rsidRDefault="001E5488" w:rsidP="001E5488">
      <w:pPr>
        <w:rPr>
          <w:sz w:val="24"/>
          <w:szCs w:val="24"/>
        </w:rPr>
      </w:pPr>
      <w:r w:rsidRPr="001E5488">
        <w:rPr>
          <w:sz w:val="24"/>
          <w:szCs w:val="24"/>
        </w:rPr>
        <w:t>Move: Mike</w:t>
      </w:r>
      <w:r w:rsidR="00F30796">
        <w:rPr>
          <w:sz w:val="24"/>
          <w:szCs w:val="24"/>
        </w:rPr>
        <w:t xml:space="preserve"> Cotton</w:t>
      </w:r>
    </w:p>
    <w:p w:rsidR="001E5488" w:rsidRPr="001E5488" w:rsidRDefault="001E5488" w:rsidP="001E5488">
      <w:pPr>
        <w:rPr>
          <w:sz w:val="24"/>
          <w:szCs w:val="24"/>
        </w:rPr>
      </w:pPr>
      <w:r w:rsidRPr="001E5488">
        <w:rPr>
          <w:sz w:val="24"/>
          <w:szCs w:val="24"/>
        </w:rPr>
        <w:t>Second: William</w:t>
      </w:r>
      <w:r w:rsidR="00F30796">
        <w:rPr>
          <w:sz w:val="24"/>
          <w:szCs w:val="24"/>
        </w:rPr>
        <w:t xml:space="preserve"> </w:t>
      </w:r>
      <w:proofErr w:type="spellStart"/>
      <w:r w:rsidR="00F30796">
        <w:rPr>
          <w:sz w:val="24"/>
          <w:szCs w:val="24"/>
        </w:rPr>
        <w:t>Suriaputra</w:t>
      </w:r>
      <w:proofErr w:type="spellEnd"/>
    </w:p>
    <w:p w:rsidR="001E5488" w:rsidRPr="001E5488" w:rsidRDefault="001E5488" w:rsidP="001E5488">
      <w:pPr>
        <w:rPr>
          <w:sz w:val="24"/>
          <w:szCs w:val="24"/>
        </w:rPr>
      </w:pPr>
      <w:r w:rsidRPr="001E5488">
        <w:rPr>
          <w:sz w:val="24"/>
          <w:szCs w:val="24"/>
        </w:rPr>
        <w:t>For: Unanimous</w:t>
      </w:r>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0</w:t>
      </w:r>
      <w:proofErr w:type="gramEnd"/>
    </w:p>
    <w:p w:rsidR="001E5488" w:rsidRPr="001E5488" w:rsidRDefault="001E5488" w:rsidP="001E5488">
      <w:pPr>
        <w:rPr>
          <w:b/>
          <w:sz w:val="24"/>
          <w:szCs w:val="24"/>
        </w:rPr>
      </w:pPr>
      <w:proofErr w:type="gramStart"/>
      <w:r w:rsidRPr="001E5488">
        <w:rPr>
          <w:sz w:val="24"/>
          <w:szCs w:val="24"/>
        </w:rPr>
        <w:t>Motion Passes.</w:t>
      </w:r>
      <w:proofErr w:type="gramEnd"/>
      <w:r w:rsidRPr="001E5488">
        <w:rPr>
          <w:sz w:val="24"/>
          <w:szCs w:val="24"/>
        </w:rPr>
        <w:t xml:space="preserve">  Minutes </w:t>
      </w:r>
      <w:proofErr w:type="gramStart"/>
      <w:r w:rsidRPr="001E5488">
        <w:rPr>
          <w:sz w:val="24"/>
          <w:szCs w:val="24"/>
        </w:rPr>
        <w:t>are approved</w:t>
      </w:r>
      <w:proofErr w:type="gramEnd"/>
    </w:p>
    <w:p w:rsidR="001E5488" w:rsidRDefault="001E5488" w:rsidP="001E5488">
      <w:pPr>
        <w:rPr>
          <w:b/>
          <w:sz w:val="24"/>
          <w:szCs w:val="24"/>
        </w:rPr>
      </w:pPr>
    </w:p>
    <w:p w:rsidR="00F30796" w:rsidRDefault="00F30796" w:rsidP="001E5488">
      <w:pPr>
        <w:rPr>
          <w:b/>
          <w:sz w:val="24"/>
          <w:szCs w:val="24"/>
        </w:rPr>
      </w:pPr>
    </w:p>
    <w:p w:rsidR="00F30796" w:rsidRDefault="00F30796" w:rsidP="001E5488">
      <w:pPr>
        <w:rPr>
          <w:b/>
          <w:sz w:val="24"/>
          <w:szCs w:val="24"/>
        </w:rPr>
      </w:pPr>
      <w:r>
        <w:rPr>
          <w:b/>
          <w:sz w:val="24"/>
          <w:szCs w:val="24"/>
        </w:rPr>
        <w:t>MOTION TO ELECT THE VICE CHAIR OF 802.22 WORKING GROUP</w:t>
      </w:r>
    </w:p>
    <w:p w:rsidR="001E5488" w:rsidRPr="001E5488" w:rsidRDefault="001E5488" w:rsidP="001E5488">
      <w:pPr>
        <w:rPr>
          <w:b/>
          <w:sz w:val="24"/>
          <w:szCs w:val="24"/>
        </w:rPr>
      </w:pPr>
      <w:r w:rsidRPr="001E5488">
        <w:rPr>
          <w:b/>
          <w:sz w:val="24"/>
          <w:szCs w:val="24"/>
        </w:rPr>
        <w:t>To elect Oliver Holland, King’s College London, as the Vice-Chair of 802.22</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Second: Mike Cotton</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B410ED" w:rsidP="001E5488">
      <w:pPr>
        <w:rPr>
          <w:sz w:val="24"/>
          <w:szCs w:val="24"/>
        </w:rPr>
      </w:pPr>
      <w:r>
        <w:rPr>
          <w:sz w:val="24"/>
          <w:szCs w:val="24"/>
        </w:rPr>
        <w:t>Abstain: 1</w:t>
      </w:r>
      <w:bookmarkStart w:id="0" w:name="_GoBack"/>
      <w:bookmarkEnd w:id="0"/>
    </w:p>
    <w:p w:rsidR="001E5488" w:rsidRPr="001E5488" w:rsidRDefault="001E5488" w:rsidP="001E5488">
      <w:pPr>
        <w:rPr>
          <w:sz w:val="24"/>
          <w:szCs w:val="24"/>
        </w:rPr>
      </w:pPr>
      <w:r w:rsidRPr="001E5488">
        <w:rPr>
          <w:sz w:val="24"/>
          <w:szCs w:val="24"/>
        </w:rPr>
        <w:t>Motion Passes</w:t>
      </w:r>
    </w:p>
    <w:p w:rsidR="001E5488" w:rsidRDefault="001E5488" w:rsidP="001E5488">
      <w:pPr>
        <w:rPr>
          <w:b/>
          <w:sz w:val="24"/>
          <w:szCs w:val="24"/>
        </w:rPr>
      </w:pPr>
    </w:p>
    <w:p w:rsidR="00F30796" w:rsidRDefault="00F30796" w:rsidP="001E5488">
      <w:pPr>
        <w:rPr>
          <w:b/>
          <w:sz w:val="24"/>
          <w:szCs w:val="24"/>
        </w:rPr>
      </w:pPr>
      <w:r>
        <w:rPr>
          <w:b/>
          <w:sz w:val="24"/>
          <w:szCs w:val="24"/>
        </w:rPr>
        <w:t>802.22 REVISION MOTIONS</w:t>
      </w:r>
    </w:p>
    <w:p w:rsidR="00F30796" w:rsidRDefault="00F30796"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0" w:history="1">
        <w:r w:rsidRPr="001E5488">
          <w:rPr>
            <w:rStyle w:val="Hyperlink"/>
            <w:b/>
            <w:sz w:val="24"/>
            <w:szCs w:val="24"/>
          </w:rPr>
          <w:t>https://mentor.ieee.org/802.22/dcn/17/22-17-0024-00-0000-correction-item-5.doc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 </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Oliver Holland </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1" w:history="1">
        <w:r w:rsidRPr="001E5488">
          <w:rPr>
            <w:rStyle w:val="Hyperlink"/>
            <w:b/>
            <w:sz w:val="24"/>
            <w:szCs w:val="24"/>
          </w:rPr>
          <w:t>https://mentor.ieee.org/802.22/dcn/17/22-17-0025-00-0000-correction-6.doc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Oliver Holland </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lastRenderedPageBreak/>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2" w:history="1">
        <w:r w:rsidRPr="001E5488">
          <w:rPr>
            <w:rStyle w:val="Hyperlink"/>
            <w:b/>
            <w:sz w:val="24"/>
            <w:szCs w:val="24"/>
          </w:rPr>
          <w:t>https://mentor.ieee.org/802.22/dcn/17/22-17-0027-00-0000-correction-8-upstream-block-sizes-doc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Oliver Holland </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3" w:history="1">
        <w:r w:rsidRPr="001E5488">
          <w:rPr>
            <w:rStyle w:val="Hyperlink"/>
            <w:b/>
            <w:sz w:val="24"/>
            <w:szCs w:val="24"/>
          </w:rPr>
          <w:t>https://mentor.ieee.org/802.22/dcn/17/22-17-0029-00-0000-correction-9-padding-for-octet-slot-and-block-alignment.doc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Oliver Holland </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4" w:history="1">
        <w:r w:rsidRPr="001E5488">
          <w:rPr>
            <w:rStyle w:val="Hyperlink"/>
            <w:b/>
            <w:sz w:val="24"/>
            <w:szCs w:val="24"/>
          </w:rPr>
          <w:t>https://mentor.ieee.org/802.22/dcn/17/22-17-0030-00-0000-correction-12-table-5-errata.doc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Oliver Holland </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5" w:history="1">
        <w:r w:rsidRPr="001E5488">
          <w:rPr>
            <w:rStyle w:val="Hyperlink"/>
            <w:b/>
            <w:sz w:val="24"/>
            <w:szCs w:val="24"/>
          </w:rPr>
          <w:t>https://mentor.ieee.org/802.22/dcn/17/22-17-0031-00-0000-correction-13-padding-at-end-of-ds-sub-frame.doc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Oliver Holland </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6" w:history="1">
        <w:r w:rsidRPr="001E5488">
          <w:rPr>
            <w:rStyle w:val="Hyperlink"/>
            <w:b/>
            <w:sz w:val="24"/>
            <w:szCs w:val="24"/>
          </w:rPr>
          <w:t>https://mentor.ieee.org/802.22/dcn/17/22-17-0032-00-0000-correction-21-ofdm-slot-concatenation.docx</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Oliver Holland </w:t>
      </w:r>
    </w:p>
    <w:p w:rsidR="001E5488" w:rsidRPr="001E5488" w:rsidRDefault="001E5488" w:rsidP="001E5488">
      <w:pPr>
        <w:rPr>
          <w:sz w:val="24"/>
          <w:szCs w:val="24"/>
        </w:rPr>
      </w:pPr>
      <w:r w:rsidRPr="001E5488">
        <w:rPr>
          <w:sz w:val="24"/>
          <w:szCs w:val="24"/>
        </w:rPr>
        <w:lastRenderedPageBreak/>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7" w:history="1">
        <w:r w:rsidRPr="001E5488">
          <w:rPr>
            <w:rStyle w:val="Hyperlink"/>
            <w:b/>
            <w:sz w:val="24"/>
            <w:szCs w:val="24"/>
          </w:rPr>
          <w:t>https://mentor.ieee.org/802.22/dcn/17/22-17-0033-00-0000-correction-22-cbc-req-rsp-information-elements.doc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William </w:t>
      </w:r>
      <w:proofErr w:type="spellStart"/>
      <w:r w:rsidRPr="001E5488">
        <w:rPr>
          <w:sz w:val="24"/>
          <w:szCs w:val="24"/>
        </w:rPr>
        <w:t>Suriaputra</w:t>
      </w:r>
      <w:proofErr w:type="spellEnd"/>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8" w:history="1">
        <w:r w:rsidRPr="001E5488">
          <w:rPr>
            <w:rStyle w:val="Hyperlink"/>
            <w:b/>
            <w:sz w:val="24"/>
            <w:szCs w:val="24"/>
          </w:rPr>
          <w:t>https://mentor.ieee.org/802.22/dcn/17/22-17-0034-00-0000-correction-23-mac-version-redundancy-removal.doc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w:t>
      </w:r>
      <w:proofErr w:type="spellStart"/>
      <w:r w:rsidRPr="001E5488">
        <w:rPr>
          <w:sz w:val="24"/>
          <w:szCs w:val="24"/>
        </w:rPr>
        <w:t>Olliver</w:t>
      </w:r>
      <w:proofErr w:type="spellEnd"/>
      <w:r w:rsidRPr="001E5488">
        <w:rPr>
          <w:sz w:val="24"/>
          <w:szCs w:val="24"/>
        </w:rPr>
        <w:t xml:space="preserve"> Holland</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29" w:history="1">
        <w:r w:rsidRPr="001E5488">
          <w:rPr>
            <w:rStyle w:val="Hyperlink"/>
            <w:b/>
            <w:sz w:val="24"/>
            <w:szCs w:val="24"/>
          </w:rPr>
          <w:t>https://mentor.ieee.org/802.22/dcn/17/22-17-0035-00-0000-correction-24-reg-req-rsp-information-elements.doc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F30796" w:rsidP="001E5488">
      <w:pPr>
        <w:rPr>
          <w:sz w:val="24"/>
          <w:szCs w:val="24"/>
        </w:rPr>
      </w:pPr>
      <w:r>
        <w:rPr>
          <w:sz w:val="24"/>
          <w:szCs w:val="24"/>
        </w:rPr>
        <w:t>Second: Ol</w:t>
      </w:r>
      <w:r w:rsidR="001E5488" w:rsidRPr="001E5488">
        <w:rPr>
          <w:sz w:val="24"/>
          <w:szCs w:val="24"/>
        </w:rPr>
        <w:t>iver Holland</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30" w:history="1">
        <w:r w:rsidRPr="001E5488">
          <w:rPr>
            <w:rStyle w:val="Hyperlink"/>
            <w:b/>
            <w:sz w:val="24"/>
            <w:szCs w:val="24"/>
          </w:rPr>
          <w:t>https://mentor.ieee.org/802.22/dcn/17/22-17-0036-00-0000-correction-25-rng-cmd-information-elements.doc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William </w:t>
      </w:r>
      <w:proofErr w:type="spellStart"/>
      <w:r w:rsidRPr="001E5488">
        <w:rPr>
          <w:sz w:val="24"/>
          <w:szCs w:val="24"/>
        </w:rPr>
        <w:t>Suriaputra</w:t>
      </w:r>
      <w:proofErr w:type="spellEnd"/>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approve the changes as suggested in Document </w:t>
      </w:r>
      <w:hyperlink r:id="rId31" w:history="1">
        <w:r w:rsidRPr="001E5488">
          <w:rPr>
            <w:rStyle w:val="Hyperlink"/>
            <w:b/>
            <w:sz w:val="24"/>
            <w:szCs w:val="24"/>
          </w:rPr>
          <w:t>https://mentor.ieee.org/802.22/dcn/17/22-17-0037-00-0000-correction-26-station-id-and-flow-id-modifications.doc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1E5488" w:rsidRPr="001E5488" w:rsidRDefault="001E5488" w:rsidP="001E5488">
      <w:pPr>
        <w:rPr>
          <w:sz w:val="24"/>
          <w:szCs w:val="24"/>
        </w:rPr>
      </w:pPr>
      <w:r w:rsidRPr="001E5488">
        <w:rPr>
          <w:sz w:val="24"/>
          <w:szCs w:val="24"/>
        </w:rPr>
        <w:lastRenderedPageBreak/>
        <w:t>Move: Jerry Kalke</w:t>
      </w:r>
    </w:p>
    <w:p w:rsidR="001E5488" w:rsidRPr="001E5488" w:rsidRDefault="001E5488" w:rsidP="001E5488">
      <w:pPr>
        <w:rPr>
          <w:sz w:val="24"/>
          <w:szCs w:val="24"/>
        </w:rPr>
      </w:pPr>
      <w:r w:rsidRPr="001E5488">
        <w:rPr>
          <w:sz w:val="24"/>
          <w:szCs w:val="24"/>
        </w:rPr>
        <w:t xml:space="preserve">Second: William </w:t>
      </w:r>
      <w:proofErr w:type="spellStart"/>
      <w:r w:rsidRPr="001E5488">
        <w:rPr>
          <w:sz w:val="24"/>
          <w:szCs w:val="24"/>
        </w:rPr>
        <w:t>Suriaputra</w:t>
      </w:r>
      <w:proofErr w:type="spellEnd"/>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r w:rsidRPr="001E5488">
        <w:rPr>
          <w:sz w:val="24"/>
          <w:szCs w:val="24"/>
        </w:rPr>
        <w:t>Motion passed</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Motion to Recess</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 xml:space="preserve">Second: William </w:t>
      </w:r>
      <w:proofErr w:type="spellStart"/>
      <w:r w:rsidRPr="001E5488">
        <w:rPr>
          <w:sz w:val="24"/>
          <w:szCs w:val="24"/>
        </w:rPr>
        <w:t>Suriaputra</w:t>
      </w:r>
      <w:proofErr w:type="spellEnd"/>
    </w:p>
    <w:p w:rsidR="001E5488" w:rsidRPr="001E5488" w:rsidRDefault="001E5488" w:rsidP="001E5488">
      <w:pPr>
        <w:rPr>
          <w:sz w:val="24"/>
          <w:szCs w:val="24"/>
        </w:rPr>
      </w:pPr>
      <w:r w:rsidRPr="001E5488">
        <w:rPr>
          <w:sz w:val="24"/>
          <w:szCs w:val="24"/>
        </w:rPr>
        <w:t>No discussions, objections or abstentions</w:t>
      </w:r>
    </w:p>
    <w:p w:rsidR="001E5488" w:rsidRPr="001E5488" w:rsidRDefault="001E5488" w:rsidP="001E5488">
      <w:pPr>
        <w:rPr>
          <w:sz w:val="24"/>
          <w:szCs w:val="24"/>
        </w:rPr>
      </w:pPr>
      <w:r w:rsidRPr="001E5488">
        <w:rPr>
          <w:sz w:val="24"/>
          <w:szCs w:val="24"/>
        </w:rPr>
        <w:t>Motion passed unanimously</w:t>
      </w:r>
    </w:p>
    <w:p w:rsidR="001E5488" w:rsidRDefault="001E5488" w:rsidP="001E5488">
      <w:pPr>
        <w:rPr>
          <w:b/>
          <w:sz w:val="24"/>
          <w:szCs w:val="24"/>
        </w:rPr>
      </w:pPr>
    </w:p>
    <w:p w:rsidR="00F30796" w:rsidRDefault="00F30796" w:rsidP="001E5488">
      <w:pPr>
        <w:rPr>
          <w:b/>
          <w:sz w:val="24"/>
          <w:szCs w:val="24"/>
        </w:rPr>
      </w:pPr>
      <w:r>
        <w:rPr>
          <w:b/>
          <w:sz w:val="24"/>
          <w:szCs w:val="24"/>
        </w:rPr>
        <w:t>802.22 WORKING GROUP CLOSING PLENARY MOTIONS</w:t>
      </w:r>
    </w:p>
    <w:p w:rsidR="00F30796" w:rsidRDefault="00F30796" w:rsidP="001E5488">
      <w:pPr>
        <w:rPr>
          <w:b/>
          <w:sz w:val="24"/>
          <w:szCs w:val="24"/>
        </w:rPr>
      </w:pPr>
    </w:p>
    <w:p w:rsidR="001E5488" w:rsidRPr="001E5488" w:rsidRDefault="001E5488" w:rsidP="001E5488">
      <w:pPr>
        <w:rPr>
          <w:b/>
          <w:sz w:val="24"/>
          <w:szCs w:val="24"/>
        </w:rPr>
      </w:pPr>
      <w:r w:rsidRPr="001E5488">
        <w:rPr>
          <w:b/>
          <w:sz w:val="24"/>
          <w:szCs w:val="24"/>
        </w:rPr>
        <w:t>The WG authorizes the Chair of 802.22 to act as a liaison with 1900.7, in consultation with the IEEE-SA to find ways to synergise the activities.</w:t>
      </w:r>
    </w:p>
    <w:p w:rsidR="001E5488" w:rsidRPr="001E5488" w:rsidRDefault="001E5488" w:rsidP="001E5488">
      <w:pPr>
        <w:rPr>
          <w:sz w:val="24"/>
          <w:szCs w:val="24"/>
        </w:rPr>
      </w:pPr>
      <w:r w:rsidRPr="001E5488">
        <w:rPr>
          <w:sz w:val="24"/>
          <w:szCs w:val="24"/>
        </w:rPr>
        <w:t xml:space="preserve">Moved: William </w:t>
      </w:r>
      <w:proofErr w:type="spellStart"/>
      <w:r w:rsidRPr="001E5488">
        <w:rPr>
          <w:sz w:val="24"/>
          <w:szCs w:val="24"/>
        </w:rPr>
        <w:t>Suriaputra</w:t>
      </w:r>
      <w:proofErr w:type="spellEnd"/>
    </w:p>
    <w:p w:rsidR="001E5488" w:rsidRPr="001E5488" w:rsidRDefault="001E5488" w:rsidP="001E5488">
      <w:pPr>
        <w:rPr>
          <w:sz w:val="24"/>
          <w:szCs w:val="24"/>
        </w:rPr>
      </w:pPr>
      <w:r w:rsidRPr="001E5488">
        <w:rPr>
          <w:sz w:val="24"/>
          <w:szCs w:val="24"/>
        </w:rPr>
        <w:t>Seconded: Jerry Kalke</w:t>
      </w:r>
    </w:p>
    <w:p w:rsidR="001E5488" w:rsidRPr="001E5488" w:rsidRDefault="001E5488" w:rsidP="001E5488">
      <w:pPr>
        <w:rPr>
          <w:sz w:val="24"/>
          <w:szCs w:val="24"/>
        </w:rPr>
      </w:pPr>
      <w:r w:rsidRPr="001E5488">
        <w:rPr>
          <w:sz w:val="24"/>
          <w:szCs w:val="24"/>
        </w:rPr>
        <w:t>Discussion: None</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Approve the WG Chair appointing the following slate of participants to be the Working Group Voting Members based on their continued participation and contribution to the IEEE 802.22 Revision. </w:t>
      </w:r>
    </w:p>
    <w:p w:rsidR="001E5488" w:rsidRPr="001E5488" w:rsidRDefault="001E5488" w:rsidP="001E5488">
      <w:pPr>
        <w:rPr>
          <w:sz w:val="24"/>
          <w:szCs w:val="24"/>
        </w:rPr>
      </w:pPr>
      <w:r w:rsidRPr="001E5488">
        <w:rPr>
          <w:sz w:val="24"/>
          <w:szCs w:val="24"/>
        </w:rPr>
        <w:t xml:space="preserve">Gerald </w:t>
      </w:r>
      <w:proofErr w:type="spellStart"/>
      <w:r w:rsidRPr="001E5488">
        <w:rPr>
          <w:sz w:val="24"/>
          <w:szCs w:val="24"/>
        </w:rPr>
        <w:t>Chouinard</w:t>
      </w:r>
      <w:proofErr w:type="spellEnd"/>
      <w:r w:rsidRPr="001E5488">
        <w:rPr>
          <w:sz w:val="24"/>
          <w:szCs w:val="24"/>
        </w:rPr>
        <w:t xml:space="preserve"> (</w:t>
      </w:r>
      <w:proofErr w:type="spellStart"/>
      <w:r w:rsidRPr="001E5488">
        <w:rPr>
          <w:sz w:val="24"/>
          <w:szCs w:val="24"/>
        </w:rPr>
        <w:t>Amerisys</w:t>
      </w:r>
      <w:proofErr w:type="spellEnd"/>
      <w:r w:rsidRPr="001E5488">
        <w:rPr>
          <w:sz w:val="24"/>
          <w:szCs w:val="24"/>
        </w:rPr>
        <w:t>)</w:t>
      </w:r>
    </w:p>
    <w:p w:rsidR="001E5488" w:rsidRPr="001E5488" w:rsidRDefault="001E5488" w:rsidP="001E5488">
      <w:pPr>
        <w:rPr>
          <w:sz w:val="24"/>
          <w:szCs w:val="24"/>
        </w:rPr>
      </w:pPr>
      <w:r w:rsidRPr="001E5488">
        <w:rPr>
          <w:sz w:val="24"/>
          <w:szCs w:val="24"/>
        </w:rPr>
        <w:t>Ivan Reede (</w:t>
      </w:r>
      <w:proofErr w:type="spellStart"/>
      <w:r w:rsidRPr="001E5488">
        <w:rPr>
          <w:sz w:val="24"/>
          <w:szCs w:val="24"/>
        </w:rPr>
        <w:t>Amerisys</w:t>
      </w:r>
      <w:proofErr w:type="spellEnd"/>
      <w:r w:rsidRPr="001E5488">
        <w:rPr>
          <w:sz w:val="24"/>
          <w:szCs w:val="24"/>
        </w:rPr>
        <w:t>)</w:t>
      </w:r>
    </w:p>
    <w:p w:rsidR="001E5488" w:rsidRPr="001E5488" w:rsidRDefault="001E5488" w:rsidP="001E5488">
      <w:pPr>
        <w:rPr>
          <w:sz w:val="24"/>
          <w:szCs w:val="24"/>
        </w:rPr>
      </w:pPr>
      <w:r w:rsidRPr="001E5488">
        <w:rPr>
          <w:sz w:val="24"/>
          <w:szCs w:val="24"/>
        </w:rPr>
        <w:t>Ranga Reddy (Self)</w:t>
      </w:r>
    </w:p>
    <w:p w:rsidR="001E5488" w:rsidRPr="001E5488" w:rsidRDefault="001E5488" w:rsidP="001E5488">
      <w:pPr>
        <w:rPr>
          <w:sz w:val="24"/>
          <w:szCs w:val="24"/>
        </w:rPr>
      </w:pPr>
      <w:r w:rsidRPr="001E5488">
        <w:rPr>
          <w:sz w:val="24"/>
          <w:szCs w:val="24"/>
        </w:rPr>
        <w:t>Move: Ken Baker</w:t>
      </w:r>
    </w:p>
    <w:p w:rsidR="001E5488" w:rsidRPr="001E5488" w:rsidRDefault="001E5488" w:rsidP="001E5488">
      <w:pPr>
        <w:rPr>
          <w:sz w:val="24"/>
          <w:szCs w:val="24"/>
        </w:rPr>
      </w:pPr>
      <w:r w:rsidRPr="001E5488">
        <w:rPr>
          <w:sz w:val="24"/>
          <w:szCs w:val="24"/>
        </w:rPr>
        <w:t>Second:  Jerry Kalke</w:t>
      </w:r>
    </w:p>
    <w:p w:rsidR="001E5488" w:rsidRPr="001E5488" w:rsidRDefault="001E5488" w:rsidP="001E5488">
      <w:pPr>
        <w:rPr>
          <w:sz w:val="24"/>
          <w:szCs w:val="24"/>
        </w:rPr>
      </w:pPr>
      <w:r w:rsidRPr="001E5488">
        <w:rPr>
          <w:sz w:val="24"/>
          <w:szCs w:val="24"/>
        </w:rPr>
        <w:t xml:space="preserve">Discussion: None </w:t>
      </w:r>
    </w:p>
    <w:p w:rsidR="001E5488" w:rsidRPr="001E5488" w:rsidRDefault="001E5488" w:rsidP="001E5488">
      <w:pPr>
        <w:rPr>
          <w:sz w:val="24"/>
          <w:szCs w:val="24"/>
        </w:rPr>
      </w:pPr>
      <w:r w:rsidRPr="001E5488">
        <w:rPr>
          <w:sz w:val="24"/>
          <w:szCs w:val="24"/>
        </w:rPr>
        <w:t xml:space="preserve">No votes against or abstain. </w:t>
      </w:r>
      <w:proofErr w:type="gramStart"/>
      <w:r w:rsidRPr="001E5488">
        <w:rPr>
          <w:sz w:val="24"/>
          <w:szCs w:val="24"/>
        </w:rPr>
        <w:t>Unanimously passed.</w:t>
      </w:r>
      <w:proofErr w:type="gramEnd"/>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Move to authorize the 802.22 WG chair to schedule teleconference meetings as he sees fit to conduct the business of 802.22 WG from now until November 2017 plenary meeting.</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Second:  Oliver Holland</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r w:rsidRPr="001E5488">
        <w:rPr>
          <w:sz w:val="24"/>
          <w:szCs w:val="24"/>
        </w:rPr>
        <w:t xml:space="preserve">  </w:t>
      </w:r>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proofErr w:type="gramStart"/>
      <w:r w:rsidRPr="001E5488">
        <w:rPr>
          <w:sz w:val="24"/>
          <w:szCs w:val="24"/>
        </w:rPr>
        <w:t>Motion Passes.</w:t>
      </w:r>
      <w:proofErr w:type="gramEnd"/>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authorize the 802.22 WG </w:t>
      </w:r>
      <w:proofErr w:type="gramStart"/>
      <w:r w:rsidRPr="001E5488">
        <w:rPr>
          <w:b/>
          <w:sz w:val="24"/>
          <w:szCs w:val="24"/>
        </w:rPr>
        <w:t>Chair,</w:t>
      </w:r>
      <w:proofErr w:type="gramEnd"/>
      <w:r w:rsidRPr="001E5488">
        <w:rPr>
          <w:b/>
          <w:sz w:val="24"/>
          <w:szCs w:val="24"/>
        </w:rPr>
        <w:t xml:space="preserve"> and the Editor to issue the first 802.22 Revision Draft on or before June 8th 2017 based existing contributions, and start the first working group letter ballot before June 9th 2017. </w:t>
      </w:r>
    </w:p>
    <w:p w:rsidR="001E5488" w:rsidRPr="001E5488" w:rsidRDefault="001E5488" w:rsidP="001E5488">
      <w:pPr>
        <w:rPr>
          <w:sz w:val="24"/>
          <w:szCs w:val="24"/>
        </w:rPr>
      </w:pPr>
      <w:r w:rsidRPr="001E5488">
        <w:rPr>
          <w:sz w:val="24"/>
          <w:szCs w:val="24"/>
        </w:rPr>
        <w:t>Move: Oliver Holland</w:t>
      </w:r>
    </w:p>
    <w:p w:rsidR="001E5488" w:rsidRPr="001E5488" w:rsidRDefault="001E5488" w:rsidP="001E5488">
      <w:pPr>
        <w:rPr>
          <w:sz w:val="24"/>
          <w:szCs w:val="24"/>
        </w:rPr>
      </w:pPr>
      <w:r w:rsidRPr="001E5488">
        <w:rPr>
          <w:sz w:val="24"/>
          <w:szCs w:val="24"/>
        </w:rPr>
        <w:lastRenderedPageBreak/>
        <w:t>Second: Jerry Kalke</w:t>
      </w:r>
    </w:p>
    <w:p w:rsidR="001E5488" w:rsidRPr="001E5488" w:rsidRDefault="001E5488" w:rsidP="001E5488">
      <w:pPr>
        <w:rPr>
          <w:sz w:val="24"/>
          <w:szCs w:val="24"/>
        </w:rPr>
      </w:pPr>
      <w:r w:rsidRPr="001E5488">
        <w:rPr>
          <w:sz w:val="24"/>
          <w:szCs w:val="24"/>
        </w:rPr>
        <w:t xml:space="preserve">For:  </w:t>
      </w:r>
      <w:proofErr w:type="gramStart"/>
      <w:r w:rsidRPr="001E5488">
        <w:rPr>
          <w:sz w:val="24"/>
          <w:szCs w:val="24"/>
        </w:rPr>
        <w:t>5</w:t>
      </w:r>
      <w:proofErr w:type="gramEnd"/>
    </w:p>
    <w:p w:rsidR="001E5488" w:rsidRPr="001E5488" w:rsidRDefault="001E5488" w:rsidP="001E5488">
      <w:pPr>
        <w:rPr>
          <w:sz w:val="24"/>
          <w:szCs w:val="24"/>
        </w:rPr>
      </w:pPr>
      <w:r w:rsidRPr="001E5488">
        <w:rPr>
          <w:sz w:val="24"/>
          <w:szCs w:val="24"/>
        </w:rPr>
        <w:t xml:space="preserve">Against: </w:t>
      </w:r>
      <w:proofErr w:type="gramStart"/>
      <w:r w:rsidRPr="001E5488">
        <w:rPr>
          <w:sz w:val="24"/>
          <w:szCs w:val="24"/>
        </w:rPr>
        <w:t>0</w:t>
      </w:r>
      <w:proofErr w:type="gramEnd"/>
      <w:r w:rsidRPr="001E5488">
        <w:rPr>
          <w:sz w:val="24"/>
          <w:szCs w:val="24"/>
        </w:rPr>
        <w:t xml:space="preserve">  </w:t>
      </w:r>
    </w:p>
    <w:p w:rsidR="001E5488" w:rsidRPr="001E5488" w:rsidRDefault="001E5488" w:rsidP="001E5488">
      <w:pPr>
        <w:rPr>
          <w:sz w:val="24"/>
          <w:szCs w:val="24"/>
        </w:rPr>
      </w:pPr>
      <w:r w:rsidRPr="001E5488">
        <w:rPr>
          <w:sz w:val="24"/>
          <w:szCs w:val="24"/>
        </w:rPr>
        <w:t xml:space="preserve">Abstain:  </w:t>
      </w:r>
      <w:proofErr w:type="gramStart"/>
      <w:r w:rsidRPr="001E5488">
        <w:rPr>
          <w:sz w:val="24"/>
          <w:szCs w:val="24"/>
        </w:rPr>
        <w:t>1</w:t>
      </w:r>
      <w:proofErr w:type="gramEnd"/>
    </w:p>
    <w:p w:rsidR="001E5488" w:rsidRPr="001E5488" w:rsidRDefault="001E5488" w:rsidP="001E5488">
      <w:pPr>
        <w:rPr>
          <w:sz w:val="24"/>
          <w:szCs w:val="24"/>
        </w:rPr>
      </w:pPr>
      <w:proofErr w:type="gramStart"/>
      <w:r w:rsidRPr="001E5488">
        <w:rPr>
          <w:sz w:val="24"/>
          <w:szCs w:val="24"/>
        </w:rPr>
        <w:t>Motion Passes.</w:t>
      </w:r>
      <w:proofErr w:type="gramEnd"/>
      <w:r w:rsidRPr="001E5488">
        <w:rPr>
          <w:sz w:val="24"/>
          <w:szCs w:val="24"/>
        </w:rPr>
        <w:t xml:space="preserve"> </w:t>
      </w:r>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By virtue of continued contribution to </w:t>
      </w:r>
      <w:proofErr w:type="gramStart"/>
      <w:r w:rsidRPr="001E5488">
        <w:rPr>
          <w:b/>
          <w:sz w:val="24"/>
          <w:szCs w:val="24"/>
        </w:rPr>
        <w:t>802.22.3</w:t>
      </w:r>
      <w:proofErr w:type="gramEnd"/>
      <w:r w:rsidRPr="001E5488">
        <w:rPr>
          <w:b/>
          <w:sz w:val="24"/>
          <w:szCs w:val="24"/>
        </w:rPr>
        <w:t xml:space="preserve"> TG the WG Chair appoints Gianfranco </w:t>
      </w:r>
      <w:proofErr w:type="spellStart"/>
      <w:r w:rsidRPr="001E5488">
        <w:rPr>
          <w:b/>
          <w:sz w:val="24"/>
          <w:szCs w:val="24"/>
        </w:rPr>
        <w:t>Miele</w:t>
      </w:r>
      <w:proofErr w:type="spellEnd"/>
      <w:r w:rsidRPr="001E5488">
        <w:rPr>
          <w:b/>
          <w:sz w:val="24"/>
          <w:szCs w:val="24"/>
        </w:rPr>
        <w:t xml:space="preserve"> to be voting member of 802.22 WG.</w:t>
      </w:r>
    </w:p>
    <w:p w:rsidR="001E5488" w:rsidRPr="001E5488" w:rsidRDefault="001E5488" w:rsidP="001E5488">
      <w:pPr>
        <w:rPr>
          <w:sz w:val="24"/>
          <w:szCs w:val="24"/>
        </w:rPr>
      </w:pPr>
      <w:r w:rsidRPr="001E5488">
        <w:rPr>
          <w:sz w:val="24"/>
          <w:szCs w:val="24"/>
        </w:rPr>
        <w:t>Moved: Ken Baker</w:t>
      </w:r>
    </w:p>
    <w:p w:rsidR="001E5488" w:rsidRPr="001E5488" w:rsidRDefault="001E5488" w:rsidP="001E5488">
      <w:pPr>
        <w:rPr>
          <w:sz w:val="24"/>
          <w:szCs w:val="24"/>
        </w:rPr>
      </w:pPr>
      <w:r w:rsidRPr="001E5488">
        <w:rPr>
          <w:sz w:val="24"/>
          <w:szCs w:val="24"/>
        </w:rPr>
        <w:t xml:space="preserve">Seconded: William </w:t>
      </w:r>
      <w:proofErr w:type="spellStart"/>
      <w:r w:rsidRPr="001E5488">
        <w:rPr>
          <w:sz w:val="24"/>
          <w:szCs w:val="24"/>
        </w:rPr>
        <w:t>Suriaputra</w:t>
      </w:r>
      <w:proofErr w:type="spellEnd"/>
    </w:p>
    <w:p w:rsidR="001E5488" w:rsidRPr="001E5488" w:rsidRDefault="001E5488" w:rsidP="001E5488">
      <w:pPr>
        <w:rPr>
          <w:sz w:val="24"/>
          <w:szCs w:val="24"/>
        </w:rPr>
      </w:pPr>
      <w:r w:rsidRPr="001E5488">
        <w:rPr>
          <w:sz w:val="24"/>
          <w:szCs w:val="24"/>
        </w:rPr>
        <w:t>Discussion: None</w:t>
      </w:r>
    </w:p>
    <w:p w:rsidR="001E5488" w:rsidRPr="001E5488" w:rsidRDefault="001E5488" w:rsidP="001E5488">
      <w:pPr>
        <w:rPr>
          <w:sz w:val="24"/>
          <w:szCs w:val="24"/>
        </w:rPr>
      </w:pPr>
      <w:r w:rsidRPr="001E5488">
        <w:rPr>
          <w:sz w:val="24"/>
          <w:szCs w:val="24"/>
        </w:rPr>
        <w:t>Unanimously approved</w:t>
      </w:r>
    </w:p>
    <w:p w:rsidR="001E5488" w:rsidRDefault="001E5488" w:rsidP="001E5488">
      <w:pPr>
        <w:spacing w:line="360" w:lineRule="auto"/>
        <w:jc w:val="both"/>
        <w:rPr>
          <w:rFonts w:eastAsiaTheme="minorEastAsia"/>
          <w:b/>
          <w:sz w:val="24"/>
          <w:szCs w:val="24"/>
          <w:lang w:eastAsia="ja-JP"/>
        </w:rPr>
      </w:pPr>
    </w:p>
    <w:p w:rsidR="001E5488" w:rsidRPr="001E5488" w:rsidRDefault="001E5488" w:rsidP="001E5488">
      <w:pPr>
        <w:jc w:val="both"/>
        <w:rPr>
          <w:rFonts w:eastAsiaTheme="minorEastAsia"/>
          <w:b/>
          <w:sz w:val="24"/>
          <w:szCs w:val="24"/>
          <w:lang w:eastAsia="ja-JP"/>
        </w:rPr>
      </w:pPr>
      <w:r w:rsidRPr="001E5488">
        <w:rPr>
          <w:rFonts w:eastAsiaTheme="minorEastAsia"/>
          <w:b/>
          <w:sz w:val="24"/>
          <w:szCs w:val="24"/>
          <w:lang w:eastAsia="ja-JP"/>
        </w:rPr>
        <w:t>To authorize the Chair to initiate the 802.22.3 PAR modification process if needed, on or before June 9 2017 based on the comment resolution and after all the considerations of the rules of 802 and information from the IEEE-SA Liaison are taken into account.</w:t>
      </w:r>
    </w:p>
    <w:p w:rsidR="001E5488" w:rsidRPr="001E5488" w:rsidRDefault="001E5488" w:rsidP="00F30796">
      <w:pPr>
        <w:jc w:val="both"/>
        <w:rPr>
          <w:rFonts w:eastAsiaTheme="minorEastAsia"/>
          <w:sz w:val="24"/>
          <w:szCs w:val="24"/>
          <w:lang w:eastAsia="ja-JP"/>
        </w:rPr>
      </w:pPr>
      <w:r w:rsidRPr="001E5488">
        <w:rPr>
          <w:rFonts w:eastAsiaTheme="minorEastAsia"/>
          <w:sz w:val="24"/>
          <w:szCs w:val="24"/>
          <w:lang w:eastAsia="ja-JP"/>
        </w:rPr>
        <w:t>Moved: Ken Baker</w:t>
      </w:r>
    </w:p>
    <w:p w:rsidR="001E5488" w:rsidRPr="001E5488" w:rsidRDefault="001E5488" w:rsidP="00F30796">
      <w:pPr>
        <w:jc w:val="both"/>
        <w:rPr>
          <w:rFonts w:eastAsiaTheme="minorEastAsia"/>
          <w:sz w:val="24"/>
          <w:szCs w:val="24"/>
          <w:lang w:eastAsia="ja-JP"/>
        </w:rPr>
      </w:pPr>
      <w:r w:rsidRPr="001E5488">
        <w:rPr>
          <w:rFonts w:eastAsiaTheme="minorEastAsia"/>
          <w:sz w:val="24"/>
          <w:szCs w:val="24"/>
          <w:lang w:eastAsia="ja-JP"/>
        </w:rPr>
        <w:t>Seconded: Mike Cotton</w:t>
      </w:r>
    </w:p>
    <w:p w:rsidR="001E5488" w:rsidRPr="001E5488" w:rsidRDefault="001E5488" w:rsidP="00F30796">
      <w:pPr>
        <w:jc w:val="both"/>
        <w:rPr>
          <w:rFonts w:eastAsiaTheme="minorEastAsia"/>
          <w:sz w:val="24"/>
          <w:szCs w:val="24"/>
          <w:lang w:eastAsia="ja-JP"/>
        </w:rPr>
      </w:pPr>
      <w:r w:rsidRPr="001E5488">
        <w:rPr>
          <w:rFonts w:eastAsiaTheme="minorEastAsia"/>
          <w:sz w:val="24"/>
          <w:szCs w:val="24"/>
          <w:lang w:eastAsia="ja-JP"/>
        </w:rPr>
        <w:t>Discussion: None</w:t>
      </w:r>
    </w:p>
    <w:p w:rsidR="001E5488" w:rsidRPr="001E5488" w:rsidRDefault="001E5488" w:rsidP="00F30796">
      <w:pPr>
        <w:jc w:val="both"/>
        <w:rPr>
          <w:rFonts w:eastAsiaTheme="minorEastAsia"/>
          <w:sz w:val="24"/>
          <w:szCs w:val="24"/>
          <w:lang w:eastAsia="ja-JP"/>
        </w:rPr>
      </w:pPr>
      <w:r w:rsidRPr="001E5488">
        <w:rPr>
          <w:rFonts w:eastAsiaTheme="minorEastAsia"/>
          <w:sz w:val="24"/>
          <w:szCs w:val="24"/>
          <w:lang w:eastAsia="ja-JP"/>
        </w:rPr>
        <w:t xml:space="preserve">For: </w:t>
      </w:r>
      <w:proofErr w:type="gramStart"/>
      <w:r w:rsidRPr="001E5488">
        <w:rPr>
          <w:rFonts w:eastAsiaTheme="minorEastAsia"/>
          <w:sz w:val="24"/>
          <w:szCs w:val="24"/>
          <w:lang w:eastAsia="ja-JP"/>
        </w:rPr>
        <w:t>5</w:t>
      </w:r>
      <w:proofErr w:type="gramEnd"/>
    </w:p>
    <w:p w:rsidR="001E5488" w:rsidRPr="001E5488" w:rsidRDefault="001E5488" w:rsidP="00F30796">
      <w:pPr>
        <w:jc w:val="both"/>
        <w:rPr>
          <w:rFonts w:eastAsiaTheme="minorEastAsia"/>
          <w:sz w:val="24"/>
          <w:szCs w:val="24"/>
          <w:lang w:eastAsia="ja-JP"/>
        </w:rPr>
      </w:pPr>
      <w:r w:rsidRPr="001E5488">
        <w:rPr>
          <w:rFonts w:eastAsiaTheme="minorEastAsia"/>
          <w:sz w:val="24"/>
          <w:szCs w:val="24"/>
          <w:lang w:eastAsia="ja-JP"/>
        </w:rPr>
        <w:t xml:space="preserve">Against: </w:t>
      </w:r>
      <w:proofErr w:type="gramStart"/>
      <w:r w:rsidRPr="001E5488">
        <w:rPr>
          <w:rFonts w:eastAsiaTheme="minorEastAsia"/>
          <w:sz w:val="24"/>
          <w:szCs w:val="24"/>
          <w:lang w:eastAsia="ja-JP"/>
        </w:rPr>
        <w:t>0</w:t>
      </w:r>
      <w:proofErr w:type="gramEnd"/>
    </w:p>
    <w:p w:rsidR="001E5488" w:rsidRPr="001E5488" w:rsidRDefault="001E5488" w:rsidP="00F30796">
      <w:pPr>
        <w:jc w:val="both"/>
        <w:rPr>
          <w:rFonts w:eastAsiaTheme="minorEastAsia"/>
          <w:sz w:val="24"/>
          <w:szCs w:val="24"/>
          <w:lang w:eastAsia="ja-JP"/>
        </w:rPr>
      </w:pPr>
      <w:r w:rsidRPr="001E5488">
        <w:rPr>
          <w:rFonts w:eastAsiaTheme="minorEastAsia"/>
          <w:sz w:val="24"/>
          <w:szCs w:val="24"/>
          <w:lang w:eastAsia="ja-JP"/>
        </w:rPr>
        <w:t xml:space="preserve">Abstain: </w:t>
      </w:r>
      <w:proofErr w:type="gramStart"/>
      <w:r w:rsidRPr="001E5488">
        <w:rPr>
          <w:rFonts w:eastAsiaTheme="minorEastAsia"/>
          <w:sz w:val="24"/>
          <w:szCs w:val="24"/>
          <w:lang w:eastAsia="ja-JP"/>
        </w:rPr>
        <w:t>1</w:t>
      </w:r>
      <w:proofErr w:type="gramEnd"/>
    </w:p>
    <w:p w:rsidR="001E5488" w:rsidRDefault="001E5488" w:rsidP="001E5488">
      <w:pPr>
        <w:rPr>
          <w:b/>
          <w:sz w:val="24"/>
          <w:szCs w:val="24"/>
        </w:rPr>
      </w:pPr>
    </w:p>
    <w:p w:rsidR="001E5488" w:rsidRPr="001E5488" w:rsidRDefault="001E5488" w:rsidP="001E5488">
      <w:pPr>
        <w:rPr>
          <w:b/>
          <w:sz w:val="24"/>
          <w:szCs w:val="24"/>
        </w:rPr>
      </w:pPr>
      <w:r w:rsidRPr="001E5488">
        <w:rPr>
          <w:b/>
          <w:sz w:val="24"/>
          <w:szCs w:val="24"/>
        </w:rPr>
        <w:t xml:space="preserve">Move to adjourn. </w:t>
      </w:r>
    </w:p>
    <w:p w:rsidR="001E5488" w:rsidRPr="001E5488" w:rsidRDefault="001E5488" w:rsidP="001E5488">
      <w:pPr>
        <w:rPr>
          <w:sz w:val="24"/>
          <w:szCs w:val="24"/>
        </w:rPr>
      </w:pPr>
      <w:r w:rsidRPr="001E5488">
        <w:rPr>
          <w:sz w:val="24"/>
          <w:szCs w:val="24"/>
        </w:rPr>
        <w:t>Move: Jerry Kalke</w:t>
      </w:r>
    </w:p>
    <w:p w:rsidR="001E5488" w:rsidRPr="001E5488" w:rsidRDefault="001E5488" w:rsidP="001E5488">
      <w:pPr>
        <w:rPr>
          <w:sz w:val="24"/>
          <w:szCs w:val="24"/>
        </w:rPr>
      </w:pPr>
      <w:r w:rsidRPr="001E5488">
        <w:rPr>
          <w:sz w:val="24"/>
          <w:szCs w:val="24"/>
        </w:rPr>
        <w:t>Second: Ken Baker</w:t>
      </w:r>
    </w:p>
    <w:p w:rsidR="001E5488" w:rsidRPr="001E5488" w:rsidRDefault="001E5488" w:rsidP="001E5488">
      <w:pPr>
        <w:rPr>
          <w:sz w:val="24"/>
          <w:szCs w:val="24"/>
        </w:rPr>
      </w:pPr>
      <w:proofErr w:type="gramStart"/>
      <w:r w:rsidRPr="001E5488">
        <w:rPr>
          <w:sz w:val="24"/>
          <w:szCs w:val="24"/>
        </w:rPr>
        <w:t>No discussions, objections or abstentions.</w:t>
      </w:r>
      <w:proofErr w:type="gramEnd"/>
    </w:p>
    <w:p w:rsidR="001E5488" w:rsidRPr="001E5488" w:rsidRDefault="001E5488" w:rsidP="001E5488">
      <w:pPr>
        <w:rPr>
          <w:sz w:val="24"/>
          <w:szCs w:val="24"/>
        </w:rPr>
      </w:pPr>
      <w:proofErr w:type="gramStart"/>
      <w:r w:rsidRPr="001E5488">
        <w:rPr>
          <w:sz w:val="24"/>
          <w:szCs w:val="24"/>
        </w:rPr>
        <w:t>Unanimously approved.</w:t>
      </w:r>
      <w:proofErr w:type="gramEnd"/>
      <w:r w:rsidRPr="001E5488">
        <w:rPr>
          <w:sz w:val="24"/>
          <w:szCs w:val="24"/>
        </w:rPr>
        <w:t xml:space="preserve">  </w:t>
      </w:r>
    </w:p>
    <w:p w:rsidR="00021FCB" w:rsidRPr="001E5488" w:rsidRDefault="001E5488" w:rsidP="001E5488">
      <w:pPr>
        <w:jc w:val="both"/>
        <w:rPr>
          <w:rFonts w:eastAsia="PMingLiU"/>
          <w:b/>
          <w:sz w:val="24"/>
          <w:szCs w:val="24"/>
          <w:lang w:eastAsia="zh-HK"/>
        </w:rPr>
      </w:pPr>
      <w:r w:rsidRPr="001E5488">
        <w:rPr>
          <w:rFonts w:eastAsia="PMingLiU"/>
          <w:b/>
          <w:sz w:val="24"/>
          <w:szCs w:val="24"/>
          <w:lang w:eastAsia="zh-HK"/>
        </w:rPr>
        <w:t xml:space="preserve"> </w:t>
      </w:r>
    </w:p>
    <w:sectPr w:rsidR="00021FCB" w:rsidRPr="001E5488" w:rsidSect="00972D6A">
      <w:headerReference w:type="default" r:id="rId32"/>
      <w:footerReference w:type="default" r:id="rId33"/>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A8" w:rsidRDefault="00F83FA8">
      <w:r>
        <w:separator/>
      </w:r>
    </w:p>
  </w:endnote>
  <w:endnote w:type="continuationSeparator" w:id="0">
    <w:p w:rsidR="00F83FA8" w:rsidRDefault="00F8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77" w:rsidRDefault="00291577"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5F6A24">
      <w:rPr>
        <w:noProof/>
      </w:rPr>
      <w:t>2</w:t>
    </w:r>
    <w:r>
      <w:rPr>
        <w:noProof/>
      </w:rPr>
      <w:fldChar w:fldCharType="end"/>
    </w:r>
    <w:r>
      <w:tab/>
      <w:t xml:space="preserve">Apurva N. Mody, </w:t>
    </w:r>
    <w:proofErr w:type="spellStart"/>
    <w:r>
      <w:t>WhiteSpace</w:t>
    </w:r>
    <w:proofErr w:type="spellEnd"/>
    <w:r>
      <w:t xml:space="preserve"> Alliance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A8" w:rsidRDefault="00F83FA8">
      <w:r>
        <w:separator/>
      </w:r>
    </w:p>
  </w:footnote>
  <w:footnote w:type="continuationSeparator" w:id="0">
    <w:p w:rsidR="00F83FA8" w:rsidRDefault="00F83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77" w:rsidRPr="001C0990" w:rsidRDefault="001E6B00">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March 2017</w:t>
    </w:r>
    <w:r w:rsidR="00291577">
      <w:tab/>
    </w:r>
    <w:r w:rsidR="00291577">
      <w:tab/>
    </w:r>
    <w:fldSimple w:instr=" TITLE  \* MERGEFORMAT ">
      <w:r>
        <w:t>doc.: IEEE 802.22-17</w:t>
      </w:r>
      <w:r w:rsidR="00291577">
        <w:t>/0</w:t>
      </w:r>
      <w:r w:rsidR="007939A5">
        <w:rPr>
          <w:rFonts w:eastAsiaTheme="minorEastAsia"/>
          <w:lang w:eastAsia="ja-JP"/>
        </w:rPr>
        <w:t>040</w:t>
      </w:r>
      <w:r w:rsidR="00291577">
        <w:t>r</w:t>
      </w:r>
    </w:fldSimple>
    <w:r w:rsidR="00291577">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intFractionalCharacterWidth/>
  <w:mirrorMargin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67D4"/>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6E3"/>
    <w:rsid w:val="000718B5"/>
    <w:rsid w:val="00073EC3"/>
    <w:rsid w:val="000743C7"/>
    <w:rsid w:val="000768B3"/>
    <w:rsid w:val="00076DCF"/>
    <w:rsid w:val="0007763C"/>
    <w:rsid w:val="00077C32"/>
    <w:rsid w:val="00080F79"/>
    <w:rsid w:val="00082960"/>
    <w:rsid w:val="000842A4"/>
    <w:rsid w:val="00084CA4"/>
    <w:rsid w:val="00092828"/>
    <w:rsid w:val="000A28D9"/>
    <w:rsid w:val="000A4A39"/>
    <w:rsid w:val="000A5BF9"/>
    <w:rsid w:val="000A6095"/>
    <w:rsid w:val="000A750E"/>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1C2"/>
    <w:rsid w:val="00131343"/>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57FFA"/>
    <w:rsid w:val="001604D7"/>
    <w:rsid w:val="001605CD"/>
    <w:rsid w:val="00161337"/>
    <w:rsid w:val="001623F8"/>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AC8"/>
    <w:rsid w:val="001A7B02"/>
    <w:rsid w:val="001B0369"/>
    <w:rsid w:val="001B1F74"/>
    <w:rsid w:val="001B33F4"/>
    <w:rsid w:val="001B43D6"/>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4CE0"/>
    <w:rsid w:val="001E4E2B"/>
    <w:rsid w:val="001E5488"/>
    <w:rsid w:val="001E574F"/>
    <w:rsid w:val="001E5BA6"/>
    <w:rsid w:val="001E686C"/>
    <w:rsid w:val="001E6B00"/>
    <w:rsid w:val="001E719F"/>
    <w:rsid w:val="001E78AE"/>
    <w:rsid w:val="001F01A3"/>
    <w:rsid w:val="001F18FC"/>
    <w:rsid w:val="001F23CB"/>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602"/>
    <w:rsid w:val="00224795"/>
    <w:rsid w:val="00224AF8"/>
    <w:rsid w:val="00224DFC"/>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6101"/>
    <w:rsid w:val="00246B6A"/>
    <w:rsid w:val="00246DDC"/>
    <w:rsid w:val="0025065E"/>
    <w:rsid w:val="00251D58"/>
    <w:rsid w:val="00254AA9"/>
    <w:rsid w:val="00254C12"/>
    <w:rsid w:val="00260DA0"/>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3359"/>
    <w:rsid w:val="002A61C9"/>
    <w:rsid w:val="002B3979"/>
    <w:rsid w:val="002B43D9"/>
    <w:rsid w:val="002B4BC1"/>
    <w:rsid w:val="002B5015"/>
    <w:rsid w:val="002B63AB"/>
    <w:rsid w:val="002B65F5"/>
    <w:rsid w:val="002B6F89"/>
    <w:rsid w:val="002C3698"/>
    <w:rsid w:val="002C3B69"/>
    <w:rsid w:val="002C52AA"/>
    <w:rsid w:val="002C5887"/>
    <w:rsid w:val="002C6A88"/>
    <w:rsid w:val="002C74AE"/>
    <w:rsid w:val="002D15B6"/>
    <w:rsid w:val="002D27E9"/>
    <w:rsid w:val="002D2AFA"/>
    <w:rsid w:val="002D6543"/>
    <w:rsid w:val="002E1A4D"/>
    <w:rsid w:val="002E25F7"/>
    <w:rsid w:val="002E2FA0"/>
    <w:rsid w:val="002E4645"/>
    <w:rsid w:val="002E5B18"/>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97711"/>
    <w:rsid w:val="003A302E"/>
    <w:rsid w:val="003A5156"/>
    <w:rsid w:val="003A6CCD"/>
    <w:rsid w:val="003A7FF8"/>
    <w:rsid w:val="003B29AB"/>
    <w:rsid w:val="003B3190"/>
    <w:rsid w:val="003B7659"/>
    <w:rsid w:val="003C0132"/>
    <w:rsid w:val="003C1D0B"/>
    <w:rsid w:val="003C2719"/>
    <w:rsid w:val="003C3267"/>
    <w:rsid w:val="003C6574"/>
    <w:rsid w:val="003D0AB4"/>
    <w:rsid w:val="003D23A3"/>
    <w:rsid w:val="003D3576"/>
    <w:rsid w:val="003D488E"/>
    <w:rsid w:val="003D6952"/>
    <w:rsid w:val="003D6F62"/>
    <w:rsid w:val="003D7621"/>
    <w:rsid w:val="003E1ADC"/>
    <w:rsid w:val="003E6397"/>
    <w:rsid w:val="003E792C"/>
    <w:rsid w:val="003F1B3C"/>
    <w:rsid w:val="003F3518"/>
    <w:rsid w:val="003F5F3E"/>
    <w:rsid w:val="003F6EBE"/>
    <w:rsid w:val="003F6ECA"/>
    <w:rsid w:val="00400619"/>
    <w:rsid w:val="0040279D"/>
    <w:rsid w:val="004032CA"/>
    <w:rsid w:val="004053EB"/>
    <w:rsid w:val="004076BD"/>
    <w:rsid w:val="00407A02"/>
    <w:rsid w:val="004107C9"/>
    <w:rsid w:val="004132E1"/>
    <w:rsid w:val="004142F0"/>
    <w:rsid w:val="0041722B"/>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3E1E"/>
    <w:rsid w:val="00494592"/>
    <w:rsid w:val="004945F7"/>
    <w:rsid w:val="00494F5F"/>
    <w:rsid w:val="004951D9"/>
    <w:rsid w:val="0049593F"/>
    <w:rsid w:val="004A0619"/>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5E4E"/>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4820"/>
    <w:rsid w:val="0055653A"/>
    <w:rsid w:val="0055792A"/>
    <w:rsid w:val="0056054D"/>
    <w:rsid w:val="00560E38"/>
    <w:rsid w:val="0056149B"/>
    <w:rsid w:val="00561BD1"/>
    <w:rsid w:val="0056319D"/>
    <w:rsid w:val="005632ED"/>
    <w:rsid w:val="00570E50"/>
    <w:rsid w:val="005729FD"/>
    <w:rsid w:val="0057371C"/>
    <w:rsid w:val="005804F2"/>
    <w:rsid w:val="00582803"/>
    <w:rsid w:val="00582BD7"/>
    <w:rsid w:val="005832CF"/>
    <w:rsid w:val="005841D2"/>
    <w:rsid w:val="005851CA"/>
    <w:rsid w:val="00591BBB"/>
    <w:rsid w:val="005946AB"/>
    <w:rsid w:val="005A1EB4"/>
    <w:rsid w:val="005A3F1F"/>
    <w:rsid w:val="005A448E"/>
    <w:rsid w:val="005A4755"/>
    <w:rsid w:val="005B0523"/>
    <w:rsid w:val="005B05C8"/>
    <w:rsid w:val="005B0A21"/>
    <w:rsid w:val="005B11AE"/>
    <w:rsid w:val="005B19BD"/>
    <w:rsid w:val="005B3218"/>
    <w:rsid w:val="005B392C"/>
    <w:rsid w:val="005B4336"/>
    <w:rsid w:val="005B43AF"/>
    <w:rsid w:val="005B5D16"/>
    <w:rsid w:val="005B7758"/>
    <w:rsid w:val="005B7BF7"/>
    <w:rsid w:val="005C0304"/>
    <w:rsid w:val="005C04E8"/>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A24"/>
    <w:rsid w:val="005F6B38"/>
    <w:rsid w:val="005F6FA8"/>
    <w:rsid w:val="005F7B40"/>
    <w:rsid w:val="005F7E7C"/>
    <w:rsid w:val="00600A72"/>
    <w:rsid w:val="006014F7"/>
    <w:rsid w:val="00601714"/>
    <w:rsid w:val="00601780"/>
    <w:rsid w:val="00601FE2"/>
    <w:rsid w:val="006034B8"/>
    <w:rsid w:val="00604113"/>
    <w:rsid w:val="00607D9C"/>
    <w:rsid w:val="00611F8D"/>
    <w:rsid w:val="00614D2A"/>
    <w:rsid w:val="0061792E"/>
    <w:rsid w:val="00620040"/>
    <w:rsid w:val="0062300D"/>
    <w:rsid w:val="00623B17"/>
    <w:rsid w:val="00624E71"/>
    <w:rsid w:val="00625659"/>
    <w:rsid w:val="006307FD"/>
    <w:rsid w:val="00631167"/>
    <w:rsid w:val="006331DC"/>
    <w:rsid w:val="006340AD"/>
    <w:rsid w:val="0063794A"/>
    <w:rsid w:val="00640803"/>
    <w:rsid w:val="00640853"/>
    <w:rsid w:val="00643619"/>
    <w:rsid w:val="00647D7A"/>
    <w:rsid w:val="006527B9"/>
    <w:rsid w:val="00652EAF"/>
    <w:rsid w:val="006535CA"/>
    <w:rsid w:val="006540A7"/>
    <w:rsid w:val="00655D8E"/>
    <w:rsid w:val="00657377"/>
    <w:rsid w:val="00657952"/>
    <w:rsid w:val="00661032"/>
    <w:rsid w:val="006614E9"/>
    <w:rsid w:val="0066182B"/>
    <w:rsid w:val="0066276C"/>
    <w:rsid w:val="00662FB0"/>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E1A0F"/>
    <w:rsid w:val="006E1C81"/>
    <w:rsid w:val="006E398A"/>
    <w:rsid w:val="006E404B"/>
    <w:rsid w:val="006E4830"/>
    <w:rsid w:val="006E5D33"/>
    <w:rsid w:val="006E798F"/>
    <w:rsid w:val="006E7B53"/>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5640"/>
    <w:rsid w:val="00756944"/>
    <w:rsid w:val="00756F78"/>
    <w:rsid w:val="00761CF6"/>
    <w:rsid w:val="007631C0"/>
    <w:rsid w:val="00763E20"/>
    <w:rsid w:val="00764C71"/>
    <w:rsid w:val="00765007"/>
    <w:rsid w:val="007650B5"/>
    <w:rsid w:val="00765233"/>
    <w:rsid w:val="00765A91"/>
    <w:rsid w:val="00765F51"/>
    <w:rsid w:val="0076743F"/>
    <w:rsid w:val="00767B3A"/>
    <w:rsid w:val="00770D54"/>
    <w:rsid w:val="00771183"/>
    <w:rsid w:val="007732AB"/>
    <w:rsid w:val="007735A7"/>
    <w:rsid w:val="00774EEC"/>
    <w:rsid w:val="0077587C"/>
    <w:rsid w:val="00775C7F"/>
    <w:rsid w:val="007776A1"/>
    <w:rsid w:val="007777D9"/>
    <w:rsid w:val="00780CCF"/>
    <w:rsid w:val="00781FDB"/>
    <w:rsid w:val="00782F7C"/>
    <w:rsid w:val="0079169F"/>
    <w:rsid w:val="00791979"/>
    <w:rsid w:val="00791FC0"/>
    <w:rsid w:val="00792126"/>
    <w:rsid w:val="00793739"/>
    <w:rsid w:val="007939A5"/>
    <w:rsid w:val="007941AB"/>
    <w:rsid w:val="007948AA"/>
    <w:rsid w:val="007A267C"/>
    <w:rsid w:val="007A574E"/>
    <w:rsid w:val="007A5B92"/>
    <w:rsid w:val="007B0873"/>
    <w:rsid w:val="007B0FDE"/>
    <w:rsid w:val="007B1530"/>
    <w:rsid w:val="007B2C37"/>
    <w:rsid w:val="007B3DDD"/>
    <w:rsid w:val="007B4367"/>
    <w:rsid w:val="007B4B52"/>
    <w:rsid w:val="007B6E62"/>
    <w:rsid w:val="007C27D4"/>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802"/>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25AC"/>
    <w:rsid w:val="0087455F"/>
    <w:rsid w:val="008768DC"/>
    <w:rsid w:val="00880A5E"/>
    <w:rsid w:val="00882A0B"/>
    <w:rsid w:val="00882E43"/>
    <w:rsid w:val="00883AE1"/>
    <w:rsid w:val="00886876"/>
    <w:rsid w:val="00887AE1"/>
    <w:rsid w:val="00893D67"/>
    <w:rsid w:val="00893E22"/>
    <w:rsid w:val="00894173"/>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7347"/>
    <w:rsid w:val="008E75C5"/>
    <w:rsid w:val="008E7736"/>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1494"/>
    <w:rsid w:val="00945907"/>
    <w:rsid w:val="009465C1"/>
    <w:rsid w:val="0094750D"/>
    <w:rsid w:val="00947AB2"/>
    <w:rsid w:val="00950997"/>
    <w:rsid w:val="009513D9"/>
    <w:rsid w:val="00951D63"/>
    <w:rsid w:val="0095262E"/>
    <w:rsid w:val="00953D1B"/>
    <w:rsid w:val="00953F0A"/>
    <w:rsid w:val="009547FA"/>
    <w:rsid w:val="00954DEC"/>
    <w:rsid w:val="00960969"/>
    <w:rsid w:val="0096101B"/>
    <w:rsid w:val="00966158"/>
    <w:rsid w:val="00966240"/>
    <w:rsid w:val="00967410"/>
    <w:rsid w:val="00967529"/>
    <w:rsid w:val="00967EFA"/>
    <w:rsid w:val="009718C4"/>
    <w:rsid w:val="0097194F"/>
    <w:rsid w:val="00972789"/>
    <w:rsid w:val="00972CAB"/>
    <w:rsid w:val="00972D6A"/>
    <w:rsid w:val="009762E8"/>
    <w:rsid w:val="0097674E"/>
    <w:rsid w:val="0097755E"/>
    <w:rsid w:val="00982724"/>
    <w:rsid w:val="009828B5"/>
    <w:rsid w:val="00983502"/>
    <w:rsid w:val="00984992"/>
    <w:rsid w:val="009860D2"/>
    <w:rsid w:val="00994FDE"/>
    <w:rsid w:val="00995BBE"/>
    <w:rsid w:val="009A0B1E"/>
    <w:rsid w:val="009A0B88"/>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27B92"/>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3211"/>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C0039"/>
    <w:rsid w:val="00AC356D"/>
    <w:rsid w:val="00AC5A9E"/>
    <w:rsid w:val="00AC6504"/>
    <w:rsid w:val="00AC6B22"/>
    <w:rsid w:val="00AC6DAE"/>
    <w:rsid w:val="00AC6EE9"/>
    <w:rsid w:val="00AD2B2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F2F"/>
    <w:rsid w:val="00B13DAC"/>
    <w:rsid w:val="00B16CDF"/>
    <w:rsid w:val="00B22B41"/>
    <w:rsid w:val="00B2320D"/>
    <w:rsid w:val="00B3552E"/>
    <w:rsid w:val="00B3736E"/>
    <w:rsid w:val="00B410ED"/>
    <w:rsid w:val="00B428FB"/>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5E5"/>
    <w:rsid w:val="00BA0D28"/>
    <w:rsid w:val="00BA255D"/>
    <w:rsid w:val="00BA2F0A"/>
    <w:rsid w:val="00BA328B"/>
    <w:rsid w:val="00BA5290"/>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651C"/>
    <w:rsid w:val="00C07BCA"/>
    <w:rsid w:val="00C123F5"/>
    <w:rsid w:val="00C12A14"/>
    <w:rsid w:val="00C12CC9"/>
    <w:rsid w:val="00C12DB2"/>
    <w:rsid w:val="00C13CDD"/>
    <w:rsid w:val="00C1511E"/>
    <w:rsid w:val="00C15692"/>
    <w:rsid w:val="00C167CF"/>
    <w:rsid w:val="00C16A36"/>
    <w:rsid w:val="00C17CB2"/>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13C4"/>
    <w:rsid w:val="00D055D6"/>
    <w:rsid w:val="00D05B66"/>
    <w:rsid w:val="00D102D3"/>
    <w:rsid w:val="00D134C3"/>
    <w:rsid w:val="00D177A7"/>
    <w:rsid w:val="00D17C41"/>
    <w:rsid w:val="00D232CB"/>
    <w:rsid w:val="00D23FA9"/>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7D2E"/>
    <w:rsid w:val="00EB0B7F"/>
    <w:rsid w:val="00EB0D45"/>
    <w:rsid w:val="00EB0DD6"/>
    <w:rsid w:val="00EB1180"/>
    <w:rsid w:val="00EB18D3"/>
    <w:rsid w:val="00EB1F89"/>
    <w:rsid w:val="00EB22B0"/>
    <w:rsid w:val="00EB7C8A"/>
    <w:rsid w:val="00EC0AB6"/>
    <w:rsid w:val="00EC290C"/>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0796"/>
    <w:rsid w:val="00F3120F"/>
    <w:rsid w:val="00F333D1"/>
    <w:rsid w:val="00F33DCA"/>
    <w:rsid w:val="00F363BB"/>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577D9"/>
    <w:rsid w:val="00F63030"/>
    <w:rsid w:val="00F637E7"/>
    <w:rsid w:val="00F65F5C"/>
    <w:rsid w:val="00F66D4E"/>
    <w:rsid w:val="00F74009"/>
    <w:rsid w:val="00F75EBC"/>
    <w:rsid w:val="00F7601A"/>
    <w:rsid w:val="00F77349"/>
    <w:rsid w:val="00F836C9"/>
    <w:rsid w:val="00F83FA8"/>
    <w:rsid w:val="00F8406D"/>
    <w:rsid w:val="00F84BE1"/>
    <w:rsid w:val="00F8602A"/>
    <w:rsid w:val="00F86EFA"/>
    <w:rsid w:val="00F87518"/>
    <w:rsid w:val="00F90E28"/>
    <w:rsid w:val="00F9217F"/>
    <w:rsid w:val="00F93151"/>
    <w:rsid w:val="00F96398"/>
    <w:rsid w:val="00F97D7E"/>
    <w:rsid w:val="00FA3552"/>
    <w:rsid w:val="00FA3BE0"/>
    <w:rsid w:val="00FA6815"/>
    <w:rsid w:val="00FB009B"/>
    <w:rsid w:val="00FB018F"/>
    <w:rsid w:val="00FB0F1A"/>
    <w:rsid w:val="00FB1664"/>
    <w:rsid w:val="00FB2945"/>
    <w:rsid w:val="00FB5A57"/>
    <w:rsid w:val="00FB62FE"/>
    <w:rsid w:val="00FB7821"/>
    <w:rsid w:val="00FC1EAF"/>
    <w:rsid w:val="00FC2B60"/>
    <w:rsid w:val="00FC35F4"/>
    <w:rsid w:val="00FC4939"/>
    <w:rsid w:val="00FC680C"/>
    <w:rsid w:val="00FC69A5"/>
    <w:rsid w:val="00FC7806"/>
    <w:rsid w:val="00FD0841"/>
    <w:rsid w:val="00FD1653"/>
    <w:rsid w:val="00FD171A"/>
    <w:rsid w:val="00FD200C"/>
    <w:rsid w:val="00FD3587"/>
    <w:rsid w:val="00FD3C38"/>
    <w:rsid w:val="00FE0C1A"/>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urva.mody@ieee.org" TargetMode="External"/><Relationship Id="rId18" Type="http://schemas.openxmlformats.org/officeDocument/2006/relationships/hyperlink" Target="https://mentor.ieee.org/802.22/dcn/17/22-17-0002-01-0000-802-22-march-plenary-working-group-agenda.xls" TargetMode="External"/><Relationship Id="rId26" Type="http://schemas.openxmlformats.org/officeDocument/2006/relationships/hyperlink" Target="https://mentor.ieee.org/802.22/dcn/17/22-17-0032-00-0000-correction-21-ofdm-slot-concatenation.docx" TargetMode="External"/><Relationship Id="rId3" Type="http://schemas.openxmlformats.org/officeDocument/2006/relationships/styles" Target="styles.xml"/><Relationship Id="rId21" Type="http://schemas.openxmlformats.org/officeDocument/2006/relationships/hyperlink" Target="https://mentor.ieee.org/802.22/dcn/17/22-17-0025-00-0000-correction-6.doc"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ndards.ieee.org/guides/bylaws/sb-bylaws.pdf" TargetMode="External"/><Relationship Id="rId17" Type="http://schemas.openxmlformats.org/officeDocument/2006/relationships/hyperlink" Target="mailto:patcom@ieee.org" TargetMode="External"/><Relationship Id="rId25" Type="http://schemas.openxmlformats.org/officeDocument/2006/relationships/hyperlink" Target="https://mentor.ieee.org/802.22/dcn/17/22-17-0031-00-0000-correction-13-padding-at-end-of-ds-sub-frame.do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purva.mody@ieee.org" TargetMode="External"/><Relationship Id="rId20" Type="http://schemas.openxmlformats.org/officeDocument/2006/relationships/hyperlink" Target="https://mentor.ieee.org/802.22/dcn/17/22-17-0024-00-0000-correction-item-5.doc" TargetMode="External"/><Relationship Id="rId29" Type="http://schemas.openxmlformats.org/officeDocument/2006/relationships/hyperlink" Target="https://mentor.ieee.org/802.22/dcn/17/22-17-0035-00-0000-correction-24-reg-req-rsp-information-elements.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ger.hislop@is.co.za" TargetMode="External"/><Relationship Id="rId24" Type="http://schemas.openxmlformats.org/officeDocument/2006/relationships/hyperlink" Target="https://mentor.ieee.org/802.22/dcn/17/22-17-0030-00-0000-correction-12-table-5-errata.doc"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andards.ieee.org/guides/bylaws/sb-bylaws.pdf" TargetMode="External"/><Relationship Id="rId23" Type="http://schemas.openxmlformats.org/officeDocument/2006/relationships/hyperlink" Target="https://mentor.ieee.org/802.22/dcn/17/22-17-0029-00-0000-correction-9-padding-for-octet-slot-and-block-alignment.doc" TargetMode="External"/><Relationship Id="rId28" Type="http://schemas.openxmlformats.org/officeDocument/2006/relationships/hyperlink" Target="https://mentor.ieee.org/802.22/dcn/17/22-17-0034-00-0000-correction-23-mac-version-redundancy-removal.doc" TargetMode="External"/><Relationship Id="rId10" Type="http://schemas.openxmlformats.org/officeDocument/2006/relationships/hyperlink" Target="mailto:apurva.mody@WhiteSapceAlliance.org" TargetMode="External"/><Relationship Id="rId19" Type="http://schemas.openxmlformats.org/officeDocument/2006/relationships/hyperlink" Target="https://mentor.ieee.org/802.22/dcn/16/22-16-0034-01-0000-802-22-november-plenary-meeting-minutes.docx" TargetMode="External"/><Relationship Id="rId31" Type="http://schemas.openxmlformats.org/officeDocument/2006/relationships/hyperlink" Target="https://mentor.ieee.org/802.22/dcn/17/22-17-0037-00-0000-correction-26-station-id-and-flow-id-modifications.doc" TargetMode="Externa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4" Type="http://schemas.openxmlformats.org/officeDocument/2006/relationships/hyperlink" Target="mailto:patcom@ieee.org" TargetMode="External"/><Relationship Id="rId22" Type="http://schemas.openxmlformats.org/officeDocument/2006/relationships/hyperlink" Target="https://mentor.ieee.org/802.22/dcn/17/22-17-0027-00-0000-correction-8-upstream-block-sizes-doc" TargetMode="External"/><Relationship Id="rId27" Type="http://schemas.openxmlformats.org/officeDocument/2006/relationships/hyperlink" Target="https://mentor.ieee.org/802.22/dcn/17/22-17-0033-00-0000-correction-22-cbc-req-rsp-information-elements.doc" TargetMode="External"/><Relationship Id="rId30" Type="http://schemas.openxmlformats.org/officeDocument/2006/relationships/hyperlink" Target="https://mentor.ieee.org/802.22/dcn/17/22-17-0036-00-0000-correction-25-rng-cmd-information-elements.doc"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6574C-9C2E-4D82-ABE3-C7CE56E0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0</TotalTime>
  <Pages>6</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8593</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2</cp:revision>
  <cp:lastPrinted>1901-01-02T01:10:00Z</cp:lastPrinted>
  <dcterms:created xsi:type="dcterms:W3CDTF">2017-03-17T20:18:00Z</dcterms:created>
  <dcterms:modified xsi:type="dcterms:W3CDTF">2017-03-17T20:18:00Z</dcterms:modified>
</cp:coreProperties>
</file>