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846B12" w:rsidP="00023C9F">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701566">
              <w:rPr>
                <w:rFonts w:eastAsiaTheme="minorEastAsia"/>
              </w:rPr>
              <w:t xml:space="preserve"> at Palm Spring</w:t>
            </w:r>
            <w:r w:rsidR="001330F3">
              <w:rPr>
                <w:rFonts w:eastAsiaTheme="minorEastAsia"/>
              </w:rPr>
              <w:t xml:space="preserve"> 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023C9F">
              <w:rPr>
                <w:rFonts w:eastAsiaTheme="minorEastAsia"/>
                <w:b w:val="0"/>
                <w:sz w:val="20"/>
              </w:rPr>
              <w:t>2012</w:t>
            </w:r>
            <w:r w:rsidRPr="00E64C23">
              <w:rPr>
                <w:rFonts w:eastAsiaTheme="minorEastAsia"/>
                <w:b w:val="0"/>
                <w:sz w:val="20"/>
              </w:rPr>
              <w:t>-</w:t>
            </w:r>
            <w:r w:rsidR="00DB654E">
              <w:rPr>
                <w:rFonts w:eastAsiaTheme="minorEastAsia"/>
                <w:b w:val="0"/>
                <w:sz w:val="20"/>
              </w:rPr>
              <w:t>11</w:t>
            </w:r>
            <w:r w:rsidRPr="00E64C23">
              <w:rPr>
                <w:rFonts w:eastAsiaTheme="minorEastAsia"/>
                <w:b w:val="0"/>
                <w:sz w:val="20"/>
              </w:rPr>
              <w:t>-</w:t>
            </w:r>
            <w:r w:rsidR="00DB654E">
              <w:rPr>
                <w:rFonts w:eastAsiaTheme="minorEastAsia"/>
                <w:b w:val="0"/>
                <w:sz w:val="20"/>
              </w:rPr>
              <w:t>10</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2F606A">
      <w:pPr>
        <w:pStyle w:val="T1"/>
        <w:spacing w:after="120"/>
        <w:rPr>
          <w:sz w:val="22"/>
        </w:rPr>
      </w:pPr>
      <w:r w:rsidRPr="002F606A">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r w:rsidR="00DB654E">
                    <w:rPr>
                      <w:sz w:val="24"/>
                      <w:szCs w:val="24"/>
                    </w:rPr>
                    <w:t>Palm Spring</w:t>
                  </w:r>
                  <w:r w:rsidR="00AC78E1" w:rsidRPr="00AF55C3">
                    <w:rPr>
                      <w:sz w:val="24"/>
                      <w:szCs w:val="24"/>
                    </w:rPr>
                    <w:t xml:space="preserve"> Face-to-Face </w:t>
                  </w:r>
                  <w:r w:rsidR="009E792A" w:rsidRPr="00AF55C3">
                    <w:rPr>
                      <w:sz w:val="24"/>
                      <w:szCs w:val="24"/>
                    </w:rPr>
                    <w:t xml:space="preserve">Meeting from </w:t>
                  </w:r>
                  <w:r w:rsidR="00FD75CC" w:rsidRPr="00AF55C3">
                    <w:rPr>
                      <w:sz w:val="24"/>
                      <w:szCs w:val="24"/>
                    </w:rPr>
                    <w:t>1</w:t>
                  </w:r>
                  <w:r w:rsidR="00682EFF">
                    <w:rPr>
                      <w:sz w:val="24"/>
                      <w:szCs w:val="24"/>
                    </w:rPr>
                    <w:t>7</w:t>
                  </w:r>
                  <w:r w:rsidR="0078279D">
                    <w:rPr>
                      <w:sz w:val="24"/>
                      <w:szCs w:val="24"/>
                      <w:vertAlign w:val="superscript"/>
                    </w:rPr>
                    <w:t>th</w:t>
                  </w:r>
                  <w:r w:rsidR="00DB654E">
                    <w:rPr>
                      <w:sz w:val="24"/>
                      <w:szCs w:val="24"/>
                    </w:rPr>
                    <w:t xml:space="preserve"> Sep</w:t>
                  </w:r>
                  <w:r w:rsidR="00682EFF">
                    <w:rPr>
                      <w:sz w:val="24"/>
                      <w:szCs w:val="24"/>
                    </w:rPr>
                    <w:t xml:space="preserve"> 2012 to 20</w:t>
                  </w:r>
                  <w:r w:rsidR="009E792A" w:rsidRPr="00AF55C3">
                    <w:rPr>
                      <w:sz w:val="24"/>
                      <w:szCs w:val="24"/>
                      <w:vertAlign w:val="superscript"/>
                    </w:rPr>
                    <w:t>th</w:t>
                  </w:r>
                  <w:r w:rsidR="00DB654E">
                    <w:rPr>
                      <w:sz w:val="24"/>
                      <w:szCs w:val="24"/>
                    </w:rPr>
                    <w:t xml:space="preserve"> Sep</w:t>
                  </w:r>
                  <w:r w:rsidR="00FD75CC" w:rsidRPr="00AF55C3">
                    <w:rPr>
                      <w:sz w:val="24"/>
                      <w:szCs w:val="24"/>
                    </w:rPr>
                    <w:t xml:space="preserve"> 2012</w:t>
                  </w:r>
                  <w:r w:rsidR="00AC78E1" w:rsidRPr="00AF55C3">
                    <w:rPr>
                      <w:sz w:val="24"/>
                      <w:szCs w:val="24"/>
                    </w:rPr>
                    <w:t>.</w:t>
                  </w:r>
                </w:p>
              </w:txbxContent>
            </v:textbox>
          </v:shape>
        </w:pict>
      </w:r>
    </w:p>
    <w:p w:rsidR="00385AA2" w:rsidRPr="00385AA2" w:rsidRDefault="002F606A" w:rsidP="00385AA2">
      <w:pPr>
        <w:rPr>
          <w:b/>
          <w:sz w:val="28"/>
          <w:szCs w:val="28"/>
        </w:rPr>
      </w:pPr>
      <w:r w:rsidRPr="002F606A">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1100E0" w:rsidP="00385AA2">
      <w:pPr>
        <w:rPr>
          <w:b/>
          <w:sz w:val="28"/>
          <w:szCs w:val="28"/>
        </w:rPr>
      </w:pPr>
      <w:r>
        <w:rPr>
          <w:b/>
          <w:sz w:val="28"/>
          <w:szCs w:val="28"/>
        </w:rPr>
        <w:t>1</w:t>
      </w:r>
      <w:r w:rsidR="00682EFF">
        <w:rPr>
          <w:b/>
          <w:sz w:val="28"/>
          <w:szCs w:val="28"/>
        </w:rPr>
        <w:t>8</w:t>
      </w:r>
      <w:r w:rsidR="000E26E1">
        <w:rPr>
          <w:b/>
          <w:sz w:val="28"/>
          <w:szCs w:val="28"/>
          <w:vertAlign w:val="superscript"/>
        </w:rPr>
        <w:t>th</w:t>
      </w:r>
      <w:r w:rsidR="003161E4">
        <w:rPr>
          <w:b/>
          <w:sz w:val="28"/>
          <w:szCs w:val="28"/>
        </w:rPr>
        <w:t xml:space="preserve"> </w:t>
      </w:r>
      <w:r w:rsidR="00682EFF">
        <w:rPr>
          <w:b/>
          <w:sz w:val="28"/>
          <w:szCs w:val="28"/>
        </w:rPr>
        <w:t>Sep</w:t>
      </w:r>
      <w:r w:rsidR="00FA7A07">
        <w:rPr>
          <w:b/>
          <w:sz w:val="28"/>
          <w:szCs w:val="28"/>
        </w:rPr>
        <w:t xml:space="preserve"> (Tuesday</w:t>
      </w:r>
      <w:r w:rsidR="00121A3A">
        <w:rPr>
          <w:b/>
          <w:sz w:val="28"/>
          <w:szCs w:val="28"/>
        </w:rPr>
        <w:t>)</w:t>
      </w:r>
      <w:r w:rsidR="000E26E1">
        <w:rPr>
          <w:b/>
          <w:sz w:val="28"/>
          <w:szCs w:val="28"/>
        </w:rPr>
        <w:t xml:space="preserve">, </w:t>
      </w:r>
      <w:r w:rsidR="00F17F98">
        <w:rPr>
          <w:b/>
          <w:sz w:val="28"/>
          <w:szCs w:val="28"/>
        </w:rPr>
        <w:t>A</w:t>
      </w:r>
      <w:r>
        <w:rPr>
          <w:b/>
          <w:sz w:val="28"/>
          <w:szCs w:val="28"/>
        </w:rPr>
        <w:t>M1</w:t>
      </w:r>
    </w:p>
    <w:p w:rsidR="00385AA2" w:rsidRDefault="00385AA2" w:rsidP="00385AA2"/>
    <w:p w:rsidR="009B022A" w:rsidRDefault="009B022A" w:rsidP="00385AA2"/>
    <w:p w:rsidR="00360F18" w:rsidRDefault="00360F18" w:rsidP="00385AA2">
      <w:pPr>
        <w:rPr>
          <w:b/>
          <w:sz w:val="24"/>
          <w:szCs w:val="24"/>
        </w:rPr>
      </w:pPr>
    </w:p>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682EFF" w:rsidRPr="001A00CA" w:rsidRDefault="00682EFF" w:rsidP="00682EFF">
      <w:pPr>
        <w:spacing w:line="360" w:lineRule="auto"/>
        <w:rPr>
          <w:rFonts w:asciiTheme="minorHAnsi" w:hAnsiTheme="minorHAnsi" w:cstheme="minorHAnsi"/>
          <w:sz w:val="24"/>
          <w:szCs w:val="24"/>
          <w:lang w:val="en-US"/>
        </w:rPr>
      </w:pPr>
      <w:r w:rsidRPr="001A00CA">
        <w:rPr>
          <w:rFonts w:asciiTheme="minorHAnsi" w:hAnsiTheme="minorHAnsi" w:cstheme="minorHAnsi"/>
          <w:sz w:val="24"/>
          <w:szCs w:val="24"/>
          <w:lang w:val="en-US"/>
        </w:rPr>
        <w:t>1. The meeting was called to order by Dr. Pyo</w:t>
      </w:r>
    </w:p>
    <w:p w:rsidR="00682EFF" w:rsidRPr="001A00CA" w:rsidRDefault="00682EFF" w:rsidP="00682EFF">
      <w:pPr>
        <w:spacing w:line="360" w:lineRule="auto"/>
        <w:rPr>
          <w:rFonts w:asciiTheme="minorHAnsi" w:hAnsiTheme="minorHAnsi" w:cstheme="minorHAnsi"/>
          <w:sz w:val="24"/>
          <w:szCs w:val="24"/>
          <w:lang w:val="en-US"/>
        </w:rPr>
      </w:pPr>
      <w:r w:rsidRPr="001A00CA">
        <w:rPr>
          <w:rFonts w:asciiTheme="minorHAnsi" w:hAnsiTheme="minorHAnsi" w:cstheme="minorHAnsi"/>
          <w:sz w:val="24"/>
          <w:szCs w:val="24"/>
          <w:lang w:val="en-US"/>
        </w:rPr>
        <w:t>2. Attendance reminder.</w:t>
      </w:r>
    </w:p>
    <w:p w:rsidR="00682EFF" w:rsidRPr="001A00CA" w:rsidRDefault="0062463E" w:rsidP="00682EFF">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 T</w:t>
      </w:r>
      <w:r w:rsidR="00682EFF" w:rsidRPr="001A00CA">
        <w:rPr>
          <w:rFonts w:asciiTheme="minorHAnsi" w:hAnsiTheme="minorHAnsi" w:cstheme="minorHAnsi"/>
          <w:sz w:val="24"/>
          <w:szCs w:val="24"/>
          <w:lang w:val="en-US"/>
        </w:rPr>
        <w:t xml:space="preserve">he </w:t>
      </w:r>
      <w:r>
        <w:rPr>
          <w:rFonts w:asciiTheme="minorHAnsi" w:hAnsiTheme="minorHAnsi" w:cstheme="minorHAnsi"/>
          <w:sz w:val="24"/>
          <w:szCs w:val="24"/>
          <w:lang w:val="en-US"/>
        </w:rPr>
        <w:t xml:space="preserve">IEEE </w:t>
      </w:r>
      <w:r w:rsidR="00682EFF" w:rsidRPr="001A00CA">
        <w:rPr>
          <w:rFonts w:asciiTheme="minorHAnsi" w:hAnsiTheme="minorHAnsi" w:cstheme="minorHAnsi"/>
          <w:sz w:val="24"/>
          <w:szCs w:val="24"/>
          <w:lang w:val="en-US"/>
        </w:rPr>
        <w:t>patent policy</w:t>
      </w:r>
      <w:r>
        <w:rPr>
          <w:rFonts w:asciiTheme="minorHAnsi" w:hAnsiTheme="minorHAnsi" w:cstheme="minorHAnsi"/>
          <w:sz w:val="24"/>
          <w:szCs w:val="24"/>
          <w:lang w:val="en-US"/>
        </w:rPr>
        <w:t xml:space="preserve"> was read out by the chairperson</w:t>
      </w:r>
      <w:r w:rsidR="00682EFF" w:rsidRPr="001A00CA">
        <w:rPr>
          <w:rFonts w:asciiTheme="minorHAnsi" w:hAnsiTheme="minorHAnsi" w:cstheme="minorHAnsi"/>
          <w:sz w:val="24"/>
          <w:szCs w:val="24"/>
          <w:lang w:val="en-US"/>
        </w:rPr>
        <w:t>.</w:t>
      </w:r>
    </w:p>
    <w:p w:rsidR="00682EFF" w:rsidRPr="001A00CA" w:rsidRDefault="0062463E" w:rsidP="00682EFF">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 T</w:t>
      </w:r>
      <w:r w:rsidR="00682EFF" w:rsidRPr="001A00CA">
        <w:rPr>
          <w:rFonts w:asciiTheme="minorHAnsi" w:hAnsiTheme="minorHAnsi" w:cstheme="minorHAnsi"/>
          <w:sz w:val="24"/>
          <w:szCs w:val="24"/>
          <w:lang w:val="en-US"/>
        </w:rPr>
        <w:t xml:space="preserve">he </w:t>
      </w:r>
      <w:r>
        <w:rPr>
          <w:rFonts w:asciiTheme="minorHAnsi" w:hAnsiTheme="minorHAnsi" w:cstheme="minorHAnsi"/>
          <w:sz w:val="24"/>
          <w:szCs w:val="24"/>
          <w:lang w:val="en-US"/>
        </w:rPr>
        <w:t xml:space="preserve">802.22b </w:t>
      </w:r>
      <w:r w:rsidR="00682EFF" w:rsidRPr="001A00CA">
        <w:rPr>
          <w:rFonts w:asciiTheme="minorHAnsi" w:hAnsiTheme="minorHAnsi" w:cstheme="minorHAnsi"/>
          <w:sz w:val="24"/>
          <w:szCs w:val="24"/>
          <w:lang w:val="en-US"/>
        </w:rPr>
        <w:t>title, PAR and Purpose</w:t>
      </w:r>
      <w:r w:rsidR="006A2B2C">
        <w:rPr>
          <w:rFonts w:asciiTheme="minorHAnsi" w:hAnsiTheme="minorHAnsi" w:cstheme="minorHAnsi"/>
          <w:sz w:val="24"/>
          <w:szCs w:val="24"/>
          <w:lang w:val="en-US"/>
        </w:rPr>
        <w:t xml:space="preserve"> was read out by the chair</w:t>
      </w:r>
      <w:r>
        <w:rPr>
          <w:rFonts w:asciiTheme="minorHAnsi" w:hAnsiTheme="minorHAnsi" w:cstheme="minorHAnsi"/>
          <w:sz w:val="24"/>
          <w:szCs w:val="24"/>
          <w:lang w:val="en-US"/>
        </w:rPr>
        <w:t>person.</w:t>
      </w:r>
    </w:p>
    <w:p w:rsidR="00682EFF" w:rsidRPr="001A00CA" w:rsidRDefault="0062463E" w:rsidP="00682EFF">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5. The </w:t>
      </w:r>
      <w:r w:rsidR="00682EFF" w:rsidRPr="001A00CA">
        <w:rPr>
          <w:rFonts w:asciiTheme="minorHAnsi" w:hAnsiTheme="minorHAnsi" w:cstheme="minorHAnsi"/>
          <w:sz w:val="24"/>
          <w:szCs w:val="24"/>
          <w:lang w:val="en-US"/>
        </w:rPr>
        <w:t>agenda</w:t>
      </w:r>
      <w:r>
        <w:rPr>
          <w:rFonts w:asciiTheme="minorHAnsi" w:hAnsiTheme="minorHAnsi" w:cstheme="minorHAnsi"/>
          <w:sz w:val="24"/>
          <w:szCs w:val="24"/>
          <w:lang w:val="en-US"/>
        </w:rPr>
        <w:t xml:space="preserve"> for the upcoming IEEE 802.22b meeting was discussed</w:t>
      </w:r>
      <w:r w:rsidR="00682EFF" w:rsidRPr="001A00CA">
        <w:rPr>
          <w:rFonts w:asciiTheme="minorHAnsi" w:hAnsiTheme="minorHAnsi" w:cstheme="minorHAnsi"/>
          <w:sz w:val="24"/>
          <w:szCs w:val="24"/>
          <w:lang w:val="en-US"/>
        </w:rPr>
        <w:t>.</w:t>
      </w:r>
      <w:r>
        <w:rPr>
          <w:rFonts w:asciiTheme="minorHAnsi" w:hAnsiTheme="minorHAnsi" w:cstheme="minorHAnsi"/>
          <w:sz w:val="24"/>
          <w:szCs w:val="24"/>
          <w:lang w:val="en-US"/>
        </w:rPr>
        <w:t xml:space="preserve"> The following motion was proposed.</w:t>
      </w:r>
    </w:p>
    <w:p w:rsidR="00682EFF" w:rsidRPr="001A00CA" w:rsidRDefault="00682EFF" w:rsidP="00682EFF">
      <w:pPr>
        <w:spacing w:line="360" w:lineRule="auto"/>
        <w:rPr>
          <w:rFonts w:asciiTheme="minorHAnsi" w:hAnsiTheme="minorHAnsi" w:cstheme="minorHAnsi"/>
          <w:b/>
          <w:sz w:val="24"/>
          <w:szCs w:val="24"/>
          <w:lang w:val="en-US"/>
        </w:rPr>
      </w:pPr>
      <w:r w:rsidRPr="001A00CA">
        <w:rPr>
          <w:rFonts w:asciiTheme="minorHAnsi" w:hAnsiTheme="minorHAnsi" w:cstheme="minorHAnsi"/>
          <w:b/>
          <w:sz w:val="24"/>
          <w:szCs w:val="24"/>
          <w:lang w:val="en-US"/>
        </w:rPr>
        <w:t>Motion: move to approve Sep 802.22b agenda as contained in 22-12-0077-000b</w:t>
      </w:r>
    </w:p>
    <w:p w:rsidR="00682EFF" w:rsidRPr="001A00CA" w:rsidRDefault="00682EFF" w:rsidP="00682EFF">
      <w:pPr>
        <w:spacing w:line="360" w:lineRule="auto"/>
        <w:rPr>
          <w:rFonts w:asciiTheme="minorHAnsi" w:hAnsiTheme="minorHAnsi" w:cstheme="minorHAnsi"/>
          <w:b/>
          <w:sz w:val="24"/>
          <w:szCs w:val="24"/>
          <w:lang w:val="en-US"/>
        </w:rPr>
      </w:pPr>
      <w:r w:rsidRPr="001A00CA">
        <w:rPr>
          <w:rFonts w:asciiTheme="minorHAnsi" w:hAnsiTheme="minorHAnsi" w:cstheme="minorHAnsi"/>
          <w:b/>
          <w:sz w:val="24"/>
          <w:szCs w:val="24"/>
          <w:lang w:val="en-US"/>
        </w:rPr>
        <w:t xml:space="preserve">Move: </w:t>
      </w:r>
      <w:proofErr w:type="spellStart"/>
      <w:r w:rsidRPr="001A00CA">
        <w:rPr>
          <w:rFonts w:asciiTheme="minorHAnsi" w:hAnsiTheme="minorHAnsi" w:cstheme="minorHAnsi"/>
          <w:b/>
          <w:sz w:val="24"/>
          <w:szCs w:val="24"/>
          <w:lang w:val="en-US"/>
        </w:rPr>
        <w:t>Changwoo</w:t>
      </w:r>
      <w:proofErr w:type="spellEnd"/>
      <w:r w:rsidRPr="001A00CA">
        <w:rPr>
          <w:rFonts w:asciiTheme="minorHAnsi" w:hAnsiTheme="minorHAnsi" w:cstheme="minorHAnsi"/>
          <w:b/>
          <w:sz w:val="24"/>
          <w:szCs w:val="24"/>
          <w:lang w:val="en-US"/>
        </w:rPr>
        <w:t xml:space="preserve"> Pyo</w:t>
      </w:r>
    </w:p>
    <w:p w:rsidR="00682EFF" w:rsidRPr="001A00CA" w:rsidRDefault="00682EFF" w:rsidP="00682EFF">
      <w:pPr>
        <w:spacing w:line="360" w:lineRule="auto"/>
        <w:rPr>
          <w:rFonts w:asciiTheme="minorHAnsi" w:hAnsiTheme="minorHAnsi" w:cstheme="minorHAnsi"/>
          <w:b/>
          <w:sz w:val="24"/>
          <w:szCs w:val="24"/>
          <w:lang w:val="en-US"/>
        </w:rPr>
      </w:pPr>
      <w:r w:rsidRPr="001A00CA">
        <w:rPr>
          <w:rFonts w:asciiTheme="minorHAnsi" w:hAnsiTheme="minorHAnsi" w:cstheme="minorHAnsi"/>
          <w:b/>
          <w:sz w:val="24"/>
          <w:szCs w:val="24"/>
          <w:lang w:val="en-US"/>
        </w:rPr>
        <w:t>Second: Shigenobu Sasaki</w:t>
      </w:r>
    </w:p>
    <w:p w:rsidR="00682EFF" w:rsidRPr="001A00CA" w:rsidRDefault="00682EFF" w:rsidP="00682EFF">
      <w:pPr>
        <w:spacing w:line="360" w:lineRule="auto"/>
        <w:rPr>
          <w:rFonts w:asciiTheme="minorHAnsi" w:hAnsiTheme="minorHAnsi" w:cstheme="minorHAnsi"/>
          <w:sz w:val="24"/>
          <w:szCs w:val="24"/>
          <w:lang w:val="en-US"/>
        </w:rPr>
      </w:pPr>
      <w:r w:rsidRPr="001A00CA">
        <w:rPr>
          <w:rFonts w:asciiTheme="minorHAnsi" w:hAnsiTheme="minorHAnsi" w:cstheme="minorHAnsi"/>
          <w:sz w:val="24"/>
          <w:szCs w:val="24"/>
          <w:lang w:val="en-US"/>
        </w:rPr>
        <w:t xml:space="preserve">No objection, motion </w:t>
      </w:r>
      <w:r w:rsidR="00503A6F">
        <w:rPr>
          <w:rFonts w:asciiTheme="minorHAnsi" w:hAnsiTheme="minorHAnsi" w:cstheme="minorHAnsi"/>
          <w:sz w:val="24"/>
          <w:szCs w:val="24"/>
          <w:lang w:val="en-US"/>
        </w:rPr>
        <w:t>was passed</w:t>
      </w:r>
      <w:r w:rsidR="0062463E">
        <w:rPr>
          <w:rFonts w:asciiTheme="minorHAnsi" w:hAnsiTheme="minorHAnsi" w:cstheme="minorHAnsi"/>
          <w:sz w:val="24"/>
          <w:szCs w:val="24"/>
          <w:lang w:val="en-US"/>
        </w:rPr>
        <w:t xml:space="preserve"> unanimously</w:t>
      </w:r>
      <w:r w:rsidRPr="001A00CA">
        <w:rPr>
          <w:rFonts w:asciiTheme="minorHAnsi" w:hAnsiTheme="minorHAnsi" w:cstheme="minorHAnsi"/>
          <w:sz w:val="24"/>
          <w:szCs w:val="24"/>
          <w:lang w:val="en-US"/>
        </w:rPr>
        <w:t>.</w:t>
      </w:r>
    </w:p>
    <w:p w:rsidR="00682EFF" w:rsidRPr="001A00CA" w:rsidRDefault="00682EFF" w:rsidP="00682EFF">
      <w:pPr>
        <w:spacing w:line="360" w:lineRule="auto"/>
        <w:rPr>
          <w:rFonts w:asciiTheme="minorHAnsi" w:hAnsiTheme="minorHAnsi" w:cstheme="minorHAnsi"/>
          <w:sz w:val="24"/>
          <w:szCs w:val="24"/>
          <w:lang w:val="en-US"/>
        </w:rPr>
      </w:pPr>
      <w:r w:rsidRPr="001A00CA">
        <w:rPr>
          <w:rFonts w:asciiTheme="minorHAnsi" w:hAnsiTheme="minorHAnsi" w:cstheme="minorHAnsi"/>
          <w:sz w:val="24"/>
          <w:szCs w:val="24"/>
          <w:lang w:val="en-US"/>
        </w:rPr>
        <w:t>6.</w:t>
      </w:r>
      <w:r w:rsidR="00092324">
        <w:rPr>
          <w:rFonts w:asciiTheme="minorHAnsi" w:hAnsiTheme="minorHAnsi" w:cstheme="minorHAnsi"/>
          <w:sz w:val="24"/>
          <w:szCs w:val="24"/>
          <w:lang w:val="en-US"/>
        </w:rPr>
        <w:t xml:space="preserve"> </w:t>
      </w:r>
      <w:r w:rsidR="0062463E">
        <w:rPr>
          <w:rFonts w:asciiTheme="minorHAnsi" w:hAnsiTheme="minorHAnsi" w:cstheme="minorHAnsi"/>
          <w:sz w:val="24"/>
          <w:szCs w:val="24"/>
          <w:lang w:val="en-US"/>
        </w:rPr>
        <w:t>The meeting minute for July face-to-face meeting at San Diego was r</w:t>
      </w:r>
      <w:r w:rsidRPr="001A00CA">
        <w:rPr>
          <w:rFonts w:asciiTheme="minorHAnsi" w:hAnsiTheme="minorHAnsi" w:cstheme="minorHAnsi"/>
          <w:sz w:val="24"/>
          <w:szCs w:val="24"/>
          <w:lang w:val="en-US"/>
        </w:rPr>
        <w:t>eview</w:t>
      </w:r>
      <w:r w:rsidR="0062463E">
        <w:rPr>
          <w:rFonts w:asciiTheme="minorHAnsi" w:hAnsiTheme="minorHAnsi" w:cstheme="minorHAnsi"/>
          <w:sz w:val="24"/>
          <w:szCs w:val="24"/>
          <w:lang w:val="en-US"/>
        </w:rPr>
        <w:t>ed</w:t>
      </w:r>
      <w:r w:rsidRPr="001A00CA">
        <w:rPr>
          <w:rFonts w:asciiTheme="minorHAnsi" w:hAnsiTheme="minorHAnsi" w:cstheme="minorHAnsi"/>
          <w:sz w:val="24"/>
          <w:szCs w:val="24"/>
          <w:lang w:val="en-US"/>
        </w:rPr>
        <w:t xml:space="preserve">. </w:t>
      </w:r>
      <w:r w:rsidR="0062463E">
        <w:rPr>
          <w:rFonts w:asciiTheme="minorHAnsi" w:hAnsiTheme="minorHAnsi" w:cstheme="minorHAnsi"/>
          <w:sz w:val="24"/>
          <w:szCs w:val="24"/>
          <w:lang w:val="en-US"/>
        </w:rPr>
        <w:t>N</w:t>
      </w:r>
      <w:r w:rsidRPr="001A00CA">
        <w:rPr>
          <w:rFonts w:asciiTheme="minorHAnsi" w:hAnsiTheme="minorHAnsi" w:cstheme="minorHAnsi"/>
          <w:sz w:val="24"/>
          <w:szCs w:val="24"/>
          <w:lang w:val="en-US"/>
        </w:rPr>
        <w:t xml:space="preserve">o objection was heard. </w:t>
      </w:r>
      <w:r w:rsidR="00092324">
        <w:rPr>
          <w:rFonts w:asciiTheme="minorHAnsi" w:hAnsiTheme="minorHAnsi" w:cstheme="minorHAnsi"/>
          <w:sz w:val="24"/>
          <w:szCs w:val="24"/>
          <w:lang w:val="en-US"/>
        </w:rPr>
        <w:t xml:space="preserve"> The following motion was proposed.</w:t>
      </w:r>
    </w:p>
    <w:p w:rsidR="00682EFF" w:rsidRPr="001A00CA" w:rsidRDefault="00682EFF" w:rsidP="00682EFF">
      <w:pPr>
        <w:spacing w:line="360" w:lineRule="auto"/>
        <w:rPr>
          <w:rFonts w:asciiTheme="minorHAnsi" w:hAnsiTheme="minorHAnsi" w:cstheme="minorHAnsi"/>
          <w:b/>
          <w:sz w:val="24"/>
          <w:szCs w:val="24"/>
          <w:lang w:val="en-US"/>
        </w:rPr>
      </w:pPr>
      <w:r w:rsidRPr="001A00CA">
        <w:rPr>
          <w:rFonts w:asciiTheme="minorHAnsi" w:hAnsiTheme="minorHAnsi" w:cstheme="minorHAnsi"/>
          <w:b/>
          <w:sz w:val="24"/>
          <w:szCs w:val="24"/>
          <w:lang w:val="en-US"/>
        </w:rPr>
        <w:t>Motion: Move to approve July 802.22b minutes as contained in 22-12-0079-000b</w:t>
      </w:r>
    </w:p>
    <w:p w:rsidR="00682EFF" w:rsidRPr="001A00CA" w:rsidRDefault="00682EFF" w:rsidP="00682EFF">
      <w:pPr>
        <w:spacing w:line="360" w:lineRule="auto"/>
        <w:rPr>
          <w:rFonts w:asciiTheme="minorHAnsi" w:hAnsiTheme="minorHAnsi" w:cstheme="minorHAnsi"/>
          <w:b/>
          <w:sz w:val="24"/>
          <w:szCs w:val="24"/>
          <w:lang w:val="en-US"/>
        </w:rPr>
      </w:pPr>
      <w:r w:rsidRPr="001A00CA">
        <w:rPr>
          <w:rFonts w:asciiTheme="minorHAnsi" w:hAnsiTheme="minorHAnsi" w:cstheme="minorHAnsi"/>
          <w:b/>
          <w:sz w:val="24"/>
          <w:szCs w:val="24"/>
          <w:lang w:val="en-US"/>
        </w:rPr>
        <w:t>Move: Chang woo Pyo</w:t>
      </w:r>
    </w:p>
    <w:p w:rsidR="00682EFF" w:rsidRPr="001A00CA" w:rsidRDefault="00682EFF" w:rsidP="00682EFF">
      <w:pPr>
        <w:spacing w:line="360" w:lineRule="auto"/>
        <w:rPr>
          <w:rFonts w:asciiTheme="minorHAnsi" w:hAnsiTheme="minorHAnsi" w:cstheme="minorHAnsi"/>
          <w:b/>
          <w:sz w:val="24"/>
          <w:szCs w:val="24"/>
          <w:lang w:val="en-US"/>
        </w:rPr>
      </w:pPr>
      <w:r w:rsidRPr="001A00CA">
        <w:rPr>
          <w:rFonts w:asciiTheme="minorHAnsi" w:hAnsiTheme="minorHAnsi" w:cstheme="minorHAnsi"/>
          <w:b/>
          <w:sz w:val="24"/>
          <w:szCs w:val="24"/>
          <w:lang w:val="en-US"/>
        </w:rPr>
        <w:t>Second: Sung Hyun Hwang</w:t>
      </w:r>
    </w:p>
    <w:p w:rsidR="00682EFF" w:rsidRPr="001A00CA" w:rsidRDefault="00682EFF" w:rsidP="00682EFF">
      <w:pPr>
        <w:spacing w:line="360" w:lineRule="auto"/>
        <w:rPr>
          <w:rFonts w:asciiTheme="minorHAnsi" w:hAnsiTheme="minorHAnsi" w:cstheme="minorHAnsi"/>
          <w:sz w:val="24"/>
          <w:szCs w:val="24"/>
          <w:lang w:val="en-US"/>
        </w:rPr>
      </w:pPr>
      <w:r w:rsidRPr="001A00CA">
        <w:rPr>
          <w:rFonts w:asciiTheme="minorHAnsi" w:hAnsiTheme="minorHAnsi" w:cstheme="minorHAnsi"/>
          <w:sz w:val="24"/>
          <w:szCs w:val="24"/>
          <w:lang w:val="en-US"/>
        </w:rPr>
        <w:t xml:space="preserve">No objection, motion </w:t>
      </w:r>
      <w:r w:rsidR="00503A6F">
        <w:rPr>
          <w:rFonts w:asciiTheme="minorHAnsi" w:hAnsiTheme="minorHAnsi" w:cstheme="minorHAnsi"/>
          <w:sz w:val="24"/>
          <w:szCs w:val="24"/>
          <w:lang w:val="en-US"/>
        </w:rPr>
        <w:t>was passed</w:t>
      </w:r>
      <w:r w:rsidR="00092324">
        <w:rPr>
          <w:rFonts w:asciiTheme="minorHAnsi" w:hAnsiTheme="minorHAnsi" w:cstheme="minorHAnsi"/>
          <w:sz w:val="24"/>
          <w:szCs w:val="24"/>
          <w:lang w:val="en-US"/>
        </w:rPr>
        <w:t xml:space="preserve"> unanimously</w:t>
      </w:r>
      <w:r w:rsidRPr="001A00CA">
        <w:rPr>
          <w:rFonts w:asciiTheme="minorHAnsi" w:hAnsiTheme="minorHAnsi" w:cstheme="minorHAnsi"/>
          <w:sz w:val="24"/>
          <w:szCs w:val="24"/>
          <w:lang w:val="en-US"/>
        </w:rPr>
        <w:t>.</w:t>
      </w:r>
    </w:p>
    <w:p w:rsidR="00682EFF" w:rsidRPr="001A00CA" w:rsidRDefault="00682EFF" w:rsidP="00682EFF">
      <w:pPr>
        <w:spacing w:line="360" w:lineRule="auto"/>
        <w:rPr>
          <w:rFonts w:asciiTheme="minorHAnsi" w:hAnsiTheme="minorHAnsi" w:cstheme="minorHAnsi"/>
          <w:sz w:val="24"/>
          <w:szCs w:val="24"/>
          <w:lang w:val="en-US"/>
        </w:rPr>
      </w:pPr>
      <w:r w:rsidRPr="001A00CA">
        <w:rPr>
          <w:rFonts w:asciiTheme="minorHAnsi" w:hAnsiTheme="minorHAnsi" w:cstheme="minorHAnsi"/>
          <w:sz w:val="24"/>
          <w:szCs w:val="24"/>
          <w:lang w:val="en-US"/>
        </w:rPr>
        <w:t xml:space="preserve">7. </w:t>
      </w:r>
      <w:r w:rsidR="00092324">
        <w:rPr>
          <w:rFonts w:asciiTheme="minorHAnsi" w:hAnsiTheme="minorHAnsi" w:cstheme="minorHAnsi"/>
          <w:sz w:val="24"/>
          <w:szCs w:val="24"/>
          <w:lang w:val="en-US"/>
        </w:rPr>
        <w:t xml:space="preserve"> During the </w:t>
      </w:r>
      <w:r w:rsidRPr="001A00CA">
        <w:rPr>
          <w:rFonts w:asciiTheme="minorHAnsi" w:hAnsiTheme="minorHAnsi" w:cstheme="minorHAnsi"/>
          <w:sz w:val="24"/>
          <w:szCs w:val="24"/>
          <w:lang w:val="en-US"/>
        </w:rPr>
        <w:t>Call for contributions</w:t>
      </w:r>
      <w:r w:rsidR="00092324">
        <w:rPr>
          <w:rFonts w:asciiTheme="minorHAnsi" w:hAnsiTheme="minorHAnsi" w:cstheme="minorHAnsi"/>
          <w:sz w:val="24"/>
          <w:szCs w:val="24"/>
          <w:lang w:val="en-US"/>
        </w:rPr>
        <w:t>, two documents were responded for this</w:t>
      </w:r>
      <w:r w:rsidRPr="001A00CA">
        <w:rPr>
          <w:rFonts w:asciiTheme="minorHAnsi" w:hAnsiTheme="minorHAnsi" w:cstheme="minorHAnsi"/>
          <w:sz w:val="24"/>
          <w:szCs w:val="24"/>
          <w:lang w:val="en-US"/>
        </w:rPr>
        <w:t xml:space="preserve"> face-to-face meeting</w:t>
      </w:r>
      <w:r w:rsidR="00092324">
        <w:rPr>
          <w:rFonts w:asciiTheme="minorHAnsi" w:hAnsiTheme="minorHAnsi" w:cstheme="minorHAnsi"/>
          <w:sz w:val="24"/>
          <w:szCs w:val="24"/>
          <w:lang w:val="en-US"/>
        </w:rPr>
        <w:t xml:space="preserve">. </w:t>
      </w:r>
      <w:r w:rsidR="00294C4A">
        <w:rPr>
          <w:rFonts w:asciiTheme="minorHAnsi" w:hAnsiTheme="minorHAnsi" w:cstheme="minorHAnsi"/>
          <w:sz w:val="24"/>
          <w:szCs w:val="24"/>
          <w:lang w:val="en-US"/>
        </w:rPr>
        <w:t>These</w:t>
      </w:r>
      <w:r w:rsidR="00092324">
        <w:rPr>
          <w:rFonts w:asciiTheme="minorHAnsi" w:hAnsiTheme="minorHAnsi" w:cstheme="minorHAnsi"/>
          <w:sz w:val="24"/>
          <w:szCs w:val="24"/>
          <w:lang w:val="en-US"/>
        </w:rPr>
        <w:t xml:space="preserve"> are </w:t>
      </w:r>
      <w:r w:rsidR="00294C4A">
        <w:rPr>
          <w:rFonts w:asciiTheme="minorHAnsi" w:hAnsiTheme="minorHAnsi" w:cstheme="minorHAnsi"/>
          <w:sz w:val="24"/>
          <w:szCs w:val="24"/>
          <w:lang w:val="en-US"/>
        </w:rPr>
        <w:t xml:space="preserve">document </w:t>
      </w:r>
      <w:r w:rsidR="00092324">
        <w:rPr>
          <w:rFonts w:asciiTheme="minorHAnsi" w:hAnsiTheme="minorHAnsi" w:cstheme="minorHAnsi"/>
          <w:sz w:val="24"/>
          <w:szCs w:val="24"/>
          <w:lang w:val="en-US"/>
        </w:rPr>
        <w:t xml:space="preserve">80/r0 by </w:t>
      </w:r>
      <w:r w:rsidR="00294C4A">
        <w:rPr>
          <w:rFonts w:asciiTheme="minorHAnsi" w:hAnsiTheme="minorHAnsi" w:cstheme="minorHAnsi"/>
          <w:sz w:val="24"/>
          <w:szCs w:val="24"/>
          <w:lang w:val="en-US"/>
        </w:rPr>
        <w:t xml:space="preserve">Dr. </w:t>
      </w:r>
      <w:proofErr w:type="spellStart"/>
      <w:r w:rsidR="00294C4A">
        <w:rPr>
          <w:rFonts w:asciiTheme="minorHAnsi" w:hAnsiTheme="minorHAnsi" w:cstheme="minorHAnsi"/>
          <w:sz w:val="24"/>
          <w:szCs w:val="24"/>
          <w:lang w:val="en-US"/>
        </w:rPr>
        <w:t>Toh</w:t>
      </w:r>
      <w:proofErr w:type="spellEnd"/>
      <w:r w:rsidR="00294C4A">
        <w:rPr>
          <w:rFonts w:asciiTheme="minorHAnsi" w:hAnsiTheme="minorHAnsi" w:cstheme="minorHAnsi"/>
          <w:sz w:val="24"/>
          <w:szCs w:val="24"/>
          <w:lang w:val="en-US"/>
        </w:rPr>
        <w:t xml:space="preserve"> fr</w:t>
      </w:r>
      <w:r w:rsidR="00E250D7">
        <w:rPr>
          <w:rFonts w:asciiTheme="minorHAnsi" w:hAnsiTheme="minorHAnsi" w:cstheme="minorHAnsi"/>
          <w:sz w:val="24"/>
          <w:szCs w:val="24"/>
          <w:lang w:val="en-US"/>
        </w:rPr>
        <w:t>om Hitachi and contribution by</w:t>
      </w:r>
      <w:r w:rsidR="00294C4A">
        <w:rPr>
          <w:rFonts w:asciiTheme="minorHAnsi" w:hAnsiTheme="minorHAnsi" w:cstheme="minorHAnsi"/>
          <w:sz w:val="24"/>
          <w:szCs w:val="24"/>
          <w:lang w:val="en-US"/>
        </w:rPr>
        <w:t xml:space="preserve"> Dr. Sasaki and Dr. Zhao from Niigata University. They were scheduled for presentation as followed:</w:t>
      </w:r>
    </w:p>
    <w:p w:rsidR="00682EFF" w:rsidRPr="00294C4A" w:rsidRDefault="00682EFF" w:rsidP="00682EFF">
      <w:pPr>
        <w:spacing w:line="360" w:lineRule="auto"/>
        <w:rPr>
          <w:rFonts w:asciiTheme="minorHAnsi" w:hAnsiTheme="minorHAnsi" w:cstheme="minorHAnsi"/>
          <w:sz w:val="24"/>
          <w:szCs w:val="24"/>
          <w:lang w:val="en-US"/>
        </w:rPr>
      </w:pPr>
      <w:r w:rsidRPr="001A00CA">
        <w:rPr>
          <w:rFonts w:asciiTheme="minorHAnsi" w:hAnsiTheme="minorHAnsi" w:cstheme="minorHAnsi"/>
          <w:sz w:val="24"/>
          <w:szCs w:val="24"/>
          <w:lang w:val="en-US"/>
        </w:rPr>
        <w:tab/>
      </w:r>
      <w:r w:rsidRPr="00294C4A">
        <w:rPr>
          <w:rFonts w:asciiTheme="minorHAnsi" w:hAnsiTheme="minorHAnsi" w:cstheme="minorHAnsi"/>
          <w:sz w:val="24"/>
          <w:szCs w:val="24"/>
          <w:lang w:val="en-US"/>
        </w:rPr>
        <w:t>7.1 Document 80/r0- PAPR evaluation on SCH on IEEE 802.22 (Wed AM2)</w:t>
      </w:r>
    </w:p>
    <w:p w:rsidR="00682EFF" w:rsidRPr="00294C4A" w:rsidRDefault="00682EFF" w:rsidP="00682EFF">
      <w:pPr>
        <w:spacing w:line="360" w:lineRule="auto"/>
        <w:rPr>
          <w:rFonts w:asciiTheme="minorHAnsi" w:hAnsiTheme="minorHAnsi" w:cstheme="minorHAnsi"/>
          <w:sz w:val="24"/>
          <w:szCs w:val="24"/>
          <w:lang w:val="en-US"/>
        </w:rPr>
      </w:pPr>
      <w:r w:rsidRPr="00294C4A">
        <w:rPr>
          <w:rFonts w:asciiTheme="minorHAnsi" w:hAnsiTheme="minorHAnsi" w:cstheme="minorHAnsi"/>
          <w:sz w:val="24"/>
          <w:szCs w:val="24"/>
          <w:lang w:val="en-US"/>
        </w:rPr>
        <w:tab/>
        <w:t xml:space="preserve">7.2 Document TBD – Data mapping for broadband service </w:t>
      </w:r>
      <w:proofErr w:type="spellStart"/>
      <w:r w:rsidRPr="00294C4A">
        <w:rPr>
          <w:rFonts w:asciiTheme="minorHAnsi" w:hAnsiTheme="minorHAnsi" w:cstheme="minorHAnsi"/>
          <w:sz w:val="24"/>
          <w:szCs w:val="24"/>
          <w:lang w:val="en-US"/>
        </w:rPr>
        <w:t>extention</w:t>
      </w:r>
      <w:proofErr w:type="spellEnd"/>
      <w:r w:rsidRPr="00294C4A">
        <w:rPr>
          <w:rFonts w:asciiTheme="minorHAnsi" w:hAnsiTheme="minorHAnsi" w:cstheme="minorHAnsi"/>
          <w:sz w:val="24"/>
          <w:szCs w:val="24"/>
          <w:lang w:val="en-US"/>
        </w:rPr>
        <w:t xml:space="preserve"> in IEEE 802.22b. (Wed AM2)</w:t>
      </w:r>
    </w:p>
    <w:p w:rsidR="00682EFF" w:rsidRPr="001A00CA" w:rsidRDefault="00682EFF" w:rsidP="00682EFF">
      <w:pPr>
        <w:spacing w:line="360" w:lineRule="auto"/>
        <w:rPr>
          <w:rFonts w:asciiTheme="minorHAnsi" w:hAnsiTheme="minorHAnsi" w:cstheme="minorHAnsi"/>
          <w:sz w:val="24"/>
          <w:szCs w:val="24"/>
          <w:lang w:val="en-US"/>
        </w:rPr>
      </w:pPr>
      <w:r w:rsidRPr="001A00CA">
        <w:rPr>
          <w:rFonts w:asciiTheme="minorHAnsi" w:hAnsiTheme="minorHAnsi" w:cstheme="minorHAnsi"/>
          <w:sz w:val="24"/>
          <w:szCs w:val="24"/>
          <w:lang w:val="en-US"/>
        </w:rPr>
        <w:t>8. The meeting was recessed at 9:00</w:t>
      </w:r>
    </w:p>
    <w:p w:rsidR="007D5714" w:rsidRPr="00682EFF" w:rsidRDefault="007D5714" w:rsidP="00682EFF">
      <w:pPr>
        <w:spacing w:line="360" w:lineRule="auto"/>
        <w:ind w:left="720"/>
        <w:rPr>
          <w:rFonts w:asciiTheme="minorHAnsi" w:hAnsiTheme="minorHAnsi" w:cstheme="minorHAnsi"/>
          <w:sz w:val="24"/>
          <w:szCs w:val="24"/>
          <w:lang w:val="en-US"/>
        </w:rPr>
      </w:pPr>
    </w:p>
    <w:p w:rsidR="00806D1D" w:rsidRDefault="00806D1D" w:rsidP="00806D1D">
      <w:pPr>
        <w:pStyle w:val="ListParagraph"/>
      </w:pPr>
    </w:p>
    <w:p w:rsidR="00121A3A" w:rsidRDefault="00A51FC4" w:rsidP="00121A3A">
      <w:pPr>
        <w:rPr>
          <w:b/>
          <w:sz w:val="28"/>
          <w:szCs w:val="28"/>
        </w:rPr>
      </w:pPr>
      <w:r>
        <w:rPr>
          <w:b/>
          <w:sz w:val="28"/>
          <w:szCs w:val="28"/>
        </w:rPr>
        <w:br w:type="page"/>
      </w:r>
      <w:r w:rsidR="001100E0">
        <w:rPr>
          <w:b/>
          <w:sz w:val="28"/>
          <w:szCs w:val="28"/>
        </w:rPr>
        <w:lastRenderedPageBreak/>
        <w:t>IEEE 802.22b</w:t>
      </w:r>
      <w:r w:rsidR="00121A3A">
        <w:rPr>
          <w:b/>
          <w:sz w:val="28"/>
          <w:szCs w:val="28"/>
        </w:rPr>
        <w:t xml:space="preserve"> </w:t>
      </w:r>
      <w:r w:rsidR="001100E0">
        <w:rPr>
          <w:b/>
          <w:sz w:val="28"/>
          <w:szCs w:val="28"/>
        </w:rPr>
        <w:t>Task</w:t>
      </w:r>
      <w:r w:rsidR="00121A3A">
        <w:rPr>
          <w:b/>
          <w:sz w:val="28"/>
          <w:szCs w:val="28"/>
        </w:rPr>
        <w:t xml:space="preserve"> Group</w:t>
      </w:r>
      <w:r w:rsidR="00121A3A" w:rsidRPr="00385AA2">
        <w:rPr>
          <w:b/>
          <w:sz w:val="28"/>
          <w:szCs w:val="28"/>
        </w:rPr>
        <w:t xml:space="preserve"> </w:t>
      </w:r>
    </w:p>
    <w:p w:rsidR="00121A3A" w:rsidRPr="00385AA2" w:rsidRDefault="001100E0" w:rsidP="00121A3A">
      <w:pPr>
        <w:rPr>
          <w:b/>
          <w:sz w:val="28"/>
          <w:szCs w:val="28"/>
        </w:rPr>
      </w:pPr>
      <w:r>
        <w:rPr>
          <w:b/>
          <w:sz w:val="28"/>
          <w:szCs w:val="28"/>
        </w:rPr>
        <w:t>1</w:t>
      </w:r>
      <w:r w:rsidR="008D260E">
        <w:rPr>
          <w:b/>
          <w:sz w:val="28"/>
          <w:szCs w:val="28"/>
        </w:rPr>
        <w:t>9</w:t>
      </w:r>
      <w:r w:rsidR="00FA7A07">
        <w:rPr>
          <w:b/>
          <w:sz w:val="28"/>
          <w:szCs w:val="28"/>
          <w:vertAlign w:val="superscript"/>
        </w:rPr>
        <w:t>th</w:t>
      </w:r>
      <w:r w:rsidR="00A92F76">
        <w:rPr>
          <w:b/>
          <w:sz w:val="28"/>
          <w:szCs w:val="28"/>
        </w:rPr>
        <w:t xml:space="preserve"> </w:t>
      </w:r>
      <w:r w:rsidR="008D260E">
        <w:rPr>
          <w:b/>
          <w:sz w:val="28"/>
          <w:szCs w:val="28"/>
        </w:rPr>
        <w:t>Jul (Wedne</w:t>
      </w:r>
      <w:r w:rsidR="00FA7A07">
        <w:rPr>
          <w:b/>
          <w:sz w:val="28"/>
          <w:szCs w:val="28"/>
        </w:rPr>
        <w:t>sday</w:t>
      </w:r>
      <w:r w:rsidR="008D260E">
        <w:rPr>
          <w:b/>
          <w:sz w:val="28"/>
          <w:szCs w:val="28"/>
        </w:rPr>
        <w:t>), AM1</w:t>
      </w:r>
    </w:p>
    <w:p w:rsidR="00D9448F" w:rsidRDefault="00D9448F" w:rsidP="00385AA2">
      <w:pPr>
        <w:outlineLvl w:val="0"/>
      </w:pPr>
    </w:p>
    <w:p w:rsidR="00121A3A" w:rsidRDefault="00121A3A" w:rsidP="00385AA2">
      <w:pPr>
        <w:outlineLvl w:val="0"/>
      </w:pPr>
    </w:p>
    <w:p w:rsidR="00121A3A" w:rsidRDefault="00121A3A" w:rsidP="00121A3A">
      <w:pPr>
        <w:rPr>
          <w:b/>
          <w:sz w:val="24"/>
          <w:szCs w:val="24"/>
        </w:rPr>
      </w:pPr>
    </w:p>
    <w:p w:rsidR="00121A3A" w:rsidRDefault="00121A3A" w:rsidP="00121A3A">
      <w:pPr>
        <w:rPr>
          <w:b/>
          <w:sz w:val="24"/>
          <w:szCs w:val="24"/>
        </w:rPr>
      </w:pPr>
      <w:r w:rsidRPr="00385AA2">
        <w:rPr>
          <w:b/>
          <w:sz w:val="24"/>
          <w:szCs w:val="24"/>
        </w:rPr>
        <w:t>Minutes:</w:t>
      </w:r>
    </w:p>
    <w:p w:rsidR="00121A3A" w:rsidRPr="00385AA2" w:rsidRDefault="00121A3A" w:rsidP="00121A3A">
      <w:pPr>
        <w:rPr>
          <w:b/>
          <w:sz w:val="24"/>
          <w:szCs w:val="24"/>
        </w:rPr>
      </w:pPr>
    </w:p>
    <w:p w:rsidR="0078118E" w:rsidRPr="009B0921" w:rsidRDefault="001100E0" w:rsidP="008D260E">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1. </w:t>
      </w:r>
      <w:r w:rsidR="008D260E">
        <w:rPr>
          <w:rFonts w:asciiTheme="minorHAnsi" w:hAnsiTheme="minorHAnsi" w:cstheme="minorHAnsi"/>
          <w:sz w:val="24"/>
          <w:szCs w:val="24"/>
          <w:lang w:val="en-US"/>
        </w:rPr>
        <w:t>This session was cancelled.</w:t>
      </w:r>
    </w:p>
    <w:p w:rsidR="001100E0" w:rsidRPr="001100E0" w:rsidRDefault="001100E0" w:rsidP="001100E0">
      <w:pPr>
        <w:spacing w:line="360" w:lineRule="auto"/>
        <w:rPr>
          <w:rFonts w:asciiTheme="minorHAnsi" w:hAnsiTheme="minorHAnsi" w:cstheme="minorHAnsi"/>
          <w:sz w:val="24"/>
          <w:szCs w:val="24"/>
          <w:lang w:val="en-US"/>
        </w:rPr>
      </w:pPr>
    </w:p>
    <w:p w:rsidR="00121A3A" w:rsidRDefault="00121A3A" w:rsidP="00385AA2">
      <w:pPr>
        <w:outlineLvl w:val="0"/>
        <w:rPr>
          <w:lang w:val="en-US"/>
        </w:rPr>
      </w:pPr>
    </w:p>
    <w:p w:rsidR="00887EF6" w:rsidRDefault="00E85630" w:rsidP="00887EF6">
      <w:pPr>
        <w:rPr>
          <w:b/>
          <w:sz w:val="28"/>
          <w:szCs w:val="28"/>
        </w:rPr>
      </w:pPr>
      <w:r>
        <w:rPr>
          <w:b/>
          <w:sz w:val="28"/>
          <w:szCs w:val="28"/>
        </w:rPr>
        <w:br w:type="page"/>
      </w:r>
      <w:r w:rsidR="001100E0">
        <w:rPr>
          <w:b/>
          <w:sz w:val="28"/>
          <w:szCs w:val="28"/>
        </w:rPr>
        <w:lastRenderedPageBreak/>
        <w:t>IEEE802.22b</w:t>
      </w:r>
      <w:r w:rsidR="00887EF6">
        <w:rPr>
          <w:b/>
          <w:sz w:val="28"/>
          <w:szCs w:val="28"/>
        </w:rPr>
        <w:t xml:space="preserve"> </w:t>
      </w:r>
      <w:r w:rsidR="001100E0">
        <w:rPr>
          <w:b/>
          <w:sz w:val="28"/>
          <w:szCs w:val="28"/>
        </w:rPr>
        <w:t>Task</w:t>
      </w:r>
      <w:r w:rsidR="00887EF6">
        <w:rPr>
          <w:b/>
          <w:sz w:val="28"/>
          <w:szCs w:val="28"/>
        </w:rPr>
        <w:t xml:space="preserve"> Group</w:t>
      </w:r>
      <w:r w:rsidR="00887EF6" w:rsidRPr="00385AA2">
        <w:rPr>
          <w:b/>
          <w:sz w:val="28"/>
          <w:szCs w:val="28"/>
        </w:rPr>
        <w:t xml:space="preserve"> </w:t>
      </w:r>
    </w:p>
    <w:p w:rsidR="00887EF6" w:rsidRPr="00385AA2" w:rsidRDefault="00E053EC" w:rsidP="00887EF6">
      <w:pPr>
        <w:rPr>
          <w:b/>
          <w:sz w:val="28"/>
          <w:szCs w:val="28"/>
        </w:rPr>
      </w:pPr>
      <w:r>
        <w:rPr>
          <w:b/>
          <w:sz w:val="28"/>
          <w:szCs w:val="28"/>
        </w:rPr>
        <w:t>1</w:t>
      </w:r>
      <w:r w:rsidR="008D260E">
        <w:rPr>
          <w:b/>
          <w:sz w:val="28"/>
          <w:szCs w:val="28"/>
        </w:rPr>
        <w:t>9</w:t>
      </w:r>
      <w:r w:rsidR="006566E5">
        <w:rPr>
          <w:b/>
          <w:sz w:val="28"/>
          <w:szCs w:val="28"/>
          <w:vertAlign w:val="superscript"/>
        </w:rPr>
        <w:t>th</w:t>
      </w:r>
      <w:r w:rsidR="00262441">
        <w:rPr>
          <w:b/>
          <w:sz w:val="28"/>
          <w:szCs w:val="28"/>
        </w:rPr>
        <w:t xml:space="preserve"> </w:t>
      </w:r>
      <w:r>
        <w:rPr>
          <w:b/>
          <w:sz w:val="28"/>
          <w:szCs w:val="28"/>
        </w:rPr>
        <w:t>Jul (Wednesday</w:t>
      </w:r>
      <w:r w:rsidR="00120D9E">
        <w:rPr>
          <w:b/>
          <w:sz w:val="28"/>
          <w:szCs w:val="28"/>
        </w:rPr>
        <w:t>), A</w:t>
      </w:r>
      <w:r>
        <w:rPr>
          <w:b/>
          <w:sz w:val="28"/>
          <w:szCs w:val="28"/>
        </w:rPr>
        <w:t>M</w:t>
      </w:r>
      <w:r w:rsidR="008D260E">
        <w:rPr>
          <w:b/>
          <w:sz w:val="28"/>
          <w:szCs w:val="28"/>
        </w:rPr>
        <w:t>2</w:t>
      </w:r>
    </w:p>
    <w:p w:rsidR="00A31DA1" w:rsidRDefault="00A31DA1" w:rsidP="00385AA2">
      <w:pPr>
        <w:outlineLvl w:val="0"/>
      </w:pPr>
    </w:p>
    <w:p w:rsidR="00887EF6" w:rsidRDefault="00887EF6" w:rsidP="00385AA2">
      <w:pPr>
        <w:outlineLvl w:val="0"/>
      </w:pPr>
    </w:p>
    <w:p w:rsidR="00887EF6" w:rsidRDefault="00887EF6" w:rsidP="00300362">
      <w:pPr>
        <w:spacing w:line="360" w:lineRule="auto"/>
      </w:pPr>
    </w:p>
    <w:p w:rsidR="009B022A" w:rsidRDefault="009B022A" w:rsidP="009B022A">
      <w:pPr>
        <w:rPr>
          <w:b/>
          <w:sz w:val="24"/>
          <w:szCs w:val="24"/>
        </w:rPr>
      </w:pPr>
      <w:r w:rsidRPr="00385AA2">
        <w:rPr>
          <w:b/>
          <w:sz w:val="24"/>
          <w:szCs w:val="24"/>
        </w:rPr>
        <w:t>Minutes:</w:t>
      </w:r>
    </w:p>
    <w:p w:rsidR="00887EF6" w:rsidRDefault="00887EF6" w:rsidP="00300362">
      <w:pPr>
        <w:spacing w:line="360" w:lineRule="auto"/>
      </w:pPr>
    </w:p>
    <w:p w:rsidR="008D260E" w:rsidRPr="008D260E"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1. The meeting was called to order by Dr. Pyo</w:t>
      </w:r>
    </w:p>
    <w:p w:rsidR="008D260E" w:rsidRPr="008D260E"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 xml:space="preserve">2. Dr </w:t>
      </w:r>
      <w:proofErr w:type="spellStart"/>
      <w:r w:rsidRPr="008D260E">
        <w:rPr>
          <w:rFonts w:asciiTheme="minorHAnsi" w:hAnsiTheme="minorHAnsi" w:cstheme="minorHAnsi"/>
          <w:sz w:val="24"/>
          <w:szCs w:val="24"/>
          <w:lang w:val="en-US"/>
        </w:rPr>
        <w:t>Keat</w:t>
      </w:r>
      <w:proofErr w:type="spellEnd"/>
      <w:r w:rsidRPr="008D260E">
        <w:rPr>
          <w:rFonts w:asciiTheme="minorHAnsi" w:hAnsiTheme="minorHAnsi" w:cstheme="minorHAnsi"/>
          <w:sz w:val="24"/>
          <w:szCs w:val="24"/>
          <w:lang w:val="en-US"/>
        </w:rPr>
        <w:t xml:space="preserve"> </w:t>
      </w:r>
      <w:proofErr w:type="spellStart"/>
      <w:r w:rsidRPr="008D260E">
        <w:rPr>
          <w:rFonts w:asciiTheme="minorHAnsi" w:hAnsiTheme="minorHAnsi" w:cstheme="minorHAnsi"/>
          <w:sz w:val="24"/>
          <w:szCs w:val="24"/>
          <w:lang w:val="en-US"/>
        </w:rPr>
        <w:t>Beng</w:t>
      </w:r>
      <w:proofErr w:type="spellEnd"/>
      <w:r w:rsidRPr="008D260E">
        <w:rPr>
          <w:rFonts w:asciiTheme="minorHAnsi" w:hAnsiTheme="minorHAnsi" w:cstheme="minorHAnsi"/>
          <w:sz w:val="24"/>
          <w:szCs w:val="24"/>
          <w:lang w:val="en-US"/>
        </w:rPr>
        <w:t xml:space="preserve"> </w:t>
      </w:r>
      <w:proofErr w:type="spellStart"/>
      <w:r w:rsidRPr="008D260E">
        <w:rPr>
          <w:rFonts w:asciiTheme="minorHAnsi" w:hAnsiTheme="minorHAnsi" w:cstheme="minorHAnsi"/>
          <w:sz w:val="24"/>
          <w:szCs w:val="24"/>
          <w:lang w:val="en-US"/>
        </w:rPr>
        <w:t>Toh</w:t>
      </w:r>
      <w:proofErr w:type="spellEnd"/>
      <w:r w:rsidRPr="008D260E">
        <w:rPr>
          <w:rFonts w:asciiTheme="minorHAnsi" w:hAnsiTheme="minorHAnsi" w:cstheme="minorHAnsi"/>
          <w:sz w:val="24"/>
          <w:szCs w:val="24"/>
          <w:lang w:val="en-US"/>
        </w:rPr>
        <w:t xml:space="preserve"> presented document 802.22-12-0080-01-000b “PAPR evaluation on SCH in the IEEE 802.22”</w:t>
      </w:r>
    </w:p>
    <w:p w:rsidR="008D260E" w:rsidRPr="008D260E"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3. Dr. Sasaki and Dr Zhao presented document 8</w:t>
      </w:r>
      <w:r>
        <w:rPr>
          <w:rFonts w:asciiTheme="minorHAnsi" w:hAnsiTheme="minorHAnsi" w:cstheme="minorHAnsi"/>
          <w:sz w:val="24"/>
          <w:szCs w:val="24"/>
          <w:lang w:val="en-US"/>
        </w:rPr>
        <w:t>02.22-12-0082-00-000b “Data Mapp</w:t>
      </w:r>
      <w:r w:rsidRPr="008D260E">
        <w:rPr>
          <w:rFonts w:asciiTheme="minorHAnsi" w:hAnsiTheme="minorHAnsi" w:cstheme="minorHAnsi"/>
          <w:sz w:val="24"/>
          <w:szCs w:val="24"/>
          <w:lang w:val="en-US"/>
        </w:rPr>
        <w:t>ing for broadband service extension in the IEEE 802.22b”.</w:t>
      </w:r>
    </w:p>
    <w:p w:rsidR="008D260E" w:rsidRPr="008D260E"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4. The meeting was recessed 1130pm.</w:t>
      </w: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9B022A" w:rsidRDefault="009B022A" w:rsidP="009B022A">
      <w:pPr>
        <w:spacing w:line="360" w:lineRule="auto"/>
        <w:rPr>
          <w:rFonts w:asciiTheme="minorHAnsi" w:hAnsiTheme="minorHAnsi" w:cstheme="minorHAnsi"/>
        </w:rPr>
      </w:pPr>
    </w:p>
    <w:p w:rsidR="006569E7" w:rsidRDefault="00E85630" w:rsidP="006569E7">
      <w:pPr>
        <w:rPr>
          <w:b/>
          <w:sz w:val="28"/>
          <w:szCs w:val="28"/>
        </w:rPr>
      </w:pPr>
      <w:r>
        <w:rPr>
          <w:b/>
          <w:sz w:val="28"/>
          <w:szCs w:val="28"/>
        </w:rPr>
        <w:br w:type="page"/>
      </w:r>
      <w:r w:rsidR="006569E7">
        <w:rPr>
          <w:b/>
          <w:sz w:val="28"/>
          <w:szCs w:val="28"/>
        </w:rPr>
        <w:lastRenderedPageBreak/>
        <w:t>IEEE802.22b Task Group</w:t>
      </w:r>
      <w:r w:rsidR="006569E7" w:rsidRPr="00385AA2">
        <w:rPr>
          <w:b/>
          <w:sz w:val="28"/>
          <w:szCs w:val="28"/>
        </w:rPr>
        <w:t xml:space="preserve"> </w:t>
      </w:r>
    </w:p>
    <w:p w:rsidR="006569E7" w:rsidRPr="00385AA2" w:rsidRDefault="008D260E" w:rsidP="006569E7">
      <w:pPr>
        <w:rPr>
          <w:b/>
          <w:sz w:val="28"/>
          <w:szCs w:val="28"/>
        </w:rPr>
      </w:pPr>
      <w:r>
        <w:rPr>
          <w:b/>
          <w:sz w:val="28"/>
          <w:szCs w:val="28"/>
        </w:rPr>
        <w:t>20</w:t>
      </w:r>
      <w:r w:rsidR="006569E7">
        <w:rPr>
          <w:b/>
          <w:sz w:val="28"/>
          <w:szCs w:val="28"/>
          <w:vertAlign w:val="superscript"/>
        </w:rPr>
        <w:t>th</w:t>
      </w:r>
      <w:r w:rsidR="006569E7">
        <w:rPr>
          <w:b/>
          <w:sz w:val="28"/>
          <w:szCs w:val="28"/>
        </w:rPr>
        <w:t xml:space="preserve"> </w:t>
      </w:r>
      <w:r w:rsidR="00E053EC">
        <w:rPr>
          <w:b/>
          <w:sz w:val="28"/>
          <w:szCs w:val="28"/>
        </w:rPr>
        <w:t>Jul</w:t>
      </w:r>
      <w:r w:rsidR="00666752">
        <w:rPr>
          <w:b/>
          <w:sz w:val="28"/>
          <w:szCs w:val="28"/>
        </w:rPr>
        <w:t xml:space="preserve"> </w:t>
      </w:r>
      <w:r w:rsidR="006569E7">
        <w:rPr>
          <w:b/>
          <w:sz w:val="28"/>
          <w:szCs w:val="28"/>
        </w:rPr>
        <w:t>(</w:t>
      </w:r>
      <w:r>
        <w:rPr>
          <w:b/>
          <w:sz w:val="28"/>
          <w:szCs w:val="28"/>
        </w:rPr>
        <w:t>Thursday</w:t>
      </w:r>
      <w:r w:rsidR="00E053EC">
        <w:rPr>
          <w:b/>
          <w:sz w:val="28"/>
          <w:szCs w:val="28"/>
        </w:rPr>
        <w:t>), AM2</w:t>
      </w:r>
    </w:p>
    <w:p w:rsidR="006569E7" w:rsidRDefault="006569E7" w:rsidP="006569E7">
      <w:pPr>
        <w:outlineLvl w:val="0"/>
      </w:pPr>
    </w:p>
    <w:p w:rsidR="001F507C" w:rsidRDefault="001F507C" w:rsidP="006569E7">
      <w:pPr>
        <w:outlineLvl w:val="0"/>
      </w:pPr>
    </w:p>
    <w:p w:rsidR="006569E7" w:rsidRDefault="006569E7" w:rsidP="006569E7">
      <w:pPr>
        <w:outlineLvl w:val="0"/>
      </w:pPr>
    </w:p>
    <w:p w:rsidR="006569E7" w:rsidRDefault="001F507C" w:rsidP="006569E7">
      <w:pPr>
        <w:rPr>
          <w:b/>
          <w:sz w:val="24"/>
          <w:szCs w:val="24"/>
        </w:rPr>
      </w:pPr>
      <w:r>
        <w:rPr>
          <w:b/>
          <w:sz w:val="24"/>
          <w:szCs w:val="24"/>
        </w:rPr>
        <w:t>M</w:t>
      </w:r>
      <w:r w:rsidR="006569E7" w:rsidRPr="00385AA2">
        <w:rPr>
          <w:b/>
          <w:sz w:val="24"/>
          <w:szCs w:val="24"/>
        </w:rPr>
        <w:t>inutes:</w:t>
      </w:r>
    </w:p>
    <w:p w:rsidR="001F507C" w:rsidRDefault="001F507C" w:rsidP="006569E7">
      <w:pPr>
        <w:rPr>
          <w:b/>
          <w:sz w:val="24"/>
          <w:szCs w:val="24"/>
        </w:rPr>
      </w:pPr>
    </w:p>
    <w:p w:rsidR="008D260E" w:rsidRPr="008D260E"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1. The meeting was called to order by Dr. Pyo.</w:t>
      </w:r>
    </w:p>
    <w:p w:rsidR="008D260E" w:rsidRPr="008D260E" w:rsidRDefault="00036D3D" w:rsidP="008D260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2. N</w:t>
      </w:r>
      <w:r w:rsidR="008D260E" w:rsidRPr="008D260E">
        <w:rPr>
          <w:rFonts w:asciiTheme="minorHAnsi" w:hAnsiTheme="minorHAnsi" w:cstheme="minorHAnsi"/>
          <w:sz w:val="24"/>
          <w:szCs w:val="24"/>
          <w:lang w:val="en-US"/>
        </w:rPr>
        <w:t>ew member</w:t>
      </w:r>
      <w:r w:rsidR="00E250D7">
        <w:rPr>
          <w:rFonts w:asciiTheme="minorHAnsi" w:hAnsiTheme="minorHAnsi" w:cstheme="minorHAnsi"/>
          <w:sz w:val="24"/>
          <w:szCs w:val="24"/>
          <w:lang w:val="en-US"/>
        </w:rPr>
        <w:t>s were</w:t>
      </w:r>
      <w:r>
        <w:rPr>
          <w:rFonts w:asciiTheme="minorHAnsi" w:hAnsiTheme="minorHAnsi" w:cstheme="minorHAnsi"/>
          <w:sz w:val="24"/>
          <w:szCs w:val="24"/>
          <w:lang w:val="en-US"/>
        </w:rPr>
        <w:t xml:space="preserve"> w</w:t>
      </w:r>
      <w:r w:rsidR="00503A6F">
        <w:rPr>
          <w:rFonts w:asciiTheme="minorHAnsi" w:hAnsiTheme="minorHAnsi" w:cstheme="minorHAnsi"/>
          <w:sz w:val="24"/>
          <w:szCs w:val="24"/>
          <w:lang w:val="en-US"/>
        </w:rPr>
        <w:t>a</w:t>
      </w:r>
      <w:r>
        <w:rPr>
          <w:rFonts w:asciiTheme="minorHAnsi" w:hAnsiTheme="minorHAnsi" w:cstheme="minorHAnsi"/>
          <w:sz w:val="24"/>
          <w:szCs w:val="24"/>
          <w:lang w:val="en-US"/>
        </w:rPr>
        <w:t xml:space="preserve">rmly welcomed: </w:t>
      </w:r>
      <w:r w:rsidR="00503A6F">
        <w:rPr>
          <w:rFonts w:asciiTheme="minorHAnsi" w:hAnsiTheme="minorHAnsi" w:cstheme="minorHAnsi"/>
          <w:sz w:val="24"/>
          <w:szCs w:val="24"/>
          <w:lang w:val="en-US"/>
        </w:rPr>
        <w:t xml:space="preserve">Ryuhei </w:t>
      </w:r>
      <w:r w:rsidR="008D260E" w:rsidRPr="008D260E">
        <w:rPr>
          <w:rFonts w:asciiTheme="minorHAnsi" w:hAnsiTheme="minorHAnsi" w:cstheme="minorHAnsi"/>
          <w:sz w:val="24"/>
          <w:szCs w:val="24"/>
          <w:lang w:val="en-US"/>
        </w:rPr>
        <w:t xml:space="preserve">Funada san from NICT and Keiichi </w:t>
      </w:r>
      <w:proofErr w:type="spellStart"/>
      <w:r w:rsidR="00503A6F">
        <w:rPr>
          <w:rFonts w:asciiTheme="minorHAnsi" w:hAnsiTheme="minorHAnsi" w:cstheme="minorHAnsi"/>
          <w:sz w:val="24"/>
          <w:szCs w:val="24"/>
          <w:lang w:val="en-US"/>
        </w:rPr>
        <w:t>Mizutani</w:t>
      </w:r>
      <w:proofErr w:type="spellEnd"/>
      <w:r w:rsidR="00503A6F">
        <w:rPr>
          <w:rFonts w:asciiTheme="minorHAnsi" w:hAnsiTheme="minorHAnsi" w:cstheme="minorHAnsi"/>
          <w:sz w:val="24"/>
          <w:szCs w:val="24"/>
          <w:lang w:val="en-US"/>
        </w:rPr>
        <w:t xml:space="preserve"> </w:t>
      </w:r>
      <w:r w:rsidR="008D260E" w:rsidRPr="008D260E">
        <w:rPr>
          <w:rFonts w:asciiTheme="minorHAnsi" w:hAnsiTheme="minorHAnsi" w:cstheme="minorHAnsi"/>
          <w:sz w:val="24"/>
          <w:szCs w:val="24"/>
          <w:lang w:val="en-US"/>
        </w:rPr>
        <w:t>san from NICT</w:t>
      </w:r>
      <w:r w:rsidR="00E250D7">
        <w:rPr>
          <w:rFonts w:asciiTheme="minorHAnsi" w:hAnsiTheme="minorHAnsi" w:cstheme="minorHAnsi"/>
          <w:sz w:val="24"/>
          <w:szCs w:val="24"/>
          <w:lang w:val="en-US"/>
        </w:rPr>
        <w:t>.</w:t>
      </w:r>
    </w:p>
    <w:p w:rsidR="008D260E" w:rsidRPr="008D260E"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3. A reminder for call for intent and call for proposal</w:t>
      </w:r>
      <w:r w:rsidR="00E250D7">
        <w:rPr>
          <w:rFonts w:asciiTheme="minorHAnsi" w:hAnsiTheme="minorHAnsi" w:cstheme="minorHAnsi"/>
          <w:sz w:val="24"/>
          <w:szCs w:val="24"/>
          <w:lang w:val="en-US"/>
        </w:rPr>
        <w:t xml:space="preserve"> was presented</w:t>
      </w:r>
      <w:r w:rsidRPr="008D260E">
        <w:rPr>
          <w:rFonts w:asciiTheme="minorHAnsi" w:hAnsiTheme="minorHAnsi" w:cstheme="minorHAnsi"/>
          <w:sz w:val="24"/>
          <w:szCs w:val="24"/>
          <w:lang w:val="en-US"/>
        </w:rPr>
        <w:t>.</w:t>
      </w:r>
    </w:p>
    <w:p w:rsidR="008D260E" w:rsidRPr="008D260E"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Call for Intent: 28</w:t>
      </w:r>
      <w:r w:rsidRPr="008D260E">
        <w:rPr>
          <w:rFonts w:asciiTheme="minorHAnsi" w:hAnsiTheme="minorHAnsi" w:cstheme="minorHAnsi"/>
          <w:sz w:val="24"/>
          <w:szCs w:val="24"/>
          <w:vertAlign w:val="superscript"/>
          <w:lang w:val="en-US"/>
        </w:rPr>
        <w:t>th</w:t>
      </w:r>
      <w:r w:rsidRPr="008D260E">
        <w:rPr>
          <w:rFonts w:asciiTheme="minorHAnsi" w:hAnsiTheme="minorHAnsi" w:cstheme="minorHAnsi"/>
          <w:sz w:val="24"/>
          <w:szCs w:val="24"/>
          <w:lang w:val="en-US"/>
        </w:rPr>
        <w:t xml:space="preserve"> Sep</w:t>
      </w:r>
    </w:p>
    <w:p w:rsidR="008D260E" w:rsidRPr="008D260E"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Call for proposal: 28</w:t>
      </w:r>
      <w:r w:rsidRPr="008D260E">
        <w:rPr>
          <w:rFonts w:asciiTheme="minorHAnsi" w:hAnsiTheme="minorHAnsi" w:cstheme="minorHAnsi"/>
          <w:sz w:val="24"/>
          <w:szCs w:val="24"/>
          <w:vertAlign w:val="superscript"/>
          <w:lang w:val="en-US"/>
        </w:rPr>
        <w:t>th</w:t>
      </w:r>
      <w:r w:rsidRPr="008D260E">
        <w:rPr>
          <w:rFonts w:asciiTheme="minorHAnsi" w:hAnsiTheme="minorHAnsi" w:cstheme="minorHAnsi"/>
          <w:sz w:val="24"/>
          <w:szCs w:val="24"/>
          <w:lang w:val="en-US"/>
        </w:rPr>
        <w:t xml:space="preserve"> Oct </w:t>
      </w:r>
    </w:p>
    <w:p w:rsidR="008D260E" w:rsidRPr="008D260E" w:rsidRDefault="00503A6F" w:rsidP="008D260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Question: D</w:t>
      </w:r>
      <w:r w:rsidR="008D260E" w:rsidRPr="008D260E">
        <w:rPr>
          <w:rFonts w:asciiTheme="minorHAnsi" w:hAnsiTheme="minorHAnsi" w:cstheme="minorHAnsi"/>
          <w:sz w:val="24"/>
          <w:szCs w:val="24"/>
          <w:lang w:val="en-US"/>
        </w:rPr>
        <w:t>o we have to mention the type of proposal at the deadline of call for int</w:t>
      </w:r>
      <w:r>
        <w:rPr>
          <w:rFonts w:asciiTheme="minorHAnsi" w:hAnsiTheme="minorHAnsi" w:cstheme="minorHAnsi"/>
          <w:sz w:val="24"/>
          <w:szCs w:val="24"/>
          <w:lang w:val="en-US"/>
        </w:rPr>
        <w:t xml:space="preserve">ent </w:t>
      </w:r>
      <w:proofErr w:type="gramStart"/>
      <w:r>
        <w:rPr>
          <w:rFonts w:asciiTheme="minorHAnsi" w:hAnsiTheme="minorHAnsi" w:cstheme="minorHAnsi"/>
          <w:sz w:val="24"/>
          <w:szCs w:val="24"/>
          <w:lang w:val="en-US"/>
        </w:rPr>
        <w:t>O</w:t>
      </w:r>
      <w:r w:rsidR="008D260E" w:rsidRPr="008D260E">
        <w:rPr>
          <w:rFonts w:asciiTheme="minorHAnsi" w:hAnsiTheme="minorHAnsi" w:cstheme="minorHAnsi"/>
          <w:sz w:val="24"/>
          <w:szCs w:val="24"/>
          <w:lang w:val="en-US"/>
        </w:rPr>
        <w:t>r</w:t>
      </w:r>
      <w:proofErr w:type="gramEnd"/>
      <w:r w:rsidR="008D260E" w:rsidRPr="008D260E">
        <w:rPr>
          <w:rFonts w:asciiTheme="minorHAnsi" w:hAnsiTheme="minorHAnsi" w:cstheme="minorHAnsi"/>
          <w:sz w:val="24"/>
          <w:szCs w:val="24"/>
          <w:lang w:val="en-US"/>
        </w:rPr>
        <w:t xml:space="preserve"> at th</w:t>
      </w:r>
      <w:r>
        <w:rPr>
          <w:rFonts w:asciiTheme="minorHAnsi" w:hAnsiTheme="minorHAnsi" w:cstheme="minorHAnsi"/>
          <w:sz w:val="24"/>
          <w:szCs w:val="24"/>
          <w:lang w:val="en-US"/>
        </w:rPr>
        <w:t>e deadline of call for proposal?</w:t>
      </w:r>
    </w:p>
    <w:p w:rsidR="008D260E" w:rsidRPr="008D260E" w:rsidRDefault="003501F3" w:rsidP="008D260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Answer: </w:t>
      </w:r>
      <w:r w:rsidR="008D260E" w:rsidRPr="008D260E">
        <w:rPr>
          <w:rFonts w:asciiTheme="minorHAnsi" w:hAnsiTheme="minorHAnsi" w:cstheme="minorHAnsi"/>
          <w:sz w:val="24"/>
          <w:szCs w:val="24"/>
          <w:lang w:val="en-US"/>
        </w:rPr>
        <w:t>In the call for intent, we don’t need to mention the type of proposal. The proposer just need</w:t>
      </w:r>
      <w:r>
        <w:rPr>
          <w:rFonts w:asciiTheme="minorHAnsi" w:hAnsiTheme="minorHAnsi" w:cstheme="minorHAnsi"/>
          <w:sz w:val="24"/>
          <w:szCs w:val="24"/>
          <w:lang w:val="en-US"/>
        </w:rPr>
        <w:t>s</w:t>
      </w:r>
      <w:r w:rsidR="008D260E" w:rsidRPr="008D260E">
        <w:rPr>
          <w:rFonts w:asciiTheme="minorHAnsi" w:hAnsiTheme="minorHAnsi" w:cstheme="minorHAnsi"/>
          <w:sz w:val="24"/>
          <w:szCs w:val="24"/>
          <w:lang w:val="en-US"/>
        </w:rPr>
        <w:t xml:space="preserve"> to mention we have proposal to submit.</w:t>
      </w:r>
    </w:p>
    <w:p w:rsidR="008D260E" w:rsidRPr="008D260E"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 xml:space="preserve"> The chair should send email to remind at least three times before the deadline.</w:t>
      </w:r>
      <w:r w:rsidR="00503A6F">
        <w:rPr>
          <w:rFonts w:asciiTheme="minorHAnsi" w:hAnsiTheme="minorHAnsi" w:cstheme="minorHAnsi"/>
          <w:sz w:val="24"/>
          <w:szCs w:val="24"/>
          <w:lang w:val="en-US"/>
        </w:rPr>
        <w:t xml:space="preserve"> Dr. Pyo</w:t>
      </w:r>
      <w:r w:rsidRPr="008D260E">
        <w:rPr>
          <w:rFonts w:asciiTheme="minorHAnsi" w:hAnsiTheme="minorHAnsi" w:cstheme="minorHAnsi"/>
          <w:sz w:val="24"/>
          <w:szCs w:val="24"/>
          <w:lang w:val="en-US"/>
        </w:rPr>
        <w:t xml:space="preserve"> will send email to all one week before deadline.</w:t>
      </w:r>
    </w:p>
    <w:p w:rsidR="003501F3"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 xml:space="preserve">Question: </w:t>
      </w:r>
      <w:r w:rsidR="00503A6F">
        <w:rPr>
          <w:rFonts w:asciiTheme="minorHAnsi" w:hAnsiTheme="minorHAnsi" w:cstheme="minorHAnsi"/>
          <w:sz w:val="24"/>
          <w:szCs w:val="24"/>
          <w:lang w:val="en-US"/>
        </w:rPr>
        <w:t xml:space="preserve">Is the deadline </w:t>
      </w:r>
      <w:r w:rsidRPr="008D260E">
        <w:rPr>
          <w:rFonts w:asciiTheme="minorHAnsi" w:hAnsiTheme="minorHAnsi" w:cstheme="minorHAnsi"/>
          <w:sz w:val="24"/>
          <w:szCs w:val="24"/>
          <w:lang w:val="en-US"/>
        </w:rPr>
        <w:t xml:space="preserve">AOE or specific </w:t>
      </w:r>
      <w:proofErr w:type="spellStart"/>
      <w:r w:rsidRPr="008D260E">
        <w:rPr>
          <w:rFonts w:asciiTheme="minorHAnsi" w:hAnsiTheme="minorHAnsi" w:cstheme="minorHAnsi"/>
          <w:sz w:val="24"/>
          <w:szCs w:val="24"/>
          <w:lang w:val="en-US"/>
        </w:rPr>
        <w:t>timezone</w:t>
      </w:r>
      <w:proofErr w:type="spellEnd"/>
      <w:r w:rsidRPr="008D260E">
        <w:rPr>
          <w:rFonts w:asciiTheme="minorHAnsi" w:hAnsiTheme="minorHAnsi" w:cstheme="minorHAnsi"/>
          <w:sz w:val="24"/>
          <w:szCs w:val="24"/>
          <w:lang w:val="en-US"/>
        </w:rPr>
        <w:t xml:space="preserve">? </w:t>
      </w:r>
    </w:p>
    <w:p w:rsidR="008D260E" w:rsidRPr="008D260E" w:rsidRDefault="003501F3" w:rsidP="008D260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Answer: </w:t>
      </w:r>
      <w:r w:rsidR="00311E2D">
        <w:rPr>
          <w:rFonts w:asciiTheme="minorHAnsi" w:hAnsiTheme="minorHAnsi" w:cstheme="minorHAnsi"/>
          <w:sz w:val="24"/>
          <w:szCs w:val="24"/>
          <w:lang w:val="en-US"/>
        </w:rPr>
        <w:t>It is anytime on earth.</w:t>
      </w:r>
    </w:p>
    <w:p w:rsidR="008D260E" w:rsidRPr="008D260E" w:rsidRDefault="003501F3" w:rsidP="008D260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4. The next item discussed was the </w:t>
      </w:r>
      <w:proofErr w:type="spellStart"/>
      <w:r>
        <w:rPr>
          <w:rFonts w:asciiTheme="minorHAnsi" w:hAnsiTheme="minorHAnsi" w:cstheme="minorHAnsi"/>
          <w:sz w:val="24"/>
          <w:szCs w:val="24"/>
          <w:lang w:val="en-US"/>
        </w:rPr>
        <w:t>p</w:t>
      </w:r>
      <w:r w:rsidR="008D260E" w:rsidRPr="008D260E">
        <w:rPr>
          <w:rFonts w:asciiTheme="minorHAnsi" w:hAnsiTheme="minorHAnsi" w:cstheme="minorHAnsi"/>
          <w:sz w:val="24"/>
          <w:szCs w:val="24"/>
          <w:lang w:val="en-US"/>
        </w:rPr>
        <w:t>resent</w:t>
      </w:r>
      <w:r>
        <w:rPr>
          <w:rFonts w:asciiTheme="minorHAnsi" w:hAnsiTheme="minorHAnsi" w:cstheme="minorHAnsi"/>
          <w:sz w:val="24"/>
          <w:szCs w:val="24"/>
          <w:lang w:val="en-US"/>
        </w:rPr>
        <w:t>ataion</w:t>
      </w:r>
      <w:proofErr w:type="spellEnd"/>
      <w:r w:rsidR="008D260E" w:rsidRPr="008D260E">
        <w:rPr>
          <w:rFonts w:asciiTheme="minorHAnsi" w:hAnsiTheme="minorHAnsi" w:cstheme="minorHAnsi"/>
          <w:sz w:val="24"/>
          <w:szCs w:val="24"/>
          <w:lang w:val="en-US"/>
        </w:rPr>
        <w:t xml:space="preserve"> time allocation for </w:t>
      </w:r>
      <w:r>
        <w:rPr>
          <w:rFonts w:asciiTheme="minorHAnsi" w:hAnsiTheme="minorHAnsi" w:cstheme="minorHAnsi"/>
          <w:sz w:val="24"/>
          <w:szCs w:val="24"/>
          <w:lang w:val="en-US"/>
        </w:rPr>
        <w:t xml:space="preserve">each </w:t>
      </w:r>
      <w:r w:rsidR="008D260E" w:rsidRPr="008D260E">
        <w:rPr>
          <w:rFonts w:asciiTheme="minorHAnsi" w:hAnsiTheme="minorHAnsi" w:cstheme="minorHAnsi"/>
          <w:sz w:val="24"/>
          <w:szCs w:val="24"/>
          <w:lang w:val="en-US"/>
        </w:rPr>
        <w:t>proposal</w:t>
      </w:r>
      <w:r>
        <w:rPr>
          <w:rFonts w:asciiTheme="minorHAnsi" w:hAnsiTheme="minorHAnsi" w:cstheme="minorHAnsi"/>
          <w:sz w:val="24"/>
          <w:szCs w:val="24"/>
          <w:lang w:val="en-US"/>
        </w:rPr>
        <w:t xml:space="preserve">. Dr. Pyo prepared two options to discuss: </w:t>
      </w:r>
      <w:r w:rsidR="008D260E" w:rsidRPr="008D260E">
        <w:rPr>
          <w:rFonts w:asciiTheme="minorHAnsi" w:hAnsiTheme="minorHAnsi" w:cstheme="minorHAnsi"/>
          <w:sz w:val="24"/>
          <w:szCs w:val="24"/>
          <w:lang w:val="en-US"/>
        </w:rPr>
        <w:t xml:space="preserve"> </w:t>
      </w:r>
    </w:p>
    <w:p w:rsidR="008D260E" w:rsidRPr="008D260E"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Option A</w:t>
      </w:r>
    </w:p>
    <w:p w:rsidR="008D260E" w:rsidRPr="008D260E"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-Total 40 min including Q n A</w:t>
      </w:r>
    </w:p>
    <w:p w:rsidR="008D260E" w:rsidRPr="008D260E"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Option B</w:t>
      </w:r>
    </w:p>
    <w:p w:rsidR="008D260E" w:rsidRPr="008D260E"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-Total 60 min including Q n A</w:t>
      </w:r>
    </w:p>
    <w:p w:rsidR="008D260E" w:rsidRPr="008D260E"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Proposer need</w:t>
      </w:r>
      <w:r w:rsidR="003501F3">
        <w:rPr>
          <w:rFonts w:asciiTheme="minorHAnsi" w:hAnsiTheme="minorHAnsi" w:cstheme="minorHAnsi"/>
          <w:sz w:val="24"/>
          <w:szCs w:val="24"/>
          <w:lang w:val="en-US"/>
        </w:rPr>
        <w:t>s</w:t>
      </w:r>
      <w:r w:rsidRPr="008D260E">
        <w:rPr>
          <w:rFonts w:asciiTheme="minorHAnsi" w:hAnsiTheme="minorHAnsi" w:cstheme="minorHAnsi"/>
          <w:sz w:val="24"/>
          <w:szCs w:val="24"/>
          <w:lang w:val="en-US"/>
        </w:rPr>
        <w:t xml:space="preserve"> to request more than one time allocation. </w:t>
      </w:r>
      <w:r w:rsidR="00503A6F">
        <w:rPr>
          <w:rFonts w:asciiTheme="minorHAnsi" w:hAnsiTheme="minorHAnsi" w:cstheme="minorHAnsi"/>
          <w:sz w:val="24"/>
          <w:szCs w:val="24"/>
          <w:lang w:val="en-US"/>
        </w:rPr>
        <w:t xml:space="preserve">Attendees feel </w:t>
      </w:r>
      <w:r w:rsidRPr="008D260E">
        <w:rPr>
          <w:rFonts w:asciiTheme="minorHAnsi" w:hAnsiTheme="minorHAnsi" w:cstheme="minorHAnsi"/>
          <w:sz w:val="24"/>
          <w:szCs w:val="24"/>
          <w:lang w:val="en-US"/>
        </w:rPr>
        <w:t xml:space="preserve">40 min time slot is better. After some discussion, option B is removed. </w:t>
      </w:r>
    </w:p>
    <w:p w:rsidR="008D260E" w:rsidRPr="008D260E"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 xml:space="preserve">Question: for MAC, it is not easy to show the performance for the proposed concept. </w:t>
      </w:r>
    </w:p>
    <w:p w:rsidR="00503A6F"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 xml:space="preserve">We have discussed a lot in the selection criteria. We can use the selection criteria and show performance after that. </w:t>
      </w:r>
      <w:r w:rsidR="00503A6F">
        <w:rPr>
          <w:rFonts w:asciiTheme="minorHAnsi" w:hAnsiTheme="minorHAnsi" w:cstheme="minorHAnsi"/>
          <w:sz w:val="24"/>
          <w:szCs w:val="24"/>
          <w:lang w:val="en-US"/>
        </w:rPr>
        <w:t>It is better to show t</w:t>
      </w:r>
      <w:r w:rsidRPr="008D260E">
        <w:rPr>
          <w:rFonts w:asciiTheme="minorHAnsi" w:hAnsiTheme="minorHAnsi" w:cstheme="minorHAnsi"/>
          <w:sz w:val="24"/>
          <w:szCs w:val="24"/>
          <w:lang w:val="en-US"/>
        </w:rPr>
        <w:t xml:space="preserve">he technical performance evaluation. </w:t>
      </w:r>
    </w:p>
    <w:p w:rsidR="008D260E" w:rsidRPr="008D260E" w:rsidRDefault="008D260E" w:rsidP="008D260E">
      <w:pPr>
        <w:spacing w:line="360" w:lineRule="auto"/>
        <w:rPr>
          <w:rFonts w:asciiTheme="minorHAnsi" w:hAnsiTheme="minorHAnsi" w:cstheme="minorHAnsi"/>
          <w:sz w:val="24"/>
          <w:szCs w:val="24"/>
          <w:lang w:val="en-US"/>
        </w:rPr>
      </w:pPr>
      <w:r w:rsidRPr="008D260E">
        <w:rPr>
          <w:rFonts w:asciiTheme="minorHAnsi" w:hAnsiTheme="minorHAnsi" w:cstheme="minorHAnsi"/>
          <w:sz w:val="24"/>
          <w:szCs w:val="24"/>
          <w:lang w:val="en-US"/>
        </w:rPr>
        <w:t xml:space="preserve">Question: what is the document type of the </w:t>
      </w:r>
      <w:r w:rsidR="00775C85" w:rsidRPr="008D260E">
        <w:rPr>
          <w:rFonts w:asciiTheme="minorHAnsi" w:hAnsiTheme="minorHAnsi" w:cstheme="minorHAnsi"/>
          <w:sz w:val="24"/>
          <w:szCs w:val="24"/>
          <w:lang w:val="en-US"/>
        </w:rPr>
        <w:t>proposal?</w:t>
      </w:r>
    </w:p>
    <w:p w:rsidR="008D260E" w:rsidRPr="008D260E" w:rsidRDefault="00775C85" w:rsidP="008D260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lastRenderedPageBreak/>
        <w:t>Answer: I</w:t>
      </w:r>
      <w:r w:rsidR="008D260E" w:rsidRPr="008D260E">
        <w:rPr>
          <w:rFonts w:asciiTheme="minorHAnsi" w:hAnsiTheme="minorHAnsi" w:cstheme="minorHAnsi"/>
          <w:sz w:val="24"/>
          <w:szCs w:val="24"/>
          <w:lang w:val="en-US"/>
        </w:rPr>
        <w:t>dea</w:t>
      </w:r>
      <w:r>
        <w:rPr>
          <w:rFonts w:asciiTheme="minorHAnsi" w:hAnsiTheme="minorHAnsi" w:cstheme="minorHAnsi"/>
          <w:sz w:val="24"/>
          <w:szCs w:val="24"/>
          <w:lang w:val="en-US"/>
        </w:rPr>
        <w:t>s can be first presented</w:t>
      </w:r>
      <w:r w:rsidR="008D260E" w:rsidRPr="008D260E">
        <w:rPr>
          <w:rFonts w:asciiTheme="minorHAnsi" w:hAnsiTheme="minorHAnsi" w:cstheme="minorHAnsi"/>
          <w:sz w:val="24"/>
          <w:szCs w:val="24"/>
          <w:lang w:val="en-US"/>
        </w:rPr>
        <w:t xml:space="preserve"> on power</w:t>
      </w:r>
      <w:r w:rsidR="00503A6F">
        <w:rPr>
          <w:rFonts w:asciiTheme="minorHAnsi" w:hAnsiTheme="minorHAnsi" w:cstheme="minorHAnsi"/>
          <w:sz w:val="24"/>
          <w:szCs w:val="24"/>
          <w:lang w:val="en-US"/>
        </w:rPr>
        <w:t>-</w:t>
      </w:r>
      <w:r w:rsidR="008D260E" w:rsidRPr="008D260E">
        <w:rPr>
          <w:rFonts w:asciiTheme="minorHAnsi" w:hAnsiTheme="minorHAnsi" w:cstheme="minorHAnsi"/>
          <w:sz w:val="24"/>
          <w:szCs w:val="24"/>
          <w:lang w:val="en-US"/>
        </w:rPr>
        <w:t>point,</w:t>
      </w:r>
      <w:r>
        <w:rPr>
          <w:rFonts w:asciiTheme="minorHAnsi" w:hAnsiTheme="minorHAnsi" w:cstheme="minorHAnsi"/>
          <w:sz w:val="24"/>
          <w:szCs w:val="24"/>
          <w:lang w:val="en-US"/>
        </w:rPr>
        <w:t xml:space="preserve"> </w:t>
      </w:r>
      <w:proofErr w:type="gramStart"/>
      <w:r>
        <w:rPr>
          <w:rFonts w:asciiTheme="minorHAnsi" w:hAnsiTheme="minorHAnsi" w:cstheme="minorHAnsi"/>
          <w:sz w:val="24"/>
          <w:szCs w:val="24"/>
          <w:lang w:val="en-US"/>
        </w:rPr>
        <w:t>then</w:t>
      </w:r>
      <w:proofErr w:type="gramEnd"/>
      <w:r>
        <w:rPr>
          <w:rFonts w:asciiTheme="minorHAnsi" w:hAnsiTheme="minorHAnsi" w:cstheme="minorHAnsi"/>
          <w:sz w:val="24"/>
          <w:szCs w:val="24"/>
          <w:lang w:val="en-US"/>
        </w:rPr>
        <w:t xml:space="preserve"> converted </w:t>
      </w:r>
      <w:r w:rsidR="008D260E" w:rsidRPr="008D260E">
        <w:rPr>
          <w:rFonts w:asciiTheme="minorHAnsi" w:hAnsiTheme="minorHAnsi" w:cstheme="minorHAnsi"/>
          <w:sz w:val="24"/>
          <w:szCs w:val="24"/>
          <w:lang w:val="en-US"/>
        </w:rPr>
        <w:t xml:space="preserve">to word document </w:t>
      </w:r>
      <w:r>
        <w:rPr>
          <w:rFonts w:asciiTheme="minorHAnsi" w:hAnsiTheme="minorHAnsi" w:cstheme="minorHAnsi"/>
          <w:sz w:val="24"/>
          <w:szCs w:val="24"/>
          <w:lang w:val="en-US"/>
        </w:rPr>
        <w:t xml:space="preserve">later </w:t>
      </w:r>
      <w:r w:rsidR="008D260E" w:rsidRPr="008D260E">
        <w:rPr>
          <w:rFonts w:asciiTheme="minorHAnsi" w:hAnsiTheme="minorHAnsi" w:cstheme="minorHAnsi"/>
          <w:sz w:val="24"/>
          <w:szCs w:val="24"/>
          <w:lang w:val="en-US"/>
        </w:rPr>
        <w:t>in order to make the draft.</w:t>
      </w:r>
    </w:p>
    <w:p w:rsidR="008D260E" w:rsidRPr="008D260E" w:rsidRDefault="00775C85" w:rsidP="008D260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5. Teleconference plan was </w:t>
      </w:r>
      <w:r w:rsidR="00765B2C">
        <w:rPr>
          <w:rFonts w:asciiTheme="minorHAnsi" w:hAnsiTheme="minorHAnsi" w:cstheme="minorHAnsi"/>
          <w:sz w:val="24"/>
          <w:szCs w:val="24"/>
          <w:lang w:val="en-US"/>
        </w:rPr>
        <w:t xml:space="preserve">then </w:t>
      </w:r>
      <w:r>
        <w:rPr>
          <w:rFonts w:asciiTheme="minorHAnsi" w:hAnsiTheme="minorHAnsi" w:cstheme="minorHAnsi"/>
          <w:sz w:val="24"/>
          <w:szCs w:val="24"/>
          <w:lang w:val="en-US"/>
        </w:rPr>
        <w:t>discussed. No teleconference wa</w:t>
      </w:r>
      <w:r w:rsidR="008D260E" w:rsidRPr="008D260E">
        <w:rPr>
          <w:rFonts w:asciiTheme="minorHAnsi" w:hAnsiTheme="minorHAnsi" w:cstheme="minorHAnsi"/>
          <w:sz w:val="24"/>
          <w:szCs w:val="24"/>
          <w:lang w:val="en-US"/>
        </w:rPr>
        <w:t>s schedule.  If there is any urgent issue, the chair will arrange a teleconference.</w:t>
      </w:r>
    </w:p>
    <w:p w:rsidR="008D260E" w:rsidRPr="008D260E" w:rsidRDefault="00775C85" w:rsidP="008D260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6. Finally Closing Report for a summary of this week’s achievement was shown.</w:t>
      </w:r>
    </w:p>
    <w:p w:rsidR="008D260E" w:rsidRPr="008D260E" w:rsidRDefault="00775C85" w:rsidP="008D260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7</w:t>
      </w:r>
      <w:r w:rsidR="008D260E" w:rsidRPr="008D260E">
        <w:rPr>
          <w:rFonts w:asciiTheme="minorHAnsi" w:hAnsiTheme="minorHAnsi" w:cstheme="minorHAnsi"/>
          <w:sz w:val="24"/>
          <w:szCs w:val="24"/>
          <w:lang w:val="en-US"/>
        </w:rPr>
        <w:t xml:space="preserve">. 802.22b task group </w:t>
      </w:r>
      <w:r>
        <w:rPr>
          <w:rFonts w:asciiTheme="minorHAnsi" w:hAnsiTheme="minorHAnsi" w:cstheme="minorHAnsi"/>
          <w:sz w:val="24"/>
          <w:szCs w:val="24"/>
          <w:lang w:val="en-US"/>
        </w:rPr>
        <w:t>wa</w:t>
      </w:r>
      <w:r w:rsidR="008D260E" w:rsidRPr="008D260E">
        <w:rPr>
          <w:rFonts w:asciiTheme="minorHAnsi" w:hAnsiTheme="minorHAnsi" w:cstheme="minorHAnsi"/>
          <w:sz w:val="24"/>
          <w:szCs w:val="24"/>
          <w:lang w:val="en-US"/>
        </w:rPr>
        <w:t>s adjourned at 11:05 am.</w:t>
      </w: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sectPr w:rsidR="00183E4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28A" w:rsidRDefault="0027228A">
      <w:r>
        <w:separator/>
      </w:r>
    </w:p>
  </w:endnote>
  <w:endnote w:type="continuationSeparator" w:id="0">
    <w:p w:rsidR="0027228A" w:rsidRDefault="00272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2F606A">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701566">
      <w:rPr>
        <w:noProof/>
      </w:rPr>
      <w:t>1</w:t>
    </w:r>
    <w:r>
      <w:fldChar w:fldCharType="end"/>
    </w:r>
    <w:r w:rsidR="00D9448F">
      <w:tab/>
    </w:r>
    <w:r w:rsidR="00031D69">
      <w:t>Xin Zhang</w:t>
    </w:r>
    <w:r w:rsidR="009703F6">
      <w:t xml:space="preserve">, NICT </w:t>
    </w:r>
  </w:p>
  <w:p w:rsidR="00D9448F" w:rsidRDefault="00BD4B22" w:rsidP="00BD4B22">
    <w:pPr>
      <w:tabs>
        <w:tab w:val="left" w:pos="334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28A" w:rsidRDefault="0027228A">
      <w:r>
        <w:separator/>
      </w:r>
    </w:p>
  </w:footnote>
  <w:footnote w:type="continuationSeparator" w:id="0">
    <w:p w:rsidR="0027228A" w:rsidRDefault="00272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DB654E">
    <w:pPr>
      <w:pStyle w:val="Header"/>
      <w:tabs>
        <w:tab w:val="clear" w:pos="6480"/>
        <w:tab w:val="center" w:pos="4680"/>
        <w:tab w:val="right" w:pos="9360"/>
      </w:tabs>
    </w:pPr>
    <w:r>
      <w:t>Nov</w:t>
    </w:r>
    <w:r w:rsidR="00FD75CC">
      <w:t>. 2012</w:t>
    </w:r>
    <w:r w:rsidR="00D9448F">
      <w:tab/>
    </w:r>
    <w:r w:rsidR="00D9448F">
      <w:tab/>
    </w:r>
    <w:fldSimple w:instr=" TITLE  \* MERGEFORMAT ">
      <w:r w:rsidR="004604FC">
        <w:t>doc.: IEEE 802.22-12</w:t>
      </w:r>
      <w:r w:rsidR="005F093D">
        <w:t>-</w:t>
      </w:r>
      <w:r w:rsidR="007019C2">
        <w:t>00</w:t>
      </w:r>
      <w:r w:rsidR="00701566">
        <w:rPr>
          <w:color w:val="000000" w:themeColor="text1"/>
        </w:rPr>
        <w:t>97</w:t>
      </w:r>
      <w:r w:rsidR="00FB5EE0">
        <w:rPr>
          <w:color w:val="000000" w:themeColor="text1"/>
        </w:rPr>
        <w:t>-</w:t>
      </w:r>
      <w:r w:rsidR="00FB5EE0" w:rsidRPr="0010792A">
        <w:t>0</w:t>
      </w:r>
      <w:r w:rsidR="00E85630">
        <w:t>0</w:t>
      </w:r>
      <w:r w:rsidR="005F093D" w:rsidRPr="0010792A">
        <w:t>-</w:t>
      </w:r>
    </w:fldSimple>
    <w:r w:rsidR="004604FC">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5">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0">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2">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8">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0"/>
  </w:num>
  <w:num w:numId="3">
    <w:abstractNumId w:val="2"/>
  </w:num>
  <w:num w:numId="4">
    <w:abstractNumId w:val="14"/>
  </w:num>
  <w:num w:numId="5">
    <w:abstractNumId w:val="19"/>
  </w:num>
  <w:num w:numId="6">
    <w:abstractNumId w:val="1"/>
  </w:num>
  <w:num w:numId="7">
    <w:abstractNumId w:val="11"/>
  </w:num>
  <w:num w:numId="8">
    <w:abstractNumId w:val="8"/>
  </w:num>
  <w:num w:numId="9">
    <w:abstractNumId w:val="9"/>
  </w:num>
  <w:num w:numId="10">
    <w:abstractNumId w:val="12"/>
  </w:num>
  <w:num w:numId="11">
    <w:abstractNumId w:val="4"/>
  </w:num>
  <w:num w:numId="12">
    <w:abstractNumId w:val="6"/>
  </w:num>
  <w:num w:numId="13">
    <w:abstractNumId w:val="5"/>
  </w:num>
  <w:num w:numId="14">
    <w:abstractNumId w:val="17"/>
  </w:num>
  <w:num w:numId="15">
    <w:abstractNumId w:val="10"/>
  </w:num>
  <w:num w:numId="16">
    <w:abstractNumId w:val="7"/>
  </w:num>
  <w:num w:numId="17">
    <w:abstractNumId w:val="16"/>
  </w:num>
  <w:num w:numId="18">
    <w:abstractNumId w:val="20"/>
  </w:num>
  <w:num w:numId="19">
    <w:abstractNumId w:val="18"/>
  </w:num>
  <w:num w:numId="20">
    <w:abstractNumId w:val="3"/>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7330"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3C9F"/>
    <w:rsid w:val="000249C9"/>
    <w:rsid w:val="00031D69"/>
    <w:rsid w:val="00032B64"/>
    <w:rsid w:val="00033396"/>
    <w:rsid w:val="00034CCD"/>
    <w:rsid w:val="00036D3D"/>
    <w:rsid w:val="00036E98"/>
    <w:rsid w:val="0004121A"/>
    <w:rsid w:val="00047FC4"/>
    <w:rsid w:val="00055E7D"/>
    <w:rsid w:val="00064E35"/>
    <w:rsid w:val="000710EE"/>
    <w:rsid w:val="000801F4"/>
    <w:rsid w:val="0008421C"/>
    <w:rsid w:val="00086E16"/>
    <w:rsid w:val="00092324"/>
    <w:rsid w:val="00093881"/>
    <w:rsid w:val="000A47D9"/>
    <w:rsid w:val="000B5CE1"/>
    <w:rsid w:val="000B783C"/>
    <w:rsid w:val="000C1AA3"/>
    <w:rsid w:val="000C1F00"/>
    <w:rsid w:val="000C3267"/>
    <w:rsid w:val="000D1950"/>
    <w:rsid w:val="000E26E1"/>
    <w:rsid w:val="000E2C44"/>
    <w:rsid w:val="000F61C9"/>
    <w:rsid w:val="001039FE"/>
    <w:rsid w:val="00106EBB"/>
    <w:rsid w:val="0010792A"/>
    <w:rsid w:val="001100E0"/>
    <w:rsid w:val="001204B4"/>
    <w:rsid w:val="00120D9E"/>
    <w:rsid w:val="00121A3A"/>
    <w:rsid w:val="00122820"/>
    <w:rsid w:val="00132A2E"/>
    <w:rsid w:val="001330F3"/>
    <w:rsid w:val="00136528"/>
    <w:rsid w:val="00145D55"/>
    <w:rsid w:val="00146C2F"/>
    <w:rsid w:val="001578C5"/>
    <w:rsid w:val="0016057E"/>
    <w:rsid w:val="00160A35"/>
    <w:rsid w:val="00165324"/>
    <w:rsid w:val="00166290"/>
    <w:rsid w:val="0017198C"/>
    <w:rsid w:val="001774E2"/>
    <w:rsid w:val="00180385"/>
    <w:rsid w:val="0018045C"/>
    <w:rsid w:val="00182613"/>
    <w:rsid w:val="00183E4F"/>
    <w:rsid w:val="00185B78"/>
    <w:rsid w:val="0019540B"/>
    <w:rsid w:val="001A00CA"/>
    <w:rsid w:val="001A3CD7"/>
    <w:rsid w:val="001B0E3D"/>
    <w:rsid w:val="001B2622"/>
    <w:rsid w:val="001D1A6C"/>
    <w:rsid w:val="001D4211"/>
    <w:rsid w:val="001D5CD2"/>
    <w:rsid w:val="001E21C4"/>
    <w:rsid w:val="001E357B"/>
    <w:rsid w:val="001F12B8"/>
    <w:rsid w:val="001F507C"/>
    <w:rsid w:val="0020603D"/>
    <w:rsid w:val="002127FC"/>
    <w:rsid w:val="0021597C"/>
    <w:rsid w:val="00215AD9"/>
    <w:rsid w:val="00217A70"/>
    <w:rsid w:val="002217DB"/>
    <w:rsid w:val="00230D50"/>
    <w:rsid w:val="002356FF"/>
    <w:rsid w:val="00236573"/>
    <w:rsid w:val="0023671D"/>
    <w:rsid w:val="0023701D"/>
    <w:rsid w:val="00241DEC"/>
    <w:rsid w:val="00242413"/>
    <w:rsid w:val="002434CF"/>
    <w:rsid w:val="002522B7"/>
    <w:rsid w:val="002531D8"/>
    <w:rsid w:val="002541A4"/>
    <w:rsid w:val="00254EB6"/>
    <w:rsid w:val="0026226D"/>
    <w:rsid w:val="00262441"/>
    <w:rsid w:val="002710FA"/>
    <w:rsid w:val="0027228A"/>
    <w:rsid w:val="00276259"/>
    <w:rsid w:val="002800FD"/>
    <w:rsid w:val="00281315"/>
    <w:rsid w:val="002931ED"/>
    <w:rsid w:val="00294C4A"/>
    <w:rsid w:val="002A2178"/>
    <w:rsid w:val="002A315A"/>
    <w:rsid w:val="002A4D3F"/>
    <w:rsid w:val="002B4DB0"/>
    <w:rsid w:val="002B7858"/>
    <w:rsid w:val="002B7D20"/>
    <w:rsid w:val="002C045D"/>
    <w:rsid w:val="002C06E4"/>
    <w:rsid w:val="002C2F82"/>
    <w:rsid w:val="002D4E6E"/>
    <w:rsid w:val="002D7541"/>
    <w:rsid w:val="002E2C27"/>
    <w:rsid w:val="002F0035"/>
    <w:rsid w:val="002F5922"/>
    <w:rsid w:val="002F606A"/>
    <w:rsid w:val="00300362"/>
    <w:rsid w:val="00300652"/>
    <w:rsid w:val="00303DC1"/>
    <w:rsid w:val="003044A5"/>
    <w:rsid w:val="0030624C"/>
    <w:rsid w:val="00311E2D"/>
    <w:rsid w:val="00312E51"/>
    <w:rsid w:val="003161E4"/>
    <w:rsid w:val="00316CDA"/>
    <w:rsid w:val="00320ED2"/>
    <w:rsid w:val="003246AE"/>
    <w:rsid w:val="00333419"/>
    <w:rsid w:val="00333EE4"/>
    <w:rsid w:val="003414E6"/>
    <w:rsid w:val="00343966"/>
    <w:rsid w:val="003501F3"/>
    <w:rsid w:val="0035171D"/>
    <w:rsid w:val="00360F18"/>
    <w:rsid w:val="0036222D"/>
    <w:rsid w:val="0036435A"/>
    <w:rsid w:val="00370725"/>
    <w:rsid w:val="00371C48"/>
    <w:rsid w:val="0037268C"/>
    <w:rsid w:val="00372BE1"/>
    <w:rsid w:val="00374BDE"/>
    <w:rsid w:val="00380247"/>
    <w:rsid w:val="00384F85"/>
    <w:rsid w:val="00385AA2"/>
    <w:rsid w:val="00387087"/>
    <w:rsid w:val="003A0A70"/>
    <w:rsid w:val="003C0A49"/>
    <w:rsid w:val="003D5032"/>
    <w:rsid w:val="003D5EFD"/>
    <w:rsid w:val="003D6629"/>
    <w:rsid w:val="003D668C"/>
    <w:rsid w:val="003E0587"/>
    <w:rsid w:val="003E2444"/>
    <w:rsid w:val="003E2ABB"/>
    <w:rsid w:val="003E2D91"/>
    <w:rsid w:val="003E423E"/>
    <w:rsid w:val="004046C1"/>
    <w:rsid w:val="004205C5"/>
    <w:rsid w:val="00424F2C"/>
    <w:rsid w:val="00425B4D"/>
    <w:rsid w:val="00456C6C"/>
    <w:rsid w:val="004604FC"/>
    <w:rsid w:val="004768D4"/>
    <w:rsid w:val="004813E3"/>
    <w:rsid w:val="004B265A"/>
    <w:rsid w:val="004B4F64"/>
    <w:rsid w:val="004B5321"/>
    <w:rsid w:val="004B629A"/>
    <w:rsid w:val="004C0704"/>
    <w:rsid w:val="004C42F9"/>
    <w:rsid w:val="004C6F4D"/>
    <w:rsid w:val="004D24C4"/>
    <w:rsid w:val="004D7A60"/>
    <w:rsid w:val="004E02A8"/>
    <w:rsid w:val="004E38C5"/>
    <w:rsid w:val="004F1197"/>
    <w:rsid w:val="0050095E"/>
    <w:rsid w:val="00503A6F"/>
    <w:rsid w:val="00510CF2"/>
    <w:rsid w:val="005171A9"/>
    <w:rsid w:val="00526AB7"/>
    <w:rsid w:val="00532125"/>
    <w:rsid w:val="00533E2F"/>
    <w:rsid w:val="00534D63"/>
    <w:rsid w:val="00536ADA"/>
    <w:rsid w:val="00540D59"/>
    <w:rsid w:val="00554461"/>
    <w:rsid w:val="0055664F"/>
    <w:rsid w:val="00562BB5"/>
    <w:rsid w:val="00563AFD"/>
    <w:rsid w:val="005643E4"/>
    <w:rsid w:val="00565C13"/>
    <w:rsid w:val="00566BBD"/>
    <w:rsid w:val="00577029"/>
    <w:rsid w:val="00583B01"/>
    <w:rsid w:val="00583E0D"/>
    <w:rsid w:val="005B053D"/>
    <w:rsid w:val="005B42B2"/>
    <w:rsid w:val="005C3A52"/>
    <w:rsid w:val="005D502B"/>
    <w:rsid w:val="005E4CC7"/>
    <w:rsid w:val="005E627A"/>
    <w:rsid w:val="005E74FC"/>
    <w:rsid w:val="005F093D"/>
    <w:rsid w:val="0060316C"/>
    <w:rsid w:val="00607C7E"/>
    <w:rsid w:val="00612163"/>
    <w:rsid w:val="00614F96"/>
    <w:rsid w:val="00617E62"/>
    <w:rsid w:val="00622FD5"/>
    <w:rsid w:val="0062463E"/>
    <w:rsid w:val="006300CA"/>
    <w:rsid w:val="006426DE"/>
    <w:rsid w:val="006453F3"/>
    <w:rsid w:val="00650DD6"/>
    <w:rsid w:val="006566E5"/>
    <w:rsid w:val="006569E7"/>
    <w:rsid w:val="006627EE"/>
    <w:rsid w:val="0066379C"/>
    <w:rsid w:val="00664083"/>
    <w:rsid w:val="00666752"/>
    <w:rsid w:val="00666A7C"/>
    <w:rsid w:val="006764D2"/>
    <w:rsid w:val="00682EFF"/>
    <w:rsid w:val="00685190"/>
    <w:rsid w:val="00687575"/>
    <w:rsid w:val="006A2B2C"/>
    <w:rsid w:val="006A51DD"/>
    <w:rsid w:val="006B01F5"/>
    <w:rsid w:val="006B53A0"/>
    <w:rsid w:val="006B6F1D"/>
    <w:rsid w:val="006C7574"/>
    <w:rsid w:val="006D48D5"/>
    <w:rsid w:val="006D6E76"/>
    <w:rsid w:val="006E3A19"/>
    <w:rsid w:val="00701566"/>
    <w:rsid w:val="007019C2"/>
    <w:rsid w:val="0070307A"/>
    <w:rsid w:val="007162C4"/>
    <w:rsid w:val="00720A63"/>
    <w:rsid w:val="00720B67"/>
    <w:rsid w:val="00722191"/>
    <w:rsid w:val="00726931"/>
    <w:rsid w:val="00734DB2"/>
    <w:rsid w:val="00740151"/>
    <w:rsid w:val="007409CE"/>
    <w:rsid w:val="0075094A"/>
    <w:rsid w:val="00755B7A"/>
    <w:rsid w:val="00765B2C"/>
    <w:rsid w:val="00772A8D"/>
    <w:rsid w:val="00775C85"/>
    <w:rsid w:val="0078118E"/>
    <w:rsid w:val="0078279D"/>
    <w:rsid w:val="00784120"/>
    <w:rsid w:val="00787FD0"/>
    <w:rsid w:val="0079015D"/>
    <w:rsid w:val="00790E3F"/>
    <w:rsid w:val="007B00E8"/>
    <w:rsid w:val="007B3A59"/>
    <w:rsid w:val="007B64F2"/>
    <w:rsid w:val="007C21DB"/>
    <w:rsid w:val="007C2696"/>
    <w:rsid w:val="007C2FA0"/>
    <w:rsid w:val="007C3467"/>
    <w:rsid w:val="007C5753"/>
    <w:rsid w:val="007C75C4"/>
    <w:rsid w:val="007D2624"/>
    <w:rsid w:val="007D3960"/>
    <w:rsid w:val="007D5714"/>
    <w:rsid w:val="007E168F"/>
    <w:rsid w:val="007E1F88"/>
    <w:rsid w:val="007F3F0F"/>
    <w:rsid w:val="008046B1"/>
    <w:rsid w:val="00806D1D"/>
    <w:rsid w:val="00813827"/>
    <w:rsid w:val="008204B6"/>
    <w:rsid w:val="00822D8C"/>
    <w:rsid w:val="00830B89"/>
    <w:rsid w:val="00833A4D"/>
    <w:rsid w:val="00846B12"/>
    <w:rsid w:val="008565A1"/>
    <w:rsid w:val="00856679"/>
    <w:rsid w:val="00884829"/>
    <w:rsid w:val="00886AA0"/>
    <w:rsid w:val="00887EF6"/>
    <w:rsid w:val="00893125"/>
    <w:rsid w:val="008A10B1"/>
    <w:rsid w:val="008A3475"/>
    <w:rsid w:val="008A6870"/>
    <w:rsid w:val="008A6BF1"/>
    <w:rsid w:val="008B010A"/>
    <w:rsid w:val="008B7458"/>
    <w:rsid w:val="008B7F59"/>
    <w:rsid w:val="008C12DB"/>
    <w:rsid w:val="008C3E90"/>
    <w:rsid w:val="008D183A"/>
    <w:rsid w:val="008D260E"/>
    <w:rsid w:val="008D6A94"/>
    <w:rsid w:val="008D747A"/>
    <w:rsid w:val="008D7926"/>
    <w:rsid w:val="008E2CFD"/>
    <w:rsid w:val="008E49BB"/>
    <w:rsid w:val="008F4D49"/>
    <w:rsid w:val="008F7C57"/>
    <w:rsid w:val="00902216"/>
    <w:rsid w:val="00904505"/>
    <w:rsid w:val="0090467C"/>
    <w:rsid w:val="00907880"/>
    <w:rsid w:val="00912C03"/>
    <w:rsid w:val="00922761"/>
    <w:rsid w:val="00923C4A"/>
    <w:rsid w:val="009310EC"/>
    <w:rsid w:val="0093173B"/>
    <w:rsid w:val="0093626D"/>
    <w:rsid w:val="00937A1E"/>
    <w:rsid w:val="00956466"/>
    <w:rsid w:val="00960C08"/>
    <w:rsid w:val="00964A3E"/>
    <w:rsid w:val="00965CB0"/>
    <w:rsid w:val="00970208"/>
    <w:rsid w:val="009703F6"/>
    <w:rsid w:val="009706BE"/>
    <w:rsid w:val="00995967"/>
    <w:rsid w:val="009A1EA0"/>
    <w:rsid w:val="009A1F6B"/>
    <w:rsid w:val="009A462E"/>
    <w:rsid w:val="009B022A"/>
    <w:rsid w:val="009B0921"/>
    <w:rsid w:val="009B1905"/>
    <w:rsid w:val="009B5449"/>
    <w:rsid w:val="009E1BFA"/>
    <w:rsid w:val="009E792A"/>
    <w:rsid w:val="009F29F8"/>
    <w:rsid w:val="00A00A4D"/>
    <w:rsid w:val="00A07F5A"/>
    <w:rsid w:val="00A223AF"/>
    <w:rsid w:val="00A27F5A"/>
    <w:rsid w:val="00A31DA1"/>
    <w:rsid w:val="00A3596E"/>
    <w:rsid w:val="00A37D9A"/>
    <w:rsid w:val="00A4536F"/>
    <w:rsid w:val="00A50B6A"/>
    <w:rsid w:val="00A51FC4"/>
    <w:rsid w:val="00A56C8D"/>
    <w:rsid w:val="00A6607C"/>
    <w:rsid w:val="00A66AE5"/>
    <w:rsid w:val="00A70AB8"/>
    <w:rsid w:val="00A712FD"/>
    <w:rsid w:val="00A83436"/>
    <w:rsid w:val="00A92F76"/>
    <w:rsid w:val="00A978A8"/>
    <w:rsid w:val="00AA003C"/>
    <w:rsid w:val="00AA4682"/>
    <w:rsid w:val="00AA5153"/>
    <w:rsid w:val="00AA5F7D"/>
    <w:rsid w:val="00AB2210"/>
    <w:rsid w:val="00AB3A89"/>
    <w:rsid w:val="00AB4730"/>
    <w:rsid w:val="00AC0B3F"/>
    <w:rsid w:val="00AC25D0"/>
    <w:rsid w:val="00AC40F9"/>
    <w:rsid w:val="00AC76F4"/>
    <w:rsid w:val="00AC78E1"/>
    <w:rsid w:val="00AF1A9A"/>
    <w:rsid w:val="00AF21FF"/>
    <w:rsid w:val="00AF42A8"/>
    <w:rsid w:val="00AF4CA5"/>
    <w:rsid w:val="00AF51BF"/>
    <w:rsid w:val="00AF55C3"/>
    <w:rsid w:val="00AF67C9"/>
    <w:rsid w:val="00B005CB"/>
    <w:rsid w:val="00B01CC4"/>
    <w:rsid w:val="00B025E5"/>
    <w:rsid w:val="00B05090"/>
    <w:rsid w:val="00B27E12"/>
    <w:rsid w:val="00B31989"/>
    <w:rsid w:val="00B319C1"/>
    <w:rsid w:val="00B36D33"/>
    <w:rsid w:val="00B3767A"/>
    <w:rsid w:val="00B41ACC"/>
    <w:rsid w:val="00B71708"/>
    <w:rsid w:val="00B7569F"/>
    <w:rsid w:val="00B77DA2"/>
    <w:rsid w:val="00B8420F"/>
    <w:rsid w:val="00B844DF"/>
    <w:rsid w:val="00B907F0"/>
    <w:rsid w:val="00B93319"/>
    <w:rsid w:val="00B94EBE"/>
    <w:rsid w:val="00B96BF2"/>
    <w:rsid w:val="00BB10D4"/>
    <w:rsid w:val="00BB46D4"/>
    <w:rsid w:val="00BC0E9F"/>
    <w:rsid w:val="00BD4B22"/>
    <w:rsid w:val="00BE3541"/>
    <w:rsid w:val="00BE4846"/>
    <w:rsid w:val="00BE7F61"/>
    <w:rsid w:val="00BF115C"/>
    <w:rsid w:val="00BF1DC5"/>
    <w:rsid w:val="00C021B5"/>
    <w:rsid w:val="00C0546A"/>
    <w:rsid w:val="00C12B7D"/>
    <w:rsid w:val="00C2321B"/>
    <w:rsid w:val="00C35293"/>
    <w:rsid w:val="00C422F5"/>
    <w:rsid w:val="00C57B26"/>
    <w:rsid w:val="00C60FF0"/>
    <w:rsid w:val="00C6321D"/>
    <w:rsid w:val="00C7466C"/>
    <w:rsid w:val="00C776D3"/>
    <w:rsid w:val="00C90B2F"/>
    <w:rsid w:val="00C91006"/>
    <w:rsid w:val="00C91CD8"/>
    <w:rsid w:val="00C955EA"/>
    <w:rsid w:val="00CA083F"/>
    <w:rsid w:val="00CA1697"/>
    <w:rsid w:val="00CA25DF"/>
    <w:rsid w:val="00CA7219"/>
    <w:rsid w:val="00CB17F6"/>
    <w:rsid w:val="00CB4234"/>
    <w:rsid w:val="00CB4E48"/>
    <w:rsid w:val="00CB6D0E"/>
    <w:rsid w:val="00CB74B1"/>
    <w:rsid w:val="00CD0E4C"/>
    <w:rsid w:val="00CD12A6"/>
    <w:rsid w:val="00CD3757"/>
    <w:rsid w:val="00CD79C5"/>
    <w:rsid w:val="00CE0AD9"/>
    <w:rsid w:val="00CE48B0"/>
    <w:rsid w:val="00CE7434"/>
    <w:rsid w:val="00CF6E2C"/>
    <w:rsid w:val="00CF7823"/>
    <w:rsid w:val="00D158B0"/>
    <w:rsid w:val="00D22001"/>
    <w:rsid w:val="00D304F3"/>
    <w:rsid w:val="00D3457D"/>
    <w:rsid w:val="00D40585"/>
    <w:rsid w:val="00D417F0"/>
    <w:rsid w:val="00D430F9"/>
    <w:rsid w:val="00D441A3"/>
    <w:rsid w:val="00D52489"/>
    <w:rsid w:val="00D55D65"/>
    <w:rsid w:val="00D604DF"/>
    <w:rsid w:val="00D75B02"/>
    <w:rsid w:val="00D76AB2"/>
    <w:rsid w:val="00D9087D"/>
    <w:rsid w:val="00D9448F"/>
    <w:rsid w:val="00D948BF"/>
    <w:rsid w:val="00DA3BAE"/>
    <w:rsid w:val="00DB33FB"/>
    <w:rsid w:val="00DB654E"/>
    <w:rsid w:val="00DC14BD"/>
    <w:rsid w:val="00DC4BA4"/>
    <w:rsid w:val="00DC63B1"/>
    <w:rsid w:val="00DE24B3"/>
    <w:rsid w:val="00DE3487"/>
    <w:rsid w:val="00DF28DE"/>
    <w:rsid w:val="00E053EC"/>
    <w:rsid w:val="00E073B3"/>
    <w:rsid w:val="00E117CA"/>
    <w:rsid w:val="00E11EE5"/>
    <w:rsid w:val="00E123A2"/>
    <w:rsid w:val="00E12522"/>
    <w:rsid w:val="00E23782"/>
    <w:rsid w:val="00E250D7"/>
    <w:rsid w:val="00E304E0"/>
    <w:rsid w:val="00E64C23"/>
    <w:rsid w:val="00E82298"/>
    <w:rsid w:val="00E840D1"/>
    <w:rsid w:val="00E85630"/>
    <w:rsid w:val="00E86EE5"/>
    <w:rsid w:val="00E92107"/>
    <w:rsid w:val="00E97200"/>
    <w:rsid w:val="00EA6332"/>
    <w:rsid w:val="00EB664D"/>
    <w:rsid w:val="00EB7DFE"/>
    <w:rsid w:val="00ED0F77"/>
    <w:rsid w:val="00ED5BCD"/>
    <w:rsid w:val="00EE2B85"/>
    <w:rsid w:val="00EE39B6"/>
    <w:rsid w:val="00EE5490"/>
    <w:rsid w:val="00EF22C8"/>
    <w:rsid w:val="00EF6956"/>
    <w:rsid w:val="00EF7F89"/>
    <w:rsid w:val="00F05018"/>
    <w:rsid w:val="00F05152"/>
    <w:rsid w:val="00F06096"/>
    <w:rsid w:val="00F06374"/>
    <w:rsid w:val="00F073AE"/>
    <w:rsid w:val="00F17F98"/>
    <w:rsid w:val="00F25029"/>
    <w:rsid w:val="00F25F91"/>
    <w:rsid w:val="00F328ED"/>
    <w:rsid w:val="00F54117"/>
    <w:rsid w:val="00F61E61"/>
    <w:rsid w:val="00F630B2"/>
    <w:rsid w:val="00F7749F"/>
    <w:rsid w:val="00F80348"/>
    <w:rsid w:val="00F91B14"/>
    <w:rsid w:val="00F936CE"/>
    <w:rsid w:val="00F94E9B"/>
    <w:rsid w:val="00FA3440"/>
    <w:rsid w:val="00FA7A07"/>
    <w:rsid w:val="00FB0689"/>
    <w:rsid w:val="00FB4448"/>
    <w:rsid w:val="00FB50B1"/>
    <w:rsid w:val="00FB5EE0"/>
    <w:rsid w:val="00FC0EA6"/>
    <w:rsid w:val="00FD0759"/>
    <w:rsid w:val="00FD75CC"/>
    <w:rsid w:val="00FE40D0"/>
    <w:rsid w:val="00FE59E0"/>
    <w:rsid w:val="00FE62FF"/>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30"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s>
</file>

<file path=word/webSettings.xml><?xml version="1.0" encoding="utf-8"?>
<w:webSettings xmlns:r="http://schemas.openxmlformats.org/officeDocument/2006/relationships" xmlns:w="http://schemas.openxmlformats.org/wordprocessingml/2006/main">
  <w:divs>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0184-0C96-4E3E-B7B2-42CA5548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150</TotalTime>
  <Pages>6</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4003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10</cp:revision>
  <cp:lastPrinted>1601-01-01T00:00:00Z</cp:lastPrinted>
  <dcterms:created xsi:type="dcterms:W3CDTF">2012-11-11T09:33:00Z</dcterms:created>
  <dcterms:modified xsi:type="dcterms:W3CDTF">2012-11-12T17:34:00Z</dcterms:modified>
</cp:coreProperties>
</file>