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675747">
              <w:rPr>
                <w:rFonts w:eastAsiaTheme="minorEastAsia"/>
              </w:rPr>
              <w:t>6</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675747">
              <w:rPr>
                <w:rFonts w:eastAsiaTheme="minorEastAsia"/>
                <w:b w:val="0"/>
                <w:sz w:val="20"/>
              </w:rPr>
              <w:t>06</w:t>
            </w:r>
            <w:r w:rsidRPr="00E64C23">
              <w:rPr>
                <w:rFonts w:eastAsiaTheme="minorEastAsia"/>
                <w:b w:val="0"/>
                <w:sz w:val="20"/>
              </w:rPr>
              <w:t>-</w:t>
            </w:r>
            <w:r w:rsidR="00675747">
              <w:rPr>
                <w:rFonts w:eastAsiaTheme="minorEastAsia"/>
                <w:b w:val="0"/>
                <w:sz w:val="20"/>
              </w:rPr>
              <w:t>0</w:t>
            </w:r>
            <w:r w:rsidR="002163CC">
              <w:rPr>
                <w:rFonts w:eastAsiaTheme="minorEastAsia"/>
                <w:b w:val="0"/>
                <w:sz w:val="20"/>
              </w:rPr>
              <w:t>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7528ED">
      <w:pPr>
        <w:pStyle w:val="T1"/>
        <w:spacing w:after="120"/>
        <w:rPr>
          <w:sz w:val="22"/>
        </w:rPr>
      </w:pPr>
      <w:r w:rsidRPr="007528E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50486B">
                    <w:rPr>
                      <w:szCs w:val="22"/>
                    </w:rPr>
                    <w:t>6</w:t>
                  </w:r>
                  <w:r w:rsidR="005F093D">
                    <w:rPr>
                      <w:szCs w:val="22"/>
                    </w:rPr>
                    <w:t xml:space="preserve"> </w:t>
                  </w:r>
                  <w:r w:rsidR="000801F4">
                    <w:rPr>
                      <w:szCs w:val="22"/>
                    </w:rPr>
                    <w:t xml:space="preserve">held </w:t>
                  </w:r>
                  <w:r w:rsidR="00675747">
                    <w:rPr>
                      <w:szCs w:val="22"/>
                    </w:rPr>
                    <w:t>on 5</w:t>
                  </w:r>
                  <w:r w:rsidR="0074573A" w:rsidRPr="0074573A">
                    <w:rPr>
                      <w:szCs w:val="22"/>
                      <w:vertAlign w:val="superscript"/>
                    </w:rPr>
                    <w:t>th</w:t>
                  </w:r>
                  <w:r w:rsidR="00675747">
                    <w:rPr>
                      <w:szCs w:val="22"/>
                    </w:rPr>
                    <w:t xml:space="preserve"> Jun</w:t>
                  </w:r>
                  <w:r w:rsidR="0074573A">
                    <w:rPr>
                      <w:szCs w:val="22"/>
                    </w:rPr>
                    <w:t>,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Default="007528ED" w:rsidP="00385AA2">
      <w:pPr>
        <w:rPr>
          <w:b/>
          <w:sz w:val="28"/>
          <w:szCs w:val="28"/>
        </w:rPr>
      </w:pPr>
      <w:r w:rsidRPr="007528ED">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675747">
        <w:rPr>
          <w:b/>
          <w:sz w:val="28"/>
          <w:szCs w:val="28"/>
        </w:rPr>
        <w:t>6</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6928C8" w:rsidP="00385AA2">
      <w:pPr>
        <w:rPr>
          <w:b/>
          <w:sz w:val="28"/>
          <w:szCs w:val="28"/>
        </w:rPr>
      </w:pPr>
      <w:r>
        <w:rPr>
          <w:b/>
          <w:sz w:val="28"/>
          <w:szCs w:val="28"/>
        </w:rPr>
        <w:t>5</w:t>
      </w:r>
      <w:r w:rsidR="0074573A" w:rsidRPr="0074573A">
        <w:rPr>
          <w:b/>
          <w:sz w:val="28"/>
          <w:szCs w:val="28"/>
          <w:vertAlign w:val="superscript"/>
        </w:rPr>
        <w:t>th</w:t>
      </w:r>
      <w:r w:rsidR="0074573A">
        <w:rPr>
          <w:b/>
          <w:sz w:val="28"/>
          <w:szCs w:val="28"/>
        </w:rPr>
        <w:t xml:space="preserve"> </w:t>
      </w:r>
      <w:r w:rsidR="00675747">
        <w:rPr>
          <w:b/>
          <w:sz w:val="28"/>
          <w:szCs w:val="28"/>
        </w:rPr>
        <w:t>Jun</w:t>
      </w:r>
      <w:r w:rsidR="0074573A">
        <w:rPr>
          <w:b/>
          <w:sz w:val="28"/>
          <w:szCs w:val="28"/>
        </w:rPr>
        <w:t xml:space="preserve">, </w:t>
      </w:r>
      <w:r w:rsidR="00F650DA">
        <w:rPr>
          <w:b/>
          <w:sz w:val="28"/>
          <w:szCs w:val="28"/>
        </w:rPr>
        <w:t>0</w:t>
      </w:r>
      <w:r w:rsidR="0074573A">
        <w:rPr>
          <w:b/>
          <w:sz w:val="28"/>
          <w:szCs w:val="28"/>
        </w:rPr>
        <w:t>9</w:t>
      </w:r>
      <w:r w:rsidR="000E0025">
        <w:rPr>
          <w:b/>
          <w:sz w:val="28"/>
          <w:szCs w:val="28"/>
        </w:rPr>
        <w:t>00-1030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Pr>
          <w:lang w:val="en-US"/>
        </w:rPr>
        <w:t>Apurva Mody</w:t>
      </w:r>
      <w:r w:rsidR="00222C4C">
        <w:rPr>
          <w:lang w:val="en-US"/>
        </w:rPr>
        <w:t xml:space="preserve"> (</w:t>
      </w:r>
      <w:r w:rsidR="00222C4C">
        <w:t>BAE System)</w:t>
      </w:r>
      <w:r>
        <w:rPr>
          <w:lang w:val="en-US"/>
        </w:rPr>
        <w:t xml:space="preserve"> , </w:t>
      </w:r>
      <w:proofErr w:type="spellStart"/>
      <w:r w:rsidR="00675747">
        <w:rPr>
          <w:lang w:val="en-US"/>
        </w:rPr>
        <w:t>Shigenobu</w:t>
      </w:r>
      <w:proofErr w:type="spellEnd"/>
      <w:r w:rsidR="00675747">
        <w:rPr>
          <w:lang w:val="en-US"/>
        </w:rPr>
        <w:t xml:space="preserve"> Sasaki</w:t>
      </w:r>
      <w:r w:rsidR="00675747" w:rsidRPr="00222C4C">
        <w:rPr>
          <w:lang w:val="en-US"/>
        </w:rPr>
        <w:t xml:space="preserve"> </w:t>
      </w:r>
      <w:r w:rsidR="00675747">
        <w:rPr>
          <w:lang w:val="en-US"/>
        </w:rPr>
        <w:t xml:space="preserve">(Niigata University), </w:t>
      </w:r>
      <w:proofErr w:type="spellStart"/>
      <w:r>
        <w:rPr>
          <w:lang w:val="en-US"/>
        </w:rPr>
        <w:t>Bingxuan</w:t>
      </w:r>
      <w:proofErr w:type="spellEnd"/>
      <w:r>
        <w:rPr>
          <w:lang w:val="en-US"/>
        </w:rPr>
        <w:t xml:space="preserve"> Zhao</w:t>
      </w:r>
      <w:r w:rsidR="00222C4C">
        <w:rPr>
          <w:lang w:val="en-US"/>
        </w:rPr>
        <w:t xml:space="preserve"> (Niigata University)</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proofErr w:type="spellStart"/>
      <w:r>
        <w:rPr>
          <w:lang w:val="en-US"/>
        </w:rPr>
        <w:t>Keat</w:t>
      </w:r>
      <w:proofErr w:type="spellEnd"/>
      <w:r>
        <w:rPr>
          <w:lang w:val="en-US"/>
        </w:rPr>
        <w:t xml:space="preserve"> </w:t>
      </w:r>
      <w:proofErr w:type="spellStart"/>
      <w:r>
        <w:rPr>
          <w:lang w:val="en-US"/>
        </w:rPr>
        <w:t>Beng</w:t>
      </w:r>
      <w:proofErr w:type="spellEnd"/>
      <w:r>
        <w:rPr>
          <w:lang w:val="en-US"/>
        </w:rPr>
        <w:t xml:space="preserve"> </w:t>
      </w:r>
      <w:proofErr w:type="spellStart"/>
      <w:r>
        <w:rPr>
          <w:lang w:val="en-US"/>
        </w:rPr>
        <w:t>Toh</w:t>
      </w:r>
      <w:proofErr w:type="spellEnd"/>
      <w:r w:rsidR="009C0FA5">
        <w:rPr>
          <w:lang w:val="en-US"/>
        </w:rPr>
        <w:t xml:space="preserve"> (Hitachi)</w:t>
      </w:r>
      <w:r>
        <w:rPr>
          <w:lang w:val="en-US"/>
        </w:rPr>
        <w:t>,  Xin Zhang</w:t>
      </w:r>
      <w:r w:rsidR="00222C4C">
        <w:rPr>
          <w:lang w:val="en-US"/>
        </w:rPr>
        <w:t xml:space="preserve"> (NICT)</w:t>
      </w:r>
      <w:r>
        <w:rPr>
          <w:lang w:val="en-US"/>
        </w:rPr>
        <w:t>, Mingtuo Zhou</w:t>
      </w:r>
      <w:r w:rsidR="00222C4C">
        <w:rPr>
          <w:lang w:val="en-US"/>
        </w:rPr>
        <w:t xml:space="preserve"> (NICT)</w:t>
      </w:r>
      <w:r w:rsidR="00675747">
        <w:rPr>
          <w:lang w:val="en-US"/>
        </w:rPr>
        <w:t>.</w:t>
      </w:r>
    </w:p>
    <w:p w:rsidR="000E0025" w:rsidRPr="000E0025" w:rsidRDefault="000E0025" w:rsidP="00385AA2">
      <w:pPr>
        <w:rPr>
          <w:lang w:val="en-US"/>
        </w:rPr>
      </w:pP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EB5339">
      <w:pPr>
        <w:spacing w:line="360" w:lineRule="auto"/>
        <w:rPr>
          <w:b/>
          <w:sz w:val="24"/>
          <w:szCs w:val="24"/>
        </w:rPr>
      </w:pPr>
    </w:p>
    <w:p w:rsidR="00855713" w:rsidRDefault="00855713" w:rsidP="00EB5339">
      <w:pPr>
        <w:spacing w:line="480" w:lineRule="auto"/>
        <w:rPr>
          <w:lang w:val="en-US"/>
        </w:rPr>
      </w:pPr>
      <w:r>
        <w:t xml:space="preserve">1.  </w:t>
      </w:r>
      <w:r>
        <w:rPr>
          <w:lang w:val="en-US"/>
        </w:rPr>
        <w:t>The meeting was called to order</w:t>
      </w:r>
      <w:r w:rsidR="00131171">
        <w:rPr>
          <w:lang w:val="en-US"/>
        </w:rPr>
        <w:t xml:space="preserve"> by chair person Dr. Pyo</w:t>
      </w:r>
      <w:r>
        <w:rPr>
          <w:lang w:val="en-US"/>
        </w:rPr>
        <w:t>.</w:t>
      </w:r>
    </w:p>
    <w:p w:rsidR="00131171" w:rsidRDefault="00675747" w:rsidP="00EB5339">
      <w:pPr>
        <w:spacing w:line="480" w:lineRule="auto"/>
        <w:rPr>
          <w:lang w:val="en-US"/>
        </w:rPr>
      </w:pPr>
      <w:r>
        <w:rPr>
          <w:lang w:val="en-US"/>
        </w:rPr>
        <w:t>2</w:t>
      </w:r>
      <w:r w:rsidR="00855713">
        <w:rPr>
          <w:lang w:val="en-US"/>
        </w:rPr>
        <w:t>.  Agenda of the meeting as</w:t>
      </w:r>
      <w:r>
        <w:rPr>
          <w:lang w:val="en-US"/>
        </w:rPr>
        <w:t xml:space="preserve"> contained in document 22-12-0061-00</w:t>
      </w:r>
      <w:r w:rsidR="00855713">
        <w:rPr>
          <w:lang w:val="en-US"/>
        </w:rPr>
        <w:t>-000b was reviewed and discussed. No objection was heard. It was approved unanimously.</w:t>
      </w:r>
    </w:p>
    <w:p w:rsidR="003C2B1B" w:rsidRPr="003C2B1B" w:rsidRDefault="00131171" w:rsidP="00EB5339">
      <w:pPr>
        <w:spacing w:line="480" w:lineRule="auto"/>
        <w:rPr>
          <w:lang w:eastAsia="ja-JP"/>
        </w:rPr>
      </w:pPr>
      <w:r>
        <w:rPr>
          <w:lang w:val="en-US"/>
        </w:rPr>
        <w:t xml:space="preserve">3. </w:t>
      </w:r>
      <w:r w:rsidR="003C2B1B">
        <w:rPr>
          <w:rFonts w:hint="eastAsia"/>
          <w:lang w:val="en-US" w:eastAsia="ja-JP"/>
        </w:rPr>
        <w:t xml:space="preserve"> </w:t>
      </w:r>
      <w:r w:rsidR="003C2B1B">
        <w:t>IEEE patent policy was read out by the Chair.</w:t>
      </w:r>
    </w:p>
    <w:p w:rsidR="00B816AB" w:rsidRDefault="00131171" w:rsidP="00EB5339">
      <w:pPr>
        <w:spacing w:line="480" w:lineRule="auto"/>
        <w:rPr>
          <w:lang w:val="en-US"/>
        </w:rPr>
      </w:pPr>
      <w:r>
        <w:rPr>
          <w:lang w:val="en-US"/>
        </w:rPr>
        <w:t>4</w:t>
      </w:r>
      <w:r w:rsidR="00855713">
        <w:rPr>
          <w:lang w:val="en-US"/>
        </w:rPr>
        <w:t xml:space="preserve">. </w:t>
      </w:r>
      <w:r w:rsidR="00675747">
        <w:t>Preliminary Link Budget Analysis for 802.22b (document No: 22-12-0055-01-000b) was presented by Zhang Xin from NICT.</w:t>
      </w:r>
    </w:p>
    <w:p w:rsidR="00131171" w:rsidRDefault="00131171" w:rsidP="00EB5339">
      <w:pPr>
        <w:spacing w:line="480" w:lineRule="auto"/>
        <w:rPr>
          <w:lang w:val="en-US"/>
        </w:rPr>
      </w:pPr>
      <w:r>
        <w:rPr>
          <w:lang w:val="en-US"/>
        </w:rPr>
        <w:t>5</w:t>
      </w:r>
      <w:r w:rsidR="00675747">
        <w:rPr>
          <w:lang w:val="en-US"/>
        </w:rPr>
        <w:t>.</w:t>
      </w:r>
      <w:r>
        <w:rPr>
          <w:lang w:val="en-US"/>
        </w:rPr>
        <w:t xml:space="preserve"> The following comments were received:</w:t>
      </w:r>
    </w:p>
    <w:p w:rsidR="00EB5339" w:rsidRDefault="00EB5339" w:rsidP="00EB5339">
      <w:pPr>
        <w:spacing w:line="480" w:lineRule="auto"/>
        <w:rPr>
          <w:lang w:val="en-US"/>
        </w:rPr>
      </w:pPr>
      <w:r>
        <w:rPr>
          <w:lang w:val="en-US"/>
        </w:rPr>
        <w:tab/>
        <w:t xml:space="preserve">a. There was a suggestion that the maximum </w:t>
      </w:r>
      <w:proofErr w:type="spellStart"/>
      <w:r>
        <w:rPr>
          <w:lang w:val="en-US"/>
        </w:rPr>
        <w:t>attenna</w:t>
      </w:r>
      <w:proofErr w:type="spellEnd"/>
      <w:r>
        <w:rPr>
          <w:lang w:val="en-US"/>
        </w:rPr>
        <w:t xml:space="preserve"> gain for H-CPE in slide 7 should be set to be the same as the base station’s which is 6 </w:t>
      </w:r>
      <w:proofErr w:type="spellStart"/>
      <w:r>
        <w:rPr>
          <w:lang w:val="en-US"/>
        </w:rPr>
        <w:t>dBi</w:t>
      </w:r>
      <w:proofErr w:type="spellEnd"/>
      <w:r>
        <w:rPr>
          <w:lang w:val="en-US"/>
        </w:rPr>
        <w:t>.</w:t>
      </w:r>
    </w:p>
    <w:p w:rsidR="00B816AB" w:rsidRDefault="00EB5339" w:rsidP="00EB5339">
      <w:pPr>
        <w:spacing w:line="480" w:lineRule="auto"/>
        <w:rPr>
          <w:lang w:val="en-US"/>
        </w:rPr>
      </w:pPr>
      <w:r>
        <w:rPr>
          <w:lang w:val="en-US"/>
        </w:rPr>
        <w:tab/>
        <w:t xml:space="preserve">b.   It was pointed out that the calculation for average noise powers from slide 9 to 12 </w:t>
      </w:r>
      <w:proofErr w:type="gramStart"/>
      <w:r>
        <w:rPr>
          <w:lang w:val="en-US"/>
        </w:rPr>
        <w:t>need</w:t>
      </w:r>
      <w:proofErr w:type="gramEnd"/>
      <w:r>
        <w:rPr>
          <w:lang w:val="en-US"/>
        </w:rPr>
        <w:t xml:space="preserve"> to be reconsidered.</w:t>
      </w:r>
    </w:p>
    <w:p w:rsidR="00EB5339" w:rsidRDefault="00EB5339" w:rsidP="00EB5339">
      <w:pPr>
        <w:spacing w:line="480" w:lineRule="auto"/>
        <w:rPr>
          <w:lang w:val="en-US"/>
        </w:rPr>
      </w:pPr>
      <w:r>
        <w:rPr>
          <w:lang w:val="en-US"/>
        </w:rPr>
        <w:tab/>
        <w:t>c. Another set of calculation should be carried out for the height of base station being 30 meter (the lower boundary).</w:t>
      </w:r>
    </w:p>
    <w:p w:rsidR="00EB5339" w:rsidRDefault="00EB5339" w:rsidP="00EB5339">
      <w:pPr>
        <w:spacing w:line="480" w:lineRule="auto"/>
        <w:rPr>
          <w:lang w:val="en-US"/>
        </w:rPr>
      </w:pPr>
      <w:r>
        <w:rPr>
          <w:lang w:val="en-US"/>
        </w:rPr>
        <w:t>6. The teleconference was adjourned at 1030 EDT.</w:t>
      </w:r>
    </w:p>
    <w:p w:rsidR="00EB5339" w:rsidRDefault="00EB5339" w:rsidP="00855713">
      <w:pPr>
        <w:spacing w:line="360" w:lineRule="auto"/>
        <w:rPr>
          <w:lang w:val="en-US"/>
        </w:rPr>
      </w:pPr>
    </w:p>
    <w:p w:rsidR="00B816AB" w:rsidRDefault="00B816AB" w:rsidP="00855713">
      <w:pPr>
        <w:spacing w:line="360" w:lineRule="auto"/>
        <w:rPr>
          <w:lang w:val="en-US"/>
        </w:rPr>
      </w:pPr>
    </w:p>
    <w:p w:rsidR="00B816AB" w:rsidRDefault="00B816AB" w:rsidP="00855713">
      <w:pPr>
        <w:spacing w:line="360" w:lineRule="auto"/>
        <w:rPr>
          <w:lang w:val="en-US"/>
        </w:rPr>
      </w:pPr>
    </w:p>
    <w:p w:rsidR="00A01460" w:rsidRDefault="00A01460" w:rsidP="008E7AA0">
      <w:pPr>
        <w:spacing w:line="360" w:lineRule="auto"/>
      </w:pPr>
      <w:r>
        <w:tab/>
      </w:r>
    </w:p>
    <w:sectPr w:rsidR="00A01460"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102" w:rsidRDefault="00A42102">
      <w:r>
        <w:separator/>
      </w:r>
    </w:p>
  </w:endnote>
  <w:endnote w:type="continuationSeparator" w:id="0">
    <w:p w:rsidR="00A42102" w:rsidRDefault="00A42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528ED">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6928C8">
        <w:rPr>
          <w:noProof/>
        </w:rPr>
        <w:t>2</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102" w:rsidRDefault="00A42102">
      <w:r>
        <w:separator/>
      </w:r>
    </w:p>
  </w:footnote>
  <w:footnote w:type="continuationSeparator" w:id="0">
    <w:p w:rsidR="00A42102" w:rsidRDefault="00A42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0486B" w:rsidP="0029185A">
    <w:pPr>
      <w:pStyle w:val="Header"/>
      <w:tabs>
        <w:tab w:val="clear" w:pos="6480"/>
        <w:tab w:val="clear" w:pos="12960"/>
        <w:tab w:val="center" w:pos="4680"/>
        <w:tab w:val="right" w:pos="9360"/>
        <w:tab w:val="right" w:pos="10080"/>
      </w:tabs>
    </w:pPr>
    <w:r>
      <w:t>Jul</w:t>
    </w:r>
    <w:r w:rsidR="00A6508F">
      <w:t>. 2012</w:t>
    </w:r>
    <w:r w:rsidR="00D9448F">
      <w:tab/>
    </w:r>
    <w:r w:rsidR="00D9448F">
      <w:tab/>
    </w:r>
    <w:fldSimple w:instr=" TITLE  \* MERGEFORMAT ">
      <w:r w:rsidR="00A6508F">
        <w:t>doc.: IEEE 802.22-12</w:t>
      </w:r>
      <w:r w:rsidR="005F093D">
        <w:t>-</w:t>
      </w:r>
      <w:r w:rsidR="007019C2">
        <w:t>00</w:t>
      </w:r>
      <w:r>
        <w:rPr>
          <w:color w:val="000000" w:themeColor="text1"/>
        </w:rPr>
        <w:t>68</w:t>
      </w:r>
      <w:r w:rsidR="0029185A">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2274"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213F4"/>
    <w:rsid w:val="0003136F"/>
    <w:rsid w:val="00031D69"/>
    <w:rsid w:val="00033396"/>
    <w:rsid w:val="00036E98"/>
    <w:rsid w:val="00047FC4"/>
    <w:rsid w:val="00055E7D"/>
    <w:rsid w:val="000710EE"/>
    <w:rsid w:val="000801F4"/>
    <w:rsid w:val="0008421C"/>
    <w:rsid w:val="00093881"/>
    <w:rsid w:val="000A0742"/>
    <w:rsid w:val="000B5CE1"/>
    <w:rsid w:val="000C1AA3"/>
    <w:rsid w:val="000C1F00"/>
    <w:rsid w:val="000D4605"/>
    <w:rsid w:val="000E0025"/>
    <w:rsid w:val="000E2C44"/>
    <w:rsid w:val="000F61C9"/>
    <w:rsid w:val="001039FE"/>
    <w:rsid w:val="00106EBB"/>
    <w:rsid w:val="00114B90"/>
    <w:rsid w:val="001204B4"/>
    <w:rsid w:val="00131171"/>
    <w:rsid w:val="00132A2E"/>
    <w:rsid w:val="0014579F"/>
    <w:rsid w:val="00145D55"/>
    <w:rsid w:val="00157DE8"/>
    <w:rsid w:val="00165324"/>
    <w:rsid w:val="00166290"/>
    <w:rsid w:val="0017198C"/>
    <w:rsid w:val="00180385"/>
    <w:rsid w:val="0018045C"/>
    <w:rsid w:val="00182613"/>
    <w:rsid w:val="00185B78"/>
    <w:rsid w:val="00193B97"/>
    <w:rsid w:val="0019540B"/>
    <w:rsid w:val="001A3E90"/>
    <w:rsid w:val="001B0E3D"/>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DEC"/>
    <w:rsid w:val="00242413"/>
    <w:rsid w:val="002434CF"/>
    <w:rsid w:val="002522B7"/>
    <w:rsid w:val="0026226D"/>
    <w:rsid w:val="002710FA"/>
    <w:rsid w:val="00276259"/>
    <w:rsid w:val="0029185A"/>
    <w:rsid w:val="00295A79"/>
    <w:rsid w:val="00295D1D"/>
    <w:rsid w:val="002966E9"/>
    <w:rsid w:val="002B4DB0"/>
    <w:rsid w:val="002B7D20"/>
    <w:rsid w:val="002C045D"/>
    <w:rsid w:val="002C06E4"/>
    <w:rsid w:val="002C2F82"/>
    <w:rsid w:val="002D4E6E"/>
    <w:rsid w:val="002D7D3F"/>
    <w:rsid w:val="002E2E6A"/>
    <w:rsid w:val="002F0035"/>
    <w:rsid w:val="002F5922"/>
    <w:rsid w:val="003044A5"/>
    <w:rsid w:val="0030624C"/>
    <w:rsid w:val="00307E8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40766B"/>
    <w:rsid w:val="00413F4D"/>
    <w:rsid w:val="004205C5"/>
    <w:rsid w:val="00422B30"/>
    <w:rsid w:val="004242E3"/>
    <w:rsid w:val="00424F2C"/>
    <w:rsid w:val="00452ADC"/>
    <w:rsid w:val="004648EB"/>
    <w:rsid w:val="0046753D"/>
    <w:rsid w:val="0047204E"/>
    <w:rsid w:val="004768D4"/>
    <w:rsid w:val="004B265A"/>
    <w:rsid w:val="004B5321"/>
    <w:rsid w:val="004B629A"/>
    <w:rsid w:val="004C0704"/>
    <w:rsid w:val="004C6F4D"/>
    <w:rsid w:val="004D7A60"/>
    <w:rsid w:val="004E02A8"/>
    <w:rsid w:val="0050486B"/>
    <w:rsid w:val="00510CF2"/>
    <w:rsid w:val="00513615"/>
    <w:rsid w:val="005171A9"/>
    <w:rsid w:val="00526AB7"/>
    <w:rsid w:val="00532125"/>
    <w:rsid w:val="00534D63"/>
    <w:rsid w:val="00543C4F"/>
    <w:rsid w:val="005573A7"/>
    <w:rsid w:val="00562BB5"/>
    <w:rsid w:val="00565C13"/>
    <w:rsid w:val="00583B01"/>
    <w:rsid w:val="00583E0D"/>
    <w:rsid w:val="00586826"/>
    <w:rsid w:val="005B42B2"/>
    <w:rsid w:val="005C22BA"/>
    <w:rsid w:val="005C3A52"/>
    <w:rsid w:val="005E7E20"/>
    <w:rsid w:val="005F093D"/>
    <w:rsid w:val="0060316C"/>
    <w:rsid w:val="00612163"/>
    <w:rsid w:val="00622FD5"/>
    <w:rsid w:val="006453F3"/>
    <w:rsid w:val="00650DD6"/>
    <w:rsid w:val="0065477F"/>
    <w:rsid w:val="006627EE"/>
    <w:rsid w:val="00664083"/>
    <w:rsid w:val="00675747"/>
    <w:rsid w:val="00685190"/>
    <w:rsid w:val="006857D6"/>
    <w:rsid w:val="006928C8"/>
    <w:rsid w:val="006A51DD"/>
    <w:rsid w:val="006B01F5"/>
    <w:rsid w:val="006C2F4F"/>
    <w:rsid w:val="006C7574"/>
    <w:rsid w:val="006D35C9"/>
    <w:rsid w:val="006D48D5"/>
    <w:rsid w:val="006E3A19"/>
    <w:rsid w:val="007019C2"/>
    <w:rsid w:val="00702437"/>
    <w:rsid w:val="0070307A"/>
    <w:rsid w:val="00706AB9"/>
    <w:rsid w:val="00715EFC"/>
    <w:rsid w:val="007162C4"/>
    <w:rsid w:val="00720B67"/>
    <w:rsid w:val="00721AAD"/>
    <w:rsid w:val="00734B9C"/>
    <w:rsid w:val="00734DB2"/>
    <w:rsid w:val="007379D7"/>
    <w:rsid w:val="007409CE"/>
    <w:rsid w:val="0074573A"/>
    <w:rsid w:val="007528ED"/>
    <w:rsid w:val="00755B7A"/>
    <w:rsid w:val="00772A8D"/>
    <w:rsid w:val="007859D3"/>
    <w:rsid w:val="00787FD0"/>
    <w:rsid w:val="00790E3F"/>
    <w:rsid w:val="00797AE7"/>
    <w:rsid w:val="007B00E8"/>
    <w:rsid w:val="007C21DB"/>
    <w:rsid w:val="007C2696"/>
    <w:rsid w:val="007C2F0B"/>
    <w:rsid w:val="007C2FA0"/>
    <w:rsid w:val="007C3467"/>
    <w:rsid w:val="007C75C4"/>
    <w:rsid w:val="007D2624"/>
    <w:rsid w:val="007D3960"/>
    <w:rsid w:val="007E168F"/>
    <w:rsid w:val="007F26A4"/>
    <w:rsid w:val="007F3F0F"/>
    <w:rsid w:val="008204B6"/>
    <w:rsid w:val="0082409A"/>
    <w:rsid w:val="00830B89"/>
    <w:rsid w:val="008365C8"/>
    <w:rsid w:val="00842816"/>
    <w:rsid w:val="008529BF"/>
    <w:rsid w:val="00855713"/>
    <w:rsid w:val="00856679"/>
    <w:rsid w:val="00862319"/>
    <w:rsid w:val="00871161"/>
    <w:rsid w:val="0088245F"/>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223AF"/>
    <w:rsid w:val="00A37D9A"/>
    <w:rsid w:val="00A42102"/>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2321B"/>
    <w:rsid w:val="00C422F5"/>
    <w:rsid w:val="00C60FF0"/>
    <w:rsid w:val="00C6321D"/>
    <w:rsid w:val="00C7466C"/>
    <w:rsid w:val="00C776D3"/>
    <w:rsid w:val="00C84E9E"/>
    <w:rsid w:val="00C92E2C"/>
    <w:rsid w:val="00C960FB"/>
    <w:rsid w:val="00CA083F"/>
    <w:rsid w:val="00CA1697"/>
    <w:rsid w:val="00CB17F6"/>
    <w:rsid w:val="00CB4234"/>
    <w:rsid w:val="00CB74B1"/>
    <w:rsid w:val="00CD0E4C"/>
    <w:rsid w:val="00CD12A6"/>
    <w:rsid w:val="00CD1EF4"/>
    <w:rsid w:val="00CD5AC8"/>
    <w:rsid w:val="00CD79C5"/>
    <w:rsid w:val="00CE16D5"/>
    <w:rsid w:val="00CE7434"/>
    <w:rsid w:val="00CF3B03"/>
    <w:rsid w:val="00CF6E2C"/>
    <w:rsid w:val="00CF7823"/>
    <w:rsid w:val="00D050F4"/>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3D2D"/>
    <w:rsid w:val="00D9448F"/>
    <w:rsid w:val="00D948BF"/>
    <w:rsid w:val="00DA230E"/>
    <w:rsid w:val="00DB02D5"/>
    <w:rsid w:val="00DC14BD"/>
    <w:rsid w:val="00DC4BA4"/>
    <w:rsid w:val="00DC63B1"/>
    <w:rsid w:val="00DE24B3"/>
    <w:rsid w:val="00E05DEE"/>
    <w:rsid w:val="00E073B3"/>
    <w:rsid w:val="00E12522"/>
    <w:rsid w:val="00E20CFD"/>
    <w:rsid w:val="00E23782"/>
    <w:rsid w:val="00E43007"/>
    <w:rsid w:val="00E64C23"/>
    <w:rsid w:val="00E821D7"/>
    <w:rsid w:val="00E840D1"/>
    <w:rsid w:val="00E86EE5"/>
    <w:rsid w:val="00E909B0"/>
    <w:rsid w:val="00E92107"/>
    <w:rsid w:val="00E97200"/>
    <w:rsid w:val="00EA6332"/>
    <w:rsid w:val="00EB5339"/>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1086-3BAB-4E02-81F0-09F64F38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21</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1486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2012-07-15T13:58:00Z</dcterms:created>
  <dcterms:modified xsi:type="dcterms:W3CDTF">2012-07-16T20:53:00Z</dcterms:modified>
</cp:coreProperties>
</file>