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846B12" w:rsidP="00023C9F">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740151">
              <w:rPr>
                <w:rFonts w:eastAsiaTheme="minorEastAsia"/>
              </w:rPr>
              <w:t xml:space="preserve"> at Hawaii</w:t>
            </w:r>
            <w:r w:rsidR="001330F3">
              <w:rPr>
                <w:rFonts w:eastAsiaTheme="minorEastAsia"/>
              </w:rPr>
              <w:t xml:space="preserve"> Face-to-Face Meeting</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023C9F">
              <w:rPr>
                <w:rFonts w:eastAsiaTheme="minorEastAsia"/>
                <w:b w:val="0"/>
                <w:sz w:val="20"/>
              </w:rPr>
              <w:t>2012</w:t>
            </w:r>
            <w:r w:rsidRPr="00E64C23">
              <w:rPr>
                <w:rFonts w:eastAsiaTheme="minorEastAsia"/>
                <w:b w:val="0"/>
                <w:sz w:val="20"/>
              </w:rPr>
              <w:t>-</w:t>
            </w:r>
            <w:r w:rsidR="00740151">
              <w:rPr>
                <w:rFonts w:eastAsiaTheme="minorEastAsia"/>
                <w:b w:val="0"/>
                <w:sz w:val="20"/>
              </w:rPr>
              <w:t>3</w:t>
            </w:r>
            <w:r w:rsidRPr="00E64C23">
              <w:rPr>
                <w:rFonts w:eastAsiaTheme="minorEastAsia"/>
                <w:b w:val="0"/>
                <w:sz w:val="20"/>
              </w:rPr>
              <w:t>-</w:t>
            </w:r>
            <w:r w:rsidR="00740151">
              <w:rPr>
                <w:rFonts w:eastAsiaTheme="minorEastAsia"/>
                <w:b w:val="0"/>
                <w:sz w:val="20"/>
              </w:rPr>
              <w:t>1</w:t>
            </w:r>
            <w:r w:rsidR="00023C9F">
              <w:rPr>
                <w:rFonts w:eastAsiaTheme="minorEastAsia"/>
                <w:b w:val="0"/>
                <w:sz w:val="20"/>
                <w:lang w:eastAsia="zh-CN"/>
              </w:rPr>
              <w:t>9</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5E74FC">
      <w:pPr>
        <w:pStyle w:val="T1"/>
        <w:spacing w:after="120"/>
        <w:rPr>
          <w:sz w:val="22"/>
        </w:rPr>
      </w:pPr>
      <w:r w:rsidRPr="005E74FC">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presents </w:t>
                  </w:r>
                  <w:r w:rsidR="00385AA2" w:rsidRPr="00AF55C3">
                    <w:rPr>
                      <w:sz w:val="24"/>
                      <w:szCs w:val="24"/>
                    </w:rPr>
                    <w:t>the minute</w:t>
                  </w:r>
                  <w:r w:rsidR="00AC40F9" w:rsidRPr="00AF55C3">
                    <w:rPr>
                      <w:sz w:val="24"/>
                      <w:szCs w:val="24"/>
                    </w:rPr>
                    <w:t xml:space="preserve">s of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FD75CC" w:rsidRPr="00AF55C3">
                    <w:rPr>
                      <w:sz w:val="24"/>
                      <w:szCs w:val="24"/>
                    </w:rPr>
                    <w:t xml:space="preserve">at </w:t>
                  </w:r>
                  <w:r w:rsidR="00740151" w:rsidRPr="00AF55C3">
                    <w:rPr>
                      <w:sz w:val="24"/>
                      <w:szCs w:val="24"/>
                    </w:rPr>
                    <w:t>Hawaii</w:t>
                  </w:r>
                  <w:r w:rsidR="00AC78E1" w:rsidRPr="00AF55C3">
                    <w:rPr>
                      <w:sz w:val="24"/>
                      <w:szCs w:val="24"/>
                    </w:rPr>
                    <w:t xml:space="preserve"> Face-to-Face </w:t>
                  </w:r>
                  <w:r w:rsidR="009E792A" w:rsidRPr="00AF55C3">
                    <w:rPr>
                      <w:sz w:val="24"/>
                      <w:szCs w:val="24"/>
                    </w:rPr>
                    <w:t xml:space="preserve">Meeting from </w:t>
                  </w:r>
                  <w:r w:rsidR="00FD75CC" w:rsidRPr="00AF55C3">
                    <w:rPr>
                      <w:sz w:val="24"/>
                      <w:szCs w:val="24"/>
                    </w:rPr>
                    <w:t>1</w:t>
                  </w:r>
                  <w:r w:rsidR="00740151" w:rsidRPr="00AF55C3">
                    <w:rPr>
                      <w:sz w:val="24"/>
                      <w:szCs w:val="24"/>
                    </w:rPr>
                    <w:t>2</w:t>
                  </w:r>
                  <w:r w:rsidR="00740151" w:rsidRPr="00AF55C3">
                    <w:rPr>
                      <w:sz w:val="24"/>
                      <w:szCs w:val="24"/>
                      <w:vertAlign w:val="superscript"/>
                    </w:rPr>
                    <w:t>rd</w:t>
                  </w:r>
                  <w:r w:rsidR="00740151" w:rsidRPr="00AF55C3">
                    <w:rPr>
                      <w:sz w:val="24"/>
                      <w:szCs w:val="24"/>
                    </w:rPr>
                    <w:t xml:space="preserve"> Mar 2012 to 15</w:t>
                  </w:r>
                  <w:r w:rsidR="009E792A" w:rsidRPr="00AF55C3">
                    <w:rPr>
                      <w:sz w:val="24"/>
                      <w:szCs w:val="24"/>
                      <w:vertAlign w:val="superscript"/>
                    </w:rPr>
                    <w:t>th</w:t>
                  </w:r>
                  <w:r w:rsidR="00740151" w:rsidRPr="00AF55C3">
                    <w:rPr>
                      <w:sz w:val="24"/>
                      <w:szCs w:val="24"/>
                    </w:rPr>
                    <w:t xml:space="preserve"> Mar</w:t>
                  </w:r>
                  <w:r w:rsidR="00FD75CC" w:rsidRPr="00AF55C3">
                    <w:rPr>
                      <w:sz w:val="24"/>
                      <w:szCs w:val="24"/>
                    </w:rPr>
                    <w:t xml:space="preserve"> 2012</w:t>
                  </w:r>
                  <w:r w:rsidR="00AC78E1" w:rsidRPr="00AF55C3">
                    <w:rPr>
                      <w:sz w:val="24"/>
                      <w:szCs w:val="24"/>
                    </w:rPr>
                    <w:t>.</w:t>
                  </w:r>
                </w:p>
              </w:txbxContent>
            </v:textbox>
          </v:shape>
        </w:pict>
      </w:r>
    </w:p>
    <w:p w:rsidR="00385AA2" w:rsidRPr="00385AA2" w:rsidRDefault="005E74FC" w:rsidP="00385AA2">
      <w:pPr>
        <w:rPr>
          <w:b/>
          <w:sz w:val="28"/>
          <w:szCs w:val="28"/>
        </w:rPr>
      </w:pPr>
      <w:r w:rsidRPr="005E74FC">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1100E0" w:rsidP="00385AA2">
      <w:pPr>
        <w:rPr>
          <w:b/>
          <w:sz w:val="28"/>
          <w:szCs w:val="28"/>
        </w:rPr>
      </w:pPr>
      <w:r>
        <w:rPr>
          <w:b/>
          <w:sz w:val="28"/>
          <w:szCs w:val="28"/>
        </w:rPr>
        <w:t>1</w:t>
      </w:r>
      <w:r w:rsidR="00740151">
        <w:rPr>
          <w:b/>
          <w:sz w:val="28"/>
          <w:szCs w:val="28"/>
        </w:rPr>
        <w:t>3</w:t>
      </w:r>
      <w:r w:rsidR="00740151">
        <w:rPr>
          <w:b/>
          <w:sz w:val="28"/>
          <w:szCs w:val="28"/>
          <w:vertAlign w:val="superscript"/>
        </w:rPr>
        <w:t>rd</w:t>
      </w:r>
      <w:r w:rsidR="003161E4">
        <w:rPr>
          <w:b/>
          <w:sz w:val="28"/>
          <w:szCs w:val="28"/>
        </w:rPr>
        <w:t xml:space="preserve"> </w:t>
      </w:r>
      <w:r w:rsidR="00740151">
        <w:rPr>
          <w:b/>
          <w:sz w:val="28"/>
          <w:szCs w:val="28"/>
        </w:rPr>
        <w:t>Mar (Tuesday</w:t>
      </w:r>
      <w:r w:rsidR="00121A3A">
        <w:rPr>
          <w:b/>
          <w:sz w:val="28"/>
          <w:szCs w:val="28"/>
        </w:rPr>
        <w:t>)</w:t>
      </w:r>
      <w:r w:rsidR="00740151">
        <w:rPr>
          <w:b/>
          <w:sz w:val="28"/>
          <w:szCs w:val="28"/>
        </w:rPr>
        <w:t>, A</w:t>
      </w:r>
      <w:r>
        <w:rPr>
          <w:b/>
          <w:sz w:val="28"/>
          <w:szCs w:val="28"/>
        </w:rPr>
        <w:t>M1</w:t>
      </w:r>
    </w:p>
    <w:p w:rsidR="00385AA2" w:rsidRDefault="00385AA2" w:rsidP="00385AA2"/>
    <w:p w:rsidR="009B022A" w:rsidRDefault="009B022A" w:rsidP="00385AA2"/>
    <w:p w:rsidR="00360F18" w:rsidRDefault="00360F18" w:rsidP="00385AA2">
      <w:pPr>
        <w:rPr>
          <w:b/>
          <w:sz w:val="24"/>
          <w:szCs w:val="24"/>
        </w:rPr>
      </w:pPr>
    </w:p>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1. </w:t>
      </w:r>
      <w:r>
        <w:rPr>
          <w:rFonts w:asciiTheme="minorHAnsi" w:hAnsiTheme="minorHAnsi" w:cstheme="minorHAnsi"/>
          <w:sz w:val="24"/>
          <w:szCs w:val="24"/>
          <w:lang w:val="en-US"/>
        </w:rPr>
        <w:t xml:space="preserve"> </w:t>
      </w:r>
      <w:r w:rsidRPr="001100E0">
        <w:rPr>
          <w:rFonts w:asciiTheme="minorHAnsi" w:hAnsiTheme="minorHAnsi" w:cstheme="minorHAnsi"/>
          <w:sz w:val="24"/>
          <w:szCs w:val="24"/>
          <w:lang w:val="en-US"/>
        </w:rPr>
        <w:t>The mee</w:t>
      </w:r>
      <w:r w:rsidR="00740151">
        <w:rPr>
          <w:rFonts w:asciiTheme="minorHAnsi" w:hAnsiTheme="minorHAnsi" w:cstheme="minorHAnsi"/>
          <w:sz w:val="24"/>
          <w:szCs w:val="24"/>
          <w:lang w:val="en-US"/>
        </w:rPr>
        <w:t>ting was called to order by Dr. Pyo</w:t>
      </w:r>
      <w:r w:rsidRPr="001100E0">
        <w:rPr>
          <w:rFonts w:asciiTheme="minorHAnsi" w:hAnsiTheme="minorHAnsi" w:cstheme="minorHAnsi"/>
          <w:sz w:val="24"/>
          <w:szCs w:val="24"/>
          <w:lang w:val="en-US"/>
        </w:rPr>
        <w:t>.</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2. </w:t>
      </w:r>
      <w:r>
        <w:rPr>
          <w:rFonts w:asciiTheme="minorHAnsi" w:hAnsiTheme="minorHAnsi" w:cstheme="minorHAnsi"/>
          <w:sz w:val="24"/>
          <w:szCs w:val="24"/>
          <w:lang w:val="en-US"/>
        </w:rPr>
        <w:t xml:space="preserve"> </w:t>
      </w:r>
      <w:r w:rsidR="00740151">
        <w:rPr>
          <w:rFonts w:asciiTheme="minorHAnsi" w:hAnsiTheme="minorHAnsi" w:cstheme="minorHAnsi"/>
          <w:sz w:val="24"/>
          <w:szCs w:val="24"/>
          <w:lang w:val="en-US"/>
        </w:rPr>
        <w:t>Attendace reminder.</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3. </w:t>
      </w:r>
      <w:r w:rsidR="00740151">
        <w:rPr>
          <w:rFonts w:asciiTheme="minorHAnsi" w:hAnsiTheme="minorHAnsi" w:cstheme="minorHAnsi"/>
          <w:sz w:val="24"/>
          <w:szCs w:val="24"/>
          <w:lang w:val="en-US"/>
        </w:rPr>
        <w:t>Steve Schroedl from Kikaua, and Shinji Murai from Hitachi</w:t>
      </w:r>
      <w:r w:rsidR="00E123A2">
        <w:rPr>
          <w:rFonts w:asciiTheme="minorHAnsi" w:hAnsiTheme="minorHAnsi" w:cstheme="minorHAnsi"/>
          <w:sz w:val="24"/>
          <w:szCs w:val="24"/>
          <w:lang w:val="en-US"/>
        </w:rPr>
        <w:t xml:space="preserve"> introduced themselves as new comers to 802.22b.</w:t>
      </w:r>
    </w:p>
    <w:p w:rsidR="001100E0" w:rsidRPr="001100E0" w:rsidRDefault="00E123A2"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4</w:t>
      </w:r>
      <w:r w:rsidR="001100E0" w:rsidRPr="001100E0">
        <w:rPr>
          <w:rFonts w:asciiTheme="minorHAnsi" w:hAnsiTheme="minorHAnsi" w:cstheme="minorHAnsi"/>
          <w:sz w:val="24"/>
          <w:szCs w:val="24"/>
          <w:lang w:val="en-US"/>
        </w:rPr>
        <w:t xml:space="preserve">. </w:t>
      </w:r>
      <w:r w:rsidR="001100E0">
        <w:rPr>
          <w:rFonts w:asciiTheme="minorHAnsi" w:hAnsiTheme="minorHAnsi" w:cstheme="minorHAnsi"/>
          <w:sz w:val="24"/>
          <w:szCs w:val="24"/>
          <w:lang w:val="en-US"/>
        </w:rPr>
        <w:t xml:space="preserve"> </w:t>
      </w:r>
      <w:r w:rsidR="001100E0" w:rsidRPr="001100E0">
        <w:rPr>
          <w:rFonts w:asciiTheme="minorHAnsi" w:hAnsiTheme="minorHAnsi" w:cstheme="minorHAnsi"/>
          <w:sz w:val="24"/>
          <w:szCs w:val="24"/>
          <w:lang w:val="en-US"/>
        </w:rPr>
        <w:t xml:space="preserve">IEEE </w:t>
      </w:r>
      <w:r w:rsidR="007B3A59">
        <w:rPr>
          <w:rFonts w:asciiTheme="minorHAnsi" w:hAnsiTheme="minorHAnsi" w:cstheme="minorHAnsi"/>
          <w:sz w:val="24"/>
          <w:szCs w:val="24"/>
          <w:lang w:val="en-US"/>
        </w:rPr>
        <w:t xml:space="preserve">patent </w:t>
      </w:r>
      <w:r>
        <w:rPr>
          <w:rFonts w:asciiTheme="minorHAnsi" w:hAnsiTheme="minorHAnsi" w:cstheme="minorHAnsi"/>
          <w:sz w:val="24"/>
          <w:szCs w:val="24"/>
          <w:lang w:val="en-US"/>
        </w:rPr>
        <w:t xml:space="preserve">policy was </w:t>
      </w:r>
      <w:r w:rsidR="007B3A59">
        <w:rPr>
          <w:rFonts w:asciiTheme="minorHAnsi" w:hAnsiTheme="minorHAnsi" w:cstheme="minorHAnsi"/>
          <w:sz w:val="24"/>
          <w:szCs w:val="24"/>
          <w:lang w:val="en-US"/>
        </w:rPr>
        <w:t>read out</w:t>
      </w:r>
      <w:r>
        <w:rPr>
          <w:rFonts w:asciiTheme="minorHAnsi" w:hAnsiTheme="minorHAnsi" w:cstheme="minorHAnsi"/>
          <w:sz w:val="24"/>
          <w:szCs w:val="24"/>
          <w:lang w:val="en-US"/>
        </w:rPr>
        <w:t xml:space="preserve"> by Dr. Pyo</w:t>
      </w:r>
      <w:r w:rsidR="001100E0" w:rsidRPr="001100E0">
        <w:rPr>
          <w:rFonts w:asciiTheme="minorHAnsi" w:hAnsiTheme="minorHAnsi" w:cstheme="minorHAnsi"/>
          <w:sz w:val="24"/>
          <w:szCs w:val="24"/>
          <w:lang w:val="en-US"/>
        </w:rPr>
        <w:t>.</w:t>
      </w:r>
    </w:p>
    <w:p w:rsidR="007B3A59" w:rsidRDefault="00E123A2"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5</w:t>
      </w:r>
      <w:r w:rsidR="001100E0" w:rsidRPr="001100E0">
        <w:rPr>
          <w:rFonts w:asciiTheme="minorHAnsi" w:hAnsiTheme="minorHAnsi" w:cstheme="minorHAnsi"/>
          <w:sz w:val="24"/>
          <w:szCs w:val="24"/>
          <w:lang w:val="en-US"/>
        </w:rPr>
        <w:t>.</w:t>
      </w:r>
      <w:r w:rsidR="001100E0">
        <w:rPr>
          <w:rFonts w:asciiTheme="minorHAnsi" w:hAnsiTheme="minorHAnsi" w:cstheme="minorHAnsi"/>
          <w:sz w:val="24"/>
          <w:szCs w:val="24"/>
          <w:lang w:val="en-US"/>
        </w:rPr>
        <w:t xml:space="preserve"> </w:t>
      </w:r>
      <w:r w:rsidR="001100E0" w:rsidRPr="001100E0">
        <w:rPr>
          <w:rFonts w:asciiTheme="minorHAnsi" w:hAnsiTheme="minorHAnsi" w:cstheme="minorHAnsi"/>
          <w:sz w:val="24"/>
          <w:szCs w:val="24"/>
          <w:lang w:val="en-US"/>
        </w:rPr>
        <w:t xml:space="preserve"> </w:t>
      </w:r>
      <w:r w:rsidR="007B3A59">
        <w:rPr>
          <w:rFonts w:asciiTheme="minorHAnsi" w:hAnsiTheme="minorHAnsi" w:cstheme="minorHAnsi"/>
          <w:sz w:val="24"/>
          <w:szCs w:val="24"/>
          <w:lang w:val="en-US"/>
        </w:rPr>
        <w:t xml:space="preserve">P802.22b title, PAR scope and purpose were introduced again.  The agenda for March meeting as contained in document 22-12-0021-00-000b was reviewed. </w:t>
      </w:r>
    </w:p>
    <w:p w:rsidR="005E4CC7" w:rsidRPr="005E4CC7" w:rsidRDefault="007B3A59" w:rsidP="005E4CC7">
      <w:pPr>
        <w:rPr>
          <w:rFonts w:asciiTheme="minorHAnsi" w:hAnsiTheme="minorHAnsi" w:cstheme="minorHAnsi"/>
          <w:b/>
          <w:sz w:val="24"/>
          <w:szCs w:val="24"/>
          <w:lang w:val="en-US"/>
        </w:rPr>
      </w:pPr>
      <w:r>
        <w:rPr>
          <w:rFonts w:asciiTheme="minorHAnsi" w:hAnsiTheme="minorHAnsi" w:cstheme="minorHAnsi"/>
          <w:sz w:val="24"/>
          <w:szCs w:val="24"/>
          <w:lang w:val="en-US"/>
        </w:rPr>
        <w:t xml:space="preserve">6. </w:t>
      </w:r>
      <w:r w:rsidR="005E4CC7" w:rsidRPr="005E4CC7">
        <w:rPr>
          <w:rFonts w:asciiTheme="minorHAnsi" w:hAnsiTheme="minorHAnsi" w:cstheme="minorHAnsi"/>
          <w:b/>
          <w:sz w:val="24"/>
          <w:szCs w:val="24"/>
          <w:lang w:val="en-US"/>
        </w:rPr>
        <w:t>Motion</w:t>
      </w:r>
    </w:p>
    <w:p w:rsidR="005E4CC7" w:rsidRPr="005E4CC7" w:rsidRDefault="005E4CC7" w:rsidP="005E4CC7">
      <w:pPr>
        <w:spacing w:line="360" w:lineRule="auto"/>
        <w:rPr>
          <w:rFonts w:asciiTheme="minorHAnsi" w:hAnsiTheme="minorHAnsi" w:cstheme="minorHAnsi"/>
          <w:sz w:val="24"/>
          <w:szCs w:val="24"/>
          <w:lang w:val="en-US"/>
        </w:rPr>
      </w:pPr>
      <w:r w:rsidRPr="005E4CC7">
        <w:rPr>
          <w:rFonts w:asciiTheme="minorHAnsi" w:hAnsiTheme="minorHAnsi" w:cstheme="minorHAnsi"/>
          <w:sz w:val="24"/>
          <w:szCs w:val="24"/>
          <w:lang w:val="en-US"/>
        </w:rPr>
        <w:t xml:space="preserve">     Move to approve March 802.22b agenda as contained in document 22-12-0021-00-000b.</w:t>
      </w:r>
    </w:p>
    <w:p w:rsidR="005E4CC7" w:rsidRPr="005E4CC7" w:rsidRDefault="005E4CC7" w:rsidP="005E4CC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Pr="005E4CC7">
        <w:rPr>
          <w:rFonts w:asciiTheme="minorHAnsi" w:hAnsiTheme="minorHAnsi" w:cstheme="minorHAnsi"/>
          <w:sz w:val="24"/>
          <w:szCs w:val="24"/>
          <w:lang w:val="en-US"/>
        </w:rPr>
        <w:t>Moved:</w:t>
      </w:r>
      <w:r w:rsidR="006300CA">
        <w:rPr>
          <w:rFonts w:asciiTheme="minorHAnsi" w:hAnsiTheme="minorHAnsi" w:cstheme="minorHAnsi"/>
          <w:sz w:val="24"/>
          <w:szCs w:val="24"/>
          <w:lang w:val="en-US"/>
        </w:rPr>
        <w:t xml:space="preserve"> Chang-Woo Pyo</w:t>
      </w:r>
    </w:p>
    <w:p w:rsidR="005E4CC7" w:rsidRPr="005E4CC7" w:rsidRDefault="005E4CC7" w:rsidP="005E4CC7">
      <w:pPr>
        <w:spacing w:line="360" w:lineRule="auto"/>
        <w:rPr>
          <w:rFonts w:asciiTheme="minorHAnsi" w:hAnsiTheme="minorHAnsi" w:cstheme="minorHAnsi"/>
          <w:sz w:val="24"/>
          <w:szCs w:val="24"/>
          <w:lang w:val="en-US"/>
        </w:rPr>
      </w:pPr>
      <w:r w:rsidRPr="005E4CC7">
        <w:rPr>
          <w:rFonts w:asciiTheme="minorHAnsi" w:hAnsiTheme="minorHAnsi" w:cstheme="minorHAnsi"/>
          <w:sz w:val="24"/>
          <w:szCs w:val="24"/>
          <w:lang w:val="en-US"/>
        </w:rPr>
        <w:t xml:space="preserve">     Second:</w:t>
      </w:r>
      <w:r w:rsidR="006300CA">
        <w:rPr>
          <w:rFonts w:asciiTheme="minorHAnsi" w:hAnsiTheme="minorHAnsi" w:cstheme="minorHAnsi"/>
          <w:sz w:val="24"/>
          <w:szCs w:val="24"/>
          <w:lang w:val="en-US"/>
        </w:rPr>
        <w:t xml:space="preserve"> Zhang Xin</w:t>
      </w:r>
    </w:p>
    <w:p w:rsidR="005E4CC7" w:rsidRPr="005E4CC7" w:rsidRDefault="005E4CC7" w:rsidP="005E4CC7">
      <w:pPr>
        <w:spacing w:line="360" w:lineRule="auto"/>
        <w:rPr>
          <w:rFonts w:asciiTheme="minorHAnsi" w:hAnsiTheme="minorHAnsi" w:cstheme="minorHAnsi"/>
          <w:sz w:val="24"/>
          <w:szCs w:val="24"/>
          <w:lang w:val="en-US"/>
        </w:rPr>
      </w:pPr>
      <w:r w:rsidRPr="005E4CC7">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 </w:t>
      </w:r>
      <w:r w:rsidRPr="005E4CC7">
        <w:rPr>
          <w:rFonts w:asciiTheme="minorHAnsi" w:hAnsiTheme="minorHAnsi" w:cstheme="minorHAnsi"/>
          <w:sz w:val="24"/>
          <w:szCs w:val="24"/>
          <w:lang w:val="en-US"/>
        </w:rPr>
        <w:t>For: 7</w:t>
      </w:r>
    </w:p>
    <w:p w:rsidR="005E4CC7" w:rsidRPr="005E4CC7" w:rsidRDefault="005E4CC7" w:rsidP="005E4CC7">
      <w:pPr>
        <w:spacing w:line="360" w:lineRule="auto"/>
        <w:rPr>
          <w:rFonts w:asciiTheme="minorHAnsi" w:hAnsiTheme="minorHAnsi" w:cstheme="minorHAnsi"/>
          <w:sz w:val="24"/>
          <w:szCs w:val="24"/>
          <w:lang w:val="en-US"/>
        </w:rPr>
      </w:pPr>
      <w:r w:rsidRPr="005E4CC7">
        <w:rPr>
          <w:rFonts w:asciiTheme="minorHAnsi" w:hAnsiTheme="minorHAnsi" w:cstheme="minorHAnsi"/>
          <w:sz w:val="24"/>
          <w:szCs w:val="24"/>
          <w:lang w:val="en-US"/>
        </w:rPr>
        <w:t xml:space="preserve">     Against: 0</w:t>
      </w:r>
    </w:p>
    <w:p w:rsidR="005E4CC7" w:rsidRPr="005E4CC7" w:rsidRDefault="005E4CC7" w:rsidP="005E4CC7">
      <w:pPr>
        <w:spacing w:line="360" w:lineRule="auto"/>
        <w:rPr>
          <w:rFonts w:asciiTheme="minorHAnsi" w:hAnsiTheme="minorHAnsi" w:cstheme="minorHAnsi"/>
          <w:sz w:val="24"/>
          <w:szCs w:val="24"/>
          <w:lang w:val="en-US"/>
        </w:rPr>
      </w:pPr>
      <w:r w:rsidRPr="005E4CC7">
        <w:rPr>
          <w:rFonts w:asciiTheme="minorHAnsi" w:hAnsiTheme="minorHAnsi" w:cstheme="minorHAnsi"/>
          <w:sz w:val="24"/>
          <w:szCs w:val="24"/>
          <w:lang w:val="en-US"/>
        </w:rPr>
        <w:t xml:space="preserve">     </w:t>
      </w:r>
      <w:r>
        <w:rPr>
          <w:rFonts w:asciiTheme="minorHAnsi" w:hAnsiTheme="minorHAnsi" w:cstheme="minorHAnsi"/>
          <w:sz w:val="24"/>
          <w:szCs w:val="24"/>
          <w:lang w:val="en-US"/>
        </w:rPr>
        <w:t>The motion was p</w:t>
      </w:r>
      <w:r w:rsidRPr="005E4CC7">
        <w:rPr>
          <w:rFonts w:asciiTheme="minorHAnsi" w:hAnsiTheme="minorHAnsi" w:cstheme="minorHAnsi"/>
          <w:sz w:val="24"/>
          <w:szCs w:val="24"/>
          <w:lang w:val="en-US"/>
        </w:rPr>
        <w:t>ass</w:t>
      </w:r>
      <w:r>
        <w:rPr>
          <w:rFonts w:asciiTheme="minorHAnsi" w:hAnsiTheme="minorHAnsi" w:cstheme="minorHAnsi"/>
          <w:sz w:val="24"/>
          <w:szCs w:val="24"/>
          <w:lang w:val="en-US"/>
        </w:rPr>
        <w:t>ed</w:t>
      </w:r>
      <w:r w:rsidRPr="005E4CC7">
        <w:rPr>
          <w:rFonts w:asciiTheme="minorHAnsi" w:hAnsiTheme="minorHAnsi" w:cstheme="minorHAnsi"/>
          <w:sz w:val="24"/>
          <w:szCs w:val="24"/>
          <w:lang w:val="en-US"/>
        </w:rPr>
        <w:t xml:space="preserve"> unanimously </w:t>
      </w:r>
    </w:p>
    <w:p w:rsidR="001100E0" w:rsidRPr="001100E0" w:rsidRDefault="001100E0" w:rsidP="001100E0">
      <w:pPr>
        <w:spacing w:line="360" w:lineRule="auto"/>
        <w:rPr>
          <w:rFonts w:asciiTheme="minorHAnsi" w:hAnsiTheme="minorHAnsi" w:cstheme="minorHAnsi"/>
          <w:sz w:val="24"/>
          <w:szCs w:val="24"/>
          <w:lang w:val="en-US"/>
        </w:rPr>
      </w:pP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7. </w:t>
      </w:r>
      <w:r w:rsidR="005E4CC7">
        <w:rPr>
          <w:rFonts w:asciiTheme="minorHAnsi" w:hAnsiTheme="minorHAnsi" w:cstheme="minorHAnsi"/>
          <w:sz w:val="24"/>
          <w:szCs w:val="24"/>
          <w:lang w:val="en-US"/>
        </w:rPr>
        <w:t xml:space="preserve">The discussion of functional requirement continues. </w:t>
      </w:r>
      <w:r w:rsidR="00FE40D0">
        <w:rPr>
          <w:rFonts w:asciiTheme="minorHAnsi" w:hAnsiTheme="minorHAnsi" w:cstheme="minorHAnsi"/>
          <w:sz w:val="24"/>
          <w:szCs w:val="24"/>
          <w:lang w:val="en-US"/>
        </w:rPr>
        <w:t>Functional requirement d</w:t>
      </w:r>
      <w:r w:rsidR="005E4CC7">
        <w:rPr>
          <w:rFonts w:asciiTheme="minorHAnsi" w:hAnsiTheme="minorHAnsi" w:cstheme="minorHAnsi"/>
          <w:sz w:val="24"/>
          <w:szCs w:val="24"/>
          <w:lang w:val="en-US"/>
        </w:rPr>
        <w:t xml:space="preserve">ocument </w:t>
      </w:r>
      <w:r w:rsidR="00FE40D0">
        <w:rPr>
          <w:rFonts w:asciiTheme="minorHAnsi" w:hAnsiTheme="minorHAnsi" w:cstheme="minorHAnsi"/>
          <w:sz w:val="24"/>
          <w:szCs w:val="24"/>
          <w:lang w:val="en-US"/>
        </w:rPr>
        <w:t>(</w:t>
      </w:r>
      <w:r w:rsidR="005E4CC7">
        <w:rPr>
          <w:rFonts w:asciiTheme="minorHAnsi" w:hAnsiTheme="minorHAnsi" w:cstheme="minorHAnsi"/>
          <w:sz w:val="24"/>
          <w:szCs w:val="24"/>
          <w:lang w:val="en-US"/>
        </w:rPr>
        <w:t>22-12-12-01-000b</w:t>
      </w:r>
      <w:r w:rsidR="00FE40D0">
        <w:rPr>
          <w:rFonts w:asciiTheme="minorHAnsi" w:hAnsiTheme="minorHAnsi" w:cstheme="minorHAnsi"/>
          <w:sz w:val="24"/>
          <w:szCs w:val="24"/>
          <w:lang w:val="en-US"/>
        </w:rPr>
        <w:t>) was presented by Dr. Pyo.</w:t>
      </w:r>
    </w:p>
    <w:p w:rsidR="001100E0" w:rsidRDefault="00FE40D0" w:rsidP="00FE40D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8</w:t>
      </w:r>
      <w:r w:rsidR="001100E0" w:rsidRPr="001100E0">
        <w:rPr>
          <w:rFonts w:asciiTheme="minorHAnsi" w:hAnsiTheme="minorHAnsi" w:cstheme="minorHAnsi"/>
          <w:sz w:val="24"/>
          <w:szCs w:val="24"/>
          <w:lang w:val="en-US"/>
        </w:rPr>
        <w:t xml:space="preserve">. </w:t>
      </w:r>
      <w:r w:rsidR="001D5CD2">
        <w:rPr>
          <w:rFonts w:asciiTheme="minorHAnsi" w:hAnsiTheme="minorHAnsi" w:cstheme="minorHAnsi"/>
          <w:sz w:val="24"/>
          <w:szCs w:val="24"/>
          <w:lang w:val="en-US"/>
        </w:rPr>
        <w:t xml:space="preserve"> It was suggested that we should go to 802.18 website to check out the update of Ofcomm. So far, in our base standard, we deal with FCC rules. The following comments are received after reviewing document “Draft regulatory requirements for white space devices in the UHF band ”(</w:t>
      </w:r>
      <w:r w:rsidR="001D5CD2" w:rsidRPr="001D5CD2">
        <w:rPr>
          <w:rFonts w:asciiTheme="minorHAnsi" w:hAnsiTheme="minorHAnsi" w:cstheme="minorHAnsi"/>
          <w:sz w:val="24"/>
          <w:szCs w:val="24"/>
          <w:lang w:val="en-US"/>
        </w:rPr>
        <w:t>18-12-0019-00-0000</w:t>
      </w:r>
      <w:r w:rsidR="001D5CD2">
        <w:rPr>
          <w:rFonts w:asciiTheme="minorHAnsi" w:hAnsiTheme="minorHAnsi" w:cstheme="minorHAnsi"/>
          <w:sz w:val="24"/>
          <w:szCs w:val="24"/>
          <w:lang w:val="en-US"/>
        </w:rPr>
        <w:t>)</w:t>
      </w:r>
    </w:p>
    <w:p w:rsidR="001D5CD2" w:rsidRDefault="00A51FC4" w:rsidP="001D5CD2">
      <w:pPr>
        <w:numPr>
          <w:ilvl w:val="0"/>
          <w:numId w:val="16"/>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Antenna height need to be added in .22 base standard  section 10.7.1.3</w:t>
      </w:r>
    </w:p>
    <w:p w:rsidR="00A51FC4" w:rsidRDefault="00A51FC4" w:rsidP="001D5CD2">
      <w:pPr>
        <w:numPr>
          <w:ilvl w:val="0"/>
          <w:numId w:val="16"/>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In document 18-12-0019-00-0000, table 3.23 is not defined in  our base standard, we need to add a similar table.</w:t>
      </w:r>
    </w:p>
    <w:p w:rsidR="00A51FC4" w:rsidRDefault="00A51FC4" w:rsidP="001D5CD2">
      <w:pPr>
        <w:numPr>
          <w:ilvl w:val="0"/>
          <w:numId w:val="16"/>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If relaying is considered in our new amendment, section 3.27 in document 18-12-0019-00-0000 is worth noticing.</w:t>
      </w:r>
    </w:p>
    <w:p w:rsidR="00A51FC4" w:rsidRDefault="00A51FC4" w:rsidP="001D5CD2">
      <w:pPr>
        <w:numPr>
          <w:ilvl w:val="0"/>
          <w:numId w:val="16"/>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Section 4.3</w:t>
      </w:r>
    </w:p>
    <w:p w:rsidR="00A51FC4" w:rsidRDefault="00A51FC4" w:rsidP="001D5CD2">
      <w:pPr>
        <w:numPr>
          <w:ilvl w:val="0"/>
          <w:numId w:val="16"/>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lastRenderedPageBreak/>
        <w:t>Section 4.46</w:t>
      </w:r>
    </w:p>
    <w:p w:rsidR="00A51FC4" w:rsidRDefault="00A51FC4" w:rsidP="001D5CD2">
      <w:pPr>
        <w:numPr>
          <w:ilvl w:val="0"/>
          <w:numId w:val="16"/>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Section 4.11.4 and section 3.19.4 regarding sensing requirement for master device and slave device.</w:t>
      </w:r>
    </w:p>
    <w:p w:rsidR="00A51FC4" w:rsidRDefault="00A51FC4" w:rsidP="001D5CD2">
      <w:pPr>
        <w:numPr>
          <w:ilvl w:val="0"/>
          <w:numId w:val="16"/>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Table 4.15 was not defined in the base standard. </w:t>
      </w:r>
    </w:p>
    <w:p w:rsidR="00A51FC4" w:rsidRDefault="00A51FC4" w:rsidP="001D5CD2">
      <w:pPr>
        <w:numPr>
          <w:ilvl w:val="0"/>
          <w:numId w:val="16"/>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It felts like not able to do peer-to-peer communication with regard to Ofcomm rule</w:t>
      </w:r>
    </w:p>
    <w:p w:rsidR="007D5714" w:rsidRDefault="007D5714" w:rsidP="007D5714">
      <w:pPr>
        <w:spacing w:line="360" w:lineRule="auto"/>
        <w:rPr>
          <w:rFonts w:asciiTheme="minorHAnsi" w:hAnsiTheme="minorHAnsi" w:cstheme="minorHAnsi"/>
          <w:sz w:val="24"/>
          <w:szCs w:val="24"/>
          <w:lang w:val="en-US"/>
        </w:rPr>
      </w:pPr>
    </w:p>
    <w:p w:rsidR="007D5714" w:rsidRPr="001100E0" w:rsidRDefault="007D5714" w:rsidP="007D5714">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9</w:t>
      </w:r>
      <w:r w:rsidRPr="001100E0">
        <w:rPr>
          <w:rFonts w:asciiTheme="minorHAnsi" w:hAnsiTheme="minorHAnsi" w:cstheme="minorHAnsi"/>
          <w:sz w:val="24"/>
          <w:szCs w:val="24"/>
          <w:lang w:val="en-US"/>
        </w:rPr>
        <w:t xml:space="preserve">. </w:t>
      </w:r>
      <w:r>
        <w:rPr>
          <w:rFonts w:asciiTheme="minorHAnsi" w:hAnsiTheme="minorHAnsi" w:cstheme="minorHAnsi"/>
          <w:sz w:val="24"/>
          <w:szCs w:val="24"/>
          <w:lang w:val="en-US"/>
        </w:rPr>
        <w:t>The task group was recessed at 1000.</w:t>
      </w:r>
    </w:p>
    <w:p w:rsidR="007D5714" w:rsidRPr="001100E0" w:rsidRDefault="007D5714" w:rsidP="007D5714">
      <w:pPr>
        <w:spacing w:line="360" w:lineRule="auto"/>
        <w:ind w:left="720"/>
        <w:rPr>
          <w:rFonts w:asciiTheme="minorHAnsi" w:hAnsiTheme="minorHAnsi" w:cstheme="minorHAnsi"/>
          <w:sz w:val="24"/>
          <w:szCs w:val="24"/>
          <w:lang w:val="en-US"/>
        </w:rPr>
      </w:pPr>
    </w:p>
    <w:p w:rsidR="00806D1D" w:rsidRPr="001100E0" w:rsidRDefault="00806D1D" w:rsidP="001100E0">
      <w:pPr>
        <w:pStyle w:val="ListParagraph"/>
        <w:spacing w:line="360" w:lineRule="auto"/>
        <w:rPr>
          <w:sz w:val="24"/>
          <w:szCs w:val="24"/>
        </w:rPr>
      </w:pPr>
    </w:p>
    <w:p w:rsidR="00806D1D" w:rsidRDefault="00806D1D" w:rsidP="00806D1D">
      <w:pPr>
        <w:pStyle w:val="ListParagraph"/>
      </w:pPr>
    </w:p>
    <w:p w:rsidR="00121A3A" w:rsidRDefault="00A51FC4" w:rsidP="00121A3A">
      <w:pPr>
        <w:rPr>
          <w:b/>
          <w:sz w:val="28"/>
          <w:szCs w:val="28"/>
        </w:rPr>
      </w:pPr>
      <w:r>
        <w:rPr>
          <w:b/>
          <w:sz w:val="28"/>
          <w:szCs w:val="28"/>
        </w:rPr>
        <w:br w:type="page"/>
      </w:r>
      <w:r w:rsidR="001100E0">
        <w:rPr>
          <w:b/>
          <w:sz w:val="28"/>
          <w:szCs w:val="28"/>
        </w:rPr>
        <w:lastRenderedPageBreak/>
        <w:t>IEEE 802.22b</w:t>
      </w:r>
      <w:r w:rsidR="00121A3A">
        <w:rPr>
          <w:b/>
          <w:sz w:val="28"/>
          <w:szCs w:val="28"/>
        </w:rPr>
        <w:t xml:space="preserve"> </w:t>
      </w:r>
      <w:r w:rsidR="001100E0">
        <w:rPr>
          <w:b/>
          <w:sz w:val="28"/>
          <w:szCs w:val="28"/>
        </w:rPr>
        <w:t>Task</w:t>
      </w:r>
      <w:r w:rsidR="00121A3A">
        <w:rPr>
          <w:b/>
          <w:sz w:val="28"/>
          <w:szCs w:val="28"/>
        </w:rPr>
        <w:t xml:space="preserve"> Group</w:t>
      </w:r>
      <w:r w:rsidR="00121A3A" w:rsidRPr="00385AA2">
        <w:rPr>
          <w:b/>
          <w:sz w:val="28"/>
          <w:szCs w:val="28"/>
        </w:rPr>
        <w:t xml:space="preserve"> </w:t>
      </w:r>
    </w:p>
    <w:p w:rsidR="00121A3A" w:rsidRPr="00385AA2" w:rsidRDefault="001100E0" w:rsidP="00121A3A">
      <w:pPr>
        <w:rPr>
          <w:b/>
          <w:sz w:val="28"/>
          <w:szCs w:val="28"/>
        </w:rPr>
      </w:pPr>
      <w:r>
        <w:rPr>
          <w:b/>
          <w:sz w:val="28"/>
          <w:szCs w:val="28"/>
        </w:rPr>
        <w:t>1</w:t>
      </w:r>
      <w:r w:rsidR="007D5714">
        <w:rPr>
          <w:b/>
          <w:sz w:val="28"/>
          <w:szCs w:val="28"/>
        </w:rPr>
        <w:t>3</w:t>
      </w:r>
      <w:r w:rsidR="007D5714">
        <w:rPr>
          <w:b/>
          <w:sz w:val="28"/>
          <w:szCs w:val="28"/>
          <w:vertAlign w:val="superscript"/>
        </w:rPr>
        <w:t>rd</w:t>
      </w:r>
      <w:r w:rsidR="00A92F76">
        <w:rPr>
          <w:b/>
          <w:sz w:val="28"/>
          <w:szCs w:val="28"/>
        </w:rPr>
        <w:t xml:space="preserve"> </w:t>
      </w:r>
      <w:r w:rsidR="007D5714">
        <w:rPr>
          <w:b/>
          <w:sz w:val="28"/>
          <w:szCs w:val="28"/>
        </w:rPr>
        <w:t>Mar (Tuesday), AM2</w:t>
      </w:r>
    </w:p>
    <w:p w:rsidR="00D9448F" w:rsidRDefault="00D9448F" w:rsidP="00385AA2">
      <w:pPr>
        <w:outlineLvl w:val="0"/>
      </w:pPr>
    </w:p>
    <w:p w:rsidR="00121A3A" w:rsidRDefault="00121A3A" w:rsidP="00385AA2">
      <w:pPr>
        <w:outlineLvl w:val="0"/>
      </w:pPr>
    </w:p>
    <w:p w:rsidR="00121A3A" w:rsidRDefault="00121A3A" w:rsidP="00121A3A">
      <w:pPr>
        <w:rPr>
          <w:b/>
          <w:sz w:val="24"/>
          <w:szCs w:val="24"/>
        </w:rPr>
      </w:pPr>
    </w:p>
    <w:p w:rsidR="00121A3A" w:rsidRDefault="00121A3A" w:rsidP="00121A3A">
      <w:pPr>
        <w:rPr>
          <w:b/>
          <w:sz w:val="24"/>
          <w:szCs w:val="24"/>
        </w:rPr>
      </w:pPr>
      <w:r w:rsidRPr="00385AA2">
        <w:rPr>
          <w:b/>
          <w:sz w:val="24"/>
          <w:szCs w:val="24"/>
        </w:rPr>
        <w:t>Minutes:</w:t>
      </w:r>
    </w:p>
    <w:p w:rsidR="00121A3A" w:rsidRPr="00385AA2" w:rsidRDefault="00121A3A" w:rsidP="00121A3A">
      <w:pPr>
        <w:rPr>
          <w:b/>
          <w:sz w:val="24"/>
          <w:szCs w:val="24"/>
        </w:rPr>
      </w:pPr>
    </w:p>
    <w:p w:rsidR="001100E0" w:rsidRPr="001100E0" w:rsidRDefault="001100E0" w:rsidP="00120D9E">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 The mee</w:t>
      </w:r>
      <w:r w:rsidR="007D5714">
        <w:rPr>
          <w:rFonts w:asciiTheme="minorHAnsi" w:hAnsiTheme="minorHAnsi" w:cstheme="minorHAnsi"/>
          <w:sz w:val="24"/>
          <w:szCs w:val="24"/>
          <w:lang w:val="en-US"/>
        </w:rPr>
        <w:t>ting was called to order by Dr. Pyo</w:t>
      </w:r>
      <w:r w:rsidRPr="001100E0">
        <w:rPr>
          <w:rFonts w:asciiTheme="minorHAnsi" w:hAnsiTheme="minorHAnsi" w:cstheme="minorHAnsi"/>
          <w:sz w:val="24"/>
          <w:szCs w:val="24"/>
          <w:lang w:val="en-US"/>
        </w:rPr>
        <w:t xml:space="preserve">. </w:t>
      </w:r>
    </w:p>
    <w:p w:rsidR="001100E0" w:rsidRPr="001100E0" w:rsidRDefault="001100E0" w:rsidP="00120D9E">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2. </w:t>
      </w:r>
      <w:r w:rsidR="007D5714">
        <w:rPr>
          <w:rFonts w:asciiTheme="minorHAnsi" w:hAnsiTheme="minorHAnsi" w:cstheme="minorHAnsi"/>
          <w:sz w:val="24"/>
          <w:szCs w:val="24"/>
          <w:lang w:val="en-US"/>
        </w:rPr>
        <w:t>Attendance reminder.</w:t>
      </w:r>
    </w:p>
    <w:p w:rsidR="001100E0" w:rsidRPr="001100E0" w:rsidRDefault="001100E0"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3. </w:t>
      </w:r>
      <w:r w:rsidR="007D5714">
        <w:rPr>
          <w:rFonts w:asciiTheme="minorHAnsi" w:hAnsiTheme="minorHAnsi" w:cstheme="minorHAnsi"/>
          <w:sz w:val="24"/>
          <w:szCs w:val="24"/>
          <w:lang w:val="en-US"/>
        </w:rPr>
        <w:t>The discussion of functional requirement document continued.</w:t>
      </w:r>
    </w:p>
    <w:p w:rsidR="009B0921" w:rsidRPr="009B0921" w:rsidRDefault="009B0921"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4</w:t>
      </w:r>
      <w:r w:rsidRPr="009B0921">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A new requirement is inserted as </w:t>
      </w:r>
      <w:r w:rsidRPr="009B0921">
        <w:rPr>
          <w:rFonts w:asciiTheme="minorHAnsi" w:hAnsiTheme="minorHAnsi" w:cstheme="minorHAnsi"/>
          <w:sz w:val="24"/>
          <w:szCs w:val="24"/>
          <w:lang w:val="en-US"/>
        </w:rPr>
        <w:t xml:space="preserve">[Req01] </w:t>
      </w:r>
      <w:r>
        <w:rPr>
          <w:rFonts w:asciiTheme="minorHAnsi" w:hAnsiTheme="minorHAnsi" w:cstheme="minorHAnsi"/>
          <w:sz w:val="24"/>
          <w:szCs w:val="24"/>
          <w:lang w:val="en-US"/>
        </w:rPr>
        <w:t>“</w:t>
      </w:r>
      <w:r w:rsidRPr="009B0921">
        <w:rPr>
          <w:rFonts w:asciiTheme="minorHAnsi" w:hAnsiTheme="minorHAnsi" w:cstheme="minorHAnsi"/>
          <w:sz w:val="24"/>
          <w:szCs w:val="24"/>
          <w:lang w:val="en-US"/>
        </w:rPr>
        <w:t>This amendment should provide mechanism to meet the regulatory requirements, e.g. FCC, Ofcomm etc</w:t>
      </w:r>
      <w:r>
        <w:rPr>
          <w:rFonts w:asciiTheme="minorHAnsi" w:hAnsiTheme="minorHAnsi" w:cstheme="minorHAnsi"/>
          <w:sz w:val="24"/>
          <w:szCs w:val="24"/>
          <w:lang w:val="en-US"/>
        </w:rPr>
        <w:t>”</w:t>
      </w:r>
    </w:p>
    <w:p w:rsidR="009B0921" w:rsidRPr="009B0921" w:rsidRDefault="009B0921"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5</w:t>
      </w:r>
      <w:r w:rsidRPr="009B0921">
        <w:rPr>
          <w:rFonts w:asciiTheme="minorHAnsi" w:hAnsiTheme="minorHAnsi" w:cstheme="minorHAnsi"/>
          <w:sz w:val="24"/>
          <w:szCs w:val="24"/>
          <w:lang w:val="en-US"/>
        </w:rPr>
        <w:t xml:space="preserve">. Since Ofcomm’s rule is not finalized, </w:t>
      </w:r>
      <w:r>
        <w:rPr>
          <w:rFonts w:asciiTheme="minorHAnsi" w:hAnsiTheme="minorHAnsi" w:cstheme="minorHAnsi"/>
          <w:sz w:val="24"/>
          <w:szCs w:val="24"/>
          <w:lang w:val="en-US"/>
        </w:rPr>
        <w:t xml:space="preserve">it was </w:t>
      </w:r>
      <w:r w:rsidRPr="009B0921">
        <w:rPr>
          <w:rFonts w:asciiTheme="minorHAnsi" w:hAnsiTheme="minorHAnsi" w:cstheme="minorHAnsi"/>
          <w:sz w:val="24"/>
          <w:szCs w:val="24"/>
          <w:lang w:val="en-US"/>
        </w:rPr>
        <w:t>suggest</w:t>
      </w:r>
      <w:r>
        <w:rPr>
          <w:rFonts w:asciiTheme="minorHAnsi" w:hAnsiTheme="minorHAnsi" w:cstheme="minorHAnsi"/>
          <w:sz w:val="24"/>
          <w:szCs w:val="24"/>
          <w:lang w:val="en-US"/>
        </w:rPr>
        <w:t>ted</w:t>
      </w:r>
      <w:r w:rsidRPr="009B0921">
        <w:rPr>
          <w:rFonts w:asciiTheme="minorHAnsi" w:hAnsiTheme="minorHAnsi" w:cstheme="minorHAnsi"/>
          <w:sz w:val="24"/>
          <w:szCs w:val="24"/>
          <w:lang w:val="en-US"/>
        </w:rPr>
        <w:t xml:space="preserve"> to add one r</w:t>
      </w:r>
      <w:r>
        <w:rPr>
          <w:rFonts w:asciiTheme="minorHAnsi" w:hAnsiTheme="minorHAnsi" w:cstheme="minorHAnsi"/>
          <w:sz w:val="24"/>
          <w:szCs w:val="24"/>
          <w:lang w:val="en-US"/>
        </w:rPr>
        <w:t>equirement to meet the update. S</w:t>
      </w:r>
      <w:r w:rsidRPr="009B0921">
        <w:rPr>
          <w:rFonts w:asciiTheme="minorHAnsi" w:hAnsiTheme="minorHAnsi" w:cstheme="minorHAnsi"/>
          <w:sz w:val="24"/>
          <w:szCs w:val="24"/>
          <w:lang w:val="en-US"/>
        </w:rPr>
        <w:t>omeone shall provide a document that contains all the update. We have to modify the base standard according to new rule</w:t>
      </w:r>
      <w:r>
        <w:rPr>
          <w:rFonts w:asciiTheme="minorHAnsi" w:hAnsiTheme="minorHAnsi" w:cstheme="minorHAnsi"/>
          <w:sz w:val="24"/>
          <w:szCs w:val="24"/>
          <w:lang w:val="en-US"/>
        </w:rPr>
        <w:t xml:space="preserve">. Chair request some </w:t>
      </w:r>
      <w:r w:rsidRPr="009B0921">
        <w:rPr>
          <w:rFonts w:asciiTheme="minorHAnsi" w:hAnsiTheme="minorHAnsi" w:cstheme="minorHAnsi"/>
          <w:sz w:val="24"/>
          <w:szCs w:val="24"/>
          <w:lang w:val="en-US"/>
        </w:rPr>
        <w:t>volunteer</w:t>
      </w:r>
      <w:r>
        <w:rPr>
          <w:rFonts w:asciiTheme="minorHAnsi" w:hAnsiTheme="minorHAnsi" w:cstheme="minorHAnsi"/>
          <w:sz w:val="24"/>
          <w:szCs w:val="24"/>
          <w:lang w:val="en-US"/>
        </w:rPr>
        <w:t xml:space="preserve"> to </w:t>
      </w:r>
      <w:r w:rsidRPr="009B0921">
        <w:rPr>
          <w:rFonts w:asciiTheme="minorHAnsi" w:hAnsiTheme="minorHAnsi" w:cstheme="minorHAnsi"/>
          <w:sz w:val="24"/>
          <w:szCs w:val="24"/>
          <w:lang w:val="en-US"/>
        </w:rPr>
        <w:t xml:space="preserve">keep track of the regulatory update.  Chunyi Song </w:t>
      </w:r>
      <w:r>
        <w:rPr>
          <w:rFonts w:asciiTheme="minorHAnsi" w:hAnsiTheme="minorHAnsi" w:cstheme="minorHAnsi"/>
          <w:sz w:val="24"/>
          <w:szCs w:val="24"/>
          <w:lang w:val="en-US"/>
        </w:rPr>
        <w:t xml:space="preserve">from NICT </w:t>
      </w:r>
      <w:r w:rsidRPr="009B0921">
        <w:rPr>
          <w:rFonts w:asciiTheme="minorHAnsi" w:hAnsiTheme="minorHAnsi" w:cstheme="minorHAnsi"/>
          <w:sz w:val="24"/>
          <w:szCs w:val="24"/>
          <w:lang w:val="en-US"/>
        </w:rPr>
        <w:t>volunteer</w:t>
      </w:r>
      <w:r>
        <w:rPr>
          <w:rFonts w:asciiTheme="minorHAnsi" w:hAnsiTheme="minorHAnsi" w:cstheme="minorHAnsi"/>
          <w:sz w:val="24"/>
          <w:szCs w:val="24"/>
          <w:lang w:val="en-US"/>
        </w:rPr>
        <w:t>s</w:t>
      </w:r>
      <w:r w:rsidRPr="009B0921">
        <w:rPr>
          <w:rFonts w:asciiTheme="minorHAnsi" w:hAnsiTheme="minorHAnsi" w:cstheme="minorHAnsi"/>
          <w:sz w:val="24"/>
          <w:szCs w:val="24"/>
          <w:lang w:val="en-US"/>
        </w:rPr>
        <w:t xml:space="preserve"> to take up the task.</w:t>
      </w:r>
    </w:p>
    <w:p w:rsidR="009B0921" w:rsidRPr="009B0921" w:rsidRDefault="009B0921"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6</w:t>
      </w:r>
      <w:r w:rsidRPr="009B0921">
        <w:rPr>
          <w:rFonts w:asciiTheme="minorHAnsi" w:hAnsiTheme="minorHAnsi" w:cstheme="minorHAnsi"/>
          <w:sz w:val="24"/>
          <w:szCs w:val="24"/>
          <w:lang w:val="en-US"/>
        </w:rPr>
        <w:t xml:space="preserve">. </w:t>
      </w:r>
      <w:r>
        <w:rPr>
          <w:rFonts w:asciiTheme="minorHAnsi" w:hAnsiTheme="minorHAnsi" w:cstheme="minorHAnsi"/>
          <w:sz w:val="24"/>
          <w:szCs w:val="24"/>
          <w:lang w:val="en-US"/>
        </w:rPr>
        <w:t>It was s</w:t>
      </w:r>
      <w:r w:rsidRPr="009B0921">
        <w:rPr>
          <w:rFonts w:asciiTheme="minorHAnsi" w:hAnsiTheme="minorHAnsi" w:cstheme="minorHAnsi"/>
          <w:sz w:val="24"/>
          <w:szCs w:val="24"/>
          <w:lang w:val="en-US"/>
        </w:rPr>
        <w:t>uggest</w:t>
      </w:r>
      <w:r>
        <w:rPr>
          <w:rFonts w:asciiTheme="minorHAnsi" w:hAnsiTheme="minorHAnsi" w:cstheme="minorHAnsi"/>
          <w:sz w:val="24"/>
          <w:szCs w:val="24"/>
          <w:lang w:val="en-US"/>
        </w:rPr>
        <w:t>ted</w:t>
      </w:r>
      <w:r w:rsidRPr="009B0921">
        <w:rPr>
          <w:rFonts w:asciiTheme="minorHAnsi" w:hAnsiTheme="minorHAnsi" w:cstheme="minorHAnsi"/>
          <w:sz w:val="24"/>
          <w:szCs w:val="24"/>
          <w:lang w:val="en-US"/>
        </w:rPr>
        <w:t xml:space="preserve"> to add regional internet service to use case.</w:t>
      </w:r>
    </w:p>
    <w:p w:rsidR="009B0921" w:rsidRPr="009B0921" w:rsidRDefault="009B0921"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7</w:t>
      </w:r>
      <w:r w:rsidRPr="009B0921">
        <w:rPr>
          <w:rFonts w:asciiTheme="minorHAnsi" w:hAnsiTheme="minorHAnsi" w:cstheme="minorHAnsi"/>
          <w:sz w:val="24"/>
          <w:szCs w:val="24"/>
          <w:lang w:val="en-US"/>
        </w:rPr>
        <w:t xml:space="preserve">. </w:t>
      </w:r>
      <w:r>
        <w:rPr>
          <w:rFonts w:asciiTheme="minorHAnsi" w:hAnsiTheme="minorHAnsi" w:cstheme="minorHAnsi"/>
          <w:sz w:val="24"/>
          <w:szCs w:val="24"/>
          <w:lang w:val="en-US"/>
        </w:rPr>
        <w:t>W</w:t>
      </w:r>
      <w:r w:rsidRPr="009B0921">
        <w:rPr>
          <w:rFonts w:asciiTheme="minorHAnsi" w:hAnsiTheme="minorHAnsi" w:cstheme="minorHAnsi"/>
          <w:sz w:val="24"/>
          <w:szCs w:val="24"/>
          <w:lang w:val="en-US"/>
        </w:rPr>
        <w:t xml:space="preserve">hile discussing </w:t>
      </w:r>
      <w:r>
        <w:rPr>
          <w:rFonts w:asciiTheme="minorHAnsi" w:hAnsiTheme="minorHAnsi" w:cstheme="minorHAnsi"/>
          <w:sz w:val="24"/>
          <w:szCs w:val="24"/>
          <w:lang w:val="en-US"/>
        </w:rPr>
        <w:t>[Req</w:t>
      </w:r>
      <w:r w:rsidRPr="009B0921">
        <w:rPr>
          <w:rFonts w:asciiTheme="minorHAnsi" w:hAnsiTheme="minorHAnsi" w:cstheme="minorHAnsi"/>
          <w:sz w:val="24"/>
          <w:szCs w:val="24"/>
          <w:lang w:val="en-US"/>
        </w:rPr>
        <w:t>03</w:t>
      </w:r>
      <w:r>
        <w:rPr>
          <w:rFonts w:asciiTheme="minorHAnsi" w:hAnsiTheme="minorHAnsi" w:cstheme="minorHAnsi"/>
          <w:sz w:val="24"/>
          <w:szCs w:val="24"/>
          <w:lang w:val="en-US"/>
        </w:rPr>
        <w:t>]</w:t>
      </w:r>
      <w:r w:rsidR="00A83436">
        <w:rPr>
          <w:rFonts w:asciiTheme="minorHAnsi" w:hAnsiTheme="minorHAnsi" w:cstheme="minorHAnsi"/>
          <w:sz w:val="24"/>
          <w:szCs w:val="24"/>
          <w:lang w:val="en-US"/>
        </w:rPr>
        <w:t xml:space="preserve">, 802. 22b </w:t>
      </w:r>
      <w:r w:rsidRPr="009B0921">
        <w:rPr>
          <w:rFonts w:asciiTheme="minorHAnsi" w:hAnsiTheme="minorHAnsi" w:cstheme="minorHAnsi"/>
          <w:sz w:val="24"/>
          <w:szCs w:val="24"/>
          <w:lang w:val="en-US"/>
        </w:rPr>
        <w:t>CPE cla</w:t>
      </w:r>
      <w:r w:rsidR="00A83436">
        <w:rPr>
          <w:rFonts w:asciiTheme="minorHAnsi" w:hAnsiTheme="minorHAnsi" w:cstheme="minorHAnsi"/>
          <w:sz w:val="24"/>
          <w:szCs w:val="24"/>
          <w:lang w:val="en-US"/>
        </w:rPr>
        <w:t>ri</w:t>
      </w:r>
      <w:r w:rsidRPr="009B0921">
        <w:rPr>
          <w:rFonts w:asciiTheme="minorHAnsi" w:hAnsiTheme="minorHAnsi" w:cstheme="minorHAnsi"/>
          <w:sz w:val="24"/>
          <w:szCs w:val="24"/>
          <w:lang w:val="en-US"/>
        </w:rPr>
        <w:t>fication</w:t>
      </w:r>
      <w:r w:rsidR="00A83436">
        <w:rPr>
          <w:rFonts w:asciiTheme="minorHAnsi" w:hAnsiTheme="minorHAnsi" w:cstheme="minorHAnsi"/>
          <w:sz w:val="24"/>
          <w:szCs w:val="24"/>
          <w:lang w:val="en-US"/>
        </w:rPr>
        <w:t xml:space="preserve"> document (22-12-18-00-000b) was reviewed</w:t>
      </w:r>
      <w:r w:rsidRPr="009B0921">
        <w:rPr>
          <w:rFonts w:asciiTheme="minorHAnsi" w:hAnsiTheme="minorHAnsi" w:cstheme="minorHAnsi"/>
          <w:sz w:val="24"/>
          <w:szCs w:val="24"/>
          <w:lang w:val="en-US"/>
        </w:rPr>
        <w:t xml:space="preserve">. </w:t>
      </w:r>
      <w:r w:rsidR="00A83436">
        <w:rPr>
          <w:rFonts w:asciiTheme="minorHAnsi" w:hAnsiTheme="minorHAnsi" w:cstheme="minorHAnsi"/>
          <w:sz w:val="24"/>
          <w:szCs w:val="24"/>
          <w:lang w:val="en-US"/>
        </w:rPr>
        <w:t xml:space="preserve">it was suggested to change to </w:t>
      </w:r>
      <w:r w:rsidRPr="009B0921">
        <w:rPr>
          <w:rFonts w:asciiTheme="minorHAnsi" w:hAnsiTheme="minorHAnsi" w:cstheme="minorHAnsi"/>
          <w:sz w:val="24"/>
          <w:szCs w:val="24"/>
          <w:lang w:val="en-US"/>
        </w:rPr>
        <w:t>“at leas</w:t>
      </w:r>
      <w:r w:rsidR="00A83436">
        <w:rPr>
          <w:rFonts w:asciiTheme="minorHAnsi" w:hAnsiTheme="minorHAnsi" w:cstheme="minorHAnsi"/>
          <w:sz w:val="24"/>
          <w:szCs w:val="24"/>
          <w:lang w:val="en-US"/>
        </w:rPr>
        <w:t xml:space="preserve">t two new classes of CPEs”, </w:t>
      </w:r>
      <w:r w:rsidRPr="009B0921">
        <w:rPr>
          <w:rFonts w:asciiTheme="minorHAnsi" w:hAnsiTheme="minorHAnsi" w:cstheme="minorHAnsi"/>
          <w:sz w:val="24"/>
          <w:szCs w:val="24"/>
          <w:lang w:val="en-US"/>
        </w:rPr>
        <w:t xml:space="preserve">tables </w:t>
      </w:r>
      <w:r w:rsidR="00A83436">
        <w:rPr>
          <w:rFonts w:asciiTheme="minorHAnsi" w:hAnsiTheme="minorHAnsi" w:cstheme="minorHAnsi"/>
          <w:sz w:val="24"/>
          <w:szCs w:val="24"/>
          <w:lang w:val="en-US"/>
        </w:rPr>
        <w:t xml:space="preserve">were added </w:t>
      </w:r>
      <w:r w:rsidRPr="009B0921">
        <w:rPr>
          <w:rFonts w:asciiTheme="minorHAnsi" w:hAnsiTheme="minorHAnsi" w:cstheme="minorHAnsi"/>
          <w:sz w:val="24"/>
          <w:szCs w:val="24"/>
          <w:lang w:val="en-US"/>
        </w:rPr>
        <w:t xml:space="preserve">from </w:t>
      </w:r>
      <w:r w:rsidR="00A83436">
        <w:rPr>
          <w:rFonts w:asciiTheme="minorHAnsi" w:hAnsiTheme="minorHAnsi" w:cstheme="minorHAnsi"/>
          <w:sz w:val="24"/>
          <w:szCs w:val="24"/>
          <w:lang w:val="en-US"/>
        </w:rPr>
        <w:t xml:space="preserve">CPE </w:t>
      </w:r>
      <w:r w:rsidRPr="009B0921">
        <w:rPr>
          <w:rFonts w:asciiTheme="minorHAnsi" w:hAnsiTheme="minorHAnsi" w:cstheme="minorHAnsi"/>
          <w:sz w:val="24"/>
          <w:szCs w:val="24"/>
          <w:lang w:val="en-US"/>
        </w:rPr>
        <w:t>cla</w:t>
      </w:r>
      <w:r w:rsidR="00A83436">
        <w:rPr>
          <w:rFonts w:asciiTheme="minorHAnsi" w:hAnsiTheme="minorHAnsi" w:cstheme="minorHAnsi"/>
          <w:sz w:val="24"/>
          <w:szCs w:val="24"/>
          <w:lang w:val="en-US"/>
        </w:rPr>
        <w:t>rification</w:t>
      </w:r>
      <w:r w:rsidRPr="009B0921">
        <w:rPr>
          <w:rFonts w:asciiTheme="minorHAnsi" w:hAnsiTheme="minorHAnsi" w:cstheme="minorHAnsi"/>
          <w:sz w:val="24"/>
          <w:szCs w:val="24"/>
          <w:lang w:val="en-US"/>
        </w:rPr>
        <w:t xml:space="preserve"> </w:t>
      </w:r>
      <w:r w:rsidR="00A83436">
        <w:rPr>
          <w:rFonts w:asciiTheme="minorHAnsi" w:hAnsiTheme="minorHAnsi" w:cstheme="minorHAnsi"/>
          <w:sz w:val="24"/>
          <w:szCs w:val="24"/>
          <w:lang w:val="en-US"/>
        </w:rPr>
        <w:t xml:space="preserve">document </w:t>
      </w:r>
      <w:r w:rsidRPr="009B0921">
        <w:rPr>
          <w:rFonts w:asciiTheme="minorHAnsi" w:hAnsiTheme="minorHAnsi" w:cstheme="minorHAnsi"/>
          <w:sz w:val="24"/>
          <w:szCs w:val="24"/>
          <w:lang w:val="en-US"/>
        </w:rPr>
        <w:t xml:space="preserve">to the </w:t>
      </w:r>
      <w:r w:rsidR="00A83436">
        <w:rPr>
          <w:rFonts w:asciiTheme="minorHAnsi" w:hAnsiTheme="minorHAnsi" w:cstheme="minorHAnsi"/>
          <w:sz w:val="24"/>
          <w:szCs w:val="24"/>
          <w:lang w:val="en-US"/>
        </w:rPr>
        <w:t xml:space="preserve">functional </w:t>
      </w:r>
      <w:r w:rsidRPr="009B0921">
        <w:rPr>
          <w:rFonts w:asciiTheme="minorHAnsi" w:hAnsiTheme="minorHAnsi" w:cstheme="minorHAnsi"/>
          <w:sz w:val="24"/>
          <w:szCs w:val="24"/>
          <w:lang w:val="en-US"/>
        </w:rPr>
        <w:t>requirement document.</w:t>
      </w:r>
    </w:p>
    <w:p w:rsidR="009B0921" w:rsidRPr="009B0921" w:rsidRDefault="009B0921"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8</w:t>
      </w:r>
      <w:r w:rsidRPr="009B0921">
        <w:rPr>
          <w:rFonts w:asciiTheme="minorHAnsi" w:hAnsiTheme="minorHAnsi" w:cstheme="minorHAnsi"/>
          <w:sz w:val="24"/>
          <w:szCs w:val="24"/>
          <w:lang w:val="en-US"/>
        </w:rPr>
        <w:t>. [Req05] define 2048 as the maximum minimum number, so put in use case that requires this as minimum CPE number.  For example, regional area smart grid/metering needs several thousands of L-CPEs.</w:t>
      </w:r>
    </w:p>
    <w:p w:rsidR="009B0921" w:rsidRPr="009B0921" w:rsidRDefault="009B0921"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9</w:t>
      </w:r>
      <w:r w:rsidRPr="009B0921">
        <w:rPr>
          <w:rFonts w:asciiTheme="minorHAnsi" w:hAnsiTheme="minorHAnsi" w:cstheme="minorHAnsi"/>
          <w:sz w:val="24"/>
          <w:szCs w:val="24"/>
          <w:lang w:val="en-US"/>
        </w:rPr>
        <w:t xml:space="preserve">. [Req06][Req07] multi-hop connections within a cell, and CPE peer to peer communication. </w:t>
      </w:r>
      <w:r>
        <w:rPr>
          <w:rFonts w:asciiTheme="minorHAnsi" w:hAnsiTheme="minorHAnsi" w:cstheme="minorHAnsi"/>
          <w:sz w:val="24"/>
          <w:szCs w:val="24"/>
          <w:lang w:val="en-US"/>
        </w:rPr>
        <w:t xml:space="preserve">It was suggested to </w:t>
      </w:r>
      <w:r w:rsidRPr="009B0921">
        <w:rPr>
          <w:rFonts w:asciiTheme="minorHAnsi" w:hAnsiTheme="minorHAnsi" w:cstheme="minorHAnsi"/>
          <w:sz w:val="24"/>
          <w:szCs w:val="24"/>
          <w:lang w:val="en-US"/>
        </w:rPr>
        <w:t xml:space="preserve">define peer-to-peer communication </w:t>
      </w:r>
      <w:r>
        <w:rPr>
          <w:rFonts w:asciiTheme="minorHAnsi" w:hAnsiTheme="minorHAnsi" w:cstheme="minorHAnsi"/>
          <w:sz w:val="24"/>
          <w:szCs w:val="24"/>
          <w:lang w:val="en-US"/>
        </w:rPr>
        <w:t>as communication controlled</w:t>
      </w:r>
      <w:r w:rsidRPr="009B0921">
        <w:rPr>
          <w:rFonts w:asciiTheme="minorHAnsi" w:hAnsiTheme="minorHAnsi" w:cstheme="minorHAnsi"/>
          <w:sz w:val="24"/>
          <w:szCs w:val="24"/>
          <w:lang w:val="en-US"/>
        </w:rPr>
        <w:t xml:space="preserve"> by BS as H-CPE talk to H-CPE, multi-hop communication is defined as L-CPE =&gt; H-CPE =&gt; BS</w:t>
      </w:r>
    </w:p>
    <w:p w:rsidR="009B0921" w:rsidRPr="009B0921" w:rsidRDefault="009B0921"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10</w:t>
      </w:r>
      <w:r w:rsidRPr="009B0921">
        <w:rPr>
          <w:rFonts w:asciiTheme="minorHAnsi" w:hAnsiTheme="minorHAnsi" w:cstheme="minorHAnsi"/>
          <w:sz w:val="24"/>
          <w:szCs w:val="24"/>
          <w:lang w:val="en-US"/>
        </w:rPr>
        <w:t>.</w:t>
      </w:r>
      <w:r w:rsidR="00120D9E">
        <w:rPr>
          <w:rFonts w:asciiTheme="minorHAnsi" w:hAnsiTheme="minorHAnsi" w:cstheme="minorHAnsi"/>
          <w:sz w:val="24"/>
          <w:szCs w:val="24"/>
          <w:lang w:val="en-US"/>
        </w:rPr>
        <w:t xml:space="preserve"> </w:t>
      </w:r>
      <w:r w:rsidRPr="009B0921">
        <w:rPr>
          <w:rFonts w:asciiTheme="minorHAnsi" w:hAnsiTheme="minorHAnsi" w:cstheme="minorHAnsi"/>
          <w:sz w:val="24"/>
          <w:szCs w:val="24"/>
          <w:lang w:val="en-US"/>
        </w:rPr>
        <w:t>[Req 08]</w:t>
      </w:r>
      <w:r>
        <w:rPr>
          <w:rFonts w:asciiTheme="minorHAnsi" w:hAnsiTheme="minorHAnsi" w:cstheme="minorHAnsi"/>
          <w:sz w:val="24"/>
          <w:szCs w:val="24"/>
          <w:lang w:val="en-US"/>
        </w:rPr>
        <w:t xml:space="preserve"> </w:t>
      </w:r>
      <w:r w:rsidRPr="009B0921">
        <w:rPr>
          <w:rFonts w:asciiTheme="minorHAnsi" w:hAnsiTheme="minorHAnsi" w:cstheme="minorHAnsi"/>
          <w:sz w:val="24"/>
          <w:szCs w:val="24"/>
          <w:lang w:val="en-US"/>
        </w:rPr>
        <w:t xml:space="preserve">Do we define the max delay in the Qos mechanism. Ans: we don’t define this value. </w:t>
      </w:r>
    </w:p>
    <w:p w:rsidR="009B0921" w:rsidRDefault="009B0921"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11</w:t>
      </w:r>
      <w:r w:rsidRPr="009B0921">
        <w:rPr>
          <w:rFonts w:asciiTheme="minorHAnsi" w:hAnsiTheme="minorHAnsi" w:cstheme="minorHAnsi"/>
          <w:sz w:val="24"/>
          <w:szCs w:val="24"/>
          <w:lang w:val="en-US"/>
        </w:rPr>
        <w:t>. [</w:t>
      </w:r>
      <w:r w:rsidR="0078118E">
        <w:rPr>
          <w:rFonts w:asciiTheme="minorHAnsi" w:hAnsiTheme="minorHAnsi" w:cstheme="minorHAnsi"/>
          <w:sz w:val="24"/>
          <w:szCs w:val="24"/>
          <w:lang w:val="en-US"/>
        </w:rPr>
        <w:t>Req9</w:t>
      </w:r>
      <w:r w:rsidRPr="009B0921">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It was </w:t>
      </w:r>
      <w:r w:rsidRPr="009B0921">
        <w:rPr>
          <w:rFonts w:asciiTheme="minorHAnsi" w:hAnsiTheme="minorHAnsi" w:cstheme="minorHAnsi"/>
          <w:sz w:val="24"/>
          <w:szCs w:val="24"/>
          <w:lang w:val="en-US"/>
        </w:rPr>
        <w:t>suggest</w:t>
      </w:r>
      <w:r>
        <w:rPr>
          <w:rFonts w:asciiTheme="minorHAnsi" w:hAnsiTheme="minorHAnsi" w:cstheme="minorHAnsi"/>
          <w:sz w:val="24"/>
          <w:szCs w:val="24"/>
          <w:lang w:val="en-US"/>
        </w:rPr>
        <w:t>ted</w:t>
      </w:r>
      <w:r w:rsidRPr="009B0921">
        <w:rPr>
          <w:rFonts w:asciiTheme="minorHAnsi" w:hAnsiTheme="minorHAnsi" w:cstheme="minorHAnsi"/>
          <w:sz w:val="24"/>
          <w:szCs w:val="24"/>
          <w:lang w:val="en-US"/>
        </w:rPr>
        <w:t xml:space="preserve"> to remove this as it is included in [Req01]</w:t>
      </w:r>
      <w:r>
        <w:rPr>
          <w:rFonts w:asciiTheme="minorHAnsi" w:hAnsiTheme="minorHAnsi" w:cstheme="minorHAnsi"/>
          <w:sz w:val="24"/>
          <w:szCs w:val="24"/>
          <w:lang w:val="en-US"/>
        </w:rPr>
        <w:t>.</w:t>
      </w:r>
    </w:p>
    <w:p w:rsidR="0078118E" w:rsidRDefault="0078118E"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12. [Req10] Due to the new rule established in Ofcomm, this requirement was suggested to add “This amendment should provide authentication and integrity check security mechanisms for peer-to-peer communication” to the last sentence.</w:t>
      </w:r>
    </w:p>
    <w:p w:rsidR="0078118E" w:rsidRPr="009B0921" w:rsidRDefault="0078118E"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13. The meeting was recessed at 1230.</w:t>
      </w:r>
    </w:p>
    <w:p w:rsidR="001100E0" w:rsidRPr="001100E0" w:rsidRDefault="001100E0" w:rsidP="001100E0">
      <w:pPr>
        <w:spacing w:line="360" w:lineRule="auto"/>
        <w:rPr>
          <w:rFonts w:asciiTheme="minorHAnsi" w:hAnsiTheme="minorHAnsi" w:cstheme="minorHAnsi"/>
          <w:sz w:val="24"/>
          <w:szCs w:val="24"/>
          <w:lang w:val="en-US"/>
        </w:rPr>
      </w:pPr>
    </w:p>
    <w:p w:rsidR="00121A3A" w:rsidRDefault="00121A3A" w:rsidP="00385AA2">
      <w:pPr>
        <w:outlineLvl w:val="0"/>
        <w:rPr>
          <w:lang w:val="en-US"/>
        </w:rPr>
      </w:pPr>
    </w:p>
    <w:p w:rsidR="00887EF6" w:rsidRDefault="00E85630" w:rsidP="00887EF6">
      <w:pPr>
        <w:rPr>
          <w:b/>
          <w:sz w:val="28"/>
          <w:szCs w:val="28"/>
        </w:rPr>
      </w:pPr>
      <w:r>
        <w:rPr>
          <w:b/>
          <w:sz w:val="28"/>
          <w:szCs w:val="28"/>
        </w:rPr>
        <w:br w:type="page"/>
      </w:r>
      <w:r w:rsidR="001100E0">
        <w:rPr>
          <w:b/>
          <w:sz w:val="28"/>
          <w:szCs w:val="28"/>
        </w:rPr>
        <w:lastRenderedPageBreak/>
        <w:t>IEEE802.22b</w:t>
      </w:r>
      <w:r w:rsidR="00887EF6">
        <w:rPr>
          <w:b/>
          <w:sz w:val="28"/>
          <w:szCs w:val="28"/>
        </w:rPr>
        <w:t xml:space="preserve"> </w:t>
      </w:r>
      <w:r w:rsidR="001100E0">
        <w:rPr>
          <w:b/>
          <w:sz w:val="28"/>
          <w:szCs w:val="28"/>
        </w:rPr>
        <w:t>Task</w:t>
      </w:r>
      <w:r w:rsidR="00887EF6">
        <w:rPr>
          <w:b/>
          <w:sz w:val="28"/>
          <w:szCs w:val="28"/>
        </w:rPr>
        <w:t xml:space="preserve"> Group</w:t>
      </w:r>
      <w:r w:rsidR="00887EF6" w:rsidRPr="00385AA2">
        <w:rPr>
          <w:b/>
          <w:sz w:val="28"/>
          <w:szCs w:val="28"/>
        </w:rPr>
        <w:t xml:space="preserve"> </w:t>
      </w:r>
    </w:p>
    <w:p w:rsidR="00887EF6" w:rsidRPr="00385AA2" w:rsidRDefault="001100E0" w:rsidP="00887EF6">
      <w:pPr>
        <w:rPr>
          <w:b/>
          <w:sz w:val="28"/>
          <w:szCs w:val="28"/>
        </w:rPr>
      </w:pPr>
      <w:r>
        <w:rPr>
          <w:b/>
          <w:sz w:val="28"/>
          <w:szCs w:val="28"/>
        </w:rPr>
        <w:t>1</w:t>
      </w:r>
      <w:r w:rsidR="00120D9E">
        <w:rPr>
          <w:b/>
          <w:sz w:val="28"/>
          <w:szCs w:val="28"/>
        </w:rPr>
        <w:t>5</w:t>
      </w:r>
      <w:r w:rsidR="006566E5">
        <w:rPr>
          <w:b/>
          <w:sz w:val="28"/>
          <w:szCs w:val="28"/>
          <w:vertAlign w:val="superscript"/>
        </w:rPr>
        <w:t>th</w:t>
      </w:r>
      <w:r w:rsidR="00262441">
        <w:rPr>
          <w:b/>
          <w:sz w:val="28"/>
          <w:szCs w:val="28"/>
        </w:rPr>
        <w:t xml:space="preserve"> </w:t>
      </w:r>
      <w:r w:rsidR="00120D9E">
        <w:rPr>
          <w:b/>
          <w:sz w:val="28"/>
          <w:szCs w:val="28"/>
        </w:rPr>
        <w:t>Mar (Thursday), A</w:t>
      </w:r>
      <w:r>
        <w:rPr>
          <w:b/>
          <w:sz w:val="28"/>
          <w:szCs w:val="28"/>
        </w:rPr>
        <w:t>M2</w:t>
      </w:r>
    </w:p>
    <w:p w:rsidR="00A31DA1" w:rsidRDefault="00A31DA1" w:rsidP="00385AA2">
      <w:pPr>
        <w:outlineLvl w:val="0"/>
      </w:pPr>
    </w:p>
    <w:p w:rsidR="00887EF6" w:rsidRDefault="00887EF6" w:rsidP="00385AA2">
      <w:pPr>
        <w:outlineLvl w:val="0"/>
      </w:pPr>
    </w:p>
    <w:p w:rsidR="00887EF6" w:rsidRDefault="00887EF6" w:rsidP="00300362">
      <w:pPr>
        <w:spacing w:line="360" w:lineRule="auto"/>
      </w:pPr>
    </w:p>
    <w:p w:rsidR="009B022A" w:rsidRDefault="009B022A" w:rsidP="009B022A">
      <w:pPr>
        <w:rPr>
          <w:b/>
          <w:sz w:val="24"/>
          <w:szCs w:val="24"/>
        </w:rPr>
      </w:pPr>
      <w:r w:rsidRPr="00385AA2">
        <w:rPr>
          <w:b/>
          <w:sz w:val="24"/>
          <w:szCs w:val="24"/>
        </w:rPr>
        <w:t>Minutes:</w:t>
      </w:r>
    </w:p>
    <w:p w:rsidR="00887EF6" w:rsidRDefault="00887EF6" w:rsidP="00300362">
      <w:pPr>
        <w:spacing w:line="360" w:lineRule="auto"/>
      </w:pP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 The mee</w:t>
      </w:r>
      <w:r w:rsidR="002D7541">
        <w:rPr>
          <w:rFonts w:asciiTheme="minorHAnsi" w:hAnsiTheme="minorHAnsi" w:cstheme="minorHAnsi"/>
          <w:sz w:val="24"/>
          <w:szCs w:val="24"/>
          <w:lang w:val="en-US"/>
        </w:rPr>
        <w:t>ting was called to order by Dr. Pyo</w:t>
      </w:r>
      <w:r w:rsidRPr="001100E0">
        <w:rPr>
          <w:rFonts w:asciiTheme="minorHAnsi" w:hAnsiTheme="minorHAnsi" w:cstheme="minorHAnsi"/>
          <w:sz w:val="24"/>
          <w:szCs w:val="24"/>
          <w:lang w:val="en-US"/>
        </w:rPr>
        <w:t>.</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2. </w:t>
      </w:r>
      <w:r w:rsidR="002D7541">
        <w:rPr>
          <w:rFonts w:asciiTheme="minorHAnsi" w:hAnsiTheme="minorHAnsi" w:cstheme="minorHAnsi"/>
          <w:sz w:val="24"/>
          <w:szCs w:val="24"/>
          <w:lang w:val="en-US"/>
        </w:rPr>
        <w:t xml:space="preserve">Call for proposal document (22-12-24-00-000b) was </w:t>
      </w:r>
      <w:r w:rsidR="004B4F64">
        <w:rPr>
          <w:rFonts w:asciiTheme="minorHAnsi" w:hAnsiTheme="minorHAnsi" w:cstheme="minorHAnsi"/>
          <w:sz w:val="24"/>
          <w:szCs w:val="24"/>
          <w:lang w:val="en-US"/>
        </w:rPr>
        <w:t xml:space="preserve">presented and </w:t>
      </w:r>
      <w:r w:rsidR="002D7541">
        <w:rPr>
          <w:rFonts w:asciiTheme="minorHAnsi" w:hAnsiTheme="minorHAnsi" w:cstheme="minorHAnsi"/>
          <w:sz w:val="24"/>
          <w:szCs w:val="24"/>
          <w:lang w:val="en-US"/>
        </w:rPr>
        <w:t>discussed for the first time.</w:t>
      </w:r>
    </w:p>
    <w:p w:rsidR="004B4F64"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3. </w:t>
      </w:r>
      <w:r w:rsidR="004B4F64">
        <w:rPr>
          <w:rFonts w:asciiTheme="minorHAnsi" w:hAnsiTheme="minorHAnsi" w:cstheme="minorHAnsi"/>
          <w:sz w:val="24"/>
          <w:szCs w:val="24"/>
          <w:lang w:val="en-US"/>
        </w:rPr>
        <w:t>Some minor comments are received regarding the wording of the document. A revised version was uploaded later to the mentor</w:t>
      </w:r>
      <w:r w:rsidRPr="001100E0">
        <w:rPr>
          <w:rFonts w:asciiTheme="minorHAnsi" w:hAnsiTheme="minorHAnsi" w:cstheme="minorHAnsi"/>
          <w:sz w:val="24"/>
          <w:szCs w:val="24"/>
          <w:lang w:val="en-US"/>
        </w:rPr>
        <w:t>.</w:t>
      </w:r>
    </w:p>
    <w:p w:rsidR="00A83436" w:rsidRDefault="004B4F64"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4. The discussion of the functional requirement document continued.</w:t>
      </w:r>
    </w:p>
    <w:p w:rsidR="00A83436" w:rsidRPr="00A83436" w:rsidRDefault="00A83436" w:rsidP="00A83436">
      <w:pPr>
        <w:numPr>
          <w:ilvl w:val="0"/>
          <w:numId w:val="17"/>
        </w:numPr>
        <w:spacing w:line="360" w:lineRule="auto"/>
        <w:rPr>
          <w:rFonts w:asciiTheme="minorHAnsi" w:hAnsiTheme="minorHAnsi" w:cstheme="minorHAnsi"/>
          <w:sz w:val="24"/>
          <w:szCs w:val="24"/>
          <w:lang w:val="en-US"/>
        </w:rPr>
      </w:pPr>
      <w:r w:rsidRPr="00A83436">
        <w:rPr>
          <w:rFonts w:asciiTheme="minorHAnsi" w:hAnsiTheme="minorHAnsi" w:cstheme="minorHAnsi"/>
          <w:sz w:val="24"/>
          <w:szCs w:val="24"/>
          <w:lang w:val="en-US"/>
        </w:rPr>
        <w:t>[Req01] Suggested to add “For example, enhanced cognitive radio capabilities, network management, sensing, etc”</w:t>
      </w:r>
    </w:p>
    <w:p w:rsidR="00A83436" w:rsidRPr="00A83436" w:rsidRDefault="00A83436" w:rsidP="00A83436">
      <w:pPr>
        <w:numPr>
          <w:ilvl w:val="0"/>
          <w:numId w:val="17"/>
        </w:numPr>
        <w:spacing w:line="360" w:lineRule="auto"/>
        <w:rPr>
          <w:rFonts w:asciiTheme="minorHAnsi" w:hAnsiTheme="minorHAnsi" w:cstheme="minorHAnsi"/>
          <w:sz w:val="24"/>
          <w:szCs w:val="24"/>
          <w:lang w:val="en-US"/>
        </w:rPr>
      </w:pPr>
      <w:r w:rsidRPr="00A83436">
        <w:rPr>
          <w:rFonts w:asciiTheme="minorHAnsi" w:hAnsiTheme="minorHAnsi" w:cstheme="minorHAnsi"/>
          <w:sz w:val="24"/>
          <w:szCs w:val="24"/>
          <w:lang w:val="en-US"/>
        </w:rPr>
        <w:t>[Req05] Suggested to add “For example, regional area network should need at least thousands of CPE”</w:t>
      </w:r>
    </w:p>
    <w:p w:rsidR="00A83436" w:rsidRPr="00A83436" w:rsidRDefault="00A83436" w:rsidP="00A83436">
      <w:pPr>
        <w:numPr>
          <w:ilvl w:val="0"/>
          <w:numId w:val="17"/>
        </w:numPr>
        <w:spacing w:line="360" w:lineRule="auto"/>
        <w:rPr>
          <w:rFonts w:asciiTheme="minorHAnsi" w:hAnsiTheme="minorHAnsi" w:cstheme="minorHAnsi"/>
          <w:sz w:val="24"/>
          <w:szCs w:val="24"/>
          <w:lang w:val="en-US"/>
        </w:rPr>
      </w:pPr>
      <w:r w:rsidRPr="00A83436">
        <w:rPr>
          <w:rFonts w:asciiTheme="minorHAnsi" w:hAnsiTheme="minorHAnsi" w:cstheme="minorHAnsi"/>
          <w:sz w:val="24"/>
          <w:szCs w:val="24"/>
          <w:lang w:val="en-US"/>
        </w:rPr>
        <w:t>[Req12] Channelization, suggested changing to “This amendment should provide a means for alternative channelization. This amendment should provide methods for cost-effective compliance with regulatory spectral mask”</w:t>
      </w:r>
    </w:p>
    <w:p w:rsidR="00A83436" w:rsidRDefault="00A83436" w:rsidP="00A83436">
      <w:pPr>
        <w:numPr>
          <w:ilvl w:val="0"/>
          <w:numId w:val="17"/>
        </w:numPr>
        <w:spacing w:line="360" w:lineRule="auto"/>
        <w:rPr>
          <w:rFonts w:asciiTheme="minorHAnsi" w:hAnsiTheme="minorHAnsi" w:cstheme="minorHAnsi"/>
          <w:sz w:val="24"/>
          <w:szCs w:val="24"/>
          <w:lang w:val="en-US"/>
        </w:rPr>
      </w:pPr>
      <w:r w:rsidRPr="00A83436">
        <w:rPr>
          <w:rFonts w:asciiTheme="minorHAnsi" w:hAnsiTheme="minorHAnsi" w:cstheme="minorHAnsi"/>
          <w:sz w:val="24"/>
          <w:szCs w:val="24"/>
          <w:lang w:val="en-US"/>
        </w:rPr>
        <w:t>[Req</w:t>
      </w:r>
      <w:r>
        <w:rPr>
          <w:rFonts w:asciiTheme="minorHAnsi" w:hAnsiTheme="minorHAnsi" w:cstheme="minorHAnsi"/>
          <w:sz w:val="24"/>
          <w:szCs w:val="24"/>
          <w:lang w:val="en-US"/>
        </w:rPr>
        <w:t>11</w:t>
      </w:r>
      <w:r w:rsidRPr="00A83436">
        <w:rPr>
          <w:rFonts w:asciiTheme="minorHAnsi" w:hAnsiTheme="minorHAnsi" w:cstheme="minorHAnsi"/>
          <w:sz w:val="24"/>
          <w:szCs w:val="24"/>
          <w:lang w:val="en-US"/>
        </w:rPr>
        <w:t>]</w:t>
      </w:r>
      <w:r w:rsidR="0078118E">
        <w:rPr>
          <w:rFonts w:asciiTheme="minorHAnsi" w:hAnsiTheme="minorHAnsi" w:cstheme="minorHAnsi"/>
          <w:sz w:val="24"/>
          <w:szCs w:val="24"/>
          <w:lang w:val="en-US"/>
        </w:rPr>
        <w:t xml:space="preserve"> This requirement about backward compatibility still has</w:t>
      </w:r>
      <w:r w:rsidRPr="00A83436">
        <w:rPr>
          <w:rFonts w:asciiTheme="minorHAnsi" w:hAnsiTheme="minorHAnsi" w:cstheme="minorHAnsi"/>
          <w:sz w:val="24"/>
          <w:szCs w:val="24"/>
          <w:lang w:val="en-US"/>
        </w:rPr>
        <w:t xml:space="preserve"> some problem</w:t>
      </w:r>
      <w:r w:rsidR="0078118E">
        <w:rPr>
          <w:rFonts w:asciiTheme="minorHAnsi" w:hAnsiTheme="minorHAnsi" w:cstheme="minorHAnsi"/>
          <w:sz w:val="24"/>
          <w:szCs w:val="24"/>
          <w:lang w:val="en-US"/>
        </w:rPr>
        <w:t>s. We will go back to discuss this again in our final session.</w:t>
      </w:r>
    </w:p>
    <w:p w:rsidR="0078118E" w:rsidRDefault="0078118E" w:rsidP="0078118E">
      <w:pPr>
        <w:spacing w:line="360" w:lineRule="auto"/>
        <w:rPr>
          <w:rFonts w:asciiTheme="minorHAnsi" w:hAnsiTheme="minorHAnsi" w:cstheme="minorHAnsi"/>
          <w:sz w:val="24"/>
          <w:szCs w:val="24"/>
          <w:lang w:val="en-US"/>
        </w:rPr>
      </w:pPr>
    </w:p>
    <w:p w:rsidR="0078118E" w:rsidRPr="0078118E" w:rsidRDefault="0078118E" w:rsidP="0078118E">
      <w:pPr>
        <w:spacing w:line="360" w:lineRule="auto"/>
        <w:rPr>
          <w:rFonts w:asciiTheme="minorHAnsi" w:hAnsiTheme="minorHAnsi" w:cstheme="minorHAnsi"/>
          <w:sz w:val="24"/>
          <w:szCs w:val="24"/>
          <w:lang w:val="en-US"/>
        </w:rPr>
      </w:pPr>
      <w:r w:rsidRPr="0078118E">
        <w:rPr>
          <w:rFonts w:asciiTheme="minorHAnsi" w:hAnsiTheme="minorHAnsi" w:cstheme="minorHAnsi"/>
          <w:sz w:val="24"/>
          <w:szCs w:val="24"/>
          <w:lang w:val="en-US"/>
        </w:rPr>
        <w:t>4. Discussion of Selection Criteria</w:t>
      </w:r>
      <w:r>
        <w:rPr>
          <w:rFonts w:asciiTheme="minorHAnsi" w:hAnsiTheme="minorHAnsi" w:cstheme="minorHAnsi"/>
          <w:sz w:val="24"/>
          <w:szCs w:val="24"/>
          <w:lang w:val="en-US"/>
        </w:rPr>
        <w:t xml:space="preserve"> document. Document 22-12-25-00-000b was presented by Dr. Pyo.</w:t>
      </w:r>
    </w:p>
    <w:p w:rsidR="0078118E" w:rsidRPr="0078118E" w:rsidRDefault="0078118E" w:rsidP="0078118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There was an opinion that w</w:t>
      </w:r>
      <w:r w:rsidRPr="0078118E">
        <w:rPr>
          <w:rFonts w:asciiTheme="minorHAnsi" w:hAnsiTheme="minorHAnsi" w:cstheme="minorHAnsi"/>
          <w:sz w:val="24"/>
          <w:szCs w:val="24"/>
          <w:lang w:val="en-US"/>
        </w:rPr>
        <w:t>e can’t assume only people in this room submitting</w:t>
      </w:r>
      <w:r>
        <w:rPr>
          <w:rFonts w:asciiTheme="minorHAnsi" w:hAnsiTheme="minorHAnsi" w:cstheme="minorHAnsi"/>
          <w:sz w:val="24"/>
          <w:szCs w:val="24"/>
          <w:lang w:val="en-US"/>
        </w:rPr>
        <w:t xml:space="preserve"> proposal</w:t>
      </w:r>
      <w:r w:rsidRPr="0078118E">
        <w:rPr>
          <w:rFonts w:asciiTheme="minorHAnsi" w:hAnsiTheme="minorHAnsi" w:cstheme="minorHAnsi"/>
          <w:sz w:val="24"/>
          <w:szCs w:val="24"/>
          <w:lang w:val="en-US"/>
        </w:rPr>
        <w:t xml:space="preserve">; we </w:t>
      </w:r>
      <w:r>
        <w:rPr>
          <w:rFonts w:asciiTheme="minorHAnsi" w:hAnsiTheme="minorHAnsi" w:cstheme="minorHAnsi"/>
          <w:sz w:val="24"/>
          <w:szCs w:val="24"/>
          <w:lang w:val="en-US"/>
        </w:rPr>
        <w:t xml:space="preserve">may need to </w:t>
      </w:r>
      <w:r w:rsidRPr="0078118E">
        <w:rPr>
          <w:rFonts w:asciiTheme="minorHAnsi" w:hAnsiTheme="minorHAnsi" w:cstheme="minorHAnsi"/>
          <w:sz w:val="24"/>
          <w:szCs w:val="24"/>
          <w:lang w:val="en-US"/>
        </w:rPr>
        <w:t>define a rough selection criterion</w:t>
      </w:r>
      <w:r>
        <w:rPr>
          <w:rFonts w:asciiTheme="minorHAnsi" w:hAnsiTheme="minorHAnsi" w:cstheme="minorHAnsi"/>
          <w:sz w:val="24"/>
          <w:szCs w:val="24"/>
          <w:lang w:val="en-US"/>
        </w:rPr>
        <w:t>,</w:t>
      </w:r>
      <w:r w:rsidRPr="0078118E">
        <w:rPr>
          <w:rFonts w:asciiTheme="minorHAnsi" w:hAnsiTheme="minorHAnsi" w:cstheme="minorHAnsi"/>
          <w:sz w:val="24"/>
          <w:szCs w:val="24"/>
          <w:lang w:val="en-US"/>
        </w:rPr>
        <w:t xml:space="preserve"> </w:t>
      </w:r>
      <w:r>
        <w:rPr>
          <w:rFonts w:asciiTheme="minorHAnsi" w:hAnsiTheme="minorHAnsi" w:cstheme="minorHAnsi"/>
          <w:sz w:val="24"/>
          <w:szCs w:val="24"/>
          <w:lang w:val="en-US"/>
        </w:rPr>
        <w:t>for each requirement</w:t>
      </w:r>
      <w:r w:rsidRPr="0078118E">
        <w:rPr>
          <w:rFonts w:asciiTheme="minorHAnsi" w:hAnsiTheme="minorHAnsi" w:cstheme="minorHAnsi"/>
          <w:sz w:val="24"/>
          <w:szCs w:val="24"/>
          <w:lang w:val="en-US"/>
        </w:rPr>
        <w:t>.</w:t>
      </w:r>
      <w:r>
        <w:rPr>
          <w:rFonts w:asciiTheme="minorHAnsi" w:hAnsiTheme="minorHAnsi" w:cstheme="minorHAnsi"/>
          <w:sz w:val="24"/>
          <w:szCs w:val="24"/>
          <w:lang w:val="en-US"/>
        </w:rPr>
        <w:t xml:space="preserve"> Since the finalizing deadline for t</w:t>
      </w:r>
      <w:r w:rsidRPr="0078118E">
        <w:rPr>
          <w:rFonts w:asciiTheme="minorHAnsi" w:hAnsiTheme="minorHAnsi" w:cstheme="minorHAnsi"/>
          <w:sz w:val="24"/>
          <w:szCs w:val="24"/>
          <w:lang w:val="en-US"/>
        </w:rPr>
        <w:t xml:space="preserve">his document </w:t>
      </w:r>
      <w:r>
        <w:rPr>
          <w:rFonts w:asciiTheme="minorHAnsi" w:hAnsiTheme="minorHAnsi" w:cstheme="minorHAnsi"/>
          <w:sz w:val="24"/>
          <w:szCs w:val="24"/>
          <w:lang w:val="en-US"/>
        </w:rPr>
        <w:t>is</w:t>
      </w:r>
      <w:r w:rsidRPr="0078118E">
        <w:rPr>
          <w:rFonts w:asciiTheme="minorHAnsi" w:hAnsiTheme="minorHAnsi" w:cstheme="minorHAnsi"/>
          <w:sz w:val="24"/>
          <w:szCs w:val="24"/>
          <w:lang w:val="en-US"/>
        </w:rPr>
        <w:t xml:space="preserve"> in Sep</w:t>
      </w:r>
      <w:r>
        <w:rPr>
          <w:rFonts w:asciiTheme="minorHAnsi" w:hAnsiTheme="minorHAnsi" w:cstheme="minorHAnsi"/>
          <w:sz w:val="24"/>
          <w:szCs w:val="24"/>
          <w:lang w:val="en-US"/>
        </w:rPr>
        <w:t>tember</w:t>
      </w:r>
      <w:r w:rsidRPr="0078118E">
        <w:rPr>
          <w:rFonts w:asciiTheme="minorHAnsi" w:hAnsiTheme="minorHAnsi" w:cstheme="minorHAnsi"/>
          <w:sz w:val="24"/>
          <w:szCs w:val="24"/>
          <w:lang w:val="en-US"/>
        </w:rPr>
        <w:t>. We can discuss along the way. This serves as a guideline for people to contribute.</w:t>
      </w:r>
    </w:p>
    <w:p w:rsidR="0078118E" w:rsidRPr="0078118E" w:rsidRDefault="0078118E" w:rsidP="0078118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5. The meeting wa</w:t>
      </w:r>
      <w:r w:rsidRPr="0078118E">
        <w:rPr>
          <w:rFonts w:asciiTheme="minorHAnsi" w:hAnsiTheme="minorHAnsi" w:cstheme="minorHAnsi"/>
          <w:sz w:val="24"/>
          <w:szCs w:val="24"/>
          <w:lang w:val="en-US"/>
        </w:rPr>
        <w:t>s recessed at 1230</w:t>
      </w:r>
      <w:r>
        <w:rPr>
          <w:rFonts w:asciiTheme="minorHAnsi" w:hAnsiTheme="minorHAnsi" w:cstheme="minorHAnsi"/>
          <w:sz w:val="24"/>
          <w:szCs w:val="24"/>
          <w:lang w:val="en-US"/>
        </w:rPr>
        <w:t>.</w:t>
      </w:r>
    </w:p>
    <w:p w:rsidR="0078118E" w:rsidRPr="00A83436" w:rsidRDefault="0078118E" w:rsidP="0078118E">
      <w:pPr>
        <w:spacing w:line="360" w:lineRule="auto"/>
        <w:ind w:left="720"/>
        <w:rPr>
          <w:rFonts w:asciiTheme="minorHAnsi" w:hAnsiTheme="minorHAnsi" w:cstheme="minorHAnsi"/>
          <w:sz w:val="24"/>
          <w:szCs w:val="24"/>
          <w:lang w:val="en-US"/>
        </w:rPr>
      </w:pP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 </w:t>
      </w:r>
    </w:p>
    <w:p w:rsidR="009B022A" w:rsidRPr="001100E0" w:rsidRDefault="009B022A" w:rsidP="00262441">
      <w:pPr>
        <w:spacing w:line="276" w:lineRule="auto"/>
        <w:rPr>
          <w:rFonts w:asciiTheme="minorHAnsi" w:hAnsiTheme="minorHAnsi" w:cstheme="minorHAnsi"/>
          <w:lang w:val="en-US"/>
        </w:rPr>
      </w:pPr>
    </w:p>
    <w:p w:rsidR="009B022A" w:rsidRDefault="009B022A"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6569E7" w:rsidRDefault="00E85630" w:rsidP="006569E7">
      <w:pPr>
        <w:rPr>
          <w:b/>
          <w:sz w:val="28"/>
          <w:szCs w:val="28"/>
        </w:rPr>
      </w:pPr>
      <w:r>
        <w:rPr>
          <w:b/>
          <w:sz w:val="28"/>
          <w:szCs w:val="28"/>
        </w:rPr>
        <w:br w:type="page"/>
      </w:r>
      <w:r w:rsidR="006569E7">
        <w:rPr>
          <w:b/>
          <w:sz w:val="28"/>
          <w:szCs w:val="28"/>
        </w:rPr>
        <w:lastRenderedPageBreak/>
        <w:t>IEEE802.22b Task Group</w:t>
      </w:r>
      <w:r w:rsidR="006569E7" w:rsidRPr="00385AA2">
        <w:rPr>
          <w:b/>
          <w:sz w:val="28"/>
          <w:szCs w:val="28"/>
        </w:rPr>
        <w:t xml:space="preserve"> </w:t>
      </w:r>
    </w:p>
    <w:p w:rsidR="006569E7" w:rsidRPr="00385AA2" w:rsidRDefault="006569E7" w:rsidP="006569E7">
      <w:pPr>
        <w:rPr>
          <w:b/>
          <w:sz w:val="28"/>
          <w:szCs w:val="28"/>
        </w:rPr>
      </w:pPr>
      <w:r>
        <w:rPr>
          <w:b/>
          <w:sz w:val="28"/>
          <w:szCs w:val="28"/>
        </w:rPr>
        <w:t>1</w:t>
      </w:r>
      <w:r w:rsidR="0078118E">
        <w:rPr>
          <w:b/>
          <w:sz w:val="28"/>
          <w:szCs w:val="28"/>
        </w:rPr>
        <w:t>5</w:t>
      </w:r>
      <w:r>
        <w:rPr>
          <w:b/>
          <w:sz w:val="28"/>
          <w:szCs w:val="28"/>
          <w:vertAlign w:val="superscript"/>
        </w:rPr>
        <w:t>th</w:t>
      </w:r>
      <w:r>
        <w:rPr>
          <w:b/>
          <w:sz w:val="28"/>
          <w:szCs w:val="28"/>
        </w:rPr>
        <w:t xml:space="preserve"> </w:t>
      </w:r>
      <w:r w:rsidR="0078118E">
        <w:rPr>
          <w:b/>
          <w:sz w:val="28"/>
          <w:szCs w:val="28"/>
        </w:rPr>
        <w:t>Mar</w:t>
      </w:r>
      <w:r w:rsidR="00666752">
        <w:rPr>
          <w:b/>
          <w:sz w:val="28"/>
          <w:szCs w:val="28"/>
        </w:rPr>
        <w:t xml:space="preserve"> </w:t>
      </w:r>
      <w:r>
        <w:rPr>
          <w:b/>
          <w:sz w:val="28"/>
          <w:szCs w:val="28"/>
        </w:rPr>
        <w:t>(</w:t>
      </w:r>
      <w:r w:rsidR="0078118E">
        <w:rPr>
          <w:b/>
          <w:sz w:val="28"/>
          <w:szCs w:val="28"/>
        </w:rPr>
        <w:t>Thursday), PM1</w:t>
      </w:r>
    </w:p>
    <w:p w:rsidR="006569E7" w:rsidRDefault="006569E7" w:rsidP="006569E7">
      <w:pPr>
        <w:outlineLvl w:val="0"/>
      </w:pPr>
    </w:p>
    <w:p w:rsidR="001F507C" w:rsidRDefault="001F507C" w:rsidP="006569E7">
      <w:pPr>
        <w:outlineLvl w:val="0"/>
      </w:pPr>
    </w:p>
    <w:p w:rsidR="006569E7" w:rsidRDefault="006569E7" w:rsidP="006569E7">
      <w:pPr>
        <w:outlineLvl w:val="0"/>
      </w:pPr>
    </w:p>
    <w:p w:rsidR="006569E7" w:rsidRDefault="001F507C" w:rsidP="006569E7">
      <w:pPr>
        <w:rPr>
          <w:b/>
          <w:sz w:val="24"/>
          <w:szCs w:val="24"/>
        </w:rPr>
      </w:pPr>
      <w:r>
        <w:rPr>
          <w:b/>
          <w:sz w:val="24"/>
          <w:szCs w:val="24"/>
        </w:rPr>
        <w:t>M</w:t>
      </w:r>
      <w:r w:rsidR="006569E7" w:rsidRPr="00385AA2">
        <w:rPr>
          <w:b/>
          <w:sz w:val="24"/>
          <w:szCs w:val="24"/>
        </w:rPr>
        <w:t>inutes:</w:t>
      </w:r>
    </w:p>
    <w:p w:rsidR="001F507C" w:rsidRDefault="001F507C" w:rsidP="006569E7">
      <w:pPr>
        <w:rPr>
          <w:b/>
          <w:sz w:val="24"/>
          <w:szCs w:val="24"/>
        </w:rPr>
      </w:pPr>
    </w:p>
    <w:p w:rsidR="006569E7" w:rsidRP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1. The mee</w:t>
      </w:r>
      <w:r w:rsidR="0078118E">
        <w:rPr>
          <w:rFonts w:asciiTheme="minorHAnsi" w:hAnsiTheme="minorHAnsi" w:cstheme="minorHAnsi"/>
          <w:sz w:val="24"/>
          <w:szCs w:val="24"/>
          <w:lang w:val="en-US"/>
        </w:rPr>
        <w:t>ting was called to order by Dr. Pyo</w:t>
      </w:r>
      <w:r w:rsidRPr="006569E7">
        <w:rPr>
          <w:rFonts w:asciiTheme="minorHAnsi" w:hAnsiTheme="minorHAnsi" w:cstheme="minorHAnsi"/>
          <w:sz w:val="24"/>
          <w:szCs w:val="24"/>
          <w:lang w:val="en-US"/>
        </w:rPr>
        <w:t>.</w:t>
      </w:r>
    </w:p>
    <w:p w:rsidR="006569E7" w:rsidRP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2. Attendance was marked.</w:t>
      </w:r>
    </w:p>
    <w:p w:rsidR="0078118E"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 xml:space="preserve">3. </w:t>
      </w:r>
      <w:r w:rsidR="0078118E">
        <w:rPr>
          <w:rFonts w:asciiTheme="minorHAnsi" w:hAnsiTheme="minorHAnsi" w:cstheme="minorHAnsi"/>
          <w:sz w:val="24"/>
          <w:szCs w:val="24"/>
          <w:lang w:val="en-US"/>
        </w:rPr>
        <w:t>3 motions were passed unanimously to approve the 2 teleconference minutes and Jacksonville face-to-face meeting minute.</w:t>
      </w:r>
    </w:p>
    <w:p w:rsidR="004046C1" w:rsidRDefault="004046C1"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4. We discussed the last remained requirement which is about backward compatibility. It was suggested to change to “This amendment should support backward compativility, for example, 802.22b base station should be able to communicate to 802.22 base station”. The group agrees to the new wording. The finalized functional requirement document was uploaded to the mentor as 22-12-12-03-000b.</w:t>
      </w:r>
    </w:p>
    <w:p w:rsidR="004046C1" w:rsidRDefault="004046C1" w:rsidP="006569E7">
      <w:pPr>
        <w:spacing w:line="360" w:lineRule="auto"/>
        <w:rPr>
          <w:rFonts w:asciiTheme="minorHAnsi" w:hAnsiTheme="minorHAnsi" w:cstheme="minorHAnsi"/>
          <w:b/>
          <w:sz w:val="24"/>
          <w:szCs w:val="24"/>
          <w:lang w:val="en-US"/>
        </w:rPr>
      </w:pPr>
      <w:r>
        <w:rPr>
          <w:rFonts w:asciiTheme="minorHAnsi" w:hAnsiTheme="minorHAnsi" w:cstheme="minorHAnsi"/>
          <w:sz w:val="24"/>
          <w:szCs w:val="24"/>
          <w:lang w:val="en-US"/>
        </w:rPr>
        <w:t xml:space="preserve">5. </w:t>
      </w:r>
      <w:r w:rsidRPr="004046C1">
        <w:rPr>
          <w:rFonts w:asciiTheme="minorHAnsi" w:hAnsiTheme="minorHAnsi" w:cstheme="minorHAnsi"/>
          <w:b/>
          <w:sz w:val="24"/>
          <w:szCs w:val="24"/>
          <w:lang w:val="en-US"/>
        </w:rPr>
        <w:t>Motion</w:t>
      </w:r>
    </w:p>
    <w:p w:rsidR="004046C1" w:rsidRDefault="004046C1"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Move to approve the functional requirement document 22-12-12-03-000b</w:t>
      </w:r>
    </w:p>
    <w:p w:rsidR="004046C1" w:rsidRDefault="004046C1"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Move: Chang-Woo Pyo</w:t>
      </w:r>
    </w:p>
    <w:p w:rsidR="004046C1" w:rsidRDefault="004046C1"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Second: Gwang-Zeen Ko</w:t>
      </w:r>
    </w:p>
    <w:p w:rsidR="004046C1" w:rsidRDefault="004046C1"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Yes:8</w:t>
      </w:r>
    </w:p>
    <w:p w:rsidR="004046C1" w:rsidRDefault="004046C1"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No:0</w:t>
      </w:r>
    </w:p>
    <w:p w:rsidR="004046C1" w:rsidRDefault="004046C1"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Abstain:0</w:t>
      </w:r>
    </w:p>
    <w:p w:rsidR="004046C1" w:rsidRDefault="004046C1"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Motion passes unanimously</w:t>
      </w:r>
    </w:p>
    <w:p w:rsidR="004046C1" w:rsidRDefault="004046C1"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6. Finalized call for proposal was presented in document 22-12-24-02-000b.</w:t>
      </w:r>
    </w:p>
    <w:p w:rsidR="004046C1" w:rsidRDefault="004046C1" w:rsidP="006569E7">
      <w:pPr>
        <w:spacing w:line="360" w:lineRule="auto"/>
        <w:rPr>
          <w:rFonts w:asciiTheme="minorHAnsi" w:hAnsiTheme="minorHAnsi" w:cstheme="minorHAnsi"/>
          <w:b/>
          <w:sz w:val="24"/>
          <w:szCs w:val="24"/>
          <w:lang w:val="en-US"/>
        </w:rPr>
      </w:pPr>
      <w:r>
        <w:rPr>
          <w:rFonts w:asciiTheme="minorHAnsi" w:hAnsiTheme="minorHAnsi" w:cstheme="minorHAnsi"/>
          <w:sz w:val="24"/>
          <w:szCs w:val="24"/>
          <w:lang w:val="en-US"/>
        </w:rPr>
        <w:t xml:space="preserve">7. </w:t>
      </w:r>
      <w:r w:rsidRPr="004046C1">
        <w:rPr>
          <w:rFonts w:asciiTheme="minorHAnsi" w:hAnsiTheme="minorHAnsi" w:cstheme="minorHAnsi"/>
          <w:b/>
          <w:sz w:val="24"/>
          <w:szCs w:val="24"/>
          <w:lang w:val="en-US"/>
        </w:rPr>
        <w:t>Motion</w:t>
      </w:r>
    </w:p>
    <w:p w:rsidR="004046C1" w:rsidRDefault="004046C1"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Move to approve Call for Proposal document as contained in 22-12-0024-02-000b. Chair of 802.22b to send this notice to the 802.22 reflector at least twice before May Interim meeting.</w:t>
      </w:r>
    </w:p>
    <w:p w:rsidR="004046C1" w:rsidRDefault="004046C1"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Move: Apurva Mody</w:t>
      </w:r>
    </w:p>
    <w:p w:rsidR="004046C1" w:rsidRDefault="004046C1"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Second: Antony Franklin</w:t>
      </w:r>
    </w:p>
    <w:p w:rsidR="004046C1" w:rsidRDefault="004046C1"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Yes:8</w:t>
      </w:r>
    </w:p>
    <w:p w:rsidR="004046C1" w:rsidRDefault="004046C1"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No:0</w:t>
      </w:r>
    </w:p>
    <w:p w:rsidR="004046C1" w:rsidRDefault="004046C1"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Abstain:0</w:t>
      </w:r>
    </w:p>
    <w:p w:rsidR="004046C1" w:rsidRDefault="004046C1"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Motion passes unanimously</w:t>
      </w:r>
    </w:p>
    <w:p w:rsidR="004046C1" w:rsidRDefault="004046C1"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lastRenderedPageBreak/>
        <w:t>8.  We discussed the teleconference plan between March and May meeting. The detail schedules are shown as below:</w:t>
      </w:r>
    </w:p>
    <w:p w:rsidR="004046C1" w:rsidRPr="004046C1" w:rsidRDefault="004046C1" w:rsidP="004046C1">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4046C1">
        <w:rPr>
          <w:rFonts w:asciiTheme="minorHAnsi" w:hAnsiTheme="minorHAnsi" w:cstheme="minorHAnsi"/>
          <w:sz w:val="24"/>
          <w:szCs w:val="24"/>
          <w:lang w:val="en-US"/>
        </w:rPr>
        <w:t>March 27 2012, Tue, 9PM EDT (10 AM JST</w:t>
      </w:r>
      <w:r w:rsidR="00136528">
        <w:rPr>
          <w:rFonts w:asciiTheme="minorHAnsi" w:hAnsiTheme="minorHAnsi" w:cstheme="minorHAnsi"/>
          <w:sz w:val="24"/>
          <w:szCs w:val="24"/>
          <w:lang w:val="en-US"/>
        </w:rPr>
        <w:t>, the next day</w:t>
      </w:r>
      <w:r w:rsidRPr="004046C1">
        <w:rPr>
          <w:rFonts w:asciiTheme="minorHAnsi" w:hAnsiTheme="minorHAnsi" w:cstheme="minorHAnsi"/>
          <w:sz w:val="24"/>
          <w:szCs w:val="24"/>
          <w:lang w:val="en-US"/>
        </w:rPr>
        <w:t>)</w:t>
      </w:r>
    </w:p>
    <w:p w:rsidR="004046C1" w:rsidRPr="004046C1" w:rsidRDefault="004046C1" w:rsidP="004046C1">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4046C1">
        <w:rPr>
          <w:rFonts w:asciiTheme="minorHAnsi" w:hAnsiTheme="minorHAnsi" w:cstheme="minorHAnsi"/>
          <w:sz w:val="24"/>
          <w:szCs w:val="24"/>
          <w:lang w:val="en-US"/>
        </w:rPr>
        <w:t>April 10 2012, Tue, 9PM EDT (10 AM JST</w:t>
      </w:r>
      <w:r w:rsidR="00136528">
        <w:rPr>
          <w:rFonts w:asciiTheme="minorHAnsi" w:hAnsiTheme="minorHAnsi" w:cstheme="minorHAnsi"/>
          <w:sz w:val="24"/>
          <w:szCs w:val="24"/>
          <w:lang w:val="en-US"/>
        </w:rPr>
        <w:t>, the next day</w:t>
      </w:r>
      <w:r w:rsidRPr="004046C1">
        <w:rPr>
          <w:rFonts w:asciiTheme="minorHAnsi" w:hAnsiTheme="minorHAnsi" w:cstheme="minorHAnsi"/>
          <w:sz w:val="24"/>
          <w:szCs w:val="24"/>
          <w:lang w:val="en-US"/>
        </w:rPr>
        <w:t>)</w:t>
      </w:r>
    </w:p>
    <w:p w:rsidR="004046C1" w:rsidRPr="004046C1" w:rsidRDefault="004046C1" w:rsidP="004046C1">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4046C1">
        <w:rPr>
          <w:rFonts w:asciiTheme="minorHAnsi" w:hAnsiTheme="minorHAnsi" w:cstheme="minorHAnsi"/>
          <w:sz w:val="24"/>
          <w:szCs w:val="24"/>
          <w:lang w:val="en-US"/>
        </w:rPr>
        <w:t>April 24 2012, Tue, 9PM EDT (10 AM JST</w:t>
      </w:r>
      <w:r w:rsidR="00136528">
        <w:rPr>
          <w:rFonts w:asciiTheme="minorHAnsi" w:hAnsiTheme="minorHAnsi" w:cstheme="minorHAnsi"/>
          <w:sz w:val="24"/>
          <w:szCs w:val="24"/>
          <w:lang w:val="en-US"/>
        </w:rPr>
        <w:t>, the next day</w:t>
      </w:r>
      <w:r w:rsidRPr="004046C1">
        <w:rPr>
          <w:rFonts w:asciiTheme="minorHAnsi" w:hAnsiTheme="minorHAnsi" w:cstheme="minorHAnsi"/>
          <w:sz w:val="24"/>
          <w:szCs w:val="24"/>
          <w:lang w:val="en-US"/>
        </w:rPr>
        <w:t>)</w:t>
      </w:r>
    </w:p>
    <w:p w:rsidR="004046C1" w:rsidRDefault="004046C1" w:rsidP="004046C1">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4046C1">
        <w:rPr>
          <w:rFonts w:asciiTheme="minorHAnsi" w:hAnsiTheme="minorHAnsi" w:cstheme="minorHAnsi"/>
          <w:sz w:val="24"/>
          <w:szCs w:val="24"/>
          <w:lang w:val="en-US"/>
        </w:rPr>
        <w:t>May 8 2012, Tue, 9PM EDT (10 AM JST</w:t>
      </w:r>
      <w:r w:rsidR="00136528">
        <w:rPr>
          <w:rFonts w:asciiTheme="minorHAnsi" w:hAnsiTheme="minorHAnsi" w:cstheme="minorHAnsi"/>
          <w:sz w:val="24"/>
          <w:szCs w:val="24"/>
          <w:lang w:val="en-US"/>
        </w:rPr>
        <w:t>, the next day</w:t>
      </w:r>
      <w:r w:rsidRPr="004046C1">
        <w:rPr>
          <w:rFonts w:asciiTheme="minorHAnsi" w:hAnsiTheme="minorHAnsi" w:cstheme="minorHAnsi"/>
          <w:sz w:val="24"/>
          <w:szCs w:val="24"/>
          <w:lang w:val="en-US"/>
        </w:rPr>
        <w:t>)</w:t>
      </w:r>
    </w:p>
    <w:p w:rsidR="004046C1" w:rsidRDefault="004046C1" w:rsidP="004046C1">
      <w:pPr>
        <w:spacing w:line="360" w:lineRule="auto"/>
        <w:rPr>
          <w:rFonts w:asciiTheme="minorHAnsi" w:hAnsiTheme="minorHAnsi" w:cstheme="minorHAnsi"/>
          <w:sz w:val="24"/>
          <w:szCs w:val="24"/>
          <w:lang w:val="en-US"/>
        </w:rPr>
      </w:pPr>
    </w:p>
    <w:p w:rsidR="004046C1" w:rsidRPr="004046C1" w:rsidRDefault="004046C1" w:rsidP="004046C1">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9. 802.22b task group was adjourned.</w:t>
      </w:r>
    </w:p>
    <w:p w:rsidR="004046C1" w:rsidRPr="004046C1" w:rsidRDefault="004046C1" w:rsidP="006569E7">
      <w:pPr>
        <w:spacing w:line="360" w:lineRule="auto"/>
        <w:rPr>
          <w:rFonts w:asciiTheme="minorHAnsi" w:hAnsiTheme="minorHAnsi" w:cstheme="minorHAnsi"/>
          <w:sz w:val="24"/>
          <w:szCs w:val="24"/>
          <w:lang w:val="en-US"/>
        </w:rPr>
      </w:pPr>
    </w:p>
    <w:sectPr w:rsidR="004046C1" w:rsidRPr="004046C1"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1A4" w:rsidRDefault="002541A4">
      <w:r>
        <w:separator/>
      </w:r>
    </w:p>
  </w:endnote>
  <w:endnote w:type="continuationSeparator" w:id="0">
    <w:p w:rsidR="002541A4" w:rsidRDefault="00254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E74FC">
    <w:pPr>
      <w:pStyle w:val="Footer"/>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666752">
      <w:rPr>
        <w:noProof/>
      </w:rPr>
      <w:t>6</w:t>
    </w:r>
    <w:r>
      <w:fldChar w:fldCharType="end"/>
    </w:r>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1A4" w:rsidRDefault="002541A4">
      <w:r>
        <w:separator/>
      </w:r>
    </w:p>
  </w:footnote>
  <w:footnote w:type="continuationSeparator" w:id="0">
    <w:p w:rsidR="002541A4" w:rsidRDefault="00254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666752">
    <w:pPr>
      <w:pStyle w:val="Header"/>
      <w:tabs>
        <w:tab w:val="clear" w:pos="6480"/>
        <w:tab w:val="center" w:pos="4680"/>
        <w:tab w:val="right" w:pos="9360"/>
      </w:tabs>
    </w:pPr>
    <w:r>
      <w:t>May</w:t>
    </w:r>
    <w:r w:rsidR="00FD75CC">
      <w:t>. 2012</w:t>
    </w:r>
    <w:r w:rsidR="00D9448F">
      <w:tab/>
    </w:r>
    <w:r w:rsidR="00D9448F">
      <w:tab/>
    </w:r>
    <w:fldSimple w:instr=" TITLE  \* MERGEFORMAT ">
      <w:r w:rsidR="004604FC">
        <w:t>doc.: IEEE 802.22-12</w:t>
      </w:r>
      <w:r w:rsidR="005F093D">
        <w:t>-</w:t>
      </w:r>
      <w:r w:rsidR="007019C2">
        <w:t>00</w:t>
      </w:r>
      <w:r>
        <w:rPr>
          <w:color w:val="000000" w:themeColor="text1"/>
        </w:rPr>
        <w:t>51</w:t>
      </w:r>
      <w:r w:rsidR="00FB5EE0">
        <w:rPr>
          <w:color w:val="000000" w:themeColor="text1"/>
        </w:rPr>
        <w:t>-</w:t>
      </w:r>
      <w:r w:rsidR="00FB5EE0" w:rsidRPr="0010792A">
        <w:t>0</w:t>
      </w:r>
      <w:r w:rsidR="00E85630">
        <w:t>0</w:t>
      </w:r>
      <w:r w:rsidR="005F093D" w:rsidRPr="0010792A">
        <w:t>-</w:t>
      </w:r>
    </w:fldSimple>
    <w:r w:rsidR="004604FC">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8">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1">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6">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
  </w:num>
  <w:num w:numId="4">
    <w:abstractNumId w:val="12"/>
  </w:num>
  <w:num w:numId="5">
    <w:abstractNumId w:val="16"/>
  </w:num>
  <w:num w:numId="6">
    <w:abstractNumId w:val="1"/>
  </w:num>
  <w:num w:numId="7">
    <w:abstractNumId w:val="10"/>
  </w:num>
  <w:num w:numId="8">
    <w:abstractNumId w:val="7"/>
  </w:num>
  <w:num w:numId="9">
    <w:abstractNumId w:val="8"/>
  </w:num>
  <w:num w:numId="10">
    <w:abstractNumId w:val="11"/>
  </w:num>
  <w:num w:numId="11">
    <w:abstractNumId w:val="3"/>
  </w:num>
  <w:num w:numId="12">
    <w:abstractNumId w:val="5"/>
  </w:num>
  <w:num w:numId="13">
    <w:abstractNumId w:val="4"/>
  </w:num>
  <w:num w:numId="14">
    <w:abstractNumId w:val="15"/>
  </w:num>
  <w:num w:numId="15">
    <w:abstractNumId w:val="9"/>
  </w:num>
  <w:num w:numId="16">
    <w:abstractNumId w:val="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850"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23C9F"/>
    <w:rsid w:val="000249C9"/>
    <w:rsid w:val="00031D69"/>
    <w:rsid w:val="00033396"/>
    <w:rsid w:val="00034CCD"/>
    <w:rsid w:val="00036E98"/>
    <w:rsid w:val="0004121A"/>
    <w:rsid w:val="00047FC4"/>
    <w:rsid w:val="00055E7D"/>
    <w:rsid w:val="00064E35"/>
    <w:rsid w:val="000710EE"/>
    <w:rsid w:val="000801F4"/>
    <w:rsid w:val="0008421C"/>
    <w:rsid w:val="00086E16"/>
    <w:rsid w:val="00093881"/>
    <w:rsid w:val="000A47D9"/>
    <w:rsid w:val="000B5CE1"/>
    <w:rsid w:val="000B783C"/>
    <w:rsid w:val="000C1AA3"/>
    <w:rsid w:val="000C1F00"/>
    <w:rsid w:val="000C3267"/>
    <w:rsid w:val="000D1950"/>
    <w:rsid w:val="000E2C44"/>
    <w:rsid w:val="000F61C9"/>
    <w:rsid w:val="001039FE"/>
    <w:rsid w:val="00106EBB"/>
    <w:rsid w:val="0010792A"/>
    <w:rsid w:val="001100E0"/>
    <w:rsid w:val="001204B4"/>
    <w:rsid w:val="00120D9E"/>
    <w:rsid w:val="00121A3A"/>
    <w:rsid w:val="00122820"/>
    <w:rsid w:val="00132A2E"/>
    <w:rsid w:val="001330F3"/>
    <w:rsid w:val="00136528"/>
    <w:rsid w:val="00145D55"/>
    <w:rsid w:val="00146C2F"/>
    <w:rsid w:val="001578C5"/>
    <w:rsid w:val="00160A35"/>
    <w:rsid w:val="00165324"/>
    <w:rsid w:val="00166290"/>
    <w:rsid w:val="0017198C"/>
    <w:rsid w:val="00180385"/>
    <w:rsid w:val="0018045C"/>
    <w:rsid w:val="00182613"/>
    <w:rsid w:val="00185B78"/>
    <w:rsid w:val="0019540B"/>
    <w:rsid w:val="001A3CD7"/>
    <w:rsid w:val="001B0E3D"/>
    <w:rsid w:val="001B2622"/>
    <w:rsid w:val="001D1A6C"/>
    <w:rsid w:val="001D4211"/>
    <w:rsid w:val="001D5CD2"/>
    <w:rsid w:val="001E21C4"/>
    <w:rsid w:val="001E357B"/>
    <w:rsid w:val="001F12B8"/>
    <w:rsid w:val="001F507C"/>
    <w:rsid w:val="0020603D"/>
    <w:rsid w:val="002127FC"/>
    <w:rsid w:val="0021597C"/>
    <w:rsid w:val="00215AD9"/>
    <w:rsid w:val="00217A70"/>
    <w:rsid w:val="002217DB"/>
    <w:rsid w:val="00230D50"/>
    <w:rsid w:val="002356FF"/>
    <w:rsid w:val="00236573"/>
    <w:rsid w:val="0023701D"/>
    <w:rsid w:val="00241DEC"/>
    <w:rsid w:val="00242413"/>
    <w:rsid w:val="002434CF"/>
    <w:rsid w:val="002522B7"/>
    <w:rsid w:val="002531D8"/>
    <w:rsid w:val="002541A4"/>
    <w:rsid w:val="00254EB6"/>
    <w:rsid w:val="0026226D"/>
    <w:rsid w:val="00262441"/>
    <w:rsid w:val="002710FA"/>
    <w:rsid w:val="00276259"/>
    <w:rsid w:val="002800FD"/>
    <w:rsid w:val="002A2178"/>
    <w:rsid w:val="002A315A"/>
    <w:rsid w:val="002A4D3F"/>
    <w:rsid w:val="002B4DB0"/>
    <w:rsid w:val="002B7858"/>
    <w:rsid w:val="002B7D20"/>
    <w:rsid w:val="002C045D"/>
    <w:rsid w:val="002C06E4"/>
    <w:rsid w:val="002C2F82"/>
    <w:rsid w:val="002D4E6E"/>
    <w:rsid w:val="002D7541"/>
    <w:rsid w:val="002F0035"/>
    <w:rsid w:val="002F5922"/>
    <w:rsid w:val="00300362"/>
    <w:rsid w:val="00300652"/>
    <w:rsid w:val="00303DC1"/>
    <w:rsid w:val="003044A5"/>
    <w:rsid w:val="0030624C"/>
    <w:rsid w:val="00312E51"/>
    <w:rsid w:val="003161E4"/>
    <w:rsid w:val="00316CDA"/>
    <w:rsid w:val="00320ED2"/>
    <w:rsid w:val="003246AE"/>
    <w:rsid w:val="00333419"/>
    <w:rsid w:val="00333EE4"/>
    <w:rsid w:val="003414E6"/>
    <w:rsid w:val="00343966"/>
    <w:rsid w:val="0035171D"/>
    <w:rsid w:val="00360F18"/>
    <w:rsid w:val="0036222D"/>
    <w:rsid w:val="0036435A"/>
    <w:rsid w:val="00370725"/>
    <w:rsid w:val="0037268C"/>
    <w:rsid w:val="00372BE1"/>
    <w:rsid w:val="00374BDE"/>
    <w:rsid w:val="00380247"/>
    <w:rsid w:val="00384F85"/>
    <w:rsid w:val="00385AA2"/>
    <w:rsid w:val="00387087"/>
    <w:rsid w:val="003A0A70"/>
    <w:rsid w:val="003C0A49"/>
    <w:rsid w:val="003D5EFD"/>
    <w:rsid w:val="003D6629"/>
    <w:rsid w:val="003D668C"/>
    <w:rsid w:val="003E0587"/>
    <w:rsid w:val="003E2ABB"/>
    <w:rsid w:val="003E423E"/>
    <w:rsid w:val="004046C1"/>
    <w:rsid w:val="004205C5"/>
    <w:rsid w:val="00424F2C"/>
    <w:rsid w:val="00456C6C"/>
    <w:rsid w:val="004604FC"/>
    <w:rsid w:val="004768D4"/>
    <w:rsid w:val="004813E3"/>
    <w:rsid w:val="004B265A"/>
    <w:rsid w:val="004B4F64"/>
    <w:rsid w:val="004B5321"/>
    <w:rsid w:val="004B629A"/>
    <w:rsid w:val="004C0704"/>
    <w:rsid w:val="004C42F9"/>
    <w:rsid w:val="004C6F4D"/>
    <w:rsid w:val="004D24C4"/>
    <w:rsid w:val="004D7A60"/>
    <w:rsid w:val="004E02A8"/>
    <w:rsid w:val="004F1197"/>
    <w:rsid w:val="0050095E"/>
    <w:rsid w:val="00510CF2"/>
    <w:rsid w:val="005171A9"/>
    <w:rsid w:val="00526AB7"/>
    <w:rsid w:val="00532125"/>
    <w:rsid w:val="00533E2F"/>
    <w:rsid w:val="00534D63"/>
    <w:rsid w:val="00536ADA"/>
    <w:rsid w:val="00554461"/>
    <w:rsid w:val="00562BB5"/>
    <w:rsid w:val="005643E4"/>
    <w:rsid w:val="00565C13"/>
    <w:rsid w:val="00566BBD"/>
    <w:rsid w:val="00577029"/>
    <w:rsid w:val="00583B01"/>
    <w:rsid w:val="00583E0D"/>
    <w:rsid w:val="005B42B2"/>
    <w:rsid w:val="005C3A52"/>
    <w:rsid w:val="005E4CC7"/>
    <w:rsid w:val="005E627A"/>
    <w:rsid w:val="005E74FC"/>
    <w:rsid w:val="005F093D"/>
    <w:rsid w:val="0060316C"/>
    <w:rsid w:val="00607C7E"/>
    <w:rsid w:val="00612163"/>
    <w:rsid w:val="00614F96"/>
    <w:rsid w:val="00617E62"/>
    <w:rsid w:val="00622FD5"/>
    <w:rsid w:val="006300CA"/>
    <w:rsid w:val="006426DE"/>
    <w:rsid w:val="006453F3"/>
    <w:rsid w:val="00650DD6"/>
    <w:rsid w:val="006566E5"/>
    <w:rsid w:val="006569E7"/>
    <w:rsid w:val="006627EE"/>
    <w:rsid w:val="0066379C"/>
    <w:rsid w:val="00664083"/>
    <w:rsid w:val="00666752"/>
    <w:rsid w:val="00666A7C"/>
    <w:rsid w:val="00685190"/>
    <w:rsid w:val="00687575"/>
    <w:rsid w:val="006A51DD"/>
    <w:rsid w:val="006B01F5"/>
    <w:rsid w:val="006B53A0"/>
    <w:rsid w:val="006B6F1D"/>
    <w:rsid w:val="006C7574"/>
    <w:rsid w:val="006D48D5"/>
    <w:rsid w:val="006E3A19"/>
    <w:rsid w:val="007019C2"/>
    <w:rsid w:val="0070307A"/>
    <w:rsid w:val="007162C4"/>
    <w:rsid w:val="00720A63"/>
    <w:rsid w:val="00720B67"/>
    <w:rsid w:val="00726931"/>
    <w:rsid w:val="00734DB2"/>
    <w:rsid w:val="00740151"/>
    <w:rsid w:val="007409CE"/>
    <w:rsid w:val="0075094A"/>
    <w:rsid w:val="00755B7A"/>
    <w:rsid w:val="00772A8D"/>
    <w:rsid w:val="0078118E"/>
    <w:rsid w:val="00787FD0"/>
    <w:rsid w:val="0079015D"/>
    <w:rsid w:val="00790E3F"/>
    <w:rsid w:val="007B00E8"/>
    <w:rsid w:val="007B3A59"/>
    <w:rsid w:val="007B64F2"/>
    <w:rsid w:val="007C21DB"/>
    <w:rsid w:val="007C2696"/>
    <w:rsid w:val="007C2FA0"/>
    <w:rsid w:val="007C3467"/>
    <w:rsid w:val="007C5753"/>
    <w:rsid w:val="007C75C4"/>
    <w:rsid w:val="007D2624"/>
    <w:rsid w:val="007D3960"/>
    <w:rsid w:val="007D5714"/>
    <w:rsid w:val="007E168F"/>
    <w:rsid w:val="007E1F88"/>
    <w:rsid w:val="007F3F0F"/>
    <w:rsid w:val="008046B1"/>
    <w:rsid w:val="00806D1D"/>
    <w:rsid w:val="008204B6"/>
    <w:rsid w:val="00822D8C"/>
    <w:rsid w:val="00830B89"/>
    <w:rsid w:val="00833A4D"/>
    <w:rsid w:val="00846B12"/>
    <w:rsid w:val="008565A1"/>
    <w:rsid w:val="00856679"/>
    <w:rsid w:val="00884829"/>
    <w:rsid w:val="00886AA0"/>
    <w:rsid w:val="00887EF6"/>
    <w:rsid w:val="00893125"/>
    <w:rsid w:val="008A10B1"/>
    <w:rsid w:val="008A3475"/>
    <w:rsid w:val="008A6870"/>
    <w:rsid w:val="008B010A"/>
    <w:rsid w:val="008B7458"/>
    <w:rsid w:val="008B7F59"/>
    <w:rsid w:val="008C12DB"/>
    <w:rsid w:val="008C3E90"/>
    <w:rsid w:val="008D6A94"/>
    <w:rsid w:val="008D747A"/>
    <w:rsid w:val="008E2CFD"/>
    <w:rsid w:val="008F4D49"/>
    <w:rsid w:val="008F7C57"/>
    <w:rsid w:val="00902216"/>
    <w:rsid w:val="00904505"/>
    <w:rsid w:val="0090467C"/>
    <w:rsid w:val="00907880"/>
    <w:rsid w:val="00912C03"/>
    <w:rsid w:val="00922761"/>
    <w:rsid w:val="00923C4A"/>
    <w:rsid w:val="009310EC"/>
    <w:rsid w:val="0093173B"/>
    <w:rsid w:val="0093626D"/>
    <w:rsid w:val="00960C08"/>
    <w:rsid w:val="00965CB0"/>
    <w:rsid w:val="00970208"/>
    <w:rsid w:val="009703F6"/>
    <w:rsid w:val="009706BE"/>
    <w:rsid w:val="00995967"/>
    <w:rsid w:val="009A1EA0"/>
    <w:rsid w:val="009A1F6B"/>
    <w:rsid w:val="009A462E"/>
    <w:rsid w:val="009B022A"/>
    <w:rsid w:val="009B0921"/>
    <w:rsid w:val="009B1905"/>
    <w:rsid w:val="009B5449"/>
    <w:rsid w:val="009E1BFA"/>
    <w:rsid w:val="009E792A"/>
    <w:rsid w:val="009F29F8"/>
    <w:rsid w:val="00A00A4D"/>
    <w:rsid w:val="00A07F5A"/>
    <w:rsid w:val="00A223AF"/>
    <w:rsid w:val="00A27F5A"/>
    <w:rsid w:val="00A31DA1"/>
    <w:rsid w:val="00A3596E"/>
    <w:rsid w:val="00A37D9A"/>
    <w:rsid w:val="00A4536F"/>
    <w:rsid w:val="00A50B6A"/>
    <w:rsid w:val="00A51FC4"/>
    <w:rsid w:val="00A6607C"/>
    <w:rsid w:val="00A66AE5"/>
    <w:rsid w:val="00A70AB8"/>
    <w:rsid w:val="00A712FD"/>
    <w:rsid w:val="00A83436"/>
    <w:rsid w:val="00A92F76"/>
    <w:rsid w:val="00A978A8"/>
    <w:rsid w:val="00AA003C"/>
    <w:rsid w:val="00AA4682"/>
    <w:rsid w:val="00AA5F7D"/>
    <w:rsid w:val="00AB2210"/>
    <w:rsid w:val="00AB3A89"/>
    <w:rsid w:val="00AB4730"/>
    <w:rsid w:val="00AC0B3F"/>
    <w:rsid w:val="00AC25D0"/>
    <w:rsid w:val="00AC40F9"/>
    <w:rsid w:val="00AC76F4"/>
    <w:rsid w:val="00AC78E1"/>
    <w:rsid w:val="00AF1A9A"/>
    <w:rsid w:val="00AF21FF"/>
    <w:rsid w:val="00AF42A8"/>
    <w:rsid w:val="00AF4CA5"/>
    <w:rsid w:val="00AF51BF"/>
    <w:rsid w:val="00AF55C3"/>
    <w:rsid w:val="00AF67C9"/>
    <w:rsid w:val="00B005CB"/>
    <w:rsid w:val="00B025E5"/>
    <w:rsid w:val="00B05090"/>
    <w:rsid w:val="00B27E12"/>
    <w:rsid w:val="00B31989"/>
    <w:rsid w:val="00B319C1"/>
    <w:rsid w:val="00B36D33"/>
    <w:rsid w:val="00B3767A"/>
    <w:rsid w:val="00B41ACC"/>
    <w:rsid w:val="00B71708"/>
    <w:rsid w:val="00B7569F"/>
    <w:rsid w:val="00B77DA2"/>
    <w:rsid w:val="00B8420F"/>
    <w:rsid w:val="00B844DF"/>
    <w:rsid w:val="00B907F0"/>
    <w:rsid w:val="00B93319"/>
    <w:rsid w:val="00B96BF2"/>
    <w:rsid w:val="00BB10D4"/>
    <w:rsid w:val="00BB46D4"/>
    <w:rsid w:val="00BC0E9F"/>
    <w:rsid w:val="00BE3541"/>
    <w:rsid w:val="00BE4846"/>
    <w:rsid w:val="00BE7F61"/>
    <w:rsid w:val="00BF115C"/>
    <w:rsid w:val="00BF1DC5"/>
    <w:rsid w:val="00C021B5"/>
    <w:rsid w:val="00C0546A"/>
    <w:rsid w:val="00C12B7D"/>
    <w:rsid w:val="00C2321B"/>
    <w:rsid w:val="00C35293"/>
    <w:rsid w:val="00C422F5"/>
    <w:rsid w:val="00C57B26"/>
    <w:rsid w:val="00C60FF0"/>
    <w:rsid w:val="00C6321D"/>
    <w:rsid w:val="00C7466C"/>
    <w:rsid w:val="00C776D3"/>
    <w:rsid w:val="00C90B2F"/>
    <w:rsid w:val="00C91006"/>
    <w:rsid w:val="00C91CD8"/>
    <w:rsid w:val="00C955EA"/>
    <w:rsid w:val="00CA083F"/>
    <w:rsid w:val="00CA1697"/>
    <w:rsid w:val="00CA25DF"/>
    <w:rsid w:val="00CB17F6"/>
    <w:rsid w:val="00CB4234"/>
    <w:rsid w:val="00CB74B1"/>
    <w:rsid w:val="00CD0E4C"/>
    <w:rsid w:val="00CD12A6"/>
    <w:rsid w:val="00CD3757"/>
    <w:rsid w:val="00CD79C5"/>
    <w:rsid w:val="00CE0AD9"/>
    <w:rsid w:val="00CE7434"/>
    <w:rsid w:val="00CF6E2C"/>
    <w:rsid w:val="00CF7823"/>
    <w:rsid w:val="00D22001"/>
    <w:rsid w:val="00D304F3"/>
    <w:rsid w:val="00D3457D"/>
    <w:rsid w:val="00D40585"/>
    <w:rsid w:val="00D417F0"/>
    <w:rsid w:val="00D430F9"/>
    <w:rsid w:val="00D441A3"/>
    <w:rsid w:val="00D52489"/>
    <w:rsid w:val="00D55D65"/>
    <w:rsid w:val="00D604DF"/>
    <w:rsid w:val="00D75B02"/>
    <w:rsid w:val="00D76AB2"/>
    <w:rsid w:val="00D9087D"/>
    <w:rsid w:val="00D9448F"/>
    <w:rsid w:val="00D948BF"/>
    <w:rsid w:val="00DA3BAE"/>
    <w:rsid w:val="00DC14BD"/>
    <w:rsid w:val="00DC4BA4"/>
    <w:rsid w:val="00DC63B1"/>
    <w:rsid w:val="00DE24B3"/>
    <w:rsid w:val="00DF28DE"/>
    <w:rsid w:val="00E073B3"/>
    <w:rsid w:val="00E117CA"/>
    <w:rsid w:val="00E11EE5"/>
    <w:rsid w:val="00E123A2"/>
    <w:rsid w:val="00E12522"/>
    <w:rsid w:val="00E23782"/>
    <w:rsid w:val="00E304E0"/>
    <w:rsid w:val="00E64C23"/>
    <w:rsid w:val="00E82298"/>
    <w:rsid w:val="00E840D1"/>
    <w:rsid w:val="00E85630"/>
    <w:rsid w:val="00E86EE5"/>
    <w:rsid w:val="00E92107"/>
    <w:rsid w:val="00E97200"/>
    <w:rsid w:val="00EA6332"/>
    <w:rsid w:val="00EB664D"/>
    <w:rsid w:val="00EB7DFE"/>
    <w:rsid w:val="00ED0F77"/>
    <w:rsid w:val="00ED5BCD"/>
    <w:rsid w:val="00EE2B85"/>
    <w:rsid w:val="00EE39B6"/>
    <w:rsid w:val="00EE5490"/>
    <w:rsid w:val="00EF22C8"/>
    <w:rsid w:val="00EF6956"/>
    <w:rsid w:val="00EF7F89"/>
    <w:rsid w:val="00F05018"/>
    <w:rsid w:val="00F05152"/>
    <w:rsid w:val="00F06096"/>
    <w:rsid w:val="00F06374"/>
    <w:rsid w:val="00F25029"/>
    <w:rsid w:val="00F25F91"/>
    <w:rsid w:val="00F328ED"/>
    <w:rsid w:val="00F54117"/>
    <w:rsid w:val="00F61E61"/>
    <w:rsid w:val="00F7749F"/>
    <w:rsid w:val="00F80348"/>
    <w:rsid w:val="00F91B14"/>
    <w:rsid w:val="00F936CE"/>
    <w:rsid w:val="00F94E9B"/>
    <w:rsid w:val="00FA3440"/>
    <w:rsid w:val="00FB0689"/>
    <w:rsid w:val="00FB4448"/>
    <w:rsid w:val="00FB50B1"/>
    <w:rsid w:val="00FB5EE0"/>
    <w:rsid w:val="00FC0EA6"/>
    <w:rsid w:val="00FD75CC"/>
    <w:rsid w:val="00FE40D0"/>
    <w:rsid w:val="00FE59E0"/>
    <w:rsid w:val="00FE62FF"/>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50"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FB490-DBFD-48B7-99E6-D993286B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167</TotalTime>
  <Pages>1</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6843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9</cp:revision>
  <cp:lastPrinted>1601-01-01T00:00:00Z</cp:lastPrinted>
  <dcterms:created xsi:type="dcterms:W3CDTF">2012-03-20T07:57:00Z</dcterms:created>
  <dcterms:modified xsi:type="dcterms:W3CDTF">2012-05-14T17:52:00Z</dcterms:modified>
</cp:coreProperties>
</file>