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F650DA" w:rsidP="0074573A">
            <w:pPr>
              <w:pStyle w:val="T2"/>
              <w:rPr>
                <w:rFonts w:eastAsiaTheme="minorEastAsia"/>
              </w:rPr>
            </w:pPr>
            <w:r>
              <w:rPr>
                <w:rFonts w:eastAsiaTheme="minorEastAsia"/>
              </w:rPr>
              <w:t>Minute</w:t>
            </w:r>
            <w:r w:rsidR="00385AA2">
              <w:rPr>
                <w:rFonts w:eastAsiaTheme="minorEastAsia"/>
              </w:rPr>
              <w:t xml:space="preserve"> of </w:t>
            </w:r>
            <w:r w:rsidR="0074573A">
              <w:rPr>
                <w:rFonts w:eastAsiaTheme="minorEastAsia"/>
              </w:rPr>
              <w:t>IEEE 802.22b</w:t>
            </w:r>
            <w:r w:rsidR="005F093D">
              <w:rPr>
                <w:rFonts w:eastAsiaTheme="minorEastAsia"/>
              </w:rPr>
              <w:t xml:space="preserve"> </w:t>
            </w:r>
            <w:r>
              <w:t>Enhancements for Broadband Services and Monitoring Applications</w:t>
            </w:r>
            <w:r>
              <w:rPr>
                <w:rFonts w:eastAsiaTheme="minorEastAsia"/>
              </w:rPr>
              <w:t xml:space="preserve"> T</w:t>
            </w:r>
            <w:r w:rsidR="0074573A">
              <w:rPr>
                <w:rFonts w:eastAsiaTheme="minorEastAsia"/>
              </w:rPr>
              <w:t>ask</w:t>
            </w:r>
            <w:r>
              <w:rPr>
                <w:rFonts w:eastAsiaTheme="minorEastAsia"/>
              </w:rPr>
              <w:t xml:space="preserve"> G</w:t>
            </w:r>
            <w:r w:rsidR="005F093D">
              <w:rPr>
                <w:rFonts w:eastAsiaTheme="minorEastAsia"/>
              </w:rPr>
              <w:t>roup</w:t>
            </w:r>
            <w:r>
              <w:rPr>
                <w:rFonts w:eastAsiaTheme="minorEastAsia"/>
              </w:rPr>
              <w:t xml:space="preserve"> T</w:t>
            </w:r>
            <w:r w:rsidR="00385AA2">
              <w:rPr>
                <w:rFonts w:eastAsiaTheme="minorEastAsia"/>
              </w:rPr>
              <w:t>eleconference</w:t>
            </w:r>
            <w:r w:rsidR="005F093D">
              <w:rPr>
                <w:rFonts w:eastAsiaTheme="minorEastAsia"/>
              </w:rPr>
              <w:t>-</w:t>
            </w:r>
            <w:r w:rsidR="00452ADC">
              <w:rPr>
                <w:rFonts w:eastAsiaTheme="minorEastAsia"/>
              </w:rPr>
              <w:t>4</w:t>
            </w:r>
          </w:p>
        </w:tc>
      </w:tr>
      <w:tr w:rsidR="00D9448F" w:rsidRPr="00E64C23">
        <w:trPr>
          <w:trHeight w:val="359"/>
          <w:jc w:val="center"/>
        </w:trPr>
        <w:tc>
          <w:tcPr>
            <w:tcW w:w="9576" w:type="dxa"/>
            <w:gridSpan w:val="5"/>
            <w:vAlign w:val="center"/>
          </w:tcPr>
          <w:p w:rsidR="00D9448F" w:rsidRPr="00E64C23" w:rsidRDefault="00D9448F" w:rsidP="00452ADC">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74573A">
              <w:rPr>
                <w:rFonts w:eastAsiaTheme="minorEastAsia"/>
                <w:b w:val="0"/>
                <w:sz w:val="20"/>
              </w:rPr>
              <w:t>2012</w:t>
            </w:r>
            <w:r w:rsidRPr="00E64C23">
              <w:rPr>
                <w:rFonts w:eastAsiaTheme="minorEastAsia"/>
                <w:b w:val="0"/>
                <w:sz w:val="20"/>
              </w:rPr>
              <w:t>-</w:t>
            </w:r>
            <w:r w:rsidR="001F024B">
              <w:rPr>
                <w:rFonts w:eastAsiaTheme="minorEastAsia"/>
                <w:b w:val="0"/>
                <w:sz w:val="20"/>
              </w:rPr>
              <w:t>0</w:t>
            </w:r>
            <w:r w:rsidR="00452ADC">
              <w:rPr>
                <w:rFonts w:eastAsiaTheme="minorEastAsia"/>
                <w:b w:val="0"/>
                <w:sz w:val="20"/>
              </w:rPr>
              <w:t>4</w:t>
            </w:r>
            <w:r w:rsidRPr="00E64C23">
              <w:rPr>
                <w:rFonts w:eastAsiaTheme="minorEastAsia"/>
                <w:b w:val="0"/>
                <w:sz w:val="20"/>
              </w:rPr>
              <w:t>-</w:t>
            </w:r>
            <w:r w:rsidR="00452ADC">
              <w:rPr>
                <w:rFonts w:eastAsiaTheme="minorEastAsia"/>
                <w:b w:val="0"/>
                <w:sz w:val="20"/>
              </w:rPr>
              <w:t>16</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CC1EA5">
      <w:pPr>
        <w:pStyle w:val="T1"/>
        <w:spacing w:after="120"/>
        <w:rPr>
          <w:sz w:val="22"/>
        </w:rPr>
      </w:pPr>
      <w:r w:rsidRPr="00CC1EA5">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 of </w:t>
                  </w:r>
                  <w:r w:rsidR="0074573A">
                    <w:rPr>
                      <w:szCs w:val="22"/>
                    </w:rPr>
                    <w:t xml:space="preserve">IEEE 802.22b </w:t>
                  </w:r>
                  <w:r w:rsidR="00F650DA">
                    <w:t>Enhancements for Broadband Services and Monitoring Applications</w:t>
                  </w:r>
                  <w:r w:rsidR="00F650DA">
                    <w:rPr>
                      <w:szCs w:val="22"/>
                    </w:rPr>
                    <w:t xml:space="preserve"> T</w:t>
                  </w:r>
                  <w:r w:rsidR="0074573A">
                    <w:rPr>
                      <w:szCs w:val="22"/>
                    </w:rPr>
                    <w:t>ask</w:t>
                  </w:r>
                  <w:r w:rsidR="00F650DA">
                    <w:rPr>
                      <w:szCs w:val="22"/>
                    </w:rPr>
                    <w:t xml:space="preserve"> G</w:t>
                  </w:r>
                  <w:r w:rsidR="004B265A">
                    <w:rPr>
                      <w:szCs w:val="22"/>
                    </w:rPr>
                    <w:t>roup teleconference-</w:t>
                  </w:r>
                  <w:r w:rsidR="00452ADC">
                    <w:rPr>
                      <w:szCs w:val="22"/>
                    </w:rPr>
                    <w:t>4</w:t>
                  </w:r>
                  <w:r w:rsidR="005F093D">
                    <w:rPr>
                      <w:szCs w:val="22"/>
                    </w:rPr>
                    <w:t xml:space="preserve"> </w:t>
                  </w:r>
                  <w:r w:rsidR="000801F4">
                    <w:rPr>
                      <w:szCs w:val="22"/>
                    </w:rPr>
                    <w:t xml:space="preserve">held </w:t>
                  </w:r>
                  <w:r w:rsidR="00452ADC">
                    <w:rPr>
                      <w:szCs w:val="22"/>
                    </w:rPr>
                    <w:t>on 10</w:t>
                  </w:r>
                  <w:r w:rsidR="0074573A" w:rsidRPr="0074573A">
                    <w:rPr>
                      <w:szCs w:val="22"/>
                      <w:vertAlign w:val="superscript"/>
                    </w:rPr>
                    <w:t>th</w:t>
                  </w:r>
                  <w:r w:rsidR="00452ADC">
                    <w:rPr>
                      <w:szCs w:val="22"/>
                    </w:rPr>
                    <w:t xml:space="preserve"> April</w:t>
                  </w:r>
                  <w:r w:rsidR="0074573A">
                    <w:rPr>
                      <w:szCs w:val="22"/>
                    </w:rPr>
                    <w:t>, 2012</w:t>
                  </w:r>
                  <w:r w:rsidR="00CD1EF4">
                    <w:rPr>
                      <w:szCs w:val="22"/>
                    </w:rPr>
                    <w:t xml:space="preserve"> 9:00</w:t>
                  </w:r>
                  <w:r w:rsidR="00012B52">
                    <w:rPr>
                      <w:szCs w:val="22"/>
                    </w:rPr>
                    <w:t xml:space="preserve"> </w:t>
                  </w:r>
                  <w:r w:rsidR="00CD1EF4">
                    <w:rPr>
                      <w:szCs w:val="22"/>
                    </w:rPr>
                    <w:t>pm EDT</w:t>
                  </w:r>
                  <w:r w:rsidR="00385AA2">
                    <w:rPr>
                      <w:szCs w:val="22"/>
                    </w:rPr>
                    <w:t>.</w:t>
                  </w:r>
                </w:p>
              </w:txbxContent>
            </v:textbox>
          </v:shape>
        </w:pict>
      </w:r>
    </w:p>
    <w:p w:rsidR="00385AA2" w:rsidRPr="00385AA2" w:rsidRDefault="00CC1EA5" w:rsidP="00385AA2">
      <w:pPr>
        <w:rPr>
          <w:b/>
          <w:sz w:val="28"/>
          <w:szCs w:val="28"/>
        </w:rPr>
      </w:pPr>
      <w:r w:rsidRPr="00CC1EA5">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802.22b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452ADC">
        <w:rPr>
          <w:b/>
          <w:sz w:val="28"/>
          <w:szCs w:val="28"/>
        </w:rPr>
        <w:t>4</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452ADC" w:rsidP="00385AA2">
      <w:pPr>
        <w:rPr>
          <w:b/>
          <w:sz w:val="28"/>
          <w:szCs w:val="28"/>
        </w:rPr>
      </w:pPr>
      <w:r>
        <w:rPr>
          <w:b/>
          <w:sz w:val="28"/>
          <w:szCs w:val="28"/>
        </w:rPr>
        <w:t>10</w:t>
      </w:r>
      <w:r w:rsidR="0074573A" w:rsidRPr="0074573A">
        <w:rPr>
          <w:b/>
          <w:sz w:val="28"/>
          <w:szCs w:val="28"/>
          <w:vertAlign w:val="superscript"/>
        </w:rPr>
        <w:t>th</w:t>
      </w:r>
      <w:r w:rsidR="0074573A">
        <w:rPr>
          <w:b/>
          <w:sz w:val="28"/>
          <w:szCs w:val="28"/>
        </w:rPr>
        <w:t xml:space="preserve"> </w:t>
      </w:r>
      <w:r>
        <w:rPr>
          <w:b/>
          <w:sz w:val="28"/>
          <w:szCs w:val="28"/>
        </w:rPr>
        <w:t>April</w:t>
      </w:r>
      <w:r w:rsidR="0074573A">
        <w:rPr>
          <w:b/>
          <w:sz w:val="28"/>
          <w:szCs w:val="28"/>
        </w:rPr>
        <w:t xml:space="preserve">, </w:t>
      </w:r>
      <w:r w:rsidR="00F650DA">
        <w:rPr>
          <w:b/>
          <w:sz w:val="28"/>
          <w:szCs w:val="28"/>
        </w:rPr>
        <w:t>0</w:t>
      </w:r>
      <w:r w:rsidR="0074573A">
        <w:rPr>
          <w:b/>
          <w:sz w:val="28"/>
          <w:szCs w:val="28"/>
        </w:rPr>
        <w:t>9</w:t>
      </w:r>
      <w:r w:rsidR="000E0025">
        <w:rPr>
          <w:b/>
          <w:sz w:val="28"/>
          <w:szCs w:val="28"/>
        </w:rPr>
        <w:t>00-1030</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0E0025" w:rsidRDefault="000E0025" w:rsidP="000E0025">
      <w:pPr>
        <w:rPr>
          <w:lang w:val="en-US"/>
        </w:rPr>
      </w:pPr>
      <w:r>
        <w:rPr>
          <w:lang w:val="en-US"/>
        </w:rPr>
        <w:t xml:space="preserve">Antony Franklin (ETRI), Chang-Woo Pyo (NICT), Mingtuo Zhou (NICT), Jerry </w:t>
      </w:r>
      <w:proofErr w:type="spellStart"/>
      <w:r>
        <w:rPr>
          <w:lang w:val="en-US"/>
        </w:rPr>
        <w:t>Kalke</w:t>
      </w:r>
      <w:proofErr w:type="spellEnd"/>
      <w:r>
        <w:rPr>
          <w:lang w:val="en-US"/>
        </w:rPr>
        <w:t xml:space="preserve"> (CBS), Xin Zhang (NICT),  </w:t>
      </w:r>
      <w:r w:rsidR="00E20CFD">
        <w:rPr>
          <w:lang w:val="en-US"/>
        </w:rPr>
        <w:t>Nancy Bravin (Bravin Consulting)</w:t>
      </w:r>
    </w:p>
    <w:p w:rsidR="000E0025" w:rsidRPr="000E0025" w:rsidRDefault="000E0025" w:rsidP="00385AA2">
      <w:pPr>
        <w:rPr>
          <w:lang w:val="en-US"/>
        </w:rPr>
      </w:pPr>
    </w:p>
    <w:p w:rsidR="00360F18" w:rsidRDefault="00360F18" w:rsidP="00385AA2">
      <w:pPr>
        <w:rPr>
          <w:b/>
          <w:sz w:val="24"/>
          <w:szCs w:val="24"/>
        </w:rPr>
      </w:pPr>
    </w:p>
    <w:p w:rsidR="00797AE7" w:rsidRDefault="00797AE7" w:rsidP="00797AE7"/>
    <w:p w:rsidR="00797AE7" w:rsidRDefault="00797AE7" w:rsidP="00797AE7"/>
    <w:p w:rsidR="00797AE7" w:rsidRDefault="00797AE7" w:rsidP="00797AE7">
      <w:pPr>
        <w:rPr>
          <w:b/>
          <w:sz w:val="24"/>
          <w:szCs w:val="24"/>
        </w:rPr>
      </w:pPr>
      <w:r w:rsidRPr="0074573A">
        <w:rPr>
          <w:b/>
          <w:sz w:val="24"/>
          <w:szCs w:val="24"/>
        </w:rPr>
        <w:t>Minutes:</w:t>
      </w:r>
    </w:p>
    <w:p w:rsidR="007379D7" w:rsidRPr="0074573A" w:rsidRDefault="007379D7" w:rsidP="00797AE7">
      <w:pPr>
        <w:rPr>
          <w:b/>
          <w:sz w:val="24"/>
          <w:szCs w:val="24"/>
        </w:rPr>
      </w:pPr>
    </w:p>
    <w:p w:rsidR="00797AE7" w:rsidRDefault="007379D7" w:rsidP="0074573A">
      <w:pPr>
        <w:spacing w:line="360" w:lineRule="auto"/>
      </w:pPr>
      <w:r>
        <w:t>1</w:t>
      </w:r>
      <w:r w:rsidR="000E0025">
        <w:t xml:space="preserve">.  The meeting </w:t>
      </w:r>
      <w:r w:rsidR="008E7AA0">
        <w:t>was</w:t>
      </w:r>
      <w:r w:rsidR="00797AE7">
        <w:t xml:space="preserve"> called to order by Chang-woo Pyo</w:t>
      </w:r>
      <w:r w:rsidR="000E0025">
        <w:t xml:space="preserve"> at 9:00</w:t>
      </w:r>
      <w:r w:rsidR="008E7AA0">
        <w:t>pm EDT</w:t>
      </w:r>
      <w:r w:rsidR="00797AE7">
        <w:t>.</w:t>
      </w:r>
    </w:p>
    <w:p w:rsidR="007379D7" w:rsidRDefault="007379D7" w:rsidP="0074573A">
      <w:pPr>
        <w:spacing w:line="360" w:lineRule="auto"/>
        <w:rPr>
          <w:lang w:eastAsia="ja-JP"/>
        </w:rPr>
      </w:pPr>
    </w:p>
    <w:p w:rsidR="000E0025" w:rsidRDefault="00797AE7" w:rsidP="0074573A">
      <w:pPr>
        <w:spacing w:line="360" w:lineRule="auto"/>
      </w:pPr>
      <w:r>
        <w:t xml:space="preserve">2.  </w:t>
      </w:r>
      <w:r w:rsidR="000E0025">
        <w:t>Attendance was marked.</w:t>
      </w:r>
    </w:p>
    <w:p w:rsidR="000E0025" w:rsidRDefault="000E0025" w:rsidP="0074573A">
      <w:pPr>
        <w:spacing w:line="360" w:lineRule="auto"/>
      </w:pPr>
    </w:p>
    <w:p w:rsidR="00797AE7" w:rsidRDefault="000E0025" w:rsidP="0074573A">
      <w:pPr>
        <w:spacing w:line="360" w:lineRule="auto"/>
      </w:pPr>
      <w:r>
        <w:t xml:space="preserve">3. </w:t>
      </w:r>
      <w:r w:rsidR="00797AE7">
        <w:t>Ag</w:t>
      </w:r>
      <w:r w:rsidR="008E7AA0">
        <w:t xml:space="preserve">enda </w:t>
      </w:r>
      <w:r>
        <w:t>as c</w:t>
      </w:r>
      <w:r w:rsidR="00E20CFD">
        <w:t>ontained in document: 22-12-0040</w:t>
      </w:r>
      <w:r w:rsidR="008E7AA0">
        <w:t>-00</w:t>
      </w:r>
      <w:r>
        <w:t>-000b was reviewed</w:t>
      </w:r>
      <w:r w:rsidR="00797AE7">
        <w:t xml:space="preserve"> by</w:t>
      </w:r>
      <w:r w:rsidR="00D15BE3">
        <w:t xml:space="preserve"> the</w:t>
      </w:r>
      <w:r w:rsidR="00797AE7">
        <w:t xml:space="preserve"> Chair. </w:t>
      </w:r>
      <w:r w:rsidR="008E7AA0">
        <w:t xml:space="preserve"> </w:t>
      </w:r>
      <w:r w:rsidR="00797AE7">
        <w:t xml:space="preserve">No objection was heard, it was approved </w:t>
      </w:r>
      <w:r w:rsidR="00157DE8" w:rsidRPr="00157DE8">
        <w:rPr>
          <w:rStyle w:val="trans"/>
        </w:rPr>
        <w:t>unanimously</w:t>
      </w:r>
      <w:r w:rsidR="00797AE7">
        <w:t>.</w:t>
      </w:r>
    </w:p>
    <w:p w:rsidR="007379D7" w:rsidRDefault="007379D7" w:rsidP="0074573A">
      <w:pPr>
        <w:spacing w:line="360" w:lineRule="auto"/>
      </w:pPr>
    </w:p>
    <w:p w:rsidR="00797AE7" w:rsidRDefault="00797AE7" w:rsidP="0074573A">
      <w:pPr>
        <w:spacing w:line="360" w:lineRule="auto"/>
        <w:rPr>
          <w:lang w:eastAsia="ja-JP"/>
        </w:rPr>
      </w:pPr>
      <w:r>
        <w:t>3. IEEE patent policy was read out by the Chair.</w:t>
      </w:r>
    </w:p>
    <w:p w:rsidR="007379D7" w:rsidRDefault="007379D7" w:rsidP="0074573A">
      <w:pPr>
        <w:spacing w:line="360" w:lineRule="auto"/>
      </w:pPr>
    </w:p>
    <w:p w:rsidR="00797AE7" w:rsidRDefault="00797AE7" w:rsidP="0074573A">
      <w:pPr>
        <w:spacing w:line="360" w:lineRule="auto"/>
      </w:pPr>
      <w:r>
        <w:t xml:space="preserve">4.  </w:t>
      </w:r>
      <w:proofErr w:type="spellStart"/>
      <w:r w:rsidR="00E20CFD">
        <w:rPr>
          <w:lang w:val="en-US"/>
        </w:rPr>
        <w:t>Prediscussion</w:t>
      </w:r>
      <w:proofErr w:type="spellEnd"/>
      <w:r w:rsidR="00E20CFD">
        <w:rPr>
          <w:lang w:val="en-US"/>
        </w:rPr>
        <w:t xml:space="preserve"> of Selection criterion for IEEE 802.22b amendment document 22-12-0036r01-000b was presented.</w:t>
      </w:r>
    </w:p>
    <w:p w:rsidR="007379D7" w:rsidRDefault="007379D7" w:rsidP="0074573A">
      <w:pPr>
        <w:spacing w:line="360" w:lineRule="auto"/>
      </w:pPr>
    </w:p>
    <w:p w:rsidR="00E20CFD" w:rsidRDefault="00012B52" w:rsidP="00E20CFD">
      <w:pPr>
        <w:spacing w:line="360" w:lineRule="auto"/>
      </w:pPr>
      <w:r>
        <w:t xml:space="preserve">5.  </w:t>
      </w:r>
      <w:r w:rsidR="00E20CFD">
        <w:t>The following questions were raised during the presentation:</w:t>
      </w:r>
    </w:p>
    <w:p w:rsidR="00E20CFD" w:rsidRDefault="00E20CFD" w:rsidP="003260EB">
      <w:pPr>
        <w:spacing w:line="360" w:lineRule="auto"/>
      </w:pPr>
      <w:r>
        <w:t>5.1 Ask: Will any change in the R&amp;O change the selection criterion?</w:t>
      </w:r>
    </w:p>
    <w:p w:rsidR="00E20CFD" w:rsidRDefault="00E20CFD" w:rsidP="003260EB">
      <w:pPr>
        <w:spacing w:line="360" w:lineRule="auto"/>
        <w:rPr>
          <w:lang w:val="en-US"/>
        </w:rPr>
      </w:pPr>
      <w:r>
        <w:t xml:space="preserve">      </w:t>
      </w:r>
      <w:proofErr w:type="spellStart"/>
      <w:r>
        <w:t>Ans</w:t>
      </w:r>
      <w:proofErr w:type="spellEnd"/>
      <w:r>
        <w:t xml:space="preserve">: </w:t>
      </w:r>
      <w:r>
        <w:rPr>
          <w:lang w:val="en-US"/>
        </w:rPr>
        <w:t xml:space="preserve">We do need to consider the regulatory issue. </w:t>
      </w:r>
      <w:r w:rsidR="00F20339">
        <w:rPr>
          <w:rFonts w:hint="eastAsia"/>
          <w:lang w:val="en-US" w:eastAsia="ja-JP"/>
        </w:rPr>
        <w:t>I</w:t>
      </w:r>
      <w:r>
        <w:rPr>
          <w:lang w:val="en-US"/>
        </w:rPr>
        <w:t xml:space="preserve">f there is any change in the R&amp;O, we need to </w:t>
      </w:r>
      <w:r>
        <w:rPr>
          <w:lang w:val="en-US"/>
        </w:rPr>
        <w:tab/>
      </w:r>
      <w:r>
        <w:rPr>
          <w:lang w:val="en-US"/>
        </w:rPr>
        <w:tab/>
      </w:r>
      <w:r>
        <w:rPr>
          <w:lang w:val="en-US"/>
        </w:rPr>
        <w:tab/>
      </w:r>
      <w:proofErr w:type="gramStart"/>
      <w:r>
        <w:rPr>
          <w:lang w:val="en-US"/>
        </w:rPr>
        <w:t>complied</w:t>
      </w:r>
      <w:proofErr w:type="gramEnd"/>
      <w:r>
        <w:rPr>
          <w:lang w:val="en-US"/>
        </w:rPr>
        <w:t xml:space="preserve"> with it in the proposal. But this document defines the selection criterion for measuring </w:t>
      </w:r>
      <w:r>
        <w:rPr>
          <w:lang w:val="en-US"/>
        </w:rPr>
        <w:tab/>
      </w:r>
      <w:r>
        <w:rPr>
          <w:lang w:val="en-US"/>
        </w:rPr>
        <w:tab/>
      </w:r>
      <w:r>
        <w:rPr>
          <w:lang w:val="en-US"/>
        </w:rPr>
        <w:tab/>
        <w:t>the proposal. It is not our concern in this document to reflect any change in the R&amp;O.</w:t>
      </w:r>
    </w:p>
    <w:p w:rsidR="00E20CFD" w:rsidRDefault="00E20CFD" w:rsidP="003260EB">
      <w:pPr>
        <w:spacing w:line="360" w:lineRule="auto"/>
        <w:rPr>
          <w:lang w:val="en-US"/>
        </w:rPr>
      </w:pPr>
      <w:r>
        <w:rPr>
          <w:lang w:val="en-US"/>
        </w:rPr>
        <w:t xml:space="preserve">       Ask: </w:t>
      </w:r>
      <w:r w:rsidR="00F20339">
        <w:rPr>
          <w:rFonts w:hint="eastAsia"/>
          <w:lang w:val="en-US" w:eastAsia="ja-JP"/>
        </w:rPr>
        <w:t>I</w:t>
      </w:r>
      <w:r>
        <w:rPr>
          <w:lang w:val="en-US"/>
        </w:rPr>
        <w:t>f you have any idea about the latest R&amp;O, it is good to say it out and put it here.</w:t>
      </w:r>
    </w:p>
    <w:p w:rsidR="00E20CFD" w:rsidRDefault="00E20CFD" w:rsidP="003260EB">
      <w:pPr>
        <w:spacing w:line="360" w:lineRule="auto"/>
        <w:rPr>
          <w:lang w:val="en-US"/>
        </w:rPr>
      </w:pPr>
      <w:r>
        <w:rPr>
          <w:lang w:val="en-US"/>
        </w:rPr>
        <w:t xml:space="preserve">       </w:t>
      </w:r>
      <w:proofErr w:type="spellStart"/>
      <w:r>
        <w:rPr>
          <w:lang w:val="en-US"/>
        </w:rPr>
        <w:t>Ans</w:t>
      </w:r>
      <w:proofErr w:type="spellEnd"/>
      <w:r>
        <w:rPr>
          <w:lang w:val="en-US"/>
        </w:rPr>
        <w:t xml:space="preserve">:  There is new update in the latest R&amp;O, but it is hard to compare the update with </w:t>
      </w:r>
      <w:proofErr w:type="spellStart"/>
      <w:r>
        <w:rPr>
          <w:lang w:val="en-US"/>
        </w:rPr>
        <w:t>Ofcom</w:t>
      </w:r>
      <w:proofErr w:type="spellEnd"/>
      <w:r>
        <w:rPr>
          <w:lang w:val="en-US"/>
        </w:rPr>
        <w:t xml:space="preserve">. </w:t>
      </w:r>
    </w:p>
    <w:p w:rsidR="00E20CFD" w:rsidRPr="00E20CFD" w:rsidRDefault="00E20CFD" w:rsidP="003260EB">
      <w:pPr>
        <w:spacing w:line="360" w:lineRule="auto"/>
        <w:rPr>
          <w:lang w:val="en-US"/>
        </w:rPr>
      </w:pPr>
      <w:r>
        <w:rPr>
          <w:lang w:val="en-US"/>
        </w:rPr>
        <w:t xml:space="preserve">  </w:t>
      </w:r>
    </w:p>
    <w:p w:rsidR="003260EB" w:rsidRDefault="003260EB" w:rsidP="003260EB">
      <w:pPr>
        <w:spacing w:line="360" w:lineRule="auto"/>
        <w:rPr>
          <w:lang w:val="en-US"/>
        </w:rPr>
      </w:pPr>
      <w:r>
        <w:t>5.2 Ask</w:t>
      </w:r>
      <w:r>
        <w:rPr>
          <w:lang w:val="en-US"/>
        </w:rPr>
        <w:t xml:space="preserve">: In the base standard, we can support 512 CPE. </w:t>
      </w:r>
      <w:r w:rsidR="00F20339">
        <w:rPr>
          <w:rFonts w:hint="eastAsia"/>
          <w:lang w:val="en-US" w:eastAsia="ja-JP"/>
        </w:rPr>
        <w:t>W</w:t>
      </w:r>
      <w:r>
        <w:rPr>
          <w:lang w:val="en-US"/>
        </w:rPr>
        <w:t>hy is the support of H-CPE in 802.22b so low?</w:t>
      </w:r>
    </w:p>
    <w:p w:rsidR="003260EB" w:rsidRDefault="003260EB" w:rsidP="003260EB">
      <w:pPr>
        <w:spacing w:line="360" w:lineRule="auto"/>
        <w:rPr>
          <w:lang w:val="en-US"/>
        </w:rPr>
      </w:pPr>
      <w:r>
        <w:rPr>
          <w:lang w:val="en-US"/>
        </w:rPr>
        <w:t xml:space="preserve">       </w:t>
      </w:r>
      <w:proofErr w:type="spellStart"/>
      <w:r>
        <w:rPr>
          <w:lang w:val="en-US"/>
        </w:rPr>
        <w:t>Ans</w:t>
      </w:r>
      <w:proofErr w:type="spellEnd"/>
      <w:r>
        <w:rPr>
          <w:lang w:val="en-US"/>
        </w:rPr>
        <w:t>: This is just an example. The main point is to cover over 2000 device in a network.</w:t>
      </w:r>
    </w:p>
    <w:p w:rsidR="00E20CFD" w:rsidRPr="003260EB" w:rsidRDefault="00E20CFD" w:rsidP="00E20CFD">
      <w:pPr>
        <w:spacing w:line="360" w:lineRule="auto"/>
        <w:rPr>
          <w:lang w:val="en-US"/>
        </w:rPr>
      </w:pPr>
    </w:p>
    <w:p w:rsidR="007379D7" w:rsidRDefault="003260EB" w:rsidP="00AE25E7">
      <w:pPr>
        <w:spacing w:line="360" w:lineRule="auto"/>
      </w:pPr>
      <w:r>
        <w:t xml:space="preserve">5.3 </w:t>
      </w:r>
      <w:r w:rsidR="00A52F0D">
        <w:t xml:space="preserve">Ask: How is L-CPE connected to H-CPE, are they randomly distributed? </w:t>
      </w:r>
      <w:proofErr w:type="gramStart"/>
      <w:r w:rsidR="00A52F0D">
        <w:t>or</w:t>
      </w:r>
      <w:proofErr w:type="gramEnd"/>
      <w:r w:rsidR="00A52F0D">
        <w:t xml:space="preserve"> are 70 L-CPE bound to one H-</w:t>
      </w:r>
      <w:r w:rsidR="00A01460">
        <w:tab/>
      </w:r>
      <w:r w:rsidR="00A52F0D">
        <w:t>CPE? There may be some confusion for L-CPE to choose which H-CPE to connect to. We</w:t>
      </w:r>
      <w:r w:rsidR="00A01460">
        <w:t xml:space="preserve"> have to specify </w:t>
      </w:r>
      <w:r w:rsidR="00A01460">
        <w:tab/>
        <w:t>which model</w:t>
      </w:r>
      <w:r w:rsidR="006021FF">
        <w:rPr>
          <w:rFonts w:hint="eastAsia"/>
          <w:lang w:eastAsia="ja-JP"/>
        </w:rPr>
        <w:t>s</w:t>
      </w:r>
      <w:r w:rsidR="00A01460">
        <w:t xml:space="preserve"> are</w:t>
      </w:r>
      <w:r w:rsidR="00A52F0D">
        <w:t xml:space="preserve"> used and the range of L-CPE and H-CPE.</w:t>
      </w:r>
    </w:p>
    <w:p w:rsidR="00A52F0D" w:rsidRDefault="00A01460" w:rsidP="00AE25E7">
      <w:pPr>
        <w:spacing w:line="360" w:lineRule="auto"/>
      </w:pPr>
      <w:r>
        <w:lastRenderedPageBreak/>
        <w:tab/>
      </w:r>
      <w:proofErr w:type="spellStart"/>
      <w:r w:rsidR="00A52F0D">
        <w:t>Ans</w:t>
      </w:r>
      <w:proofErr w:type="spellEnd"/>
      <w:r w:rsidR="00A52F0D">
        <w:t xml:space="preserve">: </w:t>
      </w:r>
      <w:r>
        <w:t xml:space="preserve">Aren’t the model and range of L-CPE and H-CPE accessed separately for each application (smart </w:t>
      </w:r>
      <w:r>
        <w:tab/>
        <w:t xml:space="preserve">metering, disaster monitoring). This was </w:t>
      </w:r>
      <w:proofErr w:type="spellStart"/>
      <w:r>
        <w:t>broght</w:t>
      </w:r>
      <w:proofErr w:type="spellEnd"/>
      <w:r>
        <w:t xml:space="preserve"> up before.</w:t>
      </w:r>
    </w:p>
    <w:p w:rsidR="00A01460" w:rsidRDefault="00A01460" w:rsidP="008E7AA0">
      <w:pPr>
        <w:spacing w:line="360" w:lineRule="auto"/>
      </w:pPr>
      <w:r>
        <w:tab/>
      </w:r>
      <w:proofErr w:type="spellStart"/>
      <w:r>
        <w:t>Ans</w:t>
      </w:r>
      <w:proofErr w:type="spellEnd"/>
      <w:r>
        <w:t>: What you refer to is the network topology based on the application.</w:t>
      </w:r>
    </w:p>
    <w:p w:rsidR="00A01460" w:rsidRDefault="00A01460" w:rsidP="008E7AA0">
      <w:pPr>
        <w:spacing w:line="360" w:lineRule="auto"/>
      </w:pPr>
      <w:r>
        <w:tab/>
        <w:t xml:space="preserve">Ask: For example, in a disaster ad hoc network, if everything is down, will the government allow you to </w:t>
      </w:r>
      <w:r>
        <w:tab/>
        <w:t>use Satellite?</w:t>
      </w:r>
    </w:p>
    <w:p w:rsidR="00A01460" w:rsidRDefault="00A01460" w:rsidP="008E7AA0">
      <w:pPr>
        <w:spacing w:line="360" w:lineRule="auto"/>
      </w:pPr>
      <w:r>
        <w:tab/>
      </w:r>
      <w:proofErr w:type="spellStart"/>
      <w:r>
        <w:t>Ans</w:t>
      </w:r>
      <w:proofErr w:type="spellEnd"/>
      <w:r>
        <w:t>: This is difference concept from resource management.</w:t>
      </w:r>
    </w:p>
    <w:p w:rsidR="00A01460" w:rsidRDefault="00A01460" w:rsidP="008E7AA0">
      <w:pPr>
        <w:spacing w:line="360" w:lineRule="auto"/>
      </w:pPr>
      <w:r>
        <w:tab/>
        <w:t>Finally</w:t>
      </w:r>
      <w:proofErr w:type="gramStart"/>
      <w:r>
        <w:t>,  it</w:t>
      </w:r>
      <w:proofErr w:type="gramEnd"/>
      <w:r>
        <w:t xml:space="preserve"> was suggested that H-CPE should be randomly located.</w:t>
      </w:r>
    </w:p>
    <w:p w:rsidR="00A01460" w:rsidRDefault="00A01460" w:rsidP="008E7AA0">
      <w:pPr>
        <w:spacing w:line="360" w:lineRule="auto"/>
      </w:pPr>
    </w:p>
    <w:p w:rsidR="00A01460" w:rsidRDefault="00A01460" w:rsidP="008E7AA0">
      <w:pPr>
        <w:spacing w:line="360" w:lineRule="auto"/>
      </w:pPr>
      <w:r>
        <w:t>5.4 Ask: TCP is not the best way to do the application.</w:t>
      </w:r>
    </w:p>
    <w:p w:rsidR="00A01460" w:rsidRDefault="00A01460" w:rsidP="008E7AA0">
      <w:pPr>
        <w:spacing w:line="360" w:lineRule="auto"/>
      </w:pPr>
      <w:r>
        <w:t xml:space="preserve">       </w:t>
      </w:r>
      <w:proofErr w:type="spellStart"/>
      <w:r>
        <w:t>Ans</w:t>
      </w:r>
      <w:proofErr w:type="spellEnd"/>
      <w:r>
        <w:t>: Agree. The chair calls for volunteer to introduce TCP protocol.</w:t>
      </w:r>
    </w:p>
    <w:p w:rsidR="00413F4D" w:rsidRDefault="00A01460" w:rsidP="008E7AA0">
      <w:pPr>
        <w:spacing w:line="360" w:lineRule="auto"/>
      </w:pPr>
      <w:r>
        <w:t xml:space="preserve">       </w:t>
      </w:r>
      <w:r w:rsidR="00413F4D">
        <w:t xml:space="preserve"> It was commented that</w:t>
      </w:r>
      <w:r>
        <w:t xml:space="preserve"> TCP is for high volume of data.</w:t>
      </w:r>
      <w:r>
        <w:tab/>
      </w:r>
    </w:p>
    <w:p w:rsidR="00413F4D" w:rsidRDefault="00413F4D" w:rsidP="008E7AA0">
      <w:pPr>
        <w:spacing w:line="360" w:lineRule="auto"/>
      </w:pPr>
    </w:p>
    <w:p w:rsidR="00413F4D" w:rsidRDefault="00413F4D" w:rsidP="00413F4D">
      <w:pPr>
        <w:spacing w:line="360" w:lineRule="auto"/>
        <w:rPr>
          <w:lang w:val="en-US"/>
        </w:rPr>
      </w:pPr>
      <w:r>
        <w:t xml:space="preserve">6. </w:t>
      </w:r>
      <w:r>
        <w:rPr>
          <w:lang w:val="en-US"/>
        </w:rPr>
        <w:t>The chair would like to end the teleconference at 10 PM EST and continue the discussion on broadband use case in the next teleconference.</w:t>
      </w:r>
    </w:p>
    <w:p w:rsidR="00A01460" w:rsidRDefault="00A01460" w:rsidP="008E7AA0">
      <w:pPr>
        <w:spacing w:line="360" w:lineRule="auto"/>
      </w:pPr>
      <w:r>
        <w:tab/>
      </w:r>
    </w:p>
    <w:sectPr w:rsidR="00A01460"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93B" w:rsidRDefault="00FA393B">
      <w:r>
        <w:separator/>
      </w:r>
    </w:p>
  </w:endnote>
  <w:endnote w:type="continuationSeparator" w:id="0">
    <w:p w:rsidR="00FA393B" w:rsidRDefault="00FA3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CC1EA5">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482BD5">
        <w:rPr>
          <w:noProof/>
        </w:rPr>
        <w:t>1</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93B" w:rsidRDefault="00FA393B">
      <w:r>
        <w:separator/>
      </w:r>
    </w:p>
  </w:footnote>
  <w:footnote w:type="continuationSeparator" w:id="0">
    <w:p w:rsidR="00FA393B" w:rsidRDefault="00FA3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482BD5">
    <w:pPr>
      <w:pStyle w:val="Header"/>
      <w:tabs>
        <w:tab w:val="clear" w:pos="6480"/>
        <w:tab w:val="center" w:pos="4680"/>
        <w:tab w:val="right" w:pos="9360"/>
      </w:tabs>
    </w:pPr>
    <w:r>
      <w:t>May</w:t>
    </w:r>
    <w:r w:rsidR="00A6508F">
      <w:t>. 2012</w:t>
    </w:r>
    <w:r w:rsidR="00D9448F">
      <w:tab/>
    </w:r>
    <w:r w:rsidR="00D9448F">
      <w:tab/>
    </w:r>
    <w:fldSimple w:instr=" TITLE  \* MERGEFORMAT ">
      <w:r w:rsidR="00A6508F">
        <w:t>doc.: IEEE 802.22-12</w:t>
      </w:r>
      <w:r w:rsidR="005F093D">
        <w:t>-</w:t>
      </w:r>
      <w:r w:rsidR="007019C2">
        <w:t>00</w:t>
      </w:r>
      <w:r>
        <w:rPr>
          <w:color w:val="000000" w:themeColor="text1"/>
        </w:rPr>
        <w:t>50-00</w:t>
      </w:r>
      <w:r w:rsidR="005F093D">
        <w:rPr>
          <w:color w:val="000000" w:themeColor="text1"/>
        </w:rPr>
        <w:t>-</w:t>
      </w:r>
    </w:fldSimple>
    <w:r w:rsidR="00A6508F">
      <w:t>000b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84D7A07"/>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F6D18E8"/>
    <w:multiLevelType w:val="hybridMultilevel"/>
    <w:tmpl w:val="85BC03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7">
    <w:nsid w:val="678E0443"/>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8"/>
  </w:num>
  <w:num w:numId="5">
    <w:abstractNumId w:val="10"/>
  </w:num>
  <w:num w:numId="6">
    <w:abstractNumId w:val="1"/>
  </w:num>
  <w:num w:numId="7">
    <w:abstractNumId w:val="6"/>
  </w:num>
  <w:num w:numId="8">
    <w:abstractNumId w:val="5"/>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42"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7713"/>
    <w:rsid w:val="00010E7F"/>
    <w:rsid w:val="00012B52"/>
    <w:rsid w:val="00014919"/>
    <w:rsid w:val="00014EC7"/>
    <w:rsid w:val="000213F4"/>
    <w:rsid w:val="0003136F"/>
    <w:rsid w:val="00031D69"/>
    <w:rsid w:val="00033396"/>
    <w:rsid w:val="00036E98"/>
    <w:rsid w:val="00047FC4"/>
    <w:rsid w:val="00055E7D"/>
    <w:rsid w:val="000710EE"/>
    <w:rsid w:val="000801F4"/>
    <w:rsid w:val="0008421C"/>
    <w:rsid w:val="00093881"/>
    <w:rsid w:val="000A0742"/>
    <w:rsid w:val="000B5CE1"/>
    <w:rsid w:val="000C1AA3"/>
    <w:rsid w:val="000C1F00"/>
    <w:rsid w:val="000D4605"/>
    <w:rsid w:val="000E0025"/>
    <w:rsid w:val="000E2C44"/>
    <w:rsid w:val="000F61C9"/>
    <w:rsid w:val="001039FE"/>
    <w:rsid w:val="00106EBB"/>
    <w:rsid w:val="001204B4"/>
    <w:rsid w:val="00132A2E"/>
    <w:rsid w:val="0014579F"/>
    <w:rsid w:val="00145D55"/>
    <w:rsid w:val="00157DE8"/>
    <w:rsid w:val="00165324"/>
    <w:rsid w:val="00166290"/>
    <w:rsid w:val="0017198C"/>
    <w:rsid w:val="00180385"/>
    <w:rsid w:val="0018045C"/>
    <w:rsid w:val="00182613"/>
    <w:rsid w:val="00185B78"/>
    <w:rsid w:val="0019540B"/>
    <w:rsid w:val="001B0E3D"/>
    <w:rsid w:val="001E1BCA"/>
    <w:rsid w:val="001E21C4"/>
    <w:rsid w:val="001E357B"/>
    <w:rsid w:val="001E66E0"/>
    <w:rsid w:val="001F024B"/>
    <w:rsid w:val="001F12B8"/>
    <w:rsid w:val="00204797"/>
    <w:rsid w:val="002127FC"/>
    <w:rsid w:val="0021597C"/>
    <w:rsid w:val="00215AD9"/>
    <w:rsid w:val="00217A70"/>
    <w:rsid w:val="002217DB"/>
    <w:rsid w:val="002356FF"/>
    <w:rsid w:val="00236573"/>
    <w:rsid w:val="0023701D"/>
    <w:rsid w:val="00241DEC"/>
    <w:rsid w:val="00242413"/>
    <w:rsid w:val="002434CF"/>
    <w:rsid w:val="002522B7"/>
    <w:rsid w:val="0026226D"/>
    <w:rsid w:val="002710FA"/>
    <w:rsid w:val="00276259"/>
    <w:rsid w:val="00295D1D"/>
    <w:rsid w:val="002B4DB0"/>
    <w:rsid w:val="002B7D20"/>
    <w:rsid w:val="002C045D"/>
    <w:rsid w:val="002C06E4"/>
    <w:rsid w:val="002C2F82"/>
    <w:rsid w:val="002D4E6E"/>
    <w:rsid w:val="002D7D3F"/>
    <w:rsid w:val="002F0035"/>
    <w:rsid w:val="002F5922"/>
    <w:rsid w:val="003044A5"/>
    <w:rsid w:val="0030624C"/>
    <w:rsid w:val="00316CDA"/>
    <w:rsid w:val="00320ED2"/>
    <w:rsid w:val="003246AE"/>
    <w:rsid w:val="003260EB"/>
    <w:rsid w:val="00333EE4"/>
    <w:rsid w:val="00336C17"/>
    <w:rsid w:val="003414E6"/>
    <w:rsid w:val="00341695"/>
    <w:rsid w:val="003432D7"/>
    <w:rsid w:val="00343966"/>
    <w:rsid w:val="00354CE1"/>
    <w:rsid w:val="00360F18"/>
    <w:rsid w:val="0036435A"/>
    <w:rsid w:val="00366E0B"/>
    <w:rsid w:val="00370725"/>
    <w:rsid w:val="0037268C"/>
    <w:rsid w:val="00372BE1"/>
    <w:rsid w:val="00385AA2"/>
    <w:rsid w:val="00387087"/>
    <w:rsid w:val="003C0A49"/>
    <w:rsid w:val="003C65AC"/>
    <w:rsid w:val="003D6629"/>
    <w:rsid w:val="003D668C"/>
    <w:rsid w:val="003E0587"/>
    <w:rsid w:val="003E2ABB"/>
    <w:rsid w:val="003E423E"/>
    <w:rsid w:val="003E46F2"/>
    <w:rsid w:val="0040766B"/>
    <w:rsid w:val="00413F4D"/>
    <w:rsid w:val="004205C5"/>
    <w:rsid w:val="00422B30"/>
    <w:rsid w:val="004242E3"/>
    <w:rsid w:val="00424F2C"/>
    <w:rsid w:val="00452ADC"/>
    <w:rsid w:val="004648EB"/>
    <w:rsid w:val="0047204E"/>
    <w:rsid w:val="004768D4"/>
    <w:rsid w:val="00482BD5"/>
    <w:rsid w:val="004B265A"/>
    <w:rsid w:val="004B5321"/>
    <w:rsid w:val="004B629A"/>
    <w:rsid w:val="004C0704"/>
    <w:rsid w:val="004C6F4D"/>
    <w:rsid w:val="004D7A60"/>
    <w:rsid w:val="004E02A8"/>
    <w:rsid w:val="00510CF2"/>
    <w:rsid w:val="00513615"/>
    <w:rsid w:val="005171A9"/>
    <w:rsid w:val="00526AB7"/>
    <w:rsid w:val="00532125"/>
    <w:rsid w:val="00534D63"/>
    <w:rsid w:val="00543C4F"/>
    <w:rsid w:val="005573A7"/>
    <w:rsid w:val="00562BB5"/>
    <w:rsid w:val="00565C13"/>
    <w:rsid w:val="00583B01"/>
    <w:rsid w:val="00583E0D"/>
    <w:rsid w:val="005B42B2"/>
    <w:rsid w:val="005C22BA"/>
    <w:rsid w:val="005C3A52"/>
    <w:rsid w:val="005D2BB1"/>
    <w:rsid w:val="005E7E20"/>
    <w:rsid w:val="005F093D"/>
    <w:rsid w:val="006021FF"/>
    <w:rsid w:val="0060316C"/>
    <w:rsid w:val="00612163"/>
    <w:rsid w:val="00622FD5"/>
    <w:rsid w:val="006453F3"/>
    <w:rsid w:val="00650DD6"/>
    <w:rsid w:val="0065477F"/>
    <w:rsid w:val="006627EE"/>
    <w:rsid w:val="00664083"/>
    <w:rsid w:val="00685190"/>
    <w:rsid w:val="006A51DD"/>
    <w:rsid w:val="006B01F5"/>
    <w:rsid w:val="006B70FE"/>
    <w:rsid w:val="006C2F4F"/>
    <w:rsid w:val="006C7574"/>
    <w:rsid w:val="006D35C9"/>
    <w:rsid w:val="006D48D5"/>
    <w:rsid w:val="006E3A19"/>
    <w:rsid w:val="007019C2"/>
    <w:rsid w:val="00702437"/>
    <w:rsid w:val="0070307A"/>
    <w:rsid w:val="007162C4"/>
    <w:rsid w:val="00720B67"/>
    <w:rsid w:val="00733F74"/>
    <w:rsid w:val="00734B9C"/>
    <w:rsid w:val="00734DB2"/>
    <w:rsid w:val="007379D7"/>
    <w:rsid w:val="007409CE"/>
    <w:rsid w:val="0074573A"/>
    <w:rsid w:val="00755B7A"/>
    <w:rsid w:val="00772A8D"/>
    <w:rsid w:val="007859D3"/>
    <w:rsid w:val="00787FD0"/>
    <w:rsid w:val="00790E3F"/>
    <w:rsid w:val="00797AE7"/>
    <w:rsid w:val="007B00E8"/>
    <w:rsid w:val="007C21DB"/>
    <w:rsid w:val="007C2696"/>
    <w:rsid w:val="007C2F0B"/>
    <w:rsid w:val="007C2FA0"/>
    <w:rsid w:val="007C3467"/>
    <w:rsid w:val="007C75C4"/>
    <w:rsid w:val="007D2624"/>
    <w:rsid w:val="007D3960"/>
    <w:rsid w:val="007E168F"/>
    <w:rsid w:val="007F3F0F"/>
    <w:rsid w:val="008204B6"/>
    <w:rsid w:val="0082409A"/>
    <w:rsid w:val="00830B89"/>
    <w:rsid w:val="00842816"/>
    <w:rsid w:val="008529BF"/>
    <w:rsid w:val="00856679"/>
    <w:rsid w:val="00862319"/>
    <w:rsid w:val="00871161"/>
    <w:rsid w:val="00884829"/>
    <w:rsid w:val="00886AA0"/>
    <w:rsid w:val="008A10B1"/>
    <w:rsid w:val="008A3475"/>
    <w:rsid w:val="008B010A"/>
    <w:rsid w:val="008B7F59"/>
    <w:rsid w:val="008C12DB"/>
    <w:rsid w:val="008C3E90"/>
    <w:rsid w:val="008D6A94"/>
    <w:rsid w:val="008D747A"/>
    <w:rsid w:val="008E7175"/>
    <w:rsid w:val="008E7AA0"/>
    <w:rsid w:val="008F4D49"/>
    <w:rsid w:val="008F7C57"/>
    <w:rsid w:val="00902216"/>
    <w:rsid w:val="00904505"/>
    <w:rsid w:val="00907880"/>
    <w:rsid w:val="00922761"/>
    <w:rsid w:val="00923C4A"/>
    <w:rsid w:val="0093173B"/>
    <w:rsid w:val="0093626D"/>
    <w:rsid w:val="00965CB0"/>
    <w:rsid w:val="00970208"/>
    <w:rsid w:val="009703F6"/>
    <w:rsid w:val="009706BE"/>
    <w:rsid w:val="009904ED"/>
    <w:rsid w:val="00995967"/>
    <w:rsid w:val="009A1F6B"/>
    <w:rsid w:val="009A462E"/>
    <w:rsid w:val="009B1905"/>
    <w:rsid w:val="009B5449"/>
    <w:rsid w:val="009E1BFA"/>
    <w:rsid w:val="009E222D"/>
    <w:rsid w:val="009F0223"/>
    <w:rsid w:val="00A00A4D"/>
    <w:rsid w:val="00A01460"/>
    <w:rsid w:val="00A223AF"/>
    <w:rsid w:val="00A37D9A"/>
    <w:rsid w:val="00A4536F"/>
    <w:rsid w:val="00A50B6A"/>
    <w:rsid w:val="00A52F0D"/>
    <w:rsid w:val="00A613EC"/>
    <w:rsid w:val="00A6508F"/>
    <w:rsid w:val="00A6607C"/>
    <w:rsid w:val="00A66AE5"/>
    <w:rsid w:val="00A70AB8"/>
    <w:rsid w:val="00A712FD"/>
    <w:rsid w:val="00A978A8"/>
    <w:rsid w:val="00AA003C"/>
    <w:rsid w:val="00AA5F7D"/>
    <w:rsid w:val="00AB2210"/>
    <w:rsid w:val="00AC0B3F"/>
    <w:rsid w:val="00AC25D0"/>
    <w:rsid w:val="00AC40F9"/>
    <w:rsid w:val="00AC76F4"/>
    <w:rsid w:val="00AE25E7"/>
    <w:rsid w:val="00AE2DD0"/>
    <w:rsid w:val="00AE5816"/>
    <w:rsid w:val="00AF21FF"/>
    <w:rsid w:val="00AF4CA5"/>
    <w:rsid w:val="00AF51BF"/>
    <w:rsid w:val="00B005CB"/>
    <w:rsid w:val="00B27E12"/>
    <w:rsid w:val="00B36D33"/>
    <w:rsid w:val="00B3767A"/>
    <w:rsid w:val="00B41ACC"/>
    <w:rsid w:val="00B71708"/>
    <w:rsid w:val="00B7569F"/>
    <w:rsid w:val="00B77389"/>
    <w:rsid w:val="00B77DA2"/>
    <w:rsid w:val="00B8420F"/>
    <w:rsid w:val="00B907F0"/>
    <w:rsid w:val="00B95938"/>
    <w:rsid w:val="00B96BF2"/>
    <w:rsid w:val="00BA34E4"/>
    <w:rsid w:val="00BB10D4"/>
    <w:rsid w:val="00BB46D4"/>
    <w:rsid w:val="00BC0E9F"/>
    <w:rsid w:val="00BE3541"/>
    <w:rsid w:val="00BE7F61"/>
    <w:rsid w:val="00BF1DC5"/>
    <w:rsid w:val="00C021B5"/>
    <w:rsid w:val="00C12B7D"/>
    <w:rsid w:val="00C2321B"/>
    <w:rsid w:val="00C422F5"/>
    <w:rsid w:val="00C60FF0"/>
    <w:rsid w:val="00C6321D"/>
    <w:rsid w:val="00C7466C"/>
    <w:rsid w:val="00C776D3"/>
    <w:rsid w:val="00C84E9E"/>
    <w:rsid w:val="00C92E2C"/>
    <w:rsid w:val="00CA083F"/>
    <w:rsid w:val="00CA1697"/>
    <w:rsid w:val="00CB17F6"/>
    <w:rsid w:val="00CB4234"/>
    <w:rsid w:val="00CB74B1"/>
    <w:rsid w:val="00CC1EA5"/>
    <w:rsid w:val="00CD0E4C"/>
    <w:rsid w:val="00CD12A6"/>
    <w:rsid w:val="00CD1EF4"/>
    <w:rsid w:val="00CD79C5"/>
    <w:rsid w:val="00CE16D5"/>
    <w:rsid w:val="00CE7434"/>
    <w:rsid w:val="00CF3B03"/>
    <w:rsid w:val="00CF6E2C"/>
    <w:rsid w:val="00CF7823"/>
    <w:rsid w:val="00D15BE3"/>
    <w:rsid w:val="00D2224F"/>
    <w:rsid w:val="00D304F3"/>
    <w:rsid w:val="00D3457D"/>
    <w:rsid w:val="00D40585"/>
    <w:rsid w:val="00D417F0"/>
    <w:rsid w:val="00D430F9"/>
    <w:rsid w:val="00D441A3"/>
    <w:rsid w:val="00D52489"/>
    <w:rsid w:val="00D604DF"/>
    <w:rsid w:val="00D63E08"/>
    <w:rsid w:val="00D75B02"/>
    <w:rsid w:val="00D76AB2"/>
    <w:rsid w:val="00D9087D"/>
    <w:rsid w:val="00D9448F"/>
    <w:rsid w:val="00D948BF"/>
    <w:rsid w:val="00DA230E"/>
    <w:rsid w:val="00DC14BD"/>
    <w:rsid w:val="00DC4BA4"/>
    <w:rsid w:val="00DC63B1"/>
    <w:rsid w:val="00DE24B3"/>
    <w:rsid w:val="00E05DEE"/>
    <w:rsid w:val="00E073B3"/>
    <w:rsid w:val="00E12522"/>
    <w:rsid w:val="00E20CFD"/>
    <w:rsid w:val="00E23782"/>
    <w:rsid w:val="00E43007"/>
    <w:rsid w:val="00E64C23"/>
    <w:rsid w:val="00E821D7"/>
    <w:rsid w:val="00E840D1"/>
    <w:rsid w:val="00E86EE5"/>
    <w:rsid w:val="00E87286"/>
    <w:rsid w:val="00E909B0"/>
    <w:rsid w:val="00E92107"/>
    <w:rsid w:val="00E97200"/>
    <w:rsid w:val="00EA6332"/>
    <w:rsid w:val="00EB664D"/>
    <w:rsid w:val="00EB7DFE"/>
    <w:rsid w:val="00ED5BCD"/>
    <w:rsid w:val="00EE2B85"/>
    <w:rsid w:val="00EF22C8"/>
    <w:rsid w:val="00EF6956"/>
    <w:rsid w:val="00EF7F89"/>
    <w:rsid w:val="00F05018"/>
    <w:rsid w:val="00F05152"/>
    <w:rsid w:val="00F06096"/>
    <w:rsid w:val="00F20339"/>
    <w:rsid w:val="00F25029"/>
    <w:rsid w:val="00F25F91"/>
    <w:rsid w:val="00F54117"/>
    <w:rsid w:val="00F650DA"/>
    <w:rsid w:val="00F80348"/>
    <w:rsid w:val="00F91B14"/>
    <w:rsid w:val="00F936CE"/>
    <w:rsid w:val="00F94E9B"/>
    <w:rsid w:val="00FA3440"/>
    <w:rsid w:val="00FA393B"/>
    <w:rsid w:val="00FB0689"/>
    <w:rsid w:val="00FB4448"/>
    <w:rsid w:val="00FB50B1"/>
    <w:rsid w:val="00FC0EA6"/>
    <w:rsid w:val="00FE59E0"/>
    <w:rsid w:val="00FE775B"/>
    <w:rsid w:val="00FE7F98"/>
    <w:rsid w:val="00FE7FCD"/>
    <w:rsid w:val="00FF0512"/>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2"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797AE7"/>
  </w:style>
</w:styles>
</file>

<file path=word/webSettings.xml><?xml version="1.0" encoding="utf-8"?>
<w:webSettings xmlns:r="http://schemas.openxmlformats.org/officeDocument/2006/relationships" xmlns:w="http://schemas.openxmlformats.org/wordprocessingml/2006/main">
  <w:divs>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0A990-E4AA-44FF-8394-C157377F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3</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2882</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5</cp:revision>
  <cp:lastPrinted>1601-01-01T00:00:00Z</cp:lastPrinted>
  <dcterms:created xsi:type="dcterms:W3CDTF">2012-05-07T04:38:00Z</dcterms:created>
  <dcterms:modified xsi:type="dcterms:W3CDTF">2012-05-14T17:48:00Z</dcterms:modified>
</cp:coreProperties>
</file>