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AE" w:rsidRDefault="008906AE">
      <w:pPr>
        <w:pStyle w:val="T1"/>
        <w:pBdr>
          <w:bottom w:val="single" w:sz="6" w:space="0" w:color="auto"/>
        </w:pBdr>
        <w:spacing w:after="240"/>
      </w:pPr>
      <w:r>
        <w:rPr>
          <w:rFonts w:hint="eastAsia"/>
          <w:lang w:eastAsia="ko-KR"/>
        </w:rPr>
        <w:t xml:space="preserve"> </w:t>
      </w: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384"/>
        <w:gridCol w:w="1478"/>
        <w:gridCol w:w="1980"/>
        <w:gridCol w:w="2718"/>
      </w:tblGrid>
      <w:tr w:rsidR="008906AE">
        <w:trPr>
          <w:trHeight w:val="485"/>
          <w:jc w:val="center"/>
        </w:trPr>
        <w:tc>
          <w:tcPr>
            <w:tcW w:w="9576" w:type="dxa"/>
            <w:gridSpan w:val="5"/>
            <w:vAlign w:val="center"/>
          </w:tcPr>
          <w:p w:rsidR="008906AE" w:rsidRDefault="008906AE">
            <w:pPr>
              <w:pStyle w:val="T2"/>
              <w:rPr>
                <w:lang w:eastAsia="ko-KR"/>
              </w:rPr>
            </w:pPr>
            <w:r>
              <w:t>Resolution for comment</w:t>
            </w:r>
            <w:r w:rsidR="00D31AB6">
              <w:rPr>
                <w:rFonts w:hint="eastAsia"/>
                <w:lang w:eastAsia="ko-KR"/>
              </w:rPr>
              <w:t xml:space="preserve"> 1016,1018 and 1019</w:t>
            </w:r>
            <w:r>
              <w:rPr>
                <w:rFonts w:hint="eastAsia"/>
                <w:lang w:eastAsia="ko-KR"/>
              </w:rPr>
              <w:t>:</w:t>
            </w:r>
          </w:p>
          <w:p w:rsidR="008906AE" w:rsidRDefault="008906AE">
            <w:pPr>
              <w:pStyle w:val="T2"/>
              <w:rPr>
                <w:bCs/>
                <w:sz w:val="32"/>
                <w:szCs w:val="32"/>
                <w:lang w:val="en-US" w:eastAsia="ko-KR"/>
              </w:rPr>
            </w:pPr>
            <w:r>
              <w:rPr>
                <w:rFonts w:hint="eastAsia"/>
                <w:lang w:eastAsia="ko-KR"/>
              </w:rPr>
              <w:t>Text change for Section 9.2.</w:t>
            </w:r>
            <w:r w:rsidR="00D31AB6">
              <w:rPr>
                <w:rFonts w:hint="eastAsia"/>
                <w:lang w:eastAsia="ko-KR"/>
              </w:rPr>
              <w:t>3.1</w:t>
            </w:r>
          </w:p>
        </w:tc>
      </w:tr>
      <w:tr w:rsidR="008906AE">
        <w:trPr>
          <w:trHeight w:val="359"/>
          <w:jc w:val="center"/>
        </w:trPr>
        <w:tc>
          <w:tcPr>
            <w:tcW w:w="9576" w:type="dxa"/>
            <w:gridSpan w:val="5"/>
            <w:vAlign w:val="center"/>
          </w:tcPr>
          <w:p w:rsidR="008906AE" w:rsidRDefault="008906AE" w:rsidP="00D31AB6">
            <w:pPr>
              <w:pStyle w:val="T2"/>
              <w:ind w:left="0"/>
              <w:rPr>
                <w:sz w:val="20"/>
                <w:lang w:eastAsia="ko-KR"/>
              </w:rPr>
            </w:pPr>
            <w:r>
              <w:rPr>
                <w:sz w:val="20"/>
              </w:rPr>
              <w:t>Date:</w:t>
            </w:r>
            <w:r>
              <w:rPr>
                <w:b w:val="0"/>
                <w:sz w:val="20"/>
              </w:rPr>
              <w:t xml:space="preserve">  20</w:t>
            </w:r>
            <w:r w:rsidR="00D31AB6">
              <w:rPr>
                <w:rFonts w:hint="eastAsia"/>
                <w:b w:val="0"/>
                <w:sz w:val="20"/>
                <w:lang w:eastAsia="ko-KR"/>
              </w:rPr>
              <w:t>10</w:t>
            </w:r>
            <w:r>
              <w:rPr>
                <w:b w:val="0"/>
                <w:sz w:val="20"/>
              </w:rPr>
              <w:t>-</w:t>
            </w:r>
            <w:r>
              <w:rPr>
                <w:rFonts w:hint="eastAsia"/>
                <w:b w:val="0"/>
                <w:sz w:val="20"/>
                <w:lang w:eastAsia="ko-KR"/>
              </w:rPr>
              <w:t>0</w:t>
            </w:r>
            <w:r w:rsidR="00D31AB6">
              <w:rPr>
                <w:rFonts w:hint="eastAsia"/>
                <w:b w:val="0"/>
                <w:sz w:val="20"/>
                <w:lang w:eastAsia="ko-KR"/>
              </w:rPr>
              <w:t>3</w:t>
            </w:r>
            <w:r>
              <w:rPr>
                <w:b w:val="0"/>
                <w:sz w:val="20"/>
              </w:rPr>
              <w:t>-</w:t>
            </w:r>
            <w:r w:rsidR="00D803C4">
              <w:rPr>
                <w:rFonts w:hint="eastAsia"/>
                <w:b w:val="0"/>
                <w:sz w:val="20"/>
                <w:lang w:eastAsia="ko-KR"/>
              </w:rPr>
              <w:t>30</w:t>
            </w:r>
          </w:p>
        </w:tc>
      </w:tr>
      <w:tr w:rsidR="008906AE">
        <w:trPr>
          <w:cantSplit/>
          <w:jc w:val="center"/>
        </w:trPr>
        <w:tc>
          <w:tcPr>
            <w:tcW w:w="9576" w:type="dxa"/>
            <w:gridSpan w:val="5"/>
            <w:vAlign w:val="center"/>
          </w:tcPr>
          <w:p w:rsidR="008906AE" w:rsidRDefault="008906AE">
            <w:pPr>
              <w:pStyle w:val="T2"/>
              <w:spacing w:after="0"/>
              <w:ind w:left="0" w:right="0"/>
              <w:jc w:val="left"/>
              <w:rPr>
                <w:sz w:val="20"/>
              </w:rPr>
            </w:pPr>
            <w:r>
              <w:rPr>
                <w:sz w:val="20"/>
              </w:rPr>
              <w:t>Author(s):</w:t>
            </w:r>
          </w:p>
        </w:tc>
      </w:tr>
      <w:tr w:rsidR="008906AE">
        <w:trPr>
          <w:jc w:val="center"/>
        </w:trPr>
        <w:tc>
          <w:tcPr>
            <w:tcW w:w="2016" w:type="dxa"/>
            <w:vAlign w:val="center"/>
          </w:tcPr>
          <w:p w:rsidR="008906AE" w:rsidRDefault="008906AE">
            <w:pPr>
              <w:pStyle w:val="T2"/>
              <w:spacing w:after="0"/>
              <w:ind w:left="0" w:right="0"/>
              <w:jc w:val="left"/>
              <w:rPr>
                <w:sz w:val="20"/>
              </w:rPr>
            </w:pPr>
            <w:r>
              <w:rPr>
                <w:sz w:val="20"/>
              </w:rPr>
              <w:t>Name</w:t>
            </w:r>
          </w:p>
        </w:tc>
        <w:tc>
          <w:tcPr>
            <w:tcW w:w="1384" w:type="dxa"/>
            <w:vAlign w:val="center"/>
          </w:tcPr>
          <w:p w:rsidR="008906AE" w:rsidRDefault="008906AE">
            <w:pPr>
              <w:pStyle w:val="T2"/>
              <w:spacing w:after="0"/>
              <w:ind w:left="0" w:right="0"/>
              <w:jc w:val="left"/>
              <w:rPr>
                <w:sz w:val="20"/>
              </w:rPr>
            </w:pPr>
            <w:r>
              <w:rPr>
                <w:sz w:val="20"/>
              </w:rPr>
              <w:t>Company</w:t>
            </w:r>
          </w:p>
        </w:tc>
        <w:tc>
          <w:tcPr>
            <w:tcW w:w="1478" w:type="dxa"/>
            <w:vAlign w:val="center"/>
          </w:tcPr>
          <w:p w:rsidR="008906AE" w:rsidRDefault="008906AE">
            <w:pPr>
              <w:pStyle w:val="T2"/>
              <w:spacing w:after="0"/>
              <w:ind w:left="0" w:right="0"/>
              <w:jc w:val="left"/>
              <w:rPr>
                <w:sz w:val="20"/>
              </w:rPr>
            </w:pPr>
            <w:r>
              <w:rPr>
                <w:sz w:val="20"/>
              </w:rPr>
              <w:t>Address</w:t>
            </w:r>
          </w:p>
        </w:tc>
        <w:tc>
          <w:tcPr>
            <w:tcW w:w="1980" w:type="dxa"/>
            <w:vAlign w:val="center"/>
          </w:tcPr>
          <w:p w:rsidR="008906AE" w:rsidRDefault="008906AE">
            <w:pPr>
              <w:pStyle w:val="T2"/>
              <w:spacing w:after="0"/>
              <w:ind w:left="0" w:right="0"/>
              <w:jc w:val="left"/>
              <w:rPr>
                <w:sz w:val="20"/>
              </w:rPr>
            </w:pPr>
            <w:r>
              <w:rPr>
                <w:sz w:val="20"/>
              </w:rPr>
              <w:t>Phone</w:t>
            </w:r>
          </w:p>
        </w:tc>
        <w:tc>
          <w:tcPr>
            <w:tcW w:w="2718" w:type="dxa"/>
            <w:vAlign w:val="center"/>
          </w:tcPr>
          <w:p w:rsidR="008906AE" w:rsidRDefault="008906AE">
            <w:pPr>
              <w:pStyle w:val="T2"/>
              <w:spacing w:after="0"/>
              <w:ind w:left="0" w:right="0"/>
              <w:jc w:val="left"/>
              <w:rPr>
                <w:sz w:val="20"/>
              </w:rPr>
            </w:pPr>
            <w:r>
              <w:rPr>
                <w:sz w:val="20"/>
              </w:rPr>
              <w:t>email</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Chang-Joo Kim</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+82-42-860-1230</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cjkim@etri.re.kr</w:t>
            </w:r>
          </w:p>
        </w:tc>
      </w:tr>
      <w:tr w:rsidR="008906AE">
        <w:trPr>
          <w:jc w:val="center"/>
        </w:trPr>
        <w:tc>
          <w:tcPr>
            <w:tcW w:w="2016" w:type="dxa"/>
            <w:vAlign w:val="center"/>
          </w:tcPr>
          <w:p w:rsidR="008906AE" w:rsidRDefault="00493B80">
            <w:pPr>
              <w:pStyle w:val="T2"/>
              <w:spacing w:after="0"/>
              <w:ind w:left="0" w:right="0"/>
              <w:rPr>
                <w:b w:val="0"/>
                <w:sz w:val="20"/>
                <w:lang w:eastAsia="ko-KR"/>
              </w:rPr>
            </w:pPr>
            <w:r>
              <w:rPr>
                <w:rFonts w:hint="eastAsia"/>
                <w:b w:val="0"/>
                <w:sz w:val="20"/>
                <w:lang w:eastAsia="ko-KR"/>
              </w:rPr>
              <w:t>Byung Jang Jeong</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rsidP="00493B80">
            <w:pPr>
              <w:pStyle w:val="T2"/>
              <w:spacing w:after="0"/>
              <w:ind w:left="0" w:right="0"/>
              <w:rPr>
                <w:b w:val="0"/>
                <w:sz w:val="20"/>
                <w:lang w:eastAsia="ko-KR"/>
              </w:rPr>
            </w:pPr>
            <w:r>
              <w:rPr>
                <w:rFonts w:hint="eastAsia"/>
                <w:b w:val="0"/>
                <w:sz w:val="20"/>
                <w:lang w:eastAsia="ko-KR"/>
              </w:rPr>
              <w:t>+82-42-860-</w:t>
            </w:r>
            <w:r w:rsidR="00493B80">
              <w:rPr>
                <w:rFonts w:hint="eastAsia"/>
                <w:b w:val="0"/>
                <w:sz w:val="20"/>
                <w:lang w:eastAsia="ko-KR"/>
              </w:rPr>
              <w:t>6765</w:t>
            </w:r>
          </w:p>
        </w:tc>
        <w:tc>
          <w:tcPr>
            <w:tcW w:w="2718" w:type="dxa"/>
            <w:vAlign w:val="center"/>
          </w:tcPr>
          <w:p w:rsidR="008906AE" w:rsidRDefault="00493B80">
            <w:pPr>
              <w:pStyle w:val="T2"/>
              <w:spacing w:after="0"/>
              <w:ind w:left="0" w:right="0"/>
              <w:rPr>
                <w:b w:val="0"/>
                <w:sz w:val="16"/>
                <w:lang w:eastAsia="ko-KR"/>
              </w:rPr>
            </w:pPr>
            <w:r>
              <w:rPr>
                <w:rFonts w:hint="eastAsia"/>
                <w:b w:val="0"/>
                <w:sz w:val="16"/>
                <w:lang w:eastAsia="ko-KR"/>
              </w:rPr>
              <w:t>bjjeong</w:t>
            </w:r>
            <w:r w:rsidR="008906AE">
              <w:rPr>
                <w:rFonts w:hint="eastAsia"/>
                <w:b w:val="0"/>
                <w:sz w:val="16"/>
                <w:lang w:eastAsia="ko-KR"/>
              </w:rPr>
              <w:t>@etri.re.kr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Gwang-Zeen Ko</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+82-42-860-4862</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gogogo@etri.re.kr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Sung-Hyun Hwang</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+82-42-860-1133</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shwang@etri.re.kr</w:t>
            </w:r>
          </w:p>
        </w:tc>
      </w:tr>
      <w:tr w:rsidR="008906AE">
        <w:trPr>
          <w:jc w:val="center"/>
        </w:trPr>
        <w:tc>
          <w:tcPr>
            <w:tcW w:w="2016" w:type="dxa"/>
            <w:vAlign w:val="center"/>
          </w:tcPr>
          <w:p w:rsidR="008906AE" w:rsidRDefault="008906AE">
            <w:pPr>
              <w:pStyle w:val="T2"/>
              <w:spacing w:after="0"/>
              <w:ind w:left="0" w:right="0"/>
              <w:rPr>
                <w:b w:val="0"/>
                <w:sz w:val="20"/>
                <w:lang w:eastAsia="ko-KR"/>
              </w:rPr>
            </w:pPr>
            <w:r>
              <w:rPr>
                <w:rFonts w:hint="eastAsia"/>
                <w:b w:val="0"/>
                <w:sz w:val="20"/>
                <w:lang w:eastAsia="ko-KR"/>
              </w:rPr>
              <w:t>Jung-Sun Um</w:t>
            </w:r>
          </w:p>
        </w:tc>
        <w:tc>
          <w:tcPr>
            <w:tcW w:w="1384" w:type="dxa"/>
            <w:vAlign w:val="center"/>
          </w:tcPr>
          <w:p w:rsidR="008906AE" w:rsidRDefault="008906AE">
            <w:pPr>
              <w:pStyle w:val="T2"/>
              <w:spacing w:after="0"/>
              <w:ind w:left="0" w:right="0"/>
              <w:rPr>
                <w:b w:val="0"/>
                <w:sz w:val="20"/>
                <w:lang w:eastAsia="ko-KR"/>
              </w:rPr>
            </w:pPr>
            <w:r>
              <w:rPr>
                <w:rFonts w:hint="eastAsia"/>
                <w:b w:val="0"/>
                <w:sz w:val="20"/>
                <w:lang w:eastAsia="ko-KR"/>
              </w:rPr>
              <w:t>ETRI</w:t>
            </w:r>
          </w:p>
        </w:tc>
        <w:tc>
          <w:tcPr>
            <w:tcW w:w="1478" w:type="dxa"/>
            <w:vAlign w:val="center"/>
          </w:tcPr>
          <w:p w:rsidR="008906AE" w:rsidRDefault="008906AE">
            <w:pPr>
              <w:pStyle w:val="T2"/>
              <w:spacing w:after="0"/>
              <w:ind w:left="0" w:right="0"/>
              <w:rPr>
                <w:b w:val="0"/>
                <w:sz w:val="20"/>
                <w:lang w:eastAsia="ko-KR"/>
              </w:rPr>
            </w:pPr>
            <w:r>
              <w:rPr>
                <w:rFonts w:hint="eastAsia"/>
                <w:b w:val="0"/>
                <w:sz w:val="20"/>
                <w:lang w:eastAsia="ko-KR"/>
              </w:rPr>
              <w:t>Korea</w:t>
            </w:r>
          </w:p>
        </w:tc>
        <w:tc>
          <w:tcPr>
            <w:tcW w:w="1980" w:type="dxa"/>
            <w:vAlign w:val="center"/>
          </w:tcPr>
          <w:p w:rsidR="008906AE" w:rsidRDefault="008906AE">
            <w:pPr>
              <w:pStyle w:val="T2"/>
              <w:spacing w:after="0"/>
              <w:ind w:left="0" w:right="0"/>
              <w:rPr>
                <w:b w:val="0"/>
                <w:sz w:val="20"/>
                <w:lang w:eastAsia="ko-KR"/>
              </w:rPr>
            </w:pPr>
            <w:r>
              <w:rPr>
                <w:rFonts w:hint="eastAsia"/>
                <w:b w:val="0"/>
                <w:sz w:val="20"/>
                <w:lang w:eastAsia="ko-KR"/>
              </w:rPr>
              <w:t>+82-42-860-4844</w:t>
            </w:r>
          </w:p>
        </w:tc>
        <w:tc>
          <w:tcPr>
            <w:tcW w:w="2718" w:type="dxa"/>
            <w:vAlign w:val="center"/>
          </w:tcPr>
          <w:p w:rsidR="008906AE" w:rsidRDefault="008906AE">
            <w:pPr>
              <w:pStyle w:val="T2"/>
              <w:spacing w:after="0"/>
              <w:ind w:left="0" w:right="0"/>
              <w:rPr>
                <w:b w:val="0"/>
                <w:sz w:val="16"/>
                <w:lang w:eastAsia="ko-KR"/>
              </w:rPr>
            </w:pPr>
            <w:r>
              <w:rPr>
                <w:rFonts w:hint="eastAsia"/>
                <w:b w:val="0"/>
                <w:sz w:val="16"/>
                <w:lang w:eastAsia="ko-KR"/>
              </w:rPr>
              <w:t>korses@etri.re.kr</w:t>
            </w:r>
          </w:p>
        </w:tc>
      </w:tr>
    </w:tbl>
    <w:p w:rsidR="008906AE" w:rsidRDefault="008906AE">
      <w:pPr>
        <w:pStyle w:val="T1"/>
        <w:spacing w:after="120"/>
        <w:rPr>
          <w:sz w:val="22"/>
          <w:lang w:eastAsia="ko-KR"/>
        </w:rPr>
      </w:pPr>
    </w:p>
    <w:p w:rsidR="008906AE" w:rsidRDefault="008906AE">
      <w:pPr>
        <w:pStyle w:val="T1"/>
        <w:tabs>
          <w:tab w:val="center" w:pos="5040"/>
        </w:tabs>
        <w:spacing w:after="120"/>
        <w:jc w:val="left"/>
        <w:rPr>
          <w:sz w:val="22"/>
        </w:rPr>
      </w:pPr>
      <w:r>
        <w:rPr>
          <w:sz w:val="22"/>
        </w:rPr>
        <w:tab/>
      </w:r>
      <w:r w:rsidR="007A5422" w:rsidRPr="007A5422">
        <w:rPr>
          <w:noProof/>
        </w:rPr>
        <w:pict>
          <v:shapetype id="_x0000_t202" coordsize="21600,21600" o:spt="202" path="m,l,21600r21600,l21600,xe">
            <v:stroke joinstyle="miter"/>
            <v:path gradientshapeok="t" o:connecttype="rect"/>
          </v:shapetype>
          <v:shape id="_x0000_s1027" type="#_x0000_t202" style="position:absolute;margin-left:22.05pt;margin-top:14.7pt;width:468pt;height:130.4pt;z-index:251657216;mso-position-horizontal-relative:text;mso-position-vertical-relative:text" stroked="f">
            <v:textbox style="mso-next-textbox:#_x0000_s1027">
              <w:txbxContent>
                <w:p w:rsidR="00AB3E24" w:rsidRDefault="00AB3E24">
                  <w:pPr>
                    <w:pStyle w:val="T1"/>
                    <w:spacing w:after="120"/>
                  </w:pPr>
                  <w:r>
                    <w:t>Abstract</w:t>
                  </w:r>
                </w:p>
                <w:p w:rsidR="00AB3E24" w:rsidRDefault="00AB3E24">
                  <w:pPr>
                    <w:jc w:val="both"/>
                    <w:rPr>
                      <w:sz w:val="20"/>
                      <w:lang w:eastAsia="ko-KR"/>
                    </w:rPr>
                  </w:pPr>
                  <w:r>
                    <w:t>This document provides the resolutions for comment</w:t>
                  </w:r>
                  <w:r>
                    <w:rPr>
                      <w:rFonts w:hint="eastAsia"/>
                      <w:lang w:eastAsia="ko-KR"/>
                    </w:rPr>
                    <w:t xml:space="preserve"> 1016, 1018 and 1019</w:t>
                  </w:r>
                  <w:r>
                    <w:t xml:space="preserve">. This document </w:t>
                  </w:r>
                  <w:r>
                    <w:rPr>
                      <w:rFonts w:hint="eastAsia"/>
                      <w:lang w:eastAsia="ko-KR"/>
                    </w:rPr>
                    <w:t>provides text change for Section 9.2.3.1 Transition Diagrams for Channel Sets.</w:t>
                  </w:r>
                </w:p>
              </w:txbxContent>
            </v:textbox>
          </v:shape>
        </w:pict>
      </w:r>
    </w:p>
    <w:p w:rsidR="008906AE" w:rsidRDefault="007A5422">
      <w:pPr>
        <w:pStyle w:val="IEEEStdsRegularFigureCaption"/>
        <w:numPr>
          <w:ilvl w:val="0"/>
          <w:numId w:val="0"/>
        </w:numPr>
        <w:ind w:left="288"/>
        <w:jc w:val="left"/>
        <w:rPr>
          <w:rFonts w:hint="eastAsia"/>
          <w:lang w:eastAsia="ko-KR"/>
        </w:rPr>
      </w:pPr>
      <w:r>
        <w:rPr>
          <w:noProof/>
        </w:rPr>
        <w:pict>
          <v:shape id="_x0000_s1028" type="#_x0000_t202" style="position:absolute;left:0;text-align:left;margin-left:31.05pt;margin-top:144.45pt;width:477pt;height:220.6pt;z-index:251658240" strokecolor="blue" strokeweight="2pt">
            <v:textbox style="mso-next-textbox:#_x0000_s1028">
              <w:txbxContent>
                <w:p w:rsidR="00AB3E24" w:rsidRDefault="00AB3E2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B3E24" w:rsidRDefault="00AB3E24">
                  <w:pPr>
                    <w:jc w:val="both"/>
                    <w:rPr>
                      <w:rFonts w:ascii="Arial Unicode MS" w:eastAsia="Arial Unicode MS" w:hAnsi="Arial Unicode MS"/>
                      <w:color w:val="000000"/>
                      <w:sz w:val="18"/>
                      <w:lang w:val="en-US"/>
                    </w:rPr>
                  </w:pPr>
                </w:p>
                <w:p w:rsidR="00AB3E24" w:rsidRDefault="00AB3E2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AB3E24" w:rsidRDefault="00AB3E24">
                  <w:pPr>
                    <w:jc w:val="both"/>
                    <w:rPr>
                      <w:color w:val="000000"/>
                      <w:sz w:val="18"/>
                    </w:rPr>
                  </w:pPr>
                </w:p>
                <w:p w:rsidR="00AB3E24" w:rsidRDefault="00AB3E2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AB3E24" w:rsidRDefault="00AB3E24">
                  <w:pPr>
                    <w:jc w:val="both"/>
                    <w:rPr>
                      <w:sz w:val="18"/>
                    </w:rPr>
                  </w:pPr>
                  <w:r>
                    <w:rPr>
                      <w:color w:val="000000"/>
                      <w:sz w:val="18"/>
                    </w:rPr>
                    <w:t>&lt;</w:t>
                  </w:r>
                  <w:hyperlink r:id="rId8"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a6"/>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6"/>
                        <w:b/>
                        <w:sz w:val="18"/>
                      </w:rPr>
                      <w:t>patcom@ieee.org</w:t>
                    </w:r>
                  </w:hyperlink>
                  <w:r>
                    <w:rPr>
                      <w:b/>
                      <w:color w:val="000080"/>
                      <w:sz w:val="18"/>
                    </w:rPr>
                    <w:t>&gt;</w:t>
                  </w:r>
                  <w:r>
                    <w:rPr>
                      <w:color w:val="000000"/>
                      <w:sz w:val="18"/>
                    </w:rPr>
                    <w:t>.</w:t>
                  </w:r>
                </w:p>
              </w:txbxContent>
            </v:textbox>
          </v:shape>
        </w:pict>
      </w:r>
      <w:r w:rsidR="008906AE">
        <w:br w:type="page"/>
      </w:r>
    </w:p>
    <w:p w:rsidR="008906AE" w:rsidRDefault="008906AE" w:rsidP="001A30F2">
      <w:pPr>
        <w:rPr>
          <w:b/>
          <w:bCs/>
          <w:sz w:val="24"/>
          <w:szCs w:val="24"/>
          <w:u w:val="single"/>
          <w:lang w:eastAsia="ko-KR"/>
        </w:rPr>
      </w:pPr>
      <w:r>
        <w:rPr>
          <w:b/>
          <w:bCs/>
          <w:sz w:val="24"/>
          <w:szCs w:val="24"/>
          <w:u w:val="single"/>
        </w:rPr>
        <w:lastRenderedPageBreak/>
        <w:t xml:space="preserve">Comment </w:t>
      </w:r>
      <w:r w:rsidR="001A30F2">
        <w:rPr>
          <w:rFonts w:hint="eastAsia"/>
          <w:b/>
          <w:bCs/>
          <w:sz w:val="24"/>
          <w:szCs w:val="24"/>
          <w:u w:val="single"/>
          <w:lang w:eastAsia="ko-KR"/>
        </w:rPr>
        <w:t>1016</w:t>
      </w:r>
    </w:p>
    <w:p w:rsidR="008906AE" w:rsidRDefault="008906AE" w:rsidP="001A30F2">
      <w:pPr>
        <w:adjustRightInd w:val="0"/>
        <w:rPr>
          <w:rFonts w:ascii="Arial" w:hAnsi="Arial" w:cs="Arial"/>
          <w:i/>
          <w:iCs/>
          <w:sz w:val="16"/>
          <w:szCs w:val="16"/>
          <w:lang w:val="fr-FR" w:eastAsia="ko-KR"/>
        </w:rPr>
      </w:pPr>
    </w:p>
    <w:p w:rsidR="001A30F2" w:rsidRPr="001A30F2" w:rsidRDefault="001A30F2" w:rsidP="001A30F2">
      <w:pPr>
        <w:adjustRightInd w:val="0"/>
        <w:rPr>
          <w:b/>
          <w:i/>
          <w:iCs/>
          <w:szCs w:val="22"/>
          <w:lang w:val="fr-FR" w:eastAsia="ko-KR"/>
        </w:rPr>
      </w:pPr>
      <w:r w:rsidRPr="001A30F2">
        <w:rPr>
          <w:b/>
          <w:i/>
          <w:iCs/>
          <w:szCs w:val="22"/>
          <w:lang w:val="fr-FR" w:eastAsia="ko-KR"/>
        </w:rPr>
        <w:t>Figure 182  - does not specify the event under which channels change states</w:t>
      </w:r>
    </w:p>
    <w:p w:rsidR="001A30F2" w:rsidRDefault="001A30F2" w:rsidP="001A30F2">
      <w:pPr>
        <w:rPr>
          <w:b/>
          <w:bCs/>
          <w:i/>
          <w:iCs/>
          <w:lang w:eastAsia="ko-KR"/>
        </w:rPr>
      </w:pPr>
    </w:p>
    <w:p w:rsidR="008906AE" w:rsidRDefault="008906AE" w:rsidP="001A30F2">
      <w:pPr>
        <w:rPr>
          <w:b/>
          <w:bCs/>
          <w:sz w:val="24"/>
          <w:szCs w:val="24"/>
          <w:u w:val="single"/>
        </w:rPr>
      </w:pPr>
      <w:r>
        <w:rPr>
          <w:rFonts w:hint="eastAsia"/>
          <w:b/>
          <w:bCs/>
          <w:sz w:val="24"/>
          <w:szCs w:val="24"/>
          <w:u w:val="single"/>
        </w:rPr>
        <w:t>Remedy:</w:t>
      </w:r>
    </w:p>
    <w:p w:rsidR="008906AE" w:rsidRDefault="001A30F2" w:rsidP="001A30F2">
      <w:pPr>
        <w:rPr>
          <w:b/>
          <w:bCs/>
          <w:i/>
          <w:iCs/>
          <w:lang w:eastAsia="ko-KR"/>
        </w:rPr>
      </w:pPr>
      <w:r w:rsidRPr="001A30F2">
        <w:rPr>
          <w:b/>
          <w:bCs/>
          <w:i/>
          <w:iCs/>
          <w:lang w:eastAsia="ko-KR"/>
        </w:rPr>
        <w:t>Add event / Ouput for each of the arrows.</w:t>
      </w:r>
      <w:r w:rsidR="008906AE">
        <w:rPr>
          <w:rFonts w:hint="eastAsia"/>
          <w:b/>
          <w:bCs/>
          <w:i/>
          <w:iCs/>
          <w:lang w:eastAsia="ko-KR"/>
        </w:rPr>
        <w:t>.</w:t>
      </w:r>
    </w:p>
    <w:p w:rsidR="001A30F2" w:rsidRDefault="001A30F2" w:rsidP="001A30F2">
      <w:pPr>
        <w:rPr>
          <w:b/>
          <w:bCs/>
          <w:sz w:val="24"/>
          <w:szCs w:val="24"/>
          <w:u w:val="single"/>
          <w:lang w:eastAsia="ko-KR"/>
        </w:rPr>
      </w:pPr>
      <w:r>
        <w:rPr>
          <w:b/>
          <w:bCs/>
          <w:sz w:val="24"/>
          <w:szCs w:val="24"/>
          <w:u w:val="single"/>
        </w:rPr>
        <w:t xml:space="preserve">Comment </w:t>
      </w:r>
      <w:r>
        <w:rPr>
          <w:rFonts w:hint="eastAsia"/>
          <w:b/>
          <w:bCs/>
          <w:sz w:val="24"/>
          <w:szCs w:val="24"/>
          <w:u w:val="single"/>
          <w:lang w:eastAsia="ko-KR"/>
        </w:rPr>
        <w:t>1018</w:t>
      </w:r>
    </w:p>
    <w:p w:rsidR="001A30F2" w:rsidRDefault="001A30F2" w:rsidP="001A30F2">
      <w:pPr>
        <w:adjustRightInd w:val="0"/>
        <w:rPr>
          <w:rFonts w:ascii="Arial" w:hAnsi="Arial" w:cs="Arial"/>
          <w:i/>
          <w:iCs/>
          <w:sz w:val="16"/>
          <w:szCs w:val="16"/>
          <w:lang w:val="fr-FR" w:eastAsia="ko-KR"/>
        </w:rPr>
      </w:pPr>
    </w:p>
    <w:p w:rsidR="001A30F2" w:rsidRPr="001A30F2" w:rsidRDefault="001A30F2" w:rsidP="001A30F2">
      <w:pPr>
        <w:adjustRightInd w:val="0"/>
        <w:rPr>
          <w:b/>
          <w:i/>
          <w:iCs/>
          <w:szCs w:val="22"/>
          <w:lang w:val="fr-FR" w:eastAsia="ko-KR"/>
        </w:rPr>
      </w:pPr>
      <w:r w:rsidRPr="001A30F2">
        <w:rPr>
          <w:b/>
          <w:i/>
          <w:iCs/>
          <w:szCs w:val="22"/>
          <w:lang w:val="fr-FR" w:eastAsia="ko-KR"/>
        </w:rPr>
        <w:t>Figure 182 was not properly imported into the draft.</w:t>
      </w:r>
    </w:p>
    <w:p w:rsidR="001A30F2" w:rsidRDefault="001A30F2" w:rsidP="001A30F2">
      <w:pPr>
        <w:rPr>
          <w:b/>
          <w:bCs/>
          <w:i/>
          <w:iCs/>
          <w:lang w:eastAsia="ko-KR"/>
        </w:rPr>
      </w:pPr>
    </w:p>
    <w:p w:rsidR="001A30F2" w:rsidRDefault="001A30F2" w:rsidP="001A30F2">
      <w:pPr>
        <w:rPr>
          <w:b/>
          <w:bCs/>
          <w:sz w:val="24"/>
          <w:szCs w:val="24"/>
          <w:u w:val="single"/>
        </w:rPr>
      </w:pPr>
      <w:r>
        <w:rPr>
          <w:rFonts w:hint="eastAsia"/>
          <w:b/>
          <w:bCs/>
          <w:sz w:val="24"/>
          <w:szCs w:val="24"/>
          <w:u w:val="single"/>
        </w:rPr>
        <w:t>Remedy:</w:t>
      </w:r>
    </w:p>
    <w:p w:rsidR="001A30F2" w:rsidRDefault="001A30F2" w:rsidP="001A30F2">
      <w:pPr>
        <w:rPr>
          <w:b/>
          <w:bCs/>
          <w:i/>
          <w:iCs/>
          <w:lang w:eastAsia="ko-KR"/>
        </w:rPr>
      </w:pPr>
      <w:r w:rsidRPr="001A30F2">
        <w:rPr>
          <w:b/>
          <w:bCs/>
          <w:i/>
          <w:iCs/>
          <w:lang w:eastAsia="ko-KR"/>
        </w:rPr>
        <w:t>Revise diagram or re-import from original source</w:t>
      </w:r>
    </w:p>
    <w:p w:rsidR="001A30F2" w:rsidRDefault="001A30F2" w:rsidP="001A30F2">
      <w:pPr>
        <w:rPr>
          <w:b/>
          <w:bCs/>
          <w:i/>
          <w:iCs/>
          <w:lang w:eastAsia="ko-KR"/>
        </w:rPr>
      </w:pPr>
    </w:p>
    <w:p w:rsidR="001A30F2" w:rsidRDefault="001A30F2" w:rsidP="001A30F2">
      <w:pPr>
        <w:rPr>
          <w:b/>
          <w:bCs/>
          <w:sz w:val="24"/>
          <w:szCs w:val="24"/>
          <w:u w:val="single"/>
          <w:lang w:eastAsia="ko-KR"/>
        </w:rPr>
      </w:pPr>
      <w:r>
        <w:rPr>
          <w:b/>
          <w:bCs/>
          <w:sz w:val="24"/>
          <w:szCs w:val="24"/>
          <w:u w:val="single"/>
        </w:rPr>
        <w:t xml:space="preserve">Comment </w:t>
      </w:r>
      <w:r>
        <w:rPr>
          <w:rFonts w:hint="eastAsia"/>
          <w:b/>
          <w:bCs/>
          <w:sz w:val="24"/>
          <w:szCs w:val="24"/>
          <w:u w:val="single"/>
          <w:lang w:eastAsia="ko-KR"/>
        </w:rPr>
        <w:t>1019</w:t>
      </w:r>
    </w:p>
    <w:p w:rsidR="001A30F2" w:rsidRDefault="001A30F2" w:rsidP="001A30F2">
      <w:pPr>
        <w:adjustRightInd w:val="0"/>
        <w:rPr>
          <w:rFonts w:ascii="Arial" w:hAnsi="Arial" w:cs="Arial"/>
          <w:i/>
          <w:iCs/>
          <w:sz w:val="16"/>
          <w:szCs w:val="16"/>
          <w:lang w:val="fr-FR" w:eastAsia="ko-KR"/>
        </w:rPr>
      </w:pPr>
    </w:p>
    <w:p w:rsidR="001A30F2" w:rsidRDefault="001A30F2" w:rsidP="001A30F2">
      <w:pPr>
        <w:rPr>
          <w:b/>
          <w:i/>
          <w:iCs/>
          <w:szCs w:val="22"/>
          <w:lang w:val="fr-FR" w:eastAsia="ko-KR"/>
        </w:rPr>
      </w:pPr>
      <w:r w:rsidRPr="001A30F2">
        <w:rPr>
          <w:b/>
          <w:i/>
          <w:iCs/>
          <w:szCs w:val="22"/>
          <w:lang w:val="fr-FR" w:eastAsia="ko-KR"/>
        </w:rPr>
        <w:t>Figure 182  - does not specify the event under which channels changes states</w:t>
      </w:r>
    </w:p>
    <w:p w:rsidR="001A30F2" w:rsidRDefault="001A30F2" w:rsidP="001A30F2">
      <w:pPr>
        <w:rPr>
          <w:b/>
          <w:bCs/>
          <w:i/>
          <w:iCs/>
          <w:lang w:eastAsia="ko-KR"/>
        </w:rPr>
      </w:pPr>
    </w:p>
    <w:p w:rsidR="001A30F2" w:rsidRDefault="001A30F2" w:rsidP="001A30F2">
      <w:pPr>
        <w:rPr>
          <w:b/>
          <w:bCs/>
          <w:sz w:val="24"/>
          <w:szCs w:val="24"/>
          <w:u w:val="single"/>
        </w:rPr>
      </w:pPr>
      <w:r>
        <w:rPr>
          <w:rFonts w:hint="eastAsia"/>
          <w:b/>
          <w:bCs/>
          <w:sz w:val="24"/>
          <w:szCs w:val="24"/>
          <w:u w:val="single"/>
        </w:rPr>
        <w:t>Remedy:</w:t>
      </w:r>
    </w:p>
    <w:p w:rsidR="001A30F2" w:rsidRPr="001A30F2" w:rsidRDefault="001A30F2" w:rsidP="001A30F2">
      <w:pPr>
        <w:rPr>
          <w:b/>
          <w:bCs/>
          <w:i/>
          <w:iCs/>
          <w:lang w:eastAsia="ko-KR"/>
        </w:rPr>
      </w:pPr>
      <w:r w:rsidRPr="001A30F2">
        <w:rPr>
          <w:b/>
          <w:bCs/>
          <w:i/>
          <w:iCs/>
          <w:lang w:eastAsia="ko-KR"/>
        </w:rPr>
        <w:t>Add event / Ouput for each of the arrows.</w:t>
      </w:r>
    </w:p>
    <w:p w:rsidR="001A30F2" w:rsidRDefault="001A30F2" w:rsidP="001A30F2">
      <w:pPr>
        <w:rPr>
          <w:b/>
          <w:bCs/>
          <w:i/>
          <w:iCs/>
          <w:lang w:eastAsia="ko-KR"/>
        </w:rPr>
      </w:pPr>
    </w:p>
    <w:p w:rsidR="00000000" w:rsidRDefault="007A5422">
      <w:pPr>
        <w:ind w:left="1"/>
        <w:rPr>
          <w:b/>
          <w:bCs/>
          <w:i/>
          <w:iCs/>
          <w:color w:val="FF0000"/>
          <w:sz w:val="28"/>
          <w:lang w:eastAsia="ko-KR"/>
        </w:rPr>
      </w:pPr>
      <w:r w:rsidRPr="007A5422">
        <w:rPr>
          <w:b/>
          <w:bCs/>
          <w:i/>
          <w:iCs/>
          <w:color w:val="FF0000"/>
          <w:sz w:val="28"/>
          <w:lang w:eastAsia="ko-KR"/>
        </w:rPr>
        <w:t>[Replace below text with corresponding Section</w:t>
      </w:r>
      <w:r w:rsidR="001A30F2">
        <w:rPr>
          <w:rFonts w:hint="eastAsia"/>
          <w:b/>
          <w:bCs/>
          <w:i/>
          <w:iCs/>
          <w:color w:val="FF0000"/>
          <w:sz w:val="28"/>
          <w:lang w:eastAsia="ko-KR"/>
        </w:rPr>
        <w:t xml:space="preserve"> 9.2.3.1</w:t>
      </w:r>
      <w:r w:rsidRPr="007A5422">
        <w:rPr>
          <w:b/>
          <w:bCs/>
          <w:i/>
          <w:iCs/>
          <w:color w:val="FF0000"/>
          <w:sz w:val="28"/>
          <w:lang w:eastAsia="ko-KR"/>
        </w:rPr>
        <w:t>]</w:t>
      </w:r>
    </w:p>
    <w:p w:rsidR="00F40B66" w:rsidRPr="00F40B66" w:rsidRDefault="00F40B66" w:rsidP="00320CE5">
      <w:pPr>
        <w:ind w:leftChars="255" w:left="561"/>
        <w:rPr>
          <w:b/>
          <w:bCs/>
          <w:i/>
          <w:iCs/>
          <w:color w:val="FF0000"/>
          <w:lang w:eastAsia="ko-KR"/>
        </w:rPr>
      </w:pPr>
    </w:p>
    <w:p w:rsidR="008906AE" w:rsidRPr="001A30F2" w:rsidRDefault="001A30F2" w:rsidP="00320CE5">
      <w:pPr>
        <w:ind w:leftChars="255" w:left="561"/>
        <w:rPr>
          <w:b/>
          <w:bCs/>
          <w:i/>
          <w:sz w:val="32"/>
          <w:szCs w:val="24"/>
          <w:u w:val="single"/>
          <w:lang w:eastAsia="ko-KR"/>
        </w:rPr>
      </w:pPr>
      <w:r>
        <w:rPr>
          <w:rFonts w:hint="eastAsia"/>
          <w:b/>
          <w:bCs/>
          <w:i/>
          <w:sz w:val="32"/>
          <w:szCs w:val="24"/>
          <w:u w:val="single"/>
          <w:lang w:eastAsia="ko-KR"/>
        </w:rPr>
        <w:t>[</w:t>
      </w:r>
      <w:r w:rsidR="007A5422" w:rsidRPr="007A5422">
        <w:rPr>
          <w:b/>
          <w:bCs/>
          <w:i/>
          <w:sz w:val="32"/>
          <w:szCs w:val="24"/>
          <w:u w:val="single"/>
          <w:lang w:eastAsia="ko-KR"/>
        </w:rPr>
        <w:t>Modification of Section 9.2.3.1</w:t>
      </w:r>
      <w:r>
        <w:rPr>
          <w:rFonts w:hint="eastAsia"/>
          <w:b/>
          <w:bCs/>
          <w:i/>
          <w:sz w:val="32"/>
          <w:szCs w:val="24"/>
          <w:u w:val="single"/>
          <w:lang w:eastAsia="ko-KR"/>
        </w:rPr>
        <w:t>]</w:t>
      </w:r>
    </w:p>
    <w:p w:rsidR="008906AE" w:rsidRDefault="008906AE" w:rsidP="00320CE5">
      <w:pPr>
        <w:ind w:leftChars="255" w:left="561"/>
        <w:rPr>
          <w:b/>
          <w:bCs/>
          <w:sz w:val="24"/>
          <w:szCs w:val="24"/>
          <w:u w:val="single"/>
          <w:lang w:eastAsia="ko-KR"/>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0"/>
          <w:numId w:val="19"/>
        </w:numPr>
        <w:suppressAutoHyphens/>
        <w:spacing w:before="360" w:after="240"/>
        <w:ind w:leftChars="0"/>
        <w:outlineLvl w:val="0"/>
        <w:rPr>
          <w:rFonts w:ascii="Arial" w:eastAsia="바탕" w:hAnsi="Arial"/>
          <w:b/>
          <w:vanish/>
          <w:szCs w:val="20"/>
          <w:lang w:eastAsia="en-US"/>
        </w:rPr>
      </w:pPr>
    </w:p>
    <w:p w:rsidR="008906AE" w:rsidRDefault="008906AE">
      <w:pPr>
        <w:pStyle w:val="af"/>
        <w:keepLines/>
        <w:numPr>
          <w:ilvl w:val="1"/>
          <w:numId w:val="19"/>
        </w:numPr>
        <w:suppressAutoHyphens/>
        <w:spacing w:before="360" w:after="240"/>
        <w:ind w:leftChars="0"/>
        <w:outlineLvl w:val="1"/>
        <w:rPr>
          <w:rFonts w:ascii="Arial" w:eastAsia="바탕" w:hAnsi="Arial"/>
          <w:b/>
          <w:vanish/>
          <w:sz w:val="22"/>
          <w:szCs w:val="20"/>
          <w:lang w:eastAsia="en-US"/>
        </w:rPr>
      </w:pPr>
    </w:p>
    <w:p w:rsidR="008906AE" w:rsidRDefault="008906AE">
      <w:pPr>
        <w:pStyle w:val="af"/>
        <w:keepLines/>
        <w:numPr>
          <w:ilvl w:val="1"/>
          <w:numId w:val="19"/>
        </w:numPr>
        <w:suppressAutoHyphens/>
        <w:spacing w:before="360" w:after="240"/>
        <w:ind w:leftChars="0"/>
        <w:outlineLvl w:val="1"/>
        <w:rPr>
          <w:rFonts w:ascii="Arial" w:eastAsia="바탕" w:hAnsi="Arial"/>
          <w:b/>
          <w:vanish/>
          <w:sz w:val="22"/>
          <w:szCs w:val="20"/>
          <w:lang w:eastAsia="en-US"/>
        </w:rPr>
      </w:pPr>
    </w:p>
    <w:p w:rsidR="008906AE" w:rsidRDefault="008906AE">
      <w:pPr>
        <w:pStyle w:val="af"/>
        <w:keepLines/>
        <w:numPr>
          <w:ilvl w:val="2"/>
          <w:numId w:val="19"/>
        </w:numPr>
        <w:suppressAutoHyphens/>
        <w:spacing w:before="240" w:after="240"/>
        <w:ind w:leftChars="0"/>
        <w:outlineLvl w:val="2"/>
        <w:rPr>
          <w:rFonts w:ascii="Arial" w:eastAsia="바탕" w:hAnsi="Arial"/>
          <w:b/>
          <w:vanish/>
          <w:sz w:val="20"/>
          <w:szCs w:val="20"/>
          <w:lang w:eastAsia="en-US"/>
        </w:rPr>
      </w:pPr>
    </w:p>
    <w:p w:rsidR="008906AE" w:rsidRDefault="008906AE">
      <w:pPr>
        <w:rPr>
          <w:rFonts w:eastAsia="맑은 고딕"/>
          <w:lang w:eastAsia="ko-KR"/>
        </w:rPr>
      </w:pPr>
    </w:p>
    <w:p w:rsidR="001A30F2" w:rsidRPr="001A30F2" w:rsidRDefault="001A30F2" w:rsidP="001A30F2">
      <w:pPr>
        <w:pStyle w:val="af"/>
        <w:keepLines/>
        <w:numPr>
          <w:ilvl w:val="0"/>
          <w:numId w:val="42"/>
        </w:numPr>
        <w:suppressAutoHyphens/>
        <w:spacing w:before="360" w:after="240"/>
        <w:ind w:leftChars="0"/>
        <w:outlineLvl w:val="0"/>
        <w:rPr>
          <w:rFonts w:ascii="Arial" w:eastAsia="바탕" w:hAnsi="Arial" w:cs="Times New Roman"/>
          <w:b/>
          <w:vanish/>
          <w:szCs w:val="20"/>
        </w:rPr>
      </w:pPr>
    </w:p>
    <w:p w:rsidR="001A30F2" w:rsidRPr="001A30F2" w:rsidRDefault="001A30F2" w:rsidP="001A30F2">
      <w:pPr>
        <w:pStyle w:val="af"/>
        <w:keepLines/>
        <w:numPr>
          <w:ilvl w:val="2"/>
          <w:numId w:val="42"/>
        </w:numPr>
        <w:suppressAutoHyphens/>
        <w:spacing w:before="240" w:after="240"/>
        <w:ind w:leftChars="0"/>
        <w:outlineLvl w:val="2"/>
        <w:rPr>
          <w:rFonts w:ascii="Arial" w:eastAsia="바탕" w:hAnsi="Arial" w:cs="Times New Roman"/>
          <w:b/>
          <w:vanish/>
          <w:sz w:val="20"/>
          <w:szCs w:val="20"/>
        </w:rPr>
      </w:pPr>
    </w:p>
    <w:p w:rsidR="001A30F2" w:rsidRPr="001A30F2" w:rsidRDefault="001A30F2" w:rsidP="001A30F2">
      <w:pPr>
        <w:pStyle w:val="af"/>
        <w:keepLines/>
        <w:numPr>
          <w:ilvl w:val="2"/>
          <w:numId w:val="42"/>
        </w:numPr>
        <w:suppressAutoHyphens/>
        <w:spacing w:before="240" w:after="240"/>
        <w:ind w:leftChars="0"/>
        <w:outlineLvl w:val="2"/>
        <w:rPr>
          <w:rFonts w:ascii="Arial" w:eastAsia="바탕" w:hAnsi="Arial" w:cs="Times New Roman"/>
          <w:b/>
          <w:vanish/>
          <w:sz w:val="20"/>
          <w:szCs w:val="20"/>
        </w:rPr>
      </w:pPr>
    </w:p>
    <w:p w:rsidR="008906AE" w:rsidRDefault="008906AE" w:rsidP="001A30F2">
      <w:pPr>
        <w:pStyle w:val="IEEEStdsLevel4Header"/>
        <w:numPr>
          <w:ilvl w:val="3"/>
          <w:numId w:val="42"/>
        </w:numPr>
        <w:rPr>
          <w:lang w:eastAsia="ko-KR"/>
        </w:rPr>
      </w:pPr>
      <w:r>
        <w:rPr>
          <w:rFonts w:hint="eastAsia"/>
          <w:lang w:eastAsia="ko-KR"/>
        </w:rPr>
        <w:t xml:space="preserve">Transition Diagram for Channel Sets </w:t>
      </w:r>
    </w:p>
    <w:p w:rsidR="001A30F2" w:rsidRDefault="00AB3E24" w:rsidP="001A30F2">
      <w:pPr>
        <w:pStyle w:val="IEEEStdsParagraph"/>
        <w:rPr>
          <w:lang w:eastAsia="ko-KR"/>
        </w:rPr>
      </w:pPr>
      <w:r>
        <w:rPr>
          <w:rFonts w:hint="eastAsia"/>
          <w:lang w:eastAsia="ko-KR"/>
        </w:rPr>
        <w:t>All</w:t>
      </w:r>
      <w:r w:rsidR="001A30F2">
        <w:t xml:space="preserve"> channel</w:t>
      </w:r>
      <w:r>
        <w:rPr>
          <w:rFonts w:hint="eastAsia"/>
          <w:lang w:eastAsia="ko-KR"/>
        </w:rPr>
        <w:t>s</w:t>
      </w:r>
      <w:r w:rsidR="001A30F2">
        <w:t xml:space="preserve"> belong to one of </w:t>
      </w:r>
      <w:r>
        <w:rPr>
          <w:rFonts w:hint="eastAsia"/>
          <w:lang w:eastAsia="ko-KR"/>
        </w:rPr>
        <w:t xml:space="preserve">the </w:t>
      </w:r>
      <w:r w:rsidR="001A30F2">
        <w:t xml:space="preserve">possible channel sets in the BS. At the end of the quiet period, </w:t>
      </w:r>
      <w:r>
        <w:rPr>
          <w:rFonts w:hint="eastAsia"/>
          <w:lang w:eastAsia="ko-KR"/>
        </w:rPr>
        <w:t>d</w:t>
      </w:r>
      <w:r w:rsidRPr="00AB3E24">
        <w:t>epending on the activit</w:t>
      </w:r>
      <w:r w:rsidRPr="00AB3E24">
        <w:rPr>
          <w:rFonts w:hint="eastAsia"/>
          <w:lang w:eastAsia="ko-KR"/>
        </w:rPr>
        <w:t>y</w:t>
      </w:r>
      <w:r w:rsidRPr="00AB3E24">
        <w:t xml:space="preserve"> of incumbent users and channel quality</w:t>
      </w:r>
      <w:r>
        <w:rPr>
          <w:rFonts w:hint="eastAsia"/>
          <w:lang w:eastAsia="ko-KR"/>
        </w:rPr>
        <w:t xml:space="preserve"> each channel</w:t>
      </w:r>
      <w:r w:rsidR="001A30F2">
        <w:t xml:space="preserve"> may transit to other sets as shown by the state transition diagram </w:t>
      </w:r>
      <w:r>
        <w:rPr>
          <w:rFonts w:hint="eastAsia"/>
          <w:lang w:eastAsia="ko-KR"/>
        </w:rPr>
        <w:t xml:space="preserve">shown </w:t>
      </w:r>
      <w:r w:rsidR="001A30F2">
        <w:t xml:space="preserve">in </w:t>
      </w:r>
      <w:r w:rsidR="007A5422">
        <w:fldChar w:fldCharType="begin"/>
      </w:r>
      <w:r w:rsidR="001A30F2">
        <w:instrText xml:space="preserve"> REF _Ref228859887 \r \h </w:instrText>
      </w:r>
      <w:r w:rsidR="007A5422">
        <w:fldChar w:fldCharType="separate"/>
      </w:r>
      <w:r w:rsidR="001A30F2">
        <w:t>Figure 182</w:t>
      </w:r>
      <w:r w:rsidR="007A5422">
        <w:fldChar w:fldCharType="end"/>
      </w:r>
      <w:r w:rsidR="001A30F2">
        <w:t>.</w:t>
      </w:r>
      <w:r w:rsidR="001A30F2" w:rsidRPr="00AB3E24">
        <w:t xml:space="preserve"> </w:t>
      </w:r>
      <w:r>
        <w:rPr>
          <w:rFonts w:hint="eastAsia"/>
          <w:lang w:eastAsia="ko-KR"/>
        </w:rPr>
        <w:t>T</w:t>
      </w:r>
      <w:r w:rsidR="008549EB" w:rsidRPr="00AB3E24">
        <w:rPr>
          <w:rFonts w:hint="eastAsia"/>
          <w:lang w:eastAsia="ko-KR"/>
        </w:rPr>
        <w:t xml:space="preserve">he transition diagram consists of 5 states and </w:t>
      </w:r>
      <w:r w:rsidR="001B05BB" w:rsidRPr="00AB3E24">
        <w:rPr>
          <w:rFonts w:hint="eastAsia"/>
          <w:lang w:eastAsia="ko-KR"/>
        </w:rPr>
        <w:t>10</w:t>
      </w:r>
      <w:r w:rsidR="001A30F2" w:rsidRPr="00AB3E24">
        <w:t xml:space="preserve"> </w:t>
      </w:r>
      <w:r w:rsidR="008549EB" w:rsidRPr="00AB3E24">
        <w:rPr>
          <w:rFonts w:hint="eastAsia"/>
          <w:lang w:eastAsia="ko-KR"/>
        </w:rPr>
        <w:t>events</w:t>
      </w:r>
      <w:r w:rsidR="001A30F2" w:rsidRPr="00AB3E24">
        <w:t>.</w:t>
      </w:r>
      <w:r w:rsidR="007A5422" w:rsidRPr="007A5422">
        <w:rPr>
          <w:b/>
          <w:lang w:eastAsia="ko-KR"/>
        </w:rPr>
        <w:t xml:space="preserve"> </w:t>
      </w:r>
      <w:r w:rsidR="008549EB">
        <w:rPr>
          <w:lang w:eastAsia="ko-KR"/>
        </w:rPr>
        <w:t>T</w:t>
      </w:r>
      <w:r w:rsidR="008549EB">
        <w:rPr>
          <w:rFonts w:hint="eastAsia"/>
          <w:lang w:eastAsia="ko-KR"/>
        </w:rPr>
        <w:t>he 5 states are described in Section 9.2.3</w:t>
      </w:r>
      <w:r w:rsidR="00F44345">
        <w:rPr>
          <w:rFonts w:hint="eastAsia"/>
          <w:lang w:eastAsia="ko-KR"/>
        </w:rPr>
        <w:t>.</w:t>
      </w:r>
      <w:r w:rsidR="00F44345" w:rsidRPr="00F44345">
        <w:rPr>
          <w:rFonts w:hint="eastAsia"/>
          <w:lang w:eastAsia="ko-KR"/>
        </w:rPr>
        <w:t xml:space="preserve"> </w:t>
      </w:r>
      <w:r w:rsidR="00F44345">
        <w:rPr>
          <w:rFonts w:hint="eastAsia"/>
          <w:lang w:eastAsia="ko-KR"/>
        </w:rPr>
        <w:t xml:space="preserve">Note that these states are classified </w:t>
      </w:r>
      <w:r>
        <w:rPr>
          <w:rFonts w:hint="eastAsia"/>
          <w:lang w:eastAsia="ko-KR"/>
        </w:rPr>
        <w:t>using</w:t>
      </w:r>
      <w:r w:rsidR="00F44345">
        <w:rPr>
          <w:rFonts w:hint="eastAsia"/>
          <w:lang w:eastAsia="ko-KR"/>
        </w:rPr>
        <w:t xml:space="preserve"> spectrum sensing results during WRAN initialization and operation. Therefore, disallow</w:t>
      </w:r>
      <w:r>
        <w:rPr>
          <w:rFonts w:hint="eastAsia"/>
          <w:lang w:eastAsia="ko-KR"/>
        </w:rPr>
        <w:t>e</w:t>
      </w:r>
      <w:r w:rsidR="00F44345">
        <w:rPr>
          <w:rFonts w:hint="eastAsia"/>
          <w:lang w:eastAsia="ko-KR"/>
        </w:rPr>
        <w:t xml:space="preserve">d and unavailable channels are </w:t>
      </w:r>
      <w:r w:rsidR="00F44345">
        <w:rPr>
          <w:lang w:eastAsia="ko-KR"/>
        </w:rPr>
        <w:t>omitted</w:t>
      </w:r>
      <w:r w:rsidR="00F44345">
        <w:rPr>
          <w:rFonts w:hint="eastAsia"/>
          <w:lang w:eastAsia="ko-KR"/>
        </w:rPr>
        <w:t xml:space="preserve"> </w:t>
      </w:r>
      <w:r>
        <w:rPr>
          <w:rFonts w:hint="eastAsia"/>
          <w:lang w:eastAsia="ko-KR"/>
        </w:rPr>
        <w:t xml:space="preserve">in this state transition diagram </w:t>
      </w:r>
      <w:r w:rsidR="00F44345">
        <w:rPr>
          <w:rFonts w:hint="eastAsia"/>
          <w:lang w:eastAsia="ko-KR"/>
        </w:rPr>
        <w:t>because those channels are classified by oprator or incumbent DB</w:t>
      </w:r>
      <w:r w:rsidR="008549EB">
        <w:rPr>
          <w:rFonts w:hint="eastAsia"/>
          <w:lang w:eastAsia="ko-KR"/>
        </w:rPr>
        <w:t xml:space="preserve">. </w:t>
      </w:r>
      <w:r>
        <w:rPr>
          <w:rFonts w:hint="eastAsia"/>
          <w:lang w:eastAsia="ko-KR"/>
        </w:rPr>
        <w:t>P</w:t>
      </w:r>
      <w:r w:rsidR="008549EB">
        <w:rPr>
          <w:lang w:eastAsia="ko-KR"/>
        </w:rPr>
        <w:t>ossible</w:t>
      </w:r>
      <w:r w:rsidR="008549EB">
        <w:t xml:space="preserve"> </w:t>
      </w:r>
      <w:r w:rsidR="008549EB">
        <w:rPr>
          <w:lang w:eastAsia="ko-KR"/>
        </w:rPr>
        <w:t>events</w:t>
      </w:r>
      <w:r w:rsidR="00447CF0">
        <w:t xml:space="preserve"> fo</w:t>
      </w:r>
      <w:r w:rsidR="00447CF0">
        <w:rPr>
          <w:rFonts w:hint="eastAsia"/>
          <w:lang w:eastAsia="ko-KR"/>
        </w:rPr>
        <w:t>r each state transition</w:t>
      </w:r>
      <w:r w:rsidR="008549EB">
        <w:t xml:space="preserve"> are</w:t>
      </w:r>
      <w:r w:rsidR="001A30F2">
        <w:t xml:space="preserve"> described as follows:</w:t>
      </w:r>
      <w:r w:rsidR="00B60385">
        <w:rPr>
          <w:rFonts w:hint="eastAsia"/>
          <w:lang w:eastAsia="ko-KR"/>
        </w:rPr>
        <w:t xml:space="preserve"> </w:t>
      </w:r>
    </w:p>
    <w:p w:rsidR="001A30F2" w:rsidRDefault="001A30F2" w:rsidP="001A30F2">
      <w:pPr>
        <w:pStyle w:val="IEEEStdsParagraph"/>
      </w:pPr>
    </w:p>
    <w:p w:rsidR="001A30F2" w:rsidRPr="008549EB" w:rsidRDefault="007A5422" w:rsidP="008549EB">
      <w:pPr>
        <w:pStyle w:val="enumlev2"/>
        <w:tabs>
          <w:tab w:val="clear" w:pos="720"/>
          <w:tab w:val="num" w:pos="1276"/>
        </w:tabs>
        <w:ind w:left="1134" w:firstLine="0"/>
        <w:rPr>
          <w:sz w:val="20"/>
        </w:rPr>
      </w:pPr>
      <w:r w:rsidRPr="007A5422">
        <w:rPr>
          <w:sz w:val="20"/>
        </w:rPr>
        <w:t>The channel in the Operating, Backup or Candidate sets becomes a member of the Protected set as an incumbent appears.</w:t>
      </w:r>
    </w:p>
    <w:p w:rsidR="001A30F2" w:rsidRDefault="001A30F2" w:rsidP="008549EB">
      <w:pPr>
        <w:pStyle w:val="enumlev2"/>
        <w:tabs>
          <w:tab w:val="clear" w:pos="720"/>
          <w:tab w:val="num" w:pos="1276"/>
        </w:tabs>
        <w:ind w:left="1134" w:firstLine="0"/>
        <w:rPr>
          <w:sz w:val="20"/>
        </w:rPr>
      </w:pPr>
      <w:r>
        <w:rPr>
          <w:sz w:val="20"/>
        </w:rPr>
        <w:t>Incumbent service releases the channel.</w:t>
      </w:r>
    </w:p>
    <w:p w:rsidR="001A30F2" w:rsidRDefault="001A30F2" w:rsidP="008549EB">
      <w:pPr>
        <w:pStyle w:val="enumlev2"/>
        <w:tabs>
          <w:tab w:val="clear" w:pos="720"/>
          <w:tab w:val="num" w:pos="1276"/>
        </w:tabs>
        <w:ind w:left="1134" w:firstLine="0"/>
        <w:rPr>
          <w:sz w:val="20"/>
        </w:rPr>
      </w:pPr>
      <w:r>
        <w:rPr>
          <w:sz w:val="20"/>
        </w:rPr>
        <w:t>The poorest channel in the Backup set becomes a member of the Candidate set as its quality is worse than that of a new member of the Backup set. It can also occur when an incumbent has appeared during the last 30s.</w:t>
      </w:r>
    </w:p>
    <w:p w:rsidR="001A30F2" w:rsidRDefault="001A30F2" w:rsidP="008549EB">
      <w:pPr>
        <w:pStyle w:val="enumlev2"/>
        <w:tabs>
          <w:tab w:val="clear" w:pos="720"/>
          <w:tab w:val="num" w:pos="1276"/>
        </w:tabs>
        <w:ind w:left="1134" w:firstLine="0"/>
        <w:rPr>
          <w:sz w:val="20"/>
        </w:rPr>
      </w:pPr>
      <w:r>
        <w:rPr>
          <w:sz w:val="20"/>
        </w:rPr>
        <w:t xml:space="preserve">The channel is released due to the termination of the WRAN usage and its quality is worse than that of the existing members of the Backup set. </w:t>
      </w:r>
    </w:p>
    <w:p w:rsidR="001A30F2" w:rsidRDefault="001A30F2" w:rsidP="008549EB">
      <w:pPr>
        <w:pStyle w:val="enumlev2"/>
        <w:tabs>
          <w:tab w:val="clear" w:pos="720"/>
          <w:tab w:val="num" w:pos="1276"/>
        </w:tabs>
        <w:ind w:left="1134" w:firstLine="0"/>
        <w:rPr>
          <w:sz w:val="20"/>
        </w:rPr>
      </w:pPr>
      <w:r>
        <w:rPr>
          <w:sz w:val="20"/>
        </w:rPr>
        <w:t>The channel becomes Operating by its new allocation to the WRAN service.</w:t>
      </w:r>
    </w:p>
    <w:p w:rsidR="001A30F2" w:rsidRDefault="001A30F2" w:rsidP="008549EB">
      <w:pPr>
        <w:pStyle w:val="enumlev2"/>
        <w:tabs>
          <w:tab w:val="clear" w:pos="720"/>
          <w:tab w:val="num" w:pos="1276"/>
        </w:tabs>
        <w:ind w:left="1134" w:firstLine="0"/>
        <w:rPr>
          <w:sz w:val="20"/>
        </w:rPr>
      </w:pPr>
      <w:r>
        <w:rPr>
          <w:sz w:val="20"/>
        </w:rPr>
        <w:t xml:space="preserve"> If the channel quality is better than that of an existing member of the Backup set, then it replaces this member of the Backup set. Also, all these channels satisfy that no incumbent appeared during the last 30s.</w:t>
      </w:r>
    </w:p>
    <w:p w:rsidR="001A30F2" w:rsidRDefault="001A30F2" w:rsidP="008549EB">
      <w:pPr>
        <w:pStyle w:val="enumlev2"/>
        <w:tabs>
          <w:tab w:val="clear" w:pos="720"/>
          <w:tab w:val="num" w:pos="1276"/>
        </w:tabs>
        <w:ind w:left="1134" w:firstLine="0"/>
        <w:rPr>
          <w:sz w:val="20"/>
        </w:rPr>
      </w:pPr>
      <w:r>
        <w:rPr>
          <w:sz w:val="20"/>
        </w:rPr>
        <w:t>The channel is released due to the termination of WRAN usage and its quality is within the range of the existing members of the Backup set.</w:t>
      </w:r>
    </w:p>
    <w:p w:rsidR="001A30F2" w:rsidRDefault="001A30F2" w:rsidP="008549EB">
      <w:pPr>
        <w:pStyle w:val="enumlev2"/>
        <w:tabs>
          <w:tab w:val="clear" w:pos="720"/>
          <w:tab w:val="num" w:pos="1276"/>
        </w:tabs>
        <w:ind w:left="1134" w:firstLine="0"/>
        <w:rPr>
          <w:sz w:val="20"/>
        </w:rPr>
      </w:pPr>
      <w:r>
        <w:rPr>
          <w:sz w:val="20"/>
        </w:rPr>
        <w:t xml:space="preserve">Once an Unclassified channel has been sensed, it is re-classified as Candidate channel depending on the sensing results.  (Note that a channel may have </w:t>
      </w:r>
      <w:r w:rsidR="007A420A">
        <w:rPr>
          <w:sz w:val="20"/>
        </w:rPr>
        <w:t>been</w:t>
      </w:r>
      <w:r>
        <w:rPr>
          <w:sz w:val="20"/>
        </w:rPr>
        <w:t xml:space="preserve"> considered as a Candidate channel by the CPE automaton, see </w:t>
      </w:r>
      <w:r w:rsidR="007A5422">
        <w:rPr>
          <w:sz w:val="20"/>
        </w:rPr>
        <w:fldChar w:fldCharType="begin"/>
      </w:r>
      <w:r>
        <w:rPr>
          <w:sz w:val="20"/>
        </w:rPr>
        <w:instrText xml:space="preserve"> REF _Ref230847383 \r \h </w:instrText>
      </w:r>
      <w:r w:rsidR="007A5422">
        <w:rPr>
          <w:sz w:val="20"/>
        </w:rPr>
      </w:r>
      <w:r w:rsidR="007A5422">
        <w:rPr>
          <w:sz w:val="20"/>
        </w:rPr>
        <w:fldChar w:fldCharType="separate"/>
      </w:r>
      <w:r>
        <w:rPr>
          <w:sz w:val="20"/>
        </w:rPr>
        <w:t>9.3.3</w:t>
      </w:r>
      <w:r w:rsidR="007A5422">
        <w:rPr>
          <w:sz w:val="20"/>
        </w:rPr>
        <w:fldChar w:fldCharType="end"/>
      </w:r>
      <w:r>
        <w:rPr>
          <w:sz w:val="20"/>
        </w:rPr>
        <w:t>, but the BS station spectrum manager will only be able to reclassify this channel as Candidate when all the CPEs will have reported it as a Candidate, i.e., all the CPEs will have had time to sense it.)</w:t>
      </w:r>
    </w:p>
    <w:p w:rsidR="001A30F2" w:rsidRDefault="001A30F2" w:rsidP="008549EB">
      <w:pPr>
        <w:pStyle w:val="enumlev2"/>
        <w:tabs>
          <w:tab w:val="clear" w:pos="720"/>
          <w:tab w:val="num" w:pos="1276"/>
        </w:tabs>
        <w:ind w:left="1134" w:firstLine="0"/>
        <w:rPr>
          <w:sz w:val="20"/>
        </w:rPr>
      </w:pPr>
      <w:r>
        <w:rPr>
          <w:sz w:val="20"/>
        </w:rPr>
        <w:t>Once an Unclassified channel has been sensed, it is re-classified as Protected channel depending on the sensing results.</w:t>
      </w:r>
    </w:p>
    <w:p w:rsidR="001A30F2" w:rsidRDefault="001A30F2" w:rsidP="008549EB">
      <w:pPr>
        <w:pStyle w:val="enumlev2"/>
        <w:tabs>
          <w:tab w:val="clear" w:pos="720"/>
          <w:tab w:val="num" w:pos="1276"/>
        </w:tabs>
        <w:ind w:left="1134" w:firstLine="0"/>
        <w:rPr>
          <w:sz w:val="20"/>
        </w:rPr>
      </w:pPr>
      <w:r>
        <w:rPr>
          <w:sz w:val="20"/>
        </w:rPr>
        <w:t xml:space="preserve">If the channel is not sensed during the pre-defined time duration, the channel becomes Unclassified.  (Note that at the base station, the channel has to be sensed by all active CPEs within the pre-defined time duration and the results reported to the BS to not be considered as Unclassified.) </w:t>
      </w:r>
    </w:p>
    <w:p w:rsidR="00000000" w:rsidRDefault="00C92D39">
      <w:pPr>
        <w:pStyle w:val="enumlev2"/>
        <w:numPr>
          <w:ilvl w:val="0"/>
          <w:numId w:val="0"/>
        </w:numPr>
        <w:ind w:left="1134"/>
        <w:rPr>
          <w:sz w:val="20"/>
          <w:lang w:eastAsia="ko-KR"/>
        </w:rPr>
      </w:pPr>
    </w:p>
    <w:p w:rsidR="00000000" w:rsidRDefault="008549EB">
      <w:pPr>
        <w:pStyle w:val="enumlev2"/>
        <w:numPr>
          <w:ilvl w:val="0"/>
          <w:numId w:val="0"/>
        </w:numPr>
        <w:ind w:left="54" w:hangingChars="27" w:hanging="54"/>
        <w:rPr>
          <w:sz w:val="20"/>
          <w:lang w:eastAsia="ko-KR"/>
        </w:rPr>
      </w:pPr>
      <w:r>
        <w:rPr>
          <w:rFonts w:hint="eastAsia"/>
          <w:sz w:val="20"/>
          <w:lang w:eastAsia="ko-KR"/>
        </w:rPr>
        <w:t>The following legend applies to the transition diagram depicted in Fiugure 182.</w:t>
      </w:r>
    </w:p>
    <w:p w:rsidR="00000000" w:rsidRDefault="008549EB">
      <w:pPr>
        <w:pStyle w:val="enumlev2"/>
        <w:numPr>
          <w:ilvl w:val="0"/>
          <w:numId w:val="0"/>
        </w:numPr>
        <w:ind w:left="54" w:hangingChars="27" w:hanging="54"/>
        <w:rPr>
          <w:sz w:val="20"/>
          <w:lang w:eastAsia="ko-KR"/>
        </w:rPr>
      </w:pPr>
      <w:r>
        <w:rPr>
          <w:rFonts w:hint="eastAsia"/>
          <w:sz w:val="20"/>
          <w:lang w:eastAsia="ko-KR"/>
        </w:rPr>
        <w:t>a)</w:t>
      </w:r>
      <w:r w:rsidR="00F44345">
        <w:rPr>
          <w:rFonts w:hint="eastAsia"/>
          <w:sz w:val="20"/>
          <w:lang w:eastAsia="ko-KR"/>
        </w:rPr>
        <w:t xml:space="preserve"> </w:t>
      </w:r>
      <w:r>
        <w:rPr>
          <w:rFonts w:hint="eastAsia"/>
          <w:sz w:val="20"/>
          <w:lang w:eastAsia="ko-KR"/>
        </w:rPr>
        <w:t xml:space="preserve">Ovals indicate </w:t>
      </w:r>
      <w:r w:rsidR="001653EA">
        <w:rPr>
          <w:rFonts w:hint="eastAsia"/>
          <w:sz w:val="20"/>
          <w:lang w:eastAsia="ko-KR"/>
        </w:rPr>
        <w:t xml:space="preserve">the </w:t>
      </w:r>
      <w:r>
        <w:rPr>
          <w:rFonts w:hint="eastAsia"/>
          <w:sz w:val="20"/>
          <w:lang w:eastAsia="ko-KR"/>
        </w:rPr>
        <w:t>state</w:t>
      </w:r>
      <w:r w:rsidR="001653EA">
        <w:rPr>
          <w:rFonts w:hint="eastAsia"/>
          <w:sz w:val="20"/>
          <w:lang w:eastAsia="ko-KR"/>
        </w:rPr>
        <w:t xml:space="preserve"> of the channel</w:t>
      </w:r>
      <w:r>
        <w:rPr>
          <w:rFonts w:hint="eastAsia"/>
          <w:sz w:val="20"/>
          <w:lang w:eastAsia="ko-KR"/>
        </w:rPr>
        <w:t xml:space="preserve"> </w:t>
      </w:r>
      <w:r w:rsidR="001653EA">
        <w:rPr>
          <w:rFonts w:hint="eastAsia"/>
          <w:sz w:val="20"/>
          <w:lang w:eastAsia="ko-KR"/>
        </w:rPr>
        <w:t>(the channel set to which it belongs)</w:t>
      </w:r>
    </w:p>
    <w:p w:rsidR="00000000" w:rsidRDefault="00F44345">
      <w:pPr>
        <w:pStyle w:val="enumlev2"/>
        <w:numPr>
          <w:ilvl w:val="0"/>
          <w:numId w:val="0"/>
        </w:numPr>
        <w:ind w:left="54" w:hangingChars="27" w:hanging="54"/>
        <w:rPr>
          <w:sz w:val="20"/>
          <w:lang w:eastAsia="ko-KR"/>
        </w:rPr>
      </w:pPr>
      <w:r>
        <w:rPr>
          <w:rFonts w:hint="eastAsia"/>
          <w:sz w:val="20"/>
          <w:lang w:eastAsia="ko-KR"/>
        </w:rPr>
        <w:t xml:space="preserve">b) </w:t>
      </w:r>
      <w:r w:rsidR="001653EA">
        <w:rPr>
          <w:rFonts w:hint="eastAsia"/>
          <w:sz w:val="20"/>
          <w:lang w:eastAsia="ko-KR"/>
        </w:rPr>
        <w:t>T</w:t>
      </w:r>
      <w:r>
        <w:rPr>
          <w:rFonts w:hint="eastAsia"/>
          <w:sz w:val="20"/>
          <w:lang w:eastAsia="ko-KR"/>
        </w:rPr>
        <w:t>ransition</w:t>
      </w:r>
      <w:r w:rsidR="00FB059B">
        <w:rPr>
          <w:rFonts w:hint="eastAsia"/>
          <w:sz w:val="20"/>
          <w:lang w:eastAsia="ko-KR"/>
        </w:rPr>
        <w:t xml:space="preserve"> </w:t>
      </w:r>
      <w:r w:rsidR="001653EA">
        <w:rPr>
          <w:rFonts w:hint="eastAsia"/>
          <w:sz w:val="20"/>
          <w:lang w:eastAsia="ko-KR"/>
        </w:rPr>
        <w:t xml:space="preserve">lines </w:t>
      </w:r>
      <w:r>
        <w:rPr>
          <w:rFonts w:hint="eastAsia"/>
          <w:sz w:val="20"/>
          <w:lang w:eastAsia="ko-KR"/>
        </w:rPr>
        <w:t xml:space="preserve">(i.e., </w:t>
      </w:r>
      <w:r w:rsidR="0085650F">
        <w:rPr>
          <w:rFonts w:hint="eastAsia"/>
          <w:sz w:val="20"/>
          <w:lang w:eastAsia="ko-KR"/>
        </w:rPr>
        <w:t>channel state transition</w:t>
      </w:r>
      <w:r>
        <w:rPr>
          <w:rFonts w:hint="eastAsia"/>
          <w:sz w:val="20"/>
          <w:lang w:eastAsia="ko-KR"/>
        </w:rPr>
        <w:t xml:space="preserve">) are labeled with &lt; </w:t>
      </w:r>
      <w:r w:rsidR="0085650F">
        <w:rPr>
          <w:rFonts w:hint="eastAsia"/>
          <w:sz w:val="20"/>
          <w:lang w:eastAsia="ko-KR"/>
        </w:rPr>
        <w:t>event that</w:t>
      </w:r>
      <w:r>
        <w:rPr>
          <w:rFonts w:hint="eastAsia"/>
          <w:sz w:val="20"/>
          <w:lang w:eastAsia="ko-KR"/>
        </w:rPr>
        <w:t xml:space="preserve"> causes the transition&gt;/&lt;</w:t>
      </w:r>
      <w:r w:rsidR="0085650F">
        <w:rPr>
          <w:rFonts w:hint="eastAsia"/>
          <w:sz w:val="20"/>
          <w:lang w:eastAsia="ko-KR"/>
        </w:rPr>
        <w:t>events triggered by the transition</w:t>
      </w:r>
      <w:r w:rsidR="00FB059B">
        <w:rPr>
          <w:rFonts w:hint="eastAsia"/>
          <w:sz w:val="20"/>
          <w:lang w:eastAsia="ko-KR"/>
        </w:rPr>
        <w:t xml:space="preserve">&gt;. However, </w:t>
      </w:r>
      <w:r w:rsidR="0085650F">
        <w:rPr>
          <w:rFonts w:hint="eastAsia"/>
          <w:sz w:val="20"/>
          <w:lang w:eastAsia="ko-KR"/>
        </w:rPr>
        <w:t xml:space="preserve">the event triggered by the state transisitions is the change of the current state of the channel and it is omitted in the diagram. </w:t>
      </w:r>
      <w:r w:rsidR="00E65191">
        <w:rPr>
          <w:rFonts w:hint="eastAsia"/>
          <w:sz w:val="20"/>
          <w:lang w:eastAsia="ko-KR"/>
        </w:rPr>
        <w:t xml:space="preserve">So </w:t>
      </w:r>
      <w:r w:rsidR="00E65191">
        <w:rPr>
          <w:sz w:val="20"/>
          <w:lang w:eastAsia="ko-KR"/>
        </w:rPr>
        <w:t>“</w:t>
      </w:r>
      <w:r w:rsidR="00E65191">
        <w:rPr>
          <w:rFonts w:hint="eastAsia"/>
          <w:sz w:val="20"/>
          <w:lang w:eastAsia="ko-KR"/>
        </w:rPr>
        <w:t>imcumbent appearance/</w:t>
      </w:r>
      <w:r w:rsidR="00E65191">
        <w:rPr>
          <w:sz w:val="20"/>
          <w:lang w:eastAsia="ko-KR"/>
        </w:rPr>
        <w:t>”</w:t>
      </w:r>
      <w:r w:rsidR="00E65191">
        <w:rPr>
          <w:rFonts w:hint="eastAsia"/>
          <w:sz w:val="20"/>
          <w:lang w:eastAsia="ko-KR"/>
        </w:rPr>
        <w:t xml:space="preserve"> </w:t>
      </w:r>
      <w:r w:rsidR="0085650F">
        <w:rPr>
          <w:rFonts w:hint="eastAsia"/>
          <w:sz w:val="20"/>
          <w:lang w:eastAsia="ko-KR"/>
        </w:rPr>
        <w:t xml:space="preserve">in a state transition </w:t>
      </w:r>
      <w:r w:rsidR="00E65191">
        <w:rPr>
          <w:rFonts w:hint="eastAsia"/>
          <w:sz w:val="20"/>
          <w:lang w:eastAsia="ko-KR"/>
        </w:rPr>
        <w:t xml:space="preserve">means </w:t>
      </w:r>
      <w:r w:rsidR="0076011F">
        <w:rPr>
          <w:rFonts w:hint="eastAsia"/>
          <w:sz w:val="20"/>
          <w:lang w:eastAsia="ko-KR"/>
        </w:rPr>
        <w:t xml:space="preserve">that </w:t>
      </w:r>
      <w:r w:rsidR="00E65191">
        <w:rPr>
          <w:rFonts w:hint="eastAsia"/>
          <w:sz w:val="20"/>
          <w:lang w:eastAsia="ko-KR"/>
        </w:rPr>
        <w:t xml:space="preserve">channel state </w:t>
      </w:r>
      <w:r w:rsidR="0076011F">
        <w:rPr>
          <w:rFonts w:hint="eastAsia"/>
          <w:sz w:val="20"/>
          <w:lang w:eastAsia="ko-KR"/>
        </w:rPr>
        <w:t xml:space="preserve">is </w:t>
      </w:r>
      <w:r w:rsidR="00E65191">
        <w:rPr>
          <w:rFonts w:hint="eastAsia"/>
          <w:sz w:val="20"/>
          <w:lang w:eastAsia="ko-KR"/>
        </w:rPr>
        <w:t>change</w:t>
      </w:r>
      <w:r w:rsidR="0076011F">
        <w:rPr>
          <w:rFonts w:hint="eastAsia"/>
          <w:sz w:val="20"/>
          <w:lang w:eastAsia="ko-KR"/>
        </w:rPr>
        <w:t>d</w:t>
      </w:r>
      <w:r w:rsidR="00E65191">
        <w:rPr>
          <w:rFonts w:hint="eastAsia"/>
          <w:sz w:val="20"/>
          <w:lang w:eastAsia="ko-KR"/>
        </w:rPr>
        <w:t xml:space="preserve"> from </w:t>
      </w:r>
      <w:r w:rsidR="0085650F">
        <w:rPr>
          <w:rFonts w:hint="eastAsia"/>
          <w:sz w:val="20"/>
          <w:lang w:eastAsia="ko-KR"/>
        </w:rPr>
        <w:t>tail</w:t>
      </w:r>
      <w:r w:rsidR="00E65191">
        <w:rPr>
          <w:rFonts w:hint="eastAsia"/>
          <w:sz w:val="20"/>
          <w:lang w:eastAsia="ko-KR"/>
        </w:rPr>
        <w:t xml:space="preserve"> of arrow to head of arrow due to the incumbent appearance</w:t>
      </w:r>
      <w:r w:rsidR="0085650F">
        <w:rPr>
          <w:rFonts w:hint="eastAsia"/>
          <w:sz w:val="20"/>
          <w:lang w:eastAsia="ko-KR"/>
        </w:rPr>
        <w:t xml:space="preserve"> on that channel</w:t>
      </w:r>
      <w:r w:rsidR="00E65191">
        <w:rPr>
          <w:rFonts w:hint="eastAsia"/>
          <w:sz w:val="20"/>
          <w:lang w:eastAsia="ko-KR"/>
        </w:rPr>
        <w:t xml:space="preserve">. </w:t>
      </w:r>
    </w:p>
    <w:p w:rsidR="00000000" w:rsidRDefault="00493B80">
      <w:pPr>
        <w:pStyle w:val="enumlev2"/>
        <w:numPr>
          <w:ilvl w:val="0"/>
          <w:numId w:val="0"/>
        </w:numPr>
        <w:ind w:left="54" w:hangingChars="27" w:hanging="54"/>
        <w:rPr>
          <w:sz w:val="20"/>
          <w:lang w:eastAsia="ko-KR"/>
        </w:rPr>
      </w:pPr>
      <w:r>
        <w:rPr>
          <w:rFonts w:hint="eastAsia"/>
          <w:sz w:val="20"/>
          <w:lang w:eastAsia="ko-KR"/>
        </w:rPr>
        <w:t xml:space="preserve">c) </w:t>
      </w:r>
      <w:r w:rsidR="0085650F">
        <w:rPr>
          <w:rFonts w:hint="eastAsia"/>
          <w:sz w:val="20"/>
          <w:lang w:eastAsia="ko-KR"/>
        </w:rPr>
        <w:t>The d</w:t>
      </w:r>
      <w:r>
        <w:rPr>
          <w:rFonts w:hint="eastAsia"/>
          <w:sz w:val="20"/>
          <w:lang w:eastAsia="ko-KR"/>
        </w:rPr>
        <w:t>etail</w:t>
      </w:r>
      <w:r w:rsidR="0085650F">
        <w:rPr>
          <w:rFonts w:hint="eastAsia"/>
          <w:sz w:val="20"/>
          <w:lang w:eastAsia="ko-KR"/>
        </w:rPr>
        <w:t>ed</w:t>
      </w:r>
      <w:r>
        <w:rPr>
          <w:rFonts w:hint="eastAsia"/>
          <w:sz w:val="20"/>
          <w:lang w:eastAsia="ko-KR"/>
        </w:rPr>
        <w:t xml:space="preserve"> </w:t>
      </w:r>
      <w:r w:rsidR="0085650F">
        <w:rPr>
          <w:rFonts w:hint="eastAsia"/>
          <w:sz w:val="20"/>
          <w:lang w:eastAsia="ko-KR"/>
        </w:rPr>
        <w:t xml:space="preserve">explanation for each </w:t>
      </w:r>
      <w:r>
        <w:rPr>
          <w:rFonts w:hint="eastAsia"/>
          <w:sz w:val="20"/>
          <w:lang w:eastAsia="ko-KR"/>
        </w:rPr>
        <w:t xml:space="preserve">transition </w:t>
      </w:r>
      <w:r w:rsidR="0085650F">
        <w:rPr>
          <w:rFonts w:hint="eastAsia"/>
          <w:sz w:val="20"/>
          <w:lang w:eastAsia="ko-KR"/>
        </w:rPr>
        <w:t>event is given above</w:t>
      </w:r>
      <w:r>
        <w:rPr>
          <w:rFonts w:hint="eastAsia"/>
          <w:sz w:val="20"/>
          <w:lang w:eastAsia="ko-KR"/>
        </w:rPr>
        <w:t xml:space="preserve"> (i.e.,</w:t>
      </w:r>
      <w:r w:rsidR="0085650F">
        <w:rPr>
          <w:rFonts w:hint="eastAsia"/>
          <w:sz w:val="20"/>
          <w:lang w:eastAsia="ko-KR"/>
        </w:rPr>
        <w:t xml:space="preserve"> </w:t>
      </w:r>
      <w:r w:rsidR="007A5422" w:rsidRPr="007A5422">
        <w:rPr>
          <w:b/>
          <w:sz w:val="20"/>
          <w:lang w:eastAsia="ko-KR"/>
        </w:rPr>
        <w:t>Event 1</w:t>
      </w:r>
      <w:r w:rsidR="0085650F">
        <w:rPr>
          <w:rFonts w:hint="eastAsia"/>
          <w:sz w:val="20"/>
          <w:lang w:eastAsia="ko-KR"/>
        </w:rPr>
        <w:t xml:space="preserve">, </w:t>
      </w:r>
      <w:r w:rsidR="007A5422" w:rsidRPr="007A5422">
        <w:rPr>
          <w:b/>
          <w:sz w:val="20"/>
          <w:lang w:eastAsia="ko-KR"/>
        </w:rPr>
        <w:t>Event 2</w:t>
      </w:r>
      <w:r w:rsidR="0085650F">
        <w:rPr>
          <w:rFonts w:hint="eastAsia"/>
          <w:sz w:val="20"/>
          <w:lang w:eastAsia="ko-KR"/>
        </w:rPr>
        <w:t xml:space="preserve">, </w:t>
      </w:r>
      <w:r w:rsidR="0085650F">
        <w:rPr>
          <w:sz w:val="20"/>
          <w:lang w:eastAsia="ko-KR"/>
        </w:rPr>
        <w:t>…</w:t>
      </w:r>
      <w:r w:rsidR="0085650F">
        <w:rPr>
          <w:rFonts w:hint="eastAsia"/>
          <w:sz w:val="20"/>
          <w:lang w:eastAsia="ko-KR"/>
        </w:rPr>
        <w:t xml:space="preserve">, </w:t>
      </w:r>
      <w:r w:rsidR="007A5422" w:rsidRPr="007A5422">
        <w:rPr>
          <w:b/>
          <w:sz w:val="20"/>
          <w:lang w:eastAsia="ko-KR"/>
        </w:rPr>
        <w:t>Event 10</w:t>
      </w:r>
      <w:r>
        <w:rPr>
          <w:rFonts w:hint="eastAsia"/>
          <w:sz w:val="20"/>
          <w:lang w:eastAsia="ko-KR"/>
        </w:rPr>
        <w:t>)</w:t>
      </w:r>
      <w:r w:rsidR="0085650F">
        <w:rPr>
          <w:rFonts w:hint="eastAsia"/>
          <w:sz w:val="20"/>
          <w:lang w:eastAsia="ko-KR"/>
        </w:rPr>
        <w:t>.</w:t>
      </w:r>
    </w:p>
    <w:p w:rsidR="00000000" w:rsidRDefault="00C92D39">
      <w:pPr>
        <w:pStyle w:val="enumlev2"/>
        <w:numPr>
          <w:ilvl w:val="0"/>
          <w:numId w:val="0"/>
        </w:numPr>
        <w:ind w:left="54" w:hangingChars="27" w:hanging="54"/>
        <w:rPr>
          <w:sz w:val="20"/>
        </w:rPr>
      </w:pPr>
    </w:p>
    <w:bookmarkStart w:id="0" w:name="OLE_LINK1"/>
    <w:bookmarkStart w:id="1" w:name="OLE_LINK2"/>
    <w:p w:rsidR="008906AE" w:rsidRDefault="00BF5BBC" w:rsidP="006F21D7">
      <w:pPr>
        <w:pStyle w:val="ac"/>
        <w:jc w:val="center"/>
      </w:pPr>
      <w:r>
        <w:object w:dxaOrig="11209" w:dyaOrig="10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pt;height:463.75pt" o:ole="">
            <v:imagedata r:id="rId11" o:title=""/>
          </v:shape>
          <o:OLEObject Type="Embed" ProgID="Visio.Drawing.11" ShapeID="_x0000_i1025" DrawAspect="Content" ObjectID="_1331475349" r:id="rId12"/>
        </w:object>
      </w:r>
    </w:p>
    <w:p w:rsidR="008906AE" w:rsidRDefault="008906AE">
      <w:pPr>
        <w:pStyle w:val="ac"/>
        <w:jc w:val="center"/>
        <w:rPr>
          <w:rFonts w:ascii="Times New Roman" w:eastAsia="맑은 고딕"/>
        </w:rPr>
      </w:pPr>
      <w:r>
        <w:rPr>
          <w:rFonts w:ascii="Times New Roman"/>
        </w:rPr>
        <w:t xml:space="preserve">Figure </w:t>
      </w:r>
      <w:r w:rsidR="00320CE5">
        <w:rPr>
          <w:rFonts w:ascii="Times New Roman" w:hint="eastAsia"/>
        </w:rPr>
        <w:t>1</w:t>
      </w:r>
      <w:r w:rsidR="008549EB">
        <w:rPr>
          <w:rFonts w:ascii="Times New Roman" w:hint="eastAsia"/>
        </w:rPr>
        <w:t>82</w:t>
      </w:r>
      <w:r w:rsidR="00320CE5">
        <w:rPr>
          <w:rFonts w:ascii="Times New Roman"/>
        </w:rPr>
        <w:t xml:space="preserve"> </w:t>
      </w:r>
      <w:r>
        <w:rPr>
          <w:rFonts w:ascii="Times New Roman"/>
        </w:rPr>
        <w:t>Channel Set Transition Diagram</w:t>
      </w:r>
      <w:r w:rsidR="007A5422" w:rsidRPr="007A5422">
        <w:rPr>
          <w:rFonts w:ascii="Times New Roman"/>
          <w:i/>
          <w:color w:val="FF0000"/>
        </w:rPr>
        <w:t>[Option 1]</w:t>
      </w:r>
    </w:p>
    <w:bookmarkEnd w:id="0"/>
    <w:bookmarkEnd w:id="1"/>
    <w:p w:rsidR="008906AE" w:rsidRDefault="008906AE">
      <w:pPr>
        <w:rPr>
          <w:rFonts w:eastAsia="맑은 고딕"/>
          <w:lang w:eastAsia="ko-KR"/>
        </w:rPr>
      </w:pPr>
    </w:p>
    <w:p w:rsidR="001B05BB" w:rsidRDefault="001B05BB" w:rsidP="001B05BB">
      <w:pPr>
        <w:pStyle w:val="ac"/>
        <w:jc w:val="center"/>
      </w:pPr>
      <w:r>
        <w:object w:dxaOrig="11209" w:dyaOrig="10338">
          <v:shape id="_x0000_i1026" type="#_x0000_t75" style="width:502.6pt;height:463.75pt" o:ole="">
            <v:imagedata r:id="rId13" o:title=""/>
          </v:shape>
          <o:OLEObject Type="Embed" ProgID="Visio.Drawing.11" ShapeID="_x0000_i1026" DrawAspect="Content" ObjectID="_1331475350" r:id="rId14"/>
        </w:object>
      </w:r>
    </w:p>
    <w:p w:rsidR="001B05BB" w:rsidRDefault="001B05BB" w:rsidP="001B05BB">
      <w:pPr>
        <w:pStyle w:val="ac"/>
        <w:jc w:val="center"/>
        <w:rPr>
          <w:rFonts w:ascii="Times New Roman" w:eastAsia="맑은 고딕"/>
        </w:rPr>
      </w:pPr>
      <w:r>
        <w:rPr>
          <w:rFonts w:ascii="Times New Roman"/>
        </w:rPr>
        <w:t xml:space="preserve">Figure </w:t>
      </w:r>
      <w:r>
        <w:rPr>
          <w:rFonts w:ascii="Times New Roman" w:hint="eastAsia"/>
        </w:rPr>
        <w:t>1</w:t>
      </w:r>
      <w:r w:rsidR="008549EB">
        <w:rPr>
          <w:rFonts w:ascii="Times New Roman" w:hint="eastAsia"/>
        </w:rPr>
        <w:t>8</w:t>
      </w:r>
      <w:r>
        <w:rPr>
          <w:rFonts w:ascii="Times New Roman" w:hint="eastAsia"/>
        </w:rPr>
        <w:t>2</w:t>
      </w:r>
      <w:r>
        <w:rPr>
          <w:rFonts w:ascii="Times New Roman"/>
        </w:rPr>
        <w:t xml:space="preserve"> Channel Set Transition Diagram</w:t>
      </w:r>
      <w:r w:rsidRPr="001B05BB">
        <w:rPr>
          <w:rFonts w:ascii="Times New Roman" w:hint="eastAsia"/>
          <w:i/>
          <w:color w:val="FF0000"/>
        </w:rPr>
        <w:t xml:space="preserve">[Option </w:t>
      </w:r>
      <w:r>
        <w:rPr>
          <w:rFonts w:ascii="Times New Roman" w:hint="eastAsia"/>
          <w:i/>
          <w:color w:val="FF0000"/>
        </w:rPr>
        <w:t>2</w:t>
      </w:r>
      <w:r w:rsidRPr="001B05BB">
        <w:rPr>
          <w:rFonts w:ascii="Times New Roman" w:hint="eastAsia"/>
          <w:i/>
          <w:color w:val="FF0000"/>
        </w:rPr>
        <w:t>]</w:t>
      </w:r>
    </w:p>
    <w:p w:rsidR="008906AE" w:rsidRPr="001B05BB" w:rsidRDefault="008906AE" w:rsidP="002C597B">
      <w:pPr>
        <w:jc w:val="center"/>
        <w:rPr>
          <w:b/>
          <w:bCs/>
          <w:sz w:val="24"/>
          <w:szCs w:val="24"/>
          <w:u w:val="single"/>
          <w:lang w:val="en-US" w:eastAsia="ko-KR"/>
        </w:rPr>
      </w:pPr>
    </w:p>
    <w:p w:rsidR="00C92D39" w:rsidRDefault="00C92D39">
      <w:pPr>
        <w:rPr>
          <w:b/>
          <w:bCs/>
          <w:sz w:val="24"/>
          <w:szCs w:val="24"/>
          <w:u w:val="single"/>
          <w:lang w:val="en-US" w:eastAsia="ko-KR"/>
        </w:rPr>
      </w:pPr>
    </w:p>
    <w:sectPr w:rsidR="00C92D39" w:rsidSect="007A5422">
      <w:headerReference w:type="default" r:id="rId15"/>
      <w:footerReference w:type="default" r:id="rId16"/>
      <w:pgSz w:w="12240" w:h="15840" w:code="1"/>
      <w:pgMar w:top="1080" w:right="1080" w:bottom="108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39" w:rsidRDefault="00C92D39">
      <w:r>
        <w:separator/>
      </w:r>
    </w:p>
  </w:endnote>
  <w:endnote w:type="continuationSeparator" w:id="0">
    <w:p w:rsidR="00C92D39" w:rsidRDefault="00C92D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HY신명조">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24" w:rsidRDefault="007A5422">
    <w:pPr>
      <w:pStyle w:val="a3"/>
      <w:tabs>
        <w:tab w:val="clear" w:pos="6480"/>
        <w:tab w:val="center" w:pos="4680"/>
        <w:tab w:val="right" w:pos="9360"/>
      </w:tabs>
      <w:rPr>
        <w:lang w:eastAsia="ko-KR"/>
      </w:rPr>
    </w:pPr>
    <w:fldSimple w:instr=" SUBJECT  \* MERGEFORMAT ">
      <w:r w:rsidR="00AB3E24">
        <w:t>Submission</w:t>
      </w:r>
    </w:fldSimple>
    <w:r w:rsidR="00AB3E24">
      <w:tab/>
      <w:t xml:space="preserve">page </w:t>
    </w:r>
    <w:fldSimple w:instr="page ">
      <w:r w:rsidR="00C92D39">
        <w:rPr>
          <w:noProof/>
        </w:rPr>
        <w:t>1</w:t>
      </w:r>
    </w:fldSimple>
    <w:r w:rsidR="00AB3E24">
      <w:tab/>
    </w:r>
    <w:r w:rsidR="00AB3E24">
      <w:rPr>
        <w:rFonts w:hint="eastAsia"/>
        <w:lang w:eastAsia="ko-KR"/>
      </w:rPr>
      <w:t>Chang-Joo, Kim, ETRI</w:t>
    </w:r>
  </w:p>
  <w:p w:rsidR="00AB3E24" w:rsidRDefault="00AB3E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39" w:rsidRDefault="00C92D39">
      <w:r>
        <w:separator/>
      </w:r>
    </w:p>
  </w:footnote>
  <w:footnote w:type="continuationSeparator" w:id="0">
    <w:p w:rsidR="00C92D39" w:rsidRDefault="00C9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24" w:rsidRDefault="00AB3E24">
    <w:pPr>
      <w:pStyle w:val="a4"/>
      <w:tabs>
        <w:tab w:val="clear" w:pos="6480"/>
        <w:tab w:val="center" w:pos="4680"/>
        <w:tab w:val="right" w:pos="10080"/>
      </w:tabs>
      <w:rPr>
        <w:lang w:eastAsia="ko-KR"/>
      </w:rPr>
    </w:pPr>
    <w:r>
      <w:rPr>
        <w:rFonts w:hint="eastAsia"/>
        <w:lang w:eastAsia="ko-KR"/>
      </w:rPr>
      <w:t>March, 2010</w:t>
    </w:r>
    <w:r>
      <w:tab/>
    </w:r>
    <w:r>
      <w:tab/>
    </w:r>
    <w:fldSimple w:instr=" TITLE  \* MERGEFORMAT ">
      <w:r>
        <w:t>doc.: IEEE 802.22-</w:t>
      </w:r>
      <w:r>
        <w:rPr>
          <w:rFonts w:hint="eastAsia"/>
          <w:lang w:eastAsia="ko-KR"/>
        </w:rPr>
        <w:t>10</w:t>
      </w:r>
      <w:r>
        <w:t>/0</w:t>
      </w:r>
    </w:fldSimple>
    <w:r w:rsidR="00D803C4">
      <w:rPr>
        <w:rFonts w:hint="eastAsia"/>
        <w:lang w:eastAsia="ko-KR"/>
      </w:rPr>
      <w:t>060</w:t>
    </w:r>
    <w:r>
      <w:rPr>
        <w:rFonts w:hint="eastAsia"/>
        <w:lang w:eastAsia="ko-KR"/>
      </w:rPr>
      <w:t>r</w:t>
    </w:r>
    <w:r w:rsidR="00485720">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FFE708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nsid w:val="00BA0587"/>
    <w:multiLevelType w:val="hybridMultilevel"/>
    <w:tmpl w:val="5470A8A0"/>
    <w:lvl w:ilvl="0" w:tplc="04090001">
      <w:start w:val="1"/>
      <w:numFmt w:val="bullet"/>
      <w:lvlText w:val=""/>
      <w:lvlJc w:val="left"/>
      <w:pPr>
        <w:tabs>
          <w:tab w:val="num" w:pos="1200"/>
        </w:tabs>
        <w:ind w:left="1200" w:hanging="400"/>
      </w:pPr>
      <w:rPr>
        <w:rFonts w:ascii="Wingdings" w:hAnsi="Wingdings" w:hint="default"/>
      </w:rPr>
    </w:lvl>
    <w:lvl w:ilvl="1" w:tplc="04090003" w:tentative="1">
      <w:start w:val="1"/>
      <w:numFmt w:val="bullet"/>
      <w:lvlText w:val=""/>
      <w:lvlJc w:val="left"/>
      <w:pPr>
        <w:tabs>
          <w:tab w:val="num" w:pos="1600"/>
        </w:tabs>
        <w:ind w:left="1600" w:hanging="400"/>
      </w:pPr>
      <w:rPr>
        <w:rFonts w:ascii="Wingdings" w:hAnsi="Wingdings" w:hint="default"/>
      </w:rPr>
    </w:lvl>
    <w:lvl w:ilvl="2" w:tplc="04090005" w:tentative="1">
      <w:start w:val="1"/>
      <w:numFmt w:val="bullet"/>
      <w:lvlText w:val=""/>
      <w:lvlJc w:val="left"/>
      <w:pPr>
        <w:tabs>
          <w:tab w:val="num" w:pos="2000"/>
        </w:tabs>
        <w:ind w:left="2000" w:hanging="400"/>
      </w:pPr>
      <w:rPr>
        <w:rFonts w:ascii="Wingdings" w:hAnsi="Wingdings" w:hint="default"/>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abstractNum w:abstractNumId="2">
    <w:nsid w:val="01EC6F41"/>
    <w:multiLevelType w:val="hybridMultilevel"/>
    <w:tmpl w:val="B4FA4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31080D"/>
    <w:multiLevelType w:val="hybridMultilevel"/>
    <w:tmpl w:val="21B2F5AA"/>
    <w:lvl w:ilvl="0" w:tplc="CDD02022">
      <w:start w:val="1"/>
      <w:numFmt w:val="bullet"/>
      <w:lvlText w:val=""/>
      <w:lvlJc w:val="left"/>
      <w:pPr>
        <w:tabs>
          <w:tab w:val="num" w:pos="432"/>
        </w:tabs>
        <w:ind w:left="504" w:hanging="72"/>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06883586"/>
    <w:multiLevelType w:val="hybridMultilevel"/>
    <w:tmpl w:val="0734BD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146425"/>
    <w:multiLevelType w:val="multilevel"/>
    <w:tmpl w:val="D958BE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11842FD5"/>
    <w:multiLevelType w:val="hybridMultilevel"/>
    <w:tmpl w:val="9DE2947C"/>
    <w:lvl w:ilvl="0" w:tplc="E8A489F8">
      <w:start w:val="1"/>
      <w:numFmt w:val="bullet"/>
      <w:lvlText w:val="•"/>
      <w:lvlJc w:val="left"/>
      <w:pPr>
        <w:tabs>
          <w:tab w:val="num" w:pos="720"/>
        </w:tabs>
        <w:ind w:left="720" w:hanging="360"/>
      </w:pPr>
      <w:rPr>
        <w:rFonts w:ascii="굴림" w:hAnsi="굴림" w:hint="default"/>
      </w:rPr>
    </w:lvl>
    <w:lvl w:ilvl="1" w:tplc="5F28D708" w:tentative="1">
      <w:start w:val="1"/>
      <w:numFmt w:val="bullet"/>
      <w:lvlText w:val="•"/>
      <w:lvlJc w:val="left"/>
      <w:pPr>
        <w:tabs>
          <w:tab w:val="num" w:pos="1440"/>
        </w:tabs>
        <w:ind w:left="1440" w:hanging="360"/>
      </w:pPr>
      <w:rPr>
        <w:rFonts w:ascii="굴림" w:hAnsi="굴림" w:hint="default"/>
      </w:rPr>
    </w:lvl>
    <w:lvl w:ilvl="2" w:tplc="F6DC08FE" w:tentative="1">
      <w:start w:val="1"/>
      <w:numFmt w:val="bullet"/>
      <w:lvlText w:val="•"/>
      <w:lvlJc w:val="left"/>
      <w:pPr>
        <w:tabs>
          <w:tab w:val="num" w:pos="2160"/>
        </w:tabs>
        <w:ind w:left="2160" w:hanging="360"/>
      </w:pPr>
      <w:rPr>
        <w:rFonts w:ascii="굴림" w:hAnsi="굴림" w:hint="default"/>
      </w:rPr>
    </w:lvl>
    <w:lvl w:ilvl="3" w:tplc="507E6720" w:tentative="1">
      <w:start w:val="1"/>
      <w:numFmt w:val="bullet"/>
      <w:lvlText w:val="•"/>
      <w:lvlJc w:val="left"/>
      <w:pPr>
        <w:tabs>
          <w:tab w:val="num" w:pos="2880"/>
        </w:tabs>
        <w:ind w:left="2880" w:hanging="360"/>
      </w:pPr>
      <w:rPr>
        <w:rFonts w:ascii="굴림" w:hAnsi="굴림" w:hint="default"/>
      </w:rPr>
    </w:lvl>
    <w:lvl w:ilvl="4" w:tplc="CE088358" w:tentative="1">
      <w:start w:val="1"/>
      <w:numFmt w:val="bullet"/>
      <w:lvlText w:val="•"/>
      <w:lvlJc w:val="left"/>
      <w:pPr>
        <w:tabs>
          <w:tab w:val="num" w:pos="3600"/>
        </w:tabs>
        <w:ind w:left="3600" w:hanging="360"/>
      </w:pPr>
      <w:rPr>
        <w:rFonts w:ascii="굴림" w:hAnsi="굴림" w:hint="default"/>
      </w:rPr>
    </w:lvl>
    <w:lvl w:ilvl="5" w:tplc="4DECAA98" w:tentative="1">
      <w:start w:val="1"/>
      <w:numFmt w:val="bullet"/>
      <w:lvlText w:val="•"/>
      <w:lvlJc w:val="left"/>
      <w:pPr>
        <w:tabs>
          <w:tab w:val="num" w:pos="4320"/>
        </w:tabs>
        <w:ind w:left="4320" w:hanging="360"/>
      </w:pPr>
      <w:rPr>
        <w:rFonts w:ascii="굴림" w:hAnsi="굴림" w:hint="default"/>
      </w:rPr>
    </w:lvl>
    <w:lvl w:ilvl="6" w:tplc="3B6E77BA" w:tentative="1">
      <w:start w:val="1"/>
      <w:numFmt w:val="bullet"/>
      <w:lvlText w:val="•"/>
      <w:lvlJc w:val="left"/>
      <w:pPr>
        <w:tabs>
          <w:tab w:val="num" w:pos="5040"/>
        </w:tabs>
        <w:ind w:left="5040" w:hanging="360"/>
      </w:pPr>
      <w:rPr>
        <w:rFonts w:ascii="굴림" w:hAnsi="굴림" w:hint="default"/>
      </w:rPr>
    </w:lvl>
    <w:lvl w:ilvl="7" w:tplc="B0B0EE82" w:tentative="1">
      <w:start w:val="1"/>
      <w:numFmt w:val="bullet"/>
      <w:lvlText w:val="•"/>
      <w:lvlJc w:val="left"/>
      <w:pPr>
        <w:tabs>
          <w:tab w:val="num" w:pos="5760"/>
        </w:tabs>
        <w:ind w:left="5760" w:hanging="360"/>
      </w:pPr>
      <w:rPr>
        <w:rFonts w:ascii="굴림" w:hAnsi="굴림" w:hint="default"/>
      </w:rPr>
    </w:lvl>
    <w:lvl w:ilvl="8" w:tplc="898A1DC6" w:tentative="1">
      <w:start w:val="1"/>
      <w:numFmt w:val="bullet"/>
      <w:lvlText w:val="•"/>
      <w:lvlJc w:val="left"/>
      <w:pPr>
        <w:tabs>
          <w:tab w:val="num" w:pos="6480"/>
        </w:tabs>
        <w:ind w:left="6480" w:hanging="360"/>
      </w:pPr>
      <w:rPr>
        <w:rFonts w:ascii="굴림" w:hAnsi="굴림" w:hint="default"/>
      </w:rPr>
    </w:lvl>
  </w:abstractNum>
  <w:abstractNum w:abstractNumId="7">
    <w:nsid w:val="129F2494"/>
    <w:multiLevelType w:val="multilevel"/>
    <w:tmpl w:val="45B8F684"/>
    <w:lvl w:ilvl="0">
      <w:start w:val="1"/>
      <w:numFmt w:val="bullet"/>
      <w:lvlText w:val=""/>
      <w:lvlJc w:val="left"/>
      <w:pPr>
        <w:tabs>
          <w:tab w:val="num" w:pos="1000"/>
        </w:tabs>
        <w:ind w:left="1000" w:hanging="400"/>
      </w:pPr>
      <w:rPr>
        <w:rFonts w:ascii="Wingdings" w:hAnsi="Wingdings" w:hint="default"/>
        <w:sz w:val="22"/>
        <w:szCs w:val="22"/>
      </w:rPr>
    </w:lvl>
    <w:lvl w:ilvl="1">
      <w:start w:val="1"/>
      <w:numFmt w:val="bullet"/>
      <w:lvlText w:val=""/>
      <w:lvlJc w:val="left"/>
      <w:pPr>
        <w:tabs>
          <w:tab w:val="num" w:pos="1400"/>
        </w:tabs>
        <w:ind w:left="1400" w:hanging="400"/>
      </w:pPr>
      <w:rPr>
        <w:rFonts w:ascii="Wingdings" w:hAnsi="Wingdings" w:hint="default"/>
      </w:rPr>
    </w:lvl>
    <w:lvl w:ilvl="2">
      <w:start w:val="1"/>
      <w:numFmt w:val="bullet"/>
      <w:lvlText w:val=""/>
      <w:lvlJc w:val="left"/>
      <w:pPr>
        <w:tabs>
          <w:tab w:val="num" w:pos="1800"/>
        </w:tabs>
        <w:ind w:left="1800" w:hanging="400"/>
      </w:pPr>
      <w:rPr>
        <w:rFonts w:ascii="Wingdings" w:hAnsi="Wingdings" w:hint="default"/>
      </w:rPr>
    </w:lvl>
    <w:lvl w:ilvl="3">
      <w:start w:val="1"/>
      <w:numFmt w:val="bullet"/>
      <w:lvlText w:val=""/>
      <w:lvlJc w:val="left"/>
      <w:pPr>
        <w:tabs>
          <w:tab w:val="num" w:pos="2200"/>
        </w:tabs>
        <w:ind w:left="2200" w:hanging="400"/>
      </w:pPr>
      <w:rPr>
        <w:rFonts w:ascii="Wingdings" w:hAnsi="Wingdings" w:hint="default"/>
      </w:rPr>
    </w:lvl>
    <w:lvl w:ilvl="4">
      <w:start w:val="1"/>
      <w:numFmt w:val="bullet"/>
      <w:lvlText w:val=""/>
      <w:lvlJc w:val="left"/>
      <w:pPr>
        <w:tabs>
          <w:tab w:val="num" w:pos="2600"/>
        </w:tabs>
        <w:ind w:left="2600" w:hanging="400"/>
      </w:pPr>
      <w:rPr>
        <w:rFonts w:ascii="Wingdings" w:hAnsi="Wingdings" w:hint="default"/>
      </w:rPr>
    </w:lvl>
    <w:lvl w:ilvl="5">
      <w:start w:val="1"/>
      <w:numFmt w:val="bullet"/>
      <w:lvlText w:val=""/>
      <w:lvlJc w:val="left"/>
      <w:pPr>
        <w:tabs>
          <w:tab w:val="num" w:pos="3000"/>
        </w:tabs>
        <w:ind w:left="3000" w:hanging="400"/>
      </w:pPr>
      <w:rPr>
        <w:rFonts w:ascii="Wingdings" w:hAnsi="Wingdings" w:hint="default"/>
      </w:rPr>
    </w:lvl>
    <w:lvl w:ilvl="6">
      <w:start w:val="1"/>
      <w:numFmt w:val="bullet"/>
      <w:lvlText w:val=""/>
      <w:lvlJc w:val="left"/>
      <w:pPr>
        <w:tabs>
          <w:tab w:val="num" w:pos="3400"/>
        </w:tabs>
        <w:ind w:left="3400" w:hanging="400"/>
      </w:pPr>
      <w:rPr>
        <w:rFonts w:ascii="Wingdings" w:hAnsi="Wingdings" w:hint="default"/>
      </w:rPr>
    </w:lvl>
    <w:lvl w:ilvl="7">
      <w:start w:val="1"/>
      <w:numFmt w:val="bullet"/>
      <w:lvlText w:val=""/>
      <w:lvlJc w:val="left"/>
      <w:pPr>
        <w:tabs>
          <w:tab w:val="num" w:pos="3800"/>
        </w:tabs>
        <w:ind w:left="3800" w:hanging="400"/>
      </w:pPr>
      <w:rPr>
        <w:rFonts w:ascii="Wingdings" w:hAnsi="Wingdings" w:hint="default"/>
      </w:rPr>
    </w:lvl>
    <w:lvl w:ilvl="8">
      <w:start w:val="1"/>
      <w:numFmt w:val="bullet"/>
      <w:lvlText w:val=""/>
      <w:lvlJc w:val="left"/>
      <w:pPr>
        <w:tabs>
          <w:tab w:val="num" w:pos="4200"/>
        </w:tabs>
        <w:ind w:left="4200" w:hanging="400"/>
      </w:pPr>
      <w:rPr>
        <w:rFonts w:ascii="Wingdings" w:hAnsi="Wingdings" w:hint="default"/>
      </w:rPr>
    </w:lvl>
  </w:abstractNum>
  <w:abstractNum w:abstractNumId="8">
    <w:nsid w:val="13A30734"/>
    <w:multiLevelType w:val="hybridMultilevel"/>
    <w:tmpl w:val="A7784160"/>
    <w:lvl w:ilvl="0" w:tplc="6772DAD2">
      <w:start w:val="1"/>
      <w:numFmt w:val="decimal"/>
      <w:lvlText w:val="%1."/>
      <w:lvlJc w:val="left"/>
      <w:pPr>
        <w:tabs>
          <w:tab w:val="num" w:pos="760"/>
        </w:tabs>
        <w:ind w:left="760" w:hanging="360"/>
      </w:pPr>
      <w:rPr>
        <w:rFonts w:hint="default"/>
      </w:rPr>
    </w:lvl>
    <w:lvl w:ilvl="1" w:tplc="6A00DA02">
      <w:numFmt w:val="none"/>
      <w:lvlText w:val=""/>
      <w:lvlJc w:val="left"/>
      <w:pPr>
        <w:tabs>
          <w:tab w:val="num" w:pos="360"/>
        </w:tabs>
      </w:pPr>
    </w:lvl>
    <w:lvl w:ilvl="2" w:tplc="FB50D1FA">
      <w:numFmt w:val="none"/>
      <w:lvlText w:val=""/>
      <w:lvlJc w:val="left"/>
      <w:pPr>
        <w:tabs>
          <w:tab w:val="num" w:pos="360"/>
        </w:tabs>
      </w:pPr>
    </w:lvl>
    <w:lvl w:ilvl="3" w:tplc="E9EA551A">
      <w:numFmt w:val="none"/>
      <w:lvlText w:val=""/>
      <w:lvlJc w:val="left"/>
      <w:pPr>
        <w:tabs>
          <w:tab w:val="num" w:pos="360"/>
        </w:tabs>
      </w:pPr>
    </w:lvl>
    <w:lvl w:ilvl="4" w:tplc="5F1E7ABC">
      <w:numFmt w:val="none"/>
      <w:lvlText w:val=""/>
      <w:lvlJc w:val="left"/>
      <w:pPr>
        <w:tabs>
          <w:tab w:val="num" w:pos="360"/>
        </w:tabs>
      </w:pPr>
    </w:lvl>
    <w:lvl w:ilvl="5" w:tplc="12A8202E">
      <w:numFmt w:val="none"/>
      <w:lvlText w:val=""/>
      <w:lvlJc w:val="left"/>
      <w:pPr>
        <w:tabs>
          <w:tab w:val="num" w:pos="360"/>
        </w:tabs>
      </w:pPr>
    </w:lvl>
    <w:lvl w:ilvl="6" w:tplc="0DBE8C18">
      <w:numFmt w:val="none"/>
      <w:lvlText w:val=""/>
      <w:lvlJc w:val="left"/>
      <w:pPr>
        <w:tabs>
          <w:tab w:val="num" w:pos="360"/>
        </w:tabs>
      </w:pPr>
    </w:lvl>
    <w:lvl w:ilvl="7" w:tplc="ED0CA2E6">
      <w:numFmt w:val="none"/>
      <w:lvlText w:val=""/>
      <w:lvlJc w:val="left"/>
      <w:pPr>
        <w:tabs>
          <w:tab w:val="num" w:pos="360"/>
        </w:tabs>
      </w:pPr>
    </w:lvl>
    <w:lvl w:ilvl="8" w:tplc="FED8704E">
      <w:numFmt w:val="none"/>
      <w:lvlText w:val=""/>
      <w:lvlJc w:val="left"/>
      <w:pPr>
        <w:tabs>
          <w:tab w:val="num" w:pos="360"/>
        </w:tabs>
      </w:pPr>
    </w:lvl>
  </w:abstractNum>
  <w:abstractNum w:abstractNumId="9">
    <w:nsid w:val="1447166E"/>
    <w:multiLevelType w:val="multilevel"/>
    <w:tmpl w:val="8092C52C"/>
    <w:lvl w:ilvl="0">
      <w:start w:val="1"/>
      <w:numFmt w:val="bullet"/>
      <w:lvlText w:val=""/>
      <w:lvlJc w:val="left"/>
      <w:pPr>
        <w:tabs>
          <w:tab w:val="num" w:pos="1000"/>
        </w:tabs>
        <w:ind w:left="1000" w:hanging="400"/>
      </w:pPr>
      <w:rPr>
        <w:rFonts w:ascii="Wingdings" w:hAnsi="Wingdings" w:hint="default"/>
        <w:sz w:val="22"/>
        <w:szCs w:val="22"/>
      </w:rPr>
    </w:lvl>
    <w:lvl w:ilvl="1">
      <w:start w:val="1"/>
      <w:numFmt w:val="bullet"/>
      <w:lvlText w:val=""/>
      <w:lvlJc w:val="left"/>
      <w:pPr>
        <w:tabs>
          <w:tab w:val="num" w:pos="1400"/>
        </w:tabs>
        <w:ind w:left="1400" w:hanging="400"/>
      </w:pPr>
      <w:rPr>
        <w:rFonts w:ascii="Wingdings" w:hAnsi="Wingdings" w:hint="default"/>
      </w:rPr>
    </w:lvl>
    <w:lvl w:ilvl="2">
      <w:start w:val="1"/>
      <w:numFmt w:val="bullet"/>
      <w:lvlText w:val=""/>
      <w:lvlJc w:val="left"/>
      <w:pPr>
        <w:tabs>
          <w:tab w:val="num" w:pos="1800"/>
        </w:tabs>
        <w:ind w:left="1800" w:hanging="400"/>
      </w:pPr>
      <w:rPr>
        <w:rFonts w:ascii="Wingdings" w:hAnsi="Wingdings" w:hint="default"/>
      </w:rPr>
    </w:lvl>
    <w:lvl w:ilvl="3">
      <w:start w:val="1"/>
      <w:numFmt w:val="bullet"/>
      <w:lvlText w:val=""/>
      <w:lvlJc w:val="left"/>
      <w:pPr>
        <w:tabs>
          <w:tab w:val="num" w:pos="2200"/>
        </w:tabs>
        <w:ind w:left="2200" w:hanging="400"/>
      </w:pPr>
      <w:rPr>
        <w:rFonts w:ascii="Wingdings" w:hAnsi="Wingdings" w:hint="default"/>
      </w:rPr>
    </w:lvl>
    <w:lvl w:ilvl="4">
      <w:start w:val="1"/>
      <w:numFmt w:val="bullet"/>
      <w:lvlText w:val=""/>
      <w:lvlJc w:val="left"/>
      <w:pPr>
        <w:tabs>
          <w:tab w:val="num" w:pos="2600"/>
        </w:tabs>
        <w:ind w:left="2600" w:hanging="400"/>
      </w:pPr>
      <w:rPr>
        <w:rFonts w:ascii="Wingdings" w:hAnsi="Wingdings" w:hint="default"/>
      </w:rPr>
    </w:lvl>
    <w:lvl w:ilvl="5">
      <w:start w:val="1"/>
      <w:numFmt w:val="bullet"/>
      <w:lvlText w:val=""/>
      <w:lvlJc w:val="left"/>
      <w:pPr>
        <w:tabs>
          <w:tab w:val="num" w:pos="3000"/>
        </w:tabs>
        <w:ind w:left="3000" w:hanging="400"/>
      </w:pPr>
      <w:rPr>
        <w:rFonts w:ascii="Wingdings" w:hAnsi="Wingdings" w:hint="default"/>
      </w:rPr>
    </w:lvl>
    <w:lvl w:ilvl="6">
      <w:start w:val="1"/>
      <w:numFmt w:val="bullet"/>
      <w:lvlText w:val=""/>
      <w:lvlJc w:val="left"/>
      <w:pPr>
        <w:tabs>
          <w:tab w:val="num" w:pos="3400"/>
        </w:tabs>
        <w:ind w:left="3400" w:hanging="400"/>
      </w:pPr>
      <w:rPr>
        <w:rFonts w:ascii="Wingdings" w:hAnsi="Wingdings" w:hint="default"/>
      </w:rPr>
    </w:lvl>
    <w:lvl w:ilvl="7">
      <w:start w:val="1"/>
      <w:numFmt w:val="bullet"/>
      <w:lvlText w:val=""/>
      <w:lvlJc w:val="left"/>
      <w:pPr>
        <w:tabs>
          <w:tab w:val="num" w:pos="3800"/>
        </w:tabs>
        <w:ind w:left="3800" w:hanging="400"/>
      </w:pPr>
      <w:rPr>
        <w:rFonts w:ascii="Wingdings" w:hAnsi="Wingdings" w:hint="default"/>
      </w:rPr>
    </w:lvl>
    <w:lvl w:ilvl="8">
      <w:start w:val="1"/>
      <w:numFmt w:val="bullet"/>
      <w:lvlText w:val=""/>
      <w:lvlJc w:val="left"/>
      <w:pPr>
        <w:tabs>
          <w:tab w:val="num" w:pos="4200"/>
        </w:tabs>
        <w:ind w:left="4200" w:hanging="400"/>
      </w:pPr>
      <w:rPr>
        <w:rFonts w:ascii="Wingdings" w:hAnsi="Wingdings" w:hint="default"/>
      </w:rPr>
    </w:lvl>
  </w:abstractNum>
  <w:abstractNum w:abstractNumId="10">
    <w:nsid w:val="150C105A"/>
    <w:multiLevelType w:val="hybridMultilevel"/>
    <w:tmpl w:val="1D5A5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0383E"/>
    <w:multiLevelType w:val="hybridMultilevel"/>
    <w:tmpl w:val="945066AC"/>
    <w:lvl w:ilvl="0" w:tplc="1F462862">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nsid w:val="2591542A"/>
    <w:multiLevelType w:val="hybridMultilevel"/>
    <w:tmpl w:val="3F2E3A8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9E86D41"/>
    <w:multiLevelType w:val="hybridMultilevel"/>
    <w:tmpl w:val="45B8F684"/>
    <w:lvl w:ilvl="0" w:tplc="A91E799E">
      <w:start w:val="1"/>
      <w:numFmt w:val="bullet"/>
      <w:lvlText w:val=""/>
      <w:lvlJc w:val="left"/>
      <w:pPr>
        <w:tabs>
          <w:tab w:val="num" w:pos="1000"/>
        </w:tabs>
        <w:ind w:left="1000" w:hanging="400"/>
      </w:pPr>
      <w:rPr>
        <w:rFonts w:ascii="Wingdings" w:hAnsi="Wingdings" w:hint="default"/>
        <w:sz w:val="22"/>
        <w:szCs w:val="22"/>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15">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6">
    <w:nsid w:val="31EA0A21"/>
    <w:multiLevelType w:val="hybridMultilevel"/>
    <w:tmpl w:val="70444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2FB0502"/>
    <w:multiLevelType w:val="hybridMultilevel"/>
    <w:tmpl w:val="E15E6698"/>
    <w:lvl w:ilvl="0" w:tplc="400C5C92">
      <w:start w:val="2"/>
      <w:numFmt w:val="bullet"/>
      <w:lvlText w:val="-"/>
      <w:lvlJc w:val="left"/>
      <w:pPr>
        <w:tabs>
          <w:tab w:val="num" w:pos="760"/>
        </w:tabs>
        <w:ind w:left="760" w:hanging="360"/>
      </w:pPr>
      <w:rPr>
        <w:rFonts w:ascii="바탕" w:eastAsia="바탕" w:hAnsi="바탕" w:cs="Times New Roman"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34D03D91"/>
    <w:multiLevelType w:val="hybridMultilevel"/>
    <w:tmpl w:val="9D08D954"/>
    <w:lvl w:ilvl="0" w:tplc="04090001">
      <w:start w:val="1"/>
      <w:numFmt w:val="bullet"/>
      <w:lvlText w:val=""/>
      <w:lvlJc w:val="left"/>
      <w:pPr>
        <w:tabs>
          <w:tab w:val="num" w:pos="720"/>
        </w:tabs>
        <w:ind w:left="720" w:hanging="360"/>
      </w:pPr>
      <w:rPr>
        <w:rFonts w:ascii="Symbol" w:hAnsi="Symbol" w:hint="default"/>
      </w:rPr>
    </w:lvl>
    <w:lvl w:ilvl="1" w:tplc="CCE4E606">
      <w:numFmt w:val="bullet"/>
      <w:lvlText w:val="-"/>
      <w:lvlJc w:val="left"/>
      <w:pPr>
        <w:tabs>
          <w:tab w:val="num" w:pos="1440"/>
        </w:tabs>
        <w:ind w:left="1440" w:hanging="360"/>
      </w:pPr>
      <w:rPr>
        <w:rFonts w:ascii="Times New Roman" w:eastAsia="Times New Roman" w:hAnsi="Times New Roman" w:cs="Times New Roman" w:hint="default"/>
      </w:rPr>
    </w:lvl>
    <w:lvl w:ilvl="2" w:tplc="EC8C5788">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B30741"/>
    <w:multiLevelType w:val="hybridMultilevel"/>
    <w:tmpl w:val="7F5C642E"/>
    <w:lvl w:ilvl="0" w:tplc="A9DA948C">
      <w:start w:val="1"/>
      <w:numFmt w:val="lowerRoman"/>
      <w:lvlText w:val="%1)"/>
      <w:lvlJc w:val="left"/>
      <w:pPr>
        <w:tabs>
          <w:tab w:val="num" w:pos="1000"/>
        </w:tabs>
        <w:ind w:left="1000" w:hanging="400"/>
      </w:pPr>
      <w:rPr>
        <w:rFonts w:ascii="Times New Roman" w:eastAsia="Times New Roman" w:hAnsi="Times New Roman" w:cs="Times New Roman"/>
        <w:sz w:val="18"/>
        <w:szCs w:val="18"/>
      </w:rPr>
    </w:lvl>
    <w:lvl w:ilvl="1" w:tplc="04090003" w:tentative="1">
      <w:start w:val="1"/>
      <w:numFmt w:val="bullet"/>
      <w:lvlText w:val=""/>
      <w:lvlJc w:val="left"/>
      <w:pPr>
        <w:tabs>
          <w:tab w:val="num" w:pos="1400"/>
        </w:tabs>
        <w:ind w:left="1400" w:hanging="400"/>
      </w:pPr>
      <w:rPr>
        <w:rFonts w:ascii="Wingdings" w:hAnsi="Wingdings" w:hint="default"/>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20">
    <w:nsid w:val="40693F6F"/>
    <w:multiLevelType w:val="hybridMultilevel"/>
    <w:tmpl w:val="83E0C1CE"/>
    <w:lvl w:ilvl="0" w:tplc="A6E4F218">
      <w:start w:val="1"/>
      <w:numFmt w:val="decimal"/>
      <w:lvlText w:val="[%1]"/>
      <w:lvlJc w:val="left"/>
      <w:pPr>
        <w:tabs>
          <w:tab w:val="num" w:pos="982"/>
        </w:tabs>
        <w:ind w:left="982" w:hanging="360"/>
      </w:pPr>
      <w:rPr>
        <w:rFonts w:hint="default"/>
      </w:rPr>
    </w:lvl>
    <w:lvl w:ilvl="1" w:tplc="458460D6" w:tentative="1">
      <w:start w:val="1"/>
      <w:numFmt w:val="lowerLetter"/>
      <w:lvlText w:val="%2."/>
      <w:lvlJc w:val="left"/>
      <w:pPr>
        <w:tabs>
          <w:tab w:val="num" w:pos="1702"/>
        </w:tabs>
        <w:ind w:left="1702" w:hanging="360"/>
      </w:pPr>
    </w:lvl>
    <w:lvl w:ilvl="2" w:tplc="70A60068" w:tentative="1">
      <w:start w:val="1"/>
      <w:numFmt w:val="lowerRoman"/>
      <w:lvlText w:val="%3."/>
      <w:lvlJc w:val="right"/>
      <w:pPr>
        <w:tabs>
          <w:tab w:val="num" w:pos="2422"/>
        </w:tabs>
        <w:ind w:left="2422" w:hanging="180"/>
      </w:pPr>
    </w:lvl>
    <w:lvl w:ilvl="3" w:tplc="0F9AE740" w:tentative="1">
      <w:start w:val="1"/>
      <w:numFmt w:val="decimal"/>
      <w:lvlText w:val="%4."/>
      <w:lvlJc w:val="left"/>
      <w:pPr>
        <w:tabs>
          <w:tab w:val="num" w:pos="3142"/>
        </w:tabs>
        <w:ind w:left="3142" w:hanging="360"/>
      </w:pPr>
    </w:lvl>
    <w:lvl w:ilvl="4" w:tplc="33F005C6" w:tentative="1">
      <w:start w:val="1"/>
      <w:numFmt w:val="lowerLetter"/>
      <w:lvlText w:val="%5."/>
      <w:lvlJc w:val="left"/>
      <w:pPr>
        <w:tabs>
          <w:tab w:val="num" w:pos="3862"/>
        </w:tabs>
        <w:ind w:left="3862" w:hanging="360"/>
      </w:pPr>
    </w:lvl>
    <w:lvl w:ilvl="5" w:tplc="DB60A0BA" w:tentative="1">
      <w:start w:val="1"/>
      <w:numFmt w:val="lowerRoman"/>
      <w:lvlText w:val="%6."/>
      <w:lvlJc w:val="right"/>
      <w:pPr>
        <w:tabs>
          <w:tab w:val="num" w:pos="4582"/>
        </w:tabs>
        <w:ind w:left="4582" w:hanging="180"/>
      </w:pPr>
    </w:lvl>
    <w:lvl w:ilvl="6" w:tplc="A7560A52" w:tentative="1">
      <w:start w:val="1"/>
      <w:numFmt w:val="decimal"/>
      <w:lvlText w:val="%7."/>
      <w:lvlJc w:val="left"/>
      <w:pPr>
        <w:tabs>
          <w:tab w:val="num" w:pos="5302"/>
        </w:tabs>
        <w:ind w:left="5302" w:hanging="360"/>
      </w:pPr>
    </w:lvl>
    <w:lvl w:ilvl="7" w:tplc="4AC4A3AA" w:tentative="1">
      <w:start w:val="1"/>
      <w:numFmt w:val="lowerLetter"/>
      <w:lvlText w:val="%8."/>
      <w:lvlJc w:val="left"/>
      <w:pPr>
        <w:tabs>
          <w:tab w:val="num" w:pos="6022"/>
        </w:tabs>
        <w:ind w:left="6022" w:hanging="360"/>
      </w:pPr>
    </w:lvl>
    <w:lvl w:ilvl="8" w:tplc="304EAD72" w:tentative="1">
      <w:start w:val="1"/>
      <w:numFmt w:val="lowerRoman"/>
      <w:lvlText w:val="%9."/>
      <w:lvlJc w:val="right"/>
      <w:pPr>
        <w:tabs>
          <w:tab w:val="num" w:pos="6742"/>
        </w:tabs>
        <w:ind w:left="6742" w:hanging="180"/>
      </w:pPr>
    </w:lvl>
  </w:abstractNum>
  <w:abstractNum w:abstractNumId="21">
    <w:nsid w:val="40B46CF2"/>
    <w:multiLevelType w:val="hybridMultilevel"/>
    <w:tmpl w:val="B960367C"/>
    <w:name w:val="IEEEListNumbering"/>
    <w:lvl w:ilvl="0" w:tplc="605071B4">
      <w:start w:val="1"/>
      <w:numFmt w:val="bullet"/>
      <w:lvlText w:val=""/>
      <w:lvlJc w:val="left"/>
      <w:pPr>
        <w:tabs>
          <w:tab w:val="num" w:pos="800"/>
        </w:tabs>
        <w:ind w:left="800" w:hanging="400"/>
      </w:pPr>
      <w:rPr>
        <w:rFonts w:ascii="Wingdings" w:hAnsi="Wingdings" w:hint="default"/>
      </w:rPr>
    </w:lvl>
    <w:lvl w:ilvl="1" w:tplc="6E2E5214">
      <w:start w:val="1"/>
      <w:numFmt w:val="bullet"/>
      <w:lvlText w:val=""/>
      <w:lvlJc w:val="left"/>
      <w:pPr>
        <w:tabs>
          <w:tab w:val="num" w:pos="1200"/>
        </w:tabs>
        <w:ind w:left="1200" w:hanging="400"/>
      </w:pPr>
      <w:rPr>
        <w:rFonts w:ascii="Wingdings" w:hAnsi="Wingdings" w:hint="default"/>
      </w:rPr>
    </w:lvl>
    <w:lvl w:ilvl="2" w:tplc="2AAA4254" w:tentative="1">
      <w:start w:val="1"/>
      <w:numFmt w:val="bullet"/>
      <w:lvlText w:val=""/>
      <w:lvlJc w:val="left"/>
      <w:pPr>
        <w:tabs>
          <w:tab w:val="num" w:pos="1600"/>
        </w:tabs>
        <w:ind w:left="1600" w:hanging="400"/>
      </w:pPr>
      <w:rPr>
        <w:rFonts w:ascii="Wingdings" w:hAnsi="Wingdings" w:hint="default"/>
      </w:rPr>
    </w:lvl>
    <w:lvl w:ilvl="3" w:tplc="06CC1FD0" w:tentative="1">
      <w:start w:val="1"/>
      <w:numFmt w:val="bullet"/>
      <w:lvlText w:val=""/>
      <w:lvlJc w:val="left"/>
      <w:pPr>
        <w:tabs>
          <w:tab w:val="num" w:pos="2000"/>
        </w:tabs>
        <w:ind w:left="2000" w:hanging="400"/>
      </w:pPr>
      <w:rPr>
        <w:rFonts w:ascii="Wingdings" w:hAnsi="Wingdings" w:hint="default"/>
      </w:rPr>
    </w:lvl>
    <w:lvl w:ilvl="4" w:tplc="E7D2EA18" w:tentative="1">
      <w:start w:val="1"/>
      <w:numFmt w:val="bullet"/>
      <w:lvlText w:val=""/>
      <w:lvlJc w:val="left"/>
      <w:pPr>
        <w:tabs>
          <w:tab w:val="num" w:pos="2400"/>
        </w:tabs>
        <w:ind w:left="2400" w:hanging="400"/>
      </w:pPr>
      <w:rPr>
        <w:rFonts w:ascii="Wingdings" w:hAnsi="Wingdings" w:hint="default"/>
      </w:rPr>
    </w:lvl>
    <w:lvl w:ilvl="5" w:tplc="28663FAC" w:tentative="1">
      <w:start w:val="1"/>
      <w:numFmt w:val="bullet"/>
      <w:lvlText w:val=""/>
      <w:lvlJc w:val="left"/>
      <w:pPr>
        <w:tabs>
          <w:tab w:val="num" w:pos="2800"/>
        </w:tabs>
        <w:ind w:left="2800" w:hanging="400"/>
      </w:pPr>
      <w:rPr>
        <w:rFonts w:ascii="Wingdings" w:hAnsi="Wingdings" w:hint="default"/>
      </w:rPr>
    </w:lvl>
    <w:lvl w:ilvl="6" w:tplc="00E8FB62" w:tentative="1">
      <w:start w:val="1"/>
      <w:numFmt w:val="bullet"/>
      <w:lvlText w:val=""/>
      <w:lvlJc w:val="left"/>
      <w:pPr>
        <w:tabs>
          <w:tab w:val="num" w:pos="3200"/>
        </w:tabs>
        <w:ind w:left="3200" w:hanging="400"/>
      </w:pPr>
      <w:rPr>
        <w:rFonts w:ascii="Wingdings" w:hAnsi="Wingdings" w:hint="default"/>
      </w:rPr>
    </w:lvl>
    <w:lvl w:ilvl="7" w:tplc="A242540E" w:tentative="1">
      <w:start w:val="1"/>
      <w:numFmt w:val="bullet"/>
      <w:lvlText w:val=""/>
      <w:lvlJc w:val="left"/>
      <w:pPr>
        <w:tabs>
          <w:tab w:val="num" w:pos="3600"/>
        </w:tabs>
        <w:ind w:left="3600" w:hanging="400"/>
      </w:pPr>
      <w:rPr>
        <w:rFonts w:ascii="Wingdings" w:hAnsi="Wingdings" w:hint="default"/>
      </w:rPr>
    </w:lvl>
    <w:lvl w:ilvl="8" w:tplc="FE8246CA" w:tentative="1">
      <w:start w:val="1"/>
      <w:numFmt w:val="bullet"/>
      <w:lvlText w:val=""/>
      <w:lvlJc w:val="left"/>
      <w:pPr>
        <w:tabs>
          <w:tab w:val="num" w:pos="4000"/>
        </w:tabs>
        <w:ind w:left="4000" w:hanging="400"/>
      </w:pPr>
      <w:rPr>
        <w:rFonts w:ascii="Wingdings" w:hAnsi="Wingdings" w:hint="default"/>
      </w:rPr>
    </w:lvl>
  </w:abstractNum>
  <w:abstractNum w:abstractNumId="22">
    <w:nsid w:val="4355496B"/>
    <w:multiLevelType w:val="hybridMultilevel"/>
    <w:tmpl w:val="7C9C079E"/>
    <w:lvl w:ilvl="0" w:tplc="A4246B0E">
      <w:start w:val="1"/>
      <w:numFmt w:val="bullet"/>
      <w:lvlText w:val="-"/>
      <w:lvlJc w:val="left"/>
      <w:pPr>
        <w:ind w:left="760" w:hanging="360"/>
      </w:pPr>
      <w:rPr>
        <w:rFonts w:ascii="Times New Roman" w:eastAsia="바탕" w:hAnsi="Times New Roman" w:cs="Times New Roman" w:hint="default"/>
      </w:rPr>
    </w:lvl>
    <w:lvl w:ilvl="1" w:tplc="598A5E66" w:tentative="1">
      <w:start w:val="1"/>
      <w:numFmt w:val="bullet"/>
      <w:lvlText w:val=""/>
      <w:lvlJc w:val="left"/>
      <w:pPr>
        <w:ind w:left="1200" w:hanging="400"/>
      </w:pPr>
      <w:rPr>
        <w:rFonts w:ascii="Wingdings" w:hAnsi="Wingdings" w:hint="default"/>
      </w:rPr>
    </w:lvl>
    <w:lvl w:ilvl="2" w:tplc="036CA71A" w:tentative="1">
      <w:start w:val="1"/>
      <w:numFmt w:val="bullet"/>
      <w:lvlText w:val=""/>
      <w:lvlJc w:val="left"/>
      <w:pPr>
        <w:ind w:left="1600" w:hanging="400"/>
      </w:pPr>
      <w:rPr>
        <w:rFonts w:ascii="Wingdings" w:hAnsi="Wingdings" w:hint="default"/>
      </w:rPr>
    </w:lvl>
    <w:lvl w:ilvl="3" w:tplc="3CC85918" w:tentative="1">
      <w:start w:val="1"/>
      <w:numFmt w:val="bullet"/>
      <w:lvlText w:val=""/>
      <w:lvlJc w:val="left"/>
      <w:pPr>
        <w:ind w:left="2000" w:hanging="400"/>
      </w:pPr>
      <w:rPr>
        <w:rFonts w:ascii="Wingdings" w:hAnsi="Wingdings" w:hint="default"/>
      </w:rPr>
    </w:lvl>
    <w:lvl w:ilvl="4" w:tplc="665E7E7C" w:tentative="1">
      <w:start w:val="1"/>
      <w:numFmt w:val="bullet"/>
      <w:lvlText w:val=""/>
      <w:lvlJc w:val="left"/>
      <w:pPr>
        <w:ind w:left="2400" w:hanging="400"/>
      </w:pPr>
      <w:rPr>
        <w:rFonts w:ascii="Wingdings" w:hAnsi="Wingdings" w:hint="default"/>
      </w:rPr>
    </w:lvl>
    <w:lvl w:ilvl="5" w:tplc="E8F45942" w:tentative="1">
      <w:start w:val="1"/>
      <w:numFmt w:val="bullet"/>
      <w:lvlText w:val=""/>
      <w:lvlJc w:val="left"/>
      <w:pPr>
        <w:ind w:left="2800" w:hanging="400"/>
      </w:pPr>
      <w:rPr>
        <w:rFonts w:ascii="Wingdings" w:hAnsi="Wingdings" w:hint="default"/>
      </w:rPr>
    </w:lvl>
    <w:lvl w:ilvl="6" w:tplc="9D1E2082" w:tentative="1">
      <w:start w:val="1"/>
      <w:numFmt w:val="bullet"/>
      <w:lvlText w:val=""/>
      <w:lvlJc w:val="left"/>
      <w:pPr>
        <w:ind w:left="3200" w:hanging="400"/>
      </w:pPr>
      <w:rPr>
        <w:rFonts w:ascii="Wingdings" w:hAnsi="Wingdings" w:hint="default"/>
      </w:rPr>
    </w:lvl>
    <w:lvl w:ilvl="7" w:tplc="9306F15C" w:tentative="1">
      <w:start w:val="1"/>
      <w:numFmt w:val="bullet"/>
      <w:lvlText w:val=""/>
      <w:lvlJc w:val="left"/>
      <w:pPr>
        <w:ind w:left="3600" w:hanging="400"/>
      </w:pPr>
      <w:rPr>
        <w:rFonts w:ascii="Wingdings" w:hAnsi="Wingdings" w:hint="default"/>
      </w:rPr>
    </w:lvl>
    <w:lvl w:ilvl="8" w:tplc="1228E1BE" w:tentative="1">
      <w:start w:val="1"/>
      <w:numFmt w:val="bullet"/>
      <w:lvlText w:val=""/>
      <w:lvlJc w:val="left"/>
      <w:pPr>
        <w:ind w:left="4000" w:hanging="400"/>
      </w:pPr>
      <w:rPr>
        <w:rFonts w:ascii="Wingdings" w:hAnsi="Wingdings" w:hint="default"/>
      </w:rPr>
    </w:lvl>
  </w:abstractNum>
  <w:abstractNum w:abstractNumId="23">
    <w:nsid w:val="439271BA"/>
    <w:multiLevelType w:val="hybridMultilevel"/>
    <w:tmpl w:val="702A6728"/>
    <w:lvl w:ilvl="0" w:tplc="32C62AFE">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4">
    <w:nsid w:val="44104AAC"/>
    <w:multiLevelType w:val="multilevel"/>
    <w:tmpl w:val="D958BE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6">
    <w:nsid w:val="46810412"/>
    <w:multiLevelType w:val="hybridMultilevel"/>
    <w:tmpl w:val="9182C206"/>
    <w:lvl w:ilvl="0" w:tplc="D9BA36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4E3C1D72"/>
    <w:multiLevelType w:val="singleLevel"/>
    <w:tmpl w:val="E22C6580"/>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nsid w:val="52485A87"/>
    <w:multiLevelType w:val="multilevel"/>
    <w:tmpl w:val="DD1038F0"/>
    <w:lvl w:ilvl="0">
      <w:start w:val="6"/>
      <w:numFmt w:val="decimal"/>
      <w:suff w:val="space"/>
      <w:lvlText w:val="%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2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suff w:val="space"/>
      <w:lvlText w:val="%1.%2.%3.%4.%5"/>
      <w:lvlJc w:val="left"/>
      <w:pPr>
        <w:ind w:left="709"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29">
    <w:nsid w:val="528D3AEC"/>
    <w:multiLevelType w:val="hybridMultilevel"/>
    <w:tmpl w:val="BD8E915E"/>
    <w:lvl w:ilvl="0" w:tplc="8AFC48D2">
      <w:start w:val="1"/>
      <w:numFmt w:val="decimal"/>
      <w:lvlText w:val="%1."/>
      <w:lvlJc w:val="left"/>
      <w:pPr>
        <w:ind w:left="760" w:hanging="360"/>
      </w:pPr>
      <w:rPr>
        <w:rFonts w:hint="default"/>
      </w:rPr>
    </w:lvl>
    <w:lvl w:ilvl="1" w:tplc="FD9A8B54" w:tentative="1">
      <w:start w:val="1"/>
      <w:numFmt w:val="upperLetter"/>
      <w:lvlText w:val="%2."/>
      <w:lvlJc w:val="left"/>
      <w:pPr>
        <w:ind w:left="1200" w:hanging="400"/>
      </w:pPr>
    </w:lvl>
    <w:lvl w:ilvl="2" w:tplc="A07E77A8" w:tentative="1">
      <w:start w:val="1"/>
      <w:numFmt w:val="lowerRoman"/>
      <w:lvlText w:val="%3."/>
      <w:lvlJc w:val="right"/>
      <w:pPr>
        <w:ind w:left="1600" w:hanging="400"/>
      </w:pPr>
    </w:lvl>
    <w:lvl w:ilvl="3" w:tplc="E826A694" w:tentative="1">
      <w:start w:val="1"/>
      <w:numFmt w:val="decimal"/>
      <w:lvlText w:val="%4."/>
      <w:lvlJc w:val="left"/>
      <w:pPr>
        <w:ind w:left="2000" w:hanging="400"/>
      </w:pPr>
    </w:lvl>
    <w:lvl w:ilvl="4" w:tplc="2DA8D5C6" w:tentative="1">
      <w:start w:val="1"/>
      <w:numFmt w:val="upperLetter"/>
      <w:lvlText w:val="%5."/>
      <w:lvlJc w:val="left"/>
      <w:pPr>
        <w:ind w:left="2400" w:hanging="400"/>
      </w:pPr>
    </w:lvl>
    <w:lvl w:ilvl="5" w:tplc="9A80A76C" w:tentative="1">
      <w:start w:val="1"/>
      <w:numFmt w:val="lowerRoman"/>
      <w:lvlText w:val="%6."/>
      <w:lvlJc w:val="right"/>
      <w:pPr>
        <w:ind w:left="2800" w:hanging="400"/>
      </w:pPr>
    </w:lvl>
    <w:lvl w:ilvl="6" w:tplc="4DD2D234" w:tentative="1">
      <w:start w:val="1"/>
      <w:numFmt w:val="decimal"/>
      <w:lvlText w:val="%7."/>
      <w:lvlJc w:val="left"/>
      <w:pPr>
        <w:ind w:left="3200" w:hanging="400"/>
      </w:pPr>
    </w:lvl>
    <w:lvl w:ilvl="7" w:tplc="B994F2AE" w:tentative="1">
      <w:start w:val="1"/>
      <w:numFmt w:val="upperLetter"/>
      <w:lvlText w:val="%8."/>
      <w:lvlJc w:val="left"/>
      <w:pPr>
        <w:ind w:left="3600" w:hanging="400"/>
      </w:pPr>
    </w:lvl>
    <w:lvl w:ilvl="8" w:tplc="937EB146" w:tentative="1">
      <w:start w:val="1"/>
      <w:numFmt w:val="lowerRoman"/>
      <w:lvlText w:val="%9."/>
      <w:lvlJc w:val="right"/>
      <w:pPr>
        <w:ind w:left="4000" w:hanging="400"/>
      </w:pPr>
    </w:lvl>
  </w:abstractNum>
  <w:abstractNum w:abstractNumId="30">
    <w:nsid w:val="5FB454BB"/>
    <w:multiLevelType w:val="hybridMultilevel"/>
    <w:tmpl w:val="7FC8B1B4"/>
    <w:lvl w:ilvl="0" w:tplc="60C4C72C">
      <w:numFmt w:val="bullet"/>
      <w:lvlText w:val=""/>
      <w:lvlJc w:val="left"/>
      <w:pPr>
        <w:ind w:left="760" w:hanging="360"/>
      </w:pPr>
      <w:rPr>
        <w:rFonts w:ascii="Wingdings" w:eastAsia="굴림" w:hAnsi="Wingdings" w:cs="Times New Roman" w:hint="default"/>
      </w:rPr>
    </w:lvl>
    <w:lvl w:ilvl="1" w:tplc="774C3790" w:tentative="1">
      <w:start w:val="1"/>
      <w:numFmt w:val="bullet"/>
      <w:lvlText w:val=""/>
      <w:lvlJc w:val="left"/>
      <w:pPr>
        <w:ind w:left="1200" w:hanging="400"/>
      </w:pPr>
      <w:rPr>
        <w:rFonts w:ascii="Wingdings" w:hAnsi="Wingdings" w:hint="default"/>
      </w:rPr>
    </w:lvl>
    <w:lvl w:ilvl="2" w:tplc="FDEAA8C8" w:tentative="1">
      <w:start w:val="1"/>
      <w:numFmt w:val="bullet"/>
      <w:lvlText w:val=""/>
      <w:lvlJc w:val="left"/>
      <w:pPr>
        <w:ind w:left="1600" w:hanging="400"/>
      </w:pPr>
      <w:rPr>
        <w:rFonts w:ascii="Wingdings" w:hAnsi="Wingdings" w:hint="default"/>
      </w:rPr>
    </w:lvl>
    <w:lvl w:ilvl="3" w:tplc="A03E14F8" w:tentative="1">
      <w:start w:val="1"/>
      <w:numFmt w:val="bullet"/>
      <w:lvlText w:val=""/>
      <w:lvlJc w:val="left"/>
      <w:pPr>
        <w:ind w:left="2000" w:hanging="400"/>
      </w:pPr>
      <w:rPr>
        <w:rFonts w:ascii="Wingdings" w:hAnsi="Wingdings" w:hint="default"/>
      </w:rPr>
    </w:lvl>
    <w:lvl w:ilvl="4" w:tplc="AC64FD88" w:tentative="1">
      <w:start w:val="1"/>
      <w:numFmt w:val="bullet"/>
      <w:lvlText w:val=""/>
      <w:lvlJc w:val="left"/>
      <w:pPr>
        <w:ind w:left="2400" w:hanging="400"/>
      </w:pPr>
      <w:rPr>
        <w:rFonts w:ascii="Wingdings" w:hAnsi="Wingdings" w:hint="default"/>
      </w:rPr>
    </w:lvl>
    <w:lvl w:ilvl="5" w:tplc="F4ACFA7E" w:tentative="1">
      <w:start w:val="1"/>
      <w:numFmt w:val="bullet"/>
      <w:lvlText w:val=""/>
      <w:lvlJc w:val="left"/>
      <w:pPr>
        <w:ind w:left="2800" w:hanging="400"/>
      </w:pPr>
      <w:rPr>
        <w:rFonts w:ascii="Wingdings" w:hAnsi="Wingdings" w:hint="default"/>
      </w:rPr>
    </w:lvl>
    <w:lvl w:ilvl="6" w:tplc="715EBDD2" w:tentative="1">
      <w:start w:val="1"/>
      <w:numFmt w:val="bullet"/>
      <w:lvlText w:val=""/>
      <w:lvlJc w:val="left"/>
      <w:pPr>
        <w:ind w:left="3200" w:hanging="400"/>
      </w:pPr>
      <w:rPr>
        <w:rFonts w:ascii="Wingdings" w:hAnsi="Wingdings" w:hint="default"/>
      </w:rPr>
    </w:lvl>
    <w:lvl w:ilvl="7" w:tplc="C3DC4CC2" w:tentative="1">
      <w:start w:val="1"/>
      <w:numFmt w:val="bullet"/>
      <w:lvlText w:val=""/>
      <w:lvlJc w:val="left"/>
      <w:pPr>
        <w:ind w:left="3600" w:hanging="400"/>
      </w:pPr>
      <w:rPr>
        <w:rFonts w:ascii="Wingdings" w:hAnsi="Wingdings" w:hint="default"/>
      </w:rPr>
    </w:lvl>
    <w:lvl w:ilvl="8" w:tplc="03AACC92" w:tentative="1">
      <w:start w:val="1"/>
      <w:numFmt w:val="bullet"/>
      <w:lvlText w:val=""/>
      <w:lvlJc w:val="left"/>
      <w:pPr>
        <w:ind w:left="4000" w:hanging="400"/>
      </w:pPr>
      <w:rPr>
        <w:rFonts w:ascii="Wingdings" w:hAnsi="Wingdings" w:hint="default"/>
      </w:rPr>
    </w:lvl>
  </w:abstractNum>
  <w:abstractNum w:abstractNumId="31">
    <w:nsid w:val="654F5DE0"/>
    <w:multiLevelType w:val="singleLevel"/>
    <w:tmpl w:val="5A668C24"/>
    <w:lvl w:ilvl="0">
      <w:start w:val="1"/>
      <w:numFmt w:val="decimal"/>
      <w:pStyle w:val="enumlev2"/>
      <w:lvlText w:val="Event %1:"/>
      <w:lvlJc w:val="right"/>
      <w:pPr>
        <w:tabs>
          <w:tab w:val="num" w:pos="720"/>
        </w:tabs>
        <w:ind w:left="720" w:hanging="144"/>
      </w:pPr>
      <w:rPr>
        <w:rFonts w:hint="default"/>
      </w:rPr>
    </w:lvl>
  </w:abstractNum>
  <w:abstractNum w:abstractNumId="32">
    <w:nsid w:val="662610FC"/>
    <w:multiLevelType w:val="hybridMultilevel"/>
    <w:tmpl w:val="01928250"/>
    <w:lvl w:ilvl="0" w:tplc="052007CA">
      <w:start w:val="1"/>
      <w:numFmt w:val="decimal"/>
      <w:lvlText w:val="%1."/>
      <w:lvlJc w:val="left"/>
      <w:pPr>
        <w:ind w:left="760" w:hanging="360"/>
      </w:pPr>
      <w:rPr>
        <w:rFonts w:hint="default"/>
      </w:rPr>
    </w:lvl>
    <w:lvl w:ilvl="1" w:tplc="4B22BC1E">
      <w:start w:val="1"/>
      <w:numFmt w:val="upperLetter"/>
      <w:lvlText w:val="%2."/>
      <w:lvlJc w:val="left"/>
      <w:pPr>
        <w:ind w:left="1200" w:hanging="400"/>
      </w:pPr>
    </w:lvl>
    <w:lvl w:ilvl="2" w:tplc="70C6F176" w:tentative="1">
      <w:start w:val="1"/>
      <w:numFmt w:val="lowerRoman"/>
      <w:lvlText w:val="%3."/>
      <w:lvlJc w:val="right"/>
      <w:pPr>
        <w:ind w:left="1600" w:hanging="400"/>
      </w:pPr>
    </w:lvl>
    <w:lvl w:ilvl="3" w:tplc="EBD26A84" w:tentative="1">
      <w:start w:val="1"/>
      <w:numFmt w:val="decimal"/>
      <w:lvlText w:val="%4."/>
      <w:lvlJc w:val="left"/>
      <w:pPr>
        <w:ind w:left="2000" w:hanging="400"/>
      </w:pPr>
    </w:lvl>
    <w:lvl w:ilvl="4" w:tplc="B364B3B8" w:tentative="1">
      <w:start w:val="1"/>
      <w:numFmt w:val="upperLetter"/>
      <w:lvlText w:val="%5."/>
      <w:lvlJc w:val="left"/>
      <w:pPr>
        <w:ind w:left="2400" w:hanging="400"/>
      </w:pPr>
    </w:lvl>
    <w:lvl w:ilvl="5" w:tplc="10E69284" w:tentative="1">
      <w:start w:val="1"/>
      <w:numFmt w:val="lowerRoman"/>
      <w:lvlText w:val="%6."/>
      <w:lvlJc w:val="right"/>
      <w:pPr>
        <w:ind w:left="2800" w:hanging="400"/>
      </w:pPr>
    </w:lvl>
    <w:lvl w:ilvl="6" w:tplc="78B63E1C" w:tentative="1">
      <w:start w:val="1"/>
      <w:numFmt w:val="decimal"/>
      <w:lvlText w:val="%7."/>
      <w:lvlJc w:val="left"/>
      <w:pPr>
        <w:ind w:left="3200" w:hanging="400"/>
      </w:pPr>
    </w:lvl>
    <w:lvl w:ilvl="7" w:tplc="2D06C502" w:tentative="1">
      <w:start w:val="1"/>
      <w:numFmt w:val="upperLetter"/>
      <w:lvlText w:val="%8."/>
      <w:lvlJc w:val="left"/>
      <w:pPr>
        <w:ind w:left="3600" w:hanging="400"/>
      </w:pPr>
    </w:lvl>
    <w:lvl w:ilvl="8" w:tplc="7D4E8F54" w:tentative="1">
      <w:start w:val="1"/>
      <w:numFmt w:val="lowerRoman"/>
      <w:lvlText w:val="%9."/>
      <w:lvlJc w:val="right"/>
      <w:pPr>
        <w:ind w:left="4000" w:hanging="400"/>
      </w:pPr>
    </w:lvl>
  </w:abstractNum>
  <w:abstractNum w:abstractNumId="33">
    <w:nsid w:val="685F4758"/>
    <w:multiLevelType w:val="hybridMultilevel"/>
    <w:tmpl w:val="5D8640EA"/>
    <w:lvl w:ilvl="0" w:tplc="FF865D24">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8BD6A8C"/>
    <w:multiLevelType w:val="hybridMultilevel"/>
    <w:tmpl w:val="85207C0C"/>
    <w:lvl w:ilvl="0" w:tplc="DC9E490A">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A5D33C5"/>
    <w:multiLevelType w:val="hybridMultilevel"/>
    <w:tmpl w:val="A0740810"/>
    <w:lvl w:ilvl="0" w:tplc="345E4792">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36">
    <w:nsid w:val="6C606017"/>
    <w:multiLevelType w:val="hybridMultilevel"/>
    <w:tmpl w:val="5B2E46B2"/>
    <w:lvl w:ilvl="0" w:tplc="A47474DE">
      <w:start w:val="1"/>
      <w:numFmt w:val="decimal"/>
      <w:lvlText w:val="%1."/>
      <w:lvlJc w:val="left"/>
      <w:pPr>
        <w:tabs>
          <w:tab w:val="num" w:pos="760"/>
        </w:tabs>
        <w:ind w:left="760" w:hanging="360"/>
      </w:pPr>
      <w:rPr>
        <w:rFonts w:hint="default"/>
      </w:rPr>
    </w:lvl>
    <w:lvl w:ilvl="1" w:tplc="FC1C73A2">
      <w:start w:val="1"/>
      <w:numFmt w:val="upperLetter"/>
      <w:lvlText w:val="%2."/>
      <w:lvlJc w:val="left"/>
      <w:pPr>
        <w:tabs>
          <w:tab w:val="num" w:pos="1200"/>
        </w:tabs>
        <w:ind w:left="1200" w:hanging="400"/>
      </w:pPr>
    </w:lvl>
    <w:lvl w:ilvl="2" w:tplc="7BDC245A" w:tentative="1">
      <w:start w:val="1"/>
      <w:numFmt w:val="lowerRoman"/>
      <w:lvlText w:val="%3."/>
      <w:lvlJc w:val="right"/>
      <w:pPr>
        <w:tabs>
          <w:tab w:val="num" w:pos="1600"/>
        </w:tabs>
        <w:ind w:left="1600" w:hanging="400"/>
      </w:pPr>
    </w:lvl>
    <w:lvl w:ilvl="3" w:tplc="164233EE" w:tentative="1">
      <w:start w:val="1"/>
      <w:numFmt w:val="decimal"/>
      <w:lvlText w:val="%4."/>
      <w:lvlJc w:val="left"/>
      <w:pPr>
        <w:tabs>
          <w:tab w:val="num" w:pos="2000"/>
        </w:tabs>
        <w:ind w:left="2000" w:hanging="400"/>
      </w:pPr>
    </w:lvl>
    <w:lvl w:ilvl="4" w:tplc="ABAC9122" w:tentative="1">
      <w:start w:val="1"/>
      <w:numFmt w:val="upperLetter"/>
      <w:lvlText w:val="%5."/>
      <w:lvlJc w:val="left"/>
      <w:pPr>
        <w:tabs>
          <w:tab w:val="num" w:pos="2400"/>
        </w:tabs>
        <w:ind w:left="2400" w:hanging="400"/>
      </w:pPr>
    </w:lvl>
    <w:lvl w:ilvl="5" w:tplc="6DDC1A8A" w:tentative="1">
      <w:start w:val="1"/>
      <w:numFmt w:val="lowerRoman"/>
      <w:lvlText w:val="%6."/>
      <w:lvlJc w:val="right"/>
      <w:pPr>
        <w:tabs>
          <w:tab w:val="num" w:pos="2800"/>
        </w:tabs>
        <w:ind w:left="2800" w:hanging="400"/>
      </w:pPr>
    </w:lvl>
    <w:lvl w:ilvl="6" w:tplc="906E781A" w:tentative="1">
      <w:start w:val="1"/>
      <w:numFmt w:val="decimal"/>
      <w:lvlText w:val="%7."/>
      <w:lvlJc w:val="left"/>
      <w:pPr>
        <w:tabs>
          <w:tab w:val="num" w:pos="3200"/>
        </w:tabs>
        <w:ind w:left="3200" w:hanging="400"/>
      </w:pPr>
    </w:lvl>
    <w:lvl w:ilvl="7" w:tplc="14DA3760" w:tentative="1">
      <w:start w:val="1"/>
      <w:numFmt w:val="upperLetter"/>
      <w:lvlText w:val="%8."/>
      <w:lvlJc w:val="left"/>
      <w:pPr>
        <w:tabs>
          <w:tab w:val="num" w:pos="3600"/>
        </w:tabs>
        <w:ind w:left="3600" w:hanging="400"/>
      </w:pPr>
    </w:lvl>
    <w:lvl w:ilvl="8" w:tplc="DBA8726A" w:tentative="1">
      <w:start w:val="1"/>
      <w:numFmt w:val="lowerRoman"/>
      <w:lvlText w:val="%9."/>
      <w:lvlJc w:val="right"/>
      <w:pPr>
        <w:tabs>
          <w:tab w:val="num" w:pos="4000"/>
        </w:tabs>
        <w:ind w:left="4000" w:hanging="400"/>
      </w:pPr>
    </w:lvl>
  </w:abstractNum>
  <w:abstractNum w:abstractNumId="37">
    <w:nsid w:val="6F956C21"/>
    <w:multiLevelType w:val="multilevel"/>
    <w:tmpl w:val="2E38A3FE"/>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nsid w:val="7A6133E6"/>
    <w:multiLevelType w:val="hybridMultilevel"/>
    <w:tmpl w:val="8092C52C"/>
    <w:lvl w:ilvl="0" w:tplc="96B4E2E2">
      <w:start w:val="1"/>
      <w:numFmt w:val="bullet"/>
      <w:lvlText w:val=""/>
      <w:lvlJc w:val="left"/>
      <w:pPr>
        <w:tabs>
          <w:tab w:val="num" w:pos="1000"/>
        </w:tabs>
        <w:ind w:left="1000" w:hanging="400"/>
      </w:pPr>
      <w:rPr>
        <w:rFonts w:ascii="Wingdings" w:hAnsi="Wingdings" w:hint="default"/>
        <w:sz w:val="22"/>
        <w:szCs w:val="22"/>
      </w:rPr>
    </w:lvl>
    <w:lvl w:ilvl="1" w:tplc="7C4CFE3C" w:tentative="1">
      <w:start w:val="1"/>
      <w:numFmt w:val="bullet"/>
      <w:lvlText w:val=""/>
      <w:lvlJc w:val="left"/>
      <w:pPr>
        <w:tabs>
          <w:tab w:val="num" w:pos="1400"/>
        </w:tabs>
        <w:ind w:left="1400" w:hanging="400"/>
      </w:pPr>
      <w:rPr>
        <w:rFonts w:ascii="Wingdings" w:hAnsi="Wingdings" w:hint="default"/>
      </w:rPr>
    </w:lvl>
    <w:lvl w:ilvl="2" w:tplc="0F489992" w:tentative="1">
      <w:start w:val="1"/>
      <w:numFmt w:val="bullet"/>
      <w:lvlText w:val=""/>
      <w:lvlJc w:val="left"/>
      <w:pPr>
        <w:tabs>
          <w:tab w:val="num" w:pos="1800"/>
        </w:tabs>
        <w:ind w:left="1800" w:hanging="400"/>
      </w:pPr>
      <w:rPr>
        <w:rFonts w:ascii="Wingdings" w:hAnsi="Wingdings" w:hint="default"/>
      </w:rPr>
    </w:lvl>
    <w:lvl w:ilvl="3" w:tplc="0212C13A" w:tentative="1">
      <w:start w:val="1"/>
      <w:numFmt w:val="bullet"/>
      <w:lvlText w:val=""/>
      <w:lvlJc w:val="left"/>
      <w:pPr>
        <w:tabs>
          <w:tab w:val="num" w:pos="2200"/>
        </w:tabs>
        <w:ind w:left="2200" w:hanging="400"/>
      </w:pPr>
      <w:rPr>
        <w:rFonts w:ascii="Wingdings" w:hAnsi="Wingdings" w:hint="default"/>
      </w:rPr>
    </w:lvl>
    <w:lvl w:ilvl="4" w:tplc="69FEA8CC" w:tentative="1">
      <w:start w:val="1"/>
      <w:numFmt w:val="bullet"/>
      <w:lvlText w:val=""/>
      <w:lvlJc w:val="left"/>
      <w:pPr>
        <w:tabs>
          <w:tab w:val="num" w:pos="2600"/>
        </w:tabs>
        <w:ind w:left="2600" w:hanging="400"/>
      </w:pPr>
      <w:rPr>
        <w:rFonts w:ascii="Wingdings" w:hAnsi="Wingdings" w:hint="default"/>
      </w:rPr>
    </w:lvl>
    <w:lvl w:ilvl="5" w:tplc="0A0CEA64" w:tentative="1">
      <w:start w:val="1"/>
      <w:numFmt w:val="bullet"/>
      <w:lvlText w:val=""/>
      <w:lvlJc w:val="left"/>
      <w:pPr>
        <w:tabs>
          <w:tab w:val="num" w:pos="3000"/>
        </w:tabs>
        <w:ind w:left="3000" w:hanging="400"/>
      </w:pPr>
      <w:rPr>
        <w:rFonts w:ascii="Wingdings" w:hAnsi="Wingdings" w:hint="default"/>
      </w:rPr>
    </w:lvl>
    <w:lvl w:ilvl="6" w:tplc="80DE2B68" w:tentative="1">
      <w:start w:val="1"/>
      <w:numFmt w:val="bullet"/>
      <w:lvlText w:val=""/>
      <w:lvlJc w:val="left"/>
      <w:pPr>
        <w:tabs>
          <w:tab w:val="num" w:pos="3400"/>
        </w:tabs>
        <w:ind w:left="3400" w:hanging="400"/>
      </w:pPr>
      <w:rPr>
        <w:rFonts w:ascii="Wingdings" w:hAnsi="Wingdings" w:hint="default"/>
      </w:rPr>
    </w:lvl>
    <w:lvl w:ilvl="7" w:tplc="9B3E0B2A" w:tentative="1">
      <w:start w:val="1"/>
      <w:numFmt w:val="bullet"/>
      <w:lvlText w:val=""/>
      <w:lvlJc w:val="left"/>
      <w:pPr>
        <w:tabs>
          <w:tab w:val="num" w:pos="3800"/>
        </w:tabs>
        <w:ind w:left="3800" w:hanging="400"/>
      </w:pPr>
      <w:rPr>
        <w:rFonts w:ascii="Wingdings" w:hAnsi="Wingdings" w:hint="default"/>
      </w:rPr>
    </w:lvl>
    <w:lvl w:ilvl="8" w:tplc="B8EE0792" w:tentative="1">
      <w:start w:val="1"/>
      <w:numFmt w:val="bullet"/>
      <w:lvlText w:val=""/>
      <w:lvlJc w:val="left"/>
      <w:pPr>
        <w:tabs>
          <w:tab w:val="num" w:pos="4200"/>
        </w:tabs>
        <w:ind w:left="4200" w:hanging="400"/>
      </w:pPr>
      <w:rPr>
        <w:rFonts w:ascii="Wingdings" w:hAnsi="Wingdings" w:hint="default"/>
      </w:rPr>
    </w:lvl>
  </w:abstractNum>
  <w:abstractNum w:abstractNumId="39">
    <w:nsid w:val="7B0844F0"/>
    <w:multiLevelType w:val="hybridMultilevel"/>
    <w:tmpl w:val="EA92913A"/>
    <w:lvl w:ilvl="0" w:tplc="18A24CBA">
      <w:start w:val="1"/>
      <w:numFmt w:val="decimal"/>
      <w:lvlText w:val="%1)"/>
      <w:lvlJc w:val="left"/>
      <w:pPr>
        <w:tabs>
          <w:tab w:val="num" w:pos="720"/>
        </w:tabs>
        <w:ind w:left="720" w:hanging="360"/>
      </w:pPr>
      <w:rPr>
        <w:rFonts w:ascii="Times New Roman" w:eastAsia="Times New Roman" w:hAnsi="Times New Roman" w:cs="Times New Roman"/>
      </w:rPr>
    </w:lvl>
    <w:lvl w:ilvl="1" w:tplc="CCA0CCEE" w:tentative="1">
      <w:start w:val="1"/>
      <w:numFmt w:val="decimalEnclosedCircle"/>
      <w:lvlText w:val="%2"/>
      <w:lvlJc w:val="left"/>
      <w:pPr>
        <w:tabs>
          <w:tab w:val="num" w:pos="1440"/>
        </w:tabs>
        <w:ind w:left="1440" w:hanging="360"/>
      </w:pPr>
    </w:lvl>
    <w:lvl w:ilvl="2" w:tplc="4BDED8F8" w:tentative="1">
      <w:start w:val="1"/>
      <w:numFmt w:val="decimalEnclosedCircle"/>
      <w:lvlText w:val="%3"/>
      <w:lvlJc w:val="left"/>
      <w:pPr>
        <w:tabs>
          <w:tab w:val="num" w:pos="2160"/>
        </w:tabs>
        <w:ind w:left="2160" w:hanging="360"/>
      </w:pPr>
    </w:lvl>
    <w:lvl w:ilvl="3" w:tplc="2B34F004" w:tentative="1">
      <w:start w:val="1"/>
      <w:numFmt w:val="decimalEnclosedCircle"/>
      <w:lvlText w:val="%4"/>
      <w:lvlJc w:val="left"/>
      <w:pPr>
        <w:tabs>
          <w:tab w:val="num" w:pos="2880"/>
        </w:tabs>
        <w:ind w:left="2880" w:hanging="360"/>
      </w:pPr>
    </w:lvl>
    <w:lvl w:ilvl="4" w:tplc="7B4485CC" w:tentative="1">
      <w:start w:val="1"/>
      <w:numFmt w:val="decimalEnclosedCircle"/>
      <w:lvlText w:val="%5"/>
      <w:lvlJc w:val="left"/>
      <w:pPr>
        <w:tabs>
          <w:tab w:val="num" w:pos="3600"/>
        </w:tabs>
        <w:ind w:left="3600" w:hanging="360"/>
      </w:pPr>
    </w:lvl>
    <w:lvl w:ilvl="5" w:tplc="45F421A8" w:tentative="1">
      <w:start w:val="1"/>
      <w:numFmt w:val="decimalEnclosedCircle"/>
      <w:lvlText w:val="%6"/>
      <w:lvlJc w:val="left"/>
      <w:pPr>
        <w:tabs>
          <w:tab w:val="num" w:pos="4320"/>
        </w:tabs>
        <w:ind w:left="4320" w:hanging="360"/>
      </w:pPr>
    </w:lvl>
    <w:lvl w:ilvl="6" w:tplc="77240C28" w:tentative="1">
      <w:start w:val="1"/>
      <w:numFmt w:val="decimalEnclosedCircle"/>
      <w:lvlText w:val="%7"/>
      <w:lvlJc w:val="left"/>
      <w:pPr>
        <w:tabs>
          <w:tab w:val="num" w:pos="5040"/>
        </w:tabs>
        <w:ind w:left="5040" w:hanging="360"/>
      </w:pPr>
    </w:lvl>
    <w:lvl w:ilvl="7" w:tplc="A14EC9EE" w:tentative="1">
      <w:start w:val="1"/>
      <w:numFmt w:val="decimalEnclosedCircle"/>
      <w:lvlText w:val="%8"/>
      <w:lvlJc w:val="left"/>
      <w:pPr>
        <w:tabs>
          <w:tab w:val="num" w:pos="5760"/>
        </w:tabs>
        <w:ind w:left="5760" w:hanging="360"/>
      </w:pPr>
    </w:lvl>
    <w:lvl w:ilvl="8" w:tplc="64C442F8" w:tentative="1">
      <w:start w:val="1"/>
      <w:numFmt w:val="decimalEnclosedCircle"/>
      <w:lvlText w:val="%9"/>
      <w:lvlJc w:val="left"/>
      <w:pPr>
        <w:tabs>
          <w:tab w:val="num" w:pos="6480"/>
        </w:tabs>
        <w:ind w:left="6480" w:hanging="360"/>
      </w:pPr>
    </w:lvl>
  </w:abstractNum>
  <w:abstractNum w:abstractNumId="40">
    <w:nsid w:val="7E2B12DB"/>
    <w:multiLevelType w:val="hybridMultilevel"/>
    <w:tmpl w:val="A0740810"/>
    <w:lvl w:ilvl="0" w:tplc="345E4792">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41">
    <w:nsid w:val="7E5142B9"/>
    <w:multiLevelType w:val="hybridMultilevel"/>
    <w:tmpl w:val="C75C90A2"/>
    <w:lvl w:ilvl="0" w:tplc="CBA05872">
      <w:start w:val="1"/>
      <w:numFmt w:val="decimal"/>
      <w:lvlText w:val="%1."/>
      <w:lvlJc w:val="left"/>
      <w:pPr>
        <w:tabs>
          <w:tab w:val="num" w:pos="800"/>
        </w:tabs>
        <w:ind w:left="800" w:hanging="400"/>
      </w:pPr>
    </w:lvl>
    <w:lvl w:ilvl="1" w:tplc="7E5AAF36">
      <w:start w:val="1"/>
      <w:numFmt w:val="upperLetter"/>
      <w:lvlText w:val="%2."/>
      <w:lvlJc w:val="left"/>
      <w:pPr>
        <w:tabs>
          <w:tab w:val="num" w:pos="1200"/>
        </w:tabs>
        <w:ind w:left="1200" w:hanging="400"/>
      </w:pPr>
    </w:lvl>
    <w:lvl w:ilvl="2" w:tplc="3A52D810" w:tentative="1">
      <w:start w:val="1"/>
      <w:numFmt w:val="lowerRoman"/>
      <w:lvlText w:val="%3."/>
      <w:lvlJc w:val="right"/>
      <w:pPr>
        <w:tabs>
          <w:tab w:val="num" w:pos="1600"/>
        </w:tabs>
        <w:ind w:left="1600" w:hanging="400"/>
      </w:pPr>
    </w:lvl>
    <w:lvl w:ilvl="3" w:tplc="8E327812" w:tentative="1">
      <w:start w:val="1"/>
      <w:numFmt w:val="decimal"/>
      <w:lvlText w:val="%4."/>
      <w:lvlJc w:val="left"/>
      <w:pPr>
        <w:tabs>
          <w:tab w:val="num" w:pos="2000"/>
        </w:tabs>
        <w:ind w:left="2000" w:hanging="400"/>
      </w:pPr>
    </w:lvl>
    <w:lvl w:ilvl="4" w:tplc="D17E7A84" w:tentative="1">
      <w:start w:val="1"/>
      <w:numFmt w:val="upperLetter"/>
      <w:lvlText w:val="%5."/>
      <w:lvlJc w:val="left"/>
      <w:pPr>
        <w:tabs>
          <w:tab w:val="num" w:pos="2400"/>
        </w:tabs>
        <w:ind w:left="2400" w:hanging="400"/>
      </w:pPr>
    </w:lvl>
    <w:lvl w:ilvl="5" w:tplc="77A2EC80" w:tentative="1">
      <w:start w:val="1"/>
      <w:numFmt w:val="lowerRoman"/>
      <w:lvlText w:val="%6."/>
      <w:lvlJc w:val="right"/>
      <w:pPr>
        <w:tabs>
          <w:tab w:val="num" w:pos="2800"/>
        </w:tabs>
        <w:ind w:left="2800" w:hanging="400"/>
      </w:pPr>
    </w:lvl>
    <w:lvl w:ilvl="6" w:tplc="79DA3AD6" w:tentative="1">
      <w:start w:val="1"/>
      <w:numFmt w:val="decimal"/>
      <w:lvlText w:val="%7."/>
      <w:lvlJc w:val="left"/>
      <w:pPr>
        <w:tabs>
          <w:tab w:val="num" w:pos="3200"/>
        </w:tabs>
        <w:ind w:left="3200" w:hanging="400"/>
      </w:pPr>
    </w:lvl>
    <w:lvl w:ilvl="7" w:tplc="A3269BF4" w:tentative="1">
      <w:start w:val="1"/>
      <w:numFmt w:val="upperLetter"/>
      <w:lvlText w:val="%8."/>
      <w:lvlJc w:val="left"/>
      <w:pPr>
        <w:tabs>
          <w:tab w:val="num" w:pos="3600"/>
        </w:tabs>
        <w:ind w:left="3600" w:hanging="400"/>
      </w:pPr>
    </w:lvl>
    <w:lvl w:ilvl="8" w:tplc="5B9CF342" w:tentative="1">
      <w:start w:val="1"/>
      <w:numFmt w:val="lowerRoman"/>
      <w:lvlText w:val="%9."/>
      <w:lvlJc w:val="right"/>
      <w:pPr>
        <w:tabs>
          <w:tab w:val="num" w:pos="4000"/>
        </w:tabs>
        <w:ind w:left="4000" w:hanging="400"/>
      </w:pPr>
    </w:lvl>
  </w:abstractNum>
  <w:abstractNum w:abstractNumId="42">
    <w:nsid w:val="7F037362"/>
    <w:multiLevelType w:val="hybridMultilevel"/>
    <w:tmpl w:val="A0740810"/>
    <w:lvl w:ilvl="0" w:tplc="96B4E2E2">
      <w:start w:val="1"/>
      <w:numFmt w:val="decimal"/>
      <w:lvlText w:val="%1."/>
      <w:lvlJc w:val="left"/>
      <w:pPr>
        <w:tabs>
          <w:tab w:val="num" w:pos="720"/>
        </w:tabs>
        <w:ind w:left="720" w:hanging="360"/>
      </w:pPr>
    </w:lvl>
    <w:lvl w:ilvl="1" w:tplc="7C4CFE3C" w:tentative="1">
      <w:start w:val="1"/>
      <w:numFmt w:val="decimal"/>
      <w:lvlText w:val="%2."/>
      <w:lvlJc w:val="left"/>
      <w:pPr>
        <w:tabs>
          <w:tab w:val="num" w:pos="1440"/>
        </w:tabs>
        <w:ind w:left="1440" w:hanging="360"/>
      </w:pPr>
    </w:lvl>
    <w:lvl w:ilvl="2" w:tplc="0F489992" w:tentative="1">
      <w:start w:val="1"/>
      <w:numFmt w:val="decimal"/>
      <w:lvlText w:val="%3."/>
      <w:lvlJc w:val="left"/>
      <w:pPr>
        <w:tabs>
          <w:tab w:val="num" w:pos="2160"/>
        </w:tabs>
        <w:ind w:left="2160" w:hanging="360"/>
      </w:pPr>
    </w:lvl>
    <w:lvl w:ilvl="3" w:tplc="0212C13A" w:tentative="1">
      <w:start w:val="1"/>
      <w:numFmt w:val="decimal"/>
      <w:lvlText w:val="%4."/>
      <w:lvlJc w:val="left"/>
      <w:pPr>
        <w:tabs>
          <w:tab w:val="num" w:pos="2880"/>
        </w:tabs>
        <w:ind w:left="2880" w:hanging="360"/>
      </w:pPr>
    </w:lvl>
    <w:lvl w:ilvl="4" w:tplc="69FEA8CC" w:tentative="1">
      <w:start w:val="1"/>
      <w:numFmt w:val="decimal"/>
      <w:lvlText w:val="%5."/>
      <w:lvlJc w:val="left"/>
      <w:pPr>
        <w:tabs>
          <w:tab w:val="num" w:pos="3600"/>
        </w:tabs>
        <w:ind w:left="3600" w:hanging="360"/>
      </w:pPr>
    </w:lvl>
    <w:lvl w:ilvl="5" w:tplc="0A0CEA64" w:tentative="1">
      <w:start w:val="1"/>
      <w:numFmt w:val="decimal"/>
      <w:lvlText w:val="%6."/>
      <w:lvlJc w:val="left"/>
      <w:pPr>
        <w:tabs>
          <w:tab w:val="num" w:pos="4320"/>
        </w:tabs>
        <w:ind w:left="4320" w:hanging="360"/>
      </w:pPr>
    </w:lvl>
    <w:lvl w:ilvl="6" w:tplc="80DE2B68" w:tentative="1">
      <w:start w:val="1"/>
      <w:numFmt w:val="decimal"/>
      <w:lvlText w:val="%7."/>
      <w:lvlJc w:val="left"/>
      <w:pPr>
        <w:tabs>
          <w:tab w:val="num" w:pos="5040"/>
        </w:tabs>
        <w:ind w:left="5040" w:hanging="360"/>
      </w:pPr>
    </w:lvl>
    <w:lvl w:ilvl="7" w:tplc="9B3E0B2A" w:tentative="1">
      <w:start w:val="1"/>
      <w:numFmt w:val="decimal"/>
      <w:lvlText w:val="%8."/>
      <w:lvlJc w:val="left"/>
      <w:pPr>
        <w:tabs>
          <w:tab w:val="num" w:pos="5760"/>
        </w:tabs>
        <w:ind w:left="5760" w:hanging="360"/>
      </w:pPr>
    </w:lvl>
    <w:lvl w:ilvl="8" w:tplc="B8EE0792" w:tentative="1">
      <w:start w:val="1"/>
      <w:numFmt w:val="decimal"/>
      <w:lvlText w:val="%9."/>
      <w:lvlJc w:val="left"/>
      <w:pPr>
        <w:tabs>
          <w:tab w:val="num" w:pos="6480"/>
        </w:tabs>
        <w:ind w:left="6480" w:hanging="360"/>
      </w:pPr>
    </w:lvl>
  </w:abstractNum>
  <w:num w:numId="1">
    <w:abstractNumId w:val="11"/>
  </w:num>
  <w:num w:numId="2">
    <w:abstractNumId w:val="33"/>
  </w:num>
  <w:num w:numId="3">
    <w:abstractNumId w:val="20"/>
  </w:num>
  <w:num w:numId="4">
    <w:abstractNumId w:val="19"/>
  </w:num>
  <w:num w:numId="5">
    <w:abstractNumId w:val="17"/>
  </w:num>
  <w:num w:numId="6">
    <w:abstractNumId w:val="0"/>
  </w:num>
  <w:num w:numId="7">
    <w:abstractNumId w:val="41"/>
  </w:num>
  <w:num w:numId="8">
    <w:abstractNumId w:val="8"/>
  </w:num>
  <w:num w:numId="9">
    <w:abstractNumId w:val="36"/>
  </w:num>
  <w:num w:numId="10">
    <w:abstractNumId w:val="21"/>
  </w:num>
  <w:num w:numId="11">
    <w:abstractNumId w:val="23"/>
  </w:num>
  <w:num w:numId="12">
    <w:abstractNumId w:val="1"/>
  </w:num>
  <w:num w:numId="13">
    <w:abstractNumId w:val="16"/>
  </w:num>
  <w:num w:numId="14">
    <w:abstractNumId w:val="14"/>
  </w:num>
  <w:num w:numId="15">
    <w:abstractNumId w:val="7"/>
  </w:num>
  <w:num w:numId="16">
    <w:abstractNumId w:val="38"/>
  </w:num>
  <w:num w:numId="17">
    <w:abstractNumId w:val="9"/>
  </w:num>
  <w:num w:numId="18">
    <w:abstractNumId w:val="39"/>
  </w:num>
  <w:num w:numId="19">
    <w:abstractNumId w:val="37"/>
  </w:num>
  <w:num w:numId="20">
    <w:abstractNumId w:val="25"/>
  </w:num>
  <w:num w:numId="21">
    <w:abstractNumId w:val="15"/>
  </w:num>
  <w:num w:numId="22">
    <w:abstractNumId w:val="27"/>
  </w:num>
  <w:num w:numId="23">
    <w:abstractNumId w:val="24"/>
  </w:num>
  <w:num w:numId="24">
    <w:abstractNumId w:val="10"/>
  </w:num>
  <w:num w:numId="25">
    <w:abstractNumId w:val="5"/>
  </w:num>
  <w:num w:numId="26">
    <w:abstractNumId w:val="27"/>
    <w:lvlOverride w:ilvl="0">
      <w:startOverride w:val="1"/>
    </w:lvlOverride>
  </w:num>
  <w:num w:numId="27">
    <w:abstractNumId w:val="30"/>
  </w:num>
  <w:num w:numId="28">
    <w:abstractNumId w:val="34"/>
  </w:num>
  <w:num w:numId="29">
    <w:abstractNumId w:val="6"/>
  </w:num>
  <w:num w:numId="30">
    <w:abstractNumId w:val="35"/>
  </w:num>
  <w:num w:numId="31">
    <w:abstractNumId w:val="13"/>
  </w:num>
  <w:num w:numId="32">
    <w:abstractNumId w:val="32"/>
  </w:num>
  <w:num w:numId="33">
    <w:abstractNumId w:val="22"/>
  </w:num>
  <w:num w:numId="34">
    <w:abstractNumId w:val="29"/>
  </w:num>
  <w:num w:numId="35">
    <w:abstractNumId w:val="18"/>
  </w:num>
  <w:num w:numId="36">
    <w:abstractNumId w:val="4"/>
  </w:num>
  <w:num w:numId="37">
    <w:abstractNumId w:val="28"/>
  </w:num>
  <w:num w:numId="38">
    <w:abstractNumId w:val="12"/>
  </w:num>
  <w:num w:numId="39">
    <w:abstractNumId w:val="2"/>
  </w:num>
  <w:num w:numId="40">
    <w:abstractNumId w:val="3"/>
  </w:num>
  <w:num w:numId="41">
    <w:abstractNumId w:val="42"/>
  </w:num>
  <w:num w:numId="42">
    <w:abstractNumId w:val="37"/>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6"/>
  </w:num>
  <w:num w:numId="45">
    <w:abstractNumId w:val="31"/>
  </w:num>
  <w:num w:numId="46">
    <w:abstractNumId w:val="31"/>
    <w:lvlOverride w:ilvl="0">
      <w:startOverride w:val="1"/>
    </w:lvlOverride>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attachedTemplate r:id="rId1"/>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6" o:allowincell="f" fillcolor="white">
      <v:fill color="white"/>
    </o:shapedefaults>
  </w:hdrShapeDefaults>
  <w:footnotePr>
    <w:footnote w:id="-1"/>
    <w:footnote w:id="0"/>
  </w:footnotePr>
  <w:endnotePr>
    <w:endnote w:id="-1"/>
    <w:endnote w:id="0"/>
  </w:endnotePr>
  <w:compat>
    <w:useFELayout/>
  </w:compat>
  <w:rsids>
    <w:rsidRoot w:val="00791EEE"/>
    <w:rsid w:val="00073BE0"/>
    <w:rsid w:val="00092300"/>
    <w:rsid w:val="001653EA"/>
    <w:rsid w:val="001A30F2"/>
    <w:rsid w:val="001B05BB"/>
    <w:rsid w:val="001F7371"/>
    <w:rsid w:val="00257405"/>
    <w:rsid w:val="002C597B"/>
    <w:rsid w:val="00320CE5"/>
    <w:rsid w:val="003F5043"/>
    <w:rsid w:val="00421F5B"/>
    <w:rsid w:val="00447CF0"/>
    <w:rsid w:val="004522E3"/>
    <w:rsid w:val="00485720"/>
    <w:rsid w:val="00493B80"/>
    <w:rsid w:val="00495596"/>
    <w:rsid w:val="00645435"/>
    <w:rsid w:val="00673CA2"/>
    <w:rsid w:val="006A3063"/>
    <w:rsid w:val="006F21D7"/>
    <w:rsid w:val="0075448D"/>
    <w:rsid w:val="0076011F"/>
    <w:rsid w:val="00782543"/>
    <w:rsid w:val="00791EEE"/>
    <w:rsid w:val="007968EE"/>
    <w:rsid w:val="007A420A"/>
    <w:rsid w:val="007A5422"/>
    <w:rsid w:val="0080783C"/>
    <w:rsid w:val="00812F84"/>
    <w:rsid w:val="008549EB"/>
    <w:rsid w:val="0085650F"/>
    <w:rsid w:val="008906AE"/>
    <w:rsid w:val="008F658E"/>
    <w:rsid w:val="00917B93"/>
    <w:rsid w:val="00982DD6"/>
    <w:rsid w:val="00A54A4D"/>
    <w:rsid w:val="00AB3E24"/>
    <w:rsid w:val="00B35A97"/>
    <w:rsid w:val="00B60385"/>
    <w:rsid w:val="00B638C9"/>
    <w:rsid w:val="00BD00C5"/>
    <w:rsid w:val="00BF5BBC"/>
    <w:rsid w:val="00C92D39"/>
    <w:rsid w:val="00CA146C"/>
    <w:rsid w:val="00D31AB6"/>
    <w:rsid w:val="00D42C6E"/>
    <w:rsid w:val="00D803C4"/>
    <w:rsid w:val="00E65191"/>
    <w:rsid w:val="00F16203"/>
    <w:rsid w:val="00F27C8B"/>
    <w:rsid w:val="00F40B66"/>
    <w:rsid w:val="00F44345"/>
    <w:rsid w:val="00FB05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22"/>
    <w:rPr>
      <w:sz w:val="22"/>
      <w:lang w:val="en-GB" w:eastAsia="en-US"/>
    </w:rPr>
  </w:style>
  <w:style w:type="paragraph" w:styleId="1">
    <w:name w:val="heading 1"/>
    <w:basedOn w:val="a"/>
    <w:next w:val="a"/>
    <w:qFormat/>
    <w:rsid w:val="007A5422"/>
    <w:pPr>
      <w:keepNext/>
      <w:keepLines/>
      <w:spacing w:before="320"/>
      <w:outlineLvl w:val="0"/>
    </w:pPr>
    <w:rPr>
      <w:rFonts w:ascii="Arial" w:hAnsi="Arial"/>
      <w:b/>
      <w:sz w:val="32"/>
      <w:u w:val="single"/>
    </w:rPr>
  </w:style>
  <w:style w:type="paragraph" w:styleId="20">
    <w:name w:val="heading 2"/>
    <w:basedOn w:val="a"/>
    <w:next w:val="a"/>
    <w:qFormat/>
    <w:rsid w:val="007A5422"/>
    <w:pPr>
      <w:keepNext/>
      <w:keepLines/>
      <w:spacing w:before="280"/>
      <w:outlineLvl w:val="1"/>
    </w:pPr>
    <w:rPr>
      <w:rFonts w:ascii="Arial" w:hAnsi="Arial"/>
      <w:b/>
      <w:sz w:val="28"/>
      <w:u w:val="single"/>
    </w:rPr>
  </w:style>
  <w:style w:type="paragraph" w:styleId="3">
    <w:name w:val="heading 3"/>
    <w:basedOn w:val="a"/>
    <w:next w:val="a"/>
    <w:qFormat/>
    <w:rsid w:val="007A5422"/>
    <w:pPr>
      <w:keepNext/>
      <w:keepLines/>
      <w:spacing w:before="240" w:after="60"/>
      <w:outlineLvl w:val="2"/>
    </w:pPr>
    <w:rPr>
      <w:rFonts w:ascii="Arial" w:hAnsi="Arial"/>
      <w:b/>
      <w:sz w:val="24"/>
    </w:rPr>
  </w:style>
  <w:style w:type="paragraph" w:styleId="4">
    <w:name w:val="heading 4"/>
    <w:basedOn w:val="a"/>
    <w:next w:val="a"/>
    <w:qFormat/>
    <w:rsid w:val="007A5422"/>
    <w:pPr>
      <w:keepNext/>
      <w:widowControl w:val="0"/>
      <w:wordWrap w:val="0"/>
      <w:autoSpaceDE w:val="0"/>
      <w:autoSpaceDN w:val="0"/>
      <w:ind w:leftChars="400" w:left="400" w:hangingChars="200" w:hanging="2000"/>
      <w:jc w:val="both"/>
      <w:outlineLvl w:val="3"/>
    </w:pPr>
    <w:rPr>
      <w:rFonts w:ascii="바탕"/>
      <w:b/>
      <w:bCs/>
      <w:kern w:val="2"/>
      <w:sz w:val="20"/>
      <w:szCs w:val="24"/>
      <w:lang w:val="en-US" w:eastAsia="ko-KR"/>
    </w:rPr>
  </w:style>
  <w:style w:type="paragraph" w:styleId="5">
    <w:name w:val="heading 5"/>
    <w:basedOn w:val="a"/>
    <w:next w:val="a"/>
    <w:qFormat/>
    <w:rsid w:val="007A5422"/>
    <w:pPr>
      <w:keepNext/>
      <w:tabs>
        <w:tab w:val="num" w:pos="1008"/>
      </w:tabs>
      <w:ind w:left="1008" w:hanging="1008"/>
      <w:jc w:val="both"/>
      <w:outlineLvl w:val="4"/>
    </w:pPr>
    <w:rPr>
      <w:rFonts w:eastAsia="SimSun"/>
      <w:i/>
      <w:iCs/>
    </w:rPr>
  </w:style>
  <w:style w:type="paragraph" w:styleId="6">
    <w:name w:val="heading 6"/>
    <w:basedOn w:val="a"/>
    <w:next w:val="a"/>
    <w:qFormat/>
    <w:rsid w:val="007A5422"/>
    <w:pPr>
      <w:keepNext/>
      <w:tabs>
        <w:tab w:val="num" w:pos="1152"/>
      </w:tabs>
      <w:ind w:left="1152" w:hanging="1152"/>
      <w:jc w:val="center"/>
      <w:outlineLvl w:val="5"/>
    </w:pPr>
    <w:rPr>
      <w:rFonts w:eastAsia="SimSun"/>
      <w:i/>
      <w:iCs/>
      <w:sz w:val="20"/>
    </w:rPr>
  </w:style>
  <w:style w:type="paragraph" w:styleId="7">
    <w:name w:val="heading 7"/>
    <w:basedOn w:val="a"/>
    <w:next w:val="a"/>
    <w:qFormat/>
    <w:rsid w:val="007A5422"/>
    <w:pPr>
      <w:keepNext/>
      <w:tabs>
        <w:tab w:val="num" w:pos="1296"/>
      </w:tabs>
      <w:ind w:left="1296" w:hanging="1296"/>
      <w:jc w:val="center"/>
      <w:outlineLvl w:val="6"/>
    </w:pPr>
    <w:rPr>
      <w:rFonts w:eastAsia="SimSun"/>
      <w:b/>
      <w:bCs/>
      <w:sz w:val="20"/>
    </w:rPr>
  </w:style>
  <w:style w:type="paragraph" w:styleId="8">
    <w:name w:val="heading 8"/>
    <w:basedOn w:val="a"/>
    <w:next w:val="a"/>
    <w:qFormat/>
    <w:rsid w:val="007A5422"/>
    <w:pPr>
      <w:tabs>
        <w:tab w:val="num" w:pos="1440"/>
      </w:tabs>
      <w:spacing w:before="240" w:after="60"/>
      <w:ind w:left="1440" w:hanging="1440"/>
      <w:jc w:val="both"/>
      <w:outlineLvl w:val="7"/>
    </w:pPr>
    <w:rPr>
      <w:rFonts w:eastAsia="SimSun"/>
      <w:i/>
      <w:iCs/>
      <w:sz w:val="24"/>
      <w:szCs w:val="24"/>
    </w:rPr>
  </w:style>
  <w:style w:type="paragraph" w:styleId="9">
    <w:name w:val="heading 9"/>
    <w:basedOn w:val="a"/>
    <w:next w:val="a"/>
    <w:qFormat/>
    <w:rsid w:val="007A5422"/>
    <w:pPr>
      <w:tabs>
        <w:tab w:val="num" w:pos="1584"/>
      </w:tabs>
      <w:spacing w:before="240" w:after="60"/>
      <w:ind w:left="1584" w:hanging="1584"/>
      <w:jc w:val="both"/>
      <w:outlineLvl w:val="8"/>
    </w:pPr>
    <w:rPr>
      <w:rFonts w:ascii="Arial" w:eastAsia="SimSun"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rsid w:val="007A5422"/>
    <w:rPr>
      <w:rFonts w:ascii="Arial" w:hAnsi="Arial"/>
      <w:b/>
      <w:sz w:val="32"/>
      <w:u w:val="single"/>
      <w:lang w:val="en-GB" w:eastAsia="en-US" w:bidi="ar-SA"/>
    </w:rPr>
  </w:style>
  <w:style w:type="paragraph" w:styleId="a3">
    <w:name w:val="footer"/>
    <w:basedOn w:val="a"/>
    <w:semiHidden/>
    <w:rsid w:val="007A5422"/>
    <w:pPr>
      <w:pBdr>
        <w:top w:val="single" w:sz="6" w:space="1" w:color="auto"/>
      </w:pBdr>
      <w:tabs>
        <w:tab w:val="center" w:pos="6480"/>
        <w:tab w:val="right" w:pos="12960"/>
      </w:tabs>
    </w:pPr>
    <w:rPr>
      <w:sz w:val="24"/>
    </w:rPr>
  </w:style>
  <w:style w:type="paragraph" w:styleId="a4">
    <w:name w:val="header"/>
    <w:basedOn w:val="a"/>
    <w:semiHidden/>
    <w:rsid w:val="007A5422"/>
    <w:pPr>
      <w:pBdr>
        <w:bottom w:val="single" w:sz="6" w:space="2" w:color="auto"/>
      </w:pBdr>
      <w:tabs>
        <w:tab w:val="center" w:pos="6480"/>
        <w:tab w:val="right" w:pos="12960"/>
      </w:tabs>
    </w:pPr>
    <w:rPr>
      <w:b/>
      <w:sz w:val="28"/>
    </w:rPr>
  </w:style>
  <w:style w:type="paragraph" w:customStyle="1" w:styleId="T1">
    <w:name w:val="T1"/>
    <w:basedOn w:val="a"/>
    <w:rsid w:val="007A5422"/>
    <w:pPr>
      <w:jc w:val="center"/>
    </w:pPr>
    <w:rPr>
      <w:b/>
      <w:sz w:val="28"/>
    </w:rPr>
  </w:style>
  <w:style w:type="paragraph" w:customStyle="1" w:styleId="T2">
    <w:name w:val="T2"/>
    <w:basedOn w:val="T1"/>
    <w:rsid w:val="007A5422"/>
    <w:pPr>
      <w:spacing w:after="240"/>
      <w:ind w:left="720" w:right="720"/>
    </w:pPr>
  </w:style>
  <w:style w:type="paragraph" w:customStyle="1" w:styleId="T3">
    <w:name w:val="T3"/>
    <w:basedOn w:val="T1"/>
    <w:rsid w:val="007A5422"/>
    <w:pPr>
      <w:pBdr>
        <w:bottom w:val="single" w:sz="6" w:space="1" w:color="auto"/>
      </w:pBdr>
      <w:tabs>
        <w:tab w:val="center" w:pos="4680"/>
      </w:tabs>
      <w:spacing w:after="240"/>
      <w:jc w:val="left"/>
    </w:pPr>
    <w:rPr>
      <w:b w:val="0"/>
      <w:sz w:val="24"/>
    </w:rPr>
  </w:style>
  <w:style w:type="paragraph" w:styleId="a5">
    <w:name w:val="Body Text Indent"/>
    <w:basedOn w:val="a"/>
    <w:semiHidden/>
    <w:rsid w:val="007A5422"/>
    <w:pPr>
      <w:ind w:left="720" w:hanging="720"/>
    </w:pPr>
  </w:style>
  <w:style w:type="character" w:styleId="a6">
    <w:name w:val="Hyperlink"/>
    <w:basedOn w:val="a0"/>
    <w:semiHidden/>
    <w:rsid w:val="007A5422"/>
    <w:rPr>
      <w:color w:val="0000FF"/>
      <w:u w:val="single"/>
    </w:rPr>
  </w:style>
  <w:style w:type="character" w:styleId="a7">
    <w:name w:val="FollowedHyperlink"/>
    <w:basedOn w:val="a0"/>
    <w:semiHidden/>
    <w:rsid w:val="007A5422"/>
    <w:rPr>
      <w:color w:val="800080"/>
      <w:u w:val="single"/>
    </w:rPr>
  </w:style>
  <w:style w:type="paragraph" w:styleId="a8">
    <w:name w:val="Balloon Text"/>
    <w:basedOn w:val="a"/>
    <w:link w:val="Char"/>
    <w:uiPriority w:val="99"/>
    <w:semiHidden/>
    <w:unhideWhenUsed/>
    <w:rsid w:val="00791EEE"/>
    <w:rPr>
      <w:rFonts w:ascii="맑은 고딕" w:eastAsia="맑은 고딕" w:hAnsi="맑은 고딕"/>
      <w:sz w:val="18"/>
      <w:szCs w:val="18"/>
    </w:rPr>
  </w:style>
  <w:style w:type="paragraph" w:customStyle="1" w:styleId="Reference">
    <w:name w:val="Reference"/>
    <w:basedOn w:val="a9"/>
    <w:rsid w:val="007A5422"/>
    <w:pPr>
      <w:tabs>
        <w:tab w:val="right" w:pos="540"/>
      </w:tabs>
      <w:spacing w:after="160"/>
      <w:ind w:left="720" w:hanging="720"/>
      <w:jc w:val="both"/>
    </w:pPr>
    <w:rPr>
      <w:sz w:val="24"/>
      <w:lang w:val="en-US"/>
    </w:rPr>
  </w:style>
  <w:style w:type="paragraph" w:styleId="a9">
    <w:name w:val="Body Text"/>
    <w:basedOn w:val="a"/>
    <w:semiHidden/>
    <w:rsid w:val="007A5422"/>
    <w:pPr>
      <w:spacing w:after="120"/>
    </w:pPr>
  </w:style>
  <w:style w:type="paragraph" w:styleId="aa">
    <w:name w:val="Normal (Web)"/>
    <w:basedOn w:val="a"/>
    <w:semiHidden/>
    <w:rsid w:val="007A5422"/>
    <w:pPr>
      <w:spacing w:before="100" w:beforeAutospacing="1" w:after="100" w:afterAutospacing="1"/>
    </w:pPr>
    <w:rPr>
      <w:rFonts w:ascii="굴림" w:eastAsia="굴림" w:hAnsi="굴림" w:cs="굴림"/>
      <w:sz w:val="24"/>
      <w:szCs w:val="24"/>
      <w:lang w:val="en-US" w:eastAsia="ko-KR"/>
    </w:rPr>
  </w:style>
  <w:style w:type="paragraph" w:styleId="2">
    <w:name w:val="List Bullet 2"/>
    <w:basedOn w:val="a"/>
    <w:semiHidden/>
    <w:rsid w:val="007A5422"/>
    <w:pPr>
      <w:widowControl w:val="0"/>
      <w:numPr>
        <w:numId w:val="6"/>
      </w:numPr>
      <w:wordWrap w:val="0"/>
      <w:autoSpaceDE w:val="0"/>
      <w:autoSpaceDN w:val="0"/>
      <w:jc w:val="both"/>
    </w:pPr>
    <w:rPr>
      <w:rFonts w:ascii="바탕"/>
      <w:kern w:val="2"/>
      <w:sz w:val="20"/>
      <w:szCs w:val="24"/>
      <w:lang w:val="en-US" w:eastAsia="ko-KR"/>
    </w:rPr>
  </w:style>
  <w:style w:type="paragraph" w:styleId="ab">
    <w:name w:val="Body Text First Indent"/>
    <w:basedOn w:val="a9"/>
    <w:semiHidden/>
    <w:rsid w:val="007A5422"/>
    <w:pPr>
      <w:widowControl w:val="0"/>
      <w:wordWrap w:val="0"/>
      <w:autoSpaceDE w:val="0"/>
      <w:autoSpaceDN w:val="0"/>
      <w:spacing w:after="180"/>
      <w:ind w:firstLineChars="100" w:firstLine="210"/>
      <w:jc w:val="both"/>
    </w:pPr>
    <w:rPr>
      <w:rFonts w:ascii="바탕"/>
      <w:kern w:val="2"/>
      <w:sz w:val="20"/>
      <w:szCs w:val="24"/>
      <w:lang w:val="en-US" w:eastAsia="ko-KR"/>
    </w:rPr>
  </w:style>
  <w:style w:type="paragraph" w:styleId="ac">
    <w:name w:val="caption"/>
    <w:basedOn w:val="a"/>
    <w:next w:val="a"/>
    <w:qFormat/>
    <w:rsid w:val="007A5422"/>
    <w:pPr>
      <w:widowControl w:val="0"/>
      <w:wordWrap w:val="0"/>
      <w:autoSpaceDE w:val="0"/>
      <w:autoSpaceDN w:val="0"/>
      <w:jc w:val="both"/>
    </w:pPr>
    <w:rPr>
      <w:rFonts w:ascii="바탕"/>
      <w:b/>
      <w:bCs/>
      <w:kern w:val="2"/>
      <w:sz w:val="20"/>
      <w:lang w:val="en-US" w:eastAsia="ko-KR"/>
    </w:rPr>
  </w:style>
  <w:style w:type="character" w:styleId="ad">
    <w:name w:val="page number"/>
    <w:basedOn w:val="a0"/>
    <w:semiHidden/>
    <w:rsid w:val="007A5422"/>
  </w:style>
  <w:style w:type="paragraph" w:styleId="30">
    <w:name w:val="Body Text 3"/>
    <w:basedOn w:val="a"/>
    <w:semiHidden/>
    <w:rsid w:val="007A5422"/>
    <w:pPr>
      <w:widowControl w:val="0"/>
      <w:wordWrap w:val="0"/>
      <w:autoSpaceDE w:val="0"/>
      <w:autoSpaceDN w:val="0"/>
      <w:spacing w:after="180"/>
      <w:jc w:val="both"/>
    </w:pPr>
    <w:rPr>
      <w:rFonts w:ascii="바탕"/>
      <w:kern w:val="2"/>
      <w:sz w:val="16"/>
      <w:szCs w:val="16"/>
      <w:lang w:val="en-US" w:eastAsia="ko-KR"/>
    </w:rPr>
  </w:style>
  <w:style w:type="paragraph" w:customStyle="1" w:styleId="IEEEStdsParagraph">
    <w:name w:val="IEEEStds Paragraph"/>
    <w:rsid w:val="007A5422"/>
    <w:pPr>
      <w:jc w:val="both"/>
    </w:pPr>
    <w:rPr>
      <w:lang w:eastAsia="en-US"/>
    </w:rPr>
  </w:style>
  <w:style w:type="paragraph" w:styleId="ae">
    <w:name w:val="Date"/>
    <w:basedOn w:val="a"/>
    <w:next w:val="a"/>
    <w:semiHidden/>
    <w:rsid w:val="007A5422"/>
  </w:style>
  <w:style w:type="paragraph" w:styleId="21">
    <w:name w:val="Body Text First Indent 2"/>
    <w:basedOn w:val="a5"/>
    <w:semiHidden/>
    <w:rsid w:val="007A5422"/>
    <w:pPr>
      <w:spacing w:after="180"/>
      <w:ind w:leftChars="400" w:left="851" w:firstLineChars="100" w:firstLine="210"/>
    </w:pPr>
  </w:style>
  <w:style w:type="paragraph" w:customStyle="1" w:styleId="IEEEStdsLevel1Header">
    <w:name w:val="IEEEStds Level 1 Header"/>
    <w:basedOn w:val="IEEEStdsParagraph"/>
    <w:next w:val="IEEEStdsParagraph"/>
    <w:rsid w:val="007A5422"/>
    <w:pPr>
      <w:keepLines/>
      <w:numPr>
        <w:numId w:val="19"/>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7A5422"/>
    <w:pPr>
      <w:numPr>
        <w:ilvl w:val="3"/>
      </w:numPr>
      <w:outlineLvl w:val="3"/>
    </w:pPr>
  </w:style>
  <w:style w:type="paragraph" w:customStyle="1" w:styleId="IEEEStdsLevel3Header">
    <w:name w:val="IEEEStds Level 3 Header"/>
    <w:basedOn w:val="IEEEStdsLevel2Header"/>
    <w:next w:val="IEEEStdsParagraph"/>
    <w:rsid w:val="007A5422"/>
    <w:pPr>
      <w:numPr>
        <w:ilvl w:val="2"/>
      </w:numPr>
      <w:spacing w:before="240"/>
      <w:outlineLvl w:val="2"/>
    </w:pPr>
    <w:rPr>
      <w:sz w:val="20"/>
    </w:rPr>
  </w:style>
  <w:style w:type="paragraph" w:customStyle="1" w:styleId="IEEEStdsLevel2Header">
    <w:name w:val="IEEEStds Level 2 Header"/>
    <w:basedOn w:val="IEEEStdsLevel1Header"/>
    <w:next w:val="IEEEStdsParagraph"/>
    <w:rsid w:val="007A5422"/>
    <w:pPr>
      <w:numPr>
        <w:ilvl w:val="1"/>
      </w:numPr>
      <w:outlineLvl w:val="1"/>
    </w:pPr>
    <w:rPr>
      <w:sz w:val="22"/>
    </w:rPr>
  </w:style>
  <w:style w:type="paragraph" w:customStyle="1" w:styleId="IEEEStdsLevel5Header">
    <w:name w:val="IEEEStds Level 5 Header"/>
    <w:basedOn w:val="IEEEStdsLevel4Header"/>
    <w:next w:val="IEEEStdsParagraph"/>
    <w:rsid w:val="007A5422"/>
    <w:pPr>
      <w:numPr>
        <w:ilvl w:val="4"/>
      </w:numPr>
      <w:outlineLvl w:val="4"/>
    </w:pPr>
  </w:style>
  <w:style w:type="paragraph" w:customStyle="1" w:styleId="IEEEStdsLevel6Header">
    <w:name w:val="IEEEStds Level 6 Header"/>
    <w:basedOn w:val="IEEEStdsLevel5Header"/>
    <w:next w:val="IEEEStdsParagraph"/>
    <w:rsid w:val="007A5422"/>
    <w:pPr>
      <w:numPr>
        <w:ilvl w:val="5"/>
      </w:numPr>
      <w:outlineLvl w:val="5"/>
    </w:pPr>
  </w:style>
  <w:style w:type="paragraph" w:customStyle="1" w:styleId="IEEEStdsNumberedListLevel1">
    <w:name w:val="IEEEStds Numbered List Level 1"/>
    <w:rsid w:val="007A5422"/>
    <w:pPr>
      <w:keepLines/>
      <w:numPr>
        <w:numId w:val="21"/>
      </w:numPr>
      <w:spacing w:after="120"/>
      <w:jc w:val="both"/>
      <w:outlineLvl w:val="0"/>
    </w:pPr>
    <w:rPr>
      <w:lang w:eastAsia="en-US"/>
    </w:rPr>
  </w:style>
  <w:style w:type="paragraph" w:customStyle="1" w:styleId="IEEEStdsNumberedListLevel2">
    <w:name w:val="IEEEStds Numbered List Level 2"/>
    <w:basedOn w:val="IEEEStdsNumberedListLevel1"/>
    <w:rsid w:val="007A5422"/>
    <w:pPr>
      <w:numPr>
        <w:ilvl w:val="1"/>
      </w:numPr>
      <w:outlineLvl w:val="1"/>
    </w:pPr>
  </w:style>
  <w:style w:type="paragraph" w:customStyle="1" w:styleId="IEEEStdsNumberedListLevel3">
    <w:name w:val="IEEEStds Numbered List Level 3"/>
    <w:basedOn w:val="IEEEStdsNumberedListLevel2"/>
    <w:rsid w:val="007A5422"/>
    <w:pPr>
      <w:numPr>
        <w:ilvl w:val="2"/>
      </w:numPr>
      <w:outlineLvl w:val="2"/>
    </w:pPr>
  </w:style>
  <w:style w:type="paragraph" w:customStyle="1" w:styleId="IEEEStdsUnorderedList">
    <w:name w:val="IEEEStds Unordered List"/>
    <w:basedOn w:val="IEEEStdsParagraph"/>
    <w:rsid w:val="007A5422"/>
    <w:pPr>
      <w:numPr>
        <w:numId w:val="20"/>
      </w:numPr>
      <w:spacing w:after="120"/>
    </w:pPr>
  </w:style>
  <w:style w:type="paragraph" w:customStyle="1" w:styleId="IEEEStdsRegularFigureCaption">
    <w:name w:val="IEEEStds Regular Figure Caption"/>
    <w:basedOn w:val="IEEEStdsParagraph"/>
    <w:next w:val="IEEEStdsParagraph"/>
    <w:rsid w:val="007A5422"/>
    <w:pPr>
      <w:keepLines/>
      <w:numPr>
        <w:numId w:val="2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7A5422"/>
    <w:pPr>
      <w:numPr>
        <w:ilvl w:val="6"/>
      </w:numPr>
      <w:outlineLvl w:val="6"/>
    </w:pPr>
  </w:style>
  <w:style w:type="paragraph" w:customStyle="1" w:styleId="IEEEStdsLevel8Header">
    <w:name w:val="IEEEStds Level 8 Header"/>
    <w:basedOn w:val="IEEEStdsLevel7Header"/>
    <w:next w:val="IEEEStdsParagraph"/>
    <w:rsid w:val="007A5422"/>
    <w:pPr>
      <w:numPr>
        <w:ilvl w:val="7"/>
      </w:numPr>
      <w:outlineLvl w:val="7"/>
    </w:pPr>
  </w:style>
  <w:style w:type="paragraph" w:customStyle="1" w:styleId="IEEEStdsLevel9Header">
    <w:name w:val="IEEEStds Level 9 Header"/>
    <w:basedOn w:val="IEEEStdsLevel8Header"/>
    <w:next w:val="IEEEStdsParagraph"/>
    <w:rsid w:val="007A5422"/>
    <w:pPr>
      <w:numPr>
        <w:ilvl w:val="8"/>
      </w:numPr>
      <w:outlineLvl w:val="8"/>
    </w:pPr>
  </w:style>
  <w:style w:type="paragraph" w:customStyle="1" w:styleId="IEEEStdsNumberedListLevel4">
    <w:name w:val="IEEEStds Numbered List Level 4"/>
    <w:basedOn w:val="IEEEStdsNumberedListLevel3"/>
    <w:rsid w:val="007A5422"/>
    <w:pPr>
      <w:numPr>
        <w:ilvl w:val="3"/>
      </w:numPr>
      <w:outlineLvl w:val="3"/>
    </w:pPr>
  </w:style>
  <w:style w:type="paragraph" w:customStyle="1" w:styleId="IEEEStdsNumberedListLevel5">
    <w:name w:val="IEEEStds Numbered List Level 5"/>
    <w:basedOn w:val="IEEEStdsNumberedListLevel4"/>
    <w:rsid w:val="007A5422"/>
    <w:pPr>
      <w:numPr>
        <w:ilvl w:val="4"/>
      </w:numPr>
      <w:outlineLvl w:val="4"/>
    </w:pPr>
  </w:style>
  <w:style w:type="character" w:customStyle="1" w:styleId="IEEEStdsParagraphChar">
    <w:name w:val="IEEEStds Paragraph Char"/>
    <w:basedOn w:val="a0"/>
    <w:rsid w:val="007A5422"/>
    <w:rPr>
      <w:lang w:val="en-US" w:eastAsia="en-US" w:bidi="ar-SA"/>
    </w:rPr>
  </w:style>
  <w:style w:type="character" w:customStyle="1" w:styleId="IEEEStdsLevel1HeaderChar">
    <w:name w:val="IEEEStds Level 1 Header Char"/>
    <w:basedOn w:val="IEEEStdsParagraphChar"/>
    <w:rsid w:val="007A5422"/>
    <w:rPr>
      <w:rFonts w:ascii="Arial" w:hAnsi="Arial"/>
      <w:b/>
      <w:sz w:val="24"/>
    </w:rPr>
  </w:style>
  <w:style w:type="character" w:customStyle="1" w:styleId="IEEEStdsLevel2HeaderChar">
    <w:name w:val="IEEEStds Level 2 Header Char"/>
    <w:basedOn w:val="IEEEStdsLevel1HeaderChar"/>
    <w:rsid w:val="007A5422"/>
    <w:rPr>
      <w:sz w:val="22"/>
    </w:rPr>
  </w:style>
  <w:style w:type="character" w:customStyle="1" w:styleId="IEEEStdsLevel3HeaderChar">
    <w:name w:val="IEEEStds Level 3 Header Char"/>
    <w:basedOn w:val="IEEEStdsLevel2HeaderChar"/>
    <w:rsid w:val="007A5422"/>
  </w:style>
  <w:style w:type="character" w:customStyle="1" w:styleId="IEEEStdsLevel4HeaderChar">
    <w:name w:val="IEEEStds Level 4 Header Char"/>
    <w:basedOn w:val="IEEEStdsLevel3HeaderChar"/>
    <w:rsid w:val="007A5422"/>
  </w:style>
  <w:style w:type="paragraph" w:customStyle="1" w:styleId="Style1">
    <w:name w:val="Style 1"/>
    <w:basedOn w:val="a"/>
    <w:rsid w:val="007A5422"/>
    <w:pPr>
      <w:suppressAutoHyphens/>
      <w:autoSpaceDE w:val="0"/>
      <w:spacing w:before="240"/>
    </w:pPr>
    <w:rPr>
      <w:rFonts w:eastAsia="MS Mincho"/>
      <w:spacing w:val="-8"/>
      <w:sz w:val="24"/>
      <w:szCs w:val="24"/>
      <w:lang w:val="en-US" w:eastAsia="ar-SA"/>
    </w:rPr>
  </w:style>
  <w:style w:type="paragraph" w:styleId="af">
    <w:name w:val="List Paragraph"/>
    <w:basedOn w:val="a"/>
    <w:qFormat/>
    <w:rsid w:val="007A5422"/>
    <w:pPr>
      <w:ind w:leftChars="400" w:left="800"/>
    </w:pPr>
    <w:rPr>
      <w:rFonts w:ascii="굴림" w:eastAsia="굴림" w:hAnsi="굴림" w:cs="굴림"/>
      <w:sz w:val="24"/>
      <w:szCs w:val="24"/>
      <w:lang w:val="en-US" w:eastAsia="ko-KR"/>
    </w:rPr>
  </w:style>
  <w:style w:type="character" w:customStyle="1" w:styleId="Char">
    <w:name w:val="풍선 도움말 텍스트 Char"/>
    <w:basedOn w:val="a0"/>
    <w:link w:val="a8"/>
    <w:uiPriority w:val="99"/>
    <w:semiHidden/>
    <w:rsid w:val="00791EEE"/>
    <w:rPr>
      <w:rFonts w:ascii="맑은 고딕" w:eastAsia="맑은 고딕" w:hAnsi="맑은 고딕" w:cs="Times New Roman"/>
      <w:sz w:val="18"/>
      <w:szCs w:val="18"/>
      <w:lang w:val="en-GB" w:eastAsia="en-US"/>
    </w:rPr>
  </w:style>
  <w:style w:type="paragraph" w:styleId="af0">
    <w:name w:val="Revision"/>
    <w:hidden/>
    <w:uiPriority w:val="99"/>
    <w:semiHidden/>
    <w:rsid w:val="00421F5B"/>
    <w:rPr>
      <w:sz w:val="22"/>
      <w:lang w:val="en-GB" w:eastAsia="en-US"/>
    </w:rPr>
  </w:style>
  <w:style w:type="paragraph" w:styleId="31">
    <w:name w:val="toc 3"/>
    <w:aliases w:val="참고문헌목차(보고서스타일)"/>
    <w:basedOn w:val="a9"/>
    <w:semiHidden/>
    <w:rsid w:val="007A5422"/>
    <w:pPr>
      <w:widowControl w:val="0"/>
      <w:wordWrap w:val="0"/>
      <w:autoSpaceDE w:val="0"/>
      <w:autoSpaceDN w:val="0"/>
      <w:spacing w:after="0" w:line="360" w:lineRule="auto"/>
      <w:ind w:left="240"/>
    </w:pPr>
    <w:rPr>
      <w:rFonts w:eastAsia="HY신명조"/>
      <w:kern w:val="2"/>
      <w:sz w:val="20"/>
      <w:lang w:val="en-US" w:eastAsia="ko-KR"/>
    </w:rPr>
  </w:style>
  <w:style w:type="paragraph" w:customStyle="1" w:styleId="af1">
    <w:name w:val="오른쪽 정렬(보고서스타일)"/>
    <w:basedOn w:val="a"/>
    <w:next w:val="a"/>
    <w:rsid w:val="007A5422"/>
    <w:pPr>
      <w:widowControl w:val="0"/>
      <w:wordWrap w:val="0"/>
      <w:autoSpaceDE w:val="0"/>
      <w:autoSpaceDN w:val="0"/>
      <w:spacing w:before="120" w:after="120" w:line="360" w:lineRule="auto"/>
      <w:jc w:val="right"/>
    </w:pPr>
    <w:rPr>
      <w:rFonts w:eastAsia="HY신명조" w:cs="바탕"/>
      <w:kern w:val="2"/>
      <w:sz w:val="24"/>
      <w:lang w:val="en-US" w:eastAsia="ko-KR"/>
    </w:rPr>
  </w:style>
  <w:style w:type="character" w:customStyle="1" w:styleId="Char0">
    <w:name w:val="오른쪽 정렬(보고서스타일) Char"/>
    <w:basedOn w:val="a0"/>
    <w:rsid w:val="007A5422"/>
    <w:rPr>
      <w:rFonts w:eastAsia="HY신명조" w:cs="바탕"/>
      <w:kern w:val="2"/>
      <w:sz w:val="24"/>
    </w:rPr>
  </w:style>
  <w:style w:type="paragraph" w:customStyle="1" w:styleId="af2">
    <w:name w:val="표준(양쪽 정렬)"/>
    <w:basedOn w:val="a"/>
    <w:rsid w:val="007A5422"/>
    <w:pPr>
      <w:widowControl w:val="0"/>
      <w:wordWrap w:val="0"/>
      <w:autoSpaceDE w:val="0"/>
      <w:autoSpaceDN w:val="0"/>
      <w:spacing w:line="360" w:lineRule="auto"/>
      <w:jc w:val="both"/>
    </w:pPr>
    <w:rPr>
      <w:rFonts w:eastAsia="HY신명조"/>
      <w:kern w:val="2"/>
      <w:sz w:val="24"/>
      <w:szCs w:val="24"/>
      <w:lang w:val="en-US" w:eastAsia="ko-KR"/>
    </w:rPr>
  </w:style>
  <w:style w:type="character" w:customStyle="1" w:styleId="Char1">
    <w:name w:val="표준(양쪽 정렬) Char"/>
    <w:basedOn w:val="a0"/>
    <w:rsid w:val="007A5422"/>
    <w:rPr>
      <w:rFonts w:eastAsia="HY신명조"/>
      <w:kern w:val="2"/>
      <w:sz w:val="24"/>
      <w:szCs w:val="24"/>
    </w:rPr>
  </w:style>
  <w:style w:type="paragraph" w:customStyle="1" w:styleId="IEEEStdsRegularTableCaption">
    <w:name w:val="IEEEStds Regular Table Caption"/>
    <w:basedOn w:val="IEEEStdsParagraph"/>
    <w:next w:val="IEEEStdsParagraph"/>
    <w:rsid w:val="007A5422"/>
    <w:pPr>
      <w:keepNext/>
      <w:keepLines/>
      <w:numPr>
        <w:numId w:val="38"/>
      </w:numPr>
      <w:tabs>
        <w:tab w:val="left" w:pos="360"/>
        <w:tab w:val="left" w:pos="432"/>
        <w:tab w:val="left" w:pos="504"/>
      </w:tabs>
      <w:suppressAutoHyphens/>
      <w:spacing w:before="120" w:after="120"/>
      <w:jc w:val="center"/>
    </w:pPr>
    <w:rPr>
      <w:rFonts w:ascii="Arial" w:eastAsia="맑은 고딕" w:hAnsi="Arial"/>
      <w:b/>
    </w:rPr>
  </w:style>
  <w:style w:type="paragraph" w:customStyle="1" w:styleId="enumlev2">
    <w:name w:val="enumlev2"/>
    <w:basedOn w:val="a"/>
    <w:rsid w:val="001A30F2"/>
    <w:pPr>
      <w:numPr>
        <w:numId w:val="45"/>
      </w:numPr>
      <w:spacing w:before="60"/>
    </w:pPr>
    <w:rPr>
      <w:rFonts w:eastAsia="맑은 고딕"/>
      <w:sz w:val="24"/>
      <w:lang w:val="en-US"/>
    </w:rPr>
  </w:style>
</w:styles>
</file>

<file path=word/webSettings.xml><?xml version="1.0" encoding="utf-8"?>
<w:webSettings xmlns:r="http://schemas.openxmlformats.org/officeDocument/2006/relationships" xmlns:w="http://schemas.openxmlformats.org/wordprocessingml/2006/main">
  <w:divs>
    <w:div w:id="219021546">
      <w:bodyDiv w:val="1"/>
      <w:marLeft w:val="0"/>
      <w:marRight w:val="0"/>
      <w:marTop w:val="0"/>
      <w:marBottom w:val="0"/>
      <w:divBdr>
        <w:top w:val="none" w:sz="0" w:space="0" w:color="auto"/>
        <w:left w:val="none" w:sz="0" w:space="0" w:color="auto"/>
        <w:bottom w:val="none" w:sz="0" w:space="0" w:color="auto"/>
        <w:right w:val="none" w:sz="0" w:space="0" w:color="auto"/>
      </w:divBdr>
    </w:div>
    <w:div w:id="872230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carl.stevenson@ieee.org"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802.22\Templates\802-22-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F4E1-B45B-42F3-8FFC-CCA87F2C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0</TotalTime>
  <Pages>4</Pages>
  <Words>668</Words>
  <Characters>3809</Characters>
  <Application>Microsoft Office Word</Application>
  <DocSecurity>0</DocSecurity>
  <Lines>31</Lines>
  <Paragraphs>8</Paragraphs>
  <ScaleCrop>false</ScaleCrop>
  <HeadingPairs>
    <vt:vector size="8" baseType="variant">
      <vt:variant>
        <vt:lpstr>제목</vt:lpstr>
      </vt:variant>
      <vt:variant>
        <vt:i4>1</vt:i4>
      </vt:variant>
      <vt:variant>
        <vt:lpstr>머리글</vt:lpstr>
      </vt:variant>
      <vt:variant>
        <vt:i4>15</vt:i4>
      </vt:variant>
      <vt:variant>
        <vt:lpstr>Title</vt:lpstr>
      </vt:variant>
      <vt:variant>
        <vt:i4>1</vt:i4>
      </vt:variant>
      <vt:variant>
        <vt:lpstr>Headings</vt:lpstr>
      </vt:variant>
      <vt:variant>
        <vt:i4>13</vt:i4>
      </vt:variant>
    </vt:vector>
  </HeadingPairs>
  <TitlesOfParts>
    <vt:vector size="30" baseType="lpstr">
      <vt:lpstr>doc.: IEEE 802.22-08/0r0</vt:lpstr>
      <vt:lpstr/>
      <vt:lpstr/>
      <vt:lpstr/>
      <vt:lpstr/>
      <vt:lpstr/>
      <vt:lpstr/>
      <vt:lpstr/>
      <vt:lpstr/>
      <vt:lpstr/>
      <vt:lpstr>    </vt:lpstr>
      <vt:lpstr>    </vt:lpstr>
      <vt:lpstr>        </vt:lpstr>
      <vt:lpstr/>
      <vt:lpstr>        </vt:lpstr>
      <vt:lpstr>        </vt:lpstr>
      <vt:lpstr>doc.: IEEE 802.22-08/0r0</vt:lpstr>
      <vt:lpstr/>
      <vt:lpstr/>
      <vt:lpstr/>
      <vt:lpstr/>
      <vt:lpstr/>
      <vt:lpstr/>
      <vt:lpstr/>
      <vt:lpstr/>
      <vt:lpstr/>
      <vt:lpstr>    </vt:lpstr>
      <vt:lpstr>    </vt:lpstr>
      <vt:lpstr>        </vt:lpstr>
      <vt:lpstr>        Channel Classification and Selection</vt:lpstr>
    </vt:vector>
  </TitlesOfParts>
  <Company>ETRI</Company>
  <LinksUpToDate>false</LinksUpToDate>
  <CharactersWithSpaces>4469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1441913</vt:i4>
      </vt:variant>
      <vt:variant>
        <vt:i4>3</vt:i4>
      </vt:variant>
      <vt:variant>
        <vt:i4>0</vt:i4>
      </vt:variant>
      <vt:variant>
        <vt:i4>5</vt:i4>
      </vt:variant>
      <vt:variant>
        <vt:lpwstr>mailto:carl.stevenson@ieee.org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802.22-10/0060r0</dc:title>
  <dc:subject>Submission</dc:subject>
  <dc:creator>Gwangzeen Ko</dc:creator>
  <cp:keywords>March, 2010</cp:keywords>
  <dc:description>Gwangzeen Ko. ETRI</dc:description>
  <cp:lastModifiedBy>.</cp:lastModifiedBy>
  <cp:revision>4</cp:revision>
  <cp:lastPrinted>1601-01-01T00:00:00Z</cp:lastPrinted>
  <dcterms:created xsi:type="dcterms:W3CDTF">2010-03-30T08:20:00Z</dcterms:created>
  <dcterms:modified xsi:type="dcterms:W3CDTF">2010-03-30T08:28:00Z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326534957</vt:i4>
  </property>
  <property fmtid="{D5CDD505-2E9C-101B-9397-08002B2CF9AE}" pid="3" name="_EmailSubject">
    <vt:lpwstr>New contribution: SSS-Based channel sensing</vt:lpwstr>
  </property>
  <property fmtid="{D5CDD505-2E9C-101B-9397-08002B2CF9AE}" pid="4" name="_AuthorEmail">
    <vt:lpwstr>bji@sta.samsung.com</vt:lpwstr>
  </property>
  <property fmtid="{D5CDD505-2E9C-101B-9397-08002B2CF9AE}" pid="5" name="_AuthorEmailDisplayName">
    <vt:lpwstr>Baowei Ji</vt:lpwstr>
  </property>
  <property fmtid="{D5CDD505-2E9C-101B-9397-08002B2CF9AE}" pid="6" name="_ReviewingToolsShownOnce">
    <vt:lpwstr/>
  </property>
</Properties>
</file>