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446DE8">
        <w:rPr>
          <w:b/>
          <w:sz w:val="48"/>
          <w:szCs w:val="48"/>
        </w:rPr>
        <w:t>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446DE8">
        <w:rPr>
          <w:b/>
          <w:sz w:val="48"/>
          <w:szCs w:val="48"/>
        </w:rPr>
        <w:t>Atlanta</w:t>
      </w:r>
      <w:r w:rsidR="00FC4FDA">
        <w:rPr>
          <w:b/>
          <w:sz w:val="48"/>
          <w:szCs w:val="48"/>
        </w:rPr>
        <w:t xml:space="preserve">, </w:t>
      </w:r>
      <w:r w:rsidR="00446DE8">
        <w:rPr>
          <w:b/>
          <w:sz w:val="48"/>
          <w:szCs w:val="48"/>
        </w:rPr>
        <w:t>GA</w:t>
      </w:r>
      <w:r w:rsidR="005C2C41">
        <w:rPr>
          <w:b/>
          <w:sz w:val="48"/>
          <w:szCs w:val="48"/>
        </w:rPr>
        <w:t xml:space="preserve">, </w:t>
      </w:r>
      <w:r w:rsidR="00446DE8">
        <w:rPr>
          <w:b/>
          <w:sz w:val="48"/>
          <w:szCs w:val="48"/>
        </w:rPr>
        <w:t>USA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14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46DE8" w:rsidP="00327C2F">
            <w:r>
              <w:rPr>
                <w:b/>
                <w:bCs/>
              </w:rPr>
              <w:t>(May 15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46DE8" w:rsidP="00375D61">
            <w:r>
              <w:rPr>
                <w:b/>
                <w:bCs/>
              </w:rPr>
              <w:t>(May 16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446DE8">
              <w:t xml:space="preserve">Wireless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46DE8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D308D3">
            <w:r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1D5D91">
            <w:r>
              <w:t>SG</w:t>
            </w:r>
            <w:r w:rsidR="001D5D91">
              <w:t xml:space="preserve">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46DE8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4917C9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</w:t>
            </w:r>
            <w:r w:rsidR="00446DE8">
              <w:t>/</w:t>
            </w:r>
            <w:r w:rsidR="00DF53E8">
              <w:t>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702DBC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6E281C">
        <w:rPr>
          <w:sz w:val="28"/>
          <w:szCs w:val="28"/>
        </w:rPr>
        <w:t>May 13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945DE2">
        <w:rPr>
          <w:sz w:val="28"/>
          <w:szCs w:val="28"/>
        </w:rPr>
        <w:t>4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6C74AD">
              <w:rPr>
                <w:sz w:val="22"/>
                <w:szCs w:val="22"/>
              </w:rPr>
              <w:t>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E281C">
              <w:rPr>
                <w:sz w:val="22"/>
                <w:szCs w:val="22"/>
              </w:rPr>
              <w:t xml:space="preserve"> May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March</w:t>
            </w:r>
            <w:r w:rsidR="007D1A97">
              <w:rPr>
                <w:sz w:val="22"/>
                <w:szCs w:val="22"/>
              </w:rPr>
              <w:t>, 2019 Plenary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4547">
              <w:rPr>
                <w:sz w:val="22"/>
                <w:szCs w:val="22"/>
              </w:rPr>
              <w:t>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7D1A97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bookmarkStart w:id="1" w:name="_GoBack"/>
            <w:bookmarkEnd w:id="1"/>
            <w:r w:rsidR="00266CB3">
              <w:rPr>
                <w:sz w:val="22"/>
                <w:szCs w:val="22"/>
              </w:rPr>
              <w:t xml:space="preserve">802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266CB3"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6E281C">
        <w:rPr>
          <w:sz w:val="28"/>
          <w:szCs w:val="22"/>
        </w:rPr>
        <w:t>May 14</w:t>
      </w:r>
      <w:r w:rsidR="00F86945" w:rsidRPr="004C2799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2019, 10:30am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E1329">
              <w:rPr>
                <w:sz w:val="22"/>
                <w:szCs w:val="22"/>
              </w:rPr>
              <w:t>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6E281C">
        <w:rPr>
          <w:sz w:val="28"/>
          <w:szCs w:val="22"/>
        </w:rPr>
        <w:t>May 15</w:t>
      </w:r>
      <w:r w:rsidR="003122E1">
        <w:rPr>
          <w:sz w:val="28"/>
          <w:szCs w:val="22"/>
        </w:rPr>
        <w:t>, 2019, 10:3</w:t>
      </w:r>
      <w:r w:rsidR="006E281C">
        <w:rPr>
          <w:sz w:val="28"/>
          <w:szCs w:val="22"/>
        </w:rPr>
        <w:t>0am–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6E281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922A3">
              <w:rPr>
                <w:sz w:val="22"/>
                <w:szCs w:val="22"/>
              </w:rPr>
              <w:t>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E281C">
        <w:rPr>
          <w:sz w:val="28"/>
          <w:szCs w:val="22"/>
        </w:rPr>
        <w:t>May 16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6E281C">
        <w:rPr>
          <w:sz w:val="28"/>
          <w:szCs w:val="22"/>
        </w:rPr>
        <w:t xml:space="preserve"> am –12:3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78A7">
              <w:rPr>
                <w:sz w:val="22"/>
                <w:szCs w:val="22"/>
              </w:rPr>
              <w:t>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945DE2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  <w:r w:rsidR="001922A3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Plenary</w:t>
            </w:r>
            <w:r w:rsidR="008B5B60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E281C">
              <w:rPr>
                <w:sz w:val="22"/>
                <w:szCs w:val="22"/>
              </w:rPr>
              <w:t xml:space="preserve"> July Plenary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6E281C">
              <w:rPr>
                <w:sz w:val="22"/>
                <w:szCs w:val="22"/>
              </w:rPr>
              <w:t>Vienna, Austria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78A7">
              <w:rPr>
                <w:sz w:val="22"/>
                <w:szCs w:val="22"/>
              </w:rPr>
              <w:t>.0</w:t>
            </w:r>
            <w:r w:rsidR="00A72DEF">
              <w:rPr>
                <w:sz w:val="22"/>
                <w:szCs w:val="22"/>
              </w:rPr>
              <w:t>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BD" w:rsidRDefault="004214BD">
      <w:r>
        <w:separator/>
      </w:r>
    </w:p>
  </w:endnote>
  <w:endnote w:type="continuationSeparator" w:id="0">
    <w:p w:rsidR="004214BD" w:rsidRDefault="0042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BD" w:rsidRDefault="004214BD">
      <w:r>
        <w:separator/>
      </w:r>
    </w:p>
  </w:footnote>
  <w:footnote w:type="continuationSeparator" w:id="0">
    <w:p w:rsidR="004214BD" w:rsidRDefault="0042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6397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14BD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6DE8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281C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1A97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45DE2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D8B9C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2019-04-20T13:13:00Z</dcterms:created>
  <dcterms:modified xsi:type="dcterms:W3CDTF">2019-04-20T13:31:00Z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