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0F" w:rsidRDefault="00A0770F" w:rsidP="00A0770F">
      <w:pPr>
        <w:pStyle w:val="Maintitle"/>
      </w:pPr>
      <w:r w:rsidRPr="00A077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27BA53" wp14:editId="752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00A19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</w:rPr>
        <w:drawing>
          <wp:inline distT="0" distB="0" distL="0" distR="0" wp14:anchorId="798AEA29" wp14:editId="614624B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</w:rPr>
        <w:drawing>
          <wp:inline distT="0" distB="0" distL="0" distR="0" wp14:anchorId="5AFABFF7" wp14:editId="60A357DF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7A" w:rsidRDefault="00091E7A" w:rsidP="00A0770F">
      <w:pPr>
        <w:pStyle w:val="Maintitle"/>
      </w:pPr>
      <w:r>
        <w:t xml:space="preserve">IEEE P802.21.1 Media Independent Services and Use Cases </w:t>
      </w:r>
    </w:p>
    <w:p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 w:rsidR="006876C1">
        <w:t xml:space="preserve"> Working </w:t>
      </w:r>
      <w:r w:rsidRPr="00047F82">
        <w:t>Group</w:t>
      </w:r>
      <w:r w:rsidR="00FC4184">
        <w:t>s</w:t>
      </w:r>
      <w:r w:rsidRPr="00047F82">
        <w:t xml:space="preserve"> </w:t>
      </w:r>
    </w:p>
    <w:p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r>
        <w:t>Subir Das</w:t>
      </w:r>
    </w:p>
    <w:p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:rsidR="00091E7A" w:rsidRDefault="00091E7A" w:rsidP="00091E7A">
      <w:pPr>
        <w:pStyle w:val="Heading1"/>
        <w:rPr>
          <w:lang w:eastAsia="ja-JP"/>
        </w:rPr>
      </w:pPr>
      <w:r w:rsidRPr="00011B2D">
        <w:rPr>
          <w:lang w:eastAsia="ja-JP"/>
        </w:rPr>
        <w:t>Meeting Minutes of the IEEE P802.21</w:t>
      </w:r>
      <w:r>
        <w:rPr>
          <w:lang w:eastAsia="ja-JP"/>
        </w:rPr>
        <w:t xml:space="preserve"> </w:t>
      </w:r>
      <w:r w:rsidR="00682A49">
        <w:rPr>
          <w:lang w:eastAsia="ja-JP"/>
        </w:rPr>
        <w:t xml:space="preserve">Teleconference </w:t>
      </w:r>
    </w:p>
    <w:p w:rsidR="00DB6127" w:rsidRDefault="00DB6127" w:rsidP="00DB6127">
      <w:pPr>
        <w:pStyle w:val="Heading2"/>
        <w:numPr>
          <w:ilvl w:val="0"/>
          <w:numId w:val="0"/>
        </w:numPr>
        <w:rPr>
          <w:rFonts w:ascii="Calibri" w:eastAsiaTheme="minorHAnsi" w:hAnsi="Calibri" w:cs="Calibri"/>
          <w:b w:val="0"/>
          <w:bCs w:val="0"/>
          <w:sz w:val="22"/>
          <w:szCs w:val="22"/>
          <w:lang w:eastAsia="ja-JP"/>
        </w:rPr>
      </w:pPr>
    </w:p>
    <w:p w:rsidR="00091E7A" w:rsidRDefault="00214B9D" w:rsidP="00DB6127">
      <w:pPr>
        <w:pStyle w:val="Heading2"/>
        <w:numPr>
          <w:ilvl w:val="0"/>
          <w:numId w:val="0"/>
        </w:numPr>
      </w:pPr>
      <w:r>
        <w:rPr>
          <w:lang w:eastAsia="ja-JP"/>
        </w:rPr>
        <w:t>Friday October 20</w:t>
      </w:r>
      <w:r w:rsidR="00E81BAD">
        <w:t xml:space="preserve">, </w:t>
      </w:r>
      <w:r w:rsidR="00613107">
        <w:t>2017</w:t>
      </w:r>
      <w:r w:rsidR="00091E7A">
        <w:t xml:space="preserve"> </w:t>
      </w:r>
      <w:r w:rsidR="00666716">
        <w:t>(7</w:t>
      </w:r>
      <w:r w:rsidR="00613107">
        <w:t>:0</w:t>
      </w:r>
      <w:r w:rsidR="00666716">
        <w:t>0-8</w:t>
      </w:r>
      <w:r w:rsidR="005F7D7F">
        <w:t>:0</w:t>
      </w:r>
      <w:r w:rsidR="004A2AD6">
        <w:t>0 A</w:t>
      </w:r>
      <w:r w:rsidR="007868C3">
        <w:t>M</w:t>
      </w:r>
      <w:r w:rsidR="00AC2B10">
        <w:t>, US EDT</w:t>
      </w:r>
      <w:r w:rsidR="002E4EB2">
        <w:t>)</w:t>
      </w:r>
      <w:r w:rsidR="00827278">
        <w:t xml:space="preserve"> </w:t>
      </w:r>
    </w:p>
    <w:p w:rsidR="00921B6F" w:rsidRDefault="00921B6F" w:rsidP="00921B6F">
      <w:pPr>
        <w:pStyle w:val="Heading2"/>
        <w:numPr>
          <w:ilvl w:val="0"/>
          <w:numId w:val="0"/>
        </w:numPr>
        <w:ind w:left="576" w:hanging="576"/>
      </w:pPr>
    </w:p>
    <w:p w:rsidR="00522788" w:rsidRPr="00522788" w:rsidRDefault="00522788" w:rsidP="00522788"/>
    <w:p w:rsidR="00522788" w:rsidRPr="00032CEE" w:rsidRDefault="00522788" w:rsidP="00522788">
      <w:pPr>
        <w:rPr>
          <w:rFonts w:ascii="Times New Roman" w:hAnsi="Times New Roman" w:cs="Times New Roman"/>
        </w:rPr>
      </w:pPr>
      <w:r w:rsidRPr="00032CEE">
        <w:rPr>
          <w:rFonts w:ascii="Times New Roman" w:hAnsi="Times New Roman" w:cs="Times New Roman"/>
        </w:rPr>
        <w:t xml:space="preserve">Chair called the meeting to order at 7:05 am </w:t>
      </w:r>
    </w:p>
    <w:p w:rsidR="00666716" w:rsidRPr="00032CEE" w:rsidRDefault="00666716" w:rsidP="00666716">
      <w:pPr>
        <w:rPr>
          <w:rFonts w:ascii="Times New Roman" w:hAnsi="Times New Roman" w:cs="Times New Roman"/>
        </w:rPr>
      </w:pPr>
    </w:p>
    <w:p w:rsidR="00666716" w:rsidRPr="00032CEE" w:rsidRDefault="00666716" w:rsidP="00666716">
      <w:pPr>
        <w:rPr>
          <w:rFonts w:ascii="Times New Roman" w:hAnsi="Times New Roman" w:cs="Times New Roman"/>
          <w:i/>
        </w:rPr>
      </w:pPr>
      <w:r w:rsidRPr="00032CEE">
        <w:rPr>
          <w:rFonts w:ascii="Times New Roman" w:hAnsi="Times New Roman" w:cs="Times New Roman"/>
          <w:i/>
        </w:rPr>
        <w:t xml:space="preserve">Agenda: </w:t>
      </w:r>
    </w:p>
    <w:p w:rsidR="00666716" w:rsidRPr="00032CEE" w:rsidRDefault="00666716" w:rsidP="00666716">
      <w:pPr>
        <w:rPr>
          <w:rFonts w:ascii="Times New Roman" w:hAnsi="Times New Roman" w:cs="Times New Roman"/>
        </w:rPr>
      </w:pPr>
    </w:p>
    <w:p w:rsidR="00666716" w:rsidRPr="00032CEE" w:rsidRDefault="00666716" w:rsidP="00666716">
      <w:pPr>
        <w:rPr>
          <w:rFonts w:ascii="Times New Roman" w:hAnsi="Times New Roman" w:cs="Times New Roman"/>
          <w:i/>
        </w:rPr>
      </w:pPr>
      <w:r w:rsidRPr="00032CEE">
        <w:rPr>
          <w:rFonts w:ascii="Times New Roman" w:hAnsi="Times New Roman" w:cs="Times New Roman"/>
          <w:i/>
        </w:rPr>
        <w:t xml:space="preserve">WG Status </w:t>
      </w:r>
      <w:r w:rsidR="00CC3E74" w:rsidRPr="00032CEE">
        <w:rPr>
          <w:rFonts w:ascii="Times New Roman" w:hAnsi="Times New Roman" w:cs="Times New Roman"/>
          <w:i/>
        </w:rPr>
        <w:t>update and</w:t>
      </w:r>
      <w:r w:rsidR="006876C1" w:rsidRPr="00032CEE">
        <w:rPr>
          <w:rFonts w:ascii="Times New Roman" w:hAnsi="Times New Roman" w:cs="Times New Roman"/>
          <w:i/>
        </w:rPr>
        <w:t xml:space="preserve"> upcoming meeting </w:t>
      </w:r>
    </w:p>
    <w:p w:rsidR="00A80008" w:rsidRPr="00032CEE" w:rsidRDefault="00214B9D" w:rsidP="00666716">
      <w:pPr>
        <w:rPr>
          <w:rFonts w:ascii="Times New Roman" w:hAnsi="Times New Roman" w:cs="Times New Roman"/>
          <w:i/>
        </w:rPr>
      </w:pPr>
      <w:r w:rsidRPr="00032CEE">
        <w:rPr>
          <w:rFonts w:ascii="Times New Roman" w:hAnsi="Times New Roman" w:cs="Times New Roman"/>
          <w:i/>
        </w:rPr>
        <w:t>Discussion on Network requirements White Paper for HMD VR</w:t>
      </w:r>
    </w:p>
    <w:p w:rsidR="00666716" w:rsidRDefault="00666716" w:rsidP="00666716"/>
    <w:p w:rsidR="006876C1" w:rsidRDefault="006876C1" w:rsidP="00666716">
      <w:r>
        <w:t xml:space="preserve">Agenda is approved. </w:t>
      </w:r>
    </w:p>
    <w:p w:rsidR="006876C1" w:rsidRPr="00666716" w:rsidRDefault="006876C1" w:rsidP="00666716"/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Participants: </w:t>
      </w:r>
    </w:p>
    <w:p w:rsidR="00DC7688" w:rsidRDefault="003C5FE5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Yoshikazu Hanatani (</w:t>
      </w:r>
      <w:r w:rsidR="00DC7688">
        <w:rPr>
          <w:rFonts w:eastAsia="Malgun Gothic"/>
          <w:bCs/>
          <w:sz w:val="22"/>
          <w:szCs w:val="20"/>
          <w:lang w:eastAsia="ko-KR"/>
        </w:rPr>
        <w:t xml:space="preserve">Toshiba) </w:t>
      </w:r>
    </w:p>
    <w:p w:rsidR="00C7338F" w:rsidRDefault="00A05227" w:rsidP="0013748B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Sangkwon Peter</w:t>
      </w:r>
      <w:r w:rsidR="00C7338F">
        <w:rPr>
          <w:rFonts w:eastAsia="Malgun Gothic"/>
          <w:bCs/>
          <w:sz w:val="22"/>
          <w:szCs w:val="20"/>
          <w:lang w:eastAsia="ko-KR"/>
        </w:rPr>
        <w:t xml:space="preserve"> Jeong </w:t>
      </w:r>
      <w:r>
        <w:rPr>
          <w:rFonts w:eastAsia="Malgun Gothic"/>
          <w:bCs/>
          <w:sz w:val="22"/>
          <w:szCs w:val="20"/>
          <w:lang w:eastAsia="ko-KR"/>
        </w:rPr>
        <w:t>(JoyFun Inc.)</w:t>
      </w:r>
    </w:p>
    <w:p w:rsidR="00666716" w:rsidRDefault="00494AF9" w:rsidP="0013748B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Tomoki Takazoe (Panasonic)</w:t>
      </w:r>
    </w:p>
    <w:p w:rsidR="002A451C" w:rsidRPr="0013748B" w:rsidRDefault="006876C1" w:rsidP="0013748B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Subir Das (Vencore Labs</w:t>
      </w:r>
      <w:bookmarkStart w:id="0" w:name="_GoBack"/>
      <w:bookmarkEnd w:id="0"/>
      <w:r w:rsidR="002A451C" w:rsidRPr="002A451C">
        <w:rPr>
          <w:rFonts w:eastAsia="Malgun Gothic"/>
          <w:bCs/>
          <w:sz w:val="22"/>
          <w:szCs w:val="20"/>
          <w:lang w:eastAsia="ko-KR"/>
        </w:rPr>
        <w:t>)</w:t>
      </w:r>
    </w:p>
    <w:p w:rsidR="00522788" w:rsidRDefault="00522788" w:rsidP="00522788"/>
    <w:p w:rsidR="00560292" w:rsidRPr="00032CEE" w:rsidRDefault="00522788" w:rsidP="00522788">
      <w:pPr>
        <w:rPr>
          <w:rFonts w:ascii="Times New Roman" w:hAnsi="Times New Roman" w:cs="Times New Roman"/>
        </w:rPr>
      </w:pPr>
      <w:r w:rsidRPr="00032CEE">
        <w:rPr>
          <w:rFonts w:ascii="Times New Roman" w:hAnsi="Times New Roman" w:cs="Times New Roman"/>
        </w:rPr>
        <w:t>Chair mentioned the policy and procedures and called for essential patents. None was mentioned and no LOA has been declared.</w:t>
      </w:r>
    </w:p>
    <w:p w:rsidR="00C92F75" w:rsidRPr="00032CEE" w:rsidRDefault="00C92F75" w:rsidP="00DC7688">
      <w:pPr>
        <w:rPr>
          <w:rFonts w:ascii="Times New Roman" w:hAnsi="Times New Roman" w:cs="Times New Roman"/>
        </w:rPr>
      </w:pPr>
    </w:p>
    <w:p w:rsidR="00891249" w:rsidRPr="00032CEE" w:rsidRDefault="00666716" w:rsidP="00DC7688">
      <w:pPr>
        <w:rPr>
          <w:rFonts w:ascii="Times New Roman" w:hAnsi="Times New Roman" w:cs="Times New Roman"/>
          <w:i/>
        </w:rPr>
      </w:pPr>
      <w:r w:rsidRPr="00032CEE">
        <w:rPr>
          <w:rFonts w:ascii="Times New Roman" w:hAnsi="Times New Roman" w:cs="Times New Roman"/>
          <w:b/>
        </w:rPr>
        <w:t xml:space="preserve"> </w:t>
      </w:r>
      <w:r w:rsidR="006876C1" w:rsidRPr="00032CEE">
        <w:rPr>
          <w:rFonts w:ascii="Times New Roman" w:hAnsi="Times New Roman" w:cs="Times New Roman"/>
          <w:i/>
        </w:rPr>
        <w:t>WG Status Update and upcoming meeting</w:t>
      </w:r>
      <w:r w:rsidR="004D3770" w:rsidRPr="00032CEE">
        <w:rPr>
          <w:rFonts w:ascii="Times New Roman" w:hAnsi="Times New Roman" w:cs="Times New Roman"/>
          <w:i/>
        </w:rPr>
        <w:t>:</w:t>
      </w:r>
      <w:r w:rsidR="006876C1" w:rsidRPr="00032CEE">
        <w:rPr>
          <w:rFonts w:ascii="Times New Roman" w:hAnsi="Times New Roman" w:cs="Times New Roman"/>
          <w:i/>
        </w:rPr>
        <w:t xml:space="preserve"> </w:t>
      </w:r>
    </w:p>
    <w:p w:rsidR="00666716" w:rsidRPr="00032CEE" w:rsidRDefault="00666716" w:rsidP="00DC7688">
      <w:pPr>
        <w:rPr>
          <w:rFonts w:ascii="Times New Roman" w:hAnsi="Times New Roman" w:cs="Times New Roman"/>
        </w:rPr>
      </w:pPr>
    </w:p>
    <w:p w:rsidR="004D3770" w:rsidRPr="00032CEE" w:rsidRDefault="00214B9D" w:rsidP="004D3770">
      <w:pPr>
        <w:jc w:val="both"/>
        <w:rPr>
          <w:rFonts w:ascii="Times New Roman" w:hAnsi="Times New Roman" w:cs="Times New Roman"/>
        </w:rPr>
      </w:pPr>
      <w:r w:rsidRPr="00032CEE">
        <w:rPr>
          <w:rFonts w:ascii="Times New Roman" w:hAnsi="Times New Roman" w:cs="Times New Roman"/>
        </w:rPr>
        <w:t xml:space="preserve">Chair gave the </w:t>
      </w:r>
      <w:proofErr w:type="spellStart"/>
      <w:r w:rsidRPr="00032CEE">
        <w:rPr>
          <w:rFonts w:ascii="Times New Roman" w:hAnsi="Times New Roman" w:cs="Times New Roman"/>
        </w:rPr>
        <w:t>RevCom</w:t>
      </w:r>
      <w:proofErr w:type="spellEnd"/>
      <w:r w:rsidRPr="00032CEE">
        <w:rPr>
          <w:rFonts w:ascii="Times New Roman" w:hAnsi="Times New Roman" w:cs="Times New Roman"/>
        </w:rPr>
        <w:t xml:space="preserve"> submission of IEEE802.21-2017/Cor1</w:t>
      </w:r>
      <w:r w:rsidR="00AD6D2F" w:rsidRPr="00032CEE">
        <w:rPr>
          <w:rFonts w:ascii="Times New Roman" w:hAnsi="Times New Roman" w:cs="Times New Roman"/>
        </w:rPr>
        <w:t xml:space="preserve"> update. </w:t>
      </w:r>
      <w:r w:rsidR="004D3770" w:rsidRPr="00032CEE">
        <w:rPr>
          <w:rFonts w:ascii="Times New Roman" w:hAnsi="Times New Roman" w:cs="Times New Roman"/>
        </w:rPr>
        <w:t xml:space="preserve">The </w:t>
      </w:r>
      <w:proofErr w:type="spellStart"/>
      <w:r w:rsidRPr="00032CEE">
        <w:rPr>
          <w:rFonts w:ascii="Times New Roman" w:hAnsi="Times New Roman" w:cs="Times New Roman"/>
        </w:rPr>
        <w:t>RevCom</w:t>
      </w:r>
      <w:proofErr w:type="spellEnd"/>
      <w:r w:rsidRPr="00032CEE">
        <w:rPr>
          <w:rFonts w:ascii="Times New Roman" w:hAnsi="Times New Roman" w:cs="Times New Roman"/>
        </w:rPr>
        <w:t xml:space="preserve"> meeting will be held on </w:t>
      </w:r>
      <w:proofErr w:type="gramStart"/>
      <w:r w:rsidRPr="00032CEE">
        <w:rPr>
          <w:rFonts w:ascii="Times New Roman" w:hAnsi="Times New Roman" w:cs="Times New Roman"/>
        </w:rPr>
        <w:t>December,</w:t>
      </w:r>
      <w:proofErr w:type="gramEnd"/>
      <w:r w:rsidRPr="00032CEE">
        <w:rPr>
          <w:rFonts w:ascii="Times New Roman" w:hAnsi="Times New Roman" w:cs="Times New Roman"/>
        </w:rPr>
        <w:t xml:space="preserve"> 2017. </w:t>
      </w:r>
    </w:p>
    <w:p w:rsidR="00214B9D" w:rsidRPr="00032CEE" w:rsidRDefault="00214B9D" w:rsidP="004D3770">
      <w:pPr>
        <w:jc w:val="both"/>
        <w:rPr>
          <w:rFonts w:ascii="Times New Roman" w:hAnsi="Times New Roman" w:cs="Times New Roman"/>
        </w:rPr>
      </w:pPr>
    </w:p>
    <w:p w:rsidR="004D3770" w:rsidRPr="00032CEE" w:rsidRDefault="004D3770" w:rsidP="00214B9D">
      <w:pPr>
        <w:jc w:val="both"/>
        <w:rPr>
          <w:rFonts w:ascii="Times New Roman" w:hAnsi="Times New Roman" w:cs="Times New Roman"/>
        </w:rPr>
      </w:pPr>
      <w:r w:rsidRPr="00032CEE">
        <w:rPr>
          <w:rFonts w:ascii="Times New Roman" w:hAnsi="Times New Roman" w:cs="Times New Roman"/>
        </w:rPr>
        <w:t>Ch</w:t>
      </w:r>
      <w:r w:rsidR="00214B9D" w:rsidRPr="00032CEE">
        <w:rPr>
          <w:rFonts w:ascii="Times New Roman" w:hAnsi="Times New Roman" w:cs="Times New Roman"/>
        </w:rPr>
        <w:t xml:space="preserve">air also gave the update on ISO/IEC </w:t>
      </w:r>
      <w:r w:rsidRPr="00032CEE">
        <w:rPr>
          <w:rFonts w:ascii="Times New Roman" w:hAnsi="Times New Roman" w:cs="Times New Roman"/>
        </w:rPr>
        <w:t>JTC1-SC6</w:t>
      </w:r>
      <w:r w:rsidR="00214B9D" w:rsidRPr="00032CEE">
        <w:rPr>
          <w:rFonts w:ascii="Times New Roman" w:hAnsi="Times New Roman" w:cs="Times New Roman"/>
        </w:rPr>
        <w:t xml:space="preserve"> FDIS ballot update</w:t>
      </w:r>
      <w:r w:rsidRPr="00032CEE">
        <w:rPr>
          <w:rFonts w:ascii="Times New Roman" w:hAnsi="Times New Roman" w:cs="Times New Roman"/>
        </w:rPr>
        <w:t xml:space="preserve">.  </w:t>
      </w:r>
      <w:r w:rsidR="00214B9D" w:rsidRPr="00032CEE">
        <w:rPr>
          <w:rFonts w:ascii="Times New Roman" w:hAnsi="Times New Roman" w:cs="Times New Roman"/>
        </w:rPr>
        <w:t xml:space="preserve">Both IEEE-802.21-2017 and IEEE802.21.1-2017 FDIS ballots have started. </w:t>
      </w:r>
    </w:p>
    <w:p w:rsidR="00214B9D" w:rsidRPr="00032CEE" w:rsidRDefault="00214B9D" w:rsidP="00214B9D">
      <w:pPr>
        <w:jc w:val="both"/>
        <w:rPr>
          <w:rFonts w:ascii="Times New Roman" w:hAnsi="Times New Roman" w:cs="Times New Roman"/>
        </w:rPr>
      </w:pPr>
    </w:p>
    <w:p w:rsidR="00214B9D" w:rsidRPr="00032CEE" w:rsidRDefault="00214B9D" w:rsidP="00214B9D">
      <w:pPr>
        <w:jc w:val="both"/>
        <w:rPr>
          <w:rFonts w:ascii="Times New Roman" w:hAnsi="Times New Roman" w:cs="Times New Roman"/>
        </w:rPr>
      </w:pPr>
      <w:r w:rsidRPr="00032CEE">
        <w:rPr>
          <w:rFonts w:ascii="Times New Roman" w:hAnsi="Times New Roman" w:cs="Times New Roman"/>
        </w:rPr>
        <w:t>Chair also mentioned the draft agenda items for November</w:t>
      </w:r>
      <w:r w:rsidR="00C60E27" w:rsidRPr="00032CEE">
        <w:rPr>
          <w:rFonts w:ascii="Times New Roman" w:hAnsi="Times New Roman" w:cs="Times New Roman"/>
        </w:rPr>
        <w:t xml:space="preserve"> 5-10</w:t>
      </w:r>
      <w:r w:rsidRPr="00032CEE">
        <w:rPr>
          <w:rFonts w:ascii="Times New Roman" w:hAnsi="Times New Roman" w:cs="Times New Roman"/>
        </w:rPr>
        <w:t>, 2017 Plenary meeting.</w:t>
      </w:r>
    </w:p>
    <w:p w:rsidR="00B303A6" w:rsidRPr="00032CEE" w:rsidRDefault="00B303A6" w:rsidP="004D3770">
      <w:pPr>
        <w:jc w:val="both"/>
        <w:rPr>
          <w:rFonts w:ascii="Times New Roman" w:hAnsi="Times New Roman" w:cs="Times New Roman"/>
        </w:rPr>
      </w:pPr>
    </w:p>
    <w:p w:rsidR="00666716" w:rsidRPr="00032CEE" w:rsidRDefault="00666716" w:rsidP="00C7338F">
      <w:pPr>
        <w:rPr>
          <w:rFonts w:ascii="Times New Roman" w:hAnsi="Times New Roman" w:cs="Times New Roman"/>
        </w:rPr>
      </w:pPr>
    </w:p>
    <w:p w:rsidR="00214B9D" w:rsidRPr="00032CEE" w:rsidRDefault="00214B9D" w:rsidP="00214B9D">
      <w:pPr>
        <w:rPr>
          <w:rFonts w:ascii="Times New Roman" w:hAnsi="Times New Roman" w:cs="Times New Roman"/>
          <w:i/>
        </w:rPr>
      </w:pPr>
      <w:r w:rsidRPr="00032CEE">
        <w:rPr>
          <w:rFonts w:ascii="Times New Roman" w:hAnsi="Times New Roman" w:cs="Times New Roman"/>
          <w:i/>
        </w:rPr>
        <w:t>Discussion on Network requirements White Paper for HMD VR</w:t>
      </w:r>
    </w:p>
    <w:p w:rsidR="00AD6D2F" w:rsidRPr="00032CEE" w:rsidRDefault="00AD6D2F" w:rsidP="00C7338F">
      <w:pPr>
        <w:rPr>
          <w:rFonts w:ascii="Times New Roman" w:hAnsi="Times New Roman" w:cs="Times New Roman"/>
        </w:rPr>
      </w:pPr>
    </w:p>
    <w:p w:rsidR="00C804BF" w:rsidRPr="00032CEE" w:rsidRDefault="00214B9D" w:rsidP="00C60E27">
      <w:pPr>
        <w:jc w:val="both"/>
        <w:rPr>
          <w:rFonts w:ascii="Times New Roman" w:hAnsi="Times New Roman" w:cs="Times New Roman"/>
        </w:rPr>
      </w:pPr>
      <w:r w:rsidRPr="00032CEE">
        <w:rPr>
          <w:rFonts w:ascii="Times New Roman" w:hAnsi="Times New Roman" w:cs="Times New Roman"/>
        </w:rPr>
        <w:t xml:space="preserve">The </w:t>
      </w:r>
      <w:r w:rsidR="000630BB" w:rsidRPr="00032CEE">
        <w:rPr>
          <w:rFonts w:ascii="Times New Roman" w:hAnsi="Times New Roman" w:cs="Times New Roman"/>
        </w:rPr>
        <w:t xml:space="preserve">Peter Jeong </w:t>
      </w:r>
      <w:r w:rsidRPr="00032CEE">
        <w:rPr>
          <w:rFonts w:ascii="Times New Roman" w:hAnsi="Times New Roman" w:cs="Times New Roman"/>
        </w:rPr>
        <w:t xml:space="preserve">presented dcn/17/21-17-0054-00-SAUC-white-paper-for-use-cases-and-network-requirements-for-enabling-hmd-based-3d-content-motion-sickness-reducing-technology.docx. Chair circulated a table of Contents </w:t>
      </w:r>
      <w:r w:rsidR="00C60E27" w:rsidRPr="00032CEE">
        <w:rPr>
          <w:rFonts w:ascii="Times New Roman" w:hAnsi="Times New Roman" w:cs="Times New Roman"/>
        </w:rPr>
        <w:t xml:space="preserve">for </w:t>
      </w:r>
      <w:r w:rsidR="00596166" w:rsidRPr="00032CEE">
        <w:rPr>
          <w:rFonts w:ascii="Times New Roman" w:hAnsi="Times New Roman" w:cs="Times New Roman"/>
        </w:rPr>
        <w:t xml:space="preserve">the white paper to the participants and it </w:t>
      </w:r>
      <w:proofErr w:type="gramStart"/>
      <w:r w:rsidR="00596166" w:rsidRPr="00032CEE">
        <w:rPr>
          <w:rFonts w:ascii="Times New Roman" w:hAnsi="Times New Roman" w:cs="Times New Roman"/>
        </w:rPr>
        <w:t>was discussed</w:t>
      </w:r>
      <w:proofErr w:type="gramEnd"/>
      <w:r w:rsidR="00596166" w:rsidRPr="00032CEE">
        <w:rPr>
          <w:rFonts w:ascii="Times New Roman" w:hAnsi="Times New Roman" w:cs="Times New Roman"/>
        </w:rPr>
        <w:t xml:space="preserve">. Peter will attempt to align his white paper according to the new structure. </w:t>
      </w:r>
      <w:r w:rsidR="00C804BF" w:rsidRPr="00032CEE">
        <w:rPr>
          <w:rFonts w:ascii="Times New Roman" w:hAnsi="Times New Roman" w:cs="Times New Roman"/>
        </w:rPr>
        <w:t xml:space="preserve">Peter will have </w:t>
      </w:r>
      <w:r w:rsidR="00596166" w:rsidRPr="00032CEE">
        <w:rPr>
          <w:rFonts w:ascii="Times New Roman" w:hAnsi="Times New Roman" w:cs="Times New Roman"/>
        </w:rPr>
        <w:t xml:space="preserve">additional </w:t>
      </w:r>
      <w:r w:rsidR="00C804BF" w:rsidRPr="00032CEE">
        <w:rPr>
          <w:rFonts w:ascii="Times New Roman" w:hAnsi="Times New Roman" w:cs="Times New Roman"/>
        </w:rPr>
        <w:t>contribution</w:t>
      </w:r>
      <w:r w:rsidR="00596166" w:rsidRPr="00032CEE">
        <w:rPr>
          <w:rFonts w:ascii="Times New Roman" w:hAnsi="Times New Roman" w:cs="Times New Roman"/>
        </w:rPr>
        <w:t>s in November, Plenary</w:t>
      </w:r>
      <w:r w:rsidR="00C804BF" w:rsidRPr="00032CEE">
        <w:rPr>
          <w:rFonts w:ascii="Times New Roman" w:hAnsi="Times New Roman" w:cs="Times New Roman"/>
        </w:rPr>
        <w:t xml:space="preserve"> meeting. </w:t>
      </w:r>
      <w:r w:rsidR="000630BB" w:rsidRPr="00032CEE">
        <w:rPr>
          <w:rFonts w:ascii="Times New Roman" w:hAnsi="Times New Roman" w:cs="Times New Roman"/>
        </w:rPr>
        <w:t xml:space="preserve"> WG will discuss the next steps during this meeting. </w:t>
      </w:r>
    </w:p>
    <w:p w:rsidR="00C804BF" w:rsidRPr="00032CEE" w:rsidRDefault="00C804BF" w:rsidP="00C7338F">
      <w:pPr>
        <w:rPr>
          <w:rFonts w:ascii="Times New Roman" w:hAnsi="Times New Roman" w:cs="Times New Roman"/>
        </w:rPr>
      </w:pPr>
    </w:p>
    <w:p w:rsidR="00C804BF" w:rsidRPr="00032CEE" w:rsidRDefault="00C804BF" w:rsidP="00C7338F">
      <w:pPr>
        <w:rPr>
          <w:rFonts w:ascii="Times New Roman" w:hAnsi="Times New Roman" w:cs="Times New Roman"/>
        </w:rPr>
      </w:pPr>
    </w:p>
    <w:p w:rsidR="00262384" w:rsidRPr="00032CEE" w:rsidRDefault="00DC7688" w:rsidP="00682A49">
      <w:pPr>
        <w:pStyle w:val="covertext"/>
        <w:snapToGrid w:val="0"/>
        <w:spacing w:line="240" w:lineRule="exact"/>
        <w:rPr>
          <w:rFonts w:ascii="Times New Roman" w:eastAsia="Malgun Gothic" w:hAnsi="Times New Roman" w:cs="Times New Roman"/>
          <w:bCs/>
          <w:sz w:val="22"/>
          <w:szCs w:val="20"/>
          <w:lang w:eastAsia="ko-KR"/>
        </w:rPr>
      </w:pPr>
      <w:r w:rsidRPr="00032CEE">
        <w:rPr>
          <w:rFonts w:ascii="Times New Roman" w:eastAsia="Malgun Gothic" w:hAnsi="Times New Roman" w:cs="Times New Roman"/>
          <w:bCs/>
          <w:sz w:val="22"/>
          <w:szCs w:val="20"/>
          <w:lang w:eastAsia="ko-KR"/>
        </w:rPr>
        <w:t>Call end</w:t>
      </w:r>
      <w:r w:rsidR="00F6045A" w:rsidRPr="00032CEE">
        <w:rPr>
          <w:rFonts w:ascii="Times New Roman" w:eastAsia="Malgun Gothic" w:hAnsi="Times New Roman" w:cs="Times New Roman"/>
          <w:bCs/>
          <w:sz w:val="22"/>
          <w:szCs w:val="20"/>
          <w:lang w:eastAsia="ko-KR"/>
        </w:rPr>
        <w:t>ed</w:t>
      </w:r>
      <w:r w:rsidR="00E02617" w:rsidRPr="00032CEE">
        <w:rPr>
          <w:rFonts w:ascii="Times New Roman" w:eastAsia="Malgun Gothic" w:hAnsi="Times New Roman" w:cs="Times New Roman"/>
          <w:bCs/>
          <w:sz w:val="22"/>
          <w:szCs w:val="20"/>
          <w:lang w:eastAsia="ko-KR"/>
        </w:rPr>
        <w:t xml:space="preserve"> </w:t>
      </w:r>
      <w:r w:rsidR="002D1CB7" w:rsidRPr="00032CEE">
        <w:rPr>
          <w:rFonts w:ascii="Times New Roman" w:eastAsia="Malgun Gothic" w:hAnsi="Times New Roman" w:cs="Times New Roman"/>
          <w:bCs/>
          <w:sz w:val="22"/>
          <w:szCs w:val="20"/>
          <w:lang w:eastAsia="ko-KR"/>
        </w:rPr>
        <w:t xml:space="preserve">at </w:t>
      </w:r>
      <w:r w:rsidR="00596166" w:rsidRPr="00032CEE">
        <w:rPr>
          <w:rFonts w:ascii="Times New Roman" w:eastAsia="Malgun Gothic" w:hAnsi="Times New Roman" w:cs="Times New Roman"/>
          <w:bCs/>
          <w:sz w:val="22"/>
          <w:szCs w:val="20"/>
          <w:lang w:eastAsia="ko-KR"/>
        </w:rPr>
        <w:t>7:45</w:t>
      </w:r>
      <w:r w:rsidR="00B10C5D" w:rsidRPr="00032CEE">
        <w:rPr>
          <w:rFonts w:ascii="Times New Roman" w:eastAsia="Malgun Gothic" w:hAnsi="Times New Roman" w:cs="Times New Roman"/>
          <w:bCs/>
          <w:sz w:val="22"/>
          <w:szCs w:val="20"/>
          <w:lang w:eastAsia="ko-KR"/>
        </w:rPr>
        <w:t xml:space="preserve">am </w:t>
      </w:r>
    </w:p>
    <w:p w:rsidR="00262384" w:rsidRPr="00032CEE" w:rsidRDefault="00262384" w:rsidP="00682A49">
      <w:pPr>
        <w:pStyle w:val="covertext"/>
        <w:snapToGrid w:val="0"/>
        <w:spacing w:line="240" w:lineRule="exact"/>
        <w:rPr>
          <w:rFonts w:ascii="Times New Roman" w:eastAsia="Malgun Gothic" w:hAnsi="Times New Roman" w:cs="Times New Roman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Pr="00682A49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sectPr w:rsidR="00262384" w:rsidRPr="00682A49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7D6" w:rsidRDefault="005D17D6" w:rsidP="00417E98">
      <w:r>
        <w:separator/>
      </w:r>
    </w:p>
  </w:endnote>
  <w:endnote w:type="continuationSeparator" w:id="0">
    <w:p w:rsidR="005D17D6" w:rsidRDefault="005D17D6" w:rsidP="0041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7D6" w:rsidRDefault="005D17D6" w:rsidP="00417E98">
      <w:r>
        <w:separator/>
      </w:r>
    </w:p>
  </w:footnote>
  <w:footnote w:type="continuationSeparator" w:id="0">
    <w:p w:rsidR="005D17D6" w:rsidRDefault="005D17D6" w:rsidP="0041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5577729E"/>
    <w:multiLevelType w:val="multilevel"/>
    <w:tmpl w:val="B1BE64DA"/>
    <w:lvl w:ilvl="0">
      <w:start w:val="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5A3B27"/>
    <w:multiLevelType w:val="hybridMultilevel"/>
    <w:tmpl w:val="6100BAD2"/>
    <w:lvl w:ilvl="0" w:tplc="99C8F6F2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56C21"/>
    <w:multiLevelType w:val="multilevel"/>
    <w:tmpl w:val="26B8C1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697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4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7A"/>
    <w:rsid w:val="00006C42"/>
    <w:rsid w:val="00013D3E"/>
    <w:rsid w:val="00032CEE"/>
    <w:rsid w:val="000630BB"/>
    <w:rsid w:val="000663C9"/>
    <w:rsid w:val="00091E31"/>
    <w:rsid w:val="00091E7A"/>
    <w:rsid w:val="00093634"/>
    <w:rsid w:val="00097F28"/>
    <w:rsid w:val="000B4751"/>
    <w:rsid w:val="000B5F99"/>
    <w:rsid w:val="000C3548"/>
    <w:rsid w:val="000C50D8"/>
    <w:rsid w:val="000C71FE"/>
    <w:rsid w:val="000E628E"/>
    <w:rsid w:val="000E7D87"/>
    <w:rsid w:val="000F07A6"/>
    <w:rsid w:val="000F6134"/>
    <w:rsid w:val="000F618B"/>
    <w:rsid w:val="000F62F3"/>
    <w:rsid w:val="001138EE"/>
    <w:rsid w:val="0011400B"/>
    <w:rsid w:val="00115956"/>
    <w:rsid w:val="00120AF6"/>
    <w:rsid w:val="001220C4"/>
    <w:rsid w:val="00122EC8"/>
    <w:rsid w:val="00124384"/>
    <w:rsid w:val="00133AB4"/>
    <w:rsid w:val="0013748B"/>
    <w:rsid w:val="00143527"/>
    <w:rsid w:val="0015472F"/>
    <w:rsid w:val="00175153"/>
    <w:rsid w:val="001937E8"/>
    <w:rsid w:val="001A4C09"/>
    <w:rsid w:val="001B0E01"/>
    <w:rsid w:val="001C2EDE"/>
    <w:rsid w:val="001D1822"/>
    <w:rsid w:val="001E0073"/>
    <w:rsid w:val="001E1D04"/>
    <w:rsid w:val="0020386D"/>
    <w:rsid w:val="002059B6"/>
    <w:rsid w:val="00214B9D"/>
    <w:rsid w:val="002163E0"/>
    <w:rsid w:val="00233820"/>
    <w:rsid w:val="00235DEC"/>
    <w:rsid w:val="00235ECA"/>
    <w:rsid w:val="00237E8A"/>
    <w:rsid w:val="00241833"/>
    <w:rsid w:val="00250919"/>
    <w:rsid w:val="002576B0"/>
    <w:rsid w:val="00262384"/>
    <w:rsid w:val="00272A00"/>
    <w:rsid w:val="00292253"/>
    <w:rsid w:val="002A451C"/>
    <w:rsid w:val="002A50F9"/>
    <w:rsid w:val="002B11E0"/>
    <w:rsid w:val="002B6638"/>
    <w:rsid w:val="002C683A"/>
    <w:rsid w:val="002D1CB7"/>
    <w:rsid w:val="002D30E8"/>
    <w:rsid w:val="002E4EB2"/>
    <w:rsid w:val="002E5E69"/>
    <w:rsid w:val="002F01BC"/>
    <w:rsid w:val="0030431F"/>
    <w:rsid w:val="00307573"/>
    <w:rsid w:val="0031226D"/>
    <w:rsid w:val="003139F1"/>
    <w:rsid w:val="003312DF"/>
    <w:rsid w:val="003343A3"/>
    <w:rsid w:val="00334B16"/>
    <w:rsid w:val="00342600"/>
    <w:rsid w:val="003442E4"/>
    <w:rsid w:val="003454A8"/>
    <w:rsid w:val="0035200A"/>
    <w:rsid w:val="00366CFB"/>
    <w:rsid w:val="00367B77"/>
    <w:rsid w:val="003728BB"/>
    <w:rsid w:val="003815D2"/>
    <w:rsid w:val="0038521D"/>
    <w:rsid w:val="00393B21"/>
    <w:rsid w:val="003B5545"/>
    <w:rsid w:val="003C434E"/>
    <w:rsid w:val="003C5FE5"/>
    <w:rsid w:val="003D5EC1"/>
    <w:rsid w:val="003D660B"/>
    <w:rsid w:val="003E550C"/>
    <w:rsid w:val="003E7690"/>
    <w:rsid w:val="003F43DB"/>
    <w:rsid w:val="003F59A2"/>
    <w:rsid w:val="00406340"/>
    <w:rsid w:val="00407AB8"/>
    <w:rsid w:val="00415A96"/>
    <w:rsid w:val="00417E98"/>
    <w:rsid w:val="00430A0D"/>
    <w:rsid w:val="0043157E"/>
    <w:rsid w:val="0044339E"/>
    <w:rsid w:val="004579A4"/>
    <w:rsid w:val="0046000F"/>
    <w:rsid w:val="00494AF9"/>
    <w:rsid w:val="004A2AD6"/>
    <w:rsid w:val="004A3171"/>
    <w:rsid w:val="004A3C27"/>
    <w:rsid w:val="004B01C1"/>
    <w:rsid w:val="004B3F43"/>
    <w:rsid w:val="004B4EEB"/>
    <w:rsid w:val="004B53FA"/>
    <w:rsid w:val="004D22E3"/>
    <w:rsid w:val="004D3770"/>
    <w:rsid w:val="004F5628"/>
    <w:rsid w:val="004F7CDA"/>
    <w:rsid w:val="00512A5D"/>
    <w:rsid w:val="00513AB0"/>
    <w:rsid w:val="00513EA4"/>
    <w:rsid w:val="00522788"/>
    <w:rsid w:val="00536D44"/>
    <w:rsid w:val="00560292"/>
    <w:rsid w:val="005607E6"/>
    <w:rsid w:val="0056477C"/>
    <w:rsid w:val="00583005"/>
    <w:rsid w:val="005837B2"/>
    <w:rsid w:val="00583E30"/>
    <w:rsid w:val="00596166"/>
    <w:rsid w:val="005A004B"/>
    <w:rsid w:val="005A2767"/>
    <w:rsid w:val="005C14A1"/>
    <w:rsid w:val="005C2A4D"/>
    <w:rsid w:val="005C3182"/>
    <w:rsid w:val="005D17D6"/>
    <w:rsid w:val="005D3716"/>
    <w:rsid w:val="005D454C"/>
    <w:rsid w:val="005D48C6"/>
    <w:rsid w:val="005E6B51"/>
    <w:rsid w:val="005F07AA"/>
    <w:rsid w:val="005F1092"/>
    <w:rsid w:val="005F719B"/>
    <w:rsid w:val="005F7D7F"/>
    <w:rsid w:val="00613107"/>
    <w:rsid w:val="006224DF"/>
    <w:rsid w:val="00623434"/>
    <w:rsid w:val="006406BE"/>
    <w:rsid w:val="00640786"/>
    <w:rsid w:val="006413F9"/>
    <w:rsid w:val="0066027F"/>
    <w:rsid w:val="006620E4"/>
    <w:rsid w:val="006625BC"/>
    <w:rsid w:val="00664D44"/>
    <w:rsid w:val="00666716"/>
    <w:rsid w:val="00667AD6"/>
    <w:rsid w:val="00674611"/>
    <w:rsid w:val="00682A49"/>
    <w:rsid w:val="006876C1"/>
    <w:rsid w:val="00690A81"/>
    <w:rsid w:val="00691969"/>
    <w:rsid w:val="00692FC4"/>
    <w:rsid w:val="00697224"/>
    <w:rsid w:val="006A728C"/>
    <w:rsid w:val="006B052E"/>
    <w:rsid w:val="006B0624"/>
    <w:rsid w:val="006B15CB"/>
    <w:rsid w:val="006B1B6F"/>
    <w:rsid w:val="006B467C"/>
    <w:rsid w:val="006B4CF0"/>
    <w:rsid w:val="006C5240"/>
    <w:rsid w:val="006D496B"/>
    <w:rsid w:val="006F2197"/>
    <w:rsid w:val="006F5927"/>
    <w:rsid w:val="007113AC"/>
    <w:rsid w:val="0072045E"/>
    <w:rsid w:val="0072134B"/>
    <w:rsid w:val="00723A9B"/>
    <w:rsid w:val="00725A9D"/>
    <w:rsid w:val="0073025E"/>
    <w:rsid w:val="007408D3"/>
    <w:rsid w:val="00745CD3"/>
    <w:rsid w:val="0075086C"/>
    <w:rsid w:val="00756FF1"/>
    <w:rsid w:val="00757C69"/>
    <w:rsid w:val="00766C5E"/>
    <w:rsid w:val="00775A2D"/>
    <w:rsid w:val="007868BC"/>
    <w:rsid w:val="007868C3"/>
    <w:rsid w:val="007A53A5"/>
    <w:rsid w:val="007A7B08"/>
    <w:rsid w:val="007B08C5"/>
    <w:rsid w:val="007C6404"/>
    <w:rsid w:val="007D2FEE"/>
    <w:rsid w:val="007D391A"/>
    <w:rsid w:val="007E0B0B"/>
    <w:rsid w:val="007E7234"/>
    <w:rsid w:val="00800737"/>
    <w:rsid w:val="00801F92"/>
    <w:rsid w:val="008054C7"/>
    <w:rsid w:val="0081066E"/>
    <w:rsid w:val="00812C14"/>
    <w:rsid w:val="00817462"/>
    <w:rsid w:val="00825084"/>
    <w:rsid w:val="00827278"/>
    <w:rsid w:val="00831EBF"/>
    <w:rsid w:val="00832B09"/>
    <w:rsid w:val="00836E01"/>
    <w:rsid w:val="008565F0"/>
    <w:rsid w:val="00867618"/>
    <w:rsid w:val="00874634"/>
    <w:rsid w:val="00880521"/>
    <w:rsid w:val="00881117"/>
    <w:rsid w:val="00886A7C"/>
    <w:rsid w:val="00891249"/>
    <w:rsid w:val="00893C70"/>
    <w:rsid w:val="00893E09"/>
    <w:rsid w:val="008A0E86"/>
    <w:rsid w:val="008A159E"/>
    <w:rsid w:val="008B2B40"/>
    <w:rsid w:val="008B4B94"/>
    <w:rsid w:val="008C20A2"/>
    <w:rsid w:val="008C7E3D"/>
    <w:rsid w:val="008D272B"/>
    <w:rsid w:val="008D4BCF"/>
    <w:rsid w:val="008D6DB6"/>
    <w:rsid w:val="008E001F"/>
    <w:rsid w:val="008F7AB7"/>
    <w:rsid w:val="00900F61"/>
    <w:rsid w:val="0090278C"/>
    <w:rsid w:val="00914DC3"/>
    <w:rsid w:val="009156A0"/>
    <w:rsid w:val="00921B6F"/>
    <w:rsid w:val="00932A8E"/>
    <w:rsid w:val="00933915"/>
    <w:rsid w:val="009524C8"/>
    <w:rsid w:val="00954ABB"/>
    <w:rsid w:val="00962751"/>
    <w:rsid w:val="00963154"/>
    <w:rsid w:val="0096429A"/>
    <w:rsid w:val="00973387"/>
    <w:rsid w:val="00977D74"/>
    <w:rsid w:val="009816DB"/>
    <w:rsid w:val="00983618"/>
    <w:rsid w:val="00991CDC"/>
    <w:rsid w:val="0099755E"/>
    <w:rsid w:val="009B07C1"/>
    <w:rsid w:val="009B7FA7"/>
    <w:rsid w:val="009D693F"/>
    <w:rsid w:val="00A05216"/>
    <w:rsid w:val="00A05227"/>
    <w:rsid w:val="00A0770F"/>
    <w:rsid w:val="00A1795D"/>
    <w:rsid w:val="00A2138E"/>
    <w:rsid w:val="00A257E6"/>
    <w:rsid w:val="00A27505"/>
    <w:rsid w:val="00A6452D"/>
    <w:rsid w:val="00A80008"/>
    <w:rsid w:val="00A82B0C"/>
    <w:rsid w:val="00A83EF4"/>
    <w:rsid w:val="00A94E4E"/>
    <w:rsid w:val="00A964CE"/>
    <w:rsid w:val="00AA7D9A"/>
    <w:rsid w:val="00AC1669"/>
    <w:rsid w:val="00AC2B10"/>
    <w:rsid w:val="00AD0CA1"/>
    <w:rsid w:val="00AD3241"/>
    <w:rsid w:val="00AD3ECF"/>
    <w:rsid w:val="00AD6D2F"/>
    <w:rsid w:val="00AD70C2"/>
    <w:rsid w:val="00AE46D2"/>
    <w:rsid w:val="00AF540B"/>
    <w:rsid w:val="00B10C5D"/>
    <w:rsid w:val="00B13320"/>
    <w:rsid w:val="00B16AAF"/>
    <w:rsid w:val="00B303A6"/>
    <w:rsid w:val="00B36589"/>
    <w:rsid w:val="00B36604"/>
    <w:rsid w:val="00B454B9"/>
    <w:rsid w:val="00B54F53"/>
    <w:rsid w:val="00B569F3"/>
    <w:rsid w:val="00B6387F"/>
    <w:rsid w:val="00B81A7F"/>
    <w:rsid w:val="00B8246D"/>
    <w:rsid w:val="00B90D31"/>
    <w:rsid w:val="00B97983"/>
    <w:rsid w:val="00BA079A"/>
    <w:rsid w:val="00BA54E1"/>
    <w:rsid w:val="00BA7B15"/>
    <w:rsid w:val="00BB065E"/>
    <w:rsid w:val="00BB1B65"/>
    <w:rsid w:val="00BB265D"/>
    <w:rsid w:val="00BB2C09"/>
    <w:rsid w:val="00BD497B"/>
    <w:rsid w:val="00BD4E7A"/>
    <w:rsid w:val="00BD611B"/>
    <w:rsid w:val="00BD6697"/>
    <w:rsid w:val="00BE267D"/>
    <w:rsid w:val="00BF31F5"/>
    <w:rsid w:val="00C023FE"/>
    <w:rsid w:val="00C10010"/>
    <w:rsid w:val="00C15E80"/>
    <w:rsid w:val="00C2138F"/>
    <w:rsid w:val="00C3447C"/>
    <w:rsid w:val="00C60E27"/>
    <w:rsid w:val="00C67529"/>
    <w:rsid w:val="00C7338F"/>
    <w:rsid w:val="00C804BF"/>
    <w:rsid w:val="00C92F75"/>
    <w:rsid w:val="00C9322A"/>
    <w:rsid w:val="00CA2C87"/>
    <w:rsid w:val="00CA4A4B"/>
    <w:rsid w:val="00CA596F"/>
    <w:rsid w:val="00CC3E74"/>
    <w:rsid w:val="00CD237D"/>
    <w:rsid w:val="00CD41C9"/>
    <w:rsid w:val="00CE2FCD"/>
    <w:rsid w:val="00CF5080"/>
    <w:rsid w:val="00CF59BE"/>
    <w:rsid w:val="00CF6CD2"/>
    <w:rsid w:val="00D0242A"/>
    <w:rsid w:val="00D03996"/>
    <w:rsid w:val="00D16464"/>
    <w:rsid w:val="00D17319"/>
    <w:rsid w:val="00D25F4A"/>
    <w:rsid w:val="00D35BAF"/>
    <w:rsid w:val="00D37C87"/>
    <w:rsid w:val="00D47D5D"/>
    <w:rsid w:val="00D50A4E"/>
    <w:rsid w:val="00D52E03"/>
    <w:rsid w:val="00D54742"/>
    <w:rsid w:val="00D61CDA"/>
    <w:rsid w:val="00D9306E"/>
    <w:rsid w:val="00DA2D8B"/>
    <w:rsid w:val="00DA7C3D"/>
    <w:rsid w:val="00DB6127"/>
    <w:rsid w:val="00DC7688"/>
    <w:rsid w:val="00DD2A2F"/>
    <w:rsid w:val="00DD5341"/>
    <w:rsid w:val="00DD6F16"/>
    <w:rsid w:val="00DF6D8E"/>
    <w:rsid w:val="00DF6E8B"/>
    <w:rsid w:val="00E02617"/>
    <w:rsid w:val="00E057DF"/>
    <w:rsid w:val="00E106BA"/>
    <w:rsid w:val="00E16585"/>
    <w:rsid w:val="00E24B3E"/>
    <w:rsid w:val="00E46FD9"/>
    <w:rsid w:val="00E5747D"/>
    <w:rsid w:val="00E604A0"/>
    <w:rsid w:val="00E615BD"/>
    <w:rsid w:val="00E63FE7"/>
    <w:rsid w:val="00E67D74"/>
    <w:rsid w:val="00E71973"/>
    <w:rsid w:val="00E72190"/>
    <w:rsid w:val="00E804C9"/>
    <w:rsid w:val="00E81BAD"/>
    <w:rsid w:val="00E838B5"/>
    <w:rsid w:val="00E83EE2"/>
    <w:rsid w:val="00E84B9F"/>
    <w:rsid w:val="00E91C67"/>
    <w:rsid w:val="00E92CEF"/>
    <w:rsid w:val="00EB23C2"/>
    <w:rsid w:val="00EC2946"/>
    <w:rsid w:val="00EE6744"/>
    <w:rsid w:val="00EF0A63"/>
    <w:rsid w:val="00F00967"/>
    <w:rsid w:val="00F315EB"/>
    <w:rsid w:val="00F442C1"/>
    <w:rsid w:val="00F6045A"/>
    <w:rsid w:val="00F770D9"/>
    <w:rsid w:val="00F77562"/>
    <w:rsid w:val="00F82308"/>
    <w:rsid w:val="00F831E6"/>
    <w:rsid w:val="00F83F21"/>
    <w:rsid w:val="00F9508F"/>
    <w:rsid w:val="00F9717F"/>
    <w:rsid w:val="00FA2370"/>
    <w:rsid w:val="00FB328E"/>
    <w:rsid w:val="00FC064F"/>
    <w:rsid w:val="00FC4184"/>
    <w:rsid w:val="00FE195F"/>
    <w:rsid w:val="00FE2D56"/>
    <w:rsid w:val="00FE660D"/>
    <w:rsid w:val="00FF1248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99E7F"/>
  <w15:docId w15:val="{BC49A6B7-6EEC-4FCF-BA11-4B9EEEF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091E7A"/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character" w:customStyle="1" w:styleId="Heading2Char1">
    <w:name w:val="Heading 2 Char1"/>
    <w:basedOn w:val="DefaultParagraphFont"/>
    <w:link w:val="Heading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Normal"/>
    <w:rsid w:val="00CA4A4B"/>
    <w:pPr>
      <w:suppressAutoHyphens/>
      <w:spacing w:before="120" w:after="120"/>
    </w:pPr>
    <w:rPr>
      <w:rFonts w:ascii="Times" w:eastAsia="Batang" w:hAnsi="Times"/>
      <w:sz w:val="24"/>
      <w:szCs w:val="24"/>
      <w:lang w:eastAsia="he-IL" w:bidi="he-IL"/>
    </w:rPr>
  </w:style>
  <w:style w:type="paragraph" w:styleId="ListParagraph">
    <w:name w:val="List Paragraph"/>
    <w:basedOn w:val="Normal"/>
    <w:uiPriority w:val="34"/>
    <w:qFormat/>
    <w:rsid w:val="005830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E9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E98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80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9810B-AA18-4C74-904E-03CAFABB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Telcordia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travel</cp:lastModifiedBy>
  <cp:revision>5</cp:revision>
  <dcterms:created xsi:type="dcterms:W3CDTF">2017-11-09T14:11:00Z</dcterms:created>
  <dcterms:modified xsi:type="dcterms:W3CDTF">2017-11-09T14:14:00Z</dcterms:modified>
</cp:coreProperties>
</file>