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F" w:rsidRDefault="00A0770F" w:rsidP="00A0770F">
      <w:pPr>
        <w:pStyle w:val="Maintitle"/>
      </w:pPr>
      <w:r w:rsidRPr="00A07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27BA53" wp14:editId="7523C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0A19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</w:rPr>
        <w:drawing>
          <wp:inline distT="0" distB="0" distL="0" distR="0" wp14:anchorId="798AEA29" wp14:editId="614624B3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</w:rPr>
        <w:drawing>
          <wp:inline distT="0" distB="0" distL="0" distR="0" wp14:anchorId="5AFABFF7" wp14:editId="60A357DF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7A" w:rsidRDefault="00091E7A" w:rsidP="00A0770F">
      <w:pPr>
        <w:pStyle w:val="Maintitle"/>
      </w:pPr>
      <w:r>
        <w:t xml:space="preserve">IEEE P802.21.1 Media Independent Services and Use Cases </w:t>
      </w:r>
    </w:p>
    <w:p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2D1CB7">
        <w:t xml:space="preserve">m </w:t>
      </w:r>
      <w:r w:rsidR="00DB6127">
        <w:t xml:space="preserve">and 802.21.1 </w:t>
      </w:r>
      <w:r>
        <w:t>Task</w:t>
      </w:r>
      <w:r w:rsidRPr="00047F82">
        <w:t xml:space="preserve"> Group</w:t>
      </w:r>
      <w:r w:rsidR="00FC4184">
        <w:t>s</w:t>
      </w:r>
      <w:r w:rsidRPr="00047F82">
        <w:t xml:space="preserve"> </w:t>
      </w:r>
    </w:p>
    <w:p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r>
        <w:t>Subir Das</w:t>
      </w:r>
    </w:p>
    <w:p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:rsidR="00091E7A" w:rsidRDefault="00091E7A" w:rsidP="00091E7A">
      <w:pPr>
        <w:pStyle w:val="Heading1"/>
        <w:rPr>
          <w:lang w:eastAsia="ja-JP"/>
        </w:rPr>
      </w:pPr>
      <w:r w:rsidRPr="00011B2D">
        <w:rPr>
          <w:lang w:eastAsia="ja-JP"/>
        </w:rPr>
        <w:t>Meeting Minutes of the IEEE P802.21</w:t>
      </w:r>
      <w:r w:rsidR="002D1CB7">
        <w:rPr>
          <w:lang w:eastAsia="ja-JP"/>
        </w:rPr>
        <w:t>m</w:t>
      </w:r>
      <w:r>
        <w:rPr>
          <w:lang w:eastAsia="ja-JP"/>
        </w:rPr>
        <w:t xml:space="preserve"> </w:t>
      </w:r>
      <w:r w:rsidR="00FE195F">
        <w:rPr>
          <w:lang w:eastAsia="ja-JP"/>
        </w:rPr>
        <w:t xml:space="preserve">+IEEE 802.21.1 </w:t>
      </w:r>
      <w:r w:rsidRPr="00011B2D">
        <w:rPr>
          <w:lang w:eastAsia="ja-JP"/>
        </w:rPr>
        <w:t xml:space="preserve">Task Group </w:t>
      </w:r>
      <w:r w:rsidR="00FE195F">
        <w:rPr>
          <w:lang w:eastAsia="ja-JP"/>
        </w:rPr>
        <w:t xml:space="preserve">Joint </w:t>
      </w:r>
      <w:r w:rsidR="00682A49">
        <w:rPr>
          <w:lang w:eastAsia="ja-JP"/>
        </w:rPr>
        <w:t xml:space="preserve">Teleconference </w:t>
      </w:r>
    </w:p>
    <w:p w:rsidR="00DB6127" w:rsidRDefault="00DB6127" w:rsidP="00DB6127">
      <w:pPr>
        <w:pStyle w:val="Heading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 w:val="22"/>
          <w:szCs w:val="22"/>
          <w:lang w:eastAsia="ja-JP"/>
        </w:rPr>
      </w:pPr>
    </w:p>
    <w:p w:rsidR="00091E7A" w:rsidRDefault="00513EA4" w:rsidP="00DB6127">
      <w:pPr>
        <w:pStyle w:val="Heading2"/>
        <w:numPr>
          <w:ilvl w:val="0"/>
          <w:numId w:val="0"/>
        </w:numPr>
      </w:pPr>
      <w:r>
        <w:rPr>
          <w:lang w:eastAsia="ja-JP"/>
        </w:rPr>
        <w:t>Wednes</w:t>
      </w:r>
      <w:r w:rsidR="00FE195F">
        <w:rPr>
          <w:lang w:eastAsia="ja-JP"/>
        </w:rPr>
        <w:t>d</w:t>
      </w:r>
      <w:r w:rsidR="00097F28">
        <w:rPr>
          <w:lang w:eastAsia="ja-JP"/>
        </w:rPr>
        <w:t>ay</w:t>
      </w:r>
      <w:r w:rsidR="00E81BAD">
        <w:rPr>
          <w:lang w:eastAsia="ja-JP"/>
        </w:rPr>
        <w:t xml:space="preserve">, </w:t>
      </w:r>
      <w:r w:rsidR="005F7D7F">
        <w:t>January 29</w:t>
      </w:r>
      <w:r w:rsidR="00E81BAD">
        <w:t xml:space="preserve">, </w:t>
      </w:r>
      <w:r w:rsidR="005F7D7F">
        <w:t>2016</w:t>
      </w:r>
      <w:r w:rsidR="00091E7A">
        <w:t xml:space="preserve"> </w:t>
      </w:r>
      <w:r w:rsidR="005F7D7F">
        <w:t>(7:00-9:0</w:t>
      </w:r>
      <w:r w:rsidR="004A2AD6">
        <w:t>0 A</w:t>
      </w:r>
      <w:r w:rsidR="007868C3">
        <w:t>M</w:t>
      </w:r>
      <w:r w:rsidR="00AC2B10">
        <w:t>, US EDT</w:t>
      </w:r>
      <w:r w:rsidR="002E4EB2">
        <w:t>)</w:t>
      </w:r>
      <w:r w:rsidR="00827278">
        <w:t xml:space="preserve"> </w:t>
      </w:r>
    </w:p>
    <w:p w:rsidR="00921B6F" w:rsidRDefault="00921B6F" w:rsidP="00921B6F">
      <w:pPr>
        <w:pStyle w:val="Heading2"/>
        <w:numPr>
          <w:ilvl w:val="0"/>
          <w:numId w:val="0"/>
        </w:numPr>
        <w:ind w:left="576" w:hanging="576"/>
      </w:pPr>
    </w:p>
    <w:p w:rsidR="00DC7688" w:rsidRDefault="00DC7688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Participants: </w:t>
      </w:r>
    </w:p>
    <w:p w:rsidR="00DC7688" w:rsidRDefault="003C5FE5" w:rsidP="00DC7688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Yoshikazu Hanatani (</w:t>
      </w:r>
      <w:r w:rsidR="00DC7688">
        <w:rPr>
          <w:rFonts w:eastAsia="Malgun Gothic"/>
          <w:bCs/>
          <w:sz w:val="22"/>
          <w:szCs w:val="20"/>
          <w:lang w:eastAsia="ko-KR"/>
        </w:rPr>
        <w:t xml:space="preserve">Toshiba) </w:t>
      </w:r>
    </w:p>
    <w:p w:rsidR="0013748B" w:rsidRDefault="0013748B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13748B">
        <w:rPr>
          <w:rFonts w:eastAsia="Malgun Gothic"/>
          <w:bCs/>
          <w:sz w:val="22"/>
          <w:szCs w:val="20"/>
          <w:lang w:eastAsia="ko-KR"/>
        </w:rPr>
        <w:t>Hyeong Ho Lee (ETRI)</w:t>
      </w:r>
    </w:p>
    <w:p w:rsidR="002A451C" w:rsidRPr="0013748B" w:rsidRDefault="002A451C" w:rsidP="0013748B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2A451C">
        <w:rPr>
          <w:rFonts w:eastAsia="Malgun Gothic"/>
          <w:bCs/>
          <w:sz w:val="22"/>
          <w:szCs w:val="20"/>
          <w:lang w:eastAsia="ko-KR"/>
        </w:rPr>
        <w:t>Subir Das (ACS)</w:t>
      </w:r>
    </w:p>
    <w:p w:rsidR="00DC7688" w:rsidRDefault="00DC7688" w:rsidP="00DC7688"/>
    <w:p w:rsidR="00E46FD9" w:rsidRDefault="00A83EF4" w:rsidP="00DC7688">
      <w:r>
        <w:t xml:space="preserve">Agenda: </w:t>
      </w:r>
    </w:p>
    <w:p w:rsidR="00FE195F" w:rsidRDefault="00FE195F" w:rsidP="00DC7688"/>
    <w:p w:rsidR="00A83EF4" w:rsidRDefault="0013748B" w:rsidP="00DC7688">
      <w:r>
        <w:t>Yoshikazu Hanatani presented DCN 21-16-0015-01-SAUC.</w:t>
      </w:r>
      <w:r w:rsidR="00FF1248">
        <w:t xml:space="preserve"> The</w:t>
      </w:r>
      <w:r w:rsidR="002A451C">
        <w:t xml:space="preserve">se are related to Cmt #162 and </w:t>
      </w:r>
      <w:r w:rsidR="00FF1248">
        <w:t>163 in LB9:</w:t>
      </w:r>
    </w:p>
    <w:p w:rsidR="0013748B" w:rsidRDefault="0013748B" w:rsidP="00DC7688"/>
    <w:p w:rsidR="0013748B" w:rsidRDefault="0013748B" w:rsidP="00DC7688">
      <w:r>
        <w:t xml:space="preserve">Following </w:t>
      </w:r>
      <w:r w:rsidR="00E16585">
        <w:t>sub clauses</w:t>
      </w:r>
      <w:r>
        <w:t xml:space="preserve"> are added</w:t>
      </w:r>
    </w:p>
    <w:p w:rsidR="00417E98" w:rsidRDefault="00417E98" w:rsidP="00DC7688"/>
    <w:p w:rsidR="0013748B" w:rsidRDefault="0013748B" w:rsidP="00DC7688"/>
    <w:p w:rsidR="0013748B" w:rsidRDefault="0013748B" w:rsidP="00DC7688">
      <w:r w:rsidRPr="0013748B">
        <w:t>5.10.AAA Link_Up.indication</w:t>
      </w:r>
      <w:r>
        <w:t xml:space="preserve"> </w:t>
      </w:r>
    </w:p>
    <w:p w:rsidR="0013748B" w:rsidRDefault="0013748B" w:rsidP="00DC7688"/>
    <w:p w:rsidR="0013748B" w:rsidRDefault="0013748B" w:rsidP="00DC7688">
      <w:r>
        <w:t>Sentence “</w:t>
      </w:r>
      <w:r w:rsidRPr="0013748B">
        <w:t>Link_Up parameter needs to be added to Link_Up.indication specified in 7.3.2 of Draft IEEE 802.21m/D02.</w:t>
      </w:r>
      <w:r>
        <w:t>” Needs to be deleted</w:t>
      </w:r>
    </w:p>
    <w:p w:rsidR="00417E98" w:rsidRDefault="00417E98" w:rsidP="00DC7688"/>
    <w:p w:rsidR="00417E98" w:rsidRDefault="00417E98" w:rsidP="00DC7688">
      <w:r>
        <w:t>Following text needs to be added before the parameter table:</w:t>
      </w:r>
    </w:p>
    <w:p w:rsidR="00417E98" w:rsidRDefault="00417E98" w:rsidP="00DC7688">
      <w:r>
        <w:t>“This primitive is defined in Draft IEEE 802.21m. Following additional parameter is needed while using this primitive for handover use. “</w:t>
      </w:r>
    </w:p>
    <w:p w:rsidR="0013748B" w:rsidRDefault="0013748B" w:rsidP="00DC7688"/>
    <w:p w:rsidR="00417E98" w:rsidRDefault="00417E98" w:rsidP="00DC7688"/>
    <w:p w:rsidR="00417E98" w:rsidRDefault="00417E98" w:rsidP="00DC7688">
      <w:r w:rsidRPr="00417E98">
        <w:t>5.11.BBB MIS_Capability_Discover</w:t>
      </w:r>
    </w:p>
    <w:p w:rsidR="00417E98" w:rsidRDefault="00417E98" w:rsidP="00DC7688">
      <w:r>
        <w:t>Following text needs to deleted:</w:t>
      </w:r>
    </w:p>
    <w:p w:rsidR="00417E98" w:rsidRDefault="00417E98" w:rsidP="00417E98">
      <w:r>
        <w:t>“</w:t>
      </w:r>
      <w:r>
        <w:t>MBBHandoverSupport parameter needs to be added to following primitives.</w:t>
      </w:r>
    </w:p>
    <w:p w:rsidR="00417E98" w:rsidRDefault="00417E98" w:rsidP="00417E98">
      <w:r>
        <w:t>-</w:t>
      </w:r>
      <w:r>
        <w:tab/>
        <w:t>MIS_Capability_Discover.request specified in 7.4.1.1 of Draft IEEE 802.21m/D02.</w:t>
      </w:r>
    </w:p>
    <w:p w:rsidR="00417E98" w:rsidRDefault="00417E98" w:rsidP="00417E98">
      <w:r>
        <w:lastRenderedPageBreak/>
        <w:t>-</w:t>
      </w:r>
      <w:r>
        <w:tab/>
        <w:t>MIS_Capability_Discover.indication specified in 7.4.1.2 of Draft IEEE 802.21m/D02.</w:t>
      </w:r>
    </w:p>
    <w:p w:rsidR="00417E98" w:rsidRDefault="00417E98" w:rsidP="00417E98">
      <w:r>
        <w:t>-</w:t>
      </w:r>
      <w:r>
        <w:tab/>
        <w:t>MIS_Capability_Discover.response specified in 7.4.1.3 of Draft IEEE 802.21m/D02.</w:t>
      </w:r>
    </w:p>
    <w:p w:rsidR="00417E98" w:rsidRDefault="00417E98" w:rsidP="00417E98">
      <w:r>
        <w:t>-</w:t>
      </w:r>
      <w:r>
        <w:tab/>
        <w:t>MIS_Capability_Discover.confirm specified in 7.4.1.4 of Draft IEEE 802.21m/D02.</w:t>
      </w:r>
      <w:r>
        <w:t>”</w:t>
      </w:r>
    </w:p>
    <w:p w:rsidR="00417E98" w:rsidRDefault="00417E98" w:rsidP="00417E98"/>
    <w:p w:rsidR="00417E98" w:rsidRDefault="00417E98" w:rsidP="00417E98">
      <w:r>
        <w:t>and updated with the following:</w:t>
      </w:r>
    </w:p>
    <w:p w:rsidR="00417E98" w:rsidRDefault="00417E98" w:rsidP="00417E98"/>
    <w:p w:rsidR="00417E98" w:rsidRDefault="00417E98" w:rsidP="00991CDC">
      <w:r>
        <w:t>MBBHandoverSupport parameter needs to be added to MIS_Capability_Discover.request</w:t>
      </w:r>
      <w:r w:rsidR="00991CDC">
        <w:t xml:space="preserve">, </w:t>
      </w:r>
      <w:r w:rsidR="00991CDC" w:rsidRPr="00991CDC">
        <w:t>MIS_Capability_Disco</w:t>
      </w:r>
      <w:r w:rsidR="00991CDC">
        <w:t xml:space="preserve">ver.indication, </w:t>
      </w:r>
      <w:r w:rsidR="00991CDC">
        <w:t>M</w:t>
      </w:r>
      <w:r w:rsidR="00991CDC">
        <w:t xml:space="preserve">IS_Capability_Discover.response, and </w:t>
      </w:r>
      <w:r w:rsidR="00991CDC">
        <w:t>MIS_Capability_Discover.confirm specified in 7.4.1.4 of Draft IEEE 802.21m/D02.”</w:t>
      </w:r>
    </w:p>
    <w:p w:rsidR="00991CDC" w:rsidRDefault="00991CDC" w:rsidP="00991CDC"/>
    <w:p w:rsidR="00417E98" w:rsidRDefault="00417E98" w:rsidP="00417E98">
      <w:r>
        <w:t>Following text needs to be added before the parameter table:</w:t>
      </w:r>
    </w:p>
    <w:p w:rsidR="00417E98" w:rsidRDefault="00417E98" w:rsidP="00417E98">
      <w:r>
        <w:t>“This primitive is defined in Draft IEEE 802.21m. Following additional parameter is needed while using this primitive for handover use. “</w:t>
      </w:r>
    </w:p>
    <w:p w:rsidR="00417E98" w:rsidRDefault="00417E98" w:rsidP="00417E98"/>
    <w:p w:rsidR="00417E98" w:rsidRDefault="00417E98" w:rsidP="00417E98"/>
    <w:p w:rsidR="00417E98" w:rsidRDefault="00417E98" w:rsidP="00417E98"/>
    <w:p w:rsidR="00417E98" w:rsidRDefault="00417E98" w:rsidP="00417E98">
      <w:r w:rsidRPr="00417E98">
        <w:t>5.11.CCC MIS_Link_Up.indication</w:t>
      </w:r>
    </w:p>
    <w:p w:rsidR="0013748B" w:rsidRDefault="0013748B" w:rsidP="00DC7688"/>
    <w:p w:rsidR="00417E98" w:rsidRDefault="00417E98" w:rsidP="00DC7688">
      <w:r>
        <w:t>Sentence “</w:t>
      </w:r>
      <w:r w:rsidRPr="00417E98">
        <w:t xml:space="preserve">Link_Up parameter needs to be added to </w:t>
      </w:r>
      <w:r>
        <w:t xml:space="preserve">MIS_ </w:t>
      </w:r>
      <w:r w:rsidRPr="00417E98">
        <w:t>Link_Up.indication specified in 7.4.7 of Draft IEEE 802.21m/D02.</w:t>
      </w:r>
      <w:r>
        <w:t>”  Needs to be deleted</w:t>
      </w:r>
    </w:p>
    <w:p w:rsidR="00417E98" w:rsidRDefault="00417E98" w:rsidP="00DC7688"/>
    <w:p w:rsidR="0013748B" w:rsidRDefault="00417E98" w:rsidP="00DC7688">
      <w:r w:rsidRPr="00417E98">
        <w:t>5.13.DDD.1 MIS_Capability_Discover</w:t>
      </w:r>
    </w:p>
    <w:p w:rsidR="00417E98" w:rsidRDefault="00417E98" w:rsidP="00DC7688"/>
    <w:p w:rsidR="00417E98" w:rsidRDefault="00417E98" w:rsidP="00DC7688">
      <w:r>
        <w:t>Following text needs to be deleted:</w:t>
      </w:r>
    </w:p>
    <w:p w:rsidR="00417E98" w:rsidRDefault="00417E98" w:rsidP="00DC7688"/>
    <w:p w:rsidR="00417E98" w:rsidRDefault="00417E98" w:rsidP="00417E98">
      <w:r>
        <w:t>“</w:t>
      </w:r>
      <w:r>
        <w:t>MBB Handover Support TLV needs to be added to following messages.</w:t>
      </w:r>
    </w:p>
    <w:p w:rsidR="00417E98" w:rsidRDefault="00417E98" w:rsidP="00417E98">
      <w:r>
        <w:t>-</w:t>
      </w:r>
      <w:r>
        <w:tab/>
        <w:t>MIS_Capability_Discover request specified in 8.6.1.1 of Draft IEEE 802.21m/D02.</w:t>
      </w:r>
    </w:p>
    <w:p w:rsidR="00417E98" w:rsidRDefault="00417E98" w:rsidP="00417E98">
      <w:r>
        <w:t>-</w:t>
      </w:r>
      <w:r>
        <w:tab/>
        <w:t>MIS_Capability_Discover response specified in 8.6.1.2 of Draft IEEE 802.21m/D02.</w:t>
      </w:r>
      <w:r>
        <w:t xml:space="preserve">” </w:t>
      </w:r>
    </w:p>
    <w:p w:rsidR="00417E98" w:rsidRDefault="00417E98" w:rsidP="00417E98"/>
    <w:p w:rsidR="00417E98" w:rsidRDefault="00991CDC" w:rsidP="00417E98">
      <w:r>
        <w:t>and add the following:</w:t>
      </w:r>
    </w:p>
    <w:p w:rsidR="00991CDC" w:rsidRDefault="00991CDC" w:rsidP="00417E98"/>
    <w:p w:rsidR="00991CDC" w:rsidRDefault="00991CDC" w:rsidP="00991CDC">
      <w:r>
        <w:t>MBB Handover Support TLV needs to be added to MIS_Capability_Discover request</w:t>
      </w:r>
      <w:r>
        <w:t xml:space="preserve">, and </w:t>
      </w:r>
      <w:r>
        <w:t xml:space="preserve"> MIS_Capability_Discover response specified in 8.6.1.2 of Draft IEEE 802.21m/D02.”</w:t>
      </w:r>
    </w:p>
    <w:p w:rsidR="00417E98" w:rsidRDefault="00417E98" w:rsidP="00DC7688"/>
    <w:p w:rsidR="0013748B" w:rsidRDefault="002163E0" w:rsidP="00DC7688">
      <w:r w:rsidRPr="002163E0">
        <w:t>5.13.1.EEE MIS_Link_Up</w:t>
      </w:r>
    </w:p>
    <w:p w:rsidR="002163E0" w:rsidRDefault="002163E0" w:rsidP="00DC7688"/>
    <w:p w:rsidR="002163E0" w:rsidRDefault="002163E0" w:rsidP="00DC7688">
      <w:r>
        <w:t>“</w:t>
      </w:r>
      <w:r w:rsidRPr="002163E0">
        <w:t>MIS_Link_Up TLV needs to be added to MIS_Link_Up indication specified in 8.6.2.2 of Draft IEEE 802.21m/D02.</w:t>
      </w:r>
      <w:r>
        <w:t xml:space="preserve">” </w:t>
      </w:r>
    </w:p>
    <w:p w:rsidR="002163E0" w:rsidRDefault="002163E0" w:rsidP="00DC7688"/>
    <w:p w:rsidR="002163E0" w:rsidRDefault="002163E0" w:rsidP="00DC7688">
      <w:r>
        <w:t xml:space="preserve">Should be “ </w:t>
      </w:r>
      <w:r w:rsidRPr="002163E0">
        <w:t>Mobi</w:t>
      </w:r>
      <w:r>
        <w:t xml:space="preserve">lityManagementSupport </w:t>
      </w:r>
      <w:r w:rsidRPr="002163E0">
        <w:t>TLV needs to be added to MIS_Link_Up indication specified in 8.6.2.2 of Draft IEEE 802.21m/D02.”</w:t>
      </w:r>
    </w:p>
    <w:p w:rsidR="002A451C" w:rsidRDefault="002A451C" w:rsidP="00DC7688"/>
    <w:p w:rsidR="002A451C" w:rsidRDefault="002A451C" w:rsidP="00DC7688"/>
    <w:p w:rsidR="005F7D7F" w:rsidRDefault="000C3548" w:rsidP="00DC7688">
      <w:r w:rsidRPr="000C3548">
        <w:t xml:space="preserve">Discussion on </w:t>
      </w:r>
      <w:r w:rsidR="005F7D7F">
        <w:t>comments resolution document 21-16-0009-06-</w:t>
      </w:r>
      <w:r w:rsidR="004B3F43">
        <w:t>REVP</w:t>
      </w:r>
    </w:p>
    <w:p w:rsidR="004B3F43" w:rsidRDefault="004B3F43" w:rsidP="00DC7688"/>
    <w:p w:rsidR="004B3F43" w:rsidRDefault="004B3F43" w:rsidP="00DC7688">
      <w:r>
        <w:t xml:space="preserve">Yoshikazu discussed </w:t>
      </w:r>
      <w:r w:rsidRPr="004B3F43">
        <w:t>21-16-00-0012-02-REVP</w:t>
      </w:r>
      <w:r w:rsidR="00FF1248">
        <w:t xml:space="preserve"> for Comment #130 in LB8: </w:t>
      </w:r>
    </w:p>
    <w:p w:rsidR="004B3F43" w:rsidRDefault="004B3F43" w:rsidP="00DC7688"/>
    <w:p w:rsidR="004B3F43" w:rsidRDefault="004B3F43" w:rsidP="00DC7688"/>
    <w:p w:rsidR="004B3F43" w:rsidRDefault="004B3F43" w:rsidP="004B3F43">
      <w:r>
        <w:lastRenderedPageBreak/>
        <w:t>7.4.23.2.4 Effect on receipt</w:t>
      </w:r>
    </w:p>
    <w:p w:rsidR="00FF1248" w:rsidRDefault="00FF1248" w:rsidP="004B3F43"/>
    <w:p w:rsidR="00FF1248" w:rsidRDefault="00FF1248" w:rsidP="004B3F43">
      <w:r>
        <w:t>Following sentence is added for clarification:</w:t>
      </w:r>
    </w:p>
    <w:p w:rsidR="00FF1248" w:rsidRDefault="00FF1248" w:rsidP="004B3F43"/>
    <w:p w:rsidR="00FF1248" w:rsidRDefault="00FF1248" w:rsidP="004B3F43">
      <w:r>
        <w:t>“</w:t>
      </w:r>
      <w:r w:rsidRPr="00FF1248">
        <w:t>The result of verification is provided back to push requester via CertificateStatus parameter in MIS_Push_Certificate.response. The CertificateSta</w:t>
      </w:r>
      <w:r w:rsidR="00E16585">
        <w:t>tus para</w:t>
      </w:r>
      <w:bookmarkStart w:id="0" w:name="_GoBack"/>
      <w:bookmarkEnd w:id="0"/>
      <w:r>
        <w:t xml:space="preserve">meter value is set as </w:t>
      </w:r>
      <w:r w:rsidRPr="00FF1248">
        <w:t>follows</w:t>
      </w:r>
      <w:r>
        <w:t>”</w:t>
      </w:r>
    </w:p>
    <w:p w:rsidR="00FF1248" w:rsidRDefault="00FF1248" w:rsidP="004B3F43"/>
    <w:p w:rsidR="00FF1248" w:rsidRPr="00FF1248" w:rsidRDefault="00FF1248" w:rsidP="00FF1248">
      <w:pPr>
        <w:pStyle w:val="ListParagraph"/>
        <w:keepNext/>
        <w:keepLines/>
        <w:numPr>
          <w:ilvl w:val="4"/>
          <w:numId w:val="5"/>
        </w:numPr>
        <w:suppressAutoHyphens/>
        <w:spacing w:before="240" w:after="240"/>
        <w:outlineLvl w:val="4"/>
        <w:rPr>
          <w:rFonts w:ascii="Arial" w:eastAsia="MS Mincho" w:hAnsi="Arial"/>
          <w:b/>
          <w:sz w:val="20"/>
          <w:szCs w:val="20"/>
          <w:lang w:eastAsia="ja-JP"/>
        </w:rPr>
      </w:pPr>
      <w:r w:rsidRPr="00FF1248">
        <w:rPr>
          <w:rFonts w:ascii="Arial" w:eastAsia="MS Mincho" w:hAnsi="Arial"/>
          <w:b/>
          <w:sz w:val="20"/>
          <w:szCs w:val="20"/>
          <w:lang w:eastAsia="ja-JP"/>
        </w:rPr>
        <w:t>Semantics of service primitive</w:t>
      </w:r>
    </w:p>
    <w:p w:rsidR="00FF1248" w:rsidRDefault="00FF1248" w:rsidP="00FF1248">
      <w:r w:rsidRPr="004A06F7">
        <w:rPr>
          <w:rFonts w:ascii="Times New Roman" w:eastAsia="MS Mincho" w:hAnsi="Times New Roman"/>
          <w:sz w:val="20"/>
          <w:szCs w:val="20"/>
          <w:lang w:eastAsia="ja-JP"/>
        </w:rPr>
        <w:t>MIS_Push_Certificate.response</w:t>
      </w:r>
      <w:r>
        <w:rPr>
          <w:rFonts w:ascii="Times New Roman" w:eastAsia="MS Mincho" w:hAnsi="Times New Roman"/>
          <w:sz w:val="20"/>
          <w:szCs w:val="20"/>
          <w:lang w:eastAsia="ja-JP"/>
        </w:rPr>
        <w:t xml:space="preserve"> parameter is updated with four values:</w:t>
      </w:r>
    </w:p>
    <w:p w:rsidR="00FF1248" w:rsidRDefault="00FF1248" w:rsidP="004B3F4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F1248" w:rsidRPr="00FF1248" w:rsidTr="00A106D4">
        <w:tc>
          <w:tcPr>
            <w:tcW w:w="2952" w:type="dxa"/>
            <w:shd w:val="clear" w:color="auto" w:fill="auto"/>
          </w:tcPr>
          <w:p w:rsidR="00FF1248" w:rsidRPr="00FF1248" w:rsidRDefault="00FF1248" w:rsidP="00FF1248">
            <w:pPr>
              <w:keepNext/>
              <w:keepLines/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CertificateStatus</w:t>
            </w:r>
          </w:p>
        </w:tc>
        <w:tc>
          <w:tcPr>
            <w:tcW w:w="2952" w:type="dxa"/>
            <w:shd w:val="clear" w:color="auto" w:fill="auto"/>
          </w:tcPr>
          <w:p w:rsidR="00FF1248" w:rsidRPr="00FF1248" w:rsidRDefault="00FF1248" w:rsidP="00FF1248">
            <w:pPr>
              <w:keepNext/>
              <w:keepLines/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CERT_STATUS</w:t>
            </w:r>
          </w:p>
        </w:tc>
        <w:tc>
          <w:tcPr>
            <w:tcW w:w="2952" w:type="dxa"/>
            <w:shd w:val="clear" w:color="auto" w:fill="auto"/>
          </w:tcPr>
          <w:p w:rsidR="00FF1248" w:rsidRPr="00FF1248" w:rsidRDefault="00FF1248" w:rsidP="00FF1248">
            <w:pPr>
              <w:keepNext/>
              <w:keepLines/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Indicates whether a credential has been verified and is now in use by the recipient.</w:t>
            </w:r>
          </w:p>
          <w:p w:rsidR="00FF1248" w:rsidRPr="00FF1248" w:rsidRDefault="00FF1248" w:rsidP="00FF1248">
            <w:pPr>
              <w:keepNext/>
              <w:keepLines/>
              <w:tabs>
                <w:tab w:val="left" w:pos="720"/>
              </w:tabs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One of the following values is used:</w:t>
            </w:r>
          </w:p>
          <w:p w:rsidR="00FF1248" w:rsidRPr="00FF1248" w:rsidRDefault="00FF1248" w:rsidP="00FF1248">
            <w:pPr>
              <w:keepNext/>
              <w:keepLines/>
              <w:tabs>
                <w:tab w:val="left" w:pos="720"/>
              </w:tabs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1: Certificate Valid</w:t>
            </w:r>
          </w:p>
          <w:p w:rsidR="00FF1248" w:rsidRPr="00FF1248" w:rsidRDefault="00FF1248" w:rsidP="00FF1248">
            <w:pPr>
              <w:keepNext/>
              <w:keepLines/>
              <w:tabs>
                <w:tab w:val="left" w:pos="720"/>
              </w:tabs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2: Certificate Revoked</w:t>
            </w:r>
          </w:p>
          <w:p w:rsidR="00FF1248" w:rsidRPr="00FF1248" w:rsidRDefault="00FF1248" w:rsidP="00FF1248">
            <w:pPr>
              <w:keepNext/>
              <w:keepLines/>
              <w:tabs>
                <w:tab w:val="left" w:pos="720"/>
              </w:tabs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3: Certificate Expired</w:t>
            </w:r>
          </w:p>
          <w:p w:rsidR="00FF1248" w:rsidRPr="00FF1248" w:rsidRDefault="00FF1248" w:rsidP="00FF1248">
            <w:pPr>
              <w:keepNext/>
              <w:keepLines/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FF1248">
              <w:rPr>
                <w:rFonts w:ascii="Times New Roman" w:eastAsia="MS Mincho" w:hAnsi="Times New Roman" w:cs="Times New Roman"/>
                <w:sz w:val="18"/>
                <w:lang w:eastAsia="ja-JP"/>
              </w:rPr>
              <w:t>4: Verification Failed</w:t>
            </w:r>
          </w:p>
        </w:tc>
      </w:tr>
    </w:tbl>
    <w:p w:rsidR="005F7D7F" w:rsidRDefault="005F7D7F" w:rsidP="00DC7688"/>
    <w:p w:rsidR="00FF1248" w:rsidRDefault="00FF1248" w:rsidP="00DC7688"/>
    <w:p w:rsidR="00FF1248" w:rsidRDefault="00FF1248" w:rsidP="00DC7688"/>
    <w:p w:rsidR="00FF1248" w:rsidRDefault="00FF1248" w:rsidP="00DC7688">
      <w:r>
        <w:t>Editor has confirmed with memb</w:t>
      </w:r>
      <w:r w:rsidR="002A451C">
        <w:t xml:space="preserve">ers regarding Cmt# 132, 133, 134, 135 are resolved via DCN 21-16-0011-02. </w:t>
      </w:r>
    </w:p>
    <w:p w:rsidR="002A451C" w:rsidRDefault="002A451C" w:rsidP="00DC7688"/>
    <w:p w:rsidR="002A451C" w:rsidRDefault="002A451C" w:rsidP="00DC7688"/>
    <w:p w:rsidR="005F7D7F" w:rsidRDefault="005F7D7F" w:rsidP="00DC7688">
      <w:r>
        <w:t>Suggested remedy f</w:t>
      </w:r>
      <w:r w:rsidR="002A451C">
        <w:t xml:space="preserve">or cmt#160, 161, 162, and 163 are described in </w:t>
      </w:r>
      <w:r>
        <w:t xml:space="preserve">DCN 21-16-0024-00-REVP </w:t>
      </w:r>
    </w:p>
    <w:p w:rsidR="003C5FE5" w:rsidRDefault="003C5FE5" w:rsidP="00DC7688"/>
    <w:p w:rsidR="002A451C" w:rsidRDefault="002A451C" w:rsidP="00DC7688">
      <w:r>
        <w:t xml:space="preserve">Following texts were added: </w:t>
      </w:r>
    </w:p>
    <w:p w:rsidR="00881117" w:rsidRDefault="002A451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Step </w:t>
      </w:r>
      <w:r w:rsidRPr="002A451C">
        <w:rPr>
          <w:rFonts w:eastAsia="Malgun Gothic"/>
          <w:bCs/>
          <w:sz w:val="22"/>
          <w:szCs w:val="20"/>
          <w:lang w:eastAsia="ko-KR"/>
        </w:rPr>
        <w:t>h)</w:t>
      </w:r>
      <w:r w:rsidRPr="002A451C">
        <w:rPr>
          <w:rFonts w:eastAsia="Malgun Gothic"/>
          <w:bCs/>
          <w:sz w:val="22"/>
          <w:szCs w:val="20"/>
          <w:lang w:eastAsia="ko-KR"/>
        </w:rPr>
        <w:tab/>
        <w:t>If a response message is not required, ResponseFlag is set to 0. If a response message is required, ResponseFlag may be set to 1.</w:t>
      </w:r>
    </w:p>
    <w:p w:rsidR="00C10010" w:rsidRDefault="00C10010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A451C" w:rsidRDefault="002A451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 xml:space="preserve">Figures 68 and 69 were updated. </w:t>
      </w:r>
    </w:p>
    <w:p w:rsidR="002A451C" w:rsidRDefault="002A451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A451C" w:rsidRDefault="002A451C" w:rsidP="002A451C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 w:rsidRPr="002A451C">
        <w:rPr>
          <w:rFonts w:eastAsia="Malgun Gothic"/>
          <w:bCs/>
          <w:sz w:val="22"/>
          <w:szCs w:val="20"/>
          <w:lang w:eastAsia="ko-KR"/>
        </w:rPr>
        <w:t>Sugges</w:t>
      </w:r>
      <w:r>
        <w:rPr>
          <w:rFonts w:eastAsia="Malgun Gothic"/>
          <w:bCs/>
          <w:sz w:val="22"/>
          <w:szCs w:val="20"/>
          <w:lang w:eastAsia="ko-KR"/>
        </w:rPr>
        <w:t xml:space="preserve">ted remedy for Cmt #178 of LB#8 was discussed: DCN </w:t>
      </w:r>
      <w:r w:rsidRPr="002A451C">
        <w:rPr>
          <w:rFonts w:eastAsia="Malgun Gothic"/>
          <w:bCs/>
          <w:sz w:val="22"/>
          <w:szCs w:val="20"/>
          <w:lang w:eastAsia="ko-KR"/>
        </w:rPr>
        <w:t>21-15-00-0023-00-REVP</w:t>
      </w:r>
    </w:p>
    <w:p w:rsidR="002A451C" w:rsidRDefault="002A451C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DC7688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  <w:r>
        <w:rPr>
          <w:rFonts w:eastAsia="Malgun Gothic"/>
          <w:bCs/>
          <w:sz w:val="22"/>
          <w:szCs w:val="20"/>
          <w:lang w:eastAsia="ko-KR"/>
        </w:rPr>
        <w:t>Call end</w:t>
      </w:r>
      <w:r w:rsidR="00F6045A">
        <w:rPr>
          <w:rFonts w:eastAsia="Malgun Gothic"/>
          <w:bCs/>
          <w:sz w:val="22"/>
          <w:szCs w:val="20"/>
          <w:lang w:eastAsia="ko-KR"/>
        </w:rPr>
        <w:t>ed</w:t>
      </w:r>
      <w:r w:rsidR="00E02617">
        <w:rPr>
          <w:rFonts w:eastAsia="Malgun Gothic"/>
          <w:bCs/>
          <w:sz w:val="22"/>
          <w:szCs w:val="20"/>
          <w:lang w:eastAsia="ko-KR"/>
        </w:rPr>
        <w:t xml:space="preserve"> </w:t>
      </w:r>
      <w:r w:rsidR="002D1CB7">
        <w:rPr>
          <w:rFonts w:eastAsia="Malgun Gothic"/>
          <w:bCs/>
          <w:sz w:val="22"/>
          <w:szCs w:val="20"/>
          <w:lang w:eastAsia="ko-KR"/>
        </w:rPr>
        <w:t xml:space="preserve">at </w:t>
      </w:r>
      <w:r w:rsidR="00B10C5D">
        <w:rPr>
          <w:rFonts w:eastAsia="Malgun Gothic"/>
          <w:bCs/>
          <w:sz w:val="22"/>
          <w:szCs w:val="20"/>
          <w:lang w:eastAsia="ko-KR"/>
        </w:rPr>
        <w:t xml:space="preserve">8:40 am </w:t>
      </w: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p w:rsidR="00262384" w:rsidRPr="00682A49" w:rsidRDefault="00262384" w:rsidP="00682A49">
      <w:pPr>
        <w:pStyle w:val="covertext"/>
        <w:snapToGrid w:val="0"/>
        <w:spacing w:line="240" w:lineRule="exact"/>
        <w:rPr>
          <w:rFonts w:eastAsia="Malgun Gothic"/>
          <w:bCs/>
          <w:sz w:val="22"/>
          <w:szCs w:val="20"/>
          <w:lang w:eastAsia="ko-KR"/>
        </w:rPr>
      </w:pPr>
    </w:p>
    <w:sectPr w:rsidR="00262384" w:rsidRPr="00682A49" w:rsidSect="006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DA" w:rsidRDefault="00F11ADA" w:rsidP="00417E98">
      <w:r>
        <w:separator/>
      </w:r>
    </w:p>
  </w:endnote>
  <w:endnote w:type="continuationSeparator" w:id="0">
    <w:p w:rsidR="00F11ADA" w:rsidRDefault="00F11ADA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DA" w:rsidRDefault="00F11ADA" w:rsidP="00417E98">
      <w:r>
        <w:separator/>
      </w:r>
    </w:p>
  </w:footnote>
  <w:footnote w:type="continuationSeparator" w:id="0">
    <w:p w:rsidR="00F11ADA" w:rsidRDefault="00F11ADA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Heading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7A"/>
    <w:rsid w:val="00006C42"/>
    <w:rsid w:val="00013D3E"/>
    <w:rsid w:val="000663C9"/>
    <w:rsid w:val="00091E31"/>
    <w:rsid w:val="00091E7A"/>
    <w:rsid w:val="00093634"/>
    <w:rsid w:val="00097F28"/>
    <w:rsid w:val="000B4751"/>
    <w:rsid w:val="000B5F99"/>
    <w:rsid w:val="000C3548"/>
    <w:rsid w:val="000C50D8"/>
    <w:rsid w:val="000C71FE"/>
    <w:rsid w:val="000E7D87"/>
    <w:rsid w:val="000F07A6"/>
    <w:rsid w:val="000F62F3"/>
    <w:rsid w:val="001138EE"/>
    <w:rsid w:val="0011400B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75153"/>
    <w:rsid w:val="001937E8"/>
    <w:rsid w:val="001A4C09"/>
    <w:rsid w:val="001B0E01"/>
    <w:rsid w:val="001C2EDE"/>
    <w:rsid w:val="001D1822"/>
    <w:rsid w:val="001E0073"/>
    <w:rsid w:val="001E1D04"/>
    <w:rsid w:val="002163E0"/>
    <w:rsid w:val="00233820"/>
    <w:rsid w:val="00235ECA"/>
    <w:rsid w:val="00237E8A"/>
    <w:rsid w:val="00241833"/>
    <w:rsid w:val="00250919"/>
    <w:rsid w:val="002576B0"/>
    <w:rsid w:val="00262384"/>
    <w:rsid w:val="00272A00"/>
    <w:rsid w:val="002A451C"/>
    <w:rsid w:val="002A50F9"/>
    <w:rsid w:val="002B11E0"/>
    <w:rsid w:val="002B6638"/>
    <w:rsid w:val="002D1CB7"/>
    <w:rsid w:val="002D30E8"/>
    <w:rsid w:val="002E4EB2"/>
    <w:rsid w:val="002E5E69"/>
    <w:rsid w:val="002F01BC"/>
    <w:rsid w:val="0030431F"/>
    <w:rsid w:val="00307573"/>
    <w:rsid w:val="0031226D"/>
    <w:rsid w:val="003139F1"/>
    <w:rsid w:val="003312DF"/>
    <w:rsid w:val="003343A3"/>
    <w:rsid w:val="00334B16"/>
    <w:rsid w:val="00342600"/>
    <w:rsid w:val="003442E4"/>
    <w:rsid w:val="003454A8"/>
    <w:rsid w:val="00366CFB"/>
    <w:rsid w:val="003728BB"/>
    <w:rsid w:val="003815D2"/>
    <w:rsid w:val="0038521D"/>
    <w:rsid w:val="003B5545"/>
    <w:rsid w:val="003C434E"/>
    <w:rsid w:val="003C5FE5"/>
    <w:rsid w:val="003D5EC1"/>
    <w:rsid w:val="003D660B"/>
    <w:rsid w:val="003E550C"/>
    <w:rsid w:val="003E7690"/>
    <w:rsid w:val="003F43DB"/>
    <w:rsid w:val="003F59A2"/>
    <w:rsid w:val="00406340"/>
    <w:rsid w:val="00407AB8"/>
    <w:rsid w:val="00415A96"/>
    <w:rsid w:val="00417E98"/>
    <w:rsid w:val="00430A0D"/>
    <w:rsid w:val="0043157E"/>
    <w:rsid w:val="0044339E"/>
    <w:rsid w:val="004579A4"/>
    <w:rsid w:val="0046000F"/>
    <w:rsid w:val="004A2AD6"/>
    <w:rsid w:val="004A3C27"/>
    <w:rsid w:val="004B01C1"/>
    <w:rsid w:val="004B3F43"/>
    <w:rsid w:val="004B4EEB"/>
    <w:rsid w:val="004B53FA"/>
    <w:rsid w:val="004F5628"/>
    <w:rsid w:val="004F7CDA"/>
    <w:rsid w:val="00513AB0"/>
    <w:rsid w:val="00513EA4"/>
    <w:rsid w:val="005607E6"/>
    <w:rsid w:val="0056477C"/>
    <w:rsid w:val="00583005"/>
    <w:rsid w:val="005837B2"/>
    <w:rsid w:val="00583E30"/>
    <w:rsid w:val="005A004B"/>
    <w:rsid w:val="005A2767"/>
    <w:rsid w:val="005C14A1"/>
    <w:rsid w:val="005C2A4D"/>
    <w:rsid w:val="005C3182"/>
    <w:rsid w:val="005D3716"/>
    <w:rsid w:val="005D454C"/>
    <w:rsid w:val="005D48C6"/>
    <w:rsid w:val="005E6B51"/>
    <w:rsid w:val="005F07AA"/>
    <w:rsid w:val="005F1092"/>
    <w:rsid w:val="005F7D7F"/>
    <w:rsid w:val="006224DF"/>
    <w:rsid w:val="00623434"/>
    <w:rsid w:val="006413F9"/>
    <w:rsid w:val="0066027F"/>
    <w:rsid w:val="006620E4"/>
    <w:rsid w:val="006625BC"/>
    <w:rsid w:val="00664D44"/>
    <w:rsid w:val="00667AD6"/>
    <w:rsid w:val="00674611"/>
    <w:rsid w:val="00682A49"/>
    <w:rsid w:val="00690A81"/>
    <w:rsid w:val="00691969"/>
    <w:rsid w:val="00697224"/>
    <w:rsid w:val="006A728C"/>
    <w:rsid w:val="006B052E"/>
    <w:rsid w:val="006B0624"/>
    <w:rsid w:val="006B15CB"/>
    <w:rsid w:val="006B467C"/>
    <w:rsid w:val="006B4CF0"/>
    <w:rsid w:val="006C5240"/>
    <w:rsid w:val="006D496B"/>
    <w:rsid w:val="006F2197"/>
    <w:rsid w:val="006F5927"/>
    <w:rsid w:val="007113AC"/>
    <w:rsid w:val="0072134B"/>
    <w:rsid w:val="00723A9B"/>
    <w:rsid w:val="00725A9D"/>
    <w:rsid w:val="0073025E"/>
    <w:rsid w:val="00745CD3"/>
    <w:rsid w:val="0075086C"/>
    <w:rsid w:val="00756FF1"/>
    <w:rsid w:val="00775A2D"/>
    <w:rsid w:val="007868BC"/>
    <w:rsid w:val="007868C3"/>
    <w:rsid w:val="007A53A5"/>
    <w:rsid w:val="007A7B08"/>
    <w:rsid w:val="007B08C5"/>
    <w:rsid w:val="007C6404"/>
    <w:rsid w:val="007D2FEE"/>
    <w:rsid w:val="007E0B0B"/>
    <w:rsid w:val="007E7234"/>
    <w:rsid w:val="00800737"/>
    <w:rsid w:val="00801F92"/>
    <w:rsid w:val="0081066E"/>
    <w:rsid w:val="00812C14"/>
    <w:rsid w:val="00817462"/>
    <w:rsid w:val="00825084"/>
    <w:rsid w:val="00827278"/>
    <w:rsid w:val="00831EBF"/>
    <w:rsid w:val="00836E01"/>
    <w:rsid w:val="008565F0"/>
    <w:rsid w:val="00867618"/>
    <w:rsid w:val="00874634"/>
    <w:rsid w:val="00880521"/>
    <w:rsid w:val="00881117"/>
    <w:rsid w:val="00886A7C"/>
    <w:rsid w:val="00893E09"/>
    <w:rsid w:val="00897354"/>
    <w:rsid w:val="008A0E86"/>
    <w:rsid w:val="008A159E"/>
    <w:rsid w:val="008B4B94"/>
    <w:rsid w:val="008C7E3D"/>
    <w:rsid w:val="008D272B"/>
    <w:rsid w:val="008D4BCF"/>
    <w:rsid w:val="008E001F"/>
    <w:rsid w:val="008F7AB7"/>
    <w:rsid w:val="00900F61"/>
    <w:rsid w:val="0090278C"/>
    <w:rsid w:val="00914DC3"/>
    <w:rsid w:val="009156A0"/>
    <w:rsid w:val="00921B6F"/>
    <w:rsid w:val="00933915"/>
    <w:rsid w:val="009524C8"/>
    <w:rsid w:val="00954ABB"/>
    <w:rsid w:val="00962751"/>
    <w:rsid w:val="00963154"/>
    <w:rsid w:val="0096429A"/>
    <w:rsid w:val="00973387"/>
    <w:rsid w:val="00977D74"/>
    <w:rsid w:val="009816DB"/>
    <w:rsid w:val="00983618"/>
    <w:rsid w:val="00991CDC"/>
    <w:rsid w:val="0099755E"/>
    <w:rsid w:val="009B07C1"/>
    <w:rsid w:val="009B7FA7"/>
    <w:rsid w:val="00A05216"/>
    <w:rsid w:val="00A0770F"/>
    <w:rsid w:val="00A1795D"/>
    <w:rsid w:val="00A2138E"/>
    <w:rsid w:val="00A257E6"/>
    <w:rsid w:val="00A27505"/>
    <w:rsid w:val="00A6452D"/>
    <w:rsid w:val="00A82B0C"/>
    <w:rsid w:val="00A83EF4"/>
    <w:rsid w:val="00A94E4E"/>
    <w:rsid w:val="00A964CE"/>
    <w:rsid w:val="00AA7D9A"/>
    <w:rsid w:val="00AC2B10"/>
    <w:rsid w:val="00AD0CA1"/>
    <w:rsid w:val="00AD3241"/>
    <w:rsid w:val="00AD3ECF"/>
    <w:rsid w:val="00AD70C2"/>
    <w:rsid w:val="00AE46D2"/>
    <w:rsid w:val="00AF540B"/>
    <w:rsid w:val="00B10C5D"/>
    <w:rsid w:val="00B13320"/>
    <w:rsid w:val="00B16AAF"/>
    <w:rsid w:val="00B36604"/>
    <w:rsid w:val="00B454B9"/>
    <w:rsid w:val="00B569F3"/>
    <w:rsid w:val="00B6387F"/>
    <w:rsid w:val="00B81A7F"/>
    <w:rsid w:val="00B8246D"/>
    <w:rsid w:val="00B90D31"/>
    <w:rsid w:val="00B97983"/>
    <w:rsid w:val="00BA54E1"/>
    <w:rsid w:val="00BA7B15"/>
    <w:rsid w:val="00BB065E"/>
    <w:rsid w:val="00BB1B65"/>
    <w:rsid w:val="00BB265D"/>
    <w:rsid w:val="00BB2C09"/>
    <w:rsid w:val="00BD497B"/>
    <w:rsid w:val="00BD4E7A"/>
    <w:rsid w:val="00BD611B"/>
    <w:rsid w:val="00BD6697"/>
    <w:rsid w:val="00BE267D"/>
    <w:rsid w:val="00BF31F5"/>
    <w:rsid w:val="00C023FE"/>
    <w:rsid w:val="00C10010"/>
    <w:rsid w:val="00C15E80"/>
    <w:rsid w:val="00C2138F"/>
    <w:rsid w:val="00C3447C"/>
    <w:rsid w:val="00C67529"/>
    <w:rsid w:val="00CA2C87"/>
    <w:rsid w:val="00CA4A4B"/>
    <w:rsid w:val="00CA596F"/>
    <w:rsid w:val="00CD237D"/>
    <w:rsid w:val="00CD41C9"/>
    <w:rsid w:val="00CE2FCD"/>
    <w:rsid w:val="00CF59BE"/>
    <w:rsid w:val="00D0242A"/>
    <w:rsid w:val="00D16464"/>
    <w:rsid w:val="00D17319"/>
    <w:rsid w:val="00D25F4A"/>
    <w:rsid w:val="00D35BAF"/>
    <w:rsid w:val="00D37C87"/>
    <w:rsid w:val="00D47D5D"/>
    <w:rsid w:val="00D52E03"/>
    <w:rsid w:val="00D54742"/>
    <w:rsid w:val="00D61CDA"/>
    <w:rsid w:val="00D9306E"/>
    <w:rsid w:val="00DA2D8B"/>
    <w:rsid w:val="00DA7C3D"/>
    <w:rsid w:val="00DB6127"/>
    <w:rsid w:val="00DC7688"/>
    <w:rsid w:val="00DD2A2F"/>
    <w:rsid w:val="00DD6F16"/>
    <w:rsid w:val="00DF6E8B"/>
    <w:rsid w:val="00E02617"/>
    <w:rsid w:val="00E106BA"/>
    <w:rsid w:val="00E16585"/>
    <w:rsid w:val="00E24B3E"/>
    <w:rsid w:val="00E46FD9"/>
    <w:rsid w:val="00E5747D"/>
    <w:rsid w:val="00E604A0"/>
    <w:rsid w:val="00E615BD"/>
    <w:rsid w:val="00E63FE7"/>
    <w:rsid w:val="00E67D74"/>
    <w:rsid w:val="00E71973"/>
    <w:rsid w:val="00E72190"/>
    <w:rsid w:val="00E81BAD"/>
    <w:rsid w:val="00E84B9F"/>
    <w:rsid w:val="00E91C67"/>
    <w:rsid w:val="00E92CEF"/>
    <w:rsid w:val="00EB23C2"/>
    <w:rsid w:val="00EC2946"/>
    <w:rsid w:val="00EE6744"/>
    <w:rsid w:val="00EF0A63"/>
    <w:rsid w:val="00F00967"/>
    <w:rsid w:val="00F11ADA"/>
    <w:rsid w:val="00F315EB"/>
    <w:rsid w:val="00F6045A"/>
    <w:rsid w:val="00F770D9"/>
    <w:rsid w:val="00F77562"/>
    <w:rsid w:val="00F831E6"/>
    <w:rsid w:val="00F83F21"/>
    <w:rsid w:val="00FA2370"/>
    <w:rsid w:val="00FC064F"/>
    <w:rsid w:val="00FC4184"/>
    <w:rsid w:val="00FE195F"/>
    <w:rsid w:val="00FE2D56"/>
    <w:rsid w:val="00FE660D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DefaultParagraphFont"/>
    <w:link w:val="Maintitle"/>
    <w:locked/>
    <w:rsid w:val="00091E7A"/>
    <w:rPr>
      <w:rFonts w:ascii="Times New Roman" w:eastAsia="Batang" w:hAnsi="Times New Roman" w:cs="Times New Roman"/>
      <w:b/>
      <w:bCs/>
      <w:color w:val="000000"/>
      <w:sz w:val="32"/>
      <w:szCs w:val="32"/>
    </w:rPr>
  </w:style>
  <w:style w:type="character" w:customStyle="1" w:styleId="Heading2Char1">
    <w:name w:val="Heading 2 Char1"/>
    <w:basedOn w:val="DefaultParagraphFont"/>
    <w:link w:val="Heading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Normal"/>
    <w:rsid w:val="00CA4A4B"/>
    <w:pPr>
      <w:suppressAutoHyphens/>
      <w:spacing w:before="120" w:after="120"/>
    </w:pPr>
    <w:rPr>
      <w:rFonts w:ascii="Times" w:eastAsia="Batang" w:hAnsi="Times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583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E9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310B-DC8A-4DC9-B63D-E7ABA20A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Telcordia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Das, Subir</cp:lastModifiedBy>
  <cp:revision>2</cp:revision>
  <dcterms:created xsi:type="dcterms:W3CDTF">2016-01-29T19:50:00Z</dcterms:created>
  <dcterms:modified xsi:type="dcterms:W3CDTF">2016-01-29T19:50:00Z</dcterms:modified>
</cp:coreProperties>
</file>