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r w:rsidR="00DB6127">
        <w:t xml:space="preserve">and 802.21.1 </w:t>
      </w:r>
      <w:r>
        <w:t>Task</w:t>
      </w:r>
      <w:r w:rsidRPr="00047F82">
        <w:t xml:space="preserve"> Group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2D1CB7">
        <w:rPr>
          <w:lang w:eastAsia="ja-JP"/>
        </w:rPr>
        <w:t>m</w:t>
      </w:r>
      <w:r>
        <w:rPr>
          <w:lang w:eastAsia="ja-JP"/>
        </w:rPr>
        <w:t xml:space="preserve"> </w:t>
      </w:r>
      <w:r w:rsidRPr="00011B2D">
        <w:rPr>
          <w:lang w:eastAsia="ja-JP"/>
        </w:rPr>
        <w:t xml:space="preserve">Task </w:t>
      </w:r>
      <w:r w:rsidR="00455E2F" w:rsidRPr="00011B2D">
        <w:rPr>
          <w:lang w:eastAsia="ja-JP"/>
        </w:rPr>
        <w:t>GROUP TELECONFERENCE</w:t>
      </w:r>
      <w:r w:rsidR="00682A49">
        <w:rPr>
          <w:lang w:eastAsia="ja-JP"/>
        </w:rPr>
        <w:t xml:space="preserve"> </w:t>
      </w:r>
    </w:p>
    <w:p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124384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Mon</w:t>
      </w:r>
      <w:r w:rsidR="00E81BAD">
        <w:rPr>
          <w:lang w:eastAsia="ja-JP"/>
        </w:rPr>
        <w:t xml:space="preserve">day, </w:t>
      </w:r>
      <w:r w:rsidR="00DB6127">
        <w:t>August 21</w:t>
      </w:r>
      <w:r w:rsidR="00E81BAD">
        <w:t xml:space="preserve">, </w:t>
      </w:r>
      <w:r w:rsidR="002B6638">
        <w:t>2015</w:t>
      </w:r>
      <w:r w:rsidR="00091E7A">
        <w:t xml:space="preserve"> </w:t>
      </w:r>
      <w:r>
        <w:t>(8:00-9</w:t>
      </w:r>
      <w:r w:rsidR="007C6404">
        <w:t>:0</w:t>
      </w:r>
      <w:r>
        <w:t>0 A</w:t>
      </w:r>
      <w:r w:rsidR="007868C3">
        <w:t>M</w:t>
      </w:r>
      <w:r w:rsidR="00AC2B10">
        <w:t>, US EDT</w:t>
      </w:r>
      <w:r w:rsidR="002E4EB2">
        <w:t>)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( Toshiba) </w:t>
      </w:r>
    </w:p>
    <w:p w:rsidR="002D1CB7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Hyeong Ho Lee (ETRI) </w:t>
      </w:r>
    </w:p>
    <w:p w:rsidR="00A83EF4" w:rsidRDefault="00A83EF4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Jin Seek Choi (</w:t>
      </w:r>
      <w:r w:rsidRPr="00A3464C">
        <w:t>Hanyang University</w:t>
      </w:r>
      <w:r>
        <w:t>)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Das (ACS) </w:t>
      </w:r>
    </w:p>
    <w:p w:rsidR="00DC7688" w:rsidRDefault="00DC7688" w:rsidP="00DC7688"/>
    <w:p w:rsidR="00DC7688" w:rsidRDefault="00A83EF4" w:rsidP="00DC7688">
      <w:r>
        <w:t xml:space="preserve">Agenda: </w:t>
      </w:r>
    </w:p>
    <w:p w:rsidR="00A83EF4" w:rsidRDefault="00A83EF4" w:rsidP="00DC7688"/>
    <w:p w:rsidR="00A83EF4" w:rsidRDefault="00A83EF4" w:rsidP="00DC7688">
      <w:r>
        <w:t>802.21.1 Items:</w:t>
      </w:r>
    </w:p>
    <w:p w:rsidR="00A83EF4" w:rsidRDefault="00A83EF4" w:rsidP="00DC7688"/>
    <w:p w:rsidR="00A83EF4" w:rsidRDefault="00A83EF4" w:rsidP="00DC7688">
      <w:r w:rsidRPr="00A83EF4">
        <w:t>Media Independent Handover Service for Software-defined radio access network (SDRAN)</w:t>
      </w:r>
      <w:r>
        <w:t xml:space="preserve"> (DCN </w:t>
      </w:r>
      <w:r w:rsidRPr="00A83EF4">
        <w:t>21-15-0081-00-SAUC</w:t>
      </w:r>
      <w:r>
        <w:t>)</w:t>
      </w:r>
      <w:r w:rsidR="00E46FD9">
        <w:t xml:space="preserve"> – Jin Seek Choi </w:t>
      </w:r>
    </w:p>
    <w:p w:rsidR="00A83EF4" w:rsidRDefault="001937E8" w:rsidP="00DC7688">
      <w:r>
        <w:t xml:space="preserve">D2D Communications Service </w:t>
      </w:r>
      <w:r w:rsidR="00E46FD9">
        <w:t>(</w:t>
      </w:r>
      <w:r w:rsidR="00E46FD9" w:rsidRPr="00E46FD9">
        <w:t>21-15-0082-00-SAUC</w:t>
      </w:r>
      <w:r w:rsidR="00E46FD9">
        <w:t>) – Hyeong Ho Lee</w:t>
      </w:r>
    </w:p>
    <w:p w:rsidR="001937E8" w:rsidRDefault="001937E8" w:rsidP="001937E8">
      <w:r w:rsidRPr="001937E8">
        <w:t>Radio Resou</w:t>
      </w:r>
      <w:r>
        <w:t>rce Management Service (</w:t>
      </w:r>
      <w:r w:rsidRPr="001937E8">
        <w:t>21-15-0083-00-SAUC</w:t>
      </w:r>
      <w:r>
        <w:t xml:space="preserve">) - Hyeong Ho Lee </w:t>
      </w:r>
    </w:p>
    <w:p w:rsidR="00E46FD9" w:rsidRDefault="00E46FD9" w:rsidP="00DC7688"/>
    <w:p w:rsidR="00E46FD9" w:rsidRDefault="00E46FD9" w:rsidP="00DC7688"/>
    <w:p w:rsidR="00E46FD9" w:rsidRDefault="00E46FD9" w:rsidP="00DC7688">
      <w:r>
        <w:t xml:space="preserve">802.21m item: </w:t>
      </w:r>
    </w:p>
    <w:p w:rsidR="00E46FD9" w:rsidRDefault="00E46FD9" w:rsidP="00DC7688">
      <w:r>
        <w:t xml:space="preserve">Discussion on merged draft – Yoshikazu Hanatani </w:t>
      </w:r>
    </w:p>
    <w:p w:rsidR="00A83EF4" w:rsidRDefault="00A83EF4" w:rsidP="00DC7688"/>
    <w:p w:rsidR="00A83EF4" w:rsidRPr="00DC7688" w:rsidRDefault="00A83EF4" w:rsidP="00DC7688"/>
    <w:p w:rsidR="007A7B08" w:rsidRDefault="00091E7A" w:rsidP="002D1CB7">
      <w:r w:rsidRPr="00DC7688">
        <w:t>Meetin</w:t>
      </w:r>
      <w:r w:rsidR="00CA4A4B" w:rsidRPr="00DC7688">
        <w:t>g called to order</w:t>
      </w:r>
      <w:r w:rsidR="00682A49" w:rsidRPr="00DC7688">
        <w:t xml:space="preserve"> by Chair at </w:t>
      </w:r>
      <w:r w:rsidR="00CA596F">
        <w:t>8:03</w:t>
      </w:r>
      <w:r w:rsidR="001E1D04">
        <w:t xml:space="preserve"> A</w:t>
      </w:r>
      <w:r w:rsidR="00682A49" w:rsidRPr="00DC7688">
        <w:t xml:space="preserve">M </w:t>
      </w:r>
    </w:p>
    <w:p w:rsidR="002D1CB7" w:rsidRDefault="002D1CB7" w:rsidP="002D1CB7">
      <w:pPr>
        <w:rPr>
          <w:rFonts w:eastAsia="Malgun Gothic"/>
          <w:bCs/>
          <w:szCs w:val="20"/>
          <w:lang w:eastAsia="ko-KR"/>
        </w:rPr>
      </w:pP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read the rules and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reminded the </w:t>
      </w:r>
      <w:r>
        <w:rPr>
          <w:rFonts w:eastAsia="Malgun Gothic"/>
          <w:bCs/>
          <w:sz w:val="22"/>
          <w:szCs w:val="20"/>
          <w:lang w:eastAsia="ko-KR"/>
        </w:rPr>
        <w:t xml:space="preserve">patent policies.  </w:t>
      </w: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23C2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No LOA was declared.  </w:t>
      </w:r>
    </w:p>
    <w:p w:rsidR="00AF540B" w:rsidRDefault="00AF540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9524C8" w:rsidRDefault="009524C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A83EF4" w:rsidRDefault="00A83EF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Jin Seek Choi presented </w:t>
      </w:r>
      <w:r w:rsidRPr="00A83EF4">
        <w:rPr>
          <w:rFonts w:eastAsia="Malgun Gothic"/>
          <w:bCs/>
          <w:sz w:val="22"/>
          <w:szCs w:val="20"/>
          <w:lang w:eastAsia="ko-KR"/>
        </w:rPr>
        <w:t>21-15-0081-00-SAUC</w:t>
      </w:r>
    </w:p>
    <w:p w:rsidR="003343A3" w:rsidRDefault="00A83EF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Title: </w:t>
      </w:r>
      <w:r w:rsidRPr="00A83EF4">
        <w:rPr>
          <w:rFonts w:eastAsia="Malgun Gothic"/>
          <w:bCs/>
          <w:sz w:val="22"/>
          <w:szCs w:val="20"/>
          <w:lang w:eastAsia="ko-KR"/>
        </w:rPr>
        <w:t>Media Independent Handover Service for Software-defined radio access network (SDRAN)</w:t>
      </w:r>
    </w:p>
    <w:p w:rsidR="00E46FD9" w:rsidRDefault="00E46FD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9524C8" w:rsidRDefault="00E46FD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The proposal was accepted and will be </w:t>
      </w:r>
      <w:r w:rsidR="00CA596F">
        <w:rPr>
          <w:rFonts w:eastAsia="Malgun Gothic"/>
          <w:bCs/>
          <w:sz w:val="22"/>
          <w:szCs w:val="20"/>
          <w:lang w:eastAsia="ko-KR"/>
        </w:rPr>
        <w:t>included as a</w:t>
      </w:r>
      <w:r>
        <w:rPr>
          <w:rFonts w:eastAsia="Malgun Gothic"/>
          <w:bCs/>
          <w:sz w:val="22"/>
          <w:szCs w:val="20"/>
          <w:lang w:eastAsia="ko-KR"/>
        </w:rPr>
        <w:t xml:space="preserve"> use case in 802.21.1  </w:t>
      </w:r>
    </w:p>
    <w:p w:rsidR="00E46FD9" w:rsidRDefault="00E46FD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46FD9" w:rsidRDefault="00E46FD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Hyeong Ho Lee presented </w:t>
      </w:r>
      <w:r w:rsidRPr="00E46FD9">
        <w:rPr>
          <w:rFonts w:eastAsia="Malgun Gothic"/>
          <w:bCs/>
          <w:sz w:val="22"/>
          <w:szCs w:val="20"/>
          <w:lang w:eastAsia="ko-KR"/>
        </w:rPr>
        <w:t>21-15-0082-00-SAUC</w:t>
      </w:r>
    </w:p>
    <w:p w:rsidR="00E46FD9" w:rsidRDefault="00E46FD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Title: </w:t>
      </w:r>
      <w:r w:rsidRPr="00E46FD9">
        <w:rPr>
          <w:rFonts w:eastAsia="Malgun Gothic"/>
          <w:bCs/>
          <w:sz w:val="22"/>
          <w:szCs w:val="20"/>
          <w:lang w:eastAsia="ko-KR"/>
        </w:rPr>
        <w:t xml:space="preserve">D2D </w:t>
      </w:r>
      <w:r w:rsidR="001937E8">
        <w:rPr>
          <w:rFonts w:eastAsia="Malgun Gothic"/>
          <w:bCs/>
          <w:sz w:val="22"/>
          <w:szCs w:val="20"/>
          <w:lang w:eastAsia="ko-KR"/>
        </w:rPr>
        <w:t>Communications Service</w:t>
      </w:r>
    </w:p>
    <w:p w:rsidR="00E46FD9" w:rsidRDefault="00E46FD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124384" w:rsidRDefault="00EB23C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Q: </w:t>
      </w:r>
      <w:r w:rsidR="00CA596F">
        <w:rPr>
          <w:rFonts w:eastAsia="Malgun Gothic"/>
          <w:bCs/>
          <w:sz w:val="22"/>
          <w:szCs w:val="20"/>
          <w:lang w:eastAsia="ko-KR"/>
        </w:rPr>
        <w:t>What is the purpose of link layer showing in Figure 3?</w:t>
      </w:r>
    </w:p>
    <w:p w:rsidR="00EB23C2" w:rsidRDefault="00124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A: </w:t>
      </w:r>
      <w:r w:rsidR="009524C8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CA596F">
        <w:rPr>
          <w:rFonts w:eastAsia="Malgun Gothic"/>
          <w:bCs/>
          <w:sz w:val="22"/>
          <w:szCs w:val="20"/>
          <w:lang w:eastAsia="ko-KR"/>
        </w:rPr>
        <w:t xml:space="preserve">Authors agreed to delete the link layer line in the figure. </w:t>
      </w:r>
    </w:p>
    <w:p w:rsidR="00124384" w:rsidRDefault="00CA596F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Comment: This is applicable to other figures as well. </w:t>
      </w:r>
    </w:p>
    <w:p w:rsidR="00CA596F" w:rsidRDefault="00CA596F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46FD9" w:rsidRPr="00E46FD9" w:rsidRDefault="00E46FD9" w:rsidP="00E46FD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E46FD9">
        <w:rPr>
          <w:rFonts w:eastAsia="Malgun Gothic"/>
          <w:bCs/>
          <w:sz w:val="22"/>
          <w:szCs w:val="20"/>
          <w:lang w:eastAsia="ko-KR"/>
        </w:rPr>
        <w:t xml:space="preserve">Q: </w:t>
      </w:r>
      <w:r w:rsidR="00CA596F">
        <w:rPr>
          <w:rFonts w:eastAsia="Malgun Gothic"/>
          <w:bCs/>
          <w:sz w:val="22"/>
          <w:szCs w:val="20"/>
          <w:lang w:eastAsia="ko-KR"/>
        </w:rPr>
        <w:t xml:space="preserve"> Why do we need section 5.5.4 separately?</w:t>
      </w:r>
    </w:p>
    <w:p w:rsidR="00E46FD9" w:rsidRDefault="00E46FD9" w:rsidP="00E46FD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E46FD9">
        <w:rPr>
          <w:rFonts w:eastAsia="Malgun Gothic"/>
          <w:bCs/>
          <w:sz w:val="22"/>
          <w:szCs w:val="20"/>
          <w:lang w:eastAsia="ko-KR"/>
        </w:rPr>
        <w:t xml:space="preserve">A:   </w:t>
      </w:r>
      <w:r w:rsidR="00CA596F">
        <w:rPr>
          <w:rFonts w:eastAsia="Malgun Gothic"/>
          <w:bCs/>
          <w:sz w:val="22"/>
          <w:szCs w:val="20"/>
          <w:lang w:eastAsia="ko-KR"/>
        </w:rPr>
        <w:t xml:space="preserve">There is no need and Authors will update it. </w:t>
      </w:r>
    </w:p>
    <w:p w:rsidR="00CA596F" w:rsidRDefault="00CA596F" w:rsidP="00CA596F">
      <w:pPr>
        <w:rPr>
          <w:rFonts w:ascii="Times" w:eastAsia="Malgun Gothic" w:hAnsi="Times"/>
          <w:bCs/>
          <w:szCs w:val="20"/>
          <w:lang w:eastAsia="ko-KR" w:bidi="he-IL"/>
        </w:rPr>
      </w:pPr>
    </w:p>
    <w:p w:rsidR="00CA596F" w:rsidRPr="00CA596F" w:rsidRDefault="00CA596F" w:rsidP="00CA596F">
      <w:pPr>
        <w:rPr>
          <w:rFonts w:ascii="Times" w:eastAsia="Malgun Gothic" w:hAnsi="Times"/>
          <w:bCs/>
          <w:szCs w:val="20"/>
          <w:lang w:eastAsia="ko-KR" w:bidi="he-IL"/>
        </w:rPr>
      </w:pPr>
      <w:r w:rsidRPr="00CA596F">
        <w:rPr>
          <w:rFonts w:ascii="Times" w:eastAsia="Malgun Gothic" w:hAnsi="Times"/>
          <w:bCs/>
          <w:szCs w:val="20"/>
          <w:lang w:eastAsia="ko-KR" w:bidi="he-IL"/>
        </w:rPr>
        <w:t>The proposal was acc</w:t>
      </w:r>
      <w:r>
        <w:rPr>
          <w:rFonts w:ascii="Times" w:eastAsia="Malgun Gothic" w:hAnsi="Times"/>
          <w:bCs/>
          <w:szCs w:val="20"/>
          <w:lang w:eastAsia="ko-KR" w:bidi="he-IL"/>
        </w:rPr>
        <w:t>epted and will be included as a</w:t>
      </w:r>
      <w:r w:rsidRPr="00CA596F">
        <w:rPr>
          <w:rFonts w:ascii="Times" w:eastAsia="Malgun Gothic" w:hAnsi="Times"/>
          <w:bCs/>
          <w:szCs w:val="20"/>
          <w:lang w:eastAsia="ko-KR" w:bidi="he-IL"/>
        </w:rPr>
        <w:t xml:space="preserve"> use case in 802.21.1  </w:t>
      </w:r>
    </w:p>
    <w:p w:rsidR="00E46FD9" w:rsidRDefault="00E46FD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46FD9" w:rsidRPr="00E46FD9" w:rsidRDefault="00E46FD9" w:rsidP="00E46FD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E46FD9">
        <w:rPr>
          <w:rFonts w:eastAsia="Malgun Gothic"/>
          <w:bCs/>
          <w:sz w:val="22"/>
          <w:szCs w:val="20"/>
          <w:lang w:eastAsia="ko-KR"/>
        </w:rPr>
        <w:t>Hy</w:t>
      </w:r>
      <w:r>
        <w:rPr>
          <w:rFonts w:eastAsia="Malgun Gothic"/>
          <w:bCs/>
          <w:sz w:val="22"/>
          <w:szCs w:val="20"/>
          <w:lang w:eastAsia="ko-KR"/>
        </w:rPr>
        <w:t>eong Ho Lee presented 21-15-0083</w:t>
      </w:r>
      <w:r w:rsidRPr="00E46FD9">
        <w:rPr>
          <w:rFonts w:eastAsia="Malgun Gothic"/>
          <w:bCs/>
          <w:sz w:val="22"/>
          <w:szCs w:val="20"/>
          <w:lang w:eastAsia="ko-KR"/>
        </w:rPr>
        <w:t>-00-SAUC</w:t>
      </w:r>
    </w:p>
    <w:p w:rsidR="00E46FD9" w:rsidRPr="00E46FD9" w:rsidRDefault="00E46FD9" w:rsidP="00E46FD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E46FD9">
        <w:rPr>
          <w:rFonts w:eastAsia="Malgun Gothic"/>
          <w:bCs/>
          <w:sz w:val="22"/>
          <w:szCs w:val="20"/>
          <w:lang w:eastAsia="ko-KR"/>
        </w:rPr>
        <w:t xml:space="preserve">Title: </w:t>
      </w:r>
      <w:r w:rsidR="001937E8" w:rsidRPr="001937E8">
        <w:rPr>
          <w:rFonts w:eastAsia="Malgun Gothic"/>
          <w:bCs/>
          <w:sz w:val="22"/>
          <w:szCs w:val="20"/>
          <w:lang w:eastAsia="ko-KR"/>
        </w:rPr>
        <w:t>Radio Resource Management Service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690A81" w:rsidRPr="00690A81" w:rsidRDefault="00690A81" w:rsidP="00690A81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690A81">
        <w:rPr>
          <w:rFonts w:eastAsia="Malgun Gothic"/>
          <w:bCs/>
          <w:sz w:val="22"/>
          <w:szCs w:val="20"/>
          <w:lang w:eastAsia="ko-KR"/>
        </w:rPr>
        <w:t>Q: What is the purpose of link layer showing in Figure 3?</w:t>
      </w:r>
    </w:p>
    <w:p w:rsidR="00690A81" w:rsidRPr="00690A81" w:rsidRDefault="00690A81" w:rsidP="00690A81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690A81">
        <w:rPr>
          <w:rFonts w:eastAsia="Malgun Gothic"/>
          <w:bCs/>
          <w:sz w:val="22"/>
          <w:szCs w:val="20"/>
          <w:lang w:eastAsia="ko-KR"/>
        </w:rPr>
        <w:t xml:space="preserve">A:  Authors agreed to delete the link layer line in the figure. </w:t>
      </w:r>
    </w:p>
    <w:p w:rsidR="00690A81" w:rsidRDefault="00690A81" w:rsidP="00690A81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690A81">
        <w:rPr>
          <w:rFonts w:eastAsia="Malgun Gothic"/>
          <w:bCs/>
          <w:sz w:val="22"/>
          <w:szCs w:val="20"/>
          <w:lang w:eastAsia="ko-KR"/>
        </w:rPr>
        <w:t>Comment: This is applicable to other figures as well.</w:t>
      </w:r>
    </w:p>
    <w:p w:rsidR="005A2767" w:rsidRDefault="005A2767" w:rsidP="005A2767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5A2767" w:rsidRPr="005A2767" w:rsidRDefault="005A2767" w:rsidP="005A2767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5A2767">
        <w:rPr>
          <w:rFonts w:eastAsia="Malgun Gothic"/>
          <w:bCs/>
          <w:sz w:val="22"/>
          <w:szCs w:val="20"/>
          <w:lang w:eastAsia="ko-KR"/>
        </w:rPr>
        <w:t>Q:  Why do we need section 5.5.4 separately?</w:t>
      </w:r>
    </w:p>
    <w:p w:rsidR="00690A81" w:rsidRDefault="005A2767" w:rsidP="005A2767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5A2767">
        <w:rPr>
          <w:rFonts w:eastAsia="Malgun Gothic"/>
          <w:bCs/>
          <w:sz w:val="22"/>
          <w:szCs w:val="20"/>
          <w:lang w:eastAsia="ko-KR"/>
        </w:rPr>
        <w:t>A:   There is no need and Authors will update it.</w:t>
      </w:r>
    </w:p>
    <w:p w:rsidR="003442E4" w:rsidRDefault="003442E4" w:rsidP="005A2767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3442E4" w:rsidRDefault="003442E4" w:rsidP="005A2767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Q: Can we have protocol description first</w:t>
      </w:r>
    </w:p>
    <w:p w:rsidR="003442E4" w:rsidRDefault="003442E4" w:rsidP="005A2767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A: Authors followed the structure of 802.21-2009 </w:t>
      </w:r>
      <w:r w:rsidR="00455E2F">
        <w:rPr>
          <w:rFonts w:eastAsia="Malgun Gothic"/>
          <w:bCs/>
          <w:sz w:val="22"/>
          <w:szCs w:val="20"/>
          <w:lang w:eastAsia="ko-KR"/>
        </w:rPr>
        <w:t>specification</w:t>
      </w:r>
      <w:r>
        <w:rPr>
          <w:rFonts w:eastAsia="Malgun Gothic"/>
          <w:bCs/>
          <w:sz w:val="22"/>
          <w:szCs w:val="20"/>
          <w:lang w:eastAsia="ko-KR"/>
        </w:rPr>
        <w:t xml:space="preserve">. </w:t>
      </w:r>
      <w:bookmarkStart w:id="0" w:name="_GoBack"/>
      <w:bookmarkEnd w:id="0"/>
    </w:p>
    <w:p w:rsidR="005A2767" w:rsidRDefault="005A2767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5A2767" w:rsidRDefault="005A2767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Authors will update the remaining sections and present in next telecon</w:t>
      </w:r>
      <w:r w:rsidR="00D54742">
        <w:rPr>
          <w:rFonts w:eastAsia="Malgun Gothic"/>
          <w:bCs/>
          <w:sz w:val="22"/>
          <w:szCs w:val="20"/>
          <w:lang w:eastAsia="ko-KR"/>
        </w:rPr>
        <w:t>ference</w:t>
      </w:r>
      <w:r>
        <w:rPr>
          <w:rFonts w:eastAsia="Malgun Gothic"/>
          <w:bCs/>
          <w:sz w:val="22"/>
          <w:szCs w:val="20"/>
          <w:lang w:eastAsia="ko-KR"/>
        </w:rPr>
        <w:t xml:space="preserve">. </w:t>
      </w:r>
    </w:p>
    <w:p w:rsidR="005A2767" w:rsidRDefault="005A2767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690A81" w:rsidRDefault="00690A8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updated the status of the 802.21m splitting progress. </w:t>
      </w:r>
    </w:p>
    <w:p w:rsidR="00BD497B" w:rsidRDefault="00BD497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 The approach was discussed and it was discussed how handover sections will be moved to 802.21.1</w:t>
      </w:r>
    </w:p>
    <w:p w:rsidR="00BD497B" w:rsidRDefault="00BD497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690A81" w:rsidRDefault="00690A8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He will send the latest version and Chair will upload to the private area since the draft is under development. </w:t>
      </w:r>
    </w:p>
    <w:p w:rsidR="00690A81" w:rsidRDefault="00690A8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Call end</w:t>
      </w:r>
      <w:r w:rsidR="00F6045A">
        <w:rPr>
          <w:rFonts w:eastAsia="Malgun Gothic"/>
          <w:bCs/>
          <w:sz w:val="22"/>
          <w:szCs w:val="20"/>
          <w:lang w:eastAsia="ko-KR"/>
        </w:rPr>
        <w:t>ed</w:t>
      </w:r>
      <w:r w:rsidR="00E02617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2D1CB7">
        <w:rPr>
          <w:rFonts w:eastAsia="Malgun Gothic"/>
          <w:bCs/>
          <w:sz w:val="22"/>
          <w:szCs w:val="20"/>
          <w:lang w:eastAsia="ko-KR"/>
        </w:rPr>
        <w:t xml:space="preserve">at </w:t>
      </w:r>
      <w:r w:rsidR="008E001F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BD497B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3442E4">
        <w:rPr>
          <w:rFonts w:eastAsia="Malgun Gothic"/>
          <w:bCs/>
          <w:sz w:val="22"/>
          <w:szCs w:val="20"/>
          <w:lang w:eastAsia="ko-KR"/>
        </w:rPr>
        <w:t xml:space="preserve">9:01 </w:t>
      </w:r>
      <w:r w:rsidR="008E001F">
        <w:rPr>
          <w:rFonts w:eastAsia="Malgun Gothic"/>
          <w:bCs/>
          <w:sz w:val="22"/>
          <w:szCs w:val="20"/>
          <w:lang w:eastAsia="ko-KR"/>
        </w:rPr>
        <w:t xml:space="preserve">am </w:t>
      </w:r>
      <w:r w:rsidR="00A94E4E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B4751"/>
    <w:rsid w:val="000C50D8"/>
    <w:rsid w:val="000F07A6"/>
    <w:rsid w:val="001138EE"/>
    <w:rsid w:val="0011400B"/>
    <w:rsid w:val="00115956"/>
    <w:rsid w:val="00120AF6"/>
    <w:rsid w:val="001220C4"/>
    <w:rsid w:val="00122EC8"/>
    <w:rsid w:val="00124384"/>
    <w:rsid w:val="00133AB4"/>
    <w:rsid w:val="00143527"/>
    <w:rsid w:val="0015472F"/>
    <w:rsid w:val="00175153"/>
    <w:rsid w:val="001937E8"/>
    <w:rsid w:val="001A4C09"/>
    <w:rsid w:val="001B0E01"/>
    <w:rsid w:val="001C2EDE"/>
    <w:rsid w:val="001E0073"/>
    <w:rsid w:val="001E1D04"/>
    <w:rsid w:val="00200C80"/>
    <w:rsid w:val="00233820"/>
    <w:rsid w:val="00235ECA"/>
    <w:rsid w:val="00237E8A"/>
    <w:rsid w:val="00241833"/>
    <w:rsid w:val="00250919"/>
    <w:rsid w:val="002576B0"/>
    <w:rsid w:val="00262384"/>
    <w:rsid w:val="00272A00"/>
    <w:rsid w:val="002B11E0"/>
    <w:rsid w:val="002B6638"/>
    <w:rsid w:val="002D1CB7"/>
    <w:rsid w:val="002D30E8"/>
    <w:rsid w:val="002E4EB2"/>
    <w:rsid w:val="002E5E69"/>
    <w:rsid w:val="0030431F"/>
    <w:rsid w:val="00307573"/>
    <w:rsid w:val="0031226D"/>
    <w:rsid w:val="003139F1"/>
    <w:rsid w:val="003312DF"/>
    <w:rsid w:val="003343A3"/>
    <w:rsid w:val="00334B16"/>
    <w:rsid w:val="003442E4"/>
    <w:rsid w:val="00366CFB"/>
    <w:rsid w:val="003728BB"/>
    <w:rsid w:val="003815D2"/>
    <w:rsid w:val="0038521D"/>
    <w:rsid w:val="003B5545"/>
    <w:rsid w:val="003C434E"/>
    <w:rsid w:val="003D5EC1"/>
    <w:rsid w:val="003D660B"/>
    <w:rsid w:val="003E550C"/>
    <w:rsid w:val="003E7690"/>
    <w:rsid w:val="003F59A2"/>
    <w:rsid w:val="00406340"/>
    <w:rsid w:val="00415A96"/>
    <w:rsid w:val="00430A0D"/>
    <w:rsid w:val="0044339E"/>
    <w:rsid w:val="00455E2F"/>
    <w:rsid w:val="004579A4"/>
    <w:rsid w:val="0046000F"/>
    <w:rsid w:val="004A3C27"/>
    <w:rsid w:val="004B01C1"/>
    <w:rsid w:val="004B4EEB"/>
    <w:rsid w:val="004B53FA"/>
    <w:rsid w:val="004F5628"/>
    <w:rsid w:val="00513AB0"/>
    <w:rsid w:val="005607E6"/>
    <w:rsid w:val="0056477C"/>
    <w:rsid w:val="00583005"/>
    <w:rsid w:val="005837B2"/>
    <w:rsid w:val="00583E30"/>
    <w:rsid w:val="005A004B"/>
    <w:rsid w:val="005A2767"/>
    <w:rsid w:val="005C3182"/>
    <w:rsid w:val="005D3716"/>
    <w:rsid w:val="005D454C"/>
    <w:rsid w:val="005E6B51"/>
    <w:rsid w:val="005F07AA"/>
    <w:rsid w:val="005F1092"/>
    <w:rsid w:val="006224DF"/>
    <w:rsid w:val="006413F9"/>
    <w:rsid w:val="0066027F"/>
    <w:rsid w:val="006620E4"/>
    <w:rsid w:val="006625BC"/>
    <w:rsid w:val="00664D44"/>
    <w:rsid w:val="00674611"/>
    <w:rsid w:val="00682A49"/>
    <w:rsid w:val="00690A81"/>
    <w:rsid w:val="00691969"/>
    <w:rsid w:val="00697224"/>
    <w:rsid w:val="006B052E"/>
    <w:rsid w:val="006B0624"/>
    <w:rsid w:val="006B15CB"/>
    <w:rsid w:val="006B467C"/>
    <w:rsid w:val="006B4CF0"/>
    <w:rsid w:val="006C5240"/>
    <w:rsid w:val="006D496B"/>
    <w:rsid w:val="006F2197"/>
    <w:rsid w:val="006F5927"/>
    <w:rsid w:val="007113AC"/>
    <w:rsid w:val="0072134B"/>
    <w:rsid w:val="00723A9B"/>
    <w:rsid w:val="00745CD3"/>
    <w:rsid w:val="0075086C"/>
    <w:rsid w:val="00756FF1"/>
    <w:rsid w:val="007868BC"/>
    <w:rsid w:val="007868C3"/>
    <w:rsid w:val="007A53A5"/>
    <w:rsid w:val="007A7B08"/>
    <w:rsid w:val="007B08C5"/>
    <w:rsid w:val="007C6404"/>
    <w:rsid w:val="007D2FEE"/>
    <w:rsid w:val="007E0B0B"/>
    <w:rsid w:val="007E7234"/>
    <w:rsid w:val="00800737"/>
    <w:rsid w:val="00801F92"/>
    <w:rsid w:val="0081066E"/>
    <w:rsid w:val="00817462"/>
    <w:rsid w:val="00825084"/>
    <w:rsid w:val="00831EBF"/>
    <w:rsid w:val="00836E01"/>
    <w:rsid w:val="00874634"/>
    <w:rsid w:val="00880521"/>
    <w:rsid w:val="00886A7C"/>
    <w:rsid w:val="00893E09"/>
    <w:rsid w:val="008A0E86"/>
    <w:rsid w:val="008B4B94"/>
    <w:rsid w:val="008C7E3D"/>
    <w:rsid w:val="008D4BCF"/>
    <w:rsid w:val="008E001F"/>
    <w:rsid w:val="008F7AB7"/>
    <w:rsid w:val="00900F61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3618"/>
    <w:rsid w:val="0099755E"/>
    <w:rsid w:val="009B07C1"/>
    <w:rsid w:val="009B7FA7"/>
    <w:rsid w:val="00A05216"/>
    <w:rsid w:val="00A0770F"/>
    <w:rsid w:val="00A257E6"/>
    <w:rsid w:val="00A6452D"/>
    <w:rsid w:val="00A82B0C"/>
    <w:rsid w:val="00A83EF4"/>
    <w:rsid w:val="00A94E4E"/>
    <w:rsid w:val="00A964CE"/>
    <w:rsid w:val="00AC2B10"/>
    <w:rsid w:val="00AD0CA1"/>
    <w:rsid w:val="00AD70C2"/>
    <w:rsid w:val="00AF540B"/>
    <w:rsid w:val="00B16AAF"/>
    <w:rsid w:val="00B36604"/>
    <w:rsid w:val="00B454B9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E267D"/>
    <w:rsid w:val="00C2138F"/>
    <w:rsid w:val="00C3447C"/>
    <w:rsid w:val="00C67529"/>
    <w:rsid w:val="00CA2C87"/>
    <w:rsid w:val="00CA4A4B"/>
    <w:rsid w:val="00CA596F"/>
    <w:rsid w:val="00CD237D"/>
    <w:rsid w:val="00CD41C9"/>
    <w:rsid w:val="00CE2FCD"/>
    <w:rsid w:val="00CF59BE"/>
    <w:rsid w:val="00D0242A"/>
    <w:rsid w:val="00D16464"/>
    <w:rsid w:val="00D17319"/>
    <w:rsid w:val="00D35BAF"/>
    <w:rsid w:val="00D37C87"/>
    <w:rsid w:val="00D47D5D"/>
    <w:rsid w:val="00D52E03"/>
    <w:rsid w:val="00D54742"/>
    <w:rsid w:val="00D9306E"/>
    <w:rsid w:val="00DA2D8B"/>
    <w:rsid w:val="00DA7C3D"/>
    <w:rsid w:val="00DB6127"/>
    <w:rsid w:val="00DC7688"/>
    <w:rsid w:val="00DD6F16"/>
    <w:rsid w:val="00E02617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B23C2"/>
    <w:rsid w:val="00EE6744"/>
    <w:rsid w:val="00EF0A63"/>
    <w:rsid w:val="00F315EB"/>
    <w:rsid w:val="00F6045A"/>
    <w:rsid w:val="00F770D9"/>
    <w:rsid w:val="00F77562"/>
    <w:rsid w:val="00F831E6"/>
    <w:rsid w:val="00F83F21"/>
    <w:rsid w:val="00FA2370"/>
    <w:rsid w:val="00FC064F"/>
    <w:rsid w:val="00FE2D56"/>
    <w:rsid w:val="00FE660D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EE47A-2AE7-47EF-843D-12760081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2</cp:revision>
  <dcterms:created xsi:type="dcterms:W3CDTF">2015-08-22T21:31:00Z</dcterms:created>
  <dcterms:modified xsi:type="dcterms:W3CDTF">2015-08-22T21:31:00Z</dcterms:modified>
</cp:coreProperties>
</file>