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08" w:rsidRDefault="008F2D08">
      <w:pPr>
        <w:rPr>
          <w:bCs/>
        </w:rPr>
      </w:pPr>
    </w:p>
    <w:p w:rsidR="008F2D08" w:rsidRPr="005A698D" w:rsidRDefault="00160B5A" w:rsidP="008F2D08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7F20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2TJgUAAEcWAAAOAAAAZHJzL2Uyb0RvYy54bWzsWEtz2zYQvnem/wHhoYeOahEgCT4SOY78&#10;ajpunGnUY2cKkZTIKUkwBGXJ+fVdACRNyJZrd3roQTpQAPFhsfvtYrnAu/e7skB3aSNyXs0sfGJb&#10;KK1inuTVemb9vrj6KbCQaFmVsIJX6cy6T4X1/vT7795t6yglPONFkjYIhFQi2tYzK2vbOppORZyl&#10;JRMnvE4rGFzxpmQtdJv1NGnYFqSXxZTYNp1ueZPUDY9TIeDthR60TpX81SqN29vVSqQtKmYW6Naq&#10;Z6OeS/mcnr5j0bphdZbHnRrsX2hRsryCRQdRF6xlaNPkj0SVedxwwVftSczLKV+t8jhVNoA12N6z&#10;5kvG6lTZAuSIeqBJ/Hdi4093nxuUJzMrtFDFSnDRRSvUwp+gZ6EkFTHwdekTm/oY2zYJPXJ9HdKz&#10;C0o83/c9/9I9w3YYvY1ugtkP6/Zt9NucEho6b9Rv/vHn27M/hjd4+NnnlJ7RuX2BHXuCgwm2aTjB&#10;3kQCJrfVNiniREy+lgn/U+wmRcbbTdJM02qp5Y6eQXROwyCaR2fDMjB6eOG5Q/DcdkIH7BnaI3nH&#10;5pGBIwNHBo4MHBk4MnBk4H/MAH7zi4WyPElSWX7LcnZbiwiqui/150YWpKK+4fFfAlX8PGPVOv3Q&#10;NHybpSyBIlLhp8YE2REwFS23v/IEqkG2abmqbHerppQCoWZFO1VA3w8FdLprUQwvqeNZKIb3sgG6&#10;TFnUT4s3or1OuRLB7m5EqyvvBFqqbk666nMBVfqqLKAI/3GKbLRFBFO7r9MHEDZA2dMgYoAOSHIM&#10;0AFJrgE6IAlMHyl+QBI1QAck+QbogCQ4WA3LYZ+GLlToCKiy4el5Du2ONgNlUN8/4LEfUjd4Fo/H&#10;jvCCMCDu83jTJ89ogseO8WzHPejlsXMI8UN0gAs8dhCmHqUHRY69hB3qu2OZEK/rPiJZ1gdpvKu6&#10;KIUWgk00sxaB2hM1F3IvyJiFoF/o/cQigMmYfkCHBhrMl2in2yGP0MC8nN4LB9skvN9Qj+HYgEOE&#10;Sbg/lg52wbTOiAYOxfI4vJB+gAPxAgPNcMRbSBbhULzAailQgLWSA6ULNNF2ZunNiLK+JcdKfpcu&#10;uEK1kg1sB1QTQnDQq/EAijfLPJ6n38wprgfhA3pj3+0it1bC4LAJgSsHbBzokO4GbFBTDviOyg7S&#10;REOy2dOT/IDqSdgjY2GUBvp9l2g02nO7JV6+gIv9JxcgYajfezCuMp9eAocUNrs0z7EHB/+jGRh7&#10;JsHgK8WWlC6lOYQY9hFXx5xLyMtt0UsACQYpvSjYZMb7fmnfC3ufmx4oKtPjD0HS5XfwYI/p/7VV&#10;xO7ZGwnvIeYi3QQMuU0Rsa9lF79A0SO7hjmvIonAZcUBzm0XyJbe6LdB7yVwuqP98TqvBz3H+0Hk&#10;u+TJqMOUdAHxcq9DaEEkSrUN92LHl992eL23dTDxO/xrNiIm8MnS4vb2NcbE0xlvPxU8mVdM98cF&#10;F6muO2TyUgXIkMVUhngoQgQv8uQqLwqZuUSzXp4XDbpjkBiv1K/LnwasqGQShJzkqZRrjBki5GdY&#10;Vy2wqgEr8xYuPIu8nFnBAGKRrMguq0SlhpblhW6rLQFW9FWZru6WPLmHCq3h+jYTbl+hkfHmm4W2&#10;cJM5s8TXDWtSCxUfK6jyQuy6EIit6rgelAmQ7scjy/EIq2IQNbNaC750snneQg+mbOomX2ewkv7c&#10;VPwDVIarXNZxSj+tVdeB20pFfnezKq9Dx32Ferj/Pf0b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NFdjZMmBQAARxYAAA4AAAAAAAAA&#10;AAAAAAAALgIAAGRycy9lMm9Eb2MueG1sUEsBAi0AFAAGAAgAAAAhAAjbM2/WAAAA/wAAAA8AAAAA&#10;AAAAAAAAAAAAgA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8F2D08">
        <w:rPr>
          <w:noProof/>
        </w:rPr>
        <w:drawing>
          <wp:inline distT="0" distB="0" distL="0" distR="0" wp14:anchorId="50EF2251" wp14:editId="010467E7">
            <wp:extent cx="568960" cy="60134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D08">
        <w:tab/>
      </w:r>
      <w:r w:rsidR="008F2D08">
        <w:tab/>
      </w:r>
      <w:r w:rsidR="008F2D08">
        <w:tab/>
      </w:r>
      <w:r w:rsidR="008F2D08">
        <w:tab/>
      </w:r>
      <w:r w:rsidR="008F2D08">
        <w:tab/>
      </w:r>
      <w:r w:rsidR="008F2D08">
        <w:tab/>
      </w:r>
      <w:r w:rsidR="008F2D08">
        <w:t xml:space="preserve">           </w:t>
      </w:r>
      <w:r w:rsidR="008F2D08">
        <w:tab/>
      </w:r>
      <w:r w:rsidR="008F2D08">
        <w:tab/>
      </w:r>
      <w:r w:rsidR="008F2D08">
        <w:tab/>
      </w:r>
      <w:r w:rsidR="008F2D08">
        <w:rPr>
          <w:noProof/>
        </w:rPr>
        <w:t xml:space="preserve"> </w:t>
      </w:r>
      <w:r w:rsidR="008F2D08">
        <w:rPr>
          <w:noProof/>
        </w:rPr>
        <w:drawing>
          <wp:inline distT="0" distB="0" distL="0" distR="0" wp14:anchorId="1023E0E9" wp14:editId="4B77F1AF">
            <wp:extent cx="568960" cy="658495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D08">
        <w:tab/>
        <w:t xml:space="preserve">                </w:t>
      </w:r>
      <w:r w:rsidR="008F2D08">
        <w:tab/>
      </w:r>
    </w:p>
    <w:p w:rsidR="008F2D08" w:rsidRDefault="008F2D08" w:rsidP="008F2D08">
      <w:pPr>
        <w:pStyle w:val="Maintitle"/>
      </w:pPr>
      <w:r>
        <w:t>IEEE P802.21 Media Independent Handover Services</w:t>
      </w:r>
    </w:p>
    <w:p w:rsidR="008F2D08" w:rsidRDefault="008F2D08" w:rsidP="008F2D08">
      <w:pPr>
        <w:pStyle w:val="Maintitle"/>
      </w:pPr>
      <w:r w:rsidRPr="00047F82">
        <w:t>Minutes of the IEEE P802.21</w:t>
      </w:r>
      <w:r>
        <w:t>m</w:t>
      </w:r>
      <w:r w:rsidRPr="00047F82">
        <w:t xml:space="preserve"> </w:t>
      </w:r>
      <w:r>
        <w:t xml:space="preserve">Task </w:t>
      </w:r>
      <w:r w:rsidRPr="00341B93">
        <w:t xml:space="preserve">Group </w:t>
      </w:r>
    </w:p>
    <w:p w:rsidR="008F2D08" w:rsidRDefault="008F2D08" w:rsidP="008F2D08">
      <w:pPr>
        <w:pStyle w:val="Subtitle"/>
        <w:keepNext/>
      </w:pPr>
      <w:r w:rsidRPr="00047F82">
        <w:t xml:space="preserve">Chair: </w:t>
      </w:r>
      <w:r>
        <w:t>Subir Das</w:t>
      </w:r>
    </w:p>
    <w:p w:rsidR="00447E3C" w:rsidRPr="00047F82" w:rsidRDefault="00447E3C" w:rsidP="008F2D08">
      <w:pPr>
        <w:pStyle w:val="Subtitle"/>
        <w:keepNext/>
        <w:rPr>
          <w:rFonts w:cs="Times New Roman"/>
        </w:rPr>
      </w:pPr>
    </w:p>
    <w:p w:rsidR="008F2D08" w:rsidRPr="008F2D08" w:rsidRDefault="008F2D08" w:rsidP="008F2D08">
      <w:pPr>
        <w:numPr>
          <w:ilvl w:val="0"/>
          <w:numId w:val="2"/>
        </w:numPr>
        <w:tabs>
          <w:tab w:val="num" w:pos="-432"/>
        </w:tabs>
        <w:spacing w:before="240" w:after="80"/>
        <w:ind w:left="0"/>
        <w:outlineLvl w:val="0"/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</w:rPr>
      </w:pPr>
      <w:r w:rsidRPr="008F2D08"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>Mee</w:t>
      </w:r>
      <w:r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>ting Minutes of the IEEE P802.21m</w:t>
      </w:r>
      <w:r w:rsidRPr="008F2D08"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 xml:space="preserve"> Task Group </w:t>
      </w:r>
    </w:p>
    <w:p w:rsidR="008F2D08" w:rsidRPr="008F2D08" w:rsidRDefault="008F2D08" w:rsidP="008F2D08">
      <w:pPr>
        <w:numPr>
          <w:ilvl w:val="1"/>
          <w:numId w:val="2"/>
        </w:numPr>
        <w:tabs>
          <w:tab w:val="num" w:pos="0"/>
        </w:tabs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Tues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day, PM1 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and PM2 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>Meeting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>s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,  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>Rm 30412,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March,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10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, 2015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(1:3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>0-3:3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>0 PM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and 4:00- 6:00 PM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>)</w:t>
      </w:r>
    </w:p>
    <w:p w:rsidR="008F2D08" w:rsidRPr="008F2D08" w:rsidRDefault="008F2D08" w:rsidP="008F2D08">
      <w:pPr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Meeting called to order by Chair at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1:40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PM </w:t>
      </w:r>
    </w:p>
    <w:p w:rsidR="008F2D08" w:rsidRPr="008F2D08" w:rsidRDefault="008F2D08" w:rsidP="008F2D08">
      <w:pPr>
        <w:jc w:val="both"/>
        <w:rPr>
          <w:rFonts w:ascii="Times New Roman" w:hAnsi="Times New Roman" w:cs="Times New Roman"/>
          <w:sz w:val="24"/>
        </w:rPr>
      </w:pPr>
    </w:p>
    <w:p w:rsidR="00EB6A41" w:rsidRDefault="00160B5A">
      <w:pPr>
        <w:rPr>
          <w:bCs/>
        </w:rPr>
      </w:pPr>
      <w:r>
        <w:rPr>
          <w:bCs/>
        </w:rPr>
        <w:t>Chair presented the meeting agenda (DCN 21-15-0026</w:t>
      </w:r>
      <w:r w:rsidRPr="00160B5A">
        <w:rPr>
          <w:bCs/>
        </w:rPr>
        <w:t>-00-REVP</w:t>
      </w:r>
      <w:r>
        <w:rPr>
          <w:bCs/>
        </w:rPr>
        <w:t xml:space="preserve">). </w:t>
      </w:r>
    </w:p>
    <w:p w:rsidR="00EB6A41" w:rsidRDefault="00EB6A41">
      <w:pPr>
        <w:rPr>
          <w:bCs/>
        </w:rPr>
      </w:pPr>
      <w:r>
        <w:rPr>
          <w:bCs/>
        </w:rPr>
        <w:t xml:space="preserve">Chair </w:t>
      </w:r>
      <w:r w:rsidR="00160B5A">
        <w:rPr>
          <w:bCs/>
        </w:rPr>
        <w:t xml:space="preserve">also </w:t>
      </w:r>
      <w:r>
        <w:rPr>
          <w:bCs/>
        </w:rPr>
        <w:t xml:space="preserve">reminded   the patent and copyright policies. </w:t>
      </w:r>
    </w:p>
    <w:p w:rsidR="00EB6A41" w:rsidRDefault="00EB6A41">
      <w:pPr>
        <w:rPr>
          <w:bCs/>
        </w:rPr>
      </w:pPr>
    </w:p>
    <w:p w:rsidR="001448F5" w:rsidRDefault="001448F5" w:rsidP="001448F5">
      <w:pPr>
        <w:rPr>
          <w:bCs/>
        </w:rPr>
      </w:pPr>
      <w:r w:rsidRPr="001448F5">
        <w:rPr>
          <w:bCs/>
        </w:rPr>
        <w:t xml:space="preserve">Chair will request IEEE-SA editor to merge all the amendments and create a draft revision document </w:t>
      </w:r>
    </w:p>
    <w:p w:rsidR="001448F5" w:rsidRDefault="001448F5" w:rsidP="001448F5">
      <w:pPr>
        <w:rPr>
          <w:bCs/>
        </w:rPr>
      </w:pPr>
    </w:p>
    <w:p w:rsidR="001448F5" w:rsidRPr="001448F5" w:rsidRDefault="001448F5" w:rsidP="001448F5">
      <w:pPr>
        <w:rPr>
          <w:bCs/>
        </w:rPr>
      </w:pPr>
      <w:r w:rsidRPr="001448F5">
        <w:rPr>
          <w:bCs/>
        </w:rPr>
        <w:t xml:space="preserve">Chair </w:t>
      </w:r>
      <w:r>
        <w:rPr>
          <w:bCs/>
        </w:rPr>
        <w:t xml:space="preserve">also </w:t>
      </w:r>
      <w:r w:rsidRPr="001448F5">
        <w:rPr>
          <w:bCs/>
        </w:rPr>
        <w:t>mentioned about the issues with MS WORD template. He reiterated the need for having a meeting with IEEE-SA stuff.  A meeting is scheduled during this week with the help from the WG chair.</w:t>
      </w:r>
    </w:p>
    <w:p w:rsidR="001448F5" w:rsidRDefault="001448F5" w:rsidP="001448F5">
      <w:pPr>
        <w:rPr>
          <w:bCs/>
        </w:rPr>
      </w:pPr>
    </w:p>
    <w:p w:rsidR="001448F5" w:rsidRPr="001448F5" w:rsidRDefault="001448F5" w:rsidP="001448F5">
      <w:pPr>
        <w:rPr>
          <w:bCs/>
        </w:rPr>
      </w:pPr>
      <w:r w:rsidRPr="001448F5">
        <w:rPr>
          <w:bCs/>
        </w:rPr>
        <w:t xml:space="preserve"> Plan will be then to take </w:t>
      </w:r>
      <w:r>
        <w:rPr>
          <w:bCs/>
        </w:rPr>
        <w:t xml:space="preserve">all handover related items and </w:t>
      </w:r>
      <w:r w:rsidRPr="001448F5">
        <w:rPr>
          <w:bCs/>
        </w:rPr>
        <w:t xml:space="preserve">create 802.21.1 use case section on handover </w:t>
      </w:r>
    </w:p>
    <w:p w:rsidR="001448F5" w:rsidRDefault="001448F5" w:rsidP="001448F5">
      <w:pPr>
        <w:rPr>
          <w:bCs/>
        </w:rPr>
      </w:pPr>
    </w:p>
    <w:p w:rsidR="001448F5" w:rsidRDefault="001448F5" w:rsidP="001448F5">
      <w:pPr>
        <w:rPr>
          <w:bCs/>
        </w:rPr>
      </w:pPr>
      <w:r w:rsidRPr="001448F5">
        <w:rPr>
          <w:bCs/>
        </w:rPr>
        <w:t xml:space="preserve">Yoshikazu was requested to look the 802.21d document D8.0 and suggest </w:t>
      </w:r>
      <w:r>
        <w:rPr>
          <w:bCs/>
        </w:rPr>
        <w:t xml:space="preserve">on how to merge it with 802.21m. Yoshikazu presented </w:t>
      </w:r>
      <w:r w:rsidRPr="001448F5">
        <w:rPr>
          <w:bCs/>
        </w:rPr>
        <w:t>21-15-0031-00-REVP-table-of-21d.xlsx</w:t>
      </w:r>
    </w:p>
    <w:p w:rsidR="00EB6A41" w:rsidRDefault="00EB6A41">
      <w:pPr>
        <w:rPr>
          <w:bCs/>
        </w:rPr>
      </w:pPr>
    </w:p>
    <w:p w:rsidR="005F2DDD" w:rsidRDefault="005F2DDD"/>
    <w:p w:rsidR="001448F5" w:rsidRPr="008F2D08" w:rsidRDefault="001448F5" w:rsidP="001448F5">
      <w:pPr>
        <w:pStyle w:val="Heading2"/>
        <w:ind w:left="576"/>
      </w:pPr>
      <w:r>
        <w:rPr>
          <w:lang w:eastAsia="ja-JP"/>
        </w:rPr>
        <w:t>Thurs</w:t>
      </w:r>
      <w:r w:rsidRPr="008F2D08">
        <w:rPr>
          <w:lang w:eastAsia="ja-JP"/>
        </w:rPr>
        <w:t xml:space="preserve">day, PM1 </w:t>
      </w:r>
      <w:r w:rsidRPr="008F2D08">
        <w:t xml:space="preserve">Meeting,   </w:t>
      </w:r>
      <w:r>
        <w:t xml:space="preserve">Rm 30412, </w:t>
      </w:r>
      <w:r w:rsidRPr="008F2D08">
        <w:t xml:space="preserve">March, </w:t>
      </w:r>
      <w:r>
        <w:t>12</w:t>
      </w:r>
      <w:r w:rsidRPr="008F2D08">
        <w:t xml:space="preserve">, 2015 </w:t>
      </w:r>
      <w:r>
        <w:t>(1:30-3:3</w:t>
      </w:r>
      <w:r w:rsidRPr="008F2D08">
        <w:t>0 PM</w:t>
      </w:r>
      <w:r>
        <w:t>)</w:t>
      </w:r>
    </w:p>
    <w:p w:rsidR="001448F5" w:rsidRPr="008F2D08" w:rsidRDefault="001448F5" w:rsidP="001448F5">
      <w:pPr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Meeting called to order by Chair at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1:35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PM </w:t>
      </w:r>
    </w:p>
    <w:p w:rsidR="00AE1541" w:rsidRDefault="00AE1541"/>
    <w:p w:rsidR="00F70346" w:rsidRDefault="00F70346">
      <w:r>
        <w:t xml:space="preserve">Chair reported the discussions with IEEE-SA stuff and with the 802.21 editor. </w:t>
      </w:r>
    </w:p>
    <w:p w:rsidR="00F70346" w:rsidRDefault="00F70346"/>
    <w:p w:rsidR="00F70346" w:rsidRDefault="00F70346">
      <w:r w:rsidRPr="00F70346">
        <w:t xml:space="preserve">IEEE-SA editor </w:t>
      </w:r>
      <w:r>
        <w:t>will start working on the document and try to produce a merged draft version by end of April, 2015.  This merged document will have IEEE802.21-2008, IEEE 802.21a, IEEE 802.21b</w:t>
      </w:r>
      <w:r w:rsidR="00447E3C">
        <w:t>, and</w:t>
      </w:r>
      <w:r>
        <w:t xml:space="preserve"> IEEE 802.21c. Once IEEE 802.21d is approved by RevCom and IEEE-SA board, this will also be merged. </w:t>
      </w:r>
    </w:p>
    <w:p w:rsidR="00F70346" w:rsidRDefault="00F70346"/>
    <w:p w:rsidR="00F70346" w:rsidRDefault="00F70346">
      <w:r>
        <w:t xml:space="preserve">TG discussed the next step forward. </w:t>
      </w:r>
    </w:p>
    <w:p w:rsidR="00F70346" w:rsidRDefault="00F70346"/>
    <w:p w:rsidR="00F70346" w:rsidRPr="00F70346" w:rsidRDefault="00F70346" w:rsidP="00F70346">
      <w:r>
        <w:lastRenderedPageBreak/>
        <w:t>TG will d</w:t>
      </w:r>
      <w:r w:rsidRPr="00F70346">
        <w:t xml:space="preserve">iscuss the section split and merge during teleconferences </w:t>
      </w:r>
    </w:p>
    <w:p w:rsidR="00F70346" w:rsidRDefault="00F70346" w:rsidP="00F70346">
      <w:r w:rsidRPr="00F70346">
        <w:t xml:space="preserve"> </w:t>
      </w:r>
      <w:r>
        <w:t>The goal would be to c</w:t>
      </w:r>
      <w:r w:rsidRPr="00F70346">
        <w:t>reate a draft version by May-June, 2015 time frame</w:t>
      </w:r>
      <w:r>
        <w:t>.</w:t>
      </w:r>
    </w:p>
    <w:p w:rsidR="00F70346" w:rsidRDefault="00F70346" w:rsidP="00F70346">
      <w:bookmarkStart w:id="0" w:name="_GoBack"/>
      <w:bookmarkEnd w:id="0"/>
    </w:p>
    <w:p w:rsidR="00F70346" w:rsidRPr="00F70346" w:rsidRDefault="00F70346" w:rsidP="00F70346">
      <w:r>
        <w:t>The meeting was adjourned at 3:15 p</w:t>
      </w:r>
      <w:r w:rsidRPr="00F70346">
        <w:t xml:space="preserve">m. </w:t>
      </w:r>
    </w:p>
    <w:p w:rsidR="00F70346" w:rsidRDefault="00F70346" w:rsidP="00F70346"/>
    <w:sectPr w:rsidR="00F70346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42CF710"/>
    <w:lvl w:ilvl="0">
      <w:start w:val="1"/>
      <w:numFmt w:val="decimal"/>
      <w:pStyle w:val="Heading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>
    <w:nsid w:val="120F6F72"/>
    <w:multiLevelType w:val="hybridMultilevel"/>
    <w:tmpl w:val="45C02E30"/>
    <w:lvl w:ilvl="0" w:tplc="231A05DC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41"/>
    <w:rsid w:val="00006C42"/>
    <w:rsid w:val="00137C72"/>
    <w:rsid w:val="001448F5"/>
    <w:rsid w:val="00160B5A"/>
    <w:rsid w:val="00252F1F"/>
    <w:rsid w:val="003728BB"/>
    <w:rsid w:val="003C434E"/>
    <w:rsid w:val="00447E3C"/>
    <w:rsid w:val="004E59DC"/>
    <w:rsid w:val="00591F79"/>
    <w:rsid w:val="005F2DDD"/>
    <w:rsid w:val="006620E4"/>
    <w:rsid w:val="0081066E"/>
    <w:rsid w:val="008F2D08"/>
    <w:rsid w:val="008F484D"/>
    <w:rsid w:val="009B0952"/>
    <w:rsid w:val="00A82B0C"/>
    <w:rsid w:val="00AE1541"/>
    <w:rsid w:val="00C1267C"/>
    <w:rsid w:val="00D37C87"/>
    <w:rsid w:val="00DF30C1"/>
    <w:rsid w:val="00E37ECC"/>
    <w:rsid w:val="00EB6A41"/>
    <w:rsid w:val="00F70346"/>
    <w:rsid w:val="00F831E6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B5834-F524-4842-A15D-ACE4066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H1,Memo Heading 1,l,h1,app heading 1,l1,h11,h12,h13,h14,h15,h16,NMP Heading 1,Huvudrubrik"/>
    <w:basedOn w:val="Normal"/>
    <w:next w:val="Normal"/>
    <w:link w:val="1Char"/>
    <w:qFormat/>
    <w:rsid w:val="008F2D08"/>
    <w:pPr>
      <w:numPr>
        <w:numId w:val="2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aliases w:val="l2,Head2A,2,H2,h2,UNDERRUBRIK 1-2,R2,H21,E2"/>
    <w:basedOn w:val="Normal"/>
    <w:next w:val="Normal"/>
    <w:link w:val="Heading2Char"/>
    <w:qFormat/>
    <w:rsid w:val="008F2D08"/>
    <w:pPr>
      <w:numPr>
        <w:ilvl w:val="1"/>
        <w:numId w:val="2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Normal"/>
    <w:next w:val="Normal"/>
    <w:link w:val="Heading3Char"/>
    <w:qFormat/>
    <w:rsid w:val="008F2D08"/>
    <w:pPr>
      <w:numPr>
        <w:ilvl w:val="2"/>
        <w:numId w:val="2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Memo Heading 5"/>
    <w:basedOn w:val="Normal"/>
    <w:next w:val="Normal"/>
    <w:link w:val="Heading4Char"/>
    <w:qFormat/>
    <w:rsid w:val="008F2D08"/>
    <w:pPr>
      <w:numPr>
        <w:ilvl w:val="3"/>
        <w:numId w:val="2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F2D08"/>
    <w:pPr>
      <w:numPr>
        <w:ilvl w:val="4"/>
        <w:numId w:val="2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8F2D08"/>
    <w:pPr>
      <w:numPr>
        <w:ilvl w:val="5"/>
        <w:numId w:val="2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8F2D08"/>
    <w:pPr>
      <w:numPr>
        <w:ilvl w:val="6"/>
        <w:numId w:val="2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8F2D08"/>
    <w:pPr>
      <w:numPr>
        <w:ilvl w:val="7"/>
        <w:numId w:val="2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8F2D08"/>
    <w:pPr>
      <w:numPr>
        <w:ilvl w:val="8"/>
        <w:numId w:val="2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C1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8F2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2D08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F2D08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F2D08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F2D08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8F2D08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8F2D08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8F2D08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F2D08"/>
    <w:rPr>
      <w:rFonts w:ascii="Times New Roman" w:eastAsia="MS Mincho" w:hAnsi="Times New Roman" w:cs="Times New Roman"/>
      <w:sz w:val="16"/>
      <w:szCs w:val="16"/>
    </w:rPr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DefaultParagraphFont"/>
    <w:link w:val="Heading1"/>
    <w:locked/>
    <w:rsid w:val="008F2D08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customStyle="1" w:styleId="Maintitle">
    <w:name w:val="Main title"/>
    <w:link w:val="MaintitleChar"/>
    <w:rsid w:val="008F2D08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8F2D08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F2D08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ighlight1">
    <w:name w:val="highlight1"/>
    <w:basedOn w:val="DefaultParagraphFont"/>
    <w:rsid w:val="008F2D08"/>
    <w:rPr>
      <w:b/>
      <w:bCs/>
    </w:rPr>
  </w:style>
  <w:style w:type="character" w:customStyle="1" w:styleId="highlight">
    <w:name w:val="highlight"/>
    <w:basedOn w:val="DefaultParagraphFont"/>
    <w:rsid w:val="008F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5</cp:revision>
  <dcterms:created xsi:type="dcterms:W3CDTF">2015-05-04T15:22:00Z</dcterms:created>
  <dcterms:modified xsi:type="dcterms:W3CDTF">2015-05-04T16:48:00Z</dcterms:modified>
</cp:coreProperties>
</file>