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FF7C20" w:rsidP="005A698D">
      <w:pPr>
        <w:pStyle w:val="Maintitle"/>
      </w:pPr>
      <w:r>
        <w:rPr>
          <w:noProof/>
          <w:lang w:eastAsia="ko-KR"/>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FdjZMmBQAARxYAAA4AAAAAAAAA&#10;AAAAAAAALgIAAGRycy9lMm9Eb2MueG1sUEsBAi0AFAAGAAgAAAAhAAjbM2/WAAAA/wAAAA8AAAAA&#10;AAAAAAAAAAAAgAcAAGRycy9kb3ducmV2LnhtbFBLBQYAAAAABAAEAPMAAACD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D03A13">
        <w:rPr>
          <w:noProof/>
          <w:lang w:eastAsia="ko-KR"/>
        </w:rPr>
        <w:drawing>
          <wp:inline distT="0" distB="0" distL="0" distR="0" wp14:anchorId="2A20401D" wp14:editId="32486184">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lang w:eastAsia="ko-KR"/>
        </w:rPr>
        <w:drawing>
          <wp:inline distT="0" distB="0" distL="0" distR="0" wp14:anchorId="1DD1DBA6" wp14:editId="16E428DA">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9C2D8D">
        <w:t xml:space="preserve">(DCN </w:t>
      </w:r>
      <w:r w:rsidR="009F45BB" w:rsidRPr="009C2D8D">
        <w:rPr>
          <w:rStyle w:val="highlight"/>
        </w:rPr>
        <w:t>21-14-</w:t>
      </w:r>
      <w:r w:rsidR="00B51471" w:rsidRPr="009C2D8D">
        <w:rPr>
          <w:rStyle w:val="highlight"/>
          <w:rFonts w:hint="eastAsia"/>
          <w:lang w:eastAsia="ko-KR"/>
        </w:rPr>
        <w:t>0</w:t>
      </w:r>
      <w:r w:rsidR="00BA6894" w:rsidRPr="009C2D8D">
        <w:rPr>
          <w:rStyle w:val="highlight"/>
          <w:rFonts w:hint="eastAsia"/>
          <w:lang w:eastAsia="ko-KR"/>
        </w:rPr>
        <w:t>184</w:t>
      </w:r>
      <w:r w:rsidR="009F45BB" w:rsidRPr="009C2D8D">
        <w:rPr>
          <w:rStyle w:val="highlight"/>
        </w:rPr>
        <w:t>-00-0000</w:t>
      </w:r>
      <w:r w:rsidR="00341B93" w:rsidRPr="009C2D8D">
        <w:rPr>
          <w:rStyle w:val="highlight1"/>
        </w:rPr>
        <w:t>)</w:t>
      </w:r>
      <w:bookmarkStart w:id="0" w:name="_GoBack"/>
      <w:bookmarkEnd w:id="0"/>
    </w:p>
    <w:p w:rsidR="0091720A" w:rsidRPr="00535260" w:rsidRDefault="0091720A" w:rsidP="0091720A">
      <w:pPr>
        <w:pStyle w:val="Maintitle"/>
        <w:rPr>
          <w:color w:val="auto"/>
        </w:rPr>
      </w:pPr>
      <w:r w:rsidRPr="0090055A">
        <w:t>Session #</w:t>
      </w:r>
      <w:r w:rsidR="00E63DCC">
        <w:rPr>
          <w:rFonts w:eastAsiaTheme="minorEastAsia"/>
          <w:color w:val="auto"/>
          <w:lang w:eastAsia="zh-CN"/>
        </w:rPr>
        <w:t>6</w:t>
      </w:r>
      <w:r w:rsidR="002A60DE">
        <w:rPr>
          <w:rFonts w:eastAsiaTheme="minorEastAsia" w:hint="eastAsia"/>
          <w:color w:val="auto"/>
          <w:lang w:eastAsia="ko-KR"/>
        </w:rPr>
        <w:t>5</w:t>
      </w:r>
      <w:r w:rsidR="00E63DCC" w:rsidRPr="00535260">
        <w:rPr>
          <w:color w:val="auto"/>
        </w:rPr>
        <w:t xml:space="preserve"> </w:t>
      </w:r>
      <w:r w:rsidRPr="00535260">
        <w:rPr>
          <w:color w:val="auto"/>
        </w:rPr>
        <w:t xml:space="preserve">Meeting, </w:t>
      </w:r>
      <w:r w:rsidR="002A60DE">
        <w:rPr>
          <w:rFonts w:hint="eastAsia"/>
          <w:color w:val="auto"/>
          <w:lang w:eastAsia="ko-KR"/>
        </w:rPr>
        <w:t>San Antonio</w:t>
      </w:r>
      <w:r w:rsidR="00D428A1">
        <w:rPr>
          <w:rFonts w:eastAsiaTheme="minorEastAsia"/>
          <w:color w:val="auto"/>
          <w:lang w:eastAsia="zh-CN"/>
        </w:rPr>
        <w:t>, USA</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rsidR="0000503F" w:rsidRDefault="00FA2B07" w:rsidP="0083691C">
      <w:pPr>
        <w:pStyle w:val="1"/>
        <w:ind w:left="288"/>
      </w:pPr>
      <w:r w:rsidRPr="00D03A13">
        <w:t xml:space="preserve">First Day </w:t>
      </w:r>
      <w:r w:rsidR="002A60DE">
        <w:rPr>
          <w:rFonts w:eastAsiaTheme="minorEastAsia" w:hint="eastAsia"/>
          <w:lang w:eastAsia="ko-KR"/>
        </w:rPr>
        <w:t>AM2</w:t>
      </w:r>
      <w:r w:rsidRPr="00D03A13">
        <w:t xml:space="preserve"> (</w:t>
      </w:r>
      <w:r w:rsidR="002A60DE">
        <w:rPr>
          <w:rFonts w:eastAsiaTheme="minorEastAsia" w:hint="eastAsia"/>
          <w:lang w:eastAsia="ko-KR"/>
        </w:rPr>
        <w:t>11:00A</w:t>
      </w:r>
      <w:r w:rsidR="00883B99">
        <w:t>m-</w:t>
      </w:r>
      <w:r w:rsidR="002A60DE">
        <w:rPr>
          <w:rFonts w:eastAsiaTheme="minorEastAsia" w:hint="eastAsia"/>
          <w:lang w:eastAsia="ko-KR"/>
        </w:rPr>
        <w:t>12</w:t>
      </w:r>
      <w:r w:rsidR="00883B99">
        <w:t>:30</w:t>
      </w:r>
      <w:r w:rsidR="002A60DE">
        <w:rPr>
          <w:rFonts w:eastAsiaTheme="minorEastAsia" w:hint="eastAsia"/>
          <w:lang w:eastAsia="ko-KR"/>
        </w:rPr>
        <w:t>P</w:t>
      </w:r>
      <w:r w:rsidR="00883B99">
        <w:t>m</w:t>
      </w:r>
      <w:r w:rsidRPr="00D03A13">
        <w:t>):</w:t>
      </w:r>
      <w:r w:rsidR="00F54D22">
        <w:t xml:space="preserve"> </w:t>
      </w:r>
      <w:r w:rsidR="0014258D">
        <w:t xml:space="preserve">Room </w:t>
      </w:r>
      <w:r w:rsidR="002A60DE" w:rsidRPr="002A60DE">
        <w:t>Presidio A</w:t>
      </w:r>
      <w:r w:rsidRPr="00D03A13">
        <w:t xml:space="preserve">; </w:t>
      </w:r>
      <w:r w:rsidR="002A60DE">
        <w:rPr>
          <w:rFonts w:eastAsiaTheme="minorEastAsia" w:hint="eastAsia"/>
          <w:lang w:eastAsia="ko-KR"/>
        </w:rPr>
        <w:t>Nov.</w:t>
      </w:r>
      <w:r w:rsidR="008D25A7">
        <w:t xml:space="preserve"> </w:t>
      </w:r>
      <w:r w:rsidR="006F12C0">
        <w:rPr>
          <w:rFonts w:eastAsiaTheme="minorEastAsia" w:hint="eastAsia"/>
          <w:lang w:eastAsia="ko-KR"/>
        </w:rPr>
        <w:t>3</w:t>
      </w:r>
      <w:r w:rsidRPr="00D03A13">
        <w:t xml:space="preserve">, </w:t>
      </w:r>
      <w:r w:rsidR="00DB71D6">
        <w:t>2014</w:t>
      </w:r>
    </w:p>
    <w:p w:rsidR="0091720A" w:rsidRPr="00D03A13" w:rsidRDefault="0091720A" w:rsidP="00BB7D81">
      <w:pPr>
        <w:pStyle w:val="2"/>
        <w:ind w:left="851" w:hanging="567"/>
      </w:pPr>
      <w:r w:rsidRPr="00D03A13">
        <w:t xml:space="preserve">802.21 WG Opening Plenary: Meeting is called to order </w:t>
      </w:r>
      <w:r w:rsidR="00F30A29">
        <w:t xml:space="preserve">at </w:t>
      </w:r>
      <w:r w:rsidR="002A60DE">
        <w:rPr>
          <w:rFonts w:eastAsiaTheme="minorEastAsia" w:hint="eastAsia"/>
          <w:lang w:eastAsia="ko-KR"/>
        </w:rPr>
        <w:t>11</w:t>
      </w:r>
      <w:r w:rsidR="00F30A29">
        <w:t>:</w:t>
      </w:r>
      <w:r w:rsidR="002A60DE">
        <w:rPr>
          <w:rFonts w:eastAsiaTheme="minorEastAsia" w:hint="eastAsia"/>
          <w:lang w:eastAsia="ko-KR"/>
        </w:rPr>
        <w:t>0</w:t>
      </w:r>
      <w:r w:rsidR="00D428A1">
        <w:t>2</w:t>
      </w:r>
      <w:r w:rsidR="002A60DE">
        <w:rPr>
          <w:rFonts w:eastAsiaTheme="minorEastAsia" w:hint="eastAsia"/>
          <w:lang w:eastAsia="ko-KR"/>
        </w:rPr>
        <w:t>a</w:t>
      </w:r>
      <w:r w:rsidR="00D428A1">
        <w:t xml:space="preserve">m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rsidR="0091720A" w:rsidRPr="00D03A13" w:rsidRDefault="00DA0177" w:rsidP="00BB7D81">
      <w:pPr>
        <w:pStyle w:val="2"/>
        <w:ind w:left="851" w:hanging="567"/>
      </w:pPr>
      <w:r w:rsidRPr="00DA0177">
        <w:rPr>
          <w:rFonts w:hint="eastAsia"/>
        </w:rPr>
        <w:t>Nov</w:t>
      </w:r>
      <w:r w:rsidRPr="00DA0177">
        <w:rPr>
          <w:rFonts w:ascii="바탕" w:eastAsia="바탕" w:hAnsi="바탕" w:cs="바탕" w:hint="eastAsia"/>
          <w:lang w:eastAsia="ko-KR"/>
        </w:rPr>
        <w:t>.</w:t>
      </w:r>
      <w:r w:rsidR="00563B4A" w:rsidRPr="00DA0177">
        <w:t>,</w:t>
      </w:r>
      <w:r w:rsidR="00563B4A">
        <w:t xml:space="preserve"> 2014</w:t>
      </w:r>
      <w:r w:rsidR="0091720A" w:rsidRPr="00D03A13">
        <w:t xml:space="preserve"> Meeting Agenda (</w:t>
      </w:r>
      <w:r w:rsidR="00DA1F3C">
        <w:t xml:space="preserve">DCN: </w:t>
      </w:r>
      <w:r w:rsidR="002A60DE" w:rsidRPr="002A60DE">
        <w:t>21-14-0155-00-0000-session-65-agenda</w:t>
      </w:r>
      <w:r w:rsidR="0091720A" w:rsidRPr="00D03A13">
        <w:t>)</w:t>
      </w:r>
    </w:p>
    <w:p w:rsidR="000715EA" w:rsidRPr="00F54D22" w:rsidRDefault="000715EA" w:rsidP="000715EA">
      <w:pPr>
        <w:pStyle w:val="3"/>
        <w:rPr>
          <w:b w:val="0"/>
        </w:rPr>
      </w:pPr>
      <w:r w:rsidRPr="00F54D22">
        <w:rPr>
          <w:b w:val="0"/>
        </w:rPr>
        <w:t>Agenda bashing</w:t>
      </w:r>
      <w:r>
        <w:rPr>
          <w:b w:val="0"/>
        </w:rPr>
        <w:t>:</w:t>
      </w:r>
    </w:p>
    <w:p w:rsidR="00A67C50" w:rsidRDefault="00A67C50" w:rsidP="00A67C50">
      <w:pPr>
        <w:pStyle w:val="4"/>
      </w:pPr>
      <w:r>
        <w:t>802.21</w:t>
      </w:r>
      <w:r w:rsidR="00BB7D81">
        <w:rPr>
          <w:rFonts w:eastAsiaTheme="minorEastAsia" w:hint="eastAsia"/>
          <w:lang w:eastAsia="ko-KR"/>
        </w:rPr>
        <w:t>d AM1</w:t>
      </w:r>
      <w:r>
        <w:t xml:space="preserve"> session on </w:t>
      </w:r>
      <w:r w:rsidR="00BB7D81">
        <w:rPr>
          <w:rFonts w:eastAsiaTheme="minorEastAsia" w:hint="eastAsia"/>
          <w:lang w:eastAsia="ko-KR"/>
        </w:rPr>
        <w:t>Wednesday</w:t>
      </w:r>
      <w:r>
        <w:t xml:space="preserve"> was</w:t>
      </w:r>
      <w:r w:rsidRPr="0075149F">
        <w:t xml:space="preserve"> </w:t>
      </w:r>
      <w:r w:rsidR="00BB7D81">
        <w:rPr>
          <w:rFonts w:eastAsiaTheme="minorEastAsia"/>
          <w:lang w:eastAsia="ko-KR"/>
        </w:rPr>
        <w:t>changed</w:t>
      </w:r>
      <w:r w:rsidR="00BB7D81">
        <w:rPr>
          <w:rFonts w:eastAsiaTheme="minorEastAsia" w:hint="eastAsia"/>
          <w:lang w:eastAsia="ko-KR"/>
        </w:rPr>
        <w:t xml:space="preserve"> to 802.21.1</w:t>
      </w:r>
    </w:p>
    <w:p w:rsidR="00A67C50" w:rsidRDefault="00A67C50" w:rsidP="00A67C50">
      <w:pPr>
        <w:pStyle w:val="4"/>
        <w:rPr>
          <w:rFonts w:eastAsiaTheme="minorEastAsia"/>
          <w:lang w:eastAsia="ko-KR"/>
        </w:rPr>
      </w:pPr>
      <w:r w:rsidRPr="008D25A7">
        <w:t>802.21</w:t>
      </w:r>
      <w:r w:rsidR="00BB7D81">
        <w:rPr>
          <w:rFonts w:eastAsiaTheme="minorEastAsia" w:hint="eastAsia"/>
          <w:lang w:eastAsia="ko-KR"/>
        </w:rPr>
        <w:t>m</w:t>
      </w:r>
      <w:r w:rsidRPr="008D25A7">
        <w:t xml:space="preserve"> AM2</w:t>
      </w:r>
      <w:r w:rsidR="00BB7D81">
        <w:rPr>
          <w:rFonts w:eastAsiaTheme="minorEastAsia" w:hint="eastAsia"/>
          <w:lang w:eastAsia="ko-KR"/>
        </w:rPr>
        <w:t xml:space="preserve"> session on Wednesday</w:t>
      </w:r>
      <w:r w:rsidRPr="008D25A7">
        <w:t xml:space="preserve"> was changed to 802.21d</w:t>
      </w:r>
    </w:p>
    <w:p w:rsidR="00BB7D81" w:rsidRDefault="00BB7D81" w:rsidP="005B7612">
      <w:pPr>
        <w:pStyle w:val="4"/>
      </w:pPr>
      <w:r>
        <w:t>802.21</w:t>
      </w:r>
      <w:r w:rsidR="005B7612">
        <w:rPr>
          <w:rFonts w:hint="eastAsia"/>
          <w:lang w:eastAsia="ko-KR"/>
        </w:rPr>
        <w:t>.1</w:t>
      </w:r>
      <w:r>
        <w:t xml:space="preserve"> </w:t>
      </w:r>
      <w:r w:rsidR="005B7612">
        <w:rPr>
          <w:rFonts w:hint="eastAsia"/>
          <w:lang w:eastAsia="ko-KR"/>
        </w:rPr>
        <w:t xml:space="preserve">AM2 </w:t>
      </w:r>
      <w:r>
        <w:t xml:space="preserve">session on </w:t>
      </w:r>
      <w:r w:rsidR="005B7612">
        <w:rPr>
          <w:rFonts w:hint="eastAsia"/>
          <w:lang w:eastAsia="ko-KR"/>
        </w:rPr>
        <w:t>Thursday was changed to 802.21d/802.21m</w:t>
      </w:r>
    </w:p>
    <w:p w:rsidR="00A67C50" w:rsidRDefault="00A67C50" w:rsidP="00A67C50">
      <w:pPr>
        <w:pStyle w:val="4"/>
        <w:rPr>
          <w:rFonts w:eastAsiaTheme="minorEastAsia"/>
          <w:lang w:eastAsia="ko-KR"/>
        </w:rPr>
      </w:pPr>
      <w:r w:rsidRPr="004C2120">
        <w:t xml:space="preserve">Revised agenda </w:t>
      </w:r>
      <w:r>
        <w:t xml:space="preserve">(DCN: </w:t>
      </w:r>
      <w:r w:rsidRPr="002A60DE">
        <w:t>21-14-0155-0</w:t>
      </w:r>
      <w:r>
        <w:rPr>
          <w:rFonts w:eastAsiaTheme="minorEastAsia" w:hint="eastAsia"/>
          <w:lang w:eastAsia="ko-KR"/>
        </w:rPr>
        <w:t>1</w:t>
      </w:r>
      <w:r w:rsidRPr="004E4A7F">
        <w:t>-0000)</w:t>
      </w:r>
      <w:r>
        <w:t xml:space="preserve"> was approved without any objection.</w:t>
      </w:r>
    </w:p>
    <w:p w:rsidR="00C61973" w:rsidRPr="00C61973" w:rsidRDefault="00C61973" w:rsidP="00C61973">
      <w:pPr>
        <w:rPr>
          <w:rFonts w:eastAsiaTheme="minorEastAsia"/>
          <w:lang w:eastAsia="ko-KR"/>
        </w:rPr>
      </w:pPr>
    </w:p>
    <w:p w:rsidR="0091720A" w:rsidRPr="00D03A13" w:rsidRDefault="0091720A" w:rsidP="005B7612">
      <w:pPr>
        <w:pStyle w:val="2"/>
        <w:ind w:left="851" w:hanging="567"/>
      </w:pPr>
      <w:r w:rsidRPr="00D03A13">
        <w:t xml:space="preserve">IEEE 802.21 Session </w:t>
      </w:r>
      <w:r w:rsidR="001C6CF0">
        <w:t>#</w:t>
      </w:r>
      <w:r w:rsidR="00EC6EBF">
        <w:t>6</w:t>
      </w:r>
      <w:r w:rsidR="002A60DE" w:rsidRPr="005B7612">
        <w:rPr>
          <w:rFonts w:hint="eastAsia"/>
        </w:rPr>
        <w:t>5</w:t>
      </w:r>
      <w:r w:rsidR="00EC6EBF" w:rsidRPr="00D03A13">
        <w:t xml:space="preserve"> </w:t>
      </w:r>
      <w:r w:rsidRPr="00D03A13">
        <w:t>Opening Notes</w:t>
      </w:r>
      <w:r w:rsidR="008014C9">
        <w:t xml:space="preserve"> (</w:t>
      </w:r>
      <w:r w:rsidR="00563B4A">
        <w:t>21-14</w:t>
      </w:r>
      <w:r w:rsidR="00563B4A" w:rsidRPr="00A91001">
        <w:t>-</w:t>
      </w:r>
      <w:r w:rsidR="00E63DCC" w:rsidRPr="00A91001">
        <w:t>0</w:t>
      </w:r>
      <w:r w:rsidR="002A60DE" w:rsidRPr="005B7612">
        <w:rPr>
          <w:rFonts w:hint="eastAsia"/>
        </w:rPr>
        <w:t>165</w:t>
      </w:r>
      <w:r w:rsidR="00563B4A" w:rsidRPr="00A91001">
        <w:t>-0</w:t>
      </w:r>
      <w:r w:rsidR="004278D1">
        <w:t>1</w:t>
      </w:r>
      <w:r w:rsidR="00563B4A" w:rsidRPr="00A91001">
        <w:t>-0000</w:t>
      </w:r>
      <w:r w:rsidR="008014C9">
        <w:t>)</w:t>
      </w:r>
    </w:p>
    <w:p w:rsidR="006671EB" w:rsidRPr="006671EB" w:rsidRDefault="006671EB" w:rsidP="00CB23B5">
      <w:pPr>
        <w:pStyle w:val="3"/>
      </w:pPr>
      <w:r w:rsidRPr="008D25A7">
        <w:rPr>
          <w:b w:val="0"/>
        </w:rPr>
        <w:t xml:space="preserve">Meeting logistics: all meetings in </w:t>
      </w:r>
      <w:r w:rsidR="0014258D">
        <w:rPr>
          <w:b w:val="0"/>
        </w:rPr>
        <w:t xml:space="preserve">Room </w:t>
      </w:r>
      <w:r w:rsidR="002A60DE" w:rsidRPr="002A60DE">
        <w:rPr>
          <w:b w:val="0"/>
        </w:rPr>
        <w:t>Presidio A</w:t>
      </w:r>
      <w:r>
        <w:rPr>
          <w:b w:val="0"/>
        </w:rPr>
        <w:t>.</w:t>
      </w:r>
    </w:p>
    <w:p w:rsidR="00CB23B5" w:rsidRPr="008D25A7" w:rsidRDefault="00FF7C20" w:rsidP="00CB23B5">
      <w:pPr>
        <w:pStyle w:val="3"/>
      </w:pPr>
      <w:hyperlink r:id="rId11" w:history="1">
        <w:r w:rsidR="00CB23B5" w:rsidRPr="00DA5D08">
          <w:rPr>
            <w:rStyle w:val="a8"/>
            <w:b w:val="0"/>
          </w:rPr>
          <w:t>http://mentor.ieee.org/802.21/documents</w:t>
        </w:r>
      </w:hyperlink>
    </w:p>
    <w:p w:rsidR="00CB23B5" w:rsidRPr="00CC4F4B" w:rsidRDefault="00CB23B5" w:rsidP="00CB23B5">
      <w:pPr>
        <w:pStyle w:val="3"/>
        <w:rPr>
          <w:b w:val="0"/>
        </w:rPr>
      </w:pPr>
      <w:r w:rsidRPr="00EF04FA">
        <w:rPr>
          <w:b w:val="0"/>
        </w:rPr>
        <w:t>Duty to inform</w:t>
      </w:r>
      <w:r>
        <w:rPr>
          <w:b w:val="0"/>
        </w:rPr>
        <w:t xml:space="preserve"> slides 1-4</w:t>
      </w:r>
      <w:r w:rsidRPr="00EF04FA">
        <w:rPr>
          <w:b w:val="0"/>
        </w:rPr>
        <w:t>, etc.</w:t>
      </w:r>
    </w:p>
    <w:p w:rsidR="008D25A7" w:rsidRDefault="004167A4" w:rsidP="008D25A7">
      <w:pPr>
        <w:pStyle w:val="3"/>
        <w:rPr>
          <w:b w:val="0"/>
        </w:rPr>
      </w:pPr>
      <w:r w:rsidRPr="00195713">
        <w:rPr>
          <w:b w:val="0"/>
        </w:rPr>
        <w:t>Attendance procedures</w:t>
      </w:r>
      <w:r w:rsidR="00B63435">
        <w:rPr>
          <w:b w:val="0"/>
        </w:rPr>
        <w:t>, logistics, breaks</w:t>
      </w:r>
    </w:p>
    <w:p w:rsidR="00CB23B5" w:rsidRPr="00A32041" w:rsidRDefault="008211DE" w:rsidP="00CB23B5">
      <w:pPr>
        <w:pStyle w:val="3"/>
        <w:rPr>
          <w:b w:val="0"/>
        </w:rPr>
      </w:pPr>
      <w:r>
        <w:rPr>
          <w:b w:val="0"/>
        </w:rPr>
        <w:t>Request to make</w:t>
      </w:r>
      <w:r w:rsidR="00CB23B5" w:rsidRPr="00195713">
        <w:rPr>
          <w:b w:val="0"/>
        </w:rPr>
        <w:t xml:space="preserve"> Intellectual Property declaration</w:t>
      </w:r>
    </w:p>
    <w:p w:rsidR="00CB23B5" w:rsidRDefault="00CB23B5" w:rsidP="00EC2A8A">
      <w:pPr>
        <w:pStyle w:val="4"/>
        <w:numPr>
          <w:ilvl w:val="4"/>
          <w:numId w:val="5"/>
        </w:numPr>
      </w:pPr>
      <w:r w:rsidRPr="00DA7BDC">
        <w:t>No one declare</w:t>
      </w:r>
      <w:r>
        <w:t xml:space="preserve">d any </w:t>
      </w:r>
      <w:r w:rsidRPr="00DA7BDC">
        <w:t>patent claims</w:t>
      </w:r>
      <w:r w:rsidR="004278D1">
        <w:t xml:space="preserve"> in this session</w:t>
      </w:r>
    </w:p>
    <w:p w:rsidR="006433B0" w:rsidRDefault="00F54D22">
      <w:pPr>
        <w:pStyle w:val="3"/>
        <w:rPr>
          <w:b w:val="0"/>
        </w:rPr>
      </w:pPr>
      <w:r w:rsidRPr="00195713">
        <w:rPr>
          <w:b w:val="0"/>
        </w:rPr>
        <w:t>LMSC Chair’s Guidelines on Commercialism at meetings</w:t>
      </w:r>
    </w:p>
    <w:p w:rsidR="00C61973" w:rsidRPr="00C61973" w:rsidRDefault="00C61973" w:rsidP="00C61973">
      <w:pPr>
        <w:rPr>
          <w:rFonts w:eastAsiaTheme="minorEastAsia"/>
          <w:lang w:eastAsia="ko-KR"/>
        </w:rPr>
      </w:pPr>
    </w:p>
    <w:p w:rsidR="006671EB" w:rsidRPr="006C588D" w:rsidRDefault="006671EB" w:rsidP="003C719D">
      <w:pPr>
        <w:pStyle w:val="2"/>
        <w:ind w:left="851" w:hanging="567"/>
      </w:pPr>
      <w:r>
        <w:t>Working Group Status</w:t>
      </w:r>
    </w:p>
    <w:p w:rsidR="006671EB" w:rsidRPr="000A455D" w:rsidRDefault="006671EB" w:rsidP="006671EB">
      <w:pPr>
        <w:pStyle w:val="3"/>
      </w:pPr>
      <w:r w:rsidRPr="000A455D">
        <w:t xml:space="preserve">802.21d: Group Management </w:t>
      </w:r>
    </w:p>
    <w:p w:rsidR="004278D1" w:rsidRDefault="00A236CE" w:rsidP="00EC2A8A">
      <w:pPr>
        <w:pStyle w:val="4"/>
        <w:numPr>
          <w:ilvl w:val="4"/>
          <w:numId w:val="6"/>
        </w:numPr>
      </w:pPr>
      <w:r w:rsidRPr="00254A92">
        <w:t>Completed first Sponsor Ballot</w:t>
      </w:r>
      <w:r w:rsidR="004278D1">
        <w:t xml:space="preserve"> </w:t>
      </w:r>
    </w:p>
    <w:p w:rsidR="00B550A4" w:rsidRPr="00254A92" w:rsidRDefault="004278D1" w:rsidP="00EC2A8A">
      <w:pPr>
        <w:pStyle w:val="4"/>
        <w:numPr>
          <w:ilvl w:val="4"/>
          <w:numId w:val="6"/>
        </w:numPr>
      </w:pPr>
      <w:r>
        <w:t xml:space="preserve">Resolving  the remaining comments </w:t>
      </w:r>
    </w:p>
    <w:p w:rsidR="006671EB" w:rsidRPr="000A455D" w:rsidRDefault="006671EB" w:rsidP="00C00A50">
      <w:pPr>
        <w:pStyle w:val="3"/>
      </w:pPr>
      <w:r w:rsidRPr="000A455D">
        <w:t xml:space="preserve">802.21m: Revision Project </w:t>
      </w:r>
    </w:p>
    <w:p w:rsidR="00254A92" w:rsidRPr="00254A92" w:rsidRDefault="00254A92" w:rsidP="00EC2A8A">
      <w:pPr>
        <w:pStyle w:val="4"/>
        <w:numPr>
          <w:ilvl w:val="4"/>
          <w:numId w:val="6"/>
        </w:numPr>
      </w:pPr>
      <w:r w:rsidRPr="00254A92">
        <w:t>Working on the revised document</w:t>
      </w:r>
    </w:p>
    <w:p w:rsidR="006671EB" w:rsidRPr="000A455D" w:rsidRDefault="006671EB" w:rsidP="006671EB">
      <w:pPr>
        <w:pStyle w:val="3"/>
      </w:pPr>
      <w:r w:rsidRPr="000A455D">
        <w:t xml:space="preserve">802.21.1: Media Independent Services </w:t>
      </w:r>
    </w:p>
    <w:p w:rsidR="00254A92" w:rsidRDefault="00254A92" w:rsidP="00EC2A8A">
      <w:pPr>
        <w:pStyle w:val="4"/>
        <w:numPr>
          <w:ilvl w:val="4"/>
          <w:numId w:val="6"/>
        </w:numPr>
        <w:rPr>
          <w:rFonts w:eastAsiaTheme="minorEastAsia"/>
          <w:bCs/>
          <w:lang w:eastAsia="ko-KR"/>
        </w:rPr>
      </w:pPr>
      <w:r w:rsidRPr="00254A92">
        <w:rPr>
          <w:rFonts w:eastAsiaTheme="minorEastAsia"/>
          <w:bCs/>
          <w:lang w:eastAsia="ko-KR"/>
        </w:rPr>
        <w:t>Working on the draft document</w:t>
      </w:r>
    </w:p>
    <w:p w:rsidR="008F79A1" w:rsidRPr="008F79A1" w:rsidRDefault="008F79A1" w:rsidP="00617CA4"/>
    <w:p w:rsidR="000A455D" w:rsidRPr="006C588D" w:rsidRDefault="00FF5033" w:rsidP="003C719D">
      <w:pPr>
        <w:pStyle w:val="2"/>
        <w:ind w:left="851" w:hanging="567"/>
      </w:pPr>
      <w:r>
        <w:lastRenderedPageBreak/>
        <w:t xml:space="preserve">Working Group </w:t>
      </w:r>
      <w:r w:rsidR="000F7DA3">
        <w:t xml:space="preserve">Objectives for </w:t>
      </w:r>
      <w:r w:rsidR="00C11E18">
        <w:rPr>
          <w:rFonts w:eastAsiaTheme="minorEastAsia" w:hint="eastAsia"/>
          <w:lang w:eastAsia="ko-KR"/>
        </w:rPr>
        <w:t xml:space="preserve">November </w:t>
      </w:r>
      <w:r w:rsidR="000F7DA3">
        <w:t>meeting</w:t>
      </w:r>
    </w:p>
    <w:p w:rsidR="002D2DD1" w:rsidRPr="000A455D" w:rsidRDefault="00F676D4" w:rsidP="006C588D">
      <w:pPr>
        <w:pStyle w:val="3"/>
      </w:pPr>
      <w:r>
        <w:t>802.21d</w:t>
      </w:r>
      <w:r w:rsidR="000A455D" w:rsidRPr="000A455D">
        <w:t xml:space="preserve">: Group Management </w:t>
      </w:r>
    </w:p>
    <w:p w:rsidR="001A33AE" w:rsidRDefault="00C11E18" w:rsidP="00EC2A8A">
      <w:pPr>
        <w:pStyle w:val="4"/>
        <w:numPr>
          <w:ilvl w:val="4"/>
          <w:numId w:val="6"/>
        </w:numPr>
      </w:pPr>
      <w:r w:rsidRPr="00C11E18">
        <w:rPr>
          <w:rFonts w:eastAsiaTheme="minorEastAsia"/>
          <w:lang w:eastAsia="ko-KR"/>
        </w:rPr>
        <w:t>Resolve Sponsor Ballot comments</w:t>
      </w:r>
    </w:p>
    <w:p w:rsidR="002D2DD1" w:rsidRPr="000A455D" w:rsidRDefault="000A455D" w:rsidP="006C588D">
      <w:pPr>
        <w:pStyle w:val="3"/>
      </w:pPr>
      <w:r w:rsidRPr="000A455D">
        <w:t xml:space="preserve">802.21m: Revision Project </w:t>
      </w:r>
    </w:p>
    <w:p w:rsidR="002B0FAB" w:rsidRPr="002B0FAB" w:rsidRDefault="002B0FAB" w:rsidP="00EC2A8A">
      <w:pPr>
        <w:pStyle w:val="4"/>
        <w:numPr>
          <w:ilvl w:val="4"/>
          <w:numId w:val="6"/>
        </w:numPr>
      </w:pPr>
      <w:r w:rsidRPr="002B0FAB">
        <w:t>Work on the revised draft</w:t>
      </w:r>
    </w:p>
    <w:p w:rsidR="002D2DD1" w:rsidRPr="000A455D" w:rsidRDefault="002D2DD1" w:rsidP="006C588D">
      <w:pPr>
        <w:pStyle w:val="3"/>
      </w:pPr>
      <w:r w:rsidRPr="000A455D">
        <w:t xml:space="preserve">802.21.1: Media Independent Services </w:t>
      </w:r>
    </w:p>
    <w:p w:rsidR="00C61973" w:rsidRPr="002B0FAB" w:rsidRDefault="002B0FAB" w:rsidP="00EC2A8A">
      <w:pPr>
        <w:pStyle w:val="4"/>
        <w:numPr>
          <w:ilvl w:val="4"/>
          <w:numId w:val="6"/>
        </w:numPr>
      </w:pPr>
      <w:r w:rsidRPr="002B0FAB">
        <w:t>Work on draft specification</w:t>
      </w:r>
    </w:p>
    <w:p w:rsidR="00C11E18" w:rsidRPr="00C61973" w:rsidRDefault="00C11E18" w:rsidP="00C61973">
      <w:pPr>
        <w:rPr>
          <w:rFonts w:eastAsiaTheme="minorEastAsia"/>
          <w:lang w:eastAsia="ko-KR"/>
        </w:rPr>
      </w:pPr>
    </w:p>
    <w:p w:rsidR="008F79A1" w:rsidRPr="001479EF" w:rsidRDefault="008F79A1" w:rsidP="003C719D">
      <w:pPr>
        <w:pStyle w:val="2"/>
        <w:ind w:left="851" w:hanging="567"/>
      </w:pPr>
      <w:r w:rsidRPr="001479EF">
        <w:t xml:space="preserve">Future </w:t>
      </w:r>
      <w:r>
        <w:t>Sessions – 201</w:t>
      </w:r>
      <w:r w:rsidR="00C323F4">
        <w:rPr>
          <w:rFonts w:eastAsiaTheme="minorEastAsia" w:hint="eastAsia"/>
          <w:lang w:eastAsia="ko-KR"/>
        </w:rPr>
        <w:t>5</w:t>
      </w:r>
    </w:p>
    <w:p w:rsidR="00B550A4" w:rsidRPr="00BA5936" w:rsidRDefault="00A236CE" w:rsidP="00BA5936">
      <w:pPr>
        <w:pStyle w:val="3"/>
      </w:pPr>
      <w:r w:rsidRPr="00BA5936">
        <w:t xml:space="preserve">Interim: 11-16 January, 2015, </w:t>
      </w:r>
      <w:r w:rsidRPr="00BA5936">
        <w:rPr>
          <w:lang w:val="es-ES"/>
        </w:rPr>
        <w:t>Hyatt Regency, Atlanta, GA, USA</w:t>
      </w:r>
    </w:p>
    <w:p w:rsidR="00B550A4" w:rsidRPr="00BA5936" w:rsidRDefault="00A236CE" w:rsidP="00BA5936">
      <w:pPr>
        <w:numPr>
          <w:ilvl w:val="1"/>
          <w:numId w:val="3"/>
        </w:numPr>
      </w:pPr>
      <w:r w:rsidRPr="00BA5936">
        <w:t xml:space="preserve">Co-located with all 802 groups </w:t>
      </w:r>
    </w:p>
    <w:p w:rsidR="00B550A4" w:rsidRPr="00BA5936" w:rsidRDefault="00A236CE" w:rsidP="00BA5936">
      <w:pPr>
        <w:pStyle w:val="3"/>
      </w:pPr>
      <w:r w:rsidRPr="00BA5936">
        <w:t xml:space="preserve">Plenary: 8-13 March, 2015, Estrel Convention Center and Hotel, Berlin,   </w:t>
      </w:r>
    </w:p>
    <w:p w:rsidR="00B550A4" w:rsidRPr="00BA5936" w:rsidRDefault="00A236CE" w:rsidP="00BA5936">
      <w:pPr>
        <w:numPr>
          <w:ilvl w:val="1"/>
          <w:numId w:val="3"/>
        </w:numPr>
      </w:pPr>
      <w:r w:rsidRPr="00BA5936">
        <w:t>Co-located with all 802 groups</w:t>
      </w:r>
    </w:p>
    <w:p w:rsidR="00B550A4" w:rsidRPr="00BA5936" w:rsidRDefault="00A236CE" w:rsidP="00BA5936">
      <w:pPr>
        <w:pStyle w:val="3"/>
      </w:pPr>
      <w:r w:rsidRPr="00BA5936">
        <w:t xml:space="preserve">Interim:  May 10-15, 2015, Hyatt Regency Vancouver </w:t>
      </w:r>
    </w:p>
    <w:p w:rsidR="00B550A4" w:rsidRPr="00BA5936" w:rsidRDefault="00A236CE" w:rsidP="00BA5936">
      <w:pPr>
        <w:numPr>
          <w:ilvl w:val="1"/>
          <w:numId w:val="3"/>
        </w:numPr>
      </w:pPr>
      <w:r w:rsidRPr="00BA5936">
        <w:t xml:space="preserve">Co-located with all wireless groups </w:t>
      </w:r>
    </w:p>
    <w:p w:rsidR="00B550A4" w:rsidRPr="00BA5936" w:rsidRDefault="00A236CE" w:rsidP="00BA5936">
      <w:pPr>
        <w:pStyle w:val="3"/>
      </w:pPr>
      <w:r w:rsidRPr="00BA5936">
        <w:t xml:space="preserve">Plenary:  12-17 July 2015, Hilton Waikoloa Village, Hawaii, USA </w:t>
      </w:r>
    </w:p>
    <w:p w:rsidR="00B550A4" w:rsidRPr="00BA5936" w:rsidRDefault="00A236CE" w:rsidP="00BA5936">
      <w:pPr>
        <w:numPr>
          <w:ilvl w:val="1"/>
          <w:numId w:val="3"/>
        </w:numPr>
      </w:pPr>
      <w:r w:rsidRPr="00BA5936">
        <w:t>Co-located with all 802 groups</w:t>
      </w:r>
    </w:p>
    <w:p w:rsidR="00B550A4" w:rsidRPr="00BA5936" w:rsidRDefault="00A236CE" w:rsidP="00BA5936">
      <w:pPr>
        <w:pStyle w:val="3"/>
      </w:pPr>
      <w:r w:rsidRPr="00BA5936">
        <w:t>Interim: September 13-18, 2015, Asia (</w:t>
      </w:r>
      <w:proofErr w:type="spellStart"/>
      <w:r w:rsidR="00DC4FD2">
        <w:t>Centara</w:t>
      </w:r>
      <w:proofErr w:type="spellEnd"/>
      <w:r w:rsidR="002932AC">
        <w:t xml:space="preserve"> World</w:t>
      </w:r>
      <w:r w:rsidRPr="00BA5936">
        <w:t>, Bangkok)</w:t>
      </w:r>
    </w:p>
    <w:p w:rsidR="00B550A4" w:rsidRPr="00BA5936" w:rsidRDefault="00A236CE" w:rsidP="00BA5936">
      <w:pPr>
        <w:numPr>
          <w:ilvl w:val="1"/>
          <w:numId w:val="3"/>
        </w:numPr>
      </w:pPr>
      <w:r w:rsidRPr="00BA5936">
        <w:t xml:space="preserve">Co-located with all 802 wireless groups </w:t>
      </w:r>
    </w:p>
    <w:p w:rsidR="00B550A4" w:rsidRPr="00BA5936" w:rsidRDefault="00A236CE" w:rsidP="00BA5936">
      <w:pPr>
        <w:pStyle w:val="3"/>
      </w:pPr>
      <w:r w:rsidRPr="00BA5936">
        <w:t xml:space="preserve">Plenary: 8-13 Nov 2015, </w:t>
      </w:r>
      <w:r w:rsidRPr="00BA5936">
        <w:rPr>
          <w:lang w:val="it-IT"/>
        </w:rPr>
        <w:t>Hyatt Regency Dallas, TX, USA</w:t>
      </w:r>
    </w:p>
    <w:p w:rsidR="00B550A4" w:rsidRPr="00BA5936" w:rsidRDefault="00A236CE" w:rsidP="00BA5936">
      <w:pPr>
        <w:numPr>
          <w:ilvl w:val="1"/>
          <w:numId w:val="3"/>
        </w:numPr>
      </w:pPr>
      <w:r w:rsidRPr="00BA5936">
        <w:t xml:space="preserve">Co-located with all 802 groups </w:t>
      </w:r>
    </w:p>
    <w:p w:rsidR="00C61973" w:rsidRPr="00C61973" w:rsidRDefault="00C61973" w:rsidP="00C61973">
      <w:pPr>
        <w:rPr>
          <w:rFonts w:eastAsiaTheme="minorEastAsia"/>
          <w:lang w:eastAsia="ko-KR"/>
        </w:rPr>
      </w:pPr>
    </w:p>
    <w:p w:rsidR="008F79A1" w:rsidRPr="008F79A1" w:rsidRDefault="00BA5936" w:rsidP="003C719D">
      <w:pPr>
        <w:pStyle w:val="2"/>
        <w:ind w:left="851" w:hanging="567"/>
      </w:pPr>
      <w:r>
        <w:rPr>
          <w:rFonts w:eastAsiaTheme="minorEastAsia" w:hint="eastAsia"/>
          <w:lang w:eastAsia="ko-KR"/>
        </w:rPr>
        <w:t>January</w:t>
      </w:r>
      <w:r w:rsidR="008F79A1" w:rsidRPr="008F79A1">
        <w:t xml:space="preserve"> IEEE 802 </w:t>
      </w:r>
      <w:r>
        <w:rPr>
          <w:rFonts w:eastAsiaTheme="minorEastAsia" w:hint="eastAsia"/>
          <w:lang w:eastAsia="ko-KR"/>
        </w:rPr>
        <w:t>interim</w:t>
      </w:r>
      <w:r w:rsidR="008F79A1" w:rsidRPr="008F79A1">
        <w:t xml:space="preserve"> </w:t>
      </w:r>
      <w:r w:rsidR="00963A61">
        <w:t>meeting logistics</w:t>
      </w:r>
      <w:r w:rsidR="008F79A1" w:rsidRPr="008F79A1">
        <w:t xml:space="preserve"> </w:t>
      </w:r>
    </w:p>
    <w:p w:rsidR="00B550A4" w:rsidRPr="00BA5936" w:rsidRDefault="00A236CE" w:rsidP="00BA5936">
      <w:pPr>
        <w:pStyle w:val="3"/>
        <w:rPr>
          <w:b w:val="0"/>
        </w:rPr>
      </w:pPr>
      <w:r w:rsidRPr="00BA5936">
        <w:rPr>
          <w:b w:val="0"/>
        </w:rPr>
        <w:t>January 11-16, 2015 at the Hyatt Regency Atlanta, GA, USA</w:t>
      </w:r>
    </w:p>
    <w:p w:rsidR="00B550A4" w:rsidRPr="00BA5936" w:rsidRDefault="00A236CE" w:rsidP="00BA5936">
      <w:pPr>
        <w:pStyle w:val="3"/>
        <w:rPr>
          <w:b w:val="0"/>
        </w:rPr>
      </w:pPr>
      <w:r w:rsidRPr="00BA5936">
        <w:rPr>
          <w:b w:val="0"/>
        </w:rPr>
        <w:t>EARLY BIRD RATE (November 21, 2014*):  $US 169/Night (plus applicable taxes)</w:t>
      </w:r>
    </w:p>
    <w:p w:rsidR="00B550A4" w:rsidRPr="00BA5936" w:rsidRDefault="00A236CE" w:rsidP="00BA5936">
      <w:pPr>
        <w:pStyle w:val="3"/>
        <w:rPr>
          <w:b w:val="0"/>
        </w:rPr>
      </w:pPr>
      <w:r w:rsidRPr="00BA5936">
        <w:rPr>
          <w:b w:val="0"/>
        </w:rPr>
        <w:t>The Early Bird Rate is subject to availability and will only be available until 50% of the IEEE 802 Group Block has been filled or November 21, 2014 whichever comes first.</w:t>
      </w:r>
    </w:p>
    <w:p w:rsidR="00B550A4" w:rsidRPr="00BA5936" w:rsidRDefault="00A236CE" w:rsidP="00BA5936">
      <w:pPr>
        <w:pStyle w:val="3"/>
        <w:rPr>
          <w:b w:val="0"/>
        </w:rPr>
      </w:pPr>
      <w:r w:rsidRPr="00BA5936">
        <w:rPr>
          <w:b w:val="0"/>
        </w:rPr>
        <w:t>IEEE 802 GROUP RATE:  $US 179/Night (plus applicable taxes)</w:t>
      </w:r>
    </w:p>
    <w:p w:rsidR="00B550A4" w:rsidRPr="00BA5936" w:rsidRDefault="00A236CE" w:rsidP="00BA5936">
      <w:pPr>
        <w:pStyle w:val="3"/>
        <w:rPr>
          <w:b w:val="0"/>
        </w:rPr>
      </w:pPr>
      <w:r w:rsidRPr="00BA5936">
        <w:rPr>
          <w:b w:val="0"/>
        </w:rPr>
        <w:t>Rate applies to Single and Double Occupancy Run of House Rooms, Internet access included. </w:t>
      </w:r>
    </w:p>
    <w:p w:rsidR="00B550A4" w:rsidRPr="00BA5936" w:rsidRDefault="00A236CE" w:rsidP="00BA5936">
      <w:pPr>
        <w:pStyle w:val="3"/>
        <w:rPr>
          <w:b w:val="0"/>
        </w:rPr>
      </w:pPr>
      <w:r w:rsidRPr="00BA5936">
        <w:rPr>
          <w:b w:val="0"/>
        </w:rPr>
        <w:t>IEEE 802 GROUP RATE RESERVATION DEADLINE: Friday December 19, 2014</w:t>
      </w:r>
    </w:p>
    <w:p w:rsidR="00B550A4" w:rsidRPr="00BA5936" w:rsidRDefault="00A236CE" w:rsidP="00BA5936">
      <w:pPr>
        <w:pStyle w:val="3"/>
        <w:rPr>
          <w:b w:val="0"/>
        </w:rPr>
      </w:pPr>
      <w:r w:rsidRPr="00BA5936">
        <w:rPr>
          <w:b w:val="0"/>
        </w:rPr>
        <w:t>The IEEE 802 Group Rate will be available until Friday December 19th or the Group Block has been filled whichever comes first.</w:t>
      </w:r>
    </w:p>
    <w:p w:rsidR="00B550A4" w:rsidRPr="00BA5936" w:rsidRDefault="00A236CE" w:rsidP="00BA5936">
      <w:pPr>
        <w:pStyle w:val="3"/>
        <w:rPr>
          <w:rFonts w:eastAsia="Times New Roman"/>
        </w:rPr>
      </w:pPr>
      <w:r w:rsidRPr="00BA5936">
        <w:rPr>
          <w:b w:val="0"/>
        </w:rPr>
        <w:t xml:space="preserve">Reserve room online at: </w:t>
      </w:r>
      <w:hyperlink r:id="rId12" w:history="1">
        <w:r w:rsidRPr="00BA5936">
          <w:rPr>
            <w:rStyle w:val="a8"/>
            <w:rFonts w:eastAsia="Times New Roman"/>
            <w:b w:val="0"/>
            <w:color w:val="auto"/>
          </w:rPr>
          <w:t>https://resweb.passkey.com/Resweb.do?mode=welcome_ei_new&amp;eventID=11250026</w:t>
        </w:r>
      </w:hyperlink>
      <w:r w:rsidRPr="00BA5936">
        <w:rPr>
          <w:rFonts w:eastAsia="Times New Roman"/>
        </w:rPr>
        <w:t> </w:t>
      </w:r>
    </w:p>
    <w:p w:rsidR="00BA5936" w:rsidRDefault="00BA5936" w:rsidP="00BA5936">
      <w:pPr>
        <w:pStyle w:val="3"/>
        <w:numPr>
          <w:ilvl w:val="0"/>
          <w:numId w:val="0"/>
        </w:numPr>
        <w:ind w:left="522"/>
        <w:rPr>
          <w:rFonts w:eastAsiaTheme="minorEastAsia"/>
          <w:lang w:eastAsia="ko-KR"/>
        </w:rPr>
      </w:pPr>
    </w:p>
    <w:p w:rsidR="00BA5936" w:rsidRPr="008F79A1" w:rsidRDefault="00BA5936" w:rsidP="00BA5936">
      <w:pPr>
        <w:pStyle w:val="2"/>
        <w:ind w:left="851" w:hanging="567"/>
      </w:pPr>
      <w:r>
        <w:rPr>
          <w:rFonts w:eastAsiaTheme="minorEastAsia" w:hint="eastAsia"/>
          <w:lang w:eastAsia="ko-KR"/>
        </w:rPr>
        <w:t>March</w:t>
      </w:r>
      <w:r w:rsidRPr="008F79A1">
        <w:t xml:space="preserve"> IEEE 802 </w:t>
      </w:r>
      <w:r>
        <w:rPr>
          <w:rFonts w:eastAsiaTheme="minorEastAsia" w:hint="eastAsia"/>
          <w:lang w:eastAsia="ko-KR"/>
        </w:rPr>
        <w:t xml:space="preserve">plenary </w:t>
      </w:r>
      <w:r>
        <w:t>meeting logistics</w:t>
      </w:r>
      <w:r w:rsidRPr="008F79A1">
        <w:t xml:space="preserve"> </w:t>
      </w:r>
    </w:p>
    <w:p w:rsidR="00B550A4" w:rsidRPr="00AD25AF" w:rsidRDefault="00A236CE" w:rsidP="00AD25AF">
      <w:pPr>
        <w:pStyle w:val="3"/>
        <w:rPr>
          <w:b w:val="0"/>
        </w:rPr>
      </w:pPr>
      <w:r w:rsidRPr="00AD25AF">
        <w:rPr>
          <w:b w:val="0"/>
        </w:rPr>
        <w:t>March 8-14, 2015, Estrel Convention Center and Hotel, Berlin, Germany</w:t>
      </w:r>
    </w:p>
    <w:p w:rsidR="00B550A4" w:rsidRPr="00AD25AF" w:rsidRDefault="00A236CE" w:rsidP="00AD25AF">
      <w:pPr>
        <w:pStyle w:val="3"/>
        <w:rPr>
          <w:b w:val="0"/>
        </w:rPr>
      </w:pPr>
      <w:r w:rsidRPr="00AD25AF">
        <w:rPr>
          <w:b w:val="0"/>
        </w:rPr>
        <w:t>IEEE 802 GROUP RATE (SINGLE) - EUR 157.00 per Night </w:t>
      </w:r>
    </w:p>
    <w:p w:rsidR="00B550A4" w:rsidRPr="00AD25AF" w:rsidRDefault="00A236CE" w:rsidP="00AD25AF">
      <w:pPr>
        <w:pStyle w:val="3"/>
        <w:rPr>
          <w:b w:val="0"/>
        </w:rPr>
      </w:pPr>
      <w:r w:rsidRPr="00AD25AF">
        <w:rPr>
          <w:b w:val="0"/>
        </w:rPr>
        <w:t>IEEE 802 GROUP RATE (DOUBLE)  - EUR 188.00 per Night </w:t>
      </w:r>
    </w:p>
    <w:p w:rsidR="00B550A4" w:rsidRPr="00AD25AF" w:rsidRDefault="00A236CE" w:rsidP="00AD25AF">
      <w:pPr>
        <w:pStyle w:val="3"/>
        <w:rPr>
          <w:b w:val="0"/>
        </w:rPr>
      </w:pPr>
      <w:r w:rsidRPr="00AD25AF">
        <w:rPr>
          <w:b w:val="0"/>
        </w:rPr>
        <w:t>Includes service charges &amp; VAT, Basic Internet Access, Full Buffet Breakfast</w:t>
      </w:r>
    </w:p>
    <w:p w:rsidR="00B550A4" w:rsidRPr="00AD25AF" w:rsidRDefault="00A236CE" w:rsidP="00AD25AF">
      <w:pPr>
        <w:pStyle w:val="3"/>
        <w:rPr>
          <w:b w:val="0"/>
        </w:rPr>
      </w:pPr>
      <w:r w:rsidRPr="00AD25AF">
        <w:rPr>
          <w:b w:val="0"/>
        </w:rPr>
        <w:t>IEEE 802 GROUP RATE DEADLINE:  MONDAY, JANUARY 12, 2015 (Germany)</w:t>
      </w:r>
    </w:p>
    <w:p w:rsidR="00B550A4" w:rsidRPr="00AD25AF" w:rsidRDefault="00A236CE" w:rsidP="00AD25AF">
      <w:pPr>
        <w:pStyle w:val="3"/>
        <w:rPr>
          <w:b w:val="0"/>
        </w:rPr>
      </w:pPr>
      <w:r w:rsidRPr="00AD25AF">
        <w:rPr>
          <w:b w:val="0"/>
        </w:rPr>
        <w:t>Cut Off Date is based on Central European Time Zone (UCT +1), For example: 5 PM CET is 8 AM PST</w:t>
      </w:r>
    </w:p>
    <w:p w:rsidR="00B550A4" w:rsidRPr="00AD25AF" w:rsidRDefault="00A236CE" w:rsidP="00AD25AF">
      <w:pPr>
        <w:pStyle w:val="3"/>
        <w:rPr>
          <w:b w:val="0"/>
        </w:rPr>
      </w:pPr>
      <w:r w:rsidRPr="00AD25AF">
        <w:rPr>
          <w:b w:val="0"/>
        </w:rPr>
        <w:t>ROOM RATES SUBJECT TO AVAILABILITY</w:t>
      </w:r>
    </w:p>
    <w:p w:rsidR="00B550A4" w:rsidRPr="00AD25AF" w:rsidRDefault="00A236CE" w:rsidP="00AD25AF">
      <w:pPr>
        <w:pStyle w:val="3"/>
        <w:rPr>
          <w:b w:val="0"/>
        </w:rPr>
      </w:pPr>
      <w:r w:rsidRPr="00AD25AF">
        <w:rPr>
          <w:b w:val="0"/>
        </w:rPr>
        <w:lastRenderedPageBreak/>
        <w:t>The Group Rates are subject to the availability of rooms in the IEEE 802 Group Room Block. If the block is sold out before the deadline date, Monday January 12, 2015 IEEE 802 rates may no longer be available</w:t>
      </w:r>
    </w:p>
    <w:p w:rsidR="00B550A4" w:rsidRPr="00AD25AF" w:rsidRDefault="00A236CE" w:rsidP="00AD25AF">
      <w:pPr>
        <w:pStyle w:val="3"/>
        <w:rPr>
          <w:b w:val="0"/>
        </w:rPr>
      </w:pPr>
      <w:r w:rsidRPr="00AD25AF">
        <w:rPr>
          <w:b w:val="0"/>
        </w:rPr>
        <w:t>HOTEL CANCELLATION POLICY</w:t>
      </w:r>
      <w:r w:rsidRPr="00AD25AF">
        <w:rPr>
          <w:b w:val="0"/>
        </w:rPr>
        <w:tab/>
      </w:r>
    </w:p>
    <w:p w:rsidR="00B550A4" w:rsidRPr="001E5169" w:rsidRDefault="00A236CE" w:rsidP="001E5169">
      <w:pPr>
        <w:numPr>
          <w:ilvl w:val="1"/>
          <w:numId w:val="3"/>
        </w:numPr>
      </w:pPr>
      <w:r w:rsidRPr="001E5169">
        <w:t>Individual guest room reservations can be cancelled free of charge until 4 weeks prior to arrival date. </w:t>
      </w:r>
    </w:p>
    <w:p w:rsidR="00AD25AF" w:rsidRPr="001E5169" w:rsidRDefault="00AD25AF" w:rsidP="001E5169">
      <w:pPr>
        <w:numPr>
          <w:ilvl w:val="1"/>
          <w:numId w:val="3"/>
        </w:numPr>
      </w:pPr>
      <w:r w:rsidRPr="001E5169">
        <w:t xml:space="preserve">Information available </w:t>
      </w:r>
      <w:r w:rsidRPr="001E5169">
        <w:rPr>
          <w:rFonts w:hint="eastAsia"/>
        </w:rPr>
        <w:t>at</w:t>
      </w:r>
    </w:p>
    <w:p w:rsidR="008F79A1" w:rsidRPr="00AD25AF" w:rsidRDefault="00FF7C20" w:rsidP="001E5169">
      <w:pPr>
        <w:ind w:left="1080" w:firstLineChars="250" w:firstLine="600"/>
        <w:rPr>
          <w:bCs/>
        </w:rPr>
      </w:pPr>
      <w:hyperlink r:id="rId13" w:history="1">
        <w:r w:rsidR="00AD25AF" w:rsidRPr="00AD25AF">
          <w:rPr>
            <w:rStyle w:val="a8"/>
            <w:rFonts w:eastAsiaTheme="minorEastAsia"/>
            <w:color w:val="auto"/>
            <w:lang w:eastAsia="ko-KR"/>
          </w:rPr>
          <w:t>https://bookings.ihotelier.com/bookings.jsp?groupID=1223675&amp;hotelID=17417</w:t>
        </w:r>
      </w:hyperlink>
      <w:r w:rsidR="00AD25AF" w:rsidRPr="00AD25AF">
        <w:rPr>
          <w:rFonts w:eastAsiaTheme="minorEastAsia"/>
          <w:lang w:eastAsia="ko-KR"/>
        </w:rPr>
        <w:t xml:space="preserve"> </w:t>
      </w:r>
    </w:p>
    <w:p w:rsidR="008F79A1" w:rsidRPr="008F79A1" w:rsidRDefault="008F79A1" w:rsidP="00617CA4">
      <w:pPr>
        <w:rPr>
          <w:bCs/>
        </w:rPr>
      </w:pPr>
    </w:p>
    <w:p w:rsidR="00963A61" w:rsidRDefault="00963A61" w:rsidP="003C719D">
      <w:pPr>
        <w:pStyle w:val="2"/>
        <w:ind w:left="851" w:hanging="567"/>
      </w:pPr>
      <w:r w:rsidRPr="007137B6">
        <w:t>Future Sessions – 201</w:t>
      </w:r>
      <w:r w:rsidR="00C323F4">
        <w:rPr>
          <w:rFonts w:eastAsiaTheme="minorEastAsia" w:hint="eastAsia"/>
          <w:lang w:eastAsia="ko-KR"/>
        </w:rPr>
        <w:t>6</w:t>
      </w:r>
    </w:p>
    <w:p w:rsidR="00B550A4" w:rsidRPr="00C323F4" w:rsidRDefault="00A236CE" w:rsidP="00C323F4">
      <w:pPr>
        <w:pStyle w:val="3"/>
      </w:pPr>
      <w:r w:rsidRPr="00C323F4">
        <w:t xml:space="preserve">Interim: 11-16 January, 2016, </w:t>
      </w:r>
      <w:r w:rsidRPr="00C323F4">
        <w:rPr>
          <w:lang w:val="es-ES"/>
        </w:rPr>
        <w:t>Hyatt Regency, Atlanta,</w:t>
      </w:r>
      <w:r w:rsidR="001E5169">
        <w:rPr>
          <w:rFonts w:eastAsiaTheme="minorEastAsia" w:hint="eastAsia"/>
          <w:lang w:val="es-ES" w:eastAsia="ko-KR"/>
        </w:rPr>
        <w:t xml:space="preserve"> </w:t>
      </w:r>
      <w:r w:rsidRPr="00C323F4">
        <w:rPr>
          <w:lang w:val="es-ES"/>
        </w:rPr>
        <w:t>GA, USA</w:t>
      </w:r>
    </w:p>
    <w:p w:rsidR="00B550A4" w:rsidRPr="00C323F4" w:rsidRDefault="00A236CE" w:rsidP="00C323F4">
      <w:pPr>
        <w:numPr>
          <w:ilvl w:val="1"/>
          <w:numId w:val="3"/>
        </w:numPr>
        <w:rPr>
          <w:bCs/>
        </w:rPr>
      </w:pPr>
      <w:r w:rsidRPr="00C323F4">
        <w:rPr>
          <w:bCs/>
        </w:rPr>
        <w:t xml:space="preserve">Co-located with Wireless groups </w:t>
      </w:r>
    </w:p>
    <w:p w:rsidR="00B550A4" w:rsidRPr="00C323F4" w:rsidRDefault="00A236CE" w:rsidP="00C323F4">
      <w:pPr>
        <w:pStyle w:val="3"/>
      </w:pPr>
      <w:r w:rsidRPr="00C323F4">
        <w:t xml:space="preserve">Plenary: 13-18 March, 2016, Sands Venetian Hotel, Macau, PRC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3"/>
      </w:pPr>
      <w:r w:rsidRPr="00C323F4">
        <w:t xml:space="preserve">Interim:  May </w:t>
      </w:r>
      <w:r w:rsidR="0053555A" w:rsidRPr="0053555A">
        <w:rPr>
          <w:rFonts w:hint="eastAsia"/>
        </w:rPr>
        <w:t>15</w:t>
      </w:r>
      <w:r w:rsidR="0053555A" w:rsidRPr="00AA2F16">
        <w:t>-</w:t>
      </w:r>
      <w:r w:rsidR="0053555A" w:rsidRPr="0053555A">
        <w:rPr>
          <w:rFonts w:hint="eastAsia"/>
        </w:rPr>
        <w:t>20</w:t>
      </w:r>
      <w:r w:rsidRPr="00C323F4">
        <w:t xml:space="preserve">, 2016, Hilton Waikoloa Village, HI, USA  </w:t>
      </w:r>
    </w:p>
    <w:p w:rsidR="00B550A4" w:rsidRPr="00C323F4" w:rsidRDefault="00A236CE" w:rsidP="00C323F4">
      <w:pPr>
        <w:numPr>
          <w:ilvl w:val="1"/>
          <w:numId w:val="3"/>
        </w:numPr>
        <w:rPr>
          <w:bCs/>
        </w:rPr>
      </w:pPr>
      <w:r w:rsidRPr="00C323F4">
        <w:rPr>
          <w:bCs/>
        </w:rPr>
        <w:t xml:space="preserve">Co-located with all wireless groups </w:t>
      </w:r>
    </w:p>
    <w:p w:rsidR="00B550A4" w:rsidRPr="00C323F4" w:rsidRDefault="00A236CE" w:rsidP="00C323F4">
      <w:pPr>
        <w:pStyle w:val="3"/>
      </w:pPr>
      <w:r w:rsidRPr="00C323F4">
        <w:t xml:space="preserve">Plenary:  24-29 July 2016, Grand Hyatt, San Diego, USA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3"/>
      </w:pPr>
      <w:r w:rsidRPr="00C323F4">
        <w:t>Interim: September 2016, Europe (TBD)</w:t>
      </w:r>
    </w:p>
    <w:p w:rsidR="00B550A4" w:rsidRPr="00C323F4" w:rsidRDefault="00A236CE" w:rsidP="00C323F4">
      <w:pPr>
        <w:numPr>
          <w:ilvl w:val="1"/>
          <w:numId w:val="3"/>
        </w:numPr>
        <w:rPr>
          <w:bCs/>
        </w:rPr>
      </w:pPr>
      <w:r w:rsidRPr="00C323F4">
        <w:rPr>
          <w:bCs/>
        </w:rPr>
        <w:t xml:space="preserve">Co-located with all 802 wireless groups </w:t>
      </w:r>
    </w:p>
    <w:p w:rsidR="00B550A4" w:rsidRPr="00C323F4" w:rsidRDefault="00A236CE" w:rsidP="00C323F4">
      <w:pPr>
        <w:pStyle w:val="3"/>
      </w:pPr>
      <w:r w:rsidRPr="00C323F4">
        <w:t xml:space="preserve">Plenary: 6-11 Nov 2016, Grand </w:t>
      </w:r>
      <w:r w:rsidRPr="00C323F4">
        <w:rPr>
          <w:lang w:val="it-IT"/>
        </w:rPr>
        <w:t>Hyatt, San Antonio, TX, USA</w:t>
      </w:r>
    </w:p>
    <w:p w:rsidR="00B550A4" w:rsidRPr="00C323F4" w:rsidRDefault="00A236CE" w:rsidP="00C323F4">
      <w:pPr>
        <w:numPr>
          <w:ilvl w:val="1"/>
          <w:numId w:val="3"/>
        </w:numPr>
        <w:rPr>
          <w:bCs/>
        </w:rPr>
      </w:pPr>
      <w:r w:rsidRPr="00C323F4">
        <w:rPr>
          <w:bCs/>
        </w:rPr>
        <w:t xml:space="preserve">Co-located with all 802 groups </w:t>
      </w:r>
    </w:p>
    <w:p w:rsidR="00C61973" w:rsidRDefault="00C61973" w:rsidP="00C61973">
      <w:pPr>
        <w:rPr>
          <w:bCs/>
        </w:rPr>
      </w:pPr>
    </w:p>
    <w:p w:rsidR="00C61973" w:rsidRDefault="00963A61" w:rsidP="003C719D">
      <w:pPr>
        <w:pStyle w:val="2"/>
        <w:ind w:left="851" w:hanging="567"/>
        <w:rPr>
          <w:rFonts w:eastAsiaTheme="minorEastAsia"/>
          <w:lang w:eastAsia="ko-KR"/>
        </w:rPr>
      </w:pPr>
      <w:r w:rsidRPr="0075149F">
        <w:t>Session #</w:t>
      </w:r>
      <w:r>
        <w:t>6</w:t>
      </w:r>
      <w:r w:rsidR="003E2488" w:rsidRPr="003C719D">
        <w:rPr>
          <w:rFonts w:hint="eastAsia"/>
        </w:rPr>
        <w:t>4</w:t>
      </w:r>
      <w:r w:rsidRPr="0075149F">
        <w:t xml:space="preserve"> minutes</w:t>
      </w:r>
      <w:r w:rsidR="003E2488" w:rsidRPr="003C719D">
        <w:rPr>
          <w:rFonts w:hint="eastAsia"/>
        </w:rPr>
        <w:t xml:space="preserve"> will be available and presented at the </w:t>
      </w:r>
      <w:r w:rsidR="003E2488" w:rsidRPr="00D03A13">
        <w:t>IEEE 802.21WG</w:t>
      </w:r>
      <w:r w:rsidR="003E2488">
        <w:t xml:space="preserve"> </w:t>
      </w:r>
      <w:r w:rsidR="00B341A5" w:rsidRPr="003C719D">
        <w:rPr>
          <w:rFonts w:hint="eastAsia"/>
        </w:rPr>
        <w:t xml:space="preserve">closing </w:t>
      </w:r>
      <w:r w:rsidR="00B341A5" w:rsidRPr="003C719D">
        <w:t>plenary</w:t>
      </w:r>
      <w:r w:rsidR="00B341A5" w:rsidRPr="003C719D">
        <w:rPr>
          <w:rFonts w:hint="eastAsia"/>
        </w:rPr>
        <w:t xml:space="preserve"> session</w:t>
      </w:r>
      <w:r w:rsidR="00C61973">
        <w:rPr>
          <w:rFonts w:eastAsiaTheme="minorEastAsia" w:hint="eastAsia"/>
          <w:lang w:eastAsia="ko-KR"/>
        </w:rPr>
        <w:t xml:space="preserve"> </w:t>
      </w:r>
      <w:r w:rsidR="00C61973">
        <w:t xml:space="preserve">on </w:t>
      </w:r>
      <w:r w:rsidR="00C61973">
        <w:rPr>
          <w:rFonts w:hint="eastAsia"/>
          <w:lang w:eastAsia="ko-KR"/>
        </w:rPr>
        <w:t>Thursday</w:t>
      </w:r>
      <w:r w:rsidR="00C61973">
        <w:rPr>
          <w:rFonts w:eastAsiaTheme="minorEastAsia" w:hint="eastAsia"/>
          <w:lang w:eastAsia="ko-KR"/>
        </w:rPr>
        <w:t>.</w:t>
      </w:r>
    </w:p>
    <w:p w:rsidR="00C61973" w:rsidRPr="00C61973" w:rsidRDefault="00C61973" w:rsidP="00C61973">
      <w:pPr>
        <w:rPr>
          <w:rFonts w:eastAsiaTheme="minorEastAsia"/>
          <w:lang w:eastAsia="ko-KR"/>
        </w:rPr>
      </w:pPr>
    </w:p>
    <w:p w:rsidR="008827F7" w:rsidRPr="003C719D" w:rsidRDefault="008827F7" w:rsidP="003C719D">
      <w:pPr>
        <w:pStyle w:val="2"/>
        <w:ind w:left="851" w:hanging="567"/>
      </w:pPr>
      <w:r>
        <w:t>802.21d</w:t>
      </w:r>
      <w:r w:rsidR="00B341A5" w:rsidRPr="003C719D">
        <w:rPr>
          <w:rFonts w:hint="eastAsia"/>
        </w:rPr>
        <w:t xml:space="preserve"> </w:t>
      </w:r>
      <w:r w:rsidR="0088306C">
        <w:t xml:space="preserve">Opening Notes and discussion </w:t>
      </w:r>
      <w:r w:rsidR="0088306C" w:rsidRPr="0075149F">
        <w:t>(</w:t>
      </w:r>
      <w:r w:rsidR="0088306C" w:rsidRPr="007C5A53">
        <w:t>21-14-0</w:t>
      </w:r>
      <w:r w:rsidR="0088306C">
        <w:t>1</w:t>
      </w:r>
      <w:r w:rsidR="0088306C">
        <w:rPr>
          <w:rFonts w:eastAsiaTheme="minorEastAsia" w:hint="eastAsia"/>
          <w:lang w:eastAsia="ko-KR"/>
        </w:rPr>
        <w:t>61</w:t>
      </w:r>
      <w:r w:rsidR="0088306C">
        <w:t>-00</w:t>
      </w:r>
      <w:r w:rsidR="0088306C" w:rsidRPr="007C5A53">
        <w:t>-0000</w:t>
      </w:r>
      <w:r w:rsidR="0088306C" w:rsidRPr="0075149F">
        <w:t xml:space="preserve">) </w:t>
      </w:r>
    </w:p>
    <w:p w:rsidR="00E422E6" w:rsidRPr="00E422E6" w:rsidRDefault="0088306C" w:rsidP="00EC2A8A">
      <w:pPr>
        <w:pStyle w:val="4"/>
        <w:numPr>
          <w:ilvl w:val="4"/>
          <w:numId w:val="6"/>
        </w:numPr>
      </w:pPr>
      <w:r w:rsidRPr="00E13F79">
        <w:t>Had three SBRC teleconferences after September meeting</w:t>
      </w:r>
    </w:p>
    <w:p w:rsidR="0088306C" w:rsidRPr="0088306C" w:rsidRDefault="00E422E6" w:rsidP="00EC2A8A">
      <w:pPr>
        <w:pStyle w:val="4"/>
        <w:numPr>
          <w:ilvl w:val="4"/>
          <w:numId w:val="6"/>
        </w:numPr>
      </w:pPr>
      <w:r>
        <w:rPr>
          <w:rFonts w:eastAsiaTheme="minorEastAsia" w:hint="eastAsia"/>
          <w:lang w:eastAsia="ko-KR"/>
        </w:rPr>
        <w:t>Pr</w:t>
      </w:r>
      <w:r w:rsidR="0088306C" w:rsidRPr="0088306C">
        <w:rPr>
          <w:rFonts w:hint="eastAsia"/>
        </w:rPr>
        <w:t>oduced 802.21d/D06 draft</w:t>
      </w:r>
    </w:p>
    <w:p w:rsidR="0088306C" w:rsidRPr="00E13F79" w:rsidRDefault="0088306C" w:rsidP="00EC2A8A">
      <w:pPr>
        <w:pStyle w:val="4"/>
        <w:numPr>
          <w:ilvl w:val="4"/>
          <w:numId w:val="6"/>
        </w:numPr>
      </w:pPr>
      <w:r w:rsidRPr="00E13F79">
        <w:t>Remaining comments: i-22, i-37 and i-115</w:t>
      </w:r>
    </w:p>
    <w:p w:rsidR="0088306C" w:rsidRDefault="0088306C" w:rsidP="00EC2A8A">
      <w:pPr>
        <w:pStyle w:val="4"/>
        <w:numPr>
          <w:ilvl w:val="4"/>
          <w:numId w:val="6"/>
        </w:numPr>
        <w:rPr>
          <w:rFonts w:eastAsiaTheme="minorEastAsia"/>
          <w:lang w:eastAsia="ko-KR"/>
        </w:rPr>
      </w:pPr>
      <w:r w:rsidRPr="00E13F79">
        <w:t>Latest commentary file: DCN 21-14-0142-04</w:t>
      </w:r>
    </w:p>
    <w:p w:rsidR="00820303" w:rsidRPr="005536AC" w:rsidRDefault="00FB23E5" w:rsidP="00EC2A8A">
      <w:pPr>
        <w:pStyle w:val="af3"/>
        <w:numPr>
          <w:ilvl w:val="4"/>
          <w:numId w:val="6"/>
        </w:numPr>
      </w:pPr>
      <w:r>
        <w:rPr>
          <w:rFonts w:eastAsiaTheme="minorEastAsia" w:hint="eastAsia"/>
          <w:lang w:eastAsia="ko-KR"/>
        </w:rPr>
        <w:t>Resolve the remaining comments and p</w:t>
      </w:r>
      <w:r w:rsidR="00820303">
        <w:t>repare for Sponsor ballot</w:t>
      </w:r>
    </w:p>
    <w:p w:rsidR="00927C3C" w:rsidRPr="00927C3C" w:rsidRDefault="00927C3C" w:rsidP="00927C3C">
      <w:pPr>
        <w:rPr>
          <w:rFonts w:eastAsiaTheme="minorEastAsia"/>
          <w:lang w:eastAsia="ko-KR"/>
        </w:rPr>
      </w:pPr>
    </w:p>
    <w:p w:rsidR="008827F7" w:rsidRPr="003C719D" w:rsidRDefault="00B341A5" w:rsidP="003C719D">
      <w:pPr>
        <w:pStyle w:val="2"/>
        <w:ind w:left="851" w:hanging="567"/>
      </w:pPr>
      <w:r w:rsidRPr="00B341A5">
        <w:t>802.21m</w:t>
      </w:r>
      <w:r w:rsidR="008827F7">
        <w:t xml:space="preserve"> </w:t>
      </w:r>
      <w:r w:rsidR="0088306C">
        <w:t xml:space="preserve">Opening Notes and discussion </w:t>
      </w:r>
      <w:r w:rsidR="008827F7" w:rsidRPr="0075149F">
        <w:t>(</w:t>
      </w:r>
      <w:r w:rsidR="008827F7" w:rsidRPr="007C5A53">
        <w:t>21-14-0</w:t>
      </w:r>
      <w:r w:rsidR="0088306C">
        <w:rPr>
          <w:rFonts w:eastAsiaTheme="minorEastAsia" w:hint="eastAsia"/>
          <w:lang w:eastAsia="ko-KR"/>
        </w:rPr>
        <w:t>168</w:t>
      </w:r>
      <w:r w:rsidR="008827F7">
        <w:t>-00</w:t>
      </w:r>
      <w:r w:rsidR="008827F7" w:rsidRPr="007C5A53">
        <w:t>-0000</w:t>
      </w:r>
      <w:r w:rsidR="008827F7" w:rsidRPr="0075149F">
        <w:t>)</w:t>
      </w:r>
    </w:p>
    <w:p w:rsidR="00D15538" w:rsidRPr="00FB23E5" w:rsidRDefault="00D15538" w:rsidP="00EC2A8A">
      <w:pPr>
        <w:pStyle w:val="4"/>
        <w:numPr>
          <w:ilvl w:val="4"/>
          <w:numId w:val="6"/>
        </w:numPr>
      </w:pPr>
      <w:r w:rsidRPr="00FB23E5">
        <w:t>Update the progress on action items identified during Session #64</w:t>
      </w:r>
    </w:p>
    <w:p w:rsidR="00D15538" w:rsidRPr="00FB23E5" w:rsidRDefault="00D15538" w:rsidP="00EC2A8A">
      <w:pPr>
        <w:pStyle w:val="4"/>
        <w:numPr>
          <w:ilvl w:val="4"/>
          <w:numId w:val="6"/>
        </w:numPr>
      </w:pPr>
      <w:r w:rsidRPr="00FB23E5">
        <w:t>Review previous decisions, work plans</w:t>
      </w:r>
    </w:p>
    <w:p w:rsidR="00D15538" w:rsidRPr="00FB23E5" w:rsidRDefault="00D15538" w:rsidP="00EC2A8A">
      <w:pPr>
        <w:pStyle w:val="4"/>
        <w:numPr>
          <w:ilvl w:val="4"/>
          <w:numId w:val="6"/>
        </w:numPr>
      </w:pPr>
      <w:r w:rsidRPr="00FB23E5">
        <w:t>Discussion of issues spreadsheet</w:t>
      </w:r>
      <w:r w:rsidR="00FB23E5" w:rsidRPr="00FB23E5">
        <w:rPr>
          <w:rFonts w:hint="eastAsia"/>
        </w:rPr>
        <w:t xml:space="preserve"> </w:t>
      </w:r>
      <w:r w:rsidRPr="00FB23E5">
        <w:t>21-14-0121-0</w:t>
      </w:r>
      <w:r w:rsidR="007540E4">
        <w:rPr>
          <w:rFonts w:eastAsiaTheme="minorEastAsia" w:hint="eastAsia"/>
          <w:lang w:eastAsia="ko-KR"/>
        </w:rPr>
        <w:t>3</w:t>
      </w:r>
      <w:r w:rsidRPr="00FB23E5">
        <w:t>-REVP</w:t>
      </w:r>
    </w:p>
    <w:p w:rsidR="00D15538" w:rsidRPr="00FB23E5" w:rsidRDefault="00D15538" w:rsidP="00EC2A8A">
      <w:pPr>
        <w:pStyle w:val="4"/>
        <w:numPr>
          <w:ilvl w:val="4"/>
          <w:numId w:val="6"/>
        </w:numPr>
      </w:pPr>
      <w:r w:rsidRPr="00FB23E5">
        <w:t>Review current split of 802.21-2008 specification</w:t>
      </w:r>
      <w:r w:rsidR="00FB23E5">
        <w:rPr>
          <w:rFonts w:eastAsiaTheme="minorEastAsia" w:hint="eastAsia"/>
          <w:lang w:eastAsia="ko-KR"/>
        </w:rPr>
        <w:t>:</w:t>
      </w:r>
    </w:p>
    <w:p w:rsidR="00D15538" w:rsidRPr="004A3D15" w:rsidRDefault="00D15538" w:rsidP="004A3D15">
      <w:pPr>
        <w:numPr>
          <w:ilvl w:val="1"/>
          <w:numId w:val="3"/>
        </w:numPr>
        <w:rPr>
          <w:bCs/>
        </w:rPr>
      </w:pPr>
      <w:r w:rsidRPr="004A3D15">
        <w:rPr>
          <w:bCs/>
        </w:rPr>
        <w:t xml:space="preserve"> 21-14-0</w:t>
      </w:r>
      <w:r w:rsidR="00FB23E5" w:rsidRPr="004A3D15">
        <w:rPr>
          <w:rFonts w:hint="eastAsia"/>
          <w:bCs/>
        </w:rPr>
        <w:t>0</w:t>
      </w:r>
      <w:r w:rsidRPr="004A3D15">
        <w:rPr>
          <w:bCs/>
        </w:rPr>
        <w:t>67-0</w:t>
      </w:r>
      <w:r w:rsidR="00FB23E5" w:rsidRPr="004A3D15">
        <w:rPr>
          <w:rFonts w:hint="eastAsia"/>
          <w:bCs/>
        </w:rPr>
        <w:t>8</w:t>
      </w:r>
      <w:r w:rsidRPr="004A3D15">
        <w:rPr>
          <w:bCs/>
        </w:rPr>
        <w:t>-REVP-802.21-2008_include</w:t>
      </w:r>
    </w:p>
    <w:p w:rsidR="00D15538" w:rsidRPr="004A3D15" w:rsidRDefault="00D15538" w:rsidP="004A3D15">
      <w:pPr>
        <w:numPr>
          <w:ilvl w:val="1"/>
          <w:numId w:val="3"/>
        </w:numPr>
        <w:rPr>
          <w:bCs/>
        </w:rPr>
      </w:pPr>
      <w:r w:rsidRPr="004A3D15">
        <w:rPr>
          <w:bCs/>
        </w:rPr>
        <w:t xml:space="preserve"> 21-14-0093-00-REVP-802.21-2008_exclude</w:t>
      </w:r>
    </w:p>
    <w:p w:rsidR="0088306C" w:rsidRDefault="0088306C" w:rsidP="00EC2A8A">
      <w:pPr>
        <w:pStyle w:val="4"/>
        <w:numPr>
          <w:ilvl w:val="4"/>
          <w:numId w:val="6"/>
        </w:numPr>
      </w:pPr>
      <w:r>
        <w:t>Leadership discussion</w:t>
      </w:r>
      <w:r w:rsidR="00820303" w:rsidRPr="00820303">
        <w:rPr>
          <w:rFonts w:hint="eastAsia"/>
        </w:rPr>
        <w:t xml:space="preserve">: </w:t>
      </w:r>
      <w:r w:rsidR="00820303">
        <w:t>Need for leadership transition</w:t>
      </w:r>
    </w:p>
    <w:p w:rsidR="00927C3C" w:rsidRPr="00927C3C" w:rsidRDefault="00927C3C" w:rsidP="00927C3C">
      <w:pPr>
        <w:rPr>
          <w:rFonts w:eastAsiaTheme="minorEastAsia"/>
          <w:lang w:eastAsia="ko-KR"/>
        </w:rPr>
      </w:pPr>
    </w:p>
    <w:p w:rsidR="008827F7" w:rsidRDefault="008827F7" w:rsidP="003C719D">
      <w:pPr>
        <w:pStyle w:val="2"/>
        <w:ind w:left="851" w:hanging="567"/>
        <w:rPr>
          <w:rFonts w:eastAsiaTheme="minorEastAsia"/>
          <w:lang w:eastAsia="ko-KR"/>
        </w:rPr>
      </w:pPr>
      <w:r>
        <w:t>802.21.1</w:t>
      </w:r>
      <w:r w:rsidR="0088306C">
        <w:rPr>
          <w:rFonts w:eastAsiaTheme="minorEastAsia" w:hint="eastAsia"/>
          <w:lang w:eastAsia="ko-KR"/>
        </w:rPr>
        <w:t xml:space="preserve"> </w:t>
      </w:r>
      <w:r w:rsidR="0088306C">
        <w:t>Opening Notes and discussion</w:t>
      </w:r>
      <w:r>
        <w:t xml:space="preserve"> </w:t>
      </w:r>
      <w:r w:rsidRPr="0075149F">
        <w:t>(</w:t>
      </w:r>
      <w:r w:rsidRPr="007C5A53">
        <w:t>21-14-</w:t>
      </w:r>
      <w:r w:rsidR="00A41913" w:rsidRPr="007C5A53">
        <w:t>0</w:t>
      </w:r>
      <w:r w:rsidR="0088306C">
        <w:rPr>
          <w:rFonts w:eastAsiaTheme="minorEastAsia" w:hint="eastAsia"/>
          <w:lang w:eastAsia="ko-KR"/>
        </w:rPr>
        <w:t>166</w:t>
      </w:r>
      <w:r>
        <w:t>-00</w:t>
      </w:r>
      <w:r w:rsidRPr="007C5A53">
        <w:t>-0000</w:t>
      </w:r>
      <w:r w:rsidRPr="0075149F">
        <w:t>)</w:t>
      </w:r>
    </w:p>
    <w:p w:rsidR="002C3A55" w:rsidRPr="002C3A55" w:rsidRDefault="002C3A55" w:rsidP="00EC2A8A">
      <w:pPr>
        <w:pStyle w:val="4"/>
        <w:numPr>
          <w:ilvl w:val="4"/>
          <w:numId w:val="6"/>
        </w:numPr>
        <w:rPr>
          <w:rFonts w:eastAsiaTheme="minorEastAsia"/>
          <w:lang w:eastAsia="ko-KR"/>
        </w:rPr>
      </w:pPr>
      <w:r w:rsidRPr="002C3A55">
        <w:rPr>
          <w:rFonts w:eastAsiaTheme="minorEastAsia"/>
          <w:lang w:eastAsia="ko-KR"/>
        </w:rPr>
        <w:lastRenderedPageBreak/>
        <w:t>Three sessions are scheduled</w:t>
      </w:r>
      <w:r>
        <w:rPr>
          <w:rFonts w:eastAsiaTheme="minorEastAsia" w:hint="eastAsia"/>
          <w:lang w:eastAsia="ko-KR"/>
        </w:rPr>
        <w:t>.</w:t>
      </w:r>
    </w:p>
    <w:p w:rsidR="002C3A55" w:rsidRPr="002C3A55" w:rsidRDefault="002C3A55" w:rsidP="00EC2A8A">
      <w:pPr>
        <w:pStyle w:val="4"/>
        <w:numPr>
          <w:ilvl w:val="4"/>
          <w:numId w:val="6"/>
        </w:numPr>
        <w:rPr>
          <w:rFonts w:eastAsiaTheme="minorEastAsia"/>
          <w:lang w:eastAsia="ko-KR"/>
        </w:rPr>
      </w:pPr>
      <w:r>
        <w:rPr>
          <w:rFonts w:eastAsiaTheme="minorEastAsia" w:hint="eastAsia"/>
          <w:lang w:eastAsia="ko-KR"/>
        </w:rPr>
        <w:t xml:space="preserve">5 contributions will be presented and discussed. </w:t>
      </w:r>
    </w:p>
    <w:p w:rsidR="00D15538" w:rsidRPr="004A3D15" w:rsidRDefault="00D15538" w:rsidP="004A3D15">
      <w:pPr>
        <w:numPr>
          <w:ilvl w:val="1"/>
          <w:numId w:val="3"/>
        </w:numPr>
        <w:rPr>
          <w:bCs/>
        </w:rPr>
      </w:pPr>
      <w:r w:rsidRPr="004A3D15">
        <w:rPr>
          <w:bCs/>
        </w:rPr>
        <w:t>Use cases of MIS framework to cooperate with SDN wireless access networks</w:t>
      </w:r>
      <w:r w:rsidR="002C3A55" w:rsidRPr="004A3D15">
        <w:rPr>
          <w:rFonts w:hint="eastAsia"/>
          <w:bCs/>
        </w:rPr>
        <w:t xml:space="preserve"> </w:t>
      </w:r>
      <w:r w:rsidR="002C3A55" w:rsidRPr="004A3D15">
        <w:rPr>
          <w:bCs/>
        </w:rPr>
        <w:t>–</w:t>
      </w:r>
      <w:r w:rsidRPr="004A3D15">
        <w:rPr>
          <w:bCs/>
        </w:rPr>
        <w:t xml:space="preserve"> Jin Seek  Choi </w:t>
      </w:r>
      <w:r w:rsidR="002C3A55" w:rsidRPr="004A3D15">
        <w:rPr>
          <w:rFonts w:hint="eastAsia"/>
          <w:bCs/>
        </w:rPr>
        <w:t xml:space="preserve">(DCN </w:t>
      </w:r>
      <w:r w:rsidRPr="004A3D15">
        <w:rPr>
          <w:bCs/>
        </w:rPr>
        <w:t>21-14-0157-00</w:t>
      </w:r>
      <w:r w:rsidR="002C3A55" w:rsidRPr="004A3D15">
        <w:rPr>
          <w:rFonts w:hint="eastAsia"/>
          <w:bCs/>
        </w:rPr>
        <w:t>)</w:t>
      </w:r>
    </w:p>
    <w:p w:rsidR="00D15538" w:rsidRPr="004A3D15" w:rsidRDefault="00D15538" w:rsidP="004A3D15">
      <w:pPr>
        <w:numPr>
          <w:ilvl w:val="1"/>
          <w:numId w:val="3"/>
        </w:numPr>
        <w:rPr>
          <w:bCs/>
        </w:rPr>
      </w:pPr>
      <w:r w:rsidRPr="004A3D15">
        <w:rPr>
          <w:bCs/>
        </w:rPr>
        <w:t>Proposed Text of “Radio Resource Management Service” Section for IEEE 802.21.1 Draft Standard</w:t>
      </w:r>
      <w:r w:rsidR="002C3A55" w:rsidRPr="004A3D15">
        <w:rPr>
          <w:rFonts w:hint="eastAsia"/>
          <w:bCs/>
        </w:rPr>
        <w:t xml:space="preserve"> </w:t>
      </w:r>
      <w:r w:rsidRPr="004A3D15">
        <w:rPr>
          <w:bCs/>
        </w:rPr>
        <w:t>– Hyeong Ho Lee</w:t>
      </w:r>
      <w:r w:rsidR="002C3A55" w:rsidRPr="004A3D15">
        <w:rPr>
          <w:rFonts w:hint="eastAsia"/>
          <w:bCs/>
        </w:rPr>
        <w:t xml:space="preserve"> (DCN </w:t>
      </w:r>
      <w:r w:rsidRPr="004A3D15">
        <w:rPr>
          <w:bCs/>
        </w:rPr>
        <w:t>21-14-0158-00</w:t>
      </w:r>
      <w:r w:rsidR="002C3A55" w:rsidRPr="004A3D15">
        <w:rPr>
          <w:rFonts w:hint="eastAsia"/>
          <w:bCs/>
        </w:rPr>
        <w:t>)</w:t>
      </w:r>
    </w:p>
    <w:p w:rsidR="00D15538" w:rsidRPr="004A3D15" w:rsidRDefault="00D15538" w:rsidP="004A3D15">
      <w:pPr>
        <w:numPr>
          <w:ilvl w:val="1"/>
          <w:numId w:val="3"/>
        </w:numPr>
        <w:rPr>
          <w:bCs/>
        </w:rPr>
      </w:pPr>
      <w:r w:rsidRPr="004A3D15">
        <w:rPr>
          <w:bCs/>
        </w:rPr>
        <w:t>Proposed Text of “D2D Communications Service” Section for IEEE 802.21.1 Draft Standard</w:t>
      </w:r>
      <w:r w:rsidR="002C3A55" w:rsidRPr="004A3D15">
        <w:rPr>
          <w:rFonts w:hint="eastAsia"/>
          <w:bCs/>
        </w:rPr>
        <w:t xml:space="preserve"> </w:t>
      </w:r>
      <w:r w:rsidR="002C3A55" w:rsidRPr="004A3D15">
        <w:rPr>
          <w:bCs/>
        </w:rPr>
        <w:t>–</w:t>
      </w:r>
      <w:r w:rsidRPr="004A3D15">
        <w:rPr>
          <w:bCs/>
        </w:rPr>
        <w:t xml:space="preserve"> Hyeong Ho Lee</w:t>
      </w:r>
      <w:r w:rsidR="002C3A55" w:rsidRPr="004A3D15">
        <w:rPr>
          <w:rFonts w:hint="eastAsia"/>
          <w:bCs/>
        </w:rPr>
        <w:t xml:space="preserve"> (DCN </w:t>
      </w:r>
      <w:r w:rsidRPr="004A3D15">
        <w:rPr>
          <w:bCs/>
        </w:rPr>
        <w:t>21-14-0159-00</w:t>
      </w:r>
      <w:r w:rsidR="002C3A55" w:rsidRPr="004A3D15">
        <w:rPr>
          <w:rFonts w:hint="eastAsia"/>
          <w:bCs/>
        </w:rPr>
        <w:t>)</w:t>
      </w:r>
    </w:p>
    <w:p w:rsidR="00D15538" w:rsidRPr="004A3D15" w:rsidRDefault="00D15538" w:rsidP="004A3D15">
      <w:pPr>
        <w:numPr>
          <w:ilvl w:val="1"/>
          <w:numId w:val="3"/>
        </w:numPr>
        <w:rPr>
          <w:bCs/>
        </w:rPr>
      </w:pPr>
      <w:r w:rsidRPr="004A3D15">
        <w:rPr>
          <w:bCs/>
        </w:rPr>
        <w:t xml:space="preserve">Proposed text to initiate network assisted D2D communication for IEEE 802.21.1 Draft standard – Hyunho Park </w:t>
      </w:r>
      <w:r w:rsidR="002C3A55" w:rsidRPr="004A3D15">
        <w:rPr>
          <w:rFonts w:hint="eastAsia"/>
          <w:bCs/>
        </w:rPr>
        <w:t xml:space="preserve">(DCN </w:t>
      </w:r>
      <w:r w:rsidRPr="004A3D15">
        <w:rPr>
          <w:bCs/>
        </w:rPr>
        <w:t>21-14-0164-00</w:t>
      </w:r>
      <w:r w:rsidR="002C3A55" w:rsidRPr="004A3D15">
        <w:rPr>
          <w:rFonts w:hint="eastAsia"/>
          <w:bCs/>
        </w:rPr>
        <w:t>)</w:t>
      </w:r>
    </w:p>
    <w:p w:rsidR="00D15538" w:rsidRPr="004A3D15" w:rsidRDefault="00D15538" w:rsidP="004A3D15">
      <w:pPr>
        <w:numPr>
          <w:ilvl w:val="1"/>
          <w:numId w:val="3"/>
        </w:numPr>
        <w:rPr>
          <w:bCs/>
        </w:rPr>
      </w:pPr>
      <w:r w:rsidRPr="004A3D15">
        <w:rPr>
          <w:bCs/>
        </w:rPr>
        <w:t>Media Independent Service Use Case for Open Screen Service Platform – Hyunho Park</w:t>
      </w:r>
      <w:r w:rsidR="002C3A55" w:rsidRPr="004A3D15">
        <w:rPr>
          <w:rFonts w:hint="eastAsia"/>
          <w:bCs/>
        </w:rPr>
        <w:t xml:space="preserve"> (DCN </w:t>
      </w:r>
      <w:r w:rsidRPr="004A3D15">
        <w:rPr>
          <w:bCs/>
        </w:rPr>
        <w:t>21-14-0163</w:t>
      </w:r>
      <w:r w:rsidR="002C3A55" w:rsidRPr="004A3D15">
        <w:rPr>
          <w:rFonts w:hint="eastAsia"/>
          <w:bCs/>
        </w:rPr>
        <w:t>)</w:t>
      </w:r>
    </w:p>
    <w:p w:rsidR="00B341A5" w:rsidRPr="00B341A5" w:rsidRDefault="00B341A5" w:rsidP="00B341A5">
      <w:pPr>
        <w:rPr>
          <w:rFonts w:eastAsiaTheme="minorEastAsia"/>
          <w:lang w:eastAsia="ko-KR"/>
        </w:rPr>
      </w:pPr>
    </w:p>
    <w:p w:rsidR="003E2488" w:rsidRDefault="003E2488" w:rsidP="003C719D">
      <w:pPr>
        <w:pStyle w:val="2"/>
        <w:ind w:left="851" w:hanging="567"/>
        <w:rPr>
          <w:rFonts w:eastAsiaTheme="minorEastAsia"/>
          <w:lang w:eastAsia="ko-KR"/>
        </w:rPr>
      </w:pPr>
      <w:r>
        <w:t xml:space="preserve">Discussion about </w:t>
      </w:r>
      <w:r w:rsidRPr="003C719D">
        <w:rPr>
          <w:rFonts w:hint="eastAsia"/>
        </w:rPr>
        <w:t>802c PAR proposal</w:t>
      </w:r>
    </w:p>
    <w:p w:rsidR="00955C9B" w:rsidRDefault="00955C9B" w:rsidP="00EC2A8A">
      <w:pPr>
        <w:pStyle w:val="4"/>
        <w:numPr>
          <w:ilvl w:val="4"/>
          <w:numId w:val="6"/>
        </w:numPr>
        <w:rPr>
          <w:rFonts w:eastAsiaTheme="minorEastAsia"/>
          <w:lang w:eastAsia="ko-KR"/>
        </w:rPr>
      </w:pPr>
      <w:r>
        <w:rPr>
          <w:rFonts w:eastAsiaTheme="minorEastAsia" w:hint="eastAsia"/>
          <w:lang w:eastAsia="ko-KR"/>
        </w:rPr>
        <w:t>T</w:t>
      </w:r>
      <w:r w:rsidRPr="00955C9B">
        <w:rPr>
          <w:rFonts w:eastAsiaTheme="minorEastAsia"/>
          <w:lang w:eastAsia="ko-KR"/>
        </w:rPr>
        <w:t>o discuss the IEEE 802c draft PAR "Local MAC Addressing</w:t>
      </w:r>
      <w:r>
        <w:rPr>
          <w:rFonts w:eastAsiaTheme="minorEastAsia"/>
          <w:lang w:eastAsia="ko-KR"/>
        </w:rPr>
        <w:t>”</w:t>
      </w:r>
      <w:r>
        <w:rPr>
          <w:rFonts w:eastAsiaTheme="minorEastAsia" w:hint="eastAsia"/>
          <w:lang w:eastAsia="ko-KR"/>
        </w:rPr>
        <w:t xml:space="preserve">, a discussion session is scheduled on </w:t>
      </w:r>
      <w:r w:rsidRPr="00955C9B">
        <w:rPr>
          <w:rFonts w:eastAsiaTheme="minorEastAsia"/>
          <w:lang w:eastAsia="ko-KR"/>
        </w:rPr>
        <w:t>9:30–10:30 pm</w:t>
      </w:r>
      <w:r>
        <w:rPr>
          <w:rFonts w:eastAsiaTheme="minorEastAsia" w:hint="eastAsia"/>
          <w:lang w:eastAsia="ko-KR"/>
        </w:rPr>
        <w:t xml:space="preserve"> Monday evening</w:t>
      </w:r>
      <w:r w:rsidR="00580AB1">
        <w:rPr>
          <w:rFonts w:eastAsiaTheme="minorEastAsia" w:hint="eastAsia"/>
          <w:lang w:eastAsia="ko-KR"/>
        </w:rPr>
        <w:t>.</w:t>
      </w:r>
    </w:p>
    <w:p w:rsidR="00580AB1" w:rsidRPr="00580AB1" w:rsidRDefault="00580AB1" w:rsidP="00580AB1">
      <w:pPr>
        <w:rPr>
          <w:rFonts w:eastAsiaTheme="minorEastAsia"/>
          <w:lang w:eastAsia="ko-KR"/>
        </w:rPr>
      </w:pPr>
    </w:p>
    <w:p w:rsidR="00B341A5" w:rsidRPr="003C719D" w:rsidRDefault="00B341A5" w:rsidP="003C719D">
      <w:pPr>
        <w:pStyle w:val="2"/>
        <w:ind w:left="851" w:hanging="567"/>
      </w:pPr>
      <w:r>
        <w:t>Discussion about</w:t>
      </w:r>
      <w:r w:rsidRPr="003C719D">
        <w:rPr>
          <w:rFonts w:hint="eastAsia"/>
        </w:rPr>
        <w:t xml:space="preserve"> EC Workshop on Sat. 8, Nov. 2014</w:t>
      </w:r>
    </w:p>
    <w:p w:rsidR="00E007B0" w:rsidRPr="003C719D" w:rsidRDefault="00E007B0" w:rsidP="003C719D">
      <w:pPr>
        <w:pStyle w:val="2"/>
        <w:ind w:left="851" w:hanging="567"/>
      </w:pPr>
      <w:r w:rsidRPr="003C719D">
        <w:rPr>
          <w:rFonts w:hint="eastAsia"/>
        </w:rPr>
        <w:t>WG P&amp;P</w:t>
      </w:r>
      <w:r w:rsidR="00DA0177" w:rsidRPr="003C719D">
        <w:rPr>
          <w:rFonts w:hint="eastAsia"/>
        </w:rPr>
        <w:t>(Policy &amp; Procedure)</w:t>
      </w:r>
      <w:r w:rsidRPr="003C719D">
        <w:rPr>
          <w:rFonts w:hint="eastAsia"/>
        </w:rPr>
        <w:t xml:space="preserve"> Update</w:t>
      </w:r>
    </w:p>
    <w:p w:rsidR="009B1279" w:rsidRDefault="009B1279" w:rsidP="003C719D">
      <w:pPr>
        <w:pStyle w:val="2"/>
        <w:ind w:left="851" w:hanging="567"/>
      </w:pPr>
      <w:r>
        <w:t xml:space="preserve">Meeting adjourned at </w:t>
      </w:r>
      <w:r w:rsidR="00927C3C" w:rsidRPr="003C719D">
        <w:rPr>
          <w:rFonts w:hint="eastAsia"/>
        </w:rPr>
        <w:t>12</w:t>
      </w:r>
      <w:r>
        <w:t>:</w:t>
      </w:r>
      <w:r w:rsidR="00E701F5" w:rsidRPr="003C719D">
        <w:rPr>
          <w:rFonts w:hint="eastAsia"/>
        </w:rPr>
        <w:t>10</w:t>
      </w:r>
      <w:r>
        <w:t>pm</w:t>
      </w:r>
    </w:p>
    <w:p w:rsidR="008B344C" w:rsidRPr="008B344C" w:rsidRDefault="008B344C" w:rsidP="008B344C"/>
    <w:p w:rsidR="008B344C" w:rsidRPr="008B344C" w:rsidRDefault="008B344C" w:rsidP="008B344C"/>
    <w:p w:rsidR="00883B99" w:rsidRPr="00883B99" w:rsidRDefault="008B344C" w:rsidP="0083691C">
      <w:pPr>
        <w:pStyle w:val="1"/>
        <w:ind w:left="288"/>
      </w:pPr>
      <w:r>
        <w:t xml:space="preserve">Day 4 </w:t>
      </w:r>
      <w:r w:rsidR="00AA0FB3">
        <w:t>P</w:t>
      </w:r>
      <w:r w:rsidR="00AA0FB3" w:rsidRPr="00D03A13">
        <w:t>M</w:t>
      </w:r>
      <w:r w:rsidR="006F12C0">
        <w:rPr>
          <w:rFonts w:eastAsiaTheme="minorEastAsia" w:hint="eastAsia"/>
          <w:lang w:eastAsia="ko-KR"/>
        </w:rPr>
        <w:t>1</w:t>
      </w:r>
      <w:r w:rsidR="00AA0FB3" w:rsidRPr="00D03A13">
        <w:t xml:space="preserve"> </w:t>
      </w:r>
      <w:r w:rsidR="00883B99" w:rsidRPr="00D03A13">
        <w:t>(</w:t>
      </w:r>
      <w:r w:rsidR="006F12C0">
        <w:rPr>
          <w:rFonts w:eastAsiaTheme="minorEastAsia" w:hint="eastAsia"/>
          <w:lang w:eastAsia="ko-KR"/>
        </w:rPr>
        <w:t>1</w:t>
      </w:r>
      <w:r w:rsidR="00FA004D">
        <w:t>:</w:t>
      </w:r>
      <w:r w:rsidR="006F12C0">
        <w:rPr>
          <w:rFonts w:eastAsiaTheme="minorEastAsia" w:hint="eastAsia"/>
          <w:lang w:eastAsia="ko-KR"/>
        </w:rPr>
        <w:t>30</w:t>
      </w:r>
      <w:r w:rsidR="00055D29">
        <w:t>pm</w:t>
      </w:r>
      <w:r w:rsidR="004C2120">
        <w:t>-</w:t>
      </w:r>
      <w:r w:rsidR="006F12C0">
        <w:rPr>
          <w:rFonts w:eastAsiaTheme="minorEastAsia" w:hint="eastAsia"/>
          <w:lang w:eastAsia="ko-KR"/>
        </w:rPr>
        <w:t>3</w:t>
      </w:r>
      <w:r w:rsidR="00996861">
        <w:t>:</w:t>
      </w:r>
      <w:r w:rsidR="006F12C0">
        <w:rPr>
          <w:rFonts w:eastAsiaTheme="minorEastAsia" w:hint="eastAsia"/>
          <w:lang w:eastAsia="ko-KR"/>
        </w:rPr>
        <w:t>3</w:t>
      </w:r>
      <w:r w:rsidR="00FA004D">
        <w:t>0pm</w:t>
      </w:r>
      <w:r w:rsidR="00883B99" w:rsidRPr="00D03A13">
        <w:t>):</w:t>
      </w:r>
      <w:r w:rsidR="00883B99" w:rsidRPr="0091071A">
        <w:t xml:space="preserve"> </w:t>
      </w:r>
      <w:r w:rsidR="006F12C0">
        <w:t xml:space="preserve">Room </w:t>
      </w:r>
      <w:r w:rsidR="006F12C0" w:rsidRPr="002A60DE">
        <w:t>Presidio A</w:t>
      </w:r>
      <w:r w:rsidR="006F12C0" w:rsidRPr="00D03A13">
        <w:t xml:space="preserve">; </w:t>
      </w:r>
      <w:r w:rsidR="006F12C0">
        <w:rPr>
          <w:rFonts w:eastAsiaTheme="minorEastAsia" w:hint="eastAsia"/>
          <w:lang w:eastAsia="ko-KR"/>
        </w:rPr>
        <w:t>Nov.</w:t>
      </w:r>
      <w:r w:rsidR="006F12C0">
        <w:t xml:space="preserve"> </w:t>
      </w:r>
      <w:r w:rsidR="0068674A">
        <w:rPr>
          <w:rFonts w:eastAsiaTheme="minorEastAsia" w:hint="eastAsia"/>
          <w:lang w:eastAsia="ko-KR"/>
        </w:rPr>
        <w:t>6</w:t>
      </w:r>
      <w:r w:rsidR="006F12C0" w:rsidRPr="00D03A13">
        <w:t xml:space="preserve">, </w:t>
      </w:r>
      <w:r w:rsidR="006F12C0">
        <w:t>2014</w:t>
      </w:r>
    </w:p>
    <w:p w:rsidR="00055D29" w:rsidRDefault="0091720A" w:rsidP="00244865">
      <w:pPr>
        <w:pStyle w:val="2"/>
        <w:ind w:left="851" w:hanging="567"/>
        <w:rPr>
          <w:rFonts w:eastAsiaTheme="minorEastAsia"/>
          <w:lang w:eastAsia="ko-KR"/>
        </w:rPr>
      </w:pPr>
      <w:r w:rsidRPr="00D03A13">
        <w:t>802.21 WG Closing Plenary: Meeting is called to order</w:t>
      </w:r>
      <w:r w:rsidR="002D2DD1">
        <w:t xml:space="preserve"> </w:t>
      </w:r>
      <w:r w:rsidRPr="00D03A13">
        <w:t>by Subir Das, Chair of IEEE 802.21WG</w:t>
      </w:r>
      <w:r w:rsidR="00057DB9">
        <w:t xml:space="preserve"> (</w:t>
      </w:r>
      <w:r w:rsidR="00244865" w:rsidRPr="00244865">
        <w:t>21-14-0178-00-0000-session-65-wg-closing-plenar</w:t>
      </w:r>
      <w:r w:rsidR="00E17399" w:rsidRPr="00E17399">
        <w:t>y</w:t>
      </w:r>
      <w:r w:rsidR="00057DB9">
        <w:t>)</w:t>
      </w:r>
      <w:r w:rsidRPr="00D03A13">
        <w:t>.</w:t>
      </w:r>
    </w:p>
    <w:p w:rsidR="00176A8A" w:rsidRDefault="00176A8A" w:rsidP="00244865">
      <w:pPr>
        <w:pStyle w:val="2"/>
        <w:ind w:left="851" w:hanging="567"/>
        <w:rPr>
          <w:rFonts w:eastAsiaTheme="minorEastAsia"/>
          <w:lang w:eastAsia="ko-KR"/>
        </w:rPr>
      </w:pPr>
      <w:r w:rsidRPr="0075149F">
        <w:t>Session #</w:t>
      </w:r>
      <w:r>
        <w:t>6</w:t>
      </w:r>
      <w:r w:rsidRPr="003C719D">
        <w:rPr>
          <w:rFonts w:hint="eastAsia"/>
        </w:rPr>
        <w:t>4</w:t>
      </w:r>
      <w:r w:rsidRPr="0075149F">
        <w:t xml:space="preserve"> minutes</w:t>
      </w:r>
      <w:r w:rsidRPr="003C719D">
        <w:rPr>
          <w:rFonts w:hint="eastAsia"/>
        </w:rPr>
        <w:t xml:space="preserve"> </w:t>
      </w:r>
      <w:r w:rsidRPr="00176A8A">
        <w:rPr>
          <w:rFonts w:eastAsiaTheme="minorEastAsia" w:hint="eastAsia"/>
          <w:lang w:eastAsia="ko-KR"/>
        </w:rPr>
        <w:t>(</w:t>
      </w:r>
      <w:r w:rsidR="00244865" w:rsidRPr="00244865">
        <w:rPr>
          <w:rFonts w:eastAsiaTheme="minorEastAsia"/>
          <w:lang w:eastAsia="ko-KR"/>
        </w:rPr>
        <w:t>21-14-0172-0</w:t>
      </w:r>
      <w:r w:rsidR="00244865">
        <w:rPr>
          <w:rFonts w:eastAsiaTheme="minorEastAsia" w:hint="eastAsia"/>
          <w:lang w:eastAsia="ko-KR"/>
        </w:rPr>
        <w:t>1</w:t>
      </w:r>
      <w:r w:rsidR="00244865" w:rsidRPr="00244865">
        <w:rPr>
          <w:rFonts w:eastAsiaTheme="minorEastAsia"/>
          <w:lang w:eastAsia="ko-KR"/>
        </w:rPr>
        <w:t>-0000-session-64-meeting-notes</w:t>
      </w:r>
      <w:r w:rsidRPr="00176A8A">
        <w:rPr>
          <w:rFonts w:eastAsiaTheme="minorEastAsia" w:hint="eastAsia"/>
          <w:lang w:eastAsia="ko-KR"/>
        </w:rPr>
        <w:t xml:space="preserve">) was approved </w:t>
      </w:r>
      <w:r w:rsidR="0068674A">
        <w:t>without any objection</w:t>
      </w:r>
      <w:r w:rsidR="0068674A">
        <w:rPr>
          <w:rFonts w:eastAsiaTheme="minorEastAsia" w:hint="eastAsia"/>
          <w:lang w:eastAsia="ko-KR"/>
        </w:rPr>
        <w:t>.</w:t>
      </w:r>
    </w:p>
    <w:p w:rsidR="00FA004D" w:rsidRDefault="00FA004D" w:rsidP="003C719D">
      <w:pPr>
        <w:pStyle w:val="2"/>
        <w:ind w:left="851" w:hanging="567"/>
      </w:pPr>
      <w:r>
        <w:t>Motions presented for WG vote</w:t>
      </w:r>
    </w:p>
    <w:p w:rsidR="002E0E98" w:rsidRPr="00C93656" w:rsidRDefault="00636A13" w:rsidP="002E0E98">
      <w:pPr>
        <w:pStyle w:val="3"/>
        <w:rPr>
          <w:rFonts w:eastAsiaTheme="minorEastAsia"/>
          <w:b w:val="0"/>
          <w:lang w:eastAsia="ko-KR"/>
        </w:rPr>
      </w:pPr>
      <w:r w:rsidRPr="00C93656">
        <w:rPr>
          <w:b w:val="0"/>
        </w:rPr>
        <w:t xml:space="preserve">Motion to </w:t>
      </w:r>
      <w:r w:rsidR="002E0E98" w:rsidRPr="00C93656">
        <w:rPr>
          <w:b w:val="0"/>
        </w:rPr>
        <w:t>authorize the P802.21d Editor to accept the resolution described in DCN 21-14-0142-07 and produce P802.21d/D07</w:t>
      </w:r>
      <w:r w:rsidR="002E0E98" w:rsidRPr="00C93656">
        <w:rPr>
          <w:rFonts w:eastAsiaTheme="minorEastAsia" w:hint="eastAsia"/>
          <w:b w:val="0"/>
          <w:lang w:eastAsia="ko-KR"/>
        </w:rPr>
        <w:t xml:space="preserve">: </w:t>
      </w:r>
      <w:r w:rsidR="002E0E98" w:rsidRPr="00C93656">
        <w:rPr>
          <w:b w:val="0"/>
        </w:rPr>
        <w:t xml:space="preserve">moved by Yoshi, Seconded by </w:t>
      </w:r>
      <w:r w:rsidR="002E0E98" w:rsidRPr="00C93656">
        <w:rPr>
          <w:rFonts w:eastAsiaTheme="minorEastAsia" w:hint="eastAsia"/>
          <w:b w:val="0"/>
          <w:lang w:eastAsia="ko-KR"/>
        </w:rPr>
        <w:t>Lily Chen</w:t>
      </w:r>
      <w:r w:rsidR="002E0E98" w:rsidRPr="00C93656">
        <w:rPr>
          <w:b w:val="0"/>
        </w:rPr>
        <w:t xml:space="preserve"> (5/0/0)</w:t>
      </w:r>
    </w:p>
    <w:p w:rsidR="002E0E98" w:rsidRPr="00C93656" w:rsidRDefault="002E0E98" w:rsidP="00C93656">
      <w:pPr>
        <w:pStyle w:val="3"/>
        <w:rPr>
          <w:b w:val="0"/>
        </w:rPr>
      </w:pPr>
      <w:r w:rsidRPr="00C93656">
        <w:rPr>
          <w:b w:val="0"/>
        </w:rPr>
        <w:t xml:space="preserve">Motion to authorize the P802.21 WG Chair to initiate a Sponsor Ballot re-circulation for P802.21d/D07: moved by Yoshi, Seconded by </w:t>
      </w:r>
      <w:r w:rsidRPr="00C93656">
        <w:rPr>
          <w:rFonts w:eastAsiaTheme="minorEastAsia" w:hint="eastAsia"/>
          <w:b w:val="0"/>
          <w:lang w:eastAsia="ko-KR"/>
        </w:rPr>
        <w:t>Lily Chen</w:t>
      </w:r>
      <w:r w:rsidRPr="00C93656">
        <w:rPr>
          <w:b w:val="0"/>
        </w:rPr>
        <w:t xml:space="preserve"> (5/0/0)</w:t>
      </w:r>
    </w:p>
    <w:p w:rsidR="00636A13" w:rsidRPr="00472DBB" w:rsidRDefault="00C93656" w:rsidP="00636A13">
      <w:pPr>
        <w:pStyle w:val="3"/>
        <w:rPr>
          <w:b w:val="0"/>
        </w:rPr>
      </w:pPr>
      <w:r>
        <w:rPr>
          <w:rFonts w:eastAsiaTheme="minorEastAsia" w:hint="eastAsia"/>
          <w:b w:val="0"/>
          <w:lang w:eastAsia="ko-KR"/>
        </w:rPr>
        <w:t xml:space="preserve">Motion to </w:t>
      </w:r>
      <w:r w:rsidRPr="002E0E98">
        <w:rPr>
          <w:b w:val="0"/>
        </w:rPr>
        <w:t>authorize</w:t>
      </w:r>
      <w:r w:rsidRPr="00472DBB">
        <w:rPr>
          <w:b w:val="0"/>
        </w:rPr>
        <w:t xml:space="preserve"> </w:t>
      </w:r>
      <w:r w:rsidR="00636A13" w:rsidRPr="00472DBB">
        <w:rPr>
          <w:b w:val="0"/>
        </w:rPr>
        <w:t xml:space="preserve">P802.21d </w:t>
      </w:r>
      <w:r>
        <w:rPr>
          <w:rFonts w:eastAsiaTheme="minorEastAsia" w:hint="eastAsia"/>
          <w:b w:val="0"/>
          <w:lang w:eastAsia="ko-KR"/>
        </w:rPr>
        <w:t>S</w:t>
      </w:r>
      <w:r w:rsidR="00636A13" w:rsidRPr="00472DBB">
        <w:rPr>
          <w:b w:val="0"/>
        </w:rPr>
        <w:t xml:space="preserve">BRC to resolve </w:t>
      </w:r>
      <w:r w:rsidR="00793D72" w:rsidRPr="00793D72">
        <w:rPr>
          <w:b w:val="0"/>
        </w:rPr>
        <w:t>Sponsor Ballot comments and approve the related contributions via teleconferences</w:t>
      </w:r>
      <w:r w:rsidR="002534C8">
        <w:rPr>
          <w:b w:val="0"/>
        </w:rPr>
        <w:t>: m</w:t>
      </w:r>
      <w:r w:rsidR="00636A13" w:rsidRPr="00472DBB">
        <w:rPr>
          <w:b w:val="0"/>
        </w:rPr>
        <w:t xml:space="preserve">oved by Yoshi, Seconded by </w:t>
      </w:r>
      <w:r w:rsidR="002E0E98">
        <w:rPr>
          <w:rFonts w:eastAsiaTheme="minorEastAsia" w:hint="eastAsia"/>
          <w:b w:val="0"/>
          <w:lang w:eastAsia="ko-KR"/>
        </w:rPr>
        <w:t>Lily Chen</w:t>
      </w:r>
      <w:r w:rsidR="00636A13" w:rsidRPr="00472DBB">
        <w:rPr>
          <w:b w:val="0"/>
        </w:rPr>
        <w:t xml:space="preserve"> (</w:t>
      </w:r>
      <w:r w:rsidR="00636A13">
        <w:rPr>
          <w:b w:val="0"/>
        </w:rPr>
        <w:t>5</w:t>
      </w:r>
      <w:r w:rsidR="00636A13" w:rsidRPr="00472DBB">
        <w:rPr>
          <w:b w:val="0"/>
        </w:rPr>
        <w:t>/0/0)</w:t>
      </w:r>
    </w:p>
    <w:p w:rsidR="00636A13" w:rsidRPr="00617CA4" w:rsidRDefault="00636A13" w:rsidP="00617CA4"/>
    <w:p w:rsidR="00636A13" w:rsidRDefault="00636A13" w:rsidP="004F4EB8">
      <w:pPr>
        <w:pStyle w:val="2"/>
        <w:ind w:left="851" w:hanging="567"/>
      </w:pPr>
      <w:r>
        <w:t xml:space="preserve">TGd </w:t>
      </w:r>
      <w:r w:rsidRPr="00852763">
        <w:t>Multicast Management</w:t>
      </w:r>
      <w:r>
        <w:t xml:space="preserve"> closing note (</w:t>
      </w:r>
      <w:r w:rsidR="004F4EB8" w:rsidRPr="004F4EB8">
        <w:t>21-14-0175-00-MuGM-tgd-november-closing-note</w:t>
      </w:r>
      <w:r>
        <w:t>)</w:t>
      </w:r>
    </w:p>
    <w:p w:rsidR="00636A13" w:rsidRPr="0053406E" w:rsidRDefault="00636A13" w:rsidP="00636A13">
      <w:pPr>
        <w:pStyle w:val="3"/>
      </w:pPr>
      <w:r w:rsidRPr="004C62B4">
        <w:rPr>
          <w:b w:val="0"/>
        </w:rPr>
        <w:t xml:space="preserve">Progress in </w:t>
      </w:r>
      <w:r w:rsidR="0099528C">
        <w:rPr>
          <w:rFonts w:eastAsiaTheme="minorEastAsia" w:hint="eastAsia"/>
          <w:b w:val="0"/>
          <w:lang w:eastAsia="ko-KR"/>
        </w:rPr>
        <w:t>November</w:t>
      </w:r>
      <w:r w:rsidRPr="004C62B4">
        <w:rPr>
          <w:b w:val="0"/>
        </w:rPr>
        <w:t xml:space="preserve"> 2014 Meeting</w:t>
      </w:r>
      <w:r>
        <w:rPr>
          <w:b w:val="0"/>
        </w:rPr>
        <w:t xml:space="preserve">: </w:t>
      </w:r>
      <w:r w:rsidR="00C30BB4" w:rsidRPr="00C30BB4">
        <w:rPr>
          <w:b w:val="0"/>
        </w:rPr>
        <w:t>Sponsor Ballot</w:t>
      </w:r>
      <w:r w:rsidRPr="0053406E">
        <w:rPr>
          <w:b w:val="0"/>
        </w:rPr>
        <w:t xml:space="preserve"> comment resolutions</w:t>
      </w:r>
    </w:p>
    <w:p w:rsidR="00636A13" w:rsidRPr="00C30BB4" w:rsidRDefault="00C30BB4" w:rsidP="00EC2A8A">
      <w:pPr>
        <w:numPr>
          <w:ilvl w:val="0"/>
          <w:numId w:val="7"/>
        </w:numPr>
        <w:tabs>
          <w:tab w:val="num" w:pos="720"/>
        </w:tabs>
      </w:pPr>
      <w:r w:rsidRPr="00C30BB4">
        <w:t>Resolved all Sponsor Ballot comments</w:t>
      </w:r>
    </w:p>
    <w:p w:rsidR="00636A13" w:rsidRDefault="00C30BB4" w:rsidP="00636A13">
      <w:pPr>
        <w:pStyle w:val="3"/>
        <w:rPr>
          <w:b w:val="0"/>
        </w:rPr>
      </w:pPr>
      <w:r>
        <w:rPr>
          <w:rFonts w:eastAsiaTheme="minorEastAsia" w:hint="eastAsia"/>
          <w:b w:val="0"/>
          <w:lang w:eastAsia="ko-KR"/>
        </w:rPr>
        <w:t xml:space="preserve">Sponsor </w:t>
      </w:r>
      <w:r w:rsidR="00636A13" w:rsidRPr="004C62B4">
        <w:rPr>
          <w:b w:val="0"/>
        </w:rPr>
        <w:t>Ballot Resolution Committee</w:t>
      </w:r>
    </w:p>
    <w:p w:rsidR="00636A13" w:rsidRPr="00472DBB" w:rsidRDefault="00636A13" w:rsidP="00C30BB4">
      <w:pPr>
        <w:pStyle w:val="3"/>
      </w:pPr>
      <w:r w:rsidRPr="00C30BB4">
        <w:rPr>
          <w:b w:val="0"/>
        </w:rPr>
        <w:t>Next Step:</w:t>
      </w:r>
      <w:r w:rsidRPr="00472DBB">
        <w:t xml:space="preserve"> </w:t>
      </w:r>
      <w:r w:rsidR="00C30BB4" w:rsidRPr="00C30BB4">
        <w:rPr>
          <w:b w:val="0"/>
        </w:rPr>
        <w:t>Initiate Sponsor Ballot re-circulation</w:t>
      </w:r>
    </w:p>
    <w:p w:rsidR="00636A13" w:rsidRPr="00472DBB" w:rsidRDefault="00C30BB4" w:rsidP="00636A13">
      <w:pPr>
        <w:pStyle w:val="3"/>
        <w:rPr>
          <w:b w:val="0"/>
        </w:rPr>
      </w:pPr>
      <w:r>
        <w:rPr>
          <w:rFonts w:eastAsiaTheme="minorEastAsia" w:hint="eastAsia"/>
          <w:b w:val="0"/>
          <w:lang w:eastAsia="ko-KR"/>
        </w:rPr>
        <w:lastRenderedPageBreak/>
        <w:t>S</w:t>
      </w:r>
      <w:r w:rsidR="00636A13" w:rsidRPr="00472DBB">
        <w:rPr>
          <w:b w:val="0"/>
        </w:rPr>
        <w:t>BRC Teleconference Schedule (Tentative)</w:t>
      </w:r>
    </w:p>
    <w:p w:rsidR="005D6D8C" w:rsidRPr="00C30BB4" w:rsidRDefault="00EC2A8A" w:rsidP="00EC2A8A">
      <w:pPr>
        <w:numPr>
          <w:ilvl w:val="0"/>
          <w:numId w:val="7"/>
        </w:numPr>
        <w:tabs>
          <w:tab w:val="num" w:pos="720"/>
        </w:tabs>
      </w:pPr>
      <w:r w:rsidRPr="00C30BB4">
        <w:t xml:space="preserve">December 5 (Friday)  8am-10am </w:t>
      </w:r>
      <w:r w:rsidR="00C30BB4" w:rsidRPr="00C30BB4">
        <w:rPr>
          <w:rFonts w:hint="eastAsia"/>
        </w:rPr>
        <w:t>EDT</w:t>
      </w:r>
    </w:p>
    <w:p w:rsidR="005D6D8C" w:rsidRPr="00C30BB4" w:rsidRDefault="00EC2A8A" w:rsidP="00EC2A8A">
      <w:pPr>
        <w:numPr>
          <w:ilvl w:val="0"/>
          <w:numId w:val="7"/>
        </w:numPr>
        <w:tabs>
          <w:tab w:val="num" w:pos="720"/>
        </w:tabs>
      </w:pPr>
      <w:r w:rsidRPr="00C30BB4">
        <w:t xml:space="preserve">January 6 (Tuesday)  8am-10am </w:t>
      </w:r>
      <w:r w:rsidR="00C30BB4" w:rsidRPr="00C30BB4">
        <w:rPr>
          <w:rFonts w:hint="eastAsia"/>
        </w:rPr>
        <w:t>EDT</w:t>
      </w:r>
    </w:p>
    <w:p w:rsidR="00636A13" w:rsidRDefault="00636A13" w:rsidP="003C719D">
      <w:pPr>
        <w:pStyle w:val="2"/>
        <w:ind w:left="851" w:hanging="567"/>
      </w:pPr>
      <w:r>
        <w:t xml:space="preserve">TGm </w:t>
      </w:r>
      <w:r w:rsidRPr="00204756">
        <w:t>802.21-2008 Revision</w:t>
      </w:r>
      <w:r>
        <w:t xml:space="preserve"> closing note (</w:t>
      </w:r>
      <w:r w:rsidRPr="00AF2ADB">
        <w:t>21-1</w:t>
      </w:r>
      <w:r>
        <w:t>4</w:t>
      </w:r>
      <w:r w:rsidRPr="00AF2ADB">
        <w:t>-0</w:t>
      </w:r>
      <w:r>
        <w:t>1</w:t>
      </w:r>
      <w:r w:rsidR="004F4EB8">
        <w:rPr>
          <w:rFonts w:eastAsiaTheme="minorEastAsia" w:hint="eastAsia"/>
          <w:lang w:eastAsia="ko-KR"/>
        </w:rPr>
        <w:t>76-</w:t>
      </w:r>
      <w:r w:rsidRPr="00AF2ADB">
        <w:t>0</w:t>
      </w:r>
      <w:r>
        <w:t>0</w:t>
      </w:r>
      <w:r w:rsidRPr="00AF2ADB">
        <w:t>-REVP-closing-</w:t>
      </w:r>
      <w:r w:rsidR="004F4EB8" w:rsidRPr="004F4EB8">
        <w:rPr>
          <w:rFonts w:hint="eastAsia"/>
        </w:rPr>
        <w:t>notes</w:t>
      </w:r>
      <w:r>
        <w:t>)</w:t>
      </w:r>
    </w:p>
    <w:p w:rsidR="00636A13" w:rsidRDefault="00C30BB4" w:rsidP="00636A13">
      <w:pPr>
        <w:pStyle w:val="3"/>
      </w:pPr>
      <w:r w:rsidRPr="00F1772C">
        <w:t xml:space="preserve">Progress in </w:t>
      </w:r>
      <w:r w:rsidRPr="00F1772C">
        <w:rPr>
          <w:rFonts w:hint="eastAsia"/>
        </w:rPr>
        <w:t>November</w:t>
      </w:r>
      <w:r w:rsidRPr="00F1772C">
        <w:t xml:space="preserve"> 2014 Meeting</w:t>
      </w:r>
    </w:p>
    <w:p w:rsidR="005D6D8C" w:rsidRPr="000F409A" w:rsidRDefault="00EC2A8A" w:rsidP="00C30BB4">
      <w:pPr>
        <w:pStyle w:val="5"/>
        <w:numPr>
          <w:ilvl w:val="4"/>
          <w:numId w:val="4"/>
        </w:numPr>
        <w:spacing w:before="0"/>
        <w:rPr>
          <w:sz w:val="24"/>
          <w:szCs w:val="24"/>
        </w:rPr>
      </w:pPr>
      <w:r w:rsidRPr="000F409A">
        <w:rPr>
          <w:sz w:val="24"/>
          <w:szCs w:val="24"/>
        </w:rPr>
        <w:t>Discussed the current status due to leadership change</w:t>
      </w:r>
    </w:p>
    <w:p w:rsidR="005D6D8C" w:rsidRPr="000F409A" w:rsidRDefault="00EC2A8A" w:rsidP="00C30BB4">
      <w:pPr>
        <w:pStyle w:val="5"/>
        <w:numPr>
          <w:ilvl w:val="4"/>
          <w:numId w:val="4"/>
        </w:numPr>
        <w:spacing w:before="0"/>
        <w:rPr>
          <w:bCs/>
          <w:sz w:val="24"/>
          <w:szCs w:val="24"/>
        </w:rPr>
      </w:pPr>
      <w:r w:rsidRPr="000F409A">
        <w:rPr>
          <w:bCs/>
          <w:sz w:val="24"/>
          <w:szCs w:val="24"/>
        </w:rPr>
        <w:t xml:space="preserve">Yoshihiro </w:t>
      </w:r>
      <w:r w:rsidR="00F1772C" w:rsidRPr="000F409A">
        <w:rPr>
          <w:rFonts w:hint="eastAsia"/>
          <w:bCs/>
          <w:sz w:val="24"/>
          <w:szCs w:val="24"/>
        </w:rPr>
        <w:t>O</w:t>
      </w:r>
      <w:r w:rsidRPr="000F409A">
        <w:rPr>
          <w:bCs/>
          <w:sz w:val="24"/>
          <w:szCs w:val="24"/>
        </w:rPr>
        <w:t xml:space="preserve">hba was requested to review DCN </w:t>
      </w:r>
      <w:r w:rsidR="00E422E6">
        <w:rPr>
          <w:rFonts w:eastAsiaTheme="minorEastAsia" w:hint="eastAsia"/>
          <w:bCs/>
          <w:sz w:val="24"/>
          <w:szCs w:val="24"/>
          <w:lang w:eastAsia="ko-KR"/>
        </w:rPr>
        <w:t>21-14-</w:t>
      </w:r>
      <w:r w:rsidRPr="000F409A">
        <w:rPr>
          <w:bCs/>
          <w:sz w:val="24"/>
          <w:szCs w:val="24"/>
        </w:rPr>
        <w:t>0067-08</w:t>
      </w:r>
    </w:p>
    <w:p w:rsidR="00F1772C" w:rsidRPr="000F409A" w:rsidRDefault="00EC2A8A" w:rsidP="00F1772C">
      <w:pPr>
        <w:pStyle w:val="5"/>
        <w:numPr>
          <w:ilvl w:val="4"/>
          <w:numId w:val="4"/>
        </w:numPr>
        <w:spacing w:before="0"/>
        <w:rPr>
          <w:sz w:val="24"/>
          <w:szCs w:val="24"/>
        </w:rPr>
      </w:pPr>
      <w:r w:rsidRPr="000F409A">
        <w:rPr>
          <w:bCs/>
          <w:sz w:val="24"/>
          <w:szCs w:val="24"/>
        </w:rPr>
        <w:t xml:space="preserve">Yoshihiro presented </w:t>
      </w:r>
      <w:r w:rsidR="00F1772C" w:rsidRPr="000F409A">
        <w:rPr>
          <w:bCs/>
          <w:sz w:val="24"/>
          <w:szCs w:val="24"/>
        </w:rPr>
        <w:t xml:space="preserve">reviews </w:t>
      </w:r>
      <w:r w:rsidR="00F1772C" w:rsidRPr="000F409A">
        <w:rPr>
          <w:rFonts w:hint="eastAsia"/>
          <w:bCs/>
          <w:sz w:val="24"/>
          <w:szCs w:val="24"/>
        </w:rPr>
        <w:t xml:space="preserve">on </w:t>
      </w:r>
      <w:r w:rsidR="00F1772C" w:rsidRPr="000F409A">
        <w:rPr>
          <w:bCs/>
          <w:sz w:val="24"/>
          <w:szCs w:val="24"/>
        </w:rPr>
        <w:t>IEEE 802.21Rev</w:t>
      </w:r>
      <w:r w:rsidR="00F1772C" w:rsidRPr="000F409A">
        <w:rPr>
          <w:rFonts w:hint="eastAsia"/>
          <w:bCs/>
          <w:sz w:val="24"/>
          <w:szCs w:val="24"/>
        </w:rPr>
        <w:t>:</w:t>
      </w:r>
    </w:p>
    <w:p w:rsidR="005D6D8C" w:rsidRPr="000F409A" w:rsidRDefault="00FF7C20" w:rsidP="0053555A">
      <w:pPr>
        <w:pStyle w:val="5"/>
        <w:numPr>
          <w:ilvl w:val="0"/>
          <w:numId w:val="0"/>
        </w:numPr>
        <w:spacing w:before="0"/>
        <w:ind w:left="720" w:firstLineChars="400" w:firstLine="720"/>
        <w:rPr>
          <w:sz w:val="24"/>
          <w:szCs w:val="24"/>
        </w:rPr>
      </w:pPr>
      <w:hyperlink r:id="rId14" w:history="1">
        <w:r w:rsidR="00EC2A8A" w:rsidRPr="000F409A">
          <w:rPr>
            <w:sz w:val="24"/>
            <w:szCs w:val="24"/>
          </w:rPr>
          <w:t>https://mentor.ieee.org/802.21/dcn/14/21-14-0169-00-REVP-review-of-p802-21rev.ppt</w:t>
        </w:r>
      </w:hyperlink>
    </w:p>
    <w:p w:rsidR="005D6D8C" w:rsidRPr="000F409A" w:rsidRDefault="00EC2A8A" w:rsidP="00C30BB4">
      <w:pPr>
        <w:pStyle w:val="5"/>
        <w:numPr>
          <w:ilvl w:val="4"/>
          <w:numId w:val="4"/>
        </w:numPr>
        <w:spacing w:before="0"/>
        <w:rPr>
          <w:sz w:val="24"/>
          <w:szCs w:val="24"/>
        </w:rPr>
      </w:pPr>
      <w:r w:rsidRPr="000F409A">
        <w:rPr>
          <w:bCs/>
          <w:sz w:val="24"/>
          <w:szCs w:val="24"/>
        </w:rPr>
        <w:t>TG discussed the next steps and way forward</w:t>
      </w:r>
    </w:p>
    <w:p w:rsidR="00636A13" w:rsidRPr="000E79B0" w:rsidRDefault="00636A13" w:rsidP="00636A13">
      <w:pPr>
        <w:pStyle w:val="3"/>
      </w:pPr>
      <w:r>
        <w:t>Action Items</w:t>
      </w:r>
    </w:p>
    <w:p w:rsidR="00F1772C" w:rsidRPr="000F409A" w:rsidRDefault="00F1772C" w:rsidP="00F1772C">
      <w:pPr>
        <w:pStyle w:val="5"/>
        <w:numPr>
          <w:ilvl w:val="4"/>
          <w:numId w:val="4"/>
        </w:numPr>
        <w:spacing w:before="0"/>
        <w:rPr>
          <w:bCs/>
          <w:sz w:val="24"/>
          <w:szCs w:val="24"/>
        </w:rPr>
      </w:pPr>
      <w:r w:rsidRPr="000F409A">
        <w:rPr>
          <w:bCs/>
          <w:sz w:val="24"/>
          <w:szCs w:val="24"/>
        </w:rPr>
        <w:t>Charlie will upload latest documents</w:t>
      </w:r>
      <w:r w:rsidRPr="000F409A">
        <w:rPr>
          <w:rFonts w:hint="eastAsia"/>
          <w:bCs/>
          <w:sz w:val="24"/>
          <w:szCs w:val="24"/>
        </w:rPr>
        <w:t xml:space="preserve">: </w:t>
      </w:r>
      <w:r w:rsidRPr="000F409A">
        <w:rPr>
          <w:bCs/>
          <w:sz w:val="24"/>
          <w:szCs w:val="24"/>
        </w:rPr>
        <w:t xml:space="preserve">DCN </w:t>
      </w:r>
      <w:r w:rsidR="00E422E6">
        <w:rPr>
          <w:rFonts w:eastAsiaTheme="minorEastAsia" w:hint="eastAsia"/>
          <w:bCs/>
          <w:sz w:val="24"/>
          <w:szCs w:val="24"/>
          <w:lang w:eastAsia="ko-KR"/>
        </w:rPr>
        <w:t>21-14-</w:t>
      </w:r>
      <w:r w:rsidRPr="000F409A">
        <w:rPr>
          <w:bCs/>
          <w:sz w:val="24"/>
          <w:szCs w:val="24"/>
        </w:rPr>
        <w:t>0067-09</w:t>
      </w:r>
      <w:r w:rsidRPr="000F409A">
        <w:rPr>
          <w:rFonts w:hint="eastAsia"/>
          <w:bCs/>
          <w:sz w:val="24"/>
          <w:szCs w:val="24"/>
        </w:rPr>
        <w:t xml:space="preserve">, </w:t>
      </w:r>
      <w:r w:rsidRPr="000F409A">
        <w:rPr>
          <w:bCs/>
          <w:sz w:val="24"/>
          <w:szCs w:val="24"/>
        </w:rPr>
        <w:t xml:space="preserve">DCN </w:t>
      </w:r>
      <w:r w:rsidR="00E422E6">
        <w:rPr>
          <w:rFonts w:eastAsiaTheme="minorEastAsia" w:hint="eastAsia"/>
          <w:bCs/>
          <w:sz w:val="24"/>
          <w:szCs w:val="24"/>
          <w:lang w:eastAsia="ko-KR"/>
        </w:rPr>
        <w:t>21-14-</w:t>
      </w:r>
      <w:r w:rsidRPr="000F409A">
        <w:rPr>
          <w:bCs/>
          <w:sz w:val="24"/>
          <w:szCs w:val="24"/>
        </w:rPr>
        <w:t>0121-03</w:t>
      </w:r>
    </w:p>
    <w:p w:rsidR="00F1772C" w:rsidRPr="000F409A" w:rsidRDefault="00F1772C" w:rsidP="00F1772C">
      <w:pPr>
        <w:pStyle w:val="5"/>
        <w:numPr>
          <w:ilvl w:val="4"/>
          <w:numId w:val="4"/>
        </w:numPr>
        <w:spacing w:before="0"/>
        <w:rPr>
          <w:bCs/>
          <w:sz w:val="24"/>
          <w:szCs w:val="24"/>
        </w:rPr>
      </w:pPr>
      <w:r w:rsidRPr="000F409A">
        <w:rPr>
          <w:bCs/>
          <w:sz w:val="24"/>
          <w:szCs w:val="24"/>
        </w:rPr>
        <w:t>Charlie will review 802.21c and suggest what needs to go to 802.21m</w:t>
      </w:r>
    </w:p>
    <w:p w:rsidR="00F1772C" w:rsidRDefault="00F1772C" w:rsidP="00F1772C">
      <w:pPr>
        <w:pStyle w:val="5"/>
        <w:numPr>
          <w:ilvl w:val="4"/>
          <w:numId w:val="4"/>
        </w:numPr>
        <w:spacing w:before="0"/>
        <w:rPr>
          <w:rFonts w:eastAsiaTheme="minorEastAsia"/>
          <w:bCs/>
          <w:sz w:val="24"/>
          <w:szCs w:val="24"/>
          <w:lang w:eastAsia="ko-KR"/>
        </w:rPr>
      </w:pPr>
      <w:r w:rsidRPr="000F409A">
        <w:rPr>
          <w:bCs/>
          <w:sz w:val="24"/>
          <w:szCs w:val="24"/>
        </w:rPr>
        <w:t xml:space="preserve">Yoshi will also do the same for 802.21d </w:t>
      </w:r>
    </w:p>
    <w:p w:rsidR="000F409A" w:rsidRDefault="000F409A" w:rsidP="000F409A">
      <w:pPr>
        <w:pStyle w:val="3"/>
      </w:pPr>
      <w:r w:rsidRPr="00475EFE">
        <w:t>802.21</w:t>
      </w:r>
      <w:r>
        <w:rPr>
          <w:rFonts w:eastAsiaTheme="minorEastAsia" w:hint="eastAsia"/>
          <w:lang w:eastAsia="ko-KR"/>
        </w:rPr>
        <w:t>m</w:t>
      </w:r>
      <w:r w:rsidRPr="00475EFE">
        <w:t xml:space="preserve"> Teleconference</w:t>
      </w:r>
      <w:r>
        <w:t xml:space="preserve"> (tentative)</w:t>
      </w:r>
      <w:r w:rsidRPr="00475EFE">
        <w:t>:</w:t>
      </w:r>
    </w:p>
    <w:p w:rsidR="005D6D8C" w:rsidRPr="000F409A" w:rsidRDefault="000F409A" w:rsidP="00EC2A8A">
      <w:pPr>
        <w:numPr>
          <w:ilvl w:val="0"/>
          <w:numId w:val="7"/>
        </w:numPr>
        <w:tabs>
          <w:tab w:val="num" w:pos="720"/>
        </w:tabs>
      </w:pPr>
      <w:r w:rsidRPr="00955238">
        <w:t>December 16</w:t>
      </w:r>
      <w:r>
        <w:rPr>
          <w:rFonts w:eastAsiaTheme="minorEastAsia" w:hint="eastAsia"/>
          <w:lang w:eastAsia="ko-KR"/>
        </w:rPr>
        <w:t xml:space="preserve"> </w:t>
      </w:r>
      <w:r w:rsidRPr="00955238">
        <w:t>(Tuesday),</w:t>
      </w:r>
      <w:r w:rsidR="00EC2A8A" w:rsidRPr="000F409A">
        <w:t xml:space="preserve"> 10 am, E</w:t>
      </w:r>
      <w:r>
        <w:rPr>
          <w:rFonts w:eastAsiaTheme="minorEastAsia" w:hint="eastAsia"/>
          <w:lang w:eastAsia="ko-KR"/>
        </w:rPr>
        <w:t>D</w:t>
      </w:r>
      <w:r w:rsidR="00EC2A8A" w:rsidRPr="000F409A">
        <w:t>T</w:t>
      </w:r>
    </w:p>
    <w:p w:rsidR="00636A13" w:rsidRPr="00331D07" w:rsidRDefault="00636A13" w:rsidP="00636A13"/>
    <w:p w:rsidR="00D73B56" w:rsidRDefault="00D73B56" w:rsidP="003C719D">
      <w:pPr>
        <w:pStyle w:val="2"/>
        <w:ind w:left="851" w:hanging="567"/>
      </w:pPr>
      <w:r>
        <w:t>802.21.1 closing</w:t>
      </w:r>
      <w:r w:rsidR="000F409A">
        <w:rPr>
          <w:rFonts w:eastAsiaTheme="minorEastAsia" w:hint="eastAsia"/>
          <w:lang w:eastAsia="ko-KR"/>
        </w:rPr>
        <w:t xml:space="preserve"> </w:t>
      </w:r>
      <w:r>
        <w:t xml:space="preserve">note (DCN </w:t>
      </w:r>
      <w:r w:rsidRPr="00974FAA">
        <w:t>21-1</w:t>
      </w:r>
      <w:r>
        <w:t>4</w:t>
      </w:r>
      <w:r w:rsidRPr="00974FAA">
        <w:t>-</w:t>
      </w:r>
      <w:r w:rsidR="00E63DCC" w:rsidRPr="00974FAA">
        <w:t>0</w:t>
      </w:r>
      <w:r w:rsidR="004F4EB8">
        <w:rPr>
          <w:rFonts w:eastAsiaTheme="minorEastAsia" w:hint="eastAsia"/>
          <w:lang w:eastAsia="ko-KR"/>
        </w:rPr>
        <w:t>177</w:t>
      </w:r>
      <w:r w:rsidRPr="00974FAA">
        <w:t>-00-SAUC-closing-</w:t>
      </w:r>
      <w:r>
        <w:t>notes)</w:t>
      </w:r>
    </w:p>
    <w:p w:rsidR="005D6D8C" w:rsidRPr="00584B4E" w:rsidRDefault="00EC2A8A" w:rsidP="00584B4E">
      <w:pPr>
        <w:pStyle w:val="3"/>
      </w:pPr>
      <w:r w:rsidRPr="00584B4E">
        <w:t>TG 802.21.1 had three sessions</w:t>
      </w:r>
      <w:r w:rsidR="00584B4E">
        <w:rPr>
          <w:rFonts w:eastAsiaTheme="minorEastAsia" w:hint="eastAsia"/>
          <w:lang w:eastAsia="ko-KR"/>
        </w:rPr>
        <w:t xml:space="preserve"> during this meeting</w:t>
      </w:r>
      <w:r w:rsidRPr="00584B4E">
        <w:t xml:space="preserve"> </w:t>
      </w:r>
    </w:p>
    <w:p w:rsidR="005D6D8C" w:rsidRPr="00584B4E" w:rsidRDefault="00EC2A8A" w:rsidP="00584B4E">
      <w:pPr>
        <w:pStyle w:val="3"/>
        <w:rPr>
          <w:rFonts w:eastAsiaTheme="minorEastAsia"/>
          <w:lang w:eastAsia="ko-KR"/>
        </w:rPr>
      </w:pPr>
      <w:r w:rsidRPr="00584B4E">
        <w:rPr>
          <w:rFonts w:eastAsiaTheme="minorEastAsia"/>
          <w:lang w:eastAsia="ko-KR"/>
        </w:rPr>
        <w:t xml:space="preserve"> </w:t>
      </w:r>
      <w:r w:rsidRPr="00584B4E">
        <w:t>Following topics were presented</w:t>
      </w:r>
      <w:r w:rsidR="00584B4E">
        <w:rPr>
          <w:rFonts w:eastAsiaTheme="minorEastAsia" w:hint="eastAsia"/>
          <w:lang w:eastAsia="ko-KR"/>
        </w:rPr>
        <w:t xml:space="preserve"> and discussed</w:t>
      </w:r>
      <w:r w:rsidRPr="00584B4E">
        <w:t>:</w:t>
      </w:r>
      <w:r w:rsidRPr="00584B4E">
        <w:rPr>
          <w:rFonts w:eastAsiaTheme="minorEastAsia"/>
          <w:lang w:eastAsia="ko-KR"/>
        </w:rPr>
        <w:t xml:space="preserve">  </w:t>
      </w:r>
    </w:p>
    <w:p w:rsidR="005D6D8C" w:rsidRPr="00584B4E" w:rsidRDefault="00EC2A8A" w:rsidP="00EC2A8A">
      <w:pPr>
        <w:numPr>
          <w:ilvl w:val="0"/>
          <w:numId w:val="7"/>
        </w:numPr>
        <w:tabs>
          <w:tab w:val="num" w:pos="720"/>
          <w:tab w:val="num" w:pos="1440"/>
        </w:tabs>
      </w:pPr>
      <w:r w:rsidRPr="00584B4E">
        <w:t>Use cases of MIS framework to cooperate with SDN wireless access networks (DCN- 21-14-0157-00 and 01)</w:t>
      </w:r>
    </w:p>
    <w:p w:rsidR="005D6D8C" w:rsidRPr="00584B4E" w:rsidRDefault="00EC2A8A" w:rsidP="00EC2A8A">
      <w:pPr>
        <w:numPr>
          <w:ilvl w:val="0"/>
          <w:numId w:val="7"/>
        </w:numPr>
        <w:tabs>
          <w:tab w:val="num" w:pos="720"/>
          <w:tab w:val="num" w:pos="1440"/>
        </w:tabs>
      </w:pPr>
      <w:r w:rsidRPr="00584B4E">
        <w:t>Proposed Text of “Radio Resource Management Service” Section for IEEE 802.21.1 Draft Standard (DCN- 21-14-0158-00-SAUC)</w:t>
      </w:r>
    </w:p>
    <w:p w:rsidR="005D6D8C" w:rsidRPr="00584B4E" w:rsidRDefault="00EC2A8A" w:rsidP="00EC2A8A">
      <w:pPr>
        <w:numPr>
          <w:ilvl w:val="0"/>
          <w:numId w:val="7"/>
        </w:numPr>
        <w:tabs>
          <w:tab w:val="num" w:pos="720"/>
          <w:tab w:val="num" w:pos="1440"/>
        </w:tabs>
      </w:pPr>
      <w:r w:rsidRPr="00584B4E">
        <w:t>Proposed Text of “D2D Communications Service” Section for IEEE 802.21.1 Draft Standard (DCN 21-14-0159-00-SAUC)</w:t>
      </w:r>
    </w:p>
    <w:p w:rsidR="005D6D8C" w:rsidRPr="00584B4E" w:rsidRDefault="00EC2A8A" w:rsidP="00EC2A8A">
      <w:pPr>
        <w:numPr>
          <w:ilvl w:val="0"/>
          <w:numId w:val="7"/>
        </w:numPr>
        <w:tabs>
          <w:tab w:val="num" w:pos="720"/>
          <w:tab w:val="num" w:pos="1440"/>
        </w:tabs>
      </w:pPr>
      <w:r w:rsidRPr="00584B4E">
        <w:t>Proposed text to initiate network assisted D2D communication for IEEE 802.21.1 Draft standard  (DCN 21-14-0164-00)</w:t>
      </w:r>
    </w:p>
    <w:p w:rsidR="005D6D8C" w:rsidRPr="00584B4E" w:rsidRDefault="00EC2A8A" w:rsidP="00EC2A8A">
      <w:pPr>
        <w:numPr>
          <w:ilvl w:val="0"/>
          <w:numId w:val="7"/>
        </w:numPr>
        <w:tabs>
          <w:tab w:val="num" w:pos="720"/>
          <w:tab w:val="num" w:pos="1440"/>
        </w:tabs>
      </w:pPr>
      <w:r w:rsidRPr="00584B4E">
        <w:t>Media Independent Service Use Case for Open Screen Service Platform (DC</w:t>
      </w:r>
      <w:r w:rsidR="00584B4E">
        <w:rPr>
          <w:rFonts w:eastAsiaTheme="minorEastAsia" w:hint="eastAsia"/>
          <w:lang w:eastAsia="ko-KR"/>
        </w:rPr>
        <w:t>N</w:t>
      </w:r>
      <w:r w:rsidRPr="00584B4E">
        <w:t>-21-14-0163-00-SAUC)</w:t>
      </w:r>
    </w:p>
    <w:p w:rsidR="00D73B56" w:rsidRDefault="00D73B56" w:rsidP="00D73B56">
      <w:pPr>
        <w:pStyle w:val="3"/>
      </w:pPr>
      <w:r w:rsidRPr="00475EFE">
        <w:t>802.21.1 Teleconference</w:t>
      </w:r>
      <w:r>
        <w:t xml:space="preserve"> (tentative)</w:t>
      </w:r>
      <w:r w:rsidRPr="00475EFE">
        <w:t>:</w:t>
      </w:r>
    </w:p>
    <w:p w:rsidR="000F409A" w:rsidRPr="000F409A" w:rsidRDefault="000F409A" w:rsidP="00EC2A8A">
      <w:pPr>
        <w:numPr>
          <w:ilvl w:val="0"/>
          <w:numId w:val="7"/>
        </w:numPr>
        <w:tabs>
          <w:tab w:val="num" w:pos="720"/>
        </w:tabs>
      </w:pPr>
      <w:r w:rsidRPr="00955238">
        <w:t xml:space="preserve">January </w:t>
      </w:r>
      <w:r w:rsidRPr="00955238">
        <w:rPr>
          <w:rFonts w:hint="eastAsia"/>
        </w:rPr>
        <w:t>5</w:t>
      </w:r>
      <w:r w:rsidRPr="00955238">
        <w:t xml:space="preserve"> (</w:t>
      </w:r>
      <w:r w:rsidRPr="00955238">
        <w:rPr>
          <w:rFonts w:hint="eastAsia"/>
        </w:rPr>
        <w:t>Mon</w:t>
      </w:r>
      <w:r w:rsidRPr="00955238">
        <w:t>day)  8am-10am E</w:t>
      </w:r>
      <w:r w:rsidRPr="00955238">
        <w:rPr>
          <w:rFonts w:hint="eastAsia"/>
        </w:rPr>
        <w:t>DT</w:t>
      </w:r>
    </w:p>
    <w:p w:rsidR="000F409A" w:rsidRPr="00472DBB" w:rsidRDefault="000F409A" w:rsidP="000F409A"/>
    <w:p w:rsidR="00475EFE" w:rsidRPr="00475EFE" w:rsidRDefault="00475EFE" w:rsidP="003C719D">
      <w:pPr>
        <w:pStyle w:val="2"/>
        <w:ind w:left="851" w:hanging="567"/>
      </w:pPr>
      <w:r w:rsidRPr="00475EFE">
        <w:t>Teleconferences</w:t>
      </w:r>
    </w:p>
    <w:p w:rsidR="00EF04FA" w:rsidRDefault="00F676D4" w:rsidP="00EF04FA">
      <w:pPr>
        <w:pStyle w:val="3"/>
      </w:pPr>
      <w:r>
        <w:t xml:space="preserve">802.21d </w:t>
      </w:r>
      <w:r w:rsidR="00955238" w:rsidRPr="00955238">
        <w:rPr>
          <w:rFonts w:hint="eastAsia"/>
        </w:rPr>
        <w:t>S</w:t>
      </w:r>
      <w:r w:rsidR="002C66FA" w:rsidRPr="00475EFE">
        <w:t>BRC Teleconferences:</w:t>
      </w:r>
    </w:p>
    <w:p w:rsidR="005D6D8C" w:rsidRPr="00955238" w:rsidRDefault="00EC2A8A" w:rsidP="00EC2A8A">
      <w:pPr>
        <w:numPr>
          <w:ilvl w:val="0"/>
          <w:numId w:val="7"/>
        </w:numPr>
        <w:tabs>
          <w:tab w:val="num" w:pos="720"/>
          <w:tab w:val="num" w:pos="1440"/>
        </w:tabs>
      </w:pPr>
      <w:r w:rsidRPr="00955238">
        <w:t xml:space="preserve">December 5 (Friday)  8am-10am </w:t>
      </w:r>
      <w:r w:rsidR="00955238" w:rsidRPr="00955238">
        <w:rPr>
          <w:rFonts w:hint="eastAsia"/>
        </w:rPr>
        <w:t>EDT</w:t>
      </w:r>
    </w:p>
    <w:p w:rsidR="005D6D8C" w:rsidRPr="00955238" w:rsidRDefault="00EC2A8A" w:rsidP="00EC2A8A">
      <w:pPr>
        <w:numPr>
          <w:ilvl w:val="0"/>
          <w:numId w:val="7"/>
        </w:numPr>
        <w:tabs>
          <w:tab w:val="num" w:pos="720"/>
          <w:tab w:val="num" w:pos="1440"/>
        </w:tabs>
      </w:pPr>
      <w:r w:rsidRPr="00955238">
        <w:t>January 6 (Tuesday)  8am-10am E</w:t>
      </w:r>
      <w:r w:rsidR="00955238">
        <w:rPr>
          <w:rFonts w:eastAsiaTheme="minorEastAsia" w:hint="eastAsia"/>
          <w:lang w:eastAsia="ko-KR"/>
        </w:rPr>
        <w:t>DT</w:t>
      </w:r>
    </w:p>
    <w:p w:rsidR="00EF04FA" w:rsidRDefault="002C66FA" w:rsidP="00EF04FA">
      <w:pPr>
        <w:pStyle w:val="3"/>
      </w:pPr>
      <w:r w:rsidRPr="00475EFE">
        <w:t>802.21m Teleconference:</w:t>
      </w:r>
    </w:p>
    <w:p w:rsidR="005D6D8C" w:rsidRPr="00955238" w:rsidRDefault="00EC2A8A" w:rsidP="00EC2A8A">
      <w:pPr>
        <w:numPr>
          <w:ilvl w:val="0"/>
          <w:numId w:val="7"/>
        </w:numPr>
        <w:tabs>
          <w:tab w:val="num" w:pos="720"/>
        </w:tabs>
      </w:pPr>
      <w:r w:rsidRPr="00955238">
        <w:t>December 16</w:t>
      </w:r>
      <w:r w:rsidR="00955238">
        <w:rPr>
          <w:rFonts w:eastAsiaTheme="minorEastAsia" w:hint="eastAsia"/>
          <w:lang w:eastAsia="ko-KR"/>
        </w:rPr>
        <w:t xml:space="preserve"> </w:t>
      </w:r>
      <w:r w:rsidR="00955238" w:rsidRPr="00955238">
        <w:t>(Tuesday)</w:t>
      </w:r>
      <w:r w:rsidRPr="00955238">
        <w:t xml:space="preserve">, </w:t>
      </w:r>
      <w:r w:rsidR="00955238">
        <w:rPr>
          <w:rFonts w:eastAsiaTheme="minorEastAsia" w:hint="eastAsia"/>
          <w:lang w:eastAsia="ko-KR"/>
        </w:rPr>
        <w:t>9am-</w:t>
      </w:r>
      <w:r w:rsidRPr="00955238">
        <w:t>10 am, E</w:t>
      </w:r>
      <w:r w:rsidR="00955238">
        <w:rPr>
          <w:rFonts w:eastAsiaTheme="minorEastAsia" w:hint="eastAsia"/>
          <w:lang w:eastAsia="ko-KR"/>
        </w:rPr>
        <w:t>D</w:t>
      </w:r>
      <w:r w:rsidRPr="00955238">
        <w:t>T</w:t>
      </w:r>
    </w:p>
    <w:p w:rsidR="00EF04FA" w:rsidRDefault="002C66FA" w:rsidP="00EF04FA">
      <w:pPr>
        <w:pStyle w:val="3"/>
      </w:pPr>
      <w:r w:rsidRPr="00475EFE">
        <w:t>802.21.1 Teleconference:</w:t>
      </w:r>
    </w:p>
    <w:p w:rsidR="00D73B56" w:rsidRPr="00472DBB" w:rsidRDefault="00955238" w:rsidP="00EC2A8A">
      <w:pPr>
        <w:numPr>
          <w:ilvl w:val="0"/>
          <w:numId w:val="7"/>
        </w:numPr>
        <w:tabs>
          <w:tab w:val="num" w:pos="720"/>
        </w:tabs>
      </w:pPr>
      <w:r w:rsidRPr="00955238">
        <w:t xml:space="preserve">January </w:t>
      </w:r>
      <w:r w:rsidRPr="00955238">
        <w:rPr>
          <w:rFonts w:hint="eastAsia"/>
        </w:rPr>
        <w:t>5</w:t>
      </w:r>
      <w:r w:rsidRPr="00955238">
        <w:t xml:space="preserve"> (</w:t>
      </w:r>
      <w:r w:rsidRPr="00955238">
        <w:rPr>
          <w:rFonts w:hint="eastAsia"/>
        </w:rPr>
        <w:t>Mon</w:t>
      </w:r>
      <w:r w:rsidRPr="00955238">
        <w:t>day)  8am-10am E</w:t>
      </w:r>
      <w:r w:rsidRPr="00955238">
        <w:rPr>
          <w:rFonts w:hint="eastAsia"/>
        </w:rPr>
        <w:t>DT</w:t>
      </w:r>
    </w:p>
    <w:p w:rsidR="000E79B0" w:rsidRPr="000E79B0" w:rsidRDefault="000E79B0" w:rsidP="000E79B0">
      <w:pPr>
        <w:pStyle w:val="3"/>
      </w:pPr>
      <w:r w:rsidRPr="000E79B0">
        <w:t>Teleconference (Tentative)</w:t>
      </w:r>
      <w:r w:rsidRPr="000E79B0">
        <w:rPr>
          <w:rFonts w:asciiTheme="minorHAnsi" w:eastAsia="Times New Roman"/>
          <w:color w:val="000000" w:themeColor="text1"/>
          <w:sz w:val="36"/>
          <w:szCs w:val="36"/>
        </w:rPr>
        <w:t xml:space="preserve"> </w:t>
      </w:r>
    </w:p>
    <w:p w:rsidR="00BA2E0F" w:rsidRPr="007872E5" w:rsidRDefault="00411EB7" w:rsidP="00EC2A8A">
      <w:pPr>
        <w:numPr>
          <w:ilvl w:val="0"/>
          <w:numId w:val="7"/>
        </w:numPr>
        <w:tabs>
          <w:tab w:val="num" w:pos="720"/>
        </w:tabs>
      </w:pPr>
      <w:r w:rsidRPr="007872E5">
        <w:t>(none)</w:t>
      </w:r>
    </w:p>
    <w:p w:rsidR="00B96876" w:rsidRDefault="007264C8" w:rsidP="000E79B0">
      <w:pPr>
        <w:pStyle w:val="3"/>
      </w:pPr>
      <w:r w:rsidRPr="007264C8">
        <w:t>Plan for next meeting</w:t>
      </w:r>
    </w:p>
    <w:p w:rsidR="00411EB7" w:rsidRPr="00411EB7" w:rsidRDefault="00411EB7" w:rsidP="00411EB7"/>
    <w:p w:rsidR="001A3F68" w:rsidRDefault="00EE5AB5" w:rsidP="0083691C">
      <w:pPr>
        <w:pStyle w:val="1"/>
        <w:ind w:left="288"/>
      </w:pPr>
      <w:r w:rsidRPr="001479EF">
        <w:lastRenderedPageBreak/>
        <w:t xml:space="preserve">Future </w:t>
      </w:r>
      <w:r w:rsidR="001A3F68">
        <w:t>Sessions</w:t>
      </w:r>
    </w:p>
    <w:p w:rsidR="00EE5AB5" w:rsidRPr="001479EF" w:rsidRDefault="001A3F68" w:rsidP="003C719D">
      <w:pPr>
        <w:pStyle w:val="2"/>
        <w:ind w:left="851" w:hanging="567"/>
      </w:pPr>
      <w:r w:rsidRPr="001479EF">
        <w:t xml:space="preserve">Future </w:t>
      </w:r>
      <w:r>
        <w:t>Sessions – 201</w:t>
      </w:r>
      <w:r w:rsidR="006F12C0">
        <w:rPr>
          <w:rFonts w:eastAsiaTheme="minorEastAsia" w:hint="eastAsia"/>
          <w:lang w:eastAsia="ko-KR"/>
        </w:rPr>
        <w:t>5</w:t>
      </w:r>
      <w:r w:rsidR="00236BC0">
        <w:t xml:space="preserve"> </w:t>
      </w:r>
    </w:p>
    <w:p w:rsidR="00DF2C11" w:rsidRDefault="00DF2C11" w:rsidP="00DF2C11">
      <w:pPr>
        <w:pStyle w:val="3"/>
        <w:rPr>
          <w:rFonts w:eastAsiaTheme="minorEastAsia"/>
          <w:lang w:eastAsia="ko-KR"/>
        </w:rPr>
      </w:pPr>
      <w:r>
        <w:t>List of upcoming sessions</w:t>
      </w:r>
    </w:p>
    <w:p w:rsidR="00AA2F16" w:rsidRPr="00AA2F16" w:rsidRDefault="00AA2F16" w:rsidP="00EC2A8A">
      <w:pPr>
        <w:numPr>
          <w:ilvl w:val="0"/>
          <w:numId w:val="9"/>
        </w:numPr>
        <w:rPr>
          <w:b/>
          <w:bCs/>
        </w:rPr>
      </w:pPr>
      <w:r w:rsidRPr="00AA2F16">
        <w:rPr>
          <w:b/>
          <w:bCs/>
        </w:rPr>
        <w:t>Interim: 11-16 January, 2015, Hyatt Regency, Atlanta, GA, USA</w:t>
      </w:r>
    </w:p>
    <w:p w:rsidR="00AA2F16" w:rsidRPr="00BA5936" w:rsidRDefault="00AA2F16" w:rsidP="00EC2A8A">
      <w:pPr>
        <w:numPr>
          <w:ilvl w:val="1"/>
          <w:numId w:val="9"/>
        </w:numPr>
      </w:pPr>
      <w:r w:rsidRPr="00BA5936">
        <w:t xml:space="preserve">Co-located with all 802 groups </w:t>
      </w:r>
    </w:p>
    <w:p w:rsidR="00AA2F16" w:rsidRPr="00AA2F16" w:rsidRDefault="00AA2F16" w:rsidP="00EC2A8A">
      <w:pPr>
        <w:numPr>
          <w:ilvl w:val="0"/>
          <w:numId w:val="9"/>
        </w:numPr>
        <w:rPr>
          <w:b/>
          <w:bCs/>
        </w:rPr>
      </w:pPr>
      <w:r w:rsidRPr="00AA2F16">
        <w:rPr>
          <w:b/>
          <w:bCs/>
        </w:rPr>
        <w:t xml:space="preserve">Plenary: 8-13 March, 2015, Estrel Convention Center and Hotel, Berlin,   </w:t>
      </w:r>
    </w:p>
    <w:p w:rsidR="00AA2F16" w:rsidRPr="00BA5936" w:rsidRDefault="00AA2F16" w:rsidP="00EC2A8A">
      <w:pPr>
        <w:numPr>
          <w:ilvl w:val="1"/>
          <w:numId w:val="9"/>
        </w:numPr>
      </w:pPr>
      <w:r w:rsidRPr="00BA5936">
        <w:t>Co-located with all 802 groups</w:t>
      </w:r>
    </w:p>
    <w:p w:rsidR="00AA2F16" w:rsidRPr="00AA2F16" w:rsidRDefault="00AA2F16" w:rsidP="00EC2A8A">
      <w:pPr>
        <w:numPr>
          <w:ilvl w:val="0"/>
          <w:numId w:val="9"/>
        </w:numPr>
        <w:rPr>
          <w:b/>
          <w:bCs/>
        </w:rPr>
      </w:pPr>
      <w:r w:rsidRPr="00AA2F16">
        <w:rPr>
          <w:b/>
          <w:bCs/>
        </w:rPr>
        <w:t xml:space="preserve">Interim:  May 10-15, 2015, Hyatt Regency Vancouver </w:t>
      </w:r>
    </w:p>
    <w:p w:rsidR="00AA2F16" w:rsidRPr="00BA5936" w:rsidRDefault="00AA2F16" w:rsidP="00EC2A8A">
      <w:pPr>
        <w:numPr>
          <w:ilvl w:val="1"/>
          <w:numId w:val="9"/>
        </w:numPr>
      </w:pPr>
      <w:r w:rsidRPr="00BA5936">
        <w:t xml:space="preserve">Co-located with all wireless groups </w:t>
      </w:r>
    </w:p>
    <w:p w:rsidR="00AA2F16" w:rsidRPr="00AA2F16" w:rsidRDefault="00AA2F16" w:rsidP="00EC2A8A">
      <w:pPr>
        <w:numPr>
          <w:ilvl w:val="0"/>
          <w:numId w:val="9"/>
        </w:numPr>
        <w:rPr>
          <w:b/>
          <w:bCs/>
        </w:rPr>
      </w:pPr>
      <w:r w:rsidRPr="00AA2F16">
        <w:rPr>
          <w:b/>
          <w:bCs/>
        </w:rPr>
        <w:t xml:space="preserve">Plenary:  12-17 July 2015, Hilton Waikoloa Village, Hawaii, USA </w:t>
      </w:r>
    </w:p>
    <w:p w:rsidR="00AA2F16" w:rsidRPr="00BA5936" w:rsidRDefault="00AA2F16" w:rsidP="00EC2A8A">
      <w:pPr>
        <w:numPr>
          <w:ilvl w:val="1"/>
          <w:numId w:val="9"/>
        </w:numPr>
      </w:pPr>
      <w:r w:rsidRPr="00BA5936">
        <w:t>Co-located with all 802 groups</w:t>
      </w:r>
    </w:p>
    <w:p w:rsidR="00AA2F16" w:rsidRPr="00AA2F16" w:rsidRDefault="00AA2F16" w:rsidP="00EC2A8A">
      <w:pPr>
        <w:numPr>
          <w:ilvl w:val="0"/>
          <w:numId w:val="9"/>
        </w:numPr>
        <w:rPr>
          <w:b/>
          <w:bCs/>
        </w:rPr>
      </w:pPr>
      <w:r w:rsidRPr="00AA2F16">
        <w:rPr>
          <w:b/>
          <w:bCs/>
        </w:rPr>
        <w:t>Interim: September 13-18, 2015, Asia (</w:t>
      </w:r>
      <w:proofErr w:type="spellStart"/>
      <w:r w:rsidRPr="00AA2F16">
        <w:rPr>
          <w:b/>
          <w:bCs/>
        </w:rPr>
        <w:t>Centara</w:t>
      </w:r>
      <w:proofErr w:type="spellEnd"/>
      <w:r w:rsidRPr="00AA2F16">
        <w:rPr>
          <w:b/>
          <w:bCs/>
        </w:rPr>
        <w:t xml:space="preserve"> </w:t>
      </w:r>
      <w:r w:rsidR="00DC4FD2">
        <w:rPr>
          <w:b/>
          <w:bCs/>
        </w:rPr>
        <w:t>World</w:t>
      </w:r>
      <w:r w:rsidRPr="00AA2F16">
        <w:rPr>
          <w:b/>
          <w:bCs/>
        </w:rPr>
        <w:t>, Bangkok)</w:t>
      </w:r>
    </w:p>
    <w:p w:rsidR="00AA2F16" w:rsidRPr="00BA5936" w:rsidRDefault="00AA2F16" w:rsidP="00EC2A8A">
      <w:pPr>
        <w:numPr>
          <w:ilvl w:val="1"/>
          <w:numId w:val="9"/>
        </w:numPr>
      </w:pPr>
      <w:r w:rsidRPr="00BA5936">
        <w:t xml:space="preserve">Co-located with all 802 wireless groups </w:t>
      </w:r>
    </w:p>
    <w:p w:rsidR="00AA2F16" w:rsidRPr="00AA2F16" w:rsidRDefault="00AA2F16" w:rsidP="00EC2A8A">
      <w:pPr>
        <w:numPr>
          <w:ilvl w:val="0"/>
          <w:numId w:val="9"/>
        </w:numPr>
        <w:rPr>
          <w:b/>
          <w:bCs/>
        </w:rPr>
      </w:pPr>
      <w:r w:rsidRPr="00AA2F16">
        <w:rPr>
          <w:b/>
          <w:bCs/>
        </w:rPr>
        <w:t>Plenary: 8-13 Nov 2015, Hyatt Regency Dallas, TX, USA</w:t>
      </w:r>
    </w:p>
    <w:p w:rsidR="00AA2F16" w:rsidRPr="00BA5936" w:rsidRDefault="00AA2F16" w:rsidP="00EC2A8A">
      <w:pPr>
        <w:numPr>
          <w:ilvl w:val="1"/>
          <w:numId w:val="9"/>
        </w:numPr>
      </w:pPr>
      <w:r w:rsidRPr="00BA5936">
        <w:t xml:space="preserve">Co-located with all 802 groups </w:t>
      </w:r>
    </w:p>
    <w:p w:rsidR="00AA2F16" w:rsidRPr="00AA2F16" w:rsidRDefault="00AA2F16" w:rsidP="00AA2F16">
      <w:pPr>
        <w:rPr>
          <w:rFonts w:eastAsiaTheme="minorEastAsia"/>
          <w:lang w:eastAsia="ko-KR"/>
        </w:rPr>
      </w:pPr>
    </w:p>
    <w:p w:rsidR="00DF2C11" w:rsidRDefault="00DF2C11" w:rsidP="00DF2C11">
      <w:pPr>
        <w:pStyle w:val="3"/>
      </w:pPr>
      <w:r w:rsidRPr="00660085">
        <w:t xml:space="preserve">Discussion about </w:t>
      </w:r>
      <w:r w:rsidR="00AA2F16">
        <w:rPr>
          <w:rFonts w:eastAsiaTheme="minorEastAsia" w:hint="eastAsia"/>
          <w:lang w:eastAsia="ko-KR"/>
        </w:rPr>
        <w:t>San Antonio</w:t>
      </w:r>
      <w:r w:rsidRPr="00660085">
        <w:t xml:space="preserve"> venue</w:t>
      </w:r>
    </w:p>
    <w:p w:rsidR="00DF2C11" w:rsidRPr="000F409A" w:rsidRDefault="00DF2C11" w:rsidP="00AA2F16">
      <w:pPr>
        <w:numPr>
          <w:ilvl w:val="1"/>
          <w:numId w:val="3"/>
        </w:numPr>
        <w:rPr>
          <w:bCs/>
        </w:rPr>
      </w:pPr>
      <w:r w:rsidRPr="000F409A">
        <w:rPr>
          <w:bCs/>
        </w:rPr>
        <w:t>Food has been very good</w:t>
      </w:r>
    </w:p>
    <w:p w:rsidR="00DF2C11" w:rsidRPr="000F409A" w:rsidRDefault="00DF2C11" w:rsidP="00AA2F16">
      <w:pPr>
        <w:numPr>
          <w:ilvl w:val="1"/>
          <w:numId w:val="3"/>
        </w:numPr>
        <w:rPr>
          <w:bCs/>
        </w:rPr>
      </w:pPr>
      <w:r w:rsidRPr="000F409A">
        <w:rPr>
          <w:bCs/>
        </w:rPr>
        <w:t>Networking was good</w:t>
      </w:r>
    </w:p>
    <w:p w:rsidR="00DF2C11" w:rsidRPr="000F409A" w:rsidRDefault="00DF2C11" w:rsidP="00AA2F16">
      <w:pPr>
        <w:numPr>
          <w:ilvl w:val="1"/>
          <w:numId w:val="3"/>
        </w:numPr>
        <w:rPr>
          <w:bCs/>
        </w:rPr>
      </w:pPr>
      <w:r w:rsidRPr="000F409A">
        <w:rPr>
          <w:bCs/>
        </w:rPr>
        <w:t>Recommended for return</w:t>
      </w:r>
    </w:p>
    <w:p w:rsidR="001A3F68" w:rsidRDefault="001A3F68" w:rsidP="001A3F68">
      <w:pPr>
        <w:ind w:left="1602"/>
      </w:pPr>
    </w:p>
    <w:p w:rsidR="00EE5AB5" w:rsidRDefault="00EE5AB5" w:rsidP="003C719D">
      <w:pPr>
        <w:pStyle w:val="2"/>
        <w:ind w:left="851" w:hanging="567"/>
      </w:pPr>
      <w:r w:rsidRPr="007137B6">
        <w:t>Future Sessions – 201</w:t>
      </w:r>
      <w:r w:rsidR="006F12C0">
        <w:rPr>
          <w:rFonts w:eastAsiaTheme="minorEastAsia" w:hint="eastAsia"/>
          <w:lang w:eastAsia="ko-KR"/>
        </w:rPr>
        <w:t>6</w:t>
      </w:r>
    </w:p>
    <w:p w:rsidR="00AA2F16" w:rsidRPr="00AA2F16" w:rsidRDefault="00AA2F16" w:rsidP="00AA2F16">
      <w:pPr>
        <w:numPr>
          <w:ilvl w:val="0"/>
          <w:numId w:val="3"/>
        </w:numPr>
        <w:rPr>
          <w:b/>
          <w:bCs/>
        </w:rPr>
      </w:pPr>
      <w:r w:rsidRPr="00AA2F16">
        <w:rPr>
          <w:b/>
          <w:bCs/>
        </w:rPr>
        <w:t>Interim: 11-16 January, 2016, Hyatt Regency, Atlanta,</w:t>
      </w:r>
      <w:r w:rsidRPr="00AA2F16">
        <w:rPr>
          <w:rFonts w:hint="eastAsia"/>
          <w:b/>
          <w:bCs/>
        </w:rPr>
        <w:t xml:space="preserve"> </w:t>
      </w:r>
      <w:r w:rsidRPr="00AA2F16">
        <w:rPr>
          <w:b/>
          <w:bCs/>
        </w:rPr>
        <w:t>GA, USA</w:t>
      </w:r>
    </w:p>
    <w:p w:rsidR="00AA2F16" w:rsidRPr="00C323F4" w:rsidRDefault="00AA2F16" w:rsidP="00AA2F16">
      <w:pPr>
        <w:numPr>
          <w:ilvl w:val="1"/>
          <w:numId w:val="3"/>
        </w:numPr>
        <w:rPr>
          <w:bCs/>
        </w:rPr>
      </w:pPr>
      <w:r w:rsidRPr="00C323F4">
        <w:rPr>
          <w:bCs/>
        </w:rPr>
        <w:t xml:space="preserve">Co-located with Wireless groups </w:t>
      </w:r>
    </w:p>
    <w:p w:rsidR="00AA2F16" w:rsidRPr="00AA2F16" w:rsidRDefault="00AA2F16" w:rsidP="00AA2F16">
      <w:pPr>
        <w:numPr>
          <w:ilvl w:val="0"/>
          <w:numId w:val="3"/>
        </w:numPr>
        <w:rPr>
          <w:b/>
          <w:bCs/>
        </w:rPr>
      </w:pPr>
      <w:r w:rsidRPr="00AA2F16">
        <w:rPr>
          <w:b/>
          <w:bCs/>
        </w:rPr>
        <w:t xml:space="preserve">Plenary: 13-18 March, 2016, Sands Venetian Hotel, Macau, PRC </w:t>
      </w:r>
    </w:p>
    <w:p w:rsidR="00AA2F16" w:rsidRPr="00C323F4" w:rsidRDefault="00AA2F16" w:rsidP="00AA2F16">
      <w:pPr>
        <w:numPr>
          <w:ilvl w:val="1"/>
          <w:numId w:val="3"/>
        </w:numPr>
        <w:rPr>
          <w:bCs/>
        </w:rPr>
      </w:pPr>
      <w:r w:rsidRPr="00C323F4">
        <w:rPr>
          <w:bCs/>
        </w:rPr>
        <w:t>Co-located with all 802 groups</w:t>
      </w:r>
    </w:p>
    <w:p w:rsidR="00AA2F16" w:rsidRPr="00C323F4" w:rsidRDefault="00AA2F16" w:rsidP="00AA2F16">
      <w:pPr>
        <w:numPr>
          <w:ilvl w:val="0"/>
          <w:numId w:val="3"/>
        </w:numPr>
      </w:pPr>
      <w:r w:rsidRPr="00AA2F16">
        <w:rPr>
          <w:b/>
          <w:bCs/>
        </w:rPr>
        <w:t xml:space="preserve">Interim:  May </w:t>
      </w:r>
      <w:r w:rsidR="0053555A">
        <w:rPr>
          <w:rFonts w:eastAsiaTheme="minorEastAsia" w:hint="eastAsia"/>
          <w:b/>
          <w:bCs/>
          <w:lang w:eastAsia="ko-KR"/>
        </w:rPr>
        <w:t>15</w:t>
      </w:r>
      <w:r w:rsidRPr="00AA2F16">
        <w:rPr>
          <w:b/>
          <w:bCs/>
        </w:rPr>
        <w:t>-</w:t>
      </w:r>
      <w:r w:rsidR="0053555A">
        <w:rPr>
          <w:rFonts w:eastAsiaTheme="minorEastAsia" w:hint="eastAsia"/>
          <w:b/>
          <w:bCs/>
          <w:lang w:eastAsia="ko-KR"/>
        </w:rPr>
        <w:t>20</w:t>
      </w:r>
      <w:r w:rsidRPr="00AA2F16">
        <w:rPr>
          <w:b/>
          <w:bCs/>
        </w:rPr>
        <w:t>, 2016, Hilton Waikoloa Village, HI, USA</w:t>
      </w:r>
      <w:r w:rsidRPr="00C323F4">
        <w:t xml:space="preserve">  </w:t>
      </w:r>
    </w:p>
    <w:p w:rsidR="00AA2F16" w:rsidRPr="00C323F4" w:rsidRDefault="00AA2F16" w:rsidP="00AA2F16">
      <w:pPr>
        <w:numPr>
          <w:ilvl w:val="1"/>
          <w:numId w:val="3"/>
        </w:numPr>
        <w:rPr>
          <w:bCs/>
        </w:rPr>
      </w:pPr>
      <w:r w:rsidRPr="00C323F4">
        <w:rPr>
          <w:bCs/>
        </w:rPr>
        <w:t xml:space="preserve">Co-located with all wireless groups </w:t>
      </w:r>
    </w:p>
    <w:p w:rsidR="00AA2F16" w:rsidRPr="00AA2F16" w:rsidRDefault="00AA2F16" w:rsidP="00AA2F16">
      <w:pPr>
        <w:numPr>
          <w:ilvl w:val="0"/>
          <w:numId w:val="3"/>
        </w:numPr>
        <w:rPr>
          <w:b/>
          <w:bCs/>
        </w:rPr>
      </w:pPr>
      <w:r w:rsidRPr="00AA2F16">
        <w:rPr>
          <w:b/>
          <w:bCs/>
        </w:rPr>
        <w:t xml:space="preserve">Plenary:  24-29 July 2016, Grand Hyatt, San Diego, USA </w:t>
      </w:r>
    </w:p>
    <w:p w:rsidR="00AA2F16" w:rsidRPr="00C323F4" w:rsidRDefault="00AA2F16" w:rsidP="00AA2F16">
      <w:pPr>
        <w:numPr>
          <w:ilvl w:val="1"/>
          <w:numId w:val="3"/>
        </w:numPr>
        <w:rPr>
          <w:bCs/>
        </w:rPr>
      </w:pPr>
      <w:r w:rsidRPr="00C323F4">
        <w:rPr>
          <w:bCs/>
        </w:rPr>
        <w:t>Co-located with all 802 groups</w:t>
      </w:r>
    </w:p>
    <w:p w:rsidR="00AA2F16" w:rsidRPr="00AA2F16" w:rsidRDefault="00AA2F16" w:rsidP="00AA2F16">
      <w:pPr>
        <w:numPr>
          <w:ilvl w:val="0"/>
          <w:numId w:val="3"/>
        </w:numPr>
        <w:rPr>
          <w:b/>
          <w:bCs/>
        </w:rPr>
      </w:pPr>
      <w:r w:rsidRPr="00AA2F16">
        <w:rPr>
          <w:b/>
          <w:bCs/>
        </w:rPr>
        <w:t>Interim: September 2016, Europe (TBD)</w:t>
      </w:r>
    </w:p>
    <w:p w:rsidR="00AA2F16" w:rsidRPr="00C323F4" w:rsidRDefault="00AA2F16" w:rsidP="00AA2F16">
      <w:pPr>
        <w:numPr>
          <w:ilvl w:val="1"/>
          <w:numId w:val="3"/>
        </w:numPr>
        <w:rPr>
          <w:bCs/>
        </w:rPr>
      </w:pPr>
      <w:r w:rsidRPr="00C323F4">
        <w:rPr>
          <w:bCs/>
        </w:rPr>
        <w:t xml:space="preserve">Co-located with all 802 wireless groups </w:t>
      </w:r>
    </w:p>
    <w:p w:rsidR="00AA2F16" w:rsidRPr="00AA2F16" w:rsidRDefault="00AA2F16" w:rsidP="00AA2F16">
      <w:pPr>
        <w:numPr>
          <w:ilvl w:val="0"/>
          <w:numId w:val="3"/>
        </w:numPr>
        <w:rPr>
          <w:b/>
          <w:bCs/>
        </w:rPr>
      </w:pPr>
      <w:r w:rsidRPr="00AA2F16">
        <w:rPr>
          <w:b/>
          <w:bCs/>
        </w:rPr>
        <w:t>Plenary: 6-11 Nov 2016, Grand Hyatt, San Antonio, TX, USA</w:t>
      </w:r>
    </w:p>
    <w:p w:rsidR="00AA2F16" w:rsidRPr="00C323F4" w:rsidRDefault="00AA2F16" w:rsidP="00AA2F16">
      <w:pPr>
        <w:numPr>
          <w:ilvl w:val="1"/>
          <w:numId w:val="3"/>
        </w:numPr>
        <w:rPr>
          <w:bCs/>
        </w:rPr>
      </w:pPr>
      <w:r w:rsidRPr="00C323F4">
        <w:rPr>
          <w:bCs/>
        </w:rPr>
        <w:t xml:space="preserve">Co-located with all 802 groups </w:t>
      </w:r>
    </w:p>
    <w:p w:rsidR="00660085" w:rsidRDefault="001A3F68" w:rsidP="003C719D">
      <w:pPr>
        <w:pStyle w:val="2"/>
        <w:ind w:left="851" w:hanging="567"/>
      </w:pPr>
      <w:r>
        <w:t>Future Session notifications</w:t>
      </w:r>
    </w:p>
    <w:p w:rsidR="009913BB" w:rsidRPr="00DF3E57" w:rsidRDefault="00DF3E57" w:rsidP="00EC2A8A">
      <w:pPr>
        <w:pStyle w:val="af3"/>
        <w:numPr>
          <w:ilvl w:val="0"/>
          <w:numId w:val="8"/>
        </w:numPr>
        <w:rPr>
          <w:bCs/>
        </w:rPr>
      </w:pPr>
      <w:r w:rsidRPr="00DF3E57">
        <w:rPr>
          <w:rFonts w:eastAsiaTheme="minorEastAsia" w:hint="eastAsia"/>
          <w:bCs/>
          <w:lang w:eastAsia="ko-KR"/>
        </w:rPr>
        <w:t xml:space="preserve">Jan. 2015 Interim </w:t>
      </w:r>
      <w:r w:rsidRPr="00DF3E57">
        <w:rPr>
          <w:rFonts w:eastAsiaTheme="minorEastAsia"/>
          <w:bCs/>
          <w:lang w:eastAsia="ko-KR"/>
        </w:rPr>
        <w:t>Meeting</w:t>
      </w:r>
      <w:r w:rsidRPr="00DF3E57">
        <w:rPr>
          <w:rFonts w:eastAsiaTheme="minorEastAsia" w:hint="eastAsia"/>
          <w:bCs/>
          <w:lang w:eastAsia="ko-KR"/>
        </w:rPr>
        <w:t xml:space="preserve"> in Atlanta:</w:t>
      </w:r>
      <w:r w:rsidR="009913BB" w:rsidRPr="00DF3E57">
        <w:rPr>
          <w:rFonts w:eastAsiaTheme="minorEastAsia" w:hint="eastAsia"/>
          <w:lang w:eastAsia="ko-KR"/>
        </w:rPr>
        <w:t xml:space="preserve"> </w:t>
      </w:r>
      <w:r w:rsidRPr="00DF3E57">
        <w:rPr>
          <w:rFonts w:eastAsiaTheme="minorEastAsia" w:hint="eastAsia"/>
          <w:lang w:eastAsia="ko-KR"/>
        </w:rPr>
        <w:t>C</w:t>
      </w:r>
      <w:r w:rsidR="009913BB" w:rsidRPr="00DF3E57">
        <w:rPr>
          <w:rFonts w:eastAsiaTheme="minorEastAsia" w:hint="eastAsia"/>
          <w:lang w:eastAsia="ko-KR"/>
        </w:rPr>
        <w:t>ollocated with all 802 groups</w:t>
      </w:r>
      <w:r w:rsidRPr="00DF3E57">
        <w:rPr>
          <w:rFonts w:eastAsiaTheme="minorEastAsia" w:hint="eastAsia"/>
          <w:lang w:eastAsia="ko-KR"/>
        </w:rPr>
        <w:t xml:space="preserve">, and there is no penalty </w:t>
      </w:r>
      <w:r w:rsidRPr="00DF3E57">
        <w:rPr>
          <w:rFonts w:eastAsiaTheme="minorEastAsia" w:hint="eastAsia"/>
          <w:bCs/>
          <w:lang w:eastAsia="ko-KR"/>
        </w:rPr>
        <w:t xml:space="preserve">if hotel room reservations are canceled prior to 6 pm </w:t>
      </w:r>
      <w:r w:rsidRPr="00DF3E57">
        <w:rPr>
          <w:rFonts w:eastAsiaTheme="minorEastAsia"/>
          <w:bCs/>
          <w:lang w:eastAsia="ko-KR"/>
        </w:rPr>
        <w:t>eastern</w:t>
      </w:r>
      <w:r w:rsidRPr="00DF3E57">
        <w:rPr>
          <w:rFonts w:eastAsiaTheme="minorEastAsia" w:hint="eastAsia"/>
          <w:bCs/>
          <w:lang w:eastAsia="ko-KR"/>
        </w:rPr>
        <w:t xml:space="preserve"> time on date of arrival.</w:t>
      </w:r>
    </w:p>
    <w:p w:rsidR="00AA5518" w:rsidRPr="00DF3E57" w:rsidRDefault="009913BB" w:rsidP="00EC2A8A">
      <w:pPr>
        <w:pStyle w:val="af3"/>
        <w:numPr>
          <w:ilvl w:val="0"/>
          <w:numId w:val="8"/>
        </w:numPr>
        <w:rPr>
          <w:bCs/>
        </w:rPr>
      </w:pPr>
      <w:r w:rsidRPr="00DF3E57">
        <w:rPr>
          <w:rFonts w:eastAsiaTheme="minorEastAsia" w:hint="eastAsia"/>
          <w:bCs/>
          <w:lang w:eastAsia="ko-KR"/>
        </w:rPr>
        <w:t xml:space="preserve">March 2015 </w:t>
      </w:r>
      <w:r w:rsidR="00B54FCC" w:rsidRPr="00DF3E57">
        <w:rPr>
          <w:rFonts w:eastAsiaTheme="minorEastAsia"/>
          <w:bCs/>
          <w:lang w:eastAsia="ko-KR"/>
        </w:rPr>
        <w:t xml:space="preserve">Plenary Meeting </w:t>
      </w:r>
      <w:r w:rsidR="00DF3E57" w:rsidRPr="00DF3E57">
        <w:rPr>
          <w:rFonts w:eastAsiaTheme="minorEastAsia" w:hint="eastAsia"/>
          <w:bCs/>
          <w:lang w:eastAsia="ko-KR"/>
        </w:rPr>
        <w:t>in Berlin</w:t>
      </w:r>
      <w:r w:rsidR="00B54FCC" w:rsidRPr="00DF3E57">
        <w:rPr>
          <w:rFonts w:eastAsiaTheme="minorEastAsia" w:hint="eastAsia"/>
          <w:bCs/>
          <w:lang w:eastAsia="ko-KR"/>
        </w:rPr>
        <w:t xml:space="preserve">: </w:t>
      </w:r>
      <w:r w:rsidR="00DF3E57" w:rsidRPr="00DF3E57">
        <w:rPr>
          <w:rFonts w:eastAsiaTheme="minorEastAsia" w:hint="eastAsia"/>
          <w:bCs/>
          <w:lang w:eastAsia="ko-KR"/>
        </w:rPr>
        <w:t>H</w:t>
      </w:r>
      <w:r w:rsidRPr="00DF3E57">
        <w:rPr>
          <w:rFonts w:eastAsiaTheme="minorEastAsia" w:hint="eastAsia"/>
          <w:bCs/>
          <w:lang w:eastAsia="ko-KR"/>
        </w:rPr>
        <w:t xml:space="preserve">otel </w:t>
      </w:r>
      <w:r w:rsidR="00B54FCC" w:rsidRPr="00DF3E57">
        <w:rPr>
          <w:bCs/>
        </w:rPr>
        <w:t>room reservations can be cancelled free of charge until 4 weeks prior to arrival date. </w:t>
      </w:r>
    </w:p>
    <w:p w:rsidR="009F45BB" w:rsidRDefault="009F45BB" w:rsidP="0091720A">
      <w:pPr>
        <w:rPr>
          <w:rFonts w:eastAsiaTheme="minorEastAsia"/>
          <w:lang w:eastAsia="ko-KR"/>
        </w:rPr>
      </w:pPr>
    </w:p>
    <w:p w:rsidR="009913BB" w:rsidRDefault="009913BB" w:rsidP="009913BB">
      <w:pPr>
        <w:pStyle w:val="1"/>
        <w:ind w:left="288"/>
      </w:pPr>
      <w:r w:rsidRPr="001479EF">
        <w:t xml:space="preserve">Future </w:t>
      </w:r>
      <w:r>
        <w:rPr>
          <w:rFonts w:eastAsiaTheme="minorEastAsia" w:hint="eastAsia"/>
          <w:lang w:eastAsia="ko-KR"/>
        </w:rPr>
        <w:t>Project Discussion</w:t>
      </w:r>
    </w:p>
    <w:p w:rsidR="00F3393C" w:rsidRPr="00F3393C" w:rsidRDefault="009913BB" w:rsidP="00EC2A8A">
      <w:pPr>
        <w:pStyle w:val="af3"/>
        <w:numPr>
          <w:ilvl w:val="0"/>
          <w:numId w:val="8"/>
        </w:numPr>
        <w:rPr>
          <w:rFonts w:eastAsiaTheme="minorEastAsia"/>
          <w:lang w:eastAsia="ko-KR"/>
        </w:rPr>
      </w:pPr>
      <w:r w:rsidRPr="00F3393C">
        <w:rPr>
          <w:rFonts w:eastAsiaTheme="minorEastAsia" w:hint="eastAsia"/>
          <w:lang w:eastAsia="ko-KR"/>
        </w:rPr>
        <w:t>WG is open for any new project proposal</w:t>
      </w:r>
    </w:p>
    <w:p w:rsidR="00B427E7" w:rsidRPr="00F3393C" w:rsidRDefault="00F3393C" w:rsidP="00B427E7">
      <w:pPr>
        <w:pStyle w:val="af3"/>
        <w:numPr>
          <w:ilvl w:val="0"/>
          <w:numId w:val="8"/>
        </w:numPr>
        <w:rPr>
          <w:rFonts w:eastAsiaTheme="minorEastAsia"/>
          <w:lang w:eastAsia="ko-KR"/>
        </w:rPr>
      </w:pPr>
      <w:r w:rsidRPr="00F3393C">
        <w:rPr>
          <w:rFonts w:eastAsiaTheme="minorEastAsia" w:hint="eastAsia"/>
          <w:lang w:eastAsia="ko-KR"/>
        </w:rPr>
        <w:t>Subir Das</w:t>
      </w:r>
      <w:r w:rsidR="009913BB" w:rsidRPr="00F3393C">
        <w:rPr>
          <w:rFonts w:eastAsiaTheme="minorEastAsia" w:hint="eastAsia"/>
          <w:lang w:eastAsia="ko-KR"/>
        </w:rPr>
        <w:t xml:space="preserve">, </w:t>
      </w:r>
      <w:r w:rsidRPr="00F3393C">
        <w:rPr>
          <w:rFonts w:eastAsiaTheme="minorEastAsia" w:hint="eastAsia"/>
          <w:lang w:eastAsia="ko-KR"/>
        </w:rPr>
        <w:t xml:space="preserve">the Chair of 802.21 WG </w:t>
      </w:r>
      <w:r w:rsidRPr="00F3393C">
        <w:rPr>
          <w:rFonts w:eastAsiaTheme="minorEastAsia"/>
          <w:lang w:eastAsia="ko-KR"/>
        </w:rPr>
        <w:t>encourage</w:t>
      </w:r>
      <w:r w:rsidR="00A04ED0">
        <w:rPr>
          <w:rFonts w:eastAsiaTheme="minorEastAsia" w:hint="eastAsia"/>
          <w:lang w:eastAsia="ko-KR"/>
        </w:rPr>
        <w:t>d</w:t>
      </w:r>
      <w:r w:rsidRPr="00F3393C">
        <w:rPr>
          <w:rFonts w:eastAsiaTheme="minorEastAsia" w:hint="eastAsia"/>
          <w:lang w:eastAsia="ko-KR"/>
        </w:rPr>
        <w:t xml:space="preserve"> WG members to propose new projects and/or to </w:t>
      </w:r>
      <w:r w:rsidR="009913BB" w:rsidRPr="00F3393C">
        <w:rPr>
          <w:rFonts w:eastAsiaTheme="minorEastAsia" w:hint="eastAsia"/>
          <w:lang w:eastAsia="ko-KR"/>
        </w:rPr>
        <w:t xml:space="preserve">propagate </w:t>
      </w:r>
      <w:r w:rsidRPr="00F3393C">
        <w:rPr>
          <w:rFonts w:eastAsiaTheme="minorEastAsia" w:hint="eastAsia"/>
          <w:lang w:eastAsia="ko-KR"/>
        </w:rPr>
        <w:t>the call for new project proposal.</w:t>
      </w:r>
    </w:p>
    <w:p w:rsidR="0091720A" w:rsidRPr="00D03A13" w:rsidRDefault="00EF04FA" w:rsidP="004D38EE">
      <w:pPr>
        <w:pStyle w:val="1"/>
        <w:ind w:left="288"/>
      </w:pPr>
      <w:r w:rsidRPr="002A25C4">
        <w:lastRenderedPageBreak/>
        <w:t>Attendance</w:t>
      </w:r>
    </w:p>
    <w:p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D15538" w:rsidRPr="00C15F1F" w:rsidTr="00D15538">
        <w:trPr>
          <w:trHeight w:val="255"/>
        </w:trPr>
        <w:tc>
          <w:tcPr>
            <w:tcW w:w="4618" w:type="dxa"/>
            <w:shd w:val="clear" w:color="auto" w:fill="auto"/>
            <w:noWrap/>
            <w:vAlign w:val="bottom"/>
          </w:tcPr>
          <w:p w:rsidR="00D15538" w:rsidRDefault="00A13012" w:rsidP="00D15538">
            <w:pPr>
              <w:rPr>
                <w:rFonts w:eastAsia="Times New Roman"/>
                <w:color w:val="000000"/>
              </w:rPr>
            </w:pPr>
            <w:r>
              <w:t xml:space="preserve">Chen </w:t>
            </w:r>
            <w:r w:rsidRPr="00A13012">
              <w:t>Lidong</w:t>
            </w:r>
          </w:p>
        </w:tc>
        <w:tc>
          <w:tcPr>
            <w:tcW w:w="5068" w:type="dxa"/>
            <w:shd w:val="clear" w:color="auto" w:fill="auto"/>
            <w:noWrap/>
            <w:vAlign w:val="bottom"/>
          </w:tcPr>
          <w:p w:rsidR="00D15538" w:rsidRDefault="00A13012" w:rsidP="00D15538">
            <w:pPr>
              <w:rPr>
                <w:color w:val="000000"/>
              </w:rPr>
            </w:pPr>
            <w:r>
              <w:rPr>
                <w:color w:val="000000"/>
              </w:rPr>
              <w:t>NIST</w:t>
            </w:r>
          </w:p>
        </w:tc>
      </w:tr>
      <w:tr w:rsidR="00A13012" w:rsidRPr="00C15F1F" w:rsidTr="00D15538">
        <w:trPr>
          <w:trHeight w:val="255"/>
        </w:trPr>
        <w:tc>
          <w:tcPr>
            <w:tcW w:w="4618" w:type="dxa"/>
            <w:shd w:val="clear" w:color="auto" w:fill="auto"/>
            <w:noWrap/>
            <w:vAlign w:val="bottom"/>
          </w:tcPr>
          <w:p w:rsidR="00A13012" w:rsidRDefault="00A13012" w:rsidP="00D15538">
            <w:r w:rsidRPr="001F5DA8">
              <w:rPr>
                <w:rFonts w:eastAsiaTheme="minorEastAsia"/>
                <w:lang w:eastAsia="ko-KR"/>
              </w:rPr>
              <w:t xml:space="preserve">Choi </w:t>
            </w:r>
            <w:r>
              <w:rPr>
                <w:rFonts w:eastAsiaTheme="minorEastAsia" w:hint="eastAsia"/>
                <w:lang w:eastAsia="ko-KR"/>
              </w:rPr>
              <w:t>Jin Seek</w:t>
            </w:r>
          </w:p>
        </w:tc>
        <w:tc>
          <w:tcPr>
            <w:tcW w:w="5068" w:type="dxa"/>
            <w:shd w:val="clear" w:color="auto" w:fill="auto"/>
            <w:noWrap/>
            <w:vAlign w:val="bottom"/>
          </w:tcPr>
          <w:p w:rsidR="00A13012" w:rsidRDefault="00A13012" w:rsidP="00D15538">
            <w:pPr>
              <w:rPr>
                <w:color w:val="000000"/>
              </w:rPr>
            </w:pPr>
            <w:r w:rsidRPr="001F5DA8">
              <w:rPr>
                <w:rFonts w:eastAsiaTheme="minorEastAsia"/>
                <w:lang w:eastAsia="ko-KR"/>
              </w:rPr>
              <w:t>Hanyang University</w:t>
            </w:r>
          </w:p>
        </w:tc>
      </w:tr>
      <w:tr w:rsidR="00D15538" w:rsidRPr="00C15F1F" w:rsidTr="00D15538">
        <w:trPr>
          <w:trHeight w:val="255"/>
        </w:trPr>
        <w:tc>
          <w:tcPr>
            <w:tcW w:w="4618" w:type="dxa"/>
            <w:shd w:val="clear" w:color="auto" w:fill="auto"/>
            <w:noWrap/>
            <w:vAlign w:val="bottom"/>
          </w:tcPr>
          <w:p w:rsidR="00D15538" w:rsidRDefault="00D15538" w:rsidP="00A13012">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D15538" w:rsidRDefault="00D15538" w:rsidP="00D15538">
            <w:pPr>
              <w:rPr>
                <w:color w:val="000000"/>
              </w:rPr>
            </w:pPr>
            <w:r>
              <w:rPr>
                <w:color w:val="000000"/>
              </w:rPr>
              <w:t>Applied Communication Sciences</w:t>
            </w:r>
          </w:p>
        </w:tc>
      </w:tr>
      <w:tr w:rsidR="00D15538" w:rsidRPr="00C15F1F" w:rsidTr="00D15538">
        <w:trPr>
          <w:trHeight w:val="255"/>
        </w:trPr>
        <w:tc>
          <w:tcPr>
            <w:tcW w:w="4618" w:type="dxa"/>
            <w:shd w:val="clear" w:color="auto" w:fill="auto"/>
            <w:noWrap/>
          </w:tcPr>
          <w:p w:rsidR="00D15538" w:rsidRDefault="00D15538" w:rsidP="00D15538">
            <w:r w:rsidRPr="00D04F5A">
              <w:t>Hanatani</w:t>
            </w:r>
            <w:r>
              <w:rPr>
                <w:lang w:eastAsia="ja-JP"/>
              </w:rPr>
              <w:t xml:space="preserve"> Yoshikazu</w:t>
            </w:r>
          </w:p>
        </w:tc>
        <w:tc>
          <w:tcPr>
            <w:tcW w:w="5068" w:type="dxa"/>
            <w:shd w:val="clear" w:color="auto" w:fill="auto"/>
            <w:noWrap/>
          </w:tcPr>
          <w:p w:rsidR="00D15538" w:rsidRPr="00934E07" w:rsidRDefault="00D15538" w:rsidP="00D15538">
            <w:pPr>
              <w:rPr>
                <w:color w:val="000000"/>
              </w:rPr>
            </w:pPr>
            <w:r>
              <w:rPr>
                <w:color w:val="000000"/>
              </w:rPr>
              <w:t xml:space="preserve">Toshiba Corporation </w:t>
            </w:r>
          </w:p>
        </w:tc>
      </w:tr>
      <w:tr w:rsidR="00A13012" w:rsidRPr="00C15F1F" w:rsidTr="00D15538">
        <w:trPr>
          <w:trHeight w:val="255"/>
        </w:trPr>
        <w:tc>
          <w:tcPr>
            <w:tcW w:w="4618" w:type="dxa"/>
            <w:shd w:val="clear" w:color="auto" w:fill="auto"/>
            <w:noWrap/>
          </w:tcPr>
          <w:p w:rsidR="00A13012" w:rsidRPr="00D04F5A" w:rsidRDefault="00A13012" w:rsidP="00D15538">
            <w:r>
              <w:rPr>
                <w:rFonts w:eastAsiaTheme="minorEastAsia" w:hint="eastAsia"/>
                <w:color w:val="000000"/>
                <w:lang w:eastAsia="ko-KR"/>
              </w:rPr>
              <w:t>Khatibi Farrokh</w:t>
            </w:r>
          </w:p>
        </w:tc>
        <w:tc>
          <w:tcPr>
            <w:tcW w:w="5068" w:type="dxa"/>
            <w:shd w:val="clear" w:color="auto" w:fill="auto"/>
            <w:noWrap/>
          </w:tcPr>
          <w:p w:rsidR="00A13012" w:rsidRDefault="00C54B7E" w:rsidP="00D15538">
            <w:pPr>
              <w:rPr>
                <w:color w:val="000000"/>
              </w:rPr>
            </w:pPr>
            <w:r>
              <w:rPr>
                <w:color w:val="000000"/>
              </w:rPr>
              <w:t>Qualcomm Incorporated</w:t>
            </w:r>
          </w:p>
        </w:tc>
      </w:tr>
      <w:tr w:rsidR="00A13012" w:rsidRPr="00C15F1F" w:rsidTr="00D15538">
        <w:trPr>
          <w:trHeight w:val="255"/>
        </w:trPr>
        <w:tc>
          <w:tcPr>
            <w:tcW w:w="4618" w:type="dxa"/>
            <w:shd w:val="clear" w:color="auto" w:fill="auto"/>
            <w:noWrap/>
          </w:tcPr>
          <w:p w:rsidR="00A13012" w:rsidRPr="00A13012" w:rsidRDefault="00A13012" w:rsidP="00D15538">
            <w:r w:rsidRPr="00A13012">
              <w:rPr>
                <w:rFonts w:hint="eastAsia"/>
              </w:rPr>
              <w:t>Lee Hyeong-Ho</w:t>
            </w:r>
          </w:p>
        </w:tc>
        <w:tc>
          <w:tcPr>
            <w:tcW w:w="5068" w:type="dxa"/>
            <w:shd w:val="clear" w:color="auto" w:fill="auto"/>
            <w:noWrap/>
          </w:tcPr>
          <w:p w:rsidR="00A13012" w:rsidRPr="00A13012" w:rsidRDefault="00A13012" w:rsidP="00D15538">
            <w:r w:rsidRPr="00A13012">
              <w:rPr>
                <w:rFonts w:hint="eastAsia"/>
              </w:rPr>
              <w:t>ETRI</w:t>
            </w:r>
          </w:p>
        </w:tc>
      </w:tr>
      <w:tr w:rsidR="00D15538" w:rsidRPr="00C15F1F" w:rsidTr="00D15538">
        <w:trPr>
          <w:trHeight w:val="255"/>
        </w:trPr>
        <w:tc>
          <w:tcPr>
            <w:tcW w:w="4618" w:type="dxa"/>
            <w:shd w:val="clear" w:color="auto" w:fill="auto"/>
            <w:noWrap/>
            <w:vAlign w:val="bottom"/>
          </w:tcPr>
          <w:p w:rsidR="00D15538" w:rsidRPr="00C15F1F" w:rsidRDefault="00D15538" w:rsidP="00D15538">
            <w:pPr>
              <w:rPr>
                <w:rFonts w:eastAsia="Times New Roman"/>
                <w:color w:val="000000"/>
              </w:rPr>
            </w:pPr>
            <w:r w:rsidRPr="00C15F1F">
              <w:rPr>
                <w:rFonts w:eastAsia="Times New Roman"/>
                <w:color w:val="000000"/>
              </w:rPr>
              <w:t xml:space="preserve">Ohba Yoshihiro </w:t>
            </w:r>
          </w:p>
        </w:tc>
        <w:tc>
          <w:tcPr>
            <w:tcW w:w="5068" w:type="dxa"/>
            <w:shd w:val="clear" w:color="auto" w:fill="auto"/>
            <w:noWrap/>
            <w:vAlign w:val="bottom"/>
          </w:tcPr>
          <w:p w:rsidR="00D15538" w:rsidRDefault="00D15538" w:rsidP="00D15538">
            <w:pPr>
              <w:rPr>
                <w:color w:val="000000"/>
              </w:rPr>
            </w:pPr>
            <w:r>
              <w:rPr>
                <w:color w:val="000000"/>
              </w:rPr>
              <w:t xml:space="preserve">Toshiba </w:t>
            </w:r>
            <w:r w:rsidRPr="00C15F1F">
              <w:rPr>
                <w:color w:val="000000"/>
              </w:rPr>
              <w:t>Corporation</w:t>
            </w:r>
          </w:p>
        </w:tc>
      </w:tr>
      <w:tr w:rsidR="00D15538" w:rsidRPr="00C15F1F" w:rsidTr="00D15538">
        <w:trPr>
          <w:trHeight w:val="255"/>
        </w:trPr>
        <w:tc>
          <w:tcPr>
            <w:tcW w:w="4618" w:type="dxa"/>
            <w:shd w:val="clear" w:color="auto" w:fill="auto"/>
            <w:noWrap/>
            <w:vAlign w:val="bottom"/>
          </w:tcPr>
          <w:p w:rsidR="00D15538" w:rsidRPr="00C15F1F" w:rsidRDefault="00A13012" w:rsidP="00D15538">
            <w:pPr>
              <w:rPr>
                <w:color w:val="0000FF"/>
              </w:rPr>
            </w:pPr>
            <w:r>
              <w:rPr>
                <w:rFonts w:eastAsiaTheme="minorEastAsia" w:hint="eastAsia"/>
                <w:lang w:eastAsia="ko-KR"/>
              </w:rPr>
              <w:t>Randall Karen</w:t>
            </w:r>
          </w:p>
        </w:tc>
        <w:tc>
          <w:tcPr>
            <w:tcW w:w="5068" w:type="dxa"/>
            <w:shd w:val="clear" w:color="auto" w:fill="auto"/>
            <w:noWrap/>
            <w:vAlign w:val="bottom"/>
          </w:tcPr>
          <w:p w:rsidR="00D15538" w:rsidRPr="00C15F1F" w:rsidRDefault="00C54B7E" w:rsidP="00D15538">
            <w:pPr>
              <w:rPr>
                <w:color w:val="000000"/>
              </w:rPr>
            </w:pPr>
            <w:r>
              <w:rPr>
                <w:color w:val="000000"/>
              </w:rPr>
              <w:t>NSA/IAD</w:t>
            </w:r>
          </w:p>
        </w:tc>
      </w:tr>
    </w:tbl>
    <w:p w:rsidR="00157003" w:rsidRPr="00157003" w:rsidRDefault="00157003" w:rsidP="00157003">
      <w:pPr>
        <w:pStyle w:val="1"/>
        <w:numPr>
          <w:ilvl w:val="0"/>
          <w:numId w:val="0"/>
        </w:numPr>
        <w:ind w:left="-144"/>
        <w:rPr>
          <w:lang w:eastAsia="ja-JP"/>
        </w:rPr>
      </w:pPr>
    </w:p>
    <w:p w:rsidR="007337A1" w:rsidRDefault="001A17F6" w:rsidP="004D38EE">
      <w:pPr>
        <w:pStyle w:val="1"/>
        <w:ind w:left="288"/>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8D557E">
        <w:rPr>
          <w:rFonts w:eastAsiaTheme="minorEastAsia" w:hint="eastAsia"/>
          <w:lang w:eastAsia="ko-KR"/>
        </w:rPr>
        <w:t>2</w:t>
      </w:r>
      <w:r w:rsidR="00DF2C11" w:rsidRPr="008D557E">
        <w:rPr>
          <w:lang w:eastAsia="ja-JP"/>
        </w:rPr>
        <w:t>:</w:t>
      </w:r>
      <w:r w:rsidR="008D557E" w:rsidRPr="008D557E">
        <w:rPr>
          <w:rFonts w:eastAsiaTheme="minorEastAsia" w:hint="eastAsia"/>
          <w:lang w:eastAsia="ko-KR"/>
        </w:rPr>
        <w:t>35</w:t>
      </w:r>
      <w:r w:rsidR="00DF2C11">
        <w:rPr>
          <w:lang w:eastAsia="ja-JP"/>
        </w:rPr>
        <w:t xml:space="preserve"> </w:t>
      </w:r>
      <w:r w:rsidR="004141DD">
        <w:rPr>
          <w:lang w:eastAsia="ja-JP"/>
        </w:rPr>
        <w:t>pm</w:t>
      </w:r>
      <w:r w:rsidR="00DC4FD2">
        <w:rPr>
          <w:lang w:eastAsia="ja-JP"/>
        </w:rPr>
        <w:t xml:space="preserve">  </w:t>
      </w:r>
    </w:p>
    <w:p w:rsidR="00DC4FD2" w:rsidRDefault="00DC4FD2" w:rsidP="009C2D8D">
      <w:pPr>
        <w:ind w:left="288"/>
        <w:rPr>
          <w:lang w:eastAsia="ja-JP"/>
        </w:rPr>
      </w:pPr>
    </w:p>
    <w:p w:rsidR="00DC4FD2" w:rsidRDefault="00DC4FD2"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Pr="005A698D" w:rsidRDefault="00FF7C20" w:rsidP="0093193F">
      <w:pPr>
        <w:pStyle w:val="Maintitle"/>
      </w:pPr>
      <w:r>
        <w:rPr>
          <w:noProof/>
        </w:rPr>
        <w:lastRenderedPageBreak/>
        <w:pict>
          <v:shape id="_x0000_s1027" alt="E7206711002952GG96@D62577757E4@109:;:L8=&gt;:RB62693!!!!!!BIHO@]B62693!!!11111111110C66@6B0D130,18,1069,15,1111,Onwdlcds,qmdo`sx,lhotudr/enb!!!!!!!!!!!!!!!!!8:C698:B:@B62693!!!!!!BIHO@]B62693!!!11111111110B321B0393110B321B0393!!!!!!!!!!!!!!!!!!!!!!!!!!!!!!!!!!!!!!!!!!!!!!!!!!!!!!!!!!!!!!!!!!!!!!!!!!!!!!!!!!!!!!!!!!!!!!!!!!!!!!!!!!!!!!!!!!!!!!!!!!!!!!!!!!!!!!!!!!!!!!!!!!!!!!!!!!!!!!!!!!!!!!!!!!!!!!!!!!!!!!!!!!!!!!!!!!!!!!!!!!!!!!!!!!!!!!!!!!!!!!!!!!!!!!!!!!!!!!!!!!!!!!!!!!!!!!!!!!!!!!!!!!!!!!!!!!!!!!!!!!!!!!!!!!!!!!!!!!!!!!!!!!!!!!!!!!!!!!!!!!!!!!!!!!!!!!!!!!!!!!!!!!!!!!!!!!!!!!!!!!!!!!!!!!!!!!!!!!!!!!!!!!!!!!!!!!!!!!!!!!!!!!!!!!!!!!!!!!!!!!!!!!!!!!!!!!!!!!!!!!!!!!!!!!!!!!!!!!!!!!!!!!!!!!!!!!!!!!!!!!!!!!!!!!!!!!!!!!!!!!!!!!!!!!!!!!!!!!!!!!!!!!!!!!!!!!!!!!!!!!!!!!!!!!!!!!!!!!!!!!!!!!!!!!!!!!!!!!!!!!!!!!!!!!!!!!!!!!!!!!!!!!!!!!!!!!!!!!!!!!!!!!!!!!!!!!!!!!!!!!!!!!!!!!!!!!!!!!!!!!!!!!!!!!!!!!!!!!!!!!!!!!!!!!!!!!!!!!!!!!!!!!!!!!!!!!!!!!!!!!!!!!!!!!!!!!!!!!!!!!!!!!!!!!!!!!!!!!!!!!!!!!!!!!!!!!!!!!!!!!!!!!!!!!!!!!!!!!!!!!!!!!!!!!!!!!!!!!!!!!!!!!!!!!!!!!!!!!!!!!!!!!!!!!!!!!!!!!!!!!!!!!!!!!!!!!!!!!!!!!!!!!!!!!!!!!!!!!!!!!!!!!!!!!!!!!!!!!!!!!!!!!!!!!!!!!!!!!!!!!!!!!!!!!!!!!!!!!!!!!!!!!!!!!!!!!!!!!!!!!!!!!!!!!!!!!!!!!!!!!!!!!!!!!!!!!!!!!!!!!!!!!!!!!!!!!!!!!!!!!!!!!!!!!!!!!!!!!!!!!!!!!!!!!!!!!!!!!!!!!!!!!!!!!!!!!!!!!!!!!!!!!!!!!!!!!!!!!!!!!!!!!!!!!!!!!!!!!!!!!!!!!!!!!!!!!!!!!!!!!!!!!!!!!!!!!!!!!!!!!!!!!!!!!!!!!!!!!!!!!!!!!!!!!!!!!!!!!!!!!!!!!!!!!!!!!!!!!!!!!!!!!!!!!!!!!!!!!!!!!!!!!!!!!!!!!!!!!!!!!!!!!!!!!!!!!!!!!!!!!!!!!!!!!!!!!!!!!!!!!!!!!!!!!!!!!!!!!!!!!!!!!!!!!!!!!!!!!!!!!!!!!!!!!!!!!!!!!!!!!!!!!!!!!!!!!!!!!!!!!!!!!!!!!!!!!!!!!!!!!!!!!!!!!!!!!!!!!!!!!!!!!!!!!!!!!!!!!!!!!!!!!!!!!!!!!!!!!!!!!!!!!!!!!!!!!!!!!!!!!!!!!!!!!!!!!!!!!!!!!!!!!!!!!!!!!!!!!!!!!!!!!!!!!!!!!!!!!!!!!!!!!!!!!!!!!!!!!!!!!!!!!!!!!!!!!!!!!!!!!!!!!!!!!!!!!!!!!!!!!!!!!!!!!!!!!!!!!!!!!!!!!!!!!!!!!!!!!!!!!!!!!!!!!!!!!!!!!!!!!!!!!!!!!!!!!!!!!!!!!!!!!!!!!!!!!!!!!!!!!!!!!!!!!!!!!!!!!!!!!!!!!!!!!!!!!!!!!!!!!!!!!!!!!!!!!!!!!!!!!!!!!!!!!!!!!!!!!!!!!!!!!!!!!!!!!!!!!!!!!!!!!!!!!!!!!!!!!!!!!!!!!!!!!!!!!!!!!!!!!!!!!!!!!!!!!!!!!!!!!!!!!!!!!!!!!!!!!!!!!!!!!!!!!!!!!!!!!!!!!!!!!!!!!!!!!!!!!!!!!!!!!!!!!!!!!!!!!!!!!!!!!!!!!!!!!!!!!!!!!!!!!!!!!!!!!!!!!!!!!!!!!!!!!!!!!!!!!!!!!!!!!!!!!!!!!!!!!!!!!!!!!!!!!!!!!!!!!!!!!!!!!!!!!!!!!!!!!!!!!!!!!!!!!!!!!!!!!!!!!!!!!!!!!!!!!!!!!!!!!!!!!!!!!!!!!!!!!!!!!!!!!!!!!!!!!!!!!!!!!!!!!!!!!!!!!!!!!!!!!!!!!!!!!!!!!!!!!!!!!!!!!!!!!!!!!!!!!!!!!!!!!!!!!1!J" style="position:absolute;left:0;text-align:left;margin-left:0;margin-top:0;width:.05pt;height:.05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93193F">
        <w:rPr>
          <w:noProof/>
          <w:lang w:eastAsia="ko-KR"/>
        </w:rPr>
        <w:drawing>
          <wp:inline distT="0" distB="0" distL="0" distR="0" wp14:anchorId="325185FE" wp14:editId="7C8E350A">
            <wp:extent cx="568960" cy="6013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rPr>
          <w:noProof/>
          <w:lang w:eastAsia="ko-KR"/>
        </w:rPr>
        <w:drawing>
          <wp:inline distT="0" distB="0" distL="0" distR="0" wp14:anchorId="6CE78AB0" wp14:editId="09C06140">
            <wp:extent cx="568960" cy="65849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93193F" w:rsidRPr="005A698D" w:rsidRDefault="0093193F" w:rsidP="0093193F">
      <w:pPr>
        <w:pStyle w:val="2"/>
        <w:numPr>
          <w:ilvl w:val="0"/>
          <w:numId w:val="0"/>
        </w:numPr>
        <w:ind w:left="576" w:hanging="576"/>
      </w:pPr>
      <w:r>
        <w:tab/>
      </w:r>
      <w:r>
        <w:tab/>
      </w:r>
      <w:r>
        <w:tab/>
      </w:r>
      <w:r>
        <w:tab/>
      </w:r>
      <w:r>
        <w:tab/>
      </w:r>
      <w:r>
        <w:tab/>
      </w:r>
      <w:r>
        <w:tab/>
      </w:r>
      <w:r>
        <w:tab/>
      </w:r>
      <w:r>
        <w:tab/>
      </w:r>
      <w:r>
        <w:tab/>
      </w:r>
      <w:r>
        <w:tab/>
      </w:r>
      <w:r>
        <w:tab/>
      </w:r>
      <w:r>
        <w:tab/>
      </w:r>
      <w:r>
        <w:tab/>
      </w:r>
      <w:r>
        <w:tab/>
      </w:r>
      <w:r>
        <w:tab/>
      </w:r>
    </w:p>
    <w:p w:rsidR="0093193F" w:rsidRDefault="0093193F" w:rsidP="0093193F">
      <w:pPr>
        <w:pStyle w:val="Maintitle"/>
      </w:pPr>
      <w:r>
        <w:t>IEEE P802.21 Media Independent Handover Services</w:t>
      </w:r>
    </w:p>
    <w:p w:rsidR="0093193F" w:rsidRDefault="0093193F" w:rsidP="0093193F">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93193F" w:rsidRDefault="0093193F" w:rsidP="0093193F">
      <w:pPr>
        <w:pStyle w:val="Subtitle"/>
        <w:keepNext/>
      </w:pPr>
      <w:r w:rsidRPr="00047F82">
        <w:t xml:space="preserve">Chair: </w:t>
      </w:r>
      <w:r>
        <w:t>Yoshihiro Ohba</w:t>
      </w:r>
    </w:p>
    <w:p w:rsidR="0093193F" w:rsidRPr="00047F82" w:rsidRDefault="0093193F" w:rsidP="0093193F">
      <w:pPr>
        <w:pStyle w:val="Subtitle"/>
        <w:keepNext/>
      </w:pPr>
      <w:r>
        <w:t>Editor</w:t>
      </w:r>
      <w:r w:rsidRPr="00047F82">
        <w:t xml:space="preserve">: </w:t>
      </w:r>
      <w:r>
        <w:rPr>
          <w:rFonts w:eastAsia="MS Mincho" w:hint="eastAsia"/>
          <w:lang w:eastAsia="ja-JP"/>
        </w:rPr>
        <w:t>Antonio de la Oliva</w:t>
      </w:r>
    </w:p>
    <w:p w:rsidR="0093193F" w:rsidRDefault="0093193F" w:rsidP="0093193F">
      <w:pPr>
        <w:pStyle w:val="1"/>
        <w:tabs>
          <w:tab w:val="clear" w:pos="5490"/>
          <w:tab w:val="num" w:pos="-432"/>
          <w:tab w:val="num" w:pos="0"/>
        </w:tabs>
        <w:ind w:left="432"/>
      </w:pPr>
      <w:r>
        <w:rPr>
          <w:lang w:eastAsia="ja-JP"/>
        </w:rPr>
        <w:t xml:space="preserve">Tuesday, AM1 </w:t>
      </w:r>
      <w:r>
        <w:t xml:space="preserve">Meeting, November 4, 2014 </w:t>
      </w:r>
    </w:p>
    <w:p w:rsidR="0093193F" w:rsidRDefault="0093193F" w:rsidP="0093193F">
      <w:pPr>
        <w:pStyle w:val="2"/>
        <w:tabs>
          <w:tab w:val="clear" w:pos="900"/>
          <w:tab w:val="num" w:pos="-576"/>
          <w:tab w:val="num" w:pos="0"/>
        </w:tabs>
        <w:ind w:left="0" w:firstLine="0"/>
      </w:pPr>
      <w:r>
        <w:t xml:space="preserve">Meeting called to order by </w:t>
      </w:r>
      <w:r>
        <w:rPr>
          <w:lang w:eastAsia="ja-JP"/>
        </w:rPr>
        <w:t>Chair</w:t>
      </w:r>
      <w:r>
        <w:t xml:space="preserve"> at </w:t>
      </w:r>
      <w:r>
        <w:rPr>
          <w:rFonts w:hint="eastAsia"/>
          <w:lang w:eastAsia="ja-JP"/>
        </w:rPr>
        <w:t>8</w:t>
      </w:r>
      <w:r>
        <w:rPr>
          <w:lang w:eastAsia="ja-JP"/>
        </w:rPr>
        <w:t>:00A</w:t>
      </w:r>
      <w:r>
        <w:t xml:space="preserve">M </w:t>
      </w:r>
    </w:p>
    <w:p w:rsidR="0093193F" w:rsidRDefault="0093193F" w:rsidP="0093193F">
      <w:pPr>
        <w:rPr>
          <w:lang w:eastAsia="ja-JP"/>
        </w:rPr>
      </w:pPr>
      <w:r>
        <w:rPr>
          <w:lang w:eastAsia="ja-JP"/>
        </w:rPr>
        <w:t>Minutes are taken by Yoshihiro Ohba.</w:t>
      </w:r>
    </w:p>
    <w:p w:rsidR="0093193F" w:rsidRDefault="0093193F" w:rsidP="0093193F">
      <w:pPr>
        <w:pStyle w:val="2"/>
        <w:tabs>
          <w:tab w:val="clear" w:pos="900"/>
          <w:tab w:val="num" w:pos="-576"/>
          <w:tab w:val="num" w:pos="0"/>
        </w:tabs>
        <w:ind w:left="0" w:firstLine="0"/>
      </w:pPr>
      <w:r>
        <w:t>Meeting Agenda (21-1</w:t>
      </w:r>
      <w:r>
        <w:rPr>
          <w:lang w:eastAsia="ja-JP"/>
        </w:rPr>
        <w:t>4</w:t>
      </w:r>
      <w:r>
        <w:t>-0160-01</w:t>
      </w:r>
      <w:r>
        <w:rPr>
          <w:lang w:eastAsia="ja-JP"/>
        </w:rPr>
        <w:t>)</w:t>
      </w:r>
      <w:r>
        <w:t xml:space="preserve"> </w:t>
      </w:r>
      <w:r>
        <w:rPr>
          <w:lang w:eastAsia="ja-JP"/>
        </w:rPr>
        <w:t>is presented by the Chair</w:t>
      </w:r>
    </w:p>
    <w:p w:rsidR="0093193F" w:rsidRDefault="0093193F" w:rsidP="0093193F">
      <w:pPr>
        <w:rPr>
          <w:lang w:eastAsia="ja-JP"/>
        </w:rPr>
      </w:pPr>
      <w:r>
        <w:rPr>
          <w:lang w:eastAsia="ja-JP"/>
        </w:rPr>
        <w:t>The IEEE 802.21d task group is scheduled to meet Tuesday AM1, Wednesday AM2 and Thursday AM1 and AM2.</w:t>
      </w:r>
    </w:p>
    <w:p w:rsidR="0093193F" w:rsidRPr="00304B7B" w:rsidRDefault="0093193F" w:rsidP="0093193F">
      <w:pPr>
        <w:rPr>
          <w:lang w:eastAsia="ja-JP"/>
        </w:rPr>
      </w:pPr>
    </w:p>
    <w:p w:rsidR="0093193F" w:rsidRDefault="0093193F" w:rsidP="0093193F">
      <w:pPr>
        <w:rPr>
          <w:lang w:eastAsia="ja-JP"/>
        </w:rPr>
      </w:pPr>
      <w:r>
        <w:rPr>
          <w:lang w:eastAsia="ja-JP"/>
        </w:rPr>
        <w:t>A</w:t>
      </w:r>
      <w:r>
        <w:t>genda was approved with no objections.</w:t>
      </w:r>
    </w:p>
    <w:p w:rsidR="0093193F" w:rsidRDefault="0093193F" w:rsidP="0093193F">
      <w:pPr>
        <w:rPr>
          <w:lang w:eastAsia="ja-JP"/>
        </w:rPr>
      </w:pPr>
    </w:p>
    <w:p w:rsidR="0093193F" w:rsidRDefault="0093193F" w:rsidP="0093193F">
      <w:pPr>
        <w:pStyle w:val="2"/>
        <w:tabs>
          <w:tab w:val="clear" w:pos="900"/>
          <w:tab w:val="num" w:pos="-576"/>
          <w:tab w:val="num" w:pos="0"/>
        </w:tabs>
        <w:ind w:left="0" w:firstLine="0"/>
        <w:rPr>
          <w:lang w:eastAsia="ja-JP"/>
        </w:rPr>
      </w:pPr>
      <w:r>
        <w:rPr>
          <w:lang w:eastAsia="ja-JP"/>
        </w:rPr>
        <w:t>Meeting Minutes Approval</w:t>
      </w:r>
    </w:p>
    <w:p w:rsidR="0093193F" w:rsidRDefault="0093193F" w:rsidP="0093193F">
      <w:pPr>
        <w:rPr>
          <w:lang w:eastAsia="ja-JP"/>
        </w:rPr>
      </w:pPr>
      <w:r>
        <w:rPr>
          <w:lang w:eastAsia="ja-JP"/>
        </w:rPr>
        <w:t>The following meeting minutes were approved:</w:t>
      </w:r>
    </w:p>
    <w:p w:rsidR="0093193F" w:rsidRDefault="0093193F" w:rsidP="0093193F">
      <w:pPr>
        <w:rPr>
          <w:lang w:eastAsia="ja-JP"/>
        </w:rPr>
      </w:pPr>
    </w:p>
    <w:p w:rsidR="0093193F" w:rsidRDefault="0093193F" w:rsidP="0093193F">
      <w:pPr>
        <w:rPr>
          <w:lang w:eastAsia="ja-JP"/>
        </w:rPr>
      </w:pPr>
      <w:r>
        <w:rPr>
          <w:rFonts w:hint="eastAsia"/>
          <w:lang w:eastAsia="ja-JP"/>
        </w:rPr>
        <w:t>DCN 149r0: September meeting minutes</w:t>
      </w:r>
    </w:p>
    <w:p w:rsidR="0093193F" w:rsidRDefault="0093193F" w:rsidP="0093193F">
      <w:pPr>
        <w:rPr>
          <w:lang w:eastAsia="ja-JP"/>
        </w:rPr>
      </w:pPr>
      <w:r>
        <w:rPr>
          <w:lang w:eastAsia="ja-JP"/>
        </w:rPr>
        <w:t>DCN 156r0: SBRC teleconference minutes</w:t>
      </w:r>
    </w:p>
    <w:p w:rsidR="0093193F" w:rsidRDefault="0093193F" w:rsidP="0093193F">
      <w:pPr>
        <w:rPr>
          <w:lang w:eastAsia="ja-JP"/>
        </w:rPr>
      </w:pPr>
    </w:p>
    <w:p w:rsidR="0093193F" w:rsidRDefault="0093193F" w:rsidP="0093193F">
      <w:pPr>
        <w:pStyle w:val="2"/>
        <w:tabs>
          <w:tab w:val="clear" w:pos="900"/>
          <w:tab w:val="num" w:pos="-576"/>
          <w:tab w:val="num" w:pos="0"/>
        </w:tabs>
        <w:ind w:left="0" w:firstLine="0"/>
      </w:pPr>
      <w:r>
        <w:t>Opening Notes (21-1</w:t>
      </w:r>
      <w:r>
        <w:rPr>
          <w:lang w:eastAsia="ja-JP"/>
        </w:rPr>
        <w:t>4</w:t>
      </w:r>
      <w:r>
        <w:t>-</w:t>
      </w:r>
      <w:r>
        <w:rPr>
          <w:lang w:eastAsia="ja-JP"/>
        </w:rPr>
        <w:t>0161-</w:t>
      </w:r>
      <w:r>
        <w:t>0</w:t>
      </w:r>
      <w:r>
        <w:rPr>
          <w:lang w:eastAsia="ja-JP"/>
        </w:rPr>
        <w:t>0</w:t>
      </w:r>
      <w:r>
        <w:t>)</w:t>
      </w:r>
      <w:r>
        <w:rPr>
          <w:lang w:eastAsia="ja-JP"/>
        </w:rPr>
        <w:t xml:space="preserve"> is presented by the Chair</w:t>
      </w:r>
    </w:p>
    <w:p w:rsidR="0093193F" w:rsidRDefault="0093193F" w:rsidP="0093193F">
      <w:pPr>
        <w:rPr>
          <w:lang w:eastAsia="ja-JP"/>
        </w:rPr>
      </w:pPr>
      <w:r>
        <w:rPr>
          <w:lang w:eastAsia="ja-JP"/>
        </w:rPr>
        <w:t>Slides #1-#4 shown, Note Well, Duty to Inform.</w:t>
      </w:r>
    </w:p>
    <w:p w:rsidR="0093193F" w:rsidRDefault="0093193F" w:rsidP="0093193F">
      <w:pPr>
        <w:rPr>
          <w:lang w:eastAsia="ja-JP"/>
        </w:rPr>
      </w:pPr>
    </w:p>
    <w:p w:rsidR="0093193F" w:rsidRPr="00B86C91" w:rsidRDefault="0093193F" w:rsidP="0093193F">
      <w:pPr>
        <w:rPr>
          <w:lang w:eastAsia="ja-JP"/>
        </w:rPr>
      </w:pPr>
      <w:r>
        <w:rPr>
          <w:lang w:eastAsia="ja-JP"/>
        </w:rPr>
        <w:t xml:space="preserve">Chair called for declaration of potentially essential IPR on 802.21d.  There was no response to the call in the meeting. </w:t>
      </w:r>
    </w:p>
    <w:p w:rsidR="0093193F" w:rsidRDefault="0093193F" w:rsidP="0093193F">
      <w:pPr>
        <w:rPr>
          <w:lang w:eastAsia="ja-JP"/>
        </w:rPr>
      </w:pPr>
    </w:p>
    <w:p w:rsidR="0093193F" w:rsidRDefault="0093193F" w:rsidP="0093193F">
      <w:pPr>
        <w:rPr>
          <w:lang w:eastAsia="ja-JP"/>
        </w:rPr>
      </w:pPr>
      <w:r>
        <w:rPr>
          <w:rFonts w:hint="eastAsia"/>
          <w:lang w:eastAsia="ja-JP"/>
        </w:rPr>
        <w:t>There are three comments to resolve.</w:t>
      </w:r>
    </w:p>
    <w:p w:rsidR="0093193F" w:rsidRPr="00661E9B" w:rsidRDefault="0093193F" w:rsidP="0093193F">
      <w:pPr>
        <w:rPr>
          <w:lang w:eastAsia="ja-JP"/>
        </w:rPr>
      </w:pPr>
    </w:p>
    <w:p w:rsidR="0093193F" w:rsidRDefault="0093193F" w:rsidP="0093193F">
      <w:pPr>
        <w:rPr>
          <w:lang w:eastAsia="ja-JP"/>
        </w:rPr>
      </w:pPr>
      <w:r>
        <w:rPr>
          <w:lang w:eastAsia="ja-JP"/>
        </w:rPr>
        <w:t>Commentary</w:t>
      </w:r>
      <w:r>
        <w:rPr>
          <w:rFonts w:hint="eastAsia"/>
          <w:lang w:eastAsia="ja-JP"/>
        </w:rPr>
        <w:t xml:space="preserve"> </w:t>
      </w:r>
      <w:r>
        <w:rPr>
          <w:lang w:eastAsia="ja-JP"/>
        </w:rPr>
        <w:t>file: DCN 21-14-0142-04.</w:t>
      </w:r>
    </w:p>
    <w:p w:rsidR="0093193F" w:rsidRPr="00BA3BD3" w:rsidRDefault="0093193F" w:rsidP="0093193F">
      <w:pPr>
        <w:rPr>
          <w:lang w:eastAsia="ja-JP"/>
        </w:rPr>
      </w:pPr>
    </w:p>
    <w:p w:rsidR="0093193F" w:rsidRDefault="0093193F" w:rsidP="0093193F">
      <w:pPr>
        <w:pStyle w:val="2"/>
        <w:tabs>
          <w:tab w:val="clear" w:pos="900"/>
          <w:tab w:val="num" w:pos="-576"/>
          <w:tab w:val="num" w:pos="0"/>
        </w:tabs>
        <w:ind w:left="0" w:firstLine="0"/>
        <w:rPr>
          <w:lang w:eastAsia="ja-JP"/>
        </w:rPr>
      </w:pPr>
      <w:r>
        <w:rPr>
          <w:lang w:eastAsia="ja-JP"/>
        </w:rPr>
        <w:t xml:space="preserve">Sponsor Ballot comment resolution </w:t>
      </w:r>
    </w:p>
    <w:p w:rsidR="0093193F" w:rsidRDefault="0093193F" w:rsidP="0093193F">
      <w:pPr>
        <w:rPr>
          <w:lang w:eastAsia="ja-JP"/>
        </w:rPr>
      </w:pPr>
    </w:p>
    <w:p w:rsidR="0093193F" w:rsidRDefault="0093193F" w:rsidP="0093193F">
      <w:pPr>
        <w:rPr>
          <w:lang w:eastAsia="ja-JP"/>
        </w:rPr>
      </w:pPr>
      <w:r>
        <w:rPr>
          <w:rFonts w:hint="eastAsia"/>
          <w:lang w:eastAsia="ja-JP"/>
        </w:rPr>
        <w:t xml:space="preserve">The group discussed </w:t>
      </w:r>
      <w:r>
        <w:rPr>
          <w:lang w:eastAsia="ja-JP"/>
        </w:rPr>
        <w:t xml:space="preserve">the following three remaining </w:t>
      </w:r>
      <w:r>
        <w:rPr>
          <w:rFonts w:hint="eastAsia"/>
          <w:lang w:eastAsia="ja-JP"/>
        </w:rPr>
        <w:t>Sponsor Ballot comments.</w:t>
      </w:r>
    </w:p>
    <w:p w:rsidR="0093193F" w:rsidRPr="00955279" w:rsidRDefault="0093193F" w:rsidP="0093193F">
      <w:pPr>
        <w:rPr>
          <w:lang w:eastAsia="ja-JP"/>
        </w:rPr>
      </w:pPr>
    </w:p>
    <w:p w:rsidR="0093193F" w:rsidRDefault="0093193F" w:rsidP="0093193F">
      <w:pPr>
        <w:rPr>
          <w:lang w:eastAsia="ja-JP"/>
        </w:rPr>
      </w:pPr>
      <w:r>
        <w:rPr>
          <w:lang w:eastAsia="ja-JP"/>
        </w:rPr>
        <w:t>- Comment i-12: The group agreed to adopt DCN 21-14-0151-04 about certificate revocation list, which added support for X.509 CRL.</w:t>
      </w:r>
    </w:p>
    <w:p w:rsidR="0093193F" w:rsidRPr="00955279" w:rsidRDefault="0093193F" w:rsidP="0093193F">
      <w:pPr>
        <w:rPr>
          <w:lang w:eastAsia="ja-JP"/>
        </w:rPr>
      </w:pPr>
    </w:p>
    <w:p w:rsidR="0093193F" w:rsidRDefault="0093193F" w:rsidP="0093193F">
      <w:pPr>
        <w:rPr>
          <w:lang w:eastAsia="ja-JP"/>
        </w:rPr>
      </w:pPr>
      <w:r>
        <w:rPr>
          <w:lang w:eastAsia="ja-JP"/>
        </w:rPr>
        <w:lastRenderedPageBreak/>
        <w:t>- Comment i-36: Hana presented DCN 21-14-0152-03 about revised security processing diagrams.  A typo was found.  The group agreed to adopt DCN 21-14-0152-04 fixing the typo.</w:t>
      </w:r>
    </w:p>
    <w:p w:rsidR="0093193F" w:rsidRDefault="0093193F" w:rsidP="0093193F">
      <w:pPr>
        <w:rPr>
          <w:lang w:eastAsia="ja-JP"/>
        </w:rPr>
      </w:pPr>
    </w:p>
    <w:p w:rsidR="0093193F" w:rsidRPr="00241B23" w:rsidRDefault="0093193F" w:rsidP="0093193F">
      <w:pPr>
        <w:rPr>
          <w:lang w:eastAsia="ja-JP"/>
        </w:rPr>
      </w:pPr>
      <w:r>
        <w:rPr>
          <w:lang w:eastAsia="ja-JP"/>
        </w:rPr>
        <w:t>- Comment i-115: Hana presented DCN 21-14-167-00 about revised flow charts. GroupKeyUpdateFlag is used in the primitive but it does not need to be carried in the message. The “step” tags are for specification verification purpose and shall be removed from the figures.  Comment i-68 is superseded by this comment.</w:t>
      </w:r>
    </w:p>
    <w:p w:rsidR="0093193F" w:rsidRDefault="0093193F" w:rsidP="0093193F">
      <w:pPr>
        <w:rPr>
          <w:lang w:eastAsia="ja-JP"/>
        </w:rPr>
      </w:pPr>
    </w:p>
    <w:p w:rsidR="0093193F" w:rsidRDefault="0093193F" w:rsidP="0093193F">
      <w:pPr>
        <w:rPr>
          <w:lang w:eastAsia="ja-JP"/>
        </w:rPr>
      </w:pPr>
      <w:r>
        <w:rPr>
          <w:rFonts w:hint="eastAsia"/>
          <w:lang w:eastAsia="ja-JP"/>
        </w:rPr>
        <w:t xml:space="preserve">Hana mentioned he has more contributions related to Bloom Filter. </w:t>
      </w:r>
      <w:r>
        <w:rPr>
          <w:lang w:eastAsia="ja-JP"/>
        </w:rPr>
        <w:t xml:space="preserve"> The group agreed to discuss the contributions, once submitted, in Thursday AM1 slot.</w:t>
      </w:r>
    </w:p>
    <w:p w:rsidR="0093193F" w:rsidRDefault="0093193F" w:rsidP="0093193F">
      <w:pPr>
        <w:rPr>
          <w:lang w:eastAsia="ja-JP"/>
        </w:rPr>
      </w:pPr>
    </w:p>
    <w:p w:rsidR="0093193F" w:rsidRDefault="0093193F" w:rsidP="0093193F">
      <w:pPr>
        <w:rPr>
          <w:lang w:eastAsia="ja-JP"/>
        </w:rPr>
      </w:pPr>
      <w:r>
        <w:rPr>
          <w:lang w:eastAsia="ja-JP"/>
        </w:rPr>
        <w:t>The group also agreed to cancel Wednesday AM2 slot for 802.21d.</w:t>
      </w:r>
    </w:p>
    <w:p w:rsidR="0093193F" w:rsidRDefault="0093193F" w:rsidP="0093193F">
      <w:pPr>
        <w:rPr>
          <w:lang w:eastAsia="ja-JP"/>
        </w:rPr>
      </w:pPr>
      <w:r>
        <w:rPr>
          <w:lang w:eastAsia="ja-JP"/>
        </w:rPr>
        <w:t xml:space="preserve"> </w:t>
      </w:r>
    </w:p>
    <w:p w:rsidR="0093193F" w:rsidRPr="00C72640" w:rsidRDefault="0093193F" w:rsidP="0093193F">
      <w:pPr>
        <w:rPr>
          <w:lang w:eastAsia="ja-JP"/>
        </w:rPr>
      </w:pPr>
      <w:r>
        <w:rPr>
          <w:lang w:eastAsia="ja-JP"/>
        </w:rPr>
        <w:t>Meeting recessed at 10:00am.</w:t>
      </w:r>
    </w:p>
    <w:p w:rsidR="0093193F" w:rsidRDefault="0093193F" w:rsidP="0093193F">
      <w:pPr>
        <w:pStyle w:val="1"/>
        <w:tabs>
          <w:tab w:val="clear" w:pos="5490"/>
          <w:tab w:val="num" w:pos="-432"/>
          <w:tab w:val="num" w:pos="0"/>
        </w:tabs>
        <w:ind w:left="432"/>
      </w:pPr>
      <w:r>
        <w:rPr>
          <w:lang w:eastAsia="ja-JP"/>
        </w:rPr>
        <w:t xml:space="preserve">Thursday </w:t>
      </w:r>
      <w:r>
        <w:t>AM1 Meeting, November 6, 2014</w:t>
      </w:r>
    </w:p>
    <w:p w:rsidR="0093193F" w:rsidRDefault="0093193F" w:rsidP="0093193F">
      <w:pPr>
        <w:pStyle w:val="2"/>
        <w:tabs>
          <w:tab w:val="clear" w:pos="900"/>
          <w:tab w:val="num" w:pos="-576"/>
          <w:tab w:val="num" w:pos="0"/>
        </w:tabs>
        <w:ind w:left="0" w:firstLine="0"/>
        <w:rPr>
          <w:lang w:eastAsia="ja-JP"/>
        </w:rPr>
      </w:pPr>
      <w:r>
        <w:t xml:space="preserve">Meeting called to order by </w:t>
      </w:r>
      <w:bookmarkStart w:id="1" w:name="OLE_LINK7"/>
      <w:bookmarkStart w:id="2" w:name="OLE_LINK6"/>
      <w:r>
        <w:rPr>
          <w:lang w:eastAsia="ja-JP"/>
        </w:rPr>
        <w:t>Chair</w:t>
      </w:r>
      <w:bookmarkEnd w:id="1"/>
      <w:bookmarkEnd w:id="2"/>
      <w:r>
        <w:t xml:space="preserve"> at 08:05</w:t>
      </w:r>
    </w:p>
    <w:p w:rsidR="0093193F" w:rsidRPr="00FF5070" w:rsidRDefault="0093193F" w:rsidP="0093193F">
      <w:pPr>
        <w:rPr>
          <w:lang w:eastAsia="ja-JP"/>
        </w:rPr>
      </w:pPr>
    </w:p>
    <w:p w:rsidR="0093193F" w:rsidRDefault="0093193F" w:rsidP="0093193F">
      <w:pPr>
        <w:pStyle w:val="2"/>
        <w:tabs>
          <w:tab w:val="clear" w:pos="900"/>
          <w:tab w:val="num" w:pos="0"/>
        </w:tabs>
        <w:ind w:left="576"/>
        <w:rPr>
          <w:lang w:eastAsia="ja-JP"/>
        </w:rPr>
      </w:pPr>
      <w:r>
        <w:rPr>
          <w:lang w:eastAsia="ja-JP"/>
        </w:rPr>
        <w:t>Comment Resolution</w:t>
      </w:r>
    </w:p>
    <w:p w:rsidR="0093193F" w:rsidRDefault="0093193F" w:rsidP="0093193F">
      <w:pPr>
        <w:rPr>
          <w:lang w:eastAsia="ja-JP"/>
        </w:rPr>
      </w:pPr>
    </w:p>
    <w:p w:rsidR="0093193F" w:rsidRDefault="0093193F" w:rsidP="0093193F">
      <w:pPr>
        <w:pStyle w:val="3"/>
        <w:tabs>
          <w:tab w:val="clear" w:pos="1386"/>
          <w:tab w:val="num" w:pos="954"/>
        </w:tabs>
        <w:ind w:left="954"/>
        <w:rPr>
          <w:lang w:eastAsia="ja-JP"/>
        </w:rPr>
      </w:pPr>
      <w:r>
        <w:rPr>
          <w:rFonts w:hint="eastAsia"/>
          <w:lang w:eastAsia="ja-JP"/>
        </w:rPr>
        <w:t>Comment i</w:t>
      </w:r>
      <w:r>
        <w:rPr>
          <w:lang w:eastAsia="ja-JP"/>
        </w:rPr>
        <w:t>-</w:t>
      </w:r>
      <w:r>
        <w:rPr>
          <w:rFonts w:hint="eastAsia"/>
          <w:lang w:eastAsia="ja-JP"/>
        </w:rPr>
        <w:t>12</w:t>
      </w:r>
    </w:p>
    <w:p w:rsidR="0093193F" w:rsidRDefault="0093193F" w:rsidP="0093193F">
      <w:pPr>
        <w:rPr>
          <w:lang w:eastAsia="ja-JP"/>
        </w:rPr>
      </w:pPr>
    </w:p>
    <w:p w:rsidR="0093193F" w:rsidRDefault="0093193F" w:rsidP="0093193F">
      <w:pPr>
        <w:rPr>
          <w:lang w:eastAsia="ja-JP"/>
        </w:rPr>
      </w:pPr>
      <w:r>
        <w:rPr>
          <w:rFonts w:hint="eastAsia"/>
          <w:lang w:eastAsia="ja-JP"/>
        </w:rPr>
        <w:t xml:space="preserve">Hana presented </w:t>
      </w:r>
      <w:r>
        <w:rPr>
          <w:lang w:eastAsia="ja-JP"/>
        </w:rPr>
        <w:t>two documents (</w:t>
      </w:r>
      <w:r>
        <w:rPr>
          <w:rFonts w:hint="eastAsia"/>
          <w:lang w:eastAsia="ja-JP"/>
        </w:rPr>
        <w:t>DCN 21-14-0173-</w:t>
      </w:r>
      <w:r>
        <w:rPr>
          <w:lang w:eastAsia="ja-JP"/>
        </w:rPr>
        <w:t>01 and DCN 21-14-174-00) related to Comment i12.</w:t>
      </w:r>
    </w:p>
    <w:p w:rsidR="0093193F" w:rsidRPr="002762E9" w:rsidRDefault="0093193F" w:rsidP="0093193F">
      <w:pPr>
        <w:rPr>
          <w:lang w:eastAsia="ja-JP"/>
        </w:rPr>
      </w:pPr>
    </w:p>
    <w:p w:rsidR="0093193F" w:rsidRDefault="0093193F" w:rsidP="0093193F">
      <w:pPr>
        <w:rPr>
          <w:lang w:eastAsia="ja-JP"/>
        </w:rPr>
      </w:pPr>
      <w:r>
        <w:rPr>
          <w:lang w:eastAsia="ja-JP"/>
        </w:rPr>
        <w:t>10% reduction of over-the-air communications worth supporting the proposed schemes.</w:t>
      </w:r>
    </w:p>
    <w:p w:rsidR="0093193F" w:rsidRDefault="0093193F" w:rsidP="0093193F">
      <w:pPr>
        <w:rPr>
          <w:lang w:eastAsia="ja-JP"/>
        </w:rPr>
      </w:pPr>
    </w:p>
    <w:p w:rsidR="0093193F" w:rsidRDefault="0093193F" w:rsidP="0093193F">
      <w:pPr>
        <w:rPr>
          <w:lang w:eastAsia="ja-JP"/>
        </w:rPr>
      </w:pPr>
      <w:r>
        <w:rPr>
          <w:lang w:eastAsia="ja-JP"/>
        </w:rPr>
        <w:t>There was a question as to which scheme should be mandatory or optional.  The group does not</w:t>
      </w:r>
      <w:r>
        <w:rPr>
          <w:rFonts w:hint="eastAsia"/>
          <w:lang w:eastAsia="ja-JP"/>
        </w:rPr>
        <w:t xml:space="preserve"> have good understanding of actual deployment</w:t>
      </w:r>
      <w:r>
        <w:rPr>
          <w:lang w:eastAsia="ja-JP"/>
        </w:rPr>
        <w:t xml:space="preserve"> to answer the question</w:t>
      </w:r>
      <w:r>
        <w:rPr>
          <w:rFonts w:hint="eastAsia"/>
          <w:lang w:eastAsia="ja-JP"/>
        </w:rPr>
        <w:t xml:space="preserve">. </w:t>
      </w:r>
      <w:r>
        <w:rPr>
          <w:lang w:eastAsia="ja-JP"/>
        </w:rPr>
        <w:t>A profile will need to be developed anyways to use 802.21d, and such a profile can determine which option shall be used.  In that case, making all three schemes optional should be fine.</w:t>
      </w:r>
    </w:p>
    <w:p w:rsidR="0093193F" w:rsidRDefault="0093193F" w:rsidP="0093193F">
      <w:pPr>
        <w:rPr>
          <w:lang w:eastAsia="ja-JP"/>
        </w:rPr>
      </w:pPr>
    </w:p>
    <w:p w:rsidR="0093193F" w:rsidRDefault="0093193F" w:rsidP="0093193F">
      <w:pPr>
        <w:rPr>
          <w:lang w:eastAsia="ja-JP"/>
        </w:rPr>
      </w:pPr>
      <w:r>
        <w:rPr>
          <w:lang w:eastAsia="ja-JP"/>
        </w:rPr>
        <w:t>The group agreed to accept DCN 21-14-174-00 as remedy for Comment i-12.</w:t>
      </w:r>
    </w:p>
    <w:p w:rsidR="0093193F" w:rsidRPr="00E02CEE" w:rsidRDefault="0093193F" w:rsidP="0093193F">
      <w:pPr>
        <w:rPr>
          <w:lang w:eastAsia="ja-JP"/>
        </w:rPr>
      </w:pPr>
    </w:p>
    <w:p w:rsidR="0093193F" w:rsidRDefault="0093193F" w:rsidP="0093193F">
      <w:pPr>
        <w:rPr>
          <w:lang w:eastAsia="ja-JP"/>
        </w:rPr>
      </w:pPr>
      <w:r>
        <w:rPr>
          <w:lang w:eastAsia="ja-JP"/>
        </w:rPr>
        <w:t xml:space="preserve">It was also agreed that </w:t>
      </w:r>
      <w:r>
        <w:rPr>
          <w:rFonts w:hint="eastAsia"/>
          <w:lang w:eastAsia="ja-JP"/>
        </w:rPr>
        <w:t>DCN 21-14-0173-</w:t>
      </w:r>
      <w:r>
        <w:rPr>
          <w:lang w:eastAsia="ja-JP"/>
        </w:rPr>
        <w:t>01 (power point containing data size comparison) can be used as s su</w:t>
      </w:r>
      <w:r>
        <w:rPr>
          <w:rFonts w:hint="eastAsia"/>
          <w:lang w:eastAsia="ja-JP"/>
        </w:rPr>
        <w:t>pporting document during recirc</w:t>
      </w:r>
      <w:r>
        <w:rPr>
          <w:lang w:eastAsia="ja-JP"/>
        </w:rPr>
        <w:t>ulation</w:t>
      </w:r>
      <w:r>
        <w:rPr>
          <w:rFonts w:hint="eastAsia"/>
          <w:lang w:eastAsia="ja-JP"/>
        </w:rPr>
        <w:t>.</w:t>
      </w:r>
    </w:p>
    <w:p w:rsidR="0093193F" w:rsidRDefault="0093193F" w:rsidP="0093193F">
      <w:pPr>
        <w:rPr>
          <w:lang w:eastAsia="ja-JP"/>
        </w:rPr>
      </w:pPr>
    </w:p>
    <w:p w:rsidR="0093193F" w:rsidRDefault="0093193F" w:rsidP="0093193F">
      <w:pPr>
        <w:pStyle w:val="3"/>
        <w:tabs>
          <w:tab w:val="clear" w:pos="1386"/>
          <w:tab w:val="num" w:pos="954"/>
        </w:tabs>
        <w:ind w:left="954"/>
        <w:rPr>
          <w:lang w:eastAsia="ja-JP"/>
        </w:rPr>
      </w:pPr>
      <w:r>
        <w:rPr>
          <w:rFonts w:hint="eastAsia"/>
          <w:lang w:eastAsia="ja-JP"/>
        </w:rPr>
        <w:t>Comment i</w:t>
      </w:r>
      <w:r>
        <w:rPr>
          <w:lang w:eastAsia="ja-JP"/>
        </w:rPr>
        <w:t>-115</w:t>
      </w:r>
    </w:p>
    <w:p w:rsidR="0093193F" w:rsidRDefault="0093193F" w:rsidP="0093193F">
      <w:pPr>
        <w:rPr>
          <w:lang w:eastAsia="ja-JP"/>
        </w:rPr>
      </w:pPr>
    </w:p>
    <w:p w:rsidR="0093193F" w:rsidRDefault="0093193F" w:rsidP="0093193F">
      <w:pPr>
        <w:rPr>
          <w:lang w:eastAsia="ja-JP"/>
        </w:rPr>
      </w:pPr>
      <w:r>
        <w:rPr>
          <w:lang w:eastAsia="ja-JP"/>
        </w:rPr>
        <w:t>Hana presented DCN 21-14-167-01 related to Comment i-115 about fragmentation.</w:t>
      </w:r>
    </w:p>
    <w:p w:rsidR="0093193F" w:rsidRDefault="0093193F" w:rsidP="0093193F">
      <w:pPr>
        <w:rPr>
          <w:lang w:eastAsia="ja-JP"/>
        </w:rPr>
      </w:pPr>
    </w:p>
    <w:p w:rsidR="0093193F" w:rsidRDefault="0093193F" w:rsidP="0093193F">
      <w:pPr>
        <w:rPr>
          <w:lang w:eastAsia="ja-JP"/>
        </w:rPr>
      </w:pPr>
      <w:r>
        <w:rPr>
          <w:lang w:eastAsia="ja-JP"/>
        </w:rPr>
        <w:t xml:space="preserve">The group agreed to accept DCN 21-14-167-01 as remedy for Comment i-115.  </w:t>
      </w:r>
    </w:p>
    <w:p w:rsidR="0093193F" w:rsidRDefault="0093193F" w:rsidP="0093193F">
      <w:pPr>
        <w:rPr>
          <w:lang w:eastAsia="ja-JP"/>
        </w:rPr>
      </w:pPr>
      <w:r>
        <w:rPr>
          <w:lang w:eastAsia="ja-JP"/>
        </w:rPr>
        <w:br/>
        <w:t>The group addressed all comments.</w:t>
      </w:r>
    </w:p>
    <w:p w:rsidR="0093193F" w:rsidRPr="00E02CEE" w:rsidRDefault="0093193F" w:rsidP="0093193F">
      <w:pPr>
        <w:rPr>
          <w:lang w:eastAsia="ja-JP"/>
        </w:rPr>
      </w:pPr>
    </w:p>
    <w:p w:rsidR="0093193F" w:rsidRDefault="0093193F" w:rsidP="0093193F">
      <w:pPr>
        <w:pStyle w:val="2"/>
        <w:tabs>
          <w:tab w:val="clear" w:pos="900"/>
          <w:tab w:val="num" w:pos="-576"/>
          <w:tab w:val="num" w:pos="0"/>
        </w:tabs>
        <w:ind w:left="0" w:firstLine="0"/>
        <w:rPr>
          <w:lang w:eastAsia="ja-JP"/>
        </w:rPr>
      </w:pPr>
      <w:r>
        <w:rPr>
          <w:lang w:eastAsia="ja-JP"/>
        </w:rPr>
        <w:t>Closing Note by Chair</w:t>
      </w:r>
    </w:p>
    <w:p w:rsidR="0093193F" w:rsidRDefault="0093193F" w:rsidP="0093193F">
      <w:pPr>
        <w:rPr>
          <w:lang w:eastAsia="ja-JP"/>
        </w:rPr>
      </w:pPr>
    </w:p>
    <w:p w:rsidR="0093193F" w:rsidRDefault="0093193F" w:rsidP="0093193F">
      <w:pPr>
        <w:rPr>
          <w:lang w:eastAsia="ja-JP"/>
        </w:rPr>
      </w:pPr>
      <w:r>
        <w:rPr>
          <w:rFonts w:hint="eastAsia"/>
          <w:lang w:eastAsia="ja-JP"/>
        </w:rPr>
        <w:lastRenderedPageBreak/>
        <w:t xml:space="preserve">Chair </w:t>
      </w:r>
      <w:r>
        <w:rPr>
          <w:lang w:eastAsia="ja-JP"/>
        </w:rPr>
        <w:t>presented</w:t>
      </w:r>
      <w:r>
        <w:rPr>
          <w:rFonts w:hint="eastAsia"/>
          <w:lang w:eastAsia="ja-JP"/>
        </w:rPr>
        <w:t xml:space="preserve"> </w:t>
      </w:r>
      <w:r>
        <w:rPr>
          <w:lang w:eastAsia="ja-JP"/>
        </w:rPr>
        <w:t>closing note (DCN 21-14-175-00).</w:t>
      </w:r>
    </w:p>
    <w:p w:rsidR="0093193F" w:rsidRDefault="0093193F" w:rsidP="0093193F">
      <w:pPr>
        <w:rPr>
          <w:lang w:eastAsia="ja-JP"/>
        </w:rPr>
      </w:pPr>
    </w:p>
    <w:p w:rsidR="0093193F" w:rsidRDefault="0093193F" w:rsidP="0093193F">
      <w:pPr>
        <w:rPr>
          <w:lang w:eastAsia="ja-JP"/>
        </w:rPr>
      </w:pPr>
      <w:r>
        <w:rPr>
          <w:lang w:eastAsia="ja-JP"/>
        </w:rPr>
        <w:t>The following two motions will be brought to the WG in Closing Plenary.</w:t>
      </w:r>
    </w:p>
    <w:p w:rsidR="0093193F" w:rsidRDefault="0093193F" w:rsidP="0093193F">
      <w:pPr>
        <w:rPr>
          <w:lang w:eastAsia="ja-JP"/>
        </w:rPr>
      </w:pPr>
    </w:p>
    <w:p w:rsidR="0093193F" w:rsidRPr="00E02CEE" w:rsidRDefault="0093193F" w:rsidP="0093193F">
      <w:pPr>
        <w:numPr>
          <w:ilvl w:val="0"/>
          <w:numId w:val="13"/>
        </w:numPr>
        <w:rPr>
          <w:lang w:eastAsia="ja-JP"/>
        </w:rPr>
      </w:pPr>
      <w:r w:rsidRPr="00E02CEE">
        <w:rPr>
          <w:lang w:val="en-GB" w:eastAsia="ja-JP"/>
        </w:rPr>
        <w:t>Move to authorize</w:t>
      </w:r>
      <w:r w:rsidRPr="00E02CEE">
        <w:rPr>
          <w:lang w:eastAsia="ja-JP"/>
        </w:rPr>
        <w:t xml:space="preserve"> the P802.21d  Editor to accept the resolution described in DCN 21-14-0142-07 and produce P802.21d/D07</w:t>
      </w:r>
    </w:p>
    <w:p w:rsidR="0093193F" w:rsidRPr="00E02CEE" w:rsidRDefault="0093193F" w:rsidP="0093193F">
      <w:pPr>
        <w:numPr>
          <w:ilvl w:val="0"/>
          <w:numId w:val="14"/>
        </w:numPr>
        <w:rPr>
          <w:lang w:eastAsia="ja-JP"/>
        </w:rPr>
      </w:pPr>
      <w:r w:rsidRPr="00E02CEE">
        <w:rPr>
          <w:lang w:val="en-GB" w:eastAsia="ja-JP"/>
        </w:rPr>
        <w:t>Move to authorize</w:t>
      </w:r>
      <w:r w:rsidRPr="00E02CEE">
        <w:rPr>
          <w:lang w:eastAsia="ja-JP"/>
        </w:rPr>
        <w:t xml:space="preserve"> the P802.21 WG Chair to initiate a Sponsor Ballot re-circulation for P802.21d/D07.</w:t>
      </w:r>
    </w:p>
    <w:p w:rsidR="0093193F" w:rsidRDefault="0093193F" w:rsidP="0093193F">
      <w:pPr>
        <w:rPr>
          <w:lang w:eastAsia="ja-JP"/>
        </w:rPr>
      </w:pPr>
    </w:p>
    <w:p w:rsidR="0093193F" w:rsidRDefault="0093193F" w:rsidP="0093193F">
      <w:pPr>
        <w:rPr>
          <w:lang w:eastAsia="ja-JP"/>
        </w:rPr>
      </w:pPr>
    </w:p>
    <w:p w:rsidR="0093193F" w:rsidRDefault="0093193F" w:rsidP="0093193F">
      <w:pPr>
        <w:rPr>
          <w:lang w:eastAsia="ja-JP"/>
        </w:rPr>
      </w:pPr>
      <w:r>
        <w:rPr>
          <w:rFonts w:hint="eastAsia"/>
          <w:lang w:eastAsia="ja-JP"/>
        </w:rPr>
        <w:t xml:space="preserve">The </w:t>
      </w:r>
      <w:r>
        <w:rPr>
          <w:lang w:eastAsia="ja-JP"/>
        </w:rPr>
        <w:t>following</w:t>
      </w:r>
      <w:r>
        <w:rPr>
          <w:rFonts w:hint="eastAsia"/>
          <w:lang w:eastAsia="ja-JP"/>
        </w:rPr>
        <w:t xml:space="preserve"> </w:t>
      </w:r>
      <w:r>
        <w:rPr>
          <w:lang w:eastAsia="ja-JP"/>
        </w:rPr>
        <w:t>Sponsor Ballot Resolution Committee calls are tentatively scheduled:</w:t>
      </w:r>
    </w:p>
    <w:p w:rsidR="0093193F" w:rsidRPr="00E02CEE" w:rsidRDefault="0093193F" w:rsidP="0093193F">
      <w:pPr>
        <w:rPr>
          <w:lang w:eastAsia="ja-JP"/>
        </w:rPr>
      </w:pPr>
    </w:p>
    <w:p w:rsidR="0093193F" w:rsidRPr="00E02CEE" w:rsidRDefault="0093193F" w:rsidP="0093193F">
      <w:pPr>
        <w:numPr>
          <w:ilvl w:val="0"/>
          <w:numId w:val="15"/>
        </w:numPr>
        <w:rPr>
          <w:lang w:eastAsia="ja-JP"/>
        </w:rPr>
      </w:pPr>
      <w:r w:rsidRPr="00E02CEE">
        <w:rPr>
          <w:lang w:eastAsia="ja-JP"/>
        </w:rPr>
        <w:t xml:space="preserve">December 5 (Friday)  8am-10am Eastern Time </w:t>
      </w:r>
    </w:p>
    <w:p w:rsidR="0093193F" w:rsidRPr="00E02CEE" w:rsidRDefault="0093193F" w:rsidP="0093193F">
      <w:pPr>
        <w:numPr>
          <w:ilvl w:val="0"/>
          <w:numId w:val="15"/>
        </w:numPr>
        <w:rPr>
          <w:lang w:eastAsia="ja-JP"/>
        </w:rPr>
      </w:pPr>
      <w:r w:rsidRPr="00E02CEE">
        <w:rPr>
          <w:lang w:eastAsia="ja-JP"/>
        </w:rPr>
        <w:t>January 6 (Tuesday)  8am-10am Eastern Time</w:t>
      </w:r>
    </w:p>
    <w:p w:rsidR="0093193F" w:rsidRDefault="0093193F" w:rsidP="0093193F">
      <w:pPr>
        <w:rPr>
          <w:lang w:eastAsia="ja-JP"/>
        </w:rPr>
      </w:pPr>
    </w:p>
    <w:p w:rsidR="0093193F" w:rsidRPr="00E02CEE" w:rsidRDefault="0093193F" w:rsidP="0093193F">
      <w:pPr>
        <w:pStyle w:val="2"/>
        <w:tabs>
          <w:tab w:val="clear" w:pos="900"/>
          <w:tab w:val="num" w:pos="0"/>
        </w:tabs>
        <w:ind w:left="576"/>
        <w:rPr>
          <w:lang w:eastAsia="ja-JP"/>
        </w:rPr>
      </w:pPr>
      <w:r>
        <w:rPr>
          <w:lang w:eastAsia="ja-JP"/>
        </w:rPr>
        <w:t>Meeting adjourned at 10:05am.</w:t>
      </w: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Default="0093193F" w:rsidP="009C2D8D">
      <w:pPr>
        <w:rPr>
          <w:lang w:eastAsia="ja-JP"/>
        </w:rPr>
      </w:pPr>
    </w:p>
    <w:p w:rsidR="0093193F" w:rsidRPr="005A698D" w:rsidRDefault="00FF7C20" w:rsidP="0093193F">
      <w:pPr>
        <w:pStyle w:val="Maintitle"/>
      </w:pPr>
      <w:r>
        <w:rPr>
          <w:noProof/>
        </w:rPr>
        <w:lastRenderedPageBreak/>
        <w:pict>
          <v:shape id="_x0000_s1028" alt="E7206711002952GG96@D62577757E4@109:;:L8=&gt;:RB62693!!!!!!BIHO@]B62693!!!11111111110C66@6B0D130,18,1069,15,1111,Onwdlcds,qmdo`sx,lhotudr/enb!!!!!!!!!!!!!!!!!8:C698:B:@B62693!!!!!!BIHO@]B62693!!!11111111110B321B0393110B321B0393!!!!!!!!!!!!!!!!!!!!!!!!!!!!!!!!!!!!!!!!!!!!!!!!!!!!!!!!!!!!!!!!!!!!!!!!!!!!!!!!!!!!!!!!!!!!!!!!!!!!!!!!!!!!!!!!!!!!!!!!!!!!!!!!!!!!!!!!!!!!!!!!!!!!!!!!!!!!!!!!!!!!!!!!!!!!!!!!!!!!!!!!!!!!!!!!!!!!!!!!!!!!!!!!!!!!!!!!!!!!!!!!!!!!!!!!!!!!!!!!!!!!!!!!!!!!!!!!!!!!!!!!!!!!!!!!!!!!!!!!!!!!!!!!!!!!!!!!!!!!!!!!!!!!!!!!!!!!!!!!!!!!!!!!!!!!!!!!!!!!!!!!!!!!!!!!!!!!!!!!!!!!!!!!!!!!!!!!!!!!!!!!!!!!!!!!!!!!!!!!!!!!!!!!!!!!!!!!!!!!!!!!!!!!!!!!!!!!!!!!!!!!!!!!!!!!!!!!!!!!!!!!!!!!!!!!!!!!!!!!!!!!!!!!!!!!!!!!!!!!!!!!!!!!!!!!!!!!!!!!!!!!!!!!!!!!!!!!!!!!!!!!!!!!!!!!!!!!!!!!!!!!!!!!!!!!!!!!!!!!!!!!!!!!!!!!!!!!!!!!!!!!!!!!!!!!!!!!!!!!!!!!!!!!!!!!!!!!!!!!!!!!!!!!!!!!!!!!!!!!!!!!!!!!!!!!!!!!!!!!!!!!!!!!!!!!!!!!!!!!!!!!!!!!!!!!!!!!!!!!!!!!!!!!!!!!!!!!!!!!!!!!!!!!!!!!!!!!!!!!!!!!!!!!!!!!!!!!!!!!!!!!!!!!!!!!!!!!!!!!!!!!!!!!!!!!!!!!!!!!!!!!!!!!!!!!!!!!!!!!!!!!!!!!!!!!!!!!!!!!!!!!!!!!!!!!!!!!!!!!!!!!!!!!!!!!!!!!!!!!!!!!!!!!!!!!!!!!!!!!!!!!!!!!!!!!!!!!!!!!!!!!!!!!!!!!!!!!!!!!!!!!!!!!!!!!!!!!!!!!!!!!!!!!!!!!!!!!!!!!!!!!!!!!!!!!!!!!!!!!!!!!!!!!!!!!!!!!!!!!!!!!!!!!!!!!!!!!!!!!!!!!!!!!!!!!!!!!!!!!!!!!!!!!!!!!!!!!!!!!!!!!!!!!!!!!!!!!!!!!!!!!!!!!!!!!!!!!!!!!!!!!!!!!!!!!!!!!!!!!!!!!!!!!!!!!!!!!!!!!!!!!!!!!!!!!!!!!!!!!!!!!!!!!!!!!!!!!!!!!!!!!!!!!!!!!!!!!!!!!!!!!!!!!!!!!!!!!!!!!!!!!!!!!!!!!!!!!!!!!!!!!!!!!!!!!!!!!!!!!!!!!!!!!!!!!!!!!!!!!!!!!!!!!!!!!!!!!!!!!!!!!!!!!!!!!!!!!!!!!!!!!!!!!!!!!!!!!!!!!!!!!!!!!!!!!!!!!!!!!!!!!!!!!!!!!!!!!!!!!!!!!!!!!!!!!!!!!!!!!!!!!!!!!!!!!!!!!!!!!!!!!!!!!!!!!!!!!!!!!!!!!!!!!!!!!!!!!!!!!!!!!!!!!!!!!!!!!!!!!!!!!!!!!!!!!!!!!!!!!!!!!!!!!!!!!!!!!!!!!!!!!!!!!!!!!!!!!!!!!!!!!!!!!!!!!!!!!!!!!!!!!!!!!!!!!!!!!!!!!!!!!!!!!!!!!!!!!!!!!!!!!!!!!!!!!!!!!!!!!!!!!!!!!!!!!!!!!!!!!!!!!!!!!!!!!!!!!!!!!!!!!!!!!!!!!!!!!!!!!!!!!!!!!!!!!!!!!!!!!!!!!!!!!!!!!!!!!!!!!!!!!!!!!!!!!!!!!!!!!!!!!!!!!!!!!!!!!!!!!!!!!!!!!!!!!!!!!!!!!!!!!!!!!!!!!!!!!!!!!!!!!!!!!!!!!!!!!!!!!!!!!!!!!!!!!!!!!!!!!!!!!!!!!!!!!!!!!!!!!!!!!!!!!!!!!!!!!!!!!!!!!!!!!!!!!!!!!!!!!!!!!!!!!!!!!!!!!!!!!!!!!!!!!!!!!!!!!!!!!!!!!!!!!!!!!!!!!!!!!!!!!!!!!!!!!!!!!!!!!!!!!!!!!!!!!!!!!!!!!!!!!!!!!!!!!!!!!!!!!!!!!!!!!!!!!!!!!!!!!!!!!!!!!!!!!!!!!!!!!!!!!!!!!!!!!!!!!!!!!!!!!!!!!!!!!!!!!!!!!!!!!!!!!!!!!!!!!!!!!!!!!!!!!!!!!!!!!!!!!!!!!!!!!!!!!!!!!!!!!!!!!!!!!!!!!!!!!!!!!!!!!!!!!!!1!J" style="position:absolute;left:0;text-align:left;margin-left:0;margin-top:0;width:.05pt;height:.05pt;z-index:25166233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93193F">
        <w:rPr>
          <w:noProof/>
          <w:lang w:eastAsia="ko-KR"/>
        </w:rPr>
        <w:drawing>
          <wp:inline distT="0" distB="0" distL="0" distR="0" wp14:anchorId="05F94853" wp14:editId="475839CC">
            <wp:extent cx="568960" cy="601345"/>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rPr>
          <w:noProof/>
          <w:lang w:eastAsia="ko-KR"/>
        </w:rPr>
        <w:drawing>
          <wp:inline distT="0" distB="0" distL="0" distR="0" wp14:anchorId="06BCED7D" wp14:editId="18EF9A52">
            <wp:extent cx="568960" cy="658495"/>
            <wp:effectExtent l="19050" t="0" r="254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93193F" w:rsidRDefault="0093193F" w:rsidP="009C2D8D">
      <w:pPr>
        <w:rPr>
          <w:lang w:eastAsia="ja-JP"/>
        </w:rPr>
      </w:pPr>
    </w:p>
    <w:p w:rsidR="0093193F" w:rsidRDefault="0093193F" w:rsidP="009C2D8D">
      <w:pPr>
        <w:rPr>
          <w:lang w:eastAsia="ja-JP"/>
        </w:rPr>
      </w:pPr>
    </w:p>
    <w:p w:rsidR="00DC4FD2" w:rsidRDefault="00DC4FD2" w:rsidP="00DC4FD2">
      <w:pPr>
        <w:pStyle w:val="Maintitle"/>
      </w:pPr>
      <w:r>
        <w:t>Meeting Minutes of the IEEE P802.21m Task</w:t>
      </w:r>
      <w:r w:rsidRPr="00047F82">
        <w:t xml:space="preserve"> Group </w:t>
      </w:r>
    </w:p>
    <w:p w:rsidR="00DC4FD2" w:rsidRDefault="00DC4FD2" w:rsidP="00DC4FD2">
      <w:pPr>
        <w:pStyle w:val="Subtitle"/>
        <w:keepNext/>
        <w:tabs>
          <w:tab w:val="left" w:pos="571"/>
          <w:tab w:val="center" w:pos="5040"/>
        </w:tabs>
      </w:pPr>
      <w:r>
        <w:t xml:space="preserve">Chaired by Subir Das </w:t>
      </w:r>
    </w:p>
    <w:p w:rsidR="00DC4FD2" w:rsidRDefault="00DC4FD2" w:rsidP="00DC4FD2">
      <w:pPr>
        <w:pStyle w:val="Subtitle"/>
        <w:keepNext/>
        <w:tabs>
          <w:tab w:val="left" w:pos="571"/>
          <w:tab w:val="center" w:pos="5040"/>
        </w:tabs>
      </w:pPr>
    </w:p>
    <w:p w:rsidR="00DC4FD2" w:rsidRPr="002A772D" w:rsidRDefault="00DC4FD2" w:rsidP="00DC4FD2">
      <w:pPr>
        <w:pStyle w:val="1"/>
        <w:keepLines/>
        <w:tabs>
          <w:tab w:val="clear" w:pos="5490"/>
          <w:tab w:val="num" w:pos="-432"/>
        </w:tabs>
        <w:spacing w:before="120" w:after="120"/>
        <w:ind w:left="0"/>
      </w:pPr>
      <w:r w:rsidRPr="002A772D">
        <w:rPr>
          <w:lang w:eastAsia="ja-JP"/>
        </w:rPr>
        <w:t xml:space="preserve">Tuesday, AM2 </w:t>
      </w:r>
      <w:r w:rsidRPr="002A772D">
        <w:t xml:space="preserve">Meeting,   </w:t>
      </w:r>
      <w:r>
        <w:t>Nov 04</w:t>
      </w:r>
      <w:r w:rsidRPr="002A772D">
        <w:t>, 2014 (10:30-12:30 pm)</w:t>
      </w:r>
    </w:p>
    <w:p w:rsidR="00DC4FD2" w:rsidRPr="00575DBC" w:rsidRDefault="00DC4FD2" w:rsidP="00DC4FD2">
      <w:pPr>
        <w:pStyle w:val="2"/>
        <w:numPr>
          <w:ilvl w:val="0"/>
          <w:numId w:val="0"/>
        </w:numPr>
        <w:ind w:left="666"/>
      </w:pPr>
      <w:r>
        <w:t>Meeting called to order at 10:32 am.</w:t>
      </w:r>
    </w:p>
    <w:p w:rsidR="00DC4FD2" w:rsidRPr="00575DBC" w:rsidRDefault="00DC4FD2" w:rsidP="00DC4FD2">
      <w:pPr>
        <w:pStyle w:val="2"/>
        <w:numPr>
          <w:ilvl w:val="0"/>
          <w:numId w:val="0"/>
        </w:numPr>
        <w:ind w:left="90"/>
        <w:rPr>
          <w:b w:val="0"/>
        </w:rPr>
      </w:pPr>
      <w:r w:rsidRPr="00575DBC">
        <w:rPr>
          <w:b w:val="0"/>
        </w:rPr>
        <w:t xml:space="preserve">Chair walked through the document [DCN: 21-14-067-08- REVP] and displayed the changes as completed by Charlie. </w:t>
      </w:r>
    </w:p>
    <w:p w:rsidR="00DC4FD2" w:rsidRDefault="00DC4FD2" w:rsidP="00DC4FD2">
      <w:pPr>
        <w:ind w:left="90"/>
      </w:pPr>
      <w:r>
        <w:t xml:space="preserve">It was mentioned that Charlie did a very good job in creating this document. </w:t>
      </w:r>
    </w:p>
    <w:p w:rsidR="00DC4FD2" w:rsidRDefault="00DC4FD2" w:rsidP="00DC4FD2">
      <w:pPr>
        <w:ind w:left="90"/>
      </w:pPr>
      <w:r>
        <w:t>Q: What is  Comment [CEP]?</w:t>
      </w:r>
    </w:p>
    <w:p w:rsidR="00DC4FD2" w:rsidRPr="007C6009" w:rsidRDefault="00DC4FD2" w:rsidP="00DC4FD2">
      <w:pPr>
        <w:ind w:left="90"/>
      </w:pPr>
      <w:r>
        <w:t xml:space="preserve">Comment [CEP] </w:t>
      </w:r>
      <w:r w:rsidRPr="007C6009">
        <w:t>means work to be done o</w:t>
      </w:r>
      <w:r>
        <w:t xml:space="preserve">r it needs to be revisited.  </w:t>
      </w:r>
    </w:p>
    <w:p w:rsidR="00DC4FD2" w:rsidRDefault="00DC4FD2" w:rsidP="00DC4FD2">
      <w:pPr>
        <w:ind w:left="90"/>
      </w:pPr>
    </w:p>
    <w:p w:rsidR="00DC4FD2" w:rsidRDefault="00DC4FD2" w:rsidP="00DC4FD2">
      <w:pPr>
        <w:ind w:left="90"/>
      </w:pPr>
      <w:r w:rsidRPr="007C6009">
        <w:t xml:space="preserve">Chair mentioned about the dependencies on 802.21.1.  As soon as 802.21.1 decides the use cases, things will move from this document to 802.21.1. It was also mentioned that no WG LB will be initiated before 802.21.1 draft is ready. </w:t>
      </w:r>
    </w:p>
    <w:p w:rsidR="00DC4FD2" w:rsidRDefault="00DC4FD2" w:rsidP="00DC4FD2">
      <w:pPr>
        <w:ind w:left="90"/>
      </w:pPr>
    </w:p>
    <w:p w:rsidR="00DC4FD2" w:rsidRDefault="00DC4FD2" w:rsidP="00DC4FD2">
      <w:pPr>
        <w:ind w:left="90"/>
      </w:pPr>
      <w:r>
        <w:t xml:space="preserve">Q: It was not clear for others on how much of amendment texts from 802.21a and 802.1b. Chair mentioned that he would verify with Charlie and also seek help from him. </w:t>
      </w:r>
    </w:p>
    <w:p w:rsidR="00DC4FD2" w:rsidRDefault="00DC4FD2" w:rsidP="00DC4FD2">
      <w:pPr>
        <w:ind w:left="90"/>
      </w:pPr>
    </w:p>
    <w:p w:rsidR="00DC4FD2" w:rsidRDefault="00DC4FD2" w:rsidP="00DC4FD2">
      <w:pPr>
        <w:ind w:left="90"/>
      </w:pPr>
      <w:r>
        <w:t xml:space="preserve">Chair discussed the next steps about this TG and asked for volunteers. During September Interim meeting this was also discussed and few members like Yoshihiro Ohba, Antonio De La Oliva expressed their desire to help. Antonio can do the final editing if TG tells him what to do and add to the document. There was rough consensus that this needs to be done as a group rather than assigning al responsibilities to a single person. </w:t>
      </w:r>
    </w:p>
    <w:p w:rsidR="00DC4FD2" w:rsidRDefault="00DC4FD2" w:rsidP="00DC4FD2">
      <w:pPr>
        <w:ind w:left="90"/>
      </w:pPr>
    </w:p>
    <w:p w:rsidR="00DC4FD2" w:rsidRPr="007C6009" w:rsidRDefault="00DC4FD2" w:rsidP="00DC4FD2">
      <w:pPr>
        <w:ind w:left="90"/>
      </w:pPr>
      <w:r>
        <w:t xml:space="preserve">Chair requested Yoshihiro Ohba to review the DCN: 21-14-067-08- REVP and report to the TG on Thursday. </w:t>
      </w:r>
    </w:p>
    <w:p w:rsidR="00DC4FD2" w:rsidRDefault="00DC4FD2" w:rsidP="00DC4FD2">
      <w:pPr>
        <w:ind w:left="90"/>
      </w:pPr>
    </w:p>
    <w:p w:rsidR="00DC4FD2" w:rsidRDefault="00DC4FD2" w:rsidP="00DC4FD2">
      <w:r w:rsidRPr="007C6009">
        <w:t xml:space="preserve">Chair indicated that </w:t>
      </w:r>
      <w:r>
        <w:t xml:space="preserve">according to Charlie, </w:t>
      </w:r>
      <w:r w:rsidRPr="007C6009">
        <w:t xml:space="preserve">there are no major issues but there are minor issues: for example, cross-reference, whether to use the word ‘Subclause’ when using a section cross reference. </w:t>
      </w:r>
      <w:r>
        <w:t xml:space="preserve">However, Chair will make an attempt to discuss with Charlie to clarify things before Thursday session. </w:t>
      </w:r>
    </w:p>
    <w:p w:rsidR="00DC4FD2" w:rsidRDefault="00DC4FD2" w:rsidP="00DC4FD2"/>
    <w:p w:rsidR="00DC4FD2" w:rsidRDefault="00DC4FD2" w:rsidP="00DC4FD2"/>
    <w:p w:rsidR="00DC4FD2" w:rsidRDefault="00DC4FD2" w:rsidP="00DC4FD2"/>
    <w:p w:rsidR="00DC4FD2" w:rsidRDefault="00DC4FD2" w:rsidP="00DC4FD2"/>
    <w:p w:rsidR="00DC4FD2" w:rsidRDefault="00DC4FD2" w:rsidP="00DC4FD2"/>
    <w:p w:rsidR="00DC4FD2" w:rsidRDefault="00DC4FD2" w:rsidP="00DC4FD2"/>
    <w:p w:rsidR="00DC4FD2" w:rsidRDefault="00DC4FD2" w:rsidP="00DC4FD2"/>
    <w:p w:rsidR="00DC4FD2" w:rsidRPr="007C6009" w:rsidRDefault="00DC4FD2" w:rsidP="00DC4FD2"/>
    <w:p w:rsidR="00DC4FD2" w:rsidRPr="002A772D" w:rsidRDefault="00DC4FD2" w:rsidP="00DC4FD2">
      <w:pPr>
        <w:pStyle w:val="1"/>
        <w:keepLines/>
        <w:tabs>
          <w:tab w:val="clear" w:pos="5490"/>
          <w:tab w:val="num" w:pos="-432"/>
        </w:tabs>
        <w:spacing w:before="120" w:after="120"/>
        <w:ind w:left="0"/>
      </w:pPr>
      <w:r w:rsidRPr="002A772D">
        <w:rPr>
          <w:lang w:eastAsia="ja-JP"/>
        </w:rPr>
        <w:lastRenderedPageBreak/>
        <w:t xml:space="preserve">Thursday, AM2 </w:t>
      </w:r>
      <w:r w:rsidRPr="002A772D">
        <w:t>Meeting,   Nov 06, 2014 (10:30-12:30 pm)</w:t>
      </w:r>
    </w:p>
    <w:p w:rsidR="00DC4FD2" w:rsidRDefault="00DC4FD2" w:rsidP="00DC4FD2"/>
    <w:p w:rsidR="00DC4FD2" w:rsidRPr="00575DBC" w:rsidRDefault="00DC4FD2" w:rsidP="00DC4FD2">
      <w:pPr>
        <w:pStyle w:val="2"/>
        <w:numPr>
          <w:ilvl w:val="0"/>
          <w:numId w:val="0"/>
        </w:numPr>
        <w:ind w:left="666"/>
      </w:pPr>
      <w:r>
        <w:t>Meeting called to order at 10:35 am.</w:t>
      </w:r>
    </w:p>
    <w:p w:rsidR="00DC4FD2" w:rsidRDefault="00DC4FD2" w:rsidP="00DC4FD2"/>
    <w:p w:rsidR="00DC4FD2" w:rsidRDefault="00DC4FD2" w:rsidP="00DC4FD2"/>
    <w:p w:rsidR="00DC4FD2" w:rsidRDefault="00DC4FD2" w:rsidP="00DC4FD2">
      <w:r>
        <w:t xml:space="preserve">Chair was able to discuss with Charlie TG was able to get the update from him. After the discussion,  Yoshihiro Ohba  presented  his review on reviewed DCN: 21-14-067-08- REVP that was captured in </w:t>
      </w:r>
      <w:r w:rsidRPr="001E2198">
        <w:t>DCN: 21-14-0169-00-REVP</w:t>
      </w:r>
    </w:p>
    <w:p w:rsidR="00DC4FD2" w:rsidRDefault="00DC4FD2" w:rsidP="00DC4FD2"/>
    <w:p w:rsidR="00DC4FD2" w:rsidRDefault="00DC4FD2" w:rsidP="00DC4FD2">
      <w:r>
        <w:t xml:space="preserve">It was felt that 802.21c has some common parts that can go to 802.21m specification.  </w:t>
      </w:r>
    </w:p>
    <w:p w:rsidR="00DC4FD2" w:rsidRDefault="00DC4FD2" w:rsidP="00DC4FD2"/>
    <w:p w:rsidR="00DC4FD2" w:rsidRDefault="00DC4FD2" w:rsidP="00DC4FD2">
      <w:r>
        <w:t>It was decided to remove the section on ‘what is not listed?’</w:t>
      </w:r>
    </w:p>
    <w:p w:rsidR="00DC4FD2" w:rsidRDefault="00DC4FD2" w:rsidP="00DC4FD2"/>
    <w:p w:rsidR="00DC4FD2" w:rsidRDefault="00DC4FD2" w:rsidP="00DC4FD2">
      <w:r>
        <w:t>It was mentioned that there will be a requirement</w:t>
      </w:r>
      <w:r w:rsidRPr="0075072C">
        <w:t xml:space="preserve"> </w:t>
      </w:r>
      <w:r>
        <w:t>in creating</w:t>
      </w:r>
      <w:r w:rsidRPr="0075072C">
        <w:t xml:space="preserve"> a permanent IEEE URL storing the MIIS Basic Schema</w:t>
      </w:r>
      <w:r>
        <w:t>. There is a need to discuss this point with IEEE-SA.</w:t>
      </w:r>
    </w:p>
    <w:p w:rsidR="00DC4FD2" w:rsidRDefault="00DC4FD2" w:rsidP="00DC4FD2"/>
    <w:p w:rsidR="00DC4FD2" w:rsidRDefault="00DC4FD2" w:rsidP="00DC4FD2">
      <w:r>
        <w:t>Several next step discussion took place and following action items were taken:</w:t>
      </w:r>
    </w:p>
    <w:p w:rsidR="00DC4FD2" w:rsidRDefault="00DC4FD2" w:rsidP="00DC4FD2"/>
    <w:p w:rsidR="00DC4FD2" w:rsidRDefault="00DC4FD2" w:rsidP="00DC4FD2">
      <w:r w:rsidRPr="00834B79">
        <w:t>Charlie will upload latest documents</w:t>
      </w:r>
      <w:r>
        <w:t xml:space="preserve">, </w:t>
      </w:r>
      <w:r w:rsidRPr="00834B79">
        <w:t>DCN 0067-09</w:t>
      </w:r>
      <w:r>
        <w:t xml:space="preserve"> and  </w:t>
      </w:r>
      <w:r w:rsidRPr="00834B79">
        <w:t>DCN 0121-03</w:t>
      </w:r>
    </w:p>
    <w:p w:rsidR="00DC4FD2" w:rsidRPr="00834B79" w:rsidRDefault="00DC4FD2" w:rsidP="00DC4FD2"/>
    <w:p w:rsidR="00DC4FD2" w:rsidRDefault="00DC4FD2" w:rsidP="00DC4FD2">
      <w:r w:rsidRPr="00834B79">
        <w:t xml:space="preserve"> Charlie will </w:t>
      </w:r>
      <w:r>
        <w:t xml:space="preserve">also </w:t>
      </w:r>
      <w:r w:rsidRPr="00834B79">
        <w:t>review 802.21c and suggest what needs to go to 802.21m</w:t>
      </w:r>
    </w:p>
    <w:p w:rsidR="00DC4FD2" w:rsidRPr="00834B79" w:rsidRDefault="00DC4FD2" w:rsidP="00DC4FD2"/>
    <w:p w:rsidR="00DC4FD2" w:rsidRDefault="00DC4FD2" w:rsidP="00DC4FD2">
      <w:r w:rsidRPr="00834B79">
        <w:t xml:space="preserve"> Yoshi will also do the same for 802.21d</w:t>
      </w:r>
    </w:p>
    <w:p w:rsidR="00DC4FD2" w:rsidRDefault="00DC4FD2" w:rsidP="00DC4FD2"/>
    <w:p w:rsidR="00DC4FD2" w:rsidRDefault="00DC4FD2" w:rsidP="00DC4FD2">
      <w:r>
        <w:t>Teleconference Date: December 16, 2014, 9-10am, US EST (Tentative)</w:t>
      </w:r>
    </w:p>
    <w:p w:rsidR="00DC4FD2" w:rsidRDefault="00DC4FD2" w:rsidP="00DC4FD2"/>
    <w:p w:rsidR="00DC4FD2" w:rsidRDefault="00DC4FD2" w:rsidP="00DC4FD2">
      <w:r>
        <w:t xml:space="preserve">Meeting was adjourned at 11:40pm. </w:t>
      </w:r>
    </w:p>
    <w:p w:rsidR="00DC4FD2" w:rsidRDefault="00DC4FD2"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Default="0093193F" w:rsidP="009C2D8D"/>
    <w:p w:rsidR="0093193F" w:rsidRPr="005A698D" w:rsidRDefault="00FF7C20" w:rsidP="0093193F">
      <w:pPr>
        <w:pStyle w:val="Maintitle"/>
      </w:pPr>
      <w:r>
        <w:rPr>
          <w:noProof/>
        </w:rPr>
        <w:pict>
          <v:shape id="_x0000_s1029" alt="E7206711002952GG96@D62577757E4@109:;:L8=&gt;:RB62693!!!!!!BIHO@]B62693!!!11111111110C66@6B0D130,18,1069,15,1111,Onwdlcds,qmdo`sx,lhotudr/enb!!!!!!!!!!!!!!!!!8:C698:B:@B62693!!!!!!BIHO@]B62693!!!11111111110B321B0393110B321B0393!!!!!!!!!!!!!!!!!!!!!!!!!!!!!!!!!!!!!!!!!!!!!!!!!!!!!!!!!!!!!!!!!!!!!!!!!!!!!!!!!!!!!!!!!!!!!!!!!!!!!!!!!!!!!!!!!!!!!!!!!!!!!!!!!!!!!!!!!!!!!!!!!!!!!!!!!!!!!!!!!!!!!!!!!!!!!!!!!!!!!!!!!!!!!!!!!!!!!!!!!!!!!!!!!!!!!!!!!!!!!!!!!!!!!!!!!!!!!!!!!!!!!!!!!!!!!!!!!!!!!!!!!!!!!!!!!!!!!!!!!!!!!!!!!!!!!!!!!!!!!!!!!!!!!!!!!!!!!!!!!!!!!!!!!!!!!!!!!!!!!!!!!!!!!!!!!!!!!!!!!!!!!!!!!!!!!!!!!!!!!!!!!!!!!!!!!!!!!!!!!!!!!!!!!!!!!!!!!!!!!!!!!!!!!!!!!!!!!!!!!!!!!!!!!!!!!!!!!!!!!!!!!!!!!!!!!!!!!!!!!!!!!!!!!!!!!!!!!!!!!!!!!!!!!!!!!!!!!!!!!!!!!!!!!!!!!!!!!!!!!!!!!!!!!!!!!!!!!!!!!!!!!!!!!!!!!!!!!!!!!!!!!!!!!!!!!!!!!!!!!!!!!!!!!!!!!!!!!!!!!!!!!!!!!!!!!!!!!!!!!!!!!!!!!!!!!!!!!!!!!!!!!!!!!!!!!!!!!!!!!!!!!!!!!!!!!!!!!!!!!!!!!!!!!!!!!!!!!!!!!!!!!!!!!!!!!!!!!!!!!!!!!!!!!!!!!!!!!!!!!!!!!!!!!!!!!!!!!!!!!!!!!!!!!!!!!!!!!!!!!!!!!!!!!!!!!!!!!!!!!!!!!!!!!!!!!!!!!!!!!!!!!!!!!!!!!!!!!!!!!!!!!!!!!!!!!!!!!!!!!!!!!!!!!!!!!!!!!!!!!!!!!!!!!!!!!!!!!!!!!!!!!!!!!!!!!!!!!!!!!!!!!!!!!!!!!!!!!!!!!!!!!!!!!!!!!!!!!!!!!!!!!!!!!!!!!!!!!!!!!!!!!!!!!!!!!!!!!!!!!!!!!!!!!!!!!!!!!!!!!!!!!!!!!!!!!!!!!!!!!!!!!!!!!!!!!!!!!!!!!!!!!!!!!!!!!!!!!!!!!!!!!!!!!!!!!!!!!!!!!!!!!!!!!!!!!!!!!!!!!!!!!!!!!!!!!!!!!!!!!!!!!!!!!!!!!!!!!!!!!!!!!!!!!!!!!!!!!!!!!!!!!!!!!!!!!!!!!!!!!!!!!!!!!!!!!!!!!!!!!!!!!!!!!!!!!!!!!!!!!!!!!!!!!!!!!!!!!!!!!!!!!!!!!!!!!!!!!!!!!!!!!!!!!!!!!!!!!!!!!!!!!!!!!!!!!!!!!!!!!!!!!!!!!!!!!!!!!!!!!!!!!!!!!!!!!!!!!!!!!!!!!!!!!!!!!!!!!!!!!!!!!!!!!!!!!!!!!!!!!!!!!!!!!!!!!!!!!!!!!!!!!!!!!!!!!!!!!!!!!!!!!!!!!!!!!!!!!!!!!!!!!!!!!!!!!!!!!!!!!!!!!!!!!!!!!!!!!!!!!!!!!!!!!!!!!!!!!!!!!!!!!!!!!!!!!!!!!!!!!!!!!!!!!!!!!!!!!!!!!!!!!!!!!!!!!!!!!!!!!!!!!!!!!!!!!!!!!!!!!!!!!!!!!!!!!!!!!!!!!!!!!!!!!!!!!!!!!!!!!!!!!!!!!!!!!!!!!!!!!!!!!!!!!!!!!!!!!!!!!!!!!!!!!!!!!!!!!!!!!!!!!!!!!!!!!!!!!!!!!!!!!!!!!!!!!!!!!!!!!!!!!!!!!!!!!!!!!!!!!!!!!!!!!!!!!!!!!!!!!!!!!!!!!!!!!!!!!!!!!!!!!!!!!!!!!!!!!!!!!!!!!!!!!!!!!!!!!!!!!!!!!!!!!!!!!!!!!!!!!!!!!!!!!!!!!!!!!!!!!!!!!!!!!!!!!!!!!!!!!!!!!!!!!!!!!!!!!!!!!!!!!!!!!!!!!!!!!!!!!!!!!!!!!!!!!!!!!!!!!!!!!!!!!!!!!!!!!!!!!!!!!!!!!!!!!!!!!!!!!!!!!!!!!!!!!!!!!!!!!!!!!!!!!!!!!!!!!!!!!!!!!!!!!!!!!!!!!!!!!!!!!!!!!!!!!!!!!!!!!!!!!!!!!!!!!!!!!!!!!!!!!!!!!!!!!!!!!!!!!!!!!!!!!!!!!!!!!!!!!!!!!!!!!!!!!!!!!!!!!!!!!!!!!!!!!!!!!!!!!!!!!!!!!!!!!!!!!!!!!!!!!!!!!!1!J" style="position:absolute;left:0;text-align:left;margin-left:0;margin-top:0;width:.05pt;height:.05pt;z-index:25166438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93193F">
        <w:rPr>
          <w:noProof/>
          <w:lang w:eastAsia="ko-KR"/>
        </w:rPr>
        <w:drawing>
          <wp:inline distT="0" distB="0" distL="0" distR="0" wp14:anchorId="08D2A315" wp14:editId="13C7114E">
            <wp:extent cx="568960" cy="601345"/>
            <wp:effectExtent l="19050" t="0" r="254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tab/>
      </w:r>
      <w:r w:rsidR="0093193F">
        <w:rPr>
          <w:noProof/>
          <w:lang w:eastAsia="ko-KR"/>
        </w:rPr>
        <w:drawing>
          <wp:inline distT="0" distB="0" distL="0" distR="0" wp14:anchorId="7CABA75E" wp14:editId="6040C7A5">
            <wp:extent cx="568960" cy="658495"/>
            <wp:effectExtent l="19050" t="0" r="254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D25217" w:rsidRDefault="00D25217" w:rsidP="00D25217">
      <w:pPr>
        <w:pStyle w:val="Maintitle"/>
      </w:pPr>
      <w:r>
        <w:t xml:space="preserve">IEEE P802.21.1 Media Independent Services and Use Cases </w:t>
      </w:r>
    </w:p>
    <w:p w:rsidR="00D25217" w:rsidRDefault="00D25217" w:rsidP="00D25217">
      <w:pPr>
        <w:pStyle w:val="Maintitle"/>
      </w:pPr>
      <w:r>
        <w:t xml:space="preserve">Meeting </w:t>
      </w:r>
      <w:r w:rsidRPr="00047F82">
        <w:t>Minutes of the IEEE P802.21</w:t>
      </w:r>
      <w:r>
        <w:t>.1  Task</w:t>
      </w:r>
      <w:r w:rsidRPr="00047F82">
        <w:t xml:space="preserve"> Group </w:t>
      </w:r>
    </w:p>
    <w:p w:rsidR="00D25217" w:rsidRDefault="00D25217" w:rsidP="00D25217">
      <w:pPr>
        <w:pStyle w:val="Subtitle"/>
        <w:keepNext/>
        <w:tabs>
          <w:tab w:val="left" w:pos="571"/>
          <w:tab w:val="center" w:pos="5040"/>
        </w:tabs>
      </w:pPr>
      <w:r w:rsidRPr="00047F82">
        <w:t xml:space="preserve">Chair: </w:t>
      </w:r>
      <w:r>
        <w:t>Subir Das</w:t>
      </w:r>
    </w:p>
    <w:p w:rsidR="00D25217" w:rsidRDefault="00D25217" w:rsidP="00D25217">
      <w:pPr>
        <w:pStyle w:val="1"/>
        <w:tabs>
          <w:tab w:val="clear" w:pos="5490"/>
          <w:tab w:val="num" w:pos="-432"/>
        </w:tabs>
        <w:ind w:left="0"/>
      </w:pPr>
      <w:r w:rsidRPr="00011B2D">
        <w:rPr>
          <w:lang w:eastAsia="ja-JP"/>
        </w:rPr>
        <w:t>Meeting Minutes of the IEEE P802.21</w:t>
      </w:r>
      <w:r>
        <w:rPr>
          <w:lang w:eastAsia="ja-JP"/>
        </w:rPr>
        <w:t xml:space="preserve">.1 </w:t>
      </w:r>
      <w:r w:rsidRPr="00011B2D">
        <w:rPr>
          <w:lang w:eastAsia="ja-JP"/>
        </w:rPr>
        <w:t xml:space="preserve">Task Group </w:t>
      </w:r>
    </w:p>
    <w:p w:rsidR="00D25217" w:rsidRDefault="00D25217" w:rsidP="00D25217">
      <w:pPr>
        <w:pStyle w:val="2"/>
        <w:tabs>
          <w:tab w:val="clear" w:pos="900"/>
          <w:tab w:val="num" w:pos="0"/>
        </w:tabs>
        <w:ind w:left="576"/>
      </w:pPr>
      <w:r>
        <w:rPr>
          <w:lang w:eastAsia="ja-JP"/>
        </w:rPr>
        <w:t xml:space="preserve">Monday, PM1 </w:t>
      </w:r>
      <w:r>
        <w:t>Meeting,   November, 03, 2014 (1:00-3:00 PM)</w:t>
      </w:r>
    </w:p>
    <w:p w:rsidR="00D25217" w:rsidRDefault="00D25217" w:rsidP="00D25217">
      <w:pPr>
        <w:pStyle w:val="2"/>
        <w:numPr>
          <w:ilvl w:val="0"/>
          <w:numId w:val="0"/>
        </w:numPr>
        <w:ind w:left="576"/>
      </w:pPr>
      <w:r>
        <w:t xml:space="preserve">Meeting called to order by Chair at 1:35PM </w:t>
      </w:r>
    </w:p>
    <w:p w:rsidR="00D25217" w:rsidRDefault="00D25217" w:rsidP="00D25217">
      <w:pPr>
        <w:jc w:val="both"/>
      </w:pPr>
    </w:p>
    <w:p w:rsidR="00D25217" w:rsidRPr="00B36604" w:rsidRDefault="00D25217" w:rsidP="00D25217">
      <w:pPr>
        <w:jc w:val="both"/>
      </w:pPr>
      <w:r>
        <w:t xml:space="preserve">Jin Seek Choi </w:t>
      </w:r>
      <w:r w:rsidRPr="00B36604">
        <w:t xml:space="preserve">presented DCN: </w:t>
      </w:r>
      <w:r>
        <w:t>21-14-0157</w:t>
      </w:r>
      <w:r w:rsidRPr="00B36604">
        <w:t xml:space="preserve">-00-SAUC </w:t>
      </w:r>
    </w:p>
    <w:p w:rsidR="00D25217" w:rsidRDefault="00D25217" w:rsidP="00D25217">
      <w:pPr>
        <w:jc w:val="both"/>
        <w:rPr>
          <w:bCs/>
          <w:lang w:val="en-GB"/>
        </w:rPr>
      </w:pPr>
      <w:r w:rsidRPr="00B36604">
        <w:t>Title:</w:t>
      </w:r>
      <w:r w:rsidRPr="00B36604">
        <w:rPr>
          <w:b/>
          <w:bCs/>
        </w:rPr>
        <w:t xml:space="preserve"> </w:t>
      </w:r>
      <w:r w:rsidRPr="00E81BAD">
        <w:rPr>
          <w:bCs/>
        </w:rPr>
        <w:t>Use cases of MIS framework to cooperate with SDN wireless access networks</w:t>
      </w:r>
    </w:p>
    <w:p w:rsidR="00D25217" w:rsidRDefault="00D25217" w:rsidP="00D25217">
      <w:pPr>
        <w:jc w:val="both"/>
        <w:rPr>
          <w:bCs/>
        </w:rPr>
      </w:pPr>
    </w:p>
    <w:p w:rsidR="00D25217" w:rsidRDefault="00D25217" w:rsidP="00D25217">
      <w:pPr>
        <w:jc w:val="both"/>
        <w:rPr>
          <w:bCs/>
        </w:rPr>
      </w:pPr>
      <w:r>
        <w:rPr>
          <w:bCs/>
        </w:rPr>
        <w:t>Q: Slide #8:  Co-location does not impact the Standard. It is an implementation issue? Is it correct?</w:t>
      </w:r>
    </w:p>
    <w:p w:rsidR="00D25217" w:rsidRDefault="00D25217" w:rsidP="00D25217">
      <w:pPr>
        <w:jc w:val="both"/>
        <w:rPr>
          <w:bCs/>
        </w:rPr>
      </w:pPr>
      <w:r>
        <w:rPr>
          <w:bCs/>
        </w:rPr>
        <w:t xml:space="preserve">A:  MIS does not allow the resource allocation. So this is needed.  However, it is true that there is no need to standard amendment. </w:t>
      </w:r>
    </w:p>
    <w:p w:rsidR="00D25217" w:rsidRDefault="00D25217" w:rsidP="00D25217">
      <w:pPr>
        <w:jc w:val="both"/>
        <w:rPr>
          <w:bCs/>
        </w:rPr>
      </w:pPr>
    </w:p>
    <w:p w:rsidR="00D25217" w:rsidRDefault="00D25217" w:rsidP="00D25217">
      <w:pPr>
        <w:jc w:val="both"/>
        <w:rPr>
          <w:bCs/>
        </w:rPr>
      </w:pPr>
      <w:r>
        <w:rPr>
          <w:bCs/>
        </w:rPr>
        <w:t xml:space="preserve">Q: Slide #10: It is shown there is signaling between MIS PoS and SDN controller. Let’s say, we do not have MISF. In SDN, there will be a way to configure the SDN Controller.  Are you suggesting that MISF replaces the SDN controller configuration function? </w:t>
      </w:r>
    </w:p>
    <w:p w:rsidR="00D25217" w:rsidRDefault="00D25217" w:rsidP="00D25217">
      <w:pPr>
        <w:jc w:val="both"/>
        <w:rPr>
          <w:bCs/>
        </w:rPr>
      </w:pPr>
    </w:p>
    <w:p w:rsidR="00D25217" w:rsidRDefault="00D25217" w:rsidP="00D25217">
      <w:pPr>
        <w:jc w:val="both"/>
        <w:rPr>
          <w:bCs/>
        </w:rPr>
      </w:pPr>
      <w:r>
        <w:rPr>
          <w:bCs/>
        </w:rPr>
        <w:t xml:space="preserve">A:  SDN does not provide the mobility or handover. </w:t>
      </w:r>
    </w:p>
    <w:p w:rsidR="00D25217" w:rsidRDefault="00D25217" w:rsidP="00D25217">
      <w:pPr>
        <w:jc w:val="both"/>
        <w:rPr>
          <w:bCs/>
        </w:rPr>
      </w:pPr>
    </w:p>
    <w:p w:rsidR="00D25217" w:rsidRDefault="00D25217" w:rsidP="00D25217">
      <w:pPr>
        <w:jc w:val="both"/>
        <w:rPr>
          <w:bCs/>
        </w:rPr>
      </w:pPr>
      <w:r>
        <w:rPr>
          <w:bCs/>
        </w:rPr>
        <w:t>Q:  But you are not providing mobility or handover here?</w:t>
      </w:r>
    </w:p>
    <w:p w:rsidR="00D25217" w:rsidRDefault="00D25217" w:rsidP="00D25217">
      <w:pPr>
        <w:jc w:val="both"/>
        <w:rPr>
          <w:bCs/>
        </w:rPr>
      </w:pPr>
    </w:p>
    <w:p w:rsidR="00D25217" w:rsidRDefault="00D25217" w:rsidP="00D25217">
      <w:pPr>
        <w:jc w:val="both"/>
        <w:rPr>
          <w:bCs/>
        </w:rPr>
      </w:pPr>
      <w:r>
        <w:rPr>
          <w:bCs/>
        </w:rPr>
        <w:t>There were discussions for understanding the relevance of the MISF here. What are the functionalities that are needed from MISF?  What are the controller functions that are added to SDN controller?</w:t>
      </w:r>
    </w:p>
    <w:p w:rsidR="00D25217" w:rsidRDefault="00D25217" w:rsidP="00D25217">
      <w:pPr>
        <w:jc w:val="both"/>
        <w:rPr>
          <w:bCs/>
        </w:rPr>
      </w:pPr>
    </w:p>
    <w:p w:rsidR="00D25217" w:rsidRDefault="00D25217" w:rsidP="00D25217">
      <w:pPr>
        <w:jc w:val="both"/>
        <w:rPr>
          <w:bCs/>
        </w:rPr>
      </w:pPr>
      <w:r>
        <w:rPr>
          <w:bCs/>
        </w:rPr>
        <w:t>A: The proposed approach is to show how MISF can work with SDN</w:t>
      </w:r>
    </w:p>
    <w:p w:rsidR="00D25217" w:rsidRDefault="00D25217" w:rsidP="00D25217">
      <w:pPr>
        <w:jc w:val="both"/>
        <w:rPr>
          <w:bCs/>
        </w:rPr>
      </w:pPr>
    </w:p>
    <w:p w:rsidR="00D25217" w:rsidRDefault="00D25217" w:rsidP="00D25217">
      <w:pPr>
        <w:jc w:val="both"/>
        <w:rPr>
          <w:bCs/>
        </w:rPr>
      </w:pPr>
      <w:r>
        <w:rPr>
          <w:bCs/>
        </w:rPr>
        <w:t>Q:  Why can’t 802.21 be implemented independently within an SDN framework? Why the separation is needed? What is the problem?</w:t>
      </w:r>
    </w:p>
    <w:p w:rsidR="00D25217" w:rsidRDefault="00D25217" w:rsidP="00D25217">
      <w:pPr>
        <w:jc w:val="both"/>
        <w:rPr>
          <w:bCs/>
        </w:rPr>
      </w:pPr>
    </w:p>
    <w:p w:rsidR="00D25217" w:rsidRDefault="00D25217" w:rsidP="00D25217">
      <w:pPr>
        <w:jc w:val="both"/>
        <w:rPr>
          <w:bCs/>
        </w:rPr>
      </w:pPr>
      <w:r>
        <w:rPr>
          <w:bCs/>
        </w:rPr>
        <w:t xml:space="preserve">A: Proposal is that if SDN adopts MISF, several options are available to them. </w:t>
      </w:r>
    </w:p>
    <w:p w:rsidR="00D25217" w:rsidRDefault="00D25217" w:rsidP="00D25217">
      <w:pPr>
        <w:jc w:val="both"/>
        <w:rPr>
          <w:bCs/>
        </w:rPr>
      </w:pPr>
    </w:p>
    <w:p w:rsidR="00D25217" w:rsidRDefault="00D25217" w:rsidP="00D25217">
      <w:pPr>
        <w:jc w:val="both"/>
        <w:rPr>
          <w:bCs/>
        </w:rPr>
      </w:pPr>
      <w:r>
        <w:rPr>
          <w:bCs/>
        </w:rPr>
        <w:t>Q: Is there any Standardization issue for option #1?</w:t>
      </w:r>
    </w:p>
    <w:p w:rsidR="00D25217" w:rsidRDefault="00D25217" w:rsidP="00D25217">
      <w:pPr>
        <w:jc w:val="both"/>
        <w:rPr>
          <w:bCs/>
        </w:rPr>
      </w:pPr>
    </w:p>
    <w:p w:rsidR="00D25217" w:rsidRDefault="00D25217" w:rsidP="00D25217">
      <w:pPr>
        <w:jc w:val="both"/>
        <w:rPr>
          <w:bCs/>
        </w:rPr>
      </w:pPr>
      <w:r>
        <w:rPr>
          <w:bCs/>
        </w:rPr>
        <w:t>A: No, and no changes to 802.21.</w:t>
      </w:r>
    </w:p>
    <w:p w:rsidR="00D25217" w:rsidRDefault="00D25217" w:rsidP="00D25217">
      <w:pPr>
        <w:jc w:val="both"/>
        <w:rPr>
          <w:bCs/>
        </w:rPr>
      </w:pPr>
    </w:p>
    <w:p w:rsidR="00D25217" w:rsidRDefault="00D25217" w:rsidP="00D25217">
      <w:pPr>
        <w:jc w:val="both"/>
        <w:rPr>
          <w:bCs/>
        </w:rPr>
      </w:pPr>
      <w:r>
        <w:rPr>
          <w:bCs/>
        </w:rPr>
        <w:t>Q: Is there any Standardization issue for option #2?</w:t>
      </w:r>
    </w:p>
    <w:p w:rsidR="00D25217" w:rsidRDefault="00D25217" w:rsidP="00D25217">
      <w:pPr>
        <w:jc w:val="both"/>
        <w:rPr>
          <w:bCs/>
        </w:rPr>
      </w:pPr>
    </w:p>
    <w:p w:rsidR="00D25217" w:rsidRDefault="00D25217" w:rsidP="00D25217">
      <w:pPr>
        <w:jc w:val="both"/>
        <w:rPr>
          <w:bCs/>
        </w:rPr>
      </w:pPr>
      <w:r>
        <w:rPr>
          <w:bCs/>
        </w:rPr>
        <w:t>A: There may be but not obvious.</w:t>
      </w:r>
    </w:p>
    <w:p w:rsidR="00D25217" w:rsidRDefault="00D25217" w:rsidP="00D25217">
      <w:pPr>
        <w:jc w:val="both"/>
        <w:rPr>
          <w:bCs/>
        </w:rPr>
      </w:pPr>
    </w:p>
    <w:p w:rsidR="00D25217" w:rsidRDefault="00D25217" w:rsidP="00D25217">
      <w:pPr>
        <w:jc w:val="both"/>
        <w:rPr>
          <w:bCs/>
        </w:rPr>
      </w:pPr>
      <w:r>
        <w:rPr>
          <w:bCs/>
        </w:rPr>
        <w:t xml:space="preserve">Comment: It is not clear that there is no changes are required for option #2. </w:t>
      </w:r>
    </w:p>
    <w:p w:rsidR="00D25217" w:rsidRDefault="00D25217" w:rsidP="00D25217">
      <w:pPr>
        <w:jc w:val="both"/>
        <w:rPr>
          <w:bCs/>
        </w:rPr>
      </w:pPr>
    </w:p>
    <w:p w:rsidR="00D25217" w:rsidRDefault="00D25217" w:rsidP="00D25217">
      <w:pPr>
        <w:jc w:val="both"/>
        <w:rPr>
          <w:bCs/>
        </w:rPr>
      </w:pPr>
      <w:r>
        <w:rPr>
          <w:bCs/>
        </w:rPr>
        <w:t>Q: Is there any Standardization issue for option #3?</w:t>
      </w:r>
    </w:p>
    <w:p w:rsidR="00D25217" w:rsidRDefault="00D25217" w:rsidP="00D25217">
      <w:pPr>
        <w:jc w:val="both"/>
        <w:rPr>
          <w:bCs/>
        </w:rPr>
      </w:pPr>
    </w:p>
    <w:p w:rsidR="00D25217" w:rsidRDefault="00D25217" w:rsidP="00D25217">
      <w:pPr>
        <w:jc w:val="both"/>
        <w:rPr>
          <w:bCs/>
        </w:rPr>
      </w:pPr>
      <w:r>
        <w:rPr>
          <w:bCs/>
        </w:rPr>
        <w:t xml:space="preserve">A: Yes, this is an integrated scenario. </w:t>
      </w:r>
    </w:p>
    <w:p w:rsidR="00D25217" w:rsidRDefault="00D25217" w:rsidP="00D25217">
      <w:pPr>
        <w:jc w:val="both"/>
        <w:rPr>
          <w:bCs/>
        </w:rPr>
      </w:pPr>
    </w:p>
    <w:p w:rsidR="00D25217" w:rsidRDefault="00D25217" w:rsidP="00D25217">
      <w:pPr>
        <w:jc w:val="both"/>
        <w:rPr>
          <w:bCs/>
        </w:rPr>
      </w:pPr>
      <w:r>
        <w:rPr>
          <w:bCs/>
        </w:rPr>
        <w:t xml:space="preserve">Comment: Option #3 is a big task. Option #1 can work as it is and it is an implementation issue. </w:t>
      </w:r>
    </w:p>
    <w:p w:rsidR="00D25217" w:rsidRDefault="00D25217" w:rsidP="00D25217">
      <w:pPr>
        <w:jc w:val="both"/>
        <w:rPr>
          <w:bCs/>
        </w:rPr>
      </w:pPr>
    </w:p>
    <w:p w:rsidR="00D25217" w:rsidRDefault="00D25217" w:rsidP="00D25217">
      <w:pPr>
        <w:jc w:val="both"/>
        <w:rPr>
          <w:bCs/>
        </w:rPr>
      </w:pPr>
      <w:r>
        <w:rPr>
          <w:bCs/>
        </w:rPr>
        <w:t xml:space="preserve">Comment: TG wants to see more call flows for Option #2. </w:t>
      </w:r>
    </w:p>
    <w:p w:rsidR="00D25217" w:rsidRDefault="00D25217" w:rsidP="00D25217">
      <w:pPr>
        <w:jc w:val="both"/>
        <w:rPr>
          <w:bCs/>
        </w:rPr>
      </w:pPr>
    </w:p>
    <w:p w:rsidR="00D25217" w:rsidRDefault="00D25217" w:rsidP="00D25217">
      <w:pPr>
        <w:jc w:val="both"/>
        <w:rPr>
          <w:bCs/>
        </w:rPr>
      </w:pPr>
      <w:r>
        <w:rPr>
          <w:bCs/>
        </w:rPr>
        <w:t xml:space="preserve">Comment:  TG supports having a use case of SDN </w:t>
      </w:r>
    </w:p>
    <w:p w:rsidR="00D25217" w:rsidRDefault="00D25217" w:rsidP="00D25217">
      <w:pPr>
        <w:jc w:val="both"/>
        <w:rPr>
          <w:bCs/>
        </w:rPr>
      </w:pPr>
    </w:p>
    <w:p w:rsidR="00D25217" w:rsidRDefault="00D25217" w:rsidP="00D25217">
      <w:pPr>
        <w:jc w:val="both"/>
        <w:rPr>
          <w:bCs/>
        </w:rPr>
      </w:pPr>
      <w:r>
        <w:rPr>
          <w:bCs/>
        </w:rPr>
        <w:t xml:space="preserve">Authors will present more call flows for Option #2. </w:t>
      </w:r>
    </w:p>
    <w:p w:rsidR="00D25217" w:rsidRDefault="00D25217" w:rsidP="00D25217">
      <w:pPr>
        <w:jc w:val="both"/>
        <w:rPr>
          <w:bCs/>
        </w:rPr>
      </w:pPr>
    </w:p>
    <w:p w:rsidR="00D25217" w:rsidRDefault="00D25217" w:rsidP="00D25217">
      <w:pPr>
        <w:jc w:val="both"/>
      </w:pPr>
    </w:p>
    <w:p w:rsidR="00D25217" w:rsidRDefault="00D25217" w:rsidP="00D25217">
      <w:pPr>
        <w:jc w:val="both"/>
      </w:pPr>
    </w:p>
    <w:p w:rsidR="00D25217" w:rsidRDefault="00D25217" w:rsidP="00D25217">
      <w:pPr>
        <w:jc w:val="both"/>
      </w:pPr>
      <w:r>
        <w:t>Hyeong Ho Lee presented 21-14-0158</w:t>
      </w:r>
      <w:r w:rsidRPr="00F77562">
        <w:t xml:space="preserve">-00  </w:t>
      </w:r>
    </w:p>
    <w:p w:rsidR="00D25217" w:rsidRDefault="00D25217" w:rsidP="00D25217">
      <w:pPr>
        <w:jc w:val="both"/>
      </w:pPr>
      <w:r>
        <w:t xml:space="preserve">Title: </w:t>
      </w:r>
      <w:r w:rsidRPr="006413F9">
        <w:t>Proposed Text of “Radio Resource Management Service” Section for IEEE 802.21.1 Draft Standard</w:t>
      </w:r>
      <w:r>
        <w:t xml:space="preserve"> </w:t>
      </w:r>
    </w:p>
    <w:p w:rsidR="00D25217" w:rsidRDefault="00D25217" w:rsidP="00D25217">
      <w:pPr>
        <w:jc w:val="both"/>
      </w:pPr>
    </w:p>
    <w:p w:rsidR="00D25217" w:rsidRDefault="00D25217" w:rsidP="00D25217">
      <w:pPr>
        <w:jc w:val="both"/>
      </w:pPr>
      <w:r>
        <w:t xml:space="preserve"> Q: Is there any MAC changes required to enable this scenario?</w:t>
      </w:r>
    </w:p>
    <w:p w:rsidR="00D25217" w:rsidRDefault="00D25217" w:rsidP="00D25217">
      <w:pPr>
        <w:jc w:val="both"/>
      </w:pPr>
      <w:r>
        <w:t>A:  Most likely not. Only mapping is required.</w:t>
      </w:r>
    </w:p>
    <w:p w:rsidR="00D25217" w:rsidRDefault="00D25217" w:rsidP="00D25217">
      <w:pPr>
        <w:jc w:val="both"/>
      </w:pPr>
    </w:p>
    <w:p w:rsidR="00D25217" w:rsidRDefault="00D25217" w:rsidP="00D25217">
      <w:pPr>
        <w:jc w:val="both"/>
      </w:pPr>
      <w:r>
        <w:t>Q: Is MISF residing in Access Controller?</w:t>
      </w:r>
    </w:p>
    <w:p w:rsidR="00D25217" w:rsidRDefault="00D25217" w:rsidP="00D25217">
      <w:pPr>
        <w:jc w:val="both"/>
      </w:pPr>
      <w:r>
        <w:t xml:space="preserve">A:  Yes </w:t>
      </w:r>
    </w:p>
    <w:p w:rsidR="00D25217" w:rsidRPr="00F77562" w:rsidRDefault="00D25217" w:rsidP="00D25217">
      <w:pPr>
        <w:jc w:val="both"/>
      </w:pPr>
    </w:p>
    <w:p w:rsidR="00D25217" w:rsidRDefault="00D25217" w:rsidP="00D25217">
      <w:pPr>
        <w:jc w:val="both"/>
        <w:rPr>
          <w:bCs/>
        </w:rPr>
      </w:pPr>
      <w:r>
        <w:rPr>
          <w:bCs/>
        </w:rPr>
        <w:t xml:space="preserve">Authors were requested to outline the dependencies, if there is any, with lower layers. </w:t>
      </w:r>
    </w:p>
    <w:p w:rsidR="00D25217" w:rsidRDefault="00D25217" w:rsidP="00D25217">
      <w:pPr>
        <w:jc w:val="both"/>
        <w:rPr>
          <w:bCs/>
        </w:rPr>
      </w:pPr>
    </w:p>
    <w:p w:rsidR="00D25217" w:rsidRDefault="00D25217" w:rsidP="00D25217">
      <w:pPr>
        <w:jc w:val="both"/>
        <w:rPr>
          <w:bCs/>
        </w:rPr>
      </w:pPr>
      <w:r>
        <w:rPr>
          <w:bCs/>
        </w:rPr>
        <w:t xml:space="preserve">It was mentioned that only mappings are required. </w:t>
      </w:r>
    </w:p>
    <w:p w:rsidR="00D25217" w:rsidRDefault="00D25217" w:rsidP="00D25217">
      <w:pPr>
        <w:jc w:val="both"/>
        <w:rPr>
          <w:bCs/>
        </w:rPr>
      </w:pPr>
    </w:p>
    <w:p w:rsidR="00D25217" w:rsidRDefault="00D25217" w:rsidP="00D25217">
      <w:pPr>
        <w:jc w:val="both"/>
        <w:rPr>
          <w:bCs/>
        </w:rPr>
      </w:pPr>
      <w:r>
        <w:rPr>
          <w:bCs/>
        </w:rPr>
        <w:t xml:space="preserve">TG thinks that this may be another use case but it is little bit in a slippery slope. Without knowing how the individual radios do their power management and dependencies with the lower layers, it is hard to finalize the decision. The danger is if we suggest something that will neither be achievable nor the way each lower layer does, the document may not be approved during ballot. Authors were encouraged to elaborate these details and present in future meetings. </w:t>
      </w:r>
    </w:p>
    <w:p w:rsidR="00D25217" w:rsidRPr="00B36604" w:rsidRDefault="00D25217" w:rsidP="00D25217">
      <w:pPr>
        <w:jc w:val="both"/>
        <w:rPr>
          <w:bCs/>
        </w:rPr>
      </w:pPr>
    </w:p>
    <w:p w:rsidR="00D25217" w:rsidRDefault="00D25217" w:rsidP="00D25217">
      <w:pPr>
        <w:pStyle w:val="2"/>
        <w:tabs>
          <w:tab w:val="clear" w:pos="900"/>
          <w:tab w:val="num" w:pos="0"/>
        </w:tabs>
        <w:ind w:left="576"/>
      </w:pPr>
      <w:r>
        <w:rPr>
          <w:lang w:eastAsia="ja-JP"/>
        </w:rPr>
        <w:t xml:space="preserve">Tuesday,  PM1 </w:t>
      </w:r>
      <w:r>
        <w:t>Meeting,   November, 04, 2014 (1:30-3:00 pm)</w:t>
      </w:r>
    </w:p>
    <w:p w:rsidR="00D25217" w:rsidRDefault="00D25217" w:rsidP="00D25217">
      <w:pPr>
        <w:pStyle w:val="2"/>
        <w:numPr>
          <w:ilvl w:val="0"/>
          <w:numId w:val="0"/>
        </w:numPr>
        <w:ind w:left="576"/>
      </w:pPr>
      <w:r>
        <w:t xml:space="preserve">Meeting called to order by Chair at PM </w:t>
      </w:r>
    </w:p>
    <w:p w:rsidR="00D25217" w:rsidRDefault="00D25217" w:rsidP="00D25217">
      <w:pPr>
        <w:jc w:val="both"/>
      </w:pPr>
    </w:p>
    <w:p w:rsidR="00D25217" w:rsidRDefault="00D25217" w:rsidP="00D25217">
      <w:pPr>
        <w:jc w:val="both"/>
      </w:pPr>
    </w:p>
    <w:p w:rsidR="00D25217" w:rsidRDefault="00D25217" w:rsidP="00D25217">
      <w:pPr>
        <w:jc w:val="both"/>
      </w:pPr>
      <w:r>
        <w:t>Hyeong Ho Lee presented 21-14-0159</w:t>
      </w:r>
      <w:r w:rsidRPr="00F77562">
        <w:t xml:space="preserve">-00  </w:t>
      </w:r>
    </w:p>
    <w:p w:rsidR="00D25217" w:rsidRPr="00F77562" w:rsidRDefault="00D25217" w:rsidP="00D25217">
      <w:pPr>
        <w:jc w:val="both"/>
      </w:pPr>
      <w:r>
        <w:t>Title:</w:t>
      </w:r>
      <w:r w:rsidRPr="00E63FE7">
        <w:t xml:space="preserve"> Proposed Text of “D2D Communications Service” Section for IEEE 802.21.1 Draft Standard</w:t>
      </w:r>
      <w:r>
        <w:t xml:space="preserve"> </w:t>
      </w:r>
    </w:p>
    <w:p w:rsidR="00D25217" w:rsidRDefault="00D25217" w:rsidP="00D25217">
      <w:pPr>
        <w:jc w:val="both"/>
        <w:rPr>
          <w:b/>
          <w:lang w:val="en-GB"/>
        </w:rPr>
      </w:pPr>
    </w:p>
    <w:p w:rsidR="00D25217" w:rsidRDefault="00D25217" w:rsidP="00D25217">
      <w:pPr>
        <w:jc w:val="both"/>
        <w:rPr>
          <w:bCs/>
        </w:rPr>
      </w:pPr>
    </w:p>
    <w:p w:rsidR="00D25217" w:rsidRDefault="00D25217" w:rsidP="00D25217">
      <w:pPr>
        <w:jc w:val="both"/>
        <w:rPr>
          <w:lang w:val="en-GB"/>
        </w:rPr>
      </w:pPr>
      <w:r>
        <w:rPr>
          <w:lang w:val="en-GB"/>
        </w:rPr>
        <w:t>Q: Why Query_D2D-Tech_List is required during discovery?</w:t>
      </w:r>
    </w:p>
    <w:p w:rsidR="00D25217" w:rsidRDefault="00D25217" w:rsidP="00D25217">
      <w:pPr>
        <w:jc w:val="both"/>
        <w:rPr>
          <w:lang w:val="en-GB"/>
        </w:rPr>
      </w:pPr>
      <w:r>
        <w:rPr>
          <w:lang w:val="en-GB"/>
        </w:rPr>
        <w:t xml:space="preserve">A:  MN wants to know the peer’s tech list. </w:t>
      </w:r>
    </w:p>
    <w:p w:rsidR="00D25217" w:rsidRDefault="00D25217" w:rsidP="00D25217">
      <w:pPr>
        <w:jc w:val="both"/>
        <w:rPr>
          <w:lang w:val="en-GB"/>
        </w:rPr>
      </w:pPr>
    </w:p>
    <w:p w:rsidR="00D25217" w:rsidRDefault="00D25217" w:rsidP="00D25217">
      <w:pPr>
        <w:jc w:val="both"/>
        <w:rPr>
          <w:lang w:val="en-GB"/>
        </w:rPr>
      </w:pPr>
      <w:r>
        <w:rPr>
          <w:lang w:val="en-GB"/>
        </w:rPr>
        <w:lastRenderedPageBreak/>
        <w:t>Q:  Do we need the tech list during registration? How is the above primitive being used during discovery?</w:t>
      </w:r>
    </w:p>
    <w:p w:rsidR="00D25217" w:rsidRDefault="00D25217" w:rsidP="00D25217">
      <w:pPr>
        <w:jc w:val="both"/>
        <w:rPr>
          <w:lang w:val="en-GB"/>
        </w:rPr>
      </w:pPr>
      <w:r>
        <w:rPr>
          <w:lang w:val="en-GB"/>
        </w:rPr>
        <w:t>A:  It seems duplicated. Discovery may be required for special case.</w:t>
      </w:r>
    </w:p>
    <w:p w:rsidR="00D25217" w:rsidRDefault="00D25217" w:rsidP="00D25217">
      <w:pPr>
        <w:jc w:val="both"/>
        <w:rPr>
          <w:lang w:val="en-GB"/>
        </w:rPr>
      </w:pPr>
    </w:p>
    <w:p w:rsidR="00D25217" w:rsidRDefault="00D25217" w:rsidP="00D25217">
      <w:pPr>
        <w:jc w:val="both"/>
        <w:rPr>
          <w:lang w:val="en-GB"/>
        </w:rPr>
      </w:pPr>
      <w:r>
        <w:rPr>
          <w:lang w:val="en-GB"/>
        </w:rPr>
        <w:t xml:space="preserve">Q: Why can’t we do this during discovery? Why do we need two times? </w:t>
      </w:r>
    </w:p>
    <w:p w:rsidR="00D25217" w:rsidRDefault="00D25217" w:rsidP="00D25217">
      <w:pPr>
        <w:jc w:val="both"/>
        <w:rPr>
          <w:lang w:val="en-GB"/>
        </w:rPr>
      </w:pPr>
      <w:r>
        <w:rPr>
          <w:lang w:val="en-GB"/>
        </w:rPr>
        <w:t xml:space="preserve">A:  Yes, it could be done at the discovery time. </w:t>
      </w:r>
    </w:p>
    <w:p w:rsidR="00D25217" w:rsidRDefault="00D25217" w:rsidP="00D25217">
      <w:pPr>
        <w:jc w:val="both"/>
        <w:rPr>
          <w:lang w:val="en-GB"/>
        </w:rPr>
      </w:pPr>
    </w:p>
    <w:p w:rsidR="00D25217" w:rsidRDefault="00D25217" w:rsidP="00D25217">
      <w:pPr>
        <w:jc w:val="both"/>
        <w:rPr>
          <w:lang w:val="en-GB"/>
        </w:rPr>
      </w:pPr>
      <w:r>
        <w:rPr>
          <w:lang w:val="en-GB"/>
        </w:rPr>
        <w:t>Q: It should be either one. Not required during initial time and discovery?</w:t>
      </w:r>
    </w:p>
    <w:p w:rsidR="00D25217" w:rsidRDefault="00D25217" w:rsidP="00D25217">
      <w:pPr>
        <w:jc w:val="both"/>
        <w:rPr>
          <w:lang w:val="en-GB"/>
        </w:rPr>
      </w:pPr>
      <w:r>
        <w:rPr>
          <w:lang w:val="en-GB"/>
        </w:rPr>
        <w:t xml:space="preserve">A: It seems that we do not need. This will be updated. </w:t>
      </w:r>
    </w:p>
    <w:p w:rsidR="00D25217" w:rsidRDefault="00D25217" w:rsidP="00D25217">
      <w:pPr>
        <w:jc w:val="both"/>
        <w:rPr>
          <w:lang w:val="en-GB"/>
        </w:rPr>
      </w:pPr>
    </w:p>
    <w:p w:rsidR="00D25217" w:rsidRDefault="00D25217" w:rsidP="00D25217">
      <w:pPr>
        <w:jc w:val="both"/>
        <w:rPr>
          <w:lang w:val="en-GB"/>
        </w:rPr>
      </w:pPr>
      <w:r>
        <w:rPr>
          <w:lang w:val="en-GB"/>
        </w:rPr>
        <w:t>Q:  In the case of Off-network, do we still need three-stages; discovery, setup and connection?</w:t>
      </w:r>
    </w:p>
    <w:p w:rsidR="00D25217" w:rsidRDefault="00D25217" w:rsidP="00D25217">
      <w:pPr>
        <w:jc w:val="both"/>
        <w:rPr>
          <w:lang w:val="en-GB"/>
        </w:rPr>
      </w:pPr>
      <w:r>
        <w:rPr>
          <w:lang w:val="en-GB"/>
        </w:rPr>
        <w:t>A: No registration, just setup and connection.</w:t>
      </w:r>
    </w:p>
    <w:p w:rsidR="00D25217" w:rsidRDefault="00D25217" w:rsidP="00D25217">
      <w:pPr>
        <w:jc w:val="both"/>
        <w:rPr>
          <w:lang w:val="en-GB"/>
        </w:rPr>
      </w:pPr>
    </w:p>
    <w:p w:rsidR="00D25217" w:rsidRDefault="00D25217" w:rsidP="00D25217">
      <w:pPr>
        <w:jc w:val="both"/>
        <w:rPr>
          <w:lang w:val="en-GB"/>
        </w:rPr>
      </w:pPr>
      <w:r>
        <w:rPr>
          <w:lang w:val="en-GB"/>
        </w:rPr>
        <w:t xml:space="preserve">Q: But there has to be a discovery. </w:t>
      </w:r>
    </w:p>
    <w:p w:rsidR="00D25217" w:rsidRDefault="00D25217" w:rsidP="00D25217">
      <w:pPr>
        <w:jc w:val="both"/>
        <w:rPr>
          <w:lang w:val="en-GB"/>
        </w:rPr>
      </w:pPr>
      <w:r>
        <w:rPr>
          <w:lang w:val="en-GB"/>
        </w:rPr>
        <w:t xml:space="preserve">A: Yes. </w:t>
      </w:r>
    </w:p>
    <w:p w:rsidR="00D25217" w:rsidRDefault="00D25217" w:rsidP="00D25217">
      <w:pPr>
        <w:jc w:val="both"/>
        <w:rPr>
          <w:lang w:val="en-GB"/>
        </w:rPr>
      </w:pPr>
    </w:p>
    <w:p w:rsidR="00D25217" w:rsidRDefault="00D25217" w:rsidP="00D25217">
      <w:pPr>
        <w:jc w:val="both"/>
        <w:rPr>
          <w:lang w:val="en-GB"/>
        </w:rPr>
      </w:pPr>
      <w:r>
        <w:rPr>
          <w:lang w:val="en-GB"/>
        </w:rPr>
        <w:t xml:space="preserve">Q: Off-network, the clarification is required. </w:t>
      </w:r>
    </w:p>
    <w:p w:rsidR="00D25217" w:rsidRDefault="00D25217" w:rsidP="00D25217">
      <w:pPr>
        <w:jc w:val="both"/>
        <w:rPr>
          <w:lang w:val="en-GB"/>
        </w:rPr>
      </w:pPr>
      <w:r>
        <w:rPr>
          <w:lang w:val="en-GB"/>
        </w:rPr>
        <w:t xml:space="preserve">A: It will be done </w:t>
      </w:r>
    </w:p>
    <w:p w:rsidR="00D25217" w:rsidRDefault="00D25217" w:rsidP="00D25217">
      <w:pPr>
        <w:jc w:val="both"/>
        <w:rPr>
          <w:lang w:val="en-GB"/>
        </w:rPr>
      </w:pPr>
    </w:p>
    <w:p w:rsidR="00D25217" w:rsidRDefault="00D25217" w:rsidP="00D25217">
      <w:pPr>
        <w:jc w:val="both"/>
        <w:rPr>
          <w:lang w:val="en-GB"/>
        </w:rPr>
      </w:pPr>
      <w:r>
        <w:rPr>
          <w:lang w:val="en-GB"/>
        </w:rPr>
        <w:t>Q: What is MIS_D2D_Connection request?</w:t>
      </w:r>
    </w:p>
    <w:p w:rsidR="00D25217" w:rsidRDefault="00D25217" w:rsidP="00D25217">
      <w:pPr>
        <w:jc w:val="both"/>
        <w:rPr>
          <w:lang w:val="en-GB"/>
        </w:rPr>
      </w:pPr>
      <w:r>
        <w:rPr>
          <w:lang w:val="en-GB"/>
        </w:rPr>
        <w:t>A: This is a request to change the connection</w:t>
      </w:r>
    </w:p>
    <w:p w:rsidR="00D25217" w:rsidRDefault="00D25217" w:rsidP="00D25217">
      <w:pPr>
        <w:jc w:val="both"/>
        <w:rPr>
          <w:lang w:val="en-GB"/>
        </w:rPr>
      </w:pPr>
    </w:p>
    <w:p w:rsidR="00D25217" w:rsidRDefault="00D25217" w:rsidP="00D25217">
      <w:pPr>
        <w:jc w:val="both"/>
        <w:rPr>
          <w:lang w:val="en-GB"/>
        </w:rPr>
      </w:pPr>
      <w:r>
        <w:rPr>
          <w:lang w:val="en-GB"/>
        </w:rPr>
        <w:t>Q: How does Mobile Node know the D2D_PeerID?</w:t>
      </w:r>
    </w:p>
    <w:p w:rsidR="00D25217" w:rsidRDefault="00D25217" w:rsidP="00D25217">
      <w:pPr>
        <w:jc w:val="both"/>
        <w:rPr>
          <w:lang w:val="en-GB"/>
        </w:rPr>
      </w:pPr>
      <w:r>
        <w:rPr>
          <w:lang w:val="en-GB"/>
        </w:rPr>
        <w:t>A: It assumes that MIS knows this info</w:t>
      </w:r>
    </w:p>
    <w:p w:rsidR="00D25217" w:rsidRDefault="00D25217" w:rsidP="00D25217">
      <w:pPr>
        <w:jc w:val="both"/>
        <w:rPr>
          <w:lang w:val="en-GB"/>
        </w:rPr>
      </w:pPr>
    </w:p>
    <w:p w:rsidR="00D25217" w:rsidRDefault="00D25217" w:rsidP="00D25217">
      <w:pPr>
        <w:jc w:val="both"/>
        <w:rPr>
          <w:lang w:val="en-GB"/>
        </w:rPr>
      </w:pPr>
      <w:r>
        <w:rPr>
          <w:lang w:val="en-GB"/>
        </w:rPr>
        <w:t>Authors will revise the documents and present it in next meeting.  It was suggested to clarify things and present it again. TG has consensus to adopt this use case.</w:t>
      </w:r>
    </w:p>
    <w:p w:rsidR="00D25217" w:rsidRDefault="00D25217" w:rsidP="00D25217">
      <w:pPr>
        <w:jc w:val="both"/>
        <w:rPr>
          <w:lang w:val="en-GB"/>
        </w:rPr>
      </w:pPr>
    </w:p>
    <w:p w:rsidR="00D25217" w:rsidRDefault="00D25217" w:rsidP="00D25217">
      <w:pPr>
        <w:jc w:val="both"/>
        <w:rPr>
          <w:lang w:val="en-GB"/>
        </w:rPr>
      </w:pPr>
    </w:p>
    <w:p w:rsidR="00D25217" w:rsidRDefault="00D25217" w:rsidP="00D25217">
      <w:pPr>
        <w:jc w:val="both"/>
      </w:pPr>
      <w:r>
        <w:rPr>
          <w:lang w:val="en-GB"/>
        </w:rPr>
        <w:t xml:space="preserve">Jin seek Choi presented an updated version of </w:t>
      </w:r>
      <w:r w:rsidRPr="00B36604">
        <w:t xml:space="preserve">DCN: </w:t>
      </w:r>
      <w:r>
        <w:t>21-14-0157-01</w:t>
      </w:r>
      <w:r w:rsidRPr="00B36604">
        <w:t>-SAUC</w:t>
      </w:r>
    </w:p>
    <w:p w:rsidR="00D25217" w:rsidRDefault="00D25217" w:rsidP="00D25217">
      <w:pPr>
        <w:jc w:val="both"/>
      </w:pPr>
    </w:p>
    <w:p w:rsidR="00D25217" w:rsidRDefault="00D25217" w:rsidP="00D25217">
      <w:pPr>
        <w:jc w:val="both"/>
      </w:pPr>
      <w:r>
        <w:t xml:space="preserve">There were many discussions on the new call flows. </w:t>
      </w:r>
    </w:p>
    <w:p w:rsidR="00D25217" w:rsidRDefault="00D25217" w:rsidP="00D25217">
      <w:pPr>
        <w:jc w:val="both"/>
      </w:pPr>
    </w:p>
    <w:p w:rsidR="00D25217" w:rsidRDefault="00D25217" w:rsidP="00D25217">
      <w:pPr>
        <w:jc w:val="both"/>
      </w:pPr>
      <w:r>
        <w:t xml:space="preserve">Comment: This does not require any changes to Standards. However, it was decided to capture the use cases. Option #1 and #2 should be included as an appendix but Option #3 should be included since it requires integration with SDN group. Authors will update the document and bring to the next meeting. </w:t>
      </w:r>
    </w:p>
    <w:p w:rsidR="00D25217" w:rsidRDefault="00D25217" w:rsidP="00D25217">
      <w:pPr>
        <w:jc w:val="both"/>
      </w:pPr>
    </w:p>
    <w:p w:rsidR="00D25217" w:rsidRDefault="00D25217" w:rsidP="00D25217">
      <w:pPr>
        <w:jc w:val="both"/>
        <w:rPr>
          <w:lang w:val="en-GB"/>
        </w:rPr>
      </w:pPr>
    </w:p>
    <w:p w:rsidR="00D25217" w:rsidRDefault="00D25217" w:rsidP="00D25217">
      <w:pPr>
        <w:jc w:val="both"/>
        <w:rPr>
          <w:lang w:val="en-GB"/>
        </w:rPr>
      </w:pPr>
    </w:p>
    <w:p w:rsidR="00D25217" w:rsidRDefault="00D25217" w:rsidP="00D25217">
      <w:pPr>
        <w:pStyle w:val="2"/>
        <w:tabs>
          <w:tab w:val="clear" w:pos="900"/>
          <w:tab w:val="num" w:pos="0"/>
        </w:tabs>
        <w:ind w:left="576"/>
      </w:pPr>
      <w:r>
        <w:rPr>
          <w:lang w:eastAsia="ja-JP"/>
        </w:rPr>
        <w:t xml:space="preserve">Thursday,   AM1 </w:t>
      </w:r>
      <w:r>
        <w:t>Meeting,   November 05, 2014 (10:30-12:30 pm)</w:t>
      </w:r>
    </w:p>
    <w:p w:rsidR="00D25217" w:rsidRDefault="00D25217" w:rsidP="00D25217">
      <w:pPr>
        <w:pStyle w:val="2"/>
        <w:numPr>
          <w:ilvl w:val="0"/>
          <w:numId w:val="0"/>
        </w:numPr>
        <w:ind w:left="576"/>
      </w:pPr>
      <w:r>
        <w:t xml:space="preserve">Meeting called to order by Chair at 10:32PM </w:t>
      </w:r>
    </w:p>
    <w:p w:rsidR="00D25217" w:rsidRDefault="00D25217" w:rsidP="00D25217">
      <w:pPr>
        <w:jc w:val="both"/>
      </w:pPr>
    </w:p>
    <w:p w:rsidR="00D25217" w:rsidRDefault="00D25217" w:rsidP="00D25217">
      <w:pPr>
        <w:jc w:val="both"/>
      </w:pPr>
      <w:r>
        <w:t xml:space="preserve">Hyunho Park  </w:t>
      </w:r>
      <w:r w:rsidRPr="00B36604">
        <w:t xml:space="preserve">presented DCN: </w:t>
      </w:r>
      <w:r>
        <w:t>21-14-0163-01</w:t>
      </w:r>
      <w:r w:rsidRPr="00B36604">
        <w:t xml:space="preserve">-SAUC </w:t>
      </w:r>
    </w:p>
    <w:p w:rsidR="00D25217" w:rsidRDefault="00D25217" w:rsidP="00D25217">
      <w:pPr>
        <w:jc w:val="both"/>
        <w:rPr>
          <w:bCs/>
        </w:rPr>
      </w:pPr>
      <w:r>
        <w:t xml:space="preserve">Title: </w:t>
      </w:r>
      <w:r w:rsidRPr="00BD611B">
        <w:t>Media Independent Service Use Case for Open Screen Service Platform</w:t>
      </w:r>
    </w:p>
    <w:p w:rsidR="00D25217" w:rsidRDefault="00D25217" w:rsidP="00D25217">
      <w:pPr>
        <w:jc w:val="both"/>
        <w:rPr>
          <w:bCs/>
        </w:rPr>
      </w:pPr>
    </w:p>
    <w:p w:rsidR="00D25217" w:rsidRDefault="00D25217" w:rsidP="00D25217">
      <w:pPr>
        <w:jc w:val="both"/>
        <w:rPr>
          <w:bCs/>
        </w:rPr>
      </w:pPr>
    </w:p>
    <w:p w:rsidR="00D25217" w:rsidRDefault="00D25217" w:rsidP="00D25217">
      <w:pPr>
        <w:jc w:val="both"/>
        <w:rPr>
          <w:bCs/>
        </w:rPr>
      </w:pPr>
      <w:r>
        <w:rPr>
          <w:bCs/>
        </w:rPr>
        <w:t>Q: What is Open Screen Service?</w:t>
      </w:r>
    </w:p>
    <w:p w:rsidR="00D25217" w:rsidRDefault="00D25217" w:rsidP="00D25217">
      <w:pPr>
        <w:jc w:val="both"/>
        <w:rPr>
          <w:bCs/>
        </w:rPr>
      </w:pPr>
      <w:r>
        <w:rPr>
          <w:bCs/>
        </w:rPr>
        <w:t>A: This is a project under which the IOT services are investigated.</w:t>
      </w:r>
    </w:p>
    <w:p w:rsidR="00D25217" w:rsidRDefault="00D25217" w:rsidP="00D25217">
      <w:pPr>
        <w:jc w:val="both"/>
        <w:rPr>
          <w:bCs/>
        </w:rPr>
      </w:pPr>
    </w:p>
    <w:p w:rsidR="00D25217" w:rsidRDefault="00D25217" w:rsidP="00D25217">
      <w:pPr>
        <w:jc w:val="both"/>
        <w:rPr>
          <w:bCs/>
        </w:rPr>
      </w:pPr>
      <w:r>
        <w:rPr>
          <w:bCs/>
        </w:rPr>
        <w:lastRenderedPageBreak/>
        <w:t>Comment: The service definition and some detailed description would be helpful?</w:t>
      </w:r>
    </w:p>
    <w:p w:rsidR="00D25217" w:rsidRDefault="00D25217" w:rsidP="00D25217">
      <w:pPr>
        <w:jc w:val="both"/>
        <w:rPr>
          <w:bCs/>
        </w:rPr>
      </w:pPr>
    </w:p>
    <w:p w:rsidR="00D25217" w:rsidRDefault="00D25217" w:rsidP="00D25217">
      <w:pPr>
        <w:jc w:val="both"/>
        <w:rPr>
          <w:bCs/>
        </w:rPr>
      </w:pPr>
      <w:r>
        <w:rPr>
          <w:bCs/>
        </w:rPr>
        <w:t>Q: What can’t this be done by applications?</w:t>
      </w:r>
    </w:p>
    <w:p w:rsidR="00D25217" w:rsidRDefault="00D25217" w:rsidP="00D25217">
      <w:pPr>
        <w:jc w:val="both"/>
        <w:rPr>
          <w:bCs/>
        </w:rPr>
      </w:pPr>
      <w:r>
        <w:rPr>
          <w:bCs/>
        </w:rPr>
        <w:t>A: Author thinks that this may be done better using media independent services.</w:t>
      </w:r>
    </w:p>
    <w:p w:rsidR="00D25217" w:rsidRDefault="00D25217" w:rsidP="00D25217">
      <w:pPr>
        <w:jc w:val="both"/>
        <w:rPr>
          <w:bCs/>
        </w:rPr>
      </w:pPr>
    </w:p>
    <w:p w:rsidR="00D25217" w:rsidRDefault="00D25217" w:rsidP="00D25217">
      <w:pPr>
        <w:jc w:val="both"/>
        <w:rPr>
          <w:bCs/>
        </w:rPr>
      </w:pPr>
      <w:r>
        <w:rPr>
          <w:bCs/>
        </w:rPr>
        <w:t>Comment:   It was recommended to present this kind of use cases in 802.24 IoT service subgroup once it is created. It will be a stretch to add all these uses cases in 802.21.1. Authors were encouraged to present their research results in future meetings.</w:t>
      </w:r>
    </w:p>
    <w:p w:rsidR="00D25217" w:rsidRDefault="00D25217" w:rsidP="00D25217">
      <w:pPr>
        <w:jc w:val="both"/>
        <w:rPr>
          <w:bCs/>
        </w:rPr>
      </w:pPr>
    </w:p>
    <w:p w:rsidR="00D25217" w:rsidRDefault="00D25217" w:rsidP="00D25217">
      <w:pPr>
        <w:jc w:val="both"/>
        <w:rPr>
          <w:bCs/>
        </w:rPr>
      </w:pPr>
    </w:p>
    <w:p w:rsidR="00D25217" w:rsidRDefault="00D25217" w:rsidP="00D25217">
      <w:pPr>
        <w:jc w:val="both"/>
      </w:pPr>
      <w:r>
        <w:t xml:space="preserve">Hyunho Park  </w:t>
      </w:r>
      <w:r w:rsidRPr="00B36604">
        <w:t xml:space="preserve">presented DCN: </w:t>
      </w:r>
      <w:r>
        <w:t>21-14-0164-01</w:t>
      </w:r>
      <w:r w:rsidRPr="00B36604">
        <w:t xml:space="preserve">-SAUC </w:t>
      </w:r>
    </w:p>
    <w:p w:rsidR="00D25217" w:rsidRDefault="00D25217" w:rsidP="00D25217">
      <w:pPr>
        <w:jc w:val="both"/>
      </w:pPr>
      <w:r>
        <w:t xml:space="preserve">Title: </w:t>
      </w:r>
      <w:r w:rsidRPr="002576B0">
        <w:t>Proposed Text of “D2D Communications Service” Section for IEEE 802.21.1 Draft Standard</w:t>
      </w:r>
    </w:p>
    <w:p w:rsidR="00D25217" w:rsidRDefault="00D25217" w:rsidP="00D25217">
      <w:pPr>
        <w:jc w:val="both"/>
      </w:pPr>
    </w:p>
    <w:p w:rsidR="00D25217" w:rsidRDefault="00D25217" w:rsidP="00D25217">
      <w:pPr>
        <w:jc w:val="both"/>
      </w:pPr>
      <w:r>
        <w:t>Q: In Figure 2, why do we need step 2? It should be under discovery step.</w:t>
      </w:r>
    </w:p>
    <w:p w:rsidR="00D25217" w:rsidRDefault="00D25217" w:rsidP="00D25217">
      <w:pPr>
        <w:jc w:val="both"/>
      </w:pPr>
      <w:r>
        <w:t>A:  PoS needs to initiate this.</w:t>
      </w:r>
    </w:p>
    <w:p w:rsidR="00D25217" w:rsidRDefault="00D25217" w:rsidP="00D25217">
      <w:pPr>
        <w:jc w:val="both"/>
      </w:pPr>
    </w:p>
    <w:p w:rsidR="00D25217" w:rsidRDefault="00D25217" w:rsidP="00D25217">
      <w:pPr>
        <w:jc w:val="both"/>
      </w:pPr>
      <w:r>
        <w:t xml:space="preserve">Comment: Normally this is done at discovery stage.  So this step should be merged within discovery.  </w:t>
      </w:r>
    </w:p>
    <w:p w:rsidR="00D25217" w:rsidRDefault="00D25217" w:rsidP="00D25217">
      <w:pPr>
        <w:jc w:val="both"/>
      </w:pPr>
    </w:p>
    <w:p w:rsidR="00D25217" w:rsidRDefault="00D25217" w:rsidP="00D25217">
      <w:pPr>
        <w:jc w:val="both"/>
      </w:pPr>
      <w:r>
        <w:t xml:space="preserve">Author has agreed to do this next time after discussing with other D2D presentation. </w:t>
      </w:r>
    </w:p>
    <w:p w:rsidR="00D25217" w:rsidRDefault="00D25217" w:rsidP="00D25217">
      <w:pPr>
        <w:jc w:val="both"/>
      </w:pPr>
    </w:p>
    <w:p w:rsidR="00D25217" w:rsidRDefault="00D25217" w:rsidP="00D25217">
      <w:pPr>
        <w:jc w:val="both"/>
      </w:pPr>
    </w:p>
    <w:p w:rsidR="00D25217" w:rsidRDefault="00D25217" w:rsidP="00D25217">
      <w:pPr>
        <w:jc w:val="both"/>
        <w:rPr>
          <w:bCs/>
        </w:rPr>
      </w:pPr>
      <w:r>
        <w:rPr>
          <w:bCs/>
        </w:rPr>
        <w:t xml:space="preserve">Teleconference Date:  January </w:t>
      </w:r>
      <w:r w:rsidRPr="00AA4C02">
        <w:rPr>
          <w:bCs/>
        </w:rPr>
        <w:t>05 (Mon), 2015,  8-10 am EST</w:t>
      </w:r>
      <w:r>
        <w:rPr>
          <w:bCs/>
        </w:rPr>
        <w:t xml:space="preserve"> (tentative) </w:t>
      </w:r>
    </w:p>
    <w:p w:rsidR="0093193F" w:rsidRPr="00DC4FD2" w:rsidRDefault="0093193F" w:rsidP="009C2D8D">
      <w:pPr>
        <w:rPr>
          <w:lang w:eastAsia="ja-JP"/>
        </w:rPr>
      </w:pPr>
    </w:p>
    <w:sectPr w:rsidR="0093193F" w:rsidRPr="00DC4FD2" w:rsidSect="00DA30F5">
      <w:headerReference w:type="default" r:id="rId15"/>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20" w:rsidRDefault="00FF7C20">
      <w:r>
        <w:separator/>
      </w:r>
    </w:p>
  </w:endnote>
  <w:endnote w:type="continuationSeparator" w:id="0">
    <w:p w:rsidR="00FF7C20" w:rsidRDefault="00FF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20" w:rsidRDefault="00FF7C20"/>
  </w:footnote>
  <w:footnote w:type="continuationSeparator" w:id="0">
    <w:p w:rsidR="00FF7C20" w:rsidRDefault="00FF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38" w:rsidRDefault="00D15538">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42CF710"/>
    <w:lvl w:ilvl="0">
      <w:start w:val="1"/>
      <w:numFmt w:val="decimal"/>
      <w:pStyle w:val="1"/>
      <w:lvlText w:val="%1."/>
      <w:lvlJc w:val="left"/>
      <w:pPr>
        <w:tabs>
          <w:tab w:val="num" w:pos="5490"/>
        </w:tabs>
        <w:ind w:left="5922" w:hanging="432"/>
      </w:pPr>
      <w:rPr>
        <w:rFonts w:cs="Times New Roman" w:hint="eastAsia"/>
      </w:rPr>
    </w:lvl>
    <w:lvl w:ilvl="1">
      <w:start w:val="1"/>
      <w:numFmt w:val="decimal"/>
      <w:pStyle w:val="2"/>
      <w:lvlText w:val="%1.%2 "/>
      <w:lvlJc w:val="left"/>
      <w:pPr>
        <w:tabs>
          <w:tab w:val="num" w:pos="900"/>
        </w:tabs>
        <w:ind w:left="1476"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
    <w:nsid w:val="1F593E6A"/>
    <w:multiLevelType w:val="hybridMultilevel"/>
    <w:tmpl w:val="7160F208"/>
    <w:lvl w:ilvl="0" w:tplc="E3F60A04">
      <w:start w:val="1"/>
      <w:numFmt w:val="bullet"/>
      <w:lvlText w:val="•"/>
      <w:lvlJc w:val="left"/>
      <w:pPr>
        <w:tabs>
          <w:tab w:val="num" w:pos="720"/>
        </w:tabs>
        <w:ind w:left="720" w:hanging="360"/>
      </w:pPr>
      <w:rPr>
        <w:rFonts w:ascii="MS PGothic" w:hAnsi="MS PGothic" w:hint="default"/>
      </w:rPr>
    </w:lvl>
    <w:lvl w:ilvl="1" w:tplc="A1A267CE" w:tentative="1">
      <w:start w:val="1"/>
      <w:numFmt w:val="bullet"/>
      <w:lvlText w:val="•"/>
      <w:lvlJc w:val="left"/>
      <w:pPr>
        <w:tabs>
          <w:tab w:val="num" w:pos="1440"/>
        </w:tabs>
        <w:ind w:left="1440" w:hanging="360"/>
      </w:pPr>
      <w:rPr>
        <w:rFonts w:ascii="MS PGothic" w:hAnsi="MS PGothic" w:hint="default"/>
      </w:rPr>
    </w:lvl>
    <w:lvl w:ilvl="2" w:tplc="E8C20FE6" w:tentative="1">
      <w:start w:val="1"/>
      <w:numFmt w:val="bullet"/>
      <w:lvlText w:val="•"/>
      <w:lvlJc w:val="left"/>
      <w:pPr>
        <w:tabs>
          <w:tab w:val="num" w:pos="2160"/>
        </w:tabs>
        <w:ind w:left="2160" w:hanging="360"/>
      </w:pPr>
      <w:rPr>
        <w:rFonts w:ascii="MS PGothic" w:hAnsi="MS PGothic" w:hint="default"/>
      </w:rPr>
    </w:lvl>
    <w:lvl w:ilvl="3" w:tplc="5F861CA4" w:tentative="1">
      <w:start w:val="1"/>
      <w:numFmt w:val="bullet"/>
      <w:lvlText w:val="•"/>
      <w:lvlJc w:val="left"/>
      <w:pPr>
        <w:tabs>
          <w:tab w:val="num" w:pos="2880"/>
        </w:tabs>
        <w:ind w:left="2880" w:hanging="360"/>
      </w:pPr>
      <w:rPr>
        <w:rFonts w:ascii="MS PGothic" w:hAnsi="MS PGothic" w:hint="default"/>
      </w:rPr>
    </w:lvl>
    <w:lvl w:ilvl="4" w:tplc="09369A86" w:tentative="1">
      <w:start w:val="1"/>
      <w:numFmt w:val="bullet"/>
      <w:lvlText w:val="•"/>
      <w:lvlJc w:val="left"/>
      <w:pPr>
        <w:tabs>
          <w:tab w:val="num" w:pos="3600"/>
        </w:tabs>
        <w:ind w:left="3600" w:hanging="360"/>
      </w:pPr>
      <w:rPr>
        <w:rFonts w:ascii="MS PGothic" w:hAnsi="MS PGothic" w:hint="default"/>
      </w:rPr>
    </w:lvl>
    <w:lvl w:ilvl="5" w:tplc="726636D2" w:tentative="1">
      <w:start w:val="1"/>
      <w:numFmt w:val="bullet"/>
      <w:lvlText w:val="•"/>
      <w:lvlJc w:val="left"/>
      <w:pPr>
        <w:tabs>
          <w:tab w:val="num" w:pos="4320"/>
        </w:tabs>
        <w:ind w:left="4320" w:hanging="360"/>
      </w:pPr>
      <w:rPr>
        <w:rFonts w:ascii="MS PGothic" w:hAnsi="MS PGothic" w:hint="default"/>
      </w:rPr>
    </w:lvl>
    <w:lvl w:ilvl="6" w:tplc="68002440" w:tentative="1">
      <w:start w:val="1"/>
      <w:numFmt w:val="bullet"/>
      <w:lvlText w:val="•"/>
      <w:lvlJc w:val="left"/>
      <w:pPr>
        <w:tabs>
          <w:tab w:val="num" w:pos="5040"/>
        </w:tabs>
        <w:ind w:left="5040" w:hanging="360"/>
      </w:pPr>
      <w:rPr>
        <w:rFonts w:ascii="MS PGothic" w:hAnsi="MS PGothic" w:hint="default"/>
      </w:rPr>
    </w:lvl>
    <w:lvl w:ilvl="7" w:tplc="219487D4" w:tentative="1">
      <w:start w:val="1"/>
      <w:numFmt w:val="bullet"/>
      <w:lvlText w:val="•"/>
      <w:lvlJc w:val="left"/>
      <w:pPr>
        <w:tabs>
          <w:tab w:val="num" w:pos="5760"/>
        </w:tabs>
        <w:ind w:left="5760" w:hanging="360"/>
      </w:pPr>
      <w:rPr>
        <w:rFonts w:ascii="MS PGothic" w:hAnsi="MS PGothic" w:hint="default"/>
      </w:rPr>
    </w:lvl>
    <w:lvl w:ilvl="8" w:tplc="45B47B78" w:tentative="1">
      <w:start w:val="1"/>
      <w:numFmt w:val="bullet"/>
      <w:lvlText w:val="•"/>
      <w:lvlJc w:val="left"/>
      <w:pPr>
        <w:tabs>
          <w:tab w:val="num" w:pos="6480"/>
        </w:tabs>
        <w:ind w:left="6480" w:hanging="360"/>
      </w:pPr>
      <w:rPr>
        <w:rFonts w:ascii="MS PGothic" w:hAnsi="MS PGothic" w:hint="default"/>
      </w:rPr>
    </w:lvl>
  </w:abstractNum>
  <w:abstractNum w:abstractNumId="2">
    <w:nsid w:val="2B883AE1"/>
    <w:multiLevelType w:val="hybridMultilevel"/>
    <w:tmpl w:val="F3FA5D9C"/>
    <w:lvl w:ilvl="0" w:tplc="0409000B">
      <w:start w:val="1"/>
      <w:numFmt w:val="bullet"/>
      <w:lvlText w:val=""/>
      <w:lvlJc w:val="left"/>
      <w:pPr>
        <w:ind w:left="1746" w:hanging="360"/>
      </w:pPr>
      <w:rPr>
        <w:rFonts w:ascii="Wingdings" w:hAnsi="Wingdings" w:hint="default"/>
      </w:rPr>
    </w:lvl>
    <w:lvl w:ilvl="1" w:tplc="04090003">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
    <w:nsid w:val="36797BAD"/>
    <w:multiLevelType w:val="multilevel"/>
    <w:tmpl w:val="30BE52F8"/>
    <w:lvl w:ilvl="0">
      <w:start w:val="7"/>
      <w:numFmt w:val="decimal"/>
      <w:suff w:val="space"/>
      <w:lvlText w:val="%1"/>
      <w:lvlJc w:val="left"/>
      <w:pPr>
        <w:ind w:left="216" w:hanging="216"/>
      </w:pPr>
      <w:rPr>
        <w:rFonts w:cs="Times New Roman" w:hint="eastAsia"/>
      </w:rPr>
    </w:lvl>
    <w:lvl w:ilvl="1">
      <w:start w:val="4"/>
      <w:numFmt w:val="decimal"/>
      <w:suff w:val="space"/>
      <w:lvlText w:val="%1.%2"/>
      <w:lvlJc w:val="left"/>
      <w:pPr>
        <w:ind w:left="576" w:hanging="576"/>
      </w:pPr>
      <w:rPr>
        <w:rFonts w:cs="Times New Roman" w:hint="eastAsia"/>
      </w:rPr>
    </w:lvl>
    <w:lvl w:ilvl="2">
      <w:start w:val="11"/>
      <w:numFmt w:val="decimal"/>
      <w:suff w:val="space"/>
      <w:lvlText w:val="%1.%2.%3"/>
      <w:lvlJc w:val="left"/>
      <w:pPr>
        <w:ind w:left="720" w:hanging="720"/>
      </w:pPr>
      <w:rPr>
        <w:rFonts w:cs="Times New Roman" w:hint="eastAsia"/>
        <w:b w:val="0"/>
      </w:rPr>
    </w:lvl>
    <w:lvl w:ilvl="3">
      <w:start w:val="1"/>
      <w:numFmt w:val="decimal"/>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suff w:val="space"/>
      <w:lvlText w:val="%1.%2.%3.%4.%5"/>
      <w:lvlJc w:val="left"/>
      <w:pPr>
        <w:ind w:left="1008" w:hanging="1008"/>
      </w:pPr>
      <w:rPr>
        <w:rFonts w:cs="Times New Roman" w:hint="eastAsia"/>
      </w:rPr>
    </w:lvl>
    <w:lvl w:ilvl="5">
      <w:start w:val="1"/>
      <w:numFmt w:val="decimal"/>
      <w:suff w:val="space"/>
      <w:lvlText w:val="%1.%2.%3.%4.%5.%6"/>
      <w:lvlJc w:val="left"/>
      <w:pPr>
        <w:ind w:left="1152" w:hanging="1152"/>
      </w:pPr>
      <w:rPr>
        <w:rFonts w:cs="Times New Roman" w:hint="eastAsia"/>
      </w:rPr>
    </w:lvl>
    <w:lvl w:ilvl="6">
      <w:start w:val="1"/>
      <w:numFmt w:val="decimal"/>
      <w:suff w:val="space"/>
      <w:lvlText w:val="%1.%2.%3.%4.%5.%6.%7"/>
      <w:lvlJc w:val="left"/>
      <w:pPr>
        <w:ind w:left="1296" w:hanging="1296"/>
      </w:pPr>
      <w:rPr>
        <w:rFonts w:cs="Times New Roman" w:hint="eastAsia"/>
      </w:rPr>
    </w:lvl>
    <w:lvl w:ilvl="7">
      <w:start w:val="1"/>
      <w:numFmt w:val="decimal"/>
      <w:suff w:val="space"/>
      <w:lvlText w:val="%1.%2.%3.%4.%5.%6.%7.%8"/>
      <w:lvlJc w:val="left"/>
      <w:pPr>
        <w:ind w:left="1440" w:hanging="1440"/>
      </w:pPr>
      <w:rPr>
        <w:rFonts w:cs="Times New Roman" w:hint="eastAsia"/>
      </w:rPr>
    </w:lvl>
    <w:lvl w:ilvl="8">
      <w:start w:val="1"/>
      <w:numFmt w:val="decimal"/>
      <w:suff w:val="space"/>
      <w:lvlText w:val="%1.%2.%3.%4.%5.%6.%7.%8.%9"/>
      <w:lvlJc w:val="left"/>
      <w:pPr>
        <w:ind w:left="1584" w:hanging="1584"/>
      </w:pPr>
      <w:rPr>
        <w:rFonts w:cs="Times New Roman" w:hint="eastAsia"/>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43E30C04"/>
    <w:multiLevelType w:val="hybridMultilevel"/>
    <w:tmpl w:val="492A32F4"/>
    <w:lvl w:ilvl="0" w:tplc="0409000B">
      <w:start w:val="1"/>
      <w:numFmt w:val="bullet"/>
      <w:lvlText w:val=""/>
      <w:lvlJc w:val="left"/>
      <w:pPr>
        <w:ind w:left="1124" w:hanging="360"/>
      </w:pPr>
      <w:rPr>
        <w:rFonts w:ascii="Wingdings" w:hAnsi="Wingdings"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7">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8">
    <w:nsid w:val="530956C5"/>
    <w:multiLevelType w:val="hybridMultilevel"/>
    <w:tmpl w:val="2F728E24"/>
    <w:lvl w:ilvl="0" w:tplc="980C7E12">
      <w:start w:val="1"/>
      <w:numFmt w:val="bullet"/>
      <w:lvlText w:val="•"/>
      <w:lvlJc w:val="left"/>
      <w:pPr>
        <w:tabs>
          <w:tab w:val="num" w:pos="720"/>
        </w:tabs>
        <w:ind w:left="720" w:hanging="360"/>
      </w:pPr>
      <w:rPr>
        <w:rFonts w:ascii="MS PGothic" w:hAnsi="MS PGothic" w:hint="default"/>
      </w:rPr>
    </w:lvl>
    <w:lvl w:ilvl="1" w:tplc="EAFA2162" w:tentative="1">
      <w:start w:val="1"/>
      <w:numFmt w:val="bullet"/>
      <w:lvlText w:val="•"/>
      <w:lvlJc w:val="left"/>
      <w:pPr>
        <w:tabs>
          <w:tab w:val="num" w:pos="1440"/>
        </w:tabs>
        <w:ind w:left="1440" w:hanging="360"/>
      </w:pPr>
      <w:rPr>
        <w:rFonts w:ascii="MS PGothic" w:hAnsi="MS PGothic" w:hint="default"/>
      </w:rPr>
    </w:lvl>
    <w:lvl w:ilvl="2" w:tplc="202A41D2" w:tentative="1">
      <w:start w:val="1"/>
      <w:numFmt w:val="bullet"/>
      <w:lvlText w:val="•"/>
      <w:lvlJc w:val="left"/>
      <w:pPr>
        <w:tabs>
          <w:tab w:val="num" w:pos="2160"/>
        </w:tabs>
        <w:ind w:left="2160" w:hanging="360"/>
      </w:pPr>
      <w:rPr>
        <w:rFonts w:ascii="MS PGothic" w:hAnsi="MS PGothic" w:hint="default"/>
      </w:rPr>
    </w:lvl>
    <w:lvl w:ilvl="3" w:tplc="833282A6" w:tentative="1">
      <w:start w:val="1"/>
      <w:numFmt w:val="bullet"/>
      <w:lvlText w:val="•"/>
      <w:lvlJc w:val="left"/>
      <w:pPr>
        <w:tabs>
          <w:tab w:val="num" w:pos="2880"/>
        </w:tabs>
        <w:ind w:left="2880" w:hanging="360"/>
      </w:pPr>
      <w:rPr>
        <w:rFonts w:ascii="MS PGothic" w:hAnsi="MS PGothic" w:hint="default"/>
      </w:rPr>
    </w:lvl>
    <w:lvl w:ilvl="4" w:tplc="7D161D1C" w:tentative="1">
      <w:start w:val="1"/>
      <w:numFmt w:val="bullet"/>
      <w:lvlText w:val="•"/>
      <w:lvlJc w:val="left"/>
      <w:pPr>
        <w:tabs>
          <w:tab w:val="num" w:pos="3600"/>
        </w:tabs>
        <w:ind w:left="3600" w:hanging="360"/>
      </w:pPr>
      <w:rPr>
        <w:rFonts w:ascii="MS PGothic" w:hAnsi="MS PGothic" w:hint="default"/>
      </w:rPr>
    </w:lvl>
    <w:lvl w:ilvl="5" w:tplc="06067FE8" w:tentative="1">
      <w:start w:val="1"/>
      <w:numFmt w:val="bullet"/>
      <w:lvlText w:val="•"/>
      <w:lvlJc w:val="left"/>
      <w:pPr>
        <w:tabs>
          <w:tab w:val="num" w:pos="4320"/>
        </w:tabs>
        <w:ind w:left="4320" w:hanging="360"/>
      </w:pPr>
      <w:rPr>
        <w:rFonts w:ascii="MS PGothic" w:hAnsi="MS PGothic" w:hint="default"/>
      </w:rPr>
    </w:lvl>
    <w:lvl w:ilvl="6" w:tplc="503EAC62" w:tentative="1">
      <w:start w:val="1"/>
      <w:numFmt w:val="bullet"/>
      <w:lvlText w:val="•"/>
      <w:lvlJc w:val="left"/>
      <w:pPr>
        <w:tabs>
          <w:tab w:val="num" w:pos="5040"/>
        </w:tabs>
        <w:ind w:left="5040" w:hanging="360"/>
      </w:pPr>
      <w:rPr>
        <w:rFonts w:ascii="MS PGothic" w:hAnsi="MS PGothic" w:hint="default"/>
      </w:rPr>
    </w:lvl>
    <w:lvl w:ilvl="7" w:tplc="B5FE4152" w:tentative="1">
      <w:start w:val="1"/>
      <w:numFmt w:val="bullet"/>
      <w:lvlText w:val="•"/>
      <w:lvlJc w:val="left"/>
      <w:pPr>
        <w:tabs>
          <w:tab w:val="num" w:pos="5760"/>
        </w:tabs>
        <w:ind w:left="5760" w:hanging="360"/>
      </w:pPr>
      <w:rPr>
        <w:rFonts w:ascii="MS PGothic" w:hAnsi="MS PGothic" w:hint="default"/>
      </w:rPr>
    </w:lvl>
    <w:lvl w:ilvl="8" w:tplc="505A0F5A" w:tentative="1">
      <w:start w:val="1"/>
      <w:numFmt w:val="bullet"/>
      <w:lvlText w:val="•"/>
      <w:lvlJc w:val="left"/>
      <w:pPr>
        <w:tabs>
          <w:tab w:val="num" w:pos="6480"/>
        </w:tabs>
        <w:ind w:left="6480" w:hanging="360"/>
      </w:pPr>
      <w:rPr>
        <w:rFonts w:ascii="MS PGothic" w:hAnsi="MS PGothic" w:hint="default"/>
      </w:rPr>
    </w:lvl>
  </w:abstractNum>
  <w:abstractNum w:abstractNumId="9">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tentative="1">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1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1">
    <w:nsid w:val="672005DF"/>
    <w:multiLevelType w:val="hybridMultilevel"/>
    <w:tmpl w:val="D1D2E326"/>
    <w:lvl w:ilvl="0" w:tplc="A5F0879C">
      <w:start w:val="1"/>
      <w:numFmt w:val="bullet"/>
      <w:lvlText w:val="•"/>
      <w:lvlJc w:val="left"/>
      <w:pPr>
        <w:tabs>
          <w:tab w:val="num" w:pos="720"/>
        </w:tabs>
        <w:ind w:left="720" w:hanging="360"/>
      </w:pPr>
      <w:rPr>
        <w:rFonts w:ascii="MS PGothic" w:hAnsi="MS PGothic" w:hint="default"/>
      </w:rPr>
    </w:lvl>
    <w:lvl w:ilvl="1" w:tplc="013E0988" w:tentative="1">
      <w:start w:val="1"/>
      <w:numFmt w:val="bullet"/>
      <w:lvlText w:val="•"/>
      <w:lvlJc w:val="left"/>
      <w:pPr>
        <w:tabs>
          <w:tab w:val="num" w:pos="1440"/>
        </w:tabs>
        <w:ind w:left="1440" w:hanging="360"/>
      </w:pPr>
      <w:rPr>
        <w:rFonts w:ascii="MS PGothic" w:hAnsi="MS PGothic" w:hint="default"/>
      </w:rPr>
    </w:lvl>
    <w:lvl w:ilvl="2" w:tplc="1CBE2D88" w:tentative="1">
      <w:start w:val="1"/>
      <w:numFmt w:val="bullet"/>
      <w:lvlText w:val="•"/>
      <w:lvlJc w:val="left"/>
      <w:pPr>
        <w:tabs>
          <w:tab w:val="num" w:pos="2160"/>
        </w:tabs>
        <w:ind w:left="2160" w:hanging="360"/>
      </w:pPr>
      <w:rPr>
        <w:rFonts w:ascii="MS PGothic" w:hAnsi="MS PGothic" w:hint="default"/>
      </w:rPr>
    </w:lvl>
    <w:lvl w:ilvl="3" w:tplc="072EB428" w:tentative="1">
      <w:start w:val="1"/>
      <w:numFmt w:val="bullet"/>
      <w:lvlText w:val="•"/>
      <w:lvlJc w:val="left"/>
      <w:pPr>
        <w:tabs>
          <w:tab w:val="num" w:pos="2880"/>
        </w:tabs>
        <w:ind w:left="2880" w:hanging="360"/>
      </w:pPr>
      <w:rPr>
        <w:rFonts w:ascii="MS PGothic" w:hAnsi="MS PGothic" w:hint="default"/>
      </w:rPr>
    </w:lvl>
    <w:lvl w:ilvl="4" w:tplc="00D074B2" w:tentative="1">
      <w:start w:val="1"/>
      <w:numFmt w:val="bullet"/>
      <w:lvlText w:val="•"/>
      <w:lvlJc w:val="left"/>
      <w:pPr>
        <w:tabs>
          <w:tab w:val="num" w:pos="3600"/>
        </w:tabs>
        <w:ind w:left="3600" w:hanging="360"/>
      </w:pPr>
      <w:rPr>
        <w:rFonts w:ascii="MS PGothic" w:hAnsi="MS PGothic" w:hint="default"/>
      </w:rPr>
    </w:lvl>
    <w:lvl w:ilvl="5" w:tplc="4F24A16C" w:tentative="1">
      <w:start w:val="1"/>
      <w:numFmt w:val="bullet"/>
      <w:lvlText w:val="•"/>
      <w:lvlJc w:val="left"/>
      <w:pPr>
        <w:tabs>
          <w:tab w:val="num" w:pos="4320"/>
        </w:tabs>
        <w:ind w:left="4320" w:hanging="360"/>
      </w:pPr>
      <w:rPr>
        <w:rFonts w:ascii="MS PGothic" w:hAnsi="MS PGothic" w:hint="default"/>
      </w:rPr>
    </w:lvl>
    <w:lvl w:ilvl="6" w:tplc="295C2A56" w:tentative="1">
      <w:start w:val="1"/>
      <w:numFmt w:val="bullet"/>
      <w:lvlText w:val="•"/>
      <w:lvlJc w:val="left"/>
      <w:pPr>
        <w:tabs>
          <w:tab w:val="num" w:pos="5040"/>
        </w:tabs>
        <w:ind w:left="5040" w:hanging="360"/>
      </w:pPr>
      <w:rPr>
        <w:rFonts w:ascii="MS PGothic" w:hAnsi="MS PGothic" w:hint="default"/>
      </w:rPr>
    </w:lvl>
    <w:lvl w:ilvl="7" w:tplc="8326E654" w:tentative="1">
      <w:start w:val="1"/>
      <w:numFmt w:val="bullet"/>
      <w:lvlText w:val="•"/>
      <w:lvlJc w:val="left"/>
      <w:pPr>
        <w:tabs>
          <w:tab w:val="num" w:pos="5760"/>
        </w:tabs>
        <w:ind w:left="5760" w:hanging="360"/>
      </w:pPr>
      <w:rPr>
        <w:rFonts w:ascii="MS PGothic" w:hAnsi="MS PGothic" w:hint="default"/>
      </w:rPr>
    </w:lvl>
    <w:lvl w:ilvl="8" w:tplc="D49A9C1E" w:tentative="1">
      <w:start w:val="1"/>
      <w:numFmt w:val="bullet"/>
      <w:lvlText w:val="•"/>
      <w:lvlJc w:val="left"/>
      <w:pPr>
        <w:tabs>
          <w:tab w:val="num" w:pos="6480"/>
        </w:tabs>
        <w:ind w:left="6480" w:hanging="360"/>
      </w:pPr>
      <w:rPr>
        <w:rFonts w:ascii="MS PGothic" w:hAnsi="MS PGothic" w:hint="default"/>
      </w:rPr>
    </w:lvl>
  </w:abstractNum>
  <w:abstractNum w:abstractNumId="12">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num w:numId="1">
    <w:abstractNumId w:val="0"/>
  </w:num>
  <w:num w:numId="2">
    <w:abstractNumId w:val="5"/>
  </w:num>
  <w:num w:numId="3">
    <w:abstractNumId w:val="7"/>
  </w:num>
  <w:num w:numId="4">
    <w:abstractNumId w:val="3"/>
  </w:num>
  <w:num w:numId="5">
    <w:abstractNumId w:val="12"/>
  </w:num>
  <w:num w:numId="6">
    <w:abstractNumId w:val="10"/>
  </w:num>
  <w:num w:numId="7">
    <w:abstractNumId w:val="9"/>
  </w:num>
  <w:num w:numId="8">
    <w:abstractNumId w:val="6"/>
  </w:num>
  <w:num w:numId="9">
    <w:abstractNumId w:val="2"/>
  </w:num>
  <w:num w:numId="10">
    <w:abstractNumId w:val="0"/>
  </w:num>
  <w:num w:numId="11">
    <w:abstractNumId w:val="0"/>
  </w:num>
  <w:num w:numId="12">
    <w:abstractNumId w:val="4"/>
  </w:num>
  <w:num w:numId="13">
    <w:abstractNumId w:val="11"/>
  </w:num>
  <w:num w:numId="14">
    <w:abstractNumId w:val="8"/>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44F"/>
    <w:rsid w:val="00040FDC"/>
    <w:rsid w:val="000418E1"/>
    <w:rsid w:val="000422F4"/>
    <w:rsid w:val="00042C29"/>
    <w:rsid w:val="0004340C"/>
    <w:rsid w:val="0004401B"/>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36B1"/>
    <w:rsid w:val="000658A4"/>
    <w:rsid w:val="00066CD0"/>
    <w:rsid w:val="0007032F"/>
    <w:rsid w:val="00070A01"/>
    <w:rsid w:val="000715EA"/>
    <w:rsid w:val="00071C20"/>
    <w:rsid w:val="000730DD"/>
    <w:rsid w:val="0007394D"/>
    <w:rsid w:val="0007408D"/>
    <w:rsid w:val="00075665"/>
    <w:rsid w:val="00076288"/>
    <w:rsid w:val="000777E9"/>
    <w:rsid w:val="00080062"/>
    <w:rsid w:val="0008024F"/>
    <w:rsid w:val="000802C8"/>
    <w:rsid w:val="00081447"/>
    <w:rsid w:val="00081B97"/>
    <w:rsid w:val="00081DC6"/>
    <w:rsid w:val="00082682"/>
    <w:rsid w:val="00082BB7"/>
    <w:rsid w:val="00083477"/>
    <w:rsid w:val="00083766"/>
    <w:rsid w:val="00085420"/>
    <w:rsid w:val="00085E6E"/>
    <w:rsid w:val="00086189"/>
    <w:rsid w:val="00086E90"/>
    <w:rsid w:val="0008781C"/>
    <w:rsid w:val="00087935"/>
    <w:rsid w:val="0008793C"/>
    <w:rsid w:val="00087D23"/>
    <w:rsid w:val="00090A6A"/>
    <w:rsid w:val="00091472"/>
    <w:rsid w:val="0009218B"/>
    <w:rsid w:val="000925CF"/>
    <w:rsid w:val="000932C4"/>
    <w:rsid w:val="000934BA"/>
    <w:rsid w:val="00093A8F"/>
    <w:rsid w:val="000957A6"/>
    <w:rsid w:val="000958AF"/>
    <w:rsid w:val="00096F4E"/>
    <w:rsid w:val="00097E82"/>
    <w:rsid w:val="000A0FAD"/>
    <w:rsid w:val="000A1038"/>
    <w:rsid w:val="000A17D6"/>
    <w:rsid w:val="000A2C50"/>
    <w:rsid w:val="000A423B"/>
    <w:rsid w:val="000A4392"/>
    <w:rsid w:val="000A455D"/>
    <w:rsid w:val="000A4F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7DA3"/>
    <w:rsid w:val="001038D1"/>
    <w:rsid w:val="00105757"/>
    <w:rsid w:val="00105D7D"/>
    <w:rsid w:val="0010780A"/>
    <w:rsid w:val="00110729"/>
    <w:rsid w:val="001115F8"/>
    <w:rsid w:val="0011254C"/>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1F89"/>
    <w:rsid w:val="00154D6B"/>
    <w:rsid w:val="00156488"/>
    <w:rsid w:val="00156EAE"/>
    <w:rsid w:val="00157003"/>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6A8A"/>
    <w:rsid w:val="0017715E"/>
    <w:rsid w:val="00177C2E"/>
    <w:rsid w:val="00177DDF"/>
    <w:rsid w:val="00180335"/>
    <w:rsid w:val="001806D0"/>
    <w:rsid w:val="00182988"/>
    <w:rsid w:val="00184B47"/>
    <w:rsid w:val="00185565"/>
    <w:rsid w:val="001861D0"/>
    <w:rsid w:val="00187B8F"/>
    <w:rsid w:val="00190805"/>
    <w:rsid w:val="00193341"/>
    <w:rsid w:val="001938B5"/>
    <w:rsid w:val="00193C39"/>
    <w:rsid w:val="00193D9A"/>
    <w:rsid w:val="0019442B"/>
    <w:rsid w:val="00195713"/>
    <w:rsid w:val="001962C6"/>
    <w:rsid w:val="00197296"/>
    <w:rsid w:val="001A091B"/>
    <w:rsid w:val="001A1091"/>
    <w:rsid w:val="001A14AD"/>
    <w:rsid w:val="001A17F6"/>
    <w:rsid w:val="001A27C8"/>
    <w:rsid w:val="001A290E"/>
    <w:rsid w:val="001A33AE"/>
    <w:rsid w:val="001A3F68"/>
    <w:rsid w:val="001A46A5"/>
    <w:rsid w:val="001A5CC9"/>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948"/>
    <w:rsid w:val="001E1CE8"/>
    <w:rsid w:val="001E25DD"/>
    <w:rsid w:val="001E2751"/>
    <w:rsid w:val="001E5169"/>
    <w:rsid w:val="001E64CD"/>
    <w:rsid w:val="001E6719"/>
    <w:rsid w:val="001F27A6"/>
    <w:rsid w:val="001F428D"/>
    <w:rsid w:val="001F51D5"/>
    <w:rsid w:val="001F54E2"/>
    <w:rsid w:val="001F5DA8"/>
    <w:rsid w:val="001F6AA4"/>
    <w:rsid w:val="001F744E"/>
    <w:rsid w:val="0020061B"/>
    <w:rsid w:val="00201DE7"/>
    <w:rsid w:val="00202ADA"/>
    <w:rsid w:val="00202C22"/>
    <w:rsid w:val="00203E64"/>
    <w:rsid w:val="002041C4"/>
    <w:rsid w:val="0020430D"/>
    <w:rsid w:val="00204438"/>
    <w:rsid w:val="00204756"/>
    <w:rsid w:val="00204A5D"/>
    <w:rsid w:val="00205439"/>
    <w:rsid w:val="00207BC6"/>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C0"/>
    <w:rsid w:val="00236BE8"/>
    <w:rsid w:val="002402F9"/>
    <w:rsid w:val="00240493"/>
    <w:rsid w:val="00240516"/>
    <w:rsid w:val="0024242B"/>
    <w:rsid w:val="00242724"/>
    <w:rsid w:val="00244865"/>
    <w:rsid w:val="002449EF"/>
    <w:rsid w:val="00244E2A"/>
    <w:rsid w:val="002454C0"/>
    <w:rsid w:val="00245F4D"/>
    <w:rsid w:val="00246DB3"/>
    <w:rsid w:val="00247E95"/>
    <w:rsid w:val="00247FE4"/>
    <w:rsid w:val="002513B2"/>
    <w:rsid w:val="00251EE7"/>
    <w:rsid w:val="00252690"/>
    <w:rsid w:val="0025328B"/>
    <w:rsid w:val="002534C8"/>
    <w:rsid w:val="00253844"/>
    <w:rsid w:val="00253F35"/>
    <w:rsid w:val="00254A92"/>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32AC"/>
    <w:rsid w:val="00296799"/>
    <w:rsid w:val="00296E8E"/>
    <w:rsid w:val="0029731A"/>
    <w:rsid w:val="00297558"/>
    <w:rsid w:val="002A01C2"/>
    <w:rsid w:val="002A0EA8"/>
    <w:rsid w:val="002A180C"/>
    <w:rsid w:val="002A2174"/>
    <w:rsid w:val="002A25C4"/>
    <w:rsid w:val="002A35BE"/>
    <w:rsid w:val="002A49F7"/>
    <w:rsid w:val="002A4CB9"/>
    <w:rsid w:val="002A60DE"/>
    <w:rsid w:val="002A6608"/>
    <w:rsid w:val="002A6D06"/>
    <w:rsid w:val="002B02AA"/>
    <w:rsid w:val="002B042C"/>
    <w:rsid w:val="002B0B4A"/>
    <w:rsid w:val="002B0FAB"/>
    <w:rsid w:val="002B10BE"/>
    <w:rsid w:val="002B14E8"/>
    <w:rsid w:val="002B4772"/>
    <w:rsid w:val="002B4A0F"/>
    <w:rsid w:val="002B4F8D"/>
    <w:rsid w:val="002B63E5"/>
    <w:rsid w:val="002B6C5F"/>
    <w:rsid w:val="002B6ED6"/>
    <w:rsid w:val="002B7A61"/>
    <w:rsid w:val="002C0278"/>
    <w:rsid w:val="002C29EC"/>
    <w:rsid w:val="002C2B2D"/>
    <w:rsid w:val="002C3A55"/>
    <w:rsid w:val="002C48BE"/>
    <w:rsid w:val="002C50A6"/>
    <w:rsid w:val="002C5BDE"/>
    <w:rsid w:val="002C633B"/>
    <w:rsid w:val="002C66FA"/>
    <w:rsid w:val="002C704A"/>
    <w:rsid w:val="002C7BAE"/>
    <w:rsid w:val="002C7F16"/>
    <w:rsid w:val="002D0BB5"/>
    <w:rsid w:val="002D2279"/>
    <w:rsid w:val="002D2DD1"/>
    <w:rsid w:val="002D4048"/>
    <w:rsid w:val="002D5049"/>
    <w:rsid w:val="002E0E98"/>
    <w:rsid w:val="002E2339"/>
    <w:rsid w:val="002E24A7"/>
    <w:rsid w:val="002E38C5"/>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26B1"/>
    <w:rsid w:val="00393B5E"/>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2933"/>
    <w:rsid w:val="0040549E"/>
    <w:rsid w:val="004110BA"/>
    <w:rsid w:val="0041191A"/>
    <w:rsid w:val="00411EB7"/>
    <w:rsid w:val="0041393D"/>
    <w:rsid w:val="004141D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CA"/>
    <w:rsid w:val="00435583"/>
    <w:rsid w:val="00435C34"/>
    <w:rsid w:val="004361C4"/>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7725"/>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07A"/>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11A4"/>
    <w:rsid w:val="004D21A7"/>
    <w:rsid w:val="004D2B83"/>
    <w:rsid w:val="004D38EE"/>
    <w:rsid w:val="004D4532"/>
    <w:rsid w:val="004D68CA"/>
    <w:rsid w:val="004D7BAB"/>
    <w:rsid w:val="004E0D97"/>
    <w:rsid w:val="004E0F36"/>
    <w:rsid w:val="004E3E1C"/>
    <w:rsid w:val="004E3EA2"/>
    <w:rsid w:val="004E4A48"/>
    <w:rsid w:val="004E4A7F"/>
    <w:rsid w:val="004E4F75"/>
    <w:rsid w:val="004E60C6"/>
    <w:rsid w:val="004E620B"/>
    <w:rsid w:val="004E720A"/>
    <w:rsid w:val="004F0232"/>
    <w:rsid w:val="004F0FB4"/>
    <w:rsid w:val="004F31EF"/>
    <w:rsid w:val="004F382F"/>
    <w:rsid w:val="004F48DF"/>
    <w:rsid w:val="004F4E07"/>
    <w:rsid w:val="004F4EB8"/>
    <w:rsid w:val="004F72D9"/>
    <w:rsid w:val="004F7569"/>
    <w:rsid w:val="005006C6"/>
    <w:rsid w:val="0050180C"/>
    <w:rsid w:val="00502034"/>
    <w:rsid w:val="0050257F"/>
    <w:rsid w:val="00502A9F"/>
    <w:rsid w:val="00502B76"/>
    <w:rsid w:val="00503E05"/>
    <w:rsid w:val="00503E82"/>
    <w:rsid w:val="0050478F"/>
    <w:rsid w:val="00506266"/>
    <w:rsid w:val="0050710E"/>
    <w:rsid w:val="00507458"/>
    <w:rsid w:val="00507AFE"/>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406E"/>
    <w:rsid w:val="00535260"/>
    <w:rsid w:val="0053555A"/>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4A"/>
    <w:rsid w:val="00563BF6"/>
    <w:rsid w:val="00564F6C"/>
    <w:rsid w:val="005660A1"/>
    <w:rsid w:val="00566954"/>
    <w:rsid w:val="005672F7"/>
    <w:rsid w:val="00567D10"/>
    <w:rsid w:val="0057031A"/>
    <w:rsid w:val="005707DF"/>
    <w:rsid w:val="00570EAD"/>
    <w:rsid w:val="00571213"/>
    <w:rsid w:val="00572372"/>
    <w:rsid w:val="005743CE"/>
    <w:rsid w:val="005746B2"/>
    <w:rsid w:val="00574FDF"/>
    <w:rsid w:val="005766B9"/>
    <w:rsid w:val="00577A9F"/>
    <w:rsid w:val="00580334"/>
    <w:rsid w:val="00580AB1"/>
    <w:rsid w:val="00580E78"/>
    <w:rsid w:val="005810B3"/>
    <w:rsid w:val="00584B4E"/>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3637"/>
    <w:rsid w:val="005B554E"/>
    <w:rsid w:val="005B72CF"/>
    <w:rsid w:val="005B7612"/>
    <w:rsid w:val="005C1EC1"/>
    <w:rsid w:val="005C23C8"/>
    <w:rsid w:val="005C3682"/>
    <w:rsid w:val="005C3DE8"/>
    <w:rsid w:val="005C3E90"/>
    <w:rsid w:val="005C4C65"/>
    <w:rsid w:val="005C5324"/>
    <w:rsid w:val="005C559D"/>
    <w:rsid w:val="005D32AB"/>
    <w:rsid w:val="005D34A2"/>
    <w:rsid w:val="005D383E"/>
    <w:rsid w:val="005D3868"/>
    <w:rsid w:val="005D40E5"/>
    <w:rsid w:val="005D6D8C"/>
    <w:rsid w:val="005E00FF"/>
    <w:rsid w:val="005E2302"/>
    <w:rsid w:val="005E3603"/>
    <w:rsid w:val="005E3E61"/>
    <w:rsid w:val="005E406D"/>
    <w:rsid w:val="005E45BB"/>
    <w:rsid w:val="005E6C7A"/>
    <w:rsid w:val="005E71F3"/>
    <w:rsid w:val="005E733D"/>
    <w:rsid w:val="005E794E"/>
    <w:rsid w:val="005F044C"/>
    <w:rsid w:val="005F1190"/>
    <w:rsid w:val="005F3CBC"/>
    <w:rsid w:val="005F4DBC"/>
    <w:rsid w:val="00601490"/>
    <w:rsid w:val="00601BFE"/>
    <w:rsid w:val="00602428"/>
    <w:rsid w:val="00602750"/>
    <w:rsid w:val="0060317D"/>
    <w:rsid w:val="0060333B"/>
    <w:rsid w:val="00603362"/>
    <w:rsid w:val="0060450E"/>
    <w:rsid w:val="00604718"/>
    <w:rsid w:val="00605BA5"/>
    <w:rsid w:val="00605DF2"/>
    <w:rsid w:val="00606098"/>
    <w:rsid w:val="006063E0"/>
    <w:rsid w:val="00607065"/>
    <w:rsid w:val="006079DC"/>
    <w:rsid w:val="00610EEB"/>
    <w:rsid w:val="0061114C"/>
    <w:rsid w:val="00611B61"/>
    <w:rsid w:val="00612B1F"/>
    <w:rsid w:val="00612CE9"/>
    <w:rsid w:val="00612D61"/>
    <w:rsid w:val="006136FC"/>
    <w:rsid w:val="0061385B"/>
    <w:rsid w:val="00617CA4"/>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6A13"/>
    <w:rsid w:val="00637169"/>
    <w:rsid w:val="006375E2"/>
    <w:rsid w:val="0064084D"/>
    <w:rsid w:val="00640ADB"/>
    <w:rsid w:val="00641C37"/>
    <w:rsid w:val="0064205F"/>
    <w:rsid w:val="0064332B"/>
    <w:rsid w:val="006433B0"/>
    <w:rsid w:val="00643C3F"/>
    <w:rsid w:val="0064435F"/>
    <w:rsid w:val="0064503E"/>
    <w:rsid w:val="006450BF"/>
    <w:rsid w:val="006456E1"/>
    <w:rsid w:val="006465FB"/>
    <w:rsid w:val="0065020E"/>
    <w:rsid w:val="00650C41"/>
    <w:rsid w:val="0065106B"/>
    <w:rsid w:val="006515B2"/>
    <w:rsid w:val="006519C9"/>
    <w:rsid w:val="006526D4"/>
    <w:rsid w:val="00653628"/>
    <w:rsid w:val="00654CFB"/>
    <w:rsid w:val="0065549A"/>
    <w:rsid w:val="0065600B"/>
    <w:rsid w:val="0065744D"/>
    <w:rsid w:val="00660085"/>
    <w:rsid w:val="00660D3C"/>
    <w:rsid w:val="00662459"/>
    <w:rsid w:val="00664FDB"/>
    <w:rsid w:val="0066671F"/>
    <w:rsid w:val="006669F2"/>
    <w:rsid w:val="00666A8B"/>
    <w:rsid w:val="00666E74"/>
    <w:rsid w:val="006671EB"/>
    <w:rsid w:val="00670D66"/>
    <w:rsid w:val="00672255"/>
    <w:rsid w:val="006733F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74A"/>
    <w:rsid w:val="0068695C"/>
    <w:rsid w:val="00686B8D"/>
    <w:rsid w:val="00690548"/>
    <w:rsid w:val="006946AA"/>
    <w:rsid w:val="00695FB7"/>
    <w:rsid w:val="00696E23"/>
    <w:rsid w:val="00696F48"/>
    <w:rsid w:val="00697BE6"/>
    <w:rsid w:val="006A1A51"/>
    <w:rsid w:val="006A1D83"/>
    <w:rsid w:val="006A2027"/>
    <w:rsid w:val="006A207E"/>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28AD"/>
    <w:rsid w:val="006E3E98"/>
    <w:rsid w:val="006E49F9"/>
    <w:rsid w:val="006E68BD"/>
    <w:rsid w:val="006E6CFF"/>
    <w:rsid w:val="006E7907"/>
    <w:rsid w:val="006F12C0"/>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4C8"/>
    <w:rsid w:val="00726AFC"/>
    <w:rsid w:val="007270BE"/>
    <w:rsid w:val="00727C9A"/>
    <w:rsid w:val="00730962"/>
    <w:rsid w:val="00730C67"/>
    <w:rsid w:val="007330A9"/>
    <w:rsid w:val="007337A1"/>
    <w:rsid w:val="00733F59"/>
    <w:rsid w:val="007351FF"/>
    <w:rsid w:val="007445F5"/>
    <w:rsid w:val="00744BBF"/>
    <w:rsid w:val="00745042"/>
    <w:rsid w:val="007457CC"/>
    <w:rsid w:val="007464C1"/>
    <w:rsid w:val="0074695B"/>
    <w:rsid w:val="00746B38"/>
    <w:rsid w:val="0075014A"/>
    <w:rsid w:val="0075149F"/>
    <w:rsid w:val="0075185C"/>
    <w:rsid w:val="00751E1F"/>
    <w:rsid w:val="00752987"/>
    <w:rsid w:val="007540E4"/>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67C9"/>
    <w:rsid w:val="00777719"/>
    <w:rsid w:val="00780C4F"/>
    <w:rsid w:val="0078165F"/>
    <w:rsid w:val="00784140"/>
    <w:rsid w:val="00786302"/>
    <w:rsid w:val="00786495"/>
    <w:rsid w:val="007872E5"/>
    <w:rsid w:val="00790492"/>
    <w:rsid w:val="007907D9"/>
    <w:rsid w:val="00790854"/>
    <w:rsid w:val="00791259"/>
    <w:rsid w:val="0079307B"/>
    <w:rsid w:val="007932C5"/>
    <w:rsid w:val="007939E1"/>
    <w:rsid w:val="00793BFE"/>
    <w:rsid w:val="00793D72"/>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395"/>
    <w:rsid w:val="007B5D87"/>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79B8"/>
    <w:rsid w:val="007D7D39"/>
    <w:rsid w:val="007E0450"/>
    <w:rsid w:val="007E070A"/>
    <w:rsid w:val="007E0BDA"/>
    <w:rsid w:val="007E3D5C"/>
    <w:rsid w:val="007E4D22"/>
    <w:rsid w:val="007E754E"/>
    <w:rsid w:val="007E763A"/>
    <w:rsid w:val="007F170E"/>
    <w:rsid w:val="007F26A5"/>
    <w:rsid w:val="007F3720"/>
    <w:rsid w:val="007F410A"/>
    <w:rsid w:val="007F4940"/>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303"/>
    <w:rsid w:val="00820720"/>
    <w:rsid w:val="008207F6"/>
    <w:rsid w:val="008209D6"/>
    <w:rsid w:val="00820C6A"/>
    <w:rsid w:val="008211DE"/>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ACE"/>
    <w:rsid w:val="0087791D"/>
    <w:rsid w:val="00877D94"/>
    <w:rsid w:val="008803C1"/>
    <w:rsid w:val="0088044C"/>
    <w:rsid w:val="00880468"/>
    <w:rsid w:val="00880C7D"/>
    <w:rsid w:val="008827F7"/>
    <w:rsid w:val="0088306C"/>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0924"/>
    <w:rsid w:val="008B1FD6"/>
    <w:rsid w:val="008B2FC4"/>
    <w:rsid w:val="008B344C"/>
    <w:rsid w:val="008B3CE5"/>
    <w:rsid w:val="008B4620"/>
    <w:rsid w:val="008B4C79"/>
    <w:rsid w:val="008B4FA5"/>
    <w:rsid w:val="008B7ECA"/>
    <w:rsid w:val="008C01A7"/>
    <w:rsid w:val="008C08AB"/>
    <w:rsid w:val="008C0B07"/>
    <w:rsid w:val="008C130F"/>
    <w:rsid w:val="008C251F"/>
    <w:rsid w:val="008C7C28"/>
    <w:rsid w:val="008C7EAF"/>
    <w:rsid w:val="008D089A"/>
    <w:rsid w:val="008D0916"/>
    <w:rsid w:val="008D25A7"/>
    <w:rsid w:val="008D348E"/>
    <w:rsid w:val="008D3D46"/>
    <w:rsid w:val="008D557E"/>
    <w:rsid w:val="008D5752"/>
    <w:rsid w:val="008D67AB"/>
    <w:rsid w:val="008D6E14"/>
    <w:rsid w:val="008D70E0"/>
    <w:rsid w:val="008E1427"/>
    <w:rsid w:val="008E1894"/>
    <w:rsid w:val="008E1C3E"/>
    <w:rsid w:val="008E210F"/>
    <w:rsid w:val="008E21B3"/>
    <w:rsid w:val="008E2A56"/>
    <w:rsid w:val="008E2D0C"/>
    <w:rsid w:val="008E31F9"/>
    <w:rsid w:val="008E3655"/>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6170"/>
    <w:rsid w:val="0092639E"/>
    <w:rsid w:val="00927C3C"/>
    <w:rsid w:val="0093101C"/>
    <w:rsid w:val="0093193F"/>
    <w:rsid w:val="00933294"/>
    <w:rsid w:val="0093473F"/>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B78"/>
    <w:rsid w:val="00982E38"/>
    <w:rsid w:val="009831ED"/>
    <w:rsid w:val="009833CB"/>
    <w:rsid w:val="009860A1"/>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4399"/>
    <w:rsid w:val="009A5739"/>
    <w:rsid w:val="009A5C1B"/>
    <w:rsid w:val="009A61AC"/>
    <w:rsid w:val="009A7CB0"/>
    <w:rsid w:val="009B1279"/>
    <w:rsid w:val="009B2DB1"/>
    <w:rsid w:val="009B342F"/>
    <w:rsid w:val="009B3734"/>
    <w:rsid w:val="009B5519"/>
    <w:rsid w:val="009B6F77"/>
    <w:rsid w:val="009C0630"/>
    <w:rsid w:val="009C119A"/>
    <w:rsid w:val="009C29CA"/>
    <w:rsid w:val="009C2D8D"/>
    <w:rsid w:val="009C32C8"/>
    <w:rsid w:val="009C3EC5"/>
    <w:rsid w:val="009C4A0B"/>
    <w:rsid w:val="009C4DD6"/>
    <w:rsid w:val="009C4E3A"/>
    <w:rsid w:val="009C6FCF"/>
    <w:rsid w:val="009D08A2"/>
    <w:rsid w:val="009D0F61"/>
    <w:rsid w:val="009D115E"/>
    <w:rsid w:val="009D3555"/>
    <w:rsid w:val="009D3750"/>
    <w:rsid w:val="009D3A07"/>
    <w:rsid w:val="009D4373"/>
    <w:rsid w:val="009D47B3"/>
    <w:rsid w:val="009D7E83"/>
    <w:rsid w:val="009E376B"/>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4ED0"/>
    <w:rsid w:val="00A05FF7"/>
    <w:rsid w:val="00A07A26"/>
    <w:rsid w:val="00A112E1"/>
    <w:rsid w:val="00A11C45"/>
    <w:rsid w:val="00A12163"/>
    <w:rsid w:val="00A12EF5"/>
    <w:rsid w:val="00A13012"/>
    <w:rsid w:val="00A13055"/>
    <w:rsid w:val="00A1315B"/>
    <w:rsid w:val="00A13A90"/>
    <w:rsid w:val="00A13B2A"/>
    <w:rsid w:val="00A13C7A"/>
    <w:rsid w:val="00A14176"/>
    <w:rsid w:val="00A15163"/>
    <w:rsid w:val="00A154E3"/>
    <w:rsid w:val="00A15EDD"/>
    <w:rsid w:val="00A17940"/>
    <w:rsid w:val="00A17BFA"/>
    <w:rsid w:val="00A204A9"/>
    <w:rsid w:val="00A20B2E"/>
    <w:rsid w:val="00A21B52"/>
    <w:rsid w:val="00A222C4"/>
    <w:rsid w:val="00A224D1"/>
    <w:rsid w:val="00A236CE"/>
    <w:rsid w:val="00A2489A"/>
    <w:rsid w:val="00A24FA9"/>
    <w:rsid w:val="00A25DA7"/>
    <w:rsid w:val="00A2681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C56"/>
    <w:rsid w:val="00A63197"/>
    <w:rsid w:val="00A6344F"/>
    <w:rsid w:val="00A656FA"/>
    <w:rsid w:val="00A6595F"/>
    <w:rsid w:val="00A66C27"/>
    <w:rsid w:val="00A673DC"/>
    <w:rsid w:val="00A67AB4"/>
    <w:rsid w:val="00A67C50"/>
    <w:rsid w:val="00A67D48"/>
    <w:rsid w:val="00A71F04"/>
    <w:rsid w:val="00A72B2A"/>
    <w:rsid w:val="00A72F78"/>
    <w:rsid w:val="00A7389E"/>
    <w:rsid w:val="00A754DE"/>
    <w:rsid w:val="00A763B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2F16"/>
    <w:rsid w:val="00AA35CC"/>
    <w:rsid w:val="00AA3620"/>
    <w:rsid w:val="00AA4C5E"/>
    <w:rsid w:val="00AA4F42"/>
    <w:rsid w:val="00AA51CA"/>
    <w:rsid w:val="00AA5518"/>
    <w:rsid w:val="00AA63A0"/>
    <w:rsid w:val="00AA6713"/>
    <w:rsid w:val="00AA683D"/>
    <w:rsid w:val="00AA72D7"/>
    <w:rsid w:val="00AA7727"/>
    <w:rsid w:val="00AA799F"/>
    <w:rsid w:val="00AA7F1B"/>
    <w:rsid w:val="00AA7FD5"/>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25AF"/>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F9C"/>
    <w:rsid w:val="00AF0AAB"/>
    <w:rsid w:val="00AF116E"/>
    <w:rsid w:val="00AF1F70"/>
    <w:rsid w:val="00AF258E"/>
    <w:rsid w:val="00AF2ADB"/>
    <w:rsid w:val="00AF38D1"/>
    <w:rsid w:val="00AF408B"/>
    <w:rsid w:val="00AF4342"/>
    <w:rsid w:val="00AF4916"/>
    <w:rsid w:val="00AF5D1E"/>
    <w:rsid w:val="00AF5E5A"/>
    <w:rsid w:val="00AF6024"/>
    <w:rsid w:val="00AF6BDA"/>
    <w:rsid w:val="00AF7275"/>
    <w:rsid w:val="00AF7CDD"/>
    <w:rsid w:val="00B00D8D"/>
    <w:rsid w:val="00B01A8F"/>
    <w:rsid w:val="00B01EC5"/>
    <w:rsid w:val="00B04B44"/>
    <w:rsid w:val="00B06B72"/>
    <w:rsid w:val="00B109A5"/>
    <w:rsid w:val="00B13559"/>
    <w:rsid w:val="00B14860"/>
    <w:rsid w:val="00B14D33"/>
    <w:rsid w:val="00B15699"/>
    <w:rsid w:val="00B1610E"/>
    <w:rsid w:val="00B163F5"/>
    <w:rsid w:val="00B1727B"/>
    <w:rsid w:val="00B178C0"/>
    <w:rsid w:val="00B20EC1"/>
    <w:rsid w:val="00B21318"/>
    <w:rsid w:val="00B218FC"/>
    <w:rsid w:val="00B2199C"/>
    <w:rsid w:val="00B21ED2"/>
    <w:rsid w:val="00B21EF9"/>
    <w:rsid w:val="00B21F85"/>
    <w:rsid w:val="00B22113"/>
    <w:rsid w:val="00B22418"/>
    <w:rsid w:val="00B22B4F"/>
    <w:rsid w:val="00B22D62"/>
    <w:rsid w:val="00B24260"/>
    <w:rsid w:val="00B2576E"/>
    <w:rsid w:val="00B25E17"/>
    <w:rsid w:val="00B268EE"/>
    <w:rsid w:val="00B26D38"/>
    <w:rsid w:val="00B26F21"/>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AFB"/>
    <w:rsid w:val="00B4613F"/>
    <w:rsid w:val="00B47445"/>
    <w:rsid w:val="00B47D44"/>
    <w:rsid w:val="00B50801"/>
    <w:rsid w:val="00B50C51"/>
    <w:rsid w:val="00B5122B"/>
    <w:rsid w:val="00B51471"/>
    <w:rsid w:val="00B51C41"/>
    <w:rsid w:val="00B51DA7"/>
    <w:rsid w:val="00B54FCC"/>
    <w:rsid w:val="00B550A4"/>
    <w:rsid w:val="00B55540"/>
    <w:rsid w:val="00B55EDA"/>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F94"/>
    <w:rsid w:val="00B84FB2"/>
    <w:rsid w:val="00B8520A"/>
    <w:rsid w:val="00B8791C"/>
    <w:rsid w:val="00B913EF"/>
    <w:rsid w:val="00B92141"/>
    <w:rsid w:val="00B928D7"/>
    <w:rsid w:val="00B92EA8"/>
    <w:rsid w:val="00B944A8"/>
    <w:rsid w:val="00B947EA"/>
    <w:rsid w:val="00B96876"/>
    <w:rsid w:val="00BA0A89"/>
    <w:rsid w:val="00BA1A15"/>
    <w:rsid w:val="00BA2BE1"/>
    <w:rsid w:val="00BA2E0F"/>
    <w:rsid w:val="00BA3D75"/>
    <w:rsid w:val="00BA5936"/>
    <w:rsid w:val="00BA6283"/>
    <w:rsid w:val="00BA6894"/>
    <w:rsid w:val="00BA70E5"/>
    <w:rsid w:val="00BA717F"/>
    <w:rsid w:val="00BA7404"/>
    <w:rsid w:val="00BA7742"/>
    <w:rsid w:val="00BB1A87"/>
    <w:rsid w:val="00BB3198"/>
    <w:rsid w:val="00BB3215"/>
    <w:rsid w:val="00BB40E0"/>
    <w:rsid w:val="00BB445C"/>
    <w:rsid w:val="00BB7234"/>
    <w:rsid w:val="00BB7D81"/>
    <w:rsid w:val="00BC0363"/>
    <w:rsid w:val="00BC0BBA"/>
    <w:rsid w:val="00BC0D79"/>
    <w:rsid w:val="00BC1048"/>
    <w:rsid w:val="00BC1423"/>
    <w:rsid w:val="00BC1555"/>
    <w:rsid w:val="00BC180D"/>
    <w:rsid w:val="00BC35CF"/>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3942"/>
    <w:rsid w:val="00BE411A"/>
    <w:rsid w:val="00BE5FA1"/>
    <w:rsid w:val="00BE7EE6"/>
    <w:rsid w:val="00BF08FD"/>
    <w:rsid w:val="00BF20E0"/>
    <w:rsid w:val="00BF2ED3"/>
    <w:rsid w:val="00BF3B99"/>
    <w:rsid w:val="00BF4C85"/>
    <w:rsid w:val="00BF510A"/>
    <w:rsid w:val="00BF77F7"/>
    <w:rsid w:val="00BF7D01"/>
    <w:rsid w:val="00C006EC"/>
    <w:rsid w:val="00C00746"/>
    <w:rsid w:val="00C00A50"/>
    <w:rsid w:val="00C020C4"/>
    <w:rsid w:val="00C02AEF"/>
    <w:rsid w:val="00C030DC"/>
    <w:rsid w:val="00C0419D"/>
    <w:rsid w:val="00C0496B"/>
    <w:rsid w:val="00C049AA"/>
    <w:rsid w:val="00C04E59"/>
    <w:rsid w:val="00C0718C"/>
    <w:rsid w:val="00C11E18"/>
    <w:rsid w:val="00C12071"/>
    <w:rsid w:val="00C12188"/>
    <w:rsid w:val="00C1235F"/>
    <w:rsid w:val="00C15AC9"/>
    <w:rsid w:val="00C15F68"/>
    <w:rsid w:val="00C15F73"/>
    <w:rsid w:val="00C1750E"/>
    <w:rsid w:val="00C21259"/>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8EA"/>
    <w:rsid w:val="00C3702A"/>
    <w:rsid w:val="00C4055E"/>
    <w:rsid w:val="00C407F2"/>
    <w:rsid w:val="00C43283"/>
    <w:rsid w:val="00C43A00"/>
    <w:rsid w:val="00C46D51"/>
    <w:rsid w:val="00C47564"/>
    <w:rsid w:val="00C475B9"/>
    <w:rsid w:val="00C478E1"/>
    <w:rsid w:val="00C47E74"/>
    <w:rsid w:val="00C47EC5"/>
    <w:rsid w:val="00C50C4D"/>
    <w:rsid w:val="00C5117B"/>
    <w:rsid w:val="00C5179C"/>
    <w:rsid w:val="00C54B7E"/>
    <w:rsid w:val="00C5570B"/>
    <w:rsid w:val="00C55747"/>
    <w:rsid w:val="00C55E34"/>
    <w:rsid w:val="00C56DF0"/>
    <w:rsid w:val="00C56FD5"/>
    <w:rsid w:val="00C6022B"/>
    <w:rsid w:val="00C60E35"/>
    <w:rsid w:val="00C61480"/>
    <w:rsid w:val="00C616C1"/>
    <w:rsid w:val="00C6177A"/>
    <w:rsid w:val="00C618E6"/>
    <w:rsid w:val="00C61973"/>
    <w:rsid w:val="00C61B5B"/>
    <w:rsid w:val="00C61E8C"/>
    <w:rsid w:val="00C62913"/>
    <w:rsid w:val="00C63919"/>
    <w:rsid w:val="00C641A4"/>
    <w:rsid w:val="00C64820"/>
    <w:rsid w:val="00C64B1A"/>
    <w:rsid w:val="00C6772D"/>
    <w:rsid w:val="00C70CE9"/>
    <w:rsid w:val="00C71FF2"/>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87DDA"/>
    <w:rsid w:val="00C92BE1"/>
    <w:rsid w:val="00C933F6"/>
    <w:rsid w:val="00C93656"/>
    <w:rsid w:val="00C93B4F"/>
    <w:rsid w:val="00C94F02"/>
    <w:rsid w:val="00C9598B"/>
    <w:rsid w:val="00C96F16"/>
    <w:rsid w:val="00C973C5"/>
    <w:rsid w:val="00CA0827"/>
    <w:rsid w:val="00CA1029"/>
    <w:rsid w:val="00CA1322"/>
    <w:rsid w:val="00CA1CF6"/>
    <w:rsid w:val="00CA2276"/>
    <w:rsid w:val="00CA27FD"/>
    <w:rsid w:val="00CA3862"/>
    <w:rsid w:val="00CA3C0E"/>
    <w:rsid w:val="00CA63A1"/>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13AE"/>
    <w:rsid w:val="00D014A5"/>
    <w:rsid w:val="00D01768"/>
    <w:rsid w:val="00D01932"/>
    <w:rsid w:val="00D01CAE"/>
    <w:rsid w:val="00D0309F"/>
    <w:rsid w:val="00D03A13"/>
    <w:rsid w:val="00D03BE7"/>
    <w:rsid w:val="00D04291"/>
    <w:rsid w:val="00D0453A"/>
    <w:rsid w:val="00D0454F"/>
    <w:rsid w:val="00D0497E"/>
    <w:rsid w:val="00D04A8F"/>
    <w:rsid w:val="00D04D26"/>
    <w:rsid w:val="00D04F5A"/>
    <w:rsid w:val="00D06C05"/>
    <w:rsid w:val="00D07C8B"/>
    <w:rsid w:val="00D10794"/>
    <w:rsid w:val="00D10864"/>
    <w:rsid w:val="00D132CC"/>
    <w:rsid w:val="00D136CF"/>
    <w:rsid w:val="00D13969"/>
    <w:rsid w:val="00D13C29"/>
    <w:rsid w:val="00D14B35"/>
    <w:rsid w:val="00D15538"/>
    <w:rsid w:val="00D1565B"/>
    <w:rsid w:val="00D15780"/>
    <w:rsid w:val="00D16087"/>
    <w:rsid w:val="00D16595"/>
    <w:rsid w:val="00D202B8"/>
    <w:rsid w:val="00D212C4"/>
    <w:rsid w:val="00D213B1"/>
    <w:rsid w:val="00D24C24"/>
    <w:rsid w:val="00D25217"/>
    <w:rsid w:val="00D252F8"/>
    <w:rsid w:val="00D2641F"/>
    <w:rsid w:val="00D26EE4"/>
    <w:rsid w:val="00D276A2"/>
    <w:rsid w:val="00D27C7E"/>
    <w:rsid w:val="00D30591"/>
    <w:rsid w:val="00D3370A"/>
    <w:rsid w:val="00D33919"/>
    <w:rsid w:val="00D34BA6"/>
    <w:rsid w:val="00D356A4"/>
    <w:rsid w:val="00D35E27"/>
    <w:rsid w:val="00D36C18"/>
    <w:rsid w:val="00D377EB"/>
    <w:rsid w:val="00D428A1"/>
    <w:rsid w:val="00D435DC"/>
    <w:rsid w:val="00D44EED"/>
    <w:rsid w:val="00D45065"/>
    <w:rsid w:val="00D457BF"/>
    <w:rsid w:val="00D4624E"/>
    <w:rsid w:val="00D46C82"/>
    <w:rsid w:val="00D47966"/>
    <w:rsid w:val="00D47C66"/>
    <w:rsid w:val="00D5260F"/>
    <w:rsid w:val="00D53F01"/>
    <w:rsid w:val="00D55736"/>
    <w:rsid w:val="00D55CC6"/>
    <w:rsid w:val="00D55FF7"/>
    <w:rsid w:val="00D56D09"/>
    <w:rsid w:val="00D57269"/>
    <w:rsid w:val="00D5744B"/>
    <w:rsid w:val="00D57EE8"/>
    <w:rsid w:val="00D619B6"/>
    <w:rsid w:val="00D61A42"/>
    <w:rsid w:val="00D61BD7"/>
    <w:rsid w:val="00D61E31"/>
    <w:rsid w:val="00D62ECF"/>
    <w:rsid w:val="00D6372A"/>
    <w:rsid w:val="00D6474D"/>
    <w:rsid w:val="00D64D3F"/>
    <w:rsid w:val="00D654C2"/>
    <w:rsid w:val="00D65D7E"/>
    <w:rsid w:val="00D65DBF"/>
    <w:rsid w:val="00D65F49"/>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17E5"/>
    <w:rsid w:val="00D92646"/>
    <w:rsid w:val="00D92BF6"/>
    <w:rsid w:val="00D950CD"/>
    <w:rsid w:val="00D96FCF"/>
    <w:rsid w:val="00D97ABA"/>
    <w:rsid w:val="00D97E1B"/>
    <w:rsid w:val="00DA0177"/>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071"/>
    <w:rsid w:val="00DB2AA4"/>
    <w:rsid w:val="00DB396B"/>
    <w:rsid w:val="00DB4331"/>
    <w:rsid w:val="00DB55E5"/>
    <w:rsid w:val="00DB5941"/>
    <w:rsid w:val="00DB71D6"/>
    <w:rsid w:val="00DB73D4"/>
    <w:rsid w:val="00DC18C9"/>
    <w:rsid w:val="00DC2B6E"/>
    <w:rsid w:val="00DC35C4"/>
    <w:rsid w:val="00DC41B9"/>
    <w:rsid w:val="00DC4DBA"/>
    <w:rsid w:val="00DC4FD2"/>
    <w:rsid w:val="00DC7568"/>
    <w:rsid w:val="00DC7AEB"/>
    <w:rsid w:val="00DD003E"/>
    <w:rsid w:val="00DD00C3"/>
    <w:rsid w:val="00DD0E4A"/>
    <w:rsid w:val="00DD27B0"/>
    <w:rsid w:val="00DD3710"/>
    <w:rsid w:val="00DD38A5"/>
    <w:rsid w:val="00DD745E"/>
    <w:rsid w:val="00DE069E"/>
    <w:rsid w:val="00DE1796"/>
    <w:rsid w:val="00DE1827"/>
    <w:rsid w:val="00DE193C"/>
    <w:rsid w:val="00DE1B82"/>
    <w:rsid w:val="00DE1E4C"/>
    <w:rsid w:val="00DE2C5D"/>
    <w:rsid w:val="00DE2DED"/>
    <w:rsid w:val="00DE3878"/>
    <w:rsid w:val="00DE42E5"/>
    <w:rsid w:val="00DE560A"/>
    <w:rsid w:val="00DE583E"/>
    <w:rsid w:val="00DE5F5F"/>
    <w:rsid w:val="00DE60A9"/>
    <w:rsid w:val="00DE630D"/>
    <w:rsid w:val="00DE6DD7"/>
    <w:rsid w:val="00DE6F66"/>
    <w:rsid w:val="00DE7E39"/>
    <w:rsid w:val="00DF2AD5"/>
    <w:rsid w:val="00DF2C11"/>
    <w:rsid w:val="00DF2C62"/>
    <w:rsid w:val="00DF3E57"/>
    <w:rsid w:val="00DF4C52"/>
    <w:rsid w:val="00DF56F1"/>
    <w:rsid w:val="00DF5AA6"/>
    <w:rsid w:val="00DF669E"/>
    <w:rsid w:val="00DF699A"/>
    <w:rsid w:val="00DF6A3B"/>
    <w:rsid w:val="00DF6D78"/>
    <w:rsid w:val="00E007B0"/>
    <w:rsid w:val="00E012A0"/>
    <w:rsid w:val="00E012DB"/>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3F79"/>
    <w:rsid w:val="00E147D7"/>
    <w:rsid w:val="00E1503F"/>
    <w:rsid w:val="00E159EA"/>
    <w:rsid w:val="00E17165"/>
    <w:rsid w:val="00E17399"/>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22E6"/>
    <w:rsid w:val="00E43429"/>
    <w:rsid w:val="00E44F3F"/>
    <w:rsid w:val="00E45587"/>
    <w:rsid w:val="00E468B3"/>
    <w:rsid w:val="00E46A6B"/>
    <w:rsid w:val="00E477A4"/>
    <w:rsid w:val="00E50724"/>
    <w:rsid w:val="00E51933"/>
    <w:rsid w:val="00E51A66"/>
    <w:rsid w:val="00E52CB2"/>
    <w:rsid w:val="00E52F7A"/>
    <w:rsid w:val="00E52F8F"/>
    <w:rsid w:val="00E536CA"/>
    <w:rsid w:val="00E53D04"/>
    <w:rsid w:val="00E540CC"/>
    <w:rsid w:val="00E54246"/>
    <w:rsid w:val="00E54FC0"/>
    <w:rsid w:val="00E5561A"/>
    <w:rsid w:val="00E561C1"/>
    <w:rsid w:val="00E56C4F"/>
    <w:rsid w:val="00E57605"/>
    <w:rsid w:val="00E60C72"/>
    <w:rsid w:val="00E62973"/>
    <w:rsid w:val="00E638AC"/>
    <w:rsid w:val="00E63DCC"/>
    <w:rsid w:val="00E6553E"/>
    <w:rsid w:val="00E65AEA"/>
    <w:rsid w:val="00E662A8"/>
    <w:rsid w:val="00E67726"/>
    <w:rsid w:val="00E701F5"/>
    <w:rsid w:val="00E71467"/>
    <w:rsid w:val="00E71ABE"/>
    <w:rsid w:val="00E72697"/>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FD"/>
    <w:rsid w:val="00E8682B"/>
    <w:rsid w:val="00E86C5C"/>
    <w:rsid w:val="00E87561"/>
    <w:rsid w:val="00E87C77"/>
    <w:rsid w:val="00E906B4"/>
    <w:rsid w:val="00E90E0B"/>
    <w:rsid w:val="00E94486"/>
    <w:rsid w:val="00E94518"/>
    <w:rsid w:val="00E94962"/>
    <w:rsid w:val="00E951FB"/>
    <w:rsid w:val="00E9633B"/>
    <w:rsid w:val="00E96D1B"/>
    <w:rsid w:val="00E97451"/>
    <w:rsid w:val="00E97BD1"/>
    <w:rsid w:val="00EA07E9"/>
    <w:rsid w:val="00EA1072"/>
    <w:rsid w:val="00EA5F47"/>
    <w:rsid w:val="00EA68E5"/>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A8A"/>
    <w:rsid w:val="00EC2FB4"/>
    <w:rsid w:val="00EC53DB"/>
    <w:rsid w:val="00EC6821"/>
    <w:rsid w:val="00EC69DF"/>
    <w:rsid w:val="00EC6EB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16FD"/>
    <w:rsid w:val="00F21DC2"/>
    <w:rsid w:val="00F2470D"/>
    <w:rsid w:val="00F26489"/>
    <w:rsid w:val="00F2693A"/>
    <w:rsid w:val="00F26D10"/>
    <w:rsid w:val="00F27CF2"/>
    <w:rsid w:val="00F3010C"/>
    <w:rsid w:val="00F30A29"/>
    <w:rsid w:val="00F31BD9"/>
    <w:rsid w:val="00F3247B"/>
    <w:rsid w:val="00F3353A"/>
    <w:rsid w:val="00F3393C"/>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592"/>
    <w:rsid w:val="00F50AAC"/>
    <w:rsid w:val="00F50AB0"/>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6D4"/>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1968"/>
    <w:rsid w:val="00FA2646"/>
    <w:rsid w:val="00FA2B07"/>
    <w:rsid w:val="00FA5C57"/>
    <w:rsid w:val="00FA6467"/>
    <w:rsid w:val="00FA762E"/>
    <w:rsid w:val="00FA7FA5"/>
    <w:rsid w:val="00FB031B"/>
    <w:rsid w:val="00FB05AF"/>
    <w:rsid w:val="00FB0A56"/>
    <w:rsid w:val="00FB23E5"/>
    <w:rsid w:val="00FB3038"/>
    <w:rsid w:val="00FB3712"/>
    <w:rsid w:val="00FB43E7"/>
    <w:rsid w:val="00FB495D"/>
    <w:rsid w:val="00FB4E55"/>
    <w:rsid w:val="00FB55F6"/>
    <w:rsid w:val="00FB6D21"/>
    <w:rsid w:val="00FB7050"/>
    <w:rsid w:val="00FB7131"/>
    <w:rsid w:val="00FB7750"/>
    <w:rsid w:val="00FB7F10"/>
    <w:rsid w:val="00FC045F"/>
    <w:rsid w:val="00FC07CC"/>
    <w:rsid w:val="00FC1CDA"/>
    <w:rsid w:val="00FC2163"/>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5D6"/>
    <w:rsid w:val="00FF0772"/>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2B0FAB"/>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1"/>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1"/>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1"/>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rsid w:val="00E347CA"/>
    <w:pPr>
      <w:tabs>
        <w:tab w:val="center" w:pos="4320"/>
        <w:tab w:val="right" w:pos="8640"/>
      </w:tabs>
    </w:pPr>
  </w:style>
  <w:style w:type="character" w:customStyle="1" w:styleId="Char1">
    <w:name w:val="바닥글 Char"/>
    <w:basedOn w:val="a0"/>
    <w:link w:val="a6"/>
    <w:semiHidden/>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af">
    <w:name w:val="変更箇所"/>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0">
    <w:name w:val="annotation reference"/>
    <w:basedOn w:val="a0"/>
    <w:semiHidden/>
    <w:rsid w:val="00D97E1B"/>
    <w:rPr>
      <w:rFonts w:cs="Times New Roman"/>
      <w:sz w:val="16"/>
      <w:szCs w:val="16"/>
    </w:rPr>
  </w:style>
  <w:style w:type="paragraph" w:styleId="af1">
    <w:name w:val="annotation text"/>
    <w:basedOn w:val="a"/>
    <w:link w:val="Char6"/>
    <w:semiHidden/>
    <w:rsid w:val="00D97E1B"/>
    <w:rPr>
      <w:sz w:val="20"/>
      <w:szCs w:val="20"/>
    </w:rPr>
  </w:style>
  <w:style w:type="character" w:customStyle="1" w:styleId="Char6">
    <w:name w:val="메모 텍스트 Char"/>
    <w:basedOn w:val="a0"/>
    <w:link w:val="af1"/>
    <w:locked/>
    <w:rsid w:val="00D97E1B"/>
    <w:rPr>
      <w:rFonts w:cs="Times New Roman"/>
    </w:rPr>
  </w:style>
  <w:style w:type="paragraph" w:styleId="af2">
    <w:name w:val="annotation subject"/>
    <w:basedOn w:val="af1"/>
    <w:next w:val="af1"/>
    <w:link w:val="Char7"/>
    <w:semiHidden/>
    <w:rsid w:val="00D97E1B"/>
    <w:rPr>
      <w:b/>
      <w:bCs/>
    </w:rPr>
  </w:style>
  <w:style w:type="character" w:customStyle="1" w:styleId="Char7">
    <w:name w:val="메모 주제 Char"/>
    <w:basedOn w:val="Char6"/>
    <w:link w:val="af2"/>
    <w:locked/>
    <w:rsid w:val="00D97E1B"/>
    <w:rPr>
      <w:rFonts w:cs="Times New Roman"/>
      <w:b/>
      <w:bCs/>
    </w:rPr>
  </w:style>
  <w:style w:type="paragraph" w:styleId="af3">
    <w:name w:val="List Paragraph"/>
    <w:basedOn w:val="a"/>
    <w:uiPriority w:val="34"/>
    <w:qFormat/>
    <w:rsid w:val="0091720A"/>
    <w:pPr>
      <w:ind w:left="720"/>
      <w:contextualSpacing/>
    </w:pPr>
  </w:style>
  <w:style w:type="character" w:styleId="af4">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5">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6">
    <w:name w:val="Revision"/>
    <w:hidden/>
    <w:uiPriority w:val="99"/>
    <w:semiHidden/>
    <w:rsid w:val="00272AA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2B0FAB"/>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1"/>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1"/>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1"/>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rsid w:val="00E347CA"/>
    <w:pPr>
      <w:tabs>
        <w:tab w:val="center" w:pos="4320"/>
        <w:tab w:val="right" w:pos="8640"/>
      </w:tabs>
    </w:pPr>
  </w:style>
  <w:style w:type="character" w:customStyle="1" w:styleId="Char1">
    <w:name w:val="바닥글 Char"/>
    <w:basedOn w:val="a0"/>
    <w:link w:val="a6"/>
    <w:semiHidden/>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af">
    <w:name w:val="変更箇所"/>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0">
    <w:name w:val="annotation reference"/>
    <w:basedOn w:val="a0"/>
    <w:semiHidden/>
    <w:rsid w:val="00D97E1B"/>
    <w:rPr>
      <w:rFonts w:cs="Times New Roman"/>
      <w:sz w:val="16"/>
      <w:szCs w:val="16"/>
    </w:rPr>
  </w:style>
  <w:style w:type="paragraph" w:styleId="af1">
    <w:name w:val="annotation text"/>
    <w:basedOn w:val="a"/>
    <w:link w:val="Char6"/>
    <w:semiHidden/>
    <w:rsid w:val="00D97E1B"/>
    <w:rPr>
      <w:sz w:val="20"/>
      <w:szCs w:val="20"/>
    </w:rPr>
  </w:style>
  <w:style w:type="character" w:customStyle="1" w:styleId="Char6">
    <w:name w:val="메모 텍스트 Char"/>
    <w:basedOn w:val="a0"/>
    <w:link w:val="af1"/>
    <w:locked/>
    <w:rsid w:val="00D97E1B"/>
    <w:rPr>
      <w:rFonts w:cs="Times New Roman"/>
    </w:rPr>
  </w:style>
  <w:style w:type="paragraph" w:styleId="af2">
    <w:name w:val="annotation subject"/>
    <w:basedOn w:val="af1"/>
    <w:next w:val="af1"/>
    <w:link w:val="Char7"/>
    <w:semiHidden/>
    <w:rsid w:val="00D97E1B"/>
    <w:rPr>
      <w:b/>
      <w:bCs/>
    </w:rPr>
  </w:style>
  <w:style w:type="character" w:customStyle="1" w:styleId="Char7">
    <w:name w:val="메모 주제 Char"/>
    <w:basedOn w:val="Char6"/>
    <w:link w:val="af2"/>
    <w:locked/>
    <w:rsid w:val="00D97E1B"/>
    <w:rPr>
      <w:rFonts w:cs="Times New Roman"/>
      <w:b/>
      <w:bCs/>
    </w:rPr>
  </w:style>
  <w:style w:type="paragraph" w:styleId="af3">
    <w:name w:val="List Paragraph"/>
    <w:basedOn w:val="a"/>
    <w:uiPriority w:val="34"/>
    <w:qFormat/>
    <w:rsid w:val="0091720A"/>
    <w:pPr>
      <w:ind w:left="720"/>
      <w:contextualSpacing/>
    </w:pPr>
  </w:style>
  <w:style w:type="character" w:styleId="af4">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5">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6">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1619019818">
          <w:marLeft w:val="1440"/>
          <w:marRight w:val="0"/>
          <w:marTop w:val="0"/>
          <w:marBottom w:val="0"/>
          <w:divBdr>
            <w:top w:val="none" w:sz="0" w:space="0" w:color="auto"/>
            <w:left w:val="none" w:sz="0" w:space="0" w:color="auto"/>
            <w:bottom w:val="none" w:sz="0" w:space="0" w:color="auto"/>
            <w:right w:val="none" w:sz="0" w:space="0" w:color="auto"/>
          </w:divBdr>
        </w:div>
        <w:div w:id="345252486">
          <w:marLeft w:val="144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1126966623">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525869838">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884708775">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110516011">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1940478667">
          <w:marLeft w:val="547"/>
          <w:marRight w:val="0"/>
          <w:marTop w:val="115"/>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646668080">
          <w:marLeft w:val="1166"/>
          <w:marRight w:val="0"/>
          <w:marTop w:val="96"/>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sChild>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1178883401">
          <w:marLeft w:val="446"/>
          <w:marRight w:val="0"/>
          <w:marTop w:val="230"/>
          <w:marBottom w:val="0"/>
          <w:divBdr>
            <w:top w:val="none" w:sz="0" w:space="0" w:color="auto"/>
            <w:left w:val="none" w:sz="0" w:space="0" w:color="auto"/>
            <w:bottom w:val="none" w:sz="0" w:space="0" w:color="auto"/>
            <w:right w:val="none" w:sz="0" w:space="0" w:color="auto"/>
          </w:divBdr>
        </w:div>
        <w:div w:id="263848380">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2970">
          <w:marLeft w:val="1166"/>
          <w:marRight w:val="0"/>
          <w:marTop w:val="77"/>
          <w:marBottom w:val="0"/>
          <w:divBdr>
            <w:top w:val="none" w:sz="0" w:space="0" w:color="auto"/>
            <w:left w:val="none" w:sz="0" w:space="0" w:color="auto"/>
            <w:bottom w:val="none" w:sz="0" w:space="0" w:color="auto"/>
            <w:right w:val="none" w:sz="0" w:space="0" w:color="auto"/>
          </w:divBdr>
        </w:div>
        <w:div w:id="45148326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947200699">
          <w:marLeft w:val="446"/>
          <w:marRight w:val="0"/>
          <w:marTop w:val="23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501433118">
          <w:marLeft w:val="1814"/>
          <w:marRight w:val="0"/>
          <w:marTop w:val="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369383140">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25536481">
          <w:marLeft w:val="1166"/>
          <w:marRight w:val="0"/>
          <w:marTop w:val="96"/>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1002122933">
          <w:marLeft w:val="1166"/>
          <w:marRight w:val="0"/>
          <w:marTop w:val="10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 w:id="737241916">
          <w:marLeft w:val="1166"/>
          <w:marRight w:val="0"/>
          <w:marTop w:val="9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623275588">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23208121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975838492">
          <w:marLeft w:val="72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625237466">
          <w:marLeft w:val="144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852838425">
          <w:marLeft w:val="547"/>
          <w:marRight w:val="0"/>
          <w:marTop w:val="230"/>
          <w:marBottom w:val="0"/>
          <w:divBdr>
            <w:top w:val="none" w:sz="0" w:space="0" w:color="auto"/>
            <w:left w:val="none" w:sz="0" w:space="0" w:color="auto"/>
            <w:bottom w:val="none" w:sz="0" w:space="0" w:color="auto"/>
            <w:right w:val="none" w:sz="0" w:space="0" w:color="auto"/>
          </w:divBdr>
        </w:div>
        <w:div w:id="280914387">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 w:id="56782600">
          <w:marLeft w:val="1714"/>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322274736">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1995992">
          <w:marLeft w:val="446"/>
          <w:marRight w:val="0"/>
          <w:marTop w:val="230"/>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904030996">
          <w:marLeft w:val="446"/>
          <w:marRight w:val="0"/>
          <w:marTop w:val="230"/>
          <w:marBottom w:val="0"/>
          <w:divBdr>
            <w:top w:val="none" w:sz="0" w:space="0" w:color="auto"/>
            <w:left w:val="none" w:sz="0" w:space="0" w:color="auto"/>
            <w:bottom w:val="none" w:sz="0" w:space="0" w:color="auto"/>
            <w:right w:val="none" w:sz="0" w:space="0" w:color="auto"/>
          </w:divBdr>
        </w:div>
        <w:div w:id="47917757">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1710448507">
          <w:marLeft w:val="547"/>
          <w:marRight w:val="0"/>
          <w:marTop w:val="9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1611208273">
          <w:marLeft w:val="547"/>
          <w:marRight w:val="0"/>
          <w:marTop w:val="86"/>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48386080">
          <w:marLeft w:val="547"/>
          <w:marRight w:val="0"/>
          <w:marTop w:val="77"/>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145857876">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 w:id="103309782">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59293157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84569448">
          <w:marLeft w:val="1051"/>
          <w:marRight w:val="0"/>
          <w:marTop w:val="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079672262">
          <w:marLeft w:val="547"/>
          <w:marRight w:val="0"/>
          <w:marTop w:val="115"/>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287204905">
          <w:marLeft w:val="1166"/>
          <w:marRight w:val="0"/>
          <w:marTop w:val="10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1386833126">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413824814">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703093893">
          <w:marLeft w:val="547"/>
          <w:marRight w:val="0"/>
          <w:marTop w:val="230"/>
          <w:marBottom w:val="0"/>
          <w:divBdr>
            <w:top w:val="none" w:sz="0" w:space="0" w:color="auto"/>
            <w:left w:val="none" w:sz="0" w:space="0" w:color="auto"/>
            <w:bottom w:val="none" w:sz="0" w:space="0" w:color="auto"/>
            <w:right w:val="none" w:sz="0" w:space="0" w:color="auto"/>
          </w:divBdr>
        </w:div>
        <w:div w:id="67003071">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1917086776">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626013414">
          <w:marLeft w:val="1051"/>
          <w:marRight w:val="0"/>
          <w:marTop w:val="0"/>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 w:id="18747659">
          <w:marLeft w:val="446"/>
          <w:marRight w:val="0"/>
          <w:marTop w:val="211"/>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858859060">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497306649">
          <w:marLeft w:val="1051"/>
          <w:marRight w:val="0"/>
          <w:marTop w:val="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1059747969">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76824276">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921331835">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65693306">
          <w:marLeft w:val="547"/>
          <w:marRight w:val="0"/>
          <w:marTop w:val="115"/>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ings.ihotelier.com/bookings.jsp?groupID=1223675&amp;hotelID=174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sweb.passkey.com/Resweb.do?mode=welcome_ei_new&amp;eventID=112500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tor.ieee.org/802.21/documen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entor.ieee.org/802.21/dcn/14/21-14-0169-00-REVP-review-of-p802-21rev.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F058-8FA5-4285-B9DD-4F353B7F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3637</Words>
  <Characters>20732</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vt:lpstr>
      <vt:lpstr></vt:lpstr>
    </vt:vector>
  </TitlesOfParts>
  <Company>Mitsubishi electric</Company>
  <LinksUpToDate>false</LinksUpToDate>
  <CharactersWithSpaces>24321</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USER</cp:lastModifiedBy>
  <cp:revision>8</cp:revision>
  <cp:lastPrinted>2009-10-06T18:37:00Z</cp:lastPrinted>
  <dcterms:created xsi:type="dcterms:W3CDTF">2014-11-07T23:03:00Z</dcterms:created>
  <dcterms:modified xsi:type="dcterms:W3CDTF">2014-12-28T05:39:00Z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