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EB19CC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 xml:space="preserve">Yoshihiro </w:t>
      </w:r>
      <w:proofErr w:type="spellStart"/>
      <w:r>
        <w:t>Ohba</w:t>
      </w:r>
      <w:proofErr w:type="spellEnd"/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 xml:space="preserve">Antonio de la </w:t>
      </w:r>
      <w:proofErr w:type="spellStart"/>
      <w:r>
        <w:rPr>
          <w:rFonts w:eastAsia="ＭＳ 明朝" w:hint="eastAsia"/>
          <w:lang w:eastAsia="ja-JP"/>
        </w:rPr>
        <w:t>Oliva</w:t>
      </w:r>
      <w:proofErr w:type="spellEnd"/>
    </w:p>
    <w:p w:rsidR="00FE6696" w:rsidRDefault="006C51D4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Monday, PM2</w:t>
      </w:r>
      <w:r w:rsidR="00FE6696">
        <w:rPr>
          <w:lang w:eastAsia="ja-JP"/>
        </w:rPr>
        <w:t xml:space="preserve"> </w:t>
      </w:r>
      <w:r>
        <w:t>Meeting</w:t>
      </w:r>
      <w:r w:rsidR="00605897">
        <w:t xml:space="preserve">, </w:t>
      </w:r>
      <w:r w:rsidR="00F62F03">
        <w:rPr>
          <w:rFonts w:hint="eastAsia"/>
          <w:lang w:eastAsia="ja-JP"/>
        </w:rPr>
        <w:t>March</w:t>
      </w:r>
      <w:r w:rsidR="006F385A">
        <w:t xml:space="preserve"> </w:t>
      </w:r>
      <w:r w:rsidR="00F62F03">
        <w:t>17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9C382A">
        <w:rPr>
          <w:rFonts w:hint="eastAsia"/>
          <w:lang w:eastAsia="ja-JP"/>
        </w:rPr>
        <w:t>4</w:t>
      </w:r>
      <w:r w:rsidR="00EC68D8">
        <w:rPr>
          <w:lang w:eastAsia="ja-JP"/>
        </w:rPr>
        <w:t>:</w:t>
      </w:r>
      <w:r w:rsidR="00F62F03">
        <w:rPr>
          <w:lang w:eastAsia="ja-JP"/>
        </w:rPr>
        <w:t>25</w:t>
      </w:r>
      <w:r w:rsidR="00605897">
        <w:rPr>
          <w:lang w:eastAsia="ja-JP"/>
        </w:rPr>
        <w:t>P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 xml:space="preserve">Minutes are taken by Yoshihiro </w:t>
      </w:r>
      <w:proofErr w:type="spellStart"/>
      <w:r>
        <w:rPr>
          <w:lang w:eastAsia="ja-JP"/>
        </w:rPr>
        <w:t>Ohba</w:t>
      </w:r>
      <w:proofErr w:type="spellEnd"/>
      <w:r>
        <w:rPr>
          <w:lang w:eastAsia="ja-JP"/>
        </w:rPr>
        <w:t>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6F385A">
        <w:t>0</w:t>
      </w:r>
      <w:r w:rsidR="00F62F03">
        <w:t>41</w:t>
      </w:r>
      <w:r w:rsidR="003B7D40">
        <w:rPr>
          <w:lang w:eastAsia="ja-JP"/>
        </w:rPr>
        <w:t>-</w:t>
      </w:r>
      <w:r>
        <w:t>0</w:t>
      </w:r>
      <w:r w:rsidR="00C806D5">
        <w:rPr>
          <w:lang w:eastAsia="ja-JP"/>
        </w:rPr>
        <w:t>1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F62F03">
        <w:rPr>
          <w:lang w:eastAsia="ja-JP"/>
        </w:rPr>
        <w:t>d to meet Monday PM2, Tuesday PM1,</w:t>
      </w:r>
      <w:r w:rsidR="00BA64CA">
        <w:rPr>
          <w:lang w:eastAsia="ja-JP"/>
        </w:rPr>
        <w:t xml:space="preserve"> and</w:t>
      </w:r>
      <w:r w:rsidR="006F385A">
        <w:rPr>
          <w:lang w:eastAsia="ja-JP"/>
        </w:rPr>
        <w:t xml:space="preserve"> </w:t>
      </w:r>
      <w:r w:rsidR="00652D0F">
        <w:rPr>
          <w:lang w:eastAsia="ja-JP"/>
        </w:rPr>
        <w:t>Wednesday AM</w:t>
      </w:r>
      <w:r w:rsidR="006F385A">
        <w:rPr>
          <w:lang w:eastAsia="ja-JP"/>
        </w:rPr>
        <w:t xml:space="preserve">2 </w:t>
      </w:r>
      <w:r w:rsidR="00F62F03">
        <w:rPr>
          <w:lang w:eastAsia="ja-JP"/>
        </w:rPr>
        <w:t>and Thursday AM1</w:t>
      </w:r>
      <w:r>
        <w:rPr>
          <w:lang w:eastAsia="ja-JP"/>
        </w:rPr>
        <w:t xml:space="preserve">. </w:t>
      </w:r>
    </w:p>
    <w:p w:rsidR="00DE19E5" w:rsidRPr="00F62F03" w:rsidRDefault="00DE19E5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t>The agenda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3B7D40" w:rsidP="00FE6696">
      <w:pPr>
        <w:rPr>
          <w:lang w:eastAsia="ja-JP"/>
        </w:rPr>
      </w:pPr>
      <w:r>
        <w:rPr>
          <w:lang w:eastAsia="ja-JP"/>
        </w:rPr>
        <w:t xml:space="preserve">Minutes of </w:t>
      </w:r>
      <w:r w:rsidR="00F62F03">
        <w:rPr>
          <w:lang w:eastAsia="ja-JP"/>
        </w:rPr>
        <w:t>January 2014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TGd</w:t>
      </w:r>
      <w:proofErr w:type="spellEnd"/>
      <w:r>
        <w:rPr>
          <w:lang w:eastAsia="ja-JP"/>
        </w:rPr>
        <w:t xml:space="preserve"> session are included in the WG minutes that were </w:t>
      </w:r>
      <w:r w:rsidR="00500FE1">
        <w:rPr>
          <w:lang w:eastAsia="ja-JP"/>
        </w:rPr>
        <w:t xml:space="preserve">already </w:t>
      </w:r>
      <w:r>
        <w:rPr>
          <w:lang w:eastAsia="ja-JP"/>
        </w:rPr>
        <w:t>approved</w:t>
      </w:r>
      <w:r w:rsidR="00500FE1">
        <w:rPr>
          <w:lang w:eastAsia="ja-JP"/>
        </w:rPr>
        <w:t xml:space="preserve"> in the WG opening plenary</w:t>
      </w:r>
      <w:r>
        <w:rPr>
          <w:lang w:eastAsia="ja-JP"/>
        </w:rPr>
        <w:t>.</w:t>
      </w:r>
      <w:r w:rsidR="00500FE1">
        <w:rPr>
          <w:lang w:eastAsia="ja-JP"/>
        </w:rPr>
        <w:t xml:space="preserve"> </w:t>
      </w:r>
      <w:r>
        <w:rPr>
          <w:lang w:eastAsia="ja-JP"/>
        </w:rPr>
        <w:t xml:space="preserve">There </w:t>
      </w:r>
      <w:r w:rsidR="00500FE1">
        <w:rPr>
          <w:lang w:eastAsia="ja-JP"/>
        </w:rPr>
        <w:t>is</w:t>
      </w:r>
      <w:r>
        <w:rPr>
          <w:lang w:eastAsia="ja-JP"/>
        </w:rPr>
        <w:t xml:space="preserve"> no additional minutes to approve.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1158B9">
        <w:rPr>
          <w:lang w:eastAsia="ja-JP"/>
        </w:rPr>
        <w:t>0045</w:t>
      </w:r>
      <w:r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rFonts w:hint="eastAsia"/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There was no response to the call in the meeting.</w:t>
      </w:r>
    </w:p>
    <w:p w:rsidR="00FE6696" w:rsidRDefault="00FE6696" w:rsidP="00FE6696">
      <w:pPr>
        <w:rPr>
          <w:lang w:eastAsia="ja-JP"/>
        </w:rPr>
      </w:pPr>
    </w:p>
    <w:p w:rsidR="00F421F4" w:rsidRPr="000E0BA4" w:rsidRDefault="00F421F4" w:rsidP="00FE6696">
      <w:pPr>
        <w:rPr>
          <w:u w:val="single"/>
          <w:lang w:eastAsia="ja-JP"/>
        </w:rPr>
      </w:pPr>
      <w:r>
        <w:rPr>
          <w:lang w:eastAsia="ja-JP"/>
        </w:rPr>
        <w:t>There w</w:t>
      </w:r>
      <w:r w:rsidR="006F3060">
        <w:rPr>
          <w:lang w:eastAsia="ja-JP"/>
        </w:rPr>
        <w:t xml:space="preserve">as a discussion if </w:t>
      </w:r>
      <w:proofErr w:type="spellStart"/>
      <w:r w:rsidR="006F3060">
        <w:rPr>
          <w:lang w:eastAsia="ja-JP"/>
        </w:rPr>
        <w:t>TGd</w:t>
      </w:r>
      <w:proofErr w:type="spellEnd"/>
      <w:r w:rsidR="006F3060">
        <w:rPr>
          <w:lang w:eastAsia="ja-JP"/>
        </w:rPr>
        <w:t xml:space="preserve"> PAR needs to be updated due schedule delay. </w:t>
      </w:r>
      <w:r w:rsidR="006F3060" w:rsidRPr="006F3060">
        <w:rPr>
          <w:lang w:eastAsia="ja-JP"/>
        </w:rPr>
        <w:t xml:space="preserve"> </w:t>
      </w:r>
      <w:r w:rsidRPr="006F3060">
        <w:rPr>
          <w:lang w:eastAsia="ja-JP"/>
        </w:rPr>
        <w:t>It was mentioned that t</w:t>
      </w:r>
      <w:r w:rsidRPr="006F3060">
        <w:t xml:space="preserve">he </w:t>
      </w:r>
      <w:r w:rsidR="0047356E">
        <w:t>PAR is valid until 12/31/2016.</w:t>
      </w:r>
      <w:bookmarkStart w:id="0" w:name="_GoBack"/>
      <w:bookmarkEnd w:id="0"/>
    </w:p>
    <w:p w:rsidR="001158B9" w:rsidRDefault="001158B9" w:rsidP="00FE6696">
      <w:pPr>
        <w:rPr>
          <w:rFonts w:hint="eastAsia"/>
          <w:lang w:eastAsia="ja-JP"/>
        </w:rPr>
      </w:pPr>
    </w:p>
    <w:p w:rsidR="00FE6696" w:rsidRDefault="00500FE1" w:rsidP="00FE6696">
      <w:pPr>
        <w:rPr>
          <w:lang w:eastAsia="ja-JP"/>
        </w:rPr>
      </w:pPr>
      <w:r>
        <w:rPr>
          <w:lang w:eastAsia="ja-JP"/>
        </w:rPr>
        <w:t>Latest commentary file is DCN</w:t>
      </w:r>
      <w:r w:rsidR="001158B9">
        <w:rPr>
          <w:lang w:eastAsia="ja-JP"/>
        </w:rPr>
        <w:t xml:space="preserve"> 033r2</w:t>
      </w:r>
      <w:r>
        <w:rPr>
          <w:lang w:eastAsia="ja-JP"/>
        </w:rPr>
        <w:t>.</w:t>
      </w:r>
    </w:p>
    <w:p w:rsidR="00652D0F" w:rsidRPr="001158B9" w:rsidRDefault="00652D0F" w:rsidP="00FE6696">
      <w:pPr>
        <w:rPr>
          <w:lang w:eastAsia="ja-JP"/>
        </w:rPr>
      </w:pPr>
    </w:p>
    <w:p w:rsidR="00652D0F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 xml:space="preserve">802.21d </w:t>
      </w:r>
      <w:r w:rsidR="00652D0F">
        <w:rPr>
          <w:lang w:eastAsia="ja-JP"/>
        </w:rPr>
        <w:t xml:space="preserve">Comment Resolution </w:t>
      </w:r>
    </w:p>
    <w:p w:rsidR="00560D00" w:rsidRDefault="00560D00" w:rsidP="00560D00">
      <w:pPr>
        <w:rPr>
          <w:lang w:eastAsia="ja-JP"/>
        </w:rPr>
      </w:pPr>
    </w:p>
    <w:p w:rsidR="00FE6696" w:rsidRPr="006B4FF1" w:rsidRDefault="00652D0F" w:rsidP="00FE6696">
      <w:pPr>
        <w:rPr>
          <w:lang w:eastAsia="ja-JP"/>
        </w:rPr>
      </w:pPr>
      <w:r w:rsidRPr="006B4FF1">
        <w:rPr>
          <w:lang w:eastAsia="ja-JP"/>
        </w:rPr>
        <w:t xml:space="preserve">Comments resolution started by the Chair </w:t>
      </w:r>
    </w:p>
    <w:p w:rsidR="00560D00" w:rsidRPr="006B4FF1" w:rsidRDefault="00560D00" w:rsidP="00FE6696">
      <w:pPr>
        <w:rPr>
          <w:lang w:eastAsia="ja-JP"/>
        </w:rPr>
      </w:pPr>
    </w:p>
    <w:p w:rsidR="00500FE1" w:rsidRPr="006B4FF1" w:rsidRDefault="00500FE1" w:rsidP="00543406">
      <w:pPr>
        <w:rPr>
          <w:lang w:eastAsia="ja-JP"/>
        </w:rPr>
      </w:pPr>
      <w:r w:rsidRPr="006B4FF1">
        <w:rPr>
          <w:lang w:eastAsia="ja-JP"/>
        </w:rPr>
        <w:t xml:space="preserve">Chair asked the group to provide review of </w:t>
      </w:r>
      <w:r w:rsidR="00560D00" w:rsidRPr="006B4FF1">
        <w:rPr>
          <w:lang w:eastAsia="ja-JP"/>
        </w:rPr>
        <w:t>Editorial comments by Tuesday PM1 session.</w:t>
      </w:r>
    </w:p>
    <w:p w:rsidR="00500FE1" w:rsidRPr="006B4FF1" w:rsidRDefault="00500FE1" w:rsidP="00543406">
      <w:pPr>
        <w:rPr>
          <w:lang w:eastAsia="ja-JP"/>
        </w:rPr>
      </w:pPr>
    </w:p>
    <w:p w:rsidR="009C382A" w:rsidRPr="006B4FF1" w:rsidRDefault="00B1083D" w:rsidP="00543406">
      <w:pPr>
        <w:rPr>
          <w:lang w:eastAsia="ja-JP"/>
        </w:rPr>
      </w:pPr>
      <w:r w:rsidRPr="006B4FF1">
        <w:rPr>
          <w:lang w:eastAsia="ja-JP"/>
        </w:rPr>
        <w:t>The following comments were discussed: #1, #4, #5, #8, #28, #29, #</w:t>
      </w:r>
      <w:r w:rsidR="00347250">
        <w:rPr>
          <w:lang w:eastAsia="ja-JP"/>
        </w:rPr>
        <w:t xml:space="preserve">30 and </w:t>
      </w:r>
      <w:r w:rsidRPr="006B4FF1">
        <w:rPr>
          <w:lang w:eastAsia="ja-JP"/>
        </w:rPr>
        <w:t>#84.</w:t>
      </w:r>
    </w:p>
    <w:p w:rsidR="00B1083D" w:rsidRPr="006B4FF1" w:rsidRDefault="00B1083D" w:rsidP="00543406">
      <w:pPr>
        <w:rPr>
          <w:lang w:eastAsia="ja-JP"/>
        </w:rPr>
      </w:pPr>
    </w:p>
    <w:p w:rsidR="009C382A" w:rsidRPr="006B4FF1" w:rsidRDefault="009C382A" w:rsidP="00543406">
      <w:pPr>
        <w:rPr>
          <w:lang w:eastAsia="ja-JP"/>
        </w:rPr>
      </w:pPr>
      <w:r w:rsidRPr="006B4FF1">
        <w:rPr>
          <w:lang w:eastAsia="ja-JP"/>
        </w:rPr>
        <w:t xml:space="preserve">Resolutions are captured in DCN </w:t>
      </w:r>
      <w:r w:rsidR="00B1083D" w:rsidRPr="006B4FF1">
        <w:rPr>
          <w:lang w:eastAsia="ja-JP"/>
        </w:rPr>
        <w:t>033</w:t>
      </w:r>
      <w:r w:rsidRPr="006B4FF1">
        <w:rPr>
          <w:lang w:eastAsia="ja-JP"/>
        </w:rPr>
        <w:t>r</w:t>
      </w:r>
      <w:r w:rsidR="00B1083D" w:rsidRPr="006B4FF1">
        <w:rPr>
          <w:lang w:eastAsia="ja-JP"/>
        </w:rPr>
        <w:t>3</w:t>
      </w:r>
      <w:r w:rsidRPr="006B4FF1">
        <w:rPr>
          <w:lang w:eastAsia="ja-JP"/>
        </w:rPr>
        <w:t>.</w:t>
      </w:r>
    </w:p>
    <w:p w:rsidR="00FE6696" w:rsidRPr="006B4FF1" w:rsidRDefault="006F385A" w:rsidP="006B4FF1">
      <w:pPr>
        <w:rPr>
          <w:lang w:eastAsia="ja-JP"/>
        </w:rPr>
      </w:pPr>
      <w:r>
        <w:rPr>
          <w:lang w:eastAsia="ja-JP"/>
        </w:rPr>
        <w:t>Recess at</w:t>
      </w:r>
      <w:r w:rsidR="009C382A">
        <w:rPr>
          <w:lang w:eastAsia="ja-JP"/>
        </w:rPr>
        <w:t xml:space="preserve">: </w:t>
      </w:r>
      <w:r w:rsidR="00B1083D" w:rsidRPr="006B4FF1">
        <w:rPr>
          <w:lang w:eastAsia="ja-JP"/>
        </w:rPr>
        <w:t>5</w:t>
      </w:r>
      <w:r w:rsidR="009C382A">
        <w:rPr>
          <w:lang w:eastAsia="ja-JP"/>
        </w:rPr>
        <w:t>:</w:t>
      </w:r>
      <w:r w:rsidR="00B1083D" w:rsidRPr="006B4FF1">
        <w:rPr>
          <w:lang w:eastAsia="ja-JP"/>
        </w:rPr>
        <w:t>45</w:t>
      </w:r>
      <w:r w:rsidR="00652D0F" w:rsidRPr="009B07A6">
        <w:rPr>
          <w:lang w:eastAsia="ja-JP"/>
        </w:rPr>
        <w:t xml:space="preserve"> P</w:t>
      </w:r>
      <w:r w:rsidR="00FE6696" w:rsidRPr="009B07A6">
        <w:rPr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FE6696" w:rsidRDefault="00FE6696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B1083D">
        <w:t>P</w:t>
      </w:r>
      <w:r w:rsidR="009C382A">
        <w:t>M1</w:t>
      </w:r>
      <w:r>
        <w:rPr>
          <w:lang w:eastAsia="ja-JP"/>
        </w:rPr>
        <w:t xml:space="preserve">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B1083D">
        <w:t>MARCH</w:t>
      </w:r>
      <w:r w:rsidR="000A77B6">
        <w:t xml:space="preserve"> 18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</w:t>
      </w:r>
      <w:r w:rsidR="000A77B6">
        <w:t>1:30PM</w:t>
      </w:r>
    </w:p>
    <w:p w:rsidR="0072309B" w:rsidRDefault="0072309B" w:rsidP="0072309B">
      <w:pPr>
        <w:rPr>
          <w:lang w:eastAsia="ja-JP"/>
        </w:rPr>
      </w:pPr>
    </w:p>
    <w:p w:rsidR="00FE6696" w:rsidRDefault="0072309B" w:rsidP="0072309B">
      <w:pPr>
        <w:rPr>
          <w:lang w:eastAsia="ja-JP"/>
        </w:rPr>
      </w:pPr>
      <w:r>
        <w:rPr>
          <w:lang w:eastAsia="ja-JP"/>
        </w:rPr>
        <w:t>The group decided to utilize additional three meeting slots Wednesday PM1 and PM2, and Thursday AM1 for LB7b discussion.</w:t>
      </w:r>
      <w:r w:rsidR="00543406">
        <w:rPr>
          <w:lang w:eastAsia="ja-JP"/>
        </w:rPr>
        <w:t xml:space="preserve"> </w:t>
      </w:r>
    </w:p>
    <w:p w:rsidR="008F3722" w:rsidRPr="008F3722" w:rsidRDefault="008F3722" w:rsidP="008F3722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491FAA" w:rsidRDefault="00491FAA" w:rsidP="00491FAA"/>
    <w:p w:rsidR="00A6024D" w:rsidRDefault="008F3722" w:rsidP="00A6024D">
      <w:r>
        <w:t>The group continued comment resolution.</w:t>
      </w:r>
    </w:p>
    <w:p w:rsidR="000A77B6" w:rsidRDefault="000A77B6" w:rsidP="00A6024D"/>
    <w:p w:rsidR="000A77B6" w:rsidRDefault="000A77B6" w:rsidP="000A77B6">
      <w:r>
        <w:t>Editorial comments #10, 20, 26, 29, 30 are changed to technical.</w:t>
      </w:r>
    </w:p>
    <w:p w:rsidR="000A77B6" w:rsidRDefault="000A77B6" w:rsidP="000A77B6"/>
    <w:p w:rsidR="000A77B6" w:rsidRDefault="000A77B6" w:rsidP="000A77B6">
      <w:r>
        <w:t>Other editorial comments were accepted.</w:t>
      </w:r>
    </w:p>
    <w:p w:rsidR="000A77B6" w:rsidRDefault="000A77B6" w:rsidP="000A77B6"/>
    <w:p w:rsidR="000A77B6" w:rsidRDefault="000A77B6" w:rsidP="000A77B6">
      <w:r>
        <w:t>Comments #</w:t>
      </w:r>
      <w:r w:rsidR="004F648D">
        <w:t>31</w:t>
      </w:r>
      <w:r>
        <w:t xml:space="preserve"> through #45 were discussed</w:t>
      </w:r>
      <w:r>
        <w:t>.</w:t>
      </w:r>
    </w:p>
    <w:p w:rsidR="000A77B6" w:rsidRPr="00A6024D" w:rsidRDefault="000A77B6" w:rsidP="00A6024D"/>
    <w:p w:rsidR="005514A6" w:rsidRDefault="005514A6" w:rsidP="005514A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</w:t>
      </w:r>
      <w:r w:rsidR="000A77B6">
        <w:rPr>
          <w:rFonts w:ascii="Cambria" w:hAnsi="Cambria"/>
          <w:szCs w:val="22"/>
          <w:lang w:eastAsia="ja-JP"/>
        </w:rPr>
        <w:t xml:space="preserve">olutions </w:t>
      </w:r>
      <w:r w:rsidR="00987176">
        <w:rPr>
          <w:rFonts w:ascii="Cambria" w:hAnsi="Cambria"/>
          <w:szCs w:val="22"/>
          <w:lang w:eastAsia="ja-JP"/>
        </w:rPr>
        <w:t>are</w:t>
      </w:r>
      <w:r w:rsidR="000A77B6">
        <w:rPr>
          <w:rFonts w:ascii="Cambria" w:hAnsi="Cambria"/>
          <w:szCs w:val="22"/>
          <w:lang w:eastAsia="ja-JP"/>
        </w:rPr>
        <w:t xml:space="preserve"> captured in DCN 033r4</w:t>
      </w:r>
      <w:r>
        <w:rPr>
          <w:rFonts w:ascii="Cambria" w:hAnsi="Cambria"/>
          <w:szCs w:val="22"/>
          <w:lang w:eastAsia="ja-JP"/>
        </w:rPr>
        <w:t>.</w:t>
      </w:r>
    </w:p>
    <w:p w:rsidR="005514A6" w:rsidRDefault="005514A6" w:rsidP="00A6024D"/>
    <w:p w:rsidR="001B5190" w:rsidRPr="00A6024D" w:rsidRDefault="00987176" w:rsidP="00A6024D">
      <w:r>
        <w:t>Session recessed at 5:45pm.</w:t>
      </w:r>
    </w:p>
    <w:p w:rsidR="00FE6696" w:rsidRDefault="00FE6696" w:rsidP="00FE6696">
      <w:pPr>
        <w:rPr>
          <w:lang w:eastAsia="ja-JP"/>
        </w:rPr>
      </w:pPr>
    </w:p>
    <w:p w:rsidR="00FE6696" w:rsidRDefault="00B3693A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Third</w:t>
      </w:r>
      <w:r w:rsidR="00FE6696">
        <w:t xml:space="preserve"> Day </w:t>
      </w:r>
      <w:r>
        <w:rPr>
          <w:lang w:eastAsia="ja-JP"/>
        </w:rPr>
        <w:t>A</w:t>
      </w:r>
      <w:r w:rsidR="00FE6696">
        <w:rPr>
          <w:lang w:eastAsia="ja-JP"/>
        </w:rPr>
        <w:t>M</w:t>
      </w:r>
      <w:r w:rsidR="00F47020">
        <w:rPr>
          <w:lang w:eastAsia="ja-JP"/>
        </w:rPr>
        <w:t>2</w:t>
      </w:r>
      <w:r w:rsidR="00FE6696">
        <w:rPr>
          <w:lang w:eastAsia="ja-JP"/>
        </w:rPr>
        <w:t xml:space="preserve"> </w:t>
      </w:r>
      <w:r w:rsidR="00FE6696">
        <w:t xml:space="preserve">Meeting: </w:t>
      </w:r>
      <w:r>
        <w:rPr>
          <w:lang w:eastAsia="ja-JP"/>
        </w:rPr>
        <w:t>Wedn</w:t>
      </w:r>
      <w:r w:rsidR="001D2D76">
        <w:rPr>
          <w:lang w:eastAsia="ja-JP"/>
        </w:rPr>
        <w:t xml:space="preserve">esday, </w:t>
      </w:r>
      <w:r w:rsidR="00987176">
        <w:rPr>
          <w:lang w:eastAsia="ja-JP"/>
        </w:rPr>
        <w:t>March 19</w:t>
      </w:r>
    </w:p>
    <w:p w:rsidR="002F078A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F47020">
        <w:t>10:30</w:t>
      </w:r>
      <w:r w:rsidR="00B3693A">
        <w:t>AM</w:t>
      </w:r>
    </w:p>
    <w:p w:rsidR="008F3722" w:rsidRPr="008F3722" w:rsidRDefault="008F3722" w:rsidP="008F3722">
      <w:pPr>
        <w:pStyle w:val="2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B3693A" w:rsidRDefault="00B3693A" w:rsidP="00FE6696">
      <w:pPr>
        <w:rPr>
          <w:lang w:eastAsia="ja-JP"/>
        </w:rPr>
      </w:pPr>
    </w:p>
    <w:p w:rsidR="008F3722" w:rsidRPr="00A6024D" w:rsidRDefault="008F3722" w:rsidP="008F3722">
      <w:r>
        <w:t>The group continued comment resolution.</w:t>
      </w:r>
    </w:p>
    <w:p w:rsidR="008F3722" w:rsidRDefault="008F3722" w:rsidP="00FE6696">
      <w:pPr>
        <w:rPr>
          <w:lang w:eastAsia="ja-JP"/>
        </w:rPr>
      </w:pPr>
    </w:p>
    <w:p w:rsidR="00FD21E5" w:rsidRDefault="00987176" w:rsidP="00987176">
      <w:r>
        <w:t>Comments #</w:t>
      </w:r>
      <w:r w:rsidR="00FD21E5">
        <w:t>46</w:t>
      </w:r>
      <w:r>
        <w:t xml:space="preserve"> through #</w:t>
      </w:r>
      <w:r>
        <w:t xml:space="preserve">58 </w:t>
      </w:r>
      <w:r>
        <w:t>were discussed.</w:t>
      </w:r>
    </w:p>
    <w:p w:rsidR="00987176" w:rsidRDefault="00987176" w:rsidP="00FE6696">
      <w:pPr>
        <w:rPr>
          <w:lang w:eastAsia="ja-JP"/>
        </w:rPr>
      </w:pPr>
    </w:p>
    <w:p w:rsidR="00987176" w:rsidRPr="00987176" w:rsidRDefault="00987176" w:rsidP="00FE6696">
      <w:pPr>
        <w:rPr>
          <w:rFonts w:hint="eastAsia"/>
          <w:lang w:eastAsia="ja-JP"/>
        </w:rPr>
      </w:pPr>
      <w:r w:rsidRPr="00987176">
        <w:rPr>
          <w:lang w:eastAsia="ja-JP"/>
        </w:rPr>
        <w:t xml:space="preserve">Toru </w:t>
      </w:r>
      <w:r>
        <w:rPr>
          <w:lang w:eastAsia="ja-JP"/>
        </w:rPr>
        <w:t xml:space="preserve">Kambayashi </w:t>
      </w:r>
      <w:r w:rsidRPr="00987176">
        <w:rPr>
          <w:lang w:eastAsia="ja-JP"/>
        </w:rPr>
        <w:t>pres</w:t>
      </w:r>
      <w:r>
        <w:rPr>
          <w:lang w:eastAsia="ja-JP"/>
        </w:rPr>
        <w:t xml:space="preserve">ented </w:t>
      </w:r>
      <w:r w:rsidRPr="00987176">
        <w:rPr>
          <w:lang w:eastAsia="ja-JP"/>
        </w:rPr>
        <w:t>DCN 51r0 for leave command.</w:t>
      </w:r>
    </w:p>
    <w:p w:rsidR="00987176" w:rsidRDefault="00987176" w:rsidP="00FE6696">
      <w:pPr>
        <w:rPr>
          <w:lang w:eastAsia="ja-JP"/>
        </w:rPr>
      </w:pPr>
    </w:p>
    <w:p w:rsidR="00987176" w:rsidRDefault="00987176" w:rsidP="0098717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</w:t>
      </w:r>
      <w:r w:rsidR="004F648D">
        <w:rPr>
          <w:rFonts w:ascii="Cambria" w:hAnsi="Cambria"/>
          <w:szCs w:val="22"/>
          <w:lang w:eastAsia="ja-JP"/>
        </w:rPr>
        <w:t xml:space="preserve"> captured in DCN 033r5.</w:t>
      </w:r>
    </w:p>
    <w:p w:rsidR="00022AEC" w:rsidRDefault="00022AEC" w:rsidP="00987176">
      <w:pPr>
        <w:rPr>
          <w:rFonts w:ascii="Cambria" w:hAnsi="Cambria"/>
          <w:szCs w:val="22"/>
          <w:lang w:eastAsia="ja-JP"/>
        </w:rPr>
      </w:pPr>
    </w:p>
    <w:p w:rsidR="00022AEC" w:rsidRDefault="00022AEC" w:rsidP="0098717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12:30pm.</w:t>
      </w:r>
    </w:p>
    <w:p w:rsidR="00987176" w:rsidRDefault="00987176" w:rsidP="00FE6696">
      <w:pPr>
        <w:rPr>
          <w:lang w:eastAsia="ja-JP"/>
        </w:rPr>
      </w:pPr>
    </w:p>
    <w:p w:rsidR="002F078A" w:rsidRDefault="00987176" w:rsidP="002F078A">
      <w:pPr>
        <w:pStyle w:val="1"/>
        <w:tabs>
          <w:tab w:val="num" w:pos="0"/>
        </w:tabs>
        <w:ind w:left="432"/>
        <w:rPr>
          <w:lang w:eastAsia="ja-JP"/>
        </w:rPr>
      </w:pPr>
      <w:r>
        <w:rPr>
          <w:lang w:eastAsia="ja-JP"/>
        </w:rPr>
        <w:t xml:space="preserve">Third </w:t>
      </w:r>
      <w:r>
        <w:t xml:space="preserve">Day </w:t>
      </w:r>
      <w:r>
        <w:t xml:space="preserve">PM1 </w:t>
      </w:r>
      <w:r>
        <w:t xml:space="preserve">Meeting: </w:t>
      </w:r>
      <w:r>
        <w:rPr>
          <w:lang w:eastAsia="ja-JP"/>
        </w:rPr>
        <w:t>Wednesday, March 19</w:t>
      </w:r>
    </w:p>
    <w:p w:rsidR="002F078A" w:rsidRDefault="002F078A" w:rsidP="002F078A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1</w:t>
      </w:r>
      <w:r>
        <w:t>:30</w:t>
      </w:r>
      <w:r>
        <w:t>P</w:t>
      </w:r>
      <w:r>
        <w:t xml:space="preserve">M </w:t>
      </w:r>
    </w:p>
    <w:p w:rsidR="002F078A" w:rsidRPr="008F3722" w:rsidRDefault="002F078A" w:rsidP="002F078A">
      <w:pPr>
        <w:pStyle w:val="2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D21E5" w:rsidRDefault="00FD21E5" w:rsidP="00FD21E5"/>
    <w:p w:rsidR="00FD21E5" w:rsidRPr="00A6024D" w:rsidRDefault="00FD21E5" w:rsidP="00FD21E5">
      <w:r>
        <w:lastRenderedPageBreak/>
        <w:t>The group continued comment resolution.</w:t>
      </w:r>
    </w:p>
    <w:p w:rsidR="00FD21E5" w:rsidRPr="00FD21E5" w:rsidRDefault="00FD21E5" w:rsidP="00FD21E5">
      <w:pPr>
        <w:rPr>
          <w:lang w:eastAsia="ja-JP"/>
        </w:rPr>
      </w:pPr>
    </w:p>
    <w:p w:rsidR="00FD21E5" w:rsidRDefault="00FD21E5" w:rsidP="00FD21E5">
      <w:r>
        <w:t>Comments #</w:t>
      </w:r>
      <w:r>
        <w:t>59</w:t>
      </w:r>
      <w:r>
        <w:t xml:space="preserve"> through #</w:t>
      </w:r>
      <w:r>
        <w:t>69</w:t>
      </w:r>
      <w:r>
        <w:t xml:space="preserve"> were discussed.</w:t>
      </w:r>
    </w:p>
    <w:p w:rsidR="00FD21E5" w:rsidRDefault="00FD21E5" w:rsidP="00FD21E5">
      <w:pPr>
        <w:rPr>
          <w:lang w:eastAsia="ja-JP"/>
        </w:rPr>
      </w:pPr>
    </w:p>
    <w:p w:rsidR="002F078A" w:rsidRDefault="00FD21E5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033r5.</w:t>
      </w:r>
    </w:p>
    <w:p w:rsidR="00022AEC" w:rsidRDefault="00022AEC" w:rsidP="00FD21E5">
      <w:pPr>
        <w:rPr>
          <w:rFonts w:ascii="Cambria" w:hAnsi="Cambria"/>
          <w:szCs w:val="22"/>
          <w:lang w:eastAsia="ja-JP"/>
        </w:rPr>
      </w:pPr>
    </w:p>
    <w:p w:rsidR="00022AEC" w:rsidRPr="002F078A" w:rsidRDefault="00022AEC" w:rsidP="00FD21E5">
      <w:pPr>
        <w:rPr>
          <w:rFonts w:hint="eastAsia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3:30pm.</w:t>
      </w:r>
    </w:p>
    <w:p w:rsidR="00987176" w:rsidRDefault="00987176" w:rsidP="00987176">
      <w:pPr>
        <w:pStyle w:val="1"/>
        <w:tabs>
          <w:tab w:val="num" w:pos="0"/>
        </w:tabs>
        <w:ind w:left="432"/>
        <w:rPr>
          <w:lang w:eastAsia="ja-JP"/>
        </w:rPr>
      </w:pPr>
      <w:r>
        <w:rPr>
          <w:lang w:eastAsia="ja-JP"/>
        </w:rPr>
        <w:t xml:space="preserve">Third </w:t>
      </w:r>
      <w:r>
        <w:t xml:space="preserve">Day </w:t>
      </w:r>
      <w:r>
        <w:t>PM2</w:t>
      </w:r>
      <w:r>
        <w:t xml:space="preserve"> Meeting: </w:t>
      </w:r>
      <w:r>
        <w:rPr>
          <w:lang w:eastAsia="ja-JP"/>
        </w:rPr>
        <w:t>Wednesday, March 19</w:t>
      </w:r>
    </w:p>
    <w:p w:rsidR="002F078A" w:rsidRDefault="002F078A" w:rsidP="002F078A">
      <w:pPr>
        <w:pStyle w:val="2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4:0</w:t>
      </w:r>
      <w:r>
        <w:t>0PM</w:t>
      </w:r>
    </w:p>
    <w:p w:rsidR="002F078A" w:rsidRPr="002F078A" w:rsidRDefault="002F078A" w:rsidP="002F078A">
      <w:pPr>
        <w:pStyle w:val="2"/>
        <w:rPr>
          <w:rFonts w:hint="eastAsia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D21E5" w:rsidRPr="00A6024D" w:rsidRDefault="00FD21E5" w:rsidP="00FD21E5">
      <w:r>
        <w:t>The group continued comment resolution.</w:t>
      </w:r>
    </w:p>
    <w:p w:rsidR="00FD21E5" w:rsidRPr="00FD21E5" w:rsidRDefault="00FD21E5" w:rsidP="00FD21E5">
      <w:pPr>
        <w:rPr>
          <w:lang w:eastAsia="ja-JP"/>
        </w:rPr>
      </w:pPr>
    </w:p>
    <w:p w:rsidR="00FD21E5" w:rsidRDefault="00FD21E5" w:rsidP="00FD21E5">
      <w:r>
        <w:t>Comments #</w:t>
      </w:r>
      <w:r>
        <w:t>70</w:t>
      </w:r>
      <w:r>
        <w:t xml:space="preserve"> through #</w:t>
      </w:r>
      <w:r>
        <w:t>82</w:t>
      </w:r>
      <w:r>
        <w:t xml:space="preserve"> were discussed.</w:t>
      </w:r>
    </w:p>
    <w:p w:rsidR="00FD21E5" w:rsidRDefault="00FD21E5" w:rsidP="00FD21E5">
      <w:pPr>
        <w:rPr>
          <w:lang w:eastAsia="ja-JP"/>
        </w:rPr>
      </w:pPr>
    </w:p>
    <w:p w:rsidR="002F078A" w:rsidRDefault="00FD21E5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033r5.</w:t>
      </w:r>
    </w:p>
    <w:p w:rsidR="00022AEC" w:rsidRDefault="00022AEC" w:rsidP="00FD21E5">
      <w:pPr>
        <w:rPr>
          <w:rFonts w:ascii="Cambria" w:hAnsi="Cambria"/>
          <w:szCs w:val="22"/>
          <w:lang w:eastAsia="ja-JP"/>
        </w:rPr>
      </w:pPr>
    </w:p>
    <w:p w:rsidR="00022AEC" w:rsidRDefault="00022AEC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6pm.</w:t>
      </w:r>
    </w:p>
    <w:p w:rsidR="00FD21E5" w:rsidRDefault="00FD21E5" w:rsidP="00FD21E5">
      <w:pPr>
        <w:rPr>
          <w:lang w:eastAsia="ja-JP"/>
        </w:rPr>
      </w:pPr>
    </w:p>
    <w:p w:rsidR="002F078A" w:rsidRDefault="002F078A" w:rsidP="002F078A">
      <w:pPr>
        <w:pStyle w:val="1"/>
        <w:tabs>
          <w:tab w:val="num" w:pos="0"/>
        </w:tabs>
        <w:ind w:left="432"/>
        <w:rPr>
          <w:lang w:eastAsia="ja-JP"/>
        </w:rPr>
      </w:pPr>
      <w:r>
        <w:rPr>
          <w:lang w:eastAsia="ja-JP"/>
        </w:rPr>
        <w:t>Fourth</w:t>
      </w:r>
      <w:r>
        <w:t xml:space="preserve"> Day </w:t>
      </w:r>
      <w:r>
        <w:rPr>
          <w:lang w:eastAsia="ja-JP"/>
        </w:rPr>
        <w:t xml:space="preserve">AM1 </w:t>
      </w:r>
      <w:r>
        <w:t xml:space="preserve">Meeting: </w:t>
      </w:r>
      <w:r>
        <w:t>Thursday</w:t>
      </w:r>
      <w:r>
        <w:rPr>
          <w:lang w:eastAsia="ja-JP"/>
        </w:rPr>
        <w:t xml:space="preserve">, </w:t>
      </w:r>
      <w:r>
        <w:rPr>
          <w:lang w:eastAsia="ja-JP"/>
        </w:rPr>
        <w:t>March 20</w:t>
      </w:r>
    </w:p>
    <w:p w:rsidR="002F078A" w:rsidRDefault="002F078A" w:rsidP="002F078A">
      <w:pPr>
        <w:pStyle w:val="2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8:20AM</w:t>
      </w:r>
    </w:p>
    <w:p w:rsidR="002F078A" w:rsidRDefault="002F078A" w:rsidP="002F078A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D21E5" w:rsidRPr="00A6024D" w:rsidRDefault="00FD21E5" w:rsidP="00FD21E5">
      <w:r>
        <w:t>The group continued comment resolution.</w:t>
      </w:r>
    </w:p>
    <w:p w:rsidR="00FD21E5" w:rsidRPr="00FD21E5" w:rsidRDefault="00FD21E5" w:rsidP="00FD21E5">
      <w:pPr>
        <w:rPr>
          <w:lang w:eastAsia="ja-JP"/>
        </w:rPr>
      </w:pPr>
    </w:p>
    <w:p w:rsidR="00FD21E5" w:rsidRDefault="00FD21E5" w:rsidP="00FD21E5">
      <w:r>
        <w:t>Comments #</w:t>
      </w:r>
      <w:r>
        <w:t>84</w:t>
      </w:r>
      <w:r>
        <w:t xml:space="preserve"> through #</w:t>
      </w:r>
      <w:r>
        <w:t>89</w:t>
      </w:r>
      <w:r>
        <w:t xml:space="preserve"> were discussed.</w:t>
      </w:r>
    </w:p>
    <w:p w:rsidR="00FD21E5" w:rsidRDefault="00FD21E5" w:rsidP="00FD21E5">
      <w:pPr>
        <w:rPr>
          <w:lang w:eastAsia="ja-JP"/>
        </w:rPr>
      </w:pPr>
    </w:p>
    <w:p w:rsidR="00FD21E5" w:rsidRDefault="00FD21E5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</w:t>
      </w:r>
      <w:r>
        <w:rPr>
          <w:rFonts w:ascii="Cambria" w:hAnsi="Cambria"/>
          <w:szCs w:val="22"/>
          <w:lang w:eastAsia="ja-JP"/>
        </w:rPr>
        <w:t xml:space="preserve"> captured in DCN 033r6</w:t>
      </w:r>
      <w:r>
        <w:rPr>
          <w:rFonts w:ascii="Cambria" w:hAnsi="Cambria"/>
          <w:szCs w:val="22"/>
          <w:lang w:eastAsia="ja-JP"/>
        </w:rPr>
        <w:t>.</w:t>
      </w:r>
    </w:p>
    <w:p w:rsidR="00022AEC" w:rsidRDefault="00022AEC" w:rsidP="00FD21E5">
      <w:pPr>
        <w:rPr>
          <w:rFonts w:ascii="Cambria" w:hAnsi="Cambria"/>
          <w:szCs w:val="22"/>
          <w:lang w:eastAsia="ja-JP"/>
        </w:rPr>
      </w:pPr>
    </w:p>
    <w:p w:rsidR="00022AEC" w:rsidRDefault="00022AEC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10am.</w:t>
      </w:r>
    </w:p>
    <w:p w:rsidR="00FD21E5" w:rsidRPr="001E40C7" w:rsidRDefault="00FD21E5" w:rsidP="00FD21E5">
      <w:pPr>
        <w:rPr>
          <w:rFonts w:hint="eastAsia"/>
          <w:lang w:eastAsia="ja-JP"/>
        </w:rPr>
      </w:pPr>
    </w:p>
    <w:p w:rsidR="00987176" w:rsidRDefault="00987176" w:rsidP="00987176">
      <w:pPr>
        <w:pStyle w:val="1"/>
        <w:tabs>
          <w:tab w:val="num" w:pos="0"/>
        </w:tabs>
        <w:ind w:left="432"/>
        <w:rPr>
          <w:lang w:eastAsia="ja-JP"/>
        </w:rPr>
      </w:pPr>
      <w:r>
        <w:rPr>
          <w:lang w:eastAsia="ja-JP"/>
        </w:rPr>
        <w:t>Fourth</w:t>
      </w:r>
      <w:r>
        <w:t xml:space="preserve"> Day </w:t>
      </w:r>
      <w:r>
        <w:rPr>
          <w:lang w:eastAsia="ja-JP"/>
        </w:rPr>
        <w:t xml:space="preserve">AM2 </w:t>
      </w:r>
      <w:r>
        <w:t xml:space="preserve">Meeting: </w:t>
      </w:r>
      <w:r w:rsidR="002F078A">
        <w:t>Thursday</w:t>
      </w:r>
      <w:r>
        <w:rPr>
          <w:lang w:eastAsia="ja-JP"/>
        </w:rPr>
        <w:t xml:space="preserve">, </w:t>
      </w:r>
      <w:r w:rsidR="002F078A">
        <w:rPr>
          <w:lang w:eastAsia="ja-JP"/>
        </w:rPr>
        <w:t>March 20</w:t>
      </w:r>
    </w:p>
    <w:p w:rsidR="002F078A" w:rsidRDefault="002F078A" w:rsidP="002F078A">
      <w:pPr>
        <w:pStyle w:val="2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10:30AM</w:t>
      </w:r>
    </w:p>
    <w:p w:rsidR="002F078A" w:rsidRPr="002F078A" w:rsidRDefault="002F078A" w:rsidP="002F078A">
      <w:pPr>
        <w:pStyle w:val="2"/>
        <w:rPr>
          <w:rFonts w:hint="eastAsia"/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1E40C7" w:rsidRPr="00A6024D" w:rsidRDefault="001E40C7" w:rsidP="001E40C7">
      <w:r>
        <w:t>The group continued comment resolution.</w:t>
      </w:r>
    </w:p>
    <w:p w:rsidR="001E40C7" w:rsidRPr="00FD21E5" w:rsidRDefault="001E40C7" w:rsidP="001E40C7">
      <w:pPr>
        <w:rPr>
          <w:lang w:eastAsia="ja-JP"/>
        </w:rPr>
      </w:pPr>
    </w:p>
    <w:p w:rsidR="001E40C7" w:rsidRDefault="001E40C7" w:rsidP="001E40C7">
      <w:r>
        <w:t>Comments #</w:t>
      </w:r>
      <w:r>
        <w:t xml:space="preserve">90 </w:t>
      </w:r>
      <w:r>
        <w:t>through #</w:t>
      </w:r>
      <w:r>
        <w:rPr>
          <w:rFonts w:hint="eastAsia"/>
          <w:lang w:eastAsia="ja-JP"/>
        </w:rPr>
        <w:t>100, and #47, #55, #58 and #68</w:t>
      </w:r>
      <w:r>
        <w:rPr>
          <w:lang w:eastAsia="ja-JP"/>
        </w:rPr>
        <w:t xml:space="preserve"> </w:t>
      </w:r>
      <w:r>
        <w:t>were discussed.</w:t>
      </w:r>
    </w:p>
    <w:p w:rsidR="001E40C7" w:rsidRPr="001E40C7" w:rsidRDefault="001E40C7" w:rsidP="001E40C7">
      <w:pPr>
        <w:rPr>
          <w:lang w:eastAsia="ja-JP"/>
        </w:rPr>
      </w:pPr>
    </w:p>
    <w:p w:rsidR="0073375C" w:rsidRPr="0073375C" w:rsidRDefault="001E40C7" w:rsidP="001E40C7">
      <w:pPr>
        <w:rPr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033r6.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rPr>
          <w:lang w:eastAsia="ja-JP"/>
        </w:rPr>
      </w:pPr>
      <w:r>
        <w:rPr>
          <w:lang w:eastAsia="ja-JP"/>
        </w:rPr>
        <w:t xml:space="preserve">TG closing note is captured </w:t>
      </w:r>
      <w:r w:rsidR="00A12F62">
        <w:rPr>
          <w:lang w:eastAsia="ja-JP"/>
        </w:rPr>
        <w:t>in DCN 21-14-0063</w:t>
      </w:r>
      <w:r w:rsidR="00F341B6">
        <w:rPr>
          <w:lang w:eastAsia="ja-JP"/>
        </w:rPr>
        <w:t>r0</w:t>
      </w:r>
      <w:r>
        <w:rPr>
          <w:lang w:eastAsia="ja-JP"/>
        </w:rPr>
        <w:t xml:space="preserve">. </w:t>
      </w:r>
    </w:p>
    <w:p w:rsidR="00FE6696" w:rsidRDefault="00FE6696" w:rsidP="00FE6696">
      <w:pPr>
        <w:rPr>
          <w:lang w:eastAsia="ja-JP"/>
        </w:rPr>
      </w:pPr>
    </w:p>
    <w:p w:rsidR="00EC660C" w:rsidRPr="00EC660C" w:rsidRDefault="00EC660C" w:rsidP="00EC660C">
      <w:pPr>
        <w:rPr>
          <w:lang w:eastAsia="ja-JP"/>
        </w:rPr>
      </w:pPr>
      <w:r>
        <w:rPr>
          <w:lang w:eastAsia="ja-JP"/>
        </w:rPr>
        <w:t xml:space="preserve">Chair mentioned three comments </w:t>
      </w:r>
      <w:r w:rsidRPr="00EC660C">
        <w:rPr>
          <w:lang w:eastAsia="ja-JP"/>
        </w:rPr>
        <w:t>#58, #79, #83</w:t>
      </w:r>
      <w:r>
        <w:rPr>
          <w:lang w:eastAsia="ja-JP"/>
        </w:rPr>
        <w:t xml:space="preserve"> are remaining to resolve.</w:t>
      </w:r>
    </w:p>
    <w:p w:rsidR="00EC660C" w:rsidRPr="00EC660C" w:rsidRDefault="00EC660C" w:rsidP="00FE6696">
      <w:pPr>
        <w:rPr>
          <w:rFonts w:hint="eastAsia"/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</w:t>
      </w:r>
      <w:r w:rsidR="00EC660C">
        <w:rPr>
          <w:lang w:eastAsia="ja-JP"/>
        </w:rPr>
        <w:t>three</w:t>
      </w:r>
      <w:r w:rsidR="009640FE">
        <w:rPr>
          <w:lang w:eastAsia="ja-JP"/>
        </w:rPr>
        <w:t xml:space="preserve"> </w:t>
      </w:r>
      <w:r>
        <w:rPr>
          <w:lang w:eastAsia="ja-JP"/>
        </w:rPr>
        <w:t>motion</w:t>
      </w:r>
      <w:r w:rsidR="009640FE">
        <w:rPr>
          <w:lang w:eastAsia="ja-JP"/>
        </w:rPr>
        <w:t xml:space="preserve">s were mentioned that Chair intends to </w:t>
      </w:r>
      <w:r w:rsidR="003268C0">
        <w:rPr>
          <w:lang w:eastAsia="ja-JP"/>
        </w:rPr>
        <w:t>bring during WG closing plenary.</w:t>
      </w:r>
    </w:p>
    <w:p w:rsidR="00FE6696" w:rsidRPr="00EC660C" w:rsidRDefault="00FE6696" w:rsidP="00FE6696">
      <w:pPr>
        <w:rPr>
          <w:lang w:eastAsia="ja-JP"/>
        </w:rPr>
      </w:pPr>
    </w:p>
    <w:p w:rsidR="008A1220" w:rsidRPr="00F341B6" w:rsidRDefault="00FE6696" w:rsidP="00EC660C">
      <w:pPr>
        <w:numPr>
          <w:ilvl w:val="0"/>
          <w:numId w:val="36"/>
        </w:numPr>
        <w:rPr>
          <w:lang w:eastAsia="ja-JP"/>
        </w:rPr>
      </w:pPr>
      <w:r>
        <w:rPr>
          <w:lang w:eastAsia="ja-JP"/>
        </w:rPr>
        <w:t>Motion</w:t>
      </w:r>
      <w:r w:rsidR="009640FE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 w:rsidR="009640FE">
        <w:rPr>
          <w:lang w:eastAsia="ja-JP"/>
        </w:rPr>
        <w:t xml:space="preserve"> </w:t>
      </w:r>
      <w:r w:rsidR="00EC660C" w:rsidRPr="00EC660C">
        <w:rPr>
          <w:lang w:val="en-GB" w:eastAsia="ja-JP"/>
        </w:rPr>
        <w:t>Move to authorize</w:t>
      </w:r>
      <w:r w:rsidR="00EC660C" w:rsidRPr="00EC660C">
        <w:rPr>
          <w:lang w:eastAsia="ja-JP"/>
        </w:rPr>
        <w:t xml:space="preserve"> the P802.21d Ballot Resolution Committee (BRC) to resolve WG LB#7b comments and approve the related contributions via teleconferences </w:t>
      </w:r>
    </w:p>
    <w:p w:rsidR="001D2D76" w:rsidRPr="00F341B6" w:rsidRDefault="001D2D76" w:rsidP="001D2D76">
      <w:pPr>
        <w:ind w:left="720"/>
        <w:rPr>
          <w:lang w:eastAsia="ja-JP"/>
        </w:rPr>
      </w:pPr>
    </w:p>
    <w:p w:rsidR="00CC7644" w:rsidRDefault="009640FE" w:rsidP="00EC660C">
      <w:pPr>
        <w:numPr>
          <w:ilvl w:val="0"/>
          <w:numId w:val="37"/>
        </w:numPr>
        <w:rPr>
          <w:lang w:eastAsia="ja-JP"/>
        </w:rPr>
      </w:pPr>
      <w:r>
        <w:rPr>
          <w:lang w:eastAsia="ja-JP"/>
        </w:rPr>
        <w:t xml:space="preserve">Motion #2: </w:t>
      </w:r>
      <w:r w:rsidR="00EC660C" w:rsidRPr="00EC660C">
        <w:rPr>
          <w:lang w:val="en-GB" w:eastAsia="ja-JP"/>
        </w:rPr>
        <w:t>Move to authorize</w:t>
      </w:r>
      <w:r w:rsidR="00EC660C" w:rsidRPr="00EC660C">
        <w:rPr>
          <w:lang w:eastAsia="ja-JP"/>
        </w:rPr>
        <w:t xml:space="preserve"> the P802.21d  Editor to accept the resolution passed during March, 2014 plenary meeting and by the LB7 BRC during teleconferences and produce P802.21d/D04</w:t>
      </w:r>
    </w:p>
    <w:p w:rsidR="000B5604" w:rsidRPr="000B5604" w:rsidRDefault="000B5604" w:rsidP="000B5604">
      <w:pPr>
        <w:rPr>
          <w:lang w:eastAsia="ja-JP"/>
        </w:rPr>
      </w:pPr>
    </w:p>
    <w:p w:rsidR="008A1220" w:rsidRPr="00F341B6" w:rsidRDefault="000B5604" w:rsidP="006B4FF1">
      <w:pPr>
        <w:numPr>
          <w:ilvl w:val="0"/>
          <w:numId w:val="37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Motion #3: </w:t>
      </w:r>
      <w:r w:rsidR="00EC660C" w:rsidRPr="00EC660C">
        <w:rPr>
          <w:lang w:val="en-GB" w:eastAsia="ja-JP"/>
        </w:rPr>
        <w:t>Move to authorize</w:t>
      </w:r>
      <w:r w:rsidR="00EC660C" w:rsidRPr="00EC660C">
        <w:rPr>
          <w:lang w:eastAsia="ja-JP"/>
        </w:rPr>
        <w:t xml:space="preserve"> the P802.21 WG Chair to initiate a LB7 re-circulation ballot on the question “Should P802.21d/D04 be forwarded to Sponsor Ballot” </w:t>
      </w:r>
    </w:p>
    <w:p w:rsidR="009640FE" w:rsidRPr="000B5604" w:rsidRDefault="009640FE" w:rsidP="00FE6696">
      <w:pPr>
        <w:rPr>
          <w:lang w:eastAsia="ja-JP"/>
        </w:rPr>
      </w:pPr>
    </w:p>
    <w:p w:rsidR="00FE6696" w:rsidRDefault="00F341B6" w:rsidP="00FE6696">
      <w:pPr>
        <w:rPr>
          <w:lang w:eastAsia="ja-JP"/>
        </w:rPr>
      </w:pPr>
      <w:r>
        <w:rPr>
          <w:lang w:eastAsia="ja-JP"/>
        </w:rPr>
        <w:t>BRC t</w:t>
      </w:r>
      <w:r w:rsidR="00FE6696">
        <w:rPr>
          <w:lang w:eastAsia="ja-JP"/>
        </w:rPr>
        <w:t>eleconference schedule was discussed. The group agreed on the following tentative schedule.</w:t>
      </w:r>
    </w:p>
    <w:p w:rsidR="00FE6696" w:rsidRDefault="00FE6696" w:rsidP="00FE6696">
      <w:pPr>
        <w:rPr>
          <w:lang w:eastAsia="ja-JP"/>
        </w:rPr>
      </w:pPr>
    </w:p>
    <w:p w:rsidR="00000000" w:rsidRPr="00EC660C" w:rsidRDefault="00EC660C" w:rsidP="00EC660C">
      <w:pPr>
        <w:numPr>
          <w:ilvl w:val="0"/>
          <w:numId w:val="41"/>
        </w:numPr>
        <w:rPr>
          <w:lang w:eastAsia="ja-JP"/>
        </w:rPr>
      </w:pPr>
      <w:r w:rsidRPr="00EC660C">
        <w:rPr>
          <w:lang w:eastAsia="ja-JP"/>
        </w:rPr>
        <w:t>April 1 (Tue) 8am-10am EDT</w:t>
      </w:r>
    </w:p>
    <w:p w:rsidR="00000000" w:rsidRPr="00EC660C" w:rsidRDefault="00EC660C" w:rsidP="00EC660C">
      <w:pPr>
        <w:numPr>
          <w:ilvl w:val="0"/>
          <w:numId w:val="41"/>
        </w:numPr>
        <w:rPr>
          <w:lang w:eastAsia="ja-JP"/>
        </w:rPr>
      </w:pPr>
      <w:r w:rsidRPr="00EC660C">
        <w:rPr>
          <w:lang w:eastAsia="ja-JP"/>
        </w:rPr>
        <w:t>April 8 (Tue) 8am-10am EDT</w:t>
      </w:r>
    </w:p>
    <w:p w:rsidR="00000000" w:rsidRPr="00EC660C" w:rsidRDefault="00EC660C" w:rsidP="00EC660C">
      <w:pPr>
        <w:numPr>
          <w:ilvl w:val="0"/>
          <w:numId w:val="41"/>
        </w:numPr>
        <w:rPr>
          <w:lang w:eastAsia="ja-JP"/>
        </w:rPr>
      </w:pPr>
      <w:r w:rsidRPr="00EC660C">
        <w:rPr>
          <w:lang w:eastAsia="ja-JP"/>
        </w:rPr>
        <w:t>April 15 (Tue) 8am-10am EDT</w:t>
      </w:r>
    </w:p>
    <w:p w:rsidR="00CC7644" w:rsidRPr="000B5604" w:rsidRDefault="00CC7644" w:rsidP="00EC660C">
      <w:pPr>
        <w:ind w:left="360"/>
        <w:rPr>
          <w:rFonts w:hint="eastAsia"/>
          <w:lang w:eastAsia="ja-JP"/>
        </w:rPr>
      </w:pPr>
    </w:p>
    <w:p w:rsidR="0091720A" w:rsidRPr="00B76DF5" w:rsidRDefault="001D2D76" w:rsidP="00022AEC">
      <w:pPr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7C0099">
        <w:rPr>
          <w:lang w:eastAsia="ja-JP"/>
        </w:rPr>
        <w:t>12</w:t>
      </w:r>
      <w:r w:rsidR="00C67B2F">
        <w:rPr>
          <w:lang w:eastAsia="ja-JP"/>
        </w:rPr>
        <w:t>:2</w:t>
      </w:r>
      <w:r w:rsidR="00513F94">
        <w:rPr>
          <w:lang w:eastAsia="ja-JP"/>
        </w:rPr>
        <w:t>0p</w:t>
      </w:r>
      <w:r w:rsidR="000B5604">
        <w:rPr>
          <w:lang w:eastAsia="ja-JP"/>
        </w:rPr>
        <w:t>m.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CC" w:rsidRDefault="00EB19CC">
      <w:r>
        <w:separator/>
      </w:r>
    </w:p>
  </w:endnote>
  <w:endnote w:type="continuationSeparator" w:id="0">
    <w:p w:rsidR="00EB19CC" w:rsidRDefault="00EB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CC" w:rsidRDefault="00EB19CC"/>
  </w:footnote>
  <w:footnote w:type="continuationSeparator" w:id="0">
    <w:p w:rsidR="00EB19CC" w:rsidRDefault="00EB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1DB693A"/>
    <w:multiLevelType w:val="hybridMultilevel"/>
    <w:tmpl w:val="23BC3110"/>
    <w:lvl w:ilvl="0" w:tplc="9AE6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6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8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272B5"/>
    <w:multiLevelType w:val="hybridMultilevel"/>
    <w:tmpl w:val="B5040C34"/>
    <w:lvl w:ilvl="0" w:tplc="6E1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88EC6">
      <w:start w:val="59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A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A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B3FBF"/>
    <w:multiLevelType w:val="hybridMultilevel"/>
    <w:tmpl w:val="A5BA71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07724653"/>
    <w:multiLevelType w:val="hybridMultilevel"/>
    <w:tmpl w:val="3FCE1CBE"/>
    <w:lvl w:ilvl="0" w:tplc="F5EA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C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D05603"/>
    <w:multiLevelType w:val="hybridMultilevel"/>
    <w:tmpl w:val="E2AA10E2"/>
    <w:lvl w:ilvl="0" w:tplc="FC44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8985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366A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6A8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F8A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752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72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332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5EF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0B2120B1"/>
    <w:multiLevelType w:val="hybridMultilevel"/>
    <w:tmpl w:val="B0F8AEEC"/>
    <w:lvl w:ilvl="0" w:tplc="0458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C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B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3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6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F4816"/>
    <w:multiLevelType w:val="hybridMultilevel"/>
    <w:tmpl w:val="4A447866"/>
    <w:lvl w:ilvl="0" w:tplc="66D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0D2CFD"/>
    <w:multiLevelType w:val="hybridMultilevel"/>
    <w:tmpl w:val="2132BBE4"/>
    <w:lvl w:ilvl="0" w:tplc="99EC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C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C3689B"/>
    <w:multiLevelType w:val="multilevel"/>
    <w:tmpl w:val="9C90D5A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0">
    <w:nsid w:val="1CD846BE"/>
    <w:multiLevelType w:val="hybridMultilevel"/>
    <w:tmpl w:val="61BCEF5C"/>
    <w:lvl w:ilvl="0" w:tplc="3B54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8A114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0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6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C65EA1"/>
    <w:multiLevelType w:val="hybridMultilevel"/>
    <w:tmpl w:val="01B2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071803"/>
    <w:multiLevelType w:val="hybridMultilevel"/>
    <w:tmpl w:val="D7C2CE64"/>
    <w:lvl w:ilvl="0" w:tplc="3CE2165A">
      <w:start w:val="1"/>
      <w:numFmt w:val="bullet"/>
      <w:lvlText w:val="•"/>
      <w:lvlJc w:val="left"/>
      <w:pPr>
        <w:ind w:left="76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2DD164AB"/>
    <w:multiLevelType w:val="hybridMultilevel"/>
    <w:tmpl w:val="773CD5EC"/>
    <w:lvl w:ilvl="0" w:tplc="3B7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06C">
      <w:start w:val="10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A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44551D"/>
    <w:multiLevelType w:val="hybridMultilevel"/>
    <w:tmpl w:val="04489312"/>
    <w:lvl w:ilvl="0" w:tplc="9B604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42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5E4F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FA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4047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3CC2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5E8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2383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836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2C3329E"/>
    <w:multiLevelType w:val="hybridMultilevel"/>
    <w:tmpl w:val="411A12FC"/>
    <w:lvl w:ilvl="0" w:tplc="B41A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DE75F1"/>
    <w:multiLevelType w:val="hybridMultilevel"/>
    <w:tmpl w:val="BE44B64A"/>
    <w:lvl w:ilvl="0" w:tplc="ABF6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BA2E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AE6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4DA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F7C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24E7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FC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486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02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B607FBA"/>
    <w:multiLevelType w:val="hybridMultilevel"/>
    <w:tmpl w:val="910CF9A6"/>
    <w:lvl w:ilvl="0" w:tplc="FBA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28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3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EA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20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6E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E2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B0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82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3E406E01"/>
    <w:multiLevelType w:val="hybridMultilevel"/>
    <w:tmpl w:val="BA5E2F2E"/>
    <w:lvl w:ilvl="0" w:tplc="4C060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3C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DDE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1E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8E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607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1F8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F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3E1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>
    <w:nsid w:val="3F031314"/>
    <w:multiLevelType w:val="hybridMultilevel"/>
    <w:tmpl w:val="3F58A330"/>
    <w:lvl w:ilvl="0" w:tplc="081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0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6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A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2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6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31134E0"/>
    <w:multiLevelType w:val="hybridMultilevel"/>
    <w:tmpl w:val="90FC7592"/>
    <w:lvl w:ilvl="0" w:tplc="A43C289E">
      <w:numFmt w:val="bullet"/>
      <w:lvlText w:val="-"/>
      <w:lvlJc w:val="left"/>
      <w:pPr>
        <w:ind w:left="150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2">
    <w:nsid w:val="44A65B56"/>
    <w:multiLevelType w:val="hybridMultilevel"/>
    <w:tmpl w:val="FA448BBC"/>
    <w:lvl w:ilvl="0" w:tplc="4516AC8C">
      <w:start w:val="53"/>
      <w:numFmt w:val="bullet"/>
      <w:lvlText w:val=""/>
      <w:lvlJc w:val="left"/>
      <w:pPr>
        <w:ind w:left="1351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7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00"/>
      </w:pPr>
      <w:rPr>
        <w:rFonts w:ascii="Wingdings" w:hAnsi="Wingdings" w:hint="default"/>
      </w:rPr>
    </w:lvl>
  </w:abstractNum>
  <w:abstractNum w:abstractNumId="23">
    <w:nsid w:val="459B1237"/>
    <w:multiLevelType w:val="hybridMultilevel"/>
    <w:tmpl w:val="EDB4B1BA"/>
    <w:lvl w:ilvl="0" w:tplc="3DEE224A">
      <w:start w:val="53"/>
      <w:numFmt w:val="bullet"/>
      <w:lvlText w:val=""/>
      <w:lvlJc w:val="left"/>
      <w:pPr>
        <w:ind w:left="106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4">
    <w:nsid w:val="48360ED0"/>
    <w:multiLevelType w:val="hybridMultilevel"/>
    <w:tmpl w:val="D5083764"/>
    <w:lvl w:ilvl="0" w:tplc="63E26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268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F72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160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AAAE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B78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6DA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672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2625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>
    <w:nsid w:val="4AD647DD"/>
    <w:multiLevelType w:val="hybridMultilevel"/>
    <w:tmpl w:val="42703D96"/>
    <w:lvl w:ilvl="0" w:tplc="043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F20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A2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9FC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EDE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169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9A21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47C2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3CE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320A4C"/>
    <w:multiLevelType w:val="hybridMultilevel"/>
    <w:tmpl w:val="679C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19C1BF5"/>
    <w:multiLevelType w:val="hybridMultilevel"/>
    <w:tmpl w:val="889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E7E8D"/>
    <w:multiLevelType w:val="hybridMultilevel"/>
    <w:tmpl w:val="96D6FEB8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0">
    <w:nsid w:val="5BEB12E8"/>
    <w:multiLevelType w:val="hybridMultilevel"/>
    <w:tmpl w:val="0BC83A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>
    <w:nsid w:val="6177595C"/>
    <w:multiLevelType w:val="hybridMultilevel"/>
    <w:tmpl w:val="C854B2D2"/>
    <w:lvl w:ilvl="0" w:tplc="D9B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4D548">
      <w:start w:val="2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6E2C">
      <w:start w:val="21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2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3127CFF"/>
    <w:multiLevelType w:val="hybridMultilevel"/>
    <w:tmpl w:val="24203CC8"/>
    <w:lvl w:ilvl="0" w:tplc="14C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C4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B04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E1A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23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64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B4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C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0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3">
    <w:nsid w:val="632A0615"/>
    <w:multiLevelType w:val="hybridMultilevel"/>
    <w:tmpl w:val="E730D526"/>
    <w:lvl w:ilvl="0" w:tplc="A89C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542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996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7E0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8E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E02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BE48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F16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28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4">
    <w:nsid w:val="65872DE6"/>
    <w:multiLevelType w:val="multilevel"/>
    <w:tmpl w:val="0CBE1E02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5">
    <w:nsid w:val="6CF30803"/>
    <w:multiLevelType w:val="hybridMultilevel"/>
    <w:tmpl w:val="26AC071E"/>
    <w:lvl w:ilvl="0" w:tplc="72CC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CFA">
      <w:start w:val="2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3058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>
    <w:nsid w:val="73054CA5"/>
    <w:multiLevelType w:val="hybridMultilevel"/>
    <w:tmpl w:val="47E0AB1A"/>
    <w:lvl w:ilvl="0" w:tplc="91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A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A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46A4E2E"/>
    <w:multiLevelType w:val="hybridMultilevel"/>
    <w:tmpl w:val="DFE841AE"/>
    <w:lvl w:ilvl="0" w:tplc="FB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9EE6">
      <w:start w:val="10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A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8193035"/>
    <w:multiLevelType w:val="hybridMultilevel"/>
    <w:tmpl w:val="611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D1DE0"/>
    <w:multiLevelType w:val="hybridMultilevel"/>
    <w:tmpl w:val="AB5EE928"/>
    <w:lvl w:ilvl="0" w:tplc="3A62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E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A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0EC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5B2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70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6C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79CB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E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1">
    <w:nsid w:val="7B6534CA"/>
    <w:multiLevelType w:val="hybridMultilevel"/>
    <w:tmpl w:val="A8D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55C5B"/>
    <w:multiLevelType w:val="hybridMultilevel"/>
    <w:tmpl w:val="D1AC6E88"/>
    <w:lvl w:ilvl="0" w:tplc="CDE4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C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FA068EE"/>
    <w:multiLevelType w:val="hybridMultilevel"/>
    <w:tmpl w:val="A358FEC6"/>
    <w:lvl w:ilvl="0" w:tplc="9CD6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D580">
      <w:start w:val="2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9"/>
  </w:num>
  <w:num w:numId="5">
    <w:abstractNumId w:val="34"/>
  </w:num>
  <w:num w:numId="6">
    <w:abstractNumId w:val="30"/>
  </w:num>
  <w:num w:numId="7">
    <w:abstractNumId w:val="29"/>
  </w:num>
  <w:num w:numId="8">
    <w:abstractNumId w:val="39"/>
  </w:num>
  <w:num w:numId="9">
    <w:abstractNumId w:val="28"/>
  </w:num>
  <w:num w:numId="10">
    <w:abstractNumId w:val="41"/>
  </w:num>
  <w:num w:numId="11">
    <w:abstractNumId w:val="10"/>
  </w:num>
  <w:num w:numId="12">
    <w:abstractNumId w:val="26"/>
  </w:num>
  <w:num w:numId="13">
    <w:abstractNumId w:val="12"/>
  </w:num>
  <w:num w:numId="14">
    <w:abstractNumId w:val="35"/>
  </w:num>
  <w:num w:numId="15">
    <w:abstractNumId w:val="37"/>
  </w:num>
  <w:num w:numId="16">
    <w:abstractNumId w:val="27"/>
  </w:num>
  <w:num w:numId="17">
    <w:abstractNumId w:val="23"/>
  </w:num>
  <w:num w:numId="18">
    <w:abstractNumId w:val="22"/>
  </w:num>
  <w:num w:numId="19">
    <w:abstractNumId w:val="1"/>
  </w:num>
  <w:num w:numId="20">
    <w:abstractNumId w:val="6"/>
  </w:num>
  <w:num w:numId="21">
    <w:abstractNumId w:val="43"/>
  </w:num>
  <w:num w:numId="22">
    <w:abstractNumId w:val="0"/>
  </w:num>
  <w:num w:numId="23">
    <w:abstractNumId w:val="27"/>
  </w:num>
  <w:num w:numId="24">
    <w:abstractNumId w:val="3"/>
  </w:num>
  <w:num w:numId="25">
    <w:abstractNumId w:val="21"/>
  </w:num>
  <w:num w:numId="26">
    <w:abstractNumId w:val="38"/>
  </w:num>
  <w:num w:numId="27">
    <w:abstractNumId w:val="42"/>
  </w:num>
  <w:num w:numId="28">
    <w:abstractNumId w:val="7"/>
  </w:num>
  <w:num w:numId="29">
    <w:abstractNumId w:val="13"/>
  </w:num>
  <w:num w:numId="30">
    <w:abstractNumId w:val="20"/>
  </w:num>
  <w:num w:numId="31">
    <w:abstractNumId w:val="4"/>
  </w:num>
  <w:num w:numId="32">
    <w:abstractNumId w:val="8"/>
  </w:num>
  <w:num w:numId="33">
    <w:abstractNumId w:val="15"/>
  </w:num>
  <w:num w:numId="34">
    <w:abstractNumId w:val="31"/>
  </w:num>
  <w:num w:numId="35">
    <w:abstractNumId w:val="2"/>
  </w:num>
  <w:num w:numId="36">
    <w:abstractNumId w:val="18"/>
  </w:num>
  <w:num w:numId="37">
    <w:abstractNumId w:val="40"/>
  </w:num>
  <w:num w:numId="38">
    <w:abstractNumId w:val="16"/>
  </w:num>
  <w:num w:numId="39">
    <w:abstractNumId w:val="19"/>
  </w:num>
  <w:num w:numId="40">
    <w:abstractNumId w:val="25"/>
  </w:num>
  <w:num w:numId="41">
    <w:abstractNumId w:val="32"/>
  </w:num>
  <w:num w:numId="42">
    <w:abstractNumId w:val="0"/>
  </w:num>
  <w:num w:numId="43">
    <w:abstractNumId w:val="36"/>
  </w:num>
  <w:num w:numId="44">
    <w:abstractNumId w:val="0"/>
  </w:num>
  <w:num w:numId="45">
    <w:abstractNumId w:val="24"/>
  </w:num>
  <w:num w:numId="46">
    <w:abstractNumId w:val="33"/>
  </w:num>
  <w:num w:numId="47">
    <w:abstractNumId w:val="14"/>
  </w:num>
  <w:num w:numId="4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2D46-263C-4F6A-B7FE-73618D57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4284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Toshiba-User</cp:lastModifiedBy>
  <cp:revision>67</cp:revision>
  <cp:lastPrinted>2009-10-06T18:37:00Z</cp:lastPrinted>
  <dcterms:created xsi:type="dcterms:W3CDTF">2013-09-18T03:11:00Z</dcterms:created>
  <dcterms:modified xsi:type="dcterms:W3CDTF">2014-05-05T13:00:00Z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