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D" w:rsidRPr="005A698D" w:rsidRDefault="00340CA4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Heading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MS Mincho" w:hint="eastAsia"/>
          <w:lang w:eastAsia="ja-JP"/>
        </w:rPr>
        <w:t>d</w:t>
      </w:r>
      <w:r>
        <w:t xml:space="preserve"> </w:t>
      </w:r>
      <w:r>
        <w:rPr>
          <w:rFonts w:eastAsia="MS Mincho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>Yoshihiro Ohba</w:t>
      </w:r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MS Mincho" w:hint="eastAsia"/>
          <w:lang w:eastAsia="ja-JP"/>
        </w:rPr>
        <w:t>Antonio de la Oliva</w:t>
      </w:r>
    </w:p>
    <w:p w:rsidR="00FE6696" w:rsidRDefault="006C51D4" w:rsidP="00FE6696">
      <w:pPr>
        <w:pStyle w:val="Heading1"/>
        <w:numPr>
          <w:ilvl w:val="0"/>
          <w:numId w:val="22"/>
        </w:numPr>
        <w:tabs>
          <w:tab w:val="num" w:pos="0"/>
        </w:tabs>
        <w:ind w:left="432"/>
      </w:pPr>
      <w:r>
        <w:rPr>
          <w:lang w:eastAsia="ja-JP"/>
        </w:rPr>
        <w:t>Monday, PM2</w:t>
      </w:r>
      <w:r w:rsidR="00FE6696">
        <w:rPr>
          <w:lang w:eastAsia="ja-JP"/>
        </w:rPr>
        <w:t xml:space="preserve"> </w:t>
      </w:r>
      <w:r>
        <w:t>Meeting</w:t>
      </w:r>
      <w:r w:rsidR="00605897">
        <w:t xml:space="preserve">, September 16, 2013 </w:t>
      </w:r>
    </w:p>
    <w:p w:rsidR="00FE6696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605897">
        <w:rPr>
          <w:lang w:eastAsia="ja-JP"/>
        </w:rPr>
        <w:t>4:05P</w:t>
      </w:r>
      <w:r>
        <w:t xml:space="preserve">M </w:t>
      </w: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 xml:space="preserve">Call for volunteer to take minutes. </w:t>
      </w:r>
      <w:r w:rsidR="006C51D4">
        <w:rPr>
          <w:lang w:eastAsia="ja-JP"/>
        </w:rPr>
        <w:t xml:space="preserve"> Subir Das has agreed to take t</w:t>
      </w:r>
      <w:r w:rsidR="00B3693A">
        <w:rPr>
          <w:lang w:eastAsia="ja-JP"/>
        </w:rPr>
        <w:t>he minutes</w:t>
      </w:r>
      <w:r w:rsidR="006C51D4">
        <w:rPr>
          <w:lang w:eastAsia="ja-JP"/>
        </w:rPr>
        <w:t xml:space="preserve">. </w:t>
      </w:r>
    </w:p>
    <w:p w:rsidR="00FE6696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</w:pPr>
      <w:r>
        <w:t>Meeting Agenda (21-1</w:t>
      </w:r>
      <w:r>
        <w:rPr>
          <w:lang w:eastAsia="ja-JP"/>
        </w:rPr>
        <w:t>3</w:t>
      </w:r>
      <w:r>
        <w:t>-0</w:t>
      </w:r>
      <w:r w:rsidR="00652D0F">
        <w:rPr>
          <w:lang w:eastAsia="ja-JP"/>
        </w:rPr>
        <w:t>165-01</w:t>
      </w:r>
      <w:r>
        <w:t>-0</w:t>
      </w:r>
      <w:r>
        <w:rPr>
          <w:lang w:eastAsia="ja-JP"/>
        </w:rPr>
        <w:t>0)</w:t>
      </w:r>
      <w:r>
        <w:t xml:space="preserve"> </w:t>
      </w:r>
      <w:r>
        <w:rPr>
          <w:lang w:eastAsia="ja-JP"/>
        </w:rPr>
        <w:t xml:space="preserve">is presented by </w:t>
      </w:r>
      <w:r w:rsidR="00543406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>The IEEE 802.21d task group</w:t>
      </w:r>
      <w:r w:rsidR="00652D0F">
        <w:rPr>
          <w:lang w:eastAsia="ja-JP"/>
        </w:rPr>
        <w:t xml:space="preserve"> is scheduled to meet Monday PM2, Tuesday Pm1 and PM2,  Wednesday AM2 &amp; P</w:t>
      </w:r>
      <w:r>
        <w:rPr>
          <w:lang w:eastAsia="ja-JP"/>
        </w:rPr>
        <w:t xml:space="preserve">M2. </w:t>
      </w:r>
      <w:r>
        <w:t>The agenda was approved with no objections.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Meeting Minutes Approval</w:t>
      </w: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 xml:space="preserve">The following meeting minutes </w:t>
      </w:r>
      <w:r w:rsidR="009C6ECB">
        <w:rPr>
          <w:lang w:eastAsia="ja-JP"/>
        </w:rPr>
        <w:t xml:space="preserve">are </w:t>
      </w:r>
      <w:r>
        <w:rPr>
          <w:lang w:eastAsia="ja-JP"/>
        </w:rPr>
        <w:t>approved with no objections.</w:t>
      </w:r>
    </w:p>
    <w:p w:rsidR="00FE6696" w:rsidRDefault="006C51D4" w:rsidP="00FE6696">
      <w:pPr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 xml:space="preserve">DCN 21-13-0164r0 </w:t>
      </w:r>
      <w:r w:rsidR="00FE6696">
        <w:rPr>
          <w:lang w:eastAsia="ja-JP"/>
        </w:rPr>
        <w:t>-00 (</w:t>
      </w:r>
      <w:r>
        <w:rPr>
          <w:lang w:eastAsia="ja-JP"/>
        </w:rPr>
        <w:t xml:space="preserve">July meeting </w:t>
      </w:r>
      <w:r w:rsidR="00FE6696">
        <w:rPr>
          <w:lang w:eastAsia="ja-JP"/>
        </w:rPr>
        <w:t>minutes)</w:t>
      </w:r>
    </w:p>
    <w:p w:rsidR="00FE6696" w:rsidRDefault="006C51D4" w:rsidP="00FE6696">
      <w:pPr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>DCN 21-13-0148r0</w:t>
      </w:r>
      <w:r w:rsidR="00FE6696">
        <w:rPr>
          <w:lang w:eastAsia="ja-JP"/>
        </w:rPr>
        <w:t>-00 (</w:t>
      </w:r>
      <w:r>
        <w:rPr>
          <w:lang w:eastAsia="ja-JP"/>
        </w:rPr>
        <w:t xml:space="preserve"> Aug 06, </w:t>
      </w:r>
      <w:r w:rsidR="00FE6696">
        <w:rPr>
          <w:lang w:eastAsia="ja-JP"/>
        </w:rPr>
        <w:t>2013 teleconference minutes)</w:t>
      </w:r>
    </w:p>
    <w:p w:rsidR="00FE6696" w:rsidRDefault="006C51D4" w:rsidP="00FE6696">
      <w:pPr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 xml:space="preserve">DCN 21-13-154r0-00 (Aug 21 </w:t>
      </w:r>
      <w:r w:rsidR="00FE6696">
        <w:rPr>
          <w:lang w:eastAsia="ja-JP"/>
        </w:rPr>
        <w:t>, 2013 teleconference minutes)</w:t>
      </w:r>
    </w:p>
    <w:p w:rsidR="006C51D4" w:rsidRDefault="006C51D4" w:rsidP="006C51D4">
      <w:pPr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>DCN 21-13-156r0-00 (Aug 28 , 2013 teleconference minutes)</w:t>
      </w:r>
    </w:p>
    <w:p w:rsidR="006C51D4" w:rsidRDefault="006C51D4" w:rsidP="006C51D4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</w:pPr>
      <w:r>
        <w:t>Opening Notes (21-1</w:t>
      </w:r>
      <w:r>
        <w:rPr>
          <w:lang w:eastAsia="ja-JP"/>
        </w:rPr>
        <w:t>3</w:t>
      </w:r>
      <w:r>
        <w:t>-</w:t>
      </w:r>
      <w:r w:rsidR="00652D0F">
        <w:rPr>
          <w:lang w:eastAsia="ja-JP"/>
        </w:rPr>
        <w:t>0166</w:t>
      </w:r>
      <w:r>
        <w:rPr>
          <w:lang w:eastAsia="ja-JP"/>
        </w:rPr>
        <w:t>-</w:t>
      </w:r>
      <w:r>
        <w:t>0</w:t>
      </w:r>
      <w:r w:rsidR="00652D0F">
        <w:rPr>
          <w:lang w:eastAsia="ja-JP"/>
        </w:rPr>
        <w:t>0</w:t>
      </w:r>
      <w:r>
        <w:t>)</w:t>
      </w:r>
      <w:r>
        <w:rPr>
          <w:lang w:eastAsia="ja-JP"/>
        </w:rPr>
        <w:t xml:space="preserve"> is presented by </w:t>
      </w:r>
      <w:r w:rsidR="00652D0F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>Slides #1-#4 shown, Note Well, Duty to Inform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>Call for essential patents (No one responds)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 xml:space="preserve">New TGd Schedule is presented.  </w:t>
      </w:r>
    </w:p>
    <w:p w:rsidR="00652D0F" w:rsidRDefault="00652D0F" w:rsidP="00FE6696">
      <w:pPr>
        <w:rPr>
          <w:lang w:eastAsia="ja-JP"/>
        </w:rPr>
      </w:pPr>
    </w:p>
    <w:p w:rsidR="00652D0F" w:rsidRDefault="00652D0F" w:rsidP="00FE6696">
      <w:pPr>
        <w:rPr>
          <w:lang w:eastAsia="ja-JP"/>
        </w:rPr>
      </w:pPr>
      <w:r>
        <w:rPr>
          <w:lang w:eastAsia="ja-JP"/>
        </w:rPr>
        <w:t>Letter Ballot comments brief summary:</w:t>
      </w:r>
    </w:p>
    <w:p w:rsidR="00340CA4" w:rsidRPr="00652D0F" w:rsidRDefault="00652D0F" w:rsidP="00652D0F">
      <w:pPr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Number </w:t>
      </w:r>
      <w:r w:rsidR="00C00E31" w:rsidRPr="00652D0F">
        <w:rPr>
          <w:lang w:eastAsia="ja-JP"/>
        </w:rPr>
        <w:t xml:space="preserve"> of Comments: 255</w:t>
      </w:r>
    </w:p>
    <w:p w:rsidR="00340CA4" w:rsidRPr="00652D0F" w:rsidRDefault="00C00E31" w:rsidP="00652D0F">
      <w:pPr>
        <w:numPr>
          <w:ilvl w:val="1"/>
          <w:numId w:val="34"/>
        </w:numPr>
        <w:rPr>
          <w:lang w:eastAsia="ja-JP"/>
        </w:rPr>
      </w:pPr>
      <w:r w:rsidRPr="00652D0F">
        <w:rPr>
          <w:lang w:eastAsia="ja-JP"/>
        </w:rPr>
        <w:t>11 comments left:</w:t>
      </w:r>
      <w:r w:rsidR="00652D0F">
        <w:rPr>
          <w:lang w:eastAsia="ja-JP"/>
        </w:rPr>
        <w:t xml:space="preserve"> They are </w:t>
      </w:r>
    </w:p>
    <w:p w:rsidR="00340CA4" w:rsidRPr="00652D0F" w:rsidRDefault="00C00E31" w:rsidP="00652D0F">
      <w:pPr>
        <w:numPr>
          <w:ilvl w:val="2"/>
          <w:numId w:val="34"/>
        </w:numPr>
        <w:rPr>
          <w:lang w:eastAsia="ja-JP"/>
        </w:rPr>
      </w:pPr>
      <w:r w:rsidRPr="00652D0F">
        <w:rPr>
          <w:lang w:eastAsia="ja-JP"/>
        </w:rPr>
        <w:t xml:space="preserve">  #44,  #147,  #150, #159, #172, </w:t>
      </w:r>
    </w:p>
    <w:p w:rsidR="00340CA4" w:rsidRPr="00652D0F" w:rsidRDefault="00C00E31" w:rsidP="00652D0F">
      <w:pPr>
        <w:numPr>
          <w:ilvl w:val="2"/>
          <w:numId w:val="34"/>
        </w:numPr>
        <w:rPr>
          <w:lang w:eastAsia="ja-JP"/>
        </w:rPr>
      </w:pPr>
      <w:r w:rsidRPr="00652D0F">
        <w:rPr>
          <w:lang w:eastAsia="ja-JP"/>
        </w:rPr>
        <w:t>#184,  #189,  #196, #241, #242, #251</w:t>
      </w:r>
    </w:p>
    <w:p w:rsidR="00340CA4" w:rsidRPr="00652D0F" w:rsidRDefault="00C00E31" w:rsidP="00652D0F">
      <w:pPr>
        <w:numPr>
          <w:ilvl w:val="1"/>
          <w:numId w:val="34"/>
        </w:numPr>
        <w:rPr>
          <w:lang w:eastAsia="ja-JP"/>
        </w:rPr>
      </w:pPr>
      <w:r w:rsidRPr="00652D0F">
        <w:rPr>
          <w:lang w:eastAsia="ja-JP"/>
        </w:rPr>
        <w:t xml:space="preserve">All comments are related to Section 9.4 </w:t>
      </w:r>
    </w:p>
    <w:p w:rsidR="00652D0F" w:rsidRDefault="00652D0F" w:rsidP="00FE6696">
      <w:pPr>
        <w:rPr>
          <w:lang w:eastAsia="ja-JP"/>
        </w:rPr>
      </w:pPr>
    </w:p>
    <w:p w:rsidR="00652D0F" w:rsidRDefault="00652D0F" w:rsidP="00FE6696">
      <w:pPr>
        <w:rPr>
          <w:lang w:eastAsia="ja-JP"/>
        </w:rPr>
      </w:pPr>
      <w:r>
        <w:rPr>
          <w:lang w:eastAsia="ja-JP"/>
        </w:rPr>
        <w:t>Work plan for the week:</w:t>
      </w:r>
    </w:p>
    <w:p w:rsidR="00340CA4" w:rsidRPr="00652D0F" w:rsidRDefault="00C00E31" w:rsidP="00652D0F">
      <w:pPr>
        <w:numPr>
          <w:ilvl w:val="0"/>
          <w:numId w:val="35"/>
        </w:numPr>
        <w:rPr>
          <w:lang w:eastAsia="ja-JP"/>
        </w:rPr>
      </w:pPr>
      <w:r w:rsidRPr="00652D0F">
        <w:rPr>
          <w:lang w:eastAsia="ja-JP"/>
        </w:rPr>
        <w:t>Monday PM2, Tuesday PM1, Wednesday AM2, PM2, Thursday AM1</w:t>
      </w:r>
    </w:p>
    <w:p w:rsidR="00340CA4" w:rsidRPr="00652D0F" w:rsidRDefault="00C00E31" w:rsidP="00652D0F">
      <w:pPr>
        <w:numPr>
          <w:ilvl w:val="1"/>
          <w:numId w:val="35"/>
        </w:numPr>
        <w:rPr>
          <w:lang w:eastAsia="ja-JP"/>
        </w:rPr>
      </w:pPr>
      <w:r w:rsidRPr="00652D0F">
        <w:rPr>
          <w:lang w:eastAsia="ja-JP"/>
        </w:rPr>
        <w:t>LB7 comment resolution</w:t>
      </w:r>
    </w:p>
    <w:p w:rsidR="00340CA4" w:rsidRPr="00652D0F" w:rsidRDefault="00C00E31" w:rsidP="00652D0F">
      <w:pPr>
        <w:numPr>
          <w:ilvl w:val="0"/>
          <w:numId w:val="35"/>
        </w:numPr>
        <w:rPr>
          <w:lang w:eastAsia="ja-JP"/>
        </w:rPr>
      </w:pPr>
      <w:r w:rsidRPr="00652D0F">
        <w:rPr>
          <w:lang w:eastAsia="ja-JP"/>
        </w:rPr>
        <w:lastRenderedPageBreak/>
        <w:t>Documents (in member-only site)</w:t>
      </w:r>
    </w:p>
    <w:p w:rsidR="00340CA4" w:rsidRPr="00652D0F" w:rsidRDefault="00C00E31" w:rsidP="00652D0F">
      <w:pPr>
        <w:numPr>
          <w:ilvl w:val="1"/>
          <w:numId w:val="35"/>
        </w:numPr>
        <w:rPr>
          <w:lang w:eastAsia="ja-JP"/>
        </w:rPr>
      </w:pPr>
      <w:r w:rsidRPr="00652D0F">
        <w:rPr>
          <w:lang w:eastAsia="ja-JP"/>
        </w:rPr>
        <w:t>802.21d D01.01 is the latest snapshot</w:t>
      </w:r>
    </w:p>
    <w:p w:rsidR="00652D0F" w:rsidRDefault="00652D0F" w:rsidP="00652D0F">
      <w:pPr>
        <w:rPr>
          <w:lang w:eastAsia="ja-JP"/>
        </w:rPr>
      </w:pPr>
      <w:r w:rsidRPr="00652D0F">
        <w:rPr>
          <w:lang w:eastAsia="ja-JP"/>
        </w:rPr>
        <w:t>Latest commentary file: DCN 113r15</w:t>
      </w:r>
    </w:p>
    <w:p w:rsidR="00FE6696" w:rsidRDefault="00FE6696" w:rsidP="00FE6696">
      <w:pPr>
        <w:rPr>
          <w:lang w:eastAsia="ja-JP"/>
        </w:rPr>
      </w:pPr>
    </w:p>
    <w:p w:rsidR="00652D0F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</w:pPr>
      <w:r>
        <w:rPr>
          <w:lang w:eastAsia="ja-JP"/>
        </w:rPr>
        <w:t xml:space="preserve">802.21d </w:t>
      </w:r>
      <w:r w:rsidR="00652D0F">
        <w:rPr>
          <w:lang w:eastAsia="ja-JP"/>
        </w:rPr>
        <w:t xml:space="preserve">Comment Resolution </w:t>
      </w:r>
    </w:p>
    <w:p w:rsidR="00FE6696" w:rsidRDefault="00652D0F" w:rsidP="00FE669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 xml:space="preserve">Comments resolution started by the Chair </w:t>
      </w:r>
    </w:p>
    <w:p w:rsidR="00FE6696" w:rsidRDefault="00FE6696" w:rsidP="00FE6696">
      <w:pPr>
        <w:rPr>
          <w:rFonts w:ascii="Cambria" w:hAnsi="Cambria"/>
          <w:szCs w:val="22"/>
          <w:lang w:eastAsia="ja-JP"/>
        </w:rPr>
      </w:pPr>
    </w:p>
    <w:p w:rsidR="00FE6696" w:rsidRDefault="00652D0F" w:rsidP="00543406">
      <w:pPr>
        <w:rPr>
          <w:lang w:eastAsia="ja-JP"/>
        </w:rPr>
      </w:pPr>
      <w:r>
        <w:rPr>
          <w:rFonts w:ascii="Cambria" w:hAnsi="Cambria"/>
          <w:szCs w:val="22"/>
          <w:lang w:eastAsia="ja-JP"/>
        </w:rPr>
        <w:t>DCN  21-13</w:t>
      </w:r>
      <w:r w:rsidR="005B2ADF">
        <w:rPr>
          <w:rFonts w:ascii="Cambria" w:hAnsi="Cambria"/>
          <w:szCs w:val="22"/>
          <w:lang w:eastAsia="ja-JP"/>
        </w:rPr>
        <w:t xml:space="preserve">-0167-01-MuGM </w:t>
      </w:r>
      <w:r>
        <w:rPr>
          <w:rFonts w:ascii="Cambria" w:hAnsi="Cambria"/>
          <w:szCs w:val="22"/>
          <w:lang w:eastAsia="ja-JP"/>
        </w:rPr>
        <w:t xml:space="preserve">is discussed against </w:t>
      </w:r>
      <w:r w:rsidR="00543406">
        <w:rPr>
          <w:rFonts w:ascii="Cambria" w:hAnsi="Cambria"/>
          <w:szCs w:val="22"/>
          <w:lang w:eastAsia="ja-JP"/>
        </w:rPr>
        <w:t xml:space="preserve">Comment #44. </w:t>
      </w:r>
      <w:r w:rsidR="00FE6696">
        <w:rPr>
          <w:lang w:eastAsia="ja-JP"/>
        </w:rPr>
        <w:t>Detailed explanati</w:t>
      </w:r>
      <w:r w:rsidR="00543406">
        <w:rPr>
          <w:lang w:eastAsia="ja-JP"/>
        </w:rPr>
        <w:t xml:space="preserve">on of  supporting one mandatory cipher suite is explained by </w:t>
      </w:r>
      <w:r w:rsidR="00543406" w:rsidRPr="00543406">
        <w:rPr>
          <w:lang w:eastAsia="ja-JP"/>
        </w:rPr>
        <w:t xml:space="preserve"> </w:t>
      </w:r>
      <w:r w:rsidR="00543406">
        <w:rPr>
          <w:lang w:eastAsia="ja-JP"/>
        </w:rPr>
        <w:t>Yoshikazu Hanatani.</w:t>
      </w:r>
      <w:r w:rsidR="000D3010">
        <w:rPr>
          <w:lang w:eastAsia="ja-JP"/>
        </w:rPr>
        <w:t xml:space="preserve"> Document is approved. </w:t>
      </w:r>
    </w:p>
    <w:p w:rsidR="00543406" w:rsidRDefault="00543406" w:rsidP="00543406">
      <w:pPr>
        <w:rPr>
          <w:lang w:eastAsia="ja-JP"/>
        </w:rPr>
      </w:pPr>
    </w:p>
    <w:p w:rsidR="00543406" w:rsidRDefault="00543406" w:rsidP="00543406">
      <w:pPr>
        <w:rPr>
          <w:lang w:eastAsia="ja-JP"/>
        </w:rPr>
      </w:pPr>
      <w:r>
        <w:rPr>
          <w:lang w:eastAsia="ja-JP"/>
        </w:rPr>
        <w:t>DCN 21-13-169-00</w:t>
      </w:r>
      <w:r w:rsidR="005B2ADF">
        <w:rPr>
          <w:lang w:eastAsia="ja-JP"/>
        </w:rPr>
        <w:t xml:space="preserve">-MuGM </w:t>
      </w:r>
      <w:r>
        <w:rPr>
          <w:lang w:eastAsia="ja-JP"/>
        </w:rPr>
        <w:t xml:space="preserve"> is discussed against comment #150. Yoshikazu Hanatani </w:t>
      </w:r>
      <w:r w:rsidR="000D3010">
        <w:rPr>
          <w:lang w:eastAsia="ja-JP"/>
        </w:rPr>
        <w:t xml:space="preserve"> and Toru Kambayashi </w:t>
      </w:r>
      <w:r>
        <w:rPr>
          <w:lang w:eastAsia="ja-JP"/>
        </w:rPr>
        <w:t>explaine</w:t>
      </w:r>
      <w:r w:rsidR="00E05565">
        <w:rPr>
          <w:lang w:eastAsia="ja-JP"/>
        </w:rPr>
        <w:t>d the rational for the updates and the solution.</w:t>
      </w:r>
      <w:r>
        <w:rPr>
          <w:lang w:eastAsia="ja-JP"/>
        </w:rPr>
        <w:t xml:space="preserve"> </w:t>
      </w:r>
      <w:r w:rsidR="000D3010">
        <w:rPr>
          <w:lang w:eastAsia="ja-JP"/>
        </w:rPr>
        <w:t xml:space="preserve">After discussions and clarifications, document is approved. </w:t>
      </w:r>
    </w:p>
    <w:p w:rsidR="005B2ADF" w:rsidRDefault="005B2ADF" w:rsidP="00543406">
      <w:pPr>
        <w:rPr>
          <w:lang w:eastAsia="ja-JP"/>
        </w:rPr>
      </w:pPr>
    </w:p>
    <w:p w:rsidR="005B2ADF" w:rsidRDefault="005B2ADF" w:rsidP="00543406">
      <w:pPr>
        <w:rPr>
          <w:lang w:eastAsia="ja-JP"/>
        </w:rPr>
      </w:pPr>
      <w:r>
        <w:rPr>
          <w:lang w:eastAsia="ja-JP"/>
        </w:rPr>
        <w:t xml:space="preserve">DCN  21-13-0168-00-MuGM is discussed against comments  #196. Yoshikazu Hanatani  presented the document.  Contribution #168 is approved. </w:t>
      </w:r>
    </w:p>
    <w:p w:rsidR="005B2ADF" w:rsidRDefault="005B2ADF" w:rsidP="00543406">
      <w:pPr>
        <w:rPr>
          <w:lang w:eastAsia="ja-JP"/>
        </w:rPr>
      </w:pPr>
    </w:p>
    <w:p w:rsidR="005B2ADF" w:rsidRDefault="00AB44AF" w:rsidP="00543406">
      <w:pPr>
        <w:rPr>
          <w:lang w:eastAsia="ja-JP"/>
        </w:rPr>
      </w:pPr>
      <w:r>
        <w:rPr>
          <w:lang w:eastAsia="ja-JP"/>
        </w:rPr>
        <w:t>A draft flow chart is presented by Antonio and being discussed.  Some feedback</w:t>
      </w:r>
      <w:r w:rsidR="002C7F83">
        <w:rPr>
          <w:lang w:eastAsia="ja-JP"/>
        </w:rPr>
        <w:t xml:space="preserve">s </w:t>
      </w:r>
      <w:r>
        <w:rPr>
          <w:lang w:eastAsia="ja-JP"/>
        </w:rPr>
        <w:t xml:space="preserve"> were provided and Antonio will update the flow chart accordingly. </w:t>
      </w:r>
    </w:p>
    <w:p w:rsidR="000D3010" w:rsidRPr="00543406" w:rsidRDefault="000D3010" w:rsidP="00543406">
      <w:pPr>
        <w:rPr>
          <w:rFonts w:ascii="Cambria" w:hAnsi="Cambria"/>
          <w:szCs w:val="22"/>
          <w:lang w:eastAsia="ja-JP"/>
        </w:rPr>
      </w:pPr>
    </w:p>
    <w:p w:rsidR="00FE6696" w:rsidRDefault="001D2D76" w:rsidP="00FE6696">
      <w:pPr>
        <w:rPr>
          <w:lang w:eastAsia="ja-JP"/>
        </w:rPr>
      </w:pPr>
      <w:r>
        <w:rPr>
          <w:lang w:eastAsia="ja-JP"/>
        </w:rPr>
        <w:t xml:space="preserve">Comment #186 is revisited. Editor suggested to clarify the padding related text. Toru Kambayashi has agreed to provide the updated text. </w:t>
      </w:r>
    </w:p>
    <w:p w:rsidR="001D2D76" w:rsidRDefault="001D2D76" w:rsidP="00FE6696">
      <w:pPr>
        <w:rPr>
          <w:lang w:eastAsia="ja-JP"/>
        </w:rPr>
      </w:pPr>
    </w:p>
    <w:p w:rsidR="00FE6696" w:rsidRPr="009B07A6" w:rsidRDefault="00FE6696" w:rsidP="009B07A6">
      <w:pPr>
        <w:pStyle w:val="Heading2"/>
        <w:numPr>
          <w:ilvl w:val="0"/>
          <w:numId w:val="0"/>
        </w:numPr>
        <w:tabs>
          <w:tab w:val="num" w:pos="0"/>
        </w:tabs>
        <w:rPr>
          <w:b w:val="0"/>
          <w:lang w:eastAsia="ja-JP"/>
        </w:rPr>
      </w:pPr>
      <w:r w:rsidRPr="009B07A6">
        <w:rPr>
          <w:b w:val="0"/>
        </w:rPr>
        <w:t xml:space="preserve">Recess at </w:t>
      </w:r>
      <w:r w:rsidR="001D2D76" w:rsidRPr="009B07A6">
        <w:rPr>
          <w:b w:val="0"/>
          <w:lang w:eastAsia="ja-JP"/>
        </w:rPr>
        <w:t>: 5:30</w:t>
      </w:r>
      <w:r w:rsidR="00652D0F" w:rsidRPr="009B07A6">
        <w:rPr>
          <w:b w:val="0"/>
          <w:lang w:eastAsia="ja-JP"/>
        </w:rPr>
        <w:t xml:space="preserve"> P</w:t>
      </w:r>
      <w:r w:rsidRPr="009B07A6">
        <w:rPr>
          <w:b w:val="0"/>
          <w:lang w:eastAsia="ja-JP"/>
        </w:rPr>
        <w:t>M</w:t>
      </w:r>
    </w:p>
    <w:p w:rsidR="001D2D76" w:rsidRDefault="001D2D76" w:rsidP="001D2D76">
      <w:pPr>
        <w:rPr>
          <w:lang w:eastAsia="ja-JP"/>
        </w:rPr>
      </w:pPr>
    </w:p>
    <w:p w:rsidR="001D2D76" w:rsidRPr="001D2D76" w:rsidRDefault="001D2D76" w:rsidP="001D2D76">
      <w:pPr>
        <w:rPr>
          <w:lang w:eastAsia="ja-JP"/>
        </w:rPr>
      </w:pPr>
      <w:r>
        <w:rPr>
          <w:lang w:eastAsia="ja-JP"/>
        </w:rPr>
        <w:t>Chair announced that  Tuesday PM1 meeting will start at 2:00PM instead of 1:30 PM</w:t>
      </w:r>
    </w:p>
    <w:p w:rsidR="00FE6696" w:rsidRDefault="00FE6696" w:rsidP="00FE6696">
      <w:pPr>
        <w:pStyle w:val="Heading1"/>
        <w:numPr>
          <w:ilvl w:val="0"/>
          <w:numId w:val="22"/>
        </w:numPr>
        <w:tabs>
          <w:tab w:val="num" w:pos="0"/>
        </w:tabs>
        <w:ind w:left="432"/>
      </w:pPr>
      <w:r>
        <w:rPr>
          <w:lang w:eastAsia="ja-JP"/>
        </w:rPr>
        <w:t>Second</w:t>
      </w:r>
      <w:r>
        <w:t xml:space="preserve"> Day </w:t>
      </w:r>
      <w:r w:rsidR="001D2D76">
        <w:rPr>
          <w:lang w:eastAsia="ja-JP"/>
        </w:rPr>
        <w:t>P</w:t>
      </w:r>
      <w:r>
        <w:rPr>
          <w:lang w:eastAsia="ja-JP"/>
        </w:rPr>
        <w:t xml:space="preserve">M1 </w:t>
      </w:r>
      <w:r>
        <w:t xml:space="preserve">Meeting: </w:t>
      </w:r>
      <w:r w:rsidR="00543406">
        <w:rPr>
          <w:lang w:eastAsia="ja-JP"/>
        </w:rPr>
        <w:t>Tuesday</w:t>
      </w:r>
      <w:r>
        <w:t xml:space="preserve">, </w:t>
      </w:r>
      <w:r w:rsidR="00B3693A">
        <w:rPr>
          <w:lang w:eastAsia="ja-JP"/>
        </w:rPr>
        <w:t>S</w:t>
      </w:r>
      <w:r w:rsidR="00543406">
        <w:rPr>
          <w:lang w:eastAsia="ja-JP"/>
        </w:rPr>
        <w:t>ep</w:t>
      </w:r>
      <w:r w:rsidR="00B3693A">
        <w:rPr>
          <w:lang w:eastAsia="ja-JP"/>
        </w:rPr>
        <w:t>t</w:t>
      </w:r>
      <w:r w:rsidR="00543406">
        <w:rPr>
          <w:lang w:eastAsia="ja-JP"/>
        </w:rPr>
        <w:t xml:space="preserve"> </w:t>
      </w:r>
      <w:r w:rsidR="00605897">
        <w:rPr>
          <w:lang w:eastAsia="ja-JP"/>
        </w:rPr>
        <w:t>17</w:t>
      </w:r>
    </w:p>
    <w:p w:rsidR="00FE6696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</w:pPr>
      <w:r>
        <w:t xml:space="preserve">Meeting called to order by </w:t>
      </w:r>
      <w:bookmarkStart w:id="0" w:name="OLE_LINK7"/>
      <w:bookmarkStart w:id="1" w:name="OLE_LINK6"/>
      <w:r>
        <w:rPr>
          <w:lang w:eastAsia="ja-JP"/>
        </w:rPr>
        <w:t>Chair</w:t>
      </w:r>
      <w:bookmarkEnd w:id="0"/>
      <w:bookmarkEnd w:id="1"/>
      <w:r>
        <w:t xml:space="preserve"> at </w:t>
      </w:r>
      <w:r w:rsidR="001B5190">
        <w:rPr>
          <w:lang w:eastAsia="ja-JP"/>
        </w:rPr>
        <w:t xml:space="preserve"> 2:15</w:t>
      </w:r>
      <w:r w:rsidR="00543406">
        <w:rPr>
          <w:lang w:eastAsia="ja-JP"/>
        </w:rPr>
        <w:t xml:space="preserve">PM </w:t>
      </w:r>
    </w:p>
    <w:p w:rsidR="00491FAA" w:rsidRDefault="00491FAA" w:rsidP="00491FAA"/>
    <w:p w:rsidR="00491FAA" w:rsidRDefault="00491FAA" w:rsidP="00491FAA">
      <w:pPr>
        <w:rPr>
          <w:lang w:eastAsia="ja-JP"/>
        </w:rPr>
      </w:pPr>
      <w:r>
        <w:t xml:space="preserve">Chair mentioned that several contributions are uploaded after yesterday. </w:t>
      </w:r>
    </w:p>
    <w:p w:rsidR="00FE6696" w:rsidRDefault="00FE6696" w:rsidP="00FE6696"/>
    <w:p w:rsidR="00491FAA" w:rsidRDefault="00491FAA" w:rsidP="00FE6696">
      <w:r>
        <w:t xml:space="preserve">Comments related to Section 9.4  are discussed in DCN 21-13-0177-00-MuGM. </w:t>
      </w:r>
    </w:p>
    <w:p w:rsidR="00491FAA" w:rsidRDefault="00491FAA" w:rsidP="00FE6696"/>
    <w:p w:rsidR="00491FAA" w:rsidRDefault="00491FAA" w:rsidP="00FE6696">
      <w:r>
        <w:t xml:space="preserve">It was mentioned that service specific TLV has changed to User Specific TLV. However Chair clarified that in </w:t>
      </w:r>
      <w:r w:rsidR="002C7F83">
        <w:t xml:space="preserve">the </w:t>
      </w:r>
      <w:r>
        <w:t>base spe</w:t>
      </w:r>
      <w:r w:rsidR="002C7F83">
        <w:t xml:space="preserve">cification service specific TLVs are there. </w:t>
      </w:r>
    </w:p>
    <w:p w:rsidR="002C7F83" w:rsidRDefault="002C7F83" w:rsidP="00FE6696"/>
    <w:p w:rsidR="002C7F83" w:rsidRDefault="002C7F83" w:rsidP="00FE6696">
      <w:r>
        <w:t xml:space="preserve">It was identified that section numbers are not correct and  inconsistency with the terminologies. Toru </w:t>
      </w:r>
      <w:r>
        <w:rPr>
          <w:lang w:eastAsia="ja-JP"/>
        </w:rPr>
        <w:t xml:space="preserve">Kambayashi </w:t>
      </w:r>
      <w:r>
        <w:t xml:space="preserve">will update the document and submit another version. </w:t>
      </w:r>
    </w:p>
    <w:p w:rsidR="003A0206" w:rsidRDefault="003A0206" w:rsidP="00FE6696"/>
    <w:p w:rsidR="003A0206" w:rsidRDefault="003A0206" w:rsidP="00FE6696">
      <w:r>
        <w:t xml:space="preserve">Flow chart will be modified by Antonio. </w:t>
      </w:r>
    </w:p>
    <w:p w:rsidR="00E75047" w:rsidRDefault="00E75047" w:rsidP="00FE6696"/>
    <w:p w:rsidR="00E75047" w:rsidRDefault="00E75047" w:rsidP="00FE6696">
      <w:r>
        <w:t>DCN  21-13-0171-00-MuGM  is discussed against</w:t>
      </w:r>
      <w:r w:rsidR="0075789E">
        <w:t xml:space="preserve">  </w:t>
      </w:r>
      <w:r>
        <w:t xml:space="preserve">#173. </w:t>
      </w:r>
      <w:r w:rsidR="00F91B5A">
        <w:t xml:space="preserve"> ‘Signature’ Data Type is updated to include  the certificate se</w:t>
      </w:r>
      <w:r w:rsidR="0075789E">
        <w:t xml:space="preserve">rial number and signature data. Updated text is agreed. </w:t>
      </w:r>
    </w:p>
    <w:p w:rsidR="0075789E" w:rsidRDefault="0075789E" w:rsidP="00FE6696"/>
    <w:p w:rsidR="0075789E" w:rsidRDefault="0075789E" w:rsidP="00FE6696">
      <w:r>
        <w:lastRenderedPageBreak/>
        <w:t xml:space="preserve">DCN 21-13-0172-01-MuGM is discussed against   #172. </w:t>
      </w:r>
      <w:r w:rsidR="00284E41">
        <w:t xml:space="preserve"> The contribution is accepted. Editor will update the flow chart based on discussion. SAID part is already covered by contribution DCN 21-13-0177-00-MuGM. </w:t>
      </w:r>
    </w:p>
    <w:p w:rsidR="00A7682D" w:rsidRDefault="00A7682D" w:rsidP="00FE6696"/>
    <w:p w:rsidR="00A7682D" w:rsidRDefault="00A7682D" w:rsidP="00FE6696">
      <w:r>
        <w:t>DCN 21-13-0</w:t>
      </w:r>
      <w:r w:rsidR="000C59E1">
        <w:t xml:space="preserve">177-00-MuGM is discussed against #184. </w:t>
      </w:r>
      <w:r w:rsidR="00EE010A">
        <w:t>Proposed resolution in Section 9.4.2.1 is accepted.</w:t>
      </w:r>
    </w:p>
    <w:p w:rsidR="00EE010A" w:rsidRDefault="00EE010A" w:rsidP="00FE6696"/>
    <w:p w:rsidR="001A5619" w:rsidRDefault="001A5619" w:rsidP="001A5619">
      <w:r>
        <w:t xml:space="preserve">DCN 21-13 -0179-00 MuGM is discussed </w:t>
      </w:r>
      <w:r w:rsidR="002A4048">
        <w:t>against comment #159. Suggested text is accepted</w:t>
      </w:r>
      <w:r>
        <w:t xml:space="preserve">.  </w:t>
      </w:r>
    </w:p>
    <w:p w:rsidR="001A5619" w:rsidRDefault="001A5619" w:rsidP="001A5619">
      <w:r>
        <w:t xml:space="preserve">Editor will merge this document with DCN 21-13-0177. </w:t>
      </w:r>
    </w:p>
    <w:p w:rsidR="001B5190" w:rsidRDefault="001B5190" w:rsidP="001B5190">
      <w:pPr>
        <w:pStyle w:val="Heading2"/>
        <w:numPr>
          <w:ilvl w:val="0"/>
          <w:numId w:val="0"/>
        </w:numPr>
        <w:tabs>
          <w:tab w:val="num" w:pos="0"/>
        </w:tabs>
        <w:rPr>
          <w:lang w:eastAsia="ja-JP"/>
        </w:rPr>
      </w:pPr>
    </w:p>
    <w:p w:rsidR="001B5190" w:rsidRPr="009B07A6" w:rsidRDefault="001B5190" w:rsidP="001B5190">
      <w:pPr>
        <w:pStyle w:val="Heading2"/>
        <w:numPr>
          <w:ilvl w:val="0"/>
          <w:numId w:val="0"/>
        </w:numPr>
        <w:tabs>
          <w:tab w:val="num" w:pos="0"/>
        </w:tabs>
        <w:rPr>
          <w:b w:val="0"/>
          <w:lang w:eastAsia="ja-JP"/>
        </w:rPr>
      </w:pPr>
      <w:r w:rsidRPr="009B07A6">
        <w:rPr>
          <w:b w:val="0"/>
          <w:lang w:eastAsia="ja-JP"/>
        </w:rPr>
        <w:t xml:space="preserve">Break  </w:t>
      </w:r>
      <w:r w:rsidRPr="009B07A6">
        <w:rPr>
          <w:b w:val="0"/>
        </w:rPr>
        <w:t xml:space="preserve">at </w:t>
      </w:r>
      <w:r w:rsidRPr="009B07A6">
        <w:rPr>
          <w:b w:val="0"/>
          <w:lang w:eastAsia="ja-JP"/>
        </w:rPr>
        <w:t xml:space="preserve"> 2:45 pm</w:t>
      </w:r>
    </w:p>
    <w:p w:rsidR="003313BF" w:rsidRDefault="003313BF" w:rsidP="001A5619"/>
    <w:p w:rsidR="00FE6696" w:rsidRDefault="00FE6696" w:rsidP="00FE6696">
      <w:pPr>
        <w:rPr>
          <w:lang w:eastAsia="ja-JP"/>
        </w:rPr>
      </w:pPr>
    </w:p>
    <w:p w:rsidR="00FE6696" w:rsidRDefault="001B5190" w:rsidP="001B5190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>
        <w:rPr>
          <w:lang w:eastAsia="ja-JP"/>
        </w:rPr>
        <w:t xml:space="preserve"> 4:15PM</w:t>
      </w:r>
    </w:p>
    <w:p w:rsidR="001B5190" w:rsidRDefault="001B5190" w:rsidP="001B5190"/>
    <w:p w:rsidR="001B5190" w:rsidRDefault="001B5190" w:rsidP="00B3693A">
      <w:pPr>
        <w:jc w:val="both"/>
      </w:pPr>
      <w:r>
        <w:t xml:space="preserve">DCN 21-13-177-00-MuGM is discussed against #241. </w:t>
      </w:r>
      <w:r w:rsidR="007436D7">
        <w:t xml:space="preserve">Some comments were provided, for example, update the figure, </w:t>
      </w:r>
      <w:r w:rsidR="000346AA">
        <w:t>and add</w:t>
      </w:r>
      <w:r w:rsidR="007436D7">
        <w:t xml:space="preserve"> a brief description on encapsulation.  The document will be updated and a revised version will be posted as DCN 21-13-177-01. </w:t>
      </w:r>
      <w:r w:rsidR="003313BF">
        <w:t xml:space="preserve">Toru </w:t>
      </w:r>
      <w:r w:rsidR="003313BF">
        <w:rPr>
          <w:lang w:eastAsia="ja-JP"/>
        </w:rPr>
        <w:t xml:space="preserve">Kambayashi </w:t>
      </w:r>
      <w:r w:rsidR="003313BF">
        <w:t>will update the document and submit  the version.</w:t>
      </w:r>
    </w:p>
    <w:p w:rsidR="007436D7" w:rsidRDefault="007436D7" w:rsidP="00B3693A">
      <w:pPr>
        <w:jc w:val="both"/>
      </w:pPr>
    </w:p>
    <w:p w:rsidR="007436D7" w:rsidRDefault="003313BF" w:rsidP="00B3693A">
      <w:pPr>
        <w:jc w:val="both"/>
      </w:pPr>
      <w:r>
        <w:t xml:space="preserve">DCN 21-13-177-00-MuGM is discussed against #242. </w:t>
      </w:r>
      <w:r w:rsidR="00A616C7">
        <w:t>The proposed text is accepted.</w:t>
      </w:r>
      <w:r w:rsidR="00A616C7" w:rsidRPr="00A616C7">
        <w:t xml:space="preserve"> </w:t>
      </w:r>
      <w:r w:rsidR="00A616C7">
        <w:t xml:space="preserve">Toru </w:t>
      </w:r>
      <w:r w:rsidR="00A616C7">
        <w:rPr>
          <w:lang w:eastAsia="ja-JP"/>
        </w:rPr>
        <w:t xml:space="preserve">Kambayashi </w:t>
      </w:r>
      <w:r w:rsidR="00A616C7">
        <w:t>will update the document and submit  the version DCN 21-13-177-02-MuGM</w:t>
      </w:r>
    </w:p>
    <w:p w:rsidR="00A616C7" w:rsidRDefault="00A616C7" w:rsidP="00B3693A">
      <w:pPr>
        <w:jc w:val="both"/>
      </w:pPr>
    </w:p>
    <w:p w:rsidR="00A616C7" w:rsidRDefault="00A616C7" w:rsidP="00B3693A">
      <w:pPr>
        <w:jc w:val="both"/>
      </w:pPr>
      <w:r>
        <w:t xml:space="preserve">DCN 21-13-178-00-MuGM is discussed against #251. The flow chart was discussed and accepted. </w:t>
      </w:r>
    </w:p>
    <w:p w:rsidR="00A616C7" w:rsidRDefault="00A616C7" w:rsidP="00B3693A">
      <w:pPr>
        <w:jc w:val="both"/>
      </w:pPr>
      <w:r>
        <w:t>Editor l incorporate this in the draft.</w:t>
      </w:r>
    </w:p>
    <w:p w:rsidR="004B3E9A" w:rsidRDefault="004B3E9A" w:rsidP="00B3693A">
      <w:pPr>
        <w:jc w:val="both"/>
      </w:pPr>
    </w:p>
    <w:p w:rsidR="004B3E9A" w:rsidRDefault="004B3E9A" w:rsidP="00B3693A">
      <w:pPr>
        <w:jc w:val="both"/>
      </w:pPr>
      <w:r>
        <w:t xml:space="preserve">DCN 21-13-177-00-MuGM is discussed against #189. Editor will address this comment. </w:t>
      </w:r>
    </w:p>
    <w:p w:rsidR="007F12F0" w:rsidRDefault="007F12F0" w:rsidP="00B3693A">
      <w:pPr>
        <w:jc w:val="both"/>
      </w:pPr>
    </w:p>
    <w:p w:rsidR="007F12F0" w:rsidRDefault="007F12F0" w:rsidP="00B3693A">
      <w:pPr>
        <w:jc w:val="both"/>
        <w:rPr>
          <w:lang w:eastAsia="ja-JP"/>
        </w:rPr>
      </w:pPr>
      <w:r>
        <w:t xml:space="preserve">DCN 21-13-178-00-MuGM is discussed against #147. The comment is superseded by #241. </w:t>
      </w:r>
    </w:p>
    <w:p w:rsidR="001B5190" w:rsidRDefault="001B5190" w:rsidP="00B3693A">
      <w:pPr>
        <w:jc w:val="both"/>
        <w:rPr>
          <w:lang w:eastAsia="ja-JP"/>
        </w:rPr>
      </w:pPr>
    </w:p>
    <w:p w:rsidR="007164A4" w:rsidRDefault="007164A4" w:rsidP="00B3693A">
      <w:pPr>
        <w:jc w:val="both"/>
        <w:rPr>
          <w:lang w:eastAsia="ja-JP"/>
        </w:rPr>
      </w:pPr>
      <w:r>
        <w:rPr>
          <w:lang w:eastAsia="ja-JP"/>
        </w:rPr>
        <w:t xml:space="preserve">Comment #186 is discussed again and the suggested remedy was accepted. Toru Kanbayashi will reflect this in DCN 21-13-0177-02. </w:t>
      </w:r>
    </w:p>
    <w:p w:rsidR="007164A4" w:rsidRDefault="007164A4" w:rsidP="00B3693A">
      <w:pPr>
        <w:jc w:val="both"/>
        <w:rPr>
          <w:lang w:eastAsia="ja-JP"/>
        </w:rPr>
      </w:pPr>
    </w:p>
    <w:p w:rsidR="009B07A6" w:rsidRPr="009B07A6" w:rsidRDefault="009B07A6" w:rsidP="009B07A6">
      <w:pPr>
        <w:pStyle w:val="Heading2"/>
        <w:numPr>
          <w:ilvl w:val="0"/>
          <w:numId w:val="0"/>
        </w:numPr>
        <w:tabs>
          <w:tab w:val="num" w:pos="0"/>
        </w:tabs>
        <w:rPr>
          <w:b w:val="0"/>
          <w:lang w:eastAsia="ja-JP"/>
        </w:rPr>
      </w:pPr>
      <w:r w:rsidRPr="009B07A6">
        <w:rPr>
          <w:b w:val="0"/>
        </w:rPr>
        <w:t xml:space="preserve">Recess at </w:t>
      </w:r>
      <w:r w:rsidRPr="009B07A6">
        <w:rPr>
          <w:b w:val="0"/>
          <w:lang w:eastAsia="ja-JP"/>
        </w:rPr>
        <w:t>: 5:30 PM</w:t>
      </w:r>
    </w:p>
    <w:p w:rsidR="009B07A6" w:rsidRPr="001B5190" w:rsidRDefault="009B07A6" w:rsidP="001B5190">
      <w:pPr>
        <w:rPr>
          <w:lang w:eastAsia="ja-JP"/>
        </w:rPr>
      </w:pPr>
    </w:p>
    <w:p w:rsidR="00FE6696" w:rsidRDefault="00B3693A" w:rsidP="00FE6696">
      <w:pPr>
        <w:pStyle w:val="Heading1"/>
        <w:numPr>
          <w:ilvl w:val="0"/>
          <w:numId w:val="22"/>
        </w:numPr>
        <w:tabs>
          <w:tab w:val="num" w:pos="0"/>
        </w:tabs>
        <w:ind w:left="432"/>
      </w:pPr>
      <w:r>
        <w:rPr>
          <w:lang w:eastAsia="ja-JP"/>
        </w:rPr>
        <w:t>Third</w:t>
      </w:r>
      <w:r w:rsidR="00FE6696">
        <w:t xml:space="preserve"> Day </w:t>
      </w:r>
      <w:r>
        <w:rPr>
          <w:lang w:eastAsia="ja-JP"/>
        </w:rPr>
        <w:t>A</w:t>
      </w:r>
      <w:r w:rsidR="00FE6696">
        <w:rPr>
          <w:lang w:eastAsia="ja-JP"/>
        </w:rPr>
        <w:t xml:space="preserve">M2 </w:t>
      </w:r>
      <w:r w:rsidR="00FE6696">
        <w:t xml:space="preserve">Meeting: </w:t>
      </w:r>
      <w:r>
        <w:rPr>
          <w:lang w:eastAsia="ja-JP"/>
        </w:rPr>
        <w:t>Wedn</w:t>
      </w:r>
      <w:r w:rsidR="001D2D76">
        <w:rPr>
          <w:lang w:eastAsia="ja-JP"/>
        </w:rPr>
        <w:t xml:space="preserve">esday, </w:t>
      </w:r>
      <w:r w:rsidR="001D2D76">
        <w:t xml:space="preserve"> </w:t>
      </w:r>
      <w:r w:rsidR="001D2D76">
        <w:rPr>
          <w:lang w:eastAsia="ja-JP"/>
        </w:rPr>
        <w:t>Sept</w:t>
      </w:r>
      <w:r w:rsidR="00FE6696">
        <w:t xml:space="preserve"> </w:t>
      </w:r>
      <w:r>
        <w:rPr>
          <w:lang w:eastAsia="ja-JP"/>
        </w:rPr>
        <w:t>18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B3693A">
        <w:t xml:space="preserve">10:30 AM </w:t>
      </w:r>
    </w:p>
    <w:p w:rsidR="00B3693A" w:rsidRDefault="00B3693A" w:rsidP="00FE6696">
      <w:pPr>
        <w:rPr>
          <w:lang w:eastAsia="ja-JP"/>
        </w:rPr>
      </w:pPr>
    </w:p>
    <w:p w:rsidR="00FE6696" w:rsidRDefault="00B3693A" w:rsidP="00FE6696">
      <w:pPr>
        <w:rPr>
          <w:lang w:eastAsia="ja-JP"/>
        </w:rPr>
      </w:pPr>
      <w:r>
        <w:t xml:space="preserve">DCN 21-13-177-05-MuGM  was discussed again </w:t>
      </w:r>
      <w:r w:rsidR="003064BC">
        <w:t xml:space="preserve">to make </w:t>
      </w:r>
      <w:r>
        <w:t xml:space="preserve">sure that comments </w:t>
      </w:r>
      <w:r>
        <w:rPr>
          <w:lang w:eastAsia="ja-JP"/>
        </w:rPr>
        <w:t xml:space="preserve">#184, #186, #241, #242 </w:t>
      </w:r>
      <w:r w:rsidR="003064BC">
        <w:rPr>
          <w:lang w:eastAsia="ja-JP"/>
        </w:rPr>
        <w:t xml:space="preserve">are addressed properly. </w:t>
      </w:r>
      <w:r w:rsidR="005C485B">
        <w:rPr>
          <w:lang w:eastAsia="ja-JP"/>
        </w:rPr>
        <w:t xml:space="preserve"> Suggested texts were discussed  in details and some minor commen</w:t>
      </w:r>
      <w:r w:rsidR="00817468">
        <w:rPr>
          <w:lang w:eastAsia="ja-JP"/>
        </w:rPr>
        <w:t>ts were provided.  Comments were reflected and version-06 is</w:t>
      </w:r>
      <w:r w:rsidR="005C485B">
        <w:rPr>
          <w:lang w:eastAsia="ja-JP"/>
        </w:rPr>
        <w:t xml:space="preserve"> </w:t>
      </w:r>
      <w:r w:rsidR="00817468">
        <w:rPr>
          <w:lang w:eastAsia="ja-JP"/>
        </w:rPr>
        <w:t>uploaded</w:t>
      </w:r>
      <w:r w:rsidR="005C485B">
        <w:rPr>
          <w:lang w:eastAsia="ja-JP"/>
        </w:rPr>
        <w:t xml:space="preserve"> and accepted by the group. </w:t>
      </w:r>
    </w:p>
    <w:p w:rsidR="005C485B" w:rsidRDefault="005C485B" w:rsidP="00FE6696">
      <w:pPr>
        <w:rPr>
          <w:lang w:eastAsia="ja-JP"/>
        </w:rPr>
      </w:pPr>
    </w:p>
    <w:p w:rsidR="005C485B" w:rsidRDefault="00E4627A" w:rsidP="00FE6696">
      <w:pPr>
        <w:rPr>
          <w:lang w:eastAsia="ja-JP"/>
        </w:rPr>
      </w:pPr>
      <w:r>
        <w:rPr>
          <w:lang w:eastAsia="ja-JP"/>
        </w:rPr>
        <w:lastRenderedPageBreak/>
        <w:t>All comments are thereby resolved. Chair upload</w:t>
      </w:r>
      <w:r w:rsidR="001D66F4">
        <w:rPr>
          <w:lang w:eastAsia="ja-JP"/>
        </w:rPr>
        <w:t>ed DCN 21-13-0113-19</w:t>
      </w:r>
      <w:r w:rsidR="00766867">
        <w:rPr>
          <w:lang w:eastAsia="ja-JP"/>
        </w:rPr>
        <w:t xml:space="preserve">  with  all comment s and </w:t>
      </w:r>
      <w:r>
        <w:rPr>
          <w:lang w:eastAsia="ja-JP"/>
        </w:rPr>
        <w:t xml:space="preserve">resolutions. </w:t>
      </w:r>
      <w:r w:rsidR="0041408B">
        <w:rPr>
          <w:lang w:eastAsia="ja-JP"/>
        </w:rPr>
        <w:t xml:space="preserve"> The comment resolution file was accepted.</w:t>
      </w:r>
    </w:p>
    <w:p w:rsidR="0041408B" w:rsidRDefault="0041408B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Heading2"/>
        <w:numPr>
          <w:ilvl w:val="1"/>
          <w:numId w:val="22"/>
        </w:numPr>
        <w:tabs>
          <w:tab w:val="num" w:pos="-576"/>
        </w:tabs>
        <w:ind w:left="0" w:firstLine="0"/>
      </w:pPr>
      <w:r>
        <w:rPr>
          <w:lang w:eastAsia="ja-JP"/>
        </w:rPr>
        <w:t>Closing Note by Chair</w:t>
      </w:r>
    </w:p>
    <w:p w:rsidR="009640FE" w:rsidRDefault="009640FE" w:rsidP="009640FE">
      <w:pPr>
        <w:rPr>
          <w:lang w:eastAsia="ja-JP"/>
        </w:rPr>
      </w:pPr>
    </w:p>
    <w:p w:rsidR="009640FE" w:rsidRDefault="009640FE" w:rsidP="009640FE">
      <w:pPr>
        <w:rPr>
          <w:lang w:eastAsia="ja-JP"/>
        </w:rPr>
      </w:pPr>
      <w:r>
        <w:rPr>
          <w:lang w:eastAsia="ja-JP"/>
        </w:rPr>
        <w:t xml:space="preserve">TG closing note is captured </w:t>
      </w:r>
      <w:r w:rsidR="00523BB9">
        <w:rPr>
          <w:lang w:eastAsia="ja-JP"/>
        </w:rPr>
        <w:t>in DCN 21-13-0180-01</w:t>
      </w:r>
      <w:r>
        <w:rPr>
          <w:lang w:eastAsia="ja-JP"/>
        </w:rPr>
        <w:t xml:space="preserve">-MuGM . 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 xml:space="preserve">The following </w:t>
      </w:r>
      <w:r w:rsidR="009640FE">
        <w:rPr>
          <w:lang w:eastAsia="ja-JP"/>
        </w:rPr>
        <w:t xml:space="preserve">two </w:t>
      </w:r>
      <w:r>
        <w:rPr>
          <w:lang w:eastAsia="ja-JP"/>
        </w:rPr>
        <w:t>motion</w:t>
      </w:r>
      <w:r w:rsidR="009640FE">
        <w:rPr>
          <w:lang w:eastAsia="ja-JP"/>
        </w:rPr>
        <w:t xml:space="preserve">s were mentioned that Chair intends to bring during WG closing plenary </w:t>
      </w:r>
      <w:r>
        <w:rPr>
          <w:lang w:eastAsia="ja-JP"/>
        </w:rPr>
        <w:t xml:space="preserve"> taken.</w:t>
      </w:r>
    </w:p>
    <w:p w:rsidR="00FE6696" w:rsidRDefault="00FE6696" w:rsidP="00FE6696">
      <w:pPr>
        <w:rPr>
          <w:lang w:eastAsia="ja-JP"/>
        </w:rPr>
      </w:pPr>
    </w:p>
    <w:p w:rsidR="001D2D76" w:rsidRDefault="00FE6696" w:rsidP="001D2D76">
      <w:pPr>
        <w:ind w:left="720"/>
        <w:rPr>
          <w:lang w:eastAsia="ja-JP"/>
        </w:rPr>
      </w:pPr>
      <w:r>
        <w:rPr>
          <w:lang w:eastAsia="ja-JP"/>
        </w:rPr>
        <w:t>Motion</w:t>
      </w:r>
      <w:r w:rsidR="009640FE">
        <w:rPr>
          <w:lang w:eastAsia="ja-JP"/>
        </w:rPr>
        <w:t xml:space="preserve"> #1</w:t>
      </w:r>
      <w:r>
        <w:rPr>
          <w:lang w:eastAsia="ja-JP"/>
        </w:rPr>
        <w:t xml:space="preserve">: </w:t>
      </w:r>
      <w:r w:rsidR="009640FE">
        <w:rPr>
          <w:lang w:eastAsia="ja-JP"/>
        </w:rPr>
        <w:t xml:space="preserve"> </w:t>
      </w:r>
    </w:p>
    <w:p w:rsidR="001D2D76" w:rsidRDefault="001D2D76" w:rsidP="001D2D76">
      <w:pPr>
        <w:ind w:left="720"/>
        <w:rPr>
          <w:lang w:eastAsia="ja-JP"/>
        </w:rPr>
      </w:pPr>
    </w:p>
    <w:p w:rsidR="00FE6696" w:rsidRDefault="009640FE" w:rsidP="001D2D76">
      <w:pPr>
        <w:ind w:left="720"/>
        <w:rPr>
          <w:lang w:eastAsia="ja-JP"/>
        </w:rPr>
      </w:pPr>
      <w:r>
        <w:rPr>
          <w:lang w:eastAsia="ja-JP"/>
        </w:rPr>
        <w:t xml:space="preserve">Moved by: Yoshihiro Ohba </w:t>
      </w:r>
    </w:p>
    <w:p w:rsidR="001D2D76" w:rsidRDefault="00FE6696" w:rsidP="00FE6696">
      <w:pPr>
        <w:numPr>
          <w:ilvl w:val="0"/>
          <w:numId w:val="25"/>
        </w:numPr>
        <w:rPr>
          <w:lang w:eastAsia="ja-JP"/>
        </w:rPr>
      </w:pPr>
      <w:r>
        <w:rPr>
          <w:lang w:eastAsia="ja-JP"/>
        </w:rPr>
        <w:t xml:space="preserve">Seconded by: </w:t>
      </w:r>
    </w:p>
    <w:p w:rsidR="009640FE" w:rsidRDefault="009640FE" w:rsidP="009640FE">
      <w:pPr>
        <w:ind w:left="1500"/>
        <w:rPr>
          <w:lang w:eastAsia="ja-JP"/>
        </w:rPr>
      </w:pPr>
    </w:p>
    <w:p w:rsidR="00FE6696" w:rsidRDefault="001D2D76" w:rsidP="00FE6696">
      <w:pPr>
        <w:numPr>
          <w:ilvl w:val="0"/>
          <w:numId w:val="25"/>
        </w:numPr>
        <w:rPr>
          <w:lang w:eastAsia="ja-JP"/>
        </w:rPr>
      </w:pPr>
      <w:r>
        <w:rPr>
          <w:lang w:eastAsia="ja-JP"/>
        </w:rPr>
        <w:t xml:space="preserve">Yes:  No: </w:t>
      </w:r>
      <w:r w:rsidR="00FE6696">
        <w:rPr>
          <w:lang w:eastAsia="ja-JP"/>
        </w:rPr>
        <w:t xml:space="preserve"> Abstain:</w:t>
      </w:r>
      <w:r>
        <w:rPr>
          <w:lang w:eastAsia="ja-JP"/>
        </w:rPr>
        <w:t xml:space="preserve"> </w:t>
      </w:r>
    </w:p>
    <w:p w:rsidR="00FE6696" w:rsidRDefault="001D2D76" w:rsidP="00FE6696">
      <w:pPr>
        <w:numPr>
          <w:ilvl w:val="0"/>
          <w:numId w:val="25"/>
        </w:numPr>
        <w:rPr>
          <w:lang w:eastAsia="ja-JP"/>
        </w:rPr>
      </w:pPr>
      <w:r>
        <w:rPr>
          <w:lang w:eastAsia="ja-JP"/>
        </w:rPr>
        <w:t xml:space="preserve">Result: Motion </w:t>
      </w:r>
    </w:p>
    <w:p w:rsidR="00FE6696" w:rsidRDefault="00FE6696" w:rsidP="00FE6696">
      <w:pPr>
        <w:rPr>
          <w:lang w:eastAsia="ja-JP"/>
        </w:rPr>
      </w:pPr>
    </w:p>
    <w:p w:rsidR="009640FE" w:rsidRDefault="009640FE" w:rsidP="00FE6696">
      <w:pPr>
        <w:rPr>
          <w:lang w:eastAsia="ja-JP"/>
        </w:rPr>
      </w:pPr>
      <w:r>
        <w:rPr>
          <w:lang w:eastAsia="ja-JP"/>
        </w:rPr>
        <w:t xml:space="preserve">Motion #2: </w:t>
      </w:r>
    </w:p>
    <w:p w:rsidR="009640FE" w:rsidRDefault="009640FE" w:rsidP="009640FE">
      <w:pPr>
        <w:rPr>
          <w:lang w:eastAsia="ja-JP"/>
        </w:rPr>
      </w:pPr>
    </w:p>
    <w:p w:rsidR="009640FE" w:rsidRDefault="009640FE" w:rsidP="009640FE">
      <w:pPr>
        <w:ind w:left="720"/>
        <w:rPr>
          <w:lang w:eastAsia="ja-JP"/>
        </w:rPr>
      </w:pPr>
      <w:r>
        <w:rPr>
          <w:lang w:eastAsia="ja-JP"/>
        </w:rPr>
        <w:t xml:space="preserve">Moved by: Yoshihiro Ohba </w:t>
      </w:r>
    </w:p>
    <w:p w:rsidR="009640FE" w:rsidRDefault="009640FE" w:rsidP="009640FE">
      <w:pPr>
        <w:numPr>
          <w:ilvl w:val="0"/>
          <w:numId w:val="25"/>
        </w:numPr>
        <w:rPr>
          <w:lang w:eastAsia="ja-JP"/>
        </w:rPr>
      </w:pPr>
      <w:r>
        <w:rPr>
          <w:lang w:eastAsia="ja-JP"/>
        </w:rPr>
        <w:t xml:space="preserve">Seconded by: </w:t>
      </w:r>
    </w:p>
    <w:p w:rsidR="009640FE" w:rsidRDefault="009640FE" w:rsidP="009640FE">
      <w:pPr>
        <w:ind w:left="1500"/>
        <w:rPr>
          <w:lang w:eastAsia="ja-JP"/>
        </w:rPr>
      </w:pPr>
    </w:p>
    <w:p w:rsidR="009640FE" w:rsidRDefault="009640FE" w:rsidP="009640FE">
      <w:pPr>
        <w:numPr>
          <w:ilvl w:val="0"/>
          <w:numId w:val="25"/>
        </w:numPr>
        <w:rPr>
          <w:lang w:eastAsia="ja-JP"/>
        </w:rPr>
      </w:pPr>
      <w:r>
        <w:rPr>
          <w:lang w:eastAsia="ja-JP"/>
        </w:rPr>
        <w:t xml:space="preserve">Yes:  No:  Abstain: </w:t>
      </w:r>
    </w:p>
    <w:p w:rsidR="009640FE" w:rsidRDefault="009640FE" w:rsidP="009640FE">
      <w:pPr>
        <w:numPr>
          <w:ilvl w:val="0"/>
          <w:numId w:val="25"/>
        </w:numPr>
        <w:rPr>
          <w:lang w:eastAsia="ja-JP"/>
        </w:rPr>
      </w:pPr>
      <w:r>
        <w:rPr>
          <w:lang w:eastAsia="ja-JP"/>
        </w:rPr>
        <w:t xml:space="preserve">Result: </w:t>
      </w:r>
      <w:r w:rsidR="00C00E31">
        <w:rPr>
          <w:lang w:eastAsia="ja-JP"/>
        </w:rPr>
        <w:t xml:space="preserve"> </w:t>
      </w:r>
      <w:r>
        <w:rPr>
          <w:lang w:eastAsia="ja-JP"/>
        </w:rPr>
        <w:t xml:space="preserve">Motion </w:t>
      </w:r>
    </w:p>
    <w:p w:rsidR="009640FE" w:rsidRDefault="009640FE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>Teleconference schedule was discussed. The group agreed on the following tentative schedule.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</w:p>
    <w:p w:rsidR="009640FE" w:rsidRDefault="009640FE" w:rsidP="00FE6696">
      <w:pPr>
        <w:rPr>
          <w:lang w:eastAsia="ja-JP"/>
        </w:rPr>
      </w:pPr>
      <w:r>
        <w:rPr>
          <w:lang w:eastAsia="ja-JP"/>
        </w:rPr>
        <w:t xml:space="preserve">    October 30, </w:t>
      </w:r>
      <w:r w:rsidR="00C00E31">
        <w:rPr>
          <w:lang w:eastAsia="ja-JP"/>
        </w:rPr>
        <w:t xml:space="preserve"> 8-10 am, US ET, </w:t>
      </w:r>
      <w:r>
        <w:rPr>
          <w:lang w:eastAsia="ja-JP"/>
        </w:rPr>
        <w:t xml:space="preserve">2013 </w:t>
      </w:r>
    </w:p>
    <w:p w:rsidR="009640FE" w:rsidRDefault="009640FE" w:rsidP="00FE6696">
      <w:pPr>
        <w:rPr>
          <w:lang w:eastAsia="ja-JP"/>
        </w:rPr>
      </w:pPr>
    </w:p>
    <w:p w:rsidR="0091720A" w:rsidRPr="00B76DF5" w:rsidRDefault="001D2D76" w:rsidP="001D2D76">
      <w:pPr>
        <w:pStyle w:val="Heading2"/>
        <w:numPr>
          <w:ilvl w:val="0"/>
          <w:numId w:val="0"/>
        </w:numPr>
        <w:tabs>
          <w:tab w:val="num" w:pos="-576"/>
        </w:tabs>
        <w:rPr>
          <w:rFonts w:eastAsiaTheme="minorEastAsia"/>
          <w:lang w:eastAsia="zh-CN"/>
        </w:rPr>
      </w:pPr>
      <w:r>
        <w:rPr>
          <w:lang w:eastAsia="ja-JP"/>
        </w:rPr>
        <w:t xml:space="preserve">The meeting </w:t>
      </w:r>
      <w:r w:rsidR="009640FE">
        <w:rPr>
          <w:lang w:eastAsia="ja-JP"/>
        </w:rPr>
        <w:t xml:space="preserve">was </w:t>
      </w:r>
      <w:r>
        <w:rPr>
          <w:lang w:eastAsia="ja-JP"/>
        </w:rPr>
        <w:t xml:space="preserve">adjourned at </w:t>
      </w:r>
      <w:r w:rsidR="009640FE">
        <w:rPr>
          <w:lang w:eastAsia="ja-JP"/>
        </w:rPr>
        <w:t xml:space="preserve"> </w:t>
      </w:r>
      <w:r w:rsidR="00B76DF5">
        <w:rPr>
          <w:lang w:eastAsia="ja-JP"/>
        </w:rPr>
        <w:t>12:00 noon</w:t>
      </w:r>
    </w:p>
    <w:sectPr w:rsidR="0091720A" w:rsidRPr="00B76DF5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1D" w:rsidRDefault="00100A1D">
      <w:r>
        <w:separator/>
      </w:r>
    </w:p>
  </w:endnote>
  <w:endnote w:type="continuationSeparator" w:id="0">
    <w:p w:rsidR="00100A1D" w:rsidRDefault="0010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charset w:val="80"/>
    <w:family w:val="roman"/>
    <w:pitch w:val="default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1D" w:rsidRDefault="00100A1D"/>
  </w:footnote>
  <w:footnote w:type="continuationSeparator" w:id="0">
    <w:p w:rsidR="00100A1D" w:rsidRDefault="00100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8F" w:rsidRDefault="00ED008F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1DB693A"/>
    <w:multiLevelType w:val="hybridMultilevel"/>
    <w:tmpl w:val="23BC3110"/>
    <w:lvl w:ilvl="0" w:tplc="9AE6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E6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8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6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A6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69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2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AA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9272B5"/>
    <w:multiLevelType w:val="hybridMultilevel"/>
    <w:tmpl w:val="B5040C34"/>
    <w:lvl w:ilvl="0" w:tplc="6E124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88EC6">
      <w:start w:val="59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E7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A4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4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E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A6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EB3FBF"/>
    <w:multiLevelType w:val="hybridMultilevel"/>
    <w:tmpl w:val="A5BA717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07724653"/>
    <w:multiLevelType w:val="hybridMultilevel"/>
    <w:tmpl w:val="3FCE1CBE"/>
    <w:lvl w:ilvl="0" w:tplc="F5EAB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66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20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8D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A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C8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A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2120B1"/>
    <w:multiLevelType w:val="hybridMultilevel"/>
    <w:tmpl w:val="B0F8AEEC"/>
    <w:lvl w:ilvl="0" w:tplc="0458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2C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F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E6C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B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0E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49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C3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6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F4816"/>
    <w:multiLevelType w:val="hybridMultilevel"/>
    <w:tmpl w:val="4A447866"/>
    <w:lvl w:ilvl="0" w:tplc="66D6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A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4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A8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C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2F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40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A7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26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0D2CFD"/>
    <w:multiLevelType w:val="hybridMultilevel"/>
    <w:tmpl w:val="2132BBE4"/>
    <w:lvl w:ilvl="0" w:tplc="99EC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C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C5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2E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9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8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F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2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C3689B"/>
    <w:multiLevelType w:val="multilevel"/>
    <w:tmpl w:val="9C90D5A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-432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9">
    <w:nsid w:val="1CD846BE"/>
    <w:multiLevelType w:val="hybridMultilevel"/>
    <w:tmpl w:val="61BCEF5C"/>
    <w:lvl w:ilvl="0" w:tplc="3B546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8A114">
      <w:start w:val="17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62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0D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E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23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6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00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C65EA1"/>
    <w:multiLevelType w:val="hybridMultilevel"/>
    <w:tmpl w:val="01B24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071803"/>
    <w:multiLevelType w:val="hybridMultilevel"/>
    <w:tmpl w:val="D7C2CE64"/>
    <w:lvl w:ilvl="0" w:tplc="3CE2165A">
      <w:start w:val="1"/>
      <w:numFmt w:val="bullet"/>
      <w:lvlText w:val="•"/>
      <w:lvlJc w:val="left"/>
      <w:pPr>
        <w:ind w:left="76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2DD164AB"/>
    <w:multiLevelType w:val="hybridMultilevel"/>
    <w:tmpl w:val="773CD5EC"/>
    <w:lvl w:ilvl="0" w:tplc="3B745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4D06C">
      <w:start w:val="10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C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C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E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A2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AE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E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2C3329E"/>
    <w:multiLevelType w:val="hybridMultilevel"/>
    <w:tmpl w:val="411A12FC"/>
    <w:lvl w:ilvl="0" w:tplc="B41A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80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F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7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C5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AE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2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8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E7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F031314"/>
    <w:multiLevelType w:val="hybridMultilevel"/>
    <w:tmpl w:val="3F58A330"/>
    <w:lvl w:ilvl="0" w:tplc="0818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2C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09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0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E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6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A6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2E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6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1134E0"/>
    <w:multiLevelType w:val="hybridMultilevel"/>
    <w:tmpl w:val="90FC7592"/>
    <w:lvl w:ilvl="0" w:tplc="A43C289E">
      <w:numFmt w:val="bullet"/>
      <w:lvlText w:val="-"/>
      <w:lvlJc w:val="left"/>
      <w:pPr>
        <w:ind w:left="150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7">
    <w:nsid w:val="44A65B56"/>
    <w:multiLevelType w:val="hybridMultilevel"/>
    <w:tmpl w:val="FA448BBC"/>
    <w:lvl w:ilvl="0" w:tplc="4516AC8C">
      <w:start w:val="53"/>
      <w:numFmt w:val="bullet"/>
      <w:lvlText w:val=""/>
      <w:lvlJc w:val="left"/>
      <w:pPr>
        <w:ind w:left="1351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7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1" w:hanging="400"/>
      </w:pPr>
      <w:rPr>
        <w:rFonts w:ascii="Wingdings" w:hAnsi="Wingdings" w:hint="default"/>
      </w:rPr>
    </w:lvl>
  </w:abstractNum>
  <w:abstractNum w:abstractNumId="18">
    <w:nsid w:val="459B1237"/>
    <w:multiLevelType w:val="hybridMultilevel"/>
    <w:tmpl w:val="EDB4B1BA"/>
    <w:lvl w:ilvl="0" w:tplc="3DEE224A">
      <w:start w:val="53"/>
      <w:numFmt w:val="bullet"/>
      <w:lvlText w:val=""/>
      <w:lvlJc w:val="left"/>
      <w:pPr>
        <w:ind w:left="1069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9">
    <w:nsid w:val="4B914880"/>
    <w:multiLevelType w:val="hybridMultilevel"/>
    <w:tmpl w:val="0EB45BBE"/>
    <w:lvl w:ilvl="0" w:tplc="0794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2D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F320A4C"/>
    <w:multiLevelType w:val="hybridMultilevel"/>
    <w:tmpl w:val="679C4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19C1BF5"/>
    <w:multiLevelType w:val="hybridMultilevel"/>
    <w:tmpl w:val="8896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E7E8D"/>
    <w:multiLevelType w:val="hybridMultilevel"/>
    <w:tmpl w:val="96D6FEB8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3">
    <w:nsid w:val="5BEB12E8"/>
    <w:multiLevelType w:val="hybridMultilevel"/>
    <w:tmpl w:val="0BC83AB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6177595C"/>
    <w:multiLevelType w:val="hybridMultilevel"/>
    <w:tmpl w:val="C854B2D2"/>
    <w:lvl w:ilvl="0" w:tplc="D9B46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4D548">
      <w:start w:val="2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A6E2C">
      <w:start w:val="21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6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2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2CD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62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67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2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5872DE6"/>
    <w:multiLevelType w:val="multilevel"/>
    <w:tmpl w:val="0CBE1E02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-432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26">
    <w:nsid w:val="6CF30803"/>
    <w:multiLevelType w:val="hybridMultilevel"/>
    <w:tmpl w:val="26AC071E"/>
    <w:lvl w:ilvl="0" w:tplc="72CC5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41CFA">
      <w:start w:val="25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4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AB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8C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6C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CD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46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4F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3054CA5"/>
    <w:multiLevelType w:val="hybridMultilevel"/>
    <w:tmpl w:val="47E0AB1A"/>
    <w:lvl w:ilvl="0" w:tplc="9112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A2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A9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A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8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E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2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6A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AA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46A4E2E"/>
    <w:multiLevelType w:val="hybridMultilevel"/>
    <w:tmpl w:val="DFE841AE"/>
    <w:lvl w:ilvl="0" w:tplc="FBA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29EE6">
      <w:start w:val="10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4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E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2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EA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0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A2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8193035"/>
    <w:multiLevelType w:val="hybridMultilevel"/>
    <w:tmpl w:val="611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534CA"/>
    <w:multiLevelType w:val="hybridMultilevel"/>
    <w:tmpl w:val="A8DC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55C5B"/>
    <w:multiLevelType w:val="hybridMultilevel"/>
    <w:tmpl w:val="D1AC6E88"/>
    <w:lvl w:ilvl="0" w:tplc="CDE46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7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C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2B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62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C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49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26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FA068EE"/>
    <w:multiLevelType w:val="hybridMultilevel"/>
    <w:tmpl w:val="A358FEC6"/>
    <w:lvl w:ilvl="0" w:tplc="9CD6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D580">
      <w:start w:val="22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A3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0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AB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0A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0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5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8"/>
  </w:num>
  <w:num w:numId="5">
    <w:abstractNumId w:val="25"/>
  </w:num>
  <w:num w:numId="6">
    <w:abstractNumId w:val="23"/>
  </w:num>
  <w:num w:numId="7">
    <w:abstractNumId w:val="22"/>
  </w:num>
  <w:num w:numId="8">
    <w:abstractNumId w:val="29"/>
  </w:num>
  <w:num w:numId="9">
    <w:abstractNumId w:val="21"/>
  </w:num>
  <w:num w:numId="10">
    <w:abstractNumId w:val="30"/>
  </w:num>
  <w:num w:numId="11">
    <w:abstractNumId w:val="9"/>
  </w:num>
  <w:num w:numId="12">
    <w:abstractNumId w:val="19"/>
  </w:num>
  <w:num w:numId="13">
    <w:abstractNumId w:val="11"/>
  </w:num>
  <w:num w:numId="14">
    <w:abstractNumId w:val="26"/>
  </w:num>
  <w:num w:numId="15">
    <w:abstractNumId w:val="27"/>
  </w:num>
  <w:num w:numId="16">
    <w:abstractNumId w:val="20"/>
  </w:num>
  <w:num w:numId="17">
    <w:abstractNumId w:val="18"/>
  </w:num>
  <w:num w:numId="18">
    <w:abstractNumId w:val="17"/>
  </w:num>
  <w:num w:numId="19">
    <w:abstractNumId w:val="1"/>
  </w:num>
  <w:num w:numId="20">
    <w:abstractNumId w:val="5"/>
  </w:num>
  <w:num w:numId="21">
    <w:abstractNumId w:val="3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"/>
  </w:num>
  <w:num w:numId="25">
    <w:abstractNumId w:val="16"/>
  </w:num>
  <w:num w:numId="26">
    <w:abstractNumId w:val="28"/>
  </w:num>
  <w:num w:numId="27">
    <w:abstractNumId w:val="31"/>
  </w:num>
  <w:num w:numId="28">
    <w:abstractNumId w:val="6"/>
  </w:num>
  <w:num w:numId="29">
    <w:abstractNumId w:val="12"/>
  </w:num>
  <w:num w:numId="30">
    <w:abstractNumId w:val="15"/>
  </w:num>
  <w:num w:numId="31">
    <w:abstractNumId w:val="4"/>
  </w:num>
  <w:num w:numId="32">
    <w:abstractNumId w:val="7"/>
  </w:num>
  <w:num w:numId="33">
    <w:abstractNumId w:val="13"/>
  </w:num>
  <w:num w:numId="34">
    <w:abstractNumId w:val="24"/>
  </w:num>
  <w:num w:numId="35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proofState w:spelling="clean" w:grammar="clean"/>
  <w:stylePaneFormatFilter w:val="3F01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F9"/>
    <w:rsid w:val="00023241"/>
    <w:rsid w:val="000243C5"/>
    <w:rsid w:val="000246E6"/>
    <w:rsid w:val="00024AB5"/>
    <w:rsid w:val="00024F9B"/>
    <w:rsid w:val="00024FFB"/>
    <w:rsid w:val="00025960"/>
    <w:rsid w:val="00027418"/>
    <w:rsid w:val="000274FF"/>
    <w:rsid w:val="00027FED"/>
    <w:rsid w:val="000302FD"/>
    <w:rsid w:val="000306BA"/>
    <w:rsid w:val="000331C5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A4F"/>
    <w:rsid w:val="000636B1"/>
    <w:rsid w:val="000658A4"/>
    <w:rsid w:val="00066CD0"/>
    <w:rsid w:val="0007032F"/>
    <w:rsid w:val="00070A01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B1C3D"/>
    <w:rsid w:val="000B2637"/>
    <w:rsid w:val="000B2BB4"/>
    <w:rsid w:val="000B2BF4"/>
    <w:rsid w:val="000B37C7"/>
    <w:rsid w:val="000B436B"/>
    <w:rsid w:val="000B448E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3010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6724"/>
    <w:rsid w:val="0011685A"/>
    <w:rsid w:val="00117CF7"/>
    <w:rsid w:val="00120408"/>
    <w:rsid w:val="00121FBD"/>
    <w:rsid w:val="001224E7"/>
    <w:rsid w:val="00122A70"/>
    <w:rsid w:val="0012383E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B1AEE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460"/>
    <w:rsid w:val="001D66F4"/>
    <w:rsid w:val="001E019D"/>
    <w:rsid w:val="001E0EBE"/>
    <w:rsid w:val="001E1CE8"/>
    <w:rsid w:val="001E25DD"/>
    <w:rsid w:val="001E2751"/>
    <w:rsid w:val="001E64CD"/>
    <w:rsid w:val="001E6719"/>
    <w:rsid w:val="001F27A6"/>
    <w:rsid w:val="001F428D"/>
    <w:rsid w:val="001F51D5"/>
    <w:rsid w:val="001F54E2"/>
    <w:rsid w:val="001F6AA4"/>
    <w:rsid w:val="001F744E"/>
    <w:rsid w:val="0020061B"/>
    <w:rsid w:val="00201DE7"/>
    <w:rsid w:val="00202ADA"/>
    <w:rsid w:val="00202C22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AF4"/>
    <w:rsid w:val="0035083F"/>
    <w:rsid w:val="003509EB"/>
    <w:rsid w:val="00351571"/>
    <w:rsid w:val="00351A67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6F3F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6328"/>
    <w:rsid w:val="003E729F"/>
    <w:rsid w:val="003F1AD8"/>
    <w:rsid w:val="003F26FB"/>
    <w:rsid w:val="003F2881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72D9"/>
    <w:rsid w:val="004F7569"/>
    <w:rsid w:val="005006C6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2A6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1490"/>
    <w:rsid w:val="00601BFE"/>
    <w:rsid w:val="00602428"/>
    <w:rsid w:val="00602750"/>
    <w:rsid w:val="0060333B"/>
    <w:rsid w:val="00603362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20143"/>
    <w:rsid w:val="00622B58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C3F"/>
    <w:rsid w:val="0064435F"/>
    <w:rsid w:val="0064503E"/>
    <w:rsid w:val="006456E1"/>
    <w:rsid w:val="0065020E"/>
    <w:rsid w:val="00650C41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C8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A1"/>
    <w:rsid w:val="00733F59"/>
    <w:rsid w:val="007351FF"/>
    <w:rsid w:val="007436D7"/>
    <w:rsid w:val="007445F5"/>
    <w:rsid w:val="00744BBF"/>
    <w:rsid w:val="00745042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5900"/>
    <w:rsid w:val="007D104B"/>
    <w:rsid w:val="007D1B84"/>
    <w:rsid w:val="007D3CB5"/>
    <w:rsid w:val="007D79B8"/>
    <w:rsid w:val="007E0450"/>
    <w:rsid w:val="007E070A"/>
    <w:rsid w:val="007E0BDA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9A5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791C"/>
    <w:rsid w:val="00B913EF"/>
    <w:rsid w:val="00B92141"/>
    <w:rsid w:val="00B944A8"/>
    <w:rsid w:val="00B947EA"/>
    <w:rsid w:val="00BA0A89"/>
    <w:rsid w:val="00BA1A15"/>
    <w:rsid w:val="00BA2BE1"/>
    <w:rsid w:val="00BA3D75"/>
    <w:rsid w:val="00BA6283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70CE9"/>
    <w:rsid w:val="00C7474B"/>
    <w:rsid w:val="00C752A7"/>
    <w:rsid w:val="00C75C61"/>
    <w:rsid w:val="00C763AB"/>
    <w:rsid w:val="00C801CA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4A5"/>
    <w:rsid w:val="00E2089C"/>
    <w:rsid w:val="00E2090A"/>
    <w:rsid w:val="00E20E11"/>
    <w:rsid w:val="00E214F3"/>
    <w:rsid w:val="00E21AFF"/>
    <w:rsid w:val="00E22084"/>
    <w:rsid w:val="00E23ADD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821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2CE"/>
    <w:rsid w:val="00F42978"/>
    <w:rsid w:val="00F42B5C"/>
    <w:rsid w:val="00F42FEC"/>
    <w:rsid w:val="00F44B74"/>
    <w:rsid w:val="00F45F7D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DefaultParagraphFont"/>
    <w:rsid w:val="00341B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D64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A8C1-72EC-4297-BD2B-ECF99CEA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Mitsubishi electric</Company>
  <LinksUpToDate>false</LinksUpToDate>
  <CharactersWithSpaces>5814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Subir Das</cp:lastModifiedBy>
  <cp:revision>13</cp:revision>
  <cp:lastPrinted>2009-10-06T18:37:00Z</cp:lastPrinted>
  <dcterms:created xsi:type="dcterms:W3CDTF">2013-09-18T03:11:00Z</dcterms:created>
  <dcterms:modified xsi:type="dcterms:W3CDTF">2013-09-18T19:34:00Z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