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BEA0" w14:textId="77777777" w:rsidR="003D475D" w:rsidRDefault="003D475D" w:rsidP="00955FC5"/>
    <w:p w14:paraId="74A0F9CE" w14:textId="77777777" w:rsidR="003D475D" w:rsidRDefault="003D475D" w:rsidP="003D475D"/>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6933"/>
      </w:tblGrid>
      <w:tr w:rsidR="003D475D" w14:paraId="084A8631"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C5370" w14:textId="77777777" w:rsidR="003D475D" w:rsidRDefault="003D475D" w:rsidP="00471253">
            <w:pPr>
              <w:ind w:left="120" w:right="120"/>
            </w:pPr>
            <w:r>
              <w:t>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9D66A" w14:textId="77777777" w:rsidR="003D475D" w:rsidRDefault="003D475D" w:rsidP="00471253">
            <w:pPr>
              <w:ind w:left="120" w:right="120"/>
            </w:pPr>
            <w:r>
              <w:rPr>
                <w:b/>
                <w:bCs/>
              </w:rPr>
              <w:t>IEEE 802.21 Media Independent Handover Services</w:t>
            </w:r>
          </w:p>
          <w:p w14:paraId="7BE37B78" w14:textId="77777777" w:rsidR="003D475D" w:rsidRDefault="003D475D" w:rsidP="00471253">
            <w:pPr>
              <w:ind w:left="120" w:right="120"/>
              <w:rPr>
                <w:b/>
                <w:bCs/>
              </w:rPr>
            </w:pPr>
            <w:r>
              <w:rPr>
                <w:b/>
                <w:bCs/>
              </w:rPr>
              <w:t>IEEE 802.21d: Multicast Group Management</w:t>
            </w:r>
          </w:p>
          <w:p w14:paraId="61049810" w14:textId="77777777" w:rsidR="003D475D" w:rsidRDefault="003D475D" w:rsidP="00471253">
            <w:pPr>
              <w:ind w:left="120" w:right="120"/>
              <w:rPr>
                <w:b/>
                <w:bCs/>
              </w:rPr>
            </w:pPr>
            <w:r>
              <w:rPr>
                <w:b/>
                <w:bCs/>
              </w:rPr>
              <w:t>&lt;</w:t>
            </w:r>
            <w:hyperlink r:id="rId9" w:history="1">
              <w:r>
                <w:rPr>
                  <w:rFonts w:ascii="Times New Roman" w:eastAsia="Times New Roman" w:hAnsi="Times New Roman" w:cs="Times New Roman"/>
                  <w:b/>
                  <w:bCs/>
                  <w:color w:val="1155CC"/>
                  <w:u w:val="single"/>
                </w:rPr>
                <w:t>http</w:t>
              </w:r>
            </w:hyperlink>
            <w:hyperlink r:id="rId10" w:history="1">
              <w:r>
                <w:rPr>
                  <w:rFonts w:ascii="Times New Roman" w:eastAsia="Times New Roman" w:hAnsi="Times New Roman" w:cs="Times New Roman"/>
                  <w:b/>
                  <w:bCs/>
                  <w:color w:val="1155CC"/>
                  <w:u w:val="single"/>
                </w:rPr>
                <w:t>://</w:t>
              </w:r>
            </w:hyperlink>
            <w:hyperlink r:id="rId11" w:history="1">
              <w:r>
                <w:rPr>
                  <w:rFonts w:ascii="Times New Roman" w:eastAsia="Times New Roman" w:hAnsi="Times New Roman" w:cs="Times New Roman"/>
                  <w:b/>
                  <w:bCs/>
                  <w:color w:val="1155CC"/>
                  <w:u w:val="single"/>
                </w:rPr>
                <w:t>www</w:t>
              </w:r>
            </w:hyperlink>
            <w:hyperlink r:id="rId12" w:history="1">
              <w:r>
                <w:rPr>
                  <w:rFonts w:ascii="Times New Roman" w:eastAsia="Times New Roman" w:hAnsi="Times New Roman" w:cs="Times New Roman"/>
                  <w:b/>
                  <w:bCs/>
                  <w:color w:val="1155CC"/>
                  <w:u w:val="single"/>
                </w:rPr>
                <w:t>.</w:t>
              </w:r>
            </w:hyperlink>
            <w:hyperlink r:id="rId13" w:history="1">
              <w:r>
                <w:rPr>
                  <w:rFonts w:ascii="Times New Roman" w:eastAsia="Times New Roman" w:hAnsi="Times New Roman" w:cs="Times New Roman"/>
                  <w:b/>
                  <w:bCs/>
                  <w:color w:val="1155CC"/>
                  <w:u w:val="single"/>
                </w:rPr>
                <w:t>ieee</w:t>
              </w:r>
            </w:hyperlink>
            <w:hyperlink r:id="rId14" w:history="1">
              <w:r>
                <w:rPr>
                  <w:rFonts w:ascii="Times New Roman" w:eastAsia="Times New Roman" w:hAnsi="Times New Roman" w:cs="Times New Roman"/>
                  <w:b/>
                  <w:bCs/>
                  <w:color w:val="1155CC"/>
                  <w:u w:val="single"/>
                </w:rPr>
                <w:t>802.</w:t>
              </w:r>
            </w:hyperlink>
            <w:hyperlink r:id="rId15" w:history="1">
              <w:proofErr w:type="gramStart"/>
              <w:r>
                <w:rPr>
                  <w:rFonts w:ascii="Times New Roman" w:eastAsia="Times New Roman" w:hAnsi="Times New Roman" w:cs="Times New Roman"/>
                  <w:b/>
                  <w:bCs/>
                  <w:color w:val="1155CC"/>
                  <w:u w:val="single"/>
                </w:rPr>
                <w:t>org</w:t>
              </w:r>
              <w:proofErr w:type="gramEnd"/>
            </w:hyperlink>
            <w:hyperlink r:id="rId16" w:history="1">
              <w:r>
                <w:rPr>
                  <w:rFonts w:ascii="Times New Roman" w:eastAsia="Times New Roman" w:hAnsi="Times New Roman" w:cs="Times New Roman"/>
                  <w:b/>
                  <w:bCs/>
                  <w:color w:val="1155CC"/>
                  <w:u w:val="single"/>
                </w:rPr>
                <w:t>/21/</w:t>
              </w:r>
            </w:hyperlink>
            <w:r>
              <w:rPr>
                <w:b/>
                <w:bCs/>
              </w:rPr>
              <w:t>&gt;</w:t>
            </w:r>
          </w:p>
        </w:tc>
      </w:tr>
      <w:tr w:rsidR="003D475D" w14:paraId="1F95D133"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ABA41" w14:textId="77777777" w:rsidR="003D475D" w:rsidRDefault="003D475D" w:rsidP="00471253">
            <w:pPr>
              <w:ind w:left="120" w:right="120"/>
            </w:pPr>
            <w:r>
              <w:t>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808C8" w14:textId="5E7C7AF7" w:rsidR="003D475D" w:rsidRDefault="003D475D" w:rsidP="00471253">
            <w:pPr>
              <w:ind w:left="120" w:right="120"/>
            </w:pPr>
            <w:r>
              <w:rPr>
                <w:b/>
                <w:bCs/>
              </w:rPr>
              <w:t>Proposal for IEEE 802.21d solution regarding the Generic Link ID parameter</w:t>
            </w:r>
          </w:p>
        </w:tc>
      </w:tr>
      <w:tr w:rsidR="003D475D" w14:paraId="5C59D94C"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764C6" w14:textId="77777777" w:rsidR="003D475D" w:rsidRDefault="003D475D" w:rsidP="00471253">
            <w:pPr>
              <w:ind w:left="120" w:right="120"/>
            </w:pPr>
            <w:r>
              <w:t>Date Submitted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1D233" w14:textId="7E82A9B7" w:rsidR="003D475D" w:rsidRDefault="003D475D" w:rsidP="00471253">
            <w:pPr>
              <w:ind w:left="120" w:right="120"/>
            </w:pPr>
            <w:r>
              <w:t>February 2013</w:t>
            </w:r>
          </w:p>
        </w:tc>
      </w:tr>
      <w:tr w:rsidR="003D475D" w14:paraId="3F506356"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23297" w14:textId="77777777" w:rsidR="003D475D" w:rsidRDefault="003D475D" w:rsidP="00471253">
            <w:pPr>
              <w:ind w:left="120" w:right="120"/>
            </w:pPr>
            <w:r>
              <w:t>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BFF8" w14:textId="77777777" w:rsidR="003D475D" w:rsidRPr="00AF454B" w:rsidRDefault="003D475D" w:rsidP="00471253">
            <w:pPr>
              <w:rPr>
                <w:rFonts w:ascii="Times" w:eastAsia="Times New Roman" w:hAnsi="Times" w:cs="Times New Roman"/>
                <w:sz w:val="20"/>
                <w:szCs w:val="20"/>
              </w:rPr>
            </w:pPr>
          </w:p>
        </w:tc>
      </w:tr>
      <w:tr w:rsidR="003D475D" w14:paraId="4FD7EC89"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FB6B5" w14:textId="77777777" w:rsidR="003D475D" w:rsidRDefault="003D475D" w:rsidP="00471253">
            <w:pPr>
              <w:ind w:left="120" w:right="120"/>
            </w:pPr>
            <w:r>
              <w: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0F6C7" w14:textId="77777777" w:rsidR="003D475D" w:rsidRDefault="003D475D" w:rsidP="00471253">
            <w:pPr>
              <w:ind w:left="120" w:right="120"/>
            </w:pPr>
            <w:r>
              <w:t>IEEE 802.21d TG</w:t>
            </w:r>
          </w:p>
        </w:tc>
      </w:tr>
      <w:tr w:rsidR="003D475D" w14:paraId="08963E2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A1F1C" w14:textId="77777777" w:rsidR="003D475D" w:rsidRDefault="003D475D" w:rsidP="00471253">
            <w:pPr>
              <w:ind w:left="120" w:right="120"/>
            </w:pPr>
            <w:r>
              <w:t>Authors: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38C3" w14:textId="1BD53C71" w:rsidR="003D475D" w:rsidRDefault="003D475D" w:rsidP="00471253">
            <w:pPr>
              <w:ind w:left="120" w:right="120"/>
            </w:pPr>
            <w:r>
              <w:t>Daniel Corujo (</w:t>
            </w:r>
            <w:proofErr w:type="spellStart"/>
            <w:r>
              <w:t>ITAv</w:t>
            </w:r>
            <w:proofErr w:type="spellEnd"/>
            <w:r>
              <w:t>), Carlos Guimarães (</w:t>
            </w:r>
            <w:proofErr w:type="spellStart"/>
            <w:r>
              <w:t>ITAv</w:t>
            </w:r>
            <w:proofErr w:type="spellEnd"/>
            <w:r>
              <w:t xml:space="preserve">), Antonio de la </w:t>
            </w:r>
            <w:proofErr w:type="spellStart"/>
            <w:r>
              <w:t>Oliva</w:t>
            </w:r>
            <w:proofErr w:type="spellEnd"/>
            <w:r>
              <w:t xml:space="preserve"> (UC3M),</w:t>
            </w:r>
          </w:p>
        </w:tc>
      </w:tr>
      <w:tr w:rsidR="003D475D" w14:paraId="72CD288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BF3B5" w14:textId="77777777" w:rsidR="003D475D" w:rsidRDefault="003D475D" w:rsidP="00471253">
            <w:pPr>
              <w:ind w:left="120" w:right="120"/>
            </w:pPr>
            <w:r>
              <w:t>Abstract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11270" w14:textId="77777777" w:rsidR="003D475D" w:rsidRDefault="003D475D" w:rsidP="00471253">
            <w:pPr>
              <w:ind w:left="120" w:right="120"/>
            </w:pPr>
            <w:r>
              <w:t>This contribution provides a solution for the IEEE 802.21d</w:t>
            </w:r>
          </w:p>
        </w:tc>
      </w:tr>
      <w:tr w:rsidR="003D475D" w14:paraId="3773D75D"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9AF92" w14:textId="77777777" w:rsidR="003D475D" w:rsidRDefault="003D475D" w:rsidP="00471253">
            <w:pPr>
              <w:ind w:left="120" w:right="120"/>
            </w:pPr>
            <w:r>
              <w:t>Purpose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141BD" w14:textId="77777777" w:rsidR="003D475D" w:rsidRDefault="003D475D" w:rsidP="00471253">
            <w:pPr>
              <w:ind w:left="120" w:right="120"/>
            </w:pPr>
            <w:r>
              <w:t>Task Group Discussion and Acceptance</w:t>
            </w:r>
          </w:p>
        </w:tc>
      </w:tr>
      <w:tr w:rsidR="003D475D" w14:paraId="578220C3" w14:textId="77777777" w:rsidTr="00471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9CD3E" w14:textId="77777777" w:rsidR="003D475D" w:rsidRDefault="003D475D" w:rsidP="00471253">
            <w:pPr>
              <w:ind w:left="120" w:right="120"/>
            </w:pPr>
            <w:r>
              <w:t>Notice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3C825" w14:textId="77777777" w:rsidR="003D475D" w:rsidRDefault="003D475D" w:rsidP="00471253">
            <w:r>
              <w:rPr>
                <w:sz w:val="20"/>
                <w:szCs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14:paraId="362FB334" w14:textId="77777777" w:rsidR="003D475D" w:rsidRDefault="003D475D" w:rsidP="003D475D"/>
    <w:p w14:paraId="5EFAADFA" w14:textId="77777777" w:rsidR="003D475D" w:rsidRDefault="003D475D" w:rsidP="003D475D"/>
    <w:p w14:paraId="51F132BA" w14:textId="77777777" w:rsidR="003D475D" w:rsidRDefault="003D475D" w:rsidP="003D475D"/>
    <w:p w14:paraId="2D33DA6B" w14:textId="77777777" w:rsidR="003D475D" w:rsidRDefault="003D475D" w:rsidP="003D475D"/>
    <w:p w14:paraId="7E00D6AD" w14:textId="325A63F1" w:rsidR="00840C53" w:rsidRDefault="00840C53" w:rsidP="009636A5">
      <w:pPr>
        <w:pStyle w:val="T1"/>
        <w:spacing w:after="120"/>
        <w:rPr>
          <w:sz w:val="22"/>
        </w:rPr>
      </w:pPr>
    </w:p>
    <w:p w14:paraId="0F20333A" w14:textId="579E4063" w:rsidR="00840C53" w:rsidRDefault="00840C53">
      <w:pPr>
        <w:rPr>
          <w:rFonts w:ascii="Times New Roman" w:hAnsi="Times New Roman" w:cs="Times New Roman"/>
          <w:b/>
          <w:sz w:val="20"/>
          <w:szCs w:val="20"/>
        </w:rPr>
      </w:pPr>
      <w:r>
        <w:rPr>
          <w:rFonts w:ascii="Times New Roman" w:hAnsi="Times New Roman" w:cs="Times New Roman"/>
          <w:b/>
          <w:sz w:val="20"/>
          <w:szCs w:val="20"/>
        </w:rPr>
        <w:br w:type="page"/>
      </w:r>
    </w:p>
    <w:p w14:paraId="6D190B60"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615A0339" w14:textId="77777777" w:rsidR="009636A5" w:rsidRDefault="009636A5" w:rsidP="002A5D42">
      <w:pPr>
        <w:widowControl w:val="0"/>
        <w:autoSpaceDE w:val="0"/>
        <w:autoSpaceDN w:val="0"/>
        <w:adjustRightInd w:val="0"/>
        <w:rPr>
          <w:rFonts w:ascii="Times New Roman" w:hAnsi="Times New Roman" w:cs="Times New Roman"/>
          <w:b/>
          <w:sz w:val="20"/>
          <w:szCs w:val="20"/>
        </w:rPr>
      </w:pPr>
    </w:p>
    <w:p w14:paraId="7D33C912" w14:textId="46B5B352" w:rsidR="000421B6" w:rsidRDefault="000421B6" w:rsidP="002A5D42">
      <w:pPr>
        <w:widowControl w:val="0"/>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NOTE</w:t>
      </w:r>
    </w:p>
    <w:p w14:paraId="576B223B" w14:textId="77777777" w:rsidR="00D10095" w:rsidRDefault="00D10095" w:rsidP="002A5D42">
      <w:pPr>
        <w:widowControl w:val="0"/>
        <w:autoSpaceDE w:val="0"/>
        <w:autoSpaceDN w:val="0"/>
        <w:adjustRightInd w:val="0"/>
        <w:rPr>
          <w:rFonts w:ascii="Times New Roman" w:hAnsi="Times New Roman" w:cs="Times New Roman"/>
          <w:b/>
          <w:sz w:val="20"/>
          <w:szCs w:val="20"/>
        </w:rPr>
      </w:pPr>
    </w:p>
    <w:p w14:paraId="440D274C" w14:textId="7AAAA1EE" w:rsidR="00D10095" w:rsidRDefault="00D10095" w:rsidP="001B4C5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 xml:space="preserve">1 – </w:t>
      </w:r>
      <w:r>
        <w:rPr>
          <w:rFonts w:ascii="Times New Roman" w:hAnsi="Times New Roman" w:cs="Times New Roman"/>
          <w:sz w:val="20"/>
          <w:szCs w:val="20"/>
        </w:rPr>
        <w:t xml:space="preserve">In this contribution we provide an example of the application of the Generic Link ID concept, into a </w:t>
      </w:r>
      <w:proofErr w:type="spellStart"/>
      <w:r>
        <w:rPr>
          <w:rFonts w:ascii="Times New Roman" w:hAnsi="Times New Roman" w:cs="Times New Roman"/>
          <w:sz w:val="20"/>
          <w:szCs w:val="20"/>
        </w:rPr>
        <w:t>MIH_</w:t>
      </w:r>
      <w:r w:rsidR="00955FC5">
        <w:rPr>
          <w:rFonts w:ascii="Times New Roman" w:hAnsi="Times New Roman" w:cs="Times New Roman"/>
          <w:sz w:val="20"/>
          <w:szCs w:val="20"/>
        </w:rPr>
        <w:t>Configure_Thresholds</w:t>
      </w:r>
      <w:proofErr w:type="spellEnd"/>
      <w:r>
        <w:rPr>
          <w:rFonts w:ascii="Times New Roman" w:hAnsi="Times New Roman" w:cs="Times New Roman"/>
          <w:sz w:val="20"/>
          <w:szCs w:val="20"/>
        </w:rPr>
        <w:t>. The intent is to generate discussion, in order to reach a consensus solution.</w:t>
      </w:r>
    </w:p>
    <w:p w14:paraId="78D0D9E7" w14:textId="77777777" w:rsidR="00D10095" w:rsidRDefault="00D10095" w:rsidP="001B4C52">
      <w:pPr>
        <w:widowControl w:val="0"/>
        <w:autoSpaceDE w:val="0"/>
        <w:autoSpaceDN w:val="0"/>
        <w:adjustRightInd w:val="0"/>
        <w:jc w:val="both"/>
        <w:rPr>
          <w:rFonts w:ascii="Times New Roman" w:hAnsi="Times New Roman" w:cs="Times New Roman"/>
          <w:sz w:val="20"/>
          <w:szCs w:val="20"/>
        </w:rPr>
      </w:pPr>
    </w:p>
    <w:p w14:paraId="017CACF1" w14:textId="69180717" w:rsidR="00D10095" w:rsidRPr="00D10095" w:rsidRDefault="00D10095" w:rsidP="001B4C5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 order to support a Generic Link ID concept, there can be the need to specify a group of interfaces/technologies as intended target of the link command. The rationale is explained as follows.</w:t>
      </w:r>
    </w:p>
    <w:p w14:paraId="47A95DBC" w14:textId="77777777" w:rsidR="00D10095" w:rsidRDefault="00D10095" w:rsidP="001B4C52">
      <w:pPr>
        <w:widowControl w:val="0"/>
        <w:autoSpaceDE w:val="0"/>
        <w:autoSpaceDN w:val="0"/>
        <w:adjustRightInd w:val="0"/>
        <w:jc w:val="both"/>
        <w:rPr>
          <w:rFonts w:ascii="Times New Roman" w:hAnsi="Times New Roman" w:cs="Times New Roman"/>
          <w:b/>
          <w:sz w:val="20"/>
          <w:szCs w:val="20"/>
        </w:rPr>
      </w:pPr>
    </w:p>
    <w:p w14:paraId="6F84DC43" w14:textId="5F626A86" w:rsidR="00984792" w:rsidRPr="00471253" w:rsidRDefault="00471253" w:rsidP="001B4C52">
      <w:pPr>
        <w:widowControl w:val="0"/>
        <w:autoSpaceDE w:val="0"/>
        <w:autoSpaceDN w:val="0"/>
        <w:adjustRightInd w:val="0"/>
        <w:jc w:val="both"/>
        <w:rPr>
          <w:rFonts w:ascii="Times New Roman" w:hAnsi="Times New Roman" w:cs="Times New Roman"/>
          <w:b/>
          <w:color w:val="008000"/>
          <w:sz w:val="20"/>
          <w:szCs w:val="20"/>
        </w:rPr>
      </w:pPr>
      <w:r>
        <w:rPr>
          <w:rFonts w:ascii="Times New Roman" w:hAnsi="Times New Roman" w:cs="Times New Roman"/>
          <w:b/>
          <w:color w:val="008000"/>
          <w:sz w:val="20"/>
          <w:szCs w:val="20"/>
        </w:rPr>
        <w:t>Rationale for including a NET_TYPE_INC to support a Generic Link ID behavior</w:t>
      </w:r>
    </w:p>
    <w:p w14:paraId="11CC5B59" w14:textId="556674E2" w:rsidR="00C02EC1" w:rsidRDefault="00984792" w:rsidP="001B4C5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multicast message may be destined to several links from different entities in order to perform th</w:t>
      </w:r>
      <w:r w:rsidR="00C02EC1">
        <w:rPr>
          <w:rFonts w:ascii="Times New Roman" w:hAnsi="Times New Roman" w:cs="Times New Roman"/>
          <w:sz w:val="20"/>
          <w:szCs w:val="20"/>
        </w:rPr>
        <w:t xml:space="preserve">e same operation in all of them (e.g. configure a specific threshold in all WLAN interfaces). For that, </w:t>
      </w:r>
      <w:r w:rsidR="00471253">
        <w:rPr>
          <w:rFonts w:ascii="Times New Roman" w:hAnsi="Times New Roman" w:cs="Times New Roman"/>
          <w:sz w:val="20"/>
          <w:szCs w:val="20"/>
        </w:rPr>
        <w:t xml:space="preserve">the </w:t>
      </w:r>
      <w:r w:rsidR="00471253" w:rsidRPr="00471253">
        <w:rPr>
          <w:rFonts w:ascii="Times New Roman" w:hAnsi="Times New Roman" w:cs="Times New Roman"/>
          <w:color w:val="008000"/>
          <w:sz w:val="20"/>
          <w:szCs w:val="20"/>
        </w:rPr>
        <w:t xml:space="preserve">reutilization of the </w:t>
      </w:r>
      <w:r w:rsidR="00471253" w:rsidRPr="00471253">
        <w:rPr>
          <w:rFonts w:ascii="Times New Roman" w:hAnsi="Times New Roman" w:cs="Times New Roman"/>
          <w:b/>
          <w:color w:val="008000"/>
          <w:sz w:val="20"/>
          <w:szCs w:val="20"/>
        </w:rPr>
        <w:t xml:space="preserve">NET_TYPE_INC data type into the command, into a field named </w:t>
      </w:r>
      <w:proofErr w:type="spellStart"/>
      <w:r w:rsidR="00471253" w:rsidRPr="00471253">
        <w:rPr>
          <w:rFonts w:ascii="Times New Roman" w:hAnsi="Times New Roman" w:cs="Times New Roman"/>
          <w:b/>
          <w:color w:val="008000"/>
          <w:sz w:val="20"/>
          <w:szCs w:val="20"/>
        </w:rPr>
        <w:t>MulticastLinkIdentifier</w:t>
      </w:r>
      <w:proofErr w:type="spellEnd"/>
      <w:r w:rsidR="00C02EC1" w:rsidRPr="00471253">
        <w:rPr>
          <w:rFonts w:ascii="Times New Roman" w:hAnsi="Times New Roman" w:cs="Times New Roman"/>
          <w:color w:val="008000"/>
          <w:sz w:val="20"/>
          <w:szCs w:val="20"/>
        </w:rPr>
        <w:t>,</w:t>
      </w:r>
      <w:r w:rsidR="00C02EC1">
        <w:rPr>
          <w:rFonts w:ascii="Times New Roman" w:hAnsi="Times New Roman" w:cs="Times New Roman"/>
          <w:sz w:val="20"/>
          <w:szCs w:val="20"/>
        </w:rPr>
        <w:t xml:space="preserve"> allow</w:t>
      </w:r>
      <w:r w:rsidR="00471253">
        <w:rPr>
          <w:rFonts w:ascii="Times New Roman" w:hAnsi="Times New Roman" w:cs="Times New Roman"/>
          <w:sz w:val="20"/>
          <w:szCs w:val="20"/>
        </w:rPr>
        <w:t>s</w:t>
      </w:r>
      <w:r w:rsidR="00C02EC1">
        <w:rPr>
          <w:rFonts w:ascii="Times New Roman" w:hAnsi="Times New Roman" w:cs="Times New Roman"/>
          <w:sz w:val="20"/>
          <w:szCs w:val="20"/>
        </w:rPr>
        <w:t xml:space="preserve"> the specification of a group of destination links identified by its technology.</w:t>
      </w:r>
      <w:r w:rsidR="00B472F6">
        <w:rPr>
          <w:rFonts w:ascii="Times New Roman" w:hAnsi="Times New Roman" w:cs="Times New Roman"/>
          <w:sz w:val="20"/>
          <w:szCs w:val="20"/>
        </w:rPr>
        <w:t xml:space="preserve"> The presented solution</w:t>
      </w:r>
      <w:r w:rsidR="00C02EC1">
        <w:rPr>
          <w:rFonts w:ascii="Times New Roman" w:hAnsi="Times New Roman" w:cs="Times New Roman"/>
          <w:sz w:val="20"/>
          <w:szCs w:val="20"/>
        </w:rPr>
        <w:t xml:space="preserve"> allows backwards compatibility.</w:t>
      </w:r>
    </w:p>
    <w:p w14:paraId="480C92FB" w14:textId="77777777" w:rsidR="00291181" w:rsidRDefault="00291181" w:rsidP="001B4C52">
      <w:pPr>
        <w:widowControl w:val="0"/>
        <w:autoSpaceDE w:val="0"/>
        <w:autoSpaceDN w:val="0"/>
        <w:adjustRightInd w:val="0"/>
        <w:jc w:val="both"/>
        <w:rPr>
          <w:rFonts w:ascii="Times New Roman" w:hAnsi="Times New Roman" w:cs="Times New Roman"/>
          <w:sz w:val="20"/>
          <w:szCs w:val="20"/>
        </w:rPr>
      </w:pPr>
    </w:p>
    <w:p w14:paraId="6F0EE5B7" w14:textId="299A8A15" w:rsidR="00781AB6" w:rsidRDefault="00781AB6" w:rsidP="002A5D42">
      <w:pPr>
        <w:widowControl w:val="0"/>
        <w:autoSpaceDE w:val="0"/>
        <w:autoSpaceDN w:val="0"/>
        <w:adjustRightInd w:val="0"/>
        <w:jc w:val="both"/>
        <w:rPr>
          <w:rFonts w:ascii="TimesNewRoman" w:hAnsi="TimesNewRoman" w:cs="TimesNewRoman"/>
          <w:bCs/>
          <w:sz w:val="20"/>
          <w:szCs w:val="20"/>
        </w:rPr>
      </w:pPr>
      <w:r>
        <w:rPr>
          <w:rFonts w:ascii="Times New Roman" w:hAnsi="Times New Roman" w:cs="Times New Roman"/>
          <w:sz w:val="20"/>
          <w:szCs w:val="20"/>
        </w:rPr>
        <w:t>When a message</w:t>
      </w:r>
      <w:r w:rsidR="00AC4C8E">
        <w:rPr>
          <w:rFonts w:ascii="Times New Roman" w:hAnsi="Times New Roman" w:cs="Times New Roman"/>
          <w:sz w:val="20"/>
          <w:szCs w:val="20"/>
        </w:rPr>
        <w:t>/primitive</w:t>
      </w:r>
      <w:r>
        <w:rPr>
          <w:rFonts w:ascii="Times New Roman" w:hAnsi="Times New Roman" w:cs="Times New Roman"/>
          <w:sz w:val="20"/>
          <w:szCs w:val="20"/>
        </w:rPr>
        <w:t xml:space="preserve"> contains a </w:t>
      </w:r>
      <w:proofErr w:type="spellStart"/>
      <w:r w:rsidRPr="0067673C">
        <w:rPr>
          <w:rFonts w:ascii="TimesNewRoman" w:hAnsi="TimesNewRoman" w:cs="TimesNewRoman"/>
          <w:bCs/>
          <w:sz w:val="20"/>
          <w:szCs w:val="20"/>
        </w:rPr>
        <w:t>LinkIdentifier</w:t>
      </w:r>
      <w:proofErr w:type="spellEnd"/>
      <w:r w:rsidR="002175D1">
        <w:rPr>
          <w:rFonts w:ascii="TimesNewRoman" w:hAnsi="TimesNewRoman" w:cs="TimesNewRoman"/>
          <w:bCs/>
          <w:sz w:val="20"/>
          <w:szCs w:val="20"/>
        </w:rPr>
        <w:t>/</w:t>
      </w:r>
      <w:proofErr w:type="spellStart"/>
      <w:r w:rsidR="002175D1" w:rsidRPr="0067673C">
        <w:rPr>
          <w:rFonts w:ascii="TimesNewRoman" w:hAnsi="TimesNewRoman" w:cs="TimesNewRoman"/>
          <w:bCs/>
          <w:sz w:val="20"/>
          <w:szCs w:val="20"/>
        </w:rPr>
        <w:t>LinkIdentifier</w:t>
      </w:r>
      <w:r w:rsidR="002175D1">
        <w:rPr>
          <w:rFonts w:ascii="TimesNewRoman" w:hAnsi="TimesNewRoman" w:cs="TimesNewRoman"/>
          <w:bCs/>
          <w:sz w:val="20"/>
          <w:szCs w:val="20"/>
        </w:rPr>
        <w:t>List</w:t>
      </w:r>
      <w:proofErr w:type="spellEnd"/>
      <w:r>
        <w:rPr>
          <w:rFonts w:ascii="TimesNewRoman" w:hAnsi="TimesNewRoman" w:cs="TimesNewRoman"/>
          <w:bCs/>
          <w:color w:val="00B050"/>
          <w:sz w:val="20"/>
          <w:szCs w:val="20"/>
          <w:vertAlign w:val="superscript"/>
        </w:rPr>
        <w:t xml:space="preserve"> </w:t>
      </w:r>
      <w:r>
        <w:rPr>
          <w:rFonts w:ascii="Times New Roman" w:hAnsi="Times New Roman" w:cs="Times New Roman"/>
          <w:sz w:val="20"/>
          <w:szCs w:val="20"/>
        </w:rPr>
        <w:t xml:space="preserve">or </w:t>
      </w:r>
      <w:proofErr w:type="spellStart"/>
      <w:r>
        <w:rPr>
          <w:rFonts w:ascii="TimesNewRoman" w:hAnsi="TimesNewRoman" w:cs="TimesNewRoman"/>
          <w:bCs/>
          <w:sz w:val="20"/>
          <w:szCs w:val="20"/>
        </w:rPr>
        <w:t>MulticastLinkIdentifier</w:t>
      </w:r>
      <w:proofErr w:type="spellEnd"/>
      <w:r>
        <w:rPr>
          <w:rFonts w:ascii="TimesNewRoman" w:hAnsi="TimesNewRoman" w:cs="TimesNewRoman"/>
          <w:bCs/>
          <w:sz w:val="20"/>
          <w:szCs w:val="20"/>
        </w:rPr>
        <w:t>,</w:t>
      </w:r>
      <w:r w:rsidR="00AC4C8E">
        <w:rPr>
          <w:rFonts w:ascii="TimesNewRoman" w:hAnsi="TimesNewRoman" w:cs="TimesNewRoman"/>
          <w:bCs/>
          <w:sz w:val="20"/>
          <w:szCs w:val="20"/>
        </w:rPr>
        <w:t xml:space="preserve"> one and only one must be presented in the message.</w:t>
      </w:r>
    </w:p>
    <w:p w14:paraId="58094E1D" w14:textId="77777777" w:rsidR="002A5D42" w:rsidRDefault="002A5D42" w:rsidP="002A5D42">
      <w:pPr>
        <w:widowControl w:val="0"/>
        <w:autoSpaceDE w:val="0"/>
        <w:autoSpaceDN w:val="0"/>
        <w:adjustRightInd w:val="0"/>
        <w:jc w:val="both"/>
        <w:rPr>
          <w:rFonts w:ascii="TimesNewRoman" w:hAnsi="TimesNewRoman" w:cs="TimesNewRoman"/>
          <w:bCs/>
          <w:sz w:val="20"/>
          <w:szCs w:val="20"/>
        </w:rPr>
      </w:pPr>
    </w:p>
    <w:p w14:paraId="00BF7B7D" w14:textId="1B35C28E"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9636A5">
        <w:rPr>
          <w:rFonts w:ascii="TimesNewRoman" w:hAnsi="TimesNewRoman" w:cs="TimesNewRoman"/>
          <w:b/>
          <w:bCs/>
          <w:sz w:val="20"/>
          <w:szCs w:val="20"/>
        </w:rPr>
        <w:t>2</w:t>
      </w:r>
      <w:r>
        <w:rPr>
          <w:rFonts w:ascii="TimesNewRoman" w:hAnsi="TimesNewRoman" w:cs="TimesNewRoman"/>
          <w:bCs/>
          <w:sz w:val="20"/>
          <w:szCs w:val="20"/>
        </w:rPr>
        <w:t xml:space="preserve"> – When the MIHF receives a remot</w:t>
      </w:r>
      <w:r w:rsidR="00FF772D">
        <w:rPr>
          <w:rFonts w:ascii="TimesNewRoman" w:hAnsi="TimesNewRoman" w:cs="TimesNewRoman"/>
          <w:bCs/>
          <w:sz w:val="20"/>
          <w:szCs w:val="20"/>
        </w:rPr>
        <w:t>e command towards several of it</w:t>
      </w:r>
      <w:r>
        <w:rPr>
          <w:rFonts w:ascii="TimesNewRoman" w:hAnsi="TimesNewRoman" w:cs="TimesNewRoman"/>
          <w:bCs/>
          <w:sz w:val="20"/>
          <w:szCs w:val="20"/>
        </w:rPr>
        <w:t xml:space="preserve">s Link layers, how does he manage the responses of the separate link layers, in regards to </w:t>
      </w:r>
      <w:r w:rsidR="00FF772D">
        <w:rPr>
          <w:rFonts w:ascii="TimesNewRoman" w:hAnsi="TimesNewRoman" w:cs="TimesNewRoman"/>
          <w:bCs/>
          <w:sz w:val="20"/>
          <w:szCs w:val="20"/>
        </w:rPr>
        <w:t>its</w:t>
      </w:r>
      <w:r>
        <w:rPr>
          <w:rFonts w:ascii="TimesNewRoman" w:hAnsi="TimesNewRoman" w:cs="TimesNewRoman"/>
          <w:bCs/>
          <w:sz w:val="20"/>
          <w:szCs w:val="20"/>
        </w:rPr>
        <w:t xml:space="preserve"> MIH response towards the requester MIHF? </w:t>
      </w:r>
      <w:r w:rsidRPr="002A5D42">
        <w:rPr>
          <w:rFonts w:ascii="TimesNewRoman" w:hAnsi="TimesNewRoman" w:cs="TimesNewRoman"/>
          <w:bCs/>
          <w:sz w:val="20"/>
          <w:szCs w:val="20"/>
          <w:lang w:val="pt-PT"/>
        </w:rPr>
        <w:t xml:space="preserve">To explain the problem, lets </w:t>
      </w:r>
      <w:r w:rsidRPr="002A5D42">
        <w:rPr>
          <w:rFonts w:ascii="TimesNewRoman" w:hAnsi="TimesNewRoman" w:cs="TimesNewRoman"/>
          <w:bCs/>
          <w:sz w:val="20"/>
          <w:szCs w:val="20"/>
          <w:lang w:val="en-GB"/>
        </w:rPr>
        <w:t>assume the following example:</w:t>
      </w:r>
    </w:p>
    <w:p w14:paraId="4CF111E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74873D4"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 xml:space="preserve">The MIHF1 sends a multicast </w:t>
      </w:r>
      <w:proofErr w:type="spellStart"/>
      <w:r w:rsidRPr="002A5D42">
        <w:rPr>
          <w:rFonts w:ascii="TimesNewRoman" w:hAnsi="TimesNewRoman" w:cs="TimesNewRoman"/>
          <w:bCs/>
          <w:sz w:val="20"/>
          <w:szCs w:val="20"/>
          <w:lang w:val="en-GB"/>
        </w:rPr>
        <w:t>MIH_Link_Configure_Thresholds.request</w:t>
      </w:r>
      <w:proofErr w:type="spellEnd"/>
      <w:r w:rsidRPr="002A5D42">
        <w:rPr>
          <w:rFonts w:ascii="TimesNewRoman" w:hAnsi="TimesNewRoman" w:cs="TimesNewRoman"/>
          <w:bCs/>
          <w:sz w:val="20"/>
          <w:szCs w:val="20"/>
          <w:lang w:val="en-GB"/>
        </w:rPr>
        <w:t xml:space="preserve"> with a Generic Link ID to the MIHF2.</w:t>
      </w:r>
    </w:p>
    <w:p w14:paraId="11907811" w14:textId="77777777" w:rsidR="002A5D42" w:rsidRPr="002A5D42" w:rsidRDefault="002A5D42" w:rsidP="002A5D42">
      <w:pPr>
        <w:widowControl w:val="0"/>
        <w:numPr>
          <w:ilvl w:val="0"/>
          <w:numId w:val="1"/>
        </w:numPr>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The MIHF2 forwards the request to both Link SAPs.</w:t>
      </w:r>
    </w:p>
    <w:p w14:paraId="6E5AD4CD"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2DA2B841"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56837226"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r w:rsidRPr="002A5D42">
        <w:rPr>
          <w:rFonts w:ascii="TimesNewRoman" w:hAnsi="TimesNewRoman" w:cs="TimesNewRoman"/>
          <w:bCs/>
          <w:sz w:val="20"/>
          <w:szCs w:val="20"/>
          <w:lang w:val="en-GB"/>
        </w:rPr>
        <w:object w:dxaOrig="8295" w:dyaOrig="2909" w14:anchorId="76003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45.6pt" o:ole="">
            <v:imagedata r:id="rId17" o:title=""/>
          </v:shape>
          <o:OLEObject Type="Embed" ProgID="Visio.Drawing.11" ShapeID="_x0000_i1025" DrawAspect="Content" ObjectID="_1296900271" r:id="rId18"/>
        </w:object>
      </w:r>
    </w:p>
    <w:p w14:paraId="0BBF0229"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39C29704" w14:textId="77777777" w:rsidR="002A5D42" w:rsidRPr="002A5D42" w:rsidRDefault="002A5D42" w:rsidP="002A5D42">
      <w:pPr>
        <w:widowControl w:val="0"/>
        <w:autoSpaceDE w:val="0"/>
        <w:autoSpaceDN w:val="0"/>
        <w:adjustRightInd w:val="0"/>
        <w:jc w:val="both"/>
        <w:rPr>
          <w:rFonts w:ascii="TimesNewRoman" w:hAnsi="TimesNewRoman" w:cs="TimesNewRoman"/>
          <w:bCs/>
          <w:sz w:val="20"/>
          <w:szCs w:val="20"/>
          <w:lang w:val="en-GB"/>
        </w:rPr>
      </w:pPr>
    </w:p>
    <w:p w14:paraId="78757BBA" w14:textId="77777777" w:rsidR="00FF772D" w:rsidRDefault="002A5D42" w:rsidP="00ED4D2F">
      <w:pPr>
        <w:widowControl w:val="0"/>
        <w:autoSpaceDE w:val="0"/>
        <w:autoSpaceDN w:val="0"/>
        <w:adjustRightInd w:val="0"/>
        <w:ind w:firstLine="720"/>
        <w:jc w:val="both"/>
        <w:rPr>
          <w:rFonts w:ascii="TimesNewRoman" w:hAnsi="TimesNewRoman" w:cs="TimesNewRoman"/>
          <w:bCs/>
          <w:sz w:val="20"/>
          <w:szCs w:val="20"/>
          <w:lang w:val="en-GB"/>
        </w:rPr>
      </w:pPr>
      <w:r w:rsidRPr="002A5D42">
        <w:rPr>
          <w:rFonts w:ascii="TimesNewRoman" w:hAnsi="TimesNewRoman" w:cs="TimesNewRoman"/>
          <w:bCs/>
          <w:sz w:val="20"/>
          <w:szCs w:val="20"/>
          <w:lang w:val="en-GB"/>
        </w:rPr>
        <w:t xml:space="preserve">The question is: </w:t>
      </w:r>
      <w:r w:rsidRPr="002A5D42">
        <w:rPr>
          <w:rFonts w:ascii="TimesNewRoman" w:hAnsi="TimesNewRoman" w:cs="TimesNewRoman"/>
          <w:b/>
          <w:bCs/>
          <w:sz w:val="20"/>
          <w:szCs w:val="20"/>
          <w:lang w:val="en-GB"/>
        </w:rPr>
        <w:t xml:space="preserve">How will the MIHF2 handle the responses from the Link SAPs? </w:t>
      </w:r>
      <w:r w:rsidRPr="002A5D42">
        <w:rPr>
          <w:rFonts w:ascii="TimesNewRoman" w:hAnsi="TimesNewRoman" w:cs="TimesNewRoman"/>
          <w:bCs/>
          <w:sz w:val="20"/>
          <w:szCs w:val="20"/>
          <w:lang w:val="en-GB"/>
        </w:rPr>
        <w:t xml:space="preserve">The state machines from the destination MIHF do not allow it to send several messages belonging to the same Transaction ID. Also, the available messages do not allow the MIHF to group all responses in a single response message. </w:t>
      </w:r>
    </w:p>
    <w:p w14:paraId="7D37E229" w14:textId="73CAA7B1" w:rsidR="00ED4D2F" w:rsidRPr="00F9474B" w:rsidRDefault="00FF772D" w:rsidP="00FF772D">
      <w:pPr>
        <w:pStyle w:val="ListParagraph"/>
        <w:widowControl w:val="0"/>
        <w:numPr>
          <w:ilvl w:val="0"/>
          <w:numId w:val="3"/>
        </w:numPr>
        <w:autoSpaceDE w:val="0"/>
        <w:autoSpaceDN w:val="0"/>
        <w:adjustRightInd w:val="0"/>
        <w:jc w:val="both"/>
        <w:rPr>
          <w:rFonts w:ascii="TimesNewRoman" w:hAnsi="TimesNewRoman" w:cs="TimesNewRoman"/>
          <w:bCs/>
          <w:color w:val="008000"/>
          <w:sz w:val="20"/>
          <w:szCs w:val="20"/>
          <w:lang w:val="en-GB"/>
        </w:rPr>
      </w:pPr>
      <w:r w:rsidRPr="00F9474B">
        <w:rPr>
          <w:rFonts w:ascii="TimesNewRoman" w:hAnsi="TimesNewRoman" w:cs="TimesNewRoman"/>
          <w:b/>
          <w:bCs/>
          <w:color w:val="008000"/>
          <w:sz w:val="20"/>
          <w:szCs w:val="20"/>
          <w:lang w:val="en-GB"/>
        </w:rPr>
        <w:t>Proposal A:</w:t>
      </w:r>
      <w:r w:rsidRPr="00F9474B">
        <w:rPr>
          <w:rFonts w:ascii="TimesNewRoman" w:hAnsi="TimesNewRoman" w:cs="TimesNewRoman"/>
          <w:bCs/>
          <w:color w:val="008000"/>
          <w:sz w:val="20"/>
          <w:szCs w:val="20"/>
          <w:lang w:val="en-GB"/>
        </w:rPr>
        <w:t xml:space="preserve"> </w:t>
      </w:r>
      <w:r w:rsidR="00ED4D2F" w:rsidRPr="00F9474B">
        <w:rPr>
          <w:rFonts w:ascii="TimesNewRoman" w:hAnsi="TimesNewRoman" w:cs="TimesNewRoman"/>
          <w:bCs/>
          <w:color w:val="008000"/>
          <w:sz w:val="20"/>
          <w:szCs w:val="20"/>
          <w:lang w:val="en-GB"/>
        </w:rPr>
        <w:t>As a solution, for each response from the Link SAP the MIHF2 sends a response message to the MIHF1. This solution requires some changes to the state machine, which are shown in this document in the proposed changes affecting the respective section.</w:t>
      </w:r>
    </w:p>
    <w:p w14:paraId="40901BED" w14:textId="60A974ED" w:rsidR="00FF772D" w:rsidRPr="00F9474B" w:rsidRDefault="00FF772D" w:rsidP="00FF772D">
      <w:pPr>
        <w:pStyle w:val="ListParagraph"/>
        <w:widowControl w:val="0"/>
        <w:numPr>
          <w:ilvl w:val="0"/>
          <w:numId w:val="3"/>
        </w:numPr>
        <w:autoSpaceDE w:val="0"/>
        <w:autoSpaceDN w:val="0"/>
        <w:adjustRightInd w:val="0"/>
        <w:jc w:val="both"/>
        <w:rPr>
          <w:rFonts w:ascii="TimesNewRoman" w:hAnsi="TimesNewRoman" w:cs="TimesNewRoman"/>
          <w:b/>
          <w:bCs/>
          <w:color w:val="008000"/>
          <w:sz w:val="20"/>
          <w:szCs w:val="20"/>
          <w:lang w:val="en-GB"/>
        </w:rPr>
      </w:pPr>
      <w:r w:rsidRPr="00F9474B">
        <w:rPr>
          <w:rFonts w:ascii="TimesNewRoman" w:hAnsi="TimesNewRoman" w:cs="TimesNewRoman"/>
          <w:b/>
          <w:bCs/>
          <w:color w:val="008000"/>
          <w:sz w:val="20"/>
          <w:szCs w:val="20"/>
          <w:lang w:val="en-GB"/>
        </w:rPr>
        <w:t xml:space="preserve">Proposal B: </w:t>
      </w:r>
      <w:r w:rsidRPr="00F9474B">
        <w:rPr>
          <w:rFonts w:ascii="TimesNewRoman" w:hAnsi="TimesNewRoman" w:cs="TimesNewRoman"/>
          <w:bCs/>
          <w:color w:val="008000"/>
          <w:sz w:val="20"/>
          <w:szCs w:val="20"/>
          <w:lang w:val="en-GB"/>
        </w:rPr>
        <w:t>As a solution, the MIHF2 will collect all responses from each Link SAP, sending a single response message to the MIHF1. This solution requires some changes to the MIH protocol messages, which are shown in this document in the proposed changes affecting the respective section.</w:t>
      </w:r>
    </w:p>
    <w:p w14:paraId="7928502A" w14:textId="7DFAED8B" w:rsidR="002A5D42" w:rsidRPr="00F9474B" w:rsidRDefault="002A5D42" w:rsidP="002A5D42">
      <w:pPr>
        <w:widowControl w:val="0"/>
        <w:autoSpaceDE w:val="0"/>
        <w:autoSpaceDN w:val="0"/>
        <w:adjustRightInd w:val="0"/>
        <w:jc w:val="both"/>
        <w:rPr>
          <w:rFonts w:ascii="TimesNewRoman" w:hAnsi="TimesNewRoman" w:cs="TimesNewRoman"/>
          <w:bCs/>
          <w:color w:val="008000"/>
          <w:sz w:val="20"/>
          <w:szCs w:val="20"/>
          <w:lang w:val="en-GB"/>
        </w:rPr>
      </w:pPr>
    </w:p>
    <w:p w14:paraId="780689A5" w14:textId="105E3ADF" w:rsidR="002A5D42" w:rsidRDefault="002A5D42" w:rsidP="002A5D42">
      <w:pPr>
        <w:widowControl w:val="0"/>
        <w:autoSpaceDE w:val="0"/>
        <w:autoSpaceDN w:val="0"/>
        <w:adjustRightInd w:val="0"/>
        <w:jc w:val="both"/>
        <w:rPr>
          <w:rFonts w:ascii="TimesNewRoman" w:hAnsi="TimesNewRoman" w:cs="TimesNewRoman"/>
          <w:bCs/>
          <w:sz w:val="20"/>
          <w:szCs w:val="20"/>
        </w:rPr>
      </w:pPr>
    </w:p>
    <w:tbl>
      <w:tblPr>
        <w:tblStyle w:val="TableGrid"/>
        <w:tblW w:w="0" w:type="auto"/>
        <w:tblLook w:val="04A0" w:firstRow="1" w:lastRow="0" w:firstColumn="1" w:lastColumn="0" w:noHBand="0" w:noVBand="1"/>
      </w:tblPr>
      <w:tblGrid>
        <w:gridCol w:w="2162"/>
        <w:gridCol w:w="2162"/>
        <w:gridCol w:w="2094"/>
        <w:gridCol w:w="2098"/>
      </w:tblGrid>
      <w:tr w:rsidR="001F1F60" w:rsidRPr="001F1F60" w14:paraId="382AC7BF" w14:textId="77777777" w:rsidTr="001F1F60">
        <w:tc>
          <w:tcPr>
            <w:tcW w:w="4220" w:type="dxa"/>
            <w:gridSpan w:val="2"/>
          </w:tcPr>
          <w:p w14:paraId="74AE9F8F" w14:textId="1FAB2B65"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lastRenderedPageBreak/>
              <w:t>Proposal A</w:t>
            </w:r>
          </w:p>
        </w:tc>
        <w:tc>
          <w:tcPr>
            <w:tcW w:w="4220" w:type="dxa"/>
            <w:gridSpan w:val="2"/>
          </w:tcPr>
          <w:p w14:paraId="6A2C14E7" w14:textId="04AC8774"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t>Proposal B</w:t>
            </w:r>
          </w:p>
        </w:tc>
      </w:tr>
      <w:tr w:rsidR="001F1F60" w:rsidRPr="001F1F60" w14:paraId="3A4A96D5" w14:textId="77777777" w:rsidTr="00C2322E">
        <w:tc>
          <w:tcPr>
            <w:tcW w:w="2110" w:type="dxa"/>
          </w:tcPr>
          <w:p w14:paraId="37030E09" w14:textId="0B3E34E2"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t>Pros</w:t>
            </w:r>
          </w:p>
        </w:tc>
        <w:tc>
          <w:tcPr>
            <w:tcW w:w="2110" w:type="dxa"/>
          </w:tcPr>
          <w:p w14:paraId="5C3DBE74" w14:textId="6C7F6BC2"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t>Cons</w:t>
            </w:r>
          </w:p>
        </w:tc>
        <w:tc>
          <w:tcPr>
            <w:tcW w:w="2110" w:type="dxa"/>
          </w:tcPr>
          <w:p w14:paraId="6811F6B0" w14:textId="1431B97F"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t>Pros</w:t>
            </w:r>
          </w:p>
        </w:tc>
        <w:tc>
          <w:tcPr>
            <w:tcW w:w="2110" w:type="dxa"/>
          </w:tcPr>
          <w:p w14:paraId="47C060B3" w14:textId="52A604C4" w:rsidR="001F1F60" w:rsidRPr="001F1F60" w:rsidRDefault="001F1F60" w:rsidP="001F1F60">
            <w:pPr>
              <w:jc w:val="center"/>
              <w:rPr>
                <w:rFonts w:ascii="Arial" w:hAnsi="Arial" w:cs="Arial"/>
                <w:b/>
                <w:bCs/>
                <w:color w:val="008000"/>
                <w:sz w:val="20"/>
                <w:szCs w:val="20"/>
              </w:rPr>
            </w:pPr>
            <w:r w:rsidRPr="001F1F60">
              <w:rPr>
                <w:rFonts w:ascii="Arial" w:hAnsi="Arial" w:cs="Arial"/>
                <w:b/>
                <w:bCs/>
                <w:color w:val="008000"/>
                <w:sz w:val="20"/>
                <w:szCs w:val="20"/>
              </w:rPr>
              <w:t>Cons</w:t>
            </w:r>
          </w:p>
        </w:tc>
      </w:tr>
      <w:tr w:rsidR="001F1F60" w:rsidRPr="00EC2F52" w14:paraId="5BB5E705" w14:textId="77777777" w:rsidTr="00C2322E">
        <w:tc>
          <w:tcPr>
            <w:tcW w:w="2110" w:type="dxa"/>
          </w:tcPr>
          <w:p w14:paraId="1BAA664C" w14:textId="5DD25826"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Backwards compatibility</w:t>
            </w:r>
            <w:r w:rsidR="00C63B94">
              <w:rPr>
                <w:rFonts w:ascii="Arial" w:hAnsi="Arial" w:cs="Arial"/>
                <w:bCs/>
                <w:color w:val="008000"/>
                <w:sz w:val="20"/>
                <w:szCs w:val="20"/>
              </w:rPr>
              <w:t xml:space="preserve"> (in terms of already existing messages)</w:t>
            </w:r>
          </w:p>
        </w:tc>
        <w:tc>
          <w:tcPr>
            <w:tcW w:w="2110" w:type="dxa"/>
          </w:tcPr>
          <w:p w14:paraId="7323436E" w14:textId="646DEAE3"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Changes in the state machine</w:t>
            </w:r>
          </w:p>
        </w:tc>
        <w:tc>
          <w:tcPr>
            <w:tcW w:w="2110" w:type="dxa"/>
          </w:tcPr>
          <w:p w14:paraId="2ADEBA4A" w14:textId="67D8EC4A"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No changes in the state machine</w:t>
            </w:r>
          </w:p>
        </w:tc>
        <w:tc>
          <w:tcPr>
            <w:tcW w:w="2110" w:type="dxa"/>
          </w:tcPr>
          <w:p w14:paraId="3D9D6EF1" w14:textId="59BB240D"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No backwards compatibility</w:t>
            </w:r>
            <w:r w:rsidR="00C63B94">
              <w:rPr>
                <w:rFonts w:ascii="Arial" w:hAnsi="Arial" w:cs="Arial"/>
                <w:bCs/>
                <w:color w:val="008000"/>
                <w:sz w:val="20"/>
                <w:szCs w:val="20"/>
              </w:rPr>
              <w:t xml:space="preserve"> (non-optional fields need to be added)</w:t>
            </w:r>
          </w:p>
        </w:tc>
      </w:tr>
      <w:tr w:rsidR="001F1F60" w:rsidRPr="00EC2F52" w14:paraId="09BBE859" w14:textId="77777777" w:rsidTr="00C2322E">
        <w:tc>
          <w:tcPr>
            <w:tcW w:w="2110" w:type="dxa"/>
          </w:tcPr>
          <w:p w14:paraId="1321F38A" w14:textId="51328520"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Changes only in the request messages</w:t>
            </w:r>
            <w:r w:rsidR="00C63B94">
              <w:rPr>
                <w:rFonts w:ascii="Arial" w:hAnsi="Arial" w:cs="Arial"/>
                <w:bCs/>
                <w:color w:val="008000"/>
                <w:sz w:val="20"/>
                <w:szCs w:val="20"/>
              </w:rPr>
              <w:t xml:space="preserve"> (only an optional field is added)</w:t>
            </w:r>
          </w:p>
        </w:tc>
        <w:tc>
          <w:tcPr>
            <w:tcW w:w="2110" w:type="dxa"/>
          </w:tcPr>
          <w:p w14:paraId="1888C0E3" w14:textId="71DAF10C"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 xml:space="preserve">Multiple responses for each request (allows aggregation in </w:t>
            </w:r>
            <w:proofErr w:type="spellStart"/>
            <w:r w:rsidRPr="00EC2F52">
              <w:rPr>
                <w:rFonts w:ascii="Arial" w:hAnsi="Arial" w:cs="Arial"/>
                <w:bCs/>
                <w:color w:val="008000"/>
                <w:sz w:val="20"/>
                <w:szCs w:val="20"/>
              </w:rPr>
              <w:t>Link_Action</w:t>
            </w:r>
            <w:proofErr w:type="spellEnd"/>
            <w:r w:rsidRPr="00EC2F52">
              <w:rPr>
                <w:rFonts w:ascii="Arial" w:hAnsi="Arial" w:cs="Arial"/>
                <w:bCs/>
                <w:color w:val="008000"/>
                <w:sz w:val="20"/>
                <w:szCs w:val="20"/>
              </w:rPr>
              <w:t xml:space="preserve"> and </w:t>
            </w:r>
            <w:proofErr w:type="spellStart"/>
            <w:r w:rsidRPr="00EC2F52">
              <w:rPr>
                <w:rFonts w:ascii="Arial" w:hAnsi="Arial" w:cs="Arial"/>
                <w:bCs/>
                <w:color w:val="008000"/>
                <w:sz w:val="20"/>
                <w:szCs w:val="20"/>
              </w:rPr>
              <w:t>Link_Get_Parameters</w:t>
            </w:r>
            <w:proofErr w:type="spellEnd"/>
            <w:r w:rsidRPr="00EC2F52">
              <w:rPr>
                <w:rFonts w:ascii="Arial" w:hAnsi="Arial" w:cs="Arial"/>
                <w:bCs/>
                <w:color w:val="008000"/>
                <w:sz w:val="20"/>
                <w:szCs w:val="20"/>
              </w:rPr>
              <w:t xml:space="preserve"> messages)</w:t>
            </w:r>
          </w:p>
        </w:tc>
        <w:tc>
          <w:tcPr>
            <w:tcW w:w="2110" w:type="dxa"/>
          </w:tcPr>
          <w:p w14:paraId="515C9071" w14:textId="4F17C5CE"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Single response for each request</w:t>
            </w:r>
          </w:p>
        </w:tc>
        <w:tc>
          <w:tcPr>
            <w:tcW w:w="2110" w:type="dxa"/>
          </w:tcPr>
          <w:p w14:paraId="671E1FEE" w14:textId="08FAE21B" w:rsidR="001F1F60" w:rsidRPr="00EC2F52" w:rsidRDefault="001F1F60" w:rsidP="001F1F60">
            <w:pPr>
              <w:jc w:val="center"/>
              <w:rPr>
                <w:rFonts w:ascii="Arial" w:hAnsi="Arial" w:cs="Arial"/>
                <w:bCs/>
                <w:color w:val="008000"/>
                <w:sz w:val="20"/>
                <w:szCs w:val="20"/>
              </w:rPr>
            </w:pPr>
            <w:r w:rsidRPr="00EC2F52">
              <w:rPr>
                <w:rFonts w:ascii="Arial" w:hAnsi="Arial" w:cs="Arial"/>
                <w:bCs/>
                <w:color w:val="008000"/>
                <w:sz w:val="20"/>
                <w:szCs w:val="20"/>
              </w:rPr>
              <w:t>Changes in the request and response messages</w:t>
            </w:r>
          </w:p>
        </w:tc>
      </w:tr>
      <w:tr w:rsidR="001F1F60" w:rsidRPr="00EC2F52" w14:paraId="65491339" w14:textId="77777777" w:rsidTr="00C2322E">
        <w:tc>
          <w:tcPr>
            <w:tcW w:w="2110" w:type="dxa"/>
          </w:tcPr>
          <w:p w14:paraId="020F4509" w14:textId="06DD9D5E" w:rsidR="001F1F60" w:rsidRPr="00EC2F52" w:rsidRDefault="00102FFC" w:rsidP="001F1F60">
            <w:pPr>
              <w:jc w:val="center"/>
              <w:rPr>
                <w:rFonts w:ascii="Arial" w:hAnsi="Arial" w:cs="Arial"/>
                <w:bCs/>
                <w:color w:val="008000"/>
                <w:sz w:val="20"/>
                <w:szCs w:val="20"/>
              </w:rPr>
            </w:pPr>
            <w:r w:rsidRPr="00EC2F52">
              <w:rPr>
                <w:rFonts w:ascii="Arial" w:hAnsi="Arial" w:cs="Arial"/>
                <w:bCs/>
                <w:color w:val="008000"/>
                <w:sz w:val="20"/>
                <w:szCs w:val="20"/>
              </w:rPr>
              <w:t>Supported by the addition of new TLVs</w:t>
            </w:r>
            <w:r w:rsidR="00FC1476" w:rsidRPr="00EC2F52">
              <w:rPr>
                <w:rFonts w:ascii="Arial" w:hAnsi="Arial" w:cs="Arial"/>
                <w:bCs/>
                <w:color w:val="008000"/>
                <w:sz w:val="20"/>
                <w:szCs w:val="20"/>
              </w:rPr>
              <w:t xml:space="preserve"> in the MIH messages</w:t>
            </w:r>
          </w:p>
        </w:tc>
        <w:tc>
          <w:tcPr>
            <w:tcW w:w="2110" w:type="dxa"/>
          </w:tcPr>
          <w:p w14:paraId="1ED812E2" w14:textId="77777777" w:rsidR="001F1F60" w:rsidRPr="00EC2F52" w:rsidRDefault="001F1F60" w:rsidP="001F1F60">
            <w:pPr>
              <w:jc w:val="center"/>
              <w:rPr>
                <w:rFonts w:ascii="Arial" w:hAnsi="Arial" w:cs="Arial"/>
                <w:bCs/>
                <w:color w:val="008000"/>
                <w:sz w:val="20"/>
                <w:szCs w:val="20"/>
              </w:rPr>
            </w:pPr>
          </w:p>
        </w:tc>
        <w:tc>
          <w:tcPr>
            <w:tcW w:w="2110" w:type="dxa"/>
          </w:tcPr>
          <w:p w14:paraId="62592CD0" w14:textId="77777777" w:rsidR="001F1F60" w:rsidRPr="00EC2F52" w:rsidRDefault="001F1F60" w:rsidP="001F1F60">
            <w:pPr>
              <w:jc w:val="center"/>
              <w:rPr>
                <w:rFonts w:ascii="Arial" w:hAnsi="Arial" w:cs="Arial"/>
                <w:bCs/>
                <w:color w:val="008000"/>
                <w:sz w:val="20"/>
                <w:szCs w:val="20"/>
              </w:rPr>
            </w:pPr>
          </w:p>
        </w:tc>
        <w:tc>
          <w:tcPr>
            <w:tcW w:w="2110" w:type="dxa"/>
          </w:tcPr>
          <w:p w14:paraId="121907B3" w14:textId="1E54FA55" w:rsidR="001F1F60" w:rsidRPr="00EC2F52" w:rsidRDefault="00102FFC" w:rsidP="00102FFC">
            <w:pPr>
              <w:jc w:val="center"/>
              <w:rPr>
                <w:rFonts w:ascii="Arial" w:hAnsi="Arial" w:cs="Arial"/>
                <w:bCs/>
                <w:color w:val="008000"/>
                <w:sz w:val="20"/>
                <w:szCs w:val="20"/>
              </w:rPr>
            </w:pPr>
            <w:r w:rsidRPr="00EC2F52">
              <w:rPr>
                <w:rFonts w:ascii="Arial" w:hAnsi="Arial" w:cs="Arial"/>
                <w:bCs/>
                <w:color w:val="008000"/>
                <w:sz w:val="20"/>
                <w:szCs w:val="20"/>
              </w:rPr>
              <w:t>Supported by modification of TLVs in the MIH messages</w:t>
            </w:r>
          </w:p>
        </w:tc>
      </w:tr>
      <w:tr w:rsidR="001F1F60" w:rsidRPr="00EC2F52" w14:paraId="583AD799" w14:textId="77777777" w:rsidTr="00C2322E">
        <w:tc>
          <w:tcPr>
            <w:tcW w:w="2110" w:type="dxa"/>
          </w:tcPr>
          <w:p w14:paraId="72B9E847" w14:textId="61AA94B4" w:rsidR="001F1F60" w:rsidRPr="00EC2F52" w:rsidRDefault="00EC2F52" w:rsidP="001F1F60">
            <w:pPr>
              <w:jc w:val="center"/>
              <w:rPr>
                <w:rFonts w:ascii="Arial" w:hAnsi="Arial" w:cs="Arial"/>
                <w:bCs/>
                <w:color w:val="008000"/>
                <w:sz w:val="20"/>
                <w:szCs w:val="20"/>
              </w:rPr>
            </w:pPr>
            <w:r w:rsidRPr="00EC2F52">
              <w:rPr>
                <w:rFonts w:ascii="Arial" w:hAnsi="Arial" w:cs="Arial"/>
                <w:bCs/>
                <w:color w:val="008000"/>
                <w:sz w:val="20"/>
                <w:szCs w:val="20"/>
              </w:rPr>
              <w:t xml:space="preserve">Allows aggregation in </w:t>
            </w:r>
            <w:proofErr w:type="spellStart"/>
            <w:r w:rsidRPr="00EC2F52">
              <w:rPr>
                <w:rFonts w:ascii="Arial" w:hAnsi="Arial" w:cs="Arial"/>
                <w:bCs/>
                <w:color w:val="008000"/>
                <w:sz w:val="20"/>
                <w:szCs w:val="20"/>
              </w:rPr>
              <w:t>Link_Action</w:t>
            </w:r>
            <w:proofErr w:type="spellEnd"/>
            <w:r w:rsidRPr="00EC2F52">
              <w:rPr>
                <w:rFonts w:ascii="Arial" w:hAnsi="Arial" w:cs="Arial"/>
                <w:bCs/>
                <w:color w:val="008000"/>
                <w:sz w:val="20"/>
                <w:szCs w:val="20"/>
              </w:rPr>
              <w:t xml:space="preserve"> and </w:t>
            </w:r>
            <w:proofErr w:type="spellStart"/>
            <w:r w:rsidRPr="00EC2F52">
              <w:rPr>
                <w:rFonts w:ascii="Arial" w:hAnsi="Arial" w:cs="Arial"/>
                <w:bCs/>
                <w:color w:val="008000"/>
                <w:sz w:val="20"/>
                <w:szCs w:val="20"/>
              </w:rPr>
              <w:t>Link_Get_Parameters</w:t>
            </w:r>
            <w:proofErr w:type="spellEnd"/>
            <w:r w:rsidRPr="00EC2F52">
              <w:rPr>
                <w:rFonts w:ascii="Arial" w:hAnsi="Arial" w:cs="Arial"/>
                <w:bCs/>
                <w:color w:val="008000"/>
                <w:sz w:val="20"/>
                <w:szCs w:val="20"/>
              </w:rPr>
              <w:t xml:space="preserve"> messages</w:t>
            </w:r>
            <w:r w:rsidR="00C2322E">
              <w:rPr>
                <w:rFonts w:ascii="Arial" w:hAnsi="Arial" w:cs="Arial"/>
                <w:bCs/>
                <w:color w:val="008000"/>
                <w:sz w:val="20"/>
                <w:szCs w:val="20"/>
              </w:rPr>
              <w:t xml:space="preserve"> (i.e., the response already features a list of interfaces in the request, and aggregate all responses in a single response)</w:t>
            </w:r>
          </w:p>
        </w:tc>
        <w:tc>
          <w:tcPr>
            <w:tcW w:w="2110" w:type="dxa"/>
          </w:tcPr>
          <w:p w14:paraId="6110D165" w14:textId="77777777" w:rsidR="001F1F60" w:rsidRPr="00EC2F52" w:rsidRDefault="001F1F60" w:rsidP="001F1F60">
            <w:pPr>
              <w:jc w:val="center"/>
              <w:rPr>
                <w:rFonts w:ascii="Arial" w:hAnsi="Arial" w:cs="Arial"/>
                <w:bCs/>
                <w:color w:val="008000"/>
                <w:sz w:val="20"/>
                <w:szCs w:val="20"/>
              </w:rPr>
            </w:pPr>
          </w:p>
        </w:tc>
        <w:tc>
          <w:tcPr>
            <w:tcW w:w="2110" w:type="dxa"/>
          </w:tcPr>
          <w:p w14:paraId="5D3DF538" w14:textId="77777777" w:rsidR="001F1F60" w:rsidRPr="00EC2F52" w:rsidRDefault="001F1F60" w:rsidP="001F1F60">
            <w:pPr>
              <w:jc w:val="center"/>
              <w:rPr>
                <w:rFonts w:ascii="Arial" w:hAnsi="Arial" w:cs="Arial"/>
                <w:bCs/>
                <w:color w:val="008000"/>
                <w:sz w:val="20"/>
                <w:szCs w:val="20"/>
              </w:rPr>
            </w:pPr>
          </w:p>
        </w:tc>
        <w:tc>
          <w:tcPr>
            <w:tcW w:w="2110" w:type="dxa"/>
          </w:tcPr>
          <w:p w14:paraId="2CF543E8" w14:textId="77777777" w:rsidR="001F1F60" w:rsidRPr="00EC2F52" w:rsidRDefault="001F1F60" w:rsidP="001F1F60">
            <w:pPr>
              <w:jc w:val="center"/>
              <w:rPr>
                <w:rFonts w:ascii="Arial" w:hAnsi="Arial" w:cs="Arial"/>
                <w:bCs/>
                <w:color w:val="008000"/>
                <w:sz w:val="20"/>
                <w:szCs w:val="20"/>
              </w:rPr>
            </w:pPr>
          </w:p>
        </w:tc>
      </w:tr>
    </w:tbl>
    <w:p w14:paraId="1C75D54E" w14:textId="74D653EA" w:rsidR="00840C53" w:rsidRDefault="00840C53">
      <w:pPr>
        <w:rPr>
          <w:rFonts w:ascii="Arial" w:hAnsi="Arial" w:cs="Arial"/>
          <w:bCs/>
          <w:color w:val="000000"/>
          <w:sz w:val="20"/>
          <w:szCs w:val="20"/>
        </w:rPr>
      </w:pPr>
      <w:r>
        <w:rPr>
          <w:rFonts w:ascii="Arial" w:hAnsi="Arial" w:cs="Arial"/>
          <w:bCs/>
          <w:color w:val="000000"/>
          <w:sz w:val="20"/>
          <w:szCs w:val="20"/>
        </w:rPr>
        <w:br w:type="page"/>
      </w:r>
    </w:p>
    <w:p w14:paraId="54761103" w14:textId="4CBEA191" w:rsidR="003F6C73" w:rsidRDefault="003F6C73" w:rsidP="003F6C73">
      <w:pPr>
        <w:pStyle w:val="Title"/>
        <w:rPr>
          <w:bCs/>
        </w:rPr>
      </w:pPr>
      <w:r>
        <w:lastRenderedPageBreak/>
        <w:t>Proposal A</w:t>
      </w:r>
    </w:p>
    <w:p w14:paraId="0C2AB334" w14:textId="09F8F38A" w:rsidR="003308AD" w:rsidRDefault="00ED47F0" w:rsidP="003308AD">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 xml:space="preserve">All changes are </w:t>
      </w:r>
      <w:r w:rsidR="00925EB4" w:rsidRPr="00F81666">
        <w:rPr>
          <w:rFonts w:ascii="Arial" w:hAnsi="Arial" w:cs="Arial"/>
          <w:bCs/>
          <w:color w:val="000000"/>
          <w:sz w:val="20"/>
          <w:szCs w:val="20"/>
        </w:rPr>
        <w:t>explicitly</w:t>
      </w:r>
      <w:r w:rsidRPr="00F81666">
        <w:rPr>
          <w:rFonts w:ascii="Arial" w:hAnsi="Arial" w:cs="Arial"/>
          <w:bCs/>
          <w:color w:val="000000"/>
          <w:sz w:val="20"/>
          <w:szCs w:val="20"/>
        </w:rPr>
        <w:t xml:space="preserve"> marked in </w:t>
      </w:r>
      <w:r w:rsidR="00270E6C">
        <w:rPr>
          <w:rFonts w:ascii="Arial" w:hAnsi="Arial" w:cs="Arial"/>
          <w:bCs/>
          <w:color w:val="000000"/>
          <w:sz w:val="20"/>
          <w:szCs w:val="20"/>
        </w:rPr>
        <w:t>green</w:t>
      </w:r>
      <w:r w:rsidR="00925EB4" w:rsidRPr="00F81666">
        <w:rPr>
          <w:rFonts w:ascii="Arial" w:hAnsi="Arial" w:cs="Arial"/>
          <w:bCs/>
          <w:color w:val="000000"/>
          <w:sz w:val="20"/>
          <w:szCs w:val="20"/>
        </w:rPr>
        <w:t>.</w:t>
      </w:r>
    </w:p>
    <w:p w14:paraId="7B62FB88" w14:textId="1F58976E" w:rsidR="00C63B94" w:rsidRPr="003308AD" w:rsidRDefault="00C63B94" w:rsidP="003308AD">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Pr>
          <w:rFonts w:ascii="Arial" w:hAnsi="Arial" w:cs="Arial"/>
          <w:bCs/>
          <w:color w:val="000000"/>
          <w:sz w:val="20"/>
          <w:szCs w:val="20"/>
        </w:rPr>
        <w:t>NOTE:  Here we only illustrate the request changes, because, for this proposal, only changes to these messages are required. Note that these changes consider only the addition of optional fields, which ensures backwards compatibility.</w:t>
      </w:r>
    </w:p>
    <w:p w14:paraId="46ED13EC" w14:textId="77777777" w:rsidR="003308AD" w:rsidRDefault="003308AD" w:rsidP="003308A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 xml:space="preserve">7.4.2 MIH_Register </w:t>
      </w:r>
    </w:p>
    <w:p w14:paraId="2EA3A71D" w14:textId="77777777" w:rsidR="003308AD" w:rsidRPr="003308AD" w:rsidRDefault="003308AD" w:rsidP="003308AD">
      <w:pPr>
        <w:widowControl w:val="0"/>
        <w:autoSpaceDE w:val="0"/>
        <w:autoSpaceDN w:val="0"/>
        <w:adjustRightInd w:val="0"/>
        <w:outlineLvl w:val="0"/>
        <w:rPr>
          <w:rFonts w:ascii="TimesNewRoman" w:hAnsi="TimesNewRoman" w:cs="TimesNewRoman"/>
          <w:b/>
          <w:bCs/>
          <w:sz w:val="20"/>
          <w:szCs w:val="20"/>
        </w:rPr>
      </w:pPr>
    </w:p>
    <w:p w14:paraId="10221223" w14:textId="77777777" w:rsidR="003308AD" w:rsidRDefault="003308AD" w:rsidP="003308A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7.4.2.1 MIH_Register.request</w:t>
      </w:r>
    </w:p>
    <w:p w14:paraId="574EBCEE" w14:textId="77777777" w:rsidR="003308AD" w:rsidRPr="003308AD" w:rsidRDefault="003308AD" w:rsidP="003308AD">
      <w:pPr>
        <w:widowControl w:val="0"/>
        <w:autoSpaceDE w:val="0"/>
        <w:autoSpaceDN w:val="0"/>
        <w:adjustRightInd w:val="0"/>
        <w:outlineLvl w:val="0"/>
        <w:rPr>
          <w:rFonts w:ascii="TimesNewRoman" w:hAnsi="TimesNewRoman" w:cs="TimesNewRoman"/>
          <w:b/>
          <w:bCs/>
          <w:sz w:val="20"/>
          <w:szCs w:val="20"/>
        </w:rPr>
      </w:pPr>
    </w:p>
    <w:p w14:paraId="061E948C" w14:textId="77777777" w:rsidR="003308AD" w:rsidRDefault="003308AD" w:rsidP="003308A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7.4.2.1.1 Function</w:t>
      </w:r>
    </w:p>
    <w:p w14:paraId="02B2D58D" w14:textId="77777777" w:rsidR="003308AD" w:rsidRPr="003308AD" w:rsidRDefault="003308AD" w:rsidP="003308AD">
      <w:pPr>
        <w:widowControl w:val="0"/>
        <w:autoSpaceDE w:val="0"/>
        <w:autoSpaceDN w:val="0"/>
        <w:adjustRightInd w:val="0"/>
        <w:outlineLvl w:val="0"/>
        <w:rPr>
          <w:rFonts w:ascii="TimesNewRoman" w:hAnsi="TimesNewRoman" w:cs="TimesNewRoman"/>
          <w:b/>
          <w:bCs/>
          <w:sz w:val="20"/>
          <w:szCs w:val="20"/>
        </w:rPr>
      </w:pPr>
    </w:p>
    <w:p w14:paraId="5E356B71" w14:textId="77777777" w:rsidR="003308AD" w:rsidRDefault="003308AD" w:rsidP="003308AD">
      <w:pPr>
        <w:widowControl w:val="0"/>
        <w:autoSpaceDE w:val="0"/>
        <w:autoSpaceDN w:val="0"/>
        <w:adjustRightInd w:val="0"/>
        <w:outlineLvl w:val="0"/>
        <w:rPr>
          <w:rFonts w:ascii="TimesNewRoman" w:hAnsi="TimesNewRoman" w:cs="TimesNewRoman"/>
          <w:bCs/>
          <w:sz w:val="20"/>
          <w:szCs w:val="20"/>
        </w:rPr>
      </w:pPr>
      <w:r w:rsidRPr="003308AD">
        <w:rPr>
          <w:rFonts w:ascii="TimesNewRoman" w:hAnsi="TimesNewRoman" w:cs="TimesNewRoman"/>
          <w:bCs/>
          <w:sz w:val="20"/>
          <w:szCs w:val="20"/>
        </w:rPr>
        <w:t>This primitive is used by an MIH user to register the local MIHF with remote MIHF.</w:t>
      </w:r>
    </w:p>
    <w:p w14:paraId="21B72298" w14:textId="77777777" w:rsidR="003308AD" w:rsidRPr="003308AD" w:rsidRDefault="003308AD" w:rsidP="003308AD">
      <w:pPr>
        <w:widowControl w:val="0"/>
        <w:autoSpaceDE w:val="0"/>
        <w:autoSpaceDN w:val="0"/>
        <w:adjustRightInd w:val="0"/>
        <w:outlineLvl w:val="0"/>
        <w:rPr>
          <w:rFonts w:ascii="TimesNewRoman" w:hAnsi="TimesNewRoman" w:cs="TimesNewRoman"/>
          <w:bCs/>
          <w:sz w:val="20"/>
          <w:szCs w:val="20"/>
        </w:rPr>
      </w:pPr>
    </w:p>
    <w:p w14:paraId="4267AAD0" w14:textId="77777777" w:rsidR="003308AD" w:rsidRDefault="003308AD" w:rsidP="003308A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7.4.2.1.2 Semantics of service primitive</w:t>
      </w:r>
    </w:p>
    <w:p w14:paraId="09B6E6AF" w14:textId="77777777" w:rsidR="003308AD" w:rsidRPr="003308AD" w:rsidRDefault="003308AD" w:rsidP="003308AD">
      <w:pPr>
        <w:widowControl w:val="0"/>
        <w:autoSpaceDE w:val="0"/>
        <w:autoSpaceDN w:val="0"/>
        <w:adjustRightInd w:val="0"/>
        <w:outlineLvl w:val="0"/>
        <w:rPr>
          <w:rFonts w:ascii="TimesNewRoman" w:hAnsi="TimesNewRoman" w:cs="TimesNewRoman"/>
          <w:b/>
          <w:bCs/>
          <w:sz w:val="20"/>
          <w:szCs w:val="20"/>
        </w:rPr>
      </w:pPr>
    </w:p>
    <w:p w14:paraId="1E10C275" w14:textId="48BC7A4D" w:rsidR="003308AD" w:rsidRPr="003308AD" w:rsidRDefault="003308AD" w:rsidP="003308AD">
      <w:pPr>
        <w:widowControl w:val="0"/>
        <w:autoSpaceDE w:val="0"/>
        <w:autoSpaceDN w:val="0"/>
        <w:adjustRightInd w:val="0"/>
        <w:outlineLvl w:val="0"/>
        <w:rPr>
          <w:rFonts w:ascii="TimesNewRoman" w:hAnsi="TimesNewRoman" w:cs="TimesNewRoman"/>
          <w:bCs/>
          <w:sz w:val="20"/>
          <w:szCs w:val="20"/>
        </w:rPr>
      </w:pPr>
      <w:r w:rsidRPr="003308AD">
        <w:rPr>
          <w:rFonts w:ascii="TimesNewRoman" w:hAnsi="TimesNewRoman" w:cs="TimesNewRoman"/>
          <w:bCs/>
          <w:sz w:val="20"/>
          <w:szCs w:val="20"/>
        </w:rPr>
        <w:t>MIH_Register.request</w:t>
      </w:r>
      <w:r>
        <w:rPr>
          <w:rFonts w:ascii="TimesNewRoman" w:hAnsi="TimesNewRoman" w:cs="TimesNewRoman"/>
          <w:bCs/>
          <w:sz w:val="20"/>
          <w:szCs w:val="20"/>
        </w:rPr>
        <w:tab/>
      </w:r>
      <w:r w:rsidRPr="003308AD">
        <w:rPr>
          <w:rFonts w:ascii="TimesNewRoman" w:hAnsi="TimesNewRoman" w:cs="TimesNewRoman"/>
          <w:bCs/>
          <w:sz w:val="20"/>
          <w:szCs w:val="20"/>
        </w:rPr>
        <w:t xml:space="preserve"> (</w:t>
      </w:r>
    </w:p>
    <w:p w14:paraId="0400D4A1" w14:textId="77777777" w:rsidR="003308AD" w:rsidRPr="003308AD" w:rsidRDefault="003308AD" w:rsidP="003308AD">
      <w:pPr>
        <w:widowControl w:val="0"/>
        <w:autoSpaceDE w:val="0"/>
        <w:autoSpaceDN w:val="0"/>
        <w:adjustRightInd w:val="0"/>
        <w:ind w:left="1440" w:firstLine="720"/>
        <w:outlineLvl w:val="0"/>
        <w:rPr>
          <w:rFonts w:ascii="TimesNewRoman" w:hAnsi="TimesNewRoman" w:cs="TimesNewRoman"/>
          <w:bCs/>
          <w:sz w:val="20"/>
          <w:szCs w:val="20"/>
        </w:rPr>
      </w:pPr>
      <w:r w:rsidRPr="003308AD">
        <w:rPr>
          <w:rFonts w:ascii="TimesNewRoman" w:hAnsi="TimesNewRoman" w:cs="TimesNewRoman"/>
          <w:bCs/>
          <w:sz w:val="20"/>
          <w:szCs w:val="20"/>
        </w:rPr>
        <w:t xml:space="preserve">DestinationIdentifier, </w:t>
      </w:r>
    </w:p>
    <w:p w14:paraId="2EE9DAF6" w14:textId="599CA02C" w:rsidR="003308AD" w:rsidRDefault="003308AD" w:rsidP="003308AD">
      <w:pPr>
        <w:widowControl w:val="0"/>
        <w:autoSpaceDE w:val="0"/>
        <w:autoSpaceDN w:val="0"/>
        <w:adjustRightInd w:val="0"/>
        <w:ind w:left="1440" w:firstLine="720"/>
        <w:outlineLvl w:val="0"/>
        <w:rPr>
          <w:rFonts w:ascii="TimesNewRoman" w:hAnsi="TimesNewRoman" w:cs="TimesNewRoman"/>
          <w:bCs/>
          <w:sz w:val="20"/>
          <w:szCs w:val="20"/>
        </w:rPr>
      </w:pPr>
      <w:r w:rsidRPr="003308AD">
        <w:rPr>
          <w:rFonts w:ascii="TimesNewRoman" w:hAnsi="TimesNewRoman" w:cs="TimesNewRoman"/>
          <w:bCs/>
          <w:sz w:val="20"/>
          <w:szCs w:val="20"/>
        </w:rPr>
        <w:t>LinkIdentifierList,</w:t>
      </w:r>
    </w:p>
    <w:p w14:paraId="2FC41CDA" w14:textId="0B26F5F4" w:rsidR="006036D8" w:rsidRPr="00FF772D" w:rsidRDefault="006036D8" w:rsidP="003308AD">
      <w:pPr>
        <w:widowControl w:val="0"/>
        <w:autoSpaceDE w:val="0"/>
        <w:autoSpaceDN w:val="0"/>
        <w:adjustRightInd w:val="0"/>
        <w:ind w:left="144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MulticastLinkIdentifier</w:t>
      </w:r>
      <w:r w:rsidR="00F676F9" w:rsidRPr="00FF772D">
        <w:rPr>
          <w:rFonts w:ascii="TimesNewRoman" w:hAnsi="TimesNewRoman" w:cs="TimesNewRoman"/>
          <w:b/>
          <w:bCs/>
          <w:color w:val="008000"/>
          <w:sz w:val="20"/>
          <w:szCs w:val="20"/>
        </w:rPr>
        <w:t>,</w:t>
      </w:r>
    </w:p>
    <w:p w14:paraId="5C81EB3A" w14:textId="77777777" w:rsidR="003308AD" w:rsidRPr="003308AD" w:rsidRDefault="003308AD" w:rsidP="003308AD">
      <w:pPr>
        <w:widowControl w:val="0"/>
        <w:autoSpaceDE w:val="0"/>
        <w:autoSpaceDN w:val="0"/>
        <w:adjustRightInd w:val="0"/>
        <w:ind w:left="1440" w:firstLine="720"/>
        <w:outlineLvl w:val="0"/>
        <w:rPr>
          <w:rFonts w:ascii="TimesNewRoman" w:hAnsi="TimesNewRoman" w:cs="TimesNewRoman"/>
          <w:bCs/>
          <w:sz w:val="20"/>
          <w:szCs w:val="20"/>
        </w:rPr>
      </w:pPr>
      <w:r w:rsidRPr="003308AD">
        <w:rPr>
          <w:rFonts w:ascii="TimesNewRoman" w:hAnsi="TimesNewRoman" w:cs="TimesNewRoman"/>
          <w:bCs/>
          <w:sz w:val="20"/>
          <w:szCs w:val="20"/>
        </w:rPr>
        <w:t>RequestCode</w:t>
      </w:r>
    </w:p>
    <w:p w14:paraId="5D297A47" w14:textId="7F2A046E" w:rsidR="003308AD" w:rsidRPr="003308AD" w:rsidRDefault="003308AD" w:rsidP="003308AD">
      <w:pPr>
        <w:widowControl w:val="0"/>
        <w:autoSpaceDE w:val="0"/>
        <w:autoSpaceDN w:val="0"/>
        <w:adjustRightInd w:val="0"/>
        <w:ind w:left="1440" w:firstLine="720"/>
        <w:outlineLvl w:val="0"/>
        <w:rPr>
          <w:rFonts w:ascii="TimesNewRoman" w:hAnsi="TimesNewRoman" w:cs="TimesNewRoman"/>
          <w:bCs/>
          <w:sz w:val="20"/>
          <w:szCs w:val="20"/>
        </w:rPr>
      </w:pPr>
      <w:r w:rsidRPr="003308AD">
        <w:rPr>
          <w:rFonts w:ascii="TimesNewRoman" w:hAnsi="TimesNewRoman" w:cs="TimesNewRoman"/>
          <w:bCs/>
          <w:sz w:val="20"/>
          <w:szCs w:val="20"/>
        </w:rPr>
        <w:t>)</w:t>
      </w:r>
    </w:p>
    <w:p w14:paraId="1B44CBF7"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09D8A627" w14:textId="77777777" w:rsidR="00703565" w:rsidRDefault="00703565" w:rsidP="00703565">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576AC988" w14:textId="77777777" w:rsidR="00703565" w:rsidRDefault="00703565" w:rsidP="00703565">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703565" w:rsidRPr="00775C45" w14:paraId="6A2C8112" w14:textId="77777777" w:rsidTr="00F9474B">
        <w:trPr>
          <w:jc w:val="center"/>
        </w:trPr>
        <w:tc>
          <w:tcPr>
            <w:tcW w:w="2546" w:type="dxa"/>
            <w:vAlign w:val="center"/>
          </w:tcPr>
          <w:p w14:paraId="36C25C6B" w14:textId="77777777" w:rsidR="00703565" w:rsidRPr="00775C45" w:rsidRDefault="00703565"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596051EE" w14:textId="77777777" w:rsidR="00703565" w:rsidRPr="00775C45" w:rsidRDefault="00703565"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5F34083A" w14:textId="77777777" w:rsidR="00703565" w:rsidRPr="00775C45" w:rsidRDefault="00703565"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703565" w:rsidRPr="0067673C" w14:paraId="3F38DEA9" w14:textId="77777777" w:rsidTr="00F9474B">
        <w:trPr>
          <w:jc w:val="center"/>
        </w:trPr>
        <w:tc>
          <w:tcPr>
            <w:tcW w:w="2546" w:type="dxa"/>
          </w:tcPr>
          <w:p w14:paraId="48606DE0" w14:textId="77777777" w:rsidR="00703565" w:rsidRPr="0067673C" w:rsidRDefault="00703565"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DestinationIdentifier</w:t>
            </w:r>
          </w:p>
        </w:tc>
        <w:tc>
          <w:tcPr>
            <w:tcW w:w="2337" w:type="dxa"/>
          </w:tcPr>
          <w:p w14:paraId="3663F827" w14:textId="77777777" w:rsidR="00703565" w:rsidRPr="0067673C" w:rsidRDefault="00703565"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3433B87A" w14:textId="77777777" w:rsidR="00703565" w:rsidRPr="00630F96" w:rsidRDefault="00703565" w:rsidP="00775C45">
            <w:pPr>
              <w:widowControl w:val="0"/>
              <w:autoSpaceDE w:val="0"/>
              <w:autoSpaceDN w:val="0"/>
              <w:adjustRightInd w:val="0"/>
              <w:jc w:val="both"/>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Pr>
                <w:rFonts w:ascii="Times New Roman" w:hAnsi="Times New Roman" w:cs="Times New Roman"/>
                <w:sz w:val="20"/>
                <w:szCs w:val="20"/>
              </w:rPr>
              <w:t xml:space="preserve">cal MIHF or a remote MIHF that </w:t>
            </w:r>
            <w:r w:rsidRPr="00630F96">
              <w:rPr>
                <w:rFonts w:ascii="Times New Roman" w:hAnsi="Times New Roman" w:cs="Times New Roman"/>
                <w:sz w:val="20"/>
                <w:szCs w:val="20"/>
              </w:rPr>
              <w:t>will be the destination of this request.</w:t>
            </w:r>
          </w:p>
        </w:tc>
      </w:tr>
      <w:tr w:rsidR="00703565" w:rsidRPr="0067673C" w14:paraId="5B8A48BF" w14:textId="77777777" w:rsidTr="00F9474B">
        <w:trPr>
          <w:jc w:val="center"/>
        </w:trPr>
        <w:tc>
          <w:tcPr>
            <w:tcW w:w="2546" w:type="dxa"/>
          </w:tcPr>
          <w:p w14:paraId="03C2D808" w14:textId="28C8B13C" w:rsidR="00703565" w:rsidRPr="0071235F" w:rsidRDefault="00703565" w:rsidP="00F9474B">
            <w:pPr>
              <w:widowControl w:val="0"/>
              <w:autoSpaceDE w:val="0"/>
              <w:autoSpaceDN w:val="0"/>
              <w:adjustRightInd w:val="0"/>
              <w:outlineLvl w:val="0"/>
              <w:rPr>
                <w:rFonts w:ascii="TimesNewRoman" w:hAnsi="TimesNewRoman" w:cs="TimesNewRoman"/>
                <w:bCs/>
                <w:sz w:val="20"/>
                <w:szCs w:val="20"/>
                <w:vertAlign w:val="superscript"/>
              </w:rPr>
            </w:pPr>
            <w:r w:rsidRPr="00703565">
              <w:rPr>
                <w:rFonts w:ascii="TimesNewRoman" w:hAnsi="TimesNewRoman" w:cs="TimesNewRoman"/>
                <w:bCs/>
                <w:sz w:val="20"/>
                <w:szCs w:val="20"/>
              </w:rPr>
              <w:t>LinkIdentifierList</w:t>
            </w:r>
            <w:r w:rsidRPr="00FF772D">
              <w:rPr>
                <w:rFonts w:ascii="TimesNewRoman" w:hAnsi="TimesNewRoman" w:cs="TimesNewRoman"/>
                <w:bCs/>
                <w:color w:val="008000"/>
                <w:sz w:val="20"/>
                <w:szCs w:val="20"/>
                <w:vertAlign w:val="superscript"/>
              </w:rPr>
              <w:t>a</w:t>
            </w:r>
          </w:p>
        </w:tc>
        <w:tc>
          <w:tcPr>
            <w:tcW w:w="2337" w:type="dxa"/>
          </w:tcPr>
          <w:p w14:paraId="64E66E31" w14:textId="03592761" w:rsidR="00703565" w:rsidRPr="0067673C" w:rsidRDefault="00703565"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LIST(LINK_ID)</w:t>
            </w:r>
          </w:p>
        </w:tc>
        <w:tc>
          <w:tcPr>
            <w:tcW w:w="3633" w:type="dxa"/>
          </w:tcPr>
          <w:p w14:paraId="771E2BFC" w14:textId="1089A72C" w:rsidR="00703565" w:rsidRPr="0067673C" w:rsidRDefault="001F0860" w:rsidP="00775C45">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(O</w:t>
            </w:r>
            <w:r w:rsidR="00703565" w:rsidRPr="00FF772D">
              <w:rPr>
                <w:rFonts w:ascii="TimesNewRoman" w:hAnsi="TimesNewRoman" w:cs="TimesNewRoman"/>
                <w:b/>
                <w:bCs/>
                <w:color w:val="008000"/>
                <w:sz w:val="20"/>
                <w:szCs w:val="20"/>
              </w:rPr>
              <w:t>ptional)</w:t>
            </w:r>
            <w:r w:rsidR="00703565" w:rsidRPr="00FF772D">
              <w:rPr>
                <w:rFonts w:ascii="TimesNewRoman" w:hAnsi="TimesNewRoman" w:cs="TimesNewRoman"/>
                <w:bCs/>
                <w:color w:val="008000"/>
                <w:sz w:val="20"/>
                <w:szCs w:val="20"/>
              </w:rPr>
              <w:t xml:space="preserve"> </w:t>
            </w:r>
            <w:r w:rsidR="00703565" w:rsidRPr="00703565">
              <w:rPr>
                <w:rFonts w:ascii="TimesNewRoman" w:hAnsi="TimesNewRoman" w:cs="TimesNewRoman"/>
                <w:bCs/>
                <w:sz w:val="20"/>
                <w:szCs w:val="20"/>
              </w:rPr>
              <w:t>List of local link identifiers.</w:t>
            </w:r>
          </w:p>
        </w:tc>
      </w:tr>
      <w:tr w:rsidR="00FF772D" w:rsidRPr="00FF772D" w14:paraId="46064068" w14:textId="77777777" w:rsidTr="00F9474B">
        <w:trPr>
          <w:jc w:val="center"/>
        </w:trPr>
        <w:tc>
          <w:tcPr>
            <w:tcW w:w="2546" w:type="dxa"/>
          </w:tcPr>
          <w:p w14:paraId="6315BE4C" w14:textId="77777777" w:rsidR="00703565" w:rsidRPr="00FF772D" w:rsidRDefault="00703565"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a</w:t>
            </w:r>
          </w:p>
        </w:tc>
        <w:tc>
          <w:tcPr>
            <w:tcW w:w="2337" w:type="dxa"/>
          </w:tcPr>
          <w:p w14:paraId="54324D90" w14:textId="77777777" w:rsidR="00703565" w:rsidRPr="00FF772D" w:rsidRDefault="00703565" w:rsidP="00F9474B">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633" w:type="dxa"/>
          </w:tcPr>
          <w:p w14:paraId="28D672FE" w14:textId="6CC0E525" w:rsidR="00703565" w:rsidRPr="00FF772D" w:rsidRDefault="00703565" w:rsidP="00A66007">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w:t>
            </w:r>
            <w:r w:rsidR="001F0860" w:rsidRPr="00FF772D">
              <w:rPr>
                <w:rFonts w:ascii="TimesNewRoman" w:hAnsi="TimesNewRoman" w:cs="TimesNewRoman"/>
                <w:b/>
                <w:bCs/>
                <w:color w:val="008000"/>
                <w:sz w:val="20"/>
                <w:szCs w:val="20"/>
              </w:rPr>
              <w:t>O</w:t>
            </w:r>
            <w:r w:rsidRPr="00FF772D">
              <w:rPr>
                <w:rFonts w:ascii="TimesNewRoman" w:hAnsi="TimesNewRoman" w:cs="TimesNewRoman"/>
                <w:b/>
                <w:bCs/>
                <w:color w:val="008000"/>
                <w:sz w:val="20"/>
                <w:szCs w:val="20"/>
              </w:rPr>
              <w:t>ptional) Identifier of a group of links</w:t>
            </w:r>
            <w:r w:rsidR="00A66007" w:rsidRPr="00FF772D">
              <w:rPr>
                <w:rFonts w:ascii="TimesNewRoman" w:hAnsi="TimesNewRoman" w:cs="TimesNewRoman"/>
                <w:b/>
                <w:bCs/>
                <w:color w:val="008000"/>
                <w:sz w:val="20"/>
                <w:szCs w:val="20"/>
              </w:rPr>
              <w:t>.</w:t>
            </w:r>
          </w:p>
        </w:tc>
      </w:tr>
      <w:tr w:rsidR="00703565" w:rsidRPr="0067673C" w14:paraId="52396354" w14:textId="77777777" w:rsidTr="00F9474B">
        <w:trPr>
          <w:jc w:val="center"/>
        </w:trPr>
        <w:tc>
          <w:tcPr>
            <w:tcW w:w="2546" w:type="dxa"/>
          </w:tcPr>
          <w:p w14:paraId="78E1B037" w14:textId="7B266326" w:rsidR="00703565" w:rsidRPr="0067673C" w:rsidRDefault="00703565" w:rsidP="00F9474B">
            <w:pPr>
              <w:widowControl w:val="0"/>
              <w:autoSpaceDE w:val="0"/>
              <w:autoSpaceDN w:val="0"/>
              <w:adjustRightInd w:val="0"/>
              <w:outlineLvl w:val="0"/>
              <w:rPr>
                <w:rFonts w:ascii="TimesNewRoman" w:hAnsi="TimesNewRoman" w:cs="TimesNewRoman"/>
                <w:bCs/>
                <w:sz w:val="20"/>
                <w:szCs w:val="20"/>
              </w:rPr>
            </w:pPr>
            <w:proofErr w:type="spellStart"/>
            <w:r w:rsidRPr="00703565">
              <w:rPr>
                <w:rFonts w:ascii="TimesNewRoman" w:hAnsi="TimesNewRoman" w:cs="TimesNewRoman"/>
                <w:bCs/>
                <w:sz w:val="20"/>
                <w:szCs w:val="20"/>
              </w:rPr>
              <w:t>RequestCode</w:t>
            </w:r>
            <w:proofErr w:type="spellEnd"/>
          </w:p>
        </w:tc>
        <w:tc>
          <w:tcPr>
            <w:tcW w:w="2337" w:type="dxa"/>
          </w:tcPr>
          <w:p w14:paraId="05323767" w14:textId="23A2A812" w:rsidR="00703565" w:rsidRPr="0067673C" w:rsidRDefault="00703565"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REG_REQUEST_CODE</w:t>
            </w:r>
          </w:p>
        </w:tc>
        <w:tc>
          <w:tcPr>
            <w:tcW w:w="3633" w:type="dxa"/>
          </w:tcPr>
          <w:p w14:paraId="728422D6" w14:textId="2B6D3A2E" w:rsidR="00703565" w:rsidRPr="0067673C" w:rsidRDefault="00703565" w:rsidP="00775C45">
            <w:pPr>
              <w:widowControl w:val="0"/>
              <w:autoSpaceDE w:val="0"/>
              <w:autoSpaceDN w:val="0"/>
              <w:adjustRightInd w:val="0"/>
              <w:jc w:val="both"/>
              <w:outlineLvl w:val="0"/>
              <w:rPr>
                <w:rFonts w:ascii="TimesNewRoman" w:hAnsi="TimesNewRoman" w:cs="TimesNewRoman"/>
                <w:bCs/>
                <w:sz w:val="20"/>
                <w:szCs w:val="20"/>
              </w:rPr>
            </w:pPr>
            <w:r w:rsidRPr="00703565">
              <w:rPr>
                <w:rFonts w:ascii="TimesNewRoman" w:hAnsi="TimesNewRoman" w:cs="TimesNewRoman"/>
                <w:bCs/>
                <w:sz w:val="20"/>
                <w:szCs w:val="20"/>
              </w:rPr>
              <w:t>Registration request code. Depe</w:t>
            </w:r>
            <w:r w:rsidR="00775C45">
              <w:rPr>
                <w:rFonts w:ascii="TimesNewRoman" w:hAnsi="TimesNewRoman" w:cs="TimesNewRoman"/>
                <w:bCs/>
                <w:sz w:val="20"/>
                <w:szCs w:val="20"/>
              </w:rPr>
              <w:t xml:space="preserve">nding on the request code, the </w:t>
            </w:r>
            <w:r w:rsidRPr="00703565">
              <w:rPr>
                <w:rFonts w:ascii="TimesNewRoman" w:hAnsi="TimesNewRoman" w:cs="TimesNewRoman"/>
                <w:bCs/>
                <w:sz w:val="20"/>
                <w:szCs w:val="20"/>
              </w:rPr>
              <w:t>MIH user can choose to either register or re-re</w:t>
            </w:r>
            <w:r w:rsidR="00775C45">
              <w:rPr>
                <w:rFonts w:ascii="TimesNewRoman" w:hAnsi="TimesNewRoman" w:cs="TimesNewRoman"/>
                <w:bCs/>
                <w:sz w:val="20"/>
                <w:szCs w:val="20"/>
              </w:rPr>
              <w:t xml:space="preserve">gister with the </w:t>
            </w:r>
            <w:r w:rsidRPr="00703565">
              <w:rPr>
                <w:rFonts w:ascii="TimesNewRoman" w:hAnsi="TimesNewRoman" w:cs="TimesNewRoman"/>
                <w:bCs/>
                <w:sz w:val="20"/>
                <w:szCs w:val="20"/>
              </w:rPr>
              <w:t>remote MIHF.</w:t>
            </w:r>
          </w:p>
        </w:tc>
      </w:tr>
    </w:tbl>
    <w:p w14:paraId="7EA46374" w14:textId="4FC39115" w:rsidR="00703565" w:rsidRPr="00FF772D" w:rsidRDefault="00703565" w:rsidP="00703565">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The primitive must contain the Link</w:t>
      </w:r>
      <w:r w:rsidR="0018103F" w:rsidRPr="00FF772D">
        <w:rPr>
          <w:rFonts w:ascii="Times New Roman" w:hAnsi="Times New Roman" w:cs="Times New Roman"/>
          <w:b/>
          <w:bCs/>
          <w:iCs/>
          <w:color w:val="008000"/>
          <w:sz w:val="20"/>
          <w:szCs w:val="20"/>
        </w:rPr>
        <w:t>I</w:t>
      </w:r>
      <w:r w:rsidRPr="00FF772D">
        <w:rPr>
          <w:rFonts w:ascii="Times New Roman" w:hAnsi="Times New Roman" w:cs="Times New Roman"/>
          <w:b/>
          <w:bCs/>
          <w:iCs/>
          <w:color w:val="008000"/>
          <w:sz w:val="20"/>
          <w:szCs w:val="20"/>
        </w:rPr>
        <w:t>dentifier</w:t>
      </w:r>
      <w:r w:rsidR="0018103F" w:rsidRPr="00FF772D">
        <w:rPr>
          <w:rFonts w:ascii="Times New Roman" w:hAnsi="Times New Roman" w:cs="Times New Roman"/>
          <w:b/>
          <w:bCs/>
          <w:iCs/>
          <w:color w:val="008000"/>
          <w:sz w:val="20"/>
          <w:szCs w:val="20"/>
        </w:rPr>
        <w:t>List</w:t>
      </w:r>
      <w:r w:rsidRPr="00FF772D">
        <w:rPr>
          <w:rFonts w:ascii="Times New Roman" w:hAnsi="Times New Roman" w:cs="Times New Roman"/>
          <w:b/>
          <w:bCs/>
          <w:iCs/>
          <w:color w:val="008000"/>
          <w:sz w:val="20"/>
          <w:szCs w:val="20"/>
        </w:rPr>
        <w:t xml:space="preserve"> parameter</w:t>
      </w:r>
      <w:r w:rsidR="0018103F" w:rsidRPr="00FF772D">
        <w:rPr>
          <w:rFonts w:ascii="Times New Roman" w:hAnsi="Times New Roman" w:cs="Times New Roman"/>
          <w:b/>
          <w:bCs/>
          <w:iCs/>
          <w:color w:val="008000"/>
          <w:sz w:val="20"/>
          <w:szCs w:val="20"/>
        </w:rPr>
        <w:t xml:space="preserve"> or MulticastLinkI</w:t>
      </w:r>
      <w:r w:rsidRPr="00FF772D">
        <w:rPr>
          <w:rFonts w:ascii="Times New Roman" w:hAnsi="Times New Roman" w:cs="Times New Roman"/>
          <w:b/>
          <w:bCs/>
          <w:iCs/>
          <w:color w:val="008000"/>
          <w:sz w:val="20"/>
          <w:szCs w:val="20"/>
        </w:rPr>
        <w:t>dentifier parameter.</w:t>
      </w:r>
    </w:p>
    <w:p w14:paraId="0489E86E"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59232E11" w14:textId="77777777" w:rsidR="008E275B" w:rsidRDefault="008E275B" w:rsidP="008E275B">
      <w:pPr>
        <w:widowControl w:val="0"/>
        <w:autoSpaceDE w:val="0"/>
        <w:autoSpaceDN w:val="0"/>
        <w:adjustRightInd w:val="0"/>
        <w:outlineLvl w:val="0"/>
        <w:rPr>
          <w:rFonts w:ascii="TimesNewRoman" w:hAnsi="TimesNewRoman" w:cs="TimesNewRoman"/>
          <w:b/>
          <w:bCs/>
          <w:sz w:val="20"/>
          <w:szCs w:val="20"/>
        </w:rPr>
      </w:pPr>
      <w:r w:rsidRPr="008E275B">
        <w:rPr>
          <w:rFonts w:ascii="TimesNewRoman" w:hAnsi="TimesNewRoman" w:cs="TimesNewRoman"/>
          <w:b/>
          <w:bCs/>
          <w:sz w:val="20"/>
          <w:szCs w:val="20"/>
        </w:rPr>
        <w:t>7.4.2.1.3 When generated</w:t>
      </w:r>
    </w:p>
    <w:p w14:paraId="79EF7985" w14:textId="77777777" w:rsidR="008E275B" w:rsidRPr="008E275B" w:rsidRDefault="008E275B" w:rsidP="008E275B">
      <w:pPr>
        <w:widowControl w:val="0"/>
        <w:autoSpaceDE w:val="0"/>
        <w:autoSpaceDN w:val="0"/>
        <w:adjustRightInd w:val="0"/>
        <w:outlineLvl w:val="0"/>
        <w:rPr>
          <w:rFonts w:ascii="TimesNewRoman" w:hAnsi="TimesNewRoman" w:cs="TimesNewRoman"/>
          <w:b/>
          <w:bCs/>
          <w:sz w:val="20"/>
          <w:szCs w:val="20"/>
        </w:rPr>
      </w:pPr>
    </w:p>
    <w:p w14:paraId="35AB229C" w14:textId="77777777" w:rsidR="008E275B" w:rsidRPr="008E275B" w:rsidRDefault="008E275B" w:rsidP="008E275B">
      <w:pPr>
        <w:widowControl w:val="0"/>
        <w:autoSpaceDE w:val="0"/>
        <w:autoSpaceDN w:val="0"/>
        <w:adjustRightInd w:val="0"/>
        <w:jc w:val="both"/>
        <w:outlineLvl w:val="0"/>
        <w:rPr>
          <w:rFonts w:ascii="TimesNewRoman" w:hAnsi="TimesNewRoman" w:cs="TimesNewRoman"/>
          <w:bCs/>
          <w:sz w:val="20"/>
          <w:szCs w:val="20"/>
        </w:rPr>
      </w:pPr>
      <w:r w:rsidRPr="008E275B">
        <w:rPr>
          <w:rFonts w:ascii="TimesNewRoman" w:hAnsi="TimesNewRoman" w:cs="TimesNewRoman"/>
          <w:bCs/>
          <w:sz w:val="20"/>
          <w:szCs w:val="20"/>
        </w:rPr>
        <w:t>This primitive is invoked by the MIH user when it needs to register the local MIHF with a remote MIHF.</w:t>
      </w:r>
    </w:p>
    <w:p w14:paraId="28F01096" w14:textId="77777777" w:rsidR="008E275B" w:rsidRDefault="008E275B" w:rsidP="008E275B">
      <w:pPr>
        <w:widowControl w:val="0"/>
        <w:autoSpaceDE w:val="0"/>
        <w:autoSpaceDN w:val="0"/>
        <w:adjustRightInd w:val="0"/>
        <w:outlineLvl w:val="0"/>
        <w:rPr>
          <w:rFonts w:ascii="TimesNewRoman" w:hAnsi="TimesNewRoman" w:cs="TimesNewRoman"/>
          <w:b/>
          <w:bCs/>
          <w:sz w:val="20"/>
          <w:szCs w:val="20"/>
        </w:rPr>
      </w:pPr>
    </w:p>
    <w:p w14:paraId="015B8BC0" w14:textId="77777777" w:rsidR="008E275B" w:rsidRDefault="008E275B" w:rsidP="008E275B">
      <w:pPr>
        <w:widowControl w:val="0"/>
        <w:autoSpaceDE w:val="0"/>
        <w:autoSpaceDN w:val="0"/>
        <w:adjustRightInd w:val="0"/>
        <w:outlineLvl w:val="0"/>
        <w:rPr>
          <w:rFonts w:ascii="TimesNewRoman" w:hAnsi="TimesNewRoman" w:cs="TimesNewRoman"/>
          <w:b/>
          <w:bCs/>
          <w:sz w:val="20"/>
          <w:szCs w:val="20"/>
        </w:rPr>
      </w:pPr>
      <w:r w:rsidRPr="008E275B">
        <w:rPr>
          <w:rFonts w:ascii="TimesNewRoman" w:hAnsi="TimesNewRoman" w:cs="TimesNewRoman"/>
          <w:b/>
          <w:bCs/>
          <w:sz w:val="20"/>
          <w:szCs w:val="20"/>
        </w:rPr>
        <w:t>7.4.2.1.4 Effect on receipt</w:t>
      </w:r>
    </w:p>
    <w:p w14:paraId="7315DDEF" w14:textId="77777777" w:rsidR="008E275B" w:rsidRPr="008E275B" w:rsidRDefault="008E275B" w:rsidP="008E275B">
      <w:pPr>
        <w:widowControl w:val="0"/>
        <w:autoSpaceDE w:val="0"/>
        <w:autoSpaceDN w:val="0"/>
        <w:adjustRightInd w:val="0"/>
        <w:outlineLvl w:val="0"/>
        <w:rPr>
          <w:rFonts w:ascii="TimesNewRoman" w:hAnsi="TimesNewRoman" w:cs="TimesNewRoman"/>
          <w:b/>
          <w:bCs/>
          <w:sz w:val="20"/>
          <w:szCs w:val="20"/>
        </w:rPr>
      </w:pPr>
    </w:p>
    <w:p w14:paraId="39A67FD4" w14:textId="300CE665" w:rsidR="003308AD" w:rsidRPr="008E275B" w:rsidRDefault="008E275B" w:rsidP="008E275B">
      <w:pPr>
        <w:widowControl w:val="0"/>
        <w:autoSpaceDE w:val="0"/>
        <w:autoSpaceDN w:val="0"/>
        <w:adjustRightInd w:val="0"/>
        <w:jc w:val="both"/>
        <w:outlineLvl w:val="0"/>
        <w:rPr>
          <w:rFonts w:ascii="TimesNewRoman" w:hAnsi="TimesNewRoman" w:cs="TimesNewRoman"/>
          <w:bCs/>
          <w:sz w:val="20"/>
          <w:szCs w:val="20"/>
        </w:rPr>
      </w:pPr>
      <w:r w:rsidRPr="008E275B">
        <w:rPr>
          <w:rFonts w:ascii="TimesNewRoman" w:hAnsi="TimesNewRoman" w:cs="TimesNewRoman"/>
          <w:bCs/>
          <w:sz w:val="20"/>
          <w:szCs w:val="20"/>
        </w:rPr>
        <w:t>On receipt, the local MIHF sends an MIH_Register request message to the destination MIHF.</w:t>
      </w:r>
    </w:p>
    <w:p w14:paraId="4382C6E0"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3F1AB02B" w14:textId="77777777" w:rsidR="00715478" w:rsidRDefault="00715478" w:rsidP="00715478">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t>7.4.2.2 MIH_Register.indication</w:t>
      </w:r>
    </w:p>
    <w:p w14:paraId="2A5B966F" w14:textId="77777777" w:rsidR="00715478" w:rsidRPr="00715478" w:rsidRDefault="00715478" w:rsidP="00715478">
      <w:pPr>
        <w:widowControl w:val="0"/>
        <w:autoSpaceDE w:val="0"/>
        <w:autoSpaceDN w:val="0"/>
        <w:adjustRightInd w:val="0"/>
        <w:outlineLvl w:val="0"/>
        <w:rPr>
          <w:rFonts w:ascii="TimesNewRoman" w:hAnsi="TimesNewRoman" w:cs="TimesNewRoman"/>
          <w:b/>
          <w:bCs/>
          <w:sz w:val="20"/>
          <w:szCs w:val="20"/>
        </w:rPr>
      </w:pPr>
    </w:p>
    <w:p w14:paraId="7DE547D2" w14:textId="77777777" w:rsidR="00715478" w:rsidRDefault="00715478" w:rsidP="00715478">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t>7.4.2.2.1 Function</w:t>
      </w:r>
    </w:p>
    <w:p w14:paraId="16A6E4A9" w14:textId="77777777" w:rsidR="00715478" w:rsidRPr="00715478" w:rsidRDefault="00715478" w:rsidP="00715478">
      <w:pPr>
        <w:widowControl w:val="0"/>
        <w:autoSpaceDE w:val="0"/>
        <w:autoSpaceDN w:val="0"/>
        <w:adjustRightInd w:val="0"/>
        <w:outlineLvl w:val="0"/>
        <w:rPr>
          <w:rFonts w:ascii="TimesNewRoman" w:hAnsi="TimesNewRoman" w:cs="TimesNewRoman"/>
          <w:b/>
          <w:bCs/>
          <w:sz w:val="20"/>
          <w:szCs w:val="20"/>
        </w:rPr>
      </w:pPr>
    </w:p>
    <w:p w14:paraId="2A229A8F" w14:textId="3C05433B" w:rsidR="00715478" w:rsidRPr="00715478" w:rsidRDefault="00715478" w:rsidP="00715478">
      <w:pPr>
        <w:widowControl w:val="0"/>
        <w:autoSpaceDE w:val="0"/>
        <w:autoSpaceDN w:val="0"/>
        <w:adjustRightInd w:val="0"/>
        <w:outlineLvl w:val="0"/>
        <w:rPr>
          <w:rFonts w:ascii="TimesNewRoman" w:hAnsi="TimesNewRoman" w:cs="TimesNewRoman"/>
          <w:bCs/>
          <w:sz w:val="20"/>
          <w:szCs w:val="20"/>
        </w:rPr>
      </w:pPr>
      <w:r w:rsidRPr="00715478">
        <w:rPr>
          <w:rFonts w:ascii="TimesNewRoman" w:hAnsi="TimesNewRoman" w:cs="TimesNewRoman"/>
          <w:bCs/>
          <w:sz w:val="20"/>
          <w:szCs w:val="20"/>
        </w:rPr>
        <w:t>This primitive is used by an MIHF to notify an MIH user that an MIH_Register request message has been received.</w:t>
      </w:r>
    </w:p>
    <w:p w14:paraId="4E95E8DD" w14:textId="77777777" w:rsidR="00715478" w:rsidRPr="00715478" w:rsidRDefault="00715478" w:rsidP="00715478">
      <w:pPr>
        <w:widowControl w:val="0"/>
        <w:autoSpaceDE w:val="0"/>
        <w:autoSpaceDN w:val="0"/>
        <w:adjustRightInd w:val="0"/>
        <w:outlineLvl w:val="0"/>
        <w:rPr>
          <w:rFonts w:ascii="TimesNewRoman" w:hAnsi="TimesNewRoman" w:cs="TimesNewRoman"/>
          <w:b/>
          <w:bCs/>
          <w:sz w:val="20"/>
          <w:szCs w:val="20"/>
        </w:rPr>
      </w:pPr>
    </w:p>
    <w:p w14:paraId="0C90263C" w14:textId="77777777" w:rsidR="00715478" w:rsidRDefault="00715478" w:rsidP="00715478">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lastRenderedPageBreak/>
        <w:t>7.4.2.2.2 Semantics of service primitive</w:t>
      </w:r>
    </w:p>
    <w:p w14:paraId="68133A34" w14:textId="77777777" w:rsidR="00715478" w:rsidRPr="00715478" w:rsidRDefault="00715478" w:rsidP="00715478">
      <w:pPr>
        <w:widowControl w:val="0"/>
        <w:autoSpaceDE w:val="0"/>
        <w:autoSpaceDN w:val="0"/>
        <w:adjustRightInd w:val="0"/>
        <w:outlineLvl w:val="0"/>
        <w:rPr>
          <w:rFonts w:ascii="TimesNewRoman" w:hAnsi="TimesNewRoman" w:cs="TimesNewRoman"/>
          <w:b/>
          <w:bCs/>
          <w:sz w:val="20"/>
          <w:szCs w:val="20"/>
        </w:rPr>
      </w:pPr>
    </w:p>
    <w:p w14:paraId="11178DD0" w14:textId="14468520" w:rsidR="00715478" w:rsidRPr="00BC1551" w:rsidRDefault="00715478" w:rsidP="00715478">
      <w:pPr>
        <w:widowControl w:val="0"/>
        <w:autoSpaceDE w:val="0"/>
        <w:autoSpaceDN w:val="0"/>
        <w:adjustRightInd w:val="0"/>
        <w:outlineLvl w:val="0"/>
        <w:rPr>
          <w:rFonts w:ascii="TimesNewRoman" w:hAnsi="TimesNewRoman" w:cs="TimesNewRoman"/>
          <w:bCs/>
          <w:sz w:val="20"/>
          <w:szCs w:val="20"/>
        </w:rPr>
      </w:pPr>
      <w:r w:rsidRPr="00BC1551">
        <w:rPr>
          <w:rFonts w:ascii="TimesNewRoman" w:hAnsi="TimesNewRoman" w:cs="TimesNewRoman"/>
          <w:bCs/>
          <w:sz w:val="20"/>
          <w:szCs w:val="20"/>
        </w:rPr>
        <w:t>MIH_Register.indication</w:t>
      </w:r>
      <w:r w:rsidR="00D52E50">
        <w:rPr>
          <w:rFonts w:ascii="TimesNewRoman" w:hAnsi="TimesNewRoman" w:cs="TimesNewRoman"/>
          <w:bCs/>
          <w:sz w:val="20"/>
          <w:szCs w:val="20"/>
        </w:rPr>
        <w:tab/>
      </w:r>
      <w:r w:rsidRPr="00BC1551">
        <w:rPr>
          <w:rFonts w:ascii="TimesNewRoman" w:hAnsi="TimesNewRoman" w:cs="TimesNewRoman"/>
          <w:bCs/>
          <w:sz w:val="20"/>
          <w:szCs w:val="20"/>
        </w:rPr>
        <w:t>(</w:t>
      </w:r>
    </w:p>
    <w:p w14:paraId="4FA81903" w14:textId="77777777" w:rsidR="00715478" w:rsidRPr="00BC1551" w:rsidRDefault="00715478" w:rsidP="00D52E50">
      <w:pPr>
        <w:widowControl w:val="0"/>
        <w:autoSpaceDE w:val="0"/>
        <w:autoSpaceDN w:val="0"/>
        <w:adjustRightInd w:val="0"/>
        <w:ind w:left="1440" w:firstLine="720"/>
        <w:outlineLvl w:val="0"/>
        <w:rPr>
          <w:rFonts w:ascii="TimesNewRoman" w:hAnsi="TimesNewRoman" w:cs="TimesNewRoman"/>
          <w:bCs/>
          <w:sz w:val="20"/>
          <w:szCs w:val="20"/>
        </w:rPr>
      </w:pPr>
      <w:r w:rsidRPr="00BC1551">
        <w:rPr>
          <w:rFonts w:ascii="TimesNewRoman" w:hAnsi="TimesNewRoman" w:cs="TimesNewRoman"/>
          <w:bCs/>
          <w:sz w:val="20"/>
          <w:szCs w:val="20"/>
        </w:rPr>
        <w:t xml:space="preserve">SourceIdentifier, </w:t>
      </w:r>
    </w:p>
    <w:p w14:paraId="7ED4679F" w14:textId="77777777" w:rsidR="00715478" w:rsidRDefault="00715478" w:rsidP="00D52E50">
      <w:pPr>
        <w:widowControl w:val="0"/>
        <w:autoSpaceDE w:val="0"/>
        <w:autoSpaceDN w:val="0"/>
        <w:adjustRightInd w:val="0"/>
        <w:ind w:left="1440" w:firstLine="720"/>
        <w:outlineLvl w:val="0"/>
        <w:rPr>
          <w:rFonts w:ascii="TimesNewRoman" w:hAnsi="TimesNewRoman" w:cs="TimesNewRoman"/>
          <w:bCs/>
          <w:sz w:val="20"/>
          <w:szCs w:val="20"/>
        </w:rPr>
      </w:pPr>
      <w:r w:rsidRPr="00BC1551">
        <w:rPr>
          <w:rFonts w:ascii="TimesNewRoman" w:hAnsi="TimesNewRoman" w:cs="TimesNewRoman"/>
          <w:bCs/>
          <w:sz w:val="20"/>
          <w:szCs w:val="20"/>
        </w:rPr>
        <w:t>LinkIdentifierList,</w:t>
      </w:r>
    </w:p>
    <w:p w14:paraId="63C5A1B1" w14:textId="718C7DEF" w:rsidR="00F8434D" w:rsidRPr="00FF772D" w:rsidRDefault="00F8434D" w:rsidP="00E778BD">
      <w:pPr>
        <w:widowControl w:val="0"/>
        <w:autoSpaceDE w:val="0"/>
        <w:autoSpaceDN w:val="0"/>
        <w:adjustRightInd w:val="0"/>
        <w:ind w:left="144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MulticastLinkIdentifier</w:t>
      </w:r>
      <w:r w:rsidR="00593337" w:rsidRPr="00FF772D">
        <w:rPr>
          <w:rFonts w:ascii="TimesNewRoman" w:hAnsi="TimesNewRoman" w:cs="TimesNewRoman"/>
          <w:b/>
          <w:bCs/>
          <w:color w:val="008000"/>
          <w:sz w:val="20"/>
          <w:szCs w:val="20"/>
        </w:rPr>
        <w:t>,</w:t>
      </w:r>
    </w:p>
    <w:p w14:paraId="0B145792" w14:textId="35982F4E" w:rsidR="003308AD" w:rsidRPr="00BC1551" w:rsidRDefault="00715478" w:rsidP="00D52E50">
      <w:pPr>
        <w:widowControl w:val="0"/>
        <w:autoSpaceDE w:val="0"/>
        <w:autoSpaceDN w:val="0"/>
        <w:adjustRightInd w:val="0"/>
        <w:ind w:left="1440" w:firstLine="720"/>
        <w:outlineLvl w:val="0"/>
        <w:rPr>
          <w:rFonts w:ascii="TimesNewRoman" w:hAnsi="TimesNewRoman" w:cs="TimesNewRoman"/>
          <w:bCs/>
          <w:sz w:val="20"/>
          <w:szCs w:val="20"/>
        </w:rPr>
      </w:pPr>
      <w:r w:rsidRPr="00BC1551">
        <w:rPr>
          <w:rFonts w:ascii="TimesNewRoman" w:hAnsi="TimesNewRoman" w:cs="TimesNewRoman"/>
          <w:bCs/>
          <w:sz w:val="20"/>
          <w:szCs w:val="20"/>
        </w:rPr>
        <w:t>RequestCode</w:t>
      </w:r>
    </w:p>
    <w:p w14:paraId="26702780" w14:textId="5A77F31B" w:rsidR="003308AD" w:rsidRPr="00BC1551" w:rsidRDefault="00715478" w:rsidP="00D52E50">
      <w:pPr>
        <w:widowControl w:val="0"/>
        <w:autoSpaceDE w:val="0"/>
        <w:autoSpaceDN w:val="0"/>
        <w:adjustRightInd w:val="0"/>
        <w:ind w:left="1440" w:firstLine="720"/>
        <w:outlineLvl w:val="0"/>
        <w:rPr>
          <w:rFonts w:ascii="TimesNewRoman" w:hAnsi="TimesNewRoman" w:cs="TimesNewRoman"/>
          <w:bCs/>
          <w:sz w:val="20"/>
          <w:szCs w:val="20"/>
        </w:rPr>
      </w:pPr>
      <w:r w:rsidRPr="00BC1551">
        <w:rPr>
          <w:rFonts w:ascii="TimesNewRoman" w:hAnsi="TimesNewRoman" w:cs="TimesNewRoman"/>
          <w:bCs/>
          <w:sz w:val="20"/>
          <w:szCs w:val="20"/>
        </w:rPr>
        <w:t>)</w:t>
      </w:r>
    </w:p>
    <w:p w14:paraId="37A81A77"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208D3752" w14:textId="77777777" w:rsidR="002B44BB" w:rsidRDefault="002B44BB" w:rsidP="002B44BB">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648FFA5C" w14:textId="77777777" w:rsidR="002B44BB" w:rsidRDefault="002B44BB" w:rsidP="002B44BB">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2B44BB" w:rsidRPr="00775C45" w14:paraId="6AD8FF8C" w14:textId="77777777" w:rsidTr="00F9474B">
        <w:trPr>
          <w:jc w:val="center"/>
        </w:trPr>
        <w:tc>
          <w:tcPr>
            <w:tcW w:w="2546" w:type="dxa"/>
            <w:vAlign w:val="center"/>
          </w:tcPr>
          <w:p w14:paraId="028496C2" w14:textId="77777777" w:rsidR="002B44BB" w:rsidRPr="00775C45" w:rsidRDefault="002B44BB"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33984334" w14:textId="77777777" w:rsidR="002B44BB" w:rsidRPr="00775C45" w:rsidRDefault="002B44BB"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7356FA9B" w14:textId="77777777" w:rsidR="002B44BB" w:rsidRPr="00775C45" w:rsidRDefault="002B44BB"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2B44BB" w:rsidRPr="0067673C" w14:paraId="3D0519B4" w14:textId="77777777" w:rsidTr="00F9474B">
        <w:trPr>
          <w:jc w:val="center"/>
        </w:trPr>
        <w:tc>
          <w:tcPr>
            <w:tcW w:w="2546" w:type="dxa"/>
          </w:tcPr>
          <w:p w14:paraId="21D085A3" w14:textId="2A0E7043" w:rsidR="002B44BB" w:rsidRPr="0067673C" w:rsidRDefault="002B44BB" w:rsidP="00F9474B">
            <w:pPr>
              <w:widowControl w:val="0"/>
              <w:autoSpaceDE w:val="0"/>
              <w:autoSpaceDN w:val="0"/>
              <w:adjustRightInd w:val="0"/>
              <w:outlineLvl w:val="0"/>
              <w:rPr>
                <w:rFonts w:ascii="TimesNewRoman" w:hAnsi="TimesNewRoman" w:cs="TimesNewRoman"/>
                <w:bCs/>
                <w:sz w:val="20"/>
                <w:szCs w:val="20"/>
              </w:rPr>
            </w:pPr>
            <w:r>
              <w:rPr>
                <w:rFonts w:ascii="Times New Roman" w:hAnsi="Times New Roman" w:cs="Times New Roman"/>
                <w:sz w:val="20"/>
                <w:szCs w:val="20"/>
              </w:rPr>
              <w:t>Source</w:t>
            </w:r>
            <w:r w:rsidRPr="00F81666">
              <w:rPr>
                <w:rFonts w:ascii="Times New Roman" w:hAnsi="Times New Roman" w:cs="Times New Roman"/>
                <w:sz w:val="20"/>
                <w:szCs w:val="20"/>
              </w:rPr>
              <w:t>Identifier</w:t>
            </w:r>
          </w:p>
        </w:tc>
        <w:tc>
          <w:tcPr>
            <w:tcW w:w="2337" w:type="dxa"/>
          </w:tcPr>
          <w:p w14:paraId="57A387B8" w14:textId="77777777" w:rsidR="002B44BB" w:rsidRPr="0067673C" w:rsidRDefault="002B44BB"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379A7EF4" w14:textId="080A3280" w:rsidR="002B44BB" w:rsidRPr="00630F96" w:rsidRDefault="003A0DEC" w:rsidP="003A0DEC">
            <w:pPr>
              <w:widowControl w:val="0"/>
              <w:autoSpaceDE w:val="0"/>
              <w:autoSpaceDN w:val="0"/>
              <w:adjustRightInd w:val="0"/>
              <w:jc w:val="both"/>
              <w:rPr>
                <w:rFonts w:ascii="Times New Roman" w:hAnsi="Times New Roman" w:cs="Times New Roman"/>
                <w:sz w:val="20"/>
                <w:szCs w:val="20"/>
              </w:rPr>
            </w:pPr>
            <w:r w:rsidRPr="003A0DEC">
              <w:rPr>
                <w:rFonts w:ascii="Times New Roman" w:hAnsi="Times New Roman" w:cs="Times New Roman"/>
                <w:sz w:val="20"/>
                <w:szCs w:val="20"/>
              </w:rPr>
              <w:t>This identifies the invoker of thi</w:t>
            </w:r>
            <w:r w:rsidR="00C3442E">
              <w:rPr>
                <w:rFonts w:ascii="Times New Roman" w:hAnsi="Times New Roman" w:cs="Times New Roman"/>
                <w:sz w:val="20"/>
                <w:szCs w:val="20"/>
              </w:rPr>
              <w:t xml:space="preserve">s primitive, which is a remote </w:t>
            </w:r>
            <w:r w:rsidRPr="003A0DEC">
              <w:rPr>
                <w:rFonts w:ascii="Times New Roman" w:hAnsi="Times New Roman" w:cs="Times New Roman"/>
                <w:sz w:val="20"/>
                <w:szCs w:val="20"/>
              </w:rPr>
              <w:t>MIHF.</w:t>
            </w:r>
          </w:p>
        </w:tc>
      </w:tr>
      <w:tr w:rsidR="002B44BB" w:rsidRPr="0067673C" w14:paraId="7DF29FF0" w14:textId="77777777" w:rsidTr="00F9474B">
        <w:trPr>
          <w:jc w:val="center"/>
        </w:trPr>
        <w:tc>
          <w:tcPr>
            <w:tcW w:w="2546" w:type="dxa"/>
          </w:tcPr>
          <w:p w14:paraId="07B7D7AD" w14:textId="77777777" w:rsidR="002B44BB" w:rsidRPr="0071235F" w:rsidRDefault="002B44BB" w:rsidP="00F9474B">
            <w:pPr>
              <w:widowControl w:val="0"/>
              <w:autoSpaceDE w:val="0"/>
              <w:autoSpaceDN w:val="0"/>
              <w:adjustRightInd w:val="0"/>
              <w:outlineLvl w:val="0"/>
              <w:rPr>
                <w:rFonts w:ascii="TimesNewRoman" w:hAnsi="TimesNewRoman" w:cs="TimesNewRoman"/>
                <w:bCs/>
                <w:sz w:val="20"/>
                <w:szCs w:val="20"/>
                <w:vertAlign w:val="superscript"/>
              </w:rPr>
            </w:pPr>
            <w:r w:rsidRPr="00703565">
              <w:rPr>
                <w:rFonts w:ascii="TimesNewRoman" w:hAnsi="TimesNewRoman" w:cs="TimesNewRoman"/>
                <w:bCs/>
                <w:sz w:val="20"/>
                <w:szCs w:val="20"/>
              </w:rPr>
              <w:t>LinkIdentifierList</w:t>
            </w:r>
            <w:r w:rsidRPr="00FF772D">
              <w:rPr>
                <w:rFonts w:ascii="TimesNewRoman" w:hAnsi="TimesNewRoman" w:cs="TimesNewRoman"/>
                <w:bCs/>
                <w:color w:val="008000"/>
                <w:sz w:val="20"/>
                <w:szCs w:val="20"/>
                <w:vertAlign w:val="superscript"/>
              </w:rPr>
              <w:t>a</w:t>
            </w:r>
          </w:p>
        </w:tc>
        <w:tc>
          <w:tcPr>
            <w:tcW w:w="2337" w:type="dxa"/>
          </w:tcPr>
          <w:p w14:paraId="32D9ADB0" w14:textId="77777777" w:rsidR="002B44BB" w:rsidRPr="0067673C" w:rsidRDefault="002B44BB"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LIST(LINK_ID)</w:t>
            </w:r>
          </w:p>
        </w:tc>
        <w:tc>
          <w:tcPr>
            <w:tcW w:w="3633" w:type="dxa"/>
          </w:tcPr>
          <w:p w14:paraId="63E9085C" w14:textId="54E5C95A" w:rsidR="002B44BB" w:rsidRPr="0067673C" w:rsidRDefault="001F0860" w:rsidP="00F9474B">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(O</w:t>
            </w:r>
            <w:r w:rsidR="002B44BB" w:rsidRPr="00FF772D">
              <w:rPr>
                <w:rFonts w:ascii="TimesNewRoman" w:hAnsi="TimesNewRoman" w:cs="TimesNewRoman"/>
                <w:b/>
                <w:bCs/>
                <w:color w:val="008000"/>
                <w:sz w:val="20"/>
                <w:szCs w:val="20"/>
              </w:rPr>
              <w:t>ptional)</w:t>
            </w:r>
            <w:r w:rsidR="002B44BB" w:rsidRPr="00FF772D">
              <w:rPr>
                <w:rFonts w:ascii="TimesNewRoman" w:hAnsi="TimesNewRoman" w:cs="TimesNewRoman"/>
                <w:bCs/>
                <w:color w:val="008000"/>
                <w:sz w:val="20"/>
                <w:szCs w:val="20"/>
              </w:rPr>
              <w:t xml:space="preserve"> </w:t>
            </w:r>
            <w:r w:rsidR="00247293" w:rsidRPr="00247293">
              <w:rPr>
                <w:rFonts w:ascii="TimesNewRoman" w:hAnsi="TimesNewRoman" w:cs="TimesNewRoman"/>
                <w:bCs/>
                <w:sz w:val="20"/>
                <w:szCs w:val="20"/>
              </w:rPr>
              <w:t>List of link identifiers of the remote MIHF.</w:t>
            </w:r>
          </w:p>
        </w:tc>
      </w:tr>
      <w:tr w:rsidR="00FF772D" w:rsidRPr="00FF772D" w14:paraId="00A8273E" w14:textId="77777777" w:rsidTr="00F9474B">
        <w:trPr>
          <w:jc w:val="center"/>
        </w:trPr>
        <w:tc>
          <w:tcPr>
            <w:tcW w:w="2546" w:type="dxa"/>
          </w:tcPr>
          <w:p w14:paraId="5FEEB751" w14:textId="77777777" w:rsidR="002B44BB" w:rsidRPr="00FF772D" w:rsidRDefault="002B44BB"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a</w:t>
            </w:r>
          </w:p>
        </w:tc>
        <w:tc>
          <w:tcPr>
            <w:tcW w:w="2337" w:type="dxa"/>
          </w:tcPr>
          <w:p w14:paraId="63FB854D" w14:textId="77777777" w:rsidR="002B44BB" w:rsidRPr="00FF772D" w:rsidRDefault="002B44BB" w:rsidP="00F9474B">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633" w:type="dxa"/>
          </w:tcPr>
          <w:p w14:paraId="4335C3DF" w14:textId="04533E36" w:rsidR="002B44BB" w:rsidRPr="00FF772D" w:rsidRDefault="001F0860" w:rsidP="00A16DD3">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(O</w:t>
            </w:r>
            <w:r w:rsidR="002B44BB" w:rsidRPr="00FF772D">
              <w:rPr>
                <w:rFonts w:ascii="TimesNewRoman" w:hAnsi="TimesNewRoman" w:cs="TimesNewRoman"/>
                <w:b/>
                <w:bCs/>
                <w:color w:val="008000"/>
                <w:sz w:val="20"/>
                <w:szCs w:val="20"/>
              </w:rPr>
              <w:t>ptional) Identifier of a group of links</w:t>
            </w:r>
            <w:r w:rsidR="00A16DD3" w:rsidRPr="00FF772D">
              <w:rPr>
                <w:rFonts w:ascii="TimesNewRoman" w:hAnsi="TimesNewRoman" w:cs="TimesNewRoman"/>
                <w:b/>
                <w:bCs/>
                <w:color w:val="008000"/>
                <w:sz w:val="20"/>
                <w:szCs w:val="20"/>
              </w:rPr>
              <w:t>.</w:t>
            </w:r>
          </w:p>
        </w:tc>
      </w:tr>
      <w:tr w:rsidR="002B44BB" w:rsidRPr="0067673C" w14:paraId="163F6E0D" w14:textId="77777777" w:rsidTr="00F9474B">
        <w:trPr>
          <w:jc w:val="center"/>
        </w:trPr>
        <w:tc>
          <w:tcPr>
            <w:tcW w:w="2546" w:type="dxa"/>
          </w:tcPr>
          <w:p w14:paraId="4DF63836" w14:textId="77777777" w:rsidR="002B44BB" w:rsidRPr="0067673C" w:rsidRDefault="002B44BB" w:rsidP="00F9474B">
            <w:pPr>
              <w:widowControl w:val="0"/>
              <w:autoSpaceDE w:val="0"/>
              <w:autoSpaceDN w:val="0"/>
              <w:adjustRightInd w:val="0"/>
              <w:outlineLvl w:val="0"/>
              <w:rPr>
                <w:rFonts w:ascii="TimesNewRoman" w:hAnsi="TimesNewRoman" w:cs="TimesNewRoman"/>
                <w:bCs/>
                <w:sz w:val="20"/>
                <w:szCs w:val="20"/>
              </w:rPr>
            </w:pPr>
            <w:proofErr w:type="spellStart"/>
            <w:r w:rsidRPr="00703565">
              <w:rPr>
                <w:rFonts w:ascii="TimesNewRoman" w:hAnsi="TimesNewRoman" w:cs="TimesNewRoman"/>
                <w:bCs/>
                <w:sz w:val="20"/>
                <w:szCs w:val="20"/>
              </w:rPr>
              <w:t>RequestCode</w:t>
            </w:r>
            <w:proofErr w:type="spellEnd"/>
          </w:p>
        </w:tc>
        <w:tc>
          <w:tcPr>
            <w:tcW w:w="2337" w:type="dxa"/>
          </w:tcPr>
          <w:p w14:paraId="79D73C6B" w14:textId="77777777" w:rsidR="002B44BB" w:rsidRPr="0067673C" w:rsidRDefault="002B44BB"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REG_REQUEST_CODE</w:t>
            </w:r>
          </w:p>
        </w:tc>
        <w:tc>
          <w:tcPr>
            <w:tcW w:w="3633" w:type="dxa"/>
          </w:tcPr>
          <w:p w14:paraId="5135C124" w14:textId="6E6323BC" w:rsidR="002B44BB" w:rsidRPr="0067673C" w:rsidRDefault="00631BF6" w:rsidP="00631BF6">
            <w:pPr>
              <w:widowControl w:val="0"/>
              <w:autoSpaceDE w:val="0"/>
              <w:autoSpaceDN w:val="0"/>
              <w:adjustRightInd w:val="0"/>
              <w:jc w:val="both"/>
              <w:outlineLvl w:val="0"/>
              <w:rPr>
                <w:rFonts w:ascii="TimesNewRoman" w:hAnsi="TimesNewRoman" w:cs="TimesNewRoman"/>
                <w:bCs/>
                <w:sz w:val="20"/>
                <w:szCs w:val="20"/>
              </w:rPr>
            </w:pPr>
            <w:r w:rsidRPr="00631BF6">
              <w:rPr>
                <w:rFonts w:ascii="TimesNewRoman" w:hAnsi="TimesNewRoman" w:cs="TimesNewRoman"/>
                <w:bCs/>
                <w:sz w:val="20"/>
                <w:szCs w:val="20"/>
              </w:rPr>
              <w:t>Registration request code. Depe</w:t>
            </w:r>
            <w:r w:rsidR="00446EB2">
              <w:rPr>
                <w:rFonts w:ascii="TimesNewRoman" w:hAnsi="TimesNewRoman" w:cs="TimesNewRoman"/>
                <w:bCs/>
                <w:sz w:val="20"/>
                <w:szCs w:val="20"/>
              </w:rPr>
              <w:t xml:space="preserve">nding on the request code, the </w:t>
            </w:r>
            <w:r w:rsidRPr="00631BF6">
              <w:rPr>
                <w:rFonts w:ascii="TimesNewRoman" w:hAnsi="TimesNewRoman" w:cs="TimesNewRoman"/>
                <w:bCs/>
                <w:sz w:val="20"/>
                <w:szCs w:val="20"/>
              </w:rPr>
              <w:t>MIH user can choose to either regis</w:t>
            </w:r>
            <w:r w:rsidR="00446EB2">
              <w:rPr>
                <w:rFonts w:ascii="TimesNewRoman" w:hAnsi="TimesNewRoman" w:cs="TimesNewRoman"/>
                <w:bCs/>
                <w:sz w:val="20"/>
                <w:szCs w:val="20"/>
              </w:rPr>
              <w:t xml:space="preserve">ter or re-register with the </w:t>
            </w:r>
            <w:r w:rsidRPr="00631BF6">
              <w:rPr>
                <w:rFonts w:ascii="TimesNewRoman" w:hAnsi="TimesNewRoman" w:cs="TimesNewRoman"/>
                <w:bCs/>
                <w:sz w:val="20"/>
                <w:szCs w:val="20"/>
              </w:rPr>
              <w:t>remote MIHF.</w:t>
            </w:r>
          </w:p>
        </w:tc>
      </w:tr>
    </w:tbl>
    <w:p w14:paraId="1A6DB8C0" w14:textId="0C9835BD" w:rsidR="002B44BB" w:rsidRPr="00FF772D" w:rsidRDefault="002B44BB" w:rsidP="002B44BB">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 xml:space="preserve">The primitive must contain the </w:t>
      </w:r>
      <w:r w:rsidR="00387DAF" w:rsidRPr="00FF772D">
        <w:rPr>
          <w:rFonts w:ascii="TimesNewRoman" w:hAnsi="TimesNewRoman" w:cs="TimesNewRoman"/>
          <w:b/>
          <w:bCs/>
          <w:color w:val="008000"/>
          <w:sz w:val="20"/>
          <w:szCs w:val="20"/>
        </w:rPr>
        <w:t>LinkIdentifier</w:t>
      </w:r>
      <w:r w:rsidR="005F070A" w:rsidRPr="00FF772D">
        <w:rPr>
          <w:rFonts w:ascii="TimesNewRoman" w:hAnsi="TimesNewRoman" w:cs="TimesNewRoman"/>
          <w:b/>
          <w:bCs/>
          <w:color w:val="008000"/>
          <w:sz w:val="20"/>
          <w:szCs w:val="20"/>
        </w:rPr>
        <w:t>List</w:t>
      </w:r>
      <w:r w:rsidRPr="00FF772D">
        <w:rPr>
          <w:rFonts w:ascii="Times New Roman" w:hAnsi="Times New Roman" w:cs="Times New Roman"/>
          <w:b/>
          <w:bCs/>
          <w:iCs/>
          <w:color w:val="008000"/>
          <w:sz w:val="20"/>
          <w:szCs w:val="20"/>
        </w:rPr>
        <w:t xml:space="preserve"> parameter or </w:t>
      </w:r>
      <w:r w:rsidR="00387DAF" w:rsidRPr="00FF772D">
        <w:rPr>
          <w:rFonts w:ascii="TimesNewRoman" w:hAnsi="TimesNewRoman" w:cs="TimesNewRoman"/>
          <w:b/>
          <w:bCs/>
          <w:color w:val="008000"/>
          <w:sz w:val="20"/>
          <w:szCs w:val="20"/>
        </w:rPr>
        <w:t>MulticastLinkIdentifier</w:t>
      </w:r>
      <w:r w:rsidR="00387DAF"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t>parameter.</w:t>
      </w:r>
    </w:p>
    <w:p w14:paraId="470C0D37"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15799A57" w14:textId="77777777" w:rsidR="008B60B8" w:rsidRDefault="008B60B8" w:rsidP="008B60B8">
      <w:pPr>
        <w:widowControl w:val="0"/>
        <w:autoSpaceDE w:val="0"/>
        <w:autoSpaceDN w:val="0"/>
        <w:adjustRightInd w:val="0"/>
        <w:outlineLvl w:val="0"/>
        <w:rPr>
          <w:rFonts w:ascii="TimesNewRoman" w:hAnsi="TimesNewRoman" w:cs="TimesNewRoman"/>
          <w:b/>
          <w:bCs/>
          <w:sz w:val="20"/>
          <w:szCs w:val="20"/>
        </w:rPr>
      </w:pPr>
      <w:r w:rsidRPr="008B60B8">
        <w:rPr>
          <w:rFonts w:ascii="TimesNewRoman" w:hAnsi="TimesNewRoman" w:cs="TimesNewRoman"/>
          <w:b/>
          <w:bCs/>
          <w:sz w:val="20"/>
          <w:szCs w:val="20"/>
        </w:rPr>
        <w:t>7.4.2.2.3 When generated</w:t>
      </w:r>
    </w:p>
    <w:p w14:paraId="4DF15252" w14:textId="77777777" w:rsidR="008B60B8" w:rsidRPr="008B60B8" w:rsidRDefault="008B60B8" w:rsidP="008B60B8">
      <w:pPr>
        <w:widowControl w:val="0"/>
        <w:autoSpaceDE w:val="0"/>
        <w:autoSpaceDN w:val="0"/>
        <w:adjustRightInd w:val="0"/>
        <w:outlineLvl w:val="0"/>
        <w:rPr>
          <w:rFonts w:ascii="TimesNewRoman" w:hAnsi="TimesNewRoman" w:cs="TimesNewRoman"/>
          <w:b/>
          <w:bCs/>
          <w:sz w:val="20"/>
          <w:szCs w:val="20"/>
        </w:rPr>
      </w:pPr>
    </w:p>
    <w:p w14:paraId="3463C37C" w14:textId="7522AA6F" w:rsidR="003308AD" w:rsidRPr="008B60B8" w:rsidRDefault="008B60B8" w:rsidP="008B60B8">
      <w:pPr>
        <w:widowControl w:val="0"/>
        <w:autoSpaceDE w:val="0"/>
        <w:autoSpaceDN w:val="0"/>
        <w:adjustRightInd w:val="0"/>
        <w:jc w:val="both"/>
        <w:outlineLvl w:val="0"/>
        <w:rPr>
          <w:rFonts w:ascii="TimesNewRoman" w:hAnsi="TimesNewRoman" w:cs="TimesNewRoman"/>
          <w:bCs/>
          <w:sz w:val="20"/>
          <w:szCs w:val="20"/>
        </w:rPr>
      </w:pPr>
      <w:r w:rsidRPr="008B60B8">
        <w:rPr>
          <w:rFonts w:ascii="TimesNewRoman" w:hAnsi="TimesNewRoman" w:cs="TimesNewRoman"/>
          <w:bCs/>
          <w:sz w:val="20"/>
          <w:szCs w:val="20"/>
        </w:rPr>
        <w:t>This primitive is generated by the remote MIHF when an MIH_Register request message is received.</w:t>
      </w:r>
    </w:p>
    <w:p w14:paraId="724F30FA"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2DB703CB" w14:textId="77777777" w:rsidR="008B60B8" w:rsidRDefault="008B60B8" w:rsidP="008B60B8">
      <w:pPr>
        <w:widowControl w:val="0"/>
        <w:autoSpaceDE w:val="0"/>
        <w:autoSpaceDN w:val="0"/>
        <w:adjustRightInd w:val="0"/>
        <w:outlineLvl w:val="0"/>
        <w:rPr>
          <w:rFonts w:ascii="TimesNewRoman" w:hAnsi="TimesNewRoman" w:cs="TimesNewRoman"/>
          <w:b/>
          <w:bCs/>
          <w:sz w:val="20"/>
          <w:szCs w:val="20"/>
        </w:rPr>
      </w:pPr>
      <w:r w:rsidRPr="008B60B8">
        <w:rPr>
          <w:rFonts w:ascii="TimesNewRoman" w:hAnsi="TimesNewRoman" w:cs="TimesNewRoman"/>
          <w:b/>
          <w:bCs/>
          <w:sz w:val="20"/>
          <w:szCs w:val="20"/>
        </w:rPr>
        <w:t>7.4.2.2.4 Effect on receipt</w:t>
      </w:r>
    </w:p>
    <w:p w14:paraId="67D00D10" w14:textId="77777777" w:rsidR="008B60B8" w:rsidRPr="008B60B8" w:rsidRDefault="008B60B8" w:rsidP="008B60B8">
      <w:pPr>
        <w:widowControl w:val="0"/>
        <w:autoSpaceDE w:val="0"/>
        <w:autoSpaceDN w:val="0"/>
        <w:adjustRightInd w:val="0"/>
        <w:outlineLvl w:val="0"/>
        <w:rPr>
          <w:rFonts w:ascii="TimesNewRoman" w:hAnsi="TimesNewRoman" w:cs="TimesNewRoman"/>
          <w:b/>
          <w:bCs/>
          <w:sz w:val="20"/>
          <w:szCs w:val="20"/>
        </w:rPr>
      </w:pPr>
    </w:p>
    <w:p w14:paraId="2025102A" w14:textId="682685D6" w:rsidR="008B60B8" w:rsidRPr="001E2CEA" w:rsidRDefault="008B60B8" w:rsidP="008B60B8">
      <w:pPr>
        <w:widowControl w:val="0"/>
        <w:autoSpaceDE w:val="0"/>
        <w:autoSpaceDN w:val="0"/>
        <w:adjustRightInd w:val="0"/>
        <w:outlineLvl w:val="0"/>
        <w:rPr>
          <w:rFonts w:ascii="TimesNewRoman" w:hAnsi="TimesNewRoman" w:cs="TimesNewRoman"/>
          <w:bCs/>
          <w:sz w:val="20"/>
          <w:szCs w:val="20"/>
        </w:rPr>
      </w:pPr>
      <w:r w:rsidRPr="001E2CEA">
        <w:rPr>
          <w:rFonts w:ascii="TimesNewRoman" w:hAnsi="TimesNewRoman" w:cs="TimesNewRoman"/>
          <w:bCs/>
          <w:sz w:val="20"/>
          <w:szCs w:val="20"/>
        </w:rPr>
        <w:t>The remote MIH user will perform necessary actions to</w:t>
      </w:r>
      <w:r w:rsidR="00AD0B58">
        <w:rPr>
          <w:rFonts w:ascii="TimesNewRoman" w:hAnsi="TimesNewRoman" w:cs="TimesNewRoman"/>
          <w:bCs/>
          <w:sz w:val="20"/>
          <w:szCs w:val="20"/>
        </w:rPr>
        <w:t xml:space="preserve"> </w:t>
      </w:r>
      <w:r w:rsidRPr="001E2CEA">
        <w:rPr>
          <w:rFonts w:ascii="TimesNewRoman" w:hAnsi="TimesNewRoman" w:cs="TimesNewRoman"/>
          <w:bCs/>
          <w:sz w:val="20"/>
          <w:szCs w:val="20"/>
        </w:rPr>
        <w:t>process the registration request and respond with an MIH_Register.response.</w:t>
      </w:r>
    </w:p>
    <w:p w14:paraId="1A212A32" w14:textId="77777777" w:rsidR="008B60B8" w:rsidRPr="008B60B8" w:rsidRDefault="008B60B8" w:rsidP="008B60B8">
      <w:pPr>
        <w:widowControl w:val="0"/>
        <w:autoSpaceDE w:val="0"/>
        <w:autoSpaceDN w:val="0"/>
        <w:adjustRightInd w:val="0"/>
        <w:outlineLvl w:val="0"/>
        <w:rPr>
          <w:rFonts w:ascii="TimesNewRoman" w:hAnsi="TimesNewRoman" w:cs="TimesNewRoman"/>
          <w:b/>
          <w:bCs/>
          <w:sz w:val="20"/>
          <w:szCs w:val="20"/>
        </w:rPr>
      </w:pPr>
    </w:p>
    <w:p w14:paraId="014A9BB0" w14:textId="44D01CB0" w:rsidR="003308AD" w:rsidRDefault="00DE1844"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1D118961" w14:textId="77777777" w:rsidR="00DE1844" w:rsidRDefault="00DE1844" w:rsidP="00B11945">
      <w:pPr>
        <w:widowControl w:val="0"/>
        <w:autoSpaceDE w:val="0"/>
        <w:autoSpaceDN w:val="0"/>
        <w:adjustRightInd w:val="0"/>
        <w:outlineLvl w:val="0"/>
        <w:rPr>
          <w:rFonts w:ascii="TimesNewRoman" w:hAnsi="TimesNewRoman" w:cs="TimesNewRoman"/>
          <w:b/>
          <w:bCs/>
          <w:sz w:val="20"/>
          <w:szCs w:val="20"/>
        </w:rPr>
      </w:pPr>
    </w:p>
    <w:p w14:paraId="0FF1534B"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 MIH_Event_Subscribe</w:t>
      </w:r>
    </w:p>
    <w:p w14:paraId="74461DE1"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3815122E"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 MIH_Event_Subscribe.request</w:t>
      </w:r>
    </w:p>
    <w:p w14:paraId="40F53A59"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1B672F74"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7.4.4.1.1 Function</w:t>
      </w:r>
    </w:p>
    <w:p w14:paraId="1ACC3AAE"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26436856" w14:textId="1B749BE0" w:rsidR="003308AD" w:rsidRPr="00DE1844" w:rsidRDefault="00DE1844" w:rsidP="00DE1844">
      <w:pPr>
        <w:widowControl w:val="0"/>
        <w:autoSpaceDE w:val="0"/>
        <w:autoSpaceDN w:val="0"/>
        <w:adjustRightInd w:val="0"/>
        <w:jc w:val="both"/>
        <w:outlineLvl w:val="0"/>
        <w:rPr>
          <w:rFonts w:ascii="TimesNewRoman" w:hAnsi="TimesNewRoman" w:cs="TimesNewRoman"/>
          <w:bCs/>
          <w:sz w:val="20"/>
          <w:szCs w:val="20"/>
        </w:rPr>
      </w:pPr>
      <w:r w:rsidRPr="00DE1844">
        <w:rPr>
          <w:rFonts w:ascii="TimesNewRoman" w:hAnsi="TimesNewRoman" w:cs="TimesNewRoman"/>
          <w:bCs/>
          <w:sz w:val="20"/>
          <w:szCs w:val="20"/>
        </w:rPr>
        <w:t>This primitive is used by an MIH user (the subscriber) to subscribe an interest in</w:t>
      </w:r>
      <w:r w:rsidR="00AD0B58">
        <w:rPr>
          <w:rFonts w:ascii="TimesNewRoman" w:hAnsi="TimesNewRoman" w:cs="TimesNewRoman"/>
          <w:bCs/>
          <w:sz w:val="20"/>
          <w:szCs w:val="20"/>
        </w:rPr>
        <w:t xml:space="preserve"> </w:t>
      </w:r>
      <w:r w:rsidRPr="00DE1844">
        <w:rPr>
          <w:rFonts w:ascii="TimesNewRoman" w:hAnsi="TimesNewRoman" w:cs="TimesNewRoman"/>
          <w:bCs/>
          <w:sz w:val="20"/>
          <w:szCs w:val="20"/>
        </w:rPr>
        <w:t>one or more MIH event types from the local or a remote MIHF. Optionally, the subscriber indicates a list</w:t>
      </w:r>
      <w:r w:rsidR="00AD0B58">
        <w:rPr>
          <w:rFonts w:ascii="TimesNewRoman" w:hAnsi="TimesNewRoman" w:cs="TimesNewRoman"/>
          <w:bCs/>
          <w:sz w:val="20"/>
          <w:szCs w:val="20"/>
        </w:rPr>
        <w:t xml:space="preserve"> </w:t>
      </w:r>
      <w:r w:rsidRPr="00DE1844">
        <w:rPr>
          <w:rFonts w:ascii="TimesNewRoman" w:hAnsi="TimesNewRoman" w:cs="TimesNewRoman"/>
          <w:bCs/>
          <w:sz w:val="20"/>
          <w:szCs w:val="20"/>
        </w:rPr>
        <w:t>of specific configuration information applicable for various events being subscribed. If configured, the event must be triggered only when all the criteria set in the parameters are met.</w:t>
      </w:r>
    </w:p>
    <w:p w14:paraId="3DEFE024" w14:textId="77777777" w:rsidR="008B60B8" w:rsidRDefault="008B60B8" w:rsidP="00B11945">
      <w:pPr>
        <w:widowControl w:val="0"/>
        <w:autoSpaceDE w:val="0"/>
        <w:autoSpaceDN w:val="0"/>
        <w:adjustRightInd w:val="0"/>
        <w:outlineLvl w:val="0"/>
        <w:rPr>
          <w:rFonts w:ascii="TimesNewRoman" w:hAnsi="TimesNewRoman" w:cs="TimesNewRoman"/>
          <w:b/>
          <w:bCs/>
          <w:sz w:val="20"/>
          <w:szCs w:val="20"/>
        </w:rPr>
      </w:pPr>
    </w:p>
    <w:p w14:paraId="56D2E66F"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7.4.4.1.2 Semantics of service primitive</w:t>
      </w:r>
    </w:p>
    <w:p w14:paraId="30D69301"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73DF12DA" w14:textId="3BB88517" w:rsidR="00DE1844" w:rsidRPr="000A4579" w:rsidRDefault="00DE1844" w:rsidP="00DE1844">
      <w:pPr>
        <w:widowControl w:val="0"/>
        <w:autoSpaceDE w:val="0"/>
        <w:autoSpaceDN w:val="0"/>
        <w:adjustRightInd w:val="0"/>
        <w:outlineLvl w:val="0"/>
        <w:rPr>
          <w:rFonts w:ascii="TimesNewRoman" w:hAnsi="TimesNewRoman" w:cs="TimesNewRoman"/>
          <w:bCs/>
          <w:sz w:val="20"/>
          <w:szCs w:val="20"/>
        </w:rPr>
      </w:pPr>
      <w:r w:rsidRPr="000A4579">
        <w:rPr>
          <w:rFonts w:ascii="TimesNewRoman" w:hAnsi="TimesNewRoman" w:cs="TimesNewRoman"/>
          <w:bCs/>
          <w:sz w:val="20"/>
          <w:szCs w:val="20"/>
        </w:rPr>
        <w:t>MIH_Event_Subscribe.request</w:t>
      </w:r>
      <w:r w:rsidRPr="000A4579">
        <w:rPr>
          <w:rFonts w:ascii="TimesNewRoman" w:hAnsi="TimesNewRoman" w:cs="TimesNewRoman"/>
          <w:bCs/>
          <w:sz w:val="20"/>
          <w:szCs w:val="20"/>
        </w:rPr>
        <w:tab/>
        <w:t>(</w:t>
      </w:r>
    </w:p>
    <w:p w14:paraId="4FE32FED" w14:textId="77777777" w:rsidR="00DE1844" w:rsidRPr="000A4579" w:rsidRDefault="00DE1844" w:rsidP="00DE1844">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DestinationIdentifier,</w:t>
      </w:r>
    </w:p>
    <w:p w14:paraId="59B2852B" w14:textId="77777777" w:rsidR="00DE1844" w:rsidRPr="000A4579" w:rsidRDefault="00DE1844" w:rsidP="00DE1844">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LinkIdentifier,</w:t>
      </w:r>
    </w:p>
    <w:p w14:paraId="35D1A8ED" w14:textId="109498FB" w:rsidR="00962C5A" w:rsidRPr="00FF772D" w:rsidRDefault="00962C5A" w:rsidP="00962C5A">
      <w:pPr>
        <w:widowControl w:val="0"/>
        <w:autoSpaceDE w:val="0"/>
        <w:autoSpaceDN w:val="0"/>
        <w:adjustRightInd w:val="0"/>
        <w:ind w:left="216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MulticastLinkIdentifier,</w:t>
      </w:r>
    </w:p>
    <w:p w14:paraId="30AB95F1" w14:textId="77777777" w:rsidR="00DE1844" w:rsidRPr="000A4579" w:rsidRDefault="00DE1844" w:rsidP="00DE1844">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RequestedMihEventList,</w:t>
      </w:r>
    </w:p>
    <w:p w14:paraId="41A417CA" w14:textId="77777777" w:rsidR="00DE1844" w:rsidRPr="000A4579" w:rsidRDefault="00DE1844" w:rsidP="00DE1844">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EventConfigurationInfoList</w:t>
      </w:r>
    </w:p>
    <w:p w14:paraId="4F318709" w14:textId="77777777" w:rsidR="00DE1844" w:rsidRPr="000A4579" w:rsidRDefault="00DE1844" w:rsidP="00DE1844">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w:t>
      </w:r>
    </w:p>
    <w:p w14:paraId="32D26A6D"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p>
    <w:p w14:paraId="657BF2D9" w14:textId="77777777" w:rsidR="00DE1844" w:rsidRDefault="00DE1844" w:rsidP="00DE1844">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5F20539C"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DE1844" w:rsidRPr="00775C45" w14:paraId="1A2A8ADE" w14:textId="77777777" w:rsidTr="00F9474B">
        <w:trPr>
          <w:jc w:val="center"/>
        </w:trPr>
        <w:tc>
          <w:tcPr>
            <w:tcW w:w="2546" w:type="dxa"/>
            <w:vAlign w:val="center"/>
          </w:tcPr>
          <w:p w14:paraId="76346D46" w14:textId="77777777" w:rsidR="00DE1844" w:rsidRPr="00775C45" w:rsidRDefault="00DE1844"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lastRenderedPageBreak/>
              <w:t>Name</w:t>
            </w:r>
          </w:p>
        </w:tc>
        <w:tc>
          <w:tcPr>
            <w:tcW w:w="2337" w:type="dxa"/>
            <w:vAlign w:val="center"/>
          </w:tcPr>
          <w:p w14:paraId="5450FBF5" w14:textId="77777777" w:rsidR="00DE1844" w:rsidRPr="00775C45" w:rsidRDefault="00DE1844"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41DEC4A3" w14:textId="77777777" w:rsidR="00DE1844" w:rsidRPr="00775C45" w:rsidRDefault="00DE1844"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DE1844" w:rsidRPr="0067673C" w14:paraId="43D6E9FC" w14:textId="77777777" w:rsidTr="00F9474B">
        <w:trPr>
          <w:jc w:val="center"/>
        </w:trPr>
        <w:tc>
          <w:tcPr>
            <w:tcW w:w="2546" w:type="dxa"/>
          </w:tcPr>
          <w:p w14:paraId="6D1E1E78" w14:textId="5BA97C6F" w:rsidR="00DE1844" w:rsidRPr="0067673C" w:rsidRDefault="00A44669" w:rsidP="00F9474B">
            <w:pPr>
              <w:widowControl w:val="0"/>
              <w:autoSpaceDE w:val="0"/>
              <w:autoSpaceDN w:val="0"/>
              <w:adjustRightInd w:val="0"/>
              <w:outlineLvl w:val="0"/>
              <w:rPr>
                <w:rFonts w:ascii="TimesNewRoman" w:hAnsi="TimesNewRoman" w:cs="TimesNewRoman"/>
                <w:bCs/>
                <w:sz w:val="20"/>
                <w:szCs w:val="20"/>
              </w:rPr>
            </w:pPr>
            <w:r w:rsidRPr="00A44669">
              <w:rPr>
                <w:rFonts w:ascii="Times New Roman" w:hAnsi="Times New Roman" w:cs="Times New Roman"/>
                <w:sz w:val="20"/>
                <w:szCs w:val="20"/>
              </w:rPr>
              <w:t>DestinationIdentifier</w:t>
            </w:r>
          </w:p>
        </w:tc>
        <w:tc>
          <w:tcPr>
            <w:tcW w:w="2337" w:type="dxa"/>
          </w:tcPr>
          <w:p w14:paraId="3783C7CC" w14:textId="77777777" w:rsidR="00DE1844" w:rsidRPr="0067673C" w:rsidRDefault="00DE1844"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5594ADA8" w14:textId="269B572C" w:rsidR="00DE1844" w:rsidRPr="00630F96" w:rsidRDefault="00FC61C7" w:rsidP="00FC61C7">
            <w:pPr>
              <w:widowControl w:val="0"/>
              <w:autoSpaceDE w:val="0"/>
              <w:autoSpaceDN w:val="0"/>
              <w:adjustRightInd w:val="0"/>
              <w:jc w:val="both"/>
              <w:rPr>
                <w:rFonts w:ascii="Times New Roman" w:hAnsi="Times New Roman" w:cs="Times New Roman"/>
                <w:sz w:val="20"/>
                <w:szCs w:val="20"/>
              </w:rPr>
            </w:pPr>
            <w:r w:rsidRPr="00FC61C7">
              <w:rPr>
                <w:rFonts w:ascii="Times New Roman" w:hAnsi="Times New Roman" w:cs="Times New Roman"/>
                <w:sz w:val="20"/>
                <w:szCs w:val="20"/>
              </w:rPr>
              <w:t>This identifies the lo</w:t>
            </w:r>
            <w:r w:rsidR="00D239B9">
              <w:rPr>
                <w:rFonts w:ascii="Times New Roman" w:hAnsi="Times New Roman" w:cs="Times New Roman"/>
                <w:sz w:val="20"/>
                <w:szCs w:val="20"/>
              </w:rPr>
              <w:t xml:space="preserve">cal MIHF or a remote MIHF that </w:t>
            </w:r>
            <w:r w:rsidRPr="00FC61C7">
              <w:rPr>
                <w:rFonts w:ascii="Times New Roman" w:hAnsi="Times New Roman" w:cs="Times New Roman"/>
                <w:sz w:val="20"/>
                <w:szCs w:val="20"/>
              </w:rPr>
              <w:t>will be the destination of this request.</w:t>
            </w:r>
          </w:p>
        </w:tc>
      </w:tr>
      <w:tr w:rsidR="00DE1844" w:rsidRPr="0067673C" w14:paraId="49055F92" w14:textId="77777777" w:rsidTr="00F9474B">
        <w:trPr>
          <w:jc w:val="center"/>
        </w:trPr>
        <w:tc>
          <w:tcPr>
            <w:tcW w:w="2546" w:type="dxa"/>
          </w:tcPr>
          <w:p w14:paraId="26DB4E3A" w14:textId="5EAB1DAC" w:rsidR="00DE1844" w:rsidRPr="0071235F" w:rsidRDefault="0044746D" w:rsidP="00F9474B">
            <w:pPr>
              <w:widowControl w:val="0"/>
              <w:autoSpaceDE w:val="0"/>
              <w:autoSpaceDN w:val="0"/>
              <w:adjustRightInd w:val="0"/>
              <w:outlineLvl w:val="0"/>
              <w:rPr>
                <w:rFonts w:ascii="TimesNewRoman" w:hAnsi="TimesNewRoman" w:cs="TimesNewRoman"/>
                <w:bCs/>
                <w:sz w:val="20"/>
                <w:szCs w:val="20"/>
                <w:vertAlign w:val="superscript"/>
              </w:rPr>
            </w:pPr>
            <w:r w:rsidRPr="0044746D">
              <w:rPr>
                <w:rFonts w:ascii="TimesNewRoman" w:hAnsi="TimesNewRoman" w:cs="TimesNewRoman"/>
                <w:bCs/>
                <w:sz w:val="20"/>
                <w:szCs w:val="20"/>
              </w:rPr>
              <w:t>LinkIdentifier</w:t>
            </w:r>
            <w:r w:rsidR="00DE1844" w:rsidRPr="00FF772D">
              <w:rPr>
                <w:rFonts w:ascii="TimesNewRoman" w:hAnsi="TimesNewRoman" w:cs="TimesNewRoman"/>
                <w:bCs/>
                <w:color w:val="008000"/>
                <w:sz w:val="20"/>
                <w:szCs w:val="20"/>
                <w:vertAlign w:val="superscript"/>
              </w:rPr>
              <w:t>a</w:t>
            </w:r>
          </w:p>
        </w:tc>
        <w:tc>
          <w:tcPr>
            <w:tcW w:w="2337" w:type="dxa"/>
          </w:tcPr>
          <w:p w14:paraId="4654CD34" w14:textId="136AD31A" w:rsidR="00DE1844" w:rsidRPr="0067673C" w:rsidRDefault="00D239B9" w:rsidP="00F9474B">
            <w:pPr>
              <w:widowControl w:val="0"/>
              <w:autoSpaceDE w:val="0"/>
              <w:autoSpaceDN w:val="0"/>
              <w:adjustRightInd w:val="0"/>
              <w:outlineLvl w:val="0"/>
              <w:rPr>
                <w:rFonts w:ascii="TimesNewRoman" w:hAnsi="TimesNewRoman" w:cs="TimesNewRoman"/>
                <w:bCs/>
                <w:sz w:val="20"/>
                <w:szCs w:val="20"/>
              </w:rPr>
            </w:pPr>
            <w:r w:rsidRPr="00D239B9">
              <w:rPr>
                <w:rFonts w:ascii="TimesNewRoman" w:hAnsi="TimesNewRoman" w:cs="TimesNewRoman"/>
                <w:bCs/>
                <w:sz w:val="20"/>
                <w:szCs w:val="20"/>
              </w:rPr>
              <w:t>LINK_TUPLE_ID</w:t>
            </w:r>
          </w:p>
        </w:tc>
        <w:tc>
          <w:tcPr>
            <w:tcW w:w="3633" w:type="dxa"/>
          </w:tcPr>
          <w:p w14:paraId="3E511E54" w14:textId="75FF6E79" w:rsidR="00DE1844" w:rsidRPr="0067673C" w:rsidRDefault="001F0860" w:rsidP="00D239B9">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(O</w:t>
            </w:r>
            <w:r w:rsidR="00DE1844" w:rsidRPr="00FF772D">
              <w:rPr>
                <w:rFonts w:ascii="TimesNewRoman" w:hAnsi="TimesNewRoman" w:cs="TimesNewRoman"/>
                <w:b/>
                <w:bCs/>
                <w:color w:val="008000"/>
                <w:sz w:val="20"/>
                <w:szCs w:val="20"/>
              </w:rPr>
              <w:t>ptional)</w:t>
            </w:r>
            <w:r w:rsidR="00DE1844" w:rsidRPr="00FF772D">
              <w:rPr>
                <w:rFonts w:ascii="TimesNewRoman" w:hAnsi="TimesNewRoman" w:cs="TimesNewRoman"/>
                <w:bCs/>
                <w:color w:val="008000"/>
                <w:sz w:val="20"/>
                <w:szCs w:val="20"/>
              </w:rPr>
              <w:t xml:space="preserve"> </w:t>
            </w:r>
            <w:r w:rsidR="00D239B9" w:rsidRPr="00D239B9">
              <w:rPr>
                <w:rFonts w:ascii="TimesNewRoman" w:hAnsi="TimesNewRoman" w:cs="TimesNewRoman"/>
                <w:bCs/>
                <w:sz w:val="20"/>
                <w:szCs w:val="20"/>
              </w:rPr>
              <w:t>Identifier of the link for</w:t>
            </w:r>
            <w:r w:rsidR="00D239B9">
              <w:rPr>
                <w:rFonts w:ascii="TimesNewRoman" w:hAnsi="TimesNewRoman" w:cs="TimesNewRoman"/>
                <w:bCs/>
                <w:sz w:val="20"/>
                <w:szCs w:val="20"/>
              </w:rPr>
              <w:t xml:space="preserve"> event subscription. For local </w:t>
            </w:r>
            <w:r w:rsidR="00D239B9" w:rsidRPr="00D239B9">
              <w:rPr>
                <w:rFonts w:ascii="TimesNewRoman" w:hAnsi="TimesNewRoman" w:cs="TimesNewRoman"/>
                <w:bCs/>
                <w:sz w:val="20"/>
                <w:szCs w:val="20"/>
              </w:rPr>
              <w:t>event subscription</w:t>
            </w:r>
            <w:r w:rsidR="00D239B9">
              <w:rPr>
                <w:rFonts w:ascii="TimesNewRoman" w:hAnsi="TimesNewRoman" w:cs="TimesNewRoman"/>
                <w:bCs/>
                <w:sz w:val="20"/>
                <w:szCs w:val="20"/>
              </w:rPr>
              <w:t xml:space="preserve">, PoA link address need not be </w:t>
            </w:r>
            <w:r w:rsidR="00D239B9" w:rsidRPr="00D239B9">
              <w:rPr>
                <w:rFonts w:ascii="TimesNewRoman" w:hAnsi="TimesNewRoman" w:cs="TimesNewRoman"/>
                <w:bCs/>
                <w:sz w:val="20"/>
                <w:szCs w:val="20"/>
              </w:rPr>
              <w:t>present if the link type lacks such a value.</w:t>
            </w:r>
          </w:p>
        </w:tc>
      </w:tr>
      <w:tr w:rsidR="00FF772D" w:rsidRPr="00FF772D" w14:paraId="1395E661" w14:textId="77777777" w:rsidTr="00F9474B">
        <w:trPr>
          <w:jc w:val="center"/>
        </w:trPr>
        <w:tc>
          <w:tcPr>
            <w:tcW w:w="2546" w:type="dxa"/>
          </w:tcPr>
          <w:p w14:paraId="6E3042D2" w14:textId="77777777" w:rsidR="00DE1844" w:rsidRPr="00FF772D" w:rsidRDefault="00DE1844"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a</w:t>
            </w:r>
          </w:p>
        </w:tc>
        <w:tc>
          <w:tcPr>
            <w:tcW w:w="2337" w:type="dxa"/>
          </w:tcPr>
          <w:p w14:paraId="4C8069E0" w14:textId="77777777" w:rsidR="00DE1844" w:rsidRPr="00FF772D" w:rsidRDefault="00DE1844" w:rsidP="00F9474B">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633" w:type="dxa"/>
          </w:tcPr>
          <w:p w14:paraId="756A8C51" w14:textId="25F74832" w:rsidR="00DE1844" w:rsidRPr="00FF772D" w:rsidRDefault="001F0860" w:rsidP="00A32235">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(O</w:t>
            </w:r>
            <w:r w:rsidR="00DE1844" w:rsidRPr="00FF772D">
              <w:rPr>
                <w:rFonts w:ascii="TimesNewRoman" w:hAnsi="TimesNewRoman" w:cs="TimesNewRoman"/>
                <w:b/>
                <w:bCs/>
                <w:color w:val="008000"/>
                <w:sz w:val="20"/>
                <w:szCs w:val="20"/>
              </w:rPr>
              <w:t xml:space="preserve">ptional) Identifier of a group of links </w:t>
            </w:r>
            <w:r w:rsidR="00A32235" w:rsidRPr="00FF772D">
              <w:rPr>
                <w:rFonts w:ascii="TimesNewRoman" w:hAnsi="TimesNewRoman" w:cs="TimesNewRoman"/>
                <w:b/>
                <w:bCs/>
                <w:color w:val="008000"/>
                <w:sz w:val="20"/>
                <w:szCs w:val="20"/>
              </w:rPr>
              <w:t>for event subscription.</w:t>
            </w:r>
          </w:p>
        </w:tc>
      </w:tr>
      <w:tr w:rsidR="00DE1844" w:rsidRPr="0067673C" w14:paraId="1A8844CA" w14:textId="77777777" w:rsidTr="00F9474B">
        <w:trPr>
          <w:jc w:val="center"/>
        </w:trPr>
        <w:tc>
          <w:tcPr>
            <w:tcW w:w="2546" w:type="dxa"/>
          </w:tcPr>
          <w:p w14:paraId="78B3E0BD" w14:textId="70030E7E" w:rsidR="00DE1844" w:rsidRPr="0067673C" w:rsidRDefault="006361FC" w:rsidP="00F9474B">
            <w:pPr>
              <w:widowControl w:val="0"/>
              <w:autoSpaceDE w:val="0"/>
              <w:autoSpaceDN w:val="0"/>
              <w:adjustRightInd w:val="0"/>
              <w:outlineLvl w:val="0"/>
              <w:rPr>
                <w:rFonts w:ascii="TimesNewRoman" w:hAnsi="TimesNewRoman" w:cs="TimesNewRoman"/>
                <w:bCs/>
                <w:sz w:val="20"/>
                <w:szCs w:val="20"/>
              </w:rPr>
            </w:pPr>
            <w:proofErr w:type="spellStart"/>
            <w:r w:rsidRPr="006361FC">
              <w:rPr>
                <w:rFonts w:ascii="TimesNewRoman" w:hAnsi="TimesNewRoman" w:cs="TimesNewRoman"/>
                <w:bCs/>
                <w:sz w:val="20"/>
                <w:szCs w:val="20"/>
              </w:rPr>
              <w:t>RequestedMIHEventList</w:t>
            </w:r>
            <w:proofErr w:type="spellEnd"/>
          </w:p>
        </w:tc>
        <w:tc>
          <w:tcPr>
            <w:tcW w:w="2337" w:type="dxa"/>
          </w:tcPr>
          <w:p w14:paraId="27C1BA22" w14:textId="4D4BDA1F" w:rsidR="00DE1844" w:rsidRPr="0067673C" w:rsidRDefault="00E4407F" w:rsidP="00F9474B">
            <w:pPr>
              <w:widowControl w:val="0"/>
              <w:autoSpaceDE w:val="0"/>
              <w:autoSpaceDN w:val="0"/>
              <w:adjustRightInd w:val="0"/>
              <w:outlineLvl w:val="0"/>
              <w:rPr>
                <w:rFonts w:ascii="TimesNewRoman" w:hAnsi="TimesNewRoman" w:cs="TimesNewRoman"/>
                <w:bCs/>
                <w:sz w:val="20"/>
                <w:szCs w:val="20"/>
              </w:rPr>
            </w:pPr>
            <w:r w:rsidRPr="00E4407F">
              <w:rPr>
                <w:rFonts w:ascii="TimesNewRoman" w:hAnsi="TimesNewRoman" w:cs="TimesNewRoman"/>
                <w:bCs/>
                <w:sz w:val="20"/>
                <w:szCs w:val="20"/>
              </w:rPr>
              <w:t>MIH_EVT_LIST</w:t>
            </w:r>
          </w:p>
        </w:tc>
        <w:tc>
          <w:tcPr>
            <w:tcW w:w="3633" w:type="dxa"/>
          </w:tcPr>
          <w:p w14:paraId="4E0E6D69" w14:textId="310ED200" w:rsidR="00DE1844" w:rsidRPr="0067673C" w:rsidRDefault="0024400F" w:rsidP="0024400F">
            <w:pPr>
              <w:widowControl w:val="0"/>
              <w:autoSpaceDE w:val="0"/>
              <w:autoSpaceDN w:val="0"/>
              <w:adjustRightInd w:val="0"/>
              <w:jc w:val="both"/>
              <w:outlineLvl w:val="0"/>
              <w:rPr>
                <w:rFonts w:ascii="TimesNewRoman" w:hAnsi="TimesNewRoman" w:cs="TimesNewRoman"/>
                <w:bCs/>
                <w:sz w:val="20"/>
                <w:szCs w:val="20"/>
              </w:rPr>
            </w:pPr>
            <w:r w:rsidRPr="0024400F">
              <w:rPr>
                <w:rFonts w:ascii="TimesNewRoman" w:hAnsi="TimesNewRoman" w:cs="TimesNewRoman"/>
                <w:bCs/>
                <w:sz w:val="20"/>
                <w:szCs w:val="20"/>
              </w:rPr>
              <w:t>List of MIH events t</w:t>
            </w:r>
            <w:r>
              <w:rPr>
                <w:rFonts w:ascii="TimesNewRoman" w:hAnsi="TimesNewRoman" w:cs="TimesNewRoman"/>
                <w:bCs/>
                <w:sz w:val="20"/>
                <w:szCs w:val="20"/>
              </w:rPr>
              <w:t xml:space="preserve">hat the endpoint would like to </w:t>
            </w:r>
            <w:r w:rsidRPr="0024400F">
              <w:rPr>
                <w:rFonts w:ascii="TimesNewRoman" w:hAnsi="TimesNewRoman" w:cs="TimesNewRoman"/>
                <w:bCs/>
                <w:sz w:val="20"/>
                <w:szCs w:val="20"/>
              </w:rPr>
              <w:t>receive indications for, from the Event Source.</w:t>
            </w:r>
          </w:p>
        </w:tc>
      </w:tr>
      <w:tr w:rsidR="001F0860" w:rsidRPr="0067673C" w14:paraId="4FDA07F7" w14:textId="77777777" w:rsidTr="00F9474B">
        <w:trPr>
          <w:jc w:val="center"/>
        </w:trPr>
        <w:tc>
          <w:tcPr>
            <w:tcW w:w="2546" w:type="dxa"/>
          </w:tcPr>
          <w:p w14:paraId="328D089B" w14:textId="2E61ECCC" w:rsidR="001F0860" w:rsidRPr="006361FC" w:rsidRDefault="001F0860" w:rsidP="001F0860">
            <w:pPr>
              <w:widowControl w:val="0"/>
              <w:autoSpaceDE w:val="0"/>
              <w:autoSpaceDN w:val="0"/>
              <w:adjustRightInd w:val="0"/>
              <w:jc w:val="center"/>
              <w:outlineLvl w:val="0"/>
              <w:rPr>
                <w:rFonts w:ascii="TimesNewRoman" w:hAnsi="TimesNewRoman" w:cs="TimesNewRoman"/>
                <w:bCs/>
                <w:sz w:val="20"/>
                <w:szCs w:val="20"/>
              </w:rPr>
            </w:pPr>
            <w:r w:rsidRPr="001F0860">
              <w:rPr>
                <w:rFonts w:ascii="TimesNewRoman" w:hAnsi="TimesNewRoman" w:cs="TimesNewRoman"/>
                <w:bCs/>
                <w:sz w:val="20"/>
                <w:szCs w:val="20"/>
              </w:rPr>
              <w:t>EventConfigurationInfoList</w:t>
            </w:r>
          </w:p>
        </w:tc>
        <w:tc>
          <w:tcPr>
            <w:tcW w:w="2337" w:type="dxa"/>
          </w:tcPr>
          <w:p w14:paraId="678FEAD6" w14:textId="53BB0D19" w:rsidR="001F0860" w:rsidRPr="00E4407F" w:rsidRDefault="001F0860" w:rsidP="00F9474B">
            <w:pPr>
              <w:widowControl w:val="0"/>
              <w:autoSpaceDE w:val="0"/>
              <w:autoSpaceDN w:val="0"/>
              <w:adjustRightInd w:val="0"/>
              <w:outlineLvl w:val="0"/>
              <w:rPr>
                <w:rFonts w:ascii="TimesNewRoman" w:hAnsi="TimesNewRoman" w:cs="TimesNewRoman"/>
                <w:bCs/>
                <w:sz w:val="20"/>
                <w:szCs w:val="20"/>
              </w:rPr>
            </w:pPr>
            <w:r w:rsidRPr="001F0860">
              <w:rPr>
                <w:rFonts w:ascii="TimesNewRoman" w:hAnsi="TimesNewRoman" w:cs="TimesNewRoman"/>
                <w:bCs/>
                <w:sz w:val="20"/>
                <w:szCs w:val="20"/>
              </w:rPr>
              <w:t>LIST(EVT_CFG_INFO)</w:t>
            </w:r>
          </w:p>
        </w:tc>
        <w:tc>
          <w:tcPr>
            <w:tcW w:w="3633" w:type="dxa"/>
          </w:tcPr>
          <w:p w14:paraId="17310D5B" w14:textId="5508E6C1" w:rsidR="001F0860" w:rsidRPr="0024400F" w:rsidRDefault="001F0860" w:rsidP="0024400F">
            <w:pPr>
              <w:widowControl w:val="0"/>
              <w:autoSpaceDE w:val="0"/>
              <w:autoSpaceDN w:val="0"/>
              <w:adjustRightInd w:val="0"/>
              <w:jc w:val="both"/>
              <w:outlineLvl w:val="0"/>
              <w:rPr>
                <w:rFonts w:ascii="TimesNewRoman" w:hAnsi="TimesNewRoman" w:cs="TimesNewRoman"/>
                <w:bCs/>
                <w:sz w:val="20"/>
                <w:szCs w:val="20"/>
              </w:rPr>
            </w:pPr>
            <w:r w:rsidRPr="001F0860">
              <w:rPr>
                <w:rFonts w:ascii="TimesNewRoman" w:hAnsi="TimesNewRoman" w:cs="TimesNewRoman"/>
                <w:bCs/>
                <w:sz w:val="20"/>
                <w:szCs w:val="20"/>
              </w:rPr>
              <w:t>(Optional) List of additional configuration informa-tion for event subscription.</w:t>
            </w:r>
          </w:p>
        </w:tc>
      </w:tr>
    </w:tbl>
    <w:p w14:paraId="78C3C595" w14:textId="3EC1A167" w:rsidR="00DE1844" w:rsidRPr="00FF772D" w:rsidRDefault="00DE1844" w:rsidP="00DE1844">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 xml:space="preserve">The primitive must contain the </w:t>
      </w:r>
      <w:r w:rsidR="00314F92" w:rsidRPr="00FF772D">
        <w:rPr>
          <w:rFonts w:ascii="TimesNewRoman" w:hAnsi="TimesNewRoman" w:cs="TimesNewRoman"/>
          <w:b/>
          <w:bCs/>
          <w:color w:val="008000"/>
          <w:sz w:val="20"/>
          <w:szCs w:val="20"/>
        </w:rPr>
        <w:t>LinkIdentifier</w:t>
      </w:r>
      <w:r w:rsidR="00314F92" w:rsidRPr="00FF772D">
        <w:rPr>
          <w:rFonts w:ascii="Times New Roman" w:hAnsi="Times New Roman" w:cs="Times New Roman"/>
          <w:b/>
          <w:bCs/>
          <w:iCs/>
          <w:color w:val="008000"/>
          <w:sz w:val="20"/>
          <w:szCs w:val="20"/>
        </w:rPr>
        <w:t xml:space="preserve"> </w:t>
      </w:r>
      <w:r w:rsidRPr="00FF772D">
        <w:rPr>
          <w:rFonts w:ascii="Times New Roman" w:hAnsi="Times New Roman" w:cs="Times New Roman"/>
          <w:b/>
          <w:bCs/>
          <w:iCs/>
          <w:color w:val="008000"/>
          <w:sz w:val="20"/>
          <w:szCs w:val="20"/>
        </w:rPr>
        <w:t xml:space="preserve">parameter or </w:t>
      </w:r>
      <w:r w:rsidR="00314F92" w:rsidRPr="00FF772D">
        <w:rPr>
          <w:rFonts w:ascii="TimesNewRoman" w:hAnsi="TimesNewRoman" w:cs="TimesNewRoman"/>
          <w:b/>
          <w:bCs/>
          <w:color w:val="008000"/>
          <w:sz w:val="20"/>
          <w:szCs w:val="20"/>
        </w:rPr>
        <w:t>MulticastLinkIdentifier</w:t>
      </w:r>
      <w:r w:rsidR="00314F92"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t>parameter.</w:t>
      </w:r>
    </w:p>
    <w:p w14:paraId="4F7812B6"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p>
    <w:p w14:paraId="4C72A6F5"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p>
    <w:p w14:paraId="017953EF"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7.4.4.1.3 When generated</w:t>
      </w:r>
    </w:p>
    <w:p w14:paraId="42975856"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58F5E255" w14:textId="1CD8C201" w:rsidR="00DE1844" w:rsidRPr="00DE1844" w:rsidRDefault="00DE1844" w:rsidP="00DE1844">
      <w:pPr>
        <w:widowControl w:val="0"/>
        <w:autoSpaceDE w:val="0"/>
        <w:autoSpaceDN w:val="0"/>
        <w:adjustRightInd w:val="0"/>
        <w:outlineLvl w:val="0"/>
        <w:rPr>
          <w:rFonts w:ascii="TimesNewRoman" w:hAnsi="TimesNewRoman" w:cs="TimesNewRoman"/>
          <w:bCs/>
          <w:sz w:val="20"/>
          <w:szCs w:val="20"/>
        </w:rPr>
      </w:pPr>
      <w:r w:rsidRPr="00DE1844">
        <w:rPr>
          <w:rFonts w:ascii="TimesNewRoman" w:hAnsi="TimesNewRoman" w:cs="TimesNewRoman"/>
          <w:bCs/>
          <w:sz w:val="20"/>
          <w:szCs w:val="20"/>
        </w:rPr>
        <w:t>This primitive is invoked by an MIH user when it wants to receive indications on a set of specific MIH events from the local MIHF or a remote MIHF.</w:t>
      </w:r>
    </w:p>
    <w:p w14:paraId="4324A905"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6BF8B446" w14:textId="77777777" w:rsidR="00DE1844" w:rsidRDefault="00DE1844" w:rsidP="00DE1844">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7.4.4.1.4 Effect on receipt</w:t>
      </w:r>
    </w:p>
    <w:p w14:paraId="7074ED1F" w14:textId="77777777" w:rsidR="00DE1844" w:rsidRPr="00DE1844" w:rsidRDefault="00DE1844" w:rsidP="00DE1844">
      <w:pPr>
        <w:widowControl w:val="0"/>
        <w:autoSpaceDE w:val="0"/>
        <w:autoSpaceDN w:val="0"/>
        <w:adjustRightInd w:val="0"/>
        <w:outlineLvl w:val="0"/>
        <w:rPr>
          <w:rFonts w:ascii="TimesNewRoman" w:hAnsi="TimesNewRoman" w:cs="TimesNewRoman"/>
          <w:b/>
          <w:bCs/>
          <w:sz w:val="20"/>
          <w:szCs w:val="20"/>
        </w:rPr>
      </w:pPr>
    </w:p>
    <w:p w14:paraId="3676A271" w14:textId="40270A58" w:rsidR="008B60B8" w:rsidRPr="00DE1844" w:rsidRDefault="00DE1844" w:rsidP="00DE1844">
      <w:pPr>
        <w:widowControl w:val="0"/>
        <w:autoSpaceDE w:val="0"/>
        <w:autoSpaceDN w:val="0"/>
        <w:adjustRightInd w:val="0"/>
        <w:outlineLvl w:val="0"/>
        <w:rPr>
          <w:rFonts w:ascii="TimesNewRoman" w:hAnsi="TimesNewRoman" w:cs="TimesNewRoman"/>
          <w:bCs/>
          <w:sz w:val="20"/>
          <w:szCs w:val="20"/>
        </w:rPr>
      </w:pPr>
      <w:r w:rsidRPr="00DE1844">
        <w:rPr>
          <w:rFonts w:ascii="TimesNewRoman" w:hAnsi="TimesNewRoman" w:cs="TimesNewRoman"/>
          <w:bCs/>
          <w:sz w:val="20"/>
          <w:szCs w:val="20"/>
        </w:rPr>
        <w:t>If the destination of the request is the local MIHF itself, the local MIHF responds immediately with an MIH_Event_Subscribe.confirm primitive.</w:t>
      </w:r>
      <w:r w:rsidR="00023E11">
        <w:rPr>
          <w:rFonts w:ascii="TimesNewRoman" w:hAnsi="TimesNewRoman" w:cs="TimesNewRoman"/>
          <w:bCs/>
          <w:sz w:val="20"/>
          <w:szCs w:val="20"/>
        </w:rPr>
        <w:t xml:space="preserve"> </w:t>
      </w:r>
      <w:r w:rsidRPr="00DE1844">
        <w:rPr>
          <w:rFonts w:ascii="TimesNewRoman" w:hAnsi="TimesNewRoman" w:cs="TimesNewRoman"/>
          <w:bCs/>
          <w:sz w:val="20"/>
          <w:szCs w:val="20"/>
        </w:rPr>
        <w:t>If the destination of the request is a remote MIHF, the local MIHF generates and sends an MIH_Event_Subscribe request message to the remote MIHF.</w:t>
      </w:r>
    </w:p>
    <w:p w14:paraId="64AC4CF4" w14:textId="77777777" w:rsidR="008B60B8" w:rsidRDefault="008B60B8" w:rsidP="00B11945">
      <w:pPr>
        <w:widowControl w:val="0"/>
        <w:autoSpaceDE w:val="0"/>
        <w:autoSpaceDN w:val="0"/>
        <w:adjustRightInd w:val="0"/>
        <w:outlineLvl w:val="0"/>
        <w:rPr>
          <w:rFonts w:ascii="TimesNewRoman" w:hAnsi="TimesNewRoman" w:cs="TimesNewRoman"/>
          <w:b/>
          <w:bCs/>
          <w:sz w:val="20"/>
          <w:szCs w:val="20"/>
        </w:rPr>
      </w:pPr>
    </w:p>
    <w:p w14:paraId="07A2C4CE"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4111286C" w14:textId="77777777" w:rsidR="008B60B8" w:rsidRDefault="008B60B8" w:rsidP="00B11945">
      <w:pPr>
        <w:widowControl w:val="0"/>
        <w:autoSpaceDE w:val="0"/>
        <w:autoSpaceDN w:val="0"/>
        <w:adjustRightInd w:val="0"/>
        <w:outlineLvl w:val="0"/>
        <w:rPr>
          <w:rFonts w:ascii="TimesNewRoman" w:hAnsi="TimesNewRoman" w:cs="TimesNewRoman"/>
          <w:b/>
          <w:bCs/>
          <w:sz w:val="20"/>
          <w:szCs w:val="20"/>
        </w:rPr>
      </w:pPr>
    </w:p>
    <w:p w14:paraId="09DFDC13"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 MIH_Event_Unsubscribe</w:t>
      </w:r>
    </w:p>
    <w:p w14:paraId="245AA430" w14:textId="77777777" w:rsidR="001F0860" w:rsidRPr="001F0860" w:rsidRDefault="001F0860" w:rsidP="001F0860">
      <w:pPr>
        <w:widowControl w:val="0"/>
        <w:autoSpaceDE w:val="0"/>
        <w:autoSpaceDN w:val="0"/>
        <w:adjustRightInd w:val="0"/>
        <w:outlineLvl w:val="0"/>
        <w:rPr>
          <w:rFonts w:ascii="TimesNewRoman" w:hAnsi="TimesNewRoman" w:cs="TimesNewRoman"/>
          <w:b/>
          <w:bCs/>
          <w:sz w:val="20"/>
          <w:szCs w:val="20"/>
        </w:rPr>
      </w:pPr>
    </w:p>
    <w:p w14:paraId="6C0A8ACF"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7.4.5.1 MIH_Event_Unsubscribe.request</w:t>
      </w:r>
    </w:p>
    <w:p w14:paraId="1018D972" w14:textId="77777777" w:rsidR="001F0860" w:rsidRPr="001F0860" w:rsidRDefault="001F0860" w:rsidP="001F0860">
      <w:pPr>
        <w:widowControl w:val="0"/>
        <w:autoSpaceDE w:val="0"/>
        <w:autoSpaceDN w:val="0"/>
        <w:adjustRightInd w:val="0"/>
        <w:outlineLvl w:val="0"/>
        <w:rPr>
          <w:rFonts w:ascii="TimesNewRoman" w:hAnsi="TimesNewRoman" w:cs="TimesNewRoman"/>
          <w:b/>
          <w:bCs/>
          <w:sz w:val="20"/>
          <w:szCs w:val="20"/>
        </w:rPr>
      </w:pPr>
    </w:p>
    <w:p w14:paraId="6B7C1318"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7.4.5.1.1 Function</w:t>
      </w:r>
    </w:p>
    <w:p w14:paraId="44597AA3" w14:textId="77777777" w:rsidR="001F0860" w:rsidRPr="001F0860" w:rsidRDefault="001F0860" w:rsidP="001F0860">
      <w:pPr>
        <w:widowControl w:val="0"/>
        <w:autoSpaceDE w:val="0"/>
        <w:autoSpaceDN w:val="0"/>
        <w:adjustRightInd w:val="0"/>
        <w:outlineLvl w:val="0"/>
        <w:rPr>
          <w:rFonts w:ascii="TimesNewRoman" w:hAnsi="TimesNewRoman" w:cs="TimesNewRoman"/>
          <w:b/>
          <w:bCs/>
          <w:sz w:val="20"/>
          <w:szCs w:val="20"/>
        </w:rPr>
      </w:pPr>
    </w:p>
    <w:p w14:paraId="0FB56F74" w14:textId="1199E87D" w:rsidR="001F0860" w:rsidRPr="003D63E7" w:rsidRDefault="001F0860" w:rsidP="003D63E7">
      <w:pPr>
        <w:widowControl w:val="0"/>
        <w:autoSpaceDE w:val="0"/>
        <w:autoSpaceDN w:val="0"/>
        <w:adjustRightInd w:val="0"/>
        <w:jc w:val="both"/>
        <w:outlineLvl w:val="0"/>
        <w:rPr>
          <w:rFonts w:ascii="TimesNewRoman" w:hAnsi="TimesNewRoman" w:cs="TimesNewRoman"/>
          <w:bCs/>
          <w:sz w:val="20"/>
          <w:szCs w:val="20"/>
        </w:rPr>
      </w:pPr>
      <w:r w:rsidRPr="003D63E7">
        <w:rPr>
          <w:rFonts w:ascii="TimesNewRoman" w:hAnsi="TimesNewRoman" w:cs="TimesNewRoman"/>
          <w:bCs/>
          <w:sz w:val="20"/>
          <w:szCs w:val="20"/>
        </w:rPr>
        <w:t>This primitive is used by an MIH user</w:t>
      </w:r>
      <w:r w:rsidR="00FF42D6">
        <w:rPr>
          <w:rFonts w:ascii="TimesNewRoman" w:hAnsi="TimesNewRoman" w:cs="TimesNewRoman"/>
          <w:bCs/>
          <w:sz w:val="20"/>
          <w:szCs w:val="20"/>
        </w:rPr>
        <w:t xml:space="preserve"> </w:t>
      </w:r>
      <w:r w:rsidRPr="003D63E7">
        <w:rPr>
          <w:rFonts w:ascii="TimesNewRoman" w:hAnsi="TimesNewRoman" w:cs="TimesNewRoman"/>
          <w:bCs/>
          <w:sz w:val="20"/>
          <w:szCs w:val="20"/>
        </w:rPr>
        <w:t>(the subscriber) to unsubscribe from</w:t>
      </w:r>
      <w:r w:rsidR="00CC4155">
        <w:rPr>
          <w:rFonts w:ascii="TimesNewRoman" w:hAnsi="TimesNewRoman" w:cs="TimesNewRoman"/>
          <w:bCs/>
          <w:sz w:val="20"/>
          <w:szCs w:val="20"/>
        </w:rPr>
        <w:t xml:space="preserve"> </w:t>
      </w:r>
      <w:r w:rsidRPr="003D63E7">
        <w:rPr>
          <w:rFonts w:ascii="TimesNewRoman" w:hAnsi="TimesNewRoman" w:cs="TimesNewRoman"/>
          <w:bCs/>
          <w:sz w:val="20"/>
          <w:szCs w:val="20"/>
        </w:rPr>
        <w:t>a set of previous subscribed MIH events.</w:t>
      </w:r>
    </w:p>
    <w:p w14:paraId="7F1C9CD5" w14:textId="77777777" w:rsidR="001F0860" w:rsidRPr="001F0860" w:rsidRDefault="001F0860" w:rsidP="001F0860">
      <w:pPr>
        <w:widowControl w:val="0"/>
        <w:autoSpaceDE w:val="0"/>
        <w:autoSpaceDN w:val="0"/>
        <w:adjustRightInd w:val="0"/>
        <w:outlineLvl w:val="0"/>
        <w:rPr>
          <w:rFonts w:ascii="TimesNewRoman" w:hAnsi="TimesNewRoman" w:cs="TimesNewRoman"/>
          <w:b/>
          <w:bCs/>
          <w:sz w:val="20"/>
          <w:szCs w:val="20"/>
        </w:rPr>
      </w:pPr>
    </w:p>
    <w:p w14:paraId="3E817189"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7.4.5.1.2 Semantics of service primitive</w:t>
      </w:r>
    </w:p>
    <w:p w14:paraId="07B9853A" w14:textId="77777777" w:rsidR="001F0860" w:rsidRPr="001F0860" w:rsidRDefault="001F0860" w:rsidP="001F0860">
      <w:pPr>
        <w:widowControl w:val="0"/>
        <w:autoSpaceDE w:val="0"/>
        <w:autoSpaceDN w:val="0"/>
        <w:adjustRightInd w:val="0"/>
        <w:outlineLvl w:val="0"/>
        <w:rPr>
          <w:rFonts w:ascii="TimesNewRoman" w:hAnsi="TimesNewRoman" w:cs="TimesNewRoman"/>
          <w:b/>
          <w:bCs/>
          <w:sz w:val="20"/>
          <w:szCs w:val="20"/>
        </w:rPr>
      </w:pPr>
    </w:p>
    <w:p w14:paraId="06ED57AF" w14:textId="5D983A9D" w:rsidR="001F0860" w:rsidRPr="003D63E7" w:rsidRDefault="001F0860" w:rsidP="001F0860">
      <w:pPr>
        <w:widowControl w:val="0"/>
        <w:autoSpaceDE w:val="0"/>
        <w:autoSpaceDN w:val="0"/>
        <w:adjustRightInd w:val="0"/>
        <w:outlineLvl w:val="0"/>
        <w:rPr>
          <w:rFonts w:ascii="TimesNewRoman" w:hAnsi="TimesNewRoman" w:cs="TimesNewRoman"/>
          <w:bCs/>
          <w:sz w:val="20"/>
          <w:szCs w:val="20"/>
        </w:rPr>
      </w:pPr>
      <w:r w:rsidRPr="003D63E7">
        <w:rPr>
          <w:rFonts w:ascii="TimesNewRoman" w:hAnsi="TimesNewRoman" w:cs="TimesNewRoman"/>
          <w:bCs/>
          <w:sz w:val="20"/>
          <w:szCs w:val="20"/>
        </w:rPr>
        <w:t>MIH_Event_Unsubscribe.request</w:t>
      </w:r>
      <w:r w:rsidR="00607CCD">
        <w:rPr>
          <w:rFonts w:ascii="TimesNewRoman" w:hAnsi="TimesNewRoman" w:cs="TimesNewRoman"/>
          <w:bCs/>
          <w:sz w:val="20"/>
          <w:szCs w:val="20"/>
        </w:rPr>
        <w:tab/>
      </w:r>
      <w:r w:rsidRPr="003D63E7">
        <w:rPr>
          <w:rFonts w:ascii="TimesNewRoman" w:hAnsi="TimesNewRoman" w:cs="TimesNewRoman"/>
          <w:bCs/>
          <w:sz w:val="20"/>
          <w:szCs w:val="20"/>
        </w:rPr>
        <w:t>(</w:t>
      </w:r>
    </w:p>
    <w:p w14:paraId="5A498FEB" w14:textId="340D74D3" w:rsidR="001F0860" w:rsidRPr="003D63E7" w:rsidRDefault="001F0860" w:rsidP="001F0860">
      <w:pPr>
        <w:widowControl w:val="0"/>
        <w:autoSpaceDE w:val="0"/>
        <w:autoSpaceDN w:val="0"/>
        <w:adjustRightInd w:val="0"/>
        <w:ind w:left="2160" w:firstLine="720"/>
        <w:outlineLvl w:val="0"/>
        <w:rPr>
          <w:rFonts w:ascii="TimesNewRoman" w:hAnsi="TimesNewRoman" w:cs="TimesNewRoman"/>
          <w:bCs/>
          <w:sz w:val="20"/>
          <w:szCs w:val="20"/>
        </w:rPr>
      </w:pPr>
      <w:r w:rsidRPr="003D63E7">
        <w:rPr>
          <w:rFonts w:ascii="TimesNewRoman" w:hAnsi="TimesNewRoman" w:cs="TimesNewRoman"/>
          <w:bCs/>
          <w:sz w:val="20"/>
          <w:szCs w:val="20"/>
        </w:rPr>
        <w:t>DestinationIdentifier,</w:t>
      </w:r>
    </w:p>
    <w:p w14:paraId="5322FED0" w14:textId="034789B0" w:rsidR="001F0860" w:rsidRDefault="001F0860" w:rsidP="001F0860">
      <w:pPr>
        <w:widowControl w:val="0"/>
        <w:autoSpaceDE w:val="0"/>
        <w:autoSpaceDN w:val="0"/>
        <w:adjustRightInd w:val="0"/>
        <w:ind w:left="2160" w:firstLine="720"/>
        <w:outlineLvl w:val="0"/>
        <w:rPr>
          <w:rFonts w:ascii="TimesNewRoman" w:hAnsi="TimesNewRoman" w:cs="TimesNewRoman"/>
          <w:bCs/>
          <w:sz w:val="20"/>
          <w:szCs w:val="20"/>
        </w:rPr>
      </w:pPr>
      <w:r w:rsidRPr="003D63E7">
        <w:rPr>
          <w:rFonts w:ascii="TimesNewRoman" w:hAnsi="TimesNewRoman" w:cs="TimesNewRoman"/>
          <w:bCs/>
          <w:sz w:val="20"/>
          <w:szCs w:val="20"/>
        </w:rPr>
        <w:t>LinkIdentifier,</w:t>
      </w:r>
    </w:p>
    <w:p w14:paraId="6963B504" w14:textId="6A79DFE7" w:rsidR="000A4579" w:rsidRPr="00FF772D" w:rsidRDefault="000A4579" w:rsidP="000A4579">
      <w:pPr>
        <w:widowControl w:val="0"/>
        <w:autoSpaceDE w:val="0"/>
        <w:autoSpaceDN w:val="0"/>
        <w:adjustRightInd w:val="0"/>
        <w:ind w:left="216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MulticastLinkIdentifier,</w:t>
      </w:r>
    </w:p>
    <w:p w14:paraId="0096669B" w14:textId="608F9F3F" w:rsidR="001F0860" w:rsidRPr="003D63E7" w:rsidRDefault="001F0860" w:rsidP="001F0860">
      <w:pPr>
        <w:widowControl w:val="0"/>
        <w:autoSpaceDE w:val="0"/>
        <w:autoSpaceDN w:val="0"/>
        <w:adjustRightInd w:val="0"/>
        <w:ind w:left="2160" w:firstLine="720"/>
        <w:outlineLvl w:val="0"/>
        <w:rPr>
          <w:rFonts w:ascii="TimesNewRoman" w:hAnsi="TimesNewRoman" w:cs="TimesNewRoman"/>
          <w:bCs/>
          <w:sz w:val="20"/>
          <w:szCs w:val="20"/>
        </w:rPr>
      </w:pPr>
      <w:r w:rsidRPr="003D63E7">
        <w:rPr>
          <w:rFonts w:ascii="TimesNewRoman" w:hAnsi="TimesNewRoman" w:cs="TimesNewRoman"/>
          <w:bCs/>
          <w:sz w:val="20"/>
          <w:szCs w:val="20"/>
        </w:rPr>
        <w:t>RequestedMihEventList</w:t>
      </w:r>
    </w:p>
    <w:p w14:paraId="4A4893C5" w14:textId="00DD2E2D" w:rsidR="008B60B8" w:rsidRPr="003D63E7" w:rsidRDefault="001F0860" w:rsidP="001F0860">
      <w:pPr>
        <w:widowControl w:val="0"/>
        <w:autoSpaceDE w:val="0"/>
        <w:autoSpaceDN w:val="0"/>
        <w:adjustRightInd w:val="0"/>
        <w:ind w:left="2160" w:firstLine="720"/>
        <w:outlineLvl w:val="0"/>
        <w:rPr>
          <w:rFonts w:ascii="TimesNewRoman" w:hAnsi="TimesNewRoman" w:cs="TimesNewRoman"/>
          <w:bCs/>
          <w:sz w:val="20"/>
          <w:szCs w:val="20"/>
        </w:rPr>
      </w:pPr>
      <w:r w:rsidRPr="003D63E7">
        <w:rPr>
          <w:rFonts w:ascii="TimesNewRoman" w:hAnsi="TimesNewRoman" w:cs="TimesNewRoman"/>
          <w:bCs/>
          <w:sz w:val="20"/>
          <w:szCs w:val="20"/>
        </w:rPr>
        <w:t>)</w:t>
      </w:r>
    </w:p>
    <w:p w14:paraId="5D59D2EB" w14:textId="77777777" w:rsidR="008B60B8" w:rsidRDefault="008B60B8" w:rsidP="00B11945">
      <w:pPr>
        <w:widowControl w:val="0"/>
        <w:autoSpaceDE w:val="0"/>
        <w:autoSpaceDN w:val="0"/>
        <w:adjustRightInd w:val="0"/>
        <w:outlineLvl w:val="0"/>
        <w:rPr>
          <w:rFonts w:ascii="TimesNewRoman" w:hAnsi="TimesNewRoman" w:cs="TimesNewRoman"/>
          <w:b/>
          <w:bCs/>
          <w:sz w:val="20"/>
          <w:szCs w:val="20"/>
        </w:rPr>
      </w:pPr>
    </w:p>
    <w:p w14:paraId="32C64EAE" w14:textId="77777777" w:rsidR="00D54D29" w:rsidRDefault="00D54D29" w:rsidP="00D54D29">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7CC54572" w14:textId="77777777" w:rsidR="00D54D29" w:rsidRDefault="00D54D29" w:rsidP="00D54D29">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D54D29" w:rsidRPr="00775C45" w14:paraId="4F95331E" w14:textId="77777777" w:rsidTr="00F9474B">
        <w:trPr>
          <w:jc w:val="center"/>
        </w:trPr>
        <w:tc>
          <w:tcPr>
            <w:tcW w:w="2546" w:type="dxa"/>
            <w:vAlign w:val="center"/>
          </w:tcPr>
          <w:p w14:paraId="37061742" w14:textId="77777777" w:rsidR="00D54D29" w:rsidRPr="00775C45" w:rsidRDefault="00D54D2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7FB70794" w14:textId="77777777" w:rsidR="00D54D29" w:rsidRPr="00775C45" w:rsidRDefault="00D54D2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2BAAB958" w14:textId="77777777" w:rsidR="00D54D29" w:rsidRPr="00775C45" w:rsidRDefault="00D54D2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D54D29" w:rsidRPr="0067673C" w14:paraId="44CEA121" w14:textId="77777777" w:rsidTr="00F9474B">
        <w:trPr>
          <w:jc w:val="center"/>
        </w:trPr>
        <w:tc>
          <w:tcPr>
            <w:tcW w:w="2546" w:type="dxa"/>
          </w:tcPr>
          <w:p w14:paraId="29D6F10C" w14:textId="77777777" w:rsidR="00D54D29" w:rsidRPr="0067673C" w:rsidRDefault="00D54D29" w:rsidP="00F9474B">
            <w:pPr>
              <w:widowControl w:val="0"/>
              <w:autoSpaceDE w:val="0"/>
              <w:autoSpaceDN w:val="0"/>
              <w:adjustRightInd w:val="0"/>
              <w:outlineLvl w:val="0"/>
              <w:rPr>
                <w:rFonts w:ascii="TimesNewRoman" w:hAnsi="TimesNewRoman" w:cs="TimesNewRoman"/>
                <w:bCs/>
                <w:sz w:val="20"/>
                <w:szCs w:val="20"/>
              </w:rPr>
            </w:pPr>
            <w:r w:rsidRPr="00A44669">
              <w:rPr>
                <w:rFonts w:ascii="Times New Roman" w:hAnsi="Times New Roman" w:cs="Times New Roman"/>
                <w:sz w:val="20"/>
                <w:szCs w:val="20"/>
              </w:rPr>
              <w:t>DestinationIdentifier</w:t>
            </w:r>
          </w:p>
        </w:tc>
        <w:tc>
          <w:tcPr>
            <w:tcW w:w="2337" w:type="dxa"/>
          </w:tcPr>
          <w:p w14:paraId="35EA2975" w14:textId="77777777" w:rsidR="00D54D29" w:rsidRPr="0067673C" w:rsidRDefault="00D54D29"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73454E02" w14:textId="7E3E4764" w:rsidR="00D54D29" w:rsidRPr="00630F96" w:rsidRDefault="00D54D29" w:rsidP="00D54D29">
            <w:pPr>
              <w:widowControl w:val="0"/>
              <w:autoSpaceDE w:val="0"/>
              <w:autoSpaceDN w:val="0"/>
              <w:adjustRightInd w:val="0"/>
              <w:jc w:val="both"/>
              <w:rPr>
                <w:rFonts w:ascii="Times New Roman" w:hAnsi="Times New Roman" w:cs="Times New Roman"/>
                <w:sz w:val="20"/>
                <w:szCs w:val="20"/>
              </w:rPr>
            </w:pPr>
            <w:r w:rsidRPr="00D54D29">
              <w:rPr>
                <w:rFonts w:ascii="Times New Roman" w:hAnsi="Times New Roman" w:cs="Times New Roman"/>
                <w:sz w:val="20"/>
                <w:szCs w:val="20"/>
              </w:rPr>
              <w:t>This identifies the local MIH</w:t>
            </w:r>
            <w:r w:rsidR="009A12D0">
              <w:rPr>
                <w:rFonts w:ascii="Times New Roman" w:hAnsi="Times New Roman" w:cs="Times New Roman"/>
                <w:sz w:val="20"/>
                <w:szCs w:val="20"/>
              </w:rPr>
              <w:t xml:space="preserve">F or a remote MIHF, which will </w:t>
            </w:r>
            <w:r w:rsidRPr="00D54D29">
              <w:rPr>
                <w:rFonts w:ascii="Times New Roman" w:hAnsi="Times New Roman" w:cs="Times New Roman"/>
                <w:sz w:val="20"/>
                <w:szCs w:val="20"/>
              </w:rPr>
              <w:t>be the destination of this request.</w:t>
            </w:r>
          </w:p>
        </w:tc>
      </w:tr>
      <w:tr w:rsidR="00D54D29" w:rsidRPr="0067673C" w14:paraId="798D3459" w14:textId="77777777" w:rsidTr="00F9474B">
        <w:trPr>
          <w:jc w:val="center"/>
        </w:trPr>
        <w:tc>
          <w:tcPr>
            <w:tcW w:w="2546" w:type="dxa"/>
          </w:tcPr>
          <w:p w14:paraId="46085950" w14:textId="77777777" w:rsidR="00D54D29" w:rsidRPr="0071235F" w:rsidRDefault="00D54D29" w:rsidP="00F9474B">
            <w:pPr>
              <w:widowControl w:val="0"/>
              <w:autoSpaceDE w:val="0"/>
              <w:autoSpaceDN w:val="0"/>
              <w:adjustRightInd w:val="0"/>
              <w:outlineLvl w:val="0"/>
              <w:rPr>
                <w:rFonts w:ascii="TimesNewRoman" w:hAnsi="TimesNewRoman" w:cs="TimesNewRoman"/>
                <w:bCs/>
                <w:sz w:val="20"/>
                <w:szCs w:val="20"/>
                <w:vertAlign w:val="superscript"/>
              </w:rPr>
            </w:pPr>
            <w:r w:rsidRPr="0044746D">
              <w:rPr>
                <w:rFonts w:ascii="TimesNewRoman" w:hAnsi="TimesNewRoman" w:cs="TimesNewRoman"/>
                <w:bCs/>
                <w:sz w:val="20"/>
                <w:szCs w:val="20"/>
              </w:rPr>
              <w:t>LinkIdentifier</w:t>
            </w:r>
            <w:r w:rsidRPr="00FF772D">
              <w:rPr>
                <w:rFonts w:ascii="TimesNewRoman" w:hAnsi="TimesNewRoman" w:cs="TimesNewRoman"/>
                <w:bCs/>
                <w:color w:val="008000"/>
                <w:sz w:val="20"/>
                <w:szCs w:val="20"/>
                <w:vertAlign w:val="superscript"/>
              </w:rPr>
              <w:t>a</w:t>
            </w:r>
          </w:p>
        </w:tc>
        <w:tc>
          <w:tcPr>
            <w:tcW w:w="2337" w:type="dxa"/>
          </w:tcPr>
          <w:p w14:paraId="4957223C" w14:textId="77777777" w:rsidR="00D54D29" w:rsidRPr="0067673C" w:rsidRDefault="00D54D29" w:rsidP="00F9474B">
            <w:pPr>
              <w:widowControl w:val="0"/>
              <w:autoSpaceDE w:val="0"/>
              <w:autoSpaceDN w:val="0"/>
              <w:adjustRightInd w:val="0"/>
              <w:outlineLvl w:val="0"/>
              <w:rPr>
                <w:rFonts w:ascii="TimesNewRoman" w:hAnsi="TimesNewRoman" w:cs="TimesNewRoman"/>
                <w:bCs/>
                <w:sz w:val="20"/>
                <w:szCs w:val="20"/>
              </w:rPr>
            </w:pPr>
            <w:r w:rsidRPr="00D239B9">
              <w:rPr>
                <w:rFonts w:ascii="TimesNewRoman" w:hAnsi="TimesNewRoman" w:cs="TimesNewRoman"/>
                <w:bCs/>
                <w:sz w:val="20"/>
                <w:szCs w:val="20"/>
              </w:rPr>
              <w:t>LINK_TUPLE_ID</w:t>
            </w:r>
          </w:p>
        </w:tc>
        <w:tc>
          <w:tcPr>
            <w:tcW w:w="3633" w:type="dxa"/>
          </w:tcPr>
          <w:p w14:paraId="2EC93F46" w14:textId="5232742B" w:rsidR="00D54D29" w:rsidRPr="0067673C" w:rsidRDefault="00D54D29" w:rsidP="00D5262F">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(Optional)</w:t>
            </w:r>
            <w:r w:rsidRPr="00FF772D">
              <w:rPr>
                <w:rFonts w:ascii="TimesNewRoman" w:hAnsi="TimesNewRoman" w:cs="TimesNewRoman"/>
                <w:bCs/>
                <w:color w:val="008000"/>
                <w:sz w:val="20"/>
                <w:szCs w:val="20"/>
              </w:rPr>
              <w:t xml:space="preserve"> </w:t>
            </w:r>
            <w:r w:rsidR="00D5262F" w:rsidRPr="00D5262F">
              <w:rPr>
                <w:rFonts w:ascii="TimesNewRoman" w:hAnsi="TimesNewRoman" w:cs="TimesNewRoman"/>
                <w:bCs/>
                <w:sz w:val="20"/>
                <w:szCs w:val="20"/>
              </w:rPr>
              <w:t>Identifier of the link for event unsubscription. F</w:t>
            </w:r>
            <w:r w:rsidR="009A295F">
              <w:rPr>
                <w:rFonts w:ascii="TimesNewRoman" w:hAnsi="TimesNewRoman" w:cs="TimesNewRoman"/>
                <w:bCs/>
                <w:sz w:val="20"/>
                <w:szCs w:val="20"/>
              </w:rPr>
              <w:t xml:space="preserve">or local event </w:t>
            </w:r>
            <w:r w:rsidR="00D5262F" w:rsidRPr="00D5262F">
              <w:rPr>
                <w:rFonts w:ascii="TimesNewRoman" w:hAnsi="TimesNewRoman" w:cs="TimesNewRoman"/>
                <w:bCs/>
                <w:sz w:val="20"/>
                <w:szCs w:val="20"/>
              </w:rPr>
              <w:t>unsubscription, PoA address in t</w:t>
            </w:r>
            <w:r w:rsidR="009A295F">
              <w:rPr>
                <w:rFonts w:ascii="TimesNewRoman" w:hAnsi="TimesNewRoman" w:cs="TimesNewRoman"/>
                <w:bCs/>
                <w:sz w:val="20"/>
                <w:szCs w:val="20"/>
              </w:rPr>
              <w:t xml:space="preserve">he Link </w:t>
            </w:r>
            <w:r w:rsidR="009A295F">
              <w:rPr>
                <w:rFonts w:ascii="TimesNewRoman" w:hAnsi="TimesNewRoman" w:cs="TimesNewRoman"/>
                <w:bCs/>
                <w:sz w:val="20"/>
                <w:szCs w:val="20"/>
              </w:rPr>
              <w:lastRenderedPageBreak/>
              <w:t xml:space="preserve">Identifier need not be </w:t>
            </w:r>
            <w:r w:rsidR="00D5262F" w:rsidRPr="00D5262F">
              <w:rPr>
                <w:rFonts w:ascii="TimesNewRoman" w:hAnsi="TimesNewRoman" w:cs="TimesNewRoman"/>
                <w:bCs/>
                <w:sz w:val="20"/>
                <w:szCs w:val="20"/>
              </w:rPr>
              <w:t>present if the link type lacks such a value</w:t>
            </w:r>
            <w:r w:rsidRPr="00D239B9">
              <w:rPr>
                <w:rFonts w:ascii="TimesNewRoman" w:hAnsi="TimesNewRoman" w:cs="TimesNewRoman"/>
                <w:bCs/>
                <w:sz w:val="20"/>
                <w:szCs w:val="20"/>
              </w:rPr>
              <w:t>.</w:t>
            </w:r>
          </w:p>
        </w:tc>
      </w:tr>
      <w:tr w:rsidR="00FF772D" w:rsidRPr="00FF772D" w14:paraId="74D697C4" w14:textId="77777777" w:rsidTr="00F9474B">
        <w:trPr>
          <w:jc w:val="center"/>
        </w:trPr>
        <w:tc>
          <w:tcPr>
            <w:tcW w:w="2546" w:type="dxa"/>
          </w:tcPr>
          <w:p w14:paraId="391E24F5" w14:textId="77777777" w:rsidR="00D54D29" w:rsidRPr="00FF772D" w:rsidRDefault="00D54D29"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lastRenderedPageBreak/>
              <w:t>MulticastLinkIdentifier</w:t>
            </w:r>
            <w:r w:rsidRPr="00FF772D">
              <w:rPr>
                <w:rFonts w:ascii="TimesNewRoman" w:hAnsi="TimesNewRoman" w:cs="TimesNewRoman"/>
                <w:b/>
                <w:bCs/>
                <w:color w:val="008000"/>
                <w:sz w:val="20"/>
                <w:szCs w:val="20"/>
                <w:vertAlign w:val="superscript"/>
              </w:rPr>
              <w:t>a</w:t>
            </w:r>
          </w:p>
        </w:tc>
        <w:tc>
          <w:tcPr>
            <w:tcW w:w="2337" w:type="dxa"/>
          </w:tcPr>
          <w:p w14:paraId="547C90C3" w14:textId="77777777" w:rsidR="00D54D29" w:rsidRPr="00FF772D" w:rsidRDefault="00D54D29" w:rsidP="00F9474B">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633" w:type="dxa"/>
          </w:tcPr>
          <w:p w14:paraId="49CA66CD" w14:textId="71FA901B" w:rsidR="00D54D29" w:rsidRPr="00FF772D" w:rsidRDefault="00D54D29" w:rsidP="00386D54">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 xml:space="preserve">(Optional) Identifier of a group of links </w:t>
            </w:r>
            <w:r w:rsidR="00386D54" w:rsidRPr="00FF772D">
              <w:rPr>
                <w:rFonts w:ascii="TimesNewRoman" w:hAnsi="TimesNewRoman" w:cs="TimesNewRoman"/>
                <w:b/>
                <w:bCs/>
                <w:color w:val="008000"/>
                <w:sz w:val="20"/>
                <w:szCs w:val="20"/>
              </w:rPr>
              <w:t>for event unsubscription.</w:t>
            </w:r>
          </w:p>
        </w:tc>
      </w:tr>
      <w:tr w:rsidR="00D54D29" w:rsidRPr="0067673C" w14:paraId="1C6D77F3" w14:textId="77777777" w:rsidTr="00F9474B">
        <w:trPr>
          <w:jc w:val="center"/>
        </w:trPr>
        <w:tc>
          <w:tcPr>
            <w:tcW w:w="2546" w:type="dxa"/>
          </w:tcPr>
          <w:p w14:paraId="67893D7A" w14:textId="16EB2CBB" w:rsidR="00D54D29" w:rsidRPr="0067673C" w:rsidRDefault="00251426" w:rsidP="00F9474B">
            <w:pPr>
              <w:widowControl w:val="0"/>
              <w:autoSpaceDE w:val="0"/>
              <w:autoSpaceDN w:val="0"/>
              <w:adjustRightInd w:val="0"/>
              <w:outlineLvl w:val="0"/>
              <w:rPr>
                <w:rFonts w:ascii="TimesNewRoman" w:hAnsi="TimesNewRoman" w:cs="TimesNewRoman"/>
                <w:bCs/>
                <w:sz w:val="20"/>
                <w:szCs w:val="20"/>
              </w:rPr>
            </w:pPr>
            <w:proofErr w:type="spellStart"/>
            <w:r w:rsidRPr="00251426">
              <w:rPr>
                <w:rFonts w:ascii="TimesNewRoman" w:hAnsi="TimesNewRoman" w:cs="TimesNewRoman"/>
                <w:bCs/>
                <w:sz w:val="20"/>
                <w:szCs w:val="20"/>
              </w:rPr>
              <w:t>RequestedMIHEventList</w:t>
            </w:r>
            <w:proofErr w:type="spellEnd"/>
          </w:p>
        </w:tc>
        <w:tc>
          <w:tcPr>
            <w:tcW w:w="2337" w:type="dxa"/>
          </w:tcPr>
          <w:p w14:paraId="17085427" w14:textId="77777777" w:rsidR="00D54D29" w:rsidRPr="0067673C" w:rsidRDefault="00D54D29" w:rsidP="00F9474B">
            <w:pPr>
              <w:widowControl w:val="0"/>
              <w:autoSpaceDE w:val="0"/>
              <w:autoSpaceDN w:val="0"/>
              <w:adjustRightInd w:val="0"/>
              <w:outlineLvl w:val="0"/>
              <w:rPr>
                <w:rFonts w:ascii="TimesNewRoman" w:hAnsi="TimesNewRoman" w:cs="TimesNewRoman"/>
                <w:bCs/>
                <w:sz w:val="20"/>
                <w:szCs w:val="20"/>
              </w:rPr>
            </w:pPr>
            <w:r w:rsidRPr="00E4407F">
              <w:rPr>
                <w:rFonts w:ascii="TimesNewRoman" w:hAnsi="TimesNewRoman" w:cs="TimesNewRoman"/>
                <w:bCs/>
                <w:sz w:val="20"/>
                <w:szCs w:val="20"/>
              </w:rPr>
              <w:t>MIH_EVT_LIST</w:t>
            </w:r>
          </w:p>
        </w:tc>
        <w:tc>
          <w:tcPr>
            <w:tcW w:w="3633" w:type="dxa"/>
          </w:tcPr>
          <w:p w14:paraId="3591260C" w14:textId="2A77B574" w:rsidR="00D54D29" w:rsidRPr="0067673C" w:rsidRDefault="00A814C8" w:rsidP="00F9474B">
            <w:pPr>
              <w:widowControl w:val="0"/>
              <w:autoSpaceDE w:val="0"/>
              <w:autoSpaceDN w:val="0"/>
              <w:adjustRightInd w:val="0"/>
              <w:jc w:val="both"/>
              <w:outlineLvl w:val="0"/>
              <w:rPr>
                <w:rFonts w:ascii="TimesNewRoman" w:hAnsi="TimesNewRoman" w:cs="TimesNewRoman"/>
                <w:bCs/>
                <w:sz w:val="20"/>
                <w:szCs w:val="20"/>
              </w:rPr>
            </w:pPr>
            <w:r w:rsidRPr="00A814C8">
              <w:rPr>
                <w:rFonts w:ascii="TimesNewRoman" w:hAnsi="TimesNewRoman" w:cs="TimesNewRoman"/>
                <w:bCs/>
                <w:sz w:val="20"/>
                <w:szCs w:val="20"/>
              </w:rPr>
              <w:t>List of MIH events for whi</w:t>
            </w:r>
            <w:r>
              <w:rPr>
                <w:rFonts w:ascii="TimesNewRoman" w:hAnsi="TimesNewRoman" w:cs="TimesNewRoman"/>
                <w:bCs/>
                <w:sz w:val="20"/>
                <w:szCs w:val="20"/>
              </w:rPr>
              <w:t>ch indications need to be unsub</w:t>
            </w:r>
            <w:r w:rsidRPr="00A814C8">
              <w:rPr>
                <w:rFonts w:ascii="TimesNewRoman" w:hAnsi="TimesNewRoman" w:cs="TimesNewRoman"/>
                <w:bCs/>
                <w:sz w:val="20"/>
                <w:szCs w:val="20"/>
              </w:rPr>
              <w:t>scribed from the Event Source.</w:t>
            </w:r>
          </w:p>
        </w:tc>
      </w:tr>
    </w:tbl>
    <w:p w14:paraId="5B30DF95" w14:textId="77777777" w:rsidR="001318DB" w:rsidRPr="00FF772D" w:rsidRDefault="001318DB" w:rsidP="001318DB">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 xml:space="preserve">The primitive must contain the </w:t>
      </w:r>
      <w:r w:rsidRPr="00FF772D">
        <w:rPr>
          <w:rFonts w:ascii="TimesNewRoman" w:hAnsi="TimesNewRoman" w:cs="TimesNewRoman"/>
          <w:b/>
          <w:bCs/>
          <w:color w:val="008000"/>
          <w:sz w:val="20"/>
          <w:szCs w:val="20"/>
        </w:rPr>
        <w:t>LinkIdentifier</w:t>
      </w:r>
      <w:r w:rsidRPr="00FF772D">
        <w:rPr>
          <w:rFonts w:ascii="Times New Roman" w:hAnsi="Times New Roman" w:cs="Times New Roman"/>
          <w:b/>
          <w:bCs/>
          <w:iCs/>
          <w:color w:val="008000"/>
          <w:sz w:val="20"/>
          <w:szCs w:val="20"/>
        </w:rPr>
        <w:t xml:space="preserve"> parameter or </w:t>
      </w: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t>parameter.</w:t>
      </w:r>
    </w:p>
    <w:p w14:paraId="59FD5FDB" w14:textId="77777777" w:rsidR="008B60B8" w:rsidRDefault="008B60B8" w:rsidP="00B11945">
      <w:pPr>
        <w:widowControl w:val="0"/>
        <w:autoSpaceDE w:val="0"/>
        <w:autoSpaceDN w:val="0"/>
        <w:adjustRightInd w:val="0"/>
        <w:outlineLvl w:val="0"/>
        <w:rPr>
          <w:rFonts w:ascii="TimesNewRoman" w:hAnsi="TimesNewRoman" w:cs="TimesNewRoman"/>
          <w:b/>
          <w:bCs/>
          <w:sz w:val="20"/>
          <w:szCs w:val="20"/>
        </w:rPr>
      </w:pPr>
    </w:p>
    <w:p w14:paraId="6A611189" w14:textId="77777777" w:rsidR="00886BDB" w:rsidRDefault="00886BDB" w:rsidP="00886BDB">
      <w:pPr>
        <w:widowControl w:val="0"/>
        <w:autoSpaceDE w:val="0"/>
        <w:autoSpaceDN w:val="0"/>
        <w:adjustRightInd w:val="0"/>
        <w:outlineLvl w:val="0"/>
        <w:rPr>
          <w:rFonts w:ascii="TimesNewRoman" w:hAnsi="TimesNewRoman" w:cs="TimesNewRoman"/>
          <w:b/>
          <w:bCs/>
          <w:sz w:val="20"/>
          <w:szCs w:val="20"/>
        </w:rPr>
      </w:pPr>
      <w:r w:rsidRPr="00886BDB">
        <w:rPr>
          <w:rFonts w:ascii="TimesNewRoman" w:hAnsi="TimesNewRoman" w:cs="TimesNewRoman"/>
          <w:b/>
          <w:bCs/>
          <w:sz w:val="20"/>
          <w:szCs w:val="20"/>
        </w:rPr>
        <w:t>7.4.5.1.3 When generated</w:t>
      </w:r>
    </w:p>
    <w:p w14:paraId="1AEFE36C" w14:textId="77777777" w:rsidR="007B2E3D" w:rsidRPr="00886BDB" w:rsidRDefault="007B2E3D" w:rsidP="00886BDB">
      <w:pPr>
        <w:widowControl w:val="0"/>
        <w:autoSpaceDE w:val="0"/>
        <w:autoSpaceDN w:val="0"/>
        <w:adjustRightInd w:val="0"/>
        <w:outlineLvl w:val="0"/>
        <w:rPr>
          <w:rFonts w:ascii="TimesNewRoman" w:hAnsi="TimesNewRoman" w:cs="TimesNewRoman"/>
          <w:b/>
          <w:bCs/>
          <w:sz w:val="20"/>
          <w:szCs w:val="20"/>
        </w:rPr>
      </w:pPr>
    </w:p>
    <w:p w14:paraId="4E39311F" w14:textId="78C753E3" w:rsidR="00886BDB" w:rsidRPr="007B2E3D" w:rsidRDefault="00886BDB" w:rsidP="007B2E3D">
      <w:pPr>
        <w:widowControl w:val="0"/>
        <w:autoSpaceDE w:val="0"/>
        <w:autoSpaceDN w:val="0"/>
        <w:adjustRightInd w:val="0"/>
        <w:jc w:val="both"/>
        <w:outlineLvl w:val="0"/>
        <w:rPr>
          <w:rFonts w:ascii="TimesNewRoman" w:hAnsi="TimesNewRoman" w:cs="TimesNewRoman"/>
          <w:bCs/>
          <w:sz w:val="20"/>
          <w:szCs w:val="20"/>
        </w:rPr>
      </w:pPr>
      <w:r w:rsidRPr="007B2E3D">
        <w:rPr>
          <w:rFonts w:ascii="TimesNewRoman" w:hAnsi="TimesNewRoman" w:cs="TimesNewRoman"/>
          <w:bCs/>
          <w:sz w:val="20"/>
          <w:szCs w:val="20"/>
        </w:rPr>
        <w:t>This primitive is invoked by an MIH user (subscriber) that is seeking</w:t>
      </w:r>
      <w:r w:rsidR="00CA7335">
        <w:rPr>
          <w:rFonts w:ascii="TimesNewRoman" w:hAnsi="TimesNewRoman" w:cs="TimesNewRoman"/>
          <w:bCs/>
          <w:sz w:val="20"/>
          <w:szCs w:val="20"/>
        </w:rPr>
        <w:t xml:space="preserve"> </w:t>
      </w:r>
      <w:r w:rsidR="007B2E3D" w:rsidRPr="007B2E3D">
        <w:rPr>
          <w:rFonts w:ascii="TimesNewRoman" w:hAnsi="TimesNewRoman" w:cs="TimesNewRoman"/>
          <w:bCs/>
          <w:sz w:val="20"/>
          <w:szCs w:val="20"/>
        </w:rPr>
        <w:t xml:space="preserve">to unsubscribe from an already </w:t>
      </w:r>
      <w:r w:rsidRPr="007B2E3D">
        <w:rPr>
          <w:rFonts w:ascii="TimesNewRoman" w:hAnsi="TimesNewRoman" w:cs="TimesNewRoman"/>
          <w:bCs/>
          <w:sz w:val="20"/>
          <w:szCs w:val="20"/>
        </w:rPr>
        <w:t>subscribed set of events from the local MIHF or a remote MIHF.</w:t>
      </w:r>
    </w:p>
    <w:p w14:paraId="7FF46492" w14:textId="77777777" w:rsidR="007B2E3D" w:rsidRPr="00886BDB" w:rsidRDefault="007B2E3D" w:rsidP="00886BDB">
      <w:pPr>
        <w:widowControl w:val="0"/>
        <w:autoSpaceDE w:val="0"/>
        <w:autoSpaceDN w:val="0"/>
        <w:adjustRightInd w:val="0"/>
        <w:outlineLvl w:val="0"/>
        <w:rPr>
          <w:rFonts w:ascii="TimesNewRoman" w:hAnsi="TimesNewRoman" w:cs="TimesNewRoman"/>
          <w:b/>
          <w:bCs/>
          <w:sz w:val="20"/>
          <w:szCs w:val="20"/>
        </w:rPr>
      </w:pPr>
    </w:p>
    <w:p w14:paraId="031E50AD" w14:textId="77777777" w:rsidR="00886BDB" w:rsidRDefault="00886BDB" w:rsidP="00886BDB">
      <w:pPr>
        <w:widowControl w:val="0"/>
        <w:autoSpaceDE w:val="0"/>
        <w:autoSpaceDN w:val="0"/>
        <w:adjustRightInd w:val="0"/>
        <w:outlineLvl w:val="0"/>
        <w:rPr>
          <w:rFonts w:ascii="TimesNewRoman" w:hAnsi="TimesNewRoman" w:cs="TimesNewRoman"/>
          <w:b/>
          <w:bCs/>
          <w:sz w:val="20"/>
          <w:szCs w:val="20"/>
        </w:rPr>
      </w:pPr>
      <w:r w:rsidRPr="00886BDB">
        <w:rPr>
          <w:rFonts w:ascii="TimesNewRoman" w:hAnsi="TimesNewRoman" w:cs="TimesNewRoman"/>
          <w:b/>
          <w:bCs/>
          <w:sz w:val="20"/>
          <w:szCs w:val="20"/>
        </w:rPr>
        <w:t>7.4.5.1.4 Effect on receipt</w:t>
      </w:r>
    </w:p>
    <w:p w14:paraId="5DC33A09" w14:textId="77777777" w:rsidR="007B2E3D" w:rsidRPr="00886BDB" w:rsidRDefault="007B2E3D" w:rsidP="00886BDB">
      <w:pPr>
        <w:widowControl w:val="0"/>
        <w:autoSpaceDE w:val="0"/>
        <w:autoSpaceDN w:val="0"/>
        <w:adjustRightInd w:val="0"/>
        <w:outlineLvl w:val="0"/>
        <w:rPr>
          <w:rFonts w:ascii="TimesNewRoman" w:hAnsi="TimesNewRoman" w:cs="TimesNewRoman"/>
          <w:b/>
          <w:bCs/>
          <w:sz w:val="20"/>
          <w:szCs w:val="20"/>
        </w:rPr>
      </w:pPr>
    </w:p>
    <w:p w14:paraId="68533045" w14:textId="14648899" w:rsidR="008B60B8" w:rsidRDefault="00886BDB" w:rsidP="007B2E3D">
      <w:pPr>
        <w:widowControl w:val="0"/>
        <w:autoSpaceDE w:val="0"/>
        <w:autoSpaceDN w:val="0"/>
        <w:adjustRightInd w:val="0"/>
        <w:jc w:val="both"/>
        <w:outlineLvl w:val="0"/>
        <w:rPr>
          <w:rFonts w:ascii="TimesNewRoman" w:hAnsi="TimesNewRoman" w:cs="TimesNewRoman"/>
          <w:bCs/>
          <w:sz w:val="20"/>
          <w:szCs w:val="20"/>
        </w:rPr>
      </w:pPr>
      <w:r w:rsidRPr="007B2E3D">
        <w:rPr>
          <w:rFonts w:ascii="TimesNewRoman" w:hAnsi="TimesNewRoman" w:cs="TimesNewRoman"/>
          <w:bCs/>
          <w:sz w:val="20"/>
          <w:szCs w:val="20"/>
        </w:rPr>
        <w:t>If the destination of the request is the local MIHF</w:t>
      </w:r>
      <w:r w:rsidR="007B2E3D">
        <w:rPr>
          <w:rFonts w:ascii="TimesNewRoman" w:hAnsi="TimesNewRoman" w:cs="TimesNewRoman"/>
          <w:bCs/>
          <w:sz w:val="20"/>
          <w:szCs w:val="20"/>
        </w:rPr>
        <w:t xml:space="preserve"> </w:t>
      </w:r>
      <w:r w:rsidRPr="007B2E3D">
        <w:rPr>
          <w:rFonts w:ascii="TimesNewRoman" w:hAnsi="TimesNewRoman" w:cs="TimesNewRoman"/>
          <w:bCs/>
          <w:sz w:val="20"/>
          <w:szCs w:val="20"/>
        </w:rPr>
        <w:t xml:space="preserve">itself, the local </w:t>
      </w:r>
      <w:r w:rsidR="007B2E3D" w:rsidRPr="007B2E3D">
        <w:rPr>
          <w:rFonts w:ascii="TimesNewRoman" w:hAnsi="TimesNewRoman" w:cs="TimesNewRoman"/>
          <w:bCs/>
          <w:sz w:val="20"/>
          <w:szCs w:val="20"/>
        </w:rPr>
        <w:t xml:space="preserve">MIHF responds immediately with </w:t>
      </w:r>
      <w:r w:rsidRPr="007B2E3D">
        <w:rPr>
          <w:rFonts w:ascii="TimesNewRoman" w:hAnsi="TimesNewRoman" w:cs="TimesNewRoman"/>
          <w:bCs/>
          <w:sz w:val="20"/>
          <w:szCs w:val="20"/>
        </w:rPr>
        <w:t>MIH_Event_Unsubscribe.confirm primitive. If the destination of the reque</w:t>
      </w:r>
      <w:r w:rsidR="007B2E3D" w:rsidRPr="007B2E3D">
        <w:rPr>
          <w:rFonts w:ascii="TimesNewRoman" w:hAnsi="TimesNewRoman" w:cs="TimesNewRoman"/>
          <w:bCs/>
          <w:sz w:val="20"/>
          <w:szCs w:val="20"/>
        </w:rPr>
        <w:t xml:space="preserve">st is a remote MIHF, the local </w:t>
      </w:r>
      <w:r w:rsidRPr="007B2E3D">
        <w:rPr>
          <w:rFonts w:ascii="TimesNewRoman" w:hAnsi="TimesNewRoman" w:cs="TimesNewRoman"/>
          <w:bCs/>
          <w:sz w:val="20"/>
          <w:szCs w:val="20"/>
        </w:rPr>
        <w:t>MIHF generates and sends an MIH_Event_Unsubscribe request message to the remote MIHF.</w:t>
      </w:r>
    </w:p>
    <w:p w14:paraId="06F67619" w14:textId="77777777" w:rsidR="006E6413" w:rsidRPr="007B2E3D" w:rsidRDefault="006E6413" w:rsidP="007B2E3D">
      <w:pPr>
        <w:widowControl w:val="0"/>
        <w:autoSpaceDE w:val="0"/>
        <w:autoSpaceDN w:val="0"/>
        <w:adjustRightInd w:val="0"/>
        <w:jc w:val="both"/>
        <w:outlineLvl w:val="0"/>
        <w:rPr>
          <w:rFonts w:ascii="TimesNewRoman" w:hAnsi="TimesNewRoman" w:cs="TimesNewRoman"/>
          <w:bCs/>
          <w:sz w:val="20"/>
          <w:szCs w:val="20"/>
        </w:rPr>
      </w:pPr>
    </w:p>
    <w:p w14:paraId="4388EDEB" w14:textId="77777777" w:rsidR="001F0860" w:rsidRDefault="001F0860" w:rsidP="001F0860">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4339F509" w14:textId="77777777" w:rsidR="006E6413" w:rsidRDefault="006E6413" w:rsidP="001F0860">
      <w:pPr>
        <w:widowControl w:val="0"/>
        <w:autoSpaceDE w:val="0"/>
        <w:autoSpaceDN w:val="0"/>
        <w:adjustRightInd w:val="0"/>
        <w:outlineLvl w:val="0"/>
        <w:rPr>
          <w:rFonts w:ascii="TimesNewRoman" w:hAnsi="TimesNewRoman" w:cs="TimesNewRoman"/>
          <w:b/>
          <w:bCs/>
          <w:sz w:val="20"/>
          <w:szCs w:val="20"/>
        </w:rPr>
      </w:pPr>
    </w:p>
    <w:p w14:paraId="11DE1627" w14:textId="77777777" w:rsidR="00110320" w:rsidRDefault="00110320" w:rsidP="00110320">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 MIH_Link_Get_Parameters</w:t>
      </w:r>
    </w:p>
    <w:p w14:paraId="52A570CE" w14:textId="77777777" w:rsidR="00D07B09" w:rsidRPr="00110320" w:rsidRDefault="00D07B09" w:rsidP="00110320">
      <w:pPr>
        <w:widowControl w:val="0"/>
        <w:autoSpaceDE w:val="0"/>
        <w:autoSpaceDN w:val="0"/>
        <w:adjustRightInd w:val="0"/>
        <w:outlineLvl w:val="0"/>
        <w:rPr>
          <w:rFonts w:ascii="TimesNewRoman" w:hAnsi="TimesNewRoman" w:cs="TimesNewRoman"/>
          <w:b/>
          <w:bCs/>
          <w:sz w:val="20"/>
          <w:szCs w:val="20"/>
        </w:rPr>
      </w:pPr>
    </w:p>
    <w:p w14:paraId="10047FC2" w14:textId="77777777" w:rsidR="00110320" w:rsidRDefault="00110320" w:rsidP="00110320">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7.4.14.1 General</w:t>
      </w:r>
    </w:p>
    <w:p w14:paraId="2FE573B1" w14:textId="77777777" w:rsidR="00D07B09" w:rsidRPr="00110320" w:rsidRDefault="00D07B09" w:rsidP="00110320">
      <w:pPr>
        <w:widowControl w:val="0"/>
        <w:autoSpaceDE w:val="0"/>
        <w:autoSpaceDN w:val="0"/>
        <w:adjustRightInd w:val="0"/>
        <w:outlineLvl w:val="0"/>
        <w:rPr>
          <w:rFonts w:ascii="TimesNewRoman" w:hAnsi="TimesNewRoman" w:cs="TimesNewRoman"/>
          <w:b/>
          <w:bCs/>
          <w:sz w:val="20"/>
          <w:szCs w:val="20"/>
        </w:rPr>
      </w:pPr>
    </w:p>
    <w:p w14:paraId="1A7F0FE2" w14:textId="46D87CC9" w:rsidR="00110320" w:rsidRDefault="00110320" w:rsidP="00D07B09">
      <w:pPr>
        <w:widowControl w:val="0"/>
        <w:autoSpaceDE w:val="0"/>
        <w:autoSpaceDN w:val="0"/>
        <w:adjustRightInd w:val="0"/>
        <w:jc w:val="both"/>
        <w:outlineLvl w:val="0"/>
        <w:rPr>
          <w:rFonts w:ascii="TimesNewRoman" w:hAnsi="TimesNewRoman" w:cs="TimesNewRoman"/>
          <w:bCs/>
          <w:sz w:val="20"/>
          <w:szCs w:val="20"/>
        </w:rPr>
      </w:pPr>
      <w:r w:rsidRPr="00D07B09">
        <w:rPr>
          <w:rFonts w:ascii="TimesNewRoman" w:hAnsi="TimesNewRoman" w:cs="TimesNewRoman"/>
          <w:bCs/>
          <w:sz w:val="20"/>
          <w:szCs w:val="20"/>
        </w:rPr>
        <w:t>An MIH_Link_Get_Parameters command is issued by upper</w:t>
      </w:r>
      <w:r w:rsidR="00D07B09" w:rsidRPr="00D07B09">
        <w:rPr>
          <w:rFonts w:ascii="TimesNewRoman" w:hAnsi="TimesNewRoman" w:cs="TimesNewRoman"/>
          <w:bCs/>
          <w:sz w:val="20"/>
          <w:szCs w:val="20"/>
        </w:rPr>
        <w:t xml:space="preserve"> layer entities to discover and monitor the status </w:t>
      </w:r>
      <w:r w:rsidRPr="00D07B09">
        <w:rPr>
          <w:rFonts w:ascii="TimesNewRoman" w:hAnsi="TimesNewRoman" w:cs="TimesNewRoman"/>
          <w:bCs/>
          <w:sz w:val="20"/>
          <w:szCs w:val="20"/>
        </w:rPr>
        <w:t>of the currently connected and potentially available links. This command is</w:t>
      </w:r>
      <w:r w:rsidR="00D07B09" w:rsidRPr="00D07B09">
        <w:rPr>
          <w:rFonts w:ascii="TimesNewRoman" w:hAnsi="TimesNewRoman" w:cs="TimesNewRoman"/>
          <w:bCs/>
          <w:sz w:val="20"/>
          <w:szCs w:val="20"/>
        </w:rPr>
        <w:t xml:space="preserve"> also used to get device state </w:t>
      </w:r>
      <w:r w:rsidRPr="00D07B09">
        <w:rPr>
          <w:rFonts w:ascii="TimesNewRoman" w:hAnsi="TimesNewRoman" w:cs="TimesNewRoman"/>
          <w:bCs/>
          <w:sz w:val="20"/>
          <w:szCs w:val="20"/>
        </w:rPr>
        <w:t>information. The destination of an</w:t>
      </w:r>
      <w:r w:rsidR="00D07B09">
        <w:rPr>
          <w:rFonts w:ascii="TimesNewRoman" w:hAnsi="TimesNewRoman" w:cs="TimesNewRoman"/>
          <w:bCs/>
          <w:sz w:val="20"/>
          <w:szCs w:val="20"/>
        </w:rPr>
        <w:t xml:space="preserve"> </w:t>
      </w:r>
      <w:r w:rsidRPr="00D07B09">
        <w:rPr>
          <w:rFonts w:ascii="TimesNewRoman" w:hAnsi="TimesNewRoman" w:cs="TimesNewRoman"/>
          <w:bCs/>
          <w:sz w:val="20"/>
          <w:szCs w:val="20"/>
        </w:rPr>
        <w:t>MIH_Link_Get_Parameters command is</w:t>
      </w:r>
      <w:r w:rsidR="00D07B09" w:rsidRPr="00D07B09">
        <w:rPr>
          <w:rFonts w:ascii="TimesNewRoman" w:hAnsi="TimesNewRoman" w:cs="TimesNewRoman"/>
          <w:bCs/>
          <w:sz w:val="20"/>
          <w:szCs w:val="20"/>
        </w:rPr>
        <w:t xml:space="preserve"> local or remote. For example, </w:t>
      </w:r>
      <w:r w:rsidRPr="00D07B09">
        <w:rPr>
          <w:rFonts w:ascii="TimesNewRoman" w:hAnsi="TimesNewRoman" w:cs="TimesNewRoman"/>
          <w:bCs/>
          <w:sz w:val="20"/>
          <w:szCs w:val="20"/>
        </w:rPr>
        <w:t>an MIH_Link_Get_Parameters request issued by a local upper layer helps th</w:t>
      </w:r>
      <w:r w:rsidR="00D07B09" w:rsidRPr="00D07B09">
        <w:rPr>
          <w:rFonts w:ascii="TimesNewRoman" w:hAnsi="TimesNewRoman" w:cs="TimesNewRoman"/>
          <w:bCs/>
          <w:sz w:val="20"/>
          <w:szCs w:val="20"/>
        </w:rPr>
        <w:t xml:space="preserve">e policy function that resides </w:t>
      </w:r>
      <w:r w:rsidRPr="00D07B09">
        <w:rPr>
          <w:rFonts w:ascii="TimesNewRoman" w:hAnsi="TimesNewRoman" w:cs="TimesNewRoman"/>
          <w:bCs/>
          <w:sz w:val="20"/>
          <w:szCs w:val="20"/>
        </w:rPr>
        <w:t>out of the MIH to make optimal handover decisions for different applic</w:t>
      </w:r>
      <w:r w:rsidR="00D07B09" w:rsidRPr="00D07B09">
        <w:rPr>
          <w:rFonts w:ascii="TimesNewRoman" w:hAnsi="TimesNewRoman" w:cs="TimesNewRoman"/>
          <w:bCs/>
          <w:sz w:val="20"/>
          <w:szCs w:val="20"/>
        </w:rPr>
        <w:t xml:space="preserve">ations when multiple links are </w:t>
      </w:r>
      <w:r w:rsidRPr="00D07B09">
        <w:rPr>
          <w:rFonts w:ascii="TimesNewRoman" w:hAnsi="TimesNewRoman" w:cs="TimesNewRoman"/>
          <w:bCs/>
          <w:sz w:val="20"/>
          <w:szCs w:val="20"/>
        </w:rPr>
        <w:t>available in an MN. However, a remotely initiated</w:t>
      </w:r>
      <w:r w:rsidR="00D07B09">
        <w:rPr>
          <w:rFonts w:ascii="TimesNewRoman" w:hAnsi="TimesNewRoman" w:cs="TimesNewRoman"/>
          <w:bCs/>
          <w:sz w:val="20"/>
          <w:szCs w:val="20"/>
        </w:rPr>
        <w:t xml:space="preserve"> </w:t>
      </w:r>
      <w:r w:rsidRPr="00D07B09">
        <w:rPr>
          <w:rFonts w:ascii="TimesNewRoman" w:hAnsi="TimesNewRoman" w:cs="TimesNewRoman"/>
          <w:bCs/>
          <w:sz w:val="20"/>
          <w:szCs w:val="20"/>
        </w:rPr>
        <w:t>MIH_Link_Get_Param</w:t>
      </w:r>
      <w:r w:rsidR="00D07B09" w:rsidRPr="00D07B09">
        <w:rPr>
          <w:rFonts w:ascii="TimesNewRoman" w:hAnsi="TimesNewRoman" w:cs="TimesNewRoman"/>
          <w:bCs/>
          <w:sz w:val="20"/>
          <w:szCs w:val="20"/>
        </w:rPr>
        <w:t xml:space="preserve">eters request from the network </w:t>
      </w:r>
      <w:r w:rsidRPr="00D07B09">
        <w:rPr>
          <w:rFonts w:ascii="TimesNewRoman" w:hAnsi="TimesNewRoman" w:cs="TimesNewRoman"/>
          <w:bCs/>
          <w:sz w:val="20"/>
          <w:szCs w:val="20"/>
        </w:rPr>
        <w:t>side enables the network to collect the status information on multiple links in an MN through the currently</w:t>
      </w:r>
      <w:r w:rsidR="00D07B09" w:rsidRPr="00D07B09">
        <w:rPr>
          <w:rFonts w:ascii="TimesNewRoman" w:hAnsi="TimesNewRoman" w:cs="TimesNewRoman"/>
          <w:bCs/>
          <w:sz w:val="20"/>
          <w:szCs w:val="20"/>
        </w:rPr>
        <w:t xml:space="preserve"> </w:t>
      </w:r>
      <w:r w:rsidRPr="00D07B09">
        <w:rPr>
          <w:rFonts w:ascii="TimesNewRoman" w:hAnsi="TimesNewRoman" w:cs="TimesNewRoman"/>
          <w:bCs/>
          <w:sz w:val="20"/>
          <w:szCs w:val="20"/>
        </w:rPr>
        <w:t>connected link.</w:t>
      </w:r>
    </w:p>
    <w:p w14:paraId="10941383" w14:textId="77777777" w:rsidR="00D07B09" w:rsidRPr="00D07B09" w:rsidRDefault="00D07B09" w:rsidP="00D07B09">
      <w:pPr>
        <w:widowControl w:val="0"/>
        <w:autoSpaceDE w:val="0"/>
        <w:autoSpaceDN w:val="0"/>
        <w:adjustRightInd w:val="0"/>
        <w:jc w:val="both"/>
        <w:outlineLvl w:val="0"/>
        <w:rPr>
          <w:rFonts w:ascii="TimesNewRoman" w:hAnsi="TimesNewRoman" w:cs="TimesNewRoman"/>
          <w:bCs/>
          <w:sz w:val="20"/>
          <w:szCs w:val="20"/>
        </w:rPr>
      </w:pPr>
    </w:p>
    <w:p w14:paraId="1791137E" w14:textId="77777777" w:rsidR="00110320" w:rsidRDefault="00110320" w:rsidP="00110320">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7.4.14.2 MIH_Link_Get_Parameters.request</w:t>
      </w:r>
    </w:p>
    <w:p w14:paraId="3715A8A6" w14:textId="77777777" w:rsidR="001814AF" w:rsidRPr="00110320" w:rsidRDefault="001814AF" w:rsidP="00110320">
      <w:pPr>
        <w:widowControl w:val="0"/>
        <w:autoSpaceDE w:val="0"/>
        <w:autoSpaceDN w:val="0"/>
        <w:adjustRightInd w:val="0"/>
        <w:outlineLvl w:val="0"/>
        <w:rPr>
          <w:rFonts w:ascii="TimesNewRoman" w:hAnsi="TimesNewRoman" w:cs="TimesNewRoman"/>
          <w:b/>
          <w:bCs/>
          <w:sz w:val="20"/>
          <w:szCs w:val="20"/>
        </w:rPr>
      </w:pPr>
    </w:p>
    <w:p w14:paraId="33A579B4" w14:textId="77777777" w:rsidR="00110320" w:rsidRDefault="00110320" w:rsidP="00110320">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7.4.14.2.1 Function</w:t>
      </w:r>
    </w:p>
    <w:p w14:paraId="54F3C3F1" w14:textId="77777777" w:rsidR="001814AF" w:rsidRPr="00110320" w:rsidRDefault="001814AF" w:rsidP="00110320">
      <w:pPr>
        <w:widowControl w:val="0"/>
        <w:autoSpaceDE w:val="0"/>
        <w:autoSpaceDN w:val="0"/>
        <w:adjustRightInd w:val="0"/>
        <w:outlineLvl w:val="0"/>
        <w:rPr>
          <w:rFonts w:ascii="TimesNewRoman" w:hAnsi="TimesNewRoman" w:cs="TimesNewRoman"/>
          <w:b/>
          <w:bCs/>
          <w:sz w:val="20"/>
          <w:szCs w:val="20"/>
        </w:rPr>
      </w:pPr>
    </w:p>
    <w:p w14:paraId="5DE44AD7" w14:textId="26B0D403" w:rsidR="00110320" w:rsidRDefault="00110320" w:rsidP="001814AF">
      <w:pPr>
        <w:widowControl w:val="0"/>
        <w:autoSpaceDE w:val="0"/>
        <w:autoSpaceDN w:val="0"/>
        <w:adjustRightInd w:val="0"/>
        <w:jc w:val="both"/>
        <w:outlineLvl w:val="0"/>
        <w:rPr>
          <w:rFonts w:ascii="TimesNewRoman" w:hAnsi="TimesNewRoman" w:cs="TimesNewRoman"/>
          <w:bCs/>
          <w:sz w:val="20"/>
          <w:szCs w:val="20"/>
        </w:rPr>
      </w:pPr>
      <w:r w:rsidRPr="001814AF">
        <w:rPr>
          <w:rFonts w:ascii="TimesNewRoman" w:hAnsi="TimesNewRoman" w:cs="TimesNewRoman"/>
          <w:bCs/>
          <w:sz w:val="20"/>
          <w:szCs w:val="20"/>
        </w:rPr>
        <w:t>This primitive is invoked by an MIH user to discover the status of the currently connected and potentially available links.</w:t>
      </w:r>
    </w:p>
    <w:p w14:paraId="68C23A4C" w14:textId="77777777" w:rsidR="001814AF" w:rsidRPr="001814AF" w:rsidRDefault="001814AF" w:rsidP="001814AF">
      <w:pPr>
        <w:widowControl w:val="0"/>
        <w:autoSpaceDE w:val="0"/>
        <w:autoSpaceDN w:val="0"/>
        <w:adjustRightInd w:val="0"/>
        <w:jc w:val="both"/>
        <w:outlineLvl w:val="0"/>
        <w:rPr>
          <w:rFonts w:ascii="TimesNewRoman" w:hAnsi="TimesNewRoman" w:cs="TimesNewRoman"/>
          <w:bCs/>
          <w:sz w:val="20"/>
          <w:szCs w:val="20"/>
        </w:rPr>
      </w:pPr>
    </w:p>
    <w:p w14:paraId="1A180209" w14:textId="77777777" w:rsidR="00110320" w:rsidRDefault="00110320" w:rsidP="00110320">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7.4.14.2.2 Semantics ofthe service primitive</w:t>
      </w:r>
    </w:p>
    <w:p w14:paraId="7E437330" w14:textId="77777777" w:rsidR="001814AF" w:rsidRPr="00110320" w:rsidRDefault="001814AF" w:rsidP="00110320">
      <w:pPr>
        <w:widowControl w:val="0"/>
        <w:autoSpaceDE w:val="0"/>
        <w:autoSpaceDN w:val="0"/>
        <w:adjustRightInd w:val="0"/>
        <w:outlineLvl w:val="0"/>
        <w:rPr>
          <w:rFonts w:ascii="TimesNewRoman" w:hAnsi="TimesNewRoman" w:cs="TimesNewRoman"/>
          <w:b/>
          <w:bCs/>
          <w:sz w:val="20"/>
          <w:szCs w:val="20"/>
        </w:rPr>
      </w:pPr>
    </w:p>
    <w:p w14:paraId="2612C446" w14:textId="4C4CDC53" w:rsidR="00110320" w:rsidRPr="00380430" w:rsidRDefault="00110320" w:rsidP="00110320">
      <w:pPr>
        <w:widowControl w:val="0"/>
        <w:autoSpaceDE w:val="0"/>
        <w:autoSpaceDN w:val="0"/>
        <w:adjustRightInd w:val="0"/>
        <w:outlineLvl w:val="0"/>
        <w:rPr>
          <w:rFonts w:ascii="TimesNewRoman" w:hAnsi="TimesNewRoman" w:cs="TimesNewRoman"/>
          <w:bCs/>
          <w:sz w:val="20"/>
          <w:szCs w:val="20"/>
        </w:rPr>
      </w:pPr>
      <w:r w:rsidRPr="00380430">
        <w:rPr>
          <w:rFonts w:ascii="TimesNewRoman" w:hAnsi="TimesNewRoman" w:cs="TimesNewRoman"/>
          <w:bCs/>
          <w:sz w:val="20"/>
          <w:szCs w:val="20"/>
        </w:rPr>
        <w:t>MIH_Link_Get_Parameters.request</w:t>
      </w:r>
      <w:r w:rsidR="00380430">
        <w:rPr>
          <w:rFonts w:ascii="TimesNewRoman" w:hAnsi="TimesNewRoman" w:cs="TimesNewRoman"/>
          <w:bCs/>
          <w:sz w:val="20"/>
          <w:szCs w:val="20"/>
        </w:rPr>
        <w:tab/>
      </w:r>
      <w:r w:rsidR="00135B64">
        <w:rPr>
          <w:rFonts w:ascii="TimesNewRoman" w:hAnsi="TimesNewRoman" w:cs="TimesNewRoman"/>
          <w:bCs/>
          <w:sz w:val="20"/>
          <w:szCs w:val="20"/>
        </w:rPr>
        <w:t xml:space="preserve">  </w:t>
      </w:r>
      <w:r w:rsidRPr="00380430">
        <w:rPr>
          <w:rFonts w:ascii="TimesNewRoman" w:hAnsi="TimesNewRoman" w:cs="TimesNewRoman"/>
          <w:bCs/>
          <w:sz w:val="20"/>
          <w:szCs w:val="20"/>
        </w:rPr>
        <w:t>(</w:t>
      </w:r>
    </w:p>
    <w:p w14:paraId="7400FDF0" w14:textId="77777777" w:rsidR="00135B64" w:rsidRDefault="00135B64" w:rsidP="00135B64">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r w:rsidR="00110320" w:rsidRPr="00380430">
        <w:rPr>
          <w:rFonts w:ascii="TimesNewRoman" w:hAnsi="TimesNewRoman" w:cs="TimesNewRoman"/>
          <w:bCs/>
          <w:sz w:val="20"/>
          <w:szCs w:val="20"/>
        </w:rPr>
        <w:t>DestinationIdentifier,</w:t>
      </w:r>
    </w:p>
    <w:p w14:paraId="6788CCF1" w14:textId="77777777" w:rsidR="00135B64" w:rsidRDefault="00135B64" w:rsidP="00135B64">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r w:rsidR="00110320" w:rsidRPr="00380430">
        <w:rPr>
          <w:rFonts w:ascii="TimesNewRoman" w:hAnsi="TimesNewRoman" w:cs="TimesNewRoman"/>
          <w:bCs/>
          <w:sz w:val="20"/>
          <w:szCs w:val="20"/>
        </w:rPr>
        <w:t>DeviceStatesRequest,</w:t>
      </w:r>
    </w:p>
    <w:p w14:paraId="06F391ED" w14:textId="77777777" w:rsidR="00135B64" w:rsidRDefault="00135B64" w:rsidP="00135B64">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r w:rsidR="00110320" w:rsidRPr="00380430">
        <w:rPr>
          <w:rFonts w:ascii="TimesNewRoman" w:hAnsi="TimesNewRoman" w:cs="TimesNewRoman"/>
          <w:bCs/>
          <w:sz w:val="20"/>
          <w:szCs w:val="20"/>
        </w:rPr>
        <w:t>LinkIdentifierList,</w:t>
      </w:r>
    </w:p>
    <w:p w14:paraId="33EDB9DA" w14:textId="77777777" w:rsidR="00135B64" w:rsidRPr="00FF772D" w:rsidRDefault="00135B64" w:rsidP="00135B64">
      <w:pPr>
        <w:widowControl w:val="0"/>
        <w:autoSpaceDE w:val="0"/>
        <w:autoSpaceDN w:val="0"/>
        <w:adjustRightInd w:val="0"/>
        <w:ind w:left="216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 xml:space="preserve">  </w:t>
      </w:r>
      <w:r w:rsidR="000E6443" w:rsidRPr="00FF772D">
        <w:rPr>
          <w:rFonts w:ascii="TimesNewRoman" w:hAnsi="TimesNewRoman" w:cs="TimesNewRoman"/>
          <w:b/>
          <w:bCs/>
          <w:color w:val="008000"/>
          <w:sz w:val="20"/>
          <w:szCs w:val="20"/>
        </w:rPr>
        <w:t>MulticastLinkIdentifier,</w:t>
      </w:r>
    </w:p>
    <w:p w14:paraId="66EBC155" w14:textId="77777777" w:rsidR="00135B64" w:rsidRDefault="00135B64" w:rsidP="00135B64">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color w:val="00B050"/>
          <w:sz w:val="20"/>
          <w:szCs w:val="20"/>
        </w:rPr>
        <w:t xml:space="preserve">  </w:t>
      </w:r>
      <w:r w:rsidR="00110320" w:rsidRPr="00380430">
        <w:rPr>
          <w:rFonts w:ascii="TimesNewRoman" w:hAnsi="TimesNewRoman" w:cs="TimesNewRoman"/>
          <w:bCs/>
          <w:sz w:val="20"/>
          <w:szCs w:val="20"/>
        </w:rPr>
        <w:t>GetStatusRequestSet</w:t>
      </w:r>
    </w:p>
    <w:p w14:paraId="05998385" w14:textId="1D9F90E0" w:rsidR="00110320" w:rsidRPr="00380430" w:rsidRDefault="00135B64" w:rsidP="00135B64">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r w:rsidR="00110320" w:rsidRPr="00380430">
        <w:rPr>
          <w:rFonts w:ascii="TimesNewRoman" w:hAnsi="TimesNewRoman" w:cs="TimesNewRoman"/>
          <w:bCs/>
          <w:sz w:val="20"/>
          <w:szCs w:val="20"/>
        </w:rPr>
        <w:t>)</w:t>
      </w:r>
    </w:p>
    <w:p w14:paraId="23D24D99" w14:textId="77777777" w:rsidR="006E6413" w:rsidRDefault="006E6413" w:rsidP="001F0860">
      <w:pPr>
        <w:widowControl w:val="0"/>
        <w:autoSpaceDE w:val="0"/>
        <w:autoSpaceDN w:val="0"/>
        <w:adjustRightInd w:val="0"/>
        <w:outlineLvl w:val="0"/>
        <w:rPr>
          <w:rFonts w:ascii="TimesNewRoman" w:hAnsi="TimesNewRoman" w:cs="TimesNewRoman"/>
          <w:b/>
          <w:bCs/>
          <w:sz w:val="20"/>
          <w:szCs w:val="20"/>
        </w:rPr>
      </w:pPr>
    </w:p>
    <w:p w14:paraId="6A69AFA7" w14:textId="77777777" w:rsidR="00CA7ABF" w:rsidRDefault="00CA7ABF" w:rsidP="00CA7ABF">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7384979F" w14:textId="77777777" w:rsidR="00CA7ABF" w:rsidRDefault="00CA7ABF" w:rsidP="00CA7ABF">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CA7ABF" w:rsidRPr="00775C45" w14:paraId="160569B0" w14:textId="77777777" w:rsidTr="00F9474B">
        <w:trPr>
          <w:jc w:val="center"/>
        </w:trPr>
        <w:tc>
          <w:tcPr>
            <w:tcW w:w="2546" w:type="dxa"/>
            <w:vAlign w:val="center"/>
          </w:tcPr>
          <w:p w14:paraId="40B99590" w14:textId="77777777" w:rsidR="00CA7ABF" w:rsidRPr="00775C45" w:rsidRDefault="00CA7ABF"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2AAB973F" w14:textId="77777777" w:rsidR="00CA7ABF" w:rsidRPr="00775C45" w:rsidRDefault="00CA7ABF"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13D60EE0" w14:textId="77777777" w:rsidR="00CA7ABF" w:rsidRPr="00775C45" w:rsidRDefault="00CA7ABF"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CA7ABF" w:rsidRPr="0067673C" w14:paraId="1AE7C3BD" w14:textId="77777777" w:rsidTr="00F9474B">
        <w:trPr>
          <w:jc w:val="center"/>
        </w:trPr>
        <w:tc>
          <w:tcPr>
            <w:tcW w:w="2546" w:type="dxa"/>
          </w:tcPr>
          <w:p w14:paraId="68B45542" w14:textId="77777777" w:rsidR="00CA7ABF" w:rsidRPr="0067673C" w:rsidRDefault="00CA7ABF" w:rsidP="00F9474B">
            <w:pPr>
              <w:widowControl w:val="0"/>
              <w:autoSpaceDE w:val="0"/>
              <w:autoSpaceDN w:val="0"/>
              <w:adjustRightInd w:val="0"/>
              <w:outlineLvl w:val="0"/>
              <w:rPr>
                <w:rFonts w:ascii="TimesNewRoman" w:hAnsi="TimesNewRoman" w:cs="TimesNewRoman"/>
                <w:bCs/>
                <w:sz w:val="20"/>
                <w:szCs w:val="20"/>
              </w:rPr>
            </w:pPr>
            <w:r w:rsidRPr="00A44669">
              <w:rPr>
                <w:rFonts w:ascii="Times New Roman" w:hAnsi="Times New Roman" w:cs="Times New Roman"/>
                <w:sz w:val="20"/>
                <w:szCs w:val="20"/>
              </w:rPr>
              <w:t>DestinationIdentifier</w:t>
            </w:r>
          </w:p>
        </w:tc>
        <w:tc>
          <w:tcPr>
            <w:tcW w:w="2337" w:type="dxa"/>
          </w:tcPr>
          <w:p w14:paraId="6937BA63" w14:textId="77777777" w:rsidR="00CA7ABF" w:rsidRPr="0067673C" w:rsidRDefault="00CA7ABF"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19F65A02" w14:textId="5D90498A" w:rsidR="00CA7ABF" w:rsidRPr="00630F96" w:rsidRDefault="00392A41" w:rsidP="00392A41">
            <w:pPr>
              <w:widowControl w:val="0"/>
              <w:autoSpaceDE w:val="0"/>
              <w:autoSpaceDN w:val="0"/>
              <w:adjustRightInd w:val="0"/>
              <w:jc w:val="both"/>
              <w:rPr>
                <w:rFonts w:ascii="Times New Roman" w:hAnsi="Times New Roman" w:cs="Times New Roman"/>
                <w:sz w:val="20"/>
                <w:szCs w:val="20"/>
              </w:rPr>
            </w:pPr>
            <w:r w:rsidRPr="00392A41">
              <w:rPr>
                <w:rFonts w:ascii="Times New Roman" w:hAnsi="Times New Roman" w:cs="Times New Roman"/>
                <w:sz w:val="20"/>
                <w:szCs w:val="20"/>
              </w:rPr>
              <w:t>This identifies the local MIHF</w:t>
            </w:r>
            <w:r>
              <w:rPr>
                <w:rFonts w:ascii="Times New Roman" w:hAnsi="Times New Roman" w:cs="Times New Roman"/>
                <w:sz w:val="20"/>
                <w:szCs w:val="20"/>
              </w:rPr>
              <w:t xml:space="preserve"> or a remote MIHF that will be </w:t>
            </w:r>
            <w:r w:rsidRPr="00392A41">
              <w:rPr>
                <w:rFonts w:ascii="Times New Roman" w:hAnsi="Times New Roman" w:cs="Times New Roman"/>
                <w:sz w:val="20"/>
                <w:szCs w:val="20"/>
              </w:rPr>
              <w:t>the destination of</w:t>
            </w:r>
            <w:r>
              <w:rPr>
                <w:rFonts w:ascii="Times New Roman" w:hAnsi="Times New Roman" w:cs="Times New Roman"/>
                <w:sz w:val="20"/>
                <w:szCs w:val="20"/>
              </w:rPr>
              <w:t xml:space="preserve"> </w:t>
            </w:r>
            <w:r w:rsidRPr="00392A41">
              <w:rPr>
                <w:rFonts w:ascii="Times New Roman" w:hAnsi="Times New Roman" w:cs="Times New Roman"/>
                <w:sz w:val="20"/>
                <w:szCs w:val="20"/>
              </w:rPr>
              <w:t>this request.</w:t>
            </w:r>
          </w:p>
        </w:tc>
      </w:tr>
      <w:tr w:rsidR="004A2534" w:rsidRPr="0067673C" w14:paraId="6198DEC2" w14:textId="77777777" w:rsidTr="00F9474B">
        <w:trPr>
          <w:jc w:val="center"/>
        </w:trPr>
        <w:tc>
          <w:tcPr>
            <w:tcW w:w="2546" w:type="dxa"/>
          </w:tcPr>
          <w:p w14:paraId="71CE7C3C" w14:textId="1E6F05E4" w:rsidR="004A2534" w:rsidRPr="00A44669" w:rsidRDefault="004A2534" w:rsidP="00F9474B">
            <w:pPr>
              <w:widowControl w:val="0"/>
              <w:autoSpaceDE w:val="0"/>
              <w:autoSpaceDN w:val="0"/>
              <w:adjustRightInd w:val="0"/>
              <w:outlineLvl w:val="0"/>
              <w:rPr>
                <w:rFonts w:ascii="Times New Roman" w:hAnsi="Times New Roman" w:cs="Times New Roman"/>
                <w:sz w:val="20"/>
                <w:szCs w:val="20"/>
              </w:rPr>
            </w:pPr>
            <w:r w:rsidRPr="004A2534">
              <w:rPr>
                <w:rFonts w:ascii="Times New Roman" w:hAnsi="Times New Roman" w:cs="Times New Roman"/>
                <w:sz w:val="20"/>
                <w:szCs w:val="20"/>
              </w:rPr>
              <w:t>DeviceStatesRequest</w:t>
            </w:r>
          </w:p>
        </w:tc>
        <w:tc>
          <w:tcPr>
            <w:tcW w:w="2337" w:type="dxa"/>
          </w:tcPr>
          <w:p w14:paraId="1981007C" w14:textId="684911F2" w:rsidR="004A2534" w:rsidRPr="00F81666" w:rsidRDefault="00311F32" w:rsidP="00F9474B">
            <w:pPr>
              <w:widowControl w:val="0"/>
              <w:autoSpaceDE w:val="0"/>
              <w:autoSpaceDN w:val="0"/>
              <w:adjustRightInd w:val="0"/>
              <w:outlineLvl w:val="0"/>
              <w:rPr>
                <w:rFonts w:ascii="Times New Roman" w:hAnsi="Times New Roman" w:cs="Times New Roman"/>
                <w:sz w:val="20"/>
                <w:szCs w:val="20"/>
              </w:rPr>
            </w:pPr>
            <w:r w:rsidRPr="00311F32">
              <w:rPr>
                <w:rFonts w:ascii="Times New Roman" w:hAnsi="Times New Roman" w:cs="Times New Roman"/>
                <w:sz w:val="20"/>
                <w:szCs w:val="20"/>
              </w:rPr>
              <w:t>DEV_STATES_REQ</w:t>
            </w:r>
          </w:p>
        </w:tc>
        <w:tc>
          <w:tcPr>
            <w:tcW w:w="3633" w:type="dxa"/>
          </w:tcPr>
          <w:p w14:paraId="04FC641A" w14:textId="347756FB" w:rsidR="004A2534" w:rsidRPr="00392A41" w:rsidRDefault="00174EDA" w:rsidP="00392A41">
            <w:pPr>
              <w:widowControl w:val="0"/>
              <w:autoSpaceDE w:val="0"/>
              <w:autoSpaceDN w:val="0"/>
              <w:adjustRightInd w:val="0"/>
              <w:jc w:val="both"/>
              <w:rPr>
                <w:rFonts w:ascii="Times New Roman" w:hAnsi="Times New Roman" w:cs="Times New Roman"/>
                <w:sz w:val="20"/>
                <w:szCs w:val="20"/>
              </w:rPr>
            </w:pPr>
            <w:r w:rsidRPr="00174EDA">
              <w:rPr>
                <w:rFonts w:ascii="Times New Roman" w:hAnsi="Times New Roman" w:cs="Times New Roman"/>
                <w:sz w:val="20"/>
                <w:szCs w:val="20"/>
              </w:rPr>
              <w:t xml:space="preserve">(Optional)List of device states being </w:t>
            </w:r>
            <w:r w:rsidRPr="00174EDA">
              <w:rPr>
                <w:rFonts w:ascii="Times New Roman" w:hAnsi="Times New Roman" w:cs="Times New Roman"/>
                <w:sz w:val="20"/>
                <w:szCs w:val="20"/>
              </w:rPr>
              <w:lastRenderedPageBreak/>
              <w:t>requested.</w:t>
            </w:r>
          </w:p>
        </w:tc>
      </w:tr>
      <w:tr w:rsidR="00CA7ABF" w:rsidRPr="0067673C" w14:paraId="1FB49380" w14:textId="77777777" w:rsidTr="00F9474B">
        <w:trPr>
          <w:jc w:val="center"/>
        </w:trPr>
        <w:tc>
          <w:tcPr>
            <w:tcW w:w="2546" w:type="dxa"/>
          </w:tcPr>
          <w:p w14:paraId="484CE84D" w14:textId="65F83912" w:rsidR="00CA7ABF" w:rsidRPr="0071235F" w:rsidRDefault="00836919" w:rsidP="00F9474B">
            <w:pPr>
              <w:widowControl w:val="0"/>
              <w:autoSpaceDE w:val="0"/>
              <w:autoSpaceDN w:val="0"/>
              <w:adjustRightInd w:val="0"/>
              <w:outlineLvl w:val="0"/>
              <w:rPr>
                <w:rFonts w:ascii="TimesNewRoman" w:hAnsi="TimesNewRoman" w:cs="TimesNewRoman"/>
                <w:bCs/>
                <w:sz w:val="20"/>
                <w:szCs w:val="20"/>
                <w:vertAlign w:val="superscript"/>
              </w:rPr>
            </w:pPr>
            <w:r w:rsidRPr="00836919">
              <w:rPr>
                <w:rFonts w:ascii="TimesNewRoman" w:hAnsi="TimesNewRoman" w:cs="TimesNewRoman"/>
                <w:bCs/>
                <w:sz w:val="20"/>
                <w:szCs w:val="20"/>
              </w:rPr>
              <w:lastRenderedPageBreak/>
              <w:t>LinkIdentifierList</w:t>
            </w:r>
            <w:r w:rsidR="00CA7ABF" w:rsidRPr="0071235F">
              <w:rPr>
                <w:rFonts w:ascii="TimesNewRoman" w:hAnsi="TimesNewRoman" w:cs="TimesNewRoman"/>
                <w:bCs/>
                <w:color w:val="00B050"/>
                <w:sz w:val="20"/>
                <w:szCs w:val="20"/>
                <w:vertAlign w:val="superscript"/>
              </w:rPr>
              <w:t>a</w:t>
            </w:r>
          </w:p>
        </w:tc>
        <w:tc>
          <w:tcPr>
            <w:tcW w:w="2337" w:type="dxa"/>
          </w:tcPr>
          <w:p w14:paraId="4978A61E" w14:textId="7F3371D2" w:rsidR="00CA7ABF" w:rsidRPr="0067673C" w:rsidRDefault="00523F5D" w:rsidP="00F9474B">
            <w:pPr>
              <w:widowControl w:val="0"/>
              <w:autoSpaceDE w:val="0"/>
              <w:autoSpaceDN w:val="0"/>
              <w:adjustRightInd w:val="0"/>
              <w:outlineLvl w:val="0"/>
              <w:rPr>
                <w:rFonts w:ascii="TimesNewRoman" w:hAnsi="TimesNewRoman" w:cs="TimesNewRoman"/>
                <w:bCs/>
                <w:sz w:val="20"/>
                <w:szCs w:val="20"/>
              </w:rPr>
            </w:pPr>
            <w:r w:rsidRPr="00523F5D">
              <w:rPr>
                <w:rFonts w:ascii="TimesNewRoman" w:hAnsi="TimesNewRoman" w:cs="TimesNewRoman"/>
                <w:bCs/>
                <w:sz w:val="20"/>
                <w:szCs w:val="20"/>
              </w:rPr>
              <w:t>LIST(LINK_ID)</w:t>
            </w:r>
          </w:p>
        </w:tc>
        <w:tc>
          <w:tcPr>
            <w:tcW w:w="3633" w:type="dxa"/>
          </w:tcPr>
          <w:p w14:paraId="3489A610" w14:textId="41C7AD75" w:rsidR="00CA7ABF" w:rsidRPr="0067673C" w:rsidRDefault="00CA7ABF" w:rsidP="008555E2">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(Optional)</w:t>
            </w:r>
            <w:r w:rsidRPr="00FF772D">
              <w:rPr>
                <w:rFonts w:ascii="TimesNewRoman" w:hAnsi="TimesNewRoman" w:cs="TimesNewRoman"/>
                <w:bCs/>
                <w:color w:val="008000"/>
                <w:sz w:val="20"/>
                <w:szCs w:val="20"/>
              </w:rPr>
              <w:t xml:space="preserve"> </w:t>
            </w:r>
            <w:r w:rsidR="008555E2" w:rsidRPr="008555E2">
              <w:rPr>
                <w:rFonts w:ascii="TimesNewRoman" w:hAnsi="TimesNewRoman" w:cs="TimesNewRoman"/>
                <w:bCs/>
                <w:sz w:val="20"/>
                <w:szCs w:val="20"/>
              </w:rPr>
              <w:t>List of link identifiers for which statu</w:t>
            </w:r>
            <w:r w:rsidR="009D01C7">
              <w:rPr>
                <w:rFonts w:ascii="TimesNewRoman" w:hAnsi="TimesNewRoman" w:cs="TimesNewRoman"/>
                <w:bCs/>
                <w:sz w:val="20"/>
                <w:szCs w:val="20"/>
              </w:rPr>
              <w:t xml:space="preserve">s is requested. If the list is </w:t>
            </w:r>
            <w:r w:rsidR="008555E2" w:rsidRPr="008555E2">
              <w:rPr>
                <w:rFonts w:ascii="TimesNewRoman" w:hAnsi="TimesNewRoman" w:cs="TimesNewRoman"/>
                <w:bCs/>
                <w:sz w:val="20"/>
                <w:szCs w:val="20"/>
              </w:rPr>
              <w:t>empty, return the status</w:t>
            </w:r>
            <w:r w:rsidR="009D01C7">
              <w:rPr>
                <w:rFonts w:ascii="TimesNewRoman" w:hAnsi="TimesNewRoman" w:cs="TimesNewRoman"/>
                <w:bCs/>
                <w:sz w:val="20"/>
                <w:szCs w:val="20"/>
              </w:rPr>
              <w:t xml:space="preserve"> </w:t>
            </w:r>
            <w:r w:rsidR="008555E2" w:rsidRPr="008555E2">
              <w:rPr>
                <w:rFonts w:ascii="TimesNewRoman" w:hAnsi="TimesNewRoman" w:cs="TimesNewRoman"/>
                <w:bCs/>
                <w:sz w:val="20"/>
                <w:szCs w:val="20"/>
              </w:rPr>
              <w:t>of all available links.</w:t>
            </w:r>
          </w:p>
        </w:tc>
      </w:tr>
      <w:tr w:rsidR="00FF772D" w:rsidRPr="00FF772D" w14:paraId="5D1EA3B0" w14:textId="77777777" w:rsidTr="00F9474B">
        <w:trPr>
          <w:jc w:val="center"/>
        </w:trPr>
        <w:tc>
          <w:tcPr>
            <w:tcW w:w="2546" w:type="dxa"/>
          </w:tcPr>
          <w:p w14:paraId="6D8B4740" w14:textId="77777777" w:rsidR="00CA7ABF" w:rsidRPr="00FF772D" w:rsidRDefault="00CA7ABF"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a</w:t>
            </w:r>
          </w:p>
        </w:tc>
        <w:tc>
          <w:tcPr>
            <w:tcW w:w="2337" w:type="dxa"/>
          </w:tcPr>
          <w:p w14:paraId="13395378" w14:textId="77777777" w:rsidR="00CA7ABF" w:rsidRPr="00FF772D" w:rsidRDefault="00CA7ABF" w:rsidP="00F9474B">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633" w:type="dxa"/>
          </w:tcPr>
          <w:p w14:paraId="1943E7C1" w14:textId="5BEB3B49" w:rsidR="00CA7ABF" w:rsidRPr="00FF772D" w:rsidRDefault="00CA7ABF" w:rsidP="00CA7335">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 xml:space="preserve">(Optional) Identifier of a group of links </w:t>
            </w:r>
            <w:r w:rsidR="00CA7335" w:rsidRPr="00FF772D">
              <w:rPr>
                <w:rFonts w:ascii="TimesNewRoman" w:hAnsi="TimesNewRoman" w:cs="TimesNewRoman"/>
                <w:b/>
                <w:bCs/>
                <w:color w:val="008000"/>
                <w:sz w:val="20"/>
                <w:szCs w:val="20"/>
              </w:rPr>
              <w:t>for which status is requested.</w:t>
            </w:r>
          </w:p>
        </w:tc>
      </w:tr>
      <w:tr w:rsidR="00CA7ABF" w:rsidRPr="0067673C" w14:paraId="62E00996" w14:textId="77777777" w:rsidTr="00F9474B">
        <w:trPr>
          <w:jc w:val="center"/>
        </w:trPr>
        <w:tc>
          <w:tcPr>
            <w:tcW w:w="2546" w:type="dxa"/>
          </w:tcPr>
          <w:p w14:paraId="7B7A8933" w14:textId="29FA020A" w:rsidR="00CA7ABF" w:rsidRPr="0067673C" w:rsidRDefault="00B71280" w:rsidP="00F9474B">
            <w:pPr>
              <w:widowControl w:val="0"/>
              <w:autoSpaceDE w:val="0"/>
              <w:autoSpaceDN w:val="0"/>
              <w:adjustRightInd w:val="0"/>
              <w:outlineLvl w:val="0"/>
              <w:rPr>
                <w:rFonts w:ascii="TimesNewRoman" w:hAnsi="TimesNewRoman" w:cs="TimesNewRoman"/>
                <w:bCs/>
                <w:sz w:val="20"/>
                <w:szCs w:val="20"/>
              </w:rPr>
            </w:pPr>
            <w:proofErr w:type="spellStart"/>
            <w:r w:rsidRPr="00B71280">
              <w:rPr>
                <w:rFonts w:ascii="TimesNewRoman" w:hAnsi="TimesNewRoman" w:cs="TimesNewRoman"/>
                <w:bCs/>
                <w:sz w:val="20"/>
                <w:szCs w:val="20"/>
              </w:rPr>
              <w:t>GetStatusRequestSet</w:t>
            </w:r>
            <w:proofErr w:type="spellEnd"/>
          </w:p>
        </w:tc>
        <w:tc>
          <w:tcPr>
            <w:tcW w:w="2337" w:type="dxa"/>
          </w:tcPr>
          <w:p w14:paraId="26EE69CE" w14:textId="38F8479B" w:rsidR="00CA7ABF" w:rsidRPr="0067673C" w:rsidRDefault="006B70E8" w:rsidP="00F9474B">
            <w:pPr>
              <w:widowControl w:val="0"/>
              <w:autoSpaceDE w:val="0"/>
              <w:autoSpaceDN w:val="0"/>
              <w:adjustRightInd w:val="0"/>
              <w:outlineLvl w:val="0"/>
              <w:rPr>
                <w:rFonts w:ascii="TimesNewRoman" w:hAnsi="TimesNewRoman" w:cs="TimesNewRoman"/>
                <w:bCs/>
                <w:sz w:val="20"/>
                <w:szCs w:val="20"/>
              </w:rPr>
            </w:pPr>
            <w:r w:rsidRPr="006B70E8">
              <w:rPr>
                <w:rFonts w:ascii="TimesNewRoman" w:hAnsi="TimesNewRoman" w:cs="TimesNewRoman"/>
                <w:bCs/>
                <w:sz w:val="20"/>
                <w:szCs w:val="20"/>
              </w:rPr>
              <w:t>LINK_STATUS_REQ</w:t>
            </w:r>
          </w:p>
        </w:tc>
        <w:tc>
          <w:tcPr>
            <w:tcW w:w="3633" w:type="dxa"/>
          </w:tcPr>
          <w:p w14:paraId="235DDC7A" w14:textId="59B16925" w:rsidR="00CA7ABF" w:rsidRPr="0067673C" w:rsidRDefault="00E617A3" w:rsidP="00F9474B">
            <w:pPr>
              <w:widowControl w:val="0"/>
              <w:autoSpaceDE w:val="0"/>
              <w:autoSpaceDN w:val="0"/>
              <w:adjustRightInd w:val="0"/>
              <w:jc w:val="both"/>
              <w:outlineLvl w:val="0"/>
              <w:rPr>
                <w:rFonts w:ascii="TimesNewRoman" w:hAnsi="TimesNewRoman" w:cs="TimesNewRoman"/>
                <w:bCs/>
                <w:sz w:val="20"/>
                <w:szCs w:val="20"/>
              </w:rPr>
            </w:pPr>
            <w:r w:rsidRPr="00E617A3">
              <w:rPr>
                <w:rFonts w:ascii="TimesNewRoman" w:hAnsi="TimesNewRoman" w:cs="TimesNewRoman"/>
                <w:bCs/>
                <w:sz w:val="20"/>
                <w:szCs w:val="20"/>
              </w:rPr>
              <w:t>Indicate which link status(es) is being requested</w:t>
            </w:r>
          </w:p>
        </w:tc>
      </w:tr>
    </w:tbl>
    <w:p w14:paraId="288B5858" w14:textId="04C8DE98" w:rsidR="00D177EA" w:rsidRPr="00FF772D" w:rsidRDefault="00D177EA" w:rsidP="00D177EA">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 xml:space="preserve">The primitive must contain the </w:t>
      </w:r>
      <w:r w:rsidRPr="00FF772D">
        <w:rPr>
          <w:rFonts w:ascii="TimesNewRoman" w:hAnsi="TimesNewRoman" w:cs="TimesNewRoman"/>
          <w:b/>
          <w:bCs/>
          <w:color w:val="008000"/>
          <w:sz w:val="20"/>
          <w:szCs w:val="20"/>
        </w:rPr>
        <w:t>LinkIdentifierList</w:t>
      </w:r>
      <w:r w:rsidRPr="00FF772D">
        <w:rPr>
          <w:rFonts w:ascii="Times New Roman" w:hAnsi="Times New Roman" w:cs="Times New Roman"/>
          <w:b/>
          <w:bCs/>
          <w:iCs/>
          <w:color w:val="008000"/>
          <w:sz w:val="20"/>
          <w:szCs w:val="20"/>
        </w:rPr>
        <w:t xml:space="preserve"> parameter or </w:t>
      </w: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t>parameter.</w:t>
      </w:r>
    </w:p>
    <w:p w14:paraId="37DBD20F" w14:textId="77777777" w:rsidR="00CA7ABF" w:rsidRDefault="00CA7ABF" w:rsidP="001F0860">
      <w:pPr>
        <w:widowControl w:val="0"/>
        <w:autoSpaceDE w:val="0"/>
        <w:autoSpaceDN w:val="0"/>
        <w:adjustRightInd w:val="0"/>
        <w:outlineLvl w:val="0"/>
        <w:rPr>
          <w:rFonts w:ascii="TimesNewRoman" w:hAnsi="TimesNewRoman" w:cs="TimesNewRoman"/>
          <w:b/>
          <w:bCs/>
          <w:sz w:val="20"/>
          <w:szCs w:val="20"/>
        </w:rPr>
      </w:pPr>
    </w:p>
    <w:p w14:paraId="26819693" w14:textId="77777777" w:rsidR="0055736B" w:rsidRDefault="0055736B" w:rsidP="0055736B">
      <w:pPr>
        <w:widowControl w:val="0"/>
        <w:autoSpaceDE w:val="0"/>
        <w:autoSpaceDN w:val="0"/>
        <w:adjustRightInd w:val="0"/>
        <w:outlineLvl w:val="0"/>
        <w:rPr>
          <w:rFonts w:ascii="TimesNewRoman" w:hAnsi="TimesNewRoman" w:cs="TimesNewRoman"/>
          <w:b/>
          <w:bCs/>
          <w:sz w:val="20"/>
          <w:szCs w:val="20"/>
        </w:rPr>
      </w:pPr>
      <w:r w:rsidRPr="0055736B">
        <w:rPr>
          <w:rFonts w:ascii="TimesNewRoman" w:hAnsi="TimesNewRoman" w:cs="TimesNewRoman"/>
          <w:b/>
          <w:bCs/>
          <w:sz w:val="20"/>
          <w:szCs w:val="20"/>
        </w:rPr>
        <w:t>7.4.14.2.3 When generated</w:t>
      </w:r>
    </w:p>
    <w:p w14:paraId="2AB9EA3B" w14:textId="77777777" w:rsidR="0055736B" w:rsidRPr="0055736B" w:rsidRDefault="0055736B" w:rsidP="0055736B">
      <w:pPr>
        <w:widowControl w:val="0"/>
        <w:autoSpaceDE w:val="0"/>
        <w:autoSpaceDN w:val="0"/>
        <w:adjustRightInd w:val="0"/>
        <w:outlineLvl w:val="0"/>
        <w:rPr>
          <w:rFonts w:ascii="TimesNewRoman" w:hAnsi="TimesNewRoman" w:cs="TimesNewRoman"/>
          <w:b/>
          <w:bCs/>
          <w:sz w:val="20"/>
          <w:szCs w:val="20"/>
        </w:rPr>
      </w:pPr>
    </w:p>
    <w:p w14:paraId="748DCBBD" w14:textId="0AF9D8A3" w:rsidR="0055736B" w:rsidRPr="0055736B" w:rsidRDefault="0055736B" w:rsidP="00440E69">
      <w:pPr>
        <w:widowControl w:val="0"/>
        <w:autoSpaceDE w:val="0"/>
        <w:autoSpaceDN w:val="0"/>
        <w:adjustRightInd w:val="0"/>
        <w:jc w:val="both"/>
        <w:outlineLvl w:val="0"/>
        <w:rPr>
          <w:rFonts w:ascii="TimesNewRoman" w:hAnsi="TimesNewRoman" w:cs="TimesNewRoman"/>
          <w:bCs/>
          <w:sz w:val="20"/>
          <w:szCs w:val="20"/>
        </w:rPr>
      </w:pPr>
      <w:r w:rsidRPr="0055736B">
        <w:rPr>
          <w:rFonts w:ascii="TimesNewRoman" w:hAnsi="TimesNewRoman" w:cs="TimesNewRoman"/>
          <w:bCs/>
          <w:sz w:val="20"/>
          <w:szCs w:val="20"/>
        </w:rPr>
        <w:t xml:space="preserve">This primitive is invoked by an MIH user when it wants to request the status information of a set of local or remote links. </w:t>
      </w:r>
    </w:p>
    <w:p w14:paraId="7A9A2AEB" w14:textId="77777777" w:rsidR="0055736B" w:rsidRPr="0055736B" w:rsidRDefault="0055736B" w:rsidP="0055736B">
      <w:pPr>
        <w:widowControl w:val="0"/>
        <w:autoSpaceDE w:val="0"/>
        <w:autoSpaceDN w:val="0"/>
        <w:adjustRightInd w:val="0"/>
        <w:outlineLvl w:val="0"/>
        <w:rPr>
          <w:rFonts w:ascii="TimesNewRoman" w:hAnsi="TimesNewRoman" w:cs="TimesNewRoman"/>
          <w:b/>
          <w:bCs/>
          <w:sz w:val="20"/>
          <w:szCs w:val="20"/>
        </w:rPr>
      </w:pPr>
    </w:p>
    <w:p w14:paraId="7ECDFB28" w14:textId="77777777" w:rsidR="0055736B" w:rsidRDefault="0055736B" w:rsidP="0055736B">
      <w:pPr>
        <w:widowControl w:val="0"/>
        <w:autoSpaceDE w:val="0"/>
        <w:autoSpaceDN w:val="0"/>
        <w:adjustRightInd w:val="0"/>
        <w:outlineLvl w:val="0"/>
        <w:rPr>
          <w:rFonts w:ascii="TimesNewRoman" w:hAnsi="TimesNewRoman" w:cs="TimesNewRoman"/>
          <w:b/>
          <w:bCs/>
          <w:sz w:val="20"/>
          <w:szCs w:val="20"/>
        </w:rPr>
      </w:pPr>
      <w:r w:rsidRPr="0055736B">
        <w:rPr>
          <w:rFonts w:ascii="TimesNewRoman" w:hAnsi="TimesNewRoman" w:cs="TimesNewRoman"/>
          <w:b/>
          <w:bCs/>
          <w:sz w:val="20"/>
          <w:szCs w:val="20"/>
        </w:rPr>
        <w:t>7.4.14.2.4 Effect of receipt</w:t>
      </w:r>
    </w:p>
    <w:p w14:paraId="2DF88C07" w14:textId="77777777" w:rsidR="0055736B" w:rsidRPr="0055736B" w:rsidRDefault="0055736B" w:rsidP="0055736B">
      <w:pPr>
        <w:widowControl w:val="0"/>
        <w:autoSpaceDE w:val="0"/>
        <w:autoSpaceDN w:val="0"/>
        <w:adjustRightInd w:val="0"/>
        <w:outlineLvl w:val="0"/>
        <w:rPr>
          <w:rFonts w:ascii="TimesNewRoman" w:hAnsi="TimesNewRoman" w:cs="TimesNewRoman"/>
          <w:b/>
          <w:bCs/>
          <w:sz w:val="20"/>
          <w:szCs w:val="20"/>
        </w:rPr>
      </w:pPr>
    </w:p>
    <w:p w14:paraId="071655CE" w14:textId="4957FA12" w:rsidR="00CA7ABF" w:rsidRPr="0055736B" w:rsidRDefault="0055736B" w:rsidP="004E72FD">
      <w:pPr>
        <w:widowControl w:val="0"/>
        <w:autoSpaceDE w:val="0"/>
        <w:autoSpaceDN w:val="0"/>
        <w:adjustRightInd w:val="0"/>
        <w:jc w:val="both"/>
        <w:outlineLvl w:val="0"/>
        <w:rPr>
          <w:rFonts w:ascii="TimesNewRoman" w:hAnsi="TimesNewRoman" w:cs="TimesNewRoman"/>
          <w:bCs/>
          <w:sz w:val="20"/>
          <w:szCs w:val="20"/>
        </w:rPr>
      </w:pPr>
      <w:r w:rsidRPr="0055736B">
        <w:rPr>
          <w:rFonts w:ascii="TimesNewRoman" w:hAnsi="TimesNewRoman" w:cs="TimesNewRoman"/>
          <w:bCs/>
          <w:sz w:val="20"/>
          <w:szCs w:val="20"/>
        </w:rPr>
        <w:t>If the destination of the request is the local MIHF itself, the local MIHF gets the requested</w:t>
      </w:r>
      <w:r w:rsidR="00150CC3">
        <w:rPr>
          <w:rFonts w:ascii="TimesNewRoman" w:hAnsi="TimesNewRoman" w:cs="TimesNewRoman"/>
          <w:bCs/>
          <w:sz w:val="20"/>
          <w:szCs w:val="20"/>
        </w:rPr>
        <w:t xml:space="preserve"> </w:t>
      </w:r>
      <w:r w:rsidRPr="0055736B">
        <w:rPr>
          <w:rFonts w:ascii="TimesNewRoman" w:hAnsi="TimesNewRoman" w:cs="TimesNewRoman"/>
          <w:bCs/>
          <w:sz w:val="20"/>
          <w:szCs w:val="20"/>
        </w:rPr>
        <w:t>information on the status of the specified local links and responds with an MIH_Link_Get_Parameters.confirm. If the destination of the request is a remote MIHF, the local MIHF generates</w:t>
      </w:r>
      <w:r w:rsidR="004E72FD">
        <w:rPr>
          <w:rFonts w:ascii="TimesNewRoman" w:hAnsi="TimesNewRoman" w:cs="TimesNewRoman"/>
          <w:bCs/>
          <w:sz w:val="20"/>
          <w:szCs w:val="20"/>
        </w:rPr>
        <w:t xml:space="preserve"> and sends an </w:t>
      </w:r>
      <w:r w:rsidRPr="0055736B">
        <w:rPr>
          <w:rFonts w:ascii="TimesNewRoman" w:hAnsi="TimesNewRoman" w:cs="TimesNewRoman"/>
          <w:bCs/>
          <w:sz w:val="20"/>
          <w:szCs w:val="20"/>
        </w:rPr>
        <w:t>MIH_Link_Get_Parameters request message to the remote MIHF.</w:t>
      </w:r>
    </w:p>
    <w:p w14:paraId="7EE676D4" w14:textId="77777777" w:rsidR="00CA7ABF" w:rsidRDefault="00CA7ABF" w:rsidP="004E72FD">
      <w:pPr>
        <w:widowControl w:val="0"/>
        <w:autoSpaceDE w:val="0"/>
        <w:autoSpaceDN w:val="0"/>
        <w:adjustRightInd w:val="0"/>
        <w:jc w:val="both"/>
        <w:outlineLvl w:val="0"/>
        <w:rPr>
          <w:rFonts w:ascii="TimesNewRoman" w:hAnsi="TimesNewRoman" w:cs="TimesNewRoman"/>
          <w:b/>
          <w:bCs/>
          <w:sz w:val="20"/>
          <w:szCs w:val="20"/>
        </w:rPr>
      </w:pPr>
    </w:p>
    <w:p w14:paraId="1BA68C08" w14:textId="77777777" w:rsidR="006E6413" w:rsidRDefault="006E6413" w:rsidP="006E6413">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2C2F43A7" w14:textId="77777777" w:rsidR="003308AD" w:rsidRDefault="003308AD" w:rsidP="00B11945">
      <w:pPr>
        <w:widowControl w:val="0"/>
        <w:autoSpaceDE w:val="0"/>
        <w:autoSpaceDN w:val="0"/>
        <w:adjustRightInd w:val="0"/>
        <w:outlineLvl w:val="0"/>
        <w:rPr>
          <w:rFonts w:ascii="TimesNewRoman" w:hAnsi="TimesNewRoman" w:cs="TimesNewRoman"/>
          <w:b/>
          <w:bCs/>
          <w:sz w:val="20"/>
          <w:szCs w:val="20"/>
        </w:rPr>
      </w:pPr>
    </w:p>
    <w:p w14:paraId="0CA8E10A" w14:textId="1E9A551C"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 xml:space="preserve"> </w:t>
      </w:r>
      <w:r w:rsidR="00F07CC8">
        <w:rPr>
          <w:rFonts w:ascii="TimesNewRoman" w:hAnsi="TimesNewRoman" w:cs="TimesNewRoman"/>
          <w:b/>
          <w:bCs/>
          <w:sz w:val="20"/>
          <w:szCs w:val="20"/>
        </w:rPr>
        <w:t>MIH_</w:t>
      </w:r>
      <w:r w:rsidR="001B4C52">
        <w:rPr>
          <w:rFonts w:ascii="TimesNewRoman" w:hAnsi="TimesNewRoman" w:cs="TimesNewRoman"/>
          <w:b/>
          <w:bCs/>
          <w:sz w:val="20"/>
          <w:szCs w:val="20"/>
        </w:rPr>
        <w:t>Link_Configure_Thresholds</w:t>
      </w:r>
    </w:p>
    <w:p w14:paraId="7DE2A68E"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7B1C8440" w14:textId="01386003" w:rsidR="00630F96"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7.4.15.1 General</w:t>
      </w:r>
    </w:p>
    <w:p w14:paraId="100A9665" w14:textId="77777777" w:rsidR="00630F96" w:rsidRDefault="00630F96" w:rsidP="00B11945">
      <w:pPr>
        <w:widowControl w:val="0"/>
        <w:autoSpaceDE w:val="0"/>
        <w:autoSpaceDN w:val="0"/>
        <w:adjustRightInd w:val="0"/>
        <w:outlineLvl w:val="0"/>
        <w:rPr>
          <w:rFonts w:ascii="TimesNewRoman" w:hAnsi="TimesNewRoman" w:cs="TimesNewRoman"/>
          <w:b/>
          <w:bCs/>
          <w:sz w:val="20"/>
          <w:szCs w:val="20"/>
        </w:rPr>
      </w:pPr>
    </w:p>
    <w:p w14:paraId="4A930417" w14:textId="77777777" w:rsidR="00630F96" w:rsidRDefault="00630F96" w:rsidP="005863CE">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 xml:space="preserve">The MIH_Link_Configure_Thresholds is issued by an upper layer entity to </w:t>
      </w:r>
      <w:r>
        <w:rPr>
          <w:rFonts w:ascii="TimesNewRoman" w:hAnsi="TimesNewRoman" w:cs="TimesNewRoman"/>
          <w:bCs/>
          <w:sz w:val="20"/>
          <w:szCs w:val="20"/>
        </w:rPr>
        <w:t xml:space="preserve">configure parameter report </w:t>
      </w:r>
      <w:r w:rsidRPr="00630F96">
        <w:rPr>
          <w:rFonts w:ascii="TimesNewRoman" w:hAnsi="TimesNewRoman" w:cs="TimesNewRoman"/>
          <w:bCs/>
          <w:sz w:val="20"/>
          <w:szCs w:val="20"/>
        </w:rPr>
        <w:t>thresholds of a lower layer. The destination of an</w:t>
      </w:r>
      <w:r>
        <w:rPr>
          <w:rFonts w:ascii="TimesNewRoman" w:hAnsi="TimesNewRoman" w:cs="TimesNewRoman"/>
          <w:bCs/>
          <w:sz w:val="20"/>
          <w:szCs w:val="20"/>
        </w:rPr>
        <w:t xml:space="preserve"> </w:t>
      </w:r>
      <w:r w:rsidRPr="00630F96">
        <w:rPr>
          <w:rFonts w:ascii="TimesNewRoman" w:hAnsi="TimesNewRoman" w:cs="TimesNewRoman"/>
          <w:bCs/>
          <w:sz w:val="20"/>
          <w:szCs w:val="20"/>
        </w:rPr>
        <w:t>MIH_Link_Configure_</w:t>
      </w:r>
      <w:r>
        <w:rPr>
          <w:rFonts w:ascii="TimesNewRoman" w:hAnsi="TimesNewRoman" w:cs="TimesNewRoman"/>
          <w:bCs/>
          <w:sz w:val="20"/>
          <w:szCs w:val="20"/>
        </w:rPr>
        <w:t xml:space="preserve">Thresholds command is local or </w:t>
      </w:r>
      <w:r w:rsidRPr="00630F96">
        <w:rPr>
          <w:rFonts w:ascii="TimesNewRoman" w:hAnsi="TimesNewRoman" w:cs="TimesNewRoman"/>
          <w:bCs/>
          <w:sz w:val="20"/>
          <w:szCs w:val="20"/>
        </w:rPr>
        <w:t xml:space="preserve">remote. This command configures one or more thresholds on a link. When a </w:t>
      </w:r>
      <w:r>
        <w:rPr>
          <w:rFonts w:ascii="TimesNewRoman" w:hAnsi="TimesNewRoman" w:cs="TimesNewRoman"/>
          <w:bCs/>
          <w:sz w:val="20"/>
          <w:szCs w:val="20"/>
        </w:rPr>
        <w:t xml:space="preserve">given threshold is crossed, an </w:t>
      </w:r>
      <w:r w:rsidRPr="00630F96">
        <w:rPr>
          <w:rFonts w:ascii="TimesNewRoman" w:hAnsi="TimesNewRoman" w:cs="TimesNewRoman"/>
          <w:bCs/>
          <w:sz w:val="20"/>
          <w:szCs w:val="20"/>
        </w:rPr>
        <w:t>MIH_Link_Parameters_Report notification shall be sent</w:t>
      </w:r>
      <w:r>
        <w:rPr>
          <w:rFonts w:ascii="TimesNewRoman" w:hAnsi="TimesNewRoman" w:cs="TimesNewRoman"/>
          <w:bCs/>
          <w:sz w:val="20"/>
          <w:szCs w:val="20"/>
        </w:rPr>
        <w:t xml:space="preserve"> </w:t>
      </w:r>
      <w:r w:rsidRPr="00630F96">
        <w:rPr>
          <w:rFonts w:ascii="TimesNewRoman" w:hAnsi="TimesNewRoman" w:cs="TimesNewRoman"/>
          <w:bCs/>
          <w:sz w:val="20"/>
          <w:szCs w:val="20"/>
        </w:rPr>
        <w:t>to all MIH use</w:t>
      </w:r>
      <w:r>
        <w:rPr>
          <w:rFonts w:ascii="TimesNewRoman" w:hAnsi="TimesNewRoman" w:cs="TimesNewRoman"/>
          <w:bCs/>
          <w:sz w:val="20"/>
          <w:szCs w:val="20"/>
        </w:rPr>
        <w:t xml:space="preserve">rs that are subscribed to this </w:t>
      </w:r>
      <w:r w:rsidRPr="00630F96">
        <w:rPr>
          <w:rFonts w:ascii="TimesNewRoman" w:hAnsi="TimesNewRoman" w:cs="TimesNewRoman"/>
          <w:bCs/>
          <w:sz w:val="20"/>
          <w:szCs w:val="20"/>
        </w:rPr>
        <w:t>threshold-crossing event.</w:t>
      </w:r>
    </w:p>
    <w:p w14:paraId="6AC7F2DB"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45CDFF52" w14:textId="5A32FC87" w:rsidR="00B11945" w:rsidRDefault="00630F96" w:rsidP="00B11945">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7.4.15.2</w:t>
      </w:r>
      <w:r w:rsidR="00B11945" w:rsidRPr="006E0A8E">
        <w:rPr>
          <w:rFonts w:ascii="TimesNewRoman" w:hAnsi="TimesNewRoman" w:cs="TimesNewRoman"/>
          <w:b/>
          <w:bCs/>
          <w:sz w:val="20"/>
          <w:szCs w:val="20"/>
        </w:rPr>
        <w:t xml:space="preserve"> </w:t>
      </w:r>
      <w:r w:rsidR="00F07CC8">
        <w:rPr>
          <w:rFonts w:ascii="TimesNewRoman" w:hAnsi="TimesNewRoman" w:cs="TimesNewRoman"/>
          <w:b/>
          <w:bCs/>
          <w:sz w:val="20"/>
          <w:szCs w:val="20"/>
        </w:rPr>
        <w:t>MIH_</w:t>
      </w:r>
      <w:r>
        <w:rPr>
          <w:rFonts w:ascii="TimesNewRoman" w:hAnsi="TimesNewRoman" w:cs="TimesNewRoman"/>
          <w:b/>
          <w:bCs/>
          <w:sz w:val="20"/>
          <w:szCs w:val="20"/>
        </w:rPr>
        <w:t>Link_Configure_Threshold</w:t>
      </w:r>
      <w:r w:rsidR="00B11945" w:rsidRPr="006E0A8E">
        <w:rPr>
          <w:rFonts w:ascii="TimesNewRoman" w:hAnsi="TimesNewRoman" w:cs="TimesNewRoman"/>
          <w:b/>
          <w:bCs/>
          <w:sz w:val="20"/>
          <w:szCs w:val="20"/>
        </w:rPr>
        <w:t>.request</w:t>
      </w:r>
    </w:p>
    <w:p w14:paraId="710EB09D" w14:textId="77777777" w:rsidR="00630F96" w:rsidRPr="006E0A8E" w:rsidRDefault="00630F96" w:rsidP="00B11945">
      <w:pPr>
        <w:widowControl w:val="0"/>
        <w:autoSpaceDE w:val="0"/>
        <w:autoSpaceDN w:val="0"/>
        <w:adjustRightInd w:val="0"/>
        <w:outlineLvl w:val="0"/>
        <w:rPr>
          <w:rFonts w:ascii="TimesNewRoman" w:hAnsi="TimesNewRoman" w:cs="TimesNewRoman"/>
          <w:b/>
          <w:bCs/>
          <w:sz w:val="20"/>
          <w:szCs w:val="20"/>
        </w:rPr>
      </w:pPr>
    </w:p>
    <w:p w14:paraId="0AC8B998" w14:textId="3720C99F" w:rsidR="00B11945" w:rsidRPr="006E0A8E" w:rsidRDefault="00A93BF7" w:rsidP="00B11945">
      <w:pPr>
        <w:widowControl w:val="0"/>
        <w:autoSpaceDE w:val="0"/>
        <w:autoSpaceDN w:val="0"/>
        <w:adjustRightInd w:val="0"/>
        <w:rPr>
          <w:rFonts w:ascii="TimesNewRoman" w:hAnsi="TimesNewRoman" w:cs="TimesNewRoman"/>
          <w:b/>
          <w:bCs/>
          <w:sz w:val="20"/>
          <w:szCs w:val="20"/>
        </w:rPr>
      </w:pPr>
      <w:r>
        <w:rPr>
          <w:rFonts w:ascii="TimesNewRoman" w:hAnsi="TimesNewRoman" w:cs="TimesNewRoman"/>
          <w:b/>
          <w:bCs/>
          <w:sz w:val="20"/>
          <w:szCs w:val="20"/>
        </w:rPr>
        <w:t>7.4.15</w:t>
      </w:r>
      <w:r w:rsidR="00B11945" w:rsidRPr="006E0A8E">
        <w:rPr>
          <w:rFonts w:ascii="TimesNewRoman" w:hAnsi="TimesNewRoman" w:cs="TimesNewRoman"/>
          <w:b/>
          <w:bCs/>
          <w:sz w:val="20"/>
          <w:szCs w:val="20"/>
        </w:rPr>
        <w:t>.1.1 Function</w:t>
      </w:r>
    </w:p>
    <w:p w14:paraId="5098B01B" w14:textId="77777777" w:rsidR="00B11945" w:rsidRDefault="00B11945" w:rsidP="00966335">
      <w:pPr>
        <w:widowControl w:val="0"/>
        <w:autoSpaceDE w:val="0"/>
        <w:autoSpaceDN w:val="0"/>
        <w:adjustRightInd w:val="0"/>
        <w:outlineLvl w:val="0"/>
        <w:rPr>
          <w:rFonts w:ascii="TimesNewRoman" w:hAnsi="TimesNewRoman" w:cs="TimesNewRoman"/>
          <w:b/>
          <w:bCs/>
          <w:sz w:val="20"/>
          <w:szCs w:val="20"/>
        </w:rPr>
      </w:pPr>
    </w:p>
    <w:p w14:paraId="5B9A749D" w14:textId="564FB745" w:rsidR="00630F96" w:rsidRPr="00630F96" w:rsidRDefault="00630F96" w:rsidP="005863CE">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This primitive is issued by an MIH user to configure thresholds of a lower layer link.</w:t>
      </w:r>
    </w:p>
    <w:p w14:paraId="339C5F73" w14:textId="77777777"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p>
    <w:p w14:paraId="51316D8B" w14:textId="64A1299E" w:rsidR="0067673C"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.1.2 Semantics of service primitive</w:t>
      </w:r>
    </w:p>
    <w:p w14:paraId="219CC558" w14:textId="77777777" w:rsidR="00B53008" w:rsidRPr="006E0A8E" w:rsidRDefault="00B53008" w:rsidP="0067673C">
      <w:pPr>
        <w:widowControl w:val="0"/>
        <w:autoSpaceDE w:val="0"/>
        <w:autoSpaceDN w:val="0"/>
        <w:adjustRightInd w:val="0"/>
        <w:outlineLvl w:val="0"/>
        <w:rPr>
          <w:rFonts w:ascii="TimesNewRoman" w:hAnsi="TimesNewRoman" w:cs="TimesNewRoman"/>
          <w:b/>
          <w:bCs/>
          <w:sz w:val="20"/>
          <w:szCs w:val="20"/>
        </w:rPr>
      </w:pPr>
    </w:p>
    <w:p w14:paraId="6F97946B" w14:textId="0C23114A" w:rsidR="00630F96" w:rsidRPr="00630F96" w:rsidRDefault="00630F96" w:rsidP="00630F96">
      <w:pPr>
        <w:widowControl w:val="0"/>
        <w:autoSpaceDE w:val="0"/>
        <w:autoSpaceDN w:val="0"/>
        <w:adjustRightInd w:val="0"/>
        <w:outlineLvl w:val="0"/>
        <w:rPr>
          <w:rFonts w:ascii="TimesNewRoman" w:hAnsi="TimesNewRoman" w:cs="TimesNewRoman"/>
          <w:bCs/>
          <w:sz w:val="20"/>
          <w:szCs w:val="20"/>
        </w:rPr>
      </w:pPr>
      <w:r w:rsidRPr="00630F96">
        <w:rPr>
          <w:rFonts w:ascii="TimesNewRoman" w:hAnsi="TimesNewRoman" w:cs="TimesNewRoman"/>
          <w:bCs/>
          <w:sz w:val="20"/>
          <w:szCs w:val="20"/>
        </w:rPr>
        <w:t>MIH_Link_Configure_Thresholds.request</w:t>
      </w:r>
      <w:r>
        <w:rPr>
          <w:rFonts w:ascii="TimesNewRoman" w:hAnsi="TimesNewRoman" w:cs="TimesNewRoman"/>
          <w:bCs/>
          <w:sz w:val="20"/>
          <w:szCs w:val="20"/>
        </w:rPr>
        <w:tab/>
      </w:r>
      <w:r w:rsidRPr="00630F96">
        <w:rPr>
          <w:rFonts w:ascii="TimesNewRoman" w:hAnsi="TimesNewRoman" w:cs="TimesNewRoman"/>
          <w:bCs/>
          <w:sz w:val="20"/>
          <w:szCs w:val="20"/>
        </w:rPr>
        <w:t>(</w:t>
      </w:r>
    </w:p>
    <w:p w14:paraId="2525B1E0"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DestinationIdentifier,</w:t>
      </w:r>
    </w:p>
    <w:p w14:paraId="3225B285" w14:textId="77777777" w:rsid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LinkIdentifier,</w:t>
      </w:r>
    </w:p>
    <w:p w14:paraId="799AE218" w14:textId="39D675C5" w:rsidR="006443D2" w:rsidRPr="00FF772D" w:rsidRDefault="006443D2" w:rsidP="00630F96">
      <w:pPr>
        <w:widowControl w:val="0"/>
        <w:autoSpaceDE w:val="0"/>
        <w:autoSpaceDN w:val="0"/>
        <w:adjustRightInd w:val="0"/>
        <w:ind w:left="2880" w:firstLine="72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MulticastLinkIdentifier</w:t>
      </w:r>
      <w:r w:rsidR="00B53008" w:rsidRPr="00FF772D">
        <w:rPr>
          <w:rFonts w:ascii="TimesNewRoman" w:hAnsi="TimesNewRoman" w:cs="TimesNewRoman"/>
          <w:b/>
          <w:bCs/>
          <w:color w:val="008000"/>
          <w:sz w:val="20"/>
          <w:szCs w:val="20"/>
        </w:rPr>
        <w:t>,</w:t>
      </w:r>
    </w:p>
    <w:p w14:paraId="6B3E717B" w14:textId="77777777" w:rsidR="00630F96" w:rsidRPr="00630F96"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ConfigureRequestList</w:t>
      </w:r>
    </w:p>
    <w:p w14:paraId="4069DD69" w14:textId="55945B5E" w:rsidR="0067673C" w:rsidRDefault="00630F96" w:rsidP="00630F96">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w:t>
      </w:r>
    </w:p>
    <w:p w14:paraId="3781FD57"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10E0C46E" w14:textId="38E4FA15" w:rsidR="00630F96" w:rsidRDefault="00630F96" w:rsidP="00630F96">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19DC70ED" w14:textId="77777777" w:rsidR="00630F96" w:rsidRDefault="00630F96" w:rsidP="00630F96">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27"/>
        <w:gridCol w:w="2550"/>
        <w:gridCol w:w="3439"/>
      </w:tblGrid>
      <w:tr w:rsidR="0067673C" w:rsidRPr="00775C45" w14:paraId="41540AAC" w14:textId="77777777" w:rsidTr="00D417BF">
        <w:trPr>
          <w:jc w:val="center"/>
        </w:trPr>
        <w:tc>
          <w:tcPr>
            <w:tcW w:w="2527" w:type="dxa"/>
            <w:vAlign w:val="center"/>
          </w:tcPr>
          <w:p w14:paraId="007FC2D1" w14:textId="77777777" w:rsidR="0067673C" w:rsidRPr="00775C45" w:rsidRDefault="0067673C"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550" w:type="dxa"/>
            <w:vAlign w:val="center"/>
          </w:tcPr>
          <w:p w14:paraId="40617211" w14:textId="77777777" w:rsidR="0067673C" w:rsidRPr="00775C45" w:rsidRDefault="0067673C"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439" w:type="dxa"/>
            <w:vAlign w:val="center"/>
          </w:tcPr>
          <w:p w14:paraId="7561BB1C" w14:textId="77777777" w:rsidR="0067673C" w:rsidRPr="00775C45" w:rsidRDefault="0067673C" w:rsidP="00775C45">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67673C" w:rsidRPr="0067673C" w14:paraId="41C6EC6F" w14:textId="77777777" w:rsidTr="00D417BF">
        <w:trPr>
          <w:jc w:val="center"/>
        </w:trPr>
        <w:tc>
          <w:tcPr>
            <w:tcW w:w="2527" w:type="dxa"/>
          </w:tcPr>
          <w:p w14:paraId="1E92F187" w14:textId="537291D9"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DestinationIdentifier</w:t>
            </w:r>
          </w:p>
        </w:tc>
        <w:tc>
          <w:tcPr>
            <w:tcW w:w="2550" w:type="dxa"/>
          </w:tcPr>
          <w:p w14:paraId="06488F4E" w14:textId="6D52249F"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439" w:type="dxa"/>
          </w:tcPr>
          <w:p w14:paraId="28AE4CD9" w14:textId="53813873" w:rsidR="0067673C" w:rsidRPr="00630F96" w:rsidRDefault="00630F96" w:rsidP="00630F96">
            <w:pPr>
              <w:widowControl w:val="0"/>
              <w:autoSpaceDE w:val="0"/>
              <w:autoSpaceDN w:val="0"/>
              <w:adjustRightInd w:val="0"/>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sidR="005863CE">
              <w:rPr>
                <w:rFonts w:ascii="Times New Roman" w:hAnsi="Times New Roman" w:cs="Times New Roman"/>
                <w:sz w:val="20"/>
                <w:szCs w:val="20"/>
              </w:rPr>
              <w:t>cal MIHF or a remote MIHF that</w:t>
            </w:r>
            <w:r>
              <w:rPr>
                <w:rFonts w:ascii="Times New Roman" w:hAnsi="Times New Roman" w:cs="Times New Roman"/>
                <w:sz w:val="20"/>
                <w:szCs w:val="20"/>
              </w:rPr>
              <w:t xml:space="preserve"> </w:t>
            </w:r>
            <w:r w:rsidRPr="00630F96">
              <w:rPr>
                <w:rFonts w:ascii="Times New Roman" w:hAnsi="Times New Roman" w:cs="Times New Roman"/>
                <w:sz w:val="20"/>
                <w:szCs w:val="20"/>
              </w:rPr>
              <w:t>will be the destination of this request.</w:t>
            </w:r>
          </w:p>
        </w:tc>
      </w:tr>
      <w:tr w:rsidR="0067673C" w:rsidRPr="0067673C" w14:paraId="53124557" w14:textId="77777777" w:rsidTr="00D417BF">
        <w:trPr>
          <w:jc w:val="center"/>
        </w:trPr>
        <w:tc>
          <w:tcPr>
            <w:tcW w:w="2527" w:type="dxa"/>
          </w:tcPr>
          <w:p w14:paraId="502A38BB" w14:textId="33BEBC97" w:rsidR="0067673C" w:rsidRPr="0071235F" w:rsidRDefault="0067673C" w:rsidP="0067673C">
            <w:pPr>
              <w:widowControl w:val="0"/>
              <w:autoSpaceDE w:val="0"/>
              <w:autoSpaceDN w:val="0"/>
              <w:adjustRightInd w:val="0"/>
              <w:outlineLvl w:val="0"/>
              <w:rPr>
                <w:rFonts w:ascii="TimesNewRoman" w:hAnsi="TimesNewRoman" w:cs="TimesNewRoman"/>
                <w:bCs/>
                <w:sz w:val="20"/>
                <w:szCs w:val="20"/>
                <w:vertAlign w:val="superscript"/>
              </w:rPr>
            </w:pPr>
            <w:r w:rsidRPr="0067673C">
              <w:rPr>
                <w:rFonts w:ascii="TimesNewRoman" w:hAnsi="TimesNewRoman" w:cs="TimesNewRoman"/>
                <w:bCs/>
                <w:sz w:val="20"/>
                <w:szCs w:val="20"/>
              </w:rPr>
              <w:t>LinkIdentifier</w:t>
            </w:r>
            <w:r w:rsidR="0071235F" w:rsidRPr="00FF772D">
              <w:rPr>
                <w:rFonts w:ascii="TimesNewRoman" w:hAnsi="TimesNewRoman" w:cs="TimesNewRoman"/>
                <w:bCs/>
                <w:color w:val="008000"/>
                <w:sz w:val="20"/>
                <w:szCs w:val="20"/>
                <w:vertAlign w:val="superscript"/>
              </w:rPr>
              <w:t>a</w:t>
            </w:r>
          </w:p>
        </w:tc>
        <w:tc>
          <w:tcPr>
            <w:tcW w:w="2550" w:type="dxa"/>
          </w:tcPr>
          <w:p w14:paraId="7ECF4C60" w14:textId="067C2B55"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LINK_</w:t>
            </w:r>
            <w:r w:rsidR="00243334">
              <w:rPr>
                <w:rFonts w:ascii="TimesNewRoman" w:hAnsi="TimesNewRoman" w:cs="TimesNewRoman"/>
                <w:bCs/>
                <w:sz w:val="20"/>
                <w:szCs w:val="20"/>
              </w:rPr>
              <w:t>TUPLE_</w:t>
            </w:r>
            <w:r w:rsidRPr="0067673C">
              <w:rPr>
                <w:rFonts w:ascii="TimesNewRoman" w:hAnsi="TimesNewRoman" w:cs="TimesNewRoman"/>
                <w:bCs/>
                <w:sz w:val="20"/>
                <w:szCs w:val="20"/>
              </w:rPr>
              <w:t>ID</w:t>
            </w:r>
          </w:p>
        </w:tc>
        <w:tc>
          <w:tcPr>
            <w:tcW w:w="3439" w:type="dxa"/>
          </w:tcPr>
          <w:p w14:paraId="71B1F509" w14:textId="019225D1" w:rsidR="0067673C" w:rsidRPr="0067673C" w:rsidRDefault="00AC4C09" w:rsidP="0067673C">
            <w:pPr>
              <w:widowControl w:val="0"/>
              <w:autoSpaceDE w:val="0"/>
              <w:autoSpaceDN w:val="0"/>
              <w:adjustRightInd w:val="0"/>
              <w:outlineLvl w:val="0"/>
              <w:rPr>
                <w:rFonts w:ascii="TimesNewRoman" w:hAnsi="TimesNewRoman" w:cs="TimesNewRoman"/>
                <w:bCs/>
                <w:sz w:val="20"/>
                <w:szCs w:val="20"/>
              </w:rPr>
            </w:pPr>
            <w:r w:rsidRPr="00FF772D">
              <w:rPr>
                <w:rFonts w:ascii="TimesNewRoman" w:hAnsi="TimesNewRoman" w:cs="TimesNewRoman"/>
                <w:b/>
                <w:bCs/>
                <w:color w:val="008000"/>
                <w:sz w:val="20"/>
                <w:szCs w:val="20"/>
              </w:rPr>
              <w:t>(O</w:t>
            </w:r>
            <w:r w:rsidR="00243334" w:rsidRPr="00FF772D">
              <w:rPr>
                <w:rFonts w:ascii="TimesNewRoman" w:hAnsi="TimesNewRoman" w:cs="TimesNewRoman"/>
                <w:b/>
                <w:bCs/>
                <w:color w:val="008000"/>
                <w:sz w:val="20"/>
                <w:szCs w:val="20"/>
              </w:rPr>
              <w:t xml:space="preserve">ptional) </w:t>
            </w:r>
            <w:r w:rsidR="00630F96" w:rsidRPr="00630F96">
              <w:rPr>
                <w:rFonts w:ascii="TimesNewRoman" w:hAnsi="TimesNewRoman" w:cs="TimesNewRoman"/>
                <w:bCs/>
                <w:sz w:val="20"/>
                <w:szCs w:val="20"/>
              </w:rPr>
              <w:t>Identifier</w:t>
            </w:r>
            <w:r w:rsidR="00630F96">
              <w:rPr>
                <w:rFonts w:ascii="TimesNewRoman" w:hAnsi="TimesNewRoman" w:cs="TimesNewRoman"/>
                <w:bCs/>
                <w:sz w:val="20"/>
                <w:szCs w:val="20"/>
              </w:rPr>
              <w:t xml:space="preserve"> </w:t>
            </w:r>
            <w:r w:rsidR="00630F96" w:rsidRPr="00630F96">
              <w:rPr>
                <w:rFonts w:ascii="TimesNewRoman" w:hAnsi="TimesNewRoman" w:cs="TimesNewRoman"/>
                <w:bCs/>
                <w:sz w:val="20"/>
                <w:szCs w:val="20"/>
              </w:rPr>
              <w:t>of the link to be configured.</w:t>
            </w:r>
          </w:p>
        </w:tc>
      </w:tr>
      <w:tr w:rsidR="00FF772D" w:rsidRPr="00FF772D" w14:paraId="7C55150D" w14:textId="77777777" w:rsidTr="00D417BF">
        <w:trPr>
          <w:jc w:val="center"/>
        </w:trPr>
        <w:tc>
          <w:tcPr>
            <w:tcW w:w="2527" w:type="dxa"/>
          </w:tcPr>
          <w:p w14:paraId="0D9E882A" w14:textId="1F9E4656" w:rsidR="00243334" w:rsidRPr="00FF772D" w:rsidRDefault="00243334" w:rsidP="0067673C">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lastRenderedPageBreak/>
              <w:t>MulticastLinkIdentifier</w:t>
            </w:r>
            <w:r w:rsidR="0071235F" w:rsidRPr="00FF772D">
              <w:rPr>
                <w:rFonts w:ascii="TimesNewRoman" w:hAnsi="TimesNewRoman" w:cs="TimesNewRoman"/>
                <w:b/>
                <w:bCs/>
                <w:color w:val="008000"/>
                <w:sz w:val="20"/>
                <w:szCs w:val="20"/>
                <w:vertAlign w:val="superscript"/>
              </w:rPr>
              <w:t>a</w:t>
            </w:r>
          </w:p>
        </w:tc>
        <w:tc>
          <w:tcPr>
            <w:tcW w:w="2550" w:type="dxa"/>
          </w:tcPr>
          <w:p w14:paraId="15DA756C" w14:textId="26B08680" w:rsidR="00243334" w:rsidRPr="00FF772D" w:rsidRDefault="00471253" w:rsidP="0067673C">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NET_TYPE_INC</w:t>
            </w:r>
          </w:p>
        </w:tc>
        <w:tc>
          <w:tcPr>
            <w:tcW w:w="3439" w:type="dxa"/>
          </w:tcPr>
          <w:p w14:paraId="78D7729E" w14:textId="69BF5FFE" w:rsidR="00243334" w:rsidRPr="00FF772D" w:rsidRDefault="00AC4C09" w:rsidP="00437776">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(O</w:t>
            </w:r>
            <w:r w:rsidR="00243334" w:rsidRPr="00FF772D">
              <w:rPr>
                <w:rFonts w:ascii="TimesNewRoman" w:hAnsi="TimesNewRoman" w:cs="TimesNewRoman"/>
                <w:b/>
                <w:bCs/>
                <w:color w:val="008000"/>
                <w:sz w:val="20"/>
                <w:szCs w:val="20"/>
              </w:rPr>
              <w:t>ptional)</w:t>
            </w:r>
            <w:r w:rsidR="005863CE" w:rsidRPr="00FF772D">
              <w:rPr>
                <w:rFonts w:ascii="TimesNewRoman" w:hAnsi="TimesNewRoman" w:cs="TimesNewRoman"/>
                <w:b/>
                <w:bCs/>
                <w:color w:val="008000"/>
                <w:sz w:val="20"/>
                <w:szCs w:val="20"/>
              </w:rPr>
              <w:t xml:space="preserve"> Identifier of a group of links to be configured</w:t>
            </w:r>
          </w:p>
        </w:tc>
      </w:tr>
      <w:tr w:rsidR="00243334" w:rsidRPr="0067673C" w14:paraId="6E75ECB4" w14:textId="77777777" w:rsidTr="00D417BF">
        <w:trPr>
          <w:jc w:val="center"/>
        </w:trPr>
        <w:tc>
          <w:tcPr>
            <w:tcW w:w="2527" w:type="dxa"/>
          </w:tcPr>
          <w:p w14:paraId="7EFB0A2C" w14:textId="3473515B" w:rsidR="00243334" w:rsidRPr="0067673C" w:rsidRDefault="00243334" w:rsidP="0067673C">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RequestedMIHEventList</w:t>
            </w:r>
            <w:proofErr w:type="spellEnd"/>
          </w:p>
        </w:tc>
        <w:tc>
          <w:tcPr>
            <w:tcW w:w="2550" w:type="dxa"/>
          </w:tcPr>
          <w:p w14:paraId="7FC22594" w14:textId="21109466"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LIST(LINK_CFG_PARAM)</w:t>
            </w:r>
          </w:p>
        </w:tc>
        <w:tc>
          <w:tcPr>
            <w:tcW w:w="3439" w:type="dxa"/>
          </w:tcPr>
          <w:p w14:paraId="562898AC" w14:textId="291AA1ED" w:rsidR="00243334" w:rsidRPr="0067673C" w:rsidRDefault="00630F96" w:rsidP="0067673C">
            <w:pPr>
              <w:widowControl w:val="0"/>
              <w:autoSpaceDE w:val="0"/>
              <w:autoSpaceDN w:val="0"/>
              <w:adjustRightInd w:val="0"/>
              <w:outlineLvl w:val="0"/>
              <w:rPr>
                <w:rFonts w:ascii="TimesNewRoman" w:hAnsi="TimesNewRoman" w:cs="TimesNewRoman"/>
                <w:bCs/>
                <w:sz w:val="20"/>
                <w:szCs w:val="20"/>
              </w:rPr>
            </w:pPr>
            <w:r w:rsidRPr="00630F96">
              <w:rPr>
                <w:rFonts w:ascii="TimesNewRoman" w:hAnsi="TimesNewRoman" w:cs="TimesNewRoman"/>
                <w:bCs/>
                <w:sz w:val="20"/>
                <w:szCs w:val="20"/>
              </w:rPr>
              <w:t>A list of link threshold parameters.</w:t>
            </w:r>
          </w:p>
        </w:tc>
      </w:tr>
    </w:tbl>
    <w:p w14:paraId="2BA4F6FD" w14:textId="77777777" w:rsidR="00D417BF" w:rsidRPr="00FF772D" w:rsidRDefault="00D417BF" w:rsidP="00D417BF">
      <w:pPr>
        <w:widowControl w:val="0"/>
        <w:autoSpaceDE w:val="0"/>
        <w:autoSpaceDN w:val="0"/>
        <w:adjustRightInd w:val="0"/>
        <w:jc w:val="both"/>
        <w:rPr>
          <w:rFonts w:ascii="Times New Roman" w:hAnsi="Times New Roman" w:cs="Times New Roman"/>
          <w:bCs/>
          <w:iCs/>
          <w:color w:val="008000"/>
          <w:sz w:val="20"/>
          <w:szCs w:val="20"/>
        </w:rPr>
      </w:pPr>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 xml:space="preserve">The primitive must contain the </w:t>
      </w:r>
      <w:r w:rsidRPr="00FF772D">
        <w:rPr>
          <w:rFonts w:ascii="TimesNewRoman" w:hAnsi="TimesNewRoman" w:cs="TimesNewRoman"/>
          <w:b/>
          <w:bCs/>
          <w:color w:val="008000"/>
          <w:sz w:val="20"/>
          <w:szCs w:val="20"/>
        </w:rPr>
        <w:t>LinkIdentifier</w:t>
      </w:r>
      <w:r w:rsidRPr="00FF772D">
        <w:rPr>
          <w:rFonts w:ascii="Times New Roman" w:hAnsi="Times New Roman" w:cs="Times New Roman"/>
          <w:b/>
          <w:bCs/>
          <w:iCs/>
          <w:color w:val="008000"/>
          <w:sz w:val="20"/>
          <w:szCs w:val="20"/>
        </w:rPr>
        <w:t xml:space="preserve"> parameter or </w:t>
      </w:r>
      <w:r w:rsidRPr="00FF772D">
        <w:rPr>
          <w:rFonts w:ascii="TimesNewRoman" w:hAnsi="TimesNewRoman" w:cs="TimesNewRoman"/>
          <w:b/>
          <w:bCs/>
          <w:color w:val="008000"/>
          <w:sz w:val="20"/>
          <w:szCs w:val="20"/>
        </w:rPr>
        <w:t>MulticastLinkIdentifier</w:t>
      </w:r>
      <w:r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t>parameter.</w:t>
      </w:r>
    </w:p>
    <w:p w14:paraId="0A71A240" w14:textId="77777777" w:rsidR="0067673C" w:rsidRDefault="0067673C" w:rsidP="00966335">
      <w:pPr>
        <w:widowControl w:val="0"/>
        <w:autoSpaceDE w:val="0"/>
        <w:autoSpaceDN w:val="0"/>
        <w:adjustRightInd w:val="0"/>
        <w:outlineLvl w:val="0"/>
        <w:rPr>
          <w:rFonts w:ascii="TimesNewRoman" w:hAnsi="TimesNewRoman" w:cs="TimesNewRoman"/>
          <w:b/>
          <w:bCs/>
          <w:sz w:val="20"/>
          <w:szCs w:val="20"/>
        </w:rPr>
      </w:pPr>
    </w:p>
    <w:p w14:paraId="6A172CB6" w14:textId="34CBB366"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.1.3 When generated</w:t>
      </w:r>
    </w:p>
    <w:p w14:paraId="155F2420" w14:textId="77777777" w:rsidR="0067673C" w:rsidRPr="0067673C" w:rsidRDefault="0067673C" w:rsidP="0067673C">
      <w:pPr>
        <w:widowControl w:val="0"/>
        <w:autoSpaceDE w:val="0"/>
        <w:autoSpaceDN w:val="0"/>
        <w:adjustRightInd w:val="0"/>
        <w:outlineLvl w:val="0"/>
        <w:rPr>
          <w:rFonts w:ascii="TimesNewRoman" w:hAnsi="TimesNewRoman" w:cs="TimesNewRoman"/>
          <w:bCs/>
          <w:sz w:val="20"/>
          <w:szCs w:val="20"/>
        </w:rPr>
      </w:pPr>
    </w:p>
    <w:p w14:paraId="0227542E" w14:textId="77DAA348" w:rsidR="00630F96" w:rsidRDefault="00496F69" w:rsidP="00AD0ED7">
      <w:pPr>
        <w:widowControl w:val="0"/>
        <w:autoSpaceDE w:val="0"/>
        <w:autoSpaceDN w:val="0"/>
        <w:adjustRightInd w:val="0"/>
        <w:jc w:val="both"/>
        <w:outlineLvl w:val="0"/>
        <w:rPr>
          <w:rFonts w:ascii="TimesNewRoman" w:hAnsi="TimesNewRoman" w:cs="TimesNewRoman"/>
          <w:bCs/>
          <w:sz w:val="20"/>
          <w:szCs w:val="20"/>
        </w:rPr>
      </w:pPr>
      <w:r w:rsidRPr="00496F69">
        <w:rPr>
          <w:rFonts w:ascii="TimesNewRoman" w:hAnsi="TimesNewRoman" w:cs="TimesNewRoman"/>
          <w:bCs/>
          <w:sz w:val="20"/>
          <w:szCs w:val="20"/>
        </w:rPr>
        <w:t>This primitive is invoked by an MIH user when it attempts</w:t>
      </w:r>
      <w:r>
        <w:rPr>
          <w:rFonts w:ascii="TimesNewRoman" w:hAnsi="TimesNewRoman" w:cs="TimesNewRoman"/>
          <w:bCs/>
          <w:sz w:val="20"/>
          <w:szCs w:val="20"/>
        </w:rPr>
        <w:t xml:space="preserve"> </w:t>
      </w:r>
      <w:r w:rsidRPr="00496F69">
        <w:rPr>
          <w:rFonts w:ascii="TimesNewRoman" w:hAnsi="TimesNewRoman" w:cs="TimesNewRoman"/>
          <w:bCs/>
          <w:sz w:val="20"/>
          <w:szCs w:val="20"/>
        </w:rPr>
        <w:t>to configure thresh</w:t>
      </w:r>
      <w:r>
        <w:rPr>
          <w:rFonts w:ascii="TimesNewRoman" w:hAnsi="TimesNewRoman" w:cs="TimesNewRoman"/>
          <w:bCs/>
          <w:sz w:val="20"/>
          <w:szCs w:val="20"/>
        </w:rPr>
        <w:t xml:space="preserve">olds of a local or remote lower </w:t>
      </w:r>
      <w:r w:rsidRPr="00496F69">
        <w:rPr>
          <w:rFonts w:ascii="TimesNewRoman" w:hAnsi="TimesNewRoman" w:cs="TimesNewRoman"/>
          <w:bCs/>
          <w:sz w:val="20"/>
          <w:szCs w:val="20"/>
        </w:rPr>
        <w:t>layer link.</w:t>
      </w:r>
    </w:p>
    <w:p w14:paraId="22F1A57E" w14:textId="77777777" w:rsidR="00A93BF7" w:rsidRPr="0067673C" w:rsidRDefault="00A93BF7" w:rsidP="00496F69">
      <w:pPr>
        <w:widowControl w:val="0"/>
        <w:autoSpaceDE w:val="0"/>
        <w:autoSpaceDN w:val="0"/>
        <w:adjustRightInd w:val="0"/>
        <w:outlineLvl w:val="0"/>
        <w:rPr>
          <w:rFonts w:ascii="TimesNewRoman" w:hAnsi="TimesNewRoman" w:cs="TimesNewRoman"/>
          <w:bCs/>
          <w:sz w:val="20"/>
          <w:szCs w:val="20"/>
        </w:rPr>
      </w:pPr>
    </w:p>
    <w:p w14:paraId="29FAECF2" w14:textId="435825AA" w:rsidR="0067673C" w:rsidRPr="006E0A8E" w:rsidRDefault="00A93BF7" w:rsidP="0067673C">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0067673C" w:rsidRPr="006E0A8E">
        <w:rPr>
          <w:rFonts w:ascii="TimesNewRoman" w:hAnsi="TimesNewRoman" w:cs="TimesNewRoman"/>
          <w:b/>
          <w:bCs/>
          <w:sz w:val="20"/>
          <w:szCs w:val="20"/>
        </w:rPr>
        <w:t>.1.4 Effect on receipt</w:t>
      </w:r>
    </w:p>
    <w:p w14:paraId="6D91B8CB" w14:textId="77777777" w:rsidR="00630F96" w:rsidRDefault="00630F96" w:rsidP="00630F96">
      <w:pPr>
        <w:widowControl w:val="0"/>
        <w:autoSpaceDE w:val="0"/>
        <w:autoSpaceDN w:val="0"/>
        <w:adjustRightInd w:val="0"/>
        <w:outlineLvl w:val="0"/>
        <w:rPr>
          <w:rFonts w:ascii="TimesNewRoman" w:hAnsi="TimesNewRoman" w:cs="TimesNewRoman"/>
          <w:bCs/>
          <w:sz w:val="20"/>
          <w:szCs w:val="20"/>
        </w:rPr>
      </w:pPr>
    </w:p>
    <w:p w14:paraId="650D81D6" w14:textId="7DC51BF3"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the local MIHF it</w:t>
      </w:r>
      <w:r>
        <w:rPr>
          <w:rFonts w:ascii="TimesNewRoman" w:hAnsi="TimesNewRoman" w:cs="TimesNewRoman"/>
          <w:bCs/>
          <w:sz w:val="20"/>
          <w:szCs w:val="20"/>
        </w:rPr>
        <w:t xml:space="preserve">self, the local MIHF issues a </w:t>
      </w:r>
      <w:r w:rsidRPr="00A93BF7">
        <w:rPr>
          <w:rFonts w:ascii="TimesNewRoman" w:hAnsi="TimesNewRoman" w:cs="TimesNewRoman"/>
          <w:bCs/>
          <w:sz w:val="20"/>
          <w:szCs w:val="20"/>
        </w:rPr>
        <w:t>Link_Configure_Thresholds request to the lower layer link to set the threshold</w:t>
      </w:r>
      <w:r>
        <w:rPr>
          <w:rFonts w:ascii="TimesNewRoman" w:hAnsi="TimesNewRoman" w:cs="TimesNewRoman"/>
          <w:bCs/>
          <w:sz w:val="20"/>
          <w:szCs w:val="20"/>
        </w:rPr>
        <w:t xml:space="preserve">s for the link according to the </w:t>
      </w:r>
      <w:r w:rsidRPr="00A93BF7">
        <w:rPr>
          <w:rFonts w:ascii="TimesNewRoman" w:hAnsi="TimesNewRoman" w:cs="TimesNewRoman"/>
          <w:bCs/>
          <w:sz w:val="20"/>
          <w:szCs w:val="20"/>
        </w:rPr>
        <w:t xml:space="preserve">specified configuration parameters. </w:t>
      </w:r>
    </w:p>
    <w:p w14:paraId="3AE86116" w14:textId="77777777" w:rsidR="00A93BF7" w:rsidRPr="00A93BF7" w:rsidRDefault="00A93BF7" w:rsidP="0071235F">
      <w:pPr>
        <w:widowControl w:val="0"/>
        <w:autoSpaceDE w:val="0"/>
        <w:autoSpaceDN w:val="0"/>
        <w:adjustRightInd w:val="0"/>
        <w:jc w:val="both"/>
        <w:outlineLvl w:val="0"/>
        <w:rPr>
          <w:rFonts w:ascii="TimesNewRoman" w:hAnsi="TimesNewRoman" w:cs="TimesNewRoman"/>
          <w:bCs/>
          <w:sz w:val="20"/>
          <w:szCs w:val="20"/>
        </w:rPr>
      </w:pPr>
    </w:p>
    <w:p w14:paraId="2B6687D3" w14:textId="2D766DB7" w:rsidR="00A93BF7" w:rsidRDefault="00A93BF7" w:rsidP="0071235F">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a remote</w:t>
      </w:r>
      <w:r>
        <w:rPr>
          <w:rFonts w:ascii="TimesNewRoman" w:hAnsi="TimesNewRoman" w:cs="TimesNewRoman"/>
          <w:bCs/>
          <w:sz w:val="20"/>
          <w:szCs w:val="20"/>
        </w:rPr>
        <w:t xml:space="preserve"> </w:t>
      </w:r>
      <w:r w:rsidRPr="00A93BF7">
        <w:rPr>
          <w:rFonts w:ascii="TimesNewRoman" w:hAnsi="TimesNewRoman" w:cs="TimesNewRoman"/>
          <w:bCs/>
          <w:sz w:val="20"/>
          <w:szCs w:val="20"/>
        </w:rPr>
        <w:t>MIHF, the loc</w:t>
      </w:r>
      <w:r w:rsidR="0071235F">
        <w:rPr>
          <w:rFonts w:ascii="TimesNewRoman" w:hAnsi="TimesNewRoman" w:cs="TimesNewRoman"/>
          <w:bCs/>
          <w:sz w:val="20"/>
          <w:szCs w:val="20"/>
        </w:rPr>
        <w:t xml:space="preserve">al MIHF generates and sends an </w:t>
      </w:r>
      <w:r w:rsidRPr="00A93BF7">
        <w:rPr>
          <w:rFonts w:ascii="TimesNewRoman" w:hAnsi="TimesNewRoman" w:cs="TimesNewRoman"/>
          <w:bCs/>
          <w:sz w:val="20"/>
          <w:szCs w:val="20"/>
        </w:rPr>
        <w:t>MIH_Link_Configure_Thresholds request message to the remote MIHF. Up</w:t>
      </w:r>
      <w:r>
        <w:rPr>
          <w:rFonts w:ascii="TimesNewRoman" w:hAnsi="TimesNewRoman" w:cs="TimesNewRoman"/>
          <w:bCs/>
          <w:sz w:val="20"/>
          <w:szCs w:val="20"/>
        </w:rPr>
        <w:t xml:space="preserve">on the receipt of the message, </w:t>
      </w:r>
      <w:r w:rsidRPr="00A93BF7">
        <w:rPr>
          <w:rFonts w:ascii="TimesNewRoman" w:hAnsi="TimesNewRoman" w:cs="TimesNewRoman"/>
          <w:bCs/>
          <w:sz w:val="20"/>
          <w:szCs w:val="20"/>
        </w:rPr>
        <w:t>the remote MIHF then issues a Link_Configure_Thresholds request to t</w:t>
      </w:r>
      <w:r>
        <w:rPr>
          <w:rFonts w:ascii="TimesNewRoman" w:hAnsi="TimesNewRoman" w:cs="TimesNewRoman"/>
          <w:bCs/>
          <w:sz w:val="20"/>
          <w:szCs w:val="20"/>
        </w:rPr>
        <w:t xml:space="preserve">he lower layer link to set the </w:t>
      </w:r>
      <w:r w:rsidRPr="00A93BF7">
        <w:rPr>
          <w:rFonts w:ascii="TimesNewRoman" w:hAnsi="TimesNewRoman" w:cs="TimesNewRoman"/>
          <w:bCs/>
          <w:sz w:val="20"/>
          <w:szCs w:val="20"/>
        </w:rPr>
        <w:t>thresholds for the link according to the specified configuration parameters.</w:t>
      </w:r>
    </w:p>
    <w:p w14:paraId="17757435" w14:textId="77777777" w:rsidR="00A93BF7" w:rsidRPr="00630F96" w:rsidRDefault="00A93BF7" w:rsidP="00630F96">
      <w:pPr>
        <w:widowControl w:val="0"/>
        <w:autoSpaceDE w:val="0"/>
        <w:autoSpaceDN w:val="0"/>
        <w:adjustRightInd w:val="0"/>
        <w:outlineLvl w:val="0"/>
        <w:rPr>
          <w:rFonts w:ascii="TimesNewRoman" w:hAnsi="TimesNewRoman" w:cs="TimesNewRoman"/>
          <w:bCs/>
          <w:sz w:val="20"/>
          <w:szCs w:val="20"/>
        </w:rPr>
      </w:pPr>
    </w:p>
    <w:p w14:paraId="6DCBDDDA" w14:textId="77777777" w:rsidR="00B53008" w:rsidRDefault="00B53008" w:rsidP="00B53008">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410AD41B" w14:textId="77777777" w:rsidR="00B53008" w:rsidRDefault="00B53008" w:rsidP="00B53008">
      <w:pPr>
        <w:rPr>
          <w:rFonts w:ascii="TimesNewRoman" w:hAnsi="TimesNewRoman" w:cs="TimesNewRoman"/>
          <w:b/>
          <w:bCs/>
          <w:sz w:val="20"/>
          <w:szCs w:val="20"/>
        </w:rPr>
      </w:pPr>
    </w:p>
    <w:p w14:paraId="771918DA" w14:textId="77777777" w:rsidR="00B53008" w:rsidRDefault="00B53008" w:rsidP="00B53008">
      <w:pPr>
        <w:rPr>
          <w:rFonts w:ascii="TimesNewRoman" w:hAnsi="TimesNewRoman" w:cs="TimesNewRoman"/>
          <w:b/>
          <w:bCs/>
          <w:sz w:val="20"/>
          <w:szCs w:val="20"/>
        </w:rPr>
      </w:pPr>
      <w:r w:rsidRPr="00B53008">
        <w:rPr>
          <w:rFonts w:ascii="TimesNewRoman" w:hAnsi="TimesNewRoman" w:cs="TimesNewRoman"/>
          <w:b/>
          <w:bCs/>
          <w:sz w:val="20"/>
          <w:szCs w:val="20"/>
        </w:rPr>
        <w:t>7.4.16 MIH_Link_Actions</w:t>
      </w:r>
    </w:p>
    <w:p w14:paraId="7370E486" w14:textId="77777777" w:rsidR="00B53008" w:rsidRDefault="00B53008" w:rsidP="00B53008">
      <w:pPr>
        <w:rPr>
          <w:rFonts w:ascii="TimesNewRoman" w:hAnsi="TimesNewRoman" w:cs="TimesNewRoman"/>
          <w:b/>
          <w:bCs/>
          <w:sz w:val="20"/>
          <w:szCs w:val="20"/>
        </w:rPr>
      </w:pPr>
    </w:p>
    <w:p w14:paraId="12590B5D" w14:textId="3E663987" w:rsidR="00166DE2" w:rsidRPr="00166DE2" w:rsidRDefault="00166DE2" w:rsidP="00B53008">
      <w:pPr>
        <w:rPr>
          <w:rFonts w:ascii="TimesNewRoman" w:hAnsi="TimesNewRoman" w:cs="TimesNewRoman"/>
          <w:b/>
          <w:bCs/>
          <w:color w:val="008000"/>
          <w:sz w:val="20"/>
          <w:szCs w:val="20"/>
        </w:rPr>
      </w:pPr>
      <w:r w:rsidRPr="00166DE2">
        <w:rPr>
          <w:rFonts w:ascii="TimesNewRoman" w:hAnsi="TimesNewRoman" w:cs="TimesNewRoman"/>
          <w:b/>
          <w:bCs/>
          <w:color w:val="008000"/>
          <w:sz w:val="20"/>
          <w:szCs w:val="20"/>
        </w:rPr>
        <w:t>&lt;&lt;NOTE: Here a new type was created, MULTICAST_ACTION_REQ. the original message has already a list of link action requests. As such, to endure backwards compatibility, we replicated that for the optional multicast mechanism</w:t>
      </w:r>
      <w:proofErr w:type="gramStart"/>
      <w:r w:rsidRPr="00166DE2">
        <w:rPr>
          <w:rFonts w:ascii="TimesNewRoman" w:hAnsi="TimesNewRoman" w:cs="TimesNewRoman"/>
          <w:b/>
          <w:bCs/>
          <w:color w:val="008000"/>
          <w:sz w:val="20"/>
          <w:szCs w:val="20"/>
        </w:rPr>
        <w:t>.&gt;</w:t>
      </w:r>
      <w:proofErr w:type="gramEnd"/>
      <w:r w:rsidRPr="00166DE2">
        <w:rPr>
          <w:rFonts w:ascii="TimesNewRoman" w:hAnsi="TimesNewRoman" w:cs="TimesNewRoman"/>
          <w:b/>
          <w:bCs/>
          <w:color w:val="008000"/>
          <w:sz w:val="20"/>
          <w:szCs w:val="20"/>
        </w:rPr>
        <w:t>&gt;</w:t>
      </w:r>
    </w:p>
    <w:p w14:paraId="7D15A63B" w14:textId="77777777" w:rsidR="00166DE2" w:rsidRPr="00B53008" w:rsidRDefault="00166DE2" w:rsidP="00B53008">
      <w:pPr>
        <w:rPr>
          <w:rFonts w:ascii="TimesNewRoman" w:hAnsi="TimesNewRoman" w:cs="TimesNewRoman"/>
          <w:b/>
          <w:bCs/>
          <w:sz w:val="20"/>
          <w:szCs w:val="20"/>
        </w:rPr>
      </w:pPr>
    </w:p>
    <w:p w14:paraId="18DB4F9F" w14:textId="77777777" w:rsidR="00B53008" w:rsidRDefault="00B53008" w:rsidP="00B53008">
      <w:pPr>
        <w:rPr>
          <w:rFonts w:ascii="TimesNewRoman" w:hAnsi="TimesNewRoman" w:cs="TimesNewRoman"/>
          <w:b/>
          <w:bCs/>
          <w:sz w:val="20"/>
          <w:szCs w:val="20"/>
        </w:rPr>
      </w:pPr>
      <w:r w:rsidRPr="00B53008">
        <w:rPr>
          <w:rFonts w:ascii="TimesNewRoman" w:hAnsi="TimesNewRoman" w:cs="TimesNewRoman"/>
          <w:b/>
          <w:bCs/>
          <w:sz w:val="20"/>
          <w:szCs w:val="20"/>
        </w:rPr>
        <w:t>7.4.16.1 MIH_Link_Actions.request</w:t>
      </w:r>
    </w:p>
    <w:p w14:paraId="4CFBE057" w14:textId="77777777" w:rsidR="00B53008" w:rsidRPr="00B53008" w:rsidRDefault="00B53008" w:rsidP="00B53008">
      <w:pPr>
        <w:rPr>
          <w:rFonts w:ascii="TimesNewRoman" w:hAnsi="TimesNewRoman" w:cs="TimesNewRoman"/>
          <w:b/>
          <w:bCs/>
          <w:sz w:val="20"/>
          <w:szCs w:val="20"/>
        </w:rPr>
      </w:pPr>
    </w:p>
    <w:p w14:paraId="308A33F2" w14:textId="77777777" w:rsidR="00B53008" w:rsidRDefault="00B53008" w:rsidP="00B53008">
      <w:pPr>
        <w:rPr>
          <w:rFonts w:ascii="TimesNewRoman" w:hAnsi="TimesNewRoman" w:cs="TimesNewRoman"/>
          <w:b/>
          <w:bCs/>
          <w:sz w:val="20"/>
          <w:szCs w:val="20"/>
        </w:rPr>
      </w:pPr>
      <w:r w:rsidRPr="00B53008">
        <w:rPr>
          <w:rFonts w:ascii="TimesNewRoman" w:hAnsi="TimesNewRoman" w:cs="TimesNewRoman"/>
          <w:b/>
          <w:bCs/>
          <w:sz w:val="20"/>
          <w:szCs w:val="20"/>
        </w:rPr>
        <w:t>7.4.16.1.1 Function</w:t>
      </w:r>
    </w:p>
    <w:p w14:paraId="75DA4697" w14:textId="77777777" w:rsidR="00B53008" w:rsidRPr="00B53008" w:rsidRDefault="00B53008" w:rsidP="00B53008">
      <w:pPr>
        <w:rPr>
          <w:rFonts w:ascii="TimesNewRoman" w:hAnsi="TimesNewRoman" w:cs="TimesNewRoman"/>
          <w:b/>
          <w:bCs/>
          <w:sz w:val="20"/>
          <w:szCs w:val="20"/>
        </w:rPr>
      </w:pPr>
    </w:p>
    <w:p w14:paraId="40F792B2" w14:textId="47CA74E8" w:rsidR="00B53008" w:rsidRDefault="00B53008" w:rsidP="00B53008">
      <w:pPr>
        <w:jc w:val="both"/>
        <w:rPr>
          <w:rFonts w:ascii="TimesNewRoman" w:hAnsi="TimesNewRoman" w:cs="TimesNewRoman"/>
          <w:bCs/>
          <w:sz w:val="20"/>
          <w:szCs w:val="20"/>
        </w:rPr>
      </w:pPr>
      <w:r w:rsidRPr="00B53008">
        <w:rPr>
          <w:rFonts w:ascii="TimesNewRoman" w:hAnsi="TimesNewRoman" w:cs="TimesNewRoman"/>
          <w:bCs/>
          <w:sz w:val="20"/>
          <w:szCs w:val="20"/>
        </w:rPr>
        <w:t>This primitive is used by an MIH user to control the behavior of a set of local or</w:t>
      </w:r>
      <w:r w:rsidR="008E3C5C">
        <w:rPr>
          <w:rFonts w:ascii="TimesNewRoman" w:hAnsi="TimesNewRoman" w:cs="TimesNewRoman"/>
          <w:bCs/>
          <w:sz w:val="20"/>
          <w:szCs w:val="20"/>
        </w:rPr>
        <w:t xml:space="preserve"> </w:t>
      </w:r>
      <w:r w:rsidRPr="00B53008">
        <w:rPr>
          <w:rFonts w:ascii="TimesNewRoman" w:hAnsi="TimesNewRoman" w:cs="TimesNewRoman"/>
          <w:bCs/>
          <w:sz w:val="20"/>
          <w:szCs w:val="20"/>
        </w:rPr>
        <w:t>remote lower layer links.</w:t>
      </w:r>
    </w:p>
    <w:p w14:paraId="51D2F8A7" w14:textId="77777777" w:rsidR="00B53008" w:rsidRPr="00B53008" w:rsidRDefault="00B53008" w:rsidP="00B53008">
      <w:pPr>
        <w:jc w:val="both"/>
        <w:rPr>
          <w:rFonts w:ascii="TimesNewRoman" w:hAnsi="TimesNewRoman" w:cs="TimesNewRoman"/>
          <w:bCs/>
          <w:sz w:val="20"/>
          <w:szCs w:val="20"/>
        </w:rPr>
      </w:pPr>
    </w:p>
    <w:p w14:paraId="74C390F3" w14:textId="77777777" w:rsidR="00B53008" w:rsidRDefault="00B53008" w:rsidP="00B53008">
      <w:pPr>
        <w:rPr>
          <w:rFonts w:ascii="TimesNewRoman" w:hAnsi="TimesNewRoman" w:cs="TimesNewRoman"/>
          <w:b/>
          <w:bCs/>
          <w:sz w:val="20"/>
          <w:szCs w:val="20"/>
        </w:rPr>
      </w:pPr>
      <w:r w:rsidRPr="00B53008">
        <w:rPr>
          <w:rFonts w:ascii="TimesNewRoman" w:hAnsi="TimesNewRoman" w:cs="TimesNewRoman"/>
          <w:b/>
          <w:bCs/>
          <w:sz w:val="20"/>
          <w:szCs w:val="20"/>
        </w:rPr>
        <w:t>7.4.16.1.2 Semantics of service primitive</w:t>
      </w:r>
    </w:p>
    <w:p w14:paraId="259A0ACB" w14:textId="77777777" w:rsidR="00B53008" w:rsidRPr="00B53008" w:rsidRDefault="00B53008" w:rsidP="00B53008">
      <w:pPr>
        <w:rPr>
          <w:rFonts w:ascii="TimesNewRoman" w:hAnsi="TimesNewRoman" w:cs="TimesNewRoman"/>
          <w:b/>
          <w:bCs/>
          <w:sz w:val="20"/>
          <w:szCs w:val="20"/>
        </w:rPr>
      </w:pPr>
    </w:p>
    <w:p w14:paraId="0D9CB5C3" w14:textId="77777777" w:rsidR="00B53008" w:rsidRPr="00B53008" w:rsidRDefault="00B53008" w:rsidP="00B53008">
      <w:pPr>
        <w:rPr>
          <w:rFonts w:ascii="TimesNewRoman" w:hAnsi="TimesNewRoman" w:cs="TimesNewRoman"/>
          <w:bCs/>
          <w:sz w:val="20"/>
          <w:szCs w:val="20"/>
        </w:rPr>
      </w:pPr>
      <w:r w:rsidRPr="00B53008">
        <w:rPr>
          <w:rFonts w:ascii="TimesNewRoman" w:hAnsi="TimesNewRoman" w:cs="TimesNewRoman"/>
          <w:bCs/>
          <w:sz w:val="20"/>
          <w:szCs w:val="20"/>
        </w:rPr>
        <w:t>The parameters of the service primitive are as follows:</w:t>
      </w:r>
    </w:p>
    <w:p w14:paraId="164B9245" w14:textId="77777777" w:rsidR="00B53008" w:rsidRPr="00B53008" w:rsidRDefault="00B53008" w:rsidP="00B53008">
      <w:pPr>
        <w:rPr>
          <w:rFonts w:ascii="TimesNewRoman" w:hAnsi="TimesNewRoman" w:cs="TimesNewRoman"/>
          <w:bCs/>
          <w:sz w:val="20"/>
          <w:szCs w:val="20"/>
        </w:rPr>
      </w:pPr>
    </w:p>
    <w:p w14:paraId="4FF5BA81" w14:textId="69CD1724" w:rsidR="00B53008" w:rsidRPr="00B53008" w:rsidRDefault="00B53008" w:rsidP="00B53008">
      <w:pPr>
        <w:rPr>
          <w:rFonts w:ascii="TimesNewRoman" w:hAnsi="TimesNewRoman" w:cs="TimesNewRoman"/>
          <w:bCs/>
          <w:sz w:val="20"/>
          <w:szCs w:val="20"/>
        </w:rPr>
      </w:pPr>
      <w:r w:rsidRPr="00B53008">
        <w:rPr>
          <w:rFonts w:ascii="TimesNewRoman" w:hAnsi="TimesNewRoman" w:cs="TimesNewRoman"/>
          <w:bCs/>
          <w:sz w:val="20"/>
          <w:szCs w:val="20"/>
        </w:rPr>
        <w:t>MIH_Link_Actions.request</w:t>
      </w:r>
      <w:r>
        <w:rPr>
          <w:rFonts w:ascii="TimesNewRoman" w:hAnsi="TimesNewRoman" w:cs="TimesNewRoman"/>
          <w:bCs/>
          <w:sz w:val="20"/>
          <w:szCs w:val="20"/>
        </w:rPr>
        <w:tab/>
      </w:r>
      <w:r w:rsidRPr="00B53008">
        <w:rPr>
          <w:rFonts w:ascii="TimesNewRoman" w:hAnsi="TimesNewRoman" w:cs="TimesNewRoman"/>
          <w:bCs/>
          <w:sz w:val="20"/>
          <w:szCs w:val="20"/>
        </w:rPr>
        <w:t>(</w:t>
      </w:r>
    </w:p>
    <w:p w14:paraId="2100B757" w14:textId="77777777" w:rsidR="00B53008" w:rsidRPr="00B53008" w:rsidRDefault="00B53008" w:rsidP="00B53008">
      <w:pPr>
        <w:ind w:left="2160" w:firstLine="720"/>
        <w:rPr>
          <w:rFonts w:ascii="TimesNewRoman" w:hAnsi="TimesNewRoman" w:cs="TimesNewRoman"/>
          <w:bCs/>
          <w:sz w:val="20"/>
          <w:szCs w:val="20"/>
        </w:rPr>
      </w:pPr>
      <w:r w:rsidRPr="00B53008">
        <w:rPr>
          <w:rFonts w:ascii="TimesNewRoman" w:hAnsi="TimesNewRoman" w:cs="TimesNewRoman"/>
          <w:bCs/>
          <w:sz w:val="20"/>
          <w:szCs w:val="20"/>
        </w:rPr>
        <w:t>Destination Identifier,</w:t>
      </w:r>
    </w:p>
    <w:p w14:paraId="33863B3B" w14:textId="3EE080E4" w:rsidR="00B53008" w:rsidRDefault="00B53008" w:rsidP="00B53008">
      <w:pPr>
        <w:ind w:left="2160" w:firstLine="720"/>
        <w:rPr>
          <w:rFonts w:ascii="TimesNewRoman" w:hAnsi="TimesNewRoman" w:cs="TimesNewRoman"/>
          <w:bCs/>
          <w:sz w:val="20"/>
          <w:szCs w:val="20"/>
        </w:rPr>
      </w:pPr>
      <w:r w:rsidRPr="00B53008">
        <w:rPr>
          <w:rFonts w:ascii="TimesNewRoman" w:hAnsi="TimesNewRoman" w:cs="TimesNewRoman"/>
          <w:bCs/>
          <w:sz w:val="20"/>
          <w:szCs w:val="20"/>
        </w:rPr>
        <w:t>LinkActionsList</w:t>
      </w:r>
      <w:r w:rsidR="00170719">
        <w:rPr>
          <w:rFonts w:ascii="TimesNewRoman" w:hAnsi="TimesNewRoman" w:cs="TimesNewRoman"/>
          <w:bCs/>
          <w:sz w:val="20"/>
          <w:szCs w:val="20"/>
        </w:rPr>
        <w:t>,</w:t>
      </w:r>
    </w:p>
    <w:p w14:paraId="2A77540F" w14:textId="1246E96B" w:rsidR="00170719" w:rsidRPr="00FF772D" w:rsidRDefault="00170719" w:rsidP="00B53008">
      <w:pPr>
        <w:ind w:left="2160" w:firstLine="720"/>
        <w:rPr>
          <w:rFonts w:ascii="TimesNewRoman" w:hAnsi="TimesNewRoman" w:cs="TimesNewRoman"/>
          <w:b/>
          <w:bCs/>
          <w:color w:val="008000"/>
          <w:sz w:val="20"/>
          <w:szCs w:val="20"/>
        </w:rPr>
      </w:pPr>
      <w:r w:rsidRPr="00FF772D">
        <w:rPr>
          <w:rFonts w:ascii="TimesNewRoman" w:hAnsi="TimesNewRoman" w:cs="TimesNewRoman"/>
          <w:b/>
          <w:bCs/>
          <w:color w:val="008000"/>
          <w:sz w:val="20"/>
          <w:szCs w:val="20"/>
        </w:rPr>
        <w:t>MulticastLinkActionsList</w:t>
      </w:r>
    </w:p>
    <w:p w14:paraId="5777D677" w14:textId="3F9B09DF" w:rsidR="00B53008" w:rsidRPr="00B53008" w:rsidRDefault="00B53008" w:rsidP="00B53008">
      <w:pPr>
        <w:ind w:left="2160" w:firstLine="720"/>
        <w:rPr>
          <w:rFonts w:ascii="TimesNewRoman" w:hAnsi="TimesNewRoman" w:cs="TimesNewRoman"/>
          <w:bCs/>
          <w:sz w:val="20"/>
          <w:szCs w:val="20"/>
        </w:rPr>
      </w:pPr>
      <w:r w:rsidRPr="00B53008">
        <w:rPr>
          <w:rFonts w:ascii="TimesNewRoman" w:hAnsi="TimesNewRoman" w:cs="TimesNewRoman"/>
          <w:bCs/>
          <w:sz w:val="20"/>
          <w:szCs w:val="20"/>
        </w:rPr>
        <w:t>)</w:t>
      </w:r>
    </w:p>
    <w:p w14:paraId="2B6B7816" w14:textId="77777777" w:rsidR="00B53008" w:rsidRDefault="00B53008" w:rsidP="00B53008">
      <w:pPr>
        <w:rPr>
          <w:rFonts w:ascii="TimesNewRoman" w:hAnsi="TimesNewRoman" w:cs="TimesNewRoman"/>
          <w:b/>
          <w:bCs/>
          <w:sz w:val="20"/>
          <w:szCs w:val="20"/>
        </w:rPr>
      </w:pPr>
    </w:p>
    <w:p w14:paraId="3AA563A1" w14:textId="77777777" w:rsidR="00170719" w:rsidRDefault="00170719" w:rsidP="00170719">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75EBF811" w14:textId="77777777" w:rsidR="00170719" w:rsidRDefault="00170719" w:rsidP="00170719">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09"/>
        <w:gridCol w:w="3450"/>
        <w:gridCol w:w="2557"/>
      </w:tblGrid>
      <w:tr w:rsidR="00942455" w:rsidRPr="00775C45" w14:paraId="5D1BB75B" w14:textId="77777777" w:rsidTr="00304A12">
        <w:trPr>
          <w:jc w:val="center"/>
        </w:trPr>
        <w:tc>
          <w:tcPr>
            <w:tcW w:w="2509" w:type="dxa"/>
            <w:vAlign w:val="center"/>
          </w:tcPr>
          <w:p w14:paraId="7898A98C" w14:textId="77777777" w:rsidR="00170719" w:rsidRPr="00775C45" w:rsidRDefault="0017071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3450" w:type="dxa"/>
            <w:vAlign w:val="center"/>
          </w:tcPr>
          <w:p w14:paraId="13AD45FD" w14:textId="77777777" w:rsidR="00170719" w:rsidRPr="00775C45" w:rsidRDefault="0017071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2557" w:type="dxa"/>
            <w:vAlign w:val="center"/>
          </w:tcPr>
          <w:p w14:paraId="7962C490" w14:textId="77777777" w:rsidR="00170719" w:rsidRPr="00775C45" w:rsidRDefault="00170719"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942455" w:rsidRPr="0067673C" w14:paraId="164F770B" w14:textId="77777777" w:rsidTr="00304A12">
        <w:trPr>
          <w:jc w:val="center"/>
        </w:trPr>
        <w:tc>
          <w:tcPr>
            <w:tcW w:w="2509" w:type="dxa"/>
          </w:tcPr>
          <w:p w14:paraId="0B55FF3E" w14:textId="77777777" w:rsidR="00170719" w:rsidRPr="0067673C" w:rsidRDefault="00170719"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DestinationIdentifier</w:t>
            </w:r>
          </w:p>
        </w:tc>
        <w:tc>
          <w:tcPr>
            <w:tcW w:w="3450" w:type="dxa"/>
          </w:tcPr>
          <w:p w14:paraId="7D2DB78D" w14:textId="77777777" w:rsidR="00170719" w:rsidRPr="0067673C" w:rsidRDefault="00170719"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2557" w:type="dxa"/>
          </w:tcPr>
          <w:p w14:paraId="5DE787BE" w14:textId="519CCEFD" w:rsidR="00170719" w:rsidRPr="00630F96" w:rsidRDefault="008B4177" w:rsidP="003562D2">
            <w:pPr>
              <w:widowControl w:val="0"/>
              <w:autoSpaceDE w:val="0"/>
              <w:autoSpaceDN w:val="0"/>
              <w:adjustRightInd w:val="0"/>
              <w:jc w:val="both"/>
              <w:rPr>
                <w:rFonts w:ascii="Times New Roman" w:hAnsi="Times New Roman" w:cs="Times New Roman"/>
                <w:sz w:val="20"/>
                <w:szCs w:val="20"/>
              </w:rPr>
            </w:pPr>
            <w:r w:rsidRPr="008B4177">
              <w:rPr>
                <w:rFonts w:ascii="Times New Roman" w:hAnsi="Times New Roman" w:cs="Times New Roman"/>
                <w:sz w:val="20"/>
                <w:szCs w:val="20"/>
              </w:rPr>
              <w:t>This identifies</w:t>
            </w:r>
            <w:r w:rsidR="003562D2">
              <w:rPr>
                <w:rFonts w:ascii="Times New Roman" w:hAnsi="Times New Roman" w:cs="Times New Roman"/>
                <w:sz w:val="20"/>
                <w:szCs w:val="20"/>
              </w:rPr>
              <w:t xml:space="preserve"> </w:t>
            </w:r>
            <w:r w:rsidRPr="008B4177">
              <w:rPr>
                <w:rFonts w:ascii="Times New Roman" w:hAnsi="Times New Roman" w:cs="Times New Roman"/>
                <w:sz w:val="20"/>
                <w:szCs w:val="20"/>
              </w:rPr>
              <w:t>the lo</w:t>
            </w:r>
            <w:r w:rsidR="00C22D8B">
              <w:rPr>
                <w:rFonts w:ascii="Times New Roman" w:hAnsi="Times New Roman" w:cs="Times New Roman"/>
                <w:sz w:val="20"/>
                <w:szCs w:val="20"/>
              </w:rPr>
              <w:t xml:space="preserve">cal MIHF or a remote MIHF that </w:t>
            </w:r>
            <w:r w:rsidRPr="008B4177">
              <w:rPr>
                <w:rFonts w:ascii="Times New Roman" w:hAnsi="Times New Roman" w:cs="Times New Roman"/>
                <w:sz w:val="20"/>
                <w:szCs w:val="20"/>
              </w:rPr>
              <w:t>will be the destination of this request</w:t>
            </w:r>
            <w:r w:rsidR="00170719" w:rsidRPr="00630F96">
              <w:rPr>
                <w:rFonts w:ascii="Times New Roman" w:hAnsi="Times New Roman" w:cs="Times New Roman"/>
                <w:sz w:val="20"/>
                <w:szCs w:val="20"/>
              </w:rPr>
              <w:t>.</w:t>
            </w:r>
          </w:p>
        </w:tc>
      </w:tr>
      <w:tr w:rsidR="00942455" w:rsidRPr="0067673C" w14:paraId="5B1E929B" w14:textId="77777777" w:rsidTr="00304A12">
        <w:trPr>
          <w:jc w:val="center"/>
        </w:trPr>
        <w:tc>
          <w:tcPr>
            <w:tcW w:w="2509" w:type="dxa"/>
          </w:tcPr>
          <w:p w14:paraId="01968D82" w14:textId="67D54C39" w:rsidR="00170719" w:rsidRPr="0071235F" w:rsidRDefault="00D24244" w:rsidP="00F9474B">
            <w:pPr>
              <w:widowControl w:val="0"/>
              <w:autoSpaceDE w:val="0"/>
              <w:autoSpaceDN w:val="0"/>
              <w:adjustRightInd w:val="0"/>
              <w:outlineLvl w:val="0"/>
              <w:rPr>
                <w:rFonts w:ascii="TimesNewRoman" w:hAnsi="TimesNewRoman" w:cs="TimesNewRoman"/>
                <w:bCs/>
                <w:sz w:val="20"/>
                <w:szCs w:val="20"/>
                <w:vertAlign w:val="superscript"/>
              </w:rPr>
            </w:pPr>
            <w:r w:rsidRPr="00D24244">
              <w:rPr>
                <w:rFonts w:ascii="TimesNewRoman" w:hAnsi="TimesNewRoman" w:cs="TimesNewRoman"/>
                <w:bCs/>
                <w:sz w:val="20"/>
                <w:szCs w:val="20"/>
              </w:rPr>
              <w:t>LinkActionsList</w:t>
            </w:r>
            <w:r w:rsidR="00170719" w:rsidRPr="00FF772D">
              <w:rPr>
                <w:rFonts w:ascii="TimesNewRoman" w:hAnsi="TimesNewRoman" w:cs="TimesNewRoman"/>
                <w:bCs/>
                <w:color w:val="008000"/>
                <w:sz w:val="20"/>
                <w:szCs w:val="20"/>
                <w:vertAlign w:val="superscript"/>
              </w:rPr>
              <w:t>a</w:t>
            </w:r>
          </w:p>
        </w:tc>
        <w:tc>
          <w:tcPr>
            <w:tcW w:w="3450" w:type="dxa"/>
          </w:tcPr>
          <w:p w14:paraId="07BF63A9" w14:textId="639CE323" w:rsidR="00170719" w:rsidRPr="0067673C" w:rsidRDefault="0092178E" w:rsidP="00F9474B">
            <w:pPr>
              <w:widowControl w:val="0"/>
              <w:autoSpaceDE w:val="0"/>
              <w:autoSpaceDN w:val="0"/>
              <w:adjustRightInd w:val="0"/>
              <w:outlineLvl w:val="0"/>
              <w:rPr>
                <w:rFonts w:ascii="TimesNewRoman" w:hAnsi="TimesNewRoman" w:cs="TimesNewRoman"/>
                <w:bCs/>
                <w:sz w:val="20"/>
                <w:szCs w:val="20"/>
              </w:rPr>
            </w:pPr>
            <w:r w:rsidRPr="0092178E">
              <w:rPr>
                <w:rFonts w:ascii="TimesNewRoman" w:hAnsi="TimesNewRoman" w:cs="TimesNewRoman"/>
                <w:bCs/>
                <w:sz w:val="20"/>
                <w:szCs w:val="20"/>
              </w:rPr>
              <w:t>LIST(LINK_ACTION_REQ)</w:t>
            </w:r>
          </w:p>
        </w:tc>
        <w:tc>
          <w:tcPr>
            <w:tcW w:w="2557" w:type="dxa"/>
          </w:tcPr>
          <w:p w14:paraId="545EFD0C" w14:textId="042E207F" w:rsidR="00170719" w:rsidRPr="0067673C" w:rsidRDefault="00170719" w:rsidP="00B00B47">
            <w:pPr>
              <w:widowControl w:val="0"/>
              <w:autoSpaceDE w:val="0"/>
              <w:autoSpaceDN w:val="0"/>
              <w:adjustRightInd w:val="0"/>
              <w:jc w:val="both"/>
              <w:outlineLvl w:val="0"/>
              <w:rPr>
                <w:rFonts w:ascii="TimesNewRoman" w:hAnsi="TimesNewRoman" w:cs="TimesNewRoman"/>
                <w:bCs/>
                <w:sz w:val="20"/>
                <w:szCs w:val="20"/>
              </w:rPr>
            </w:pPr>
            <w:r w:rsidRPr="00FF772D">
              <w:rPr>
                <w:rFonts w:ascii="TimesNewRoman" w:hAnsi="TimesNewRoman" w:cs="TimesNewRoman"/>
                <w:b/>
                <w:bCs/>
                <w:color w:val="008000"/>
                <w:sz w:val="20"/>
                <w:szCs w:val="20"/>
              </w:rPr>
              <w:t xml:space="preserve">(Optional) </w:t>
            </w:r>
            <w:r w:rsidR="00634332" w:rsidRPr="00634332">
              <w:rPr>
                <w:rFonts w:ascii="TimesNewRoman" w:hAnsi="TimesNewRoman" w:cs="TimesNewRoman"/>
                <w:bCs/>
                <w:sz w:val="20"/>
                <w:szCs w:val="20"/>
              </w:rPr>
              <w:t>Specifies the suggested actions.</w:t>
            </w:r>
          </w:p>
        </w:tc>
      </w:tr>
      <w:tr w:rsidR="00FF772D" w:rsidRPr="00FF772D" w14:paraId="07012BBB" w14:textId="77777777" w:rsidTr="00304A12">
        <w:trPr>
          <w:jc w:val="center"/>
        </w:trPr>
        <w:tc>
          <w:tcPr>
            <w:tcW w:w="2509" w:type="dxa"/>
          </w:tcPr>
          <w:p w14:paraId="3EEB335A" w14:textId="05593F7A" w:rsidR="00BC2680" w:rsidRPr="00FF772D" w:rsidRDefault="00BC2680" w:rsidP="00F9474B">
            <w:pPr>
              <w:widowControl w:val="0"/>
              <w:autoSpaceDE w:val="0"/>
              <w:autoSpaceDN w:val="0"/>
              <w:adjustRightInd w:val="0"/>
              <w:outlineLvl w:val="0"/>
              <w:rPr>
                <w:rFonts w:ascii="TimesNewRoman" w:hAnsi="TimesNewRoman" w:cs="TimesNewRoman"/>
                <w:b/>
                <w:bCs/>
                <w:color w:val="008000"/>
                <w:sz w:val="20"/>
                <w:szCs w:val="20"/>
                <w:vertAlign w:val="superscript"/>
              </w:rPr>
            </w:pPr>
            <w:r w:rsidRPr="00FF772D">
              <w:rPr>
                <w:rFonts w:ascii="TimesNewRoman" w:hAnsi="TimesNewRoman" w:cs="TimesNewRoman"/>
                <w:b/>
                <w:bCs/>
                <w:color w:val="008000"/>
                <w:sz w:val="20"/>
                <w:szCs w:val="20"/>
              </w:rPr>
              <w:t>MulticastLinkActionsList</w:t>
            </w:r>
            <w:r w:rsidRPr="00FF772D">
              <w:rPr>
                <w:rFonts w:ascii="TimesNewRoman" w:hAnsi="TimesNewRoman" w:cs="TimesNewRoman"/>
                <w:b/>
                <w:bCs/>
                <w:color w:val="008000"/>
                <w:sz w:val="20"/>
                <w:szCs w:val="20"/>
                <w:vertAlign w:val="superscript"/>
              </w:rPr>
              <w:t>a</w:t>
            </w:r>
          </w:p>
        </w:tc>
        <w:tc>
          <w:tcPr>
            <w:tcW w:w="3450" w:type="dxa"/>
          </w:tcPr>
          <w:p w14:paraId="601DE4E0" w14:textId="5D4ADA89" w:rsidR="00BC2680" w:rsidRPr="00FF772D" w:rsidRDefault="00BC2680" w:rsidP="00942455">
            <w:pPr>
              <w:widowControl w:val="0"/>
              <w:autoSpaceDE w:val="0"/>
              <w:autoSpaceDN w:val="0"/>
              <w:adjustRightInd w:val="0"/>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LIST(</w:t>
            </w:r>
            <w:r w:rsidR="00942455" w:rsidRPr="00FF772D">
              <w:rPr>
                <w:rFonts w:ascii="TimesNewRoman" w:hAnsi="TimesNewRoman" w:cs="TimesNewRoman"/>
                <w:b/>
                <w:bCs/>
                <w:color w:val="008000"/>
                <w:sz w:val="20"/>
                <w:szCs w:val="20"/>
              </w:rPr>
              <w:t>MULTICAST</w:t>
            </w:r>
            <w:r w:rsidRPr="00FF772D">
              <w:rPr>
                <w:rFonts w:ascii="TimesNewRoman" w:hAnsi="TimesNewRoman" w:cs="TimesNewRoman"/>
                <w:b/>
                <w:bCs/>
                <w:color w:val="008000"/>
                <w:sz w:val="20"/>
                <w:szCs w:val="20"/>
              </w:rPr>
              <w:t>_ACTION_REQ)</w:t>
            </w:r>
          </w:p>
        </w:tc>
        <w:tc>
          <w:tcPr>
            <w:tcW w:w="2557" w:type="dxa"/>
          </w:tcPr>
          <w:p w14:paraId="75E255C4" w14:textId="410EDF77" w:rsidR="00BC2680" w:rsidRPr="00FF772D" w:rsidRDefault="00BC2680" w:rsidP="00B00B47">
            <w:pPr>
              <w:widowControl w:val="0"/>
              <w:autoSpaceDE w:val="0"/>
              <w:autoSpaceDN w:val="0"/>
              <w:adjustRightInd w:val="0"/>
              <w:jc w:val="both"/>
              <w:outlineLvl w:val="0"/>
              <w:rPr>
                <w:rFonts w:ascii="TimesNewRoman" w:hAnsi="TimesNewRoman" w:cs="TimesNewRoman"/>
                <w:b/>
                <w:bCs/>
                <w:color w:val="008000"/>
                <w:sz w:val="20"/>
                <w:szCs w:val="20"/>
              </w:rPr>
            </w:pPr>
            <w:r w:rsidRPr="00FF772D">
              <w:rPr>
                <w:rFonts w:ascii="TimesNewRoman" w:hAnsi="TimesNewRoman" w:cs="TimesNewRoman"/>
                <w:b/>
                <w:bCs/>
                <w:color w:val="008000"/>
                <w:sz w:val="20"/>
                <w:szCs w:val="20"/>
              </w:rPr>
              <w:t>(Optional) Specifies the suggested actions for a group of links</w:t>
            </w:r>
            <w:r w:rsidR="00FC000E" w:rsidRPr="00FF772D">
              <w:rPr>
                <w:rFonts w:ascii="TimesNewRoman" w:hAnsi="TimesNewRoman" w:cs="TimesNewRoman"/>
                <w:b/>
                <w:bCs/>
                <w:color w:val="008000"/>
                <w:sz w:val="20"/>
                <w:szCs w:val="20"/>
              </w:rPr>
              <w:t>.</w:t>
            </w:r>
          </w:p>
        </w:tc>
      </w:tr>
    </w:tbl>
    <w:p w14:paraId="3F94DB7C" w14:textId="581AAC83" w:rsidR="00166DE2" w:rsidRPr="00166DE2" w:rsidRDefault="00304A12" w:rsidP="00166DE2">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F772D">
        <w:rPr>
          <w:rFonts w:ascii="Times New Roman" w:hAnsi="Times New Roman" w:cs="Times New Roman"/>
          <w:b/>
          <w:bCs/>
          <w:iCs/>
          <w:color w:val="008000"/>
          <w:sz w:val="20"/>
          <w:szCs w:val="20"/>
          <w:vertAlign w:val="superscript"/>
        </w:rPr>
        <w:t>a</w:t>
      </w:r>
      <w:r w:rsidRPr="00FF772D">
        <w:rPr>
          <w:rFonts w:ascii="Times New Roman" w:hAnsi="Times New Roman" w:cs="Times New Roman"/>
          <w:b/>
          <w:bCs/>
          <w:iCs/>
          <w:color w:val="008000"/>
          <w:sz w:val="20"/>
          <w:szCs w:val="20"/>
        </w:rPr>
        <w:t>The</w:t>
      </w:r>
      <w:proofErr w:type="spellEnd"/>
      <w:proofErr w:type="gramEnd"/>
      <w:r w:rsidRPr="00FF772D">
        <w:rPr>
          <w:rFonts w:ascii="Times New Roman" w:hAnsi="Times New Roman" w:cs="Times New Roman"/>
          <w:b/>
          <w:bCs/>
          <w:iCs/>
          <w:color w:val="008000"/>
          <w:sz w:val="20"/>
          <w:szCs w:val="20"/>
        </w:rPr>
        <w:t xml:space="preserve"> primitive must contain the </w:t>
      </w:r>
      <w:r w:rsidRPr="00FF772D">
        <w:rPr>
          <w:rFonts w:ascii="TimesNewRoman" w:hAnsi="TimesNewRoman" w:cs="TimesNewRoman"/>
          <w:b/>
          <w:bCs/>
          <w:color w:val="008000"/>
          <w:sz w:val="20"/>
          <w:szCs w:val="20"/>
        </w:rPr>
        <w:t>LinkActionsList</w:t>
      </w:r>
      <w:r w:rsidRPr="00FF772D">
        <w:rPr>
          <w:rFonts w:ascii="TimesNewRoman" w:hAnsi="TimesNewRoman" w:cs="TimesNewRoman"/>
          <w:bCs/>
          <w:color w:val="008000"/>
          <w:sz w:val="20"/>
          <w:szCs w:val="20"/>
          <w:vertAlign w:val="superscript"/>
        </w:rPr>
        <w:t xml:space="preserve"> </w:t>
      </w:r>
      <w:r w:rsidRPr="00FF772D">
        <w:rPr>
          <w:rFonts w:ascii="Times New Roman" w:hAnsi="Times New Roman" w:cs="Times New Roman"/>
          <w:b/>
          <w:bCs/>
          <w:iCs/>
          <w:color w:val="008000"/>
          <w:sz w:val="20"/>
          <w:szCs w:val="20"/>
        </w:rPr>
        <w:t xml:space="preserve">parameter or </w:t>
      </w:r>
      <w:r w:rsidR="007C6FBD" w:rsidRPr="00FF772D">
        <w:rPr>
          <w:rFonts w:ascii="TimesNewRoman" w:hAnsi="TimesNewRoman" w:cs="TimesNewRoman"/>
          <w:b/>
          <w:bCs/>
          <w:color w:val="008000"/>
          <w:sz w:val="20"/>
          <w:szCs w:val="20"/>
        </w:rPr>
        <w:t>MulticastLinkActionsList</w:t>
      </w:r>
      <w:r w:rsidR="007C6FBD" w:rsidRPr="00FF772D">
        <w:rPr>
          <w:rFonts w:ascii="TimesNewRoman" w:hAnsi="TimesNewRoman" w:cs="TimesNewRoman"/>
          <w:b/>
          <w:bCs/>
          <w:color w:val="008000"/>
          <w:sz w:val="20"/>
          <w:szCs w:val="20"/>
          <w:vertAlign w:val="superscript"/>
        </w:rPr>
        <w:t xml:space="preserve"> </w:t>
      </w:r>
      <w:r w:rsidRPr="00FF772D">
        <w:rPr>
          <w:rFonts w:ascii="Times New Roman" w:hAnsi="Times New Roman" w:cs="Times New Roman"/>
          <w:b/>
          <w:bCs/>
          <w:iCs/>
          <w:color w:val="008000"/>
          <w:sz w:val="20"/>
          <w:szCs w:val="20"/>
        </w:rPr>
        <w:lastRenderedPageBreak/>
        <w:t>parameter.</w:t>
      </w:r>
    </w:p>
    <w:p w14:paraId="4CB508AD" w14:textId="77777777" w:rsidR="00166DE2" w:rsidRDefault="00166DE2" w:rsidP="00B53008">
      <w:pPr>
        <w:rPr>
          <w:rFonts w:ascii="TimesNewRoman" w:hAnsi="TimesNewRoman" w:cs="TimesNewRoman"/>
          <w:b/>
          <w:bCs/>
          <w:sz w:val="20"/>
          <w:szCs w:val="20"/>
        </w:rPr>
      </w:pPr>
    </w:p>
    <w:p w14:paraId="51655ECB" w14:textId="77777777" w:rsidR="00B00B47" w:rsidRDefault="00B00B47" w:rsidP="00B00B47">
      <w:pPr>
        <w:rPr>
          <w:rFonts w:ascii="TimesNewRoman" w:hAnsi="TimesNewRoman" w:cs="TimesNewRoman"/>
          <w:b/>
          <w:bCs/>
          <w:sz w:val="20"/>
          <w:szCs w:val="20"/>
        </w:rPr>
      </w:pPr>
      <w:r w:rsidRPr="00B00B47">
        <w:rPr>
          <w:rFonts w:ascii="TimesNewRoman" w:hAnsi="TimesNewRoman" w:cs="TimesNewRoman"/>
          <w:b/>
          <w:bCs/>
          <w:sz w:val="20"/>
          <w:szCs w:val="20"/>
        </w:rPr>
        <w:t xml:space="preserve">7.4.16.1.3 </w:t>
      </w:r>
      <w:proofErr w:type="gramStart"/>
      <w:r w:rsidRPr="00B00B47">
        <w:rPr>
          <w:rFonts w:ascii="TimesNewRoman" w:hAnsi="TimesNewRoman" w:cs="TimesNewRoman"/>
          <w:b/>
          <w:bCs/>
          <w:sz w:val="20"/>
          <w:szCs w:val="20"/>
        </w:rPr>
        <w:t>When</w:t>
      </w:r>
      <w:proofErr w:type="gramEnd"/>
      <w:r w:rsidRPr="00B00B47">
        <w:rPr>
          <w:rFonts w:ascii="TimesNewRoman" w:hAnsi="TimesNewRoman" w:cs="TimesNewRoman"/>
          <w:b/>
          <w:bCs/>
          <w:sz w:val="20"/>
          <w:szCs w:val="20"/>
        </w:rPr>
        <w:t xml:space="preserve"> generated</w:t>
      </w:r>
    </w:p>
    <w:p w14:paraId="2CB63E3E" w14:textId="77777777" w:rsidR="00C560FC" w:rsidRPr="00B00B47" w:rsidRDefault="00C560FC" w:rsidP="00B00B47">
      <w:pPr>
        <w:rPr>
          <w:rFonts w:ascii="TimesNewRoman" w:hAnsi="TimesNewRoman" w:cs="TimesNewRoman"/>
          <w:b/>
          <w:bCs/>
          <w:sz w:val="20"/>
          <w:szCs w:val="20"/>
        </w:rPr>
      </w:pPr>
    </w:p>
    <w:p w14:paraId="49F8E9ED" w14:textId="615C3C90" w:rsidR="00B00B47" w:rsidRPr="00C560FC" w:rsidRDefault="00B00B47" w:rsidP="00C560FC">
      <w:pPr>
        <w:jc w:val="both"/>
        <w:rPr>
          <w:rFonts w:ascii="TimesNewRoman" w:hAnsi="TimesNewRoman" w:cs="TimesNewRoman"/>
          <w:bCs/>
          <w:sz w:val="20"/>
          <w:szCs w:val="20"/>
        </w:rPr>
      </w:pPr>
      <w:r w:rsidRPr="00C560FC">
        <w:rPr>
          <w:rFonts w:ascii="TimesNewRoman" w:hAnsi="TimesNewRoman" w:cs="TimesNewRoman"/>
          <w:bCs/>
          <w:sz w:val="20"/>
          <w:szCs w:val="20"/>
        </w:rPr>
        <w:t>This primitive is invoked by an MIH user when it attempts to control</w:t>
      </w:r>
      <w:r w:rsidR="00BE7CB2">
        <w:rPr>
          <w:rFonts w:ascii="TimesNewRoman" w:hAnsi="TimesNewRoman" w:cs="TimesNewRoman"/>
          <w:bCs/>
          <w:sz w:val="20"/>
          <w:szCs w:val="20"/>
        </w:rPr>
        <w:t xml:space="preserve"> </w:t>
      </w:r>
      <w:r w:rsidRPr="00C560FC">
        <w:rPr>
          <w:rFonts w:ascii="TimesNewRoman" w:hAnsi="TimesNewRoman" w:cs="TimesNewRoman"/>
          <w:bCs/>
          <w:sz w:val="20"/>
          <w:szCs w:val="20"/>
        </w:rPr>
        <w:t>the behavi</w:t>
      </w:r>
      <w:r w:rsidR="00C560FC" w:rsidRPr="00C560FC">
        <w:rPr>
          <w:rFonts w:ascii="TimesNewRoman" w:hAnsi="TimesNewRoman" w:cs="TimesNewRoman"/>
          <w:bCs/>
          <w:sz w:val="20"/>
          <w:szCs w:val="20"/>
        </w:rPr>
        <w:t xml:space="preserve">or of a set of local or remote </w:t>
      </w:r>
      <w:r w:rsidRPr="00C560FC">
        <w:rPr>
          <w:rFonts w:ascii="TimesNewRoman" w:hAnsi="TimesNewRoman" w:cs="TimesNewRoman"/>
          <w:bCs/>
          <w:sz w:val="20"/>
          <w:szCs w:val="20"/>
        </w:rPr>
        <w:t>lower layer links.</w:t>
      </w:r>
    </w:p>
    <w:p w14:paraId="667E8DAA" w14:textId="77777777" w:rsidR="00C560FC" w:rsidRPr="00B00B47" w:rsidRDefault="00C560FC" w:rsidP="00B00B47">
      <w:pPr>
        <w:rPr>
          <w:rFonts w:ascii="TimesNewRoman" w:hAnsi="TimesNewRoman" w:cs="TimesNewRoman"/>
          <w:b/>
          <w:bCs/>
          <w:sz w:val="20"/>
          <w:szCs w:val="20"/>
        </w:rPr>
      </w:pPr>
      <w:bookmarkStart w:id="0" w:name="_GoBack"/>
      <w:bookmarkEnd w:id="0"/>
    </w:p>
    <w:p w14:paraId="6D33118C" w14:textId="77777777" w:rsidR="00B00B47" w:rsidRDefault="00B00B47" w:rsidP="00B00B47">
      <w:pPr>
        <w:rPr>
          <w:rFonts w:ascii="TimesNewRoman" w:hAnsi="TimesNewRoman" w:cs="TimesNewRoman"/>
          <w:b/>
          <w:bCs/>
          <w:sz w:val="20"/>
          <w:szCs w:val="20"/>
        </w:rPr>
      </w:pPr>
      <w:r w:rsidRPr="00B00B47">
        <w:rPr>
          <w:rFonts w:ascii="TimesNewRoman" w:hAnsi="TimesNewRoman" w:cs="TimesNewRoman"/>
          <w:b/>
          <w:bCs/>
          <w:sz w:val="20"/>
          <w:szCs w:val="20"/>
        </w:rPr>
        <w:t>7.4.16.1.4 Effect on receipt</w:t>
      </w:r>
    </w:p>
    <w:p w14:paraId="200D94FE" w14:textId="77777777" w:rsidR="00C560FC" w:rsidRPr="00B00B47" w:rsidRDefault="00C560FC" w:rsidP="00B00B47">
      <w:pPr>
        <w:rPr>
          <w:rFonts w:ascii="TimesNewRoman" w:hAnsi="TimesNewRoman" w:cs="TimesNewRoman"/>
          <w:b/>
          <w:bCs/>
          <w:sz w:val="20"/>
          <w:szCs w:val="20"/>
        </w:rPr>
      </w:pPr>
    </w:p>
    <w:p w14:paraId="1CBFB411" w14:textId="099381F0" w:rsidR="00B00B47" w:rsidRPr="00C560FC" w:rsidRDefault="00B00B47" w:rsidP="00C560FC">
      <w:pPr>
        <w:jc w:val="both"/>
        <w:rPr>
          <w:rFonts w:ascii="TimesNewRoman" w:hAnsi="TimesNewRoman" w:cs="TimesNewRoman"/>
          <w:bCs/>
          <w:sz w:val="20"/>
          <w:szCs w:val="20"/>
        </w:rPr>
      </w:pPr>
      <w:r w:rsidRPr="00C560FC">
        <w:rPr>
          <w:rFonts w:ascii="TimesNewRoman" w:hAnsi="TimesNewRoman" w:cs="TimesNewRoman"/>
          <w:bCs/>
          <w:sz w:val="20"/>
          <w:szCs w:val="20"/>
        </w:rPr>
        <w:t>If the destination of the request is the local MIHF itself, the local</w:t>
      </w:r>
      <w:r w:rsidR="00BE7CB2">
        <w:rPr>
          <w:rFonts w:ascii="TimesNewRoman" w:hAnsi="TimesNewRoman" w:cs="TimesNewRoman"/>
          <w:bCs/>
          <w:sz w:val="20"/>
          <w:szCs w:val="20"/>
        </w:rPr>
        <w:t xml:space="preserve"> </w:t>
      </w:r>
      <w:r w:rsidRPr="00C560FC">
        <w:rPr>
          <w:rFonts w:ascii="TimesNewRoman" w:hAnsi="TimesNewRoman" w:cs="TimesNewRoman"/>
          <w:bCs/>
          <w:sz w:val="20"/>
          <w:szCs w:val="20"/>
        </w:rPr>
        <w:t>MIHF issues Link_Action.reque</w:t>
      </w:r>
      <w:r w:rsidR="00C560FC" w:rsidRPr="00C560FC">
        <w:rPr>
          <w:rFonts w:ascii="TimesNewRoman" w:hAnsi="TimesNewRoman" w:cs="TimesNewRoman"/>
          <w:bCs/>
          <w:sz w:val="20"/>
          <w:szCs w:val="20"/>
        </w:rPr>
        <w:t xml:space="preserve">st(s) to the </w:t>
      </w:r>
      <w:r w:rsidRPr="00C560FC">
        <w:rPr>
          <w:rFonts w:ascii="TimesNewRoman" w:hAnsi="TimesNewRoman" w:cs="TimesNewRoman"/>
          <w:bCs/>
          <w:sz w:val="20"/>
          <w:szCs w:val="20"/>
        </w:rPr>
        <w:t>specified lower layer link(s).</w:t>
      </w:r>
    </w:p>
    <w:p w14:paraId="0BC6994D" w14:textId="77777777" w:rsidR="00C560FC" w:rsidRPr="00C560FC" w:rsidRDefault="00C560FC" w:rsidP="00C560FC">
      <w:pPr>
        <w:jc w:val="both"/>
        <w:rPr>
          <w:rFonts w:ascii="TimesNewRoman" w:hAnsi="TimesNewRoman" w:cs="TimesNewRoman"/>
          <w:bCs/>
          <w:sz w:val="20"/>
          <w:szCs w:val="20"/>
        </w:rPr>
      </w:pPr>
    </w:p>
    <w:p w14:paraId="7F6AC2B0" w14:textId="6A5EB165" w:rsidR="00B00B47" w:rsidRDefault="00B00B47" w:rsidP="00BF0835">
      <w:pPr>
        <w:jc w:val="both"/>
        <w:rPr>
          <w:rFonts w:ascii="TimesNewRoman" w:hAnsi="TimesNewRoman" w:cs="TimesNewRoman"/>
          <w:bCs/>
          <w:sz w:val="20"/>
          <w:szCs w:val="20"/>
        </w:rPr>
      </w:pPr>
      <w:r w:rsidRPr="00C560FC">
        <w:rPr>
          <w:rFonts w:ascii="TimesNewRoman" w:hAnsi="TimesNewRoman" w:cs="TimesNewRoman"/>
          <w:bCs/>
          <w:sz w:val="20"/>
          <w:szCs w:val="20"/>
        </w:rPr>
        <w:t>If the destination of the request is a remote</w:t>
      </w:r>
      <w:r w:rsidR="00BE7CB2">
        <w:rPr>
          <w:rFonts w:ascii="TimesNewRoman" w:hAnsi="TimesNewRoman" w:cs="TimesNewRoman"/>
          <w:bCs/>
          <w:sz w:val="20"/>
          <w:szCs w:val="20"/>
        </w:rPr>
        <w:t xml:space="preserve"> </w:t>
      </w:r>
      <w:r w:rsidRPr="00C560FC">
        <w:rPr>
          <w:rFonts w:ascii="TimesNewRoman" w:hAnsi="TimesNewRoman" w:cs="TimesNewRoman"/>
          <w:bCs/>
          <w:sz w:val="20"/>
          <w:szCs w:val="20"/>
        </w:rPr>
        <w:t>MIHF, the local MIHF generates and sends an</w:t>
      </w:r>
      <w:r w:rsidR="00BF0835">
        <w:rPr>
          <w:rFonts w:ascii="TimesNewRoman" w:hAnsi="TimesNewRoman" w:cs="TimesNewRoman"/>
          <w:bCs/>
          <w:sz w:val="20"/>
          <w:szCs w:val="20"/>
        </w:rPr>
        <w:t xml:space="preserve"> </w:t>
      </w:r>
      <w:r w:rsidRPr="00C560FC">
        <w:rPr>
          <w:rFonts w:ascii="TimesNewRoman" w:hAnsi="TimesNewRoman" w:cs="TimesNewRoman"/>
          <w:bCs/>
          <w:sz w:val="20"/>
          <w:szCs w:val="20"/>
        </w:rPr>
        <w:t>MIH_Link_Actions request message to the remote MIHF. Upon the rece</w:t>
      </w:r>
      <w:r w:rsidR="00C560FC" w:rsidRPr="00C560FC">
        <w:rPr>
          <w:rFonts w:ascii="TimesNewRoman" w:hAnsi="TimesNewRoman" w:cs="TimesNewRoman"/>
          <w:bCs/>
          <w:sz w:val="20"/>
          <w:szCs w:val="20"/>
        </w:rPr>
        <w:t xml:space="preserve">ipt of the message, the remote </w:t>
      </w:r>
      <w:r w:rsidRPr="00C560FC">
        <w:rPr>
          <w:rFonts w:ascii="TimesNewRoman" w:hAnsi="TimesNewRoman" w:cs="TimesNewRoman"/>
          <w:bCs/>
          <w:sz w:val="20"/>
          <w:szCs w:val="20"/>
        </w:rPr>
        <w:t>MIHF then issues Link_Action.request(s) to the specified lower layer link(s)</w:t>
      </w:r>
    </w:p>
    <w:p w14:paraId="6F3BCC07" w14:textId="77777777" w:rsidR="00A93BF7" w:rsidRDefault="00A93BF7"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38B4C3AC" w14:textId="77777777" w:rsidR="000B43E4" w:rsidRDefault="000B43E4" w:rsidP="00A33C02">
      <w:pPr>
        <w:widowControl w:val="0"/>
        <w:pBdr>
          <w:bottom w:val="single" w:sz="6" w:space="1" w:color="auto"/>
        </w:pBdr>
        <w:autoSpaceDE w:val="0"/>
        <w:autoSpaceDN w:val="0"/>
        <w:adjustRightInd w:val="0"/>
        <w:rPr>
          <w:rFonts w:ascii="Times New Roman" w:hAnsi="Times New Roman" w:cs="Times New Roman"/>
          <w:sz w:val="20"/>
          <w:szCs w:val="20"/>
        </w:rPr>
      </w:pPr>
    </w:p>
    <w:p w14:paraId="594573E2" w14:textId="58CF336E" w:rsidR="00306987" w:rsidRDefault="00A17B8F" w:rsidP="00306987">
      <w:pPr>
        <w:widowControl w:val="0"/>
        <w:pBdr>
          <w:bottom w:val="single" w:sz="6" w:space="1" w:color="auto"/>
        </w:pBdr>
        <w:autoSpaceDE w:val="0"/>
        <w:autoSpaceDN w:val="0"/>
        <w:adjustRightInd w:val="0"/>
        <w:rPr>
          <w:sz w:val="20"/>
          <w:szCs w:val="20"/>
        </w:rPr>
      </w:pPr>
      <w:r>
        <w:rPr>
          <w:sz w:val="20"/>
          <w:szCs w:val="20"/>
        </w:rPr>
        <w:t>CHANGE SECTION 8</w:t>
      </w:r>
      <w:r w:rsidR="00306987">
        <w:rPr>
          <w:sz w:val="20"/>
          <w:szCs w:val="20"/>
        </w:rPr>
        <w:t xml:space="preserve"> ACCORDINGLY</w:t>
      </w:r>
    </w:p>
    <w:p w14:paraId="6871502D" w14:textId="77777777" w:rsidR="00270ED3" w:rsidRDefault="00270ED3" w:rsidP="00306987">
      <w:pPr>
        <w:widowControl w:val="0"/>
        <w:autoSpaceDE w:val="0"/>
        <w:autoSpaceDN w:val="0"/>
        <w:adjustRightInd w:val="0"/>
        <w:spacing w:after="240"/>
        <w:rPr>
          <w:rFonts w:ascii="Times" w:hAnsi="Times" w:cs="Times"/>
          <w:b/>
          <w:sz w:val="20"/>
          <w:szCs w:val="20"/>
        </w:rPr>
      </w:pPr>
    </w:p>
    <w:p w14:paraId="6629AC00" w14:textId="25195C38" w:rsidR="008178ED" w:rsidRPr="008178ED" w:rsidRDefault="008178ED" w:rsidP="00306987">
      <w:pPr>
        <w:widowControl w:val="0"/>
        <w:autoSpaceDE w:val="0"/>
        <w:autoSpaceDN w:val="0"/>
        <w:adjustRightInd w:val="0"/>
        <w:spacing w:after="240"/>
        <w:rPr>
          <w:rFonts w:ascii="Times" w:hAnsi="Times" w:cs="Times"/>
          <w:b/>
          <w:color w:val="008000"/>
          <w:sz w:val="20"/>
          <w:szCs w:val="20"/>
        </w:rPr>
      </w:pPr>
      <w:r w:rsidRPr="008178ED">
        <w:rPr>
          <w:rFonts w:ascii="Times" w:hAnsi="Times" w:cs="Times"/>
          <w:b/>
          <w:color w:val="008000"/>
          <w:sz w:val="20"/>
          <w:szCs w:val="20"/>
        </w:rPr>
        <w:t>&lt;&lt;NOTE: The changes to the state machine are, in fact, quite simple to implement and only become active when multicast messages are involved</w:t>
      </w:r>
      <w:proofErr w:type="gramStart"/>
      <w:r w:rsidRPr="008178ED">
        <w:rPr>
          <w:rFonts w:ascii="Times" w:hAnsi="Times" w:cs="Times"/>
          <w:b/>
          <w:color w:val="008000"/>
          <w:sz w:val="20"/>
          <w:szCs w:val="20"/>
        </w:rPr>
        <w:t>.&gt;</w:t>
      </w:r>
      <w:proofErr w:type="gramEnd"/>
      <w:r w:rsidRPr="008178ED">
        <w:rPr>
          <w:rFonts w:ascii="Times" w:hAnsi="Times" w:cs="Times"/>
          <w:b/>
          <w:color w:val="008000"/>
          <w:sz w:val="20"/>
          <w:szCs w:val="20"/>
        </w:rPr>
        <w:t>&gt;</w:t>
      </w:r>
    </w:p>
    <w:p w14:paraId="67B85995" w14:textId="77777777" w:rsidR="008178ED" w:rsidRDefault="008178ED" w:rsidP="00306987">
      <w:pPr>
        <w:widowControl w:val="0"/>
        <w:autoSpaceDE w:val="0"/>
        <w:autoSpaceDN w:val="0"/>
        <w:adjustRightInd w:val="0"/>
        <w:spacing w:after="240"/>
        <w:rPr>
          <w:rFonts w:ascii="Times" w:hAnsi="Times" w:cs="Times"/>
          <w:b/>
          <w:sz w:val="20"/>
          <w:szCs w:val="20"/>
        </w:rPr>
      </w:pPr>
    </w:p>
    <w:p w14:paraId="1FF4EA84" w14:textId="4661F4D2"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8.2.3.7.1 Intra-state-machine procedures</w:t>
      </w:r>
    </w:p>
    <w:p w14:paraId="600DE4D9" w14:textId="2154DAF4" w:rsidR="00D02BEE" w:rsidRPr="00FF772D" w:rsidRDefault="00D02BEE" w:rsidP="00FF772D">
      <w:pPr>
        <w:widowControl w:val="0"/>
        <w:autoSpaceDE w:val="0"/>
        <w:autoSpaceDN w:val="0"/>
        <w:adjustRightInd w:val="0"/>
        <w:spacing w:after="240"/>
        <w:jc w:val="both"/>
        <w:rPr>
          <w:rFonts w:ascii="Times" w:hAnsi="Times" w:cs="Times"/>
          <w:b/>
          <w:color w:val="008000"/>
          <w:sz w:val="20"/>
          <w:szCs w:val="20"/>
        </w:rPr>
      </w:pPr>
      <w:r w:rsidRPr="00FF772D">
        <w:rPr>
          <w:rFonts w:ascii="Times" w:hAnsi="Times" w:cs="Times"/>
          <w:b/>
          <w:color w:val="008000"/>
          <w:sz w:val="20"/>
          <w:szCs w:val="20"/>
        </w:rPr>
        <w:t xml:space="preserve">a) IsMulticast.—This variable’s type is BOOLEAN. When its value is TRUE, it indicates that a message has a </w:t>
      </w:r>
      <w:r w:rsidR="002D7157" w:rsidRPr="00FF772D">
        <w:rPr>
          <w:rFonts w:ascii="Times" w:hAnsi="Times" w:cs="Times"/>
          <w:b/>
          <w:color w:val="008000"/>
          <w:sz w:val="20"/>
          <w:szCs w:val="20"/>
        </w:rPr>
        <w:t xml:space="preserve">broadcast or </w:t>
      </w:r>
      <w:r w:rsidRPr="00FF772D">
        <w:rPr>
          <w:rFonts w:ascii="Times" w:hAnsi="Times" w:cs="Times"/>
          <w:b/>
          <w:color w:val="008000"/>
          <w:sz w:val="20"/>
          <w:szCs w:val="20"/>
        </w:rPr>
        <w:t>multicast destination MIHF_ID. Otherwise, its value is FALSE.</w:t>
      </w:r>
    </w:p>
    <w:p w14:paraId="36FA08B6" w14:textId="42FF0A4D" w:rsidR="00A17B8F" w:rsidRPr="00FF772D" w:rsidRDefault="002D7157" w:rsidP="00FF772D">
      <w:pPr>
        <w:widowControl w:val="0"/>
        <w:autoSpaceDE w:val="0"/>
        <w:autoSpaceDN w:val="0"/>
        <w:adjustRightInd w:val="0"/>
        <w:spacing w:after="240"/>
        <w:jc w:val="both"/>
        <w:rPr>
          <w:rFonts w:ascii="Times" w:hAnsi="Times" w:cs="Times"/>
          <w:b/>
          <w:color w:val="008000"/>
          <w:sz w:val="20"/>
          <w:szCs w:val="20"/>
        </w:rPr>
      </w:pPr>
      <w:r w:rsidRPr="00FF772D">
        <w:rPr>
          <w:rFonts w:ascii="Times" w:hAnsi="Times" w:cs="Times"/>
          <w:b/>
          <w:color w:val="008000"/>
          <w:sz w:val="20"/>
          <w:szCs w:val="20"/>
        </w:rPr>
        <w:t>b</w:t>
      </w:r>
      <w:r w:rsidR="00A17B8F" w:rsidRPr="00FF772D">
        <w:rPr>
          <w:rFonts w:ascii="Times" w:hAnsi="Times" w:cs="Times"/>
          <w:b/>
          <w:color w:val="008000"/>
          <w:sz w:val="20"/>
          <w:szCs w:val="20"/>
        </w:rPr>
        <w:t>) ResponseSent – This variable’s type is BOOLEAN. When its value is TRUE, it indicates that a Response message has been sent. Otherwise, its value is FALSE.</w:t>
      </w:r>
    </w:p>
    <w:p w14:paraId="11D57E7B" w14:textId="41C7D6C6" w:rsidR="00A17B8F" w:rsidRDefault="00A17B8F" w:rsidP="00306987">
      <w:pPr>
        <w:widowControl w:val="0"/>
        <w:autoSpaceDE w:val="0"/>
        <w:autoSpaceDN w:val="0"/>
        <w:adjustRightInd w:val="0"/>
        <w:spacing w:after="240"/>
        <w:rPr>
          <w:rFonts w:ascii="Times" w:hAnsi="Times" w:cs="Times"/>
          <w:b/>
          <w:sz w:val="20"/>
          <w:szCs w:val="20"/>
        </w:rPr>
      </w:pPr>
      <w:r>
        <w:rPr>
          <w:rFonts w:ascii="Times" w:hAnsi="Times" w:cs="Times"/>
          <w:b/>
          <w:sz w:val="20"/>
          <w:szCs w:val="20"/>
        </w:rPr>
        <w:t>8.2.3.7.4 Transaction destination state machine</w:t>
      </w:r>
    </w:p>
    <w:p w14:paraId="1225F046" w14:textId="21D142FA" w:rsidR="00A17B8F" w:rsidRP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destination state machine (see Figure 24) is started, and related</w:t>
      </w:r>
      <w:r>
        <w:rPr>
          <w:rFonts w:ascii="Times" w:hAnsi="Times" w:cs="Times"/>
          <w:sz w:val="20"/>
          <w:szCs w:val="20"/>
        </w:rPr>
        <w:t xml:space="preserve"> transaction initiated, when a </w:t>
      </w:r>
      <w:r w:rsidRPr="00A17B8F">
        <w:rPr>
          <w:rFonts w:ascii="Times" w:hAnsi="Times" w:cs="Times"/>
          <w:sz w:val="20"/>
          <w:szCs w:val="20"/>
        </w:rPr>
        <w:t xml:space="preserve">message related to a new transaction is received (MsgInAvail is TRUE). </w:t>
      </w:r>
    </w:p>
    <w:p w14:paraId="69E643E7" w14:textId="37928531" w:rsidR="00A17B8F" w:rsidRDefault="00A17B8F" w:rsidP="00012420">
      <w:pPr>
        <w:widowControl w:val="0"/>
        <w:autoSpaceDE w:val="0"/>
        <w:autoSpaceDN w:val="0"/>
        <w:adjustRightInd w:val="0"/>
        <w:spacing w:after="240"/>
        <w:jc w:val="both"/>
        <w:rPr>
          <w:rFonts w:ascii="Times" w:hAnsi="Times" w:cs="Times"/>
          <w:sz w:val="20"/>
          <w:szCs w:val="20"/>
        </w:rPr>
      </w:pPr>
      <w:r w:rsidRPr="00A17B8F">
        <w:rPr>
          <w:rFonts w:ascii="Times" w:hAnsi="Times" w:cs="Times"/>
          <w:sz w:val="20"/>
          <w:szCs w:val="20"/>
        </w:rPr>
        <w:t>The transaction terminates when it</w:t>
      </w:r>
      <w:r>
        <w:rPr>
          <w:rFonts w:ascii="Times" w:hAnsi="Times" w:cs="Times"/>
          <w:sz w:val="20"/>
          <w:szCs w:val="20"/>
        </w:rPr>
        <w:t xml:space="preserve"> </w:t>
      </w:r>
      <w:r w:rsidRPr="00A17B8F">
        <w:rPr>
          <w:rFonts w:ascii="Times" w:hAnsi="Times" w:cs="Times"/>
          <w:sz w:val="20"/>
          <w:szCs w:val="20"/>
        </w:rPr>
        <w:t>transits to the FAILURE state or SUC</w:t>
      </w:r>
      <w:r>
        <w:rPr>
          <w:rFonts w:ascii="Times" w:hAnsi="Times" w:cs="Times"/>
          <w:sz w:val="20"/>
          <w:szCs w:val="20"/>
        </w:rPr>
        <w:t xml:space="preserve">CESS state and any ACK related </w:t>
      </w:r>
      <w:r w:rsidRPr="00A17B8F">
        <w:rPr>
          <w:rFonts w:ascii="Times" w:hAnsi="Times" w:cs="Times"/>
          <w:sz w:val="20"/>
          <w:szCs w:val="20"/>
        </w:rPr>
        <w:t>state machines, if started, were terminated. An instance of transaction destinat</w:t>
      </w:r>
      <w:r>
        <w:rPr>
          <w:rFonts w:ascii="Times" w:hAnsi="Times" w:cs="Times"/>
          <w:sz w:val="20"/>
          <w:szCs w:val="20"/>
        </w:rPr>
        <w:t xml:space="preserve">ion state machine can cease to </w:t>
      </w:r>
      <w:r w:rsidRPr="00A17B8F">
        <w:rPr>
          <w:rFonts w:ascii="Times" w:hAnsi="Times" w:cs="Times"/>
          <w:sz w:val="20"/>
          <w:szCs w:val="20"/>
        </w:rPr>
        <w:t>exist once the value of TransactionStatus is set to either SUCCESS or FAILURE.</w:t>
      </w:r>
    </w:p>
    <w:p w14:paraId="0B0C899D" w14:textId="7B0AAB78" w:rsidR="00A17B8F" w:rsidRPr="00A17B8F" w:rsidRDefault="00A17B8F" w:rsidP="00A17B8F">
      <w:pPr>
        <w:widowControl w:val="0"/>
        <w:autoSpaceDE w:val="0"/>
        <w:autoSpaceDN w:val="0"/>
        <w:adjustRightInd w:val="0"/>
        <w:spacing w:after="240"/>
        <w:rPr>
          <w:rFonts w:ascii="Times" w:hAnsi="Times" w:cs="Times"/>
          <w:sz w:val="20"/>
          <w:szCs w:val="20"/>
        </w:rPr>
      </w:pPr>
      <w:r>
        <w:rPr>
          <w:rFonts w:ascii="Times" w:hAnsi="Times" w:cs="Times"/>
          <w:noProof/>
          <w:sz w:val="20"/>
          <w:szCs w:val="20"/>
        </w:rPr>
        <w:lastRenderedPageBreak/>
        <w:drawing>
          <wp:inline distT="0" distB="0" distL="0" distR="0" wp14:anchorId="63610BCF" wp14:editId="24CDE2ED">
            <wp:extent cx="5270500" cy="4104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9">
                      <a:extLst>
                        <a:ext uri="{28A0092B-C50C-407E-A947-70E740481C1C}">
                          <a14:useLocalDpi xmlns:a14="http://schemas.microsoft.com/office/drawing/2010/main" val="0"/>
                        </a:ext>
                      </a:extLst>
                    </a:blip>
                    <a:stretch>
                      <a:fillRect/>
                    </a:stretch>
                  </pic:blipFill>
                  <pic:spPr>
                    <a:xfrm>
                      <a:off x="0" y="0"/>
                      <a:ext cx="5270500" cy="4104640"/>
                    </a:xfrm>
                    <a:prstGeom prst="rect">
                      <a:avLst/>
                    </a:prstGeom>
                  </pic:spPr>
                </pic:pic>
              </a:graphicData>
            </a:graphic>
          </wp:inline>
        </w:drawing>
      </w:r>
    </w:p>
    <w:p w14:paraId="587B88FB" w14:textId="2478B93C" w:rsidR="00306987" w:rsidRDefault="00306987" w:rsidP="00306987">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8.6.</w:t>
      </w:r>
      <w:r w:rsidR="002C392C">
        <w:rPr>
          <w:rFonts w:ascii="Times" w:hAnsi="Times" w:cs="Times"/>
          <w:b/>
          <w:sz w:val="20"/>
          <w:szCs w:val="20"/>
        </w:rPr>
        <w:t>3</w:t>
      </w:r>
      <w:r w:rsidRPr="009B60B4">
        <w:rPr>
          <w:rFonts w:ascii="Times" w:hAnsi="Times" w:cs="Times"/>
          <w:b/>
          <w:sz w:val="20"/>
          <w:szCs w:val="20"/>
        </w:rPr>
        <w:t xml:space="preserve"> MIH messages for </w:t>
      </w:r>
      <w:r w:rsidR="002C392C">
        <w:rPr>
          <w:rFonts w:ascii="Times" w:hAnsi="Times" w:cs="Times"/>
          <w:b/>
          <w:sz w:val="20"/>
          <w:szCs w:val="20"/>
        </w:rPr>
        <w:t>service</w:t>
      </w:r>
      <w:r w:rsidR="00A3589D">
        <w:rPr>
          <w:rFonts w:ascii="Times" w:hAnsi="Times" w:cs="Times"/>
          <w:b/>
          <w:sz w:val="20"/>
          <w:szCs w:val="20"/>
        </w:rPr>
        <w:t xml:space="preserve"> management</w:t>
      </w:r>
    </w:p>
    <w:p w14:paraId="082E2E8B" w14:textId="77777777" w:rsidR="00475533" w:rsidRDefault="00475533" w:rsidP="00475533">
      <w:pPr>
        <w:widowControl w:val="0"/>
        <w:autoSpaceDE w:val="0"/>
        <w:autoSpaceDN w:val="0"/>
        <w:adjustRightInd w:val="0"/>
        <w:spacing w:after="240"/>
        <w:rPr>
          <w:rFonts w:ascii="Times" w:hAnsi="Times" w:cs="Times"/>
          <w:b/>
          <w:sz w:val="20"/>
          <w:szCs w:val="20"/>
        </w:rPr>
      </w:pPr>
      <w:r w:rsidRPr="00475533">
        <w:rPr>
          <w:rFonts w:ascii="Times" w:hAnsi="Times" w:cs="Times"/>
          <w:b/>
          <w:sz w:val="20"/>
          <w:szCs w:val="20"/>
        </w:rPr>
        <w:t>8.6.1.3 MIH_Register request</w:t>
      </w:r>
    </w:p>
    <w:p w14:paraId="6EBC4BD5" w14:textId="22EC661E" w:rsidR="00475533" w:rsidRPr="00ED50AC" w:rsidRDefault="00475533" w:rsidP="00475533">
      <w:pPr>
        <w:widowControl w:val="0"/>
        <w:autoSpaceDE w:val="0"/>
        <w:autoSpaceDN w:val="0"/>
        <w:adjustRightInd w:val="0"/>
        <w:spacing w:after="240"/>
        <w:rPr>
          <w:rFonts w:ascii="Times" w:hAnsi="Times" w:cs="Times"/>
          <w:sz w:val="20"/>
          <w:szCs w:val="20"/>
        </w:rPr>
      </w:pPr>
      <w:r w:rsidRPr="00ED50AC">
        <w:rPr>
          <w:rFonts w:ascii="Times" w:hAnsi="Times" w:cs="Times"/>
          <w:sz w:val="20"/>
          <w:szCs w:val="20"/>
        </w:rPr>
        <w:t>The corresponding MIH primitive of</w:t>
      </w:r>
      <w:r w:rsidR="00ED50AC">
        <w:rPr>
          <w:rFonts w:ascii="Times" w:hAnsi="Times" w:cs="Times"/>
          <w:sz w:val="20"/>
          <w:szCs w:val="20"/>
        </w:rPr>
        <w:t xml:space="preserve"> </w:t>
      </w:r>
      <w:r w:rsidRPr="00ED50AC">
        <w:rPr>
          <w:rFonts w:ascii="Times" w:hAnsi="Times" w:cs="Times"/>
          <w:sz w:val="20"/>
          <w:szCs w:val="20"/>
        </w:rPr>
        <w:t>this message is defined in 7.4.2.1.</w:t>
      </w:r>
    </w:p>
    <w:p w14:paraId="0AD0952A" w14:textId="77777777" w:rsidR="00A21F6A" w:rsidRPr="00DE2098" w:rsidRDefault="00475533" w:rsidP="00A21F6A">
      <w:pPr>
        <w:widowControl w:val="0"/>
        <w:autoSpaceDE w:val="0"/>
        <w:autoSpaceDN w:val="0"/>
        <w:adjustRightInd w:val="0"/>
        <w:jc w:val="both"/>
        <w:rPr>
          <w:rFonts w:ascii="Times New Roman" w:hAnsi="Times New Roman" w:cs="Times New Roman"/>
          <w:bCs/>
          <w:iCs/>
          <w:color w:val="008000"/>
          <w:sz w:val="20"/>
          <w:szCs w:val="20"/>
        </w:rPr>
      </w:pPr>
      <w:r w:rsidRPr="00ED50AC">
        <w:rPr>
          <w:rFonts w:ascii="Times" w:hAnsi="Times" w:cs="Times"/>
          <w:sz w:val="20"/>
          <w:szCs w:val="20"/>
        </w:rPr>
        <w:t>This message is transmitted to the remote MIHF</w:t>
      </w:r>
      <w:r w:rsidR="00ED50AC">
        <w:rPr>
          <w:rFonts w:ascii="Times" w:hAnsi="Times" w:cs="Times"/>
          <w:sz w:val="20"/>
          <w:szCs w:val="20"/>
        </w:rPr>
        <w:t xml:space="preserve"> </w:t>
      </w:r>
      <w:r w:rsidRPr="00ED50AC">
        <w:rPr>
          <w:rFonts w:ascii="Times" w:hAnsi="Times" w:cs="Times"/>
          <w:sz w:val="20"/>
          <w:szCs w:val="20"/>
        </w:rPr>
        <w:t>to perform a registration or re-registration.</w:t>
      </w:r>
      <w:r w:rsidR="00A21F6A">
        <w:rPr>
          <w:rFonts w:ascii="Times" w:hAnsi="Times" w:cs="Times"/>
          <w:sz w:val="20"/>
          <w:szCs w:val="20"/>
        </w:rPr>
        <w:t xml:space="preserve"> </w:t>
      </w:r>
      <w:r w:rsidR="00A21F6A" w:rsidRPr="00DE2098">
        <w:rPr>
          <w:rFonts w:ascii="Times New Roman" w:hAnsi="Times New Roman" w:cs="Times New Roman"/>
          <w:b/>
          <w:bCs/>
          <w:iCs/>
          <w:color w:val="008000"/>
          <w:sz w:val="20"/>
          <w:szCs w:val="20"/>
        </w:rPr>
        <w:t>The message must contain the Link identifier TLV or Multicast link identifier TLV.</w:t>
      </w:r>
    </w:p>
    <w:p w14:paraId="3D4405BF" w14:textId="227F5AF1" w:rsidR="00475533" w:rsidRPr="00ED50AC" w:rsidRDefault="00475533" w:rsidP="00475533">
      <w:pPr>
        <w:widowControl w:val="0"/>
        <w:autoSpaceDE w:val="0"/>
        <w:autoSpaceDN w:val="0"/>
        <w:adjustRightInd w:val="0"/>
        <w:spacing w:after="240"/>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ED50AC" w:rsidRPr="00F81666" w14:paraId="370450F8" w14:textId="77777777" w:rsidTr="009C5BDB">
        <w:trPr>
          <w:trHeight w:val="220"/>
          <w:jc w:val="center"/>
        </w:trPr>
        <w:tc>
          <w:tcPr>
            <w:tcW w:w="7200" w:type="dxa"/>
            <w:shd w:val="clear" w:color="auto" w:fill="D9D9D9" w:themeFill="background1" w:themeFillShade="D9"/>
          </w:tcPr>
          <w:p w14:paraId="6B69057C" w14:textId="3F85F5A2" w:rsidR="00ED50AC" w:rsidRPr="00F81666" w:rsidRDefault="00ED50AC"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ED50AC" w:rsidRPr="00F81666" w14:paraId="6582AB27" w14:textId="77777777" w:rsidTr="009C5BDB">
        <w:trPr>
          <w:trHeight w:val="280"/>
          <w:jc w:val="center"/>
        </w:trPr>
        <w:tc>
          <w:tcPr>
            <w:tcW w:w="7200" w:type="dxa"/>
          </w:tcPr>
          <w:p w14:paraId="3BA31BBA" w14:textId="77777777" w:rsidR="00ED50AC" w:rsidRPr="00F81666" w:rsidRDefault="00ED50AC"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7B6B7C0B" w14:textId="77777777" w:rsidR="00ED50AC" w:rsidRPr="00F81666" w:rsidRDefault="00ED50AC"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ED50AC" w:rsidRPr="00F81666" w14:paraId="693C856D" w14:textId="77777777" w:rsidTr="009C5BDB">
        <w:trPr>
          <w:trHeight w:val="280"/>
          <w:jc w:val="center"/>
        </w:trPr>
        <w:tc>
          <w:tcPr>
            <w:tcW w:w="7200" w:type="dxa"/>
          </w:tcPr>
          <w:p w14:paraId="60ECEC6E" w14:textId="77777777" w:rsidR="00ED50AC" w:rsidRPr="00F81666" w:rsidRDefault="00ED50AC"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7C371C10" w14:textId="77777777" w:rsidR="00ED50AC" w:rsidRPr="00F81666" w:rsidRDefault="00ED50AC"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ED50AC" w:rsidRPr="00DE2098" w14:paraId="03ECFD82" w14:textId="77777777" w:rsidTr="009C5BDB">
        <w:trPr>
          <w:trHeight w:val="280"/>
          <w:jc w:val="center"/>
        </w:trPr>
        <w:tc>
          <w:tcPr>
            <w:tcW w:w="7200" w:type="dxa"/>
          </w:tcPr>
          <w:p w14:paraId="51D78AED" w14:textId="77777777" w:rsidR="00ED50AC" w:rsidRPr="00111297" w:rsidRDefault="00ED50AC" w:rsidP="00F9474B">
            <w:pPr>
              <w:widowControl w:val="0"/>
              <w:autoSpaceDE w:val="0"/>
              <w:autoSpaceDN w:val="0"/>
              <w:adjustRightInd w:val="0"/>
              <w:jc w:val="center"/>
              <w:rPr>
                <w:rFonts w:ascii="Times New Roman" w:hAnsi="Times New Roman" w:cs="Times New Roman"/>
                <w:b/>
                <w:color w:val="008000"/>
                <w:sz w:val="20"/>
                <w:szCs w:val="20"/>
              </w:rPr>
            </w:pPr>
            <w:r w:rsidRPr="00111297">
              <w:rPr>
                <w:rFonts w:ascii="Times New Roman" w:hAnsi="Times New Roman" w:cs="Times New Roman"/>
                <w:sz w:val="20"/>
                <w:szCs w:val="20"/>
              </w:rPr>
              <w:t>LinkIdentifier</w:t>
            </w:r>
            <w:r w:rsidRPr="00111297">
              <w:rPr>
                <w:rFonts w:ascii="Times New Roman" w:hAnsi="Times New Roman" w:cs="Times New Roman"/>
                <w:b/>
                <w:color w:val="008000"/>
                <w:sz w:val="20"/>
                <w:szCs w:val="20"/>
              </w:rPr>
              <w:t xml:space="preserve"> (optional)</w:t>
            </w:r>
          </w:p>
          <w:p w14:paraId="54F98841" w14:textId="77777777" w:rsidR="00ED50AC" w:rsidRPr="002B1160" w:rsidRDefault="00ED50AC" w:rsidP="00F9474B">
            <w:pPr>
              <w:widowControl w:val="0"/>
              <w:autoSpaceDE w:val="0"/>
              <w:autoSpaceDN w:val="0"/>
              <w:adjustRightInd w:val="0"/>
              <w:jc w:val="center"/>
              <w:rPr>
                <w:rFonts w:ascii="Times New Roman" w:hAnsi="Times New Roman" w:cs="Times New Roman"/>
                <w:i/>
                <w:color w:val="000000"/>
                <w:sz w:val="20"/>
                <w:szCs w:val="20"/>
              </w:rPr>
            </w:pPr>
            <w:r w:rsidRPr="00111297">
              <w:rPr>
                <w:rFonts w:ascii="Times New Roman" w:hAnsi="Times New Roman" w:cs="Times New Roman"/>
                <w:sz w:val="20"/>
                <w:szCs w:val="20"/>
              </w:rPr>
              <w:t>(Link identifier TLV)</w:t>
            </w:r>
          </w:p>
        </w:tc>
      </w:tr>
      <w:tr w:rsidR="00ED50AC" w:rsidRPr="006443D2" w14:paraId="383CB398" w14:textId="77777777" w:rsidTr="009C5BDB">
        <w:trPr>
          <w:trHeight w:val="280"/>
          <w:jc w:val="center"/>
        </w:trPr>
        <w:tc>
          <w:tcPr>
            <w:tcW w:w="7200" w:type="dxa"/>
          </w:tcPr>
          <w:p w14:paraId="35C61A2D" w14:textId="77777777" w:rsidR="00ED50AC" w:rsidRPr="00DE2098" w:rsidRDefault="00ED50AC" w:rsidP="00F9474B">
            <w:pPr>
              <w:widowControl w:val="0"/>
              <w:autoSpaceDE w:val="0"/>
              <w:autoSpaceDN w:val="0"/>
              <w:adjustRightInd w:val="0"/>
              <w:jc w:val="center"/>
              <w:rPr>
                <w:rFonts w:ascii="Times New Roman" w:hAnsi="Times New Roman" w:cs="Times New Roman"/>
                <w:b/>
                <w:color w:val="008000"/>
                <w:sz w:val="20"/>
                <w:szCs w:val="20"/>
              </w:rPr>
            </w:pPr>
            <w:r w:rsidRPr="00DE2098">
              <w:rPr>
                <w:rFonts w:ascii="Times New Roman" w:hAnsi="Times New Roman" w:cs="Times New Roman"/>
                <w:b/>
                <w:color w:val="008000"/>
                <w:sz w:val="20"/>
                <w:szCs w:val="20"/>
              </w:rPr>
              <w:t>MulticastLinkIdentifier (optional)</w:t>
            </w:r>
          </w:p>
          <w:p w14:paraId="0BE701CC" w14:textId="57E32A81" w:rsidR="00ED50AC" w:rsidRPr="006443D2" w:rsidRDefault="00ED50AC" w:rsidP="00BE51E4">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 xml:space="preserve">Multicast </w:t>
            </w:r>
            <w:r w:rsidR="00BE51E4">
              <w:rPr>
                <w:rFonts w:ascii="Times New Roman" w:hAnsi="Times New Roman" w:cs="Times New Roman"/>
                <w:b/>
                <w:color w:val="008000"/>
                <w:sz w:val="20"/>
                <w:szCs w:val="20"/>
              </w:rPr>
              <w:t>link identifier</w:t>
            </w:r>
            <w:r w:rsidRPr="00DE2098">
              <w:rPr>
                <w:rFonts w:ascii="Times New Roman" w:hAnsi="Times New Roman" w:cs="Times New Roman"/>
                <w:b/>
                <w:color w:val="008000"/>
                <w:sz w:val="20"/>
                <w:szCs w:val="20"/>
              </w:rPr>
              <w:t xml:space="preserve"> TLV)</w:t>
            </w:r>
          </w:p>
        </w:tc>
      </w:tr>
      <w:tr w:rsidR="00ED50AC" w:rsidRPr="00F81666" w14:paraId="44AEB68F" w14:textId="77777777" w:rsidTr="009C5BDB">
        <w:trPr>
          <w:trHeight w:val="280"/>
          <w:jc w:val="center"/>
        </w:trPr>
        <w:tc>
          <w:tcPr>
            <w:tcW w:w="7200" w:type="dxa"/>
          </w:tcPr>
          <w:p w14:paraId="0BC2A8D0" w14:textId="78238CCF" w:rsidR="00ED50AC" w:rsidRDefault="00B118FD"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RequestCode</w:t>
            </w:r>
          </w:p>
          <w:p w14:paraId="45D2D7D4" w14:textId="77777777" w:rsidR="00ED50AC" w:rsidRDefault="00ED50AC" w:rsidP="00F9474B">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599B3FE8" w14:textId="77777777" w:rsidR="00ED50AC" w:rsidRDefault="00ED50AC" w:rsidP="00507295">
      <w:pPr>
        <w:widowControl w:val="0"/>
        <w:autoSpaceDE w:val="0"/>
        <w:autoSpaceDN w:val="0"/>
        <w:adjustRightInd w:val="0"/>
        <w:spacing w:after="240"/>
        <w:rPr>
          <w:rFonts w:ascii="Times" w:hAnsi="Times" w:cs="Times"/>
          <w:b/>
          <w:sz w:val="20"/>
          <w:szCs w:val="20"/>
        </w:rPr>
      </w:pPr>
    </w:p>
    <w:p w14:paraId="468C9843" w14:textId="77777777" w:rsidR="00A00942" w:rsidRPr="00A00942" w:rsidRDefault="00A00942" w:rsidP="00A00942">
      <w:pPr>
        <w:widowControl w:val="0"/>
        <w:autoSpaceDE w:val="0"/>
        <w:autoSpaceDN w:val="0"/>
        <w:adjustRightInd w:val="0"/>
        <w:spacing w:after="240"/>
        <w:rPr>
          <w:rFonts w:ascii="Times" w:hAnsi="Times" w:cs="Times"/>
          <w:b/>
          <w:sz w:val="20"/>
          <w:szCs w:val="20"/>
        </w:rPr>
      </w:pPr>
      <w:r w:rsidRPr="00A00942">
        <w:rPr>
          <w:rFonts w:ascii="Times" w:hAnsi="Times" w:cs="Times"/>
          <w:b/>
          <w:sz w:val="20"/>
          <w:szCs w:val="20"/>
        </w:rPr>
        <w:t>8.6.1.7 MIH_Event_Subscribe request</w:t>
      </w:r>
    </w:p>
    <w:p w14:paraId="1ABA11CE" w14:textId="19F5AB53" w:rsidR="00A00942" w:rsidRPr="00A00942" w:rsidRDefault="00A00942" w:rsidP="00A00942">
      <w:pPr>
        <w:widowControl w:val="0"/>
        <w:autoSpaceDE w:val="0"/>
        <w:autoSpaceDN w:val="0"/>
        <w:adjustRightInd w:val="0"/>
        <w:spacing w:after="240"/>
        <w:jc w:val="both"/>
        <w:rPr>
          <w:rFonts w:ascii="Times" w:hAnsi="Times" w:cs="Times"/>
          <w:sz w:val="20"/>
          <w:szCs w:val="20"/>
        </w:rPr>
      </w:pPr>
      <w:r w:rsidRPr="00A00942">
        <w:rPr>
          <w:rFonts w:ascii="Times" w:hAnsi="Times" w:cs="Times"/>
          <w:sz w:val="20"/>
          <w:szCs w:val="20"/>
        </w:rPr>
        <w:t>The corresponding MIH primitive of</w:t>
      </w:r>
      <w:r>
        <w:rPr>
          <w:rFonts w:ascii="Times" w:hAnsi="Times" w:cs="Times"/>
          <w:sz w:val="20"/>
          <w:szCs w:val="20"/>
        </w:rPr>
        <w:t xml:space="preserve"> </w:t>
      </w:r>
      <w:r w:rsidRPr="00A00942">
        <w:rPr>
          <w:rFonts w:ascii="Times" w:hAnsi="Times" w:cs="Times"/>
          <w:sz w:val="20"/>
          <w:szCs w:val="20"/>
        </w:rPr>
        <w:t>this message is defined in 7.4.4.1.</w:t>
      </w:r>
    </w:p>
    <w:p w14:paraId="4CBBF78F" w14:textId="77777777" w:rsidR="00BB39C2" w:rsidRPr="00DE2098" w:rsidRDefault="00A00942" w:rsidP="00BB39C2">
      <w:pPr>
        <w:widowControl w:val="0"/>
        <w:autoSpaceDE w:val="0"/>
        <w:autoSpaceDN w:val="0"/>
        <w:adjustRightInd w:val="0"/>
        <w:jc w:val="both"/>
        <w:rPr>
          <w:rFonts w:ascii="Times New Roman" w:hAnsi="Times New Roman" w:cs="Times New Roman"/>
          <w:bCs/>
          <w:iCs/>
          <w:color w:val="008000"/>
          <w:sz w:val="20"/>
          <w:szCs w:val="20"/>
        </w:rPr>
      </w:pPr>
      <w:r w:rsidRPr="00A00942">
        <w:rPr>
          <w:rFonts w:ascii="Times" w:hAnsi="Times" w:cs="Times"/>
          <w:sz w:val="20"/>
          <w:szCs w:val="20"/>
        </w:rPr>
        <w:t>This message is sent by a remote MIHF (the subscriber) to subscribe to</w:t>
      </w:r>
      <w:r>
        <w:rPr>
          <w:rFonts w:ascii="Times" w:hAnsi="Times" w:cs="Times"/>
          <w:sz w:val="20"/>
          <w:szCs w:val="20"/>
        </w:rPr>
        <w:t xml:space="preserve"> one or more event types from a </w:t>
      </w:r>
      <w:r w:rsidRPr="00A00942">
        <w:rPr>
          <w:rFonts w:ascii="Times" w:hAnsi="Times" w:cs="Times"/>
          <w:sz w:val="20"/>
          <w:szCs w:val="20"/>
        </w:rPr>
        <w:t>particular event origination point.</w:t>
      </w:r>
      <w:r w:rsidR="00BB39C2">
        <w:rPr>
          <w:rFonts w:ascii="Times" w:hAnsi="Times" w:cs="Times"/>
          <w:sz w:val="20"/>
          <w:szCs w:val="20"/>
        </w:rPr>
        <w:t xml:space="preserve"> </w:t>
      </w:r>
      <w:r w:rsidR="00BB39C2" w:rsidRPr="00DE2098">
        <w:rPr>
          <w:rFonts w:ascii="Times New Roman" w:hAnsi="Times New Roman" w:cs="Times New Roman"/>
          <w:b/>
          <w:bCs/>
          <w:iCs/>
          <w:color w:val="008000"/>
          <w:sz w:val="20"/>
          <w:szCs w:val="20"/>
        </w:rPr>
        <w:t xml:space="preserve">The message must contain the Link identifier TLV or Multicast </w:t>
      </w:r>
      <w:r w:rsidR="00BB39C2" w:rsidRPr="00DE2098">
        <w:rPr>
          <w:rFonts w:ascii="Times New Roman" w:hAnsi="Times New Roman" w:cs="Times New Roman"/>
          <w:b/>
          <w:bCs/>
          <w:iCs/>
          <w:color w:val="008000"/>
          <w:sz w:val="20"/>
          <w:szCs w:val="20"/>
        </w:rPr>
        <w:lastRenderedPageBreak/>
        <w:t>link identifier TLV.</w:t>
      </w:r>
    </w:p>
    <w:p w14:paraId="33EF9580" w14:textId="13660AE0" w:rsidR="00ED50AC" w:rsidRDefault="00ED50AC" w:rsidP="00A00942">
      <w:pPr>
        <w:widowControl w:val="0"/>
        <w:autoSpaceDE w:val="0"/>
        <w:autoSpaceDN w:val="0"/>
        <w:adjustRightInd w:val="0"/>
        <w:spacing w:after="240"/>
        <w:jc w:val="both"/>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A00942" w:rsidRPr="00F81666" w14:paraId="0E930DF1" w14:textId="77777777" w:rsidTr="00F9474B">
        <w:trPr>
          <w:trHeight w:val="220"/>
          <w:jc w:val="center"/>
        </w:trPr>
        <w:tc>
          <w:tcPr>
            <w:tcW w:w="7200" w:type="dxa"/>
            <w:shd w:val="clear" w:color="auto" w:fill="D9D9D9" w:themeFill="background1" w:themeFillShade="D9"/>
          </w:tcPr>
          <w:p w14:paraId="5BDB7E8F" w14:textId="3DE586C5" w:rsidR="00A00942" w:rsidRPr="00985EA2" w:rsidRDefault="00A00942" w:rsidP="00985EA2">
            <w:pPr>
              <w:widowControl w:val="0"/>
              <w:autoSpaceDE w:val="0"/>
              <w:autoSpaceDN w:val="0"/>
              <w:adjustRightInd w:val="0"/>
              <w:spacing w:before="120" w:after="120"/>
              <w:jc w:val="center"/>
              <w:rPr>
                <w:rFonts w:ascii="Times New Roman" w:hAnsi="Times New Roman" w:cs="Times New Roman"/>
                <w:b/>
                <w:bCs/>
                <w:color w:val="000000"/>
                <w:sz w:val="20"/>
                <w:szCs w:val="20"/>
              </w:rPr>
            </w:pPr>
            <w:r w:rsidRPr="00F81666">
              <w:rPr>
                <w:rFonts w:ascii="Times New Roman" w:hAnsi="Times New Roman" w:cs="Times New Roman"/>
                <w:b/>
                <w:bCs/>
                <w:color w:val="000000"/>
                <w:sz w:val="20"/>
                <w:szCs w:val="20"/>
              </w:rPr>
              <w:t>MIH Header Fixed Fields (SID=</w:t>
            </w:r>
            <w:r w:rsidR="00985EA2">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985EA2">
              <w:rPr>
                <w:rFonts w:ascii="Times New Roman" w:hAnsi="Times New Roman" w:cs="Times New Roman"/>
                <w:b/>
                <w:bCs/>
                <w:color w:val="000000"/>
                <w:sz w:val="20"/>
                <w:szCs w:val="20"/>
              </w:rPr>
              <w:t>4</w:t>
            </w:r>
            <w:r w:rsidRPr="00F81666">
              <w:rPr>
                <w:rFonts w:ascii="Times New Roman" w:hAnsi="Times New Roman" w:cs="Times New Roman"/>
                <w:b/>
                <w:bCs/>
                <w:color w:val="000000"/>
                <w:sz w:val="20"/>
                <w:szCs w:val="20"/>
              </w:rPr>
              <w:t>)</w:t>
            </w:r>
          </w:p>
        </w:tc>
      </w:tr>
      <w:tr w:rsidR="00A00942" w:rsidRPr="00F81666" w14:paraId="5DE8F0F3" w14:textId="77777777" w:rsidTr="00F9474B">
        <w:trPr>
          <w:trHeight w:val="280"/>
          <w:jc w:val="center"/>
        </w:trPr>
        <w:tc>
          <w:tcPr>
            <w:tcW w:w="7200" w:type="dxa"/>
          </w:tcPr>
          <w:p w14:paraId="3A8A8FCC" w14:textId="77777777" w:rsidR="00A00942" w:rsidRPr="00F81666" w:rsidRDefault="00A00942"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70BB5641" w14:textId="77777777" w:rsidR="00A00942" w:rsidRPr="00F81666" w:rsidRDefault="00A00942"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A00942" w:rsidRPr="00F81666" w14:paraId="2B7F0148" w14:textId="77777777" w:rsidTr="00F9474B">
        <w:trPr>
          <w:trHeight w:val="280"/>
          <w:jc w:val="center"/>
        </w:trPr>
        <w:tc>
          <w:tcPr>
            <w:tcW w:w="7200" w:type="dxa"/>
          </w:tcPr>
          <w:p w14:paraId="4C708559" w14:textId="77777777" w:rsidR="00A00942" w:rsidRPr="00F81666" w:rsidRDefault="00A00942"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13B896D4" w14:textId="77777777" w:rsidR="00A00942" w:rsidRPr="00F81666" w:rsidRDefault="00A00942"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A00942" w:rsidRPr="00DE2098" w14:paraId="4D019942" w14:textId="77777777" w:rsidTr="00F9474B">
        <w:trPr>
          <w:trHeight w:val="280"/>
          <w:jc w:val="center"/>
        </w:trPr>
        <w:tc>
          <w:tcPr>
            <w:tcW w:w="7200" w:type="dxa"/>
          </w:tcPr>
          <w:p w14:paraId="4260FED3" w14:textId="77777777" w:rsidR="00A00942" w:rsidRPr="00DE2098" w:rsidRDefault="00A00942"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2B1160">
              <w:rPr>
                <w:rFonts w:ascii="Times New Roman" w:hAnsi="Times New Roman" w:cs="Times New Roman"/>
                <w:sz w:val="20"/>
                <w:szCs w:val="20"/>
              </w:rPr>
              <w:t>LinkIdentifier</w:t>
            </w:r>
            <w:proofErr w:type="spellEnd"/>
            <w:r w:rsidRPr="002B1160">
              <w:rPr>
                <w:rFonts w:ascii="Times New Roman" w:hAnsi="Times New Roman" w:cs="Times New Roman"/>
                <w:b/>
                <w:sz w:val="20"/>
                <w:szCs w:val="20"/>
              </w:rPr>
              <w:t xml:space="preserve"> </w:t>
            </w:r>
            <w:r w:rsidRPr="00DE2098">
              <w:rPr>
                <w:rFonts w:ascii="Times New Roman" w:hAnsi="Times New Roman" w:cs="Times New Roman"/>
                <w:b/>
                <w:color w:val="008000"/>
                <w:sz w:val="20"/>
                <w:szCs w:val="20"/>
              </w:rPr>
              <w:t>(optional)</w:t>
            </w:r>
          </w:p>
          <w:p w14:paraId="1E1CAC10" w14:textId="77777777" w:rsidR="00A00942" w:rsidRPr="002B1160" w:rsidRDefault="00A00942"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FF772D" w:rsidRPr="00FF772D" w14:paraId="46A190CB" w14:textId="77777777" w:rsidTr="00F9474B">
        <w:trPr>
          <w:trHeight w:val="280"/>
          <w:jc w:val="center"/>
        </w:trPr>
        <w:tc>
          <w:tcPr>
            <w:tcW w:w="7200" w:type="dxa"/>
          </w:tcPr>
          <w:p w14:paraId="5CFA779D" w14:textId="77777777" w:rsidR="00BE51E4" w:rsidRPr="00FF772D" w:rsidRDefault="00BE51E4" w:rsidP="00BE51E4">
            <w:pPr>
              <w:widowControl w:val="0"/>
              <w:autoSpaceDE w:val="0"/>
              <w:autoSpaceDN w:val="0"/>
              <w:adjustRightInd w:val="0"/>
              <w:jc w:val="center"/>
              <w:rPr>
                <w:rFonts w:ascii="Times New Roman" w:hAnsi="Times New Roman" w:cs="Times New Roman"/>
                <w:b/>
                <w:color w:val="008000"/>
                <w:sz w:val="20"/>
                <w:szCs w:val="20"/>
              </w:rPr>
            </w:pPr>
            <w:proofErr w:type="spellStart"/>
            <w:r w:rsidRPr="00FF772D">
              <w:rPr>
                <w:rFonts w:ascii="Times New Roman" w:hAnsi="Times New Roman" w:cs="Times New Roman"/>
                <w:b/>
                <w:color w:val="008000"/>
                <w:sz w:val="20"/>
                <w:szCs w:val="20"/>
              </w:rPr>
              <w:t>MulticastLinkIdentifier</w:t>
            </w:r>
            <w:proofErr w:type="spellEnd"/>
            <w:r w:rsidRPr="00FF772D">
              <w:rPr>
                <w:rFonts w:ascii="Times New Roman" w:hAnsi="Times New Roman" w:cs="Times New Roman"/>
                <w:b/>
                <w:color w:val="008000"/>
                <w:sz w:val="20"/>
                <w:szCs w:val="20"/>
              </w:rPr>
              <w:t xml:space="preserve"> (optional)</w:t>
            </w:r>
          </w:p>
          <w:p w14:paraId="2014522F" w14:textId="0FCB9D00" w:rsidR="00A00942" w:rsidRPr="00FF772D" w:rsidRDefault="00BE51E4" w:rsidP="00BE51E4">
            <w:pPr>
              <w:widowControl w:val="0"/>
              <w:autoSpaceDE w:val="0"/>
              <w:autoSpaceDN w:val="0"/>
              <w:adjustRightInd w:val="0"/>
              <w:jc w:val="center"/>
              <w:rPr>
                <w:rFonts w:ascii="Times New Roman" w:hAnsi="Times New Roman" w:cs="Times New Roman"/>
                <w:color w:val="008000"/>
                <w:sz w:val="20"/>
                <w:szCs w:val="20"/>
              </w:rPr>
            </w:pPr>
            <w:r w:rsidRPr="00FF772D">
              <w:rPr>
                <w:rFonts w:ascii="Times New Roman" w:hAnsi="Times New Roman" w:cs="Times New Roman"/>
                <w:b/>
                <w:color w:val="008000"/>
                <w:sz w:val="20"/>
                <w:szCs w:val="20"/>
              </w:rPr>
              <w:t>(Multicast link identifier TLV)</w:t>
            </w:r>
          </w:p>
        </w:tc>
      </w:tr>
      <w:tr w:rsidR="00A00942" w:rsidRPr="00F81666" w14:paraId="7D0484A8" w14:textId="77777777" w:rsidTr="00F9474B">
        <w:trPr>
          <w:trHeight w:val="280"/>
          <w:jc w:val="center"/>
        </w:trPr>
        <w:tc>
          <w:tcPr>
            <w:tcW w:w="7200" w:type="dxa"/>
          </w:tcPr>
          <w:p w14:paraId="4B1F8261" w14:textId="77777777" w:rsidR="00D0209C" w:rsidRPr="00D0209C" w:rsidRDefault="00D0209C" w:rsidP="00D0209C">
            <w:pPr>
              <w:widowControl w:val="0"/>
              <w:autoSpaceDE w:val="0"/>
              <w:autoSpaceDN w:val="0"/>
              <w:adjustRightInd w:val="0"/>
              <w:jc w:val="center"/>
              <w:rPr>
                <w:rFonts w:ascii="Times New Roman" w:hAnsi="Times New Roman" w:cs="Times New Roman"/>
                <w:color w:val="000000"/>
                <w:sz w:val="20"/>
                <w:szCs w:val="20"/>
              </w:rPr>
            </w:pPr>
            <w:proofErr w:type="spellStart"/>
            <w:r w:rsidRPr="00D0209C">
              <w:rPr>
                <w:rFonts w:ascii="Times New Roman" w:hAnsi="Times New Roman" w:cs="Times New Roman"/>
                <w:color w:val="000000"/>
                <w:sz w:val="20"/>
                <w:szCs w:val="20"/>
              </w:rPr>
              <w:t>RequestedMihEventList</w:t>
            </w:r>
            <w:proofErr w:type="spellEnd"/>
          </w:p>
          <w:p w14:paraId="10ED5C8F" w14:textId="12D99BA8" w:rsidR="00A00942" w:rsidRDefault="00D0209C" w:rsidP="00D0209C">
            <w:pPr>
              <w:widowControl w:val="0"/>
              <w:autoSpaceDE w:val="0"/>
              <w:autoSpaceDN w:val="0"/>
              <w:adjustRightInd w:val="0"/>
              <w:jc w:val="center"/>
              <w:rPr>
                <w:rFonts w:ascii="Times New Roman" w:hAnsi="Times New Roman" w:cs="Times New Roman"/>
                <w:color w:val="000000"/>
                <w:sz w:val="20"/>
                <w:szCs w:val="20"/>
              </w:rPr>
            </w:pPr>
            <w:r w:rsidRPr="00D0209C">
              <w:rPr>
                <w:rFonts w:ascii="Times New Roman" w:hAnsi="Times New Roman" w:cs="Times New Roman"/>
                <w:color w:val="000000"/>
                <w:sz w:val="20"/>
                <w:szCs w:val="20"/>
              </w:rPr>
              <w:t>(MIH event list TLV)</w:t>
            </w:r>
          </w:p>
        </w:tc>
      </w:tr>
      <w:tr w:rsidR="006B6E35" w:rsidRPr="00F81666" w14:paraId="6657F11D" w14:textId="77777777" w:rsidTr="00F9474B">
        <w:trPr>
          <w:trHeight w:val="280"/>
          <w:jc w:val="center"/>
        </w:trPr>
        <w:tc>
          <w:tcPr>
            <w:tcW w:w="7200" w:type="dxa"/>
          </w:tcPr>
          <w:p w14:paraId="587C3FC6" w14:textId="77777777" w:rsidR="006B6E35" w:rsidRPr="006B6E35" w:rsidRDefault="006B6E35" w:rsidP="006B6E35">
            <w:pPr>
              <w:widowControl w:val="0"/>
              <w:autoSpaceDE w:val="0"/>
              <w:autoSpaceDN w:val="0"/>
              <w:adjustRightInd w:val="0"/>
              <w:jc w:val="center"/>
              <w:rPr>
                <w:rFonts w:ascii="Times New Roman" w:hAnsi="Times New Roman" w:cs="Times New Roman"/>
                <w:color w:val="000000"/>
                <w:sz w:val="20"/>
                <w:szCs w:val="20"/>
              </w:rPr>
            </w:pPr>
            <w:r w:rsidRPr="006B6E35">
              <w:rPr>
                <w:rFonts w:ascii="Times New Roman" w:hAnsi="Times New Roman" w:cs="Times New Roman"/>
                <w:color w:val="000000"/>
                <w:sz w:val="20"/>
                <w:szCs w:val="20"/>
              </w:rPr>
              <w:t>EventConfigurationInfoList (optional)</w:t>
            </w:r>
          </w:p>
          <w:p w14:paraId="733C2B59" w14:textId="31A7755C" w:rsidR="006B6E35" w:rsidRPr="00D0209C" w:rsidRDefault="006B6E35" w:rsidP="006B6E35">
            <w:pPr>
              <w:widowControl w:val="0"/>
              <w:autoSpaceDE w:val="0"/>
              <w:autoSpaceDN w:val="0"/>
              <w:adjustRightInd w:val="0"/>
              <w:jc w:val="center"/>
              <w:rPr>
                <w:rFonts w:ascii="Times New Roman" w:hAnsi="Times New Roman" w:cs="Times New Roman"/>
                <w:color w:val="000000"/>
                <w:sz w:val="20"/>
                <w:szCs w:val="20"/>
              </w:rPr>
            </w:pPr>
            <w:r w:rsidRPr="006B6E35">
              <w:rPr>
                <w:rFonts w:ascii="Times New Roman" w:hAnsi="Times New Roman" w:cs="Times New Roman"/>
                <w:color w:val="000000"/>
                <w:sz w:val="20"/>
                <w:szCs w:val="20"/>
              </w:rPr>
              <w:t>(Event configuration info list TLV)</w:t>
            </w:r>
          </w:p>
        </w:tc>
      </w:tr>
    </w:tbl>
    <w:p w14:paraId="16DDF3B7" w14:textId="77777777" w:rsidR="00A00942" w:rsidRDefault="00A00942" w:rsidP="00A00942">
      <w:pPr>
        <w:widowControl w:val="0"/>
        <w:autoSpaceDE w:val="0"/>
        <w:autoSpaceDN w:val="0"/>
        <w:adjustRightInd w:val="0"/>
        <w:spacing w:after="240"/>
        <w:jc w:val="both"/>
        <w:rPr>
          <w:rFonts w:ascii="Times" w:hAnsi="Times" w:cs="Times"/>
          <w:sz w:val="20"/>
          <w:szCs w:val="20"/>
        </w:rPr>
      </w:pPr>
    </w:p>
    <w:p w14:paraId="42F9D15E" w14:textId="77777777" w:rsidR="00981DBC" w:rsidRPr="00981DBC" w:rsidRDefault="00981DBC" w:rsidP="00981DBC">
      <w:pPr>
        <w:widowControl w:val="0"/>
        <w:autoSpaceDE w:val="0"/>
        <w:autoSpaceDN w:val="0"/>
        <w:adjustRightInd w:val="0"/>
        <w:spacing w:after="240"/>
        <w:jc w:val="both"/>
        <w:rPr>
          <w:rFonts w:ascii="Times" w:hAnsi="Times" w:cs="Times"/>
          <w:b/>
          <w:sz w:val="20"/>
          <w:szCs w:val="20"/>
        </w:rPr>
      </w:pPr>
      <w:r w:rsidRPr="00981DBC">
        <w:rPr>
          <w:rFonts w:ascii="Times" w:hAnsi="Times" w:cs="Times"/>
          <w:b/>
          <w:sz w:val="20"/>
          <w:szCs w:val="20"/>
        </w:rPr>
        <w:t>8.6.1.9 MIH_Event_Unsubscribe request</w:t>
      </w:r>
    </w:p>
    <w:p w14:paraId="04E1D859" w14:textId="026CC5C3" w:rsidR="00981DBC" w:rsidRPr="00981DBC" w:rsidRDefault="00981DBC" w:rsidP="00981DBC">
      <w:pPr>
        <w:widowControl w:val="0"/>
        <w:autoSpaceDE w:val="0"/>
        <w:autoSpaceDN w:val="0"/>
        <w:adjustRightInd w:val="0"/>
        <w:spacing w:after="240"/>
        <w:jc w:val="both"/>
        <w:rPr>
          <w:rFonts w:ascii="Times" w:hAnsi="Times" w:cs="Times"/>
          <w:sz w:val="20"/>
          <w:szCs w:val="20"/>
        </w:rPr>
      </w:pPr>
      <w:r w:rsidRPr="00981DBC">
        <w:rPr>
          <w:rFonts w:ascii="Times" w:hAnsi="Times" w:cs="Times"/>
          <w:sz w:val="20"/>
          <w:szCs w:val="20"/>
        </w:rPr>
        <w:t>The corresponding MIH primitive of</w:t>
      </w:r>
      <w:r w:rsidR="0072575E">
        <w:rPr>
          <w:rFonts w:ascii="Times" w:hAnsi="Times" w:cs="Times"/>
          <w:sz w:val="20"/>
          <w:szCs w:val="20"/>
        </w:rPr>
        <w:t xml:space="preserve"> </w:t>
      </w:r>
      <w:r w:rsidRPr="00981DBC">
        <w:rPr>
          <w:rFonts w:ascii="Times" w:hAnsi="Times" w:cs="Times"/>
          <w:sz w:val="20"/>
          <w:szCs w:val="20"/>
        </w:rPr>
        <w:t>this message is defined in 7.4.5.1.</w:t>
      </w:r>
    </w:p>
    <w:p w14:paraId="60922C26" w14:textId="77777777" w:rsidR="00A21F6A" w:rsidRPr="00DE2098" w:rsidRDefault="00981DBC" w:rsidP="00A21F6A">
      <w:pPr>
        <w:widowControl w:val="0"/>
        <w:autoSpaceDE w:val="0"/>
        <w:autoSpaceDN w:val="0"/>
        <w:adjustRightInd w:val="0"/>
        <w:jc w:val="both"/>
        <w:rPr>
          <w:rFonts w:ascii="Times New Roman" w:hAnsi="Times New Roman" w:cs="Times New Roman"/>
          <w:bCs/>
          <w:iCs/>
          <w:color w:val="008000"/>
          <w:sz w:val="20"/>
          <w:szCs w:val="20"/>
        </w:rPr>
      </w:pPr>
      <w:r w:rsidRPr="00981DBC">
        <w:rPr>
          <w:rFonts w:ascii="Times" w:hAnsi="Times" w:cs="Times"/>
          <w:sz w:val="20"/>
          <w:szCs w:val="20"/>
        </w:rPr>
        <w:t>This message is sent</w:t>
      </w:r>
      <w:r w:rsidR="002732A8">
        <w:rPr>
          <w:rFonts w:ascii="Times" w:hAnsi="Times" w:cs="Times"/>
          <w:sz w:val="20"/>
          <w:szCs w:val="20"/>
        </w:rPr>
        <w:t xml:space="preserve"> </w:t>
      </w:r>
      <w:r w:rsidRPr="00981DBC">
        <w:rPr>
          <w:rFonts w:ascii="Times" w:hAnsi="Times" w:cs="Times"/>
          <w:sz w:val="20"/>
          <w:szCs w:val="20"/>
        </w:rPr>
        <w:t>by a remote MIHF (the subscriber) to unsubscribe from a set of link-layer events.</w:t>
      </w:r>
      <w:r w:rsidR="00A21F6A">
        <w:rPr>
          <w:rFonts w:ascii="Times" w:hAnsi="Times" w:cs="Times"/>
          <w:sz w:val="20"/>
          <w:szCs w:val="20"/>
        </w:rPr>
        <w:t xml:space="preserve"> </w:t>
      </w:r>
      <w:r w:rsidR="00A21F6A" w:rsidRPr="00DE2098">
        <w:rPr>
          <w:rFonts w:ascii="Times New Roman" w:hAnsi="Times New Roman" w:cs="Times New Roman"/>
          <w:b/>
          <w:bCs/>
          <w:iCs/>
          <w:color w:val="008000"/>
          <w:sz w:val="20"/>
          <w:szCs w:val="20"/>
        </w:rPr>
        <w:t>The message must contain the Link identifier TLV or Multicast link identifier TLV.</w:t>
      </w:r>
    </w:p>
    <w:p w14:paraId="46729B1C" w14:textId="652BE8E3" w:rsidR="005D0D52" w:rsidRDefault="005D0D52" w:rsidP="00981DBC">
      <w:pPr>
        <w:widowControl w:val="0"/>
        <w:autoSpaceDE w:val="0"/>
        <w:autoSpaceDN w:val="0"/>
        <w:adjustRightInd w:val="0"/>
        <w:spacing w:after="240"/>
        <w:jc w:val="both"/>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1A0326" w:rsidRPr="00F81666" w14:paraId="512DCCDE" w14:textId="77777777" w:rsidTr="00F9474B">
        <w:trPr>
          <w:trHeight w:val="220"/>
          <w:jc w:val="center"/>
        </w:trPr>
        <w:tc>
          <w:tcPr>
            <w:tcW w:w="7200" w:type="dxa"/>
            <w:shd w:val="clear" w:color="auto" w:fill="D9D9D9" w:themeFill="background1" w:themeFillShade="D9"/>
          </w:tcPr>
          <w:p w14:paraId="4373EBE7" w14:textId="4B86920A" w:rsidR="001A0326" w:rsidRPr="00F81666" w:rsidRDefault="001A0326" w:rsidP="00985EA2">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sidR="00985EA2">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985EA2">
              <w:rPr>
                <w:rFonts w:ascii="Times New Roman" w:hAnsi="Times New Roman" w:cs="Times New Roman"/>
                <w:b/>
                <w:bCs/>
                <w:color w:val="000000"/>
                <w:sz w:val="20"/>
                <w:szCs w:val="20"/>
              </w:rPr>
              <w:t>5</w:t>
            </w:r>
            <w:r w:rsidRPr="00F81666">
              <w:rPr>
                <w:rFonts w:ascii="Times New Roman" w:hAnsi="Times New Roman" w:cs="Times New Roman"/>
                <w:b/>
                <w:bCs/>
                <w:color w:val="000000"/>
                <w:sz w:val="20"/>
                <w:szCs w:val="20"/>
              </w:rPr>
              <w:t>)</w:t>
            </w:r>
          </w:p>
        </w:tc>
      </w:tr>
      <w:tr w:rsidR="001A0326" w:rsidRPr="00F81666" w14:paraId="2266A2A0" w14:textId="77777777" w:rsidTr="00F9474B">
        <w:trPr>
          <w:trHeight w:val="280"/>
          <w:jc w:val="center"/>
        </w:trPr>
        <w:tc>
          <w:tcPr>
            <w:tcW w:w="7200" w:type="dxa"/>
          </w:tcPr>
          <w:p w14:paraId="65193338" w14:textId="77777777" w:rsidR="001A0326" w:rsidRPr="00F81666" w:rsidRDefault="001A0326"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12CECBA1" w14:textId="77777777" w:rsidR="001A0326" w:rsidRPr="00F81666" w:rsidRDefault="001A0326"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1A0326" w:rsidRPr="00F81666" w14:paraId="0BE18CCE" w14:textId="77777777" w:rsidTr="00F9474B">
        <w:trPr>
          <w:trHeight w:val="280"/>
          <w:jc w:val="center"/>
        </w:trPr>
        <w:tc>
          <w:tcPr>
            <w:tcW w:w="7200" w:type="dxa"/>
          </w:tcPr>
          <w:p w14:paraId="5679A45F" w14:textId="77777777" w:rsidR="001A0326" w:rsidRPr="00F81666" w:rsidRDefault="001A0326"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13A3BEF6" w14:textId="77777777" w:rsidR="001A0326" w:rsidRPr="00F81666" w:rsidRDefault="001A0326"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1A0326" w:rsidRPr="00DE2098" w14:paraId="0983F2A7" w14:textId="77777777" w:rsidTr="00F9474B">
        <w:trPr>
          <w:trHeight w:val="280"/>
          <w:jc w:val="center"/>
        </w:trPr>
        <w:tc>
          <w:tcPr>
            <w:tcW w:w="7200" w:type="dxa"/>
          </w:tcPr>
          <w:p w14:paraId="66E37F78" w14:textId="77777777" w:rsidR="001A0326" w:rsidRPr="00DE2098" w:rsidRDefault="001A0326" w:rsidP="00F9474B">
            <w:pPr>
              <w:widowControl w:val="0"/>
              <w:autoSpaceDE w:val="0"/>
              <w:autoSpaceDN w:val="0"/>
              <w:adjustRightInd w:val="0"/>
              <w:jc w:val="center"/>
              <w:rPr>
                <w:rFonts w:ascii="Times New Roman" w:hAnsi="Times New Roman" w:cs="Times New Roman"/>
                <w:b/>
                <w:color w:val="008000"/>
                <w:sz w:val="20"/>
                <w:szCs w:val="20"/>
              </w:rPr>
            </w:pPr>
            <w:r w:rsidRPr="002B1160">
              <w:rPr>
                <w:rFonts w:ascii="Times New Roman" w:hAnsi="Times New Roman" w:cs="Times New Roman"/>
                <w:sz w:val="20"/>
                <w:szCs w:val="20"/>
              </w:rPr>
              <w:t>LinkIdentifier</w:t>
            </w:r>
            <w:r w:rsidRPr="00DE2098">
              <w:rPr>
                <w:rFonts w:ascii="Times New Roman" w:hAnsi="Times New Roman" w:cs="Times New Roman"/>
                <w:b/>
                <w:color w:val="008000"/>
                <w:sz w:val="20"/>
                <w:szCs w:val="20"/>
              </w:rPr>
              <w:t xml:space="preserve"> (optional)</w:t>
            </w:r>
          </w:p>
          <w:p w14:paraId="409E071E" w14:textId="77777777" w:rsidR="001A0326" w:rsidRPr="002B1160" w:rsidRDefault="001A0326"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1A0326" w:rsidRPr="006443D2" w14:paraId="30C5AEA5" w14:textId="77777777" w:rsidTr="00F9474B">
        <w:trPr>
          <w:trHeight w:val="280"/>
          <w:jc w:val="center"/>
        </w:trPr>
        <w:tc>
          <w:tcPr>
            <w:tcW w:w="7200" w:type="dxa"/>
          </w:tcPr>
          <w:p w14:paraId="3106841C" w14:textId="77777777" w:rsidR="00BE51E4" w:rsidRPr="00DE2098" w:rsidRDefault="00BE51E4" w:rsidP="00BE51E4">
            <w:pPr>
              <w:widowControl w:val="0"/>
              <w:autoSpaceDE w:val="0"/>
              <w:autoSpaceDN w:val="0"/>
              <w:adjustRightInd w:val="0"/>
              <w:jc w:val="center"/>
              <w:rPr>
                <w:rFonts w:ascii="Times New Roman" w:hAnsi="Times New Roman" w:cs="Times New Roman"/>
                <w:b/>
                <w:color w:val="008000"/>
                <w:sz w:val="20"/>
                <w:szCs w:val="20"/>
              </w:rPr>
            </w:pPr>
            <w:r w:rsidRPr="00DE2098">
              <w:rPr>
                <w:rFonts w:ascii="Times New Roman" w:hAnsi="Times New Roman" w:cs="Times New Roman"/>
                <w:b/>
                <w:color w:val="008000"/>
                <w:sz w:val="20"/>
                <w:szCs w:val="20"/>
              </w:rPr>
              <w:t>MulticastLinkIdentifier (optional)</w:t>
            </w:r>
          </w:p>
          <w:p w14:paraId="01443584" w14:textId="6206FA04" w:rsidR="001A0326" w:rsidRPr="006443D2" w:rsidRDefault="00BE51E4" w:rsidP="00BE51E4">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1A0326" w:rsidRPr="00F81666" w14:paraId="5EC97096" w14:textId="77777777" w:rsidTr="00F9474B">
        <w:trPr>
          <w:trHeight w:val="280"/>
          <w:jc w:val="center"/>
        </w:trPr>
        <w:tc>
          <w:tcPr>
            <w:tcW w:w="7200" w:type="dxa"/>
          </w:tcPr>
          <w:p w14:paraId="5BEBFA58" w14:textId="77777777" w:rsidR="00002CCB" w:rsidRPr="00002CCB" w:rsidRDefault="00002CCB" w:rsidP="00002CCB">
            <w:pPr>
              <w:widowControl w:val="0"/>
              <w:autoSpaceDE w:val="0"/>
              <w:autoSpaceDN w:val="0"/>
              <w:adjustRightInd w:val="0"/>
              <w:jc w:val="center"/>
              <w:rPr>
                <w:rFonts w:ascii="Times New Roman" w:hAnsi="Times New Roman" w:cs="Times New Roman"/>
                <w:color w:val="000000"/>
                <w:sz w:val="20"/>
                <w:szCs w:val="20"/>
              </w:rPr>
            </w:pPr>
            <w:r w:rsidRPr="00002CCB">
              <w:rPr>
                <w:rFonts w:ascii="Times New Roman" w:hAnsi="Times New Roman" w:cs="Times New Roman"/>
                <w:color w:val="000000"/>
                <w:sz w:val="20"/>
                <w:szCs w:val="20"/>
              </w:rPr>
              <w:t>RequestedMihEventList</w:t>
            </w:r>
          </w:p>
          <w:p w14:paraId="16A8A4DD" w14:textId="3E8ABAEF" w:rsidR="001A0326" w:rsidRDefault="00002CCB" w:rsidP="00002CCB">
            <w:pPr>
              <w:widowControl w:val="0"/>
              <w:autoSpaceDE w:val="0"/>
              <w:autoSpaceDN w:val="0"/>
              <w:adjustRightInd w:val="0"/>
              <w:jc w:val="center"/>
              <w:rPr>
                <w:rFonts w:ascii="Times New Roman" w:hAnsi="Times New Roman" w:cs="Times New Roman"/>
                <w:color w:val="000000"/>
                <w:sz w:val="20"/>
                <w:szCs w:val="20"/>
              </w:rPr>
            </w:pPr>
            <w:r w:rsidRPr="00002CCB">
              <w:rPr>
                <w:rFonts w:ascii="Times New Roman" w:hAnsi="Times New Roman" w:cs="Times New Roman"/>
                <w:color w:val="000000"/>
                <w:sz w:val="20"/>
                <w:szCs w:val="20"/>
              </w:rPr>
              <w:t>(MIH event list TLV</w:t>
            </w:r>
            <w:r>
              <w:rPr>
                <w:rFonts w:ascii="Times New Roman" w:hAnsi="Times New Roman" w:cs="Times New Roman"/>
                <w:color w:val="000000"/>
                <w:sz w:val="20"/>
                <w:szCs w:val="20"/>
              </w:rPr>
              <w:t>)</w:t>
            </w:r>
          </w:p>
        </w:tc>
      </w:tr>
    </w:tbl>
    <w:p w14:paraId="60E538EB" w14:textId="77777777" w:rsidR="00981DBC" w:rsidRPr="00A00942" w:rsidRDefault="00981DBC" w:rsidP="00A00942">
      <w:pPr>
        <w:widowControl w:val="0"/>
        <w:autoSpaceDE w:val="0"/>
        <w:autoSpaceDN w:val="0"/>
        <w:adjustRightInd w:val="0"/>
        <w:spacing w:after="240"/>
        <w:jc w:val="both"/>
        <w:rPr>
          <w:rFonts w:ascii="Times" w:hAnsi="Times" w:cs="Times"/>
          <w:sz w:val="20"/>
          <w:szCs w:val="20"/>
        </w:rPr>
      </w:pPr>
    </w:p>
    <w:p w14:paraId="5A674907" w14:textId="77777777" w:rsidR="00C035E0" w:rsidRPr="00C035E0" w:rsidRDefault="00C035E0" w:rsidP="00487F27">
      <w:pPr>
        <w:widowControl w:val="0"/>
        <w:autoSpaceDE w:val="0"/>
        <w:autoSpaceDN w:val="0"/>
        <w:adjustRightInd w:val="0"/>
        <w:spacing w:after="240"/>
        <w:rPr>
          <w:rFonts w:ascii="Times New Roman" w:hAnsi="Times New Roman" w:cs="Times New Roman"/>
          <w:b/>
          <w:sz w:val="20"/>
          <w:szCs w:val="20"/>
        </w:rPr>
      </w:pPr>
      <w:r w:rsidRPr="00C035E0">
        <w:rPr>
          <w:rFonts w:ascii="Times New Roman" w:hAnsi="Times New Roman" w:cs="Times New Roman"/>
          <w:b/>
          <w:sz w:val="20"/>
          <w:szCs w:val="20"/>
        </w:rPr>
        <w:t xml:space="preserve">8.6.3 MIH messages for command service </w:t>
      </w:r>
    </w:p>
    <w:p w14:paraId="7FACE348" w14:textId="47698588" w:rsidR="00AD0ED7" w:rsidRDefault="00C035E0" w:rsidP="00487F27">
      <w:pPr>
        <w:widowControl w:val="0"/>
        <w:autoSpaceDE w:val="0"/>
        <w:autoSpaceDN w:val="0"/>
        <w:adjustRightInd w:val="0"/>
        <w:spacing w:after="240"/>
        <w:rPr>
          <w:rFonts w:ascii="Times New Roman" w:hAnsi="Times New Roman" w:cs="Times New Roman"/>
          <w:b/>
          <w:sz w:val="20"/>
          <w:szCs w:val="20"/>
        </w:rPr>
      </w:pPr>
      <w:r w:rsidRPr="00C035E0">
        <w:rPr>
          <w:rFonts w:ascii="Times New Roman" w:hAnsi="Times New Roman" w:cs="Times New Roman"/>
          <w:b/>
          <w:sz w:val="20"/>
          <w:szCs w:val="20"/>
        </w:rPr>
        <w:t>8.6.3.1 MIH_Link_Get_Parameters request</w:t>
      </w:r>
    </w:p>
    <w:p w14:paraId="76D58D13" w14:textId="33A94493" w:rsidR="00C035E0" w:rsidRPr="00C035E0" w:rsidRDefault="00C035E0" w:rsidP="00487F27">
      <w:pPr>
        <w:widowControl w:val="0"/>
        <w:autoSpaceDE w:val="0"/>
        <w:autoSpaceDN w:val="0"/>
        <w:adjustRightInd w:val="0"/>
        <w:spacing w:after="240"/>
        <w:rPr>
          <w:rFonts w:ascii="Times New Roman" w:hAnsi="Times New Roman" w:cs="Times New Roman"/>
          <w:sz w:val="20"/>
          <w:szCs w:val="20"/>
        </w:rPr>
      </w:pPr>
      <w:r w:rsidRPr="00C035E0">
        <w:rPr>
          <w:rFonts w:ascii="Times New Roman" w:hAnsi="Times New Roman" w:cs="Times New Roman"/>
          <w:sz w:val="20"/>
          <w:szCs w:val="20"/>
        </w:rPr>
        <w:t>The corresponding MIH primitive of</w:t>
      </w:r>
      <w:r>
        <w:rPr>
          <w:rFonts w:ascii="Times New Roman" w:hAnsi="Times New Roman" w:cs="Times New Roman"/>
          <w:sz w:val="20"/>
          <w:szCs w:val="20"/>
        </w:rPr>
        <w:t xml:space="preserve"> </w:t>
      </w:r>
      <w:r w:rsidRPr="00C035E0">
        <w:rPr>
          <w:rFonts w:ascii="Times New Roman" w:hAnsi="Times New Roman" w:cs="Times New Roman"/>
          <w:sz w:val="20"/>
          <w:szCs w:val="20"/>
        </w:rPr>
        <w:t>this message is defined in 7.4.14.2.</w:t>
      </w:r>
    </w:p>
    <w:p w14:paraId="0CE5C10E" w14:textId="61D0AE0F" w:rsidR="00A21F6A" w:rsidRPr="00DE2098" w:rsidRDefault="00C035E0" w:rsidP="00A21F6A">
      <w:pPr>
        <w:widowControl w:val="0"/>
        <w:autoSpaceDE w:val="0"/>
        <w:autoSpaceDN w:val="0"/>
        <w:adjustRightInd w:val="0"/>
        <w:jc w:val="both"/>
        <w:rPr>
          <w:rFonts w:ascii="Times New Roman" w:hAnsi="Times New Roman" w:cs="Times New Roman"/>
          <w:bCs/>
          <w:iCs/>
          <w:color w:val="008000"/>
          <w:sz w:val="20"/>
          <w:szCs w:val="20"/>
        </w:rPr>
      </w:pPr>
      <w:r w:rsidRPr="00C035E0">
        <w:rPr>
          <w:rFonts w:ascii="Times New Roman" w:hAnsi="Times New Roman" w:cs="Times New Roman"/>
          <w:sz w:val="20"/>
          <w:szCs w:val="20"/>
        </w:rPr>
        <w:t>This message is used to discover the status of currently</w:t>
      </w:r>
      <w:r>
        <w:rPr>
          <w:rFonts w:ascii="Times New Roman" w:hAnsi="Times New Roman" w:cs="Times New Roman"/>
          <w:sz w:val="20"/>
          <w:szCs w:val="20"/>
        </w:rPr>
        <w:t xml:space="preserve"> </w:t>
      </w:r>
      <w:r w:rsidRPr="00C035E0">
        <w:rPr>
          <w:rFonts w:ascii="Times New Roman" w:hAnsi="Times New Roman" w:cs="Times New Roman"/>
          <w:sz w:val="20"/>
          <w:szCs w:val="20"/>
        </w:rPr>
        <w:t>available links.</w:t>
      </w:r>
      <w:r w:rsidR="00A21F6A">
        <w:rPr>
          <w:rFonts w:ascii="Times New Roman" w:hAnsi="Times New Roman" w:cs="Times New Roman"/>
          <w:sz w:val="20"/>
          <w:szCs w:val="20"/>
        </w:rPr>
        <w:t xml:space="preserve"> </w:t>
      </w:r>
      <w:r w:rsidR="00A21F6A" w:rsidRPr="00DE2098">
        <w:rPr>
          <w:rFonts w:ascii="Times New Roman" w:hAnsi="Times New Roman" w:cs="Times New Roman"/>
          <w:b/>
          <w:bCs/>
          <w:iCs/>
          <w:color w:val="008000"/>
          <w:sz w:val="20"/>
          <w:szCs w:val="20"/>
        </w:rPr>
        <w:t xml:space="preserve">The message must contain the Link identifier </w:t>
      </w:r>
      <w:r w:rsidR="004045EA">
        <w:rPr>
          <w:rFonts w:ascii="Times New Roman" w:hAnsi="Times New Roman" w:cs="Times New Roman"/>
          <w:b/>
          <w:bCs/>
          <w:iCs/>
          <w:color w:val="008000"/>
          <w:sz w:val="20"/>
          <w:szCs w:val="20"/>
        </w:rPr>
        <w:t xml:space="preserve">list </w:t>
      </w:r>
      <w:r w:rsidR="00A21F6A" w:rsidRPr="00DE2098">
        <w:rPr>
          <w:rFonts w:ascii="Times New Roman" w:hAnsi="Times New Roman" w:cs="Times New Roman"/>
          <w:b/>
          <w:bCs/>
          <w:iCs/>
          <w:color w:val="008000"/>
          <w:sz w:val="20"/>
          <w:szCs w:val="20"/>
        </w:rPr>
        <w:t>TLV or Multicast link identifier TLV.</w:t>
      </w:r>
    </w:p>
    <w:p w14:paraId="36349324" w14:textId="29070208" w:rsidR="00C035E0" w:rsidRDefault="00C035E0" w:rsidP="00487F27">
      <w:pPr>
        <w:widowControl w:val="0"/>
        <w:autoSpaceDE w:val="0"/>
        <w:autoSpaceDN w:val="0"/>
        <w:adjustRightInd w:val="0"/>
        <w:spacing w:after="240"/>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9F3CA5" w:rsidRPr="00F81666" w14:paraId="7A6C9356" w14:textId="77777777" w:rsidTr="00F9474B">
        <w:trPr>
          <w:trHeight w:val="220"/>
          <w:jc w:val="center"/>
        </w:trPr>
        <w:tc>
          <w:tcPr>
            <w:tcW w:w="7200" w:type="dxa"/>
            <w:shd w:val="clear" w:color="auto" w:fill="D9D9D9" w:themeFill="background1" w:themeFillShade="D9"/>
          </w:tcPr>
          <w:p w14:paraId="5DEA23CF" w14:textId="284DE47B" w:rsidR="009F3CA5" w:rsidRPr="00F81666" w:rsidRDefault="009F3CA5"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985EA2">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w:t>
            </w:r>
          </w:p>
        </w:tc>
      </w:tr>
      <w:tr w:rsidR="009F3CA5" w:rsidRPr="00F81666" w14:paraId="3B06B27F" w14:textId="77777777" w:rsidTr="00F9474B">
        <w:trPr>
          <w:trHeight w:val="280"/>
          <w:jc w:val="center"/>
        </w:trPr>
        <w:tc>
          <w:tcPr>
            <w:tcW w:w="7200" w:type="dxa"/>
          </w:tcPr>
          <w:p w14:paraId="325D53F6" w14:textId="77777777" w:rsidR="009F3CA5" w:rsidRPr="00F81666" w:rsidRDefault="009F3CA5"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416AD8A9" w14:textId="77777777" w:rsidR="009F3CA5" w:rsidRPr="00F81666" w:rsidRDefault="009F3CA5"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9F3CA5" w:rsidRPr="00F81666" w14:paraId="769CC9A9" w14:textId="77777777" w:rsidTr="00F9474B">
        <w:trPr>
          <w:trHeight w:val="280"/>
          <w:jc w:val="center"/>
        </w:trPr>
        <w:tc>
          <w:tcPr>
            <w:tcW w:w="7200" w:type="dxa"/>
          </w:tcPr>
          <w:p w14:paraId="0AFA8995" w14:textId="77777777" w:rsidR="009F3CA5" w:rsidRPr="00F81666" w:rsidRDefault="009F3CA5"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487CCBA1" w14:textId="77777777" w:rsidR="009F3CA5" w:rsidRPr="00F81666" w:rsidRDefault="009F3CA5"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487F27" w:rsidRPr="00F81666" w14:paraId="4EF3FAA4" w14:textId="77777777" w:rsidTr="00F9474B">
        <w:trPr>
          <w:trHeight w:val="280"/>
          <w:jc w:val="center"/>
        </w:trPr>
        <w:tc>
          <w:tcPr>
            <w:tcW w:w="7200" w:type="dxa"/>
          </w:tcPr>
          <w:p w14:paraId="23D16975" w14:textId="77777777" w:rsidR="00487F27" w:rsidRPr="00FF66ED" w:rsidRDefault="00487F27" w:rsidP="00487F27">
            <w:pPr>
              <w:widowControl w:val="0"/>
              <w:autoSpaceDE w:val="0"/>
              <w:autoSpaceDN w:val="0"/>
              <w:adjustRightInd w:val="0"/>
              <w:jc w:val="center"/>
              <w:rPr>
                <w:rFonts w:ascii="Times New Roman" w:hAnsi="Times New Roman" w:cs="Times New Roman"/>
                <w:bCs/>
                <w:color w:val="000000"/>
                <w:sz w:val="20"/>
                <w:szCs w:val="20"/>
              </w:rPr>
            </w:pPr>
            <w:r w:rsidRPr="00FF66ED">
              <w:rPr>
                <w:rFonts w:ascii="Times New Roman" w:hAnsi="Times New Roman" w:cs="Times New Roman"/>
                <w:bCs/>
                <w:color w:val="000000"/>
                <w:sz w:val="20"/>
                <w:szCs w:val="20"/>
              </w:rPr>
              <w:t>DeviceStatesRequest (optional)</w:t>
            </w:r>
          </w:p>
          <w:p w14:paraId="63A869E9" w14:textId="33C783EF" w:rsidR="00487F27" w:rsidRPr="00F81666" w:rsidRDefault="00487F27" w:rsidP="00487F27">
            <w:pPr>
              <w:widowControl w:val="0"/>
              <w:autoSpaceDE w:val="0"/>
              <w:autoSpaceDN w:val="0"/>
              <w:adjustRightInd w:val="0"/>
              <w:jc w:val="center"/>
              <w:rPr>
                <w:rFonts w:ascii="Times New Roman" w:hAnsi="Times New Roman" w:cs="Times New Roman"/>
                <w:b/>
                <w:bCs/>
                <w:color w:val="000000"/>
                <w:sz w:val="20"/>
                <w:szCs w:val="20"/>
              </w:rPr>
            </w:pPr>
            <w:r w:rsidRPr="00FF66ED">
              <w:rPr>
                <w:rFonts w:ascii="Times New Roman" w:hAnsi="Times New Roman" w:cs="Times New Roman"/>
                <w:bCs/>
                <w:color w:val="000000"/>
                <w:sz w:val="20"/>
                <w:szCs w:val="20"/>
              </w:rPr>
              <w:t>(Device states request TLV)</w:t>
            </w:r>
          </w:p>
        </w:tc>
      </w:tr>
      <w:tr w:rsidR="009F3CA5" w:rsidRPr="00DE2098" w14:paraId="173EC686" w14:textId="77777777" w:rsidTr="00F9474B">
        <w:trPr>
          <w:trHeight w:val="280"/>
          <w:jc w:val="center"/>
        </w:trPr>
        <w:tc>
          <w:tcPr>
            <w:tcW w:w="7200" w:type="dxa"/>
          </w:tcPr>
          <w:p w14:paraId="77F140FE" w14:textId="4AB2043B" w:rsidR="009F3CA5" w:rsidRPr="00DE2098" w:rsidRDefault="009F3CA5" w:rsidP="00F9474B">
            <w:pPr>
              <w:widowControl w:val="0"/>
              <w:autoSpaceDE w:val="0"/>
              <w:autoSpaceDN w:val="0"/>
              <w:adjustRightInd w:val="0"/>
              <w:jc w:val="center"/>
              <w:rPr>
                <w:rFonts w:ascii="Times New Roman" w:hAnsi="Times New Roman" w:cs="Times New Roman"/>
                <w:b/>
                <w:color w:val="008000"/>
                <w:sz w:val="20"/>
                <w:szCs w:val="20"/>
              </w:rPr>
            </w:pPr>
            <w:r w:rsidRPr="002B1160">
              <w:rPr>
                <w:rFonts w:ascii="Times New Roman" w:hAnsi="Times New Roman" w:cs="Times New Roman"/>
                <w:sz w:val="20"/>
                <w:szCs w:val="20"/>
              </w:rPr>
              <w:lastRenderedPageBreak/>
              <w:t>LinkIdentifier</w:t>
            </w:r>
            <w:r w:rsidR="00552129" w:rsidRPr="002B1160">
              <w:rPr>
                <w:rFonts w:ascii="Times New Roman" w:hAnsi="Times New Roman" w:cs="Times New Roman"/>
                <w:sz w:val="20"/>
                <w:szCs w:val="20"/>
              </w:rPr>
              <w:t>List</w:t>
            </w:r>
            <w:r w:rsidRPr="00DE2098">
              <w:rPr>
                <w:rFonts w:ascii="Times New Roman" w:hAnsi="Times New Roman" w:cs="Times New Roman"/>
                <w:b/>
                <w:color w:val="008000"/>
                <w:sz w:val="20"/>
                <w:szCs w:val="20"/>
              </w:rPr>
              <w:t xml:space="preserve"> (optional)</w:t>
            </w:r>
          </w:p>
          <w:p w14:paraId="7D573FFD" w14:textId="5DBB5103" w:rsidR="009F3CA5" w:rsidRPr="002B1160" w:rsidRDefault="009F3CA5"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 xml:space="preserve">(Link identifier </w:t>
            </w:r>
            <w:r w:rsidR="000C181A" w:rsidRPr="002B1160">
              <w:rPr>
                <w:rFonts w:ascii="Times New Roman" w:hAnsi="Times New Roman" w:cs="Times New Roman"/>
                <w:sz w:val="20"/>
                <w:szCs w:val="20"/>
              </w:rPr>
              <w:t xml:space="preserve">list </w:t>
            </w:r>
            <w:r w:rsidRPr="002B1160">
              <w:rPr>
                <w:rFonts w:ascii="Times New Roman" w:hAnsi="Times New Roman" w:cs="Times New Roman"/>
                <w:sz w:val="20"/>
                <w:szCs w:val="20"/>
              </w:rPr>
              <w:t>TLV)</w:t>
            </w:r>
          </w:p>
        </w:tc>
      </w:tr>
      <w:tr w:rsidR="009F3CA5" w:rsidRPr="006443D2" w14:paraId="1197BD38" w14:textId="77777777" w:rsidTr="00F9474B">
        <w:trPr>
          <w:trHeight w:val="280"/>
          <w:jc w:val="center"/>
        </w:trPr>
        <w:tc>
          <w:tcPr>
            <w:tcW w:w="7200" w:type="dxa"/>
          </w:tcPr>
          <w:p w14:paraId="1391AEFB" w14:textId="77777777" w:rsidR="00BE51E4" w:rsidRPr="00DE2098" w:rsidRDefault="00BE51E4" w:rsidP="00BE51E4">
            <w:pPr>
              <w:widowControl w:val="0"/>
              <w:autoSpaceDE w:val="0"/>
              <w:autoSpaceDN w:val="0"/>
              <w:adjustRightInd w:val="0"/>
              <w:jc w:val="center"/>
              <w:rPr>
                <w:rFonts w:ascii="Times New Roman" w:hAnsi="Times New Roman" w:cs="Times New Roman"/>
                <w:b/>
                <w:color w:val="008000"/>
                <w:sz w:val="20"/>
                <w:szCs w:val="20"/>
              </w:rPr>
            </w:pPr>
            <w:r w:rsidRPr="00DE2098">
              <w:rPr>
                <w:rFonts w:ascii="Times New Roman" w:hAnsi="Times New Roman" w:cs="Times New Roman"/>
                <w:b/>
                <w:color w:val="008000"/>
                <w:sz w:val="20"/>
                <w:szCs w:val="20"/>
              </w:rPr>
              <w:t>MulticastLinkIdentifier (optional)</w:t>
            </w:r>
          </w:p>
          <w:p w14:paraId="25037B23" w14:textId="56F28370" w:rsidR="009F3CA5" w:rsidRPr="006443D2" w:rsidRDefault="00BE51E4" w:rsidP="00BE51E4">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9F3CA5" w:rsidRPr="00F81666" w14:paraId="1CF1D565" w14:textId="77777777" w:rsidTr="00F9474B">
        <w:trPr>
          <w:trHeight w:val="280"/>
          <w:jc w:val="center"/>
        </w:trPr>
        <w:tc>
          <w:tcPr>
            <w:tcW w:w="7200" w:type="dxa"/>
          </w:tcPr>
          <w:p w14:paraId="14D4C509" w14:textId="77777777" w:rsidR="003D7B77" w:rsidRPr="003D7B77" w:rsidRDefault="003D7B77" w:rsidP="003D7B77">
            <w:pPr>
              <w:widowControl w:val="0"/>
              <w:autoSpaceDE w:val="0"/>
              <w:autoSpaceDN w:val="0"/>
              <w:adjustRightInd w:val="0"/>
              <w:jc w:val="center"/>
              <w:rPr>
                <w:rFonts w:ascii="Times New Roman" w:hAnsi="Times New Roman" w:cs="Times New Roman"/>
                <w:color w:val="000000"/>
                <w:sz w:val="20"/>
                <w:szCs w:val="20"/>
              </w:rPr>
            </w:pPr>
            <w:r w:rsidRPr="003D7B77">
              <w:rPr>
                <w:rFonts w:ascii="Times New Roman" w:hAnsi="Times New Roman" w:cs="Times New Roman"/>
                <w:color w:val="000000"/>
                <w:sz w:val="20"/>
                <w:szCs w:val="20"/>
              </w:rPr>
              <w:t>GetStatusRequestSet</w:t>
            </w:r>
          </w:p>
          <w:p w14:paraId="6B50FC74" w14:textId="4197B041" w:rsidR="009F3CA5" w:rsidRDefault="003D7B77" w:rsidP="003D7B77">
            <w:pPr>
              <w:widowControl w:val="0"/>
              <w:autoSpaceDE w:val="0"/>
              <w:autoSpaceDN w:val="0"/>
              <w:adjustRightInd w:val="0"/>
              <w:jc w:val="center"/>
              <w:rPr>
                <w:rFonts w:ascii="Times New Roman" w:hAnsi="Times New Roman" w:cs="Times New Roman"/>
                <w:color w:val="000000"/>
                <w:sz w:val="20"/>
                <w:szCs w:val="20"/>
              </w:rPr>
            </w:pPr>
            <w:r w:rsidRPr="003D7B77">
              <w:rPr>
                <w:rFonts w:ascii="Times New Roman" w:hAnsi="Times New Roman" w:cs="Times New Roman"/>
                <w:color w:val="000000"/>
                <w:sz w:val="20"/>
                <w:szCs w:val="20"/>
              </w:rPr>
              <w:t>(Get status request set TLV)</w:t>
            </w:r>
          </w:p>
        </w:tc>
      </w:tr>
    </w:tbl>
    <w:p w14:paraId="7890967D" w14:textId="77777777" w:rsidR="009F3CA5" w:rsidRDefault="009F3CA5" w:rsidP="00132E79">
      <w:pPr>
        <w:widowControl w:val="0"/>
        <w:autoSpaceDE w:val="0"/>
        <w:autoSpaceDN w:val="0"/>
        <w:adjustRightInd w:val="0"/>
        <w:spacing w:after="240"/>
        <w:rPr>
          <w:rFonts w:ascii="Times New Roman" w:hAnsi="Times New Roman" w:cs="Times New Roman"/>
          <w:sz w:val="20"/>
          <w:szCs w:val="20"/>
        </w:rPr>
      </w:pPr>
    </w:p>
    <w:p w14:paraId="43B8DD06" w14:textId="77777777" w:rsidR="00D66B71" w:rsidRPr="00507295" w:rsidRDefault="00D66B71" w:rsidP="00D66B71">
      <w:pPr>
        <w:widowControl w:val="0"/>
        <w:autoSpaceDE w:val="0"/>
        <w:autoSpaceDN w:val="0"/>
        <w:adjustRightInd w:val="0"/>
        <w:spacing w:after="240"/>
        <w:rPr>
          <w:rFonts w:ascii="Times" w:hAnsi="Times" w:cs="Times"/>
          <w:b/>
          <w:sz w:val="20"/>
          <w:szCs w:val="20"/>
        </w:rPr>
      </w:pPr>
      <w:r w:rsidRPr="00507295">
        <w:rPr>
          <w:rFonts w:ascii="Times" w:hAnsi="Times" w:cs="Times"/>
          <w:b/>
          <w:sz w:val="20"/>
          <w:szCs w:val="20"/>
        </w:rPr>
        <w:t>8.6.3.3 MIH_Link_Configure_Thresholds request</w:t>
      </w:r>
    </w:p>
    <w:p w14:paraId="26040413" w14:textId="77777777" w:rsidR="00D66B71" w:rsidRDefault="00D66B71" w:rsidP="00D66B71">
      <w:pPr>
        <w:widowControl w:val="0"/>
        <w:autoSpaceDE w:val="0"/>
        <w:autoSpaceDN w:val="0"/>
        <w:adjustRightInd w:val="0"/>
        <w:jc w:val="both"/>
        <w:rPr>
          <w:rFonts w:ascii="Times New Roman" w:hAnsi="Times New Roman" w:cs="Times New Roman"/>
          <w:bCs/>
          <w:iCs/>
          <w:color w:val="000000"/>
          <w:sz w:val="20"/>
          <w:szCs w:val="20"/>
        </w:rPr>
      </w:pPr>
      <w:r w:rsidRPr="00B87061">
        <w:rPr>
          <w:rFonts w:ascii="Times New Roman" w:hAnsi="Times New Roman" w:cs="Times New Roman"/>
          <w:bCs/>
          <w:iCs/>
          <w:color w:val="000000"/>
          <w:sz w:val="20"/>
          <w:szCs w:val="20"/>
        </w:rPr>
        <w:t>The corresponding MIH primitive of this message is defined in 7.4.1</w:t>
      </w:r>
      <w:r>
        <w:rPr>
          <w:rFonts w:ascii="Times New Roman" w:hAnsi="Times New Roman" w:cs="Times New Roman"/>
          <w:bCs/>
          <w:iCs/>
          <w:color w:val="000000"/>
          <w:sz w:val="20"/>
          <w:szCs w:val="20"/>
        </w:rPr>
        <w:t>5</w:t>
      </w:r>
      <w:r w:rsidRPr="00B87061">
        <w:rPr>
          <w:rFonts w:ascii="Times New Roman" w:hAnsi="Times New Roman" w:cs="Times New Roman"/>
          <w:bCs/>
          <w:iCs/>
          <w:color w:val="000000"/>
          <w:sz w:val="20"/>
          <w:szCs w:val="20"/>
        </w:rPr>
        <w:t>.</w:t>
      </w:r>
      <w:r>
        <w:rPr>
          <w:rFonts w:ascii="Times New Roman" w:hAnsi="Times New Roman" w:cs="Times New Roman"/>
          <w:bCs/>
          <w:iCs/>
          <w:color w:val="000000"/>
          <w:sz w:val="20"/>
          <w:szCs w:val="20"/>
        </w:rPr>
        <w:t>2.</w:t>
      </w:r>
    </w:p>
    <w:p w14:paraId="031D1F07" w14:textId="77777777" w:rsidR="00D66B71" w:rsidRDefault="00D66B71" w:rsidP="00D66B71">
      <w:pPr>
        <w:widowControl w:val="0"/>
        <w:autoSpaceDE w:val="0"/>
        <w:autoSpaceDN w:val="0"/>
        <w:adjustRightInd w:val="0"/>
        <w:jc w:val="both"/>
        <w:rPr>
          <w:rFonts w:ascii="Times New Roman" w:hAnsi="Times New Roman" w:cs="Times New Roman"/>
          <w:bCs/>
          <w:iCs/>
          <w:color w:val="000000"/>
          <w:sz w:val="20"/>
          <w:szCs w:val="20"/>
        </w:rPr>
      </w:pPr>
    </w:p>
    <w:p w14:paraId="0F3C0605" w14:textId="77777777" w:rsidR="00D66B71" w:rsidRPr="00DE2098" w:rsidRDefault="00D66B71" w:rsidP="00D66B71">
      <w:pPr>
        <w:widowControl w:val="0"/>
        <w:autoSpaceDE w:val="0"/>
        <w:autoSpaceDN w:val="0"/>
        <w:adjustRightInd w:val="0"/>
        <w:jc w:val="both"/>
        <w:rPr>
          <w:rFonts w:ascii="Times New Roman" w:hAnsi="Times New Roman" w:cs="Times New Roman"/>
          <w:bCs/>
          <w:iCs/>
          <w:color w:val="008000"/>
          <w:sz w:val="20"/>
          <w:szCs w:val="20"/>
        </w:rPr>
      </w:pPr>
      <w:r w:rsidRPr="00A72654">
        <w:rPr>
          <w:rFonts w:ascii="Times New Roman" w:hAnsi="Times New Roman" w:cs="Times New Roman"/>
          <w:bCs/>
          <w:iCs/>
          <w:color w:val="000000"/>
          <w:sz w:val="20"/>
          <w:szCs w:val="20"/>
        </w:rPr>
        <w:t>This message is used to configure thresholds of the lower layer link.</w:t>
      </w:r>
      <w:r>
        <w:rPr>
          <w:rFonts w:ascii="Times New Roman" w:hAnsi="Times New Roman" w:cs="Times New Roman"/>
          <w:bCs/>
          <w:iCs/>
          <w:color w:val="000000"/>
          <w:sz w:val="20"/>
          <w:szCs w:val="20"/>
        </w:rPr>
        <w:t xml:space="preserve"> </w:t>
      </w:r>
      <w:r w:rsidRPr="00DE2098">
        <w:rPr>
          <w:rFonts w:ascii="Times New Roman" w:hAnsi="Times New Roman" w:cs="Times New Roman"/>
          <w:b/>
          <w:bCs/>
          <w:iCs/>
          <w:color w:val="008000"/>
          <w:sz w:val="20"/>
          <w:szCs w:val="20"/>
        </w:rPr>
        <w:t>The message must contain the Link identifier TLV or Multicast link identifier TLV.</w:t>
      </w:r>
    </w:p>
    <w:p w14:paraId="0CBFA352" w14:textId="77777777" w:rsidR="00D66B71" w:rsidRDefault="00D66B71" w:rsidP="00D66B71">
      <w:pPr>
        <w:widowControl w:val="0"/>
        <w:autoSpaceDE w:val="0"/>
        <w:autoSpaceDN w:val="0"/>
        <w:adjustRightInd w:val="0"/>
        <w:rPr>
          <w:rFonts w:ascii="Times New Roman" w:hAnsi="Times New Roman" w:cs="Times New Roman"/>
          <w:bCs/>
          <w:i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D66B71" w:rsidRPr="00F81666" w14:paraId="4533331B" w14:textId="77777777" w:rsidTr="00F9474B">
        <w:trPr>
          <w:trHeight w:val="220"/>
          <w:jc w:val="center"/>
        </w:trPr>
        <w:tc>
          <w:tcPr>
            <w:tcW w:w="7200" w:type="dxa"/>
            <w:shd w:val="clear" w:color="auto" w:fill="D9D9D9" w:themeFill="background1" w:themeFillShade="D9"/>
          </w:tcPr>
          <w:p w14:paraId="2EE93F6E" w14:textId="77777777" w:rsidR="00D66B71" w:rsidRPr="00F81666" w:rsidRDefault="00D66B71"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D66B71" w:rsidRPr="00F81666" w14:paraId="26DCB032" w14:textId="77777777" w:rsidTr="00F9474B">
        <w:trPr>
          <w:trHeight w:val="280"/>
          <w:jc w:val="center"/>
        </w:trPr>
        <w:tc>
          <w:tcPr>
            <w:tcW w:w="7200" w:type="dxa"/>
          </w:tcPr>
          <w:p w14:paraId="583C6BF9" w14:textId="77777777" w:rsidR="00D66B71" w:rsidRPr="00F81666" w:rsidRDefault="00D66B71"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21070F25" w14:textId="77777777" w:rsidR="00D66B71" w:rsidRPr="00F81666" w:rsidRDefault="00D66B71"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D66B71" w:rsidRPr="00F81666" w14:paraId="60521886" w14:textId="77777777" w:rsidTr="00F9474B">
        <w:trPr>
          <w:trHeight w:val="280"/>
          <w:jc w:val="center"/>
        </w:trPr>
        <w:tc>
          <w:tcPr>
            <w:tcW w:w="7200" w:type="dxa"/>
          </w:tcPr>
          <w:p w14:paraId="7B603904" w14:textId="77777777" w:rsidR="00D66B71" w:rsidRPr="00F81666" w:rsidRDefault="00D66B71"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357839E7" w14:textId="77777777" w:rsidR="00D66B71" w:rsidRPr="00F81666" w:rsidRDefault="00D66B71"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D66B71" w:rsidRPr="00DE2098" w14:paraId="6C2914A4" w14:textId="77777777" w:rsidTr="00F9474B">
        <w:trPr>
          <w:trHeight w:val="280"/>
          <w:jc w:val="center"/>
        </w:trPr>
        <w:tc>
          <w:tcPr>
            <w:tcW w:w="7200" w:type="dxa"/>
          </w:tcPr>
          <w:p w14:paraId="4883C311" w14:textId="77777777" w:rsidR="00D66B71" w:rsidRPr="00DE2098" w:rsidRDefault="00D66B71" w:rsidP="00F9474B">
            <w:pPr>
              <w:widowControl w:val="0"/>
              <w:autoSpaceDE w:val="0"/>
              <w:autoSpaceDN w:val="0"/>
              <w:adjustRightInd w:val="0"/>
              <w:jc w:val="center"/>
              <w:rPr>
                <w:rFonts w:ascii="Times New Roman" w:hAnsi="Times New Roman" w:cs="Times New Roman"/>
                <w:b/>
                <w:color w:val="008000"/>
                <w:sz w:val="20"/>
                <w:szCs w:val="20"/>
              </w:rPr>
            </w:pPr>
            <w:r w:rsidRPr="002B1160">
              <w:rPr>
                <w:rFonts w:ascii="Times New Roman" w:hAnsi="Times New Roman" w:cs="Times New Roman"/>
                <w:sz w:val="20"/>
                <w:szCs w:val="20"/>
              </w:rPr>
              <w:t>LinkIdentifier</w:t>
            </w:r>
            <w:r w:rsidRPr="00DE2098">
              <w:rPr>
                <w:rFonts w:ascii="Times New Roman" w:hAnsi="Times New Roman" w:cs="Times New Roman"/>
                <w:b/>
                <w:color w:val="008000"/>
                <w:sz w:val="20"/>
                <w:szCs w:val="20"/>
              </w:rPr>
              <w:t xml:space="preserve"> (optional)</w:t>
            </w:r>
          </w:p>
          <w:p w14:paraId="01DF3CB8" w14:textId="77777777" w:rsidR="00D66B71" w:rsidRPr="002B1160" w:rsidRDefault="00D66B71"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D66B71" w:rsidRPr="006443D2" w14:paraId="6490D5DC" w14:textId="77777777" w:rsidTr="00F9474B">
        <w:trPr>
          <w:trHeight w:val="280"/>
          <w:jc w:val="center"/>
        </w:trPr>
        <w:tc>
          <w:tcPr>
            <w:tcW w:w="7200" w:type="dxa"/>
          </w:tcPr>
          <w:p w14:paraId="66EE4344" w14:textId="77777777" w:rsidR="00BE51E4" w:rsidRPr="00DE2098" w:rsidRDefault="00BE51E4" w:rsidP="00BE51E4">
            <w:pPr>
              <w:widowControl w:val="0"/>
              <w:autoSpaceDE w:val="0"/>
              <w:autoSpaceDN w:val="0"/>
              <w:adjustRightInd w:val="0"/>
              <w:jc w:val="center"/>
              <w:rPr>
                <w:rFonts w:ascii="Times New Roman" w:hAnsi="Times New Roman" w:cs="Times New Roman"/>
                <w:b/>
                <w:color w:val="008000"/>
                <w:sz w:val="20"/>
                <w:szCs w:val="20"/>
              </w:rPr>
            </w:pPr>
            <w:r w:rsidRPr="00DE2098">
              <w:rPr>
                <w:rFonts w:ascii="Times New Roman" w:hAnsi="Times New Roman" w:cs="Times New Roman"/>
                <w:b/>
                <w:color w:val="008000"/>
                <w:sz w:val="20"/>
                <w:szCs w:val="20"/>
              </w:rPr>
              <w:t>MulticastLinkIdentifier (optional)</w:t>
            </w:r>
          </w:p>
          <w:p w14:paraId="344F62DF" w14:textId="5D976C2E" w:rsidR="00D66B71" w:rsidRPr="006443D2" w:rsidRDefault="00BE51E4" w:rsidP="00BE51E4">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D66B71" w:rsidRPr="00F81666" w14:paraId="55044D86" w14:textId="77777777" w:rsidTr="00F9474B">
        <w:trPr>
          <w:trHeight w:val="280"/>
          <w:jc w:val="center"/>
        </w:trPr>
        <w:tc>
          <w:tcPr>
            <w:tcW w:w="7200" w:type="dxa"/>
          </w:tcPr>
          <w:p w14:paraId="23693263" w14:textId="77777777" w:rsidR="00D66B71" w:rsidRDefault="00D66B71"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ConfigureRequestList</w:t>
            </w:r>
          </w:p>
          <w:p w14:paraId="15BED529" w14:textId="77777777" w:rsidR="00D66B71" w:rsidRDefault="00D66B71" w:rsidP="00F9474B">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50B23BDE" w14:textId="77777777" w:rsidR="00C035E0" w:rsidRDefault="00C035E0" w:rsidP="00667412">
      <w:pPr>
        <w:widowControl w:val="0"/>
        <w:autoSpaceDE w:val="0"/>
        <w:autoSpaceDN w:val="0"/>
        <w:adjustRightInd w:val="0"/>
        <w:spacing w:after="240"/>
        <w:rPr>
          <w:rFonts w:ascii="Times New Roman" w:hAnsi="Times New Roman" w:cs="Times New Roman"/>
          <w:sz w:val="20"/>
          <w:szCs w:val="20"/>
        </w:rPr>
      </w:pPr>
    </w:p>
    <w:p w14:paraId="6F548B0F" w14:textId="77777777" w:rsidR="00C52B7B" w:rsidRPr="00C52B7B" w:rsidRDefault="00C52B7B" w:rsidP="00667412">
      <w:pPr>
        <w:widowControl w:val="0"/>
        <w:autoSpaceDE w:val="0"/>
        <w:autoSpaceDN w:val="0"/>
        <w:adjustRightInd w:val="0"/>
        <w:spacing w:after="240"/>
        <w:rPr>
          <w:rFonts w:ascii="Times New Roman" w:hAnsi="Times New Roman" w:cs="Times New Roman"/>
          <w:b/>
          <w:sz w:val="20"/>
          <w:szCs w:val="20"/>
        </w:rPr>
      </w:pPr>
      <w:r w:rsidRPr="00C52B7B">
        <w:rPr>
          <w:rFonts w:ascii="Times New Roman" w:hAnsi="Times New Roman" w:cs="Times New Roman"/>
          <w:b/>
          <w:sz w:val="20"/>
          <w:szCs w:val="20"/>
        </w:rPr>
        <w:t>8.6.3.5 MIH_Link_Actions request</w:t>
      </w:r>
    </w:p>
    <w:p w14:paraId="1967BA3C" w14:textId="77692171" w:rsidR="00C52B7B" w:rsidRPr="00C52B7B" w:rsidRDefault="00C52B7B" w:rsidP="00667412">
      <w:pPr>
        <w:widowControl w:val="0"/>
        <w:autoSpaceDE w:val="0"/>
        <w:autoSpaceDN w:val="0"/>
        <w:adjustRightInd w:val="0"/>
        <w:spacing w:after="240"/>
        <w:rPr>
          <w:rFonts w:ascii="Times New Roman" w:hAnsi="Times New Roman" w:cs="Times New Roman"/>
          <w:sz w:val="20"/>
          <w:szCs w:val="20"/>
        </w:rPr>
      </w:pPr>
      <w:r w:rsidRPr="00C52B7B">
        <w:rPr>
          <w:rFonts w:ascii="Times New Roman" w:hAnsi="Times New Roman" w:cs="Times New Roman"/>
          <w:sz w:val="20"/>
          <w:szCs w:val="20"/>
        </w:rPr>
        <w:t>The corresponding MIH primitive of</w:t>
      </w:r>
      <w:r>
        <w:rPr>
          <w:rFonts w:ascii="Times New Roman" w:hAnsi="Times New Roman" w:cs="Times New Roman"/>
          <w:sz w:val="20"/>
          <w:szCs w:val="20"/>
        </w:rPr>
        <w:t xml:space="preserve"> </w:t>
      </w:r>
      <w:r w:rsidRPr="00C52B7B">
        <w:rPr>
          <w:rFonts w:ascii="Times New Roman" w:hAnsi="Times New Roman" w:cs="Times New Roman"/>
          <w:sz w:val="20"/>
          <w:szCs w:val="20"/>
        </w:rPr>
        <w:t>this message is defined in 7.4.16.1.</w:t>
      </w:r>
    </w:p>
    <w:p w14:paraId="5FE9B36C" w14:textId="3CA72FE7" w:rsidR="001B62DA" w:rsidRPr="00DE2098" w:rsidRDefault="00C52B7B" w:rsidP="001B62DA">
      <w:pPr>
        <w:widowControl w:val="0"/>
        <w:autoSpaceDE w:val="0"/>
        <w:autoSpaceDN w:val="0"/>
        <w:adjustRightInd w:val="0"/>
        <w:jc w:val="both"/>
        <w:rPr>
          <w:rFonts w:ascii="Times New Roman" w:hAnsi="Times New Roman" w:cs="Times New Roman"/>
          <w:bCs/>
          <w:iCs/>
          <w:color w:val="008000"/>
          <w:sz w:val="20"/>
          <w:szCs w:val="20"/>
        </w:rPr>
      </w:pPr>
      <w:r w:rsidRPr="00C52B7B">
        <w:rPr>
          <w:rFonts w:ascii="Times New Roman" w:hAnsi="Times New Roman" w:cs="Times New Roman"/>
          <w:sz w:val="20"/>
          <w:szCs w:val="20"/>
        </w:rPr>
        <w:t>This message is used to control the behavior of a set of lower layer links.</w:t>
      </w:r>
      <w:r w:rsidR="001B62DA">
        <w:rPr>
          <w:rFonts w:ascii="Times New Roman" w:hAnsi="Times New Roman" w:cs="Times New Roman"/>
          <w:sz w:val="20"/>
          <w:szCs w:val="20"/>
        </w:rPr>
        <w:t xml:space="preserve"> </w:t>
      </w:r>
      <w:r w:rsidR="001B62DA" w:rsidRPr="00DE2098">
        <w:rPr>
          <w:rFonts w:ascii="Times New Roman" w:hAnsi="Times New Roman" w:cs="Times New Roman"/>
          <w:b/>
          <w:bCs/>
          <w:iCs/>
          <w:color w:val="008000"/>
          <w:sz w:val="20"/>
          <w:szCs w:val="20"/>
        </w:rPr>
        <w:t>Th</w:t>
      </w:r>
      <w:r w:rsidR="00F1357F">
        <w:rPr>
          <w:rFonts w:ascii="Times New Roman" w:hAnsi="Times New Roman" w:cs="Times New Roman"/>
          <w:b/>
          <w:bCs/>
          <w:iCs/>
          <w:color w:val="008000"/>
          <w:sz w:val="20"/>
          <w:szCs w:val="20"/>
        </w:rPr>
        <w:t xml:space="preserve">e message must contain the Link action list </w:t>
      </w:r>
      <w:r w:rsidR="001B62DA" w:rsidRPr="00DE2098">
        <w:rPr>
          <w:rFonts w:ascii="Times New Roman" w:hAnsi="Times New Roman" w:cs="Times New Roman"/>
          <w:b/>
          <w:bCs/>
          <w:iCs/>
          <w:color w:val="008000"/>
          <w:sz w:val="20"/>
          <w:szCs w:val="20"/>
        </w:rPr>
        <w:t xml:space="preserve">TLV or Multicast link </w:t>
      </w:r>
      <w:r w:rsidR="00F1357F">
        <w:rPr>
          <w:rFonts w:ascii="Times New Roman" w:hAnsi="Times New Roman" w:cs="Times New Roman"/>
          <w:b/>
          <w:bCs/>
          <w:iCs/>
          <w:color w:val="008000"/>
          <w:sz w:val="20"/>
          <w:szCs w:val="20"/>
        </w:rPr>
        <w:t xml:space="preserve">action </w:t>
      </w:r>
      <w:r w:rsidR="001B62DA" w:rsidRPr="00DE2098">
        <w:rPr>
          <w:rFonts w:ascii="Times New Roman" w:hAnsi="Times New Roman" w:cs="Times New Roman"/>
          <w:b/>
          <w:bCs/>
          <w:iCs/>
          <w:color w:val="008000"/>
          <w:sz w:val="20"/>
          <w:szCs w:val="20"/>
        </w:rPr>
        <w:t>identifier TLV.</w:t>
      </w:r>
    </w:p>
    <w:p w14:paraId="3833B9CB" w14:textId="50EE4569" w:rsidR="00C035E0" w:rsidRDefault="00C035E0" w:rsidP="00667412">
      <w:pPr>
        <w:widowControl w:val="0"/>
        <w:autoSpaceDE w:val="0"/>
        <w:autoSpaceDN w:val="0"/>
        <w:adjustRightInd w:val="0"/>
        <w:spacing w:after="240"/>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D95128" w:rsidRPr="00F81666" w14:paraId="2131FD60" w14:textId="77777777" w:rsidTr="00F9474B">
        <w:trPr>
          <w:trHeight w:val="220"/>
          <w:jc w:val="center"/>
        </w:trPr>
        <w:tc>
          <w:tcPr>
            <w:tcW w:w="7200" w:type="dxa"/>
            <w:shd w:val="clear" w:color="auto" w:fill="D9D9D9" w:themeFill="background1" w:themeFillShade="D9"/>
          </w:tcPr>
          <w:p w14:paraId="4BE166CF" w14:textId="05EBD0CE" w:rsidR="00D95128" w:rsidRPr="00F81666" w:rsidRDefault="00D95128" w:rsidP="000E0E12">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Opcode=</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sidR="000E0E12">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w:t>
            </w:r>
          </w:p>
        </w:tc>
      </w:tr>
      <w:tr w:rsidR="00D95128" w:rsidRPr="00F81666" w14:paraId="2390F900" w14:textId="77777777" w:rsidTr="00F9474B">
        <w:trPr>
          <w:trHeight w:val="280"/>
          <w:jc w:val="center"/>
        </w:trPr>
        <w:tc>
          <w:tcPr>
            <w:tcW w:w="7200" w:type="dxa"/>
          </w:tcPr>
          <w:p w14:paraId="15D20E1D" w14:textId="77777777" w:rsidR="00D95128" w:rsidRPr="00F81666" w:rsidRDefault="00D95128"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367437E4" w14:textId="77777777" w:rsidR="00D95128" w:rsidRPr="00F81666" w:rsidRDefault="00D95128"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D95128" w:rsidRPr="00F81666" w14:paraId="6828EFE4" w14:textId="77777777" w:rsidTr="00F9474B">
        <w:trPr>
          <w:trHeight w:val="280"/>
          <w:jc w:val="center"/>
        </w:trPr>
        <w:tc>
          <w:tcPr>
            <w:tcW w:w="7200" w:type="dxa"/>
          </w:tcPr>
          <w:p w14:paraId="0BAD404E" w14:textId="77777777" w:rsidR="00D95128" w:rsidRPr="00F81666" w:rsidRDefault="00D95128"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1088B8DF" w14:textId="77777777" w:rsidR="00D95128" w:rsidRPr="00F81666" w:rsidRDefault="00D95128"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D95128" w:rsidRPr="00DE2098" w14:paraId="42572233" w14:textId="77777777" w:rsidTr="00F9474B">
        <w:trPr>
          <w:trHeight w:val="280"/>
          <w:jc w:val="center"/>
        </w:trPr>
        <w:tc>
          <w:tcPr>
            <w:tcW w:w="7200" w:type="dxa"/>
          </w:tcPr>
          <w:p w14:paraId="0587F677" w14:textId="6318325C" w:rsidR="00D95128" w:rsidRPr="00DE2098" w:rsidRDefault="00803956" w:rsidP="00F9474B">
            <w:pPr>
              <w:widowControl w:val="0"/>
              <w:autoSpaceDE w:val="0"/>
              <w:autoSpaceDN w:val="0"/>
              <w:adjustRightInd w:val="0"/>
              <w:jc w:val="center"/>
              <w:rPr>
                <w:rFonts w:ascii="Times New Roman" w:hAnsi="Times New Roman" w:cs="Times New Roman"/>
                <w:b/>
                <w:color w:val="008000"/>
                <w:sz w:val="20"/>
                <w:szCs w:val="20"/>
              </w:rPr>
            </w:pPr>
            <w:r w:rsidRPr="00803956">
              <w:rPr>
                <w:rFonts w:ascii="Times New Roman" w:hAnsi="Times New Roman" w:cs="Times New Roman"/>
                <w:sz w:val="20"/>
                <w:szCs w:val="20"/>
              </w:rPr>
              <w:t>LinkActionList</w:t>
            </w:r>
            <w:r w:rsidR="00D95128" w:rsidRPr="00DE2098">
              <w:rPr>
                <w:rFonts w:ascii="Times New Roman" w:hAnsi="Times New Roman" w:cs="Times New Roman"/>
                <w:b/>
                <w:color w:val="008000"/>
                <w:sz w:val="20"/>
                <w:szCs w:val="20"/>
              </w:rPr>
              <w:t xml:space="preserve"> (optional)</w:t>
            </w:r>
          </w:p>
          <w:p w14:paraId="4C06F7A4" w14:textId="447336D3" w:rsidR="00D95128" w:rsidRPr="00803956" w:rsidRDefault="00D95128" w:rsidP="00F1357F">
            <w:pPr>
              <w:widowControl w:val="0"/>
              <w:autoSpaceDE w:val="0"/>
              <w:autoSpaceDN w:val="0"/>
              <w:adjustRightInd w:val="0"/>
              <w:jc w:val="center"/>
              <w:rPr>
                <w:rFonts w:ascii="Times New Roman" w:hAnsi="Times New Roman" w:cs="Times New Roman"/>
                <w:color w:val="000000"/>
                <w:sz w:val="20"/>
                <w:szCs w:val="20"/>
              </w:rPr>
            </w:pPr>
            <w:r w:rsidRPr="00803956">
              <w:rPr>
                <w:rFonts w:ascii="Times New Roman" w:hAnsi="Times New Roman" w:cs="Times New Roman"/>
                <w:sz w:val="20"/>
                <w:szCs w:val="20"/>
              </w:rPr>
              <w:t xml:space="preserve">(Link </w:t>
            </w:r>
            <w:r w:rsidR="00F1357F">
              <w:rPr>
                <w:rFonts w:ascii="Times New Roman" w:hAnsi="Times New Roman" w:cs="Times New Roman"/>
                <w:sz w:val="20"/>
                <w:szCs w:val="20"/>
              </w:rPr>
              <w:t xml:space="preserve">action list </w:t>
            </w:r>
            <w:r w:rsidRPr="00803956">
              <w:rPr>
                <w:rFonts w:ascii="Times New Roman" w:hAnsi="Times New Roman" w:cs="Times New Roman"/>
                <w:sz w:val="20"/>
                <w:szCs w:val="20"/>
              </w:rPr>
              <w:t>TLV)</w:t>
            </w:r>
          </w:p>
        </w:tc>
      </w:tr>
      <w:tr w:rsidR="00D95128" w:rsidRPr="006443D2" w14:paraId="7BE79CDB" w14:textId="77777777" w:rsidTr="00F9474B">
        <w:trPr>
          <w:trHeight w:val="280"/>
          <w:jc w:val="center"/>
        </w:trPr>
        <w:tc>
          <w:tcPr>
            <w:tcW w:w="7200" w:type="dxa"/>
          </w:tcPr>
          <w:p w14:paraId="3D777E7C" w14:textId="3CBBCAE4" w:rsidR="00BE51E4" w:rsidRPr="00DE2098" w:rsidRDefault="00BE51E4" w:rsidP="00BE51E4">
            <w:pPr>
              <w:widowControl w:val="0"/>
              <w:autoSpaceDE w:val="0"/>
              <w:autoSpaceDN w:val="0"/>
              <w:adjustRightInd w:val="0"/>
              <w:jc w:val="center"/>
              <w:rPr>
                <w:rFonts w:ascii="Times New Roman" w:hAnsi="Times New Roman" w:cs="Times New Roman"/>
                <w:b/>
                <w:color w:val="008000"/>
                <w:sz w:val="20"/>
                <w:szCs w:val="20"/>
              </w:rPr>
            </w:pPr>
            <w:r w:rsidRPr="00DE2098">
              <w:rPr>
                <w:rFonts w:ascii="Times New Roman" w:hAnsi="Times New Roman" w:cs="Times New Roman"/>
                <w:b/>
                <w:color w:val="008000"/>
                <w:sz w:val="20"/>
                <w:szCs w:val="20"/>
              </w:rPr>
              <w:t>MulticastLink</w:t>
            </w:r>
            <w:r w:rsidR="00F1357F">
              <w:rPr>
                <w:rFonts w:ascii="Times New Roman" w:hAnsi="Times New Roman" w:cs="Times New Roman"/>
                <w:b/>
                <w:color w:val="008000"/>
                <w:sz w:val="20"/>
                <w:szCs w:val="20"/>
              </w:rPr>
              <w:t>Action</w:t>
            </w:r>
            <w:r w:rsidRPr="00DE2098">
              <w:rPr>
                <w:rFonts w:ascii="Times New Roman" w:hAnsi="Times New Roman" w:cs="Times New Roman"/>
                <w:b/>
                <w:color w:val="008000"/>
                <w:sz w:val="20"/>
                <w:szCs w:val="20"/>
              </w:rPr>
              <w:t>Identifier (optional)</w:t>
            </w:r>
          </w:p>
          <w:p w14:paraId="431AF2F6" w14:textId="2D5BFB13" w:rsidR="00D95128" w:rsidRPr="006443D2" w:rsidRDefault="00BE51E4" w:rsidP="00F1357F">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 xml:space="preserve">Multicast link </w:t>
            </w:r>
            <w:r w:rsidR="00F1357F">
              <w:rPr>
                <w:rFonts w:ascii="Times New Roman" w:hAnsi="Times New Roman" w:cs="Times New Roman"/>
                <w:b/>
                <w:color w:val="008000"/>
                <w:sz w:val="20"/>
                <w:szCs w:val="20"/>
              </w:rPr>
              <w:t>action list</w:t>
            </w:r>
            <w:r w:rsidRPr="00DE2098">
              <w:rPr>
                <w:rFonts w:ascii="Times New Roman" w:hAnsi="Times New Roman" w:cs="Times New Roman"/>
                <w:b/>
                <w:color w:val="008000"/>
                <w:sz w:val="20"/>
                <w:szCs w:val="20"/>
              </w:rPr>
              <w:t xml:space="preserve"> TLV)</w:t>
            </w:r>
          </w:p>
        </w:tc>
      </w:tr>
    </w:tbl>
    <w:p w14:paraId="336B6CCD" w14:textId="77777777" w:rsidR="00C035E0" w:rsidRDefault="00C035E0" w:rsidP="00C035E0">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022BF19D" w14:textId="77777777" w:rsidR="00D7272A" w:rsidRPr="00C035E0" w:rsidRDefault="00D7272A" w:rsidP="00D7272A">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6AE0CC02" w14:textId="5B41CE21" w:rsidR="00D7272A" w:rsidRPr="00F81666" w:rsidRDefault="00356309" w:rsidP="00D7272A">
      <w:pPr>
        <w:widowControl w:val="0"/>
        <w:autoSpaceDE w:val="0"/>
        <w:autoSpaceDN w:val="0"/>
        <w:adjustRightInd w:val="0"/>
        <w:spacing w:before="480" w:after="240"/>
        <w:rPr>
          <w:rFonts w:ascii="Arial" w:hAnsi="Arial" w:cs="Arial"/>
          <w:color w:val="000000"/>
          <w:sz w:val="20"/>
          <w:szCs w:val="20"/>
        </w:rPr>
      </w:pPr>
      <w:r>
        <w:rPr>
          <w:rFonts w:ascii="Arial" w:hAnsi="Arial" w:cs="Arial"/>
          <w:b/>
          <w:bCs/>
          <w:color w:val="000000"/>
          <w:sz w:val="20"/>
          <w:szCs w:val="20"/>
        </w:rPr>
        <w:t>Annex F</w:t>
      </w:r>
    </w:p>
    <w:p w14:paraId="4CFF4D80" w14:textId="77777777" w:rsidR="00D7272A" w:rsidRPr="00F81666" w:rsidRDefault="00D7272A" w:rsidP="00D7272A">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 xml:space="preserve">(normative) </w:t>
      </w:r>
    </w:p>
    <w:p w14:paraId="18A60C8C" w14:textId="5253503C" w:rsidR="00C63B8F" w:rsidRPr="00F81666" w:rsidRDefault="00C63B8F" w:rsidP="00C63B8F">
      <w:pPr>
        <w:widowControl w:val="0"/>
        <w:autoSpaceDE w:val="0"/>
        <w:autoSpaceDN w:val="0"/>
        <w:adjustRightInd w:val="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Change Table F.4</w:t>
      </w:r>
      <w:r w:rsidRPr="00F81666">
        <w:rPr>
          <w:rFonts w:ascii="Times New Roman" w:hAnsi="Times New Roman" w:cs="Times New Roman"/>
          <w:b/>
          <w:bCs/>
          <w:i/>
          <w:iCs/>
          <w:color w:val="000000"/>
          <w:sz w:val="20"/>
          <w:szCs w:val="20"/>
        </w:rPr>
        <w:t xml:space="preserve"> as follows:</w:t>
      </w:r>
    </w:p>
    <w:p w14:paraId="353C193F" w14:textId="77777777" w:rsidR="00C63B8F" w:rsidRPr="00F81666" w:rsidRDefault="00C63B8F" w:rsidP="00C63B8F">
      <w:pPr>
        <w:widowControl w:val="0"/>
        <w:autoSpaceDE w:val="0"/>
        <w:autoSpaceDN w:val="0"/>
        <w:adjustRightInd w:val="0"/>
        <w:rPr>
          <w:rFonts w:ascii="Times New Roman" w:hAnsi="Times New Roman" w:cs="Times New Roman"/>
          <w:sz w:val="20"/>
          <w:szCs w:val="20"/>
        </w:rPr>
      </w:pPr>
    </w:p>
    <w:p w14:paraId="5DA15D2D" w14:textId="69C3F7E8" w:rsidR="00C63B8F" w:rsidRPr="00F81666" w:rsidRDefault="00C63B8F" w:rsidP="00C63B8F">
      <w:pPr>
        <w:widowControl w:val="0"/>
        <w:autoSpaceDE w:val="0"/>
        <w:autoSpaceDN w:val="0"/>
        <w:adjustRightInd w:val="0"/>
        <w:rPr>
          <w:rFonts w:ascii="Arial" w:hAnsi="Arial" w:cs="Arial"/>
          <w:b/>
          <w:bCs/>
          <w:color w:val="000000"/>
          <w:sz w:val="20"/>
          <w:szCs w:val="20"/>
        </w:rPr>
      </w:pPr>
      <w:r>
        <w:rPr>
          <w:rFonts w:ascii="Arial" w:hAnsi="Arial" w:cs="Arial"/>
          <w:b/>
          <w:bCs/>
          <w:color w:val="000000"/>
          <w:sz w:val="20"/>
          <w:szCs w:val="20"/>
        </w:rPr>
        <w:lastRenderedPageBreak/>
        <w:t>Table F.4</w:t>
      </w:r>
      <w:r w:rsidRPr="00F81666">
        <w:rPr>
          <w:rFonts w:ascii="Arial" w:hAnsi="Arial" w:cs="Arial"/>
          <w:b/>
          <w:bCs/>
          <w:color w:val="000000"/>
          <w:sz w:val="20"/>
          <w:szCs w:val="20"/>
        </w:rPr>
        <w:t>—</w:t>
      </w:r>
      <w:r>
        <w:rPr>
          <w:rFonts w:ascii="Arial" w:hAnsi="Arial" w:cs="Arial"/>
          <w:b/>
          <w:bCs/>
          <w:color w:val="000000"/>
          <w:sz w:val="20"/>
          <w:szCs w:val="20"/>
        </w:rPr>
        <w:t>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2707"/>
        <w:gridCol w:w="3286"/>
      </w:tblGrid>
      <w:tr w:rsidR="00C63B8F" w:rsidRPr="00F81666" w14:paraId="3AE54975" w14:textId="77777777" w:rsidTr="00356C22">
        <w:trPr>
          <w:trHeight w:val="320"/>
        </w:trPr>
        <w:tc>
          <w:tcPr>
            <w:tcW w:w="2901" w:type="dxa"/>
          </w:tcPr>
          <w:p w14:paraId="128078A4" w14:textId="7BB04B19" w:rsidR="00C63B8F" w:rsidRPr="00F81666" w:rsidRDefault="00432BD4"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Data</w:t>
            </w:r>
            <w:r w:rsidR="00C63B8F" w:rsidRPr="00F81666">
              <w:rPr>
                <w:rFonts w:ascii="Times New Roman" w:hAnsi="Times New Roman" w:cs="Times New Roman"/>
                <w:b/>
                <w:bCs/>
                <w:color w:val="000000"/>
                <w:sz w:val="20"/>
                <w:szCs w:val="20"/>
              </w:rPr>
              <w:t xml:space="preserve"> type name</w:t>
            </w:r>
          </w:p>
        </w:tc>
        <w:tc>
          <w:tcPr>
            <w:tcW w:w="2707" w:type="dxa"/>
          </w:tcPr>
          <w:p w14:paraId="6B48C356" w14:textId="25D84DB3" w:rsidR="00C63B8F" w:rsidRPr="00F81666" w:rsidRDefault="00432BD4"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Derived from</w:t>
            </w:r>
          </w:p>
        </w:tc>
        <w:tc>
          <w:tcPr>
            <w:tcW w:w="3286" w:type="dxa"/>
          </w:tcPr>
          <w:p w14:paraId="617AB100" w14:textId="34F87C67" w:rsidR="00C63B8F" w:rsidRPr="00F81666" w:rsidRDefault="00432BD4"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Definition</w:t>
            </w:r>
          </w:p>
        </w:tc>
      </w:tr>
      <w:tr w:rsidR="00432BD4" w:rsidRPr="00356C22" w14:paraId="7877218D" w14:textId="77777777" w:rsidTr="00356C22">
        <w:trPr>
          <w:trHeight w:val="320"/>
        </w:trPr>
        <w:tc>
          <w:tcPr>
            <w:tcW w:w="2901" w:type="dxa"/>
          </w:tcPr>
          <w:p w14:paraId="397E312E" w14:textId="06AC4574"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LINK_ACTION_REQ</w:t>
            </w:r>
          </w:p>
        </w:tc>
        <w:tc>
          <w:tcPr>
            <w:tcW w:w="2707" w:type="dxa"/>
          </w:tcPr>
          <w:p w14:paraId="07841634" w14:textId="77777777"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SEQUENCE(</w:t>
            </w:r>
          </w:p>
          <w:p w14:paraId="71546E0D" w14:textId="38CC851A"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LINK_ID,</w:t>
            </w:r>
          </w:p>
          <w:p w14:paraId="4F0EEC85" w14:textId="22F4D23C"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CHOICE(NULL, LINK_ADDR),</w:t>
            </w:r>
          </w:p>
          <w:p w14:paraId="0A9497A4" w14:textId="253209BC"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LINK_ACTION,</w:t>
            </w:r>
          </w:p>
          <w:p w14:paraId="018A2295" w14:textId="0BAC4525"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LINK_AC_EX_TIME</w:t>
            </w:r>
          </w:p>
          <w:p w14:paraId="393172E6" w14:textId="2B5D63DB" w:rsidR="00432BD4" w:rsidRPr="00356C22" w:rsidRDefault="00432BD4"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w:t>
            </w:r>
          </w:p>
        </w:tc>
        <w:tc>
          <w:tcPr>
            <w:tcW w:w="3286" w:type="dxa"/>
          </w:tcPr>
          <w:p w14:paraId="3911BC72" w14:textId="70928EFC" w:rsidR="00432BD4" w:rsidRPr="00356C22" w:rsidRDefault="00D40555" w:rsidP="00D40555">
            <w:pPr>
              <w:widowControl w:val="0"/>
              <w:autoSpaceDE w:val="0"/>
              <w:autoSpaceDN w:val="0"/>
              <w:adjustRightInd w:val="0"/>
              <w:jc w:val="both"/>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A set of handover action request parameters. The choice of LINK_ADDR is to provide PoA address information when the LINK_ACTION contains the attribute for DATA_FWD_REQ.</w:t>
            </w:r>
          </w:p>
        </w:tc>
      </w:tr>
      <w:tr w:rsidR="00FF772D" w:rsidRPr="00FF772D" w14:paraId="46E6AB05" w14:textId="77777777" w:rsidTr="00356C22">
        <w:trPr>
          <w:trHeight w:val="320"/>
        </w:trPr>
        <w:tc>
          <w:tcPr>
            <w:tcW w:w="2901" w:type="dxa"/>
          </w:tcPr>
          <w:p w14:paraId="1FE8B017" w14:textId="67B9A833" w:rsidR="00432BD4" w:rsidRPr="00FF772D" w:rsidRDefault="00356C22" w:rsidP="00432BD4">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MULTICAST_LINK_ACTION_REQ</w:t>
            </w:r>
          </w:p>
        </w:tc>
        <w:tc>
          <w:tcPr>
            <w:tcW w:w="2707" w:type="dxa"/>
          </w:tcPr>
          <w:p w14:paraId="29A95CA2" w14:textId="77777777" w:rsidR="00356C22"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SEQUENCE(</w:t>
            </w:r>
          </w:p>
          <w:p w14:paraId="61537D8E" w14:textId="67F1A57F" w:rsidR="00356C22"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 xml:space="preserve">  NET_TYPE_INC,</w:t>
            </w:r>
          </w:p>
          <w:p w14:paraId="5B048E18" w14:textId="77777777" w:rsidR="00356C22"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 xml:space="preserve">  CHOICE(NULL, LINK_ADDR),</w:t>
            </w:r>
          </w:p>
          <w:p w14:paraId="58CC22EE" w14:textId="77777777" w:rsidR="00356C22"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 xml:space="preserve">  LINK_ACTION,</w:t>
            </w:r>
          </w:p>
          <w:p w14:paraId="2A64FA1A" w14:textId="77777777" w:rsidR="00356C22"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 xml:space="preserve">  LINK_AC_EX_TIME</w:t>
            </w:r>
          </w:p>
          <w:p w14:paraId="3CB83779" w14:textId="7EDB71A9" w:rsidR="00432BD4" w:rsidRPr="00FF772D" w:rsidRDefault="00356C22" w:rsidP="00356C22">
            <w:pPr>
              <w:widowControl w:val="0"/>
              <w:autoSpaceDE w:val="0"/>
              <w:autoSpaceDN w:val="0"/>
              <w:adjustRightInd w:val="0"/>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w:t>
            </w:r>
          </w:p>
        </w:tc>
        <w:tc>
          <w:tcPr>
            <w:tcW w:w="3286" w:type="dxa"/>
          </w:tcPr>
          <w:p w14:paraId="023503FD" w14:textId="1D7191EC" w:rsidR="00432BD4" w:rsidRPr="00FF772D" w:rsidRDefault="00356C22" w:rsidP="00356C22">
            <w:pPr>
              <w:widowControl w:val="0"/>
              <w:autoSpaceDE w:val="0"/>
              <w:autoSpaceDN w:val="0"/>
              <w:adjustRightInd w:val="0"/>
              <w:jc w:val="both"/>
              <w:rPr>
                <w:rFonts w:ascii="Times New Roman" w:hAnsi="Times New Roman" w:cs="Times New Roman"/>
                <w:b/>
                <w:bCs/>
                <w:color w:val="008000"/>
                <w:sz w:val="16"/>
                <w:szCs w:val="20"/>
              </w:rPr>
            </w:pPr>
            <w:r w:rsidRPr="00FF772D">
              <w:rPr>
                <w:rFonts w:ascii="Times New Roman" w:hAnsi="Times New Roman" w:cs="Times New Roman"/>
                <w:b/>
                <w:bCs/>
                <w:color w:val="008000"/>
                <w:sz w:val="16"/>
                <w:szCs w:val="20"/>
              </w:rPr>
              <w:t>A set of handover action request parameters destined to a group of links. The choice of LINK_ADDR is to provide PoA address information when the LINK_ACTION contains the attribute for DATA_FWD_REQ.</w:t>
            </w:r>
          </w:p>
        </w:tc>
      </w:tr>
      <w:tr w:rsidR="00432BD4" w:rsidRPr="00356C22" w14:paraId="343C4192" w14:textId="77777777" w:rsidTr="00356C22">
        <w:trPr>
          <w:trHeight w:val="320"/>
        </w:trPr>
        <w:tc>
          <w:tcPr>
            <w:tcW w:w="2901" w:type="dxa"/>
          </w:tcPr>
          <w:p w14:paraId="5D093BD5" w14:textId="32E07495" w:rsidR="00432BD4" w:rsidRPr="00356C22" w:rsidRDefault="00356C22"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LINK_ACTION_RSP</w:t>
            </w:r>
          </w:p>
        </w:tc>
        <w:tc>
          <w:tcPr>
            <w:tcW w:w="2707" w:type="dxa"/>
          </w:tcPr>
          <w:p w14:paraId="6201B0CD" w14:textId="77777777" w:rsidR="00356C22"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SEQUENCE(</w:t>
            </w:r>
          </w:p>
          <w:p w14:paraId="75E89EC8" w14:textId="3857721A" w:rsidR="00356C22"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LINK_ID,</w:t>
            </w:r>
          </w:p>
          <w:p w14:paraId="78205796" w14:textId="0DC11369" w:rsidR="00356C22"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LINK_AC_RESULT,</w:t>
            </w:r>
          </w:p>
          <w:p w14:paraId="0BCD1C24" w14:textId="43124CF4" w:rsidR="00356C22"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CHOICE(NULL,</w:t>
            </w:r>
          </w:p>
          <w:p w14:paraId="335396D2" w14:textId="307D3346" w:rsidR="00356C22"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LIST(LINK_SCAN_RSP)</w:t>
            </w:r>
          </w:p>
          <w:p w14:paraId="4649371A" w14:textId="28CDBA8D" w:rsidR="00432BD4" w:rsidRPr="00356C22" w:rsidRDefault="00356C22" w:rsidP="00356C22">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w:t>
            </w:r>
          </w:p>
        </w:tc>
        <w:tc>
          <w:tcPr>
            <w:tcW w:w="3286" w:type="dxa"/>
          </w:tcPr>
          <w:p w14:paraId="01D3C514" w14:textId="248D9C80" w:rsidR="00432BD4" w:rsidRPr="00356C22" w:rsidRDefault="00356C22" w:rsidP="00432BD4">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A set of link action returned results.</w:t>
            </w:r>
          </w:p>
        </w:tc>
      </w:tr>
    </w:tbl>
    <w:p w14:paraId="021BDE4D" w14:textId="77777777" w:rsidR="00D7272A" w:rsidRPr="00C035E0" w:rsidRDefault="00D7272A" w:rsidP="00C035E0">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584DD5D3" w14:textId="77777777" w:rsidR="002E0BD4" w:rsidRPr="00F81666" w:rsidRDefault="002E0BD4" w:rsidP="002E0BD4">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Annex L</w:t>
      </w:r>
    </w:p>
    <w:p w14:paraId="3D10EAE0" w14:textId="77777777" w:rsidR="002E0BD4" w:rsidRPr="00F81666" w:rsidRDefault="002E0BD4" w:rsidP="002E0BD4">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 xml:space="preserve">(normative) </w:t>
      </w:r>
    </w:p>
    <w:p w14:paraId="591F0915" w14:textId="7CE3A0E0" w:rsidR="00E30B96" w:rsidRPr="00F81666" w:rsidRDefault="00E30B96" w:rsidP="00E30B96">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L.2 as follows:</w:t>
      </w:r>
    </w:p>
    <w:p w14:paraId="439FBE51" w14:textId="77777777" w:rsidR="00E30B96" w:rsidRPr="00F81666" w:rsidRDefault="00E30B96" w:rsidP="00E30B96">
      <w:pPr>
        <w:widowControl w:val="0"/>
        <w:autoSpaceDE w:val="0"/>
        <w:autoSpaceDN w:val="0"/>
        <w:adjustRightInd w:val="0"/>
        <w:rPr>
          <w:rFonts w:ascii="Times New Roman" w:hAnsi="Times New Roman" w:cs="Times New Roman"/>
          <w:sz w:val="20"/>
          <w:szCs w:val="20"/>
        </w:rPr>
      </w:pPr>
    </w:p>
    <w:p w14:paraId="70826F5C" w14:textId="3DC17A7A" w:rsidR="00E30B96" w:rsidRPr="00F81666" w:rsidRDefault="00A05B22" w:rsidP="00A05B22">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0"/>
        <w:gridCol w:w="1200"/>
        <w:gridCol w:w="3700"/>
      </w:tblGrid>
      <w:tr w:rsidR="00A05B22" w:rsidRPr="00F81666" w14:paraId="7182877F" w14:textId="77777777" w:rsidTr="00A05B22">
        <w:trPr>
          <w:trHeight w:val="320"/>
        </w:trPr>
        <w:tc>
          <w:tcPr>
            <w:tcW w:w="3700" w:type="dxa"/>
          </w:tcPr>
          <w:p w14:paraId="2EF5E14F"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TLV type name</w:t>
            </w:r>
          </w:p>
        </w:tc>
        <w:tc>
          <w:tcPr>
            <w:tcW w:w="1200" w:type="dxa"/>
          </w:tcPr>
          <w:p w14:paraId="29D14D19"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TLV </w:t>
            </w:r>
          </w:p>
          <w:p w14:paraId="5D8770CD"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type value</w:t>
            </w:r>
          </w:p>
        </w:tc>
        <w:tc>
          <w:tcPr>
            <w:tcW w:w="3700" w:type="dxa"/>
          </w:tcPr>
          <w:p w14:paraId="2FFF5592" w14:textId="77777777" w:rsidR="00A05B22" w:rsidRPr="00F81666" w:rsidRDefault="00A05B22" w:rsidP="00A05B22">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w:t>
            </w:r>
          </w:p>
        </w:tc>
      </w:tr>
      <w:tr w:rsidR="00A05B22" w:rsidRPr="00F81666" w14:paraId="2EF517CE" w14:textId="77777777" w:rsidTr="00A05B22">
        <w:trPr>
          <w:trHeight w:val="180"/>
        </w:trPr>
        <w:tc>
          <w:tcPr>
            <w:tcW w:w="3700" w:type="dxa"/>
          </w:tcPr>
          <w:p w14:paraId="3794FB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Requested resource set</w:t>
            </w:r>
          </w:p>
        </w:tc>
        <w:tc>
          <w:tcPr>
            <w:tcW w:w="1200" w:type="dxa"/>
          </w:tcPr>
          <w:p w14:paraId="69848B6C"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63</w:t>
            </w:r>
          </w:p>
        </w:tc>
        <w:tc>
          <w:tcPr>
            <w:tcW w:w="3700" w:type="dxa"/>
          </w:tcPr>
          <w:p w14:paraId="1CE59796"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REQ_RES_SET</w:t>
            </w:r>
          </w:p>
        </w:tc>
      </w:tr>
      <w:tr w:rsidR="00A05B22" w:rsidRPr="00F81666" w14:paraId="0862FC62" w14:textId="77777777" w:rsidTr="00A05B22">
        <w:trPr>
          <w:trHeight w:val="180"/>
        </w:trPr>
        <w:tc>
          <w:tcPr>
            <w:tcW w:w="3700" w:type="dxa"/>
          </w:tcPr>
          <w:p w14:paraId="0B9F0A2A"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program ID</w:t>
            </w:r>
          </w:p>
        </w:tc>
        <w:tc>
          <w:tcPr>
            <w:tcW w:w="1200" w:type="dxa"/>
          </w:tcPr>
          <w:p w14:paraId="6F5595F1"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76</w:t>
            </w:r>
          </w:p>
        </w:tc>
        <w:tc>
          <w:tcPr>
            <w:tcW w:w="3700" w:type="dxa"/>
          </w:tcPr>
          <w:p w14:paraId="41663098"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BCST_MMP_ID</w:t>
            </w:r>
          </w:p>
        </w:tc>
      </w:tr>
      <w:tr w:rsidR="00A05B22" w:rsidRPr="00F81666" w14:paraId="410A131A" w14:textId="77777777" w:rsidTr="00A05B22">
        <w:trPr>
          <w:trHeight w:val="180"/>
        </w:trPr>
        <w:tc>
          <w:tcPr>
            <w:tcW w:w="3700" w:type="dxa"/>
          </w:tcPr>
          <w:p w14:paraId="5878E1D0"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service ID</w:t>
            </w:r>
          </w:p>
        </w:tc>
        <w:tc>
          <w:tcPr>
            <w:tcW w:w="1200" w:type="dxa"/>
          </w:tcPr>
          <w:p w14:paraId="307BDAD4"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77</w:t>
            </w:r>
          </w:p>
        </w:tc>
        <w:tc>
          <w:tcPr>
            <w:tcW w:w="3700" w:type="dxa"/>
          </w:tcPr>
          <w:p w14:paraId="1A86D0EF"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BCST_MMS_ID</w:t>
            </w:r>
          </w:p>
        </w:tc>
      </w:tr>
      <w:tr w:rsidR="00A05B22" w:rsidRPr="00F81666" w14:paraId="45CC66A8" w14:textId="77777777" w:rsidTr="00A05B22">
        <w:trPr>
          <w:trHeight w:val="180"/>
        </w:trPr>
        <w:tc>
          <w:tcPr>
            <w:tcW w:w="3700" w:type="dxa"/>
          </w:tcPr>
          <w:p w14:paraId="3A8BA1B7"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Target MN group information</w:t>
            </w:r>
          </w:p>
        </w:tc>
        <w:tc>
          <w:tcPr>
            <w:tcW w:w="1200" w:type="dxa"/>
          </w:tcPr>
          <w:p w14:paraId="19C7B81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78</w:t>
            </w:r>
          </w:p>
        </w:tc>
        <w:tc>
          <w:tcPr>
            <w:tcW w:w="3700" w:type="dxa"/>
          </w:tcPr>
          <w:p w14:paraId="1DEDC5DD"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GROUP_INFO</w:t>
            </w:r>
          </w:p>
        </w:tc>
      </w:tr>
      <w:tr w:rsidR="00A05B22" w:rsidRPr="00F81666" w14:paraId="32792416" w14:textId="77777777" w:rsidTr="00A05B22">
        <w:trPr>
          <w:trHeight w:val="180"/>
        </w:trPr>
        <w:tc>
          <w:tcPr>
            <w:tcW w:w="3700" w:type="dxa"/>
          </w:tcPr>
          <w:p w14:paraId="4D8B1DC9"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 link actions list</w:t>
            </w:r>
          </w:p>
        </w:tc>
        <w:tc>
          <w:tcPr>
            <w:tcW w:w="1200" w:type="dxa"/>
          </w:tcPr>
          <w:p w14:paraId="6D02914B"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79</w:t>
            </w:r>
          </w:p>
        </w:tc>
        <w:tc>
          <w:tcPr>
            <w:tcW w:w="3700" w:type="dxa"/>
          </w:tcPr>
          <w:p w14:paraId="168CCBF5" w14:textId="77777777" w:rsidR="00A05B22" w:rsidRPr="00F81666" w:rsidRDefault="00A05B22"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SUPPORTED_LINK_ACTIONS_LIST</w:t>
            </w:r>
          </w:p>
        </w:tc>
      </w:tr>
      <w:tr w:rsidR="00A05B22" w:rsidRPr="00F81666" w14:paraId="6313C92C" w14:textId="77777777" w:rsidTr="00A05B22">
        <w:trPr>
          <w:trHeight w:val="180"/>
        </w:trPr>
        <w:tc>
          <w:tcPr>
            <w:tcW w:w="3700" w:type="dxa"/>
          </w:tcPr>
          <w:p w14:paraId="681C74ED" w14:textId="2C61D3F4"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Multicast Groups list TLV</w:t>
            </w:r>
          </w:p>
        </w:tc>
        <w:tc>
          <w:tcPr>
            <w:tcW w:w="1200" w:type="dxa"/>
          </w:tcPr>
          <w:p w14:paraId="26BEA65B" w14:textId="400D0617"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80</w:t>
            </w:r>
          </w:p>
        </w:tc>
        <w:tc>
          <w:tcPr>
            <w:tcW w:w="3700" w:type="dxa"/>
          </w:tcPr>
          <w:p w14:paraId="7B00A701" w14:textId="3DF53611" w:rsidR="00A05B22" w:rsidRPr="00F81666" w:rsidRDefault="0019337F" w:rsidP="00A05B22">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LIST(MULTICAST_GRP)</w:t>
            </w:r>
          </w:p>
        </w:tc>
      </w:tr>
      <w:tr w:rsidR="00A118EC" w:rsidRPr="00F81666" w14:paraId="518DF785" w14:textId="77777777" w:rsidTr="00A05B22">
        <w:trPr>
          <w:trHeight w:val="180"/>
        </w:trPr>
        <w:tc>
          <w:tcPr>
            <w:tcW w:w="3700" w:type="dxa"/>
          </w:tcPr>
          <w:p w14:paraId="19190BA5" w14:textId="4E5D8182" w:rsidR="00A118EC" w:rsidRPr="003F0EE5" w:rsidRDefault="00A118EC" w:rsidP="00A05B22">
            <w:pPr>
              <w:widowControl w:val="0"/>
              <w:autoSpaceDE w:val="0"/>
              <w:autoSpaceDN w:val="0"/>
              <w:adjustRightInd w:val="0"/>
              <w:rPr>
                <w:rFonts w:ascii="Times New Roman" w:hAnsi="Times New Roman" w:cs="Times New Roman"/>
                <w:b/>
                <w:color w:val="000000"/>
                <w:sz w:val="20"/>
                <w:szCs w:val="20"/>
              </w:rPr>
            </w:pPr>
            <w:r w:rsidRPr="003F0EE5">
              <w:rPr>
                <w:rStyle w:val="SC3135182"/>
                <w:b/>
                <w:sz w:val="20"/>
                <w:szCs w:val="20"/>
              </w:rPr>
              <w:t>Group_Status TLV</w:t>
            </w:r>
          </w:p>
        </w:tc>
        <w:tc>
          <w:tcPr>
            <w:tcW w:w="1200" w:type="dxa"/>
          </w:tcPr>
          <w:p w14:paraId="70E08404" w14:textId="743E2A0C"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81</w:t>
            </w:r>
          </w:p>
        </w:tc>
        <w:tc>
          <w:tcPr>
            <w:tcW w:w="3700" w:type="dxa"/>
          </w:tcPr>
          <w:p w14:paraId="3A00764B" w14:textId="77777777" w:rsidR="00A118EC" w:rsidRDefault="00A118EC" w:rsidP="00A118EC">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LIST(</w:t>
            </w:r>
          </w:p>
          <w:p w14:paraId="3EC6DB3C" w14:textId="77777777" w:rsidR="00A118EC" w:rsidRDefault="00A118EC" w:rsidP="00A118EC">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SEQUENCE(MIHF_ID,</w:t>
            </w:r>
          </w:p>
          <w:p w14:paraId="6DD56B47" w14:textId="77777777" w:rsidR="00A118EC" w:rsidRDefault="00A118EC" w:rsidP="00A118EC">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70358DCD" w14:textId="2F8184DF" w:rsidR="00A118EC" w:rsidRPr="00F81666" w:rsidRDefault="00A118EC" w:rsidP="00A05B22">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sz w:val="20"/>
                <w:szCs w:val="20"/>
              </w:rPr>
              <w:t>VALID_TIMEa))</w:t>
            </w:r>
          </w:p>
        </w:tc>
      </w:tr>
      <w:tr w:rsidR="00FF772D" w:rsidRPr="00FF772D" w14:paraId="79992F5F" w14:textId="77777777" w:rsidTr="00F9474B">
        <w:trPr>
          <w:trHeight w:val="180"/>
        </w:trPr>
        <w:tc>
          <w:tcPr>
            <w:tcW w:w="3700" w:type="dxa"/>
          </w:tcPr>
          <w:p w14:paraId="6CE1B7F1" w14:textId="22DBE5D8" w:rsidR="00424B97" w:rsidRPr="00FF772D" w:rsidRDefault="00424B97" w:rsidP="00F9474B">
            <w:pPr>
              <w:widowControl w:val="0"/>
              <w:autoSpaceDE w:val="0"/>
              <w:autoSpaceDN w:val="0"/>
              <w:adjustRightInd w:val="0"/>
              <w:rPr>
                <w:rStyle w:val="SC3135182"/>
                <w:color w:val="008000"/>
                <w:sz w:val="20"/>
                <w:szCs w:val="20"/>
              </w:rPr>
            </w:pPr>
            <w:r w:rsidRPr="00FF772D">
              <w:rPr>
                <w:rFonts w:ascii="Times New Roman" w:hAnsi="Times New Roman" w:cs="Times New Roman"/>
                <w:b/>
                <w:color w:val="008000"/>
                <w:sz w:val="20"/>
                <w:szCs w:val="20"/>
              </w:rPr>
              <w:t>Multicast link identifier</w:t>
            </w:r>
          </w:p>
        </w:tc>
        <w:tc>
          <w:tcPr>
            <w:tcW w:w="1200" w:type="dxa"/>
          </w:tcPr>
          <w:p w14:paraId="2A5A9CCD" w14:textId="77777777" w:rsidR="00424B97" w:rsidRPr="00FF772D" w:rsidRDefault="00424B97" w:rsidP="00F9474B">
            <w:pPr>
              <w:widowControl w:val="0"/>
              <w:autoSpaceDE w:val="0"/>
              <w:autoSpaceDN w:val="0"/>
              <w:adjustRightInd w:val="0"/>
              <w:rPr>
                <w:rFonts w:ascii="Times New Roman" w:hAnsi="Times New Roman" w:cs="Times New Roman"/>
                <w:b/>
                <w:color w:val="008000"/>
                <w:sz w:val="20"/>
                <w:szCs w:val="20"/>
              </w:rPr>
            </w:pPr>
            <w:r w:rsidRPr="00FF772D">
              <w:rPr>
                <w:rFonts w:ascii="Times New Roman" w:hAnsi="Times New Roman" w:cs="Times New Roman"/>
                <w:b/>
                <w:color w:val="008000"/>
                <w:sz w:val="20"/>
                <w:szCs w:val="20"/>
              </w:rPr>
              <w:t>82</w:t>
            </w:r>
          </w:p>
        </w:tc>
        <w:tc>
          <w:tcPr>
            <w:tcW w:w="3700" w:type="dxa"/>
          </w:tcPr>
          <w:p w14:paraId="713E2EE0" w14:textId="77777777" w:rsidR="00424B97" w:rsidRPr="00FF772D" w:rsidRDefault="00424B97" w:rsidP="00F9474B">
            <w:pPr>
              <w:widowControl w:val="0"/>
              <w:autoSpaceDE w:val="0"/>
              <w:autoSpaceDN w:val="0"/>
              <w:adjustRightInd w:val="0"/>
              <w:rPr>
                <w:rFonts w:ascii="Times New Roman" w:hAnsi="Times New Roman" w:cs="Times New Roman"/>
                <w:b/>
                <w:color w:val="008000"/>
                <w:sz w:val="20"/>
                <w:szCs w:val="20"/>
              </w:rPr>
            </w:pPr>
            <w:r w:rsidRPr="00FF772D">
              <w:rPr>
                <w:rFonts w:ascii="Times New Roman" w:hAnsi="Times New Roman" w:cs="Times New Roman"/>
                <w:b/>
                <w:color w:val="008000"/>
                <w:sz w:val="20"/>
                <w:szCs w:val="20"/>
              </w:rPr>
              <w:t>NET_TYPE_INC</w:t>
            </w:r>
          </w:p>
        </w:tc>
      </w:tr>
      <w:tr w:rsidR="00FF772D" w:rsidRPr="00FF772D" w14:paraId="536551AF" w14:textId="77777777" w:rsidTr="00A05B22">
        <w:trPr>
          <w:trHeight w:val="180"/>
        </w:trPr>
        <w:tc>
          <w:tcPr>
            <w:tcW w:w="3700" w:type="dxa"/>
          </w:tcPr>
          <w:p w14:paraId="34F9DB5D" w14:textId="7747394B" w:rsidR="009942ED" w:rsidRPr="00FF772D" w:rsidRDefault="009942ED" w:rsidP="00424B97">
            <w:pPr>
              <w:widowControl w:val="0"/>
              <w:autoSpaceDE w:val="0"/>
              <w:autoSpaceDN w:val="0"/>
              <w:adjustRightInd w:val="0"/>
              <w:rPr>
                <w:rStyle w:val="SC3135182"/>
                <w:color w:val="008000"/>
                <w:sz w:val="20"/>
                <w:szCs w:val="20"/>
              </w:rPr>
            </w:pPr>
            <w:r w:rsidRPr="00FF772D">
              <w:rPr>
                <w:rFonts w:ascii="Times New Roman" w:hAnsi="Times New Roman" w:cs="Times New Roman"/>
                <w:b/>
                <w:color w:val="008000"/>
                <w:sz w:val="20"/>
                <w:szCs w:val="20"/>
              </w:rPr>
              <w:t>Multicast link action list</w:t>
            </w:r>
          </w:p>
        </w:tc>
        <w:tc>
          <w:tcPr>
            <w:tcW w:w="1200" w:type="dxa"/>
          </w:tcPr>
          <w:p w14:paraId="70615D58" w14:textId="3BCCEFDE" w:rsidR="009942ED" w:rsidRPr="00FF772D" w:rsidRDefault="009942ED" w:rsidP="00A05B22">
            <w:pPr>
              <w:widowControl w:val="0"/>
              <w:autoSpaceDE w:val="0"/>
              <w:autoSpaceDN w:val="0"/>
              <w:adjustRightInd w:val="0"/>
              <w:rPr>
                <w:rFonts w:ascii="Times New Roman" w:hAnsi="Times New Roman" w:cs="Times New Roman"/>
                <w:b/>
                <w:color w:val="008000"/>
                <w:sz w:val="20"/>
                <w:szCs w:val="20"/>
              </w:rPr>
            </w:pPr>
            <w:r w:rsidRPr="00FF772D">
              <w:rPr>
                <w:rFonts w:ascii="Times New Roman" w:hAnsi="Times New Roman" w:cs="Times New Roman"/>
                <w:b/>
                <w:color w:val="008000"/>
                <w:sz w:val="20"/>
                <w:szCs w:val="20"/>
              </w:rPr>
              <w:t>83</w:t>
            </w:r>
          </w:p>
        </w:tc>
        <w:tc>
          <w:tcPr>
            <w:tcW w:w="3700" w:type="dxa"/>
          </w:tcPr>
          <w:p w14:paraId="6246DBA6" w14:textId="053912E8" w:rsidR="009942ED" w:rsidRPr="00FF772D" w:rsidRDefault="009942ED" w:rsidP="00A118EC">
            <w:pPr>
              <w:widowControl w:val="0"/>
              <w:autoSpaceDE w:val="0"/>
              <w:autoSpaceDN w:val="0"/>
              <w:adjustRightInd w:val="0"/>
              <w:rPr>
                <w:rFonts w:ascii="Times New Roman" w:hAnsi="Times New Roman" w:cs="Times New Roman"/>
                <w:b/>
                <w:color w:val="008000"/>
                <w:sz w:val="20"/>
                <w:szCs w:val="20"/>
              </w:rPr>
            </w:pPr>
            <w:r w:rsidRPr="00FF772D">
              <w:rPr>
                <w:rFonts w:ascii="TimesNewRoman" w:hAnsi="TimesNewRoman" w:cs="TimesNewRoman"/>
                <w:b/>
                <w:bCs/>
                <w:color w:val="008000"/>
                <w:sz w:val="20"/>
                <w:szCs w:val="20"/>
              </w:rPr>
              <w:t>LIST(MULTICAST_ACTION_REQ)</w:t>
            </w:r>
          </w:p>
        </w:tc>
      </w:tr>
      <w:tr w:rsidR="009942ED" w:rsidRPr="00F81666" w14:paraId="2C95F66C" w14:textId="77777777" w:rsidTr="00A05B22">
        <w:trPr>
          <w:trHeight w:val="180"/>
        </w:trPr>
        <w:tc>
          <w:tcPr>
            <w:tcW w:w="3700" w:type="dxa"/>
          </w:tcPr>
          <w:p w14:paraId="6C6A2EAA"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c>
          <w:tcPr>
            <w:tcW w:w="1200" w:type="dxa"/>
          </w:tcPr>
          <w:p w14:paraId="408D2552" w14:textId="1DE126FF" w:rsidR="009942ED" w:rsidRPr="00F81666" w:rsidRDefault="009942ED" w:rsidP="003F0EE5">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strike/>
                <w:color w:val="000000"/>
                <w:sz w:val="20"/>
                <w:szCs w:val="20"/>
              </w:rPr>
              <w:t xml:space="preserve">64 </w:t>
            </w:r>
            <w:r w:rsidRPr="00F81666">
              <w:rPr>
                <w:rFonts w:ascii="Times New Roman" w:hAnsi="Times New Roman" w:cs="Times New Roman"/>
                <w:color w:val="000000"/>
                <w:sz w:val="20"/>
                <w:szCs w:val="20"/>
                <w:u w:val="single"/>
              </w:rPr>
              <w:t>8</w:t>
            </w:r>
            <w:r>
              <w:rPr>
                <w:rFonts w:ascii="Times New Roman" w:hAnsi="Times New Roman" w:cs="Times New Roman"/>
                <w:color w:val="000000"/>
                <w:sz w:val="20"/>
                <w:szCs w:val="20"/>
                <w:u w:val="single"/>
              </w:rPr>
              <w:t>2</w:t>
            </w:r>
            <w:r w:rsidRPr="00F81666">
              <w:rPr>
                <w:rFonts w:ascii="Times New Roman" w:hAnsi="Times New Roman" w:cs="Times New Roman"/>
                <w:color w:val="000000"/>
                <w:sz w:val="20"/>
                <w:szCs w:val="20"/>
              </w:rPr>
              <w:t>- 99</w:t>
            </w:r>
          </w:p>
        </w:tc>
        <w:tc>
          <w:tcPr>
            <w:tcW w:w="3700" w:type="dxa"/>
          </w:tcPr>
          <w:p w14:paraId="01DD947B"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r>
      <w:tr w:rsidR="009942ED" w:rsidRPr="00F81666" w14:paraId="64B740AD" w14:textId="77777777" w:rsidTr="00A05B22">
        <w:trPr>
          <w:trHeight w:val="180"/>
        </w:trPr>
        <w:tc>
          <w:tcPr>
            <w:tcW w:w="3700" w:type="dxa"/>
          </w:tcPr>
          <w:p w14:paraId="101B4882"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 TLV</w:t>
            </w:r>
          </w:p>
        </w:tc>
        <w:tc>
          <w:tcPr>
            <w:tcW w:w="1200" w:type="dxa"/>
          </w:tcPr>
          <w:p w14:paraId="01B96159"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100</w:t>
            </w:r>
          </w:p>
        </w:tc>
        <w:tc>
          <w:tcPr>
            <w:tcW w:w="3700" w:type="dxa"/>
          </w:tcPr>
          <w:p w14:paraId="3FD836B3"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w:t>
            </w:r>
          </w:p>
        </w:tc>
      </w:tr>
      <w:tr w:rsidR="009942ED" w:rsidRPr="00F81666" w14:paraId="22E98402" w14:textId="77777777" w:rsidTr="00A05B22">
        <w:trPr>
          <w:trHeight w:val="180"/>
        </w:trPr>
        <w:tc>
          <w:tcPr>
            <w:tcW w:w="3700" w:type="dxa"/>
          </w:tcPr>
          <w:p w14:paraId="653920E9"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 for experimental TLVs)</w:t>
            </w:r>
          </w:p>
        </w:tc>
        <w:tc>
          <w:tcPr>
            <w:tcW w:w="1200" w:type="dxa"/>
          </w:tcPr>
          <w:p w14:paraId="5BB07258"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101 - 255</w:t>
            </w:r>
          </w:p>
        </w:tc>
        <w:tc>
          <w:tcPr>
            <w:tcW w:w="3700" w:type="dxa"/>
          </w:tcPr>
          <w:p w14:paraId="1B1F82CC" w14:textId="77777777" w:rsidR="009942ED" w:rsidRPr="00F81666" w:rsidRDefault="009942ED" w:rsidP="00A05B22">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(Used for experimental purposes)</w:t>
            </w:r>
          </w:p>
        </w:tc>
      </w:tr>
    </w:tbl>
    <w:p w14:paraId="2E364E47" w14:textId="0404A4B6" w:rsidR="00A05B22" w:rsidRPr="00F81666" w:rsidRDefault="00A05B22" w:rsidP="00A05B22">
      <w:pPr>
        <w:widowControl w:val="0"/>
        <w:pBdr>
          <w:bottom w:val="single" w:sz="6" w:space="1" w:color="auto"/>
        </w:pBdr>
        <w:autoSpaceDE w:val="0"/>
        <w:autoSpaceDN w:val="0"/>
        <w:adjustRightInd w:val="0"/>
        <w:rPr>
          <w:rFonts w:ascii="Times New Roman" w:hAnsi="Times New Roman" w:cs="Times New Roman"/>
          <w:sz w:val="20"/>
          <w:szCs w:val="20"/>
        </w:rPr>
      </w:pPr>
    </w:p>
    <w:p w14:paraId="7D0E15F1" w14:textId="7405B754" w:rsidR="003F6C73" w:rsidRDefault="003F6C73">
      <w:pPr>
        <w:rPr>
          <w:rFonts w:ascii="Times New Roman" w:hAnsi="Times New Roman" w:cs="Times New Roman"/>
          <w:sz w:val="20"/>
          <w:szCs w:val="20"/>
        </w:rPr>
      </w:pPr>
      <w:r>
        <w:rPr>
          <w:rFonts w:ascii="Times New Roman" w:hAnsi="Times New Roman" w:cs="Times New Roman"/>
          <w:sz w:val="20"/>
          <w:szCs w:val="20"/>
        </w:rPr>
        <w:br w:type="page"/>
      </w:r>
    </w:p>
    <w:p w14:paraId="197D8F86" w14:textId="69E49406" w:rsidR="003F6C73" w:rsidRDefault="003F6C73" w:rsidP="003F6C73">
      <w:pPr>
        <w:pStyle w:val="Title"/>
        <w:rPr>
          <w:bCs/>
        </w:rPr>
      </w:pPr>
      <w:r>
        <w:lastRenderedPageBreak/>
        <w:t>Proposal B</w:t>
      </w:r>
    </w:p>
    <w:p w14:paraId="5A08E904" w14:textId="77777777" w:rsidR="00FF772D" w:rsidRPr="003308AD" w:rsidRDefault="00FF772D" w:rsidP="00FF772D">
      <w:pPr>
        <w:widowControl w:val="0"/>
        <w:pBdr>
          <w:bottom w:val="single" w:sz="6" w:space="1" w:color="auto"/>
        </w:pBdr>
        <w:autoSpaceDE w:val="0"/>
        <w:autoSpaceDN w:val="0"/>
        <w:adjustRightInd w:val="0"/>
        <w:spacing w:before="240" w:after="240"/>
        <w:outlineLvl w:val="0"/>
        <w:rPr>
          <w:rFonts w:ascii="Arial" w:hAnsi="Arial" w:cs="Arial"/>
          <w:bCs/>
          <w:color w:val="000000"/>
          <w:sz w:val="20"/>
          <w:szCs w:val="20"/>
        </w:rPr>
      </w:pPr>
      <w:r w:rsidRPr="00F81666">
        <w:rPr>
          <w:rFonts w:ascii="Arial" w:hAnsi="Arial" w:cs="Arial"/>
          <w:bCs/>
          <w:color w:val="000000"/>
          <w:sz w:val="20"/>
          <w:szCs w:val="20"/>
        </w:rPr>
        <w:t xml:space="preserve">All changes are explicitly marked in </w:t>
      </w:r>
      <w:r>
        <w:rPr>
          <w:rFonts w:ascii="Arial" w:hAnsi="Arial" w:cs="Arial"/>
          <w:bCs/>
          <w:color w:val="000000"/>
          <w:sz w:val="20"/>
          <w:szCs w:val="20"/>
        </w:rPr>
        <w:t>green</w:t>
      </w:r>
      <w:r w:rsidRPr="00F81666">
        <w:rPr>
          <w:rFonts w:ascii="Arial" w:hAnsi="Arial" w:cs="Arial"/>
          <w:bCs/>
          <w:color w:val="000000"/>
          <w:sz w:val="20"/>
          <w:szCs w:val="20"/>
        </w:rPr>
        <w:t>.</w:t>
      </w:r>
    </w:p>
    <w:p w14:paraId="22E0313F"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 xml:space="preserve">7.4.2 </w:t>
      </w:r>
      <w:proofErr w:type="spellStart"/>
      <w:r w:rsidRPr="003308AD">
        <w:rPr>
          <w:rFonts w:ascii="TimesNewRoman" w:hAnsi="TimesNewRoman" w:cs="TimesNewRoman"/>
          <w:b/>
          <w:bCs/>
          <w:sz w:val="20"/>
          <w:szCs w:val="20"/>
        </w:rPr>
        <w:t>MIH_Register</w:t>
      </w:r>
      <w:proofErr w:type="spellEnd"/>
      <w:r w:rsidRPr="003308AD">
        <w:rPr>
          <w:rFonts w:ascii="TimesNewRoman" w:hAnsi="TimesNewRoman" w:cs="TimesNewRoman"/>
          <w:b/>
          <w:bCs/>
          <w:sz w:val="20"/>
          <w:szCs w:val="20"/>
        </w:rPr>
        <w:t xml:space="preserve"> </w:t>
      </w:r>
    </w:p>
    <w:p w14:paraId="0DCDFBDB" w14:textId="77777777" w:rsidR="00FF772D" w:rsidRPr="003308AD" w:rsidRDefault="00FF772D" w:rsidP="00FF772D">
      <w:pPr>
        <w:widowControl w:val="0"/>
        <w:autoSpaceDE w:val="0"/>
        <w:autoSpaceDN w:val="0"/>
        <w:adjustRightInd w:val="0"/>
        <w:outlineLvl w:val="0"/>
        <w:rPr>
          <w:rFonts w:ascii="TimesNewRoman" w:hAnsi="TimesNewRoman" w:cs="TimesNewRoman"/>
          <w:b/>
          <w:bCs/>
          <w:sz w:val="20"/>
          <w:szCs w:val="20"/>
        </w:rPr>
      </w:pPr>
    </w:p>
    <w:p w14:paraId="3243BC5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 xml:space="preserve">7.4.2.1 </w:t>
      </w:r>
      <w:proofErr w:type="spellStart"/>
      <w:r w:rsidRPr="003308AD">
        <w:rPr>
          <w:rFonts w:ascii="TimesNewRoman" w:hAnsi="TimesNewRoman" w:cs="TimesNewRoman"/>
          <w:b/>
          <w:bCs/>
          <w:sz w:val="20"/>
          <w:szCs w:val="20"/>
        </w:rPr>
        <w:t>MIH_Register.request</w:t>
      </w:r>
      <w:proofErr w:type="spellEnd"/>
    </w:p>
    <w:p w14:paraId="6B9DA095" w14:textId="77777777" w:rsidR="00FF772D" w:rsidRPr="003308AD" w:rsidRDefault="00FF772D" w:rsidP="00FF772D">
      <w:pPr>
        <w:widowControl w:val="0"/>
        <w:autoSpaceDE w:val="0"/>
        <w:autoSpaceDN w:val="0"/>
        <w:adjustRightInd w:val="0"/>
        <w:outlineLvl w:val="0"/>
        <w:rPr>
          <w:rFonts w:ascii="TimesNewRoman" w:hAnsi="TimesNewRoman" w:cs="TimesNewRoman"/>
          <w:b/>
          <w:bCs/>
          <w:sz w:val="20"/>
          <w:szCs w:val="20"/>
        </w:rPr>
      </w:pPr>
    </w:p>
    <w:p w14:paraId="192676CE"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7.4.2.1.1 Function</w:t>
      </w:r>
    </w:p>
    <w:p w14:paraId="73A88E48" w14:textId="77777777" w:rsidR="00FF772D" w:rsidRPr="003308AD" w:rsidRDefault="00FF772D" w:rsidP="00FF772D">
      <w:pPr>
        <w:widowControl w:val="0"/>
        <w:autoSpaceDE w:val="0"/>
        <w:autoSpaceDN w:val="0"/>
        <w:adjustRightInd w:val="0"/>
        <w:outlineLvl w:val="0"/>
        <w:rPr>
          <w:rFonts w:ascii="TimesNewRoman" w:hAnsi="TimesNewRoman" w:cs="TimesNewRoman"/>
          <w:b/>
          <w:bCs/>
          <w:sz w:val="20"/>
          <w:szCs w:val="20"/>
        </w:rPr>
      </w:pPr>
    </w:p>
    <w:p w14:paraId="24674B02"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sidRPr="003308AD">
        <w:rPr>
          <w:rFonts w:ascii="TimesNewRoman" w:hAnsi="TimesNewRoman" w:cs="TimesNewRoman"/>
          <w:bCs/>
          <w:sz w:val="20"/>
          <w:szCs w:val="20"/>
        </w:rPr>
        <w:t>This primitive is used by an MIH user to register the local MIHF with remote MIHF.</w:t>
      </w:r>
    </w:p>
    <w:p w14:paraId="29B5401A" w14:textId="77777777" w:rsidR="00FF772D" w:rsidRPr="003308AD" w:rsidRDefault="00FF772D" w:rsidP="00FF772D">
      <w:pPr>
        <w:widowControl w:val="0"/>
        <w:autoSpaceDE w:val="0"/>
        <w:autoSpaceDN w:val="0"/>
        <w:adjustRightInd w:val="0"/>
        <w:outlineLvl w:val="0"/>
        <w:rPr>
          <w:rFonts w:ascii="TimesNewRoman" w:hAnsi="TimesNewRoman" w:cs="TimesNewRoman"/>
          <w:bCs/>
          <w:sz w:val="20"/>
          <w:szCs w:val="20"/>
        </w:rPr>
      </w:pPr>
    </w:p>
    <w:p w14:paraId="2968FE03"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308AD">
        <w:rPr>
          <w:rFonts w:ascii="TimesNewRoman" w:hAnsi="TimesNewRoman" w:cs="TimesNewRoman"/>
          <w:b/>
          <w:bCs/>
          <w:sz w:val="20"/>
          <w:szCs w:val="20"/>
        </w:rPr>
        <w:t>7.4.2.1.2 Semantics of service primitive</w:t>
      </w:r>
    </w:p>
    <w:p w14:paraId="3BE58764" w14:textId="77777777" w:rsidR="00FF772D" w:rsidRPr="003308AD" w:rsidRDefault="00FF772D" w:rsidP="00FF772D">
      <w:pPr>
        <w:widowControl w:val="0"/>
        <w:autoSpaceDE w:val="0"/>
        <w:autoSpaceDN w:val="0"/>
        <w:adjustRightInd w:val="0"/>
        <w:outlineLvl w:val="0"/>
        <w:rPr>
          <w:rFonts w:ascii="TimesNewRoman" w:hAnsi="TimesNewRoman" w:cs="TimesNewRoman"/>
          <w:b/>
          <w:bCs/>
          <w:sz w:val="20"/>
          <w:szCs w:val="20"/>
        </w:rPr>
      </w:pPr>
    </w:p>
    <w:p w14:paraId="6F87DA0C" w14:textId="77777777" w:rsidR="00FF772D" w:rsidRPr="003308AD"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3308AD">
        <w:rPr>
          <w:rFonts w:ascii="TimesNewRoman" w:hAnsi="TimesNewRoman" w:cs="TimesNewRoman"/>
          <w:bCs/>
          <w:sz w:val="20"/>
          <w:szCs w:val="20"/>
        </w:rPr>
        <w:t>MIH_Register.request</w:t>
      </w:r>
      <w:proofErr w:type="spellEnd"/>
      <w:r>
        <w:rPr>
          <w:rFonts w:ascii="TimesNewRoman" w:hAnsi="TimesNewRoman" w:cs="TimesNewRoman"/>
          <w:bCs/>
          <w:sz w:val="20"/>
          <w:szCs w:val="20"/>
        </w:rPr>
        <w:tab/>
      </w:r>
      <w:r w:rsidRPr="003308AD">
        <w:rPr>
          <w:rFonts w:ascii="TimesNewRoman" w:hAnsi="TimesNewRoman" w:cs="TimesNewRoman"/>
          <w:bCs/>
          <w:sz w:val="20"/>
          <w:szCs w:val="20"/>
        </w:rPr>
        <w:t xml:space="preserve"> (</w:t>
      </w:r>
    </w:p>
    <w:p w14:paraId="49C4EC94" w14:textId="77777777" w:rsidR="00FF772D" w:rsidRPr="003308AD"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3308AD">
        <w:rPr>
          <w:rFonts w:ascii="TimesNewRoman" w:hAnsi="TimesNewRoman" w:cs="TimesNewRoman"/>
          <w:bCs/>
          <w:sz w:val="20"/>
          <w:szCs w:val="20"/>
        </w:rPr>
        <w:t>DestinationIdentifier</w:t>
      </w:r>
      <w:proofErr w:type="spellEnd"/>
      <w:r w:rsidRPr="003308AD">
        <w:rPr>
          <w:rFonts w:ascii="TimesNewRoman" w:hAnsi="TimesNewRoman" w:cs="TimesNewRoman"/>
          <w:bCs/>
          <w:sz w:val="20"/>
          <w:szCs w:val="20"/>
        </w:rPr>
        <w:t xml:space="preserve">, </w:t>
      </w:r>
    </w:p>
    <w:p w14:paraId="22B4CB19" w14:textId="77777777" w:rsidR="00FF772D"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3308AD">
        <w:rPr>
          <w:rFonts w:ascii="TimesNewRoman" w:hAnsi="TimesNewRoman" w:cs="TimesNewRoman"/>
          <w:bCs/>
          <w:sz w:val="20"/>
          <w:szCs w:val="20"/>
        </w:rPr>
        <w:t>LinkIdentifierList</w:t>
      </w:r>
      <w:proofErr w:type="spellEnd"/>
      <w:r w:rsidRPr="003308AD">
        <w:rPr>
          <w:rFonts w:ascii="TimesNewRoman" w:hAnsi="TimesNewRoman" w:cs="TimesNewRoman"/>
          <w:bCs/>
          <w:sz w:val="20"/>
          <w:szCs w:val="20"/>
        </w:rPr>
        <w:t>,</w:t>
      </w:r>
    </w:p>
    <w:p w14:paraId="0CE0560D" w14:textId="77777777" w:rsidR="00FF772D" w:rsidRPr="00FE6276" w:rsidRDefault="00FF772D" w:rsidP="00FF772D">
      <w:pPr>
        <w:widowControl w:val="0"/>
        <w:autoSpaceDE w:val="0"/>
        <w:autoSpaceDN w:val="0"/>
        <w:adjustRightInd w:val="0"/>
        <w:ind w:left="144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1551EDA4" w14:textId="77777777" w:rsidR="00FF772D" w:rsidRPr="003308AD"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3308AD">
        <w:rPr>
          <w:rFonts w:ascii="TimesNewRoman" w:hAnsi="TimesNewRoman" w:cs="TimesNewRoman"/>
          <w:bCs/>
          <w:sz w:val="20"/>
          <w:szCs w:val="20"/>
        </w:rPr>
        <w:t>RequestCode</w:t>
      </w:r>
      <w:proofErr w:type="spellEnd"/>
    </w:p>
    <w:p w14:paraId="031679E8" w14:textId="77777777" w:rsidR="00FF772D" w:rsidRPr="003308AD"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r w:rsidRPr="003308AD">
        <w:rPr>
          <w:rFonts w:ascii="TimesNewRoman" w:hAnsi="TimesNewRoman" w:cs="TimesNewRoman"/>
          <w:bCs/>
          <w:sz w:val="20"/>
          <w:szCs w:val="20"/>
        </w:rPr>
        <w:t>)</w:t>
      </w:r>
    </w:p>
    <w:p w14:paraId="104F7E25"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54A70225"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260A38D5"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FF772D" w:rsidRPr="00775C45" w14:paraId="6272710C" w14:textId="77777777" w:rsidTr="00F9474B">
        <w:trPr>
          <w:jc w:val="center"/>
        </w:trPr>
        <w:tc>
          <w:tcPr>
            <w:tcW w:w="2546" w:type="dxa"/>
            <w:vAlign w:val="center"/>
          </w:tcPr>
          <w:p w14:paraId="713312BA"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4F62511F"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09CEED4E"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015FCF95" w14:textId="77777777" w:rsidTr="00F9474B">
        <w:trPr>
          <w:jc w:val="center"/>
        </w:trPr>
        <w:tc>
          <w:tcPr>
            <w:tcW w:w="2546" w:type="dxa"/>
          </w:tcPr>
          <w:p w14:paraId="5B67BD8A"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337" w:type="dxa"/>
          </w:tcPr>
          <w:p w14:paraId="35DF2B5A"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4D8EFBD4"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Pr>
                <w:rFonts w:ascii="Times New Roman" w:hAnsi="Times New Roman" w:cs="Times New Roman"/>
                <w:sz w:val="20"/>
                <w:szCs w:val="20"/>
              </w:rPr>
              <w:t xml:space="preserve">cal MIHF or a remote MIHF that </w:t>
            </w:r>
            <w:r w:rsidRPr="00630F96">
              <w:rPr>
                <w:rFonts w:ascii="Times New Roman" w:hAnsi="Times New Roman" w:cs="Times New Roman"/>
                <w:sz w:val="20"/>
                <w:szCs w:val="20"/>
              </w:rPr>
              <w:t>will be the destination of this request.</w:t>
            </w:r>
          </w:p>
        </w:tc>
      </w:tr>
      <w:tr w:rsidR="00FF772D" w:rsidRPr="0067673C" w14:paraId="1669A132" w14:textId="77777777" w:rsidTr="00F9474B">
        <w:trPr>
          <w:jc w:val="center"/>
        </w:trPr>
        <w:tc>
          <w:tcPr>
            <w:tcW w:w="2546" w:type="dxa"/>
          </w:tcPr>
          <w:p w14:paraId="53AB3941"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703565">
              <w:rPr>
                <w:rFonts w:ascii="TimesNewRoman" w:hAnsi="TimesNewRoman" w:cs="TimesNewRoman"/>
                <w:bCs/>
                <w:sz w:val="20"/>
                <w:szCs w:val="20"/>
              </w:rPr>
              <w:t>LinkIdentifierList</w:t>
            </w:r>
            <w:r w:rsidRPr="00FE6276">
              <w:rPr>
                <w:rFonts w:ascii="TimesNewRoman" w:hAnsi="TimesNewRoman" w:cs="TimesNewRoman"/>
                <w:bCs/>
                <w:color w:val="008000"/>
                <w:sz w:val="20"/>
                <w:szCs w:val="20"/>
                <w:vertAlign w:val="superscript"/>
              </w:rPr>
              <w:t>a</w:t>
            </w:r>
            <w:proofErr w:type="spellEnd"/>
          </w:p>
        </w:tc>
        <w:tc>
          <w:tcPr>
            <w:tcW w:w="2337" w:type="dxa"/>
          </w:tcPr>
          <w:p w14:paraId="6AC0604F"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LIST(LINK_ID)</w:t>
            </w:r>
          </w:p>
        </w:tc>
        <w:tc>
          <w:tcPr>
            <w:tcW w:w="3633" w:type="dxa"/>
          </w:tcPr>
          <w:p w14:paraId="713B9901"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(Optional)</w:t>
            </w:r>
            <w:r w:rsidRPr="00FE6276">
              <w:rPr>
                <w:rFonts w:ascii="TimesNewRoman" w:hAnsi="TimesNewRoman" w:cs="TimesNewRoman"/>
                <w:bCs/>
                <w:color w:val="008000"/>
                <w:sz w:val="20"/>
                <w:szCs w:val="20"/>
              </w:rPr>
              <w:t xml:space="preserve"> </w:t>
            </w:r>
            <w:r w:rsidRPr="00703565">
              <w:rPr>
                <w:rFonts w:ascii="TimesNewRoman" w:hAnsi="TimesNewRoman" w:cs="TimesNewRoman"/>
                <w:bCs/>
                <w:sz w:val="20"/>
                <w:szCs w:val="20"/>
              </w:rPr>
              <w:t>List of local link identifiers.</w:t>
            </w:r>
          </w:p>
        </w:tc>
      </w:tr>
      <w:tr w:rsidR="00FE6276" w:rsidRPr="00FE6276" w14:paraId="2FE7B523" w14:textId="77777777" w:rsidTr="00F9474B">
        <w:trPr>
          <w:jc w:val="center"/>
        </w:trPr>
        <w:tc>
          <w:tcPr>
            <w:tcW w:w="2546" w:type="dxa"/>
          </w:tcPr>
          <w:p w14:paraId="6D59A8F1"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337" w:type="dxa"/>
          </w:tcPr>
          <w:p w14:paraId="23B32515"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633" w:type="dxa"/>
          </w:tcPr>
          <w:p w14:paraId="2AA2501A"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(Optional) Identifier of a group of links.</w:t>
            </w:r>
          </w:p>
        </w:tc>
      </w:tr>
      <w:tr w:rsidR="00FF772D" w:rsidRPr="0067673C" w14:paraId="5D554C84" w14:textId="77777777" w:rsidTr="00F9474B">
        <w:trPr>
          <w:jc w:val="center"/>
        </w:trPr>
        <w:tc>
          <w:tcPr>
            <w:tcW w:w="2546" w:type="dxa"/>
          </w:tcPr>
          <w:p w14:paraId="671CC253"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703565">
              <w:rPr>
                <w:rFonts w:ascii="TimesNewRoman" w:hAnsi="TimesNewRoman" w:cs="TimesNewRoman"/>
                <w:bCs/>
                <w:sz w:val="20"/>
                <w:szCs w:val="20"/>
              </w:rPr>
              <w:t>RequestCode</w:t>
            </w:r>
            <w:proofErr w:type="spellEnd"/>
          </w:p>
        </w:tc>
        <w:tc>
          <w:tcPr>
            <w:tcW w:w="2337" w:type="dxa"/>
          </w:tcPr>
          <w:p w14:paraId="5557D659"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REG_REQUEST_CODE</w:t>
            </w:r>
          </w:p>
        </w:tc>
        <w:tc>
          <w:tcPr>
            <w:tcW w:w="3633" w:type="dxa"/>
          </w:tcPr>
          <w:p w14:paraId="25C6F943"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703565">
              <w:rPr>
                <w:rFonts w:ascii="TimesNewRoman" w:hAnsi="TimesNewRoman" w:cs="TimesNewRoman"/>
                <w:bCs/>
                <w:sz w:val="20"/>
                <w:szCs w:val="20"/>
              </w:rPr>
              <w:t>Registration request code. Depe</w:t>
            </w:r>
            <w:r>
              <w:rPr>
                <w:rFonts w:ascii="TimesNewRoman" w:hAnsi="TimesNewRoman" w:cs="TimesNewRoman"/>
                <w:bCs/>
                <w:sz w:val="20"/>
                <w:szCs w:val="20"/>
              </w:rPr>
              <w:t xml:space="preserve">nding on the request code, the </w:t>
            </w:r>
            <w:r w:rsidRPr="00703565">
              <w:rPr>
                <w:rFonts w:ascii="TimesNewRoman" w:hAnsi="TimesNewRoman" w:cs="TimesNewRoman"/>
                <w:bCs/>
                <w:sz w:val="20"/>
                <w:szCs w:val="20"/>
              </w:rPr>
              <w:t>MIH user can choose to either register or re-re</w:t>
            </w:r>
            <w:r>
              <w:rPr>
                <w:rFonts w:ascii="TimesNewRoman" w:hAnsi="TimesNewRoman" w:cs="TimesNewRoman"/>
                <w:bCs/>
                <w:sz w:val="20"/>
                <w:szCs w:val="20"/>
              </w:rPr>
              <w:t xml:space="preserve">gister with the </w:t>
            </w:r>
            <w:r w:rsidRPr="00703565">
              <w:rPr>
                <w:rFonts w:ascii="TimesNewRoman" w:hAnsi="TimesNewRoman" w:cs="TimesNewRoman"/>
                <w:bCs/>
                <w:sz w:val="20"/>
                <w:szCs w:val="20"/>
              </w:rPr>
              <w:t>remote MIHF.</w:t>
            </w:r>
          </w:p>
        </w:tc>
      </w:tr>
    </w:tbl>
    <w:p w14:paraId="2C65413E"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 New Roman" w:hAnsi="Times New Roman" w:cs="Times New Roman"/>
          <w:b/>
          <w:bCs/>
          <w:iCs/>
          <w:color w:val="008000"/>
          <w:sz w:val="20"/>
          <w:szCs w:val="20"/>
        </w:rPr>
        <w:t>LinkIdentifierList</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 New Roman" w:hAnsi="Times New Roman" w:cs="Times New Roman"/>
          <w:b/>
          <w:bCs/>
          <w:iCs/>
          <w:color w:val="008000"/>
          <w:sz w:val="20"/>
          <w:szCs w:val="20"/>
        </w:rPr>
        <w:t>MulticastLinkIdentifier</w:t>
      </w:r>
      <w:proofErr w:type="spellEnd"/>
      <w:r w:rsidRPr="00FE6276">
        <w:rPr>
          <w:rFonts w:ascii="Times New Roman" w:hAnsi="Times New Roman" w:cs="Times New Roman"/>
          <w:b/>
          <w:bCs/>
          <w:iCs/>
          <w:color w:val="008000"/>
          <w:sz w:val="20"/>
          <w:szCs w:val="20"/>
        </w:rPr>
        <w:t xml:space="preserve"> parameter.</w:t>
      </w:r>
    </w:p>
    <w:p w14:paraId="4384A07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520CF73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E275B">
        <w:rPr>
          <w:rFonts w:ascii="TimesNewRoman" w:hAnsi="TimesNewRoman" w:cs="TimesNewRoman"/>
          <w:b/>
          <w:bCs/>
          <w:sz w:val="20"/>
          <w:szCs w:val="20"/>
        </w:rPr>
        <w:t>7.4.2.1.3 When generated</w:t>
      </w:r>
    </w:p>
    <w:p w14:paraId="567571E4" w14:textId="77777777" w:rsidR="00FF772D" w:rsidRPr="008E275B" w:rsidRDefault="00FF772D" w:rsidP="00FF772D">
      <w:pPr>
        <w:widowControl w:val="0"/>
        <w:autoSpaceDE w:val="0"/>
        <w:autoSpaceDN w:val="0"/>
        <w:adjustRightInd w:val="0"/>
        <w:outlineLvl w:val="0"/>
        <w:rPr>
          <w:rFonts w:ascii="TimesNewRoman" w:hAnsi="TimesNewRoman" w:cs="TimesNewRoman"/>
          <w:b/>
          <w:bCs/>
          <w:sz w:val="20"/>
          <w:szCs w:val="20"/>
        </w:rPr>
      </w:pPr>
    </w:p>
    <w:p w14:paraId="729F2166" w14:textId="77777777" w:rsidR="00FF772D" w:rsidRPr="008E275B" w:rsidRDefault="00FF772D" w:rsidP="00FF772D">
      <w:pPr>
        <w:widowControl w:val="0"/>
        <w:autoSpaceDE w:val="0"/>
        <w:autoSpaceDN w:val="0"/>
        <w:adjustRightInd w:val="0"/>
        <w:jc w:val="both"/>
        <w:outlineLvl w:val="0"/>
        <w:rPr>
          <w:rFonts w:ascii="TimesNewRoman" w:hAnsi="TimesNewRoman" w:cs="TimesNewRoman"/>
          <w:bCs/>
          <w:sz w:val="20"/>
          <w:szCs w:val="20"/>
        </w:rPr>
      </w:pPr>
      <w:r w:rsidRPr="008E275B">
        <w:rPr>
          <w:rFonts w:ascii="TimesNewRoman" w:hAnsi="TimesNewRoman" w:cs="TimesNewRoman"/>
          <w:bCs/>
          <w:sz w:val="20"/>
          <w:szCs w:val="20"/>
        </w:rPr>
        <w:t>This primitive is invoked by the MIH user when it needs to register the local MIHF with a remote MIHF.</w:t>
      </w:r>
    </w:p>
    <w:p w14:paraId="5DD143A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401C882D"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E275B">
        <w:rPr>
          <w:rFonts w:ascii="TimesNewRoman" w:hAnsi="TimesNewRoman" w:cs="TimesNewRoman"/>
          <w:b/>
          <w:bCs/>
          <w:sz w:val="20"/>
          <w:szCs w:val="20"/>
        </w:rPr>
        <w:t>7.4.2.1.4 Effect on receipt</w:t>
      </w:r>
    </w:p>
    <w:p w14:paraId="21A0F686" w14:textId="77777777" w:rsidR="00FF772D" w:rsidRPr="008E275B" w:rsidRDefault="00FF772D" w:rsidP="00FF772D">
      <w:pPr>
        <w:widowControl w:val="0"/>
        <w:autoSpaceDE w:val="0"/>
        <w:autoSpaceDN w:val="0"/>
        <w:adjustRightInd w:val="0"/>
        <w:outlineLvl w:val="0"/>
        <w:rPr>
          <w:rFonts w:ascii="TimesNewRoman" w:hAnsi="TimesNewRoman" w:cs="TimesNewRoman"/>
          <w:b/>
          <w:bCs/>
          <w:sz w:val="20"/>
          <w:szCs w:val="20"/>
        </w:rPr>
      </w:pPr>
    </w:p>
    <w:p w14:paraId="371E33CB" w14:textId="77777777" w:rsidR="00FF772D" w:rsidRPr="008E275B" w:rsidRDefault="00FF772D" w:rsidP="00FF772D">
      <w:pPr>
        <w:widowControl w:val="0"/>
        <w:autoSpaceDE w:val="0"/>
        <w:autoSpaceDN w:val="0"/>
        <w:adjustRightInd w:val="0"/>
        <w:jc w:val="both"/>
        <w:outlineLvl w:val="0"/>
        <w:rPr>
          <w:rFonts w:ascii="TimesNewRoman" w:hAnsi="TimesNewRoman" w:cs="TimesNewRoman"/>
          <w:bCs/>
          <w:sz w:val="20"/>
          <w:szCs w:val="20"/>
        </w:rPr>
      </w:pPr>
      <w:r w:rsidRPr="008E275B">
        <w:rPr>
          <w:rFonts w:ascii="TimesNewRoman" w:hAnsi="TimesNewRoman" w:cs="TimesNewRoman"/>
          <w:bCs/>
          <w:sz w:val="20"/>
          <w:szCs w:val="20"/>
        </w:rPr>
        <w:t xml:space="preserve">On receipt, the local MIHF sends </w:t>
      </w:r>
      <w:proofErr w:type="gramStart"/>
      <w:r w:rsidRPr="008E275B">
        <w:rPr>
          <w:rFonts w:ascii="TimesNewRoman" w:hAnsi="TimesNewRoman" w:cs="TimesNewRoman"/>
          <w:bCs/>
          <w:sz w:val="20"/>
          <w:szCs w:val="20"/>
        </w:rPr>
        <w:t>an</w:t>
      </w:r>
      <w:proofErr w:type="gramEnd"/>
      <w:r w:rsidRPr="008E275B">
        <w:rPr>
          <w:rFonts w:ascii="TimesNewRoman" w:hAnsi="TimesNewRoman" w:cs="TimesNewRoman"/>
          <w:bCs/>
          <w:sz w:val="20"/>
          <w:szCs w:val="20"/>
        </w:rPr>
        <w:t xml:space="preserve"> </w:t>
      </w:r>
      <w:proofErr w:type="spellStart"/>
      <w:r w:rsidRPr="008E275B">
        <w:rPr>
          <w:rFonts w:ascii="TimesNewRoman" w:hAnsi="TimesNewRoman" w:cs="TimesNewRoman"/>
          <w:bCs/>
          <w:sz w:val="20"/>
          <w:szCs w:val="20"/>
        </w:rPr>
        <w:t>MIH_Register</w:t>
      </w:r>
      <w:proofErr w:type="spellEnd"/>
      <w:r w:rsidRPr="008E275B">
        <w:rPr>
          <w:rFonts w:ascii="TimesNewRoman" w:hAnsi="TimesNewRoman" w:cs="TimesNewRoman"/>
          <w:bCs/>
          <w:sz w:val="20"/>
          <w:szCs w:val="20"/>
        </w:rPr>
        <w:t xml:space="preserve"> request message to the destination MIHF.</w:t>
      </w:r>
    </w:p>
    <w:p w14:paraId="1CB5C6A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493526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t xml:space="preserve">7.4.2.2 </w:t>
      </w:r>
      <w:proofErr w:type="spellStart"/>
      <w:r w:rsidRPr="00715478">
        <w:rPr>
          <w:rFonts w:ascii="TimesNewRoman" w:hAnsi="TimesNewRoman" w:cs="TimesNewRoman"/>
          <w:b/>
          <w:bCs/>
          <w:sz w:val="20"/>
          <w:szCs w:val="20"/>
        </w:rPr>
        <w:t>MIH_Register.indication</w:t>
      </w:r>
      <w:proofErr w:type="spellEnd"/>
    </w:p>
    <w:p w14:paraId="22CC3F49" w14:textId="77777777" w:rsidR="00FF772D" w:rsidRPr="00715478" w:rsidRDefault="00FF772D" w:rsidP="00FF772D">
      <w:pPr>
        <w:widowControl w:val="0"/>
        <w:autoSpaceDE w:val="0"/>
        <w:autoSpaceDN w:val="0"/>
        <w:adjustRightInd w:val="0"/>
        <w:outlineLvl w:val="0"/>
        <w:rPr>
          <w:rFonts w:ascii="TimesNewRoman" w:hAnsi="TimesNewRoman" w:cs="TimesNewRoman"/>
          <w:b/>
          <w:bCs/>
          <w:sz w:val="20"/>
          <w:szCs w:val="20"/>
        </w:rPr>
      </w:pPr>
    </w:p>
    <w:p w14:paraId="10A4AA8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t>7.4.2.2.1 Function</w:t>
      </w:r>
    </w:p>
    <w:p w14:paraId="182E3903" w14:textId="77777777" w:rsidR="00FF772D" w:rsidRPr="00715478" w:rsidRDefault="00FF772D" w:rsidP="00FF772D">
      <w:pPr>
        <w:widowControl w:val="0"/>
        <w:autoSpaceDE w:val="0"/>
        <w:autoSpaceDN w:val="0"/>
        <w:adjustRightInd w:val="0"/>
        <w:outlineLvl w:val="0"/>
        <w:rPr>
          <w:rFonts w:ascii="TimesNewRoman" w:hAnsi="TimesNewRoman" w:cs="TimesNewRoman"/>
          <w:b/>
          <w:bCs/>
          <w:sz w:val="20"/>
          <w:szCs w:val="20"/>
        </w:rPr>
      </w:pPr>
    </w:p>
    <w:p w14:paraId="404DDE43" w14:textId="77777777" w:rsidR="00FF772D" w:rsidRPr="00715478" w:rsidRDefault="00FF772D" w:rsidP="00FF772D">
      <w:pPr>
        <w:widowControl w:val="0"/>
        <w:autoSpaceDE w:val="0"/>
        <w:autoSpaceDN w:val="0"/>
        <w:adjustRightInd w:val="0"/>
        <w:outlineLvl w:val="0"/>
        <w:rPr>
          <w:rFonts w:ascii="TimesNewRoman" w:hAnsi="TimesNewRoman" w:cs="TimesNewRoman"/>
          <w:bCs/>
          <w:sz w:val="20"/>
          <w:szCs w:val="20"/>
        </w:rPr>
      </w:pPr>
      <w:r w:rsidRPr="00715478">
        <w:rPr>
          <w:rFonts w:ascii="TimesNewRoman" w:hAnsi="TimesNewRoman" w:cs="TimesNewRoman"/>
          <w:bCs/>
          <w:sz w:val="20"/>
          <w:szCs w:val="20"/>
        </w:rPr>
        <w:t xml:space="preserve">This primitive is used by an MIHF to notify an MIH user that </w:t>
      </w:r>
      <w:proofErr w:type="gramStart"/>
      <w:r w:rsidRPr="00715478">
        <w:rPr>
          <w:rFonts w:ascii="TimesNewRoman" w:hAnsi="TimesNewRoman" w:cs="TimesNewRoman"/>
          <w:bCs/>
          <w:sz w:val="20"/>
          <w:szCs w:val="20"/>
        </w:rPr>
        <w:t>an</w:t>
      </w:r>
      <w:proofErr w:type="gramEnd"/>
      <w:r w:rsidRPr="00715478">
        <w:rPr>
          <w:rFonts w:ascii="TimesNewRoman" w:hAnsi="TimesNewRoman" w:cs="TimesNewRoman"/>
          <w:bCs/>
          <w:sz w:val="20"/>
          <w:szCs w:val="20"/>
        </w:rPr>
        <w:t xml:space="preserve"> </w:t>
      </w:r>
      <w:proofErr w:type="spellStart"/>
      <w:r w:rsidRPr="00715478">
        <w:rPr>
          <w:rFonts w:ascii="TimesNewRoman" w:hAnsi="TimesNewRoman" w:cs="TimesNewRoman"/>
          <w:bCs/>
          <w:sz w:val="20"/>
          <w:szCs w:val="20"/>
        </w:rPr>
        <w:t>MIH_Register</w:t>
      </w:r>
      <w:proofErr w:type="spellEnd"/>
      <w:r w:rsidRPr="00715478">
        <w:rPr>
          <w:rFonts w:ascii="TimesNewRoman" w:hAnsi="TimesNewRoman" w:cs="TimesNewRoman"/>
          <w:bCs/>
          <w:sz w:val="20"/>
          <w:szCs w:val="20"/>
        </w:rPr>
        <w:t xml:space="preserve"> request message has been received.</w:t>
      </w:r>
    </w:p>
    <w:p w14:paraId="065496B2" w14:textId="77777777" w:rsidR="00FF772D" w:rsidRPr="00715478" w:rsidRDefault="00FF772D" w:rsidP="00FF772D">
      <w:pPr>
        <w:widowControl w:val="0"/>
        <w:autoSpaceDE w:val="0"/>
        <w:autoSpaceDN w:val="0"/>
        <w:adjustRightInd w:val="0"/>
        <w:outlineLvl w:val="0"/>
        <w:rPr>
          <w:rFonts w:ascii="TimesNewRoman" w:hAnsi="TimesNewRoman" w:cs="TimesNewRoman"/>
          <w:b/>
          <w:bCs/>
          <w:sz w:val="20"/>
          <w:szCs w:val="20"/>
        </w:rPr>
      </w:pPr>
    </w:p>
    <w:p w14:paraId="7625E2C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715478">
        <w:rPr>
          <w:rFonts w:ascii="TimesNewRoman" w:hAnsi="TimesNewRoman" w:cs="TimesNewRoman"/>
          <w:b/>
          <w:bCs/>
          <w:sz w:val="20"/>
          <w:szCs w:val="20"/>
        </w:rPr>
        <w:t>7.4.2.2.2 Semantics of service primitive</w:t>
      </w:r>
    </w:p>
    <w:p w14:paraId="267A14BC" w14:textId="77777777" w:rsidR="00FF772D" w:rsidRPr="00715478" w:rsidRDefault="00FF772D" w:rsidP="00FF772D">
      <w:pPr>
        <w:widowControl w:val="0"/>
        <w:autoSpaceDE w:val="0"/>
        <w:autoSpaceDN w:val="0"/>
        <w:adjustRightInd w:val="0"/>
        <w:outlineLvl w:val="0"/>
        <w:rPr>
          <w:rFonts w:ascii="TimesNewRoman" w:hAnsi="TimesNewRoman" w:cs="TimesNewRoman"/>
          <w:b/>
          <w:bCs/>
          <w:sz w:val="20"/>
          <w:szCs w:val="20"/>
        </w:rPr>
      </w:pPr>
    </w:p>
    <w:p w14:paraId="347A305D" w14:textId="77777777" w:rsidR="00FF772D" w:rsidRPr="00BC1551"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BC1551">
        <w:rPr>
          <w:rFonts w:ascii="TimesNewRoman" w:hAnsi="TimesNewRoman" w:cs="TimesNewRoman"/>
          <w:bCs/>
          <w:sz w:val="20"/>
          <w:szCs w:val="20"/>
        </w:rPr>
        <w:t>MIH_Register.indication</w:t>
      </w:r>
      <w:proofErr w:type="spellEnd"/>
      <w:r>
        <w:rPr>
          <w:rFonts w:ascii="TimesNewRoman" w:hAnsi="TimesNewRoman" w:cs="TimesNewRoman"/>
          <w:bCs/>
          <w:sz w:val="20"/>
          <w:szCs w:val="20"/>
        </w:rPr>
        <w:tab/>
      </w:r>
      <w:r w:rsidRPr="00BC1551">
        <w:rPr>
          <w:rFonts w:ascii="TimesNewRoman" w:hAnsi="TimesNewRoman" w:cs="TimesNewRoman"/>
          <w:bCs/>
          <w:sz w:val="20"/>
          <w:szCs w:val="20"/>
        </w:rPr>
        <w:t>(</w:t>
      </w:r>
    </w:p>
    <w:p w14:paraId="4E9E1EE0" w14:textId="77777777" w:rsidR="00FF772D" w:rsidRPr="00BC1551"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BC1551">
        <w:rPr>
          <w:rFonts w:ascii="TimesNewRoman" w:hAnsi="TimesNewRoman" w:cs="TimesNewRoman"/>
          <w:bCs/>
          <w:sz w:val="20"/>
          <w:szCs w:val="20"/>
        </w:rPr>
        <w:t>SourceIdentifier</w:t>
      </w:r>
      <w:proofErr w:type="spellEnd"/>
      <w:r w:rsidRPr="00BC1551">
        <w:rPr>
          <w:rFonts w:ascii="TimesNewRoman" w:hAnsi="TimesNewRoman" w:cs="TimesNewRoman"/>
          <w:bCs/>
          <w:sz w:val="20"/>
          <w:szCs w:val="20"/>
        </w:rPr>
        <w:t xml:space="preserve">, </w:t>
      </w:r>
    </w:p>
    <w:p w14:paraId="23134EF8" w14:textId="77777777" w:rsidR="00FF772D"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BC1551">
        <w:rPr>
          <w:rFonts w:ascii="TimesNewRoman" w:hAnsi="TimesNewRoman" w:cs="TimesNewRoman"/>
          <w:bCs/>
          <w:sz w:val="20"/>
          <w:szCs w:val="20"/>
        </w:rPr>
        <w:lastRenderedPageBreak/>
        <w:t>LinkIdentifierList</w:t>
      </w:r>
      <w:proofErr w:type="spellEnd"/>
      <w:r w:rsidRPr="00BC1551">
        <w:rPr>
          <w:rFonts w:ascii="TimesNewRoman" w:hAnsi="TimesNewRoman" w:cs="TimesNewRoman"/>
          <w:bCs/>
          <w:sz w:val="20"/>
          <w:szCs w:val="20"/>
        </w:rPr>
        <w:t>,</w:t>
      </w:r>
    </w:p>
    <w:p w14:paraId="36C94088" w14:textId="77777777" w:rsidR="00FF772D" w:rsidRPr="00FE6276" w:rsidRDefault="00FF772D" w:rsidP="00FF772D">
      <w:pPr>
        <w:widowControl w:val="0"/>
        <w:autoSpaceDE w:val="0"/>
        <w:autoSpaceDN w:val="0"/>
        <w:adjustRightInd w:val="0"/>
        <w:ind w:left="144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61BD8356" w14:textId="77777777" w:rsidR="00FF772D" w:rsidRPr="00BC1551"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proofErr w:type="spellStart"/>
      <w:r w:rsidRPr="00BC1551">
        <w:rPr>
          <w:rFonts w:ascii="TimesNewRoman" w:hAnsi="TimesNewRoman" w:cs="TimesNewRoman"/>
          <w:bCs/>
          <w:sz w:val="20"/>
          <w:szCs w:val="20"/>
        </w:rPr>
        <w:t>RequestCode</w:t>
      </w:r>
      <w:proofErr w:type="spellEnd"/>
    </w:p>
    <w:p w14:paraId="3E646397" w14:textId="77777777" w:rsidR="00FF772D" w:rsidRPr="00BC1551" w:rsidRDefault="00FF772D" w:rsidP="00FF772D">
      <w:pPr>
        <w:widowControl w:val="0"/>
        <w:autoSpaceDE w:val="0"/>
        <w:autoSpaceDN w:val="0"/>
        <w:adjustRightInd w:val="0"/>
        <w:ind w:left="1440" w:firstLine="720"/>
        <w:outlineLvl w:val="0"/>
        <w:rPr>
          <w:rFonts w:ascii="TimesNewRoman" w:hAnsi="TimesNewRoman" w:cs="TimesNewRoman"/>
          <w:bCs/>
          <w:sz w:val="20"/>
          <w:szCs w:val="20"/>
        </w:rPr>
      </w:pPr>
      <w:r w:rsidRPr="00BC1551">
        <w:rPr>
          <w:rFonts w:ascii="TimesNewRoman" w:hAnsi="TimesNewRoman" w:cs="TimesNewRoman"/>
          <w:bCs/>
          <w:sz w:val="20"/>
          <w:szCs w:val="20"/>
        </w:rPr>
        <w:t>)</w:t>
      </w:r>
    </w:p>
    <w:p w14:paraId="2C4D808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3448B1BB"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63D721F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FF772D" w:rsidRPr="00775C45" w14:paraId="074A6137" w14:textId="77777777" w:rsidTr="00F9474B">
        <w:trPr>
          <w:jc w:val="center"/>
        </w:trPr>
        <w:tc>
          <w:tcPr>
            <w:tcW w:w="2546" w:type="dxa"/>
            <w:vAlign w:val="center"/>
          </w:tcPr>
          <w:p w14:paraId="4F3F8C39"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53F35214"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38A0AE45"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1CB9BA10" w14:textId="77777777" w:rsidTr="00F9474B">
        <w:trPr>
          <w:jc w:val="center"/>
        </w:trPr>
        <w:tc>
          <w:tcPr>
            <w:tcW w:w="2546" w:type="dxa"/>
          </w:tcPr>
          <w:p w14:paraId="4B802DC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Pr>
                <w:rFonts w:ascii="Times New Roman" w:hAnsi="Times New Roman" w:cs="Times New Roman"/>
                <w:sz w:val="20"/>
                <w:szCs w:val="20"/>
              </w:rPr>
              <w:t>Source</w:t>
            </w:r>
            <w:r w:rsidRPr="00F81666">
              <w:rPr>
                <w:rFonts w:ascii="Times New Roman" w:hAnsi="Times New Roman" w:cs="Times New Roman"/>
                <w:sz w:val="20"/>
                <w:szCs w:val="20"/>
              </w:rPr>
              <w:t>Identifier</w:t>
            </w:r>
            <w:proofErr w:type="spellEnd"/>
          </w:p>
        </w:tc>
        <w:tc>
          <w:tcPr>
            <w:tcW w:w="2337" w:type="dxa"/>
          </w:tcPr>
          <w:p w14:paraId="0F69315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5196AEB8"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3A0DEC">
              <w:rPr>
                <w:rFonts w:ascii="Times New Roman" w:hAnsi="Times New Roman" w:cs="Times New Roman"/>
                <w:sz w:val="20"/>
                <w:szCs w:val="20"/>
              </w:rPr>
              <w:t>This identifies the invoker of thi</w:t>
            </w:r>
            <w:r>
              <w:rPr>
                <w:rFonts w:ascii="Times New Roman" w:hAnsi="Times New Roman" w:cs="Times New Roman"/>
                <w:sz w:val="20"/>
                <w:szCs w:val="20"/>
              </w:rPr>
              <w:t xml:space="preserve">s primitive, which is a remote </w:t>
            </w:r>
            <w:r w:rsidRPr="003A0DEC">
              <w:rPr>
                <w:rFonts w:ascii="Times New Roman" w:hAnsi="Times New Roman" w:cs="Times New Roman"/>
                <w:sz w:val="20"/>
                <w:szCs w:val="20"/>
              </w:rPr>
              <w:t>MIHF.</w:t>
            </w:r>
          </w:p>
        </w:tc>
      </w:tr>
      <w:tr w:rsidR="00FF772D" w:rsidRPr="0067673C" w14:paraId="6DBD03B1" w14:textId="77777777" w:rsidTr="00F9474B">
        <w:trPr>
          <w:jc w:val="center"/>
        </w:trPr>
        <w:tc>
          <w:tcPr>
            <w:tcW w:w="2546" w:type="dxa"/>
          </w:tcPr>
          <w:p w14:paraId="1C23BCE6"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703565">
              <w:rPr>
                <w:rFonts w:ascii="TimesNewRoman" w:hAnsi="TimesNewRoman" w:cs="TimesNewRoman"/>
                <w:bCs/>
                <w:sz w:val="20"/>
                <w:szCs w:val="20"/>
              </w:rPr>
              <w:t>LinkIdentifierList</w:t>
            </w:r>
            <w:r w:rsidRPr="00FE6276">
              <w:rPr>
                <w:rFonts w:ascii="TimesNewRoman" w:hAnsi="TimesNewRoman" w:cs="TimesNewRoman"/>
                <w:bCs/>
                <w:color w:val="008000"/>
                <w:sz w:val="20"/>
                <w:szCs w:val="20"/>
                <w:vertAlign w:val="superscript"/>
              </w:rPr>
              <w:t>a</w:t>
            </w:r>
            <w:proofErr w:type="spellEnd"/>
          </w:p>
        </w:tc>
        <w:tc>
          <w:tcPr>
            <w:tcW w:w="2337" w:type="dxa"/>
          </w:tcPr>
          <w:p w14:paraId="2212892A"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LIST(LINK_ID)</w:t>
            </w:r>
          </w:p>
        </w:tc>
        <w:tc>
          <w:tcPr>
            <w:tcW w:w="3633" w:type="dxa"/>
          </w:tcPr>
          <w:p w14:paraId="3C24E048"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(Optional)</w:t>
            </w:r>
            <w:r w:rsidRPr="00FE6276">
              <w:rPr>
                <w:rFonts w:ascii="TimesNewRoman" w:hAnsi="TimesNewRoman" w:cs="TimesNewRoman"/>
                <w:bCs/>
                <w:color w:val="008000"/>
                <w:sz w:val="20"/>
                <w:szCs w:val="20"/>
              </w:rPr>
              <w:t xml:space="preserve"> </w:t>
            </w:r>
            <w:r w:rsidRPr="00247293">
              <w:rPr>
                <w:rFonts w:ascii="TimesNewRoman" w:hAnsi="TimesNewRoman" w:cs="TimesNewRoman"/>
                <w:bCs/>
                <w:sz w:val="20"/>
                <w:szCs w:val="20"/>
              </w:rPr>
              <w:t>List of link identifiers of the remote MIHF.</w:t>
            </w:r>
          </w:p>
        </w:tc>
      </w:tr>
      <w:tr w:rsidR="00FE6276" w:rsidRPr="00FE6276" w14:paraId="6DA9A12F" w14:textId="77777777" w:rsidTr="00F9474B">
        <w:trPr>
          <w:jc w:val="center"/>
        </w:trPr>
        <w:tc>
          <w:tcPr>
            <w:tcW w:w="2546" w:type="dxa"/>
          </w:tcPr>
          <w:p w14:paraId="07439FD4"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337" w:type="dxa"/>
          </w:tcPr>
          <w:p w14:paraId="48574BAD"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633" w:type="dxa"/>
          </w:tcPr>
          <w:p w14:paraId="57FF0682"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(Optional) Identifier of a group of links.</w:t>
            </w:r>
          </w:p>
        </w:tc>
      </w:tr>
      <w:tr w:rsidR="00FF772D" w:rsidRPr="0067673C" w14:paraId="46A658EA" w14:textId="77777777" w:rsidTr="00F9474B">
        <w:trPr>
          <w:jc w:val="center"/>
        </w:trPr>
        <w:tc>
          <w:tcPr>
            <w:tcW w:w="2546" w:type="dxa"/>
          </w:tcPr>
          <w:p w14:paraId="1F9980DC"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703565">
              <w:rPr>
                <w:rFonts w:ascii="TimesNewRoman" w:hAnsi="TimesNewRoman" w:cs="TimesNewRoman"/>
                <w:bCs/>
                <w:sz w:val="20"/>
                <w:szCs w:val="20"/>
              </w:rPr>
              <w:t>RequestCode</w:t>
            </w:r>
            <w:proofErr w:type="spellEnd"/>
          </w:p>
        </w:tc>
        <w:tc>
          <w:tcPr>
            <w:tcW w:w="2337" w:type="dxa"/>
          </w:tcPr>
          <w:p w14:paraId="5EF14A44"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703565">
              <w:rPr>
                <w:rFonts w:ascii="TimesNewRoman" w:hAnsi="TimesNewRoman" w:cs="TimesNewRoman"/>
                <w:bCs/>
                <w:sz w:val="20"/>
                <w:szCs w:val="20"/>
              </w:rPr>
              <w:t>REG_REQUEST_CODE</w:t>
            </w:r>
          </w:p>
        </w:tc>
        <w:tc>
          <w:tcPr>
            <w:tcW w:w="3633" w:type="dxa"/>
          </w:tcPr>
          <w:p w14:paraId="69BB0471"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631BF6">
              <w:rPr>
                <w:rFonts w:ascii="TimesNewRoman" w:hAnsi="TimesNewRoman" w:cs="TimesNewRoman"/>
                <w:bCs/>
                <w:sz w:val="20"/>
                <w:szCs w:val="20"/>
              </w:rPr>
              <w:t>Registration request code. Depe</w:t>
            </w:r>
            <w:r>
              <w:rPr>
                <w:rFonts w:ascii="TimesNewRoman" w:hAnsi="TimesNewRoman" w:cs="TimesNewRoman"/>
                <w:bCs/>
                <w:sz w:val="20"/>
                <w:szCs w:val="20"/>
              </w:rPr>
              <w:t xml:space="preserve">nding on the request code, the </w:t>
            </w:r>
            <w:r w:rsidRPr="00631BF6">
              <w:rPr>
                <w:rFonts w:ascii="TimesNewRoman" w:hAnsi="TimesNewRoman" w:cs="TimesNewRoman"/>
                <w:bCs/>
                <w:sz w:val="20"/>
                <w:szCs w:val="20"/>
              </w:rPr>
              <w:t>MIH user can choose to either regis</w:t>
            </w:r>
            <w:r>
              <w:rPr>
                <w:rFonts w:ascii="TimesNewRoman" w:hAnsi="TimesNewRoman" w:cs="TimesNewRoman"/>
                <w:bCs/>
                <w:sz w:val="20"/>
                <w:szCs w:val="20"/>
              </w:rPr>
              <w:t xml:space="preserve">ter or re-register with the </w:t>
            </w:r>
            <w:r w:rsidRPr="00631BF6">
              <w:rPr>
                <w:rFonts w:ascii="TimesNewRoman" w:hAnsi="TimesNewRoman" w:cs="TimesNewRoman"/>
                <w:bCs/>
                <w:sz w:val="20"/>
                <w:szCs w:val="20"/>
              </w:rPr>
              <w:t>remote MIHF.</w:t>
            </w:r>
          </w:p>
        </w:tc>
      </w:tr>
    </w:tbl>
    <w:p w14:paraId="76ADD821"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LinkIdentifierList</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0649630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4867B7F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B60B8">
        <w:rPr>
          <w:rFonts w:ascii="TimesNewRoman" w:hAnsi="TimesNewRoman" w:cs="TimesNewRoman"/>
          <w:b/>
          <w:bCs/>
          <w:sz w:val="20"/>
          <w:szCs w:val="20"/>
        </w:rPr>
        <w:t>7.4.2.2.3 When generated</w:t>
      </w:r>
    </w:p>
    <w:p w14:paraId="4E0944B7" w14:textId="77777777" w:rsidR="00FF772D" w:rsidRPr="008B60B8" w:rsidRDefault="00FF772D" w:rsidP="00FF772D">
      <w:pPr>
        <w:widowControl w:val="0"/>
        <w:autoSpaceDE w:val="0"/>
        <w:autoSpaceDN w:val="0"/>
        <w:adjustRightInd w:val="0"/>
        <w:outlineLvl w:val="0"/>
        <w:rPr>
          <w:rFonts w:ascii="TimesNewRoman" w:hAnsi="TimesNewRoman" w:cs="TimesNewRoman"/>
          <w:b/>
          <w:bCs/>
          <w:sz w:val="20"/>
          <w:szCs w:val="20"/>
        </w:rPr>
      </w:pPr>
    </w:p>
    <w:p w14:paraId="549DECFB" w14:textId="77777777" w:rsidR="00FF772D" w:rsidRPr="008B60B8" w:rsidRDefault="00FF772D" w:rsidP="00FF772D">
      <w:pPr>
        <w:widowControl w:val="0"/>
        <w:autoSpaceDE w:val="0"/>
        <w:autoSpaceDN w:val="0"/>
        <w:adjustRightInd w:val="0"/>
        <w:jc w:val="both"/>
        <w:outlineLvl w:val="0"/>
        <w:rPr>
          <w:rFonts w:ascii="TimesNewRoman" w:hAnsi="TimesNewRoman" w:cs="TimesNewRoman"/>
          <w:bCs/>
          <w:sz w:val="20"/>
          <w:szCs w:val="20"/>
        </w:rPr>
      </w:pPr>
      <w:r w:rsidRPr="008B60B8">
        <w:rPr>
          <w:rFonts w:ascii="TimesNewRoman" w:hAnsi="TimesNewRoman" w:cs="TimesNewRoman"/>
          <w:bCs/>
          <w:sz w:val="20"/>
          <w:szCs w:val="20"/>
        </w:rPr>
        <w:t xml:space="preserve">This primitive is generated by the remote MIHF when </w:t>
      </w:r>
      <w:proofErr w:type="gramStart"/>
      <w:r w:rsidRPr="008B60B8">
        <w:rPr>
          <w:rFonts w:ascii="TimesNewRoman" w:hAnsi="TimesNewRoman" w:cs="TimesNewRoman"/>
          <w:bCs/>
          <w:sz w:val="20"/>
          <w:szCs w:val="20"/>
        </w:rPr>
        <w:t>an</w:t>
      </w:r>
      <w:proofErr w:type="gramEnd"/>
      <w:r w:rsidRPr="008B60B8">
        <w:rPr>
          <w:rFonts w:ascii="TimesNewRoman" w:hAnsi="TimesNewRoman" w:cs="TimesNewRoman"/>
          <w:bCs/>
          <w:sz w:val="20"/>
          <w:szCs w:val="20"/>
        </w:rPr>
        <w:t xml:space="preserve"> </w:t>
      </w:r>
      <w:proofErr w:type="spellStart"/>
      <w:r w:rsidRPr="008B60B8">
        <w:rPr>
          <w:rFonts w:ascii="TimesNewRoman" w:hAnsi="TimesNewRoman" w:cs="TimesNewRoman"/>
          <w:bCs/>
          <w:sz w:val="20"/>
          <w:szCs w:val="20"/>
        </w:rPr>
        <w:t>MIH_Register</w:t>
      </w:r>
      <w:proofErr w:type="spellEnd"/>
      <w:r w:rsidRPr="008B60B8">
        <w:rPr>
          <w:rFonts w:ascii="TimesNewRoman" w:hAnsi="TimesNewRoman" w:cs="TimesNewRoman"/>
          <w:bCs/>
          <w:sz w:val="20"/>
          <w:szCs w:val="20"/>
        </w:rPr>
        <w:t xml:space="preserve"> request message is received.</w:t>
      </w:r>
    </w:p>
    <w:p w14:paraId="4999447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17E500B9"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B60B8">
        <w:rPr>
          <w:rFonts w:ascii="TimesNewRoman" w:hAnsi="TimesNewRoman" w:cs="TimesNewRoman"/>
          <w:b/>
          <w:bCs/>
          <w:sz w:val="20"/>
          <w:szCs w:val="20"/>
        </w:rPr>
        <w:t>7.4.2.2.4 Effect on receipt</w:t>
      </w:r>
    </w:p>
    <w:p w14:paraId="47596B1C" w14:textId="77777777" w:rsidR="00FF772D" w:rsidRPr="008B60B8" w:rsidRDefault="00FF772D" w:rsidP="00FF772D">
      <w:pPr>
        <w:widowControl w:val="0"/>
        <w:autoSpaceDE w:val="0"/>
        <w:autoSpaceDN w:val="0"/>
        <w:adjustRightInd w:val="0"/>
        <w:outlineLvl w:val="0"/>
        <w:rPr>
          <w:rFonts w:ascii="TimesNewRoman" w:hAnsi="TimesNewRoman" w:cs="TimesNewRoman"/>
          <w:b/>
          <w:bCs/>
          <w:sz w:val="20"/>
          <w:szCs w:val="20"/>
        </w:rPr>
      </w:pPr>
    </w:p>
    <w:p w14:paraId="4C6EE9F6"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sidRPr="001E2CEA">
        <w:rPr>
          <w:rFonts w:ascii="TimesNewRoman" w:hAnsi="TimesNewRoman" w:cs="TimesNewRoman"/>
          <w:bCs/>
          <w:sz w:val="20"/>
          <w:szCs w:val="20"/>
        </w:rPr>
        <w:t>The remote MIH user will perform necessary actions to</w:t>
      </w:r>
      <w:r>
        <w:rPr>
          <w:rFonts w:ascii="TimesNewRoman" w:hAnsi="TimesNewRoman" w:cs="TimesNewRoman"/>
          <w:bCs/>
          <w:sz w:val="20"/>
          <w:szCs w:val="20"/>
        </w:rPr>
        <w:t xml:space="preserve"> </w:t>
      </w:r>
      <w:r w:rsidRPr="001E2CEA">
        <w:rPr>
          <w:rFonts w:ascii="TimesNewRoman" w:hAnsi="TimesNewRoman" w:cs="TimesNewRoman"/>
          <w:bCs/>
          <w:sz w:val="20"/>
          <w:szCs w:val="20"/>
        </w:rPr>
        <w:t xml:space="preserve">process the registration request and respond with </w:t>
      </w:r>
      <w:proofErr w:type="gramStart"/>
      <w:r w:rsidRPr="001E2CEA">
        <w:rPr>
          <w:rFonts w:ascii="TimesNewRoman" w:hAnsi="TimesNewRoman" w:cs="TimesNewRoman"/>
          <w:bCs/>
          <w:sz w:val="20"/>
          <w:szCs w:val="20"/>
        </w:rPr>
        <w:t>an</w:t>
      </w:r>
      <w:proofErr w:type="gramEnd"/>
      <w:r w:rsidRPr="001E2CEA">
        <w:rPr>
          <w:rFonts w:ascii="TimesNewRoman" w:hAnsi="TimesNewRoman" w:cs="TimesNewRoman"/>
          <w:bCs/>
          <w:sz w:val="20"/>
          <w:szCs w:val="20"/>
        </w:rPr>
        <w:t xml:space="preserve"> </w:t>
      </w:r>
      <w:proofErr w:type="spellStart"/>
      <w:r w:rsidRPr="001E2CEA">
        <w:rPr>
          <w:rFonts w:ascii="TimesNewRoman" w:hAnsi="TimesNewRoman" w:cs="TimesNewRoman"/>
          <w:bCs/>
          <w:sz w:val="20"/>
          <w:szCs w:val="20"/>
        </w:rPr>
        <w:t>MIH_Register.response</w:t>
      </w:r>
      <w:proofErr w:type="spellEnd"/>
      <w:r w:rsidRPr="001E2CEA">
        <w:rPr>
          <w:rFonts w:ascii="TimesNewRoman" w:hAnsi="TimesNewRoman" w:cs="TimesNewRoman"/>
          <w:bCs/>
          <w:sz w:val="20"/>
          <w:szCs w:val="20"/>
        </w:rPr>
        <w:t>.</w:t>
      </w:r>
    </w:p>
    <w:p w14:paraId="56126592"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p>
    <w:p w14:paraId="1ACF7EC3"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253EC7D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748499F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 xml:space="preserve">7.4.4 </w:t>
      </w:r>
      <w:proofErr w:type="spellStart"/>
      <w:r w:rsidRPr="00DE1844">
        <w:rPr>
          <w:rFonts w:ascii="TimesNewRoman" w:hAnsi="TimesNewRoman" w:cs="TimesNewRoman"/>
          <w:b/>
          <w:bCs/>
          <w:sz w:val="20"/>
          <w:szCs w:val="20"/>
        </w:rPr>
        <w:t>MIH_Event_Subscribe</w:t>
      </w:r>
      <w:proofErr w:type="spellEnd"/>
    </w:p>
    <w:p w14:paraId="1E141218"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0306E961"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 xml:space="preserve">7.4.4.1 </w:t>
      </w:r>
      <w:proofErr w:type="spellStart"/>
      <w:r w:rsidRPr="00DE1844">
        <w:rPr>
          <w:rFonts w:ascii="TimesNewRoman" w:hAnsi="TimesNewRoman" w:cs="TimesNewRoman"/>
          <w:b/>
          <w:bCs/>
          <w:sz w:val="20"/>
          <w:szCs w:val="20"/>
        </w:rPr>
        <w:t>MIH_Event_Subscribe.request</w:t>
      </w:r>
      <w:proofErr w:type="spellEnd"/>
    </w:p>
    <w:p w14:paraId="3B33ECBB"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520D8825"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7.4.4.1.1 Function</w:t>
      </w:r>
    </w:p>
    <w:p w14:paraId="6C2CC57C"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0CA12248" w14:textId="77777777" w:rsidR="00FF772D" w:rsidRPr="00DE1844" w:rsidRDefault="00FF772D" w:rsidP="00FF772D">
      <w:pPr>
        <w:widowControl w:val="0"/>
        <w:autoSpaceDE w:val="0"/>
        <w:autoSpaceDN w:val="0"/>
        <w:adjustRightInd w:val="0"/>
        <w:jc w:val="both"/>
        <w:outlineLvl w:val="0"/>
        <w:rPr>
          <w:rFonts w:ascii="TimesNewRoman" w:hAnsi="TimesNewRoman" w:cs="TimesNewRoman"/>
          <w:bCs/>
          <w:sz w:val="20"/>
          <w:szCs w:val="20"/>
        </w:rPr>
      </w:pPr>
      <w:r w:rsidRPr="00DE1844">
        <w:rPr>
          <w:rFonts w:ascii="TimesNewRoman" w:hAnsi="TimesNewRoman" w:cs="TimesNewRoman"/>
          <w:bCs/>
          <w:sz w:val="20"/>
          <w:szCs w:val="20"/>
        </w:rPr>
        <w:t>This primitive is used by an MIH user (the subscriber) to subscribe an interest in</w:t>
      </w:r>
      <w:r>
        <w:rPr>
          <w:rFonts w:ascii="TimesNewRoman" w:hAnsi="TimesNewRoman" w:cs="TimesNewRoman"/>
          <w:bCs/>
          <w:sz w:val="20"/>
          <w:szCs w:val="20"/>
        </w:rPr>
        <w:t xml:space="preserve"> </w:t>
      </w:r>
      <w:r w:rsidRPr="00DE1844">
        <w:rPr>
          <w:rFonts w:ascii="TimesNewRoman" w:hAnsi="TimesNewRoman" w:cs="TimesNewRoman"/>
          <w:bCs/>
          <w:sz w:val="20"/>
          <w:szCs w:val="20"/>
        </w:rPr>
        <w:t>one or more MIH event types from the local or a remote MIHF. Optionally, the subscriber indicates a list</w:t>
      </w:r>
      <w:r>
        <w:rPr>
          <w:rFonts w:ascii="TimesNewRoman" w:hAnsi="TimesNewRoman" w:cs="TimesNewRoman"/>
          <w:bCs/>
          <w:sz w:val="20"/>
          <w:szCs w:val="20"/>
        </w:rPr>
        <w:t xml:space="preserve"> </w:t>
      </w:r>
      <w:r w:rsidRPr="00DE1844">
        <w:rPr>
          <w:rFonts w:ascii="TimesNewRoman" w:hAnsi="TimesNewRoman" w:cs="TimesNewRoman"/>
          <w:bCs/>
          <w:sz w:val="20"/>
          <w:szCs w:val="20"/>
        </w:rPr>
        <w:t>of specific configuration information applicable for various events being subscribed. If configured, the event must be triggered only when all the criteria set in the parameters are met.</w:t>
      </w:r>
    </w:p>
    <w:p w14:paraId="1CACDDEE"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2ECAA8A9"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7.4.4.1.2 Semantics of service primitive</w:t>
      </w:r>
    </w:p>
    <w:p w14:paraId="2FB533E3"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559452CC" w14:textId="77777777" w:rsidR="00FF772D" w:rsidRPr="000A4579"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0A4579">
        <w:rPr>
          <w:rFonts w:ascii="TimesNewRoman" w:hAnsi="TimesNewRoman" w:cs="TimesNewRoman"/>
          <w:bCs/>
          <w:sz w:val="20"/>
          <w:szCs w:val="20"/>
        </w:rPr>
        <w:t>MIH_Event_Subscribe.request</w:t>
      </w:r>
      <w:proofErr w:type="spellEnd"/>
      <w:r w:rsidRPr="000A4579">
        <w:rPr>
          <w:rFonts w:ascii="TimesNewRoman" w:hAnsi="TimesNewRoman" w:cs="TimesNewRoman"/>
          <w:bCs/>
          <w:sz w:val="20"/>
          <w:szCs w:val="20"/>
        </w:rPr>
        <w:tab/>
        <w:t>(</w:t>
      </w:r>
    </w:p>
    <w:p w14:paraId="363932F4" w14:textId="77777777" w:rsidR="00FF772D" w:rsidRPr="000A4579"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0A4579">
        <w:rPr>
          <w:rFonts w:ascii="TimesNewRoman" w:hAnsi="TimesNewRoman" w:cs="TimesNewRoman"/>
          <w:bCs/>
          <w:sz w:val="20"/>
          <w:szCs w:val="20"/>
        </w:rPr>
        <w:t>DestinationIdentifier</w:t>
      </w:r>
      <w:proofErr w:type="spellEnd"/>
      <w:r w:rsidRPr="000A4579">
        <w:rPr>
          <w:rFonts w:ascii="TimesNewRoman" w:hAnsi="TimesNewRoman" w:cs="TimesNewRoman"/>
          <w:bCs/>
          <w:sz w:val="20"/>
          <w:szCs w:val="20"/>
        </w:rPr>
        <w:t>,</w:t>
      </w:r>
    </w:p>
    <w:p w14:paraId="4B64821F" w14:textId="77777777" w:rsidR="00FF772D" w:rsidRPr="000A4579"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0A4579">
        <w:rPr>
          <w:rFonts w:ascii="TimesNewRoman" w:hAnsi="TimesNewRoman" w:cs="TimesNewRoman"/>
          <w:bCs/>
          <w:sz w:val="20"/>
          <w:szCs w:val="20"/>
        </w:rPr>
        <w:t>LinkIdentifier</w:t>
      </w:r>
      <w:proofErr w:type="spellEnd"/>
      <w:r w:rsidRPr="000A4579">
        <w:rPr>
          <w:rFonts w:ascii="TimesNewRoman" w:hAnsi="TimesNewRoman" w:cs="TimesNewRoman"/>
          <w:bCs/>
          <w:sz w:val="20"/>
          <w:szCs w:val="20"/>
        </w:rPr>
        <w:t>,</w:t>
      </w:r>
    </w:p>
    <w:p w14:paraId="69E0C40A"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6ECD993C" w14:textId="77777777" w:rsidR="00FF772D" w:rsidRPr="000A4579"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0A4579">
        <w:rPr>
          <w:rFonts w:ascii="TimesNewRoman" w:hAnsi="TimesNewRoman" w:cs="TimesNewRoman"/>
          <w:bCs/>
          <w:sz w:val="20"/>
          <w:szCs w:val="20"/>
        </w:rPr>
        <w:t>RequestedMihEventList</w:t>
      </w:r>
      <w:proofErr w:type="spellEnd"/>
      <w:r w:rsidRPr="000A4579">
        <w:rPr>
          <w:rFonts w:ascii="TimesNewRoman" w:hAnsi="TimesNewRoman" w:cs="TimesNewRoman"/>
          <w:bCs/>
          <w:sz w:val="20"/>
          <w:szCs w:val="20"/>
        </w:rPr>
        <w:t>,</w:t>
      </w:r>
    </w:p>
    <w:p w14:paraId="607C7853" w14:textId="77777777" w:rsidR="00FF772D" w:rsidRPr="000A4579"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0A4579">
        <w:rPr>
          <w:rFonts w:ascii="TimesNewRoman" w:hAnsi="TimesNewRoman" w:cs="TimesNewRoman"/>
          <w:bCs/>
          <w:sz w:val="20"/>
          <w:szCs w:val="20"/>
        </w:rPr>
        <w:t>EventConfigurationInfoList</w:t>
      </w:r>
      <w:proofErr w:type="spellEnd"/>
    </w:p>
    <w:p w14:paraId="2220E6CA" w14:textId="77777777" w:rsidR="00FF772D" w:rsidRPr="000A4579"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sidRPr="000A4579">
        <w:rPr>
          <w:rFonts w:ascii="TimesNewRoman" w:hAnsi="TimesNewRoman" w:cs="TimesNewRoman"/>
          <w:bCs/>
          <w:sz w:val="20"/>
          <w:szCs w:val="20"/>
        </w:rPr>
        <w:t>)</w:t>
      </w:r>
    </w:p>
    <w:p w14:paraId="634296A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C9AFC4F"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30CE228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FF772D" w:rsidRPr="00775C45" w14:paraId="3D511410" w14:textId="77777777" w:rsidTr="00F9474B">
        <w:trPr>
          <w:jc w:val="center"/>
        </w:trPr>
        <w:tc>
          <w:tcPr>
            <w:tcW w:w="2546" w:type="dxa"/>
            <w:vAlign w:val="center"/>
          </w:tcPr>
          <w:p w14:paraId="6F0FD8AE"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4DF86F2A"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4ECD8416"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6FAE512D" w14:textId="77777777" w:rsidTr="00F9474B">
        <w:trPr>
          <w:jc w:val="center"/>
        </w:trPr>
        <w:tc>
          <w:tcPr>
            <w:tcW w:w="2546" w:type="dxa"/>
          </w:tcPr>
          <w:p w14:paraId="6A7B7C02"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A44669">
              <w:rPr>
                <w:rFonts w:ascii="Times New Roman" w:hAnsi="Times New Roman" w:cs="Times New Roman"/>
                <w:sz w:val="20"/>
                <w:szCs w:val="20"/>
              </w:rPr>
              <w:t>DestinationIdentifier</w:t>
            </w:r>
            <w:proofErr w:type="spellEnd"/>
          </w:p>
        </w:tc>
        <w:tc>
          <w:tcPr>
            <w:tcW w:w="2337" w:type="dxa"/>
          </w:tcPr>
          <w:p w14:paraId="1E513C89"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2D8C0526"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FC61C7">
              <w:rPr>
                <w:rFonts w:ascii="Times New Roman" w:hAnsi="Times New Roman" w:cs="Times New Roman"/>
                <w:sz w:val="20"/>
                <w:szCs w:val="20"/>
              </w:rPr>
              <w:t>This identifies the lo</w:t>
            </w:r>
            <w:r>
              <w:rPr>
                <w:rFonts w:ascii="Times New Roman" w:hAnsi="Times New Roman" w:cs="Times New Roman"/>
                <w:sz w:val="20"/>
                <w:szCs w:val="20"/>
              </w:rPr>
              <w:t xml:space="preserve">cal MIHF or a remote MIHF that </w:t>
            </w:r>
            <w:r w:rsidRPr="00FC61C7">
              <w:rPr>
                <w:rFonts w:ascii="Times New Roman" w:hAnsi="Times New Roman" w:cs="Times New Roman"/>
                <w:sz w:val="20"/>
                <w:szCs w:val="20"/>
              </w:rPr>
              <w:t>will be the destination of this request.</w:t>
            </w:r>
          </w:p>
        </w:tc>
      </w:tr>
      <w:tr w:rsidR="00FF772D" w:rsidRPr="0067673C" w14:paraId="4C3A06D7" w14:textId="77777777" w:rsidTr="00F9474B">
        <w:trPr>
          <w:jc w:val="center"/>
        </w:trPr>
        <w:tc>
          <w:tcPr>
            <w:tcW w:w="2546" w:type="dxa"/>
          </w:tcPr>
          <w:p w14:paraId="0D6D2B67"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44746D">
              <w:rPr>
                <w:rFonts w:ascii="TimesNewRoman" w:hAnsi="TimesNewRoman" w:cs="TimesNewRoman"/>
                <w:bCs/>
                <w:sz w:val="20"/>
                <w:szCs w:val="20"/>
              </w:rPr>
              <w:lastRenderedPageBreak/>
              <w:t>LinkIdentifier</w:t>
            </w:r>
            <w:r w:rsidRPr="00FE6276">
              <w:rPr>
                <w:rFonts w:ascii="TimesNewRoman" w:hAnsi="TimesNewRoman" w:cs="TimesNewRoman"/>
                <w:bCs/>
                <w:color w:val="008000"/>
                <w:sz w:val="20"/>
                <w:szCs w:val="20"/>
                <w:vertAlign w:val="superscript"/>
              </w:rPr>
              <w:t>a</w:t>
            </w:r>
            <w:proofErr w:type="spellEnd"/>
          </w:p>
        </w:tc>
        <w:tc>
          <w:tcPr>
            <w:tcW w:w="2337" w:type="dxa"/>
          </w:tcPr>
          <w:p w14:paraId="3026D23B"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D239B9">
              <w:rPr>
                <w:rFonts w:ascii="TimesNewRoman" w:hAnsi="TimesNewRoman" w:cs="TimesNewRoman"/>
                <w:bCs/>
                <w:sz w:val="20"/>
                <w:szCs w:val="20"/>
              </w:rPr>
              <w:t>LINK_TUPLE_ID</w:t>
            </w:r>
          </w:p>
        </w:tc>
        <w:tc>
          <w:tcPr>
            <w:tcW w:w="3633" w:type="dxa"/>
          </w:tcPr>
          <w:p w14:paraId="5C5BE3AB"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(Optional)</w:t>
            </w:r>
            <w:r w:rsidRPr="00FE6276">
              <w:rPr>
                <w:rFonts w:ascii="TimesNewRoman" w:hAnsi="TimesNewRoman" w:cs="TimesNewRoman"/>
                <w:bCs/>
                <w:color w:val="008000"/>
                <w:sz w:val="20"/>
                <w:szCs w:val="20"/>
              </w:rPr>
              <w:t xml:space="preserve"> </w:t>
            </w:r>
            <w:r w:rsidRPr="00D239B9">
              <w:rPr>
                <w:rFonts w:ascii="TimesNewRoman" w:hAnsi="TimesNewRoman" w:cs="TimesNewRoman"/>
                <w:bCs/>
                <w:sz w:val="20"/>
                <w:szCs w:val="20"/>
              </w:rPr>
              <w:t>Identifier of the link for</w:t>
            </w:r>
            <w:r>
              <w:rPr>
                <w:rFonts w:ascii="TimesNewRoman" w:hAnsi="TimesNewRoman" w:cs="TimesNewRoman"/>
                <w:bCs/>
                <w:sz w:val="20"/>
                <w:szCs w:val="20"/>
              </w:rPr>
              <w:t xml:space="preserve"> event subscription. For local </w:t>
            </w:r>
            <w:r w:rsidRPr="00D239B9">
              <w:rPr>
                <w:rFonts w:ascii="TimesNewRoman" w:hAnsi="TimesNewRoman" w:cs="TimesNewRoman"/>
                <w:bCs/>
                <w:sz w:val="20"/>
                <w:szCs w:val="20"/>
              </w:rPr>
              <w:t>event subscription</w:t>
            </w:r>
            <w:r>
              <w:rPr>
                <w:rFonts w:ascii="TimesNewRoman" w:hAnsi="TimesNewRoman" w:cs="TimesNewRoman"/>
                <w:bCs/>
                <w:sz w:val="20"/>
                <w:szCs w:val="20"/>
              </w:rPr>
              <w:t xml:space="preserve">, </w:t>
            </w:r>
            <w:proofErr w:type="spellStart"/>
            <w:r>
              <w:rPr>
                <w:rFonts w:ascii="TimesNewRoman" w:hAnsi="TimesNewRoman" w:cs="TimesNewRoman"/>
                <w:bCs/>
                <w:sz w:val="20"/>
                <w:szCs w:val="20"/>
              </w:rPr>
              <w:t>PoA</w:t>
            </w:r>
            <w:proofErr w:type="spellEnd"/>
            <w:r>
              <w:rPr>
                <w:rFonts w:ascii="TimesNewRoman" w:hAnsi="TimesNewRoman" w:cs="TimesNewRoman"/>
                <w:bCs/>
                <w:sz w:val="20"/>
                <w:szCs w:val="20"/>
              </w:rPr>
              <w:t xml:space="preserve"> link address need not be </w:t>
            </w:r>
            <w:r w:rsidRPr="00D239B9">
              <w:rPr>
                <w:rFonts w:ascii="TimesNewRoman" w:hAnsi="TimesNewRoman" w:cs="TimesNewRoman"/>
                <w:bCs/>
                <w:sz w:val="20"/>
                <w:szCs w:val="20"/>
              </w:rPr>
              <w:t>present if the link type lacks such a value.</w:t>
            </w:r>
          </w:p>
        </w:tc>
      </w:tr>
      <w:tr w:rsidR="00FE6276" w:rsidRPr="00FE6276" w14:paraId="64CAA947" w14:textId="77777777" w:rsidTr="00F9474B">
        <w:trPr>
          <w:jc w:val="center"/>
        </w:trPr>
        <w:tc>
          <w:tcPr>
            <w:tcW w:w="2546" w:type="dxa"/>
          </w:tcPr>
          <w:p w14:paraId="6925394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337" w:type="dxa"/>
          </w:tcPr>
          <w:p w14:paraId="54132418"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633" w:type="dxa"/>
          </w:tcPr>
          <w:p w14:paraId="7D5C9B9C"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(Optional) Identifier of a group of links for event subscription.</w:t>
            </w:r>
          </w:p>
        </w:tc>
      </w:tr>
      <w:tr w:rsidR="00FF772D" w:rsidRPr="0067673C" w14:paraId="1E934C4E" w14:textId="77777777" w:rsidTr="00F9474B">
        <w:trPr>
          <w:jc w:val="center"/>
        </w:trPr>
        <w:tc>
          <w:tcPr>
            <w:tcW w:w="2546" w:type="dxa"/>
          </w:tcPr>
          <w:p w14:paraId="4DCD0180"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6361FC">
              <w:rPr>
                <w:rFonts w:ascii="TimesNewRoman" w:hAnsi="TimesNewRoman" w:cs="TimesNewRoman"/>
                <w:bCs/>
                <w:sz w:val="20"/>
                <w:szCs w:val="20"/>
              </w:rPr>
              <w:t>RequestedMIHEventList</w:t>
            </w:r>
            <w:proofErr w:type="spellEnd"/>
          </w:p>
        </w:tc>
        <w:tc>
          <w:tcPr>
            <w:tcW w:w="2337" w:type="dxa"/>
          </w:tcPr>
          <w:p w14:paraId="4CBF7D3E"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E4407F">
              <w:rPr>
                <w:rFonts w:ascii="TimesNewRoman" w:hAnsi="TimesNewRoman" w:cs="TimesNewRoman"/>
                <w:bCs/>
                <w:sz w:val="20"/>
                <w:szCs w:val="20"/>
              </w:rPr>
              <w:t>MIH_EVT_LIST</w:t>
            </w:r>
          </w:p>
        </w:tc>
        <w:tc>
          <w:tcPr>
            <w:tcW w:w="3633" w:type="dxa"/>
          </w:tcPr>
          <w:p w14:paraId="69348305"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24400F">
              <w:rPr>
                <w:rFonts w:ascii="TimesNewRoman" w:hAnsi="TimesNewRoman" w:cs="TimesNewRoman"/>
                <w:bCs/>
                <w:sz w:val="20"/>
                <w:szCs w:val="20"/>
              </w:rPr>
              <w:t>List of MIH events t</w:t>
            </w:r>
            <w:r>
              <w:rPr>
                <w:rFonts w:ascii="TimesNewRoman" w:hAnsi="TimesNewRoman" w:cs="TimesNewRoman"/>
                <w:bCs/>
                <w:sz w:val="20"/>
                <w:szCs w:val="20"/>
              </w:rPr>
              <w:t xml:space="preserve">hat the endpoint would like to </w:t>
            </w:r>
            <w:r w:rsidRPr="0024400F">
              <w:rPr>
                <w:rFonts w:ascii="TimesNewRoman" w:hAnsi="TimesNewRoman" w:cs="TimesNewRoman"/>
                <w:bCs/>
                <w:sz w:val="20"/>
                <w:szCs w:val="20"/>
              </w:rPr>
              <w:t>receive indications for, from the Event Source.</w:t>
            </w:r>
          </w:p>
        </w:tc>
      </w:tr>
      <w:tr w:rsidR="00FF772D" w:rsidRPr="0067673C" w14:paraId="05E90F04" w14:textId="77777777" w:rsidTr="00F9474B">
        <w:trPr>
          <w:jc w:val="center"/>
        </w:trPr>
        <w:tc>
          <w:tcPr>
            <w:tcW w:w="2546" w:type="dxa"/>
          </w:tcPr>
          <w:p w14:paraId="13E31EFC" w14:textId="77777777" w:rsidR="00FF772D" w:rsidRPr="006361FC" w:rsidRDefault="00FF772D" w:rsidP="00F9474B">
            <w:pPr>
              <w:widowControl w:val="0"/>
              <w:autoSpaceDE w:val="0"/>
              <w:autoSpaceDN w:val="0"/>
              <w:adjustRightInd w:val="0"/>
              <w:jc w:val="center"/>
              <w:outlineLvl w:val="0"/>
              <w:rPr>
                <w:rFonts w:ascii="TimesNewRoman" w:hAnsi="TimesNewRoman" w:cs="TimesNewRoman"/>
                <w:bCs/>
                <w:sz w:val="20"/>
                <w:szCs w:val="20"/>
              </w:rPr>
            </w:pPr>
            <w:proofErr w:type="spellStart"/>
            <w:r w:rsidRPr="001F0860">
              <w:rPr>
                <w:rFonts w:ascii="TimesNewRoman" w:hAnsi="TimesNewRoman" w:cs="TimesNewRoman"/>
                <w:bCs/>
                <w:sz w:val="20"/>
                <w:szCs w:val="20"/>
              </w:rPr>
              <w:t>EventConfigurationInfoList</w:t>
            </w:r>
            <w:proofErr w:type="spellEnd"/>
          </w:p>
        </w:tc>
        <w:tc>
          <w:tcPr>
            <w:tcW w:w="2337" w:type="dxa"/>
          </w:tcPr>
          <w:p w14:paraId="0B286A70" w14:textId="77777777" w:rsidR="00FF772D" w:rsidRPr="00E4407F" w:rsidRDefault="00FF772D" w:rsidP="00F9474B">
            <w:pPr>
              <w:widowControl w:val="0"/>
              <w:autoSpaceDE w:val="0"/>
              <w:autoSpaceDN w:val="0"/>
              <w:adjustRightInd w:val="0"/>
              <w:outlineLvl w:val="0"/>
              <w:rPr>
                <w:rFonts w:ascii="TimesNewRoman" w:hAnsi="TimesNewRoman" w:cs="TimesNewRoman"/>
                <w:bCs/>
                <w:sz w:val="20"/>
                <w:szCs w:val="20"/>
              </w:rPr>
            </w:pPr>
            <w:r w:rsidRPr="001F0860">
              <w:rPr>
                <w:rFonts w:ascii="TimesNewRoman" w:hAnsi="TimesNewRoman" w:cs="TimesNewRoman"/>
                <w:bCs/>
                <w:sz w:val="20"/>
                <w:szCs w:val="20"/>
              </w:rPr>
              <w:t>LIST(EVT_CFG_INFO)</w:t>
            </w:r>
          </w:p>
        </w:tc>
        <w:tc>
          <w:tcPr>
            <w:tcW w:w="3633" w:type="dxa"/>
          </w:tcPr>
          <w:p w14:paraId="288809B4" w14:textId="77777777" w:rsidR="00FF772D" w:rsidRPr="0024400F" w:rsidRDefault="00FF772D" w:rsidP="00F9474B">
            <w:pPr>
              <w:widowControl w:val="0"/>
              <w:autoSpaceDE w:val="0"/>
              <w:autoSpaceDN w:val="0"/>
              <w:adjustRightInd w:val="0"/>
              <w:jc w:val="both"/>
              <w:outlineLvl w:val="0"/>
              <w:rPr>
                <w:rFonts w:ascii="TimesNewRoman" w:hAnsi="TimesNewRoman" w:cs="TimesNewRoman"/>
                <w:bCs/>
                <w:sz w:val="20"/>
                <w:szCs w:val="20"/>
              </w:rPr>
            </w:pPr>
            <w:r w:rsidRPr="001F0860">
              <w:rPr>
                <w:rFonts w:ascii="TimesNewRoman" w:hAnsi="TimesNewRoman" w:cs="TimesNewRoman"/>
                <w:bCs/>
                <w:sz w:val="20"/>
                <w:szCs w:val="20"/>
              </w:rPr>
              <w:t xml:space="preserve">(Optional) List of additional configuration </w:t>
            </w:r>
            <w:proofErr w:type="spellStart"/>
            <w:r w:rsidRPr="001F0860">
              <w:rPr>
                <w:rFonts w:ascii="TimesNewRoman" w:hAnsi="TimesNewRoman" w:cs="TimesNewRoman"/>
                <w:bCs/>
                <w:sz w:val="20"/>
                <w:szCs w:val="20"/>
              </w:rPr>
              <w:t>informa-tion</w:t>
            </w:r>
            <w:proofErr w:type="spellEnd"/>
            <w:r w:rsidRPr="001F0860">
              <w:rPr>
                <w:rFonts w:ascii="TimesNewRoman" w:hAnsi="TimesNewRoman" w:cs="TimesNewRoman"/>
                <w:bCs/>
                <w:sz w:val="20"/>
                <w:szCs w:val="20"/>
              </w:rPr>
              <w:t xml:space="preserve"> for event subscription.</w:t>
            </w:r>
          </w:p>
        </w:tc>
      </w:tr>
    </w:tbl>
    <w:p w14:paraId="58F1D103"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LinkIdentifier</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4FEC41A5"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359F43D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39F9597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7.4.4.1.3 When generated</w:t>
      </w:r>
    </w:p>
    <w:p w14:paraId="2DEA9223"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1AF50303" w14:textId="77777777" w:rsidR="00FF772D" w:rsidRPr="00DE1844" w:rsidRDefault="00FF772D" w:rsidP="00FF772D">
      <w:pPr>
        <w:widowControl w:val="0"/>
        <w:autoSpaceDE w:val="0"/>
        <w:autoSpaceDN w:val="0"/>
        <w:adjustRightInd w:val="0"/>
        <w:outlineLvl w:val="0"/>
        <w:rPr>
          <w:rFonts w:ascii="TimesNewRoman" w:hAnsi="TimesNewRoman" w:cs="TimesNewRoman"/>
          <w:bCs/>
          <w:sz w:val="20"/>
          <w:szCs w:val="20"/>
        </w:rPr>
      </w:pPr>
      <w:r w:rsidRPr="00DE1844">
        <w:rPr>
          <w:rFonts w:ascii="TimesNewRoman" w:hAnsi="TimesNewRoman" w:cs="TimesNewRoman"/>
          <w:bCs/>
          <w:sz w:val="20"/>
          <w:szCs w:val="20"/>
        </w:rPr>
        <w:t>This primitive is invoked by an MIH user when it wants to receive indications on a set of specific MIH events from the local MIHF or a remote MIHF.</w:t>
      </w:r>
    </w:p>
    <w:p w14:paraId="448149B4"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2EF5606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DE1844">
        <w:rPr>
          <w:rFonts w:ascii="TimesNewRoman" w:hAnsi="TimesNewRoman" w:cs="TimesNewRoman"/>
          <w:b/>
          <w:bCs/>
          <w:sz w:val="20"/>
          <w:szCs w:val="20"/>
        </w:rPr>
        <w:t>7.4.4.1.4 Effect on receipt</w:t>
      </w:r>
    </w:p>
    <w:p w14:paraId="167FF303" w14:textId="77777777" w:rsidR="00FF772D" w:rsidRPr="00DE1844" w:rsidRDefault="00FF772D" w:rsidP="00FF772D">
      <w:pPr>
        <w:widowControl w:val="0"/>
        <w:autoSpaceDE w:val="0"/>
        <w:autoSpaceDN w:val="0"/>
        <w:adjustRightInd w:val="0"/>
        <w:outlineLvl w:val="0"/>
        <w:rPr>
          <w:rFonts w:ascii="TimesNewRoman" w:hAnsi="TimesNewRoman" w:cs="TimesNewRoman"/>
          <w:b/>
          <w:bCs/>
          <w:sz w:val="20"/>
          <w:szCs w:val="20"/>
        </w:rPr>
      </w:pPr>
    </w:p>
    <w:p w14:paraId="459A7848" w14:textId="77777777" w:rsidR="00FF772D" w:rsidRPr="00DE1844" w:rsidRDefault="00FF772D" w:rsidP="00FF772D">
      <w:pPr>
        <w:widowControl w:val="0"/>
        <w:autoSpaceDE w:val="0"/>
        <w:autoSpaceDN w:val="0"/>
        <w:adjustRightInd w:val="0"/>
        <w:outlineLvl w:val="0"/>
        <w:rPr>
          <w:rFonts w:ascii="TimesNewRoman" w:hAnsi="TimesNewRoman" w:cs="TimesNewRoman"/>
          <w:bCs/>
          <w:sz w:val="20"/>
          <w:szCs w:val="20"/>
        </w:rPr>
      </w:pPr>
      <w:r w:rsidRPr="00DE1844">
        <w:rPr>
          <w:rFonts w:ascii="TimesNewRoman" w:hAnsi="TimesNewRoman" w:cs="TimesNewRoman"/>
          <w:bCs/>
          <w:sz w:val="20"/>
          <w:szCs w:val="20"/>
        </w:rPr>
        <w:t xml:space="preserve">If the destination of the request is the local MIHF itself, the local MIHF responds immediately with </w:t>
      </w:r>
      <w:proofErr w:type="gramStart"/>
      <w:r w:rsidRPr="00DE1844">
        <w:rPr>
          <w:rFonts w:ascii="TimesNewRoman" w:hAnsi="TimesNewRoman" w:cs="TimesNewRoman"/>
          <w:bCs/>
          <w:sz w:val="20"/>
          <w:szCs w:val="20"/>
        </w:rPr>
        <w:t>an</w:t>
      </w:r>
      <w:proofErr w:type="gramEnd"/>
      <w:r w:rsidRPr="00DE1844">
        <w:rPr>
          <w:rFonts w:ascii="TimesNewRoman" w:hAnsi="TimesNewRoman" w:cs="TimesNewRoman"/>
          <w:bCs/>
          <w:sz w:val="20"/>
          <w:szCs w:val="20"/>
        </w:rPr>
        <w:t xml:space="preserve"> </w:t>
      </w:r>
      <w:proofErr w:type="spellStart"/>
      <w:r w:rsidRPr="00DE1844">
        <w:rPr>
          <w:rFonts w:ascii="TimesNewRoman" w:hAnsi="TimesNewRoman" w:cs="TimesNewRoman"/>
          <w:bCs/>
          <w:sz w:val="20"/>
          <w:szCs w:val="20"/>
        </w:rPr>
        <w:t>MIH_Event_Subscribe.confirm</w:t>
      </w:r>
      <w:proofErr w:type="spellEnd"/>
      <w:r w:rsidRPr="00DE1844">
        <w:rPr>
          <w:rFonts w:ascii="TimesNewRoman" w:hAnsi="TimesNewRoman" w:cs="TimesNewRoman"/>
          <w:bCs/>
          <w:sz w:val="20"/>
          <w:szCs w:val="20"/>
        </w:rPr>
        <w:t xml:space="preserve"> primitive.</w:t>
      </w:r>
      <w:r>
        <w:rPr>
          <w:rFonts w:ascii="TimesNewRoman" w:hAnsi="TimesNewRoman" w:cs="TimesNewRoman"/>
          <w:bCs/>
          <w:sz w:val="20"/>
          <w:szCs w:val="20"/>
        </w:rPr>
        <w:t xml:space="preserve"> </w:t>
      </w:r>
      <w:r w:rsidRPr="00DE1844">
        <w:rPr>
          <w:rFonts w:ascii="TimesNewRoman" w:hAnsi="TimesNewRoman" w:cs="TimesNewRoman"/>
          <w:bCs/>
          <w:sz w:val="20"/>
          <w:szCs w:val="20"/>
        </w:rPr>
        <w:t xml:space="preserve">If the destination of the request is a remote MIHF, the local MIHF generates and sends </w:t>
      </w:r>
      <w:proofErr w:type="gramStart"/>
      <w:r w:rsidRPr="00DE1844">
        <w:rPr>
          <w:rFonts w:ascii="TimesNewRoman" w:hAnsi="TimesNewRoman" w:cs="TimesNewRoman"/>
          <w:bCs/>
          <w:sz w:val="20"/>
          <w:szCs w:val="20"/>
        </w:rPr>
        <w:t>an</w:t>
      </w:r>
      <w:proofErr w:type="gramEnd"/>
      <w:r w:rsidRPr="00DE1844">
        <w:rPr>
          <w:rFonts w:ascii="TimesNewRoman" w:hAnsi="TimesNewRoman" w:cs="TimesNewRoman"/>
          <w:bCs/>
          <w:sz w:val="20"/>
          <w:szCs w:val="20"/>
        </w:rPr>
        <w:t xml:space="preserve"> </w:t>
      </w:r>
      <w:proofErr w:type="spellStart"/>
      <w:r w:rsidRPr="00DE1844">
        <w:rPr>
          <w:rFonts w:ascii="TimesNewRoman" w:hAnsi="TimesNewRoman" w:cs="TimesNewRoman"/>
          <w:bCs/>
          <w:sz w:val="20"/>
          <w:szCs w:val="20"/>
        </w:rPr>
        <w:t>MIH_Event_Subscribe</w:t>
      </w:r>
      <w:proofErr w:type="spellEnd"/>
      <w:r w:rsidRPr="00DE1844">
        <w:rPr>
          <w:rFonts w:ascii="TimesNewRoman" w:hAnsi="TimesNewRoman" w:cs="TimesNewRoman"/>
          <w:bCs/>
          <w:sz w:val="20"/>
          <w:szCs w:val="20"/>
        </w:rPr>
        <w:t xml:space="preserve"> request message to the remote MIHF.</w:t>
      </w:r>
    </w:p>
    <w:p w14:paraId="520532D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2C7CC71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E73F5B">
        <w:rPr>
          <w:rFonts w:ascii="TimesNewRoman" w:hAnsi="TimesNewRoman" w:cs="TimesNewRoman"/>
          <w:b/>
          <w:bCs/>
          <w:sz w:val="20"/>
          <w:szCs w:val="20"/>
        </w:rPr>
        <w:t xml:space="preserve">7.4.4.2 </w:t>
      </w:r>
      <w:proofErr w:type="spellStart"/>
      <w:r w:rsidRPr="00E73F5B">
        <w:rPr>
          <w:rFonts w:ascii="TimesNewRoman" w:hAnsi="TimesNewRoman" w:cs="TimesNewRoman"/>
          <w:b/>
          <w:bCs/>
          <w:sz w:val="20"/>
          <w:szCs w:val="20"/>
        </w:rPr>
        <w:t>MIH_Event_Subscribe.confirm</w:t>
      </w:r>
      <w:proofErr w:type="spellEnd"/>
    </w:p>
    <w:p w14:paraId="49EE746D"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p>
    <w:p w14:paraId="5BF566D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E73F5B">
        <w:rPr>
          <w:rFonts w:ascii="TimesNewRoman" w:hAnsi="TimesNewRoman" w:cs="TimesNewRoman"/>
          <w:b/>
          <w:bCs/>
          <w:sz w:val="20"/>
          <w:szCs w:val="20"/>
        </w:rPr>
        <w:t>7.4.4.2.1 Function</w:t>
      </w:r>
    </w:p>
    <w:p w14:paraId="70773FDC"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p>
    <w:p w14:paraId="29D9E17F" w14:textId="77777777" w:rsidR="00FF772D" w:rsidRPr="00E73F5B" w:rsidRDefault="00FF772D" w:rsidP="00FF772D">
      <w:pPr>
        <w:widowControl w:val="0"/>
        <w:autoSpaceDE w:val="0"/>
        <w:autoSpaceDN w:val="0"/>
        <w:adjustRightInd w:val="0"/>
        <w:outlineLvl w:val="0"/>
        <w:rPr>
          <w:rFonts w:ascii="TimesNewRoman" w:hAnsi="TimesNewRoman" w:cs="TimesNewRoman"/>
          <w:bCs/>
          <w:sz w:val="20"/>
          <w:szCs w:val="20"/>
        </w:rPr>
      </w:pPr>
      <w:r w:rsidRPr="00E73F5B">
        <w:rPr>
          <w:rFonts w:ascii="TimesNewRoman" w:hAnsi="TimesNewRoman" w:cs="TimesNewRoman"/>
          <w:bCs/>
          <w:sz w:val="20"/>
          <w:szCs w:val="20"/>
        </w:rPr>
        <w:t>This primitive returns the result of an MIH event subscription request.</w:t>
      </w:r>
    </w:p>
    <w:p w14:paraId="26AC814E"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p>
    <w:p w14:paraId="42E961B5"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r w:rsidRPr="00E73F5B">
        <w:rPr>
          <w:rFonts w:ascii="TimesNewRoman" w:hAnsi="TimesNewRoman" w:cs="TimesNewRoman"/>
          <w:b/>
          <w:bCs/>
          <w:sz w:val="20"/>
          <w:szCs w:val="20"/>
        </w:rPr>
        <w:t>7.4.4.2.2 Semantics of service primitive</w:t>
      </w:r>
    </w:p>
    <w:p w14:paraId="0E562477" w14:textId="77777777" w:rsidR="00FF772D" w:rsidRPr="00FE6276" w:rsidRDefault="00FF772D" w:rsidP="00FF772D">
      <w:pPr>
        <w:widowControl w:val="0"/>
        <w:autoSpaceDE w:val="0"/>
        <w:autoSpaceDN w:val="0"/>
        <w:adjustRightInd w:val="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MIH_Event_Subscribe.confirm</w:t>
      </w:r>
      <w:proofErr w:type="spellEnd"/>
      <w:r w:rsidRPr="00FE6276">
        <w:rPr>
          <w:rFonts w:ascii="TimesNewRoman" w:hAnsi="TimesNewRoman" w:cs="TimesNewRoman"/>
          <w:b/>
          <w:bCs/>
          <w:color w:val="008000"/>
          <w:sz w:val="20"/>
          <w:szCs w:val="20"/>
        </w:rPr>
        <w:tab/>
        <w:t>(</w:t>
      </w:r>
    </w:p>
    <w:p w14:paraId="19C19631"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FE6276">
        <w:rPr>
          <w:rFonts w:ascii="TimesNewRoman" w:hAnsi="TimesNewRoman" w:cs="TimesNewRoman"/>
          <w:bCs/>
          <w:sz w:val="20"/>
          <w:szCs w:val="20"/>
        </w:rPr>
        <w:t>SourceIdentifier</w:t>
      </w:r>
      <w:proofErr w:type="spellEnd"/>
      <w:r w:rsidRPr="00FE6276">
        <w:rPr>
          <w:rFonts w:ascii="TimesNewRoman" w:hAnsi="TimesNewRoman" w:cs="TimesNewRoman"/>
          <w:bCs/>
          <w:sz w:val="20"/>
          <w:szCs w:val="20"/>
        </w:rPr>
        <w:t>,</w:t>
      </w:r>
    </w:p>
    <w:p w14:paraId="32AB88AE"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p w14:paraId="79A73B7F"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LinkIdentifier</w:t>
      </w:r>
      <w:proofErr w:type="spellEnd"/>
    </w:p>
    <w:p w14:paraId="1FA2717F"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ResponseMIHEventList</w:t>
      </w:r>
      <w:proofErr w:type="spellEnd"/>
    </w:p>
    <w:p w14:paraId="35E8E071"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SubscriptionResponseList</w:t>
      </w:r>
      <w:proofErr w:type="spellEnd"/>
    </w:p>
    <w:p w14:paraId="41F71795"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sidRPr="00FE6276">
        <w:rPr>
          <w:rFonts w:ascii="TimesNewRoman" w:hAnsi="TimesNewRoman" w:cs="TimesNewRoman"/>
          <w:bCs/>
          <w:sz w:val="20"/>
          <w:szCs w:val="20"/>
        </w:rPr>
        <w:t>)</w:t>
      </w:r>
    </w:p>
    <w:p w14:paraId="3F50826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EA66F26"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2202C93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9009" w:type="dxa"/>
        <w:jc w:val="center"/>
        <w:tblLook w:val="04A0" w:firstRow="1" w:lastRow="0" w:firstColumn="1" w:lastColumn="0" w:noHBand="0" w:noVBand="1"/>
      </w:tblPr>
      <w:tblGrid>
        <w:gridCol w:w="2546"/>
        <w:gridCol w:w="2830"/>
        <w:gridCol w:w="3633"/>
      </w:tblGrid>
      <w:tr w:rsidR="00FF772D" w:rsidRPr="00775C45" w14:paraId="43AFDADF" w14:textId="77777777" w:rsidTr="00F9474B">
        <w:trPr>
          <w:jc w:val="center"/>
        </w:trPr>
        <w:tc>
          <w:tcPr>
            <w:tcW w:w="2546" w:type="dxa"/>
            <w:vAlign w:val="center"/>
          </w:tcPr>
          <w:p w14:paraId="5FEE1699"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830" w:type="dxa"/>
            <w:vAlign w:val="center"/>
          </w:tcPr>
          <w:p w14:paraId="4BE5E0B2"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4CE9E2D5"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E6276" w:rsidRPr="00FE6276" w14:paraId="38055318" w14:textId="77777777" w:rsidTr="00F9474B">
        <w:trPr>
          <w:jc w:val="center"/>
        </w:trPr>
        <w:tc>
          <w:tcPr>
            <w:tcW w:w="2546" w:type="dxa"/>
          </w:tcPr>
          <w:p w14:paraId="4C6C8084"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E6276">
              <w:rPr>
                <w:rFonts w:ascii="TimesNewRoman" w:hAnsi="TimesNewRoman" w:cs="TimesNewRoman"/>
                <w:bCs/>
                <w:sz w:val="20"/>
                <w:szCs w:val="20"/>
              </w:rPr>
              <w:t>SourceIdentifier</w:t>
            </w:r>
            <w:proofErr w:type="spellEnd"/>
          </w:p>
          <w:p w14:paraId="798B2A2E"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
        </w:tc>
        <w:tc>
          <w:tcPr>
            <w:tcW w:w="2830" w:type="dxa"/>
          </w:tcPr>
          <w:p w14:paraId="6ADE2BEE"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r w:rsidRPr="00FE6276">
              <w:rPr>
                <w:rFonts w:ascii="TimesNewRoman" w:hAnsi="TimesNewRoman" w:cs="TimesNewRoman"/>
                <w:bCs/>
                <w:sz w:val="20"/>
                <w:szCs w:val="20"/>
              </w:rPr>
              <w:t>MIHF_ID</w:t>
            </w:r>
          </w:p>
        </w:tc>
        <w:tc>
          <w:tcPr>
            <w:tcW w:w="3633" w:type="dxa"/>
          </w:tcPr>
          <w:p w14:paraId="6848482A" w14:textId="77777777" w:rsidR="00FF772D" w:rsidRPr="00FE6276" w:rsidRDefault="00FF772D" w:rsidP="00F9474B">
            <w:pPr>
              <w:widowControl w:val="0"/>
              <w:autoSpaceDE w:val="0"/>
              <w:autoSpaceDN w:val="0"/>
              <w:adjustRightInd w:val="0"/>
              <w:jc w:val="both"/>
              <w:rPr>
                <w:rFonts w:ascii="Times New Roman" w:hAnsi="Times New Roman" w:cs="Times New Roman"/>
                <w:sz w:val="20"/>
                <w:szCs w:val="20"/>
              </w:rPr>
            </w:pPr>
            <w:r w:rsidRPr="00FE6276">
              <w:rPr>
                <w:rFonts w:ascii="Times New Roman" w:hAnsi="Times New Roman" w:cs="Times New Roman"/>
                <w:sz w:val="20"/>
                <w:szCs w:val="20"/>
              </w:rPr>
              <w:t>This identifies the invoker of this primitive, which can be either the local MIHF or a remote MIHF.</w:t>
            </w:r>
          </w:p>
        </w:tc>
      </w:tr>
      <w:tr w:rsidR="00FE6276" w:rsidRPr="00FE6276" w14:paraId="18909CA1" w14:textId="77777777" w:rsidTr="00F9474B">
        <w:trPr>
          <w:jc w:val="center"/>
        </w:trPr>
        <w:tc>
          <w:tcPr>
            <w:tcW w:w="2546" w:type="dxa"/>
          </w:tcPr>
          <w:p w14:paraId="3F517F68"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2830" w:type="dxa"/>
          </w:tcPr>
          <w:p w14:paraId="3491A1C2"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3633" w:type="dxa"/>
          </w:tcPr>
          <w:p w14:paraId="51F7554F"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Status of operation.</w:t>
            </w:r>
          </w:p>
        </w:tc>
      </w:tr>
      <w:tr w:rsidR="00FE6276" w:rsidRPr="00FE6276" w14:paraId="142908D9" w14:textId="77777777" w:rsidTr="00F9474B">
        <w:trPr>
          <w:jc w:val="center"/>
        </w:trPr>
        <w:tc>
          <w:tcPr>
            <w:tcW w:w="2546" w:type="dxa"/>
          </w:tcPr>
          <w:p w14:paraId="7ED599A9"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LinkIdentifier</w:t>
            </w:r>
            <w:proofErr w:type="spellEnd"/>
          </w:p>
        </w:tc>
        <w:tc>
          <w:tcPr>
            <w:tcW w:w="2830" w:type="dxa"/>
          </w:tcPr>
          <w:p w14:paraId="6374EC0B"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LINK_TUPLE_ID</w:t>
            </w:r>
          </w:p>
        </w:tc>
        <w:tc>
          <w:tcPr>
            <w:tcW w:w="3633" w:type="dxa"/>
          </w:tcPr>
          <w:p w14:paraId="17904162"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Identifier of the link for event subscription.</w:t>
            </w:r>
          </w:p>
        </w:tc>
      </w:tr>
      <w:tr w:rsidR="00FE6276" w:rsidRPr="00FE6276" w14:paraId="08D7D934" w14:textId="77777777" w:rsidTr="00F9474B">
        <w:trPr>
          <w:jc w:val="center"/>
        </w:trPr>
        <w:tc>
          <w:tcPr>
            <w:tcW w:w="2546" w:type="dxa"/>
          </w:tcPr>
          <w:p w14:paraId="054521CF"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ResponseMIHEventList</w:t>
            </w:r>
            <w:proofErr w:type="spellEnd"/>
          </w:p>
        </w:tc>
        <w:tc>
          <w:tcPr>
            <w:tcW w:w="2830" w:type="dxa"/>
          </w:tcPr>
          <w:p w14:paraId="482EC5C9"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MIH_EVT_LIST</w:t>
            </w:r>
          </w:p>
        </w:tc>
        <w:tc>
          <w:tcPr>
            <w:tcW w:w="3633" w:type="dxa"/>
          </w:tcPr>
          <w:p w14:paraId="456683B7"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List of successfully subscribed MIH events.</w:t>
            </w:r>
          </w:p>
        </w:tc>
      </w:tr>
      <w:tr w:rsidR="00FE6276" w:rsidRPr="00FE6276" w14:paraId="38BB2791" w14:textId="77777777" w:rsidTr="00F9474B">
        <w:trPr>
          <w:jc w:val="center"/>
        </w:trPr>
        <w:tc>
          <w:tcPr>
            <w:tcW w:w="2546" w:type="dxa"/>
          </w:tcPr>
          <w:p w14:paraId="5BB44B93"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SubscriptionResponseList</w:t>
            </w:r>
            <w:proofErr w:type="spellEnd"/>
          </w:p>
        </w:tc>
        <w:tc>
          <w:tcPr>
            <w:tcW w:w="2830" w:type="dxa"/>
          </w:tcPr>
          <w:p w14:paraId="2EC41C4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347D630D"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STATUS,</w:t>
            </w:r>
          </w:p>
          <w:p w14:paraId="494DB759"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457FB21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   </w:t>
            </w:r>
          </w:p>
          <w:p w14:paraId="4EDEFCC2"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MIH_EVT_LIST)</w:t>
            </w:r>
          </w:p>
          <w:p w14:paraId="5B937C5C"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c>
          <w:tcPr>
            <w:tcW w:w="3633" w:type="dxa"/>
          </w:tcPr>
          <w:p w14:paraId="4416C61D"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 of link subscription responses.</w:t>
            </w:r>
          </w:p>
        </w:tc>
      </w:tr>
    </w:tbl>
    <w:p w14:paraId="7EE9C821"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69AF8DC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EDDF105"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E73F5B">
        <w:rPr>
          <w:rFonts w:ascii="TimesNewRoman" w:hAnsi="TimesNewRoman" w:cs="TimesNewRoman"/>
          <w:b/>
          <w:bCs/>
          <w:sz w:val="20"/>
          <w:szCs w:val="20"/>
        </w:rPr>
        <w:lastRenderedPageBreak/>
        <w:t>7.4.4.2.3 When generated</w:t>
      </w:r>
    </w:p>
    <w:p w14:paraId="7374005D"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p>
    <w:p w14:paraId="443EEECA" w14:textId="77777777" w:rsidR="00FF772D" w:rsidRPr="00E73F5B" w:rsidRDefault="00FF772D" w:rsidP="00FF772D">
      <w:pPr>
        <w:widowControl w:val="0"/>
        <w:autoSpaceDE w:val="0"/>
        <w:autoSpaceDN w:val="0"/>
        <w:adjustRightInd w:val="0"/>
        <w:jc w:val="both"/>
        <w:outlineLvl w:val="0"/>
        <w:rPr>
          <w:rFonts w:ascii="TimesNewRoman" w:hAnsi="TimesNewRoman" w:cs="TimesNewRoman"/>
          <w:bCs/>
          <w:sz w:val="20"/>
          <w:szCs w:val="20"/>
        </w:rPr>
      </w:pPr>
      <w:r w:rsidRPr="00E73F5B">
        <w:rPr>
          <w:rFonts w:ascii="TimesNewRoman" w:hAnsi="TimesNewRoman" w:cs="TimesNewRoman"/>
          <w:bCs/>
          <w:sz w:val="20"/>
          <w:szCs w:val="20"/>
        </w:rPr>
        <w:t>This primi</w:t>
      </w:r>
      <w:r>
        <w:rPr>
          <w:rFonts w:ascii="TimesNewRoman" w:hAnsi="TimesNewRoman" w:cs="TimesNewRoman"/>
          <w:bCs/>
          <w:sz w:val="20"/>
          <w:szCs w:val="20"/>
        </w:rPr>
        <w:t xml:space="preserve">tive is generated by the local </w:t>
      </w:r>
      <w:r w:rsidRPr="00E73F5B">
        <w:rPr>
          <w:rFonts w:ascii="TimesNewRoman" w:hAnsi="TimesNewRoman" w:cs="TimesNewRoman"/>
          <w:bCs/>
          <w:sz w:val="20"/>
          <w:szCs w:val="20"/>
        </w:rPr>
        <w:t xml:space="preserve">MIHF at the completion of processing </w:t>
      </w:r>
      <w:proofErr w:type="gramStart"/>
      <w:r w:rsidRPr="00E73F5B">
        <w:rPr>
          <w:rFonts w:ascii="TimesNewRoman" w:hAnsi="TimesNewRoman" w:cs="TimesNewRoman"/>
          <w:bCs/>
          <w:sz w:val="20"/>
          <w:szCs w:val="20"/>
        </w:rPr>
        <w:t>an</w:t>
      </w:r>
      <w:proofErr w:type="gramEnd"/>
      <w:r w:rsidRPr="00E73F5B">
        <w:rPr>
          <w:rFonts w:ascii="TimesNewRoman" w:hAnsi="TimesNewRoman" w:cs="TimesNewRoman"/>
          <w:bCs/>
          <w:sz w:val="20"/>
          <w:szCs w:val="20"/>
        </w:rPr>
        <w:t xml:space="preserve"> </w:t>
      </w:r>
      <w:proofErr w:type="spellStart"/>
      <w:r w:rsidRPr="00E73F5B">
        <w:rPr>
          <w:rFonts w:ascii="TimesNewRoman" w:hAnsi="TimesNewRoman" w:cs="TimesNewRoman"/>
          <w:bCs/>
          <w:sz w:val="20"/>
          <w:szCs w:val="20"/>
        </w:rPr>
        <w:t>MIH_Event_Subscribe.request</w:t>
      </w:r>
      <w:proofErr w:type="spellEnd"/>
      <w:r w:rsidRPr="00E73F5B">
        <w:rPr>
          <w:rFonts w:ascii="TimesNewRoman" w:hAnsi="TimesNewRoman" w:cs="TimesNewRoman"/>
          <w:bCs/>
          <w:sz w:val="20"/>
          <w:szCs w:val="20"/>
        </w:rPr>
        <w:t xml:space="preserve"> primitive from a local MIH user or in response to the receiving of an </w:t>
      </w:r>
      <w:proofErr w:type="spellStart"/>
      <w:r w:rsidRPr="00E73F5B">
        <w:rPr>
          <w:rFonts w:ascii="TimesNewRoman" w:hAnsi="TimesNewRoman" w:cs="TimesNewRoman"/>
          <w:bCs/>
          <w:sz w:val="20"/>
          <w:szCs w:val="20"/>
        </w:rPr>
        <w:t>MIH_Event_Subscribe</w:t>
      </w:r>
      <w:proofErr w:type="spellEnd"/>
      <w:r w:rsidRPr="00E73F5B">
        <w:rPr>
          <w:rFonts w:ascii="TimesNewRoman" w:hAnsi="TimesNewRoman" w:cs="TimesNewRoman"/>
          <w:bCs/>
          <w:sz w:val="20"/>
          <w:szCs w:val="20"/>
        </w:rPr>
        <w:t xml:space="preserve"> response message from a peer MIHF.</w:t>
      </w:r>
    </w:p>
    <w:p w14:paraId="3D5B90B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7CCC0523"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E73F5B">
        <w:rPr>
          <w:rFonts w:ascii="TimesNewRoman" w:hAnsi="TimesNewRoman" w:cs="TimesNewRoman"/>
          <w:b/>
          <w:bCs/>
          <w:sz w:val="20"/>
          <w:szCs w:val="20"/>
        </w:rPr>
        <w:t>7.4.4.2.4 Effect on receipt</w:t>
      </w:r>
    </w:p>
    <w:p w14:paraId="39EDFA30" w14:textId="77777777" w:rsidR="00FF772D" w:rsidRPr="00E73F5B" w:rsidRDefault="00FF772D" w:rsidP="00FF772D">
      <w:pPr>
        <w:widowControl w:val="0"/>
        <w:autoSpaceDE w:val="0"/>
        <w:autoSpaceDN w:val="0"/>
        <w:adjustRightInd w:val="0"/>
        <w:outlineLvl w:val="0"/>
        <w:rPr>
          <w:rFonts w:ascii="TimesNewRoman" w:hAnsi="TimesNewRoman" w:cs="TimesNewRoman"/>
          <w:b/>
          <w:bCs/>
          <w:sz w:val="20"/>
          <w:szCs w:val="20"/>
        </w:rPr>
      </w:pPr>
    </w:p>
    <w:p w14:paraId="79A3E19F" w14:textId="77777777" w:rsidR="00FF772D" w:rsidRPr="00E73F5B" w:rsidRDefault="00FF772D" w:rsidP="00FF772D">
      <w:pPr>
        <w:widowControl w:val="0"/>
        <w:autoSpaceDE w:val="0"/>
        <w:autoSpaceDN w:val="0"/>
        <w:adjustRightInd w:val="0"/>
        <w:jc w:val="both"/>
        <w:outlineLvl w:val="0"/>
        <w:rPr>
          <w:rFonts w:ascii="TimesNewRoman" w:hAnsi="TimesNewRoman" w:cs="TimesNewRoman"/>
          <w:bCs/>
          <w:sz w:val="20"/>
          <w:szCs w:val="20"/>
        </w:rPr>
      </w:pPr>
      <w:r w:rsidRPr="00E73F5B">
        <w:rPr>
          <w:rFonts w:ascii="TimesNewRoman" w:hAnsi="TimesNewRoman" w:cs="TimesNewRoman"/>
          <w:bCs/>
          <w:sz w:val="20"/>
          <w:szCs w:val="20"/>
        </w:rPr>
        <w:t>The recipient MIH user examines the returned event list and learns about the su</w:t>
      </w:r>
      <w:r>
        <w:rPr>
          <w:rFonts w:ascii="TimesNewRoman" w:hAnsi="TimesNewRoman" w:cs="TimesNewRoman"/>
          <w:bCs/>
          <w:sz w:val="20"/>
          <w:szCs w:val="20"/>
        </w:rPr>
        <w:t xml:space="preserve">bscription status of different </w:t>
      </w:r>
      <w:r w:rsidRPr="00E73F5B">
        <w:rPr>
          <w:rFonts w:ascii="TimesNewRoman" w:hAnsi="TimesNewRoman" w:cs="TimesNewRoman"/>
          <w:bCs/>
          <w:sz w:val="20"/>
          <w:szCs w:val="20"/>
        </w:rPr>
        <w:t>events. However, if Status does not indicate “Success,” the recipient performs appropriate error handling.</w:t>
      </w:r>
    </w:p>
    <w:p w14:paraId="1F1376F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48C7B24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300F31C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51F4521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 xml:space="preserve">7.4.5 </w:t>
      </w:r>
      <w:proofErr w:type="spellStart"/>
      <w:r w:rsidRPr="001F0860">
        <w:rPr>
          <w:rFonts w:ascii="TimesNewRoman" w:hAnsi="TimesNewRoman" w:cs="TimesNewRoman"/>
          <w:b/>
          <w:bCs/>
          <w:sz w:val="20"/>
          <w:szCs w:val="20"/>
        </w:rPr>
        <w:t>MIH_Event_Unsubscribe</w:t>
      </w:r>
      <w:proofErr w:type="spellEnd"/>
    </w:p>
    <w:p w14:paraId="24FD1C50" w14:textId="77777777" w:rsidR="00FF772D" w:rsidRPr="001F0860" w:rsidRDefault="00FF772D" w:rsidP="00FF772D">
      <w:pPr>
        <w:widowControl w:val="0"/>
        <w:autoSpaceDE w:val="0"/>
        <w:autoSpaceDN w:val="0"/>
        <w:adjustRightInd w:val="0"/>
        <w:outlineLvl w:val="0"/>
        <w:rPr>
          <w:rFonts w:ascii="TimesNewRoman" w:hAnsi="TimesNewRoman" w:cs="TimesNewRoman"/>
          <w:b/>
          <w:bCs/>
          <w:sz w:val="20"/>
          <w:szCs w:val="20"/>
        </w:rPr>
      </w:pPr>
    </w:p>
    <w:p w14:paraId="1D33DD2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 xml:space="preserve">7.4.5.1 </w:t>
      </w:r>
      <w:proofErr w:type="spellStart"/>
      <w:r w:rsidRPr="001F0860">
        <w:rPr>
          <w:rFonts w:ascii="TimesNewRoman" w:hAnsi="TimesNewRoman" w:cs="TimesNewRoman"/>
          <w:b/>
          <w:bCs/>
          <w:sz w:val="20"/>
          <w:szCs w:val="20"/>
        </w:rPr>
        <w:t>MIH_Event_Unsubscribe.request</w:t>
      </w:r>
      <w:proofErr w:type="spellEnd"/>
    </w:p>
    <w:p w14:paraId="69B76AC5" w14:textId="77777777" w:rsidR="00FF772D" w:rsidRPr="001F0860" w:rsidRDefault="00FF772D" w:rsidP="00FF772D">
      <w:pPr>
        <w:widowControl w:val="0"/>
        <w:autoSpaceDE w:val="0"/>
        <w:autoSpaceDN w:val="0"/>
        <w:adjustRightInd w:val="0"/>
        <w:outlineLvl w:val="0"/>
        <w:rPr>
          <w:rFonts w:ascii="TimesNewRoman" w:hAnsi="TimesNewRoman" w:cs="TimesNewRoman"/>
          <w:b/>
          <w:bCs/>
          <w:sz w:val="20"/>
          <w:szCs w:val="20"/>
        </w:rPr>
      </w:pPr>
    </w:p>
    <w:p w14:paraId="3C87E65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7.4.5.1.1 Function</w:t>
      </w:r>
    </w:p>
    <w:p w14:paraId="449CDBEB" w14:textId="77777777" w:rsidR="00FF772D" w:rsidRPr="001F0860" w:rsidRDefault="00FF772D" w:rsidP="00FF772D">
      <w:pPr>
        <w:widowControl w:val="0"/>
        <w:autoSpaceDE w:val="0"/>
        <w:autoSpaceDN w:val="0"/>
        <w:adjustRightInd w:val="0"/>
        <w:outlineLvl w:val="0"/>
        <w:rPr>
          <w:rFonts w:ascii="TimesNewRoman" w:hAnsi="TimesNewRoman" w:cs="TimesNewRoman"/>
          <w:b/>
          <w:bCs/>
          <w:sz w:val="20"/>
          <w:szCs w:val="20"/>
        </w:rPr>
      </w:pPr>
    </w:p>
    <w:p w14:paraId="50AD9C50" w14:textId="77777777" w:rsidR="00FF772D" w:rsidRPr="003D63E7" w:rsidRDefault="00FF772D" w:rsidP="00FF772D">
      <w:pPr>
        <w:widowControl w:val="0"/>
        <w:autoSpaceDE w:val="0"/>
        <w:autoSpaceDN w:val="0"/>
        <w:adjustRightInd w:val="0"/>
        <w:jc w:val="both"/>
        <w:outlineLvl w:val="0"/>
        <w:rPr>
          <w:rFonts w:ascii="TimesNewRoman" w:hAnsi="TimesNewRoman" w:cs="TimesNewRoman"/>
          <w:bCs/>
          <w:sz w:val="20"/>
          <w:szCs w:val="20"/>
        </w:rPr>
      </w:pPr>
      <w:r w:rsidRPr="003D63E7">
        <w:rPr>
          <w:rFonts w:ascii="TimesNewRoman" w:hAnsi="TimesNewRoman" w:cs="TimesNewRoman"/>
          <w:bCs/>
          <w:sz w:val="20"/>
          <w:szCs w:val="20"/>
        </w:rPr>
        <w:t>This primitive is used by an MIH user</w:t>
      </w:r>
      <w:r>
        <w:rPr>
          <w:rFonts w:ascii="TimesNewRoman" w:hAnsi="TimesNewRoman" w:cs="TimesNewRoman"/>
          <w:bCs/>
          <w:sz w:val="20"/>
          <w:szCs w:val="20"/>
        </w:rPr>
        <w:t xml:space="preserve"> </w:t>
      </w:r>
      <w:r w:rsidRPr="003D63E7">
        <w:rPr>
          <w:rFonts w:ascii="TimesNewRoman" w:hAnsi="TimesNewRoman" w:cs="TimesNewRoman"/>
          <w:bCs/>
          <w:sz w:val="20"/>
          <w:szCs w:val="20"/>
        </w:rPr>
        <w:t>(the subscriber) to unsubscribe from</w:t>
      </w:r>
      <w:r>
        <w:rPr>
          <w:rFonts w:ascii="TimesNewRoman" w:hAnsi="TimesNewRoman" w:cs="TimesNewRoman"/>
          <w:bCs/>
          <w:sz w:val="20"/>
          <w:szCs w:val="20"/>
        </w:rPr>
        <w:t xml:space="preserve"> </w:t>
      </w:r>
      <w:r w:rsidRPr="003D63E7">
        <w:rPr>
          <w:rFonts w:ascii="TimesNewRoman" w:hAnsi="TimesNewRoman" w:cs="TimesNewRoman"/>
          <w:bCs/>
          <w:sz w:val="20"/>
          <w:szCs w:val="20"/>
        </w:rPr>
        <w:t>a set of previous subscribed MIH events.</w:t>
      </w:r>
    </w:p>
    <w:p w14:paraId="2F529004" w14:textId="77777777" w:rsidR="00FF772D" w:rsidRPr="001F0860" w:rsidRDefault="00FF772D" w:rsidP="00FF772D">
      <w:pPr>
        <w:widowControl w:val="0"/>
        <w:autoSpaceDE w:val="0"/>
        <w:autoSpaceDN w:val="0"/>
        <w:adjustRightInd w:val="0"/>
        <w:outlineLvl w:val="0"/>
        <w:rPr>
          <w:rFonts w:ascii="TimesNewRoman" w:hAnsi="TimesNewRoman" w:cs="TimesNewRoman"/>
          <w:b/>
          <w:bCs/>
          <w:sz w:val="20"/>
          <w:szCs w:val="20"/>
        </w:rPr>
      </w:pPr>
    </w:p>
    <w:p w14:paraId="0D6BB2F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F0860">
        <w:rPr>
          <w:rFonts w:ascii="TimesNewRoman" w:hAnsi="TimesNewRoman" w:cs="TimesNewRoman"/>
          <w:b/>
          <w:bCs/>
          <w:sz w:val="20"/>
          <w:szCs w:val="20"/>
        </w:rPr>
        <w:t>7.4.5.1.2 Semantics of service primitive</w:t>
      </w:r>
    </w:p>
    <w:p w14:paraId="77BD421C" w14:textId="77777777" w:rsidR="00FF772D" w:rsidRPr="001F0860" w:rsidRDefault="00FF772D" w:rsidP="00FF772D">
      <w:pPr>
        <w:widowControl w:val="0"/>
        <w:autoSpaceDE w:val="0"/>
        <w:autoSpaceDN w:val="0"/>
        <w:adjustRightInd w:val="0"/>
        <w:outlineLvl w:val="0"/>
        <w:rPr>
          <w:rFonts w:ascii="TimesNewRoman" w:hAnsi="TimesNewRoman" w:cs="TimesNewRoman"/>
          <w:b/>
          <w:bCs/>
          <w:sz w:val="20"/>
          <w:szCs w:val="20"/>
        </w:rPr>
      </w:pPr>
    </w:p>
    <w:p w14:paraId="329E1599" w14:textId="77777777" w:rsidR="00FF772D" w:rsidRPr="003D63E7"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3D63E7">
        <w:rPr>
          <w:rFonts w:ascii="TimesNewRoman" w:hAnsi="TimesNewRoman" w:cs="TimesNewRoman"/>
          <w:bCs/>
          <w:sz w:val="20"/>
          <w:szCs w:val="20"/>
        </w:rPr>
        <w:t>MIH_Event_Unsubscribe.request</w:t>
      </w:r>
      <w:proofErr w:type="spellEnd"/>
      <w:r>
        <w:rPr>
          <w:rFonts w:ascii="TimesNewRoman" w:hAnsi="TimesNewRoman" w:cs="TimesNewRoman"/>
          <w:bCs/>
          <w:sz w:val="20"/>
          <w:szCs w:val="20"/>
        </w:rPr>
        <w:tab/>
      </w:r>
      <w:r w:rsidRPr="003D63E7">
        <w:rPr>
          <w:rFonts w:ascii="TimesNewRoman" w:hAnsi="TimesNewRoman" w:cs="TimesNewRoman"/>
          <w:bCs/>
          <w:sz w:val="20"/>
          <w:szCs w:val="20"/>
        </w:rPr>
        <w:t>(</w:t>
      </w:r>
    </w:p>
    <w:p w14:paraId="75AF57EF" w14:textId="77777777" w:rsidR="00FF772D" w:rsidRPr="003D63E7"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3D63E7">
        <w:rPr>
          <w:rFonts w:ascii="TimesNewRoman" w:hAnsi="TimesNewRoman" w:cs="TimesNewRoman"/>
          <w:bCs/>
          <w:sz w:val="20"/>
          <w:szCs w:val="20"/>
        </w:rPr>
        <w:t>DestinationIdentifier</w:t>
      </w:r>
      <w:proofErr w:type="spellEnd"/>
      <w:r w:rsidRPr="003D63E7">
        <w:rPr>
          <w:rFonts w:ascii="TimesNewRoman" w:hAnsi="TimesNewRoman" w:cs="TimesNewRoman"/>
          <w:bCs/>
          <w:sz w:val="20"/>
          <w:szCs w:val="20"/>
        </w:rPr>
        <w:t>,</w:t>
      </w:r>
    </w:p>
    <w:p w14:paraId="62CD655B" w14:textId="77777777" w:rsidR="00FF772D"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3D63E7">
        <w:rPr>
          <w:rFonts w:ascii="TimesNewRoman" w:hAnsi="TimesNewRoman" w:cs="TimesNewRoman"/>
          <w:bCs/>
          <w:sz w:val="20"/>
          <w:szCs w:val="20"/>
        </w:rPr>
        <w:t>LinkIdentifier</w:t>
      </w:r>
      <w:proofErr w:type="spellEnd"/>
      <w:r w:rsidRPr="003D63E7">
        <w:rPr>
          <w:rFonts w:ascii="TimesNewRoman" w:hAnsi="TimesNewRoman" w:cs="TimesNewRoman"/>
          <w:bCs/>
          <w:sz w:val="20"/>
          <w:szCs w:val="20"/>
        </w:rPr>
        <w:t>,</w:t>
      </w:r>
    </w:p>
    <w:p w14:paraId="7CB645DF"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77A378D7" w14:textId="77777777" w:rsidR="00FF772D" w:rsidRPr="003D63E7"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proofErr w:type="spellStart"/>
      <w:r w:rsidRPr="003D63E7">
        <w:rPr>
          <w:rFonts w:ascii="TimesNewRoman" w:hAnsi="TimesNewRoman" w:cs="TimesNewRoman"/>
          <w:bCs/>
          <w:sz w:val="20"/>
          <w:szCs w:val="20"/>
        </w:rPr>
        <w:t>RequestedMihEventList</w:t>
      </w:r>
      <w:proofErr w:type="spellEnd"/>
    </w:p>
    <w:p w14:paraId="555FC19F" w14:textId="77777777" w:rsidR="00FF772D" w:rsidRPr="003D63E7"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sidRPr="003D63E7">
        <w:rPr>
          <w:rFonts w:ascii="TimesNewRoman" w:hAnsi="TimesNewRoman" w:cs="TimesNewRoman"/>
          <w:bCs/>
          <w:sz w:val="20"/>
          <w:szCs w:val="20"/>
        </w:rPr>
        <w:t>)</w:t>
      </w:r>
    </w:p>
    <w:p w14:paraId="5593D1C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22E43B34"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28C0074B"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FF772D" w:rsidRPr="00775C45" w14:paraId="3DA9001D" w14:textId="77777777" w:rsidTr="00F9474B">
        <w:trPr>
          <w:jc w:val="center"/>
        </w:trPr>
        <w:tc>
          <w:tcPr>
            <w:tcW w:w="2546" w:type="dxa"/>
            <w:vAlign w:val="center"/>
          </w:tcPr>
          <w:p w14:paraId="69E49412"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01116FDA"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14FCB499"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5761D4C5" w14:textId="77777777" w:rsidTr="00F9474B">
        <w:trPr>
          <w:jc w:val="center"/>
        </w:trPr>
        <w:tc>
          <w:tcPr>
            <w:tcW w:w="2546" w:type="dxa"/>
          </w:tcPr>
          <w:p w14:paraId="17763629"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A44669">
              <w:rPr>
                <w:rFonts w:ascii="Times New Roman" w:hAnsi="Times New Roman" w:cs="Times New Roman"/>
                <w:sz w:val="20"/>
                <w:szCs w:val="20"/>
              </w:rPr>
              <w:t>DestinationIdentifier</w:t>
            </w:r>
            <w:proofErr w:type="spellEnd"/>
          </w:p>
        </w:tc>
        <w:tc>
          <w:tcPr>
            <w:tcW w:w="2337" w:type="dxa"/>
          </w:tcPr>
          <w:p w14:paraId="2D0887FB"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3B556DCB"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D54D29">
              <w:rPr>
                <w:rFonts w:ascii="Times New Roman" w:hAnsi="Times New Roman" w:cs="Times New Roman"/>
                <w:sz w:val="20"/>
                <w:szCs w:val="20"/>
              </w:rPr>
              <w:t>This identifies the local MIH</w:t>
            </w:r>
            <w:r>
              <w:rPr>
                <w:rFonts w:ascii="Times New Roman" w:hAnsi="Times New Roman" w:cs="Times New Roman"/>
                <w:sz w:val="20"/>
                <w:szCs w:val="20"/>
              </w:rPr>
              <w:t xml:space="preserve">F or a remote MIHF, which will </w:t>
            </w:r>
            <w:r w:rsidRPr="00D54D29">
              <w:rPr>
                <w:rFonts w:ascii="Times New Roman" w:hAnsi="Times New Roman" w:cs="Times New Roman"/>
                <w:sz w:val="20"/>
                <w:szCs w:val="20"/>
              </w:rPr>
              <w:t>be the destination of this request.</w:t>
            </w:r>
          </w:p>
        </w:tc>
      </w:tr>
      <w:tr w:rsidR="00FF772D" w:rsidRPr="0067673C" w14:paraId="213B2BD3" w14:textId="77777777" w:rsidTr="00F9474B">
        <w:trPr>
          <w:jc w:val="center"/>
        </w:trPr>
        <w:tc>
          <w:tcPr>
            <w:tcW w:w="2546" w:type="dxa"/>
          </w:tcPr>
          <w:p w14:paraId="5F2C631B"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44746D">
              <w:rPr>
                <w:rFonts w:ascii="TimesNewRoman" w:hAnsi="TimesNewRoman" w:cs="TimesNewRoman"/>
                <w:bCs/>
                <w:sz w:val="20"/>
                <w:szCs w:val="20"/>
              </w:rPr>
              <w:t>LinkIdentifier</w:t>
            </w:r>
            <w:r w:rsidRPr="00FE6276">
              <w:rPr>
                <w:rFonts w:ascii="TimesNewRoman" w:hAnsi="TimesNewRoman" w:cs="TimesNewRoman"/>
                <w:bCs/>
                <w:color w:val="008000"/>
                <w:sz w:val="20"/>
                <w:szCs w:val="20"/>
                <w:vertAlign w:val="superscript"/>
              </w:rPr>
              <w:t>a</w:t>
            </w:r>
            <w:proofErr w:type="spellEnd"/>
          </w:p>
        </w:tc>
        <w:tc>
          <w:tcPr>
            <w:tcW w:w="2337" w:type="dxa"/>
          </w:tcPr>
          <w:p w14:paraId="44E2DEF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D239B9">
              <w:rPr>
                <w:rFonts w:ascii="TimesNewRoman" w:hAnsi="TimesNewRoman" w:cs="TimesNewRoman"/>
                <w:bCs/>
                <w:sz w:val="20"/>
                <w:szCs w:val="20"/>
              </w:rPr>
              <w:t>LINK_TUPLE_ID</w:t>
            </w:r>
          </w:p>
        </w:tc>
        <w:tc>
          <w:tcPr>
            <w:tcW w:w="3633" w:type="dxa"/>
          </w:tcPr>
          <w:p w14:paraId="4E90B9F8"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(Optional)</w:t>
            </w:r>
            <w:r w:rsidRPr="00FE6276">
              <w:rPr>
                <w:rFonts w:ascii="TimesNewRoman" w:hAnsi="TimesNewRoman" w:cs="TimesNewRoman"/>
                <w:bCs/>
                <w:color w:val="008000"/>
                <w:sz w:val="20"/>
                <w:szCs w:val="20"/>
              </w:rPr>
              <w:t xml:space="preserve"> </w:t>
            </w:r>
            <w:r w:rsidRPr="00D5262F">
              <w:rPr>
                <w:rFonts w:ascii="TimesNewRoman" w:hAnsi="TimesNewRoman" w:cs="TimesNewRoman"/>
                <w:bCs/>
                <w:sz w:val="20"/>
                <w:szCs w:val="20"/>
              </w:rPr>
              <w:t xml:space="preserve">Identifier of the link for event </w:t>
            </w:r>
            <w:proofErr w:type="spellStart"/>
            <w:r w:rsidRPr="00D5262F">
              <w:rPr>
                <w:rFonts w:ascii="TimesNewRoman" w:hAnsi="TimesNewRoman" w:cs="TimesNewRoman"/>
                <w:bCs/>
                <w:sz w:val="20"/>
                <w:szCs w:val="20"/>
              </w:rPr>
              <w:t>unsubscription</w:t>
            </w:r>
            <w:proofErr w:type="spellEnd"/>
            <w:r w:rsidRPr="00D5262F">
              <w:rPr>
                <w:rFonts w:ascii="TimesNewRoman" w:hAnsi="TimesNewRoman" w:cs="TimesNewRoman"/>
                <w:bCs/>
                <w:sz w:val="20"/>
                <w:szCs w:val="20"/>
              </w:rPr>
              <w:t>. F</w:t>
            </w:r>
            <w:r>
              <w:rPr>
                <w:rFonts w:ascii="TimesNewRoman" w:hAnsi="TimesNewRoman" w:cs="TimesNewRoman"/>
                <w:bCs/>
                <w:sz w:val="20"/>
                <w:szCs w:val="20"/>
              </w:rPr>
              <w:t xml:space="preserve">or local event </w:t>
            </w:r>
            <w:proofErr w:type="spellStart"/>
            <w:r w:rsidRPr="00D5262F">
              <w:rPr>
                <w:rFonts w:ascii="TimesNewRoman" w:hAnsi="TimesNewRoman" w:cs="TimesNewRoman"/>
                <w:bCs/>
                <w:sz w:val="20"/>
                <w:szCs w:val="20"/>
              </w:rPr>
              <w:t>unsubscription</w:t>
            </w:r>
            <w:proofErr w:type="spellEnd"/>
            <w:r w:rsidRPr="00D5262F">
              <w:rPr>
                <w:rFonts w:ascii="TimesNewRoman" w:hAnsi="TimesNewRoman" w:cs="TimesNewRoman"/>
                <w:bCs/>
                <w:sz w:val="20"/>
                <w:szCs w:val="20"/>
              </w:rPr>
              <w:t xml:space="preserve">, </w:t>
            </w:r>
            <w:proofErr w:type="spellStart"/>
            <w:r w:rsidRPr="00D5262F">
              <w:rPr>
                <w:rFonts w:ascii="TimesNewRoman" w:hAnsi="TimesNewRoman" w:cs="TimesNewRoman"/>
                <w:bCs/>
                <w:sz w:val="20"/>
                <w:szCs w:val="20"/>
              </w:rPr>
              <w:t>PoA</w:t>
            </w:r>
            <w:proofErr w:type="spellEnd"/>
            <w:r w:rsidRPr="00D5262F">
              <w:rPr>
                <w:rFonts w:ascii="TimesNewRoman" w:hAnsi="TimesNewRoman" w:cs="TimesNewRoman"/>
                <w:bCs/>
                <w:sz w:val="20"/>
                <w:szCs w:val="20"/>
              </w:rPr>
              <w:t xml:space="preserve"> address in t</w:t>
            </w:r>
            <w:r>
              <w:rPr>
                <w:rFonts w:ascii="TimesNewRoman" w:hAnsi="TimesNewRoman" w:cs="TimesNewRoman"/>
                <w:bCs/>
                <w:sz w:val="20"/>
                <w:szCs w:val="20"/>
              </w:rPr>
              <w:t xml:space="preserve">he Link Identifier need not be </w:t>
            </w:r>
            <w:r w:rsidRPr="00D5262F">
              <w:rPr>
                <w:rFonts w:ascii="TimesNewRoman" w:hAnsi="TimesNewRoman" w:cs="TimesNewRoman"/>
                <w:bCs/>
                <w:sz w:val="20"/>
                <w:szCs w:val="20"/>
              </w:rPr>
              <w:t>present if the link type lacks such a value</w:t>
            </w:r>
            <w:r w:rsidRPr="00D239B9">
              <w:rPr>
                <w:rFonts w:ascii="TimesNewRoman" w:hAnsi="TimesNewRoman" w:cs="TimesNewRoman"/>
                <w:bCs/>
                <w:sz w:val="20"/>
                <w:szCs w:val="20"/>
              </w:rPr>
              <w:t>.</w:t>
            </w:r>
          </w:p>
        </w:tc>
      </w:tr>
      <w:tr w:rsidR="00FE6276" w:rsidRPr="00FE6276" w14:paraId="0B0878FD" w14:textId="77777777" w:rsidTr="00F9474B">
        <w:trPr>
          <w:jc w:val="center"/>
        </w:trPr>
        <w:tc>
          <w:tcPr>
            <w:tcW w:w="2546" w:type="dxa"/>
          </w:tcPr>
          <w:p w14:paraId="760CF12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337" w:type="dxa"/>
          </w:tcPr>
          <w:p w14:paraId="698B50A8"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633" w:type="dxa"/>
          </w:tcPr>
          <w:p w14:paraId="20A23CF0"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(Optional) Identifier of a group of links for event </w:t>
            </w:r>
            <w:proofErr w:type="spellStart"/>
            <w:r w:rsidRPr="00FE6276">
              <w:rPr>
                <w:rFonts w:ascii="TimesNewRoman" w:hAnsi="TimesNewRoman" w:cs="TimesNewRoman"/>
                <w:b/>
                <w:bCs/>
                <w:color w:val="008000"/>
                <w:sz w:val="20"/>
                <w:szCs w:val="20"/>
              </w:rPr>
              <w:t>unsubscription</w:t>
            </w:r>
            <w:proofErr w:type="spellEnd"/>
            <w:r w:rsidRPr="00FE6276">
              <w:rPr>
                <w:rFonts w:ascii="TimesNewRoman" w:hAnsi="TimesNewRoman" w:cs="TimesNewRoman"/>
                <w:b/>
                <w:bCs/>
                <w:color w:val="008000"/>
                <w:sz w:val="20"/>
                <w:szCs w:val="20"/>
              </w:rPr>
              <w:t>.</w:t>
            </w:r>
          </w:p>
        </w:tc>
      </w:tr>
      <w:tr w:rsidR="00FF772D" w:rsidRPr="0067673C" w14:paraId="71B5A9FF" w14:textId="77777777" w:rsidTr="00F9474B">
        <w:trPr>
          <w:jc w:val="center"/>
        </w:trPr>
        <w:tc>
          <w:tcPr>
            <w:tcW w:w="2546" w:type="dxa"/>
          </w:tcPr>
          <w:p w14:paraId="5F16456B"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251426">
              <w:rPr>
                <w:rFonts w:ascii="TimesNewRoman" w:hAnsi="TimesNewRoman" w:cs="TimesNewRoman"/>
                <w:bCs/>
                <w:sz w:val="20"/>
                <w:szCs w:val="20"/>
              </w:rPr>
              <w:t>RequestedMIHEventList</w:t>
            </w:r>
            <w:proofErr w:type="spellEnd"/>
          </w:p>
        </w:tc>
        <w:tc>
          <w:tcPr>
            <w:tcW w:w="2337" w:type="dxa"/>
          </w:tcPr>
          <w:p w14:paraId="74720CF5"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E4407F">
              <w:rPr>
                <w:rFonts w:ascii="TimesNewRoman" w:hAnsi="TimesNewRoman" w:cs="TimesNewRoman"/>
                <w:bCs/>
                <w:sz w:val="20"/>
                <w:szCs w:val="20"/>
              </w:rPr>
              <w:t>MIH_EVT_LIST</w:t>
            </w:r>
          </w:p>
        </w:tc>
        <w:tc>
          <w:tcPr>
            <w:tcW w:w="3633" w:type="dxa"/>
          </w:tcPr>
          <w:p w14:paraId="56681335"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A814C8">
              <w:rPr>
                <w:rFonts w:ascii="TimesNewRoman" w:hAnsi="TimesNewRoman" w:cs="TimesNewRoman"/>
                <w:bCs/>
                <w:sz w:val="20"/>
                <w:szCs w:val="20"/>
              </w:rPr>
              <w:t>List of MIH events for whi</w:t>
            </w:r>
            <w:r>
              <w:rPr>
                <w:rFonts w:ascii="TimesNewRoman" w:hAnsi="TimesNewRoman" w:cs="TimesNewRoman"/>
                <w:bCs/>
                <w:sz w:val="20"/>
                <w:szCs w:val="20"/>
              </w:rPr>
              <w:t>ch indications need to be unsub</w:t>
            </w:r>
            <w:r w:rsidRPr="00A814C8">
              <w:rPr>
                <w:rFonts w:ascii="TimesNewRoman" w:hAnsi="TimesNewRoman" w:cs="TimesNewRoman"/>
                <w:bCs/>
                <w:sz w:val="20"/>
                <w:szCs w:val="20"/>
              </w:rPr>
              <w:t>scribed from the Event Source.</w:t>
            </w:r>
          </w:p>
        </w:tc>
      </w:tr>
    </w:tbl>
    <w:p w14:paraId="6147A25B"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LinkIdentifier</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142C6DAE"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7785FE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86BDB">
        <w:rPr>
          <w:rFonts w:ascii="TimesNewRoman" w:hAnsi="TimesNewRoman" w:cs="TimesNewRoman"/>
          <w:b/>
          <w:bCs/>
          <w:sz w:val="20"/>
          <w:szCs w:val="20"/>
        </w:rPr>
        <w:t>7.4.5.1.3 When generated</w:t>
      </w:r>
    </w:p>
    <w:p w14:paraId="30045439" w14:textId="77777777" w:rsidR="00FF772D" w:rsidRPr="00886BDB" w:rsidRDefault="00FF772D" w:rsidP="00FF772D">
      <w:pPr>
        <w:widowControl w:val="0"/>
        <w:autoSpaceDE w:val="0"/>
        <w:autoSpaceDN w:val="0"/>
        <w:adjustRightInd w:val="0"/>
        <w:outlineLvl w:val="0"/>
        <w:rPr>
          <w:rFonts w:ascii="TimesNewRoman" w:hAnsi="TimesNewRoman" w:cs="TimesNewRoman"/>
          <w:b/>
          <w:bCs/>
          <w:sz w:val="20"/>
          <w:szCs w:val="20"/>
        </w:rPr>
      </w:pPr>
    </w:p>
    <w:p w14:paraId="311FDBBC" w14:textId="77777777" w:rsidR="00FF772D" w:rsidRPr="007B2E3D" w:rsidRDefault="00FF772D" w:rsidP="00FF772D">
      <w:pPr>
        <w:widowControl w:val="0"/>
        <w:autoSpaceDE w:val="0"/>
        <w:autoSpaceDN w:val="0"/>
        <w:adjustRightInd w:val="0"/>
        <w:jc w:val="both"/>
        <w:outlineLvl w:val="0"/>
        <w:rPr>
          <w:rFonts w:ascii="TimesNewRoman" w:hAnsi="TimesNewRoman" w:cs="TimesNewRoman"/>
          <w:bCs/>
          <w:sz w:val="20"/>
          <w:szCs w:val="20"/>
        </w:rPr>
      </w:pPr>
      <w:r w:rsidRPr="007B2E3D">
        <w:rPr>
          <w:rFonts w:ascii="TimesNewRoman" w:hAnsi="TimesNewRoman" w:cs="TimesNewRoman"/>
          <w:bCs/>
          <w:sz w:val="20"/>
          <w:szCs w:val="20"/>
        </w:rPr>
        <w:t>This primitive is invoked by an MIH user (subscriber) that is seeking</w:t>
      </w:r>
      <w:r>
        <w:rPr>
          <w:rFonts w:ascii="TimesNewRoman" w:hAnsi="TimesNewRoman" w:cs="TimesNewRoman"/>
          <w:bCs/>
          <w:sz w:val="20"/>
          <w:szCs w:val="20"/>
        </w:rPr>
        <w:t xml:space="preserve"> </w:t>
      </w:r>
      <w:r w:rsidRPr="007B2E3D">
        <w:rPr>
          <w:rFonts w:ascii="TimesNewRoman" w:hAnsi="TimesNewRoman" w:cs="TimesNewRoman"/>
          <w:bCs/>
          <w:sz w:val="20"/>
          <w:szCs w:val="20"/>
        </w:rPr>
        <w:t>to unsubscribe from an already subscribed set of events from the local MIHF or a remote MIHF.</w:t>
      </w:r>
    </w:p>
    <w:p w14:paraId="2E3D8AA6" w14:textId="77777777" w:rsidR="00FF772D" w:rsidRPr="00886BDB" w:rsidRDefault="00FF772D" w:rsidP="00FF772D">
      <w:pPr>
        <w:widowControl w:val="0"/>
        <w:autoSpaceDE w:val="0"/>
        <w:autoSpaceDN w:val="0"/>
        <w:adjustRightInd w:val="0"/>
        <w:outlineLvl w:val="0"/>
        <w:rPr>
          <w:rFonts w:ascii="TimesNewRoman" w:hAnsi="TimesNewRoman" w:cs="TimesNewRoman"/>
          <w:b/>
          <w:bCs/>
          <w:sz w:val="20"/>
          <w:szCs w:val="20"/>
        </w:rPr>
      </w:pPr>
    </w:p>
    <w:p w14:paraId="09FCC37F"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886BDB">
        <w:rPr>
          <w:rFonts w:ascii="TimesNewRoman" w:hAnsi="TimesNewRoman" w:cs="TimesNewRoman"/>
          <w:b/>
          <w:bCs/>
          <w:sz w:val="20"/>
          <w:szCs w:val="20"/>
        </w:rPr>
        <w:t>7.4.5.1.4 Effect on receipt</w:t>
      </w:r>
    </w:p>
    <w:p w14:paraId="40E493A9" w14:textId="77777777" w:rsidR="00FF772D" w:rsidRPr="00886BDB" w:rsidRDefault="00FF772D" w:rsidP="00FF772D">
      <w:pPr>
        <w:widowControl w:val="0"/>
        <w:autoSpaceDE w:val="0"/>
        <w:autoSpaceDN w:val="0"/>
        <w:adjustRightInd w:val="0"/>
        <w:outlineLvl w:val="0"/>
        <w:rPr>
          <w:rFonts w:ascii="TimesNewRoman" w:hAnsi="TimesNewRoman" w:cs="TimesNewRoman"/>
          <w:b/>
          <w:bCs/>
          <w:sz w:val="20"/>
          <w:szCs w:val="20"/>
        </w:rPr>
      </w:pPr>
    </w:p>
    <w:p w14:paraId="1C01A0E6"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7B2E3D">
        <w:rPr>
          <w:rFonts w:ascii="TimesNewRoman" w:hAnsi="TimesNewRoman" w:cs="TimesNewRoman"/>
          <w:bCs/>
          <w:sz w:val="20"/>
          <w:szCs w:val="20"/>
        </w:rPr>
        <w:t>If the destination of the request is the local MIHF</w:t>
      </w:r>
      <w:r>
        <w:rPr>
          <w:rFonts w:ascii="TimesNewRoman" w:hAnsi="TimesNewRoman" w:cs="TimesNewRoman"/>
          <w:bCs/>
          <w:sz w:val="20"/>
          <w:szCs w:val="20"/>
        </w:rPr>
        <w:t xml:space="preserve"> </w:t>
      </w:r>
      <w:r w:rsidRPr="007B2E3D">
        <w:rPr>
          <w:rFonts w:ascii="TimesNewRoman" w:hAnsi="TimesNewRoman" w:cs="TimesNewRoman"/>
          <w:bCs/>
          <w:sz w:val="20"/>
          <w:szCs w:val="20"/>
        </w:rPr>
        <w:t xml:space="preserve">itself, the local MIHF responds immediately with </w:t>
      </w:r>
      <w:proofErr w:type="spellStart"/>
      <w:r w:rsidRPr="007B2E3D">
        <w:rPr>
          <w:rFonts w:ascii="TimesNewRoman" w:hAnsi="TimesNewRoman" w:cs="TimesNewRoman"/>
          <w:bCs/>
          <w:sz w:val="20"/>
          <w:szCs w:val="20"/>
        </w:rPr>
        <w:t>MIH_Event_Unsubscribe.confirm</w:t>
      </w:r>
      <w:proofErr w:type="spellEnd"/>
      <w:r w:rsidRPr="007B2E3D">
        <w:rPr>
          <w:rFonts w:ascii="TimesNewRoman" w:hAnsi="TimesNewRoman" w:cs="TimesNewRoman"/>
          <w:bCs/>
          <w:sz w:val="20"/>
          <w:szCs w:val="20"/>
        </w:rPr>
        <w:t xml:space="preserve"> primitive. If the destination of the request is a remote MIHF, the </w:t>
      </w:r>
      <w:r w:rsidRPr="007B2E3D">
        <w:rPr>
          <w:rFonts w:ascii="TimesNewRoman" w:hAnsi="TimesNewRoman" w:cs="TimesNewRoman"/>
          <w:bCs/>
          <w:sz w:val="20"/>
          <w:szCs w:val="20"/>
        </w:rPr>
        <w:lastRenderedPageBreak/>
        <w:t xml:space="preserve">local MIHF generates and sends </w:t>
      </w:r>
      <w:proofErr w:type="gramStart"/>
      <w:r w:rsidRPr="007B2E3D">
        <w:rPr>
          <w:rFonts w:ascii="TimesNewRoman" w:hAnsi="TimesNewRoman" w:cs="TimesNewRoman"/>
          <w:bCs/>
          <w:sz w:val="20"/>
          <w:szCs w:val="20"/>
        </w:rPr>
        <w:t>an</w:t>
      </w:r>
      <w:proofErr w:type="gramEnd"/>
      <w:r w:rsidRPr="007B2E3D">
        <w:rPr>
          <w:rFonts w:ascii="TimesNewRoman" w:hAnsi="TimesNewRoman" w:cs="TimesNewRoman"/>
          <w:bCs/>
          <w:sz w:val="20"/>
          <w:szCs w:val="20"/>
        </w:rPr>
        <w:t xml:space="preserve"> </w:t>
      </w:r>
      <w:proofErr w:type="spellStart"/>
      <w:r w:rsidRPr="007B2E3D">
        <w:rPr>
          <w:rFonts w:ascii="TimesNewRoman" w:hAnsi="TimesNewRoman" w:cs="TimesNewRoman"/>
          <w:bCs/>
          <w:sz w:val="20"/>
          <w:szCs w:val="20"/>
        </w:rPr>
        <w:t>MIH_Event_Unsubscribe</w:t>
      </w:r>
      <w:proofErr w:type="spellEnd"/>
      <w:r w:rsidRPr="007B2E3D">
        <w:rPr>
          <w:rFonts w:ascii="TimesNewRoman" w:hAnsi="TimesNewRoman" w:cs="TimesNewRoman"/>
          <w:bCs/>
          <w:sz w:val="20"/>
          <w:szCs w:val="20"/>
        </w:rPr>
        <w:t xml:space="preserve"> request message to the remote MIHF.</w:t>
      </w:r>
    </w:p>
    <w:p w14:paraId="05865D9E"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p>
    <w:p w14:paraId="0EC22382"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r w:rsidRPr="009A4C4E">
        <w:rPr>
          <w:rFonts w:ascii="TimesNewRoman" w:hAnsi="TimesNewRoman" w:cs="TimesNewRoman"/>
          <w:b/>
          <w:bCs/>
          <w:sz w:val="20"/>
          <w:szCs w:val="20"/>
        </w:rPr>
        <w:t xml:space="preserve">7.4.5.2 </w:t>
      </w:r>
      <w:proofErr w:type="spellStart"/>
      <w:r w:rsidRPr="009A4C4E">
        <w:rPr>
          <w:rFonts w:ascii="TimesNewRoman" w:hAnsi="TimesNewRoman" w:cs="TimesNewRoman"/>
          <w:b/>
          <w:bCs/>
          <w:sz w:val="20"/>
          <w:szCs w:val="20"/>
        </w:rPr>
        <w:t>MIH_Event_Unsubscribe.confirm</w:t>
      </w:r>
      <w:proofErr w:type="spellEnd"/>
    </w:p>
    <w:p w14:paraId="48D8F30A" w14:textId="77777777" w:rsidR="00FF772D" w:rsidRPr="009A4C4E"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45F0A50B"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r w:rsidRPr="009A4C4E">
        <w:rPr>
          <w:rFonts w:ascii="TimesNewRoman" w:hAnsi="TimesNewRoman" w:cs="TimesNewRoman"/>
          <w:b/>
          <w:bCs/>
          <w:sz w:val="20"/>
          <w:szCs w:val="20"/>
        </w:rPr>
        <w:t>7.4.5.2.1 Function</w:t>
      </w:r>
    </w:p>
    <w:p w14:paraId="3BF86BBE" w14:textId="77777777" w:rsidR="00FF772D" w:rsidRPr="009A4C4E"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444A1C35"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C5099F">
        <w:rPr>
          <w:rFonts w:ascii="TimesNewRoman" w:hAnsi="TimesNewRoman" w:cs="TimesNewRoman"/>
          <w:bCs/>
          <w:sz w:val="20"/>
          <w:szCs w:val="20"/>
        </w:rPr>
        <w:t xml:space="preserve">This primitive returns the result of an MIH event </w:t>
      </w:r>
      <w:proofErr w:type="spellStart"/>
      <w:r w:rsidRPr="00C5099F">
        <w:rPr>
          <w:rFonts w:ascii="TimesNewRoman" w:hAnsi="TimesNewRoman" w:cs="TimesNewRoman"/>
          <w:bCs/>
          <w:sz w:val="20"/>
          <w:szCs w:val="20"/>
        </w:rPr>
        <w:t>unsubscription</w:t>
      </w:r>
      <w:proofErr w:type="spellEnd"/>
      <w:r w:rsidRPr="00C5099F">
        <w:rPr>
          <w:rFonts w:ascii="TimesNewRoman" w:hAnsi="TimesNewRoman" w:cs="TimesNewRoman"/>
          <w:bCs/>
          <w:sz w:val="20"/>
          <w:szCs w:val="20"/>
        </w:rPr>
        <w:t xml:space="preserve"> request.</w:t>
      </w:r>
    </w:p>
    <w:p w14:paraId="6A290254" w14:textId="77777777" w:rsidR="00FF772D" w:rsidRPr="00C5099F" w:rsidRDefault="00FF772D" w:rsidP="00FF772D">
      <w:pPr>
        <w:widowControl w:val="0"/>
        <w:autoSpaceDE w:val="0"/>
        <w:autoSpaceDN w:val="0"/>
        <w:adjustRightInd w:val="0"/>
        <w:jc w:val="both"/>
        <w:outlineLvl w:val="0"/>
        <w:rPr>
          <w:rFonts w:ascii="TimesNewRoman" w:hAnsi="TimesNewRoman" w:cs="TimesNewRoman"/>
          <w:bCs/>
          <w:sz w:val="20"/>
          <w:szCs w:val="20"/>
        </w:rPr>
      </w:pPr>
    </w:p>
    <w:p w14:paraId="424B51FE"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r w:rsidRPr="009A4C4E">
        <w:rPr>
          <w:rFonts w:ascii="TimesNewRoman" w:hAnsi="TimesNewRoman" w:cs="TimesNewRoman"/>
          <w:b/>
          <w:bCs/>
          <w:sz w:val="20"/>
          <w:szCs w:val="20"/>
        </w:rPr>
        <w:t>7.4.5.2.2 Semantics of service primitive</w:t>
      </w:r>
    </w:p>
    <w:p w14:paraId="5E955251" w14:textId="77777777" w:rsidR="00FF772D" w:rsidRPr="009A4C4E"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2183CD7C" w14:textId="77777777" w:rsidR="00FF772D" w:rsidRPr="00C5099F" w:rsidRDefault="00FF772D" w:rsidP="00FF772D">
      <w:pPr>
        <w:widowControl w:val="0"/>
        <w:autoSpaceDE w:val="0"/>
        <w:autoSpaceDN w:val="0"/>
        <w:adjustRightInd w:val="0"/>
        <w:jc w:val="both"/>
        <w:outlineLvl w:val="0"/>
        <w:rPr>
          <w:rFonts w:ascii="TimesNewRoman" w:hAnsi="TimesNewRoman" w:cs="TimesNewRoman"/>
          <w:bCs/>
          <w:sz w:val="20"/>
          <w:szCs w:val="20"/>
        </w:rPr>
      </w:pPr>
      <w:proofErr w:type="spellStart"/>
      <w:r>
        <w:rPr>
          <w:rFonts w:ascii="TimesNewRoman" w:hAnsi="TimesNewRoman" w:cs="TimesNewRoman"/>
          <w:bCs/>
          <w:sz w:val="20"/>
          <w:szCs w:val="20"/>
        </w:rPr>
        <w:t>MIH_Event_Unsubscribe.confirm</w:t>
      </w:r>
      <w:proofErr w:type="spellEnd"/>
      <w:r>
        <w:rPr>
          <w:rFonts w:ascii="TimesNewRoman" w:hAnsi="TimesNewRoman" w:cs="TimesNewRoman"/>
          <w:bCs/>
          <w:sz w:val="20"/>
          <w:szCs w:val="20"/>
        </w:rPr>
        <w:tab/>
      </w:r>
      <w:r w:rsidRPr="00C5099F">
        <w:rPr>
          <w:rFonts w:ascii="TimesNewRoman" w:hAnsi="TimesNewRoman" w:cs="TimesNewRoman"/>
          <w:bCs/>
          <w:sz w:val="20"/>
          <w:szCs w:val="20"/>
        </w:rPr>
        <w:t>(</w:t>
      </w:r>
    </w:p>
    <w:p w14:paraId="586EE2A4" w14:textId="77777777" w:rsidR="00FF772D" w:rsidRDefault="00FF772D" w:rsidP="00FF772D">
      <w:pPr>
        <w:widowControl w:val="0"/>
        <w:autoSpaceDE w:val="0"/>
        <w:autoSpaceDN w:val="0"/>
        <w:adjustRightInd w:val="0"/>
        <w:ind w:left="2160" w:firstLine="720"/>
        <w:jc w:val="both"/>
        <w:outlineLvl w:val="0"/>
        <w:rPr>
          <w:rFonts w:ascii="TimesNewRoman" w:hAnsi="TimesNewRoman" w:cs="TimesNewRoman"/>
          <w:bCs/>
          <w:sz w:val="20"/>
          <w:szCs w:val="20"/>
        </w:rPr>
      </w:pPr>
      <w:proofErr w:type="spellStart"/>
      <w:r w:rsidRPr="00C5099F">
        <w:rPr>
          <w:rFonts w:ascii="TimesNewRoman" w:hAnsi="TimesNewRoman" w:cs="TimesNewRoman"/>
          <w:bCs/>
          <w:sz w:val="20"/>
          <w:szCs w:val="20"/>
        </w:rPr>
        <w:t>SourceIdentifier</w:t>
      </w:r>
      <w:proofErr w:type="spellEnd"/>
      <w:r w:rsidRPr="00C5099F">
        <w:rPr>
          <w:rFonts w:ascii="TimesNewRoman" w:hAnsi="TimesNewRoman" w:cs="TimesNewRoman"/>
          <w:bCs/>
          <w:sz w:val="20"/>
          <w:szCs w:val="20"/>
        </w:rPr>
        <w:t>,</w:t>
      </w:r>
    </w:p>
    <w:p w14:paraId="30F98A31"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p w14:paraId="703740C1"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LinkIdentifier</w:t>
      </w:r>
      <w:proofErr w:type="spellEnd"/>
    </w:p>
    <w:p w14:paraId="12BC2CD8" w14:textId="77777777" w:rsidR="00FF772D" w:rsidRPr="00FE6276" w:rsidRDefault="00FF772D" w:rsidP="00FF772D">
      <w:pPr>
        <w:widowControl w:val="0"/>
        <w:autoSpaceDE w:val="0"/>
        <w:autoSpaceDN w:val="0"/>
        <w:adjustRightInd w:val="0"/>
        <w:ind w:left="2160" w:firstLine="720"/>
        <w:jc w:val="both"/>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ResponseMIHEventList</w:t>
      </w:r>
      <w:proofErr w:type="spellEnd"/>
    </w:p>
    <w:p w14:paraId="58111057"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UnsubscriptionResponseList</w:t>
      </w:r>
      <w:proofErr w:type="spellEnd"/>
    </w:p>
    <w:p w14:paraId="21ACCA73"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sidRPr="00FE6276">
        <w:rPr>
          <w:rFonts w:ascii="TimesNewRoman" w:hAnsi="TimesNewRoman" w:cs="TimesNewRoman"/>
          <w:bCs/>
          <w:sz w:val="20"/>
          <w:szCs w:val="20"/>
        </w:rPr>
        <w:t>)</w:t>
      </w:r>
    </w:p>
    <w:p w14:paraId="7CDF6661"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216797D1"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1E37FB1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9009" w:type="dxa"/>
        <w:jc w:val="center"/>
        <w:tblLook w:val="04A0" w:firstRow="1" w:lastRow="0" w:firstColumn="1" w:lastColumn="0" w:noHBand="0" w:noVBand="1"/>
      </w:tblPr>
      <w:tblGrid>
        <w:gridCol w:w="2662"/>
        <w:gridCol w:w="2793"/>
        <w:gridCol w:w="3554"/>
      </w:tblGrid>
      <w:tr w:rsidR="00FF772D" w:rsidRPr="00775C45" w14:paraId="67477326" w14:textId="77777777" w:rsidTr="00F9474B">
        <w:trPr>
          <w:jc w:val="center"/>
        </w:trPr>
        <w:tc>
          <w:tcPr>
            <w:tcW w:w="2662" w:type="dxa"/>
            <w:vAlign w:val="center"/>
          </w:tcPr>
          <w:p w14:paraId="64A7F30C"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793" w:type="dxa"/>
            <w:vAlign w:val="center"/>
          </w:tcPr>
          <w:p w14:paraId="1A2409D3"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554" w:type="dxa"/>
            <w:vAlign w:val="center"/>
          </w:tcPr>
          <w:p w14:paraId="73999DCB"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E6276" w:rsidRPr="00FE6276" w14:paraId="619A3F95" w14:textId="77777777" w:rsidTr="00F9474B">
        <w:trPr>
          <w:jc w:val="center"/>
        </w:trPr>
        <w:tc>
          <w:tcPr>
            <w:tcW w:w="2662" w:type="dxa"/>
          </w:tcPr>
          <w:p w14:paraId="3B196321"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E6276">
              <w:rPr>
                <w:rFonts w:ascii="TimesNewRoman" w:hAnsi="TimesNewRoman" w:cs="TimesNewRoman"/>
                <w:bCs/>
                <w:sz w:val="20"/>
                <w:szCs w:val="20"/>
              </w:rPr>
              <w:t>SourceIdentifier</w:t>
            </w:r>
            <w:proofErr w:type="spellEnd"/>
          </w:p>
          <w:p w14:paraId="57FCB929"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
        </w:tc>
        <w:tc>
          <w:tcPr>
            <w:tcW w:w="2793" w:type="dxa"/>
          </w:tcPr>
          <w:p w14:paraId="15584160"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r w:rsidRPr="00FE6276">
              <w:rPr>
                <w:rFonts w:ascii="TimesNewRoman" w:hAnsi="TimesNewRoman" w:cs="TimesNewRoman"/>
                <w:bCs/>
                <w:sz w:val="20"/>
                <w:szCs w:val="20"/>
              </w:rPr>
              <w:t>MIHF_ID</w:t>
            </w:r>
          </w:p>
        </w:tc>
        <w:tc>
          <w:tcPr>
            <w:tcW w:w="3554" w:type="dxa"/>
          </w:tcPr>
          <w:p w14:paraId="75D0AD6E" w14:textId="77777777" w:rsidR="00FF772D" w:rsidRPr="00FE6276" w:rsidRDefault="00FF772D" w:rsidP="00F9474B">
            <w:pPr>
              <w:widowControl w:val="0"/>
              <w:autoSpaceDE w:val="0"/>
              <w:autoSpaceDN w:val="0"/>
              <w:adjustRightInd w:val="0"/>
              <w:jc w:val="both"/>
              <w:rPr>
                <w:rFonts w:ascii="Times New Roman" w:hAnsi="Times New Roman" w:cs="Times New Roman"/>
                <w:sz w:val="20"/>
                <w:szCs w:val="20"/>
              </w:rPr>
            </w:pPr>
            <w:r w:rsidRPr="00FE6276">
              <w:rPr>
                <w:rFonts w:ascii="Times New Roman" w:hAnsi="Times New Roman" w:cs="Times New Roman"/>
                <w:sz w:val="20"/>
                <w:szCs w:val="20"/>
              </w:rPr>
              <w:t>This identifies the invoker of this primitive, which can be either the local MIHF or a remote MIHF.</w:t>
            </w:r>
          </w:p>
        </w:tc>
      </w:tr>
      <w:tr w:rsidR="00FE6276" w:rsidRPr="00FE6276" w14:paraId="203781AA" w14:textId="77777777" w:rsidTr="00F9474B">
        <w:trPr>
          <w:jc w:val="center"/>
        </w:trPr>
        <w:tc>
          <w:tcPr>
            <w:tcW w:w="2662" w:type="dxa"/>
          </w:tcPr>
          <w:p w14:paraId="7586233F"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2793" w:type="dxa"/>
          </w:tcPr>
          <w:p w14:paraId="36032C36"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3554" w:type="dxa"/>
          </w:tcPr>
          <w:p w14:paraId="32C3E511"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Status of operation.</w:t>
            </w:r>
          </w:p>
        </w:tc>
      </w:tr>
      <w:tr w:rsidR="00FE6276" w:rsidRPr="00FE6276" w14:paraId="2CE970CD" w14:textId="77777777" w:rsidTr="00F9474B">
        <w:trPr>
          <w:jc w:val="center"/>
        </w:trPr>
        <w:tc>
          <w:tcPr>
            <w:tcW w:w="2662" w:type="dxa"/>
          </w:tcPr>
          <w:p w14:paraId="0C760AFC"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LinkIdentifier</w:t>
            </w:r>
            <w:proofErr w:type="spellEnd"/>
          </w:p>
        </w:tc>
        <w:tc>
          <w:tcPr>
            <w:tcW w:w="2793" w:type="dxa"/>
          </w:tcPr>
          <w:p w14:paraId="2790302D"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LINK_TUPLE_ID</w:t>
            </w:r>
          </w:p>
        </w:tc>
        <w:tc>
          <w:tcPr>
            <w:tcW w:w="3554" w:type="dxa"/>
          </w:tcPr>
          <w:p w14:paraId="619504E3"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 xml:space="preserve">Identifier of the link for event </w:t>
            </w:r>
            <w:proofErr w:type="spellStart"/>
            <w:r w:rsidRPr="00FE6276">
              <w:rPr>
                <w:rFonts w:ascii="Times New Roman" w:hAnsi="Times New Roman" w:cs="Times New Roman"/>
                <w:b/>
                <w:strike/>
                <w:color w:val="008000"/>
                <w:sz w:val="20"/>
                <w:szCs w:val="20"/>
              </w:rPr>
              <w:t>unsubscription</w:t>
            </w:r>
            <w:proofErr w:type="spellEnd"/>
            <w:r w:rsidRPr="00FE6276">
              <w:rPr>
                <w:rFonts w:ascii="Times New Roman" w:hAnsi="Times New Roman" w:cs="Times New Roman"/>
                <w:b/>
                <w:strike/>
                <w:color w:val="008000"/>
                <w:sz w:val="20"/>
                <w:szCs w:val="20"/>
              </w:rPr>
              <w:t>.</w:t>
            </w:r>
          </w:p>
        </w:tc>
      </w:tr>
      <w:tr w:rsidR="00FE6276" w:rsidRPr="00FE6276" w14:paraId="7564498E" w14:textId="77777777" w:rsidTr="00F9474B">
        <w:trPr>
          <w:jc w:val="center"/>
        </w:trPr>
        <w:tc>
          <w:tcPr>
            <w:tcW w:w="2662" w:type="dxa"/>
          </w:tcPr>
          <w:p w14:paraId="12993760"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ResponseMIHEventList</w:t>
            </w:r>
            <w:proofErr w:type="spellEnd"/>
          </w:p>
        </w:tc>
        <w:tc>
          <w:tcPr>
            <w:tcW w:w="2793" w:type="dxa"/>
          </w:tcPr>
          <w:p w14:paraId="1AEE1B9E"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MIH_EVT_LIST</w:t>
            </w:r>
          </w:p>
        </w:tc>
        <w:tc>
          <w:tcPr>
            <w:tcW w:w="3554" w:type="dxa"/>
          </w:tcPr>
          <w:p w14:paraId="3BA649A6"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List of successfully unsubscribed link events.</w:t>
            </w:r>
          </w:p>
        </w:tc>
      </w:tr>
      <w:tr w:rsidR="00FE6276" w:rsidRPr="00FE6276" w14:paraId="184DD4D3" w14:textId="77777777" w:rsidTr="00F9474B">
        <w:trPr>
          <w:jc w:val="center"/>
        </w:trPr>
        <w:tc>
          <w:tcPr>
            <w:tcW w:w="2662" w:type="dxa"/>
          </w:tcPr>
          <w:p w14:paraId="2366CE24"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UnsubscriptionResponseList</w:t>
            </w:r>
            <w:proofErr w:type="spellEnd"/>
          </w:p>
        </w:tc>
        <w:tc>
          <w:tcPr>
            <w:tcW w:w="2793" w:type="dxa"/>
          </w:tcPr>
          <w:p w14:paraId="39FEF0CD"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0468CB62"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STATUS,</w:t>
            </w:r>
          </w:p>
          <w:p w14:paraId="434F191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4C823A75"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   </w:t>
            </w:r>
          </w:p>
          <w:p w14:paraId="3B096FB3"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MIH_EVT_LIST)</w:t>
            </w:r>
          </w:p>
          <w:p w14:paraId="740EEDA8"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c>
          <w:tcPr>
            <w:tcW w:w="3554" w:type="dxa"/>
          </w:tcPr>
          <w:p w14:paraId="7BC038BE"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List of link </w:t>
            </w:r>
            <w:proofErr w:type="spellStart"/>
            <w:r w:rsidRPr="00FE6276">
              <w:rPr>
                <w:rFonts w:ascii="TimesNewRoman" w:hAnsi="TimesNewRoman" w:cs="TimesNewRoman"/>
                <w:b/>
                <w:bCs/>
                <w:color w:val="008000"/>
                <w:sz w:val="20"/>
                <w:szCs w:val="20"/>
              </w:rPr>
              <w:t>unsubscription</w:t>
            </w:r>
            <w:proofErr w:type="spellEnd"/>
            <w:r w:rsidRPr="00FE6276">
              <w:rPr>
                <w:rFonts w:ascii="TimesNewRoman" w:hAnsi="TimesNewRoman" w:cs="TimesNewRoman"/>
                <w:b/>
                <w:bCs/>
                <w:color w:val="008000"/>
                <w:sz w:val="20"/>
                <w:szCs w:val="20"/>
              </w:rPr>
              <w:t xml:space="preserve"> responses.</w:t>
            </w:r>
          </w:p>
        </w:tc>
      </w:tr>
    </w:tbl>
    <w:p w14:paraId="7CEA699B"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p>
    <w:p w14:paraId="47E26009"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r w:rsidRPr="006F66D3">
        <w:rPr>
          <w:rFonts w:ascii="TimesNewRoman" w:hAnsi="TimesNewRoman" w:cs="TimesNewRoman"/>
          <w:b/>
          <w:bCs/>
          <w:sz w:val="20"/>
          <w:szCs w:val="20"/>
        </w:rPr>
        <w:t>7.4.5.2.3 When generated</w:t>
      </w:r>
    </w:p>
    <w:p w14:paraId="528B1581" w14:textId="77777777" w:rsidR="00FF772D" w:rsidRPr="006F66D3"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3CC4E6B5"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D5023C">
        <w:rPr>
          <w:rFonts w:ascii="TimesNewRoman" w:hAnsi="TimesNewRoman" w:cs="TimesNewRoman"/>
          <w:bCs/>
          <w:sz w:val="20"/>
          <w:szCs w:val="20"/>
        </w:rPr>
        <w:t>This primi</w:t>
      </w:r>
      <w:r>
        <w:rPr>
          <w:rFonts w:ascii="TimesNewRoman" w:hAnsi="TimesNewRoman" w:cs="TimesNewRoman"/>
          <w:bCs/>
          <w:sz w:val="20"/>
          <w:szCs w:val="20"/>
        </w:rPr>
        <w:t xml:space="preserve">tive is generated by the local </w:t>
      </w:r>
      <w:r w:rsidRPr="00D5023C">
        <w:rPr>
          <w:rFonts w:ascii="TimesNewRoman" w:hAnsi="TimesNewRoman" w:cs="TimesNewRoman"/>
          <w:bCs/>
          <w:sz w:val="20"/>
          <w:szCs w:val="20"/>
        </w:rPr>
        <w:t>MIHF at</w:t>
      </w:r>
      <w:r>
        <w:rPr>
          <w:rFonts w:ascii="TimesNewRoman" w:hAnsi="TimesNewRoman" w:cs="TimesNewRoman"/>
          <w:bCs/>
          <w:sz w:val="20"/>
          <w:szCs w:val="20"/>
        </w:rPr>
        <w:t xml:space="preserve"> </w:t>
      </w:r>
      <w:r w:rsidRPr="00D5023C">
        <w:rPr>
          <w:rFonts w:ascii="TimesNewRoman" w:hAnsi="TimesNewRoman" w:cs="TimesNewRoman"/>
          <w:bCs/>
          <w:sz w:val="20"/>
          <w:szCs w:val="20"/>
        </w:rPr>
        <w:t>t</w:t>
      </w:r>
      <w:r>
        <w:rPr>
          <w:rFonts w:ascii="TimesNewRoman" w:hAnsi="TimesNewRoman" w:cs="TimesNewRoman"/>
          <w:bCs/>
          <w:sz w:val="20"/>
          <w:szCs w:val="20"/>
        </w:rPr>
        <w:t xml:space="preserve">he completion of processing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D5023C">
        <w:rPr>
          <w:rFonts w:ascii="TimesNewRoman" w:hAnsi="TimesNewRoman" w:cs="TimesNewRoman"/>
          <w:bCs/>
          <w:sz w:val="20"/>
          <w:szCs w:val="20"/>
        </w:rPr>
        <w:t>MIH_Event_Unsubscribe.request</w:t>
      </w:r>
      <w:proofErr w:type="spellEnd"/>
      <w:r w:rsidRPr="00D5023C">
        <w:rPr>
          <w:rFonts w:ascii="TimesNewRoman" w:hAnsi="TimesNewRoman" w:cs="TimesNewRoman"/>
          <w:bCs/>
          <w:sz w:val="20"/>
          <w:szCs w:val="20"/>
        </w:rPr>
        <w:t xml:space="preserve"> primitive from a local MIH user or in r</w:t>
      </w:r>
      <w:r>
        <w:rPr>
          <w:rFonts w:ascii="TimesNewRoman" w:hAnsi="TimesNewRoman" w:cs="TimesNewRoman"/>
          <w:bCs/>
          <w:sz w:val="20"/>
          <w:szCs w:val="20"/>
        </w:rPr>
        <w:t xml:space="preserve">esponse to the receiving of an </w:t>
      </w:r>
      <w:proofErr w:type="spellStart"/>
      <w:r w:rsidRPr="00D5023C">
        <w:rPr>
          <w:rFonts w:ascii="TimesNewRoman" w:hAnsi="TimesNewRoman" w:cs="TimesNewRoman"/>
          <w:bCs/>
          <w:sz w:val="20"/>
          <w:szCs w:val="20"/>
        </w:rPr>
        <w:t>MIH_Event_Unsubscribe</w:t>
      </w:r>
      <w:proofErr w:type="spellEnd"/>
      <w:r w:rsidRPr="00D5023C">
        <w:rPr>
          <w:rFonts w:ascii="TimesNewRoman" w:hAnsi="TimesNewRoman" w:cs="TimesNewRoman"/>
          <w:bCs/>
          <w:sz w:val="20"/>
          <w:szCs w:val="20"/>
        </w:rPr>
        <w:t xml:space="preserve"> response message from a peer MIHF.</w:t>
      </w:r>
    </w:p>
    <w:p w14:paraId="68D3765B" w14:textId="77777777" w:rsidR="00FF772D" w:rsidRPr="00D5023C" w:rsidRDefault="00FF772D" w:rsidP="00FF772D">
      <w:pPr>
        <w:widowControl w:val="0"/>
        <w:autoSpaceDE w:val="0"/>
        <w:autoSpaceDN w:val="0"/>
        <w:adjustRightInd w:val="0"/>
        <w:jc w:val="both"/>
        <w:outlineLvl w:val="0"/>
        <w:rPr>
          <w:rFonts w:ascii="TimesNewRoman" w:hAnsi="TimesNewRoman" w:cs="TimesNewRoman"/>
          <w:bCs/>
          <w:sz w:val="20"/>
          <w:szCs w:val="20"/>
        </w:rPr>
      </w:pPr>
    </w:p>
    <w:p w14:paraId="137081A3"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r w:rsidRPr="006F66D3">
        <w:rPr>
          <w:rFonts w:ascii="TimesNewRoman" w:hAnsi="TimesNewRoman" w:cs="TimesNewRoman"/>
          <w:b/>
          <w:bCs/>
          <w:sz w:val="20"/>
          <w:szCs w:val="20"/>
        </w:rPr>
        <w:t>7.4.5.2.4 Effect on receipt</w:t>
      </w:r>
    </w:p>
    <w:p w14:paraId="5E2A185D" w14:textId="77777777" w:rsidR="00FF772D" w:rsidRPr="006F66D3"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0FF592F0"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D5023C">
        <w:rPr>
          <w:rFonts w:ascii="TimesNewRoman" w:hAnsi="TimesNewRoman" w:cs="TimesNewRoman"/>
          <w:bCs/>
          <w:sz w:val="20"/>
          <w:szCs w:val="20"/>
        </w:rPr>
        <w:t>The recipient MIH user can examine the returned event list and learn</w:t>
      </w:r>
      <w:r>
        <w:rPr>
          <w:rFonts w:ascii="TimesNewRoman" w:hAnsi="TimesNewRoman" w:cs="TimesNewRoman"/>
          <w:bCs/>
          <w:sz w:val="20"/>
          <w:szCs w:val="20"/>
        </w:rPr>
        <w:t xml:space="preserve"> </w:t>
      </w:r>
      <w:r w:rsidRPr="00D5023C">
        <w:rPr>
          <w:rFonts w:ascii="TimesNewRoman" w:hAnsi="TimesNewRoman" w:cs="TimesNewRoman"/>
          <w:bCs/>
          <w:sz w:val="20"/>
          <w:szCs w:val="20"/>
        </w:rPr>
        <w:t>abou</w:t>
      </w:r>
      <w:r>
        <w:rPr>
          <w:rFonts w:ascii="TimesNewRoman" w:hAnsi="TimesNewRoman" w:cs="TimesNewRoman"/>
          <w:bCs/>
          <w:sz w:val="20"/>
          <w:szCs w:val="20"/>
        </w:rPr>
        <w:t xml:space="preserve">t the </w:t>
      </w:r>
      <w:proofErr w:type="spellStart"/>
      <w:r>
        <w:rPr>
          <w:rFonts w:ascii="TimesNewRoman" w:hAnsi="TimesNewRoman" w:cs="TimesNewRoman"/>
          <w:bCs/>
          <w:sz w:val="20"/>
          <w:szCs w:val="20"/>
        </w:rPr>
        <w:t>unsubscription</w:t>
      </w:r>
      <w:proofErr w:type="spellEnd"/>
      <w:r>
        <w:rPr>
          <w:rFonts w:ascii="TimesNewRoman" w:hAnsi="TimesNewRoman" w:cs="TimesNewRoman"/>
          <w:bCs/>
          <w:sz w:val="20"/>
          <w:szCs w:val="20"/>
        </w:rPr>
        <w:t xml:space="preserve"> status of </w:t>
      </w:r>
      <w:r w:rsidRPr="00D5023C">
        <w:rPr>
          <w:rFonts w:ascii="TimesNewRoman" w:hAnsi="TimesNewRoman" w:cs="TimesNewRoman"/>
          <w:bCs/>
          <w:sz w:val="20"/>
          <w:szCs w:val="20"/>
        </w:rPr>
        <w:t>different events. However, if Status does not indicate “Success,” the recipi</w:t>
      </w:r>
      <w:r>
        <w:rPr>
          <w:rFonts w:ascii="TimesNewRoman" w:hAnsi="TimesNewRoman" w:cs="TimesNewRoman"/>
          <w:bCs/>
          <w:sz w:val="20"/>
          <w:szCs w:val="20"/>
        </w:rPr>
        <w:t xml:space="preserve">ent performs appropriate error </w:t>
      </w:r>
      <w:r w:rsidRPr="00D5023C">
        <w:rPr>
          <w:rFonts w:ascii="TimesNewRoman" w:hAnsi="TimesNewRoman" w:cs="TimesNewRoman"/>
          <w:bCs/>
          <w:sz w:val="20"/>
          <w:szCs w:val="20"/>
        </w:rPr>
        <w:t>handling.</w:t>
      </w:r>
    </w:p>
    <w:p w14:paraId="5B12AAEC" w14:textId="77777777" w:rsidR="00FF772D" w:rsidRPr="007B2E3D" w:rsidRDefault="00FF772D" w:rsidP="00FF772D">
      <w:pPr>
        <w:widowControl w:val="0"/>
        <w:autoSpaceDE w:val="0"/>
        <w:autoSpaceDN w:val="0"/>
        <w:adjustRightInd w:val="0"/>
        <w:jc w:val="both"/>
        <w:outlineLvl w:val="0"/>
        <w:rPr>
          <w:rFonts w:ascii="TimesNewRoman" w:hAnsi="TimesNewRoman" w:cs="TimesNewRoman"/>
          <w:bCs/>
          <w:sz w:val="20"/>
          <w:szCs w:val="20"/>
        </w:rPr>
      </w:pPr>
    </w:p>
    <w:p w14:paraId="7634003D"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43FA229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6E0CD8A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 xml:space="preserve">7.4.14 </w:t>
      </w:r>
      <w:proofErr w:type="spellStart"/>
      <w:r w:rsidRPr="00110320">
        <w:rPr>
          <w:rFonts w:ascii="TimesNewRoman" w:hAnsi="TimesNewRoman" w:cs="TimesNewRoman"/>
          <w:b/>
          <w:bCs/>
          <w:sz w:val="20"/>
          <w:szCs w:val="20"/>
        </w:rPr>
        <w:t>MIH_Link_Get_Parameters</w:t>
      </w:r>
      <w:proofErr w:type="spellEnd"/>
    </w:p>
    <w:p w14:paraId="7DDFB562" w14:textId="77777777" w:rsidR="00FF772D" w:rsidRPr="00110320" w:rsidRDefault="00FF772D" w:rsidP="00FF772D">
      <w:pPr>
        <w:widowControl w:val="0"/>
        <w:autoSpaceDE w:val="0"/>
        <w:autoSpaceDN w:val="0"/>
        <w:adjustRightInd w:val="0"/>
        <w:outlineLvl w:val="0"/>
        <w:rPr>
          <w:rFonts w:ascii="TimesNewRoman" w:hAnsi="TimesNewRoman" w:cs="TimesNewRoman"/>
          <w:b/>
          <w:bCs/>
          <w:sz w:val="20"/>
          <w:szCs w:val="20"/>
        </w:rPr>
      </w:pPr>
    </w:p>
    <w:p w14:paraId="0A3E7E9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7.4.14.1 General</w:t>
      </w:r>
    </w:p>
    <w:p w14:paraId="1A8B48CA" w14:textId="77777777" w:rsidR="00FF772D" w:rsidRPr="00110320" w:rsidRDefault="00FF772D" w:rsidP="00FF772D">
      <w:pPr>
        <w:widowControl w:val="0"/>
        <w:autoSpaceDE w:val="0"/>
        <w:autoSpaceDN w:val="0"/>
        <w:adjustRightInd w:val="0"/>
        <w:outlineLvl w:val="0"/>
        <w:rPr>
          <w:rFonts w:ascii="TimesNewRoman" w:hAnsi="TimesNewRoman" w:cs="TimesNewRoman"/>
          <w:b/>
          <w:bCs/>
          <w:sz w:val="20"/>
          <w:szCs w:val="20"/>
        </w:rPr>
      </w:pPr>
    </w:p>
    <w:p w14:paraId="6C74305E"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proofErr w:type="gramStart"/>
      <w:r w:rsidRPr="00D07B09">
        <w:rPr>
          <w:rFonts w:ascii="TimesNewRoman" w:hAnsi="TimesNewRoman" w:cs="TimesNewRoman"/>
          <w:bCs/>
          <w:sz w:val="20"/>
          <w:szCs w:val="20"/>
        </w:rPr>
        <w:t>An</w:t>
      </w:r>
      <w:proofErr w:type="gramEnd"/>
      <w:r w:rsidRPr="00D07B09">
        <w:rPr>
          <w:rFonts w:ascii="TimesNewRoman" w:hAnsi="TimesNewRoman" w:cs="TimesNewRoman"/>
          <w:bCs/>
          <w:sz w:val="20"/>
          <w:szCs w:val="20"/>
        </w:rPr>
        <w:t xml:space="preserve"> </w:t>
      </w:r>
      <w:proofErr w:type="spellStart"/>
      <w:r w:rsidRPr="00D07B09">
        <w:rPr>
          <w:rFonts w:ascii="TimesNewRoman" w:hAnsi="TimesNewRoman" w:cs="TimesNewRoman"/>
          <w:bCs/>
          <w:sz w:val="20"/>
          <w:szCs w:val="20"/>
        </w:rPr>
        <w:t>MIH_Link_Get_Parameters</w:t>
      </w:r>
      <w:proofErr w:type="spellEnd"/>
      <w:r w:rsidRPr="00D07B09">
        <w:rPr>
          <w:rFonts w:ascii="TimesNewRoman" w:hAnsi="TimesNewRoman" w:cs="TimesNewRoman"/>
          <w:bCs/>
          <w:sz w:val="20"/>
          <w:szCs w:val="20"/>
        </w:rPr>
        <w:t xml:space="preserve"> command is issued by upper layer entities to discover and monitor the status of the currently connected and potentially available links. This command is also used to get device state information. The destination of </w:t>
      </w:r>
      <w:proofErr w:type="gramStart"/>
      <w:r w:rsidRPr="00D07B09">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D07B09">
        <w:rPr>
          <w:rFonts w:ascii="TimesNewRoman" w:hAnsi="TimesNewRoman" w:cs="TimesNewRoman"/>
          <w:bCs/>
          <w:sz w:val="20"/>
          <w:szCs w:val="20"/>
        </w:rPr>
        <w:t>MIH_Link_Get_Parameters</w:t>
      </w:r>
      <w:proofErr w:type="spellEnd"/>
      <w:r w:rsidRPr="00D07B09">
        <w:rPr>
          <w:rFonts w:ascii="TimesNewRoman" w:hAnsi="TimesNewRoman" w:cs="TimesNewRoman"/>
          <w:bCs/>
          <w:sz w:val="20"/>
          <w:szCs w:val="20"/>
        </w:rPr>
        <w:t xml:space="preserve"> command is local or remote. For example, </w:t>
      </w:r>
      <w:proofErr w:type="gramStart"/>
      <w:r w:rsidRPr="00D07B09">
        <w:rPr>
          <w:rFonts w:ascii="TimesNewRoman" w:hAnsi="TimesNewRoman" w:cs="TimesNewRoman"/>
          <w:bCs/>
          <w:sz w:val="20"/>
          <w:szCs w:val="20"/>
        </w:rPr>
        <w:t>an</w:t>
      </w:r>
      <w:proofErr w:type="gramEnd"/>
      <w:r w:rsidRPr="00D07B09">
        <w:rPr>
          <w:rFonts w:ascii="TimesNewRoman" w:hAnsi="TimesNewRoman" w:cs="TimesNewRoman"/>
          <w:bCs/>
          <w:sz w:val="20"/>
          <w:szCs w:val="20"/>
        </w:rPr>
        <w:t xml:space="preserve"> </w:t>
      </w:r>
      <w:proofErr w:type="spellStart"/>
      <w:r w:rsidRPr="00D07B09">
        <w:rPr>
          <w:rFonts w:ascii="TimesNewRoman" w:hAnsi="TimesNewRoman" w:cs="TimesNewRoman"/>
          <w:bCs/>
          <w:sz w:val="20"/>
          <w:szCs w:val="20"/>
        </w:rPr>
        <w:t>MIH_Link_Get_Parameters</w:t>
      </w:r>
      <w:proofErr w:type="spellEnd"/>
      <w:r w:rsidRPr="00D07B09">
        <w:rPr>
          <w:rFonts w:ascii="TimesNewRoman" w:hAnsi="TimesNewRoman" w:cs="TimesNewRoman"/>
          <w:bCs/>
          <w:sz w:val="20"/>
          <w:szCs w:val="20"/>
        </w:rPr>
        <w:t xml:space="preserve"> request issued by a local upper layer helps the policy function that resides out of the MIH to make optimal handover decisions for different </w:t>
      </w:r>
      <w:r w:rsidRPr="00D07B09">
        <w:rPr>
          <w:rFonts w:ascii="TimesNewRoman" w:hAnsi="TimesNewRoman" w:cs="TimesNewRoman"/>
          <w:bCs/>
          <w:sz w:val="20"/>
          <w:szCs w:val="20"/>
        </w:rPr>
        <w:lastRenderedPageBreak/>
        <w:t>applications when multiple links are available in an MN. However, a remotely initiated</w:t>
      </w:r>
      <w:r>
        <w:rPr>
          <w:rFonts w:ascii="TimesNewRoman" w:hAnsi="TimesNewRoman" w:cs="TimesNewRoman"/>
          <w:bCs/>
          <w:sz w:val="20"/>
          <w:szCs w:val="20"/>
        </w:rPr>
        <w:t xml:space="preserve"> </w:t>
      </w:r>
      <w:proofErr w:type="spellStart"/>
      <w:r w:rsidRPr="00D07B09">
        <w:rPr>
          <w:rFonts w:ascii="TimesNewRoman" w:hAnsi="TimesNewRoman" w:cs="TimesNewRoman"/>
          <w:bCs/>
          <w:sz w:val="20"/>
          <w:szCs w:val="20"/>
        </w:rPr>
        <w:t>MIH_Link_Get_Parameters</w:t>
      </w:r>
      <w:proofErr w:type="spellEnd"/>
      <w:r w:rsidRPr="00D07B09">
        <w:rPr>
          <w:rFonts w:ascii="TimesNewRoman" w:hAnsi="TimesNewRoman" w:cs="TimesNewRoman"/>
          <w:bCs/>
          <w:sz w:val="20"/>
          <w:szCs w:val="20"/>
        </w:rPr>
        <w:t xml:space="preserve"> request from the network side enables the network to collect the status information on multiple links in an MN through the currently connected link.</w:t>
      </w:r>
    </w:p>
    <w:p w14:paraId="40706ED3" w14:textId="77777777" w:rsidR="00FF772D" w:rsidRPr="00D07B09" w:rsidRDefault="00FF772D" w:rsidP="00FF772D">
      <w:pPr>
        <w:widowControl w:val="0"/>
        <w:autoSpaceDE w:val="0"/>
        <w:autoSpaceDN w:val="0"/>
        <w:adjustRightInd w:val="0"/>
        <w:jc w:val="both"/>
        <w:outlineLvl w:val="0"/>
        <w:rPr>
          <w:rFonts w:ascii="TimesNewRoman" w:hAnsi="TimesNewRoman" w:cs="TimesNewRoman"/>
          <w:bCs/>
          <w:sz w:val="20"/>
          <w:szCs w:val="20"/>
        </w:rPr>
      </w:pPr>
    </w:p>
    <w:p w14:paraId="3458650D"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 xml:space="preserve">7.4.14.2 </w:t>
      </w:r>
      <w:proofErr w:type="spellStart"/>
      <w:r w:rsidRPr="00110320">
        <w:rPr>
          <w:rFonts w:ascii="TimesNewRoman" w:hAnsi="TimesNewRoman" w:cs="TimesNewRoman"/>
          <w:b/>
          <w:bCs/>
          <w:sz w:val="20"/>
          <w:szCs w:val="20"/>
        </w:rPr>
        <w:t>MIH_Link_Get_Parameters.request</w:t>
      </w:r>
      <w:proofErr w:type="spellEnd"/>
    </w:p>
    <w:p w14:paraId="3E2979BE" w14:textId="77777777" w:rsidR="00FF772D" w:rsidRPr="00110320" w:rsidRDefault="00FF772D" w:rsidP="00FF772D">
      <w:pPr>
        <w:widowControl w:val="0"/>
        <w:autoSpaceDE w:val="0"/>
        <w:autoSpaceDN w:val="0"/>
        <w:adjustRightInd w:val="0"/>
        <w:outlineLvl w:val="0"/>
        <w:rPr>
          <w:rFonts w:ascii="TimesNewRoman" w:hAnsi="TimesNewRoman" w:cs="TimesNewRoman"/>
          <w:b/>
          <w:bCs/>
          <w:sz w:val="20"/>
          <w:szCs w:val="20"/>
        </w:rPr>
      </w:pPr>
    </w:p>
    <w:p w14:paraId="5830359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7.4.14.2.1 Function</w:t>
      </w:r>
    </w:p>
    <w:p w14:paraId="4C845A83" w14:textId="77777777" w:rsidR="00FF772D" w:rsidRPr="00110320" w:rsidRDefault="00FF772D" w:rsidP="00FF772D">
      <w:pPr>
        <w:widowControl w:val="0"/>
        <w:autoSpaceDE w:val="0"/>
        <w:autoSpaceDN w:val="0"/>
        <w:adjustRightInd w:val="0"/>
        <w:outlineLvl w:val="0"/>
        <w:rPr>
          <w:rFonts w:ascii="TimesNewRoman" w:hAnsi="TimesNewRoman" w:cs="TimesNewRoman"/>
          <w:b/>
          <w:bCs/>
          <w:sz w:val="20"/>
          <w:szCs w:val="20"/>
        </w:rPr>
      </w:pPr>
    </w:p>
    <w:p w14:paraId="0C913513"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1814AF">
        <w:rPr>
          <w:rFonts w:ascii="TimesNewRoman" w:hAnsi="TimesNewRoman" w:cs="TimesNewRoman"/>
          <w:bCs/>
          <w:sz w:val="20"/>
          <w:szCs w:val="20"/>
        </w:rPr>
        <w:t>This primitive is invoked by an MIH user to discover the status of the currently connected and potentially available links.</w:t>
      </w:r>
    </w:p>
    <w:p w14:paraId="39ADD971" w14:textId="77777777" w:rsidR="00FF772D" w:rsidRPr="001814AF" w:rsidRDefault="00FF772D" w:rsidP="00FF772D">
      <w:pPr>
        <w:widowControl w:val="0"/>
        <w:autoSpaceDE w:val="0"/>
        <w:autoSpaceDN w:val="0"/>
        <w:adjustRightInd w:val="0"/>
        <w:jc w:val="both"/>
        <w:outlineLvl w:val="0"/>
        <w:rPr>
          <w:rFonts w:ascii="TimesNewRoman" w:hAnsi="TimesNewRoman" w:cs="TimesNewRoman"/>
          <w:bCs/>
          <w:sz w:val="20"/>
          <w:szCs w:val="20"/>
        </w:rPr>
      </w:pPr>
    </w:p>
    <w:p w14:paraId="5D7B9F1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110320">
        <w:rPr>
          <w:rFonts w:ascii="TimesNewRoman" w:hAnsi="TimesNewRoman" w:cs="TimesNewRoman"/>
          <w:b/>
          <w:bCs/>
          <w:sz w:val="20"/>
          <w:szCs w:val="20"/>
        </w:rPr>
        <w:t xml:space="preserve">7.4.14.2.2 Semantics </w:t>
      </w:r>
      <w:proofErr w:type="spellStart"/>
      <w:r w:rsidRPr="00110320">
        <w:rPr>
          <w:rFonts w:ascii="TimesNewRoman" w:hAnsi="TimesNewRoman" w:cs="TimesNewRoman"/>
          <w:b/>
          <w:bCs/>
          <w:sz w:val="20"/>
          <w:szCs w:val="20"/>
        </w:rPr>
        <w:t>ofthe</w:t>
      </w:r>
      <w:proofErr w:type="spellEnd"/>
      <w:r w:rsidRPr="00110320">
        <w:rPr>
          <w:rFonts w:ascii="TimesNewRoman" w:hAnsi="TimesNewRoman" w:cs="TimesNewRoman"/>
          <w:b/>
          <w:bCs/>
          <w:sz w:val="20"/>
          <w:szCs w:val="20"/>
        </w:rPr>
        <w:t xml:space="preserve"> service primitive</w:t>
      </w:r>
    </w:p>
    <w:p w14:paraId="6A93036E" w14:textId="77777777" w:rsidR="00FF772D" w:rsidRPr="00110320" w:rsidRDefault="00FF772D" w:rsidP="00FF772D">
      <w:pPr>
        <w:widowControl w:val="0"/>
        <w:autoSpaceDE w:val="0"/>
        <w:autoSpaceDN w:val="0"/>
        <w:adjustRightInd w:val="0"/>
        <w:outlineLvl w:val="0"/>
        <w:rPr>
          <w:rFonts w:ascii="TimesNewRoman" w:hAnsi="TimesNewRoman" w:cs="TimesNewRoman"/>
          <w:b/>
          <w:bCs/>
          <w:sz w:val="20"/>
          <w:szCs w:val="20"/>
        </w:rPr>
      </w:pPr>
    </w:p>
    <w:p w14:paraId="24F77724" w14:textId="77777777" w:rsidR="00FF772D" w:rsidRPr="00380430"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380430">
        <w:rPr>
          <w:rFonts w:ascii="TimesNewRoman" w:hAnsi="TimesNewRoman" w:cs="TimesNewRoman"/>
          <w:bCs/>
          <w:sz w:val="20"/>
          <w:szCs w:val="20"/>
        </w:rPr>
        <w:t>MIH_Link_Get_Parameters.request</w:t>
      </w:r>
      <w:proofErr w:type="spellEnd"/>
      <w:r>
        <w:rPr>
          <w:rFonts w:ascii="TimesNewRoman" w:hAnsi="TimesNewRoman" w:cs="TimesNewRoman"/>
          <w:bCs/>
          <w:sz w:val="20"/>
          <w:szCs w:val="20"/>
        </w:rPr>
        <w:tab/>
        <w:t xml:space="preserve">  </w:t>
      </w:r>
      <w:r w:rsidRPr="00380430">
        <w:rPr>
          <w:rFonts w:ascii="TimesNewRoman" w:hAnsi="TimesNewRoman" w:cs="TimesNewRoman"/>
          <w:bCs/>
          <w:sz w:val="20"/>
          <w:szCs w:val="20"/>
        </w:rPr>
        <w:t>(</w:t>
      </w:r>
    </w:p>
    <w:p w14:paraId="44A2744C" w14:textId="77777777" w:rsidR="00FF772D"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proofErr w:type="spellStart"/>
      <w:r w:rsidRPr="00380430">
        <w:rPr>
          <w:rFonts w:ascii="TimesNewRoman" w:hAnsi="TimesNewRoman" w:cs="TimesNewRoman"/>
          <w:bCs/>
          <w:sz w:val="20"/>
          <w:szCs w:val="20"/>
        </w:rPr>
        <w:t>DestinationIdentifier</w:t>
      </w:r>
      <w:proofErr w:type="spellEnd"/>
      <w:r w:rsidRPr="00380430">
        <w:rPr>
          <w:rFonts w:ascii="TimesNewRoman" w:hAnsi="TimesNewRoman" w:cs="TimesNewRoman"/>
          <w:bCs/>
          <w:sz w:val="20"/>
          <w:szCs w:val="20"/>
        </w:rPr>
        <w:t>,</w:t>
      </w:r>
    </w:p>
    <w:p w14:paraId="275467BF" w14:textId="77777777" w:rsidR="00FF772D"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proofErr w:type="spellStart"/>
      <w:r w:rsidRPr="00380430">
        <w:rPr>
          <w:rFonts w:ascii="TimesNewRoman" w:hAnsi="TimesNewRoman" w:cs="TimesNewRoman"/>
          <w:bCs/>
          <w:sz w:val="20"/>
          <w:szCs w:val="20"/>
        </w:rPr>
        <w:t>DeviceStatesRequest</w:t>
      </w:r>
      <w:proofErr w:type="spellEnd"/>
      <w:r w:rsidRPr="00380430">
        <w:rPr>
          <w:rFonts w:ascii="TimesNewRoman" w:hAnsi="TimesNewRoman" w:cs="TimesNewRoman"/>
          <w:bCs/>
          <w:sz w:val="20"/>
          <w:szCs w:val="20"/>
        </w:rPr>
        <w:t>,</w:t>
      </w:r>
    </w:p>
    <w:p w14:paraId="6C1CBF95" w14:textId="77777777" w:rsidR="00FF772D"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proofErr w:type="spellStart"/>
      <w:r w:rsidRPr="00380430">
        <w:rPr>
          <w:rFonts w:ascii="TimesNewRoman" w:hAnsi="TimesNewRoman" w:cs="TimesNewRoman"/>
          <w:bCs/>
          <w:sz w:val="20"/>
          <w:szCs w:val="20"/>
        </w:rPr>
        <w:t>LinkIdentifierList</w:t>
      </w:r>
      <w:proofErr w:type="spellEnd"/>
      <w:r w:rsidRPr="00380430">
        <w:rPr>
          <w:rFonts w:ascii="TimesNewRoman" w:hAnsi="TimesNewRoman" w:cs="TimesNewRoman"/>
          <w:bCs/>
          <w:sz w:val="20"/>
          <w:szCs w:val="20"/>
        </w:rPr>
        <w:t>,</w:t>
      </w:r>
    </w:p>
    <w:p w14:paraId="25EEB5FC" w14:textId="77777777" w:rsidR="00FF772D" w:rsidRPr="00FE6276" w:rsidRDefault="00FF772D" w:rsidP="00FF772D">
      <w:pPr>
        <w:widowControl w:val="0"/>
        <w:autoSpaceDE w:val="0"/>
        <w:autoSpaceDN w:val="0"/>
        <w:adjustRightInd w:val="0"/>
        <w:ind w:left="2160" w:firstLine="72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51C84BF4" w14:textId="77777777" w:rsidR="00FF772D"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color w:val="00B050"/>
          <w:sz w:val="20"/>
          <w:szCs w:val="20"/>
        </w:rPr>
        <w:t xml:space="preserve">  </w:t>
      </w:r>
      <w:proofErr w:type="spellStart"/>
      <w:r w:rsidRPr="00380430">
        <w:rPr>
          <w:rFonts w:ascii="TimesNewRoman" w:hAnsi="TimesNewRoman" w:cs="TimesNewRoman"/>
          <w:bCs/>
          <w:sz w:val="20"/>
          <w:szCs w:val="20"/>
        </w:rPr>
        <w:t>GetStatusRequestSet</w:t>
      </w:r>
      <w:proofErr w:type="spellEnd"/>
    </w:p>
    <w:p w14:paraId="0C16AD74" w14:textId="77777777" w:rsidR="00FF772D" w:rsidRPr="00380430" w:rsidRDefault="00FF772D" w:rsidP="00FF772D">
      <w:pPr>
        <w:widowControl w:val="0"/>
        <w:autoSpaceDE w:val="0"/>
        <w:autoSpaceDN w:val="0"/>
        <w:adjustRightInd w:val="0"/>
        <w:ind w:left="2160" w:firstLine="720"/>
        <w:outlineLvl w:val="0"/>
        <w:rPr>
          <w:rFonts w:ascii="TimesNewRoman" w:hAnsi="TimesNewRoman" w:cs="TimesNewRoman"/>
          <w:bCs/>
          <w:sz w:val="20"/>
          <w:szCs w:val="20"/>
        </w:rPr>
      </w:pPr>
      <w:r>
        <w:rPr>
          <w:rFonts w:ascii="TimesNewRoman" w:hAnsi="TimesNewRoman" w:cs="TimesNewRoman"/>
          <w:bCs/>
          <w:sz w:val="20"/>
          <w:szCs w:val="20"/>
        </w:rPr>
        <w:t xml:space="preserve">  </w:t>
      </w:r>
      <w:r w:rsidRPr="00380430">
        <w:rPr>
          <w:rFonts w:ascii="TimesNewRoman" w:hAnsi="TimesNewRoman" w:cs="TimesNewRoman"/>
          <w:bCs/>
          <w:sz w:val="20"/>
          <w:szCs w:val="20"/>
        </w:rPr>
        <w:t>)</w:t>
      </w:r>
    </w:p>
    <w:p w14:paraId="5D08FE8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3D1859A7"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6A343DBF"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46"/>
        <w:gridCol w:w="2337"/>
        <w:gridCol w:w="3633"/>
      </w:tblGrid>
      <w:tr w:rsidR="00FF772D" w:rsidRPr="00775C45" w14:paraId="50DAB64A" w14:textId="77777777" w:rsidTr="00F9474B">
        <w:trPr>
          <w:jc w:val="center"/>
        </w:trPr>
        <w:tc>
          <w:tcPr>
            <w:tcW w:w="2546" w:type="dxa"/>
            <w:vAlign w:val="center"/>
          </w:tcPr>
          <w:p w14:paraId="7131BFAB"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337" w:type="dxa"/>
            <w:vAlign w:val="center"/>
          </w:tcPr>
          <w:p w14:paraId="1C9309EB"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633" w:type="dxa"/>
            <w:vAlign w:val="center"/>
          </w:tcPr>
          <w:p w14:paraId="4FF04D85"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5E891BD9" w14:textId="77777777" w:rsidTr="00F9474B">
        <w:trPr>
          <w:jc w:val="center"/>
        </w:trPr>
        <w:tc>
          <w:tcPr>
            <w:tcW w:w="2546" w:type="dxa"/>
          </w:tcPr>
          <w:p w14:paraId="71901FF4"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A44669">
              <w:rPr>
                <w:rFonts w:ascii="Times New Roman" w:hAnsi="Times New Roman" w:cs="Times New Roman"/>
                <w:sz w:val="20"/>
                <w:szCs w:val="20"/>
              </w:rPr>
              <w:t>DestinationIdentifier</w:t>
            </w:r>
            <w:proofErr w:type="spellEnd"/>
          </w:p>
        </w:tc>
        <w:tc>
          <w:tcPr>
            <w:tcW w:w="2337" w:type="dxa"/>
          </w:tcPr>
          <w:p w14:paraId="4126C322"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633" w:type="dxa"/>
          </w:tcPr>
          <w:p w14:paraId="0718D3FC"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392A41">
              <w:rPr>
                <w:rFonts w:ascii="Times New Roman" w:hAnsi="Times New Roman" w:cs="Times New Roman"/>
                <w:sz w:val="20"/>
                <w:szCs w:val="20"/>
              </w:rPr>
              <w:t>This identifies the local MIHF</w:t>
            </w:r>
            <w:r>
              <w:rPr>
                <w:rFonts w:ascii="Times New Roman" w:hAnsi="Times New Roman" w:cs="Times New Roman"/>
                <w:sz w:val="20"/>
                <w:szCs w:val="20"/>
              </w:rPr>
              <w:t xml:space="preserve"> or a remote MIHF that will be </w:t>
            </w:r>
            <w:r w:rsidRPr="00392A41">
              <w:rPr>
                <w:rFonts w:ascii="Times New Roman" w:hAnsi="Times New Roman" w:cs="Times New Roman"/>
                <w:sz w:val="20"/>
                <w:szCs w:val="20"/>
              </w:rPr>
              <w:t>the destination of</w:t>
            </w:r>
            <w:r>
              <w:rPr>
                <w:rFonts w:ascii="Times New Roman" w:hAnsi="Times New Roman" w:cs="Times New Roman"/>
                <w:sz w:val="20"/>
                <w:szCs w:val="20"/>
              </w:rPr>
              <w:t xml:space="preserve"> </w:t>
            </w:r>
            <w:r w:rsidRPr="00392A41">
              <w:rPr>
                <w:rFonts w:ascii="Times New Roman" w:hAnsi="Times New Roman" w:cs="Times New Roman"/>
                <w:sz w:val="20"/>
                <w:szCs w:val="20"/>
              </w:rPr>
              <w:t>this request.</w:t>
            </w:r>
          </w:p>
        </w:tc>
      </w:tr>
      <w:tr w:rsidR="00FF772D" w:rsidRPr="0067673C" w14:paraId="0CE1D5E6" w14:textId="77777777" w:rsidTr="00F9474B">
        <w:trPr>
          <w:jc w:val="center"/>
        </w:trPr>
        <w:tc>
          <w:tcPr>
            <w:tcW w:w="2546" w:type="dxa"/>
          </w:tcPr>
          <w:p w14:paraId="4CFE419A" w14:textId="77777777" w:rsidR="00FF772D" w:rsidRPr="00A44669" w:rsidRDefault="00FF772D" w:rsidP="00F9474B">
            <w:pPr>
              <w:widowControl w:val="0"/>
              <w:autoSpaceDE w:val="0"/>
              <w:autoSpaceDN w:val="0"/>
              <w:adjustRightInd w:val="0"/>
              <w:outlineLvl w:val="0"/>
              <w:rPr>
                <w:rFonts w:ascii="Times New Roman" w:hAnsi="Times New Roman" w:cs="Times New Roman"/>
                <w:sz w:val="20"/>
                <w:szCs w:val="20"/>
              </w:rPr>
            </w:pPr>
            <w:proofErr w:type="spellStart"/>
            <w:r w:rsidRPr="004A2534">
              <w:rPr>
                <w:rFonts w:ascii="Times New Roman" w:hAnsi="Times New Roman" w:cs="Times New Roman"/>
                <w:sz w:val="20"/>
                <w:szCs w:val="20"/>
              </w:rPr>
              <w:t>DeviceStatesRequest</w:t>
            </w:r>
            <w:proofErr w:type="spellEnd"/>
          </w:p>
        </w:tc>
        <w:tc>
          <w:tcPr>
            <w:tcW w:w="2337" w:type="dxa"/>
          </w:tcPr>
          <w:p w14:paraId="51278EC1" w14:textId="77777777" w:rsidR="00FF772D" w:rsidRPr="00F81666" w:rsidRDefault="00FF772D" w:rsidP="00F9474B">
            <w:pPr>
              <w:widowControl w:val="0"/>
              <w:autoSpaceDE w:val="0"/>
              <w:autoSpaceDN w:val="0"/>
              <w:adjustRightInd w:val="0"/>
              <w:outlineLvl w:val="0"/>
              <w:rPr>
                <w:rFonts w:ascii="Times New Roman" w:hAnsi="Times New Roman" w:cs="Times New Roman"/>
                <w:sz w:val="20"/>
                <w:szCs w:val="20"/>
              </w:rPr>
            </w:pPr>
            <w:r w:rsidRPr="00311F32">
              <w:rPr>
                <w:rFonts w:ascii="Times New Roman" w:hAnsi="Times New Roman" w:cs="Times New Roman"/>
                <w:sz w:val="20"/>
                <w:szCs w:val="20"/>
              </w:rPr>
              <w:t>DEV_STATES_REQ</w:t>
            </w:r>
          </w:p>
        </w:tc>
        <w:tc>
          <w:tcPr>
            <w:tcW w:w="3633" w:type="dxa"/>
          </w:tcPr>
          <w:p w14:paraId="759C6BD6" w14:textId="77777777" w:rsidR="00FF772D" w:rsidRPr="00392A41" w:rsidRDefault="00FF772D" w:rsidP="00F9474B">
            <w:pPr>
              <w:widowControl w:val="0"/>
              <w:autoSpaceDE w:val="0"/>
              <w:autoSpaceDN w:val="0"/>
              <w:adjustRightInd w:val="0"/>
              <w:jc w:val="both"/>
              <w:rPr>
                <w:rFonts w:ascii="Times New Roman" w:hAnsi="Times New Roman" w:cs="Times New Roman"/>
                <w:sz w:val="20"/>
                <w:szCs w:val="20"/>
              </w:rPr>
            </w:pPr>
            <w:r w:rsidRPr="00174EDA">
              <w:rPr>
                <w:rFonts w:ascii="Times New Roman" w:hAnsi="Times New Roman" w:cs="Times New Roman"/>
                <w:sz w:val="20"/>
                <w:szCs w:val="20"/>
              </w:rPr>
              <w:t>(Optional)List of device states being requested.</w:t>
            </w:r>
          </w:p>
        </w:tc>
      </w:tr>
      <w:tr w:rsidR="00FF772D" w:rsidRPr="0067673C" w14:paraId="01C44E78" w14:textId="77777777" w:rsidTr="00F9474B">
        <w:trPr>
          <w:jc w:val="center"/>
        </w:trPr>
        <w:tc>
          <w:tcPr>
            <w:tcW w:w="2546" w:type="dxa"/>
          </w:tcPr>
          <w:p w14:paraId="4ED7946C"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836919">
              <w:rPr>
                <w:rFonts w:ascii="TimesNewRoman" w:hAnsi="TimesNewRoman" w:cs="TimesNewRoman"/>
                <w:bCs/>
                <w:sz w:val="20"/>
                <w:szCs w:val="20"/>
              </w:rPr>
              <w:t>LinkIdentifierList</w:t>
            </w:r>
            <w:r w:rsidRPr="00FE6276">
              <w:rPr>
                <w:rFonts w:ascii="TimesNewRoman" w:hAnsi="TimesNewRoman" w:cs="TimesNewRoman"/>
                <w:bCs/>
                <w:color w:val="008000"/>
                <w:sz w:val="20"/>
                <w:szCs w:val="20"/>
                <w:vertAlign w:val="superscript"/>
              </w:rPr>
              <w:t>a</w:t>
            </w:r>
            <w:proofErr w:type="spellEnd"/>
          </w:p>
        </w:tc>
        <w:tc>
          <w:tcPr>
            <w:tcW w:w="2337" w:type="dxa"/>
          </w:tcPr>
          <w:p w14:paraId="3F65D21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523F5D">
              <w:rPr>
                <w:rFonts w:ascii="TimesNewRoman" w:hAnsi="TimesNewRoman" w:cs="TimesNewRoman"/>
                <w:bCs/>
                <w:sz w:val="20"/>
                <w:szCs w:val="20"/>
              </w:rPr>
              <w:t>LIST(LINK_ID)</w:t>
            </w:r>
          </w:p>
        </w:tc>
        <w:tc>
          <w:tcPr>
            <w:tcW w:w="3633" w:type="dxa"/>
          </w:tcPr>
          <w:p w14:paraId="4039BAE9"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(Optional)</w:t>
            </w:r>
            <w:r w:rsidRPr="00FE6276">
              <w:rPr>
                <w:rFonts w:ascii="TimesNewRoman" w:hAnsi="TimesNewRoman" w:cs="TimesNewRoman"/>
                <w:bCs/>
                <w:color w:val="008000"/>
                <w:sz w:val="20"/>
                <w:szCs w:val="20"/>
              </w:rPr>
              <w:t xml:space="preserve"> </w:t>
            </w:r>
            <w:r w:rsidRPr="008555E2">
              <w:rPr>
                <w:rFonts w:ascii="TimesNewRoman" w:hAnsi="TimesNewRoman" w:cs="TimesNewRoman"/>
                <w:bCs/>
                <w:sz w:val="20"/>
                <w:szCs w:val="20"/>
              </w:rPr>
              <w:t>List of link identifiers for which statu</w:t>
            </w:r>
            <w:r>
              <w:rPr>
                <w:rFonts w:ascii="TimesNewRoman" w:hAnsi="TimesNewRoman" w:cs="TimesNewRoman"/>
                <w:bCs/>
                <w:sz w:val="20"/>
                <w:szCs w:val="20"/>
              </w:rPr>
              <w:t xml:space="preserve">s is requested. If the list is </w:t>
            </w:r>
            <w:r w:rsidRPr="008555E2">
              <w:rPr>
                <w:rFonts w:ascii="TimesNewRoman" w:hAnsi="TimesNewRoman" w:cs="TimesNewRoman"/>
                <w:bCs/>
                <w:sz w:val="20"/>
                <w:szCs w:val="20"/>
              </w:rPr>
              <w:t>empty, return the status</w:t>
            </w:r>
            <w:r>
              <w:rPr>
                <w:rFonts w:ascii="TimesNewRoman" w:hAnsi="TimesNewRoman" w:cs="TimesNewRoman"/>
                <w:bCs/>
                <w:sz w:val="20"/>
                <w:szCs w:val="20"/>
              </w:rPr>
              <w:t xml:space="preserve"> </w:t>
            </w:r>
            <w:r w:rsidRPr="008555E2">
              <w:rPr>
                <w:rFonts w:ascii="TimesNewRoman" w:hAnsi="TimesNewRoman" w:cs="TimesNewRoman"/>
                <w:bCs/>
                <w:sz w:val="20"/>
                <w:szCs w:val="20"/>
              </w:rPr>
              <w:t>of all available links.</w:t>
            </w:r>
          </w:p>
        </w:tc>
      </w:tr>
      <w:tr w:rsidR="00FE6276" w:rsidRPr="00FE6276" w14:paraId="7C2341BE" w14:textId="77777777" w:rsidTr="00F9474B">
        <w:trPr>
          <w:jc w:val="center"/>
        </w:trPr>
        <w:tc>
          <w:tcPr>
            <w:tcW w:w="2546" w:type="dxa"/>
          </w:tcPr>
          <w:p w14:paraId="6303128E"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337" w:type="dxa"/>
          </w:tcPr>
          <w:p w14:paraId="07EBBDF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633" w:type="dxa"/>
          </w:tcPr>
          <w:p w14:paraId="79E25D53"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(Optional) Identifier of a group of links for which status is requested.</w:t>
            </w:r>
          </w:p>
        </w:tc>
      </w:tr>
      <w:tr w:rsidR="00FF772D" w:rsidRPr="0067673C" w14:paraId="5DFD9248" w14:textId="77777777" w:rsidTr="00F9474B">
        <w:trPr>
          <w:jc w:val="center"/>
        </w:trPr>
        <w:tc>
          <w:tcPr>
            <w:tcW w:w="2546" w:type="dxa"/>
          </w:tcPr>
          <w:p w14:paraId="6F9E1B51"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B71280">
              <w:rPr>
                <w:rFonts w:ascii="TimesNewRoman" w:hAnsi="TimesNewRoman" w:cs="TimesNewRoman"/>
                <w:bCs/>
                <w:sz w:val="20"/>
                <w:szCs w:val="20"/>
              </w:rPr>
              <w:t>GetStatusRequestSet</w:t>
            </w:r>
            <w:proofErr w:type="spellEnd"/>
          </w:p>
        </w:tc>
        <w:tc>
          <w:tcPr>
            <w:tcW w:w="2337" w:type="dxa"/>
          </w:tcPr>
          <w:p w14:paraId="1F8AF806"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6B70E8">
              <w:rPr>
                <w:rFonts w:ascii="TimesNewRoman" w:hAnsi="TimesNewRoman" w:cs="TimesNewRoman"/>
                <w:bCs/>
                <w:sz w:val="20"/>
                <w:szCs w:val="20"/>
              </w:rPr>
              <w:t>LINK_STATUS_REQ</w:t>
            </w:r>
          </w:p>
        </w:tc>
        <w:tc>
          <w:tcPr>
            <w:tcW w:w="3633" w:type="dxa"/>
          </w:tcPr>
          <w:p w14:paraId="3159D2ED"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E617A3">
              <w:rPr>
                <w:rFonts w:ascii="TimesNewRoman" w:hAnsi="TimesNewRoman" w:cs="TimesNewRoman"/>
                <w:bCs/>
                <w:sz w:val="20"/>
                <w:szCs w:val="20"/>
              </w:rPr>
              <w:t>Indicate which link status(</w:t>
            </w:r>
            <w:proofErr w:type="spellStart"/>
            <w:r w:rsidRPr="00E617A3">
              <w:rPr>
                <w:rFonts w:ascii="TimesNewRoman" w:hAnsi="TimesNewRoman" w:cs="TimesNewRoman"/>
                <w:bCs/>
                <w:sz w:val="20"/>
                <w:szCs w:val="20"/>
              </w:rPr>
              <w:t>es</w:t>
            </w:r>
            <w:proofErr w:type="spellEnd"/>
            <w:r w:rsidRPr="00E617A3">
              <w:rPr>
                <w:rFonts w:ascii="TimesNewRoman" w:hAnsi="TimesNewRoman" w:cs="TimesNewRoman"/>
                <w:bCs/>
                <w:sz w:val="20"/>
                <w:szCs w:val="20"/>
              </w:rPr>
              <w:t>) is being requested</w:t>
            </w:r>
          </w:p>
        </w:tc>
      </w:tr>
    </w:tbl>
    <w:p w14:paraId="63E1B93C"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LinkIdentifierList</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658C0DE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48FE78B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55736B">
        <w:rPr>
          <w:rFonts w:ascii="TimesNewRoman" w:hAnsi="TimesNewRoman" w:cs="TimesNewRoman"/>
          <w:b/>
          <w:bCs/>
          <w:sz w:val="20"/>
          <w:szCs w:val="20"/>
        </w:rPr>
        <w:t>7.4.14.2.3 When generated</w:t>
      </w:r>
    </w:p>
    <w:p w14:paraId="6568D7FE" w14:textId="77777777" w:rsidR="00FF772D" w:rsidRPr="0055736B" w:rsidRDefault="00FF772D" w:rsidP="00FF772D">
      <w:pPr>
        <w:widowControl w:val="0"/>
        <w:autoSpaceDE w:val="0"/>
        <w:autoSpaceDN w:val="0"/>
        <w:adjustRightInd w:val="0"/>
        <w:outlineLvl w:val="0"/>
        <w:rPr>
          <w:rFonts w:ascii="TimesNewRoman" w:hAnsi="TimesNewRoman" w:cs="TimesNewRoman"/>
          <w:b/>
          <w:bCs/>
          <w:sz w:val="20"/>
          <w:szCs w:val="20"/>
        </w:rPr>
      </w:pPr>
    </w:p>
    <w:p w14:paraId="0233263C" w14:textId="77777777" w:rsidR="00FF772D" w:rsidRPr="0055736B" w:rsidRDefault="00FF772D" w:rsidP="00FF772D">
      <w:pPr>
        <w:widowControl w:val="0"/>
        <w:autoSpaceDE w:val="0"/>
        <w:autoSpaceDN w:val="0"/>
        <w:adjustRightInd w:val="0"/>
        <w:jc w:val="both"/>
        <w:outlineLvl w:val="0"/>
        <w:rPr>
          <w:rFonts w:ascii="TimesNewRoman" w:hAnsi="TimesNewRoman" w:cs="TimesNewRoman"/>
          <w:bCs/>
          <w:sz w:val="20"/>
          <w:szCs w:val="20"/>
        </w:rPr>
      </w:pPr>
      <w:r w:rsidRPr="0055736B">
        <w:rPr>
          <w:rFonts w:ascii="TimesNewRoman" w:hAnsi="TimesNewRoman" w:cs="TimesNewRoman"/>
          <w:bCs/>
          <w:sz w:val="20"/>
          <w:szCs w:val="20"/>
        </w:rPr>
        <w:t xml:space="preserve">This primitive is invoked by an MIH user when it wants to request the status information of a set of local or remote links. </w:t>
      </w:r>
    </w:p>
    <w:p w14:paraId="7F4E820B" w14:textId="77777777" w:rsidR="00FF772D" w:rsidRPr="0055736B" w:rsidRDefault="00FF772D" w:rsidP="00FF772D">
      <w:pPr>
        <w:widowControl w:val="0"/>
        <w:autoSpaceDE w:val="0"/>
        <w:autoSpaceDN w:val="0"/>
        <w:adjustRightInd w:val="0"/>
        <w:outlineLvl w:val="0"/>
        <w:rPr>
          <w:rFonts w:ascii="TimesNewRoman" w:hAnsi="TimesNewRoman" w:cs="TimesNewRoman"/>
          <w:b/>
          <w:bCs/>
          <w:sz w:val="20"/>
          <w:szCs w:val="20"/>
        </w:rPr>
      </w:pPr>
    </w:p>
    <w:p w14:paraId="01DFCD53"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55736B">
        <w:rPr>
          <w:rFonts w:ascii="TimesNewRoman" w:hAnsi="TimesNewRoman" w:cs="TimesNewRoman"/>
          <w:b/>
          <w:bCs/>
          <w:sz w:val="20"/>
          <w:szCs w:val="20"/>
        </w:rPr>
        <w:t>7.4.14.2.4 Effect of receipt</w:t>
      </w:r>
    </w:p>
    <w:p w14:paraId="01D48DCC" w14:textId="77777777" w:rsidR="00FF772D" w:rsidRPr="0055736B" w:rsidRDefault="00FF772D" w:rsidP="00FF772D">
      <w:pPr>
        <w:widowControl w:val="0"/>
        <w:autoSpaceDE w:val="0"/>
        <w:autoSpaceDN w:val="0"/>
        <w:adjustRightInd w:val="0"/>
        <w:outlineLvl w:val="0"/>
        <w:rPr>
          <w:rFonts w:ascii="TimesNewRoman" w:hAnsi="TimesNewRoman" w:cs="TimesNewRoman"/>
          <w:b/>
          <w:bCs/>
          <w:sz w:val="20"/>
          <w:szCs w:val="20"/>
        </w:rPr>
      </w:pPr>
    </w:p>
    <w:p w14:paraId="525077C5" w14:textId="77777777" w:rsidR="00FF772D" w:rsidRPr="0055736B" w:rsidRDefault="00FF772D" w:rsidP="00FF772D">
      <w:pPr>
        <w:widowControl w:val="0"/>
        <w:autoSpaceDE w:val="0"/>
        <w:autoSpaceDN w:val="0"/>
        <w:adjustRightInd w:val="0"/>
        <w:jc w:val="both"/>
        <w:outlineLvl w:val="0"/>
        <w:rPr>
          <w:rFonts w:ascii="TimesNewRoman" w:hAnsi="TimesNewRoman" w:cs="TimesNewRoman"/>
          <w:bCs/>
          <w:sz w:val="20"/>
          <w:szCs w:val="20"/>
        </w:rPr>
      </w:pPr>
      <w:r w:rsidRPr="0055736B">
        <w:rPr>
          <w:rFonts w:ascii="TimesNewRoman" w:hAnsi="TimesNewRoman" w:cs="TimesNewRoman"/>
          <w:bCs/>
          <w:sz w:val="20"/>
          <w:szCs w:val="20"/>
        </w:rPr>
        <w:t>If the destination of the request is the local MIHF itself, the local MIHF gets the requested</w:t>
      </w:r>
      <w:r>
        <w:rPr>
          <w:rFonts w:ascii="TimesNewRoman" w:hAnsi="TimesNewRoman" w:cs="TimesNewRoman"/>
          <w:bCs/>
          <w:sz w:val="20"/>
          <w:szCs w:val="20"/>
        </w:rPr>
        <w:t xml:space="preserve"> </w:t>
      </w:r>
      <w:r w:rsidRPr="0055736B">
        <w:rPr>
          <w:rFonts w:ascii="TimesNewRoman" w:hAnsi="TimesNewRoman" w:cs="TimesNewRoman"/>
          <w:bCs/>
          <w:sz w:val="20"/>
          <w:szCs w:val="20"/>
        </w:rPr>
        <w:t xml:space="preserve">information on the status of the specified local links and responds with </w:t>
      </w:r>
      <w:proofErr w:type="gramStart"/>
      <w:r w:rsidRPr="0055736B">
        <w:rPr>
          <w:rFonts w:ascii="TimesNewRoman" w:hAnsi="TimesNewRoman" w:cs="TimesNewRoman"/>
          <w:bCs/>
          <w:sz w:val="20"/>
          <w:szCs w:val="20"/>
        </w:rPr>
        <w:t>an</w:t>
      </w:r>
      <w:proofErr w:type="gramEnd"/>
      <w:r w:rsidRPr="0055736B">
        <w:rPr>
          <w:rFonts w:ascii="TimesNewRoman" w:hAnsi="TimesNewRoman" w:cs="TimesNewRoman"/>
          <w:bCs/>
          <w:sz w:val="20"/>
          <w:szCs w:val="20"/>
        </w:rPr>
        <w:t xml:space="preserve"> </w:t>
      </w:r>
      <w:proofErr w:type="spellStart"/>
      <w:r w:rsidRPr="0055736B">
        <w:rPr>
          <w:rFonts w:ascii="TimesNewRoman" w:hAnsi="TimesNewRoman" w:cs="TimesNewRoman"/>
          <w:bCs/>
          <w:sz w:val="20"/>
          <w:szCs w:val="20"/>
        </w:rPr>
        <w:t>MIH_Link_Get_Parameters.confirm</w:t>
      </w:r>
      <w:proofErr w:type="spellEnd"/>
      <w:r w:rsidRPr="0055736B">
        <w:rPr>
          <w:rFonts w:ascii="TimesNewRoman" w:hAnsi="TimesNewRoman" w:cs="TimesNewRoman"/>
          <w:bCs/>
          <w:sz w:val="20"/>
          <w:szCs w:val="20"/>
        </w:rPr>
        <w:t>. If the destination of the request is a remote MIHF, the local MIHF generates</w:t>
      </w:r>
      <w:r>
        <w:rPr>
          <w:rFonts w:ascii="TimesNewRoman" w:hAnsi="TimesNewRoman" w:cs="TimesNewRoman"/>
          <w:bCs/>
          <w:sz w:val="20"/>
          <w:szCs w:val="20"/>
        </w:rPr>
        <w:t xml:space="preserve"> and sends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55736B">
        <w:rPr>
          <w:rFonts w:ascii="TimesNewRoman" w:hAnsi="TimesNewRoman" w:cs="TimesNewRoman"/>
          <w:bCs/>
          <w:sz w:val="20"/>
          <w:szCs w:val="20"/>
        </w:rPr>
        <w:t>MIH_Link_Get_Parameters</w:t>
      </w:r>
      <w:proofErr w:type="spellEnd"/>
      <w:r w:rsidRPr="0055736B">
        <w:rPr>
          <w:rFonts w:ascii="TimesNewRoman" w:hAnsi="TimesNewRoman" w:cs="TimesNewRoman"/>
          <w:bCs/>
          <w:sz w:val="20"/>
          <w:szCs w:val="20"/>
        </w:rPr>
        <w:t xml:space="preserve"> request message to the remote MIHF.</w:t>
      </w:r>
    </w:p>
    <w:p w14:paraId="740F94EE" w14:textId="77777777" w:rsidR="00FF772D" w:rsidRDefault="00FF772D" w:rsidP="00FF772D">
      <w:pPr>
        <w:widowControl w:val="0"/>
        <w:autoSpaceDE w:val="0"/>
        <w:autoSpaceDN w:val="0"/>
        <w:adjustRightInd w:val="0"/>
        <w:jc w:val="both"/>
        <w:outlineLvl w:val="0"/>
        <w:rPr>
          <w:rFonts w:ascii="TimesNewRoman" w:hAnsi="TimesNewRoman" w:cs="TimesNewRoman"/>
          <w:b/>
          <w:bCs/>
          <w:sz w:val="20"/>
          <w:szCs w:val="20"/>
        </w:rPr>
      </w:pPr>
    </w:p>
    <w:p w14:paraId="14D154E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3DB26DFE"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013287D6"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Pr="006E0A8E">
        <w:rPr>
          <w:rFonts w:ascii="TimesNewRoman" w:hAnsi="TimesNewRoman" w:cs="TimesNewRoman"/>
          <w:b/>
          <w:bCs/>
          <w:sz w:val="20"/>
          <w:szCs w:val="20"/>
        </w:rPr>
        <w:t xml:space="preserve"> </w:t>
      </w:r>
      <w:proofErr w:type="spellStart"/>
      <w:r>
        <w:rPr>
          <w:rFonts w:ascii="TimesNewRoman" w:hAnsi="TimesNewRoman" w:cs="TimesNewRoman"/>
          <w:b/>
          <w:bCs/>
          <w:sz w:val="20"/>
          <w:szCs w:val="20"/>
        </w:rPr>
        <w:t>MIH_Link_Configure_Thresholds</w:t>
      </w:r>
      <w:proofErr w:type="spellEnd"/>
    </w:p>
    <w:p w14:paraId="0A91D91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1840F6C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7.4.15.1 General</w:t>
      </w:r>
    </w:p>
    <w:p w14:paraId="0F473B72"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3AC040C5"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 xml:space="preserve">The </w:t>
      </w:r>
      <w:proofErr w:type="spellStart"/>
      <w:r w:rsidRPr="00630F96">
        <w:rPr>
          <w:rFonts w:ascii="TimesNewRoman" w:hAnsi="TimesNewRoman" w:cs="TimesNewRoman"/>
          <w:bCs/>
          <w:sz w:val="20"/>
          <w:szCs w:val="20"/>
        </w:rPr>
        <w:t>MIH_Link_Configure_Thresholds</w:t>
      </w:r>
      <w:proofErr w:type="spellEnd"/>
      <w:r w:rsidRPr="00630F96">
        <w:rPr>
          <w:rFonts w:ascii="TimesNewRoman" w:hAnsi="TimesNewRoman" w:cs="TimesNewRoman"/>
          <w:bCs/>
          <w:sz w:val="20"/>
          <w:szCs w:val="20"/>
        </w:rPr>
        <w:t xml:space="preserve"> is issued by an upper layer entity to </w:t>
      </w:r>
      <w:r>
        <w:rPr>
          <w:rFonts w:ascii="TimesNewRoman" w:hAnsi="TimesNewRoman" w:cs="TimesNewRoman"/>
          <w:bCs/>
          <w:sz w:val="20"/>
          <w:szCs w:val="20"/>
        </w:rPr>
        <w:t xml:space="preserve">configure parameter report </w:t>
      </w:r>
      <w:r w:rsidRPr="00630F96">
        <w:rPr>
          <w:rFonts w:ascii="TimesNewRoman" w:hAnsi="TimesNewRoman" w:cs="TimesNewRoman"/>
          <w:bCs/>
          <w:sz w:val="20"/>
          <w:szCs w:val="20"/>
        </w:rPr>
        <w:lastRenderedPageBreak/>
        <w:t xml:space="preserve">thresholds of a lower layer. The destination of </w:t>
      </w:r>
      <w:proofErr w:type="gramStart"/>
      <w:r w:rsidRPr="00630F96">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MIH_Link_Configure_</w:t>
      </w:r>
      <w:r>
        <w:rPr>
          <w:rFonts w:ascii="TimesNewRoman" w:hAnsi="TimesNewRoman" w:cs="TimesNewRoman"/>
          <w:bCs/>
          <w:sz w:val="20"/>
          <w:szCs w:val="20"/>
        </w:rPr>
        <w:t>Thresholds</w:t>
      </w:r>
      <w:proofErr w:type="spellEnd"/>
      <w:r>
        <w:rPr>
          <w:rFonts w:ascii="TimesNewRoman" w:hAnsi="TimesNewRoman" w:cs="TimesNewRoman"/>
          <w:bCs/>
          <w:sz w:val="20"/>
          <w:szCs w:val="20"/>
        </w:rPr>
        <w:t xml:space="preserve"> command is local or </w:t>
      </w:r>
      <w:r w:rsidRPr="00630F96">
        <w:rPr>
          <w:rFonts w:ascii="TimesNewRoman" w:hAnsi="TimesNewRoman" w:cs="TimesNewRoman"/>
          <w:bCs/>
          <w:sz w:val="20"/>
          <w:szCs w:val="20"/>
        </w:rPr>
        <w:t xml:space="preserve">remote. This command configures one or more thresholds on a link. When a </w:t>
      </w:r>
      <w:r>
        <w:rPr>
          <w:rFonts w:ascii="TimesNewRoman" w:hAnsi="TimesNewRoman" w:cs="TimesNewRoman"/>
          <w:bCs/>
          <w:sz w:val="20"/>
          <w:szCs w:val="20"/>
        </w:rPr>
        <w:t xml:space="preserve">given threshold is crossed,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630F96">
        <w:rPr>
          <w:rFonts w:ascii="TimesNewRoman" w:hAnsi="TimesNewRoman" w:cs="TimesNewRoman"/>
          <w:bCs/>
          <w:sz w:val="20"/>
          <w:szCs w:val="20"/>
        </w:rPr>
        <w:t>MIH_Link_Parameters_Report</w:t>
      </w:r>
      <w:proofErr w:type="spellEnd"/>
      <w:r w:rsidRPr="00630F96">
        <w:rPr>
          <w:rFonts w:ascii="TimesNewRoman" w:hAnsi="TimesNewRoman" w:cs="TimesNewRoman"/>
          <w:bCs/>
          <w:sz w:val="20"/>
          <w:szCs w:val="20"/>
        </w:rPr>
        <w:t xml:space="preserve"> notification shall be sent</w:t>
      </w:r>
      <w:r>
        <w:rPr>
          <w:rFonts w:ascii="TimesNewRoman" w:hAnsi="TimesNewRoman" w:cs="TimesNewRoman"/>
          <w:bCs/>
          <w:sz w:val="20"/>
          <w:szCs w:val="20"/>
        </w:rPr>
        <w:t xml:space="preserve"> </w:t>
      </w:r>
      <w:r w:rsidRPr="00630F96">
        <w:rPr>
          <w:rFonts w:ascii="TimesNewRoman" w:hAnsi="TimesNewRoman" w:cs="TimesNewRoman"/>
          <w:bCs/>
          <w:sz w:val="20"/>
          <w:szCs w:val="20"/>
        </w:rPr>
        <w:t>to all MIH use</w:t>
      </w:r>
      <w:r>
        <w:rPr>
          <w:rFonts w:ascii="TimesNewRoman" w:hAnsi="TimesNewRoman" w:cs="TimesNewRoman"/>
          <w:bCs/>
          <w:sz w:val="20"/>
          <w:szCs w:val="20"/>
        </w:rPr>
        <w:t xml:space="preserve">rs that are subscribed to this </w:t>
      </w:r>
      <w:r w:rsidRPr="00630F96">
        <w:rPr>
          <w:rFonts w:ascii="TimesNewRoman" w:hAnsi="TimesNewRoman" w:cs="TimesNewRoman"/>
          <w:bCs/>
          <w:sz w:val="20"/>
          <w:szCs w:val="20"/>
        </w:rPr>
        <w:t>threshold-crossing event.</w:t>
      </w:r>
    </w:p>
    <w:p w14:paraId="7C81982C" w14:textId="77777777" w:rsidR="00FF772D" w:rsidRPr="006E0A8E" w:rsidRDefault="00FF772D" w:rsidP="00FF772D">
      <w:pPr>
        <w:widowControl w:val="0"/>
        <w:autoSpaceDE w:val="0"/>
        <w:autoSpaceDN w:val="0"/>
        <w:adjustRightInd w:val="0"/>
        <w:outlineLvl w:val="0"/>
        <w:rPr>
          <w:rFonts w:ascii="TimesNewRoman" w:hAnsi="TimesNewRoman" w:cs="TimesNewRoman"/>
          <w:b/>
          <w:bCs/>
          <w:sz w:val="20"/>
          <w:szCs w:val="20"/>
        </w:rPr>
      </w:pPr>
    </w:p>
    <w:p w14:paraId="12B7C6F9"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7.4.15.2</w:t>
      </w:r>
      <w:r w:rsidRPr="006E0A8E">
        <w:rPr>
          <w:rFonts w:ascii="TimesNewRoman" w:hAnsi="TimesNewRoman" w:cs="TimesNewRoman"/>
          <w:b/>
          <w:bCs/>
          <w:sz w:val="20"/>
          <w:szCs w:val="20"/>
        </w:rPr>
        <w:t xml:space="preserve"> </w:t>
      </w:r>
      <w:proofErr w:type="spellStart"/>
      <w:r>
        <w:rPr>
          <w:rFonts w:ascii="TimesNewRoman" w:hAnsi="TimesNewRoman" w:cs="TimesNewRoman"/>
          <w:b/>
          <w:bCs/>
          <w:sz w:val="20"/>
          <w:szCs w:val="20"/>
        </w:rPr>
        <w:t>MIH_Link_Configure_Threshold</w:t>
      </w:r>
      <w:r w:rsidRPr="006E0A8E">
        <w:rPr>
          <w:rFonts w:ascii="TimesNewRoman" w:hAnsi="TimesNewRoman" w:cs="TimesNewRoman"/>
          <w:b/>
          <w:bCs/>
          <w:sz w:val="20"/>
          <w:szCs w:val="20"/>
        </w:rPr>
        <w:t>.request</w:t>
      </w:r>
      <w:proofErr w:type="spellEnd"/>
    </w:p>
    <w:p w14:paraId="2F590305" w14:textId="77777777" w:rsidR="00FF772D" w:rsidRPr="006E0A8E" w:rsidRDefault="00FF772D" w:rsidP="00FF772D">
      <w:pPr>
        <w:widowControl w:val="0"/>
        <w:autoSpaceDE w:val="0"/>
        <w:autoSpaceDN w:val="0"/>
        <w:adjustRightInd w:val="0"/>
        <w:outlineLvl w:val="0"/>
        <w:rPr>
          <w:rFonts w:ascii="TimesNewRoman" w:hAnsi="TimesNewRoman" w:cs="TimesNewRoman"/>
          <w:b/>
          <w:bCs/>
          <w:sz w:val="20"/>
          <w:szCs w:val="20"/>
        </w:rPr>
      </w:pPr>
    </w:p>
    <w:p w14:paraId="04D59204" w14:textId="77777777" w:rsidR="00FF772D" w:rsidRPr="006E0A8E" w:rsidRDefault="00FF772D" w:rsidP="00FF772D">
      <w:pPr>
        <w:widowControl w:val="0"/>
        <w:autoSpaceDE w:val="0"/>
        <w:autoSpaceDN w:val="0"/>
        <w:adjustRightInd w:val="0"/>
        <w:rPr>
          <w:rFonts w:ascii="TimesNewRoman" w:hAnsi="TimesNewRoman" w:cs="TimesNewRoman"/>
          <w:b/>
          <w:bCs/>
          <w:sz w:val="20"/>
          <w:szCs w:val="20"/>
        </w:rPr>
      </w:pPr>
      <w:r>
        <w:rPr>
          <w:rFonts w:ascii="TimesNewRoman" w:hAnsi="TimesNewRoman" w:cs="TimesNewRoman"/>
          <w:b/>
          <w:bCs/>
          <w:sz w:val="20"/>
          <w:szCs w:val="20"/>
        </w:rPr>
        <w:t>7.4.15</w:t>
      </w:r>
      <w:r w:rsidRPr="006E0A8E">
        <w:rPr>
          <w:rFonts w:ascii="TimesNewRoman" w:hAnsi="TimesNewRoman" w:cs="TimesNewRoman"/>
          <w:b/>
          <w:bCs/>
          <w:sz w:val="20"/>
          <w:szCs w:val="20"/>
        </w:rPr>
        <w:t>.1.1 Function</w:t>
      </w:r>
    </w:p>
    <w:p w14:paraId="104F439A"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4BE11B80" w14:textId="77777777" w:rsidR="00FF772D" w:rsidRPr="00630F96" w:rsidRDefault="00FF772D" w:rsidP="00FF772D">
      <w:pPr>
        <w:widowControl w:val="0"/>
        <w:autoSpaceDE w:val="0"/>
        <w:autoSpaceDN w:val="0"/>
        <w:adjustRightInd w:val="0"/>
        <w:jc w:val="both"/>
        <w:outlineLvl w:val="0"/>
        <w:rPr>
          <w:rFonts w:ascii="TimesNewRoman" w:hAnsi="TimesNewRoman" w:cs="TimesNewRoman"/>
          <w:bCs/>
          <w:sz w:val="20"/>
          <w:szCs w:val="20"/>
        </w:rPr>
      </w:pPr>
      <w:r w:rsidRPr="00630F96">
        <w:rPr>
          <w:rFonts w:ascii="TimesNewRoman" w:hAnsi="TimesNewRoman" w:cs="TimesNewRoman"/>
          <w:bCs/>
          <w:sz w:val="20"/>
          <w:szCs w:val="20"/>
        </w:rPr>
        <w:t>This primitive is issued by an MIH user to configure thresholds of a lower layer link.</w:t>
      </w:r>
    </w:p>
    <w:p w14:paraId="15E8CBF4" w14:textId="77777777" w:rsidR="00FF772D" w:rsidRPr="00630F96" w:rsidRDefault="00FF772D" w:rsidP="00FF772D">
      <w:pPr>
        <w:widowControl w:val="0"/>
        <w:autoSpaceDE w:val="0"/>
        <w:autoSpaceDN w:val="0"/>
        <w:adjustRightInd w:val="0"/>
        <w:outlineLvl w:val="0"/>
        <w:rPr>
          <w:rFonts w:ascii="TimesNewRoman" w:hAnsi="TimesNewRoman" w:cs="TimesNewRoman"/>
          <w:bCs/>
          <w:sz w:val="20"/>
          <w:szCs w:val="20"/>
        </w:rPr>
      </w:pPr>
    </w:p>
    <w:p w14:paraId="1EE509F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Pr="006E0A8E">
        <w:rPr>
          <w:rFonts w:ascii="TimesNewRoman" w:hAnsi="TimesNewRoman" w:cs="TimesNewRoman"/>
          <w:b/>
          <w:bCs/>
          <w:sz w:val="20"/>
          <w:szCs w:val="20"/>
        </w:rPr>
        <w:t>.1.2 Semantics of service primitive</w:t>
      </w:r>
    </w:p>
    <w:p w14:paraId="53BAFBCD" w14:textId="77777777" w:rsidR="00FF772D" w:rsidRPr="006E0A8E" w:rsidRDefault="00FF772D" w:rsidP="00FF772D">
      <w:pPr>
        <w:widowControl w:val="0"/>
        <w:autoSpaceDE w:val="0"/>
        <w:autoSpaceDN w:val="0"/>
        <w:adjustRightInd w:val="0"/>
        <w:outlineLvl w:val="0"/>
        <w:rPr>
          <w:rFonts w:ascii="TimesNewRoman" w:hAnsi="TimesNewRoman" w:cs="TimesNewRoman"/>
          <w:b/>
          <w:bCs/>
          <w:sz w:val="20"/>
          <w:szCs w:val="20"/>
        </w:rPr>
      </w:pPr>
    </w:p>
    <w:p w14:paraId="475AC97B" w14:textId="77777777" w:rsidR="00FF772D" w:rsidRPr="00630F96" w:rsidRDefault="00FF772D" w:rsidP="00FF772D">
      <w:pPr>
        <w:widowControl w:val="0"/>
        <w:autoSpaceDE w:val="0"/>
        <w:autoSpaceDN w:val="0"/>
        <w:adjustRightInd w:val="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MIH_Link_Configure_Thresholds.request</w:t>
      </w:r>
      <w:proofErr w:type="spellEnd"/>
      <w:r>
        <w:rPr>
          <w:rFonts w:ascii="TimesNewRoman" w:hAnsi="TimesNewRoman" w:cs="TimesNewRoman"/>
          <w:bCs/>
          <w:sz w:val="20"/>
          <w:szCs w:val="20"/>
        </w:rPr>
        <w:tab/>
      </w:r>
      <w:r w:rsidRPr="00630F96">
        <w:rPr>
          <w:rFonts w:ascii="TimesNewRoman" w:hAnsi="TimesNewRoman" w:cs="TimesNewRoman"/>
          <w:bCs/>
          <w:sz w:val="20"/>
          <w:szCs w:val="20"/>
        </w:rPr>
        <w:t>(</w:t>
      </w:r>
    </w:p>
    <w:p w14:paraId="00F03DA4" w14:textId="77777777" w:rsidR="00FF772D" w:rsidRPr="00630F96"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DestinationIdentifier</w:t>
      </w:r>
      <w:proofErr w:type="spellEnd"/>
      <w:r w:rsidRPr="00630F96">
        <w:rPr>
          <w:rFonts w:ascii="TimesNewRoman" w:hAnsi="TimesNewRoman" w:cs="TimesNewRoman"/>
          <w:bCs/>
          <w:sz w:val="20"/>
          <w:szCs w:val="20"/>
        </w:rPr>
        <w:t>,</w:t>
      </w:r>
    </w:p>
    <w:p w14:paraId="1B797AC5" w14:textId="77777777" w:rsidR="00FF772D"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LinkIdentifier</w:t>
      </w:r>
      <w:proofErr w:type="spellEnd"/>
      <w:r w:rsidRPr="00630F96">
        <w:rPr>
          <w:rFonts w:ascii="TimesNewRoman" w:hAnsi="TimesNewRoman" w:cs="TimesNewRoman"/>
          <w:bCs/>
          <w:sz w:val="20"/>
          <w:szCs w:val="20"/>
        </w:rPr>
        <w:t>,</w:t>
      </w:r>
    </w:p>
    <w:p w14:paraId="1E67A845"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rPr>
        <w:t>,</w:t>
      </w:r>
    </w:p>
    <w:p w14:paraId="09AF0FBC" w14:textId="77777777" w:rsidR="00FF772D" w:rsidRPr="00630F96"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proofErr w:type="spellStart"/>
      <w:r w:rsidRPr="00630F96">
        <w:rPr>
          <w:rFonts w:ascii="TimesNewRoman" w:hAnsi="TimesNewRoman" w:cs="TimesNewRoman"/>
          <w:bCs/>
          <w:sz w:val="20"/>
          <w:szCs w:val="20"/>
        </w:rPr>
        <w:t>ConfigureRequestList</w:t>
      </w:r>
      <w:proofErr w:type="spellEnd"/>
    </w:p>
    <w:p w14:paraId="1BFB6505" w14:textId="77777777" w:rsidR="00FF772D"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r w:rsidRPr="00630F96">
        <w:rPr>
          <w:rFonts w:ascii="TimesNewRoman" w:hAnsi="TimesNewRoman" w:cs="TimesNewRoman"/>
          <w:bCs/>
          <w:sz w:val="20"/>
          <w:szCs w:val="20"/>
        </w:rPr>
        <w:t>)</w:t>
      </w:r>
    </w:p>
    <w:p w14:paraId="165F381D"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p>
    <w:p w14:paraId="5DF870B6"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1F08D2D8"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27"/>
        <w:gridCol w:w="2550"/>
        <w:gridCol w:w="3439"/>
      </w:tblGrid>
      <w:tr w:rsidR="00FF772D" w:rsidRPr="00775C45" w14:paraId="30DBE453" w14:textId="77777777" w:rsidTr="00F9474B">
        <w:trPr>
          <w:jc w:val="center"/>
        </w:trPr>
        <w:tc>
          <w:tcPr>
            <w:tcW w:w="2527" w:type="dxa"/>
            <w:vAlign w:val="center"/>
          </w:tcPr>
          <w:p w14:paraId="308D66A9"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550" w:type="dxa"/>
            <w:vAlign w:val="center"/>
          </w:tcPr>
          <w:p w14:paraId="3BA83218"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3439" w:type="dxa"/>
            <w:vAlign w:val="center"/>
          </w:tcPr>
          <w:p w14:paraId="3E968E3F"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1DACDE23" w14:textId="77777777" w:rsidTr="00F9474B">
        <w:trPr>
          <w:jc w:val="center"/>
        </w:trPr>
        <w:tc>
          <w:tcPr>
            <w:tcW w:w="2527" w:type="dxa"/>
          </w:tcPr>
          <w:p w14:paraId="7ED30B0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2550" w:type="dxa"/>
          </w:tcPr>
          <w:p w14:paraId="015B2BAB"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3439" w:type="dxa"/>
          </w:tcPr>
          <w:p w14:paraId="21A6F90B" w14:textId="77777777" w:rsidR="00FF772D" w:rsidRPr="00630F96" w:rsidRDefault="00FF772D" w:rsidP="00F9474B">
            <w:pPr>
              <w:widowControl w:val="0"/>
              <w:autoSpaceDE w:val="0"/>
              <w:autoSpaceDN w:val="0"/>
              <w:adjustRightInd w:val="0"/>
              <w:rPr>
                <w:rFonts w:ascii="Times New Roman" w:hAnsi="Times New Roman" w:cs="Times New Roman"/>
                <w:sz w:val="20"/>
                <w:szCs w:val="20"/>
              </w:rPr>
            </w:pPr>
            <w:r w:rsidRPr="00630F96">
              <w:rPr>
                <w:rFonts w:ascii="Times New Roman" w:hAnsi="Times New Roman" w:cs="Times New Roman"/>
                <w:sz w:val="20"/>
                <w:szCs w:val="20"/>
              </w:rPr>
              <w:t>This identifies</w:t>
            </w:r>
            <w:r>
              <w:rPr>
                <w:rFonts w:ascii="Times New Roman" w:hAnsi="Times New Roman" w:cs="Times New Roman"/>
                <w:sz w:val="20"/>
                <w:szCs w:val="20"/>
              </w:rPr>
              <w:t xml:space="preserve"> </w:t>
            </w:r>
            <w:r w:rsidRPr="00630F96">
              <w:rPr>
                <w:rFonts w:ascii="Times New Roman" w:hAnsi="Times New Roman" w:cs="Times New Roman"/>
                <w:sz w:val="20"/>
                <w:szCs w:val="20"/>
              </w:rPr>
              <w:t>the lo</w:t>
            </w:r>
            <w:r>
              <w:rPr>
                <w:rFonts w:ascii="Times New Roman" w:hAnsi="Times New Roman" w:cs="Times New Roman"/>
                <w:sz w:val="20"/>
                <w:szCs w:val="20"/>
              </w:rPr>
              <w:t xml:space="preserve">cal MIHF or a remote MIHF that </w:t>
            </w:r>
            <w:r w:rsidRPr="00630F96">
              <w:rPr>
                <w:rFonts w:ascii="Times New Roman" w:hAnsi="Times New Roman" w:cs="Times New Roman"/>
                <w:sz w:val="20"/>
                <w:szCs w:val="20"/>
              </w:rPr>
              <w:t>will be the destination of this request.</w:t>
            </w:r>
          </w:p>
        </w:tc>
      </w:tr>
      <w:tr w:rsidR="00FF772D" w:rsidRPr="0067673C" w14:paraId="68AD79BA" w14:textId="77777777" w:rsidTr="00F9474B">
        <w:trPr>
          <w:jc w:val="center"/>
        </w:trPr>
        <w:tc>
          <w:tcPr>
            <w:tcW w:w="2527" w:type="dxa"/>
          </w:tcPr>
          <w:p w14:paraId="0BD29A1B"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67673C">
              <w:rPr>
                <w:rFonts w:ascii="TimesNewRoman" w:hAnsi="TimesNewRoman" w:cs="TimesNewRoman"/>
                <w:bCs/>
                <w:sz w:val="20"/>
                <w:szCs w:val="20"/>
              </w:rPr>
              <w:t>LinkIdentifier</w:t>
            </w:r>
            <w:r w:rsidRPr="00FE6276">
              <w:rPr>
                <w:rFonts w:ascii="TimesNewRoman" w:hAnsi="TimesNewRoman" w:cs="TimesNewRoman"/>
                <w:bCs/>
                <w:color w:val="008000"/>
                <w:sz w:val="20"/>
                <w:szCs w:val="20"/>
                <w:vertAlign w:val="superscript"/>
              </w:rPr>
              <w:t>a</w:t>
            </w:r>
            <w:proofErr w:type="spellEnd"/>
          </w:p>
        </w:tc>
        <w:tc>
          <w:tcPr>
            <w:tcW w:w="2550" w:type="dxa"/>
          </w:tcPr>
          <w:p w14:paraId="296EAE2D"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67673C">
              <w:rPr>
                <w:rFonts w:ascii="TimesNewRoman" w:hAnsi="TimesNewRoman" w:cs="TimesNewRoman"/>
                <w:bCs/>
                <w:sz w:val="20"/>
                <w:szCs w:val="20"/>
              </w:rPr>
              <w:t>LINK_</w:t>
            </w:r>
            <w:r>
              <w:rPr>
                <w:rFonts w:ascii="TimesNewRoman" w:hAnsi="TimesNewRoman" w:cs="TimesNewRoman"/>
                <w:bCs/>
                <w:sz w:val="20"/>
                <w:szCs w:val="20"/>
              </w:rPr>
              <w:t>TUPLE_</w:t>
            </w:r>
            <w:r w:rsidRPr="0067673C">
              <w:rPr>
                <w:rFonts w:ascii="TimesNewRoman" w:hAnsi="TimesNewRoman" w:cs="TimesNewRoman"/>
                <w:bCs/>
                <w:sz w:val="20"/>
                <w:szCs w:val="20"/>
              </w:rPr>
              <w:t>ID</w:t>
            </w:r>
          </w:p>
        </w:tc>
        <w:tc>
          <w:tcPr>
            <w:tcW w:w="3439" w:type="dxa"/>
          </w:tcPr>
          <w:p w14:paraId="161CC490"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E6276">
              <w:rPr>
                <w:rFonts w:ascii="TimesNewRoman" w:hAnsi="TimesNewRoman" w:cs="TimesNewRoman"/>
                <w:b/>
                <w:bCs/>
                <w:color w:val="008000"/>
                <w:sz w:val="20"/>
                <w:szCs w:val="20"/>
              </w:rPr>
              <w:t xml:space="preserve">(Optional) </w:t>
            </w:r>
            <w:r w:rsidRPr="00630F96">
              <w:rPr>
                <w:rFonts w:ascii="TimesNewRoman" w:hAnsi="TimesNewRoman" w:cs="TimesNewRoman"/>
                <w:bCs/>
                <w:sz w:val="20"/>
                <w:szCs w:val="20"/>
              </w:rPr>
              <w:t>Identifier</w:t>
            </w:r>
            <w:r>
              <w:rPr>
                <w:rFonts w:ascii="TimesNewRoman" w:hAnsi="TimesNewRoman" w:cs="TimesNewRoman"/>
                <w:bCs/>
                <w:sz w:val="20"/>
                <w:szCs w:val="20"/>
              </w:rPr>
              <w:t xml:space="preserve"> </w:t>
            </w:r>
            <w:r w:rsidRPr="00630F96">
              <w:rPr>
                <w:rFonts w:ascii="TimesNewRoman" w:hAnsi="TimesNewRoman" w:cs="TimesNewRoman"/>
                <w:bCs/>
                <w:sz w:val="20"/>
                <w:szCs w:val="20"/>
              </w:rPr>
              <w:t>of the link to be configured.</w:t>
            </w:r>
          </w:p>
        </w:tc>
      </w:tr>
      <w:tr w:rsidR="00FE6276" w:rsidRPr="00FE6276" w14:paraId="31E0B6E9" w14:textId="77777777" w:rsidTr="00F9474B">
        <w:trPr>
          <w:jc w:val="center"/>
        </w:trPr>
        <w:tc>
          <w:tcPr>
            <w:tcW w:w="2527" w:type="dxa"/>
          </w:tcPr>
          <w:p w14:paraId="6223B99C"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MulticastLinkIdentifier</w:t>
            </w:r>
            <w:r w:rsidRPr="00FE6276">
              <w:rPr>
                <w:rFonts w:ascii="TimesNewRoman" w:hAnsi="TimesNewRoman" w:cs="TimesNewRoman"/>
                <w:b/>
                <w:bCs/>
                <w:color w:val="008000"/>
                <w:sz w:val="20"/>
                <w:szCs w:val="20"/>
                <w:vertAlign w:val="superscript"/>
              </w:rPr>
              <w:t>a</w:t>
            </w:r>
            <w:proofErr w:type="spellEnd"/>
          </w:p>
        </w:tc>
        <w:tc>
          <w:tcPr>
            <w:tcW w:w="2550" w:type="dxa"/>
          </w:tcPr>
          <w:p w14:paraId="0F94808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NET_TYPE_INC</w:t>
            </w:r>
          </w:p>
        </w:tc>
        <w:tc>
          <w:tcPr>
            <w:tcW w:w="3439" w:type="dxa"/>
          </w:tcPr>
          <w:p w14:paraId="4F1348E7"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(Optional) Identifier of a group of links to be configured</w:t>
            </w:r>
          </w:p>
        </w:tc>
      </w:tr>
      <w:tr w:rsidR="00FF772D" w:rsidRPr="0067673C" w14:paraId="4261BF2D" w14:textId="77777777" w:rsidTr="00F9474B">
        <w:trPr>
          <w:jc w:val="center"/>
        </w:trPr>
        <w:tc>
          <w:tcPr>
            <w:tcW w:w="2527" w:type="dxa"/>
          </w:tcPr>
          <w:p w14:paraId="14D5DF31"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Pr>
                <w:rFonts w:ascii="TimesNewRoman" w:hAnsi="TimesNewRoman" w:cs="TimesNewRoman"/>
                <w:bCs/>
                <w:sz w:val="20"/>
                <w:szCs w:val="20"/>
              </w:rPr>
              <w:t>RequestedMIHEventList</w:t>
            </w:r>
            <w:proofErr w:type="spellEnd"/>
          </w:p>
        </w:tc>
        <w:tc>
          <w:tcPr>
            <w:tcW w:w="2550" w:type="dxa"/>
          </w:tcPr>
          <w:p w14:paraId="6BE00668"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LIST(LINK_CFG_PARAM)</w:t>
            </w:r>
          </w:p>
        </w:tc>
        <w:tc>
          <w:tcPr>
            <w:tcW w:w="3439" w:type="dxa"/>
          </w:tcPr>
          <w:p w14:paraId="0C62B90C"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630F96">
              <w:rPr>
                <w:rFonts w:ascii="TimesNewRoman" w:hAnsi="TimesNewRoman" w:cs="TimesNewRoman"/>
                <w:bCs/>
                <w:sz w:val="20"/>
                <w:szCs w:val="20"/>
              </w:rPr>
              <w:t>A list of link threshold parameters.</w:t>
            </w:r>
          </w:p>
        </w:tc>
      </w:tr>
    </w:tbl>
    <w:p w14:paraId="3AEFF591"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LinkIdentifier</w:t>
      </w:r>
      <w:proofErr w:type="spellEnd"/>
      <w:r w:rsidRPr="00FE6276">
        <w:rPr>
          <w:rFonts w:ascii="Times New Roman" w:hAnsi="Times New Roman" w:cs="Times New Roman"/>
          <w:b/>
          <w:bCs/>
          <w:iCs/>
          <w:color w:val="008000"/>
          <w:sz w:val="20"/>
          <w:szCs w:val="20"/>
        </w:rPr>
        <w:t xml:space="preserve"> parameter or </w:t>
      </w:r>
      <w:proofErr w:type="spellStart"/>
      <w:r w:rsidRPr="00FE6276">
        <w:rPr>
          <w:rFonts w:ascii="TimesNewRoman" w:hAnsi="TimesNewRoman" w:cs="TimesNewRoman"/>
          <w:b/>
          <w:bCs/>
          <w:color w:val="008000"/>
          <w:sz w:val="20"/>
          <w:szCs w:val="20"/>
        </w:rPr>
        <w:t>MulticastLinkIdentifier</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22AC9BD0"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p w14:paraId="52E22FC3" w14:textId="77777777" w:rsidR="00FF772D" w:rsidRPr="006E0A8E"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Pr="006E0A8E">
        <w:rPr>
          <w:rFonts w:ascii="TimesNewRoman" w:hAnsi="TimesNewRoman" w:cs="TimesNewRoman"/>
          <w:b/>
          <w:bCs/>
          <w:sz w:val="20"/>
          <w:szCs w:val="20"/>
        </w:rPr>
        <w:t>.1.3 When generated</w:t>
      </w:r>
    </w:p>
    <w:p w14:paraId="4A4F2454" w14:textId="77777777" w:rsidR="00FF772D" w:rsidRPr="0067673C" w:rsidRDefault="00FF772D" w:rsidP="00FF772D">
      <w:pPr>
        <w:widowControl w:val="0"/>
        <w:autoSpaceDE w:val="0"/>
        <w:autoSpaceDN w:val="0"/>
        <w:adjustRightInd w:val="0"/>
        <w:outlineLvl w:val="0"/>
        <w:rPr>
          <w:rFonts w:ascii="TimesNewRoman" w:hAnsi="TimesNewRoman" w:cs="TimesNewRoman"/>
          <w:bCs/>
          <w:sz w:val="20"/>
          <w:szCs w:val="20"/>
        </w:rPr>
      </w:pPr>
    </w:p>
    <w:p w14:paraId="59319836"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496F69">
        <w:rPr>
          <w:rFonts w:ascii="TimesNewRoman" w:hAnsi="TimesNewRoman" w:cs="TimesNewRoman"/>
          <w:bCs/>
          <w:sz w:val="20"/>
          <w:szCs w:val="20"/>
        </w:rPr>
        <w:t>This primitive is invoked by an MIH user when it attempts</w:t>
      </w:r>
      <w:r>
        <w:rPr>
          <w:rFonts w:ascii="TimesNewRoman" w:hAnsi="TimesNewRoman" w:cs="TimesNewRoman"/>
          <w:bCs/>
          <w:sz w:val="20"/>
          <w:szCs w:val="20"/>
        </w:rPr>
        <w:t xml:space="preserve"> </w:t>
      </w:r>
      <w:r w:rsidRPr="00496F69">
        <w:rPr>
          <w:rFonts w:ascii="TimesNewRoman" w:hAnsi="TimesNewRoman" w:cs="TimesNewRoman"/>
          <w:bCs/>
          <w:sz w:val="20"/>
          <w:szCs w:val="20"/>
        </w:rPr>
        <w:t>to configure thresh</w:t>
      </w:r>
      <w:r>
        <w:rPr>
          <w:rFonts w:ascii="TimesNewRoman" w:hAnsi="TimesNewRoman" w:cs="TimesNewRoman"/>
          <w:bCs/>
          <w:sz w:val="20"/>
          <w:szCs w:val="20"/>
        </w:rPr>
        <w:t xml:space="preserve">olds of a local or remote lower </w:t>
      </w:r>
      <w:r w:rsidRPr="00496F69">
        <w:rPr>
          <w:rFonts w:ascii="TimesNewRoman" w:hAnsi="TimesNewRoman" w:cs="TimesNewRoman"/>
          <w:bCs/>
          <w:sz w:val="20"/>
          <w:szCs w:val="20"/>
        </w:rPr>
        <w:t>layer link.</w:t>
      </w:r>
    </w:p>
    <w:p w14:paraId="5EA92675" w14:textId="77777777" w:rsidR="00FF772D" w:rsidRPr="0067673C" w:rsidRDefault="00FF772D" w:rsidP="00FF772D">
      <w:pPr>
        <w:widowControl w:val="0"/>
        <w:autoSpaceDE w:val="0"/>
        <w:autoSpaceDN w:val="0"/>
        <w:adjustRightInd w:val="0"/>
        <w:outlineLvl w:val="0"/>
        <w:rPr>
          <w:rFonts w:ascii="TimesNewRoman" w:hAnsi="TimesNewRoman" w:cs="TimesNewRoman"/>
          <w:bCs/>
          <w:sz w:val="20"/>
          <w:szCs w:val="20"/>
        </w:rPr>
      </w:pPr>
    </w:p>
    <w:p w14:paraId="1A35445A" w14:textId="77777777" w:rsidR="00FF772D" w:rsidRPr="006E0A8E"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7.4.15</w:t>
      </w:r>
      <w:r w:rsidRPr="006E0A8E">
        <w:rPr>
          <w:rFonts w:ascii="TimesNewRoman" w:hAnsi="TimesNewRoman" w:cs="TimesNewRoman"/>
          <w:b/>
          <w:bCs/>
          <w:sz w:val="20"/>
          <w:szCs w:val="20"/>
        </w:rPr>
        <w:t>.1.4 Effect on receipt</w:t>
      </w:r>
    </w:p>
    <w:p w14:paraId="088BEF1D"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p>
    <w:p w14:paraId="7B60EAC5"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the local MIHF it</w:t>
      </w:r>
      <w:r>
        <w:rPr>
          <w:rFonts w:ascii="TimesNewRoman" w:hAnsi="TimesNewRoman" w:cs="TimesNewRoman"/>
          <w:bCs/>
          <w:sz w:val="20"/>
          <w:szCs w:val="20"/>
        </w:rPr>
        <w:t xml:space="preserve">self, the local MIHF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the lower layer link to set the threshold</w:t>
      </w:r>
      <w:r>
        <w:rPr>
          <w:rFonts w:ascii="TimesNewRoman" w:hAnsi="TimesNewRoman" w:cs="TimesNewRoman"/>
          <w:bCs/>
          <w:sz w:val="20"/>
          <w:szCs w:val="20"/>
        </w:rPr>
        <w:t xml:space="preserve">s for the link according to the </w:t>
      </w:r>
      <w:r w:rsidRPr="00A93BF7">
        <w:rPr>
          <w:rFonts w:ascii="TimesNewRoman" w:hAnsi="TimesNewRoman" w:cs="TimesNewRoman"/>
          <w:bCs/>
          <w:sz w:val="20"/>
          <w:szCs w:val="20"/>
        </w:rPr>
        <w:t xml:space="preserve">specified configuration parameters. </w:t>
      </w:r>
    </w:p>
    <w:p w14:paraId="501B9375" w14:textId="77777777" w:rsidR="00FF772D" w:rsidRPr="00A93BF7" w:rsidRDefault="00FF772D" w:rsidP="00FF772D">
      <w:pPr>
        <w:widowControl w:val="0"/>
        <w:autoSpaceDE w:val="0"/>
        <w:autoSpaceDN w:val="0"/>
        <w:adjustRightInd w:val="0"/>
        <w:jc w:val="both"/>
        <w:outlineLvl w:val="0"/>
        <w:rPr>
          <w:rFonts w:ascii="TimesNewRoman" w:hAnsi="TimesNewRoman" w:cs="TimesNewRoman"/>
          <w:bCs/>
          <w:sz w:val="20"/>
          <w:szCs w:val="20"/>
        </w:rPr>
      </w:pPr>
    </w:p>
    <w:p w14:paraId="4CF4CE23"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r w:rsidRPr="00A93BF7">
        <w:rPr>
          <w:rFonts w:ascii="TimesNewRoman" w:hAnsi="TimesNewRoman" w:cs="TimesNewRoman"/>
          <w:bCs/>
          <w:sz w:val="20"/>
          <w:szCs w:val="20"/>
        </w:rPr>
        <w:t>If the destination of the request is a remote</w:t>
      </w:r>
      <w:r>
        <w:rPr>
          <w:rFonts w:ascii="TimesNewRoman" w:hAnsi="TimesNewRoman" w:cs="TimesNewRoman"/>
          <w:bCs/>
          <w:sz w:val="20"/>
          <w:szCs w:val="20"/>
        </w:rPr>
        <w:t xml:space="preserve"> </w:t>
      </w:r>
      <w:r w:rsidRPr="00A93BF7">
        <w:rPr>
          <w:rFonts w:ascii="TimesNewRoman" w:hAnsi="TimesNewRoman" w:cs="TimesNewRoman"/>
          <w:bCs/>
          <w:sz w:val="20"/>
          <w:szCs w:val="20"/>
        </w:rPr>
        <w:t>MIHF, the loc</w:t>
      </w:r>
      <w:r>
        <w:rPr>
          <w:rFonts w:ascii="TimesNewRoman" w:hAnsi="TimesNewRoman" w:cs="TimesNewRoman"/>
          <w:bCs/>
          <w:sz w:val="20"/>
          <w:szCs w:val="20"/>
        </w:rPr>
        <w:t xml:space="preserve">al MIHF generates and sends </w:t>
      </w:r>
      <w:proofErr w:type="gramStart"/>
      <w:r>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A93BF7">
        <w:rPr>
          <w:rFonts w:ascii="TimesNewRoman" w:hAnsi="TimesNewRoman" w:cs="TimesNewRoman"/>
          <w:bCs/>
          <w:sz w:val="20"/>
          <w:szCs w:val="20"/>
        </w:rPr>
        <w:t>MIH_Link_Configure_Thresholds</w:t>
      </w:r>
      <w:proofErr w:type="spellEnd"/>
      <w:r w:rsidRPr="00A93BF7">
        <w:rPr>
          <w:rFonts w:ascii="TimesNewRoman" w:hAnsi="TimesNewRoman" w:cs="TimesNewRoman"/>
          <w:bCs/>
          <w:sz w:val="20"/>
          <w:szCs w:val="20"/>
        </w:rPr>
        <w:t xml:space="preserve"> request message to the remote MIHF. Up</w:t>
      </w:r>
      <w:r>
        <w:rPr>
          <w:rFonts w:ascii="TimesNewRoman" w:hAnsi="TimesNewRoman" w:cs="TimesNewRoman"/>
          <w:bCs/>
          <w:sz w:val="20"/>
          <w:szCs w:val="20"/>
        </w:rPr>
        <w:t xml:space="preserve">on the receipt of the message, </w:t>
      </w:r>
      <w:r w:rsidRPr="00A93BF7">
        <w:rPr>
          <w:rFonts w:ascii="TimesNewRoman" w:hAnsi="TimesNewRoman" w:cs="TimesNewRoman"/>
          <w:bCs/>
          <w:sz w:val="20"/>
          <w:szCs w:val="20"/>
        </w:rPr>
        <w:t xml:space="preserve">the remote MIHF then issues a </w:t>
      </w:r>
      <w:proofErr w:type="spellStart"/>
      <w:r w:rsidRPr="00A93BF7">
        <w:rPr>
          <w:rFonts w:ascii="TimesNewRoman" w:hAnsi="TimesNewRoman" w:cs="TimesNewRoman"/>
          <w:bCs/>
          <w:sz w:val="20"/>
          <w:szCs w:val="20"/>
        </w:rPr>
        <w:t>Link_Configure_Thresholds</w:t>
      </w:r>
      <w:proofErr w:type="spellEnd"/>
      <w:r w:rsidRPr="00A93BF7">
        <w:rPr>
          <w:rFonts w:ascii="TimesNewRoman" w:hAnsi="TimesNewRoman" w:cs="TimesNewRoman"/>
          <w:bCs/>
          <w:sz w:val="20"/>
          <w:szCs w:val="20"/>
        </w:rPr>
        <w:t xml:space="preserve"> request to t</w:t>
      </w:r>
      <w:r>
        <w:rPr>
          <w:rFonts w:ascii="TimesNewRoman" w:hAnsi="TimesNewRoman" w:cs="TimesNewRoman"/>
          <w:bCs/>
          <w:sz w:val="20"/>
          <w:szCs w:val="20"/>
        </w:rPr>
        <w:t xml:space="preserve">he lower layer link to set the </w:t>
      </w:r>
      <w:r w:rsidRPr="00A93BF7">
        <w:rPr>
          <w:rFonts w:ascii="TimesNewRoman" w:hAnsi="TimesNewRoman" w:cs="TimesNewRoman"/>
          <w:bCs/>
          <w:sz w:val="20"/>
          <w:szCs w:val="20"/>
        </w:rPr>
        <w:t>thresholds for the link according to the specified configuration parameters.</w:t>
      </w:r>
    </w:p>
    <w:p w14:paraId="6694FE5D"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p>
    <w:p w14:paraId="7CEF13F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434C8">
        <w:rPr>
          <w:rFonts w:ascii="TimesNewRoman" w:hAnsi="TimesNewRoman" w:cs="TimesNewRoman"/>
          <w:b/>
          <w:bCs/>
          <w:sz w:val="20"/>
          <w:szCs w:val="20"/>
        </w:rPr>
        <w:t xml:space="preserve">7.4.15.3 </w:t>
      </w:r>
      <w:proofErr w:type="spellStart"/>
      <w:r w:rsidRPr="003434C8">
        <w:rPr>
          <w:rFonts w:ascii="TimesNewRoman" w:hAnsi="TimesNewRoman" w:cs="TimesNewRoman"/>
          <w:b/>
          <w:bCs/>
          <w:sz w:val="20"/>
          <w:szCs w:val="20"/>
        </w:rPr>
        <w:t>MIH_Link_Configure_Thresholds.confirm</w:t>
      </w:r>
      <w:proofErr w:type="spellEnd"/>
    </w:p>
    <w:p w14:paraId="7ADDF74B" w14:textId="77777777" w:rsidR="00FF772D" w:rsidRPr="003434C8" w:rsidRDefault="00FF772D" w:rsidP="00FF772D">
      <w:pPr>
        <w:widowControl w:val="0"/>
        <w:autoSpaceDE w:val="0"/>
        <w:autoSpaceDN w:val="0"/>
        <w:adjustRightInd w:val="0"/>
        <w:outlineLvl w:val="0"/>
        <w:rPr>
          <w:rFonts w:ascii="TimesNewRoman" w:hAnsi="TimesNewRoman" w:cs="TimesNewRoman"/>
          <w:b/>
          <w:bCs/>
          <w:sz w:val="20"/>
          <w:szCs w:val="20"/>
        </w:rPr>
      </w:pPr>
    </w:p>
    <w:p w14:paraId="3064EF29"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434C8">
        <w:rPr>
          <w:rFonts w:ascii="TimesNewRoman" w:hAnsi="TimesNewRoman" w:cs="TimesNewRoman"/>
          <w:b/>
          <w:bCs/>
          <w:sz w:val="20"/>
          <w:szCs w:val="20"/>
        </w:rPr>
        <w:t>7.4.15.3.1 Function</w:t>
      </w:r>
    </w:p>
    <w:p w14:paraId="2B37B590" w14:textId="77777777" w:rsidR="00FF772D" w:rsidRPr="003434C8" w:rsidRDefault="00FF772D" w:rsidP="00FF772D">
      <w:pPr>
        <w:widowControl w:val="0"/>
        <w:autoSpaceDE w:val="0"/>
        <w:autoSpaceDN w:val="0"/>
        <w:adjustRightInd w:val="0"/>
        <w:outlineLvl w:val="0"/>
        <w:rPr>
          <w:rFonts w:ascii="TimesNewRoman" w:hAnsi="TimesNewRoman" w:cs="TimesNewRoman"/>
          <w:b/>
          <w:bCs/>
          <w:sz w:val="20"/>
          <w:szCs w:val="20"/>
        </w:rPr>
      </w:pPr>
    </w:p>
    <w:p w14:paraId="133D1B99"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sidRPr="00181A7E">
        <w:rPr>
          <w:rFonts w:ascii="TimesNewRoman" w:hAnsi="TimesNewRoman" w:cs="TimesNewRoman"/>
          <w:bCs/>
          <w:sz w:val="20"/>
          <w:szCs w:val="20"/>
        </w:rPr>
        <w:t xml:space="preserve">This primitive is issued by an MIHF to report the result of </w:t>
      </w:r>
      <w:proofErr w:type="spellStart"/>
      <w:r w:rsidRPr="00181A7E">
        <w:rPr>
          <w:rFonts w:ascii="TimesNewRoman" w:hAnsi="TimesNewRoman" w:cs="TimesNewRoman"/>
          <w:bCs/>
          <w:sz w:val="20"/>
          <w:szCs w:val="20"/>
        </w:rPr>
        <w:t>anMIH_Link_Configure_Thresholds</w:t>
      </w:r>
      <w:proofErr w:type="spellEnd"/>
      <w:r w:rsidRPr="00181A7E">
        <w:rPr>
          <w:rFonts w:ascii="TimesNewRoman" w:hAnsi="TimesNewRoman" w:cs="TimesNewRoman"/>
          <w:bCs/>
          <w:sz w:val="20"/>
          <w:szCs w:val="20"/>
        </w:rPr>
        <w:t xml:space="preserve"> request. </w:t>
      </w:r>
    </w:p>
    <w:p w14:paraId="2A587E98" w14:textId="77777777" w:rsidR="00FF772D" w:rsidRPr="00181A7E" w:rsidRDefault="00FF772D" w:rsidP="00FF772D">
      <w:pPr>
        <w:widowControl w:val="0"/>
        <w:autoSpaceDE w:val="0"/>
        <w:autoSpaceDN w:val="0"/>
        <w:adjustRightInd w:val="0"/>
        <w:outlineLvl w:val="0"/>
        <w:rPr>
          <w:rFonts w:ascii="TimesNewRoman" w:hAnsi="TimesNewRoman" w:cs="TimesNewRoman"/>
          <w:bCs/>
          <w:sz w:val="20"/>
          <w:szCs w:val="20"/>
        </w:rPr>
      </w:pPr>
    </w:p>
    <w:p w14:paraId="1FFD6809"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sidRPr="003434C8">
        <w:rPr>
          <w:rFonts w:ascii="TimesNewRoman" w:hAnsi="TimesNewRoman" w:cs="TimesNewRoman"/>
          <w:b/>
          <w:bCs/>
          <w:sz w:val="20"/>
          <w:szCs w:val="20"/>
        </w:rPr>
        <w:t>7.4.15.3.2 Semantics of</w:t>
      </w:r>
      <w:r>
        <w:rPr>
          <w:rFonts w:ascii="TimesNewRoman" w:hAnsi="TimesNewRoman" w:cs="TimesNewRoman"/>
          <w:b/>
          <w:bCs/>
          <w:sz w:val="20"/>
          <w:szCs w:val="20"/>
        </w:rPr>
        <w:t xml:space="preserve"> </w:t>
      </w:r>
      <w:r w:rsidRPr="003434C8">
        <w:rPr>
          <w:rFonts w:ascii="TimesNewRoman" w:hAnsi="TimesNewRoman" w:cs="TimesNewRoman"/>
          <w:b/>
          <w:bCs/>
          <w:sz w:val="20"/>
          <w:szCs w:val="20"/>
        </w:rPr>
        <w:t>the service primitive</w:t>
      </w:r>
    </w:p>
    <w:p w14:paraId="578CDA70" w14:textId="77777777" w:rsidR="00FF772D" w:rsidRPr="003434C8" w:rsidRDefault="00FF772D" w:rsidP="00FF772D">
      <w:pPr>
        <w:widowControl w:val="0"/>
        <w:autoSpaceDE w:val="0"/>
        <w:autoSpaceDN w:val="0"/>
        <w:adjustRightInd w:val="0"/>
        <w:outlineLvl w:val="0"/>
        <w:rPr>
          <w:rFonts w:ascii="TimesNewRoman" w:hAnsi="TimesNewRoman" w:cs="TimesNewRoman"/>
          <w:b/>
          <w:bCs/>
          <w:sz w:val="20"/>
          <w:szCs w:val="20"/>
        </w:rPr>
      </w:pPr>
    </w:p>
    <w:p w14:paraId="51A4EB3B" w14:textId="77777777" w:rsidR="00FF772D" w:rsidRPr="00FE6276" w:rsidRDefault="00FF772D" w:rsidP="00FF772D">
      <w:pPr>
        <w:widowControl w:val="0"/>
        <w:autoSpaceDE w:val="0"/>
        <w:autoSpaceDN w:val="0"/>
        <w:adjustRightInd w:val="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MIH_Link_Configure_Thresholds.confirm</w:t>
      </w:r>
      <w:proofErr w:type="spellEnd"/>
      <w:r w:rsidRPr="00FE6276">
        <w:rPr>
          <w:rFonts w:ascii="TimesNewRoman" w:hAnsi="TimesNewRoman" w:cs="TimesNewRoman"/>
          <w:b/>
          <w:bCs/>
          <w:color w:val="008000"/>
          <w:sz w:val="20"/>
          <w:szCs w:val="20"/>
        </w:rPr>
        <w:t xml:space="preserve">    (</w:t>
      </w:r>
    </w:p>
    <w:p w14:paraId="3EE10988"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r w:rsidRPr="00FE6276">
        <w:rPr>
          <w:rFonts w:ascii="TimesNewRoman" w:hAnsi="TimesNewRoman" w:cs="TimesNewRoman"/>
          <w:bCs/>
          <w:sz w:val="20"/>
          <w:szCs w:val="20"/>
        </w:rPr>
        <w:lastRenderedPageBreak/>
        <w:t xml:space="preserve">     </w:t>
      </w:r>
      <w:proofErr w:type="spellStart"/>
      <w:r w:rsidRPr="00FE6276">
        <w:rPr>
          <w:rFonts w:ascii="TimesNewRoman" w:hAnsi="TimesNewRoman" w:cs="TimesNewRoman"/>
          <w:bCs/>
          <w:sz w:val="20"/>
          <w:szCs w:val="20"/>
        </w:rPr>
        <w:t>SourceIdentifier</w:t>
      </w:r>
      <w:proofErr w:type="spellEnd"/>
      <w:r w:rsidRPr="00FE6276">
        <w:rPr>
          <w:rFonts w:ascii="TimesNewRoman" w:hAnsi="TimesNewRoman" w:cs="TimesNewRoman"/>
          <w:bCs/>
          <w:sz w:val="20"/>
          <w:szCs w:val="20"/>
        </w:rPr>
        <w:t>,</w:t>
      </w:r>
    </w:p>
    <w:p w14:paraId="5A376ABD"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
          <w:bCs/>
          <w:strike/>
          <w:color w:val="008000"/>
          <w:sz w:val="20"/>
          <w:szCs w:val="20"/>
        </w:rPr>
      </w:pPr>
      <w:r w:rsidRPr="00FE6276">
        <w:rPr>
          <w:rFonts w:ascii="TimesNewRoman" w:hAnsi="TimesNewRoman" w:cs="TimesNewRoman"/>
          <w:b/>
          <w:bCs/>
          <w:color w:val="008000"/>
          <w:sz w:val="20"/>
          <w:szCs w:val="20"/>
        </w:rPr>
        <w:t xml:space="preserve">     </w:t>
      </w:r>
      <w:r w:rsidRPr="00FE6276">
        <w:rPr>
          <w:rFonts w:ascii="TimesNewRoman" w:hAnsi="TimesNewRoman" w:cs="TimesNewRoman"/>
          <w:b/>
          <w:bCs/>
          <w:strike/>
          <w:color w:val="008000"/>
          <w:sz w:val="20"/>
          <w:szCs w:val="20"/>
        </w:rPr>
        <w:t>Status,</w:t>
      </w:r>
    </w:p>
    <w:p w14:paraId="1B06C7AD"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
          <w:bCs/>
          <w:strike/>
          <w:color w:val="008000"/>
          <w:sz w:val="20"/>
          <w:szCs w:val="20"/>
        </w:rPr>
      </w:pPr>
      <w:r w:rsidRPr="00FE6276">
        <w:rPr>
          <w:rFonts w:ascii="TimesNewRoman" w:hAnsi="TimesNewRoman" w:cs="TimesNewRoman"/>
          <w:b/>
          <w:bCs/>
          <w:color w:val="008000"/>
          <w:sz w:val="20"/>
          <w:szCs w:val="20"/>
        </w:rPr>
        <w:t xml:space="preserve">     </w:t>
      </w:r>
      <w:proofErr w:type="spellStart"/>
      <w:r w:rsidRPr="00FE6276">
        <w:rPr>
          <w:rFonts w:ascii="TimesNewRoman" w:hAnsi="TimesNewRoman" w:cs="TimesNewRoman"/>
          <w:b/>
          <w:bCs/>
          <w:strike/>
          <w:color w:val="008000"/>
          <w:sz w:val="20"/>
          <w:szCs w:val="20"/>
        </w:rPr>
        <w:t>LinkIdentifier</w:t>
      </w:r>
      <w:proofErr w:type="spellEnd"/>
      <w:r w:rsidRPr="00FE6276">
        <w:rPr>
          <w:rFonts w:ascii="TimesNewRoman" w:hAnsi="TimesNewRoman" w:cs="TimesNewRoman"/>
          <w:b/>
          <w:bCs/>
          <w:strike/>
          <w:color w:val="008000"/>
          <w:sz w:val="20"/>
          <w:szCs w:val="20"/>
        </w:rPr>
        <w:t>,</w:t>
      </w:r>
    </w:p>
    <w:p w14:paraId="6E270AB7"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
          <w:bCs/>
          <w:strike/>
          <w:color w:val="008000"/>
          <w:sz w:val="20"/>
          <w:szCs w:val="20"/>
        </w:rPr>
      </w:pPr>
      <w:r w:rsidRPr="00FE6276">
        <w:rPr>
          <w:rFonts w:ascii="TimesNewRoman" w:hAnsi="TimesNewRoman" w:cs="TimesNewRoman"/>
          <w:b/>
          <w:bCs/>
          <w:color w:val="008000"/>
          <w:sz w:val="20"/>
          <w:szCs w:val="20"/>
        </w:rPr>
        <w:t xml:space="preserve">     </w:t>
      </w:r>
      <w:proofErr w:type="spellStart"/>
      <w:r w:rsidRPr="00FE6276">
        <w:rPr>
          <w:rFonts w:ascii="TimesNewRoman" w:hAnsi="TimesNewRoman" w:cs="TimesNewRoman"/>
          <w:b/>
          <w:bCs/>
          <w:strike/>
          <w:color w:val="008000"/>
          <w:sz w:val="20"/>
          <w:szCs w:val="20"/>
        </w:rPr>
        <w:t>ConfigureResponseList</w:t>
      </w:r>
      <w:proofErr w:type="spellEnd"/>
      <w:r w:rsidRPr="00FE6276">
        <w:rPr>
          <w:rFonts w:ascii="TimesNewRoman" w:hAnsi="TimesNewRoman" w:cs="TimesNewRoman"/>
          <w:b/>
          <w:bCs/>
          <w:strike/>
          <w:color w:val="008000"/>
          <w:sz w:val="20"/>
          <w:szCs w:val="20"/>
        </w:rPr>
        <w:t>,</w:t>
      </w:r>
    </w:p>
    <w:p w14:paraId="6AD30AA2"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w:t>
      </w:r>
      <w:proofErr w:type="spellStart"/>
      <w:r w:rsidRPr="00FE6276">
        <w:rPr>
          <w:rFonts w:ascii="TimesNewRoman" w:hAnsi="TimesNewRoman" w:cs="TimesNewRoman"/>
          <w:b/>
          <w:bCs/>
          <w:color w:val="008000"/>
          <w:sz w:val="20"/>
          <w:szCs w:val="20"/>
        </w:rPr>
        <w:t>ConfigureThesholdsResponseList</w:t>
      </w:r>
      <w:proofErr w:type="spellEnd"/>
      <w:r w:rsidRPr="00FE6276">
        <w:rPr>
          <w:rFonts w:ascii="TimesNewRoman" w:hAnsi="TimesNewRoman" w:cs="TimesNewRoman"/>
          <w:b/>
          <w:bCs/>
          <w:color w:val="008000"/>
          <w:sz w:val="20"/>
          <w:szCs w:val="20"/>
        </w:rPr>
        <w:t>,</w:t>
      </w:r>
    </w:p>
    <w:p w14:paraId="3D4BE84E" w14:textId="77777777" w:rsidR="00FF772D" w:rsidRPr="00FE6276" w:rsidRDefault="00FF772D" w:rsidP="00FF772D">
      <w:pPr>
        <w:widowControl w:val="0"/>
        <w:autoSpaceDE w:val="0"/>
        <w:autoSpaceDN w:val="0"/>
        <w:adjustRightInd w:val="0"/>
        <w:ind w:left="2880" w:firstLine="720"/>
        <w:outlineLvl w:val="0"/>
        <w:rPr>
          <w:rFonts w:ascii="TimesNewRoman" w:hAnsi="TimesNewRoman" w:cs="TimesNewRoman"/>
          <w:bCs/>
          <w:sz w:val="20"/>
          <w:szCs w:val="20"/>
        </w:rPr>
      </w:pPr>
      <w:r w:rsidRPr="00FE6276">
        <w:rPr>
          <w:rFonts w:ascii="TimesNewRoman" w:hAnsi="TimesNewRoman" w:cs="TimesNewRoman"/>
          <w:bCs/>
          <w:sz w:val="20"/>
          <w:szCs w:val="20"/>
        </w:rPr>
        <w:t xml:space="preserve">     )</w:t>
      </w:r>
    </w:p>
    <w:p w14:paraId="241BD121"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5A329BD4"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8724" w:type="dxa"/>
        <w:jc w:val="center"/>
        <w:tblLook w:val="04A0" w:firstRow="1" w:lastRow="0" w:firstColumn="1" w:lastColumn="0" w:noHBand="0" w:noVBand="1"/>
      </w:tblPr>
      <w:tblGrid>
        <w:gridCol w:w="3084"/>
        <w:gridCol w:w="2925"/>
        <w:gridCol w:w="2715"/>
      </w:tblGrid>
      <w:tr w:rsidR="00FF772D" w:rsidRPr="00775C45" w14:paraId="0B74EC0E" w14:textId="77777777" w:rsidTr="00F9474B">
        <w:trPr>
          <w:jc w:val="center"/>
        </w:trPr>
        <w:tc>
          <w:tcPr>
            <w:tcW w:w="3084" w:type="dxa"/>
            <w:vAlign w:val="center"/>
          </w:tcPr>
          <w:p w14:paraId="629100BC"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2925" w:type="dxa"/>
            <w:vAlign w:val="center"/>
          </w:tcPr>
          <w:p w14:paraId="6FD61BA3"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2715" w:type="dxa"/>
            <w:vAlign w:val="center"/>
          </w:tcPr>
          <w:p w14:paraId="03EF3946"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E6276" w:rsidRPr="00FE6276" w14:paraId="2DDC9B1E" w14:textId="77777777" w:rsidTr="00F9474B">
        <w:trPr>
          <w:jc w:val="center"/>
        </w:trPr>
        <w:tc>
          <w:tcPr>
            <w:tcW w:w="3084" w:type="dxa"/>
          </w:tcPr>
          <w:p w14:paraId="1F907C5A"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E6276">
              <w:rPr>
                <w:rFonts w:ascii="TimesNewRoman" w:hAnsi="TimesNewRoman" w:cs="TimesNewRoman"/>
                <w:bCs/>
                <w:sz w:val="20"/>
                <w:szCs w:val="20"/>
              </w:rPr>
              <w:t>SourceIdentifier</w:t>
            </w:r>
            <w:proofErr w:type="spellEnd"/>
          </w:p>
          <w:p w14:paraId="04FF4312"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p>
        </w:tc>
        <w:tc>
          <w:tcPr>
            <w:tcW w:w="2925" w:type="dxa"/>
          </w:tcPr>
          <w:p w14:paraId="4FBCA9C2" w14:textId="77777777" w:rsidR="00FF772D" w:rsidRPr="00FE6276" w:rsidRDefault="00FF772D" w:rsidP="00F9474B">
            <w:pPr>
              <w:widowControl w:val="0"/>
              <w:autoSpaceDE w:val="0"/>
              <w:autoSpaceDN w:val="0"/>
              <w:adjustRightInd w:val="0"/>
              <w:outlineLvl w:val="0"/>
              <w:rPr>
                <w:rFonts w:ascii="TimesNewRoman" w:hAnsi="TimesNewRoman" w:cs="TimesNewRoman"/>
                <w:bCs/>
                <w:sz w:val="20"/>
                <w:szCs w:val="20"/>
              </w:rPr>
            </w:pPr>
            <w:r w:rsidRPr="00FE6276">
              <w:rPr>
                <w:rFonts w:ascii="TimesNewRoman" w:hAnsi="TimesNewRoman" w:cs="TimesNewRoman"/>
                <w:bCs/>
                <w:sz w:val="20"/>
                <w:szCs w:val="20"/>
              </w:rPr>
              <w:t>MIHF_ID</w:t>
            </w:r>
          </w:p>
        </w:tc>
        <w:tc>
          <w:tcPr>
            <w:tcW w:w="2715" w:type="dxa"/>
          </w:tcPr>
          <w:p w14:paraId="13C9555D" w14:textId="77777777" w:rsidR="00FF772D" w:rsidRPr="00FE6276" w:rsidRDefault="00FF772D" w:rsidP="00F9474B">
            <w:pPr>
              <w:widowControl w:val="0"/>
              <w:autoSpaceDE w:val="0"/>
              <w:autoSpaceDN w:val="0"/>
              <w:adjustRightInd w:val="0"/>
              <w:jc w:val="both"/>
              <w:rPr>
                <w:rFonts w:ascii="Times New Roman" w:hAnsi="Times New Roman" w:cs="Times New Roman"/>
                <w:sz w:val="20"/>
                <w:szCs w:val="20"/>
              </w:rPr>
            </w:pPr>
            <w:r w:rsidRPr="00FE6276">
              <w:rPr>
                <w:rFonts w:ascii="Times New Roman" w:hAnsi="Times New Roman" w:cs="Times New Roman"/>
                <w:sz w:val="20"/>
                <w:szCs w:val="20"/>
              </w:rPr>
              <w:t>This identifies the invoker of this primitive, which can be either the local MIHF or a remote MIHF.</w:t>
            </w:r>
          </w:p>
        </w:tc>
      </w:tr>
      <w:tr w:rsidR="00FE6276" w:rsidRPr="00FE6276" w14:paraId="2213ECF0" w14:textId="77777777" w:rsidTr="00F9474B">
        <w:trPr>
          <w:jc w:val="center"/>
        </w:trPr>
        <w:tc>
          <w:tcPr>
            <w:tcW w:w="3084" w:type="dxa"/>
          </w:tcPr>
          <w:p w14:paraId="03378892"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2925" w:type="dxa"/>
          </w:tcPr>
          <w:p w14:paraId="047F0523"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STATUS</w:t>
            </w:r>
          </w:p>
        </w:tc>
        <w:tc>
          <w:tcPr>
            <w:tcW w:w="2715" w:type="dxa"/>
          </w:tcPr>
          <w:p w14:paraId="17F4B6C2"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Status of operation.</w:t>
            </w:r>
          </w:p>
        </w:tc>
      </w:tr>
      <w:tr w:rsidR="00FE6276" w:rsidRPr="00FE6276" w14:paraId="56C46838" w14:textId="77777777" w:rsidTr="00F9474B">
        <w:trPr>
          <w:jc w:val="center"/>
        </w:trPr>
        <w:tc>
          <w:tcPr>
            <w:tcW w:w="3084" w:type="dxa"/>
          </w:tcPr>
          <w:p w14:paraId="71756DD1"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LinkIdentifier</w:t>
            </w:r>
            <w:proofErr w:type="spellEnd"/>
          </w:p>
        </w:tc>
        <w:tc>
          <w:tcPr>
            <w:tcW w:w="2925" w:type="dxa"/>
          </w:tcPr>
          <w:p w14:paraId="4102DD14"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LINK_TUPLE_ID</w:t>
            </w:r>
          </w:p>
        </w:tc>
        <w:tc>
          <w:tcPr>
            <w:tcW w:w="2715" w:type="dxa"/>
          </w:tcPr>
          <w:p w14:paraId="25E82AF3"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Identifier of the link configured.</w:t>
            </w:r>
          </w:p>
        </w:tc>
      </w:tr>
      <w:tr w:rsidR="00FE6276" w:rsidRPr="00FE6276" w14:paraId="123B038D" w14:textId="77777777" w:rsidTr="00F9474B">
        <w:trPr>
          <w:jc w:val="center"/>
        </w:trPr>
        <w:tc>
          <w:tcPr>
            <w:tcW w:w="3084" w:type="dxa"/>
          </w:tcPr>
          <w:p w14:paraId="47DF122C"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proofErr w:type="spellStart"/>
            <w:r w:rsidRPr="00FE6276">
              <w:rPr>
                <w:rFonts w:ascii="TimesNewRoman" w:hAnsi="TimesNewRoman" w:cs="TimesNewRoman"/>
                <w:b/>
                <w:bCs/>
                <w:strike/>
                <w:color w:val="008000"/>
                <w:sz w:val="20"/>
                <w:szCs w:val="20"/>
              </w:rPr>
              <w:t>ConfigureResponseList</w:t>
            </w:r>
            <w:proofErr w:type="spellEnd"/>
          </w:p>
          <w:p w14:paraId="53C8F60E" w14:textId="77777777" w:rsidR="00FF772D" w:rsidRPr="00FE6276" w:rsidRDefault="00FF772D" w:rsidP="00F9474B">
            <w:pPr>
              <w:jc w:val="center"/>
              <w:rPr>
                <w:rFonts w:ascii="TimesNewRoman" w:hAnsi="TimesNewRoman" w:cs="TimesNewRoman"/>
                <w:strike/>
                <w:color w:val="008000"/>
                <w:sz w:val="20"/>
                <w:szCs w:val="20"/>
              </w:rPr>
            </w:pPr>
          </w:p>
        </w:tc>
        <w:tc>
          <w:tcPr>
            <w:tcW w:w="2925" w:type="dxa"/>
          </w:tcPr>
          <w:p w14:paraId="5F944948" w14:textId="77777777" w:rsidR="00FF772D" w:rsidRPr="00FE6276" w:rsidRDefault="00FF772D" w:rsidP="00F9474B">
            <w:pPr>
              <w:widowControl w:val="0"/>
              <w:autoSpaceDE w:val="0"/>
              <w:autoSpaceDN w:val="0"/>
              <w:adjustRightInd w:val="0"/>
              <w:outlineLvl w:val="0"/>
              <w:rPr>
                <w:rFonts w:ascii="TimesNewRoman" w:hAnsi="TimesNewRoman" w:cs="TimesNewRoman"/>
                <w:b/>
                <w:bCs/>
                <w:strike/>
                <w:color w:val="008000"/>
                <w:sz w:val="20"/>
                <w:szCs w:val="20"/>
              </w:rPr>
            </w:pPr>
            <w:r w:rsidRPr="00FE6276">
              <w:rPr>
                <w:rFonts w:ascii="TimesNewRoman" w:hAnsi="TimesNewRoman" w:cs="TimesNewRoman"/>
                <w:b/>
                <w:bCs/>
                <w:strike/>
                <w:color w:val="008000"/>
                <w:sz w:val="20"/>
                <w:szCs w:val="20"/>
              </w:rPr>
              <w:t>LIST(LINK_CFG_STATUS)</w:t>
            </w:r>
          </w:p>
        </w:tc>
        <w:tc>
          <w:tcPr>
            <w:tcW w:w="2715" w:type="dxa"/>
          </w:tcPr>
          <w:p w14:paraId="56CC32F6"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 xml:space="preserve">A list of the configuration status for each requested </w:t>
            </w:r>
          </w:p>
          <w:p w14:paraId="72CBDF1B" w14:textId="77777777" w:rsidR="00FF772D" w:rsidRPr="00FE6276" w:rsidRDefault="00FF772D" w:rsidP="00F9474B">
            <w:pPr>
              <w:widowControl w:val="0"/>
              <w:autoSpaceDE w:val="0"/>
              <w:autoSpaceDN w:val="0"/>
              <w:adjustRightInd w:val="0"/>
              <w:jc w:val="both"/>
              <w:rPr>
                <w:rFonts w:ascii="Times New Roman" w:hAnsi="Times New Roman" w:cs="Times New Roman"/>
                <w:b/>
                <w:strike/>
                <w:color w:val="008000"/>
                <w:sz w:val="20"/>
                <w:szCs w:val="20"/>
              </w:rPr>
            </w:pPr>
            <w:r w:rsidRPr="00FE6276">
              <w:rPr>
                <w:rFonts w:ascii="Times New Roman" w:hAnsi="Times New Roman" w:cs="Times New Roman"/>
                <w:b/>
                <w:strike/>
                <w:color w:val="008000"/>
                <w:sz w:val="20"/>
                <w:szCs w:val="20"/>
              </w:rPr>
              <w:t>link threshold parameter</w:t>
            </w:r>
          </w:p>
        </w:tc>
      </w:tr>
      <w:tr w:rsidR="00FE6276" w:rsidRPr="00FE6276" w14:paraId="7411D882" w14:textId="77777777" w:rsidTr="00F9474B">
        <w:trPr>
          <w:jc w:val="center"/>
        </w:trPr>
        <w:tc>
          <w:tcPr>
            <w:tcW w:w="3084" w:type="dxa"/>
          </w:tcPr>
          <w:p w14:paraId="7D03EBB2"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ConfigureThesholdsResponseList</w:t>
            </w:r>
            <w:proofErr w:type="spellEnd"/>
          </w:p>
        </w:tc>
        <w:tc>
          <w:tcPr>
            <w:tcW w:w="2925" w:type="dxa"/>
          </w:tcPr>
          <w:p w14:paraId="1A7603B4"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3C78C391"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STATUS,</w:t>
            </w:r>
          </w:p>
          <w:p w14:paraId="7FF36DD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38C9949E"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w:t>
            </w:r>
          </w:p>
          <w:p w14:paraId="28573E34"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LIST(LINK_CFG_STATUS)</w:t>
            </w:r>
          </w:p>
          <w:p w14:paraId="35FA0B5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c>
          <w:tcPr>
            <w:tcW w:w="2715" w:type="dxa"/>
          </w:tcPr>
          <w:p w14:paraId="5491AFCB"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 of link configure thresholds responses.</w:t>
            </w:r>
          </w:p>
        </w:tc>
      </w:tr>
    </w:tbl>
    <w:p w14:paraId="6BABE44B" w14:textId="77777777" w:rsidR="00FF772D" w:rsidRDefault="00FF772D" w:rsidP="00FF772D">
      <w:pPr>
        <w:widowControl w:val="0"/>
        <w:autoSpaceDE w:val="0"/>
        <w:autoSpaceDN w:val="0"/>
        <w:adjustRightInd w:val="0"/>
        <w:jc w:val="both"/>
        <w:outlineLvl w:val="0"/>
        <w:rPr>
          <w:rFonts w:ascii="TimesNewRoman" w:hAnsi="TimesNewRoman" w:cs="TimesNewRoman"/>
          <w:bCs/>
          <w:sz w:val="20"/>
          <w:szCs w:val="20"/>
        </w:rPr>
      </w:pPr>
    </w:p>
    <w:p w14:paraId="3C61EED5" w14:textId="77777777" w:rsidR="00FF772D" w:rsidRPr="00630F96" w:rsidRDefault="00FF772D" w:rsidP="00FF772D">
      <w:pPr>
        <w:widowControl w:val="0"/>
        <w:autoSpaceDE w:val="0"/>
        <w:autoSpaceDN w:val="0"/>
        <w:adjustRightInd w:val="0"/>
        <w:outlineLvl w:val="0"/>
        <w:rPr>
          <w:rFonts w:ascii="TimesNewRoman" w:hAnsi="TimesNewRoman" w:cs="TimesNewRoman"/>
          <w:bCs/>
          <w:sz w:val="20"/>
          <w:szCs w:val="20"/>
        </w:rPr>
      </w:pPr>
    </w:p>
    <w:p w14:paraId="1414364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r>
        <w:rPr>
          <w:rFonts w:ascii="TimesNewRoman" w:hAnsi="TimesNewRoman" w:cs="TimesNewRoman"/>
          <w:b/>
          <w:bCs/>
          <w:sz w:val="20"/>
          <w:szCs w:val="20"/>
        </w:rPr>
        <w:t>-----------------------</w:t>
      </w:r>
    </w:p>
    <w:p w14:paraId="6672ED8D" w14:textId="77777777" w:rsidR="00FF772D" w:rsidRDefault="00FF772D" w:rsidP="00FF772D">
      <w:pPr>
        <w:rPr>
          <w:rFonts w:ascii="TimesNewRoman" w:hAnsi="TimesNewRoman" w:cs="TimesNewRoman"/>
          <w:b/>
          <w:bCs/>
          <w:sz w:val="20"/>
          <w:szCs w:val="20"/>
        </w:rPr>
      </w:pPr>
    </w:p>
    <w:p w14:paraId="6210170F" w14:textId="77777777" w:rsidR="00FF772D" w:rsidRDefault="00FF772D" w:rsidP="00FF772D">
      <w:pPr>
        <w:rPr>
          <w:rFonts w:ascii="TimesNewRoman" w:hAnsi="TimesNewRoman" w:cs="TimesNewRoman"/>
          <w:b/>
          <w:bCs/>
          <w:sz w:val="20"/>
          <w:szCs w:val="20"/>
        </w:rPr>
      </w:pPr>
      <w:r w:rsidRPr="00B53008">
        <w:rPr>
          <w:rFonts w:ascii="TimesNewRoman" w:hAnsi="TimesNewRoman" w:cs="TimesNewRoman"/>
          <w:b/>
          <w:bCs/>
          <w:sz w:val="20"/>
          <w:szCs w:val="20"/>
        </w:rPr>
        <w:t xml:space="preserve">7.4.16 </w:t>
      </w:r>
      <w:proofErr w:type="spellStart"/>
      <w:r w:rsidRPr="00B53008">
        <w:rPr>
          <w:rFonts w:ascii="TimesNewRoman" w:hAnsi="TimesNewRoman" w:cs="TimesNewRoman"/>
          <w:b/>
          <w:bCs/>
          <w:sz w:val="20"/>
          <w:szCs w:val="20"/>
        </w:rPr>
        <w:t>MIH_Link_Actions</w:t>
      </w:r>
      <w:proofErr w:type="spellEnd"/>
    </w:p>
    <w:p w14:paraId="1E517650" w14:textId="77777777" w:rsidR="00FF772D" w:rsidRPr="00B53008" w:rsidRDefault="00FF772D" w:rsidP="00FF772D">
      <w:pPr>
        <w:rPr>
          <w:rFonts w:ascii="TimesNewRoman" w:hAnsi="TimesNewRoman" w:cs="TimesNewRoman"/>
          <w:b/>
          <w:bCs/>
          <w:sz w:val="20"/>
          <w:szCs w:val="20"/>
        </w:rPr>
      </w:pPr>
    </w:p>
    <w:p w14:paraId="3634A910" w14:textId="77777777" w:rsidR="00FF772D" w:rsidRDefault="00FF772D" w:rsidP="00FF772D">
      <w:pPr>
        <w:rPr>
          <w:rFonts w:ascii="TimesNewRoman" w:hAnsi="TimesNewRoman" w:cs="TimesNewRoman"/>
          <w:b/>
          <w:bCs/>
          <w:sz w:val="20"/>
          <w:szCs w:val="20"/>
        </w:rPr>
      </w:pPr>
      <w:r w:rsidRPr="00B53008">
        <w:rPr>
          <w:rFonts w:ascii="TimesNewRoman" w:hAnsi="TimesNewRoman" w:cs="TimesNewRoman"/>
          <w:b/>
          <w:bCs/>
          <w:sz w:val="20"/>
          <w:szCs w:val="20"/>
        </w:rPr>
        <w:t xml:space="preserve">7.4.16.1 </w:t>
      </w:r>
      <w:proofErr w:type="spellStart"/>
      <w:r w:rsidRPr="00B53008">
        <w:rPr>
          <w:rFonts w:ascii="TimesNewRoman" w:hAnsi="TimesNewRoman" w:cs="TimesNewRoman"/>
          <w:b/>
          <w:bCs/>
          <w:sz w:val="20"/>
          <w:szCs w:val="20"/>
        </w:rPr>
        <w:t>MIH_Link_Actions.request</w:t>
      </w:r>
      <w:proofErr w:type="spellEnd"/>
    </w:p>
    <w:p w14:paraId="1D46A807" w14:textId="77777777" w:rsidR="00FF772D" w:rsidRPr="00B53008" w:rsidRDefault="00FF772D" w:rsidP="00FF772D">
      <w:pPr>
        <w:rPr>
          <w:rFonts w:ascii="TimesNewRoman" w:hAnsi="TimesNewRoman" w:cs="TimesNewRoman"/>
          <w:b/>
          <w:bCs/>
          <w:sz w:val="20"/>
          <w:szCs w:val="20"/>
        </w:rPr>
      </w:pPr>
    </w:p>
    <w:p w14:paraId="3AA8C685" w14:textId="77777777" w:rsidR="00FF772D" w:rsidRDefault="00FF772D" w:rsidP="00FF772D">
      <w:pPr>
        <w:rPr>
          <w:rFonts w:ascii="TimesNewRoman" w:hAnsi="TimesNewRoman" w:cs="TimesNewRoman"/>
          <w:b/>
          <w:bCs/>
          <w:sz w:val="20"/>
          <w:szCs w:val="20"/>
        </w:rPr>
      </w:pPr>
      <w:r w:rsidRPr="00B53008">
        <w:rPr>
          <w:rFonts w:ascii="TimesNewRoman" w:hAnsi="TimesNewRoman" w:cs="TimesNewRoman"/>
          <w:b/>
          <w:bCs/>
          <w:sz w:val="20"/>
          <w:szCs w:val="20"/>
        </w:rPr>
        <w:t>7.4.16.1.1 Function</w:t>
      </w:r>
    </w:p>
    <w:p w14:paraId="77D4BC12" w14:textId="77777777" w:rsidR="00FF772D" w:rsidRPr="00B53008" w:rsidRDefault="00FF772D" w:rsidP="00FF772D">
      <w:pPr>
        <w:rPr>
          <w:rFonts w:ascii="TimesNewRoman" w:hAnsi="TimesNewRoman" w:cs="TimesNewRoman"/>
          <w:b/>
          <w:bCs/>
          <w:sz w:val="20"/>
          <w:szCs w:val="20"/>
        </w:rPr>
      </w:pPr>
    </w:p>
    <w:p w14:paraId="374003FD" w14:textId="77777777" w:rsidR="00FF772D" w:rsidRDefault="00FF772D" w:rsidP="00FF772D">
      <w:pPr>
        <w:jc w:val="both"/>
        <w:rPr>
          <w:rFonts w:ascii="TimesNewRoman" w:hAnsi="TimesNewRoman" w:cs="TimesNewRoman"/>
          <w:bCs/>
          <w:sz w:val="20"/>
          <w:szCs w:val="20"/>
        </w:rPr>
      </w:pPr>
      <w:r w:rsidRPr="00B53008">
        <w:rPr>
          <w:rFonts w:ascii="TimesNewRoman" w:hAnsi="TimesNewRoman" w:cs="TimesNewRoman"/>
          <w:bCs/>
          <w:sz w:val="20"/>
          <w:szCs w:val="20"/>
        </w:rPr>
        <w:t>This primitive is used by an MIH user to control the behavior of a set of local or</w:t>
      </w:r>
      <w:r>
        <w:rPr>
          <w:rFonts w:ascii="TimesNewRoman" w:hAnsi="TimesNewRoman" w:cs="TimesNewRoman"/>
          <w:bCs/>
          <w:sz w:val="20"/>
          <w:szCs w:val="20"/>
        </w:rPr>
        <w:t xml:space="preserve"> </w:t>
      </w:r>
      <w:r w:rsidRPr="00B53008">
        <w:rPr>
          <w:rFonts w:ascii="TimesNewRoman" w:hAnsi="TimesNewRoman" w:cs="TimesNewRoman"/>
          <w:bCs/>
          <w:sz w:val="20"/>
          <w:szCs w:val="20"/>
        </w:rPr>
        <w:t>remote lower layer links.</w:t>
      </w:r>
    </w:p>
    <w:p w14:paraId="2DE5C7B8" w14:textId="77777777" w:rsidR="00FF772D" w:rsidRPr="00B53008" w:rsidRDefault="00FF772D" w:rsidP="00FF772D">
      <w:pPr>
        <w:jc w:val="both"/>
        <w:rPr>
          <w:rFonts w:ascii="TimesNewRoman" w:hAnsi="TimesNewRoman" w:cs="TimesNewRoman"/>
          <w:bCs/>
          <w:sz w:val="20"/>
          <w:szCs w:val="20"/>
        </w:rPr>
      </w:pPr>
    </w:p>
    <w:p w14:paraId="632BAA45" w14:textId="77777777" w:rsidR="00FF772D" w:rsidRDefault="00FF772D" w:rsidP="00FF772D">
      <w:pPr>
        <w:rPr>
          <w:rFonts w:ascii="TimesNewRoman" w:hAnsi="TimesNewRoman" w:cs="TimesNewRoman"/>
          <w:b/>
          <w:bCs/>
          <w:sz w:val="20"/>
          <w:szCs w:val="20"/>
        </w:rPr>
      </w:pPr>
      <w:r w:rsidRPr="00B53008">
        <w:rPr>
          <w:rFonts w:ascii="TimesNewRoman" w:hAnsi="TimesNewRoman" w:cs="TimesNewRoman"/>
          <w:b/>
          <w:bCs/>
          <w:sz w:val="20"/>
          <w:szCs w:val="20"/>
        </w:rPr>
        <w:t>7.4.16.1.2 Semantics of service primitive</w:t>
      </w:r>
    </w:p>
    <w:p w14:paraId="1D2FFD66" w14:textId="77777777" w:rsidR="00FF772D" w:rsidRPr="00B53008" w:rsidRDefault="00FF772D" w:rsidP="00FF772D">
      <w:pPr>
        <w:rPr>
          <w:rFonts w:ascii="TimesNewRoman" w:hAnsi="TimesNewRoman" w:cs="TimesNewRoman"/>
          <w:b/>
          <w:bCs/>
          <w:sz w:val="20"/>
          <w:szCs w:val="20"/>
        </w:rPr>
      </w:pPr>
    </w:p>
    <w:p w14:paraId="5518EDD9" w14:textId="77777777" w:rsidR="00FF772D" w:rsidRPr="00B53008" w:rsidRDefault="00FF772D" w:rsidP="00FF772D">
      <w:pPr>
        <w:rPr>
          <w:rFonts w:ascii="TimesNewRoman" w:hAnsi="TimesNewRoman" w:cs="TimesNewRoman"/>
          <w:bCs/>
          <w:sz w:val="20"/>
          <w:szCs w:val="20"/>
        </w:rPr>
      </w:pPr>
      <w:r w:rsidRPr="00B53008">
        <w:rPr>
          <w:rFonts w:ascii="TimesNewRoman" w:hAnsi="TimesNewRoman" w:cs="TimesNewRoman"/>
          <w:bCs/>
          <w:sz w:val="20"/>
          <w:szCs w:val="20"/>
        </w:rPr>
        <w:t>The parameters of the service primitive are as follows:</w:t>
      </w:r>
    </w:p>
    <w:p w14:paraId="386975B9" w14:textId="77777777" w:rsidR="00FF772D" w:rsidRPr="00B53008" w:rsidRDefault="00FF772D" w:rsidP="00FF772D">
      <w:pPr>
        <w:rPr>
          <w:rFonts w:ascii="TimesNewRoman" w:hAnsi="TimesNewRoman" w:cs="TimesNewRoman"/>
          <w:bCs/>
          <w:sz w:val="20"/>
          <w:szCs w:val="20"/>
        </w:rPr>
      </w:pPr>
    </w:p>
    <w:p w14:paraId="40D61685" w14:textId="77777777" w:rsidR="00FF772D" w:rsidRPr="00B53008" w:rsidRDefault="00FF772D" w:rsidP="00FF772D">
      <w:pPr>
        <w:rPr>
          <w:rFonts w:ascii="TimesNewRoman" w:hAnsi="TimesNewRoman" w:cs="TimesNewRoman"/>
          <w:bCs/>
          <w:sz w:val="20"/>
          <w:szCs w:val="20"/>
        </w:rPr>
      </w:pPr>
      <w:proofErr w:type="spellStart"/>
      <w:r w:rsidRPr="00B53008">
        <w:rPr>
          <w:rFonts w:ascii="TimesNewRoman" w:hAnsi="TimesNewRoman" w:cs="TimesNewRoman"/>
          <w:bCs/>
          <w:sz w:val="20"/>
          <w:szCs w:val="20"/>
        </w:rPr>
        <w:t>MIH_Link_Actions.request</w:t>
      </w:r>
      <w:proofErr w:type="spellEnd"/>
      <w:r>
        <w:rPr>
          <w:rFonts w:ascii="TimesNewRoman" w:hAnsi="TimesNewRoman" w:cs="TimesNewRoman"/>
          <w:bCs/>
          <w:sz w:val="20"/>
          <w:szCs w:val="20"/>
        </w:rPr>
        <w:tab/>
      </w:r>
      <w:r w:rsidRPr="00B53008">
        <w:rPr>
          <w:rFonts w:ascii="TimesNewRoman" w:hAnsi="TimesNewRoman" w:cs="TimesNewRoman"/>
          <w:bCs/>
          <w:sz w:val="20"/>
          <w:szCs w:val="20"/>
        </w:rPr>
        <w:t>(</w:t>
      </w:r>
    </w:p>
    <w:p w14:paraId="702ABDC3" w14:textId="77777777" w:rsidR="00FF772D" w:rsidRPr="00B53008" w:rsidRDefault="00FF772D" w:rsidP="00FF772D">
      <w:pPr>
        <w:ind w:left="2160" w:firstLine="720"/>
        <w:rPr>
          <w:rFonts w:ascii="TimesNewRoman" w:hAnsi="TimesNewRoman" w:cs="TimesNewRoman"/>
          <w:bCs/>
          <w:sz w:val="20"/>
          <w:szCs w:val="20"/>
        </w:rPr>
      </w:pPr>
      <w:r w:rsidRPr="00B53008">
        <w:rPr>
          <w:rFonts w:ascii="TimesNewRoman" w:hAnsi="TimesNewRoman" w:cs="TimesNewRoman"/>
          <w:bCs/>
          <w:sz w:val="20"/>
          <w:szCs w:val="20"/>
        </w:rPr>
        <w:t>Destination Identifier,</w:t>
      </w:r>
    </w:p>
    <w:p w14:paraId="32BECCB0" w14:textId="77777777" w:rsidR="00FF772D" w:rsidRDefault="00FF772D" w:rsidP="00FF772D">
      <w:pPr>
        <w:ind w:left="2160" w:firstLine="720"/>
        <w:rPr>
          <w:rFonts w:ascii="TimesNewRoman" w:hAnsi="TimesNewRoman" w:cs="TimesNewRoman"/>
          <w:bCs/>
          <w:sz w:val="20"/>
          <w:szCs w:val="20"/>
        </w:rPr>
      </w:pPr>
      <w:proofErr w:type="spellStart"/>
      <w:r w:rsidRPr="00B53008">
        <w:rPr>
          <w:rFonts w:ascii="TimesNewRoman" w:hAnsi="TimesNewRoman" w:cs="TimesNewRoman"/>
          <w:bCs/>
          <w:sz w:val="20"/>
          <w:szCs w:val="20"/>
        </w:rPr>
        <w:t>LinkActionsList</w:t>
      </w:r>
      <w:proofErr w:type="spellEnd"/>
      <w:r>
        <w:rPr>
          <w:rFonts w:ascii="TimesNewRoman" w:hAnsi="TimesNewRoman" w:cs="TimesNewRoman"/>
          <w:bCs/>
          <w:sz w:val="20"/>
          <w:szCs w:val="20"/>
        </w:rPr>
        <w:t>,</w:t>
      </w:r>
    </w:p>
    <w:p w14:paraId="5CBF56AD" w14:textId="77777777" w:rsidR="00FF772D" w:rsidRPr="00FE6276" w:rsidRDefault="00FF772D" w:rsidP="00FF772D">
      <w:pPr>
        <w:ind w:left="2160" w:firstLine="720"/>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MulticastLinkActionsList</w:t>
      </w:r>
      <w:proofErr w:type="spellEnd"/>
    </w:p>
    <w:p w14:paraId="336D036A" w14:textId="77777777" w:rsidR="00FF772D" w:rsidRPr="00B53008" w:rsidRDefault="00FF772D" w:rsidP="00FF772D">
      <w:pPr>
        <w:ind w:left="2160" w:firstLine="720"/>
        <w:rPr>
          <w:rFonts w:ascii="TimesNewRoman" w:hAnsi="TimesNewRoman" w:cs="TimesNewRoman"/>
          <w:bCs/>
          <w:sz w:val="20"/>
          <w:szCs w:val="20"/>
        </w:rPr>
      </w:pPr>
      <w:r w:rsidRPr="00B53008">
        <w:rPr>
          <w:rFonts w:ascii="TimesNewRoman" w:hAnsi="TimesNewRoman" w:cs="TimesNewRoman"/>
          <w:bCs/>
          <w:sz w:val="20"/>
          <w:szCs w:val="20"/>
        </w:rPr>
        <w:t>)</w:t>
      </w:r>
    </w:p>
    <w:p w14:paraId="7828C7CE" w14:textId="77777777" w:rsidR="00FF772D" w:rsidRDefault="00FF772D" w:rsidP="00FF772D">
      <w:pPr>
        <w:rPr>
          <w:rFonts w:ascii="TimesNewRoman" w:hAnsi="TimesNewRoman" w:cs="TimesNewRoman"/>
          <w:b/>
          <w:bCs/>
          <w:sz w:val="20"/>
          <w:szCs w:val="20"/>
        </w:rPr>
      </w:pPr>
    </w:p>
    <w:p w14:paraId="4F8622EB" w14:textId="77777777" w:rsidR="00FF772D" w:rsidRDefault="00FF772D" w:rsidP="00FF772D">
      <w:pPr>
        <w:widowControl w:val="0"/>
        <w:autoSpaceDE w:val="0"/>
        <w:autoSpaceDN w:val="0"/>
        <w:adjustRightInd w:val="0"/>
        <w:outlineLvl w:val="0"/>
        <w:rPr>
          <w:rFonts w:ascii="TimesNewRoman" w:hAnsi="TimesNewRoman" w:cs="TimesNewRoman"/>
          <w:bCs/>
          <w:sz w:val="20"/>
          <w:szCs w:val="20"/>
        </w:rPr>
      </w:pPr>
      <w:r>
        <w:rPr>
          <w:rFonts w:ascii="TimesNewRoman" w:hAnsi="TimesNewRoman" w:cs="TimesNewRoman"/>
          <w:bCs/>
          <w:sz w:val="20"/>
          <w:szCs w:val="20"/>
        </w:rPr>
        <w:t>Parameters:</w:t>
      </w:r>
    </w:p>
    <w:p w14:paraId="67F67F97" w14:textId="77777777" w:rsidR="00FF772D" w:rsidRDefault="00FF772D" w:rsidP="00FF772D">
      <w:pPr>
        <w:widowControl w:val="0"/>
        <w:autoSpaceDE w:val="0"/>
        <w:autoSpaceDN w:val="0"/>
        <w:adjustRightInd w:val="0"/>
        <w:outlineLvl w:val="0"/>
        <w:rPr>
          <w:rFonts w:ascii="TimesNewRoman" w:hAnsi="TimesNewRoman" w:cs="TimesNewRoman"/>
          <w:b/>
          <w:bCs/>
          <w:sz w:val="20"/>
          <w:szCs w:val="20"/>
        </w:rPr>
      </w:pPr>
    </w:p>
    <w:tbl>
      <w:tblPr>
        <w:tblStyle w:val="TableGrid"/>
        <w:tblW w:w="0" w:type="auto"/>
        <w:jc w:val="center"/>
        <w:tblLook w:val="04A0" w:firstRow="1" w:lastRow="0" w:firstColumn="1" w:lastColumn="0" w:noHBand="0" w:noVBand="1"/>
      </w:tblPr>
      <w:tblGrid>
        <w:gridCol w:w="2509"/>
        <w:gridCol w:w="3450"/>
        <w:gridCol w:w="2557"/>
      </w:tblGrid>
      <w:tr w:rsidR="00FF772D" w:rsidRPr="00775C45" w14:paraId="424C4405" w14:textId="77777777" w:rsidTr="00F9474B">
        <w:trPr>
          <w:jc w:val="center"/>
        </w:trPr>
        <w:tc>
          <w:tcPr>
            <w:tcW w:w="2509" w:type="dxa"/>
            <w:vAlign w:val="center"/>
          </w:tcPr>
          <w:p w14:paraId="7689A51C"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Name</w:t>
            </w:r>
          </w:p>
        </w:tc>
        <w:tc>
          <w:tcPr>
            <w:tcW w:w="3450" w:type="dxa"/>
            <w:vAlign w:val="center"/>
          </w:tcPr>
          <w:p w14:paraId="19901A89"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Data type</w:t>
            </w:r>
          </w:p>
        </w:tc>
        <w:tc>
          <w:tcPr>
            <w:tcW w:w="2557" w:type="dxa"/>
            <w:vAlign w:val="center"/>
          </w:tcPr>
          <w:p w14:paraId="4856BAE2" w14:textId="77777777" w:rsidR="00FF772D" w:rsidRPr="00775C45" w:rsidRDefault="00FF772D" w:rsidP="00F9474B">
            <w:pPr>
              <w:widowControl w:val="0"/>
              <w:autoSpaceDE w:val="0"/>
              <w:autoSpaceDN w:val="0"/>
              <w:adjustRightInd w:val="0"/>
              <w:spacing w:before="120" w:after="120"/>
              <w:jc w:val="center"/>
              <w:outlineLvl w:val="0"/>
              <w:rPr>
                <w:rFonts w:ascii="TimesNewRoman" w:hAnsi="TimesNewRoman" w:cs="TimesNewRoman"/>
                <w:b/>
                <w:bCs/>
                <w:sz w:val="20"/>
                <w:szCs w:val="20"/>
              </w:rPr>
            </w:pPr>
            <w:r w:rsidRPr="00775C45">
              <w:rPr>
                <w:rFonts w:ascii="TimesNewRoman" w:hAnsi="TimesNewRoman" w:cs="TimesNewRoman"/>
                <w:b/>
                <w:bCs/>
                <w:sz w:val="20"/>
                <w:szCs w:val="20"/>
              </w:rPr>
              <w:t>Description</w:t>
            </w:r>
          </w:p>
        </w:tc>
      </w:tr>
      <w:tr w:rsidR="00FF772D" w:rsidRPr="0067673C" w14:paraId="355A444E" w14:textId="77777777" w:rsidTr="00F9474B">
        <w:trPr>
          <w:jc w:val="center"/>
        </w:trPr>
        <w:tc>
          <w:tcPr>
            <w:tcW w:w="2509" w:type="dxa"/>
          </w:tcPr>
          <w:p w14:paraId="02DA5E72"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proofErr w:type="spellStart"/>
            <w:r w:rsidRPr="00F81666">
              <w:rPr>
                <w:rFonts w:ascii="Times New Roman" w:hAnsi="Times New Roman" w:cs="Times New Roman"/>
                <w:sz w:val="20"/>
                <w:szCs w:val="20"/>
              </w:rPr>
              <w:t>DestinationIdentifier</w:t>
            </w:r>
            <w:proofErr w:type="spellEnd"/>
          </w:p>
        </w:tc>
        <w:tc>
          <w:tcPr>
            <w:tcW w:w="3450" w:type="dxa"/>
          </w:tcPr>
          <w:p w14:paraId="0E65DABD"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F81666">
              <w:rPr>
                <w:rFonts w:ascii="Times New Roman" w:hAnsi="Times New Roman" w:cs="Times New Roman"/>
                <w:sz w:val="20"/>
                <w:szCs w:val="20"/>
              </w:rPr>
              <w:t>MIHF_ID</w:t>
            </w:r>
          </w:p>
        </w:tc>
        <w:tc>
          <w:tcPr>
            <w:tcW w:w="2557" w:type="dxa"/>
          </w:tcPr>
          <w:p w14:paraId="7485354A" w14:textId="77777777" w:rsidR="00FF772D" w:rsidRPr="00630F96" w:rsidRDefault="00FF772D" w:rsidP="00F9474B">
            <w:pPr>
              <w:widowControl w:val="0"/>
              <w:autoSpaceDE w:val="0"/>
              <w:autoSpaceDN w:val="0"/>
              <w:adjustRightInd w:val="0"/>
              <w:jc w:val="both"/>
              <w:rPr>
                <w:rFonts w:ascii="Times New Roman" w:hAnsi="Times New Roman" w:cs="Times New Roman"/>
                <w:sz w:val="20"/>
                <w:szCs w:val="20"/>
              </w:rPr>
            </w:pPr>
            <w:r w:rsidRPr="008B4177">
              <w:rPr>
                <w:rFonts w:ascii="Times New Roman" w:hAnsi="Times New Roman" w:cs="Times New Roman"/>
                <w:sz w:val="20"/>
                <w:szCs w:val="20"/>
              </w:rPr>
              <w:t>This identifies</w:t>
            </w:r>
            <w:r>
              <w:rPr>
                <w:rFonts w:ascii="Times New Roman" w:hAnsi="Times New Roman" w:cs="Times New Roman"/>
                <w:sz w:val="20"/>
                <w:szCs w:val="20"/>
              </w:rPr>
              <w:t xml:space="preserve"> </w:t>
            </w:r>
            <w:r w:rsidRPr="008B4177">
              <w:rPr>
                <w:rFonts w:ascii="Times New Roman" w:hAnsi="Times New Roman" w:cs="Times New Roman"/>
                <w:sz w:val="20"/>
                <w:szCs w:val="20"/>
              </w:rPr>
              <w:t>the lo</w:t>
            </w:r>
            <w:r>
              <w:rPr>
                <w:rFonts w:ascii="Times New Roman" w:hAnsi="Times New Roman" w:cs="Times New Roman"/>
                <w:sz w:val="20"/>
                <w:szCs w:val="20"/>
              </w:rPr>
              <w:t xml:space="preserve">cal MIHF or a remote MIHF that </w:t>
            </w:r>
            <w:r w:rsidRPr="008B4177">
              <w:rPr>
                <w:rFonts w:ascii="Times New Roman" w:hAnsi="Times New Roman" w:cs="Times New Roman"/>
                <w:sz w:val="20"/>
                <w:szCs w:val="20"/>
              </w:rPr>
              <w:t>will be the destination of this request</w:t>
            </w:r>
            <w:r w:rsidRPr="00630F96">
              <w:rPr>
                <w:rFonts w:ascii="Times New Roman" w:hAnsi="Times New Roman" w:cs="Times New Roman"/>
                <w:sz w:val="20"/>
                <w:szCs w:val="20"/>
              </w:rPr>
              <w:t>.</w:t>
            </w:r>
          </w:p>
        </w:tc>
      </w:tr>
      <w:tr w:rsidR="00FF772D" w:rsidRPr="0067673C" w14:paraId="53B54972" w14:textId="77777777" w:rsidTr="00F9474B">
        <w:trPr>
          <w:jc w:val="center"/>
        </w:trPr>
        <w:tc>
          <w:tcPr>
            <w:tcW w:w="2509" w:type="dxa"/>
          </w:tcPr>
          <w:p w14:paraId="62FB37E1" w14:textId="77777777" w:rsidR="00FF772D" w:rsidRPr="0071235F" w:rsidRDefault="00FF772D" w:rsidP="00F9474B">
            <w:pPr>
              <w:widowControl w:val="0"/>
              <w:autoSpaceDE w:val="0"/>
              <w:autoSpaceDN w:val="0"/>
              <w:adjustRightInd w:val="0"/>
              <w:outlineLvl w:val="0"/>
              <w:rPr>
                <w:rFonts w:ascii="TimesNewRoman" w:hAnsi="TimesNewRoman" w:cs="TimesNewRoman"/>
                <w:bCs/>
                <w:sz w:val="20"/>
                <w:szCs w:val="20"/>
                <w:vertAlign w:val="superscript"/>
              </w:rPr>
            </w:pPr>
            <w:proofErr w:type="spellStart"/>
            <w:r w:rsidRPr="00D24244">
              <w:rPr>
                <w:rFonts w:ascii="TimesNewRoman" w:hAnsi="TimesNewRoman" w:cs="TimesNewRoman"/>
                <w:bCs/>
                <w:sz w:val="20"/>
                <w:szCs w:val="20"/>
              </w:rPr>
              <w:t>LinkActionsList</w:t>
            </w:r>
            <w:r w:rsidRPr="00FE6276">
              <w:rPr>
                <w:rFonts w:ascii="TimesNewRoman" w:hAnsi="TimesNewRoman" w:cs="TimesNewRoman"/>
                <w:bCs/>
                <w:color w:val="008000"/>
                <w:sz w:val="20"/>
                <w:szCs w:val="20"/>
                <w:vertAlign w:val="superscript"/>
              </w:rPr>
              <w:t>a</w:t>
            </w:r>
            <w:proofErr w:type="spellEnd"/>
          </w:p>
        </w:tc>
        <w:tc>
          <w:tcPr>
            <w:tcW w:w="3450" w:type="dxa"/>
          </w:tcPr>
          <w:p w14:paraId="5A9BA0E2" w14:textId="77777777" w:rsidR="00FF772D" w:rsidRPr="0067673C" w:rsidRDefault="00FF772D" w:rsidP="00F9474B">
            <w:pPr>
              <w:widowControl w:val="0"/>
              <w:autoSpaceDE w:val="0"/>
              <w:autoSpaceDN w:val="0"/>
              <w:adjustRightInd w:val="0"/>
              <w:outlineLvl w:val="0"/>
              <w:rPr>
                <w:rFonts w:ascii="TimesNewRoman" w:hAnsi="TimesNewRoman" w:cs="TimesNewRoman"/>
                <w:bCs/>
                <w:sz w:val="20"/>
                <w:szCs w:val="20"/>
              </w:rPr>
            </w:pPr>
            <w:r w:rsidRPr="0092178E">
              <w:rPr>
                <w:rFonts w:ascii="TimesNewRoman" w:hAnsi="TimesNewRoman" w:cs="TimesNewRoman"/>
                <w:bCs/>
                <w:sz w:val="20"/>
                <w:szCs w:val="20"/>
              </w:rPr>
              <w:t>LIST(LINK_ACTION_REQ)</w:t>
            </w:r>
          </w:p>
        </w:tc>
        <w:tc>
          <w:tcPr>
            <w:tcW w:w="2557" w:type="dxa"/>
          </w:tcPr>
          <w:p w14:paraId="1F77D864" w14:textId="77777777" w:rsidR="00FF772D" w:rsidRPr="0067673C" w:rsidRDefault="00FF772D" w:rsidP="00F9474B">
            <w:pPr>
              <w:widowControl w:val="0"/>
              <w:autoSpaceDE w:val="0"/>
              <w:autoSpaceDN w:val="0"/>
              <w:adjustRightInd w:val="0"/>
              <w:jc w:val="both"/>
              <w:outlineLvl w:val="0"/>
              <w:rPr>
                <w:rFonts w:ascii="TimesNewRoman" w:hAnsi="TimesNewRoman" w:cs="TimesNewRoman"/>
                <w:bCs/>
                <w:sz w:val="20"/>
                <w:szCs w:val="20"/>
              </w:rPr>
            </w:pPr>
            <w:r w:rsidRPr="00FE6276">
              <w:rPr>
                <w:rFonts w:ascii="TimesNewRoman" w:hAnsi="TimesNewRoman" w:cs="TimesNewRoman"/>
                <w:b/>
                <w:bCs/>
                <w:color w:val="008000"/>
                <w:sz w:val="20"/>
                <w:szCs w:val="20"/>
              </w:rPr>
              <w:t xml:space="preserve">(Optional) </w:t>
            </w:r>
            <w:r w:rsidRPr="00634332">
              <w:rPr>
                <w:rFonts w:ascii="TimesNewRoman" w:hAnsi="TimesNewRoman" w:cs="TimesNewRoman"/>
                <w:bCs/>
                <w:sz w:val="20"/>
                <w:szCs w:val="20"/>
              </w:rPr>
              <w:t>Specifies the suggested actions.</w:t>
            </w:r>
          </w:p>
        </w:tc>
      </w:tr>
      <w:tr w:rsidR="00FE6276" w:rsidRPr="00FE6276" w14:paraId="2B1D2C60" w14:textId="77777777" w:rsidTr="00F9474B">
        <w:trPr>
          <w:jc w:val="center"/>
        </w:trPr>
        <w:tc>
          <w:tcPr>
            <w:tcW w:w="2509" w:type="dxa"/>
          </w:tcPr>
          <w:p w14:paraId="6CCF817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vertAlign w:val="superscript"/>
              </w:rPr>
            </w:pPr>
            <w:proofErr w:type="spellStart"/>
            <w:r w:rsidRPr="00FE6276">
              <w:rPr>
                <w:rFonts w:ascii="TimesNewRoman" w:hAnsi="TimesNewRoman" w:cs="TimesNewRoman"/>
                <w:b/>
                <w:bCs/>
                <w:color w:val="008000"/>
                <w:sz w:val="20"/>
                <w:szCs w:val="20"/>
              </w:rPr>
              <w:t>MulticastLinkActionsList</w:t>
            </w:r>
            <w:r w:rsidRPr="00FE6276">
              <w:rPr>
                <w:rFonts w:ascii="TimesNewRoman" w:hAnsi="TimesNewRoman" w:cs="TimesNewRoman"/>
                <w:b/>
                <w:bCs/>
                <w:color w:val="008000"/>
                <w:sz w:val="20"/>
                <w:szCs w:val="20"/>
                <w:vertAlign w:val="superscript"/>
              </w:rPr>
              <w:t>a</w:t>
            </w:r>
            <w:proofErr w:type="spellEnd"/>
          </w:p>
        </w:tc>
        <w:tc>
          <w:tcPr>
            <w:tcW w:w="3450" w:type="dxa"/>
          </w:tcPr>
          <w:p w14:paraId="6FA59C85"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LIST(MULTICAST_ACTION_REQ)</w:t>
            </w:r>
          </w:p>
        </w:tc>
        <w:tc>
          <w:tcPr>
            <w:tcW w:w="2557" w:type="dxa"/>
          </w:tcPr>
          <w:p w14:paraId="3F729DD1" w14:textId="77777777" w:rsidR="00FF772D" w:rsidRPr="00FE6276" w:rsidRDefault="00FF772D" w:rsidP="00F9474B">
            <w:pPr>
              <w:widowControl w:val="0"/>
              <w:autoSpaceDE w:val="0"/>
              <w:autoSpaceDN w:val="0"/>
              <w:adjustRightInd w:val="0"/>
              <w:jc w:val="both"/>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(Optional) Specifies the </w:t>
            </w:r>
            <w:r w:rsidRPr="00FE6276">
              <w:rPr>
                <w:rFonts w:ascii="TimesNewRoman" w:hAnsi="TimesNewRoman" w:cs="TimesNewRoman"/>
                <w:b/>
                <w:bCs/>
                <w:color w:val="008000"/>
                <w:sz w:val="20"/>
                <w:szCs w:val="20"/>
              </w:rPr>
              <w:lastRenderedPageBreak/>
              <w:t>suggested actions for a group of links.</w:t>
            </w:r>
          </w:p>
        </w:tc>
      </w:tr>
    </w:tbl>
    <w:p w14:paraId="193C235D" w14:textId="77777777" w:rsidR="00FF772D" w:rsidRPr="00FE6276" w:rsidRDefault="00FF772D" w:rsidP="00FF772D">
      <w:pPr>
        <w:widowControl w:val="0"/>
        <w:autoSpaceDE w:val="0"/>
        <w:autoSpaceDN w:val="0"/>
        <w:adjustRightInd w:val="0"/>
        <w:jc w:val="both"/>
        <w:rPr>
          <w:rFonts w:ascii="Times New Roman" w:hAnsi="Times New Roman" w:cs="Times New Roman"/>
          <w:bCs/>
          <w:iCs/>
          <w:color w:val="008000"/>
          <w:sz w:val="20"/>
          <w:szCs w:val="20"/>
        </w:rPr>
      </w:pPr>
      <w:proofErr w:type="spellStart"/>
      <w:proofErr w:type="gramStart"/>
      <w:r w:rsidRPr="00FE6276">
        <w:rPr>
          <w:rFonts w:ascii="Times New Roman" w:hAnsi="Times New Roman" w:cs="Times New Roman"/>
          <w:b/>
          <w:bCs/>
          <w:iCs/>
          <w:color w:val="008000"/>
          <w:sz w:val="20"/>
          <w:szCs w:val="20"/>
          <w:vertAlign w:val="superscript"/>
        </w:rPr>
        <w:lastRenderedPageBreak/>
        <w:t>a</w:t>
      </w:r>
      <w:r w:rsidRPr="00FE6276">
        <w:rPr>
          <w:rFonts w:ascii="Times New Roman" w:hAnsi="Times New Roman" w:cs="Times New Roman"/>
          <w:b/>
          <w:bCs/>
          <w:iCs/>
          <w:color w:val="008000"/>
          <w:sz w:val="20"/>
          <w:szCs w:val="20"/>
        </w:rPr>
        <w:t>The</w:t>
      </w:r>
      <w:proofErr w:type="spellEnd"/>
      <w:proofErr w:type="gramEnd"/>
      <w:r w:rsidRPr="00FE6276">
        <w:rPr>
          <w:rFonts w:ascii="Times New Roman" w:hAnsi="Times New Roman" w:cs="Times New Roman"/>
          <w:b/>
          <w:bCs/>
          <w:iCs/>
          <w:color w:val="008000"/>
          <w:sz w:val="20"/>
          <w:szCs w:val="20"/>
        </w:rPr>
        <w:t xml:space="preserve"> primitive must contain the </w:t>
      </w:r>
      <w:proofErr w:type="spellStart"/>
      <w:r w:rsidRPr="00FE6276">
        <w:rPr>
          <w:rFonts w:ascii="TimesNewRoman" w:hAnsi="TimesNewRoman" w:cs="TimesNewRoman"/>
          <w:b/>
          <w:bCs/>
          <w:color w:val="008000"/>
          <w:sz w:val="20"/>
          <w:szCs w:val="20"/>
        </w:rPr>
        <w:t>LinkActionsList</w:t>
      </w:r>
      <w:proofErr w:type="spellEnd"/>
      <w:r w:rsidRPr="00FE6276">
        <w:rPr>
          <w:rFonts w:ascii="TimesNewRoman" w:hAnsi="TimesNewRoman" w:cs="TimesNewRoman"/>
          <w:bCs/>
          <w:color w:val="008000"/>
          <w:sz w:val="20"/>
          <w:szCs w:val="20"/>
          <w:vertAlign w:val="superscript"/>
        </w:rPr>
        <w:t xml:space="preserve"> </w:t>
      </w:r>
      <w:r w:rsidRPr="00FE6276">
        <w:rPr>
          <w:rFonts w:ascii="Times New Roman" w:hAnsi="Times New Roman" w:cs="Times New Roman"/>
          <w:b/>
          <w:bCs/>
          <w:iCs/>
          <w:color w:val="008000"/>
          <w:sz w:val="20"/>
          <w:szCs w:val="20"/>
        </w:rPr>
        <w:t xml:space="preserve">parameter or </w:t>
      </w:r>
      <w:proofErr w:type="spellStart"/>
      <w:r w:rsidRPr="00FE6276">
        <w:rPr>
          <w:rFonts w:ascii="TimesNewRoman" w:hAnsi="TimesNewRoman" w:cs="TimesNewRoman"/>
          <w:b/>
          <w:bCs/>
          <w:color w:val="008000"/>
          <w:sz w:val="20"/>
          <w:szCs w:val="20"/>
        </w:rPr>
        <w:t>MulticastLinkActionsList</w:t>
      </w:r>
      <w:proofErr w:type="spellEnd"/>
      <w:r w:rsidRPr="00FE6276">
        <w:rPr>
          <w:rFonts w:ascii="TimesNewRoman" w:hAnsi="TimesNewRoman" w:cs="TimesNewRoman"/>
          <w:b/>
          <w:bCs/>
          <w:color w:val="008000"/>
          <w:sz w:val="20"/>
          <w:szCs w:val="20"/>
          <w:vertAlign w:val="superscript"/>
        </w:rPr>
        <w:t xml:space="preserve"> </w:t>
      </w:r>
      <w:r w:rsidRPr="00FE6276">
        <w:rPr>
          <w:rFonts w:ascii="Times New Roman" w:hAnsi="Times New Roman" w:cs="Times New Roman"/>
          <w:b/>
          <w:bCs/>
          <w:iCs/>
          <w:color w:val="008000"/>
          <w:sz w:val="20"/>
          <w:szCs w:val="20"/>
        </w:rPr>
        <w:t>parameter.</w:t>
      </w:r>
    </w:p>
    <w:p w14:paraId="33255B03" w14:textId="77777777" w:rsidR="00FF772D" w:rsidRDefault="00FF772D" w:rsidP="00FF772D">
      <w:pPr>
        <w:rPr>
          <w:rFonts w:ascii="TimesNewRoman" w:hAnsi="TimesNewRoman" w:cs="TimesNewRoman"/>
          <w:b/>
          <w:bCs/>
          <w:sz w:val="20"/>
          <w:szCs w:val="20"/>
        </w:rPr>
      </w:pPr>
    </w:p>
    <w:p w14:paraId="3B214CB8" w14:textId="77777777" w:rsidR="00FF772D" w:rsidRDefault="00FF772D" w:rsidP="00FF772D">
      <w:pPr>
        <w:rPr>
          <w:rFonts w:ascii="TimesNewRoman" w:hAnsi="TimesNewRoman" w:cs="TimesNewRoman"/>
          <w:b/>
          <w:bCs/>
          <w:sz w:val="20"/>
          <w:szCs w:val="20"/>
        </w:rPr>
      </w:pPr>
      <w:r w:rsidRPr="00B00B47">
        <w:rPr>
          <w:rFonts w:ascii="TimesNewRoman" w:hAnsi="TimesNewRoman" w:cs="TimesNewRoman"/>
          <w:b/>
          <w:bCs/>
          <w:sz w:val="20"/>
          <w:szCs w:val="20"/>
        </w:rPr>
        <w:t>7.4.16.1.3 When generated</w:t>
      </w:r>
    </w:p>
    <w:p w14:paraId="07890564" w14:textId="77777777" w:rsidR="00FF772D" w:rsidRPr="00B00B47" w:rsidRDefault="00FF772D" w:rsidP="00FF772D">
      <w:pPr>
        <w:rPr>
          <w:rFonts w:ascii="TimesNewRoman" w:hAnsi="TimesNewRoman" w:cs="TimesNewRoman"/>
          <w:b/>
          <w:bCs/>
          <w:sz w:val="20"/>
          <w:szCs w:val="20"/>
        </w:rPr>
      </w:pPr>
    </w:p>
    <w:p w14:paraId="2EA078F0" w14:textId="77777777" w:rsidR="00FF772D" w:rsidRPr="00C560FC" w:rsidRDefault="00FF772D" w:rsidP="00FF772D">
      <w:pPr>
        <w:jc w:val="both"/>
        <w:rPr>
          <w:rFonts w:ascii="TimesNewRoman" w:hAnsi="TimesNewRoman" w:cs="TimesNewRoman"/>
          <w:bCs/>
          <w:sz w:val="20"/>
          <w:szCs w:val="20"/>
        </w:rPr>
      </w:pPr>
      <w:r w:rsidRPr="00C560FC">
        <w:rPr>
          <w:rFonts w:ascii="TimesNewRoman" w:hAnsi="TimesNewRoman" w:cs="TimesNewRoman"/>
          <w:bCs/>
          <w:sz w:val="20"/>
          <w:szCs w:val="20"/>
        </w:rPr>
        <w:t>This primitive is invoked by an MIH user when it attempts to control</w:t>
      </w:r>
      <w:r>
        <w:rPr>
          <w:rFonts w:ascii="TimesNewRoman" w:hAnsi="TimesNewRoman" w:cs="TimesNewRoman"/>
          <w:bCs/>
          <w:sz w:val="20"/>
          <w:szCs w:val="20"/>
        </w:rPr>
        <w:t xml:space="preserve"> </w:t>
      </w:r>
      <w:r w:rsidRPr="00C560FC">
        <w:rPr>
          <w:rFonts w:ascii="TimesNewRoman" w:hAnsi="TimesNewRoman" w:cs="TimesNewRoman"/>
          <w:bCs/>
          <w:sz w:val="20"/>
          <w:szCs w:val="20"/>
        </w:rPr>
        <w:t>the behavior of a set of local or remote lower layer links.</w:t>
      </w:r>
    </w:p>
    <w:p w14:paraId="5D4C5E16" w14:textId="77777777" w:rsidR="00FF772D" w:rsidRPr="00B00B47" w:rsidRDefault="00FF772D" w:rsidP="00FF772D">
      <w:pPr>
        <w:rPr>
          <w:rFonts w:ascii="TimesNewRoman" w:hAnsi="TimesNewRoman" w:cs="TimesNewRoman"/>
          <w:b/>
          <w:bCs/>
          <w:sz w:val="20"/>
          <w:szCs w:val="20"/>
        </w:rPr>
      </w:pPr>
    </w:p>
    <w:p w14:paraId="55C25618" w14:textId="77777777" w:rsidR="00FF772D" w:rsidRDefault="00FF772D" w:rsidP="00FF772D">
      <w:pPr>
        <w:rPr>
          <w:rFonts w:ascii="TimesNewRoman" w:hAnsi="TimesNewRoman" w:cs="TimesNewRoman"/>
          <w:b/>
          <w:bCs/>
          <w:sz w:val="20"/>
          <w:szCs w:val="20"/>
        </w:rPr>
      </w:pPr>
      <w:r w:rsidRPr="00B00B47">
        <w:rPr>
          <w:rFonts w:ascii="TimesNewRoman" w:hAnsi="TimesNewRoman" w:cs="TimesNewRoman"/>
          <w:b/>
          <w:bCs/>
          <w:sz w:val="20"/>
          <w:szCs w:val="20"/>
        </w:rPr>
        <w:t>7.4.16.1.4 Effect on receipt</w:t>
      </w:r>
    </w:p>
    <w:p w14:paraId="1B6DCA56" w14:textId="77777777" w:rsidR="00FF772D" w:rsidRPr="00B00B47" w:rsidRDefault="00FF772D" w:rsidP="00FF772D">
      <w:pPr>
        <w:rPr>
          <w:rFonts w:ascii="TimesNewRoman" w:hAnsi="TimesNewRoman" w:cs="TimesNewRoman"/>
          <w:b/>
          <w:bCs/>
          <w:sz w:val="20"/>
          <w:szCs w:val="20"/>
        </w:rPr>
      </w:pPr>
    </w:p>
    <w:p w14:paraId="5DF80322" w14:textId="77777777" w:rsidR="00FF772D" w:rsidRPr="00C560FC" w:rsidRDefault="00FF772D" w:rsidP="00FF772D">
      <w:pPr>
        <w:jc w:val="both"/>
        <w:rPr>
          <w:rFonts w:ascii="TimesNewRoman" w:hAnsi="TimesNewRoman" w:cs="TimesNewRoman"/>
          <w:bCs/>
          <w:sz w:val="20"/>
          <w:szCs w:val="20"/>
        </w:rPr>
      </w:pPr>
      <w:r w:rsidRPr="00C560FC">
        <w:rPr>
          <w:rFonts w:ascii="TimesNewRoman" w:hAnsi="TimesNewRoman" w:cs="TimesNewRoman"/>
          <w:bCs/>
          <w:sz w:val="20"/>
          <w:szCs w:val="20"/>
        </w:rPr>
        <w:t>If the destination of the request is the local MIHF itself, the local</w:t>
      </w:r>
      <w:r>
        <w:rPr>
          <w:rFonts w:ascii="TimesNewRoman" w:hAnsi="TimesNewRoman" w:cs="TimesNewRoman"/>
          <w:bCs/>
          <w:sz w:val="20"/>
          <w:szCs w:val="20"/>
        </w:rPr>
        <w:t xml:space="preserve"> </w:t>
      </w:r>
      <w:r w:rsidRPr="00C560FC">
        <w:rPr>
          <w:rFonts w:ascii="TimesNewRoman" w:hAnsi="TimesNewRoman" w:cs="TimesNewRoman"/>
          <w:bCs/>
          <w:sz w:val="20"/>
          <w:szCs w:val="20"/>
        </w:rPr>
        <w:t xml:space="preserve">MIHF issues </w:t>
      </w:r>
      <w:proofErr w:type="spellStart"/>
      <w:r w:rsidRPr="00C560FC">
        <w:rPr>
          <w:rFonts w:ascii="TimesNewRoman" w:hAnsi="TimesNewRoman" w:cs="TimesNewRoman"/>
          <w:bCs/>
          <w:sz w:val="20"/>
          <w:szCs w:val="20"/>
        </w:rPr>
        <w:t>Link_Action.request</w:t>
      </w:r>
      <w:proofErr w:type="spellEnd"/>
      <w:r w:rsidRPr="00C560FC">
        <w:rPr>
          <w:rFonts w:ascii="TimesNewRoman" w:hAnsi="TimesNewRoman" w:cs="TimesNewRoman"/>
          <w:bCs/>
          <w:sz w:val="20"/>
          <w:szCs w:val="20"/>
        </w:rPr>
        <w:t>(s) to the specified lower layer link(s).</w:t>
      </w:r>
    </w:p>
    <w:p w14:paraId="0E9D0A8B" w14:textId="77777777" w:rsidR="00FF772D" w:rsidRPr="00C560FC" w:rsidRDefault="00FF772D" w:rsidP="00FF772D">
      <w:pPr>
        <w:jc w:val="both"/>
        <w:rPr>
          <w:rFonts w:ascii="TimesNewRoman" w:hAnsi="TimesNewRoman" w:cs="TimesNewRoman"/>
          <w:bCs/>
          <w:sz w:val="20"/>
          <w:szCs w:val="20"/>
        </w:rPr>
      </w:pPr>
    </w:p>
    <w:p w14:paraId="39AA2C25" w14:textId="77777777" w:rsidR="00FF772D" w:rsidRDefault="00FF772D" w:rsidP="00FF772D">
      <w:pPr>
        <w:jc w:val="both"/>
        <w:rPr>
          <w:rFonts w:ascii="TimesNewRoman" w:hAnsi="TimesNewRoman" w:cs="TimesNewRoman"/>
          <w:bCs/>
          <w:sz w:val="20"/>
          <w:szCs w:val="20"/>
        </w:rPr>
      </w:pPr>
      <w:r w:rsidRPr="00C560FC">
        <w:rPr>
          <w:rFonts w:ascii="TimesNewRoman" w:hAnsi="TimesNewRoman" w:cs="TimesNewRoman"/>
          <w:bCs/>
          <w:sz w:val="20"/>
          <w:szCs w:val="20"/>
        </w:rPr>
        <w:t>If the destination of the request is a remote</w:t>
      </w:r>
      <w:r>
        <w:rPr>
          <w:rFonts w:ascii="TimesNewRoman" w:hAnsi="TimesNewRoman" w:cs="TimesNewRoman"/>
          <w:bCs/>
          <w:sz w:val="20"/>
          <w:szCs w:val="20"/>
        </w:rPr>
        <w:t xml:space="preserve"> </w:t>
      </w:r>
      <w:r w:rsidRPr="00C560FC">
        <w:rPr>
          <w:rFonts w:ascii="TimesNewRoman" w:hAnsi="TimesNewRoman" w:cs="TimesNewRoman"/>
          <w:bCs/>
          <w:sz w:val="20"/>
          <w:szCs w:val="20"/>
        </w:rPr>
        <w:t xml:space="preserve">MIHF, the local MIHF generates and sends </w:t>
      </w:r>
      <w:proofErr w:type="gramStart"/>
      <w:r w:rsidRPr="00C560FC">
        <w:rPr>
          <w:rFonts w:ascii="TimesNewRoman" w:hAnsi="TimesNewRoman" w:cs="TimesNewRoman"/>
          <w:bCs/>
          <w:sz w:val="20"/>
          <w:szCs w:val="20"/>
        </w:rPr>
        <w:t>an</w:t>
      </w:r>
      <w:proofErr w:type="gramEnd"/>
      <w:r>
        <w:rPr>
          <w:rFonts w:ascii="TimesNewRoman" w:hAnsi="TimesNewRoman" w:cs="TimesNewRoman"/>
          <w:bCs/>
          <w:sz w:val="20"/>
          <w:szCs w:val="20"/>
        </w:rPr>
        <w:t xml:space="preserve"> </w:t>
      </w:r>
      <w:proofErr w:type="spellStart"/>
      <w:r w:rsidRPr="00C560FC">
        <w:rPr>
          <w:rFonts w:ascii="TimesNewRoman" w:hAnsi="TimesNewRoman" w:cs="TimesNewRoman"/>
          <w:bCs/>
          <w:sz w:val="20"/>
          <w:szCs w:val="20"/>
        </w:rPr>
        <w:t>MIH_Link_Actions</w:t>
      </w:r>
      <w:proofErr w:type="spellEnd"/>
      <w:r w:rsidRPr="00C560FC">
        <w:rPr>
          <w:rFonts w:ascii="TimesNewRoman" w:hAnsi="TimesNewRoman" w:cs="TimesNewRoman"/>
          <w:bCs/>
          <w:sz w:val="20"/>
          <w:szCs w:val="20"/>
        </w:rPr>
        <w:t xml:space="preserve"> request message to the remote MIHF. Upon the receipt of the message, the remote MIHF then issues </w:t>
      </w:r>
      <w:proofErr w:type="spellStart"/>
      <w:r w:rsidRPr="00C560FC">
        <w:rPr>
          <w:rFonts w:ascii="TimesNewRoman" w:hAnsi="TimesNewRoman" w:cs="TimesNewRoman"/>
          <w:bCs/>
          <w:sz w:val="20"/>
          <w:szCs w:val="20"/>
        </w:rPr>
        <w:t>Link_Action.request</w:t>
      </w:r>
      <w:proofErr w:type="spellEnd"/>
      <w:r w:rsidRPr="00C560FC">
        <w:rPr>
          <w:rFonts w:ascii="TimesNewRoman" w:hAnsi="TimesNewRoman" w:cs="TimesNewRoman"/>
          <w:bCs/>
          <w:sz w:val="20"/>
          <w:szCs w:val="20"/>
        </w:rPr>
        <w:t>(s) to the specified lower layer link(s)</w:t>
      </w:r>
    </w:p>
    <w:p w14:paraId="506C6361" w14:textId="77777777" w:rsidR="00FF772D" w:rsidRDefault="00FF772D" w:rsidP="00FF772D">
      <w:pPr>
        <w:widowControl w:val="0"/>
        <w:pBdr>
          <w:bottom w:val="single" w:sz="6" w:space="1" w:color="auto"/>
        </w:pBdr>
        <w:autoSpaceDE w:val="0"/>
        <w:autoSpaceDN w:val="0"/>
        <w:adjustRightInd w:val="0"/>
        <w:rPr>
          <w:rFonts w:ascii="Times New Roman" w:hAnsi="Times New Roman" w:cs="Times New Roman"/>
          <w:sz w:val="20"/>
          <w:szCs w:val="20"/>
        </w:rPr>
      </w:pPr>
    </w:p>
    <w:p w14:paraId="692D5534" w14:textId="77777777" w:rsidR="00FF772D" w:rsidRDefault="00FF772D" w:rsidP="00FF772D">
      <w:pPr>
        <w:widowControl w:val="0"/>
        <w:pBdr>
          <w:bottom w:val="single" w:sz="6" w:space="1" w:color="auto"/>
        </w:pBdr>
        <w:autoSpaceDE w:val="0"/>
        <w:autoSpaceDN w:val="0"/>
        <w:adjustRightInd w:val="0"/>
        <w:rPr>
          <w:rFonts w:ascii="Times New Roman" w:hAnsi="Times New Roman" w:cs="Times New Roman"/>
          <w:sz w:val="20"/>
          <w:szCs w:val="20"/>
        </w:rPr>
      </w:pPr>
    </w:p>
    <w:p w14:paraId="0B2AAB59" w14:textId="77777777" w:rsidR="00FF772D" w:rsidRDefault="00FF772D" w:rsidP="00FF772D">
      <w:pPr>
        <w:widowControl w:val="0"/>
        <w:pBdr>
          <w:bottom w:val="single" w:sz="6" w:space="1" w:color="auto"/>
        </w:pBdr>
        <w:autoSpaceDE w:val="0"/>
        <w:autoSpaceDN w:val="0"/>
        <w:adjustRightInd w:val="0"/>
        <w:rPr>
          <w:sz w:val="20"/>
          <w:szCs w:val="20"/>
        </w:rPr>
      </w:pPr>
      <w:r>
        <w:rPr>
          <w:sz w:val="20"/>
          <w:szCs w:val="20"/>
        </w:rPr>
        <w:t>CHANGE SECTION 8 ACCORDINGLY</w:t>
      </w:r>
    </w:p>
    <w:p w14:paraId="7EFC27AE" w14:textId="77777777" w:rsidR="00FF772D" w:rsidRDefault="00FF772D" w:rsidP="00FF772D">
      <w:pPr>
        <w:widowControl w:val="0"/>
        <w:autoSpaceDE w:val="0"/>
        <w:autoSpaceDN w:val="0"/>
        <w:adjustRightInd w:val="0"/>
        <w:spacing w:after="240"/>
        <w:rPr>
          <w:rFonts w:ascii="Times" w:hAnsi="Times" w:cs="Times"/>
          <w:b/>
          <w:sz w:val="20"/>
          <w:szCs w:val="20"/>
        </w:rPr>
      </w:pPr>
    </w:p>
    <w:p w14:paraId="2A8B40D0" w14:textId="77777777" w:rsidR="00FF772D" w:rsidRDefault="00FF772D" w:rsidP="00FF772D">
      <w:pPr>
        <w:widowControl w:val="0"/>
        <w:autoSpaceDE w:val="0"/>
        <w:autoSpaceDN w:val="0"/>
        <w:adjustRightInd w:val="0"/>
        <w:spacing w:after="240"/>
        <w:rPr>
          <w:rFonts w:ascii="Times" w:hAnsi="Times" w:cs="Times"/>
          <w:b/>
          <w:sz w:val="20"/>
          <w:szCs w:val="20"/>
        </w:rPr>
      </w:pPr>
      <w:r>
        <w:rPr>
          <w:rFonts w:ascii="Times" w:hAnsi="Times" w:cs="Times"/>
          <w:b/>
          <w:sz w:val="20"/>
          <w:szCs w:val="20"/>
        </w:rPr>
        <w:t>8.2.3.7.1 Intra-state-machine procedures</w:t>
      </w:r>
    </w:p>
    <w:p w14:paraId="3B42361E" w14:textId="77777777" w:rsidR="00FF772D" w:rsidRPr="00D02BEE" w:rsidRDefault="00FF772D" w:rsidP="00FF772D">
      <w:pPr>
        <w:widowControl w:val="0"/>
        <w:autoSpaceDE w:val="0"/>
        <w:autoSpaceDN w:val="0"/>
        <w:adjustRightInd w:val="0"/>
        <w:spacing w:after="240"/>
        <w:rPr>
          <w:rFonts w:ascii="Times" w:hAnsi="Times" w:cs="Times"/>
          <w:b/>
          <w:color w:val="008000"/>
          <w:sz w:val="20"/>
          <w:szCs w:val="20"/>
        </w:rPr>
      </w:pPr>
      <w:r w:rsidRPr="00D02BEE">
        <w:rPr>
          <w:rFonts w:ascii="Times" w:hAnsi="Times" w:cs="Times"/>
          <w:b/>
          <w:color w:val="008000"/>
          <w:sz w:val="20"/>
          <w:szCs w:val="20"/>
        </w:rPr>
        <w:t xml:space="preserve">a) </w:t>
      </w:r>
      <w:proofErr w:type="spellStart"/>
      <w:r w:rsidRPr="00D02BEE">
        <w:rPr>
          <w:rFonts w:ascii="Times" w:hAnsi="Times" w:cs="Times"/>
          <w:b/>
          <w:color w:val="008000"/>
          <w:sz w:val="20"/>
          <w:szCs w:val="20"/>
        </w:rPr>
        <w:t>IsMulticast</w:t>
      </w:r>
      <w:proofErr w:type="spellEnd"/>
      <w:proofErr w:type="gramStart"/>
      <w:r w:rsidRPr="00D02BEE">
        <w:rPr>
          <w:rFonts w:ascii="Times" w:hAnsi="Times" w:cs="Times"/>
          <w:b/>
          <w:color w:val="008000"/>
          <w:sz w:val="20"/>
          <w:szCs w:val="20"/>
        </w:rPr>
        <w:t>.—</w:t>
      </w:r>
      <w:proofErr w:type="gramEnd"/>
      <w:r w:rsidRPr="00D02BEE">
        <w:rPr>
          <w:rFonts w:ascii="Times" w:hAnsi="Times" w:cs="Times"/>
          <w:b/>
          <w:color w:val="008000"/>
          <w:sz w:val="20"/>
          <w:szCs w:val="20"/>
        </w:rPr>
        <w:t xml:space="preserve">This variable’s type is BOOLEAN. When its value is TRUE, it indicates that a message has a </w:t>
      </w:r>
      <w:r>
        <w:rPr>
          <w:rFonts w:ascii="Times" w:hAnsi="Times" w:cs="Times"/>
          <w:b/>
          <w:color w:val="008000"/>
          <w:sz w:val="20"/>
          <w:szCs w:val="20"/>
        </w:rPr>
        <w:t xml:space="preserve">broadcast or </w:t>
      </w:r>
      <w:r w:rsidRPr="00D02BEE">
        <w:rPr>
          <w:rFonts w:ascii="Times" w:hAnsi="Times" w:cs="Times"/>
          <w:b/>
          <w:color w:val="008000"/>
          <w:sz w:val="20"/>
          <w:szCs w:val="20"/>
        </w:rPr>
        <w:t>multicast destination MIHF_ID. Otherwise, its value is FALSE.</w:t>
      </w:r>
    </w:p>
    <w:p w14:paraId="7622EC78" w14:textId="77777777" w:rsidR="00FF772D" w:rsidRDefault="00FF772D" w:rsidP="00FF772D">
      <w:pPr>
        <w:widowControl w:val="0"/>
        <w:autoSpaceDE w:val="0"/>
        <w:autoSpaceDN w:val="0"/>
        <w:adjustRightInd w:val="0"/>
        <w:spacing w:after="240"/>
        <w:rPr>
          <w:rFonts w:ascii="Times" w:hAnsi="Times" w:cs="Times"/>
          <w:b/>
          <w:sz w:val="20"/>
          <w:szCs w:val="20"/>
        </w:rPr>
      </w:pPr>
      <w:r w:rsidRPr="009B60B4">
        <w:rPr>
          <w:rFonts w:ascii="Times" w:hAnsi="Times" w:cs="Times"/>
          <w:b/>
          <w:sz w:val="20"/>
          <w:szCs w:val="20"/>
        </w:rPr>
        <w:t>8.6.</w:t>
      </w:r>
      <w:r>
        <w:rPr>
          <w:rFonts w:ascii="Times" w:hAnsi="Times" w:cs="Times"/>
          <w:b/>
          <w:sz w:val="20"/>
          <w:szCs w:val="20"/>
        </w:rPr>
        <w:t>3</w:t>
      </w:r>
      <w:r w:rsidRPr="009B60B4">
        <w:rPr>
          <w:rFonts w:ascii="Times" w:hAnsi="Times" w:cs="Times"/>
          <w:b/>
          <w:sz w:val="20"/>
          <w:szCs w:val="20"/>
        </w:rPr>
        <w:t xml:space="preserve"> MIH messages for </w:t>
      </w:r>
      <w:r>
        <w:rPr>
          <w:rFonts w:ascii="Times" w:hAnsi="Times" w:cs="Times"/>
          <w:b/>
          <w:sz w:val="20"/>
          <w:szCs w:val="20"/>
        </w:rPr>
        <w:t>service management</w:t>
      </w:r>
    </w:p>
    <w:p w14:paraId="34D6B40D" w14:textId="77777777" w:rsidR="00FF772D" w:rsidRDefault="00FF772D" w:rsidP="00FF772D">
      <w:pPr>
        <w:widowControl w:val="0"/>
        <w:autoSpaceDE w:val="0"/>
        <w:autoSpaceDN w:val="0"/>
        <w:adjustRightInd w:val="0"/>
        <w:spacing w:after="240"/>
        <w:rPr>
          <w:rFonts w:ascii="Times" w:hAnsi="Times" w:cs="Times"/>
          <w:b/>
          <w:sz w:val="20"/>
          <w:szCs w:val="20"/>
        </w:rPr>
      </w:pPr>
      <w:r w:rsidRPr="00475533">
        <w:rPr>
          <w:rFonts w:ascii="Times" w:hAnsi="Times" w:cs="Times"/>
          <w:b/>
          <w:sz w:val="20"/>
          <w:szCs w:val="20"/>
        </w:rPr>
        <w:t xml:space="preserve">8.6.1.3 </w:t>
      </w:r>
      <w:proofErr w:type="spellStart"/>
      <w:r w:rsidRPr="00475533">
        <w:rPr>
          <w:rFonts w:ascii="Times" w:hAnsi="Times" w:cs="Times"/>
          <w:b/>
          <w:sz w:val="20"/>
          <w:szCs w:val="20"/>
        </w:rPr>
        <w:t>MIH_Register</w:t>
      </w:r>
      <w:proofErr w:type="spellEnd"/>
      <w:r w:rsidRPr="00475533">
        <w:rPr>
          <w:rFonts w:ascii="Times" w:hAnsi="Times" w:cs="Times"/>
          <w:b/>
          <w:sz w:val="20"/>
          <w:szCs w:val="20"/>
        </w:rPr>
        <w:t xml:space="preserve"> request</w:t>
      </w:r>
    </w:p>
    <w:p w14:paraId="2BC62553" w14:textId="77777777" w:rsidR="00FF772D" w:rsidRPr="00ED50AC" w:rsidRDefault="00FF772D" w:rsidP="00FF772D">
      <w:pPr>
        <w:widowControl w:val="0"/>
        <w:autoSpaceDE w:val="0"/>
        <w:autoSpaceDN w:val="0"/>
        <w:adjustRightInd w:val="0"/>
        <w:spacing w:after="240"/>
        <w:rPr>
          <w:rFonts w:ascii="Times" w:hAnsi="Times" w:cs="Times"/>
          <w:sz w:val="20"/>
          <w:szCs w:val="20"/>
        </w:rPr>
      </w:pPr>
      <w:r w:rsidRPr="00ED50AC">
        <w:rPr>
          <w:rFonts w:ascii="Times" w:hAnsi="Times" w:cs="Times"/>
          <w:sz w:val="20"/>
          <w:szCs w:val="20"/>
        </w:rPr>
        <w:t>The corresponding MIH primitive of</w:t>
      </w:r>
      <w:r>
        <w:rPr>
          <w:rFonts w:ascii="Times" w:hAnsi="Times" w:cs="Times"/>
          <w:sz w:val="20"/>
          <w:szCs w:val="20"/>
        </w:rPr>
        <w:t xml:space="preserve"> </w:t>
      </w:r>
      <w:r w:rsidRPr="00ED50AC">
        <w:rPr>
          <w:rFonts w:ascii="Times" w:hAnsi="Times" w:cs="Times"/>
          <w:sz w:val="20"/>
          <w:szCs w:val="20"/>
        </w:rPr>
        <w:t>this message is defined in 7.4.2.1.</w:t>
      </w:r>
    </w:p>
    <w:p w14:paraId="6B92A962"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ED50AC">
        <w:rPr>
          <w:rFonts w:ascii="Times" w:hAnsi="Times" w:cs="Times"/>
          <w:sz w:val="20"/>
          <w:szCs w:val="20"/>
        </w:rPr>
        <w:t>This message is transmitted to the remote MIHF</w:t>
      </w:r>
      <w:r>
        <w:rPr>
          <w:rFonts w:ascii="Times" w:hAnsi="Times" w:cs="Times"/>
          <w:sz w:val="20"/>
          <w:szCs w:val="20"/>
        </w:rPr>
        <w:t xml:space="preserve"> </w:t>
      </w:r>
      <w:r w:rsidRPr="00ED50AC">
        <w:rPr>
          <w:rFonts w:ascii="Times" w:hAnsi="Times" w:cs="Times"/>
          <w:sz w:val="20"/>
          <w:szCs w:val="20"/>
        </w:rPr>
        <w:t>to perform a registration or re-registration.</w:t>
      </w:r>
      <w:r>
        <w:rPr>
          <w:rFonts w:ascii="Times" w:hAnsi="Times" w:cs="Times"/>
          <w:sz w:val="20"/>
          <w:szCs w:val="20"/>
        </w:rPr>
        <w:t xml:space="preserve"> </w:t>
      </w:r>
      <w:r w:rsidRPr="00DE2098">
        <w:rPr>
          <w:rFonts w:ascii="Times New Roman" w:hAnsi="Times New Roman" w:cs="Times New Roman"/>
          <w:b/>
          <w:bCs/>
          <w:iCs/>
          <w:color w:val="008000"/>
          <w:sz w:val="20"/>
          <w:szCs w:val="20"/>
        </w:rPr>
        <w:t>The message must contain the Link identifier TLV or Multicast link identifier TLV.</w:t>
      </w:r>
    </w:p>
    <w:p w14:paraId="7478F256" w14:textId="77777777" w:rsidR="00FF772D" w:rsidRPr="00ED50AC" w:rsidRDefault="00FF772D" w:rsidP="00FF772D">
      <w:pPr>
        <w:widowControl w:val="0"/>
        <w:autoSpaceDE w:val="0"/>
        <w:autoSpaceDN w:val="0"/>
        <w:adjustRightInd w:val="0"/>
        <w:spacing w:after="240"/>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127092DC" w14:textId="77777777" w:rsidTr="00F9474B">
        <w:trPr>
          <w:trHeight w:val="220"/>
          <w:jc w:val="center"/>
        </w:trPr>
        <w:tc>
          <w:tcPr>
            <w:tcW w:w="7200" w:type="dxa"/>
            <w:shd w:val="clear" w:color="auto" w:fill="D9D9D9" w:themeFill="background1" w:themeFillShade="D9"/>
          </w:tcPr>
          <w:p w14:paraId="5EF5B012"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FF772D" w:rsidRPr="00F81666" w14:paraId="00EC6E54" w14:textId="77777777" w:rsidTr="00F9474B">
        <w:trPr>
          <w:trHeight w:val="280"/>
          <w:jc w:val="center"/>
        </w:trPr>
        <w:tc>
          <w:tcPr>
            <w:tcW w:w="7200" w:type="dxa"/>
          </w:tcPr>
          <w:p w14:paraId="03BEC01E"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47DCE93C"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04943790" w14:textId="77777777" w:rsidTr="00F9474B">
        <w:trPr>
          <w:trHeight w:val="280"/>
          <w:jc w:val="center"/>
        </w:trPr>
        <w:tc>
          <w:tcPr>
            <w:tcW w:w="7200" w:type="dxa"/>
          </w:tcPr>
          <w:p w14:paraId="09514397"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0D9ABEBE"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DE2098" w14:paraId="72A55DD2" w14:textId="77777777" w:rsidTr="00F9474B">
        <w:trPr>
          <w:trHeight w:val="280"/>
          <w:jc w:val="center"/>
        </w:trPr>
        <w:tc>
          <w:tcPr>
            <w:tcW w:w="7200" w:type="dxa"/>
          </w:tcPr>
          <w:p w14:paraId="45243171" w14:textId="77777777" w:rsidR="00FF772D" w:rsidRPr="00111297"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111297">
              <w:rPr>
                <w:rFonts w:ascii="Times New Roman" w:hAnsi="Times New Roman" w:cs="Times New Roman"/>
                <w:sz w:val="20"/>
                <w:szCs w:val="20"/>
              </w:rPr>
              <w:t>LinkIdentifier</w:t>
            </w:r>
            <w:proofErr w:type="spellEnd"/>
            <w:r w:rsidRPr="00111297">
              <w:rPr>
                <w:rFonts w:ascii="Times New Roman" w:hAnsi="Times New Roman" w:cs="Times New Roman"/>
                <w:b/>
                <w:color w:val="008000"/>
                <w:sz w:val="20"/>
                <w:szCs w:val="20"/>
              </w:rPr>
              <w:t xml:space="preserve"> (optional)</w:t>
            </w:r>
          </w:p>
          <w:p w14:paraId="18899EFF" w14:textId="77777777" w:rsidR="00FF772D" w:rsidRPr="002B1160" w:rsidRDefault="00FF772D" w:rsidP="00F9474B">
            <w:pPr>
              <w:widowControl w:val="0"/>
              <w:autoSpaceDE w:val="0"/>
              <w:autoSpaceDN w:val="0"/>
              <w:adjustRightInd w:val="0"/>
              <w:jc w:val="center"/>
              <w:rPr>
                <w:rFonts w:ascii="Times New Roman" w:hAnsi="Times New Roman" w:cs="Times New Roman"/>
                <w:i/>
                <w:color w:val="000000"/>
                <w:sz w:val="20"/>
                <w:szCs w:val="20"/>
              </w:rPr>
            </w:pPr>
            <w:r w:rsidRPr="00111297">
              <w:rPr>
                <w:rFonts w:ascii="Times New Roman" w:hAnsi="Times New Roman" w:cs="Times New Roman"/>
                <w:sz w:val="20"/>
                <w:szCs w:val="20"/>
              </w:rPr>
              <w:t>(Link identifier TLV)</w:t>
            </w:r>
          </w:p>
        </w:tc>
      </w:tr>
      <w:tr w:rsidR="00FF772D" w:rsidRPr="006443D2" w14:paraId="7975A924" w14:textId="77777777" w:rsidTr="00F9474B">
        <w:trPr>
          <w:trHeight w:val="280"/>
          <w:jc w:val="center"/>
        </w:trPr>
        <w:tc>
          <w:tcPr>
            <w:tcW w:w="7200" w:type="dxa"/>
          </w:tcPr>
          <w:p w14:paraId="4D0D428A"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10BE8EB6"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FF772D" w:rsidRPr="00F81666" w14:paraId="6C997E95" w14:textId="77777777" w:rsidTr="00F9474B">
        <w:trPr>
          <w:trHeight w:val="280"/>
          <w:jc w:val="center"/>
        </w:trPr>
        <w:tc>
          <w:tcPr>
            <w:tcW w:w="7200" w:type="dxa"/>
          </w:tcPr>
          <w:p w14:paraId="31E6BFCB"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RequestCode</w:t>
            </w:r>
            <w:proofErr w:type="spellEnd"/>
          </w:p>
          <w:p w14:paraId="7C589001"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5799FCA9" w14:textId="77777777" w:rsidR="00FF772D" w:rsidRDefault="00FF772D" w:rsidP="00FF772D">
      <w:pPr>
        <w:widowControl w:val="0"/>
        <w:autoSpaceDE w:val="0"/>
        <w:autoSpaceDN w:val="0"/>
        <w:adjustRightInd w:val="0"/>
        <w:spacing w:after="240"/>
        <w:rPr>
          <w:rFonts w:ascii="Times" w:hAnsi="Times" w:cs="Times"/>
          <w:b/>
          <w:sz w:val="20"/>
          <w:szCs w:val="20"/>
        </w:rPr>
      </w:pPr>
    </w:p>
    <w:p w14:paraId="497EB3D7" w14:textId="77777777" w:rsidR="00FF772D" w:rsidRPr="00A00942" w:rsidRDefault="00FF772D" w:rsidP="00FF772D">
      <w:pPr>
        <w:widowControl w:val="0"/>
        <w:autoSpaceDE w:val="0"/>
        <w:autoSpaceDN w:val="0"/>
        <w:adjustRightInd w:val="0"/>
        <w:spacing w:after="240"/>
        <w:rPr>
          <w:rFonts w:ascii="Times" w:hAnsi="Times" w:cs="Times"/>
          <w:b/>
          <w:sz w:val="20"/>
          <w:szCs w:val="20"/>
        </w:rPr>
      </w:pPr>
      <w:r w:rsidRPr="00A00942">
        <w:rPr>
          <w:rFonts w:ascii="Times" w:hAnsi="Times" w:cs="Times"/>
          <w:b/>
          <w:sz w:val="20"/>
          <w:szCs w:val="20"/>
        </w:rPr>
        <w:t xml:space="preserve">8.6.1.7 </w:t>
      </w:r>
      <w:proofErr w:type="spellStart"/>
      <w:r w:rsidRPr="00A00942">
        <w:rPr>
          <w:rFonts w:ascii="Times" w:hAnsi="Times" w:cs="Times"/>
          <w:b/>
          <w:sz w:val="20"/>
          <w:szCs w:val="20"/>
        </w:rPr>
        <w:t>MIH_Event_Subscribe</w:t>
      </w:r>
      <w:proofErr w:type="spellEnd"/>
      <w:r w:rsidRPr="00A00942">
        <w:rPr>
          <w:rFonts w:ascii="Times" w:hAnsi="Times" w:cs="Times"/>
          <w:b/>
          <w:sz w:val="20"/>
          <w:szCs w:val="20"/>
        </w:rPr>
        <w:t xml:space="preserve"> request</w:t>
      </w:r>
    </w:p>
    <w:p w14:paraId="1CC60DC8" w14:textId="77777777" w:rsidR="00FF772D" w:rsidRPr="00A00942" w:rsidRDefault="00FF772D" w:rsidP="00FF772D">
      <w:pPr>
        <w:widowControl w:val="0"/>
        <w:autoSpaceDE w:val="0"/>
        <w:autoSpaceDN w:val="0"/>
        <w:adjustRightInd w:val="0"/>
        <w:spacing w:after="240"/>
        <w:jc w:val="both"/>
        <w:rPr>
          <w:rFonts w:ascii="Times" w:hAnsi="Times" w:cs="Times"/>
          <w:sz w:val="20"/>
          <w:szCs w:val="20"/>
        </w:rPr>
      </w:pPr>
      <w:r w:rsidRPr="00A00942">
        <w:rPr>
          <w:rFonts w:ascii="Times" w:hAnsi="Times" w:cs="Times"/>
          <w:sz w:val="20"/>
          <w:szCs w:val="20"/>
        </w:rPr>
        <w:t>The corresponding MIH primitive of</w:t>
      </w:r>
      <w:r>
        <w:rPr>
          <w:rFonts w:ascii="Times" w:hAnsi="Times" w:cs="Times"/>
          <w:sz w:val="20"/>
          <w:szCs w:val="20"/>
        </w:rPr>
        <w:t xml:space="preserve"> </w:t>
      </w:r>
      <w:r w:rsidRPr="00A00942">
        <w:rPr>
          <w:rFonts w:ascii="Times" w:hAnsi="Times" w:cs="Times"/>
          <w:sz w:val="20"/>
          <w:szCs w:val="20"/>
        </w:rPr>
        <w:t>this message is defined in 7.4.4.1.</w:t>
      </w:r>
    </w:p>
    <w:p w14:paraId="750B80DA"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A00942">
        <w:rPr>
          <w:rFonts w:ascii="Times" w:hAnsi="Times" w:cs="Times"/>
          <w:sz w:val="20"/>
          <w:szCs w:val="20"/>
        </w:rPr>
        <w:t>This message is sent by a remote MIHF (the subscriber) to subscribe to</w:t>
      </w:r>
      <w:r>
        <w:rPr>
          <w:rFonts w:ascii="Times" w:hAnsi="Times" w:cs="Times"/>
          <w:sz w:val="20"/>
          <w:szCs w:val="20"/>
        </w:rPr>
        <w:t xml:space="preserve"> one or more event types from a </w:t>
      </w:r>
      <w:r w:rsidRPr="00A00942">
        <w:rPr>
          <w:rFonts w:ascii="Times" w:hAnsi="Times" w:cs="Times"/>
          <w:sz w:val="20"/>
          <w:szCs w:val="20"/>
        </w:rPr>
        <w:t>particular event origination point.</w:t>
      </w:r>
      <w:r>
        <w:rPr>
          <w:rFonts w:ascii="Times" w:hAnsi="Times" w:cs="Times"/>
          <w:sz w:val="20"/>
          <w:szCs w:val="20"/>
        </w:rPr>
        <w:t xml:space="preserve"> </w:t>
      </w:r>
      <w:r w:rsidRPr="00DE2098">
        <w:rPr>
          <w:rFonts w:ascii="Times New Roman" w:hAnsi="Times New Roman" w:cs="Times New Roman"/>
          <w:b/>
          <w:bCs/>
          <w:iCs/>
          <w:color w:val="008000"/>
          <w:sz w:val="20"/>
          <w:szCs w:val="20"/>
        </w:rPr>
        <w:t>The message must contain the Link identifier TLV or Multicast link identifier TLV.</w:t>
      </w:r>
    </w:p>
    <w:p w14:paraId="555B2B2C" w14:textId="77777777" w:rsidR="00FF772D" w:rsidRDefault="00FF772D" w:rsidP="00FF772D">
      <w:pPr>
        <w:widowControl w:val="0"/>
        <w:autoSpaceDE w:val="0"/>
        <w:autoSpaceDN w:val="0"/>
        <w:adjustRightInd w:val="0"/>
        <w:spacing w:after="240"/>
        <w:jc w:val="both"/>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3DBAB04A" w14:textId="77777777" w:rsidTr="00F9474B">
        <w:trPr>
          <w:trHeight w:val="220"/>
          <w:jc w:val="center"/>
        </w:trPr>
        <w:tc>
          <w:tcPr>
            <w:tcW w:w="7200" w:type="dxa"/>
            <w:shd w:val="clear" w:color="auto" w:fill="D9D9D9" w:themeFill="background1" w:themeFillShade="D9"/>
          </w:tcPr>
          <w:p w14:paraId="25941A1E"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4</w:t>
            </w:r>
            <w:r w:rsidRPr="00F81666">
              <w:rPr>
                <w:rFonts w:ascii="Times New Roman" w:hAnsi="Times New Roman" w:cs="Times New Roman"/>
                <w:b/>
                <w:bCs/>
                <w:color w:val="000000"/>
                <w:sz w:val="20"/>
                <w:szCs w:val="20"/>
              </w:rPr>
              <w:t>)</w:t>
            </w:r>
          </w:p>
        </w:tc>
      </w:tr>
      <w:tr w:rsidR="00FF772D" w:rsidRPr="00F81666" w14:paraId="62C341B7" w14:textId="77777777" w:rsidTr="00F9474B">
        <w:trPr>
          <w:trHeight w:val="280"/>
          <w:jc w:val="center"/>
        </w:trPr>
        <w:tc>
          <w:tcPr>
            <w:tcW w:w="7200" w:type="dxa"/>
          </w:tcPr>
          <w:p w14:paraId="3E09D3FC"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1A1640DE"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305E6E41" w14:textId="77777777" w:rsidTr="00F9474B">
        <w:trPr>
          <w:trHeight w:val="280"/>
          <w:jc w:val="center"/>
        </w:trPr>
        <w:tc>
          <w:tcPr>
            <w:tcW w:w="7200" w:type="dxa"/>
          </w:tcPr>
          <w:p w14:paraId="77BCE4BD"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24A03001"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DE2098" w14:paraId="24C9E759" w14:textId="77777777" w:rsidTr="00F9474B">
        <w:trPr>
          <w:trHeight w:val="280"/>
          <w:jc w:val="center"/>
        </w:trPr>
        <w:tc>
          <w:tcPr>
            <w:tcW w:w="7200" w:type="dxa"/>
          </w:tcPr>
          <w:p w14:paraId="31B88FED"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2B1160">
              <w:rPr>
                <w:rFonts w:ascii="Times New Roman" w:hAnsi="Times New Roman" w:cs="Times New Roman"/>
                <w:sz w:val="20"/>
                <w:szCs w:val="20"/>
              </w:rPr>
              <w:t>LinkIdentifier</w:t>
            </w:r>
            <w:proofErr w:type="spellEnd"/>
            <w:r w:rsidRPr="002B1160">
              <w:rPr>
                <w:rFonts w:ascii="Times New Roman" w:hAnsi="Times New Roman" w:cs="Times New Roman"/>
                <w:b/>
                <w:sz w:val="20"/>
                <w:szCs w:val="20"/>
              </w:rPr>
              <w:t xml:space="preserve"> </w:t>
            </w:r>
            <w:r w:rsidRPr="00DE2098">
              <w:rPr>
                <w:rFonts w:ascii="Times New Roman" w:hAnsi="Times New Roman" w:cs="Times New Roman"/>
                <w:b/>
                <w:color w:val="008000"/>
                <w:sz w:val="20"/>
                <w:szCs w:val="20"/>
              </w:rPr>
              <w:t>(optional)</w:t>
            </w:r>
          </w:p>
          <w:p w14:paraId="1076488C" w14:textId="77777777" w:rsidR="00FF772D" w:rsidRPr="002B1160" w:rsidRDefault="00FF772D"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FF772D" w:rsidRPr="006443D2" w14:paraId="5B1EB94E" w14:textId="77777777" w:rsidTr="00F9474B">
        <w:trPr>
          <w:trHeight w:val="280"/>
          <w:jc w:val="center"/>
        </w:trPr>
        <w:tc>
          <w:tcPr>
            <w:tcW w:w="7200" w:type="dxa"/>
          </w:tcPr>
          <w:p w14:paraId="70BCF58E"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1C253995"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FF772D" w:rsidRPr="00F81666" w14:paraId="47C339B5" w14:textId="77777777" w:rsidTr="00F9474B">
        <w:trPr>
          <w:trHeight w:val="280"/>
          <w:jc w:val="center"/>
        </w:trPr>
        <w:tc>
          <w:tcPr>
            <w:tcW w:w="7200" w:type="dxa"/>
          </w:tcPr>
          <w:p w14:paraId="44B7DDAC" w14:textId="77777777" w:rsidR="00FF772D" w:rsidRPr="00D0209C"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sidRPr="00D0209C">
              <w:rPr>
                <w:rFonts w:ascii="Times New Roman" w:hAnsi="Times New Roman" w:cs="Times New Roman"/>
                <w:color w:val="000000"/>
                <w:sz w:val="20"/>
                <w:szCs w:val="20"/>
              </w:rPr>
              <w:t>RequestedMihEventList</w:t>
            </w:r>
            <w:proofErr w:type="spellEnd"/>
          </w:p>
          <w:p w14:paraId="5CBFDE62"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r w:rsidRPr="00D0209C">
              <w:rPr>
                <w:rFonts w:ascii="Times New Roman" w:hAnsi="Times New Roman" w:cs="Times New Roman"/>
                <w:color w:val="000000"/>
                <w:sz w:val="20"/>
                <w:szCs w:val="20"/>
              </w:rPr>
              <w:t>(MIH event list TLV)</w:t>
            </w:r>
          </w:p>
        </w:tc>
      </w:tr>
      <w:tr w:rsidR="00FF772D" w:rsidRPr="00F81666" w14:paraId="64075C96" w14:textId="77777777" w:rsidTr="00F9474B">
        <w:trPr>
          <w:trHeight w:val="280"/>
          <w:jc w:val="center"/>
        </w:trPr>
        <w:tc>
          <w:tcPr>
            <w:tcW w:w="7200" w:type="dxa"/>
          </w:tcPr>
          <w:p w14:paraId="2789A202" w14:textId="77777777" w:rsidR="00FF772D" w:rsidRPr="006B6E35"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sidRPr="006B6E35">
              <w:rPr>
                <w:rFonts w:ascii="Times New Roman" w:hAnsi="Times New Roman" w:cs="Times New Roman"/>
                <w:color w:val="000000"/>
                <w:sz w:val="20"/>
                <w:szCs w:val="20"/>
              </w:rPr>
              <w:t>EventConfigurationInfoList</w:t>
            </w:r>
            <w:proofErr w:type="spellEnd"/>
            <w:r w:rsidRPr="006B6E35">
              <w:rPr>
                <w:rFonts w:ascii="Times New Roman" w:hAnsi="Times New Roman" w:cs="Times New Roman"/>
                <w:color w:val="000000"/>
                <w:sz w:val="20"/>
                <w:szCs w:val="20"/>
              </w:rPr>
              <w:t xml:space="preserve"> (optional)</w:t>
            </w:r>
          </w:p>
          <w:p w14:paraId="6618E49E" w14:textId="77777777" w:rsidR="00FF772D" w:rsidRPr="00D0209C" w:rsidRDefault="00FF772D" w:rsidP="00F9474B">
            <w:pPr>
              <w:widowControl w:val="0"/>
              <w:autoSpaceDE w:val="0"/>
              <w:autoSpaceDN w:val="0"/>
              <w:adjustRightInd w:val="0"/>
              <w:jc w:val="center"/>
              <w:rPr>
                <w:rFonts w:ascii="Times New Roman" w:hAnsi="Times New Roman" w:cs="Times New Roman"/>
                <w:color w:val="000000"/>
                <w:sz w:val="20"/>
                <w:szCs w:val="20"/>
              </w:rPr>
            </w:pPr>
            <w:r w:rsidRPr="006B6E35">
              <w:rPr>
                <w:rFonts w:ascii="Times New Roman" w:hAnsi="Times New Roman" w:cs="Times New Roman"/>
                <w:color w:val="000000"/>
                <w:sz w:val="20"/>
                <w:szCs w:val="20"/>
              </w:rPr>
              <w:t>(Event configuration info list TLV)</w:t>
            </w:r>
          </w:p>
        </w:tc>
      </w:tr>
    </w:tbl>
    <w:p w14:paraId="0977C282" w14:textId="77777777" w:rsidR="00FF772D" w:rsidRDefault="00FF772D" w:rsidP="00FF772D">
      <w:pPr>
        <w:widowControl w:val="0"/>
        <w:autoSpaceDE w:val="0"/>
        <w:autoSpaceDN w:val="0"/>
        <w:adjustRightInd w:val="0"/>
        <w:spacing w:after="240"/>
        <w:jc w:val="both"/>
        <w:rPr>
          <w:rFonts w:ascii="Times" w:hAnsi="Times" w:cs="Times"/>
          <w:sz w:val="20"/>
          <w:szCs w:val="20"/>
        </w:rPr>
      </w:pPr>
    </w:p>
    <w:p w14:paraId="526DAACD" w14:textId="77777777" w:rsidR="00FF772D" w:rsidRDefault="00FF772D" w:rsidP="00FF772D">
      <w:pPr>
        <w:widowControl w:val="0"/>
        <w:autoSpaceDE w:val="0"/>
        <w:autoSpaceDN w:val="0"/>
        <w:adjustRightInd w:val="0"/>
        <w:spacing w:after="240"/>
        <w:jc w:val="both"/>
        <w:rPr>
          <w:rFonts w:ascii="Times" w:hAnsi="Times" w:cs="Times"/>
          <w:b/>
          <w:sz w:val="20"/>
          <w:szCs w:val="20"/>
        </w:rPr>
      </w:pPr>
      <w:r w:rsidRPr="00860B5F">
        <w:rPr>
          <w:rFonts w:ascii="Times" w:hAnsi="Times" w:cs="Times"/>
          <w:b/>
          <w:sz w:val="20"/>
          <w:szCs w:val="20"/>
        </w:rPr>
        <w:t xml:space="preserve">8.6.1.8 </w:t>
      </w:r>
      <w:proofErr w:type="spellStart"/>
      <w:r w:rsidRPr="00860B5F">
        <w:rPr>
          <w:rFonts w:ascii="Times" w:hAnsi="Times" w:cs="Times"/>
          <w:b/>
          <w:sz w:val="20"/>
          <w:szCs w:val="20"/>
        </w:rPr>
        <w:t>MIH_Event_Subscribe</w:t>
      </w:r>
      <w:proofErr w:type="spellEnd"/>
      <w:r w:rsidRPr="00860B5F">
        <w:rPr>
          <w:rFonts w:ascii="Times" w:hAnsi="Times" w:cs="Times"/>
          <w:b/>
          <w:sz w:val="20"/>
          <w:szCs w:val="20"/>
        </w:rPr>
        <w:t xml:space="preserve"> response</w:t>
      </w:r>
    </w:p>
    <w:p w14:paraId="543E4F71" w14:textId="77777777" w:rsidR="00FF772D" w:rsidRPr="00860B5F" w:rsidRDefault="00FF772D" w:rsidP="00FF772D">
      <w:pPr>
        <w:widowControl w:val="0"/>
        <w:autoSpaceDE w:val="0"/>
        <w:autoSpaceDN w:val="0"/>
        <w:adjustRightInd w:val="0"/>
        <w:spacing w:after="240"/>
        <w:jc w:val="both"/>
        <w:rPr>
          <w:rFonts w:ascii="Times" w:hAnsi="Times" w:cs="Times"/>
          <w:sz w:val="20"/>
          <w:szCs w:val="20"/>
        </w:rPr>
      </w:pPr>
      <w:r w:rsidRPr="00860B5F">
        <w:rPr>
          <w:rFonts w:ascii="Times" w:hAnsi="Times" w:cs="Times"/>
          <w:sz w:val="20"/>
          <w:szCs w:val="20"/>
        </w:rPr>
        <w:t>The corresponding MIH primitive of</w:t>
      </w:r>
      <w:r>
        <w:rPr>
          <w:rFonts w:ascii="Times" w:hAnsi="Times" w:cs="Times"/>
          <w:sz w:val="20"/>
          <w:szCs w:val="20"/>
        </w:rPr>
        <w:t xml:space="preserve"> </w:t>
      </w:r>
      <w:r w:rsidRPr="00860B5F">
        <w:rPr>
          <w:rFonts w:ascii="Times" w:hAnsi="Times" w:cs="Times"/>
          <w:sz w:val="20"/>
          <w:szCs w:val="20"/>
        </w:rPr>
        <w:t>this message is defined in 7.4.4.2.</w:t>
      </w:r>
    </w:p>
    <w:p w14:paraId="757A7B23" w14:textId="77777777" w:rsidR="00FF772D" w:rsidRDefault="00FF772D" w:rsidP="00FF772D">
      <w:pPr>
        <w:widowControl w:val="0"/>
        <w:autoSpaceDE w:val="0"/>
        <w:autoSpaceDN w:val="0"/>
        <w:adjustRightInd w:val="0"/>
        <w:spacing w:after="240"/>
        <w:jc w:val="both"/>
        <w:rPr>
          <w:rFonts w:ascii="Times" w:hAnsi="Times" w:cs="Times"/>
          <w:sz w:val="20"/>
          <w:szCs w:val="20"/>
        </w:rPr>
      </w:pPr>
      <w:r w:rsidRPr="00860B5F">
        <w:rPr>
          <w:rFonts w:ascii="Times" w:hAnsi="Times" w:cs="Times"/>
          <w:sz w:val="20"/>
          <w:szCs w:val="20"/>
        </w:rPr>
        <w:t>The response indicates which of the event types were successfully subscribed.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14D303FC" w14:textId="77777777" w:rsidTr="00F9474B">
        <w:trPr>
          <w:trHeight w:val="220"/>
          <w:jc w:val="center"/>
        </w:trPr>
        <w:tc>
          <w:tcPr>
            <w:tcW w:w="7200" w:type="dxa"/>
            <w:shd w:val="clear" w:color="auto" w:fill="D9D9D9" w:themeFill="background1" w:themeFillShade="D9"/>
          </w:tcPr>
          <w:p w14:paraId="76D2ECCA"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4</w:t>
            </w:r>
            <w:r w:rsidRPr="00F81666">
              <w:rPr>
                <w:rFonts w:ascii="Times New Roman" w:hAnsi="Times New Roman" w:cs="Times New Roman"/>
                <w:b/>
                <w:bCs/>
                <w:color w:val="000000"/>
                <w:sz w:val="20"/>
                <w:szCs w:val="20"/>
              </w:rPr>
              <w:t>)</w:t>
            </w:r>
          </w:p>
        </w:tc>
      </w:tr>
      <w:tr w:rsidR="00FF772D" w:rsidRPr="00F81666" w14:paraId="45FBE40F" w14:textId="77777777" w:rsidTr="00F9474B">
        <w:trPr>
          <w:trHeight w:val="280"/>
          <w:jc w:val="center"/>
        </w:trPr>
        <w:tc>
          <w:tcPr>
            <w:tcW w:w="7200" w:type="dxa"/>
          </w:tcPr>
          <w:p w14:paraId="7E4CA519"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D66A605"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323CF83A" w14:textId="77777777" w:rsidTr="00F9474B">
        <w:trPr>
          <w:trHeight w:val="280"/>
          <w:jc w:val="center"/>
        </w:trPr>
        <w:tc>
          <w:tcPr>
            <w:tcW w:w="7200" w:type="dxa"/>
          </w:tcPr>
          <w:p w14:paraId="6B68EFE9"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33C89D08"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E6276" w:rsidRPr="00FE6276" w14:paraId="57557071" w14:textId="77777777" w:rsidTr="00F9474B">
        <w:trPr>
          <w:trHeight w:val="280"/>
          <w:jc w:val="center"/>
        </w:trPr>
        <w:tc>
          <w:tcPr>
            <w:tcW w:w="7200" w:type="dxa"/>
          </w:tcPr>
          <w:p w14:paraId="680B8503"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Status</w:t>
            </w:r>
          </w:p>
          <w:p w14:paraId="1CFAA9EB"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(Status TLV)</w:t>
            </w:r>
          </w:p>
        </w:tc>
      </w:tr>
      <w:tr w:rsidR="00FE6276" w:rsidRPr="00FE6276" w14:paraId="47C09B0B" w14:textId="77777777" w:rsidTr="00F9474B">
        <w:trPr>
          <w:trHeight w:val="280"/>
          <w:jc w:val="center"/>
        </w:trPr>
        <w:tc>
          <w:tcPr>
            <w:tcW w:w="7200" w:type="dxa"/>
          </w:tcPr>
          <w:p w14:paraId="03C77140"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LinkIdentifier</w:t>
            </w:r>
            <w:proofErr w:type="spellEnd"/>
          </w:p>
          <w:p w14:paraId="155061B2"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(Link identifier TLV)</w:t>
            </w:r>
          </w:p>
        </w:tc>
      </w:tr>
      <w:tr w:rsidR="00FE6276" w:rsidRPr="00FE6276" w14:paraId="1007A7A1" w14:textId="77777777" w:rsidTr="00F9474B">
        <w:trPr>
          <w:trHeight w:val="280"/>
          <w:jc w:val="center"/>
        </w:trPr>
        <w:tc>
          <w:tcPr>
            <w:tcW w:w="7200" w:type="dxa"/>
          </w:tcPr>
          <w:p w14:paraId="4308C35F"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ResponseMihEventList</w:t>
            </w:r>
            <w:proofErr w:type="spellEnd"/>
            <w:r w:rsidRPr="00FE6276">
              <w:rPr>
                <w:rFonts w:ascii="Times New Roman" w:hAnsi="Times New Roman" w:cs="Times New Roman"/>
                <w:b/>
                <w:bCs/>
                <w:strike/>
                <w:color w:val="008000"/>
                <w:sz w:val="20"/>
                <w:szCs w:val="20"/>
              </w:rPr>
              <w:t xml:space="preserve"> (not included if Status does not indicate “Success”)</w:t>
            </w:r>
          </w:p>
          <w:p w14:paraId="423BED33"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(MIH event list TLV)</w:t>
            </w:r>
          </w:p>
        </w:tc>
      </w:tr>
      <w:tr w:rsidR="00FE6276" w:rsidRPr="00FE6276" w14:paraId="0ABE9C71" w14:textId="77777777" w:rsidTr="00F9474B">
        <w:trPr>
          <w:trHeight w:val="280"/>
          <w:jc w:val="center"/>
        </w:trPr>
        <w:tc>
          <w:tcPr>
            <w:tcW w:w="7200" w:type="dxa"/>
          </w:tcPr>
          <w:p w14:paraId="10B686C3" w14:textId="77777777" w:rsidR="00FF772D" w:rsidRPr="00FE6276" w:rsidRDefault="00FF772D" w:rsidP="00F9474B">
            <w:pPr>
              <w:widowControl w:val="0"/>
              <w:autoSpaceDE w:val="0"/>
              <w:autoSpaceDN w:val="0"/>
              <w:adjustRightInd w:val="0"/>
              <w:jc w:val="center"/>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SubscriptionResponseList</w:t>
            </w:r>
            <w:proofErr w:type="spellEnd"/>
          </w:p>
          <w:p w14:paraId="455C8DF4" w14:textId="77777777" w:rsidR="00FF772D" w:rsidRPr="00FE6276" w:rsidRDefault="00FF772D" w:rsidP="00F9474B">
            <w:pPr>
              <w:widowControl w:val="0"/>
              <w:autoSpaceDE w:val="0"/>
              <w:autoSpaceDN w:val="0"/>
              <w:adjustRightInd w:val="0"/>
              <w:jc w:val="center"/>
              <w:rPr>
                <w:rFonts w:ascii="Times New Roman" w:hAnsi="Times New Roman" w:cs="Times New Roman"/>
                <w:color w:val="008000"/>
                <w:sz w:val="20"/>
                <w:szCs w:val="20"/>
              </w:rPr>
            </w:pPr>
            <w:r w:rsidRPr="00FE6276">
              <w:rPr>
                <w:rFonts w:ascii="TimesNewRoman" w:hAnsi="TimesNewRoman" w:cs="TimesNewRoman"/>
                <w:b/>
                <w:bCs/>
                <w:color w:val="008000"/>
                <w:sz w:val="20"/>
                <w:szCs w:val="20"/>
              </w:rPr>
              <w:t>(Subscription Response List TLV)</w:t>
            </w:r>
          </w:p>
        </w:tc>
      </w:tr>
    </w:tbl>
    <w:p w14:paraId="4D844383" w14:textId="77777777" w:rsidR="00FF772D" w:rsidRPr="00860B5F" w:rsidRDefault="00FF772D" w:rsidP="00FF772D">
      <w:pPr>
        <w:widowControl w:val="0"/>
        <w:autoSpaceDE w:val="0"/>
        <w:autoSpaceDN w:val="0"/>
        <w:adjustRightInd w:val="0"/>
        <w:spacing w:after="240"/>
        <w:jc w:val="both"/>
        <w:rPr>
          <w:rFonts w:ascii="Times" w:hAnsi="Times" w:cs="Times"/>
          <w:sz w:val="20"/>
          <w:szCs w:val="20"/>
        </w:rPr>
      </w:pPr>
    </w:p>
    <w:p w14:paraId="661ED5B9" w14:textId="77777777" w:rsidR="00FF772D" w:rsidRPr="00981DBC" w:rsidRDefault="00FF772D" w:rsidP="00FF772D">
      <w:pPr>
        <w:widowControl w:val="0"/>
        <w:autoSpaceDE w:val="0"/>
        <w:autoSpaceDN w:val="0"/>
        <w:adjustRightInd w:val="0"/>
        <w:spacing w:after="240"/>
        <w:jc w:val="both"/>
        <w:rPr>
          <w:rFonts w:ascii="Times" w:hAnsi="Times" w:cs="Times"/>
          <w:b/>
          <w:sz w:val="20"/>
          <w:szCs w:val="20"/>
        </w:rPr>
      </w:pPr>
      <w:r w:rsidRPr="00981DBC">
        <w:rPr>
          <w:rFonts w:ascii="Times" w:hAnsi="Times" w:cs="Times"/>
          <w:b/>
          <w:sz w:val="20"/>
          <w:szCs w:val="20"/>
        </w:rPr>
        <w:t xml:space="preserve">8.6.1.9 </w:t>
      </w:r>
      <w:proofErr w:type="spellStart"/>
      <w:r w:rsidRPr="00981DBC">
        <w:rPr>
          <w:rFonts w:ascii="Times" w:hAnsi="Times" w:cs="Times"/>
          <w:b/>
          <w:sz w:val="20"/>
          <w:szCs w:val="20"/>
        </w:rPr>
        <w:t>MIH_Event_Unsubscribe</w:t>
      </w:r>
      <w:proofErr w:type="spellEnd"/>
      <w:r w:rsidRPr="00981DBC">
        <w:rPr>
          <w:rFonts w:ascii="Times" w:hAnsi="Times" w:cs="Times"/>
          <w:b/>
          <w:sz w:val="20"/>
          <w:szCs w:val="20"/>
        </w:rPr>
        <w:t xml:space="preserve"> request</w:t>
      </w:r>
    </w:p>
    <w:p w14:paraId="47FA11F1" w14:textId="77777777" w:rsidR="00FF772D" w:rsidRPr="00981DBC" w:rsidRDefault="00FF772D" w:rsidP="00FF772D">
      <w:pPr>
        <w:widowControl w:val="0"/>
        <w:autoSpaceDE w:val="0"/>
        <w:autoSpaceDN w:val="0"/>
        <w:adjustRightInd w:val="0"/>
        <w:spacing w:after="240"/>
        <w:jc w:val="both"/>
        <w:rPr>
          <w:rFonts w:ascii="Times" w:hAnsi="Times" w:cs="Times"/>
          <w:sz w:val="20"/>
          <w:szCs w:val="20"/>
        </w:rPr>
      </w:pPr>
      <w:r w:rsidRPr="00981DBC">
        <w:rPr>
          <w:rFonts w:ascii="Times" w:hAnsi="Times" w:cs="Times"/>
          <w:sz w:val="20"/>
          <w:szCs w:val="20"/>
        </w:rPr>
        <w:t>The corresponding MIH primitive of</w:t>
      </w:r>
      <w:r>
        <w:rPr>
          <w:rFonts w:ascii="Times" w:hAnsi="Times" w:cs="Times"/>
          <w:sz w:val="20"/>
          <w:szCs w:val="20"/>
        </w:rPr>
        <w:t xml:space="preserve"> </w:t>
      </w:r>
      <w:r w:rsidRPr="00981DBC">
        <w:rPr>
          <w:rFonts w:ascii="Times" w:hAnsi="Times" w:cs="Times"/>
          <w:sz w:val="20"/>
          <w:szCs w:val="20"/>
        </w:rPr>
        <w:t>this message is defined in 7.4.5.1.</w:t>
      </w:r>
    </w:p>
    <w:p w14:paraId="5F8F2E6E"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981DBC">
        <w:rPr>
          <w:rFonts w:ascii="Times" w:hAnsi="Times" w:cs="Times"/>
          <w:sz w:val="20"/>
          <w:szCs w:val="20"/>
        </w:rPr>
        <w:t>This message is sent</w:t>
      </w:r>
      <w:r>
        <w:rPr>
          <w:rFonts w:ascii="Times" w:hAnsi="Times" w:cs="Times"/>
          <w:sz w:val="20"/>
          <w:szCs w:val="20"/>
        </w:rPr>
        <w:t xml:space="preserve"> </w:t>
      </w:r>
      <w:r w:rsidRPr="00981DBC">
        <w:rPr>
          <w:rFonts w:ascii="Times" w:hAnsi="Times" w:cs="Times"/>
          <w:sz w:val="20"/>
          <w:szCs w:val="20"/>
        </w:rPr>
        <w:t>by a remote MIHF (the subscriber) to unsubscribe from a set of link-layer events.</w:t>
      </w:r>
      <w:r>
        <w:rPr>
          <w:rFonts w:ascii="Times" w:hAnsi="Times" w:cs="Times"/>
          <w:sz w:val="20"/>
          <w:szCs w:val="20"/>
        </w:rPr>
        <w:t xml:space="preserve"> </w:t>
      </w:r>
      <w:r w:rsidRPr="00DE2098">
        <w:rPr>
          <w:rFonts w:ascii="Times New Roman" w:hAnsi="Times New Roman" w:cs="Times New Roman"/>
          <w:b/>
          <w:bCs/>
          <w:iCs/>
          <w:color w:val="008000"/>
          <w:sz w:val="20"/>
          <w:szCs w:val="20"/>
        </w:rPr>
        <w:t>The message must contain the Link identifier TLV or Multicast link identifier TLV.</w:t>
      </w:r>
    </w:p>
    <w:p w14:paraId="12F510AC" w14:textId="77777777" w:rsidR="00FF772D" w:rsidRDefault="00FF772D" w:rsidP="00FF772D">
      <w:pPr>
        <w:widowControl w:val="0"/>
        <w:autoSpaceDE w:val="0"/>
        <w:autoSpaceDN w:val="0"/>
        <w:adjustRightInd w:val="0"/>
        <w:spacing w:after="240"/>
        <w:jc w:val="both"/>
        <w:rPr>
          <w:rFonts w:ascii="Times" w:hAnsi="Times" w:cs="Time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70C50CB9" w14:textId="77777777" w:rsidTr="00F9474B">
        <w:trPr>
          <w:trHeight w:val="220"/>
          <w:jc w:val="center"/>
        </w:trPr>
        <w:tc>
          <w:tcPr>
            <w:tcW w:w="7200" w:type="dxa"/>
            <w:shd w:val="clear" w:color="auto" w:fill="D9D9D9" w:themeFill="background1" w:themeFillShade="D9"/>
          </w:tcPr>
          <w:p w14:paraId="5E8D60BD"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5</w:t>
            </w:r>
            <w:r w:rsidRPr="00F81666">
              <w:rPr>
                <w:rFonts w:ascii="Times New Roman" w:hAnsi="Times New Roman" w:cs="Times New Roman"/>
                <w:b/>
                <w:bCs/>
                <w:color w:val="000000"/>
                <w:sz w:val="20"/>
                <w:szCs w:val="20"/>
              </w:rPr>
              <w:t>)</w:t>
            </w:r>
          </w:p>
        </w:tc>
      </w:tr>
      <w:tr w:rsidR="00FF772D" w:rsidRPr="00F81666" w14:paraId="53324A94" w14:textId="77777777" w:rsidTr="00F9474B">
        <w:trPr>
          <w:trHeight w:val="280"/>
          <w:jc w:val="center"/>
        </w:trPr>
        <w:tc>
          <w:tcPr>
            <w:tcW w:w="7200" w:type="dxa"/>
          </w:tcPr>
          <w:p w14:paraId="5285FBC8"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79191B1E"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3F985894" w14:textId="77777777" w:rsidTr="00F9474B">
        <w:trPr>
          <w:trHeight w:val="280"/>
          <w:jc w:val="center"/>
        </w:trPr>
        <w:tc>
          <w:tcPr>
            <w:tcW w:w="7200" w:type="dxa"/>
          </w:tcPr>
          <w:p w14:paraId="4B63F332"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5475A06D"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DE2098" w14:paraId="5DE48186" w14:textId="77777777" w:rsidTr="00F9474B">
        <w:trPr>
          <w:trHeight w:val="280"/>
          <w:jc w:val="center"/>
        </w:trPr>
        <w:tc>
          <w:tcPr>
            <w:tcW w:w="7200" w:type="dxa"/>
          </w:tcPr>
          <w:p w14:paraId="528AFD95"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2B1160">
              <w:rPr>
                <w:rFonts w:ascii="Times New Roman" w:hAnsi="Times New Roman" w:cs="Times New Roman"/>
                <w:sz w:val="20"/>
                <w:szCs w:val="20"/>
              </w:rPr>
              <w:t>LinkIdentifier</w:t>
            </w:r>
            <w:proofErr w:type="spellEnd"/>
            <w:r w:rsidRPr="00DE2098">
              <w:rPr>
                <w:rFonts w:ascii="Times New Roman" w:hAnsi="Times New Roman" w:cs="Times New Roman"/>
                <w:b/>
                <w:color w:val="008000"/>
                <w:sz w:val="20"/>
                <w:szCs w:val="20"/>
              </w:rPr>
              <w:t xml:space="preserve"> (optional)</w:t>
            </w:r>
          </w:p>
          <w:p w14:paraId="392F1279" w14:textId="77777777" w:rsidR="00FF772D" w:rsidRPr="002B1160" w:rsidRDefault="00FF772D"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FF772D" w:rsidRPr="006443D2" w14:paraId="4F515D07" w14:textId="77777777" w:rsidTr="00F9474B">
        <w:trPr>
          <w:trHeight w:val="280"/>
          <w:jc w:val="center"/>
        </w:trPr>
        <w:tc>
          <w:tcPr>
            <w:tcW w:w="7200" w:type="dxa"/>
          </w:tcPr>
          <w:p w14:paraId="2249DC28"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068FA248"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FF772D" w:rsidRPr="00F81666" w14:paraId="2F371071" w14:textId="77777777" w:rsidTr="00F9474B">
        <w:trPr>
          <w:trHeight w:val="280"/>
          <w:jc w:val="center"/>
        </w:trPr>
        <w:tc>
          <w:tcPr>
            <w:tcW w:w="7200" w:type="dxa"/>
          </w:tcPr>
          <w:p w14:paraId="7F6AAA35" w14:textId="77777777" w:rsidR="00FF772D" w:rsidRPr="00002CCB"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sidRPr="00002CCB">
              <w:rPr>
                <w:rFonts w:ascii="Times New Roman" w:hAnsi="Times New Roman" w:cs="Times New Roman"/>
                <w:color w:val="000000"/>
                <w:sz w:val="20"/>
                <w:szCs w:val="20"/>
              </w:rPr>
              <w:lastRenderedPageBreak/>
              <w:t>RequestedMihEventList</w:t>
            </w:r>
            <w:proofErr w:type="spellEnd"/>
          </w:p>
          <w:p w14:paraId="3A10BD33"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r w:rsidRPr="00002CCB">
              <w:rPr>
                <w:rFonts w:ascii="Times New Roman" w:hAnsi="Times New Roman" w:cs="Times New Roman"/>
                <w:color w:val="000000"/>
                <w:sz w:val="20"/>
                <w:szCs w:val="20"/>
              </w:rPr>
              <w:t>(MIH event list TLV</w:t>
            </w:r>
            <w:r>
              <w:rPr>
                <w:rFonts w:ascii="Times New Roman" w:hAnsi="Times New Roman" w:cs="Times New Roman"/>
                <w:color w:val="000000"/>
                <w:sz w:val="20"/>
                <w:szCs w:val="20"/>
              </w:rPr>
              <w:t>)</w:t>
            </w:r>
          </w:p>
        </w:tc>
      </w:tr>
    </w:tbl>
    <w:p w14:paraId="6E7E7A64" w14:textId="77777777" w:rsidR="00FF772D" w:rsidRDefault="00FF772D" w:rsidP="00FF772D">
      <w:pPr>
        <w:widowControl w:val="0"/>
        <w:autoSpaceDE w:val="0"/>
        <w:autoSpaceDN w:val="0"/>
        <w:adjustRightInd w:val="0"/>
        <w:spacing w:after="240"/>
        <w:jc w:val="both"/>
        <w:rPr>
          <w:rFonts w:ascii="Times" w:hAnsi="Times" w:cs="Times"/>
          <w:sz w:val="20"/>
          <w:szCs w:val="20"/>
        </w:rPr>
      </w:pPr>
    </w:p>
    <w:p w14:paraId="052A4924" w14:textId="77777777" w:rsidR="00FF772D" w:rsidRPr="005C2BF1" w:rsidRDefault="00FF772D" w:rsidP="00FF772D">
      <w:pPr>
        <w:widowControl w:val="0"/>
        <w:autoSpaceDE w:val="0"/>
        <w:autoSpaceDN w:val="0"/>
        <w:adjustRightInd w:val="0"/>
        <w:spacing w:after="240"/>
        <w:jc w:val="both"/>
        <w:rPr>
          <w:rFonts w:ascii="Times" w:hAnsi="Times" w:cs="Times"/>
          <w:b/>
          <w:sz w:val="20"/>
          <w:szCs w:val="20"/>
        </w:rPr>
      </w:pPr>
      <w:r w:rsidRPr="005C2BF1">
        <w:rPr>
          <w:rFonts w:ascii="Times" w:hAnsi="Times" w:cs="Times"/>
          <w:b/>
          <w:sz w:val="20"/>
          <w:szCs w:val="20"/>
        </w:rPr>
        <w:t xml:space="preserve">8.6.1.10 </w:t>
      </w:r>
      <w:proofErr w:type="spellStart"/>
      <w:r w:rsidRPr="005C2BF1">
        <w:rPr>
          <w:rFonts w:ascii="Times" w:hAnsi="Times" w:cs="Times"/>
          <w:b/>
          <w:sz w:val="20"/>
          <w:szCs w:val="20"/>
        </w:rPr>
        <w:t>MIH_Event_Unsubscribe</w:t>
      </w:r>
      <w:proofErr w:type="spellEnd"/>
      <w:r w:rsidRPr="005C2BF1">
        <w:rPr>
          <w:rFonts w:ascii="Times" w:hAnsi="Times" w:cs="Times"/>
          <w:b/>
          <w:sz w:val="20"/>
          <w:szCs w:val="20"/>
        </w:rPr>
        <w:t xml:space="preserve"> response</w:t>
      </w:r>
    </w:p>
    <w:p w14:paraId="42449277" w14:textId="77777777" w:rsidR="00FF772D" w:rsidRPr="00AF5E03" w:rsidRDefault="00FF772D" w:rsidP="00FF772D">
      <w:pPr>
        <w:widowControl w:val="0"/>
        <w:autoSpaceDE w:val="0"/>
        <w:autoSpaceDN w:val="0"/>
        <w:adjustRightInd w:val="0"/>
        <w:spacing w:after="240"/>
        <w:jc w:val="both"/>
        <w:rPr>
          <w:rFonts w:ascii="Times" w:hAnsi="Times" w:cs="Times"/>
          <w:sz w:val="20"/>
          <w:szCs w:val="20"/>
        </w:rPr>
      </w:pPr>
      <w:r w:rsidRPr="00AF5E03">
        <w:rPr>
          <w:rFonts w:ascii="Times" w:hAnsi="Times" w:cs="Times"/>
          <w:sz w:val="20"/>
          <w:szCs w:val="20"/>
        </w:rPr>
        <w:t xml:space="preserve">The corresponding MIH primitive </w:t>
      </w:r>
      <w:proofErr w:type="spellStart"/>
      <w:r w:rsidRPr="00AF5E03">
        <w:rPr>
          <w:rFonts w:ascii="Times" w:hAnsi="Times" w:cs="Times"/>
          <w:sz w:val="20"/>
          <w:szCs w:val="20"/>
        </w:rPr>
        <w:t>ofthis</w:t>
      </w:r>
      <w:proofErr w:type="spellEnd"/>
      <w:r w:rsidRPr="00AF5E03">
        <w:rPr>
          <w:rFonts w:ascii="Times" w:hAnsi="Times" w:cs="Times"/>
          <w:sz w:val="20"/>
          <w:szCs w:val="20"/>
        </w:rPr>
        <w:t xml:space="preserve"> message is defined in 7.4.5.2.</w:t>
      </w:r>
    </w:p>
    <w:p w14:paraId="5BB3B566" w14:textId="77777777" w:rsidR="00FF772D" w:rsidRDefault="00FF772D" w:rsidP="00FF772D">
      <w:pPr>
        <w:widowControl w:val="0"/>
        <w:autoSpaceDE w:val="0"/>
        <w:autoSpaceDN w:val="0"/>
        <w:adjustRightInd w:val="0"/>
        <w:spacing w:after="240"/>
        <w:jc w:val="both"/>
        <w:rPr>
          <w:rFonts w:ascii="Times" w:hAnsi="Times" w:cs="Times"/>
          <w:sz w:val="20"/>
          <w:szCs w:val="20"/>
        </w:rPr>
      </w:pPr>
      <w:r w:rsidRPr="00AF5E03">
        <w:rPr>
          <w:rFonts w:ascii="Times" w:hAnsi="Times" w:cs="Times"/>
          <w:sz w:val="20"/>
          <w:szCs w:val="20"/>
        </w:rPr>
        <w:t>The response indicates which of the event types were successfully unsubscribed.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5886E15D" w14:textId="77777777" w:rsidTr="00F9474B">
        <w:trPr>
          <w:trHeight w:val="220"/>
          <w:jc w:val="center"/>
        </w:trPr>
        <w:tc>
          <w:tcPr>
            <w:tcW w:w="7200" w:type="dxa"/>
            <w:shd w:val="clear" w:color="auto" w:fill="D9D9D9" w:themeFill="background1" w:themeFillShade="D9"/>
          </w:tcPr>
          <w:p w14:paraId="1842DF8D"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5</w:t>
            </w:r>
            <w:r w:rsidRPr="00F81666">
              <w:rPr>
                <w:rFonts w:ascii="Times New Roman" w:hAnsi="Times New Roman" w:cs="Times New Roman"/>
                <w:b/>
                <w:bCs/>
                <w:color w:val="000000"/>
                <w:sz w:val="20"/>
                <w:szCs w:val="20"/>
              </w:rPr>
              <w:t>)</w:t>
            </w:r>
          </w:p>
        </w:tc>
      </w:tr>
      <w:tr w:rsidR="00FF772D" w:rsidRPr="00F81666" w14:paraId="3F50B441" w14:textId="77777777" w:rsidTr="00F9474B">
        <w:trPr>
          <w:trHeight w:val="280"/>
          <w:jc w:val="center"/>
        </w:trPr>
        <w:tc>
          <w:tcPr>
            <w:tcW w:w="7200" w:type="dxa"/>
          </w:tcPr>
          <w:p w14:paraId="49808F04"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63FB6B4F"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19B35CA7" w14:textId="77777777" w:rsidTr="00F9474B">
        <w:trPr>
          <w:trHeight w:val="280"/>
          <w:jc w:val="center"/>
        </w:trPr>
        <w:tc>
          <w:tcPr>
            <w:tcW w:w="7200" w:type="dxa"/>
          </w:tcPr>
          <w:p w14:paraId="161FF370"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62CAD0A6"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E6276" w:rsidRPr="00FE6276" w14:paraId="6FBAF867" w14:textId="77777777" w:rsidTr="00F9474B">
        <w:trPr>
          <w:trHeight w:val="280"/>
          <w:jc w:val="center"/>
        </w:trPr>
        <w:tc>
          <w:tcPr>
            <w:tcW w:w="7200" w:type="dxa"/>
          </w:tcPr>
          <w:p w14:paraId="10F63F2C"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Status</w:t>
            </w:r>
          </w:p>
          <w:p w14:paraId="51E23FEB"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(Status TLV)</w:t>
            </w:r>
          </w:p>
        </w:tc>
      </w:tr>
      <w:tr w:rsidR="00FE6276" w:rsidRPr="00FE6276" w14:paraId="1CD77BD4" w14:textId="77777777" w:rsidTr="00F9474B">
        <w:trPr>
          <w:trHeight w:val="280"/>
          <w:jc w:val="center"/>
        </w:trPr>
        <w:tc>
          <w:tcPr>
            <w:tcW w:w="7200" w:type="dxa"/>
          </w:tcPr>
          <w:p w14:paraId="72D8860B"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LinkIdentifier</w:t>
            </w:r>
            <w:proofErr w:type="spellEnd"/>
          </w:p>
          <w:p w14:paraId="779B534C"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(Link identifier TLV)</w:t>
            </w:r>
          </w:p>
        </w:tc>
      </w:tr>
      <w:tr w:rsidR="00FE6276" w:rsidRPr="00FE6276" w14:paraId="4EED3300" w14:textId="77777777" w:rsidTr="00F9474B">
        <w:trPr>
          <w:trHeight w:val="280"/>
          <w:jc w:val="center"/>
        </w:trPr>
        <w:tc>
          <w:tcPr>
            <w:tcW w:w="7200" w:type="dxa"/>
          </w:tcPr>
          <w:p w14:paraId="11B6392D"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ResponseMihEventList</w:t>
            </w:r>
            <w:proofErr w:type="spellEnd"/>
            <w:r w:rsidRPr="00FE6276">
              <w:rPr>
                <w:rFonts w:ascii="Times New Roman" w:hAnsi="Times New Roman" w:cs="Times New Roman"/>
                <w:b/>
                <w:bCs/>
                <w:strike/>
                <w:color w:val="008000"/>
                <w:sz w:val="20"/>
                <w:szCs w:val="20"/>
              </w:rPr>
              <w:t xml:space="preserve"> (not included if Status does not indicate “Success”)</w:t>
            </w:r>
          </w:p>
          <w:p w14:paraId="16BC3FED"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(MIH event list TLV)</w:t>
            </w:r>
          </w:p>
        </w:tc>
      </w:tr>
      <w:tr w:rsidR="00FE6276" w:rsidRPr="00FE6276" w14:paraId="1BE8BAA7" w14:textId="77777777" w:rsidTr="00F9474B">
        <w:trPr>
          <w:trHeight w:val="280"/>
          <w:jc w:val="center"/>
        </w:trPr>
        <w:tc>
          <w:tcPr>
            <w:tcW w:w="7200" w:type="dxa"/>
          </w:tcPr>
          <w:p w14:paraId="7CCA60E9" w14:textId="77777777" w:rsidR="00FF772D" w:rsidRPr="00FE6276" w:rsidRDefault="00FF772D" w:rsidP="00F9474B">
            <w:pPr>
              <w:widowControl w:val="0"/>
              <w:autoSpaceDE w:val="0"/>
              <w:autoSpaceDN w:val="0"/>
              <w:adjustRightInd w:val="0"/>
              <w:jc w:val="center"/>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UnsubscriptionResponseList</w:t>
            </w:r>
            <w:proofErr w:type="spellEnd"/>
          </w:p>
          <w:p w14:paraId="7AF4C9A5" w14:textId="77777777" w:rsidR="00FF772D" w:rsidRPr="00FE6276" w:rsidRDefault="00FF772D" w:rsidP="00F9474B">
            <w:pPr>
              <w:widowControl w:val="0"/>
              <w:autoSpaceDE w:val="0"/>
              <w:autoSpaceDN w:val="0"/>
              <w:adjustRightInd w:val="0"/>
              <w:jc w:val="center"/>
              <w:rPr>
                <w:rFonts w:ascii="Times New Roman" w:hAnsi="Times New Roman" w:cs="Times New Roman"/>
                <w:color w:val="008000"/>
                <w:sz w:val="20"/>
                <w:szCs w:val="20"/>
              </w:rPr>
            </w:pPr>
            <w:r w:rsidRPr="00FE6276">
              <w:rPr>
                <w:rFonts w:ascii="TimesNewRoman" w:hAnsi="TimesNewRoman" w:cs="TimesNewRoman"/>
                <w:b/>
                <w:bCs/>
                <w:color w:val="008000"/>
                <w:sz w:val="20"/>
                <w:szCs w:val="20"/>
              </w:rPr>
              <w:t>(</w:t>
            </w:r>
            <w:proofErr w:type="spellStart"/>
            <w:r w:rsidRPr="00FE6276">
              <w:rPr>
                <w:rFonts w:ascii="TimesNewRoman" w:hAnsi="TimesNewRoman" w:cs="TimesNewRoman"/>
                <w:b/>
                <w:bCs/>
                <w:color w:val="008000"/>
                <w:sz w:val="20"/>
                <w:szCs w:val="20"/>
              </w:rPr>
              <w:t>Unsubscription</w:t>
            </w:r>
            <w:proofErr w:type="spellEnd"/>
            <w:r w:rsidRPr="00FE6276">
              <w:rPr>
                <w:rFonts w:ascii="TimesNewRoman" w:hAnsi="TimesNewRoman" w:cs="TimesNewRoman"/>
                <w:b/>
                <w:bCs/>
                <w:color w:val="008000"/>
                <w:sz w:val="20"/>
                <w:szCs w:val="20"/>
              </w:rPr>
              <w:t xml:space="preserve"> Response List TLV)</w:t>
            </w:r>
          </w:p>
        </w:tc>
      </w:tr>
    </w:tbl>
    <w:p w14:paraId="4A4D47F3" w14:textId="77777777" w:rsidR="00FF772D" w:rsidRPr="00A00942" w:rsidRDefault="00FF772D" w:rsidP="00FF772D">
      <w:pPr>
        <w:widowControl w:val="0"/>
        <w:autoSpaceDE w:val="0"/>
        <w:autoSpaceDN w:val="0"/>
        <w:adjustRightInd w:val="0"/>
        <w:spacing w:after="240"/>
        <w:jc w:val="both"/>
        <w:rPr>
          <w:rFonts w:ascii="Times" w:hAnsi="Times" w:cs="Times"/>
          <w:sz w:val="20"/>
          <w:szCs w:val="20"/>
        </w:rPr>
      </w:pPr>
    </w:p>
    <w:p w14:paraId="11CE005C" w14:textId="77777777" w:rsidR="00FF772D" w:rsidRPr="00C035E0" w:rsidRDefault="00FF772D" w:rsidP="00FF772D">
      <w:pPr>
        <w:widowControl w:val="0"/>
        <w:autoSpaceDE w:val="0"/>
        <w:autoSpaceDN w:val="0"/>
        <w:adjustRightInd w:val="0"/>
        <w:spacing w:after="240"/>
        <w:rPr>
          <w:rFonts w:ascii="Times New Roman" w:hAnsi="Times New Roman" w:cs="Times New Roman"/>
          <w:b/>
          <w:sz w:val="20"/>
          <w:szCs w:val="20"/>
        </w:rPr>
      </w:pPr>
      <w:r w:rsidRPr="00C035E0">
        <w:rPr>
          <w:rFonts w:ascii="Times New Roman" w:hAnsi="Times New Roman" w:cs="Times New Roman"/>
          <w:b/>
          <w:sz w:val="20"/>
          <w:szCs w:val="20"/>
        </w:rPr>
        <w:t xml:space="preserve">8.6.3 MIH messages for command service </w:t>
      </w:r>
    </w:p>
    <w:p w14:paraId="26F07D0D" w14:textId="77777777" w:rsidR="00FF772D" w:rsidRDefault="00FF772D" w:rsidP="00FF772D">
      <w:pPr>
        <w:widowControl w:val="0"/>
        <w:autoSpaceDE w:val="0"/>
        <w:autoSpaceDN w:val="0"/>
        <w:adjustRightInd w:val="0"/>
        <w:spacing w:after="240"/>
        <w:rPr>
          <w:rFonts w:ascii="Times New Roman" w:hAnsi="Times New Roman" w:cs="Times New Roman"/>
          <w:b/>
          <w:sz w:val="20"/>
          <w:szCs w:val="20"/>
        </w:rPr>
      </w:pPr>
      <w:r w:rsidRPr="00C035E0">
        <w:rPr>
          <w:rFonts w:ascii="Times New Roman" w:hAnsi="Times New Roman" w:cs="Times New Roman"/>
          <w:b/>
          <w:sz w:val="20"/>
          <w:szCs w:val="20"/>
        </w:rPr>
        <w:t xml:space="preserve">8.6.3.1 </w:t>
      </w:r>
      <w:proofErr w:type="spellStart"/>
      <w:r w:rsidRPr="00C035E0">
        <w:rPr>
          <w:rFonts w:ascii="Times New Roman" w:hAnsi="Times New Roman" w:cs="Times New Roman"/>
          <w:b/>
          <w:sz w:val="20"/>
          <w:szCs w:val="20"/>
        </w:rPr>
        <w:t>MIH_Link_Get_Parameters</w:t>
      </w:r>
      <w:proofErr w:type="spellEnd"/>
      <w:r w:rsidRPr="00C035E0">
        <w:rPr>
          <w:rFonts w:ascii="Times New Roman" w:hAnsi="Times New Roman" w:cs="Times New Roman"/>
          <w:b/>
          <w:sz w:val="20"/>
          <w:szCs w:val="20"/>
        </w:rPr>
        <w:t xml:space="preserve"> request</w:t>
      </w:r>
    </w:p>
    <w:p w14:paraId="72FA14F7" w14:textId="77777777" w:rsidR="00FF772D" w:rsidRPr="00C035E0" w:rsidRDefault="00FF772D" w:rsidP="00FF772D">
      <w:pPr>
        <w:widowControl w:val="0"/>
        <w:autoSpaceDE w:val="0"/>
        <w:autoSpaceDN w:val="0"/>
        <w:adjustRightInd w:val="0"/>
        <w:spacing w:after="240"/>
        <w:rPr>
          <w:rFonts w:ascii="Times New Roman" w:hAnsi="Times New Roman" w:cs="Times New Roman"/>
          <w:sz w:val="20"/>
          <w:szCs w:val="20"/>
        </w:rPr>
      </w:pPr>
      <w:r w:rsidRPr="00C035E0">
        <w:rPr>
          <w:rFonts w:ascii="Times New Roman" w:hAnsi="Times New Roman" w:cs="Times New Roman"/>
          <w:sz w:val="20"/>
          <w:szCs w:val="20"/>
        </w:rPr>
        <w:t>The corresponding MIH primitive of</w:t>
      </w:r>
      <w:r>
        <w:rPr>
          <w:rFonts w:ascii="Times New Roman" w:hAnsi="Times New Roman" w:cs="Times New Roman"/>
          <w:sz w:val="20"/>
          <w:szCs w:val="20"/>
        </w:rPr>
        <w:t xml:space="preserve"> </w:t>
      </w:r>
      <w:r w:rsidRPr="00C035E0">
        <w:rPr>
          <w:rFonts w:ascii="Times New Roman" w:hAnsi="Times New Roman" w:cs="Times New Roman"/>
          <w:sz w:val="20"/>
          <w:szCs w:val="20"/>
        </w:rPr>
        <w:t>this message is defined in 7.4.14.2.</w:t>
      </w:r>
    </w:p>
    <w:p w14:paraId="7F033F3D"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C035E0">
        <w:rPr>
          <w:rFonts w:ascii="Times New Roman" w:hAnsi="Times New Roman" w:cs="Times New Roman"/>
          <w:sz w:val="20"/>
          <w:szCs w:val="20"/>
        </w:rPr>
        <w:t>This message is used to discover the status of currently</w:t>
      </w:r>
      <w:r>
        <w:rPr>
          <w:rFonts w:ascii="Times New Roman" w:hAnsi="Times New Roman" w:cs="Times New Roman"/>
          <w:sz w:val="20"/>
          <w:szCs w:val="20"/>
        </w:rPr>
        <w:t xml:space="preserve"> </w:t>
      </w:r>
      <w:r w:rsidRPr="00C035E0">
        <w:rPr>
          <w:rFonts w:ascii="Times New Roman" w:hAnsi="Times New Roman" w:cs="Times New Roman"/>
          <w:sz w:val="20"/>
          <w:szCs w:val="20"/>
        </w:rPr>
        <w:t>available links.</w:t>
      </w:r>
      <w:r>
        <w:rPr>
          <w:rFonts w:ascii="Times New Roman" w:hAnsi="Times New Roman" w:cs="Times New Roman"/>
          <w:sz w:val="20"/>
          <w:szCs w:val="20"/>
        </w:rPr>
        <w:t xml:space="preserve"> </w:t>
      </w:r>
      <w:r w:rsidRPr="00DE2098">
        <w:rPr>
          <w:rFonts w:ascii="Times New Roman" w:hAnsi="Times New Roman" w:cs="Times New Roman"/>
          <w:b/>
          <w:bCs/>
          <w:iCs/>
          <w:color w:val="008000"/>
          <w:sz w:val="20"/>
          <w:szCs w:val="20"/>
        </w:rPr>
        <w:t xml:space="preserve">The message must contain the Link identifier </w:t>
      </w:r>
      <w:r>
        <w:rPr>
          <w:rFonts w:ascii="Times New Roman" w:hAnsi="Times New Roman" w:cs="Times New Roman"/>
          <w:b/>
          <w:bCs/>
          <w:iCs/>
          <w:color w:val="008000"/>
          <w:sz w:val="20"/>
          <w:szCs w:val="20"/>
        </w:rPr>
        <w:t xml:space="preserve">list </w:t>
      </w:r>
      <w:r w:rsidRPr="00DE2098">
        <w:rPr>
          <w:rFonts w:ascii="Times New Roman" w:hAnsi="Times New Roman" w:cs="Times New Roman"/>
          <w:b/>
          <w:bCs/>
          <w:iCs/>
          <w:color w:val="008000"/>
          <w:sz w:val="20"/>
          <w:szCs w:val="20"/>
        </w:rPr>
        <w:t>TLV or Multicast link identifier TLV.</w:t>
      </w:r>
    </w:p>
    <w:p w14:paraId="3A9DFC93"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4F224D82" w14:textId="77777777" w:rsidTr="00F9474B">
        <w:trPr>
          <w:trHeight w:val="220"/>
          <w:jc w:val="center"/>
        </w:trPr>
        <w:tc>
          <w:tcPr>
            <w:tcW w:w="7200" w:type="dxa"/>
            <w:shd w:val="clear" w:color="auto" w:fill="D9D9D9" w:themeFill="background1" w:themeFillShade="D9"/>
          </w:tcPr>
          <w:p w14:paraId="59EF5F27"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w:t>
            </w:r>
          </w:p>
        </w:tc>
      </w:tr>
      <w:tr w:rsidR="00FF772D" w:rsidRPr="00F81666" w14:paraId="1A6246F2" w14:textId="77777777" w:rsidTr="00F9474B">
        <w:trPr>
          <w:trHeight w:val="280"/>
          <w:jc w:val="center"/>
        </w:trPr>
        <w:tc>
          <w:tcPr>
            <w:tcW w:w="7200" w:type="dxa"/>
          </w:tcPr>
          <w:p w14:paraId="7204551B"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2B41E7B1"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0AC747F4" w14:textId="77777777" w:rsidTr="00F9474B">
        <w:trPr>
          <w:trHeight w:val="280"/>
          <w:jc w:val="center"/>
        </w:trPr>
        <w:tc>
          <w:tcPr>
            <w:tcW w:w="7200" w:type="dxa"/>
          </w:tcPr>
          <w:p w14:paraId="47487CFE"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42EFF643"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F81666" w14:paraId="69A3961C" w14:textId="77777777" w:rsidTr="00F9474B">
        <w:trPr>
          <w:trHeight w:val="280"/>
          <w:jc w:val="center"/>
        </w:trPr>
        <w:tc>
          <w:tcPr>
            <w:tcW w:w="7200" w:type="dxa"/>
          </w:tcPr>
          <w:p w14:paraId="1A20066D" w14:textId="77777777" w:rsidR="00FF772D" w:rsidRPr="00FF66ED" w:rsidRDefault="00FF772D" w:rsidP="00F9474B">
            <w:pPr>
              <w:widowControl w:val="0"/>
              <w:autoSpaceDE w:val="0"/>
              <w:autoSpaceDN w:val="0"/>
              <w:adjustRightInd w:val="0"/>
              <w:jc w:val="center"/>
              <w:rPr>
                <w:rFonts w:ascii="Times New Roman" w:hAnsi="Times New Roman" w:cs="Times New Roman"/>
                <w:bCs/>
                <w:color w:val="000000"/>
                <w:sz w:val="20"/>
                <w:szCs w:val="20"/>
              </w:rPr>
            </w:pPr>
            <w:proofErr w:type="spellStart"/>
            <w:r w:rsidRPr="00FF66ED">
              <w:rPr>
                <w:rFonts w:ascii="Times New Roman" w:hAnsi="Times New Roman" w:cs="Times New Roman"/>
                <w:bCs/>
                <w:color w:val="000000"/>
                <w:sz w:val="20"/>
                <w:szCs w:val="20"/>
              </w:rPr>
              <w:t>DeviceStatesRequest</w:t>
            </w:r>
            <w:proofErr w:type="spellEnd"/>
            <w:r w:rsidRPr="00FF66ED">
              <w:rPr>
                <w:rFonts w:ascii="Times New Roman" w:hAnsi="Times New Roman" w:cs="Times New Roman"/>
                <w:bCs/>
                <w:color w:val="000000"/>
                <w:sz w:val="20"/>
                <w:szCs w:val="20"/>
              </w:rPr>
              <w:t xml:space="preserve"> (optional)</w:t>
            </w:r>
          </w:p>
          <w:p w14:paraId="59A35292" w14:textId="77777777" w:rsidR="00FF772D" w:rsidRPr="00F81666" w:rsidRDefault="00FF772D" w:rsidP="00F9474B">
            <w:pPr>
              <w:widowControl w:val="0"/>
              <w:autoSpaceDE w:val="0"/>
              <w:autoSpaceDN w:val="0"/>
              <w:adjustRightInd w:val="0"/>
              <w:jc w:val="center"/>
              <w:rPr>
                <w:rFonts w:ascii="Times New Roman" w:hAnsi="Times New Roman" w:cs="Times New Roman"/>
                <w:b/>
                <w:bCs/>
                <w:color w:val="000000"/>
                <w:sz w:val="20"/>
                <w:szCs w:val="20"/>
              </w:rPr>
            </w:pPr>
            <w:r w:rsidRPr="00FF66ED">
              <w:rPr>
                <w:rFonts w:ascii="Times New Roman" w:hAnsi="Times New Roman" w:cs="Times New Roman"/>
                <w:bCs/>
                <w:color w:val="000000"/>
                <w:sz w:val="20"/>
                <w:szCs w:val="20"/>
              </w:rPr>
              <w:t>(Device states request TLV)</w:t>
            </w:r>
          </w:p>
        </w:tc>
      </w:tr>
      <w:tr w:rsidR="00FF772D" w:rsidRPr="00DE2098" w14:paraId="2E31AAA2" w14:textId="77777777" w:rsidTr="00F9474B">
        <w:trPr>
          <w:trHeight w:val="280"/>
          <w:jc w:val="center"/>
        </w:trPr>
        <w:tc>
          <w:tcPr>
            <w:tcW w:w="7200" w:type="dxa"/>
          </w:tcPr>
          <w:p w14:paraId="43C29FAA"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2B1160">
              <w:rPr>
                <w:rFonts w:ascii="Times New Roman" w:hAnsi="Times New Roman" w:cs="Times New Roman"/>
                <w:sz w:val="20"/>
                <w:szCs w:val="20"/>
              </w:rPr>
              <w:t>LinkIdentifierList</w:t>
            </w:r>
            <w:proofErr w:type="spellEnd"/>
            <w:r w:rsidRPr="00DE2098">
              <w:rPr>
                <w:rFonts w:ascii="Times New Roman" w:hAnsi="Times New Roman" w:cs="Times New Roman"/>
                <w:b/>
                <w:color w:val="008000"/>
                <w:sz w:val="20"/>
                <w:szCs w:val="20"/>
              </w:rPr>
              <w:t xml:space="preserve"> (optional)</w:t>
            </w:r>
          </w:p>
          <w:p w14:paraId="1C742164" w14:textId="77777777" w:rsidR="00FF772D" w:rsidRPr="002B1160" w:rsidRDefault="00FF772D"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list TLV)</w:t>
            </w:r>
          </w:p>
        </w:tc>
      </w:tr>
      <w:tr w:rsidR="00FF772D" w:rsidRPr="006443D2" w14:paraId="424B75BE" w14:textId="77777777" w:rsidTr="00F9474B">
        <w:trPr>
          <w:trHeight w:val="280"/>
          <w:jc w:val="center"/>
        </w:trPr>
        <w:tc>
          <w:tcPr>
            <w:tcW w:w="7200" w:type="dxa"/>
          </w:tcPr>
          <w:p w14:paraId="426BD042"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3D2151CA"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FF772D" w:rsidRPr="00F81666" w14:paraId="08C083E3" w14:textId="77777777" w:rsidTr="00F9474B">
        <w:trPr>
          <w:trHeight w:val="280"/>
          <w:jc w:val="center"/>
        </w:trPr>
        <w:tc>
          <w:tcPr>
            <w:tcW w:w="7200" w:type="dxa"/>
          </w:tcPr>
          <w:p w14:paraId="63F0DF2D" w14:textId="77777777" w:rsidR="00FF772D" w:rsidRPr="003D7B77"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sidRPr="003D7B77">
              <w:rPr>
                <w:rFonts w:ascii="Times New Roman" w:hAnsi="Times New Roman" w:cs="Times New Roman"/>
                <w:color w:val="000000"/>
                <w:sz w:val="20"/>
                <w:szCs w:val="20"/>
              </w:rPr>
              <w:t>GetStatusRequestSet</w:t>
            </w:r>
            <w:proofErr w:type="spellEnd"/>
          </w:p>
          <w:p w14:paraId="2AAEA36E"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r w:rsidRPr="003D7B77">
              <w:rPr>
                <w:rFonts w:ascii="Times New Roman" w:hAnsi="Times New Roman" w:cs="Times New Roman"/>
                <w:color w:val="000000"/>
                <w:sz w:val="20"/>
                <w:szCs w:val="20"/>
              </w:rPr>
              <w:t>(Get status request set TLV)</w:t>
            </w:r>
          </w:p>
        </w:tc>
      </w:tr>
    </w:tbl>
    <w:p w14:paraId="5C905588"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p>
    <w:p w14:paraId="282E39D8" w14:textId="77777777" w:rsidR="00FF772D" w:rsidRPr="00507295" w:rsidRDefault="00FF772D" w:rsidP="00FF772D">
      <w:pPr>
        <w:widowControl w:val="0"/>
        <w:autoSpaceDE w:val="0"/>
        <w:autoSpaceDN w:val="0"/>
        <w:adjustRightInd w:val="0"/>
        <w:spacing w:after="240"/>
        <w:rPr>
          <w:rFonts w:ascii="Times" w:hAnsi="Times" w:cs="Times"/>
          <w:b/>
          <w:sz w:val="20"/>
          <w:szCs w:val="20"/>
        </w:rPr>
      </w:pPr>
      <w:r w:rsidRPr="00507295">
        <w:rPr>
          <w:rFonts w:ascii="Times" w:hAnsi="Times" w:cs="Times"/>
          <w:b/>
          <w:sz w:val="20"/>
          <w:szCs w:val="20"/>
        </w:rPr>
        <w:t xml:space="preserve">8.6.3.3 </w:t>
      </w:r>
      <w:proofErr w:type="spellStart"/>
      <w:r w:rsidRPr="00507295">
        <w:rPr>
          <w:rFonts w:ascii="Times" w:hAnsi="Times" w:cs="Times"/>
          <w:b/>
          <w:sz w:val="20"/>
          <w:szCs w:val="20"/>
        </w:rPr>
        <w:t>MIH_Link_Configure_Thresholds</w:t>
      </w:r>
      <w:proofErr w:type="spellEnd"/>
      <w:r w:rsidRPr="00507295">
        <w:rPr>
          <w:rFonts w:ascii="Times" w:hAnsi="Times" w:cs="Times"/>
          <w:b/>
          <w:sz w:val="20"/>
          <w:szCs w:val="20"/>
        </w:rPr>
        <w:t xml:space="preserve"> request</w:t>
      </w:r>
    </w:p>
    <w:p w14:paraId="106DDB7A" w14:textId="77777777" w:rsidR="00FF772D" w:rsidRDefault="00FF772D" w:rsidP="00FF772D">
      <w:pPr>
        <w:widowControl w:val="0"/>
        <w:autoSpaceDE w:val="0"/>
        <w:autoSpaceDN w:val="0"/>
        <w:adjustRightInd w:val="0"/>
        <w:jc w:val="both"/>
        <w:rPr>
          <w:rFonts w:ascii="Times New Roman" w:hAnsi="Times New Roman" w:cs="Times New Roman"/>
          <w:bCs/>
          <w:iCs/>
          <w:color w:val="000000"/>
          <w:sz w:val="20"/>
          <w:szCs w:val="20"/>
        </w:rPr>
      </w:pPr>
      <w:r w:rsidRPr="00B87061">
        <w:rPr>
          <w:rFonts w:ascii="Times New Roman" w:hAnsi="Times New Roman" w:cs="Times New Roman"/>
          <w:bCs/>
          <w:iCs/>
          <w:color w:val="000000"/>
          <w:sz w:val="20"/>
          <w:szCs w:val="20"/>
        </w:rPr>
        <w:t>The corresponding MIH primitive of this message is defined in 7.4.1</w:t>
      </w:r>
      <w:r>
        <w:rPr>
          <w:rFonts w:ascii="Times New Roman" w:hAnsi="Times New Roman" w:cs="Times New Roman"/>
          <w:bCs/>
          <w:iCs/>
          <w:color w:val="000000"/>
          <w:sz w:val="20"/>
          <w:szCs w:val="20"/>
        </w:rPr>
        <w:t>5</w:t>
      </w:r>
      <w:r w:rsidRPr="00B87061">
        <w:rPr>
          <w:rFonts w:ascii="Times New Roman" w:hAnsi="Times New Roman" w:cs="Times New Roman"/>
          <w:bCs/>
          <w:iCs/>
          <w:color w:val="000000"/>
          <w:sz w:val="20"/>
          <w:szCs w:val="20"/>
        </w:rPr>
        <w:t>.</w:t>
      </w:r>
      <w:r>
        <w:rPr>
          <w:rFonts w:ascii="Times New Roman" w:hAnsi="Times New Roman" w:cs="Times New Roman"/>
          <w:bCs/>
          <w:iCs/>
          <w:color w:val="000000"/>
          <w:sz w:val="20"/>
          <w:szCs w:val="20"/>
        </w:rPr>
        <w:t>2.</w:t>
      </w:r>
    </w:p>
    <w:p w14:paraId="6189A026" w14:textId="77777777" w:rsidR="00FF772D" w:rsidRDefault="00FF772D" w:rsidP="00FF772D">
      <w:pPr>
        <w:widowControl w:val="0"/>
        <w:autoSpaceDE w:val="0"/>
        <w:autoSpaceDN w:val="0"/>
        <w:adjustRightInd w:val="0"/>
        <w:jc w:val="both"/>
        <w:rPr>
          <w:rFonts w:ascii="Times New Roman" w:hAnsi="Times New Roman" w:cs="Times New Roman"/>
          <w:bCs/>
          <w:iCs/>
          <w:color w:val="000000"/>
          <w:sz w:val="20"/>
          <w:szCs w:val="20"/>
        </w:rPr>
      </w:pPr>
    </w:p>
    <w:p w14:paraId="77D1C0EC"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A72654">
        <w:rPr>
          <w:rFonts w:ascii="Times New Roman" w:hAnsi="Times New Roman" w:cs="Times New Roman"/>
          <w:bCs/>
          <w:iCs/>
          <w:color w:val="000000"/>
          <w:sz w:val="20"/>
          <w:szCs w:val="20"/>
        </w:rPr>
        <w:t>This message is used to configure thresholds of the lower layer link.</w:t>
      </w:r>
      <w:r>
        <w:rPr>
          <w:rFonts w:ascii="Times New Roman" w:hAnsi="Times New Roman" w:cs="Times New Roman"/>
          <w:bCs/>
          <w:iCs/>
          <w:color w:val="000000"/>
          <w:sz w:val="20"/>
          <w:szCs w:val="20"/>
        </w:rPr>
        <w:t xml:space="preserve"> </w:t>
      </w:r>
      <w:r w:rsidRPr="00DE2098">
        <w:rPr>
          <w:rFonts w:ascii="Times New Roman" w:hAnsi="Times New Roman" w:cs="Times New Roman"/>
          <w:b/>
          <w:bCs/>
          <w:iCs/>
          <w:color w:val="008000"/>
          <w:sz w:val="20"/>
          <w:szCs w:val="20"/>
        </w:rPr>
        <w:t>The message must contain the Link identifier TLV or Multicast link identifier TLV.</w:t>
      </w:r>
    </w:p>
    <w:p w14:paraId="44E305E2" w14:textId="77777777" w:rsidR="00FF772D" w:rsidRDefault="00FF772D" w:rsidP="00FF772D">
      <w:pPr>
        <w:widowControl w:val="0"/>
        <w:autoSpaceDE w:val="0"/>
        <w:autoSpaceDN w:val="0"/>
        <w:adjustRightInd w:val="0"/>
        <w:rPr>
          <w:rFonts w:ascii="Times New Roman" w:hAnsi="Times New Roman" w:cs="Times New Roman"/>
          <w:bCs/>
          <w:i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590C3726" w14:textId="77777777" w:rsidTr="00F9474B">
        <w:trPr>
          <w:trHeight w:val="220"/>
          <w:jc w:val="center"/>
        </w:trPr>
        <w:tc>
          <w:tcPr>
            <w:tcW w:w="7200" w:type="dxa"/>
            <w:shd w:val="clear" w:color="auto" w:fill="D9D9D9" w:themeFill="background1" w:themeFillShade="D9"/>
          </w:tcPr>
          <w:p w14:paraId="54659B86"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lastRenderedPageBreak/>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FF772D" w:rsidRPr="00F81666" w14:paraId="7BC2B5F6" w14:textId="77777777" w:rsidTr="00F9474B">
        <w:trPr>
          <w:trHeight w:val="280"/>
          <w:jc w:val="center"/>
        </w:trPr>
        <w:tc>
          <w:tcPr>
            <w:tcW w:w="7200" w:type="dxa"/>
          </w:tcPr>
          <w:p w14:paraId="44AC93FB"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2BB5E298"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643C0CEB" w14:textId="77777777" w:rsidTr="00F9474B">
        <w:trPr>
          <w:trHeight w:val="280"/>
          <w:jc w:val="center"/>
        </w:trPr>
        <w:tc>
          <w:tcPr>
            <w:tcW w:w="7200" w:type="dxa"/>
          </w:tcPr>
          <w:p w14:paraId="77CB88EA"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56505E3C"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DE2098" w14:paraId="7BA97138" w14:textId="77777777" w:rsidTr="00F9474B">
        <w:trPr>
          <w:trHeight w:val="280"/>
          <w:jc w:val="center"/>
        </w:trPr>
        <w:tc>
          <w:tcPr>
            <w:tcW w:w="7200" w:type="dxa"/>
          </w:tcPr>
          <w:p w14:paraId="6EC88D80"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2B1160">
              <w:rPr>
                <w:rFonts w:ascii="Times New Roman" w:hAnsi="Times New Roman" w:cs="Times New Roman"/>
                <w:sz w:val="20"/>
                <w:szCs w:val="20"/>
              </w:rPr>
              <w:t>LinkIdentifier</w:t>
            </w:r>
            <w:proofErr w:type="spellEnd"/>
            <w:r w:rsidRPr="00DE2098">
              <w:rPr>
                <w:rFonts w:ascii="Times New Roman" w:hAnsi="Times New Roman" w:cs="Times New Roman"/>
                <w:b/>
                <w:color w:val="008000"/>
                <w:sz w:val="20"/>
                <w:szCs w:val="20"/>
              </w:rPr>
              <w:t xml:space="preserve"> (optional)</w:t>
            </w:r>
          </w:p>
          <w:p w14:paraId="1EE96A8D" w14:textId="77777777" w:rsidR="00FF772D" w:rsidRPr="002B1160" w:rsidRDefault="00FF772D" w:rsidP="00F9474B">
            <w:pPr>
              <w:widowControl w:val="0"/>
              <w:autoSpaceDE w:val="0"/>
              <w:autoSpaceDN w:val="0"/>
              <w:adjustRightInd w:val="0"/>
              <w:jc w:val="center"/>
              <w:rPr>
                <w:rFonts w:ascii="Times New Roman" w:hAnsi="Times New Roman" w:cs="Times New Roman"/>
                <w:color w:val="000000"/>
                <w:sz w:val="20"/>
                <w:szCs w:val="20"/>
              </w:rPr>
            </w:pPr>
            <w:r w:rsidRPr="002B1160">
              <w:rPr>
                <w:rFonts w:ascii="Times New Roman" w:hAnsi="Times New Roman" w:cs="Times New Roman"/>
                <w:sz w:val="20"/>
                <w:szCs w:val="20"/>
              </w:rPr>
              <w:t>(Link identifier TLV)</w:t>
            </w:r>
          </w:p>
        </w:tc>
      </w:tr>
      <w:tr w:rsidR="00FF772D" w:rsidRPr="006443D2" w14:paraId="7547ACDF" w14:textId="77777777" w:rsidTr="00F9474B">
        <w:trPr>
          <w:trHeight w:val="280"/>
          <w:jc w:val="center"/>
        </w:trPr>
        <w:tc>
          <w:tcPr>
            <w:tcW w:w="7200" w:type="dxa"/>
          </w:tcPr>
          <w:p w14:paraId="2E6974EB"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MulticastLinkIdentifier</w:t>
            </w:r>
            <w:proofErr w:type="spellEnd"/>
            <w:r w:rsidRPr="00DE2098">
              <w:rPr>
                <w:rFonts w:ascii="Times New Roman" w:hAnsi="Times New Roman" w:cs="Times New Roman"/>
                <w:b/>
                <w:color w:val="008000"/>
                <w:sz w:val="20"/>
                <w:szCs w:val="20"/>
              </w:rPr>
              <w:t xml:space="preserve"> (optional)</w:t>
            </w:r>
          </w:p>
          <w:p w14:paraId="1EB733B7"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identifier</w:t>
            </w:r>
            <w:r w:rsidRPr="00DE2098">
              <w:rPr>
                <w:rFonts w:ascii="Times New Roman" w:hAnsi="Times New Roman" w:cs="Times New Roman"/>
                <w:b/>
                <w:color w:val="008000"/>
                <w:sz w:val="20"/>
                <w:szCs w:val="20"/>
              </w:rPr>
              <w:t xml:space="preserve"> TLV)</w:t>
            </w:r>
          </w:p>
        </w:tc>
      </w:tr>
      <w:tr w:rsidR="00FF772D" w:rsidRPr="00F81666" w14:paraId="37818646" w14:textId="77777777" w:rsidTr="00F9474B">
        <w:trPr>
          <w:trHeight w:val="280"/>
          <w:jc w:val="center"/>
        </w:trPr>
        <w:tc>
          <w:tcPr>
            <w:tcW w:w="7200" w:type="dxa"/>
          </w:tcPr>
          <w:p w14:paraId="59BFEC75"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ConfigureRequestList</w:t>
            </w:r>
            <w:proofErr w:type="spellEnd"/>
          </w:p>
          <w:p w14:paraId="32DF31AD" w14:textId="77777777" w:rsidR="00FF772D" w:rsidRDefault="00FF772D" w:rsidP="00F9474B">
            <w:pPr>
              <w:widowControl w:val="0"/>
              <w:autoSpaceDE w:val="0"/>
              <w:autoSpaceDN w:val="0"/>
              <w:adjustRightInd w:val="0"/>
              <w:jc w:val="center"/>
              <w:rPr>
                <w:rFonts w:ascii="Times New Roman" w:hAnsi="Times New Roman" w:cs="Times New Roman"/>
                <w:color w:val="000000"/>
                <w:sz w:val="20"/>
                <w:szCs w:val="20"/>
              </w:rPr>
            </w:pPr>
            <w:r w:rsidRPr="00D339E7">
              <w:rPr>
                <w:rFonts w:ascii="Times New Roman" w:hAnsi="Times New Roman" w:cs="Times New Roman"/>
                <w:color w:val="000000"/>
                <w:sz w:val="20"/>
                <w:szCs w:val="20"/>
              </w:rPr>
              <w:t>(Register request code TLV)</w:t>
            </w:r>
          </w:p>
        </w:tc>
      </w:tr>
    </w:tbl>
    <w:p w14:paraId="7F090FC1"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p>
    <w:p w14:paraId="19AE67A3" w14:textId="77777777" w:rsidR="00FF772D" w:rsidRPr="003F6585" w:rsidRDefault="00FF772D" w:rsidP="00FF772D">
      <w:pPr>
        <w:widowControl w:val="0"/>
        <w:autoSpaceDE w:val="0"/>
        <w:autoSpaceDN w:val="0"/>
        <w:adjustRightInd w:val="0"/>
        <w:spacing w:after="240"/>
        <w:rPr>
          <w:rFonts w:ascii="Times New Roman" w:hAnsi="Times New Roman" w:cs="Times New Roman"/>
          <w:b/>
          <w:sz w:val="20"/>
          <w:szCs w:val="20"/>
        </w:rPr>
      </w:pPr>
      <w:r w:rsidRPr="003F6585">
        <w:rPr>
          <w:rFonts w:ascii="Times New Roman" w:hAnsi="Times New Roman" w:cs="Times New Roman"/>
          <w:b/>
          <w:sz w:val="20"/>
          <w:szCs w:val="20"/>
        </w:rPr>
        <w:t xml:space="preserve">8.6.3.4 </w:t>
      </w:r>
      <w:proofErr w:type="spellStart"/>
      <w:r w:rsidRPr="003F6585">
        <w:rPr>
          <w:rFonts w:ascii="Times New Roman" w:hAnsi="Times New Roman" w:cs="Times New Roman"/>
          <w:b/>
          <w:sz w:val="20"/>
          <w:szCs w:val="20"/>
        </w:rPr>
        <w:t>MIH_Link_Configure_Thresholds</w:t>
      </w:r>
      <w:proofErr w:type="spellEnd"/>
      <w:r w:rsidRPr="003F6585">
        <w:rPr>
          <w:rFonts w:ascii="Times New Roman" w:hAnsi="Times New Roman" w:cs="Times New Roman"/>
          <w:b/>
          <w:sz w:val="20"/>
          <w:szCs w:val="20"/>
        </w:rPr>
        <w:t xml:space="preserve"> response</w:t>
      </w:r>
    </w:p>
    <w:p w14:paraId="52CA89E4"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r w:rsidRPr="00985644">
        <w:rPr>
          <w:rFonts w:ascii="Times New Roman" w:hAnsi="Times New Roman" w:cs="Times New Roman"/>
          <w:sz w:val="20"/>
          <w:szCs w:val="20"/>
        </w:rPr>
        <w:t>The corresponding MIH primitive of</w:t>
      </w:r>
      <w:r>
        <w:rPr>
          <w:rFonts w:ascii="Times New Roman" w:hAnsi="Times New Roman" w:cs="Times New Roman"/>
          <w:sz w:val="20"/>
          <w:szCs w:val="20"/>
        </w:rPr>
        <w:t xml:space="preserve"> </w:t>
      </w:r>
      <w:r w:rsidRPr="00985644">
        <w:rPr>
          <w:rFonts w:ascii="Times New Roman" w:hAnsi="Times New Roman" w:cs="Times New Roman"/>
          <w:sz w:val="20"/>
          <w:szCs w:val="20"/>
        </w:rPr>
        <w:t>this message is defined in 7.4.15.3.</w:t>
      </w:r>
    </w:p>
    <w:p w14:paraId="3F18DA14"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r w:rsidRPr="003F6585">
        <w:rPr>
          <w:rFonts w:ascii="Times New Roman" w:hAnsi="Times New Roman" w:cs="Times New Roman"/>
          <w:sz w:val="20"/>
          <w:szCs w:val="20"/>
        </w:rPr>
        <w:t>This message returns the status of a thresholds configuration request. Th</w:t>
      </w:r>
      <w:r>
        <w:rPr>
          <w:rFonts w:ascii="Times New Roman" w:hAnsi="Times New Roman" w:cs="Times New Roman"/>
          <w:sz w:val="20"/>
          <w:szCs w:val="20"/>
        </w:rPr>
        <w:t xml:space="preserve">e MIHF generating this message </w:t>
      </w:r>
      <w:r w:rsidRPr="003F6585">
        <w:rPr>
          <w:rFonts w:ascii="Times New Roman" w:hAnsi="Times New Roman" w:cs="Times New Roman"/>
          <w:sz w:val="20"/>
          <w:szCs w:val="20"/>
        </w:rPr>
        <w:t xml:space="preserve">generates </w:t>
      </w:r>
      <w:proofErr w:type="spellStart"/>
      <w:r w:rsidRPr="003F6585">
        <w:rPr>
          <w:rFonts w:ascii="Times New Roman" w:hAnsi="Times New Roman" w:cs="Times New Roman"/>
          <w:sz w:val="20"/>
          <w:szCs w:val="20"/>
        </w:rPr>
        <w:t>MIH_Link_Parameters_Report</w:t>
      </w:r>
      <w:proofErr w:type="spellEnd"/>
      <w:r w:rsidRPr="003F6585">
        <w:rPr>
          <w:rFonts w:ascii="Times New Roman" w:hAnsi="Times New Roman" w:cs="Times New Roman"/>
          <w:sz w:val="20"/>
          <w:szCs w:val="20"/>
        </w:rPr>
        <w:t xml:space="preserve"> indication message when the configured threshold is crossed.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50FFB931" w14:textId="77777777" w:rsidTr="00F9474B">
        <w:trPr>
          <w:trHeight w:val="220"/>
          <w:jc w:val="center"/>
        </w:trPr>
        <w:tc>
          <w:tcPr>
            <w:tcW w:w="7200" w:type="dxa"/>
            <w:shd w:val="clear" w:color="auto" w:fill="D9D9D9" w:themeFill="background1" w:themeFillShade="D9"/>
          </w:tcPr>
          <w:p w14:paraId="3772FA79"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2</w:t>
            </w:r>
            <w:r w:rsidRPr="00F81666">
              <w:rPr>
                <w:rFonts w:ascii="Times New Roman" w:hAnsi="Times New Roman" w:cs="Times New Roman"/>
                <w:b/>
                <w:bCs/>
                <w:color w:val="000000"/>
                <w:sz w:val="20"/>
                <w:szCs w:val="20"/>
              </w:rPr>
              <w:t>)</w:t>
            </w:r>
          </w:p>
        </w:tc>
      </w:tr>
      <w:tr w:rsidR="00FF772D" w:rsidRPr="00F81666" w14:paraId="681D78F9" w14:textId="77777777" w:rsidTr="00F9474B">
        <w:trPr>
          <w:trHeight w:val="280"/>
          <w:jc w:val="center"/>
        </w:trPr>
        <w:tc>
          <w:tcPr>
            <w:tcW w:w="7200" w:type="dxa"/>
          </w:tcPr>
          <w:p w14:paraId="7D706058"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5B2CFE1D"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364E1719" w14:textId="77777777" w:rsidTr="00F9474B">
        <w:trPr>
          <w:trHeight w:val="280"/>
          <w:jc w:val="center"/>
        </w:trPr>
        <w:tc>
          <w:tcPr>
            <w:tcW w:w="7200" w:type="dxa"/>
          </w:tcPr>
          <w:p w14:paraId="4DB6CB83"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78AA3F5F"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F81666" w14:paraId="2B07CB02" w14:textId="77777777" w:rsidTr="00F9474B">
        <w:trPr>
          <w:trHeight w:val="280"/>
          <w:jc w:val="center"/>
        </w:trPr>
        <w:tc>
          <w:tcPr>
            <w:tcW w:w="7200" w:type="dxa"/>
          </w:tcPr>
          <w:p w14:paraId="6CD8F006"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r w:rsidRPr="00FE6276">
              <w:rPr>
                <w:rFonts w:ascii="Times New Roman" w:hAnsi="Times New Roman" w:cs="Times New Roman"/>
                <w:b/>
                <w:bCs/>
                <w:strike/>
                <w:color w:val="008000"/>
                <w:sz w:val="20"/>
                <w:szCs w:val="20"/>
              </w:rPr>
              <w:t>Status</w:t>
            </w:r>
          </w:p>
          <w:p w14:paraId="597CFD21"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(Status TLV)</w:t>
            </w:r>
          </w:p>
        </w:tc>
      </w:tr>
      <w:tr w:rsidR="00FF772D" w:rsidRPr="00F81666" w14:paraId="7D921FC2" w14:textId="77777777" w:rsidTr="00F9474B">
        <w:trPr>
          <w:trHeight w:val="280"/>
          <w:jc w:val="center"/>
        </w:trPr>
        <w:tc>
          <w:tcPr>
            <w:tcW w:w="7200" w:type="dxa"/>
          </w:tcPr>
          <w:p w14:paraId="6503D468"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LinkIdentifier</w:t>
            </w:r>
            <w:proofErr w:type="spellEnd"/>
          </w:p>
          <w:p w14:paraId="5EF87AF6"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(Link identifier TLV)</w:t>
            </w:r>
          </w:p>
        </w:tc>
      </w:tr>
      <w:tr w:rsidR="00FF772D" w:rsidRPr="00F81666" w14:paraId="54A4FE8A" w14:textId="77777777" w:rsidTr="00F9474B">
        <w:trPr>
          <w:trHeight w:val="280"/>
          <w:jc w:val="center"/>
        </w:trPr>
        <w:tc>
          <w:tcPr>
            <w:tcW w:w="7200" w:type="dxa"/>
          </w:tcPr>
          <w:p w14:paraId="69D940FF" w14:textId="77777777" w:rsidR="00FF772D" w:rsidRPr="00FE6276" w:rsidRDefault="00FF772D" w:rsidP="00F9474B">
            <w:pPr>
              <w:widowControl w:val="0"/>
              <w:autoSpaceDE w:val="0"/>
              <w:autoSpaceDN w:val="0"/>
              <w:adjustRightInd w:val="0"/>
              <w:jc w:val="center"/>
              <w:rPr>
                <w:rFonts w:ascii="Times New Roman" w:hAnsi="Times New Roman" w:cs="Times New Roman"/>
                <w:b/>
                <w:bCs/>
                <w:strike/>
                <w:color w:val="008000"/>
                <w:sz w:val="20"/>
                <w:szCs w:val="20"/>
              </w:rPr>
            </w:pPr>
            <w:proofErr w:type="spellStart"/>
            <w:r w:rsidRPr="00FE6276">
              <w:rPr>
                <w:rFonts w:ascii="Times New Roman" w:hAnsi="Times New Roman" w:cs="Times New Roman"/>
                <w:b/>
                <w:bCs/>
                <w:strike/>
                <w:color w:val="008000"/>
                <w:sz w:val="20"/>
                <w:szCs w:val="20"/>
              </w:rPr>
              <w:t>ConfigureResponseList</w:t>
            </w:r>
            <w:proofErr w:type="spellEnd"/>
            <w:r w:rsidRPr="00FE6276">
              <w:rPr>
                <w:rFonts w:ascii="Times New Roman" w:hAnsi="Times New Roman" w:cs="Times New Roman"/>
                <w:b/>
                <w:bCs/>
                <w:strike/>
                <w:color w:val="008000"/>
                <w:sz w:val="20"/>
                <w:szCs w:val="20"/>
              </w:rPr>
              <w:t xml:space="preserve"> (not included if Status does not indicate “Success”)</w:t>
            </w:r>
          </w:p>
          <w:p w14:paraId="4E9F69A7" w14:textId="77777777" w:rsidR="00FF772D" w:rsidRPr="00FE6276" w:rsidRDefault="00FF772D" w:rsidP="00F9474B">
            <w:pPr>
              <w:widowControl w:val="0"/>
              <w:autoSpaceDE w:val="0"/>
              <w:autoSpaceDN w:val="0"/>
              <w:adjustRightInd w:val="0"/>
              <w:jc w:val="center"/>
              <w:rPr>
                <w:rFonts w:ascii="Times New Roman" w:hAnsi="Times New Roman" w:cs="Times New Roman"/>
                <w:b/>
                <w:bCs/>
                <w:color w:val="008000"/>
                <w:sz w:val="20"/>
                <w:szCs w:val="20"/>
              </w:rPr>
            </w:pPr>
            <w:r w:rsidRPr="00FE6276">
              <w:rPr>
                <w:rFonts w:ascii="Times New Roman" w:hAnsi="Times New Roman" w:cs="Times New Roman"/>
                <w:b/>
                <w:bCs/>
                <w:strike/>
                <w:color w:val="008000"/>
                <w:sz w:val="20"/>
                <w:szCs w:val="20"/>
              </w:rPr>
              <w:t>(Configure response list TLV)</w:t>
            </w:r>
          </w:p>
        </w:tc>
      </w:tr>
      <w:tr w:rsidR="00FF772D" w:rsidRPr="00DE2098" w14:paraId="5920C448" w14:textId="77777777" w:rsidTr="00F9474B">
        <w:trPr>
          <w:trHeight w:val="280"/>
          <w:jc w:val="center"/>
        </w:trPr>
        <w:tc>
          <w:tcPr>
            <w:tcW w:w="7200" w:type="dxa"/>
          </w:tcPr>
          <w:p w14:paraId="58C5C9ED" w14:textId="77777777" w:rsidR="00FF772D" w:rsidRPr="00FE6276" w:rsidRDefault="00FF772D" w:rsidP="00F9474B">
            <w:pPr>
              <w:widowControl w:val="0"/>
              <w:autoSpaceDE w:val="0"/>
              <w:autoSpaceDN w:val="0"/>
              <w:adjustRightInd w:val="0"/>
              <w:jc w:val="center"/>
              <w:rPr>
                <w:rFonts w:ascii="TimesNewRoman" w:hAnsi="TimesNewRoman" w:cs="TimesNewRoman"/>
                <w:b/>
                <w:bCs/>
                <w:color w:val="008000"/>
                <w:sz w:val="20"/>
                <w:szCs w:val="20"/>
              </w:rPr>
            </w:pPr>
            <w:proofErr w:type="spellStart"/>
            <w:r w:rsidRPr="00FE6276">
              <w:rPr>
                <w:rFonts w:ascii="TimesNewRoman" w:hAnsi="TimesNewRoman" w:cs="TimesNewRoman"/>
                <w:b/>
                <w:bCs/>
                <w:color w:val="008000"/>
                <w:sz w:val="20"/>
                <w:szCs w:val="20"/>
              </w:rPr>
              <w:t>ConfigureThresholdsResponseList</w:t>
            </w:r>
            <w:proofErr w:type="spellEnd"/>
          </w:p>
          <w:p w14:paraId="36E0621D" w14:textId="77777777" w:rsidR="00FF772D" w:rsidRPr="00FE6276" w:rsidRDefault="00FF772D" w:rsidP="00F9474B">
            <w:pPr>
              <w:widowControl w:val="0"/>
              <w:autoSpaceDE w:val="0"/>
              <w:autoSpaceDN w:val="0"/>
              <w:adjustRightInd w:val="0"/>
              <w:jc w:val="center"/>
              <w:rPr>
                <w:rFonts w:ascii="Times New Roman" w:hAnsi="Times New Roman" w:cs="Times New Roman"/>
                <w:color w:val="008000"/>
                <w:sz w:val="20"/>
                <w:szCs w:val="20"/>
              </w:rPr>
            </w:pPr>
            <w:r w:rsidRPr="00FE6276">
              <w:rPr>
                <w:rFonts w:ascii="TimesNewRoman" w:hAnsi="TimesNewRoman" w:cs="TimesNewRoman"/>
                <w:b/>
                <w:bCs/>
                <w:color w:val="008000"/>
                <w:sz w:val="20"/>
                <w:szCs w:val="20"/>
              </w:rPr>
              <w:t>(Configure Thresholds Response List TLV)</w:t>
            </w:r>
          </w:p>
        </w:tc>
      </w:tr>
    </w:tbl>
    <w:p w14:paraId="5916DE83"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p>
    <w:p w14:paraId="5D63380E" w14:textId="77777777" w:rsidR="00FF772D" w:rsidRPr="00C52B7B" w:rsidRDefault="00FF772D" w:rsidP="00FF772D">
      <w:pPr>
        <w:widowControl w:val="0"/>
        <w:autoSpaceDE w:val="0"/>
        <w:autoSpaceDN w:val="0"/>
        <w:adjustRightInd w:val="0"/>
        <w:spacing w:after="240"/>
        <w:rPr>
          <w:rFonts w:ascii="Times New Roman" w:hAnsi="Times New Roman" w:cs="Times New Roman"/>
          <w:b/>
          <w:sz w:val="20"/>
          <w:szCs w:val="20"/>
        </w:rPr>
      </w:pPr>
      <w:r w:rsidRPr="00C52B7B">
        <w:rPr>
          <w:rFonts w:ascii="Times New Roman" w:hAnsi="Times New Roman" w:cs="Times New Roman"/>
          <w:b/>
          <w:sz w:val="20"/>
          <w:szCs w:val="20"/>
        </w:rPr>
        <w:t xml:space="preserve">8.6.3.5 </w:t>
      </w:r>
      <w:proofErr w:type="spellStart"/>
      <w:r w:rsidRPr="00C52B7B">
        <w:rPr>
          <w:rFonts w:ascii="Times New Roman" w:hAnsi="Times New Roman" w:cs="Times New Roman"/>
          <w:b/>
          <w:sz w:val="20"/>
          <w:szCs w:val="20"/>
        </w:rPr>
        <w:t>MIH_Link_Actions</w:t>
      </w:r>
      <w:proofErr w:type="spellEnd"/>
      <w:r w:rsidRPr="00C52B7B">
        <w:rPr>
          <w:rFonts w:ascii="Times New Roman" w:hAnsi="Times New Roman" w:cs="Times New Roman"/>
          <w:b/>
          <w:sz w:val="20"/>
          <w:szCs w:val="20"/>
        </w:rPr>
        <w:t xml:space="preserve"> request</w:t>
      </w:r>
    </w:p>
    <w:p w14:paraId="426A6394" w14:textId="77777777" w:rsidR="00FF772D" w:rsidRPr="00C52B7B" w:rsidRDefault="00FF772D" w:rsidP="00FF772D">
      <w:pPr>
        <w:widowControl w:val="0"/>
        <w:autoSpaceDE w:val="0"/>
        <w:autoSpaceDN w:val="0"/>
        <w:adjustRightInd w:val="0"/>
        <w:spacing w:after="240"/>
        <w:rPr>
          <w:rFonts w:ascii="Times New Roman" w:hAnsi="Times New Roman" w:cs="Times New Roman"/>
          <w:sz w:val="20"/>
          <w:szCs w:val="20"/>
        </w:rPr>
      </w:pPr>
      <w:r w:rsidRPr="00C52B7B">
        <w:rPr>
          <w:rFonts w:ascii="Times New Roman" w:hAnsi="Times New Roman" w:cs="Times New Roman"/>
          <w:sz w:val="20"/>
          <w:szCs w:val="20"/>
        </w:rPr>
        <w:t>The corresponding MIH primitive of</w:t>
      </w:r>
      <w:r>
        <w:rPr>
          <w:rFonts w:ascii="Times New Roman" w:hAnsi="Times New Roman" w:cs="Times New Roman"/>
          <w:sz w:val="20"/>
          <w:szCs w:val="20"/>
        </w:rPr>
        <w:t xml:space="preserve"> </w:t>
      </w:r>
      <w:r w:rsidRPr="00C52B7B">
        <w:rPr>
          <w:rFonts w:ascii="Times New Roman" w:hAnsi="Times New Roman" w:cs="Times New Roman"/>
          <w:sz w:val="20"/>
          <w:szCs w:val="20"/>
        </w:rPr>
        <w:t>this message is defined in 7.4.16.1.</w:t>
      </w:r>
    </w:p>
    <w:p w14:paraId="067AED3A" w14:textId="77777777" w:rsidR="00FF772D" w:rsidRPr="00DE2098" w:rsidRDefault="00FF772D" w:rsidP="00FF772D">
      <w:pPr>
        <w:widowControl w:val="0"/>
        <w:autoSpaceDE w:val="0"/>
        <w:autoSpaceDN w:val="0"/>
        <w:adjustRightInd w:val="0"/>
        <w:jc w:val="both"/>
        <w:rPr>
          <w:rFonts w:ascii="Times New Roman" w:hAnsi="Times New Roman" w:cs="Times New Roman"/>
          <w:bCs/>
          <w:iCs/>
          <w:color w:val="008000"/>
          <w:sz w:val="20"/>
          <w:szCs w:val="20"/>
        </w:rPr>
      </w:pPr>
      <w:r w:rsidRPr="00C52B7B">
        <w:rPr>
          <w:rFonts w:ascii="Times New Roman" w:hAnsi="Times New Roman" w:cs="Times New Roman"/>
          <w:sz w:val="20"/>
          <w:szCs w:val="20"/>
        </w:rPr>
        <w:t>This message is used to control the behavior of a set of lower layer links.</w:t>
      </w:r>
      <w:r>
        <w:rPr>
          <w:rFonts w:ascii="Times New Roman" w:hAnsi="Times New Roman" w:cs="Times New Roman"/>
          <w:sz w:val="20"/>
          <w:szCs w:val="20"/>
        </w:rPr>
        <w:t xml:space="preserve"> </w:t>
      </w:r>
      <w:r w:rsidRPr="00DE2098">
        <w:rPr>
          <w:rFonts w:ascii="Times New Roman" w:hAnsi="Times New Roman" w:cs="Times New Roman"/>
          <w:b/>
          <w:bCs/>
          <w:iCs/>
          <w:color w:val="008000"/>
          <w:sz w:val="20"/>
          <w:szCs w:val="20"/>
        </w:rPr>
        <w:t>Th</w:t>
      </w:r>
      <w:r>
        <w:rPr>
          <w:rFonts w:ascii="Times New Roman" w:hAnsi="Times New Roman" w:cs="Times New Roman"/>
          <w:b/>
          <w:bCs/>
          <w:iCs/>
          <w:color w:val="008000"/>
          <w:sz w:val="20"/>
          <w:szCs w:val="20"/>
        </w:rPr>
        <w:t xml:space="preserve">e message must contain the Link action list </w:t>
      </w:r>
      <w:r w:rsidRPr="00DE2098">
        <w:rPr>
          <w:rFonts w:ascii="Times New Roman" w:hAnsi="Times New Roman" w:cs="Times New Roman"/>
          <w:b/>
          <w:bCs/>
          <w:iCs/>
          <w:color w:val="008000"/>
          <w:sz w:val="20"/>
          <w:szCs w:val="20"/>
        </w:rPr>
        <w:t xml:space="preserve">TLV or Multicast link </w:t>
      </w:r>
      <w:r>
        <w:rPr>
          <w:rFonts w:ascii="Times New Roman" w:hAnsi="Times New Roman" w:cs="Times New Roman"/>
          <w:b/>
          <w:bCs/>
          <w:iCs/>
          <w:color w:val="008000"/>
          <w:sz w:val="20"/>
          <w:szCs w:val="20"/>
        </w:rPr>
        <w:t xml:space="preserve">action </w:t>
      </w:r>
      <w:r w:rsidRPr="00DE2098">
        <w:rPr>
          <w:rFonts w:ascii="Times New Roman" w:hAnsi="Times New Roman" w:cs="Times New Roman"/>
          <w:b/>
          <w:bCs/>
          <w:iCs/>
          <w:color w:val="008000"/>
          <w:sz w:val="20"/>
          <w:szCs w:val="20"/>
        </w:rPr>
        <w:t>identifier TLV.</w:t>
      </w:r>
    </w:p>
    <w:p w14:paraId="34EB6FFC" w14:textId="77777777" w:rsidR="00FF772D" w:rsidRDefault="00FF772D" w:rsidP="00FF772D">
      <w:pPr>
        <w:widowControl w:val="0"/>
        <w:autoSpaceDE w:val="0"/>
        <w:autoSpaceDN w:val="0"/>
        <w:adjustRightInd w:val="0"/>
        <w:spacing w:after="240"/>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tblGrid>
      <w:tr w:rsidR="00FF772D" w:rsidRPr="00F81666" w14:paraId="2E159D96" w14:textId="77777777" w:rsidTr="00F9474B">
        <w:trPr>
          <w:trHeight w:val="220"/>
          <w:jc w:val="center"/>
        </w:trPr>
        <w:tc>
          <w:tcPr>
            <w:tcW w:w="7200" w:type="dxa"/>
            <w:shd w:val="clear" w:color="auto" w:fill="D9D9D9" w:themeFill="background1" w:themeFillShade="D9"/>
          </w:tcPr>
          <w:p w14:paraId="4733ECF0" w14:textId="77777777" w:rsidR="00FF772D" w:rsidRPr="00F81666" w:rsidRDefault="00FF772D" w:rsidP="00F9474B">
            <w:pPr>
              <w:widowControl w:val="0"/>
              <w:autoSpaceDE w:val="0"/>
              <w:autoSpaceDN w:val="0"/>
              <w:adjustRightInd w:val="0"/>
              <w:spacing w:before="120" w:after="12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MIH Header Fixed Fields (SID=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 xml:space="preserve">, </w:t>
            </w:r>
            <w:proofErr w:type="spellStart"/>
            <w:r w:rsidRPr="00F81666">
              <w:rPr>
                <w:rFonts w:ascii="Times New Roman" w:hAnsi="Times New Roman" w:cs="Times New Roman"/>
                <w:b/>
                <w:bCs/>
                <w:color w:val="000000"/>
                <w:sz w:val="20"/>
                <w:szCs w:val="20"/>
              </w:rPr>
              <w:t>Opcode</w:t>
            </w:r>
            <w:proofErr w:type="spellEnd"/>
            <w:r w:rsidRPr="00F81666">
              <w:rPr>
                <w:rFonts w:ascii="Times New Roman" w:hAnsi="Times New Roman" w:cs="Times New Roman"/>
                <w:b/>
                <w:bCs/>
                <w:color w:val="000000"/>
                <w:sz w:val="20"/>
                <w:szCs w:val="20"/>
              </w:rPr>
              <w:t>=</w:t>
            </w:r>
            <w:r>
              <w:rPr>
                <w:rFonts w:ascii="Times New Roman" w:hAnsi="Times New Roman" w:cs="Times New Roman"/>
                <w:b/>
                <w:bCs/>
                <w:color w:val="000000"/>
                <w:sz w:val="20"/>
                <w:szCs w:val="20"/>
              </w:rPr>
              <w:t>1</w:t>
            </w:r>
            <w:r w:rsidRPr="00F81666">
              <w:rPr>
                <w:rFonts w:ascii="Times New Roman" w:hAnsi="Times New Roman" w:cs="Times New Roman"/>
                <w:b/>
                <w:bCs/>
                <w:color w:val="000000"/>
                <w:sz w:val="20"/>
                <w:szCs w:val="20"/>
              </w:rPr>
              <w:t>, AID=</w:t>
            </w:r>
            <w:r>
              <w:rPr>
                <w:rFonts w:ascii="Times New Roman" w:hAnsi="Times New Roman" w:cs="Times New Roman"/>
                <w:b/>
                <w:bCs/>
                <w:color w:val="000000"/>
                <w:sz w:val="20"/>
                <w:szCs w:val="20"/>
              </w:rPr>
              <w:t>3</w:t>
            </w:r>
            <w:r w:rsidRPr="00F81666">
              <w:rPr>
                <w:rFonts w:ascii="Times New Roman" w:hAnsi="Times New Roman" w:cs="Times New Roman"/>
                <w:b/>
                <w:bCs/>
                <w:color w:val="000000"/>
                <w:sz w:val="20"/>
                <w:szCs w:val="20"/>
              </w:rPr>
              <w:t>)</w:t>
            </w:r>
          </w:p>
        </w:tc>
      </w:tr>
      <w:tr w:rsidR="00FF772D" w:rsidRPr="00F81666" w14:paraId="7C6CB18B" w14:textId="77777777" w:rsidTr="00F9474B">
        <w:trPr>
          <w:trHeight w:val="280"/>
          <w:jc w:val="center"/>
        </w:trPr>
        <w:tc>
          <w:tcPr>
            <w:tcW w:w="7200" w:type="dxa"/>
          </w:tcPr>
          <w:p w14:paraId="0E4B5AA3"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lang w:eastAsia="ja-JP"/>
              </w:rPr>
            </w:pPr>
            <w:r w:rsidRPr="00F81666">
              <w:rPr>
                <w:rFonts w:ascii="TimesNewRoman" w:hAnsi="TimesNewRoman" w:cs="TimesNewRoman"/>
                <w:b/>
                <w:bCs/>
                <w:sz w:val="20"/>
                <w:szCs w:val="20"/>
                <w:lang w:eastAsia="ja-JP"/>
              </w:rPr>
              <w:t xml:space="preserve">Source Identifier = </w:t>
            </w:r>
            <w:r w:rsidRPr="00F81666">
              <w:rPr>
                <w:rFonts w:ascii="TimesNewRoman" w:hAnsi="TimesNewRoman" w:cs="TimesNewRoman"/>
                <w:sz w:val="20"/>
                <w:szCs w:val="20"/>
                <w:lang w:eastAsia="ja-JP"/>
              </w:rPr>
              <w:t>sending MIHF ID</w:t>
            </w:r>
          </w:p>
          <w:p w14:paraId="7BE0DC34" w14:textId="77777777" w:rsidR="00FF772D" w:rsidRPr="00F81666" w:rsidRDefault="00FF772D" w:rsidP="00F9474B">
            <w:pPr>
              <w:widowControl w:val="0"/>
              <w:autoSpaceDE w:val="0"/>
              <w:autoSpaceDN w:val="0"/>
              <w:adjustRightInd w:val="0"/>
              <w:jc w:val="center"/>
              <w:rPr>
                <w:rFonts w:ascii="TimesNewRoman" w:hAnsi="TimesNewRoman" w:cs="TimesNewRoman"/>
                <w:sz w:val="20"/>
                <w:szCs w:val="20"/>
              </w:rPr>
            </w:pPr>
            <w:r w:rsidRPr="00F81666">
              <w:rPr>
                <w:rFonts w:ascii="font593" w:hAnsi="font593" w:cs="font593"/>
                <w:sz w:val="20"/>
                <w:szCs w:val="20"/>
                <w:lang w:eastAsia="ja-JP"/>
              </w:rPr>
              <w:t>(Source MIHF ID TLV)</w:t>
            </w:r>
          </w:p>
        </w:tc>
      </w:tr>
      <w:tr w:rsidR="00FF772D" w:rsidRPr="00F81666" w14:paraId="3659A9E7" w14:textId="77777777" w:rsidTr="00F9474B">
        <w:trPr>
          <w:trHeight w:val="280"/>
          <w:jc w:val="center"/>
        </w:trPr>
        <w:tc>
          <w:tcPr>
            <w:tcW w:w="7200" w:type="dxa"/>
          </w:tcPr>
          <w:p w14:paraId="70E42F08"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Destination Identifier </w:t>
            </w:r>
            <w:r w:rsidRPr="00F81666">
              <w:rPr>
                <w:rFonts w:ascii="Times New Roman" w:hAnsi="Times New Roman" w:cs="Times New Roman"/>
                <w:color w:val="000000"/>
                <w:sz w:val="20"/>
                <w:szCs w:val="20"/>
              </w:rPr>
              <w:t>= receiving MIHF ID</w:t>
            </w:r>
          </w:p>
          <w:p w14:paraId="7CED4AC0"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color w:val="000000"/>
                <w:sz w:val="20"/>
                <w:szCs w:val="20"/>
              </w:rPr>
              <w:t>(Destination MIHF ID TLV)</w:t>
            </w:r>
          </w:p>
        </w:tc>
      </w:tr>
      <w:tr w:rsidR="00FF772D" w:rsidRPr="00DE2098" w14:paraId="1346B288" w14:textId="77777777" w:rsidTr="00F9474B">
        <w:trPr>
          <w:trHeight w:val="280"/>
          <w:jc w:val="center"/>
        </w:trPr>
        <w:tc>
          <w:tcPr>
            <w:tcW w:w="7200" w:type="dxa"/>
          </w:tcPr>
          <w:p w14:paraId="28D7CA07"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803956">
              <w:rPr>
                <w:rFonts w:ascii="Times New Roman" w:hAnsi="Times New Roman" w:cs="Times New Roman"/>
                <w:sz w:val="20"/>
                <w:szCs w:val="20"/>
              </w:rPr>
              <w:t>LinkActionList</w:t>
            </w:r>
            <w:proofErr w:type="spellEnd"/>
            <w:r w:rsidRPr="00DE2098">
              <w:rPr>
                <w:rFonts w:ascii="Times New Roman" w:hAnsi="Times New Roman" w:cs="Times New Roman"/>
                <w:b/>
                <w:color w:val="008000"/>
                <w:sz w:val="20"/>
                <w:szCs w:val="20"/>
              </w:rPr>
              <w:t xml:space="preserve"> (optional)</w:t>
            </w:r>
          </w:p>
          <w:p w14:paraId="796E307A" w14:textId="77777777" w:rsidR="00FF772D" w:rsidRPr="0080395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803956">
              <w:rPr>
                <w:rFonts w:ascii="Times New Roman" w:hAnsi="Times New Roman" w:cs="Times New Roman"/>
                <w:sz w:val="20"/>
                <w:szCs w:val="20"/>
              </w:rPr>
              <w:t xml:space="preserve">(Link </w:t>
            </w:r>
            <w:r>
              <w:rPr>
                <w:rFonts w:ascii="Times New Roman" w:hAnsi="Times New Roman" w:cs="Times New Roman"/>
                <w:sz w:val="20"/>
                <w:szCs w:val="20"/>
              </w:rPr>
              <w:t xml:space="preserve">action list </w:t>
            </w:r>
            <w:r w:rsidRPr="00803956">
              <w:rPr>
                <w:rFonts w:ascii="Times New Roman" w:hAnsi="Times New Roman" w:cs="Times New Roman"/>
                <w:sz w:val="20"/>
                <w:szCs w:val="20"/>
              </w:rPr>
              <w:t>TLV)</w:t>
            </w:r>
          </w:p>
        </w:tc>
      </w:tr>
      <w:tr w:rsidR="00FF772D" w:rsidRPr="006443D2" w14:paraId="3B96DFE3" w14:textId="77777777" w:rsidTr="00F9474B">
        <w:trPr>
          <w:trHeight w:val="280"/>
          <w:jc w:val="center"/>
        </w:trPr>
        <w:tc>
          <w:tcPr>
            <w:tcW w:w="7200" w:type="dxa"/>
          </w:tcPr>
          <w:p w14:paraId="1A3BC8C6" w14:textId="77777777" w:rsidR="00FF772D" w:rsidRPr="00DE2098" w:rsidRDefault="00FF772D" w:rsidP="00F9474B">
            <w:pPr>
              <w:widowControl w:val="0"/>
              <w:autoSpaceDE w:val="0"/>
              <w:autoSpaceDN w:val="0"/>
              <w:adjustRightInd w:val="0"/>
              <w:jc w:val="center"/>
              <w:rPr>
                <w:rFonts w:ascii="Times New Roman" w:hAnsi="Times New Roman" w:cs="Times New Roman"/>
                <w:b/>
                <w:color w:val="008000"/>
                <w:sz w:val="20"/>
                <w:szCs w:val="20"/>
              </w:rPr>
            </w:pPr>
            <w:proofErr w:type="spellStart"/>
            <w:r w:rsidRPr="00DE2098">
              <w:rPr>
                <w:rFonts w:ascii="Times New Roman" w:hAnsi="Times New Roman" w:cs="Times New Roman"/>
                <w:b/>
                <w:color w:val="008000"/>
                <w:sz w:val="20"/>
                <w:szCs w:val="20"/>
              </w:rPr>
              <w:t>MulticastLink</w:t>
            </w:r>
            <w:r>
              <w:rPr>
                <w:rFonts w:ascii="Times New Roman" w:hAnsi="Times New Roman" w:cs="Times New Roman"/>
                <w:b/>
                <w:color w:val="008000"/>
                <w:sz w:val="20"/>
                <w:szCs w:val="20"/>
              </w:rPr>
              <w:t>Action</w:t>
            </w:r>
            <w:r w:rsidRPr="00DE2098">
              <w:rPr>
                <w:rFonts w:ascii="Times New Roman" w:hAnsi="Times New Roman" w:cs="Times New Roman"/>
                <w:b/>
                <w:color w:val="008000"/>
                <w:sz w:val="20"/>
                <w:szCs w:val="20"/>
              </w:rPr>
              <w:t>Identifier</w:t>
            </w:r>
            <w:proofErr w:type="spellEnd"/>
            <w:r w:rsidRPr="00DE2098">
              <w:rPr>
                <w:rFonts w:ascii="Times New Roman" w:hAnsi="Times New Roman" w:cs="Times New Roman"/>
                <w:b/>
                <w:color w:val="008000"/>
                <w:sz w:val="20"/>
                <w:szCs w:val="20"/>
              </w:rPr>
              <w:t xml:space="preserve"> (optional)</w:t>
            </w:r>
          </w:p>
          <w:p w14:paraId="029224B5" w14:textId="77777777" w:rsidR="00FF772D" w:rsidRPr="006443D2" w:rsidRDefault="00FF772D" w:rsidP="00F9474B">
            <w:pPr>
              <w:widowControl w:val="0"/>
              <w:autoSpaceDE w:val="0"/>
              <w:autoSpaceDN w:val="0"/>
              <w:adjustRightInd w:val="0"/>
              <w:jc w:val="center"/>
              <w:rPr>
                <w:rFonts w:ascii="Times New Roman" w:hAnsi="Times New Roman" w:cs="Times New Roman"/>
                <w:color w:val="00B050"/>
                <w:sz w:val="20"/>
                <w:szCs w:val="20"/>
              </w:rPr>
            </w:pPr>
            <w:r w:rsidRPr="00DE2098">
              <w:rPr>
                <w:rFonts w:ascii="Times New Roman" w:hAnsi="Times New Roman" w:cs="Times New Roman"/>
                <w:b/>
                <w:color w:val="008000"/>
                <w:sz w:val="20"/>
                <w:szCs w:val="20"/>
              </w:rPr>
              <w:t>(</w:t>
            </w:r>
            <w:r>
              <w:rPr>
                <w:rFonts w:ascii="Times New Roman" w:hAnsi="Times New Roman" w:cs="Times New Roman"/>
                <w:b/>
                <w:color w:val="008000"/>
                <w:sz w:val="20"/>
                <w:szCs w:val="20"/>
              </w:rPr>
              <w:t>Multicast link action list</w:t>
            </w:r>
            <w:r w:rsidRPr="00DE2098">
              <w:rPr>
                <w:rFonts w:ascii="Times New Roman" w:hAnsi="Times New Roman" w:cs="Times New Roman"/>
                <w:b/>
                <w:color w:val="008000"/>
                <w:sz w:val="20"/>
                <w:szCs w:val="20"/>
              </w:rPr>
              <w:t xml:space="preserve"> TLV)</w:t>
            </w:r>
          </w:p>
        </w:tc>
      </w:tr>
    </w:tbl>
    <w:p w14:paraId="2617E0C9" w14:textId="77777777" w:rsidR="00FF772D" w:rsidRDefault="00FF772D" w:rsidP="00FF772D">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7D1736EA" w14:textId="77777777" w:rsidR="00FF772D" w:rsidRPr="00C035E0" w:rsidRDefault="00FF772D" w:rsidP="00FF772D">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7EA29C2D" w14:textId="77777777" w:rsidR="00FF772D" w:rsidRPr="00F81666" w:rsidRDefault="00FF772D" w:rsidP="00FF772D">
      <w:pPr>
        <w:widowControl w:val="0"/>
        <w:autoSpaceDE w:val="0"/>
        <w:autoSpaceDN w:val="0"/>
        <w:adjustRightInd w:val="0"/>
        <w:spacing w:before="480" w:after="240"/>
        <w:rPr>
          <w:rFonts w:ascii="Arial" w:hAnsi="Arial" w:cs="Arial"/>
          <w:color w:val="000000"/>
          <w:sz w:val="20"/>
          <w:szCs w:val="20"/>
        </w:rPr>
      </w:pPr>
      <w:r>
        <w:rPr>
          <w:rFonts w:ascii="Arial" w:hAnsi="Arial" w:cs="Arial"/>
          <w:b/>
          <w:bCs/>
          <w:color w:val="000000"/>
          <w:sz w:val="20"/>
          <w:szCs w:val="20"/>
        </w:rPr>
        <w:lastRenderedPageBreak/>
        <w:t>Annex F</w:t>
      </w:r>
    </w:p>
    <w:p w14:paraId="3F4E5D37" w14:textId="77777777" w:rsidR="00FF772D" w:rsidRPr="00F81666" w:rsidRDefault="00FF772D" w:rsidP="00FF772D">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3C5ACBFD" w14:textId="77777777" w:rsidR="00FF772D" w:rsidRPr="00F81666" w:rsidRDefault="00FF772D" w:rsidP="00FF772D">
      <w:pPr>
        <w:widowControl w:val="0"/>
        <w:autoSpaceDE w:val="0"/>
        <w:autoSpaceDN w:val="0"/>
        <w:adjustRightInd w:val="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Change Table F.4</w:t>
      </w:r>
      <w:r w:rsidRPr="00F81666">
        <w:rPr>
          <w:rFonts w:ascii="Times New Roman" w:hAnsi="Times New Roman" w:cs="Times New Roman"/>
          <w:b/>
          <w:bCs/>
          <w:i/>
          <w:iCs/>
          <w:color w:val="000000"/>
          <w:sz w:val="20"/>
          <w:szCs w:val="20"/>
        </w:rPr>
        <w:t xml:space="preserve"> as follows:</w:t>
      </w:r>
    </w:p>
    <w:p w14:paraId="02508DEB" w14:textId="77777777" w:rsidR="00FF772D" w:rsidRPr="00F81666" w:rsidRDefault="00FF772D" w:rsidP="00FF772D">
      <w:pPr>
        <w:widowControl w:val="0"/>
        <w:autoSpaceDE w:val="0"/>
        <w:autoSpaceDN w:val="0"/>
        <w:adjustRightInd w:val="0"/>
        <w:rPr>
          <w:rFonts w:ascii="Times New Roman" w:hAnsi="Times New Roman" w:cs="Times New Roman"/>
          <w:sz w:val="20"/>
          <w:szCs w:val="20"/>
        </w:rPr>
      </w:pPr>
    </w:p>
    <w:p w14:paraId="67611E26" w14:textId="77777777" w:rsidR="00FF772D" w:rsidRPr="00F81666" w:rsidRDefault="00FF772D" w:rsidP="00FF772D">
      <w:pPr>
        <w:widowControl w:val="0"/>
        <w:autoSpaceDE w:val="0"/>
        <w:autoSpaceDN w:val="0"/>
        <w:adjustRightInd w:val="0"/>
        <w:rPr>
          <w:rFonts w:ascii="Arial" w:hAnsi="Arial" w:cs="Arial"/>
          <w:b/>
          <w:bCs/>
          <w:color w:val="000000"/>
          <w:sz w:val="20"/>
          <w:szCs w:val="20"/>
        </w:rPr>
      </w:pPr>
      <w:r>
        <w:rPr>
          <w:rFonts w:ascii="Arial" w:hAnsi="Arial" w:cs="Arial"/>
          <w:b/>
          <w:bCs/>
          <w:color w:val="000000"/>
          <w:sz w:val="20"/>
          <w:szCs w:val="20"/>
        </w:rPr>
        <w:t>Table F.4</w:t>
      </w:r>
      <w:r w:rsidRPr="00F81666">
        <w:rPr>
          <w:rFonts w:ascii="Arial" w:hAnsi="Arial" w:cs="Arial"/>
          <w:b/>
          <w:bCs/>
          <w:color w:val="000000"/>
          <w:sz w:val="20"/>
          <w:szCs w:val="20"/>
        </w:rPr>
        <w:t>—</w:t>
      </w:r>
      <w:r>
        <w:rPr>
          <w:rFonts w:ascii="Arial" w:hAnsi="Arial" w:cs="Arial"/>
          <w:b/>
          <w:bCs/>
          <w:color w:val="000000"/>
          <w:sz w:val="20"/>
          <w:szCs w:val="20"/>
        </w:rPr>
        <w:t>Data types for links</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2707"/>
        <w:gridCol w:w="3286"/>
      </w:tblGrid>
      <w:tr w:rsidR="00FF772D" w:rsidRPr="00F81666" w14:paraId="225FEE53" w14:textId="77777777" w:rsidTr="00F9474B">
        <w:trPr>
          <w:trHeight w:val="320"/>
        </w:trPr>
        <w:tc>
          <w:tcPr>
            <w:tcW w:w="2901" w:type="dxa"/>
          </w:tcPr>
          <w:p w14:paraId="13CE9757"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Data</w:t>
            </w:r>
            <w:r w:rsidRPr="00F81666">
              <w:rPr>
                <w:rFonts w:ascii="Times New Roman" w:hAnsi="Times New Roman" w:cs="Times New Roman"/>
                <w:b/>
                <w:bCs/>
                <w:color w:val="000000"/>
                <w:sz w:val="20"/>
                <w:szCs w:val="20"/>
              </w:rPr>
              <w:t xml:space="preserve"> type name</w:t>
            </w:r>
          </w:p>
        </w:tc>
        <w:tc>
          <w:tcPr>
            <w:tcW w:w="2707" w:type="dxa"/>
          </w:tcPr>
          <w:p w14:paraId="77908E90"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Derived from</w:t>
            </w:r>
          </w:p>
        </w:tc>
        <w:tc>
          <w:tcPr>
            <w:tcW w:w="3286" w:type="dxa"/>
          </w:tcPr>
          <w:p w14:paraId="7FBA1FB9"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Definition</w:t>
            </w:r>
          </w:p>
        </w:tc>
      </w:tr>
      <w:tr w:rsidR="00FF772D" w:rsidRPr="00356C22" w14:paraId="4010A85E" w14:textId="77777777" w:rsidTr="00F9474B">
        <w:trPr>
          <w:trHeight w:val="320"/>
        </w:trPr>
        <w:tc>
          <w:tcPr>
            <w:tcW w:w="2901" w:type="dxa"/>
          </w:tcPr>
          <w:p w14:paraId="5546B234"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LINK_ACTION_REQ</w:t>
            </w:r>
          </w:p>
        </w:tc>
        <w:tc>
          <w:tcPr>
            <w:tcW w:w="2707" w:type="dxa"/>
          </w:tcPr>
          <w:p w14:paraId="142F5CBF"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SEQUENCE(</w:t>
            </w:r>
          </w:p>
          <w:p w14:paraId="7805B56B"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LINK_ID,</w:t>
            </w:r>
          </w:p>
          <w:p w14:paraId="0E0DC641"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CHOICE(NULL, LINK_ADDR),</w:t>
            </w:r>
          </w:p>
          <w:p w14:paraId="417B732C"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LINK_ACTION,</w:t>
            </w:r>
          </w:p>
          <w:p w14:paraId="37FE245E"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LINK_AC_EX_TIME</w:t>
            </w:r>
          </w:p>
          <w:p w14:paraId="2BC60BA2"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w:t>
            </w:r>
          </w:p>
        </w:tc>
        <w:tc>
          <w:tcPr>
            <w:tcW w:w="3286" w:type="dxa"/>
          </w:tcPr>
          <w:p w14:paraId="67B90563" w14:textId="77777777" w:rsidR="00FF772D" w:rsidRPr="00356C22" w:rsidRDefault="00FF772D" w:rsidP="00F9474B">
            <w:pPr>
              <w:widowControl w:val="0"/>
              <w:autoSpaceDE w:val="0"/>
              <w:autoSpaceDN w:val="0"/>
              <w:adjustRightInd w:val="0"/>
              <w:jc w:val="both"/>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A set of handover action request parameters. The choice of LINK_ADDR is to provide </w:t>
            </w:r>
            <w:proofErr w:type="spellStart"/>
            <w:r w:rsidRPr="00356C22">
              <w:rPr>
                <w:rFonts w:ascii="Times New Roman" w:hAnsi="Times New Roman" w:cs="Times New Roman"/>
                <w:bCs/>
                <w:color w:val="000000"/>
                <w:sz w:val="16"/>
                <w:szCs w:val="20"/>
              </w:rPr>
              <w:t>PoA</w:t>
            </w:r>
            <w:proofErr w:type="spellEnd"/>
            <w:r w:rsidRPr="00356C22">
              <w:rPr>
                <w:rFonts w:ascii="Times New Roman" w:hAnsi="Times New Roman" w:cs="Times New Roman"/>
                <w:bCs/>
                <w:color w:val="000000"/>
                <w:sz w:val="16"/>
                <w:szCs w:val="20"/>
              </w:rPr>
              <w:t xml:space="preserve"> address information when the LINK_ACTION contains the attribute for DATA_FWD_REQ.</w:t>
            </w:r>
          </w:p>
        </w:tc>
      </w:tr>
      <w:tr w:rsidR="00FE6276" w:rsidRPr="00FE6276" w14:paraId="279DAE2C" w14:textId="77777777" w:rsidTr="00F9474B">
        <w:trPr>
          <w:trHeight w:val="320"/>
        </w:trPr>
        <w:tc>
          <w:tcPr>
            <w:tcW w:w="2901" w:type="dxa"/>
          </w:tcPr>
          <w:p w14:paraId="5A17EC39"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MULTICAST_LINK_ACTION_REQ</w:t>
            </w:r>
          </w:p>
        </w:tc>
        <w:tc>
          <w:tcPr>
            <w:tcW w:w="2707" w:type="dxa"/>
          </w:tcPr>
          <w:p w14:paraId="62CE2AE2"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SEQUENCE(</w:t>
            </w:r>
          </w:p>
          <w:p w14:paraId="1A501AB0"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 xml:space="preserve">  NET_TYPE_INC,</w:t>
            </w:r>
          </w:p>
          <w:p w14:paraId="0E1C8BB6"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 xml:space="preserve">  CHOICE(NULL, LINK_ADDR),</w:t>
            </w:r>
          </w:p>
          <w:p w14:paraId="78287A50"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 xml:space="preserve">  LINK_ACTION,</w:t>
            </w:r>
          </w:p>
          <w:p w14:paraId="43E94DEB"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 xml:space="preserve">  LINK_AC_EX_TIME</w:t>
            </w:r>
          </w:p>
          <w:p w14:paraId="685EF7C7" w14:textId="77777777" w:rsidR="00FF772D" w:rsidRPr="00FE6276" w:rsidRDefault="00FF772D" w:rsidP="00F9474B">
            <w:pPr>
              <w:widowControl w:val="0"/>
              <w:autoSpaceDE w:val="0"/>
              <w:autoSpaceDN w:val="0"/>
              <w:adjustRightInd w:val="0"/>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w:t>
            </w:r>
          </w:p>
        </w:tc>
        <w:tc>
          <w:tcPr>
            <w:tcW w:w="3286" w:type="dxa"/>
          </w:tcPr>
          <w:p w14:paraId="1E546B1B" w14:textId="77777777" w:rsidR="00FF772D" w:rsidRPr="00FE6276" w:rsidRDefault="00FF772D" w:rsidP="00F9474B">
            <w:pPr>
              <w:widowControl w:val="0"/>
              <w:autoSpaceDE w:val="0"/>
              <w:autoSpaceDN w:val="0"/>
              <w:adjustRightInd w:val="0"/>
              <w:jc w:val="both"/>
              <w:rPr>
                <w:rFonts w:ascii="Times New Roman" w:hAnsi="Times New Roman" w:cs="Times New Roman"/>
                <w:b/>
                <w:bCs/>
                <w:color w:val="008000"/>
                <w:sz w:val="16"/>
                <w:szCs w:val="20"/>
              </w:rPr>
            </w:pPr>
            <w:r w:rsidRPr="00FE6276">
              <w:rPr>
                <w:rFonts w:ascii="Times New Roman" w:hAnsi="Times New Roman" w:cs="Times New Roman"/>
                <w:b/>
                <w:bCs/>
                <w:color w:val="008000"/>
                <w:sz w:val="16"/>
                <w:szCs w:val="20"/>
              </w:rPr>
              <w:t xml:space="preserve">A set of handover action request parameters destined to a group of links. The choice of LINK_ADDR is to provide </w:t>
            </w:r>
            <w:proofErr w:type="spellStart"/>
            <w:r w:rsidRPr="00FE6276">
              <w:rPr>
                <w:rFonts w:ascii="Times New Roman" w:hAnsi="Times New Roman" w:cs="Times New Roman"/>
                <w:b/>
                <w:bCs/>
                <w:color w:val="008000"/>
                <w:sz w:val="16"/>
                <w:szCs w:val="20"/>
              </w:rPr>
              <w:t>PoA</w:t>
            </w:r>
            <w:proofErr w:type="spellEnd"/>
            <w:r w:rsidRPr="00FE6276">
              <w:rPr>
                <w:rFonts w:ascii="Times New Roman" w:hAnsi="Times New Roman" w:cs="Times New Roman"/>
                <w:b/>
                <w:bCs/>
                <w:color w:val="008000"/>
                <w:sz w:val="16"/>
                <w:szCs w:val="20"/>
              </w:rPr>
              <w:t xml:space="preserve"> address information when the LINK_ACTION contains the attribute for DATA_FWD_REQ.</w:t>
            </w:r>
          </w:p>
        </w:tc>
      </w:tr>
      <w:tr w:rsidR="00FF772D" w:rsidRPr="00356C22" w14:paraId="12F84B1C" w14:textId="77777777" w:rsidTr="00F9474B">
        <w:trPr>
          <w:trHeight w:val="320"/>
        </w:trPr>
        <w:tc>
          <w:tcPr>
            <w:tcW w:w="2901" w:type="dxa"/>
          </w:tcPr>
          <w:p w14:paraId="672F8CC6"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LINK_ACTION_RSP</w:t>
            </w:r>
          </w:p>
        </w:tc>
        <w:tc>
          <w:tcPr>
            <w:tcW w:w="2707" w:type="dxa"/>
          </w:tcPr>
          <w:p w14:paraId="26386A03"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SEQUENCE(</w:t>
            </w:r>
          </w:p>
          <w:p w14:paraId="5D47C603"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LINK_ID,</w:t>
            </w:r>
          </w:p>
          <w:p w14:paraId="25844186"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LINK_AC_RESULT,</w:t>
            </w:r>
          </w:p>
          <w:p w14:paraId="5DD282C0"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CHOICE(NULL,</w:t>
            </w:r>
          </w:p>
          <w:p w14:paraId="6FEEEE1E"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 xml:space="preserve">                  LIST(LINK_SCAN_RSP)</w:t>
            </w:r>
          </w:p>
          <w:p w14:paraId="3C31E418"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w:t>
            </w:r>
          </w:p>
        </w:tc>
        <w:tc>
          <w:tcPr>
            <w:tcW w:w="3286" w:type="dxa"/>
          </w:tcPr>
          <w:p w14:paraId="61083579" w14:textId="77777777" w:rsidR="00FF772D" w:rsidRPr="00356C22" w:rsidRDefault="00FF772D" w:rsidP="00F9474B">
            <w:pPr>
              <w:widowControl w:val="0"/>
              <w:autoSpaceDE w:val="0"/>
              <w:autoSpaceDN w:val="0"/>
              <w:adjustRightInd w:val="0"/>
              <w:rPr>
                <w:rFonts w:ascii="Times New Roman" w:hAnsi="Times New Roman" w:cs="Times New Roman"/>
                <w:bCs/>
                <w:color w:val="000000"/>
                <w:sz w:val="16"/>
                <w:szCs w:val="20"/>
              </w:rPr>
            </w:pPr>
            <w:r w:rsidRPr="00356C22">
              <w:rPr>
                <w:rFonts w:ascii="Times New Roman" w:hAnsi="Times New Roman" w:cs="Times New Roman"/>
                <w:bCs/>
                <w:color w:val="000000"/>
                <w:sz w:val="16"/>
                <w:szCs w:val="20"/>
              </w:rPr>
              <w:t>A set of link action returned results.</w:t>
            </w:r>
          </w:p>
        </w:tc>
      </w:tr>
    </w:tbl>
    <w:p w14:paraId="5A663714" w14:textId="77777777" w:rsidR="00FF772D" w:rsidRPr="00C035E0" w:rsidRDefault="00FF772D" w:rsidP="00FF772D">
      <w:pPr>
        <w:widowControl w:val="0"/>
        <w:pBdr>
          <w:bottom w:val="single" w:sz="6" w:space="1" w:color="auto"/>
        </w:pBdr>
        <w:autoSpaceDE w:val="0"/>
        <w:autoSpaceDN w:val="0"/>
        <w:adjustRightInd w:val="0"/>
        <w:spacing w:after="240"/>
        <w:rPr>
          <w:rFonts w:ascii="Times New Roman" w:hAnsi="Times New Roman" w:cs="Times New Roman"/>
          <w:sz w:val="20"/>
          <w:szCs w:val="20"/>
        </w:rPr>
      </w:pPr>
    </w:p>
    <w:p w14:paraId="1E5BE62A" w14:textId="77777777" w:rsidR="00FF772D" w:rsidRPr="00F81666" w:rsidRDefault="00FF772D" w:rsidP="00FF772D">
      <w:pPr>
        <w:widowControl w:val="0"/>
        <w:autoSpaceDE w:val="0"/>
        <w:autoSpaceDN w:val="0"/>
        <w:adjustRightInd w:val="0"/>
        <w:spacing w:before="480" w:after="240"/>
        <w:rPr>
          <w:rFonts w:ascii="Arial" w:hAnsi="Arial" w:cs="Arial"/>
          <w:color w:val="000000"/>
          <w:sz w:val="20"/>
          <w:szCs w:val="20"/>
        </w:rPr>
      </w:pPr>
      <w:r w:rsidRPr="00F81666">
        <w:rPr>
          <w:rFonts w:ascii="Arial" w:hAnsi="Arial" w:cs="Arial"/>
          <w:b/>
          <w:bCs/>
          <w:color w:val="000000"/>
          <w:sz w:val="20"/>
          <w:szCs w:val="20"/>
        </w:rPr>
        <w:t>Annex L</w:t>
      </w:r>
    </w:p>
    <w:p w14:paraId="4699A250" w14:textId="77777777" w:rsidR="00FF772D" w:rsidRPr="00F81666" w:rsidRDefault="00FF772D" w:rsidP="00FF772D">
      <w:pPr>
        <w:widowControl w:val="0"/>
        <w:autoSpaceDE w:val="0"/>
        <w:autoSpaceDN w:val="0"/>
        <w:adjustRightInd w:val="0"/>
        <w:spacing w:before="240" w:after="360"/>
        <w:rPr>
          <w:rFonts w:ascii="Arial" w:hAnsi="Arial" w:cs="Arial"/>
          <w:color w:val="000000"/>
          <w:sz w:val="20"/>
          <w:szCs w:val="20"/>
        </w:rPr>
      </w:pPr>
      <w:r w:rsidRPr="00F81666">
        <w:rPr>
          <w:rFonts w:ascii="Arial" w:hAnsi="Arial" w:cs="Arial"/>
          <w:color w:val="000000"/>
          <w:sz w:val="20"/>
          <w:szCs w:val="20"/>
        </w:rPr>
        <w:t>(</w:t>
      </w:r>
      <w:proofErr w:type="gramStart"/>
      <w:r w:rsidRPr="00F81666">
        <w:rPr>
          <w:rFonts w:ascii="Arial" w:hAnsi="Arial" w:cs="Arial"/>
          <w:color w:val="000000"/>
          <w:sz w:val="20"/>
          <w:szCs w:val="20"/>
        </w:rPr>
        <w:t>normative</w:t>
      </w:r>
      <w:proofErr w:type="gramEnd"/>
      <w:r w:rsidRPr="00F81666">
        <w:rPr>
          <w:rFonts w:ascii="Arial" w:hAnsi="Arial" w:cs="Arial"/>
          <w:color w:val="000000"/>
          <w:sz w:val="20"/>
          <w:szCs w:val="20"/>
        </w:rPr>
        <w:t xml:space="preserve">) </w:t>
      </w:r>
    </w:p>
    <w:p w14:paraId="0EF4B4BA" w14:textId="77777777" w:rsidR="00FF772D" w:rsidRPr="00F81666" w:rsidRDefault="00FF772D" w:rsidP="00FF772D">
      <w:pPr>
        <w:widowControl w:val="0"/>
        <w:autoSpaceDE w:val="0"/>
        <w:autoSpaceDN w:val="0"/>
        <w:adjustRightInd w:val="0"/>
        <w:rPr>
          <w:rFonts w:ascii="Times New Roman" w:hAnsi="Times New Roman" w:cs="Times New Roman"/>
          <w:b/>
          <w:bCs/>
          <w:i/>
          <w:iCs/>
          <w:color w:val="000000"/>
          <w:sz w:val="20"/>
          <w:szCs w:val="20"/>
        </w:rPr>
      </w:pPr>
      <w:r w:rsidRPr="00F81666">
        <w:rPr>
          <w:rFonts w:ascii="Times New Roman" w:hAnsi="Times New Roman" w:cs="Times New Roman"/>
          <w:b/>
          <w:bCs/>
          <w:i/>
          <w:iCs/>
          <w:color w:val="000000"/>
          <w:sz w:val="20"/>
          <w:szCs w:val="20"/>
        </w:rPr>
        <w:t>Change Table L.2 as follows:</w:t>
      </w:r>
    </w:p>
    <w:p w14:paraId="5CC5F8FE" w14:textId="77777777" w:rsidR="00FF772D" w:rsidRPr="00F81666" w:rsidRDefault="00FF772D" w:rsidP="00FF772D">
      <w:pPr>
        <w:widowControl w:val="0"/>
        <w:autoSpaceDE w:val="0"/>
        <w:autoSpaceDN w:val="0"/>
        <w:adjustRightInd w:val="0"/>
        <w:rPr>
          <w:rFonts w:ascii="Times New Roman" w:hAnsi="Times New Roman" w:cs="Times New Roman"/>
          <w:sz w:val="20"/>
          <w:szCs w:val="20"/>
        </w:rPr>
      </w:pPr>
    </w:p>
    <w:p w14:paraId="31EE15AC" w14:textId="77777777" w:rsidR="00FF772D" w:rsidRPr="00F81666" w:rsidRDefault="00FF772D" w:rsidP="00FF772D">
      <w:pPr>
        <w:widowControl w:val="0"/>
        <w:autoSpaceDE w:val="0"/>
        <w:autoSpaceDN w:val="0"/>
        <w:adjustRightInd w:val="0"/>
        <w:rPr>
          <w:rFonts w:ascii="Arial" w:hAnsi="Arial" w:cs="Arial"/>
          <w:b/>
          <w:bCs/>
          <w:color w:val="000000"/>
          <w:sz w:val="20"/>
          <w:szCs w:val="20"/>
        </w:rPr>
      </w:pPr>
      <w:r w:rsidRPr="00F81666">
        <w:rPr>
          <w:rFonts w:ascii="Arial" w:hAnsi="Arial" w:cs="Arial"/>
          <w:b/>
          <w:bCs/>
          <w:color w:val="000000"/>
          <w:sz w:val="20"/>
          <w:szCs w:val="20"/>
        </w:rPr>
        <w:t>Table L.2—Type values for TLV encoding</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06"/>
        <w:gridCol w:w="3700"/>
      </w:tblGrid>
      <w:tr w:rsidR="00FF772D" w:rsidRPr="00F81666" w14:paraId="7D396C6E" w14:textId="77777777" w:rsidTr="00FE6276">
        <w:trPr>
          <w:trHeight w:val="320"/>
        </w:trPr>
        <w:tc>
          <w:tcPr>
            <w:tcW w:w="3794" w:type="dxa"/>
          </w:tcPr>
          <w:p w14:paraId="15C22275"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TLV type name</w:t>
            </w:r>
          </w:p>
        </w:tc>
        <w:tc>
          <w:tcPr>
            <w:tcW w:w="1106" w:type="dxa"/>
          </w:tcPr>
          <w:p w14:paraId="53B0941B"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 xml:space="preserve">TLV </w:t>
            </w:r>
          </w:p>
          <w:p w14:paraId="382EB317"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type value</w:t>
            </w:r>
          </w:p>
        </w:tc>
        <w:tc>
          <w:tcPr>
            <w:tcW w:w="3700" w:type="dxa"/>
          </w:tcPr>
          <w:p w14:paraId="729946AE" w14:textId="77777777" w:rsidR="00FF772D" w:rsidRPr="00F81666" w:rsidRDefault="00FF772D" w:rsidP="00F9474B">
            <w:pPr>
              <w:widowControl w:val="0"/>
              <w:autoSpaceDE w:val="0"/>
              <w:autoSpaceDN w:val="0"/>
              <w:adjustRightInd w:val="0"/>
              <w:jc w:val="center"/>
              <w:rPr>
                <w:rFonts w:ascii="Times New Roman" w:hAnsi="Times New Roman" w:cs="Times New Roman"/>
                <w:color w:val="000000"/>
                <w:sz w:val="20"/>
                <w:szCs w:val="20"/>
              </w:rPr>
            </w:pPr>
            <w:r w:rsidRPr="00F81666">
              <w:rPr>
                <w:rFonts w:ascii="Times New Roman" w:hAnsi="Times New Roman" w:cs="Times New Roman"/>
                <w:b/>
                <w:bCs/>
                <w:color w:val="000000"/>
                <w:sz w:val="20"/>
                <w:szCs w:val="20"/>
              </w:rPr>
              <w:t>Data type</w:t>
            </w:r>
          </w:p>
        </w:tc>
      </w:tr>
      <w:tr w:rsidR="00FF772D" w:rsidRPr="00F81666" w14:paraId="033FC704" w14:textId="77777777" w:rsidTr="00FE6276">
        <w:trPr>
          <w:trHeight w:val="180"/>
        </w:trPr>
        <w:tc>
          <w:tcPr>
            <w:tcW w:w="3794" w:type="dxa"/>
          </w:tcPr>
          <w:p w14:paraId="1F01B578"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Requested resource set</w:t>
            </w:r>
          </w:p>
        </w:tc>
        <w:tc>
          <w:tcPr>
            <w:tcW w:w="1106" w:type="dxa"/>
          </w:tcPr>
          <w:p w14:paraId="1F9B79AA"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63</w:t>
            </w:r>
          </w:p>
        </w:tc>
        <w:tc>
          <w:tcPr>
            <w:tcW w:w="3700" w:type="dxa"/>
          </w:tcPr>
          <w:p w14:paraId="2A9723A9"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REQ_RES_SET</w:t>
            </w:r>
          </w:p>
        </w:tc>
      </w:tr>
      <w:tr w:rsidR="00FF772D" w:rsidRPr="00F81666" w14:paraId="2C3C2613" w14:textId="77777777" w:rsidTr="00FE6276">
        <w:trPr>
          <w:trHeight w:val="180"/>
        </w:trPr>
        <w:tc>
          <w:tcPr>
            <w:tcW w:w="3794" w:type="dxa"/>
          </w:tcPr>
          <w:p w14:paraId="40C295E8"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program ID</w:t>
            </w:r>
          </w:p>
        </w:tc>
        <w:tc>
          <w:tcPr>
            <w:tcW w:w="1106" w:type="dxa"/>
          </w:tcPr>
          <w:p w14:paraId="03FDBAA2"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76</w:t>
            </w:r>
          </w:p>
        </w:tc>
        <w:tc>
          <w:tcPr>
            <w:tcW w:w="3700" w:type="dxa"/>
          </w:tcPr>
          <w:p w14:paraId="37ED78B2"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BCST_MMP_ID</w:t>
            </w:r>
          </w:p>
        </w:tc>
      </w:tr>
      <w:tr w:rsidR="00FF772D" w:rsidRPr="00F81666" w14:paraId="33C41549" w14:textId="77777777" w:rsidTr="00FE6276">
        <w:trPr>
          <w:trHeight w:val="180"/>
        </w:trPr>
        <w:tc>
          <w:tcPr>
            <w:tcW w:w="3794" w:type="dxa"/>
          </w:tcPr>
          <w:p w14:paraId="1A8D5F7A"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Broadcast multimedia service ID</w:t>
            </w:r>
          </w:p>
        </w:tc>
        <w:tc>
          <w:tcPr>
            <w:tcW w:w="1106" w:type="dxa"/>
          </w:tcPr>
          <w:p w14:paraId="3C94841E"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77</w:t>
            </w:r>
          </w:p>
        </w:tc>
        <w:tc>
          <w:tcPr>
            <w:tcW w:w="3700" w:type="dxa"/>
          </w:tcPr>
          <w:p w14:paraId="289D409A"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BCST_MMS_ID</w:t>
            </w:r>
          </w:p>
        </w:tc>
      </w:tr>
      <w:tr w:rsidR="00FF772D" w:rsidRPr="00F81666" w14:paraId="50167522" w14:textId="77777777" w:rsidTr="00FE6276">
        <w:trPr>
          <w:trHeight w:val="180"/>
        </w:trPr>
        <w:tc>
          <w:tcPr>
            <w:tcW w:w="3794" w:type="dxa"/>
          </w:tcPr>
          <w:p w14:paraId="047153FC"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Target MN group information</w:t>
            </w:r>
          </w:p>
        </w:tc>
        <w:tc>
          <w:tcPr>
            <w:tcW w:w="1106" w:type="dxa"/>
          </w:tcPr>
          <w:p w14:paraId="0AAFA272"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78</w:t>
            </w:r>
          </w:p>
        </w:tc>
        <w:tc>
          <w:tcPr>
            <w:tcW w:w="3700" w:type="dxa"/>
          </w:tcPr>
          <w:p w14:paraId="0EF7B63A"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GROUP_INFO</w:t>
            </w:r>
          </w:p>
        </w:tc>
      </w:tr>
      <w:tr w:rsidR="00FF772D" w:rsidRPr="00F81666" w14:paraId="26449FF2" w14:textId="77777777" w:rsidTr="00FE6276">
        <w:trPr>
          <w:trHeight w:val="180"/>
        </w:trPr>
        <w:tc>
          <w:tcPr>
            <w:tcW w:w="3794" w:type="dxa"/>
          </w:tcPr>
          <w:p w14:paraId="08987DAF"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 link actions list</w:t>
            </w:r>
          </w:p>
        </w:tc>
        <w:tc>
          <w:tcPr>
            <w:tcW w:w="1106" w:type="dxa"/>
          </w:tcPr>
          <w:p w14:paraId="5D1A5E5E"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79</w:t>
            </w:r>
          </w:p>
        </w:tc>
        <w:tc>
          <w:tcPr>
            <w:tcW w:w="3700" w:type="dxa"/>
          </w:tcPr>
          <w:p w14:paraId="57A3140A"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u w:val="single"/>
              </w:rPr>
              <w:t>SUPPORTED_LINK_ACTIONS_LIST</w:t>
            </w:r>
          </w:p>
        </w:tc>
      </w:tr>
      <w:tr w:rsidR="00FF772D" w:rsidRPr="00F81666" w14:paraId="181050AA" w14:textId="77777777" w:rsidTr="00FE6276">
        <w:trPr>
          <w:trHeight w:val="180"/>
        </w:trPr>
        <w:tc>
          <w:tcPr>
            <w:tcW w:w="3794" w:type="dxa"/>
          </w:tcPr>
          <w:p w14:paraId="31B8D85D" w14:textId="77777777" w:rsidR="00FF772D" w:rsidRPr="00F81666" w:rsidRDefault="00FF772D" w:rsidP="00F9474B">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Multicast Groups list TLV</w:t>
            </w:r>
          </w:p>
        </w:tc>
        <w:tc>
          <w:tcPr>
            <w:tcW w:w="1106" w:type="dxa"/>
          </w:tcPr>
          <w:p w14:paraId="1B512C46" w14:textId="77777777" w:rsidR="00FF772D" w:rsidRPr="00F81666" w:rsidRDefault="00FF772D" w:rsidP="00F9474B">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80</w:t>
            </w:r>
          </w:p>
        </w:tc>
        <w:tc>
          <w:tcPr>
            <w:tcW w:w="3700" w:type="dxa"/>
          </w:tcPr>
          <w:p w14:paraId="141C2DA8" w14:textId="77777777" w:rsidR="00FF772D" w:rsidRPr="00F81666" w:rsidRDefault="00FF772D" w:rsidP="00F9474B">
            <w:pPr>
              <w:widowControl w:val="0"/>
              <w:autoSpaceDE w:val="0"/>
              <w:autoSpaceDN w:val="0"/>
              <w:adjustRightInd w:val="0"/>
              <w:rPr>
                <w:rFonts w:ascii="Times New Roman" w:hAnsi="Times New Roman" w:cs="Times New Roman"/>
                <w:b/>
                <w:color w:val="000000"/>
                <w:sz w:val="20"/>
                <w:szCs w:val="20"/>
              </w:rPr>
            </w:pPr>
            <w:r w:rsidRPr="00F81666">
              <w:rPr>
                <w:rFonts w:ascii="Times New Roman" w:hAnsi="Times New Roman" w:cs="Times New Roman"/>
                <w:b/>
                <w:color w:val="000000"/>
                <w:sz w:val="20"/>
                <w:szCs w:val="20"/>
              </w:rPr>
              <w:t>LIST(MULTICAST_GRP)</w:t>
            </w:r>
          </w:p>
        </w:tc>
      </w:tr>
      <w:tr w:rsidR="00FF772D" w:rsidRPr="00F81666" w14:paraId="01F29C2F" w14:textId="77777777" w:rsidTr="00FE6276">
        <w:trPr>
          <w:trHeight w:val="180"/>
        </w:trPr>
        <w:tc>
          <w:tcPr>
            <w:tcW w:w="3794" w:type="dxa"/>
          </w:tcPr>
          <w:p w14:paraId="44F339F0" w14:textId="77777777" w:rsidR="00FF772D" w:rsidRPr="003F0EE5" w:rsidRDefault="00FF772D" w:rsidP="00F9474B">
            <w:pPr>
              <w:widowControl w:val="0"/>
              <w:autoSpaceDE w:val="0"/>
              <w:autoSpaceDN w:val="0"/>
              <w:adjustRightInd w:val="0"/>
              <w:rPr>
                <w:rFonts w:ascii="Times New Roman" w:hAnsi="Times New Roman" w:cs="Times New Roman"/>
                <w:b/>
                <w:color w:val="000000"/>
                <w:sz w:val="20"/>
                <w:szCs w:val="20"/>
              </w:rPr>
            </w:pPr>
            <w:proofErr w:type="spellStart"/>
            <w:r w:rsidRPr="003F0EE5">
              <w:rPr>
                <w:rStyle w:val="SC3135182"/>
                <w:b/>
                <w:sz w:val="20"/>
                <w:szCs w:val="20"/>
              </w:rPr>
              <w:t>Group_Status</w:t>
            </w:r>
            <w:proofErr w:type="spellEnd"/>
            <w:r w:rsidRPr="003F0EE5">
              <w:rPr>
                <w:rStyle w:val="SC3135182"/>
                <w:b/>
                <w:sz w:val="20"/>
                <w:szCs w:val="20"/>
              </w:rPr>
              <w:t xml:space="preserve"> TLV</w:t>
            </w:r>
          </w:p>
        </w:tc>
        <w:tc>
          <w:tcPr>
            <w:tcW w:w="1106" w:type="dxa"/>
          </w:tcPr>
          <w:p w14:paraId="42027E29" w14:textId="77777777" w:rsidR="00FF772D" w:rsidRPr="00F81666" w:rsidRDefault="00FF772D" w:rsidP="00F9474B">
            <w:pPr>
              <w:widowControl w:val="0"/>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81</w:t>
            </w:r>
          </w:p>
        </w:tc>
        <w:tc>
          <w:tcPr>
            <w:tcW w:w="3700" w:type="dxa"/>
          </w:tcPr>
          <w:p w14:paraId="74AEB9CB" w14:textId="77777777" w:rsidR="00FF772D" w:rsidRDefault="00FF772D" w:rsidP="00F9474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LIST(</w:t>
            </w:r>
          </w:p>
          <w:p w14:paraId="6E1A84D9" w14:textId="77777777" w:rsidR="00FF772D" w:rsidRDefault="00FF772D" w:rsidP="00F9474B">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SEQUENCE(MIHF_ID,</w:t>
            </w:r>
          </w:p>
          <w:p w14:paraId="0A676C73" w14:textId="77777777" w:rsidR="00FF772D" w:rsidRDefault="00FF772D" w:rsidP="00F9474B">
            <w:pPr>
              <w:widowControl w:val="0"/>
              <w:autoSpaceDE w:val="0"/>
              <w:autoSpaceDN w:val="0"/>
              <w:adjustRightInd w:val="0"/>
              <w:rPr>
                <w:rFonts w:ascii="Times New Roman" w:hAnsi="Times New Roman" w:cs="Times New Roman"/>
                <w:sz w:val="20"/>
                <w:szCs w:val="20"/>
              </w:rPr>
            </w:pPr>
            <w:r w:rsidRPr="00F81666">
              <w:rPr>
                <w:rFonts w:ascii="Times New Roman" w:hAnsi="Times New Roman" w:cs="Times New Roman"/>
                <w:sz w:val="20"/>
                <w:szCs w:val="20"/>
              </w:rPr>
              <w:t>STATUS</w:t>
            </w:r>
            <w:r>
              <w:rPr>
                <w:rFonts w:ascii="Times New Roman" w:hAnsi="Times New Roman" w:cs="Times New Roman"/>
                <w:sz w:val="20"/>
                <w:szCs w:val="20"/>
              </w:rPr>
              <w:t>,</w:t>
            </w:r>
          </w:p>
          <w:p w14:paraId="3CB835BE" w14:textId="77777777" w:rsidR="00FF772D" w:rsidRPr="00F81666" w:rsidRDefault="00FF772D" w:rsidP="00F9474B">
            <w:pPr>
              <w:widowControl w:val="0"/>
              <w:autoSpaceDE w:val="0"/>
              <w:autoSpaceDN w:val="0"/>
              <w:adjustRightInd w:val="0"/>
              <w:rPr>
                <w:rFonts w:ascii="Times New Roman" w:hAnsi="Times New Roman" w:cs="Times New Roman"/>
                <w:b/>
                <w:color w:val="000000"/>
                <w:sz w:val="20"/>
                <w:szCs w:val="20"/>
              </w:rPr>
            </w:pPr>
            <w:proofErr w:type="spellStart"/>
            <w:r>
              <w:rPr>
                <w:rFonts w:ascii="Times New Roman" w:hAnsi="Times New Roman" w:cs="Times New Roman"/>
                <w:sz w:val="20"/>
                <w:szCs w:val="20"/>
              </w:rPr>
              <w:t>VALID_TIMEa</w:t>
            </w:r>
            <w:proofErr w:type="spellEnd"/>
            <w:r>
              <w:rPr>
                <w:rFonts w:ascii="Times New Roman" w:hAnsi="Times New Roman" w:cs="Times New Roman"/>
                <w:sz w:val="20"/>
                <w:szCs w:val="20"/>
              </w:rPr>
              <w:t>))</w:t>
            </w:r>
          </w:p>
        </w:tc>
      </w:tr>
      <w:tr w:rsidR="00FE6276" w:rsidRPr="00FE6276" w14:paraId="562CCB61" w14:textId="77777777" w:rsidTr="00FE6276">
        <w:trPr>
          <w:trHeight w:val="180"/>
        </w:trPr>
        <w:tc>
          <w:tcPr>
            <w:tcW w:w="3794" w:type="dxa"/>
          </w:tcPr>
          <w:p w14:paraId="535E689A" w14:textId="77777777" w:rsidR="00FF772D" w:rsidRPr="00FE6276" w:rsidRDefault="00FF772D" w:rsidP="00F9474B">
            <w:pPr>
              <w:widowControl w:val="0"/>
              <w:autoSpaceDE w:val="0"/>
              <w:autoSpaceDN w:val="0"/>
              <w:adjustRightInd w:val="0"/>
              <w:rPr>
                <w:rStyle w:val="SC3135182"/>
                <w:color w:val="008000"/>
                <w:sz w:val="20"/>
                <w:szCs w:val="20"/>
              </w:rPr>
            </w:pPr>
            <w:r w:rsidRPr="00FE6276">
              <w:rPr>
                <w:rFonts w:ascii="Times New Roman" w:hAnsi="Times New Roman" w:cs="Times New Roman"/>
                <w:b/>
                <w:color w:val="008000"/>
                <w:sz w:val="20"/>
                <w:szCs w:val="20"/>
              </w:rPr>
              <w:t>Multicast link identifier</w:t>
            </w:r>
          </w:p>
        </w:tc>
        <w:tc>
          <w:tcPr>
            <w:tcW w:w="1106" w:type="dxa"/>
          </w:tcPr>
          <w:p w14:paraId="67DFB842"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82</w:t>
            </w:r>
          </w:p>
        </w:tc>
        <w:tc>
          <w:tcPr>
            <w:tcW w:w="3700" w:type="dxa"/>
          </w:tcPr>
          <w:p w14:paraId="0CACA46E"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NET_TYPE_INC</w:t>
            </w:r>
          </w:p>
        </w:tc>
      </w:tr>
      <w:tr w:rsidR="00FE6276" w:rsidRPr="00FE6276" w14:paraId="621B1A3F" w14:textId="77777777" w:rsidTr="00FE6276">
        <w:trPr>
          <w:trHeight w:val="180"/>
        </w:trPr>
        <w:tc>
          <w:tcPr>
            <w:tcW w:w="3794" w:type="dxa"/>
          </w:tcPr>
          <w:p w14:paraId="0F8323A7" w14:textId="77777777" w:rsidR="00FF772D" w:rsidRPr="00FE6276" w:rsidRDefault="00FF772D" w:rsidP="00F9474B">
            <w:pPr>
              <w:widowControl w:val="0"/>
              <w:autoSpaceDE w:val="0"/>
              <w:autoSpaceDN w:val="0"/>
              <w:adjustRightInd w:val="0"/>
              <w:rPr>
                <w:rStyle w:val="SC3135182"/>
                <w:color w:val="008000"/>
                <w:sz w:val="20"/>
                <w:szCs w:val="20"/>
              </w:rPr>
            </w:pPr>
            <w:r w:rsidRPr="00FE6276">
              <w:rPr>
                <w:rFonts w:ascii="Times New Roman" w:hAnsi="Times New Roman" w:cs="Times New Roman"/>
                <w:b/>
                <w:color w:val="008000"/>
                <w:sz w:val="20"/>
                <w:szCs w:val="20"/>
              </w:rPr>
              <w:t>Multicast link action list</w:t>
            </w:r>
          </w:p>
        </w:tc>
        <w:tc>
          <w:tcPr>
            <w:tcW w:w="1106" w:type="dxa"/>
          </w:tcPr>
          <w:p w14:paraId="34FB8839"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83</w:t>
            </w:r>
          </w:p>
        </w:tc>
        <w:tc>
          <w:tcPr>
            <w:tcW w:w="3700" w:type="dxa"/>
          </w:tcPr>
          <w:p w14:paraId="30A5C248"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NewRoman" w:hAnsi="TimesNewRoman" w:cs="TimesNewRoman"/>
                <w:b/>
                <w:bCs/>
                <w:color w:val="008000"/>
                <w:sz w:val="20"/>
                <w:szCs w:val="20"/>
              </w:rPr>
              <w:t>LIST(MULTICAST_ACTION_REQ)</w:t>
            </w:r>
          </w:p>
        </w:tc>
      </w:tr>
      <w:tr w:rsidR="00FE6276" w:rsidRPr="00FE6276" w14:paraId="007CA200" w14:textId="77777777" w:rsidTr="00FE6276">
        <w:trPr>
          <w:trHeight w:val="180"/>
        </w:trPr>
        <w:tc>
          <w:tcPr>
            <w:tcW w:w="3794" w:type="dxa"/>
          </w:tcPr>
          <w:p w14:paraId="44CAD7C6"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NewRoman" w:hAnsi="TimesNewRoman" w:cs="TimesNewRoman"/>
                <w:b/>
                <w:bCs/>
                <w:color w:val="008000"/>
                <w:sz w:val="20"/>
                <w:szCs w:val="20"/>
              </w:rPr>
              <w:t>Subscription Response List TLV</w:t>
            </w:r>
          </w:p>
        </w:tc>
        <w:tc>
          <w:tcPr>
            <w:tcW w:w="1106" w:type="dxa"/>
          </w:tcPr>
          <w:p w14:paraId="34C4AE8E"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84</w:t>
            </w:r>
          </w:p>
        </w:tc>
        <w:tc>
          <w:tcPr>
            <w:tcW w:w="3700" w:type="dxa"/>
          </w:tcPr>
          <w:p w14:paraId="78695F7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7D7F546E"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STATUS,</w:t>
            </w:r>
          </w:p>
          <w:p w14:paraId="18D6ECD6"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08487E60"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 MIH_EVT_LIST)</w:t>
            </w:r>
          </w:p>
          <w:p w14:paraId="6024D7EE" w14:textId="77777777" w:rsidR="00FF772D" w:rsidRPr="00FE6276" w:rsidRDefault="00FF772D" w:rsidP="00F9474B">
            <w:pPr>
              <w:widowControl w:val="0"/>
              <w:autoSpaceDE w:val="0"/>
              <w:autoSpaceDN w:val="0"/>
              <w:adjustRightInd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r>
      <w:tr w:rsidR="00FE6276" w:rsidRPr="00FE6276" w14:paraId="49C73942" w14:textId="77777777" w:rsidTr="00FE6276">
        <w:trPr>
          <w:trHeight w:val="180"/>
        </w:trPr>
        <w:tc>
          <w:tcPr>
            <w:tcW w:w="3794" w:type="dxa"/>
          </w:tcPr>
          <w:p w14:paraId="485F99FD"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proofErr w:type="spellStart"/>
            <w:r w:rsidRPr="00FE6276">
              <w:rPr>
                <w:rFonts w:ascii="TimesNewRoman" w:hAnsi="TimesNewRoman" w:cs="TimesNewRoman"/>
                <w:b/>
                <w:bCs/>
                <w:color w:val="008000"/>
                <w:sz w:val="20"/>
                <w:szCs w:val="20"/>
              </w:rPr>
              <w:t>Unsubscription</w:t>
            </w:r>
            <w:proofErr w:type="spellEnd"/>
            <w:r w:rsidRPr="00FE6276">
              <w:rPr>
                <w:rFonts w:ascii="TimesNewRoman" w:hAnsi="TimesNewRoman" w:cs="TimesNewRoman"/>
                <w:b/>
                <w:bCs/>
                <w:color w:val="008000"/>
                <w:sz w:val="20"/>
                <w:szCs w:val="20"/>
              </w:rPr>
              <w:t xml:space="preserve"> Response List TLV</w:t>
            </w:r>
          </w:p>
        </w:tc>
        <w:tc>
          <w:tcPr>
            <w:tcW w:w="1106" w:type="dxa"/>
          </w:tcPr>
          <w:p w14:paraId="16A35D66"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85</w:t>
            </w:r>
          </w:p>
        </w:tc>
        <w:tc>
          <w:tcPr>
            <w:tcW w:w="3700" w:type="dxa"/>
          </w:tcPr>
          <w:p w14:paraId="1442D2DF"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62A06D0E"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STATUS,</w:t>
            </w:r>
          </w:p>
          <w:p w14:paraId="3F84AD32"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5FF51B59"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 MIH_EVT_LIST)</w:t>
            </w:r>
          </w:p>
          <w:p w14:paraId="59270A69" w14:textId="77777777" w:rsidR="00FF772D" w:rsidRPr="00FE6276" w:rsidRDefault="00FF772D" w:rsidP="00F9474B">
            <w:pPr>
              <w:widowControl w:val="0"/>
              <w:autoSpaceDE w:val="0"/>
              <w:autoSpaceDN w:val="0"/>
              <w:adjustRightInd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r>
      <w:tr w:rsidR="00FE6276" w:rsidRPr="00FE6276" w14:paraId="56385F1D" w14:textId="77777777" w:rsidTr="00FE6276">
        <w:trPr>
          <w:trHeight w:val="180"/>
        </w:trPr>
        <w:tc>
          <w:tcPr>
            <w:tcW w:w="3794" w:type="dxa"/>
          </w:tcPr>
          <w:p w14:paraId="7AEC6E04"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NewRoman" w:hAnsi="TimesNewRoman" w:cs="TimesNewRoman"/>
                <w:b/>
                <w:bCs/>
                <w:color w:val="008000"/>
                <w:sz w:val="20"/>
                <w:szCs w:val="20"/>
              </w:rPr>
              <w:t>Configure Thresholds Response List TLV</w:t>
            </w:r>
          </w:p>
        </w:tc>
        <w:tc>
          <w:tcPr>
            <w:tcW w:w="1106" w:type="dxa"/>
          </w:tcPr>
          <w:p w14:paraId="5B4595E0" w14:textId="77777777" w:rsidR="00FF772D" w:rsidRPr="00FE6276" w:rsidRDefault="00FF772D" w:rsidP="00F9474B">
            <w:pPr>
              <w:widowControl w:val="0"/>
              <w:autoSpaceDE w:val="0"/>
              <w:autoSpaceDN w:val="0"/>
              <w:adjustRightInd w:val="0"/>
              <w:rPr>
                <w:rFonts w:ascii="Times New Roman" w:hAnsi="Times New Roman" w:cs="Times New Roman"/>
                <w:b/>
                <w:color w:val="008000"/>
                <w:sz w:val="20"/>
                <w:szCs w:val="20"/>
              </w:rPr>
            </w:pPr>
            <w:r w:rsidRPr="00FE6276">
              <w:rPr>
                <w:rFonts w:ascii="Times New Roman" w:hAnsi="Times New Roman" w:cs="Times New Roman"/>
                <w:b/>
                <w:color w:val="008000"/>
                <w:sz w:val="20"/>
                <w:szCs w:val="20"/>
              </w:rPr>
              <w:t>86</w:t>
            </w:r>
          </w:p>
        </w:tc>
        <w:tc>
          <w:tcPr>
            <w:tcW w:w="3700" w:type="dxa"/>
          </w:tcPr>
          <w:p w14:paraId="1793871F"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LIST(</w:t>
            </w:r>
          </w:p>
          <w:p w14:paraId="11B37473"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lastRenderedPageBreak/>
              <w:t xml:space="preserve">  STATUS,</w:t>
            </w:r>
          </w:p>
          <w:p w14:paraId="2C871E7E"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LINK_TUPLE_ID,</w:t>
            </w:r>
          </w:p>
          <w:p w14:paraId="56A9A2E3"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CHOICE(NULL,  </w:t>
            </w:r>
          </w:p>
          <w:p w14:paraId="44DAB382" w14:textId="77777777" w:rsidR="00FF772D" w:rsidRPr="00FE6276" w:rsidRDefault="00FF772D" w:rsidP="00F9474B">
            <w:pPr>
              <w:widowControl w:val="0"/>
              <w:autoSpaceDE w:val="0"/>
              <w:autoSpaceDN w:val="0"/>
              <w:adjustRightInd w:val="0"/>
              <w:outlineLvl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 xml:space="preserve">                   LIST(LINK_CFG_STATUS)</w:t>
            </w:r>
          </w:p>
          <w:p w14:paraId="1525624A" w14:textId="77777777" w:rsidR="00FF772D" w:rsidRPr="00FE6276" w:rsidRDefault="00FF772D" w:rsidP="00F9474B">
            <w:pPr>
              <w:widowControl w:val="0"/>
              <w:autoSpaceDE w:val="0"/>
              <w:autoSpaceDN w:val="0"/>
              <w:adjustRightInd w:val="0"/>
              <w:rPr>
                <w:rFonts w:ascii="TimesNewRoman" w:hAnsi="TimesNewRoman" w:cs="TimesNewRoman"/>
                <w:b/>
                <w:bCs/>
                <w:color w:val="008000"/>
                <w:sz w:val="20"/>
                <w:szCs w:val="20"/>
              </w:rPr>
            </w:pPr>
            <w:r w:rsidRPr="00FE6276">
              <w:rPr>
                <w:rFonts w:ascii="TimesNewRoman" w:hAnsi="TimesNewRoman" w:cs="TimesNewRoman"/>
                <w:b/>
                <w:bCs/>
                <w:color w:val="008000"/>
                <w:sz w:val="20"/>
                <w:szCs w:val="20"/>
              </w:rPr>
              <w:t>)</w:t>
            </w:r>
          </w:p>
        </w:tc>
      </w:tr>
      <w:tr w:rsidR="00FF772D" w:rsidRPr="00F81666" w14:paraId="3E445DFA" w14:textId="77777777" w:rsidTr="00FE6276">
        <w:trPr>
          <w:trHeight w:val="180"/>
        </w:trPr>
        <w:tc>
          <w:tcPr>
            <w:tcW w:w="3794" w:type="dxa"/>
          </w:tcPr>
          <w:p w14:paraId="4BA5B825"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lastRenderedPageBreak/>
              <w:t>(Reserved)</w:t>
            </w:r>
          </w:p>
        </w:tc>
        <w:tc>
          <w:tcPr>
            <w:tcW w:w="1106" w:type="dxa"/>
          </w:tcPr>
          <w:p w14:paraId="2F9650C3"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strike/>
                <w:color w:val="000000"/>
                <w:sz w:val="20"/>
                <w:szCs w:val="20"/>
              </w:rPr>
              <w:t xml:space="preserve">64 </w:t>
            </w:r>
            <w:r w:rsidRPr="00F81666">
              <w:rPr>
                <w:rFonts w:ascii="Times New Roman" w:hAnsi="Times New Roman" w:cs="Times New Roman"/>
                <w:color w:val="000000"/>
                <w:sz w:val="20"/>
                <w:szCs w:val="20"/>
                <w:u w:val="single"/>
              </w:rPr>
              <w:t>8</w:t>
            </w:r>
            <w:r>
              <w:rPr>
                <w:rFonts w:ascii="Times New Roman" w:hAnsi="Times New Roman" w:cs="Times New Roman"/>
                <w:color w:val="000000"/>
                <w:sz w:val="20"/>
                <w:szCs w:val="20"/>
                <w:u w:val="single"/>
              </w:rPr>
              <w:t>2</w:t>
            </w:r>
            <w:r w:rsidRPr="00F81666">
              <w:rPr>
                <w:rFonts w:ascii="Times New Roman" w:hAnsi="Times New Roman" w:cs="Times New Roman"/>
                <w:color w:val="000000"/>
                <w:sz w:val="20"/>
                <w:szCs w:val="20"/>
              </w:rPr>
              <w:t>- 99</w:t>
            </w:r>
          </w:p>
        </w:tc>
        <w:tc>
          <w:tcPr>
            <w:tcW w:w="3700" w:type="dxa"/>
          </w:tcPr>
          <w:p w14:paraId="34A52334"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w:t>
            </w:r>
          </w:p>
        </w:tc>
      </w:tr>
      <w:tr w:rsidR="00FF772D" w:rsidRPr="00F81666" w14:paraId="1AC4AC70" w14:textId="77777777" w:rsidTr="00FE6276">
        <w:trPr>
          <w:trHeight w:val="180"/>
        </w:trPr>
        <w:tc>
          <w:tcPr>
            <w:tcW w:w="3794" w:type="dxa"/>
          </w:tcPr>
          <w:p w14:paraId="5FD622B9"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 TLV</w:t>
            </w:r>
          </w:p>
        </w:tc>
        <w:tc>
          <w:tcPr>
            <w:tcW w:w="1106" w:type="dxa"/>
          </w:tcPr>
          <w:p w14:paraId="34FF0A6B"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100</w:t>
            </w:r>
          </w:p>
        </w:tc>
        <w:tc>
          <w:tcPr>
            <w:tcW w:w="3700" w:type="dxa"/>
          </w:tcPr>
          <w:p w14:paraId="373F8456"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(Vendor specific)</w:t>
            </w:r>
          </w:p>
        </w:tc>
      </w:tr>
      <w:tr w:rsidR="00FF772D" w:rsidRPr="00F81666" w14:paraId="28542AF7" w14:textId="77777777" w:rsidTr="00FE6276">
        <w:trPr>
          <w:trHeight w:val="180"/>
        </w:trPr>
        <w:tc>
          <w:tcPr>
            <w:tcW w:w="3794" w:type="dxa"/>
          </w:tcPr>
          <w:p w14:paraId="06180C53"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(Reserved for experimental TLVs)</w:t>
            </w:r>
          </w:p>
        </w:tc>
        <w:tc>
          <w:tcPr>
            <w:tcW w:w="1106" w:type="dxa"/>
          </w:tcPr>
          <w:p w14:paraId="639D7224"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101 - 255</w:t>
            </w:r>
          </w:p>
        </w:tc>
        <w:tc>
          <w:tcPr>
            <w:tcW w:w="3700" w:type="dxa"/>
          </w:tcPr>
          <w:p w14:paraId="2A30AC71" w14:textId="77777777" w:rsidR="00FF772D" w:rsidRPr="00F81666" w:rsidRDefault="00FF772D" w:rsidP="00F9474B">
            <w:pPr>
              <w:widowControl w:val="0"/>
              <w:autoSpaceDE w:val="0"/>
              <w:autoSpaceDN w:val="0"/>
              <w:adjustRightInd w:val="0"/>
              <w:rPr>
                <w:rFonts w:ascii="Times New Roman" w:hAnsi="Times New Roman" w:cs="Times New Roman"/>
                <w:color w:val="000000"/>
                <w:sz w:val="20"/>
                <w:szCs w:val="20"/>
              </w:rPr>
            </w:pPr>
            <w:r w:rsidRPr="00F81666">
              <w:rPr>
                <w:rFonts w:ascii="Times New Roman" w:hAnsi="Times New Roman" w:cs="Times New Roman"/>
                <w:color w:val="000000"/>
                <w:sz w:val="20"/>
                <w:szCs w:val="20"/>
              </w:rPr>
              <w:t>(Used for experimental purposes)</w:t>
            </w:r>
          </w:p>
        </w:tc>
      </w:tr>
    </w:tbl>
    <w:p w14:paraId="40011D3F" w14:textId="77777777" w:rsidR="00FF772D" w:rsidRPr="00F81666" w:rsidRDefault="00FF772D" w:rsidP="00FF772D">
      <w:pPr>
        <w:widowControl w:val="0"/>
        <w:pBdr>
          <w:bottom w:val="single" w:sz="6" w:space="1" w:color="auto"/>
        </w:pBdr>
        <w:autoSpaceDE w:val="0"/>
        <w:autoSpaceDN w:val="0"/>
        <w:adjustRightInd w:val="0"/>
        <w:rPr>
          <w:rFonts w:ascii="Times New Roman" w:hAnsi="Times New Roman" w:cs="Times New Roman"/>
          <w:sz w:val="20"/>
          <w:szCs w:val="20"/>
        </w:rPr>
      </w:pPr>
    </w:p>
    <w:p w14:paraId="05CBD9B9" w14:textId="77777777" w:rsidR="00FF772D" w:rsidRPr="00F81666" w:rsidRDefault="00FF772D" w:rsidP="00FF772D">
      <w:pPr>
        <w:widowControl w:val="0"/>
        <w:autoSpaceDE w:val="0"/>
        <w:autoSpaceDN w:val="0"/>
        <w:adjustRightInd w:val="0"/>
        <w:rPr>
          <w:rFonts w:ascii="Times New Roman" w:hAnsi="Times New Roman" w:cs="Times New Roman"/>
          <w:sz w:val="20"/>
          <w:szCs w:val="20"/>
        </w:rPr>
      </w:pPr>
    </w:p>
    <w:p w14:paraId="1A5712EB" w14:textId="77777777" w:rsidR="00E2060B" w:rsidRPr="00F81666" w:rsidRDefault="00E2060B" w:rsidP="00A05B22">
      <w:pPr>
        <w:widowControl w:val="0"/>
        <w:autoSpaceDE w:val="0"/>
        <w:autoSpaceDN w:val="0"/>
        <w:adjustRightInd w:val="0"/>
        <w:rPr>
          <w:rFonts w:ascii="Times New Roman" w:hAnsi="Times New Roman" w:cs="Times New Roman"/>
          <w:sz w:val="20"/>
          <w:szCs w:val="20"/>
        </w:rPr>
      </w:pPr>
    </w:p>
    <w:sectPr w:rsidR="00E2060B" w:rsidRPr="00F81666" w:rsidSect="00692CEE">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59D3D" w14:textId="77777777" w:rsidR="00C2322E" w:rsidRDefault="00C2322E" w:rsidP="00705287">
      <w:r>
        <w:separator/>
      </w:r>
    </w:p>
  </w:endnote>
  <w:endnote w:type="continuationSeparator" w:id="0">
    <w:p w14:paraId="41FADC28" w14:textId="77777777" w:rsidR="00C2322E" w:rsidRDefault="00C2322E" w:rsidP="007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ont593">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4667" w14:textId="77777777" w:rsidR="00C2322E" w:rsidRDefault="00C2322E" w:rsidP="00705287">
    <w:pPr>
      <w:pStyle w:val="Footer"/>
      <w:tabs>
        <w:tab w:val="center" w:pos="4680"/>
        <w:tab w:val="right" w:pos="9360"/>
      </w:tabs>
    </w:pPr>
    <w:r>
      <w:fldChar w:fldCharType="begin"/>
    </w:r>
    <w:r>
      <w:instrText xml:space="preserve"> SUBJECT  \* MERGEFORMAT </w:instrText>
    </w:r>
    <w:r>
      <w:fldChar w:fldCharType="end"/>
    </w:r>
    <w:r>
      <w:tab/>
    </w:r>
    <w:proofErr w:type="gramStart"/>
    <w:r>
      <w:t>page</w:t>
    </w:r>
    <w:proofErr w:type="gramEnd"/>
    <w:r>
      <w:t xml:space="preserve"> </w:t>
    </w:r>
    <w:r>
      <w:fldChar w:fldCharType="begin"/>
    </w:r>
    <w:r>
      <w:instrText xml:space="preserve">PAGE </w:instrText>
    </w:r>
    <w:r>
      <w:fldChar w:fldCharType="separate"/>
    </w:r>
    <w:r w:rsidR="008178ED">
      <w:rPr>
        <w:noProof/>
      </w:rPr>
      <w:t>10</w:t>
    </w:r>
    <w:r>
      <w:rPr>
        <w:noProof/>
      </w:rPr>
      <w:fldChar w:fldCharType="end"/>
    </w:r>
    <w:r>
      <w:tab/>
    </w:r>
  </w:p>
  <w:p w14:paraId="3BFF3228" w14:textId="77777777" w:rsidR="00C2322E" w:rsidRDefault="00C232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3DE6D" w14:textId="77777777" w:rsidR="00C2322E" w:rsidRDefault="00C2322E" w:rsidP="00705287">
      <w:r>
        <w:separator/>
      </w:r>
    </w:p>
  </w:footnote>
  <w:footnote w:type="continuationSeparator" w:id="0">
    <w:p w14:paraId="606D5464" w14:textId="77777777" w:rsidR="00C2322E" w:rsidRDefault="00C2322E" w:rsidP="007052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983"/>
    <w:multiLevelType w:val="hybridMultilevel"/>
    <w:tmpl w:val="FFE22EC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3BA3169"/>
    <w:multiLevelType w:val="hybridMultilevel"/>
    <w:tmpl w:val="A920CF0E"/>
    <w:lvl w:ilvl="0" w:tplc="08160011">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4416870"/>
    <w:multiLevelType w:val="hybridMultilevel"/>
    <w:tmpl w:val="0AF84C24"/>
    <w:lvl w:ilvl="0" w:tplc="EF5A15B4">
      <w:numFmt w:val="bullet"/>
      <w:lvlText w:val="-"/>
      <w:lvlJc w:val="left"/>
      <w:pPr>
        <w:ind w:left="720" w:hanging="360"/>
      </w:pPr>
      <w:rPr>
        <w:rFonts w:ascii="Arial" w:eastAsiaTheme="minorEastAsia"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0F65E04"/>
    <w:multiLevelType w:val="hybridMultilevel"/>
    <w:tmpl w:val="3EA6B62A"/>
    <w:lvl w:ilvl="0" w:tplc="09FC8A08">
      <w:start w:val="1"/>
      <w:numFmt w:val="decimal"/>
      <w:lvlText w:val="%1."/>
      <w:lvlJc w:val="left"/>
      <w:pPr>
        <w:ind w:left="1440" w:hanging="360"/>
      </w:pPr>
      <w:rPr>
        <w:b/>
        <w:color w:val="00800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4"/>
    <w:rsid w:val="00002CCB"/>
    <w:rsid w:val="00004229"/>
    <w:rsid w:val="00012420"/>
    <w:rsid w:val="00023E11"/>
    <w:rsid w:val="00030161"/>
    <w:rsid w:val="000421B6"/>
    <w:rsid w:val="0004772D"/>
    <w:rsid w:val="00054087"/>
    <w:rsid w:val="00056577"/>
    <w:rsid w:val="0005668A"/>
    <w:rsid w:val="000607DD"/>
    <w:rsid w:val="00066D54"/>
    <w:rsid w:val="000812E7"/>
    <w:rsid w:val="00093A36"/>
    <w:rsid w:val="000A1848"/>
    <w:rsid w:val="000A2AC3"/>
    <w:rsid w:val="000A4579"/>
    <w:rsid w:val="000B0BB3"/>
    <w:rsid w:val="000B1EB7"/>
    <w:rsid w:val="000B43E4"/>
    <w:rsid w:val="000C181A"/>
    <w:rsid w:val="000C39F2"/>
    <w:rsid w:val="000C653B"/>
    <w:rsid w:val="000C6DD8"/>
    <w:rsid w:val="000D1432"/>
    <w:rsid w:val="000E0E12"/>
    <w:rsid w:val="000E5BD9"/>
    <w:rsid w:val="000E6443"/>
    <w:rsid w:val="000F2C3E"/>
    <w:rsid w:val="000F6FA9"/>
    <w:rsid w:val="00102FFC"/>
    <w:rsid w:val="00110320"/>
    <w:rsid w:val="00111297"/>
    <w:rsid w:val="00120655"/>
    <w:rsid w:val="00122144"/>
    <w:rsid w:val="001318DB"/>
    <w:rsid w:val="00132858"/>
    <w:rsid w:val="00132E79"/>
    <w:rsid w:val="00133794"/>
    <w:rsid w:val="001351E2"/>
    <w:rsid w:val="00135B64"/>
    <w:rsid w:val="00143841"/>
    <w:rsid w:val="00150CC3"/>
    <w:rsid w:val="00151C32"/>
    <w:rsid w:val="00155E7B"/>
    <w:rsid w:val="00166DE2"/>
    <w:rsid w:val="00170719"/>
    <w:rsid w:val="00174EDA"/>
    <w:rsid w:val="00174F39"/>
    <w:rsid w:val="0018103F"/>
    <w:rsid w:val="001814AF"/>
    <w:rsid w:val="001862D5"/>
    <w:rsid w:val="00190857"/>
    <w:rsid w:val="0019337F"/>
    <w:rsid w:val="001A0326"/>
    <w:rsid w:val="001A33FE"/>
    <w:rsid w:val="001A7ABA"/>
    <w:rsid w:val="001B4C52"/>
    <w:rsid w:val="001B62DA"/>
    <w:rsid w:val="001C4649"/>
    <w:rsid w:val="001D2242"/>
    <w:rsid w:val="001D590D"/>
    <w:rsid w:val="001E2CEA"/>
    <w:rsid w:val="001E7266"/>
    <w:rsid w:val="001F0860"/>
    <w:rsid w:val="001F1F60"/>
    <w:rsid w:val="001F2D8B"/>
    <w:rsid w:val="00200B28"/>
    <w:rsid w:val="00206809"/>
    <w:rsid w:val="00207321"/>
    <w:rsid w:val="002158B8"/>
    <w:rsid w:val="002175D1"/>
    <w:rsid w:val="00224397"/>
    <w:rsid w:val="00224DEB"/>
    <w:rsid w:val="00227091"/>
    <w:rsid w:val="00227CFA"/>
    <w:rsid w:val="00241E2B"/>
    <w:rsid w:val="00243334"/>
    <w:rsid w:val="0024400F"/>
    <w:rsid w:val="002454CD"/>
    <w:rsid w:val="00247293"/>
    <w:rsid w:val="00251426"/>
    <w:rsid w:val="0025388B"/>
    <w:rsid w:val="00254E9B"/>
    <w:rsid w:val="00270E6C"/>
    <w:rsid w:val="00270ED3"/>
    <w:rsid w:val="002732A8"/>
    <w:rsid w:val="0028436D"/>
    <w:rsid w:val="00291181"/>
    <w:rsid w:val="002A5D42"/>
    <w:rsid w:val="002B1160"/>
    <w:rsid w:val="002B44BB"/>
    <w:rsid w:val="002C392C"/>
    <w:rsid w:val="002D7157"/>
    <w:rsid w:val="002E0BD4"/>
    <w:rsid w:val="002E13CC"/>
    <w:rsid w:val="002E5DB4"/>
    <w:rsid w:val="002F4C49"/>
    <w:rsid w:val="00302F0F"/>
    <w:rsid w:val="0030304B"/>
    <w:rsid w:val="00304A12"/>
    <w:rsid w:val="00306987"/>
    <w:rsid w:val="00311F32"/>
    <w:rsid w:val="00312AF9"/>
    <w:rsid w:val="003140CA"/>
    <w:rsid w:val="00314F92"/>
    <w:rsid w:val="00315572"/>
    <w:rsid w:val="0031684B"/>
    <w:rsid w:val="0031691A"/>
    <w:rsid w:val="003308AD"/>
    <w:rsid w:val="00340DD6"/>
    <w:rsid w:val="00354F7F"/>
    <w:rsid w:val="003562D2"/>
    <w:rsid w:val="00356309"/>
    <w:rsid w:val="00356C22"/>
    <w:rsid w:val="0036443B"/>
    <w:rsid w:val="0036568E"/>
    <w:rsid w:val="003724FD"/>
    <w:rsid w:val="00380430"/>
    <w:rsid w:val="0038251A"/>
    <w:rsid w:val="00386D54"/>
    <w:rsid w:val="00387DAF"/>
    <w:rsid w:val="00387E3A"/>
    <w:rsid w:val="00392A41"/>
    <w:rsid w:val="003A0DEC"/>
    <w:rsid w:val="003A71B1"/>
    <w:rsid w:val="003B15B2"/>
    <w:rsid w:val="003B7446"/>
    <w:rsid w:val="003D475D"/>
    <w:rsid w:val="003D63E7"/>
    <w:rsid w:val="003D7B77"/>
    <w:rsid w:val="003D7C10"/>
    <w:rsid w:val="003E35A0"/>
    <w:rsid w:val="003E639E"/>
    <w:rsid w:val="003F0EE5"/>
    <w:rsid w:val="003F54E0"/>
    <w:rsid w:val="003F6C73"/>
    <w:rsid w:val="00403899"/>
    <w:rsid w:val="004045EA"/>
    <w:rsid w:val="00407D19"/>
    <w:rsid w:val="004117DB"/>
    <w:rsid w:val="00424B97"/>
    <w:rsid w:val="00432BD4"/>
    <w:rsid w:val="0043630B"/>
    <w:rsid w:val="00437776"/>
    <w:rsid w:val="00440E69"/>
    <w:rsid w:val="00446EB2"/>
    <w:rsid w:val="0044746D"/>
    <w:rsid w:val="00456D3B"/>
    <w:rsid w:val="004620E9"/>
    <w:rsid w:val="004658AA"/>
    <w:rsid w:val="00471253"/>
    <w:rsid w:val="0047150E"/>
    <w:rsid w:val="004748C3"/>
    <w:rsid w:val="00475533"/>
    <w:rsid w:val="00487F27"/>
    <w:rsid w:val="004916AC"/>
    <w:rsid w:val="00494065"/>
    <w:rsid w:val="00496F69"/>
    <w:rsid w:val="004A2534"/>
    <w:rsid w:val="004A3818"/>
    <w:rsid w:val="004B789E"/>
    <w:rsid w:val="004C29D4"/>
    <w:rsid w:val="004D2EC9"/>
    <w:rsid w:val="004E088D"/>
    <w:rsid w:val="004E5F40"/>
    <w:rsid w:val="004E629F"/>
    <w:rsid w:val="004E72FD"/>
    <w:rsid w:val="004F44BA"/>
    <w:rsid w:val="00507295"/>
    <w:rsid w:val="00523F5D"/>
    <w:rsid w:val="00530044"/>
    <w:rsid w:val="00552089"/>
    <w:rsid w:val="00552129"/>
    <w:rsid w:val="00555D1B"/>
    <w:rsid w:val="00556930"/>
    <w:rsid w:val="0055736B"/>
    <w:rsid w:val="00566CA8"/>
    <w:rsid w:val="0057588B"/>
    <w:rsid w:val="00580BE8"/>
    <w:rsid w:val="00581FAA"/>
    <w:rsid w:val="005841DE"/>
    <w:rsid w:val="005863CE"/>
    <w:rsid w:val="00593337"/>
    <w:rsid w:val="005A31BA"/>
    <w:rsid w:val="005B067F"/>
    <w:rsid w:val="005B320B"/>
    <w:rsid w:val="005C3F7F"/>
    <w:rsid w:val="005D0D52"/>
    <w:rsid w:val="005F070A"/>
    <w:rsid w:val="005F5FEB"/>
    <w:rsid w:val="006036D8"/>
    <w:rsid w:val="00607CCD"/>
    <w:rsid w:val="0061434D"/>
    <w:rsid w:val="00625A91"/>
    <w:rsid w:val="00630F96"/>
    <w:rsid w:val="00631BF6"/>
    <w:rsid w:val="00634332"/>
    <w:rsid w:val="006361FC"/>
    <w:rsid w:val="0064278E"/>
    <w:rsid w:val="006443D2"/>
    <w:rsid w:val="006468B2"/>
    <w:rsid w:val="00661414"/>
    <w:rsid w:val="00664ED2"/>
    <w:rsid w:val="00666278"/>
    <w:rsid w:val="00667412"/>
    <w:rsid w:val="00667543"/>
    <w:rsid w:val="0067673C"/>
    <w:rsid w:val="00692CEE"/>
    <w:rsid w:val="006941AF"/>
    <w:rsid w:val="006B194C"/>
    <w:rsid w:val="006B29BE"/>
    <w:rsid w:val="006B45BB"/>
    <w:rsid w:val="006B6E35"/>
    <w:rsid w:val="006B70E8"/>
    <w:rsid w:val="006C37E3"/>
    <w:rsid w:val="006D5344"/>
    <w:rsid w:val="006E0A8E"/>
    <w:rsid w:val="006E6413"/>
    <w:rsid w:val="006F010A"/>
    <w:rsid w:val="006F7E65"/>
    <w:rsid w:val="00703565"/>
    <w:rsid w:val="00705287"/>
    <w:rsid w:val="007120E2"/>
    <w:rsid w:val="0071235F"/>
    <w:rsid w:val="00715478"/>
    <w:rsid w:val="007247CE"/>
    <w:rsid w:val="0072575E"/>
    <w:rsid w:val="00737373"/>
    <w:rsid w:val="00754B65"/>
    <w:rsid w:val="00764ABE"/>
    <w:rsid w:val="00775C45"/>
    <w:rsid w:val="00781AB6"/>
    <w:rsid w:val="007907D7"/>
    <w:rsid w:val="00796EB9"/>
    <w:rsid w:val="007A506F"/>
    <w:rsid w:val="007B2E3D"/>
    <w:rsid w:val="007C6FBD"/>
    <w:rsid w:val="007D7F32"/>
    <w:rsid w:val="008019CD"/>
    <w:rsid w:val="00803956"/>
    <w:rsid w:val="00813BDC"/>
    <w:rsid w:val="008178ED"/>
    <w:rsid w:val="0082191A"/>
    <w:rsid w:val="00826737"/>
    <w:rsid w:val="00831CEF"/>
    <w:rsid w:val="00836919"/>
    <w:rsid w:val="00840C53"/>
    <w:rsid w:val="008555E2"/>
    <w:rsid w:val="008679E1"/>
    <w:rsid w:val="008766CF"/>
    <w:rsid w:val="00886BDB"/>
    <w:rsid w:val="00892E40"/>
    <w:rsid w:val="008A0D4D"/>
    <w:rsid w:val="008A1825"/>
    <w:rsid w:val="008A4828"/>
    <w:rsid w:val="008A70E4"/>
    <w:rsid w:val="008A728B"/>
    <w:rsid w:val="008A73BF"/>
    <w:rsid w:val="008B2113"/>
    <w:rsid w:val="008B4177"/>
    <w:rsid w:val="008B456D"/>
    <w:rsid w:val="008B60B8"/>
    <w:rsid w:val="008C1FA4"/>
    <w:rsid w:val="008E275B"/>
    <w:rsid w:val="008E3C5C"/>
    <w:rsid w:val="008E6C0C"/>
    <w:rsid w:val="00914781"/>
    <w:rsid w:val="0092178E"/>
    <w:rsid w:val="00925EB4"/>
    <w:rsid w:val="00930E89"/>
    <w:rsid w:val="00942455"/>
    <w:rsid w:val="0094306E"/>
    <w:rsid w:val="009446A7"/>
    <w:rsid w:val="00955FC5"/>
    <w:rsid w:val="00962C5A"/>
    <w:rsid w:val="009636A5"/>
    <w:rsid w:val="00966335"/>
    <w:rsid w:val="00971249"/>
    <w:rsid w:val="00981B1A"/>
    <w:rsid w:val="00981DBC"/>
    <w:rsid w:val="00984792"/>
    <w:rsid w:val="00985EA2"/>
    <w:rsid w:val="00991516"/>
    <w:rsid w:val="009942ED"/>
    <w:rsid w:val="00996A1C"/>
    <w:rsid w:val="009A12D0"/>
    <w:rsid w:val="009A143B"/>
    <w:rsid w:val="009A295F"/>
    <w:rsid w:val="009A2D20"/>
    <w:rsid w:val="009B60B4"/>
    <w:rsid w:val="009C263D"/>
    <w:rsid w:val="009C5BDB"/>
    <w:rsid w:val="009D01C7"/>
    <w:rsid w:val="009D0A6C"/>
    <w:rsid w:val="009F01A8"/>
    <w:rsid w:val="009F12C8"/>
    <w:rsid w:val="009F3CA5"/>
    <w:rsid w:val="00A00942"/>
    <w:rsid w:val="00A05B22"/>
    <w:rsid w:val="00A0713F"/>
    <w:rsid w:val="00A118EC"/>
    <w:rsid w:val="00A15AA7"/>
    <w:rsid w:val="00A16DD3"/>
    <w:rsid w:val="00A17B8F"/>
    <w:rsid w:val="00A20239"/>
    <w:rsid w:val="00A21AD1"/>
    <w:rsid w:val="00A21F6A"/>
    <w:rsid w:val="00A22260"/>
    <w:rsid w:val="00A32235"/>
    <w:rsid w:val="00A33C02"/>
    <w:rsid w:val="00A3589D"/>
    <w:rsid w:val="00A41DDD"/>
    <w:rsid w:val="00A42DB1"/>
    <w:rsid w:val="00A44669"/>
    <w:rsid w:val="00A560EC"/>
    <w:rsid w:val="00A600E5"/>
    <w:rsid w:val="00A66007"/>
    <w:rsid w:val="00A72654"/>
    <w:rsid w:val="00A77E29"/>
    <w:rsid w:val="00A77FE8"/>
    <w:rsid w:val="00A814C8"/>
    <w:rsid w:val="00A8594D"/>
    <w:rsid w:val="00A9074E"/>
    <w:rsid w:val="00A907EF"/>
    <w:rsid w:val="00A92CA9"/>
    <w:rsid w:val="00A93BF7"/>
    <w:rsid w:val="00A952B4"/>
    <w:rsid w:val="00A976E0"/>
    <w:rsid w:val="00AB1E93"/>
    <w:rsid w:val="00AB2EC5"/>
    <w:rsid w:val="00AC4C09"/>
    <w:rsid w:val="00AC4C8E"/>
    <w:rsid w:val="00AC5C99"/>
    <w:rsid w:val="00AC71D8"/>
    <w:rsid w:val="00AD0B58"/>
    <w:rsid w:val="00AD0ED7"/>
    <w:rsid w:val="00AD25BA"/>
    <w:rsid w:val="00B00B47"/>
    <w:rsid w:val="00B025E9"/>
    <w:rsid w:val="00B07582"/>
    <w:rsid w:val="00B118FD"/>
    <w:rsid w:val="00B11945"/>
    <w:rsid w:val="00B121B0"/>
    <w:rsid w:val="00B176CC"/>
    <w:rsid w:val="00B449F7"/>
    <w:rsid w:val="00B472F6"/>
    <w:rsid w:val="00B53008"/>
    <w:rsid w:val="00B63290"/>
    <w:rsid w:val="00B64004"/>
    <w:rsid w:val="00B665DD"/>
    <w:rsid w:val="00B67F40"/>
    <w:rsid w:val="00B71280"/>
    <w:rsid w:val="00B73692"/>
    <w:rsid w:val="00B7701C"/>
    <w:rsid w:val="00B81D24"/>
    <w:rsid w:val="00B87061"/>
    <w:rsid w:val="00BA5554"/>
    <w:rsid w:val="00BB291D"/>
    <w:rsid w:val="00BB39C2"/>
    <w:rsid w:val="00BC1551"/>
    <w:rsid w:val="00BC2680"/>
    <w:rsid w:val="00BC5F28"/>
    <w:rsid w:val="00BD121D"/>
    <w:rsid w:val="00BD4968"/>
    <w:rsid w:val="00BD56C0"/>
    <w:rsid w:val="00BE0A62"/>
    <w:rsid w:val="00BE51E4"/>
    <w:rsid w:val="00BE55E5"/>
    <w:rsid w:val="00BE765C"/>
    <w:rsid w:val="00BE7CB2"/>
    <w:rsid w:val="00BF0835"/>
    <w:rsid w:val="00C02EC1"/>
    <w:rsid w:val="00C035E0"/>
    <w:rsid w:val="00C054B9"/>
    <w:rsid w:val="00C22D8B"/>
    <w:rsid w:val="00C2322E"/>
    <w:rsid w:val="00C235CD"/>
    <w:rsid w:val="00C3312E"/>
    <w:rsid w:val="00C33C8F"/>
    <w:rsid w:val="00C3442E"/>
    <w:rsid w:val="00C40202"/>
    <w:rsid w:val="00C45E2F"/>
    <w:rsid w:val="00C52B7B"/>
    <w:rsid w:val="00C53121"/>
    <w:rsid w:val="00C560FC"/>
    <w:rsid w:val="00C62A71"/>
    <w:rsid w:val="00C63B8F"/>
    <w:rsid w:val="00C63B94"/>
    <w:rsid w:val="00C67829"/>
    <w:rsid w:val="00C71016"/>
    <w:rsid w:val="00C71492"/>
    <w:rsid w:val="00C87BA9"/>
    <w:rsid w:val="00C93AEE"/>
    <w:rsid w:val="00CA1FA3"/>
    <w:rsid w:val="00CA2311"/>
    <w:rsid w:val="00CA7335"/>
    <w:rsid w:val="00CA7ABF"/>
    <w:rsid w:val="00CB1678"/>
    <w:rsid w:val="00CB549B"/>
    <w:rsid w:val="00CB7CFD"/>
    <w:rsid w:val="00CC4155"/>
    <w:rsid w:val="00CF5A85"/>
    <w:rsid w:val="00D0209C"/>
    <w:rsid w:val="00D02BEE"/>
    <w:rsid w:val="00D07B09"/>
    <w:rsid w:val="00D10095"/>
    <w:rsid w:val="00D177EA"/>
    <w:rsid w:val="00D20C63"/>
    <w:rsid w:val="00D239B9"/>
    <w:rsid w:val="00D24244"/>
    <w:rsid w:val="00D32160"/>
    <w:rsid w:val="00D339E7"/>
    <w:rsid w:val="00D40555"/>
    <w:rsid w:val="00D417BF"/>
    <w:rsid w:val="00D47140"/>
    <w:rsid w:val="00D5262F"/>
    <w:rsid w:val="00D52E50"/>
    <w:rsid w:val="00D54D29"/>
    <w:rsid w:val="00D56793"/>
    <w:rsid w:val="00D56ABF"/>
    <w:rsid w:val="00D615A8"/>
    <w:rsid w:val="00D66B71"/>
    <w:rsid w:val="00D7272A"/>
    <w:rsid w:val="00D73BEB"/>
    <w:rsid w:val="00D7697C"/>
    <w:rsid w:val="00D770E3"/>
    <w:rsid w:val="00D77FAA"/>
    <w:rsid w:val="00D95128"/>
    <w:rsid w:val="00D96137"/>
    <w:rsid w:val="00DA68DD"/>
    <w:rsid w:val="00DB1712"/>
    <w:rsid w:val="00DB60BC"/>
    <w:rsid w:val="00DC4387"/>
    <w:rsid w:val="00DC5CA1"/>
    <w:rsid w:val="00DE1844"/>
    <w:rsid w:val="00DE2098"/>
    <w:rsid w:val="00DF218A"/>
    <w:rsid w:val="00DF4945"/>
    <w:rsid w:val="00DF7C68"/>
    <w:rsid w:val="00DF7CB5"/>
    <w:rsid w:val="00E2060B"/>
    <w:rsid w:val="00E30B96"/>
    <w:rsid w:val="00E3360E"/>
    <w:rsid w:val="00E4407F"/>
    <w:rsid w:val="00E5076F"/>
    <w:rsid w:val="00E617A3"/>
    <w:rsid w:val="00E72565"/>
    <w:rsid w:val="00E778BD"/>
    <w:rsid w:val="00E82052"/>
    <w:rsid w:val="00EB6F91"/>
    <w:rsid w:val="00EC02D9"/>
    <w:rsid w:val="00EC10A6"/>
    <w:rsid w:val="00EC2F52"/>
    <w:rsid w:val="00ED47F0"/>
    <w:rsid w:val="00ED4D2F"/>
    <w:rsid w:val="00ED50AC"/>
    <w:rsid w:val="00EF46BB"/>
    <w:rsid w:val="00F0685E"/>
    <w:rsid w:val="00F07CC8"/>
    <w:rsid w:val="00F1357F"/>
    <w:rsid w:val="00F272AB"/>
    <w:rsid w:val="00F277A6"/>
    <w:rsid w:val="00F31662"/>
    <w:rsid w:val="00F401FA"/>
    <w:rsid w:val="00F5127B"/>
    <w:rsid w:val="00F659AB"/>
    <w:rsid w:val="00F676F9"/>
    <w:rsid w:val="00F81666"/>
    <w:rsid w:val="00F819E2"/>
    <w:rsid w:val="00F82919"/>
    <w:rsid w:val="00F8434D"/>
    <w:rsid w:val="00F9474B"/>
    <w:rsid w:val="00F95FEC"/>
    <w:rsid w:val="00FA68F4"/>
    <w:rsid w:val="00FC000E"/>
    <w:rsid w:val="00FC1476"/>
    <w:rsid w:val="00FC61C7"/>
    <w:rsid w:val="00FE2256"/>
    <w:rsid w:val="00FE6276"/>
    <w:rsid w:val="00FF42D6"/>
    <w:rsid w:val="00FF66ED"/>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6C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 w:type="paragraph" w:styleId="ListParagraph">
    <w:name w:val="List Paragraph"/>
    <w:basedOn w:val="Normal"/>
    <w:uiPriority w:val="34"/>
    <w:qFormat/>
    <w:rsid w:val="00ED4D2F"/>
    <w:pPr>
      <w:ind w:left="720"/>
      <w:contextualSpacing/>
    </w:pPr>
  </w:style>
  <w:style w:type="paragraph" w:styleId="Title">
    <w:name w:val="Title"/>
    <w:basedOn w:val="Normal"/>
    <w:next w:val="Normal"/>
    <w:link w:val="TitleChar"/>
    <w:uiPriority w:val="10"/>
    <w:qFormat/>
    <w:rsid w:val="003F6C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C7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6A5"/>
    <w:pPr>
      <w:spacing w:before="480" w:line="276" w:lineRule="auto"/>
      <w:contextualSpacing/>
      <w:outlineLvl w:val="0"/>
    </w:pPr>
    <w:rPr>
      <w:rFonts w:asciiTheme="majorHAnsi" w:eastAsiaTheme="majorEastAsia" w:hAnsiTheme="majorHAnsi" w:cstheme="majorBidi"/>
      <w:b/>
      <w:bCs/>
      <w:sz w:val="28"/>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3217113">
    <w:name w:val="SP.3.21711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093">
    <w:name w:val="SP.3.21709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41">
    <w:name w:val="SP.3.217141"/>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19">
    <w:name w:val="SP.3.217119"/>
    <w:basedOn w:val="Normal"/>
    <w:next w:val="Normal"/>
    <w:uiPriority w:val="99"/>
    <w:rsid w:val="00A21AD1"/>
    <w:pPr>
      <w:widowControl w:val="0"/>
      <w:autoSpaceDE w:val="0"/>
      <w:autoSpaceDN w:val="0"/>
      <w:adjustRightInd w:val="0"/>
    </w:pPr>
    <w:rPr>
      <w:rFonts w:ascii="Times New Roman" w:hAnsi="Times New Roman" w:cs="Times New Roman"/>
    </w:rPr>
  </w:style>
  <w:style w:type="character" w:customStyle="1" w:styleId="SC3135222">
    <w:name w:val="SC.3.135222"/>
    <w:uiPriority w:val="99"/>
    <w:rsid w:val="00A21AD1"/>
    <w:rPr>
      <w:color w:val="000000"/>
      <w:sz w:val="20"/>
      <w:szCs w:val="20"/>
    </w:rPr>
  </w:style>
  <w:style w:type="character" w:customStyle="1" w:styleId="SC3135208">
    <w:name w:val="SC.3.135208"/>
    <w:uiPriority w:val="99"/>
    <w:rsid w:val="00A21AD1"/>
    <w:rPr>
      <w:color w:val="000000"/>
      <w:sz w:val="20"/>
      <w:szCs w:val="20"/>
      <w:u w:val="single"/>
    </w:rPr>
  </w:style>
  <w:style w:type="paragraph" w:customStyle="1" w:styleId="SP3217128">
    <w:name w:val="SP.3.217128"/>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53">
    <w:name w:val="SP.3.217153"/>
    <w:basedOn w:val="Normal"/>
    <w:next w:val="Normal"/>
    <w:uiPriority w:val="99"/>
    <w:rsid w:val="00A21AD1"/>
    <w:pPr>
      <w:widowControl w:val="0"/>
      <w:autoSpaceDE w:val="0"/>
      <w:autoSpaceDN w:val="0"/>
      <w:adjustRightInd w:val="0"/>
    </w:pPr>
    <w:rPr>
      <w:rFonts w:ascii="Times New Roman" w:hAnsi="Times New Roman" w:cs="Times New Roman"/>
    </w:rPr>
  </w:style>
  <w:style w:type="paragraph" w:customStyle="1" w:styleId="SP3217108">
    <w:name w:val="SP.3.217108"/>
    <w:basedOn w:val="Normal"/>
    <w:next w:val="Normal"/>
    <w:uiPriority w:val="99"/>
    <w:rsid w:val="006B45BB"/>
    <w:pPr>
      <w:widowControl w:val="0"/>
      <w:autoSpaceDE w:val="0"/>
      <w:autoSpaceDN w:val="0"/>
      <w:adjustRightInd w:val="0"/>
    </w:pPr>
    <w:rPr>
      <w:rFonts w:ascii="Times New Roman" w:hAnsi="Times New Roman" w:cs="Times New Roman"/>
    </w:rPr>
  </w:style>
  <w:style w:type="character" w:customStyle="1" w:styleId="SC3135182">
    <w:name w:val="SC.3.135182"/>
    <w:uiPriority w:val="99"/>
    <w:rsid w:val="006B45BB"/>
    <w:rPr>
      <w:color w:val="000000"/>
      <w:sz w:val="18"/>
      <w:szCs w:val="18"/>
    </w:rPr>
  </w:style>
  <w:style w:type="character" w:customStyle="1" w:styleId="SC3135171">
    <w:name w:val="SC.3.135171"/>
    <w:uiPriority w:val="99"/>
    <w:rsid w:val="006B45BB"/>
    <w:rPr>
      <w:color w:val="000000"/>
      <w:sz w:val="18"/>
      <w:szCs w:val="18"/>
      <w:u w:val="single"/>
    </w:rPr>
  </w:style>
  <w:style w:type="character" w:styleId="CommentReference">
    <w:name w:val="annotation reference"/>
    <w:basedOn w:val="DefaultParagraphFont"/>
    <w:uiPriority w:val="99"/>
    <w:semiHidden/>
    <w:unhideWhenUsed/>
    <w:rsid w:val="00227CFA"/>
    <w:rPr>
      <w:sz w:val="18"/>
      <w:szCs w:val="18"/>
    </w:rPr>
  </w:style>
  <w:style w:type="paragraph" w:styleId="CommentText">
    <w:name w:val="annotation text"/>
    <w:basedOn w:val="Normal"/>
    <w:link w:val="CommentTextChar"/>
    <w:uiPriority w:val="99"/>
    <w:semiHidden/>
    <w:unhideWhenUsed/>
    <w:rsid w:val="00227CFA"/>
  </w:style>
  <w:style w:type="character" w:customStyle="1" w:styleId="CommentTextChar">
    <w:name w:val="Comment Text Char"/>
    <w:basedOn w:val="DefaultParagraphFont"/>
    <w:link w:val="CommentText"/>
    <w:uiPriority w:val="99"/>
    <w:semiHidden/>
    <w:rsid w:val="00227CFA"/>
  </w:style>
  <w:style w:type="paragraph" w:styleId="CommentSubject">
    <w:name w:val="annotation subject"/>
    <w:basedOn w:val="CommentText"/>
    <w:next w:val="CommentText"/>
    <w:link w:val="CommentSubjectChar"/>
    <w:uiPriority w:val="99"/>
    <w:semiHidden/>
    <w:unhideWhenUsed/>
    <w:rsid w:val="00227CFA"/>
    <w:rPr>
      <w:b/>
      <w:bCs/>
      <w:sz w:val="20"/>
      <w:szCs w:val="20"/>
    </w:rPr>
  </w:style>
  <w:style w:type="character" w:customStyle="1" w:styleId="CommentSubjectChar">
    <w:name w:val="Comment Subject Char"/>
    <w:basedOn w:val="CommentTextChar"/>
    <w:link w:val="CommentSubject"/>
    <w:uiPriority w:val="99"/>
    <w:semiHidden/>
    <w:rsid w:val="00227CFA"/>
    <w:rPr>
      <w:b/>
      <w:bCs/>
      <w:sz w:val="20"/>
      <w:szCs w:val="20"/>
    </w:rPr>
  </w:style>
  <w:style w:type="paragraph" w:styleId="BalloonText">
    <w:name w:val="Balloon Text"/>
    <w:basedOn w:val="Normal"/>
    <w:link w:val="BalloonTextChar"/>
    <w:uiPriority w:val="99"/>
    <w:semiHidden/>
    <w:unhideWhenUsed/>
    <w:rsid w:val="00227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CFA"/>
    <w:rPr>
      <w:rFonts w:ascii="Lucida Grande" w:hAnsi="Lucida Grande" w:cs="Lucida Grande"/>
      <w:sz w:val="18"/>
      <w:szCs w:val="18"/>
    </w:rPr>
  </w:style>
  <w:style w:type="character" w:customStyle="1" w:styleId="SC3135176">
    <w:name w:val="SC.3.135176"/>
    <w:uiPriority w:val="99"/>
    <w:rsid w:val="00D77FAA"/>
    <w:rPr>
      <w:rFonts w:cs="Arial"/>
      <w:b/>
      <w:bCs/>
      <w:color w:val="000000"/>
    </w:rPr>
  </w:style>
  <w:style w:type="character" w:customStyle="1" w:styleId="SC3135177">
    <w:name w:val="SC.3.135177"/>
    <w:uiPriority w:val="99"/>
    <w:rsid w:val="00D77FAA"/>
    <w:rPr>
      <w:rFonts w:cs="Arial"/>
      <w:b/>
      <w:bCs/>
      <w:color w:val="000000"/>
      <w:sz w:val="22"/>
      <w:szCs w:val="22"/>
    </w:rPr>
  </w:style>
  <w:style w:type="paragraph" w:customStyle="1" w:styleId="SP3217097">
    <w:name w:val="SP.3.21709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177">
    <w:name w:val="SP.3.217177"/>
    <w:basedOn w:val="Normal"/>
    <w:next w:val="Normal"/>
    <w:uiPriority w:val="99"/>
    <w:rsid w:val="009F12C8"/>
    <w:pPr>
      <w:widowControl w:val="0"/>
      <w:autoSpaceDE w:val="0"/>
      <w:autoSpaceDN w:val="0"/>
      <w:adjustRightInd w:val="0"/>
    </w:pPr>
    <w:rPr>
      <w:rFonts w:ascii="Arial" w:hAnsi="Arial" w:cs="Times New Roman"/>
    </w:rPr>
  </w:style>
  <w:style w:type="paragraph" w:customStyle="1" w:styleId="SP3217090">
    <w:name w:val="SP.3.217090"/>
    <w:basedOn w:val="Normal"/>
    <w:next w:val="Normal"/>
    <w:uiPriority w:val="99"/>
    <w:rsid w:val="006F010A"/>
    <w:pPr>
      <w:widowControl w:val="0"/>
      <w:autoSpaceDE w:val="0"/>
      <w:autoSpaceDN w:val="0"/>
      <w:adjustRightInd w:val="0"/>
    </w:pPr>
    <w:rPr>
      <w:rFonts w:ascii="Times New Roman" w:hAnsi="Times New Roman" w:cs="Times New Roman"/>
    </w:rPr>
  </w:style>
  <w:style w:type="character" w:customStyle="1" w:styleId="SC3135178">
    <w:name w:val="SC.3.135178"/>
    <w:uiPriority w:val="99"/>
    <w:rsid w:val="00666278"/>
    <w:rPr>
      <w:rFonts w:cs="Arial"/>
      <w:b/>
      <w:bCs/>
      <w:color w:val="000000"/>
      <w:sz w:val="28"/>
      <w:szCs w:val="28"/>
    </w:rPr>
  </w:style>
  <w:style w:type="paragraph" w:customStyle="1" w:styleId="SP3217147">
    <w:name w:val="SP.3.217147"/>
    <w:basedOn w:val="Normal"/>
    <w:next w:val="Normal"/>
    <w:uiPriority w:val="99"/>
    <w:rsid w:val="00666278"/>
    <w:pPr>
      <w:widowControl w:val="0"/>
      <w:autoSpaceDE w:val="0"/>
      <w:autoSpaceDN w:val="0"/>
      <w:adjustRightInd w:val="0"/>
    </w:pPr>
    <w:rPr>
      <w:rFonts w:ascii="Arial" w:hAnsi="Arial" w:cs="Times New Roman"/>
    </w:rPr>
  </w:style>
  <w:style w:type="paragraph" w:customStyle="1" w:styleId="SP3217094">
    <w:name w:val="SP.3.217094"/>
    <w:basedOn w:val="Normal"/>
    <w:next w:val="Normal"/>
    <w:uiPriority w:val="99"/>
    <w:rsid w:val="002F4C49"/>
    <w:pPr>
      <w:widowControl w:val="0"/>
      <w:autoSpaceDE w:val="0"/>
      <w:autoSpaceDN w:val="0"/>
      <w:adjustRightInd w:val="0"/>
    </w:pPr>
    <w:rPr>
      <w:rFonts w:ascii="Arial" w:hAnsi="Arial" w:cs="Times New Roman"/>
    </w:rPr>
  </w:style>
  <w:style w:type="paragraph" w:customStyle="1" w:styleId="SP3217118">
    <w:name w:val="SP.3.217118"/>
    <w:basedOn w:val="Normal"/>
    <w:next w:val="Normal"/>
    <w:uiPriority w:val="99"/>
    <w:rsid w:val="002F4C49"/>
    <w:pPr>
      <w:widowControl w:val="0"/>
      <w:autoSpaceDE w:val="0"/>
      <w:autoSpaceDN w:val="0"/>
      <w:adjustRightInd w:val="0"/>
    </w:pPr>
    <w:rPr>
      <w:rFonts w:ascii="Times New Roman" w:hAnsi="Times New Roman" w:cs="Times New Roman"/>
    </w:rPr>
  </w:style>
  <w:style w:type="character" w:customStyle="1" w:styleId="SC3135172">
    <w:name w:val="SC.3.135172"/>
    <w:uiPriority w:val="99"/>
    <w:rsid w:val="00A05B22"/>
    <w:rPr>
      <w:strike/>
      <w:color w:val="000000"/>
      <w:sz w:val="18"/>
      <w:szCs w:val="18"/>
    </w:rPr>
  </w:style>
  <w:style w:type="character" w:customStyle="1" w:styleId="SC3135230">
    <w:name w:val="SC.3.135230"/>
    <w:uiPriority w:val="99"/>
    <w:rsid w:val="00E2060B"/>
    <w:rPr>
      <w:rFonts w:cs="Arial"/>
      <w:b/>
      <w:bCs/>
      <w:color w:val="000000"/>
      <w:sz w:val="22"/>
      <w:szCs w:val="22"/>
    </w:rPr>
  </w:style>
  <w:style w:type="paragraph" w:styleId="DocumentMap">
    <w:name w:val="Document Map"/>
    <w:basedOn w:val="Normal"/>
    <w:link w:val="DocumentMapChar"/>
    <w:uiPriority w:val="99"/>
    <w:semiHidden/>
    <w:unhideWhenUsed/>
    <w:rsid w:val="00C40202"/>
    <w:rPr>
      <w:rFonts w:ascii="Lucida Grande" w:hAnsi="Lucida Grande"/>
    </w:rPr>
  </w:style>
  <w:style w:type="character" w:customStyle="1" w:styleId="DocumentMapChar">
    <w:name w:val="Document Map Char"/>
    <w:basedOn w:val="DefaultParagraphFont"/>
    <w:link w:val="DocumentMap"/>
    <w:uiPriority w:val="99"/>
    <w:semiHidden/>
    <w:rsid w:val="00C40202"/>
    <w:rPr>
      <w:rFonts w:ascii="Lucida Grande" w:hAnsi="Lucida Grande"/>
    </w:rPr>
  </w:style>
  <w:style w:type="character" w:customStyle="1" w:styleId="Heading1Char">
    <w:name w:val="Heading 1 Char"/>
    <w:basedOn w:val="DefaultParagraphFont"/>
    <w:link w:val="Heading1"/>
    <w:uiPriority w:val="9"/>
    <w:rsid w:val="009636A5"/>
    <w:rPr>
      <w:rFonts w:asciiTheme="majorHAnsi" w:eastAsiaTheme="majorEastAsia" w:hAnsiTheme="majorHAnsi" w:cstheme="majorBidi"/>
      <w:b/>
      <w:bCs/>
      <w:sz w:val="28"/>
      <w:szCs w:val="28"/>
      <w:lang w:eastAsia="de-DE"/>
    </w:rPr>
  </w:style>
  <w:style w:type="paragraph" w:customStyle="1" w:styleId="T1">
    <w:name w:val="T1"/>
    <w:basedOn w:val="Normal"/>
    <w:rsid w:val="009636A5"/>
    <w:pPr>
      <w:spacing w:after="200" w:line="276" w:lineRule="auto"/>
      <w:jc w:val="center"/>
    </w:pPr>
    <w:rPr>
      <w:b/>
      <w:sz w:val="28"/>
      <w:szCs w:val="22"/>
      <w:lang w:eastAsia="de-DE"/>
    </w:rPr>
  </w:style>
  <w:style w:type="paragraph" w:customStyle="1" w:styleId="T2">
    <w:name w:val="T2"/>
    <w:basedOn w:val="T1"/>
    <w:rsid w:val="009636A5"/>
    <w:pPr>
      <w:spacing w:after="240"/>
      <w:ind w:left="720" w:right="720"/>
    </w:pPr>
  </w:style>
  <w:style w:type="character" w:styleId="Hyperlink">
    <w:name w:val="Hyperlink"/>
    <w:basedOn w:val="DefaultParagraphFont"/>
    <w:rsid w:val="009636A5"/>
    <w:rPr>
      <w:color w:val="0000FF"/>
      <w:u w:val="single"/>
    </w:rPr>
  </w:style>
  <w:style w:type="paragraph" w:styleId="Header">
    <w:name w:val="header"/>
    <w:basedOn w:val="Normal"/>
    <w:link w:val="HeaderChar"/>
    <w:uiPriority w:val="99"/>
    <w:unhideWhenUsed/>
    <w:rsid w:val="00705287"/>
    <w:pPr>
      <w:tabs>
        <w:tab w:val="center" w:pos="4320"/>
        <w:tab w:val="right" w:pos="8640"/>
      </w:tabs>
    </w:pPr>
  </w:style>
  <w:style w:type="character" w:customStyle="1" w:styleId="HeaderChar">
    <w:name w:val="Header Char"/>
    <w:basedOn w:val="DefaultParagraphFont"/>
    <w:link w:val="Header"/>
    <w:uiPriority w:val="99"/>
    <w:rsid w:val="00705287"/>
  </w:style>
  <w:style w:type="paragraph" w:styleId="Footer">
    <w:name w:val="footer"/>
    <w:basedOn w:val="Normal"/>
    <w:link w:val="FooterChar"/>
    <w:unhideWhenUsed/>
    <w:rsid w:val="00705287"/>
    <w:pPr>
      <w:tabs>
        <w:tab w:val="center" w:pos="4320"/>
        <w:tab w:val="right" w:pos="8640"/>
      </w:tabs>
    </w:pPr>
  </w:style>
  <w:style w:type="character" w:customStyle="1" w:styleId="FooterChar">
    <w:name w:val="Footer Char"/>
    <w:basedOn w:val="DefaultParagraphFont"/>
    <w:link w:val="Footer"/>
    <w:uiPriority w:val="99"/>
    <w:rsid w:val="00705287"/>
  </w:style>
  <w:style w:type="paragraph" w:styleId="ListParagraph">
    <w:name w:val="List Paragraph"/>
    <w:basedOn w:val="Normal"/>
    <w:uiPriority w:val="34"/>
    <w:qFormat/>
    <w:rsid w:val="00ED4D2F"/>
    <w:pPr>
      <w:ind w:left="720"/>
      <w:contextualSpacing/>
    </w:pPr>
  </w:style>
  <w:style w:type="paragraph" w:styleId="Title">
    <w:name w:val="Title"/>
    <w:basedOn w:val="Normal"/>
    <w:next w:val="Normal"/>
    <w:link w:val="TitleChar"/>
    <w:uiPriority w:val="10"/>
    <w:qFormat/>
    <w:rsid w:val="003F6C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6C7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28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eee802.org/21/"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eee802.org/21/" TargetMode="External"/><Relationship Id="rId11" Type="http://schemas.openxmlformats.org/officeDocument/2006/relationships/hyperlink" Target="http://www.ieee802.org/21/" TargetMode="External"/><Relationship Id="rId12" Type="http://schemas.openxmlformats.org/officeDocument/2006/relationships/hyperlink" Target="http://www.ieee802.org/21/" TargetMode="External"/><Relationship Id="rId13" Type="http://schemas.openxmlformats.org/officeDocument/2006/relationships/hyperlink" Target="http://www.ieee802.org/21/" TargetMode="External"/><Relationship Id="rId14" Type="http://schemas.openxmlformats.org/officeDocument/2006/relationships/hyperlink" Target="http://www.ieee802.org/21/" TargetMode="External"/><Relationship Id="rId15" Type="http://schemas.openxmlformats.org/officeDocument/2006/relationships/hyperlink" Target="http://www.ieee802.org/21/" TargetMode="External"/><Relationship Id="rId16" Type="http://schemas.openxmlformats.org/officeDocument/2006/relationships/hyperlink" Target="http://www.ieee802.org/21/" TargetMode="External"/><Relationship Id="rId17" Type="http://schemas.openxmlformats.org/officeDocument/2006/relationships/image" Target="media/image1.emf"/><Relationship Id="rId18" Type="http://schemas.openxmlformats.org/officeDocument/2006/relationships/oleObject" Target="embeddings/oleObject1.bin"/><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98D2-17C0-084C-8879-EDC5AB6A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7056</Words>
  <Characters>40221</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Carlos III of Madrid</Company>
  <LinksUpToDate>false</LinksUpToDate>
  <CharactersWithSpaces>47183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Daniel Corujo</cp:lastModifiedBy>
  <cp:revision>4</cp:revision>
  <cp:lastPrinted>2011-10-17T15:30:00Z</cp:lastPrinted>
  <dcterms:created xsi:type="dcterms:W3CDTF">2013-02-22T11:52:00Z</dcterms:created>
  <dcterms:modified xsi:type="dcterms:W3CDTF">2013-02-22T13:17:00Z</dcterms:modified>
</cp:coreProperties>
</file>