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70616">
        <w:rPr>
          <w:b/>
          <w:sz w:val="48"/>
          <w:szCs w:val="48"/>
        </w:rPr>
        <w:t>48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170616">
        <w:rPr>
          <w:b/>
          <w:sz w:val="48"/>
          <w:szCs w:val="48"/>
        </w:rPr>
        <w:t>Jacksonville, Florida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jc w:val="center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1890"/>
        <w:gridCol w:w="1800"/>
        <w:gridCol w:w="2070"/>
      </w:tblGrid>
      <w:tr w:rsidR="006C1A54" w:rsidRPr="006C1A54" w:rsidTr="00B83BC1">
        <w:trPr>
          <w:trHeight w:val="79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910D20" w:rsidP="00B83BC1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16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17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18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19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B83BC1">
        <w:trPr>
          <w:trHeight w:val="64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1F760E" w:rsidP="006C1A54">
            <w:r>
              <w:t xml:space="preserve">NA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F760E" w:rsidP="00EC478F">
            <w:r>
              <w:t>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1F760E" w:rsidP="006C1A54">
            <w:r>
              <w:t>NA</w:t>
            </w:r>
          </w:p>
        </w:tc>
      </w:tr>
      <w:tr w:rsidR="00340D94" w:rsidRPr="006C1A54" w:rsidTr="00B83BC1">
        <w:trPr>
          <w:trHeight w:val="67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F760E" w:rsidP="006C1A54">
            <w:r>
              <w:t xml:space="preserve">802.15 WNG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1F760E" w:rsidP="00E7343B">
            <w:r>
              <w:t xml:space="preserve">SRHO TG </w:t>
            </w:r>
          </w:p>
        </w:tc>
      </w:tr>
      <w:tr w:rsidR="00340D94" w:rsidRPr="006C1A54" w:rsidTr="00B83BC1">
        <w:trPr>
          <w:trHeight w:val="863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F760E" w:rsidP="006C1A54">
            <w:r>
              <w:t xml:space="preserve">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Pr="006C1A54" w:rsidRDefault="001F760E" w:rsidP="006C1A54">
            <w:r>
              <w:t xml:space="preserve">Future Project Planning and PAR discussion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1F760E">
            <w:r w:rsidRPr="006C1A54">
              <w:t> </w:t>
            </w:r>
            <w:r w:rsidR="001F760E">
              <w:t>802.21 WG Closing Plenary</w:t>
            </w:r>
          </w:p>
        </w:tc>
      </w:tr>
      <w:tr w:rsidR="006C1A54" w:rsidRPr="006C1A54" w:rsidTr="00B83BC1">
        <w:trPr>
          <w:trHeight w:val="63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70616" w:rsidP="00B83BC1">
            <w:r w:rsidRPr="006C1A54">
              <w:t>802.21 WG</w:t>
            </w:r>
            <w:r>
              <w:t xml:space="preserve"> Plenary </w:t>
            </w:r>
            <w:proofErr w:type="gramStart"/>
            <w:r>
              <w:t>Contd..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B83BC1" w:rsidP="00CD0215">
            <w:r>
              <w:t>Future Project Planning and PAR discussion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B83BC1" w:rsidP="006C1A54">
            <w:r>
              <w:t xml:space="preserve">NA </w:t>
            </w:r>
          </w:p>
        </w:tc>
      </w:tr>
      <w:tr w:rsidR="002F266E" w:rsidRPr="006C1A54" w:rsidTr="00B83BC1">
        <w:trPr>
          <w:trHeight w:val="51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  <w:r w:rsidR="00170616">
              <w:rPr>
                <w:b/>
                <w:bCs/>
              </w:rPr>
              <w:t>2</w:t>
            </w:r>
          </w:p>
          <w:p w:rsidR="002F266E" w:rsidRPr="006C1A54" w:rsidRDefault="00170616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8:00 – 10:00</w:t>
            </w:r>
            <w:r w:rsidR="002F266E">
              <w:rPr>
                <w:b/>
                <w:bCs/>
              </w:rPr>
              <w:t>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Default="005839EB" w:rsidP="00295506">
            <w:r>
              <w:t xml:space="preserve"> </w:t>
            </w:r>
            <w:r w:rsidR="00170616">
              <w:t xml:space="preserve">802.11 WNG </w:t>
            </w:r>
          </w:p>
          <w:p w:rsidR="002F266E" w:rsidRDefault="002F266E" w:rsidP="0029550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  <w:r w:rsidR="00F24849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EB2CED" w:rsidRDefault="00EB2CED"/>
    <w:bookmarkEnd w:id="0"/>
    <w:p w:rsidR="00EC1393" w:rsidRDefault="00EC1393"/>
    <w:p w:rsidR="00B83BC1" w:rsidRPr="001F664F" w:rsidRDefault="00B83BC1"/>
    <w:p w:rsidR="008E03A0" w:rsidRDefault="00B83BC1" w:rsidP="00994151">
      <w:r>
        <w:t>Monday January</w:t>
      </w:r>
      <w:r w:rsidR="00A914D7">
        <w:t>,</w:t>
      </w:r>
      <w:r w:rsidR="00E32108">
        <w:t xml:space="preserve"> </w:t>
      </w:r>
      <w:r w:rsidR="004A24C7">
        <w:t>1</w:t>
      </w:r>
      <w:r>
        <w:t>6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>
        <w:t>2012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130"/>
        <w:gridCol w:w="2520"/>
        <w:gridCol w:w="738"/>
      </w:tblGrid>
      <w:tr w:rsidR="008E03A0" w:rsidTr="00B83BC1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 January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2012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B83BC1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November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B83BC1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 Updates and  RevCom Procedures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B83BC1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 and RevCom Procedures </w:t>
            </w:r>
            <w:r w:rsidR="00463655">
              <w:rPr>
                <w:rFonts w:ascii="Arial" w:hAnsi="Arial" w:cs="Arial"/>
                <w:sz w:val="16"/>
                <w:szCs w:val="16"/>
              </w:rPr>
              <w:t>– 802.21b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4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BD0E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B83BC1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B83BC1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Projects and PAR Discussion 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/Antonio De la Oliva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B83B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EB2CED">
              <w:rPr>
                <w:rFonts w:ascii="Arial" w:hAnsi="Arial" w:cs="Arial"/>
                <w:sz w:val="16"/>
                <w:szCs w:val="16"/>
              </w:rPr>
              <w:t>0 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B83BC1" w:rsidP="00994151">
      <w:r>
        <w:t>Tuesday, January</w:t>
      </w:r>
      <w:r w:rsidR="00EF0572">
        <w:t xml:space="preserve"> </w:t>
      </w:r>
      <w:proofErr w:type="gramStart"/>
      <w:r>
        <w:t>17</w:t>
      </w:r>
      <w:r w:rsidR="005839EB" w:rsidRPr="005839EB">
        <w:rPr>
          <w:vertAlign w:val="superscript"/>
        </w:rPr>
        <w:t>th</w:t>
      </w:r>
      <w:r w:rsidR="00F27388">
        <w:t xml:space="preserve"> </w:t>
      </w:r>
      <w:r w:rsidR="00870956">
        <w:t>,</w:t>
      </w:r>
      <w:proofErr w:type="gramEnd"/>
      <w:r>
        <w:t>2012</w:t>
      </w:r>
      <w:r w:rsidR="00EF0572">
        <w:t>,</w:t>
      </w:r>
      <w:r>
        <w:t xml:space="preserve"> 10</w:t>
      </w:r>
      <w:r w:rsidR="000666C7">
        <w:t>.</w:t>
      </w:r>
      <w:r>
        <w:t>3</w:t>
      </w:r>
      <w:r w:rsidR="00A914D7">
        <w:t>0am</w:t>
      </w:r>
      <w:r>
        <w:t xml:space="preserve"> – 10:0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B83BC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32466E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32466E" w:rsidRDefault="008E5A0C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802.11 and 802.15 WNG Presentation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 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BE1169" w:rsidRDefault="008E5A0C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802.11 WNG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806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Default="008E5A0C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83BC1">
        <w:t>January</w:t>
      </w:r>
      <w:r w:rsidR="00C24DF6">
        <w:t xml:space="preserve"> </w:t>
      </w:r>
      <w:r w:rsidR="00B83BC1">
        <w:t>19</w:t>
      </w:r>
      <w:r w:rsidR="00B83BC1">
        <w:rPr>
          <w:vertAlign w:val="superscript"/>
        </w:rPr>
        <w:t>th</w:t>
      </w:r>
      <w:r>
        <w:t xml:space="preserve">, </w:t>
      </w:r>
      <w:r w:rsidR="00B83BC1">
        <w:t>2012</w:t>
      </w:r>
      <w:r w:rsidR="00D91C62">
        <w:t>.</w:t>
      </w:r>
      <w:r w:rsidR="008E5A0C">
        <w:t xml:space="preserve"> 11.3</w:t>
      </w:r>
      <w:r w:rsidR="007B6B1E">
        <w:t>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E5A0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802.15 WNG Session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E5A0C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</w:t>
            </w:r>
            <w:r w:rsidR="007B6B1E">
              <w:rPr>
                <w:rFonts w:ascii="Arial" w:hAnsi="Arial" w:cs="Arial"/>
                <w:sz w:val="16"/>
                <w:szCs w:val="16"/>
              </w:rPr>
              <w:t>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Projects and PAR Discussion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E5A0C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7:0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B83BC1">
        <w:t xml:space="preserve">January </w:t>
      </w:r>
      <w:proofErr w:type="gramStart"/>
      <w:r w:rsidR="00B83BC1">
        <w:t>19</w:t>
      </w:r>
      <w:r w:rsidR="00B83BC1">
        <w:rPr>
          <w:vertAlign w:val="superscript"/>
        </w:rPr>
        <w:t>th</w:t>
      </w:r>
      <w:r w:rsidR="008E03A0">
        <w:t xml:space="preserve"> </w:t>
      </w:r>
      <w:r w:rsidR="00870956">
        <w:t>,</w:t>
      </w:r>
      <w:proofErr w:type="gramEnd"/>
      <w:r w:rsidR="00B83BC1">
        <w:t xml:space="preserve"> 2012. 10</w:t>
      </w:r>
      <w:r w:rsidR="008E5A0C">
        <w:t>.3</w:t>
      </w:r>
      <w:r w:rsidR="008E03A0">
        <w:t>0</w:t>
      </w:r>
      <w:r>
        <w:t xml:space="preserve"> </w:t>
      </w:r>
      <w:r w:rsidR="008E03A0">
        <w:t xml:space="preserve">am – </w:t>
      </w:r>
      <w:r w:rsidR="008E5A0C">
        <w:t>3</w:t>
      </w:r>
      <w:r w:rsidR="00B83BC1">
        <w:t>.3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5A0C" w:rsidRPr="00BE1169" w:rsidRDefault="008E5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A0C" w:rsidRPr="005274A1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A0C" w:rsidRPr="005274A1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A0C" w:rsidRPr="0032466E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10:30p</w:t>
            </w:r>
          </w:p>
        </w:tc>
      </w:tr>
      <w:tr w:rsidR="008E5A0C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8E5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E5A0C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BE1169" w:rsidRDefault="008E5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8E5A0C" w:rsidP="00031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</w:t>
            </w:r>
            <w:r w:rsidRPr="00FB59BC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8E5A0C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bookmarkEnd w:id="2"/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1:45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5A0C" w:rsidRPr="0019470E" w:rsidTr="00556D8E">
        <w:trPr>
          <w:trHeight w:val="273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802.11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Clint Chaplin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2:35p</w:t>
            </w: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3:20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8E5A0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556D8E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556D8E">
              <w:rPr>
                <w:rFonts w:ascii="Arial" w:hAnsi="Arial" w:cs="Arial"/>
                <w:sz w:val="16"/>
                <w:szCs w:val="16"/>
              </w:rPr>
              <w:t>March 2012</w:t>
            </w:r>
            <w:r>
              <w:rPr>
                <w:rFonts w:ascii="Arial" w:hAnsi="Arial" w:cs="Arial"/>
                <w:sz w:val="16"/>
                <w:szCs w:val="16"/>
              </w:rPr>
              <w:t xml:space="preserve">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556D8E">
              <w:rPr>
                <w:rFonts w:ascii="Arial" w:hAnsi="Arial" w:cs="Arial"/>
                <w:sz w:val="16"/>
                <w:szCs w:val="16"/>
              </w:rPr>
              <w:t xml:space="preserve"> Big Island, Hawaii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FB59BC" w:rsidRDefault="008E5A0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FB59BC" w:rsidRDefault="00556D8E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  <w:r w:rsidR="008E5A0C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F7" w:rsidRDefault="002939F7">
      <w:r>
        <w:separator/>
      </w:r>
    </w:p>
  </w:endnote>
  <w:endnote w:type="continuationSeparator" w:id="0">
    <w:p w:rsidR="002939F7" w:rsidRDefault="0029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F7" w:rsidRDefault="002939F7">
      <w:r>
        <w:separator/>
      </w:r>
    </w:p>
  </w:footnote>
  <w:footnote w:type="continuationSeparator" w:id="0">
    <w:p w:rsidR="002939F7" w:rsidRDefault="00293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0616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1F760E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39F7"/>
    <w:rsid w:val="00295506"/>
    <w:rsid w:val="002956BD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6D8E"/>
    <w:rsid w:val="005619B3"/>
    <w:rsid w:val="005625C5"/>
    <w:rsid w:val="00570F2F"/>
    <w:rsid w:val="00582168"/>
    <w:rsid w:val="005839EB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66F2C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2FC2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6F4C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5690"/>
    <w:rsid w:val="008D60F8"/>
    <w:rsid w:val="008E03A0"/>
    <w:rsid w:val="008E5A0C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CC5"/>
    <w:rsid w:val="00B5634E"/>
    <w:rsid w:val="00B5683F"/>
    <w:rsid w:val="00B70C7B"/>
    <w:rsid w:val="00B8190C"/>
    <w:rsid w:val="00B82286"/>
    <w:rsid w:val="00B83BC1"/>
    <w:rsid w:val="00B84D16"/>
    <w:rsid w:val="00B902FD"/>
    <w:rsid w:val="00B91AAE"/>
    <w:rsid w:val="00B941FC"/>
    <w:rsid w:val="00BB365E"/>
    <w:rsid w:val="00BB7036"/>
    <w:rsid w:val="00BC3506"/>
    <w:rsid w:val="00BC7290"/>
    <w:rsid w:val="00BD0EDA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2B8E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4849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6430F"/>
    <w:rsid w:val="00F80DA2"/>
    <w:rsid w:val="00F8169A"/>
    <w:rsid w:val="00F91063"/>
    <w:rsid w:val="00F92855"/>
    <w:rsid w:val="00F93C51"/>
    <w:rsid w:val="00F93F86"/>
    <w:rsid w:val="00F95D4C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cp:lastPrinted>2010-06-28T13:16:00Z</cp:lastPrinted>
  <dcterms:created xsi:type="dcterms:W3CDTF">2011-12-24T03:21:00Z</dcterms:created>
  <dcterms:modified xsi:type="dcterms:W3CDTF">2011-12-24T03:21:00Z</dcterms:modified>
</cp:coreProperties>
</file>