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11C1E" w:rsidRDefault="00611C1E" w:rsidP="00611C1E">
            <w:pPr>
              <w:pStyle w:val="covertext"/>
              <w:rPr>
                <w:b/>
                <w:bCs/>
              </w:rPr>
            </w:pPr>
            <w:r>
              <w:rPr>
                <w:b/>
                <w:bCs/>
              </w:rPr>
              <w:t>Amendment 2</w:t>
            </w:r>
            <w:r w:rsidR="00B02430" w:rsidRPr="00942254">
              <w:rPr>
                <w:b/>
                <w:bCs/>
              </w:rPr>
              <w:t xml:space="preserve">: </w:t>
            </w:r>
            <w:r w:rsidRPr="00611C1E">
              <w:rPr>
                <w:b/>
                <w:bCs/>
              </w:rPr>
              <w:t xml:space="preserve"> Security Extensions to Media Independent Handover Services and Protocol</w:t>
            </w:r>
          </w:p>
          <w:p w:rsidR="00B02430" w:rsidRPr="00B02430" w:rsidRDefault="00050666" w:rsidP="00611C1E">
            <w:pPr>
              <w:pStyle w:val="covertext"/>
              <w:tabs>
                <w:tab w:val="left" w:pos="3930"/>
              </w:tabs>
              <w:rPr>
                <w:b/>
              </w:rPr>
            </w:pPr>
            <w:r w:rsidRPr="00050666">
              <w:rPr>
                <w:b/>
              </w:rPr>
              <w:t>&lt;</w:t>
            </w:r>
            <w:r w:rsidRPr="00E72149">
              <w:rPr>
                <w:rFonts w:ascii="Times New Roman" w:hAnsi="Times New Roman"/>
                <w:b/>
                <w:lang w:bidi="ar-SA"/>
              </w:rPr>
              <w:t>http://www.ieee802.org/21/</w:t>
            </w:r>
            <w:r w:rsidR="00E72149">
              <w:rPr>
                <w:b/>
              </w:rPr>
              <w:t>TGa</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611C1E">
              <w:rPr>
                <w:b/>
                <w:lang w:eastAsia="ko-KR"/>
              </w:rPr>
              <w:t>Letter Ballot #5</w:t>
            </w:r>
            <w:r w:rsidR="00D95485">
              <w:rPr>
                <w:b/>
                <w:lang w:eastAsia="ko-KR"/>
              </w:rPr>
              <w:t>c</w:t>
            </w:r>
            <w:r w:rsidR="007341CE">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0B7163">
            <w:pPr>
              <w:pStyle w:val="covertext"/>
              <w:rPr>
                <w:b/>
              </w:rPr>
            </w:pPr>
            <w:r>
              <w:rPr>
                <w:b/>
              </w:rPr>
              <w:t>21-11</w:t>
            </w:r>
            <w:r w:rsidR="00B02430">
              <w:rPr>
                <w:b/>
              </w:rPr>
              <w:t>-</w:t>
            </w:r>
            <w:r w:rsidR="0070313E">
              <w:rPr>
                <w:b/>
                <w:lang w:eastAsia="ko-KR"/>
              </w:rPr>
              <w:t>0101</w:t>
            </w:r>
            <w:r w:rsidR="00805ACB">
              <w:rPr>
                <w:b/>
              </w:rPr>
              <w:t>-00-0000</w:t>
            </w:r>
          </w:p>
        </w:tc>
      </w:tr>
      <w:tr w:rsidR="00B02430">
        <w:tc>
          <w:tcPr>
            <w:tcW w:w="1350" w:type="dxa"/>
          </w:tcPr>
          <w:p w:rsidR="00B02430" w:rsidRDefault="00B02430">
            <w:pPr>
              <w:pStyle w:val="covertext"/>
            </w:pPr>
            <w:r>
              <w:t>Date Submitted</w:t>
            </w:r>
          </w:p>
        </w:tc>
        <w:tc>
          <w:tcPr>
            <w:tcW w:w="9018" w:type="dxa"/>
            <w:gridSpan w:val="2"/>
          </w:tcPr>
          <w:p w:rsidR="00B02430" w:rsidRDefault="00D95485">
            <w:pPr>
              <w:pStyle w:val="covertext"/>
              <w:rPr>
                <w:b/>
              </w:rPr>
            </w:pPr>
            <w:r>
              <w:rPr>
                <w:b/>
                <w:lang w:eastAsia="ko-KR"/>
              </w:rPr>
              <w:t>June 20</w:t>
            </w:r>
            <w:r w:rsidR="00B02430">
              <w:rPr>
                <w:b/>
                <w:lang w:eastAsia="ko-KR"/>
              </w:rPr>
              <w:t>, 201</w:t>
            </w:r>
            <w:r w:rsidR="000B7163">
              <w:rPr>
                <w:b/>
                <w:lang w:eastAsia="ko-KR"/>
              </w:rPr>
              <w:t>1</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611C1E">
              <w:t>Letter Ballot #5</w:t>
            </w:r>
            <w:r w:rsidR="00D95485">
              <w:t>c</w:t>
            </w:r>
            <w:r w:rsidR="0088070D">
              <w:t xml:space="preserve"> </w:t>
            </w:r>
            <w:r>
              <w:t xml:space="preserve">for   IEEE 802.21 Media Independent Handover Services:  </w:t>
            </w:r>
          </w:p>
          <w:p w:rsidR="00B02430" w:rsidRPr="00611C1E" w:rsidRDefault="00611C1E" w:rsidP="00611C1E">
            <w:pPr>
              <w:pStyle w:val="covertext"/>
              <w:rPr>
                <w:b/>
                <w:bCs/>
              </w:rPr>
            </w:pPr>
            <w:r>
              <w:t>Amendment 2</w:t>
            </w:r>
            <w:r w:rsidR="00B02430">
              <w:t xml:space="preserve">: </w:t>
            </w:r>
            <w:r w:rsidRPr="00611C1E">
              <w:rPr>
                <w:b/>
                <w:bCs/>
              </w:rPr>
              <w:t xml:space="preserve"> Security Extensions to Media Independent Handover Services and Protocol</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611C1E">
              <w:t>Letter Ballot #5</w:t>
            </w:r>
            <w:r w:rsidR="00D95485">
              <w:t>c</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611C1E">
              <w:rPr>
                <w:color w:val="000000"/>
                <w:lang w:eastAsia="ko-KR"/>
              </w:rPr>
              <w:t>Letter Ballot #5</w:t>
            </w:r>
            <w:r w:rsidR="00D95485">
              <w:rPr>
                <w:color w:val="000000"/>
                <w:lang w:eastAsia="ko-KR"/>
              </w:rPr>
              <w:t>c</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7"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8"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E72149">
        <w:rPr>
          <w:rFonts w:ascii="Arial" w:hAnsi="Arial"/>
          <w:b/>
          <w:sz w:val="36"/>
          <w:szCs w:val="36"/>
          <w:lang w:eastAsia="ko-KR"/>
        </w:rPr>
        <w:t>Letter Ballot #5</w:t>
      </w:r>
      <w:r w:rsidR="00D95485">
        <w:rPr>
          <w:rFonts w:ascii="Arial" w:hAnsi="Arial"/>
          <w:b/>
          <w:sz w:val="36"/>
          <w:szCs w:val="36"/>
          <w:lang w:eastAsia="ko-KR"/>
        </w:rPr>
        <w:t>c</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E72149">
        <w:rPr>
          <w:rFonts w:ascii="Arial" w:hAnsi="Arial" w:cs="Arial"/>
          <w:sz w:val="20"/>
          <w:szCs w:val="20"/>
          <w:lang w:eastAsia="ko-KR"/>
        </w:rPr>
        <w:t>Letter Ballot #5</w:t>
      </w:r>
      <w:r w:rsidR="00D95485">
        <w:rPr>
          <w:rFonts w:ascii="Arial" w:hAnsi="Arial" w:cs="Arial"/>
          <w:sz w:val="20"/>
          <w:szCs w:val="20"/>
          <w:lang w:eastAsia="ko-KR"/>
        </w:rPr>
        <w:t>c</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E72149">
        <w:rPr>
          <w:rFonts w:ascii="Arial" w:hAnsi="Arial" w:cs="Arial"/>
          <w:b/>
          <w:bCs/>
          <w:sz w:val="22"/>
          <w:szCs w:val="22"/>
          <w:lang w:eastAsia="ko-KR"/>
        </w:rPr>
        <w:t>IEEE P802.21a</w:t>
      </w:r>
      <w:r w:rsidR="007341CE">
        <w:rPr>
          <w:rFonts w:ascii="Arial" w:hAnsi="Arial" w:cs="Arial"/>
          <w:b/>
          <w:bCs/>
          <w:sz w:val="22"/>
          <w:szCs w:val="22"/>
          <w:lang w:eastAsia="ko-KR"/>
        </w:rPr>
        <w:t>™/D0</w:t>
      </w:r>
      <w:r w:rsidR="00D95485">
        <w:rPr>
          <w:rFonts w:ascii="Arial" w:hAnsi="Arial" w:cs="Arial"/>
          <w:b/>
          <w:bCs/>
          <w:sz w:val="22"/>
          <w:szCs w:val="22"/>
          <w:lang w:eastAsia="ko-KR"/>
        </w:rPr>
        <w:t>4</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E72149" w:rsidP="00611C1E">
      <w:pPr>
        <w:rPr>
          <w:rFonts w:ascii="Arial" w:hAnsi="Arial" w:cs="Arial"/>
          <w:b/>
          <w:bCs/>
          <w:sz w:val="22"/>
          <w:szCs w:val="22"/>
          <w:lang w:eastAsia="ko-KR"/>
        </w:rPr>
      </w:pPr>
      <w:r>
        <w:rPr>
          <w:rFonts w:ascii="Arial" w:hAnsi="Arial" w:cs="Arial"/>
          <w:b/>
          <w:bCs/>
          <w:sz w:val="22"/>
          <w:szCs w:val="22"/>
          <w:lang w:eastAsia="ko-KR"/>
        </w:rPr>
        <w:t>Amendment 2</w:t>
      </w:r>
      <w:r w:rsidR="00B02430" w:rsidRPr="00BF2F8F">
        <w:rPr>
          <w:rFonts w:ascii="Arial" w:hAnsi="Arial" w:cs="Arial"/>
          <w:b/>
          <w:bCs/>
          <w:sz w:val="22"/>
          <w:szCs w:val="22"/>
          <w:lang w:eastAsia="ko-KR"/>
        </w:rPr>
        <w:t xml:space="preserve">: </w:t>
      </w:r>
      <w:r w:rsidR="00611C1E" w:rsidRPr="00611C1E">
        <w:rPr>
          <w:rFonts w:ascii="Arial" w:hAnsi="Arial" w:cs="Arial"/>
          <w:b/>
          <w:bCs/>
          <w:sz w:val="22"/>
          <w:szCs w:val="22"/>
          <w:lang w:eastAsia="ko-KR"/>
        </w:rPr>
        <w:t>Security Extensions to Media Independent Handover Services and Protocol</w:t>
      </w:r>
      <w:r w:rsidR="00611C1E">
        <w:rPr>
          <w:rFonts w:ascii="Arial" w:hAnsi="Arial" w:cs="Arial"/>
          <w:b/>
          <w:bCs/>
          <w:sz w:val="22"/>
          <w:szCs w:val="22"/>
          <w:lang w:eastAsia="ko-KR"/>
        </w:rPr>
        <w: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D95485">
        <w:rPr>
          <w:rFonts w:ascii="Arial" w:hAnsi="Arial" w:cs="Arial"/>
          <w:b/>
          <w:sz w:val="20"/>
          <w:szCs w:val="20"/>
          <w:lang w:eastAsia="ko-KR"/>
        </w:rPr>
        <w:t>June 20</w:t>
      </w:r>
      <w:r w:rsidR="00124FF5">
        <w:rPr>
          <w:rFonts w:ascii="Arial" w:hAnsi="Arial" w:cs="Arial"/>
          <w:b/>
          <w:sz w:val="20"/>
          <w:szCs w:val="20"/>
          <w:lang w:eastAsia="ko-KR"/>
        </w:rPr>
        <w:t>,</w:t>
      </w:r>
      <w:r w:rsidR="00E72149">
        <w:rPr>
          <w:rFonts w:ascii="Arial" w:hAnsi="Arial" w:cs="Arial"/>
          <w:b/>
          <w:sz w:val="20"/>
          <w:szCs w:val="20"/>
          <w:lang w:eastAsia="ko-KR"/>
        </w:rPr>
        <w:t xml:space="preserve"> </w:t>
      </w:r>
      <w:r w:rsidR="000B7163">
        <w:rPr>
          <w:rFonts w:ascii="Arial" w:hAnsi="Arial" w:cs="Arial"/>
          <w:b/>
          <w:sz w:val="20"/>
          <w:szCs w:val="20"/>
          <w:lang w:eastAsia="ko-KR"/>
        </w:rPr>
        <w:t>2011</w:t>
      </w:r>
      <w:r w:rsidR="00844C9B">
        <w:rPr>
          <w:rFonts w:ascii="Arial" w:hAnsi="Arial" w:cs="Arial"/>
          <w:b/>
          <w:sz w:val="20"/>
          <w:szCs w:val="20"/>
          <w:lang w:eastAsia="ko-KR"/>
        </w:rPr>
        <w:t xml:space="preserve"> </w:t>
      </w:r>
      <w:r w:rsidR="00844C9B" w:rsidRPr="00844C9B">
        <w:rPr>
          <w:b/>
        </w:rPr>
        <w:t xml:space="preserve">at 23:59 </w:t>
      </w:r>
      <w:r w:rsidR="00173269">
        <w:rPr>
          <w:rFonts w:ascii="Arial" w:hAnsi="Arial" w:cs="Arial"/>
          <w:b/>
          <w:sz w:val="20"/>
          <w:szCs w:val="20"/>
          <w:lang w:eastAsia="ko-KR"/>
        </w:rPr>
        <w:t>(11:59PM</w:t>
      </w:r>
      <w:r w:rsidR="00173269" w:rsidRPr="00844C9B">
        <w:rPr>
          <w:rFonts w:ascii="Arial" w:hAnsi="Arial" w:cs="Arial"/>
          <w:b/>
          <w:sz w:val="20"/>
          <w:szCs w:val="20"/>
          <w:lang w:eastAsia="ko-KR"/>
        </w:rPr>
        <w:t xml:space="preserve">)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D95485">
        <w:rPr>
          <w:rFonts w:ascii="Arial" w:hAnsi="Arial" w:cs="Arial"/>
          <w:b/>
          <w:sz w:val="20"/>
          <w:szCs w:val="20"/>
          <w:lang w:eastAsia="ko-KR"/>
        </w:rPr>
        <w:t xml:space="preserve">July </w:t>
      </w:r>
      <w:proofErr w:type="gramStart"/>
      <w:r w:rsidR="00D95485">
        <w:rPr>
          <w:rFonts w:ascii="Arial" w:hAnsi="Arial" w:cs="Arial"/>
          <w:b/>
          <w:sz w:val="20"/>
          <w:szCs w:val="20"/>
          <w:lang w:eastAsia="ko-KR"/>
        </w:rPr>
        <w:t>05</w:t>
      </w:r>
      <w:r w:rsidR="00E72149">
        <w:rPr>
          <w:rFonts w:ascii="Arial" w:hAnsi="Arial" w:cs="Arial"/>
          <w:b/>
          <w:sz w:val="20"/>
          <w:szCs w:val="20"/>
          <w:lang w:eastAsia="ko-KR"/>
        </w:rPr>
        <w:t xml:space="preserve"> </w:t>
      </w:r>
      <w:r w:rsidR="000B7163">
        <w:rPr>
          <w:rFonts w:ascii="Arial" w:hAnsi="Arial" w:cs="Arial"/>
          <w:b/>
          <w:sz w:val="20"/>
          <w:szCs w:val="20"/>
          <w:lang w:eastAsia="ko-KR"/>
        </w:rPr>
        <w:t>,</w:t>
      </w:r>
      <w:proofErr w:type="gramEnd"/>
      <w:r w:rsidR="000B7163">
        <w:rPr>
          <w:rFonts w:ascii="Arial" w:hAnsi="Arial" w:cs="Arial"/>
          <w:b/>
          <w:sz w:val="20"/>
          <w:szCs w:val="20"/>
          <w:lang w:eastAsia="ko-KR"/>
        </w:rPr>
        <w:t xml:space="preserve"> 2011</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E72149">
        <w:rPr>
          <w:rFonts w:ascii="Arial" w:hAnsi="Arial" w:cs="Arial"/>
          <w:sz w:val="20"/>
          <w:szCs w:val="20"/>
          <w:lang w:eastAsia="ko-KR"/>
        </w:rPr>
        <w:t>IEEE P802.21a</w:t>
      </w:r>
      <w:r w:rsidR="007341CE">
        <w:rPr>
          <w:rFonts w:ascii="Arial" w:hAnsi="Arial" w:cs="Arial"/>
          <w:sz w:val="20"/>
          <w:szCs w:val="20"/>
          <w:lang w:eastAsia="ko-KR"/>
        </w:rPr>
        <w:t>™/D0</w:t>
      </w:r>
      <w:r w:rsidR="00D95485">
        <w:rPr>
          <w:rFonts w:ascii="Arial" w:eastAsiaTheme="minorEastAsia" w:hAnsi="Arial" w:cs="Arial"/>
          <w:sz w:val="20"/>
          <w:szCs w:val="20"/>
          <w:lang w:eastAsia="ja-JP"/>
        </w:rPr>
        <w:t>4</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195E00" w:rsidP="001A6B81">
      <w:pPr>
        <w:rPr>
          <w:rFonts w:ascii="Arial" w:hAnsi="Arial" w:cs="Arial"/>
          <w:sz w:val="20"/>
          <w:szCs w:val="20"/>
          <w:lang w:eastAsia="ko-KR"/>
        </w:rPr>
      </w:pPr>
      <w:hyperlink r:id="rId9" w:history="1">
        <w:r w:rsidR="00E72149" w:rsidRPr="003624EB">
          <w:rPr>
            <w:rStyle w:val="Hyperlink"/>
            <w:rFonts w:ascii="Arial" w:hAnsi="Arial" w:cs="Arial"/>
            <w:sz w:val="20"/>
            <w:szCs w:val="20"/>
            <w:lang w:eastAsia="ko-KR"/>
          </w:rPr>
          <w:t>http://www.ieee802.org/21/private/802.21a/</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195E00" w:rsidP="00C0206F">
      <w:pPr>
        <w:rPr>
          <w:rFonts w:ascii="Arial" w:hAnsi="Arial" w:cs="Arial"/>
          <w:sz w:val="20"/>
          <w:szCs w:val="20"/>
          <w:lang w:eastAsia="ko-KR"/>
        </w:rPr>
      </w:pPr>
      <w:hyperlink r:id="rId10" w:history="1">
        <w:r w:rsidR="00E72149" w:rsidRPr="003624EB">
          <w:rPr>
            <w:rStyle w:val="Hyperlink"/>
            <w:rFonts w:ascii="Arial" w:hAnsi="Arial" w:cs="Arial"/>
            <w:sz w:val="20"/>
            <w:szCs w:val="20"/>
            <w:lang w:eastAsia="ko-KR"/>
          </w:rPr>
          <w:t>http://www.ieee802.org/21/private/802.21a/</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583287" w:rsidRDefault="00583287" w:rsidP="00583287">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583287" w:rsidRDefault="00583287" w:rsidP="00583287">
      <w:pPr>
        <w:rPr>
          <w:rFonts w:ascii="Arial" w:hAnsi="Arial" w:cs="Arial"/>
          <w:b/>
          <w:sz w:val="20"/>
          <w:szCs w:val="20"/>
          <w:lang w:eastAsia="ko-KR"/>
        </w:rPr>
      </w:pPr>
    </w:p>
    <w:p w:rsidR="00583287" w:rsidRDefault="00583287" w:rsidP="00583287">
      <w:pPr>
        <w:rPr>
          <w:rFonts w:ascii="Arial" w:hAnsi="Arial" w:cs="Arial"/>
          <w:sz w:val="20"/>
          <w:szCs w:val="20"/>
          <w:lang w:eastAsia="ko-KR"/>
        </w:rPr>
      </w:pPr>
      <w:r w:rsidRPr="000C1188">
        <w:rPr>
          <w:rFonts w:ascii="Arial" w:hAnsi="Arial" w:cs="Arial"/>
          <w:sz w:val="20"/>
          <w:szCs w:val="20"/>
          <w:lang w:eastAsia="ko-KR"/>
        </w:rPr>
        <w:t xml:space="preserve">The </w:t>
      </w:r>
      <w:r w:rsidR="00D95485">
        <w:rPr>
          <w:rFonts w:ascii="Arial" w:hAnsi="Arial" w:cs="Arial"/>
          <w:sz w:val="20"/>
          <w:szCs w:val="20"/>
          <w:lang w:eastAsia="ko-KR"/>
        </w:rPr>
        <w:t>results of Letter Ballot #5b</w:t>
      </w:r>
      <w:r>
        <w:rPr>
          <w:rFonts w:ascii="Arial" w:hAnsi="Arial" w:cs="Arial"/>
          <w:sz w:val="20"/>
          <w:szCs w:val="20"/>
          <w:lang w:eastAsia="ko-KR"/>
        </w:rPr>
        <w:t xml:space="preserve"> are available at:</w:t>
      </w:r>
    </w:p>
    <w:p w:rsidR="00BF0F1F" w:rsidRDefault="00BF0F1F" w:rsidP="00583287">
      <w:pPr>
        <w:rPr>
          <w:rFonts w:ascii="Arial" w:hAnsi="Arial" w:cs="Arial"/>
          <w:sz w:val="20"/>
          <w:szCs w:val="20"/>
          <w:lang w:eastAsia="ko-KR"/>
        </w:rPr>
      </w:pPr>
    </w:p>
    <w:p w:rsidR="00BF0F1F" w:rsidRDefault="00BF0F1F" w:rsidP="00583287">
      <w:pPr>
        <w:rPr>
          <w:rFonts w:ascii="Arial" w:hAnsi="Arial" w:cs="Arial"/>
          <w:sz w:val="20"/>
          <w:szCs w:val="20"/>
          <w:lang w:eastAsia="ko-KR"/>
        </w:rPr>
      </w:pPr>
      <w:r w:rsidRPr="00BF0F1F">
        <w:rPr>
          <w:rFonts w:ascii="Arial" w:hAnsi="Arial" w:cs="Arial"/>
          <w:sz w:val="20"/>
          <w:szCs w:val="20"/>
          <w:lang w:eastAsia="ko-KR"/>
        </w:rPr>
        <w:t>http://www.ieee802.org/21/letter_ballots/LB_05b/21-11-0070-00-0000-LB5b_Result.xls</w:t>
      </w:r>
    </w:p>
    <w:p w:rsidR="00583287" w:rsidRDefault="00583287" w:rsidP="00583287">
      <w:pPr>
        <w:rPr>
          <w:rFonts w:ascii="Arial" w:hAnsi="Arial" w:cs="Arial"/>
          <w:sz w:val="20"/>
          <w:szCs w:val="20"/>
          <w:lang w:eastAsia="ko-KR"/>
        </w:rPr>
      </w:pPr>
    </w:p>
    <w:p w:rsidR="00583287" w:rsidRPr="004F2130" w:rsidRDefault="00583287" w:rsidP="00583287">
      <w:pPr>
        <w:rPr>
          <w:rFonts w:ascii="Arial" w:hAnsi="Arial" w:cs="Arial"/>
          <w:sz w:val="20"/>
          <w:szCs w:val="20"/>
          <w:lang w:eastAsia="ko-KR"/>
        </w:rPr>
      </w:pPr>
    </w:p>
    <w:p w:rsidR="00583287" w:rsidRDefault="00583287" w:rsidP="00EE3420">
      <w:pPr>
        <w:jc w:val="both"/>
        <w:rPr>
          <w:rFonts w:ascii="Arial" w:hAnsi="Arial" w:cs="Arial"/>
          <w:sz w:val="20"/>
          <w:szCs w:val="20"/>
          <w:lang w:eastAsia="ko-KR"/>
        </w:rPr>
      </w:pPr>
      <w:r w:rsidRPr="000C1188">
        <w:rPr>
          <w:rFonts w:ascii="Arial" w:hAnsi="Arial" w:cs="Arial"/>
          <w:sz w:val="20"/>
          <w:szCs w:val="20"/>
          <w:lang w:eastAsia="ko-KR"/>
        </w:rPr>
        <w:t>The ballot results stand at</w:t>
      </w:r>
      <w:r w:rsidR="00D95485">
        <w:rPr>
          <w:rFonts w:ascii="Arial" w:hAnsi="Arial" w:cs="Arial"/>
          <w:sz w:val="20"/>
          <w:szCs w:val="20"/>
          <w:lang w:eastAsia="ko-KR"/>
        </w:rPr>
        <w:t xml:space="preserve"> 25 Approve, 04 Disapprove, 00</w:t>
      </w:r>
      <w:r>
        <w:rPr>
          <w:rFonts w:ascii="Arial" w:hAnsi="Arial" w:cs="Arial"/>
          <w:sz w:val="20"/>
          <w:szCs w:val="20"/>
          <w:lang w:eastAsia="ko-KR"/>
        </w:rPr>
        <w:t xml:space="preserve"> Abstain,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w:t>
      </w:r>
      <w:r w:rsidR="00D95485">
        <w:rPr>
          <w:rFonts w:ascii="Arial" w:hAnsi="Arial" w:cs="Arial"/>
          <w:sz w:val="20"/>
          <w:szCs w:val="20"/>
          <w:lang w:eastAsia="ko-KR"/>
        </w:rPr>
        <w:t xml:space="preserve"> current approval ratio of 86.2</w:t>
      </w:r>
      <w:r>
        <w:rPr>
          <w:rFonts w:ascii="Arial" w:hAnsi="Arial" w:cs="Arial"/>
          <w:sz w:val="20"/>
          <w:szCs w:val="20"/>
          <w:lang w:eastAsia="ko-KR"/>
        </w:rPr>
        <w:t>% meets the 75% minimum required for approval.</w:t>
      </w:r>
    </w:p>
    <w:p w:rsidR="00583287" w:rsidRDefault="00583287" w:rsidP="00583287">
      <w:pPr>
        <w:rPr>
          <w:rFonts w:ascii="Arial" w:hAnsi="Arial" w:cs="Arial"/>
          <w:sz w:val="20"/>
          <w:szCs w:val="20"/>
          <w:lang w:eastAsia="ko-KR"/>
        </w:rPr>
      </w:pPr>
    </w:p>
    <w:p w:rsidR="00583287" w:rsidRDefault="00583287" w:rsidP="00583287">
      <w:pPr>
        <w:rPr>
          <w:rFonts w:ascii="Arial" w:hAnsi="Arial" w:cs="Arial"/>
          <w:sz w:val="20"/>
          <w:szCs w:val="20"/>
          <w:lang w:eastAsia="ko-KR"/>
        </w:rPr>
      </w:pPr>
      <w:r>
        <w:rPr>
          <w:rFonts w:ascii="Arial" w:hAnsi="Arial" w:cs="Arial"/>
          <w:sz w:val="20"/>
          <w:szCs w:val="20"/>
          <w:lang w:eastAsia="ko-KR"/>
        </w:rPr>
        <w:t>All comments received along with the resolutions developed by the 802.21</w:t>
      </w:r>
      <w:r w:rsidR="00EE3420">
        <w:rPr>
          <w:rFonts w:ascii="Arial" w:hAnsi="Arial" w:cs="Arial"/>
          <w:sz w:val="20"/>
          <w:szCs w:val="20"/>
          <w:lang w:eastAsia="ko-KR"/>
        </w:rPr>
        <w:t xml:space="preserve">a Task </w:t>
      </w:r>
      <w:r>
        <w:rPr>
          <w:rFonts w:ascii="Arial" w:hAnsi="Arial" w:cs="Arial"/>
          <w:sz w:val="20"/>
          <w:szCs w:val="20"/>
          <w:lang w:eastAsia="ko-KR"/>
        </w:rPr>
        <w:t>Group are available at:</w:t>
      </w:r>
    </w:p>
    <w:p w:rsidR="00E95362" w:rsidRDefault="00E95362" w:rsidP="00583287">
      <w:pPr>
        <w:rPr>
          <w:rFonts w:ascii="Arial" w:hAnsi="Arial" w:cs="Arial"/>
          <w:sz w:val="20"/>
          <w:szCs w:val="20"/>
          <w:lang w:eastAsia="ko-KR"/>
        </w:rPr>
      </w:pPr>
    </w:p>
    <w:p w:rsidR="00E95362" w:rsidRDefault="00BF0F1F" w:rsidP="00583287">
      <w:pPr>
        <w:rPr>
          <w:rFonts w:ascii="Arial" w:hAnsi="Arial" w:cs="Arial"/>
          <w:sz w:val="20"/>
          <w:szCs w:val="20"/>
          <w:lang w:eastAsia="ko-KR"/>
        </w:rPr>
      </w:pPr>
      <w:r w:rsidRPr="00BF0F1F">
        <w:rPr>
          <w:rFonts w:ascii="Arial" w:hAnsi="Arial" w:cs="Arial"/>
          <w:sz w:val="20"/>
          <w:szCs w:val="20"/>
          <w:lang w:eastAsia="ko-KR"/>
        </w:rPr>
        <w:t>https://mentor.ieee.org/802.21/dcn/11/21-11-0071-03-0sec-lb5b-comments.xls</w:t>
      </w:r>
    </w:p>
    <w:p w:rsidR="00BF0F1F" w:rsidRDefault="00BF0F1F" w:rsidP="00583287">
      <w:pPr>
        <w:rPr>
          <w:rFonts w:ascii="Arial" w:hAnsi="Arial" w:cs="Arial"/>
          <w:sz w:val="20"/>
          <w:szCs w:val="20"/>
          <w:lang w:eastAsia="ko-KR"/>
        </w:rPr>
      </w:pPr>
    </w:p>
    <w:p w:rsidR="00EE3420" w:rsidRDefault="00EE3420" w:rsidP="00583287">
      <w:pPr>
        <w:rPr>
          <w:rFonts w:ascii="Arial" w:hAnsi="Arial" w:cs="Arial"/>
          <w:b/>
          <w:sz w:val="20"/>
          <w:szCs w:val="20"/>
          <w:lang w:eastAsia="ko-KR"/>
        </w:rPr>
      </w:pPr>
    </w:p>
    <w:p w:rsidR="00583287" w:rsidRDefault="00583287" w:rsidP="00583287">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583287" w:rsidRDefault="00583287" w:rsidP="00583287">
      <w:pPr>
        <w:rPr>
          <w:rFonts w:ascii="Arial" w:hAnsi="Arial" w:cs="Arial"/>
          <w:sz w:val="20"/>
          <w:szCs w:val="20"/>
          <w:lang w:eastAsia="ko-KR"/>
        </w:rPr>
      </w:pPr>
    </w:p>
    <w:p w:rsidR="00583287" w:rsidRPr="00BE22AD" w:rsidRDefault="00583287" w:rsidP="00583287">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 Working Group Letter Ballot #5 or a recirculation of it, your previous vote will be carried forward. However if you continue to vote Disapprove you must submit at least one “Technical, Binding” comment as per section 3.6. If voters who have voted Disapprove before, do not submit any Technical Binding comments as part of this ballot, their vote would be considered as invalid and will NOT be included as part of this ballot.</w:t>
      </w:r>
    </w:p>
    <w:p w:rsidR="00583287" w:rsidRDefault="00583287" w:rsidP="00583287">
      <w:pPr>
        <w:rPr>
          <w:rFonts w:ascii="Arial" w:hAnsi="Arial" w:cs="Arial"/>
          <w:b/>
          <w:sz w:val="20"/>
          <w:szCs w:val="20"/>
          <w:lang w:eastAsia="ko-KR"/>
        </w:rPr>
      </w:pPr>
    </w:p>
    <w:p w:rsidR="00583287" w:rsidRDefault="00583287" w:rsidP="00583287">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583287" w:rsidRDefault="00583287" w:rsidP="00583287">
      <w:pPr>
        <w:rPr>
          <w:rFonts w:ascii="Arial" w:hAnsi="Arial" w:cs="Arial"/>
          <w:sz w:val="20"/>
          <w:szCs w:val="20"/>
          <w:lang w:eastAsia="ko-KR"/>
        </w:rPr>
      </w:pPr>
    </w:p>
    <w:p w:rsidR="00583287" w:rsidRPr="00BE22AD" w:rsidRDefault="00583287" w:rsidP="00583287">
      <w:pPr>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583287" w:rsidRDefault="00583287" w:rsidP="00583287">
      <w:pPr>
        <w:ind w:left="360"/>
        <w:rPr>
          <w:rFonts w:ascii="Arial" w:hAnsi="Arial" w:cs="Arial"/>
          <w:b/>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611C1E">
        <w:rPr>
          <w:rFonts w:ascii="Arial" w:hAnsi="Arial" w:cs="Arial"/>
          <w:sz w:val="20"/>
          <w:szCs w:val="20"/>
          <w:lang w:eastAsia="ko-KR"/>
        </w:rPr>
        <w:t>5</w:t>
      </w:r>
      <w:r w:rsidR="00D95485">
        <w:rPr>
          <w:rFonts w:ascii="Arial" w:hAnsi="Arial" w:cs="Arial"/>
          <w:sz w:val="20"/>
          <w:szCs w:val="20"/>
          <w:lang w:eastAsia="ko-KR"/>
        </w:rPr>
        <w:t>c</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611C1E">
        <w:rPr>
          <w:rFonts w:ascii="Arial" w:hAnsi="Arial" w:cs="Arial"/>
          <w:sz w:val="20"/>
          <w:szCs w:val="20"/>
          <w:lang w:eastAsia="ko-KR"/>
        </w:rPr>
        <w:t>5</w:t>
      </w:r>
      <w:r w:rsidR="00D95485">
        <w:rPr>
          <w:rFonts w:ascii="Arial" w:hAnsi="Arial" w:cs="Arial"/>
          <w:sz w:val="20"/>
          <w:szCs w:val="20"/>
          <w:lang w:eastAsia="ko-KR"/>
        </w:rPr>
        <w:t>c</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Please send your vote to: subir@research.telcordia.com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811FE8" w:rsidRPr="005247B5">
        <w:rPr>
          <w:rFonts w:ascii="Arial" w:hAnsi="Arial" w:cs="Arial"/>
          <w:sz w:val="20"/>
          <w:szCs w:val="20"/>
          <w:lang w:eastAsia="ko-KR"/>
        </w:rPr>
        <w:t>Jua</w:t>
      </w:r>
      <w:r w:rsidR="00811FE8">
        <w:rPr>
          <w:rFonts w:ascii="Arial" w:hAnsi="Arial" w:cs="Arial"/>
          <w:sz w:val="20"/>
          <w:szCs w:val="20"/>
          <w:lang w:eastAsia="ko-KR"/>
        </w:rPr>
        <w:t>nCarlos.Zuniga@InterDigital.com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Default="00B02430" w:rsidP="004442E7">
      <w:pPr>
        <w:rPr>
          <w:rFonts w:ascii="Arial" w:hAnsi="Arial" w:cs="Arial"/>
          <w:sz w:val="20"/>
          <w:szCs w:val="20"/>
        </w:rPr>
      </w:pPr>
    </w:p>
    <w:p w:rsidR="00583287" w:rsidRPr="004442E7" w:rsidRDefault="00583287" w:rsidP="004442E7">
      <w:pPr>
        <w:rPr>
          <w:rFonts w:ascii="Arial" w:hAnsi="Arial" w:cs="Arial"/>
          <w:sz w:val="20"/>
          <w:szCs w:val="20"/>
        </w:rPr>
      </w:pPr>
      <w:r>
        <w:rPr>
          <w:rFonts w:ascii="Arial" w:hAnsi="Arial" w:cs="Arial"/>
          <w:sz w:val="20"/>
          <w:szCs w:val="20"/>
        </w:rPr>
        <w:t xml:space="preserve">  -  </w:t>
      </w:r>
      <w:r w:rsidRPr="00583287">
        <w:rPr>
          <w:rFonts w:ascii="Arial" w:hAnsi="Arial" w:cs="Arial"/>
          <w:sz w:val="20"/>
          <w:szCs w:val="20"/>
        </w:rPr>
        <w:t>Do</w:t>
      </w:r>
      <w:r>
        <w:rPr>
          <w:rFonts w:ascii="Arial" w:hAnsi="Arial" w:cs="Arial"/>
          <w:sz w:val="20"/>
          <w:szCs w:val="20"/>
        </w:rPr>
        <w:t xml:space="preserve">cument under Review: </w:t>
      </w:r>
      <w:r>
        <w:rPr>
          <w:rFonts w:ascii="Arial" w:hAnsi="Arial" w:cs="Arial"/>
          <w:sz w:val="20"/>
          <w:szCs w:val="20"/>
        </w:rPr>
        <w:tab/>
      </w:r>
      <w:r w:rsidRPr="00583287">
        <w:rPr>
          <w:rFonts w:ascii="Arial" w:hAnsi="Arial" w:cs="Arial"/>
          <w:sz w:val="20"/>
          <w:szCs w:val="20"/>
        </w:rPr>
        <w:t>P802.21</w:t>
      </w:r>
      <w:r w:rsidR="00D95485">
        <w:rPr>
          <w:rFonts w:ascii="Arial" w:hAnsi="Arial" w:cs="Arial"/>
          <w:sz w:val="20"/>
          <w:szCs w:val="20"/>
        </w:rPr>
        <w:t>a™/D04</w:t>
      </w:r>
      <w:r w:rsidRPr="00583287">
        <w:rPr>
          <w:rFonts w:ascii="Arial" w:hAnsi="Arial" w:cs="Arial"/>
          <w:sz w:val="20"/>
          <w:szCs w:val="20"/>
        </w:rPr>
        <w:t xml:space="preserve"> </w:t>
      </w:r>
    </w:p>
    <w:p w:rsidR="00B02430" w:rsidRDefault="00B02430" w:rsidP="004442E7">
      <w:pPr>
        <w:pStyle w:val="HTMLPreformatted"/>
        <w:rPr>
          <w:rFonts w:ascii="Arial" w:hAnsi="Arial" w:cs="Arial"/>
        </w:rPr>
      </w:pPr>
      <w:r w:rsidRPr="004442E7">
        <w:rPr>
          <w:rFonts w:ascii="Arial" w:hAnsi="Arial" w:cs="Arial"/>
        </w:rPr>
        <w:t xml:space="preserve">  - Comment Submitted by (First Name, Last Name</w:t>
      </w:r>
      <w:r>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lastRenderedPageBreak/>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72149">
        <w:rPr>
          <w:rFonts w:ascii="Arial" w:hAnsi="Arial" w:cs="Arial"/>
        </w:rPr>
        <w:t>5</w:t>
      </w:r>
      <w:r w:rsidR="00D95485">
        <w:rPr>
          <w:rFonts w:ascii="Arial" w:hAnsi="Arial" w:cs="Arial"/>
        </w:rPr>
        <w:t>c</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E72149">
        <w:rPr>
          <w:rFonts w:ascii="Arial" w:hAnsi="Arial" w:cs="Arial"/>
          <w:sz w:val="20"/>
          <w:szCs w:val="20"/>
          <w:lang w:eastAsia="ko-KR"/>
        </w:rPr>
        <w:t>LB#5</w:t>
      </w:r>
      <w:r w:rsidR="00D95485">
        <w:rPr>
          <w:rFonts w:ascii="Arial" w:hAnsi="Arial" w:cs="Arial"/>
          <w:sz w:val="20"/>
          <w:szCs w:val="20"/>
          <w:lang w:eastAsia="ko-KR"/>
        </w:rPr>
        <w:t>c</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611C1E">
        <w:rPr>
          <w:rFonts w:ascii="Arial" w:hAnsi="Arial" w:cs="Arial"/>
          <w:sz w:val="20"/>
          <w:szCs w:val="20"/>
          <w:lang w:eastAsia="ko-KR"/>
        </w:rPr>
        <w:t>Letter Ballot #5</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lastRenderedPageBreak/>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r>
        <w:rPr>
          <w:rFonts w:ascii="Arial" w:hAnsi="Arial" w:cs="Arial"/>
          <w:sz w:val="20"/>
          <w:szCs w:val="20"/>
          <w:lang w:eastAsia="ko-KR"/>
        </w:rPr>
        <w:br w:type="page"/>
      </w:r>
    </w:p>
    <w:p w:rsidR="00B02430" w:rsidRDefault="00B02430" w:rsidP="00D9548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195E00" w:rsidRPr="005247B5">
        <w:rPr>
          <w:sz w:val="24"/>
          <w:szCs w:val="24"/>
        </w:rPr>
        <w:fldChar w:fldCharType="begin"/>
      </w:r>
      <w:r w:rsidRPr="005247B5">
        <w:rPr>
          <w:sz w:val="24"/>
          <w:szCs w:val="24"/>
        </w:rPr>
        <w:instrText xml:space="preserve"> SEQ Table \* ARABIC </w:instrText>
      </w:r>
      <w:r w:rsidR="00195E00" w:rsidRPr="005247B5">
        <w:rPr>
          <w:sz w:val="24"/>
          <w:szCs w:val="24"/>
        </w:rPr>
        <w:fldChar w:fldCharType="separate"/>
      </w:r>
      <w:r w:rsidRPr="005247B5">
        <w:rPr>
          <w:noProof/>
          <w:sz w:val="24"/>
          <w:szCs w:val="24"/>
        </w:rPr>
        <w:t>1</w:t>
      </w:r>
      <w:r w:rsidR="00195E00"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E72149">
        <w:rPr>
          <w:rFonts w:ascii="Arial" w:hAnsi="Arial" w:cs="Arial"/>
          <w:sz w:val="24"/>
          <w:szCs w:val="24"/>
          <w:lang w:eastAsia="ko-KR"/>
        </w:rPr>
        <w:t>Letter Ballot #5</w:t>
      </w:r>
      <w:r w:rsidR="00D95485">
        <w:rPr>
          <w:rFonts w:ascii="Arial" w:hAnsi="Arial" w:cs="Arial"/>
          <w:sz w:val="24"/>
          <w:szCs w:val="24"/>
          <w:lang w:eastAsia="ko-KR"/>
        </w:rPr>
        <w:t>c</w:t>
      </w:r>
    </w:p>
    <w:p w:rsidR="00D95485" w:rsidRPr="00D95485" w:rsidRDefault="00D95485" w:rsidP="00D95485">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proofErr w:type="spellStart"/>
            <w:r>
              <w:rPr>
                <w:rFonts w:ascii="Arial" w:hAnsi="Arial" w:cs="Arial"/>
                <w:sz w:val="20"/>
                <w:szCs w:val="20"/>
                <w:lang w:eastAsia="ja-JP"/>
              </w:rPr>
              <w:t>Ftizgerald</w:t>
            </w:r>
            <w:proofErr w:type="spellEnd"/>
            <w:r>
              <w:rPr>
                <w:rFonts w:ascii="Arial" w:hAnsi="Arial" w:cs="Arial"/>
                <w:sz w:val="20"/>
                <w:szCs w:val="20"/>
                <w:lang w:eastAsia="ja-JP"/>
              </w:rPr>
              <w:t xml:space="preserve">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r>
              <w:rPr>
                <w:rFonts w:ascii="Arial" w:hAnsi="Arial" w:cs="Arial"/>
                <w:sz w:val="20"/>
                <w:szCs w:val="20"/>
                <w:lang w:eastAsia="ja-JP"/>
              </w:rPr>
              <w:t xml:space="preserve">Jeon </w:t>
            </w:r>
            <w:r w:rsidRPr="00900AAD">
              <w:rPr>
                <w:rFonts w:ascii="Arial" w:hAnsi="Arial" w:cs="Arial"/>
                <w:sz w:val="20"/>
                <w:szCs w:val="20"/>
                <w:lang w:eastAsia="ja-JP"/>
              </w:rPr>
              <w:t xml:space="preserve">Hongseok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 xml:space="preserve">Lee, </w:t>
            </w:r>
            <w:proofErr w:type="spellStart"/>
            <w:r w:rsidRPr="00255A81">
              <w:rPr>
                <w:rFonts w:ascii="Arial" w:hAnsi="Arial" w:cs="Arial"/>
                <w:sz w:val="20"/>
                <w:szCs w:val="20"/>
                <w:lang w:eastAsia="ja-JP"/>
              </w:rPr>
              <w:t>Sungjin</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Liu Dapeng</w:t>
            </w:r>
          </w:p>
          <w:p w:rsidR="00B02430" w:rsidRPr="00255A81" w:rsidRDefault="00B02430" w:rsidP="00B944A7">
            <w:pPr>
              <w:rPr>
                <w:rFonts w:ascii="Arial" w:hAnsi="Arial" w:cs="Arial"/>
                <w:sz w:val="20"/>
                <w:szCs w:val="20"/>
                <w:lang w:eastAsia="ja-JP"/>
              </w:rPr>
            </w:pPr>
          </w:p>
        </w:tc>
        <w:tc>
          <w:tcPr>
            <w:tcW w:w="2340" w:type="dxa"/>
          </w:tcPr>
          <w:p w:rsidR="0081712A" w:rsidRDefault="0081712A" w:rsidP="008658D5">
            <w:pPr>
              <w:rPr>
                <w:rFonts w:ascii="Arial" w:hAnsi="Arial" w:cs="Arial"/>
                <w:sz w:val="20"/>
                <w:szCs w:val="20"/>
                <w:lang w:eastAsia="ja-JP"/>
              </w:rPr>
            </w:pPr>
            <w:proofErr w:type="spellStart"/>
            <w:r>
              <w:rPr>
                <w:rFonts w:ascii="Arial" w:hAnsi="Arial" w:cs="Arial"/>
                <w:sz w:val="20"/>
                <w:szCs w:val="20"/>
                <w:lang w:eastAsia="ja-JP"/>
              </w:rPr>
              <w:t>Niephaus</w:t>
            </w:r>
            <w:proofErr w:type="spellEnd"/>
            <w:r>
              <w:rPr>
                <w:rFonts w:ascii="Arial" w:hAnsi="Arial" w:cs="Arial"/>
                <w:sz w:val="20"/>
                <w:szCs w:val="20"/>
                <w:lang w:eastAsia="ja-JP"/>
              </w:rPr>
              <w:t xml:space="preserve"> Christian</w:t>
            </w:r>
          </w:p>
          <w:p w:rsidR="00C1533C" w:rsidRDefault="00C1533C" w:rsidP="008658D5">
            <w:pPr>
              <w:rPr>
                <w:rFonts w:ascii="Arial" w:hAnsi="Arial" w:cs="Arial"/>
                <w:sz w:val="20"/>
                <w:szCs w:val="20"/>
                <w:lang w:eastAsia="ja-JP"/>
              </w:rPr>
            </w:pPr>
            <w:r>
              <w:rPr>
                <w:rFonts w:ascii="Arial" w:hAnsi="Arial" w:cs="Arial"/>
                <w:sz w:val="20"/>
                <w:szCs w:val="20"/>
                <w:lang w:eastAsia="ja-JP"/>
              </w:rPr>
              <w:t xml:space="preserve">Park </w:t>
            </w:r>
            <w:proofErr w:type="spellStart"/>
            <w:r>
              <w:rPr>
                <w:rFonts w:ascii="Arial" w:hAnsi="Arial" w:cs="Arial"/>
                <w:sz w:val="20"/>
                <w:szCs w:val="20"/>
                <w:lang w:eastAsia="ja-JP"/>
              </w:rPr>
              <w:t>Changmin</w:t>
            </w:r>
            <w:proofErr w:type="spellEnd"/>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Shantidev</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Mohanty</w:t>
            </w:r>
            <w:proofErr w:type="spellEnd"/>
            <w:r>
              <w:rPr>
                <w:rFonts w:ascii="Arial" w:hAnsi="Arial" w:cs="Arial"/>
                <w:sz w:val="20"/>
                <w:szCs w:val="20"/>
                <w:lang w:eastAsia="ja-JP"/>
              </w:rPr>
              <w:t xml:space="preserve"> </w:t>
            </w:r>
          </w:p>
          <w:p w:rsidR="009F518A" w:rsidRDefault="009F518A" w:rsidP="008658D5">
            <w:pPr>
              <w:rPr>
                <w:rFonts w:ascii="Arial" w:hAnsi="Arial" w:cs="Arial"/>
                <w:sz w:val="20"/>
                <w:szCs w:val="20"/>
                <w:lang w:eastAsia="ja-JP"/>
              </w:rPr>
            </w:pPr>
            <w:r>
              <w:rPr>
                <w:rFonts w:ascii="Arial" w:hAnsi="Arial" w:cs="Arial"/>
                <w:sz w:val="20"/>
                <w:szCs w:val="20"/>
                <w:lang w:eastAsia="ja-JP"/>
              </w:rPr>
              <w:t>Simsek Burak</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Singh </w:t>
            </w:r>
            <w:proofErr w:type="spellStart"/>
            <w:r>
              <w:rPr>
                <w:rFonts w:ascii="Arial" w:hAnsi="Arial" w:cs="Arial"/>
                <w:sz w:val="20"/>
                <w:szCs w:val="20"/>
                <w:lang w:eastAsia="ja-JP"/>
              </w:rPr>
              <w:t>Shubhranshu</w:t>
            </w:r>
            <w:proofErr w:type="spellEnd"/>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B6" w:rsidRDefault="009B1FB6">
      <w:r>
        <w:separator/>
      </w:r>
    </w:p>
  </w:endnote>
  <w:endnote w:type="continuationSeparator" w:id="0">
    <w:p w:rsidR="009B1FB6" w:rsidRDefault="009B1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195E00">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A876B9">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B6" w:rsidRDefault="009B1FB6">
      <w:r>
        <w:separator/>
      </w:r>
    </w:p>
  </w:footnote>
  <w:footnote w:type="continuationSeparator" w:id="0">
    <w:p w:rsidR="009B1FB6" w:rsidRDefault="009B1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D95485">
    <w:pPr>
      <w:pStyle w:val="Header"/>
      <w:tabs>
        <w:tab w:val="clear" w:pos="4320"/>
      </w:tabs>
      <w:rPr>
        <w:b/>
        <w:bCs/>
      </w:rPr>
    </w:pPr>
    <w:proofErr w:type="gramStart"/>
    <w:r>
      <w:rPr>
        <w:b/>
        <w:bCs/>
        <w:lang w:eastAsia="ko-KR"/>
      </w:rPr>
      <w:t>June</w:t>
    </w:r>
    <w:r w:rsidR="0088070D">
      <w:rPr>
        <w:b/>
        <w:bCs/>
        <w:lang w:eastAsia="ko-KR"/>
      </w:rPr>
      <w:t xml:space="preserve"> </w:t>
    </w:r>
    <w:r w:rsidR="000B7163">
      <w:rPr>
        <w:b/>
        <w:bCs/>
        <w:lang w:eastAsia="ko-KR"/>
      </w:rPr>
      <w:t xml:space="preserve"> 2011</w:t>
    </w:r>
    <w:proofErr w:type="gramEnd"/>
    <w:r w:rsidR="000B7163">
      <w:rPr>
        <w:b/>
        <w:bCs/>
      </w:rPr>
      <w:tab/>
      <w:t>21-11</w:t>
    </w:r>
    <w:r w:rsidR="0051282E">
      <w:rPr>
        <w:b/>
        <w:bCs/>
      </w:rPr>
      <w:t>-</w:t>
    </w:r>
    <w:r w:rsidR="0070313E">
      <w:rPr>
        <w:b/>
        <w:bCs/>
        <w:lang w:eastAsia="ko-KR"/>
      </w:rPr>
      <w:t>0101</w:t>
    </w:r>
    <w:r w:rsidR="00805ACB">
      <w:rPr>
        <w:b/>
        <w:bCs/>
      </w:rP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noPunctuationKerning/>
  <w:characterSpacingControl w:val="doNotCompress"/>
  <w:hdrShapeDefaults>
    <o:shapedefaults v:ext="edit" spidmax="26626">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300D6"/>
    <w:rsid w:val="00050666"/>
    <w:rsid w:val="00074EAD"/>
    <w:rsid w:val="000A4C73"/>
    <w:rsid w:val="000B7163"/>
    <w:rsid w:val="000E5C83"/>
    <w:rsid w:val="00124FF5"/>
    <w:rsid w:val="00130751"/>
    <w:rsid w:val="00155DB5"/>
    <w:rsid w:val="001714A4"/>
    <w:rsid w:val="00173269"/>
    <w:rsid w:val="0018700A"/>
    <w:rsid w:val="00195E00"/>
    <w:rsid w:val="001A6B81"/>
    <w:rsid w:val="001C6484"/>
    <w:rsid w:val="001F6C93"/>
    <w:rsid w:val="0020307F"/>
    <w:rsid w:val="00213EBB"/>
    <w:rsid w:val="00220FEF"/>
    <w:rsid w:val="00222577"/>
    <w:rsid w:val="00255A81"/>
    <w:rsid w:val="002604A7"/>
    <w:rsid w:val="002A5D10"/>
    <w:rsid w:val="002E72B6"/>
    <w:rsid w:val="00316517"/>
    <w:rsid w:val="00367B03"/>
    <w:rsid w:val="00370A9B"/>
    <w:rsid w:val="003C00CB"/>
    <w:rsid w:val="003D6D60"/>
    <w:rsid w:val="003F379A"/>
    <w:rsid w:val="004148A1"/>
    <w:rsid w:val="00415ED9"/>
    <w:rsid w:val="00416734"/>
    <w:rsid w:val="004442E7"/>
    <w:rsid w:val="004950F4"/>
    <w:rsid w:val="004E4436"/>
    <w:rsid w:val="00502542"/>
    <w:rsid w:val="00507B86"/>
    <w:rsid w:val="0051282E"/>
    <w:rsid w:val="00516FD2"/>
    <w:rsid w:val="005247B5"/>
    <w:rsid w:val="00561867"/>
    <w:rsid w:val="00564313"/>
    <w:rsid w:val="00583287"/>
    <w:rsid w:val="005E3E77"/>
    <w:rsid w:val="00611C1E"/>
    <w:rsid w:val="00642FB8"/>
    <w:rsid w:val="00683C0C"/>
    <w:rsid w:val="006B0683"/>
    <w:rsid w:val="0070313E"/>
    <w:rsid w:val="007167AB"/>
    <w:rsid w:val="007341CE"/>
    <w:rsid w:val="00751C36"/>
    <w:rsid w:val="00795248"/>
    <w:rsid w:val="007D0296"/>
    <w:rsid w:val="00805ACB"/>
    <w:rsid w:val="00811FE8"/>
    <w:rsid w:val="0081712A"/>
    <w:rsid w:val="008364EB"/>
    <w:rsid w:val="00837649"/>
    <w:rsid w:val="00844C9B"/>
    <w:rsid w:val="00853C4B"/>
    <w:rsid w:val="008658D5"/>
    <w:rsid w:val="00866B61"/>
    <w:rsid w:val="008722B1"/>
    <w:rsid w:val="0088070D"/>
    <w:rsid w:val="0088450B"/>
    <w:rsid w:val="00885C1A"/>
    <w:rsid w:val="008C69D7"/>
    <w:rsid w:val="008D4EB1"/>
    <w:rsid w:val="00900AAD"/>
    <w:rsid w:val="00942254"/>
    <w:rsid w:val="00955DDF"/>
    <w:rsid w:val="00965805"/>
    <w:rsid w:val="009720D3"/>
    <w:rsid w:val="009A7EE1"/>
    <w:rsid w:val="009B1FB6"/>
    <w:rsid w:val="009C1F6E"/>
    <w:rsid w:val="009C5894"/>
    <w:rsid w:val="009F518A"/>
    <w:rsid w:val="00A769A4"/>
    <w:rsid w:val="00A876B9"/>
    <w:rsid w:val="00A96CDE"/>
    <w:rsid w:val="00B02430"/>
    <w:rsid w:val="00B67309"/>
    <w:rsid w:val="00B944A7"/>
    <w:rsid w:val="00B94EA7"/>
    <w:rsid w:val="00BC100E"/>
    <w:rsid w:val="00BF0461"/>
    <w:rsid w:val="00BF0F1F"/>
    <w:rsid w:val="00BF2F8F"/>
    <w:rsid w:val="00C0206F"/>
    <w:rsid w:val="00C07920"/>
    <w:rsid w:val="00C1533C"/>
    <w:rsid w:val="00C170DD"/>
    <w:rsid w:val="00C57C3D"/>
    <w:rsid w:val="00C67A19"/>
    <w:rsid w:val="00CA017C"/>
    <w:rsid w:val="00D26337"/>
    <w:rsid w:val="00D37738"/>
    <w:rsid w:val="00D57C9A"/>
    <w:rsid w:val="00D71B47"/>
    <w:rsid w:val="00D722F0"/>
    <w:rsid w:val="00D73A53"/>
    <w:rsid w:val="00D752A3"/>
    <w:rsid w:val="00D95485"/>
    <w:rsid w:val="00DB2C40"/>
    <w:rsid w:val="00DB6A33"/>
    <w:rsid w:val="00DF67F8"/>
    <w:rsid w:val="00E518CA"/>
    <w:rsid w:val="00E57B82"/>
    <w:rsid w:val="00E61731"/>
    <w:rsid w:val="00E72149"/>
    <w:rsid w:val="00E95362"/>
    <w:rsid w:val="00EB5E5F"/>
    <w:rsid w:val="00ED1E9D"/>
    <w:rsid w:val="00EE3420"/>
    <w:rsid w:val="00EF74D2"/>
    <w:rsid w:val="00F056B3"/>
    <w:rsid w:val="00F44B89"/>
    <w:rsid w:val="00F67188"/>
    <w:rsid w:val="00F77A96"/>
    <w:rsid w:val="00F819DF"/>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79897367">
      <w:bodyDiv w:val="1"/>
      <w:marLeft w:val="0"/>
      <w:marRight w:val="0"/>
      <w:marTop w:val="0"/>
      <w:marBottom w:val="0"/>
      <w:divBdr>
        <w:top w:val="none" w:sz="0" w:space="0" w:color="auto"/>
        <w:left w:val="none" w:sz="0" w:space="0" w:color="auto"/>
        <w:bottom w:val="none" w:sz="0" w:space="0" w:color="auto"/>
        <w:right w:val="none" w:sz="0" w:space="0" w:color="auto"/>
      </w:divBdr>
      <w:divsChild>
        <w:div w:id="572353897">
          <w:marLeft w:val="1166"/>
          <w:marRight w:val="0"/>
          <w:marTop w:val="115"/>
          <w:marBottom w:val="0"/>
          <w:divBdr>
            <w:top w:val="none" w:sz="0" w:space="0" w:color="auto"/>
            <w:left w:val="none" w:sz="0" w:space="0" w:color="auto"/>
            <w:bottom w:val="none" w:sz="0" w:space="0" w:color="auto"/>
            <w:right w:val="none" w:sz="0" w:space="0" w:color="auto"/>
          </w:divBdr>
        </w:div>
      </w:divsChild>
    </w:div>
    <w:div w:id="998077561">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2">
          <w:marLeft w:val="1166"/>
          <w:marRight w:val="0"/>
          <w:marTop w:val="115"/>
          <w:marBottom w:val="0"/>
          <w:divBdr>
            <w:top w:val="none" w:sz="0" w:space="0" w:color="auto"/>
            <w:left w:val="none" w:sz="0" w:space="0" w:color="auto"/>
            <w:bottom w:val="none" w:sz="0" w:space="0" w:color="auto"/>
            <w:right w:val="none" w:sz="0" w:space="0" w:color="auto"/>
          </w:divBdr>
        </w:div>
      </w:divsChild>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eee802.org/21/private/802.21a/" TargetMode="External"/><Relationship Id="rId4" Type="http://schemas.openxmlformats.org/officeDocument/2006/relationships/webSettings" Target="webSettings.xml"/><Relationship Id="rId9" Type="http://schemas.openxmlformats.org/officeDocument/2006/relationships/hyperlink" Target="http://www.ieee802.org/21/private/802.21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2</cp:revision>
  <cp:lastPrinted>2006-01-25T23:38:00Z</cp:lastPrinted>
  <dcterms:created xsi:type="dcterms:W3CDTF">2011-06-17T18:08:00Z</dcterms:created>
  <dcterms:modified xsi:type="dcterms:W3CDTF">2011-06-17T18:08:00Z</dcterms:modified>
</cp:coreProperties>
</file>