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A0" w:rsidRDefault="003171A0" w:rsidP="003171A0">
      <w:pPr>
        <w:pStyle w:val="T1"/>
        <w:pBdr>
          <w:bottom w:val="single" w:sz="6" w:space="1" w:color="auto"/>
        </w:pBdr>
      </w:pPr>
      <w:r>
        <w:t>IEEE 802.21</w:t>
      </w:r>
      <w:r>
        <w:br/>
        <w:t xml:space="preserve">Media Independent Handover </w:t>
      </w:r>
    </w:p>
    <w:p w:rsidR="003171A0" w:rsidRPr="00C33614" w:rsidRDefault="003171A0" w:rsidP="0063259E">
      <w:pPr>
        <w:pStyle w:val="T2"/>
      </w:pPr>
      <w:r>
        <w:t>Proposal for Support of Broadcast Services</w:t>
      </w:r>
    </w:p>
    <w:p w:rsidR="003171A0" w:rsidRDefault="003171A0" w:rsidP="0063259E">
      <w:pPr>
        <w:pStyle w:val="T3"/>
        <w:tabs>
          <w:tab w:val="clear" w:pos="4680"/>
          <w:tab w:val="center" w:pos="4590"/>
        </w:tabs>
        <w:jc w:val="both"/>
      </w:pPr>
      <w:r>
        <w:rPr>
          <w:b/>
        </w:rPr>
        <w:t>Date:</w:t>
      </w:r>
      <w:r w:rsidR="0063259E">
        <w:rPr>
          <w:b/>
        </w:rPr>
        <w:t xml:space="preserve">               </w:t>
      </w:r>
      <w:r>
        <w:t>January 04, 2010</w:t>
      </w:r>
    </w:p>
    <w:p w:rsidR="0063259E" w:rsidRPr="0063259E" w:rsidRDefault="003171A0" w:rsidP="0063259E">
      <w:pPr>
        <w:pStyle w:val="T3"/>
        <w:tabs>
          <w:tab w:val="clear" w:pos="4680"/>
          <w:tab w:val="center" w:pos="4590"/>
        </w:tabs>
        <w:ind w:left="1440" w:hanging="1440"/>
      </w:pPr>
      <w:r w:rsidRPr="0063259E">
        <w:rPr>
          <w:b/>
        </w:rPr>
        <w:t>Authors:</w:t>
      </w:r>
      <w:r w:rsidR="0063259E">
        <w:tab/>
      </w:r>
      <w:r w:rsidRPr="0063259E">
        <w:t xml:space="preserve">Catherine Livet, </w:t>
      </w:r>
      <w:proofErr w:type="spellStart"/>
      <w:r w:rsidRPr="0063259E">
        <w:t>InterDigital</w:t>
      </w:r>
      <w:proofErr w:type="spellEnd"/>
      <w:r w:rsidRPr="0063259E">
        <w:t xml:space="preserve"> Communications</w:t>
      </w:r>
      <w:r w:rsidR="009B6247">
        <w:br/>
        <w:t>Michelle</w:t>
      </w:r>
      <w:r w:rsidR="009B6247" w:rsidRPr="0063259E">
        <w:t xml:space="preserve"> </w:t>
      </w:r>
      <w:r w:rsidR="009B6247">
        <w:t>Perras</w:t>
      </w:r>
      <w:r w:rsidR="009B6247" w:rsidRPr="0063259E">
        <w:t xml:space="preserve">, </w:t>
      </w:r>
      <w:proofErr w:type="spellStart"/>
      <w:r w:rsidR="009B6247" w:rsidRPr="0063259E">
        <w:t>InterDigital</w:t>
      </w:r>
      <w:proofErr w:type="spellEnd"/>
      <w:r w:rsidR="009B6247" w:rsidRPr="0063259E">
        <w:t xml:space="preserve"> Communications</w:t>
      </w:r>
      <w:r w:rsidR="0063259E">
        <w:br/>
      </w:r>
      <w:r w:rsidR="0063259E" w:rsidRPr="0063259E">
        <w:t>Teodor Buburuzan, TUBS</w:t>
      </w:r>
    </w:p>
    <w:p w:rsidR="009B6247" w:rsidRDefault="003171A0" w:rsidP="009B6247">
      <w:pPr>
        <w:pStyle w:val="T3"/>
        <w:tabs>
          <w:tab w:val="clear" w:pos="4680"/>
          <w:tab w:val="center" w:pos="4590"/>
        </w:tabs>
        <w:ind w:left="1440" w:hanging="1440"/>
        <w:jc w:val="both"/>
        <w:rPr>
          <w:lang w:val="it-IT"/>
        </w:rPr>
      </w:pPr>
      <w:r w:rsidRPr="00631E8A">
        <w:rPr>
          <w:b/>
          <w:lang w:val="it-IT"/>
        </w:rPr>
        <w:t>e-Mail:</w:t>
      </w:r>
      <w:r w:rsidRPr="00631E8A">
        <w:rPr>
          <w:lang w:val="it-IT"/>
        </w:rPr>
        <w:tab/>
      </w:r>
      <w:hyperlink r:id="rId8" w:history="1">
        <w:r w:rsidR="0063259E" w:rsidRPr="000C1172">
          <w:rPr>
            <w:rStyle w:val="Hyperlink"/>
            <w:lang w:val="it-IT"/>
          </w:rPr>
          <w:t>Catherine.Livet@interdigital.com</w:t>
        </w:r>
      </w:hyperlink>
      <w:r w:rsidR="009B6247">
        <w:rPr>
          <w:lang w:val="it-IT"/>
        </w:rPr>
        <w:br/>
      </w:r>
      <w:hyperlink r:id="rId9" w:history="1">
        <w:r w:rsidR="009B6247" w:rsidRPr="00161CEC">
          <w:rPr>
            <w:rStyle w:val="Hyperlink"/>
            <w:lang w:val="it-IT"/>
          </w:rPr>
          <w:t>Michelle.Perras@int</w:t>
        </w:r>
        <w:r w:rsidR="009B6247" w:rsidRPr="00161CEC">
          <w:rPr>
            <w:rStyle w:val="Hyperlink"/>
            <w:lang w:val="it-IT"/>
          </w:rPr>
          <w:t>e</w:t>
        </w:r>
        <w:r w:rsidR="009B6247" w:rsidRPr="00161CEC">
          <w:rPr>
            <w:rStyle w:val="Hyperlink"/>
            <w:lang w:val="it-IT"/>
          </w:rPr>
          <w:t>rdigital.com</w:t>
        </w:r>
      </w:hyperlink>
      <w:r w:rsidR="0063259E">
        <w:rPr>
          <w:lang w:val="it-IT"/>
        </w:rPr>
        <w:br/>
      </w:r>
      <w:hyperlink r:id="rId10" w:history="1">
        <w:r w:rsidR="009B6247" w:rsidRPr="000C1172">
          <w:rPr>
            <w:rStyle w:val="Hyperlink"/>
            <w:lang w:val="it-IT"/>
          </w:rPr>
          <w:t>Buburuzan@ifn.ing.tu-bs.de</w:t>
        </w:r>
      </w:hyperlink>
    </w:p>
    <w:p w:rsidR="0063259E" w:rsidRDefault="0063259E" w:rsidP="009B6247">
      <w:pPr>
        <w:pStyle w:val="T3"/>
        <w:tabs>
          <w:tab w:val="clear" w:pos="4680"/>
          <w:tab w:val="center" w:pos="4590"/>
        </w:tabs>
        <w:ind w:left="1440" w:hanging="1440"/>
        <w:jc w:val="both"/>
        <w:rPr>
          <w:lang w:val="it-IT"/>
        </w:rPr>
      </w:pPr>
    </w:p>
    <w:p w:rsidR="003171A0" w:rsidRDefault="003171A0" w:rsidP="003171A0">
      <w:pPr>
        <w:pStyle w:val="T3"/>
        <w:tabs>
          <w:tab w:val="clear" w:pos="4680"/>
          <w:tab w:val="center" w:pos="4590"/>
        </w:tabs>
        <w:jc w:val="both"/>
        <w:rPr>
          <w:lang w:val="it-IT"/>
        </w:rPr>
      </w:pPr>
    </w:p>
    <w:p w:rsidR="009A3548" w:rsidRDefault="009A3548">
      <w:r>
        <w:br w:type="page"/>
      </w:r>
    </w:p>
    <w:p w:rsidR="009A3548" w:rsidRDefault="009A3548">
      <w:pPr>
        <w:pStyle w:val="T1"/>
        <w:spacing w:after="120"/>
        <w:rPr>
          <w:sz w:val="22"/>
        </w:rPr>
      </w:pPr>
      <w:r>
        <w:rPr>
          <w:noProof/>
        </w:rPr>
        <w:lastRenderedPageBreak/>
        <w:pict>
          <v:shapetype id="_x0000_t202" coordsize="21600,21600" o:spt="202" path="m,l,21600r21600,l21600,xe">
            <v:stroke joinstyle="miter"/>
            <v:path gradientshapeok="t" o:connecttype="rect"/>
          </v:shapetype>
          <v:shape id="_x0000_s5300" type="#_x0000_t202" style="position:absolute;left:0;text-align:left;margin-left:-13.95pt;margin-top:16.2pt;width:7in;height:166.8pt;z-index:251657728" stroked="f">
            <v:textbox style="mso-next-textbox:#_x0000_s5300">
              <w:txbxContent>
                <w:p w:rsidR="00086A3B" w:rsidRDefault="00086A3B">
                  <w:pPr>
                    <w:pStyle w:val="T1"/>
                    <w:spacing w:after="120"/>
                  </w:pPr>
                  <w:r>
                    <w:t>Abstract</w:t>
                  </w:r>
                </w:p>
                <w:p w:rsidR="00086A3B" w:rsidRDefault="00086A3B">
                  <w:pPr>
                    <w:pStyle w:val="T1"/>
                    <w:spacing w:after="120"/>
                  </w:pPr>
                  <w:r>
                    <w:t xml:space="preserve">This document is a draft specification of the </w:t>
                  </w:r>
                  <w:r w:rsidRPr="0044129B">
                    <w:t>802.</w:t>
                  </w:r>
                  <w:r>
                    <w:t>21b</w:t>
                  </w:r>
                  <w:r w:rsidRPr="0044129B">
                    <w:t xml:space="preserve"> TGs Proposal</w:t>
                  </w:r>
                  <w:r>
                    <w:t>.</w:t>
                  </w:r>
                </w:p>
              </w:txbxContent>
            </v:textbox>
          </v:shape>
        </w:pict>
      </w:r>
    </w:p>
    <w:p w:rsidR="009A3548" w:rsidRDefault="009A3548">
      <w:pPr>
        <w:outlineLvl w:val="0"/>
        <w:rPr>
          <w:rFonts w:ascii="Arial" w:hAnsi="Arial" w:cs="Arial"/>
          <w:b/>
          <w:i/>
          <w:sz w:val="28"/>
          <w:szCs w:val="28"/>
        </w:rPr>
      </w:pPr>
      <w:r>
        <w:br w:type="page"/>
      </w:r>
      <w:r>
        <w:rPr>
          <w:rFonts w:ascii="Arial" w:hAnsi="Arial" w:cs="Arial"/>
          <w:b/>
          <w:i/>
          <w:sz w:val="28"/>
          <w:szCs w:val="28"/>
        </w:rPr>
        <w:lastRenderedPageBreak/>
        <w:t>Table of Contents</w:t>
      </w:r>
    </w:p>
    <w:p w:rsidR="00A754E2" w:rsidRDefault="009A3548">
      <w:pPr>
        <w:pStyle w:val="TOC1"/>
        <w:rPr>
          <w:rFonts w:ascii="Calibri" w:eastAsia="Times New Roman" w:hAnsi="Calibri"/>
          <w:b w:val="0"/>
          <w:bCs w:val="0"/>
          <w:sz w:val="22"/>
          <w:szCs w:val="22"/>
          <w:lang w:val="en-US"/>
        </w:rPr>
      </w:pPr>
      <w:r>
        <w:rPr>
          <w:b w:val="0"/>
          <w:bCs w:val="0"/>
          <w:caps/>
        </w:rPr>
        <w:fldChar w:fldCharType="begin"/>
      </w:r>
      <w:r>
        <w:rPr>
          <w:b w:val="0"/>
          <w:bCs w:val="0"/>
          <w:caps/>
        </w:rPr>
        <w:instrText xml:space="preserve"> TOC \o "1-1" \h \z \t "Heading 2,2,Heading 3,3,Definitions Section,2,Heading 2 + Not Bold,2" </w:instrText>
      </w:r>
      <w:r>
        <w:rPr>
          <w:b w:val="0"/>
          <w:bCs w:val="0"/>
          <w:caps/>
        </w:rPr>
        <w:fldChar w:fldCharType="separate"/>
      </w:r>
      <w:hyperlink w:anchor="_Toc250735492" w:history="1">
        <w:r w:rsidR="00A754E2" w:rsidRPr="00195F17">
          <w:rPr>
            <w:rStyle w:val="Hyperlink"/>
            <w:lang w:val="en-US"/>
          </w:rPr>
          <w:t>1</w:t>
        </w:r>
        <w:r w:rsidR="00A754E2">
          <w:rPr>
            <w:rFonts w:ascii="Calibri" w:eastAsia="Times New Roman" w:hAnsi="Calibri"/>
            <w:b w:val="0"/>
            <w:bCs w:val="0"/>
            <w:sz w:val="22"/>
            <w:szCs w:val="22"/>
            <w:lang w:val="en-US"/>
          </w:rPr>
          <w:tab/>
        </w:r>
        <w:r w:rsidR="00A754E2" w:rsidRPr="00195F17">
          <w:rPr>
            <w:rStyle w:val="Hyperlink"/>
            <w:lang w:val="en-US"/>
          </w:rPr>
          <w:t>Introduction</w:t>
        </w:r>
        <w:r w:rsidR="00A754E2">
          <w:rPr>
            <w:webHidden/>
          </w:rPr>
          <w:tab/>
        </w:r>
        <w:r w:rsidR="00A754E2">
          <w:rPr>
            <w:webHidden/>
          </w:rPr>
          <w:fldChar w:fldCharType="begin"/>
        </w:r>
        <w:r w:rsidR="00A754E2">
          <w:rPr>
            <w:webHidden/>
          </w:rPr>
          <w:instrText xml:space="preserve"> PAGEREF _Toc250735492 \h </w:instrText>
        </w:r>
        <w:r w:rsidR="00A754E2">
          <w:rPr>
            <w:webHidden/>
          </w:rPr>
        </w:r>
        <w:r w:rsidR="00A754E2">
          <w:rPr>
            <w:webHidden/>
          </w:rPr>
          <w:fldChar w:fldCharType="separate"/>
        </w:r>
        <w:r w:rsidR="00A754E2">
          <w:rPr>
            <w:webHidden/>
          </w:rPr>
          <w:t>4</w:t>
        </w:r>
        <w:r w:rsidR="00A754E2">
          <w:rPr>
            <w:webHidden/>
          </w:rPr>
          <w:fldChar w:fldCharType="end"/>
        </w:r>
      </w:hyperlink>
    </w:p>
    <w:p w:rsidR="00A754E2" w:rsidRDefault="00A754E2">
      <w:pPr>
        <w:pStyle w:val="TOC1"/>
        <w:rPr>
          <w:rFonts w:ascii="Calibri" w:eastAsia="Times New Roman" w:hAnsi="Calibri"/>
          <w:b w:val="0"/>
          <w:bCs w:val="0"/>
          <w:sz w:val="22"/>
          <w:szCs w:val="22"/>
          <w:lang w:val="en-US"/>
        </w:rPr>
      </w:pPr>
      <w:hyperlink w:anchor="_Toc250735493" w:history="1">
        <w:r w:rsidRPr="00195F17">
          <w:rPr>
            <w:rStyle w:val="Hyperlink"/>
            <w:lang w:val="en-US" w:eastAsia="ko-KR"/>
          </w:rPr>
          <w:t>2</w:t>
        </w:r>
        <w:r>
          <w:rPr>
            <w:rFonts w:ascii="Calibri" w:eastAsia="Times New Roman" w:hAnsi="Calibri"/>
            <w:b w:val="0"/>
            <w:bCs w:val="0"/>
            <w:sz w:val="22"/>
            <w:szCs w:val="22"/>
            <w:lang w:val="en-US"/>
          </w:rPr>
          <w:tab/>
        </w:r>
        <w:r w:rsidRPr="00195F17">
          <w:rPr>
            <w:rStyle w:val="Hyperlink"/>
            <w:lang w:val="en-US" w:eastAsia="ko-KR"/>
          </w:rPr>
          <w:t>References</w:t>
        </w:r>
        <w:r>
          <w:rPr>
            <w:webHidden/>
          </w:rPr>
          <w:tab/>
        </w:r>
        <w:r>
          <w:rPr>
            <w:webHidden/>
          </w:rPr>
          <w:fldChar w:fldCharType="begin"/>
        </w:r>
        <w:r>
          <w:rPr>
            <w:webHidden/>
          </w:rPr>
          <w:instrText xml:space="preserve"> PAGEREF _Toc250735493 \h </w:instrText>
        </w:r>
        <w:r>
          <w:rPr>
            <w:webHidden/>
          </w:rPr>
        </w:r>
        <w:r>
          <w:rPr>
            <w:webHidden/>
          </w:rPr>
          <w:fldChar w:fldCharType="separate"/>
        </w:r>
        <w:r>
          <w:rPr>
            <w:webHidden/>
          </w:rPr>
          <w:t>4</w:t>
        </w:r>
        <w:r>
          <w:rPr>
            <w:webHidden/>
          </w:rPr>
          <w:fldChar w:fldCharType="end"/>
        </w:r>
      </w:hyperlink>
    </w:p>
    <w:p w:rsidR="00A754E2" w:rsidRDefault="00A754E2">
      <w:pPr>
        <w:pStyle w:val="TOC1"/>
        <w:rPr>
          <w:rFonts w:ascii="Calibri" w:eastAsia="Times New Roman" w:hAnsi="Calibri"/>
          <w:b w:val="0"/>
          <w:bCs w:val="0"/>
          <w:sz w:val="22"/>
          <w:szCs w:val="22"/>
          <w:lang w:val="en-US"/>
        </w:rPr>
      </w:pPr>
      <w:hyperlink w:anchor="_Toc250735494" w:history="1">
        <w:r w:rsidRPr="00195F17">
          <w:rPr>
            <w:rStyle w:val="Hyperlink"/>
            <w:lang w:val="en-US"/>
          </w:rPr>
          <w:t>3</w:t>
        </w:r>
        <w:r>
          <w:rPr>
            <w:rFonts w:ascii="Calibri" w:eastAsia="Times New Roman" w:hAnsi="Calibri"/>
            <w:b w:val="0"/>
            <w:bCs w:val="0"/>
            <w:sz w:val="22"/>
            <w:szCs w:val="22"/>
            <w:lang w:val="en-US"/>
          </w:rPr>
          <w:tab/>
        </w:r>
        <w:r w:rsidRPr="00195F17">
          <w:rPr>
            <w:rStyle w:val="Hyperlink"/>
            <w:lang w:val="en-US"/>
          </w:rPr>
          <w:t>Abbreviations and Acronyoums</w:t>
        </w:r>
        <w:r>
          <w:rPr>
            <w:webHidden/>
          </w:rPr>
          <w:tab/>
        </w:r>
        <w:r>
          <w:rPr>
            <w:webHidden/>
          </w:rPr>
          <w:fldChar w:fldCharType="begin"/>
        </w:r>
        <w:r>
          <w:rPr>
            <w:webHidden/>
          </w:rPr>
          <w:instrText xml:space="preserve"> PAGEREF _Toc250735494 \h </w:instrText>
        </w:r>
        <w:r>
          <w:rPr>
            <w:webHidden/>
          </w:rPr>
        </w:r>
        <w:r>
          <w:rPr>
            <w:webHidden/>
          </w:rPr>
          <w:fldChar w:fldCharType="separate"/>
        </w:r>
        <w:r>
          <w:rPr>
            <w:webHidden/>
          </w:rPr>
          <w:t>5</w:t>
        </w:r>
        <w:r>
          <w:rPr>
            <w:webHidden/>
          </w:rPr>
          <w:fldChar w:fldCharType="end"/>
        </w:r>
      </w:hyperlink>
    </w:p>
    <w:p w:rsidR="00A754E2" w:rsidRDefault="00A754E2">
      <w:pPr>
        <w:pStyle w:val="TOC1"/>
        <w:rPr>
          <w:rFonts w:ascii="Calibri" w:eastAsia="Times New Roman" w:hAnsi="Calibri"/>
          <w:b w:val="0"/>
          <w:bCs w:val="0"/>
          <w:sz w:val="22"/>
          <w:szCs w:val="22"/>
          <w:lang w:val="en-US"/>
        </w:rPr>
      </w:pPr>
      <w:hyperlink w:anchor="_Toc250735495" w:history="1">
        <w:r w:rsidRPr="00195F17">
          <w:rPr>
            <w:rStyle w:val="Hyperlink"/>
            <w:lang w:val="en-US"/>
          </w:rPr>
          <w:t>4</w:t>
        </w:r>
        <w:r>
          <w:rPr>
            <w:rFonts w:ascii="Calibri" w:eastAsia="Times New Roman" w:hAnsi="Calibri"/>
            <w:b w:val="0"/>
            <w:bCs w:val="0"/>
            <w:sz w:val="22"/>
            <w:szCs w:val="22"/>
            <w:lang w:val="en-US"/>
          </w:rPr>
          <w:tab/>
        </w:r>
        <w:r w:rsidRPr="00195F17">
          <w:rPr>
            <w:rStyle w:val="Hyperlink"/>
            <w:lang w:val="en-US"/>
          </w:rPr>
          <w:t>Modified MIH_SAP</w:t>
        </w:r>
        <w:r>
          <w:rPr>
            <w:webHidden/>
          </w:rPr>
          <w:tab/>
        </w:r>
        <w:r>
          <w:rPr>
            <w:webHidden/>
          </w:rPr>
          <w:fldChar w:fldCharType="begin"/>
        </w:r>
        <w:r>
          <w:rPr>
            <w:webHidden/>
          </w:rPr>
          <w:instrText xml:space="preserve"> PAGEREF _Toc250735495 \h </w:instrText>
        </w:r>
        <w:r>
          <w:rPr>
            <w:webHidden/>
          </w:rPr>
        </w:r>
        <w:r>
          <w:rPr>
            <w:webHidden/>
          </w:rPr>
          <w:fldChar w:fldCharType="separate"/>
        </w:r>
        <w:r>
          <w:rPr>
            <w:webHidden/>
          </w:rPr>
          <w:t>5</w:t>
        </w:r>
        <w:r>
          <w:rPr>
            <w:webHidden/>
          </w:rPr>
          <w:fldChar w:fldCharType="end"/>
        </w:r>
      </w:hyperlink>
    </w:p>
    <w:p w:rsidR="00A754E2" w:rsidRDefault="00A754E2">
      <w:pPr>
        <w:pStyle w:val="TOC1"/>
        <w:rPr>
          <w:rFonts w:ascii="Calibri" w:eastAsia="Times New Roman" w:hAnsi="Calibri"/>
          <w:b w:val="0"/>
          <w:bCs w:val="0"/>
          <w:sz w:val="22"/>
          <w:szCs w:val="22"/>
          <w:lang w:val="en-US"/>
        </w:rPr>
      </w:pPr>
      <w:hyperlink w:anchor="_Toc250735496" w:history="1">
        <w:r w:rsidRPr="00195F17">
          <w:rPr>
            <w:rStyle w:val="Hyperlink"/>
            <w:lang w:val="en-US"/>
          </w:rPr>
          <w:t>5</w:t>
        </w:r>
        <w:r>
          <w:rPr>
            <w:rFonts w:ascii="Calibri" w:eastAsia="Times New Roman" w:hAnsi="Calibri"/>
            <w:b w:val="0"/>
            <w:bCs w:val="0"/>
            <w:sz w:val="22"/>
            <w:szCs w:val="22"/>
            <w:lang w:val="en-US"/>
          </w:rPr>
          <w:tab/>
        </w:r>
        <w:r w:rsidRPr="00195F17">
          <w:rPr>
            <w:rStyle w:val="Hyperlink"/>
            <w:lang w:val="en-US"/>
          </w:rPr>
          <w:t>Modified and new IEs for 802.21b</w:t>
        </w:r>
        <w:r>
          <w:rPr>
            <w:webHidden/>
          </w:rPr>
          <w:tab/>
        </w:r>
        <w:r>
          <w:rPr>
            <w:webHidden/>
          </w:rPr>
          <w:fldChar w:fldCharType="begin"/>
        </w:r>
        <w:r>
          <w:rPr>
            <w:webHidden/>
          </w:rPr>
          <w:instrText xml:space="preserve"> PAGEREF _Toc250735496 \h </w:instrText>
        </w:r>
        <w:r>
          <w:rPr>
            <w:webHidden/>
          </w:rPr>
        </w:r>
        <w:r>
          <w:rPr>
            <w:webHidden/>
          </w:rPr>
          <w:fldChar w:fldCharType="separate"/>
        </w:r>
        <w:r>
          <w:rPr>
            <w:webHidden/>
          </w:rPr>
          <w:t>5</w:t>
        </w:r>
        <w:r>
          <w:rPr>
            <w:webHidden/>
          </w:rPr>
          <w:fldChar w:fldCharType="end"/>
        </w:r>
      </w:hyperlink>
    </w:p>
    <w:p w:rsidR="00A754E2" w:rsidRDefault="00A754E2">
      <w:pPr>
        <w:pStyle w:val="TOC3"/>
        <w:tabs>
          <w:tab w:val="left" w:pos="800"/>
          <w:tab w:val="right" w:leader="dot" w:pos="8630"/>
        </w:tabs>
        <w:rPr>
          <w:rFonts w:ascii="Calibri" w:eastAsia="Times New Roman" w:hAnsi="Calibri"/>
          <w:noProof/>
          <w:sz w:val="22"/>
          <w:szCs w:val="22"/>
          <w:lang w:val="en-US"/>
        </w:rPr>
      </w:pPr>
      <w:hyperlink w:anchor="_Toc250735497" w:history="1">
        <w:r w:rsidRPr="00195F17">
          <w:rPr>
            <w:rStyle w:val="Hyperlink"/>
            <w:noProof/>
            <w:lang w:val="en-US" w:eastAsia="ko-KR"/>
          </w:rPr>
          <w:t>5.1.1</w:t>
        </w:r>
        <w:r>
          <w:rPr>
            <w:rFonts w:ascii="Calibri" w:eastAsia="Times New Roman" w:hAnsi="Calibri"/>
            <w:noProof/>
            <w:sz w:val="22"/>
            <w:szCs w:val="22"/>
            <w:lang w:val="en-US"/>
          </w:rPr>
          <w:tab/>
        </w:r>
        <w:r w:rsidRPr="00195F17">
          <w:rPr>
            <w:rStyle w:val="Hyperlink"/>
            <w:noProof/>
            <w:lang w:val="en-US" w:eastAsia="ko-KR"/>
          </w:rPr>
          <w:t>Link related data types</w:t>
        </w:r>
        <w:r>
          <w:rPr>
            <w:noProof/>
            <w:webHidden/>
          </w:rPr>
          <w:tab/>
        </w:r>
        <w:r>
          <w:rPr>
            <w:noProof/>
            <w:webHidden/>
          </w:rPr>
          <w:fldChar w:fldCharType="begin"/>
        </w:r>
        <w:r>
          <w:rPr>
            <w:noProof/>
            <w:webHidden/>
          </w:rPr>
          <w:instrText xml:space="preserve"> PAGEREF _Toc250735497 \h </w:instrText>
        </w:r>
        <w:r>
          <w:rPr>
            <w:noProof/>
            <w:webHidden/>
          </w:rPr>
        </w:r>
        <w:r>
          <w:rPr>
            <w:noProof/>
            <w:webHidden/>
          </w:rPr>
          <w:fldChar w:fldCharType="separate"/>
        </w:r>
        <w:r>
          <w:rPr>
            <w:noProof/>
            <w:webHidden/>
          </w:rPr>
          <w:t>5</w:t>
        </w:r>
        <w:r>
          <w:rPr>
            <w:noProof/>
            <w:webHidden/>
          </w:rPr>
          <w:fldChar w:fldCharType="end"/>
        </w:r>
      </w:hyperlink>
    </w:p>
    <w:p w:rsidR="00A754E2" w:rsidRDefault="00A754E2">
      <w:pPr>
        <w:pStyle w:val="TOC3"/>
        <w:tabs>
          <w:tab w:val="left" w:pos="800"/>
          <w:tab w:val="right" w:leader="dot" w:pos="8630"/>
        </w:tabs>
        <w:rPr>
          <w:rFonts w:ascii="Calibri" w:eastAsia="Times New Roman" w:hAnsi="Calibri"/>
          <w:noProof/>
          <w:sz w:val="22"/>
          <w:szCs w:val="22"/>
          <w:lang w:val="en-US"/>
        </w:rPr>
      </w:pPr>
      <w:hyperlink w:anchor="_Toc250735498" w:history="1">
        <w:r w:rsidRPr="00195F17">
          <w:rPr>
            <w:rStyle w:val="Hyperlink"/>
            <w:noProof/>
            <w:lang w:val="en-US" w:eastAsia="ko-KR"/>
          </w:rPr>
          <w:t>5.1.2</w:t>
        </w:r>
        <w:r>
          <w:rPr>
            <w:rFonts w:ascii="Calibri" w:eastAsia="Times New Roman" w:hAnsi="Calibri"/>
            <w:noProof/>
            <w:sz w:val="22"/>
            <w:szCs w:val="22"/>
            <w:lang w:val="en-US"/>
          </w:rPr>
          <w:tab/>
        </w:r>
        <w:r w:rsidRPr="00195F17">
          <w:rPr>
            <w:rStyle w:val="Hyperlink"/>
            <w:noProof/>
            <w:lang w:val="en-US" w:eastAsia="ko-KR"/>
          </w:rPr>
          <w:t>Multicast MIH Messages</w:t>
        </w:r>
        <w:r>
          <w:rPr>
            <w:noProof/>
            <w:webHidden/>
          </w:rPr>
          <w:tab/>
        </w:r>
        <w:r>
          <w:rPr>
            <w:noProof/>
            <w:webHidden/>
          </w:rPr>
          <w:fldChar w:fldCharType="begin"/>
        </w:r>
        <w:r>
          <w:rPr>
            <w:noProof/>
            <w:webHidden/>
          </w:rPr>
          <w:instrText xml:space="preserve"> PAGEREF _Toc250735498 \h </w:instrText>
        </w:r>
        <w:r>
          <w:rPr>
            <w:noProof/>
            <w:webHidden/>
          </w:rPr>
        </w:r>
        <w:r>
          <w:rPr>
            <w:noProof/>
            <w:webHidden/>
          </w:rPr>
          <w:fldChar w:fldCharType="separate"/>
        </w:r>
        <w:r>
          <w:rPr>
            <w:noProof/>
            <w:webHidden/>
          </w:rPr>
          <w:t>6</w:t>
        </w:r>
        <w:r>
          <w:rPr>
            <w:noProof/>
            <w:webHidden/>
          </w:rPr>
          <w:fldChar w:fldCharType="end"/>
        </w:r>
      </w:hyperlink>
    </w:p>
    <w:p w:rsidR="009A3548" w:rsidRDefault="009A3548">
      <w:pPr>
        <w:rPr>
          <w:b/>
          <w:bCs/>
          <w:caps/>
        </w:rPr>
      </w:pPr>
      <w:r>
        <w:rPr>
          <w:b/>
          <w:bCs/>
          <w:caps/>
        </w:rPr>
        <w:fldChar w:fldCharType="end"/>
      </w:r>
    </w:p>
    <w:p w:rsidR="009A3548" w:rsidRDefault="009A3548">
      <w:pPr>
        <w:rPr>
          <w:rFonts w:ascii="Arial" w:hAnsi="Arial" w:cs="Arial"/>
          <w:sz w:val="28"/>
          <w:szCs w:val="28"/>
        </w:rPr>
        <w:sectPr w:rsidR="009A3548">
          <w:headerReference w:type="default" r:id="rId11"/>
          <w:footerReference w:type="default" r:id="rId12"/>
          <w:type w:val="continuous"/>
          <w:pgSz w:w="12240" w:h="15840"/>
          <w:pgMar w:top="1440" w:right="1800" w:bottom="1440" w:left="1800" w:header="720" w:footer="720" w:gutter="0"/>
          <w:cols w:space="720"/>
          <w:docGrid w:linePitch="360"/>
        </w:sectPr>
      </w:pPr>
    </w:p>
    <w:p w:rsidR="009A3548" w:rsidRPr="00E272CA" w:rsidRDefault="00E036C1">
      <w:pPr>
        <w:pStyle w:val="Heading1"/>
        <w:spacing w:beforeAutospacing="0" w:afterAutospacing="0"/>
        <w:rPr>
          <w:lang w:val="en-US"/>
        </w:rPr>
      </w:pPr>
      <w:bookmarkStart w:id="0" w:name="_Toc250735492"/>
      <w:r>
        <w:rPr>
          <w:lang w:val="en-US"/>
        </w:rPr>
        <w:lastRenderedPageBreak/>
        <w:t>Introduction</w:t>
      </w:r>
      <w:bookmarkEnd w:id="0"/>
    </w:p>
    <w:p w:rsidR="00F00557" w:rsidRPr="00E272CA" w:rsidRDefault="00E036C1">
      <w:pPr>
        <w:rPr>
          <w:lang w:val="en-US" w:eastAsia="ko-KR"/>
        </w:rPr>
      </w:pPr>
      <w:r w:rsidRPr="00E036C1">
        <w:rPr>
          <w:lang w:val="en-US" w:eastAsia="ko-KR"/>
        </w:rPr>
        <w:t xml:space="preserve">802.21b Task Group </w:t>
      </w:r>
      <w:r>
        <w:rPr>
          <w:lang w:val="en-US" w:eastAsia="ko-KR"/>
        </w:rPr>
        <w:t xml:space="preserve">was created to support the Broadcast Services in MIH. </w:t>
      </w:r>
      <w:r w:rsidR="00F00557" w:rsidRPr="00E272CA">
        <w:rPr>
          <w:lang w:val="en-US" w:eastAsia="ko-KR"/>
        </w:rPr>
        <w:t>This document presents a</w:t>
      </w:r>
      <w:r w:rsidR="009A3548" w:rsidRPr="00E272CA">
        <w:rPr>
          <w:lang w:val="en-US" w:eastAsia="ko-KR"/>
        </w:rPr>
        <w:t xml:space="preserve"> proposal </w:t>
      </w:r>
      <w:r w:rsidR="00F00557" w:rsidRPr="00E272CA">
        <w:rPr>
          <w:lang w:val="en-US" w:eastAsia="ko-KR"/>
        </w:rPr>
        <w:t>to address the requirements and uses cases for the support of Broadcast Services as de</w:t>
      </w:r>
      <w:r w:rsidR="00762070">
        <w:rPr>
          <w:lang w:val="en-US" w:eastAsia="ko-KR"/>
        </w:rPr>
        <w:t>f</w:t>
      </w:r>
      <w:r w:rsidR="00F00557" w:rsidRPr="00E272CA">
        <w:rPr>
          <w:lang w:val="en-US" w:eastAsia="ko-KR"/>
        </w:rPr>
        <w:t>ined i</w:t>
      </w:r>
      <w:r w:rsidR="00762070">
        <w:rPr>
          <w:lang w:val="en-US" w:eastAsia="ko-KR"/>
        </w:rPr>
        <w:t>n</w:t>
      </w:r>
      <w:r w:rsidR="00962E19">
        <w:rPr>
          <w:lang w:val="en-US" w:eastAsia="ko-KR"/>
        </w:rPr>
        <w:t xml:space="preserve"> </w:t>
      </w:r>
      <w:r w:rsidR="00962E19">
        <w:rPr>
          <w:lang w:val="en-US" w:eastAsia="ko-KR"/>
        </w:rPr>
        <w:fldChar w:fldCharType="begin"/>
      </w:r>
      <w:r w:rsidR="00962E19">
        <w:rPr>
          <w:lang w:val="en-US" w:eastAsia="ko-KR"/>
        </w:rPr>
        <w:instrText xml:space="preserve"> REF _Ref250621051 \r \h </w:instrText>
      </w:r>
      <w:r w:rsidR="00962E19">
        <w:rPr>
          <w:lang w:val="en-US" w:eastAsia="ko-KR"/>
        </w:rPr>
      </w:r>
      <w:r w:rsidR="00962E19">
        <w:rPr>
          <w:lang w:val="en-US" w:eastAsia="ko-KR"/>
        </w:rPr>
        <w:fldChar w:fldCharType="separate"/>
      </w:r>
      <w:r w:rsidR="00A754E2">
        <w:rPr>
          <w:lang w:val="en-US" w:eastAsia="ko-KR"/>
        </w:rPr>
        <w:t>[3]</w:t>
      </w:r>
      <w:r w:rsidR="00962E19">
        <w:rPr>
          <w:lang w:val="en-US" w:eastAsia="ko-KR"/>
        </w:rPr>
        <w:fldChar w:fldCharType="end"/>
      </w:r>
      <w:r w:rsidR="00D00D69">
        <w:rPr>
          <w:lang w:val="en-US" w:eastAsia="ko-KR"/>
        </w:rPr>
        <w:t>.</w:t>
      </w:r>
    </w:p>
    <w:p w:rsidR="00F00557" w:rsidRPr="00F00557" w:rsidRDefault="00F00557" w:rsidP="00F00557">
      <w:pPr>
        <w:rPr>
          <w:lang w:val="en-US" w:eastAsia="ko-KR"/>
        </w:rPr>
      </w:pPr>
      <w:r w:rsidRPr="00F00557">
        <w:rPr>
          <w:lang w:val="en-US" w:eastAsia="ko-KR"/>
        </w:rPr>
        <w:t>A Broadcast session can be handed over according to the following scenarios</w:t>
      </w:r>
    </w:p>
    <w:p w:rsidR="00F00557" w:rsidRPr="00D566D4" w:rsidRDefault="00F00557" w:rsidP="00D566D4">
      <w:pPr>
        <w:pStyle w:val="itemize"/>
      </w:pPr>
      <w:r w:rsidRPr="00D566D4">
        <w:t>From (1 DO and 1 Bidirectional) to (1 Bidirectional)</w:t>
      </w:r>
    </w:p>
    <w:p w:rsidR="00F00557" w:rsidRPr="00D566D4" w:rsidRDefault="00F00557" w:rsidP="00D566D4">
      <w:pPr>
        <w:pStyle w:val="itemize"/>
        <w:tabs>
          <w:tab w:val="clear" w:pos="360"/>
          <w:tab w:val="num" w:pos="720"/>
        </w:tabs>
        <w:ind w:left="720"/>
      </w:pPr>
      <w:r w:rsidRPr="00D566D4">
        <w:t xml:space="preserve">E.g. for a DVB session with the Return channel over 3GPP </w:t>
      </w:r>
    </w:p>
    <w:p w:rsidR="00F00557" w:rsidRPr="00D566D4" w:rsidRDefault="00F00557" w:rsidP="00D566D4">
      <w:pPr>
        <w:pStyle w:val="itemize"/>
        <w:tabs>
          <w:tab w:val="clear" w:pos="360"/>
          <w:tab w:val="num" w:pos="720"/>
        </w:tabs>
        <w:ind w:left="720"/>
      </w:pPr>
      <w:r w:rsidRPr="00D566D4">
        <w:t>The DVB Session is HO from DVB to 3GPP</w:t>
      </w:r>
    </w:p>
    <w:p w:rsidR="00F00557" w:rsidRPr="00D566D4" w:rsidRDefault="00F00557" w:rsidP="00D566D4">
      <w:pPr>
        <w:pStyle w:val="itemize"/>
        <w:tabs>
          <w:tab w:val="clear" w:pos="360"/>
          <w:tab w:val="num" w:pos="720"/>
        </w:tabs>
        <w:ind w:left="720"/>
      </w:pPr>
      <w:r w:rsidRPr="00D566D4">
        <w:t>The return channel remains on 3GPP</w:t>
      </w:r>
    </w:p>
    <w:p w:rsidR="00F00557" w:rsidRPr="00D566D4" w:rsidRDefault="00F00557" w:rsidP="00D566D4">
      <w:pPr>
        <w:pStyle w:val="itemize"/>
      </w:pPr>
      <w:r w:rsidRPr="00D566D4">
        <w:t>From (1 Bidirectional) to (1 DO and 1 Bidirectional)</w:t>
      </w:r>
    </w:p>
    <w:p w:rsidR="00F00557" w:rsidRPr="00D566D4" w:rsidRDefault="00F00557" w:rsidP="00D566D4">
      <w:pPr>
        <w:pStyle w:val="itemize"/>
        <w:tabs>
          <w:tab w:val="clear" w:pos="360"/>
          <w:tab w:val="num" w:pos="720"/>
        </w:tabs>
        <w:ind w:left="720"/>
      </w:pPr>
      <w:r w:rsidRPr="00D566D4">
        <w:t>E.g.  for a 3GPP session with Return Channel over 3GPP</w:t>
      </w:r>
    </w:p>
    <w:p w:rsidR="00F00557" w:rsidRPr="00D566D4" w:rsidRDefault="00F00557" w:rsidP="00D566D4">
      <w:pPr>
        <w:pStyle w:val="itemize"/>
        <w:tabs>
          <w:tab w:val="clear" w:pos="360"/>
          <w:tab w:val="num" w:pos="720"/>
        </w:tabs>
        <w:ind w:left="720"/>
      </w:pPr>
      <w:r w:rsidRPr="00D566D4">
        <w:t>The 3GPP session is HO to DVB</w:t>
      </w:r>
    </w:p>
    <w:p w:rsidR="00F00557" w:rsidRPr="00D566D4" w:rsidRDefault="00F00557" w:rsidP="00D566D4">
      <w:pPr>
        <w:pStyle w:val="itemize"/>
        <w:tabs>
          <w:tab w:val="clear" w:pos="360"/>
          <w:tab w:val="num" w:pos="720"/>
        </w:tabs>
        <w:ind w:left="720"/>
      </w:pPr>
      <w:r w:rsidRPr="00D566D4">
        <w:t>The Return channel remains on 3GPP if still available</w:t>
      </w:r>
    </w:p>
    <w:p w:rsidR="00F00557" w:rsidRPr="00D566D4" w:rsidRDefault="00F00557" w:rsidP="00D566D4">
      <w:pPr>
        <w:pStyle w:val="itemize"/>
      </w:pPr>
      <w:r w:rsidRPr="00D566D4">
        <w:t xml:space="preserve">Return Channel HO only scenario  </w:t>
      </w:r>
    </w:p>
    <w:p w:rsidR="00F00557" w:rsidRPr="00D566D4" w:rsidRDefault="00F00557" w:rsidP="00D566D4">
      <w:pPr>
        <w:pStyle w:val="itemize"/>
        <w:tabs>
          <w:tab w:val="clear" w:pos="360"/>
          <w:tab w:val="num" w:pos="720"/>
        </w:tabs>
        <w:ind w:left="720"/>
      </w:pPr>
      <w:r w:rsidRPr="00D566D4">
        <w:t>E.g. for a DVB session with Return Channel over 3GPP</w:t>
      </w:r>
    </w:p>
    <w:p w:rsidR="00F00557" w:rsidRPr="00D566D4" w:rsidRDefault="00F00557" w:rsidP="00D566D4">
      <w:pPr>
        <w:pStyle w:val="itemize"/>
        <w:tabs>
          <w:tab w:val="clear" w:pos="360"/>
          <w:tab w:val="num" w:pos="720"/>
        </w:tabs>
        <w:ind w:left="720"/>
      </w:pPr>
      <w:r w:rsidRPr="00D566D4">
        <w:t xml:space="preserve">The DVB data remains on DVB </w:t>
      </w:r>
    </w:p>
    <w:p w:rsidR="00F00557" w:rsidRPr="00D566D4" w:rsidRDefault="00F00557" w:rsidP="00D566D4">
      <w:pPr>
        <w:pStyle w:val="itemize"/>
        <w:tabs>
          <w:tab w:val="clear" w:pos="360"/>
          <w:tab w:val="num" w:pos="720"/>
        </w:tabs>
        <w:ind w:left="720"/>
      </w:pPr>
      <w:r w:rsidRPr="00D566D4">
        <w:t>The return channel HO from 3GPP to WLAN</w:t>
      </w:r>
    </w:p>
    <w:p w:rsidR="00F00557" w:rsidRPr="00D566D4" w:rsidRDefault="00F00557" w:rsidP="00D566D4">
      <w:pPr>
        <w:pStyle w:val="itemize"/>
      </w:pPr>
      <w:r w:rsidRPr="00D566D4">
        <w:t>From (1 DO) to (1 Bidirectional) with no return channel</w:t>
      </w:r>
    </w:p>
    <w:p w:rsidR="00F00557" w:rsidRDefault="00F00557" w:rsidP="00D566D4">
      <w:pPr>
        <w:pStyle w:val="itemize"/>
        <w:tabs>
          <w:tab w:val="clear" w:pos="360"/>
          <w:tab w:val="num" w:pos="720"/>
        </w:tabs>
        <w:ind w:left="720"/>
      </w:pPr>
      <w:r w:rsidRPr="00D566D4">
        <w:t>E.g. a DVB session is HO to 3G</w:t>
      </w:r>
    </w:p>
    <w:p w:rsidR="002D2FB5" w:rsidRDefault="002D2FB5" w:rsidP="002D2FB5">
      <w:pPr>
        <w:pStyle w:val="itemize"/>
        <w:numPr>
          <w:ilvl w:val="0"/>
          <w:numId w:val="0"/>
        </w:numPr>
        <w:ind w:left="360" w:hanging="360"/>
      </w:pPr>
    </w:p>
    <w:p w:rsidR="002D2FB5" w:rsidRDefault="002D2FB5" w:rsidP="002D2FB5">
      <w:pPr>
        <w:pStyle w:val="itemize"/>
        <w:numPr>
          <w:ilvl w:val="0"/>
          <w:numId w:val="0"/>
        </w:numPr>
        <w:ind w:left="360" w:hanging="360"/>
      </w:pPr>
      <w:r>
        <w:t>The assumptions are the following</w:t>
      </w:r>
    </w:p>
    <w:p w:rsidR="002D2FB5" w:rsidRDefault="002D2FB5" w:rsidP="002D2FB5">
      <w:pPr>
        <w:pStyle w:val="itemize"/>
      </w:pPr>
      <w:r w:rsidRPr="002D2FB5">
        <w:t>Multiple radios may be used simultaneously at the mobile</w:t>
      </w:r>
      <w:r>
        <w:t>.</w:t>
      </w:r>
    </w:p>
    <w:p w:rsidR="002D2FB5" w:rsidRDefault="002D2FB5" w:rsidP="002D2FB5">
      <w:pPr>
        <w:pStyle w:val="itemize"/>
      </w:pPr>
      <w:r>
        <w:t>Service Distribution/Management might be based on different broadcasting services using different Mobility Management Protocol (MMP)</w:t>
      </w:r>
    </w:p>
    <w:p w:rsidR="002D2FB5" w:rsidRDefault="002D2FB5" w:rsidP="002D2FB5">
      <w:pPr>
        <w:pStyle w:val="itemize"/>
        <w:tabs>
          <w:tab w:val="clear" w:pos="360"/>
          <w:tab w:val="num" w:pos="720"/>
        </w:tabs>
        <w:ind w:left="720"/>
      </w:pPr>
      <w:r>
        <w:t>OMA BCAST, IPDC, IP Multicast…</w:t>
      </w:r>
    </w:p>
    <w:p w:rsidR="002D2FB5" w:rsidRDefault="002D2FB5" w:rsidP="002D2FB5">
      <w:pPr>
        <w:pStyle w:val="itemize"/>
      </w:pPr>
      <w:r>
        <w:t>Different Distribution Networks (i.e. Air Interface) are also considered</w:t>
      </w:r>
    </w:p>
    <w:p w:rsidR="002D2FB5" w:rsidRDefault="002D2FB5" w:rsidP="002D2FB5">
      <w:pPr>
        <w:pStyle w:val="itemize"/>
        <w:tabs>
          <w:tab w:val="clear" w:pos="360"/>
          <w:tab w:val="num" w:pos="720"/>
        </w:tabs>
        <w:ind w:left="720"/>
      </w:pPr>
      <w:r>
        <w:t xml:space="preserve">DVB/NGH, 3GPP MBMS, 3GPP2 BCMCS, </w:t>
      </w:r>
      <w:proofErr w:type="spellStart"/>
      <w:r>
        <w:t>MediaFLO</w:t>
      </w:r>
      <w:proofErr w:type="spellEnd"/>
      <w:r>
        <w:t>, DMB</w:t>
      </w:r>
    </w:p>
    <w:p w:rsidR="002D2FB5" w:rsidRDefault="002D2FB5" w:rsidP="002D2FB5">
      <w:pPr>
        <w:pStyle w:val="itemize"/>
      </w:pPr>
      <w:r>
        <w:t>When the HO is complete, the Service Distribution is responsible for the service redirection to the new technology</w:t>
      </w:r>
    </w:p>
    <w:p w:rsidR="002D2FB5" w:rsidRDefault="002D2FB5" w:rsidP="002D2FB5">
      <w:pPr>
        <w:pStyle w:val="itemize"/>
        <w:tabs>
          <w:tab w:val="clear" w:pos="360"/>
          <w:tab w:val="num" w:pos="720"/>
        </w:tabs>
        <w:ind w:left="720"/>
      </w:pPr>
      <w:r>
        <w:t>The service may have to be initialized on the new interface if not already started</w:t>
      </w:r>
    </w:p>
    <w:p w:rsidR="002D2FB5" w:rsidRDefault="002D2FB5" w:rsidP="002D2FB5">
      <w:pPr>
        <w:pStyle w:val="itemize"/>
        <w:numPr>
          <w:ilvl w:val="0"/>
          <w:numId w:val="0"/>
        </w:numPr>
        <w:ind w:left="360" w:hanging="360"/>
      </w:pPr>
    </w:p>
    <w:p w:rsidR="003509FE" w:rsidRDefault="003509FE" w:rsidP="003509FE">
      <w:pPr>
        <w:pStyle w:val="Heading1"/>
        <w:spacing w:beforeAutospacing="0" w:afterAutospacing="0"/>
        <w:rPr>
          <w:lang w:val="en-US" w:eastAsia="ko-KR"/>
        </w:rPr>
      </w:pPr>
      <w:bookmarkStart w:id="1" w:name="_Toc114033155"/>
      <w:bookmarkStart w:id="2" w:name="_Toc114033157"/>
      <w:bookmarkStart w:id="3" w:name="_Toc114033159"/>
      <w:bookmarkStart w:id="4" w:name="_Toc114395517"/>
      <w:bookmarkStart w:id="5" w:name="_Toc250735493"/>
      <w:bookmarkEnd w:id="1"/>
      <w:bookmarkEnd w:id="2"/>
      <w:bookmarkEnd w:id="3"/>
      <w:r>
        <w:rPr>
          <w:lang w:val="en-US" w:eastAsia="ko-KR"/>
        </w:rPr>
        <w:t>References</w:t>
      </w:r>
      <w:bookmarkEnd w:id="4"/>
      <w:bookmarkEnd w:id="5"/>
    </w:p>
    <w:p w:rsidR="00EF4FAC" w:rsidRDefault="00EF4FAC" w:rsidP="00EF4FAC">
      <w:pPr>
        <w:pStyle w:val="references"/>
        <w:numPr>
          <w:ilvl w:val="0"/>
          <w:numId w:val="0"/>
        </w:numPr>
        <w:ind w:left="360" w:hanging="360"/>
        <w:outlineLvl w:val="0"/>
      </w:pPr>
    </w:p>
    <w:p w:rsidR="00EF4FAC" w:rsidRPr="00471026" w:rsidRDefault="00EF4FAC" w:rsidP="00EF4FAC">
      <w:pPr>
        <w:pStyle w:val="Reference"/>
        <w:rPr>
          <w:rFonts w:ascii="Arial" w:hAnsi="Arial" w:cs="Arial"/>
          <w:sz w:val="19"/>
          <w:szCs w:val="19"/>
          <w:lang w:val="en-CA"/>
        </w:rPr>
      </w:pPr>
      <w:bookmarkStart w:id="6" w:name="_Ref160509351"/>
      <w:bookmarkStart w:id="7" w:name="_Ref187576964"/>
      <w:bookmarkStart w:id="8" w:name="_Ref216089608"/>
      <w:bookmarkStart w:id="9" w:name="_Ref234814800"/>
      <w:r w:rsidRPr="00471026">
        <w:rPr>
          <w:rFonts w:ascii="Arial" w:hAnsi="Arial" w:cs="Arial"/>
          <w:sz w:val="19"/>
          <w:szCs w:val="19"/>
          <w:lang w:val="en-CA"/>
        </w:rPr>
        <w:lastRenderedPageBreak/>
        <w:t xml:space="preserve">IEEE 802.21-2008, Standard for Local </w:t>
      </w:r>
      <w:proofErr w:type="gramStart"/>
      <w:r w:rsidRPr="00471026">
        <w:rPr>
          <w:rFonts w:ascii="Arial" w:hAnsi="Arial" w:cs="Arial"/>
          <w:sz w:val="19"/>
          <w:szCs w:val="19"/>
          <w:lang w:val="en-CA"/>
        </w:rPr>
        <w:t>and  Metropolitan</w:t>
      </w:r>
      <w:proofErr w:type="gramEnd"/>
      <w:r w:rsidRPr="00471026">
        <w:rPr>
          <w:rFonts w:ascii="Arial" w:hAnsi="Arial" w:cs="Arial"/>
          <w:sz w:val="19"/>
          <w:szCs w:val="19"/>
          <w:lang w:val="en-CA"/>
        </w:rPr>
        <w:t xml:space="preserve"> Area Networks: Media Independent Handover Services, January 200</w:t>
      </w:r>
      <w:bookmarkEnd w:id="8"/>
      <w:r w:rsidRPr="00471026">
        <w:rPr>
          <w:rFonts w:ascii="Arial" w:hAnsi="Arial" w:cs="Arial"/>
          <w:sz w:val="19"/>
          <w:szCs w:val="19"/>
          <w:lang w:val="en-CA"/>
        </w:rPr>
        <w:t>9</w:t>
      </w:r>
      <w:bookmarkEnd w:id="9"/>
      <w:r>
        <w:rPr>
          <w:rFonts w:ascii="Arial" w:hAnsi="Arial" w:cs="Arial"/>
          <w:sz w:val="19"/>
          <w:szCs w:val="19"/>
          <w:lang w:val="en-CA"/>
        </w:rPr>
        <w:t xml:space="preserve">. </w:t>
      </w:r>
    </w:p>
    <w:p w:rsidR="00EF4FAC" w:rsidRDefault="00EF4FAC" w:rsidP="00EF4FAC">
      <w:pPr>
        <w:pStyle w:val="Reference"/>
        <w:rPr>
          <w:rFonts w:ascii="Arial" w:hAnsi="Arial" w:cs="Arial"/>
          <w:sz w:val="19"/>
          <w:szCs w:val="19"/>
        </w:rPr>
      </w:pPr>
      <w:bookmarkStart w:id="10" w:name="_Ref250620724"/>
      <w:bookmarkEnd w:id="6"/>
      <w:bookmarkEnd w:id="7"/>
      <w:r w:rsidRPr="00EF4FAC">
        <w:rPr>
          <w:rFonts w:ascii="Arial" w:hAnsi="Arial" w:cs="Arial"/>
          <w:sz w:val="19"/>
          <w:szCs w:val="19"/>
        </w:rPr>
        <w:t>July, 2009/0129r1-bcst “ Call for Technical Proposals on Handovers with Broadcast Networks”</w:t>
      </w:r>
    </w:p>
    <w:p w:rsidR="00EF4FAC" w:rsidRDefault="00EF4FAC" w:rsidP="00EF4FAC">
      <w:pPr>
        <w:pStyle w:val="Reference"/>
        <w:rPr>
          <w:rFonts w:ascii="Arial" w:hAnsi="Arial" w:cs="Arial"/>
          <w:sz w:val="19"/>
          <w:szCs w:val="19"/>
        </w:rPr>
      </w:pPr>
      <w:bookmarkStart w:id="11" w:name="_Ref250621051"/>
      <w:r w:rsidRPr="00EF4FAC">
        <w:rPr>
          <w:rFonts w:ascii="Arial" w:hAnsi="Arial" w:cs="Arial"/>
          <w:sz w:val="19"/>
          <w:szCs w:val="19"/>
        </w:rPr>
        <w:t>July, 2009/0041r4-bcst  “Use Cases and Requirements for Handovers with Broadcast Services”</w:t>
      </w:r>
      <w:bookmarkEnd w:id="11"/>
    </w:p>
    <w:bookmarkEnd w:id="10"/>
    <w:p w:rsidR="00EF4FAC" w:rsidRDefault="00EF4FAC" w:rsidP="00EF4FAC">
      <w:pPr>
        <w:pStyle w:val="references"/>
        <w:numPr>
          <w:ilvl w:val="0"/>
          <w:numId w:val="0"/>
        </w:numPr>
        <w:ind w:left="360" w:hanging="360"/>
        <w:outlineLvl w:val="0"/>
      </w:pPr>
    </w:p>
    <w:p w:rsidR="00EF4FAC" w:rsidRDefault="00EF4FAC" w:rsidP="00EF4FAC">
      <w:pPr>
        <w:pStyle w:val="references"/>
        <w:numPr>
          <w:ilvl w:val="0"/>
          <w:numId w:val="0"/>
        </w:numPr>
        <w:ind w:left="360" w:hanging="360"/>
        <w:outlineLvl w:val="0"/>
      </w:pPr>
    </w:p>
    <w:p w:rsidR="009A3548" w:rsidRPr="00E20E45" w:rsidRDefault="009A3548">
      <w:pPr>
        <w:pStyle w:val="Heading1"/>
        <w:spacing w:beforeAutospacing="0" w:afterAutospacing="0"/>
        <w:rPr>
          <w:lang w:val="en-US"/>
        </w:rPr>
      </w:pPr>
      <w:bookmarkStart w:id="12" w:name="_Ref250619040"/>
      <w:bookmarkStart w:id="13" w:name="_Toc250735494"/>
      <w:r w:rsidRPr="00E20E45">
        <w:rPr>
          <w:lang w:val="en-US"/>
        </w:rPr>
        <w:t xml:space="preserve">Abbreviations and </w:t>
      </w:r>
      <w:proofErr w:type="spellStart"/>
      <w:r w:rsidRPr="00E20E45">
        <w:rPr>
          <w:lang w:val="en-US"/>
        </w:rPr>
        <w:t>Acronyoums</w:t>
      </w:r>
      <w:bookmarkEnd w:id="12"/>
      <w:bookmarkEnd w:id="13"/>
      <w:proofErr w:type="spellEnd"/>
    </w:p>
    <w:p w:rsidR="009A3548" w:rsidRPr="00E20E45" w:rsidRDefault="009A3548" w:rsidP="00E20E45">
      <w:pPr>
        <w:outlineLvl w:val="0"/>
        <w:rPr>
          <w:lang w:val="en-US"/>
        </w:rPr>
      </w:pPr>
      <w:r w:rsidRPr="00E20E45">
        <w:rPr>
          <w:b/>
          <w:bCs/>
          <w:i/>
          <w:iCs/>
          <w:lang w:val="en-US"/>
        </w:rPr>
        <w:t xml:space="preserve">Insert the following new </w:t>
      </w:r>
      <w:proofErr w:type="spellStart"/>
      <w:r w:rsidRPr="00E20E45">
        <w:rPr>
          <w:b/>
          <w:bCs/>
          <w:i/>
          <w:iCs/>
          <w:lang w:val="en-US"/>
        </w:rPr>
        <w:t>acronyoums</w:t>
      </w:r>
      <w:proofErr w:type="spellEnd"/>
      <w:r w:rsidRPr="00E20E45">
        <w:rPr>
          <w:b/>
          <w:bCs/>
          <w:i/>
          <w:iCs/>
          <w:lang w:val="en-US"/>
        </w:rPr>
        <w:t xml:space="preserve"> at appropriate locations in Clause 4 of IEEE 802.</w:t>
      </w:r>
      <w:r w:rsidR="00E20E45" w:rsidRPr="00E20E45">
        <w:rPr>
          <w:b/>
          <w:bCs/>
          <w:i/>
          <w:iCs/>
          <w:lang w:val="en-US"/>
        </w:rPr>
        <w:t>21 2009</w:t>
      </w:r>
    </w:p>
    <w:tbl>
      <w:tblPr>
        <w:tblW w:w="9356" w:type="dxa"/>
        <w:tblInd w:w="93" w:type="dxa"/>
        <w:tblLook w:val="0000"/>
      </w:tblPr>
      <w:tblGrid>
        <w:gridCol w:w="960"/>
        <w:gridCol w:w="960"/>
        <w:gridCol w:w="7436"/>
      </w:tblGrid>
      <w:tr w:rsidR="009A3548" w:rsidRPr="00E20E45">
        <w:trPr>
          <w:trHeight w:val="255"/>
        </w:trPr>
        <w:tc>
          <w:tcPr>
            <w:tcW w:w="960" w:type="dxa"/>
            <w:tcBorders>
              <w:top w:val="nil"/>
              <w:left w:val="nil"/>
              <w:bottom w:val="nil"/>
              <w:right w:val="nil"/>
            </w:tcBorders>
            <w:shd w:val="clear" w:color="auto" w:fill="auto"/>
            <w:noWrap/>
            <w:vAlign w:val="bottom"/>
          </w:tcPr>
          <w:p w:rsidR="009A3548" w:rsidRPr="00E20E45" w:rsidRDefault="00E20E45">
            <w:r w:rsidRPr="00E20E45">
              <w:t>BCST</w:t>
            </w:r>
          </w:p>
        </w:tc>
        <w:tc>
          <w:tcPr>
            <w:tcW w:w="960" w:type="dxa"/>
            <w:tcBorders>
              <w:top w:val="nil"/>
              <w:left w:val="nil"/>
              <w:bottom w:val="nil"/>
              <w:right w:val="nil"/>
            </w:tcBorders>
            <w:shd w:val="clear" w:color="auto" w:fill="auto"/>
            <w:noWrap/>
            <w:vAlign w:val="bottom"/>
          </w:tcPr>
          <w:p w:rsidR="009A3548" w:rsidRPr="00E20E45" w:rsidRDefault="009A3548"/>
        </w:tc>
        <w:tc>
          <w:tcPr>
            <w:tcW w:w="7436" w:type="dxa"/>
            <w:tcBorders>
              <w:top w:val="nil"/>
              <w:left w:val="nil"/>
              <w:bottom w:val="nil"/>
              <w:right w:val="nil"/>
            </w:tcBorders>
            <w:shd w:val="clear" w:color="auto" w:fill="auto"/>
            <w:noWrap/>
            <w:vAlign w:val="bottom"/>
          </w:tcPr>
          <w:p w:rsidR="009A3548" w:rsidRPr="00E20E45" w:rsidRDefault="00E20E45">
            <w:proofErr w:type="spellStart"/>
            <w:r w:rsidRPr="00E20E45">
              <w:t>BroadCast</w:t>
            </w:r>
            <w:proofErr w:type="spellEnd"/>
          </w:p>
        </w:tc>
      </w:tr>
      <w:tr w:rsidR="00F00557" w:rsidRPr="00E20E45" w:rsidTr="00E272CA">
        <w:trPr>
          <w:trHeight w:val="300"/>
        </w:trPr>
        <w:tc>
          <w:tcPr>
            <w:tcW w:w="960" w:type="dxa"/>
            <w:tcBorders>
              <w:top w:val="nil"/>
              <w:left w:val="nil"/>
              <w:bottom w:val="nil"/>
              <w:right w:val="nil"/>
            </w:tcBorders>
            <w:shd w:val="clear" w:color="auto" w:fill="auto"/>
            <w:noWrap/>
            <w:vAlign w:val="bottom"/>
          </w:tcPr>
          <w:p w:rsidR="00F00557" w:rsidRPr="00E20E45" w:rsidRDefault="00F00557" w:rsidP="00E272CA">
            <w:r w:rsidRPr="00E20E45">
              <w:t xml:space="preserve">DVB </w:t>
            </w:r>
          </w:p>
        </w:tc>
        <w:tc>
          <w:tcPr>
            <w:tcW w:w="960" w:type="dxa"/>
            <w:tcBorders>
              <w:top w:val="nil"/>
              <w:left w:val="nil"/>
              <w:bottom w:val="nil"/>
              <w:right w:val="nil"/>
            </w:tcBorders>
            <w:shd w:val="clear" w:color="auto" w:fill="auto"/>
            <w:noWrap/>
            <w:vAlign w:val="bottom"/>
          </w:tcPr>
          <w:p w:rsidR="00F00557" w:rsidRPr="00E20E45" w:rsidRDefault="00F00557" w:rsidP="00E272CA"/>
        </w:tc>
        <w:tc>
          <w:tcPr>
            <w:tcW w:w="7436" w:type="dxa"/>
            <w:tcBorders>
              <w:top w:val="nil"/>
              <w:left w:val="nil"/>
              <w:bottom w:val="nil"/>
              <w:right w:val="nil"/>
            </w:tcBorders>
            <w:shd w:val="clear" w:color="auto" w:fill="auto"/>
            <w:noWrap/>
            <w:vAlign w:val="bottom"/>
          </w:tcPr>
          <w:p w:rsidR="00F00557" w:rsidRPr="00E20E45" w:rsidRDefault="00F00557" w:rsidP="00E272CA">
            <w:r w:rsidRPr="00E20E45">
              <w:t>Digital Video Broadcast</w:t>
            </w:r>
          </w:p>
        </w:tc>
      </w:tr>
      <w:tr w:rsidR="00F00557" w:rsidRPr="00E20E45" w:rsidTr="00E272CA">
        <w:trPr>
          <w:trHeight w:val="300"/>
        </w:trPr>
        <w:tc>
          <w:tcPr>
            <w:tcW w:w="960" w:type="dxa"/>
            <w:tcBorders>
              <w:top w:val="nil"/>
              <w:left w:val="nil"/>
              <w:bottom w:val="nil"/>
              <w:right w:val="nil"/>
            </w:tcBorders>
            <w:shd w:val="clear" w:color="auto" w:fill="auto"/>
            <w:noWrap/>
            <w:vAlign w:val="bottom"/>
          </w:tcPr>
          <w:p w:rsidR="00F00557" w:rsidRPr="00E20E45" w:rsidRDefault="00F00557" w:rsidP="00E272CA">
            <w:r>
              <w:t>DO</w:t>
            </w:r>
            <w:r w:rsidRPr="00E20E45">
              <w:t xml:space="preserve"> </w:t>
            </w:r>
          </w:p>
        </w:tc>
        <w:tc>
          <w:tcPr>
            <w:tcW w:w="960" w:type="dxa"/>
            <w:tcBorders>
              <w:top w:val="nil"/>
              <w:left w:val="nil"/>
              <w:bottom w:val="nil"/>
              <w:right w:val="nil"/>
            </w:tcBorders>
            <w:shd w:val="clear" w:color="auto" w:fill="auto"/>
            <w:noWrap/>
            <w:vAlign w:val="bottom"/>
          </w:tcPr>
          <w:p w:rsidR="00F00557" w:rsidRPr="00E20E45" w:rsidRDefault="00F00557" w:rsidP="00E272CA"/>
        </w:tc>
        <w:tc>
          <w:tcPr>
            <w:tcW w:w="7436" w:type="dxa"/>
            <w:tcBorders>
              <w:top w:val="nil"/>
              <w:left w:val="nil"/>
              <w:bottom w:val="nil"/>
              <w:right w:val="nil"/>
            </w:tcBorders>
            <w:shd w:val="clear" w:color="auto" w:fill="auto"/>
            <w:noWrap/>
            <w:vAlign w:val="bottom"/>
          </w:tcPr>
          <w:p w:rsidR="00F00557" w:rsidRPr="00E20E45" w:rsidRDefault="00F00557" w:rsidP="00E272CA">
            <w:r>
              <w:t>Downlink Only</w:t>
            </w:r>
          </w:p>
        </w:tc>
      </w:tr>
      <w:tr w:rsidR="00692D67" w:rsidRPr="00E20E45" w:rsidTr="00692D67">
        <w:trPr>
          <w:trHeight w:val="300"/>
        </w:trPr>
        <w:tc>
          <w:tcPr>
            <w:tcW w:w="960" w:type="dxa"/>
            <w:tcBorders>
              <w:top w:val="nil"/>
              <w:left w:val="nil"/>
              <w:bottom w:val="nil"/>
              <w:right w:val="nil"/>
            </w:tcBorders>
            <w:shd w:val="clear" w:color="auto" w:fill="auto"/>
            <w:noWrap/>
            <w:vAlign w:val="bottom"/>
          </w:tcPr>
          <w:p w:rsidR="00692D67" w:rsidRPr="00E20E45" w:rsidRDefault="00692D67" w:rsidP="00692D67">
            <w:r>
              <w:t>DMB</w:t>
            </w:r>
            <w:r w:rsidRPr="00E20E45">
              <w:t xml:space="preserve"> </w:t>
            </w:r>
          </w:p>
        </w:tc>
        <w:tc>
          <w:tcPr>
            <w:tcW w:w="960" w:type="dxa"/>
            <w:tcBorders>
              <w:top w:val="nil"/>
              <w:left w:val="nil"/>
              <w:bottom w:val="nil"/>
              <w:right w:val="nil"/>
            </w:tcBorders>
            <w:shd w:val="clear" w:color="auto" w:fill="auto"/>
            <w:noWrap/>
            <w:vAlign w:val="bottom"/>
          </w:tcPr>
          <w:p w:rsidR="00692D67" w:rsidRPr="00E20E45" w:rsidRDefault="00692D67" w:rsidP="00692D67"/>
        </w:tc>
        <w:tc>
          <w:tcPr>
            <w:tcW w:w="7436" w:type="dxa"/>
            <w:tcBorders>
              <w:top w:val="nil"/>
              <w:left w:val="nil"/>
              <w:bottom w:val="nil"/>
              <w:right w:val="nil"/>
            </w:tcBorders>
            <w:shd w:val="clear" w:color="auto" w:fill="auto"/>
            <w:noWrap/>
            <w:vAlign w:val="bottom"/>
          </w:tcPr>
          <w:p w:rsidR="00692D67" w:rsidRPr="00E20E45" w:rsidRDefault="00692D67" w:rsidP="00692D67">
            <w:r w:rsidRPr="00E20E45">
              <w:t xml:space="preserve">Digital </w:t>
            </w:r>
            <w:r>
              <w:t>Media</w:t>
            </w:r>
            <w:r w:rsidRPr="00E20E45">
              <w:t xml:space="preserve"> Broadcast</w:t>
            </w:r>
          </w:p>
        </w:tc>
      </w:tr>
      <w:tr w:rsidR="006E3797" w:rsidRPr="00E20E45" w:rsidTr="006E3797">
        <w:trPr>
          <w:trHeight w:val="300"/>
        </w:trPr>
        <w:tc>
          <w:tcPr>
            <w:tcW w:w="960" w:type="dxa"/>
            <w:tcBorders>
              <w:top w:val="nil"/>
              <w:left w:val="nil"/>
              <w:bottom w:val="nil"/>
              <w:right w:val="nil"/>
            </w:tcBorders>
            <w:shd w:val="clear" w:color="auto" w:fill="auto"/>
            <w:noWrap/>
            <w:vAlign w:val="bottom"/>
          </w:tcPr>
          <w:p w:rsidR="006E3797" w:rsidRPr="00E20E45" w:rsidRDefault="006E3797" w:rsidP="006E3797">
            <w:r>
              <w:t>MMP</w:t>
            </w:r>
            <w:r w:rsidRPr="00E20E45">
              <w:t xml:space="preserve"> </w:t>
            </w:r>
          </w:p>
        </w:tc>
        <w:tc>
          <w:tcPr>
            <w:tcW w:w="960" w:type="dxa"/>
            <w:tcBorders>
              <w:top w:val="nil"/>
              <w:left w:val="nil"/>
              <w:bottom w:val="nil"/>
              <w:right w:val="nil"/>
            </w:tcBorders>
            <w:shd w:val="clear" w:color="auto" w:fill="auto"/>
            <w:noWrap/>
            <w:vAlign w:val="bottom"/>
          </w:tcPr>
          <w:p w:rsidR="006E3797" w:rsidRPr="00E20E45" w:rsidRDefault="006E3797" w:rsidP="006E3797"/>
        </w:tc>
        <w:tc>
          <w:tcPr>
            <w:tcW w:w="7436" w:type="dxa"/>
            <w:tcBorders>
              <w:top w:val="nil"/>
              <w:left w:val="nil"/>
              <w:bottom w:val="nil"/>
              <w:right w:val="nil"/>
            </w:tcBorders>
            <w:shd w:val="clear" w:color="auto" w:fill="auto"/>
            <w:noWrap/>
            <w:vAlign w:val="bottom"/>
          </w:tcPr>
          <w:p w:rsidR="006E3797" w:rsidRPr="00E20E45" w:rsidRDefault="006E3797" w:rsidP="006E3797">
            <w:r>
              <w:t>Mobility Management Protocol</w:t>
            </w:r>
          </w:p>
        </w:tc>
      </w:tr>
      <w:tr w:rsidR="00692D67" w:rsidRPr="00E20E45" w:rsidTr="00692D67">
        <w:trPr>
          <w:trHeight w:val="300"/>
        </w:trPr>
        <w:tc>
          <w:tcPr>
            <w:tcW w:w="960" w:type="dxa"/>
            <w:tcBorders>
              <w:top w:val="nil"/>
              <w:left w:val="nil"/>
              <w:bottom w:val="nil"/>
              <w:right w:val="nil"/>
            </w:tcBorders>
            <w:shd w:val="clear" w:color="auto" w:fill="auto"/>
            <w:noWrap/>
            <w:vAlign w:val="bottom"/>
          </w:tcPr>
          <w:p w:rsidR="00692D67" w:rsidRPr="00E20E45" w:rsidRDefault="00692D67" w:rsidP="00692D67">
            <w:r>
              <w:t>SD</w:t>
            </w:r>
            <w:r w:rsidRPr="00E20E45">
              <w:t xml:space="preserve"> </w:t>
            </w:r>
          </w:p>
        </w:tc>
        <w:tc>
          <w:tcPr>
            <w:tcW w:w="960" w:type="dxa"/>
            <w:tcBorders>
              <w:top w:val="nil"/>
              <w:left w:val="nil"/>
              <w:bottom w:val="nil"/>
              <w:right w:val="nil"/>
            </w:tcBorders>
            <w:shd w:val="clear" w:color="auto" w:fill="auto"/>
            <w:noWrap/>
            <w:vAlign w:val="bottom"/>
          </w:tcPr>
          <w:p w:rsidR="00692D67" w:rsidRPr="00E20E45" w:rsidRDefault="00692D67" w:rsidP="00692D67"/>
        </w:tc>
        <w:tc>
          <w:tcPr>
            <w:tcW w:w="7436" w:type="dxa"/>
            <w:tcBorders>
              <w:top w:val="nil"/>
              <w:left w:val="nil"/>
              <w:bottom w:val="nil"/>
              <w:right w:val="nil"/>
            </w:tcBorders>
            <w:shd w:val="clear" w:color="auto" w:fill="auto"/>
            <w:noWrap/>
            <w:vAlign w:val="bottom"/>
          </w:tcPr>
          <w:p w:rsidR="00692D67" w:rsidRPr="00E20E45" w:rsidRDefault="00692D67" w:rsidP="00692D67">
            <w:r>
              <w:t>Service Distribution</w:t>
            </w:r>
          </w:p>
        </w:tc>
      </w:tr>
      <w:tr w:rsidR="009A3548" w:rsidRPr="00E20E45">
        <w:trPr>
          <w:trHeight w:val="300"/>
        </w:trPr>
        <w:tc>
          <w:tcPr>
            <w:tcW w:w="960" w:type="dxa"/>
            <w:tcBorders>
              <w:top w:val="nil"/>
              <w:left w:val="nil"/>
              <w:bottom w:val="nil"/>
              <w:right w:val="nil"/>
            </w:tcBorders>
            <w:shd w:val="clear" w:color="auto" w:fill="auto"/>
            <w:noWrap/>
            <w:vAlign w:val="bottom"/>
          </w:tcPr>
          <w:p w:rsidR="009A3548" w:rsidRPr="00E20E45" w:rsidRDefault="00692D67">
            <w:r>
              <w:t>SM</w:t>
            </w:r>
            <w:r w:rsidR="009A3548" w:rsidRPr="00E20E45">
              <w:t xml:space="preserve"> </w:t>
            </w:r>
          </w:p>
        </w:tc>
        <w:tc>
          <w:tcPr>
            <w:tcW w:w="960" w:type="dxa"/>
            <w:tcBorders>
              <w:top w:val="nil"/>
              <w:left w:val="nil"/>
              <w:bottom w:val="nil"/>
              <w:right w:val="nil"/>
            </w:tcBorders>
            <w:shd w:val="clear" w:color="auto" w:fill="auto"/>
            <w:noWrap/>
            <w:vAlign w:val="bottom"/>
          </w:tcPr>
          <w:p w:rsidR="009A3548" w:rsidRPr="00E20E45" w:rsidRDefault="009A3548"/>
        </w:tc>
        <w:tc>
          <w:tcPr>
            <w:tcW w:w="7436" w:type="dxa"/>
            <w:tcBorders>
              <w:top w:val="nil"/>
              <w:left w:val="nil"/>
              <w:bottom w:val="nil"/>
              <w:right w:val="nil"/>
            </w:tcBorders>
            <w:shd w:val="clear" w:color="auto" w:fill="auto"/>
            <w:noWrap/>
            <w:vAlign w:val="bottom"/>
          </w:tcPr>
          <w:p w:rsidR="00E20E45" w:rsidRPr="00E20E45" w:rsidRDefault="00692D67" w:rsidP="00F00557">
            <w:r>
              <w:t>Service Management</w:t>
            </w:r>
          </w:p>
        </w:tc>
      </w:tr>
      <w:tr w:rsidR="009A3548" w:rsidRPr="00DE67D4">
        <w:trPr>
          <w:trHeight w:val="300"/>
        </w:trPr>
        <w:tc>
          <w:tcPr>
            <w:tcW w:w="960" w:type="dxa"/>
            <w:tcBorders>
              <w:top w:val="nil"/>
              <w:left w:val="nil"/>
              <w:bottom w:val="nil"/>
              <w:right w:val="nil"/>
            </w:tcBorders>
            <w:shd w:val="clear" w:color="auto" w:fill="auto"/>
            <w:noWrap/>
            <w:vAlign w:val="bottom"/>
          </w:tcPr>
          <w:p w:rsidR="009A3548" w:rsidRPr="00DE67D4" w:rsidRDefault="009A3548">
            <w:pPr>
              <w:rPr>
                <w:highlight w:val="yellow"/>
              </w:rPr>
            </w:pPr>
          </w:p>
        </w:tc>
        <w:tc>
          <w:tcPr>
            <w:tcW w:w="960" w:type="dxa"/>
            <w:tcBorders>
              <w:top w:val="nil"/>
              <w:left w:val="nil"/>
              <w:bottom w:val="nil"/>
              <w:right w:val="nil"/>
            </w:tcBorders>
            <w:shd w:val="clear" w:color="auto" w:fill="auto"/>
            <w:noWrap/>
            <w:vAlign w:val="bottom"/>
          </w:tcPr>
          <w:p w:rsidR="009A3548" w:rsidRPr="00DE67D4" w:rsidRDefault="009A3548">
            <w:pPr>
              <w:rPr>
                <w:highlight w:val="yellow"/>
              </w:rPr>
            </w:pPr>
          </w:p>
        </w:tc>
        <w:tc>
          <w:tcPr>
            <w:tcW w:w="7436" w:type="dxa"/>
            <w:tcBorders>
              <w:top w:val="nil"/>
              <w:left w:val="nil"/>
              <w:bottom w:val="nil"/>
              <w:right w:val="nil"/>
            </w:tcBorders>
            <w:shd w:val="clear" w:color="auto" w:fill="auto"/>
            <w:noWrap/>
            <w:vAlign w:val="bottom"/>
          </w:tcPr>
          <w:p w:rsidR="009A3548" w:rsidRPr="00DE67D4" w:rsidRDefault="009A3548">
            <w:pPr>
              <w:rPr>
                <w:highlight w:val="yellow"/>
              </w:rPr>
            </w:pPr>
          </w:p>
        </w:tc>
      </w:tr>
    </w:tbl>
    <w:p w:rsidR="00D00D69" w:rsidRPr="00692D67" w:rsidRDefault="00A45D2D" w:rsidP="00D00D69">
      <w:pPr>
        <w:pStyle w:val="Heading1"/>
        <w:spacing w:beforeAutospacing="0" w:afterAutospacing="0"/>
        <w:rPr>
          <w:lang w:val="en-US"/>
        </w:rPr>
      </w:pPr>
      <w:bookmarkStart w:id="14" w:name="_Toc250735495"/>
      <w:r>
        <w:rPr>
          <w:lang w:val="en-US"/>
        </w:rPr>
        <w:t xml:space="preserve">Modified </w:t>
      </w:r>
      <w:r w:rsidR="00721955">
        <w:rPr>
          <w:lang w:val="en-US"/>
        </w:rPr>
        <w:t>MIH_</w:t>
      </w:r>
      <w:r>
        <w:rPr>
          <w:lang w:val="en-US"/>
        </w:rPr>
        <w:t>SAP</w:t>
      </w:r>
      <w:bookmarkEnd w:id="14"/>
    </w:p>
    <w:p w:rsidR="006E3797" w:rsidRDefault="00692D67" w:rsidP="00D00D69">
      <w:pPr>
        <w:rPr>
          <w:lang w:val="en-US"/>
        </w:rPr>
      </w:pPr>
      <w:r w:rsidRPr="00692D67">
        <w:rPr>
          <w:lang w:val="en-US"/>
        </w:rPr>
        <w:t xml:space="preserve">The </w:t>
      </w:r>
      <w:proofErr w:type="spellStart"/>
      <w:r w:rsidRPr="00692D67">
        <w:rPr>
          <w:lang w:val="en-US"/>
        </w:rPr>
        <w:t>broascast</w:t>
      </w:r>
      <w:proofErr w:type="spellEnd"/>
      <w:r w:rsidRPr="00692D67">
        <w:rPr>
          <w:lang w:val="en-US"/>
        </w:rPr>
        <w:t xml:space="preserve"> services require Content/Service Distribution and Service Management</w:t>
      </w:r>
      <w:r w:rsidR="00527E1A">
        <w:rPr>
          <w:lang w:val="en-US"/>
        </w:rPr>
        <w:t xml:space="preserve"> to transmit multimedia content. They </w:t>
      </w:r>
      <w:r w:rsidR="006E3797">
        <w:rPr>
          <w:lang w:val="en-US"/>
        </w:rPr>
        <w:t>implement a Mobility Management Protocol (MMP) such as OMA BCAST, IPDC or IP Multicast.</w:t>
      </w:r>
    </w:p>
    <w:p w:rsidR="005F1A0C" w:rsidRDefault="006E3797" w:rsidP="00D00D69">
      <w:pPr>
        <w:rPr>
          <w:lang w:val="en-US"/>
        </w:rPr>
      </w:pPr>
      <w:r>
        <w:rPr>
          <w:lang w:val="en-US"/>
        </w:rPr>
        <w:t>For the support of 802.21b, these</w:t>
      </w:r>
      <w:r w:rsidR="00086A3B">
        <w:rPr>
          <w:lang w:val="en-US"/>
        </w:rPr>
        <w:t xml:space="preserve"> MMP can be seen as new MIH User interfacing with MIH Function through MIH_SAP.</w:t>
      </w:r>
      <w:r w:rsidR="005F1A0C">
        <w:rPr>
          <w:lang w:val="en-US"/>
        </w:rPr>
        <w:t xml:space="preserve"> </w:t>
      </w:r>
    </w:p>
    <w:p w:rsidR="009B6247" w:rsidRDefault="005F1A0C" w:rsidP="00D00D69">
      <w:pPr>
        <w:rPr>
          <w:lang w:val="en-US"/>
        </w:rPr>
      </w:pPr>
      <w:r>
        <w:rPr>
          <w:lang w:val="en-US"/>
        </w:rPr>
        <w:t>The new MIH_SAP messages allows the MMP to provide user related information</w:t>
      </w:r>
      <w:r w:rsidR="00086A3B">
        <w:rPr>
          <w:lang w:val="en-US"/>
        </w:rPr>
        <w:t xml:space="preserve"> </w:t>
      </w:r>
      <w:r w:rsidR="00527E1A">
        <w:rPr>
          <w:lang w:val="en-US"/>
        </w:rPr>
        <w:t xml:space="preserve"> </w:t>
      </w:r>
      <w:r>
        <w:rPr>
          <w:lang w:val="en-US"/>
        </w:rPr>
        <w:t xml:space="preserve">such as program viewed, numbers of users listening a </w:t>
      </w:r>
      <w:proofErr w:type="spellStart"/>
      <w:r w:rsidR="009B6247">
        <w:rPr>
          <w:lang w:val="en-US"/>
        </w:rPr>
        <w:t>unicast</w:t>
      </w:r>
      <w:proofErr w:type="spellEnd"/>
      <w:r w:rsidR="009B6247">
        <w:rPr>
          <w:lang w:val="en-US"/>
        </w:rPr>
        <w:t xml:space="preserve"> / multicast </w:t>
      </w:r>
      <w:r>
        <w:rPr>
          <w:lang w:val="en-US"/>
        </w:rPr>
        <w:t xml:space="preserve">program to the MIH server. It can also </w:t>
      </w:r>
      <w:proofErr w:type="gramStart"/>
      <w:r>
        <w:rPr>
          <w:lang w:val="en-US"/>
        </w:rPr>
        <w:t>allows</w:t>
      </w:r>
      <w:proofErr w:type="gramEnd"/>
      <w:r>
        <w:rPr>
          <w:lang w:val="en-US"/>
        </w:rPr>
        <w:t xml:space="preserve"> the MIH server to setup a new service in the destination broadcast technology prior to move a user to this technology.</w:t>
      </w:r>
    </w:p>
    <w:p w:rsidR="00B3078E" w:rsidRPr="00692D67" w:rsidRDefault="00B3078E" w:rsidP="00B3078E">
      <w:pPr>
        <w:jc w:val="center"/>
        <w:rPr>
          <w:lang w:val="en-US"/>
        </w:rPr>
      </w:pPr>
      <w:r w:rsidRPr="00B3078E">
        <w:rPr>
          <w:lang w:val="en-US"/>
        </w:rPr>
        <w:lastRenderedPageBreak/>
        <w:drawing>
          <wp:inline distT="0" distB="0" distL="0" distR="0">
            <wp:extent cx="4886325" cy="433387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9218" name="Picture 7"/>
                    <pic:cNvPicPr>
                      <a:picLocks noChangeAspect="1" noChangeArrowheads="1"/>
                    </pic:cNvPicPr>
                  </pic:nvPicPr>
                  <pic:blipFill>
                    <a:blip r:embed="rId13"/>
                    <a:srcRect/>
                    <a:stretch>
                      <a:fillRect/>
                    </a:stretch>
                  </pic:blipFill>
                  <pic:spPr bwMode="auto">
                    <a:xfrm>
                      <a:off x="0" y="0"/>
                      <a:ext cx="4890672" cy="4337730"/>
                    </a:xfrm>
                    <a:prstGeom prst="rect">
                      <a:avLst/>
                    </a:prstGeom>
                    <a:noFill/>
                    <a:ln w="9525">
                      <a:noFill/>
                      <a:miter lim="800000"/>
                      <a:headEnd/>
                      <a:tailEnd/>
                    </a:ln>
                  </pic:spPr>
                </pic:pic>
              </a:graphicData>
            </a:graphic>
          </wp:inline>
        </w:drawing>
      </w:r>
    </w:p>
    <w:p w:rsidR="00D00D69" w:rsidRPr="000A32F6" w:rsidRDefault="000A32F6" w:rsidP="00D00D69">
      <w:pPr>
        <w:pStyle w:val="Heading1"/>
        <w:spacing w:beforeAutospacing="0" w:afterAutospacing="0"/>
        <w:rPr>
          <w:lang w:val="en-US"/>
        </w:rPr>
      </w:pPr>
      <w:bookmarkStart w:id="15" w:name="_Toc250735496"/>
      <w:r w:rsidRPr="000A32F6">
        <w:rPr>
          <w:lang w:val="en-US"/>
        </w:rPr>
        <w:t>Modified and new IEs for 802.21b</w:t>
      </w:r>
      <w:bookmarkEnd w:id="15"/>
    </w:p>
    <w:p w:rsidR="00DE67D4" w:rsidRPr="005E5011" w:rsidRDefault="00935654" w:rsidP="003031AD">
      <w:pPr>
        <w:pStyle w:val="Heading3"/>
        <w:rPr>
          <w:lang w:val="en-US" w:eastAsia="ko-KR"/>
        </w:rPr>
      </w:pPr>
      <w:bookmarkStart w:id="16" w:name="_Toc250735497"/>
      <w:r>
        <w:rPr>
          <w:lang w:val="en-US" w:eastAsia="ko-KR"/>
        </w:rPr>
        <w:t>Link related data types</w:t>
      </w:r>
      <w:bookmarkEnd w:id="16"/>
    </w:p>
    <w:p w:rsidR="00935654" w:rsidRDefault="00935654" w:rsidP="00935654">
      <w:pPr>
        <w:rPr>
          <w:lang w:val="en-US"/>
        </w:rPr>
      </w:pPr>
      <w:r w:rsidRPr="00935654">
        <w:rPr>
          <w:lang w:val="en-US"/>
        </w:rPr>
        <w:t xml:space="preserve">In current specification, when performing a handover from </w:t>
      </w:r>
      <w:r>
        <w:rPr>
          <w:lang w:val="en-US"/>
        </w:rPr>
        <w:t>a</w:t>
      </w:r>
      <w:r w:rsidRPr="00935654">
        <w:rPr>
          <w:lang w:val="en-US"/>
        </w:rPr>
        <w:t xml:space="preserve"> link source to </w:t>
      </w:r>
      <w:r>
        <w:rPr>
          <w:lang w:val="en-US"/>
        </w:rPr>
        <w:t>a</w:t>
      </w:r>
      <w:r w:rsidRPr="00935654">
        <w:rPr>
          <w:lang w:val="en-US"/>
        </w:rPr>
        <w:t xml:space="preserve"> link destination, both links are assumed to be bidirectional and supporting some </w:t>
      </w:r>
      <w:proofErr w:type="spellStart"/>
      <w:r w:rsidRPr="00935654">
        <w:rPr>
          <w:lang w:val="en-US"/>
        </w:rPr>
        <w:t>unicast</w:t>
      </w:r>
      <w:proofErr w:type="spellEnd"/>
      <w:r w:rsidRPr="00935654">
        <w:rPr>
          <w:lang w:val="en-US"/>
        </w:rPr>
        <w:t xml:space="preserve"> type of transmission.</w:t>
      </w:r>
      <w:r>
        <w:rPr>
          <w:lang w:val="en-US"/>
        </w:rPr>
        <w:t xml:space="preserve"> In case of handover involving broadcast type technology, the direction of the link (bidirectional or downlink only) and the type of casting (multicast or broadcast) need to be considered to be able to perform the best handover with the most appropriate link technology.</w:t>
      </w:r>
    </w:p>
    <w:p w:rsidR="00935654" w:rsidRDefault="00935654" w:rsidP="00935654">
      <w:pPr>
        <w:rPr>
          <w:lang w:val="en-US"/>
        </w:rPr>
      </w:pPr>
      <w:r>
        <w:rPr>
          <w:lang w:val="en-US"/>
        </w:rPr>
        <w:t>Therefore, LINK_TYPE needs to be extended to incorporate the broadcast technologies</w:t>
      </w:r>
      <w:r w:rsidR="002A46FD">
        <w:rPr>
          <w:lang w:val="en-US"/>
        </w:rPr>
        <w:t xml:space="preserve"> now supported by 802.21b.  A</w:t>
      </w:r>
      <w:r>
        <w:rPr>
          <w:lang w:val="en-US"/>
        </w:rPr>
        <w:t xml:space="preserve"> new IE is defined</w:t>
      </w:r>
      <w:r w:rsidR="002A46FD">
        <w:rPr>
          <w:lang w:val="en-US"/>
        </w:rPr>
        <w:t>, CAST_TYPE, which provides the type of casting of the link and is added as optional to the LINK_ID definition.</w:t>
      </w:r>
    </w:p>
    <w:p w:rsidR="00DE67D4" w:rsidRPr="00445423" w:rsidRDefault="00DE67D4" w:rsidP="00DE67D4">
      <w:pPr>
        <w:outlineLvl w:val="0"/>
        <w:rPr>
          <w:lang w:val="en-US" w:eastAsia="ko-KR"/>
        </w:rPr>
      </w:pPr>
      <w:r w:rsidRPr="00785C7D">
        <w:rPr>
          <w:b/>
          <w:bCs/>
          <w:i/>
          <w:iCs/>
          <w:lang w:val="en-US"/>
        </w:rPr>
        <w:t xml:space="preserve">Modify the </w:t>
      </w:r>
      <w:r w:rsidR="00C957DA">
        <w:rPr>
          <w:b/>
          <w:bCs/>
          <w:i/>
          <w:iCs/>
          <w:lang w:val="en-US"/>
        </w:rPr>
        <w:t>Table F.4 of IEEE 802.2</w:t>
      </w:r>
      <w:r w:rsidRPr="00785C7D">
        <w:rPr>
          <w:b/>
          <w:bCs/>
          <w:i/>
          <w:iCs/>
          <w:lang w:val="en-US"/>
        </w:rPr>
        <w:t>1-</w:t>
      </w:r>
      <w:r w:rsidR="00C957DA">
        <w:rPr>
          <w:b/>
          <w:bCs/>
          <w:i/>
          <w:iCs/>
          <w:lang w:val="en-US"/>
        </w:rPr>
        <w:t>2008</w:t>
      </w:r>
      <w:r>
        <w:rPr>
          <w:b/>
          <w:bCs/>
          <w:i/>
          <w:iCs/>
          <w:lang w:val="en-US"/>
        </w:rPr>
        <w:t xml:space="preserve"> to add the following:</w:t>
      </w:r>
    </w:p>
    <w:p w:rsidR="00DE67D4" w:rsidRDefault="00DE67D4" w:rsidP="00DE67D4">
      <w:pPr>
        <w:rPr>
          <w:lang w:val="en-US"/>
        </w:rPr>
      </w:pPr>
    </w:p>
    <w:tbl>
      <w:tblPr>
        <w:tblW w:w="8017" w:type="dxa"/>
        <w:jc w:val="center"/>
        <w:tblCellSpacing w:w="0" w:type="dxa"/>
        <w:tblCellMar>
          <w:left w:w="0" w:type="dxa"/>
          <w:right w:w="0" w:type="dxa"/>
        </w:tblCellMar>
        <w:tblLook w:val="0000"/>
      </w:tblPr>
      <w:tblGrid>
        <w:gridCol w:w="1396"/>
        <w:gridCol w:w="3042"/>
        <w:gridCol w:w="3579"/>
      </w:tblGrid>
      <w:tr w:rsidR="00DE67D4" w:rsidRPr="00514087" w:rsidTr="00DE67D4">
        <w:trPr>
          <w:trHeight w:val="208"/>
          <w:tblCellSpacing w:w="0" w:type="dxa"/>
          <w:jc w:val="center"/>
        </w:trPr>
        <w:tc>
          <w:tcPr>
            <w:tcW w:w="1396" w:type="dxa"/>
            <w:tcBorders>
              <w:top w:val="single" w:sz="12" w:space="0" w:color="000000"/>
              <w:left w:val="single" w:sz="12" w:space="0" w:color="000000"/>
              <w:bottom w:val="single" w:sz="6" w:space="0" w:color="000000"/>
              <w:right w:val="single" w:sz="6" w:space="0" w:color="000000"/>
            </w:tcBorders>
          </w:tcPr>
          <w:p w:rsidR="00DE67D4" w:rsidRPr="00514087" w:rsidRDefault="00C957DA" w:rsidP="00DE67D4">
            <w:pPr>
              <w:jc w:val="center"/>
              <w:rPr>
                <w:b/>
                <w:bCs/>
                <w:sz w:val="16"/>
                <w:szCs w:val="16"/>
                <w:lang w:val="en-US"/>
              </w:rPr>
            </w:pPr>
            <w:r>
              <w:rPr>
                <w:b/>
                <w:bCs/>
                <w:sz w:val="16"/>
                <w:szCs w:val="16"/>
                <w:lang w:val="en-US"/>
              </w:rPr>
              <w:t>Data Type Name</w:t>
            </w:r>
          </w:p>
        </w:tc>
        <w:tc>
          <w:tcPr>
            <w:tcW w:w="3042" w:type="dxa"/>
            <w:tcBorders>
              <w:top w:val="single" w:sz="12" w:space="0" w:color="000000"/>
              <w:left w:val="single" w:sz="12" w:space="0" w:color="000000"/>
              <w:bottom w:val="single" w:sz="6" w:space="0" w:color="000000"/>
              <w:right w:val="single" w:sz="6" w:space="0" w:color="000000"/>
            </w:tcBorders>
          </w:tcPr>
          <w:p w:rsidR="00DE67D4" w:rsidRPr="00514087" w:rsidRDefault="00C957DA" w:rsidP="00DE67D4">
            <w:pPr>
              <w:jc w:val="center"/>
              <w:rPr>
                <w:b/>
                <w:bCs/>
                <w:sz w:val="16"/>
                <w:szCs w:val="16"/>
                <w:lang w:val="en-US"/>
              </w:rPr>
            </w:pPr>
            <w:r>
              <w:rPr>
                <w:b/>
                <w:bCs/>
                <w:sz w:val="16"/>
                <w:szCs w:val="16"/>
                <w:lang w:val="en-US"/>
              </w:rPr>
              <w:t>Derived from</w:t>
            </w:r>
          </w:p>
        </w:tc>
        <w:tc>
          <w:tcPr>
            <w:tcW w:w="3579" w:type="dxa"/>
            <w:tcBorders>
              <w:top w:val="single" w:sz="12" w:space="0" w:color="000000"/>
              <w:left w:val="single" w:sz="6" w:space="0" w:color="000000"/>
              <w:bottom w:val="single" w:sz="6" w:space="0" w:color="000000"/>
              <w:right w:val="single" w:sz="12" w:space="0" w:color="000000"/>
            </w:tcBorders>
          </w:tcPr>
          <w:p w:rsidR="00DE67D4" w:rsidRPr="00514087" w:rsidRDefault="00C957DA" w:rsidP="00DE67D4">
            <w:pPr>
              <w:jc w:val="center"/>
              <w:rPr>
                <w:b/>
                <w:bCs/>
                <w:sz w:val="16"/>
                <w:szCs w:val="16"/>
                <w:lang w:val="en-US"/>
              </w:rPr>
            </w:pPr>
            <w:r>
              <w:rPr>
                <w:b/>
                <w:bCs/>
                <w:sz w:val="16"/>
                <w:szCs w:val="16"/>
                <w:lang w:val="en-US"/>
              </w:rPr>
              <w:t>Definition</w:t>
            </w:r>
          </w:p>
        </w:tc>
      </w:tr>
      <w:tr w:rsidR="00DE67D4" w:rsidRPr="00514087" w:rsidTr="00DE67D4">
        <w:trPr>
          <w:trHeight w:val="462"/>
          <w:tblCellSpacing w:w="0" w:type="dxa"/>
          <w:jc w:val="center"/>
        </w:trPr>
        <w:tc>
          <w:tcPr>
            <w:tcW w:w="1396" w:type="dxa"/>
            <w:tcBorders>
              <w:top w:val="single" w:sz="6" w:space="0" w:color="000000"/>
              <w:left w:val="single" w:sz="12" w:space="0" w:color="000000"/>
              <w:bottom w:val="single" w:sz="6" w:space="0" w:color="000000"/>
              <w:right w:val="single" w:sz="6" w:space="0" w:color="000000"/>
            </w:tcBorders>
          </w:tcPr>
          <w:p w:rsidR="00DE67D4" w:rsidRPr="00514087" w:rsidRDefault="002229A3" w:rsidP="00DE67D4">
            <w:pPr>
              <w:rPr>
                <w:sz w:val="16"/>
                <w:szCs w:val="16"/>
                <w:lang w:val="en-US"/>
              </w:rPr>
            </w:pPr>
            <w:r w:rsidRPr="002229A3">
              <w:rPr>
                <w:sz w:val="16"/>
                <w:szCs w:val="16"/>
                <w:lang w:val="en-US"/>
              </w:rPr>
              <w:lastRenderedPageBreak/>
              <w:t>LINK_TYPE</w:t>
            </w:r>
          </w:p>
        </w:tc>
        <w:tc>
          <w:tcPr>
            <w:tcW w:w="3042" w:type="dxa"/>
            <w:tcBorders>
              <w:top w:val="single" w:sz="6" w:space="0" w:color="000000"/>
              <w:left w:val="single" w:sz="12" w:space="0" w:color="000000"/>
              <w:bottom w:val="single" w:sz="6" w:space="0" w:color="000000"/>
              <w:right w:val="single" w:sz="6" w:space="0" w:color="000000"/>
            </w:tcBorders>
          </w:tcPr>
          <w:p w:rsidR="00DE67D4" w:rsidRPr="00514087" w:rsidRDefault="002229A3" w:rsidP="00DE67D4">
            <w:pPr>
              <w:rPr>
                <w:sz w:val="16"/>
                <w:szCs w:val="16"/>
                <w:lang w:val="en-US"/>
              </w:rPr>
            </w:pPr>
            <w:r w:rsidRPr="002229A3">
              <w:rPr>
                <w:sz w:val="16"/>
                <w:szCs w:val="16"/>
                <w:lang w:val="en-US"/>
              </w:rPr>
              <w:t>UNSIGNED_INT(1)</w:t>
            </w:r>
          </w:p>
        </w:tc>
        <w:tc>
          <w:tcPr>
            <w:tcW w:w="3579" w:type="dxa"/>
            <w:tcBorders>
              <w:top w:val="single" w:sz="6" w:space="0" w:color="000000"/>
              <w:left w:val="single" w:sz="6" w:space="0" w:color="000000"/>
              <w:bottom w:val="single" w:sz="6" w:space="0" w:color="000000"/>
              <w:right w:val="single" w:sz="12" w:space="0" w:color="000000"/>
            </w:tcBorders>
          </w:tcPr>
          <w:p w:rsidR="002229A3" w:rsidRPr="002229A3" w:rsidRDefault="00F879FA" w:rsidP="002229A3">
            <w:pPr>
              <w:rPr>
                <w:sz w:val="16"/>
                <w:szCs w:val="16"/>
                <w:lang w:val="en-US"/>
              </w:rPr>
            </w:pPr>
            <w:r>
              <w:rPr>
                <w:sz w:val="16"/>
                <w:szCs w:val="16"/>
                <w:lang w:val="en-US"/>
              </w:rPr>
              <w:t>Represents the link type.</w:t>
            </w:r>
          </w:p>
          <w:p w:rsidR="00BF2935" w:rsidRPr="00514087" w:rsidRDefault="002229A3" w:rsidP="00B828D0">
            <w:pPr>
              <w:rPr>
                <w:sz w:val="16"/>
                <w:szCs w:val="16"/>
                <w:lang w:val="en-US"/>
              </w:rPr>
            </w:pPr>
            <w:r w:rsidRPr="002229A3">
              <w:rPr>
                <w:sz w:val="16"/>
                <w:szCs w:val="16"/>
                <w:lang w:val="en-US"/>
              </w:rPr>
              <w:t>Number assignments:</w:t>
            </w:r>
            <w:r w:rsidR="00F879FA">
              <w:rPr>
                <w:sz w:val="16"/>
                <w:szCs w:val="16"/>
                <w:lang w:val="en-US"/>
              </w:rPr>
              <w:br/>
            </w:r>
            <w:r w:rsidRPr="002229A3">
              <w:rPr>
                <w:sz w:val="16"/>
                <w:szCs w:val="16"/>
                <w:lang w:val="en-US"/>
              </w:rPr>
              <w:t>0: Reserved</w:t>
            </w:r>
            <w:r w:rsidR="00BF2935">
              <w:rPr>
                <w:sz w:val="16"/>
                <w:szCs w:val="16"/>
                <w:lang w:val="en-US"/>
              </w:rPr>
              <w:br/>
            </w:r>
            <w:r w:rsidRPr="002229A3">
              <w:rPr>
                <w:sz w:val="16"/>
                <w:szCs w:val="16"/>
                <w:lang w:val="en-US"/>
              </w:rPr>
              <w:t xml:space="preserve">1: Wireless </w:t>
            </w:r>
            <w:r w:rsidR="00BF2935">
              <w:rPr>
                <w:sz w:val="16"/>
                <w:szCs w:val="16"/>
                <w:lang w:val="en-US"/>
              </w:rPr>
              <w:t>–</w:t>
            </w:r>
            <w:r w:rsidRPr="002229A3">
              <w:rPr>
                <w:sz w:val="16"/>
                <w:szCs w:val="16"/>
                <w:lang w:val="en-US"/>
              </w:rPr>
              <w:t xml:space="preserve"> GSM</w:t>
            </w:r>
            <w:r w:rsidR="00BF2935">
              <w:rPr>
                <w:sz w:val="16"/>
                <w:szCs w:val="16"/>
                <w:lang w:val="en-US"/>
              </w:rPr>
              <w:br/>
            </w:r>
            <w:r w:rsidRPr="002229A3">
              <w:rPr>
                <w:sz w:val="16"/>
                <w:szCs w:val="16"/>
                <w:lang w:val="en-US"/>
              </w:rPr>
              <w:t xml:space="preserve">2: Wireless </w:t>
            </w:r>
            <w:r w:rsidR="00BF2935">
              <w:rPr>
                <w:sz w:val="16"/>
                <w:szCs w:val="16"/>
                <w:lang w:val="en-US"/>
              </w:rPr>
              <w:t>–</w:t>
            </w:r>
            <w:r w:rsidRPr="002229A3">
              <w:rPr>
                <w:sz w:val="16"/>
                <w:szCs w:val="16"/>
                <w:lang w:val="en-US"/>
              </w:rPr>
              <w:t xml:space="preserve"> GPRS</w:t>
            </w:r>
            <w:r w:rsidR="00BF2935">
              <w:rPr>
                <w:sz w:val="16"/>
                <w:szCs w:val="16"/>
                <w:lang w:val="en-US"/>
              </w:rPr>
              <w:br/>
            </w:r>
            <w:r w:rsidRPr="002229A3">
              <w:rPr>
                <w:sz w:val="16"/>
                <w:szCs w:val="16"/>
                <w:lang w:val="en-US"/>
              </w:rPr>
              <w:t xml:space="preserve">3: Wireless </w:t>
            </w:r>
            <w:r w:rsidR="00BF2935">
              <w:rPr>
                <w:sz w:val="16"/>
                <w:szCs w:val="16"/>
                <w:lang w:val="en-US"/>
              </w:rPr>
              <w:t>–</w:t>
            </w:r>
            <w:r w:rsidRPr="002229A3">
              <w:rPr>
                <w:sz w:val="16"/>
                <w:szCs w:val="16"/>
                <w:lang w:val="en-US"/>
              </w:rPr>
              <w:t xml:space="preserve"> EDGE</w:t>
            </w:r>
            <w:r w:rsidR="00BF2935">
              <w:rPr>
                <w:sz w:val="16"/>
                <w:szCs w:val="16"/>
                <w:lang w:val="en-US"/>
              </w:rPr>
              <w:br/>
            </w:r>
            <w:r w:rsidRPr="002229A3">
              <w:rPr>
                <w:sz w:val="16"/>
                <w:szCs w:val="16"/>
                <w:lang w:val="en-US"/>
              </w:rPr>
              <w:t>15: Ethernet</w:t>
            </w:r>
            <w:r w:rsidR="00BF2935">
              <w:rPr>
                <w:sz w:val="16"/>
                <w:szCs w:val="16"/>
                <w:lang w:val="en-US"/>
              </w:rPr>
              <w:br/>
            </w:r>
            <w:r w:rsidRPr="002229A3">
              <w:rPr>
                <w:sz w:val="16"/>
                <w:szCs w:val="16"/>
                <w:lang w:val="en-US"/>
              </w:rPr>
              <w:t xml:space="preserve">18: Wireless </w:t>
            </w:r>
            <w:r w:rsidR="00BF2935">
              <w:rPr>
                <w:sz w:val="16"/>
                <w:szCs w:val="16"/>
                <w:lang w:val="en-US"/>
              </w:rPr>
              <w:t>–</w:t>
            </w:r>
            <w:r w:rsidRPr="002229A3">
              <w:rPr>
                <w:sz w:val="16"/>
                <w:szCs w:val="16"/>
                <w:lang w:val="en-US"/>
              </w:rPr>
              <w:t xml:space="preserve"> Other</w:t>
            </w:r>
            <w:r w:rsidR="00BF2935">
              <w:rPr>
                <w:sz w:val="16"/>
                <w:szCs w:val="16"/>
                <w:lang w:val="en-US"/>
              </w:rPr>
              <w:br/>
            </w:r>
            <w:r w:rsidRPr="002229A3">
              <w:rPr>
                <w:sz w:val="16"/>
                <w:szCs w:val="16"/>
                <w:lang w:val="en-US"/>
              </w:rPr>
              <w:t>19: Wireless - IEEE 802.11</w:t>
            </w:r>
            <w:r w:rsidR="00BF2935">
              <w:rPr>
                <w:sz w:val="16"/>
                <w:szCs w:val="16"/>
                <w:lang w:val="en-US"/>
              </w:rPr>
              <w:br/>
            </w:r>
            <w:r w:rsidRPr="002229A3">
              <w:rPr>
                <w:sz w:val="16"/>
                <w:szCs w:val="16"/>
                <w:lang w:val="en-US"/>
              </w:rPr>
              <w:t>22: Wireless - CDMA2000</w:t>
            </w:r>
            <w:r w:rsidR="00BF2935">
              <w:rPr>
                <w:sz w:val="16"/>
                <w:szCs w:val="16"/>
                <w:lang w:val="en-US"/>
              </w:rPr>
              <w:br/>
            </w:r>
            <w:r w:rsidRPr="002229A3">
              <w:rPr>
                <w:sz w:val="16"/>
                <w:szCs w:val="16"/>
                <w:lang w:val="en-US"/>
              </w:rPr>
              <w:t xml:space="preserve">23: Wireless </w:t>
            </w:r>
            <w:r w:rsidR="00BF2935">
              <w:rPr>
                <w:sz w:val="16"/>
                <w:szCs w:val="16"/>
                <w:lang w:val="en-US"/>
              </w:rPr>
              <w:t>–</w:t>
            </w:r>
            <w:r w:rsidRPr="002229A3">
              <w:rPr>
                <w:sz w:val="16"/>
                <w:szCs w:val="16"/>
                <w:lang w:val="en-US"/>
              </w:rPr>
              <w:t xml:space="preserve"> UMTS</w:t>
            </w:r>
            <w:r w:rsidR="00BF2935">
              <w:rPr>
                <w:sz w:val="16"/>
                <w:szCs w:val="16"/>
                <w:lang w:val="en-US"/>
              </w:rPr>
              <w:br/>
            </w:r>
            <w:r w:rsidRPr="002229A3">
              <w:rPr>
                <w:sz w:val="16"/>
                <w:szCs w:val="16"/>
                <w:lang w:val="en-US"/>
              </w:rPr>
              <w:t>24: Wireless - cdma2000-HRPD</w:t>
            </w:r>
            <w:r w:rsidR="00BF2935">
              <w:rPr>
                <w:sz w:val="16"/>
                <w:szCs w:val="16"/>
                <w:lang w:val="en-US"/>
              </w:rPr>
              <w:br/>
            </w:r>
            <w:r w:rsidRPr="002229A3">
              <w:rPr>
                <w:sz w:val="16"/>
                <w:szCs w:val="16"/>
                <w:lang w:val="en-US"/>
              </w:rPr>
              <w:t>27: Wireless - IEEE 802.16</w:t>
            </w:r>
            <w:r w:rsidR="00BF2935">
              <w:rPr>
                <w:sz w:val="16"/>
                <w:szCs w:val="16"/>
                <w:lang w:val="en-US"/>
              </w:rPr>
              <w:br/>
            </w:r>
            <w:r w:rsidRPr="002229A3">
              <w:rPr>
                <w:sz w:val="16"/>
                <w:szCs w:val="16"/>
                <w:lang w:val="en-US"/>
              </w:rPr>
              <w:t>28: Wireless - IEEE 802.20</w:t>
            </w:r>
            <w:r w:rsidR="00BF2935">
              <w:rPr>
                <w:sz w:val="16"/>
                <w:szCs w:val="16"/>
                <w:lang w:val="en-US"/>
              </w:rPr>
              <w:br/>
            </w:r>
            <w:r w:rsidRPr="002229A3">
              <w:rPr>
                <w:sz w:val="16"/>
                <w:szCs w:val="16"/>
                <w:lang w:val="en-US"/>
              </w:rPr>
              <w:t>29: Wireless - IEEE 802.22</w:t>
            </w:r>
            <w:r w:rsidR="00BF2935">
              <w:rPr>
                <w:sz w:val="16"/>
                <w:szCs w:val="16"/>
                <w:lang w:val="en-US"/>
              </w:rPr>
              <w:br/>
            </w:r>
            <w:r w:rsidR="00BF2935" w:rsidRPr="008223EF">
              <w:rPr>
                <w:sz w:val="16"/>
                <w:szCs w:val="16"/>
                <w:highlight w:val="yellow"/>
                <w:lang w:val="en-US"/>
              </w:rPr>
              <w:t>TBD : DVB-H</w:t>
            </w:r>
            <w:r w:rsidR="00BF2935" w:rsidRPr="008223EF">
              <w:rPr>
                <w:sz w:val="16"/>
                <w:szCs w:val="16"/>
                <w:highlight w:val="yellow"/>
                <w:lang w:val="en-US"/>
              </w:rPr>
              <w:br/>
              <w:t xml:space="preserve">TBD : </w:t>
            </w:r>
            <w:r w:rsidR="00B828D0" w:rsidRPr="008223EF">
              <w:rPr>
                <w:sz w:val="16"/>
                <w:szCs w:val="16"/>
                <w:highlight w:val="yellow"/>
                <w:lang w:val="en-US"/>
              </w:rPr>
              <w:t>DVB-NGH</w:t>
            </w:r>
            <w:r w:rsidR="00B828D0" w:rsidRPr="008223EF">
              <w:rPr>
                <w:sz w:val="16"/>
                <w:szCs w:val="16"/>
                <w:highlight w:val="yellow"/>
                <w:lang w:val="en-US"/>
              </w:rPr>
              <w:br/>
              <w:t xml:space="preserve">TBD : </w:t>
            </w:r>
            <w:proofErr w:type="spellStart"/>
            <w:r w:rsidR="00B828D0" w:rsidRPr="008223EF">
              <w:rPr>
                <w:sz w:val="16"/>
                <w:szCs w:val="16"/>
                <w:highlight w:val="yellow"/>
                <w:lang w:val="en-US"/>
              </w:rPr>
              <w:t>MediaFLO</w:t>
            </w:r>
            <w:proofErr w:type="spellEnd"/>
            <w:r w:rsidR="00B828D0" w:rsidRPr="008223EF">
              <w:rPr>
                <w:sz w:val="16"/>
                <w:szCs w:val="16"/>
                <w:highlight w:val="yellow"/>
                <w:lang w:val="en-US"/>
              </w:rPr>
              <w:br/>
              <w:t>TBD : DMB</w:t>
            </w:r>
            <w:r w:rsidR="008223EF" w:rsidRPr="008223EF">
              <w:rPr>
                <w:sz w:val="16"/>
                <w:szCs w:val="16"/>
                <w:highlight w:val="yellow"/>
                <w:lang w:val="en-US"/>
              </w:rPr>
              <w:br/>
              <w:t>…</w:t>
            </w:r>
            <w:r w:rsidR="00B828D0">
              <w:rPr>
                <w:sz w:val="16"/>
                <w:szCs w:val="16"/>
                <w:lang w:val="en-US"/>
              </w:rPr>
              <w:br/>
            </w:r>
          </w:p>
        </w:tc>
      </w:tr>
      <w:tr w:rsidR="00F879FA" w:rsidRPr="00514087" w:rsidTr="00DE67D4">
        <w:trPr>
          <w:trHeight w:val="208"/>
          <w:tblCellSpacing w:w="0" w:type="dxa"/>
          <w:jc w:val="center"/>
        </w:trPr>
        <w:tc>
          <w:tcPr>
            <w:tcW w:w="1396" w:type="dxa"/>
            <w:tcBorders>
              <w:top w:val="single" w:sz="6" w:space="0" w:color="000000"/>
              <w:left w:val="single" w:sz="12" w:space="0" w:color="000000"/>
              <w:bottom w:val="single" w:sz="6" w:space="0" w:color="000000"/>
              <w:right w:val="single" w:sz="6" w:space="0" w:color="000000"/>
            </w:tcBorders>
          </w:tcPr>
          <w:p w:rsidR="00F879FA" w:rsidRPr="00B828D0" w:rsidRDefault="00F879FA" w:rsidP="00F879FA">
            <w:pPr>
              <w:rPr>
                <w:sz w:val="16"/>
                <w:szCs w:val="16"/>
                <w:highlight w:val="yellow"/>
                <w:lang w:val="en-US"/>
              </w:rPr>
            </w:pPr>
            <w:r w:rsidRPr="00B828D0">
              <w:rPr>
                <w:sz w:val="16"/>
                <w:szCs w:val="16"/>
                <w:highlight w:val="yellow"/>
                <w:lang w:val="en-US"/>
              </w:rPr>
              <w:t>CAST_TYPE</w:t>
            </w:r>
          </w:p>
        </w:tc>
        <w:tc>
          <w:tcPr>
            <w:tcW w:w="3042" w:type="dxa"/>
            <w:tcBorders>
              <w:top w:val="single" w:sz="6" w:space="0" w:color="000000"/>
              <w:left w:val="single" w:sz="12" w:space="0" w:color="000000"/>
              <w:bottom w:val="single" w:sz="6" w:space="0" w:color="000000"/>
              <w:right w:val="single" w:sz="6" w:space="0" w:color="000000"/>
            </w:tcBorders>
          </w:tcPr>
          <w:p w:rsidR="00F879FA" w:rsidRPr="00B828D0" w:rsidRDefault="00F879FA" w:rsidP="00F879FA">
            <w:pPr>
              <w:rPr>
                <w:sz w:val="16"/>
                <w:szCs w:val="16"/>
                <w:highlight w:val="yellow"/>
                <w:lang w:val="en-US"/>
              </w:rPr>
            </w:pPr>
            <w:r w:rsidRPr="00B828D0">
              <w:rPr>
                <w:sz w:val="16"/>
                <w:szCs w:val="16"/>
                <w:highlight w:val="yellow"/>
                <w:lang w:val="en-US"/>
              </w:rPr>
              <w:t>UNSIGNED_INT(1)</w:t>
            </w:r>
          </w:p>
        </w:tc>
        <w:tc>
          <w:tcPr>
            <w:tcW w:w="3579" w:type="dxa"/>
            <w:tcBorders>
              <w:top w:val="single" w:sz="6" w:space="0" w:color="000000"/>
              <w:left w:val="single" w:sz="6" w:space="0" w:color="000000"/>
              <w:bottom w:val="single" w:sz="6" w:space="0" w:color="000000"/>
              <w:right w:val="single" w:sz="12" w:space="0" w:color="000000"/>
            </w:tcBorders>
          </w:tcPr>
          <w:p w:rsidR="00F879FA" w:rsidRPr="00B828D0" w:rsidRDefault="00F879FA" w:rsidP="00F879FA">
            <w:pPr>
              <w:rPr>
                <w:sz w:val="16"/>
                <w:szCs w:val="16"/>
                <w:highlight w:val="yellow"/>
                <w:lang w:val="en-US"/>
              </w:rPr>
            </w:pPr>
            <w:r w:rsidRPr="00B828D0">
              <w:rPr>
                <w:sz w:val="16"/>
                <w:szCs w:val="16"/>
                <w:highlight w:val="yellow"/>
                <w:lang w:val="en-US"/>
              </w:rPr>
              <w:t>Represents the type of cast</w:t>
            </w:r>
            <w:r w:rsidR="00B828D0">
              <w:rPr>
                <w:sz w:val="16"/>
                <w:szCs w:val="16"/>
                <w:highlight w:val="yellow"/>
                <w:lang w:val="en-US"/>
              </w:rPr>
              <w:t xml:space="preserve"> of the link</w:t>
            </w:r>
            <w:r w:rsidRPr="00B828D0">
              <w:rPr>
                <w:sz w:val="16"/>
                <w:szCs w:val="16"/>
                <w:highlight w:val="yellow"/>
                <w:lang w:val="en-US"/>
              </w:rPr>
              <w:t>.</w:t>
            </w:r>
          </w:p>
          <w:p w:rsidR="00F879FA" w:rsidRPr="00514087" w:rsidRDefault="009A0CEA" w:rsidP="009A0CEA">
            <w:pPr>
              <w:rPr>
                <w:sz w:val="16"/>
                <w:szCs w:val="16"/>
                <w:lang w:val="en-US"/>
              </w:rPr>
            </w:pPr>
            <w:r>
              <w:rPr>
                <w:sz w:val="16"/>
                <w:szCs w:val="16"/>
                <w:highlight w:val="yellow"/>
                <w:lang w:val="en-US"/>
              </w:rPr>
              <w:t>Number assignments:</w:t>
            </w:r>
            <w:r w:rsidR="00B828D0" w:rsidRPr="00B828D0">
              <w:rPr>
                <w:sz w:val="16"/>
                <w:szCs w:val="16"/>
                <w:highlight w:val="yellow"/>
                <w:lang w:val="en-US"/>
              </w:rPr>
              <w:br/>
              <w:t>TBD : Multicast</w:t>
            </w:r>
            <w:r w:rsidR="00B828D0" w:rsidRPr="00B828D0">
              <w:rPr>
                <w:sz w:val="16"/>
                <w:szCs w:val="16"/>
                <w:highlight w:val="yellow"/>
                <w:lang w:val="en-US"/>
              </w:rPr>
              <w:br/>
              <w:t>TBD: Broadcast</w:t>
            </w:r>
            <w:r w:rsidR="00F879FA">
              <w:rPr>
                <w:sz w:val="16"/>
                <w:szCs w:val="16"/>
                <w:lang w:val="en-US"/>
              </w:rPr>
              <w:t xml:space="preserve"> </w:t>
            </w:r>
          </w:p>
        </w:tc>
      </w:tr>
      <w:tr w:rsidR="00935654" w:rsidRPr="00514087" w:rsidTr="00935654">
        <w:trPr>
          <w:trHeight w:val="444"/>
          <w:tblCellSpacing w:w="0" w:type="dxa"/>
          <w:jc w:val="center"/>
        </w:trPr>
        <w:tc>
          <w:tcPr>
            <w:tcW w:w="1396" w:type="dxa"/>
            <w:tcBorders>
              <w:top w:val="single" w:sz="6" w:space="0" w:color="000000"/>
              <w:left w:val="single" w:sz="12" w:space="0" w:color="000000"/>
              <w:bottom w:val="single" w:sz="6" w:space="0" w:color="000000"/>
              <w:right w:val="single" w:sz="6" w:space="0" w:color="000000"/>
            </w:tcBorders>
          </w:tcPr>
          <w:p w:rsidR="00935654" w:rsidRPr="00514087" w:rsidRDefault="00935654" w:rsidP="00935654">
            <w:pPr>
              <w:rPr>
                <w:sz w:val="16"/>
                <w:szCs w:val="16"/>
                <w:lang w:val="en-US"/>
              </w:rPr>
            </w:pPr>
            <w:r>
              <w:rPr>
                <w:sz w:val="16"/>
                <w:szCs w:val="16"/>
                <w:lang w:val="en-US"/>
              </w:rPr>
              <w:t>LINK_ID</w:t>
            </w:r>
          </w:p>
        </w:tc>
        <w:tc>
          <w:tcPr>
            <w:tcW w:w="3042" w:type="dxa"/>
            <w:tcBorders>
              <w:top w:val="single" w:sz="6" w:space="0" w:color="000000"/>
              <w:left w:val="single" w:sz="12" w:space="0" w:color="000000"/>
              <w:bottom w:val="single" w:sz="6" w:space="0" w:color="000000"/>
              <w:right w:val="single" w:sz="6" w:space="0" w:color="000000"/>
            </w:tcBorders>
          </w:tcPr>
          <w:p w:rsidR="00935654" w:rsidRPr="00E943D5" w:rsidRDefault="00935654" w:rsidP="00935654">
            <w:pPr>
              <w:rPr>
                <w:sz w:val="16"/>
                <w:szCs w:val="16"/>
                <w:lang w:val="en-US"/>
              </w:rPr>
            </w:pPr>
            <w:r w:rsidRPr="00E943D5">
              <w:rPr>
                <w:sz w:val="16"/>
                <w:szCs w:val="16"/>
                <w:lang w:val="en-US"/>
              </w:rPr>
              <w:t>SEQUENCE(</w:t>
            </w:r>
            <w:r>
              <w:rPr>
                <w:sz w:val="16"/>
                <w:szCs w:val="16"/>
                <w:lang w:val="en-US"/>
              </w:rPr>
              <w:br/>
            </w:r>
            <w:r w:rsidRPr="00E943D5">
              <w:rPr>
                <w:sz w:val="16"/>
                <w:szCs w:val="16"/>
                <w:lang w:val="en-US"/>
              </w:rPr>
              <w:t>LINK_TYPE</w:t>
            </w:r>
            <w:r>
              <w:rPr>
                <w:sz w:val="16"/>
                <w:szCs w:val="16"/>
                <w:lang w:val="en-US"/>
              </w:rPr>
              <w:br/>
            </w:r>
            <w:r w:rsidRPr="00E943D5">
              <w:rPr>
                <w:sz w:val="16"/>
                <w:szCs w:val="16"/>
                <w:lang w:val="en-US"/>
              </w:rPr>
              <w:t>LINK_ADDR</w:t>
            </w:r>
            <w:r>
              <w:rPr>
                <w:sz w:val="16"/>
                <w:szCs w:val="16"/>
                <w:lang w:val="en-US"/>
              </w:rPr>
              <w:br/>
            </w:r>
            <w:r w:rsidR="009A0CEA">
              <w:rPr>
                <w:sz w:val="16"/>
                <w:szCs w:val="16"/>
                <w:highlight w:val="yellow"/>
                <w:lang w:val="en-US"/>
              </w:rPr>
              <w:t xml:space="preserve">(new optional) CAST_TYPE </w:t>
            </w:r>
          </w:p>
          <w:p w:rsidR="00935654" w:rsidRPr="00514087" w:rsidRDefault="00935654" w:rsidP="00935654">
            <w:pPr>
              <w:rPr>
                <w:sz w:val="16"/>
                <w:szCs w:val="16"/>
                <w:lang w:val="en-US"/>
              </w:rPr>
            </w:pPr>
            <w:r w:rsidRPr="00E943D5">
              <w:rPr>
                <w:sz w:val="16"/>
                <w:szCs w:val="16"/>
                <w:lang w:val="en-US"/>
              </w:rPr>
              <w:t>)</w:t>
            </w:r>
          </w:p>
        </w:tc>
        <w:tc>
          <w:tcPr>
            <w:tcW w:w="3579" w:type="dxa"/>
            <w:tcBorders>
              <w:top w:val="single" w:sz="6" w:space="0" w:color="000000"/>
              <w:left w:val="single" w:sz="6" w:space="0" w:color="000000"/>
              <w:bottom w:val="single" w:sz="6" w:space="0" w:color="000000"/>
              <w:right w:val="single" w:sz="12" w:space="0" w:color="000000"/>
            </w:tcBorders>
          </w:tcPr>
          <w:p w:rsidR="00935654" w:rsidRDefault="00935654" w:rsidP="00935654">
            <w:pPr>
              <w:rPr>
                <w:sz w:val="16"/>
                <w:szCs w:val="16"/>
                <w:lang w:val="en-US"/>
              </w:rPr>
            </w:pPr>
            <w:r w:rsidRPr="00E943D5">
              <w:rPr>
                <w:sz w:val="16"/>
                <w:szCs w:val="16"/>
                <w:lang w:val="en-US"/>
              </w:rPr>
              <w:t>The identifier of a link that is not associated</w:t>
            </w:r>
            <w:r>
              <w:rPr>
                <w:sz w:val="16"/>
                <w:szCs w:val="16"/>
                <w:lang w:val="en-US"/>
              </w:rPr>
              <w:t xml:space="preserve"> </w:t>
            </w:r>
            <w:r w:rsidRPr="00E943D5">
              <w:rPr>
                <w:sz w:val="16"/>
                <w:szCs w:val="16"/>
                <w:lang w:val="en-US"/>
              </w:rPr>
              <w:t>with the peer node. The</w:t>
            </w:r>
            <w:r>
              <w:rPr>
                <w:sz w:val="16"/>
                <w:szCs w:val="16"/>
                <w:lang w:val="en-US"/>
              </w:rPr>
              <w:t xml:space="preserve"> </w:t>
            </w:r>
            <w:r w:rsidRPr="00E943D5">
              <w:rPr>
                <w:sz w:val="16"/>
                <w:szCs w:val="16"/>
                <w:lang w:val="en-US"/>
              </w:rPr>
              <w:t>LINK_ADDR contains the address of</w:t>
            </w:r>
            <w:r>
              <w:rPr>
                <w:sz w:val="16"/>
                <w:szCs w:val="16"/>
                <w:lang w:val="en-US"/>
              </w:rPr>
              <w:t xml:space="preserve"> </w:t>
            </w:r>
            <w:r w:rsidRPr="00E943D5">
              <w:rPr>
                <w:sz w:val="16"/>
                <w:szCs w:val="16"/>
                <w:lang w:val="en-US"/>
              </w:rPr>
              <w:t>this link.</w:t>
            </w:r>
          </w:p>
          <w:p w:rsidR="009A0CEA" w:rsidRPr="00514087" w:rsidRDefault="009A0CEA" w:rsidP="00935654">
            <w:pPr>
              <w:rPr>
                <w:sz w:val="16"/>
                <w:szCs w:val="16"/>
                <w:lang w:val="en-US"/>
              </w:rPr>
            </w:pPr>
            <w:r w:rsidRPr="009A0CEA">
              <w:rPr>
                <w:sz w:val="16"/>
                <w:szCs w:val="16"/>
                <w:highlight w:val="yellow"/>
                <w:lang w:val="en-US"/>
              </w:rPr>
              <w:t xml:space="preserve">If CAST_TYPE is absent, the default link type is </w:t>
            </w:r>
            <w:proofErr w:type="spellStart"/>
            <w:r w:rsidRPr="009A0CEA">
              <w:rPr>
                <w:sz w:val="16"/>
                <w:szCs w:val="16"/>
                <w:highlight w:val="yellow"/>
                <w:lang w:val="en-US"/>
              </w:rPr>
              <w:t>unicast</w:t>
            </w:r>
            <w:proofErr w:type="spellEnd"/>
          </w:p>
        </w:tc>
      </w:tr>
    </w:tbl>
    <w:p w:rsidR="008B638B" w:rsidRPr="005E5011" w:rsidRDefault="008B638B" w:rsidP="008B638B">
      <w:pPr>
        <w:pStyle w:val="Heading3"/>
        <w:rPr>
          <w:lang w:val="en-US" w:eastAsia="ko-KR"/>
        </w:rPr>
      </w:pPr>
      <w:bookmarkStart w:id="17" w:name="_Toc250735498"/>
      <w:r>
        <w:rPr>
          <w:lang w:val="en-US" w:eastAsia="ko-KR"/>
        </w:rPr>
        <w:t>Multicast MIH Message</w:t>
      </w:r>
      <w:r w:rsidR="00677A59">
        <w:rPr>
          <w:lang w:val="en-US" w:eastAsia="ko-KR"/>
        </w:rPr>
        <w:t>s</w:t>
      </w:r>
      <w:bookmarkEnd w:id="17"/>
    </w:p>
    <w:p w:rsidR="008B638B" w:rsidRDefault="008B638B" w:rsidP="008B638B">
      <w:pPr>
        <w:rPr>
          <w:lang w:val="en-US"/>
        </w:rPr>
      </w:pPr>
      <w:r w:rsidRPr="00935654">
        <w:rPr>
          <w:lang w:val="en-US"/>
        </w:rPr>
        <w:t xml:space="preserve">In current specification, </w:t>
      </w:r>
      <w:r>
        <w:rPr>
          <w:lang w:val="en-US"/>
        </w:rPr>
        <w:t xml:space="preserve">while the MIH Protocol allows </w:t>
      </w:r>
      <w:proofErr w:type="gramStart"/>
      <w:r>
        <w:rPr>
          <w:lang w:val="en-US"/>
        </w:rPr>
        <w:t>to transmit</w:t>
      </w:r>
      <w:proofErr w:type="gramEnd"/>
      <w:r>
        <w:rPr>
          <w:lang w:val="en-US"/>
        </w:rPr>
        <w:t xml:space="preserve"> a multicast MIH Message as described in section 8.2.3, the only </w:t>
      </w:r>
      <w:r w:rsidR="001D3A88">
        <w:rPr>
          <w:lang w:val="en-US"/>
        </w:rPr>
        <w:t xml:space="preserve">situation where </w:t>
      </w:r>
      <w:r w:rsidR="001D3A88">
        <w:rPr>
          <w:rFonts w:ascii="TimesNewRoman" w:hAnsi="TimesNewRoman" w:cs="TimesNewRoman"/>
          <w:lang w:val="en-US"/>
        </w:rPr>
        <w:t>multicast data frames are used is for MIHF Discovery, as defined in section 8.2.4.3</w:t>
      </w:r>
      <w:r>
        <w:rPr>
          <w:lang w:val="en-US"/>
        </w:rPr>
        <w:t>.</w:t>
      </w:r>
      <w:r w:rsidR="001D3A88">
        <w:rPr>
          <w:lang w:val="en-US"/>
        </w:rPr>
        <w:t xml:space="preserve"> </w:t>
      </w:r>
    </w:p>
    <w:p w:rsidR="001D3A88" w:rsidRDefault="001D3A88" w:rsidP="001D3A88">
      <w:pPr>
        <w:autoSpaceDE w:val="0"/>
        <w:autoSpaceDN w:val="0"/>
        <w:adjustRightInd w:val="0"/>
        <w:spacing w:before="0" w:beforeAutospacing="0" w:after="0" w:afterAutospacing="0"/>
        <w:rPr>
          <w:rFonts w:ascii="TimesNewRoman" w:hAnsi="TimesNewRoman" w:cs="TimesNewRoman"/>
          <w:lang w:val="en-US"/>
        </w:rPr>
      </w:pPr>
      <w:r>
        <w:rPr>
          <w:rFonts w:ascii="TimesNewRoman" w:hAnsi="TimesNewRoman" w:cs="TimesNewRoman"/>
          <w:lang w:val="en-US"/>
        </w:rPr>
        <w:t xml:space="preserve">An MIHF (the requestor) discovers its peer MIH functions and capabilities by multicasting or </w:t>
      </w:r>
      <w:proofErr w:type="spellStart"/>
      <w:r>
        <w:rPr>
          <w:rFonts w:ascii="TimesNewRoman" w:hAnsi="TimesNewRoman" w:cs="TimesNewRoman"/>
          <w:lang w:val="en-US"/>
        </w:rPr>
        <w:t>unicasting</w:t>
      </w:r>
      <w:proofErr w:type="spellEnd"/>
      <w:r>
        <w:rPr>
          <w:rFonts w:ascii="TimesNewRoman" w:hAnsi="TimesNewRoman" w:cs="TimesNewRoman"/>
          <w:lang w:val="en-US"/>
        </w:rPr>
        <w:t xml:space="preserve"> an</w:t>
      </w:r>
    </w:p>
    <w:p w:rsidR="001D3A88" w:rsidRDefault="001D3A88" w:rsidP="001D3A88">
      <w:pPr>
        <w:autoSpaceDE w:val="0"/>
        <w:autoSpaceDN w:val="0"/>
        <w:adjustRightInd w:val="0"/>
        <w:spacing w:before="0" w:beforeAutospacing="0" w:after="0" w:afterAutospacing="0"/>
        <w:rPr>
          <w:rFonts w:ascii="TimesNewRoman" w:hAnsi="TimesNewRoman" w:cs="TimesNewRoman"/>
          <w:lang w:val="en-US"/>
        </w:rPr>
      </w:pPr>
      <w:proofErr w:type="spellStart"/>
      <w:proofErr w:type="gramStart"/>
      <w:r>
        <w:rPr>
          <w:rFonts w:ascii="TimesNewRoman" w:hAnsi="TimesNewRoman" w:cs="TimesNewRoman"/>
          <w:lang w:val="en-US"/>
        </w:rPr>
        <w:t>MIH_Capability_Discover</w:t>
      </w:r>
      <w:proofErr w:type="spellEnd"/>
      <w:r>
        <w:rPr>
          <w:rFonts w:ascii="TimesNewRoman" w:hAnsi="TimesNewRoman" w:cs="TimesNewRoman"/>
          <w:lang w:val="en-US"/>
        </w:rPr>
        <w:t xml:space="preserve"> request message to either its multicast domain or a known MIHF ID, respectively.</w:t>
      </w:r>
      <w:proofErr w:type="gramEnd"/>
    </w:p>
    <w:p w:rsidR="00677A59" w:rsidRDefault="00677A59" w:rsidP="001D3A88">
      <w:pPr>
        <w:autoSpaceDE w:val="0"/>
        <w:autoSpaceDN w:val="0"/>
        <w:adjustRightInd w:val="0"/>
        <w:spacing w:before="0" w:beforeAutospacing="0" w:after="0" w:afterAutospacing="0"/>
        <w:rPr>
          <w:rFonts w:ascii="TimesNewRoman" w:hAnsi="TimesNewRoman" w:cs="TimesNewRoman"/>
          <w:lang w:val="en-US"/>
        </w:rPr>
      </w:pPr>
    </w:p>
    <w:p w:rsidR="001D3A88" w:rsidRDefault="001D3A88" w:rsidP="001D3A88">
      <w:pPr>
        <w:autoSpaceDE w:val="0"/>
        <w:autoSpaceDN w:val="0"/>
        <w:adjustRightInd w:val="0"/>
        <w:spacing w:before="0" w:beforeAutospacing="0" w:after="0" w:afterAutospacing="0"/>
        <w:rPr>
          <w:rFonts w:ascii="TimesNewRoman" w:hAnsi="TimesNewRoman" w:cs="TimesNewRoman"/>
          <w:lang w:val="en-US"/>
        </w:rPr>
      </w:pPr>
      <w:r>
        <w:rPr>
          <w:rFonts w:ascii="TimesNewRoman" w:hAnsi="TimesNewRoman" w:cs="TimesNewRoman"/>
          <w:lang w:val="en-US"/>
        </w:rPr>
        <w:t>In section 8.3.1 where MIHF ID is described, Multicast MIHF ID is defined as an MIHF ID of zero length. A multicast MIHF ID can be used when destination MIHF ID is not known to a source MIHF. The MIHF ID is of type MIHF_ID. (See F.3.11.)</w:t>
      </w:r>
    </w:p>
    <w:p w:rsidR="001D3A88" w:rsidRDefault="001D3A88" w:rsidP="001D3A88">
      <w:pPr>
        <w:autoSpaceDE w:val="0"/>
        <w:autoSpaceDN w:val="0"/>
        <w:adjustRightInd w:val="0"/>
        <w:spacing w:before="0" w:beforeAutospacing="0" w:after="0" w:afterAutospacing="0"/>
        <w:rPr>
          <w:rFonts w:ascii="TimesNewRoman" w:hAnsi="TimesNewRoman" w:cs="TimesNewRoman"/>
          <w:lang w:val="en-US"/>
        </w:rPr>
      </w:pPr>
    </w:p>
    <w:p w:rsidR="001D3A88" w:rsidRDefault="001D3A88" w:rsidP="001D3A88">
      <w:pPr>
        <w:autoSpaceDE w:val="0"/>
        <w:autoSpaceDN w:val="0"/>
        <w:adjustRightInd w:val="0"/>
        <w:spacing w:before="0" w:beforeAutospacing="0" w:after="0" w:afterAutospacing="0"/>
        <w:rPr>
          <w:rFonts w:ascii="TimesNewRoman" w:hAnsi="TimesNewRoman" w:cs="TimesNewRoman"/>
          <w:lang w:val="en-US"/>
        </w:rPr>
      </w:pPr>
      <w:r>
        <w:rPr>
          <w:rFonts w:ascii="TimesNewRoman" w:hAnsi="TimesNewRoman" w:cs="TimesNewRoman"/>
          <w:lang w:val="en-US"/>
        </w:rPr>
        <w:t xml:space="preserve">As in section 8.6, “All MIH messages carry a source MIHF ID followed by a destination MIHF ID as the first two TLVs of the MIH protocol payload part of the message. Multicast MIHF ID can be used in </w:t>
      </w:r>
      <w:proofErr w:type="spellStart"/>
      <w:r>
        <w:rPr>
          <w:rFonts w:ascii="TimesNewRoman" w:hAnsi="TimesNewRoman" w:cs="TimesNewRoman"/>
          <w:lang w:val="en-US"/>
        </w:rPr>
        <w:t>MIH_Capability_Discover</w:t>
      </w:r>
      <w:proofErr w:type="spellEnd"/>
      <w:r>
        <w:rPr>
          <w:rFonts w:ascii="TimesNewRoman" w:hAnsi="TimesNewRoman" w:cs="TimesNewRoman"/>
          <w:lang w:val="en-US"/>
        </w:rPr>
        <w:t xml:space="preserve"> request and response messages as its destination MIHF ID.”</w:t>
      </w:r>
    </w:p>
    <w:p w:rsidR="00677A59" w:rsidRDefault="00677A59" w:rsidP="001D3A88">
      <w:pPr>
        <w:autoSpaceDE w:val="0"/>
        <w:autoSpaceDN w:val="0"/>
        <w:adjustRightInd w:val="0"/>
        <w:spacing w:before="0" w:beforeAutospacing="0" w:after="0" w:afterAutospacing="0"/>
        <w:rPr>
          <w:rFonts w:ascii="TimesNewRoman" w:hAnsi="TimesNewRoman" w:cs="TimesNewRoman"/>
          <w:lang w:val="en-US"/>
        </w:rPr>
      </w:pPr>
    </w:p>
    <w:p w:rsidR="006E64DD" w:rsidRPr="00445423" w:rsidRDefault="00677A59" w:rsidP="006E64DD">
      <w:pPr>
        <w:outlineLvl w:val="0"/>
        <w:rPr>
          <w:lang w:val="en-US" w:eastAsia="ko-KR"/>
        </w:rPr>
      </w:pPr>
      <w:r>
        <w:rPr>
          <w:b/>
          <w:bCs/>
          <w:i/>
          <w:iCs/>
          <w:lang w:val="en-US"/>
        </w:rPr>
        <w:t xml:space="preserve">For the support of broadcast services, the </w:t>
      </w:r>
      <w:r w:rsidR="006E64DD">
        <w:rPr>
          <w:b/>
          <w:bCs/>
          <w:i/>
          <w:iCs/>
          <w:lang w:val="en-US"/>
        </w:rPr>
        <w:t>following</w:t>
      </w:r>
      <w:r>
        <w:rPr>
          <w:b/>
          <w:bCs/>
          <w:i/>
          <w:iCs/>
          <w:lang w:val="en-US"/>
        </w:rPr>
        <w:t xml:space="preserve"> needs to be added</w:t>
      </w:r>
      <w:r w:rsidR="006E64DD">
        <w:rPr>
          <w:b/>
          <w:bCs/>
          <w:i/>
          <w:iCs/>
          <w:lang w:val="en-US"/>
        </w:rPr>
        <w:t>:</w:t>
      </w:r>
    </w:p>
    <w:p w:rsidR="00284022" w:rsidRDefault="00677A59" w:rsidP="006E64DD">
      <w:pPr>
        <w:autoSpaceDE w:val="0"/>
        <w:autoSpaceDN w:val="0"/>
        <w:adjustRightInd w:val="0"/>
        <w:spacing w:before="0" w:beforeAutospacing="0" w:after="0" w:afterAutospacing="0"/>
        <w:rPr>
          <w:rFonts w:ascii="TimesNewRoman" w:hAnsi="TimesNewRoman" w:cs="TimesNewRoman"/>
          <w:lang w:val="en-US"/>
        </w:rPr>
      </w:pPr>
      <w:r>
        <w:rPr>
          <w:rFonts w:ascii="TimesNewRoman" w:hAnsi="TimesNewRoman" w:cs="TimesNewRoman"/>
          <w:lang w:val="en-US"/>
        </w:rPr>
        <w:t xml:space="preserve">Others MIH Messages than </w:t>
      </w:r>
      <w:proofErr w:type="spellStart"/>
      <w:r>
        <w:rPr>
          <w:rFonts w:ascii="TimesNewRoman" w:hAnsi="TimesNewRoman" w:cs="TimesNewRoman"/>
          <w:lang w:val="en-US"/>
        </w:rPr>
        <w:t>MIH_Capability_Discover</w:t>
      </w:r>
      <w:proofErr w:type="spellEnd"/>
      <w:r>
        <w:rPr>
          <w:rFonts w:ascii="TimesNewRoman" w:hAnsi="TimesNewRoman" w:cs="TimesNewRoman"/>
          <w:lang w:val="en-US"/>
        </w:rPr>
        <w:t xml:space="preserve"> request can be either </w:t>
      </w:r>
      <w:proofErr w:type="spellStart"/>
      <w:r>
        <w:rPr>
          <w:rFonts w:ascii="TimesNewRoman" w:hAnsi="TimesNewRoman" w:cs="TimesNewRoman"/>
          <w:lang w:val="en-US"/>
        </w:rPr>
        <w:t>unicast</w:t>
      </w:r>
      <w:proofErr w:type="spellEnd"/>
      <w:r>
        <w:rPr>
          <w:rFonts w:ascii="TimesNewRoman" w:hAnsi="TimesNewRoman" w:cs="TimesNewRoman"/>
          <w:lang w:val="en-US"/>
        </w:rPr>
        <w:t xml:space="preserve"> or multicast.</w:t>
      </w:r>
      <w:r w:rsidR="00EA28F9">
        <w:rPr>
          <w:rFonts w:ascii="TimesNewRoman" w:hAnsi="TimesNewRoman" w:cs="TimesNewRoman"/>
          <w:lang w:val="en-US"/>
        </w:rPr>
        <w:t xml:space="preserve"> </w:t>
      </w:r>
    </w:p>
    <w:p w:rsidR="006E64DD" w:rsidRDefault="00EA28F9" w:rsidP="006E64DD">
      <w:pPr>
        <w:autoSpaceDE w:val="0"/>
        <w:autoSpaceDN w:val="0"/>
        <w:adjustRightInd w:val="0"/>
        <w:spacing w:before="0" w:beforeAutospacing="0" w:after="0" w:afterAutospacing="0"/>
        <w:rPr>
          <w:rFonts w:ascii="TimesNewRoman" w:hAnsi="TimesNewRoman" w:cs="TimesNewRoman"/>
          <w:lang w:val="en-US"/>
        </w:rPr>
      </w:pPr>
      <w:r>
        <w:rPr>
          <w:rFonts w:ascii="TimesNewRoman" w:hAnsi="TimesNewRoman" w:cs="TimesNewRoman"/>
          <w:lang w:val="en-US"/>
        </w:rPr>
        <w:lastRenderedPageBreak/>
        <w:t xml:space="preserve">For instance, most of the Command </w:t>
      </w:r>
      <w:proofErr w:type="spellStart"/>
      <w:r>
        <w:rPr>
          <w:rFonts w:ascii="TimesNewRoman" w:hAnsi="TimesNewRoman" w:cs="TimesNewRoman"/>
          <w:lang w:val="en-US"/>
        </w:rPr>
        <w:t>Req</w:t>
      </w:r>
      <w:proofErr w:type="spellEnd"/>
      <w:r>
        <w:rPr>
          <w:rFonts w:ascii="TimesNewRoman" w:hAnsi="TimesNewRoman" w:cs="TimesNewRoman"/>
          <w:lang w:val="en-US"/>
        </w:rPr>
        <w:t xml:space="preserve"> from the MIH</w:t>
      </w:r>
      <w:r w:rsidR="00F26251">
        <w:rPr>
          <w:rFonts w:ascii="TimesNewRoman" w:hAnsi="TimesNewRoman" w:cs="TimesNewRoman"/>
          <w:lang w:val="en-US"/>
        </w:rPr>
        <w:t xml:space="preserve"> Information Server to the MIH Users</w:t>
      </w:r>
      <w:r w:rsidR="00284022" w:rsidRPr="00284022">
        <w:rPr>
          <w:rFonts w:ascii="TimesNewRoman" w:hAnsi="TimesNewRoman" w:cs="TimesNewRoman"/>
          <w:lang w:val="en-US"/>
        </w:rPr>
        <w:t xml:space="preserve"> </w:t>
      </w:r>
      <w:r w:rsidR="00284022">
        <w:rPr>
          <w:rFonts w:ascii="TimesNewRoman" w:hAnsi="TimesNewRoman" w:cs="TimesNewRoman"/>
          <w:lang w:val="en-US"/>
        </w:rPr>
        <w:t>could be multicast</w:t>
      </w:r>
      <w:r>
        <w:rPr>
          <w:rFonts w:ascii="TimesNewRoman" w:hAnsi="TimesNewRoman" w:cs="TimesNewRoman"/>
          <w:lang w:val="en-US"/>
        </w:rPr>
        <w:t xml:space="preserve">. </w:t>
      </w:r>
      <w:r w:rsidR="00892943">
        <w:rPr>
          <w:rFonts w:ascii="TimesNewRoman" w:hAnsi="TimesNewRoman" w:cs="TimesNewRoman"/>
          <w:lang w:val="en-US"/>
        </w:rPr>
        <w:t xml:space="preserve">Only users supporting </w:t>
      </w:r>
      <w:proofErr w:type="gramStart"/>
      <w:r w:rsidR="00892943">
        <w:rPr>
          <w:rFonts w:ascii="TimesNewRoman" w:hAnsi="TimesNewRoman" w:cs="TimesNewRoman"/>
          <w:lang w:val="en-US"/>
        </w:rPr>
        <w:t>a</w:t>
      </w:r>
      <w:proofErr w:type="gramEnd"/>
      <w:r w:rsidR="00892943">
        <w:rPr>
          <w:rFonts w:ascii="TimesNewRoman" w:hAnsi="TimesNewRoman" w:cs="TimesNewRoman"/>
          <w:lang w:val="en-US"/>
        </w:rPr>
        <w:t xml:space="preserve"> uplink to </w:t>
      </w:r>
      <w:proofErr w:type="spellStart"/>
      <w:r w:rsidR="00892943">
        <w:rPr>
          <w:rFonts w:ascii="TimesNewRoman" w:hAnsi="TimesNewRoman" w:cs="TimesNewRoman"/>
          <w:lang w:val="en-US"/>
        </w:rPr>
        <w:t>to</w:t>
      </w:r>
      <w:proofErr w:type="spellEnd"/>
      <w:r w:rsidR="00892943">
        <w:rPr>
          <w:rFonts w:ascii="TimesNewRoman" w:hAnsi="TimesNewRoman" w:cs="TimesNewRoman"/>
          <w:lang w:val="en-US"/>
        </w:rPr>
        <w:t xml:space="preserve"> respond will send back the message response to the multicast message.</w:t>
      </w:r>
      <w:r w:rsidR="00F26251">
        <w:rPr>
          <w:rFonts w:ascii="TimesNewRoman" w:hAnsi="TimesNewRoman" w:cs="TimesNewRoman"/>
          <w:lang w:val="en-US"/>
        </w:rPr>
        <w:t xml:space="preserve"> </w:t>
      </w:r>
    </w:p>
    <w:p w:rsidR="00605BA9" w:rsidRDefault="00605BA9" w:rsidP="006E64DD">
      <w:pPr>
        <w:autoSpaceDE w:val="0"/>
        <w:autoSpaceDN w:val="0"/>
        <w:adjustRightInd w:val="0"/>
        <w:spacing w:before="0" w:beforeAutospacing="0" w:after="0" w:afterAutospacing="0"/>
        <w:rPr>
          <w:rFonts w:ascii="TimesNewRoman" w:hAnsi="TimesNewRoman" w:cs="TimesNewRoman"/>
          <w:lang w:val="en-US"/>
        </w:rPr>
      </w:pPr>
    </w:p>
    <w:p w:rsidR="00605BA9" w:rsidRPr="00605BA9" w:rsidRDefault="00605BA9" w:rsidP="00605BA9">
      <w:pPr>
        <w:numPr>
          <w:ilvl w:val="0"/>
          <w:numId w:val="133"/>
        </w:numPr>
        <w:autoSpaceDE w:val="0"/>
        <w:autoSpaceDN w:val="0"/>
        <w:adjustRightInd w:val="0"/>
        <w:spacing w:before="0" w:beforeAutospacing="0" w:after="0" w:afterAutospacing="0"/>
        <w:ind w:left="360"/>
        <w:rPr>
          <w:rFonts w:ascii="TimesNewRoman" w:hAnsi="TimesNewRoman" w:cs="TimesNewRoman"/>
          <w:lang w:val="en-US"/>
        </w:rPr>
      </w:pPr>
      <w:r w:rsidRPr="00605BA9">
        <w:rPr>
          <w:rFonts w:ascii="TimesNewRoman" w:hAnsi="TimesNewRoman" w:cs="TimesNewRoman"/>
          <w:lang w:val="en-US"/>
        </w:rPr>
        <w:t>MIH Messages for Management Service</w:t>
      </w:r>
      <w:r>
        <w:rPr>
          <w:rFonts w:ascii="TimesNewRoman" w:hAnsi="TimesNewRoman" w:cs="TimesNewRoman"/>
          <w:lang w:val="en-US"/>
        </w:rPr>
        <w:t xml:space="preserve"> </w:t>
      </w:r>
      <w:r w:rsidR="00284022">
        <w:rPr>
          <w:rFonts w:ascii="TimesNewRoman" w:hAnsi="TimesNewRoman" w:cs="TimesNewRoman"/>
          <w:lang w:val="en-US"/>
        </w:rPr>
        <w:t xml:space="preserve">that can be either </w:t>
      </w:r>
      <w:proofErr w:type="spellStart"/>
      <w:r w:rsidR="00284022">
        <w:rPr>
          <w:rFonts w:ascii="TimesNewRoman" w:hAnsi="TimesNewRoman" w:cs="TimesNewRoman"/>
          <w:lang w:val="en-US"/>
        </w:rPr>
        <w:t>unicats</w:t>
      </w:r>
      <w:proofErr w:type="spellEnd"/>
      <w:r w:rsidR="00284022">
        <w:rPr>
          <w:rFonts w:ascii="TimesNewRoman" w:hAnsi="TimesNewRoman" w:cs="TimesNewRoman"/>
          <w:lang w:val="en-US"/>
        </w:rPr>
        <w:t xml:space="preserve"> or multicast</w:t>
      </w:r>
    </w:p>
    <w:p w:rsidR="000D5703" w:rsidRPr="000731FB" w:rsidRDefault="000731FB" w:rsidP="006E64DD">
      <w:pPr>
        <w:numPr>
          <w:ilvl w:val="1"/>
          <w:numId w:val="133"/>
        </w:numPr>
        <w:autoSpaceDE w:val="0"/>
        <w:autoSpaceDN w:val="0"/>
        <w:adjustRightInd w:val="0"/>
        <w:spacing w:before="0" w:beforeAutospacing="0" w:after="0" w:afterAutospacing="0"/>
        <w:rPr>
          <w:rFonts w:ascii="TimesNewRoman" w:hAnsi="TimesNewRoman" w:cs="TimesNewRoman"/>
          <w:lang w:val="en-US"/>
        </w:rPr>
      </w:pPr>
      <w:r w:rsidRPr="000731FB">
        <w:rPr>
          <w:rFonts w:ascii="TimesNewRoman" w:hAnsi="TimesNewRoman" w:cs="TimesNewRoman"/>
          <w:lang w:val="en-US"/>
        </w:rPr>
        <w:t>None</w:t>
      </w:r>
    </w:p>
    <w:p w:rsidR="000D5703" w:rsidRDefault="000D5703" w:rsidP="006E64DD">
      <w:pPr>
        <w:autoSpaceDE w:val="0"/>
        <w:autoSpaceDN w:val="0"/>
        <w:adjustRightInd w:val="0"/>
        <w:spacing w:before="0" w:beforeAutospacing="0" w:after="0" w:afterAutospacing="0"/>
        <w:rPr>
          <w:rFonts w:ascii="TimesNewRoman" w:hAnsi="TimesNewRoman" w:cs="TimesNewRoman"/>
          <w:lang w:val="en-US"/>
        </w:rPr>
      </w:pPr>
    </w:p>
    <w:p w:rsidR="00605BA9" w:rsidRPr="00605BA9" w:rsidRDefault="00605BA9" w:rsidP="00605BA9">
      <w:pPr>
        <w:numPr>
          <w:ilvl w:val="0"/>
          <w:numId w:val="133"/>
        </w:numPr>
        <w:autoSpaceDE w:val="0"/>
        <w:autoSpaceDN w:val="0"/>
        <w:adjustRightInd w:val="0"/>
        <w:spacing w:before="0" w:beforeAutospacing="0" w:after="0" w:afterAutospacing="0"/>
        <w:ind w:left="360"/>
        <w:rPr>
          <w:rFonts w:ascii="TimesNewRoman" w:hAnsi="TimesNewRoman" w:cs="TimesNewRoman"/>
          <w:lang w:val="en-US"/>
        </w:rPr>
      </w:pPr>
      <w:r w:rsidRPr="00605BA9">
        <w:rPr>
          <w:rFonts w:ascii="TimesNewRoman" w:hAnsi="TimesNewRoman" w:cs="TimesNewRoman"/>
          <w:lang w:val="en-US"/>
        </w:rPr>
        <w:t xml:space="preserve">MIH Messages for </w:t>
      </w:r>
      <w:r>
        <w:rPr>
          <w:rFonts w:ascii="TimesNewRoman" w:hAnsi="TimesNewRoman" w:cs="TimesNewRoman"/>
          <w:lang w:val="en-US"/>
        </w:rPr>
        <w:t>Event</w:t>
      </w:r>
      <w:r w:rsidRPr="00605BA9">
        <w:rPr>
          <w:rFonts w:ascii="TimesNewRoman" w:hAnsi="TimesNewRoman" w:cs="TimesNewRoman"/>
          <w:lang w:val="en-US"/>
        </w:rPr>
        <w:t xml:space="preserve"> </w:t>
      </w:r>
      <w:r w:rsidR="00284022" w:rsidRPr="00605BA9">
        <w:rPr>
          <w:rFonts w:ascii="TimesNewRoman" w:hAnsi="TimesNewRoman" w:cs="TimesNewRoman"/>
          <w:lang w:val="en-US"/>
        </w:rPr>
        <w:t>Service</w:t>
      </w:r>
      <w:r w:rsidR="00284022">
        <w:rPr>
          <w:rFonts w:ascii="TimesNewRoman" w:hAnsi="TimesNewRoman" w:cs="TimesNewRoman"/>
          <w:lang w:val="en-US"/>
        </w:rPr>
        <w:t xml:space="preserve"> that can be either </w:t>
      </w:r>
      <w:proofErr w:type="spellStart"/>
      <w:r w:rsidR="00284022">
        <w:rPr>
          <w:rFonts w:ascii="TimesNewRoman" w:hAnsi="TimesNewRoman" w:cs="TimesNewRoman"/>
          <w:lang w:val="en-US"/>
        </w:rPr>
        <w:t>unicats</w:t>
      </w:r>
      <w:proofErr w:type="spellEnd"/>
      <w:r w:rsidR="00284022">
        <w:rPr>
          <w:rFonts w:ascii="TimesNewRoman" w:hAnsi="TimesNewRoman" w:cs="TimesNewRoman"/>
          <w:lang w:val="en-US"/>
        </w:rPr>
        <w:t xml:space="preserve"> or multicast</w:t>
      </w:r>
    </w:p>
    <w:p w:rsidR="00605BA9" w:rsidRDefault="00605BA9" w:rsidP="00605BA9">
      <w:pPr>
        <w:numPr>
          <w:ilvl w:val="1"/>
          <w:numId w:val="133"/>
        </w:numPr>
        <w:autoSpaceDE w:val="0"/>
        <w:autoSpaceDN w:val="0"/>
        <w:adjustRightInd w:val="0"/>
        <w:spacing w:before="0" w:beforeAutospacing="0" w:after="0" w:afterAutospacing="0"/>
        <w:rPr>
          <w:rFonts w:ascii="TimesNewRoman" w:hAnsi="TimesNewRoman" w:cs="TimesNewRoman"/>
          <w:lang w:val="en-US"/>
        </w:rPr>
      </w:pPr>
      <w:r w:rsidRPr="00605BA9">
        <w:rPr>
          <w:rFonts w:ascii="TimesNewRoman" w:hAnsi="TimesNewRoman" w:cs="TimesNewRoman"/>
          <w:lang w:val="en-US"/>
        </w:rPr>
        <w:t>No</w:t>
      </w:r>
      <w:r w:rsidR="00892943">
        <w:rPr>
          <w:rFonts w:ascii="TimesNewRoman" w:hAnsi="TimesNewRoman" w:cs="TimesNewRoman"/>
          <w:lang w:val="en-US"/>
        </w:rPr>
        <w:t>ne</w:t>
      </w:r>
      <w:r w:rsidRPr="00605BA9">
        <w:rPr>
          <w:rFonts w:ascii="TimesNewRoman" w:hAnsi="TimesNewRoman" w:cs="TimesNewRoman"/>
          <w:lang w:val="en-US"/>
        </w:rPr>
        <w:t xml:space="preserve">, as they are all Indication messages, i.e. uplink messages </w:t>
      </w:r>
    </w:p>
    <w:p w:rsidR="00EA28F9" w:rsidRDefault="00EA28F9" w:rsidP="00EA28F9">
      <w:pPr>
        <w:autoSpaceDE w:val="0"/>
        <w:autoSpaceDN w:val="0"/>
        <w:adjustRightInd w:val="0"/>
        <w:spacing w:before="0" w:beforeAutospacing="0" w:after="0" w:afterAutospacing="0"/>
        <w:rPr>
          <w:rFonts w:ascii="TimesNewRoman" w:hAnsi="TimesNewRoman" w:cs="TimesNewRoman"/>
          <w:lang w:val="en-US"/>
        </w:rPr>
      </w:pPr>
    </w:p>
    <w:p w:rsidR="00605BA9" w:rsidRPr="00605BA9" w:rsidRDefault="00605BA9" w:rsidP="00605BA9">
      <w:pPr>
        <w:numPr>
          <w:ilvl w:val="0"/>
          <w:numId w:val="133"/>
        </w:numPr>
        <w:autoSpaceDE w:val="0"/>
        <w:autoSpaceDN w:val="0"/>
        <w:adjustRightInd w:val="0"/>
        <w:spacing w:before="0" w:beforeAutospacing="0" w:after="0" w:afterAutospacing="0"/>
        <w:ind w:left="360"/>
        <w:jc w:val="both"/>
        <w:rPr>
          <w:b/>
        </w:rPr>
      </w:pPr>
      <w:r w:rsidRPr="00605BA9">
        <w:rPr>
          <w:rFonts w:ascii="TimesNewRoman" w:hAnsi="TimesNewRoman" w:cs="TimesNewRoman"/>
          <w:lang w:val="en-US"/>
        </w:rPr>
        <w:t xml:space="preserve">MIH Messages for </w:t>
      </w:r>
      <w:r w:rsidR="00EA28F9">
        <w:rPr>
          <w:rFonts w:ascii="TimesNewRoman" w:hAnsi="TimesNewRoman" w:cs="TimesNewRoman"/>
          <w:lang w:val="en-US"/>
        </w:rPr>
        <w:t>Command</w:t>
      </w:r>
      <w:r w:rsidRPr="00605BA9">
        <w:rPr>
          <w:rFonts w:ascii="TimesNewRoman" w:hAnsi="TimesNewRoman" w:cs="TimesNewRoman"/>
          <w:lang w:val="en-US"/>
        </w:rPr>
        <w:t xml:space="preserve"> Service</w:t>
      </w:r>
    </w:p>
    <w:p w:rsidR="00EA28F9" w:rsidRPr="00EA28F9" w:rsidRDefault="00EA28F9" w:rsidP="00EA28F9">
      <w:pPr>
        <w:numPr>
          <w:ilvl w:val="1"/>
          <w:numId w:val="133"/>
        </w:numPr>
        <w:autoSpaceDE w:val="0"/>
        <w:autoSpaceDN w:val="0"/>
        <w:adjustRightInd w:val="0"/>
        <w:spacing w:before="0" w:beforeAutospacing="0" w:after="0" w:afterAutospacing="0"/>
        <w:jc w:val="both"/>
        <w:rPr>
          <w:rFonts w:ascii="TimesNewRoman" w:hAnsi="TimesNewRoman" w:cs="TimesNewRoman"/>
          <w:lang w:val="en-US"/>
        </w:rPr>
      </w:pPr>
      <w:proofErr w:type="spellStart"/>
      <w:r w:rsidRPr="00EA28F9">
        <w:rPr>
          <w:rFonts w:ascii="TimesNewRoman" w:hAnsi="TimesNewRoman" w:cs="TimesNewRoman"/>
          <w:lang w:val="en-US"/>
        </w:rPr>
        <w:t>MIH_Link_Get_Parameters</w:t>
      </w:r>
      <w:r>
        <w:rPr>
          <w:rFonts w:ascii="TimesNewRoman" w:hAnsi="TimesNewRoman" w:cs="TimesNewRoman"/>
          <w:lang w:val="en-US"/>
        </w:rPr>
        <w:t>_Req</w:t>
      </w:r>
      <w:proofErr w:type="spellEnd"/>
    </w:p>
    <w:p w:rsidR="00EA28F9" w:rsidRPr="00EA28F9" w:rsidRDefault="00EA28F9" w:rsidP="00EA28F9">
      <w:pPr>
        <w:numPr>
          <w:ilvl w:val="1"/>
          <w:numId w:val="133"/>
        </w:numPr>
        <w:autoSpaceDE w:val="0"/>
        <w:autoSpaceDN w:val="0"/>
        <w:adjustRightInd w:val="0"/>
        <w:spacing w:before="0" w:beforeAutospacing="0" w:after="0" w:afterAutospacing="0"/>
        <w:jc w:val="both"/>
        <w:rPr>
          <w:rFonts w:ascii="TimesNewRoman" w:hAnsi="TimesNewRoman" w:cs="TimesNewRoman"/>
          <w:lang w:val="en-US"/>
        </w:rPr>
      </w:pPr>
      <w:proofErr w:type="spellStart"/>
      <w:r w:rsidRPr="00EA28F9">
        <w:rPr>
          <w:rFonts w:ascii="TimesNewRoman" w:hAnsi="TimesNewRoman" w:cs="TimesNewRoman"/>
          <w:lang w:val="en-US"/>
        </w:rPr>
        <w:t>MIH_Link_Configure_Thresholds</w:t>
      </w:r>
      <w:r>
        <w:rPr>
          <w:rFonts w:ascii="TimesNewRoman" w:hAnsi="TimesNewRoman" w:cs="TimesNewRoman"/>
          <w:lang w:val="en-US"/>
        </w:rPr>
        <w:t>_Req</w:t>
      </w:r>
      <w:proofErr w:type="spellEnd"/>
    </w:p>
    <w:p w:rsidR="00EA28F9" w:rsidRPr="00EA28F9" w:rsidRDefault="00EA28F9" w:rsidP="00EA28F9">
      <w:pPr>
        <w:numPr>
          <w:ilvl w:val="1"/>
          <w:numId w:val="133"/>
        </w:numPr>
        <w:autoSpaceDE w:val="0"/>
        <w:autoSpaceDN w:val="0"/>
        <w:adjustRightInd w:val="0"/>
        <w:spacing w:before="0" w:beforeAutospacing="0" w:after="0" w:afterAutospacing="0"/>
        <w:jc w:val="both"/>
        <w:rPr>
          <w:rFonts w:ascii="TimesNewRoman" w:hAnsi="TimesNewRoman" w:cs="TimesNewRoman"/>
          <w:lang w:val="en-US"/>
        </w:rPr>
      </w:pPr>
      <w:proofErr w:type="spellStart"/>
      <w:r w:rsidRPr="00EA28F9">
        <w:rPr>
          <w:rFonts w:ascii="TimesNewRoman" w:hAnsi="TimesNewRoman" w:cs="TimesNewRoman"/>
          <w:lang w:val="en-US"/>
        </w:rPr>
        <w:t>MIH_Link_Actions</w:t>
      </w:r>
      <w:r w:rsidR="00366820">
        <w:rPr>
          <w:rFonts w:ascii="TimesNewRoman" w:hAnsi="TimesNewRoman" w:cs="TimesNewRoman"/>
          <w:lang w:val="en-US"/>
        </w:rPr>
        <w:t>_Req</w:t>
      </w:r>
      <w:proofErr w:type="spellEnd"/>
    </w:p>
    <w:p w:rsidR="00EA28F9" w:rsidRDefault="00EA28F9" w:rsidP="00EA28F9">
      <w:pPr>
        <w:numPr>
          <w:ilvl w:val="1"/>
          <w:numId w:val="133"/>
        </w:numPr>
        <w:autoSpaceDE w:val="0"/>
        <w:autoSpaceDN w:val="0"/>
        <w:adjustRightInd w:val="0"/>
        <w:spacing w:before="0" w:beforeAutospacing="0" w:after="0" w:afterAutospacing="0"/>
        <w:jc w:val="both"/>
        <w:rPr>
          <w:rFonts w:ascii="TimesNewRoman" w:hAnsi="TimesNewRoman" w:cs="TimesNewRoman"/>
          <w:lang w:val="en-US"/>
        </w:rPr>
      </w:pPr>
      <w:proofErr w:type="spellStart"/>
      <w:r w:rsidRPr="00EA28F9">
        <w:rPr>
          <w:rFonts w:ascii="TimesNewRoman" w:hAnsi="TimesNewRoman" w:cs="TimesNewRoman"/>
          <w:lang w:val="en-US"/>
        </w:rPr>
        <w:t>MIH_Net_HO_Commit</w:t>
      </w:r>
      <w:r w:rsidR="000731FB">
        <w:rPr>
          <w:rFonts w:ascii="TimesNewRoman" w:hAnsi="TimesNewRoman" w:cs="TimesNewRoman"/>
          <w:lang w:val="en-US"/>
        </w:rPr>
        <w:t>_Req</w:t>
      </w:r>
      <w:proofErr w:type="spellEnd"/>
    </w:p>
    <w:p w:rsidR="009768D8" w:rsidRDefault="009768D8" w:rsidP="009768D8">
      <w:pPr>
        <w:autoSpaceDE w:val="0"/>
        <w:autoSpaceDN w:val="0"/>
        <w:adjustRightInd w:val="0"/>
        <w:spacing w:before="0" w:beforeAutospacing="0" w:after="0" w:afterAutospacing="0"/>
        <w:rPr>
          <w:rFonts w:ascii="TimesNewRoman" w:hAnsi="TimesNewRoman" w:cs="TimesNewRoman"/>
          <w:lang w:val="en-US"/>
        </w:rPr>
      </w:pPr>
    </w:p>
    <w:p w:rsidR="009768D8" w:rsidRPr="00605BA9" w:rsidRDefault="009768D8" w:rsidP="009768D8">
      <w:pPr>
        <w:numPr>
          <w:ilvl w:val="0"/>
          <w:numId w:val="133"/>
        </w:numPr>
        <w:autoSpaceDE w:val="0"/>
        <w:autoSpaceDN w:val="0"/>
        <w:adjustRightInd w:val="0"/>
        <w:spacing w:before="0" w:beforeAutospacing="0" w:after="0" w:afterAutospacing="0"/>
        <w:ind w:left="360"/>
        <w:jc w:val="both"/>
        <w:rPr>
          <w:b/>
        </w:rPr>
      </w:pPr>
      <w:r w:rsidRPr="00605BA9">
        <w:rPr>
          <w:rFonts w:ascii="TimesNewRoman" w:hAnsi="TimesNewRoman" w:cs="TimesNewRoman"/>
          <w:lang w:val="en-US"/>
        </w:rPr>
        <w:t xml:space="preserve">MIH Messages for </w:t>
      </w:r>
      <w:r>
        <w:rPr>
          <w:rFonts w:ascii="TimesNewRoman" w:hAnsi="TimesNewRoman" w:cs="TimesNewRoman"/>
          <w:lang w:val="en-US"/>
        </w:rPr>
        <w:t>Information</w:t>
      </w:r>
      <w:r w:rsidRPr="00605BA9">
        <w:rPr>
          <w:rFonts w:ascii="TimesNewRoman" w:hAnsi="TimesNewRoman" w:cs="TimesNewRoman"/>
          <w:lang w:val="en-US"/>
        </w:rPr>
        <w:t xml:space="preserve"> Service</w:t>
      </w:r>
    </w:p>
    <w:p w:rsidR="009768D8" w:rsidRPr="009768D8" w:rsidRDefault="009768D8" w:rsidP="009768D8">
      <w:pPr>
        <w:numPr>
          <w:ilvl w:val="1"/>
          <w:numId w:val="133"/>
        </w:numPr>
        <w:autoSpaceDE w:val="0"/>
        <w:autoSpaceDN w:val="0"/>
        <w:adjustRightInd w:val="0"/>
        <w:spacing w:before="0" w:beforeAutospacing="0" w:after="0" w:afterAutospacing="0"/>
        <w:jc w:val="both"/>
        <w:rPr>
          <w:rFonts w:ascii="TimesNewRoman" w:hAnsi="TimesNewRoman" w:cs="TimesNewRoman"/>
          <w:lang w:val="en-US"/>
        </w:rPr>
      </w:pPr>
      <w:proofErr w:type="spellStart"/>
      <w:r w:rsidRPr="009768D8">
        <w:rPr>
          <w:rFonts w:ascii="TimesNewRoman" w:hAnsi="TimesNewRoman" w:cs="TimesNewRoman"/>
          <w:lang w:val="en-US"/>
        </w:rPr>
        <w:t>MIH_Push_Information</w:t>
      </w:r>
      <w:r>
        <w:rPr>
          <w:rFonts w:ascii="TimesNewRoman" w:hAnsi="TimesNewRoman" w:cs="TimesNewRoman"/>
          <w:lang w:val="en-US"/>
        </w:rPr>
        <w:t>_Ind</w:t>
      </w:r>
      <w:proofErr w:type="spellEnd"/>
    </w:p>
    <w:p w:rsidR="00EA28F9" w:rsidRDefault="00EA28F9" w:rsidP="00EA28F9">
      <w:pPr>
        <w:autoSpaceDE w:val="0"/>
        <w:autoSpaceDN w:val="0"/>
        <w:adjustRightInd w:val="0"/>
        <w:spacing w:before="0" w:beforeAutospacing="0" w:after="0" w:afterAutospacing="0"/>
        <w:jc w:val="both"/>
        <w:rPr>
          <w:rFonts w:ascii="TimesNewRoman" w:hAnsi="TimesNewRoman" w:cs="TimesNewRoman"/>
          <w:lang w:val="en-US"/>
        </w:rPr>
      </w:pPr>
    </w:p>
    <w:p w:rsidR="00EA28F9" w:rsidRPr="00EA28F9" w:rsidRDefault="00EA28F9" w:rsidP="00EA28F9">
      <w:pPr>
        <w:autoSpaceDE w:val="0"/>
        <w:autoSpaceDN w:val="0"/>
        <w:adjustRightInd w:val="0"/>
        <w:spacing w:before="0" w:beforeAutospacing="0" w:after="0" w:afterAutospacing="0"/>
        <w:jc w:val="both"/>
        <w:rPr>
          <w:b/>
        </w:rPr>
      </w:pPr>
    </w:p>
    <w:sectPr w:rsidR="00EA28F9" w:rsidRPr="00EA28F9" w:rsidSect="00A3594F">
      <w:headerReference w:type="even" r:id="rId14"/>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328" w:rsidRDefault="00C17328">
      <w:r>
        <w:separator/>
      </w:r>
    </w:p>
  </w:endnote>
  <w:endnote w:type="continuationSeparator" w:id="0">
    <w:p w:rsidR="00C17328" w:rsidRDefault="00C17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3B" w:rsidRPr="00805CF5" w:rsidRDefault="00086A3B">
    <w:pPr>
      <w:pStyle w:val="Footer"/>
      <w:tabs>
        <w:tab w:val="clear" w:pos="6480"/>
        <w:tab w:val="center" w:pos="4680"/>
        <w:tab w:val="right" w:pos="9360"/>
      </w:tabs>
    </w:pPr>
    <w:fldSimple w:instr=" SUBJECT  \* MERGEFORMAT ">
      <w:r>
        <w:t>Submission</w:t>
      </w:r>
    </w:fldSimple>
    <w:r>
      <w:tab/>
      <w:t xml:space="preserve">page </w:t>
    </w:r>
    <w:fldSimple w:instr="page ">
      <w:r w:rsidR="00B3078E">
        <w:rPr>
          <w:noProof/>
        </w:rPr>
        <w:t>3</w:t>
      </w:r>
    </w:fldSimple>
    <w:r>
      <w:tab/>
      <w:t>IEEE 802.21b Proposal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3B" w:rsidRDefault="00086A3B">
    <w:pPr>
      <w:pStyle w:val="Footer"/>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fldSimple w:instr="page ">
      <w:r w:rsidR="00B3078E">
        <w:rPr>
          <w:noProof/>
        </w:rPr>
        <w:t>6</w:t>
      </w:r>
    </w:fldSimple>
    <w:r>
      <w:tab/>
      <w:t>IEEE 802.21b Proposal</w:t>
    </w:r>
  </w:p>
  <w:p w:rsidR="00086A3B" w:rsidRDefault="00086A3B"/>
  <w:p w:rsidR="00086A3B" w:rsidRDefault="00086A3B" w:rsidP="006D75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328" w:rsidRDefault="00C17328">
      <w:r>
        <w:separator/>
      </w:r>
    </w:p>
  </w:footnote>
  <w:footnote w:type="continuationSeparator" w:id="0">
    <w:p w:rsidR="00C17328" w:rsidRDefault="00C17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3B" w:rsidRDefault="00086A3B">
    <w:pPr>
      <w:pStyle w:val="Header"/>
    </w:pPr>
    <w:r>
      <w:tab/>
    </w:r>
    <w:r w:rsidR="00A754E2" w:rsidRPr="00A754E2">
      <w:t>21-10-0003-00-bcst-TGb-proposal-catherine-livet.doc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3B" w:rsidRDefault="00086A3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3B" w:rsidRPr="006D756D" w:rsidRDefault="00086A3B" w:rsidP="006D756D">
    <w:pPr>
      <w:pStyle w:val="Header"/>
      <w:rPr>
        <w:rFonts w:hint="eastAsia"/>
      </w:rPr>
    </w:pPr>
    <w:r>
      <w:tab/>
    </w:r>
    <w:r w:rsidR="00A754E2" w:rsidRPr="00A754E2">
      <w:t>21-10-0003-00-bcst-TGb-proposal-catherine-livet.doc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38CD6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EADE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9EE38A"/>
    <w:lvl w:ilvl="0">
      <w:start w:val="1"/>
      <w:numFmt w:val="decimal"/>
      <w:pStyle w:val="ListNumber2"/>
      <w:lvlText w:val="%1."/>
      <w:lvlJc w:val="left"/>
      <w:pPr>
        <w:tabs>
          <w:tab w:val="num" w:pos="643"/>
        </w:tabs>
        <w:ind w:left="643" w:hanging="360"/>
      </w:pPr>
    </w:lvl>
  </w:abstractNum>
  <w:abstractNum w:abstractNumId="3">
    <w:nsid w:val="FFFFFF80"/>
    <w:multiLevelType w:val="singleLevel"/>
    <w:tmpl w:val="FC46918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1DA0E530"/>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8EACC3E0"/>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893EA006"/>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9502F1A0"/>
    <w:lvl w:ilvl="0">
      <w:start w:val="1"/>
      <w:numFmt w:val="decimal"/>
      <w:pStyle w:val="ListNumber"/>
      <w:lvlText w:val="%1."/>
      <w:lvlJc w:val="left"/>
      <w:pPr>
        <w:tabs>
          <w:tab w:val="num" w:pos="360"/>
        </w:tabs>
        <w:ind w:left="360" w:hanging="360"/>
      </w:pPr>
    </w:lvl>
  </w:abstractNum>
  <w:abstractNum w:abstractNumId="8">
    <w:nsid w:val="FFFFFFFE"/>
    <w:multiLevelType w:val="singleLevel"/>
    <w:tmpl w:val="F50ED18E"/>
    <w:lvl w:ilvl="0">
      <w:numFmt w:val="bullet"/>
      <w:lvlText w:val="*"/>
      <w:lvlJc w:val="left"/>
    </w:lvl>
  </w:abstractNum>
  <w:abstractNum w:abstractNumId="9">
    <w:nsid w:val="0053200A"/>
    <w:multiLevelType w:val="hybridMultilevel"/>
    <w:tmpl w:val="8D44CF12"/>
    <w:lvl w:ilvl="0" w:tplc="87E49E40">
      <w:start w:val="1"/>
      <w:numFmt w:val="bullet"/>
      <w:lvlText w:val="•"/>
      <w:lvlJc w:val="left"/>
      <w:pPr>
        <w:tabs>
          <w:tab w:val="num" w:pos="720"/>
        </w:tabs>
        <w:ind w:left="720" w:hanging="360"/>
      </w:pPr>
      <w:rPr>
        <w:rFonts w:ascii="Times New Roman" w:hAnsi="Times New Roman" w:hint="default"/>
      </w:rPr>
    </w:lvl>
    <w:lvl w:ilvl="1" w:tplc="A3B62268">
      <w:start w:val="171"/>
      <w:numFmt w:val="bullet"/>
      <w:lvlText w:val="–"/>
      <w:lvlJc w:val="left"/>
      <w:pPr>
        <w:tabs>
          <w:tab w:val="num" w:pos="1440"/>
        </w:tabs>
        <w:ind w:left="1440" w:hanging="360"/>
      </w:pPr>
      <w:rPr>
        <w:rFonts w:ascii="Times New Roman" w:hAnsi="Times New Roman" w:hint="default"/>
      </w:rPr>
    </w:lvl>
    <w:lvl w:ilvl="2" w:tplc="70723A6E">
      <w:start w:val="171"/>
      <w:numFmt w:val="bullet"/>
      <w:lvlText w:val="•"/>
      <w:lvlJc w:val="left"/>
      <w:pPr>
        <w:tabs>
          <w:tab w:val="num" w:pos="2160"/>
        </w:tabs>
        <w:ind w:left="2160" w:hanging="360"/>
      </w:pPr>
      <w:rPr>
        <w:rFonts w:ascii="Times New Roman" w:hAnsi="Times New Roman" w:hint="default"/>
      </w:rPr>
    </w:lvl>
    <w:lvl w:ilvl="3" w:tplc="1E12D9F8" w:tentative="1">
      <w:start w:val="1"/>
      <w:numFmt w:val="bullet"/>
      <w:lvlText w:val="•"/>
      <w:lvlJc w:val="left"/>
      <w:pPr>
        <w:tabs>
          <w:tab w:val="num" w:pos="2880"/>
        </w:tabs>
        <w:ind w:left="2880" w:hanging="360"/>
      </w:pPr>
      <w:rPr>
        <w:rFonts w:ascii="Times New Roman" w:hAnsi="Times New Roman" w:hint="default"/>
      </w:rPr>
    </w:lvl>
    <w:lvl w:ilvl="4" w:tplc="BE94E300" w:tentative="1">
      <w:start w:val="1"/>
      <w:numFmt w:val="bullet"/>
      <w:lvlText w:val="•"/>
      <w:lvlJc w:val="left"/>
      <w:pPr>
        <w:tabs>
          <w:tab w:val="num" w:pos="3600"/>
        </w:tabs>
        <w:ind w:left="3600" w:hanging="360"/>
      </w:pPr>
      <w:rPr>
        <w:rFonts w:ascii="Times New Roman" w:hAnsi="Times New Roman" w:hint="default"/>
      </w:rPr>
    </w:lvl>
    <w:lvl w:ilvl="5" w:tplc="2A8CAB3A" w:tentative="1">
      <w:start w:val="1"/>
      <w:numFmt w:val="bullet"/>
      <w:lvlText w:val="•"/>
      <w:lvlJc w:val="left"/>
      <w:pPr>
        <w:tabs>
          <w:tab w:val="num" w:pos="4320"/>
        </w:tabs>
        <w:ind w:left="4320" w:hanging="360"/>
      </w:pPr>
      <w:rPr>
        <w:rFonts w:ascii="Times New Roman" w:hAnsi="Times New Roman" w:hint="default"/>
      </w:rPr>
    </w:lvl>
    <w:lvl w:ilvl="6" w:tplc="5F9C6526" w:tentative="1">
      <w:start w:val="1"/>
      <w:numFmt w:val="bullet"/>
      <w:lvlText w:val="•"/>
      <w:lvlJc w:val="left"/>
      <w:pPr>
        <w:tabs>
          <w:tab w:val="num" w:pos="5040"/>
        </w:tabs>
        <w:ind w:left="5040" w:hanging="360"/>
      </w:pPr>
      <w:rPr>
        <w:rFonts w:ascii="Times New Roman" w:hAnsi="Times New Roman" w:hint="default"/>
      </w:rPr>
    </w:lvl>
    <w:lvl w:ilvl="7" w:tplc="004E1714" w:tentative="1">
      <w:start w:val="1"/>
      <w:numFmt w:val="bullet"/>
      <w:lvlText w:val="•"/>
      <w:lvlJc w:val="left"/>
      <w:pPr>
        <w:tabs>
          <w:tab w:val="num" w:pos="5760"/>
        </w:tabs>
        <w:ind w:left="5760" w:hanging="360"/>
      </w:pPr>
      <w:rPr>
        <w:rFonts w:ascii="Times New Roman" w:hAnsi="Times New Roman" w:hint="default"/>
      </w:rPr>
    </w:lvl>
    <w:lvl w:ilvl="8" w:tplc="AAE0FA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0E57A2D"/>
    <w:multiLevelType w:val="hybridMultilevel"/>
    <w:tmpl w:val="A8B80B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17F1B69"/>
    <w:multiLevelType w:val="hybridMultilevel"/>
    <w:tmpl w:val="80F47DE6"/>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EC5977"/>
    <w:multiLevelType w:val="hybridMultilevel"/>
    <w:tmpl w:val="D818C850"/>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3E50F0E"/>
    <w:multiLevelType w:val="hybridMultilevel"/>
    <w:tmpl w:val="18524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04EB4E62"/>
    <w:multiLevelType w:val="hybridMultilevel"/>
    <w:tmpl w:val="91726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52643E9"/>
    <w:multiLevelType w:val="hybridMultilevel"/>
    <w:tmpl w:val="F3300802"/>
    <w:lvl w:ilvl="0" w:tplc="A91AE92C">
      <w:start w:val="1"/>
      <w:numFmt w:val="bullet"/>
      <w:lvlText w:val="•"/>
      <w:lvlJc w:val="left"/>
      <w:pPr>
        <w:tabs>
          <w:tab w:val="num" w:pos="720"/>
        </w:tabs>
        <w:ind w:left="720" w:hanging="360"/>
      </w:pPr>
      <w:rPr>
        <w:rFonts w:ascii="Times New Roman" w:hAnsi="Times New Roman" w:hint="default"/>
      </w:rPr>
    </w:lvl>
    <w:lvl w:ilvl="1" w:tplc="C78273F4">
      <w:start w:val="166"/>
      <w:numFmt w:val="bullet"/>
      <w:lvlText w:val="–"/>
      <w:lvlJc w:val="left"/>
      <w:pPr>
        <w:tabs>
          <w:tab w:val="num" w:pos="1440"/>
        </w:tabs>
        <w:ind w:left="1440" w:hanging="360"/>
      </w:pPr>
      <w:rPr>
        <w:rFonts w:ascii="Times New Roman" w:hAnsi="Times New Roman" w:hint="default"/>
      </w:rPr>
    </w:lvl>
    <w:lvl w:ilvl="2" w:tplc="F2BE2AEC">
      <w:start w:val="166"/>
      <w:numFmt w:val="bullet"/>
      <w:lvlText w:val="•"/>
      <w:lvlJc w:val="left"/>
      <w:pPr>
        <w:tabs>
          <w:tab w:val="num" w:pos="2160"/>
        </w:tabs>
        <w:ind w:left="2160" w:hanging="360"/>
      </w:pPr>
      <w:rPr>
        <w:rFonts w:ascii="Times New Roman" w:hAnsi="Times New Roman" w:hint="default"/>
      </w:rPr>
    </w:lvl>
    <w:lvl w:ilvl="3" w:tplc="EC20244E" w:tentative="1">
      <w:start w:val="1"/>
      <w:numFmt w:val="bullet"/>
      <w:lvlText w:val="•"/>
      <w:lvlJc w:val="left"/>
      <w:pPr>
        <w:tabs>
          <w:tab w:val="num" w:pos="2880"/>
        </w:tabs>
        <w:ind w:left="2880" w:hanging="360"/>
      </w:pPr>
      <w:rPr>
        <w:rFonts w:ascii="Times New Roman" w:hAnsi="Times New Roman" w:hint="default"/>
      </w:rPr>
    </w:lvl>
    <w:lvl w:ilvl="4" w:tplc="10BC65A0" w:tentative="1">
      <w:start w:val="1"/>
      <w:numFmt w:val="bullet"/>
      <w:lvlText w:val="•"/>
      <w:lvlJc w:val="left"/>
      <w:pPr>
        <w:tabs>
          <w:tab w:val="num" w:pos="3600"/>
        </w:tabs>
        <w:ind w:left="3600" w:hanging="360"/>
      </w:pPr>
      <w:rPr>
        <w:rFonts w:ascii="Times New Roman" w:hAnsi="Times New Roman" w:hint="default"/>
      </w:rPr>
    </w:lvl>
    <w:lvl w:ilvl="5" w:tplc="05468A54" w:tentative="1">
      <w:start w:val="1"/>
      <w:numFmt w:val="bullet"/>
      <w:lvlText w:val="•"/>
      <w:lvlJc w:val="left"/>
      <w:pPr>
        <w:tabs>
          <w:tab w:val="num" w:pos="4320"/>
        </w:tabs>
        <w:ind w:left="4320" w:hanging="360"/>
      </w:pPr>
      <w:rPr>
        <w:rFonts w:ascii="Times New Roman" w:hAnsi="Times New Roman" w:hint="default"/>
      </w:rPr>
    </w:lvl>
    <w:lvl w:ilvl="6" w:tplc="60ECABAE" w:tentative="1">
      <w:start w:val="1"/>
      <w:numFmt w:val="bullet"/>
      <w:lvlText w:val="•"/>
      <w:lvlJc w:val="left"/>
      <w:pPr>
        <w:tabs>
          <w:tab w:val="num" w:pos="5040"/>
        </w:tabs>
        <w:ind w:left="5040" w:hanging="360"/>
      </w:pPr>
      <w:rPr>
        <w:rFonts w:ascii="Times New Roman" w:hAnsi="Times New Roman" w:hint="default"/>
      </w:rPr>
    </w:lvl>
    <w:lvl w:ilvl="7" w:tplc="AE0A5594" w:tentative="1">
      <w:start w:val="1"/>
      <w:numFmt w:val="bullet"/>
      <w:lvlText w:val="•"/>
      <w:lvlJc w:val="left"/>
      <w:pPr>
        <w:tabs>
          <w:tab w:val="num" w:pos="5760"/>
        </w:tabs>
        <w:ind w:left="5760" w:hanging="360"/>
      </w:pPr>
      <w:rPr>
        <w:rFonts w:ascii="Times New Roman" w:hAnsi="Times New Roman" w:hint="default"/>
      </w:rPr>
    </w:lvl>
    <w:lvl w:ilvl="8" w:tplc="99249E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058D1390"/>
    <w:multiLevelType w:val="hybridMultilevel"/>
    <w:tmpl w:val="5914A81A"/>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6533B4E"/>
    <w:multiLevelType w:val="hybridMultilevel"/>
    <w:tmpl w:val="DFFC822C"/>
    <w:lvl w:ilvl="0" w:tplc="56C07206">
      <w:start w:val="1"/>
      <w:numFmt w:val="bullet"/>
      <w:lvlText w:val="•"/>
      <w:lvlJc w:val="left"/>
      <w:pPr>
        <w:tabs>
          <w:tab w:val="num" w:pos="720"/>
        </w:tabs>
        <w:ind w:left="720" w:hanging="360"/>
      </w:pPr>
      <w:rPr>
        <w:rFonts w:ascii="Times New Roman" w:hAnsi="Times New Roman" w:hint="default"/>
      </w:rPr>
    </w:lvl>
    <w:lvl w:ilvl="1" w:tplc="EA30BCB2">
      <w:start w:val="166"/>
      <w:numFmt w:val="bullet"/>
      <w:lvlText w:val="–"/>
      <w:lvlJc w:val="left"/>
      <w:pPr>
        <w:tabs>
          <w:tab w:val="num" w:pos="1440"/>
        </w:tabs>
        <w:ind w:left="1440" w:hanging="360"/>
      </w:pPr>
      <w:rPr>
        <w:rFonts w:ascii="Times New Roman" w:hAnsi="Times New Roman" w:hint="default"/>
      </w:rPr>
    </w:lvl>
    <w:lvl w:ilvl="2" w:tplc="9F144290" w:tentative="1">
      <w:start w:val="1"/>
      <w:numFmt w:val="bullet"/>
      <w:lvlText w:val="•"/>
      <w:lvlJc w:val="left"/>
      <w:pPr>
        <w:tabs>
          <w:tab w:val="num" w:pos="2160"/>
        </w:tabs>
        <w:ind w:left="2160" w:hanging="360"/>
      </w:pPr>
      <w:rPr>
        <w:rFonts w:ascii="Times New Roman" w:hAnsi="Times New Roman" w:hint="default"/>
      </w:rPr>
    </w:lvl>
    <w:lvl w:ilvl="3" w:tplc="ED764D84" w:tentative="1">
      <w:start w:val="1"/>
      <w:numFmt w:val="bullet"/>
      <w:lvlText w:val="•"/>
      <w:lvlJc w:val="left"/>
      <w:pPr>
        <w:tabs>
          <w:tab w:val="num" w:pos="2880"/>
        </w:tabs>
        <w:ind w:left="2880" w:hanging="360"/>
      </w:pPr>
      <w:rPr>
        <w:rFonts w:ascii="Times New Roman" w:hAnsi="Times New Roman" w:hint="default"/>
      </w:rPr>
    </w:lvl>
    <w:lvl w:ilvl="4" w:tplc="2C4CA57E" w:tentative="1">
      <w:start w:val="1"/>
      <w:numFmt w:val="bullet"/>
      <w:lvlText w:val="•"/>
      <w:lvlJc w:val="left"/>
      <w:pPr>
        <w:tabs>
          <w:tab w:val="num" w:pos="3600"/>
        </w:tabs>
        <w:ind w:left="3600" w:hanging="360"/>
      </w:pPr>
      <w:rPr>
        <w:rFonts w:ascii="Times New Roman" w:hAnsi="Times New Roman" w:hint="default"/>
      </w:rPr>
    </w:lvl>
    <w:lvl w:ilvl="5" w:tplc="8398DE78" w:tentative="1">
      <w:start w:val="1"/>
      <w:numFmt w:val="bullet"/>
      <w:lvlText w:val="•"/>
      <w:lvlJc w:val="left"/>
      <w:pPr>
        <w:tabs>
          <w:tab w:val="num" w:pos="4320"/>
        </w:tabs>
        <w:ind w:left="4320" w:hanging="360"/>
      </w:pPr>
      <w:rPr>
        <w:rFonts w:ascii="Times New Roman" w:hAnsi="Times New Roman" w:hint="default"/>
      </w:rPr>
    </w:lvl>
    <w:lvl w:ilvl="6" w:tplc="5EBEFDA6" w:tentative="1">
      <w:start w:val="1"/>
      <w:numFmt w:val="bullet"/>
      <w:lvlText w:val="•"/>
      <w:lvlJc w:val="left"/>
      <w:pPr>
        <w:tabs>
          <w:tab w:val="num" w:pos="5040"/>
        </w:tabs>
        <w:ind w:left="5040" w:hanging="360"/>
      </w:pPr>
      <w:rPr>
        <w:rFonts w:ascii="Times New Roman" w:hAnsi="Times New Roman" w:hint="default"/>
      </w:rPr>
    </w:lvl>
    <w:lvl w:ilvl="7" w:tplc="7DB63488" w:tentative="1">
      <w:start w:val="1"/>
      <w:numFmt w:val="bullet"/>
      <w:lvlText w:val="•"/>
      <w:lvlJc w:val="left"/>
      <w:pPr>
        <w:tabs>
          <w:tab w:val="num" w:pos="5760"/>
        </w:tabs>
        <w:ind w:left="5760" w:hanging="360"/>
      </w:pPr>
      <w:rPr>
        <w:rFonts w:ascii="Times New Roman" w:hAnsi="Times New Roman" w:hint="default"/>
      </w:rPr>
    </w:lvl>
    <w:lvl w:ilvl="8" w:tplc="91980EF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08AE30A5"/>
    <w:multiLevelType w:val="hybridMultilevel"/>
    <w:tmpl w:val="BC36E552"/>
    <w:lvl w:ilvl="0" w:tplc="4176DB86">
      <w:start w:val="1"/>
      <w:numFmt w:val="bullet"/>
      <w:lvlText w:val="–"/>
      <w:lvlJc w:val="left"/>
      <w:pPr>
        <w:tabs>
          <w:tab w:val="num" w:pos="1080"/>
        </w:tabs>
        <w:ind w:left="1080" w:hanging="360"/>
      </w:pPr>
      <w:rPr>
        <w:rFonts w:ascii="Times New Roman" w:hAnsi="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08F83BD6"/>
    <w:multiLevelType w:val="hybridMultilevel"/>
    <w:tmpl w:val="6786FA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9C50651"/>
    <w:multiLevelType w:val="hybridMultilevel"/>
    <w:tmpl w:val="F99EE436"/>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B3E6FF8"/>
    <w:multiLevelType w:val="hybridMultilevel"/>
    <w:tmpl w:val="79089766"/>
    <w:lvl w:ilvl="0" w:tplc="4176DB86">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BEC0163"/>
    <w:multiLevelType w:val="hybridMultilevel"/>
    <w:tmpl w:val="DBC0158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0BF86716"/>
    <w:multiLevelType w:val="hybridMultilevel"/>
    <w:tmpl w:val="5DA4BC3E"/>
    <w:lvl w:ilvl="0" w:tplc="0409000F">
      <w:start w:val="1"/>
      <w:numFmt w:val="decimal"/>
      <w:lvlText w:val="%1."/>
      <w:lvlJc w:val="left"/>
      <w:pPr>
        <w:tabs>
          <w:tab w:val="num" w:pos="720"/>
        </w:tabs>
        <w:ind w:left="720" w:hanging="360"/>
      </w:pPr>
    </w:lvl>
    <w:lvl w:ilvl="1" w:tplc="1CAC769A">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D983F3A"/>
    <w:multiLevelType w:val="hybridMultilevel"/>
    <w:tmpl w:val="BF70B9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F4744A0"/>
    <w:multiLevelType w:val="hybridMultilevel"/>
    <w:tmpl w:val="CAB63674"/>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FE5028E"/>
    <w:multiLevelType w:val="hybridMultilevel"/>
    <w:tmpl w:val="6F047B40"/>
    <w:lvl w:ilvl="0" w:tplc="BF0CB7D6">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0FE62337"/>
    <w:multiLevelType w:val="hybridMultilevel"/>
    <w:tmpl w:val="5BA2E096"/>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1F6419C"/>
    <w:multiLevelType w:val="multilevel"/>
    <w:tmpl w:val="11E28B8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13CC1BCE"/>
    <w:multiLevelType w:val="hybridMultilevel"/>
    <w:tmpl w:val="CADE5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4E37CB8"/>
    <w:multiLevelType w:val="hybridMultilevel"/>
    <w:tmpl w:val="BF162240"/>
    <w:lvl w:ilvl="0" w:tplc="E8CA4CF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50F1119"/>
    <w:multiLevelType w:val="hybridMultilevel"/>
    <w:tmpl w:val="9118EC2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54A5D8E"/>
    <w:multiLevelType w:val="hybridMultilevel"/>
    <w:tmpl w:val="D3749D96"/>
    <w:lvl w:ilvl="0" w:tplc="A4665DF0">
      <w:start w:val="1"/>
      <w:numFmt w:val="bullet"/>
      <w:lvlText w:val="•"/>
      <w:lvlJc w:val="left"/>
      <w:pPr>
        <w:tabs>
          <w:tab w:val="num" w:pos="720"/>
        </w:tabs>
        <w:ind w:left="720" w:hanging="360"/>
      </w:pPr>
      <w:rPr>
        <w:rFonts w:ascii="Times New Roman" w:hAnsi="Times New Roman" w:hint="default"/>
      </w:rPr>
    </w:lvl>
    <w:lvl w:ilvl="1" w:tplc="37309660">
      <w:start w:val="166"/>
      <w:numFmt w:val="bullet"/>
      <w:lvlText w:val="–"/>
      <w:lvlJc w:val="left"/>
      <w:pPr>
        <w:tabs>
          <w:tab w:val="num" w:pos="1440"/>
        </w:tabs>
        <w:ind w:left="1440" w:hanging="360"/>
      </w:pPr>
      <w:rPr>
        <w:rFonts w:ascii="Times New Roman" w:hAnsi="Times New Roman" w:hint="default"/>
      </w:rPr>
    </w:lvl>
    <w:lvl w:ilvl="2" w:tplc="620E0B54" w:tentative="1">
      <w:start w:val="1"/>
      <w:numFmt w:val="bullet"/>
      <w:lvlText w:val="•"/>
      <w:lvlJc w:val="left"/>
      <w:pPr>
        <w:tabs>
          <w:tab w:val="num" w:pos="2160"/>
        </w:tabs>
        <w:ind w:left="2160" w:hanging="360"/>
      </w:pPr>
      <w:rPr>
        <w:rFonts w:ascii="Times New Roman" w:hAnsi="Times New Roman" w:hint="default"/>
      </w:rPr>
    </w:lvl>
    <w:lvl w:ilvl="3" w:tplc="D77E7F4A" w:tentative="1">
      <w:start w:val="1"/>
      <w:numFmt w:val="bullet"/>
      <w:lvlText w:val="•"/>
      <w:lvlJc w:val="left"/>
      <w:pPr>
        <w:tabs>
          <w:tab w:val="num" w:pos="2880"/>
        </w:tabs>
        <w:ind w:left="2880" w:hanging="360"/>
      </w:pPr>
      <w:rPr>
        <w:rFonts w:ascii="Times New Roman" w:hAnsi="Times New Roman" w:hint="default"/>
      </w:rPr>
    </w:lvl>
    <w:lvl w:ilvl="4" w:tplc="D054CE94" w:tentative="1">
      <w:start w:val="1"/>
      <w:numFmt w:val="bullet"/>
      <w:lvlText w:val="•"/>
      <w:lvlJc w:val="left"/>
      <w:pPr>
        <w:tabs>
          <w:tab w:val="num" w:pos="3600"/>
        </w:tabs>
        <w:ind w:left="3600" w:hanging="360"/>
      </w:pPr>
      <w:rPr>
        <w:rFonts w:ascii="Times New Roman" w:hAnsi="Times New Roman" w:hint="default"/>
      </w:rPr>
    </w:lvl>
    <w:lvl w:ilvl="5" w:tplc="B2B08718" w:tentative="1">
      <w:start w:val="1"/>
      <w:numFmt w:val="bullet"/>
      <w:lvlText w:val="•"/>
      <w:lvlJc w:val="left"/>
      <w:pPr>
        <w:tabs>
          <w:tab w:val="num" w:pos="4320"/>
        </w:tabs>
        <w:ind w:left="4320" w:hanging="360"/>
      </w:pPr>
      <w:rPr>
        <w:rFonts w:ascii="Times New Roman" w:hAnsi="Times New Roman" w:hint="default"/>
      </w:rPr>
    </w:lvl>
    <w:lvl w:ilvl="6" w:tplc="131EB0D4" w:tentative="1">
      <w:start w:val="1"/>
      <w:numFmt w:val="bullet"/>
      <w:lvlText w:val="•"/>
      <w:lvlJc w:val="left"/>
      <w:pPr>
        <w:tabs>
          <w:tab w:val="num" w:pos="5040"/>
        </w:tabs>
        <w:ind w:left="5040" w:hanging="360"/>
      </w:pPr>
      <w:rPr>
        <w:rFonts w:ascii="Times New Roman" w:hAnsi="Times New Roman" w:hint="default"/>
      </w:rPr>
    </w:lvl>
    <w:lvl w:ilvl="7" w:tplc="206894F6" w:tentative="1">
      <w:start w:val="1"/>
      <w:numFmt w:val="bullet"/>
      <w:lvlText w:val="•"/>
      <w:lvlJc w:val="left"/>
      <w:pPr>
        <w:tabs>
          <w:tab w:val="num" w:pos="5760"/>
        </w:tabs>
        <w:ind w:left="5760" w:hanging="360"/>
      </w:pPr>
      <w:rPr>
        <w:rFonts w:ascii="Times New Roman" w:hAnsi="Times New Roman" w:hint="default"/>
      </w:rPr>
    </w:lvl>
    <w:lvl w:ilvl="8" w:tplc="44C25C2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1577230A"/>
    <w:multiLevelType w:val="hybridMultilevel"/>
    <w:tmpl w:val="EB04B5E2"/>
    <w:lvl w:ilvl="0" w:tplc="FFFFFFFF">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nsid w:val="15B5713F"/>
    <w:multiLevelType w:val="hybridMultilevel"/>
    <w:tmpl w:val="BCBAAE76"/>
    <w:lvl w:ilvl="0" w:tplc="4176DB8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16CF26C2"/>
    <w:multiLevelType w:val="hybridMultilevel"/>
    <w:tmpl w:val="D234C6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17DA3C48"/>
    <w:multiLevelType w:val="hybridMultilevel"/>
    <w:tmpl w:val="DA44F1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89F4CE3"/>
    <w:multiLevelType w:val="hybridMultilevel"/>
    <w:tmpl w:val="E43A4B66"/>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18A47D97"/>
    <w:multiLevelType w:val="hybridMultilevel"/>
    <w:tmpl w:val="A72CF4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A0A25D2"/>
    <w:multiLevelType w:val="hybridMultilevel"/>
    <w:tmpl w:val="464E9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B577CEF"/>
    <w:multiLevelType w:val="hybridMultilevel"/>
    <w:tmpl w:val="5172E57A"/>
    <w:lvl w:ilvl="0" w:tplc="4176DB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E403DB2"/>
    <w:multiLevelType w:val="hybridMultilevel"/>
    <w:tmpl w:val="119C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E5C760E"/>
    <w:multiLevelType w:val="hybridMultilevel"/>
    <w:tmpl w:val="B1C2E2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1F3F7E4D"/>
    <w:multiLevelType w:val="hybridMultilevel"/>
    <w:tmpl w:val="6400D4FE"/>
    <w:lvl w:ilvl="0" w:tplc="04090003">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F5B0DE9"/>
    <w:multiLevelType w:val="hybridMultilevel"/>
    <w:tmpl w:val="9ED4AFA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5">
    <w:nsid w:val="1F5B1B06"/>
    <w:multiLevelType w:val="hybridMultilevel"/>
    <w:tmpl w:val="D80E1C4A"/>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1FF07176"/>
    <w:multiLevelType w:val="hybridMultilevel"/>
    <w:tmpl w:val="0E78644C"/>
    <w:lvl w:ilvl="0" w:tplc="3B1057EE">
      <w:start w:val="1"/>
      <w:numFmt w:val="bullet"/>
      <w:lvlText w:val="•"/>
      <w:lvlJc w:val="left"/>
      <w:pPr>
        <w:tabs>
          <w:tab w:val="num" w:pos="720"/>
        </w:tabs>
        <w:ind w:left="720" w:hanging="360"/>
      </w:pPr>
      <w:rPr>
        <w:rFonts w:ascii="Times New Roman" w:hAnsi="Times New Roman" w:hint="default"/>
      </w:rPr>
    </w:lvl>
    <w:lvl w:ilvl="1" w:tplc="9C38813C">
      <w:start w:val="166"/>
      <w:numFmt w:val="bullet"/>
      <w:lvlText w:val="–"/>
      <w:lvlJc w:val="left"/>
      <w:pPr>
        <w:tabs>
          <w:tab w:val="num" w:pos="1440"/>
        </w:tabs>
        <w:ind w:left="1440" w:hanging="360"/>
      </w:pPr>
      <w:rPr>
        <w:rFonts w:ascii="Times New Roman" w:hAnsi="Times New Roman" w:hint="default"/>
      </w:rPr>
    </w:lvl>
    <w:lvl w:ilvl="2" w:tplc="5DFC239E" w:tentative="1">
      <w:start w:val="1"/>
      <w:numFmt w:val="bullet"/>
      <w:lvlText w:val="•"/>
      <w:lvlJc w:val="left"/>
      <w:pPr>
        <w:tabs>
          <w:tab w:val="num" w:pos="2160"/>
        </w:tabs>
        <w:ind w:left="2160" w:hanging="360"/>
      </w:pPr>
      <w:rPr>
        <w:rFonts w:ascii="Times New Roman" w:hAnsi="Times New Roman" w:hint="default"/>
      </w:rPr>
    </w:lvl>
    <w:lvl w:ilvl="3" w:tplc="A6D271E6">
      <w:start w:val="166"/>
      <w:numFmt w:val="bullet"/>
      <w:lvlText w:val="–"/>
      <w:lvlJc w:val="left"/>
      <w:pPr>
        <w:tabs>
          <w:tab w:val="num" w:pos="2880"/>
        </w:tabs>
        <w:ind w:left="2880" w:hanging="360"/>
      </w:pPr>
      <w:rPr>
        <w:rFonts w:ascii="Times New Roman" w:hAnsi="Times New Roman" w:hint="default"/>
      </w:rPr>
    </w:lvl>
    <w:lvl w:ilvl="4" w:tplc="0386771C" w:tentative="1">
      <w:start w:val="1"/>
      <w:numFmt w:val="bullet"/>
      <w:lvlText w:val="•"/>
      <w:lvlJc w:val="left"/>
      <w:pPr>
        <w:tabs>
          <w:tab w:val="num" w:pos="3600"/>
        </w:tabs>
        <w:ind w:left="3600" w:hanging="360"/>
      </w:pPr>
      <w:rPr>
        <w:rFonts w:ascii="Times New Roman" w:hAnsi="Times New Roman" w:hint="default"/>
      </w:rPr>
    </w:lvl>
    <w:lvl w:ilvl="5" w:tplc="0EA67798" w:tentative="1">
      <w:start w:val="1"/>
      <w:numFmt w:val="bullet"/>
      <w:lvlText w:val="•"/>
      <w:lvlJc w:val="left"/>
      <w:pPr>
        <w:tabs>
          <w:tab w:val="num" w:pos="4320"/>
        </w:tabs>
        <w:ind w:left="4320" w:hanging="360"/>
      </w:pPr>
      <w:rPr>
        <w:rFonts w:ascii="Times New Roman" w:hAnsi="Times New Roman" w:hint="default"/>
      </w:rPr>
    </w:lvl>
    <w:lvl w:ilvl="6" w:tplc="9C8E9D12" w:tentative="1">
      <w:start w:val="1"/>
      <w:numFmt w:val="bullet"/>
      <w:lvlText w:val="•"/>
      <w:lvlJc w:val="left"/>
      <w:pPr>
        <w:tabs>
          <w:tab w:val="num" w:pos="5040"/>
        </w:tabs>
        <w:ind w:left="5040" w:hanging="360"/>
      </w:pPr>
      <w:rPr>
        <w:rFonts w:ascii="Times New Roman" w:hAnsi="Times New Roman" w:hint="default"/>
      </w:rPr>
    </w:lvl>
    <w:lvl w:ilvl="7" w:tplc="2AF8ECDC" w:tentative="1">
      <w:start w:val="1"/>
      <w:numFmt w:val="bullet"/>
      <w:lvlText w:val="•"/>
      <w:lvlJc w:val="left"/>
      <w:pPr>
        <w:tabs>
          <w:tab w:val="num" w:pos="5760"/>
        </w:tabs>
        <w:ind w:left="5760" w:hanging="360"/>
      </w:pPr>
      <w:rPr>
        <w:rFonts w:ascii="Times New Roman" w:hAnsi="Times New Roman" w:hint="default"/>
      </w:rPr>
    </w:lvl>
    <w:lvl w:ilvl="8" w:tplc="63320564" w:tentative="1">
      <w:start w:val="1"/>
      <w:numFmt w:val="bullet"/>
      <w:lvlText w:val="•"/>
      <w:lvlJc w:val="left"/>
      <w:pPr>
        <w:tabs>
          <w:tab w:val="num" w:pos="6480"/>
        </w:tabs>
        <w:ind w:left="6480" w:hanging="360"/>
      </w:pPr>
      <w:rPr>
        <w:rFonts w:ascii="Times New Roman" w:hAnsi="Times New Roman" w:hint="default"/>
      </w:rPr>
    </w:lvl>
  </w:abstractNum>
  <w:abstractNum w:abstractNumId="47">
    <w:nsid w:val="20E65CA3"/>
    <w:multiLevelType w:val="hybridMultilevel"/>
    <w:tmpl w:val="472E2132"/>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31B07BE"/>
    <w:multiLevelType w:val="hybridMultilevel"/>
    <w:tmpl w:val="5978D7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248A75EE"/>
    <w:multiLevelType w:val="hybridMultilevel"/>
    <w:tmpl w:val="DDEAF860"/>
    <w:lvl w:ilvl="0" w:tplc="4176DB86">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255F6565"/>
    <w:multiLevelType w:val="hybridMultilevel"/>
    <w:tmpl w:val="61E02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5CA7200"/>
    <w:multiLevelType w:val="hybridMultilevel"/>
    <w:tmpl w:val="58DE9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68F7936"/>
    <w:multiLevelType w:val="hybridMultilevel"/>
    <w:tmpl w:val="9EA48ABA"/>
    <w:lvl w:ilvl="0" w:tplc="702CBEB4">
      <w:start w:val="1"/>
      <w:numFmt w:val="bullet"/>
      <w:lvlText w:val="•"/>
      <w:lvlJc w:val="left"/>
      <w:pPr>
        <w:tabs>
          <w:tab w:val="num" w:pos="720"/>
        </w:tabs>
        <w:ind w:left="720" w:hanging="360"/>
      </w:pPr>
      <w:rPr>
        <w:rFonts w:ascii="Times New Roman" w:hAnsi="Times New Roman" w:hint="default"/>
      </w:rPr>
    </w:lvl>
    <w:lvl w:ilvl="1" w:tplc="B300901E">
      <w:start w:val="166"/>
      <w:numFmt w:val="bullet"/>
      <w:lvlText w:val="–"/>
      <w:lvlJc w:val="left"/>
      <w:pPr>
        <w:tabs>
          <w:tab w:val="num" w:pos="1440"/>
        </w:tabs>
        <w:ind w:left="1440" w:hanging="360"/>
      </w:pPr>
      <w:rPr>
        <w:rFonts w:ascii="Times New Roman" w:hAnsi="Times New Roman" w:hint="default"/>
      </w:rPr>
    </w:lvl>
    <w:lvl w:ilvl="2" w:tplc="65526BF2" w:tentative="1">
      <w:start w:val="1"/>
      <w:numFmt w:val="bullet"/>
      <w:lvlText w:val="•"/>
      <w:lvlJc w:val="left"/>
      <w:pPr>
        <w:tabs>
          <w:tab w:val="num" w:pos="2160"/>
        </w:tabs>
        <w:ind w:left="2160" w:hanging="360"/>
      </w:pPr>
      <w:rPr>
        <w:rFonts w:ascii="Times New Roman" w:hAnsi="Times New Roman" w:hint="default"/>
      </w:rPr>
    </w:lvl>
    <w:lvl w:ilvl="3" w:tplc="9B3A7572">
      <w:start w:val="166"/>
      <w:numFmt w:val="bullet"/>
      <w:lvlText w:val="–"/>
      <w:lvlJc w:val="left"/>
      <w:pPr>
        <w:tabs>
          <w:tab w:val="num" w:pos="2880"/>
        </w:tabs>
        <w:ind w:left="2880" w:hanging="360"/>
      </w:pPr>
      <w:rPr>
        <w:rFonts w:ascii="Times New Roman" w:hAnsi="Times New Roman" w:hint="default"/>
      </w:rPr>
    </w:lvl>
    <w:lvl w:ilvl="4" w:tplc="F3300748" w:tentative="1">
      <w:start w:val="1"/>
      <w:numFmt w:val="bullet"/>
      <w:lvlText w:val="•"/>
      <w:lvlJc w:val="left"/>
      <w:pPr>
        <w:tabs>
          <w:tab w:val="num" w:pos="3600"/>
        </w:tabs>
        <w:ind w:left="3600" w:hanging="360"/>
      </w:pPr>
      <w:rPr>
        <w:rFonts w:ascii="Times New Roman" w:hAnsi="Times New Roman" w:hint="default"/>
      </w:rPr>
    </w:lvl>
    <w:lvl w:ilvl="5" w:tplc="C9C07DA0" w:tentative="1">
      <w:start w:val="1"/>
      <w:numFmt w:val="bullet"/>
      <w:lvlText w:val="•"/>
      <w:lvlJc w:val="left"/>
      <w:pPr>
        <w:tabs>
          <w:tab w:val="num" w:pos="4320"/>
        </w:tabs>
        <w:ind w:left="4320" w:hanging="360"/>
      </w:pPr>
      <w:rPr>
        <w:rFonts w:ascii="Times New Roman" w:hAnsi="Times New Roman" w:hint="default"/>
      </w:rPr>
    </w:lvl>
    <w:lvl w:ilvl="6" w:tplc="EB441424" w:tentative="1">
      <w:start w:val="1"/>
      <w:numFmt w:val="bullet"/>
      <w:lvlText w:val="•"/>
      <w:lvlJc w:val="left"/>
      <w:pPr>
        <w:tabs>
          <w:tab w:val="num" w:pos="5040"/>
        </w:tabs>
        <w:ind w:left="5040" w:hanging="360"/>
      </w:pPr>
      <w:rPr>
        <w:rFonts w:ascii="Times New Roman" w:hAnsi="Times New Roman" w:hint="default"/>
      </w:rPr>
    </w:lvl>
    <w:lvl w:ilvl="7" w:tplc="FFB09536" w:tentative="1">
      <w:start w:val="1"/>
      <w:numFmt w:val="bullet"/>
      <w:lvlText w:val="•"/>
      <w:lvlJc w:val="left"/>
      <w:pPr>
        <w:tabs>
          <w:tab w:val="num" w:pos="5760"/>
        </w:tabs>
        <w:ind w:left="5760" w:hanging="360"/>
      </w:pPr>
      <w:rPr>
        <w:rFonts w:ascii="Times New Roman" w:hAnsi="Times New Roman" w:hint="default"/>
      </w:rPr>
    </w:lvl>
    <w:lvl w:ilvl="8" w:tplc="A2562F86" w:tentative="1">
      <w:start w:val="1"/>
      <w:numFmt w:val="bullet"/>
      <w:lvlText w:val="•"/>
      <w:lvlJc w:val="left"/>
      <w:pPr>
        <w:tabs>
          <w:tab w:val="num" w:pos="6480"/>
        </w:tabs>
        <w:ind w:left="6480" w:hanging="360"/>
      </w:pPr>
      <w:rPr>
        <w:rFonts w:ascii="Times New Roman" w:hAnsi="Times New Roman" w:hint="default"/>
      </w:rPr>
    </w:lvl>
  </w:abstractNum>
  <w:abstractNum w:abstractNumId="53">
    <w:nsid w:val="27372D2C"/>
    <w:multiLevelType w:val="hybridMultilevel"/>
    <w:tmpl w:val="68F886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8242A6D"/>
    <w:multiLevelType w:val="hybridMultilevel"/>
    <w:tmpl w:val="9FD8CF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9765645"/>
    <w:multiLevelType w:val="hybridMultilevel"/>
    <w:tmpl w:val="59D84C08"/>
    <w:lvl w:ilvl="0" w:tplc="31260FB0">
      <w:start w:val="1"/>
      <w:numFmt w:val="decimal"/>
      <w:lvlText w:val="%1."/>
      <w:lvlJc w:val="left"/>
      <w:pPr>
        <w:tabs>
          <w:tab w:val="num" w:pos="1080"/>
        </w:tabs>
        <w:ind w:left="1080" w:hanging="72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C574FF2"/>
    <w:multiLevelType w:val="hybridMultilevel"/>
    <w:tmpl w:val="8FF64290"/>
    <w:lvl w:ilvl="0" w:tplc="E8CA4CF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CEB680E"/>
    <w:multiLevelType w:val="singleLevel"/>
    <w:tmpl w:val="6E484134"/>
    <w:lvl w:ilvl="0">
      <w:start w:val="1"/>
      <w:numFmt w:val="bullet"/>
      <w:pStyle w:val="itemize"/>
      <w:lvlText w:val=""/>
      <w:lvlJc w:val="left"/>
      <w:pPr>
        <w:tabs>
          <w:tab w:val="num" w:pos="360"/>
        </w:tabs>
        <w:ind w:left="360" w:hanging="360"/>
      </w:pPr>
      <w:rPr>
        <w:rFonts w:ascii="Symbol" w:hAnsi="Symbol" w:hint="default"/>
      </w:rPr>
    </w:lvl>
  </w:abstractNum>
  <w:abstractNum w:abstractNumId="58">
    <w:nsid w:val="30160A12"/>
    <w:multiLevelType w:val="hybridMultilevel"/>
    <w:tmpl w:val="27ECDF68"/>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322B6420"/>
    <w:multiLevelType w:val="multilevel"/>
    <w:tmpl w:val="C026F4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32BD3A7A"/>
    <w:multiLevelType w:val="hybridMultilevel"/>
    <w:tmpl w:val="33DE4D46"/>
    <w:lvl w:ilvl="0" w:tplc="4EF455E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nsid w:val="33EE78D2"/>
    <w:multiLevelType w:val="hybridMultilevel"/>
    <w:tmpl w:val="4CE459DC"/>
    <w:lvl w:ilvl="0" w:tplc="7F3ECF48">
      <w:start w:val="1"/>
      <w:numFmt w:val="lowerLetter"/>
      <w:lvlText w:val="%1."/>
      <w:lvlJc w:val="left"/>
      <w:pPr>
        <w:tabs>
          <w:tab w:val="num" w:pos="720"/>
        </w:tabs>
        <w:ind w:left="720" w:hanging="360"/>
      </w:pPr>
      <w:rPr>
        <w:rFonts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35A07BF2"/>
    <w:multiLevelType w:val="hybridMultilevel"/>
    <w:tmpl w:val="832EE304"/>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60C1E03"/>
    <w:multiLevelType w:val="hybridMultilevel"/>
    <w:tmpl w:val="38F2145E"/>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36B61719"/>
    <w:multiLevelType w:val="hybridMultilevel"/>
    <w:tmpl w:val="99AA8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7237C74"/>
    <w:multiLevelType w:val="hybridMultilevel"/>
    <w:tmpl w:val="9EB0599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6">
    <w:nsid w:val="3756202B"/>
    <w:multiLevelType w:val="hybridMultilevel"/>
    <w:tmpl w:val="9D94E768"/>
    <w:lvl w:ilvl="0" w:tplc="3E24578A">
      <w:start w:val="1"/>
      <w:numFmt w:val="bullet"/>
      <w:lvlText w:val="•"/>
      <w:lvlJc w:val="left"/>
      <w:pPr>
        <w:tabs>
          <w:tab w:val="num" w:pos="1080"/>
        </w:tabs>
        <w:ind w:left="1080" w:hanging="360"/>
      </w:pPr>
      <w:rPr>
        <w:rFonts w:ascii="Times New Roman" w:hAnsi="Times New Roman" w:hint="default"/>
      </w:rPr>
    </w:lvl>
    <w:lvl w:ilvl="1" w:tplc="B77ED5C2">
      <w:start w:val="166"/>
      <w:numFmt w:val="bullet"/>
      <w:lvlText w:val="–"/>
      <w:lvlJc w:val="left"/>
      <w:pPr>
        <w:tabs>
          <w:tab w:val="num" w:pos="1800"/>
        </w:tabs>
        <w:ind w:left="1800" w:hanging="360"/>
      </w:pPr>
      <w:rPr>
        <w:rFonts w:ascii="Times New Roman" w:hAnsi="Times New Roman" w:hint="default"/>
      </w:rPr>
    </w:lvl>
    <w:lvl w:ilvl="2" w:tplc="EA1603E2" w:tentative="1">
      <w:start w:val="1"/>
      <w:numFmt w:val="bullet"/>
      <w:lvlText w:val="•"/>
      <w:lvlJc w:val="left"/>
      <w:pPr>
        <w:tabs>
          <w:tab w:val="num" w:pos="2520"/>
        </w:tabs>
        <w:ind w:left="2520" w:hanging="360"/>
      </w:pPr>
      <w:rPr>
        <w:rFonts w:ascii="Times New Roman" w:hAnsi="Times New Roman" w:hint="default"/>
      </w:rPr>
    </w:lvl>
    <w:lvl w:ilvl="3" w:tplc="56EAD3B2" w:tentative="1">
      <w:start w:val="1"/>
      <w:numFmt w:val="bullet"/>
      <w:lvlText w:val="•"/>
      <w:lvlJc w:val="left"/>
      <w:pPr>
        <w:tabs>
          <w:tab w:val="num" w:pos="3240"/>
        </w:tabs>
        <w:ind w:left="3240" w:hanging="360"/>
      </w:pPr>
      <w:rPr>
        <w:rFonts w:ascii="Times New Roman" w:hAnsi="Times New Roman" w:hint="default"/>
      </w:rPr>
    </w:lvl>
    <w:lvl w:ilvl="4" w:tplc="CEE6CF44" w:tentative="1">
      <w:start w:val="1"/>
      <w:numFmt w:val="bullet"/>
      <w:lvlText w:val="•"/>
      <w:lvlJc w:val="left"/>
      <w:pPr>
        <w:tabs>
          <w:tab w:val="num" w:pos="3960"/>
        </w:tabs>
        <w:ind w:left="3960" w:hanging="360"/>
      </w:pPr>
      <w:rPr>
        <w:rFonts w:ascii="Times New Roman" w:hAnsi="Times New Roman" w:hint="default"/>
      </w:rPr>
    </w:lvl>
    <w:lvl w:ilvl="5" w:tplc="E304A8FE" w:tentative="1">
      <w:start w:val="1"/>
      <w:numFmt w:val="bullet"/>
      <w:lvlText w:val="•"/>
      <w:lvlJc w:val="left"/>
      <w:pPr>
        <w:tabs>
          <w:tab w:val="num" w:pos="4680"/>
        </w:tabs>
        <w:ind w:left="4680" w:hanging="360"/>
      </w:pPr>
      <w:rPr>
        <w:rFonts w:ascii="Times New Roman" w:hAnsi="Times New Roman" w:hint="default"/>
      </w:rPr>
    </w:lvl>
    <w:lvl w:ilvl="6" w:tplc="AC107516" w:tentative="1">
      <w:start w:val="1"/>
      <w:numFmt w:val="bullet"/>
      <w:lvlText w:val="•"/>
      <w:lvlJc w:val="left"/>
      <w:pPr>
        <w:tabs>
          <w:tab w:val="num" w:pos="5400"/>
        </w:tabs>
        <w:ind w:left="5400" w:hanging="360"/>
      </w:pPr>
      <w:rPr>
        <w:rFonts w:ascii="Times New Roman" w:hAnsi="Times New Roman" w:hint="default"/>
      </w:rPr>
    </w:lvl>
    <w:lvl w:ilvl="7" w:tplc="59DCC19C" w:tentative="1">
      <w:start w:val="1"/>
      <w:numFmt w:val="bullet"/>
      <w:lvlText w:val="•"/>
      <w:lvlJc w:val="left"/>
      <w:pPr>
        <w:tabs>
          <w:tab w:val="num" w:pos="6120"/>
        </w:tabs>
        <w:ind w:left="6120" w:hanging="360"/>
      </w:pPr>
      <w:rPr>
        <w:rFonts w:ascii="Times New Roman" w:hAnsi="Times New Roman" w:hint="default"/>
      </w:rPr>
    </w:lvl>
    <w:lvl w:ilvl="8" w:tplc="F13646AC" w:tentative="1">
      <w:start w:val="1"/>
      <w:numFmt w:val="bullet"/>
      <w:lvlText w:val="•"/>
      <w:lvlJc w:val="left"/>
      <w:pPr>
        <w:tabs>
          <w:tab w:val="num" w:pos="6840"/>
        </w:tabs>
        <w:ind w:left="6840" w:hanging="360"/>
      </w:pPr>
      <w:rPr>
        <w:rFonts w:ascii="Times New Roman" w:hAnsi="Times New Roman" w:hint="default"/>
      </w:rPr>
    </w:lvl>
  </w:abstractNum>
  <w:abstractNum w:abstractNumId="67">
    <w:nsid w:val="37B25576"/>
    <w:multiLevelType w:val="hybridMultilevel"/>
    <w:tmpl w:val="C7BE50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37E51713"/>
    <w:multiLevelType w:val="hybridMultilevel"/>
    <w:tmpl w:val="D9648A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38A42FEB"/>
    <w:multiLevelType w:val="hybridMultilevel"/>
    <w:tmpl w:val="E7D206CC"/>
    <w:lvl w:ilvl="0" w:tplc="4176DB86">
      <w:start w:val="1"/>
      <w:numFmt w:val="bullet"/>
      <w:lvlText w:val="–"/>
      <w:lvlJc w:val="left"/>
      <w:pPr>
        <w:tabs>
          <w:tab w:val="num" w:pos="1080"/>
        </w:tabs>
        <w:ind w:left="1080" w:hanging="360"/>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39A52B62"/>
    <w:multiLevelType w:val="hybridMultilevel"/>
    <w:tmpl w:val="164A61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3A063B8C"/>
    <w:multiLevelType w:val="multilevel"/>
    <w:tmpl w:val="7FCC30B0"/>
    <w:lvl w:ilvl="0">
      <w:start w:val="1"/>
      <w:numFmt w:val="decimal"/>
      <w:lvlText w:val="%1."/>
      <w:lvlJc w:val="left"/>
      <w:pPr>
        <w:tabs>
          <w:tab w:val="num" w:pos="360"/>
        </w:tabs>
        <w:ind w:left="360" w:hanging="360"/>
      </w:pPr>
      <w:rPr>
        <w:rFonts w:hint="default"/>
      </w:rPr>
    </w:lvl>
    <w:lvl w:ilvl="1">
      <w:start w:val="1"/>
      <w:numFmt w:val="decimal"/>
      <w:pStyle w:val="Outline5"/>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3A6751BC"/>
    <w:multiLevelType w:val="hybridMultilevel"/>
    <w:tmpl w:val="4B2EB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A9536E4"/>
    <w:multiLevelType w:val="hybridMultilevel"/>
    <w:tmpl w:val="566E5342"/>
    <w:lvl w:ilvl="0" w:tplc="04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780"/>
        </w:tabs>
        <w:ind w:left="780" w:hanging="360"/>
      </w:pPr>
      <w:rPr>
        <w:rFonts w:ascii="Symbol" w:hAnsi="Symbol" w:hint="default"/>
      </w:rPr>
    </w:lvl>
    <w:lvl w:ilvl="2" w:tplc="0409001B">
      <w:start w:val="1"/>
      <w:numFmt w:val="lowerRoman"/>
      <w:lvlText w:val="%3."/>
      <w:lvlJc w:val="right"/>
      <w:pPr>
        <w:tabs>
          <w:tab w:val="num" w:pos="2220"/>
        </w:tabs>
        <w:ind w:left="2220" w:hanging="180"/>
      </w:pPr>
    </w:lvl>
    <w:lvl w:ilvl="3" w:tplc="04090001">
      <w:start w:val="1"/>
      <w:numFmt w:val="bullet"/>
      <w:lvlText w:val=""/>
      <w:lvlJc w:val="left"/>
      <w:pPr>
        <w:tabs>
          <w:tab w:val="num" w:pos="2940"/>
        </w:tabs>
        <w:ind w:left="2940" w:hanging="360"/>
      </w:pPr>
      <w:rPr>
        <w:rFonts w:ascii="Symbol" w:hAnsi="Symbol"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4">
    <w:nsid w:val="3AAE6E9C"/>
    <w:multiLevelType w:val="hybridMultilevel"/>
    <w:tmpl w:val="62FCD1BC"/>
    <w:styleLink w:val="Bullet"/>
    <w:lvl w:ilvl="0" w:tplc="20FA6998">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BCE0E74"/>
    <w:multiLevelType w:val="hybridMultilevel"/>
    <w:tmpl w:val="3FD8C5AC"/>
    <w:lvl w:ilvl="0" w:tplc="CDCEDC08">
      <w:start w:val="1"/>
      <w:numFmt w:val="bullet"/>
      <w:lvlText w:val="•"/>
      <w:lvlJc w:val="left"/>
      <w:pPr>
        <w:tabs>
          <w:tab w:val="num" w:pos="720"/>
        </w:tabs>
        <w:ind w:left="720" w:hanging="360"/>
      </w:pPr>
      <w:rPr>
        <w:rFonts w:ascii="Times New Roman" w:hAnsi="Times New Roman" w:hint="default"/>
      </w:rPr>
    </w:lvl>
    <w:lvl w:ilvl="1" w:tplc="9BEE969A">
      <w:start w:val="171"/>
      <w:numFmt w:val="bullet"/>
      <w:lvlText w:val="–"/>
      <w:lvlJc w:val="left"/>
      <w:pPr>
        <w:tabs>
          <w:tab w:val="num" w:pos="1440"/>
        </w:tabs>
        <w:ind w:left="1440" w:hanging="360"/>
      </w:pPr>
      <w:rPr>
        <w:rFonts w:ascii="Times New Roman" w:hAnsi="Times New Roman" w:hint="default"/>
      </w:rPr>
    </w:lvl>
    <w:lvl w:ilvl="2" w:tplc="24DA11E8">
      <w:start w:val="171"/>
      <w:numFmt w:val="bullet"/>
      <w:lvlText w:val="•"/>
      <w:lvlJc w:val="left"/>
      <w:pPr>
        <w:tabs>
          <w:tab w:val="num" w:pos="2160"/>
        </w:tabs>
        <w:ind w:left="2160" w:hanging="360"/>
      </w:pPr>
      <w:rPr>
        <w:rFonts w:ascii="Times New Roman" w:hAnsi="Times New Roman" w:hint="default"/>
      </w:rPr>
    </w:lvl>
    <w:lvl w:ilvl="3" w:tplc="4D6CA450" w:tentative="1">
      <w:start w:val="1"/>
      <w:numFmt w:val="bullet"/>
      <w:lvlText w:val="•"/>
      <w:lvlJc w:val="left"/>
      <w:pPr>
        <w:tabs>
          <w:tab w:val="num" w:pos="2880"/>
        </w:tabs>
        <w:ind w:left="2880" w:hanging="360"/>
      </w:pPr>
      <w:rPr>
        <w:rFonts w:ascii="Times New Roman" w:hAnsi="Times New Roman" w:hint="default"/>
      </w:rPr>
    </w:lvl>
    <w:lvl w:ilvl="4" w:tplc="3D7E776A" w:tentative="1">
      <w:start w:val="1"/>
      <w:numFmt w:val="bullet"/>
      <w:lvlText w:val="•"/>
      <w:lvlJc w:val="left"/>
      <w:pPr>
        <w:tabs>
          <w:tab w:val="num" w:pos="3600"/>
        </w:tabs>
        <w:ind w:left="3600" w:hanging="360"/>
      </w:pPr>
      <w:rPr>
        <w:rFonts w:ascii="Times New Roman" w:hAnsi="Times New Roman" w:hint="default"/>
      </w:rPr>
    </w:lvl>
    <w:lvl w:ilvl="5" w:tplc="808E31BC" w:tentative="1">
      <w:start w:val="1"/>
      <w:numFmt w:val="bullet"/>
      <w:lvlText w:val="•"/>
      <w:lvlJc w:val="left"/>
      <w:pPr>
        <w:tabs>
          <w:tab w:val="num" w:pos="4320"/>
        </w:tabs>
        <w:ind w:left="4320" w:hanging="360"/>
      </w:pPr>
      <w:rPr>
        <w:rFonts w:ascii="Times New Roman" w:hAnsi="Times New Roman" w:hint="default"/>
      </w:rPr>
    </w:lvl>
    <w:lvl w:ilvl="6" w:tplc="627CA8DE" w:tentative="1">
      <w:start w:val="1"/>
      <w:numFmt w:val="bullet"/>
      <w:lvlText w:val="•"/>
      <w:lvlJc w:val="left"/>
      <w:pPr>
        <w:tabs>
          <w:tab w:val="num" w:pos="5040"/>
        </w:tabs>
        <w:ind w:left="5040" w:hanging="360"/>
      </w:pPr>
      <w:rPr>
        <w:rFonts w:ascii="Times New Roman" w:hAnsi="Times New Roman" w:hint="default"/>
      </w:rPr>
    </w:lvl>
    <w:lvl w:ilvl="7" w:tplc="F088119A" w:tentative="1">
      <w:start w:val="1"/>
      <w:numFmt w:val="bullet"/>
      <w:lvlText w:val="•"/>
      <w:lvlJc w:val="left"/>
      <w:pPr>
        <w:tabs>
          <w:tab w:val="num" w:pos="5760"/>
        </w:tabs>
        <w:ind w:left="5760" w:hanging="360"/>
      </w:pPr>
      <w:rPr>
        <w:rFonts w:ascii="Times New Roman" w:hAnsi="Times New Roman" w:hint="default"/>
      </w:rPr>
    </w:lvl>
    <w:lvl w:ilvl="8" w:tplc="A7C0DADA" w:tentative="1">
      <w:start w:val="1"/>
      <w:numFmt w:val="bullet"/>
      <w:lvlText w:val="•"/>
      <w:lvlJc w:val="left"/>
      <w:pPr>
        <w:tabs>
          <w:tab w:val="num" w:pos="6480"/>
        </w:tabs>
        <w:ind w:left="6480" w:hanging="360"/>
      </w:pPr>
      <w:rPr>
        <w:rFonts w:ascii="Times New Roman" w:hAnsi="Times New Roman" w:hint="default"/>
      </w:rPr>
    </w:lvl>
  </w:abstractNum>
  <w:abstractNum w:abstractNumId="76">
    <w:nsid w:val="3C11244C"/>
    <w:multiLevelType w:val="hybridMultilevel"/>
    <w:tmpl w:val="86701DF0"/>
    <w:lvl w:ilvl="0" w:tplc="298A0954">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CE72304"/>
    <w:multiLevelType w:val="hybridMultilevel"/>
    <w:tmpl w:val="341472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nsid w:val="3D047447"/>
    <w:multiLevelType w:val="hybridMultilevel"/>
    <w:tmpl w:val="1F985FFA"/>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nsid w:val="3DFC323F"/>
    <w:multiLevelType w:val="hybridMultilevel"/>
    <w:tmpl w:val="D53CFA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EF929F9"/>
    <w:multiLevelType w:val="hybridMultilevel"/>
    <w:tmpl w:val="F8324A06"/>
    <w:lvl w:ilvl="0" w:tplc="4176DB86">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nsid w:val="3F96246A"/>
    <w:multiLevelType w:val="hybridMultilevel"/>
    <w:tmpl w:val="7E4A58AC"/>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259229E"/>
    <w:multiLevelType w:val="hybridMultilevel"/>
    <w:tmpl w:val="6A3028D8"/>
    <w:lvl w:ilvl="0" w:tplc="571C4AB0">
      <w:start w:val="1"/>
      <w:numFmt w:val="bullet"/>
      <w:lvlText w:val="•"/>
      <w:lvlJc w:val="left"/>
      <w:pPr>
        <w:tabs>
          <w:tab w:val="num" w:pos="720"/>
        </w:tabs>
        <w:ind w:left="720" w:hanging="360"/>
      </w:pPr>
      <w:rPr>
        <w:rFonts w:ascii="Times New Roman" w:hAnsi="Times New Roman" w:hint="default"/>
      </w:rPr>
    </w:lvl>
    <w:lvl w:ilvl="1" w:tplc="A7DC3FBC">
      <w:start w:val="171"/>
      <w:numFmt w:val="bullet"/>
      <w:lvlText w:val="–"/>
      <w:lvlJc w:val="left"/>
      <w:pPr>
        <w:tabs>
          <w:tab w:val="num" w:pos="1440"/>
        </w:tabs>
        <w:ind w:left="1440" w:hanging="360"/>
      </w:pPr>
      <w:rPr>
        <w:rFonts w:ascii="Times New Roman" w:hAnsi="Times New Roman" w:hint="default"/>
      </w:rPr>
    </w:lvl>
    <w:lvl w:ilvl="2" w:tplc="7DC8C2A4" w:tentative="1">
      <w:start w:val="1"/>
      <w:numFmt w:val="bullet"/>
      <w:lvlText w:val="•"/>
      <w:lvlJc w:val="left"/>
      <w:pPr>
        <w:tabs>
          <w:tab w:val="num" w:pos="2160"/>
        </w:tabs>
        <w:ind w:left="2160" w:hanging="360"/>
      </w:pPr>
      <w:rPr>
        <w:rFonts w:ascii="Times New Roman" w:hAnsi="Times New Roman" w:hint="default"/>
      </w:rPr>
    </w:lvl>
    <w:lvl w:ilvl="3" w:tplc="9B20B31A" w:tentative="1">
      <w:start w:val="1"/>
      <w:numFmt w:val="bullet"/>
      <w:lvlText w:val="•"/>
      <w:lvlJc w:val="left"/>
      <w:pPr>
        <w:tabs>
          <w:tab w:val="num" w:pos="2880"/>
        </w:tabs>
        <w:ind w:left="2880" w:hanging="360"/>
      </w:pPr>
      <w:rPr>
        <w:rFonts w:ascii="Times New Roman" w:hAnsi="Times New Roman" w:hint="default"/>
      </w:rPr>
    </w:lvl>
    <w:lvl w:ilvl="4" w:tplc="75B8B41A" w:tentative="1">
      <w:start w:val="1"/>
      <w:numFmt w:val="bullet"/>
      <w:lvlText w:val="•"/>
      <w:lvlJc w:val="left"/>
      <w:pPr>
        <w:tabs>
          <w:tab w:val="num" w:pos="3600"/>
        </w:tabs>
        <w:ind w:left="3600" w:hanging="360"/>
      </w:pPr>
      <w:rPr>
        <w:rFonts w:ascii="Times New Roman" w:hAnsi="Times New Roman" w:hint="default"/>
      </w:rPr>
    </w:lvl>
    <w:lvl w:ilvl="5" w:tplc="BB461AF6" w:tentative="1">
      <w:start w:val="1"/>
      <w:numFmt w:val="bullet"/>
      <w:lvlText w:val="•"/>
      <w:lvlJc w:val="left"/>
      <w:pPr>
        <w:tabs>
          <w:tab w:val="num" w:pos="4320"/>
        </w:tabs>
        <w:ind w:left="4320" w:hanging="360"/>
      </w:pPr>
      <w:rPr>
        <w:rFonts w:ascii="Times New Roman" w:hAnsi="Times New Roman" w:hint="default"/>
      </w:rPr>
    </w:lvl>
    <w:lvl w:ilvl="6" w:tplc="CC00D33C" w:tentative="1">
      <w:start w:val="1"/>
      <w:numFmt w:val="bullet"/>
      <w:lvlText w:val="•"/>
      <w:lvlJc w:val="left"/>
      <w:pPr>
        <w:tabs>
          <w:tab w:val="num" w:pos="5040"/>
        </w:tabs>
        <w:ind w:left="5040" w:hanging="360"/>
      </w:pPr>
      <w:rPr>
        <w:rFonts w:ascii="Times New Roman" w:hAnsi="Times New Roman" w:hint="default"/>
      </w:rPr>
    </w:lvl>
    <w:lvl w:ilvl="7" w:tplc="48009C00" w:tentative="1">
      <w:start w:val="1"/>
      <w:numFmt w:val="bullet"/>
      <w:lvlText w:val="•"/>
      <w:lvlJc w:val="left"/>
      <w:pPr>
        <w:tabs>
          <w:tab w:val="num" w:pos="5760"/>
        </w:tabs>
        <w:ind w:left="5760" w:hanging="360"/>
      </w:pPr>
      <w:rPr>
        <w:rFonts w:ascii="Times New Roman" w:hAnsi="Times New Roman" w:hint="default"/>
      </w:rPr>
    </w:lvl>
    <w:lvl w:ilvl="8" w:tplc="51045DB0" w:tentative="1">
      <w:start w:val="1"/>
      <w:numFmt w:val="bullet"/>
      <w:lvlText w:val="•"/>
      <w:lvlJc w:val="left"/>
      <w:pPr>
        <w:tabs>
          <w:tab w:val="num" w:pos="6480"/>
        </w:tabs>
        <w:ind w:left="6480" w:hanging="360"/>
      </w:pPr>
      <w:rPr>
        <w:rFonts w:ascii="Times New Roman" w:hAnsi="Times New Roman" w:hint="default"/>
      </w:rPr>
    </w:lvl>
  </w:abstractNum>
  <w:abstractNum w:abstractNumId="83">
    <w:nsid w:val="42D11D10"/>
    <w:multiLevelType w:val="hybridMultilevel"/>
    <w:tmpl w:val="4920E8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4">
    <w:nsid w:val="43DC012B"/>
    <w:multiLevelType w:val="hybridMultilevel"/>
    <w:tmpl w:val="D7FA351E"/>
    <w:lvl w:ilvl="0" w:tplc="4176DB86">
      <w:start w:val="1"/>
      <w:numFmt w:val="bullet"/>
      <w:lvlText w:val="–"/>
      <w:lvlJc w:val="left"/>
      <w:pPr>
        <w:tabs>
          <w:tab w:val="num" w:pos="1080"/>
        </w:tabs>
        <w:ind w:left="1080" w:hanging="360"/>
      </w:pPr>
      <w:rPr>
        <w:rFonts w:ascii="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43C7D04"/>
    <w:multiLevelType w:val="hybridMultilevel"/>
    <w:tmpl w:val="8F309B6E"/>
    <w:lvl w:ilvl="0" w:tplc="298A0954">
      <w:start w:val="1"/>
      <w:numFmt w:val="bullet"/>
      <w:lvlText w:val=""/>
      <w:lvlJc w:val="left"/>
      <w:pPr>
        <w:tabs>
          <w:tab w:val="num" w:pos="720"/>
        </w:tabs>
        <w:ind w:left="720" w:hanging="360"/>
      </w:pPr>
      <w:rPr>
        <w:rFonts w:ascii="Symbol" w:hAnsi="Symbol" w:hint="default"/>
        <w:sz w:val="16"/>
      </w:rPr>
    </w:lvl>
    <w:lvl w:ilvl="1" w:tplc="E3D4C5A4">
      <w:start w:val="167"/>
      <w:numFmt w:val="bullet"/>
      <w:lvlText w:val="–"/>
      <w:lvlJc w:val="left"/>
      <w:pPr>
        <w:tabs>
          <w:tab w:val="num" w:pos="1440"/>
        </w:tabs>
        <w:ind w:left="1440" w:hanging="360"/>
      </w:pPr>
      <w:rPr>
        <w:rFonts w:ascii="Times New Roman" w:hAnsi="Times New Roman" w:hint="default"/>
      </w:rPr>
    </w:lvl>
    <w:lvl w:ilvl="2" w:tplc="DE085C46">
      <w:start w:val="167"/>
      <w:numFmt w:val="bullet"/>
      <w:lvlText w:val="•"/>
      <w:lvlJc w:val="left"/>
      <w:pPr>
        <w:tabs>
          <w:tab w:val="num" w:pos="2160"/>
        </w:tabs>
        <w:ind w:left="2160" w:hanging="360"/>
      </w:pPr>
      <w:rPr>
        <w:rFonts w:ascii="Times New Roman" w:hAnsi="Times New Roman" w:hint="default"/>
      </w:rPr>
    </w:lvl>
    <w:lvl w:ilvl="3" w:tplc="7CC61802" w:tentative="1">
      <w:start w:val="1"/>
      <w:numFmt w:val="bullet"/>
      <w:lvlText w:val="•"/>
      <w:lvlJc w:val="left"/>
      <w:pPr>
        <w:tabs>
          <w:tab w:val="num" w:pos="2880"/>
        </w:tabs>
        <w:ind w:left="2880" w:hanging="360"/>
      </w:pPr>
      <w:rPr>
        <w:rFonts w:ascii="Times New Roman" w:hAnsi="Times New Roman" w:hint="default"/>
      </w:rPr>
    </w:lvl>
    <w:lvl w:ilvl="4" w:tplc="80FA70F6" w:tentative="1">
      <w:start w:val="1"/>
      <w:numFmt w:val="bullet"/>
      <w:lvlText w:val="•"/>
      <w:lvlJc w:val="left"/>
      <w:pPr>
        <w:tabs>
          <w:tab w:val="num" w:pos="3600"/>
        </w:tabs>
        <w:ind w:left="3600" w:hanging="360"/>
      </w:pPr>
      <w:rPr>
        <w:rFonts w:ascii="Times New Roman" w:hAnsi="Times New Roman" w:hint="default"/>
      </w:rPr>
    </w:lvl>
    <w:lvl w:ilvl="5" w:tplc="196A4952" w:tentative="1">
      <w:start w:val="1"/>
      <w:numFmt w:val="bullet"/>
      <w:lvlText w:val="•"/>
      <w:lvlJc w:val="left"/>
      <w:pPr>
        <w:tabs>
          <w:tab w:val="num" w:pos="4320"/>
        </w:tabs>
        <w:ind w:left="4320" w:hanging="360"/>
      </w:pPr>
      <w:rPr>
        <w:rFonts w:ascii="Times New Roman" w:hAnsi="Times New Roman" w:hint="default"/>
      </w:rPr>
    </w:lvl>
    <w:lvl w:ilvl="6" w:tplc="436880F0" w:tentative="1">
      <w:start w:val="1"/>
      <w:numFmt w:val="bullet"/>
      <w:lvlText w:val="•"/>
      <w:lvlJc w:val="left"/>
      <w:pPr>
        <w:tabs>
          <w:tab w:val="num" w:pos="5040"/>
        </w:tabs>
        <w:ind w:left="5040" w:hanging="360"/>
      </w:pPr>
      <w:rPr>
        <w:rFonts w:ascii="Times New Roman" w:hAnsi="Times New Roman" w:hint="default"/>
      </w:rPr>
    </w:lvl>
    <w:lvl w:ilvl="7" w:tplc="1382DFBA" w:tentative="1">
      <w:start w:val="1"/>
      <w:numFmt w:val="bullet"/>
      <w:lvlText w:val="•"/>
      <w:lvlJc w:val="left"/>
      <w:pPr>
        <w:tabs>
          <w:tab w:val="num" w:pos="5760"/>
        </w:tabs>
        <w:ind w:left="5760" w:hanging="360"/>
      </w:pPr>
      <w:rPr>
        <w:rFonts w:ascii="Times New Roman" w:hAnsi="Times New Roman" w:hint="default"/>
      </w:rPr>
    </w:lvl>
    <w:lvl w:ilvl="8" w:tplc="6BD4002C" w:tentative="1">
      <w:start w:val="1"/>
      <w:numFmt w:val="bullet"/>
      <w:lvlText w:val="•"/>
      <w:lvlJc w:val="left"/>
      <w:pPr>
        <w:tabs>
          <w:tab w:val="num" w:pos="6480"/>
        </w:tabs>
        <w:ind w:left="6480" w:hanging="360"/>
      </w:pPr>
      <w:rPr>
        <w:rFonts w:ascii="Times New Roman" w:hAnsi="Times New Roman" w:hint="default"/>
      </w:rPr>
    </w:lvl>
  </w:abstractNum>
  <w:abstractNum w:abstractNumId="86">
    <w:nsid w:val="46A55ADE"/>
    <w:multiLevelType w:val="hybridMultilevel"/>
    <w:tmpl w:val="6D70C280"/>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91D198F"/>
    <w:multiLevelType w:val="hybridMultilevel"/>
    <w:tmpl w:val="4F22228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335D6C"/>
    <w:multiLevelType w:val="hybridMultilevel"/>
    <w:tmpl w:val="5EF67A5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C5A4FED"/>
    <w:multiLevelType w:val="hybridMultilevel"/>
    <w:tmpl w:val="1E90F6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EC0607C"/>
    <w:multiLevelType w:val="hybridMultilevel"/>
    <w:tmpl w:val="8D069414"/>
    <w:lvl w:ilvl="0" w:tplc="298A095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23D2571"/>
    <w:multiLevelType w:val="hybridMultilevel"/>
    <w:tmpl w:val="4060F012"/>
    <w:lvl w:ilvl="0" w:tplc="E8CA4CF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527648C6"/>
    <w:multiLevelType w:val="hybridMultilevel"/>
    <w:tmpl w:val="2A5EC266"/>
    <w:lvl w:ilvl="0" w:tplc="8C30B5D2">
      <w:start w:val="1"/>
      <w:numFmt w:val="bullet"/>
      <w:lvlText w:val="•"/>
      <w:lvlJc w:val="left"/>
      <w:pPr>
        <w:tabs>
          <w:tab w:val="num" w:pos="720"/>
        </w:tabs>
        <w:ind w:left="720" w:hanging="360"/>
      </w:pPr>
      <w:rPr>
        <w:rFonts w:ascii="Times New Roman" w:hAnsi="Times New Roman" w:hint="default"/>
      </w:rPr>
    </w:lvl>
    <w:lvl w:ilvl="1" w:tplc="E066626C">
      <w:start w:val="166"/>
      <w:numFmt w:val="bullet"/>
      <w:lvlText w:val="–"/>
      <w:lvlJc w:val="left"/>
      <w:pPr>
        <w:tabs>
          <w:tab w:val="num" w:pos="1440"/>
        </w:tabs>
        <w:ind w:left="1440" w:hanging="360"/>
      </w:pPr>
      <w:rPr>
        <w:rFonts w:ascii="Times New Roman" w:hAnsi="Times New Roman" w:hint="default"/>
      </w:rPr>
    </w:lvl>
    <w:lvl w:ilvl="2" w:tplc="6034082C">
      <w:start w:val="166"/>
      <w:numFmt w:val="bullet"/>
      <w:lvlText w:val="•"/>
      <w:lvlJc w:val="left"/>
      <w:pPr>
        <w:tabs>
          <w:tab w:val="num" w:pos="2160"/>
        </w:tabs>
        <w:ind w:left="2160" w:hanging="360"/>
      </w:pPr>
      <w:rPr>
        <w:rFonts w:ascii="Times New Roman" w:hAnsi="Times New Roman" w:hint="default"/>
      </w:rPr>
    </w:lvl>
    <w:lvl w:ilvl="3" w:tplc="F87A134C" w:tentative="1">
      <w:start w:val="1"/>
      <w:numFmt w:val="bullet"/>
      <w:lvlText w:val="•"/>
      <w:lvlJc w:val="left"/>
      <w:pPr>
        <w:tabs>
          <w:tab w:val="num" w:pos="2880"/>
        </w:tabs>
        <w:ind w:left="2880" w:hanging="360"/>
      </w:pPr>
      <w:rPr>
        <w:rFonts w:ascii="Times New Roman" w:hAnsi="Times New Roman" w:hint="default"/>
      </w:rPr>
    </w:lvl>
    <w:lvl w:ilvl="4" w:tplc="BDBC5C72" w:tentative="1">
      <w:start w:val="1"/>
      <w:numFmt w:val="bullet"/>
      <w:lvlText w:val="•"/>
      <w:lvlJc w:val="left"/>
      <w:pPr>
        <w:tabs>
          <w:tab w:val="num" w:pos="3600"/>
        </w:tabs>
        <w:ind w:left="3600" w:hanging="360"/>
      </w:pPr>
      <w:rPr>
        <w:rFonts w:ascii="Times New Roman" w:hAnsi="Times New Roman" w:hint="default"/>
      </w:rPr>
    </w:lvl>
    <w:lvl w:ilvl="5" w:tplc="07500860" w:tentative="1">
      <w:start w:val="1"/>
      <w:numFmt w:val="bullet"/>
      <w:lvlText w:val="•"/>
      <w:lvlJc w:val="left"/>
      <w:pPr>
        <w:tabs>
          <w:tab w:val="num" w:pos="4320"/>
        </w:tabs>
        <w:ind w:left="4320" w:hanging="360"/>
      </w:pPr>
      <w:rPr>
        <w:rFonts w:ascii="Times New Roman" w:hAnsi="Times New Roman" w:hint="default"/>
      </w:rPr>
    </w:lvl>
    <w:lvl w:ilvl="6" w:tplc="9DEAA50E" w:tentative="1">
      <w:start w:val="1"/>
      <w:numFmt w:val="bullet"/>
      <w:lvlText w:val="•"/>
      <w:lvlJc w:val="left"/>
      <w:pPr>
        <w:tabs>
          <w:tab w:val="num" w:pos="5040"/>
        </w:tabs>
        <w:ind w:left="5040" w:hanging="360"/>
      </w:pPr>
      <w:rPr>
        <w:rFonts w:ascii="Times New Roman" w:hAnsi="Times New Roman" w:hint="default"/>
      </w:rPr>
    </w:lvl>
    <w:lvl w:ilvl="7" w:tplc="95BE21EA" w:tentative="1">
      <w:start w:val="1"/>
      <w:numFmt w:val="bullet"/>
      <w:lvlText w:val="•"/>
      <w:lvlJc w:val="left"/>
      <w:pPr>
        <w:tabs>
          <w:tab w:val="num" w:pos="5760"/>
        </w:tabs>
        <w:ind w:left="5760" w:hanging="360"/>
      </w:pPr>
      <w:rPr>
        <w:rFonts w:ascii="Times New Roman" w:hAnsi="Times New Roman" w:hint="default"/>
      </w:rPr>
    </w:lvl>
    <w:lvl w:ilvl="8" w:tplc="75D60FBE" w:tentative="1">
      <w:start w:val="1"/>
      <w:numFmt w:val="bullet"/>
      <w:lvlText w:val="•"/>
      <w:lvlJc w:val="left"/>
      <w:pPr>
        <w:tabs>
          <w:tab w:val="num" w:pos="6480"/>
        </w:tabs>
        <w:ind w:left="6480" w:hanging="360"/>
      </w:pPr>
      <w:rPr>
        <w:rFonts w:ascii="Times New Roman" w:hAnsi="Times New Roman" w:hint="default"/>
      </w:rPr>
    </w:lvl>
  </w:abstractNum>
  <w:abstractNum w:abstractNumId="93">
    <w:nsid w:val="52CA544A"/>
    <w:multiLevelType w:val="singleLevel"/>
    <w:tmpl w:val="ABE0412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lang w:val="en-US"/>
      </w:rPr>
    </w:lvl>
  </w:abstractNum>
  <w:abstractNum w:abstractNumId="94">
    <w:nsid w:val="540513CB"/>
    <w:multiLevelType w:val="hybridMultilevel"/>
    <w:tmpl w:val="67802784"/>
    <w:lvl w:ilvl="0" w:tplc="4176DB86">
      <w:start w:val="1"/>
      <w:numFmt w:val="bullet"/>
      <w:lvlText w:val="–"/>
      <w:lvlJc w:val="left"/>
      <w:pPr>
        <w:tabs>
          <w:tab w:val="num" w:pos="1080"/>
        </w:tabs>
        <w:ind w:left="1080" w:hanging="360"/>
      </w:pPr>
      <w:rPr>
        <w:rFonts w:ascii="Times New Roman" w:hAnsi="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nsid w:val="55CC3816"/>
    <w:multiLevelType w:val="hybridMultilevel"/>
    <w:tmpl w:val="A4364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67B0663"/>
    <w:multiLevelType w:val="hybridMultilevel"/>
    <w:tmpl w:val="69FE8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5696706F"/>
    <w:multiLevelType w:val="hybridMultilevel"/>
    <w:tmpl w:val="54E66D64"/>
    <w:lvl w:ilvl="0" w:tplc="4176DB86">
      <w:start w:val="1"/>
      <w:numFmt w:val="bullet"/>
      <w:lvlText w:val="–"/>
      <w:lvlJc w:val="left"/>
      <w:pPr>
        <w:tabs>
          <w:tab w:val="num" w:pos="1440"/>
        </w:tabs>
        <w:ind w:left="1440" w:hanging="360"/>
      </w:pPr>
      <w:rPr>
        <w:rFonts w:ascii="Times New Roman" w:hAnsi="Times New Roman"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6AA0548"/>
    <w:multiLevelType w:val="hybridMultilevel"/>
    <w:tmpl w:val="94981782"/>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58E6409B"/>
    <w:multiLevelType w:val="hybridMultilevel"/>
    <w:tmpl w:val="76D4252C"/>
    <w:lvl w:ilvl="0" w:tplc="298A095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A9255C2"/>
    <w:multiLevelType w:val="hybridMultilevel"/>
    <w:tmpl w:val="770EF230"/>
    <w:lvl w:ilvl="0" w:tplc="E8CA4CF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D6B09C5"/>
    <w:multiLevelType w:val="hybridMultilevel"/>
    <w:tmpl w:val="2A50A93A"/>
    <w:lvl w:ilvl="0" w:tplc="FFFFFFFF">
      <w:start w:val="1"/>
      <w:numFmt w:val="decimal"/>
      <w:pStyle w:val="AppendixTitle"/>
      <w:lvlText w:val="B.%1."/>
      <w:lvlJc w:val="left"/>
      <w:pPr>
        <w:tabs>
          <w:tab w:val="num" w:pos="1152"/>
        </w:tabs>
        <w:ind w:left="115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nsid w:val="5EB060B5"/>
    <w:multiLevelType w:val="hybridMultilevel"/>
    <w:tmpl w:val="B64C10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nsid w:val="5F370A94"/>
    <w:multiLevelType w:val="hybridMultilevel"/>
    <w:tmpl w:val="0E785136"/>
    <w:lvl w:ilvl="0" w:tplc="E8CA4CF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60916BC4"/>
    <w:multiLevelType w:val="hybridMultilevel"/>
    <w:tmpl w:val="3FD075C0"/>
    <w:lvl w:ilvl="0" w:tplc="D77E9DE8">
      <w:start w:val="1"/>
      <w:numFmt w:val="bullet"/>
      <w:lvlText w:val="•"/>
      <w:lvlJc w:val="left"/>
      <w:pPr>
        <w:tabs>
          <w:tab w:val="num" w:pos="720"/>
        </w:tabs>
        <w:ind w:left="720" w:hanging="360"/>
      </w:pPr>
      <w:rPr>
        <w:rFonts w:ascii="Times New Roman" w:hAnsi="Times New Roman" w:hint="default"/>
      </w:rPr>
    </w:lvl>
    <w:lvl w:ilvl="1" w:tplc="566CD212">
      <w:start w:val="171"/>
      <w:numFmt w:val="bullet"/>
      <w:lvlText w:val="–"/>
      <w:lvlJc w:val="left"/>
      <w:pPr>
        <w:tabs>
          <w:tab w:val="num" w:pos="1440"/>
        </w:tabs>
        <w:ind w:left="1440" w:hanging="360"/>
      </w:pPr>
      <w:rPr>
        <w:rFonts w:ascii="Times New Roman" w:hAnsi="Times New Roman" w:hint="default"/>
      </w:rPr>
    </w:lvl>
    <w:lvl w:ilvl="2" w:tplc="A26EF140" w:tentative="1">
      <w:start w:val="1"/>
      <w:numFmt w:val="bullet"/>
      <w:lvlText w:val="•"/>
      <w:lvlJc w:val="left"/>
      <w:pPr>
        <w:tabs>
          <w:tab w:val="num" w:pos="2160"/>
        </w:tabs>
        <w:ind w:left="2160" w:hanging="360"/>
      </w:pPr>
      <w:rPr>
        <w:rFonts w:ascii="Times New Roman" w:hAnsi="Times New Roman" w:hint="default"/>
      </w:rPr>
    </w:lvl>
    <w:lvl w:ilvl="3" w:tplc="BF941CBC" w:tentative="1">
      <w:start w:val="1"/>
      <w:numFmt w:val="bullet"/>
      <w:lvlText w:val="•"/>
      <w:lvlJc w:val="left"/>
      <w:pPr>
        <w:tabs>
          <w:tab w:val="num" w:pos="2880"/>
        </w:tabs>
        <w:ind w:left="2880" w:hanging="360"/>
      </w:pPr>
      <w:rPr>
        <w:rFonts w:ascii="Times New Roman" w:hAnsi="Times New Roman" w:hint="default"/>
      </w:rPr>
    </w:lvl>
    <w:lvl w:ilvl="4" w:tplc="D80E1714" w:tentative="1">
      <w:start w:val="1"/>
      <w:numFmt w:val="bullet"/>
      <w:lvlText w:val="•"/>
      <w:lvlJc w:val="left"/>
      <w:pPr>
        <w:tabs>
          <w:tab w:val="num" w:pos="3600"/>
        </w:tabs>
        <w:ind w:left="3600" w:hanging="360"/>
      </w:pPr>
      <w:rPr>
        <w:rFonts w:ascii="Times New Roman" w:hAnsi="Times New Roman" w:hint="default"/>
      </w:rPr>
    </w:lvl>
    <w:lvl w:ilvl="5" w:tplc="A4109AB2" w:tentative="1">
      <w:start w:val="1"/>
      <w:numFmt w:val="bullet"/>
      <w:lvlText w:val="•"/>
      <w:lvlJc w:val="left"/>
      <w:pPr>
        <w:tabs>
          <w:tab w:val="num" w:pos="4320"/>
        </w:tabs>
        <w:ind w:left="4320" w:hanging="360"/>
      </w:pPr>
      <w:rPr>
        <w:rFonts w:ascii="Times New Roman" w:hAnsi="Times New Roman" w:hint="default"/>
      </w:rPr>
    </w:lvl>
    <w:lvl w:ilvl="6" w:tplc="0C800048" w:tentative="1">
      <w:start w:val="1"/>
      <w:numFmt w:val="bullet"/>
      <w:lvlText w:val="•"/>
      <w:lvlJc w:val="left"/>
      <w:pPr>
        <w:tabs>
          <w:tab w:val="num" w:pos="5040"/>
        </w:tabs>
        <w:ind w:left="5040" w:hanging="360"/>
      </w:pPr>
      <w:rPr>
        <w:rFonts w:ascii="Times New Roman" w:hAnsi="Times New Roman" w:hint="default"/>
      </w:rPr>
    </w:lvl>
    <w:lvl w:ilvl="7" w:tplc="213A0380" w:tentative="1">
      <w:start w:val="1"/>
      <w:numFmt w:val="bullet"/>
      <w:lvlText w:val="•"/>
      <w:lvlJc w:val="left"/>
      <w:pPr>
        <w:tabs>
          <w:tab w:val="num" w:pos="5760"/>
        </w:tabs>
        <w:ind w:left="5760" w:hanging="360"/>
      </w:pPr>
      <w:rPr>
        <w:rFonts w:ascii="Times New Roman" w:hAnsi="Times New Roman" w:hint="default"/>
      </w:rPr>
    </w:lvl>
    <w:lvl w:ilvl="8" w:tplc="9EB8A2FE" w:tentative="1">
      <w:start w:val="1"/>
      <w:numFmt w:val="bullet"/>
      <w:lvlText w:val="•"/>
      <w:lvlJc w:val="left"/>
      <w:pPr>
        <w:tabs>
          <w:tab w:val="num" w:pos="6480"/>
        </w:tabs>
        <w:ind w:left="6480" w:hanging="360"/>
      </w:pPr>
      <w:rPr>
        <w:rFonts w:ascii="Times New Roman" w:hAnsi="Times New Roman" w:hint="default"/>
      </w:rPr>
    </w:lvl>
  </w:abstractNum>
  <w:abstractNum w:abstractNumId="105">
    <w:nsid w:val="614308A2"/>
    <w:multiLevelType w:val="singleLevel"/>
    <w:tmpl w:val="B9081D10"/>
    <w:lvl w:ilvl="0">
      <w:start w:val="1"/>
      <w:numFmt w:val="decimal"/>
      <w:pStyle w:val="enumerate"/>
      <w:lvlText w:val="%1."/>
      <w:lvlJc w:val="left"/>
      <w:pPr>
        <w:tabs>
          <w:tab w:val="num" w:pos="360"/>
        </w:tabs>
        <w:ind w:left="360" w:hanging="360"/>
      </w:pPr>
    </w:lvl>
  </w:abstractNum>
  <w:abstractNum w:abstractNumId="106">
    <w:nsid w:val="616B0CC3"/>
    <w:multiLevelType w:val="hybridMultilevel"/>
    <w:tmpl w:val="C414D83E"/>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21C11CD"/>
    <w:multiLevelType w:val="hybridMultilevel"/>
    <w:tmpl w:val="E2080136"/>
    <w:lvl w:ilvl="0" w:tplc="298A0954">
      <w:start w:val="1"/>
      <w:numFmt w:val="bullet"/>
      <w:lvlText w:val=""/>
      <w:lvlJc w:val="left"/>
      <w:pPr>
        <w:tabs>
          <w:tab w:val="num" w:pos="720"/>
        </w:tabs>
        <w:ind w:left="720" w:hanging="360"/>
      </w:pPr>
      <w:rPr>
        <w:rFonts w:ascii="Symbol" w:hAnsi="Symbol" w:hint="default"/>
        <w:sz w:val="16"/>
      </w:rPr>
    </w:lvl>
    <w:lvl w:ilvl="1" w:tplc="FB604928">
      <w:start w:val="1"/>
      <w:numFmt w:val="bullet"/>
      <w:lvlText w:val="•"/>
      <w:lvlJc w:val="left"/>
      <w:pPr>
        <w:tabs>
          <w:tab w:val="num" w:pos="1440"/>
        </w:tabs>
        <w:ind w:left="1440" w:hanging="360"/>
      </w:pPr>
      <w:rPr>
        <w:rFonts w:ascii="Times New Roman" w:hAnsi="Times New Roman"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63E80317"/>
    <w:multiLevelType w:val="hybridMultilevel"/>
    <w:tmpl w:val="87FAE6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9">
    <w:nsid w:val="63EE7842"/>
    <w:multiLevelType w:val="hybridMultilevel"/>
    <w:tmpl w:val="76B45A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0">
    <w:nsid w:val="65BC2A1E"/>
    <w:multiLevelType w:val="hybridMultilevel"/>
    <w:tmpl w:val="F35E05D6"/>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84D0E52"/>
    <w:multiLevelType w:val="hybridMultilevel"/>
    <w:tmpl w:val="05BE8922"/>
    <w:lvl w:ilvl="0" w:tplc="E8CA4CF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6A755BCC"/>
    <w:multiLevelType w:val="hybridMultilevel"/>
    <w:tmpl w:val="E3F495A0"/>
    <w:lvl w:ilvl="0" w:tplc="4176DB86">
      <w:start w:val="1"/>
      <w:numFmt w:val="bullet"/>
      <w:lvlText w:val=""/>
      <w:lvlJc w:val="left"/>
      <w:pPr>
        <w:tabs>
          <w:tab w:val="num" w:pos="766"/>
        </w:tabs>
        <w:ind w:left="766" w:hanging="360"/>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113">
    <w:nsid w:val="6CCB747A"/>
    <w:multiLevelType w:val="hybridMultilevel"/>
    <w:tmpl w:val="7954F21E"/>
    <w:lvl w:ilvl="0" w:tplc="298A095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6CFF4A7D"/>
    <w:multiLevelType w:val="hybridMultilevel"/>
    <w:tmpl w:val="D1CC1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D291460"/>
    <w:multiLevelType w:val="multilevel"/>
    <w:tmpl w:val="DF4E4ECA"/>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nsid w:val="6D8E3EAD"/>
    <w:multiLevelType w:val="hybridMultilevel"/>
    <w:tmpl w:val="8078225E"/>
    <w:lvl w:ilvl="0" w:tplc="FFFFFFFF">
      <w:start w:val="1"/>
      <w:numFmt w:val="decimal"/>
      <w:pStyle w:val="Reference"/>
      <w:lvlText w:val="[%1]"/>
      <w:lvlJc w:val="left"/>
      <w:pPr>
        <w:tabs>
          <w:tab w:val="num" w:pos="432"/>
        </w:tabs>
        <w:ind w:left="432" w:hanging="432"/>
      </w:pPr>
      <w:rPr>
        <w:rFonts w:hint="default"/>
      </w:rPr>
    </w:lvl>
    <w:lvl w:ilvl="1" w:tplc="FFFFFFFF" w:tentative="1">
      <w:start w:val="1"/>
      <w:numFmt w:val="lowerLetter"/>
      <w:lvlText w:val="%2."/>
      <w:lvlJc w:val="left"/>
      <w:pPr>
        <w:tabs>
          <w:tab w:val="num" w:pos="1296"/>
        </w:tabs>
        <w:ind w:left="1296" w:hanging="360"/>
      </w:pPr>
    </w:lvl>
    <w:lvl w:ilvl="2" w:tplc="FFFFFFFF" w:tentative="1">
      <w:start w:val="1"/>
      <w:numFmt w:val="lowerRoman"/>
      <w:lvlText w:val="%3."/>
      <w:lvlJc w:val="right"/>
      <w:pPr>
        <w:tabs>
          <w:tab w:val="num" w:pos="2016"/>
        </w:tabs>
        <w:ind w:left="2016" w:hanging="180"/>
      </w:pPr>
    </w:lvl>
    <w:lvl w:ilvl="3" w:tplc="FFFFFFFF" w:tentative="1">
      <w:start w:val="1"/>
      <w:numFmt w:val="decimal"/>
      <w:lvlText w:val="%4."/>
      <w:lvlJc w:val="left"/>
      <w:pPr>
        <w:tabs>
          <w:tab w:val="num" w:pos="2736"/>
        </w:tabs>
        <w:ind w:left="2736" w:hanging="360"/>
      </w:pPr>
    </w:lvl>
    <w:lvl w:ilvl="4" w:tplc="FFFFFFFF" w:tentative="1">
      <w:start w:val="1"/>
      <w:numFmt w:val="lowerLetter"/>
      <w:lvlText w:val="%5."/>
      <w:lvlJc w:val="left"/>
      <w:pPr>
        <w:tabs>
          <w:tab w:val="num" w:pos="3456"/>
        </w:tabs>
        <w:ind w:left="3456" w:hanging="360"/>
      </w:pPr>
    </w:lvl>
    <w:lvl w:ilvl="5" w:tplc="FFFFFFFF" w:tentative="1">
      <w:start w:val="1"/>
      <w:numFmt w:val="lowerRoman"/>
      <w:lvlText w:val="%6."/>
      <w:lvlJc w:val="right"/>
      <w:pPr>
        <w:tabs>
          <w:tab w:val="num" w:pos="4176"/>
        </w:tabs>
        <w:ind w:left="4176" w:hanging="180"/>
      </w:pPr>
    </w:lvl>
    <w:lvl w:ilvl="6" w:tplc="FFFFFFFF" w:tentative="1">
      <w:start w:val="1"/>
      <w:numFmt w:val="decimal"/>
      <w:lvlText w:val="%7."/>
      <w:lvlJc w:val="left"/>
      <w:pPr>
        <w:tabs>
          <w:tab w:val="num" w:pos="4896"/>
        </w:tabs>
        <w:ind w:left="4896" w:hanging="360"/>
      </w:pPr>
    </w:lvl>
    <w:lvl w:ilvl="7" w:tplc="FFFFFFFF" w:tentative="1">
      <w:start w:val="1"/>
      <w:numFmt w:val="lowerLetter"/>
      <w:lvlText w:val="%8."/>
      <w:lvlJc w:val="left"/>
      <w:pPr>
        <w:tabs>
          <w:tab w:val="num" w:pos="5616"/>
        </w:tabs>
        <w:ind w:left="5616" w:hanging="360"/>
      </w:pPr>
    </w:lvl>
    <w:lvl w:ilvl="8" w:tplc="FFFFFFFF" w:tentative="1">
      <w:start w:val="1"/>
      <w:numFmt w:val="lowerRoman"/>
      <w:lvlText w:val="%9."/>
      <w:lvlJc w:val="right"/>
      <w:pPr>
        <w:tabs>
          <w:tab w:val="num" w:pos="6336"/>
        </w:tabs>
        <w:ind w:left="6336" w:hanging="180"/>
      </w:pPr>
    </w:lvl>
  </w:abstractNum>
  <w:abstractNum w:abstractNumId="117">
    <w:nsid w:val="6E2C5870"/>
    <w:multiLevelType w:val="hybridMultilevel"/>
    <w:tmpl w:val="968032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8">
    <w:nsid w:val="71F763F9"/>
    <w:multiLevelType w:val="hybridMultilevel"/>
    <w:tmpl w:val="C7D0F5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
    <w:nsid w:val="72B2705D"/>
    <w:multiLevelType w:val="hybridMultilevel"/>
    <w:tmpl w:val="D8E2F52C"/>
    <w:lvl w:ilvl="0" w:tplc="E8CA4C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787B5A8C"/>
    <w:multiLevelType w:val="hybridMultilevel"/>
    <w:tmpl w:val="D3642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1">
    <w:nsid w:val="78DF469D"/>
    <w:multiLevelType w:val="hybridMultilevel"/>
    <w:tmpl w:val="717E6636"/>
    <w:lvl w:ilvl="0" w:tplc="E8CA4C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7BB52BED"/>
    <w:multiLevelType w:val="hybridMultilevel"/>
    <w:tmpl w:val="3B6E4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cs="ZapfDingbats" w:hint="default"/>
        <w:b/>
        <w:bCs/>
        <w:i w:val="0"/>
        <w:iCs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4">
    <w:nsid w:val="7DB97F3E"/>
    <w:multiLevelType w:val="hybridMultilevel"/>
    <w:tmpl w:val="026C44B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1">
      <w:start w:val="1"/>
      <w:numFmt w:val="bullet"/>
      <w:lvlText w:val=""/>
      <w:lvlJc w:val="left"/>
      <w:pPr>
        <w:tabs>
          <w:tab w:val="num" w:pos="2940"/>
        </w:tabs>
        <w:ind w:left="2940" w:hanging="360"/>
      </w:pPr>
      <w:rPr>
        <w:rFonts w:ascii="Symbol" w:hAnsi="Symbol" w:hint="default"/>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5">
    <w:nsid w:val="7E071847"/>
    <w:multiLevelType w:val="hybridMultilevel"/>
    <w:tmpl w:val="443AB5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E2C2365"/>
    <w:multiLevelType w:val="hybridMultilevel"/>
    <w:tmpl w:val="359E6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7F5E0D3F"/>
    <w:multiLevelType w:val="hybridMultilevel"/>
    <w:tmpl w:val="BA4228C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nsid w:val="7F9F3A3C"/>
    <w:multiLevelType w:val="hybridMultilevel"/>
    <w:tmpl w:val="B8481550"/>
    <w:lvl w:ilvl="0" w:tplc="E8CA4CF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8"/>
  </w:num>
  <w:num w:numId="2">
    <w:abstractNumId w:val="59"/>
  </w:num>
  <w:num w:numId="3">
    <w:abstractNumId w:val="16"/>
  </w:num>
  <w:num w:numId="4">
    <w:abstractNumId w:val="110"/>
  </w:num>
  <w:num w:numId="5">
    <w:abstractNumId w:val="25"/>
  </w:num>
  <w:num w:numId="6">
    <w:abstractNumId w:val="81"/>
  </w:num>
  <w:num w:numId="7">
    <w:abstractNumId w:val="56"/>
  </w:num>
  <w:num w:numId="8">
    <w:abstractNumId w:val="84"/>
  </w:num>
  <w:num w:numId="9">
    <w:abstractNumId w:val="69"/>
  </w:num>
  <w:num w:numId="10">
    <w:abstractNumId w:val="121"/>
  </w:num>
  <w:num w:numId="11">
    <w:abstractNumId w:val="100"/>
  </w:num>
  <w:num w:numId="12">
    <w:abstractNumId w:val="18"/>
  </w:num>
  <w:num w:numId="13">
    <w:abstractNumId w:val="94"/>
  </w:num>
  <w:num w:numId="14">
    <w:abstractNumId w:val="58"/>
  </w:num>
  <w:num w:numId="15">
    <w:abstractNumId w:val="45"/>
  </w:num>
  <w:num w:numId="16">
    <w:abstractNumId w:val="78"/>
  </w:num>
  <w:num w:numId="17">
    <w:abstractNumId w:val="37"/>
  </w:num>
  <w:num w:numId="18">
    <w:abstractNumId w:val="98"/>
  </w:num>
  <w:num w:numId="19">
    <w:abstractNumId w:val="63"/>
  </w:num>
  <w:num w:numId="20">
    <w:abstractNumId w:val="47"/>
  </w:num>
  <w:num w:numId="21">
    <w:abstractNumId w:val="86"/>
  </w:num>
  <w:num w:numId="22">
    <w:abstractNumId w:val="103"/>
  </w:num>
  <w:num w:numId="23">
    <w:abstractNumId w:val="20"/>
  </w:num>
  <w:num w:numId="24">
    <w:abstractNumId w:val="62"/>
  </w:num>
  <w:num w:numId="25">
    <w:abstractNumId w:val="26"/>
  </w:num>
  <w:num w:numId="26">
    <w:abstractNumId w:val="93"/>
  </w:num>
  <w:num w:numId="27">
    <w:abstractNumId w:val="36"/>
  </w:num>
  <w:num w:numId="28">
    <w:abstractNumId w:val="34"/>
  </w:num>
  <w:num w:numId="29">
    <w:abstractNumId w:val="10"/>
  </w:num>
  <w:num w:numId="30">
    <w:abstractNumId w:val="8"/>
    <w:lvlOverride w:ilvl="0">
      <w:lvl w:ilvl="0">
        <w:numFmt w:val="bullet"/>
        <w:lvlText w:val="–"/>
        <w:legacy w:legacy="1" w:legacySpace="0" w:legacyIndent="0"/>
        <w:lvlJc w:val="left"/>
        <w:rPr>
          <w:rFonts w:ascii="Times New Roman" w:hAnsi="Times New Roman" w:cs="Times New Roman" w:hint="default"/>
          <w:sz w:val="28"/>
        </w:rPr>
      </w:lvl>
    </w:lvlOverride>
  </w:num>
  <w:num w:numId="31">
    <w:abstractNumId w:val="40"/>
  </w:num>
  <w:num w:numId="32">
    <w:abstractNumId w:val="109"/>
  </w:num>
  <w:num w:numId="33">
    <w:abstractNumId w:val="54"/>
  </w:num>
  <w:num w:numId="34">
    <w:abstractNumId w:val="60"/>
  </w:num>
  <w:num w:numId="35">
    <w:abstractNumId w:val="119"/>
  </w:num>
  <w:num w:numId="36">
    <w:abstractNumId w:val="57"/>
  </w:num>
  <w:num w:numId="37">
    <w:abstractNumId w:val="105"/>
  </w:num>
  <w:num w:numId="38">
    <w:abstractNumId w:val="74"/>
  </w:num>
  <w:num w:numId="39">
    <w:abstractNumId w:val="6"/>
  </w:num>
  <w:num w:numId="40">
    <w:abstractNumId w:val="4"/>
  </w:num>
  <w:num w:numId="41">
    <w:abstractNumId w:val="5"/>
  </w:num>
  <w:num w:numId="42">
    <w:abstractNumId w:val="3"/>
  </w:num>
  <w:num w:numId="43">
    <w:abstractNumId w:val="7"/>
  </w:num>
  <w:num w:numId="44">
    <w:abstractNumId w:val="2"/>
  </w:num>
  <w:num w:numId="45">
    <w:abstractNumId w:val="1"/>
  </w:num>
  <w:num w:numId="46">
    <w:abstractNumId w:val="0"/>
  </w:num>
  <w:num w:numId="47">
    <w:abstractNumId w:val="79"/>
  </w:num>
  <w:num w:numId="48">
    <w:abstractNumId w:val="27"/>
  </w:num>
  <w:num w:numId="49">
    <w:abstractNumId w:val="8"/>
    <w:lvlOverride w:ilvl="0">
      <w:lvl w:ilvl="0">
        <w:numFmt w:val="bullet"/>
        <w:lvlText w:val="•"/>
        <w:legacy w:legacy="1" w:legacySpace="0" w:legacyIndent="0"/>
        <w:lvlJc w:val="left"/>
        <w:rPr>
          <w:rFonts w:ascii="Times New Roman" w:hAnsi="Times New Roman" w:cs="Times New Roman" w:hint="default"/>
          <w:sz w:val="28"/>
        </w:rPr>
      </w:lvl>
    </w:lvlOverride>
  </w:num>
  <w:num w:numId="50">
    <w:abstractNumId w:val="8"/>
    <w:lvlOverride w:ilvl="0">
      <w:lvl w:ilvl="0">
        <w:numFmt w:val="bullet"/>
        <w:lvlText w:val="–"/>
        <w:legacy w:legacy="1" w:legacySpace="0" w:legacyIndent="0"/>
        <w:lvlJc w:val="left"/>
        <w:rPr>
          <w:rFonts w:ascii="Times New Roman" w:hAnsi="Times New Roman" w:cs="Times New Roman" w:hint="default"/>
          <w:sz w:val="24"/>
        </w:rPr>
      </w:lvl>
    </w:lvlOverride>
  </w:num>
  <w:num w:numId="51">
    <w:abstractNumId w:val="101"/>
  </w:num>
  <w:num w:numId="52">
    <w:abstractNumId w:val="71"/>
  </w:num>
  <w:num w:numId="53">
    <w:abstractNumId w:val="50"/>
  </w:num>
  <w:num w:numId="54">
    <w:abstractNumId w:val="64"/>
  </w:num>
  <w:num w:numId="55">
    <w:abstractNumId w:val="68"/>
  </w:num>
  <w:num w:numId="56">
    <w:abstractNumId w:val="32"/>
  </w:num>
  <w:num w:numId="57">
    <w:abstractNumId w:val="52"/>
  </w:num>
  <w:num w:numId="58">
    <w:abstractNumId w:val="46"/>
  </w:num>
  <w:num w:numId="59">
    <w:abstractNumId w:val="66"/>
  </w:num>
  <w:num w:numId="60">
    <w:abstractNumId w:val="17"/>
  </w:num>
  <w:num w:numId="61">
    <w:abstractNumId w:val="15"/>
  </w:num>
  <w:num w:numId="62">
    <w:abstractNumId w:val="92"/>
  </w:num>
  <w:num w:numId="63">
    <w:abstractNumId w:val="99"/>
  </w:num>
  <w:num w:numId="64">
    <w:abstractNumId w:val="76"/>
  </w:num>
  <w:num w:numId="65">
    <w:abstractNumId w:val="85"/>
  </w:num>
  <w:num w:numId="66">
    <w:abstractNumId w:val="97"/>
  </w:num>
  <w:num w:numId="67">
    <w:abstractNumId w:val="107"/>
  </w:num>
  <w:num w:numId="68">
    <w:abstractNumId w:val="44"/>
  </w:num>
  <w:num w:numId="69">
    <w:abstractNumId w:val="124"/>
  </w:num>
  <w:num w:numId="70">
    <w:abstractNumId w:val="73"/>
  </w:num>
  <w:num w:numId="71">
    <w:abstractNumId w:val="53"/>
  </w:num>
  <w:num w:numId="72">
    <w:abstractNumId w:val="83"/>
  </w:num>
  <w:num w:numId="73">
    <w:abstractNumId w:val="12"/>
  </w:num>
  <w:num w:numId="74">
    <w:abstractNumId w:val="55"/>
  </w:num>
  <w:num w:numId="75">
    <w:abstractNumId w:val="61"/>
  </w:num>
  <w:num w:numId="76">
    <w:abstractNumId w:val="42"/>
  </w:num>
  <w:num w:numId="77">
    <w:abstractNumId w:val="126"/>
  </w:num>
  <w:num w:numId="78">
    <w:abstractNumId w:val="118"/>
  </w:num>
  <w:num w:numId="79">
    <w:abstractNumId w:val="49"/>
  </w:num>
  <w:num w:numId="80">
    <w:abstractNumId w:val="41"/>
  </w:num>
  <w:num w:numId="81">
    <w:abstractNumId w:val="31"/>
  </w:num>
  <w:num w:numId="82">
    <w:abstractNumId w:val="24"/>
  </w:num>
  <w:num w:numId="83">
    <w:abstractNumId w:val="125"/>
  </w:num>
  <w:num w:numId="84">
    <w:abstractNumId w:val="65"/>
  </w:num>
  <w:num w:numId="85">
    <w:abstractNumId w:val="102"/>
  </w:num>
  <w:num w:numId="86">
    <w:abstractNumId w:val="67"/>
  </w:num>
  <w:num w:numId="87">
    <w:abstractNumId w:val="128"/>
  </w:num>
  <w:num w:numId="88">
    <w:abstractNumId w:val="91"/>
  </w:num>
  <w:num w:numId="89">
    <w:abstractNumId w:val="30"/>
  </w:num>
  <w:num w:numId="90">
    <w:abstractNumId w:val="80"/>
  </w:num>
  <w:num w:numId="91">
    <w:abstractNumId w:val="21"/>
  </w:num>
  <w:num w:numId="92">
    <w:abstractNumId w:val="29"/>
  </w:num>
  <w:num w:numId="93">
    <w:abstractNumId w:val="117"/>
  </w:num>
  <w:num w:numId="94">
    <w:abstractNumId w:val="19"/>
  </w:num>
  <w:num w:numId="95">
    <w:abstractNumId w:val="70"/>
  </w:num>
  <w:num w:numId="96">
    <w:abstractNumId w:val="38"/>
  </w:num>
  <w:num w:numId="97">
    <w:abstractNumId w:val="23"/>
  </w:num>
  <w:num w:numId="98">
    <w:abstractNumId w:val="88"/>
  </w:num>
  <w:num w:numId="99">
    <w:abstractNumId w:val="14"/>
  </w:num>
  <w:num w:numId="100">
    <w:abstractNumId w:val="48"/>
  </w:num>
  <w:num w:numId="101">
    <w:abstractNumId w:val="106"/>
  </w:num>
  <w:num w:numId="102">
    <w:abstractNumId w:val="75"/>
  </w:num>
  <w:num w:numId="103">
    <w:abstractNumId w:val="96"/>
  </w:num>
  <w:num w:numId="104">
    <w:abstractNumId w:val="22"/>
  </w:num>
  <w:num w:numId="105">
    <w:abstractNumId w:val="82"/>
  </w:num>
  <w:num w:numId="106">
    <w:abstractNumId w:val="39"/>
  </w:num>
  <w:num w:numId="107">
    <w:abstractNumId w:val="122"/>
  </w:num>
  <w:num w:numId="108">
    <w:abstractNumId w:val="72"/>
  </w:num>
  <w:num w:numId="109">
    <w:abstractNumId w:val="120"/>
  </w:num>
  <w:num w:numId="110">
    <w:abstractNumId w:val="89"/>
  </w:num>
  <w:num w:numId="111">
    <w:abstractNumId w:val="9"/>
  </w:num>
  <w:num w:numId="112">
    <w:abstractNumId w:val="104"/>
  </w:num>
  <w:num w:numId="113">
    <w:abstractNumId w:val="77"/>
  </w:num>
  <w:num w:numId="114">
    <w:abstractNumId w:val="8"/>
    <w:lvlOverride w:ilvl="0">
      <w:lvl w:ilvl="0">
        <w:numFmt w:val="bullet"/>
        <w:lvlText w:val="•"/>
        <w:legacy w:legacy="1" w:legacySpace="0" w:legacyIndent="0"/>
        <w:lvlJc w:val="left"/>
        <w:rPr>
          <w:rFonts w:ascii="Times New Roman" w:hAnsi="Times New Roman" w:cs="Times New Roman" w:hint="default"/>
          <w:sz w:val="32"/>
        </w:rPr>
      </w:lvl>
    </w:lvlOverride>
  </w:num>
  <w:num w:numId="115">
    <w:abstractNumId w:val="8"/>
    <w:lvlOverride w:ilvl="0">
      <w:lvl w:ilvl="0">
        <w:numFmt w:val="bullet"/>
        <w:lvlText w:val="•"/>
        <w:legacy w:legacy="1" w:legacySpace="0" w:legacyIndent="0"/>
        <w:lvlJc w:val="left"/>
        <w:rPr>
          <w:rFonts w:ascii="Times New Roman" w:hAnsi="Times New Roman" w:cs="Times New Roman" w:hint="default"/>
          <w:sz w:val="24"/>
        </w:rPr>
      </w:lvl>
    </w:lvlOverride>
  </w:num>
  <w:num w:numId="116">
    <w:abstractNumId w:val="35"/>
  </w:num>
  <w:num w:numId="117">
    <w:abstractNumId w:val="127"/>
  </w:num>
  <w:num w:numId="118">
    <w:abstractNumId w:val="111"/>
  </w:num>
  <w:num w:numId="119">
    <w:abstractNumId w:val="11"/>
  </w:num>
  <w:num w:numId="120">
    <w:abstractNumId w:val="43"/>
  </w:num>
  <w:num w:numId="121">
    <w:abstractNumId w:val="112"/>
  </w:num>
  <w:num w:numId="122">
    <w:abstractNumId w:val="33"/>
  </w:num>
  <w:num w:numId="123">
    <w:abstractNumId w:val="13"/>
  </w:num>
  <w:num w:numId="124">
    <w:abstractNumId w:val="51"/>
  </w:num>
  <w:num w:numId="125">
    <w:abstractNumId w:val="95"/>
  </w:num>
  <w:num w:numId="126">
    <w:abstractNumId w:val="108"/>
  </w:num>
  <w:num w:numId="127">
    <w:abstractNumId w:val="115"/>
  </w:num>
  <w:num w:numId="128">
    <w:abstractNumId w:val="90"/>
  </w:num>
  <w:num w:numId="129">
    <w:abstractNumId w:val="113"/>
  </w:num>
  <w:num w:numId="130">
    <w:abstractNumId w:val="87"/>
  </w:num>
  <w:num w:numId="131">
    <w:abstractNumId w:val="123"/>
  </w:num>
  <w:num w:numId="132">
    <w:abstractNumId w:val="116"/>
  </w:num>
  <w:num w:numId="133">
    <w:abstractNumId w:val="114"/>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embedSystemFonts/>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70">
      <o:colormenu v:ext="edit" fillcolor="silver"/>
    </o:shapedefaults>
  </w:hdrShapeDefaults>
  <w:footnotePr>
    <w:footnote w:id="-1"/>
    <w:footnote w:id="0"/>
  </w:footnotePr>
  <w:endnotePr>
    <w:endnote w:id="-1"/>
    <w:endnote w:id="0"/>
  </w:endnotePr>
  <w:compat>
    <w:useFELayout/>
  </w:compat>
  <w:rsids>
    <w:rsidRoot w:val="009A3548"/>
    <w:rsid w:val="00026F88"/>
    <w:rsid w:val="000731FB"/>
    <w:rsid w:val="00086A3B"/>
    <w:rsid w:val="000A32F6"/>
    <w:rsid w:val="000A73E3"/>
    <w:rsid w:val="000D5703"/>
    <w:rsid w:val="00143EFB"/>
    <w:rsid w:val="00174361"/>
    <w:rsid w:val="00177F4C"/>
    <w:rsid w:val="001D3A88"/>
    <w:rsid w:val="001F5A1B"/>
    <w:rsid w:val="002229A3"/>
    <w:rsid w:val="0024392D"/>
    <w:rsid w:val="00284022"/>
    <w:rsid w:val="00286D8E"/>
    <w:rsid w:val="002A46FD"/>
    <w:rsid w:val="002D2FB5"/>
    <w:rsid w:val="003031AD"/>
    <w:rsid w:val="003171A0"/>
    <w:rsid w:val="003509FE"/>
    <w:rsid w:val="00366820"/>
    <w:rsid w:val="00415863"/>
    <w:rsid w:val="004C7496"/>
    <w:rsid w:val="004E3D06"/>
    <w:rsid w:val="00527E1A"/>
    <w:rsid w:val="00577814"/>
    <w:rsid w:val="005F1A0C"/>
    <w:rsid w:val="00605BA9"/>
    <w:rsid w:val="0063259E"/>
    <w:rsid w:val="00657E3B"/>
    <w:rsid w:val="00666E0B"/>
    <w:rsid w:val="00674511"/>
    <w:rsid w:val="00677A59"/>
    <w:rsid w:val="00692D67"/>
    <w:rsid w:val="006B57D4"/>
    <w:rsid w:val="006C3AFA"/>
    <w:rsid w:val="006D756D"/>
    <w:rsid w:val="006E3797"/>
    <w:rsid w:val="006E64DD"/>
    <w:rsid w:val="00720BAE"/>
    <w:rsid w:val="00721955"/>
    <w:rsid w:val="007374C2"/>
    <w:rsid w:val="007446B9"/>
    <w:rsid w:val="00762070"/>
    <w:rsid w:val="007811EA"/>
    <w:rsid w:val="00802CD9"/>
    <w:rsid w:val="008223EF"/>
    <w:rsid w:val="00892943"/>
    <w:rsid w:val="008B638B"/>
    <w:rsid w:val="008E1FE1"/>
    <w:rsid w:val="00935654"/>
    <w:rsid w:val="0095162F"/>
    <w:rsid w:val="00962E19"/>
    <w:rsid w:val="009768D8"/>
    <w:rsid w:val="009A0CEA"/>
    <w:rsid w:val="009A3548"/>
    <w:rsid w:val="009A4BE9"/>
    <w:rsid w:val="009B6247"/>
    <w:rsid w:val="00A3594F"/>
    <w:rsid w:val="00A45D2D"/>
    <w:rsid w:val="00A754E2"/>
    <w:rsid w:val="00B3078E"/>
    <w:rsid w:val="00B828D0"/>
    <w:rsid w:val="00B94437"/>
    <w:rsid w:val="00BC1719"/>
    <w:rsid w:val="00BF2935"/>
    <w:rsid w:val="00C17328"/>
    <w:rsid w:val="00C957DA"/>
    <w:rsid w:val="00D00D69"/>
    <w:rsid w:val="00D32013"/>
    <w:rsid w:val="00D566D4"/>
    <w:rsid w:val="00D768DB"/>
    <w:rsid w:val="00DE67D4"/>
    <w:rsid w:val="00E036C1"/>
    <w:rsid w:val="00E20E45"/>
    <w:rsid w:val="00E272CA"/>
    <w:rsid w:val="00E42309"/>
    <w:rsid w:val="00E82F06"/>
    <w:rsid w:val="00E943D5"/>
    <w:rsid w:val="00EA28F9"/>
    <w:rsid w:val="00EF4FAC"/>
    <w:rsid w:val="00F00317"/>
    <w:rsid w:val="00F00557"/>
    <w:rsid w:val="00F06D9A"/>
    <w:rsid w:val="00F26251"/>
    <w:rsid w:val="00F879FA"/>
    <w:rsid w:val="00FA43DF"/>
    <w:rsid w:val="00FB7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silver"/>
    </o:shapedefaults>
    <o:shapelayout v:ext="edit">
      <o:idmap v:ext="edit" data="1,3,4,5,6"/>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pPr>
      <w:spacing w:before="100" w:beforeAutospacing="1" w:after="100" w:afterAutospacing="1"/>
    </w:pPr>
    <w:rPr>
      <w:lang w:val="en-GB"/>
    </w:rPr>
  </w:style>
  <w:style w:type="paragraph" w:styleId="Heading1">
    <w:name w:val="heading 1"/>
    <w:aliases w:val="H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aliases w:val="H2,2"/>
    <w:basedOn w:val="Normal"/>
    <w:next w:val="Normal"/>
    <w:link w:val="Heading2Char1"/>
    <w:qFormat/>
    <w:pPr>
      <w:keepNext/>
      <w:numPr>
        <w:ilvl w:val="1"/>
        <w:numId w:val="1"/>
      </w:numPr>
      <w:tabs>
        <w:tab w:val="clear" w:pos="936"/>
        <w:tab w:val="num" w:pos="709"/>
      </w:tabs>
      <w:spacing w:before="240" w:after="60"/>
      <w:ind w:left="709" w:hanging="709"/>
      <w:outlineLvl w:val="1"/>
    </w:pPr>
    <w:rPr>
      <w:rFonts w:ascii="Arial" w:hAnsi="Arial" w:cs="Arial"/>
      <w:b/>
      <w:bCs/>
      <w:iCs/>
      <w:sz w:val="28"/>
      <w:szCs w:val="28"/>
      <w:lang w:eastAsia="ko-KR"/>
    </w:rPr>
  </w:style>
  <w:style w:type="paragraph" w:styleId="Heading3">
    <w:name w:val="heading 3"/>
    <w:aliases w:val="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aliases w:val="Heading 4 Char"/>
    <w:basedOn w:val="Normal"/>
    <w:next w:val="Normal"/>
    <w:link w:val="Heading4Char1"/>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aliases w:val="Footer-Even"/>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link w:val="T1Char"/>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customStyle="1" w:styleId="Kommentarthema1">
    <w:name w:val="Kommentarthema1"/>
    <w:basedOn w:val="CommentText"/>
    <w:next w:val="CommentText"/>
    <w:semiHidden/>
    <w:rPr>
      <w:b/>
      <w:bCs/>
    </w:rPr>
  </w:style>
  <w:style w:type="paragraph" w:customStyle="1" w:styleId="Sprechblasentext1">
    <w:name w:val="Sprechblasentext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aliases w:val="Body Text Char, Char"/>
    <w:basedOn w:val="Normal"/>
    <w:rPr>
      <w:szCs w:val="24"/>
      <w:lang w:val="en-US"/>
    </w:rPr>
  </w:style>
  <w:style w:type="paragraph" w:styleId="Caption">
    <w:name w:val="caption"/>
    <w:aliases w:val="fig and tbl,fighead2,Table Caption,fighead21,fighead22,fighead23,Table Caption1,fighead211,fighead24,Table Caption2,fighead25,fighead212,fighead26,Table Caption3,fighead27,fighead213,Table Caption4,fighead28,fighead214,fighead29,Table Caption5"/>
    <w:basedOn w:val="Normal"/>
    <w:next w:val="Normal"/>
    <w:link w:val="CaptionChar"/>
    <w:qFormat/>
    <w:rPr>
      <w:rFonts w:eastAsia="Times New Roman"/>
      <w:b/>
      <w:iCs/>
      <w:szCs w:val="24"/>
      <w:lang w:val="en-US"/>
    </w:rPr>
  </w:style>
  <w:style w:type="paragraph" w:styleId="BodyTextIndent2">
    <w:name w:val="Body Text Indent 2"/>
    <w:basedOn w:val="Normal"/>
    <w:pPr>
      <w:ind w:left="360"/>
    </w:pPr>
    <w:rPr>
      <w:szCs w:val="16"/>
    </w:rPr>
  </w:style>
  <w:style w:type="paragraph" w:styleId="BodyText2">
    <w:name w:val="Body Text 2"/>
    <w:basedOn w:val="Normal"/>
    <w:rPr>
      <w:b/>
      <w:bCs/>
      <w:color w:val="FF0000"/>
    </w:rPr>
  </w:style>
  <w:style w:type="paragraph" w:styleId="TOC2">
    <w:name w:val="toc 2"/>
    <w:basedOn w:val="Normal"/>
    <w:next w:val="Normal"/>
    <w:autoRedefine/>
    <w:uiPriority w:val="39"/>
    <w:pPr>
      <w:ind w:left="200"/>
    </w:pPr>
  </w:style>
  <w:style w:type="paragraph" w:styleId="TOC1">
    <w:name w:val="toc 1"/>
    <w:aliases w:val="toc1"/>
    <w:basedOn w:val="Normal"/>
    <w:next w:val="Normal"/>
    <w:autoRedefine/>
    <w:uiPriority w:val="39"/>
    <w:pPr>
      <w:tabs>
        <w:tab w:val="left" w:pos="600"/>
        <w:tab w:val="right" w:leader="dot" w:pos="10070"/>
      </w:tabs>
    </w:pPr>
    <w:rPr>
      <w:b/>
      <w:bCs/>
      <w:noProof/>
      <w:sz w:val="24"/>
      <w:szCs w:val="40"/>
    </w:rPr>
  </w:style>
  <w:style w:type="paragraph" w:styleId="TOC3">
    <w:name w:val="toc 3"/>
    <w:basedOn w:val="Normal"/>
    <w:next w:val="Normal"/>
    <w:autoRedefine/>
    <w:uiPriority w:val="39"/>
    <w:pPr>
      <w:ind w:left="18"/>
    </w:pPr>
  </w:style>
  <w:style w:type="paragraph" w:styleId="BodyTextIndent">
    <w:name w:val="Body Text Indent"/>
    <w:basedOn w:val="Normal"/>
    <w:pPr>
      <w:spacing w:after="180"/>
      <w:ind w:leftChars="400" w:left="851"/>
    </w:pPr>
  </w:style>
  <w:style w:type="character" w:customStyle="1" w:styleId="figandtblZchn">
    <w:name w:val="fig and tbl Zchn"/>
    <w:aliases w:val="fighead2 Zchn,Table Caption Zchn,fighead21 Zchn,fighead22 Zchn,fighead23 Zchn,Table Caption1 Zchn,fighead211 Zchn,fighead24 Zchn,Table Caption2 Zchn,fighead25 Zchn,fighead212 Zchn,fighead26 Zchn,Table Caption3 Zchn,fighead27 Zchn"/>
    <w:basedOn w:val="DefaultParagraphFont"/>
    <w:rPr>
      <w:b/>
      <w:iCs/>
      <w:szCs w:val="24"/>
      <w:lang w:val="en-US" w:eastAsia="en-US" w:bidi="ar-SA"/>
    </w:rPr>
  </w:style>
  <w:style w:type="character" w:customStyle="1" w:styleId="figandtblChar">
    <w:name w:val="fig and tbl Char"/>
    <w:aliases w:val="fighead2 Char,Table Caption Char,fighead21 Char,fighead22 Char,fighead23 Char,Table Caption1 Char,fighead211 Char,fighead24 Char,Table Caption2 Char,fighead25 Char,fighead212 Char,fighead26 Char,Table Caption3 Char,fighead27 Char"/>
    <w:basedOn w:val="DefaultParagraphFont"/>
    <w:rPr>
      <w:rFonts w:eastAsia="SimSun"/>
      <w:b/>
      <w:bCs/>
      <w:lang w:val="en-GB" w:eastAsia="en-US" w:bidi="ar-SA"/>
    </w:rPr>
  </w:style>
  <w:style w:type="paragraph" w:customStyle="1" w:styleId="editor">
    <w:name w:val="editor"/>
    <w:basedOn w:val="Normal"/>
    <w:pPr>
      <w:keepNext/>
      <w:spacing w:after="120"/>
      <w:jc w:val="both"/>
    </w:pPr>
    <w:rPr>
      <w:rFonts w:ascii="Times" w:hAnsi="Times"/>
      <w:b/>
      <w:i/>
      <w:lang w:val="en-US"/>
    </w:rPr>
  </w:style>
  <w:style w:type="paragraph" w:customStyle="1" w:styleId="Intable">
    <w:name w:val="In table"/>
    <w:basedOn w:val="Normal"/>
    <w:pPr>
      <w:keepNext/>
      <w:keepLines/>
      <w:jc w:val="center"/>
    </w:pPr>
    <w:rPr>
      <w:rFonts w:ascii="Times" w:eastAsia="SimSun" w:hAnsi="Times"/>
      <w:szCs w:val="24"/>
      <w:lang w:val="en-US"/>
    </w:rPr>
  </w:style>
  <w:style w:type="paragraph" w:customStyle="1" w:styleId="StyleCaption-TableCharCharChar">
    <w:name w:val="Style Caption - Table Char Char Char"/>
    <w:basedOn w:val="Caption"/>
    <w:pPr>
      <w:spacing w:before="400" w:after="200"/>
      <w:jc w:val="center"/>
    </w:pPr>
    <w:rPr>
      <w:rFonts w:ascii="Arial" w:eastAsia="MS Mincho" w:hAnsi="Arial"/>
      <w:bCs/>
      <w:iCs w:val="0"/>
      <w:szCs w:val="20"/>
    </w:rPr>
  </w:style>
  <w:style w:type="character" w:customStyle="1" w:styleId="StyleCaption-TableCharCharCharChar">
    <w:name w:val="Style Caption - Table Char Char Char Char"/>
    <w:basedOn w:val="DefaultParagraphFont"/>
    <w:rPr>
      <w:rFonts w:ascii="Arial" w:eastAsia="MS Mincho" w:hAnsi="Arial"/>
      <w:b/>
      <w:bCs/>
      <w:lang w:val="en-US" w:eastAsia="en-US" w:bidi="ar-SA"/>
    </w:rPr>
  </w:style>
  <w:style w:type="character" w:styleId="LineNumber">
    <w:name w:val="line number"/>
    <w:basedOn w:val="DefaultParagraphFont"/>
  </w:style>
  <w:style w:type="paragraph" w:styleId="NormalWeb">
    <w:name w:val="Normal (Web)"/>
    <w:basedOn w:val="Normal"/>
    <w:rPr>
      <w:rFonts w:eastAsia="SimSun"/>
      <w:sz w:val="24"/>
      <w:szCs w:val="24"/>
      <w:lang w:val="en-US" w:eastAsia="zh-CN" w:bidi="he-I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lang w:val="en-US" w:eastAsia="zh-CN"/>
    </w:rPr>
  </w:style>
  <w:style w:type="paragraph" w:customStyle="1" w:styleId="figurecaption">
    <w:name w:val="figure caption"/>
    <w:next w:val="Normal"/>
    <w:pPr>
      <w:spacing w:after="240"/>
      <w:jc w:val="center"/>
    </w:pPr>
    <w:rPr>
      <w:rFonts w:ascii="Arial" w:hAnsi="Arial"/>
      <w:b/>
    </w:rPr>
  </w:style>
  <w:style w:type="character" w:customStyle="1" w:styleId="bodyCharCharCharCharCharChar">
    <w:name w:val="body Char Char Char Char Char Char"/>
    <w:basedOn w:val="DefaultParagraphFont"/>
    <w:rPr>
      <w:rFonts w:ascii="Times" w:hAnsi="Times"/>
      <w:noProof w:val="0"/>
      <w:sz w:val="24"/>
      <w:szCs w:val="24"/>
      <w:lang w:val="en-US" w:eastAsia="en-US" w:bidi="ar-SA"/>
    </w:rPr>
  </w:style>
  <w:style w:type="paragraph" w:customStyle="1" w:styleId="bodyChar4Char">
    <w:name w:val="body Char4 Char"/>
    <w:pPr>
      <w:spacing w:after="120"/>
    </w:pPr>
    <w:rPr>
      <w:rFonts w:eastAsia="MS Mincho"/>
    </w:rPr>
  </w:style>
  <w:style w:type="paragraph" w:customStyle="1" w:styleId="MTDisplayEquation">
    <w:name w:val="MTDisplayEquation"/>
    <w:basedOn w:val="Normal"/>
    <w:next w:val="Normal"/>
    <w:pPr>
      <w:tabs>
        <w:tab w:val="center" w:pos="4540"/>
        <w:tab w:val="right" w:pos="9080"/>
      </w:tabs>
      <w:jc w:val="both"/>
    </w:pPr>
    <w:rPr>
      <w:rFonts w:eastAsia="Times New Roman"/>
      <w:sz w:val="24"/>
      <w:szCs w:val="24"/>
      <w:lang w:val="en-US" w:eastAsia="de-DE"/>
    </w:rPr>
  </w:style>
  <w:style w:type="paragraph" w:customStyle="1" w:styleId="references">
    <w:name w:val="references"/>
    <w:pPr>
      <w:numPr>
        <w:numId w:val="26"/>
      </w:numPr>
      <w:spacing w:after="20"/>
      <w:jc w:val="both"/>
    </w:pPr>
    <w:rPr>
      <w:rFonts w:ascii="Times New (W1)" w:eastAsia="MS Mincho" w:hAnsi="Times New (W1)"/>
      <w:spacing w:val="-2"/>
      <w:kern w:val="18"/>
      <w:sz w:val="18"/>
      <w:szCs w:val="1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spacing w:before="0" w:beforeAutospacing="0" w:after="0" w:afterAutospacing="0"/>
    </w:pPr>
    <w:rPr>
      <w:b/>
      <w:bCs/>
    </w:rPr>
  </w:style>
  <w:style w:type="table" w:styleId="TableGrid">
    <w:name w:val="Table Grid"/>
    <w:basedOn w:val="TableNormal"/>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fig and tbl Char1,fighead2 Char1,Table Caption Char1,fighead21 Char1,fighead22 Char1,fighead23 Char1,Table Caption1 Char1,fighead211 Char1,fighead24 Char1,Table Caption2 Char1,fighead25 Char1,fighead212 Char1,fighead26 Char1,fighead27 Char1"/>
    <w:basedOn w:val="DefaultParagraphFont"/>
    <w:link w:val="Caption"/>
    <w:rPr>
      <w:b/>
      <w:iCs/>
      <w:szCs w:val="24"/>
      <w:lang w:val="en-US" w:eastAsia="en-US" w:bidi="ar-SA"/>
    </w:rPr>
  </w:style>
  <w:style w:type="character" w:customStyle="1" w:styleId="StyleCaption-TableCharCharCharCharChar">
    <w:name w:val="Style Caption - Table Char Char Char Char Char"/>
    <w:basedOn w:val="DefaultParagraphFont"/>
    <w:rPr>
      <w:rFonts w:ascii="Arial" w:eastAsia="MS Mincho" w:hAnsi="Arial"/>
      <w:b/>
      <w:bCs/>
      <w:lang w:val="en-US" w:eastAsia="en-US" w:bidi="ar-SA"/>
    </w:rPr>
  </w:style>
  <w:style w:type="character" w:customStyle="1" w:styleId="CaptionChar1Char">
    <w:name w:val="Caption Char1 Char"/>
    <w:aliases w:val="Caption Char3 Char Char,Caption Char1 Char1 Char Char,Caption Char Char Char1 Char Char,Caption Char1 Char Char Char Char,Caption Char2 Char Char Char,Caption Char Char Char Char Char Char,Caption Char Char1 Char Char Char"/>
    <w:basedOn w:val="DefaultParagraphFont"/>
    <w:rPr>
      <w:b/>
      <w:lang w:val="en-US" w:eastAsia="en-US" w:bidi="ar-SA"/>
    </w:rPr>
  </w:style>
  <w:style w:type="character" w:styleId="PageNumber">
    <w:name w:val="page number"/>
    <w:basedOn w:val="DefaultParagraphFont"/>
  </w:style>
  <w:style w:type="paragraph" w:customStyle="1" w:styleId="listitem">
    <w:name w:val="list item"/>
    <w:basedOn w:val="Normal"/>
    <w:pPr>
      <w:spacing w:before="0" w:beforeAutospacing="0" w:after="0" w:afterAutospacing="0"/>
      <w:ind w:left="540" w:hanging="540"/>
      <w:jc w:val="both"/>
    </w:pPr>
    <w:rPr>
      <w:rFonts w:eastAsia="Times New Roman"/>
      <w:lang w:val="en-US"/>
    </w:rPr>
  </w:style>
  <w:style w:type="paragraph" w:customStyle="1" w:styleId="listitem2">
    <w:name w:val="list item 2"/>
    <w:basedOn w:val="listitem"/>
    <w:pPr>
      <w:ind w:left="1080"/>
    </w:pPr>
  </w:style>
  <w:style w:type="paragraph" w:customStyle="1" w:styleId="listitem3">
    <w:name w:val="list item 3"/>
    <w:basedOn w:val="listitem2"/>
    <w:pPr>
      <w:ind w:left="1620"/>
    </w:pPr>
  </w:style>
  <w:style w:type="paragraph" w:customStyle="1" w:styleId="listparagraph">
    <w:name w:val="list paragraph"/>
    <w:basedOn w:val="listitem"/>
    <w:next w:val="listitem"/>
    <w:pPr>
      <w:spacing w:before="200"/>
      <w:ind w:firstLine="0"/>
    </w:pPr>
  </w:style>
  <w:style w:type="paragraph" w:customStyle="1" w:styleId="listparagraph2">
    <w:name w:val="list paragraph 2"/>
    <w:basedOn w:val="listitem2"/>
    <w:next w:val="listitem2"/>
    <w:pPr>
      <w:spacing w:before="200"/>
      <w:ind w:firstLine="0"/>
    </w:pPr>
  </w:style>
  <w:style w:type="paragraph" w:customStyle="1" w:styleId="listparagraph3">
    <w:name w:val="list paragraph 3"/>
    <w:basedOn w:val="listitem3"/>
    <w:next w:val="listitem3"/>
  </w:style>
  <w:style w:type="paragraph" w:customStyle="1" w:styleId="note">
    <w:name w:val="note"/>
    <w:basedOn w:val="Normal"/>
    <w:next w:val="Normal"/>
    <w:pPr>
      <w:spacing w:before="240" w:beforeAutospacing="0" w:after="0" w:afterAutospacing="0"/>
      <w:jc w:val="both"/>
    </w:pPr>
    <w:rPr>
      <w:rFonts w:eastAsia="Times New Roman"/>
      <w:sz w:val="18"/>
      <w:lang w:val="en-US"/>
    </w:rPr>
  </w:style>
  <w:style w:type="paragraph" w:customStyle="1" w:styleId="title">
    <w:name w:val="title"/>
    <w:basedOn w:val="Normal"/>
    <w:next w:val="Heading1"/>
    <w:pPr>
      <w:spacing w:before="480" w:beforeAutospacing="0" w:after="960" w:afterAutospacing="0"/>
    </w:pPr>
    <w:rPr>
      <w:rFonts w:ascii="Arial" w:eastAsia="Times New Roman" w:hAnsi="Arial"/>
      <w:b/>
      <w:sz w:val="36"/>
      <w:lang w:val="en-US"/>
    </w:rPr>
  </w:style>
  <w:style w:type="paragraph" w:customStyle="1" w:styleId="annex">
    <w:name w:val="annex"/>
    <w:basedOn w:val="title"/>
    <w:pPr>
      <w:spacing w:before="0" w:after="0"/>
      <w:jc w:val="both"/>
    </w:pPr>
  </w:style>
  <w:style w:type="paragraph" w:customStyle="1" w:styleId="computercode">
    <w:name w:val="computer code"/>
    <w:basedOn w:val="Normal"/>
    <w:pPr>
      <w:spacing w:before="0" w:beforeAutospacing="0" w:after="0" w:afterAutospacing="0"/>
      <w:jc w:val="both"/>
    </w:pPr>
    <w:rPr>
      <w:rFonts w:ascii="Courier" w:eastAsia="Times New Roman" w:hAnsi="Courier"/>
      <w:lang w:val="en-US"/>
    </w:rPr>
  </w:style>
  <w:style w:type="paragraph" w:customStyle="1" w:styleId="indentedlist">
    <w:name w:val="indented list"/>
    <w:basedOn w:val="listitem"/>
    <w:pPr>
      <w:ind w:left="900" w:hanging="900"/>
    </w:pPr>
  </w:style>
  <w:style w:type="paragraph" w:customStyle="1" w:styleId="caption0">
    <w:name w:val="caption"/>
    <w:basedOn w:val="Normal"/>
    <w:pPr>
      <w:spacing w:before="240" w:beforeAutospacing="0" w:after="0" w:afterAutospacing="0"/>
      <w:jc w:val="center"/>
    </w:pPr>
    <w:rPr>
      <w:rFonts w:ascii="Helvetica" w:eastAsia="Times New Roman" w:hAnsi="Helvetica"/>
      <w:b/>
      <w:lang w:val="en-US"/>
    </w:rPr>
  </w:style>
  <w:style w:type="paragraph" w:customStyle="1" w:styleId="reference0">
    <w:name w:val="reference"/>
    <w:basedOn w:val="Normal"/>
    <w:pPr>
      <w:spacing w:before="240" w:beforeAutospacing="0" w:after="0" w:afterAutospacing="0"/>
      <w:jc w:val="both"/>
    </w:pPr>
    <w:rPr>
      <w:rFonts w:eastAsia="Times New Roman"/>
      <w:lang w:val="en-US"/>
    </w:rPr>
  </w:style>
  <w:style w:type="paragraph" w:customStyle="1" w:styleId="definition">
    <w:name w:val="definition"/>
    <w:basedOn w:val="Normal"/>
    <w:pPr>
      <w:spacing w:before="240" w:beforeAutospacing="0" w:after="0" w:afterAutospacing="0"/>
      <w:jc w:val="both"/>
    </w:pPr>
    <w:rPr>
      <w:rFonts w:eastAsia="Times New Roman"/>
      <w:lang w:val="en-US"/>
    </w:rPr>
  </w:style>
  <w:style w:type="paragraph" w:customStyle="1" w:styleId="bibliography">
    <w:name w:val="bibliography"/>
    <w:basedOn w:val="Normal"/>
    <w:pPr>
      <w:spacing w:before="240" w:beforeAutospacing="0" w:after="0" w:afterAutospacing="0"/>
      <w:jc w:val="both"/>
    </w:pPr>
    <w:rPr>
      <w:rFonts w:eastAsia="Times New Roman"/>
      <w:lang w:val="en-US"/>
    </w:rPr>
  </w:style>
  <w:style w:type="paragraph" w:customStyle="1" w:styleId="paragraph">
    <w:name w:val="paragraph"/>
    <w:basedOn w:val="Normal"/>
    <w:link w:val="paragraphChar"/>
    <w:pPr>
      <w:spacing w:before="240" w:beforeAutospacing="0" w:after="0" w:afterAutospacing="0"/>
      <w:jc w:val="both"/>
    </w:pPr>
    <w:rPr>
      <w:lang w:val="en-US"/>
    </w:rPr>
  </w:style>
  <w:style w:type="paragraph" w:styleId="TOC6">
    <w:name w:val="toc 6"/>
    <w:basedOn w:val="Normal"/>
    <w:next w:val="Normal"/>
    <w:semiHidden/>
    <w:pPr>
      <w:spacing w:before="0" w:beforeAutospacing="0" w:after="0" w:afterAutospacing="0"/>
      <w:ind w:left="1000"/>
    </w:pPr>
    <w:rPr>
      <w:sz w:val="18"/>
      <w:szCs w:val="18"/>
    </w:rPr>
  </w:style>
  <w:style w:type="paragraph" w:styleId="TOC7">
    <w:name w:val="toc 7"/>
    <w:basedOn w:val="Normal"/>
    <w:next w:val="Normal"/>
    <w:semiHidden/>
    <w:pPr>
      <w:spacing w:before="0" w:beforeAutospacing="0" w:after="0" w:afterAutospacing="0"/>
      <w:ind w:left="1200"/>
    </w:pPr>
    <w:rPr>
      <w:sz w:val="18"/>
      <w:szCs w:val="18"/>
    </w:rPr>
  </w:style>
  <w:style w:type="paragraph" w:customStyle="1" w:styleId="member">
    <w:name w:val="member"/>
    <w:basedOn w:val="Normal"/>
    <w:pPr>
      <w:spacing w:before="0" w:beforeAutospacing="0" w:after="0" w:afterAutospacing="0"/>
      <w:jc w:val="both"/>
    </w:pPr>
    <w:rPr>
      <w:rFonts w:eastAsia="Times New Roman"/>
      <w:lang w:val="en-US"/>
    </w:rPr>
  </w:style>
  <w:style w:type="paragraph" w:styleId="TOC4">
    <w:name w:val="toc 4"/>
    <w:basedOn w:val="Normal"/>
    <w:next w:val="Normal"/>
    <w:semiHidden/>
    <w:pPr>
      <w:spacing w:before="0" w:beforeAutospacing="0" w:after="0" w:afterAutospacing="0"/>
      <w:ind w:left="600"/>
    </w:pPr>
    <w:rPr>
      <w:sz w:val="18"/>
      <w:szCs w:val="18"/>
    </w:rPr>
  </w:style>
  <w:style w:type="paragraph" w:styleId="TOC5">
    <w:name w:val="toc 5"/>
    <w:basedOn w:val="Normal"/>
    <w:next w:val="Normal"/>
    <w:semiHidden/>
    <w:pPr>
      <w:spacing w:before="0" w:beforeAutospacing="0" w:after="0" w:afterAutospacing="0"/>
      <w:ind w:left="800"/>
    </w:pPr>
    <w:rPr>
      <w:sz w:val="18"/>
      <w:szCs w:val="18"/>
    </w:rPr>
  </w:style>
  <w:style w:type="paragraph" w:styleId="TOC8">
    <w:name w:val="toc 8"/>
    <w:basedOn w:val="Normal"/>
    <w:next w:val="Normal"/>
    <w:semiHidden/>
    <w:pPr>
      <w:spacing w:before="0" w:beforeAutospacing="0" w:after="0" w:afterAutospacing="0"/>
      <w:ind w:left="1400"/>
    </w:pPr>
    <w:rPr>
      <w:sz w:val="18"/>
      <w:szCs w:val="18"/>
    </w:rPr>
  </w:style>
  <w:style w:type="paragraph" w:styleId="TOC9">
    <w:name w:val="toc 9"/>
    <w:basedOn w:val="Normal"/>
    <w:next w:val="Normal"/>
    <w:semiHidden/>
    <w:pPr>
      <w:spacing w:before="0" w:beforeAutospacing="0" w:after="0" w:afterAutospacing="0"/>
      <w:ind w:left="1600"/>
    </w:pPr>
    <w:rPr>
      <w:sz w:val="18"/>
      <w:szCs w:val="18"/>
    </w:rPr>
  </w:style>
  <w:style w:type="paragraph" w:styleId="EndnoteText">
    <w:name w:val="endnote text"/>
    <w:basedOn w:val="Normal"/>
    <w:semiHidden/>
    <w:pPr>
      <w:spacing w:before="120" w:beforeAutospacing="0" w:after="0" w:afterAutospacing="0"/>
    </w:pPr>
    <w:rPr>
      <w:rFonts w:eastAsia="Times New Roman"/>
      <w:lang w:val="en-US"/>
    </w:rPr>
  </w:style>
  <w:style w:type="paragraph" w:styleId="ListBullet">
    <w:name w:val="List Bullet"/>
    <w:basedOn w:val="Normal"/>
    <w:autoRedefine/>
    <w:pPr>
      <w:tabs>
        <w:tab w:val="num" w:pos="360"/>
      </w:tabs>
      <w:spacing w:before="0" w:beforeAutospacing="0" w:after="0" w:afterAutospacing="0"/>
      <w:ind w:left="360" w:hanging="360"/>
    </w:pPr>
    <w:rPr>
      <w:rFonts w:eastAsia="Times New Roman"/>
      <w:sz w:val="24"/>
      <w:lang w:val="en-US"/>
    </w:rPr>
  </w:style>
  <w:style w:type="paragraph" w:styleId="BodyTextIndent3">
    <w:name w:val="Body Text Indent 3"/>
    <w:basedOn w:val="Normal"/>
    <w:pPr>
      <w:spacing w:before="240" w:beforeAutospacing="0" w:after="0" w:afterAutospacing="0"/>
      <w:ind w:left="1440"/>
      <w:jc w:val="both"/>
    </w:pPr>
    <w:rPr>
      <w:rFonts w:ascii="Courier" w:eastAsia="Times New Roman" w:hAnsi="Courier"/>
      <w:sz w:val="18"/>
      <w:lang w:val="en-US"/>
    </w:rPr>
  </w:style>
  <w:style w:type="paragraph" w:customStyle="1" w:styleId="Normal-Close">
    <w:name w:val="Normal-Close"/>
    <w:basedOn w:val="Normal"/>
    <w:pPr>
      <w:spacing w:before="0" w:beforeAutospacing="0" w:after="0" w:afterAutospacing="0"/>
      <w:jc w:val="both"/>
    </w:pPr>
    <w:rPr>
      <w:rFonts w:eastAsia="Times New Roman"/>
      <w:lang w:val="en-US"/>
    </w:rPr>
  </w:style>
  <w:style w:type="paragraph" w:styleId="Salutation">
    <w:name w:val="Salutation"/>
    <w:basedOn w:val="Normal"/>
    <w:next w:val="Normal"/>
    <w:pPr>
      <w:spacing w:before="0" w:beforeAutospacing="0" w:after="0" w:afterAutospacing="0"/>
    </w:pPr>
    <w:rPr>
      <w:rFonts w:eastAsia="Times New Roman"/>
      <w:sz w:val="24"/>
      <w:lang w:val="en-US"/>
    </w:rPr>
  </w:style>
  <w:style w:type="paragraph" w:styleId="BlockText">
    <w:name w:val="Block Text"/>
    <w:basedOn w:val="Normal"/>
    <w:pPr>
      <w:spacing w:before="240" w:beforeAutospacing="0" w:after="0" w:afterAutospacing="0"/>
      <w:ind w:left="720" w:right="720"/>
      <w:jc w:val="both"/>
    </w:pPr>
    <w:rPr>
      <w:rFonts w:eastAsia="Times New Roman"/>
      <w:lang w:val="en-US"/>
    </w:rPr>
  </w:style>
  <w:style w:type="paragraph" w:customStyle="1" w:styleId="body">
    <w:name w:val="body"/>
    <w:pPr>
      <w:spacing w:after="120"/>
    </w:pPr>
    <w:rPr>
      <w:rFonts w:eastAsia="Times New Roman"/>
    </w:rPr>
  </w:style>
  <w:style w:type="paragraph" w:styleId="NormalIndent">
    <w:name w:val="Normal Indent"/>
    <w:basedOn w:val="Normal"/>
    <w:pPr>
      <w:spacing w:before="0" w:beforeAutospacing="0" w:after="0" w:afterAutospacing="0"/>
      <w:ind w:left="720"/>
    </w:pPr>
    <w:rPr>
      <w:rFonts w:ascii="Arial" w:eastAsia="Times New Roman" w:hAnsi="Arial"/>
      <w:lang w:val="en-US"/>
    </w:rPr>
  </w:style>
  <w:style w:type="paragraph" w:customStyle="1" w:styleId="BallotComment">
    <w:name w:val="Ballot Comment"/>
    <w:basedOn w:val="editor0"/>
    <w:pPr>
      <w:pBdr>
        <w:top w:val="single" w:sz="18" w:space="1" w:color="FF0000" w:shadow="1"/>
        <w:left w:val="single" w:sz="18" w:space="1" w:color="FF0000" w:shadow="1"/>
        <w:bottom w:val="single" w:sz="18" w:space="1" w:color="FF0000" w:shadow="1"/>
        <w:right w:val="single" w:sz="18" w:space="1" w:color="FF0000" w:shadow="1"/>
      </w:pBdr>
    </w:pPr>
    <w:rPr>
      <w:b w:val="0"/>
      <w:i w:val="0"/>
      <w:vanish w:val="0"/>
      <w:color w:val="0000FF"/>
      <w:sz w:val="20"/>
    </w:rPr>
  </w:style>
  <w:style w:type="paragraph" w:customStyle="1" w:styleId="editor0">
    <w:name w:val="editor"/>
    <w:basedOn w:val="Normal"/>
    <w:pPr>
      <w:spacing w:before="0" w:beforeAutospacing="0" w:after="240" w:afterAutospacing="0"/>
    </w:pPr>
    <w:rPr>
      <w:rFonts w:ascii="Arial" w:eastAsia="Times New Roman" w:hAnsi="Arial"/>
      <w:b/>
      <w:i/>
      <w:vanish/>
      <w:sz w:val="28"/>
      <w:lang w:val="en-US"/>
    </w:rPr>
  </w:style>
  <w:style w:type="paragraph" w:customStyle="1" w:styleId="J1-JSTFDINDENT1">
    <w:name w:val="J1-JSTFD. INDENT 1"/>
    <w:basedOn w:val="Normal"/>
    <w:pPr>
      <w:keepLines/>
      <w:spacing w:before="80" w:beforeAutospacing="0" w:after="80" w:afterAutospacing="0" w:line="240" w:lineRule="exact"/>
      <w:ind w:left="720"/>
      <w:jc w:val="both"/>
    </w:pPr>
    <w:rPr>
      <w:rFonts w:ascii="Arial" w:eastAsia="Times New Roman" w:hAnsi="Arial"/>
      <w:color w:val="000000"/>
      <w:sz w:val="24"/>
      <w:lang w:val="en-US"/>
    </w:rPr>
  </w:style>
  <w:style w:type="paragraph" w:customStyle="1" w:styleId="Picture">
    <w:name w:val="Picture"/>
    <w:basedOn w:val="Normal"/>
    <w:pPr>
      <w:spacing w:before="120" w:beforeAutospacing="0" w:after="0" w:afterAutospacing="0"/>
      <w:jc w:val="center"/>
    </w:pPr>
    <w:rPr>
      <w:rFonts w:ascii="Arial" w:eastAsia="Times New Roman" w:hAnsi="Arial"/>
      <w:lang w:val="en-US"/>
    </w:rPr>
  </w:style>
  <w:style w:type="paragraph" w:customStyle="1" w:styleId="indent">
    <w:name w:val="indent"/>
    <w:basedOn w:val="Normal"/>
    <w:pPr>
      <w:tabs>
        <w:tab w:val="left" w:pos="-720"/>
        <w:tab w:val="left" w:pos="0"/>
        <w:tab w:val="left" w:pos="720"/>
        <w:tab w:val="left" w:pos="1440"/>
        <w:tab w:val="left" w:pos="2160"/>
      </w:tabs>
      <w:spacing w:before="0" w:beforeAutospacing="0" w:after="0" w:afterAutospacing="0" w:line="240" w:lineRule="atLeast"/>
      <w:ind w:left="720"/>
      <w:jc w:val="both"/>
    </w:pPr>
    <w:rPr>
      <w:rFonts w:ascii="Arial" w:eastAsia="Times New Roman" w:hAnsi="Arial"/>
      <w:sz w:val="24"/>
      <w:lang w:val="en-US"/>
    </w:rPr>
  </w:style>
  <w:style w:type="paragraph" w:customStyle="1" w:styleId="bodyclose">
    <w:name w:val="body:close"/>
    <w:basedOn w:val="body"/>
    <w:pPr>
      <w:spacing w:after="240"/>
    </w:pPr>
    <w:rPr>
      <w:rFonts w:ascii="Arial" w:hAnsi="Arial"/>
    </w:rPr>
  </w:style>
  <w:style w:type="paragraph" w:customStyle="1" w:styleId="pagenumber0">
    <w:name w:val="page number"/>
    <w:basedOn w:val="Normal"/>
    <w:next w:val="Normal"/>
    <w:pPr>
      <w:spacing w:before="0" w:beforeAutospacing="0" w:after="0" w:afterAutospacing="0"/>
    </w:pPr>
    <w:rPr>
      <w:rFonts w:eastAsia="Times New Roman"/>
      <w:lang/>
    </w:rPr>
  </w:style>
  <w:style w:type="paragraph" w:customStyle="1" w:styleId="abstract">
    <w:name w:val="abstract"/>
    <w:basedOn w:val="body"/>
    <w:pPr>
      <w:keepLines/>
      <w:spacing w:after="240"/>
      <w:ind w:left="1440" w:hanging="1440"/>
    </w:pPr>
    <w:rPr>
      <w:rFonts w:ascii="Arial" w:hAnsi="Arial"/>
    </w:rPr>
  </w:style>
  <w:style w:type="paragraph" w:customStyle="1" w:styleId="TitlePage">
    <w:name w:val="TitlePage"/>
    <w:basedOn w:val="body"/>
    <w:pPr>
      <w:keepLines/>
      <w:pBdr>
        <w:bottom w:val="single" w:sz="6" w:space="1" w:color="auto"/>
      </w:pBdr>
      <w:spacing w:after="240"/>
      <w:jc w:val="center"/>
    </w:pPr>
    <w:rPr>
      <w:rFonts w:ascii="Arial" w:hAnsi="Arial"/>
      <w:sz w:val="32"/>
    </w:rPr>
  </w:style>
  <w:style w:type="paragraph" w:customStyle="1" w:styleId="bodyclose0">
    <w:name w:val="body: close"/>
    <w:basedOn w:val="body"/>
    <w:pPr>
      <w:spacing w:after="0"/>
    </w:pPr>
  </w:style>
  <w:style w:type="character" w:customStyle="1" w:styleId="Heading4Char1">
    <w:name w:val="Heading 4 Char1"/>
    <w:aliases w:val="Heading 4 Char Char1"/>
    <w:basedOn w:val="DefaultParagraphFont"/>
    <w:link w:val="Heading4"/>
    <w:rPr>
      <w:rFonts w:eastAsia="Batang"/>
      <w:b/>
      <w:bCs/>
      <w:sz w:val="28"/>
      <w:szCs w:val="28"/>
      <w:lang w:val="en-GB" w:eastAsia="en-US" w:bidi="ar-SA"/>
    </w:rPr>
  </w:style>
  <w:style w:type="paragraph" w:customStyle="1" w:styleId="figure">
    <w:name w:val="figure"/>
    <w:basedOn w:val="Normal"/>
    <w:next w:val="figurecaption"/>
    <w:pPr>
      <w:keepNext/>
      <w:spacing w:before="0" w:beforeAutospacing="0" w:after="120" w:afterAutospacing="0"/>
      <w:jc w:val="center"/>
    </w:pPr>
    <w:rPr>
      <w:rFonts w:ascii="Arial" w:eastAsia="Times New Roman" w:hAnsi="Arial"/>
      <w:b/>
      <w:lang w:val="en-US"/>
    </w:rPr>
  </w:style>
  <w:style w:type="paragraph" w:customStyle="1" w:styleId="list">
    <w:name w:val="list"/>
    <w:basedOn w:val="body"/>
    <w:pPr>
      <w:spacing w:after="0"/>
      <w:ind w:left="1152" w:hanging="432"/>
    </w:pPr>
  </w:style>
  <w:style w:type="paragraph" w:customStyle="1" w:styleId="bodyindent">
    <w:name w:val="body: indent"/>
    <w:basedOn w:val="body"/>
    <w:pPr>
      <w:ind w:left="720"/>
    </w:pPr>
  </w:style>
  <w:style w:type="paragraph" w:customStyle="1" w:styleId="tablecaption">
    <w:name w:val="table caption"/>
    <w:basedOn w:val="figurecaption"/>
    <w:next w:val="body"/>
    <w:rPr>
      <w:rFonts w:eastAsia="Times New Roman"/>
    </w:rPr>
  </w:style>
  <w:style w:type="paragraph" w:customStyle="1" w:styleId="bodyclosekeep">
    <w:name w:val="body: close keep"/>
    <w:basedOn w:val="bodyclose0"/>
    <w:pPr>
      <w:keepNext/>
    </w:pPr>
    <w:rPr>
      <w:rFonts w:ascii="Arial" w:hAnsi="Arial"/>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before="0" w:beforeAutospacing="0" w:after="0" w:afterAutospacing="0"/>
    </w:pPr>
    <w:rPr>
      <w:rFonts w:ascii="Arial" w:eastAsia="Times New Roman" w:hAnsi="Arial"/>
      <w:lang w:val="en-US"/>
    </w:rPr>
  </w:style>
  <w:style w:type="paragraph" w:styleId="PlainText">
    <w:name w:val="Plain Text"/>
    <w:basedOn w:val="Normal"/>
    <w:link w:val="PlainTextChar"/>
    <w:pPr>
      <w:spacing w:before="0" w:beforeAutospacing="0" w:after="0" w:afterAutospacing="0"/>
    </w:pPr>
    <w:rPr>
      <w:rFonts w:ascii="Courier New" w:hAnsi="Courier New" w:cs="Courier New"/>
      <w:lang w:val="en-US"/>
    </w:rPr>
  </w:style>
  <w:style w:type="character" w:styleId="FollowedHyperlink">
    <w:name w:val="FollowedHyperlink"/>
    <w:basedOn w:val="DefaultParagraphFont"/>
    <w:rPr>
      <w:color w:val="800080"/>
      <w:u w:val="single"/>
    </w:rPr>
  </w:style>
  <w:style w:type="paragraph" w:styleId="BodyText3">
    <w:name w:val="Body Text 3"/>
    <w:basedOn w:val="Normal"/>
    <w:pPr>
      <w:spacing w:before="0" w:beforeAutospacing="0" w:after="0" w:afterAutospacing="0"/>
    </w:pPr>
    <w:rPr>
      <w:rFonts w:eastAsia="Times New Roman"/>
      <w:b/>
      <w:bCs/>
      <w:sz w:val="24"/>
    </w:rPr>
  </w:style>
  <w:style w:type="paragraph" w:customStyle="1" w:styleId="HTMLBody">
    <w:name w:val="HTML Body"/>
    <w:pPr>
      <w:autoSpaceDE w:val="0"/>
      <w:autoSpaceDN w:val="0"/>
      <w:adjustRightInd w:val="0"/>
    </w:pPr>
    <w:rPr>
      <w:rFonts w:ascii="Arial" w:eastAsia="Times New Roman" w:hAnsi="Arial"/>
    </w:rPr>
  </w:style>
  <w:style w:type="paragraph" w:customStyle="1" w:styleId="itemize">
    <w:name w:val="itemize"/>
    <w:basedOn w:val="BlockText"/>
    <w:pPr>
      <w:numPr>
        <w:numId w:val="36"/>
      </w:numPr>
      <w:spacing w:before="0" w:after="120"/>
      <w:ind w:right="1440"/>
      <w:jc w:val="left"/>
    </w:pPr>
    <w:rPr>
      <w:lang w:val="en-GB"/>
    </w:rPr>
  </w:style>
  <w:style w:type="paragraph" w:customStyle="1" w:styleId="enumerate">
    <w:name w:val="enumerate"/>
    <w:basedOn w:val="BodyText"/>
    <w:pPr>
      <w:numPr>
        <w:numId w:val="37"/>
      </w:numPr>
      <w:spacing w:before="0" w:beforeAutospacing="0" w:after="120" w:afterAutospacing="0"/>
    </w:pPr>
    <w:rPr>
      <w:rFonts w:eastAsia="Times New Roman"/>
      <w:szCs w:val="20"/>
      <w:lang w:val="en-GB"/>
    </w:rPr>
  </w:style>
  <w:style w:type="paragraph" w:customStyle="1" w:styleId="code">
    <w:name w:val="code"/>
    <w:basedOn w:val="Normal"/>
    <w:pPr>
      <w:spacing w:before="0" w:beforeAutospacing="0" w:after="0" w:afterAutospacing="0"/>
    </w:pPr>
    <w:rPr>
      <w:rFonts w:ascii="Courier New" w:eastAsia="Times New Roman" w:hAnsi="Courier New"/>
      <w:sz w:val="18"/>
    </w:rPr>
  </w:style>
  <w:style w:type="paragraph" w:customStyle="1" w:styleId="Body0">
    <w:name w:val="Body"/>
    <w:basedOn w:val="Normal"/>
    <w:pPr>
      <w:spacing w:before="0" w:beforeAutospacing="0" w:after="120" w:afterAutospacing="0" w:line="220" w:lineRule="atLeast"/>
      <w:jc w:val="both"/>
    </w:pPr>
    <w:rPr>
      <w:rFonts w:ascii="Palatino Linotype" w:eastAsia="Times New Roman" w:hAnsi="Palatino Linotype"/>
      <w:lang w:val="en-US" w:bidi="he-IL"/>
    </w:rPr>
  </w:style>
  <w:style w:type="paragraph" w:customStyle="1" w:styleId="Tablecell">
    <w:name w:val="Table cell"/>
    <w:basedOn w:val="BodyText"/>
    <w:pPr>
      <w:spacing w:before="60" w:beforeAutospacing="0" w:after="60" w:afterAutospacing="0"/>
    </w:pPr>
    <w:rPr>
      <w:rFonts w:eastAsia="Times New Roman"/>
      <w:szCs w:val="20"/>
      <w:lang w:val="en-GB"/>
    </w:rPr>
  </w:style>
  <w:style w:type="paragraph" w:customStyle="1" w:styleId="testvector">
    <w:name w:val="test vector"/>
    <w:autoRedefine/>
    <w:pPr>
      <w:ind w:left="93"/>
    </w:pPr>
    <w:rPr>
      <w:rFonts w:ascii="Courier" w:eastAsia="Times New Roman" w:hAnsi="Courier"/>
      <w:sz w:val="16"/>
    </w:rPr>
  </w:style>
  <w:style w:type="paragraph" w:customStyle="1" w:styleId="Paragraph0">
    <w:name w:val="Paragraph"/>
    <w:basedOn w:val="PlainText"/>
    <w:link w:val="ParagraphChar0"/>
    <w:pPr>
      <w:spacing w:before="200"/>
    </w:pPr>
    <w:rPr>
      <w:rFonts w:eastAsia="MS Mincho"/>
    </w:rPr>
  </w:style>
  <w:style w:type="paragraph" w:customStyle="1" w:styleId="Table-ContentsCharCharCharCharChar">
    <w:name w:val="Table - Contents Char Char Char Char Char"/>
    <w:basedOn w:val="Normal"/>
    <w:link w:val="Table-ContentsCharCharCharCharCharChar"/>
    <w:pPr>
      <w:spacing w:before="60" w:beforeAutospacing="0" w:after="60" w:afterAutospacing="0"/>
      <w:jc w:val="center"/>
    </w:pPr>
    <w:rPr>
      <w:rFonts w:ascii="Arial" w:hAnsi="Arial"/>
      <w:bCs/>
      <w:sz w:val="16"/>
      <w:szCs w:val="16"/>
      <w:lang w:val="en-US"/>
    </w:rPr>
  </w:style>
  <w:style w:type="paragraph" w:customStyle="1" w:styleId="Table-HeaderCharCharCharCharCharChar">
    <w:name w:val="Table - Header Char Char Char Char Char Char"/>
    <w:basedOn w:val="Table-ContentsCharCharCharCharChar"/>
    <w:link w:val="Table-HeaderCharCharCharCharCharCharChar"/>
    <w:rPr>
      <w:b/>
    </w:rPr>
  </w:style>
  <w:style w:type="paragraph" w:customStyle="1" w:styleId="ParagraphCharCharCharChar">
    <w:name w:val="Paragraph Char Char Char Char"/>
    <w:basedOn w:val="Normal"/>
    <w:link w:val="ParagraphCharCharCharCharChar"/>
    <w:pPr>
      <w:spacing w:before="200" w:beforeAutospacing="0" w:after="0" w:afterAutospacing="0"/>
    </w:pPr>
    <w:rPr>
      <w:lang w:val="en-US"/>
    </w:rPr>
  </w:style>
  <w:style w:type="character" w:customStyle="1" w:styleId="WW8Num63z0">
    <w:name w:val="WW8Num63z0"/>
    <w:rPr>
      <w:rFonts w:ascii="Symbol" w:hAnsi="Symbol"/>
      <w:color w:val="auto"/>
    </w:rPr>
  </w:style>
  <w:style w:type="paragraph" w:styleId="ListNumber5">
    <w:name w:val="List Number 5"/>
    <w:basedOn w:val="Normal"/>
    <w:pPr>
      <w:tabs>
        <w:tab w:val="num" w:pos="1800"/>
      </w:tabs>
      <w:spacing w:before="0" w:beforeAutospacing="0" w:after="0" w:afterAutospacing="0"/>
      <w:ind w:left="1800" w:hanging="360"/>
    </w:pPr>
    <w:rPr>
      <w:rFonts w:eastAsia="Times New Roman"/>
    </w:rPr>
  </w:style>
  <w:style w:type="paragraph" w:customStyle="1" w:styleId="StyleCaption-Figure">
    <w:name w:val="Style Caption - Figure"/>
    <w:basedOn w:val="Normal"/>
    <w:next w:val="Paragraph0"/>
    <w:pPr>
      <w:spacing w:before="200" w:beforeAutospacing="0" w:after="400" w:afterAutospacing="0"/>
      <w:jc w:val="center"/>
    </w:pPr>
    <w:rPr>
      <w:rFonts w:ascii="Arial" w:eastAsia="Times New Roman" w:hAnsi="Arial"/>
      <w:b/>
      <w:bCs/>
      <w:lang w:val="en-US"/>
    </w:rPr>
  </w:style>
  <w:style w:type="paragraph" w:customStyle="1" w:styleId="Table-Contents">
    <w:name w:val="Table - Contents"/>
    <w:basedOn w:val="Paragraph0"/>
    <w:pPr>
      <w:keepNext/>
      <w:keepLines/>
      <w:spacing w:before="100" w:after="100"/>
      <w:jc w:val="center"/>
    </w:pPr>
    <w:rPr>
      <w:rFonts w:ascii="Helvetica" w:hAnsi="Helvetica"/>
      <w:sz w:val="16"/>
    </w:rPr>
  </w:style>
  <w:style w:type="paragraph" w:customStyle="1" w:styleId="Table-Title">
    <w:name w:val="Table - Title"/>
    <w:basedOn w:val="Table-Contents"/>
    <w:rPr>
      <w:b/>
      <w:bCs/>
    </w:rPr>
  </w:style>
  <w:style w:type="paragraph" w:customStyle="1" w:styleId="Primitive">
    <w:name w:val="Primitive"/>
    <w:basedOn w:val="Paragraph0"/>
    <w:pPr>
      <w:ind w:left="3969" w:hanging="3969"/>
    </w:pPr>
    <w:rPr>
      <w:rFonts w:eastAsia="Times New Roman"/>
    </w:rPr>
  </w:style>
  <w:style w:type="paragraph" w:customStyle="1" w:styleId="Table-HeaderCharChar">
    <w:name w:val="Table - Header Char Char"/>
    <w:basedOn w:val="Normal"/>
    <w:pPr>
      <w:spacing w:before="60" w:beforeAutospacing="0" w:after="60" w:afterAutospacing="0"/>
      <w:jc w:val="center"/>
    </w:pPr>
    <w:rPr>
      <w:rFonts w:ascii="Arial" w:eastAsia="Times New Roman" w:hAnsi="Arial"/>
      <w:b/>
      <w:bCs/>
      <w:sz w:val="16"/>
      <w:szCs w:val="16"/>
      <w:lang w:val="en-US"/>
    </w:rPr>
  </w:style>
  <w:style w:type="character" w:customStyle="1" w:styleId="Heading2Char">
    <w:name w:val="Heading 2 Char"/>
    <w:basedOn w:val="DefaultParagraphFont"/>
    <w:rPr>
      <w:rFonts w:ascii="Arial" w:hAnsi="Arial" w:cs="Arial"/>
      <w:b/>
      <w:bCs/>
      <w:iCs/>
      <w:sz w:val="24"/>
      <w:szCs w:val="24"/>
      <w:lang w:val="en-US" w:eastAsia="en-US" w:bidi="ar-SA"/>
    </w:rPr>
  </w:style>
  <w:style w:type="paragraph" w:styleId="E-mailSignature">
    <w:name w:val="E-mail Signature"/>
    <w:basedOn w:val="Normal"/>
    <w:pPr>
      <w:spacing w:before="0" w:beforeAutospacing="0" w:after="0" w:afterAutospacing="0"/>
    </w:pPr>
    <w:rPr>
      <w:rFonts w:eastAsia="Times New Roman"/>
    </w:rPr>
  </w:style>
  <w:style w:type="paragraph" w:customStyle="1" w:styleId="PreformattedChar">
    <w:name w:val="Preformatted Char"/>
    <w:basedOn w:val="Normal"/>
    <w:link w:val="PreformattedCharChar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beforeAutospacing="0" w:after="0" w:afterAutospacing="0"/>
    </w:pPr>
    <w:rPr>
      <w:rFonts w:ascii="Courier New" w:hAnsi="Courier New"/>
      <w:snapToGrid w:val="0"/>
      <w:sz w:val="16"/>
      <w:lang w:val="en-US"/>
    </w:rPr>
  </w:style>
  <w:style w:type="paragraph" w:styleId="BodyTextFirstIndent">
    <w:name w:val="Body Text First Indent"/>
    <w:basedOn w:val="BodyText"/>
    <w:pPr>
      <w:spacing w:before="240" w:beforeAutospacing="0" w:after="120" w:afterAutospacing="0"/>
      <w:ind w:firstLine="210"/>
      <w:jc w:val="both"/>
    </w:pPr>
    <w:rPr>
      <w:rFonts w:eastAsia="Times New Roman"/>
      <w:szCs w:val="20"/>
    </w:rPr>
  </w:style>
  <w:style w:type="paragraph" w:styleId="BodyTextFirstIndent2">
    <w:name w:val="Body Text First Indent 2"/>
    <w:basedOn w:val="BodyTextIndent"/>
    <w:pPr>
      <w:spacing w:before="240" w:beforeAutospacing="0" w:after="120" w:afterAutospacing="0"/>
      <w:ind w:leftChars="0" w:left="360" w:firstLine="210"/>
      <w:jc w:val="both"/>
    </w:pPr>
    <w:rPr>
      <w:rFonts w:eastAsia="Times New Roman"/>
      <w:lang w:val="en-US"/>
    </w:rPr>
  </w:style>
  <w:style w:type="paragraph" w:styleId="Closing">
    <w:name w:val="Closing"/>
    <w:basedOn w:val="Normal"/>
    <w:pPr>
      <w:spacing w:before="240" w:beforeAutospacing="0" w:after="0" w:afterAutospacing="0"/>
      <w:ind w:left="4320"/>
      <w:jc w:val="both"/>
    </w:pPr>
    <w:rPr>
      <w:rFonts w:eastAsia="Times New Roman"/>
      <w:lang w:val="en-US"/>
    </w:rPr>
  </w:style>
  <w:style w:type="paragraph" w:styleId="Date">
    <w:name w:val="Date"/>
    <w:basedOn w:val="Normal"/>
    <w:next w:val="Normal"/>
    <w:pPr>
      <w:spacing w:before="240" w:beforeAutospacing="0" w:after="0" w:afterAutospacing="0"/>
      <w:jc w:val="both"/>
    </w:pPr>
    <w:rPr>
      <w:rFonts w:eastAsia="Times New Roman"/>
      <w:lang w:val="en-US"/>
    </w:rPr>
  </w:style>
  <w:style w:type="paragraph" w:styleId="EnvelopeAddress">
    <w:name w:val="envelope address"/>
    <w:basedOn w:val="Normal"/>
    <w:pPr>
      <w:framePr w:w="7920" w:h="1980" w:hRule="exact" w:hSpace="180" w:wrap="auto" w:hAnchor="page" w:xAlign="center" w:yAlign="bottom"/>
      <w:spacing w:before="240" w:beforeAutospacing="0" w:after="0" w:afterAutospacing="0"/>
      <w:ind w:left="2880"/>
      <w:jc w:val="both"/>
    </w:pPr>
    <w:rPr>
      <w:rFonts w:ascii="Arial" w:eastAsia="Times New Roman" w:hAnsi="Arial" w:cs="Arial"/>
      <w:sz w:val="24"/>
      <w:szCs w:val="24"/>
      <w:lang w:val="en-US"/>
    </w:rPr>
  </w:style>
  <w:style w:type="paragraph" w:styleId="EnvelopeReturn">
    <w:name w:val="envelope return"/>
    <w:basedOn w:val="Normal"/>
    <w:pPr>
      <w:spacing w:before="240" w:beforeAutospacing="0" w:after="0" w:afterAutospacing="0"/>
      <w:jc w:val="both"/>
    </w:pPr>
    <w:rPr>
      <w:rFonts w:ascii="Arial" w:eastAsia="Times New Roman" w:hAnsi="Arial" w:cs="Arial"/>
      <w:lang w:val="en-US"/>
    </w:rPr>
  </w:style>
  <w:style w:type="paragraph" w:styleId="HTMLAddress">
    <w:name w:val="HTML Address"/>
    <w:basedOn w:val="Normal"/>
    <w:pPr>
      <w:spacing w:before="240" w:beforeAutospacing="0" w:after="0" w:afterAutospacing="0"/>
      <w:jc w:val="both"/>
    </w:pPr>
    <w:rPr>
      <w:rFonts w:eastAsia="Times New Roman"/>
      <w:i/>
      <w:iCs/>
      <w:lang w:val="en-US"/>
    </w:rPr>
  </w:style>
  <w:style w:type="paragraph" w:styleId="Index1">
    <w:name w:val="index 1"/>
    <w:basedOn w:val="Normal"/>
    <w:next w:val="Normal"/>
    <w:autoRedefine/>
    <w:semiHidden/>
    <w:pPr>
      <w:spacing w:before="240" w:beforeAutospacing="0" w:after="0" w:afterAutospacing="0"/>
      <w:ind w:left="200" w:hanging="200"/>
      <w:jc w:val="both"/>
    </w:pPr>
    <w:rPr>
      <w:rFonts w:eastAsia="Times New Roman"/>
      <w:lang w:val="en-US"/>
    </w:rPr>
  </w:style>
  <w:style w:type="paragraph" w:styleId="Index2">
    <w:name w:val="index 2"/>
    <w:basedOn w:val="Normal"/>
    <w:next w:val="Normal"/>
    <w:autoRedefine/>
    <w:semiHidden/>
    <w:pPr>
      <w:spacing w:before="240" w:beforeAutospacing="0" w:after="0" w:afterAutospacing="0"/>
      <w:ind w:left="400" w:hanging="200"/>
      <w:jc w:val="both"/>
    </w:pPr>
    <w:rPr>
      <w:rFonts w:eastAsia="Times New Roman"/>
      <w:lang w:val="en-US"/>
    </w:rPr>
  </w:style>
  <w:style w:type="paragraph" w:styleId="Index3">
    <w:name w:val="index 3"/>
    <w:basedOn w:val="Normal"/>
    <w:next w:val="Normal"/>
    <w:autoRedefine/>
    <w:semiHidden/>
    <w:pPr>
      <w:spacing w:before="240" w:beforeAutospacing="0" w:after="0" w:afterAutospacing="0"/>
      <w:ind w:left="600" w:hanging="200"/>
      <w:jc w:val="both"/>
    </w:pPr>
    <w:rPr>
      <w:rFonts w:eastAsia="Times New Roman"/>
      <w:lang w:val="en-US"/>
    </w:rPr>
  </w:style>
  <w:style w:type="paragraph" w:styleId="Index4">
    <w:name w:val="index 4"/>
    <w:basedOn w:val="Normal"/>
    <w:next w:val="Normal"/>
    <w:autoRedefine/>
    <w:semiHidden/>
    <w:pPr>
      <w:spacing w:before="240" w:beforeAutospacing="0" w:after="0" w:afterAutospacing="0"/>
      <w:ind w:left="800" w:hanging="200"/>
      <w:jc w:val="both"/>
    </w:pPr>
    <w:rPr>
      <w:rFonts w:eastAsia="Times New Roman"/>
      <w:lang w:val="en-US"/>
    </w:rPr>
  </w:style>
  <w:style w:type="paragraph" w:styleId="Index5">
    <w:name w:val="index 5"/>
    <w:basedOn w:val="Normal"/>
    <w:next w:val="Normal"/>
    <w:autoRedefine/>
    <w:semiHidden/>
    <w:pPr>
      <w:spacing w:before="240" w:beforeAutospacing="0" w:after="0" w:afterAutospacing="0"/>
      <w:ind w:left="1000" w:hanging="200"/>
      <w:jc w:val="both"/>
    </w:pPr>
    <w:rPr>
      <w:rFonts w:eastAsia="Times New Roman"/>
      <w:lang w:val="en-US"/>
    </w:rPr>
  </w:style>
  <w:style w:type="paragraph" w:styleId="Index6">
    <w:name w:val="index 6"/>
    <w:basedOn w:val="Normal"/>
    <w:next w:val="Normal"/>
    <w:autoRedefine/>
    <w:semiHidden/>
    <w:pPr>
      <w:spacing w:before="240" w:beforeAutospacing="0" w:after="0" w:afterAutospacing="0"/>
      <w:ind w:left="1200" w:hanging="200"/>
      <w:jc w:val="both"/>
    </w:pPr>
    <w:rPr>
      <w:rFonts w:eastAsia="Times New Roman"/>
      <w:lang w:val="en-US"/>
    </w:rPr>
  </w:style>
  <w:style w:type="paragraph" w:styleId="Index7">
    <w:name w:val="index 7"/>
    <w:basedOn w:val="Normal"/>
    <w:next w:val="Normal"/>
    <w:autoRedefine/>
    <w:semiHidden/>
    <w:pPr>
      <w:spacing w:before="240" w:beforeAutospacing="0" w:after="0" w:afterAutospacing="0"/>
      <w:ind w:left="1400" w:hanging="200"/>
      <w:jc w:val="both"/>
    </w:pPr>
    <w:rPr>
      <w:rFonts w:eastAsia="Times New Roman"/>
      <w:lang w:val="en-US"/>
    </w:rPr>
  </w:style>
  <w:style w:type="paragraph" w:styleId="Index8">
    <w:name w:val="index 8"/>
    <w:basedOn w:val="Normal"/>
    <w:next w:val="Normal"/>
    <w:autoRedefine/>
    <w:semiHidden/>
    <w:pPr>
      <w:spacing w:before="240" w:beforeAutospacing="0" w:after="0" w:afterAutospacing="0"/>
      <w:ind w:left="1600" w:hanging="200"/>
      <w:jc w:val="both"/>
    </w:pPr>
    <w:rPr>
      <w:rFonts w:eastAsia="Times New Roman"/>
      <w:lang w:val="en-US"/>
    </w:rPr>
  </w:style>
  <w:style w:type="paragraph" w:styleId="Index9">
    <w:name w:val="index 9"/>
    <w:basedOn w:val="Normal"/>
    <w:next w:val="Normal"/>
    <w:autoRedefine/>
    <w:semiHidden/>
    <w:pPr>
      <w:spacing w:before="240" w:beforeAutospacing="0" w:after="0" w:afterAutospacing="0"/>
      <w:ind w:left="1800" w:hanging="200"/>
      <w:jc w:val="both"/>
    </w:pPr>
    <w:rPr>
      <w:rFonts w:eastAsia="Times New Roman"/>
      <w:lang w:val="en-US"/>
    </w:rPr>
  </w:style>
  <w:style w:type="paragraph" w:styleId="IndexHeading">
    <w:name w:val="index heading"/>
    <w:basedOn w:val="Normal"/>
    <w:next w:val="Index1"/>
    <w:semiHidden/>
    <w:pPr>
      <w:spacing w:before="240" w:beforeAutospacing="0" w:after="0" w:afterAutospacing="0"/>
      <w:jc w:val="both"/>
    </w:pPr>
    <w:rPr>
      <w:rFonts w:ascii="Arial" w:eastAsia="Times New Roman" w:hAnsi="Arial" w:cs="Arial"/>
      <w:b/>
      <w:bCs/>
      <w:lang w:val="en-US"/>
    </w:rPr>
  </w:style>
  <w:style w:type="paragraph" w:styleId="List0">
    <w:name w:val="List"/>
    <w:basedOn w:val="Normal"/>
    <w:pPr>
      <w:spacing w:before="240" w:beforeAutospacing="0" w:after="0" w:afterAutospacing="0"/>
      <w:ind w:left="360" w:hanging="360"/>
      <w:jc w:val="both"/>
    </w:pPr>
    <w:rPr>
      <w:rFonts w:eastAsia="Times New Roman"/>
      <w:lang w:val="en-US"/>
    </w:rPr>
  </w:style>
  <w:style w:type="paragraph" w:styleId="List2">
    <w:name w:val="List 2"/>
    <w:basedOn w:val="Normal"/>
    <w:pPr>
      <w:spacing w:before="240" w:beforeAutospacing="0" w:after="0" w:afterAutospacing="0"/>
      <w:ind w:left="720" w:hanging="360"/>
      <w:jc w:val="both"/>
    </w:pPr>
    <w:rPr>
      <w:rFonts w:eastAsia="Times New Roman"/>
      <w:lang w:val="en-US"/>
    </w:rPr>
  </w:style>
  <w:style w:type="paragraph" w:styleId="List3">
    <w:name w:val="List 3"/>
    <w:basedOn w:val="Normal"/>
    <w:pPr>
      <w:spacing w:before="240" w:beforeAutospacing="0" w:after="0" w:afterAutospacing="0"/>
      <w:ind w:left="1080" w:hanging="360"/>
      <w:jc w:val="both"/>
    </w:pPr>
    <w:rPr>
      <w:rFonts w:eastAsia="Times New Roman"/>
      <w:lang w:val="en-US"/>
    </w:rPr>
  </w:style>
  <w:style w:type="paragraph" w:styleId="List4">
    <w:name w:val="List 4"/>
    <w:basedOn w:val="Normal"/>
    <w:pPr>
      <w:spacing w:before="240" w:beforeAutospacing="0" w:after="0" w:afterAutospacing="0"/>
      <w:ind w:left="1440" w:hanging="360"/>
      <w:jc w:val="both"/>
    </w:pPr>
    <w:rPr>
      <w:rFonts w:eastAsia="Times New Roman"/>
      <w:lang w:val="en-US"/>
    </w:rPr>
  </w:style>
  <w:style w:type="paragraph" w:styleId="List5">
    <w:name w:val="List 5"/>
    <w:basedOn w:val="Normal"/>
    <w:pPr>
      <w:spacing w:before="240" w:beforeAutospacing="0" w:after="0" w:afterAutospacing="0"/>
      <w:ind w:left="1800" w:hanging="360"/>
      <w:jc w:val="both"/>
    </w:pPr>
    <w:rPr>
      <w:rFonts w:eastAsia="Times New Roman"/>
      <w:lang w:val="en-US"/>
    </w:rPr>
  </w:style>
  <w:style w:type="paragraph" w:styleId="ListBullet2">
    <w:name w:val="List Bullet 2"/>
    <w:basedOn w:val="Normal"/>
    <w:autoRedefine/>
    <w:pPr>
      <w:numPr>
        <w:numId w:val="39"/>
      </w:numPr>
      <w:spacing w:before="240" w:beforeAutospacing="0" w:after="0" w:afterAutospacing="0"/>
      <w:jc w:val="both"/>
    </w:pPr>
    <w:rPr>
      <w:rFonts w:eastAsia="Times New Roman"/>
      <w:lang w:val="en-US"/>
    </w:rPr>
  </w:style>
  <w:style w:type="paragraph" w:styleId="ListBullet3">
    <w:name w:val="List Bullet 3"/>
    <w:basedOn w:val="Normal"/>
    <w:autoRedefine/>
    <w:pPr>
      <w:numPr>
        <w:numId w:val="41"/>
      </w:numPr>
      <w:spacing w:before="240" w:beforeAutospacing="0" w:after="0" w:afterAutospacing="0"/>
      <w:jc w:val="both"/>
    </w:pPr>
    <w:rPr>
      <w:rFonts w:eastAsia="Times New Roman"/>
      <w:lang w:val="en-US"/>
    </w:rPr>
  </w:style>
  <w:style w:type="paragraph" w:styleId="ListBullet4">
    <w:name w:val="List Bullet 4"/>
    <w:basedOn w:val="Normal"/>
    <w:autoRedefine/>
    <w:pPr>
      <w:numPr>
        <w:numId w:val="40"/>
      </w:numPr>
      <w:spacing w:before="240" w:beforeAutospacing="0" w:after="0" w:afterAutospacing="0"/>
      <w:jc w:val="both"/>
    </w:pPr>
    <w:rPr>
      <w:rFonts w:eastAsia="Times New Roman"/>
      <w:lang w:val="en-US"/>
    </w:rPr>
  </w:style>
  <w:style w:type="paragraph" w:styleId="ListBullet5">
    <w:name w:val="List Bullet 5"/>
    <w:basedOn w:val="Normal"/>
    <w:autoRedefine/>
    <w:pPr>
      <w:numPr>
        <w:numId w:val="42"/>
      </w:numPr>
      <w:spacing w:before="240" w:beforeAutospacing="0" w:after="0" w:afterAutospacing="0"/>
      <w:jc w:val="both"/>
    </w:pPr>
    <w:rPr>
      <w:rFonts w:eastAsia="Times New Roman"/>
      <w:lang w:val="en-US"/>
    </w:rPr>
  </w:style>
  <w:style w:type="paragraph" w:styleId="ListContinue">
    <w:name w:val="List Continue"/>
    <w:basedOn w:val="Normal"/>
    <w:pPr>
      <w:spacing w:before="240" w:beforeAutospacing="0" w:after="120" w:afterAutospacing="0"/>
      <w:ind w:left="360"/>
      <w:jc w:val="both"/>
    </w:pPr>
    <w:rPr>
      <w:rFonts w:eastAsia="Times New Roman"/>
      <w:lang w:val="en-US"/>
    </w:rPr>
  </w:style>
  <w:style w:type="paragraph" w:styleId="ListContinue2">
    <w:name w:val="List Continue 2"/>
    <w:basedOn w:val="Normal"/>
    <w:pPr>
      <w:spacing w:before="240" w:beforeAutospacing="0" w:after="120" w:afterAutospacing="0"/>
      <w:ind w:left="720"/>
      <w:jc w:val="both"/>
    </w:pPr>
    <w:rPr>
      <w:rFonts w:eastAsia="Times New Roman"/>
      <w:lang w:val="en-US"/>
    </w:rPr>
  </w:style>
  <w:style w:type="paragraph" w:styleId="ListContinue3">
    <w:name w:val="List Continue 3"/>
    <w:basedOn w:val="Normal"/>
    <w:pPr>
      <w:spacing w:before="240" w:beforeAutospacing="0" w:after="120" w:afterAutospacing="0"/>
      <w:ind w:left="1080"/>
      <w:jc w:val="both"/>
    </w:pPr>
    <w:rPr>
      <w:rFonts w:eastAsia="Times New Roman"/>
      <w:lang w:val="en-US"/>
    </w:rPr>
  </w:style>
  <w:style w:type="paragraph" w:styleId="ListContinue4">
    <w:name w:val="List Continue 4"/>
    <w:basedOn w:val="Normal"/>
    <w:pPr>
      <w:spacing w:before="240" w:beforeAutospacing="0" w:after="120" w:afterAutospacing="0"/>
      <w:ind w:left="1440"/>
      <w:jc w:val="both"/>
    </w:pPr>
    <w:rPr>
      <w:rFonts w:eastAsia="Times New Roman"/>
      <w:lang w:val="en-US"/>
    </w:rPr>
  </w:style>
  <w:style w:type="paragraph" w:styleId="ListContinue5">
    <w:name w:val="List Continue 5"/>
    <w:basedOn w:val="Normal"/>
    <w:pPr>
      <w:spacing w:before="240" w:beforeAutospacing="0" w:after="120" w:afterAutospacing="0"/>
      <w:ind w:left="1800"/>
      <w:jc w:val="both"/>
    </w:pPr>
    <w:rPr>
      <w:rFonts w:eastAsia="Times New Roman"/>
      <w:lang w:val="en-US"/>
    </w:rPr>
  </w:style>
  <w:style w:type="paragraph" w:styleId="ListNumber">
    <w:name w:val="List Number"/>
    <w:basedOn w:val="Normal"/>
    <w:pPr>
      <w:numPr>
        <w:numId w:val="43"/>
      </w:numPr>
      <w:spacing w:before="240" w:beforeAutospacing="0" w:after="0" w:afterAutospacing="0"/>
      <w:jc w:val="both"/>
    </w:pPr>
    <w:rPr>
      <w:rFonts w:eastAsia="Times New Roman"/>
      <w:lang w:val="en-US"/>
    </w:rPr>
  </w:style>
  <w:style w:type="paragraph" w:styleId="ListNumber2">
    <w:name w:val="List Number 2"/>
    <w:basedOn w:val="Normal"/>
    <w:pPr>
      <w:numPr>
        <w:numId w:val="44"/>
      </w:numPr>
      <w:spacing w:before="240" w:beforeAutospacing="0" w:after="0" w:afterAutospacing="0"/>
      <w:jc w:val="both"/>
    </w:pPr>
    <w:rPr>
      <w:rFonts w:eastAsia="Times New Roman"/>
      <w:lang w:val="en-US"/>
    </w:rPr>
  </w:style>
  <w:style w:type="paragraph" w:styleId="ListNumber3">
    <w:name w:val="List Number 3"/>
    <w:basedOn w:val="Normal"/>
    <w:pPr>
      <w:numPr>
        <w:numId w:val="45"/>
      </w:numPr>
      <w:spacing w:before="240" w:beforeAutospacing="0" w:after="0" w:afterAutospacing="0"/>
      <w:jc w:val="both"/>
    </w:pPr>
    <w:rPr>
      <w:rFonts w:eastAsia="Times New Roman"/>
      <w:lang w:val="en-US"/>
    </w:rPr>
  </w:style>
  <w:style w:type="paragraph" w:styleId="ListNumber4">
    <w:name w:val="List Number 4"/>
    <w:basedOn w:val="Normal"/>
    <w:pPr>
      <w:numPr>
        <w:numId w:val="46"/>
      </w:numPr>
      <w:spacing w:before="240" w:beforeAutospacing="0" w:after="0" w:afterAutospacing="0"/>
      <w:jc w:val="both"/>
    </w:pPr>
    <w:rPr>
      <w:rFonts w:eastAsia="Times New Roman"/>
      <w:lang w:val="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eastAsia="Times New Roman"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before="240" w:beforeAutospacing="0" w:after="0" w:afterAutospacing="0"/>
      <w:ind w:left="1080" w:hanging="1080"/>
      <w:jc w:val="both"/>
    </w:pPr>
    <w:rPr>
      <w:rFonts w:ascii="Arial" w:eastAsia="Times New Roman" w:hAnsi="Arial" w:cs="Arial"/>
      <w:sz w:val="24"/>
      <w:szCs w:val="24"/>
      <w:lang w:val="en-US"/>
    </w:rPr>
  </w:style>
  <w:style w:type="paragraph" w:styleId="NoteHeading">
    <w:name w:val="Note Heading"/>
    <w:basedOn w:val="Normal"/>
    <w:next w:val="Normal"/>
    <w:pPr>
      <w:spacing w:before="240" w:beforeAutospacing="0" w:after="0" w:afterAutospacing="0"/>
      <w:jc w:val="both"/>
    </w:pPr>
    <w:rPr>
      <w:rFonts w:eastAsia="Times New Roman"/>
      <w:lang w:val="en-US"/>
    </w:rPr>
  </w:style>
  <w:style w:type="paragraph" w:styleId="Signature">
    <w:name w:val="Signature"/>
    <w:basedOn w:val="Normal"/>
    <w:pPr>
      <w:spacing w:before="240" w:beforeAutospacing="0" w:after="0" w:afterAutospacing="0"/>
      <w:ind w:left="4320"/>
      <w:jc w:val="both"/>
    </w:pPr>
    <w:rPr>
      <w:rFonts w:eastAsia="Times New Roman"/>
      <w:lang w:val="en-US"/>
    </w:rPr>
  </w:style>
  <w:style w:type="paragraph" w:styleId="Subtitle">
    <w:name w:val="Subtitle"/>
    <w:basedOn w:val="Normal"/>
    <w:qFormat/>
    <w:pPr>
      <w:spacing w:before="240" w:beforeAutospacing="0" w:after="60" w:afterAutospacing="0"/>
      <w:jc w:val="center"/>
      <w:outlineLvl w:val="1"/>
    </w:pPr>
    <w:rPr>
      <w:rFonts w:ascii="Arial" w:eastAsia="Times New Roman" w:hAnsi="Arial" w:cs="Arial"/>
      <w:sz w:val="24"/>
      <w:szCs w:val="24"/>
      <w:lang w:val="en-US"/>
    </w:rPr>
  </w:style>
  <w:style w:type="paragraph" w:styleId="TableofAuthorities">
    <w:name w:val="table of authorities"/>
    <w:basedOn w:val="Normal"/>
    <w:next w:val="Normal"/>
    <w:semiHidden/>
    <w:pPr>
      <w:spacing w:before="240" w:beforeAutospacing="0" w:after="0" w:afterAutospacing="0"/>
      <w:ind w:left="200" w:hanging="200"/>
      <w:jc w:val="both"/>
    </w:pPr>
    <w:rPr>
      <w:rFonts w:eastAsia="Times New Roman"/>
      <w:lang w:val="en-US"/>
    </w:rPr>
  </w:style>
  <w:style w:type="paragraph" w:styleId="TableofFigures">
    <w:name w:val="table of figures"/>
    <w:basedOn w:val="Normal"/>
    <w:next w:val="Normal"/>
    <w:semiHidden/>
    <w:pPr>
      <w:spacing w:before="0" w:beforeAutospacing="0" w:after="0" w:afterAutospacing="0"/>
    </w:pPr>
    <w:rPr>
      <w:i/>
      <w:iCs/>
    </w:rPr>
  </w:style>
  <w:style w:type="paragraph" w:styleId="Title0">
    <w:name w:val="Title"/>
    <w:basedOn w:val="Normal"/>
    <w:qFormat/>
    <w:pPr>
      <w:spacing w:before="240" w:beforeAutospacing="0" w:after="60" w:afterAutospacing="0"/>
      <w:jc w:val="center"/>
      <w:outlineLvl w:val="0"/>
    </w:pPr>
    <w:rPr>
      <w:rFonts w:ascii="Arial" w:eastAsia="Times New Roman" w:hAnsi="Arial" w:cs="Arial"/>
      <w:b/>
      <w:bCs/>
      <w:kern w:val="28"/>
      <w:sz w:val="32"/>
      <w:szCs w:val="32"/>
      <w:lang w:val="en-US"/>
    </w:rPr>
  </w:style>
  <w:style w:type="paragraph" w:styleId="TOAHeading">
    <w:name w:val="toa heading"/>
    <w:basedOn w:val="Normal"/>
    <w:next w:val="Normal"/>
    <w:semiHidden/>
    <w:pPr>
      <w:spacing w:before="120" w:beforeAutospacing="0" w:after="0" w:afterAutospacing="0"/>
      <w:jc w:val="both"/>
    </w:pPr>
    <w:rPr>
      <w:rFonts w:ascii="Arial" w:eastAsia="Times New Roman" w:hAnsi="Arial" w:cs="Arial"/>
      <w:b/>
      <w:bCs/>
      <w:sz w:val="24"/>
      <w:szCs w:val="24"/>
      <w:lang w:val="en-US"/>
    </w:rPr>
  </w:style>
  <w:style w:type="character" w:customStyle="1" w:styleId="PreformattedCharChar1">
    <w:name w:val="Preformatted Char Char1"/>
    <w:basedOn w:val="DefaultParagraphFont"/>
    <w:link w:val="PreformattedChar"/>
    <w:rPr>
      <w:rFonts w:ascii="Courier New" w:eastAsia="Batang" w:hAnsi="Courier New"/>
      <w:snapToGrid w:val="0"/>
      <w:sz w:val="16"/>
      <w:lang w:val="en-US" w:eastAsia="en-US" w:bidi="ar-SA"/>
    </w:rPr>
  </w:style>
  <w:style w:type="paragraph" w:customStyle="1" w:styleId="MIBDescription">
    <w:name w:val="MIB Description"/>
    <w:basedOn w:val="PreformattedChar"/>
    <w:pPr>
      <w:ind w:left="1170"/>
    </w:pPr>
  </w:style>
  <w:style w:type="paragraph" w:customStyle="1" w:styleId="PICSLevel0">
    <w:name w:val="PICS Level 0"/>
    <w:basedOn w:val="Table-Contents"/>
    <w:pPr>
      <w:jc w:val="left"/>
    </w:pPr>
    <w:rPr>
      <w:rFonts w:eastAsia="Times New Roman"/>
    </w:rPr>
  </w:style>
  <w:style w:type="paragraph" w:customStyle="1" w:styleId="PICSLevel1">
    <w:name w:val="PICS Level 1"/>
    <w:basedOn w:val="Table-Contents"/>
    <w:pPr>
      <w:ind w:left="204"/>
      <w:jc w:val="left"/>
    </w:pPr>
    <w:rPr>
      <w:rFonts w:eastAsia="Times New Roman"/>
    </w:rPr>
  </w:style>
  <w:style w:type="paragraph" w:customStyle="1" w:styleId="PICSLevel2">
    <w:name w:val="PICS Level 2"/>
    <w:basedOn w:val="PICSLevel1"/>
    <w:pPr>
      <w:ind w:left="408"/>
    </w:pPr>
  </w:style>
  <w:style w:type="character" w:customStyle="1" w:styleId="ParagraphCharCharCharCharChar">
    <w:name w:val="Paragraph Char Char Char Char Char"/>
    <w:basedOn w:val="DefaultParagraphFont"/>
    <w:link w:val="ParagraphCharCharCharChar"/>
    <w:rPr>
      <w:rFonts w:eastAsia="Batang"/>
      <w:lang w:val="en-US" w:eastAsia="en-US" w:bidi="ar-SA"/>
    </w:rPr>
  </w:style>
  <w:style w:type="paragraph" w:customStyle="1" w:styleId="WW-E-mailSignature">
    <w:name w:val="WW-E-mail Signature"/>
    <w:basedOn w:val="Normal"/>
    <w:pPr>
      <w:suppressAutoHyphens/>
      <w:spacing w:before="0" w:beforeAutospacing="0" w:after="0" w:afterAutospacing="0"/>
    </w:pPr>
    <w:rPr>
      <w:rFonts w:eastAsia="MS Mincho"/>
      <w:lang w:eastAsia="ar-SA"/>
    </w:rPr>
  </w:style>
  <w:style w:type="paragraph" w:customStyle="1" w:styleId="ParagraphCharChar">
    <w:name w:val="Paragraph Char Char"/>
    <w:basedOn w:val="Normal"/>
    <w:pPr>
      <w:spacing w:before="200" w:beforeAutospacing="0" w:after="0" w:afterAutospacing="0"/>
    </w:pPr>
    <w:rPr>
      <w:rFonts w:eastAsia="Times New Roman"/>
      <w:lang w:val="en-US"/>
    </w:rPr>
  </w:style>
  <w:style w:type="paragraph" w:customStyle="1" w:styleId="Editinginstructions">
    <w:name w:val="Editing instructions"/>
    <w:basedOn w:val="ParagraphCharChar"/>
    <w:pPr>
      <w:keepNext/>
    </w:pPr>
    <w:rPr>
      <w:b/>
      <w:i/>
    </w:rPr>
  </w:style>
  <w:style w:type="numbering" w:customStyle="1" w:styleId="Bullet">
    <w:name w:val="Bullet"/>
    <w:basedOn w:val="NoList"/>
    <w:pPr>
      <w:numPr>
        <w:numId w:val="38"/>
      </w:numPr>
    </w:pPr>
  </w:style>
  <w:style w:type="character" w:customStyle="1" w:styleId="Table-ContentsCharCharCharCharCharChar">
    <w:name w:val="Table - Contents Char Char Char Char Char Char"/>
    <w:basedOn w:val="DefaultParagraphFont"/>
    <w:link w:val="Table-ContentsCharCharCharCharChar"/>
    <w:rPr>
      <w:rFonts w:ascii="Arial" w:eastAsia="Batang" w:hAnsi="Arial"/>
      <w:bCs/>
      <w:sz w:val="16"/>
      <w:szCs w:val="16"/>
      <w:lang w:val="en-US" w:eastAsia="en-US" w:bidi="ar-SA"/>
    </w:rPr>
  </w:style>
  <w:style w:type="character" w:customStyle="1" w:styleId="Table-HeaderCharCharCharCharCharCharChar">
    <w:name w:val="Table - Header Char Char Char Char Char Char Char"/>
    <w:basedOn w:val="Table-ContentsCharCharCharCharCharChar"/>
    <w:link w:val="Table-HeaderCharCharCharCharCharChar"/>
    <w:rPr>
      <w:b/>
    </w:rPr>
  </w:style>
  <w:style w:type="paragraph" w:customStyle="1" w:styleId="Table-ContentsCharCharChar">
    <w:name w:val="Table - Contents Char Char Char"/>
    <w:basedOn w:val="Normal"/>
    <w:pPr>
      <w:spacing w:before="60" w:beforeAutospacing="0" w:after="60" w:afterAutospacing="0"/>
      <w:jc w:val="center"/>
    </w:pPr>
    <w:rPr>
      <w:rFonts w:ascii="Arial" w:eastAsia="Times New Roman" w:hAnsi="Arial"/>
      <w:bCs/>
      <w:sz w:val="16"/>
      <w:szCs w:val="16"/>
      <w:lang w:val="en-US"/>
    </w:rPr>
  </w:style>
  <w:style w:type="paragraph" w:customStyle="1" w:styleId="Code0">
    <w:name w:val="Code"/>
    <w:basedOn w:val="Paragraph0"/>
    <w:pPr>
      <w:spacing w:before="100"/>
    </w:pPr>
    <w:rPr>
      <w:rFonts w:ascii="Courier" w:eastAsia="Times New Roman" w:hAnsi="Courier"/>
    </w:rPr>
  </w:style>
  <w:style w:type="paragraph" w:customStyle="1" w:styleId="Code2">
    <w:name w:val="Code 2"/>
    <w:basedOn w:val="Code0"/>
    <w:pPr>
      <w:ind w:left="284"/>
    </w:pPr>
  </w:style>
  <w:style w:type="paragraph" w:customStyle="1" w:styleId="Code1">
    <w:name w:val="Code 1"/>
    <w:basedOn w:val="Code0"/>
    <w:pPr>
      <w:spacing w:before="200"/>
    </w:pPr>
  </w:style>
  <w:style w:type="paragraph" w:customStyle="1" w:styleId="Code3">
    <w:name w:val="Code 3"/>
    <w:basedOn w:val="Code0"/>
    <w:pPr>
      <w:ind w:left="567"/>
    </w:pPr>
  </w:style>
  <w:style w:type="character" w:customStyle="1" w:styleId="PreformattedCharChar">
    <w:name w:val="Preformatted Char Char"/>
    <w:basedOn w:val="DefaultParagraphFont"/>
    <w:rPr>
      <w:rFonts w:ascii="Courier New" w:hAnsi="Courier New"/>
      <w:snapToGrid w:val="0"/>
      <w:sz w:val="16"/>
      <w:lang w:val="en-US" w:eastAsia="en-US" w:bidi="ar-SA"/>
    </w:rPr>
  </w:style>
  <w:style w:type="paragraph" w:customStyle="1" w:styleId="Table-HeaderCharCharCharChar">
    <w:name w:val="Table - Header Char Char Char Char"/>
    <w:basedOn w:val="Table-ContentsCharCharChar"/>
    <w:link w:val="Table-HeaderCharCharCharCharChar"/>
    <w:rPr>
      <w:rFonts w:eastAsia="Batang"/>
      <w:b/>
    </w:rPr>
  </w:style>
  <w:style w:type="character" w:customStyle="1" w:styleId="Table-HeaderCharCharCharCharChar">
    <w:name w:val="Table - Header Char Char Char Char Char"/>
    <w:basedOn w:val="DefaultParagraphFont"/>
    <w:link w:val="Table-HeaderCharCharCharChar"/>
    <w:rPr>
      <w:rFonts w:ascii="Arial" w:eastAsia="Batang" w:hAnsi="Arial"/>
      <w:b/>
      <w:bCs/>
      <w:sz w:val="16"/>
      <w:szCs w:val="16"/>
      <w:lang w:val="en-US" w:eastAsia="en-US" w:bidi="ar-SA"/>
    </w:rPr>
  </w:style>
  <w:style w:type="paragraph" w:customStyle="1" w:styleId="StyleCaption-Table">
    <w:name w:val="Style Caption - Table"/>
    <w:basedOn w:val="Caption"/>
    <w:link w:val="StyleCaption-TableChar"/>
    <w:pPr>
      <w:spacing w:before="400" w:beforeAutospacing="0" w:after="200" w:afterAutospacing="0"/>
      <w:jc w:val="center"/>
    </w:pPr>
    <w:rPr>
      <w:rFonts w:ascii="Arial" w:eastAsia="Batang" w:hAnsi="Arial"/>
      <w:bCs/>
      <w:iCs w:val="0"/>
      <w:szCs w:val="20"/>
    </w:rPr>
  </w:style>
  <w:style w:type="paragraph" w:customStyle="1" w:styleId="Table-HeaderCharCharChar">
    <w:name w:val="Table - Header Char Char Char"/>
    <w:basedOn w:val="Table-ContentsCharCharChar"/>
    <w:rPr>
      <w:b/>
    </w:rPr>
  </w:style>
  <w:style w:type="character" w:customStyle="1" w:styleId="StyleCaption-TableChar">
    <w:name w:val="Style Caption - Table Char"/>
    <w:basedOn w:val="CaptionChar1Char"/>
    <w:link w:val="StyleCaption-Table"/>
    <w:rPr>
      <w:rFonts w:ascii="Arial" w:eastAsia="Batang" w:hAnsi="Arial"/>
      <w:bCs/>
    </w:rPr>
  </w:style>
  <w:style w:type="paragraph" w:customStyle="1" w:styleId="heading">
    <w:name w:val="heading"/>
    <w:basedOn w:val="Normal"/>
    <w:pPr>
      <w:spacing w:before="0" w:beforeAutospacing="0" w:after="0" w:afterAutospacing="0"/>
      <w:jc w:val="both"/>
    </w:pPr>
    <w:rPr>
      <w:rFonts w:ascii="Arial" w:eastAsia="Times New Roman" w:hAnsi="Arial"/>
      <w:b/>
      <w:color w:val="000000"/>
      <w:sz w:val="24"/>
      <w:lang w:val="en-US"/>
    </w:rPr>
  </w:style>
  <w:style w:type="paragraph" w:customStyle="1" w:styleId="EditinginstructionsChar">
    <w:name w:val="Editing instructions Char"/>
    <w:basedOn w:val="Normal"/>
    <w:pPr>
      <w:keepNext/>
      <w:spacing w:before="200" w:beforeAutospacing="0" w:after="0" w:afterAutospacing="0"/>
    </w:pPr>
    <w:rPr>
      <w:rFonts w:eastAsia="Times New Roman"/>
      <w:b/>
      <w:i/>
      <w:lang w:val="en-US"/>
    </w:rPr>
  </w:style>
  <w:style w:type="paragraph" w:customStyle="1" w:styleId="StyleCaption-TableCharChar">
    <w:name w:val="Style Caption - Table Char Char"/>
    <w:basedOn w:val="Caption"/>
    <w:pPr>
      <w:spacing w:before="400" w:beforeAutospacing="0" w:after="200" w:afterAutospacing="0"/>
      <w:jc w:val="center"/>
    </w:pPr>
    <w:rPr>
      <w:rFonts w:ascii="Arial" w:hAnsi="Arial"/>
      <w:bCs/>
      <w:iCs w:val="0"/>
      <w:szCs w:val="20"/>
    </w:rPr>
  </w:style>
  <w:style w:type="character" w:customStyle="1" w:styleId="Table-HeaderCharCharCharCharChar1">
    <w:name w:val="Table - Header Char Char Char Char Char1"/>
    <w:basedOn w:val="DefaultParagraphFont"/>
    <w:rPr>
      <w:rFonts w:ascii="Arial" w:hAnsi="Arial"/>
      <w:b/>
      <w:bCs/>
      <w:sz w:val="16"/>
      <w:szCs w:val="16"/>
      <w:lang w:val="en-US" w:eastAsia="en-US" w:bidi="ar-SA"/>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beforeAutospacing="0" w:after="0" w:afterAutospacing="0"/>
    </w:pPr>
    <w:rPr>
      <w:rFonts w:ascii="Courier New" w:eastAsia="Times New Roman" w:hAnsi="Courier New"/>
      <w:snapToGrid w:val="0"/>
      <w:sz w:val="16"/>
      <w:lang w:val="en-US"/>
    </w:rPr>
  </w:style>
  <w:style w:type="paragraph" w:customStyle="1" w:styleId="Table-ContentsCharCharCharChar">
    <w:name w:val="Table - Contents Char Char Char Char"/>
    <w:basedOn w:val="StyleCaption-Table"/>
    <w:pPr>
      <w:spacing w:before="60" w:after="60"/>
    </w:pPr>
    <w:rPr>
      <w:b w:val="0"/>
      <w:sz w:val="16"/>
    </w:rPr>
  </w:style>
  <w:style w:type="paragraph" w:customStyle="1" w:styleId="ParagraphCharCharChar">
    <w:name w:val="Paragraph Char Char Char"/>
    <w:basedOn w:val="Normal"/>
    <w:pPr>
      <w:spacing w:before="200" w:beforeAutospacing="0" w:after="0" w:afterAutospacing="0"/>
    </w:pPr>
    <w:rPr>
      <w:rFonts w:eastAsia="Times New Roman"/>
      <w:lang w:val="en-US"/>
    </w:rPr>
  </w:style>
  <w:style w:type="character" w:customStyle="1" w:styleId="T1Char">
    <w:name w:val="T1 Char"/>
    <w:basedOn w:val="DefaultParagraphFont"/>
    <w:link w:val="T1"/>
    <w:rPr>
      <w:rFonts w:eastAsia="Batang"/>
      <w:b/>
      <w:sz w:val="28"/>
      <w:lang w:val="en-GB" w:eastAsia="en-US" w:bidi="ar-SA"/>
    </w:rPr>
  </w:style>
  <w:style w:type="character" w:customStyle="1" w:styleId="PlainTextChar">
    <w:name w:val="Plain Text Char"/>
    <w:basedOn w:val="DefaultParagraphFont"/>
    <w:link w:val="PlainText"/>
    <w:rPr>
      <w:rFonts w:ascii="Courier New" w:eastAsia="Batang" w:hAnsi="Courier New" w:cs="Courier New"/>
      <w:lang w:val="en-US" w:eastAsia="en-US" w:bidi="ar-SA"/>
    </w:rPr>
  </w:style>
  <w:style w:type="character" w:customStyle="1" w:styleId="ParagraphChar0">
    <w:name w:val="Paragraph Char"/>
    <w:basedOn w:val="PlainTextChar"/>
    <w:link w:val="Paragraph0"/>
    <w:rPr>
      <w:rFonts w:eastAsia="MS Mincho"/>
    </w:rPr>
  </w:style>
  <w:style w:type="paragraph" w:customStyle="1" w:styleId="Style1">
    <w:name w:val="Style1"/>
    <w:basedOn w:val="Paragraph0"/>
    <w:next w:val="Paragraph0"/>
    <w:pPr>
      <w:outlineLvl w:val="1"/>
    </w:pPr>
    <w:rPr>
      <w:b/>
    </w:rPr>
  </w:style>
  <w:style w:type="paragraph" w:customStyle="1" w:styleId="DefinitionsSection">
    <w:name w:val="Definitions Section"/>
    <w:basedOn w:val="Paragraph0"/>
    <w:link w:val="DefinitionsSectionChar"/>
    <w:pPr>
      <w:outlineLvl w:val="1"/>
    </w:pPr>
    <w:rPr>
      <w:b/>
      <w:bCs/>
    </w:rPr>
  </w:style>
  <w:style w:type="character" w:customStyle="1" w:styleId="DefinitionsSectionChar">
    <w:name w:val="Definitions Section Char"/>
    <w:basedOn w:val="ParagraphChar0"/>
    <w:link w:val="DefinitionsSection"/>
    <w:rPr>
      <w:b/>
      <w:bCs/>
    </w:rPr>
  </w:style>
  <w:style w:type="character" w:customStyle="1" w:styleId="paragraphChar">
    <w:name w:val="paragraph Char"/>
    <w:basedOn w:val="DefaultParagraphFont"/>
    <w:link w:val="paragraph"/>
    <w:rPr>
      <w:rFonts w:eastAsia="Batang"/>
      <w:lang w:val="en-US" w:eastAsia="en-US" w:bidi="ar-SA"/>
    </w:rPr>
  </w:style>
  <w:style w:type="character" w:customStyle="1" w:styleId="WW8Num37z2">
    <w:name w:val="WW8Num37z2"/>
    <w:rPr>
      <w:rFonts w:ascii="Wingdings" w:hAnsi="Wingdings"/>
    </w:rPr>
  </w:style>
  <w:style w:type="paragraph" w:customStyle="1" w:styleId="Clear">
    <w:name w:val="Clear"/>
    <w:basedOn w:val="Paragraph0"/>
  </w:style>
  <w:style w:type="paragraph" w:customStyle="1" w:styleId="Formula">
    <w:name w:val="Formula"/>
    <w:basedOn w:val="Paragraph0"/>
    <w:pPr>
      <w:spacing w:before="240" w:after="240"/>
      <w:ind w:left="1440"/>
    </w:pPr>
    <w:rPr>
      <w:rFonts w:eastAsia="Times New Roman"/>
    </w:rPr>
  </w:style>
  <w:style w:type="paragraph" w:customStyle="1" w:styleId="MIB">
    <w:name w:val="MIB"/>
    <w:basedOn w:val="Paragraph0"/>
    <w:pPr>
      <w:tabs>
        <w:tab w:val="left" w:pos="851"/>
        <w:tab w:val="left" w:pos="1985"/>
        <w:tab w:val="left" w:pos="6521"/>
      </w:tabs>
      <w:spacing w:before="0"/>
    </w:pPr>
    <w:rPr>
      <w:sz w:val="16"/>
      <w:szCs w:val="18"/>
    </w:rPr>
  </w:style>
  <w:style w:type="paragraph" w:customStyle="1" w:styleId="EditInstruction">
    <w:name w:val="Edit Instruction"/>
    <w:basedOn w:val="Paragraph0"/>
    <w:pPr>
      <w:spacing w:after="240"/>
    </w:pPr>
    <w:rPr>
      <w:b/>
      <w:bCs/>
      <w:i/>
      <w:iCs/>
    </w:rPr>
  </w:style>
  <w:style w:type="character" w:customStyle="1" w:styleId="Insertion">
    <w:name w:val="Insertion"/>
    <w:rPr>
      <w:color w:val="auto"/>
      <w:u w:val="single"/>
    </w:rPr>
  </w:style>
  <w:style w:type="paragraph" w:customStyle="1" w:styleId="bodyCharChar4CharCharCharChar">
    <w:name w:val="body Char Char4 Char Char Char Char"/>
    <w:pPr>
      <w:spacing w:after="120"/>
      <w:jc w:val="both"/>
    </w:pPr>
    <w:rPr>
      <w:rFonts w:eastAsia="MS Mincho"/>
    </w:rPr>
  </w:style>
  <w:style w:type="character" w:customStyle="1" w:styleId="Heading4CharChar">
    <w:name w:val="Heading 4 Char Char"/>
    <w:basedOn w:val="DefaultParagraphFont"/>
    <w:rPr>
      <w:rFonts w:ascii="Helvetica" w:eastAsia="SimSun" w:hAnsi="Helvetica"/>
      <w:b/>
      <w:bCs/>
      <w:sz w:val="24"/>
      <w:szCs w:val="28"/>
      <w:lang w:val="en-GB" w:eastAsia="en-US" w:bidi="ar-SA"/>
    </w:rPr>
  </w:style>
  <w:style w:type="character" w:customStyle="1" w:styleId="Heading5Char">
    <w:name w:val="Heading 5 Char"/>
    <w:basedOn w:val="DefaultParagraphFont"/>
    <w:link w:val="Heading5"/>
    <w:rPr>
      <w:rFonts w:eastAsia="Batang"/>
      <w:b/>
      <w:bCs/>
      <w:i/>
      <w:iCs/>
      <w:sz w:val="26"/>
      <w:szCs w:val="26"/>
      <w:lang w:val="en-GB" w:eastAsia="en-US" w:bidi="ar-SA"/>
    </w:rPr>
  </w:style>
  <w:style w:type="character" w:customStyle="1" w:styleId="Heading6Char">
    <w:name w:val="Heading 6 Char"/>
    <w:basedOn w:val="DefaultParagraphFont"/>
    <w:link w:val="Heading6"/>
    <w:rPr>
      <w:rFonts w:eastAsia="Batang"/>
      <w:b/>
      <w:bCs/>
      <w:sz w:val="22"/>
      <w:szCs w:val="22"/>
      <w:lang w:val="en-GB" w:eastAsia="en-US" w:bidi="ar-SA"/>
    </w:rPr>
  </w:style>
  <w:style w:type="paragraph" w:customStyle="1" w:styleId="Default">
    <w:name w:val="Default"/>
    <w:pPr>
      <w:autoSpaceDE w:val="0"/>
      <w:autoSpaceDN w:val="0"/>
      <w:adjustRightInd w:val="0"/>
    </w:pPr>
    <w:rPr>
      <w:rFonts w:ascii="Arial" w:eastAsia="SimSun" w:hAnsi="Arial" w:cs="Arial"/>
      <w:color w:val="000000"/>
      <w:sz w:val="24"/>
      <w:szCs w:val="24"/>
    </w:rPr>
  </w:style>
  <w:style w:type="paragraph" w:customStyle="1" w:styleId="Heading2NotBold">
    <w:name w:val="Heading 2 + Not Bold"/>
    <w:aliases w:val="Italic,Before:  12 pt,After:  3 pt"/>
    <w:basedOn w:val="Heading2"/>
    <w:pPr>
      <w:numPr>
        <w:numId w:val="0"/>
      </w:numPr>
      <w:tabs>
        <w:tab w:val="num" w:pos="576"/>
      </w:tabs>
      <w:spacing w:beforeAutospacing="0" w:afterAutospacing="0"/>
      <w:ind w:left="576" w:hanging="576"/>
    </w:pPr>
    <w:rPr>
      <w:rFonts w:ascii="Helvetica" w:eastAsia="SimSun" w:hAnsi="Helvetica" w:cs="Times New Roman"/>
      <w:b w:val="0"/>
      <w:i/>
      <w:szCs w:val="20"/>
      <w:lang w:val="en-US" w:eastAsia="en-US"/>
    </w:rPr>
  </w:style>
  <w:style w:type="paragraph" w:customStyle="1" w:styleId="bulletlist">
    <w:name w:val="bullet list"/>
    <w:basedOn w:val="body"/>
    <w:pPr>
      <w:tabs>
        <w:tab w:val="num" w:pos="360"/>
      </w:tabs>
      <w:spacing w:after="240"/>
      <w:jc w:val="both"/>
    </w:pPr>
    <w:rPr>
      <w:rFonts w:ascii="Times" w:eastAsia="Batang" w:hAnsi="Times"/>
    </w:rPr>
  </w:style>
  <w:style w:type="paragraph" w:customStyle="1" w:styleId="Glossary">
    <w:name w:val="Glossary"/>
    <w:basedOn w:val="Normal"/>
    <w:pPr>
      <w:spacing w:before="60" w:beforeAutospacing="0" w:after="60" w:afterAutospacing="0"/>
      <w:ind w:left="2160" w:hanging="2160"/>
      <w:jc w:val="both"/>
    </w:pPr>
    <w:rPr>
      <w:rFonts w:ascii="Times" w:eastAsia="MS Mincho" w:hAnsi="Times"/>
      <w:sz w:val="24"/>
      <w:szCs w:val="24"/>
      <w:lang w:val="en-US" w:eastAsia="ja-JP"/>
    </w:rPr>
  </w:style>
  <w:style w:type="paragraph" w:customStyle="1" w:styleId="Tablenote">
    <w:name w:val="Table note"/>
    <w:pPr>
      <w:tabs>
        <w:tab w:val="num" w:pos="720"/>
      </w:tabs>
      <w:ind w:left="2160" w:hanging="360"/>
    </w:pPr>
    <w:rPr>
      <w:rFonts w:ascii="Helvetica" w:eastAsia="SimSun" w:hAnsi="Helvetica"/>
      <w:noProof/>
      <w:sz w:val="14"/>
    </w:rPr>
  </w:style>
  <w:style w:type="paragraph" w:customStyle="1" w:styleId="intable0">
    <w:name w:val="in table"/>
    <w:basedOn w:val="Normal"/>
    <w:pPr>
      <w:spacing w:before="60" w:beforeAutospacing="0" w:after="60" w:afterAutospacing="0"/>
      <w:jc w:val="both"/>
    </w:pPr>
    <w:rPr>
      <w:rFonts w:ascii="Times" w:eastAsia="MS Mincho" w:hAnsi="Times"/>
      <w:szCs w:val="24"/>
      <w:lang w:val="en-US" w:eastAsia="ja-JP"/>
    </w:rPr>
  </w:style>
  <w:style w:type="character" w:customStyle="1" w:styleId="identifier">
    <w:name w:val="identifier"/>
    <w:basedOn w:val="DefaultParagraphFont"/>
    <w:rPr>
      <w:i/>
      <w:noProof/>
    </w:rPr>
  </w:style>
  <w:style w:type="paragraph" w:customStyle="1" w:styleId="AppendixTitle">
    <w:name w:val="Appendix Title"/>
    <w:basedOn w:val="Normal"/>
    <w:pPr>
      <w:keepNext/>
      <w:keepLines/>
      <w:numPr>
        <w:numId w:val="51"/>
      </w:numPr>
      <w:shd w:val="pct12" w:color="auto" w:fill="auto"/>
      <w:tabs>
        <w:tab w:val="clear" w:pos="1152"/>
        <w:tab w:val="left" w:pos="720"/>
        <w:tab w:val="num" w:pos="1584"/>
      </w:tabs>
      <w:spacing w:before="0" w:beforeAutospacing="0" w:after="0" w:afterAutospacing="0"/>
      <w:ind w:left="1584" w:hanging="1584"/>
      <w:outlineLvl w:val="8"/>
    </w:pPr>
    <w:rPr>
      <w:rFonts w:ascii="Helvetica" w:eastAsia="SimSun" w:hAnsi="Helvetica"/>
      <w:b/>
      <w:noProof/>
      <w:sz w:val="24"/>
      <w:lang w:val="en-US"/>
    </w:rPr>
  </w:style>
  <w:style w:type="paragraph" w:customStyle="1" w:styleId="NumberedList">
    <w:name w:val="Numbered_List"/>
    <w:basedOn w:val="Normal"/>
    <w:pPr>
      <w:tabs>
        <w:tab w:val="left" w:pos="360"/>
      </w:tabs>
      <w:spacing w:before="60" w:beforeAutospacing="0" w:after="60" w:afterAutospacing="0"/>
      <w:ind w:left="1800" w:hanging="360"/>
      <w:jc w:val="both"/>
    </w:pPr>
    <w:rPr>
      <w:rFonts w:ascii="Times" w:eastAsia="SimSun" w:hAnsi="Times"/>
      <w:sz w:val="24"/>
      <w:szCs w:val="24"/>
      <w:lang w:val="en-US"/>
    </w:rPr>
  </w:style>
  <w:style w:type="paragraph" w:customStyle="1" w:styleId="References0">
    <w:name w:val="References"/>
    <w:basedOn w:val="Normal"/>
    <w:pPr>
      <w:tabs>
        <w:tab w:val="num" w:pos="1008"/>
      </w:tabs>
      <w:spacing w:before="60" w:beforeAutospacing="0" w:after="60" w:afterAutospacing="0"/>
      <w:ind w:left="1008" w:hanging="648"/>
      <w:jc w:val="both"/>
    </w:pPr>
    <w:rPr>
      <w:rFonts w:ascii="Times" w:eastAsia="MS Mincho" w:hAnsi="Times"/>
      <w:sz w:val="24"/>
      <w:szCs w:val="24"/>
      <w:lang w:val="en-US" w:eastAsia="ja-JP"/>
    </w:rPr>
  </w:style>
  <w:style w:type="paragraph" w:customStyle="1" w:styleId="A-list">
    <w:name w:val="A-list"/>
    <w:basedOn w:val="BodyText"/>
    <w:pPr>
      <w:tabs>
        <w:tab w:val="num" w:pos="720"/>
        <w:tab w:val="num" w:pos="1152"/>
      </w:tabs>
      <w:spacing w:before="0" w:beforeAutospacing="0" w:after="120" w:afterAutospacing="0"/>
      <w:ind w:left="1152" w:hanging="360"/>
    </w:pPr>
    <w:rPr>
      <w:rFonts w:eastAsia="MS Mincho"/>
      <w:sz w:val="24"/>
      <w:lang w:eastAsia="ja-JP"/>
    </w:rPr>
  </w:style>
  <w:style w:type="paragraph" w:customStyle="1" w:styleId="B-list">
    <w:name w:val="B-list"/>
    <w:basedOn w:val="BodyText"/>
    <w:pPr>
      <w:tabs>
        <w:tab w:val="num" w:pos="1152"/>
      </w:tabs>
      <w:spacing w:before="0" w:beforeAutospacing="0" w:after="120" w:afterAutospacing="0"/>
      <w:ind w:left="1152" w:hanging="360"/>
    </w:pPr>
    <w:rPr>
      <w:rFonts w:eastAsia="MS Mincho"/>
      <w:sz w:val="24"/>
      <w:lang w:eastAsia="ja-JP"/>
    </w:rPr>
  </w:style>
  <w:style w:type="paragraph" w:customStyle="1" w:styleId="Outline1">
    <w:name w:val="Outline1"/>
    <w:basedOn w:val="Normal"/>
    <w:next w:val="Normal"/>
    <w:pPr>
      <w:tabs>
        <w:tab w:val="num" w:pos="0"/>
        <w:tab w:val="num" w:pos="1440"/>
      </w:tabs>
      <w:spacing w:before="120" w:beforeAutospacing="0" w:after="0" w:afterAutospacing="0"/>
      <w:ind w:left="1440" w:hanging="360"/>
    </w:pPr>
    <w:rPr>
      <w:rFonts w:ascii="Arial" w:eastAsia="MS Mincho" w:hAnsi="Arial"/>
      <w:b/>
      <w:sz w:val="24"/>
      <w:szCs w:val="24"/>
      <w:lang w:val="en-US"/>
    </w:rPr>
  </w:style>
  <w:style w:type="paragraph" w:customStyle="1" w:styleId="Outline5">
    <w:name w:val="Outline5"/>
    <w:basedOn w:val="Normal"/>
    <w:pPr>
      <w:numPr>
        <w:ilvl w:val="1"/>
        <w:numId w:val="52"/>
      </w:numPr>
      <w:tabs>
        <w:tab w:val="clear" w:pos="576"/>
        <w:tab w:val="num" w:pos="288"/>
      </w:tabs>
      <w:spacing w:before="0" w:beforeAutospacing="0" w:after="0" w:afterAutospacing="0"/>
      <w:ind w:left="288" w:hanging="1008"/>
    </w:pPr>
    <w:rPr>
      <w:rFonts w:ascii="CG Times (W1)" w:eastAsia="MS Mincho" w:hAnsi="CG Times (W1)"/>
      <w:shadow/>
      <w:lang w:val="en-US"/>
    </w:rPr>
  </w:style>
  <w:style w:type="paragraph" w:customStyle="1" w:styleId="Outline3">
    <w:name w:val="Outline3"/>
    <w:basedOn w:val="Normal"/>
    <w:pPr>
      <w:numPr>
        <w:ilvl w:val="2"/>
      </w:numPr>
      <w:tabs>
        <w:tab w:val="num" w:pos="2304"/>
      </w:tabs>
      <w:spacing w:before="0" w:beforeAutospacing="0" w:after="0" w:afterAutospacing="0"/>
      <w:ind w:left="2304" w:hanging="864"/>
    </w:pPr>
    <w:rPr>
      <w:rFonts w:ascii="CG Times (W1)" w:eastAsia="MS Mincho" w:hAnsi="CG Times (W1)"/>
      <w:shadow/>
      <w:lang w:val="en-US"/>
    </w:rPr>
  </w:style>
  <w:style w:type="paragraph" w:customStyle="1" w:styleId="Outline4">
    <w:name w:val="Outline4"/>
    <w:basedOn w:val="Normal"/>
    <w:pPr>
      <w:numPr>
        <w:ilvl w:val="3"/>
      </w:numPr>
      <w:tabs>
        <w:tab w:val="num" w:pos="3312"/>
      </w:tabs>
      <w:spacing w:before="0" w:beforeAutospacing="0" w:after="0" w:afterAutospacing="0"/>
      <w:ind w:left="3312" w:hanging="1152"/>
    </w:pPr>
    <w:rPr>
      <w:rFonts w:ascii="CG Times (W1)" w:eastAsia="MS Mincho" w:hAnsi="CG Times (W1)"/>
      <w:shadow/>
      <w:lang w:val="en-US"/>
    </w:rPr>
  </w:style>
  <w:style w:type="paragraph" w:customStyle="1" w:styleId="Outline2">
    <w:name w:val="Outline2"/>
    <w:basedOn w:val="Normal"/>
    <w:next w:val="Normal"/>
    <w:pPr>
      <w:numPr>
        <w:ilvl w:val="1"/>
      </w:numPr>
      <w:tabs>
        <w:tab w:val="num" w:pos="0"/>
      </w:tabs>
      <w:spacing w:before="120" w:beforeAutospacing="0" w:after="0" w:afterAutospacing="0"/>
    </w:pPr>
    <w:rPr>
      <w:rFonts w:ascii="Arial" w:eastAsia="MS Mincho" w:hAnsi="Arial"/>
      <w:i/>
      <w:lang w:val="en-US"/>
    </w:rPr>
  </w:style>
  <w:style w:type="paragraph" w:customStyle="1" w:styleId="StyleHeading2NotShadow">
    <w:name w:val="Style Heading 2 + Not Shadow"/>
    <w:basedOn w:val="Heading2"/>
    <w:pPr>
      <w:numPr>
        <w:ilvl w:val="0"/>
        <w:numId w:val="0"/>
      </w:numPr>
      <w:tabs>
        <w:tab w:val="num" w:pos="1440"/>
      </w:tabs>
      <w:spacing w:before="0" w:beforeAutospacing="0" w:after="0" w:afterAutospacing="0"/>
      <w:ind w:left="1440" w:hanging="360"/>
    </w:pPr>
    <w:rPr>
      <w:rFonts w:ascii="Helvetica" w:eastAsia="MS Mincho" w:hAnsi="Helvetica" w:cs="Times New Roman"/>
      <w:iCs w:val="0"/>
      <w:sz w:val="20"/>
      <w:szCs w:val="20"/>
      <w:lang w:val="en-US" w:eastAsia="en-US"/>
    </w:rPr>
  </w:style>
  <w:style w:type="paragraph" w:customStyle="1" w:styleId="BalloonText1">
    <w:name w:val="Balloon Text1"/>
    <w:basedOn w:val="Normal"/>
    <w:semiHidden/>
    <w:pPr>
      <w:spacing w:before="0" w:beforeAutospacing="0" w:after="120" w:afterAutospacing="0"/>
    </w:pPr>
    <w:rPr>
      <w:rFonts w:ascii="Tahoma" w:eastAsia="MS Mincho" w:hAnsi="Tahoma" w:cs="Tahoma"/>
      <w:sz w:val="16"/>
      <w:szCs w:val="16"/>
      <w:lang w:val="en-US"/>
    </w:rPr>
  </w:style>
  <w:style w:type="character" w:styleId="Emphasis">
    <w:name w:val="Emphasis"/>
    <w:basedOn w:val="DefaultParagraphFont"/>
    <w:qFormat/>
    <w:rPr>
      <w:i/>
      <w:iCs/>
    </w:rPr>
  </w:style>
  <w:style w:type="character" w:customStyle="1" w:styleId="CharChar1">
    <w:name w:val=" Char Char1"/>
    <w:basedOn w:val="DefaultParagraphFont"/>
    <w:rPr>
      <w:rFonts w:ascii="Helvetica" w:eastAsia="SimSun" w:hAnsi="Helvetica"/>
      <w:b/>
      <w:bCs/>
      <w:sz w:val="24"/>
      <w:szCs w:val="28"/>
      <w:lang w:val="en-GB" w:eastAsia="en-US" w:bidi="ar-SA"/>
    </w:rPr>
  </w:style>
  <w:style w:type="character" w:customStyle="1" w:styleId="CharChar3">
    <w:name w:val=" Char Char3"/>
    <w:basedOn w:val="DefaultParagraphFont"/>
    <w:rPr>
      <w:rFonts w:ascii="Helvetica" w:eastAsia="SimSun" w:hAnsi="Helvetica"/>
      <w:b/>
      <w:sz w:val="24"/>
      <w:lang w:val="en-GB" w:eastAsia="en-US" w:bidi="ar-SA"/>
    </w:rPr>
  </w:style>
  <w:style w:type="character" w:customStyle="1" w:styleId="CharChar2">
    <w:name w:val=" Char Char2"/>
    <w:basedOn w:val="DefaultParagraphFont"/>
    <w:rPr>
      <w:rFonts w:ascii="Helvetica" w:eastAsia="SimSun" w:hAnsi="Helvetica"/>
      <w:b/>
      <w:bCs/>
      <w:sz w:val="24"/>
      <w:szCs w:val="28"/>
      <w:lang w:val="en-GB" w:eastAsia="en-US" w:bidi="ar-SA"/>
    </w:rPr>
  </w:style>
  <w:style w:type="paragraph" w:customStyle="1" w:styleId="Heading0">
    <w:name w:val="Heading"/>
    <w:next w:val="Body0"/>
    <w:pPr>
      <w:keepNext/>
      <w:spacing w:before="240"/>
    </w:pPr>
    <w:rPr>
      <w:rFonts w:ascii="Helvetica" w:eastAsia="Helvetica" w:hAnsi="Helvetica"/>
      <w:b/>
      <w:color w:val="000000"/>
      <w:sz w:val="36"/>
      <w:u w:color="000000"/>
    </w:rPr>
  </w:style>
  <w:style w:type="paragraph" w:customStyle="1" w:styleId="Sub-heading">
    <w:name w:val="Sub-heading"/>
    <w:next w:val="Body0"/>
    <w:pPr>
      <w:keepNext/>
      <w:spacing w:before="120"/>
    </w:pPr>
    <w:rPr>
      <w:rFonts w:ascii="Helvetica" w:eastAsia="Helvetica" w:hAnsi="Helvetica"/>
      <w:b/>
      <w:color w:val="000000"/>
      <w:sz w:val="24"/>
      <w:u w:color="000000"/>
    </w:rPr>
  </w:style>
  <w:style w:type="character" w:customStyle="1" w:styleId="CharChar7">
    <w:name w:val=" Char Char7"/>
    <w:basedOn w:val="DefaultParagraphFont"/>
    <w:rPr>
      <w:rFonts w:ascii="Helvetica" w:eastAsia="SimSun" w:hAnsi="Helvetica"/>
      <w:b/>
      <w:sz w:val="24"/>
      <w:lang w:val="en-GB" w:eastAsia="en-US" w:bidi="ar-SA"/>
    </w:rPr>
  </w:style>
  <w:style w:type="character" w:customStyle="1" w:styleId="CharChar6">
    <w:name w:val=" Char Char6"/>
    <w:basedOn w:val="DefaultParagraphFont"/>
    <w:rPr>
      <w:rFonts w:ascii="Helvetica" w:eastAsia="SimSun" w:hAnsi="Helvetica"/>
      <w:b/>
      <w:bCs/>
      <w:sz w:val="24"/>
      <w:szCs w:val="28"/>
      <w:lang w:val="en-GB" w:eastAsia="en-US" w:bidi="ar-SA"/>
    </w:rPr>
  </w:style>
  <w:style w:type="character" w:customStyle="1" w:styleId="CaptionCharChar">
    <w:name w:val="Caption Char Char"/>
    <w:aliases w:val="fig and tbl Char Char,fighead2 Char Char,Table Caption Char Char,fighead21 Char Char,fighead22 Char Char,fighead23 Char Char,Table Caption1 Char Char,fighead211 Char Char,fighead24 Char Char,Table Caption2 Char Char,fighead25 Char Char"/>
    <w:basedOn w:val="DefaultParagraphFont"/>
    <w:rPr>
      <w:rFonts w:eastAsia="SimSun"/>
      <w:b/>
      <w:bCs/>
      <w:lang w:val="en-GB" w:eastAsia="en-US" w:bidi="ar-SA"/>
    </w:rPr>
  </w:style>
  <w:style w:type="character" w:styleId="Strong">
    <w:name w:val="Strong"/>
    <w:basedOn w:val="DefaultParagraphFont"/>
    <w:qFormat/>
    <w:rPr>
      <w:b/>
      <w:bCs/>
    </w:rPr>
  </w:style>
  <w:style w:type="paragraph" w:customStyle="1" w:styleId="Heading10">
    <w:name w:val="Heading 10"/>
    <w:basedOn w:val="Heading7"/>
    <w:pPr>
      <w:numPr>
        <w:ilvl w:val="0"/>
        <w:numId w:val="0"/>
      </w:numPr>
      <w:tabs>
        <w:tab w:val="num" w:pos="1296"/>
      </w:tabs>
      <w:spacing w:beforeAutospacing="0" w:afterAutospacing="0"/>
      <w:ind w:left="1296" w:hanging="1296"/>
    </w:pPr>
    <w:rPr>
      <w:rFonts w:ascii="Helvetica" w:eastAsia="SimSun" w:hAnsi="Helvetica"/>
      <w:b/>
      <w:lang w:val="en-US"/>
    </w:rPr>
  </w:style>
  <w:style w:type="paragraph" w:customStyle="1" w:styleId="Heading11">
    <w:name w:val="Heading 11"/>
    <w:basedOn w:val="Heading7"/>
    <w:pPr>
      <w:numPr>
        <w:ilvl w:val="0"/>
        <w:numId w:val="0"/>
      </w:numPr>
      <w:tabs>
        <w:tab w:val="num" w:pos="1296"/>
      </w:tabs>
      <w:spacing w:beforeAutospacing="0" w:afterAutospacing="0"/>
      <w:ind w:left="1296" w:hanging="1296"/>
    </w:pPr>
    <w:rPr>
      <w:rFonts w:ascii="Helvetica" w:eastAsia="SimSun" w:hAnsi="Helvetica"/>
      <w:b/>
      <w:lang w:val="en-US"/>
    </w:rPr>
  </w:style>
  <w:style w:type="character" w:customStyle="1" w:styleId="msochangeprop0">
    <w:name w:val="msochangeprop0"/>
    <w:basedOn w:val="DefaultParagraphFont"/>
  </w:style>
  <w:style w:type="character" w:customStyle="1" w:styleId="header11">
    <w:name w:val="header11"/>
    <w:basedOn w:val="DefaultParagraphFont"/>
    <w:rPr>
      <w:rFonts w:ascii="Verdana" w:hAnsi="Verdana" w:hint="default"/>
      <w:b/>
      <w:bCs/>
      <w:color w:val="000000"/>
    </w:rPr>
  </w:style>
  <w:style w:type="character" w:customStyle="1" w:styleId="TableCaption5Char">
    <w:name w:val="Table Caption5 Char"/>
    <w:basedOn w:val="DefaultParagraphFont"/>
    <w:rPr>
      <w:b/>
      <w:iCs/>
      <w:szCs w:val="24"/>
      <w:lang w:val="en-US" w:eastAsia="en-US" w:bidi="ar-SA"/>
    </w:rPr>
  </w:style>
  <w:style w:type="character" w:customStyle="1" w:styleId="Heading2Char1">
    <w:name w:val="Heading 2 Char1"/>
    <w:aliases w:val="H2 Char,2 Char"/>
    <w:basedOn w:val="DefaultParagraphFont"/>
    <w:link w:val="Heading2"/>
    <w:rPr>
      <w:rFonts w:ascii="Arial" w:eastAsia="Batang" w:hAnsi="Arial" w:cs="Arial"/>
      <w:b/>
      <w:bCs/>
      <w:iCs/>
      <w:sz w:val="28"/>
      <w:szCs w:val="28"/>
      <w:lang w:val="en-GB" w:eastAsia="ko-KR" w:bidi="ar-SA"/>
    </w:rPr>
  </w:style>
  <w:style w:type="paragraph" w:customStyle="1" w:styleId="ZchnZchn">
    <w:name w:val="Zchn Zchn"/>
    <w:semiHidden/>
    <w:rsid w:val="003171A0"/>
    <w:pPr>
      <w:keepNext/>
      <w:numPr>
        <w:numId w:val="131"/>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Reference">
    <w:name w:val="Reference"/>
    <w:basedOn w:val="Normal"/>
    <w:link w:val="ReferenceChar"/>
    <w:rsid w:val="00EF4FAC"/>
    <w:pPr>
      <w:keepLines/>
      <w:numPr>
        <w:numId w:val="132"/>
      </w:numPr>
      <w:spacing w:before="24" w:beforeAutospacing="0" w:after="24" w:afterAutospacing="0"/>
    </w:pPr>
    <w:rPr>
      <w:rFonts w:eastAsia="Times New Roman"/>
      <w:lang w:val="en-US"/>
    </w:rPr>
  </w:style>
  <w:style w:type="character" w:customStyle="1" w:styleId="ReferenceChar">
    <w:name w:val="Reference Char"/>
    <w:basedOn w:val="DefaultParagraphFont"/>
    <w:link w:val="Reference"/>
    <w:rsid w:val="00EF4FAC"/>
    <w:rPr>
      <w:rFonts w:eastAsia="Times New Roman"/>
    </w:rPr>
  </w:style>
  <w:style w:type="paragraph" w:customStyle="1" w:styleId="iBodyText">
    <w:name w:val="iBody Text"/>
    <w:basedOn w:val="Normal"/>
    <w:link w:val="iBodyTextChar1"/>
    <w:rsid w:val="000D5703"/>
    <w:pPr>
      <w:spacing w:before="120" w:beforeAutospacing="0" w:after="120" w:afterAutospacing="0"/>
    </w:pPr>
    <w:rPr>
      <w:rFonts w:ascii="Arial" w:eastAsia="Times New Roman" w:hAnsi="Arial"/>
      <w:sz w:val="19"/>
      <w:lang w:val="en-US"/>
    </w:rPr>
  </w:style>
  <w:style w:type="character" w:customStyle="1" w:styleId="iBodyTextChar1">
    <w:name w:val="iBody Text Char1"/>
    <w:basedOn w:val="DefaultParagraphFont"/>
    <w:link w:val="iBodyText"/>
    <w:rsid w:val="000D5703"/>
    <w:rPr>
      <w:rFonts w:ascii="Arial" w:eastAsia="Times New Roman" w:hAnsi="Arial"/>
      <w:sz w:val="19"/>
    </w:rPr>
  </w:style>
</w:styles>
</file>

<file path=word/webSettings.xml><?xml version="1.0" encoding="utf-8"?>
<w:webSettings xmlns:r="http://schemas.openxmlformats.org/officeDocument/2006/relationships" xmlns:w="http://schemas.openxmlformats.org/wordprocessingml/2006/main">
  <w:divs>
    <w:div w:id="507793027">
      <w:bodyDiv w:val="1"/>
      <w:marLeft w:val="0"/>
      <w:marRight w:val="0"/>
      <w:marTop w:val="0"/>
      <w:marBottom w:val="0"/>
      <w:divBdr>
        <w:top w:val="none" w:sz="0" w:space="0" w:color="auto"/>
        <w:left w:val="none" w:sz="0" w:space="0" w:color="auto"/>
        <w:bottom w:val="none" w:sz="0" w:space="0" w:color="auto"/>
        <w:right w:val="none" w:sz="0" w:space="0" w:color="auto"/>
      </w:divBdr>
      <w:divsChild>
        <w:div w:id="439691237">
          <w:marLeft w:val="0"/>
          <w:marRight w:val="0"/>
          <w:marTop w:val="0"/>
          <w:marBottom w:val="0"/>
          <w:divBdr>
            <w:top w:val="none" w:sz="0" w:space="0" w:color="auto"/>
            <w:left w:val="none" w:sz="0" w:space="0" w:color="auto"/>
            <w:bottom w:val="none" w:sz="0" w:space="0" w:color="auto"/>
            <w:right w:val="none" w:sz="0" w:space="0" w:color="auto"/>
          </w:divBdr>
        </w:div>
        <w:div w:id="599408483">
          <w:marLeft w:val="0"/>
          <w:marRight w:val="0"/>
          <w:marTop w:val="0"/>
          <w:marBottom w:val="0"/>
          <w:divBdr>
            <w:top w:val="none" w:sz="0" w:space="0" w:color="auto"/>
            <w:left w:val="none" w:sz="0" w:space="0" w:color="auto"/>
            <w:bottom w:val="none" w:sz="0" w:space="0" w:color="auto"/>
            <w:right w:val="none" w:sz="0" w:space="0" w:color="auto"/>
          </w:divBdr>
        </w:div>
        <w:div w:id="1230312451">
          <w:marLeft w:val="0"/>
          <w:marRight w:val="0"/>
          <w:marTop w:val="0"/>
          <w:marBottom w:val="0"/>
          <w:divBdr>
            <w:top w:val="none" w:sz="0" w:space="0" w:color="auto"/>
            <w:left w:val="none" w:sz="0" w:space="0" w:color="auto"/>
            <w:bottom w:val="none" w:sz="0" w:space="0" w:color="auto"/>
            <w:right w:val="none" w:sz="0" w:space="0" w:color="auto"/>
          </w:divBdr>
        </w:div>
        <w:div w:id="1446778587">
          <w:marLeft w:val="0"/>
          <w:marRight w:val="0"/>
          <w:marTop w:val="0"/>
          <w:marBottom w:val="0"/>
          <w:divBdr>
            <w:top w:val="none" w:sz="0" w:space="0" w:color="auto"/>
            <w:left w:val="none" w:sz="0" w:space="0" w:color="auto"/>
            <w:bottom w:val="none" w:sz="0" w:space="0" w:color="auto"/>
            <w:right w:val="none" w:sz="0" w:space="0" w:color="auto"/>
          </w:divBdr>
        </w:div>
        <w:div w:id="1798184736">
          <w:marLeft w:val="0"/>
          <w:marRight w:val="0"/>
          <w:marTop w:val="0"/>
          <w:marBottom w:val="0"/>
          <w:divBdr>
            <w:top w:val="none" w:sz="0" w:space="0" w:color="auto"/>
            <w:left w:val="none" w:sz="0" w:space="0" w:color="auto"/>
            <w:bottom w:val="none" w:sz="0" w:space="0" w:color="auto"/>
            <w:right w:val="none" w:sz="0" w:space="0" w:color="auto"/>
          </w:divBdr>
        </w:div>
      </w:divsChild>
    </w:div>
    <w:div w:id="553859444">
      <w:bodyDiv w:val="1"/>
      <w:marLeft w:val="0"/>
      <w:marRight w:val="0"/>
      <w:marTop w:val="0"/>
      <w:marBottom w:val="0"/>
      <w:divBdr>
        <w:top w:val="none" w:sz="0" w:space="0" w:color="auto"/>
        <w:left w:val="none" w:sz="0" w:space="0" w:color="auto"/>
        <w:bottom w:val="none" w:sz="0" w:space="0" w:color="auto"/>
        <w:right w:val="none" w:sz="0" w:space="0" w:color="auto"/>
      </w:divBdr>
    </w:div>
    <w:div w:id="972253812">
      <w:bodyDiv w:val="1"/>
      <w:marLeft w:val="0"/>
      <w:marRight w:val="0"/>
      <w:marTop w:val="0"/>
      <w:marBottom w:val="0"/>
      <w:divBdr>
        <w:top w:val="none" w:sz="0" w:space="0" w:color="auto"/>
        <w:left w:val="none" w:sz="0" w:space="0" w:color="auto"/>
        <w:bottom w:val="none" w:sz="0" w:space="0" w:color="auto"/>
        <w:right w:val="none" w:sz="0" w:space="0" w:color="auto"/>
      </w:divBdr>
      <w:divsChild>
        <w:div w:id="88627222">
          <w:marLeft w:val="0"/>
          <w:marRight w:val="0"/>
          <w:marTop w:val="0"/>
          <w:marBottom w:val="0"/>
          <w:divBdr>
            <w:top w:val="none" w:sz="0" w:space="0" w:color="auto"/>
            <w:left w:val="none" w:sz="0" w:space="0" w:color="auto"/>
            <w:bottom w:val="none" w:sz="0" w:space="0" w:color="auto"/>
            <w:right w:val="none" w:sz="0" w:space="0" w:color="auto"/>
          </w:divBdr>
        </w:div>
        <w:div w:id="260794944">
          <w:marLeft w:val="0"/>
          <w:marRight w:val="0"/>
          <w:marTop w:val="0"/>
          <w:marBottom w:val="0"/>
          <w:divBdr>
            <w:top w:val="none" w:sz="0" w:space="0" w:color="auto"/>
            <w:left w:val="none" w:sz="0" w:space="0" w:color="auto"/>
            <w:bottom w:val="none" w:sz="0" w:space="0" w:color="auto"/>
            <w:right w:val="none" w:sz="0" w:space="0" w:color="auto"/>
          </w:divBdr>
        </w:div>
        <w:div w:id="392435490">
          <w:marLeft w:val="0"/>
          <w:marRight w:val="0"/>
          <w:marTop w:val="0"/>
          <w:marBottom w:val="0"/>
          <w:divBdr>
            <w:top w:val="none" w:sz="0" w:space="0" w:color="auto"/>
            <w:left w:val="none" w:sz="0" w:space="0" w:color="auto"/>
            <w:bottom w:val="none" w:sz="0" w:space="0" w:color="auto"/>
            <w:right w:val="none" w:sz="0" w:space="0" w:color="auto"/>
          </w:divBdr>
        </w:div>
        <w:div w:id="809781861">
          <w:marLeft w:val="0"/>
          <w:marRight w:val="0"/>
          <w:marTop w:val="0"/>
          <w:marBottom w:val="0"/>
          <w:divBdr>
            <w:top w:val="none" w:sz="0" w:space="0" w:color="auto"/>
            <w:left w:val="none" w:sz="0" w:space="0" w:color="auto"/>
            <w:bottom w:val="none" w:sz="0" w:space="0" w:color="auto"/>
            <w:right w:val="none" w:sz="0" w:space="0" w:color="auto"/>
          </w:divBdr>
        </w:div>
        <w:div w:id="2020962744">
          <w:marLeft w:val="0"/>
          <w:marRight w:val="0"/>
          <w:marTop w:val="0"/>
          <w:marBottom w:val="0"/>
          <w:divBdr>
            <w:top w:val="none" w:sz="0" w:space="0" w:color="auto"/>
            <w:left w:val="none" w:sz="0" w:space="0" w:color="auto"/>
            <w:bottom w:val="none" w:sz="0" w:space="0" w:color="auto"/>
            <w:right w:val="none" w:sz="0" w:space="0" w:color="auto"/>
          </w:divBdr>
        </w:div>
      </w:divsChild>
    </w:div>
    <w:div w:id="1139810356">
      <w:bodyDiv w:val="1"/>
      <w:marLeft w:val="0"/>
      <w:marRight w:val="0"/>
      <w:marTop w:val="0"/>
      <w:marBottom w:val="0"/>
      <w:divBdr>
        <w:top w:val="none" w:sz="0" w:space="0" w:color="auto"/>
        <w:left w:val="none" w:sz="0" w:space="0" w:color="auto"/>
        <w:bottom w:val="none" w:sz="0" w:space="0" w:color="auto"/>
        <w:right w:val="none" w:sz="0" w:space="0" w:color="auto"/>
      </w:divBdr>
      <w:divsChild>
        <w:div w:id="362638889">
          <w:marLeft w:val="0"/>
          <w:marRight w:val="0"/>
          <w:marTop w:val="0"/>
          <w:marBottom w:val="0"/>
          <w:divBdr>
            <w:top w:val="none" w:sz="0" w:space="0" w:color="auto"/>
            <w:left w:val="none" w:sz="0" w:space="0" w:color="auto"/>
            <w:bottom w:val="none" w:sz="0" w:space="0" w:color="auto"/>
            <w:right w:val="none" w:sz="0" w:space="0" w:color="auto"/>
          </w:divBdr>
        </w:div>
        <w:div w:id="524710181">
          <w:marLeft w:val="0"/>
          <w:marRight w:val="0"/>
          <w:marTop w:val="0"/>
          <w:marBottom w:val="0"/>
          <w:divBdr>
            <w:top w:val="none" w:sz="0" w:space="0" w:color="auto"/>
            <w:left w:val="none" w:sz="0" w:space="0" w:color="auto"/>
            <w:bottom w:val="none" w:sz="0" w:space="0" w:color="auto"/>
            <w:right w:val="none" w:sz="0" w:space="0" w:color="auto"/>
          </w:divBdr>
        </w:div>
        <w:div w:id="806240709">
          <w:marLeft w:val="0"/>
          <w:marRight w:val="0"/>
          <w:marTop w:val="0"/>
          <w:marBottom w:val="0"/>
          <w:divBdr>
            <w:top w:val="none" w:sz="0" w:space="0" w:color="auto"/>
            <w:left w:val="none" w:sz="0" w:space="0" w:color="auto"/>
            <w:bottom w:val="none" w:sz="0" w:space="0" w:color="auto"/>
            <w:right w:val="none" w:sz="0" w:space="0" w:color="auto"/>
          </w:divBdr>
        </w:div>
        <w:div w:id="812256382">
          <w:marLeft w:val="0"/>
          <w:marRight w:val="0"/>
          <w:marTop w:val="0"/>
          <w:marBottom w:val="0"/>
          <w:divBdr>
            <w:top w:val="none" w:sz="0" w:space="0" w:color="auto"/>
            <w:left w:val="none" w:sz="0" w:space="0" w:color="auto"/>
            <w:bottom w:val="none" w:sz="0" w:space="0" w:color="auto"/>
            <w:right w:val="none" w:sz="0" w:space="0" w:color="auto"/>
          </w:divBdr>
        </w:div>
        <w:div w:id="1303803199">
          <w:marLeft w:val="0"/>
          <w:marRight w:val="0"/>
          <w:marTop w:val="0"/>
          <w:marBottom w:val="0"/>
          <w:divBdr>
            <w:top w:val="none" w:sz="0" w:space="0" w:color="auto"/>
            <w:left w:val="none" w:sz="0" w:space="0" w:color="auto"/>
            <w:bottom w:val="none" w:sz="0" w:space="0" w:color="auto"/>
            <w:right w:val="none" w:sz="0" w:space="0" w:color="auto"/>
          </w:divBdr>
        </w:div>
      </w:divsChild>
    </w:div>
    <w:div w:id="1564680015">
      <w:bodyDiv w:val="1"/>
      <w:marLeft w:val="0"/>
      <w:marRight w:val="0"/>
      <w:marTop w:val="0"/>
      <w:marBottom w:val="0"/>
      <w:divBdr>
        <w:top w:val="none" w:sz="0" w:space="0" w:color="auto"/>
        <w:left w:val="none" w:sz="0" w:space="0" w:color="auto"/>
        <w:bottom w:val="none" w:sz="0" w:space="0" w:color="auto"/>
        <w:right w:val="none" w:sz="0" w:space="0" w:color="auto"/>
      </w:divBdr>
      <w:divsChild>
        <w:div w:id="56635681">
          <w:marLeft w:val="0"/>
          <w:marRight w:val="0"/>
          <w:marTop w:val="0"/>
          <w:marBottom w:val="0"/>
          <w:divBdr>
            <w:top w:val="none" w:sz="0" w:space="0" w:color="auto"/>
            <w:left w:val="none" w:sz="0" w:space="0" w:color="auto"/>
            <w:bottom w:val="none" w:sz="0" w:space="0" w:color="auto"/>
            <w:right w:val="none" w:sz="0" w:space="0" w:color="auto"/>
          </w:divBdr>
        </w:div>
        <w:div w:id="61829956">
          <w:marLeft w:val="0"/>
          <w:marRight w:val="0"/>
          <w:marTop w:val="0"/>
          <w:marBottom w:val="0"/>
          <w:divBdr>
            <w:top w:val="none" w:sz="0" w:space="0" w:color="auto"/>
            <w:left w:val="none" w:sz="0" w:space="0" w:color="auto"/>
            <w:bottom w:val="none" w:sz="0" w:space="0" w:color="auto"/>
            <w:right w:val="none" w:sz="0" w:space="0" w:color="auto"/>
          </w:divBdr>
        </w:div>
        <w:div w:id="77605854">
          <w:marLeft w:val="0"/>
          <w:marRight w:val="0"/>
          <w:marTop w:val="0"/>
          <w:marBottom w:val="0"/>
          <w:divBdr>
            <w:top w:val="none" w:sz="0" w:space="0" w:color="auto"/>
            <w:left w:val="none" w:sz="0" w:space="0" w:color="auto"/>
            <w:bottom w:val="none" w:sz="0" w:space="0" w:color="auto"/>
            <w:right w:val="none" w:sz="0" w:space="0" w:color="auto"/>
          </w:divBdr>
        </w:div>
        <w:div w:id="181435208">
          <w:marLeft w:val="0"/>
          <w:marRight w:val="0"/>
          <w:marTop w:val="0"/>
          <w:marBottom w:val="0"/>
          <w:divBdr>
            <w:top w:val="none" w:sz="0" w:space="0" w:color="auto"/>
            <w:left w:val="none" w:sz="0" w:space="0" w:color="auto"/>
            <w:bottom w:val="none" w:sz="0" w:space="0" w:color="auto"/>
            <w:right w:val="none" w:sz="0" w:space="0" w:color="auto"/>
          </w:divBdr>
        </w:div>
        <w:div w:id="277638740">
          <w:marLeft w:val="0"/>
          <w:marRight w:val="0"/>
          <w:marTop w:val="0"/>
          <w:marBottom w:val="0"/>
          <w:divBdr>
            <w:top w:val="none" w:sz="0" w:space="0" w:color="auto"/>
            <w:left w:val="none" w:sz="0" w:space="0" w:color="auto"/>
            <w:bottom w:val="none" w:sz="0" w:space="0" w:color="auto"/>
            <w:right w:val="none" w:sz="0" w:space="0" w:color="auto"/>
          </w:divBdr>
        </w:div>
        <w:div w:id="278420542">
          <w:marLeft w:val="0"/>
          <w:marRight w:val="0"/>
          <w:marTop w:val="0"/>
          <w:marBottom w:val="0"/>
          <w:divBdr>
            <w:top w:val="none" w:sz="0" w:space="0" w:color="auto"/>
            <w:left w:val="none" w:sz="0" w:space="0" w:color="auto"/>
            <w:bottom w:val="none" w:sz="0" w:space="0" w:color="auto"/>
            <w:right w:val="none" w:sz="0" w:space="0" w:color="auto"/>
          </w:divBdr>
        </w:div>
        <w:div w:id="352195184">
          <w:marLeft w:val="0"/>
          <w:marRight w:val="0"/>
          <w:marTop w:val="0"/>
          <w:marBottom w:val="0"/>
          <w:divBdr>
            <w:top w:val="none" w:sz="0" w:space="0" w:color="auto"/>
            <w:left w:val="none" w:sz="0" w:space="0" w:color="auto"/>
            <w:bottom w:val="none" w:sz="0" w:space="0" w:color="auto"/>
            <w:right w:val="none" w:sz="0" w:space="0" w:color="auto"/>
          </w:divBdr>
        </w:div>
        <w:div w:id="442770499">
          <w:marLeft w:val="0"/>
          <w:marRight w:val="0"/>
          <w:marTop w:val="0"/>
          <w:marBottom w:val="0"/>
          <w:divBdr>
            <w:top w:val="none" w:sz="0" w:space="0" w:color="auto"/>
            <w:left w:val="none" w:sz="0" w:space="0" w:color="auto"/>
            <w:bottom w:val="none" w:sz="0" w:space="0" w:color="auto"/>
            <w:right w:val="none" w:sz="0" w:space="0" w:color="auto"/>
          </w:divBdr>
        </w:div>
        <w:div w:id="447091249">
          <w:marLeft w:val="0"/>
          <w:marRight w:val="0"/>
          <w:marTop w:val="0"/>
          <w:marBottom w:val="0"/>
          <w:divBdr>
            <w:top w:val="none" w:sz="0" w:space="0" w:color="auto"/>
            <w:left w:val="none" w:sz="0" w:space="0" w:color="auto"/>
            <w:bottom w:val="none" w:sz="0" w:space="0" w:color="auto"/>
            <w:right w:val="none" w:sz="0" w:space="0" w:color="auto"/>
          </w:divBdr>
        </w:div>
        <w:div w:id="482937429">
          <w:marLeft w:val="0"/>
          <w:marRight w:val="0"/>
          <w:marTop w:val="0"/>
          <w:marBottom w:val="0"/>
          <w:divBdr>
            <w:top w:val="none" w:sz="0" w:space="0" w:color="auto"/>
            <w:left w:val="none" w:sz="0" w:space="0" w:color="auto"/>
            <w:bottom w:val="none" w:sz="0" w:space="0" w:color="auto"/>
            <w:right w:val="none" w:sz="0" w:space="0" w:color="auto"/>
          </w:divBdr>
        </w:div>
        <w:div w:id="571431667">
          <w:marLeft w:val="0"/>
          <w:marRight w:val="0"/>
          <w:marTop w:val="0"/>
          <w:marBottom w:val="0"/>
          <w:divBdr>
            <w:top w:val="none" w:sz="0" w:space="0" w:color="auto"/>
            <w:left w:val="none" w:sz="0" w:space="0" w:color="auto"/>
            <w:bottom w:val="none" w:sz="0" w:space="0" w:color="auto"/>
            <w:right w:val="none" w:sz="0" w:space="0" w:color="auto"/>
          </w:divBdr>
        </w:div>
        <w:div w:id="676426010">
          <w:marLeft w:val="0"/>
          <w:marRight w:val="0"/>
          <w:marTop w:val="0"/>
          <w:marBottom w:val="0"/>
          <w:divBdr>
            <w:top w:val="none" w:sz="0" w:space="0" w:color="auto"/>
            <w:left w:val="none" w:sz="0" w:space="0" w:color="auto"/>
            <w:bottom w:val="none" w:sz="0" w:space="0" w:color="auto"/>
            <w:right w:val="none" w:sz="0" w:space="0" w:color="auto"/>
          </w:divBdr>
        </w:div>
        <w:div w:id="696201765">
          <w:marLeft w:val="0"/>
          <w:marRight w:val="0"/>
          <w:marTop w:val="0"/>
          <w:marBottom w:val="0"/>
          <w:divBdr>
            <w:top w:val="none" w:sz="0" w:space="0" w:color="auto"/>
            <w:left w:val="none" w:sz="0" w:space="0" w:color="auto"/>
            <w:bottom w:val="none" w:sz="0" w:space="0" w:color="auto"/>
            <w:right w:val="none" w:sz="0" w:space="0" w:color="auto"/>
          </w:divBdr>
        </w:div>
        <w:div w:id="711855125">
          <w:marLeft w:val="0"/>
          <w:marRight w:val="0"/>
          <w:marTop w:val="0"/>
          <w:marBottom w:val="0"/>
          <w:divBdr>
            <w:top w:val="none" w:sz="0" w:space="0" w:color="auto"/>
            <w:left w:val="none" w:sz="0" w:space="0" w:color="auto"/>
            <w:bottom w:val="none" w:sz="0" w:space="0" w:color="auto"/>
            <w:right w:val="none" w:sz="0" w:space="0" w:color="auto"/>
          </w:divBdr>
        </w:div>
        <w:div w:id="731999848">
          <w:marLeft w:val="0"/>
          <w:marRight w:val="0"/>
          <w:marTop w:val="0"/>
          <w:marBottom w:val="0"/>
          <w:divBdr>
            <w:top w:val="none" w:sz="0" w:space="0" w:color="auto"/>
            <w:left w:val="none" w:sz="0" w:space="0" w:color="auto"/>
            <w:bottom w:val="none" w:sz="0" w:space="0" w:color="auto"/>
            <w:right w:val="none" w:sz="0" w:space="0" w:color="auto"/>
          </w:divBdr>
        </w:div>
        <w:div w:id="846674685">
          <w:marLeft w:val="0"/>
          <w:marRight w:val="0"/>
          <w:marTop w:val="0"/>
          <w:marBottom w:val="0"/>
          <w:divBdr>
            <w:top w:val="none" w:sz="0" w:space="0" w:color="auto"/>
            <w:left w:val="none" w:sz="0" w:space="0" w:color="auto"/>
            <w:bottom w:val="none" w:sz="0" w:space="0" w:color="auto"/>
            <w:right w:val="none" w:sz="0" w:space="0" w:color="auto"/>
          </w:divBdr>
        </w:div>
        <w:div w:id="860047980">
          <w:marLeft w:val="0"/>
          <w:marRight w:val="0"/>
          <w:marTop w:val="0"/>
          <w:marBottom w:val="0"/>
          <w:divBdr>
            <w:top w:val="none" w:sz="0" w:space="0" w:color="auto"/>
            <w:left w:val="none" w:sz="0" w:space="0" w:color="auto"/>
            <w:bottom w:val="none" w:sz="0" w:space="0" w:color="auto"/>
            <w:right w:val="none" w:sz="0" w:space="0" w:color="auto"/>
          </w:divBdr>
        </w:div>
        <w:div w:id="863635310">
          <w:marLeft w:val="0"/>
          <w:marRight w:val="0"/>
          <w:marTop w:val="0"/>
          <w:marBottom w:val="0"/>
          <w:divBdr>
            <w:top w:val="none" w:sz="0" w:space="0" w:color="auto"/>
            <w:left w:val="none" w:sz="0" w:space="0" w:color="auto"/>
            <w:bottom w:val="none" w:sz="0" w:space="0" w:color="auto"/>
            <w:right w:val="none" w:sz="0" w:space="0" w:color="auto"/>
          </w:divBdr>
        </w:div>
        <w:div w:id="1024021245">
          <w:marLeft w:val="0"/>
          <w:marRight w:val="0"/>
          <w:marTop w:val="0"/>
          <w:marBottom w:val="0"/>
          <w:divBdr>
            <w:top w:val="none" w:sz="0" w:space="0" w:color="auto"/>
            <w:left w:val="none" w:sz="0" w:space="0" w:color="auto"/>
            <w:bottom w:val="none" w:sz="0" w:space="0" w:color="auto"/>
            <w:right w:val="none" w:sz="0" w:space="0" w:color="auto"/>
          </w:divBdr>
        </w:div>
        <w:div w:id="1056708024">
          <w:marLeft w:val="0"/>
          <w:marRight w:val="0"/>
          <w:marTop w:val="0"/>
          <w:marBottom w:val="0"/>
          <w:divBdr>
            <w:top w:val="none" w:sz="0" w:space="0" w:color="auto"/>
            <w:left w:val="none" w:sz="0" w:space="0" w:color="auto"/>
            <w:bottom w:val="none" w:sz="0" w:space="0" w:color="auto"/>
            <w:right w:val="none" w:sz="0" w:space="0" w:color="auto"/>
          </w:divBdr>
        </w:div>
        <w:div w:id="1091195726">
          <w:marLeft w:val="0"/>
          <w:marRight w:val="0"/>
          <w:marTop w:val="0"/>
          <w:marBottom w:val="0"/>
          <w:divBdr>
            <w:top w:val="none" w:sz="0" w:space="0" w:color="auto"/>
            <w:left w:val="none" w:sz="0" w:space="0" w:color="auto"/>
            <w:bottom w:val="none" w:sz="0" w:space="0" w:color="auto"/>
            <w:right w:val="none" w:sz="0" w:space="0" w:color="auto"/>
          </w:divBdr>
        </w:div>
        <w:div w:id="1098061978">
          <w:marLeft w:val="0"/>
          <w:marRight w:val="0"/>
          <w:marTop w:val="0"/>
          <w:marBottom w:val="0"/>
          <w:divBdr>
            <w:top w:val="none" w:sz="0" w:space="0" w:color="auto"/>
            <w:left w:val="none" w:sz="0" w:space="0" w:color="auto"/>
            <w:bottom w:val="none" w:sz="0" w:space="0" w:color="auto"/>
            <w:right w:val="none" w:sz="0" w:space="0" w:color="auto"/>
          </w:divBdr>
        </w:div>
        <w:div w:id="1144346912">
          <w:marLeft w:val="0"/>
          <w:marRight w:val="0"/>
          <w:marTop w:val="0"/>
          <w:marBottom w:val="0"/>
          <w:divBdr>
            <w:top w:val="none" w:sz="0" w:space="0" w:color="auto"/>
            <w:left w:val="none" w:sz="0" w:space="0" w:color="auto"/>
            <w:bottom w:val="none" w:sz="0" w:space="0" w:color="auto"/>
            <w:right w:val="none" w:sz="0" w:space="0" w:color="auto"/>
          </w:divBdr>
        </w:div>
        <w:div w:id="1200243541">
          <w:marLeft w:val="0"/>
          <w:marRight w:val="0"/>
          <w:marTop w:val="0"/>
          <w:marBottom w:val="0"/>
          <w:divBdr>
            <w:top w:val="none" w:sz="0" w:space="0" w:color="auto"/>
            <w:left w:val="none" w:sz="0" w:space="0" w:color="auto"/>
            <w:bottom w:val="none" w:sz="0" w:space="0" w:color="auto"/>
            <w:right w:val="none" w:sz="0" w:space="0" w:color="auto"/>
          </w:divBdr>
        </w:div>
        <w:div w:id="1267812676">
          <w:marLeft w:val="0"/>
          <w:marRight w:val="0"/>
          <w:marTop w:val="0"/>
          <w:marBottom w:val="0"/>
          <w:divBdr>
            <w:top w:val="none" w:sz="0" w:space="0" w:color="auto"/>
            <w:left w:val="none" w:sz="0" w:space="0" w:color="auto"/>
            <w:bottom w:val="none" w:sz="0" w:space="0" w:color="auto"/>
            <w:right w:val="none" w:sz="0" w:space="0" w:color="auto"/>
          </w:divBdr>
        </w:div>
        <w:div w:id="1304459834">
          <w:marLeft w:val="0"/>
          <w:marRight w:val="0"/>
          <w:marTop w:val="0"/>
          <w:marBottom w:val="0"/>
          <w:divBdr>
            <w:top w:val="none" w:sz="0" w:space="0" w:color="auto"/>
            <w:left w:val="none" w:sz="0" w:space="0" w:color="auto"/>
            <w:bottom w:val="none" w:sz="0" w:space="0" w:color="auto"/>
            <w:right w:val="none" w:sz="0" w:space="0" w:color="auto"/>
          </w:divBdr>
        </w:div>
        <w:div w:id="1311984897">
          <w:marLeft w:val="0"/>
          <w:marRight w:val="0"/>
          <w:marTop w:val="0"/>
          <w:marBottom w:val="0"/>
          <w:divBdr>
            <w:top w:val="none" w:sz="0" w:space="0" w:color="auto"/>
            <w:left w:val="none" w:sz="0" w:space="0" w:color="auto"/>
            <w:bottom w:val="none" w:sz="0" w:space="0" w:color="auto"/>
            <w:right w:val="none" w:sz="0" w:space="0" w:color="auto"/>
          </w:divBdr>
        </w:div>
        <w:div w:id="1326737673">
          <w:marLeft w:val="0"/>
          <w:marRight w:val="0"/>
          <w:marTop w:val="0"/>
          <w:marBottom w:val="0"/>
          <w:divBdr>
            <w:top w:val="none" w:sz="0" w:space="0" w:color="auto"/>
            <w:left w:val="none" w:sz="0" w:space="0" w:color="auto"/>
            <w:bottom w:val="none" w:sz="0" w:space="0" w:color="auto"/>
            <w:right w:val="none" w:sz="0" w:space="0" w:color="auto"/>
          </w:divBdr>
        </w:div>
        <w:div w:id="1368142176">
          <w:marLeft w:val="0"/>
          <w:marRight w:val="0"/>
          <w:marTop w:val="0"/>
          <w:marBottom w:val="0"/>
          <w:divBdr>
            <w:top w:val="none" w:sz="0" w:space="0" w:color="auto"/>
            <w:left w:val="none" w:sz="0" w:space="0" w:color="auto"/>
            <w:bottom w:val="none" w:sz="0" w:space="0" w:color="auto"/>
            <w:right w:val="none" w:sz="0" w:space="0" w:color="auto"/>
          </w:divBdr>
        </w:div>
        <w:div w:id="1485315608">
          <w:marLeft w:val="0"/>
          <w:marRight w:val="0"/>
          <w:marTop w:val="0"/>
          <w:marBottom w:val="0"/>
          <w:divBdr>
            <w:top w:val="none" w:sz="0" w:space="0" w:color="auto"/>
            <w:left w:val="none" w:sz="0" w:space="0" w:color="auto"/>
            <w:bottom w:val="none" w:sz="0" w:space="0" w:color="auto"/>
            <w:right w:val="none" w:sz="0" w:space="0" w:color="auto"/>
          </w:divBdr>
        </w:div>
        <w:div w:id="1514881451">
          <w:marLeft w:val="0"/>
          <w:marRight w:val="0"/>
          <w:marTop w:val="0"/>
          <w:marBottom w:val="0"/>
          <w:divBdr>
            <w:top w:val="none" w:sz="0" w:space="0" w:color="auto"/>
            <w:left w:val="none" w:sz="0" w:space="0" w:color="auto"/>
            <w:bottom w:val="none" w:sz="0" w:space="0" w:color="auto"/>
            <w:right w:val="none" w:sz="0" w:space="0" w:color="auto"/>
          </w:divBdr>
        </w:div>
        <w:div w:id="1550803056">
          <w:marLeft w:val="0"/>
          <w:marRight w:val="0"/>
          <w:marTop w:val="0"/>
          <w:marBottom w:val="0"/>
          <w:divBdr>
            <w:top w:val="none" w:sz="0" w:space="0" w:color="auto"/>
            <w:left w:val="none" w:sz="0" w:space="0" w:color="auto"/>
            <w:bottom w:val="none" w:sz="0" w:space="0" w:color="auto"/>
            <w:right w:val="none" w:sz="0" w:space="0" w:color="auto"/>
          </w:divBdr>
        </w:div>
        <w:div w:id="1554779737">
          <w:marLeft w:val="0"/>
          <w:marRight w:val="0"/>
          <w:marTop w:val="0"/>
          <w:marBottom w:val="0"/>
          <w:divBdr>
            <w:top w:val="none" w:sz="0" w:space="0" w:color="auto"/>
            <w:left w:val="none" w:sz="0" w:space="0" w:color="auto"/>
            <w:bottom w:val="none" w:sz="0" w:space="0" w:color="auto"/>
            <w:right w:val="none" w:sz="0" w:space="0" w:color="auto"/>
          </w:divBdr>
        </w:div>
        <w:div w:id="1581021163">
          <w:marLeft w:val="0"/>
          <w:marRight w:val="0"/>
          <w:marTop w:val="0"/>
          <w:marBottom w:val="0"/>
          <w:divBdr>
            <w:top w:val="none" w:sz="0" w:space="0" w:color="auto"/>
            <w:left w:val="none" w:sz="0" w:space="0" w:color="auto"/>
            <w:bottom w:val="none" w:sz="0" w:space="0" w:color="auto"/>
            <w:right w:val="none" w:sz="0" w:space="0" w:color="auto"/>
          </w:divBdr>
        </w:div>
        <w:div w:id="1657680349">
          <w:marLeft w:val="0"/>
          <w:marRight w:val="0"/>
          <w:marTop w:val="0"/>
          <w:marBottom w:val="0"/>
          <w:divBdr>
            <w:top w:val="none" w:sz="0" w:space="0" w:color="auto"/>
            <w:left w:val="none" w:sz="0" w:space="0" w:color="auto"/>
            <w:bottom w:val="none" w:sz="0" w:space="0" w:color="auto"/>
            <w:right w:val="none" w:sz="0" w:space="0" w:color="auto"/>
          </w:divBdr>
        </w:div>
        <w:div w:id="1750039037">
          <w:marLeft w:val="0"/>
          <w:marRight w:val="0"/>
          <w:marTop w:val="0"/>
          <w:marBottom w:val="0"/>
          <w:divBdr>
            <w:top w:val="none" w:sz="0" w:space="0" w:color="auto"/>
            <w:left w:val="none" w:sz="0" w:space="0" w:color="auto"/>
            <w:bottom w:val="none" w:sz="0" w:space="0" w:color="auto"/>
            <w:right w:val="none" w:sz="0" w:space="0" w:color="auto"/>
          </w:divBdr>
        </w:div>
        <w:div w:id="1824084212">
          <w:marLeft w:val="0"/>
          <w:marRight w:val="0"/>
          <w:marTop w:val="0"/>
          <w:marBottom w:val="0"/>
          <w:divBdr>
            <w:top w:val="none" w:sz="0" w:space="0" w:color="auto"/>
            <w:left w:val="none" w:sz="0" w:space="0" w:color="auto"/>
            <w:bottom w:val="none" w:sz="0" w:space="0" w:color="auto"/>
            <w:right w:val="none" w:sz="0" w:space="0" w:color="auto"/>
          </w:divBdr>
        </w:div>
        <w:div w:id="1935283447">
          <w:marLeft w:val="0"/>
          <w:marRight w:val="0"/>
          <w:marTop w:val="0"/>
          <w:marBottom w:val="0"/>
          <w:divBdr>
            <w:top w:val="none" w:sz="0" w:space="0" w:color="auto"/>
            <w:left w:val="none" w:sz="0" w:space="0" w:color="auto"/>
            <w:bottom w:val="none" w:sz="0" w:space="0" w:color="auto"/>
            <w:right w:val="none" w:sz="0" w:space="0" w:color="auto"/>
          </w:divBdr>
        </w:div>
        <w:div w:id="1988244446">
          <w:marLeft w:val="0"/>
          <w:marRight w:val="0"/>
          <w:marTop w:val="0"/>
          <w:marBottom w:val="0"/>
          <w:divBdr>
            <w:top w:val="none" w:sz="0" w:space="0" w:color="auto"/>
            <w:left w:val="none" w:sz="0" w:space="0" w:color="auto"/>
            <w:bottom w:val="none" w:sz="0" w:space="0" w:color="auto"/>
            <w:right w:val="none" w:sz="0" w:space="0" w:color="auto"/>
          </w:divBdr>
        </w:div>
        <w:div w:id="2048489107">
          <w:marLeft w:val="0"/>
          <w:marRight w:val="0"/>
          <w:marTop w:val="0"/>
          <w:marBottom w:val="0"/>
          <w:divBdr>
            <w:top w:val="none" w:sz="0" w:space="0" w:color="auto"/>
            <w:left w:val="none" w:sz="0" w:space="0" w:color="auto"/>
            <w:bottom w:val="none" w:sz="0" w:space="0" w:color="auto"/>
            <w:right w:val="none" w:sz="0" w:space="0" w:color="auto"/>
          </w:divBdr>
        </w:div>
      </w:divsChild>
    </w:div>
    <w:div w:id="1648392421">
      <w:bodyDiv w:val="1"/>
      <w:marLeft w:val="0"/>
      <w:marRight w:val="0"/>
      <w:marTop w:val="0"/>
      <w:marBottom w:val="0"/>
      <w:divBdr>
        <w:top w:val="none" w:sz="0" w:space="0" w:color="auto"/>
        <w:left w:val="none" w:sz="0" w:space="0" w:color="auto"/>
        <w:bottom w:val="none" w:sz="0" w:space="0" w:color="auto"/>
        <w:right w:val="none" w:sz="0" w:space="0" w:color="auto"/>
      </w:divBdr>
      <w:divsChild>
        <w:div w:id="411784154">
          <w:marLeft w:val="0"/>
          <w:marRight w:val="0"/>
          <w:marTop w:val="0"/>
          <w:marBottom w:val="0"/>
          <w:divBdr>
            <w:top w:val="none" w:sz="0" w:space="0" w:color="auto"/>
            <w:left w:val="none" w:sz="0" w:space="0" w:color="auto"/>
            <w:bottom w:val="none" w:sz="0" w:space="0" w:color="auto"/>
            <w:right w:val="none" w:sz="0" w:space="0" w:color="auto"/>
          </w:divBdr>
        </w:div>
        <w:div w:id="757673711">
          <w:marLeft w:val="0"/>
          <w:marRight w:val="0"/>
          <w:marTop w:val="0"/>
          <w:marBottom w:val="0"/>
          <w:divBdr>
            <w:top w:val="none" w:sz="0" w:space="0" w:color="auto"/>
            <w:left w:val="none" w:sz="0" w:space="0" w:color="auto"/>
            <w:bottom w:val="none" w:sz="0" w:space="0" w:color="auto"/>
            <w:right w:val="none" w:sz="0" w:space="0" w:color="auto"/>
          </w:divBdr>
        </w:div>
        <w:div w:id="1651518685">
          <w:marLeft w:val="0"/>
          <w:marRight w:val="0"/>
          <w:marTop w:val="0"/>
          <w:marBottom w:val="0"/>
          <w:divBdr>
            <w:top w:val="none" w:sz="0" w:space="0" w:color="auto"/>
            <w:left w:val="none" w:sz="0" w:space="0" w:color="auto"/>
            <w:bottom w:val="none" w:sz="0" w:space="0" w:color="auto"/>
            <w:right w:val="none" w:sz="0" w:space="0" w:color="auto"/>
          </w:divBdr>
        </w:div>
        <w:div w:id="1769692593">
          <w:marLeft w:val="0"/>
          <w:marRight w:val="0"/>
          <w:marTop w:val="0"/>
          <w:marBottom w:val="0"/>
          <w:divBdr>
            <w:top w:val="none" w:sz="0" w:space="0" w:color="auto"/>
            <w:left w:val="none" w:sz="0" w:space="0" w:color="auto"/>
            <w:bottom w:val="none" w:sz="0" w:space="0" w:color="auto"/>
            <w:right w:val="none" w:sz="0" w:space="0" w:color="auto"/>
          </w:divBdr>
        </w:div>
        <w:div w:id="2088528302">
          <w:marLeft w:val="0"/>
          <w:marRight w:val="0"/>
          <w:marTop w:val="0"/>
          <w:marBottom w:val="0"/>
          <w:divBdr>
            <w:top w:val="none" w:sz="0" w:space="0" w:color="auto"/>
            <w:left w:val="none" w:sz="0" w:space="0" w:color="auto"/>
            <w:bottom w:val="none" w:sz="0" w:space="0" w:color="auto"/>
            <w:right w:val="none" w:sz="0" w:space="0" w:color="auto"/>
          </w:divBdr>
        </w:div>
      </w:divsChild>
    </w:div>
    <w:div w:id="2038923045">
      <w:bodyDiv w:val="1"/>
      <w:marLeft w:val="0"/>
      <w:marRight w:val="0"/>
      <w:marTop w:val="0"/>
      <w:marBottom w:val="0"/>
      <w:divBdr>
        <w:top w:val="none" w:sz="0" w:space="0" w:color="auto"/>
        <w:left w:val="none" w:sz="0" w:space="0" w:color="auto"/>
        <w:bottom w:val="none" w:sz="0" w:space="0" w:color="auto"/>
        <w:right w:val="none" w:sz="0" w:space="0" w:color="auto"/>
      </w:divBdr>
      <w:divsChild>
        <w:div w:id="26296905">
          <w:marLeft w:val="0"/>
          <w:marRight w:val="0"/>
          <w:marTop w:val="0"/>
          <w:marBottom w:val="0"/>
          <w:divBdr>
            <w:top w:val="none" w:sz="0" w:space="0" w:color="auto"/>
            <w:left w:val="none" w:sz="0" w:space="0" w:color="auto"/>
            <w:bottom w:val="none" w:sz="0" w:space="0" w:color="auto"/>
            <w:right w:val="none" w:sz="0" w:space="0" w:color="auto"/>
          </w:divBdr>
        </w:div>
        <w:div w:id="45300750">
          <w:marLeft w:val="0"/>
          <w:marRight w:val="0"/>
          <w:marTop w:val="0"/>
          <w:marBottom w:val="0"/>
          <w:divBdr>
            <w:top w:val="none" w:sz="0" w:space="0" w:color="auto"/>
            <w:left w:val="none" w:sz="0" w:space="0" w:color="auto"/>
            <w:bottom w:val="none" w:sz="0" w:space="0" w:color="auto"/>
            <w:right w:val="none" w:sz="0" w:space="0" w:color="auto"/>
          </w:divBdr>
        </w:div>
        <w:div w:id="48577451">
          <w:marLeft w:val="0"/>
          <w:marRight w:val="0"/>
          <w:marTop w:val="0"/>
          <w:marBottom w:val="0"/>
          <w:divBdr>
            <w:top w:val="none" w:sz="0" w:space="0" w:color="auto"/>
            <w:left w:val="none" w:sz="0" w:space="0" w:color="auto"/>
            <w:bottom w:val="none" w:sz="0" w:space="0" w:color="auto"/>
            <w:right w:val="none" w:sz="0" w:space="0" w:color="auto"/>
          </w:divBdr>
        </w:div>
        <w:div w:id="66805886">
          <w:marLeft w:val="0"/>
          <w:marRight w:val="0"/>
          <w:marTop w:val="0"/>
          <w:marBottom w:val="0"/>
          <w:divBdr>
            <w:top w:val="none" w:sz="0" w:space="0" w:color="auto"/>
            <w:left w:val="none" w:sz="0" w:space="0" w:color="auto"/>
            <w:bottom w:val="none" w:sz="0" w:space="0" w:color="auto"/>
            <w:right w:val="none" w:sz="0" w:space="0" w:color="auto"/>
          </w:divBdr>
        </w:div>
        <w:div w:id="89736543">
          <w:marLeft w:val="0"/>
          <w:marRight w:val="0"/>
          <w:marTop w:val="0"/>
          <w:marBottom w:val="0"/>
          <w:divBdr>
            <w:top w:val="none" w:sz="0" w:space="0" w:color="auto"/>
            <w:left w:val="none" w:sz="0" w:space="0" w:color="auto"/>
            <w:bottom w:val="none" w:sz="0" w:space="0" w:color="auto"/>
            <w:right w:val="none" w:sz="0" w:space="0" w:color="auto"/>
          </w:divBdr>
        </w:div>
        <w:div w:id="129323248">
          <w:marLeft w:val="0"/>
          <w:marRight w:val="0"/>
          <w:marTop w:val="0"/>
          <w:marBottom w:val="0"/>
          <w:divBdr>
            <w:top w:val="none" w:sz="0" w:space="0" w:color="auto"/>
            <w:left w:val="none" w:sz="0" w:space="0" w:color="auto"/>
            <w:bottom w:val="none" w:sz="0" w:space="0" w:color="auto"/>
            <w:right w:val="none" w:sz="0" w:space="0" w:color="auto"/>
          </w:divBdr>
        </w:div>
        <w:div w:id="221067731">
          <w:marLeft w:val="0"/>
          <w:marRight w:val="0"/>
          <w:marTop w:val="0"/>
          <w:marBottom w:val="0"/>
          <w:divBdr>
            <w:top w:val="none" w:sz="0" w:space="0" w:color="auto"/>
            <w:left w:val="none" w:sz="0" w:space="0" w:color="auto"/>
            <w:bottom w:val="none" w:sz="0" w:space="0" w:color="auto"/>
            <w:right w:val="none" w:sz="0" w:space="0" w:color="auto"/>
          </w:divBdr>
        </w:div>
        <w:div w:id="266739699">
          <w:marLeft w:val="0"/>
          <w:marRight w:val="0"/>
          <w:marTop w:val="0"/>
          <w:marBottom w:val="0"/>
          <w:divBdr>
            <w:top w:val="none" w:sz="0" w:space="0" w:color="auto"/>
            <w:left w:val="none" w:sz="0" w:space="0" w:color="auto"/>
            <w:bottom w:val="none" w:sz="0" w:space="0" w:color="auto"/>
            <w:right w:val="none" w:sz="0" w:space="0" w:color="auto"/>
          </w:divBdr>
        </w:div>
        <w:div w:id="295795481">
          <w:marLeft w:val="0"/>
          <w:marRight w:val="0"/>
          <w:marTop w:val="0"/>
          <w:marBottom w:val="0"/>
          <w:divBdr>
            <w:top w:val="none" w:sz="0" w:space="0" w:color="auto"/>
            <w:left w:val="none" w:sz="0" w:space="0" w:color="auto"/>
            <w:bottom w:val="none" w:sz="0" w:space="0" w:color="auto"/>
            <w:right w:val="none" w:sz="0" w:space="0" w:color="auto"/>
          </w:divBdr>
        </w:div>
        <w:div w:id="297343315">
          <w:marLeft w:val="0"/>
          <w:marRight w:val="0"/>
          <w:marTop w:val="0"/>
          <w:marBottom w:val="0"/>
          <w:divBdr>
            <w:top w:val="none" w:sz="0" w:space="0" w:color="auto"/>
            <w:left w:val="none" w:sz="0" w:space="0" w:color="auto"/>
            <w:bottom w:val="none" w:sz="0" w:space="0" w:color="auto"/>
            <w:right w:val="none" w:sz="0" w:space="0" w:color="auto"/>
          </w:divBdr>
        </w:div>
        <w:div w:id="313989985">
          <w:marLeft w:val="0"/>
          <w:marRight w:val="0"/>
          <w:marTop w:val="0"/>
          <w:marBottom w:val="0"/>
          <w:divBdr>
            <w:top w:val="none" w:sz="0" w:space="0" w:color="auto"/>
            <w:left w:val="none" w:sz="0" w:space="0" w:color="auto"/>
            <w:bottom w:val="none" w:sz="0" w:space="0" w:color="auto"/>
            <w:right w:val="none" w:sz="0" w:space="0" w:color="auto"/>
          </w:divBdr>
        </w:div>
        <w:div w:id="330260698">
          <w:marLeft w:val="0"/>
          <w:marRight w:val="0"/>
          <w:marTop w:val="0"/>
          <w:marBottom w:val="0"/>
          <w:divBdr>
            <w:top w:val="none" w:sz="0" w:space="0" w:color="auto"/>
            <w:left w:val="none" w:sz="0" w:space="0" w:color="auto"/>
            <w:bottom w:val="none" w:sz="0" w:space="0" w:color="auto"/>
            <w:right w:val="none" w:sz="0" w:space="0" w:color="auto"/>
          </w:divBdr>
        </w:div>
        <w:div w:id="399061274">
          <w:marLeft w:val="0"/>
          <w:marRight w:val="0"/>
          <w:marTop w:val="0"/>
          <w:marBottom w:val="0"/>
          <w:divBdr>
            <w:top w:val="none" w:sz="0" w:space="0" w:color="auto"/>
            <w:left w:val="none" w:sz="0" w:space="0" w:color="auto"/>
            <w:bottom w:val="none" w:sz="0" w:space="0" w:color="auto"/>
            <w:right w:val="none" w:sz="0" w:space="0" w:color="auto"/>
          </w:divBdr>
        </w:div>
        <w:div w:id="409083491">
          <w:marLeft w:val="0"/>
          <w:marRight w:val="0"/>
          <w:marTop w:val="0"/>
          <w:marBottom w:val="0"/>
          <w:divBdr>
            <w:top w:val="none" w:sz="0" w:space="0" w:color="auto"/>
            <w:left w:val="none" w:sz="0" w:space="0" w:color="auto"/>
            <w:bottom w:val="none" w:sz="0" w:space="0" w:color="auto"/>
            <w:right w:val="none" w:sz="0" w:space="0" w:color="auto"/>
          </w:divBdr>
        </w:div>
        <w:div w:id="481196193">
          <w:marLeft w:val="0"/>
          <w:marRight w:val="0"/>
          <w:marTop w:val="0"/>
          <w:marBottom w:val="0"/>
          <w:divBdr>
            <w:top w:val="none" w:sz="0" w:space="0" w:color="auto"/>
            <w:left w:val="none" w:sz="0" w:space="0" w:color="auto"/>
            <w:bottom w:val="none" w:sz="0" w:space="0" w:color="auto"/>
            <w:right w:val="none" w:sz="0" w:space="0" w:color="auto"/>
          </w:divBdr>
        </w:div>
        <w:div w:id="531696142">
          <w:marLeft w:val="0"/>
          <w:marRight w:val="0"/>
          <w:marTop w:val="0"/>
          <w:marBottom w:val="0"/>
          <w:divBdr>
            <w:top w:val="none" w:sz="0" w:space="0" w:color="auto"/>
            <w:left w:val="none" w:sz="0" w:space="0" w:color="auto"/>
            <w:bottom w:val="none" w:sz="0" w:space="0" w:color="auto"/>
            <w:right w:val="none" w:sz="0" w:space="0" w:color="auto"/>
          </w:divBdr>
        </w:div>
        <w:div w:id="540167815">
          <w:marLeft w:val="0"/>
          <w:marRight w:val="0"/>
          <w:marTop w:val="0"/>
          <w:marBottom w:val="0"/>
          <w:divBdr>
            <w:top w:val="none" w:sz="0" w:space="0" w:color="auto"/>
            <w:left w:val="none" w:sz="0" w:space="0" w:color="auto"/>
            <w:bottom w:val="none" w:sz="0" w:space="0" w:color="auto"/>
            <w:right w:val="none" w:sz="0" w:space="0" w:color="auto"/>
          </w:divBdr>
        </w:div>
        <w:div w:id="577060876">
          <w:marLeft w:val="0"/>
          <w:marRight w:val="0"/>
          <w:marTop w:val="0"/>
          <w:marBottom w:val="0"/>
          <w:divBdr>
            <w:top w:val="none" w:sz="0" w:space="0" w:color="auto"/>
            <w:left w:val="none" w:sz="0" w:space="0" w:color="auto"/>
            <w:bottom w:val="none" w:sz="0" w:space="0" w:color="auto"/>
            <w:right w:val="none" w:sz="0" w:space="0" w:color="auto"/>
          </w:divBdr>
        </w:div>
        <w:div w:id="587661636">
          <w:marLeft w:val="0"/>
          <w:marRight w:val="0"/>
          <w:marTop w:val="0"/>
          <w:marBottom w:val="0"/>
          <w:divBdr>
            <w:top w:val="none" w:sz="0" w:space="0" w:color="auto"/>
            <w:left w:val="none" w:sz="0" w:space="0" w:color="auto"/>
            <w:bottom w:val="none" w:sz="0" w:space="0" w:color="auto"/>
            <w:right w:val="none" w:sz="0" w:space="0" w:color="auto"/>
          </w:divBdr>
        </w:div>
        <w:div w:id="649099149">
          <w:marLeft w:val="0"/>
          <w:marRight w:val="0"/>
          <w:marTop w:val="0"/>
          <w:marBottom w:val="0"/>
          <w:divBdr>
            <w:top w:val="none" w:sz="0" w:space="0" w:color="auto"/>
            <w:left w:val="none" w:sz="0" w:space="0" w:color="auto"/>
            <w:bottom w:val="none" w:sz="0" w:space="0" w:color="auto"/>
            <w:right w:val="none" w:sz="0" w:space="0" w:color="auto"/>
          </w:divBdr>
        </w:div>
        <w:div w:id="694427405">
          <w:marLeft w:val="0"/>
          <w:marRight w:val="0"/>
          <w:marTop w:val="0"/>
          <w:marBottom w:val="0"/>
          <w:divBdr>
            <w:top w:val="none" w:sz="0" w:space="0" w:color="auto"/>
            <w:left w:val="none" w:sz="0" w:space="0" w:color="auto"/>
            <w:bottom w:val="none" w:sz="0" w:space="0" w:color="auto"/>
            <w:right w:val="none" w:sz="0" w:space="0" w:color="auto"/>
          </w:divBdr>
        </w:div>
        <w:div w:id="756098307">
          <w:marLeft w:val="0"/>
          <w:marRight w:val="0"/>
          <w:marTop w:val="0"/>
          <w:marBottom w:val="0"/>
          <w:divBdr>
            <w:top w:val="none" w:sz="0" w:space="0" w:color="auto"/>
            <w:left w:val="none" w:sz="0" w:space="0" w:color="auto"/>
            <w:bottom w:val="none" w:sz="0" w:space="0" w:color="auto"/>
            <w:right w:val="none" w:sz="0" w:space="0" w:color="auto"/>
          </w:divBdr>
        </w:div>
        <w:div w:id="825826565">
          <w:marLeft w:val="0"/>
          <w:marRight w:val="0"/>
          <w:marTop w:val="0"/>
          <w:marBottom w:val="0"/>
          <w:divBdr>
            <w:top w:val="none" w:sz="0" w:space="0" w:color="auto"/>
            <w:left w:val="none" w:sz="0" w:space="0" w:color="auto"/>
            <w:bottom w:val="none" w:sz="0" w:space="0" w:color="auto"/>
            <w:right w:val="none" w:sz="0" w:space="0" w:color="auto"/>
          </w:divBdr>
        </w:div>
        <w:div w:id="868488800">
          <w:marLeft w:val="0"/>
          <w:marRight w:val="0"/>
          <w:marTop w:val="0"/>
          <w:marBottom w:val="0"/>
          <w:divBdr>
            <w:top w:val="none" w:sz="0" w:space="0" w:color="auto"/>
            <w:left w:val="none" w:sz="0" w:space="0" w:color="auto"/>
            <w:bottom w:val="none" w:sz="0" w:space="0" w:color="auto"/>
            <w:right w:val="none" w:sz="0" w:space="0" w:color="auto"/>
          </w:divBdr>
        </w:div>
        <w:div w:id="885873379">
          <w:marLeft w:val="0"/>
          <w:marRight w:val="0"/>
          <w:marTop w:val="0"/>
          <w:marBottom w:val="0"/>
          <w:divBdr>
            <w:top w:val="none" w:sz="0" w:space="0" w:color="auto"/>
            <w:left w:val="none" w:sz="0" w:space="0" w:color="auto"/>
            <w:bottom w:val="none" w:sz="0" w:space="0" w:color="auto"/>
            <w:right w:val="none" w:sz="0" w:space="0" w:color="auto"/>
          </w:divBdr>
        </w:div>
        <w:div w:id="887685596">
          <w:marLeft w:val="0"/>
          <w:marRight w:val="0"/>
          <w:marTop w:val="0"/>
          <w:marBottom w:val="0"/>
          <w:divBdr>
            <w:top w:val="none" w:sz="0" w:space="0" w:color="auto"/>
            <w:left w:val="none" w:sz="0" w:space="0" w:color="auto"/>
            <w:bottom w:val="none" w:sz="0" w:space="0" w:color="auto"/>
            <w:right w:val="none" w:sz="0" w:space="0" w:color="auto"/>
          </w:divBdr>
        </w:div>
        <w:div w:id="939531361">
          <w:marLeft w:val="0"/>
          <w:marRight w:val="0"/>
          <w:marTop w:val="0"/>
          <w:marBottom w:val="0"/>
          <w:divBdr>
            <w:top w:val="none" w:sz="0" w:space="0" w:color="auto"/>
            <w:left w:val="none" w:sz="0" w:space="0" w:color="auto"/>
            <w:bottom w:val="none" w:sz="0" w:space="0" w:color="auto"/>
            <w:right w:val="none" w:sz="0" w:space="0" w:color="auto"/>
          </w:divBdr>
        </w:div>
        <w:div w:id="940337181">
          <w:marLeft w:val="0"/>
          <w:marRight w:val="0"/>
          <w:marTop w:val="0"/>
          <w:marBottom w:val="0"/>
          <w:divBdr>
            <w:top w:val="none" w:sz="0" w:space="0" w:color="auto"/>
            <w:left w:val="none" w:sz="0" w:space="0" w:color="auto"/>
            <w:bottom w:val="none" w:sz="0" w:space="0" w:color="auto"/>
            <w:right w:val="none" w:sz="0" w:space="0" w:color="auto"/>
          </w:divBdr>
        </w:div>
        <w:div w:id="940377152">
          <w:marLeft w:val="0"/>
          <w:marRight w:val="0"/>
          <w:marTop w:val="0"/>
          <w:marBottom w:val="0"/>
          <w:divBdr>
            <w:top w:val="none" w:sz="0" w:space="0" w:color="auto"/>
            <w:left w:val="none" w:sz="0" w:space="0" w:color="auto"/>
            <w:bottom w:val="none" w:sz="0" w:space="0" w:color="auto"/>
            <w:right w:val="none" w:sz="0" w:space="0" w:color="auto"/>
          </w:divBdr>
        </w:div>
        <w:div w:id="942498973">
          <w:marLeft w:val="0"/>
          <w:marRight w:val="0"/>
          <w:marTop w:val="0"/>
          <w:marBottom w:val="0"/>
          <w:divBdr>
            <w:top w:val="none" w:sz="0" w:space="0" w:color="auto"/>
            <w:left w:val="none" w:sz="0" w:space="0" w:color="auto"/>
            <w:bottom w:val="none" w:sz="0" w:space="0" w:color="auto"/>
            <w:right w:val="none" w:sz="0" w:space="0" w:color="auto"/>
          </w:divBdr>
        </w:div>
        <w:div w:id="963462759">
          <w:marLeft w:val="0"/>
          <w:marRight w:val="0"/>
          <w:marTop w:val="0"/>
          <w:marBottom w:val="0"/>
          <w:divBdr>
            <w:top w:val="none" w:sz="0" w:space="0" w:color="auto"/>
            <w:left w:val="none" w:sz="0" w:space="0" w:color="auto"/>
            <w:bottom w:val="none" w:sz="0" w:space="0" w:color="auto"/>
            <w:right w:val="none" w:sz="0" w:space="0" w:color="auto"/>
          </w:divBdr>
        </w:div>
        <w:div w:id="1010060089">
          <w:marLeft w:val="0"/>
          <w:marRight w:val="0"/>
          <w:marTop w:val="0"/>
          <w:marBottom w:val="0"/>
          <w:divBdr>
            <w:top w:val="none" w:sz="0" w:space="0" w:color="auto"/>
            <w:left w:val="none" w:sz="0" w:space="0" w:color="auto"/>
            <w:bottom w:val="none" w:sz="0" w:space="0" w:color="auto"/>
            <w:right w:val="none" w:sz="0" w:space="0" w:color="auto"/>
          </w:divBdr>
        </w:div>
        <w:div w:id="1269968691">
          <w:marLeft w:val="0"/>
          <w:marRight w:val="0"/>
          <w:marTop w:val="0"/>
          <w:marBottom w:val="0"/>
          <w:divBdr>
            <w:top w:val="none" w:sz="0" w:space="0" w:color="auto"/>
            <w:left w:val="none" w:sz="0" w:space="0" w:color="auto"/>
            <w:bottom w:val="none" w:sz="0" w:space="0" w:color="auto"/>
            <w:right w:val="none" w:sz="0" w:space="0" w:color="auto"/>
          </w:divBdr>
        </w:div>
        <w:div w:id="1280524114">
          <w:marLeft w:val="0"/>
          <w:marRight w:val="0"/>
          <w:marTop w:val="0"/>
          <w:marBottom w:val="0"/>
          <w:divBdr>
            <w:top w:val="none" w:sz="0" w:space="0" w:color="auto"/>
            <w:left w:val="none" w:sz="0" w:space="0" w:color="auto"/>
            <w:bottom w:val="none" w:sz="0" w:space="0" w:color="auto"/>
            <w:right w:val="none" w:sz="0" w:space="0" w:color="auto"/>
          </w:divBdr>
        </w:div>
        <w:div w:id="1283808328">
          <w:marLeft w:val="0"/>
          <w:marRight w:val="0"/>
          <w:marTop w:val="0"/>
          <w:marBottom w:val="0"/>
          <w:divBdr>
            <w:top w:val="none" w:sz="0" w:space="0" w:color="auto"/>
            <w:left w:val="none" w:sz="0" w:space="0" w:color="auto"/>
            <w:bottom w:val="none" w:sz="0" w:space="0" w:color="auto"/>
            <w:right w:val="none" w:sz="0" w:space="0" w:color="auto"/>
          </w:divBdr>
        </w:div>
        <w:div w:id="1289431890">
          <w:marLeft w:val="0"/>
          <w:marRight w:val="0"/>
          <w:marTop w:val="0"/>
          <w:marBottom w:val="0"/>
          <w:divBdr>
            <w:top w:val="none" w:sz="0" w:space="0" w:color="auto"/>
            <w:left w:val="none" w:sz="0" w:space="0" w:color="auto"/>
            <w:bottom w:val="none" w:sz="0" w:space="0" w:color="auto"/>
            <w:right w:val="none" w:sz="0" w:space="0" w:color="auto"/>
          </w:divBdr>
        </w:div>
        <w:div w:id="1311205386">
          <w:marLeft w:val="0"/>
          <w:marRight w:val="0"/>
          <w:marTop w:val="0"/>
          <w:marBottom w:val="0"/>
          <w:divBdr>
            <w:top w:val="none" w:sz="0" w:space="0" w:color="auto"/>
            <w:left w:val="none" w:sz="0" w:space="0" w:color="auto"/>
            <w:bottom w:val="none" w:sz="0" w:space="0" w:color="auto"/>
            <w:right w:val="none" w:sz="0" w:space="0" w:color="auto"/>
          </w:divBdr>
        </w:div>
        <w:div w:id="1330330743">
          <w:marLeft w:val="0"/>
          <w:marRight w:val="0"/>
          <w:marTop w:val="0"/>
          <w:marBottom w:val="0"/>
          <w:divBdr>
            <w:top w:val="none" w:sz="0" w:space="0" w:color="auto"/>
            <w:left w:val="none" w:sz="0" w:space="0" w:color="auto"/>
            <w:bottom w:val="none" w:sz="0" w:space="0" w:color="auto"/>
            <w:right w:val="none" w:sz="0" w:space="0" w:color="auto"/>
          </w:divBdr>
        </w:div>
        <w:div w:id="1342312438">
          <w:marLeft w:val="0"/>
          <w:marRight w:val="0"/>
          <w:marTop w:val="0"/>
          <w:marBottom w:val="0"/>
          <w:divBdr>
            <w:top w:val="none" w:sz="0" w:space="0" w:color="auto"/>
            <w:left w:val="none" w:sz="0" w:space="0" w:color="auto"/>
            <w:bottom w:val="none" w:sz="0" w:space="0" w:color="auto"/>
            <w:right w:val="none" w:sz="0" w:space="0" w:color="auto"/>
          </w:divBdr>
        </w:div>
        <w:div w:id="1351029565">
          <w:marLeft w:val="0"/>
          <w:marRight w:val="0"/>
          <w:marTop w:val="0"/>
          <w:marBottom w:val="0"/>
          <w:divBdr>
            <w:top w:val="none" w:sz="0" w:space="0" w:color="auto"/>
            <w:left w:val="none" w:sz="0" w:space="0" w:color="auto"/>
            <w:bottom w:val="none" w:sz="0" w:space="0" w:color="auto"/>
            <w:right w:val="none" w:sz="0" w:space="0" w:color="auto"/>
          </w:divBdr>
        </w:div>
        <w:div w:id="1376540515">
          <w:marLeft w:val="0"/>
          <w:marRight w:val="0"/>
          <w:marTop w:val="0"/>
          <w:marBottom w:val="0"/>
          <w:divBdr>
            <w:top w:val="none" w:sz="0" w:space="0" w:color="auto"/>
            <w:left w:val="none" w:sz="0" w:space="0" w:color="auto"/>
            <w:bottom w:val="none" w:sz="0" w:space="0" w:color="auto"/>
            <w:right w:val="none" w:sz="0" w:space="0" w:color="auto"/>
          </w:divBdr>
        </w:div>
        <w:div w:id="1404717414">
          <w:marLeft w:val="0"/>
          <w:marRight w:val="0"/>
          <w:marTop w:val="0"/>
          <w:marBottom w:val="0"/>
          <w:divBdr>
            <w:top w:val="none" w:sz="0" w:space="0" w:color="auto"/>
            <w:left w:val="none" w:sz="0" w:space="0" w:color="auto"/>
            <w:bottom w:val="none" w:sz="0" w:space="0" w:color="auto"/>
            <w:right w:val="none" w:sz="0" w:space="0" w:color="auto"/>
          </w:divBdr>
        </w:div>
        <w:div w:id="1416315312">
          <w:marLeft w:val="0"/>
          <w:marRight w:val="0"/>
          <w:marTop w:val="0"/>
          <w:marBottom w:val="0"/>
          <w:divBdr>
            <w:top w:val="none" w:sz="0" w:space="0" w:color="auto"/>
            <w:left w:val="none" w:sz="0" w:space="0" w:color="auto"/>
            <w:bottom w:val="none" w:sz="0" w:space="0" w:color="auto"/>
            <w:right w:val="none" w:sz="0" w:space="0" w:color="auto"/>
          </w:divBdr>
        </w:div>
        <w:div w:id="1429813141">
          <w:marLeft w:val="0"/>
          <w:marRight w:val="0"/>
          <w:marTop w:val="0"/>
          <w:marBottom w:val="0"/>
          <w:divBdr>
            <w:top w:val="none" w:sz="0" w:space="0" w:color="auto"/>
            <w:left w:val="none" w:sz="0" w:space="0" w:color="auto"/>
            <w:bottom w:val="none" w:sz="0" w:space="0" w:color="auto"/>
            <w:right w:val="none" w:sz="0" w:space="0" w:color="auto"/>
          </w:divBdr>
        </w:div>
        <w:div w:id="1507018082">
          <w:marLeft w:val="0"/>
          <w:marRight w:val="0"/>
          <w:marTop w:val="0"/>
          <w:marBottom w:val="0"/>
          <w:divBdr>
            <w:top w:val="none" w:sz="0" w:space="0" w:color="auto"/>
            <w:left w:val="none" w:sz="0" w:space="0" w:color="auto"/>
            <w:bottom w:val="none" w:sz="0" w:space="0" w:color="auto"/>
            <w:right w:val="none" w:sz="0" w:space="0" w:color="auto"/>
          </w:divBdr>
        </w:div>
        <w:div w:id="1516532255">
          <w:marLeft w:val="0"/>
          <w:marRight w:val="0"/>
          <w:marTop w:val="0"/>
          <w:marBottom w:val="0"/>
          <w:divBdr>
            <w:top w:val="none" w:sz="0" w:space="0" w:color="auto"/>
            <w:left w:val="none" w:sz="0" w:space="0" w:color="auto"/>
            <w:bottom w:val="none" w:sz="0" w:space="0" w:color="auto"/>
            <w:right w:val="none" w:sz="0" w:space="0" w:color="auto"/>
          </w:divBdr>
        </w:div>
        <w:div w:id="1571621268">
          <w:marLeft w:val="0"/>
          <w:marRight w:val="0"/>
          <w:marTop w:val="0"/>
          <w:marBottom w:val="0"/>
          <w:divBdr>
            <w:top w:val="none" w:sz="0" w:space="0" w:color="auto"/>
            <w:left w:val="none" w:sz="0" w:space="0" w:color="auto"/>
            <w:bottom w:val="none" w:sz="0" w:space="0" w:color="auto"/>
            <w:right w:val="none" w:sz="0" w:space="0" w:color="auto"/>
          </w:divBdr>
        </w:div>
        <w:div w:id="1577934733">
          <w:marLeft w:val="0"/>
          <w:marRight w:val="0"/>
          <w:marTop w:val="0"/>
          <w:marBottom w:val="0"/>
          <w:divBdr>
            <w:top w:val="none" w:sz="0" w:space="0" w:color="auto"/>
            <w:left w:val="none" w:sz="0" w:space="0" w:color="auto"/>
            <w:bottom w:val="none" w:sz="0" w:space="0" w:color="auto"/>
            <w:right w:val="none" w:sz="0" w:space="0" w:color="auto"/>
          </w:divBdr>
        </w:div>
        <w:div w:id="1625652223">
          <w:marLeft w:val="0"/>
          <w:marRight w:val="0"/>
          <w:marTop w:val="0"/>
          <w:marBottom w:val="0"/>
          <w:divBdr>
            <w:top w:val="none" w:sz="0" w:space="0" w:color="auto"/>
            <w:left w:val="none" w:sz="0" w:space="0" w:color="auto"/>
            <w:bottom w:val="none" w:sz="0" w:space="0" w:color="auto"/>
            <w:right w:val="none" w:sz="0" w:space="0" w:color="auto"/>
          </w:divBdr>
        </w:div>
        <w:div w:id="1634944337">
          <w:marLeft w:val="0"/>
          <w:marRight w:val="0"/>
          <w:marTop w:val="0"/>
          <w:marBottom w:val="0"/>
          <w:divBdr>
            <w:top w:val="none" w:sz="0" w:space="0" w:color="auto"/>
            <w:left w:val="none" w:sz="0" w:space="0" w:color="auto"/>
            <w:bottom w:val="none" w:sz="0" w:space="0" w:color="auto"/>
            <w:right w:val="none" w:sz="0" w:space="0" w:color="auto"/>
          </w:divBdr>
        </w:div>
        <w:div w:id="1641495740">
          <w:marLeft w:val="0"/>
          <w:marRight w:val="0"/>
          <w:marTop w:val="0"/>
          <w:marBottom w:val="0"/>
          <w:divBdr>
            <w:top w:val="none" w:sz="0" w:space="0" w:color="auto"/>
            <w:left w:val="none" w:sz="0" w:space="0" w:color="auto"/>
            <w:bottom w:val="none" w:sz="0" w:space="0" w:color="auto"/>
            <w:right w:val="none" w:sz="0" w:space="0" w:color="auto"/>
          </w:divBdr>
        </w:div>
        <w:div w:id="1644503010">
          <w:marLeft w:val="0"/>
          <w:marRight w:val="0"/>
          <w:marTop w:val="0"/>
          <w:marBottom w:val="0"/>
          <w:divBdr>
            <w:top w:val="none" w:sz="0" w:space="0" w:color="auto"/>
            <w:left w:val="none" w:sz="0" w:space="0" w:color="auto"/>
            <w:bottom w:val="none" w:sz="0" w:space="0" w:color="auto"/>
            <w:right w:val="none" w:sz="0" w:space="0" w:color="auto"/>
          </w:divBdr>
        </w:div>
        <w:div w:id="1653755404">
          <w:marLeft w:val="0"/>
          <w:marRight w:val="0"/>
          <w:marTop w:val="0"/>
          <w:marBottom w:val="0"/>
          <w:divBdr>
            <w:top w:val="none" w:sz="0" w:space="0" w:color="auto"/>
            <w:left w:val="none" w:sz="0" w:space="0" w:color="auto"/>
            <w:bottom w:val="none" w:sz="0" w:space="0" w:color="auto"/>
            <w:right w:val="none" w:sz="0" w:space="0" w:color="auto"/>
          </w:divBdr>
        </w:div>
        <w:div w:id="1790709394">
          <w:marLeft w:val="0"/>
          <w:marRight w:val="0"/>
          <w:marTop w:val="0"/>
          <w:marBottom w:val="0"/>
          <w:divBdr>
            <w:top w:val="none" w:sz="0" w:space="0" w:color="auto"/>
            <w:left w:val="none" w:sz="0" w:space="0" w:color="auto"/>
            <w:bottom w:val="none" w:sz="0" w:space="0" w:color="auto"/>
            <w:right w:val="none" w:sz="0" w:space="0" w:color="auto"/>
          </w:divBdr>
        </w:div>
        <w:div w:id="1793018677">
          <w:marLeft w:val="0"/>
          <w:marRight w:val="0"/>
          <w:marTop w:val="0"/>
          <w:marBottom w:val="0"/>
          <w:divBdr>
            <w:top w:val="none" w:sz="0" w:space="0" w:color="auto"/>
            <w:left w:val="none" w:sz="0" w:space="0" w:color="auto"/>
            <w:bottom w:val="none" w:sz="0" w:space="0" w:color="auto"/>
            <w:right w:val="none" w:sz="0" w:space="0" w:color="auto"/>
          </w:divBdr>
        </w:div>
        <w:div w:id="1801919290">
          <w:marLeft w:val="0"/>
          <w:marRight w:val="0"/>
          <w:marTop w:val="0"/>
          <w:marBottom w:val="0"/>
          <w:divBdr>
            <w:top w:val="none" w:sz="0" w:space="0" w:color="auto"/>
            <w:left w:val="none" w:sz="0" w:space="0" w:color="auto"/>
            <w:bottom w:val="none" w:sz="0" w:space="0" w:color="auto"/>
            <w:right w:val="none" w:sz="0" w:space="0" w:color="auto"/>
          </w:divBdr>
        </w:div>
        <w:div w:id="1804350010">
          <w:marLeft w:val="0"/>
          <w:marRight w:val="0"/>
          <w:marTop w:val="0"/>
          <w:marBottom w:val="0"/>
          <w:divBdr>
            <w:top w:val="none" w:sz="0" w:space="0" w:color="auto"/>
            <w:left w:val="none" w:sz="0" w:space="0" w:color="auto"/>
            <w:bottom w:val="none" w:sz="0" w:space="0" w:color="auto"/>
            <w:right w:val="none" w:sz="0" w:space="0" w:color="auto"/>
          </w:divBdr>
        </w:div>
        <w:div w:id="1809663610">
          <w:marLeft w:val="0"/>
          <w:marRight w:val="0"/>
          <w:marTop w:val="0"/>
          <w:marBottom w:val="0"/>
          <w:divBdr>
            <w:top w:val="none" w:sz="0" w:space="0" w:color="auto"/>
            <w:left w:val="none" w:sz="0" w:space="0" w:color="auto"/>
            <w:bottom w:val="none" w:sz="0" w:space="0" w:color="auto"/>
            <w:right w:val="none" w:sz="0" w:space="0" w:color="auto"/>
          </w:divBdr>
        </w:div>
        <w:div w:id="1849981429">
          <w:marLeft w:val="0"/>
          <w:marRight w:val="0"/>
          <w:marTop w:val="0"/>
          <w:marBottom w:val="0"/>
          <w:divBdr>
            <w:top w:val="none" w:sz="0" w:space="0" w:color="auto"/>
            <w:left w:val="none" w:sz="0" w:space="0" w:color="auto"/>
            <w:bottom w:val="none" w:sz="0" w:space="0" w:color="auto"/>
            <w:right w:val="none" w:sz="0" w:space="0" w:color="auto"/>
          </w:divBdr>
        </w:div>
        <w:div w:id="1856918622">
          <w:marLeft w:val="0"/>
          <w:marRight w:val="0"/>
          <w:marTop w:val="0"/>
          <w:marBottom w:val="0"/>
          <w:divBdr>
            <w:top w:val="none" w:sz="0" w:space="0" w:color="auto"/>
            <w:left w:val="none" w:sz="0" w:space="0" w:color="auto"/>
            <w:bottom w:val="none" w:sz="0" w:space="0" w:color="auto"/>
            <w:right w:val="none" w:sz="0" w:space="0" w:color="auto"/>
          </w:divBdr>
        </w:div>
        <w:div w:id="1896116746">
          <w:marLeft w:val="0"/>
          <w:marRight w:val="0"/>
          <w:marTop w:val="0"/>
          <w:marBottom w:val="0"/>
          <w:divBdr>
            <w:top w:val="none" w:sz="0" w:space="0" w:color="auto"/>
            <w:left w:val="none" w:sz="0" w:space="0" w:color="auto"/>
            <w:bottom w:val="none" w:sz="0" w:space="0" w:color="auto"/>
            <w:right w:val="none" w:sz="0" w:space="0" w:color="auto"/>
          </w:divBdr>
        </w:div>
        <w:div w:id="2011713205">
          <w:marLeft w:val="0"/>
          <w:marRight w:val="0"/>
          <w:marTop w:val="0"/>
          <w:marBottom w:val="0"/>
          <w:divBdr>
            <w:top w:val="none" w:sz="0" w:space="0" w:color="auto"/>
            <w:left w:val="none" w:sz="0" w:space="0" w:color="auto"/>
            <w:bottom w:val="none" w:sz="0" w:space="0" w:color="auto"/>
            <w:right w:val="none" w:sz="0" w:space="0" w:color="auto"/>
          </w:divBdr>
        </w:div>
        <w:div w:id="2035886281">
          <w:marLeft w:val="0"/>
          <w:marRight w:val="0"/>
          <w:marTop w:val="0"/>
          <w:marBottom w:val="0"/>
          <w:divBdr>
            <w:top w:val="none" w:sz="0" w:space="0" w:color="auto"/>
            <w:left w:val="none" w:sz="0" w:space="0" w:color="auto"/>
            <w:bottom w:val="none" w:sz="0" w:space="0" w:color="auto"/>
            <w:right w:val="none" w:sz="0" w:space="0" w:color="auto"/>
          </w:divBdr>
        </w:div>
        <w:div w:id="2062290828">
          <w:marLeft w:val="0"/>
          <w:marRight w:val="0"/>
          <w:marTop w:val="0"/>
          <w:marBottom w:val="0"/>
          <w:divBdr>
            <w:top w:val="none" w:sz="0" w:space="0" w:color="auto"/>
            <w:left w:val="none" w:sz="0" w:space="0" w:color="auto"/>
            <w:bottom w:val="none" w:sz="0" w:space="0" w:color="auto"/>
            <w:right w:val="none" w:sz="0" w:space="0" w:color="auto"/>
          </w:divBdr>
        </w:div>
        <w:div w:id="212136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erine.Livet@interdigita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uburuzan@ifn.ing.tu-bs.de" TargetMode="External"/><Relationship Id="rId4" Type="http://schemas.openxmlformats.org/officeDocument/2006/relationships/settings" Target="settings.xml"/><Relationship Id="rId9" Type="http://schemas.openxmlformats.org/officeDocument/2006/relationships/hyperlink" Target="mailto:Michelle.Perras@interdigita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F776-F291-4D3A-955A-83CF770F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6417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7484</CharactersWithSpaces>
  <SharedDoc>false</SharedDoc>
  <HyperlinkBase/>
  <HLinks>
    <vt:vector size="60" baseType="variant">
      <vt:variant>
        <vt:i4>1638453</vt:i4>
      </vt:variant>
      <vt:variant>
        <vt:i4>47</vt:i4>
      </vt:variant>
      <vt:variant>
        <vt:i4>0</vt:i4>
      </vt:variant>
      <vt:variant>
        <vt:i4>5</vt:i4>
      </vt:variant>
      <vt:variant>
        <vt:lpwstr/>
      </vt:variant>
      <vt:variant>
        <vt:lpwstr>_Toc250735498</vt:lpwstr>
      </vt:variant>
      <vt:variant>
        <vt:i4>1638453</vt:i4>
      </vt:variant>
      <vt:variant>
        <vt:i4>41</vt:i4>
      </vt:variant>
      <vt:variant>
        <vt:i4>0</vt:i4>
      </vt:variant>
      <vt:variant>
        <vt:i4>5</vt:i4>
      </vt:variant>
      <vt:variant>
        <vt:lpwstr/>
      </vt:variant>
      <vt:variant>
        <vt:lpwstr>_Toc250735497</vt:lpwstr>
      </vt:variant>
      <vt:variant>
        <vt:i4>1638453</vt:i4>
      </vt:variant>
      <vt:variant>
        <vt:i4>35</vt:i4>
      </vt:variant>
      <vt:variant>
        <vt:i4>0</vt:i4>
      </vt:variant>
      <vt:variant>
        <vt:i4>5</vt:i4>
      </vt:variant>
      <vt:variant>
        <vt:lpwstr/>
      </vt:variant>
      <vt:variant>
        <vt:lpwstr>_Toc250735496</vt:lpwstr>
      </vt:variant>
      <vt:variant>
        <vt:i4>1638453</vt:i4>
      </vt:variant>
      <vt:variant>
        <vt:i4>29</vt:i4>
      </vt:variant>
      <vt:variant>
        <vt:i4>0</vt:i4>
      </vt:variant>
      <vt:variant>
        <vt:i4>5</vt:i4>
      </vt:variant>
      <vt:variant>
        <vt:lpwstr/>
      </vt:variant>
      <vt:variant>
        <vt:lpwstr>_Toc250735495</vt:lpwstr>
      </vt:variant>
      <vt:variant>
        <vt:i4>1638453</vt:i4>
      </vt:variant>
      <vt:variant>
        <vt:i4>23</vt:i4>
      </vt:variant>
      <vt:variant>
        <vt:i4>0</vt:i4>
      </vt:variant>
      <vt:variant>
        <vt:i4>5</vt:i4>
      </vt:variant>
      <vt:variant>
        <vt:lpwstr/>
      </vt:variant>
      <vt:variant>
        <vt:lpwstr>_Toc250735494</vt:lpwstr>
      </vt:variant>
      <vt:variant>
        <vt:i4>1638453</vt:i4>
      </vt:variant>
      <vt:variant>
        <vt:i4>17</vt:i4>
      </vt:variant>
      <vt:variant>
        <vt:i4>0</vt:i4>
      </vt:variant>
      <vt:variant>
        <vt:i4>5</vt:i4>
      </vt:variant>
      <vt:variant>
        <vt:lpwstr/>
      </vt:variant>
      <vt:variant>
        <vt:lpwstr>_Toc250735493</vt:lpwstr>
      </vt:variant>
      <vt:variant>
        <vt:i4>1638453</vt:i4>
      </vt:variant>
      <vt:variant>
        <vt:i4>11</vt:i4>
      </vt:variant>
      <vt:variant>
        <vt:i4>0</vt:i4>
      </vt:variant>
      <vt:variant>
        <vt:i4>5</vt:i4>
      </vt:variant>
      <vt:variant>
        <vt:lpwstr/>
      </vt:variant>
      <vt:variant>
        <vt:lpwstr>_Toc250735492</vt:lpwstr>
      </vt:variant>
      <vt:variant>
        <vt:i4>4390959</vt:i4>
      </vt:variant>
      <vt:variant>
        <vt:i4>6</vt:i4>
      </vt:variant>
      <vt:variant>
        <vt:i4>0</vt:i4>
      </vt:variant>
      <vt:variant>
        <vt:i4>5</vt:i4>
      </vt:variant>
      <vt:variant>
        <vt:lpwstr>mailto:Buburuzan@ifn.ing.tu-bs.de</vt:lpwstr>
      </vt:variant>
      <vt:variant>
        <vt:lpwstr/>
      </vt:variant>
      <vt:variant>
        <vt:i4>6291474</vt:i4>
      </vt:variant>
      <vt:variant>
        <vt:i4>3</vt:i4>
      </vt:variant>
      <vt:variant>
        <vt:i4>0</vt:i4>
      </vt:variant>
      <vt:variant>
        <vt:i4>5</vt:i4>
      </vt:variant>
      <vt:variant>
        <vt:lpwstr>mailto:Michelle.Perras@interdigital.com</vt:lpwstr>
      </vt:variant>
      <vt:variant>
        <vt:lpwstr/>
      </vt:variant>
      <vt:variant>
        <vt:i4>3997774</vt:i4>
      </vt:variant>
      <vt:variant>
        <vt:i4>0</vt:i4>
      </vt:variant>
      <vt:variant>
        <vt:i4>0</vt:i4>
      </vt:variant>
      <vt:variant>
        <vt:i4>5</vt:i4>
      </vt:variant>
      <vt:variant>
        <vt:lpwstr>mailto:Catherine.Livet@interdigital.com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2010-01-13T15:16:00Z</dcterms:created>
  <dcterms:modified xsi:type="dcterms:W3CDTF">2010-01-13T15:18:00Z</dcterms:modified>
  <cp:category/>
</cp:coreProperties>
</file>