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FEC6485" w:rsidR="00E153D1" w:rsidRPr="00A429DD" w:rsidRDefault="004A470A" w:rsidP="00F1146D">
            <w:pPr>
              <w:pStyle w:val="covertext"/>
              <w:rPr>
                <w:rFonts w:ascii="Calibri" w:hAnsi="Calibri"/>
                <w:sz w:val="28"/>
                <w:szCs w:val="28"/>
              </w:rPr>
            </w:pPr>
            <w:r>
              <w:rPr>
                <w:rFonts w:ascii="Calibri" w:hAnsi="Calibri"/>
                <w:b/>
                <w:sz w:val="28"/>
                <w:szCs w:val="28"/>
              </w:rPr>
              <w:t xml:space="preserve">July </w:t>
            </w:r>
            <w:r w:rsidR="00BE387C">
              <w:rPr>
                <w:rFonts w:ascii="Calibri" w:hAnsi="Calibri"/>
                <w:b/>
                <w:sz w:val="28"/>
                <w:szCs w:val="28"/>
              </w:rPr>
              <w:t>202</w:t>
            </w:r>
            <w:r w:rsidR="00EC003B">
              <w:rPr>
                <w:rFonts w:ascii="Calibri" w:hAnsi="Calibri"/>
                <w:b/>
                <w:sz w:val="28"/>
                <w:szCs w:val="28"/>
              </w:rPr>
              <w:t>3</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7556DF0" w:rsidR="00E153D1" w:rsidRPr="00A429DD" w:rsidRDefault="004A470A" w:rsidP="00F1146D">
            <w:pPr>
              <w:pStyle w:val="covertext"/>
              <w:rPr>
                <w:rFonts w:ascii="Calibri" w:hAnsi="Calibri"/>
                <w:szCs w:val="24"/>
              </w:rPr>
            </w:pPr>
            <w:r>
              <w:rPr>
                <w:rFonts w:ascii="Calibri" w:hAnsi="Calibri"/>
                <w:szCs w:val="24"/>
              </w:rPr>
              <w:t xml:space="preserve">July </w:t>
            </w:r>
            <w:r w:rsidR="00CE1826">
              <w:rPr>
                <w:rFonts w:ascii="Calibri" w:hAnsi="Calibri"/>
                <w:szCs w:val="24"/>
              </w:rPr>
              <w:t>1</w:t>
            </w:r>
            <w:r>
              <w:rPr>
                <w:rFonts w:ascii="Calibri" w:hAnsi="Calibri"/>
                <w:szCs w:val="24"/>
              </w:rPr>
              <w:t>0</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EC003B">
              <w:rPr>
                <w:rFonts w:ascii="Calibri" w:hAnsi="Calibri"/>
                <w:szCs w:val="24"/>
              </w:rPr>
              <w:t>3</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49D704C6" w14:textId="77777777" w:rsidR="00E153D1" w:rsidRDefault="004A470A" w:rsidP="004A470A">
            <w:pPr>
              <w:pStyle w:val="covertext"/>
              <w:spacing w:before="0" w:after="0"/>
              <w:rPr>
                <w:rFonts w:ascii="Calibri" w:hAnsi="Calibri"/>
                <w:szCs w:val="24"/>
              </w:rPr>
            </w:pPr>
            <w:r>
              <w:rPr>
                <w:rFonts w:ascii="Calibri" w:hAnsi="Calibri"/>
                <w:szCs w:val="24"/>
              </w:rPr>
              <w:t>Tuncer Baykas</w:t>
            </w:r>
            <w:r w:rsidR="004C0D55">
              <w:rPr>
                <w:rFonts w:ascii="Calibri" w:hAnsi="Calibri"/>
                <w:szCs w:val="24"/>
              </w:rPr>
              <w:br/>
            </w:r>
            <w:proofErr w:type="spellStart"/>
            <w:r>
              <w:rPr>
                <w:rFonts w:ascii="Calibri" w:hAnsi="Calibri"/>
                <w:szCs w:val="24"/>
              </w:rPr>
              <w:t>Ofinno</w:t>
            </w:r>
            <w:proofErr w:type="spellEnd"/>
          </w:p>
          <w:p w14:paraId="03EFD4C2" w14:textId="0C1571A2" w:rsidR="004A470A" w:rsidRPr="00A429DD" w:rsidRDefault="004A470A" w:rsidP="004A470A">
            <w:pPr>
              <w:pStyle w:val="covertext"/>
              <w:spacing w:before="0" w:after="0"/>
              <w:rPr>
                <w:rFonts w:ascii="Calibri" w:hAnsi="Calibri"/>
                <w:szCs w:val="24"/>
              </w:rPr>
            </w:pPr>
            <w:r>
              <w:rPr>
                <w:rFonts w:ascii="Calibri" w:hAnsi="Calibri"/>
                <w:szCs w:val="24"/>
              </w:rPr>
              <w:t>Reston VA USA</w:t>
            </w:r>
          </w:p>
        </w:tc>
        <w:tc>
          <w:tcPr>
            <w:tcW w:w="4140" w:type="dxa"/>
            <w:tcBorders>
              <w:top w:val="single" w:sz="4" w:space="0" w:color="auto"/>
              <w:bottom w:val="single" w:sz="4" w:space="0" w:color="auto"/>
            </w:tcBorders>
          </w:tcPr>
          <w:p w14:paraId="22C1D2DF" w14:textId="17AFD31E"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00C377ED" w14:textId="3C66DE98"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4A470A">
              <w:rPr>
                <w:rFonts w:ascii="Calibri" w:hAnsi="Calibri"/>
                <w:szCs w:val="24"/>
              </w:rPr>
              <w:t>tbaykas</w:t>
            </w:r>
            <w:r>
              <w:rPr>
                <w:rFonts w:ascii="Calibri" w:hAnsi="Calibri"/>
                <w:szCs w:val="24"/>
              </w:rPr>
              <w:t>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2D8FDDFD" w:rsidR="002B183F" w:rsidRPr="00283796" w:rsidRDefault="006B446A" w:rsidP="00F1146D">
      <w:pPr>
        <w:spacing w:after="0" w:line="240" w:lineRule="auto"/>
        <w:rPr>
          <w:b/>
        </w:rPr>
      </w:pPr>
      <w:r>
        <w:rPr>
          <w:b/>
        </w:rPr>
        <w:lastRenderedPageBreak/>
        <w:t>Monday</w:t>
      </w:r>
      <w:r w:rsidR="005B4902">
        <w:rPr>
          <w:b/>
        </w:rPr>
        <w:t xml:space="preserve"> </w:t>
      </w:r>
      <w:r w:rsidR="004A470A">
        <w:rPr>
          <w:b/>
        </w:rPr>
        <w:t>July</w:t>
      </w:r>
      <w:r w:rsidR="00A2707E">
        <w:rPr>
          <w:b/>
        </w:rPr>
        <w:t xml:space="preserve"> 1</w:t>
      </w:r>
      <w:r w:rsidR="004A470A">
        <w:rPr>
          <w:b/>
        </w:rPr>
        <w:t>0</w:t>
      </w:r>
      <w:r w:rsidR="00D06B2A">
        <w:rPr>
          <w:b/>
        </w:rPr>
        <w:t>, 20</w:t>
      </w:r>
      <w:r w:rsidR="00C02B19">
        <w:rPr>
          <w:b/>
        </w:rPr>
        <w:t>2</w:t>
      </w:r>
      <w:r w:rsidR="00EC003B">
        <w:rPr>
          <w:b/>
        </w:rPr>
        <w:t>3</w:t>
      </w:r>
    </w:p>
    <w:p w14:paraId="48EC1541" w14:textId="77777777" w:rsidR="00283796" w:rsidRDefault="00283796" w:rsidP="00F1146D">
      <w:pPr>
        <w:spacing w:after="0" w:line="240" w:lineRule="auto"/>
      </w:pPr>
    </w:p>
    <w:p w14:paraId="09EA2B33" w14:textId="3F12E77F" w:rsidR="00336DF3" w:rsidRDefault="00283796" w:rsidP="00F1146D">
      <w:pPr>
        <w:spacing w:after="0" w:line="240" w:lineRule="auto"/>
      </w:pPr>
      <w:r>
        <w:t xml:space="preserve">WG </w:t>
      </w:r>
      <w:r w:rsidR="004A470A">
        <w:t xml:space="preserve">Vice Chair Tuncer Baykas chaired the meeting. The </w:t>
      </w:r>
      <w:r>
        <w:t>chair c</w:t>
      </w:r>
      <w:r w:rsidR="00E04ED7">
        <w:t>al</w:t>
      </w:r>
      <w:r w:rsidR="00C2321C">
        <w:t xml:space="preserve">led the meeting to order at </w:t>
      </w:r>
      <w:r w:rsidR="006B446A">
        <w:t>4:</w:t>
      </w:r>
      <w:r w:rsidR="00752BA0">
        <w:t>0</w:t>
      </w:r>
      <w:r w:rsidR="004A470A">
        <w:t>0</w:t>
      </w:r>
      <w:r w:rsidR="00061378">
        <w:t xml:space="preserve"> </w:t>
      </w:r>
      <w:r w:rsidR="006B446A">
        <w:t>P</w:t>
      </w:r>
      <w:r w:rsidR="00FA2D8B">
        <w:t>M</w:t>
      </w:r>
      <w:r w:rsidR="006E22CB">
        <w:t>.</w:t>
      </w:r>
    </w:p>
    <w:p w14:paraId="05442430" w14:textId="31E39AE7" w:rsidR="00283796" w:rsidRDefault="00283796" w:rsidP="00F1146D">
      <w:pPr>
        <w:spacing w:after="0" w:line="240" w:lineRule="auto"/>
      </w:pPr>
    </w:p>
    <w:p w14:paraId="222CEB81" w14:textId="57099341"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E62545">
        <w:t>3</w:t>
      </w:r>
      <w:r w:rsidR="004F7806">
        <w:t>/</w:t>
      </w:r>
      <w:r w:rsidR="004A470A">
        <w:t>13</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4A345F38" w:rsidR="00D5170A" w:rsidRPr="005350EE" w:rsidRDefault="00B84352" w:rsidP="00F1146D">
      <w:pPr>
        <w:spacing w:after="0" w:line="240" w:lineRule="auto"/>
        <w:rPr>
          <w:rFonts w:cstheme="minorHAnsi"/>
        </w:rPr>
      </w:pPr>
      <w:r w:rsidRPr="005350EE">
        <w:rPr>
          <w:rFonts w:cstheme="minorHAnsi"/>
        </w:rPr>
        <w:t xml:space="preserve">The </w:t>
      </w:r>
      <w:r w:rsidR="00DA32C4" w:rsidRPr="005350EE">
        <w:rPr>
          <w:rFonts w:cstheme="minorHAnsi"/>
        </w:rPr>
        <w:t>minutes f</w:t>
      </w:r>
      <w:r w:rsidR="004F7806" w:rsidRPr="005350EE">
        <w:rPr>
          <w:rFonts w:cstheme="minorHAnsi"/>
        </w:rPr>
        <w:t>rom the previous</w:t>
      </w:r>
      <w:r w:rsidR="000A0CDF" w:rsidRPr="005350EE">
        <w:rPr>
          <w:rFonts w:cstheme="minorHAnsi"/>
        </w:rPr>
        <w:t xml:space="preserve"> </w:t>
      </w:r>
      <w:r w:rsidR="004F7806" w:rsidRPr="005350EE">
        <w:rPr>
          <w:rFonts w:cstheme="minorHAnsi"/>
        </w:rPr>
        <w:t>meeting, document 802.19-</w:t>
      </w:r>
      <w:r w:rsidR="00E4019E" w:rsidRPr="005350EE">
        <w:rPr>
          <w:rFonts w:cstheme="minorHAnsi"/>
        </w:rPr>
        <w:t>2</w:t>
      </w:r>
      <w:r w:rsidR="00E03D02" w:rsidRPr="005350EE">
        <w:rPr>
          <w:rFonts w:cstheme="minorHAnsi"/>
        </w:rPr>
        <w:t>3</w:t>
      </w:r>
      <w:r w:rsidR="00D5170A" w:rsidRPr="005350EE">
        <w:rPr>
          <w:rFonts w:cstheme="minorHAnsi"/>
        </w:rPr>
        <w:t>/</w:t>
      </w:r>
      <w:r w:rsidR="004A470A" w:rsidRPr="005350EE">
        <w:rPr>
          <w:rFonts w:cstheme="minorHAnsi"/>
        </w:rPr>
        <w:t>10</w:t>
      </w:r>
      <w:r w:rsidR="00DA32C4" w:rsidRPr="005350EE">
        <w:rPr>
          <w:rFonts w:cstheme="minorHAnsi"/>
        </w:rPr>
        <w:t>r</w:t>
      </w:r>
      <w:r w:rsidR="00BF1A72" w:rsidRPr="005350EE">
        <w:rPr>
          <w:rFonts w:cstheme="minorHAnsi"/>
        </w:rPr>
        <w:t>0</w:t>
      </w:r>
      <w:r w:rsidR="00F151ED" w:rsidRPr="005350EE">
        <w:rPr>
          <w:rFonts w:cstheme="minorHAnsi"/>
        </w:rPr>
        <w:t xml:space="preserve">, </w:t>
      </w:r>
      <w:r w:rsidR="0059156D" w:rsidRPr="005350EE">
        <w:rPr>
          <w:rFonts w:cstheme="minorHAnsi"/>
        </w:rPr>
        <w:t>were</w:t>
      </w:r>
      <w:r w:rsidR="00150000" w:rsidRPr="005350EE">
        <w:rPr>
          <w:rFonts w:cstheme="minorHAnsi"/>
        </w:rPr>
        <w:t xml:space="preserve"> approved</w:t>
      </w:r>
      <w:r w:rsidR="00F151ED" w:rsidRPr="005350EE">
        <w:rPr>
          <w:rFonts w:cstheme="minorHAnsi"/>
        </w:rPr>
        <w:t xml:space="preserve"> </w:t>
      </w:r>
      <w:r w:rsidR="003735E9" w:rsidRPr="005350EE">
        <w:rPr>
          <w:rFonts w:cstheme="minorHAnsi"/>
        </w:rPr>
        <w:t>unanimously</w:t>
      </w:r>
      <w:r w:rsidR="00F151ED" w:rsidRPr="005350EE">
        <w:rPr>
          <w:rFonts w:cstheme="minorHAnsi"/>
        </w:rPr>
        <w:t>.</w:t>
      </w:r>
    </w:p>
    <w:p w14:paraId="2A49AA8B" w14:textId="672061CC" w:rsidR="003B6DFF" w:rsidRPr="005350EE" w:rsidRDefault="003B6DFF" w:rsidP="00F1146D">
      <w:pPr>
        <w:spacing w:after="0" w:line="240" w:lineRule="auto"/>
        <w:rPr>
          <w:rFonts w:cstheme="minorHAnsi"/>
        </w:rPr>
      </w:pPr>
    </w:p>
    <w:p w14:paraId="5A35C2AE" w14:textId="537CA285" w:rsidR="000905A2" w:rsidRDefault="003B6DFF" w:rsidP="00F1146D">
      <w:pPr>
        <w:spacing w:after="0" w:line="240" w:lineRule="auto"/>
        <w:rPr>
          <w:rFonts w:cstheme="minorHAnsi"/>
        </w:rPr>
      </w:pPr>
      <w:r w:rsidRPr="005350EE">
        <w:rPr>
          <w:rFonts w:cstheme="minorHAnsi"/>
        </w:rPr>
        <w:t>The chair reviewed the Opening Report, document 802.19-2</w:t>
      </w:r>
      <w:r w:rsidR="00C36D9E" w:rsidRPr="005350EE">
        <w:rPr>
          <w:rFonts w:cstheme="minorHAnsi"/>
        </w:rPr>
        <w:t>3</w:t>
      </w:r>
      <w:r w:rsidRPr="005350EE">
        <w:rPr>
          <w:rFonts w:cstheme="minorHAnsi"/>
        </w:rPr>
        <w:t>/</w:t>
      </w:r>
      <w:r w:rsidR="004A470A" w:rsidRPr="005350EE">
        <w:rPr>
          <w:rFonts w:cstheme="minorHAnsi"/>
        </w:rPr>
        <w:t>11</w:t>
      </w:r>
      <w:r w:rsidRPr="005350EE">
        <w:rPr>
          <w:rFonts w:cstheme="minorHAnsi"/>
        </w:rPr>
        <w:t>r</w:t>
      </w:r>
      <w:r w:rsidR="003A792D" w:rsidRPr="005350EE">
        <w:rPr>
          <w:rFonts w:cstheme="minorHAnsi"/>
        </w:rPr>
        <w:t>0</w:t>
      </w:r>
      <w:r w:rsidRPr="005350EE">
        <w:rPr>
          <w:rFonts w:cstheme="minorHAnsi"/>
        </w:rPr>
        <w:t>.</w:t>
      </w:r>
    </w:p>
    <w:p w14:paraId="6E82BEC1" w14:textId="77777777" w:rsidR="00B50970" w:rsidRDefault="00B50970" w:rsidP="00F1146D">
      <w:pPr>
        <w:spacing w:after="0" w:line="240" w:lineRule="auto"/>
        <w:rPr>
          <w:rFonts w:cstheme="minorHAnsi"/>
        </w:rPr>
      </w:pPr>
    </w:p>
    <w:p w14:paraId="3A66775B" w14:textId="650E948B" w:rsidR="00B50970" w:rsidRPr="005350EE" w:rsidRDefault="00B50970" w:rsidP="00F1146D">
      <w:pPr>
        <w:spacing w:after="0" w:line="240" w:lineRule="auto"/>
        <w:rPr>
          <w:rFonts w:cstheme="minorHAnsi"/>
        </w:rPr>
      </w:pPr>
      <w:proofErr w:type="gramStart"/>
      <w:r>
        <w:rPr>
          <w:rFonts w:cstheme="minorHAnsi"/>
        </w:rPr>
        <w:t>Chair</w:t>
      </w:r>
      <w:proofErr w:type="gramEnd"/>
      <w:r>
        <w:rPr>
          <w:rFonts w:cstheme="minorHAnsi"/>
        </w:rPr>
        <w:t xml:space="preserve"> reminded the survey for future meetings. </w:t>
      </w:r>
    </w:p>
    <w:p w14:paraId="74EAF160" w14:textId="77777777" w:rsidR="00A740FD" w:rsidRPr="005350EE" w:rsidRDefault="00A740FD" w:rsidP="00F1146D">
      <w:pPr>
        <w:spacing w:after="0" w:line="240" w:lineRule="auto"/>
        <w:rPr>
          <w:rFonts w:cstheme="minorHAnsi"/>
        </w:rPr>
      </w:pPr>
    </w:p>
    <w:p w14:paraId="2035B634" w14:textId="5263327F" w:rsidR="0099397B" w:rsidRPr="005350EE" w:rsidRDefault="00AD5C20" w:rsidP="00F1146D">
      <w:pPr>
        <w:spacing w:after="0" w:line="240" w:lineRule="auto"/>
        <w:rPr>
          <w:rFonts w:cstheme="minorHAnsi"/>
        </w:rPr>
      </w:pPr>
      <w:r w:rsidRPr="005350EE">
        <w:rPr>
          <w:rFonts w:cstheme="minorHAnsi"/>
        </w:rPr>
        <w:t xml:space="preserve">The </w:t>
      </w:r>
      <w:r w:rsidR="00FB6416" w:rsidRPr="005350EE">
        <w:rPr>
          <w:rFonts w:cstheme="minorHAnsi"/>
        </w:rPr>
        <w:t>802.11 Liaison</w:t>
      </w:r>
      <w:r w:rsidRPr="005350EE">
        <w:rPr>
          <w:rFonts w:cstheme="minorHAnsi"/>
        </w:rPr>
        <w:t xml:space="preserve"> provided a verbal liaison report from 802.11</w:t>
      </w:r>
      <w:r w:rsidR="00E20835" w:rsidRPr="005350EE">
        <w:rPr>
          <w:rFonts w:cstheme="minorHAnsi"/>
        </w:rPr>
        <w:t>.</w:t>
      </w:r>
      <w:r w:rsidR="00ED3ED1" w:rsidRPr="005350EE">
        <w:rPr>
          <w:rFonts w:cstheme="minorHAnsi"/>
        </w:rPr>
        <w:t xml:space="preserve"> </w:t>
      </w:r>
      <w:r w:rsidR="00AF3462" w:rsidRPr="005350EE">
        <w:rPr>
          <w:rFonts w:cstheme="minorHAnsi"/>
        </w:rPr>
        <w:t>There will be several presentation</w:t>
      </w:r>
      <w:r w:rsidR="004C6164" w:rsidRPr="005350EE">
        <w:rPr>
          <w:rFonts w:cstheme="minorHAnsi"/>
        </w:rPr>
        <w:t>s</w:t>
      </w:r>
      <w:r w:rsidR="00AF3462" w:rsidRPr="005350EE">
        <w:rPr>
          <w:rFonts w:cstheme="minorHAnsi"/>
        </w:rPr>
        <w:t xml:space="preserve"> at the </w:t>
      </w:r>
      <w:r w:rsidR="004C6164" w:rsidRPr="005350EE">
        <w:rPr>
          <w:rFonts w:cstheme="minorHAnsi"/>
        </w:rPr>
        <w:t xml:space="preserve">802.11 </w:t>
      </w:r>
      <w:proofErr w:type="spellStart"/>
      <w:r w:rsidR="00AF3462" w:rsidRPr="005350EE">
        <w:rPr>
          <w:rFonts w:cstheme="minorHAnsi"/>
        </w:rPr>
        <w:t>Coex</w:t>
      </w:r>
      <w:proofErr w:type="spellEnd"/>
      <w:r w:rsidR="00AF3462" w:rsidRPr="005350EE">
        <w:rPr>
          <w:rFonts w:cstheme="minorHAnsi"/>
        </w:rPr>
        <w:t xml:space="preserve"> </w:t>
      </w:r>
      <w:r w:rsidR="004A470A" w:rsidRPr="005350EE">
        <w:rPr>
          <w:rFonts w:cstheme="minorHAnsi"/>
        </w:rPr>
        <w:t xml:space="preserve">and 802.11 WNG </w:t>
      </w:r>
      <w:r w:rsidR="00AF3462" w:rsidRPr="005350EE">
        <w:rPr>
          <w:rFonts w:cstheme="minorHAnsi"/>
        </w:rPr>
        <w:t>meeting.</w:t>
      </w:r>
      <w:r w:rsidR="004A470A" w:rsidRPr="005350EE">
        <w:rPr>
          <w:rFonts w:cstheme="minorHAnsi"/>
        </w:rPr>
        <w:t xml:space="preserve"> The group is collecting comments on </w:t>
      </w:r>
      <w:r w:rsidR="00B50970">
        <w:rPr>
          <w:rFonts w:cstheme="minorHAnsi"/>
        </w:rPr>
        <w:t>802.11bn PAR and CSD.</w:t>
      </w:r>
    </w:p>
    <w:p w14:paraId="69040AE4" w14:textId="5B22CA55" w:rsidR="00EE174C" w:rsidRPr="005350EE" w:rsidRDefault="00EE174C" w:rsidP="00F1146D">
      <w:pPr>
        <w:spacing w:after="0" w:line="240" w:lineRule="auto"/>
        <w:rPr>
          <w:rFonts w:cstheme="minorHAnsi"/>
        </w:rPr>
      </w:pPr>
    </w:p>
    <w:p w14:paraId="3A39E2E0" w14:textId="3BA0EEDD" w:rsidR="00C2129E" w:rsidRPr="005350EE" w:rsidRDefault="004A470A" w:rsidP="00F1146D">
      <w:pPr>
        <w:spacing w:after="0" w:line="240" w:lineRule="auto"/>
        <w:rPr>
          <w:rFonts w:cstheme="minorHAnsi"/>
        </w:rPr>
      </w:pPr>
      <w:r w:rsidRPr="005350EE">
        <w:rPr>
          <w:rFonts w:cstheme="minorHAnsi"/>
        </w:rPr>
        <w:t>The 802.1</w:t>
      </w:r>
      <w:r w:rsidRPr="005350EE">
        <w:rPr>
          <w:rFonts w:cstheme="minorHAnsi"/>
        </w:rPr>
        <w:t>5</w:t>
      </w:r>
      <w:r w:rsidRPr="005350EE">
        <w:rPr>
          <w:rFonts w:cstheme="minorHAnsi"/>
        </w:rPr>
        <w:t xml:space="preserve"> Liaison provided a verbal liaison report from 802.1</w:t>
      </w:r>
      <w:r w:rsidRPr="005350EE">
        <w:rPr>
          <w:rFonts w:cstheme="minorHAnsi"/>
        </w:rPr>
        <w:t>5</w:t>
      </w:r>
      <w:r w:rsidRPr="005350EE">
        <w:rPr>
          <w:rFonts w:cstheme="minorHAnsi"/>
        </w:rPr>
        <w:t>.</w:t>
      </w:r>
    </w:p>
    <w:p w14:paraId="470F7E5D" w14:textId="77777777" w:rsidR="004A470A" w:rsidRPr="005350EE" w:rsidRDefault="004A470A" w:rsidP="00F1146D">
      <w:pPr>
        <w:spacing w:after="0" w:line="240" w:lineRule="auto"/>
        <w:rPr>
          <w:rFonts w:cstheme="minorHAnsi"/>
        </w:rPr>
      </w:pPr>
    </w:p>
    <w:p w14:paraId="1E9FA9F7" w14:textId="1C980E40" w:rsidR="005350EE" w:rsidRPr="005350EE" w:rsidRDefault="005350EE" w:rsidP="00F1146D">
      <w:pPr>
        <w:spacing w:after="0" w:line="240" w:lineRule="auto"/>
        <w:rPr>
          <w:rFonts w:cstheme="minorHAnsi"/>
        </w:rPr>
      </w:pPr>
      <w:r w:rsidRPr="005350EE">
        <w:rPr>
          <w:rFonts w:cstheme="minorHAnsi"/>
        </w:rPr>
        <w:t>Ben Rolfe presented ‘</w:t>
      </w:r>
      <w:r w:rsidRPr="005350EE">
        <w:rPr>
          <w:rFonts w:cstheme="minorHAnsi"/>
        </w:rPr>
        <w:t>Sub-1GHz Update</w:t>
      </w:r>
      <w:r w:rsidRPr="005350EE">
        <w:rPr>
          <w:rFonts w:cstheme="minorHAnsi"/>
        </w:rPr>
        <w:t>’</w:t>
      </w:r>
      <w:r w:rsidRPr="005350EE">
        <w:rPr>
          <w:rFonts w:cstheme="minorHAnsi"/>
        </w:rPr>
        <w:t xml:space="preserve"> (doc 802.19-23/12r0)</w:t>
      </w:r>
    </w:p>
    <w:p w14:paraId="6D8E3C58" w14:textId="77777777" w:rsidR="005350EE" w:rsidRPr="005350EE" w:rsidRDefault="005350EE" w:rsidP="00F1146D">
      <w:pPr>
        <w:spacing w:after="0" w:line="240" w:lineRule="auto"/>
        <w:rPr>
          <w:rFonts w:cstheme="minorHAnsi"/>
        </w:rPr>
      </w:pPr>
    </w:p>
    <w:p w14:paraId="21FD9251" w14:textId="4CA25FB2" w:rsidR="005350EE" w:rsidRPr="005350EE" w:rsidRDefault="005350EE" w:rsidP="00F1146D">
      <w:pPr>
        <w:spacing w:after="0" w:line="240" w:lineRule="auto"/>
        <w:rPr>
          <w:rFonts w:cstheme="minorHAnsi"/>
          <w:color w:val="222222"/>
          <w:shd w:val="clear" w:color="auto" w:fill="FFFFFF"/>
        </w:rPr>
      </w:pPr>
      <w:r w:rsidRPr="005350EE">
        <w:rPr>
          <w:rFonts w:cstheme="minorHAnsi"/>
          <w:color w:val="222222"/>
          <w:shd w:val="clear" w:color="auto" w:fill="FFFFFF"/>
        </w:rPr>
        <w:t>Motion to request 802.19 WG Chair request 802 EC form a study group to consider amendment to 802.19.3</w:t>
      </w:r>
      <w:r w:rsidRPr="005350EE">
        <w:rPr>
          <w:rFonts w:cstheme="minorHAnsi"/>
          <w:color w:val="222222"/>
        </w:rPr>
        <w:br/>
      </w:r>
      <w:r w:rsidRPr="005350EE">
        <w:rPr>
          <w:rFonts w:cstheme="minorHAnsi"/>
          <w:color w:val="222222"/>
          <w:shd w:val="clear" w:color="auto" w:fill="FFFFFF"/>
        </w:rPr>
        <w:t>Moved by: Benjamin Rolfe</w:t>
      </w:r>
      <w:r w:rsidRPr="005350EE">
        <w:rPr>
          <w:rFonts w:cstheme="minorHAnsi"/>
          <w:color w:val="222222"/>
        </w:rPr>
        <w:br/>
      </w:r>
      <w:r w:rsidRPr="005350EE">
        <w:rPr>
          <w:rFonts w:cstheme="minorHAnsi"/>
          <w:color w:val="222222"/>
          <w:shd w:val="clear" w:color="auto" w:fill="FFFFFF"/>
        </w:rPr>
        <w:t>Seconded by:</w:t>
      </w:r>
      <w:r>
        <w:rPr>
          <w:rFonts w:cstheme="minorHAnsi"/>
          <w:color w:val="222222"/>
          <w:shd w:val="clear" w:color="auto" w:fill="FFFFFF"/>
        </w:rPr>
        <w:t xml:space="preserve"> </w:t>
      </w:r>
      <w:proofErr w:type="spellStart"/>
      <w:r w:rsidRPr="005350EE">
        <w:rPr>
          <w:rFonts w:cstheme="minorHAnsi"/>
          <w:color w:val="222222"/>
          <w:shd w:val="clear" w:color="auto" w:fill="FFFFFF"/>
        </w:rPr>
        <w:t>Yukimasa</w:t>
      </w:r>
      <w:proofErr w:type="spellEnd"/>
      <w:r w:rsidRPr="005350EE">
        <w:rPr>
          <w:rFonts w:cstheme="minorHAnsi"/>
          <w:color w:val="222222"/>
          <w:shd w:val="clear" w:color="auto" w:fill="FFFFFF"/>
        </w:rPr>
        <w:t xml:space="preserve"> Nagai</w:t>
      </w:r>
    </w:p>
    <w:p w14:paraId="3C372C4B" w14:textId="6F847FBA" w:rsidR="005350EE" w:rsidRPr="005350EE" w:rsidRDefault="005350EE" w:rsidP="00F1146D">
      <w:pPr>
        <w:spacing w:after="0" w:line="240" w:lineRule="auto"/>
        <w:rPr>
          <w:rFonts w:cstheme="minorHAnsi"/>
          <w:color w:val="222222"/>
          <w:shd w:val="clear" w:color="auto" w:fill="FFFFFF"/>
        </w:rPr>
      </w:pPr>
    </w:p>
    <w:p w14:paraId="3310B6AD" w14:textId="77777777" w:rsidR="005350EE" w:rsidRPr="005350EE" w:rsidRDefault="005350EE" w:rsidP="00F1146D">
      <w:pPr>
        <w:spacing w:after="0" w:line="240" w:lineRule="auto"/>
        <w:rPr>
          <w:rFonts w:cstheme="minorHAnsi"/>
          <w:color w:val="222222"/>
          <w:shd w:val="clear" w:color="auto" w:fill="FFFFFF"/>
        </w:rPr>
      </w:pPr>
      <w:r w:rsidRPr="005350EE">
        <w:rPr>
          <w:rFonts w:cstheme="minorHAnsi"/>
          <w:color w:val="222222"/>
          <w:shd w:val="clear" w:color="auto" w:fill="FFFFFF"/>
        </w:rPr>
        <w:t xml:space="preserve">6 Yes </w:t>
      </w:r>
    </w:p>
    <w:p w14:paraId="2C021670" w14:textId="08154550" w:rsidR="005350EE" w:rsidRPr="005350EE" w:rsidRDefault="005350EE" w:rsidP="00F1146D">
      <w:pPr>
        <w:spacing w:after="0" w:line="240" w:lineRule="auto"/>
        <w:rPr>
          <w:rFonts w:cstheme="minorHAnsi"/>
        </w:rPr>
      </w:pPr>
      <w:r w:rsidRPr="005350EE">
        <w:rPr>
          <w:rFonts w:cstheme="minorHAnsi"/>
          <w:color w:val="222222"/>
          <w:shd w:val="clear" w:color="auto" w:fill="FFFFFF"/>
        </w:rPr>
        <w:t xml:space="preserve">1 Abstain </w:t>
      </w:r>
    </w:p>
    <w:p w14:paraId="2BA65622" w14:textId="01EDA238" w:rsidR="004A470A" w:rsidRPr="005350EE" w:rsidRDefault="005350EE" w:rsidP="00F1146D">
      <w:pPr>
        <w:spacing w:after="0" w:line="240" w:lineRule="auto"/>
        <w:rPr>
          <w:rFonts w:cstheme="minorHAnsi"/>
        </w:rPr>
      </w:pPr>
      <w:r w:rsidRPr="005350EE">
        <w:rPr>
          <w:rFonts w:cstheme="minorHAnsi"/>
        </w:rPr>
        <w:t>0 No</w:t>
      </w:r>
    </w:p>
    <w:p w14:paraId="6EF36A14" w14:textId="77777777" w:rsidR="005350EE" w:rsidRPr="005350EE" w:rsidRDefault="005350EE" w:rsidP="00F1146D">
      <w:pPr>
        <w:spacing w:after="0" w:line="240" w:lineRule="auto"/>
        <w:rPr>
          <w:rFonts w:cstheme="minorHAnsi"/>
        </w:rPr>
      </w:pPr>
    </w:p>
    <w:p w14:paraId="0CD3D939" w14:textId="17F0C25B" w:rsidR="003F5136" w:rsidRPr="005350EE" w:rsidRDefault="003F5136" w:rsidP="00F1146D">
      <w:pPr>
        <w:spacing w:after="0" w:line="240" w:lineRule="auto"/>
        <w:rPr>
          <w:rFonts w:cstheme="minorHAnsi"/>
        </w:rPr>
      </w:pPr>
      <w:r w:rsidRPr="005350EE">
        <w:rPr>
          <w:rFonts w:cstheme="minorHAnsi"/>
        </w:rPr>
        <w:t>The</w:t>
      </w:r>
      <w:r w:rsidR="009C37FF" w:rsidRPr="005350EE">
        <w:rPr>
          <w:rFonts w:cstheme="minorHAnsi"/>
        </w:rPr>
        <w:t xml:space="preserve"> WG adjourned at </w:t>
      </w:r>
      <w:r w:rsidR="00C50905" w:rsidRPr="005350EE">
        <w:rPr>
          <w:rFonts w:cstheme="minorHAnsi"/>
        </w:rPr>
        <w:t>4</w:t>
      </w:r>
      <w:r w:rsidR="004C6164" w:rsidRPr="005350EE">
        <w:rPr>
          <w:rFonts w:cstheme="minorHAnsi"/>
        </w:rPr>
        <w:t>:</w:t>
      </w:r>
      <w:r w:rsidR="00C50905" w:rsidRPr="005350EE">
        <w:rPr>
          <w:rFonts w:cstheme="minorHAnsi"/>
        </w:rPr>
        <w:t>37</w:t>
      </w:r>
      <w:r w:rsidR="009C37FF" w:rsidRPr="005350EE">
        <w:rPr>
          <w:rFonts w:cstheme="minorHAnsi"/>
        </w:rPr>
        <w:t xml:space="preserve"> PM</w:t>
      </w:r>
      <w:r w:rsidR="00275D51" w:rsidRPr="005350EE">
        <w:rPr>
          <w:rFonts w:cstheme="minorHAnsi"/>
        </w:rPr>
        <w:t>.</w:t>
      </w:r>
    </w:p>
    <w:p w14:paraId="5DD9FCFE" w14:textId="77777777" w:rsidR="009C37FF" w:rsidRDefault="009C37FF" w:rsidP="00F1146D">
      <w:pPr>
        <w:spacing w:after="0" w:line="240" w:lineRule="auto"/>
      </w:pPr>
    </w:p>
    <w:p w14:paraId="3068DD29" w14:textId="578D4D4A" w:rsidR="00D652E9" w:rsidRDefault="00A10015" w:rsidP="002820A1">
      <w:pPr>
        <w:spacing w:after="60" w:line="240" w:lineRule="auto"/>
        <w:rPr>
          <w:b/>
        </w:rPr>
      </w:pPr>
      <w:r w:rsidRPr="00066B40">
        <w:rPr>
          <w:b/>
        </w:rPr>
        <w:t>Attendance</w:t>
      </w:r>
    </w:p>
    <w:p w14:paraId="45B14C7F" w14:textId="77777777" w:rsidR="005350EE" w:rsidRDefault="005350EE" w:rsidP="002820A1">
      <w:pPr>
        <w:spacing w:after="60" w:line="240" w:lineRule="auto"/>
        <w:rPr>
          <w:b/>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6239"/>
      </w:tblGrid>
      <w:tr w:rsidR="005350EE" w:rsidRPr="005350EE" w14:paraId="0D942A8C" w14:textId="77777777" w:rsidTr="005350EE">
        <w:trPr>
          <w:trHeight w:val="288"/>
        </w:trPr>
        <w:tc>
          <w:tcPr>
            <w:tcW w:w="3100" w:type="dxa"/>
            <w:shd w:val="clear" w:color="auto" w:fill="auto"/>
            <w:noWrap/>
            <w:vAlign w:val="bottom"/>
            <w:hideMark/>
          </w:tcPr>
          <w:p w14:paraId="460FBBE2"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Name</w:t>
            </w:r>
          </w:p>
        </w:tc>
        <w:tc>
          <w:tcPr>
            <w:tcW w:w="6239" w:type="dxa"/>
            <w:shd w:val="clear" w:color="auto" w:fill="auto"/>
            <w:noWrap/>
            <w:vAlign w:val="bottom"/>
            <w:hideMark/>
          </w:tcPr>
          <w:p w14:paraId="64A79F39"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Affiliation</w:t>
            </w:r>
          </w:p>
        </w:tc>
      </w:tr>
      <w:tr w:rsidR="005350EE" w:rsidRPr="005350EE" w14:paraId="0547E973" w14:textId="77777777" w:rsidTr="005350EE">
        <w:trPr>
          <w:trHeight w:val="288"/>
        </w:trPr>
        <w:tc>
          <w:tcPr>
            <w:tcW w:w="3100" w:type="dxa"/>
            <w:shd w:val="clear" w:color="auto" w:fill="auto"/>
            <w:noWrap/>
            <w:vAlign w:val="bottom"/>
            <w:hideMark/>
          </w:tcPr>
          <w:p w14:paraId="0830F25D"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Baykas, Tuncer</w:t>
            </w:r>
          </w:p>
        </w:tc>
        <w:tc>
          <w:tcPr>
            <w:tcW w:w="6239" w:type="dxa"/>
            <w:shd w:val="clear" w:color="auto" w:fill="auto"/>
            <w:noWrap/>
            <w:vAlign w:val="bottom"/>
            <w:hideMark/>
          </w:tcPr>
          <w:p w14:paraId="58CE816C" w14:textId="77777777" w:rsidR="005350EE" w:rsidRPr="005350EE" w:rsidRDefault="005350EE" w:rsidP="005350EE">
            <w:pPr>
              <w:spacing w:after="0" w:line="240" w:lineRule="auto"/>
              <w:rPr>
                <w:rFonts w:ascii="Calibri" w:eastAsia="Times New Roman" w:hAnsi="Calibri" w:cs="Calibri"/>
                <w:color w:val="000000"/>
              </w:rPr>
            </w:pPr>
            <w:proofErr w:type="spellStart"/>
            <w:r w:rsidRPr="005350EE">
              <w:rPr>
                <w:rFonts w:ascii="Calibri" w:eastAsia="Times New Roman" w:hAnsi="Calibri" w:cs="Calibri"/>
                <w:color w:val="000000"/>
              </w:rPr>
              <w:t>Ofinno</w:t>
            </w:r>
            <w:proofErr w:type="spellEnd"/>
          </w:p>
        </w:tc>
      </w:tr>
      <w:tr w:rsidR="005350EE" w:rsidRPr="005350EE" w14:paraId="3666AB19" w14:textId="77777777" w:rsidTr="005350EE">
        <w:trPr>
          <w:trHeight w:val="288"/>
        </w:trPr>
        <w:tc>
          <w:tcPr>
            <w:tcW w:w="3100" w:type="dxa"/>
            <w:shd w:val="clear" w:color="auto" w:fill="auto"/>
            <w:noWrap/>
            <w:vAlign w:val="bottom"/>
            <w:hideMark/>
          </w:tcPr>
          <w:p w14:paraId="32D392C1"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Bims, Harry</w:t>
            </w:r>
          </w:p>
        </w:tc>
        <w:tc>
          <w:tcPr>
            <w:tcW w:w="6239" w:type="dxa"/>
            <w:shd w:val="clear" w:color="auto" w:fill="auto"/>
            <w:noWrap/>
            <w:vAlign w:val="bottom"/>
            <w:hideMark/>
          </w:tcPr>
          <w:p w14:paraId="79B1D5DE"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Bims Laboratories, Inc.</w:t>
            </w:r>
          </w:p>
        </w:tc>
      </w:tr>
      <w:tr w:rsidR="005350EE" w:rsidRPr="005350EE" w14:paraId="579320F1" w14:textId="77777777" w:rsidTr="005350EE">
        <w:trPr>
          <w:trHeight w:val="288"/>
        </w:trPr>
        <w:tc>
          <w:tcPr>
            <w:tcW w:w="3100" w:type="dxa"/>
            <w:shd w:val="clear" w:color="auto" w:fill="auto"/>
            <w:noWrap/>
            <w:vAlign w:val="bottom"/>
            <w:hideMark/>
          </w:tcPr>
          <w:p w14:paraId="1BBEA4E4"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 xml:space="preserve">de </w:t>
            </w:r>
            <w:proofErr w:type="spellStart"/>
            <w:r w:rsidRPr="005350EE">
              <w:rPr>
                <w:rFonts w:ascii="Calibri" w:eastAsia="Times New Roman" w:hAnsi="Calibri" w:cs="Calibri"/>
                <w:color w:val="000000"/>
              </w:rPr>
              <w:t>Vegt</w:t>
            </w:r>
            <w:proofErr w:type="spellEnd"/>
            <w:r w:rsidRPr="005350EE">
              <w:rPr>
                <w:rFonts w:ascii="Calibri" w:eastAsia="Times New Roman" w:hAnsi="Calibri" w:cs="Calibri"/>
                <w:color w:val="000000"/>
              </w:rPr>
              <w:t>, Rolf</w:t>
            </w:r>
          </w:p>
        </w:tc>
        <w:tc>
          <w:tcPr>
            <w:tcW w:w="6239" w:type="dxa"/>
            <w:shd w:val="clear" w:color="auto" w:fill="auto"/>
            <w:noWrap/>
            <w:vAlign w:val="bottom"/>
            <w:hideMark/>
          </w:tcPr>
          <w:p w14:paraId="7BC88B40"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Qualcomm Incorporated</w:t>
            </w:r>
          </w:p>
        </w:tc>
      </w:tr>
      <w:tr w:rsidR="005350EE" w:rsidRPr="005350EE" w14:paraId="23359225" w14:textId="77777777" w:rsidTr="005350EE">
        <w:trPr>
          <w:trHeight w:val="288"/>
        </w:trPr>
        <w:tc>
          <w:tcPr>
            <w:tcW w:w="3100" w:type="dxa"/>
            <w:shd w:val="clear" w:color="auto" w:fill="auto"/>
            <w:noWrap/>
            <w:vAlign w:val="bottom"/>
            <w:hideMark/>
          </w:tcPr>
          <w:p w14:paraId="42639FC8"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EMMELMANN, MARC</w:t>
            </w:r>
          </w:p>
        </w:tc>
        <w:tc>
          <w:tcPr>
            <w:tcW w:w="6239" w:type="dxa"/>
            <w:shd w:val="clear" w:color="auto" w:fill="auto"/>
            <w:noWrap/>
            <w:vAlign w:val="bottom"/>
            <w:hideMark/>
          </w:tcPr>
          <w:p w14:paraId="02F59A85"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Self Employed</w:t>
            </w:r>
          </w:p>
        </w:tc>
      </w:tr>
      <w:tr w:rsidR="005350EE" w:rsidRPr="005350EE" w14:paraId="70E44A66" w14:textId="77777777" w:rsidTr="005350EE">
        <w:trPr>
          <w:trHeight w:val="288"/>
        </w:trPr>
        <w:tc>
          <w:tcPr>
            <w:tcW w:w="3100" w:type="dxa"/>
            <w:shd w:val="clear" w:color="auto" w:fill="auto"/>
            <w:noWrap/>
            <w:vAlign w:val="bottom"/>
            <w:hideMark/>
          </w:tcPr>
          <w:p w14:paraId="59346744"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Kennedy, Richard</w:t>
            </w:r>
          </w:p>
        </w:tc>
        <w:tc>
          <w:tcPr>
            <w:tcW w:w="6239" w:type="dxa"/>
            <w:shd w:val="clear" w:color="auto" w:fill="auto"/>
            <w:noWrap/>
            <w:vAlign w:val="bottom"/>
            <w:hideMark/>
          </w:tcPr>
          <w:p w14:paraId="4A6A73AB"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Bluetooth SIG</w:t>
            </w:r>
          </w:p>
        </w:tc>
      </w:tr>
      <w:tr w:rsidR="005350EE" w:rsidRPr="005350EE" w14:paraId="0FB429F5" w14:textId="77777777" w:rsidTr="005350EE">
        <w:trPr>
          <w:trHeight w:val="288"/>
        </w:trPr>
        <w:tc>
          <w:tcPr>
            <w:tcW w:w="3100" w:type="dxa"/>
            <w:shd w:val="clear" w:color="auto" w:fill="auto"/>
            <w:noWrap/>
            <w:vAlign w:val="bottom"/>
            <w:hideMark/>
          </w:tcPr>
          <w:p w14:paraId="01071EC0"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Kitazawa, Shoichi</w:t>
            </w:r>
          </w:p>
        </w:tc>
        <w:tc>
          <w:tcPr>
            <w:tcW w:w="6239" w:type="dxa"/>
            <w:shd w:val="clear" w:color="auto" w:fill="auto"/>
            <w:noWrap/>
            <w:vAlign w:val="bottom"/>
            <w:hideMark/>
          </w:tcPr>
          <w:p w14:paraId="09334A40" w14:textId="77777777" w:rsidR="005350EE" w:rsidRPr="005350EE" w:rsidRDefault="005350EE" w:rsidP="005350EE">
            <w:pPr>
              <w:spacing w:after="0" w:line="240" w:lineRule="auto"/>
              <w:rPr>
                <w:rFonts w:ascii="Calibri" w:eastAsia="Times New Roman" w:hAnsi="Calibri" w:cs="Calibri"/>
                <w:color w:val="000000"/>
              </w:rPr>
            </w:pPr>
            <w:proofErr w:type="spellStart"/>
            <w:r w:rsidRPr="005350EE">
              <w:rPr>
                <w:rFonts w:ascii="Calibri" w:eastAsia="Times New Roman" w:hAnsi="Calibri" w:cs="Calibri"/>
                <w:color w:val="000000"/>
              </w:rPr>
              <w:t>Muroran</w:t>
            </w:r>
            <w:proofErr w:type="spellEnd"/>
            <w:r w:rsidRPr="005350EE">
              <w:rPr>
                <w:rFonts w:ascii="Calibri" w:eastAsia="Times New Roman" w:hAnsi="Calibri" w:cs="Calibri"/>
                <w:color w:val="000000"/>
              </w:rPr>
              <w:t xml:space="preserve"> IT</w:t>
            </w:r>
          </w:p>
        </w:tc>
      </w:tr>
      <w:tr w:rsidR="005350EE" w:rsidRPr="005350EE" w14:paraId="222251F3" w14:textId="77777777" w:rsidTr="005350EE">
        <w:trPr>
          <w:trHeight w:val="288"/>
        </w:trPr>
        <w:tc>
          <w:tcPr>
            <w:tcW w:w="3100" w:type="dxa"/>
            <w:shd w:val="clear" w:color="auto" w:fill="auto"/>
            <w:noWrap/>
            <w:vAlign w:val="bottom"/>
            <w:hideMark/>
          </w:tcPr>
          <w:p w14:paraId="0DBA5D88" w14:textId="77777777" w:rsidR="005350EE" w:rsidRPr="005350EE" w:rsidRDefault="005350EE" w:rsidP="005350EE">
            <w:pPr>
              <w:spacing w:after="0" w:line="240" w:lineRule="auto"/>
              <w:rPr>
                <w:rFonts w:ascii="Calibri" w:eastAsia="Times New Roman" w:hAnsi="Calibri" w:cs="Calibri"/>
                <w:color w:val="000000"/>
              </w:rPr>
            </w:pPr>
            <w:proofErr w:type="spellStart"/>
            <w:r w:rsidRPr="005350EE">
              <w:rPr>
                <w:rFonts w:ascii="Calibri" w:eastAsia="Times New Roman" w:hAnsi="Calibri" w:cs="Calibri"/>
                <w:color w:val="000000"/>
              </w:rPr>
              <w:lastRenderedPageBreak/>
              <w:t>Kivinen</w:t>
            </w:r>
            <w:proofErr w:type="spellEnd"/>
            <w:r w:rsidRPr="005350EE">
              <w:rPr>
                <w:rFonts w:ascii="Calibri" w:eastAsia="Times New Roman" w:hAnsi="Calibri" w:cs="Calibri"/>
                <w:color w:val="000000"/>
              </w:rPr>
              <w:t xml:space="preserve">, </w:t>
            </w:r>
            <w:proofErr w:type="spellStart"/>
            <w:r w:rsidRPr="005350EE">
              <w:rPr>
                <w:rFonts w:ascii="Calibri" w:eastAsia="Times New Roman" w:hAnsi="Calibri" w:cs="Calibri"/>
                <w:color w:val="000000"/>
              </w:rPr>
              <w:t>Tero</w:t>
            </w:r>
            <w:proofErr w:type="spellEnd"/>
          </w:p>
        </w:tc>
        <w:tc>
          <w:tcPr>
            <w:tcW w:w="6239" w:type="dxa"/>
            <w:shd w:val="clear" w:color="auto" w:fill="auto"/>
            <w:noWrap/>
            <w:vAlign w:val="bottom"/>
            <w:hideMark/>
          </w:tcPr>
          <w:p w14:paraId="41A2EB1B"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Self Employed</w:t>
            </w:r>
          </w:p>
        </w:tc>
      </w:tr>
      <w:tr w:rsidR="005350EE" w:rsidRPr="005350EE" w14:paraId="63D913C7" w14:textId="77777777" w:rsidTr="005350EE">
        <w:trPr>
          <w:trHeight w:val="288"/>
        </w:trPr>
        <w:tc>
          <w:tcPr>
            <w:tcW w:w="3100" w:type="dxa"/>
            <w:shd w:val="clear" w:color="auto" w:fill="auto"/>
            <w:noWrap/>
            <w:vAlign w:val="bottom"/>
            <w:hideMark/>
          </w:tcPr>
          <w:p w14:paraId="19AE9F10"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Lansford, James</w:t>
            </w:r>
          </w:p>
        </w:tc>
        <w:tc>
          <w:tcPr>
            <w:tcW w:w="6239" w:type="dxa"/>
            <w:shd w:val="clear" w:color="auto" w:fill="auto"/>
            <w:noWrap/>
            <w:vAlign w:val="bottom"/>
            <w:hideMark/>
          </w:tcPr>
          <w:p w14:paraId="5B18DCBD"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Qualcomm Incorporated</w:t>
            </w:r>
          </w:p>
        </w:tc>
      </w:tr>
      <w:tr w:rsidR="005350EE" w:rsidRPr="005350EE" w14:paraId="4646F953" w14:textId="77777777" w:rsidTr="005350EE">
        <w:trPr>
          <w:trHeight w:val="288"/>
        </w:trPr>
        <w:tc>
          <w:tcPr>
            <w:tcW w:w="3100" w:type="dxa"/>
            <w:shd w:val="clear" w:color="auto" w:fill="auto"/>
            <w:noWrap/>
            <w:vAlign w:val="bottom"/>
            <w:hideMark/>
          </w:tcPr>
          <w:p w14:paraId="19D8A052"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Mano, Hiroshi</w:t>
            </w:r>
          </w:p>
        </w:tc>
        <w:tc>
          <w:tcPr>
            <w:tcW w:w="6239" w:type="dxa"/>
            <w:shd w:val="clear" w:color="auto" w:fill="auto"/>
            <w:noWrap/>
            <w:vAlign w:val="bottom"/>
            <w:hideMark/>
          </w:tcPr>
          <w:p w14:paraId="268B3A44" w14:textId="77777777" w:rsidR="005350EE" w:rsidRPr="005350EE" w:rsidRDefault="005350EE" w:rsidP="005350EE">
            <w:pPr>
              <w:spacing w:after="0" w:line="240" w:lineRule="auto"/>
              <w:rPr>
                <w:rFonts w:ascii="Calibri" w:eastAsia="Times New Roman" w:hAnsi="Calibri" w:cs="Calibri"/>
                <w:color w:val="000000"/>
              </w:rPr>
            </w:pPr>
            <w:proofErr w:type="spellStart"/>
            <w:r w:rsidRPr="005350EE">
              <w:rPr>
                <w:rFonts w:ascii="Calibri" w:eastAsia="Times New Roman" w:hAnsi="Calibri" w:cs="Calibri"/>
                <w:color w:val="000000"/>
              </w:rPr>
              <w:t>Koden</w:t>
            </w:r>
            <w:proofErr w:type="spellEnd"/>
            <w:r w:rsidRPr="005350EE">
              <w:rPr>
                <w:rFonts w:ascii="Calibri" w:eastAsia="Times New Roman" w:hAnsi="Calibri" w:cs="Calibri"/>
                <w:color w:val="000000"/>
              </w:rPr>
              <w:t xml:space="preserve"> Techno Info K.K.</w:t>
            </w:r>
          </w:p>
        </w:tc>
      </w:tr>
      <w:tr w:rsidR="005350EE" w:rsidRPr="005350EE" w14:paraId="40532304" w14:textId="77777777" w:rsidTr="005350EE">
        <w:trPr>
          <w:trHeight w:val="288"/>
        </w:trPr>
        <w:tc>
          <w:tcPr>
            <w:tcW w:w="3100" w:type="dxa"/>
            <w:shd w:val="clear" w:color="auto" w:fill="auto"/>
            <w:noWrap/>
            <w:vAlign w:val="bottom"/>
            <w:hideMark/>
          </w:tcPr>
          <w:p w14:paraId="2BD7CEF4"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 xml:space="preserve">Nagai, </w:t>
            </w:r>
            <w:proofErr w:type="spellStart"/>
            <w:r w:rsidRPr="005350EE">
              <w:rPr>
                <w:rFonts w:ascii="Calibri" w:eastAsia="Times New Roman" w:hAnsi="Calibri" w:cs="Calibri"/>
                <w:color w:val="000000"/>
              </w:rPr>
              <w:t>Yukimasa</w:t>
            </w:r>
            <w:proofErr w:type="spellEnd"/>
          </w:p>
        </w:tc>
        <w:tc>
          <w:tcPr>
            <w:tcW w:w="6239" w:type="dxa"/>
            <w:shd w:val="clear" w:color="auto" w:fill="auto"/>
            <w:noWrap/>
            <w:vAlign w:val="bottom"/>
            <w:hideMark/>
          </w:tcPr>
          <w:p w14:paraId="112B2C67"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Mitsubishi Electric Corporation</w:t>
            </w:r>
          </w:p>
        </w:tc>
      </w:tr>
      <w:tr w:rsidR="005350EE" w:rsidRPr="005350EE" w14:paraId="7013F939" w14:textId="77777777" w:rsidTr="005350EE">
        <w:trPr>
          <w:trHeight w:val="288"/>
        </w:trPr>
        <w:tc>
          <w:tcPr>
            <w:tcW w:w="3100" w:type="dxa"/>
            <w:shd w:val="clear" w:color="auto" w:fill="auto"/>
            <w:noWrap/>
            <w:vAlign w:val="bottom"/>
            <w:hideMark/>
          </w:tcPr>
          <w:p w14:paraId="507321C0"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 xml:space="preserve">Sato, </w:t>
            </w:r>
            <w:proofErr w:type="spellStart"/>
            <w:r w:rsidRPr="005350EE">
              <w:rPr>
                <w:rFonts w:ascii="Calibri" w:eastAsia="Times New Roman" w:hAnsi="Calibri" w:cs="Calibri"/>
                <w:color w:val="000000"/>
              </w:rPr>
              <w:t>Naotaka</w:t>
            </w:r>
            <w:proofErr w:type="spellEnd"/>
          </w:p>
        </w:tc>
        <w:tc>
          <w:tcPr>
            <w:tcW w:w="6239" w:type="dxa"/>
            <w:shd w:val="clear" w:color="auto" w:fill="auto"/>
            <w:noWrap/>
            <w:vAlign w:val="bottom"/>
            <w:hideMark/>
          </w:tcPr>
          <w:p w14:paraId="6BE29FA9"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Sony Group Corporation</w:t>
            </w:r>
          </w:p>
        </w:tc>
      </w:tr>
      <w:tr w:rsidR="005350EE" w:rsidRPr="005350EE" w14:paraId="65C2AEDD" w14:textId="77777777" w:rsidTr="005350EE">
        <w:trPr>
          <w:trHeight w:val="288"/>
        </w:trPr>
        <w:tc>
          <w:tcPr>
            <w:tcW w:w="3100" w:type="dxa"/>
            <w:shd w:val="clear" w:color="auto" w:fill="auto"/>
            <w:noWrap/>
            <w:vAlign w:val="bottom"/>
            <w:hideMark/>
          </w:tcPr>
          <w:p w14:paraId="494CF006"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Sherlock, Ian</w:t>
            </w:r>
          </w:p>
        </w:tc>
        <w:tc>
          <w:tcPr>
            <w:tcW w:w="6239" w:type="dxa"/>
            <w:shd w:val="clear" w:color="auto" w:fill="auto"/>
            <w:noWrap/>
            <w:vAlign w:val="bottom"/>
            <w:hideMark/>
          </w:tcPr>
          <w:p w14:paraId="27A0FACF"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Texas Instruments Inc.</w:t>
            </w:r>
          </w:p>
        </w:tc>
      </w:tr>
      <w:tr w:rsidR="005350EE" w:rsidRPr="005350EE" w14:paraId="70E36AEA" w14:textId="77777777" w:rsidTr="005350EE">
        <w:trPr>
          <w:trHeight w:val="288"/>
        </w:trPr>
        <w:tc>
          <w:tcPr>
            <w:tcW w:w="3100" w:type="dxa"/>
            <w:shd w:val="clear" w:color="auto" w:fill="auto"/>
            <w:noWrap/>
            <w:vAlign w:val="bottom"/>
            <w:hideMark/>
          </w:tcPr>
          <w:p w14:paraId="78BB420D"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Yano, Kazuto</w:t>
            </w:r>
          </w:p>
        </w:tc>
        <w:tc>
          <w:tcPr>
            <w:tcW w:w="6239" w:type="dxa"/>
            <w:shd w:val="clear" w:color="auto" w:fill="auto"/>
            <w:noWrap/>
            <w:vAlign w:val="bottom"/>
            <w:hideMark/>
          </w:tcPr>
          <w:p w14:paraId="42E1F0E5" w14:textId="77777777" w:rsidR="005350EE" w:rsidRPr="005350EE" w:rsidRDefault="005350EE" w:rsidP="005350EE">
            <w:pPr>
              <w:spacing w:after="0" w:line="240" w:lineRule="auto"/>
              <w:rPr>
                <w:rFonts w:ascii="Calibri" w:eastAsia="Times New Roman" w:hAnsi="Calibri" w:cs="Calibri"/>
                <w:color w:val="000000"/>
              </w:rPr>
            </w:pPr>
            <w:r w:rsidRPr="005350EE">
              <w:rPr>
                <w:rFonts w:ascii="Calibri" w:eastAsia="Times New Roman" w:hAnsi="Calibri" w:cs="Calibri"/>
                <w:color w:val="000000"/>
              </w:rPr>
              <w:t>Advanced Telecommunications Research Institute International (ATR)</w:t>
            </w:r>
          </w:p>
        </w:tc>
      </w:tr>
    </w:tbl>
    <w:p w14:paraId="6513EAE9" w14:textId="77777777" w:rsidR="005350EE" w:rsidRDefault="005350EE" w:rsidP="002820A1">
      <w:pPr>
        <w:spacing w:after="60" w:line="240" w:lineRule="auto"/>
        <w:rPr>
          <w:b/>
        </w:rPr>
      </w:pPr>
    </w:p>
    <w:p w14:paraId="230795D3" w14:textId="77777777" w:rsidR="005350EE" w:rsidRDefault="005350EE" w:rsidP="002820A1">
      <w:pPr>
        <w:spacing w:after="60" w:line="240" w:lineRule="auto"/>
        <w:rPr>
          <w:b/>
        </w:rPr>
      </w:pPr>
    </w:p>
    <w:p w14:paraId="5609EB1B" w14:textId="0D67D9D0" w:rsidR="005350EE" w:rsidRDefault="005350EE" w:rsidP="002820A1">
      <w:pPr>
        <w:spacing w:after="60" w:line="240" w:lineRule="auto"/>
        <w:rPr>
          <w:b/>
        </w:rPr>
      </w:pP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p>
    <w:sectPr w:rsidR="005350E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F76A" w14:textId="77777777" w:rsidR="00B873FE" w:rsidRDefault="00B873FE" w:rsidP="00766E54">
      <w:pPr>
        <w:spacing w:after="0" w:line="240" w:lineRule="auto"/>
      </w:pPr>
      <w:r>
        <w:separator/>
      </w:r>
    </w:p>
  </w:endnote>
  <w:endnote w:type="continuationSeparator" w:id="0">
    <w:p w14:paraId="44E5F422" w14:textId="77777777" w:rsidR="00B873FE" w:rsidRDefault="00B873F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160392A0" w:rsidR="00EB2E3A" w:rsidRPr="00C724F0" w:rsidRDefault="004A470A" w:rsidP="00844FC7">
    <w:pPr>
      <w:pStyle w:val="Footer"/>
      <w:pBdr>
        <w:top w:val="single" w:sz="8" w:space="1" w:color="auto"/>
      </w:pBdr>
      <w:rPr>
        <w:sz w:val="24"/>
      </w:rPr>
    </w:pPr>
    <w:r>
      <w:rPr>
        <w:sz w:val="24"/>
      </w:rPr>
      <w:t>Minutes</w:t>
    </w:r>
    <w:r w:rsidR="00EB2E3A" w:rsidRPr="00C724F0">
      <w:rPr>
        <w:sz w:val="24"/>
      </w:rPr>
      <w:tab/>
      <w:t xml:space="preserve">Page </w:t>
    </w:r>
    <w:r w:rsidR="00EB2E3A" w:rsidRPr="00C724F0">
      <w:rPr>
        <w:sz w:val="24"/>
      </w:rPr>
      <w:fldChar w:fldCharType="begin"/>
    </w:r>
    <w:r w:rsidR="00EB2E3A" w:rsidRPr="00C724F0">
      <w:rPr>
        <w:sz w:val="24"/>
      </w:rPr>
      <w:instrText xml:space="preserve"> PAGE   \* MERGEFORMAT </w:instrText>
    </w:r>
    <w:r w:rsidR="00EB2E3A" w:rsidRPr="00C724F0">
      <w:rPr>
        <w:sz w:val="24"/>
      </w:rPr>
      <w:fldChar w:fldCharType="separate"/>
    </w:r>
    <w:r w:rsidR="003C749A">
      <w:rPr>
        <w:noProof/>
        <w:sz w:val="24"/>
      </w:rPr>
      <w:t>1</w:t>
    </w:r>
    <w:r w:rsidR="00EB2E3A" w:rsidRPr="00C724F0">
      <w:rPr>
        <w:noProof/>
        <w:sz w:val="24"/>
      </w:rPr>
      <w:fldChar w:fldCharType="end"/>
    </w:r>
    <w:r w:rsidR="00EB2E3A">
      <w:rPr>
        <w:noProof/>
        <w:sz w:val="24"/>
      </w:rPr>
      <w:tab/>
    </w:r>
    <w:r>
      <w:rPr>
        <w:noProof/>
        <w:sz w:val="24"/>
      </w:rPr>
      <w:t>Tuncer Baykas,Ofinno</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02B8" w14:textId="77777777" w:rsidR="00B873FE" w:rsidRDefault="00B873FE" w:rsidP="00766E54">
      <w:pPr>
        <w:spacing w:after="0" w:line="240" w:lineRule="auto"/>
      </w:pPr>
      <w:r>
        <w:separator/>
      </w:r>
    </w:p>
  </w:footnote>
  <w:footnote w:type="continuationSeparator" w:id="0">
    <w:p w14:paraId="785AD4FE" w14:textId="77777777" w:rsidR="00B873FE" w:rsidRDefault="00B873FE"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75302701" w:rsidR="00EB2E3A" w:rsidRPr="00C724F0" w:rsidRDefault="004A470A" w:rsidP="00766E54">
    <w:pPr>
      <w:pStyle w:val="Header"/>
      <w:pBdr>
        <w:bottom w:val="single" w:sz="8" w:space="1" w:color="auto"/>
      </w:pBdr>
      <w:tabs>
        <w:tab w:val="clear" w:pos="4680"/>
        <w:tab w:val="center" w:pos="8280"/>
      </w:tabs>
      <w:rPr>
        <w:sz w:val="28"/>
      </w:rPr>
    </w:pPr>
    <w:r>
      <w:rPr>
        <w:sz w:val="28"/>
      </w:rPr>
      <w:t xml:space="preserve">July </w:t>
    </w:r>
    <w:r w:rsidR="00BE387C">
      <w:rPr>
        <w:sz w:val="28"/>
      </w:rPr>
      <w:t>202</w:t>
    </w:r>
    <w:r w:rsidR="00EC003B">
      <w:rPr>
        <w:sz w:val="28"/>
      </w:rPr>
      <w:t>3</w:t>
    </w:r>
    <w:r w:rsidR="00EB2E3A">
      <w:rPr>
        <w:sz w:val="28"/>
      </w:rPr>
      <w:tab/>
      <w:t>IEEE P802.19-</w:t>
    </w:r>
    <w:r w:rsidR="00BE387C">
      <w:rPr>
        <w:sz w:val="28"/>
      </w:rPr>
      <w:t>2</w:t>
    </w:r>
    <w:r w:rsidR="00EC003B">
      <w:rPr>
        <w:sz w:val="28"/>
      </w:rPr>
      <w:t>3</w:t>
    </w:r>
    <w:r w:rsidR="00EB2E3A">
      <w:rPr>
        <w:sz w:val="28"/>
      </w:rPr>
      <w:t>/00</w:t>
    </w:r>
    <w:r w:rsidR="007A1429">
      <w:rPr>
        <w:sz w:val="28"/>
      </w:rPr>
      <w:t>14</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2370299">
    <w:abstractNumId w:val="1"/>
  </w:num>
  <w:num w:numId="2" w16cid:durableId="65997745">
    <w:abstractNumId w:val="1"/>
  </w:num>
  <w:num w:numId="3" w16cid:durableId="802508274">
    <w:abstractNumId w:val="1"/>
  </w:num>
  <w:num w:numId="4" w16cid:durableId="219828841">
    <w:abstractNumId w:val="1"/>
  </w:num>
  <w:num w:numId="5" w16cid:durableId="2142187690">
    <w:abstractNumId w:val="1"/>
  </w:num>
  <w:num w:numId="6" w16cid:durableId="867335915">
    <w:abstractNumId w:val="1"/>
  </w:num>
  <w:num w:numId="7" w16cid:durableId="164126188">
    <w:abstractNumId w:val="1"/>
  </w:num>
  <w:num w:numId="8" w16cid:durableId="1104574239">
    <w:abstractNumId w:val="1"/>
  </w:num>
  <w:num w:numId="9" w16cid:durableId="3284385">
    <w:abstractNumId w:val="1"/>
  </w:num>
  <w:num w:numId="10" w16cid:durableId="866605917">
    <w:abstractNumId w:val="1"/>
  </w:num>
  <w:num w:numId="11" w16cid:durableId="1725791366">
    <w:abstractNumId w:val="2"/>
  </w:num>
  <w:num w:numId="12" w16cid:durableId="2080472815">
    <w:abstractNumId w:val="8"/>
  </w:num>
  <w:num w:numId="13" w16cid:durableId="2142913536">
    <w:abstractNumId w:val="7"/>
  </w:num>
  <w:num w:numId="14" w16cid:durableId="796216104">
    <w:abstractNumId w:val="3"/>
  </w:num>
  <w:num w:numId="15" w16cid:durableId="474832779">
    <w:abstractNumId w:val="0"/>
  </w:num>
  <w:num w:numId="16" w16cid:durableId="519784372">
    <w:abstractNumId w:val="6"/>
  </w:num>
  <w:num w:numId="17" w16cid:durableId="71858634">
    <w:abstractNumId w:val="4"/>
  </w:num>
  <w:num w:numId="18" w16cid:durableId="406079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1EA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5D51"/>
    <w:rsid w:val="00277BFD"/>
    <w:rsid w:val="00277ED5"/>
    <w:rsid w:val="002819D3"/>
    <w:rsid w:val="002820A1"/>
    <w:rsid w:val="002834C2"/>
    <w:rsid w:val="00283796"/>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0237E"/>
    <w:rsid w:val="0031092D"/>
    <w:rsid w:val="0031270D"/>
    <w:rsid w:val="003159F9"/>
    <w:rsid w:val="0032282C"/>
    <w:rsid w:val="00323EB5"/>
    <w:rsid w:val="00325C13"/>
    <w:rsid w:val="00332A66"/>
    <w:rsid w:val="00336DF3"/>
    <w:rsid w:val="003401F5"/>
    <w:rsid w:val="0034373C"/>
    <w:rsid w:val="00350367"/>
    <w:rsid w:val="003525AA"/>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470A"/>
    <w:rsid w:val="004A72CD"/>
    <w:rsid w:val="004B5016"/>
    <w:rsid w:val="004C0D55"/>
    <w:rsid w:val="004C1834"/>
    <w:rsid w:val="004C3578"/>
    <w:rsid w:val="004C6164"/>
    <w:rsid w:val="004D0206"/>
    <w:rsid w:val="004D2652"/>
    <w:rsid w:val="004D4234"/>
    <w:rsid w:val="004E5271"/>
    <w:rsid w:val="004E6131"/>
    <w:rsid w:val="004F5AFC"/>
    <w:rsid w:val="004F7806"/>
    <w:rsid w:val="004F78A2"/>
    <w:rsid w:val="00502308"/>
    <w:rsid w:val="00503924"/>
    <w:rsid w:val="00506D2A"/>
    <w:rsid w:val="00515AD2"/>
    <w:rsid w:val="005249F1"/>
    <w:rsid w:val="00525D61"/>
    <w:rsid w:val="005305FF"/>
    <w:rsid w:val="005316CC"/>
    <w:rsid w:val="0053171B"/>
    <w:rsid w:val="005348B0"/>
    <w:rsid w:val="005350EE"/>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7D7"/>
    <w:rsid w:val="00660C4A"/>
    <w:rsid w:val="0067391F"/>
    <w:rsid w:val="0067576F"/>
    <w:rsid w:val="006801D8"/>
    <w:rsid w:val="00681876"/>
    <w:rsid w:val="00684426"/>
    <w:rsid w:val="00686811"/>
    <w:rsid w:val="0068730C"/>
    <w:rsid w:val="006876E2"/>
    <w:rsid w:val="00687E83"/>
    <w:rsid w:val="006904B5"/>
    <w:rsid w:val="00691E71"/>
    <w:rsid w:val="006955F1"/>
    <w:rsid w:val="006B0B06"/>
    <w:rsid w:val="006B446A"/>
    <w:rsid w:val="006C22F8"/>
    <w:rsid w:val="006C429F"/>
    <w:rsid w:val="006C6311"/>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1429"/>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236B1"/>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6855"/>
    <w:rsid w:val="00917077"/>
    <w:rsid w:val="00917FBE"/>
    <w:rsid w:val="00922944"/>
    <w:rsid w:val="0092383E"/>
    <w:rsid w:val="0092774C"/>
    <w:rsid w:val="0093141F"/>
    <w:rsid w:val="0093358B"/>
    <w:rsid w:val="009339F6"/>
    <w:rsid w:val="0093638A"/>
    <w:rsid w:val="009411A6"/>
    <w:rsid w:val="00942EB1"/>
    <w:rsid w:val="00942F2B"/>
    <w:rsid w:val="0095022F"/>
    <w:rsid w:val="009516EA"/>
    <w:rsid w:val="00960392"/>
    <w:rsid w:val="0096078C"/>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95AFE"/>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2707E"/>
    <w:rsid w:val="00A30D08"/>
    <w:rsid w:val="00A40505"/>
    <w:rsid w:val="00A46776"/>
    <w:rsid w:val="00A51EE2"/>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50970"/>
    <w:rsid w:val="00B615ED"/>
    <w:rsid w:val="00B61E55"/>
    <w:rsid w:val="00B621D4"/>
    <w:rsid w:val="00B74DB5"/>
    <w:rsid w:val="00B84352"/>
    <w:rsid w:val="00B873FE"/>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BF2FCD"/>
    <w:rsid w:val="00C02B19"/>
    <w:rsid w:val="00C0554E"/>
    <w:rsid w:val="00C065DC"/>
    <w:rsid w:val="00C069DB"/>
    <w:rsid w:val="00C07DC2"/>
    <w:rsid w:val="00C1248C"/>
    <w:rsid w:val="00C2129E"/>
    <w:rsid w:val="00C2321C"/>
    <w:rsid w:val="00C24474"/>
    <w:rsid w:val="00C24D42"/>
    <w:rsid w:val="00C24D55"/>
    <w:rsid w:val="00C26E74"/>
    <w:rsid w:val="00C329A9"/>
    <w:rsid w:val="00C36D9E"/>
    <w:rsid w:val="00C42204"/>
    <w:rsid w:val="00C42E38"/>
    <w:rsid w:val="00C44296"/>
    <w:rsid w:val="00C50905"/>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1826"/>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54DCB"/>
    <w:rsid w:val="00D652E9"/>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3D02"/>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47C10"/>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B43"/>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4E82"/>
    <w:rsid w:val="00F46F70"/>
    <w:rsid w:val="00F504DC"/>
    <w:rsid w:val="00F52BE0"/>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2D8B"/>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4C31"/>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6048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Tuncer Baykas</cp:lastModifiedBy>
  <cp:revision>2</cp:revision>
  <cp:lastPrinted>2014-11-08T19:57:00Z</cp:lastPrinted>
  <dcterms:created xsi:type="dcterms:W3CDTF">2023-07-10T15:25:00Z</dcterms:created>
  <dcterms:modified xsi:type="dcterms:W3CDTF">2023-07-10T15:25:00Z</dcterms:modified>
</cp:coreProperties>
</file>