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069B"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135033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06C79758" w14:textId="77777777"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14:paraId="698F57EB" w14:textId="77777777" w:rsidTr="00DD7378">
        <w:tc>
          <w:tcPr>
            <w:tcW w:w="1260" w:type="dxa"/>
            <w:tcBorders>
              <w:top w:val="single" w:sz="6" w:space="0" w:color="auto"/>
            </w:tcBorders>
          </w:tcPr>
          <w:p w14:paraId="3205D094" w14:textId="77777777"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41F8DCB" w14:textId="77777777"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38B03BE7" w14:textId="77777777" w:rsidTr="00DD7378">
        <w:tc>
          <w:tcPr>
            <w:tcW w:w="1260" w:type="dxa"/>
            <w:tcBorders>
              <w:top w:val="single" w:sz="6" w:space="0" w:color="auto"/>
            </w:tcBorders>
          </w:tcPr>
          <w:p w14:paraId="3B2CD4E6" w14:textId="77777777"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1F03F11" w14:textId="75A8B087" w:rsidR="00924D48" w:rsidRPr="00A429DD" w:rsidRDefault="00DE0FBA" w:rsidP="0076038C">
            <w:pPr>
              <w:pStyle w:val="covertext"/>
              <w:rPr>
                <w:rFonts w:ascii="Calibri" w:hAnsi="Calibri"/>
                <w:sz w:val="28"/>
                <w:szCs w:val="28"/>
              </w:rPr>
            </w:pPr>
            <w:r>
              <w:rPr>
                <w:rFonts w:ascii="Calibri" w:hAnsi="Calibri"/>
                <w:b/>
                <w:sz w:val="28"/>
                <w:szCs w:val="28"/>
              </w:rPr>
              <w:t>May</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14:paraId="47CAF532" w14:textId="77777777" w:rsidTr="00DD7378">
        <w:tc>
          <w:tcPr>
            <w:tcW w:w="1260" w:type="dxa"/>
            <w:tcBorders>
              <w:top w:val="single" w:sz="6" w:space="0" w:color="auto"/>
            </w:tcBorders>
          </w:tcPr>
          <w:p w14:paraId="5BF6E6C1" w14:textId="77777777"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9FF7226" w14:textId="1525EB36" w:rsidR="00924D48" w:rsidRPr="00A429DD" w:rsidRDefault="00DE0FBA" w:rsidP="00A87960">
            <w:pPr>
              <w:pStyle w:val="covertext"/>
              <w:rPr>
                <w:rFonts w:ascii="Calibri" w:hAnsi="Calibri"/>
                <w:szCs w:val="24"/>
              </w:rPr>
            </w:pPr>
            <w:r>
              <w:rPr>
                <w:rFonts w:ascii="Calibri" w:hAnsi="Calibri"/>
                <w:szCs w:val="24"/>
              </w:rPr>
              <w:t>May 19</w:t>
            </w:r>
            <w:r w:rsidR="00924D48">
              <w:rPr>
                <w:rFonts w:ascii="Calibri" w:hAnsi="Calibri"/>
                <w:szCs w:val="24"/>
              </w:rPr>
              <w:t>, 201</w:t>
            </w:r>
            <w:r w:rsidR="00A87960">
              <w:rPr>
                <w:rFonts w:ascii="Calibri" w:hAnsi="Calibri"/>
                <w:szCs w:val="24"/>
              </w:rPr>
              <w:t>9</w:t>
            </w:r>
          </w:p>
        </w:tc>
      </w:tr>
      <w:tr w:rsidR="00924D48" w:rsidRPr="00A429DD" w14:paraId="33B01559" w14:textId="77777777" w:rsidTr="00DD7378">
        <w:tc>
          <w:tcPr>
            <w:tcW w:w="1260" w:type="dxa"/>
            <w:tcBorders>
              <w:top w:val="single" w:sz="4" w:space="0" w:color="auto"/>
              <w:bottom w:val="single" w:sz="4" w:space="0" w:color="auto"/>
            </w:tcBorders>
          </w:tcPr>
          <w:p w14:paraId="502D4D63" w14:textId="77777777"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4FEC114" w14:textId="6AE53392" w:rsidR="00924D48" w:rsidRDefault="00DD7378" w:rsidP="00DD7378">
            <w:pPr>
              <w:pStyle w:val="covertext"/>
              <w:spacing w:before="0" w:after="0"/>
              <w:rPr>
                <w:rFonts w:ascii="Calibri" w:hAnsi="Calibri"/>
                <w:szCs w:val="24"/>
              </w:rPr>
            </w:pPr>
            <w:r>
              <w:rPr>
                <w:rFonts w:ascii="Calibri" w:hAnsi="Calibri"/>
                <w:szCs w:val="24"/>
              </w:rPr>
              <w:t>Harry Bims</w:t>
            </w:r>
          </w:p>
          <w:p w14:paraId="6C420E9B" w14:textId="53EC797B"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14:paraId="3D373157" w14:textId="77777777" w:rsidR="00924D48" w:rsidRDefault="00924D48" w:rsidP="00DD7378">
            <w:pPr>
              <w:pStyle w:val="covertext"/>
              <w:tabs>
                <w:tab w:val="left" w:pos="1152"/>
              </w:tabs>
              <w:spacing w:before="0" w:after="0"/>
              <w:rPr>
                <w:rFonts w:ascii="Calibri" w:hAnsi="Calibri"/>
                <w:szCs w:val="24"/>
              </w:rPr>
            </w:pPr>
          </w:p>
          <w:p w14:paraId="096CB924" w14:textId="2167D9A7"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14:paraId="2B074816" w14:textId="77777777" w:rsidR="00924D48" w:rsidRDefault="00924D48" w:rsidP="00DD7378">
            <w:pPr>
              <w:pStyle w:val="covertext"/>
              <w:tabs>
                <w:tab w:val="left" w:pos="1152"/>
              </w:tabs>
              <w:spacing w:before="0" w:after="0"/>
              <w:rPr>
                <w:rFonts w:ascii="Calibri" w:hAnsi="Calibri"/>
                <w:szCs w:val="24"/>
              </w:rPr>
            </w:pPr>
          </w:p>
          <w:p w14:paraId="51653BB3" w14:textId="77777777" w:rsidR="00924D48" w:rsidRPr="00A429DD" w:rsidRDefault="00924D48" w:rsidP="00924D48">
            <w:pPr>
              <w:pStyle w:val="covertext"/>
              <w:tabs>
                <w:tab w:val="left" w:pos="1152"/>
              </w:tabs>
              <w:spacing w:before="0" w:after="0"/>
              <w:rPr>
                <w:rFonts w:ascii="Calibri" w:hAnsi="Calibri"/>
                <w:szCs w:val="24"/>
              </w:rPr>
            </w:pPr>
          </w:p>
        </w:tc>
      </w:tr>
      <w:tr w:rsidR="00924D48" w:rsidRPr="00A429DD" w14:paraId="2F6DF54C" w14:textId="77777777" w:rsidTr="00DD7378">
        <w:tc>
          <w:tcPr>
            <w:tcW w:w="1260" w:type="dxa"/>
            <w:tcBorders>
              <w:top w:val="single" w:sz="6" w:space="0" w:color="auto"/>
            </w:tcBorders>
          </w:tcPr>
          <w:p w14:paraId="052FD093" w14:textId="77777777"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66157B2" w14:textId="77777777" w:rsidR="00924D48" w:rsidRPr="00A429DD" w:rsidRDefault="00924D48" w:rsidP="00A87960">
            <w:pPr>
              <w:pStyle w:val="covertext"/>
              <w:rPr>
                <w:rFonts w:ascii="Calibri" w:hAnsi="Calibri"/>
                <w:szCs w:val="24"/>
              </w:rPr>
            </w:pPr>
          </w:p>
        </w:tc>
      </w:tr>
      <w:tr w:rsidR="00924D48" w:rsidRPr="00A429DD" w14:paraId="6AA8344E" w14:textId="77777777" w:rsidTr="00DD7378">
        <w:tc>
          <w:tcPr>
            <w:tcW w:w="1260" w:type="dxa"/>
            <w:tcBorders>
              <w:top w:val="single" w:sz="6" w:space="0" w:color="auto"/>
            </w:tcBorders>
          </w:tcPr>
          <w:p w14:paraId="28682FD7" w14:textId="77777777"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0000CAB" w14:textId="77777777"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14:paraId="5CF2D37C" w14:textId="77777777" w:rsidR="00924D48" w:rsidRPr="00A429DD" w:rsidRDefault="00924D48" w:rsidP="00DD7378">
            <w:pPr>
              <w:pStyle w:val="covertext"/>
              <w:rPr>
                <w:rFonts w:ascii="Calibri" w:hAnsi="Calibri"/>
                <w:szCs w:val="24"/>
              </w:rPr>
            </w:pPr>
          </w:p>
        </w:tc>
      </w:tr>
      <w:tr w:rsidR="00924D48" w:rsidRPr="00A429DD" w14:paraId="25AF335C" w14:textId="77777777" w:rsidTr="00DD7378">
        <w:tc>
          <w:tcPr>
            <w:tcW w:w="1260" w:type="dxa"/>
            <w:tcBorders>
              <w:top w:val="single" w:sz="6" w:space="0" w:color="auto"/>
            </w:tcBorders>
          </w:tcPr>
          <w:p w14:paraId="51EB82A1" w14:textId="77777777"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52FF42B6" w14:textId="4FDA52C8"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14:paraId="1DDD5A20" w14:textId="77777777" w:rsidTr="00DD7378">
        <w:tc>
          <w:tcPr>
            <w:tcW w:w="1260" w:type="dxa"/>
            <w:tcBorders>
              <w:top w:val="single" w:sz="6" w:space="0" w:color="auto"/>
              <w:bottom w:val="single" w:sz="6" w:space="0" w:color="auto"/>
            </w:tcBorders>
          </w:tcPr>
          <w:p w14:paraId="4D5211D5" w14:textId="77777777"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083082C" w14:textId="77777777"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53C71588" w14:textId="77777777" w:rsidTr="00DD7378">
        <w:tc>
          <w:tcPr>
            <w:tcW w:w="1260" w:type="dxa"/>
            <w:tcBorders>
              <w:top w:val="single" w:sz="6" w:space="0" w:color="auto"/>
              <w:bottom w:val="single" w:sz="6" w:space="0" w:color="auto"/>
            </w:tcBorders>
          </w:tcPr>
          <w:p w14:paraId="4FD744CE" w14:textId="77777777"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077821C" w14:textId="77777777"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3421CF8" w14:textId="68D29762" w:rsidR="006F53EF" w:rsidRPr="006F53EF" w:rsidRDefault="00924D48" w:rsidP="006F53EF">
      <w:pPr>
        <w:rPr>
          <w:rFonts w:ascii="Times New Roman" w:hAnsi="Times New Roman" w:cs="Times New Roman"/>
          <w:sz w:val="32"/>
        </w:rPr>
      </w:pPr>
      <w:r w:rsidRPr="00DB5726">
        <w:rPr>
          <w:rFonts w:ascii="Calibri" w:hAnsi="Calibri"/>
          <w:b/>
        </w:rPr>
        <w:br w:type="page"/>
      </w:r>
      <w:bookmarkStart w:id="0" w:name="_GoBack"/>
      <w:bookmarkEnd w:id="0"/>
    </w:p>
    <w:p w14:paraId="7A2E9491" w14:textId="2DEEC134" w:rsidR="00C809A3" w:rsidRPr="00DE4142" w:rsidRDefault="00C809A3" w:rsidP="00A7097C">
      <w:pPr>
        <w:spacing w:after="120" w:line="240" w:lineRule="auto"/>
        <w:rPr>
          <w:rFonts w:cs="Times New Roman"/>
          <w:sz w:val="24"/>
        </w:rPr>
      </w:pPr>
    </w:p>
    <w:p w14:paraId="6806731D" w14:textId="2F339A1C"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A87960" w:rsidRPr="00DE4142">
        <w:rPr>
          <w:rFonts w:cs="Times New Roman"/>
          <w:sz w:val="24"/>
        </w:rPr>
        <w:t>Monday</w:t>
      </w:r>
      <w:r w:rsidR="00543D30" w:rsidRPr="00DE4142">
        <w:rPr>
          <w:rFonts w:cs="Times New Roman"/>
          <w:sz w:val="24"/>
        </w:rPr>
        <w:t xml:space="preserve"> </w:t>
      </w:r>
      <w:r w:rsidR="00DE0FBA">
        <w:rPr>
          <w:rFonts w:cs="Times New Roman"/>
          <w:sz w:val="24"/>
        </w:rPr>
        <w:t>May</w:t>
      </w:r>
      <w:r w:rsidR="00A87960" w:rsidRPr="00DE4142">
        <w:rPr>
          <w:rFonts w:cs="Times New Roman"/>
          <w:sz w:val="24"/>
        </w:rPr>
        <w:t xml:space="preserve"> </w:t>
      </w:r>
      <w:r w:rsidR="00543D30" w:rsidRPr="00DE4142">
        <w:rPr>
          <w:rFonts w:cs="Times New Roman"/>
          <w:sz w:val="24"/>
        </w:rPr>
        <w:t>1</w:t>
      </w:r>
      <w:r w:rsidR="00DE0FBA">
        <w:rPr>
          <w:rFonts w:cs="Times New Roman"/>
          <w:sz w:val="24"/>
        </w:rPr>
        <w:t>3</w:t>
      </w:r>
      <w:r w:rsidRPr="00DE4142">
        <w:rPr>
          <w:rFonts w:cs="Times New Roman"/>
          <w:sz w:val="24"/>
        </w:rPr>
        <w:t xml:space="preserve"> </w:t>
      </w:r>
      <w:r w:rsidR="0067627F">
        <w:rPr>
          <w:rFonts w:cs="Times New Roman"/>
          <w:sz w:val="24"/>
        </w:rPr>
        <w:t>P</w:t>
      </w:r>
      <w:r w:rsidRPr="00DE4142">
        <w:rPr>
          <w:rFonts w:cs="Times New Roman"/>
          <w:sz w:val="24"/>
        </w:rPr>
        <w:t>M1</w:t>
      </w:r>
    </w:p>
    <w:p w14:paraId="5A7B03DD" w14:textId="4C7EC8D1" w:rsidR="007E2437" w:rsidRDefault="006F53EF" w:rsidP="00A7097C">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sidR="0076038C">
        <w:rPr>
          <w:rFonts w:cs="Times New Roman"/>
          <w:sz w:val="24"/>
        </w:rPr>
        <w:t>Chair c</w:t>
      </w:r>
      <w:r w:rsidR="0037434C" w:rsidRPr="00DE4142">
        <w:rPr>
          <w:rFonts w:cs="Times New Roman"/>
          <w:sz w:val="24"/>
        </w:rPr>
        <w:t xml:space="preserve">alled </w:t>
      </w:r>
      <w:r w:rsidR="00543D30" w:rsidRPr="00DE4142">
        <w:rPr>
          <w:rFonts w:cs="Times New Roman"/>
          <w:sz w:val="24"/>
        </w:rPr>
        <w:t xml:space="preserve">meeting </w:t>
      </w:r>
      <w:r w:rsidR="007E2437" w:rsidRPr="00DE4142">
        <w:rPr>
          <w:rFonts w:cs="Times New Roman"/>
          <w:sz w:val="24"/>
        </w:rPr>
        <w:t>to order</w:t>
      </w:r>
      <w:r w:rsidR="00DE0FBA">
        <w:rPr>
          <w:rFonts w:cs="Times New Roman"/>
          <w:sz w:val="24"/>
        </w:rPr>
        <w:t xml:space="preserve"> at 1:34</w:t>
      </w:r>
      <w:r w:rsidR="00DD7378">
        <w:rPr>
          <w:rFonts w:cs="Times New Roman"/>
          <w:sz w:val="24"/>
        </w:rPr>
        <w:t>p</w:t>
      </w:r>
      <w:r w:rsidR="00DE4142" w:rsidRPr="00DE4142">
        <w:rPr>
          <w:rFonts w:cs="Times New Roman"/>
          <w:sz w:val="24"/>
        </w:rPr>
        <w:t>m</w:t>
      </w:r>
      <w:r w:rsidR="00985686">
        <w:rPr>
          <w:rFonts w:cs="Times New Roman"/>
          <w:sz w:val="24"/>
        </w:rPr>
        <w:t>.  He introduce</w:t>
      </w:r>
      <w:r w:rsidR="00AF512F">
        <w:rPr>
          <w:rFonts w:cs="Times New Roman"/>
          <w:sz w:val="24"/>
        </w:rPr>
        <w:t xml:space="preserve">d </w:t>
      </w:r>
      <w:r w:rsidR="00A7561C">
        <w:rPr>
          <w:rFonts w:cs="Times New Roman"/>
          <w:sz w:val="24"/>
        </w:rPr>
        <w:t>the Working Group</w:t>
      </w:r>
      <w:r w:rsidR="00AF512F">
        <w:rPr>
          <w:rFonts w:cs="Times New Roman"/>
          <w:sz w:val="24"/>
        </w:rPr>
        <w:t xml:space="preserve"> technical editor </w:t>
      </w:r>
      <w:r w:rsidR="00A7561C">
        <w:rPr>
          <w:rFonts w:cs="Times New Roman"/>
          <w:sz w:val="24"/>
        </w:rPr>
        <w:t>(</w:t>
      </w:r>
      <w:proofErr w:type="spellStart"/>
      <w:r w:rsidR="00A7561C">
        <w:rPr>
          <w:rFonts w:cs="Times New Roman"/>
          <w:sz w:val="24"/>
        </w:rPr>
        <w:t>Jianlin</w:t>
      </w:r>
      <w:proofErr w:type="spellEnd"/>
      <w:r w:rsidR="00A7561C">
        <w:rPr>
          <w:rFonts w:cs="Times New Roman"/>
          <w:sz w:val="24"/>
        </w:rPr>
        <w:t xml:space="preserve"> </w:t>
      </w:r>
      <w:proofErr w:type="spellStart"/>
      <w:r w:rsidR="00A7561C">
        <w:rPr>
          <w:rFonts w:cs="Times New Roman"/>
          <w:sz w:val="24"/>
        </w:rPr>
        <w:t>Guo</w:t>
      </w:r>
      <w:proofErr w:type="spellEnd"/>
      <w:r w:rsidR="00A7561C">
        <w:rPr>
          <w:rFonts w:cs="Times New Roman"/>
          <w:sz w:val="24"/>
        </w:rPr>
        <w:t xml:space="preserve">) </w:t>
      </w:r>
      <w:r w:rsidR="00AF512F">
        <w:rPr>
          <w:rFonts w:cs="Times New Roman"/>
          <w:sz w:val="24"/>
        </w:rPr>
        <w:t xml:space="preserve">and </w:t>
      </w:r>
      <w:r w:rsidR="00A7561C">
        <w:rPr>
          <w:rFonts w:cs="Times New Roman"/>
          <w:sz w:val="24"/>
        </w:rPr>
        <w:t>the Working Group</w:t>
      </w:r>
      <w:r w:rsidR="00AF512F">
        <w:rPr>
          <w:rFonts w:cs="Times New Roman"/>
          <w:sz w:val="24"/>
        </w:rPr>
        <w:t xml:space="preserve"> Vice-C</w:t>
      </w:r>
      <w:r w:rsidR="00985686">
        <w:rPr>
          <w:rFonts w:cs="Times New Roman"/>
          <w:sz w:val="24"/>
        </w:rPr>
        <w:t>hair</w:t>
      </w:r>
      <w:r w:rsidR="00A7561C">
        <w:rPr>
          <w:rFonts w:cs="Times New Roman"/>
          <w:sz w:val="24"/>
        </w:rPr>
        <w:t xml:space="preserve"> (</w:t>
      </w:r>
      <w:proofErr w:type="spellStart"/>
      <w:r w:rsidR="00A7561C">
        <w:rPr>
          <w:rFonts w:cs="Times New Roman"/>
          <w:sz w:val="24"/>
        </w:rPr>
        <w:t>Soichi</w:t>
      </w:r>
      <w:proofErr w:type="spellEnd"/>
      <w:r w:rsidR="00A7561C">
        <w:rPr>
          <w:rFonts w:cs="Times New Roman"/>
          <w:sz w:val="24"/>
        </w:rPr>
        <w:t xml:space="preserve"> Kitazawa) to the attendees</w:t>
      </w:r>
      <w:r w:rsidR="00985686">
        <w:rPr>
          <w:rFonts w:cs="Times New Roman"/>
          <w:sz w:val="24"/>
        </w:rPr>
        <w:t>.</w:t>
      </w:r>
    </w:p>
    <w:p w14:paraId="02D9BE5F" w14:textId="3E12E37B" w:rsidR="00985686" w:rsidRDefault="00985686" w:rsidP="00985686">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 xml:space="preserve">Chair called for a temporary Recording Secretary for the meeting.  </w:t>
      </w:r>
      <w:r w:rsidR="008C4497">
        <w:rPr>
          <w:rFonts w:cs="Times New Roman"/>
          <w:sz w:val="24"/>
        </w:rPr>
        <w:t xml:space="preserve">The Chair appointed </w:t>
      </w:r>
      <w:r>
        <w:rPr>
          <w:rFonts w:cs="Times New Roman"/>
          <w:sz w:val="24"/>
        </w:rPr>
        <w:t xml:space="preserve">Harry Bims </w:t>
      </w:r>
      <w:r w:rsidR="00AF512F">
        <w:rPr>
          <w:rFonts w:cs="Times New Roman"/>
          <w:sz w:val="24"/>
        </w:rPr>
        <w:t xml:space="preserve">(Bims Laboratories) </w:t>
      </w:r>
      <w:r>
        <w:rPr>
          <w:rFonts w:cs="Times New Roman"/>
          <w:sz w:val="24"/>
        </w:rPr>
        <w:t>to be the temporary Recording Secretary</w:t>
      </w:r>
      <w:r w:rsidR="00A7561C">
        <w:rPr>
          <w:rFonts w:cs="Times New Roman"/>
          <w:sz w:val="24"/>
        </w:rPr>
        <w:t xml:space="preserve"> for the duration of the meeting session</w:t>
      </w:r>
      <w:r>
        <w:rPr>
          <w:rFonts w:cs="Times New Roman"/>
          <w:sz w:val="24"/>
        </w:rPr>
        <w:t>.</w:t>
      </w:r>
    </w:p>
    <w:p w14:paraId="516CF18E" w14:textId="18CFAE95" w:rsidR="006F53EF" w:rsidRDefault="006F53EF" w:rsidP="00DD7378">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sidR="0076038C" w:rsidRPr="00985686">
        <w:rPr>
          <w:rFonts w:cs="Times New Roman"/>
          <w:sz w:val="24"/>
        </w:rPr>
        <w:t>Chair read</w:t>
      </w:r>
      <w:r w:rsidR="00977A4F">
        <w:rPr>
          <w:rFonts w:cs="Times New Roman"/>
          <w:sz w:val="24"/>
        </w:rPr>
        <w:t xml:space="preserve"> the</w:t>
      </w:r>
      <w:r w:rsidR="0076038C" w:rsidRPr="00985686">
        <w:rPr>
          <w:rFonts w:cs="Times New Roman"/>
          <w:sz w:val="24"/>
        </w:rPr>
        <w:t xml:space="preserve"> p</w:t>
      </w:r>
      <w:r w:rsidR="00E36E5B" w:rsidRPr="00985686">
        <w:rPr>
          <w:rFonts w:cs="Times New Roman"/>
          <w:sz w:val="24"/>
        </w:rPr>
        <w:t xml:space="preserve">atent </w:t>
      </w:r>
      <w:r w:rsidR="00DE4142" w:rsidRPr="00985686">
        <w:rPr>
          <w:rFonts w:cs="Times New Roman"/>
          <w:sz w:val="24"/>
        </w:rPr>
        <w:t>policy slides</w:t>
      </w:r>
      <w:r w:rsidR="0078638A">
        <w:rPr>
          <w:rFonts w:cs="Times New Roman"/>
          <w:sz w:val="24"/>
        </w:rPr>
        <w:t xml:space="preserve"> 0 through 4</w:t>
      </w:r>
      <w:r w:rsidR="00985686">
        <w:rPr>
          <w:rFonts w:cs="Times New Roman"/>
          <w:sz w:val="24"/>
        </w:rPr>
        <w:t>, and the meeting participation slides</w:t>
      </w:r>
      <w:r w:rsidR="00DD7378" w:rsidRPr="00985686">
        <w:rPr>
          <w:rFonts w:cs="Times New Roman"/>
          <w:sz w:val="24"/>
        </w:rPr>
        <w:t xml:space="preserve">.  The </w:t>
      </w:r>
      <w:r w:rsidR="0068427E">
        <w:rPr>
          <w:rFonts w:cs="Times New Roman"/>
          <w:sz w:val="24"/>
        </w:rPr>
        <w:t xml:space="preserve">TG </w:t>
      </w:r>
      <w:r w:rsidR="00DD7378" w:rsidRPr="00985686">
        <w:rPr>
          <w:rFonts w:cs="Times New Roman"/>
          <w:sz w:val="24"/>
        </w:rPr>
        <w:t>Chair announced a call for potentially essential patent claims.  There were no responses to the call.</w:t>
      </w:r>
    </w:p>
    <w:p w14:paraId="7874105D" w14:textId="3235AD9E" w:rsidR="00684E77" w:rsidRDefault="00684E77" w:rsidP="00684E77">
      <w:pPr>
        <w:pStyle w:val="ListParagraph"/>
        <w:numPr>
          <w:ilvl w:val="0"/>
          <w:numId w:val="1"/>
        </w:numPr>
        <w:spacing w:after="120" w:line="240" w:lineRule="auto"/>
        <w:rPr>
          <w:rFonts w:cs="Times New Roman"/>
          <w:sz w:val="24"/>
        </w:rPr>
      </w:pPr>
      <w:r>
        <w:rPr>
          <w:rFonts w:cs="Times New Roman"/>
          <w:sz w:val="24"/>
        </w:rPr>
        <w:t>The Chair presented Document #19-19-0034r0, which was posted on the Mentor server.</w:t>
      </w:r>
    </w:p>
    <w:p w14:paraId="67A021F1" w14:textId="0308F314" w:rsidR="00A7097C" w:rsidRDefault="00985686" w:rsidP="00A7097C">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and the Task Group discussed</w:t>
      </w:r>
      <w:r w:rsidR="00841A0D">
        <w:rPr>
          <w:rFonts w:cs="Times New Roman"/>
          <w:sz w:val="24"/>
        </w:rPr>
        <w:t xml:space="preserve"> and updated</w:t>
      </w:r>
      <w:r>
        <w:rPr>
          <w:rFonts w:cs="Times New Roman"/>
          <w:sz w:val="24"/>
        </w:rPr>
        <w:t xml:space="preserve"> the meeting agenda</w:t>
      </w:r>
      <w:r w:rsidR="006F53EF">
        <w:rPr>
          <w:rFonts w:cs="Times New Roman"/>
          <w:sz w:val="24"/>
        </w:rPr>
        <w:t xml:space="preserve"> for the week</w:t>
      </w:r>
      <w:r w:rsidR="00684E77">
        <w:rPr>
          <w:rFonts w:cs="Times New Roman"/>
          <w:sz w:val="24"/>
        </w:rPr>
        <w:t>.</w:t>
      </w:r>
      <w:r w:rsidR="00385FC2">
        <w:rPr>
          <w:rFonts w:cs="Times New Roman"/>
          <w:sz w:val="24"/>
        </w:rPr>
        <w:t xml:space="preserve">  There were adjustments to the schedule to allocate time slots for contributions to the group to be presented.</w:t>
      </w:r>
    </w:p>
    <w:p w14:paraId="3B4D85D6" w14:textId="688DE42A" w:rsidR="00AF512F" w:rsidRDefault="00DC2740" w:rsidP="00AF512F">
      <w:pPr>
        <w:pStyle w:val="ListParagraph"/>
        <w:numPr>
          <w:ilvl w:val="0"/>
          <w:numId w:val="1"/>
        </w:numPr>
        <w:spacing w:after="120" w:line="240" w:lineRule="auto"/>
        <w:rPr>
          <w:rFonts w:cs="Times New Roman"/>
          <w:sz w:val="24"/>
        </w:rPr>
      </w:pPr>
      <w:r w:rsidRPr="00AF512F">
        <w:rPr>
          <w:rFonts w:cs="Times New Roman"/>
          <w:b/>
          <w:sz w:val="24"/>
        </w:rPr>
        <w:t>Motion</w:t>
      </w:r>
      <w:r>
        <w:rPr>
          <w:rFonts w:cs="Times New Roman"/>
          <w:sz w:val="24"/>
        </w:rPr>
        <w:t xml:space="preserve"> </w:t>
      </w:r>
      <w:r w:rsidRPr="00AF512F">
        <w:rPr>
          <w:rFonts w:cs="Times New Roman"/>
          <w:b/>
          <w:sz w:val="24"/>
        </w:rPr>
        <w:t>to approve the agenda</w:t>
      </w:r>
      <w:r w:rsidR="002F1920">
        <w:rPr>
          <w:rFonts w:cs="Times New Roman"/>
          <w:b/>
          <w:sz w:val="24"/>
        </w:rPr>
        <w:t xml:space="preserve"> (13:59 h)</w:t>
      </w:r>
      <w:r>
        <w:rPr>
          <w:rFonts w:cs="Times New Roman"/>
          <w:sz w:val="24"/>
        </w:rPr>
        <w:t xml:space="preserve">:  Moved by </w:t>
      </w:r>
      <w:proofErr w:type="spellStart"/>
      <w:r w:rsidR="002F1920">
        <w:rPr>
          <w:rFonts w:cs="Times New Roman"/>
          <w:sz w:val="24"/>
        </w:rPr>
        <w:t>Jianlin</w:t>
      </w:r>
      <w:proofErr w:type="spellEnd"/>
      <w:r w:rsidR="002F1920">
        <w:rPr>
          <w:rFonts w:cs="Times New Roman"/>
          <w:sz w:val="24"/>
        </w:rPr>
        <w:t xml:space="preserve"> </w:t>
      </w:r>
      <w:proofErr w:type="spellStart"/>
      <w:r w:rsidR="002F1920">
        <w:rPr>
          <w:rFonts w:cs="Times New Roman"/>
          <w:sz w:val="24"/>
        </w:rPr>
        <w:t>Guo</w:t>
      </w:r>
      <w:proofErr w:type="spellEnd"/>
      <w:r w:rsidR="002F1920">
        <w:rPr>
          <w:rFonts w:cs="Times New Roman"/>
          <w:sz w:val="24"/>
        </w:rPr>
        <w:t xml:space="preserve"> </w:t>
      </w:r>
      <w:r w:rsidR="00841A0D">
        <w:rPr>
          <w:rFonts w:cs="Times New Roman"/>
          <w:sz w:val="24"/>
        </w:rPr>
        <w:t>moved</w:t>
      </w:r>
      <w:r w:rsidR="00AF512F">
        <w:rPr>
          <w:rFonts w:cs="Times New Roman"/>
          <w:sz w:val="24"/>
        </w:rPr>
        <w:t xml:space="preserve"> (MERL).  Seconded by </w:t>
      </w:r>
      <w:r w:rsidR="005122AF">
        <w:rPr>
          <w:rFonts w:cs="Times New Roman"/>
          <w:sz w:val="24"/>
        </w:rPr>
        <w:t>Phil</w:t>
      </w:r>
      <w:r w:rsidR="00AF512F">
        <w:rPr>
          <w:rFonts w:cs="Times New Roman"/>
          <w:sz w:val="24"/>
        </w:rPr>
        <w:t xml:space="preserve"> </w:t>
      </w:r>
      <w:proofErr w:type="spellStart"/>
      <w:r w:rsidR="005122AF">
        <w:rPr>
          <w:rFonts w:cs="Times New Roman"/>
          <w:sz w:val="24"/>
        </w:rPr>
        <w:t>Orlik</w:t>
      </w:r>
      <w:proofErr w:type="spellEnd"/>
      <w:r w:rsidR="00841A0D">
        <w:rPr>
          <w:rFonts w:cs="Times New Roman"/>
          <w:sz w:val="24"/>
        </w:rPr>
        <w:t>.</w:t>
      </w:r>
      <w:r w:rsidR="00AF512F">
        <w:rPr>
          <w:rFonts w:cs="Times New Roman"/>
          <w:sz w:val="24"/>
        </w:rPr>
        <w:t xml:space="preserve">  </w:t>
      </w:r>
      <w:r w:rsidR="00841A0D">
        <w:rPr>
          <w:rFonts w:cs="Times New Roman"/>
          <w:sz w:val="24"/>
        </w:rPr>
        <w:t xml:space="preserve">  </w:t>
      </w:r>
      <w:r w:rsidR="00AF512F">
        <w:rPr>
          <w:rFonts w:cs="Times New Roman"/>
          <w:sz w:val="24"/>
        </w:rPr>
        <w:t xml:space="preserve">The TG agreed to </w:t>
      </w:r>
      <w:r w:rsidR="000243AE">
        <w:rPr>
          <w:rFonts w:cs="Times New Roman"/>
          <w:sz w:val="24"/>
        </w:rPr>
        <w:t>revision 1 of the agenda</w:t>
      </w:r>
      <w:r w:rsidR="00AF512F">
        <w:rPr>
          <w:rFonts w:cs="Times New Roman"/>
          <w:sz w:val="24"/>
        </w:rPr>
        <w:t xml:space="preserve"> by unanimous consent. </w:t>
      </w:r>
    </w:p>
    <w:p w14:paraId="7F165D5E" w14:textId="7D84DF0A" w:rsidR="006F53EF" w:rsidRDefault="00AF512F" w:rsidP="00E67F37">
      <w:pPr>
        <w:pStyle w:val="ListParagraph"/>
        <w:numPr>
          <w:ilvl w:val="0"/>
          <w:numId w:val="1"/>
        </w:numPr>
        <w:spacing w:after="120" w:line="240" w:lineRule="auto"/>
        <w:rPr>
          <w:rFonts w:cs="Times New Roman"/>
          <w:sz w:val="24"/>
        </w:rPr>
      </w:pPr>
      <w:r>
        <w:rPr>
          <w:rFonts w:cs="Times New Roman"/>
          <w:sz w:val="24"/>
        </w:rPr>
        <w:t xml:space="preserve">The minutes from the </w:t>
      </w:r>
      <w:r w:rsidR="000243AE">
        <w:rPr>
          <w:rFonts w:cs="Times New Roman"/>
          <w:sz w:val="24"/>
        </w:rPr>
        <w:t>March</w:t>
      </w:r>
      <w:r>
        <w:rPr>
          <w:rFonts w:cs="Times New Roman"/>
          <w:sz w:val="24"/>
        </w:rPr>
        <w:t xml:space="preserve"> meeting session were presented.</w:t>
      </w:r>
    </w:p>
    <w:p w14:paraId="492AD97D" w14:textId="42C3E2E8" w:rsidR="00AF512F" w:rsidRDefault="00AF512F" w:rsidP="00AF512F">
      <w:pPr>
        <w:pStyle w:val="ListParagraph"/>
        <w:numPr>
          <w:ilvl w:val="0"/>
          <w:numId w:val="1"/>
        </w:numPr>
        <w:spacing w:after="120" w:line="240" w:lineRule="auto"/>
        <w:rPr>
          <w:rFonts w:cs="Times New Roman"/>
          <w:sz w:val="24"/>
        </w:rPr>
      </w:pPr>
      <w:r w:rsidRPr="00AF512F">
        <w:rPr>
          <w:rFonts w:cs="Times New Roman"/>
          <w:b/>
          <w:sz w:val="24"/>
        </w:rPr>
        <w:t>Motion</w:t>
      </w:r>
      <w:r>
        <w:rPr>
          <w:rFonts w:cs="Times New Roman"/>
          <w:sz w:val="24"/>
        </w:rPr>
        <w:t xml:space="preserve"> </w:t>
      </w:r>
      <w:r w:rsidRPr="00AF512F">
        <w:rPr>
          <w:rFonts w:cs="Times New Roman"/>
          <w:b/>
          <w:sz w:val="24"/>
        </w:rPr>
        <w:t xml:space="preserve">to approve the </w:t>
      </w:r>
      <w:r w:rsidR="00385FC2">
        <w:rPr>
          <w:rFonts w:cs="Times New Roman"/>
          <w:b/>
          <w:sz w:val="24"/>
        </w:rPr>
        <w:t>March</w:t>
      </w:r>
      <w:r>
        <w:rPr>
          <w:rFonts w:cs="Times New Roman"/>
          <w:b/>
          <w:sz w:val="24"/>
        </w:rPr>
        <w:t xml:space="preserve"> Meeting Minutes</w:t>
      </w:r>
      <w:r w:rsidR="00DA3485">
        <w:rPr>
          <w:rFonts w:cs="Times New Roman"/>
          <w:b/>
          <w:sz w:val="24"/>
        </w:rPr>
        <w:t xml:space="preserve"> (14:01</w:t>
      </w:r>
      <w:r w:rsidR="000243AE">
        <w:rPr>
          <w:rFonts w:cs="Times New Roman"/>
          <w:b/>
          <w:sz w:val="24"/>
        </w:rPr>
        <w:t xml:space="preserve"> h)</w:t>
      </w:r>
      <w:r w:rsidR="002731A6">
        <w:rPr>
          <w:rFonts w:cs="Times New Roman"/>
          <w:sz w:val="24"/>
        </w:rPr>
        <w:t xml:space="preserve">:  Moved by </w:t>
      </w:r>
      <w:proofErr w:type="spellStart"/>
      <w:r w:rsidR="00122C41">
        <w:rPr>
          <w:rFonts w:cs="Times New Roman"/>
          <w:sz w:val="24"/>
        </w:rPr>
        <w:t>Jianlin</w:t>
      </w:r>
      <w:proofErr w:type="spellEnd"/>
      <w:r w:rsidR="002731A6">
        <w:rPr>
          <w:rFonts w:cs="Times New Roman"/>
          <w:sz w:val="24"/>
        </w:rPr>
        <w:t xml:space="preserve"> </w:t>
      </w:r>
      <w:proofErr w:type="spellStart"/>
      <w:r w:rsidR="00122C41">
        <w:rPr>
          <w:rFonts w:cs="Times New Roman"/>
          <w:sz w:val="24"/>
        </w:rPr>
        <w:t>Guo</w:t>
      </w:r>
      <w:proofErr w:type="spellEnd"/>
      <w:r>
        <w:rPr>
          <w:rFonts w:cs="Times New Roman"/>
          <w:sz w:val="24"/>
        </w:rPr>
        <w:t xml:space="preserve"> moved (MERL).  Seconded by </w:t>
      </w:r>
      <w:r w:rsidR="00122C41">
        <w:rPr>
          <w:rFonts w:cs="Times New Roman"/>
          <w:sz w:val="24"/>
        </w:rPr>
        <w:t>Phil</w:t>
      </w:r>
      <w:r>
        <w:rPr>
          <w:rFonts w:cs="Times New Roman"/>
          <w:sz w:val="24"/>
        </w:rPr>
        <w:t xml:space="preserve"> </w:t>
      </w:r>
      <w:proofErr w:type="spellStart"/>
      <w:r w:rsidR="00122C41">
        <w:rPr>
          <w:rFonts w:cs="Times New Roman"/>
          <w:sz w:val="24"/>
        </w:rPr>
        <w:t>Orlik</w:t>
      </w:r>
      <w:proofErr w:type="spellEnd"/>
      <w:r>
        <w:rPr>
          <w:rFonts w:cs="Times New Roman"/>
          <w:sz w:val="24"/>
        </w:rPr>
        <w:t xml:space="preserve">.    The TG agreed to the </w:t>
      </w:r>
      <w:r w:rsidR="00122C41">
        <w:rPr>
          <w:rFonts w:cs="Times New Roman"/>
          <w:sz w:val="24"/>
        </w:rPr>
        <w:t>March</w:t>
      </w:r>
      <w:r>
        <w:rPr>
          <w:rFonts w:cs="Times New Roman"/>
          <w:sz w:val="24"/>
        </w:rPr>
        <w:t xml:space="preserve"> meeting session minutes</w:t>
      </w:r>
      <w:r w:rsidR="00122C41">
        <w:rPr>
          <w:rFonts w:cs="Times New Roman"/>
          <w:sz w:val="24"/>
        </w:rPr>
        <w:t xml:space="preserve"> by unanimous consent.</w:t>
      </w:r>
      <w:r>
        <w:rPr>
          <w:rFonts w:cs="Times New Roman"/>
          <w:sz w:val="24"/>
        </w:rPr>
        <w:t xml:space="preserve"> </w:t>
      </w:r>
    </w:p>
    <w:p w14:paraId="1EA55E99" w14:textId="29D110C2" w:rsidR="00AF512F" w:rsidRDefault="00AF512F" w:rsidP="00E67F37">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presented the overview and schedule for the TG development work</w:t>
      </w:r>
      <w:r w:rsidR="009E38F0">
        <w:rPr>
          <w:rFonts w:cs="Times New Roman"/>
          <w:sz w:val="24"/>
        </w:rPr>
        <w:t xml:space="preserve"> for this week</w:t>
      </w:r>
      <w:r>
        <w:rPr>
          <w:rFonts w:cs="Times New Roman"/>
          <w:sz w:val="24"/>
        </w:rPr>
        <w:t>.</w:t>
      </w:r>
    </w:p>
    <w:p w14:paraId="1F0A3C7B" w14:textId="6D1C452A" w:rsidR="00B96E10" w:rsidRDefault="00B96E10" w:rsidP="00E67F37">
      <w:pPr>
        <w:pStyle w:val="ListParagraph"/>
        <w:numPr>
          <w:ilvl w:val="0"/>
          <w:numId w:val="1"/>
        </w:numPr>
        <w:spacing w:after="120" w:line="240" w:lineRule="auto"/>
        <w:rPr>
          <w:rFonts w:cs="Times New Roman"/>
          <w:sz w:val="24"/>
        </w:rPr>
      </w:pPr>
      <w:r>
        <w:rPr>
          <w:rFonts w:cs="Times New Roman"/>
          <w:sz w:val="24"/>
        </w:rPr>
        <w:t>The TG Chair gave a report on liaison challenges and activities with the WiFi Alliance.</w:t>
      </w:r>
    </w:p>
    <w:p w14:paraId="709649E0" w14:textId="74C8785B" w:rsidR="00B96E10" w:rsidRDefault="00F569CA" w:rsidP="00E67F37">
      <w:pPr>
        <w:pStyle w:val="ListParagraph"/>
        <w:numPr>
          <w:ilvl w:val="0"/>
          <w:numId w:val="1"/>
        </w:numPr>
        <w:spacing w:after="120" w:line="240" w:lineRule="auto"/>
        <w:rPr>
          <w:rFonts w:cs="Times New Roman"/>
          <w:sz w:val="24"/>
        </w:rPr>
      </w:pPr>
      <w:r>
        <w:rPr>
          <w:rFonts w:cs="Times New Roman"/>
          <w:sz w:val="24"/>
        </w:rPr>
        <w:t xml:space="preserve">The TG Chair started a discussion </w:t>
      </w:r>
      <w:r w:rsidR="00237D49">
        <w:rPr>
          <w:rFonts w:cs="Times New Roman"/>
          <w:sz w:val="24"/>
        </w:rPr>
        <w:t>regarding</w:t>
      </w:r>
      <w:r>
        <w:rPr>
          <w:rFonts w:cs="Times New Roman"/>
          <w:sz w:val="24"/>
        </w:rPr>
        <w:t xml:space="preserve"> how to stimulate more</w:t>
      </w:r>
      <w:r w:rsidR="00237D49">
        <w:rPr>
          <w:rFonts w:cs="Times New Roman"/>
          <w:sz w:val="24"/>
        </w:rPr>
        <w:t xml:space="preserve"> technical</w:t>
      </w:r>
      <w:r>
        <w:rPr>
          <w:rFonts w:cs="Times New Roman"/>
          <w:sz w:val="24"/>
        </w:rPr>
        <w:t xml:space="preserve"> contributions to the group.</w:t>
      </w:r>
    </w:p>
    <w:p w14:paraId="7A2257D8" w14:textId="107D3D93" w:rsidR="00DE4142" w:rsidRDefault="0067627F" w:rsidP="00E00EBD">
      <w:pPr>
        <w:pStyle w:val="ListParagraph"/>
        <w:numPr>
          <w:ilvl w:val="0"/>
          <w:numId w:val="1"/>
        </w:numPr>
        <w:spacing w:after="120" w:line="240" w:lineRule="auto"/>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recessed the meet</w:t>
      </w:r>
      <w:r w:rsidR="009B325D">
        <w:rPr>
          <w:rFonts w:cs="Times New Roman"/>
          <w:sz w:val="24"/>
        </w:rPr>
        <w:t>ing at 2:31</w:t>
      </w:r>
      <w:r w:rsidR="00E00EBD">
        <w:rPr>
          <w:rFonts w:cs="Times New Roman"/>
          <w:sz w:val="24"/>
        </w:rPr>
        <w:t>pm.</w:t>
      </w:r>
    </w:p>
    <w:p w14:paraId="33B3B579" w14:textId="77777777" w:rsidR="00E00EBD" w:rsidRPr="00E00EBD" w:rsidRDefault="00E00EBD" w:rsidP="00E00EBD">
      <w:pPr>
        <w:spacing w:after="120" w:line="240" w:lineRule="auto"/>
        <w:rPr>
          <w:rFonts w:cs="Times New Roman"/>
          <w:sz w:val="24"/>
        </w:rPr>
      </w:pPr>
      <w:bookmarkStart w:id="1" w:name="OLE_LINK1"/>
      <w:bookmarkStart w:id="2" w:name="OLE_LINK2"/>
    </w:p>
    <w:p w14:paraId="1290E24C" w14:textId="05A07A58" w:rsidR="00DE4142" w:rsidRPr="00DE4142" w:rsidRDefault="00DE4142" w:rsidP="00DE4142">
      <w:pPr>
        <w:spacing w:after="120" w:line="240" w:lineRule="auto"/>
        <w:rPr>
          <w:rFonts w:cs="Times New Roman"/>
          <w:sz w:val="24"/>
        </w:rPr>
      </w:pPr>
      <w:r w:rsidRPr="00DE4142">
        <w:rPr>
          <w:rFonts w:cs="Times New Roman"/>
          <w:sz w:val="24"/>
        </w:rPr>
        <w:t xml:space="preserve">Session </w:t>
      </w:r>
      <w:r w:rsidR="001B6223">
        <w:rPr>
          <w:rFonts w:cs="Times New Roman"/>
          <w:sz w:val="24"/>
        </w:rPr>
        <w:t>2</w:t>
      </w:r>
      <w:r w:rsidRPr="00DE4142">
        <w:rPr>
          <w:rFonts w:cs="Times New Roman"/>
          <w:sz w:val="24"/>
        </w:rPr>
        <w:t>:</w:t>
      </w:r>
      <w:r w:rsidRPr="00DE4142">
        <w:rPr>
          <w:sz w:val="18"/>
        </w:rPr>
        <w:t xml:space="preserve"> </w:t>
      </w:r>
      <w:r w:rsidRPr="00DE4142">
        <w:rPr>
          <w:rFonts w:cs="Times New Roman"/>
          <w:sz w:val="24"/>
        </w:rPr>
        <w:t>T</w:t>
      </w:r>
      <w:r w:rsidR="005D5505">
        <w:rPr>
          <w:rFonts w:cs="Times New Roman"/>
          <w:sz w:val="24"/>
        </w:rPr>
        <w:t>ues</w:t>
      </w:r>
      <w:r>
        <w:rPr>
          <w:rFonts w:cs="Times New Roman"/>
          <w:sz w:val="24"/>
        </w:rPr>
        <w:t xml:space="preserve">day </w:t>
      </w:r>
      <w:r w:rsidR="005D5505">
        <w:rPr>
          <w:rFonts w:cs="Times New Roman"/>
          <w:sz w:val="24"/>
        </w:rPr>
        <w:t>May</w:t>
      </w:r>
      <w:r w:rsidRPr="00DE4142">
        <w:rPr>
          <w:rFonts w:cs="Times New Roman"/>
          <w:sz w:val="24"/>
        </w:rPr>
        <w:t xml:space="preserve"> 1</w:t>
      </w:r>
      <w:r w:rsidR="002731A6">
        <w:rPr>
          <w:rFonts w:cs="Times New Roman"/>
          <w:sz w:val="24"/>
        </w:rPr>
        <w:t>4</w:t>
      </w:r>
      <w:r w:rsidRPr="00DE4142">
        <w:rPr>
          <w:rFonts w:cs="Times New Roman"/>
          <w:sz w:val="24"/>
        </w:rPr>
        <w:t xml:space="preserve"> </w:t>
      </w:r>
      <w:r w:rsidR="005D5505">
        <w:rPr>
          <w:rFonts w:cs="Times New Roman"/>
          <w:sz w:val="24"/>
        </w:rPr>
        <w:t>P</w:t>
      </w:r>
      <w:r w:rsidRPr="00DE4142">
        <w:rPr>
          <w:rFonts w:cs="Times New Roman"/>
          <w:sz w:val="24"/>
        </w:rPr>
        <w:t>M</w:t>
      </w:r>
      <w:r w:rsidR="005D5505">
        <w:rPr>
          <w:rFonts w:cs="Times New Roman"/>
          <w:sz w:val="24"/>
        </w:rPr>
        <w:t>3</w:t>
      </w:r>
    </w:p>
    <w:bookmarkEnd w:id="1"/>
    <w:bookmarkEnd w:id="2"/>
    <w:p w14:paraId="5B463594" w14:textId="45715E06" w:rsidR="00DE4142" w:rsidRPr="00DE4142" w:rsidRDefault="007F01F1" w:rsidP="00DE4142">
      <w:pPr>
        <w:pStyle w:val="ListParagraph"/>
        <w:numPr>
          <w:ilvl w:val="0"/>
          <w:numId w:val="4"/>
        </w:numPr>
        <w:spacing w:after="120" w:line="240" w:lineRule="auto"/>
        <w:rPr>
          <w:rFonts w:cs="Times New Roman"/>
          <w:sz w:val="24"/>
        </w:rPr>
      </w:pPr>
      <w:r>
        <w:rPr>
          <w:rFonts w:cs="Times New Roman"/>
          <w:sz w:val="24"/>
        </w:rPr>
        <w:t xml:space="preserve">The </w:t>
      </w:r>
      <w:r w:rsidR="0076038C">
        <w:rPr>
          <w:rFonts w:cs="Times New Roman"/>
          <w:sz w:val="24"/>
        </w:rPr>
        <w:t>Chair c</w:t>
      </w:r>
      <w:r w:rsidR="00DE4142" w:rsidRPr="00DE4142">
        <w:rPr>
          <w:rFonts w:cs="Times New Roman"/>
          <w:sz w:val="24"/>
        </w:rPr>
        <w:t>alled</w:t>
      </w:r>
      <w:r>
        <w:rPr>
          <w:rFonts w:cs="Times New Roman"/>
          <w:sz w:val="24"/>
        </w:rPr>
        <w:t xml:space="preserve"> the</w:t>
      </w:r>
      <w:r w:rsidR="00DE4142" w:rsidRPr="00DE4142">
        <w:rPr>
          <w:rFonts w:cs="Times New Roman"/>
          <w:sz w:val="24"/>
        </w:rPr>
        <w:t xml:space="preserve"> meeting to order at </w:t>
      </w:r>
      <w:r w:rsidR="00C7052C">
        <w:rPr>
          <w:rFonts w:cs="Times New Roman"/>
          <w:sz w:val="24"/>
        </w:rPr>
        <w:t>7:31</w:t>
      </w:r>
      <w:r w:rsidR="00B6619E">
        <w:rPr>
          <w:rFonts w:cs="Times New Roman"/>
          <w:sz w:val="24"/>
        </w:rPr>
        <w:t>p</w:t>
      </w:r>
      <w:r w:rsidR="00DE4142">
        <w:rPr>
          <w:rFonts w:cs="Times New Roman"/>
          <w:sz w:val="24"/>
        </w:rPr>
        <w:t>m</w:t>
      </w:r>
      <w:r w:rsidR="00C7052C">
        <w:rPr>
          <w:rFonts w:cs="Times New Roman"/>
          <w:sz w:val="24"/>
        </w:rPr>
        <w:t xml:space="preserve"> and continued the meeting.</w:t>
      </w:r>
    </w:p>
    <w:p w14:paraId="5ABAFB96" w14:textId="4F651D8E" w:rsidR="00C7052C" w:rsidRDefault="00C7052C" w:rsidP="00DE4142">
      <w:pPr>
        <w:pStyle w:val="ListParagraph"/>
        <w:numPr>
          <w:ilvl w:val="0"/>
          <w:numId w:val="4"/>
        </w:numPr>
        <w:spacing w:after="120" w:line="240" w:lineRule="auto"/>
        <w:rPr>
          <w:rFonts w:cs="Times New Roman"/>
          <w:sz w:val="24"/>
        </w:rPr>
      </w:pPr>
      <w:r>
        <w:rPr>
          <w:rFonts w:cs="Times New Roman"/>
          <w:sz w:val="24"/>
        </w:rPr>
        <w:t>The Chair displayed the agenda for the week</w:t>
      </w:r>
      <w:r w:rsidR="00901415">
        <w:rPr>
          <w:rFonts w:cs="Times New Roman"/>
          <w:sz w:val="24"/>
        </w:rPr>
        <w:t xml:space="preserve"> (Document #19-19-</w:t>
      </w:r>
      <w:r w:rsidR="00DF4831">
        <w:rPr>
          <w:rFonts w:cs="Times New Roman"/>
          <w:sz w:val="24"/>
        </w:rPr>
        <w:t>0026-01)</w:t>
      </w:r>
      <w:r w:rsidR="00443EFD">
        <w:rPr>
          <w:rFonts w:cs="Times New Roman"/>
          <w:sz w:val="24"/>
        </w:rPr>
        <w:t>, and reiterated the schedule for presentations</w:t>
      </w:r>
      <w:r>
        <w:rPr>
          <w:rFonts w:cs="Times New Roman"/>
          <w:sz w:val="24"/>
        </w:rPr>
        <w:t xml:space="preserve">. </w:t>
      </w:r>
    </w:p>
    <w:p w14:paraId="37EA2D32" w14:textId="2BB35369" w:rsidR="00DE4142" w:rsidRDefault="00DF4831" w:rsidP="00DE4142">
      <w:pPr>
        <w:pStyle w:val="ListParagraph"/>
        <w:numPr>
          <w:ilvl w:val="0"/>
          <w:numId w:val="4"/>
        </w:numPr>
        <w:spacing w:after="120" w:line="240" w:lineRule="auto"/>
        <w:rPr>
          <w:rFonts w:cs="Times New Roman"/>
          <w:sz w:val="24"/>
        </w:rPr>
      </w:pPr>
      <w:r>
        <w:rPr>
          <w:rFonts w:cs="Times New Roman"/>
          <w:sz w:val="24"/>
        </w:rPr>
        <w:t>The I</w:t>
      </w:r>
      <w:r w:rsidR="00180317">
        <w:rPr>
          <w:rFonts w:cs="Times New Roman"/>
          <w:sz w:val="24"/>
        </w:rPr>
        <w:t>G heard the pres</w:t>
      </w:r>
      <w:r>
        <w:rPr>
          <w:rFonts w:cs="Times New Roman"/>
          <w:sz w:val="24"/>
        </w:rPr>
        <w:t>entation of Document # 19-19-0035-01</w:t>
      </w:r>
      <w:r w:rsidR="00180317">
        <w:rPr>
          <w:rFonts w:cs="Times New Roman"/>
          <w:sz w:val="24"/>
        </w:rPr>
        <w:t xml:space="preserve"> from </w:t>
      </w:r>
      <w:proofErr w:type="spellStart"/>
      <w:r w:rsidR="00180317">
        <w:rPr>
          <w:rFonts w:cs="Times New Roman"/>
          <w:sz w:val="24"/>
        </w:rPr>
        <w:t>Jianlin</w:t>
      </w:r>
      <w:proofErr w:type="spellEnd"/>
      <w:r w:rsidR="00180317">
        <w:rPr>
          <w:rFonts w:cs="Times New Roman"/>
          <w:sz w:val="24"/>
        </w:rPr>
        <w:t xml:space="preserve"> </w:t>
      </w:r>
      <w:proofErr w:type="spellStart"/>
      <w:r w:rsidR="00180317">
        <w:rPr>
          <w:rFonts w:cs="Times New Roman"/>
          <w:sz w:val="24"/>
        </w:rPr>
        <w:t>Guo</w:t>
      </w:r>
      <w:proofErr w:type="spellEnd"/>
      <w:r>
        <w:rPr>
          <w:rFonts w:cs="Times New Roman"/>
          <w:sz w:val="24"/>
        </w:rPr>
        <w:t>, which began at 7:37p</w:t>
      </w:r>
      <w:r w:rsidR="00572036">
        <w:rPr>
          <w:rFonts w:cs="Times New Roman"/>
          <w:sz w:val="24"/>
        </w:rPr>
        <w:t>m.</w:t>
      </w:r>
      <w:r w:rsidR="00B51924">
        <w:rPr>
          <w:rFonts w:cs="Times New Roman"/>
          <w:sz w:val="24"/>
        </w:rPr>
        <w:t xml:space="preserve">  There was some discussion from the group about the</w:t>
      </w:r>
      <w:r>
        <w:rPr>
          <w:rFonts w:cs="Times New Roman"/>
          <w:sz w:val="24"/>
        </w:rPr>
        <w:t xml:space="preserve"> presented Table of Contents.</w:t>
      </w:r>
    </w:p>
    <w:p w14:paraId="200C3D7A" w14:textId="074D222E" w:rsidR="00776299" w:rsidRDefault="00776299" w:rsidP="00776299">
      <w:pPr>
        <w:pStyle w:val="ListParagraph"/>
        <w:numPr>
          <w:ilvl w:val="0"/>
          <w:numId w:val="4"/>
        </w:numPr>
        <w:spacing w:after="120" w:line="240" w:lineRule="auto"/>
        <w:rPr>
          <w:rFonts w:cs="Times New Roman"/>
          <w:sz w:val="24"/>
        </w:rPr>
      </w:pPr>
      <w:r>
        <w:rPr>
          <w:rFonts w:cs="Times New Roman"/>
          <w:b/>
          <w:sz w:val="24"/>
        </w:rPr>
        <w:t>8:12</w:t>
      </w:r>
      <w:r w:rsidRPr="00CF3DA0">
        <w:rPr>
          <w:rFonts w:cs="Times New Roman"/>
          <w:b/>
          <w:sz w:val="24"/>
        </w:rPr>
        <w:t>pm Straw Poll</w:t>
      </w:r>
      <w:r>
        <w:rPr>
          <w:rFonts w:cs="Times New Roman"/>
          <w:sz w:val="24"/>
        </w:rPr>
        <w:t>:  Was this presentation an excellent start?  The group was in unanimous consent.</w:t>
      </w:r>
    </w:p>
    <w:p w14:paraId="3524EE24" w14:textId="11E45D90" w:rsidR="00776299" w:rsidRDefault="00776299" w:rsidP="00776299">
      <w:pPr>
        <w:pStyle w:val="ListParagraph"/>
        <w:numPr>
          <w:ilvl w:val="0"/>
          <w:numId w:val="4"/>
        </w:numPr>
        <w:spacing w:after="120" w:line="240" w:lineRule="auto"/>
        <w:rPr>
          <w:rFonts w:cs="Times New Roman"/>
          <w:sz w:val="24"/>
        </w:rPr>
      </w:pPr>
      <w:r>
        <w:rPr>
          <w:rFonts w:cs="Times New Roman"/>
          <w:sz w:val="24"/>
        </w:rPr>
        <w:t>The IG heard the presentation of Document # 19-19-0021r2 from Yuki Nagai, which began at 8:14pm.  There was some discussion from the group about the presented Coexistence Simulation Profile.</w:t>
      </w:r>
    </w:p>
    <w:p w14:paraId="50EBD44E" w14:textId="336C5C44" w:rsidR="00E618FB" w:rsidRDefault="00E618FB" w:rsidP="00E618FB">
      <w:pPr>
        <w:pStyle w:val="ListParagraph"/>
        <w:numPr>
          <w:ilvl w:val="0"/>
          <w:numId w:val="4"/>
        </w:numPr>
        <w:spacing w:after="120" w:line="240" w:lineRule="auto"/>
        <w:rPr>
          <w:rFonts w:cs="Times New Roman"/>
          <w:sz w:val="24"/>
        </w:rPr>
      </w:pPr>
      <w:r>
        <w:rPr>
          <w:rFonts w:cs="Times New Roman"/>
          <w:sz w:val="24"/>
        </w:rPr>
        <w:lastRenderedPageBreak/>
        <w:t>The IG heard the presentation of Document # 19-19-0019r1 from Yuki Nagai, which began at 8:14pm.  There was some discussion from the group about the presented Coexistence Simulation Profile.</w:t>
      </w:r>
    </w:p>
    <w:p w14:paraId="40F1AD03" w14:textId="7B2EAD6A" w:rsidR="00A56CFC" w:rsidRDefault="001B6223" w:rsidP="00A56CFC">
      <w:pPr>
        <w:pStyle w:val="ListParagraph"/>
        <w:numPr>
          <w:ilvl w:val="0"/>
          <w:numId w:val="4"/>
        </w:numPr>
        <w:spacing w:after="120" w:line="240" w:lineRule="auto"/>
        <w:rPr>
          <w:rFonts w:cs="Times New Roman"/>
          <w:sz w:val="24"/>
        </w:rPr>
      </w:pPr>
      <w:r>
        <w:rPr>
          <w:rFonts w:cs="Times New Roman"/>
          <w:sz w:val="24"/>
        </w:rPr>
        <w:t>The IG heard the presentation of Document # 19-19-0036r0 from Benjamin Rolfe, which began at 8:33pm.  There was some discussion from the group about the presented Use Cases.</w:t>
      </w:r>
    </w:p>
    <w:p w14:paraId="48BFB0D8" w14:textId="77777777" w:rsidR="00A56CFC" w:rsidRPr="00A56CFC" w:rsidRDefault="00A56CFC" w:rsidP="00A56CFC">
      <w:pPr>
        <w:spacing w:after="120" w:line="240" w:lineRule="auto"/>
        <w:rPr>
          <w:rFonts w:cs="Times New Roman"/>
          <w:sz w:val="24"/>
        </w:rPr>
      </w:pPr>
    </w:p>
    <w:p w14:paraId="78E6A0DA" w14:textId="7D21FA87" w:rsidR="001B6223" w:rsidRPr="00DE4142" w:rsidRDefault="001B6223" w:rsidP="001B6223">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00406005">
        <w:rPr>
          <w:rFonts w:cs="Times New Roman"/>
          <w:sz w:val="24"/>
        </w:rPr>
        <w:t>Thursday</w:t>
      </w:r>
      <w:r>
        <w:rPr>
          <w:rFonts w:cs="Times New Roman"/>
          <w:sz w:val="24"/>
        </w:rPr>
        <w:t xml:space="preserve"> May</w:t>
      </w:r>
      <w:r w:rsidRPr="00DE4142">
        <w:rPr>
          <w:rFonts w:cs="Times New Roman"/>
          <w:sz w:val="24"/>
        </w:rPr>
        <w:t xml:space="preserve"> 1</w:t>
      </w:r>
      <w:r w:rsidR="00A56CFC">
        <w:rPr>
          <w:rFonts w:cs="Times New Roman"/>
          <w:sz w:val="24"/>
        </w:rPr>
        <w:t>6</w:t>
      </w:r>
      <w:r w:rsidRPr="00DE4142">
        <w:rPr>
          <w:rFonts w:cs="Times New Roman"/>
          <w:sz w:val="24"/>
        </w:rPr>
        <w:t xml:space="preserve"> </w:t>
      </w:r>
      <w:r w:rsidR="00406005">
        <w:rPr>
          <w:rFonts w:cs="Times New Roman"/>
          <w:sz w:val="24"/>
        </w:rPr>
        <w:t>A</w:t>
      </w:r>
      <w:r w:rsidRPr="00DE4142">
        <w:rPr>
          <w:rFonts w:cs="Times New Roman"/>
          <w:sz w:val="24"/>
        </w:rPr>
        <w:t>M</w:t>
      </w:r>
      <w:r w:rsidR="00406005">
        <w:rPr>
          <w:rFonts w:cs="Times New Roman"/>
          <w:sz w:val="24"/>
        </w:rPr>
        <w:t>2</w:t>
      </w:r>
    </w:p>
    <w:p w14:paraId="63A30F5B" w14:textId="2930E768" w:rsidR="007F01F1" w:rsidRDefault="007F01F1" w:rsidP="00CE4526">
      <w:pPr>
        <w:pStyle w:val="ListParagraph"/>
        <w:numPr>
          <w:ilvl w:val="0"/>
          <w:numId w:val="4"/>
        </w:numPr>
        <w:spacing w:after="120" w:line="240" w:lineRule="auto"/>
        <w:rPr>
          <w:rFonts w:cs="Times New Roman"/>
          <w:sz w:val="24"/>
        </w:rPr>
      </w:pPr>
      <w:r>
        <w:rPr>
          <w:rFonts w:cs="Times New Roman"/>
          <w:sz w:val="24"/>
        </w:rPr>
        <w:t>The Chair called the meeting to order at 10:34am.</w:t>
      </w:r>
    </w:p>
    <w:p w14:paraId="6FD53880" w14:textId="3D05FDCB" w:rsidR="002975DA" w:rsidRDefault="002975DA" w:rsidP="00CE4526">
      <w:pPr>
        <w:pStyle w:val="ListParagraph"/>
        <w:numPr>
          <w:ilvl w:val="0"/>
          <w:numId w:val="4"/>
        </w:numPr>
        <w:spacing w:after="120" w:line="240" w:lineRule="auto"/>
        <w:rPr>
          <w:rFonts w:cs="Times New Roman"/>
          <w:sz w:val="24"/>
        </w:rPr>
      </w:pPr>
      <w:r>
        <w:rPr>
          <w:rFonts w:cs="Times New Roman"/>
          <w:sz w:val="24"/>
        </w:rPr>
        <w:t>The Chair displayed the meeting goals.</w:t>
      </w:r>
    </w:p>
    <w:p w14:paraId="61E58401" w14:textId="7ECC9FB4" w:rsidR="002975DA" w:rsidRDefault="002975DA" w:rsidP="00CE4526">
      <w:pPr>
        <w:pStyle w:val="ListParagraph"/>
        <w:numPr>
          <w:ilvl w:val="0"/>
          <w:numId w:val="4"/>
        </w:numPr>
        <w:spacing w:after="120" w:line="240" w:lineRule="auto"/>
        <w:rPr>
          <w:rFonts w:cs="Times New Roman"/>
          <w:sz w:val="24"/>
        </w:rPr>
      </w:pPr>
      <w:r>
        <w:rPr>
          <w:rFonts w:cs="Times New Roman"/>
          <w:sz w:val="24"/>
        </w:rPr>
        <w:t>There was a discussion about next steps.</w:t>
      </w:r>
    </w:p>
    <w:p w14:paraId="29E63003" w14:textId="279FB7D5" w:rsidR="002975DA" w:rsidRPr="007F01F1" w:rsidRDefault="00AE5135" w:rsidP="00CE4526">
      <w:pPr>
        <w:pStyle w:val="ListParagraph"/>
        <w:numPr>
          <w:ilvl w:val="0"/>
          <w:numId w:val="4"/>
        </w:numPr>
        <w:spacing w:after="120" w:line="240" w:lineRule="auto"/>
        <w:rPr>
          <w:rFonts w:cs="Times New Roman"/>
          <w:sz w:val="24"/>
        </w:rPr>
      </w:pPr>
      <w:r>
        <w:rPr>
          <w:rFonts w:cs="Times New Roman"/>
          <w:sz w:val="24"/>
        </w:rPr>
        <w:t>The group agreed to schedule teleconferences on June 12th at 5pm PDT, and on July 3rd at 4pm PDT.</w:t>
      </w:r>
    </w:p>
    <w:p w14:paraId="2CFB836F" w14:textId="77777777" w:rsidR="00876B74" w:rsidRPr="00DE4142" w:rsidRDefault="00023795" w:rsidP="00876B74">
      <w:pPr>
        <w:pStyle w:val="ListParagraph"/>
        <w:numPr>
          <w:ilvl w:val="0"/>
          <w:numId w:val="4"/>
        </w:numPr>
        <w:spacing w:after="120" w:line="240" w:lineRule="auto"/>
        <w:rPr>
          <w:rFonts w:cs="Times New Roman"/>
          <w:sz w:val="24"/>
        </w:rPr>
      </w:pPr>
      <w:r>
        <w:rPr>
          <w:rFonts w:cs="Times New Roman"/>
          <w:sz w:val="24"/>
        </w:rPr>
        <w:t>No other business</w:t>
      </w:r>
      <w:r w:rsidR="0076038C">
        <w:rPr>
          <w:rFonts w:cs="Times New Roman"/>
          <w:sz w:val="24"/>
        </w:rPr>
        <w:t xml:space="preserve"> </w:t>
      </w:r>
    </w:p>
    <w:p w14:paraId="77D67691" w14:textId="1CBA1F4F" w:rsidR="0083615D" w:rsidRDefault="0083615D" w:rsidP="00DE4142">
      <w:pPr>
        <w:pStyle w:val="ListParagraph"/>
        <w:numPr>
          <w:ilvl w:val="0"/>
          <w:numId w:val="4"/>
        </w:numPr>
        <w:spacing w:after="120" w:line="240" w:lineRule="auto"/>
        <w:jc w:val="both"/>
        <w:rPr>
          <w:rFonts w:cs="Times New Roman"/>
          <w:sz w:val="24"/>
        </w:rPr>
      </w:pPr>
      <w:r w:rsidRPr="0083615D">
        <w:rPr>
          <w:rFonts w:cs="Times New Roman"/>
          <w:b/>
          <w:sz w:val="24"/>
        </w:rPr>
        <w:t xml:space="preserve">12:26pm Motion: </w:t>
      </w:r>
      <w:r>
        <w:rPr>
          <w:rFonts w:cs="Times New Roman"/>
          <w:sz w:val="24"/>
        </w:rPr>
        <w:t xml:space="preserve">To adjourn the meeting.  Moved by </w:t>
      </w:r>
      <w:r w:rsidR="006D5623">
        <w:rPr>
          <w:rFonts w:cs="Times New Roman"/>
          <w:sz w:val="24"/>
        </w:rPr>
        <w:t>Harry Bims</w:t>
      </w:r>
      <w:r>
        <w:rPr>
          <w:rFonts w:cs="Times New Roman"/>
          <w:sz w:val="24"/>
        </w:rPr>
        <w:t xml:space="preserve">, Second: </w:t>
      </w:r>
      <w:r w:rsidR="006D5623">
        <w:rPr>
          <w:rFonts w:cs="Times New Roman"/>
          <w:sz w:val="24"/>
        </w:rPr>
        <w:t>Reuben</w:t>
      </w:r>
      <w:r>
        <w:rPr>
          <w:rFonts w:cs="Times New Roman"/>
          <w:sz w:val="24"/>
        </w:rPr>
        <w:t xml:space="preserve">.  </w:t>
      </w:r>
    </w:p>
    <w:p w14:paraId="0ECA58D4" w14:textId="3FC40CC7" w:rsidR="00DE4142" w:rsidRDefault="0083615D" w:rsidP="00DE4142">
      <w:pPr>
        <w:pStyle w:val="ListParagraph"/>
        <w:numPr>
          <w:ilvl w:val="0"/>
          <w:numId w:val="4"/>
        </w:numPr>
        <w:spacing w:after="120" w:line="240" w:lineRule="auto"/>
        <w:jc w:val="both"/>
        <w:rPr>
          <w:rFonts w:cs="Times New Roman"/>
          <w:sz w:val="24"/>
        </w:rPr>
      </w:pPr>
      <w:r>
        <w:rPr>
          <w:rFonts w:cs="Times New Roman"/>
          <w:sz w:val="24"/>
        </w:rPr>
        <w:t>The TG Chair meeting</w:t>
      </w:r>
      <w:r w:rsidR="006D5623">
        <w:rPr>
          <w:rFonts w:cs="Times New Roman"/>
          <w:sz w:val="24"/>
        </w:rPr>
        <w:t xml:space="preserve"> adjourned the meeting at 11:08a</w:t>
      </w:r>
      <w:r>
        <w:rPr>
          <w:rFonts w:cs="Times New Roman"/>
          <w:sz w:val="24"/>
        </w:rPr>
        <w:t>m.</w:t>
      </w:r>
    </w:p>
    <w:p w14:paraId="5F2B0DFA" w14:textId="77777777" w:rsidR="001E1260" w:rsidRPr="001E1260" w:rsidRDefault="001E1260" w:rsidP="00A56CFC">
      <w:pPr>
        <w:pStyle w:val="ListParagraph"/>
        <w:spacing w:after="120" w:line="240" w:lineRule="auto"/>
        <w:jc w:val="both"/>
        <w:rPr>
          <w:rFonts w:cs="Times New Roman"/>
          <w:sz w:val="24"/>
        </w:rPr>
      </w:pPr>
    </w:p>
    <w:sectPr w:rsidR="001E1260" w:rsidRPr="001E12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0083F" w14:textId="77777777" w:rsidR="007F01F1" w:rsidRDefault="007F01F1" w:rsidP="00924D48">
      <w:pPr>
        <w:spacing w:after="0" w:line="240" w:lineRule="auto"/>
      </w:pPr>
      <w:r>
        <w:separator/>
      </w:r>
    </w:p>
  </w:endnote>
  <w:endnote w:type="continuationSeparator" w:id="0">
    <w:p w14:paraId="4C65886B" w14:textId="77777777" w:rsidR="007F01F1" w:rsidRDefault="007F01F1"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8301" w14:textId="0265FCFF" w:rsidR="007F01F1" w:rsidRPr="00C724F0" w:rsidRDefault="007F01F1"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B020E">
      <w:rPr>
        <w:noProof/>
        <w:sz w:val="24"/>
      </w:rPr>
      <w:t>3</w:t>
    </w:r>
    <w:r w:rsidRPr="00C724F0">
      <w:rPr>
        <w:noProof/>
        <w:sz w:val="24"/>
      </w:rPr>
      <w:fldChar w:fldCharType="end"/>
    </w:r>
    <w:r>
      <w:rPr>
        <w:noProof/>
        <w:sz w:val="24"/>
      </w:rPr>
      <w:tab/>
      <w:t>Harry Bims (Bims Laboratories)</w:t>
    </w:r>
  </w:p>
  <w:p w14:paraId="044583A6" w14:textId="77777777" w:rsidR="007F01F1" w:rsidRDefault="007F0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6D93" w14:textId="77777777" w:rsidR="007F01F1" w:rsidRDefault="007F01F1" w:rsidP="00924D48">
      <w:pPr>
        <w:spacing w:after="0" w:line="240" w:lineRule="auto"/>
      </w:pPr>
      <w:r>
        <w:separator/>
      </w:r>
    </w:p>
  </w:footnote>
  <w:footnote w:type="continuationSeparator" w:id="0">
    <w:p w14:paraId="76AFC411" w14:textId="77777777" w:rsidR="007F01F1" w:rsidRDefault="007F01F1" w:rsidP="0092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A8EC" w14:textId="7F7D3593" w:rsidR="007F01F1" w:rsidRPr="00C724F0" w:rsidRDefault="003B020E" w:rsidP="00924D48">
    <w:pPr>
      <w:pStyle w:val="Header"/>
      <w:pBdr>
        <w:bottom w:val="single" w:sz="8" w:space="1" w:color="auto"/>
      </w:pBdr>
      <w:tabs>
        <w:tab w:val="clear" w:pos="4680"/>
        <w:tab w:val="center" w:pos="8280"/>
      </w:tabs>
      <w:rPr>
        <w:sz w:val="28"/>
      </w:rPr>
    </w:pPr>
    <w:r>
      <w:rPr>
        <w:sz w:val="28"/>
      </w:rPr>
      <w:t>May 2019</w:t>
    </w:r>
    <w:r>
      <w:rPr>
        <w:sz w:val="28"/>
      </w:rPr>
      <w:tab/>
      <w:t>IEEE P802.19-19/0045</w:t>
    </w:r>
    <w:r w:rsidR="007F01F1">
      <w:rPr>
        <w:sz w:val="28"/>
      </w:rPr>
      <w:t>r0</w:t>
    </w:r>
  </w:p>
  <w:p w14:paraId="28BA2EA4" w14:textId="77777777" w:rsidR="007F01F1" w:rsidRDefault="007F0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37"/>
    <w:rsid w:val="00023795"/>
    <w:rsid w:val="000243AE"/>
    <w:rsid w:val="000763F0"/>
    <w:rsid w:val="0009240E"/>
    <w:rsid w:val="0010031F"/>
    <w:rsid w:val="00106228"/>
    <w:rsid w:val="00120B5E"/>
    <w:rsid w:val="00122C41"/>
    <w:rsid w:val="00140F1A"/>
    <w:rsid w:val="001572F9"/>
    <w:rsid w:val="00170EE7"/>
    <w:rsid w:val="00180317"/>
    <w:rsid w:val="001B6223"/>
    <w:rsid w:val="001C57B1"/>
    <w:rsid w:val="001E1260"/>
    <w:rsid w:val="001F2E00"/>
    <w:rsid w:val="00200D12"/>
    <w:rsid w:val="00224BFA"/>
    <w:rsid w:val="00226FA8"/>
    <w:rsid w:val="00231ECF"/>
    <w:rsid w:val="00237D49"/>
    <w:rsid w:val="002731A6"/>
    <w:rsid w:val="00274FE8"/>
    <w:rsid w:val="00281D0E"/>
    <w:rsid w:val="002975DA"/>
    <w:rsid w:val="002B0E48"/>
    <w:rsid w:val="002B60E3"/>
    <w:rsid w:val="002F1920"/>
    <w:rsid w:val="00351951"/>
    <w:rsid w:val="0037434C"/>
    <w:rsid w:val="00385FC2"/>
    <w:rsid w:val="003B020E"/>
    <w:rsid w:val="003D637F"/>
    <w:rsid w:val="00406005"/>
    <w:rsid w:val="00443EFD"/>
    <w:rsid w:val="004658EE"/>
    <w:rsid w:val="004D6834"/>
    <w:rsid w:val="004F23C9"/>
    <w:rsid w:val="004F37AF"/>
    <w:rsid w:val="005122AF"/>
    <w:rsid w:val="00531079"/>
    <w:rsid w:val="0053107A"/>
    <w:rsid w:val="00543D30"/>
    <w:rsid w:val="00547CC6"/>
    <w:rsid w:val="00572036"/>
    <w:rsid w:val="00582CFC"/>
    <w:rsid w:val="0058580C"/>
    <w:rsid w:val="00597DAD"/>
    <w:rsid w:val="005D1082"/>
    <w:rsid w:val="005D5505"/>
    <w:rsid w:val="0067627F"/>
    <w:rsid w:val="0068427E"/>
    <w:rsid w:val="00684E77"/>
    <w:rsid w:val="006A6198"/>
    <w:rsid w:val="006A7555"/>
    <w:rsid w:val="006C1325"/>
    <w:rsid w:val="006C79F4"/>
    <w:rsid w:val="006D5623"/>
    <w:rsid w:val="006F53EF"/>
    <w:rsid w:val="00705C06"/>
    <w:rsid w:val="00731FBB"/>
    <w:rsid w:val="00743A96"/>
    <w:rsid w:val="0076038C"/>
    <w:rsid w:val="0077264F"/>
    <w:rsid w:val="0077624D"/>
    <w:rsid w:val="00776299"/>
    <w:rsid w:val="00784BC3"/>
    <w:rsid w:val="0078638A"/>
    <w:rsid w:val="00796EA2"/>
    <w:rsid w:val="007E2437"/>
    <w:rsid w:val="007F01F1"/>
    <w:rsid w:val="007F03D2"/>
    <w:rsid w:val="007F3FC9"/>
    <w:rsid w:val="00821C4C"/>
    <w:rsid w:val="00823451"/>
    <w:rsid w:val="0082607A"/>
    <w:rsid w:val="0083615D"/>
    <w:rsid w:val="008418D6"/>
    <w:rsid w:val="00841A0D"/>
    <w:rsid w:val="00857240"/>
    <w:rsid w:val="008721F7"/>
    <w:rsid w:val="00876B74"/>
    <w:rsid w:val="008A3503"/>
    <w:rsid w:val="008A7F28"/>
    <w:rsid w:val="008C4497"/>
    <w:rsid w:val="008F7A04"/>
    <w:rsid w:val="00901415"/>
    <w:rsid w:val="00924572"/>
    <w:rsid w:val="00924D48"/>
    <w:rsid w:val="00937A88"/>
    <w:rsid w:val="009554E3"/>
    <w:rsid w:val="00957C3F"/>
    <w:rsid w:val="00977A4F"/>
    <w:rsid w:val="00985686"/>
    <w:rsid w:val="009969C3"/>
    <w:rsid w:val="009A091C"/>
    <w:rsid w:val="009B17AC"/>
    <w:rsid w:val="009B29F3"/>
    <w:rsid w:val="009B325D"/>
    <w:rsid w:val="009D6D75"/>
    <w:rsid w:val="009E38F0"/>
    <w:rsid w:val="00A1195F"/>
    <w:rsid w:val="00A168C5"/>
    <w:rsid w:val="00A204AE"/>
    <w:rsid w:val="00A40DA1"/>
    <w:rsid w:val="00A465F7"/>
    <w:rsid w:val="00A53BDF"/>
    <w:rsid w:val="00A56CFC"/>
    <w:rsid w:val="00A7097C"/>
    <w:rsid w:val="00A7561C"/>
    <w:rsid w:val="00A87960"/>
    <w:rsid w:val="00A9164F"/>
    <w:rsid w:val="00AE5135"/>
    <w:rsid w:val="00AF512F"/>
    <w:rsid w:val="00B210A1"/>
    <w:rsid w:val="00B51924"/>
    <w:rsid w:val="00B6619E"/>
    <w:rsid w:val="00B92947"/>
    <w:rsid w:val="00B96E10"/>
    <w:rsid w:val="00BB7FEB"/>
    <w:rsid w:val="00BD28F9"/>
    <w:rsid w:val="00BE21F9"/>
    <w:rsid w:val="00BE5B5E"/>
    <w:rsid w:val="00C06985"/>
    <w:rsid w:val="00C2772B"/>
    <w:rsid w:val="00C54B02"/>
    <w:rsid w:val="00C7052C"/>
    <w:rsid w:val="00C809A3"/>
    <w:rsid w:val="00CB4FD4"/>
    <w:rsid w:val="00CE4526"/>
    <w:rsid w:val="00CF3DA0"/>
    <w:rsid w:val="00D04B91"/>
    <w:rsid w:val="00D069DB"/>
    <w:rsid w:val="00D324AC"/>
    <w:rsid w:val="00D539BD"/>
    <w:rsid w:val="00D62955"/>
    <w:rsid w:val="00D91182"/>
    <w:rsid w:val="00DA3485"/>
    <w:rsid w:val="00DC2740"/>
    <w:rsid w:val="00DD7378"/>
    <w:rsid w:val="00DE0FBA"/>
    <w:rsid w:val="00DE4142"/>
    <w:rsid w:val="00DF4831"/>
    <w:rsid w:val="00E00EBD"/>
    <w:rsid w:val="00E20334"/>
    <w:rsid w:val="00E36E5B"/>
    <w:rsid w:val="00E43D02"/>
    <w:rsid w:val="00E56863"/>
    <w:rsid w:val="00E618FB"/>
    <w:rsid w:val="00E665AC"/>
    <w:rsid w:val="00E67F37"/>
    <w:rsid w:val="00E847A1"/>
    <w:rsid w:val="00E872A2"/>
    <w:rsid w:val="00E94F68"/>
    <w:rsid w:val="00ED2DD4"/>
    <w:rsid w:val="00ED42F9"/>
    <w:rsid w:val="00F0366D"/>
    <w:rsid w:val="00F20A53"/>
    <w:rsid w:val="00F41C49"/>
    <w:rsid w:val="00F44C3C"/>
    <w:rsid w:val="00F569CA"/>
    <w:rsid w:val="00F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7F18EB"/>
  <w15:docId w15:val="{2C7027B4-7FA0-452B-B477-F325DC9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Benjamin Rolfe</cp:lastModifiedBy>
  <cp:revision>2</cp:revision>
  <dcterms:created xsi:type="dcterms:W3CDTF">2019-07-15T09:57:00Z</dcterms:created>
  <dcterms:modified xsi:type="dcterms:W3CDTF">2019-07-15T09:57:00Z</dcterms:modified>
</cp:coreProperties>
</file>