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28CA1" w14:textId="77777777" w:rsidR="00B129C7" w:rsidRPr="00EF5BE4" w:rsidRDefault="00670AF4">
      <w:pPr>
        <w:pStyle w:val="T1"/>
        <w:pBdr>
          <w:bottom w:val="single" w:sz="6" w:space="0" w:color="auto"/>
        </w:pBdr>
        <w:spacing w:after="240"/>
        <w:rPr>
          <w:rFonts w:ascii="Calibri" w:hAnsi="Calibri"/>
        </w:rPr>
      </w:pPr>
      <w:bookmarkStart w:id="0" w:name="_GoBack"/>
      <w:bookmarkEnd w:id="0"/>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9"/>
        <w:gridCol w:w="2693"/>
        <w:gridCol w:w="1843"/>
        <w:gridCol w:w="1955"/>
      </w:tblGrid>
      <w:tr w:rsidR="00B129C7" w:rsidRPr="00EF5BE4" w14:paraId="0F5DA37E" w14:textId="77777777">
        <w:trPr>
          <w:trHeight w:val="485"/>
          <w:jc w:val="center"/>
        </w:trPr>
        <w:tc>
          <w:tcPr>
            <w:tcW w:w="9576" w:type="dxa"/>
            <w:gridSpan w:val="5"/>
            <w:vAlign w:val="center"/>
          </w:tcPr>
          <w:p w14:paraId="7D49B2CF" w14:textId="4F411137" w:rsidR="00B129C7" w:rsidRPr="00EF5BE4" w:rsidRDefault="00F47E5D" w:rsidP="00EA6D19">
            <w:pPr>
              <w:pStyle w:val="T2"/>
              <w:rPr>
                <w:rFonts w:ascii="Calibri" w:hAnsi="Calibri"/>
              </w:rPr>
            </w:pPr>
            <w:r>
              <w:rPr>
                <w:rFonts w:ascii="Calibri" w:hAnsi="Calibri"/>
                <w:lang w:val="en-US" w:eastAsia="ja-JP"/>
              </w:rPr>
              <w:t xml:space="preserve">TG1 </w:t>
            </w:r>
            <w:r w:rsidR="00096E42">
              <w:rPr>
                <w:rFonts w:ascii="Calibri" w:hAnsi="Calibri"/>
                <w:lang w:val="en-US" w:eastAsia="ja-JP"/>
              </w:rPr>
              <w:t>September</w:t>
            </w:r>
            <w:r w:rsidR="00803187">
              <w:rPr>
                <w:rFonts w:ascii="Calibri" w:hAnsi="Calibri" w:hint="eastAsia"/>
                <w:lang w:eastAsia="ja-JP"/>
              </w:rPr>
              <w:t xml:space="preserve"> </w:t>
            </w:r>
            <w:r w:rsidR="008E71EC">
              <w:rPr>
                <w:rFonts w:ascii="Calibri" w:hAnsi="Calibri"/>
              </w:rPr>
              <w:t>201</w:t>
            </w:r>
            <w:r w:rsidR="007A36EF">
              <w:rPr>
                <w:rFonts w:ascii="Calibri" w:hAnsi="Calibri" w:hint="eastAsia"/>
                <w:lang w:eastAsia="ja-JP"/>
              </w:rPr>
              <w:t>2</w:t>
            </w:r>
            <w:r w:rsidR="00C206ED">
              <w:rPr>
                <w:rFonts w:ascii="Calibri" w:hAnsi="Calibri"/>
                <w:lang w:eastAsia="ja-JP"/>
              </w:rPr>
              <w:t xml:space="preserve"> Interim</w:t>
            </w:r>
            <w:r w:rsidR="00FF73E3" w:rsidRPr="00EF5BE4">
              <w:rPr>
                <w:rFonts w:ascii="Calibri" w:hAnsi="Calibri"/>
              </w:rPr>
              <w:t xml:space="preserve"> Minutes</w:t>
            </w:r>
          </w:p>
        </w:tc>
      </w:tr>
      <w:tr w:rsidR="00B129C7" w:rsidRPr="00EF5BE4" w14:paraId="73FF8B20" w14:textId="77777777">
        <w:trPr>
          <w:trHeight w:val="359"/>
          <w:jc w:val="center"/>
        </w:trPr>
        <w:tc>
          <w:tcPr>
            <w:tcW w:w="9576" w:type="dxa"/>
            <w:gridSpan w:val="5"/>
            <w:vAlign w:val="center"/>
          </w:tcPr>
          <w:p w14:paraId="1655C8A8" w14:textId="19C254EF" w:rsidR="00B129C7" w:rsidRPr="00EF5BE4" w:rsidRDefault="000D5464" w:rsidP="00096E42">
            <w:pPr>
              <w:pStyle w:val="T2"/>
              <w:ind w:left="0"/>
              <w:rPr>
                <w:rFonts w:ascii="Calibri" w:hAnsi="Calibri"/>
                <w:sz w:val="20"/>
              </w:rPr>
            </w:pPr>
            <w:r>
              <w:rPr>
                <w:rFonts w:ascii="Calibri" w:hAnsi="Calibri" w:hint="eastAsia"/>
                <w:sz w:val="20"/>
                <w:lang w:eastAsia="ja-JP"/>
              </w:rPr>
              <w:t xml:space="preserve">              </w:t>
            </w:r>
            <w:r w:rsidR="00B129C7" w:rsidRPr="00E75D9E">
              <w:rPr>
                <w:rFonts w:ascii="Calibri" w:hAnsi="Calibri"/>
                <w:sz w:val="20"/>
              </w:rPr>
              <w:t>Date:</w:t>
            </w:r>
            <w:r w:rsidR="00B129C7" w:rsidRPr="00E75D9E">
              <w:rPr>
                <w:rFonts w:ascii="Calibri" w:hAnsi="Calibri"/>
                <w:b w:val="0"/>
                <w:sz w:val="20"/>
              </w:rPr>
              <w:t xml:space="preserve"> </w:t>
            </w:r>
            <w:r w:rsidR="00096E42">
              <w:rPr>
                <w:rFonts w:ascii="Calibri" w:hAnsi="Calibri"/>
                <w:b w:val="0"/>
                <w:sz w:val="20"/>
                <w:lang w:eastAsia="ja-JP"/>
              </w:rPr>
              <w:t>2012-09-1</w:t>
            </w:r>
            <w:r w:rsidR="00C206ED">
              <w:rPr>
                <w:rFonts w:ascii="Calibri" w:hAnsi="Calibri"/>
                <w:b w:val="0"/>
                <w:sz w:val="20"/>
                <w:lang w:eastAsia="ja-JP"/>
              </w:rPr>
              <w:t>8</w:t>
            </w:r>
          </w:p>
        </w:tc>
      </w:tr>
      <w:tr w:rsidR="00B129C7" w:rsidRPr="00EF5BE4" w14:paraId="07DD2F32" w14:textId="77777777">
        <w:trPr>
          <w:cantSplit/>
          <w:jc w:val="center"/>
        </w:trPr>
        <w:tc>
          <w:tcPr>
            <w:tcW w:w="9576" w:type="dxa"/>
            <w:gridSpan w:val="5"/>
            <w:vAlign w:val="center"/>
          </w:tcPr>
          <w:p w14:paraId="2D895060"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14:paraId="5C744D31" w14:textId="77777777" w:rsidTr="00096E42">
        <w:trPr>
          <w:jc w:val="center"/>
        </w:trPr>
        <w:tc>
          <w:tcPr>
            <w:tcW w:w="1336" w:type="dxa"/>
            <w:vAlign w:val="center"/>
          </w:tcPr>
          <w:p w14:paraId="4B684D1B"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1749" w:type="dxa"/>
            <w:vAlign w:val="center"/>
          </w:tcPr>
          <w:p w14:paraId="7B62EAA2"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693" w:type="dxa"/>
            <w:vAlign w:val="center"/>
          </w:tcPr>
          <w:p w14:paraId="1CD04349"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843" w:type="dxa"/>
            <w:vAlign w:val="center"/>
          </w:tcPr>
          <w:p w14:paraId="7CB219DD"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955" w:type="dxa"/>
            <w:vAlign w:val="center"/>
          </w:tcPr>
          <w:p w14:paraId="57972506"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726C47" w:rsidRPr="00EF5BE4" w14:paraId="5FBF9045" w14:textId="77777777" w:rsidTr="00096E42">
        <w:trPr>
          <w:jc w:val="center"/>
        </w:trPr>
        <w:tc>
          <w:tcPr>
            <w:tcW w:w="1336" w:type="dxa"/>
            <w:vAlign w:val="center"/>
          </w:tcPr>
          <w:p w14:paraId="74C22DDC" w14:textId="037E6681" w:rsidR="00726C47" w:rsidRPr="00A70CAC" w:rsidRDefault="00096E42">
            <w:pPr>
              <w:pStyle w:val="T2"/>
              <w:spacing w:after="0"/>
              <w:ind w:left="0" w:right="0"/>
              <w:rPr>
                <w:rFonts w:ascii="Calibri" w:hAnsi="Calibri"/>
                <w:b w:val="0"/>
                <w:sz w:val="20"/>
                <w:lang w:val="en-US" w:eastAsia="ja-JP"/>
              </w:rPr>
            </w:pPr>
            <w:r>
              <w:rPr>
                <w:rFonts w:ascii="Calibri" w:hAnsi="Calibri"/>
                <w:b w:val="0"/>
                <w:sz w:val="20"/>
                <w:lang w:val="en-US" w:eastAsia="ja-JP"/>
              </w:rPr>
              <w:t>Mika Kasslin</w:t>
            </w:r>
          </w:p>
        </w:tc>
        <w:tc>
          <w:tcPr>
            <w:tcW w:w="1749" w:type="dxa"/>
            <w:vAlign w:val="center"/>
          </w:tcPr>
          <w:p w14:paraId="586641B0" w14:textId="551AB385" w:rsidR="00726C47" w:rsidRPr="00EF5BE4" w:rsidRDefault="00096E42">
            <w:pPr>
              <w:pStyle w:val="T2"/>
              <w:spacing w:after="0"/>
              <w:ind w:left="0" w:right="0"/>
              <w:rPr>
                <w:rFonts w:ascii="Calibri" w:hAnsi="Calibri"/>
                <w:b w:val="0"/>
                <w:sz w:val="20"/>
                <w:lang w:eastAsia="ja-JP"/>
              </w:rPr>
            </w:pPr>
            <w:r>
              <w:rPr>
                <w:rFonts w:ascii="Calibri" w:hAnsi="Calibri"/>
                <w:b w:val="0"/>
                <w:sz w:val="20"/>
                <w:lang w:eastAsia="ja-JP"/>
              </w:rPr>
              <w:t>Nokia</w:t>
            </w:r>
          </w:p>
        </w:tc>
        <w:tc>
          <w:tcPr>
            <w:tcW w:w="2693" w:type="dxa"/>
            <w:vAlign w:val="center"/>
          </w:tcPr>
          <w:p w14:paraId="65F2E503" w14:textId="5417E564" w:rsidR="00726C47" w:rsidRPr="007530DC" w:rsidRDefault="00096E42" w:rsidP="00F158BC">
            <w:pPr>
              <w:pStyle w:val="T2"/>
              <w:spacing w:after="0"/>
              <w:ind w:left="0" w:right="0"/>
              <w:rPr>
                <w:rFonts w:ascii="Calibri" w:eastAsia="MS Mincho" w:hAnsi="Calibri"/>
                <w:b w:val="0"/>
                <w:sz w:val="20"/>
                <w:lang w:eastAsia="ja-JP"/>
              </w:rPr>
            </w:pPr>
            <w:r>
              <w:rPr>
                <w:rFonts w:ascii="Calibri" w:eastAsia="MS Mincho" w:hAnsi="Calibri"/>
                <w:b w:val="0"/>
                <w:bCs/>
                <w:sz w:val="20"/>
                <w:lang w:eastAsia="ja-JP"/>
              </w:rPr>
              <w:t>Otaniementie 19, 02190 Espoo, Finland</w:t>
            </w:r>
          </w:p>
        </w:tc>
        <w:tc>
          <w:tcPr>
            <w:tcW w:w="1843" w:type="dxa"/>
            <w:vAlign w:val="center"/>
          </w:tcPr>
          <w:p w14:paraId="32488965" w14:textId="6654770C" w:rsidR="00726C47" w:rsidRPr="007530DC" w:rsidRDefault="00C206ED" w:rsidP="00F158BC">
            <w:pPr>
              <w:pStyle w:val="T2"/>
              <w:spacing w:after="0"/>
              <w:ind w:left="0" w:right="0"/>
              <w:rPr>
                <w:rFonts w:ascii="Calibri" w:eastAsia="MS Mincho" w:hAnsi="Calibri"/>
                <w:b w:val="0"/>
                <w:sz w:val="20"/>
                <w:lang w:eastAsia="ja-JP"/>
              </w:rPr>
            </w:pPr>
            <w:r>
              <w:rPr>
                <w:rFonts w:ascii="Calibri" w:eastAsia="MS Mincho" w:hAnsi="Calibri"/>
                <w:b w:val="0"/>
                <w:sz w:val="20"/>
                <w:lang w:eastAsia="ja-JP"/>
              </w:rPr>
              <w:t>+358-50-4836294</w:t>
            </w:r>
          </w:p>
        </w:tc>
        <w:tc>
          <w:tcPr>
            <w:tcW w:w="1955" w:type="dxa"/>
            <w:vAlign w:val="center"/>
          </w:tcPr>
          <w:p w14:paraId="585F6C03" w14:textId="10DAFA94" w:rsidR="00726C47" w:rsidRPr="00EF5BE4" w:rsidRDefault="00096E42">
            <w:pPr>
              <w:pStyle w:val="T2"/>
              <w:spacing w:after="0"/>
              <w:ind w:left="0" w:right="0"/>
              <w:rPr>
                <w:rFonts w:ascii="Calibri" w:hAnsi="Calibri"/>
                <w:sz w:val="16"/>
                <w:lang w:eastAsia="ja-JP"/>
              </w:rPr>
            </w:pPr>
            <w:r>
              <w:rPr>
                <w:rFonts w:ascii="Calibri" w:hAnsi="Calibri"/>
                <w:b w:val="0"/>
                <w:bCs/>
                <w:sz w:val="16"/>
                <w:lang w:val="en-US" w:eastAsia="ja-JP"/>
              </w:rPr>
              <w:t>mika.kasslin@nokia.com</w:t>
            </w:r>
          </w:p>
        </w:tc>
      </w:tr>
    </w:tbl>
    <w:p w14:paraId="530E9775" w14:textId="77777777" w:rsidR="007D7F46" w:rsidRDefault="007D7F46">
      <w:pPr>
        <w:pStyle w:val="T1"/>
        <w:spacing w:after="120"/>
        <w:rPr>
          <w:rFonts w:ascii="Calibri" w:hAnsi="Calibri"/>
          <w:sz w:val="22"/>
        </w:rPr>
      </w:pPr>
    </w:p>
    <w:p w14:paraId="71D54F06" w14:textId="77777777" w:rsidR="00B129C7" w:rsidRPr="00EF5BE4" w:rsidRDefault="00752132">
      <w:pPr>
        <w:pStyle w:val="T1"/>
        <w:spacing w:after="120"/>
        <w:rPr>
          <w:rFonts w:ascii="Calibri" w:hAnsi="Calibri"/>
          <w:sz w:val="22"/>
        </w:rPr>
      </w:pPr>
      <w:r>
        <w:rPr>
          <w:rFonts w:ascii="Calibri" w:hAnsi="Calibri"/>
          <w:noProof/>
          <w:lang w:val="en-US"/>
        </w:rPr>
        <mc:AlternateContent>
          <mc:Choice Requires="wps">
            <w:drawing>
              <wp:anchor distT="0" distB="0" distL="114300" distR="114300" simplePos="0" relativeHeight="251657216" behindDoc="0" locked="0" layoutInCell="0" allowOverlap="1" wp14:anchorId="397EB552" wp14:editId="4CFED39F">
                <wp:simplePos x="0" y="0"/>
                <wp:positionH relativeFrom="column">
                  <wp:posOffset>-62230</wp:posOffset>
                </wp:positionH>
                <wp:positionV relativeFrom="paragraph">
                  <wp:posOffset>205740</wp:posOffset>
                </wp:positionV>
                <wp:extent cx="5943600" cy="50399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39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9737B" w14:textId="77777777" w:rsidR="0004495A" w:rsidRDefault="0004495A" w:rsidP="00042B0D">
                            <w:pPr>
                              <w:pStyle w:val="T1"/>
                              <w:spacing w:after="120"/>
                              <w:jc w:val="left"/>
                            </w:pPr>
                          </w:p>
                          <w:p w14:paraId="0CF2F47D" w14:textId="1426E8D6" w:rsidR="0004495A" w:rsidRPr="00517C76" w:rsidRDefault="0004495A" w:rsidP="00901646">
                            <w:pPr>
                              <w:jc w:val="both"/>
                              <w:rPr>
                                <w:rFonts w:ascii="Arial" w:hAnsi="Arial" w:cs="Arial"/>
                                <w:lang w:val="en-US" w:eastAsia="ja-JP"/>
                              </w:rPr>
                            </w:pPr>
                            <w:r w:rsidRPr="00517C76">
                              <w:rPr>
                                <w:rFonts w:ascii="Arial" w:hAnsi="Arial" w:cs="Arial"/>
                                <w:lang w:eastAsia="ja-JP"/>
                              </w:rPr>
                              <w:t xml:space="preserve">The document </w:t>
                            </w:r>
                            <w:r w:rsidR="00096E42" w:rsidRPr="00517C76">
                              <w:rPr>
                                <w:rFonts w:ascii="Arial" w:hAnsi="Arial" w:cs="Arial"/>
                                <w:lang w:eastAsia="ja-JP"/>
                              </w:rPr>
                              <w:t>contains</w:t>
                            </w:r>
                            <w:r w:rsidRPr="00517C76">
                              <w:rPr>
                                <w:rFonts w:ascii="Arial" w:hAnsi="Arial" w:cs="Arial"/>
                                <w:lang w:eastAsia="ja-JP"/>
                              </w:rPr>
                              <w:t xml:space="preserve"> the IEEE 802.19 </w:t>
                            </w:r>
                            <w:r w:rsidR="00CC3B73">
                              <w:rPr>
                                <w:rFonts w:ascii="Arial" w:hAnsi="Arial" w:cs="Arial"/>
                                <w:lang w:eastAsia="ja-JP"/>
                              </w:rPr>
                              <w:t>TG1</w:t>
                            </w:r>
                            <w:r w:rsidRPr="00517C76">
                              <w:rPr>
                                <w:rFonts w:ascii="Arial" w:hAnsi="Arial" w:cs="Arial"/>
                                <w:lang w:eastAsia="ja-JP"/>
                              </w:rPr>
                              <w:t xml:space="preserve"> minutes </w:t>
                            </w:r>
                            <w:r w:rsidR="00CC3B73">
                              <w:rPr>
                                <w:rFonts w:ascii="Arial" w:hAnsi="Arial" w:cs="Arial"/>
                                <w:lang w:val="en-US" w:eastAsia="ja-JP"/>
                              </w:rPr>
                              <w:t>from the</w:t>
                            </w:r>
                            <w:r w:rsidRPr="00517C76">
                              <w:rPr>
                                <w:rFonts w:ascii="Arial" w:hAnsi="Arial" w:cs="Arial"/>
                                <w:lang w:val="en-US" w:eastAsia="ja-JP"/>
                              </w:rPr>
                              <w:t xml:space="preserve"> </w:t>
                            </w:r>
                            <w:r w:rsidR="00096E42" w:rsidRPr="00517C76">
                              <w:rPr>
                                <w:rFonts w:ascii="Arial" w:hAnsi="Arial" w:cs="Arial"/>
                                <w:lang w:val="en-US" w:eastAsia="ja-JP"/>
                              </w:rPr>
                              <w:t>September 2012 interim.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39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Z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" o:allowincell="f" stroked="f">
                <v:textbox>
                  <w:txbxContent>
                    <w:p w14:paraId="5BB9737B" w14:textId="77777777" w:rsidR="0004495A" w:rsidRDefault="0004495A" w:rsidP="00042B0D">
                      <w:pPr>
                        <w:pStyle w:val="T1"/>
                        <w:spacing w:after="120"/>
                        <w:jc w:val="left"/>
                      </w:pPr>
                    </w:p>
                    <w:p w14:paraId="0CF2F47D" w14:textId="1426E8D6" w:rsidR="0004495A" w:rsidRPr="00517C76" w:rsidRDefault="0004495A" w:rsidP="00901646">
                      <w:pPr>
                        <w:jc w:val="both"/>
                        <w:rPr>
                          <w:rFonts w:ascii="Arial" w:hAnsi="Arial" w:cs="Arial"/>
                          <w:lang w:val="en-US" w:eastAsia="ja-JP"/>
                        </w:rPr>
                      </w:pPr>
                      <w:r w:rsidRPr="00517C76">
                        <w:rPr>
                          <w:rFonts w:ascii="Arial" w:hAnsi="Arial" w:cs="Arial"/>
                          <w:lang w:eastAsia="ja-JP"/>
                        </w:rPr>
                        <w:t xml:space="preserve">The document </w:t>
                      </w:r>
                      <w:r w:rsidR="00096E42" w:rsidRPr="00517C76">
                        <w:rPr>
                          <w:rFonts w:ascii="Arial" w:hAnsi="Arial" w:cs="Arial"/>
                          <w:lang w:eastAsia="ja-JP"/>
                        </w:rPr>
                        <w:t>contains</w:t>
                      </w:r>
                      <w:r w:rsidRPr="00517C76">
                        <w:rPr>
                          <w:rFonts w:ascii="Arial" w:hAnsi="Arial" w:cs="Arial"/>
                          <w:lang w:eastAsia="ja-JP"/>
                        </w:rPr>
                        <w:t xml:space="preserve"> the IEEE 802.19 </w:t>
                      </w:r>
                      <w:r w:rsidR="00CC3B73">
                        <w:rPr>
                          <w:rFonts w:ascii="Arial" w:hAnsi="Arial" w:cs="Arial"/>
                          <w:lang w:eastAsia="ja-JP"/>
                        </w:rPr>
                        <w:t>TG1</w:t>
                      </w:r>
                      <w:r w:rsidRPr="00517C76">
                        <w:rPr>
                          <w:rFonts w:ascii="Arial" w:hAnsi="Arial" w:cs="Arial"/>
                          <w:lang w:eastAsia="ja-JP"/>
                        </w:rPr>
                        <w:t xml:space="preserve"> minutes </w:t>
                      </w:r>
                      <w:r w:rsidR="00CC3B73">
                        <w:rPr>
                          <w:rFonts w:ascii="Arial" w:hAnsi="Arial" w:cs="Arial"/>
                          <w:lang w:val="en-US" w:eastAsia="ja-JP"/>
                        </w:rPr>
                        <w:t>from the</w:t>
                      </w:r>
                      <w:r w:rsidRPr="00517C76">
                        <w:rPr>
                          <w:rFonts w:ascii="Arial" w:hAnsi="Arial" w:cs="Arial"/>
                          <w:lang w:val="en-US" w:eastAsia="ja-JP"/>
                        </w:rPr>
                        <w:t xml:space="preserve"> </w:t>
                      </w:r>
                      <w:r w:rsidR="00096E42" w:rsidRPr="00517C76">
                        <w:rPr>
                          <w:rFonts w:ascii="Arial" w:hAnsi="Arial" w:cs="Arial"/>
                          <w:lang w:val="en-US" w:eastAsia="ja-JP"/>
                        </w:rPr>
                        <w:t>September 2012 interim.</w:t>
                      </w:r>
                    </w:p>
                  </w:txbxContent>
                </v:textbox>
              </v:shape>
            </w:pict>
          </mc:Fallback>
        </mc:AlternateContent>
      </w:r>
    </w:p>
    <w:p w14:paraId="1F458C1F" w14:textId="77777777" w:rsidR="00B129C7" w:rsidRPr="00EF5BE4" w:rsidRDefault="00B129C7">
      <w:pPr>
        <w:rPr>
          <w:rFonts w:ascii="Calibri" w:hAnsi="Calibri"/>
        </w:rPr>
      </w:pPr>
      <w:r w:rsidRPr="00EF5BE4">
        <w:rPr>
          <w:rFonts w:ascii="Calibri" w:hAnsi="Calibri"/>
        </w:rPr>
        <w:br w:type="page"/>
      </w:r>
    </w:p>
    <w:p w14:paraId="4A1D4D50" w14:textId="2D5D7D31" w:rsidR="008F3C76" w:rsidRPr="00E900EA" w:rsidRDefault="008F3C76" w:rsidP="008F3C76">
      <w:pPr>
        <w:pStyle w:val="Heading1"/>
        <w:rPr>
          <w:rStyle w:val="Strong"/>
          <w:rFonts w:cs="Arial"/>
          <w:lang w:val="en-US"/>
        </w:rPr>
      </w:pPr>
      <w:r w:rsidRPr="00E900EA">
        <w:rPr>
          <w:rStyle w:val="Strong"/>
          <w:rFonts w:cs="Arial"/>
        </w:rPr>
        <w:lastRenderedPageBreak/>
        <w:t>Monday</w:t>
      </w:r>
      <w:r w:rsidR="00665B56">
        <w:rPr>
          <w:rStyle w:val="Strong"/>
          <w:rFonts w:cs="Arial"/>
        </w:rPr>
        <w:t xml:space="preserve"> September 17</w:t>
      </w:r>
      <w:r w:rsidR="00CC3B73" w:rsidRPr="00CC3B73">
        <w:rPr>
          <w:rStyle w:val="Strong"/>
          <w:rFonts w:cs="Arial"/>
          <w:vertAlign w:val="superscript"/>
        </w:rPr>
        <w:t>th</w:t>
      </w:r>
      <w:r w:rsidR="00CC3B73">
        <w:rPr>
          <w:rStyle w:val="Strong"/>
          <w:rFonts w:cs="Arial"/>
        </w:rPr>
        <w:t>, 2012</w:t>
      </w:r>
      <w:r w:rsidRPr="00E900EA">
        <w:rPr>
          <w:rStyle w:val="Strong"/>
          <w:rFonts w:cs="Arial"/>
        </w:rPr>
        <w:t xml:space="preserve"> </w:t>
      </w:r>
      <w:r w:rsidR="00096E42">
        <w:rPr>
          <w:rStyle w:val="Strong"/>
          <w:rFonts w:cs="Arial"/>
        </w:rPr>
        <w:t>AM2</w:t>
      </w:r>
    </w:p>
    <w:p w14:paraId="612BDDE9" w14:textId="382EE443" w:rsidR="006B7B04" w:rsidRDefault="00CC3B73" w:rsidP="00CC3B73">
      <w:r>
        <w:t>The meeting was called to order</w:t>
      </w:r>
      <w:r w:rsidR="00447659">
        <w:t xml:space="preserve"> at 11</w:t>
      </w:r>
      <w:r w:rsidR="006858A2">
        <w:t xml:space="preserve">:15. </w:t>
      </w:r>
    </w:p>
    <w:p w14:paraId="62BDB785" w14:textId="422E90CB" w:rsidR="006858A2" w:rsidRDefault="006858A2" w:rsidP="006858A2">
      <w:pPr>
        <w:pStyle w:val="Heading3"/>
        <w:rPr>
          <w:lang w:eastAsia="ja-JP"/>
        </w:rPr>
      </w:pPr>
      <w:r>
        <w:rPr>
          <w:lang w:eastAsia="ja-JP"/>
        </w:rPr>
        <w:t>Call for secretary</w:t>
      </w:r>
    </w:p>
    <w:p w14:paraId="0A74E980" w14:textId="19407F35" w:rsidR="006858A2" w:rsidRDefault="006858A2" w:rsidP="006858A2">
      <w:pPr>
        <w:rPr>
          <w:lang w:eastAsia="ja-JP"/>
        </w:rPr>
      </w:pPr>
      <w:r>
        <w:rPr>
          <w:lang w:eastAsia="ja-JP"/>
        </w:rPr>
        <w:t>Nobody from the TG volunteered for secretary for the meeting and the acting TG chair continued as the recording secretary for the TG.</w:t>
      </w:r>
    </w:p>
    <w:p w14:paraId="1B2FF115" w14:textId="65BE2BDC" w:rsidR="006858A2" w:rsidRDefault="006858A2" w:rsidP="006858A2">
      <w:pPr>
        <w:pStyle w:val="Heading3"/>
        <w:rPr>
          <w:lang w:eastAsia="ja-JP"/>
        </w:rPr>
      </w:pPr>
      <w:r>
        <w:rPr>
          <w:lang w:eastAsia="ja-JP"/>
        </w:rPr>
        <w:t>IEEE IPR statement</w:t>
      </w:r>
    </w:p>
    <w:p w14:paraId="3A7EF2F4" w14:textId="270D0563" w:rsidR="006858A2" w:rsidRPr="00E900EA" w:rsidRDefault="006858A2" w:rsidP="006858A2">
      <w:r w:rsidRPr="00E900EA">
        <w:t xml:space="preserve">The </w:t>
      </w:r>
      <w:r>
        <w:t xml:space="preserve">chair </w:t>
      </w:r>
      <w:r w:rsidRPr="00E900EA">
        <w:t xml:space="preserve">informed the </w:t>
      </w:r>
      <w:r>
        <w:t>T</w:t>
      </w:r>
      <w:r w:rsidRPr="00E900EA">
        <w:rPr>
          <w:lang w:eastAsia="ja-JP"/>
        </w:rPr>
        <w:t>G</w:t>
      </w:r>
      <w:r w:rsidRPr="00E900EA">
        <w:t xml:space="preserve"> about the IEEE patent policy and showed the set of 5 slides identified as “Highlights of the </w:t>
      </w:r>
      <w:r w:rsidRPr="00E900EA">
        <w:rPr>
          <w:i/>
          <w:iCs/>
        </w:rPr>
        <w:t>IEEE-SA Standards Board Bylaws</w:t>
      </w:r>
      <w:r w:rsidRPr="00E900EA">
        <w:t xml:space="preserve"> on Patents in Standards” available at the IEEE PATCOM web site (</w:t>
      </w:r>
      <w:hyperlink r:id="rId9" w:history="1">
        <w:r w:rsidRPr="00E900EA">
          <w:rPr>
            <w:rStyle w:val="Hyperlink"/>
            <w:rFonts w:ascii="Arial" w:hAnsi="Arial" w:cs="Arial"/>
          </w:rPr>
          <w:t>http://standards.ieee.org/board/pat/pat-slideset.ppt</w:t>
        </w:r>
      </w:hyperlink>
      <w:r w:rsidRPr="00E900EA">
        <w:t xml:space="preserve">).    </w:t>
      </w:r>
    </w:p>
    <w:p w14:paraId="333B5ADA" w14:textId="054A1904" w:rsidR="006858A2" w:rsidRDefault="006858A2" w:rsidP="006858A2">
      <w:r w:rsidRPr="00096E42">
        <w:t xml:space="preserve">The </w:t>
      </w:r>
      <w:r>
        <w:t>ch</w:t>
      </w:r>
      <w:r w:rsidRPr="00096E42">
        <w:t xml:space="preserve">air made a call for essential </w:t>
      </w:r>
      <w:r w:rsidRPr="00096E42">
        <w:rPr>
          <w:lang w:eastAsia="ja-JP"/>
        </w:rPr>
        <w:t>patents</w:t>
      </w:r>
      <w:r w:rsidRPr="00096E42">
        <w:t xml:space="preserve">: </w:t>
      </w:r>
      <w:r w:rsidRPr="00096E42">
        <w:rPr>
          <w:lang w:eastAsia="ja-JP"/>
        </w:rPr>
        <w:t>No one came forward</w:t>
      </w:r>
      <w:r w:rsidRPr="00096E42">
        <w:t xml:space="preserve">. </w:t>
      </w:r>
    </w:p>
    <w:p w14:paraId="164164A1" w14:textId="1943C51B" w:rsidR="006858A2" w:rsidRDefault="006858A2" w:rsidP="006858A2">
      <w:pPr>
        <w:pStyle w:val="Heading3"/>
        <w:rPr>
          <w:lang w:eastAsia="ja-JP"/>
        </w:rPr>
      </w:pPr>
      <w:r>
        <w:rPr>
          <w:lang w:eastAsia="ja-JP"/>
        </w:rPr>
        <w:t>Review objectives for this session</w:t>
      </w:r>
    </w:p>
    <w:p w14:paraId="56E13890" w14:textId="14C662AC" w:rsidR="006858A2" w:rsidRDefault="006858A2" w:rsidP="006858A2">
      <w:pPr>
        <w:rPr>
          <w:lang w:eastAsia="ja-JP"/>
        </w:rPr>
      </w:pPr>
      <w:r>
        <w:rPr>
          <w:lang w:eastAsia="ja-JP"/>
        </w:rPr>
        <w:t xml:space="preserve">Objectives of the session were discussed. The chair noted that the objective is to improve the quality of the draft by resolving comments from the previous WG LB and by filling in the holes in the draft so that the TG can ask the WG to start a new WG LB on an updated draft. </w:t>
      </w:r>
    </w:p>
    <w:p w14:paraId="12AE27C2" w14:textId="5D8A38B7" w:rsidR="006858A2" w:rsidRDefault="006858A2" w:rsidP="006858A2">
      <w:pPr>
        <w:pStyle w:val="Heading3"/>
        <w:rPr>
          <w:lang w:eastAsia="ja-JP"/>
        </w:rPr>
      </w:pPr>
      <w:r>
        <w:rPr>
          <w:lang w:eastAsia="ja-JP"/>
        </w:rPr>
        <w:t>Call for submissions, discussions and approval of agenda</w:t>
      </w:r>
    </w:p>
    <w:p w14:paraId="5F370A12" w14:textId="4065582A" w:rsidR="006858A2" w:rsidRDefault="006858A2" w:rsidP="006858A2">
      <w:pPr>
        <w:rPr>
          <w:lang w:eastAsia="ja-JP"/>
        </w:rPr>
      </w:pPr>
      <w:r>
        <w:rPr>
          <w:lang w:eastAsia="ja-JP"/>
        </w:rPr>
        <w:t>The chair gave an introduction to agenda proposal in 19-12/0147r1. There were requests to have time allocated for a set of contributions</w:t>
      </w:r>
      <w:r w:rsidR="00687B19">
        <w:rPr>
          <w:lang w:eastAsia="ja-JP"/>
        </w:rPr>
        <w:t>. The agenda was modified to give time for contributions at requested meetings. The modified agenda in 19-12/0147r2 was approved unanimously.</w:t>
      </w:r>
    </w:p>
    <w:p w14:paraId="4F425FE3" w14:textId="6FC78338" w:rsidR="00687B19" w:rsidRDefault="00E7517C" w:rsidP="006858A2">
      <w:pPr>
        <w:rPr>
          <w:lang w:eastAsia="ja-JP"/>
        </w:rPr>
      </w:pPr>
      <w:r>
        <w:rPr>
          <w:lang w:eastAsia="ja-JP"/>
        </w:rPr>
        <w:t>The meeting was recessed at 12:20.</w:t>
      </w:r>
    </w:p>
    <w:p w14:paraId="7979D2A2" w14:textId="407630F1" w:rsidR="00E7517C" w:rsidRPr="00E900EA" w:rsidRDefault="00E7517C" w:rsidP="00E7517C">
      <w:pPr>
        <w:pStyle w:val="Heading1"/>
        <w:rPr>
          <w:rStyle w:val="Strong"/>
          <w:rFonts w:cs="Arial"/>
          <w:lang w:val="en-US"/>
        </w:rPr>
      </w:pPr>
      <w:r w:rsidRPr="00E900EA">
        <w:rPr>
          <w:rStyle w:val="Strong"/>
          <w:rFonts w:cs="Arial"/>
        </w:rPr>
        <w:t>Monday</w:t>
      </w:r>
      <w:r w:rsidR="00665B56">
        <w:rPr>
          <w:rStyle w:val="Strong"/>
          <w:rFonts w:cs="Arial"/>
        </w:rPr>
        <w:t xml:space="preserve"> September 17</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PM1</w:t>
      </w:r>
    </w:p>
    <w:p w14:paraId="51927A6D" w14:textId="75C9F146" w:rsidR="00E7517C" w:rsidRDefault="00E7517C" w:rsidP="00E7517C">
      <w:r>
        <w:t>The meeting was called to order at 13:30.</w:t>
      </w:r>
    </w:p>
    <w:p w14:paraId="7B6F7EE3" w14:textId="2A0D7894" w:rsidR="00E7517C" w:rsidRDefault="00E7517C" w:rsidP="00E7517C">
      <w:pPr>
        <w:pStyle w:val="Heading3"/>
        <w:rPr>
          <w:lang w:eastAsia="ja-JP"/>
        </w:rPr>
      </w:pPr>
      <w:r>
        <w:rPr>
          <w:lang w:eastAsia="ja-JP"/>
        </w:rPr>
        <w:t>Call for submission</w:t>
      </w:r>
      <w:r w:rsidR="009D0EA8">
        <w:rPr>
          <w:lang w:eastAsia="ja-JP"/>
        </w:rPr>
        <w:t>s</w:t>
      </w:r>
    </w:p>
    <w:p w14:paraId="7F63BBC1" w14:textId="43F570A9" w:rsidR="00E7517C" w:rsidRDefault="00E7517C" w:rsidP="00E7517C">
      <w:pPr>
        <w:rPr>
          <w:lang w:eastAsia="ja-JP"/>
        </w:rPr>
      </w:pPr>
      <w:r>
        <w:rPr>
          <w:lang w:eastAsia="ja-JP"/>
        </w:rPr>
        <w:t>The chair called for new submissions to the agenda. No new submissions were announced.</w:t>
      </w:r>
    </w:p>
    <w:p w14:paraId="6978DEBE" w14:textId="3CBDF6B8" w:rsidR="00E7517C" w:rsidRDefault="00E7517C" w:rsidP="00E7517C">
      <w:pPr>
        <w:pStyle w:val="Heading3"/>
        <w:rPr>
          <w:lang w:eastAsia="ja-JP"/>
        </w:rPr>
      </w:pPr>
      <w:r>
        <w:rPr>
          <w:lang w:eastAsia="ja-JP"/>
        </w:rPr>
        <w:t>Topic 1: Connection setup and security</w:t>
      </w:r>
    </w:p>
    <w:p w14:paraId="4DCC96B2" w14:textId="400607C4" w:rsidR="00E7517C" w:rsidRDefault="00E7517C" w:rsidP="00E7517C">
      <w:pPr>
        <w:rPr>
          <w:lang w:eastAsia="ja-JP"/>
        </w:rPr>
      </w:pPr>
      <w:r>
        <w:rPr>
          <w:lang w:eastAsia="ja-JP"/>
        </w:rPr>
        <w:t xml:space="preserve">The chair </w:t>
      </w:r>
      <w:r w:rsidR="00D970D1">
        <w:rPr>
          <w:lang w:eastAsia="ja-JP"/>
        </w:rPr>
        <w:t xml:space="preserve">gave introduction to the topic based on contribution 19-12/0149r0. </w:t>
      </w:r>
    </w:p>
    <w:p w14:paraId="2F1C138F" w14:textId="09751972" w:rsidR="00D970D1" w:rsidRDefault="00D970D1" w:rsidP="00E7517C">
      <w:pPr>
        <w:rPr>
          <w:lang w:eastAsia="ja-JP"/>
        </w:rPr>
      </w:pPr>
      <w:r>
        <w:rPr>
          <w:lang w:eastAsia="ja-JP"/>
        </w:rPr>
        <w:t>Jinho Kim of LGE gave a presentation about coexistence protocol overview description in contribution 19-12/0152r0.</w:t>
      </w:r>
    </w:p>
    <w:p w14:paraId="5E2C38A5" w14:textId="3E29EBD2" w:rsidR="00D970D1" w:rsidRDefault="00D970D1" w:rsidP="00E7517C">
      <w:pPr>
        <w:rPr>
          <w:rStyle w:val="Strong"/>
        </w:rPr>
      </w:pPr>
      <w:r w:rsidRPr="00D970D1">
        <w:rPr>
          <w:rStyle w:val="Strong"/>
        </w:rPr>
        <w:t xml:space="preserve">Motion: </w:t>
      </w:r>
      <w:r>
        <w:rPr>
          <w:rStyle w:val="Strong"/>
        </w:rPr>
        <w:t>The IEEE 802.19.1 system shall communicate using TCP/IP</w:t>
      </w:r>
    </w:p>
    <w:p w14:paraId="69489E3E" w14:textId="7A0E8625" w:rsidR="00D970D1" w:rsidRDefault="00D970D1" w:rsidP="00E7517C">
      <w:pPr>
        <w:rPr>
          <w:rStyle w:val="Strong"/>
        </w:rPr>
      </w:pPr>
      <w:r>
        <w:rPr>
          <w:rStyle w:val="Strong"/>
        </w:rPr>
        <w:t>Moved by: Ivan Reede</w:t>
      </w:r>
    </w:p>
    <w:p w14:paraId="69FBC056" w14:textId="4836F95B" w:rsidR="00D970D1" w:rsidRDefault="00D970D1" w:rsidP="00E7517C">
      <w:pPr>
        <w:rPr>
          <w:rStyle w:val="Strong"/>
        </w:rPr>
      </w:pPr>
      <w:r>
        <w:rPr>
          <w:rStyle w:val="Strong"/>
        </w:rPr>
        <w:t>Seconded by: Jinho Kim</w:t>
      </w:r>
    </w:p>
    <w:p w14:paraId="15891D55" w14:textId="387122C1" w:rsidR="00D970D1" w:rsidRDefault="009D0EA8" w:rsidP="00E7517C">
      <w:pPr>
        <w:rPr>
          <w:rStyle w:val="Strong"/>
        </w:rPr>
      </w:pPr>
      <w:r>
        <w:rPr>
          <w:rStyle w:val="Strong"/>
        </w:rPr>
        <w:lastRenderedPageBreak/>
        <w:t>Motion passes with unanimous consent</w:t>
      </w:r>
    </w:p>
    <w:p w14:paraId="019E7EBF" w14:textId="77777777" w:rsidR="009D0EA8" w:rsidRPr="00D970D1" w:rsidRDefault="009D0EA8" w:rsidP="009D0EA8">
      <w:pPr>
        <w:rPr>
          <w:rStyle w:val="Strong"/>
          <w:lang w:eastAsia="ja-JP"/>
        </w:rPr>
      </w:pPr>
    </w:p>
    <w:p w14:paraId="222B3CC8" w14:textId="3261F702" w:rsidR="00E7517C" w:rsidRDefault="000921A1" w:rsidP="006858A2">
      <w:pPr>
        <w:rPr>
          <w:lang w:eastAsia="ja-JP"/>
        </w:rPr>
      </w:pPr>
      <w:r>
        <w:rPr>
          <w:lang w:eastAsia="ja-JP"/>
        </w:rPr>
        <w:t>It was noted that more time is needed to consider use of SSDP for service discovery and to select the security solution for the IEEE 802.19.1.</w:t>
      </w:r>
    </w:p>
    <w:p w14:paraId="22F88062" w14:textId="0CDAD55B" w:rsidR="000921A1" w:rsidRDefault="000921A1" w:rsidP="000921A1">
      <w:pPr>
        <w:pStyle w:val="Heading3"/>
        <w:rPr>
          <w:lang w:eastAsia="ja-JP"/>
        </w:rPr>
      </w:pPr>
      <w:r>
        <w:rPr>
          <w:lang w:eastAsia="ja-JP"/>
        </w:rPr>
        <w:t>Topic 2: Configuration of pull and push methods</w:t>
      </w:r>
    </w:p>
    <w:p w14:paraId="2E0EE7AE" w14:textId="7D6DA306" w:rsidR="000921A1" w:rsidRDefault="000921A1" w:rsidP="000921A1">
      <w:pPr>
        <w:rPr>
          <w:lang w:eastAsia="ja-JP"/>
        </w:rPr>
      </w:pPr>
      <w:r>
        <w:rPr>
          <w:lang w:eastAsia="ja-JP"/>
        </w:rPr>
        <w:t>The chair gave introduction to the topic based on contribution 19-12/0149r0.</w:t>
      </w:r>
    </w:p>
    <w:p w14:paraId="4739548E" w14:textId="6C65F9CB" w:rsidR="000921A1" w:rsidRDefault="000921A1" w:rsidP="000921A1">
      <w:pPr>
        <w:rPr>
          <w:lang w:eastAsia="ja-JP"/>
        </w:rPr>
      </w:pPr>
      <w:r>
        <w:rPr>
          <w:lang w:eastAsia="ja-JP"/>
        </w:rPr>
        <w:t xml:space="preserve">Various alternative solutions were discussed and the decision was to continue discussion after the coffee break. </w:t>
      </w:r>
    </w:p>
    <w:p w14:paraId="7DDB9850" w14:textId="0111F3C2" w:rsidR="000921A1" w:rsidRDefault="000921A1" w:rsidP="000921A1">
      <w:pPr>
        <w:rPr>
          <w:lang w:eastAsia="ja-JP"/>
        </w:rPr>
      </w:pPr>
      <w:r>
        <w:rPr>
          <w:lang w:eastAsia="ja-JP"/>
        </w:rPr>
        <w:t>The meeting was recessed at 15:25.</w:t>
      </w:r>
    </w:p>
    <w:p w14:paraId="0BFC637B" w14:textId="5FA33674" w:rsidR="000921A1" w:rsidRPr="00E900EA" w:rsidRDefault="000921A1" w:rsidP="000921A1">
      <w:pPr>
        <w:pStyle w:val="Heading1"/>
        <w:rPr>
          <w:rStyle w:val="Strong"/>
          <w:rFonts w:cs="Arial"/>
          <w:lang w:val="en-US"/>
        </w:rPr>
      </w:pPr>
      <w:r w:rsidRPr="00E900EA">
        <w:rPr>
          <w:rStyle w:val="Strong"/>
          <w:rFonts w:cs="Arial"/>
        </w:rPr>
        <w:t>Monday</w:t>
      </w:r>
      <w:r>
        <w:rPr>
          <w:rStyle w:val="Strong"/>
          <w:rFonts w:cs="Arial"/>
        </w:rPr>
        <w:t xml:space="preserve"> September 1</w:t>
      </w:r>
      <w:r w:rsidR="00665B56">
        <w:rPr>
          <w:rStyle w:val="Strong"/>
          <w:rFonts w:cs="Arial"/>
        </w:rPr>
        <w:t>7</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PM2</w:t>
      </w:r>
    </w:p>
    <w:p w14:paraId="6C810C92" w14:textId="006B042E" w:rsidR="000921A1" w:rsidRDefault="000921A1" w:rsidP="000921A1">
      <w:r>
        <w:t>The meeting was called to order at 16:10.</w:t>
      </w:r>
    </w:p>
    <w:p w14:paraId="004AFC41" w14:textId="77777777" w:rsidR="000921A1" w:rsidRDefault="000921A1" w:rsidP="000921A1">
      <w:pPr>
        <w:pStyle w:val="Heading3"/>
        <w:rPr>
          <w:lang w:eastAsia="ja-JP"/>
        </w:rPr>
      </w:pPr>
      <w:r>
        <w:rPr>
          <w:lang w:eastAsia="ja-JP"/>
        </w:rPr>
        <w:t>Topic 2: Configuration of pull and push methods</w:t>
      </w:r>
    </w:p>
    <w:p w14:paraId="62F4FFE6" w14:textId="62053931" w:rsidR="000921A1" w:rsidRDefault="000921A1" w:rsidP="000921A1">
      <w:pPr>
        <w:rPr>
          <w:lang w:eastAsia="ja-JP"/>
        </w:rPr>
      </w:pPr>
      <w:r>
        <w:rPr>
          <w:lang w:eastAsia="ja-JP"/>
        </w:rPr>
        <w:t>Discussion on different alternative solutions continued. None were selected.</w:t>
      </w:r>
    </w:p>
    <w:p w14:paraId="59F9DFA2" w14:textId="7329B28E" w:rsidR="000921A1" w:rsidRDefault="000921A1" w:rsidP="000921A1">
      <w:pPr>
        <w:pStyle w:val="Heading3"/>
        <w:rPr>
          <w:lang w:eastAsia="ja-JP"/>
        </w:rPr>
      </w:pPr>
      <w:r>
        <w:rPr>
          <w:lang w:eastAsia="ja-JP"/>
        </w:rPr>
        <w:t>Topic 3: Protocol description for section 5</w:t>
      </w:r>
    </w:p>
    <w:p w14:paraId="7E0A7B50" w14:textId="21B3F397" w:rsidR="000921A1" w:rsidRDefault="000921A1" w:rsidP="000921A1">
      <w:pPr>
        <w:rPr>
          <w:lang w:eastAsia="ja-JP"/>
        </w:rPr>
      </w:pPr>
      <w:r>
        <w:rPr>
          <w:lang w:eastAsia="ja-JP"/>
        </w:rPr>
        <w:t>The chair gave introduction to the topic based on contribution 19-12/0149r1.</w:t>
      </w:r>
    </w:p>
    <w:p w14:paraId="289E34AA" w14:textId="1D999FB0" w:rsidR="00822AFA" w:rsidRDefault="00822AFA" w:rsidP="000921A1">
      <w:pPr>
        <w:rPr>
          <w:lang w:eastAsia="ja-JP"/>
        </w:rPr>
      </w:pPr>
      <w:r>
        <w:rPr>
          <w:lang w:eastAsia="ja-JP"/>
        </w:rPr>
        <w:t xml:space="preserve">The chair recommended that some new sub-sections would be added to the section 5 to describe use of different identifiers in the IEEE 802.19.1 system messages. </w:t>
      </w:r>
    </w:p>
    <w:p w14:paraId="298FF12A" w14:textId="3AC20A1E" w:rsidR="00822AFA" w:rsidRDefault="00822AFA" w:rsidP="00822AFA">
      <w:pPr>
        <w:pStyle w:val="Heading3"/>
        <w:rPr>
          <w:lang w:eastAsia="ja-JP"/>
        </w:rPr>
      </w:pPr>
      <w:r>
        <w:rPr>
          <w:lang w:eastAsia="ja-JP"/>
        </w:rPr>
        <w:t>Topic 4: Mandatory and optional features</w:t>
      </w:r>
    </w:p>
    <w:p w14:paraId="5A8775C2" w14:textId="77777777" w:rsidR="00822AFA" w:rsidRDefault="00822AFA" w:rsidP="00822AFA">
      <w:pPr>
        <w:rPr>
          <w:lang w:eastAsia="ja-JP"/>
        </w:rPr>
      </w:pPr>
      <w:r>
        <w:rPr>
          <w:lang w:eastAsia="ja-JP"/>
        </w:rPr>
        <w:t>The chair gave introduction to the topic based on contribution 19-12/0149r1.</w:t>
      </w:r>
    </w:p>
    <w:p w14:paraId="4E8761DC" w14:textId="54FB3613" w:rsidR="00822AFA" w:rsidRDefault="00D075B2" w:rsidP="00822AFA">
      <w:pPr>
        <w:rPr>
          <w:lang w:eastAsia="ja-JP"/>
        </w:rPr>
      </w:pPr>
      <w:r>
        <w:rPr>
          <w:lang w:eastAsia="ja-JP"/>
        </w:rPr>
        <w:t xml:space="preserve">The group discussed on what is meant with parameters which are marked as optional in the messages. On the message level it means that the parameter doesn’t have to be present in every single message. It was discussed whether the marking has some direct implications to question on whether related functionality is optional as well. </w:t>
      </w:r>
    </w:p>
    <w:p w14:paraId="44565756" w14:textId="229D1F33" w:rsidR="00D075B2" w:rsidRDefault="00D075B2" w:rsidP="00822AFA">
      <w:pPr>
        <w:rPr>
          <w:lang w:eastAsia="ja-JP"/>
        </w:rPr>
      </w:pPr>
      <w:r>
        <w:rPr>
          <w:lang w:eastAsia="ja-JP"/>
        </w:rPr>
        <w:t xml:space="preserve">It </w:t>
      </w:r>
      <w:r w:rsidR="0073738D">
        <w:rPr>
          <w:lang w:eastAsia="ja-JP"/>
        </w:rPr>
        <w:t xml:space="preserve">was noted that </w:t>
      </w:r>
      <w:r w:rsidR="00054C58">
        <w:rPr>
          <w:lang w:eastAsia="ja-JP"/>
        </w:rPr>
        <w:t xml:space="preserve">the current message descriptions occasionally misuse term optional in cases when term choice would be the more appropriate term. S.Filin, H.Kang and M.Kasslin took an action to </w:t>
      </w:r>
      <w:r w:rsidR="00836DDF">
        <w:rPr>
          <w:lang w:eastAsia="ja-JP"/>
        </w:rPr>
        <w:t xml:space="preserve">come up with a proposal to fix the problem in the current message descriptions. </w:t>
      </w:r>
    </w:p>
    <w:p w14:paraId="00C2BA7A" w14:textId="30364224" w:rsidR="00836DDF" w:rsidRDefault="00836DDF" w:rsidP="00822AFA">
      <w:pPr>
        <w:rPr>
          <w:lang w:eastAsia="ja-JP"/>
        </w:rPr>
      </w:pPr>
      <w:r>
        <w:rPr>
          <w:lang w:eastAsia="ja-JP"/>
        </w:rPr>
        <w:t xml:space="preserve">The group also discussed on whether profiles should be introduced to the draft to allow different type of entity implementations. Effects of the profiles were discussed. </w:t>
      </w:r>
    </w:p>
    <w:p w14:paraId="05DC225E" w14:textId="691F3228" w:rsidR="00836DDF" w:rsidRPr="00822AFA" w:rsidRDefault="00836DDF" w:rsidP="00822AFA">
      <w:pPr>
        <w:rPr>
          <w:lang w:eastAsia="ja-JP"/>
        </w:rPr>
      </w:pPr>
      <w:r>
        <w:rPr>
          <w:lang w:eastAsia="ja-JP"/>
        </w:rPr>
        <w:t>The meeting was recessed at 17:57.</w:t>
      </w:r>
    </w:p>
    <w:p w14:paraId="560E63A7" w14:textId="77777777" w:rsidR="000921A1" w:rsidRPr="000921A1" w:rsidRDefault="000921A1" w:rsidP="000921A1">
      <w:pPr>
        <w:rPr>
          <w:lang w:eastAsia="ja-JP"/>
        </w:rPr>
      </w:pPr>
    </w:p>
    <w:sectPr w:rsidR="000921A1" w:rsidRPr="000921A1" w:rsidSect="00452EAD">
      <w:headerReference w:type="default" r:id="rId10"/>
      <w:footerReference w:type="default" r:id="rId11"/>
      <w:pgSz w:w="12240" w:h="15840" w:code="1"/>
      <w:pgMar w:top="1080" w:right="1080" w:bottom="1080" w:left="1080" w:header="432" w:footer="432" w:gutter="72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AD3C9" w14:textId="77777777" w:rsidR="00710DA9" w:rsidRDefault="00710DA9">
      <w:r>
        <w:separator/>
      </w:r>
    </w:p>
  </w:endnote>
  <w:endnote w:type="continuationSeparator" w:id="0">
    <w:p w14:paraId="0EB08C99" w14:textId="77777777" w:rsidR="00710DA9" w:rsidRDefault="0071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4F51C" w14:textId="41D32327" w:rsidR="0004495A" w:rsidRDefault="0004495A">
    <w:pPr>
      <w:pStyle w:val="Footer"/>
      <w:tabs>
        <w:tab w:val="clear" w:pos="6480"/>
        <w:tab w:val="center" w:pos="4680"/>
        <w:tab w:val="right" w:pos="9360"/>
      </w:tabs>
      <w:rPr>
        <w:lang w:eastAsia="ja-JP"/>
      </w:rPr>
    </w:pPr>
    <w:r>
      <w:t xml:space="preserve">Submission </w:t>
    </w:r>
    <w:r>
      <w:tab/>
      <w:t xml:space="preserve">page </w:t>
    </w:r>
    <w:r>
      <w:fldChar w:fldCharType="begin"/>
    </w:r>
    <w:r>
      <w:instrText xml:space="preserve">page </w:instrText>
    </w:r>
    <w:r>
      <w:fldChar w:fldCharType="separate"/>
    </w:r>
    <w:r w:rsidR="00665B56">
      <w:rPr>
        <w:noProof/>
      </w:rPr>
      <w:t>1</w:t>
    </w:r>
    <w:r>
      <w:rPr>
        <w:noProof/>
      </w:rPr>
      <w:fldChar w:fldCharType="end"/>
    </w:r>
    <w:r>
      <w:tab/>
    </w:r>
    <w:r w:rsidR="00BD16A6">
      <w:rPr>
        <w:lang w:eastAsia="ja-JP"/>
      </w:rPr>
      <w:t>Mika Kasslin</w:t>
    </w:r>
    <w:r>
      <w:rPr>
        <w:rFonts w:hint="eastAsia"/>
        <w:lang w:eastAsia="ja-JP"/>
      </w:rPr>
      <w:t>, N</w:t>
    </w:r>
    <w:r w:rsidR="00BD16A6">
      <w:rPr>
        <w:lang w:eastAsia="ja-JP"/>
      </w:rPr>
      <w:t>okia</w:t>
    </w:r>
  </w:p>
  <w:p w14:paraId="455C00B9" w14:textId="77777777" w:rsidR="0004495A" w:rsidRDefault="000449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B220C" w14:textId="77777777" w:rsidR="00710DA9" w:rsidRDefault="00710DA9">
      <w:r>
        <w:separator/>
      </w:r>
    </w:p>
  </w:footnote>
  <w:footnote w:type="continuationSeparator" w:id="0">
    <w:p w14:paraId="4BC6F6B7" w14:textId="77777777" w:rsidR="00710DA9" w:rsidRDefault="00710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09B35" w14:textId="1B4580C2" w:rsidR="0004495A" w:rsidRDefault="00096E42">
    <w:pPr>
      <w:pStyle w:val="Header"/>
      <w:tabs>
        <w:tab w:val="clear" w:pos="6480"/>
        <w:tab w:val="center" w:pos="4680"/>
        <w:tab w:val="right" w:pos="9360"/>
      </w:tabs>
    </w:pPr>
    <w:r>
      <w:rPr>
        <w:lang w:val="en-US" w:eastAsia="ja-JP"/>
      </w:rPr>
      <w:t>September</w:t>
    </w:r>
    <w:r w:rsidR="0004495A">
      <w:rPr>
        <w:rFonts w:hint="eastAsia"/>
        <w:lang w:eastAsia="ja-JP"/>
      </w:rPr>
      <w:t xml:space="preserve"> </w:t>
    </w:r>
    <w:r w:rsidR="0004495A">
      <w:t>201</w:t>
    </w:r>
    <w:r w:rsidR="0004495A">
      <w:rPr>
        <w:lang w:val="en-US" w:eastAsia="ja-JP"/>
      </w:rPr>
      <w:t>2</w:t>
    </w:r>
    <w:r w:rsidR="0004495A">
      <w:tab/>
    </w:r>
    <w:r w:rsidR="0004495A">
      <w:tab/>
    </w:r>
    <w:r w:rsidR="00710DA9">
      <w:fldChar w:fldCharType="begin"/>
    </w:r>
    <w:r w:rsidR="00710DA9">
      <w:instrText xml:space="preserve"> TITLE  \* MERGEFORMAT </w:instrText>
    </w:r>
    <w:r w:rsidR="00710DA9">
      <w:fldChar w:fldCharType="separate"/>
    </w:r>
    <w:r w:rsidR="0004495A">
      <w:t>IEEE P802</w:t>
    </w:r>
    <w:r w:rsidR="00710DA9">
      <w:fldChar w:fldCharType="end"/>
    </w:r>
    <w:r w:rsidR="0004495A">
      <w:t>.19-1</w:t>
    </w:r>
    <w:r w:rsidR="0004495A">
      <w:rPr>
        <w:rFonts w:hint="eastAsia"/>
        <w:lang w:eastAsia="ja-JP"/>
      </w:rPr>
      <w:t>2</w:t>
    </w:r>
    <w:r w:rsidR="00665B56">
      <w:t>/</w:t>
    </w:r>
    <w:r w:rsidR="0004495A">
      <w:t>0</w:t>
    </w:r>
    <w:r w:rsidR="00C206ED">
      <w:t>164</w:t>
    </w:r>
    <w:r w:rsidR="00EF3311">
      <w:t>r</w:t>
    </w:r>
    <w:r w:rsidR="0004495A">
      <w:rPr>
        <w:rFonts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853989"/>
    <w:multiLevelType w:val="hybridMultilevel"/>
    <w:tmpl w:val="6270E93C"/>
    <w:lvl w:ilvl="0" w:tplc="09C879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0B7470"/>
    <w:multiLevelType w:val="hybridMultilevel"/>
    <w:tmpl w:val="7B68D7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2615C"/>
    <w:multiLevelType w:val="hybridMultilevel"/>
    <w:tmpl w:val="B414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334076"/>
    <w:multiLevelType w:val="hybridMultilevel"/>
    <w:tmpl w:val="3D08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4C7335"/>
    <w:multiLevelType w:val="hybridMultilevel"/>
    <w:tmpl w:val="F52AD5B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3">
    <w:nsid w:val="31F3070E"/>
    <w:multiLevelType w:val="hybridMultilevel"/>
    <w:tmpl w:val="8D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612907"/>
    <w:multiLevelType w:val="hybridMultilevel"/>
    <w:tmpl w:val="569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EE54CE"/>
    <w:multiLevelType w:val="hybridMultilevel"/>
    <w:tmpl w:val="23086F62"/>
    <w:lvl w:ilvl="0" w:tplc="D276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B4D381A"/>
    <w:multiLevelType w:val="hybridMultilevel"/>
    <w:tmpl w:val="FC6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6176D0"/>
    <w:multiLevelType w:val="hybridMultilevel"/>
    <w:tmpl w:val="3648AEDE"/>
    <w:lvl w:ilvl="0" w:tplc="F78EA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010224"/>
    <w:multiLevelType w:val="hybridMultilevel"/>
    <w:tmpl w:val="C7603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1B2EED"/>
    <w:multiLevelType w:val="hybridMultilevel"/>
    <w:tmpl w:val="ECC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8EB1E02"/>
    <w:multiLevelType w:val="hybridMultilevel"/>
    <w:tmpl w:val="EAAC5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975481A"/>
    <w:multiLevelType w:val="multilevel"/>
    <w:tmpl w:val="89A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684511"/>
    <w:multiLevelType w:val="hybridMultilevel"/>
    <w:tmpl w:val="D040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8"/>
  </w:num>
  <w:num w:numId="4">
    <w:abstractNumId w:val="19"/>
  </w:num>
  <w:num w:numId="5">
    <w:abstractNumId w:val="6"/>
  </w:num>
  <w:num w:numId="6">
    <w:abstractNumId w:val="0"/>
  </w:num>
  <w:num w:numId="7">
    <w:abstractNumId w:val="1"/>
  </w:num>
  <w:num w:numId="8">
    <w:abstractNumId w:val="26"/>
  </w:num>
  <w:num w:numId="9">
    <w:abstractNumId w:val="23"/>
  </w:num>
  <w:num w:numId="10">
    <w:abstractNumId w:val="28"/>
  </w:num>
  <w:num w:numId="11">
    <w:abstractNumId w:val="9"/>
  </w:num>
  <w:num w:numId="12">
    <w:abstractNumId w:val="8"/>
  </w:num>
  <w:num w:numId="13">
    <w:abstractNumId w:val="24"/>
  </w:num>
  <w:num w:numId="14">
    <w:abstractNumId w:val="10"/>
  </w:num>
  <w:num w:numId="15">
    <w:abstractNumId w:val="29"/>
  </w:num>
  <w:num w:numId="16">
    <w:abstractNumId w:val="17"/>
  </w:num>
  <w:num w:numId="17">
    <w:abstractNumId w:val="12"/>
  </w:num>
  <w:num w:numId="18">
    <w:abstractNumId w:val="11"/>
  </w:num>
  <w:num w:numId="19">
    <w:abstractNumId w:val="27"/>
  </w:num>
  <w:num w:numId="20">
    <w:abstractNumId w:val="4"/>
  </w:num>
  <w:num w:numId="21">
    <w:abstractNumId w:val="13"/>
  </w:num>
  <w:num w:numId="22">
    <w:abstractNumId w:val="14"/>
  </w:num>
  <w:num w:numId="23">
    <w:abstractNumId w:val="31"/>
  </w:num>
  <w:num w:numId="24">
    <w:abstractNumId w:val="22"/>
  </w:num>
  <w:num w:numId="25">
    <w:abstractNumId w:val="20"/>
  </w:num>
  <w:num w:numId="26">
    <w:abstractNumId w:val="32"/>
  </w:num>
  <w:num w:numId="27">
    <w:abstractNumId w:val="16"/>
  </w:num>
  <w:num w:numId="28">
    <w:abstractNumId w:val="3"/>
  </w:num>
  <w:num w:numId="29">
    <w:abstractNumId w:val="5"/>
  </w:num>
  <w:num w:numId="30">
    <w:abstractNumId w:val="7"/>
  </w:num>
  <w:num w:numId="31">
    <w:abstractNumId w:val="15"/>
  </w:num>
  <w:num w:numId="32">
    <w:abstractNumId w:val="30"/>
  </w:num>
  <w:num w:numId="3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ja-JP"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B4"/>
    <w:rsid w:val="00001697"/>
    <w:rsid w:val="00001CA6"/>
    <w:rsid w:val="00005ED3"/>
    <w:rsid w:val="00006485"/>
    <w:rsid w:val="0000649B"/>
    <w:rsid w:val="00007A00"/>
    <w:rsid w:val="00007DA4"/>
    <w:rsid w:val="00012C0B"/>
    <w:rsid w:val="00020BC7"/>
    <w:rsid w:val="00022079"/>
    <w:rsid w:val="000226ED"/>
    <w:rsid w:val="00023284"/>
    <w:rsid w:val="000241E0"/>
    <w:rsid w:val="0002511F"/>
    <w:rsid w:val="00025570"/>
    <w:rsid w:val="00026B69"/>
    <w:rsid w:val="0002729E"/>
    <w:rsid w:val="000275B2"/>
    <w:rsid w:val="000277A0"/>
    <w:rsid w:val="00027BCF"/>
    <w:rsid w:val="00031C4C"/>
    <w:rsid w:val="00034A51"/>
    <w:rsid w:val="00036D88"/>
    <w:rsid w:val="00037B99"/>
    <w:rsid w:val="00037EF4"/>
    <w:rsid w:val="00040215"/>
    <w:rsid w:val="00042B0D"/>
    <w:rsid w:val="00043A6C"/>
    <w:rsid w:val="0004449C"/>
    <w:rsid w:val="0004495A"/>
    <w:rsid w:val="00044C0D"/>
    <w:rsid w:val="00046953"/>
    <w:rsid w:val="00046CEA"/>
    <w:rsid w:val="000475B0"/>
    <w:rsid w:val="000478DC"/>
    <w:rsid w:val="000506DD"/>
    <w:rsid w:val="00050C7C"/>
    <w:rsid w:val="00051C64"/>
    <w:rsid w:val="00054269"/>
    <w:rsid w:val="00054C58"/>
    <w:rsid w:val="00060F01"/>
    <w:rsid w:val="000610CB"/>
    <w:rsid w:val="000622CD"/>
    <w:rsid w:val="0006256F"/>
    <w:rsid w:val="000631E7"/>
    <w:rsid w:val="00063BB5"/>
    <w:rsid w:val="00064A6E"/>
    <w:rsid w:val="0006530A"/>
    <w:rsid w:val="00065CCB"/>
    <w:rsid w:val="00066B77"/>
    <w:rsid w:val="00067D7B"/>
    <w:rsid w:val="0007019C"/>
    <w:rsid w:val="0007383A"/>
    <w:rsid w:val="00074C7B"/>
    <w:rsid w:val="00075511"/>
    <w:rsid w:val="000761ED"/>
    <w:rsid w:val="0007620C"/>
    <w:rsid w:val="00077A46"/>
    <w:rsid w:val="000817B4"/>
    <w:rsid w:val="00081B94"/>
    <w:rsid w:val="00081F86"/>
    <w:rsid w:val="00082F5E"/>
    <w:rsid w:val="00083956"/>
    <w:rsid w:val="00083F93"/>
    <w:rsid w:val="00085742"/>
    <w:rsid w:val="00086104"/>
    <w:rsid w:val="00086BBC"/>
    <w:rsid w:val="00086DA7"/>
    <w:rsid w:val="00090B46"/>
    <w:rsid w:val="00090C98"/>
    <w:rsid w:val="00091CEF"/>
    <w:rsid w:val="000921A1"/>
    <w:rsid w:val="000936AB"/>
    <w:rsid w:val="00093B39"/>
    <w:rsid w:val="00094A75"/>
    <w:rsid w:val="00094AD7"/>
    <w:rsid w:val="00096A18"/>
    <w:rsid w:val="00096E42"/>
    <w:rsid w:val="000979FB"/>
    <w:rsid w:val="000A129C"/>
    <w:rsid w:val="000A173C"/>
    <w:rsid w:val="000A35DC"/>
    <w:rsid w:val="000A3F5D"/>
    <w:rsid w:val="000A66C4"/>
    <w:rsid w:val="000B0C2D"/>
    <w:rsid w:val="000B58FC"/>
    <w:rsid w:val="000B705C"/>
    <w:rsid w:val="000C0BF9"/>
    <w:rsid w:val="000C3122"/>
    <w:rsid w:val="000C7C22"/>
    <w:rsid w:val="000D2B07"/>
    <w:rsid w:val="000D321A"/>
    <w:rsid w:val="000D48DA"/>
    <w:rsid w:val="000D5464"/>
    <w:rsid w:val="000D68A2"/>
    <w:rsid w:val="000D7107"/>
    <w:rsid w:val="000E028B"/>
    <w:rsid w:val="000E33BB"/>
    <w:rsid w:val="000E677D"/>
    <w:rsid w:val="000E7B1B"/>
    <w:rsid w:val="000F01B4"/>
    <w:rsid w:val="000F0E45"/>
    <w:rsid w:val="000F17B1"/>
    <w:rsid w:val="000F2F5B"/>
    <w:rsid w:val="000F526D"/>
    <w:rsid w:val="000F71DC"/>
    <w:rsid w:val="001001BC"/>
    <w:rsid w:val="00101EEF"/>
    <w:rsid w:val="00103C25"/>
    <w:rsid w:val="001051DA"/>
    <w:rsid w:val="0011201F"/>
    <w:rsid w:val="00125322"/>
    <w:rsid w:val="0012534C"/>
    <w:rsid w:val="00125C2A"/>
    <w:rsid w:val="001267D4"/>
    <w:rsid w:val="00126C0E"/>
    <w:rsid w:val="00126E8D"/>
    <w:rsid w:val="001274D9"/>
    <w:rsid w:val="001279DF"/>
    <w:rsid w:val="00130435"/>
    <w:rsid w:val="00131B68"/>
    <w:rsid w:val="00131F9A"/>
    <w:rsid w:val="00133194"/>
    <w:rsid w:val="00133353"/>
    <w:rsid w:val="00133474"/>
    <w:rsid w:val="00134D1C"/>
    <w:rsid w:val="00135005"/>
    <w:rsid w:val="00135768"/>
    <w:rsid w:val="001426EA"/>
    <w:rsid w:val="00143FB9"/>
    <w:rsid w:val="00146772"/>
    <w:rsid w:val="0014681A"/>
    <w:rsid w:val="00146E99"/>
    <w:rsid w:val="001502BF"/>
    <w:rsid w:val="001507C3"/>
    <w:rsid w:val="00150A31"/>
    <w:rsid w:val="00153F7E"/>
    <w:rsid w:val="001541C0"/>
    <w:rsid w:val="00155702"/>
    <w:rsid w:val="00155B23"/>
    <w:rsid w:val="00155CC7"/>
    <w:rsid w:val="00156246"/>
    <w:rsid w:val="00157874"/>
    <w:rsid w:val="00162801"/>
    <w:rsid w:val="0016365C"/>
    <w:rsid w:val="00163E3D"/>
    <w:rsid w:val="0016480A"/>
    <w:rsid w:val="00166F33"/>
    <w:rsid w:val="0017023B"/>
    <w:rsid w:val="00170560"/>
    <w:rsid w:val="00171446"/>
    <w:rsid w:val="00172946"/>
    <w:rsid w:val="00173088"/>
    <w:rsid w:val="00176E5A"/>
    <w:rsid w:val="00177024"/>
    <w:rsid w:val="00177FF7"/>
    <w:rsid w:val="00183E6D"/>
    <w:rsid w:val="00185267"/>
    <w:rsid w:val="00186D4F"/>
    <w:rsid w:val="00190BD1"/>
    <w:rsid w:val="001916A5"/>
    <w:rsid w:val="00194838"/>
    <w:rsid w:val="00196E7F"/>
    <w:rsid w:val="001A5DDF"/>
    <w:rsid w:val="001B0F70"/>
    <w:rsid w:val="001B1B20"/>
    <w:rsid w:val="001B1ECD"/>
    <w:rsid w:val="001B2A4B"/>
    <w:rsid w:val="001B2F36"/>
    <w:rsid w:val="001C298D"/>
    <w:rsid w:val="001C34D3"/>
    <w:rsid w:val="001C4C85"/>
    <w:rsid w:val="001D32CE"/>
    <w:rsid w:val="001D3315"/>
    <w:rsid w:val="001D4845"/>
    <w:rsid w:val="001D49AD"/>
    <w:rsid w:val="001D5D6B"/>
    <w:rsid w:val="001D5E84"/>
    <w:rsid w:val="001D7CE7"/>
    <w:rsid w:val="001E1768"/>
    <w:rsid w:val="001E278B"/>
    <w:rsid w:val="001E493D"/>
    <w:rsid w:val="001E52EB"/>
    <w:rsid w:val="001E60CB"/>
    <w:rsid w:val="001E6828"/>
    <w:rsid w:val="001E6960"/>
    <w:rsid w:val="001E6CC0"/>
    <w:rsid w:val="001E70CF"/>
    <w:rsid w:val="001E7239"/>
    <w:rsid w:val="001E76C3"/>
    <w:rsid w:val="001F0349"/>
    <w:rsid w:val="001F0C7F"/>
    <w:rsid w:val="001F1788"/>
    <w:rsid w:val="001F1988"/>
    <w:rsid w:val="001F3050"/>
    <w:rsid w:val="001F422C"/>
    <w:rsid w:val="001F4D4C"/>
    <w:rsid w:val="001F65C1"/>
    <w:rsid w:val="001F6684"/>
    <w:rsid w:val="001F66C8"/>
    <w:rsid w:val="001F6D0E"/>
    <w:rsid w:val="002002F3"/>
    <w:rsid w:val="00200CB1"/>
    <w:rsid w:val="00203524"/>
    <w:rsid w:val="00207B6B"/>
    <w:rsid w:val="0021019C"/>
    <w:rsid w:val="0021100A"/>
    <w:rsid w:val="00211632"/>
    <w:rsid w:val="0021174E"/>
    <w:rsid w:val="00214054"/>
    <w:rsid w:val="0021481B"/>
    <w:rsid w:val="00217E81"/>
    <w:rsid w:val="002208E3"/>
    <w:rsid w:val="00221371"/>
    <w:rsid w:val="002222C4"/>
    <w:rsid w:val="0022285A"/>
    <w:rsid w:val="00222EF8"/>
    <w:rsid w:val="00224F6A"/>
    <w:rsid w:val="00225ED6"/>
    <w:rsid w:val="00227308"/>
    <w:rsid w:val="00230338"/>
    <w:rsid w:val="002308B1"/>
    <w:rsid w:val="002315C6"/>
    <w:rsid w:val="00232DF2"/>
    <w:rsid w:val="0023594E"/>
    <w:rsid w:val="00236452"/>
    <w:rsid w:val="00236BDA"/>
    <w:rsid w:val="00237535"/>
    <w:rsid w:val="00241F43"/>
    <w:rsid w:val="00243556"/>
    <w:rsid w:val="00245F42"/>
    <w:rsid w:val="002500F4"/>
    <w:rsid w:val="002563F3"/>
    <w:rsid w:val="0025794F"/>
    <w:rsid w:val="002642A1"/>
    <w:rsid w:val="002655EA"/>
    <w:rsid w:val="0026583C"/>
    <w:rsid w:val="00265A95"/>
    <w:rsid w:val="002702AC"/>
    <w:rsid w:val="002710B0"/>
    <w:rsid w:val="00272682"/>
    <w:rsid w:val="002730FC"/>
    <w:rsid w:val="002737DC"/>
    <w:rsid w:val="0027490C"/>
    <w:rsid w:val="002752F4"/>
    <w:rsid w:val="002765DF"/>
    <w:rsid w:val="00276C19"/>
    <w:rsid w:val="002807ED"/>
    <w:rsid w:val="00281F87"/>
    <w:rsid w:val="0028309D"/>
    <w:rsid w:val="00287856"/>
    <w:rsid w:val="00290F72"/>
    <w:rsid w:val="00291802"/>
    <w:rsid w:val="00292403"/>
    <w:rsid w:val="0029426F"/>
    <w:rsid w:val="00294C75"/>
    <w:rsid w:val="002950B1"/>
    <w:rsid w:val="002954E5"/>
    <w:rsid w:val="002967F6"/>
    <w:rsid w:val="002969F9"/>
    <w:rsid w:val="002A08ED"/>
    <w:rsid w:val="002A2FB5"/>
    <w:rsid w:val="002A30EA"/>
    <w:rsid w:val="002A535F"/>
    <w:rsid w:val="002A5698"/>
    <w:rsid w:val="002A7115"/>
    <w:rsid w:val="002A76B4"/>
    <w:rsid w:val="002A7BA3"/>
    <w:rsid w:val="002B00BB"/>
    <w:rsid w:val="002B0395"/>
    <w:rsid w:val="002B774E"/>
    <w:rsid w:val="002B7EA4"/>
    <w:rsid w:val="002C19A4"/>
    <w:rsid w:val="002C1B73"/>
    <w:rsid w:val="002C5B5E"/>
    <w:rsid w:val="002C6364"/>
    <w:rsid w:val="002D3F54"/>
    <w:rsid w:val="002D4D02"/>
    <w:rsid w:val="002D521A"/>
    <w:rsid w:val="002D5B0B"/>
    <w:rsid w:val="002D60C7"/>
    <w:rsid w:val="002D6660"/>
    <w:rsid w:val="002D7420"/>
    <w:rsid w:val="002E0A5D"/>
    <w:rsid w:val="002E15E9"/>
    <w:rsid w:val="002E20FB"/>
    <w:rsid w:val="002E41AA"/>
    <w:rsid w:val="002E7869"/>
    <w:rsid w:val="002F0458"/>
    <w:rsid w:val="002F1ABA"/>
    <w:rsid w:val="002F1BFA"/>
    <w:rsid w:val="002F553D"/>
    <w:rsid w:val="002F7161"/>
    <w:rsid w:val="00301110"/>
    <w:rsid w:val="00304A70"/>
    <w:rsid w:val="00305AFB"/>
    <w:rsid w:val="00314185"/>
    <w:rsid w:val="00315A0A"/>
    <w:rsid w:val="00316529"/>
    <w:rsid w:val="003178D9"/>
    <w:rsid w:val="0032066C"/>
    <w:rsid w:val="0032074C"/>
    <w:rsid w:val="0032144B"/>
    <w:rsid w:val="00323BF1"/>
    <w:rsid w:val="00323D9B"/>
    <w:rsid w:val="00325F5E"/>
    <w:rsid w:val="0032707B"/>
    <w:rsid w:val="00330D9A"/>
    <w:rsid w:val="00332951"/>
    <w:rsid w:val="003339EC"/>
    <w:rsid w:val="003377D2"/>
    <w:rsid w:val="003402EF"/>
    <w:rsid w:val="00340960"/>
    <w:rsid w:val="003413F6"/>
    <w:rsid w:val="00346328"/>
    <w:rsid w:val="00347302"/>
    <w:rsid w:val="00352500"/>
    <w:rsid w:val="0035391E"/>
    <w:rsid w:val="003542C0"/>
    <w:rsid w:val="00356FBE"/>
    <w:rsid w:val="00360C7B"/>
    <w:rsid w:val="003614D2"/>
    <w:rsid w:val="0036241F"/>
    <w:rsid w:val="00363ECD"/>
    <w:rsid w:val="00364B5F"/>
    <w:rsid w:val="00365B10"/>
    <w:rsid w:val="00365E43"/>
    <w:rsid w:val="003661B6"/>
    <w:rsid w:val="0036663C"/>
    <w:rsid w:val="00367938"/>
    <w:rsid w:val="003713E1"/>
    <w:rsid w:val="00371B9F"/>
    <w:rsid w:val="00373EF2"/>
    <w:rsid w:val="00374092"/>
    <w:rsid w:val="00376E60"/>
    <w:rsid w:val="00382904"/>
    <w:rsid w:val="0038456C"/>
    <w:rsid w:val="0038612D"/>
    <w:rsid w:val="0039031B"/>
    <w:rsid w:val="003908F5"/>
    <w:rsid w:val="0039166C"/>
    <w:rsid w:val="00391C4C"/>
    <w:rsid w:val="0039217B"/>
    <w:rsid w:val="00393536"/>
    <w:rsid w:val="0039666F"/>
    <w:rsid w:val="00397774"/>
    <w:rsid w:val="00397B4F"/>
    <w:rsid w:val="003A081B"/>
    <w:rsid w:val="003A1731"/>
    <w:rsid w:val="003A4028"/>
    <w:rsid w:val="003A4361"/>
    <w:rsid w:val="003A4B92"/>
    <w:rsid w:val="003B0884"/>
    <w:rsid w:val="003B11FE"/>
    <w:rsid w:val="003B14DC"/>
    <w:rsid w:val="003B278B"/>
    <w:rsid w:val="003B41E0"/>
    <w:rsid w:val="003C3A0C"/>
    <w:rsid w:val="003C440E"/>
    <w:rsid w:val="003C6572"/>
    <w:rsid w:val="003C743F"/>
    <w:rsid w:val="003C750A"/>
    <w:rsid w:val="003C7914"/>
    <w:rsid w:val="003D3939"/>
    <w:rsid w:val="003D3E8B"/>
    <w:rsid w:val="003D47B6"/>
    <w:rsid w:val="003D5243"/>
    <w:rsid w:val="003D6308"/>
    <w:rsid w:val="003E0B92"/>
    <w:rsid w:val="003E136B"/>
    <w:rsid w:val="003E4630"/>
    <w:rsid w:val="003E4746"/>
    <w:rsid w:val="003E4EAF"/>
    <w:rsid w:val="003E58B7"/>
    <w:rsid w:val="003E6FE7"/>
    <w:rsid w:val="003E76B5"/>
    <w:rsid w:val="003E77C3"/>
    <w:rsid w:val="003F0223"/>
    <w:rsid w:val="003F062B"/>
    <w:rsid w:val="003F243F"/>
    <w:rsid w:val="003F3799"/>
    <w:rsid w:val="00400257"/>
    <w:rsid w:val="004003D3"/>
    <w:rsid w:val="00400EF3"/>
    <w:rsid w:val="004015C7"/>
    <w:rsid w:val="00401D28"/>
    <w:rsid w:val="00403951"/>
    <w:rsid w:val="00406595"/>
    <w:rsid w:val="00406721"/>
    <w:rsid w:val="00412DA8"/>
    <w:rsid w:val="00413775"/>
    <w:rsid w:val="004145DA"/>
    <w:rsid w:val="00414B3D"/>
    <w:rsid w:val="00414E1A"/>
    <w:rsid w:val="0042020A"/>
    <w:rsid w:val="00421FAD"/>
    <w:rsid w:val="00422C9D"/>
    <w:rsid w:val="0042324C"/>
    <w:rsid w:val="0042528F"/>
    <w:rsid w:val="00425A6D"/>
    <w:rsid w:val="00425E3D"/>
    <w:rsid w:val="0042643C"/>
    <w:rsid w:val="00426F5F"/>
    <w:rsid w:val="00432672"/>
    <w:rsid w:val="00434130"/>
    <w:rsid w:val="004353B7"/>
    <w:rsid w:val="00435ADD"/>
    <w:rsid w:val="0043765F"/>
    <w:rsid w:val="00437A31"/>
    <w:rsid w:val="004404B6"/>
    <w:rsid w:val="00440FAA"/>
    <w:rsid w:val="004415CB"/>
    <w:rsid w:val="00441E00"/>
    <w:rsid w:val="004424D4"/>
    <w:rsid w:val="004430DF"/>
    <w:rsid w:val="00443BEC"/>
    <w:rsid w:val="00444A56"/>
    <w:rsid w:val="0044670E"/>
    <w:rsid w:val="00447659"/>
    <w:rsid w:val="0045093E"/>
    <w:rsid w:val="00451B75"/>
    <w:rsid w:val="00452EAD"/>
    <w:rsid w:val="0045310D"/>
    <w:rsid w:val="00454181"/>
    <w:rsid w:val="00457122"/>
    <w:rsid w:val="0045793E"/>
    <w:rsid w:val="004612D9"/>
    <w:rsid w:val="00461B04"/>
    <w:rsid w:val="00461BA8"/>
    <w:rsid w:val="00465498"/>
    <w:rsid w:val="00465B26"/>
    <w:rsid w:val="00472109"/>
    <w:rsid w:val="00474934"/>
    <w:rsid w:val="0047602D"/>
    <w:rsid w:val="004824FD"/>
    <w:rsid w:val="00484B93"/>
    <w:rsid w:val="004871FF"/>
    <w:rsid w:val="00490553"/>
    <w:rsid w:val="004905B3"/>
    <w:rsid w:val="00492101"/>
    <w:rsid w:val="00494565"/>
    <w:rsid w:val="00494C99"/>
    <w:rsid w:val="00496006"/>
    <w:rsid w:val="00496186"/>
    <w:rsid w:val="00496287"/>
    <w:rsid w:val="00496B30"/>
    <w:rsid w:val="004A3D1C"/>
    <w:rsid w:val="004A417E"/>
    <w:rsid w:val="004A4E96"/>
    <w:rsid w:val="004B10D2"/>
    <w:rsid w:val="004B14A3"/>
    <w:rsid w:val="004B2E4B"/>
    <w:rsid w:val="004B313E"/>
    <w:rsid w:val="004B4A68"/>
    <w:rsid w:val="004B5110"/>
    <w:rsid w:val="004B6A83"/>
    <w:rsid w:val="004C081F"/>
    <w:rsid w:val="004C10E2"/>
    <w:rsid w:val="004C3CA7"/>
    <w:rsid w:val="004C52BC"/>
    <w:rsid w:val="004C6A5B"/>
    <w:rsid w:val="004C6D31"/>
    <w:rsid w:val="004D139B"/>
    <w:rsid w:val="004D16CA"/>
    <w:rsid w:val="004D1F8E"/>
    <w:rsid w:val="004D2410"/>
    <w:rsid w:val="004D62B1"/>
    <w:rsid w:val="004E0690"/>
    <w:rsid w:val="004E48CC"/>
    <w:rsid w:val="004E63D3"/>
    <w:rsid w:val="004E74F0"/>
    <w:rsid w:val="004E768B"/>
    <w:rsid w:val="004F0042"/>
    <w:rsid w:val="004F0B69"/>
    <w:rsid w:val="004F1B9F"/>
    <w:rsid w:val="004F3E8D"/>
    <w:rsid w:val="004F553C"/>
    <w:rsid w:val="004F5E66"/>
    <w:rsid w:val="004F7286"/>
    <w:rsid w:val="004F73F6"/>
    <w:rsid w:val="0050178A"/>
    <w:rsid w:val="00501DCA"/>
    <w:rsid w:val="00503BAD"/>
    <w:rsid w:val="00503E1F"/>
    <w:rsid w:val="005049DD"/>
    <w:rsid w:val="00505D2B"/>
    <w:rsid w:val="005102F7"/>
    <w:rsid w:val="00512066"/>
    <w:rsid w:val="00515444"/>
    <w:rsid w:val="00516857"/>
    <w:rsid w:val="00517A14"/>
    <w:rsid w:val="00517C76"/>
    <w:rsid w:val="005202DA"/>
    <w:rsid w:val="00522361"/>
    <w:rsid w:val="00523CD3"/>
    <w:rsid w:val="00524057"/>
    <w:rsid w:val="00524C49"/>
    <w:rsid w:val="00525A78"/>
    <w:rsid w:val="00531AC3"/>
    <w:rsid w:val="00533206"/>
    <w:rsid w:val="00533705"/>
    <w:rsid w:val="00535DF7"/>
    <w:rsid w:val="00536744"/>
    <w:rsid w:val="005408B1"/>
    <w:rsid w:val="005417B4"/>
    <w:rsid w:val="0054249E"/>
    <w:rsid w:val="00543323"/>
    <w:rsid w:val="00544F6B"/>
    <w:rsid w:val="0054555F"/>
    <w:rsid w:val="00546F82"/>
    <w:rsid w:val="0055118D"/>
    <w:rsid w:val="00553AB5"/>
    <w:rsid w:val="0055407A"/>
    <w:rsid w:val="0055467C"/>
    <w:rsid w:val="00557F44"/>
    <w:rsid w:val="00564921"/>
    <w:rsid w:val="0056499F"/>
    <w:rsid w:val="00565D08"/>
    <w:rsid w:val="00567573"/>
    <w:rsid w:val="00571679"/>
    <w:rsid w:val="005725B8"/>
    <w:rsid w:val="00572AAA"/>
    <w:rsid w:val="0057461E"/>
    <w:rsid w:val="00574E07"/>
    <w:rsid w:val="005761CE"/>
    <w:rsid w:val="005768EE"/>
    <w:rsid w:val="00580B41"/>
    <w:rsid w:val="00581391"/>
    <w:rsid w:val="0058575B"/>
    <w:rsid w:val="00585AF7"/>
    <w:rsid w:val="00586191"/>
    <w:rsid w:val="0058653E"/>
    <w:rsid w:val="00591DE8"/>
    <w:rsid w:val="00592F7F"/>
    <w:rsid w:val="0059410A"/>
    <w:rsid w:val="00595098"/>
    <w:rsid w:val="005957BF"/>
    <w:rsid w:val="00597560"/>
    <w:rsid w:val="005A0BFF"/>
    <w:rsid w:val="005A1967"/>
    <w:rsid w:val="005A23C8"/>
    <w:rsid w:val="005A4711"/>
    <w:rsid w:val="005A56E1"/>
    <w:rsid w:val="005A6D54"/>
    <w:rsid w:val="005A7702"/>
    <w:rsid w:val="005A7A60"/>
    <w:rsid w:val="005B2570"/>
    <w:rsid w:val="005B363E"/>
    <w:rsid w:val="005B424A"/>
    <w:rsid w:val="005B590C"/>
    <w:rsid w:val="005B5F87"/>
    <w:rsid w:val="005C384C"/>
    <w:rsid w:val="005C4605"/>
    <w:rsid w:val="005C6B2C"/>
    <w:rsid w:val="005D455A"/>
    <w:rsid w:val="005D6C36"/>
    <w:rsid w:val="005D6F7B"/>
    <w:rsid w:val="005D73C6"/>
    <w:rsid w:val="005D789A"/>
    <w:rsid w:val="005D7CF1"/>
    <w:rsid w:val="005E1074"/>
    <w:rsid w:val="005E1AD6"/>
    <w:rsid w:val="005E7081"/>
    <w:rsid w:val="005F4AC9"/>
    <w:rsid w:val="005F5E05"/>
    <w:rsid w:val="005F7530"/>
    <w:rsid w:val="005F7E42"/>
    <w:rsid w:val="0060091D"/>
    <w:rsid w:val="00601540"/>
    <w:rsid w:val="006019DD"/>
    <w:rsid w:val="00601AA3"/>
    <w:rsid w:val="006025A1"/>
    <w:rsid w:val="006046A7"/>
    <w:rsid w:val="00605AB5"/>
    <w:rsid w:val="00606387"/>
    <w:rsid w:val="00607089"/>
    <w:rsid w:val="00607207"/>
    <w:rsid w:val="00607890"/>
    <w:rsid w:val="00610350"/>
    <w:rsid w:val="00612700"/>
    <w:rsid w:val="00613671"/>
    <w:rsid w:val="00614918"/>
    <w:rsid w:val="00614CDF"/>
    <w:rsid w:val="0061689C"/>
    <w:rsid w:val="006172D2"/>
    <w:rsid w:val="006173B9"/>
    <w:rsid w:val="00617D6A"/>
    <w:rsid w:val="00622F1F"/>
    <w:rsid w:val="00623633"/>
    <w:rsid w:val="0063027A"/>
    <w:rsid w:val="00631878"/>
    <w:rsid w:val="00632E85"/>
    <w:rsid w:val="00632FAF"/>
    <w:rsid w:val="006357DB"/>
    <w:rsid w:val="0063644A"/>
    <w:rsid w:val="00636AB7"/>
    <w:rsid w:val="0063767D"/>
    <w:rsid w:val="006404ED"/>
    <w:rsid w:val="006407BE"/>
    <w:rsid w:val="006410F4"/>
    <w:rsid w:val="006413D8"/>
    <w:rsid w:val="00643A2B"/>
    <w:rsid w:val="00644B21"/>
    <w:rsid w:val="00644D92"/>
    <w:rsid w:val="006520C4"/>
    <w:rsid w:val="006562C5"/>
    <w:rsid w:val="00660610"/>
    <w:rsid w:val="00661A96"/>
    <w:rsid w:val="006640A2"/>
    <w:rsid w:val="006654EC"/>
    <w:rsid w:val="00665B56"/>
    <w:rsid w:val="00666DDF"/>
    <w:rsid w:val="00670AF4"/>
    <w:rsid w:val="00670D7E"/>
    <w:rsid w:val="00671A98"/>
    <w:rsid w:val="006720E0"/>
    <w:rsid w:val="006722D8"/>
    <w:rsid w:val="00672E10"/>
    <w:rsid w:val="006806AC"/>
    <w:rsid w:val="006806CA"/>
    <w:rsid w:val="00681349"/>
    <w:rsid w:val="006815B2"/>
    <w:rsid w:val="006821D4"/>
    <w:rsid w:val="00682550"/>
    <w:rsid w:val="00682978"/>
    <w:rsid w:val="006829DF"/>
    <w:rsid w:val="006842D7"/>
    <w:rsid w:val="00684507"/>
    <w:rsid w:val="00685386"/>
    <w:rsid w:val="006858A2"/>
    <w:rsid w:val="006871BE"/>
    <w:rsid w:val="00687B19"/>
    <w:rsid w:val="006901D4"/>
    <w:rsid w:val="00690C3D"/>
    <w:rsid w:val="00690E96"/>
    <w:rsid w:val="00691B08"/>
    <w:rsid w:val="00692FAD"/>
    <w:rsid w:val="00693124"/>
    <w:rsid w:val="0069393F"/>
    <w:rsid w:val="006939EF"/>
    <w:rsid w:val="006A0AA7"/>
    <w:rsid w:val="006A24CD"/>
    <w:rsid w:val="006B0BE9"/>
    <w:rsid w:val="006B10B3"/>
    <w:rsid w:val="006B10CB"/>
    <w:rsid w:val="006B12C6"/>
    <w:rsid w:val="006B2A47"/>
    <w:rsid w:val="006B430A"/>
    <w:rsid w:val="006B52EC"/>
    <w:rsid w:val="006B58E8"/>
    <w:rsid w:val="006B5ABC"/>
    <w:rsid w:val="006B6982"/>
    <w:rsid w:val="006B6CB7"/>
    <w:rsid w:val="006B7B04"/>
    <w:rsid w:val="006C1990"/>
    <w:rsid w:val="006C2C1B"/>
    <w:rsid w:val="006C4BF3"/>
    <w:rsid w:val="006C4E25"/>
    <w:rsid w:val="006D060C"/>
    <w:rsid w:val="006D16EF"/>
    <w:rsid w:val="006D17B6"/>
    <w:rsid w:val="006D4F7C"/>
    <w:rsid w:val="006D5D65"/>
    <w:rsid w:val="006E0F2F"/>
    <w:rsid w:val="006E116B"/>
    <w:rsid w:val="006E2ED6"/>
    <w:rsid w:val="006E2F23"/>
    <w:rsid w:val="006E3025"/>
    <w:rsid w:val="006E35C9"/>
    <w:rsid w:val="006E5685"/>
    <w:rsid w:val="006E5E61"/>
    <w:rsid w:val="006E69D1"/>
    <w:rsid w:val="006E6F1C"/>
    <w:rsid w:val="006F0044"/>
    <w:rsid w:val="006F08E6"/>
    <w:rsid w:val="006F1453"/>
    <w:rsid w:val="006F1606"/>
    <w:rsid w:val="006F368A"/>
    <w:rsid w:val="006F517B"/>
    <w:rsid w:val="00702F24"/>
    <w:rsid w:val="00707D66"/>
    <w:rsid w:val="00710DA9"/>
    <w:rsid w:val="007128EB"/>
    <w:rsid w:val="0071293A"/>
    <w:rsid w:val="00713787"/>
    <w:rsid w:val="00715AB5"/>
    <w:rsid w:val="00716424"/>
    <w:rsid w:val="00716A72"/>
    <w:rsid w:val="00721A65"/>
    <w:rsid w:val="00722AAB"/>
    <w:rsid w:val="007239F3"/>
    <w:rsid w:val="00724341"/>
    <w:rsid w:val="00726C47"/>
    <w:rsid w:val="007275B9"/>
    <w:rsid w:val="007323A6"/>
    <w:rsid w:val="00733A2C"/>
    <w:rsid w:val="00733A96"/>
    <w:rsid w:val="0073738D"/>
    <w:rsid w:val="00740ABB"/>
    <w:rsid w:val="00742718"/>
    <w:rsid w:val="00743B6D"/>
    <w:rsid w:val="00744B01"/>
    <w:rsid w:val="00745E4A"/>
    <w:rsid w:val="00746145"/>
    <w:rsid w:val="00746281"/>
    <w:rsid w:val="00747B79"/>
    <w:rsid w:val="00747C6A"/>
    <w:rsid w:val="00750585"/>
    <w:rsid w:val="00752132"/>
    <w:rsid w:val="0075333B"/>
    <w:rsid w:val="007534DC"/>
    <w:rsid w:val="00754077"/>
    <w:rsid w:val="00757909"/>
    <w:rsid w:val="00757DAE"/>
    <w:rsid w:val="007601EB"/>
    <w:rsid w:val="007614C8"/>
    <w:rsid w:val="00762D25"/>
    <w:rsid w:val="007644DF"/>
    <w:rsid w:val="00764555"/>
    <w:rsid w:val="00765793"/>
    <w:rsid w:val="007716AD"/>
    <w:rsid w:val="00771DF3"/>
    <w:rsid w:val="00771EBF"/>
    <w:rsid w:val="00772148"/>
    <w:rsid w:val="00774C5C"/>
    <w:rsid w:val="007759CA"/>
    <w:rsid w:val="00776B75"/>
    <w:rsid w:val="00776B9A"/>
    <w:rsid w:val="00781C00"/>
    <w:rsid w:val="00784337"/>
    <w:rsid w:val="00786176"/>
    <w:rsid w:val="00786ABC"/>
    <w:rsid w:val="007879E0"/>
    <w:rsid w:val="00791D3D"/>
    <w:rsid w:val="00792D71"/>
    <w:rsid w:val="00792DE1"/>
    <w:rsid w:val="00792F1D"/>
    <w:rsid w:val="007933DD"/>
    <w:rsid w:val="00793775"/>
    <w:rsid w:val="00793981"/>
    <w:rsid w:val="00793A71"/>
    <w:rsid w:val="00795A8A"/>
    <w:rsid w:val="00795E87"/>
    <w:rsid w:val="007969C0"/>
    <w:rsid w:val="00796A0A"/>
    <w:rsid w:val="007974B8"/>
    <w:rsid w:val="007975C2"/>
    <w:rsid w:val="007A067F"/>
    <w:rsid w:val="007A316A"/>
    <w:rsid w:val="007A35E8"/>
    <w:rsid w:val="007A36EF"/>
    <w:rsid w:val="007A5DAB"/>
    <w:rsid w:val="007B2D11"/>
    <w:rsid w:val="007B2FB0"/>
    <w:rsid w:val="007B31FE"/>
    <w:rsid w:val="007B3E46"/>
    <w:rsid w:val="007B5982"/>
    <w:rsid w:val="007B6047"/>
    <w:rsid w:val="007C11E1"/>
    <w:rsid w:val="007C1D01"/>
    <w:rsid w:val="007C2278"/>
    <w:rsid w:val="007C35CC"/>
    <w:rsid w:val="007C481A"/>
    <w:rsid w:val="007C516D"/>
    <w:rsid w:val="007C63F9"/>
    <w:rsid w:val="007C7EB5"/>
    <w:rsid w:val="007D1C16"/>
    <w:rsid w:val="007D7F46"/>
    <w:rsid w:val="007E1DE7"/>
    <w:rsid w:val="007E4228"/>
    <w:rsid w:val="007E702B"/>
    <w:rsid w:val="007E7308"/>
    <w:rsid w:val="007F093B"/>
    <w:rsid w:val="007F1C21"/>
    <w:rsid w:val="007F2BF6"/>
    <w:rsid w:val="007F36DA"/>
    <w:rsid w:val="007F407A"/>
    <w:rsid w:val="007F4F01"/>
    <w:rsid w:val="007F6086"/>
    <w:rsid w:val="007F638F"/>
    <w:rsid w:val="00800017"/>
    <w:rsid w:val="00800062"/>
    <w:rsid w:val="00800345"/>
    <w:rsid w:val="00802BD4"/>
    <w:rsid w:val="00803187"/>
    <w:rsid w:val="0080509C"/>
    <w:rsid w:val="00806228"/>
    <w:rsid w:val="00806540"/>
    <w:rsid w:val="008067D9"/>
    <w:rsid w:val="00807A6D"/>
    <w:rsid w:val="0081143A"/>
    <w:rsid w:val="00811F13"/>
    <w:rsid w:val="008121DF"/>
    <w:rsid w:val="00814C4A"/>
    <w:rsid w:val="00814F1F"/>
    <w:rsid w:val="00817925"/>
    <w:rsid w:val="00822155"/>
    <w:rsid w:val="0082236D"/>
    <w:rsid w:val="00822AFA"/>
    <w:rsid w:val="008238F9"/>
    <w:rsid w:val="00823E87"/>
    <w:rsid w:val="00825558"/>
    <w:rsid w:val="00825613"/>
    <w:rsid w:val="00826B99"/>
    <w:rsid w:val="008273AB"/>
    <w:rsid w:val="00827981"/>
    <w:rsid w:val="008279CA"/>
    <w:rsid w:val="00827D39"/>
    <w:rsid w:val="0083161A"/>
    <w:rsid w:val="008346D3"/>
    <w:rsid w:val="00834FA9"/>
    <w:rsid w:val="0083578A"/>
    <w:rsid w:val="00835F50"/>
    <w:rsid w:val="008368DD"/>
    <w:rsid w:val="00836DDF"/>
    <w:rsid w:val="00840EF9"/>
    <w:rsid w:val="00841279"/>
    <w:rsid w:val="008442E2"/>
    <w:rsid w:val="008536C3"/>
    <w:rsid w:val="008566E1"/>
    <w:rsid w:val="008569FF"/>
    <w:rsid w:val="00856E7B"/>
    <w:rsid w:val="008604C6"/>
    <w:rsid w:val="00865FD3"/>
    <w:rsid w:val="0086664A"/>
    <w:rsid w:val="008667C3"/>
    <w:rsid w:val="008671FC"/>
    <w:rsid w:val="0086730B"/>
    <w:rsid w:val="0087021C"/>
    <w:rsid w:val="008702B3"/>
    <w:rsid w:val="008706D5"/>
    <w:rsid w:val="00873422"/>
    <w:rsid w:val="00881182"/>
    <w:rsid w:val="00885054"/>
    <w:rsid w:val="00887903"/>
    <w:rsid w:val="00887949"/>
    <w:rsid w:val="00890676"/>
    <w:rsid w:val="00891268"/>
    <w:rsid w:val="00891E0F"/>
    <w:rsid w:val="008921BD"/>
    <w:rsid w:val="00893544"/>
    <w:rsid w:val="008943DD"/>
    <w:rsid w:val="008945F8"/>
    <w:rsid w:val="00896205"/>
    <w:rsid w:val="008971CE"/>
    <w:rsid w:val="008A0FA5"/>
    <w:rsid w:val="008A18CE"/>
    <w:rsid w:val="008A5515"/>
    <w:rsid w:val="008A772E"/>
    <w:rsid w:val="008B0202"/>
    <w:rsid w:val="008B1E48"/>
    <w:rsid w:val="008B372F"/>
    <w:rsid w:val="008B39D7"/>
    <w:rsid w:val="008B3B5E"/>
    <w:rsid w:val="008B411F"/>
    <w:rsid w:val="008B4935"/>
    <w:rsid w:val="008B55B0"/>
    <w:rsid w:val="008C0B56"/>
    <w:rsid w:val="008C11F0"/>
    <w:rsid w:val="008C1492"/>
    <w:rsid w:val="008C1BD6"/>
    <w:rsid w:val="008C2F31"/>
    <w:rsid w:val="008C5035"/>
    <w:rsid w:val="008C5849"/>
    <w:rsid w:val="008C6231"/>
    <w:rsid w:val="008C683F"/>
    <w:rsid w:val="008D109C"/>
    <w:rsid w:val="008D2934"/>
    <w:rsid w:val="008D3647"/>
    <w:rsid w:val="008D4295"/>
    <w:rsid w:val="008D6177"/>
    <w:rsid w:val="008D79C6"/>
    <w:rsid w:val="008E71EC"/>
    <w:rsid w:val="008F0E78"/>
    <w:rsid w:val="008F2499"/>
    <w:rsid w:val="008F27A1"/>
    <w:rsid w:val="008F3C76"/>
    <w:rsid w:val="008F5A89"/>
    <w:rsid w:val="008F70D4"/>
    <w:rsid w:val="008F77FC"/>
    <w:rsid w:val="00901646"/>
    <w:rsid w:val="0090252E"/>
    <w:rsid w:val="00906C6A"/>
    <w:rsid w:val="00907558"/>
    <w:rsid w:val="00907E73"/>
    <w:rsid w:val="009107E7"/>
    <w:rsid w:val="00910BA2"/>
    <w:rsid w:val="00911CFD"/>
    <w:rsid w:val="00912EC0"/>
    <w:rsid w:val="0091354B"/>
    <w:rsid w:val="009167B9"/>
    <w:rsid w:val="00921C34"/>
    <w:rsid w:val="00923E22"/>
    <w:rsid w:val="0092662C"/>
    <w:rsid w:val="00926F09"/>
    <w:rsid w:val="00927BE8"/>
    <w:rsid w:val="0093078C"/>
    <w:rsid w:val="00930936"/>
    <w:rsid w:val="009337BF"/>
    <w:rsid w:val="00933D2A"/>
    <w:rsid w:val="00933E3C"/>
    <w:rsid w:val="009340A4"/>
    <w:rsid w:val="009351E1"/>
    <w:rsid w:val="009352CA"/>
    <w:rsid w:val="009356F2"/>
    <w:rsid w:val="00941B25"/>
    <w:rsid w:val="00942479"/>
    <w:rsid w:val="00942C34"/>
    <w:rsid w:val="00944C1D"/>
    <w:rsid w:val="00944E80"/>
    <w:rsid w:val="0094532E"/>
    <w:rsid w:val="00947FA3"/>
    <w:rsid w:val="009508F1"/>
    <w:rsid w:val="00950C59"/>
    <w:rsid w:val="00950FD5"/>
    <w:rsid w:val="00951084"/>
    <w:rsid w:val="00952DA5"/>
    <w:rsid w:val="0095303D"/>
    <w:rsid w:val="00955A56"/>
    <w:rsid w:val="009616EB"/>
    <w:rsid w:val="009633BA"/>
    <w:rsid w:val="00963774"/>
    <w:rsid w:val="00964DC2"/>
    <w:rsid w:val="0096554B"/>
    <w:rsid w:val="00967775"/>
    <w:rsid w:val="0097120C"/>
    <w:rsid w:val="00971609"/>
    <w:rsid w:val="00974064"/>
    <w:rsid w:val="00974491"/>
    <w:rsid w:val="00976907"/>
    <w:rsid w:val="00985E80"/>
    <w:rsid w:val="009865E3"/>
    <w:rsid w:val="009865EA"/>
    <w:rsid w:val="009911A8"/>
    <w:rsid w:val="00991404"/>
    <w:rsid w:val="00994844"/>
    <w:rsid w:val="00994978"/>
    <w:rsid w:val="00994BB5"/>
    <w:rsid w:val="009A0E95"/>
    <w:rsid w:val="009A12A6"/>
    <w:rsid w:val="009A1830"/>
    <w:rsid w:val="009A5141"/>
    <w:rsid w:val="009A59F9"/>
    <w:rsid w:val="009A5FE1"/>
    <w:rsid w:val="009A627F"/>
    <w:rsid w:val="009A6E2A"/>
    <w:rsid w:val="009B1A77"/>
    <w:rsid w:val="009B3253"/>
    <w:rsid w:val="009B6535"/>
    <w:rsid w:val="009B7579"/>
    <w:rsid w:val="009B7DB6"/>
    <w:rsid w:val="009C052B"/>
    <w:rsid w:val="009C164B"/>
    <w:rsid w:val="009C2CE6"/>
    <w:rsid w:val="009C54FE"/>
    <w:rsid w:val="009C6591"/>
    <w:rsid w:val="009C6623"/>
    <w:rsid w:val="009C7561"/>
    <w:rsid w:val="009D0387"/>
    <w:rsid w:val="009D039A"/>
    <w:rsid w:val="009D0EA8"/>
    <w:rsid w:val="009D2963"/>
    <w:rsid w:val="009D2D45"/>
    <w:rsid w:val="009D34AF"/>
    <w:rsid w:val="009D5559"/>
    <w:rsid w:val="009D709D"/>
    <w:rsid w:val="009E0236"/>
    <w:rsid w:val="009E2971"/>
    <w:rsid w:val="009E3F9B"/>
    <w:rsid w:val="009E70A3"/>
    <w:rsid w:val="009F0A2A"/>
    <w:rsid w:val="009F14EC"/>
    <w:rsid w:val="009F29C1"/>
    <w:rsid w:val="009F3362"/>
    <w:rsid w:val="009F5666"/>
    <w:rsid w:val="009F79E7"/>
    <w:rsid w:val="009F7E32"/>
    <w:rsid w:val="00A000CF"/>
    <w:rsid w:val="00A00A39"/>
    <w:rsid w:val="00A0370B"/>
    <w:rsid w:val="00A04318"/>
    <w:rsid w:val="00A05358"/>
    <w:rsid w:val="00A0776A"/>
    <w:rsid w:val="00A12A68"/>
    <w:rsid w:val="00A13BC3"/>
    <w:rsid w:val="00A152BC"/>
    <w:rsid w:val="00A17981"/>
    <w:rsid w:val="00A17E64"/>
    <w:rsid w:val="00A210E0"/>
    <w:rsid w:val="00A24F32"/>
    <w:rsid w:val="00A30D24"/>
    <w:rsid w:val="00A3117E"/>
    <w:rsid w:val="00A3141E"/>
    <w:rsid w:val="00A36929"/>
    <w:rsid w:val="00A43A3C"/>
    <w:rsid w:val="00A44818"/>
    <w:rsid w:val="00A46A7B"/>
    <w:rsid w:val="00A472BD"/>
    <w:rsid w:val="00A501AC"/>
    <w:rsid w:val="00A503DF"/>
    <w:rsid w:val="00A50B96"/>
    <w:rsid w:val="00A51758"/>
    <w:rsid w:val="00A51E69"/>
    <w:rsid w:val="00A51FAD"/>
    <w:rsid w:val="00A55FF0"/>
    <w:rsid w:val="00A57D6D"/>
    <w:rsid w:val="00A6013D"/>
    <w:rsid w:val="00A6204F"/>
    <w:rsid w:val="00A6290A"/>
    <w:rsid w:val="00A637A6"/>
    <w:rsid w:val="00A63A64"/>
    <w:rsid w:val="00A65446"/>
    <w:rsid w:val="00A66754"/>
    <w:rsid w:val="00A66E05"/>
    <w:rsid w:val="00A70CAC"/>
    <w:rsid w:val="00A70EC8"/>
    <w:rsid w:val="00A7345A"/>
    <w:rsid w:val="00A76F25"/>
    <w:rsid w:val="00A77267"/>
    <w:rsid w:val="00A77438"/>
    <w:rsid w:val="00A7784A"/>
    <w:rsid w:val="00A8172C"/>
    <w:rsid w:val="00A83CCE"/>
    <w:rsid w:val="00A84471"/>
    <w:rsid w:val="00A84D6B"/>
    <w:rsid w:val="00A851DA"/>
    <w:rsid w:val="00A92124"/>
    <w:rsid w:val="00A928FD"/>
    <w:rsid w:val="00A92D84"/>
    <w:rsid w:val="00A93F31"/>
    <w:rsid w:val="00A93F53"/>
    <w:rsid w:val="00A943E3"/>
    <w:rsid w:val="00A96230"/>
    <w:rsid w:val="00AA0007"/>
    <w:rsid w:val="00AA04E9"/>
    <w:rsid w:val="00AA2754"/>
    <w:rsid w:val="00AA5FA2"/>
    <w:rsid w:val="00AA630E"/>
    <w:rsid w:val="00AA6FE7"/>
    <w:rsid w:val="00AB109E"/>
    <w:rsid w:val="00AB2843"/>
    <w:rsid w:val="00AB3EF1"/>
    <w:rsid w:val="00AB4932"/>
    <w:rsid w:val="00AB4DA0"/>
    <w:rsid w:val="00AB5115"/>
    <w:rsid w:val="00AC1894"/>
    <w:rsid w:val="00AC3F5B"/>
    <w:rsid w:val="00AC6F59"/>
    <w:rsid w:val="00AC7351"/>
    <w:rsid w:val="00AD058D"/>
    <w:rsid w:val="00AD0C78"/>
    <w:rsid w:val="00AD1524"/>
    <w:rsid w:val="00AD3E26"/>
    <w:rsid w:val="00AD5AA8"/>
    <w:rsid w:val="00AD5EBA"/>
    <w:rsid w:val="00AD64D9"/>
    <w:rsid w:val="00AE066F"/>
    <w:rsid w:val="00AE236D"/>
    <w:rsid w:val="00AE32E5"/>
    <w:rsid w:val="00AE4E31"/>
    <w:rsid w:val="00AE5C10"/>
    <w:rsid w:val="00AE652E"/>
    <w:rsid w:val="00AE7DD2"/>
    <w:rsid w:val="00AF105C"/>
    <w:rsid w:val="00AF10D9"/>
    <w:rsid w:val="00AF2D49"/>
    <w:rsid w:val="00AF2FA1"/>
    <w:rsid w:val="00AF5A6C"/>
    <w:rsid w:val="00AF5ACE"/>
    <w:rsid w:val="00AF6E57"/>
    <w:rsid w:val="00AF71CF"/>
    <w:rsid w:val="00B01DE3"/>
    <w:rsid w:val="00B04C45"/>
    <w:rsid w:val="00B05C81"/>
    <w:rsid w:val="00B06237"/>
    <w:rsid w:val="00B0731C"/>
    <w:rsid w:val="00B10349"/>
    <w:rsid w:val="00B11804"/>
    <w:rsid w:val="00B129C7"/>
    <w:rsid w:val="00B143ED"/>
    <w:rsid w:val="00B146CD"/>
    <w:rsid w:val="00B15FF6"/>
    <w:rsid w:val="00B215C7"/>
    <w:rsid w:val="00B228A2"/>
    <w:rsid w:val="00B22C79"/>
    <w:rsid w:val="00B24FEE"/>
    <w:rsid w:val="00B25228"/>
    <w:rsid w:val="00B26C9F"/>
    <w:rsid w:val="00B33241"/>
    <w:rsid w:val="00B42302"/>
    <w:rsid w:val="00B42DD4"/>
    <w:rsid w:val="00B44187"/>
    <w:rsid w:val="00B4584D"/>
    <w:rsid w:val="00B50811"/>
    <w:rsid w:val="00B51AC2"/>
    <w:rsid w:val="00B539D0"/>
    <w:rsid w:val="00B562A0"/>
    <w:rsid w:val="00B60333"/>
    <w:rsid w:val="00B61723"/>
    <w:rsid w:val="00B6431C"/>
    <w:rsid w:val="00B66505"/>
    <w:rsid w:val="00B678E4"/>
    <w:rsid w:val="00B70DB4"/>
    <w:rsid w:val="00B72365"/>
    <w:rsid w:val="00B72A06"/>
    <w:rsid w:val="00B7513F"/>
    <w:rsid w:val="00B75AC7"/>
    <w:rsid w:val="00B77071"/>
    <w:rsid w:val="00B77675"/>
    <w:rsid w:val="00B82143"/>
    <w:rsid w:val="00B84F0D"/>
    <w:rsid w:val="00B872E0"/>
    <w:rsid w:val="00B90842"/>
    <w:rsid w:val="00B92A07"/>
    <w:rsid w:val="00B93A93"/>
    <w:rsid w:val="00B950B8"/>
    <w:rsid w:val="00B95475"/>
    <w:rsid w:val="00B969F3"/>
    <w:rsid w:val="00BA0791"/>
    <w:rsid w:val="00BA1A80"/>
    <w:rsid w:val="00BA2B0C"/>
    <w:rsid w:val="00BA44C8"/>
    <w:rsid w:val="00BA66F1"/>
    <w:rsid w:val="00BA66F2"/>
    <w:rsid w:val="00BA71D2"/>
    <w:rsid w:val="00BA7955"/>
    <w:rsid w:val="00BA7973"/>
    <w:rsid w:val="00BB0C73"/>
    <w:rsid w:val="00BB14AD"/>
    <w:rsid w:val="00BB197E"/>
    <w:rsid w:val="00BB4A42"/>
    <w:rsid w:val="00BC0655"/>
    <w:rsid w:val="00BC47C3"/>
    <w:rsid w:val="00BD077C"/>
    <w:rsid w:val="00BD10A3"/>
    <w:rsid w:val="00BD1581"/>
    <w:rsid w:val="00BD16A6"/>
    <w:rsid w:val="00BD19E9"/>
    <w:rsid w:val="00BD2892"/>
    <w:rsid w:val="00BD48DC"/>
    <w:rsid w:val="00BD4C0E"/>
    <w:rsid w:val="00BD66BC"/>
    <w:rsid w:val="00BE117D"/>
    <w:rsid w:val="00BE27D5"/>
    <w:rsid w:val="00BE47F3"/>
    <w:rsid w:val="00BE5F8D"/>
    <w:rsid w:val="00BF1FCA"/>
    <w:rsid w:val="00BF470C"/>
    <w:rsid w:val="00BF550E"/>
    <w:rsid w:val="00BF5756"/>
    <w:rsid w:val="00BF6F80"/>
    <w:rsid w:val="00BF7CC1"/>
    <w:rsid w:val="00C00856"/>
    <w:rsid w:val="00C012B5"/>
    <w:rsid w:val="00C02920"/>
    <w:rsid w:val="00C02E29"/>
    <w:rsid w:val="00C0355C"/>
    <w:rsid w:val="00C038E5"/>
    <w:rsid w:val="00C0604F"/>
    <w:rsid w:val="00C11BCA"/>
    <w:rsid w:val="00C12173"/>
    <w:rsid w:val="00C13074"/>
    <w:rsid w:val="00C16883"/>
    <w:rsid w:val="00C1788E"/>
    <w:rsid w:val="00C206ED"/>
    <w:rsid w:val="00C2166A"/>
    <w:rsid w:val="00C26E37"/>
    <w:rsid w:val="00C4182E"/>
    <w:rsid w:val="00C41CC1"/>
    <w:rsid w:val="00C45F1D"/>
    <w:rsid w:val="00C4639D"/>
    <w:rsid w:val="00C467A3"/>
    <w:rsid w:val="00C46830"/>
    <w:rsid w:val="00C5033E"/>
    <w:rsid w:val="00C504F4"/>
    <w:rsid w:val="00C513C3"/>
    <w:rsid w:val="00C5253A"/>
    <w:rsid w:val="00C536D0"/>
    <w:rsid w:val="00C54C44"/>
    <w:rsid w:val="00C55DC7"/>
    <w:rsid w:val="00C57767"/>
    <w:rsid w:val="00C60245"/>
    <w:rsid w:val="00C605C1"/>
    <w:rsid w:val="00C61347"/>
    <w:rsid w:val="00C62037"/>
    <w:rsid w:val="00C62988"/>
    <w:rsid w:val="00C63993"/>
    <w:rsid w:val="00C647F8"/>
    <w:rsid w:val="00C649E5"/>
    <w:rsid w:val="00C64FA6"/>
    <w:rsid w:val="00C67B29"/>
    <w:rsid w:val="00C67C84"/>
    <w:rsid w:val="00C70676"/>
    <w:rsid w:val="00C713CF"/>
    <w:rsid w:val="00C72610"/>
    <w:rsid w:val="00C72DAC"/>
    <w:rsid w:val="00C72FA3"/>
    <w:rsid w:val="00C730B4"/>
    <w:rsid w:val="00C73C0E"/>
    <w:rsid w:val="00C749F7"/>
    <w:rsid w:val="00C74E89"/>
    <w:rsid w:val="00C75173"/>
    <w:rsid w:val="00C7739B"/>
    <w:rsid w:val="00C77AF7"/>
    <w:rsid w:val="00C80969"/>
    <w:rsid w:val="00C80976"/>
    <w:rsid w:val="00C80AAC"/>
    <w:rsid w:val="00C8150C"/>
    <w:rsid w:val="00C82282"/>
    <w:rsid w:val="00C82BCB"/>
    <w:rsid w:val="00C85A7B"/>
    <w:rsid w:val="00C9555F"/>
    <w:rsid w:val="00C97867"/>
    <w:rsid w:val="00C97ABA"/>
    <w:rsid w:val="00CA3774"/>
    <w:rsid w:val="00CA3A29"/>
    <w:rsid w:val="00CA622B"/>
    <w:rsid w:val="00CA78DD"/>
    <w:rsid w:val="00CA79AD"/>
    <w:rsid w:val="00CB4393"/>
    <w:rsid w:val="00CB4B62"/>
    <w:rsid w:val="00CB69D2"/>
    <w:rsid w:val="00CC12AD"/>
    <w:rsid w:val="00CC30DA"/>
    <w:rsid w:val="00CC3B73"/>
    <w:rsid w:val="00CC51D8"/>
    <w:rsid w:val="00CC7470"/>
    <w:rsid w:val="00CC7B3F"/>
    <w:rsid w:val="00CD07D6"/>
    <w:rsid w:val="00CD1512"/>
    <w:rsid w:val="00CD1D6D"/>
    <w:rsid w:val="00CD1DC8"/>
    <w:rsid w:val="00CD2524"/>
    <w:rsid w:val="00CD346E"/>
    <w:rsid w:val="00CD347A"/>
    <w:rsid w:val="00CD3A1E"/>
    <w:rsid w:val="00CD7CF4"/>
    <w:rsid w:val="00CE24BC"/>
    <w:rsid w:val="00CE59C9"/>
    <w:rsid w:val="00CE60BC"/>
    <w:rsid w:val="00CF26D8"/>
    <w:rsid w:val="00CF3E7D"/>
    <w:rsid w:val="00CF4A84"/>
    <w:rsid w:val="00CF7690"/>
    <w:rsid w:val="00D0055B"/>
    <w:rsid w:val="00D0064A"/>
    <w:rsid w:val="00D00682"/>
    <w:rsid w:val="00D018CF"/>
    <w:rsid w:val="00D0392C"/>
    <w:rsid w:val="00D03B5A"/>
    <w:rsid w:val="00D03DD4"/>
    <w:rsid w:val="00D06221"/>
    <w:rsid w:val="00D06CB0"/>
    <w:rsid w:val="00D075B2"/>
    <w:rsid w:val="00D075FC"/>
    <w:rsid w:val="00D10EA7"/>
    <w:rsid w:val="00D155F0"/>
    <w:rsid w:val="00D15D6B"/>
    <w:rsid w:val="00D16DF3"/>
    <w:rsid w:val="00D17183"/>
    <w:rsid w:val="00D172F3"/>
    <w:rsid w:val="00D17C70"/>
    <w:rsid w:val="00D218E6"/>
    <w:rsid w:val="00D23ED1"/>
    <w:rsid w:val="00D254FB"/>
    <w:rsid w:val="00D25983"/>
    <w:rsid w:val="00D25B3F"/>
    <w:rsid w:val="00D30D3E"/>
    <w:rsid w:val="00D327FA"/>
    <w:rsid w:val="00D35321"/>
    <w:rsid w:val="00D37B05"/>
    <w:rsid w:val="00D37CC1"/>
    <w:rsid w:val="00D4237A"/>
    <w:rsid w:val="00D42BBB"/>
    <w:rsid w:val="00D4363D"/>
    <w:rsid w:val="00D43D4D"/>
    <w:rsid w:val="00D464E8"/>
    <w:rsid w:val="00D466F8"/>
    <w:rsid w:val="00D53D74"/>
    <w:rsid w:val="00D55464"/>
    <w:rsid w:val="00D56B08"/>
    <w:rsid w:val="00D632D0"/>
    <w:rsid w:val="00D63EF0"/>
    <w:rsid w:val="00D65065"/>
    <w:rsid w:val="00D6630F"/>
    <w:rsid w:val="00D666FD"/>
    <w:rsid w:val="00D66CD5"/>
    <w:rsid w:val="00D67E91"/>
    <w:rsid w:val="00D706C0"/>
    <w:rsid w:val="00D70B7F"/>
    <w:rsid w:val="00D71860"/>
    <w:rsid w:val="00D72F5D"/>
    <w:rsid w:val="00D77243"/>
    <w:rsid w:val="00D81AC0"/>
    <w:rsid w:val="00D823F4"/>
    <w:rsid w:val="00D840AA"/>
    <w:rsid w:val="00D84524"/>
    <w:rsid w:val="00D84DF3"/>
    <w:rsid w:val="00D8574D"/>
    <w:rsid w:val="00D85C7F"/>
    <w:rsid w:val="00D905BD"/>
    <w:rsid w:val="00D91F1F"/>
    <w:rsid w:val="00D92809"/>
    <w:rsid w:val="00D92879"/>
    <w:rsid w:val="00D958CB"/>
    <w:rsid w:val="00D96D03"/>
    <w:rsid w:val="00D96F99"/>
    <w:rsid w:val="00D970D1"/>
    <w:rsid w:val="00DA050A"/>
    <w:rsid w:val="00DA1681"/>
    <w:rsid w:val="00DA1D95"/>
    <w:rsid w:val="00DA226C"/>
    <w:rsid w:val="00DA3FE9"/>
    <w:rsid w:val="00DA4DBD"/>
    <w:rsid w:val="00DA6227"/>
    <w:rsid w:val="00DA644E"/>
    <w:rsid w:val="00DB19AA"/>
    <w:rsid w:val="00DB31BF"/>
    <w:rsid w:val="00DB3BB6"/>
    <w:rsid w:val="00DB3F88"/>
    <w:rsid w:val="00DB5FAA"/>
    <w:rsid w:val="00DB7731"/>
    <w:rsid w:val="00DC000F"/>
    <w:rsid w:val="00DC15E7"/>
    <w:rsid w:val="00DC2663"/>
    <w:rsid w:val="00DC621B"/>
    <w:rsid w:val="00DC6AE4"/>
    <w:rsid w:val="00DC7005"/>
    <w:rsid w:val="00DD052C"/>
    <w:rsid w:val="00DD44F3"/>
    <w:rsid w:val="00DD477C"/>
    <w:rsid w:val="00DD7096"/>
    <w:rsid w:val="00DE4CC8"/>
    <w:rsid w:val="00DE523C"/>
    <w:rsid w:val="00DE5D3B"/>
    <w:rsid w:val="00DE62A1"/>
    <w:rsid w:val="00DE62F3"/>
    <w:rsid w:val="00DE74EA"/>
    <w:rsid w:val="00DF09B6"/>
    <w:rsid w:val="00DF30DD"/>
    <w:rsid w:val="00DF708E"/>
    <w:rsid w:val="00E01E69"/>
    <w:rsid w:val="00E07A80"/>
    <w:rsid w:val="00E106DF"/>
    <w:rsid w:val="00E110ED"/>
    <w:rsid w:val="00E111F4"/>
    <w:rsid w:val="00E118DC"/>
    <w:rsid w:val="00E12D1F"/>
    <w:rsid w:val="00E17FC6"/>
    <w:rsid w:val="00E208EE"/>
    <w:rsid w:val="00E20EA9"/>
    <w:rsid w:val="00E22AC7"/>
    <w:rsid w:val="00E22AF6"/>
    <w:rsid w:val="00E22C82"/>
    <w:rsid w:val="00E23B03"/>
    <w:rsid w:val="00E25E75"/>
    <w:rsid w:val="00E26109"/>
    <w:rsid w:val="00E268CB"/>
    <w:rsid w:val="00E26D46"/>
    <w:rsid w:val="00E27E1C"/>
    <w:rsid w:val="00E31FA2"/>
    <w:rsid w:val="00E34A8A"/>
    <w:rsid w:val="00E36028"/>
    <w:rsid w:val="00E400D4"/>
    <w:rsid w:val="00E400F8"/>
    <w:rsid w:val="00E40B78"/>
    <w:rsid w:val="00E42823"/>
    <w:rsid w:val="00E42C4A"/>
    <w:rsid w:val="00E46B73"/>
    <w:rsid w:val="00E5275A"/>
    <w:rsid w:val="00E54D65"/>
    <w:rsid w:val="00E55935"/>
    <w:rsid w:val="00E560AC"/>
    <w:rsid w:val="00E56D78"/>
    <w:rsid w:val="00E57FBA"/>
    <w:rsid w:val="00E600EA"/>
    <w:rsid w:val="00E62F9C"/>
    <w:rsid w:val="00E632F1"/>
    <w:rsid w:val="00E64A50"/>
    <w:rsid w:val="00E70D0A"/>
    <w:rsid w:val="00E72EED"/>
    <w:rsid w:val="00E73326"/>
    <w:rsid w:val="00E745FA"/>
    <w:rsid w:val="00E7503B"/>
    <w:rsid w:val="00E7517C"/>
    <w:rsid w:val="00E75D9E"/>
    <w:rsid w:val="00E762F8"/>
    <w:rsid w:val="00E8052D"/>
    <w:rsid w:val="00E807B4"/>
    <w:rsid w:val="00E8085F"/>
    <w:rsid w:val="00E827A2"/>
    <w:rsid w:val="00E82A08"/>
    <w:rsid w:val="00E834AC"/>
    <w:rsid w:val="00E855C0"/>
    <w:rsid w:val="00E85AB9"/>
    <w:rsid w:val="00E86F44"/>
    <w:rsid w:val="00E87212"/>
    <w:rsid w:val="00E87378"/>
    <w:rsid w:val="00E900EA"/>
    <w:rsid w:val="00E90B4A"/>
    <w:rsid w:val="00E915A2"/>
    <w:rsid w:val="00E91C89"/>
    <w:rsid w:val="00E933F9"/>
    <w:rsid w:val="00E9344B"/>
    <w:rsid w:val="00E93914"/>
    <w:rsid w:val="00E953E7"/>
    <w:rsid w:val="00E95E42"/>
    <w:rsid w:val="00E960F0"/>
    <w:rsid w:val="00E96F68"/>
    <w:rsid w:val="00EA0742"/>
    <w:rsid w:val="00EA2F49"/>
    <w:rsid w:val="00EA6D19"/>
    <w:rsid w:val="00EB38C6"/>
    <w:rsid w:val="00EB6EE8"/>
    <w:rsid w:val="00EB75A3"/>
    <w:rsid w:val="00EC1BFF"/>
    <w:rsid w:val="00EC2E8F"/>
    <w:rsid w:val="00EC45E5"/>
    <w:rsid w:val="00EC4FCB"/>
    <w:rsid w:val="00ED0C3E"/>
    <w:rsid w:val="00ED3081"/>
    <w:rsid w:val="00ED340C"/>
    <w:rsid w:val="00ED60F5"/>
    <w:rsid w:val="00ED7BAA"/>
    <w:rsid w:val="00EE143C"/>
    <w:rsid w:val="00EE1976"/>
    <w:rsid w:val="00EE19B6"/>
    <w:rsid w:val="00EE1FA7"/>
    <w:rsid w:val="00EE200B"/>
    <w:rsid w:val="00EE334E"/>
    <w:rsid w:val="00EE4298"/>
    <w:rsid w:val="00EE4555"/>
    <w:rsid w:val="00EE46FF"/>
    <w:rsid w:val="00EE5247"/>
    <w:rsid w:val="00EE781E"/>
    <w:rsid w:val="00EF0E52"/>
    <w:rsid w:val="00EF1A86"/>
    <w:rsid w:val="00EF2C29"/>
    <w:rsid w:val="00EF3311"/>
    <w:rsid w:val="00EF5BE4"/>
    <w:rsid w:val="00EF5F89"/>
    <w:rsid w:val="00EF7288"/>
    <w:rsid w:val="00F00273"/>
    <w:rsid w:val="00F02DDD"/>
    <w:rsid w:val="00F059B7"/>
    <w:rsid w:val="00F061DC"/>
    <w:rsid w:val="00F0620D"/>
    <w:rsid w:val="00F0746E"/>
    <w:rsid w:val="00F0782D"/>
    <w:rsid w:val="00F10589"/>
    <w:rsid w:val="00F12CDC"/>
    <w:rsid w:val="00F134D3"/>
    <w:rsid w:val="00F13DC0"/>
    <w:rsid w:val="00F158BC"/>
    <w:rsid w:val="00F1590D"/>
    <w:rsid w:val="00F16FD5"/>
    <w:rsid w:val="00F21EC3"/>
    <w:rsid w:val="00F226A3"/>
    <w:rsid w:val="00F2346F"/>
    <w:rsid w:val="00F23F93"/>
    <w:rsid w:val="00F2783B"/>
    <w:rsid w:val="00F30B1B"/>
    <w:rsid w:val="00F332E6"/>
    <w:rsid w:val="00F341C0"/>
    <w:rsid w:val="00F34962"/>
    <w:rsid w:val="00F35AD0"/>
    <w:rsid w:val="00F36E3D"/>
    <w:rsid w:val="00F373FD"/>
    <w:rsid w:val="00F43854"/>
    <w:rsid w:val="00F460EE"/>
    <w:rsid w:val="00F47E5D"/>
    <w:rsid w:val="00F564E7"/>
    <w:rsid w:val="00F578E2"/>
    <w:rsid w:val="00F60BBF"/>
    <w:rsid w:val="00F61298"/>
    <w:rsid w:val="00F62959"/>
    <w:rsid w:val="00F62C2A"/>
    <w:rsid w:val="00F62DFF"/>
    <w:rsid w:val="00F63CF2"/>
    <w:rsid w:val="00F647F9"/>
    <w:rsid w:val="00F6528F"/>
    <w:rsid w:val="00F660B5"/>
    <w:rsid w:val="00F66488"/>
    <w:rsid w:val="00F66E72"/>
    <w:rsid w:val="00F676F5"/>
    <w:rsid w:val="00F70563"/>
    <w:rsid w:val="00F707CA"/>
    <w:rsid w:val="00F70FC4"/>
    <w:rsid w:val="00F72615"/>
    <w:rsid w:val="00F72D32"/>
    <w:rsid w:val="00F7334A"/>
    <w:rsid w:val="00F74449"/>
    <w:rsid w:val="00F7505A"/>
    <w:rsid w:val="00F750DB"/>
    <w:rsid w:val="00F76BB7"/>
    <w:rsid w:val="00F76F52"/>
    <w:rsid w:val="00F77D52"/>
    <w:rsid w:val="00F80A81"/>
    <w:rsid w:val="00F812A2"/>
    <w:rsid w:val="00F8212C"/>
    <w:rsid w:val="00F8222B"/>
    <w:rsid w:val="00F82849"/>
    <w:rsid w:val="00F84173"/>
    <w:rsid w:val="00F84324"/>
    <w:rsid w:val="00F865F5"/>
    <w:rsid w:val="00F86BE0"/>
    <w:rsid w:val="00F8785D"/>
    <w:rsid w:val="00F906EB"/>
    <w:rsid w:val="00F91E0D"/>
    <w:rsid w:val="00F9214A"/>
    <w:rsid w:val="00F953E4"/>
    <w:rsid w:val="00FA0351"/>
    <w:rsid w:val="00FA22D2"/>
    <w:rsid w:val="00FA2EEC"/>
    <w:rsid w:val="00FA404E"/>
    <w:rsid w:val="00FA4E7F"/>
    <w:rsid w:val="00FA5776"/>
    <w:rsid w:val="00FA6BE5"/>
    <w:rsid w:val="00FA6E52"/>
    <w:rsid w:val="00FA7CAD"/>
    <w:rsid w:val="00FB021A"/>
    <w:rsid w:val="00FB0836"/>
    <w:rsid w:val="00FB340E"/>
    <w:rsid w:val="00FB4AB4"/>
    <w:rsid w:val="00FB59BC"/>
    <w:rsid w:val="00FB74B9"/>
    <w:rsid w:val="00FC0DB4"/>
    <w:rsid w:val="00FC1F83"/>
    <w:rsid w:val="00FC2072"/>
    <w:rsid w:val="00FC31C1"/>
    <w:rsid w:val="00FC52B4"/>
    <w:rsid w:val="00FD4CCC"/>
    <w:rsid w:val="00FD5528"/>
    <w:rsid w:val="00FD578E"/>
    <w:rsid w:val="00FD77D3"/>
    <w:rsid w:val="00FE280F"/>
    <w:rsid w:val="00FE5301"/>
    <w:rsid w:val="00FE5E86"/>
    <w:rsid w:val="00FE70BD"/>
    <w:rsid w:val="00FF277B"/>
    <w:rsid w:val="00FF36E4"/>
    <w:rsid w:val="00FF5782"/>
    <w:rsid w:val="00FF65D3"/>
    <w:rsid w:val="00FF6D39"/>
    <w:rsid w:val="00FF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51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73430380">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42079488">
      <w:bodyDiv w:val="1"/>
      <w:marLeft w:val="0"/>
      <w:marRight w:val="0"/>
      <w:marTop w:val="0"/>
      <w:marBottom w:val="0"/>
      <w:divBdr>
        <w:top w:val="none" w:sz="0" w:space="0" w:color="auto"/>
        <w:left w:val="none" w:sz="0" w:space="0" w:color="auto"/>
        <w:bottom w:val="none" w:sz="0" w:space="0" w:color="auto"/>
        <w:right w:val="none" w:sz="0" w:space="0" w:color="auto"/>
      </w:divBdr>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37560027">
      <w:bodyDiv w:val="1"/>
      <w:marLeft w:val="0"/>
      <w:marRight w:val="0"/>
      <w:marTop w:val="0"/>
      <w:marBottom w:val="0"/>
      <w:divBdr>
        <w:top w:val="none" w:sz="0" w:space="0" w:color="auto"/>
        <w:left w:val="none" w:sz="0" w:space="0" w:color="auto"/>
        <w:bottom w:val="none" w:sz="0" w:space="0" w:color="auto"/>
        <w:right w:val="none" w:sz="0" w:space="0" w:color="auto"/>
      </w:divBdr>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793065770">
      <w:bodyDiv w:val="1"/>
      <w:marLeft w:val="0"/>
      <w:marRight w:val="0"/>
      <w:marTop w:val="0"/>
      <w:marBottom w:val="0"/>
      <w:divBdr>
        <w:top w:val="none" w:sz="0" w:space="0" w:color="auto"/>
        <w:left w:val="none" w:sz="0" w:space="0" w:color="auto"/>
        <w:bottom w:val="none" w:sz="0" w:space="0" w:color="auto"/>
        <w:right w:val="none" w:sz="0" w:space="0" w:color="auto"/>
      </w:divBdr>
    </w:div>
    <w:div w:id="799231338">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0505042">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12881793">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91198351">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123688553">
      <w:bodyDiv w:val="1"/>
      <w:marLeft w:val="0"/>
      <w:marRight w:val="0"/>
      <w:marTop w:val="0"/>
      <w:marBottom w:val="0"/>
      <w:divBdr>
        <w:top w:val="none" w:sz="0" w:space="0" w:color="auto"/>
        <w:left w:val="none" w:sz="0" w:space="0" w:color="auto"/>
        <w:bottom w:val="none" w:sz="0" w:space="0" w:color="auto"/>
        <w:right w:val="none" w:sz="0" w:space="0" w:color="auto"/>
      </w:divBdr>
    </w:div>
    <w:div w:id="1176308477">
      <w:bodyDiv w:val="1"/>
      <w:marLeft w:val="0"/>
      <w:marRight w:val="0"/>
      <w:marTop w:val="0"/>
      <w:marBottom w:val="0"/>
      <w:divBdr>
        <w:top w:val="none" w:sz="0" w:space="0" w:color="auto"/>
        <w:left w:val="none" w:sz="0" w:space="0" w:color="auto"/>
        <w:bottom w:val="none" w:sz="0" w:space="0" w:color="auto"/>
        <w:right w:val="none" w:sz="0" w:space="0" w:color="auto"/>
      </w:divBdr>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943">
      <w:bodyDiv w:val="1"/>
      <w:marLeft w:val="0"/>
      <w:marRight w:val="0"/>
      <w:marTop w:val="0"/>
      <w:marBottom w:val="0"/>
      <w:divBdr>
        <w:top w:val="none" w:sz="0" w:space="0" w:color="auto"/>
        <w:left w:val="none" w:sz="0" w:space="0" w:color="auto"/>
        <w:bottom w:val="none" w:sz="0" w:space="0" w:color="auto"/>
        <w:right w:val="none" w:sz="0" w:space="0" w:color="auto"/>
      </w:divBdr>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10806547">
      <w:bodyDiv w:val="1"/>
      <w:marLeft w:val="0"/>
      <w:marRight w:val="0"/>
      <w:marTop w:val="0"/>
      <w:marBottom w:val="0"/>
      <w:divBdr>
        <w:top w:val="none" w:sz="0" w:space="0" w:color="auto"/>
        <w:left w:val="none" w:sz="0" w:space="0" w:color="auto"/>
        <w:bottom w:val="none" w:sz="0" w:space="0" w:color="auto"/>
        <w:right w:val="none" w:sz="0" w:space="0" w:color="auto"/>
      </w:divBdr>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61916000">
      <w:bodyDiv w:val="1"/>
      <w:marLeft w:val="0"/>
      <w:marRight w:val="0"/>
      <w:marTop w:val="0"/>
      <w:marBottom w:val="0"/>
      <w:divBdr>
        <w:top w:val="none" w:sz="0" w:space="0" w:color="auto"/>
        <w:left w:val="none" w:sz="0" w:space="0" w:color="auto"/>
        <w:bottom w:val="none" w:sz="0" w:space="0" w:color="auto"/>
        <w:right w:val="none" w:sz="0" w:space="0" w:color="auto"/>
      </w:divBdr>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871">
      <w:bodyDiv w:val="1"/>
      <w:marLeft w:val="0"/>
      <w:marRight w:val="0"/>
      <w:marTop w:val="0"/>
      <w:marBottom w:val="0"/>
      <w:divBdr>
        <w:top w:val="none" w:sz="0" w:space="0" w:color="auto"/>
        <w:left w:val="none" w:sz="0" w:space="0" w:color="auto"/>
        <w:bottom w:val="none" w:sz="0" w:space="0" w:color="auto"/>
        <w:right w:val="none" w:sz="0" w:space="0" w:color="auto"/>
      </w:divBdr>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06952064">
      <w:bodyDiv w:val="1"/>
      <w:marLeft w:val="0"/>
      <w:marRight w:val="0"/>
      <w:marTop w:val="0"/>
      <w:marBottom w:val="0"/>
      <w:divBdr>
        <w:top w:val="none" w:sz="0" w:space="0" w:color="auto"/>
        <w:left w:val="none" w:sz="0" w:space="0" w:color="auto"/>
        <w:bottom w:val="none" w:sz="0" w:space="0" w:color="auto"/>
        <w:right w:val="none" w:sz="0" w:space="0" w:color="auto"/>
      </w:divBdr>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57433342">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9870">
      <w:bodyDiv w:val="1"/>
      <w:marLeft w:val="0"/>
      <w:marRight w:val="0"/>
      <w:marTop w:val="0"/>
      <w:marBottom w:val="0"/>
      <w:divBdr>
        <w:top w:val="none" w:sz="0" w:space="0" w:color="auto"/>
        <w:left w:val="none" w:sz="0" w:space="0" w:color="auto"/>
        <w:bottom w:val="none" w:sz="0" w:space="0" w:color="auto"/>
        <w:right w:val="none" w:sz="0" w:space="0" w:color="auto"/>
      </w:divBdr>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31940120">
      <w:bodyDiv w:val="1"/>
      <w:marLeft w:val="0"/>
      <w:marRight w:val="0"/>
      <w:marTop w:val="0"/>
      <w:marBottom w:val="0"/>
      <w:divBdr>
        <w:top w:val="none" w:sz="0" w:space="0" w:color="auto"/>
        <w:left w:val="none" w:sz="0" w:space="0" w:color="auto"/>
        <w:bottom w:val="none" w:sz="0" w:space="0" w:color="auto"/>
        <w:right w:val="none" w:sz="0" w:space="0" w:color="auto"/>
      </w:divBdr>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01943614">
      <w:bodyDiv w:val="1"/>
      <w:marLeft w:val="0"/>
      <w:marRight w:val="0"/>
      <w:marTop w:val="0"/>
      <w:marBottom w:val="0"/>
      <w:divBdr>
        <w:top w:val="none" w:sz="0" w:space="0" w:color="auto"/>
        <w:left w:val="none" w:sz="0" w:space="0" w:color="auto"/>
        <w:bottom w:val="none" w:sz="0" w:space="0" w:color="auto"/>
        <w:right w:val="none" w:sz="0" w:space="0" w:color="auto"/>
      </w:divBdr>
    </w:div>
    <w:div w:id="1916822047">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6826">
      <w:bodyDiv w:val="1"/>
      <w:marLeft w:val="0"/>
      <w:marRight w:val="0"/>
      <w:marTop w:val="0"/>
      <w:marBottom w:val="0"/>
      <w:divBdr>
        <w:top w:val="none" w:sz="0" w:space="0" w:color="auto"/>
        <w:left w:val="none" w:sz="0" w:space="0" w:color="auto"/>
        <w:bottom w:val="none" w:sz="0" w:space="0" w:color="auto"/>
        <w:right w:val="none" w:sz="0" w:space="0" w:color="auto"/>
      </w:divBdr>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16707679">
      <w:bodyDiv w:val="1"/>
      <w:marLeft w:val="0"/>
      <w:marRight w:val="0"/>
      <w:marTop w:val="0"/>
      <w:marBottom w:val="0"/>
      <w:divBdr>
        <w:top w:val="none" w:sz="0" w:space="0" w:color="auto"/>
        <w:left w:val="none" w:sz="0" w:space="0" w:color="auto"/>
        <w:bottom w:val="none" w:sz="0" w:space="0" w:color="auto"/>
        <w:right w:val="none" w:sz="0" w:space="0" w:color="auto"/>
      </w:divBdr>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DD341-598A-4DFE-AAA0-E42992B4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697</TotalTime>
  <Pages>3</Pages>
  <Words>593</Words>
  <Characters>3386</Characters>
  <Application>Microsoft Office Word</Application>
  <DocSecurity>0</DocSecurity>
  <Lines>28</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802.19 WG September 2012 Meeting Minutes</vt:lpstr>
      <vt:lpstr>IEEE P802</vt:lpstr>
    </vt:vector>
  </TitlesOfParts>
  <Company>Nokia Oyj</Company>
  <LinksUpToDate>false</LinksUpToDate>
  <CharactersWithSpaces>3972</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 September 2012 Interim Meeting Minutes</dc:title>
  <dc:creator>Mika Kasslin (Nokia)</dc:creator>
  <cp:lastModifiedBy>Mika Kasslin</cp:lastModifiedBy>
  <cp:revision>12</cp:revision>
  <cp:lastPrinted>2008-08-07T16:15:00Z</cp:lastPrinted>
  <dcterms:created xsi:type="dcterms:W3CDTF">2012-09-17T21:25:00Z</dcterms:created>
  <dcterms:modified xsi:type="dcterms:W3CDTF">2012-09-18T11:28:00Z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aa112919-4dfc-4f52-9f8d-4236c30a519e</vt:lpwstr>
  </property>
  <property fmtid="{D5CDD505-2E9C-101B-9397-08002B2CF9AE}" pid="4" name="NokiaConfidentiality">
    <vt:lpwstr>Public</vt:lpwstr>
  </property>
</Properties>
</file>