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662BF5" w:rsidRDefault="006C2CD9">
      <w:pPr>
        <w:pStyle w:val="T1"/>
        <w:pBdr>
          <w:bottom w:val="single" w:sz="6" w:space="0" w:color="auto"/>
        </w:pBdr>
        <w:spacing w:after="240"/>
        <w:rPr>
          <w:rFonts w:ascii="Calibri" w:hAnsi="Calibri"/>
          <w:sz w:val="20"/>
        </w:rPr>
      </w:pPr>
      <w:r>
        <w:rPr>
          <w:rFonts w:ascii="Calibri" w:hAnsi="Calibri" w:hint="eastAsia"/>
          <w:sz w:val="20"/>
          <w:lang w:eastAsia="ja-JP"/>
        </w:rPr>
        <w:t xml:space="preserve">　</w:t>
      </w:r>
      <w:r w:rsidR="00670AF4" w:rsidRPr="00662BF5">
        <w:rPr>
          <w:rFonts w:ascii="Calibri" w:hAnsi="Calibri"/>
          <w:sz w:val="20"/>
        </w:rPr>
        <w:t>IEEE P802.19</w:t>
      </w:r>
      <w:r w:rsidR="00B129C7" w:rsidRPr="00662BF5">
        <w:rPr>
          <w:rFonts w:ascii="Calibri" w:hAnsi="Calibri"/>
          <w:sz w:val="20"/>
        </w:rPr>
        <w:br/>
        <w:t xml:space="preserve">Wireless </w:t>
      </w:r>
      <w:r w:rsidR="00670AF4" w:rsidRPr="00662BF5">
        <w:rPr>
          <w:rFonts w:ascii="Calibri" w:hAnsi="Calibri"/>
          <w:sz w:val="20"/>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843"/>
        <w:gridCol w:w="1955"/>
      </w:tblGrid>
      <w:tr w:rsidR="00B129C7" w:rsidRPr="00662BF5">
        <w:trPr>
          <w:trHeight w:val="485"/>
          <w:jc w:val="center"/>
        </w:trPr>
        <w:tc>
          <w:tcPr>
            <w:tcW w:w="9576" w:type="dxa"/>
            <w:gridSpan w:val="5"/>
            <w:vAlign w:val="center"/>
          </w:tcPr>
          <w:p w:rsidR="00B129C7" w:rsidRPr="00662BF5" w:rsidRDefault="00F60A7A" w:rsidP="007E3A40">
            <w:pPr>
              <w:pStyle w:val="T2"/>
              <w:rPr>
                <w:rFonts w:ascii="Calibri" w:hAnsi="Calibri"/>
                <w:sz w:val="20"/>
              </w:rPr>
            </w:pPr>
            <w:r>
              <w:rPr>
                <w:rFonts w:ascii="Calibri" w:hAnsi="Calibri" w:hint="eastAsia"/>
                <w:sz w:val="20"/>
                <w:lang w:eastAsia="ja-JP"/>
              </w:rPr>
              <w:t>Ma</w:t>
            </w:r>
            <w:r w:rsidR="007E3A40">
              <w:rPr>
                <w:rFonts w:ascii="Calibri" w:hAnsi="Calibri" w:hint="eastAsia"/>
                <w:sz w:val="20"/>
                <w:lang w:eastAsia="ja-JP"/>
              </w:rPr>
              <w:t>y</w:t>
            </w:r>
            <w:r w:rsidR="00442EF4">
              <w:rPr>
                <w:rFonts w:ascii="Calibri" w:hAnsi="Calibri"/>
                <w:sz w:val="20"/>
              </w:rPr>
              <w:t xml:space="preserve"> 201</w:t>
            </w:r>
            <w:r w:rsidR="00442EF4">
              <w:rPr>
                <w:rFonts w:ascii="Calibri" w:hAnsi="Calibri" w:hint="eastAsia"/>
                <w:sz w:val="20"/>
                <w:lang w:eastAsia="ja-JP"/>
              </w:rPr>
              <w:t>1</w:t>
            </w:r>
            <w:r w:rsidR="00FF73E3" w:rsidRPr="00662BF5">
              <w:rPr>
                <w:rFonts w:ascii="Calibri" w:hAnsi="Calibri"/>
                <w:sz w:val="20"/>
              </w:rPr>
              <w:t xml:space="preserve"> </w:t>
            </w:r>
            <w:r w:rsidR="000624AE" w:rsidRPr="00662BF5">
              <w:rPr>
                <w:rFonts w:ascii="Calibri" w:hAnsi="Calibri"/>
                <w:sz w:val="20"/>
              </w:rPr>
              <w:t xml:space="preserve">TG1 </w:t>
            </w:r>
            <w:r w:rsidR="00FF73E3" w:rsidRPr="00662BF5">
              <w:rPr>
                <w:rFonts w:ascii="Calibri" w:hAnsi="Calibri"/>
                <w:sz w:val="20"/>
              </w:rPr>
              <w:t>Minutes</w:t>
            </w:r>
          </w:p>
        </w:tc>
      </w:tr>
      <w:tr w:rsidR="00B129C7" w:rsidRPr="00662BF5">
        <w:trPr>
          <w:trHeight w:val="359"/>
          <w:jc w:val="center"/>
        </w:trPr>
        <w:tc>
          <w:tcPr>
            <w:tcW w:w="9576" w:type="dxa"/>
            <w:gridSpan w:val="5"/>
            <w:vAlign w:val="center"/>
          </w:tcPr>
          <w:p w:rsidR="00B129C7" w:rsidRPr="00662BF5" w:rsidRDefault="00C01616" w:rsidP="00F60A7A">
            <w:pPr>
              <w:pStyle w:val="T2"/>
              <w:ind w:left="0"/>
              <w:rPr>
                <w:rFonts w:ascii="Calibri" w:hAnsi="Calibri"/>
                <w:sz w:val="20"/>
              </w:rPr>
            </w:pPr>
            <w:r>
              <w:rPr>
                <w:rFonts w:ascii="Calibri" w:hAnsi="Calibri" w:hint="eastAsia"/>
                <w:sz w:val="20"/>
                <w:lang w:eastAsia="ja-JP"/>
              </w:rPr>
              <w:t xml:space="preserve">              </w:t>
            </w:r>
            <w:r w:rsidR="00B129C7" w:rsidRPr="00662BF5">
              <w:rPr>
                <w:rFonts w:ascii="Calibri" w:hAnsi="Calibri"/>
                <w:sz w:val="20"/>
              </w:rPr>
              <w:t>Date:</w:t>
            </w:r>
            <w:r w:rsidR="00B129C7" w:rsidRPr="00662BF5">
              <w:rPr>
                <w:rFonts w:ascii="Calibri" w:hAnsi="Calibri"/>
                <w:b w:val="0"/>
                <w:sz w:val="20"/>
              </w:rPr>
              <w:t xml:space="preserve"> </w:t>
            </w:r>
            <w:r w:rsidR="007E3A40">
              <w:rPr>
                <w:rFonts w:ascii="Calibri" w:hAnsi="Calibri" w:hint="eastAsia"/>
                <w:b w:val="0"/>
                <w:sz w:val="20"/>
                <w:lang w:eastAsia="ja-JP"/>
              </w:rPr>
              <w:t>9</w:t>
            </w:r>
            <w:r w:rsidRPr="00E75D9E">
              <w:rPr>
                <w:rFonts w:ascii="Calibri" w:hAnsi="Calibri"/>
                <w:b w:val="0"/>
                <w:sz w:val="20"/>
                <w:vertAlign w:val="superscript"/>
              </w:rPr>
              <w:t>th</w:t>
            </w:r>
            <w:r w:rsidRPr="00E75D9E">
              <w:rPr>
                <w:rFonts w:ascii="Calibri" w:hAnsi="Calibri"/>
                <w:b w:val="0"/>
                <w:sz w:val="20"/>
              </w:rPr>
              <w:t xml:space="preserve"> to </w:t>
            </w:r>
            <w:r w:rsidR="007E3A40">
              <w:rPr>
                <w:rFonts w:ascii="Calibri" w:hAnsi="Calibri" w:hint="eastAsia"/>
                <w:b w:val="0"/>
                <w:sz w:val="20"/>
                <w:lang w:eastAsia="ja-JP"/>
              </w:rPr>
              <w:t>13</w:t>
            </w:r>
            <w:r w:rsidRPr="00E75D9E">
              <w:rPr>
                <w:rFonts w:ascii="Calibri" w:hAnsi="Calibri"/>
                <w:b w:val="0"/>
                <w:sz w:val="20"/>
                <w:vertAlign w:val="superscript"/>
              </w:rPr>
              <w:t>th</w:t>
            </w:r>
            <w:r w:rsidRPr="00E75D9E">
              <w:rPr>
                <w:rFonts w:ascii="Calibri" w:hAnsi="Calibri"/>
                <w:b w:val="0"/>
                <w:sz w:val="20"/>
              </w:rPr>
              <w:t xml:space="preserve"> </w:t>
            </w:r>
            <w:r w:rsidR="007E3A40">
              <w:rPr>
                <w:rFonts w:ascii="Calibri" w:hAnsi="Calibri" w:hint="eastAsia"/>
                <w:b w:val="0"/>
                <w:sz w:val="20"/>
                <w:lang w:eastAsia="ja-JP"/>
              </w:rPr>
              <w:t>May</w:t>
            </w:r>
            <w:r w:rsidR="00442EF4">
              <w:rPr>
                <w:rFonts w:ascii="Calibri" w:hAnsi="Calibri"/>
                <w:b w:val="0"/>
                <w:sz w:val="20"/>
              </w:rPr>
              <w:t xml:space="preserve"> 201</w:t>
            </w:r>
            <w:r w:rsidR="00442EF4">
              <w:rPr>
                <w:rFonts w:ascii="Calibri" w:hAnsi="Calibri" w:hint="eastAsia"/>
                <w:b w:val="0"/>
                <w:sz w:val="20"/>
                <w:lang w:eastAsia="ja-JP"/>
              </w:rPr>
              <w:t>1</w:t>
            </w:r>
            <w:r w:rsidR="005116FD" w:rsidRPr="00E75D9E">
              <w:rPr>
                <w:rFonts w:ascii="Calibri" w:hAnsi="Calibri"/>
                <w:b w:val="0"/>
                <w:sz w:val="20"/>
              </w:rPr>
              <w:t xml:space="preserve"> </w:t>
            </w:r>
          </w:p>
        </w:tc>
      </w:tr>
      <w:tr w:rsidR="00B129C7" w:rsidRPr="00662BF5">
        <w:trPr>
          <w:cantSplit/>
          <w:jc w:val="center"/>
        </w:trPr>
        <w:tc>
          <w:tcPr>
            <w:tcW w:w="9576" w:type="dxa"/>
            <w:gridSpan w:val="5"/>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Author(s):</w:t>
            </w:r>
          </w:p>
        </w:tc>
      </w:tr>
      <w:tr w:rsidR="00B129C7" w:rsidRPr="00662BF5" w:rsidTr="006570C4">
        <w:trPr>
          <w:jc w:val="center"/>
        </w:trPr>
        <w:tc>
          <w:tcPr>
            <w:tcW w:w="1336"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Name</w:t>
            </w:r>
          </w:p>
        </w:tc>
        <w:tc>
          <w:tcPr>
            <w:tcW w:w="1749"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Company</w:t>
            </w:r>
          </w:p>
        </w:tc>
        <w:tc>
          <w:tcPr>
            <w:tcW w:w="269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Address</w:t>
            </w:r>
          </w:p>
        </w:tc>
        <w:tc>
          <w:tcPr>
            <w:tcW w:w="184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Phone</w:t>
            </w:r>
          </w:p>
        </w:tc>
        <w:tc>
          <w:tcPr>
            <w:tcW w:w="1955"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email</w:t>
            </w:r>
          </w:p>
        </w:tc>
      </w:tr>
      <w:tr w:rsidR="006570C4" w:rsidRPr="00662BF5" w:rsidTr="006570C4">
        <w:trPr>
          <w:jc w:val="center"/>
        </w:trPr>
        <w:tc>
          <w:tcPr>
            <w:tcW w:w="1336"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Juny</w:t>
            </w:r>
            <w:r w:rsidR="009A0240">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6570C4" w:rsidRPr="007530DC" w:rsidRDefault="006570C4" w:rsidP="0064599B">
            <w:pPr>
              <w:pStyle w:val="T2"/>
              <w:spacing w:after="0"/>
              <w:ind w:left="0" w:right="0"/>
              <w:rPr>
                <w:rFonts w:ascii="Calibri" w:eastAsia="MS Mincho" w:hAnsi="Calibri"/>
                <w:b w:val="0"/>
                <w:sz w:val="20"/>
                <w:lang w:eastAsia="ja-JP"/>
              </w:rPr>
            </w:pPr>
            <w:r>
              <w:rPr>
                <w:rFonts w:ascii="Calibri" w:eastAsia="MS Mincho" w:hAnsi="Calibri" w:hint="eastAsia"/>
                <w:b w:val="0"/>
                <w:bCs/>
                <w:sz w:val="20"/>
                <w:lang w:eastAsia="ja-JP"/>
              </w:rPr>
              <w:t xml:space="preserve">3-4 </w:t>
            </w:r>
            <w:proofErr w:type="spellStart"/>
            <w:r>
              <w:rPr>
                <w:rFonts w:ascii="Calibri" w:eastAsia="MS Mincho" w:hAnsi="Calibri" w:hint="eastAsia"/>
                <w:b w:val="0"/>
                <w:bCs/>
                <w:sz w:val="20"/>
                <w:lang w:eastAsia="ja-JP"/>
              </w:rPr>
              <w:t>Hikarino-oka</w:t>
            </w:r>
            <w:proofErr w:type="spellEnd"/>
            <w:r>
              <w:rPr>
                <w:rFonts w:ascii="Calibri" w:eastAsia="MS Mincho" w:hAnsi="Calibri" w:hint="eastAsia"/>
                <w:b w:val="0"/>
                <w:bCs/>
                <w:sz w:val="20"/>
                <w:lang w:eastAsia="ja-JP"/>
              </w:rPr>
              <w:t>, Yokosuka, 239-0847, Japan</w:t>
            </w:r>
          </w:p>
        </w:tc>
        <w:tc>
          <w:tcPr>
            <w:tcW w:w="1843" w:type="dxa"/>
            <w:vAlign w:val="center"/>
          </w:tcPr>
          <w:p w:rsidR="006570C4" w:rsidRPr="007530DC" w:rsidRDefault="006570C4" w:rsidP="0064599B">
            <w:pPr>
              <w:pStyle w:val="T2"/>
              <w:spacing w:after="0"/>
              <w:ind w:left="0" w:right="0"/>
              <w:rPr>
                <w:rFonts w:ascii="Calibri" w:eastAsia="MS Mincho" w:hAnsi="Calibri"/>
                <w:b w:val="0"/>
                <w:sz w:val="20"/>
                <w:lang w:eastAsia="ja-JP"/>
              </w:rPr>
            </w:pPr>
            <w:r w:rsidRPr="007530DC">
              <w:rPr>
                <w:rFonts w:ascii="Calibri" w:eastAsia="MS Mincho" w:hAnsi="Calibri"/>
                <w:b w:val="0"/>
                <w:bCs/>
                <w:sz w:val="20"/>
              </w:rPr>
              <w:t>+</w:t>
            </w:r>
            <w:r>
              <w:rPr>
                <w:rFonts w:ascii="Calibri" w:eastAsia="MS Mincho" w:hAnsi="Calibri" w:hint="eastAsia"/>
                <w:b w:val="0"/>
                <w:bCs/>
                <w:sz w:val="20"/>
                <w:lang w:eastAsia="ja-JP"/>
              </w:rPr>
              <w:t>81</w:t>
            </w:r>
            <w:r w:rsidRPr="007530DC">
              <w:rPr>
                <w:rFonts w:ascii="Calibri" w:eastAsia="MS Mincho" w:hAnsi="Calibri"/>
                <w:b w:val="0"/>
                <w:bCs/>
                <w:sz w:val="20"/>
              </w:rPr>
              <w:t xml:space="preserve"> </w:t>
            </w:r>
            <w:r>
              <w:rPr>
                <w:rFonts w:ascii="Calibri" w:eastAsia="MS Mincho" w:hAnsi="Calibri" w:hint="eastAsia"/>
                <w:b w:val="0"/>
                <w:bCs/>
                <w:sz w:val="20"/>
                <w:lang w:eastAsia="ja-JP"/>
              </w:rPr>
              <w:t>46</w:t>
            </w:r>
            <w:r w:rsidRPr="007530DC">
              <w:rPr>
                <w:rFonts w:ascii="Calibri" w:eastAsia="MS Mincho" w:hAnsi="Calibri"/>
                <w:b w:val="0"/>
                <w:bCs/>
                <w:sz w:val="20"/>
              </w:rPr>
              <w:t xml:space="preserve"> </w:t>
            </w:r>
            <w:r>
              <w:rPr>
                <w:rFonts w:ascii="Calibri" w:eastAsia="MS Mincho" w:hAnsi="Calibri" w:hint="eastAsia"/>
                <w:b w:val="0"/>
                <w:bCs/>
                <w:sz w:val="20"/>
                <w:lang w:eastAsia="ja-JP"/>
              </w:rPr>
              <w:t>847</w:t>
            </w:r>
            <w:r w:rsidRPr="007530DC">
              <w:rPr>
                <w:rFonts w:ascii="Calibri" w:eastAsia="MS Mincho" w:hAnsi="Calibri"/>
                <w:b w:val="0"/>
                <w:bCs/>
                <w:sz w:val="20"/>
              </w:rPr>
              <w:t xml:space="preserve"> </w:t>
            </w:r>
            <w:r>
              <w:rPr>
                <w:rFonts w:ascii="Calibri" w:eastAsia="MS Mincho" w:hAnsi="Calibri" w:hint="eastAsia"/>
                <w:b w:val="0"/>
                <w:bCs/>
                <w:sz w:val="20"/>
                <w:lang w:eastAsia="ja-JP"/>
              </w:rPr>
              <w:t>5088</w:t>
            </w:r>
          </w:p>
        </w:tc>
        <w:tc>
          <w:tcPr>
            <w:tcW w:w="1955" w:type="dxa"/>
            <w:vAlign w:val="center"/>
          </w:tcPr>
          <w:p w:rsidR="006570C4" w:rsidRPr="00EF5BE4" w:rsidRDefault="00F60A7A" w:rsidP="0064599B">
            <w:pPr>
              <w:pStyle w:val="T2"/>
              <w:spacing w:after="0"/>
              <w:ind w:left="0" w:right="0"/>
              <w:rPr>
                <w:rFonts w:ascii="Calibri" w:hAnsi="Calibri"/>
                <w:sz w:val="16"/>
                <w:lang w:eastAsia="ja-JP"/>
              </w:rPr>
            </w:pPr>
            <w:r>
              <w:rPr>
                <w:rFonts w:ascii="Calibri" w:hAnsi="Calibri" w:hint="eastAsia"/>
                <w:b w:val="0"/>
                <w:bCs/>
                <w:sz w:val="16"/>
                <w:lang w:eastAsia="ja-JP"/>
              </w:rPr>
              <w:t>j</w:t>
            </w:r>
            <w:r w:rsidR="008F0E3C">
              <w:rPr>
                <w:rFonts w:ascii="Calibri" w:hAnsi="Calibri" w:hint="eastAsia"/>
                <w:b w:val="0"/>
                <w:bCs/>
                <w:sz w:val="16"/>
                <w:lang w:eastAsia="ja-JP"/>
              </w:rPr>
              <w:t>unyi.w</w:t>
            </w:r>
            <w:r w:rsidR="006570C4">
              <w:rPr>
                <w:rFonts w:ascii="Calibri" w:hAnsi="Calibri" w:hint="eastAsia"/>
                <w:b w:val="0"/>
                <w:bCs/>
                <w:sz w:val="16"/>
                <w:lang w:eastAsia="ja-JP"/>
              </w:rPr>
              <w:t>ang@nict.go.jp</w:t>
            </w:r>
          </w:p>
        </w:tc>
      </w:tr>
    </w:tbl>
    <w:p w:rsidR="007D7F46" w:rsidRPr="00662BF5" w:rsidRDefault="007D7F46">
      <w:pPr>
        <w:pStyle w:val="T1"/>
        <w:spacing w:after="120"/>
        <w:rPr>
          <w:rFonts w:ascii="Calibri" w:hAnsi="Calibri"/>
          <w:sz w:val="20"/>
        </w:rPr>
      </w:pPr>
    </w:p>
    <w:p w:rsidR="00B129C7" w:rsidRPr="00662BF5" w:rsidRDefault="005141C2">
      <w:pPr>
        <w:pStyle w:val="T1"/>
        <w:spacing w:after="120"/>
        <w:rPr>
          <w:rFonts w:ascii="Calibri" w:hAnsi="Calibri"/>
          <w:sz w:val="20"/>
        </w:rPr>
      </w:pPr>
      <w:r w:rsidRPr="005141C2">
        <w:rPr>
          <w:rFonts w:ascii="Calibri" w:hAnsi="Calibri"/>
          <w:noProof/>
          <w:sz w:val="20"/>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 o:allowincell="f" stroked="f">
            <v:textbox style="mso-next-textbox:#_x0000_s1027">
              <w:txbxContent>
                <w:p w:rsidR="00E949F2" w:rsidRPr="005A7702" w:rsidRDefault="00E949F2" w:rsidP="00901646">
                  <w:pPr>
                    <w:jc w:val="both"/>
                    <w:rPr>
                      <w:rFonts w:ascii="Calibri" w:hAnsi="Calibri"/>
                    </w:rPr>
                  </w:pPr>
                </w:p>
                <w:p w:rsidR="00E949F2" w:rsidRDefault="00E949F2" w:rsidP="00BE7456">
                  <w:pPr>
                    <w:jc w:val="both"/>
                    <w:rPr>
                      <w:rFonts w:ascii="Calibri" w:hAnsi="Calibri"/>
                      <w:lang w:eastAsia="ja-JP"/>
                    </w:rPr>
                  </w:pPr>
                  <w:r>
                    <w:rPr>
                      <w:rFonts w:ascii="Calibri" w:hAnsi="Calibri" w:hint="eastAsia"/>
                      <w:lang w:eastAsia="ja-JP"/>
                    </w:rPr>
                    <w:t xml:space="preserve">The document records the IEEE 802.19 TG1 minutes of </w:t>
                  </w:r>
                  <w:r w:rsidRPr="00037B99">
                    <w:rPr>
                      <w:rFonts w:ascii="Calibri" w:hAnsi="Calibri"/>
                      <w:lang w:eastAsia="ja-JP"/>
                    </w:rPr>
                    <w:t xml:space="preserve">802 Wireless </w:t>
                  </w:r>
                  <w:r>
                    <w:rPr>
                      <w:rFonts w:ascii="Calibri" w:hAnsi="Calibri" w:hint="eastAsia"/>
                      <w:lang w:eastAsia="ja-JP"/>
                    </w:rPr>
                    <w:t>Interim</w:t>
                  </w:r>
                  <w:r w:rsidRPr="00037B99">
                    <w:rPr>
                      <w:rFonts w:ascii="Calibri" w:hAnsi="Calibri"/>
                      <w:lang w:eastAsia="ja-JP"/>
                    </w:rPr>
                    <w:t xml:space="preserve"> Session</w:t>
                  </w:r>
                  <w:r>
                    <w:rPr>
                      <w:rFonts w:ascii="Calibri" w:hAnsi="Calibri" w:hint="eastAsia"/>
                      <w:lang w:eastAsia="ja-JP"/>
                    </w:rPr>
                    <w:t xml:space="preserve"> in Palm Springs</w:t>
                  </w:r>
                  <w:r>
                    <w:rPr>
                      <w:rFonts w:ascii="Calibri" w:hAnsi="Calibri"/>
                      <w:lang w:eastAsia="ja-JP"/>
                    </w:rPr>
                    <w:t>,</w:t>
                  </w:r>
                  <w:r>
                    <w:rPr>
                      <w:rFonts w:ascii="Calibri" w:hAnsi="Calibri" w:hint="eastAsia"/>
                      <w:lang w:eastAsia="ja-JP"/>
                    </w:rPr>
                    <w:t xml:space="preserve"> USA, May 9</w:t>
                  </w:r>
                  <w:r>
                    <w:rPr>
                      <w:rFonts w:ascii="Calibri" w:hAnsi="Calibri"/>
                      <w:lang w:eastAsia="ja-JP"/>
                    </w:rPr>
                    <w:t>-</w:t>
                  </w:r>
                  <w:r>
                    <w:rPr>
                      <w:rFonts w:ascii="Calibri" w:hAnsi="Calibri" w:hint="eastAsia"/>
                      <w:lang w:eastAsia="ja-JP"/>
                    </w:rPr>
                    <w:t>13</w:t>
                  </w:r>
                  <w:r w:rsidRPr="00037B99">
                    <w:rPr>
                      <w:rFonts w:ascii="Calibri" w:hAnsi="Calibri"/>
                      <w:lang w:eastAsia="ja-JP"/>
                    </w:rPr>
                    <w:t>, 201</w:t>
                  </w:r>
                  <w:r>
                    <w:rPr>
                      <w:rFonts w:ascii="Calibri" w:hAnsi="Calibri" w:hint="eastAsia"/>
                      <w:lang w:eastAsia="ja-JP"/>
                    </w:rPr>
                    <w:t>1</w:t>
                  </w:r>
                </w:p>
                <w:p w:rsidR="00E949F2" w:rsidRDefault="00E949F2" w:rsidP="00BE7456">
                  <w:pPr>
                    <w:jc w:val="both"/>
                    <w:rPr>
                      <w:rFonts w:ascii="Calibri" w:hAnsi="Calibri"/>
                      <w:lang w:eastAsia="ja-JP"/>
                    </w:rPr>
                  </w:pPr>
                </w:p>
                <w:p w:rsidR="00E949F2" w:rsidRPr="00037B99" w:rsidRDefault="00E949F2" w:rsidP="00BE7456">
                  <w:pPr>
                    <w:spacing w:before="100" w:beforeAutospacing="1" w:after="100" w:afterAutospacing="1"/>
                    <w:ind w:left="720"/>
                    <w:rPr>
                      <w:rFonts w:ascii="Calibri" w:hAnsi="Calibri"/>
                      <w:lang w:eastAsia="ja-JP"/>
                    </w:rPr>
                  </w:pP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Chair: </w:t>
                  </w:r>
                  <w:hyperlink r:id="rId8" w:history="1">
                    <w:r w:rsidRPr="00BE7456">
                      <w:rPr>
                        <w:rFonts w:ascii="Calibri" w:hAnsi="Calibri"/>
                        <w:lang w:eastAsia="ja-JP"/>
                      </w:rPr>
                      <w:t>Tuncer Baykas</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Vice Chair: </w:t>
                  </w:r>
                  <w:hyperlink r:id="rId9" w:history="1">
                    <w:r w:rsidRPr="00BE7456">
                      <w:rPr>
                        <w:rFonts w:ascii="Calibri" w:hAnsi="Calibri"/>
                        <w:lang w:eastAsia="ja-JP"/>
                      </w:rPr>
                      <w:t>Mika Kasslin</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Pr>
                      <w:rFonts w:ascii="Calibri" w:hAnsi="Calibri"/>
                      <w:lang w:eastAsia="ja-JP"/>
                    </w:rPr>
                    <w:t xml:space="preserve">IEEE 802.19 </w:t>
                  </w:r>
                  <w:r>
                    <w:rPr>
                      <w:rFonts w:ascii="Calibri" w:hAnsi="Calibri" w:hint="eastAsia"/>
                      <w:lang w:eastAsia="ja-JP"/>
                    </w:rPr>
                    <w:t>T</w:t>
                  </w:r>
                  <w:r w:rsidRPr="00037B99">
                    <w:rPr>
                      <w:rFonts w:ascii="Calibri" w:hAnsi="Calibri"/>
                      <w:lang w:eastAsia="ja-JP"/>
                    </w:rPr>
                    <w:t>G</w:t>
                  </w:r>
                  <w:r>
                    <w:rPr>
                      <w:rFonts w:ascii="Calibri" w:hAnsi="Calibri" w:hint="eastAsia"/>
                      <w:lang w:eastAsia="ja-JP"/>
                    </w:rPr>
                    <w:t>1</w:t>
                  </w:r>
                  <w:r w:rsidRPr="00037B99">
                    <w:rPr>
                      <w:rFonts w:ascii="Calibri" w:hAnsi="Calibri"/>
                      <w:lang w:eastAsia="ja-JP"/>
                    </w:rPr>
                    <w:t xml:space="preserve">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E949F2" w:rsidRPr="00BE7456" w:rsidRDefault="00E949F2" w:rsidP="00901646">
                  <w:pPr>
                    <w:jc w:val="both"/>
                    <w:rPr>
                      <w:rFonts w:ascii="Calibri" w:hAnsi="Calibri"/>
                    </w:rPr>
                  </w:pPr>
                </w:p>
                <w:p w:rsidR="00E949F2" w:rsidRDefault="00E949F2" w:rsidP="00901646">
                  <w:pPr>
                    <w:jc w:val="both"/>
                  </w:pPr>
                </w:p>
                <w:p w:rsidR="00E949F2" w:rsidRDefault="00E949F2" w:rsidP="00901646">
                  <w:pPr>
                    <w:jc w:val="both"/>
                  </w:pPr>
                </w:p>
              </w:txbxContent>
            </v:textbox>
          </v:shape>
        </w:pict>
      </w:r>
    </w:p>
    <w:p w:rsidR="00B129C7" w:rsidRPr="00662BF5" w:rsidRDefault="005141C2">
      <w:pPr>
        <w:rPr>
          <w:rFonts w:ascii="Calibri" w:hAnsi="Calibri"/>
          <w:sz w:val="20"/>
        </w:rPr>
      </w:pPr>
      <w:r w:rsidRPr="005141C2">
        <w:rPr>
          <w:rFonts w:ascii="Calibri" w:hAnsi="Calibri"/>
          <w:noProof/>
          <w:sz w:val="20"/>
        </w:rPr>
        <w:pict>
          <v:shape id="_x0000_s1028" type="#_x0000_t202" style="position:absolute;margin-left:-4.95pt;margin-top:438.7pt;width:477pt;height:45.05pt;z-index:251658240" o:allowincell="f">
            <v:textbox style="mso-next-textbox:#_x0000_s1028">
              <w:txbxContent>
                <w:p w:rsidR="00E949F2" w:rsidRDefault="00E949F2">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949F2" w:rsidRDefault="00E949F2">
                  <w:pPr>
                    <w:jc w:val="both"/>
                    <w:rPr>
                      <w:rFonts w:ascii="Arial Unicode MS" w:eastAsia="Arial Unicode MS" w:hAnsi="Arial Unicode MS"/>
                      <w:color w:val="000000"/>
                      <w:sz w:val="18"/>
                      <w:lang w:val="en-US"/>
                    </w:rPr>
                  </w:pPr>
                </w:p>
              </w:txbxContent>
            </v:textbox>
          </v:shape>
        </w:pict>
      </w:r>
      <w:r w:rsidR="00B129C7" w:rsidRPr="00662BF5">
        <w:rPr>
          <w:rFonts w:ascii="Calibri" w:hAnsi="Calibri"/>
          <w:sz w:val="20"/>
        </w:rPr>
        <w:br w:type="page"/>
      </w:r>
    </w:p>
    <w:p w:rsidR="008B372F" w:rsidRPr="00247094" w:rsidRDefault="006E5685" w:rsidP="008B372F">
      <w:pPr>
        <w:pStyle w:val="1"/>
        <w:rPr>
          <w:rFonts w:ascii="Calibri" w:hAnsi="Calibri"/>
          <w:sz w:val="28"/>
          <w:szCs w:val="28"/>
          <w:u w:val="none"/>
        </w:rPr>
      </w:pPr>
      <w:r w:rsidRPr="00247094">
        <w:rPr>
          <w:rFonts w:ascii="Calibri" w:hAnsi="Calibri"/>
          <w:sz w:val="28"/>
          <w:szCs w:val="28"/>
          <w:u w:val="none"/>
        </w:rPr>
        <w:lastRenderedPageBreak/>
        <w:t>MEETING MINUTES</w:t>
      </w:r>
    </w:p>
    <w:p w:rsidR="006E5685" w:rsidRPr="00662BF5" w:rsidRDefault="008B372F" w:rsidP="006E5685">
      <w:pPr>
        <w:rPr>
          <w:rFonts w:ascii="Calibri" w:hAnsi="Calibri"/>
          <w:sz w:val="20"/>
          <w:lang w:eastAsia="ja-JP"/>
        </w:rPr>
      </w:pPr>
      <w:r w:rsidRPr="00662BF5">
        <w:rPr>
          <w:rFonts w:ascii="Calibri" w:hAnsi="Calibri"/>
          <w:sz w:val="20"/>
        </w:rPr>
        <w:t>First session of the meeting was ca</w:t>
      </w:r>
      <w:r w:rsidR="008368DD" w:rsidRPr="00662BF5">
        <w:rPr>
          <w:rFonts w:ascii="Calibri" w:hAnsi="Calibri"/>
          <w:sz w:val="20"/>
        </w:rPr>
        <w:t>lled to order o</w:t>
      </w:r>
      <w:r w:rsidR="007A7275">
        <w:rPr>
          <w:rFonts w:ascii="Calibri" w:hAnsi="Calibri"/>
          <w:sz w:val="20"/>
        </w:rPr>
        <w:t>n</w:t>
      </w:r>
      <w:r w:rsidR="00387C7E">
        <w:rPr>
          <w:rFonts w:ascii="Calibri" w:hAnsi="Calibri" w:hint="eastAsia"/>
          <w:sz w:val="20"/>
          <w:lang w:eastAsia="ja-JP"/>
        </w:rPr>
        <w:t xml:space="preserve"> AM2</w:t>
      </w:r>
      <w:r w:rsidR="00D33D08">
        <w:rPr>
          <w:rFonts w:ascii="Calibri" w:hAnsi="Calibri" w:hint="eastAsia"/>
          <w:sz w:val="20"/>
          <w:lang w:eastAsia="ja-JP"/>
        </w:rPr>
        <w:t xml:space="preserve">, </w:t>
      </w:r>
      <w:r w:rsidR="00387C7E">
        <w:rPr>
          <w:rFonts w:ascii="Calibri" w:hAnsi="Calibri" w:hint="eastAsia"/>
          <w:sz w:val="20"/>
          <w:lang w:eastAsia="ja-JP"/>
        </w:rPr>
        <w:t>9</w:t>
      </w:r>
      <w:r w:rsidR="00814A67">
        <w:rPr>
          <w:rFonts w:ascii="Calibri" w:hAnsi="Calibri"/>
          <w:sz w:val="20"/>
        </w:rPr>
        <w:t xml:space="preserve"> </w:t>
      </w:r>
      <w:r w:rsidR="00387C7E">
        <w:rPr>
          <w:rFonts w:ascii="Calibri" w:hAnsi="Calibri" w:hint="eastAsia"/>
          <w:sz w:val="20"/>
          <w:lang w:eastAsia="ja-JP"/>
        </w:rPr>
        <w:t>May</w:t>
      </w:r>
      <w:r w:rsidR="00B06125">
        <w:rPr>
          <w:rFonts w:ascii="Calibri" w:hAnsi="Calibri"/>
          <w:sz w:val="20"/>
        </w:rPr>
        <w:t xml:space="preserve"> 201</w:t>
      </w:r>
      <w:r w:rsidR="00B06125">
        <w:rPr>
          <w:rFonts w:ascii="Calibri" w:hAnsi="Calibri" w:hint="eastAsia"/>
          <w:sz w:val="20"/>
          <w:lang w:eastAsia="ja-JP"/>
        </w:rPr>
        <w:t>1</w:t>
      </w:r>
      <w:r w:rsidR="008E71EC" w:rsidRPr="00662BF5">
        <w:rPr>
          <w:rFonts w:ascii="Calibri" w:hAnsi="Calibri"/>
          <w:sz w:val="20"/>
        </w:rPr>
        <w:t xml:space="preserve"> at</w:t>
      </w:r>
      <w:r w:rsidR="007A7275">
        <w:rPr>
          <w:rFonts w:ascii="Calibri" w:hAnsi="Calibri"/>
          <w:sz w:val="20"/>
        </w:rPr>
        <w:t xml:space="preserve"> </w:t>
      </w:r>
      <w:r w:rsidR="00745A28">
        <w:rPr>
          <w:rFonts w:ascii="Calibri" w:hAnsi="Calibri" w:hint="eastAsia"/>
          <w:sz w:val="20"/>
          <w:lang w:eastAsia="ja-JP"/>
        </w:rPr>
        <w:t>10:32</w:t>
      </w:r>
      <w:r w:rsidR="007A7275">
        <w:rPr>
          <w:rFonts w:ascii="Calibri" w:hAnsi="Calibri" w:hint="eastAsia"/>
          <w:sz w:val="20"/>
          <w:lang w:eastAsia="ja-JP"/>
        </w:rPr>
        <w:t xml:space="preserve"> P</w:t>
      </w:r>
      <w:r w:rsidR="00247094">
        <w:rPr>
          <w:rFonts w:ascii="Calibri" w:hAnsi="Calibri" w:hint="eastAsia"/>
          <w:sz w:val="20"/>
          <w:lang w:eastAsia="ja-JP"/>
        </w:rPr>
        <w:t>M</w:t>
      </w:r>
      <w:r w:rsidR="00523CD3" w:rsidRPr="00662BF5">
        <w:rPr>
          <w:rFonts w:ascii="Calibri" w:hAnsi="Calibri"/>
          <w:sz w:val="20"/>
        </w:rPr>
        <w:t>.</w:t>
      </w:r>
    </w:p>
    <w:p w:rsidR="008B372F" w:rsidRPr="00662BF5" w:rsidRDefault="006E5685" w:rsidP="006E5685">
      <w:pPr>
        <w:pStyle w:val="3"/>
        <w:rPr>
          <w:rFonts w:ascii="Calibri" w:hAnsi="Calibri"/>
          <w:sz w:val="20"/>
        </w:rPr>
      </w:pPr>
      <w:r w:rsidRPr="00662BF5">
        <w:rPr>
          <w:rFonts w:ascii="Calibri" w:hAnsi="Calibri"/>
          <w:sz w:val="20"/>
        </w:rPr>
        <w:t>APPROVE AGENDA</w:t>
      </w:r>
    </w:p>
    <w:p w:rsidR="00781E4B" w:rsidRDefault="005A23C8" w:rsidP="005A23C8">
      <w:pPr>
        <w:rPr>
          <w:rFonts w:ascii="Calibri" w:hAnsi="Calibri"/>
          <w:sz w:val="20"/>
          <w:lang w:eastAsia="ja-JP"/>
        </w:rPr>
      </w:pPr>
      <w:r w:rsidRPr="00662BF5">
        <w:rPr>
          <w:rFonts w:ascii="Calibri" w:hAnsi="Calibri"/>
          <w:sz w:val="20"/>
        </w:rPr>
        <w:t xml:space="preserve">The Chair </w:t>
      </w:r>
      <w:r w:rsidR="00D33D08">
        <w:rPr>
          <w:rFonts w:ascii="Calibri" w:hAnsi="Calibri" w:hint="eastAsia"/>
          <w:sz w:val="20"/>
          <w:lang w:eastAsia="ja-JP"/>
        </w:rPr>
        <w:t xml:space="preserve">called </w:t>
      </w:r>
      <w:r w:rsidRPr="00662BF5">
        <w:rPr>
          <w:rFonts w:ascii="Calibri" w:hAnsi="Calibri"/>
          <w:sz w:val="20"/>
        </w:rPr>
        <w:t xml:space="preserve">the meeting </w:t>
      </w:r>
      <w:r w:rsidR="00D33D08">
        <w:rPr>
          <w:rFonts w:ascii="Calibri" w:hAnsi="Calibri" w:hint="eastAsia"/>
          <w:sz w:val="20"/>
          <w:lang w:eastAsia="ja-JP"/>
        </w:rPr>
        <w:t xml:space="preserve">to order </w:t>
      </w:r>
      <w:r w:rsidRPr="00662BF5">
        <w:rPr>
          <w:rFonts w:ascii="Calibri" w:hAnsi="Calibri"/>
          <w:sz w:val="20"/>
        </w:rPr>
        <w:t xml:space="preserve">and </w:t>
      </w:r>
      <w:r w:rsidR="00937D4D">
        <w:rPr>
          <w:rFonts w:ascii="Calibri" w:hAnsi="Calibri"/>
          <w:sz w:val="20"/>
          <w:lang w:eastAsia="ja-JP"/>
        </w:rPr>
        <w:t xml:space="preserve">presented </w:t>
      </w:r>
      <w:r w:rsidR="00937D4D" w:rsidRPr="00662BF5">
        <w:rPr>
          <w:rFonts w:ascii="Calibri" w:hAnsi="Calibri"/>
          <w:sz w:val="20"/>
        </w:rPr>
        <w:t>the</w:t>
      </w:r>
      <w:r w:rsidRPr="00662BF5">
        <w:rPr>
          <w:rFonts w:ascii="Calibri" w:hAnsi="Calibri"/>
          <w:sz w:val="20"/>
        </w:rPr>
        <w:t xml:space="preserve"> a</w:t>
      </w:r>
      <w:r w:rsidR="00523CD3" w:rsidRPr="00662BF5">
        <w:rPr>
          <w:rFonts w:ascii="Calibri" w:hAnsi="Calibri"/>
          <w:sz w:val="20"/>
        </w:rPr>
        <w:t xml:space="preserve">genda in </w:t>
      </w:r>
      <w:r w:rsidR="008F0E3C">
        <w:rPr>
          <w:rFonts w:ascii="Calibri" w:hAnsi="Calibri" w:hint="eastAsia"/>
          <w:sz w:val="20"/>
          <w:lang w:eastAsia="ja-JP"/>
        </w:rPr>
        <w:t xml:space="preserve">Doc </w:t>
      </w:r>
      <w:r w:rsidR="00781E4B">
        <w:rPr>
          <w:rFonts w:ascii="Calibri" w:hAnsi="Calibri"/>
          <w:sz w:val="20"/>
        </w:rPr>
        <w:t>802.19-1</w:t>
      </w:r>
      <w:r w:rsidR="00745A28">
        <w:rPr>
          <w:rFonts w:ascii="Calibri" w:hAnsi="Calibri" w:hint="eastAsia"/>
          <w:sz w:val="20"/>
          <w:lang w:eastAsia="ja-JP"/>
        </w:rPr>
        <w:t>1/</w:t>
      </w:r>
      <w:r w:rsidR="001C137B">
        <w:rPr>
          <w:rFonts w:ascii="Calibri" w:hAnsi="Calibri" w:hint="eastAsia"/>
          <w:sz w:val="20"/>
          <w:lang w:eastAsia="ja-JP"/>
        </w:rPr>
        <w:t>47</w:t>
      </w:r>
      <w:r w:rsidR="00745A28">
        <w:rPr>
          <w:rFonts w:ascii="Calibri" w:hAnsi="Calibri" w:hint="eastAsia"/>
          <w:sz w:val="20"/>
          <w:lang w:eastAsia="ja-JP"/>
        </w:rPr>
        <w:t>r0</w:t>
      </w:r>
      <w:r w:rsidR="008D0E5D" w:rsidRPr="00662BF5">
        <w:rPr>
          <w:rFonts w:ascii="Calibri" w:hAnsi="Calibri"/>
          <w:sz w:val="20"/>
        </w:rPr>
        <w:t>.</w:t>
      </w:r>
    </w:p>
    <w:p w:rsidR="00745A28" w:rsidRDefault="00745A28" w:rsidP="005A23C8">
      <w:pPr>
        <w:rPr>
          <w:rFonts w:ascii="Calibri" w:hAnsi="Calibri"/>
          <w:sz w:val="20"/>
          <w:lang w:eastAsia="ja-JP"/>
        </w:rPr>
      </w:pPr>
    </w:p>
    <w:p w:rsidR="00745A28" w:rsidRPr="00CA32B9" w:rsidRDefault="00745A28" w:rsidP="00CA32B9">
      <w:pPr>
        <w:pStyle w:val="ad"/>
        <w:numPr>
          <w:ilvl w:val="0"/>
          <w:numId w:val="17"/>
        </w:numPr>
        <w:rPr>
          <w:rFonts w:ascii="Calibri" w:hAnsi="Calibri"/>
          <w:sz w:val="20"/>
          <w:lang w:eastAsia="ja-JP"/>
        </w:rPr>
      </w:pPr>
      <w:proofErr w:type="spellStart"/>
      <w:r w:rsidRPr="00CA32B9">
        <w:rPr>
          <w:rFonts w:ascii="Calibri" w:hAnsi="Calibri" w:hint="eastAsia"/>
          <w:sz w:val="20"/>
          <w:lang w:eastAsia="ja-JP"/>
        </w:rPr>
        <w:t>S.Filin</w:t>
      </w:r>
      <w:proofErr w:type="spellEnd"/>
      <w:r w:rsidRPr="00CA32B9">
        <w:rPr>
          <w:rFonts w:ascii="Calibri" w:hAnsi="Calibri" w:hint="eastAsia"/>
          <w:sz w:val="20"/>
          <w:lang w:eastAsia="ja-JP"/>
        </w:rPr>
        <w:t xml:space="preserve"> indicated </w:t>
      </w:r>
      <w:r w:rsidRPr="00CA32B9">
        <w:rPr>
          <w:rFonts w:ascii="Calibri" w:hAnsi="Calibri"/>
          <w:sz w:val="20"/>
          <w:lang w:eastAsia="ja-JP"/>
        </w:rPr>
        <w:t>that</w:t>
      </w:r>
      <w:r w:rsidRPr="00CA32B9">
        <w:rPr>
          <w:rFonts w:ascii="Calibri" w:hAnsi="Calibri" w:hint="eastAsia"/>
          <w:sz w:val="20"/>
          <w:lang w:eastAsia="ja-JP"/>
        </w:rPr>
        <w:t xml:space="preserve"> </w:t>
      </w:r>
      <w:r w:rsidR="00D33D08" w:rsidRPr="00CA32B9">
        <w:rPr>
          <w:rFonts w:ascii="Calibri" w:hAnsi="Calibri" w:hint="eastAsia"/>
          <w:sz w:val="20"/>
          <w:lang w:eastAsia="ja-JP"/>
        </w:rPr>
        <w:t>a</w:t>
      </w:r>
      <w:r w:rsidRPr="00CA32B9">
        <w:rPr>
          <w:rFonts w:ascii="Calibri" w:hAnsi="Calibri" w:hint="eastAsia"/>
          <w:sz w:val="20"/>
          <w:lang w:eastAsia="ja-JP"/>
        </w:rPr>
        <w:t xml:space="preserve"> full proposal </w:t>
      </w:r>
      <w:r w:rsidR="007D0D18" w:rsidRPr="00CA32B9">
        <w:rPr>
          <w:rFonts w:ascii="Calibri" w:hAnsi="Calibri" w:hint="eastAsia"/>
          <w:sz w:val="20"/>
          <w:lang w:eastAsia="ja-JP"/>
        </w:rPr>
        <w:t>802.19-11/</w:t>
      </w:r>
      <w:r w:rsidRPr="00CA32B9">
        <w:rPr>
          <w:rFonts w:ascii="Calibri" w:hAnsi="Calibri" w:hint="eastAsia"/>
          <w:sz w:val="20"/>
          <w:lang w:eastAsia="ja-JP"/>
        </w:rPr>
        <w:t xml:space="preserve">49r0 has been updated </w:t>
      </w:r>
      <w:r w:rsidR="00D33D08" w:rsidRPr="00CA32B9">
        <w:rPr>
          <w:rFonts w:ascii="Calibri" w:hAnsi="Calibri" w:hint="eastAsia"/>
          <w:sz w:val="20"/>
          <w:lang w:eastAsia="ja-JP"/>
        </w:rPr>
        <w:t xml:space="preserve">to the </w:t>
      </w:r>
      <w:r w:rsidR="00504C01" w:rsidRPr="00CA32B9">
        <w:rPr>
          <w:rFonts w:ascii="Calibri" w:hAnsi="Calibri"/>
          <w:sz w:val="20"/>
          <w:lang w:eastAsia="ja-JP"/>
        </w:rPr>
        <w:t>mentor;</w:t>
      </w:r>
      <w:r w:rsidR="00D33D08" w:rsidRPr="00CA32B9">
        <w:rPr>
          <w:rFonts w:ascii="Calibri" w:hAnsi="Calibri" w:hint="eastAsia"/>
          <w:sz w:val="20"/>
          <w:lang w:eastAsia="ja-JP"/>
        </w:rPr>
        <w:t xml:space="preserve"> he </w:t>
      </w:r>
      <w:r w:rsidRPr="00CA32B9">
        <w:rPr>
          <w:rFonts w:ascii="Calibri" w:hAnsi="Calibri" w:hint="eastAsia"/>
          <w:sz w:val="20"/>
          <w:lang w:eastAsia="ja-JP"/>
        </w:rPr>
        <w:t xml:space="preserve">requested time slots </w:t>
      </w:r>
      <w:proofErr w:type="gramStart"/>
      <w:r w:rsidRPr="00CA32B9">
        <w:rPr>
          <w:rFonts w:ascii="Calibri" w:hAnsi="Calibri" w:hint="eastAsia"/>
          <w:sz w:val="20"/>
          <w:lang w:eastAsia="ja-JP"/>
        </w:rPr>
        <w:t xml:space="preserve">for </w:t>
      </w:r>
      <w:r w:rsidR="00504C01">
        <w:rPr>
          <w:rFonts w:ascii="Calibri" w:hAnsi="Calibri" w:hint="eastAsia"/>
          <w:sz w:val="20"/>
          <w:lang w:eastAsia="ja-JP"/>
        </w:rPr>
        <w:t xml:space="preserve"> the</w:t>
      </w:r>
      <w:proofErr w:type="gramEnd"/>
      <w:r w:rsidR="00504C01">
        <w:rPr>
          <w:rFonts w:ascii="Calibri" w:hAnsi="Calibri" w:hint="eastAsia"/>
          <w:sz w:val="20"/>
          <w:lang w:eastAsia="ja-JP"/>
        </w:rPr>
        <w:t xml:space="preserve"> presentation of </w:t>
      </w:r>
      <w:r w:rsidRPr="00CA32B9">
        <w:rPr>
          <w:rFonts w:ascii="Calibri" w:hAnsi="Calibri" w:hint="eastAsia"/>
          <w:sz w:val="20"/>
          <w:lang w:eastAsia="ja-JP"/>
        </w:rPr>
        <w:t xml:space="preserve">this </w:t>
      </w:r>
      <w:r w:rsidRPr="00CA32B9">
        <w:rPr>
          <w:rFonts w:ascii="Calibri" w:hAnsi="Calibri"/>
          <w:sz w:val="20"/>
          <w:lang w:eastAsia="ja-JP"/>
        </w:rPr>
        <w:t>document</w:t>
      </w:r>
      <w:r w:rsidRPr="00CA32B9">
        <w:rPr>
          <w:rFonts w:ascii="Calibri" w:hAnsi="Calibri" w:hint="eastAsia"/>
          <w:sz w:val="20"/>
          <w:lang w:eastAsia="ja-JP"/>
        </w:rPr>
        <w:t xml:space="preserve">. </w:t>
      </w:r>
    </w:p>
    <w:p w:rsidR="00745A28" w:rsidRPr="00CA32B9" w:rsidRDefault="00745A28" w:rsidP="00CA32B9">
      <w:pPr>
        <w:pStyle w:val="ad"/>
        <w:numPr>
          <w:ilvl w:val="0"/>
          <w:numId w:val="17"/>
        </w:numPr>
        <w:rPr>
          <w:rFonts w:ascii="Calibri" w:hAnsi="Calibri"/>
          <w:sz w:val="20"/>
          <w:lang w:eastAsia="ja-JP"/>
        </w:rPr>
      </w:pPr>
      <w:r w:rsidRPr="00CA32B9">
        <w:rPr>
          <w:rFonts w:ascii="Calibri" w:hAnsi="Calibri" w:hint="eastAsia"/>
          <w:sz w:val="20"/>
          <w:lang w:eastAsia="ja-JP"/>
        </w:rPr>
        <w:t xml:space="preserve">J. Kwak suggested not </w:t>
      </w:r>
      <w:r w:rsidR="00D33D08" w:rsidRPr="00CA32B9">
        <w:rPr>
          <w:rFonts w:ascii="Calibri" w:hAnsi="Calibri" w:hint="eastAsia"/>
          <w:sz w:val="20"/>
          <w:lang w:eastAsia="ja-JP"/>
        </w:rPr>
        <w:t>scheduling</w:t>
      </w:r>
      <w:r w:rsidRPr="00CA32B9">
        <w:rPr>
          <w:rFonts w:ascii="Calibri" w:hAnsi="Calibri" w:hint="eastAsia"/>
          <w:sz w:val="20"/>
          <w:lang w:eastAsia="ja-JP"/>
        </w:rPr>
        <w:t xml:space="preserve"> any presentation during 11af session. </w:t>
      </w:r>
      <w:r w:rsidR="00504C01">
        <w:rPr>
          <w:rFonts w:ascii="Calibri" w:hAnsi="Calibri" w:hint="eastAsia"/>
          <w:sz w:val="20"/>
          <w:lang w:eastAsia="ja-JP"/>
        </w:rPr>
        <w:t>He suggested postponing</w:t>
      </w:r>
      <w:r w:rsidR="00D33D08" w:rsidRPr="00CA32B9">
        <w:rPr>
          <w:rFonts w:ascii="Calibri" w:hAnsi="Calibri" w:hint="eastAsia"/>
          <w:sz w:val="20"/>
          <w:lang w:eastAsia="ja-JP"/>
        </w:rPr>
        <w:t xml:space="preserve"> the full proposal </w:t>
      </w:r>
      <w:r w:rsidR="00D33D08" w:rsidRPr="00CA32B9">
        <w:rPr>
          <w:rFonts w:ascii="Calibri" w:hAnsi="Calibri"/>
          <w:sz w:val="20"/>
          <w:lang w:eastAsia="ja-JP"/>
        </w:rPr>
        <w:t>pretention</w:t>
      </w:r>
      <w:r w:rsidR="00D33D08" w:rsidRPr="00CA32B9">
        <w:rPr>
          <w:rFonts w:ascii="Calibri" w:hAnsi="Calibri" w:hint="eastAsia"/>
          <w:sz w:val="20"/>
          <w:lang w:eastAsia="ja-JP"/>
        </w:rPr>
        <w:t xml:space="preserve"> to Monday PM2</w:t>
      </w:r>
    </w:p>
    <w:p w:rsidR="00DF4E45" w:rsidRDefault="00DF4E45" w:rsidP="00CA32B9">
      <w:pPr>
        <w:pStyle w:val="ad"/>
        <w:numPr>
          <w:ilvl w:val="0"/>
          <w:numId w:val="17"/>
        </w:numPr>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w:t>
      </w:r>
      <w:r w:rsidR="00D33D08">
        <w:rPr>
          <w:rFonts w:ascii="Calibri" w:hAnsi="Calibri" w:hint="eastAsia"/>
          <w:sz w:val="20"/>
          <w:lang w:eastAsia="ja-JP"/>
        </w:rPr>
        <w:t>ass</w:t>
      </w:r>
      <w:r w:rsidR="001C137B">
        <w:rPr>
          <w:rFonts w:ascii="Calibri" w:hAnsi="Calibri" w:hint="eastAsia"/>
          <w:sz w:val="20"/>
          <w:lang w:eastAsia="ja-JP"/>
        </w:rPr>
        <w:t>l</w:t>
      </w:r>
      <w:r>
        <w:rPr>
          <w:rFonts w:ascii="Calibri" w:hAnsi="Calibri" w:hint="eastAsia"/>
          <w:sz w:val="20"/>
          <w:lang w:eastAsia="ja-JP"/>
        </w:rPr>
        <w:t>in</w:t>
      </w:r>
      <w:proofErr w:type="spellEnd"/>
      <w:r>
        <w:rPr>
          <w:rFonts w:ascii="Calibri" w:hAnsi="Calibri" w:hint="eastAsia"/>
          <w:sz w:val="20"/>
          <w:lang w:eastAsia="ja-JP"/>
        </w:rPr>
        <w:t xml:space="preserve"> indicate</w:t>
      </w:r>
      <w:r w:rsidR="00936907">
        <w:rPr>
          <w:rFonts w:ascii="Calibri" w:hAnsi="Calibri" w:hint="eastAsia"/>
          <w:sz w:val="20"/>
          <w:lang w:eastAsia="ja-JP"/>
        </w:rPr>
        <w:t>d</w:t>
      </w:r>
      <w:r>
        <w:rPr>
          <w:rFonts w:ascii="Calibri" w:hAnsi="Calibri" w:hint="eastAsia"/>
          <w:sz w:val="20"/>
          <w:lang w:eastAsia="ja-JP"/>
        </w:rPr>
        <w:t xml:space="preserve"> a </w:t>
      </w:r>
      <w:r>
        <w:rPr>
          <w:rFonts w:ascii="Calibri" w:hAnsi="Calibri"/>
          <w:sz w:val="20"/>
          <w:lang w:eastAsia="ja-JP"/>
        </w:rPr>
        <w:t>presentation</w:t>
      </w:r>
      <w:r>
        <w:rPr>
          <w:rFonts w:ascii="Calibri" w:hAnsi="Calibri" w:hint="eastAsia"/>
          <w:sz w:val="20"/>
          <w:lang w:eastAsia="ja-JP"/>
        </w:rPr>
        <w:t xml:space="preserve"> on </w:t>
      </w:r>
      <w:r>
        <w:rPr>
          <w:rFonts w:ascii="Calibri" w:hAnsi="Calibri"/>
          <w:sz w:val="20"/>
          <w:lang w:eastAsia="ja-JP"/>
        </w:rPr>
        <w:t>neighbour</w:t>
      </w:r>
      <w:r>
        <w:rPr>
          <w:rFonts w:ascii="Calibri" w:hAnsi="Calibri" w:hint="eastAsia"/>
          <w:sz w:val="20"/>
          <w:lang w:eastAsia="ja-JP"/>
        </w:rPr>
        <w:t xml:space="preserve"> </w:t>
      </w:r>
      <w:r>
        <w:rPr>
          <w:rFonts w:ascii="Calibri" w:hAnsi="Calibri"/>
          <w:sz w:val="20"/>
          <w:lang w:eastAsia="ja-JP"/>
        </w:rPr>
        <w:t>discovery</w:t>
      </w:r>
      <w:r>
        <w:rPr>
          <w:rFonts w:ascii="Calibri" w:hAnsi="Calibri" w:hint="eastAsia"/>
          <w:sz w:val="20"/>
          <w:lang w:eastAsia="ja-JP"/>
        </w:rPr>
        <w:t xml:space="preserve"> algorithm </w:t>
      </w:r>
      <w:r>
        <w:rPr>
          <w:rFonts w:ascii="Calibri" w:hAnsi="Calibri"/>
          <w:sz w:val="20"/>
          <w:lang w:eastAsia="ja-JP"/>
        </w:rPr>
        <w:t>example</w:t>
      </w:r>
      <w:r>
        <w:rPr>
          <w:rFonts w:ascii="Calibri" w:hAnsi="Calibri" w:hint="eastAsia"/>
          <w:sz w:val="20"/>
          <w:lang w:eastAsia="ja-JP"/>
        </w:rPr>
        <w:t xml:space="preserve"> which </w:t>
      </w:r>
      <w:r w:rsidR="00D33D08">
        <w:rPr>
          <w:rFonts w:ascii="Calibri" w:hAnsi="Calibri" w:hint="eastAsia"/>
          <w:sz w:val="20"/>
          <w:lang w:eastAsia="ja-JP"/>
        </w:rPr>
        <w:t>was</w:t>
      </w:r>
      <w:r>
        <w:rPr>
          <w:rFonts w:ascii="Calibri" w:hAnsi="Calibri" w:hint="eastAsia"/>
          <w:sz w:val="20"/>
          <w:lang w:eastAsia="ja-JP"/>
        </w:rPr>
        <w:t xml:space="preserve"> scheduled in Tuesday PM1</w:t>
      </w:r>
    </w:p>
    <w:p w:rsidR="00745A28" w:rsidRDefault="00CA32B9" w:rsidP="00CA32B9">
      <w:pPr>
        <w:pStyle w:val="ad"/>
        <w:numPr>
          <w:ilvl w:val="0"/>
          <w:numId w:val="17"/>
        </w:numPr>
        <w:rPr>
          <w:rFonts w:ascii="Calibri" w:hAnsi="Calibri"/>
          <w:sz w:val="20"/>
          <w:lang w:eastAsia="ja-JP"/>
        </w:rPr>
      </w:pPr>
      <w:r>
        <w:rPr>
          <w:rFonts w:ascii="Calibri" w:hAnsi="Calibri" w:hint="eastAsia"/>
          <w:sz w:val="20"/>
          <w:lang w:eastAsia="ja-JP"/>
        </w:rPr>
        <w:t>S. She</w:t>
      </w:r>
      <w:r w:rsidR="00467015">
        <w:rPr>
          <w:rFonts w:ascii="Calibri" w:hAnsi="Calibri" w:hint="eastAsia"/>
          <w:sz w:val="20"/>
          <w:lang w:eastAsia="ja-JP"/>
        </w:rPr>
        <w:t>llhammer indicated that there would be a</w:t>
      </w:r>
      <w:r w:rsidR="00B7534D">
        <w:rPr>
          <w:rFonts w:ascii="Calibri" w:hAnsi="Calibri" w:hint="eastAsia"/>
          <w:sz w:val="20"/>
          <w:lang w:eastAsia="ja-JP"/>
        </w:rPr>
        <w:t>n</w:t>
      </w:r>
      <w:r w:rsidR="00467015">
        <w:rPr>
          <w:rFonts w:ascii="Calibri" w:hAnsi="Calibri" w:hint="eastAsia"/>
          <w:sz w:val="20"/>
          <w:lang w:eastAsia="ja-JP"/>
        </w:rPr>
        <w:t xml:space="preserve"> 802.18 session </w:t>
      </w:r>
      <w:r w:rsidR="00B7534D">
        <w:rPr>
          <w:rFonts w:ascii="Calibri" w:hAnsi="Calibri" w:hint="eastAsia"/>
          <w:sz w:val="20"/>
          <w:lang w:eastAsia="ja-JP"/>
        </w:rPr>
        <w:t xml:space="preserve">today </w:t>
      </w:r>
      <w:r w:rsidR="00467015">
        <w:rPr>
          <w:rFonts w:ascii="Calibri" w:hAnsi="Calibri" w:hint="eastAsia"/>
          <w:sz w:val="20"/>
          <w:lang w:eastAsia="ja-JP"/>
        </w:rPr>
        <w:t xml:space="preserve">and </w:t>
      </w:r>
      <w:r w:rsidR="00B7534D">
        <w:rPr>
          <w:rFonts w:ascii="Calibri" w:hAnsi="Calibri" w:hint="eastAsia"/>
          <w:sz w:val="20"/>
          <w:lang w:eastAsia="ja-JP"/>
        </w:rPr>
        <w:t xml:space="preserve">the group </w:t>
      </w:r>
      <w:r w:rsidR="00467015">
        <w:rPr>
          <w:rFonts w:ascii="Calibri" w:hAnsi="Calibri" w:hint="eastAsia"/>
          <w:sz w:val="20"/>
          <w:lang w:eastAsia="ja-JP"/>
        </w:rPr>
        <w:t xml:space="preserve">may need time to draft some document for 802.18. The chair scheduled a time slot for </w:t>
      </w:r>
      <w:r w:rsidR="00B7534D">
        <w:rPr>
          <w:rFonts w:ascii="Calibri" w:hAnsi="Calibri" w:hint="eastAsia"/>
          <w:sz w:val="20"/>
          <w:lang w:eastAsia="ja-JP"/>
        </w:rPr>
        <w:t>this in</w:t>
      </w:r>
      <w:r w:rsidR="00D33D08">
        <w:rPr>
          <w:rFonts w:ascii="Calibri" w:hAnsi="Calibri" w:hint="eastAsia"/>
          <w:sz w:val="20"/>
          <w:lang w:eastAsia="ja-JP"/>
        </w:rPr>
        <w:t xml:space="preserve"> </w:t>
      </w:r>
      <w:r w:rsidR="00B7534D">
        <w:rPr>
          <w:rFonts w:ascii="Calibri" w:hAnsi="Calibri" w:hint="eastAsia"/>
          <w:sz w:val="20"/>
          <w:lang w:eastAsia="ja-JP"/>
        </w:rPr>
        <w:t xml:space="preserve">Tuesday AM 2. </w:t>
      </w:r>
    </w:p>
    <w:p w:rsidR="002927D6" w:rsidRPr="002927D6" w:rsidRDefault="002927D6" w:rsidP="00CA32B9">
      <w:pPr>
        <w:pStyle w:val="ad"/>
        <w:numPr>
          <w:ilvl w:val="0"/>
          <w:numId w:val="17"/>
        </w:numPr>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here were some discussions on whether we should </w:t>
      </w:r>
      <w:r>
        <w:rPr>
          <w:rFonts w:ascii="Calibri" w:hAnsi="Calibri"/>
          <w:sz w:val="20"/>
          <w:lang w:eastAsia="ja-JP"/>
        </w:rPr>
        <w:t>cancel</w:t>
      </w:r>
      <w:r>
        <w:rPr>
          <w:rFonts w:ascii="Calibri" w:hAnsi="Calibri" w:hint="eastAsia"/>
          <w:sz w:val="20"/>
          <w:lang w:eastAsia="ja-JP"/>
        </w:rPr>
        <w:t xml:space="preserve"> time slots overlapping with 11af, there were two </w:t>
      </w:r>
      <w:r w:rsidR="00CA32B9">
        <w:rPr>
          <w:rFonts w:ascii="Calibri" w:hAnsi="Calibri" w:hint="eastAsia"/>
          <w:sz w:val="20"/>
          <w:lang w:eastAsia="ja-JP"/>
        </w:rPr>
        <w:t>opinions</w:t>
      </w:r>
      <w:r>
        <w:rPr>
          <w:rFonts w:ascii="Calibri" w:hAnsi="Calibri" w:hint="eastAsia"/>
          <w:sz w:val="20"/>
          <w:lang w:eastAsia="ja-JP"/>
        </w:rPr>
        <w:t xml:space="preserve"> in the group: (1) Keep 19 TG1 meeting for as many as possible discussions in the group, the attendee shall make selection by </w:t>
      </w:r>
      <w:r>
        <w:rPr>
          <w:rFonts w:ascii="Calibri" w:hAnsi="Calibri"/>
          <w:sz w:val="20"/>
          <w:lang w:eastAsia="ja-JP"/>
        </w:rPr>
        <w:t>themselves</w:t>
      </w:r>
      <w:r>
        <w:rPr>
          <w:rFonts w:ascii="Calibri" w:hAnsi="Calibri" w:hint="eastAsia"/>
          <w:sz w:val="20"/>
          <w:lang w:eastAsia="ja-JP"/>
        </w:rPr>
        <w:t xml:space="preserve">. (2)  Cancel or not schedule presentations in the time slots of 11af so that 19 member can take time to join 11af. </w:t>
      </w:r>
    </w:p>
    <w:p w:rsidR="00B7534D" w:rsidRDefault="00D33D08" w:rsidP="00CA32B9">
      <w:pPr>
        <w:pStyle w:val="ad"/>
        <w:numPr>
          <w:ilvl w:val="0"/>
          <w:numId w:val="17"/>
        </w:numPr>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w:t>
      </w:r>
      <w:r w:rsidR="00B7534D">
        <w:rPr>
          <w:rFonts w:ascii="Calibri" w:hAnsi="Calibri" w:hint="eastAsia"/>
          <w:sz w:val="20"/>
          <w:lang w:eastAsia="ja-JP"/>
        </w:rPr>
        <w:t>lin</w:t>
      </w:r>
      <w:proofErr w:type="spellEnd"/>
      <w:r w:rsidR="00B7534D">
        <w:rPr>
          <w:rFonts w:ascii="Calibri" w:hAnsi="Calibri" w:hint="eastAsia"/>
          <w:sz w:val="20"/>
          <w:lang w:eastAsia="ja-JP"/>
        </w:rPr>
        <w:t xml:space="preserve"> indicated</w:t>
      </w:r>
      <w:r w:rsidR="0055786C">
        <w:rPr>
          <w:rFonts w:ascii="Calibri" w:hAnsi="Calibri" w:hint="eastAsia"/>
          <w:sz w:val="20"/>
          <w:lang w:eastAsia="ja-JP"/>
        </w:rPr>
        <w:t xml:space="preserve"> that</w:t>
      </w:r>
      <w:r w:rsidR="00B7534D">
        <w:rPr>
          <w:rFonts w:ascii="Calibri" w:hAnsi="Calibri" w:hint="eastAsia"/>
          <w:sz w:val="20"/>
          <w:lang w:eastAsia="ja-JP"/>
        </w:rPr>
        <w:t xml:space="preserve"> we may have a look at the status of the group</w:t>
      </w:r>
      <w:r w:rsidR="00A01EDF">
        <w:rPr>
          <w:rFonts w:ascii="Calibri" w:hAnsi="Calibri" w:hint="eastAsia"/>
          <w:sz w:val="20"/>
          <w:lang w:eastAsia="ja-JP"/>
        </w:rPr>
        <w:t xml:space="preserve"> and</w:t>
      </w:r>
      <w:r>
        <w:rPr>
          <w:rFonts w:ascii="Calibri" w:hAnsi="Calibri" w:hint="eastAsia"/>
          <w:sz w:val="20"/>
          <w:lang w:eastAsia="ja-JP"/>
        </w:rPr>
        <w:t xml:space="preserve"> discuss</w:t>
      </w:r>
      <w:r w:rsidR="00A01EDF">
        <w:rPr>
          <w:rFonts w:ascii="Calibri" w:hAnsi="Calibri" w:hint="eastAsia"/>
          <w:sz w:val="20"/>
          <w:lang w:eastAsia="ja-JP"/>
        </w:rPr>
        <w:t xml:space="preserve"> </w:t>
      </w:r>
      <w:r w:rsidR="005919FA">
        <w:rPr>
          <w:rFonts w:ascii="Calibri" w:hAnsi="Calibri" w:hint="eastAsia"/>
          <w:sz w:val="20"/>
          <w:lang w:eastAsia="ja-JP"/>
        </w:rPr>
        <w:t xml:space="preserve">the </w:t>
      </w:r>
      <w:r w:rsidR="003A25DA">
        <w:rPr>
          <w:rFonts w:ascii="Calibri" w:hAnsi="Calibri" w:hint="eastAsia"/>
          <w:sz w:val="20"/>
          <w:lang w:eastAsia="ja-JP"/>
        </w:rPr>
        <w:t>way forward</w:t>
      </w:r>
      <w:r w:rsidR="0055786C">
        <w:rPr>
          <w:rFonts w:ascii="Calibri" w:hAnsi="Calibri" w:hint="eastAsia"/>
          <w:sz w:val="20"/>
          <w:lang w:eastAsia="ja-JP"/>
        </w:rPr>
        <w:t xml:space="preserve"> on Thursday</w:t>
      </w:r>
      <w:r w:rsidR="00B7534D">
        <w:rPr>
          <w:rFonts w:ascii="Calibri" w:hAnsi="Calibri" w:hint="eastAsia"/>
          <w:sz w:val="20"/>
          <w:lang w:eastAsia="ja-JP"/>
        </w:rPr>
        <w:t xml:space="preserve">. </w:t>
      </w:r>
      <w:r>
        <w:rPr>
          <w:rFonts w:ascii="Calibri" w:hAnsi="Calibri" w:hint="eastAsia"/>
          <w:sz w:val="20"/>
          <w:lang w:eastAsia="ja-JP"/>
        </w:rPr>
        <w:t xml:space="preserve">After that </w:t>
      </w:r>
      <w:r w:rsidR="00A01EDF">
        <w:rPr>
          <w:rFonts w:ascii="Calibri" w:hAnsi="Calibri" w:hint="eastAsia"/>
          <w:sz w:val="20"/>
          <w:lang w:eastAsia="ja-JP"/>
        </w:rPr>
        <w:t xml:space="preserve">we </w:t>
      </w:r>
      <w:r>
        <w:rPr>
          <w:rFonts w:ascii="Calibri" w:hAnsi="Calibri" w:hint="eastAsia"/>
          <w:sz w:val="20"/>
          <w:lang w:eastAsia="ja-JP"/>
        </w:rPr>
        <w:t>may</w:t>
      </w:r>
      <w:r w:rsidR="00A01EDF">
        <w:rPr>
          <w:rFonts w:ascii="Calibri" w:hAnsi="Calibri" w:hint="eastAsia"/>
          <w:sz w:val="20"/>
          <w:lang w:eastAsia="ja-JP"/>
        </w:rPr>
        <w:t xml:space="preserve"> have a set of motions</w:t>
      </w:r>
      <w:r w:rsidR="003A25DA">
        <w:rPr>
          <w:rFonts w:ascii="Calibri" w:hAnsi="Calibri" w:hint="eastAsia"/>
          <w:sz w:val="20"/>
          <w:lang w:eastAsia="ja-JP"/>
        </w:rPr>
        <w:t xml:space="preserve"> on the way forward. </w:t>
      </w:r>
      <w:r w:rsidR="00A01EDF">
        <w:rPr>
          <w:rFonts w:ascii="Calibri" w:hAnsi="Calibri" w:hint="eastAsia"/>
          <w:sz w:val="20"/>
          <w:lang w:eastAsia="ja-JP"/>
        </w:rPr>
        <w:t xml:space="preserve"> </w:t>
      </w:r>
      <w:r w:rsidR="0055786C">
        <w:rPr>
          <w:rFonts w:ascii="Calibri" w:hAnsi="Calibri" w:hint="eastAsia"/>
          <w:sz w:val="20"/>
          <w:lang w:eastAsia="ja-JP"/>
        </w:rPr>
        <w:t>The chair scheduled time slots on Thursday for this.</w:t>
      </w:r>
    </w:p>
    <w:p w:rsidR="005919FA" w:rsidRDefault="005919FA" w:rsidP="00CA32B9">
      <w:pPr>
        <w:pStyle w:val="ad"/>
        <w:numPr>
          <w:ilvl w:val="0"/>
          <w:numId w:val="17"/>
        </w:numPr>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Kassilin</w:t>
      </w:r>
      <w:proofErr w:type="spellEnd"/>
      <w:r>
        <w:rPr>
          <w:rFonts w:ascii="Calibri" w:hAnsi="Calibri" w:hint="eastAsia"/>
          <w:sz w:val="20"/>
          <w:lang w:eastAsia="ja-JP"/>
        </w:rPr>
        <w:t xml:space="preserve"> indicated that having a</w:t>
      </w:r>
      <w:r w:rsidR="004F3247">
        <w:rPr>
          <w:rFonts w:ascii="Calibri" w:hAnsi="Calibri" w:hint="eastAsia"/>
          <w:sz w:val="20"/>
          <w:lang w:eastAsia="ja-JP"/>
        </w:rPr>
        <w:t>n</w:t>
      </w:r>
      <w:r>
        <w:rPr>
          <w:rFonts w:ascii="Calibri" w:hAnsi="Calibri" w:hint="eastAsia"/>
          <w:sz w:val="20"/>
          <w:lang w:eastAsia="ja-JP"/>
        </w:rPr>
        <w:t xml:space="preserve"> earlier discussion on the way forward would be </w:t>
      </w:r>
      <w:r>
        <w:rPr>
          <w:rFonts w:ascii="Calibri" w:hAnsi="Calibri"/>
          <w:sz w:val="20"/>
          <w:lang w:eastAsia="ja-JP"/>
        </w:rPr>
        <w:t>benefit</w:t>
      </w:r>
      <w:r>
        <w:rPr>
          <w:rFonts w:ascii="Calibri" w:hAnsi="Calibri" w:hint="eastAsia"/>
          <w:sz w:val="20"/>
          <w:lang w:eastAsia="ja-JP"/>
        </w:rPr>
        <w:t xml:space="preserve">. </w:t>
      </w:r>
      <w:r>
        <w:rPr>
          <w:rFonts w:ascii="Calibri" w:hAnsi="Calibri"/>
          <w:sz w:val="20"/>
          <w:lang w:eastAsia="ja-JP"/>
        </w:rPr>
        <w:t>A</w:t>
      </w:r>
      <w:r>
        <w:rPr>
          <w:rFonts w:ascii="Calibri" w:hAnsi="Calibri" w:hint="eastAsia"/>
          <w:sz w:val="20"/>
          <w:lang w:eastAsia="ja-JP"/>
        </w:rPr>
        <w:t xml:space="preserve"> time slot is scheduled in Tuesday PM 1</w:t>
      </w:r>
      <w:r w:rsidR="00CA38F4">
        <w:rPr>
          <w:rFonts w:ascii="Calibri" w:hAnsi="Calibri" w:hint="eastAsia"/>
          <w:sz w:val="20"/>
          <w:lang w:eastAsia="ja-JP"/>
        </w:rPr>
        <w:t xml:space="preserve">, while H. Kang </w:t>
      </w:r>
      <w:r w:rsidR="00CA38F4">
        <w:rPr>
          <w:rFonts w:ascii="Calibri" w:hAnsi="Calibri"/>
          <w:sz w:val="20"/>
          <w:lang w:eastAsia="ja-JP"/>
        </w:rPr>
        <w:t>believe</w:t>
      </w:r>
      <w:r w:rsidR="008D65CD">
        <w:rPr>
          <w:rFonts w:ascii="Calibri" w:hAnsi="Calibri" w:hint="eastAsia"/>
          <w:sz w:val="20"/>
          <w:lang w:eastAsia="ja-JP"/>
        </w:rPr>
        <w:t>s</w:t>
      </w:r>
      <w:r w:rsidR="00CA38F4">
        <w:rPr>
          <w:rFonts w:ascii="Calibri" w:hAnsi="Calibri" w:hint="eastAsia"/>
          <w:sz w:val="20"/>
          <w:lang w:eastAsia="ja-JP"/>
        </w:rPr>
        <w:t xml:space="preserve"> that the Tuesday PM1 is too early to discuss this. </w:t>
      </w:r>
    </w:p>
    <w:p w:rsidR="00CA38F4" w:rsidRDefault="00CA38F4" w:rsidP="00CA32B9">
      <w:pPr>
        <w:pStyle w:val="ad"/>
        <w:numPr>
          <w:ilvl w:val="0"/>
          <w:numId w:val="17"/>
        </w:numPr>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xml:space="preserve"> suggested to have today</w:t>
      </w:r>
      <w:r>
        <w:rPr>
          <w:rFonts w:ascii="Calibri" w:hAnsi="Calibri"/>
          <w:sz w:val="20"/>
          <w:lang w:eastAsia="ja-JP"/>
        </w:rPr>
        <w:t>’</w:t>
      </w:r>
      <w:r>
        <w:rPr>
          <w:rFonts w:ascii="Calibri" w:hAnsi="Calibri" w:hint="eastAsia"/>
          <w:sz w:val="20"/>
          <w:lang w:eastAsia="ja-JP"/>
        </w:rPr>
        <w:t xml:space="preserve">s agenda and </w:t>
      </w:r>
      <w:r>
        <w:rPr>
          <w:rFonts w:ascii="Calibri" w:hAnsi="Calibri"/>
          <w:sz w:val="20"/>
          <w:lang w:eastAsia="ja-JP"/>
        </w:rPr>
        <w:t>temporary</w:t>
      </w:r>
      <w:r>
        <w:rPr>
          <w:rFonts w:ascii="Calibri" w:hAnsi="Calibri" w:hint="eastAsia"/>
          <w:sz w:val="20"/>
          <w:lang w:eastAsia="ja-JP"/>
        </w:rPr>
        <w:t xml:space="preserve"> tomorrow agenda, and we can update agenda during next review of the agenda. </w:t>
      </w:r>
      <w:r w:rsidR="00504C01">
        <w:rPr>
          <w:rFonts w:ascii="Calibri" w:hAnsi="Calibri" w:hint="eastAsia"/>
          <w:sz w:val="20"/>
          <w:lang w:eastAsia="ja-JP"/>
        </w:rPr>
        <w:t>The group agreed and the chair</w:t>
      </w:r>
      <w:r w:rsidR="007D0D18">
        <w:rPr>
          <w:rFonts w:ascii="Calibri" w:hAnsi="Calibri" w:hint="eastAsia"/>
          <w:sz w:val="20"/>
          <w:lang w:eastAsia="ja-JP"/>
        </w:rPr>
        <w:t xml:space="preserve"> </w:t>
      </w:r>
      <w:r w:rsidR="00B004B1">
        <w:rPr>
          <w:rFonts w:ascii="Calibri" w:hAnsi="Calibri" w:hint="eastAsia"/>
          <w:sz w:val="20"/>
          <w:lang w:eastAsia="ja-JP"/>
        </w:rPr>
        <w:t xml:space="preserve">will show the agenda at each of </w:t>
      </w:r>
      <w:r w:rsidR="007D0D18">
        <w:rPr>
          <w:rFonts w:ascii="Calibri" w:hAnsi="Calibri" w:hint="eastAsia"/>
          <w:sz w:val="20"/>
          <w:lang w:eastAsia="ja-JP"/>
        </w:rPr>
        <w:t>meeting</w:t>
      </w:r>
      <w:r w:rsidR="00B004B1">
        <w:rPr>
          <w:rFonts w:ascii="Calibri" w:hAnsi="Calibri" w:hint="eastAsia"/>
          <w:sz w:val="20"/>
          <w:lang w:eastAsia="ja-JP"/>
        </w:rPr>
        <w:t xml:space="preserve">, anyone can change agenda during review. </w:t>
      </w:r>
    </w:p>
    <w:p w:rsidR="005919FA" w:rsidRDefault="005919FA" w:rsidP="005A23C8">
      <w:pPr>
        <w:rPr>
          <w:rFonts w:ascii="Calibri" w:hAnsi="Calibri"/>
          <w:sz w:val="20"/>
          <w:lang w:eastAsia="ja-JP"/>
        </w:rPr>
      </w:pPr>
      <w:r>
        <w:rPr>
          <w:rFonts w:ascii="Calibri" w:hAnsi="Calibri" w:hint="eastAsia"/>
          <w:sz w:val="20"/>
          <w:lang w:eastAsia="ja-JP"/>
        </w:rPr>
        <w:t xml:space="preserve"> </w:t>
      </w:r>
    </w:p>
    <w:p w:rsidR="00DF4E45" w:rsidRDefault="007D0D18" w:rsidP="005A23C8">
      <w:pPr>
        <w:rPr>
          <w:rFonts w:ascii="Calibri" w:hAnsi="Calibri"/>
          <w:sz w:val="20"/>
          <w:lang w:eastAsia="ja-JP"/>
        </w:rPr>
      </w:pPr>
      <w:r>
        <w:rPr>
          <w:rFonts w:ascii="Calibri" w:hAnsi="Calibri" w:hint="eastAsia"/>
          <w:sz w:val="20"/>
          <w:lang w:eastAsia="ja-JP"/>
        </w:rPr>
        <w:t xml:space="preserve">All above </w:t>
      </w:r>
      <w:r w:rsidR="00467015">
        <w:rPr>
          <w:rFonts w:ascii="Calibri" w:hAnsi="Calibri" w:hint="eastAsia"/>
          <w:sz w:val="20"/>
          <w:lang w:eastAsia="ja-JP"/>
        </w:rPr>
        <w:t xml:space="preserve">changes are reflected in </w:t>
      </w:r>
      <w:r w:rsidR="0055786C">
        <w:rPr>
          <w:rFonts w:ascii="Calibri" w:hAnsi="Calibri" w:hint="eastAsia"/>
          <w:sz w:val="20"/>
          <w:lang w:eastAsia="ja-JP"/>
        </w:rPr>
        <w:t>802.19-11/</w:t>
      </w:r>
      <w:r w:rsidR="00467015">
        <w:rPr>
          <w:rFonts w:ascii="Calibri" w:hAnsi="Calibri" w:hint="eastAsia"/>
          <w:sz w:val="20"/>
          <w:lang w:eastAsia="ja-JP"/>
        </w:rPr>
        <w:t xml:space="preserve">47r1. </w:t>
      </w:r>
    </w:p>
    <w:p w:rsidR="00B82690" w:rsidRDefault="00B82690" w:rsidP="005A23C8">
      <w:pPr>
        <w:rPr>
          <w:rFonts w:ascii="Calibri" w:hAnsi="Calibri"/>
          <w:sz w:val="20"/>
          <w:lang w:eastAsia="ja-JP"/>
        </w:rPr>
      </w:pPr>
    </w:p>
    <w:p w:rsidR="008D7B96" w:rsidRPr="008D7B96" w:rsidRDefault="004F78F1" w:rsidP="005A23C8">
      <w:pPr>
        <w:rPr>
          <w:rFonts w:ascii="Calibri" w:hAnsi="Calibri"/>
          <w:b/>
          <w:sz w:val="20"/>
          <w:lang w:eastAsia="ja-JP"/>
        </w:rPr>
      </w:pPr>
      <w:r w:rsidRPr="008D7B96">
        <w:rPr>
          <w:rFonts w:ascii="Calibri" w:hAnsi="Calibri" w:hint="eastAsia"/>
          <w:b/>
          <w:sz w:val="20"/>
          <w:lang w:eastAsia="ja-JP"/>
        </w:rPr>
        <w:t xml:space="preserve">Motion </w:t>
      </w:r>
    </w:p>
    <w:p w:rsidR="00CB21AB" w:rsidRDefault="008D7B96" w:rsidP="005A23C8">
      <w:pPr>
        <w:rPr>
          <w:rFonts w:ascii="Calibri" w:hAnsi="Calibri"/>
          <w:sz w:val="20"/>
          <w:lang w:eastAsia="ja-JP"/>
        </w:rPr>
      </w:pPr>
      <w:proofErr w:type="gramStart"/>
      <w:r>
        <w:rPr>
          <w:rFonts w:ascii="Calibri" w:hAnsi="Calibri" w:hint="eastAsia"/>
          <w:sz w:val="20"/>
          <w:lang w:eastAsia="ja-JP"/>
        </w:rPr>
        <w:t>T</w:t>
      </w:r>
      <w:r w:rsidR="004F78F1">
        <w:rPr>
          <w:rFonts w:ascii="Calibri" w:hAnsi="Calibri" w:hint="eastAsia"/>
          <w:sz w:val="20"/>
          <w:lang w:eastAsia="ja-JP"/>
        </w:rPr>
        <w:t>o approve t</w:t>
      </w:r>
      <w:r w:rsidR="004F78F1">
        <w:rPr>
          <w:rFonts w:ascii="Calibri" w:hAnsi="Calibri"/>
          <w:sz w:val="20"/>
        </w:rPr>
        <w:t>he</w:t>
      </w:r>
      <w:r w:rsidR="004F78F1">
        <w:rPr>
          <w:rFonts w:ascii="Calibri" w:hAnsi="Calibri" w:hint="eastAsia"/>
          <w:sz w:val="20"/>
          <w:lang w:eastAsia="ja-JP"/>
        </w:rPr>
        <w:t xml:space="preserve"> </w:t>
      </w:r>
      <w:r w:rsidR="00D24059">
        <w:rPr>
          <w:rFonts w:ascii="Calibri" w:hAnsi="Calibri"/>
          <w:sz w:val="20"/>
        </w:rPr>
        <w:t>agend</w:t>
      </w:r>
      <w:r w:rsidR="00442EF4">
        <w:rPr>
          <w:rFonts w:ascii="Calibri" w:hAnsi="Calibri"/>
          <w:sz w:val="20"/>
        </w:rPr>
        <w:t>a</w:t>
      </w:r>
      <w:r w:rsidR="00442EF4">
        <w:rPr>
          <w:rFonts w:ascii="Calibri" w:hAnsi="Calibri" w:hint="eastAsia"/>
          <w:sz w:val="20"/>
          <w:lang w:eastAsia="ja-JP"/>
        </w:rPr>
        <w:t xml:space="preserve"> </w:t>
      </w:r>
      <w:r w:rsidR="00504C01">
        <w:rPr>
          <w:rFonts w:ascii="Calibri" w:hAnsi="Calibri" w:hint="eastAsia"/>
          <w:sz w:val="20"/>
          <w:lang w:eastAsia="ja-JP"/>
        </w:rPr>
        <w:t>in Document</w:t>
      </w:r>
      <w:r w:rsidR="0048552E">
        <w:rPr>
          <w:rFonts w:ascii="Calibri" w:hAnsi="Calibri"/>
          <w:sz w:val="20"/>
        </w:rPr>
        <w:t xml:space="preserve"> 802.19-1</w:t>
      </w:r>
      <w:r w:rsidR="00467015">
        <w:rPr>
          <w:rFonts w:ascii="Calibri" w:hAnsi="Calibri" w:hint="eastAsia"/>
          <w:sz w:val="20"/>
          <w:lang w:eastAsia="ja-JP"/>
        </w:rPr>
        <w:t>1/47r1</w:t>
      </w:r>
      <w:r w:rsidR="004F78F1">
        <w:rPr>
          <w:rFonts w:ascii="Calibri" w:hAnsi="Calibri" w:hint="eastAsia"/>
          <w:sz w:val="20"/>
          <w:lang w:eastAsia="ja-JP"/>
        </w:rPr>
        <w:t>.</w:t>
      </w:r>
      <w:proofErr w:type="gramEnd"/>
      <w:r w:rsidR="004F78F1">
        <w:rPr>
          <w:rFonts w:ascii="Calibri" w:hAnsi="Calibri" w:hint="eastAsia"/>
          <w:sz w:val="20"/>
          <w:lang w:eastAsia="ja-JP"/>
        </w:rPr>
        <w:t xml:space="preserve"> </w:t>
      </w:r>
    </w:p>
    <w:p w:rsidR="008F0E3C" w:rsidRDefault="00B27BD1" w:rsidP="005A23C8">
      <w:pPr>
        <w:rPr>
          <w:rFonts w:ascii="Calibri" w:hAnsi="Calibri"/>
          <w:sz w:val="20"/>
          <w:lang w:eastAsia="ja-JP"/>
        </w:rPr>
      </w:pPr>
      <w:r>
        <w:rPr>
          <w:rFonts w:ascii="Calibri" w:hAnsi="Calibri"/>
          <w:sz w:val="20"/>
          <w:lang w:eastAsia="ja-JP"/>
        </w:rPr>
        <w:t>M</w:t>
      </w:r>
      <w:r>
        <w:rPr>
          <w:rFonts w:ascii="Calibri" w:hAnsi="Calibri" w:hint="eastAsia"/>
          <w:sz w:val="20"/>
          <w:lang w:eastAsia="ja-JP"/>
        </w:rPr>
        <w:t>oved by M</w:t>
      </w:r>
      <w:r w:rsidR="008F0E3C">
        <w:rPr>
          <w:rFonts w:ascii="Calibri" w:hAnsi="Calibri" w:hint="eastAsia"/>
          <w:sz w:val="20"/>
          <w:lang w:eastAsia="ja-JP"/>
        </w:rPr>
        <w:t xml:space="preserve">. </w:t>
      </w:r>
      <w:proofErr w:type="spellStart"/>
      <w:r w:rsidR="008F0E3C">
        <w:rPr>
          <w:rFonts w:ascii="Calibri" w:hAnsi="Calibri" w:hint="eastAsia"/>
          <w:sz w:val="20"/>
          <w:lang w:eastAsia="ja-JP"/>
        </w:rPr>
        <w:t>Kasslin</w:t>
      </w:r>
      <w:proofErr w:type="spellEnd"/>
    </w:p>
    <w:p w:rsidR="00B27BD1" w:rsidRDefault="00B27BD1" w:rsidP="005A23C8">
      <w:pPr>
        <w:rPr>
          <w:rFonts w:ascii="Calibri" w:hAnsi="Calibri"/>
          <w:sz w:val="20"/>
          <w:lang w:eastAsia="ja-JP"/>
        </w:rPr>
      </w:pPr>
      <w:r>
        <w:rPr>
          <w:rFonts w:ascii="Calibri" w:hAnsi="Calibri"/>
          <w:sz w:val="20"/>
          <w:lang w:eastAsia="ja-JP"/>
        </w:rPr>
        <w:t>S</w:t>
      </w:r>
      <w:r w:rsidR="00B82690">
        <w:rPr>
          <w:rFonts w:ascii="Calibri" w:hAnsi="Calibri" w:hint="eastAsia"/>
          <w:sz w:val="20"/>
          <w:lang w:eastAsia="ja-JP"/>
        </w:rPr>
        <w:t>econded by J. Wang</w:t>
      </w:r>
    </w:p>
    <w:p w:rsidR="00B27BD1" w:rsidRDefault="004F78F1" w:rsidP="005A23C8">
      <w:pPr>
        <w:rPr>
          <w:rFonts w:ascii="Calibri" w:hAnsi="Calibri"/>
          <w:sz w:val="20"/>
          <w:lang w:eastAsia="ja-JP"/>
        </w:rPr>
      </w:pPr>
      <w:r>
        <w:rPr>
          <w:rFonts w:ascii="Calibri" w:hAnsi="Calibri" w:hint="eastAsia"/>
          <w:sz w:val="20"/>
          <w:lang w:eastAsia="ja-JP"/>
        </w:rPr>
        <w:t xml:space="preserve">Agenda approved with </w:t>
      </w:r>
      <w:r>
        <w:rPr>
          <w:rFonts w:ascii="Calibri" w:hAnsi="Calibri"/>
          <w:sz w:val="20"/>
        </w:rPr>
        <w:t xml:space="preserve">unanimous </w:t>
      </w:r>
      <w:r>
        <w:rPr>
          <w:rFonts w:ascii="Calibri" w:hAnsi="Calibri"/>
          <w:sz w:val="20"/>
          <w:lang w:eastAsia="ja-JP"/>
        </w:rPr>
        <w:t>consensus</w:t>
      </w:r>
      <w:r>
        <w:rPr>
          <w:rFonts w:ascii="Calibri" w:hAnsi="Calibri" w:hint="eastAsia"/>
          <w:sz w:val="20"/>
          <w:lang w:eastAsia="ja-JP"/>
        </w:rPr>
        <w:t>.</w:t>
      </w:r>
    </w:p>
    <w:p w:rsidR="002B687A" w:rsidRPr="00662BF5" w:rsidRDefault="0048552E" w:rsidP="002B687A">
      <w:pPr>
        <w:pStyle w:val="3"/>
        <w:rPr>
          <w:rFonts w:ascii="Calibri" w:hAnsi="Calibri"/>
          <w:sz w:val="20"/>
        </w:rPr>
      </w:pPr>
      <w:r>
        <w:rPr>
          <w:rFonts w:ascii="Calibri" w:hAnsi="Calibri" w:hint="eastAsia"/>
          <w:sz w:val="20"/>
          <w:lang w:eastAsia="ja-JP"/>
        </w:rPr>
        <w:t xml:space="preserve">APPROVAL OF </w:t>
      </w:r>
      <w:r w:rsidR="002B687A">
        <w:rPr>
          <w:rFonts w:ascii="Calibri" w:hAnsi="Calibri" w:hint="eastAsia"/>
          <w:sz w:val="20"/>
          <w:lang w:eastAsia="ja-JP"/>
        </w:rPr>
        <w:t xml:space="preserve">MINUTES </w:t>
      </w:r>
      <w:r w:rsidR="00722D97">
        <w:rPr>
          <w:rFonts w:ascii="Calibri" w:hAnsi="Calibri" w:hint="eastAsia"/>
          <w:sz w:val="20"/>
          <w:lang w:eastAsia="ja-JP"/>
        </w:rPr>
        <w:t xml:space="preserve">FROM </w:t>
      </w:r>
      <w:r w:rsidR="008F564B">
        <w:rPr>
          <w:rFonts w:ascii="Calibri" w:hAnsi="Calibri" w:hint="eastAsia"/>
          <w:sz w:val="20"/>
          <w:lang w:eastAsia="ja-JP"/>
        </w:rPr>
        <w:t>MARCH</w:t>
      </w:r>
      <w:r w:rsidR="00D00ADB">
        <w:rPr>
          <w:rFonts w:ascii="Calibri" w:hAnsi="Calibri" w:hint="eastAsia"/>
          <w:sz w:val="20"/>
          <w:lang w:eastAsia="ja-JP"/>
        </w:rPr>
        <w:t xml:space="preserve"> </w:t>
      </w:r>
      <w:r w:rsidR="00722D97">
        <w:rPr>
          <w:rFonts w:ascii="Calibri" w:hAnsi="Calibri" w:hint="eastAsia"/>
          <w:sz w:val="20"/>
          <w:lang w:eastAsia="ja-JP"/>
        </w:rPr>
        <w:t>MEETING</w:t>
      </w:r>
    </w:p>
    <w:p w:rsidR="00D00ADB" w:rsidRPr="00D00ADB" w:rsidRDefault="0050653D" w:rsidP="0050653D">
      <w:pPr>
        <w:rPr>
          <w:rFonts w:ascii="Calibri" w:hAnsi="Calibri"/>
          <w:b/>
          <w:sz w:val="20"/>
          <w:lang w:eastAsia="ja-JP"/>
        </w:rPr>
      </w:pPr>
      <w:r w:rsidRPr="00D00ADB">
        <w:rPr>
          <w:rFonts w:ascii="Calibri" w:hAnsi="Calibri" w:hint="eastAsia"/>
          <w:b/>
          <w:sz w:val="20"/>
          <w:lang w:eastAsia="ja-JP"/>
        </w:rPr>
        <w:t xml:space="preserve">Motion </w:t>
      </w:r>
    </w:p>
    <w:p w:rsidR="0050653D" w:rsidRDefault="00D00ADB" w:rsidP="0050653D">
      <w:pPr>
        <w:rPr>
          <w:rFonts w:ascii="Calibri" w:hAnsi="Calibri"/>
          <w:sz w:val="20"/>
          <w:lang w:eastAsia="ja-JP"/>
        </w:rPr>
      </w:pPr>
      <w:r>
        <w:rPr>
          <w:rFonts w:ascii="Calibri" w:hAnsi="Calibri" w:hint="eastAsia"/>
          <w:sz w:val="20"/>
          <w:lang w:eastAsia="ja-JP"/>
        </w:rPr>
        <w:lastRenderedPageBreak/>
        <w:t>T</w:t>
      </w:r>
      <w:r w:rsidR="0050653D">
        <w:rPr>
          <w:rFonts w:ascii="Calibri" w:hAnsi="Calibri" w:hint="eastAsia"/>
          <w:sz w:val="20"/>
          <w:lang w:eastAsia="ja-JP"/>
        </w:rPr>
        <w:t xml:space="preserve">o approve the </w:t>
      </w:r>
      <w:r>
        <w:rPr>
          <w:rFonts w:ascii="Calibri" w:hAnsi="Calibri" w:hint="eastAsia"/>
          <w:sz w:val="20"/>
          <w:lang w:eastAsia="ja-JP"/>
        </w:rPr>
        <w:t xml:space="preserve">802.19 </w:t>
      </w:r>
      <w:r w:rsidR="0050653D">
        <w:rPr>
          <w:rFonts w:ascii="Calibri" w:hAnsi="Calibri" w:hint="eastAsia"/>
          <w:sz w:val="20"/>
          <w:lang w:eastAsia="ja-JP"/>
        </w:rPr>
        <w:t xml:space="preserve">TG1 </w:t>
      </w:r>
      <w:r w:rsidR="008F564B">
        <w:rPr>
          <w:rFonts w:ascii="Calibri" w:hAnsi="Calibri" w:hint="eastAsia"/>
          <w:sz w:val="20"/>
          <w:lang w:eastAsia="ja-JP"/>
        </w:rPr>
        <w:t xml:space="preserve">MARCH </w:t>
      </w:r>
      <w:r w:rsidR="0050653D">
        <w:rPr>
          <w:rFonts w:ascii="Calibri" w:hAnsi="Calibri"/>
          <w:sz w:val="20"/>
          <w:lang w:eastAsia="ja-JP"/>
        </w:rPr>
        <w:t>minutes</w:t>
      </w:r>
      <w:r w:rsidR="001C137B">
        <w:rPr>
          <w:rFonts w:ascii="Calibri" w:hAnsi="Calibri" w:hint="eastAsia"/>
          <w:sz w:val="20"/>
          <w:lang w:eastAsia="ja-JP"/>
        </w:rPr>
        <w:t xml:space="preserve"> in </w:t>
      </w:r>
      <w:r w:rsidR="0055786C">
        <w:rPr>
          <w:rFonts w:ascii="Calibri" w:hAnsi="Calibri" w:hint="eastAsia"/>
          <w:sz w:val="20"/>
          <w:lang w:eastAsia="ja-JP"/>
        </w:rPr>
        <w:t>d</w:t>
      </w:r>
      <w:r w:rsidR="001C137B">
        <w:rPr>
          <w:rFonts w:ascii="Calibri" w:hAnsi="Calibri" w:hint="eastAsia"/>
          <w:sz w:val="20"/>
          <w:lang w:eastAsia="ja-JP"/>
        </w:rPr>
        <w:t>o</w:t>
      </w:r>
      <w:r w:rsidR="0055786C">
        <w:rPr>
          <w:rFonts w:ascii="Calibri" w:hAnsi="Calibri" w:hint="eastAsia"/>
          <w:sz w:val="20"/>
          <w:lang w:eastAsia="ja-JP"/>
        </w:rPr>
        <w:t>cument</w:t>
      </w:r>
      <w:r w:rsidR="001C137B">
        <w:rPr>
          <w:rFonts w:ascii="Calibri" w:hAnsi="Calibri" w:hint="eastAsia"/>
          <w:sz w:val="20"/>
          <w:lang w:eastAsia="ja-JP"/>
        </w:rPr>
        <w:t xml:space="preserve"> </w:t>
      </w:r>
      <w:r w:rsidR="0055786C">
        <w:rPr>
          <w:rFonts w:ascii="Calibri" w:hAnsi="Calibri" w:hint="eastAsia"/>
          <w:sz w:val="20"/>
          <w:lang w:eastAsia="ja-JP"/>
        </w:rPr>
        <w:t>802.19-11/</w:t>
      </w:r>
      <w:r w:rsidR="001C137B">
        <w:rPr>
          <w:rFonts w:ascii="Calibri" w:hAnsi="Calibri" w:hint="eastAsia"/>
          <w:sz w:val="20"/>
          <w:lang w:eastAsia="ja-JP"/>
        </w:rPr>
        <w:t>38r</w:t>
      </w:r>
      <w:r w:rsidR="0050653D">
        <w:rPr>
          <w:rFonts w:ascii="Calibri" w:hAnsi="Calibri" w:hint="eastAsia"/>
          <w:sz w:val="20"/>
          <w:lang w:eastAsia="ja-JP"/>
        </w:rPr>
        <w:t xml:space="preserve">0, and teleconference </w:t>
      </w:r>
      <w:r w:rsidR="0050653D">
        <w:rPr>
          <w:rFonts w:ascii="Calibri" w:hAnsi="Calibri"/>
          <w:sz w:val="20"/>
          <w:lang w:eastAsia="ja-JP"/>
        </w:rPr>
        <w:t>minutes</w:t>
      </w:r>
      <w:r>
        <w:rPr>
          <w:rFonts w:ascii="Calibri" w:hAnsi="Calibri" w:hint="eastAsia"/>
          <w:sz w:val="20"/>
          <w:lang w:eastAsia="ja-JP"/>
        </w:rPr>
        <w:t xml:space="preserve"> in </w:t>
      </w:r>
      <w:r w:rsidR="0055786C">
        <w:rPr>
          <w:rFonts w:ascii="Calibri" w:hAnsi="Calibri" w:hint="eastAsia"/>
          <w:sz w:val="20"/>
          <w:lang w:eastAsia="ja-JP"/>
        </w:rPr>
        <w:t>document 802.19-11/</w:t>
      </w:r>
      <w:r w:rsidR="00FD76CC">
        <w:rPr>
          <w:rFonts w:ascii="Calibri" w:hAnsi="Calibri" w:hint="eastAsia"/>
          <w:sz w:val="20"/>
          <w:lang w:eastAsia="ja-JP"/>
        </w:rPr>
        <w:t xml:space="preserve">r0, </w:t>
      </w:r>
      <w:r w:rsidR="0055786C">
        <w:rPr>
          <w:rFonts w:ascii="Calibri" w:hAnsi="Calibri" w:hint="eastAsia"/>
          <w:sz w:val="20"/>
          <w:lang w:eastAsia="ja-JP"/>
        </w:rPr>
        <w:t>802.19-11/</w:t>
      </w:r>
      <w:r w:rsidR="00FD76CC">
        <w:rPr>
          <w:rFonts w:ascii="Calibri" w:hAnsi="Calibri" w:hint="eastAsia"/>
          <w:sz w:val="20"/>
          <w:lang w:eastAsia="ja-JP"/>
        </w:rPr>
        <w:t xml:space="preserve">41r1, </w:t>
      </w:r>
      <w:r w:rsidR="0055786C">
        <w:rPr>
          <w:rFonts w:ascii="Calibri" w:hAnsi="Calibri" w:hint="eastAsia"/>
          <w:sz w:val="20"/>
          <w:lang w:eastAsia="ja-JP"/>
        </w:rPr>
        <w:t>802.19-11/</w:t>
      </w:r>
      <w:r w:rsidR="00FD76CC">
        <w:rPr>
          <w:rFonts w:ascii="Calibri" w:hAnsi="Calibri" w:hint="eastAsia"/>
          <w:sz w:val="20"/>
          <w:lang w:eastAsia="ja-JP"/>
        </w:rPr>
        <w:t>43</w:t>
      </w:r>
      <w:r w:rsidR="0050653D">
        <w:rPr>
          <w:rFonts w:ascii="Calibri" w:hAnsi="Calibri" w:hint="eastAsia"/>
          <w:sz w:val="20"/>
          <w:lang w:eastAsia="ja-JP"/>
        </w:rPr>
        <w:t>r0</w:t>
      </w:r>
      <w:r w:rsidR="00FD76CC">
        <w:rPr>
          <w:rFonts w:ascii="Calibri" w:hAnsi="Calibri" w:hint="eastAsia"/>
          <w:sz w:val="20"/>
          <w:lang w:eastAsia="ja-JP"/>
        </w:rPr>
        <w:t xml:space="preserve"> and </w:t>
      </w:r>
      <w:r w:rsidR="0055786C">
        <w:rPr>
          <w:rFonts w:ascii="Calibri" w:hAnsi="Calibri" w:hint="eastAsia"/>
          <w:sz w:val="20"/>
          <w:lang w:eastAsia="ja-JP"/>
        </w:rPr>
        <w:t>802.19-11/</w:t>
      </w:r>
      <w:r w:rsidR="00FD76CC">
        <w:rPr>
          <w:rFonts w:ascii="Calibri" w:hAnsi="Calibri" w:hint="eastAsia"/>
          <w:sz w:val="20"/>
          <w:lang w:eastAsia="ja-JP"/>
        </w:rPr>
        <w:t>44r0</w:t>
      </w:r>
      <w:r w:rsidR="0050653D">
        <w:rPr>
          <w:rFonts w:ascii="Calibri" w:hAnsi="Calibri" w:hint="eastAsia"/>
          <w:sz w:val="20"/>
          <w:lang w:eastAsia="ja-JP"/>
        </w:rPr>
        <w:t xml:space="preserve">. </w:t>
      </w:r>
    </w:p>
    <w:p w:rsidR="0050653D" w:rsidRDefault="008F0E3C" w:rsidP="0050653D">
      <w:pPr>
        <w:rPr>
          <w:rFonts w:ascii="Calibri" w:hAnsi="Calibri"/>
          <w:sz w:val="20"/>
          <w:lang w:eastAsia="ja-JP"/>
        </w:rPr>
      </w:pPr>
      <w:r>
        <w:rPr>
          <w:rFonts w:ascii="Calibri" w:hAnsi="Calibri" w:hint="eastAsia"/>
          <w:sz w:val="20"/>
          <w:lang w:eastAsia="ja-JP"/>
        </w:rPr>
        <w:t xml:space="preserve">Moved by </w:t>
      </w:r>
      <w:r w:rsidR="00A1323E">
        <w:rPr>
          <w:rFonts w:ascii="Calibri" w:hAnsi="Calibri" w:hint="eastAsia"/>
          <w:sz w:val="20"/>
          <w:lang w:eastAsia="ja-JP"/>
        </w:rPr>
        <w:t>J. Wang</w:t>
      </w:r>
    </w:p>
    <w:p w:rsidR="0050653D" w:rsidRDefault="0050653D" w:rsidP="0050653D">
      <w:pPr>
        <w:rPr>
          <w:rFonts w:ascii="Calibri" w:hAnsi="Calibri"/>
          <w:sz w:val="20"/>
          <w:lang w:eastAsia="ja-JP"/>
        </w:rPr>
      </w:pPr>
      <w:r>
        <w:rPr>
          <w:rFonts w:ascii="Calibri" w:hAnsi="Calibri"/>
          <w:sz w:val="20"/>
          <w:lang w:eastAsia="ja-JP"/>
        </w:rPr>
        <w:t xml:space="preserve">Seconded By </w:t>
      </w:r>
      <w:r w:rsidR="00A1323E">
        <w:rPr>
          <w:rFonts w:ascii="Calibri" w:hAnsi="Calibri" w:hint="eastAsia"/>
          <w:sz w:val="20"/>
          <w:lang w:eastAsia="ja-JP"/>
        </w:rPr>
        <w:t xml:space="preserve">I. Reede </w:t>
      </w:r>
    </w:p>
    <w:p w:rsidR="0050653D" w:rsidRDefault="0055786C" w:rsidP="0050653D">
      <w:pPr>
        <w:rPr>
          <w:rFonts w:ascii="Calibri" w:hAnsi="Calibri"/>
          <w:sz w:val="20"/>
          <w:lang w:eastAsia="ja-JP"/>
        </w:rPr>
      </w:pPr>
      <w:r>
        <w:rPr>
          <w:rFonts w:ascii="Calibri" w:hAnsi="Calibri" w:hint="eastAsia"/>
          <w:sz w:val="20"/>
          <w:lang w:eastAsia="ja-JP"/>
        </w:rPr>
        <w:t>Motion passes</w:t>
      </w:r>
      <w:r w:rsidR="007E2028">
        <w:rPr>
          <w:rFonts w:ascii="Calibri" w:hAnsi="Calibri" w:hint="eastAsia"/>
          <w:sz w:val="20"/>
          <w:lang w:eastAsia="ja-JP"/>
        </w:rPr>
        <w:t xml:space="preserve"> with </w:t>
      </w:r>
      <w:r w:rsidR="007E2028">
        <w:rPr>
          <w:rFonts w:ascii="Calibri" w:hAnsi="Calibri"/>
          <w:sz w:val="20"/>
          <w:lang w:eastAsia="ja-JP"/>
        </w:rPr>
        <w:t>unanimous</w:t>
      </w:r>
      <w:r w:rsidR="007E2028">
        <w:rPr>
          <w:rFonts w:ascii="Calibri" w:hAnsi="Calibri" w:hint="eastAsia"/>
          <w:sz w:val="20"/>
          <w:lang w:eastAsia="ja-JP"/>
        </w:rPr>
        <w:t xml:space="preserve"> concerns.</w:t>
      </w:r>
    </w:p>
    <w:p w:rsidR="00793981" w:rsidRPr="00662BF5" w:rsidRDefault="00793981" w:rsidP="006E5685">
      <w:pPr>
        <w:pStyle w:val="3"/>
        <w:rPr>
          <w:rFonts w:ascii="Calibri" w:hAnsi="Calibri"/>
          <w:sz w:val="20"/>
        </w:rPr>
      </w:pPr>
      <w:r w:rsidRPr="00662BF5">
        <w:rPr>
          <w:rFonts w:ascii="Calibri" w:hAnsi="Calibri"/>
          <w:sz w:val="20"/>
        </w:rPr>
        <w:t>IEEE IPR STATEMENT</w:t>
      </w:r>
    </w:p>
    <w:p w:rsidR="0060091D" w:rsidRDefault="0060091D" w:rsidP="0060091D">
      <w:pPr>
        <w:rPr>
          <w:rFonts w:ascii="Calibri" w:hAnsi="Calibri"/>
          <w:sz w:val="20"/>
        </w:rPr>
      </w:pPr>
      <w:r w:rsidRPr="00662BF5">
        <w:rPr>
          <w:rFonts w:ascii="Calibri" w:hAnsi="Calibri"/>
          <w:sz w:val="20"/>
        </w:rPr>
        <w:t xml:space="preserve">The </w:t>
      </w:r>
      <w:r w:rsidR="00CB21AB">
        <w:rPr>
          <w:rFonts w:ascii="Calibri" w:hAnsi="Calibri"/>
          <w:sz w:val="20"/>
        </w:rPr>
        <w:t>TG Chair</w:t>
      </w:r>
      <w:r w:rsidRPr="00662BF5">
        <w:rPr>
          <w:rFonts w:ascii="Calibri" w:hAnsi="Calibri"/>
          <w:sz w:val="20"/>
        </w:rPr>
        <w:t xml:space="preserve"> informed the TAG about the IEEE patent policy and showed the set of 5 slides identified as “Highlights of the </w:t>
      </w:r>
      <w:r w:rsidRPr="00662BF5">
        <w:rPr>
          <w:rFonts w:ascii="Calibri" w:hAnsi="Calibri"/>
          <w:i/>
          <w:iCs/>
          <w:sz w:val="20"/>
        </w:rPr>
        <w:t>IEEE-SA Standards Board Bylaws</w:t>
      </w:r>
      <w:r w:rsidRPr="00662BF5">
        <w:rPr>
          <w:rFonts w:ascii="Calibri" w:hAnsi="Calibri"/>
          <w:sz w:val="20"/>
        </w:rPr>
        <w:t xml:space="preserve"> on Patents in Standards” available at the IEEE PATCOM web site (</w:t>
      </w:r>
      <w:hyperlink r:id="rId11" w:history="1">
        <w:r w:rsidR="00C11BCA" w:rsidRPr="00662BF5">
          <w:rPr>
            <w:rStyle w:val="a6"/>
            <w:rFonts w:ascii="Calibri" w:hAnsi="Calibri"/>
            <w:sz w:val="20"/>
          </w:rPr>
          <w:t>http://standards.ieee.org/board/pat/pat-slideset.ppt</w:t>
        </w:r>
      </w:hyperlink>
      <w:r w:rsidRPr="00662BF5">
        <w:rPr>
          <w:rFonts w:ascii="Calibri" w:hAnsi="Calibri"/>
          <w:sz w:val="20"/>
        </w:rPr>
        <w:t xml:space="preserve">).  He directed the secretary to record the fact that this presentation was made in the minutes for the meeting.  </w:t>
      </w:r>
    </w:p>
    <w:p w:rsidR="006E38F8" w:rsidRDefault="00A4651F" w:rsidP="006748AF">
      <w:pPr>
        <w:pStyle w:val="ad"/>
        <w:numPr>
          <w:ilvl w:val="0"/>
          <w:numId w:val="1"/>
        </w:numPr>
        <w:rPr>
          <w:rFonts w:ascii="Calibri" w:hAnsi="Calibri"/>
          <w:sz w:val="20"/>
        </w:rPr>
      </w:pPr>
      <w:r>
        <w:rPr>
          <w:rFonts w:ascii="Calibri" w:hAnsi="Calibri" w:hint="eastAsia"/>
          <w:sz w:val="20"/>
          <w:lang w:eastAsia="ja-JP"/>
        </w:rPr>
        <w:t>11</w:t>
      </w:r>
      <w:r w:rsidR="002B687A">
        <w:rPr>
          <w:rFonts w:ascii="Calibri" w:hAnsi="Calibri"/>
          <w:sz w:val="20"/>
        </w:rPr>
        <w:t>:</w:t>
      </w:r>
      <w:r>
        <w:rPr>
          <w:rFonts w:ascii="Calibri" w:hAnsi="Calibri" w:hint="eastAsia"/>
          <w:sz w:val="20"/>
          <w:lang w:eastAsia="ja-JP"/>
        </w:rPr>
        <w:t>20</w:t>
      </w:r>
      <w:r w:rsidR="00806244">
        <w:rPr>
          <w:rFonts w:ascii="Calibri" w:hAnsi="Calibri" w:hint="eastAsia"/>
          <w:sz w:val="20"/>
          <w:lang w:eastAsia="ja-JP"/>
        </w:rPr>
        <w:t xml:space="preserve"> P</w:t>
      </w:r>
      <w:r w:rsidR="00247094">
        <w:rPr>
          <w:rFonts w:ascii="Calibri" w:hAnsi="Calibri" w:hint="eastAsia"/>
          <w:sz w:val="20"/>
          <w:lang w:eastAsia="ja-JP"/>
        </w:rPr>
        <w:t>M</w:t>
      </w:r>
      <w:r w:rsidR="008F0E3C">
        <w:rPr>
          <w:rFonts w:ascii="Calibri" w:hAnsi="Calibri"/>
          <w:sz w:val="20"/>
        </w:rPr>
        <w:t xml:space="preserve"> – The</w:t>
      </w:r>
      <w:r w:rsidR="008F0E3C">
        <w:rPr>
          <w:rFonts w:ascii="Calibri" w:hAnsi="Calibri" w:hint="eastAsia"/>
          <w:sz w:val="20"/>
          <w:lang w:eastAsia="ja-JP"/>
        </w:rPr>
        <w:t xml:space="preserve"> </w:t>
      </w:r>
      <w:r w:rsidR="006E38F8" w:rsidRPr="006E38F8">
        <w:rPr>
          <w:rFonts w:ascii="Calibri" w:hAnsi="Calibri"/>
          <w:sz w:val="20"/>
        </w:rPr>
        <w:t xml:space="preserve">Chair made a call for essential </w:t>
      </w:r>
      <w:r w:rsidR="0055786C">
        <w:rPr>
          <w:rFonts w:ascii="Calibri" w:hAnsi="Calibri" w:hint="eastAsia"/>
          <w:sz w:val="20"/>
          <w:lang w:eastAsia="ja-JP"/>
        </w:rPr>
        <w:t>patents</w:t>
      </w:r>
      <w:r w:rsidR="006E38F8" w:rsidRPr="006E38F8">
        <w:rPr>
          <w:rFonts w:ascii="Calibri" w:hAnsi="Calibri"/>
          <w:sz w:val="20"/>
        </w:rPr>
        <w:t xml:space="preserve">: </w:t>
      </w:r>
      <w:r w:rsidR="0055786C">
        <w:rPr>
          <w:rFonts w:ascii="Calibri" w:hAnsi="Calibri" w:hint="eastAsia"/>
          <w:sz w:val="20"/>
          <w:lang w:eastAsia="ja-JP"/>
        </w:rPr>
        <w:t xml:space="preserve"> no one came forward with any essential patents</w:t>
      </w:r>
      <w:r w:rsidR="006E38F8" w:rsidRPr="006E38F8">
        <w:rPr>
          <w:rFonts w:ascii="Calibri" w:hAnsi="Calibri"/>
          <w:sz w:val="20"/>
        </w:rPr>
        <w:t xml:space="preserve">. </w:t>
      </w:r>
    </w:p>
    <w:p w:rsidR="007861B3" w:rsidRPr="00662BF5" w:rsidRDefault="003953EB" w:rsidP="007861B3">
      <w:pPr>
        <w:pStyle w:val="3"/>
        <w:rPr>
          <w:rFonts w:ascii="Calibri" w:hAnsi="Calibri"/>
          <w:sz w:val="20"/>
          <w:lang w:eastAsia="ja-JP"/>
        </w:rPr>
      </w:pPr>
      <w:r>
        <w:rPr>
          <w:rFonts w:ascii="Verdana" w:hAnsi="Verdana"/>
          <w:color w:val="000000"/>
          <w:sz w:val="17"/>
          <w:szCs w:val="17"/>
        </w:rPr>
        <w:t xml:space="preserve">802.19 </w:t>
      </w:r>
      <w:r w:rsidR="00674213" w:rsidRPr="00674213">
        <w:rPr>
          <w:rFonts w:ascii="Verdana" w:hAnsi="Verdana"/>
          <w:color w:val="000000"/>
          <w:sz w:val="17"/>
          <w:szCs w:val="17"/>
        </w:rPr>
        <w:t>TG1 Opening Report</w:t>
      </w:r>
    </w:p>
    <w:p w:rsidR="009923A4" w:rsidRDefault="003871B4" w:rsidP="009923A4">
      <w:pPr>
        <w:rPr>
          <w:rFonts w:ascii="Calibri" w:hAnsi="Calibri"/>
          <w:sz w:val="20"/>
          <w:lang w:eastAsia="ja-JP"/>
        </w:rPr>
      </w:pPr>
      <w:r>
        <w:rPr>
          <w:rFonts w:ascii="Calibri" w:hAnsi="Calibri" w:hint="eastAsia"/>
          <w:sz w:val="20"/>
          <w:lang w:eastAsia="ja-JP"/>
        </w:rPr>
        <w:t xml:space="preserve">The chair </w:t>
      </w:r>
      <w:r>
        <w:rPr>
          <w:rFonts w:ascii="Calibri" w:hAnsi="Calibri"/>
          <w:sz w:val="20"/>
          <w:lang w:eastAsia="ja-JP"/>
        </w:rPr>
        <w:t>presented</w:t>
      </w:r>
      <w:r>
        <w:rPr>
          <w:rFonts w:ascii="Calibri" w:hAnsi="Calibri" w:hint="eastAsia"/>
          <w:sz w:val="20"/>
          <w:lang w:eastAsia="ja-JP"/>
        </w:rPr>
        <w:t xml:space="preserve"> </w:t>
      </w:r>
      <w:r w:rsidR="00674213">
        <w:rPr>
          <w:rFonts w:ascii="Calibri" w:hAnsi="Calibri" w:hint="eastAsia"/>
          <w:sz w:val="20"/>
          <w:lang w:eastAsia="ja-JP"/>
        </w:rPr>
        <w:t>opening report</w:t>
      </w:r>
      <w:r w:rsidR="0055786C">
        <w:rPr>
          <w:rFonts w:ascii="Calibri" w:hAnsi="Calibri" w:hint="eastAsia"/>
          <w:sz w:val="20"/>
          <w:lang w:eastAsia="ja-JP"/>
        </w:rPr>
        <w:t xml:space="preserve"> in document 802.19-</w:t>
      </w:r>
      <w:r w:rsidR="00465A8E">
        <w:rPr>
          <w:rFonts w:ascii="Calibri" w:hAnsi="Calibri" w:hint="eastAsia"/>
          <w:sz w:val="20"/>
          <w:lang w:eastAsia="ja-JP"/>
        </w:rPr>
        <w:t>11/46</w:t>
      </w:r>
      <w:r>
        <w:rPr>
          <w:rFonts w:ascii="Calibri" w:hAnsi="Calibri" w:hint="eastAsia"/>
          <w:sz w:val="20"/>
          <w:lang w:eastAsia="ja-JP"/>
        </w:rPr>
        <w:t>r0.</w:t>
      </w:r>
    </w:p>
    <w:p w:rsidR="00465A8E" w:rsidRPr="0055786C" w:rsidRDefault="00015BDF" w:rsidP="0055786C">
      <w:pPr>
        <w:pStyle w:val="3"/>
        <w:rPr>
          <w:rFonts w:ascii="Verdana" w:hAnsi="Verdana"/>
          <w:color w:val="000000"/>
          <w:sz w:val="17"/>
          <w:szCs w:val="17"/>
        </w:rPr>
      </w:pPr>
      <w:r w:rsidRPr="0055786C">
        <w:rPr>
          <w:rFonts w:ascii="Verdana" w:hAnsi="Verdana" w:hint="eastAsia"/>
          <w:color w:val="000000"/>
          <w:sz w:val="17"/>
          <w:szCs w:val="17"/>
        </w:rPr>
        <w:t>The session recessed 11:20PM</w:t>
      </w:r>
    </w:p>
    <w:p w:rsidR="00465A8E" w:rsidRDefault="00465A8E" w:rsidP="0072190A">
      <w:pPr>
        <w:rPr>
          <w:rFonts w:ascii="Calibri" w:hAnsi="Calibri"/>
          <w:sz w:val="20"/>
          <w:lang w:eastAsia="ja-JP"/>
        </w:rPr>
      </w:pPr>
    </w:p>
    <w:p w:rsidR="0072190A" w:rsidRDefault="0072190A" w:rsidP="0072190A">
      <w:pPr>
        <w:pStyle w:val="3"/>
        <w:rPr>
          <w:rFonts w:ascii="Calibri" w:hAnsi="Calibri"/>
          <w:sz w:val="20"/>
          <w:lang w:eastAsia="ja-JP"/>
        </w:rPr>
      </w:pPr>
      <w:r>
        <w:rPr>
          <w:rFonts w:ascii="Calibri" w:hAnsi="Calibri" w:hint="eastAsia"/>
          <w:sz w:val="20"/>
          <w:lang w:eastAsia="ja-JP"/>
        </w:rPr>
        <w:t>Monday</w:t>
      </w:r>
      <w:r>
        <w:rPr>
          <w:rFonts w:ascii="Calibri" w:hAnsi="Calibri"/>
          <w:sz w:val="20"/>
        </w:rPr>
        <w:t xml:space="preserve"> </w:t>
      </w:r>
      <w:r>
        <w:rPr>
          <w:rFonts w:ascii="Calibri" w:hAnsi="Calibri" w:hint="eastAsia"/>
          <w:sz w:val="20"/>
          <w:lang w:eastAsia="ja-JP"/>
        </w:rPr>
        <w:t>PM2</w:t>
      </w:r>
      <w:r w:rsidRPr="00662BF5">
        <w:rPr>
          <w:rFonts w:ascii="Calibri" w:hAnsi="Calibri"/>
          <w:sz w:val="20"/>
        </w:rPr>
        <w:t xml:space="preserve">  </w:t>
      </w:r>
    </w:p>
    <w:p w:rsidR="003B43F3" w:rsidRPr="003B43F3" w:rsidRDefault="003B43F3" w:rsidP="003B43F3">
      <w:pPr>
        <w:rPr>
          <w:lang w:eastAsia="ja-JP"/>
        </w:rPr>
      </w:pPr>
      <w:r>
        <w:rPr>
          <w:rFonts w:hint="eastAsia"/>
          <w:lang w:eastAsia="ja-JP"/>
        </w:rPr>
        <w:t xml:space="preserve">The meeting called to order at 4:05PM </w:t>
      </w:r>
    </w:p>
    <w:p w:rsidR="0072190A" w:rsidRPr="008D335A" w:rsidRDefault="0072190A" w:rsidP="0072190A">
      <w:pPr>
        <w:rPr>
          <w:rFonts w:ascii="Calibri" w:hAnsi="Calibri"/>
          <w:b/>
          <w:sz w:val="20"/>
          <w:lang w:eastAsia="ja-JP"/>
        </w:rPr>
      </w:pPr>
      <w:r w:rsidRPr="008D335A">
        <w:rPr>
          <w:rFonts w:ascii="Calibri" w:hAnsi="Calibri" w:hint="eastAsia"/>
          <w:b/>
          <w:sz w:val="20"/>
          <w:lang w:eastAsia="ja-JP"/>
        </w:rPr>
        <w:t xml:space="preserve">Full proposal </w:t>
      </w:r>
      <w:r w:rsidR="00851AC0">
        <w:rPr>
          <w:rFonts w:ascii="Calibri" w:hAnsi="Calibri" w:hint="eastAsia"/>
          <w:b/>
          <w:sz w:val="20"/>
          <w:lang w:eastAsia="ja-JP"/>
        </w:rPr>
        <w:t>802.19-</w:t>
      </w:r>
      <w:r w:rsidRPr="008D335A">
        <w:rPr>
          <w:rFonts w:ascii="Calibri" w:hAnsi="Calibri" w:hint="eastAsia"/>
          <w:b/>
          <w:sz w:val="20"/>
          <w:lang w:eastAsia="ja-JP"/>
        </w:rPr>
        <w:t xml:space="preserve">11/48r0 </w:t>
      </w:r>
      <w:r w:rsidR="008B54F4" w:rsidRPr="008D335A">
        <w:rPr>
          <w:rFonts w:ascii="Calibri" w:hAnsi="Calibri" w:hint="eastAsia"/>
          <w:b/>
          <w:sz w:val="20"/>
          <w:lang w:eastAsia="ja-JP"/>
        </w:rPr>
        <w:t xml:space="preserve">presented </w:t>
      </w:r>
      <w:r w:rsidRPr="008D335A">
        <w:rPr>
          <w:rFonts w:ascii="Calibri" w:hAnsi="Calibri" w:hint="eastAsia"/>
          <w:b/>
          <w:sz w:val="20"/>
          <w:lang w:eastAsia="ja-JP"/>
        </w:rPr>
        <w:t>by</w:t>
      </w:r>
      <w:r w:rsidR="008B54F4" w:rsidRPr="008D335A">
        <w:rPr>
          <w:rFonts w:ascii="Calibri" w:hAnsi="Calibri" w:hint="eastAsia"/>
          <w:b/>
          <w:sz w:val="20"/>
          <w:lang w:eastAsia="ja-JP"/>
        </w:rPr>
        <w:t xml:space="preserve"> </w:t>
      </w:r>
      <w:r w:rsidR="00636A90">
        <w:rPr>
          <w:rFonts w:ascii="Calibri" w:hAnsi="Calibri" w:hint="eastAsia"/>
          <w:b/>
          <w:sz w:val="20"/>
          <w:lang w:eastAsia="ja-JP"/>
        </w:rPr>
        <w:t xml:space="preserve">M. </w:t>
      </w:r>
      <w:proofErr w:type="spellStart"/>
      <w:r w:rsidR="00636A90">
        <w:rPr>
          <w:rFonts w:ascii="Calibri" w:hAnsi="Calibri" w:hint="eastAsia"/>
          <w:b/>
          <w:sz w:val="20"/>
          <w:lang w:eastAsia="ja-JP"/>
        </w:rPr>
        <w:t>Kass</w:t>
      </w:r>
      <w:r w:rsidRPr="008D335A">
        <w:rPr>
          <w:rFonts w:ascii="Calibri" w:hAnsi="Calibri" w:hint="eastAsia"/>
          <w:b/>
          <w:sz w:val="20"/>
          <w:lang w:eastAsia="ja-JP"/>
        </w:rPr>
        <w:t>lin</w:t>
      </w:r>
      <w:proofErr w:type="spellEnd"/>
      <w:r w:rsidRPr="008D335A">
        <w:rPr>
          <w:rFonts w:ascii="Calibri" w:hAnsi="Calibri" w:hint="eastAsia"/>
          <w:b/>
          <w:sz w:val="20"/>
          <w:lang w:eastAsia="ja-JP"/>
        </w:rPr>
        <w:t>, Nokia</w:t>
      </w:r>
    </w:p>
    <w:p w:rsidR="00025F90" w:rsidRPr="00864A93" w:rsidRDefault="00864A93" w:rsidP="00025F90">
      <w:pPr>
        <w:pStyle w:val="ae"/>
        <w:numPr>
          <w:ilvl w:val="0"/>
          <w:numId w:val="18"/>
        </w:numPr>
        <w:rPr>
          <w:rFonts w:ascii="Calibri" w:eastAsiaTheme="minorEastAsia" w:hAnsi="Calibri"/>
          <w:sz w:val="20"/>
          <w:szCs w:val="20"/>
          <w:lang w:eastAsia="ja-JP"/>
        </w:rPr>
      </w:pPr>
      <w:r w:rsidRPr="00864A93">
        <w:rPr>
          <w:rFonts w:ascii="Calibri" w:eastAsiaTheme="minorEastAsia" w:hAnsi="Calibri" w:hint="eastAsia"/>
          <w:sz w:val="20"/>
          <w:szCs w:val="20"/>
          <w:lang w:eastAsia="ja-JP"/>
        </w:rPr>
        <w:t>S</w:t>
      </w:r>
      <w:r>
        <w:rPr>
          <w:rFonts w:ascii="Calibri" w:eastAsiaTheme="minorEastAsia" w:hAnsi="Calibri" w:hint="eastAsia"/>
          <w:sz w:val="20"/>
          <w:szCs w:val="20"/>
          <w:lang w:eastAsia="ja-JP"/>
        </w:rPr>
        <w:t xml:space="preserve">. </w:t>
      </w:r>
      <w:r w:rsidRPr="00864A93">
        <w:rPr>
          <w:rFonts w:ascii="Calibri" w:eastAsiaTheme="minorEastAsia" w:hAnsi="Calibri" w:hint="eastAsia"/>
          <w:sz w:val="20"/>
          <w:szCs w:val="20"/>
          <w:lang w:eastAsia="ja-JP"/>
        </w:rPr>
        <w:t xml:space="preserve">Shellhammer: In Figure 1, </w:t>
      </w:r>
      <w:r>
        <w:rPr>
          <w:rFonts w:ascii="Calibri" w:eastAsiaTheme="minorEastAsia" w:hAnsi="Calibri" w:hint="eastAsia"/>
          <w:sz w:val="20"/>
          <w:szCs w:val="20"/>
          <w:lang w:eastAsia="ja-JP"/>
        </w:rPr>
        <w:t>i</w:t>
      </w:r>
      <w:r w:rsidRPr="00864A93">
        <w:rPr>
          <w:rFonts w:ascii="Calibri" w:eastAsiaTheme="minorEastAsia" w:hAnsi="Calibri" w:hint="eastAsia"/>
          <w:sz w:val="20"/>
          <w:szCs w:val="20"/>
          <w:lang w:eastAsia="ja-JP"/>
        </w:rPr>
        <w:t>s</w:t>
      </w:r>
      <w:r w:rsidR="00025F90" w:rsidRPr="00864A93">
        <w:rPr>
          <w:rFonts w:ascii="Calibri" w:eastAsiaTheme="minorEastAsia" w:hAnsi="Calibri" w:hint="eastAsia"/>
          <w:sz w:val="20"/>
          <w:szCs w:val="20"/>
          <w:lang w:eastAsia="ja-JP"/>
        </w:rPr>
        <w:t xml:space="preserve"> there an interface between TVBD and TVWS database?</w:t>
      </w:r>
      <w:r>
        <w:rPr>
          <w:rFonts w:ascii="Calibri" w:eastAsiaTheme="minorEastAsia" w:hAnsi="Calibri" w:hint="eastAsia"/>
          <w:sz w:val="20"/>
          <w:szCs w:val="20"/>
          <w:lang w:eastAsia="ja-JP"/>
        </w:rPr>
        <w:t xml:space="preserve"> </w:t>
      </w:r>
      <w:r w:rsidR="00025F90" w:rsidRPr="00864A93">
        <w:rPr>
          <w:rFonts w:ascii="Calibri" w:eastAsiaTheme="minorEastAsia" w:hAnsi="Calibri" w:hint="eastAsia"/>
          <w:sz w:val="20"/>
          <w:szCs w:val="20"/>
          <w:lang w:eastAsia="ja-JP"/>
        </w:rPr>
        <w:t>M</w:t>
      </w:r>
      <w:r>
        <w:rPr>
          <w:rFonts w:ascii="Calibri" w:eastAsiaTheme="minorEastAsia" w:hAnsi="Calibri" w:hint="eastAsia"/>
          <w:sz w:val="20"/>
          <w:szCs w:val="20"/>
          <w:lang w:eastAsia="ja-JP"/>
        </w:rPr>
        <w:t xml:space="preserve">. </w:t>
      </w:r>
      <w:proofErr w:type="spellStart"/>
      <w:r w:rsidR="00025F90" w:rsidRPr="00864A93">
        <w:rPr>
          <w:rFonts w:ascii="Calibri" w:eastAsiaTheme="minorEastAsia" w:hAnsi="Calibri" w:hint="eastAsia"/>
          <w:sz w:val="20"/>
          <w:szCs w:val="20"/>
          <w:lang w:eastAsia="ja-JP"/>
        </w:rPr>
        <w:t>Ka</w:t>
      </w:r>
      <w:r>
        <w:rPr>
          <w:rFonts w:ascii="Calibri" w:eastAsiaTheme="minorEastAsia" w:hAnsi="Calibri" w:hint="eastAsia"/>
          <w:sz w:val="20"/>
          <w:szCs w:val="20"/>
          <w:lang w:eastAsia="ja-JP"/>
        </w:rPr>
        <w:t>ss</w:t>
      </w:r>
      <w:r w:rsidR="00025F90" w:rsidRPr="00864A93">
        <w:rPr>
          <w:rFonts w:ascii="Calibri" w:eastAsiaTheme="minorEastAsia" w:hAnsi="Calibri" w:hint="eastAsia"/>
          <w:sz w:val="20"/>
          <w:szCs w:val="20"/>
          <w:lang w:eastAsia="ja-JP"/>
        </w:rPr>
        <w:t>lin</w:t>
      </w:r>
      <w:proofErr w:type="spellEnd"/>
      <w:r w:rsidR="00025F90" w:rsidRPr="00864A93">
        <w:rPr>
          <w:rFonts w:ascii="Calibri" w:eastAsiaTheme="minorEastAsia" w:hAnsi="Calibri" w:hint="eastAsia"/>
          <w:sz w:val="20"/>
          <w:szCs w:val="20"/>
          <w:lang w:eastAsia="ja-JP"/>
        </w:rPr>
        <w:t>: Although it is not shown, we assume that there is an interface. It could be beneficial to show it in the figure to provide overall picture.</w:t>
      </w:r>
    </w:p>
    <w:p w:rsidR="00025F90" w:rsidRPr="00864A93" w:rsidRDefault="00025F90" w:rsidP="00025F90">
      <w:pPr>
        <w:pStyle w:val="ae"/>
        <w:numPr>
          <w:ilvl w:val="0"/>
          <w:numId w:val="18"/>
        </w:numPr>
        <w:rPr>
          <w:rFonts w:ascii="Calibri" w:eastAsiaTheme="minorEastAsia" w:hAnsi="Calibri"/>
          <w:sz w:val="20"/>
          <w:szCs w:val="20"/>
          <w:lang w:eastAsia="ja-JP"/>
        </w:rPr>
      </w:pPr>
      <w:r w:rsidRPr="00864A93">
        <w:rPr>
          <w:rFonts w:ascii="Calibri" w:eastAsiaTheme="minorEastAsia" w:hAnsi="Calibri" w:hint="eastAsia"/>
          <w:sz w:val="20"/>
          <w:szCs w:val="20"/>
          <w:lang w:eastAsia="ja-JP"/>
        </w:rPr>
        <w:t>Section 4.4 Coexistence Services:</w:t>
      </w:r>
      <w:r w:rsidR="00864A93">
        <w:rPr>
          <w:rFonts w:ascii="Calibri" w:eastAsiaTheme="minorEastAsia" w:hAnsi="Calibri" w:hint="eastAsia"/>
          <w:sz w:val="20"/>
          <w:szCs w:val="20"/>
          <w:lang w:eastAsia="ja-JP"/>
        </w:rPr>
        <w:t xml:space="preserve"> </w:t>
      </w:r>
      <w:r w:rsidRPr="00864A93">
        <w:rPr>
          <w:rFonts w:ascii="Calibri" w:eastAsiaTheme="minorEastAsia" w:hAnsi="Calibri" w:hint="eastAsia"/>
          <w:sz w:val="20"/>
          <w:szCs w:val="20"/>
          <w:lang w:eastAsia="ja-JP"/>
        </w:rPr>
        <w:t xml:space="preserve">CDIS provides </w:t>
      </w:r>
      <w:r w:rsidR="00864A93" w:rsidRPr="00864A93">
        <w:rPr>
          <w:rFonts w:ascii="Calibri" w:eastAsiaTheme="minorEastAsia" w:hAnsi="Calibri"/>
          <w:sz w:val="20"/>
          <w:szCs w:val="20"/>
          <w:lang w:eastAsia="ja-JP"/>
        </w:rPr>
        <w:t>neighbour</w:t>
      </w:r>
      <w:r w:rsidRPr="00864A93">
        <w:rPr>
          <w:rFonts w:ascii="Calibri" w:eastAsiaTheme="minorEastAsia" w:hAnsi="Calibri" w:hint="eastAsia"/>
          <w:sz w:val="20"/>
          <w:szCs w:val="20"/>
          <w:lang w:eastAsia="ja-JP"/>
        </w:rPr>
        <w:t xml:space="preserve"> discovery service to CMs</w:t>
      </w:r>
      <w:r w:rsidR="00864A93">
        <w:rPr>
          <w:rFonts w:ascii="Calibri" w:eastAsiaTheme="minorEastAsia" w:hAnsi="Calibri" w:hint="eastAsia"/>
          <w:sz w:val="20"/>
          <w:szCs w:val="20"/>
          <w:lang w:eastAsia="ja-JP"/>
        </w:rPr>
        <w:t xml:space="preserve">; </w:t>
      </w:r>
      <w:r w:rsidR="00864A93" w:rsidRPr="00864A93">
        <w:rPr>
          <w:rFonts w:ascii="Calibri" w:eastAsiaTheme="minorEastAsia" w:hAnsi="Calibri"/>
          <w:sz w:val="20"/>
          <w:szCs w:val="20"/>
          <w:lang w:eastAsia="ja-JP"/>
        </w:rPr>
        <w:t>the</w:t>
      </w:r>
      <w:r w:rsidRPr="00864A93">
        <w:rPr>
          <w:rFonts w:ascii="Calibri" w:eastAsiaTheme="minorEastAsia" w:hAnsi="Calibri" w:hint="eastAsia"/>
          <w:sz w:val="20"/>
          <w:szCs w:val="20"/>
          <w:lang w:eastAsia="ja-JP"/>
        </w:rPr>
        <w:t xml:space="preserve"> system provide</w:t>
      </w:r>
      <w:r w:rsidR="00864A93">
        <w:rPr>
          <w:rFonts w:ascii="Calibri" w:eastAsiaTheme="minorEastAsia" w:hAnsi="Calibri" w:hint="eastAsia"/>
          <w:sz w:val="20"/>
          <w:szCs w:val="20"/>
          <w:lang w:eastAsia="ja-JP"/>
        </w:rPr>
        <w:t>s</w:t>
      </w:r>
      <w:r w:rsidRPr="00864A93">
        <w:rPr>
          <w:rFonts w:ascii="Calibri" w:eastAsiaTheme="minorEastAsia" w:hAnsi="Calibri" w:hint="eastAsia"/>
          <w:sz w:val="20"/>
          <w:szCs w:val="20"/>
          <w:lang w:eastAsia="ja-JP"/>
        </w:rPr>
        <w:t xml:space="preserve"> coexistence services to TVDBs.</w:t>
      </w:r>
    </w:p>
    <w:p w:rsidR="00025F90" w:rsidRPr="00864A93" w:rsidRDefault="00025F90" w:rsidP="00025F90">
      <w:pPr>
        <w:pStyle w:val="ae"/>
        <w:numPr>
          <w:ilvl w:val="0"/>
          <w:numId w:val="18"/>
        </w:numPr>
        <w:rPr>
          <w:rFonts w:ascii="Calibri" w:eastAsiaTheme="minorEastAsia" w:hAnsi="Calibri"/>
          <w:sz w:val="20"/>
          <w:szCs w:val="20"/>
          <w:lang w:eastAsia="ja-JP"/>
        </w:rPr>
      </w:pPr>
      <w:r w:rsidRPr="00864A93">
        <w:rPr>
          <w:rFonts w:ascii="Calibri" w:eastAsiaTheme="minorEastAsia" w:hAnsi="Calibri" w:hint="eastAsia"/>
          <w:sz w:val="20"/>
          <w:szCs w:val="20"/>
          <w:lang w:eastAsia="ja-JP"/>
        </w:rPr>
        <w:t>S</w:t>
      </w:r>
      <w:r w:rsidR="00504C01">
        <w:rPr>
          <w:rFonts w:ascii="Calibri" w:eastAsiaTheme="minorEastAsia" w:hAnsi="Calibri" w:hint="eastAsia"/>
          <w:sz w:val="20"/>
          <w:szCs w:val="20"/>
          <w:lang w:eastAsia="ja-JP"/>
        </w:rPr>
        <w:t xml:space="preserve">. </w:t>
      </w:r>
      <w:r w:rsidRPr="00864A93">
        <w:rPr>
          <w:rFonts w:ascii="Calibri" w:eastAsiaTheme="minorEastAsia" w:hAnsi="Calibri" w:hint="eastAsia"/>
          <w:sz w:val="20"/>
          <w:szCs w:val="20"/>
          <w:lang w:eastAsia="ja-JP"/>
        </w:rPr>
        <w:t>Shellhammer: How does discovery service work?</w:t>
      </w:r>
      <w:r w:rsidR="00864A93">
        <w:rPr>
          <w:rFonts w:ascii="Calibri" w:eastAsiaTheme="minorEastAsia" w:hAnsi="Calibri" w:hint="eastAsia"/>
          <w:sz w:val="20"/>
          <w:szCs w:val="20"/>
          <w:lang w:eastAsia="ja-JP"/>
        </w:rPr>
        <w:t xml:space="preserve"> </w:t>
      </w:r>
      <w:r w:rsidRPr="00864A93">
        <w:rPr>
          <w:rFonts w:ascii="Calibri" w:eastAsiaTheme="minorEastAsia" w:hAnsi="Calibri" w:hint="eastAsia"/>
          <w:sz w:val="20"/>
          <w:szCs w:val="20"/>
          <w:lang w:eastAsia="ja-JP"/>
        </w:rPr>
        <w:t>M</w:t>
      </w:r>
      <w:r w:rsidR="00504C01">
        <w:rPr>
          <w:rFonts w:ascii="Calibri" w:eastAsiaTheme="minorEastAsia" w:hAnsi="Calibri" w:hint="eastAsia"/>
          <w:sz w:val="20"/>
          <w:szCs w:val="20"/>
          <w:lang w:eastAsia="ja-JP"/>
        </w:rPr>
        <w:t xml:space="preserve">. </w:t>
      </w:r>
      <w:proofErr w:type="spellStart"/>
      <w:r w:rsidRPr="00864A93">
        <w:rPr>
          <w:rFonts w:ascii="Calibri" w:eastAsiaTheme="minorEastAsia" w:hAnsi="Calibri" w:hint="eastAsia"/>
          <w:sz w:val="20"/>
          <w:szCs w:val="20"/>
          <w:lang w:eastAsia="ja-JP"/>
        </w:rPr>
        <w:t>Kasslin</w:t>
      </w:r>
      <w:proofErr w:type="spellEnd"/>
      <w:r w:rsidRPr="00864A93">
        <w:rPr>
          <w:rFonts w:ascii="Calibri" w:eastAsiaTheme="minorEastAsia" w:hAnsi="Calibri" w:hint="eastAsia"/>
          <w:sz w:val="20"/>
          <w:szCs w:val="20"/>
          <w:lang w:eastAsia="ja-JP"/>
        </w:rPr>
        <w:t>: No specific algorithm is provided but, basically it provides the list of neighbouring TVBDs</w:t>
      </w:r>
      <w:r w:rsidR="00864A93">
        <w:rPr>
          <w:rFonts w:ascii="Calibri" w:eastAsiaTheme="minorEastAsia" w:hAnsi="Calibri" w:hint="eastAsia"/>
          <w:sz w:val="20"/>
          <w:szCs w:val="20"/>
          <w:lang w:eastAsia="ja-JP"/>
        </w:rPr>
        <w:t xml:space="preserve">. </w:t>
      </w:r>
    </w:p>
    <w:p w:rsidR="00025F90" w:rsidRPr="00864A93" w:rsidRDefault="00025F90" w:rsidP="00025F90">
      <w:pPr>
        <w:pStyle w:val="ae"/>
        <w:numPr>
          <w:ilvl w:val="0"/>
          <w:numId w:val="18"/>
        </w:numPr>
        <w:rPr>
          <w:rFonts w:ascii="Calibri" w:eastAsiaTheme="minorEastAsia" w:hAnsi="Calibri"/>
          <w:sz w:val="20"/>
          <w:szCs w:val="20"/>
          <w:lang w:eastAsia="ja-JP"/>
        </w:rPr>
      </w:pPr>
      <w:r w:rsidRPr="00864A93">
        <w:rPr>
          <w:rFonts w:ascii="Calibri" w:eastAsiaTheme="minorEastAsia" w:hAnsi="Calibri" w:hint="eastAsia"/>
          <w:sz w:val="20"/>
          <w:szCs w:val="20"/>
          <w:lang w:eastAsia="ja-JP"/>
        </w:rPr>
        <w:t>J</w:t>
      </w:r>
      <w:r w:rsidR="00864A93" w:rsidRPr="00864A93">
        <w:rPr>
          <w:rFonts w:ascii="Calibri" w:eastAsiaTheme="minorEastAsia" w:hAnsi="Calibri" w:hint="eastAsia"/>
          <w:sz w:val="20"/>
          <w:szCs w:val="20"/>
          <w:lang w:eastAsia="ja-JP"/>
        </w:rPr>
        <w:t xml:space="preserve">. </w:t>
      </w:r>
      <w:r w:rsidRPr="00864A93">
        <w:rPr>
          <w:rFonts w:ascii="Calibri" w:eastAsiaTheme="minorEastAsia" w:hAnsi="Calibri" w:hint="eastAsia"/>
          <w:sz w:val="20"/>
          <w:szCs w:val="20"/>
          <w:lang w:eastAsia="ja-JP"/>
        </w:rPr>
        <w:t>Kwak: CDIS provide</w:t>
      </w:r>
      <w:r w:rsidR="00864A93" w:rsidRPr="00864A93">
        <w:rPr>
          <w:rFonts w:ascii="Calibri" w:eastAsiaTheme="minorEastAsia" w:hAnsi="Calibri" w:hint="eastAsia"/>
          <w:sz w:val="20"/>
          <w:szCs w:val="20"/>
          <w:lang w:eastAsia="ja-JP"/>
        </w:rPr>
        <w:t>s</w:t>
      </w:r>
      <w:r w:rsidRPr="00864A93">
        <w:rPr>
          <w:rFonts w:ascii="Calibri" w:eastAsiaTheme="minorEastAsia" w:hAnsi="Calibri" w:hint="eastAsia"/>
          <w:sz w:val="20"/>
          <w:szCs w:val="20"/>
          <w:lang w:eastAsia="ja-JP"/>
        </w:rPr>
        <w:t xml:space="preserve"> the discovery service. It requires a lot of information at the CDIS. What was the reason?</w:t>
      </w:r>
      <w:r w:rsidR="00864A93">
        <w:rPr>
          <w:rFonts w:ascii="Calibri" w:eastAsiaTheme="minorEastAsia" w:hAnsi="Calibri" w:hint="eastAsia"/>
          <w:sz w:val="20"/>
          <w:szCs w:val="20"/>
          <w:lang w:eastAsia="ja-JP"/>
        </w:rPr>
        <w:t xml:space="preserve"> </w:t>
      </w:r>
      <w:r w:rsidRPr="00864A93">
        <w:rPr>
          <w:rFonts w:ascii="Calibri" w:eastAsiaTheme="minorEastAsia" w:hAnsi="Calibri" w:hint="eastAsia"/>
          <w:sz w:val="20"/>
          <w:szCs w:val="20"/>
          <w:lang w:eastAsia="ja-JP"/>
        </w:rPr>
        <w:t>M</w:t>
      </w:r>
      <w:r w:rsidR="00864A93">
        <w:rPr>
          <w:rFonts w:ascii="Calibri" w:eastAsiaTheme="minorEastAsia" w:hAnsi="Calibri" w:hint="eastAsia"/>
          <w:sz w:val="20"/>
          <w:szCs w:val="20"/>
          <w:lang w:eastAsia="ja-JP"/>
        </w:rPr>
        <w:t xml:space="preserve">. </w:t>
      </w:r>
      <w:proofErr w:type="spellStart"/>
      <w:r w:rsidRPr="00864A93">
        <w:rPr>
          <w:rFonts w:ascii="Calibri" w:eastAsiaTheme="minorEastAsia" w:hAnsi="Calibri" w:hint="eastAsia"/>
          <w:sz w:val="20"/>
          <w:szCs w:val="20"/>
          <w:lang w:eastAsia="ja-JP"/>
        </w:rPr>
        <w:t>Kasslin</w:t>
      </w:r>
      <w:proofErr w:type="spellEnd"/>
      <w:r w:rsidRPr="00864A93">
        <w:rPr>
          <w:rFonts w:ascii="Calibri" w:eastAsiaTheme="minorEastAsia" w:hAnsi="Calibri" w:hint="eastAsia"/>
          <w:sz w:val="20"/>
          <w:szCs w:val="20"/>
          <w:lang w:eastAsia="ja-JP"/>
        </w:rPr>
        <w:t xml:space="preserve">: Nokia always suggested that CDIS should do the </w:t>
      </w:r>
      <w:r w:rsidR="00864A93" w:rsidRPr="00864A93">
        <w:rPr>
          <w:rFonts w:ascii="Calibri" w:eastAsiaTheme="minorEastAsia" w:hAnsi="Calibri"/>
          <w:sz w:val="20"/>
          <w:szCs w:val="20"/>
          <w:lang w:eastAsia="ja-JP"/>
        </w:rPr>
        <w:t>neighbour</w:t>
      </w:r>
      <w:r w:rsidRPr="00864A93">
        <w:rPr>
          <w:rFonts w:ascii="Calibri" w:eastAsiaTheme="minorEastAsia" w:hAnsi="Calibri" w:hint="eastAsia"/>
          <w:sz w:val="20"/>
          <w:szCs w:val="20"/>
          <w:lang w:eastAsia="ja-JP"/>
        </w:rPr>
        <w:t xml:space="preserve"> discovery. A lot of information is needed at CDIS. That</w:t>
      </w:r>
      <w:r w:rsidRPr="00864A93">
        <w:rPr>
          <w:rFonts w:ascii="Calibri" w:eastAsiaTheme="minorEastAsia" w:hAnsi="Calibri"/>
          <w:sz w:val="20"/>
          <w:szCs w:val="20"/>
          <w:lang w:eastAsia="ja-JP"/>
        </w:rPr>
        <w:t>’</w:t>
      </w:r>
      <w:r w:rsidRPr="00864A93">
        <w:rPr>
          <w:rFonts w:ascii="Calibri" w:eastAsiaTheme="minorEastAsia" w:hAnsi="Calibri" w:hint="eastAsia"/>
          <w:sz w:val="20"/>
          <w:szCs w:val="20"/>
          <w:lang w:eastAsia="ja-JP"/>
        </w:rPr>
        <w:t>s true but it enables to protect sensitive information at the CDIS and not shared by CMs.</w:t>
      </w:r>
    </w:p>
    <w:p w:rsidR="00025F90" w:rsidRPr="00864A93" w:rsidRDefault="00025F90" w:rsidP="00025F90">
      <w:pPr>
        <w:pStyle w:val="ae"/>
        <w:numPr>
          <w:ilvl w:val="0"/>
          <w:numId w:val="18"/>
        </w:numPr>
        <w:rPr>
          <w:rFonts w:ascii="Calibri" w:eastAsiaTheme="minorEastAsia" w:hAnsi="Calibri"/>
          <w:sz w:val="20"/>
          <w:szCs w:val="20"/>
          <w:lang w:eastAsia="ja-JP"/>
        </w:rPr>
      </w:pPr>
      <w:r w:rsidRPr="00864A93">
        <w:rPr>
          <w:rFonts w:ascii="Calibri" w:eastAsiaTheme="minorEastAsia" w:hAnsi="Calibri" w:hint="eastAsia"/>
          <w:sz w:val="20"/>
          <w:szCs w:val="20"/>
          <w:lang w:eastAsia="ja-JP"/>
        </w:rPr>
        <w:t>J</w:t>
      </w:r>
      <w:r w:rsidR="00864A93" w:rsidRPr="00864A93">
        <w:rPr>
          <w:rFonts w:ascii="Calibri" w:eastAsiaTheme="minorEastAsia" w:hAnsi="Calibri" w:hint="eastAsia"/>
          <w:sz w:val="20"/>
          <w:szCs w:val="20"/>
          <w:lang w:eastAsia="ja-JP"/>
        </w:rPr>
        <w:t>. Kwak:</w:t>
      </w:r>
      <w:r w:rsidR="00864A93">
        <w:rPr>
          <w:rFonts w:ascii="Calibri" w:eastAsiaTheme="minorEastAsia" w:hAnsi="Calibri" w:hint="eastAsia"/>
          <w:sz w:val="20"/>
          <w:szCs w:val="20"/>
          <w:lang w:eastAsia="ja-JP"/>
        </w:rPr>
        <w:t xml:space="preserve"> </w:t>
      </w:r>
      <w:r w:rsidRPr="00864A93">
        <w:rPr>
          <w:rFonts w:ascii="Calibri" w:eastAsiaTheme="minorEastAsia" w:hAnsi="Calibri" w:hint="eastAsia"/>
          <w:sz w:val="20"/>
          <w:szCs w:val="20"/>
          <w:lang w:eastAsia="ja-JP"/>
        </w:rPr>
        <w:t>Where is B3 interface in the diagram? Will there be services between CMs?</w:t>
      </w:r>
      <w:r w:rsidR="00864A93" w:rsidRPr="00864A93">
        <w:rPr>
          <w:rFonts w:ascii="Calibri" w:eastAsiaTheme="minorEastAsia" w:hAnsi="Calibri" w:hint="eastAsia"/>
          <w:sz w:val="20"/>
          <w:szCs w:val="20"/>
          <w:lang w:eastAsia="ja-JP"/>
        </w:rPr>
        <w:t xml:space="preserve"> </w:t>
      </w:r>
      <w:r w:rsidRPr="00864A93">
        <w:rPr>
          <w:rFonts w:ascii="Calibri" w:eastAsiaTheme="minorEastAsia" w:hAnsi="Calibri" w:hint="eastAsia"/>
          <w:sz w:val="20"/>
          <w:szCs w:val="20"/>
          <w:lang w:eastAsia="ja-JP"/>
        </w:rPr>
        <w:t>M</w:t>
      </w:r>
      <w:r w:rsidR="00864A93">
        <w:rPr>
          <w:rFonts w:ascii="Calibri" w:eastAsiaTheme="minorEastAsia" w:hAnsi="Calibri" w:hint="eastAsia"/>
          <w:sz w:val="20"/>
          <w:szCs w:val="20"/>
          <w:lang w:eastAsia="ja-JP"/>
        </w:rPr>
        <w:t xml:space="preserve">. </w:t>
      </w:r>
      <w:proofErr w:type="spellStart"/>
      <w:r w:rsidR="00864A93">
        <w:rPr>
          <w:rFonts w:ascii="Calibri" w:eastAsiaTheme="minorEastAsia" w:hAnsi="Calibri" w:hint="eastAsia"/>
          <w:sz w:val="20"/>
          <w:szCs w:val="20"/>
          <w:lang w:eastAsia="ja-JP"/>
        </w:rPr>
        <w:t>Kasslin</w:t>
      </w:r>
      <w:proofErr w:type="spellEnd"/>
      <w:r w:rsidRPr="00864A93">
        <w:rPr>
          <w:rFonts w:ascii="Calibri" w:eastAsiaTheme="minorEastAsia" w:hAnsi="Calibri" w:hint="eastAsia"/>
          <w:sz w:val="20"/>
          <w:szCs w:val="20"/>
          <w:lang w:eastAsia="ja-JP"/>
        </w:rPr>
        <w:t>:  Although there ar</w:t>
      </w:r>
      <w:r w:rsidR="00864A93">
        <w:rPr>
          <w:rFonts w:ascii="Calibri" w:eastAsiaTheme="minorEastAsia" w:hAnsi="Calibri" w:hint="eastAsia"/>
          <w:sz w:val="20"/>
          <w:szCs w:val="20"/>
          <w:lang w:eastAsia="ja-JP"/>
        </w:rPr>
        <w:t xml:space="preserve">e messages transferring between CMs, </w:t>
      </w:r>
      <w:r w:rsidRPr="00864A93">
        <w:rPr>
          <w:rFonts w:ascii="Calibri" w:eastAsiaTheme="minorEastAsia" w:hAnsi="Calibri" w:hint="eastAsia"/>
          <w:sz w:val="20"/>
          <w:szCs w:val="20"/>
          <w:lang w:eastAsia="ja-JP"/>
        </w:rPr>
        <w:t>we don</w:t>
      </w:r>
      <w:r w:rsidRPr="00864A93">
        <w:rPr>
          <w:rFonts w:ascii="Calibri" w:eastAsiaTheme="minorEastAsia" w:hAnsi="Calibri"/>
          <w:sz w:val="20"/>
          <w:szCs w:val="20"/>
          <w:lang w:eastAsia="ja-JP"/>
        </w:rPr>
        <w:t>’</w:t>
      </w:r>
      <w:r w:rsidRPr="00864A93">
        <w:rPr>
          <w:rFonts w:ascii="Calibri" w:eastAsiaTheme="minorEastAsia" w:hAnsi="Calibri" w:hint="eastAsia"/>
          <w:sz w:val="20"/>
          <w:szCs w:val="20"/>
          <w:lang w:eastAsia="ja-JP"/>
        </w:rPr>
        <w:t>t see them as services.</w:t>
      </w:r>
    </w:p>
    <w:p w:rsidR="00025F90" w:rsidRPr="00025F90" w:rsidRDefault="00025F90" w:rsidP="00864A93">
      <w:pPr>
        <w:pStyle w:val="ae"/>
        <w:numPr>
          <w:ilvl w:val="0"/>
          <w:numId w:val="18"/>
        </w:numPr>
        <w:rPr>
          <w:rFonts w:ascii="Calibri" w:eastAsiaTheme="minorEastAsia" w:hAnsi="Calibri"/>
          <w:sz w:val="20"/>
          <w:szCs w:val="20"/>
          <w:lang w:eastAsia="ja-JP"/>
        </w:rPr>
      </w:pPr>
      <w:r w:rsidRPr="00025F90">
        <w:rPr>
          <w:rFonts w:ascii="Calibri" w:eastAsiaTheme="minorEastAsia" w:hAnsi="Calibri" w:hint="eastAsia"/>
          <w:sz w:val="20"/>
          <w:szCs w:val="20"/>
          <w:lang w:eastAsia="ja-JP"/>
        </w:rPr>
        <w:t>I</w:t>
      </w:r>
      <w:r w:rsidR="00E949F2">
        <w:rPr>
          <w:rFonts w:ascii="Calibri" w:eastAsiaTheme="minorEastAsia" w:hAnsi="Calibri" w:hint="eastAsia"/>
          <w:sz w:val="20"/>
          <w:szCs w:val="20"/>
          <w:lang w:eastAsia="ja-JP"/>
        </w:rPr>
        <w:t xml:space="preserve">. Reede </w:t>
      </w:r>
      <w:r w:rsidR="00E949F2">
        <w:rPr>
          <w:rFonts w:ascii="Calibri" w:eastAsiaTheme="minorEastAsia" w:hAnsi="Calibri"/>
          <w:sz w:val="20"/>
          <w:szCs w:val="20"/>
          <w:lang w:eastAsia="ja-JP"/>
        </w:rPr>
        <w:t>clarified</w:t>
      </w:r>
      <w:r w:rsidR="00E949F2">
        <w:rPr>
          <w:rFonts w:ascii="Calibri" w:eastAsiaTheme="minorEastAsia" w:hAnsi="Calibri" w:hint="eastAsia"/>
          <w:sz w:val="20"/>
          <w:szCs w:val="20"/>
          <w:lang w:eastAsia="ja-JP"/>
        </w:rPr>
        <w:t xml:space="preserve"> </w:t>
      </w:r>
      <w:r w:rsidRPr="00025F90">
        <w:rPr>
          <w:rFonts w:ascii="Calibri" w:eastAsiaTheme="minorEastAsia" w:hAnsi="Calibri" w:hint="eastAsia"/>
          <w:sz w:val="20"/>
          <w:szCs w:val="20"/>
          <w:lang w:eastAsia="ja-JP"/>
        </w:rPr>
        <w:t xml:space="preserve">that not the </w:t>
      </w:r>
      <w:proofErr w:type="spellStart"/>
      <w:r w:rsidRPr="00025F90">
        <w:rPr>
          <w:rFonts w:ascii="Calibri" w:eastAsiaTheme="minorEastAsia" w:hAnsi="Calibri" w:hint="eastAsia"/>
          <w:sz w:val="20"/>
          <w:szCs w:val="20"/>
          <w:lang w:eastAsia="ja-JP"/>
        </w:rPr>
        <w:t>geolocation</w:t>
      </w:r>
      <w:proofErr w:type="spellEnd"/>
      <w:r w:rsidRPr="00025F90">
        <w:rPr>
          <w:rFonts w:ascii="Calibri" w:eastAsiaTheme="minorEastAsia" w:hAnsi="Calibri" w:hint="eastAsia"/>
          <w:sz w:val="20"/>
          <w:szCs w:val="20"/>
          <w:lang w:eastAsia="ja-JP"/>
        </w:rPr>
        <w:t xml:space="preserve"> of the interferer but the interference power at the receiver is important.</w:t>
      </w:r>
    </w:p>
    <w:p w:rsidR="00025F90" w:rsidRPr="00025F90" w:rsidRDefault="00025F90" w:rsidP="00864A93">
      <w:pPr>
        <w:pStyle w:val="ae"/>
        <w:numPr>
          <w:ilvl w:val="0"/>
          <w:numId w:val="18"/>
        </w:numPr>
        <w:rPr>
          <w:rFonts w:ascii="Calibri" w:eastAsiaTheme="minorEastAsia" w:hAnsi="Calibri"/>
          <w:sz w:val="20"/>
          <w:szCs w:val="20"/>
          <w:lang w:eastAsia="ja-JP"/>
        </w:rPr>
      </w:pPr>
      <w:r w:rsidRPr="00025F90">
        <w:rPr>
          <w:rFonts w:ascii="Calibri" w:eastAsiaTheme="minorEastAsia" w:hAnsi="Calibri" w:hint="eastAsia"/>
          <w:sz w:val="20"/>
          <w:szCs w:val="20"/>
          <w:lang w:eastAsia="ja-JP"/>
        </w:rPr>
        <w:t>H</w:t>
      </w:r>
      <w:r w:rsidR="00864A93">
        <w:rPr>
          <w:rFonts w:ascii="Calibri" w:eastAsiaTheme="minorEastAsia" w:hAnsi="Calibri" w:hint="eastAsia"/>
          <w:sz w:val="20"/>
          <w:szCs w:val="20"/>
          <w:lang w:eastAsia="ja-JP"/>
        </w:rPr>
        <w:t xml:space="preserve">. </w:t>
      </w:r>
      <w:r w:rsidRPr="00025F90">
        <w:rPr>
          <w:rFonts w:ascii="Calibri" w:eastAsiaTheme="minorEastAsia" w:hAnsi="Calibri" w:hint="eastAsia"/>
          <w:sz w:val="20"/>
          <w:szCs w:val="20"/>
          <w:lang w:eastAsia="ja-JP"/>
        </w:rPr>
        <w:t xml:space="preserve"> Kang: We want to discuss more on </w:t>
      </w:r>
      <w:proofErr w:type="spellStart"/>
      <w:r w:rsidRPr="00025F90">
        <w:rPr>
          <w:rFonts w:ascii="Calibri" w:eastAsiaTheme="minorEastAsia" w:hAnsi="Calibri" w:hint="eastAsia"/>
          <w:sz w:val="20"/>
          <w:szCs w:val="20"/>
          <w:lang w:eastAsia="ja-JP"/>
        </w:rPr>
        <w:t>neighbor</w:t>
      </w:r>
      <w:proofErr w:type="spellEnd"/>
      <w:r w:rsidRPr="00025F90">
        <w:rPr>
          <w:rFonts w:ascii="Calibri" w:eastAsiaTheme="minorEastAsia" w:hAnsi="Calibri" w:hint="eastAsia"/>
          <w:sz w:val="20"/>
          <w:szCs w:val="20"/>
          <w:lang w:eastAsia="ja-JP"/>
        </w:rPr>
        <w:t xml:space="preserve"> discovery for pros and cons of CMs.</w:t>
      </w:r>
    </w:p>
    <w:p w:rsidR="00025F90" w:rsidRPr="00025F90" w:rsidRDefault="00025F90" w:rsidP="00864A93">
      <w:pPr>
        <w:pStyle w:val="ae"/>
        <w:numPr>
          <w:ilvl w:val="0"/>
          <w:numId w:val="18"/>
        </w:numPr>
        <w:rPr>
          <w:rFonts w:ascii="Calibri" w:eastAsiaTheme="minorEastAsia" w:hAnsi="Calibri"/>
          <w:sz w:val="20"/>
          <w:szCs w:val="20"/>
          <w:lang w:eastAsia="ja-JP"/>
        </w:rPr>
      </w:pPr>
      <w:r w:rsidRPr="00025F90">
        <w:rPr>
          <w:rFonts w:ascii="Calibri" w:eastAsiaTheme="minorEastAsia" w:hAnsi="Calibri" w:hint="eastAsia"/>
          <w:sz w:val="20"/>
          <w:szCs w:val="20"/>
          <w:lang w:eastAsia="ja-JP"/>
        </w:rPr>
        <w:lastRenderedPageBreak/>
        <w:t>M</w:t>
      </w:r>
      <w:r w:rsidR="00864A93">
        <w:rPr>
          <w:rFonts w:ascii="Calibri" w:eastAsiaTheme="minorEastAsia" w:hAnsi="Calibri" w:hint="eastAsia"/>
          <w:sz w:val="20"/>
          <w:szCs w:val="20"/>
          <w:lang w:eastAsia="ja-JP"/>
        </w:rPr>
        <w:t xml:space="preserve">. </w:t>
      </w:r>
      <w:r w:rsidRPr="00025F90">
        <w:rPr>
          <w:rFonts w:ascii="Calibri" w:eastAsiaTheme="minorEastAsia" w:hAnsi="Calibri" w:hint="eastAsia"/>
          <w:sz w:val="20"/>
          <w:szCs w:val="20"/>
          <w:lang w:eastAsia="ja-JP"/>
        </w:rPr>
        <w:t xml:space="preserve"> </w:t>
      </w:r>
      <w:proofErr w:type="spellStart"/>
      <w:r w:rsidRPr="00025F90">
        <w:rPr>
          <w:rFonts w:ascii="Calibri" w:eastAsiaTheme="minorEastAsia" w:hAnsi="Calibri" w:hint="eastAsia"/>
          <w:sz w:val="20"/>
          <w:szCs w:val="20"/>
          <w:lang w:eastAsia="ja-JP"/>
        </w:rPr>
        <w:t>Kasslin</w:t>
      </w:r>
      <w:proofErr w:type="spellEnd"/>
      <w:r w:rsidRPr="00025F90">
        <w:rPr>
          <w:rFonts w:ascii="Calibri" w:eastAsiaTheme="minorEastAsia" w:hAnsi="Calibri" w:hint="eastAsia"/>
          <w:sz w:val="20"/>
          <w:szCs w:val="20"/>
          <w:lang w:eastAsia="ja-JP"/>
        </w:rPr>
        <w:t>: We are ready to accept more changes if necessary. One very critical question is: Are we developing a system in which we can get a list of all neighbouring CMs. It should work like DNS.</w:t>
      </w:r>
    </w:p>
    <w:p w:rsidR="00025F90" w:rsidRPr="00025F90" w:rsidRDefault="00025F90" w:rsidP="00864A93">
      <w:pPr>
        <w:pStyle w:val="ae"/>
        <w:numPr>
          <w:ilvl w:val="0"/>
          <w:numId w:val="18"/>
        </w:numPr>
        <w:rPr>
          <w:rFonts w:ascii="Calibri" w:eastAsiaTheme="minorEastAsia" w:hAnsi="Calibri"/>
          <w:sz w:val="20"/>
          <w:szCs w:val="20"/>
          <w:lang w:eastAsia="ja-JP"/>
        </w:rPr>
      </w:pPr>
      <w:r w:rsidRPr="00025F90">
        <w:rPr>
          <w:rFonts w:ascii="Calibri" w:eastAsiaTheme="minorEastAsia" w:hAnsi="Calibri" w:hint="eastAsia"/>
          <w:sz w:val="20"/>
          <w:szCs w:val="20"/>
          <w:lang w:eastAsia="ja-JP"/>
        </w:rPr>
        <w:t>M</w:t>
      </w:r>
      <w:r w:rsidR="00E949F2">
        <w:rPr>
          <w:rFonts w:ascii="Calibri" w:eastAsiaTheme="minorEastAsia" w:hAnsi="Calibri" w:hint="eastAsia"/>
          <w:sz w:val="20"/>
          <w:szCs w:val="20"/>
          <w:lang w:eastAsia="ja-JP"/>
        </w:rPr>
        <w:t xml:space="preserve">. </w:t>
      </w:r>
      <w:proofErr w:type="spellStart"/>
      <w:r w:rsidRPr="00025F90">
        <w:rPr>
          <w:rFonts w:ascii="Calibri" w:eastAsiaTheme="minorEastAsia" w:hAnsi="Calibri" w:hint="eastAsia"/>
          <w:sz w:val="20"/>
          <w:szCs w:val="20"/>
          <w:lang w:eastAsia="ja-JP"/>
        </w:rPr>
        <w:t>Kasslin</w:t>
      </w:r>
      <w:proofErr w:type="spellEnd"/>
      <w:r w:rsidRPr="00025F90">
        <w:rPr>
          <w:rFonts w:ascii="Calibri" w:eastAsiaTheme="minorEastAsia" w:hAnsi="Calibri" w:hint="eastAsia"/>
          <w:sz w:val="20"/>
          <w:szCs w:val="20"/>
          <w:lang w:eastAsia="ja-JP"/>
        </w:rPr>
        <w:t xml:space="preserve"> explained section 7 related to CE.</w:t>
      </w:r>
    </w:p>
    <w:p w:rsidR="00025F90" w:rsidRPr="00025F90" w:rsidRDefault="00025F90" w:rsidP="00025F90">
      <w:pPr>
        <w:pStyle w:val="ae"/>
        <w:rPr>
          <w:rFonts w:ascii="Calibri" w:eastAsiaTheme="minorEastAsia" w:hAnsi="Calibri"/>
          <w:sz w:val="20"/>
          <w:szCs w:val="20"/>
          <w:lang w:eastAsia="ja-JP"/>
        </w:rPr>
      </w:pPr>
    </w:p>
    <w:p w:rsidR="00864A93" w:rsidRPr="00FB6208" w:rsidRDefault="00025F90" w:rsidP="00025F90">
      <w:pPr>
        <w:pStyle w:val="ae"/>
        <w:rPr>
          <w:rFonts w:ascii="Calibri" w:eastAsiaTheme="minorEastAsia" w:hAnsi="Calibri"/>
          <w:b/>
          <w:sz w:val="20"/>
          <w:szCs w:val="20"/>
          <w:lang w:eastAsia="ja-JP"/>
        </w:rPr>
      </w:pPr>
      <w:r w:rsidRPr="00FB6208">
        <w:rPr>
          <w:rFonts w:ascii="Calibri" w:eastAsiaTheme="minorEastAsia" w:hAnsi="Calibri" w:hint="eastAsia"/>
          <w:b/>
          <w:sz w:val="20"/>
          <w:szCs w:val="20"/>
          <w:lang w:eastAsia="ja-JP"/>
        </w:rPr>
        <w:t xml:space="preserve">Motion </w:t>
      </w:r>
    </w:p>
    <w:p w:rsidR="00025F90" w:rsidRPr="00025F90" w:rsidRDefault="00864A93" w:rsidP="00025F90">
      <w:pPr>
        <w:pStyle w:val="ae"/>
        <w:rPr>
          <w:rFonts w:ascii="Calibri" w:eastAsiaTheme="minorEastAsia" w:hAnsi="Calibri"/>
          <w:sz w:val="20"/>
          <w:szCs w:val="20"/>
          <w:lang w:eastAsia="ja-JP"/>
        </w:rPr>
      </w:pPr>
      <w:r>
        <w:rPr>
          <w:rFonts w:ascii="Calibri" w:eastAsiaTheme="minorEastAsia" w:hAnsi="Calibri" w:hint="eastAsia"/>
          <w:sz w:val="20"/>
          <w:szCs w:val="20"/>
          <w:lang w:eastAsia="ja-JP"/>
        </w:rPr>
        <w:t>T</w:t>
      </w:r>
      <w:r w:rsidR="00025F90" w:rsidRPr="00025F90">
        <w:rPr>
          <w:rFonts w:ascii="Calibri" w:eastAsiaTheme="minorEastAsia" w:hAnsi="Calibri" w:hint="eastAsia"/>
          <w:sz w:val="20"/>
          <w:szCs w:val="20"/>
          <w:lang w:eastAsia="ja-JP"/>
        </w:rPr>
        <w:t xml:space="preserve">o </w:t>
      </w:r>
      <w:r w:rsidR="00FB6208">
        <w:rPr>
          <w:rFonts w:ascii="Calibri" w:eastAsiaTheme="minorEastAsia" w:hAnsi="Calibri" w:hint="eastAsia"/>
          <w:sz w:val="20"/>
          <w:szCs w:val="20"/>
          <w:lang w:eastAsia="ja-JP"/>
        </w:rPr>
        <w:t>approve the</w:t>
      </w:r>
      <w:r w:rsidR="00025F90" w:rsidRPr="00025F90">
        <w:rPr>
          <w:rFonts w:ascii="Calibri" w:eastAsiaTheme="minorEastAsia" w:hAnsi="Calibri" w:hint="eastAsia"/>
          <w:sz w:val="20"/>
          <w:szCs w:val="20"/>
          <w:lang w:eastAsia="ja-JP"/>
        </w:rPr>
        <w:t xml:space="preserve"> agenda</w:t>
      </w:r>
      <w:r w:rsidR="00FB6208">
        <w:rPr>
          <w:rFonts w:ascii="Calibri" w:eastAsiaTheme="minorEastAsia" w:hAnsi="Calibri" w:hint="eastAsia"/>
          <w:sz w:val="20"/>
          <w:szCs w:val="20"/>
          <w:lang w:eastAsia="ja-JP"/>
        </w:rPr>
        <w:t xml:space="preserve"> in document 802.19-11/47</w:t>
      </w:r>
      <w:r w:rsidR="00025F90" w:rsidRPr="00025F90">
        <w:rPr>
          <w:rFonts w:ascii="Calibri" w:eastAsiaTheme="minorEastAsia" w:hAnsi="Calibri" w:hint="eastAsia"/>
          <w:sz w:val="20"/>
          <w:szCs w:val="20"/>
          <w:lang w:eastAsia="ja-JP"/>
        </w:rPr>
        <w:t>r2</w:t>
      </w:r>
    </w:p>
    <w:p w:rsidR="00FB6208" w:rsidRDefault="00FB6208" w:rsidP="00025F90">
      <w:pPr>
        <w:pStyle w:val="ae"/>
        <w:rPr>
          <w:rFonts w:ascii="Calibri" w:eastAsiaTheme="minorEastAsia" w:hAnsi="Calibri"/>
          <w:sz w:val="20"/>
          <w:szCs w:val="20"/>
          <w:lang w:eastAsia="ja-JP"/>
        </w:rPr>
      </w:pPr>
      <w:r>
        <w:rPr>
          <w:rFonts w:ascii="Calibri" w:eastAsiaTheme="minorEastAsia" w:hAnsi="Calibri" w:hint="eastAsia"/>
          <w:sz w:val="20"/>
          <w:szCs w:val="20"/>
          <w:lang w:eastAsia="ja-JP"/>
        </w:rPr>
        <w:t xml:space="preserve">Moved by </w:t>
      </w:r>
      <w:r w:rsidR="00025F90" w:rsidRPr="00025F90">
        <w:rPr>
          <w:rFonts w:ascii="Calibri" w:eastAsiaTheme="minorEastAsia" w:hAnsi="Calibri" w:hint="eastAsia"/>
          <w:sz w:val="20"/>
          <w:szCs w:val="20"/>
          <w:lang w:eastAsia="ja-JP"/>
        </w:rPr>
        <w:t>M</w:t>
      </w:r>
      <w:r>
        <w:rPr>
          <w:rFonts w:ascii="Calibri" w:eastAsiaTheme="minorEastAsia" w:hAnsi="Calibri" w:hint="eastAsia"/>
          <w:sz w:val="20"/>
          <w:szCs w:val="20"/>
          <w:lang w:eastAsia="ja-JP"/>
        </w:rPr>
        <w:t xml:space="preserve">. </w:t>
      </w:r>
      <w:proofErr w:type="spellStart"/>
      <w:r>
        <w:rPr>
          <w:rFonts w:ascii="Calibri" w:eastAsiaTheme="minorEastAsia" w:hAnsi="Calibri" w:hint="eastAsia"/>
          <w:sz w:val="20"/>
          <w:szCs w:val="20"/>
          <w:lang w:eastAsia="ja-JP"/>
        </w:rPr>
        <w:t>Kasslin</w:t>
      </w:r>
      <w:proofErr w:type="spellEnd"/>
      <w:r>
        <w:rPr>
          <w:rFonts w:ascii="Calibri" w:eastAsiaTheme="minorEastAsia" w:hAnsi="Calibri" w:hint="eastAsia"/>
          <w:sz w:val="20"/>
          <w:szCs w:val="20"/>
          <w:lang w:eastAsia="ja-JP"/>
        </w:rPr>
        <w:t xml:space="preserve"> </w:t>
      </w:r>
    </w:p>
    <w:p w:rsidR="00025F90" w:rsidRDefault="00FB6208" w:rsidP="00FB6208">
      <w:pPr>
        <w:pStyle w:val="ae"/>
        <w:rPr>
          <w:rFonts w:ascii="Calibri" w:eastAsiaTheme="minorEastAsia" w:hAnsi="Calibri"/>
          <w:sz w:val="20"/>
          <w:szCs w:val="20"/>
          <w:lang w:eastAsia="ja-JP"/>
        </w:rPr>
      </w:pPr>
      <w:r>
        <w:rPr>
          <w:rFonts w:ascii="Calibri" w:eastAsiaTheme="minorEastAsia" w:hAnsi="Calibri" w:hint="eastAsia"/>
          <w:sz w:val="20"/>
          <w:szCs w:val="20"/>
          <w:lang w:eastAsia="ja-JP"/>
        </w:rPr>
        <w:t>Seconded by S. Filin</w:t>
      </w:r>
    </w:p>
    <w:p w:rsidR="00FB6208" w:rsidRDefault="00FB6208" w:rsidP="00FB6208">
      <w:pPr>
        <w:pStyle w:val="ae"/>
        <w:rPr>
          <w:rFonts w:ascii="Calibri" w:eastAsiaTheme="minorEastAsia" w:hAnsi="Calibri"/>
          <w:sz w:val="20"/>
          <w:szCs w:val="20"/>
          <w:lang w:eastAsia="ja-JP"/>
        </w:rPr>
      </w:pPr>
      <w:r>
        <w:rPr>
          <w:rFonts w:ascii="Calibri" w:eastAsiaTheme="minorEastAsia" w:hAnsi="Calibri" w:hint="eastAsia"/>
          <w:sz w:val="20"/>
          <w:szCs w:val="20"/>
          <w:lang w:eastAsia="ja-JP"/>
        </w:rPr>
        <w:t xml:space="preserve">Motion passed with unanimous </w:t>
      </w:r>
      <w:r>
        <w:rPr>
          <w:rFonts w:ascii="Calibri" w:eastAsiaTheme="minorEastAsia" w:hAnsi="Calibri"/>
          <w:sz w:val="20"/>
          <w:szCs w:val="20"/>
          <w:lang w:eastAsia="ja-JP"/>
        </w:rPr>
        <w:t>consensus</w:t>
      </w:r>
      <w:r>
        <w:rPr>
          <w:rFonts w:ascii="Calibri" w:eastAsiaTheme="minorEastAsia" w:hAnsi="Calibri" w:hint="eastAsia"/>
          <w:sz w:val="20"/>
          <w:szCs w:val="20"/>
          <w:lang w:eastAsia="ja-JP"/>
        </w:rPr>
        <w:t xml:space="preserve"> </w:t>
      </w:r>
    </w:p>
    <w:p w:rsidR="00CA1D1F" w:rsidRDefault="00CA1D1F" w:rsidP="00FB6208">
      <w:pPr>
        <w:pStyle w:val="ae"/>
        <w:rPr>
          <w:rFonts w:ascii="Calibri" w:eastAsiaTheme="minorEastAsia" w:hAnsi="Calibri"/>
          <w:b/>
          <w:sz w:val="20"/>
          <w:szCs w:val="20"/>
          <w:lang w:eastAsia="ja-JP"/>
        </w:rPr>
      </w:pPr>
    </w:p>
    <w:p w:rsidR="003B43F3" w:rsidRPr="00CA1D1F" w:rsidRDefault="003B43F3" w:rsidP="00FB6208">
      <w:pPr>
        <w:pStyle w:val="ae"/>
        <w:rPr>
          <w:rFonts w:ascii="Calibri" w:hAnsi="Calibri"/>
          <w:b/>
          <w:sz w:val="20"/>
          <w:lang w:eastAsia="ja-JP"/>
        </w:rPr>
      </w:pPr>
      <w:r w:rsidRPr="00CA1D1F">
        <w:rPr>
          <w:rFonts w:ascii="Calibri" w:eastAsiaTheme="minorEastAsia" w:hAnsi="Calibri"/>
          <w:b/>
          <w:sz w:val="20"/>
          <w:szCs w:val="20"/>
          <w:lang w:eastAsia="ja-JP"/>
        </w:rPr>
        <w:t>T</w:t>
      </w:r>
      <w:r w:rsidRPr="00CA1D1F">
        <w:rPr>
          <w:rFonts w:ascii="Calibri" w:eastAsiaTheme="minorEastAsia" w:hAnsi="Calibri" w:hint="eastAsia"/>
          <w:b/>
          <w:sz w:val="20"/>
          <w:szCs w:val="20"/>
          <w:lang w:eastAsia="ja-JP"/>
        </w:rPr>
        <w:t xml:space="preserve">he meeting recessed at 5:50 PM </w:t>
      </w:r>
    </w:p>
    <w:p w:rsidR="008B54F4" w:rsidRDefault="007B6D1B" w:rsidP="008B54F4">
      <w:pPr>
        <w:pStyle w:val="3"/>
        <w:rPr>
          <w:rFonts w:ascii="Calibri" w:hAnsi="Calibri"/>
          <w:sz w:val="20"/>
          <w:lang w:eastAsia="ja-JP"/>
        </w:rPr>
      </w:pPr>
      <w:r>
        <w:rPr>
          <w:rFonts w:ascii="Calibri" w:hAnsi="Calibri" w:hint="eastAsia"/>
          <w:sz w:val="20"/>
          <w:lang w:eastAsia="ja-JP"/>
        </w:rPr>
        <w:t>Tuesday AM1</w:t>
      </w:r>
      <w:r w:rsidR="008B54F4" w:rsidRPr="00662BF5">
        <w:rPr>
          <w:rFonts w:ascii="Calibri" w:hAnsi="Calibri"/>
          <w:sz w:val="20"/>
        </w:rPr>
        <w:t xml:space="preserve">  </w:t>
      </w:r>
    </w:p>
    <w:p w:rsidR="000A233E" w:rsidRDefault="003B43F3" w:rsidP="000A233E">
      <w:pPr>
        <w:rPr>
          <w:rFonts w:ascii="Calibri" w:hAnsi="Calibri"/>
          <w:sz w:val="20"/>
          <w:lang w:eastAsia="ja-JP"/>
        </w:rPr>
      </w:pPr>
      <w:r w:rsidRPr="00CA1D1F">
        <w:rPr>
          <w:rFonts w:ascii="Calibri" w:hAnsi="Calibri" w:hint="eastAsia"/>
          <w:sz w:val="20"/>
          <w:lang w:eastAsia="ja-JP"/>
        </w:rPr>
        <w:t xml:space="preserve">The chair called the meeting to order </w:t>
      </w:r>
      <w:r w:rsidR="00E949F2">
        <w:rPr>
          <w:rFonts w:ascii="Calibri" w:hAnsi="Calibri" w:hint="eastAsia"/>
          <w:sz w:val="20"/>
          <w:lang w:eastAsia="ja-JP"/>
        </w:rPr>
        <w:t xml:space="preserve">at </w:t>
      </w:r>
      <w:r w:rsidRPr="00CA1D1F">
        <w:rPr>
          <w:rFonts w:ascii="Calibri" w:hAnsi="Calibri" w:hint="eastAsia"/>
          <w:sz w:val="20"/>
          <w:lang w:eastAsia="ja-JP"/>
        </w:rPr>
        <w:t>8:02 AM</w:t>
      </w:r>
    </w:p>
    <w:p w:rsidR="00CA1D1F" w:rsidRDefault="00CA1D1F" w:rsidP="00CA1D1F">
      <w:pPr>
        <w:jc w:val="both"/>
        <w:rPr>
          <w:rFonts w:ascii="Calibri" w:hAnsi="Calibri"/>
          <w:sz w:val="20"/>
          <w:lang w:eastAsia="ja-JP"/>
        </w:rPr>
      </w:pPr>
      <w:r>
        <w:rPr>
          <w:rFonts w:ascii="Calibri" w:hAnsi="Calibri" w:hint="eastAsia"/>
          <w:sz w:val="20"/>
          <w:lang w:eastAsia="ja-JP"/>
        </w:rPr>
        <w:t xml:space="preserve">S. Shellhammer </w:t>
      </w:r>
      <w:r>
        <w:rPr>
          <w:rFonts w:ascii="Calibri" w:hAnsi="Calibri"/>
          <w:sz w:val="20"/>
          <w:lang w:eastAsia="ja-JP"/>
        </w:rPr>
        <w:t>summarized</w:t>
      </w:r>
      <w:r>
        <w:rPr>
          <w:rFonts w:ascii="Calibri" w:hAnsi="Calibri" w:hint="eastAsia"/>
          <w:sz w:val="20"/>
          <w:lang w:eastAsia="ja-JP"/>
        </w:rPr>
        <w:t xml:space="preserve"> status of 802.18:  they are </w:t>
      </w:r>
      <w:r>
        <w:rPr>
          <w:rFonts w:ascii="Calibri" w:hAnsi="Calibri"/>
          <w:sz w:val="20"/>
          <w:lang w:eastAsia="ja-JP"/>
        </w:rPr>
        <w:t>preparing</w:t>
      </w:r>
      <w:r>
        <w:rPr>
          <w:rFonts w:ascii="Calibri" w:hAnsi="Calibri" w:hint="eastAsia"/>
          <w:sz w:val="20"/>
          <w:lang w:eastAsia="ja-JP"/>
        </w:rPr>
        <w:t xml:space="preserve"> the informational document for ITU-R. </w:t>
      </w:r>
      <w:r>
        <w:rPr>
          <w:rFonts w:ascii="Calibri" w:hAnsi="Calibri"/>
          <w:sz w:val="20"/>
          <w:lang w:eastAsia="ja-JP"/>
        </w:rPr>
        <w:t>T</w:t>
      </w:r>
      <w:r>
        <w:rPr>
          <w:rFonts w:ascii="Calibri" w:hAnsi="Calibri" w:hint="eastAsia"/>
          <w:sz w:val="20"/>
          <w:lang w:eastAsia="ja-JP"/>
        </w:rPr>
        <w:t xml:space="preserve">hey intend to give information about what 802 is doing in TVWS. This is initiated by 802.22.  In the document, there is a place holder for 802.19.1. There might be some material from 802.15.  He will forward the material of 802.22 to the group as an example. </w:t>
      </w:r>
    </w:p>
    <w:p w:rsidR="00CA1D1F" w:rsidRPr="00DB3A7C" w:rsidRDefault="00CA1D1F" w:rsidP="000A233E">
      <w:pPr>
        <w:rPr>
          <w:rFonts w:ascii="Calibri" w:hAnsi="Calibri"/>
          <w:sz w:val="20"/>
          <w:lang w:eastAsia="ja-JP"/>
        </w:rPr>
      </w:pPr>
    </w:p>
    <w:p w:rsidR="00CA1D1F" w:rsidRDefault="00CA1D1F" w:rsidP="000A233E">
      <w:pPr>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 chair made a call for any objection for the group to write some </w:t>
      </w:r>
      <w:r>
        <w:rPr>
          <w:rFonts w:ascii="Calibri" w:hAnsi="Calibri"/>
          <w:sz w:val="20"/>
          <w:lang w:eastAsia="ja-JP"/>
        </w:rPr>
        <w:t>information</w:t>
      </w:r>
      <w:r>
        <w:rPr>
          <w:rFonts w:ascii="Calibri" w:hAnsi="Calibri" w:hint="eastAsia"/>
          <w:sz w:val="20"/>
          <w:lang w:eastAsia="ja-JP"/>
        </w:rPr>
        <w:t xml:space="preserve"> about 802.19.1 to this informational document. No objections.</w:t>
      </w:r>
    </w:p>
    <w:p w:rsidR="00CA1D1F" w:rsidRDefault="00CA1D1F" w:rsidP="000A233E">
      <w:pPr>
        <w:rPr>
          <w:rFonts w:ascii="Calibri" w:hAnsi="Calibri"/>
          <w:sz w:val="20"/>
          <w:lang w:eastAsia="ja-JP"/>
        </w:rPr>
      </w:pPr>
      <w:r>
        <w:rPr>
          <w:rFonts w:ascii="Calibri" w:hAnsi="Calibri" w:hint="eastAsia"/>
          <w:sz w:val="20"/>
          <w:lang w:eastAsia="ja-JP"/>
        </w:rPr>
        <w:t>The chair made a call for volunteer</w:t>
      </w:r>
      <w:r w:rsidR="00636A90">
        <w:rPr>
          <w:rFonts w:ascii="Calibri" w:hAnsi="Calibri" w:hint="eastAsia"/>
          <w:sz w:val="20"/>
          <w:lang w:eastAsia="ja-JP"/>
        </w:rPr>
        <w:t>s</w:t>
      </w:r>
      <w:r>
        <w:rPr>
          <w:rFonts w:ascii="Calibri" w:hAnsi="Calibri" w:hint="eastAsia"/>
          <w:sz w:val="20"/>
          <w:lang w:eastAsia="ja-JP"/>
        </w:rPr>
        <w:t xml:space="preserve"> to do this job.  J. Wang volunteered to write the first version and forward to J. Kwak and S. Shellhammer for edits. </w:t>
      </w:r>
    </w:p>
    <w:p w:rsidR="00CA1D1F" w:rsidRPr="00CA1D1F" w:rsidRDefault="00CA1D1F" w:rsidP="000A233E">
      <w:pPr>
        <w:rPr>
          <w:rFonts w:ascii="Calibri" w:hAnsi="Calibri"/>
          <w:sz w:val="20"/>
          <w:lang w:eastAsia="ja-JP"/>
        </w:rPr>
      </w:pPr>
    </w:p>
    <w:p w:rsidR="008B54F4" w:rsidRPr="008D335A" w:rsidRDefault="008B54F4" w:rsidP="008B54F4">
      <w:pPr>
        <w:rPr>
          <w:rFonts w:ascii="Calibri" w:hAnsi="Calibri"/>
          <w:b/>
          <w:sz w:val="20"/>
          <w:lang w:eastAsia="ja-JP"/>
        </w:rPr>
      </w:pPr>
      <w:r w:rsidRPr="008D335A">
        <w:rPr>
          <w:rFonts w:ascii="Calibri" w:hAnsi="Calibri" w:hint="eastAsia"/>
          <w:b/>
          <w:sz w:val="20"/>
          <w:lang w:eastAsia="ja-JP"/>
        </w:rPr>
        <w:t>Full proposal 11/</w:t>
      </w:r>
      <w:r w:rsidR="00A37715" w:rsidRPr="008D335A">
        <w:rPr>
          <w:rFonts w:ascii="Calibri" w:hAnsi="Calibri"/>
          <w:b/>
          <w:sz w:val="20"/>
          <w:lang w:eastAsia="ja-JP"/>
        </w:rPr>
        <w:t>48r0 presented</w:t>
      </w:r>
      <w:r w:rsidRPr="008D335A">
        <w:rPr>
          <w:rFonts w:ascii="Calibri" w:hAnsi="Calibri" w:hint="eastAsia"/>
          <w:b/>
          <w:sz w:val="20"/>
          <w:lang w:eastAsia="ja-JP"/>
        </w:rPr>
        <w:t xml:space="preserve"> by S. Filin, NICT </w:t>
      </w:r>
    </w:p>
    <w:p w:rsidR="00DB3A7C" w:rsidRDefault="00DB3A7C" w:rsidP="009923A4">
      <w:pPr>
        <w:rPr>
          <w:rFonts w:ascii="Calibri" w:hAnsi="Calibri"/>
          <w:sz w:val="20"/>
          <w:lang w:eastAsia="ja-JP"/>
        </w:rPr>
      </w:pPr>
    </w:p>
    <w:p w:rsidR="008B54F4" w:rsidRDefault="00A37715" w:rsidP="00DB3A7C">
      <w:pPr>
        <w:pStyle w:val="ad"/>
        <w:numPr>
          <w:ilvl w:val="0"/>
          <w:numId w:val="19"/>
        </w:numPr>
        <w:rPr>
          <w:rFonts w:ascii="Calibri" w:hAnsi="Calibri"/>
          <w:sz w:val="20"/>
          <w:lang w:eastAsia="ja-JP"/>
        </w:rPr>
      </w:pPr>
      <w:r w:rsidRPr="00DB3A7C">
        <w:rPr>
          <w:rFonts w:ascii="Calibri" w:hAnsi="Calibri" w:hint="eastAsia"/>
          <w:sz w:val="20"/>
          <w:lang w:eastAsia="ja-JP"/>
        </w:rPr>
        <w:t>S</w:t>
      </w:r>
      <w:r w:rsidR="00DB3A7C">
        <w:rPr>
          <w:rFonts w:ascii="Calibri" w:hAnsi="Calibri" w:hint="eastAsia"/>
          <w:sz w:val="20"/>
          <w:lang w:eastAsia="ja-JP"/>
        </w:rPr>
        <w:t>. Shellhammer</w:t>
      </w:r>
      <w:r w:rsidRPr="00DB3A7C">
        <w:rPr>
          <w:rFonts w:ascii="Calibri" w:hAnsi="Calibri" w:hint="eastAsia"/>
          <w:sz w:val="20"/>
          <w:lang w:eastAsia="ja-JP"/>
        </w:rPr>
        <w:t xml:space="preserve">: There should be </w:t>
      </w:r>
      <w:r w:rsidR="00DB3A7C">
        <w:rPr>
          <w:rFonts w:ascii="Calibri" w:hAnsi="Calibri"/>
          <w:sz w:val="20"/>
          <w:lang w:eastAsia="ja-JP"/>
        </w:rPr>
        <w:t>potential</w:t>
      </w:r>
      <w:r w:rsidR="00DB3A7C">
        <w:rPr>
          <w:rFonts w:ascii="Calibri" w:hAnsi="Calibri" w:hint="eastAsia"/>
          <w:sz w:val="20"/>
          <w:lang w:eastAsia="ja-JP"/>
        </w:rPr>
        <w:t xml:space="preserve"> state</w:t>
      </w:r>
      <w:r w:rsidRPr="00DB3A7C">
        <w:rPr>
          <w:rFonts w:ascii="Calibri" w:hAnsi="Calibri" w:hint="eastAsia"/>
          <w:sz w:val="20"/>
          <w:lang w:eastAsia="ja-JP"/>
        </w:rPr>
        <w:t xml:space="preserve"> where CM sends messages. </w:t>
      </w:r>
      <w:r w:rsidR="00DB3A7C">
        <w:rPr>
          <w:rFonts w:ascii="Calibri" w:hAnsi="Calibri" w:hint="eastAsia"/>
          <w:sz w:val="20"/>
          <w:lang w:eastAsia="ja-JP"/>
        </w:rPr>
        <w:t xml:space="preserve">S. </w:t>
      </w:r>
      <w:r w:rsidRPr="00DB3A7C">
        <w:rPr>
          <w:rFonts w:ascii="Calibri" w:hAnsi="Calibri" w:hint="eastAsia"/>
          <w:sz w:val="20"/>
          <w:lang w:eastAsia="ja-JP"/>
        </w:rPr>
        <w:t>Filin: CM may send message in any of the state.</w:t>
      </w:r>
    </w:p>
    <w:p w:rsidR="00636A90" w:rsidRDefault="000E1E43" w:rsidP="009923A4">
      <w:pPr>
        <w:pStyle w:val="ad"/>
        <w:numPr>
          <w:ilvl w:val="0"/>
          <w:numId w:val="19"/>
        </w:numPr>
        <w:rPr>
          <w:rFonts w:ascii="Calibri" w:hAnsi="Calibri"/>
          <w:sz w:val="20"/>
          <w:lang w:eastAsia="ja-JP"/>
        </w:rPr>
      </w:pPr>
      <w:r w:rsidRPr="007715C1">
        <w:rPr>
          <w:rFonts w:ascii="Calibri" w:hAnsi="Calibri" w:hint="eastAsia"/>
          <w:sz w:val="20"/>
          <w:lang w:eastAsia="ja-JP"/>
        </w:rPr>
        <w:t>J. Kwak: CE</w:t>
      </w:r>
      <w:r w:rsidRPr="007715C1">
        <w:rPr>
          <w:rFonts w:ascii="Calibri" w:hAnsi="Calibri"/>
          <w:sz w:val="20"/>
          <w:lang w:eastAsia="ja-JP"/>
        </w:rPr>
        <w:t>’</w:t>
      </w:r>
      <w:r w:rsidRPr="007715C1">
        <w:rPr>
          <w:rFonts w:ascii="Calibri" w:hAnsi="Calibri" w:hint="eastAsia"/>
          <w:sz w:val="20"/>
          <w:lang w:eastAsia="ja-JP"/>
        </w:rPr>
        <w:t>s diagra</w:t>
      </w:r>
      <w:r w:rsidR="00636A90">
        <w:rPr>
          <w:rFonts w:ascii="Calibri" w:hAnsi="Calibri" w:hint="eastAsia"/>
          <w:sz w:val="20"/>
          <w:lang w:eastAsia="ja-JP"/>
        </w:rPr>
        <w:t>m</w:t>
      </w:r>
      <w:r w:rsidRPr="007715C1">
        <w:rPr>
          <w:rFonts w:ascii="Calibri" w:hAnsi="Calibri" w:hint="eastAsia"/>
          <w:sz w:val="20"/>
          <w:lang w:eastAsia="ja-JP"/>
        </w:rPr>
        <w:t xml:space="preserve"> is a simple and reasonable</w:t>
      </w:r>
      <w:r w:rsidR="00636A90">
        <w:rPr>
          <w:rFonts w:ascii="Calibri" w:hAnsi="Calibri" w:hint="eastAsia"/>
          <w:sz w:val="20"/>
          <w:lang w:eastAsia="ja-JP"/>
        </w:rPr>
        <w:t>.</w:t>
      </w:r>
      <w:r w:rsidRPr="007715C1">
        <w:rPr>
          <w:rFonts w:ascii="Calibri" w:hAnsi="Calibri" w:hint="eastAsia"/>
          <w:sz w:val="20"/>
          <w:lang w:eastAsia="ja-JP"/>
        </w:rPr>
        <w:t xml:space="preserve"> </w:t>
      </w:r>
      <w:r w:rsidR="00636A90">
        <w:rPr>
          <w:rFonts w:ascii="Calibri" w:hAnsi="Calibri" w:hint="eastAsia"/>
          <w:sz w:val="20"/>
          <w:lang w:eastAsia="ja-JP"/>
        </w:rPr>
        <w:t>S</w:t>
      </w:r>
      <w:r w:rsidRPr="007715C1">
        <w:rPr>
          <w:rFonts w:ascii="Calibri" w:hAnsi="Calibri" w:hint="eastAsia"/>
          <w:sz w:val="20"/>
          <w:lang w:eastAsia="ja-JP"/>
        </w:rPr>
        <w:t>tate diagra</w:t>
      </w:r>
      <w:r w:rsidR="00636A90">
        <w:rPr>
          <w:rFonts w:ascii="Calibri" w:hAnsi="Calibri" w:hint="eastAsia"/>
          <w:sz w:val="20"/>
          <w:lang w:eastAsia="ja-JP"/>
        </w:rPr>
        <w:t>ms</w:t>
      </w:r>
      <w:r w:rsidRPr="007715C1">
        <w:rPr>
          <w:rFonts w:ascii="Calibri" w:hAnsi="Calibri" w:hint="eastAsia"/>
          <w:sz w:val="20"/>
          <w:lang w:eastAsia="ja-JP"/>
        </w:rPr>
        <w:t xml:space="preserve"> for the CM and CDIS </w:t>
      </w:r>
      <w:r w:rsidR="00636A90">
        <w:rPr>
          <w:rFonts w:ascii="Calibri" w:hAnsi="Calibri" w:hint="eastAsia"/>
          <w:sz w:val="20"/>
          <w:lang w:eastAsia="ja-JP"/>
        </w:rPr>
        <w:t>are</w:t>
      </w:r>
      <w:r w:rsidRPr="007715C1">
        <w:rPr>
          <w:rFonts w:ascii="Calibri" w:hAnsi="Calibri" w:hint="eastAsia"/>
          <w:sz w:val="20"/>
          <w:lang w:eastAsia="ja-JP"/>
        </w:rPr>
        <w:t xml:space="preserve"> not clear. CM has to deal with a lot </w:t>
      </w:r>
      <w:r w:rsidR="00E949F2">
        <w:rPr>
          <w:rFonts w:ascii="Calibri" w:hAnsi="Calibri" w:hint="eastAsia"/>
          <w:sz w:val="20"/>
          <w:lang w:eastAsia="ja-JP"/>
        </w:rPr>
        <w:t>of subscribers</w:t>
      </w:r>
      <w:r w:rsidRPr="007715C1">
        <w:rPr>
          <w:rFonts w:ascii="Calibri" w:hAnsi="Calibri" w:hint="eastAsia"/>
          <w:sz w:val="20"/>
          <w:lang w:eastAsia="ja-JP"/>
        </w:rPr>
        <w:t xml:space="preserve"> there is no clear state for CM when CM is operated.  </w:t>
      </w:r>
    </w:p>
    <w:p w:rsidR="007715C1" w:rsidRDefault="000E1E43" w:rsidP="009923A4">
      <w:pPr>
        <w:pStyle w:val="ad"/>
        <w:numPr>
          <w:ilvl w:val="0"/>
          <w:numId w:val="19"/>
        </w:numPr>
        <w:rPr>
          <w:rFonts w:ascii="Calibri" w:hAnsi="Calibri"/>
          <w:sz w:val="20"/>
          <w:lang w:eastAsia="ja-JP"/>
        </w:rPr>
      </w:pPr>
      <w:r w:rsidRPr="007715C1">
        <w:rPr>
          <w:rFonts w:ascii="Calibri" w:hAnsi="Calibri" w:hint="eastAsia"/>
          <w:sz w:val="20"/>
          <w:lang w:eastAsia="ja-JP"/>
        </w:rPr>
        <w:t xml:space="preserve">I. Reede: In </w:t>
      </w:r>
      <w:proofErr w:type="gramStart"/>
      <w:r w:rsidRPr="007715C1">
        <w:rPr>
          <w:rFonts w:ascii="Calibri" w:hAnsi="Calibri" w:hint="eastAsia"/>
          <w:sz w:val="20"/>
          <w:lang w:eastAsia="ja-JP"/>
        </w:rPr>
        <w:t>the sever</w:t>
      </w:r>
      <w:proofErr w:type="gramEnd"/>
      <w:r w:rsidRPr="007715C1">
        <w:rPr>
          <w:rFonts w:ascii="Calibri" w:hAnsi="Calibri" w:hint="eastAsia"/>
          <w:sz w:val="20"/>
          <w:lang w:eastAsia="ja-JP"/>
        </w:rPr>
        <w:t xml:space="preserve">, there would be </w:t>
      </w:r>
      <w:r w:rsidRPr="007715C1">
        <w:rPr>
          <w:rFonts w:ascii="Calibri" w:hAnsi="Calibri"/>
          <w:sz w:val="20"/>
          <w:lang w:eastAsia="ja-JP"/>
        </w:rPr>
        <w:t>hundreds</w:t>
      </w:r>
      <w:r w:rsidRPr="007715C1">
        <w:rPr>
          <w:rFonts w:ascii="Calibri" w:hAnsi="Calibri" w:hint="eastAsia"/>
          <w:sz w:val="20"/>
          <w:lang w:eastAsia="ja-JP"/>
        </w:rPr>
        <w:t xml:space="preserve"> of CMs for </w:t>
      </w:r>
      <w:r w:rsidRPr="007715C1">
        <w:rPr>
          <w:rFonts w:ascii="Calibri" w:hAnsi="Calibri"/>
          <w:sz w:val="20"/>
          <w:lang w:eastAsia="ja-JP"/>
        </w:rPr>
        <w:t>Hundreds</w:t>
      </w:r>
      <w:r w:rsidRPr="007715C1">
        <w:rPr>
          <w:rFonts w:ascii="Calibri" w:hAnsi="Calibri" w:hint="eastAsia"/>
          <w:sz w:val="20"/>
          <w:lang w:eastAsia="ja-JP"/>
        </w:rPr>
        <w:t xml:space="preserve"> of CEs, this is just a software issue. This is for one of CM. S. </w:t>
      </w:r>
      <w:proofErr w:type="gramStart"/>
      <w:r w:rsidRPr="007715C1">
        <w:rPr>
          <w:rFonts w:ascii="Calibri" w:hAnsi="Calibri" w:hint="eastAsia"/>
          <w:sz w:val="20"/>
          <w:lang w:eastAsia="ja-JP"/>
        </w:rPr>
        <w:t>Filin :</w:t>
      </w:r>
      <w:proofErr w:type="gramEnd"/>
      <w:r w:rsidRPr="007715C1">
        <w:rPr>
          <w:rFonts w:ascii="Calibri" w:hAnsi="Calibri" w:hint="eastAsia"/>
          <w:sz w:val="20"/>
          <w:lang w:eastAsia="ja-JP"/>
        </w:rPr>
        <w:t xml:space="preserve"> This is not the case, one CMs shall process for multiple CEs. </w:t>
      </w:r>
    </w:p>
    <w:p w:rsidR="007715C1" w:rsidRDefault="007715C1" w:rsidP="009923A4">
      <w:pPr>
        <w:pStyle w:val="ad"/>
        <w:numPr>
          <w:ilvl w:val="0"/>
          <w:numId w:val="19"/>
        </w:numPr>
        <w:rPr>
          <w:rFonts w:ascii="Calibri" w:hAnsi="Calibri"/>
          <w:sz w:val="20"/>
          <w:lang w:eastAsia="ja-JP"/>
        </w:rPr>
      </w:pPr>
      <w:r>
        <w:rPr>
          <w:rFonts w:ascii="Calibri" w:hAnsi="Calibri" w:hint="eastAsia"/>
          <w:sz w:val="20"/>
          <w:lang w:eastAsia="ja-JP"/>
        </w:rPr>
        <w:t>There were some discussion</w:t>
      </w:r>
      <w:r w:rsidR="00E949F2">
        <w:rPr>
          <w:rFonts w:ascii="Calibri" w:hAnsi="Calibri" w:hint="eastAsia"/>
          <w:sz w:val="20"/>
          <w:lang w:eastAsia="ja-JP"/>
        </w:rPr>
        <w:t>s</w:t>
      </w:r>
      <w:r>
        <w:rPr>
          <w:rFonts w:ascii="Calibri" w:hAnsi="Calibri" w:hint="eastAsia"/>
          <w:sz w:val="20"/>
          <w:lang w:eastAsia="ja-JP"/>
        </w:rPr>
        <w:t xml:space="preserve"> on the interface between CM and TV</w:t>
      </w:r>
      <w:r w:rsidR="00636A90">
        <w:rPr>
          <w:rFonts w:ascii="Calibri" w:hAnsi="Calibri" w:hint="eastAsia"/>
          <w:sz w:val="20"/>
          <w:lang w:eastAsia="ja-JP"/>
        </w:rPr>
        <w:t>D</w:t>
      </w:r>
      <w:r>
        <w:rPr>
          <w:rFonts w:ascii="Calibri" w:hAnsi="Calibri" w:hint="eastAsia"/>
          <w:sz w:val="20"/>
          <w:lang w:eastAsia="ja-JP"/>
        </w:rPr>
        <w:t xml:space="preserve">B, it was agreed that unless there are some </w:t>
      </w:r>
      <w:r>
        <w:rPr>
          <w:rFonts w:ascii="Calibri" w:hAnsi="Calibri"/>
          <w:sz w:val="20"/>
          <w:lang w:eastAsia="ja-JP"/>
        </w:rPr>
        <w:t>opportunities</w:t>
      </w:r>
      <w:r>
        <w:rPr>
          <w:rFonts w:ascii="Calibri" w:hAnsi="Calibri" w:hint="eastAsia"/>
          <w:sz w:val="20"/>
          <w:lang w:eastAsia="ja-JP"/>
        </w:rPr>
        <w:t xml:space="preserve"> to implement it, let have this interface. J. </w:t>
      </w:r>
      <w:r>
        <w:rPr>
          <w:rFonts w:ascii="Calibri" w:hAnsi="Calibri"/>
          <w:sz w:val="20"/>
          <w:lang w:eastAsia="ja-JP"/>
        </w:rPr>
        <w:t>K</w:t>
      </w:r>
      <w:r w:rsidR="00636A90">
        <w:rPr>
          <w:rFonts w:ascii="Calibri" w:hAnsi="Calibri" w:hint="eastAsia"/>
          <w:sz w:val="20"/>
          <w:lang w:eastAsia="ja-JP"/>
        </w:rPr>
        <w:t xml:space="preserve">wak agreed </w:t>
      </w:r>
      <w:r>
        <w:rPr>
          <w:rFonts w:ascii="Calibri" w:hAnsi="Calibri" w:hint="eastAsia"/>
          <w:sz w:val="20"/>
          <w:lang w:eastAsia="ja-JP"/>
        </w:rPr>
        <w:t xml:space="preserve">and indicated we need both interfaces from CDIS and CM to TVBD. </w:t>
      </w:r>
    </w:p>
    <w:p w:rsidR="00DC6D9D" w:rsidRDefault="007715C1" w:rsidP="009923A4">
      <w:pPr>
        <w:pStyle w:val="ad"/>
        <w:numPr>
          <w:ilvl w:val="0"/>
          <w:numId w:val="19"/>
        </w:numPr>
        <w:rPr>
          <w:rFonts w:ascii="Calibri" w:hAnsi="Calibri"/>
          <w:sz w:val="20"/>
          <w:lang w:eastAsia="ja-JP"/>
        </w:rPr>
      </w:pPr>
      <w:r w:rsidRPr="00DC6D9D">
        <w:rPr>
          <w:rFonts w:ascii="Calibri" w:hAnsi="Calibri" w:hint="eastAsia"/>
          <w:sz w:val="20"/>
          <w:lang w:eastAsia="ja-JP"/>
        </w:rPr>
        <w:t xml:space="preserve"> </w:t>
      </w:r>
      <w:r w:rsidR="002C2C0B" w:rsidRPr="00DC6D9D">
        <w:rPr>
          <w:rFonts w:ascii="Calibri" w:hAnsi="Calibri" w:hint="eastAsia"/>
          <w:sz w:val="20"/>
          <w:lang w:eastAsia="ja-JP"/>
        </w:rPr>
        <w:t xml:space="preserve">I .Reede: </w:t>
      </w:r>
      <w:r w:rsidR="00636A90">
        <w:rPr>
          <w:rFonts w:ascii="Calibri" w:hAnsi="Calibri" w:hint="eastAsia"/>
          <w:sz w:val="20"/>
          <w:lang w:eastAsia="ja-JP"/>
        </w:rPr>
        <w:t>D</w:t>
      </w:r>
      <w:r w:rsidR="002C2C0B" w:rsidRPr="00DC6D9D">
        <w:rPr>
          <w:rFonts w:ascii="Calibri" w:hAnsi="Calibri" w:hint="eastAsia"/>
          <w:sz w:val="20"/>
          <w:lang w:eastAsia="ja-JP"/>
        </w:rPr>
        <w:t xml:space="preserve">o you have any details about negotiation between CMs to share the spectrum? S. Filin: there </w:t>
      </w:r>
      <w:r w:rsidR="00DC6D9D">
        <w:rPr>
          <w:rFonts w:ascii="Calibri" w:hAnsi="Calibri" w:hint="eastAsia"/>
          <w:sz w:val="20"/>
          <w:lang w:eastAsia="ja-JP"/>
        </w:rPr>
        <w:t>are</w:t>
      </w:r>
      <w:r w:rsidR="00DC6D9D" w:rsidRPr="00DC6D9D">
        <w:rPr>
          <w:rFonts w:ascii="Calibri" w:hAnsi="Calibri"/>
          <w:sz w:val="20"/>
          <w:lang w:eastAsia="ja-JP"/>
        </w:rPr>
        <w:t xml:space="preserve"> no specific algorithm</w:t>
      </w:r>
      <w:r w:rsidR="00DC6D9D">
        <w:rPr>
          <w:rFonts w:ascii="Calibri" w:hAnsi="Calibri" w:hint="eastAsia"/>
          <w:sz w:val="20"/>
          <w:lang w:eastAsia="ja-JP"/>
        </w:rPr>
        <w:t>s</w:t>
      </w:r>
      <w:r w:rsidR="002C2C0B" w:rsidRPr="00DC6D9D">
        <w:rPr>
          <w:rFonts w:ascii="Calibri" w:hAnsi="Calibri" w:hint="eastAsia"/>
          <w:sz w:val="20"/>
          <w:lang w:eastAsia="ja-JP"/>
        </w:rPr>
        <w:t xml:space="preserve"> to do this however there are some messages to support such functionality. </w:t>
      </w:r>
    </w:p>
    <w:p w:rsidR="00DC6D9D" w:rsidRDefault="00DC6D9D" w:rsidP="009923A4">
      <w:pPr>
        <w:pStyle w:val="ad"/>
        <w:numPr>
          <w:ilvl w:val="0"/>
          <w:numId w:val="19"/>
        </w:numPr>
        <w:rPr>
          <w:rFonts w:ascii="Calibri" w:hAnsi="Calibri"/>
          <w:sz w:val="20"/>
          <w:lang w:eastAsia="ja-JP"/>
        </w:rPr>
      </w:pPr>
      <w:r>
        <w:rPr>
          <w:rFonts w:ascii="Calibri" w:hAnsi="Calibri" w:hint="eastAsia"/>
          <w:sz w:val="20"/>
          <w:lang w:eastAsia="ja-JP"/>
        </w:rPr>
        <w:lastRenderedPageBreak/>
        <w:t xml:space="preserve">J. Kwak:  How </w:t>
      </w:r>
      <w:r w:rsidR="00636A90">
        <w:rPr>
          <w:rFonts w:ascii="Calibri" w:hAnsi="Calibri" w:hint="eastAsia"/>
          <w:sz w:val="20"/>
          <w:lang w:eastAsia="ja-JP"/>
        </w:rPr>
        <w:t>does the CM find CDIS?</w:t>
      </w:r>
      <w:r>
        <w:rPr>
          <w:rFonts w:ascii="Calibri" w:hAnsi="Calibri" w:hint="eastAsia"/>
          <w:sz w:val="20"/>
          <w:lang w:eastAsia="ja-JP"/>
        </w:rPr>
        <w:t xml:space="preserve"> </w:t>
      </w:r>
      <w:r>
        <w:rPr>
          <w:rFonts w:ascii="Calibri" w:hAnsi="Calibri"/>
          <w:sz w:val="20"/>
          <w:lang w:eastAsia="ja-JP"/>
        </w:rPr>
        <w:t>T</w:t>
      </w:r>
      <w:r>
        <w:rPr>
          <w:rFonts w:ascii="Calibri" w:hAnsi="Calibri" w:hint="eastAsia"/>
          <w:sz w:val="20"/>
          <w:lang w:eastAsia="ja-JP"/>
        </w:rPr>
        <w:t xml:space="preserve">here is no </w:t>
      </w:r>
      <w:r>
        <w:rPr>
          <w:rFonts w:ascii="Calibri" w:hAnsi="Calibri"/>
          <w:sz w:val="20"/>
          <w:lang w:eastAsia="ja-JP"/>
        </w:rPr>
        <w:t>description</w:t>
      </w:r>
      <w:r>
        <w:rPr>
          <w:rFonts w:ascii="Calibri" w:hAnsi="Calibri" w:hint="eastAsia"/>
          <w:sz w:val="20"/>
          <w:lang w:eastAsia="ja-JP"/>
        </w:rPr>
        <w:t xml:space="preserve"> in this proposal, but one way is that CM looks for some </w:t>
      </w:r>
      <w:r>
        <w:rPr>
          <w:rFonts w:ascii="Calibri" w:hAnsi="Calibri"/>
          <w:sz w:val="20"/>
          <w:lang w:eastAsia="ja-JP"/>
        </w:rPr>
        <w:t>address</w:t>
      </w:r>
      <w:r>
        <w:rPr>
          <w:rFonts w:ascii="Calibri" w:hAnsi="Calibri" w:hint="eastAsia"/>
          <w:sz w:val="20"/>
          <w:lang w:eastAsia="ja-JP"/>
        </w:rPr>
        <w:t xml:space="preserve"> of CDIS.</w:t>
      </w:r>
    </w:p>
    <w:p w:rsidR="00DC6D9D" w:rsidRDefault="00476224" w:rsidP="009923A4">
      <w:pPr>
        <w:pStyle w:val="ad"/>
        <w:numPr>
          <w:ilvl w:val="0"/>
          <w:numId w:val="19"/>
        </w:numPr>
        <w:rPr>
          <w:rFonts w:ascii="Calibri" w:hAnsi="Calibri"/>
          <w:sz w:val="20"/>
          <w:lang w:eastAsia="ja-JP"/>
        </w:rPr>
      </w:pPr>
      <w:r w:rsidRPr="00DC6D9D">
        <w:rPr>
          <w:rFonts w:ascii="Calibri" w:hAnsi="Calibri" w:hint="eastAsia"/>
          <w:sz w:val="20"/>
          <w:lang w:eastAsia="ja-JP"/>
        </w:rPr>
        <w:t xml:space="preserve">J. Kwak: Chapter 7 shall explain </w:t>
      </w:r>
      <w:r w:rsidR="00F104A5">
        <w:rPr>
          <w:rFonts w:ascii="Calibri" w:hAnsi="Calibri" w:hint="eastAsia"/>
          <w:sz w:val="20"/>
          <w:lang w:eastAsia="ja-JP"/>
        </w:rPr>
        <w:t>how the system solve</w:t>
      </w:r>
      <w:r w:rsidR="00DA6674">
        <w:rPr>
          <w:rFonts w:ascii="Calibri" w:hAnsi="Calibri" w:hint="eastAsia"/>
          <w:sz w:val="20"/>
          <w:lang w:eastAsia="ja-JP"/>
        </w:rPr>
        <w:t>s</w:t>
      </w:r>
      <w:r w:rsidR="00F104A5">
        <w:rPr>
          <w:rFonts w:ascii="Calibri" w:hAnsi="Calibri" w:hint="eastAsia"/>
          <w:sz w:val="20"/>
          <w:lang w:eastAsia="ja-JP"/>
        </w:rPr>
        <w:t xml:space="preserve"> the </w:t>
      </w:r>
      <w:r w:rsidR="00F104A5">
        <w:rPr>
          <w:rFonts w:ascii="Calibri" w:hAnsi="Calibri"/>
          <w:sz w:val="20"/>
          <w:lang w:eastAsia="ja-JP"/>
        </w:rPr>
        <w:t>coexistence</w:t>
      </w:r>
      <w:r w:rsidR="00F104A5">
        <w:rPr>
          <w:rFonts w:ascii="Calibri" w:hAnsi="Calibri" w:hint="eastAsia"/>
          <w:sz w:val="20"/>
          <w:lang w:eastAsia="ja-JP"/>
        </w:rPr>
        <w:t xml:space="preserve"> problem. </w:t>
      </w:r>
      <w:r w:rsidR="00335FD1">
        <w:rPr>
          <w:rFonts w:ascii="Calibri" w:hAnsi="Calibri"/>
          <w:sz w:val="20"/>
          <w:lang w:eastAsia="ja-JP"/>
        </w:rPr>
        <w:t>T</w:t>
      </w:r>
      <w:r w:rsidR="00335FD1">
        <w:rPr>
          <w:rFonts w:ascii="Calibri" w:hAnsi="Calibri" w:hint="eastAsia"/>
          <w:sz w:val="20"/>
          <w:lang w:eastAsia="ja-JP"/>
        </w:rPr>
        <w:t xml:space="preserve">here should be some </w:t>
      </w:r>
      <w:r w:rsidRPr="00DC6D9D">
        <w:rPr>
          <w:rFonts w:ascii="Calibri" w:hAnsi="Calibri"/>
          <w:sz w:val="20"/>
          <w:lang w:eastAsia="ja-JP"/>
        </w:rPr>
        <w:t>algorithm</w:t>
      </w:r>
      <w:r w:rsidR="00335FD1">
        <w:rPr>
          <w:rFonts w:ascii="Calibri" w:hAnsi="Calibri" w:hint="eastAsia"/>
          <w:sz w:val="20"/>
          <w:lang w:eastAsia="ja-JP"/>
        </w:rPr>
        <w:t xml:space="preserve">s in this chapter, such as </w:t>
      </w:r>
      <w:r w:rsidR="00335FD1">
        <w:rPr>
          <w:rFonts w:ascii="Calibri" w:hAnsi="Calibri"/>
          <w:sz w:val="20"/>
          <w:lang w:eastAsia="ja-JP"/>
        </w:rPr>
        <w:t>neighbour</w:t>
      </w:r>
      <w:r w:rsidR="00335FD1">
        <w:rPr>
          <w:rFonts w:ascii="Calibri" w:hAnsi="Calibri" w:hint="eastAsia"/>
          <w:sz w:val="20"/>
          <w:lang w:eastAsia="ja-JP"/>
        </w:rPr>
        <w:t xml:space="preserve"> discovery algorithm, algorithms for management services, </w:t>
      </w:r>
      <w:r w:rsidR="00335FD1">
        <w:rPr>
          <w:rFonts w:ascii="Calibri" w:hAnsi="Calibri"/>
          <w:sz w:val="20"/>
          <w:lang w:eastAsia="ja-JP"/>
        </w:rPr>
        <w:t>resource</w:t>
      </w:r>
      <w:r w:rsidR="00335FD1">
        <w:rPr>
          <w:rFonts w:ascii="Calibri" w:hAnsi="Calibri" w:hint="eastAsia"/>
          <w:sz w:val="20"/>
          <w:lang w:eastAsia="ja-JP"/>
        </w:rPr>
        <w:t xml:space="preserve"> allocation algorithm. </w:t>
      </w:r>
      <w:r w:rsidR="00335FD1">
        <w:rPr>
          <w:rFonts w:ascii="Calibri" w:hAnsi="Calibri"/>
          <w:sz w:val="20"/>
          <w:lang w:eastAsia="ja-JP"/>
        </w:rPr>
        <w:t>H</w:t>
      </w:r>
      <w:r w:rsidR="00335FD1">
        <w:rPr>
          <w:rFonts w:ascii="Calibri" w:hAnsi="Calibri" w:hint="eastAsia"/>
          <w:sz w:val="20"/>
          <w:lang w:eastAsia="ja-JP"/>
        </w:rPr>
        <w:t xml:space="preserve">e suggested removing the </w:t>
      </w:r>
      <w:r w:rsidR="00335FD1">
        <w:rPr>
          <w:rFonts w:ascii="Calibri" w:hAnsi="Calibri"/>
          <w:sz w:val="20"/>
          <w:lang w:eastAsia="ja-JP"/>
        </w:rPr>
        <w:t>redundancy</w:t>
      </w:r>
      <w:r w:rsidR="00335FD1">
        <w:rPr>
          <w:rFonts w:ascii="Calibri" w:hAnsi="Calibri" w:hint="eastAsia"/>
          <w:sz w:val="20"/>
          <w:lang w:eastAsia="ja-JP"/>
        </w:rPr>
        <w:t xml:space="preserve"> and put the missing points.  S</w:t>
      </w:r>
      <w:r w:rsidRPr="00DC6D9D">
        <w:rPr>
          <w:rFonts w:ascii="Calibri" w:hAnsi="Calibri" w:hint="eastAsia"/>
          <w:sz w:val="20"/>
          <w:lang w:eastAsia="ja-JP"/>
        </w:rPr>
        <w:t xml:space="preserve">. Filin suggested </w:t>
      </w:r>
      <w:r w:rsidR="00335FD1">
        <w:rPr>
          <w:rFonts w:ascii="Calibri" w:hAnsi="Calibri" w:hint="eastAsia"/>
          <w:sz w:val="20"/>
          <w:lang w:eastAsia="ja-JP"/>
        </w:rPr>
        <w:t xml:space="preserve">having </w:t>
      </w:r>
      <w:r w:rsidRPr="00DC6D9D">
        <w:rPr>
          <w:rFonts w:ascii="Calibri" w:hAnsi="Calibri" w:hint="eastAsia"/>
          <w:sz w:val="20"/>
          <w:lang w:eastAsia="ja-JP"/>
        </w:rPr>
        <w:t xml:space="preserve">further discussion on the </w:t>
      </w:r>
      <w:r w:rsidRPr="00DC6D9D">
        <w:rPr>
          <w:rFonts w:ascii="Calibri" w:hAnsi="Calibri"/>
          <w:sz w:val="20"/>
          <w:lang w:eastAsia="ja-JP"/>
        </w:rPr>
        <w:t>algorithms</w:t>
      </w:r>
      <w:r w:rsidRPr="00DC6D9D">
        <w:rPr>
          <w:rFonts w:ascii="Calibri" w:hAnsi="Calibri" w:hint="eastAsia"/>
          <w:sz w:val="20"/>
          <w:lang w:eastAsia="ja-JP"/>
        </w:rPr>
        <w:t xml:space="preserve">. J. Kwak agreed. </w:t>
      </w:r>
    </w:p>
    <w:p w:rsidR="00DC6D9D" w:rsidRDefault="00636A90" w:rsidP="00DC6D9D">
      <w:pPr>
        <w:pStyle w:val="ad"/>
        <w:numPr>
          <w:ilvl w:val="0"/>
          <w:numId w:val="19"/>
        </w:numPr>
        <w:rPr>
          <w:rFonts w:ascii="Calibri" w:hAnsi="Calibri"/>
          <w:sz w:val="20"/>
          <w:lang w:eastAsia="ja-JP"/>
        </w:rPr>
      </w:pPr>
      <w:r>
        <w:rPr>
          <w:rFonts w:ascii="Calibri" w:hAnsi="Calibri" w:hint="eastAsia"/>
          <w:sz w:val="20"/>
          <w:lang w:eastAsia="ja-JP"/>
        </w:rPr>
        <w:t xml:space="preserve">The meaning of </w:t>
      </w:r>
      <w:r w:rsidR="00DC6D9D" w:rsidRPr="007715C1">
        <w:rPr>
          <w:rFonts w:ascii="Calibri" w:hAnsi="Calibri" w:hint="eastAsia"/>
          <w:sz w:val="20"/>
          <w:lang w:eastAsia="ja-JP"/>
        </w:rPr>
        <w:t>occupancy in page 26</w:t>
      </w:r>
      <w:r>
        <w:rPr>
          <w:rFonts w:ascii="Calibri" w:hAnsi="Calibri" w:hint="eastAsia"/>
          <w:sz w:val="20"/>
          <w:lang w:eastAsia="ja-JP"/>
        </w:rPr>
        <w:t xml:space="preserve"> in discussed</w:t>
      </w:r>
      <w:r w:rsidR="00DC6D9D" w:rsidRPr="007715C1">
        <w:rPr>
          <w:rFonts w:ascii="Calibri" w:hAnsi="Calibri" w:hint="eastAsia"/>
          <w:sz w:val="20"/>
          <w:lang w:eastAsia="ja-JP"/>
        </w:rPr>
        <w:t xml:space="preserve">.  </w:t>
      </w:r>
      <w:r w:rsidR="00DC6D9D">
        <w:rPr>
          <w:rFonts w:ascii="Calibri" w:hAnsi="Calibri" w:hint="eastAsia"/>
          <w:sz w:val="20"/>
          <w:lang w:eastAsia="ja-JP"/>
        </w:rPr>
        <w:t xml:space="preserve">S. Filin: </w:t>
      </w:r>
      <w:r w:rsidR="00DC6D9D" w:rsidRPr="007715C1">
        <w:rPr>
          <w:rFonts w:ascii="Calibri" w:hAnsi="Calibri" w:hint="eastAsia"/>
          <w:sz w:val="20"/>
          <w:lang w:eastAsia="ja-JP"/>
        </w:rPr>
        <w:t xml:space="preserve">It describes the percentage of the system operation load. </w:t>
      </w:r>
    </w:p>
    <w:p w:rsidR="00DC6D9D" w:rsidRDefault="003753E9" w:rsidP="009923A4">
      <w:pPr>
        <w:pStyle w:val="ad"/>
        <w:numPr>
          <w:ilvl w:val="0"/>
          <w:numId w:val="19"/>
        </w:numPr>
        <w:rPr>
          <w:rFonts w:ascii="Calibri" w:hAnsi="Calibri"/>
          <w:sz w:val="20"/>
          <w:lang w:eastAsia="ja-JP"/>
        </w:rPr>
      </w:pPr>
      <w:proofErr w:type="spellStart"/>
      <w:r w:rsidRPr="00DC6D9D">
        <w:rPr>
          <w:rFonts w:ascii="Calibri" w:hAnsi="Calibri" w:hint="eastAsia"/>
          <w:sz w:val="20"/>
          <w:lang w:eastAsia="ja-JP"/>
        </w:rPr>
        <w:t>I.Reede</w:t>
      </w:r>
      <w:proofErr w:type="spellEnd"/>
      <w:r w:rsidRPr="00DC6D9D">
        <w:rPr>
          <w:rFonts w:ascii="Calibri" w:hAnsi="Calibri" w:hint="eastAsia"/>
          <w:sz w:val="20"/>
          <w:lang w:eastAsia="ja-JP"/>
        </w:rPr>
        <w:t xml:space="preserve">:  The </w:t>
      </w:r>
      <w:r w:rsidR="00636A90">
        <w:rPr>
          <w:rFonts w:ascii="Calibri" w:hAnsi="Calibri"/>
          <w:sz w:val="20"/>
          <w:lang w:eastAsia="ja-JP"/>
        </w:rPr>
        <w:t>behaviour</w:t>
      </w:r>
      <w:r w:rsidRPr="00DC6D9D">
        <w:rPr>
          <w:rFonts w:ascii="Calibri" w:hAnsi="Calibri" w:hint="eastAsia"/>
          <w:sz w:val="20"/>
          <w:lang w:eastAsia="ja-JP"/>
        </w:rPr>
        <w:t xml:space="preserve"> of each entity</w:t>
      </w:r>
      <w:r w:rsidR="008F7F72" w:rsidRPr="00DC6D9D">
        <w:rPr>
          <w:rFonts w:ascii="Calibri" w:hAnsi="Calibri" w:hint="eastAsia"/>
          <w:sz w:val="20"/>
          <w:lang w:eastAsia="ja-JP"/>
        </w:rPr>
        <w:t xml:space="preserve"> is </w:t>
      </w:r>
      <w:r w:rsidR="00610879" w:rsidRPr="00DC6D9D">
        <w:rPr>
          <w:rFonts w:ascii="Calibri" w:hAnsi="Calibri"/>
          <w:sz w:val="20"/>
          <w:lang w:eastAsia="ja-JP"/>
        </w:rPr>
        <w:t>missing;</w:t>
      </w:r>
      <w:r w:rsidR="008F7F72" w:rsidRPr="00DC6D9D">
        <w:rPr>
          <w:rFonts w:ascii="Calibri" w:hAnsi="Calibri" w:hint="eastAsia"/>
          <w:sz w:val="20"/>
          <w:lang w:eastAsia="ja-JP"/>
        </w:rPr>
        <w:t xml:space="preserve"> </w:t>
      </w:r>
      <w:r w:rsidR="00DC6D9D" w:rsidRPr="00DC6D9D">
        <w:rPr>
          <w:rFonts w:ascii="Calibri" w:hAnsi="Calibri" w:hint="eastAsia"/>
          <w:sz w:val="20"/>
          <w:lang w:eastAsia="ja-JP"/>
        </w:rPr>
        <w:t>t</w:t>
      </w:r>
      <w:r w:rsidR="008F7F72" w:rsidRPr="00DC6D9D">
        <w:rPr>
          <w:rFonts w:ascii="Calibri" w:hAnsi="Calibri" w:hint="eastAsia"/>
          <w:sz w:val="20"/>
          <w:lang w:eastAsia="ja-JP"/>
        </w:rPr>
        <w:t xml:space="preserve">he algorithm examples may be a good part to </w:t>
      </w:r>
      <w:r w:rsidR="008F7F72" w:rsidRPr="00DC6D9D">
        <w:rPr>
          <w:rFonts w:ascii="Calibri" w:hAnsi="Calibri"/>
          <w:sz w:val="20"/>
          <w:lang w:eastAsia="ja-JP"/>
        </w:rPr>
        <w:t>describe</w:t>
      </w:r>
      <w:r w:rsidR="008F7F72" w:rsidRPr="00DC6D9D">
        <w:rPr>
          <w:rFonts w:ascii="Calibri" w:hAnsi="Calibri" w:hint="eastAsia"/>
          <w:sz w:val="20"/>
          <w:lang w:eastAsia="ja-JP"/>
        </w:rPr>
        <w:t xml:space="preserve"> it. </w:t>
      </w:r>
    </w:p>
    <w:p w:rsidR="00DC6D9D" w:rsidRDefault="008F7F72" w:rsidP="009923A4">
      <w:pPr>
        <w:pStyle w:val="ad"/>
        <w:numPr>
          <w:ilvl w:val="0"/>
          <w:numId w:val="19"/>
        </w:numPr>
        <w:rPr>
          <w:rFonts w:ascii="Calibri" w:hAnsi="Calibri"/>
          <w:sz w:val="20"/>
          <w:lang w:eastAsia="ja-JP"/>
        </w:rPr>
      </w:pPr>
      <w:r w:rsidRPr="00DC6D9D">
        <w:rPr>
          <w:rFonts w:ascii="Calibri" w:hAnsi="Calibri" w:hint="eastAsia"/>
          <w:sz w:val="20"/>
          <w:lang w:eastAsia="ja-JP"/>
        </w:rPr>
        <w:t xml:space="preserve">H. Kang: we have to take into count </w:t>
      </w:r>
      <w:r w:rsidR="00610879">
        <w:rPr>
          <w:rFonts w:ascii="Calibri" w:hAnsi="Calibri" w:hint="eastAsia"/>
          <w:sz w:val="20"/>
          <w:lang w:eastAsia="ja-JP"/>
        </w:rPr>
        <w:t xml:space="preserve">the </w:t>
      </w:r>
      <w:r w:rsidRPr="00DC6D9D">
        <w:rPr>
          <w:rFonts w:ascii="Calibri" w:hAnsi="Calibri" w:hint="eastAsia"/>
          <w:sz w:val="20"/>
          <w:lang w:eastAsia="ja-JP"/>
        </w:rPr>
        <w:t xml:space="preserve">other proposals </w:t>
      </w:r>
      <w:r w:rsidR="007F72DB" w:rsidRPr="00DC6D9D">
        <w:rPr>
          <w:rFonts w:ascii="Calibri" w:hAnsi="Calibri" w:hint="eastAsia"/>
          <w:sz w:val="20"/>
          <w:lang w:eastAsia="ja-JP"/>
        </w:rPr>
        <w:t>which</w:t>
      </w:r>
      <w:r w:rsidRPr="00DC6D9D">
        <w:rPr>
          <w:rFonts w:ascii="Calibri" w:hAnsi="Calibri" w:hint="eastAsia"/>
          <w:sz w:val="20"/>
          <w:lang w:eastAsia="ja-JP"/>
        </w:rPr>
        <w:t xml:space="preserve"> provide different algorithms and solutions. </w:t>
      </w:r>
    </w:p>
    <w:p w:rsidR="008F7F72" w:rsidRDefault="00B840DB" w:rsidP="009923A4">
      <w:pPr>
        <w:pStyle w:val="ad"/>
        <w:numPr>
          <w:ilvl w:val="0"/>
          <w:numId w:val="19"/>
        </w:numPr>
        <w:rPr>
          <w:rFonts w:ascii="Calibri" w:hAnsi="Calibri"/>
          <w:sz w:val="20"/>
          <w:lang w:eastAsia="ja-JP"/>
        </w:rPr>
      </w:pPr>
      <w:proofErr w:type="spellStart"/>
      <w:r w:rsidRPr="00DC6D9D">
        <w:rPr>
          <w:rFonts w:ascii="Calibri" w:hAnsi="Calibri" w:hint="eastAsia"/>
          <w:sz w:val="20"/>
          <w:lang w:eastAsia="ja-JP"/>
        </w:rPr>
        <w:t>H.Kang</w:t>
      </w:r>
      <w:proofErr w:type="spellEnd"/>
      <w:r w:rsidRPr="00DC6D9D">
        <w:rPr>
          <w:rFonts w:ascii="Calibri" w:hAnsi="Calibri" w:hint="eastAsia"/>
          <w:sz w:val="20"/>
          <w:lang w:eastAsia="ja-JP"/>
        </w:rPr>
        <w:t xml:space="preserve">: </w:t>
      </w:r>
      <w:r w:rsidRPr="00DC6D9D">
        <w:rPr>
          <w:rFonts w:ascii="Calibri" w:hAnsi="Calibri"/>
          <w:sz w:val="20"/>
          <w:lang w:eastAsia="ja-JP"/>
        </w:rPr>
        <w:t xml:space="preserve">What </w:t>
      </w:r>
      <w:r w:rsidRPr="00DC6D9D">
        <w:rPr>
          <w:rFonts w:ascii="Calibri" w:hAnsi="Calibri" w:hint="eastAsia"/>
          <w:sz w:val="20"/>
          <w:lang w:eastAsia="ja-JP"/>
        </w:rPr>
        <w:t xml:space="preserve">topology is your proposal based </w:t>
      </w:r>
      <w:proofErr w:type="gramStart"/>
      <w:r w:rsidRPr="00DC6D9D">
        <w:rPr>
          <w:rFonts w:ascii="Calibri" w:hAnsi="Calibri" w:hint="eastAsia"/>
          <w:sz w:val="20"/>
          <w:lang w:eastAsia="ja-JP"/>
        </w:rPr>
        <w:t>on.</w:t>
      </w:r>
      <w:proofErr w:type="gramEnd"/>
      <w:r w:rsidRPr="00DC6D9D">
        <w:rPr>
          <w:rFonts w:ascii="Calibri" w:hAnsi="Calibri" w:hint="eastAsia"/>
          <w:sz w:val="20"/>
          <w:lang w:eastAsia="ja-JP"/>
        </w:rPr>
        <w:t xml:space="preserve"> Filin: Not limited. </w:t>
      </w:r>
    </w:p>
    <w:p w:rsidR="00DC6D9D" w:rsidRDefault="00335FD1" w:rsidP="009923A4">
      <w:pPr>
        <w:pStyle w:val="ad"/>
        <w:numPr>
          <w:ilvl w:val="0"/>
          <w:numId w:val="19"/>
        </w:numPr>
        <w:rPr>
          <w:rFonts w:ascii="Calibri" w:hAnsi="Calibri"/>
          <w:sz w:val="20"/>
          <w:lang w:eastAsia="ja-JP"/>
        </w:rPr>
      </w:pPr>
      <w:r>
        <w:rPr>
          <w:rFonts w:ascii="Calibri" w:hAnsi="Calibri" w:hint="eastAsia"/>
          <w:sz w:val="20"/>
          <w:lang w:eastAsia="ja-JP"/>
        </w:rPr>
        <w:t xml:space="preserve">I. Reede </w:t>
      </w:r>
      <w:r>
        <w:rPr>
          <w:rFonts w:ascii="Calibri" w:hAnsi="Calibri"/>
          <w:sz w:val="20"/>
          <w:lang w:eastAsia="ja-JP"/>
        </w:rPr>
        <w:t>believed</w:t>
      </w:r>
      <w:r>
        <w:rPr>
          <w:rFonts w:ascii="Calibri" w:hAnsi="Calibri" w:hint="eastAsia"/>
          <w:sz w:val="20"/>
          <w:lang w:eastAsia="ja-JP"/>
        </w:rPr>
        <w:t xml:space="preserve"> that negotiation algorithm is one of important issues. </w:t>
      </w:r>
      <w:r>
        <w:rPr>
          <w:rFonts w:ascii="Calibri" w:hAnsi="Calibri"/>
          <w:sz w:val="20"/>
          <w:lang w:eastAsia="ja-JP"/>
        </w:rPr>
        <w:t>W</w:t>
      </w:r>
      <w:r>
        <w:rPr>
          <w:rFonts w:ascii="Calibri" w:hAnsi="Calibri" w:hint="eastAsia"/>
          <w:sz w:val="20"/>
          <w:lang w:eastAsia="ja-JP"/>
        </w:rPr>
        <w:t xml:space="preserve">hile 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disagreed. </w:t>
      </w:r>
    </w:p>
    <w:p w:rsidR="00335FD1" w:rsidRPr="00DA6674" w:rsidRDefault="00335FD1" w:rsidP="00DA6674">
      <w:pPr>
        <w:pStyle w:val="ad"/>
        <w:numPr>
          <w:ilvl w:val="0"/>
          <w:numId w:val="19"/>
        </w:numPr>
        <w:rPr>
          <w:rFonts w:ascii="Calibri" w:hAnsi="Calibri"/>
          <w:sz w:val="20"/>
          <w:lang w:eastAsia="ja-JP"/>
        </w:rPr>
      </w:pPr>
      <w:r>
        <w:rPr>
          <w:rFonts w:ascii="Calibri" w:hAnsi="Calibri" w:hint="eastAsia"/>
          <w:sz w:val="20"/>
          <w:lang w:eastAsia="ja-JP"/>
        </w:rPr>
        <w:t xml:space="preserve">J. Kwak: Fairness during negotiation algorithm is </w:t>
      </w:r>
      <w:r>
        <w:rPr>
          <w:rFonts w:ascii="Calibri" w:hAnsi="Calibri"/>
          <w:sz w:val="20"/>
          <w:lang w:eastAsia="ja-JP"/>
        </w:rPr>
        <w:t>policy</w:t>
      </w:r>
      <w:r>
        <w:rPr>
          <w:rFonts w:ascii="Calibri" w:hAnsi="Calibri" w:hint="eastAsia"/>
          <w:sz w:val="20"/>
          <w:lang w:eastAsia="ja-JP"/>
        </w:rPr>
        <w:t xml:space="preserve"> </w:t>
      </w:r>
      <w:r>
        <w:rPr>
          <w:rFonts w:ascii="Calibri" w:hAnsi="Calibri"/>
          <w:sz w:val="20"/>
          <w:lang w:eastAsia="ja-JP"/>
        </w:rPr>
        <w:t>issue;</w:t>
      </w:r>
      <w:r>
        <w:rPr>
          <w:rFonts w:ascii="Calibri" w:hAnsi="Calibri" w:hint="eastAsia"/>
          <w:sz w:val="20"/>
          <w:lang w:eastAsia="ja-JP"/>
        </w:rPr>
        <w:t xml:space="preserve"> he agreed with 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that for the first version to simplify the issue, the policy negotiation can be ignored. </w:t>
      </w:r>
      <w:r>
        <w:rPr>
          <w:rFonts w:ascii="Calibri" w:hAnsi="Calibri"/>
          <w:sz w:val="20"/>
          <w:lang w:eastAsia="ja-JP"/>
        </w:rPr>
        <w:t>H</w:t>
      </w:r>
      <w:r>
        <w:rPr>
          <w:rFonts w:ascii="Calibri" w:hAnsi="Calibri" w:hint="eastAsia"/>
          <w:sz w:val="20"/>
          <w:lang w:eastAsia="ja-JP"/>
        </w:rPr>
        <w:t xml:space="preserve">owever we should consider this anyway, </w:t>
      </w:r>
      <w:r>
        <w:rPr>
          <w:rFonts w:ascii="Calibri" w:hAnsi="Calibri"/>
          <w:sz w:val="20"/>
          <w:lang w:eastAsia="ja-JP"/>
        </w:rPr>
        <w:t>otherwise</w:t>
      </w:r>
      <w:r>
        <w:rPr>
          <w:rFonts w:ascii="Calibri" w:hAnsi="Calibri" w:hint="eastAsia"/>
          <w:sz w:val="20"/>
          <w:lang w:eastAsia="ja-JP"/>
        </w:rPr>
        <w:t xml:space="preserve"> no one will use 802.19 </w:t>
      </w:r>
      <w:r>
        <w:rPr>
          <w:rFonts w:ascii="Calibri" w:hAnsi="Calibri"/>
          <w:sz w:val="20"/>
          <w:lang w:eastAsia="ja-JP"/>
        </w:rPr>
        <w:t>systems</w:t>
      </w:r>
      <w:r>
        <w:rPr>
          <w:rFonts w:ascii="Calibri" w:hAnsi="Calibri" w:hint="eastAsia"/>
          <w:sz w:val="20"/>
          <w:lang w:eastAsia="ja-JP"/>
        </w:rPr>
        <w:t xml:space="preserve">. </w:t>
      </w:r>
    </w:p>
    <w:p w:rsidR="00B840DB" w:rsidRDefault="00B840DB" w:rsidP="009923A4">
      <w:pPr>
        <w:rPr>
          <w:rFonts w:ascii="Calibri" w:hAnsi="Calibri"/>
          <w:sz w:val="20"/>
          <w:lang w:eastAsia="ja-JP"/>
        </w:rPr>
      </w:pPr>
    </w:p>
    <w:p w:rsidR="00B840DB" w:rsidRDefault="00B840DB" w:rsidP="009923A4">
      <w:pPr>
        <w:rPr>
          <w:rFonts w:ascii="Calibri" w:hAnsi="Calibri"/>
          <w:b/>
          <w:sz w:val="20"/>
          <w:lang w:eastAsia="ja-JP"/>
        </w:rPr>
      </w:pPr>
      <w:r w:rsidRPr="008D335A">
        <w:rPr>
          <w:rFonts w:ascii="Calibri" w:hAnsi="Calibri" w:hint="eastAsia"/>
          <w:b/>
          <w:sz w:val="20"/>
          <w:lang w:eastAsia="ja-JP"/>
        </w:rPr>
        <w:t xml:space="preserve">Coexistence discovery algorithm </w:t>
      </w:r>
      <w:r w:rsidR="00DA6674">
        <w:rPr>
          <w:rFonts w:ascii="Calibri" w:hAnsi="Calibri" w:hint="eastAsia"/>
          <w:b/>
          <w:sz w:val="20"/>
          <w:lang w:eastAsia="ja-JP"/>
        </w:rPr>
        <w:t>802.19-11/</w:t>
      </w:r>
      <w:r w:rsidRPr="008D335A">
        <w:rPr>
          <w:rFonts w:ascii="Calibri" w:hAnsi="Calibri" w:hint="eastAsia"/>
          <w:b/>
          <w:sz w:val="20"/>
          <w:lang w:eastAsia="ja-JP"/>
        </w:rPr>
        <w:t xml:space="preserve">40r1 presented by M. </w:t>
      </w:r>
      <w:proofErr w:type="spellStart"/>
      <w:r w:rsidRPr="008D335A">
        <w:rPr>
          <w:rFonts w:ascii="Calibri" w:hAnsi="Calibri" w:hint="eastAsia"/>
          <w:b/>
          <w:sz w:val="20"/>
          <w:lang w:eastAsia="ja-JP"/>
        </w:rPr>
        <w:t>Kasslin</w:t>
      </w:r>
      <w:proofErr w:type="spellEnd"/>
      <w:r w:rsidRPr="008D335A">
        <w:rPr>
          <w:rFonts w:ascii="Calibri" w:hAnsi="Calibri" w:hint="eastAsia"/>
          <w:b/>
          <w:sz w:val="20"/>
          <w:lang w:eastAsia="ja-JP"/>
        </w:rPr>
        <w:t>, Nokia</w:t>
      </w:r>
    </w:p>
    <w:p w:rsidR="00F25F28" w:rsidRDefault="00F25F28" w:rsidP="009923A4">
      <w:pPr>
        <w:rPr>
          <w:rFonts w:ascii="Calibri" w:hAnsi="Calibri"/>
          <w:sz w:val="20"/>
          <w:lang w:eastAsia="ja-JP"/>
        </w:rPr>
      </w:pPr>
    </w:p>
    <w:p w:rsidR="00D54063" w:rsidRPr="00D54063" w:rsidRDefault="00D54063" w:rsidP="009923A4">
      <w:pPr>
        <w:rPr>
          <w:rFonts w:ascii="Calibri" w:hAnsi="Calibri"/>
          <w:b/>
          <w:sz w:val="20"/>
          <w:lang w:eastAsia="ja-JP"/>
        </w:rPr>
      </w:pPr>
      <w:r w:rsidRPr="00D54063">
        <w:rPr>
          <w:rFonts w:ascii="Calibri" w:hAnsi="Calibri" w:hint="eastAsia"/>
          <w:b/>
          <w:sz w:val="20"/>
          <w:lang w:eastAsia="ja-JP"/>
        </w:rPr>
        <w:t xml:space="preserve">The meeting recessed at 9:53AM </w:t>
      </w:r>
    </w:p>
    <w:p w:rsidR="007B6D1B" w:rsidRDefault="007B6D1B" w:rsidP="007B6D1B">
      <w:pPr>
        <w:pStyle w:val="3"/>
        <w:rPr>
          <w:rFonts w:ascii="Calibri" w:hAnsi="Calibri"/>
          <w:sz w:val="20"/>
          <w:lang w:eastAsia="ja-JP"/>
        </w:rPr>
      </w:pPr>
      <w:r>
        <w:rPr>
          <w:rFonts w:ascii="Calibri" w:hAnsi="Calibri" w:hint="eastAsia"/>
          <w:sz w:val="20"/>
          <w:lang w:eastAsia="ja-JP"/>
        </w:rPr>
        <w:t>Tuesday AM2</w:t>
      </w:r>
      <w:r w:rsidRPr="00662BF5">
        <w:rPr>
          <w:rFonts w:ascii="Calibri" w:hAnsi="Calibri"/>
          <w:sz w:val="20"/>
        </w:rPr>
        <w:t xml:space="preserve"> </w:t>
      </w:r>
    </w:p>
    <w:p w:rsidR="000D0436" w:rsidRDefault="000D0436" w:rsidP="009923A4">
      <w:pPr>
        <w:rPr>
          <w:rFonts w:ascii="Calibri" w:hAnsi="Calibri"/>
          <w:sz w:val="20"/>
          <w:lang w:eastAsia="ja-JP"/>
        </w:rPr>
      </w:pPr>
      <w:r>
        <w:rPr>
          <w:rFonts w:ascii="Calibri" w:hAnsi="Calibri"/>
          <w:sz w:val="20"/>
          <w:lang w:eastAsia="ja-JP"/>
        </w:rPr>
        <w:t>T</w:t>
      </w:r>
      <w:r>
        <w:rPr>
          <w:rFonts w:ascii="Calibri" w:hAnsi="Calibri" w:hint="eastAsia"/>
          <w:sz w:val="20"/>
          <w:lang w:eastAsia="ja-JP"/>
        </w:rPr>
        <w:t>he chair called the meeting to order at 10:33 AM</w:t>
      </w:r>
    </w:p>
    <w:p w:rsidR="007B6D1B" w:rsidRPr="007B6D1B" w:rsidRDefault="007B6D1B" w:rsidP="009923A4">
      <w:pPr>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xml:space="preserve"> </w:t>
      </w:r>
      <w:r>
        <w:rPr>
          <w:rFonts w:ascii="Calibri" w:hAnsi="Calibri"/>
          <w:sz w:val="20"/>
          <w:lang w:eastAsia="ja-JP"/>
        </w:rPr>
        <w:t>explain</w:t>
      </w:r>
      <w:r w:rsidR="00820C9B">
        <w:rPr>
          <w:rFonts w:ascii="Calibri" w:hAnsi="Calibri" w:hint="eastAsia"/>
          <w:sz w:val="20"/>
          <w:lang w:eastAsia="ja-JP"/>
        </w:rPr>
        <w:t>ed</w:t>
      </w:r>
      <w:r>
        <w:rPr>
          <w:rFonts w:ascii="Calibri" w:hAnsi="Calibri" w:hint="eastAsia"/>
          <w:sz w:val="20"/>
          <w:lang w:eastAsia="ja-JP"/>
        </w:rPr>
        <w:t xml:space="preserve"> his version of the </w:t>
      </w:r>
      <w:r>
        <w:rPr>
          <w:rFonts w:ascii="Calibri" w:hAnsi="Calibri"/>
          <w:sz w:val="20"/>
          <w:lang w:eastAsia="ja-JP"/>
        </w:rPr>
        <w:t>neighbour</w:t>
      </w:r>
      <w:r>
        <w:rPr>
          <w:rFonts w:ascii="Calibri" w:hAnsi="Calibri" w:hint="eastAsia"/>
          <w:sz w:val="20"/>
          <w:lang w:eastAsia="ja-JP"/>
        </w:rPr>
        <w:t xml:space="preserve"> discovery algorithm </w:t>
      </w:r>
    </w:p>
    <w:p w:rsidR="00A813FD" w:rsidRDefault="00A813FD" w:rsidP="009923A4">
      <w:pPr>
        <w:rPr>
          <w:rFonts w:ascii="Calibri" w:hAnsi="Calibri"/>
          <w:sz w:val="20"/>
          <w:lang w:eastAsia="ja-JP"/>
        </w:rPr>
      </w:pPr>
    </w:p>
    <w:p w:rsidR="00D54063" w:rsidRDefault="00610879" w:rsidP="005C2347">
      <w:pPr>
        <w:pStyle w:val="ad"/>
        <w:numPr>
          <w:ilvl w:val="0"/>
          <w:numId w:val="20"/>
        </w:numPr>
        <w:rPr>
          <w:rFonts w:ascii="Calibri" w:hAnsi="Calibri"/>
          <w:sz w:val="20"/>
          <w:lang w:eastAsia="ja-JP"/>
        </w:rPr>
      </w:pPr>
      <w:r>
        <w:rPr>
          <w:rFonts w:ascii="Calibri" w:hAnsi="Calibri" w:hint="eastAsia"/>
          <w:sz w:val="20"/>
          <w:lang w:eastAsia="ja-JP"/>
        </w:rPr>
        <w:t xml:space="preserve">I. </w:t>
      </w:r>
      <w:r w:rsidR="005C2347" w:rsidRPr="00D54063">
        <w:rPr>
          <w:rFonts w:ascii="Calibri" w:hAnsi="Calibri" w:hint="eastAsia"/>
          <w:sz w:val="20"/>
          <w:lang w:eastAsia="ja-JP"/>
        </w:rPr>
        <w:t xml:space="preserve">Reede </w:t>
      </w:r>
      <w:r w:rsidR="005C2347" w:rsidRPr="00D54063">
        <w:rPr>
          <w:rFonts w:ascii="Calibri" w:hAnsi="Calibri"/>
          <w:sz w:val="20"/>
          <w:lang w:eastAsia="ja-JP"/>
        </w:rPr>
        <w:t>indicated</w:t>
      </w:r>
      <w:r w:rsidR="005C2347" w:rsidRPr="00D54063">
        <w:rPr>
          <w:rFonts w:ascii="Calibri" w:hAnsi="Calibri" w:hint="eastAsia"/>
          <w:sz w:val="20"/>
          <w:lang w:eastAsia="ja-JP"/>
        </w:rPr>
        <w:t xml:space="preserve"> that the </w:t>
      </w:r>
      <w:r w:rsidR="005C2347" w:rsidRPr="00D54063">
        <w:rPr>
          <w:rFonts w:ascii="Calibri" w:hAnsi="Calibri"/>
          <w:sz w:val="20"/>
          <w:lang w:eastAsia="ja-JP"/>
        </w:rPr>
        <w:t>manager</w:t>
      </w:r>
      <w:r w:rsidR="005C2347" w:rsidRPr="00D54063">
        <w:rPr>
          <w:rFonts w:ascii="Calibri" w:hAnsi="Calibri" w:hint="eastAsia"/>
          <w:sz w:val="20"/>
          <w:lang w:eastAsia="ja-JP"/>
        </w:rPr>
        <w:t xml:space="preserve"> of a TVBD </w:t>
      </w:r>
      <w:r w:rsidR="00D54063">
        <w:rPr>
          <w:rFonts w:ascii="Calibri" w:hAnsi="Calibri" w:hint="eastAsia"/>
          <w:sz w:val="20"/>
          <w:lang w:eastAsia="ja-JP"/>
        </w:rPr>
        <w:t xml:space="preserve">is </w:t>
      </w:r>
      <w:r w:rsidR="005C2347" w:rsidRPr="00D54063">
        <w:rPr>
          <w:rFonts w:ascii="Calibri" w:hAnsi="Calibri" w:hint="eastAsia"/>
          <w:sz w:val="20"/>
          <w:lang w:eastAsia="ja-JP"/>
        </w:rPr>
        <w:t xml:space="preserve">the requester </w:t>
      </w:r>
      <w:r w:rsidR="00D54063">
        <w:rPr>
          <w:rFonts w:ascii="Calibri" w:hAnsi="Calibri" w:hint="eastAsia"/>
          <w:sz w:val="20"/>
          <w:lang w:eastAsia="ja-JP"/>
        </w:rPr>
        <w:t xml:space="preserve">of </w:t>
      </w:r>
      <w:r w:rsidR="005C2347" w:rsidRPr="00D54063">
        <w:rPr>
          <w:rFonts w:ascii="Calibri" w:hAnsi="Calibri" w:hint="eastAsia"/>
          <w:sz w:val="20"/>
          <w:lang w:eastAsia="ja-JP"/>
        </w:rPr>
        <w:t xml:space="preserve">the details of possible </w:t>
      </w:r>
      <w:r w:rsidR="00D54063" w:rsidRPr="00D54063">
        <w:rPr>
          <w:rFonts w:ascii="Calibri" w:hAnsi="Calibri"/>
          <w:sz w:val="20"/>
          <w:lang w:eastAsia="ja-JP"/>
        </w:rPr>
        <w:t>interferences</w:t>
      </w:r>
    </w:p>
    <w:p w:rsidR="00D54063" w:rsidRDefault="00210871" w:rsidP="005C2347">
      <w:pPr>
        <w:pStyle w:val="ad"/>
        <w:numPr>
          <w:ilvl w:val="0"/>
          <w:numId w:val="20"/>
        </w:numPr>
        <w:rPr>
          <w:rFonts w:ascii="Calibri" w:hAnsi="Calibri"/>
          <w:sz w:val="20"/>
          <w:lang w:eastAsia="ja-JP"/>
        </w:rPr>
      </w:pPr>
      <w:r w:rsidRPr="00D54063">
        <w:rPr>
          <w:rFonts w:ascii="Calibri" w:hAnsi="Calibri" w:hint="eastAsia"/>
          <w:sz w:val="20"/>
          <w:lang w:eastAsia="ja-JP"/>
        </w:rPr>
        <w:t xml:space="preserve">M. </w:t>
      </w:r>
      <w:proofErr w:type="spellStart"/>
      <w:r w:rsidRPr="00D54063">
        <w:rPr>
          <w:rFonts w:ascii="Calibri" w:hAnsi="Calibri" w:hint="eastAsia"/>
          <w:sz w:val="20"/>
          <w:lang w:eastAsia="ja-JP"/>
        </w:rPr>
        <w:t>Kassilin</w:t>
      </w:r>
      <w:proofErr w:type="spellEnd"/>
      <w:r w:rsidRPr="00D54063">
        <w:rPr>
          <w:rFonts w:ascii="Calibri" w:hAnsi="Calibri" w:hint="eastAsia"/>
          <w:sz w:val="20"/>
          <w:lang w:eastAsia="ja-JP"/>
        </w:rPr>
        <w:t>:  Negotiation between CDISs may solve the same problem.  I.</w:t>
      </w:r>
      <w:r w:rsidR="00610879">
        <w:rPr>
          <w:rFonts w:ascii="Calibri" w:hAnsi="Calibri" w:hint="eastAsia"/>
          <w:sz w:val="20"/>
          <w:lang w:eastAsia="ja-JP"/>
        </w:rPr>
        <w:t xml:space="preserve"> </w:t>
      </w:r>
      <w:r w:rsidRPr="00D54063">
        <w:rPr>
          <w:rFonts w:ascii="Calibri" w:hAnsi="Calibri" w:hint="eastAsia"/>
          <w:sz w:val="20"/>
          <w:lang w:eastAsia="ja-JP"/>
        </w:rPr>
        <w:t xml:space="preserve">Reede: CDIS may decide whether it would like to expose the CM to the requester. </w:t>
      </w:r>
      <w:r w:rsidRPr="00D54063">
        <w:rPr>
          <w:rFonts w:ascii="Calibri" w:hAnsi="Calibri"/>
          <w:sz w:val="20"/>
          <w:lang w:eastAsia="ja-JP"/>
        </w:rPr>
        <w:t>I</w:t>
      </w:r>
      <w:r w:rsidRPr="00D54063">
        <w:rPr>
          <w:rFonts w:ascii="Calibri" w:hAnsi="Calibri" w:hint="eastAsia"/>
          <w:sz w:val="20"/>
          <w:lang w:eastAsia="ja-JP"/>
        </w:rPr>
        <w:t xml:space="preserve">f not, CDIS itself becomes the final node. </w:t>
      </w:r>
    </w:p>
    <w:p w:rsidR="00D54063" w:rsidRDefault="008E24C4" w:rsidP="005C2347">
      <w:pPr>
        <w:pStyle w:val="ad"/>
        <w:numPr>
          <w:ilvl w:val="0"/>
          <w:numId w:val="20"/>
        </w:numPr>
        <w:rPr>
          <w:rFonts w:ascii="Calibri" w:hAnsi="Calibri"/>
          <w:sz w:val="20"/>
          <w:lang w:eastAsia="ja-JP"/>
        </w:rPr>
      </w:pPr>
      <w:r w:rsidRPr="00D54063">
        <w:rPr>
          <w:rFonts w:ascii="Calibri" w:hAnsi="Calibri" w:hint="eastAsia"/>
          <w:sz w:val="20"/>
          <w:lang w:eastAsia="ja-JP"/>
        </w:rPr>
        <w:t xml:space="preserve">M. </w:t>
      </w:r>
      <w:proofErr w:type="spellStart"/>
      <w:r w:rsidRPr="00D54063">
        <w:rPr>
          <w:rFonts w:ascii="Calibri" w:hAnsi="Calibri" w:hint="eastAsia"/>
          <w:sz w:val="20"/>
          <w:lang w:eastAsia="ja-JP"/>
        </w:rPr>
        <w:t>Kasslin</w:t>
      </w:r>
      <w:proofErr w:type="spellEnd"/>
      <w:r w:rsidRPr="00D54063">
        <w:rPr>
          <w:rFonts w:ascii="Calibri" w:hAnsi="Calibri" w:hint="eastAsia"/>
          <w:sz w:val="20"/>
          <w:lang w:eastAsia="ja-JP"/>
        </w:rPr>
        <w:t>: Why</w:t>
      </w:r>
      <w:r w:rsidR="00210871" w:rsidRPr="00D54063">
        <w:rPr>
          <w:rFonts w:ascii="Calibri" w:hAnsi="Calibri" w:hint="eastAsia"/>
          <w:sz w:val="20"/>
          <w:lang w:eastAsia="ja-JP"/>
        </w:rPr>
        <w:t xml:space="preserve"> does CDIS need to access to another CM. I.</w:t>
      </w:r>
      <w:r w:rsidR="00610879">
        <w:rPr>
          <w:rFonts w:ascii="Calibri" w:hAnsi="Calibri" w:hint="eastAsia"/>
          <w:sz w:val="20"/>
          <w:lang w:eastAsia="ja-JP"/>
        </w:rPr>
        <w:t xml:space="preserve"> </w:t>
      </w:r>
      <w:r w:rsidR="00210871" w:rsidRPr="00D54063">
        <w:rPr>
          <w:rFonts w:ascii="Calibri" w:hAnsi="Calibri" w:hint="eastAsia"/>
          <w:sz w:val="20"/>
          <w:lang w:eastAsia="ja-JP"/>
        </w:rPr>
        <w:t xml:space="preserve">Reede: </w:t>
      </w:r>
      <w:r w:rsidRPr="00D54063">
        <w:rPr>
          <w:rFonts w:ascii="Calibri" w:hAnsi="Calibri" w:hint="eastAsia"/>
          <w:sz w:val="20"/>
          <w:lang w:eastAsia="ja-JP"/>
        </w:rPr>
        <w:t>CDIS may be in char</w:t>
      </w:r>
      <w:r w:rsidR="00D54063" w:rsidRPr="00D54063">
        <w:rPr>
          <w:rFonts w:ascii="Calibri" w:hAnsi="Calibri" w:hint="eastAsia"/>
          <w:sz w:val="20"/>
          <w:lang w:eastAsia="ja-JP"/>
        </w:rPr>
        <w:t xml:space="preserve">ge of a lot of CMs, CDIS may </w:t>
      </w:r>
      <w:r w:rsidRPr="00D54063">
        <w:rPr>
          <w:rFonts w:ascii="Calibri" w:hAnsi="Calibri" w:hint="eastAsia"/>
          <w:sz w:val="20"/>
          <w:lang w:eastAsia="ja-JP"/>
        </w:rPr>
        <w:t xml:space="preserve">like to distribute the system load. </w:t>
      </w:r>
    </w:p>
    <w:p w:rsidR="000D0436" w:rsidRDefault="00F7180F" w:rsidP="009923A4">
      <w:pPr>
        <w:pStyle w:val="ad"/>
        <w:numPr>
          <w:ilvl w:val="0"/>
          <w:numId w:val="20"/>
        </w:numPr>
        <w:rPr>
          <w:rFonts w:ascii="Calibri" w:hAnsi="Calibri"/>
          <w:sz w:val="20"/>
          <w:lang w:eastAsia="ja-JP"/>
        </w:rPr>
      </w:pPr>
      <w:proofErr w:type="spellStart"/>
      <w:proofErr w:type="gramStart"/>
      <w:r w:rsidRPr="000D0436">
        <w:rPr>
          <w:rFonts w:ascii="Calibri" w:hAnsi="Calibri" w:hint="eastAsia"/>
          <w:sz w:val="20"/>
          <w:lang w:eastAsia="ja-JP"/>
        </w:rPr>
        <w:t>I.Reede</w:t>
      </w:r>
      <w:proofErr w:type="spellEnd"/>
      <w:r w:rsidRPr="000D0436">
        <w:rPr>
          <w:rFonts w:ascii="Calibri" w:hAnsi="Calibri" w:hint="eastAsia"/>
          <w:sz w:val="20"/>
          <w:lang w:eastAsia="ja-JP"/>
        </w:rPr>
        <w:t>.:</w:t>
      </w:r>
      <w:proofErr w:type="gramEnd"/>
      <w:r w:rsidRPr="000D0436">
        <w:rPr>
          <w:rFonts w:ascii="Calibri" w:hAnsi="Calibri" w:hint="eastAsia"/>
          <w:sz w:val="20"/>
          <w:lang w:eastAsia="ja-JP"/>
        </w:rPr>
        <w:t xml:space="preserve"> If you move from one location to another, the device has to tell the location again, </w:t>
      </w:r>
      <w:r w:rsidR="00623685" w:rsidRPr="000D0436">
        <w:rPr>
          <w:rFonts w:ascii="Calibri" w:hAnsi="Calibri" w:hint="eastAsia"/>
          <w:sz w:val="20"/>
          <w:lang w:eastAsia="ja-JP"/>
        </w:rPr>
        <w:t xml:space="preserve">this is required by the law. Based on the updated </w:t>
      </w:r>
      <w:r w:rsidR="00623685" w:rsidRPr="000D0436">
        <w:rPr>
          <w:rFonts w:ascii="Calibri" w:hAnsi="Calibri"/>
          <w:sz w:val="20"/>
          <w:lang w:eastAsia="ja-JP"/>
        </w:rPr>
        <w:t>location</w:t>
      </w:r>
      <w:r w:rsidR="00623685" w:rsidRPr="000D0436">
        <w:rPr>
          <w:rFonts w:ascii="Calibri" w:hAnsi="Calibri" w:hint="eastAsia"/>
          <w:sz w:val="20"/>
          <w:lang w:eastAsia="ja-JP"/>
        </w:rPr>
        <w:t xml:space="preserve">, new </w:t>
      </w:r>
      <w:r w:rsidR="00623685" w:rsidRPr="000D0436">
        <w:rPr>
          <w:rFonts w:ascii="Calibri" w:hAnsi="Calibri"/>
          <w:sz w:val="20"/>
          <w:lang w:eastAsia="ja-JP"/>
        </w:rPr>
        <w:t>neighbour</w:t>
      </w:r>
      <w:r w:rsidR="00623685" w:rsidRPr="000D0436">
        <w:rPr>
          <w:rFonts w:ascii="Calibri" w:hAnsi="Calibri" w:hint="eastAsia"/>
          <w:sz w:val="20"/>
          <w:lang w:eastAsia="ja-JP"/>
        </w:rPr>
        <w:t xml:space="preserve"> list will be indicated by the system. </w:t>
      </w:r>
      <w:r w:rsidRPr="000D0436">
        <w:rPr>
          <w:rFonts w:ascii="Calibri" w:hAnsi="Calibri"/>
          <w:sz w:val="20"/>
          <w:lang w:eastAsia="ja-JP"/>
        </w:rPr>
        <w:t>O</w:t>
      </w:r>
      <w:r w:rsidRPr="000D0436">
        <w:rPr>
          <w:rFonts w:ascii="Calibri" w:hAnsi="Calibri" w:hint="eastAsia"/>
          <w:sz w:val="20"/>
          <w:lang w:eastAsia="ja-JP"/>
        </w:rPr>
        <w:t>ther</w:t>
      </w:r>
      <w:r w:rsidR="00623685" w:rsidRPr="000D0436">
        <w:rPr>
          <w:rFonts w:ascii="Calibri" w:hAnsi="Calibri" w:hint="eastAsia"/>
          <w:sz w:val="20"/>
          <w:lang w:eastAsia="ja-JP"/>
        </w:rPr>
        <w:t>wise we have nothing to do</w:t>
      </w:r>
      <w:r w:rsidRPr="000D0436">
        <w:rPr>
          <w:rFonts w:ascii="Calibri" w:hAnsi="Calibri" w:hint="eastAsia"/>
          <w:sz w:val="20"/>
          <w:lang w:eastAsia="ja-JP"/>
        </w:rPr>
        <w:t xml:space="preserve">. </w:t>
      </w:r>
    </w:p>
    <w:p w:rsidR="000D0436" w:rsidRDefault="009D35C2" w:rsidP="009923A4">
      <w:pPr>
        <w:pStyle w:val="ad"/>
        <w:numPr>
          <w:ilvl w:val="0"/>
          <w:numId w:val="20"/>
        </w:numPr>
        <w:rPr>
          <w:rFonts w:ascii="Calibri" w:hAnsi="Calibri"/>
          <w:sz w:val="20"/>
          <w:lang w:eastAsia="ja-JP"/>
        </w:rPr>
      </w:pPr>
      <w:r w:rsidRPr="000D0436">
        <w:rPr>
          <w:rFonts w:ascii="Calibri" w:hAnsi="Calibri" w:hint="eastAsia"/>
          <w:sz w:val="20"/>
          <w:lang w:eastAsia="ja-JP"/>
        </w:rPr>
        <w:t xml:space="preserve">J. Kwak: </w:t>
      </w:r>
      <w:r w:rsidR="00C814F1" w:rsidRPr="000D0436">
        <w:rPr>
          <w:rFonts w:ascii="Calibri" w:hAnsi="Calibri" w:hint="eastAsia"/>
          <w:sz w:val="20"/>
          <w:lang w:eastAsia="ja-JP"/>
        </w:rPr>
        <w:t xml:space="preserve">It is a two step process:  (1) you get the </w:t>
      </w:r>
      <w:r w:rsidR="00C814F1" w:rsidRPr="000D0436">
        <w:rPr>
          <w:rFonts w:ascii="Calibri" w:hAnsi="Calibri"/>
          <w:sz w:val="20"/>
          <w:lang w:eastAsia="ja-JP"/>
        </w:rPr>
        <w:t>address</w:t>
      </w:r>
      <w:r w:rsidR="00C814F1" w:rsidRPr="000D0436">
        <w:rPr>
          <w:rFonts w:ascii="Calibri" w:hAnsi="Calibri" w:hint="eastAsia"/>
          <w:sz w:val="20"/>
          <w:lang w:eastAsia="ja-JP"/>
        </w:rPr>
        <w:t xml:space="preserve"> of CDIS or </w:t>
      </w:r>
      <w:proofErr w:type="gramStart"/>
      <w:r w:rsidR="00C814F1" w:rsidRPr="000D0436">
        <w:rPr>
          <w:rFonts w:ascii="Calibri" w:hAnsi="Calibri" w:hint="eastAsia"/>
          <w:sz w:val="20"/>
          <w:lang w:eastAsia="ja-JP"/>
        </w:rPr>
        <w:t xml:space="preserve">CM  </w:t>
      </w:r>
      <w:r w:rsidR="00C814F1" w:rsidRPr="000D0436">
        <w:rPr>
          <w:rFonts w:ascii="Calibri" w:hAnsi="Calibri"/>
          <w:sz w:val="20"/>
          <w:lang w:eastAsia="ja-JP"/>
        </w:rPr>
        <w:t>(</w:t>
      </w:r>
      <w:proofErr w:type="gramEnd"/>
      <w:r w:rsidR="00C814F1" w:rsidRPr="000D0436">
        <w:rPr>
          <w:rFonts w:ascii="Calibri" w:hAnsi="Calibri"/>
          <w:sz w:val="20"/>
          <w:lang w:eastAsia="ja-JP"/>
        </w:rPr>
        <w:t>2) you get your interference environment.</w:t>
      </w:r>
      <w:r w:rsidR="00C814F1" w:rsidRPr="000D0436">
        <w:rPr>
          <w:rFonts w:ascii="Calibri" w:hAnsi="Calibri" w:hint="eastAsia"/>
          <w:sz w:val="20"/>
          <w:lang w:eastAsia="ja-JP"/>
        </w:rPr>
        <w:t xml:space="preserve"> </w:t>
      </w:r>
    </w:p>
    <w:p w:rsidR="009D35C2" w:rsidRPr="000D0436" w:rsidRDefault="00155EB4" w:rsidP="009923A4">
      <w:pPr>
        <w:pStyle w:val="ad"/>
        <w:numPr>
          <w:ilvl w:val="0"/>
          <w:numId w:val="20"/>
        </w:numPr>
        <w:rPr>
          <w:rFonts w:ascii="Calibri" w:hAnsi="Calibri"/>
          <w:sz w:val="20"/>
          <w:lang w:eastAsia="ja-JP"/>
        </w:rPr>
      </w:pPr>
      <w:r w:rsidRPr="000D0436">
        <w:rPr>
          <w:rFonts w:ascii="Calibri" w:hAnsi="Calibri"/>
          <w:sz w:val="20"/>
          <w:lang w:eastAsia="ja-JP"/>
        </w:rPr>
        <w:t>T</w:t>
      </w:r>
      <w:r w:rsidRPr="000D0436">
        <w:rPr>
          <w:rFonts w:ascii="Calibri" w:hAnsi="Calibri" w:hint="eastAsia"/>
          <w:sz w:val="20"/>
          <w:lang w:eastAsia="ja-JP"/>
        </w:rPr>
        <w:t xml:space="preserve">he </w:t>
      </w:r>
      <w:r w:rsidRPr="000D0436">
        <w:rPr>
          <w:rFonts w:ascii="Calibri" w:hAnsi="Calibri"/>
          <w:sz w:val="20"/>
          <w:lang w:eastAsia="ja-JP"/>
        </w:rPr>
        <w:t>neighbour</w:t>
      </w:r>
      <w:r w:rsidRPr="000D0436">
        <w:rPr>
          <w:rFonts w:ascii="Calibri" w:hAnsi="Calibri" w:hint="eastAsia"/>
          <w:sz w:val="20"/>
          <w:lang w:eastAsia="ja-JP"/>
        </w:rPr>
        <w:t xml:space="preserve"> </w:t>
      </w:r>
      <w:r w:rsidRPr="000D0436">
        <w:rPr>
          <w:rFonts w:ascii="Calibri" w:hAnsi="Calibri"/>
          <w:sz w:val="20"/>
          <w:lang w:eastAsia="ja-JP"/>
        </w:rPr>
        <w:t>discovering</w:t>
      </w:r>
      <w:r w:rsidRPr="000D0436">
        <w:rPr>
          <w:rFonts w:ascii="Calibri" w:hAnsi="Calibri" w:hint="eastAsia"/>
          <w:sz w:val="20"/>
          <w:lang w:eastAsia="ja-JP"/>
        </w:rPr>
        <w:t xml:space="preserve"> </w:t>
      </w:r>
      <w:r w:rsidRPr="000D0436">
        <w:rPr>
          <w:rFonts w:ascii="Calibri" w:hAnsi="Calibri"/>
          <w:sz w:val="20"/>
          <w:lang w:eastAsia="ja-JP"/>
        </w:rPr>
        <w:t>shall</w:t>
      </w:r>
      <w:r w:rsidRPr="000D0436">
        <w:rPr>
          <w:rFonts w:ascii="Calibri" w:hAnsi="Calibri" w:hint="eastAsia"/>
          <w:sz w:val="20"/>
          <w:lang w:eastAsia="ja-JP"/>
        </w:rPr>
        <w:t xml:space="preserve"> include </w:t>
      </w:r>
      <w:r w:rsidR="00610879">
        <w:rPr>
          <w:rFonts w:ascii="Calibri" w:hAnsi="Calibri" w:hint="eastAsia"/>
          <w:sz w:val="20"/>
          <w:lang w:eastAsia="ja-JP"/>
        </w:rPr>
        <w:t>s</w:t>
      </w:r>
      <w:r w:rsidRPr="000D0436">
        <w:rPr>
          <w:rFonts w:ascii="Calibri" w:hAnsi="Calibri" w:hint="eastAsia"/>
          <w:sz w:val="20"/>
          <w:lang w:eastAsia="ja-JP"/>
        </w:rPr>
        <w:t>ervice discover</w:t>
      </w:r>
      <w:r w:rsidR="00636A90">
        <w:rPr>
          <w:rFonts w:ascii="Calibri" w:hAnsi="Calibri" w:hint="eastAsia"/>
          <w:sz w:val="20"/>
          <w:lang w:eastAsia="ja-JP"/>
        </w:rPr>
        <w:t xml:space="preserve">y </w:t>
      </w:r>
      <w:r w:rsidRPr="000D0436">
        <w:rPr>
          <w:rFonts w:ascii="Calibri" w:hAnsi="Calibri" w:hint="eastAsia"/>
          <w:sz w:val="20"/>
          <w:lang w:eastAsia="ja-JP"/>
        </w:rPr>
        <w:t xml:space="preserve">and </w:t>
      </w:r>
      <w:r w:rsidRPr="000D0436">
        <w:rPr>
          <w:rFonts w:ascii="Calibri" w:hAnsi="Calibri"/>
          <w:sz w:val="20"/>
          <w:lang w:eastAsia="ja-JP"/>
        </w:rPr>
        <w:t>interference</w:t>
      </w:r>
      <w:r w:rsidRPr="000D0436">
        <w:rPr>
          <w:rFonts w:ascii="Calibri" w:hAnsi="Calibri" w:hint="eastAsia"/>
          <w:sz w:val="20"/>
          <w:lang w:eastAsia="ja-JP"/>
        </w:rPr>
        <w:t xml:space="preserve"> </w:t>
      </w:r>
      <w:r w:rsidRPr="000D0436">
        <w:rPr>
          <w:rFonts w:ascii="Calibri" w:hAnsi="Calibri"/>
          <w:sz w:val="20"/>
          <w:lang w:eastAsia="ja-JP"/>
        </w:rPr>
        <w:t>environment</w:t>
      </w:r>
      <w:r w:rsidRPr="000D0436">
        <w:rPr>
          <w:rFonts w:ascii="Calibri" w:hAnsi="Calibri" w:hint="eastAsia"/>
          <w:sz w:val="20"/>
          <w:lang w:eastAsia="ja-JP"/>
        </w:rPr>
        <w:t xml:space="preserve"> discover</w:t>
      </w:r>
      <w:r w:rsidR="00636A90">
        <w:rPr>
          <w:rFonts w:ascii="Calibri" w:hAnsi="Calibri" w:hint="eastAsia"/>
          <w:sz w:val="20"/>
          <w:lang w:eastAsia="ja-JP"/>
        </w:rPr>
        <w:t>y</w:t>
      </w:r>
      <w:r w:rsidR="00D90A8E" w:rsidRPr="000D0436">
        <w:rPr>
          <w:rFonts w:ascii="Calibri" w:hAnsi="Calibri" w:hint="eastAsia"/>
          <w:sz w:val="20"/>
          <w:lang w:eastAsia="ja-JP"/>
        </w:rPr>
        <w:t>.</w:t>
      </w:r>
    </w:p>
    <w:p w:rsidR="00D90A8E" w:rsidRDefault="00D90A8E" w:rsidP="009923A4">
      <w:pPr>
        <w:rPr>
          <w:rFonts w:ascii="Calibri" w:hAnsi="Calibri"/>
          <w:sz w:val="20"/>
          <w:lang w:eastAsia="ja-JP"/>
        </w:rPr>
      </w:pPr>
    </w:p>
    <w:p w:rsidR="00D90A8E" w:rsidRPr="00E35024" w:rsidRDefault="00D90A8E" w:rsidP="009923A4">
      <w:pPr>
        <w:rPr>
          <w:rFonts w:ascii="Calibri" w:hAnsi="Calibri"/>
          <w:b/>
          <w:sz w:val="20"/>
          <w:lang w:eastAsia="ja-JP"/>
        </w:rPr>
      </w:pPr>
      <w:r w:rsidRPr="00E35024">
        <w:rPr>
          <w:rFonts w:ascii="Calibri" w:hAnsi="Calibri"/>
          <w:b/>
          <w:sz w:val="20"/>
          <w:lang w:eastAsia="ja-JP"/>
        </w:rPr>
        <w:t>T</w:t>
      </w:r>
      <w:r w:rsidRPr="00E35024">
        <w:rPr>
          <w:rFonts w:ascii="Calibri" w:hAnsi="Calibri" w:hint="eastAsia"/>
          <w:b/>
          <w:sz w:val="20"/>
          <w:lang w:eastAsia="ja-JP"/>
        </w:rPr>
        <w:t xml:space="preserve">he </w:t>
      </w:r>
      <w:r w:rsidR="00E35024" w:rsidRPr="00E35024">
        <w:rPr>
          <w:rFonts w:ascii="Calibri" w:hAnsi="Calibri" w:hint="eastAsia"/>
          <w:b/>
          <w:sz w:val="20"/>
          <w:lang w:eastAsia="ja-JP"/>
        </w:rPr>
        <w:t>meeting</w:t>
      </w:r>
      <w:r w:rsidRPr="00E35024">
        <w:rPr>
          <w:rFonts w:ascii="Calibri" w:hAnsi="Calibri" w:hint="eastAsia"/>
          <w:b/>
          <w:sz w:val="20"/>
          <w:lang w:eastAsia="ja-JP"/>
        </w:rPr>
        <w:t xml:space="preserve"> recessed 11:32AM</w:t>
      </w:r>
    </w:p>
    <w:p w:rsidR="00D90A8E" w:rsidRDefault="00D90A8E" w:rsidP="009923A4">
      <w:pPr>
        <w:rPr>
          <w:rFonts w:ascii="Calibri" w:hAnsi="Calibri"/>
          <w:sz w:val="20"/>
          <w:lang w:eastAsia="ja-JP"/>
        </w:rPr>
      </w:pPr>
    </w:p>
    <w:p w:rsidR="009F7915" w:rsidRDefault="009F7915" w:rsidP="009F7915">
      <w:pPr>
        <w:pStyle w:val="3"/>
        <w:rPr>
          <w:rFonts w:ascii="Calibri" w:hAnsi="Calibri"/>
          <w:sz w:val="20"/>
          <w:lang w:eastAsia="ja-JP"/>
        </w:rPr>
      </w:pPr>
      <w:r>
        <w:rPr>
          <w:rFonts w:ascii="Calibri" w:hAnsi="Calibri" w:hint="eastAsia"/>
          <w:sz w:val="20"/>
          <w:lang w:eastAsia="ja-JP"/>
        </w:rPr>
        <w:lastRenderedPageBreak/>
        <w:t>Tuesday PM1</w:t>
      </w:r>
      <w:r w:rsidRPr="00662BF5">
        <w:rPr>
          <w:rFonts w:ascii="Calibri" w:hAnsi="Calibri"/>
          <w:sz w:val="20"/>
        </w:rPr>
        <w:t xml:space="preserve"> </w:t>
      </w:r>
    </w:p>
    <w:p w:rsidR="009F7915" w:rsidRDefault="009F7915" w:rsidP="009923A4">
      <w:pPr>
        <w:rPr>
          <w:rFonts w:ascii="Calibri" w:hAnsi="Calibri"/>
          <w:sz w:val="20"/>
          <w:lang w:eastAsia="ja-JP"/>
        </w:rPr>
      </w:pPr>
      <w:r>
        <w:rPr>
          <w:rFonts w:ascii="Calibri" w:hAnsi="Calibri" w:hint="eastAsia"/>
          <w:sz w:val="20"/>
          <w:lang w:eastAsia="ja-JP"/>
        </w:rPr>
        <w:t xml:space="preserve">The </w:t>
      </w:r>
      <w:r w:rsidR="00E35024">
        <w:rPr>
          <w:rFonts w:ascii="Calibri" w:hAnsi="Calibri" w:hint="eastAsia"/>
          <w:sz w:val="20"/>
          <w:lang w:eastAsia="ja-JP"/>
        </w:rPr>
        <w:t>meeting</w:t>
      </w:r>
      <w:r>
        <w:rPr>
          <w:rFonts w:ascii="Calibri" w:hAnsi="Calibri" w:hint="eastAsia"/>
          <w:sz w:val="20"/>
          <w:lang w:eastAsia="ja-JP"/>
        </w:rPr>
        <w:t xml:space="preserve"> called to order </w:t>
      </w:r>
      <w:r w:rsidR="009E25B3">
        <w:rPr>
          <w:rFonts w:ascii="Calibri" w:hAnsi="Calibri" w:hint="eastAsia"/>
          <w:sz w:val="20"/>
          <w:lang w:eastAsia="ja-JP"/>
        </w:rPr>
        <w:t xml:space="preserve">at </w:t>
      </w:r>
      <w:r>
        <w:rPr>
          <w:rFonts w:ascii="Calibri" w:hAnsi="Calibri" w:hint="eastAsia"/>
          <w:sz w:val="20"/>
          <w:lang w:eastAsia="ja-JP"/>
        </w:rPr>
        <w:t>1:40PM</w:t>
      </w:r>
    </w:p>
    <w:p w:rsidR="009F7915" w:rsidRDefault="009F7915" w:rsidP="009923A4">
      <w:pPr>
        <w:rPr>
          <w:rFonts w:ascii="Calibri" w:hAnsi="Calibri"/>
          <w:sz w:val="20"/>
          <w:lang w:eastAsia="ja-JP"/>
        </w:rPr>
      </w:pPr>
    </w:p>
    <w:p w:rsidR="009F7915" w:rsidRDefault="009F7915" w:rsidP="009923A4">
      <w:pPr>
        <w:rPr>
          <w:rFonts w:ascii="Calibri" w:hAnsi="Calibri"/>
          <w:sz w:val="20"/>
          <w:lang w:eastAsia="ja-JP"/>
        </w:rPr>
      </w:pPr>
      <w:r>
        <w:rPr>
          <w:rFonts w:ascii="Calibri" w:hAnsi="Calibri" w:hint="eastAsia"/>
          <w:sz w:val="20"/>
          <w:lang w:eastAsia="ja-JP"/>
        </w:rPr>
        <w:t xml:space="preserve">The </w:t>
      </w:r>
      <w:proofErr w:type="gramStart"/>
      <w:r>
        <w:rPr>
          <w:rFonts w:ascii="Calibri" w:hAnsi="Calibri" w:hint="eastAsia"/>
          <w:sz w:val="20"/>
          <w:lang w:eastAsia="ja-JP"/>
        </w:rPr>
        <w:t xml:space="preserve">chair updated the agenda in </w:t>
      </w:r>
      <w:r w:rsidR="00E35024">
        <w:rPr>
          <w:rFonts w:ascii="Calibri" w:hAnsi="Calibri" w:hint="eastAsia"/>
          <w:sz w:val="20"/>
          <w:lang w:eastAsia="ja-JP"/>
        </w:rPr>
        <w:t>802.19-11/</w:t>
      </w:r>
      <w:r>
        <w:rPr>
          <w:rFonts w:ascii="Calibri" w:hAnsi="Calibri" w:hint="eastAsia"/>
          <w:sz w:val="20"/>
          <w:lang w:eastAsia="ja-JP"/>
        </w:rPr>
        <w:t>47r</w:t>
      </w:r>
      <w:r w:rsidR="00125C4B">
        <w:rPr>
          <w:rFonts w:ascii="Calibri" w:hAnsi="Calibri" w:hint="eastAsia"/>
          <w:sz w:val="20"/>
          <w:lang w:eastAsia="ja-JP"/>
        </w:rPr>
        <w:t>3</w:t>
      </w:r>
      <w:r>
        <w:rPr>
          <w:rFonts w:ascii="Calibri" w:hAnsi="Calibri" w:hint="eastAsia"/>
          <w:sz w:val="20"/>
          <w:lang w:eastAsia="ja-JP"/>
        </w:rPr>
        <w:t>, and make</w:t>
      </w:r>
      <w:proofErr w:type="gramEnd"/>
      <w:r>
        <w:rPr>
          <w:rFonts w:ascii="Calibri" w:hAnsi="Calibri" w:hint="eastAsia"/>
          <w:sz w:val="20"/>
          <w:lang w:eastAsia="ja-JP"/>
        </w:rPr>
        <w:t xml:space="preserve"> a motion to change the agenda</w:t>
      </w:r>
    </w:p>
    <w:p w:rsidR="00E35024" w:rsidRPr="00E35024" w:rsidRDefault="009F7915" w:rsidP="009923A4">
      <w:pPr>
        <w:rPr>
          <w:rFonts w:ascii="Calibri" w:hAnsi="Calibri"/>
          <w:b/>
          <w:sz w:val="20"/>
          <w:lang w:eastAsia="ja-JP"/>
        </w:rPr>
      </w:pPr>
      <w:r w:rsidRPr="00E35024">
        <w:rPr>
          <w:rFonts w:ascii="Calibri" w:hAnsi="Calibri" w:hint="eastAsia"/>
          <w:b/>
          <w:sz w:val="20"/>
          <w:lang w:eastAsia="ja-JP"/>
        </w:rPr>
        <w:t xml:space="preserve">Motion </w:t>
      </w:r>
    </w:p>
    <w:p w:rsidR="009F7915" w:rsidRDefault="00E35024" w:rsidP="009923A4">
      <w:pPr>
        <w:rPr>
          <w:rFonts w:ascii="Calibri" w:hAnsi="Calibri"/>
          <w:sz w:val="20"/>
          <w:lang w:eastAsia="ja-JP"/>
        </w:rPr>
      </w:pPr>
      <w:r>
        <w:rPr>
          <w:rFonts w:ascii="Calibri" w:hAnsi="Calibri" w:hint="eastAsia"/>
          <w:sz w:val="20"/>
          <w:lang w:eastAsia="ja-JP"/>
        </w:rPr>
        <w:t>To</w:t>
      </w:r>
      <w:r w:rsidR="00125C4B">
        <w:rPr>
          <w:rFonts w:ascii="Calibri" w:hAnsi="Calibri" w:hint="eastAsia"/>
          <w:sz w:val="20"/>
          <w:lang w:eastAsia="ja-JP"/>
        </w:rPr>
        <w:t xml:space="preserve"> approve the agenda in 802.19-11/47r3</w:t>
      </w:r>
    </w:p>
    <w:p w:rsidR="009F7915" w:rsidRDefault="009F7915" w:rsidP="009923A4">
      <w:pPr>
        <w:rPr>
          <w:rFonts w:ascii="Calibri" w:hAnsi="Calibri"/>
          <w:sz w:val="20"/>
          <w:lang w:eastAsia="ja-JP"/>
        </w:rPr>
      </w:pPr>
      <w:r>
        <w:rPr>
          <w:rFonts w:ascii="Calibri" w:hAnsi="Calibri" w:hint="eastAsia"/>
          <w:sz w:val="20"/>
          <w:lang w:eastAsia="ja-JP"/>
        </w:rPr>
        <w:t xml:space="preserve">Moved by M. </w:t>
      </w:r>
      <w:proofErr w:type="spellStart"/>
      <w:r>
        <w:rPr>
          <w:rFonts w:ascii="Calibri" w:hAnsi="Calibri" w:hint="eastAsia"/>
          <w:sz w:val="20"/>
          <w:lang w:eastAsia="ja-JP"/>
        </w:rPr>
        <w:t>Kassilin</w:t>
      </w:r>
      <w:proofErr w:type="spellEnd"/>
      <w:r>
        <w:rPr>
          <w:rFonts w:ascii="Calibri" w:hAnsi="Calibri" w:hint="eastAsia"/>
          <w:sz w:val="20"/>
          <w:lang w:eastAsia="ja-JP"/>
        </w:rPr>
        <w:t xml:space="preserve"> </w:t>
      </w:r>
    </w:p>
    <w:p w:rsidR="009F7915" w:rsidRDefault="009F7915" w:rsidP="009923A4">
      <w:pPr>
        <w:rPr>
          <w:rFonts w:ascii="Calibri" w:hAnsi="Calibri"/>
          <w:sz w:val="20"/>
          <w:lang w:eastAsia="ja-JP"/>
        </w:rPr>
      </w:pPr>
      <w:r>
        <w:rPr>
          <w:rFonts w:ascii="Calibri" w:hAnsi="Calibri" w:hint="eastAsia"/>
          <w:sz w:val="20"/>
          <w:lang w:eastAsia="ja-JP"/>
        </w:rPr>
        <w:t>Seconded by J. Wang</w:t>
      </w:r>
    </w:p>
    <w:p w:rsidR="009F7915" w:rsidRDefault="009F7915" w:rsidP="009923A4">
      <w:pPr>
        <w:rPr>
          <w:rFonts w:ascii="Calibri" w:hAnsi="Calibri"/>
          <w:sz w:val="20"/>
          <w:lang w:eastAsia="ja-JP"/>
        </w:rPr>
      </w:pPr>
      <w:r>
        <w:rPr>
          <w:rFonts w:ascii="Calibri" w:hAnsi="Calibri"/>
          <w:sz w:val="20"/>
          <w:lang w:eastAsia="ja-JP"/>
        </w:rPr>
        <w:t>M</w:t>
      </w:r>
      <w:r>
        <w:rPr>
          <w:rFonts w:ascii="Calibri" w:hAnsi="Calibri" w:hint="eastAsia"/>
          <w:sz w:val="20"/>
          <w:lang w:eastAsia="ja-JP"/>
        </w:rPr>
        <w:t xml:space="preserve">otion approved with unanimous </w:t>
      </w:r>
      <w:r>
        <w:rPr>
          <w:rFonts w:ascii="Calibri" w:hAnsi="Calibri"/>
          <w:sz w:val="20"/>
          <w:lang w:eastAsia="ja-JP"/>
        </w:rPr>
        <w:t>consensus</w:t>
      </w:r>
      <w:r>
        <w:rPr>
          <w:rFonts w:ascii="Calibri" w:hAnsi="Calibri" w:hint="eastAsia"/>
          <w:sz w:val="20"/>
          <w:lang w:eastAsia="ja-JP"/>
        </w:rPr>
        <w:t xml:space="preserve">. </w:t>
      </w:r>
    </w:p>
    <w:p w:rsidR="009F7915" w:rsidRDefault="009F7915" w:rsidP="009923A4">
      <w:pPr>
        <w:rPr>
          <w:rFonts w:ascii="Calibri" w:hAnsi="Calibri"/>
          <w:sz w:val="20"/>
          <w:lang w:eastAsia="ja-JP"/>
        </w:rPr>
      </w:pPr>
    </w:p>
    <w:p w:rsidR="00084918" w:rsidRDefault="00084918" w:rsidP="009923A4">
      <w:pPr>
        <w:rPr>
          <w:rFonts w:ascii="Calibri" w:hAnsi="Calibri"/>
          <w:sz w:val="20"/>
          <w:lang w:eastAsia="ja-JP"/>
        </w:rPr>
      </w:pPr>
      <w:r>
        <w:rPr>
          <w:rFonts w:ascii="Calibri" w:hAnsi="Calibri"/>
          <w:sz w:val="20"/>
          <w:lang w:eastAsia="ja-JP"/>
        </w:rPr>
        <w:t>Discussion</w:t>
      </w:r>
      <w:r>
        <w:rPr>
          <w:rFonts w:ascii="Calibri" w:hAnsi="Calibri" w:hint="eastAsia"/>
          <w:sz w:val="20"/>
          <w:lang w:eastAsia="ja-JP"/>
        </w:rPr>
        <w:t xml:space="preserve"> on the motion</w:t>
      </w:r>
    </w:p>
    <w:p w:rsidR="00D90A8E" w:rsidRDefault="009F7915" w:rsidP="009923A4">
      <w:pPr>
        <w:rPr>
          <w:rFonts w:ascii="Calibri" w:hAnsi="Calibri"/>
          <w:sz w:val="20"/>
          <w:lang w:eastAsia="ja-JP"/>
        </w:rPr>
      </w:pPr>
      <w:r>
        <w:rPr>
          <w:rFonts w:ascii="Calibri" w:hAnsi="Calibri" w:hint="eastAsia"/>
          <w:sz w:val="20"/>
          <w:lang w:eastAsia="ja-JP"/>
        </w:rPr>
        <w:t xml:space="preserve">H. Kang questioned on why there are two motions on the way forward in both </w:t>
      </w:r>
      <w:r w:rsidR="00084918">
        <w:rPr>
          <w:rFonts w:ascii="Calibri" w:hAnsi="Calibri"/>
          <w:sz w:val="20"/>
          <w:lang w:eastAsia="ja-JP"/>
        </w:rPr>
        <w:t>Thursdays</w:t>
      </w:r>
      <w:r>
        <w:rPr>
          <w:rFonts w:ascii="Calibri" w:hAnsi="Calibri" w:hint="eastAsia"/>
          <w:sz w:val="20"/>
          <w:lang w:eastAsia="ja-JP"/>
        </w:rPr>
        <w:t xml:space="preserve"> AM1 and AM2. </w:t>
      </w:r>
      <w:r w:rsidR="00084918">
        <w:rPr>
          <w:rFonts w:ascii="Calibri" w:hAnsi="Calibri" w:hint="eastAsia"/>
          <w:sz w:val="20"/>
          <w:lang w:eastAsia="ja-JP"/>
        </w:rPr>
        <w:t>The chair clarified that t</w:t>
      </w:r>
      <w:r>
        <w:rPr>
          <w:rFonts w:ascii="Calibri" w:hAnsi="Calibri" w:hint="eastAsia"/>
          <w:sz w:val="20"/>
          <w:lang w:eastAsia="ja-JP"/>
        </w:rPr>
        <w:t>hese are just place holder, if motions are done in AM1 then that would be no motions in AM2</w:t>
      </w:r>
    </w:p>
    <w:p w:rsidR="00565D68" w:rsidRDefault="00565D68" w:rsidP="009923A4">
      <w:pPr>
        <w:rPr>
          <w:rFonts w:ascii="Calibri" w:hAnsi="Calibri"/>
          <w:sz w:val="20"/>
          <w:lang w:eastAsia="ja-JP"/>
        </w:rPr>
      </w:pPr>
    </w:p>
    <w:p w:rsidR="00565D68" w:rsidRDefault="00565D68" w:rsidP="009923A4">
      <w:pPr>
        <w:rPr>
          <w:rFonts w:ascii="Calibri" w:hAnsi="Calibri"/>
          <w:b/>
          <w:sz w:val="20"/>
          <w:lang w:eastAsia="ja-JP"/>
        </w:rPr>
      </w:pPr>
      <w:r w:rsidRPr="00565D68">
        <w:rPr>
          <w:rFonts w:ascii="Calibri" w:hAnsi="Calibri" w:hint="eastAsia"/>
          <w:b/>
          <w:sz w:val="20"/>
          <w:lang w:eastAsia="ja-JP"/>
        </w:rPr>
        <w:t>Discussion on the way forward</w:t>
      </w:r>
    </w:p>
    <w:p w:rsidR="00E80496" w:rsidRDefault="00565D68" w:rsidP="009923A4">
      <w:pPr>
        <w:pStyle w:val="ad"/>
        <w:numPr>
          <w:ilvl w:val="0"/>
          <w:numId w:val="22"/>
        </w:numPr>
        <w:rPr>
          <w:rFonts w:ascii="Calibri" w:hAnsi="Calibri"/>
          <w:sz w:val="20"/>
          <w:lang w:eastAsia="ja-JP"/>
        </w:rPr>
      </w:pPr>
      <w:r w:rsidRPr="00E80496">
        <w:rPr>
          <w:rFonts w:ascii="Calibri" w:hAnsi="Calibri" w:hint="eastAsia"/>
          <w:sz w:val="20"/>
          <w:lang w:eastAsia="ja-JP"/>
        </w:rPr>
        <w:t xml:space="preserve">J. Kwak: </w:t>
      </w:r>
      <w:r w:rsidR="00342C52" w:rsidRPr="00E80496">
        <w:rPr>
          <w:rFonts w:ascii="Calibri" w:hAnsi="Calibri" w:hint="eastAsia"/>
          <w:sz w:val="20"/>
          <w:lang w:eastAsia="ja-JP"/>
        </w:rPr>
        <w:t xml:space="preserve">How many merging proposal do we have currently. </w:t>
      </w:r>
      <w:r w:rsidR="00342C52" w:rsidRPr="00E80496">
        <w:rPr>
          <w:rFonts w:ascii="Calibri" w:hAnsi="Calibri"/>
          <w:sz w:val="20"/>
          <w:lang w:eastAsia="ja-JP"/>
        </w:rPr>
        <w:t>W</w:t>
      </w:r>
      <w:r w:rsidR="00342C52" w:rsidRPr="00E80496">
        <w:rPr>
          <w:rFonts w:ascii="Calibri" w:hAnsi="Calibri" w:hint="eastAsia"/>
          <w:sz w:val="20"/>
          <w:lang w:eastAsia="ja-JP"/>
        </w:rPr>
        <w:t xml:space="preserve">hat happened in the close </w:t>
      </w:r>
      <w:r w:rsidR="00342C52" w:rsidRPr="00E80496">
        <w:rPr>
          <w:rFonts w:ascii="Calibri" w:hAnsi="Calibri"/>
          <w:sz w:val="20"/>
          <w:lang w:eastAsia="ja-JP"/>
        </w:rPr>
        <w:t>discussion?</w:t>
      </w:r>
      <w:r w:rsidR="00342C52" w:rsidRPr="00E80496">
        <w:rPr>
          <w:rFonts w:ascii="Calibri" w:hAnsi="Calibri" w:hint="eastAsia"/>
          <w:sz w:val="20"/>
          <w:lang w:eastAsia="ja-JP"/>
        </w:rPr>
        <w:t xml:space="preserve"> </w:t>
      </w:r>
    </w:p>
    <w:p w:rsidR="00E80496" w:rsidRDefault="00342C52" w:rsidP="009923A4">
      <w:pPr>
        <w:pStyle w:val="ad"/>
        <w:numPr>
          <w:ilvl w:val="0"/>
          <w:numId w:val="22"/>
        </w:numPr>
        <w:rPr>
          <w:rFonts w:ascii="Calibri" w:hAnsi="Calibri"/>
          <w:sz w:val="20"/>
          <w:lang w:eastAsia="ja-JP"/>
        </w:rPr>
      </w:pPr>
      <w:r w:rsidRPr="00E80496">
        <w:rPr>
          <w:rFonts w:ascii="Calibri" w:hAnsi="Calibri" w:hint="eastAsia"/>
          <w:sz w:val="20"/>
          <w:lang w:eastAsia="ja-JP"/>
        </w:rPr>
        <w:t>H. Kang:  In Singapore meeting, we share</w:t>
      </w:r>
      <w:r w:rsidR="00E80496" w:rsidRPr="00E80496">
        <w:rPr>
          <w:rFonts w:ascii="Calibri" w:hAnsi="Calibri" w:hint="eastAsia"/>
          <w:sz w:val="20"/>
          <w:lang w:eastAsia="ja-JP"/>
        </w:rPr>
        <w:t>d</w:t>
      </w:r>
      <w:r w:rsidRPr="00E80496">
        <w:rPr>
          <w:rFonts w:ascii="Calibri" w:hAnsi="Calibri" w:hint="eastAsia"/>
          <w:sz w:val="20"/>
          <w:lang w:eastAsia="ja-JP"/>
        </w:rPr>
        <w:t xml:space="preserve"> the points and discuss</w:t>
      </w:r>
      <w:r w:rsidR="00E80496" w:rsidRPr="00E80496">
        <w:rPr>
          <w:rFonts w:ascii="Calibri" w:hAnsi="Calibri" w:hint="eastAsia"/>
          <w:sz w:val="20"/>
          <w:lang w:eastAsia="ja-JP"/>
        </w:rPr>
        <w:t>ed</w:t>
      </w:r>
      <w:r w:rsidRPr="00E80496">
        <w:rPr>
          <w:rFonts w:ascii="Calibri" w:hAnsi="Calibri" w:hint="eastAsia"/>
          <w:sz w:val="20"/>
          <w:lang w:eastAsia="ja-JP"/>
        </w:rPr>
        <w:t xml:space="preserve"> each company</w:t>
      </w:r>
      <w:r w:rsidRPr="00E80496">
        <w:rPr>
          <w:rFonts w:ascii="Calibri" w:hAnsi="Calibri"/>
          <w:sz w:val="20"/>
          <w:lang w:eastAsia="ja-JP"/>
        </w:rPr>
        <w:t>’</w:t>
      </w:r>
      <w:r w:rsidR="009E25B3">
        <w:rPr>
          <w:rFonts w:ascii="Calibri" w:hAnsi="Calibri" w:hint="eastAsia"/>
          <w:sz w:val="20"/>
          <w:lang w:eastAsia="ja-JP"/>
        </w:rPr>
        <w:t>s opinion</w:t>
      </w:r>
      <w:r w:rsidRPr="00E80496">
        <w:rPr>
          <w:rFonts w:ascii="Calibri" w:hAnsi="Calibri" w:hint="eastAsia"/>
          <w:sz w:val="20"/>
          <w:lang w:eastAsia="ja-JP"/>
        </w:rPr>
        <w:t xml:space="preserve"> to the other companies</w:t>
      </w:r>
      <w:r w:rsidR="009E25B3">
        <w:rPr>
          <w:rFonts w:ascii="Calibri" w:hAnsi="Calibri"/>
          <w:sz w:val="20"/>
          <w:lang w:eastAsia="ja-JP"/>
        </w:rPr>
        <w:t>’</w:t>
      </w:r>
      <w:r w:rsidR="009E25B3">
        <w:rPr>
          <w:rFonts w:ascii="Calibri" w:hAnsi="Calibri" w:hint="eastAsia"/>
          <w:sz w:val="20"/>
          <w:lang w:eastAsia="ja-JP"/>
        </w:rPr>
        <w:t xml:space="preserve"> proposal</w:t>
      </w:r>
      <w:r w:rsidRPr="00E80496">
        <w:rPr>
          <w:rFonts w:ascii="Calibri" w:hAnsi="Calibri" w:hint="eastAsia"/>
          <w:sz w:val="20"/>
          <w:lang w:eastAsia="ja-JP"/>
        </w:rPr>
        <w:t xml:space="preserve">. </w:t>
      </w:r>
      <w:r w:rsidRPr="00E80496">
        <w:rPr>
          <w:rFonts w:ascii="Calibri" w:hAnsi="Calibri"/>
          <w:sz w:val="20"/>
          <w:lang w:eastAsia="ja-JP"/>
        </w:rPr>
        <w:t>A</w:t>
      </w:r>
      <w:r w:rsidRPr="00E80496">
        <w:rPr>
          <w:rFonts w:ascii="Calibri" w:hAnsi="Calibri" w:hint="eastAsia"/>
          <w:sz w:val="20"/>
          <w:lang w:eastAsia="ja-JP"/>
        </w:rPr>
        <w:t xml:space="preserve">nd we compared the points between 6 companies. </w:t>
      </w:r>
    </w:p>
    <w:p w:rsidR="00E80496" w:rsidRDefault="00C06992" w:rsidP="009923A4">
      <w:pPr>
        <w:pStyle w:val="ad"/>
        <w:numPr>
          <w:ilvl w:val="0"/>
          <w:numId w:val="22"/>
        </w:numPr>
        <w:rPr>
          <w:rFonts w:ascii="Calibri" w:hAnsi="Calibri"/>
          <w:sz w:val="20"/>
          <w:lang w:eastAsia="ja-JP"/>
        </w:rPr>
      </w:pPr>
      <w:r w:rsidRPr="00E80496">
        <w:rPr>
          <w:rFonts w:ascii="Calibri" w:hAnsi="Calibri" w:hint="eastAsia"/>
          <w:sz w:val="20"/>
          <w:lang w:eastAsia="ja-JP"/>
        </w:rPr>
        <w:t xml:space="preserve">M. </w:t>
      </w:r>
      <w:proofErr w:type="spellStart"/>
      <w:r w:rsidRPr="00E80496">
        <w:rPr>
          <w:rFonts w:ascii="Calibri" w:hAnsi="Calibri" w:hint="eastAsia"/>
          <w:sz w:val="20"/>
          <w:lang w:eastAsia="ja-JP"/>
        </w:rPr>
        <w:t>Kasslin</w:t>
      </w:r>
      <w:proofErr w:type="spellEnd"/>
      <w:r w:rsidRPr="00E80496">
        <w:rPr>
          <w:rFonts w:ascii="Calibri" w:hAnsi="Calibri" w:hint="eastAsia"/>
          <w:sz w:val="20"/>
          <w:lang w:eastAsia="ja-JP"/>
        </w:rPr>
        <w:t xml:space="preserve">: In the </w:t>
      </w:r>
      <w:r w:rsidRPr="00E80496">
        <w:rPr>
          <w:rFonts w:ascii="Calibri" w:hAnsi="Calibri"/>
          <w:sz w:val="20"/>
          <w:lang w:eastAsia="ja-JP"/>
        </w:rPr>
        <w:t>comparing</w:t>
      </w:r>
      <w:r w:rsidRPr="00E80496">
        <w:rPr>
          <w:rFonts w:ascii="Calibri" w:hAnsi="Calibri" w:hint="eastAsia"/>
          <w:sz w:val="20"/>
          <w:lang w:eastAsia="ja-JP"/>
        </w:rPr>
        <w:t xml:space="preserve"> </w:t>
      </w:r>
      <w:r w:rsidRPr="00E80496">
        <w:rPr>
          <w:rFonts w:ascii="Calibri" w:hAnsi="Calibri"/>
          <w:sz w:val="20"/>
          <w:lang w:eastAsia="ja-JP"/>
        </w:rPr>
        <w:t>table</w:t>
      </w:r>
      <w:r w:rsidRPr="00E80496">
        <w:rPr>
          <w:rFonts w:ascii="Calibri" w:hAnsi="Calibri" w:hint="eastAsia"/>
          <w:sz w:val="20"/>
          <w:lang w:eastAsia="ja-JP"/>
        </w:rPr>
        <w:t xml:space="preserve">, we are discussing in very different levels. It is very hard to compromise to each other. </w:t>
      </w:r>
    </w:p>
    <w:p w:rsidR="00E80496" w:rsidRDefault="00C06992" w:rsidP="009923A4">
      <w:pPr>
        <w:pStyle w:val="ad"/>
        <w:numPr>
          <w:ilvl w:val="0"/>
          <w:numId w:val="22"/>
        </w:numPr>
        <w:rPr>
          <w:rFonts w:ascii="Calibri" w:hAnsi="Calibri"/>
          <w:sz w:val="20"/>
          <w:lang w:eastAsia="ja-JP"/>
        </w:rPr>
      </w:pPr>
      <w:r w:rsidRPr="00E80496">
        <w:rPr>
          <w:rFonts w:ascii="Calibri" w:hAnsi="Calibri" w:hint="eastAsia"/>
          <w:sz w:val="20"/>
          <w:lang w:eastAsia="ja-JP"/>
        </w:rPr>
        <w:t>I.</w:t>
      </w:r>
      <w:r w:rsidR="009E25B3">
        <w:rPr>
          <w:rFonts w:ascii="Calibri" w:hAnsi="Calibri" w:hint="eastAsia"/>
          <w:sz w:val="20"/>
          <w:lang w:eastAsia="ja-JP"/>
        </w:rPr>
        <w:t xml:space="preserve"> </w:t>
      </w:r>
      <w:r w:rsidRPr="00E80496">
        <w:rPr>
          <w:rFonts w:ascii="Calibri" w:hAnsi="Calibri" w:hint="eastAsia"/>
          <w:sz w:val="20"/>
          <w:lang w:eastAsia="ja-JP"/>
        </w:rPr>
        <w:t xml:space="preserve">Reede: The table shows good underline and points </w:t>
      </w:r>
      <w:r w:rsidR="009E25B3">
        <w:rPr>
          <w:rFonts w:ascii="Calibri" w:hAnsi="Calibri" w:hint="eastAsia"/>
          <w:sz w:val="20"/>
          <w:lang w:eastAsia="ja-JP"/>
        </w:rPr>
        <w:t xml:space="preserve">that </w:t>
      </w:r>
      <w:r w:rsidRPr="00E80496">
        <w:rPr>
          <w:rFonts w:ascii="Calibri" w:hAnsi="Calibri" w:hint="eastAsia"/>
          <w:sz w:val="20"/>
          <w:lang w:eastAsia="ja-JP"/>
        </w:rPr>
        <w:t>the companies agreed.</w:t>
      </w:r>
      <w:r w:rsidR="00342E7F" w:rsidRPr="00E80496">
        <w:rPr>
          <w:rFonts w:ascii="Calibri" w:hAnsi="Calibri" w:hint="eastAsia"/>
          <w:sz w:val="20"/>
          <w:lang w:eastAsia="ja-JP"/>
        </w:rPr>
        <w:t xml:space="preserve"> </w:t>
      </w:r>
      <w:r w:rsidR="00281486" w:rsidRPr="00E80496">
        <w:rPr>
          <w:rFonts w:ascii="Calibri" w:hAnsi="Calibri" w:hint="eastAsia"/>
          <w:sz w:val="20"/>
          <w:lang w:eastAsia="ja-JP"/>
        </w:rPr>
        <w:t>Although there is no item which is 100% agreed, t</w:t>
      </w:r>
      <w:r w:rsidRPr="00E80496">
        <w:rPr>
          <w:rFonts w:ascii="Calibri" w:hAnsi="Calibri" w:hint="eastAsia"/>
          <w:sz w:val="20"/>
          <w:lang w:eastAsia="ja-JP"/>
        </w:rPr>
        <w:t xml:space="preserve">here is no item which got very bad value. </w:t>
      </w:r>
    </w:p>
    <w:p w:rsidR="00E80496" w:rsidRDefault="004E303D" w:rsidP="009923A4">
      <w:pPr>
        <w:pStyle w:val="ad"/>
        <w:numPr>
          <w:ilvl w:val="0"/>
          <w:numId w:val="22"/>
        </w:numPr>
        <w:rPr>
          <w:rFonts w:ascii="Calibri" w:hAnsi="Calibri"/>
          <w:sz w:val="20"/>
          <w:lang w:eastAsia="ja-JP"/>
        </w:rPr>
      </w:pPr>
      <w:r w:rsidRPr="00E80496">
        <w:rPr>
          <w:rFonts w:ascii="Calibri" w:hAnsi="Calibri" w:hint="eastAsia"/>
          <w:sz w:val="20"/>
          <w:lang w:eastAsia="ja-JP"/>
        </w:rPr>
        <w:t>M.</w:t>
      </w:r>
      <w:r w:rsidR="009E25B3">
        <w:rPr>
          <w:rFonts w:ascii="Calibri" w:hAnsi="Calibri" w:hint="eastAsia"/>
          <w:sz w:val="20"/>
          <w:lang w:eastAsia="ja-JP"/>
        </w:rPr>
        <w:t xml:space="preserve"> </w:t>
      </w:r>
      <w:proofErr w:type="spellStart"/>
      <w:r w:rsidRPr="00E80496">
        <w:rPr>
          <w:rFonts w:ascii="Calibri" w:hAnsi="Calibri" w:hint="eastAsia"/>
          <w:sz w:val="20"/>
          <w:lang w:eastAsia="ja-JP"/>
        </w:rPr>
        <w:t>Kasslin</w:t>
      </w:r>
      <w:proofErr w:type="spellEnd"/>
      <w:r w:rsidRPr="00E80496">
        <w:rPr>
          <w:rFonts w:ascii="Calibri" w:hAnsi="Calibri" w:hint="eastAsia"/>
          <w:sz w:val="20"/>
          <w:lang w:eastAsia="ja-JP"/>
        </w:rPr>
        <w:t xml:space="preserve">: </w:t>
      </w:r>
      <w:r w:rsidR="00636A90">
        <w:rPr>
          <w:rFonts w:ascii="Calibri" w:hAnsi="Calibri" w:hint="eastAsia"/>
          <w:sz w:val="20"/>
          <w:lang w:eastAsia="ja-JP"/>
        </w:rPr>
        <w:t>W</w:t>
      </w:r>
      <w:r w:rsidRPr="00E80496">
        <w:rPr>
          <w:rFonts w:ascii="Calibri" w:hAnsi="Calibri" w:hint="eastAsia"/>
          <w:sz w:val="20"/>
          <w:lang w:eastAsia="ja-JP"/>
        </w:rPr>
        <w:t xml:space="preserve">e need to consider what we need to do instead of what happened. </w:t>
      </w:r>
      <w:r w:rsidR="00342E7F" w:rsidRPr="00E80496">
        <w:rPr>
          <w:rFonts w:ascii="Calibri" w:hAnsi="Calibri"/>
          <w:sz w:val="20"/>
          <w:lang w:eastAsia="ja-JP"/>
        </w:rPr>
        <w:t>T</w:t>
      </w:r>
      <w:r w:rsidR="00342E7F" w:rsidRPr="00E80496">
        <w:rPr>
          <w:rFonts w:ascii="Calibri" w:hAnsi="Calibri" w:hint="eastAsia"/>
          <w:sz w:val="20"/>
          <w:lang w:eastAsia="ja-JP"/>
        </w:rPr>
        <w:t xml:space="preserve">hat is why NICT and Nokia have a joint proposal hoping to move forward. </w:t>
      </w:r>
    </w:p>
    <w:p w:rsidR="004B5AF5" w:rsidRDefault="00342E7F" w:rsidP="009923A4">
      <w:pPr>
        <w:pStyle w:val="ad"/>
        <w:numPr>
          <w:ilvl w:val="0"/>
          <w:numId w:val="22"/>
        </w:numPr>
        <w:rPr>
          <w:rFonts w:ascii="Calibri" w:hAnsi="Calibri"/>
          <w:sz w:val="20"/>
          <w:lang w:eastAsia="ja-JP"/>
        </w:rPr>
      </w:pPr>
      <w:r w:rsidRPr="00E80496">
        <w:rPr>
          <w:rFonts w:ascii="Calibri" w:hAnsi="Calibri" w:hint="eastAsia"/>
          <w:sz w:val="20"/>
          <w:lang w:eastAsia="ja-JP"/>
        </w:rPr>
        <w:t xml:space="preserve">J. Kwak:  Although the content of current joint proposal is not </w:t>
      </w:r>
      <w:r w:rsidR="00E80496">
        <w:rPr>
          <w:rFonts w:ascii="Calibri" w:hAnsi="Calibri" w:hint="eastAsia"/>
          <w:sz w:val="20"/>
          <w:lang w:eastAsia="ja-JP"/>
        </w:rPr>
        <w:t>controversial</w:t>
      </w:r>
      <w:r w:rsidRPr="00E80496">
        <w:rPr>
          <w:rFonts w:ascii="Calibri" w:hAnsi="Calibri" w:hint="eastAsia"/>
          <w:sz w:val="20"/>
          <w:lang w:eastAsia="ja-JP"/>
        </w:rPr>
        <w:t xml:space="preserve">, and parts of chapters are </w:t>
      </w:r>
      <w:r w:rsidRPr="00E80496">
        <w:rPr>
          <w:rFonts w:ascii="Calibri" w:hAnsi="Calibri"/>
          <w:sz w:val="20"/>
          <w:lang w:eastAsia="ja-JP"/>
        </w:rPr>
        <w:t>redundant</w:t>
      </w:r>
      <w:r w:rsidRPr="00E80496">
        <w:rPr>
          <w:rFonts w:ascii="Calibri" w:hAnsi="Calibri" w:hint="eastAsia"/>
          <w:sz w:val="20"/>
          <w:lang w:eastAsia="ja-JP"/>
        </w:rPr>
        <w:t>, it is better than any other proposal to be a starting point.</w:t>
      </w:r>
    </w:p>
    <w:p w:rsidR="004B5AF5" w:rsidRDefault="004B5AF5" w:rsidP="009923A4">
      <w:pPr>
        <w:pStyle w:val="ad"/>
        <w:numPr>
          <w:ilvl w:val="0"/>
          <w:numId w:val="22"/>
        </w:numPr>
        <w:rPr>
          <w:rFonts w:ascii="Calibri" w:hAnsi="Calibri"/>
          <w:sz w:val="20"/>
          <w:lang w:eastAsia="ja-JP"/>
        </w:rPr>
      </w:pPr>
      <w:r>
        <w:rPr>
          <w:rFonts w:ascii="Calibri" w:hAnsi="Calibri" w:hint="eastAsia"/>
          <w:sz w:val="20"/>
          <w:lang w:eastAsia="ja-JP"/>
        </w:rPr>
        <w:t>R. Gloger</w:t>
      </w:r>
      <w:r w:rsidR="00B03BE3" w:rsidRPr="004B5AF5">
        <w:rPr>
          <w:rFonts w:ascii="Calibri" w:hAnsi="Calibri" w:hint="eastAsia"/>
          <w:sz w:val="20"/>
          <w:lang w:eastAsia="ja-JP"/>
        </w:rPr>
        <w:t xml:space="preserve">:  </w:t>
      </w:r>
      <w:r w:rsidR="00636A90">
        <w:rPr>
          <w:rFonts w:ascii="Calibri" w:hAnsi="Calibri" w:hint="eastAsia"/>
          <w:sz w:val="20"/>
          <w:lang w:eastAsia="ja-JP"/>
        </w:rPr>
        <w:t>T</w:t>
      </w:r>
      <w:r w:rsidR="00B03BE3" w:rsidRPr="004B5AF5">
        <w:rPr>
          <w:rFonts w:ascii="Calibri" w:hAnsi="Calibri" w:hint="eastAsia"/>
          <w:sz w:val="20"/>
          <w:lang w:eastAsia="ja-JP"/>
        </w:rPr>
        <w:t xml:space="preserve">here are a lot </w:t>
      </w:r>
      <w:r w:rsidR="009E25B3">
        <w:rPr>
          <w:rFonts w:ascii="Calibri" w:hAnsi="Calibri" w:hint="eastAsia"/>
          <w:sz w:val="20"/>
          <w:lang w:eastAsia="ja-JP"/>
        </w:rPr>
        <w:t xml:space="preserve">of </w:t>
      </w:r>
      <w:r w:rsidR="00B03BE3" w:rsidRPr="004B5AF5">
        <w:rPr>
          <w:rFonts w:ascii="Calibri" w:hAnsi="Calibri" w:hint="eastAsia"/>
          <w:sz w:val="20"/>
          <w:lang w:eastAsia="ja-JP"/>
        </w:rPr>
        <w:t xml:space="preserve">details inside although </w:t>
      </w:r>
      <w:r w:rsidR="00B03BE3" w:rsidRPr="004B5AF5">
        <w:rPr>
          <w:rFonts w:ascii="Calibri" w:hAnsi="Calibri"/>
          <w:sz w:val="20"/>
          <w:lang w:eastAsia="ja-JP"/>
        </w:rPr>
        <w:t>something</w:t>
      </w:r>
      <w:r w:rsidR="00B03BE3" w:rsidRPr="004B5AF5">
        <w:rPr>
          <w:rFonts w:ascii="Calibri" w:hAnsi="Calibri" w:hint="eastAsia"/>
          <w:sz w:val="20"/>
          <w:lang w:eastAsia="ja-JP"/>
        </w:rPr>
        <w:t xml:space="preserve"> is missing, </w:t>
      </w:r>
      <w:r w:rsidR="00D07146" w:rsidRPr="004B5AF5">
        <w:rPr>
          <w:rFonts w:ascii="Calibri" w:hAnsi="Calibri" w:hint="eastAsia"/>
          <w:sz w:val="20"/>
          <w:lang w:eastAsia="ja-JP"/>
        </w:rPr>
        <w:t xml:space="preserve">can </w:t>
      </w:r>
      <w:r w:rsidR="00B03BE3" w:rsidRPr="004B5AF5">
        <w:rPr>
          <w:rFonts w:ascii="Calibri" w:hAnsi="Calibri" w:hint="eastAsia"/>
          <w:sz w:val="20"/>
          <w:lang w:eastAsia="ja-JP"/>
        </w:rPr>
        <w:t>we go with this as a baseline document, and other proposer</w:t>
      </w:r>
      <w:r>
        <w:rPr>
          <w:rFonts w:ascii="Calibri" w:hAnsi="Calibri" w:hint="eastAsia"/>
          <w:sz w:val="20"/>
          <w:lang w:eastAsia="ja-JP"/>
        </w:rPr>
        <w:t>s</w:t>
      </w:r>
      <w:r w:rsidR="00B03BE3" w:rsidRPr="004B5AF5">
        <w:rPr>
          <w:rFonts w:ascii="Calibri" w:hAnsi="Calibri" w:hint="eastAsia"/>
          <w:sz w:val="20"/>
          <w:lang w:eastAsia="ja-JP"/>
        </w:rPr>
        <w:t xml:space="preserve"> can comment and amend it. </w:t>
      </w:r>
    </w:p>
    <w:p w:rsidR="004B5AF5" w:rsidRDefault="004B5AF5" w:rsidP="009923A4">
      <w:pPr>
        <w:pStyle w:val="ad"/>
        <w:numPr>
          <w:ilvl w:val="0"/>
          <w:numId w:val="22"/>
        </w:numPr>
        <w:rPr>
          <w:rFonts w:ascii="Calibri" w:hAnsi="Calibri"/>
          <w:sz w:val="20"/>
          <w:lang w:eastAsia="ja-JP"/>
        </w:rPr>
      </w:pPr>
      <w:r>
        <w:rPr>
          <w:rFonts w:ascii="Calibri" w:hAnsi="Calibri" w:hint="eastAsia"/>
          <w:sz w:val="20"/>
          <w:lang w:eastAsia="ja-JP"/>
        </w:rPr>
        <w:t>M.</w:t>
      </w:r>
      <w:r w:rsidR="009E25B3">
        <w:rPr>
          <w:rFonts w:ascii="Calibri" w:hAnsi="Calibri" w:hint="eastAsia"/>
          <w:sz w:val="20"/>
          <w:lang w:eastAsia="ja-JP"/>
        </w:rPr>
        <w:t xml:space="preserve"> </w:t>
      </w:r>
      <w:proofErr w:type="spellStart"/>
      <w:r>
        <w:rPr>
          <w:rFonts w:ascii="Calibri" w:hAnsi="Calibri" w:hint="eastAsia"/>
          <w:sz w:val="20"/>
          <w:lang w:eastAsia="ja-JP"/>
        </w:rPr>
        <w:t>Kass</w:t>
      </w:r>
      <w:r w:rsidR="00D07146" w:rsidRPr="004B5AF5">
        <w:rPr>
          <w:rFonts w:ascii="Calibri" w:hAnsi="Calibri" w:hint="eastAsia"/>
          <w:sz w:val="20"/>
          <w:lang w:eastAsia="ja-JP"/>
        </w:rPr>
        <w:t>lin</w:t>
      </w:r>
      <w:proofErr w:type="spellEnd"/>
      <w:r w:rsidR="00D07146" w:rsidRPr="004B5AF5">
        <w:rPr>
          <w:rFonts w:ascii="Calibri" w:hAnsi="Calibri" w:hint="eastAsia"/>
          <w:sz w:val="20"/>
          <w:lang w:eastAsia="ja-JP"/>
        </w:rPr>
        <w:t xml:space="preserve">: This is </w:t>
      </w:r>
      <w:r w:rsidR="00D07146" w:rsidRPr="004B5AF5">
        <w:rPr>
          <w:rFonts w:ascii="Calibri" w:hAnsi="Calibri"/>
          <w:sz w:val="20"/>
          <w:lang w:eastAsia="ja-JP"/>
        </w:rPr>
        <w:t>exactly</w:t>
      </w:r>
      <w:r w:rsidR="00D07146" w:rsidRPr="004B5AF5">
        <w:rPr>
          <w:rFonts w:ascii="Calibri" w:hAnsi="Calibri" w:hint="eastAsia"/>
          <w:sz w:val="20"/>
          <w:lang w:eastAsia="ja-JP"/>
        </w:rPr>
        <w:t xml:space="preserve"> our intention. It may be </w:t>
      </w:r>
      <w:r w:rsidR="00D07146" w:rsidRPr="004B5AF5">
        <w:rPr>
          <w:rFonts w:ascii="Calibri" w:hAnsi="Calibri"/>
          <w:sz w:val="20"/>
          <w:lang w:eastAsia="ja-JP"/>
        </w:rPr>
        <w:t>finally</w:t>
      </w:r>
      <w:r w:rsidR="00D07146" w:rsidRPr="004B5AF5">
        <w:rPr>
          <w:rFonts w:ascii="Calibri" w:hAnsi="Calibri" w:hint="eastAsia"/>
          <w:sz w:val="20"/>
          <w:lang w:eastAsia="ja-JP"/>
        </w:rPr>
        <w:t xml:space="preserve"> with a totally </w:t>
      </w:r>
      <w:r w:rsidR="00D07146" w:rsidRPr="004B5AF5">
        <w:rPr>
          <w:rFonts w:ascii="Calibri" w:hAnsi="Calibri"/>
          <w:sz w:val="20"/>
          <w:lang w:eastAsia="ja-JP"/>
        </w:rPr>
        <w:t>different</w:t>
      </w:r>
      <w:r w:rsidR="00D07146" w:rsidRPr="004B5AF5">
        <w:rPr>
          <w:rFonts w:ascii="Calibri" w:hAnsi="Calibri" w:hint="eastAsia"/>
          <w:sz w:val="20"/>
          <w:lang w:eastAsia="ja-JP"/>
        </w:rPr>
        <w:t xml:space="preserve"> structure, we would like to hear your input to the changes in the proposal. </w:t>
      </w:r>
      <w:r w:rsidR="00D07146" w:rsidRPr="004B5AF5">
        <w:rPr>
          <w:rFonts w:ascii="Calibri" w:hAnsi="Calibri"/>
          <w:sz w:val="20"/>
          <w:lang w:eastAsia="ja-JP"/>
        </w:rPr>
        <w:t>W</w:t>
      </w:r>
      <w:r w:rsidR="00D07146" w:rsidRPr="004B5AF5">
        <w:rPr>
          <w:rFonts w:ascii="Calibri" w:hAnsi="Calibri" w:hint="eastAsia"/>
          <w:sz w:val="20"/>
          <w:lang w:eastAsia="ja-JP"/>
        </w:rPr>
        <w:t xml:space="preserve">e are ready to make modification. </w:t>
      </w:r>
      <w:r w:rsidR="00D07146" w:rsidRPr="004B5AF5">
        <w:rPr>
          <w:rFonts w:ascii="Calibri" w:hAnsi="Calibri"/>
          <w:sz w:val="20"/>
          <w:lang w:eastAsia="ja-JP"/>
        </w:rPr>
        <w:t>B</w:t>
      </w:r>
      <w:r w:rsidR="00D07146" w:rsidRPr="004B5AF5">
        <w:rPr>
          <w:rFonts w:ascii="Calibri" w:hAnsi="Calibri" w:hint="eastAsia"/>
          <w:sz w:val="20"/>
          <w:lang w:eastAsia="ja-JP"/>
        </w:rPr>
        <w:t xml:space="preserve">ut we hope you would bring a text into the proposal. </w:t>
      </w:r>
    </w:p>
    <w:p w:rsidR="00A733EB" w:rsidRDefault="004B5AF5" w:rsidP="009923A4">
      <w:pPr>
        <w:pStyle w:val="ad"/>
        <w:numPr>
          <w:ilvl w:val="0"/>
          <w:numId w:val="22"/>
        </w:numPr>
        <w:rPr>
          <w:rFonts w:ascii="Calibri" w:hAnsi="Calibri"/>
          <w:sz w:val="20"/>
          <w:lang w:eastAsia="ja-JP"/>
        </w:rPr>
      </w:pPr>
      <w:r>
        <w:rPr>
          <w:rFonts w:ascii="Calibri" w:hAnsi="Calibri" w:hint="eastAsia"/>
          <w:sz w:val="20"/>
          <w:lang w:eastAsia="ja-JP"/>
        </w:rPr>
        <w:t xml:space="preserve">J. </w:t>
      </w:r>
      <w:proofErr w:type="gramStart"/>
      <w:r>
        <w:rPr>
          <w:rFonts w:ascii="Calibri" w:hAnsi="Calibri" w:hint="eastAsia"/>
          <w:sz w:val="20"/>
          <w:lang w:eastAsia="ja-JP"/>
        </w:rPr>
        <w:t>K</w:t>
      </w:r>
      <w:r w:rsidR="00D07146" w:rsidRPr="004B5AF5">
        <w:rPr>
          <w:rFonts w:ascii="Calibri" w:hAnsi="Calibri" w:hint="eastAsia"/>
          <w:sz w:val="20"/>
          <w:lang w:eastAsia="ja-JP"/>
        </w:rPr>
        <w:t>wak :</w:t>
      </w:r>
      <w:proofErr w:type="gramEnd"/>
      <w:r w:rsidR="00D07146" w:rsidRPr="004B5AF5">
        <w:rPr>
          <w:rFonts w:ascii="Calibri" w:hAnsi="Calibri" w:hint="eastAsia"/>
          <w:sz w:val="20"/>
          <w:lang w:eastAsia="ja-JP"/>
        </w:rPr>
        <w:t xml:space="preserve"> N</w:t>
      </w:r>
      <w:r w:rsidR="00D07146" w:rsidRPr="004B5AF5">
        <w:rPr>
          <w:rFonts w:ascii="Calibri" w:hAnsi="Calibri"/>
          <w:sz w:val="20"/>
          <w:lang w:eastAsia="ja-JP"/>
        </w:rPr>
        <w:t>ormative</w:t>
      </w:r>
      <w:r w:rsidR="00D07146" w:rsidRPr="004B5AF5">
        <w:rPr>
          <w:rFonts w:ascii="Calibri" w:hAnsi="Calibri" w:hint="eastAsia"/>
          <w:sz w:val="20"/>
          <w:lang w:eastAsia="ja-JP"/>
        </w:rPr>
        <w:t xml:space="preserve"> text is required for figures. </w:t>
      </w:r>
      <w:r w:rsidR="00F144A1" w:rsidRPr="004B5AF5">
        <w:rPr>
          <w:rFonts w:ascii="Calibri" w:hAnsi="Calibri" w:hint="eastAsia"/>
          <w:sz w:val="20"/>
          <w:lang w:eastAsia="ja-JP"/>
        </w:rPr>
        <w:t xml:space="preserve"> </w:t>
      </w:r>
      <w:r w:rsidR="00F144A1" w:rsidRPr="004B5AF5">
        <w:rPr>
          <w:rFonts w:ascii="Calibri" w:hAnsi="Calibri"/>
          <w:sz w:val="20"/>
          <w:lang w:eastAsia="ja-JP"/>
        </w:rPr>
        <w:t>T</w:t>
      </w:r>
      <w:r w:rsidR="00F144A1" w:rsidRPr="004B5AF5">
        <w:rPr>
          <w:rFonts w:ascii="Calibri" w:hAnsi="Calibri" w:hint="eastAsia"/>
          <w:sz w:val="20"/>
          <w:lang w:eastAsia="ja-JP"/>
        </w:rPr>
        <w:t xml:space="preserve">he annex A should be in chapter 7.  </w:t>
      </w:r>
      <w:r w:rsidR="00F144A1" w:rsidRPr="004B5AF5">
        <w:rPr>
          <w:rFonts w:ascii="Calibri" w:hAnsi="Calibri"/>
          <w:sz w:val="20"/>
          <w:lang w:eastAsia="ja-JP"/>
        </w:rPr>
        <w:t>T</w:t>
      </w:r>
      <w:r w:rsidR="00F144A1" w:rsidRPr="004B5AF5">
        <w:rPr>
          <w:rFonts w:ascii="Calibri" w:hAnsi="Calibri" w:hint="eastAsia"/>
          <w:sz w:val="20"/>
          <w:lang w:eastAsia="ja-JP"/>
        </w:rPr>
        <w:t xml:space="preserve">he material in chapter 7 is useful and should be in chapter 6, while chapter 6 seems </w:t>
      </w:r>
      <w:r w:rsidR="00F144A1" w:rsidRPr="004B5AF5">
        <w:rPr>
          <w:rFonts w:ascii="Calibri" w:hAnsi="Calibri"/>
          <w:sz w:val="20"/>
          <w:lang w:eastAsia="ja-JP"/>
        </w:rPr>
        <w:t>redundant</w:t>
      </w:r>
      <w:r w:rsidR="00F144A1" w:rsidRPr="004B5AF5">
        <w:rPr>
          <w:rFonts w:ascii="Calibri" w:hAnsi="Calibri" w:hint="eastAsia"/>
          <w:sz w:val="20"/>
          <w:lang w:eastAsia="ja-JP"/>
        </w:rPr>
        <w:t xml:space="preserve">. </w:t>
      </w:r>
    </w:p>
    <w:p w:rsidR="00A733EB" w:rsidRDefault="00A733EB" w:rsidP="009923A4">
      <w:pPr>
        <w:pStyle w:val="ad"/>
        <w:numPr>
          <w:ilvl w:val="0"/>
          <w:numId w:val="22"/>
        </w:numPr>
        <w:rPr>
          <w:rFonts w:ascii="Calibri" w:hAnsi="Calibri"/>
          <w:sz w:val="20"/>
          <w:lang w:eastAsia="ja-JP"/>
        </w:rPr>
      </w:pPr>
      <w:proofErr w:type="spellStart"/>
      <w:r w:rsidRPr="00A733EB">
        <w:rPr>
          <w:rFonts w:ascii="Calibri" w:hAnsi="Calibri" w:hint="eastAsia"/>
          <w:sz w:val="20"/>
          <w:lang w:eastAsia="ja-JP"/>
        </w:rPr>
        <w:t>M.Kass</w:t>
      </w:r>
      <w:r w:rsidR="00F144A1" w:rsidRPr="00A733EB">
        <w:rPr>
          <w:rFonts w:ascii="Calibri" w:hAnsi="Calibri" w:hint="eastAsia"/>
          <w:sz w:val="20"/>
          <w:lang w:eastAsia="ja-JP"/>
        </w:rPr>
        <w:t>lin</w:t>
      </w:r>
      <w:proofErr w:type="spellEnd"/>
      <w:r w:rsidR="00F144A1" w:rsidRPr="00A733EB">
        <w:rPr>
          <w:rFonts w:ascii="Calibri" w:hAnsi="Calibri" w:hint="eastAsia"/>
          <w:sz w:val="20"/>
          <w:lang w:eastAsia="ja-JP"/>
        </w:rPr>
        <w:t xml:space="preserve">: </w:t>
      </w:r>
      <w:r w:rsidR="00636A90">
        <w:rPr>
          <w:rFonts w:ascii="Calibri" w:hAnsi="Calibri" w:hint="eastAsia"/>
          <w:sz w:val="20"/>
          <w:lang w:eastAsia="ja-JP"/>
        </w:rPr>
        <w:t>W</w:t>
      </w:r>
      <w:r w:rsidR="00F144A1" w:rsidRPr="00A733EB">
        <w:rPr>
          <w:rFonts w:ascii="Calibri" w:hAnsi="Calibri" w:hint="eastAsia"/>
          <w:sz w:val="20"/>
          <w:lang w:eastAsia="ja-JP"/>
        </w:rPr>
        <w:t>e tried to change the structure half year ago,</w:t>
      </w:r>
      <w:r w:rsidRPr="00A733EB">
        <w:rPr>
          <w:rFonts w:ascii="Calibri" w:hAnsi="Calibri" w:hint="eastAsia"/>
          <w:sz w:val="20"/>
          <w:lang w:eastAsia="ja-JP"/>
        </w:rPr>
        <w:t xml:space="preserve"> </w:t>
      </w:r>
      <w:r w:rsidR="00F144A1" w:rsidRPr="00A733EB">
        <w:rPr>
          <w:rFonts w:ascii="Calibri" w:hAnsi="Calibri" w:hint="eastAsia"/>
          <w:sz w:val="20"/>
          <w:lang w:eastAsia="ja-JP"/>
        </w:rPr>
        <w:t xml:space="preserve">but we met a very hard resistance, that is why we had such a structure.  I do not </w:t>
      </w:r>
      <w:r w:rsidR="00F144A1" w:rsidRPr="00A733EB">
        <w:rPr>
          <w:rFonts w:ascii="Calibri" w:hAnsi="Calibri"/>
          <w:sz w:val="20"/>
          <w:lang w:eastAsia="ja-JP"/>
        </w:rPr>
        <w:t>believe</w:t>
      </w:r>
      <w:r w:rsidR="00F144A1" w:rsidRPr="00A733EB">
        <w:rPr>
          <w:rFonts w:ascii="Calibri" w:hAnsi="Calibri" w:hint="eastAsia"/>
          <w:sz w:val="20"/>
          <w:lang w:eastAsia="ja-JP"/>
        </w:rPr>
        <w:t xml:space="preserve"> </w:t>
      </w:r>
      <w:r w:rsidR="00F144A1" w:rsidRPr="00A733EB">
        <w:rPr>
          <w:rFonts w:ascii="Calibri" w:hAnsi="Calibri"/>
          <w:sz w:val="20"/>
          <w:lang w:eastAsia="ja-JP"/>
        </w:rPr>
        <w:t>algorithm</w:t>
      </w:r>
      <w:r w:rsidR="00F144A1" w:rsidRPr="00A733EB">
        <w:rPr>
          <w:rFonts w:ascii="Calibri" w:hAnsi="Calibri" w:hint="eastAsia"/>
          <w:sz w:val="20"/>
          <w:lang w:eastAsia="ja-JP"/>
        </w:rPr>
        <w:t xml:space="preserve"> should be in chapter 7 as a </w:t>
      </w:r>
      <w:r w:rsidR="00F144A1" w:rsidRPr="00A733EB">
        <w:rPr>
          <w:rFonts w:ascii="Calibri" w:hAnsi="Calibri"/>
          <w:sz w:val="20"/>
          <w:lang w:eastAsia="ja-JP"/>
        </w:rPr>
        <w:t>normative</w:t>
      </w:r>
      <w:r w:rsidR="00F144A1" w:rsidRPr="00A733EB">
        <w:rPr>
          <w:rFonts w:ascii="Calibri" w:hAnsi="Calibri" w:hint="eastAsia"/>
          <w:sz w:val="20"/>
          <w:lang w:eastAsia="ja-JP"/>
        </w:rPr>
        <w:t xml:space="preserve"> text, it should be in annex. </w:t>
      </w:r>
    </w:p>
    <w:p w:rsidR="00A733EB" w:rsidRDefault="00F144A1" w:rsidP="009923A4">
      <w:pPr>
        <w:pStyle w:val="ad"/>
        <w:numPr>
          <w:ilvl w:val="0"/>
          <w:numId w:val="22"/>
        </w:numPr>
        <w:rPr>
          <w:rFonts w:ascii="Calibri" w:hAnsi="Calibri"/>
          <w:sz w:val="20"/>
          <w:lang w:eastAsia="ja-JP"/>
        </w:rPr>
      </w:pPr>
      <w:r w:rsidRPr="00A733EB">
        <w:rPr>
          <w:rFonts w:ascii="Calibri" w:hAnsi="Calibri" w:hint="eastAsia"/>
          <w:sz w:val="20"/>
          <w:lang w:eastAsia="ja-JP"/>
        </w:rPr>
        <w:lastRenderedPageBreak/>
        <w:t xml:space="preserve">J. Kwak:  I am not suggesting changing the outline. There are no </w:t>
      </w:r>
      <w:r w:rsidRPr="00A733EB">
        <w:rPr>
          <w:rFonts w:ascii="Calibri" w:hAnsi="Calibri"/>
          <w:sz w:val="20"/>
          <w:lang w:eastAsia="ja-JP"/>
        </w:rPr>
        <w:t>coexistence</w:t>
      </w:r>
      <w:r w:rsidRPr="00A733EB">
        <w:rPr>
          <w:rFonts w:ascii="Calibri" w:hAnsi="Calibri" w:hint="eastAsia"/>
          <w:sz w:val="20"/>
          <w:lang w:eastAsia="ja-JP"/>
        </w:rPr>
        <w:t xml:space="preserve"> </w:t>
      </w:r>
      <w:r w:rsidRPr="00A733EB">
        <w:rPr>
          <w:rFonts w:ascii="Calibri" w:hAnsi="Calibri"/>
          <w:sz w:val="20"/>
          <w:lang w:eastAsia="ja-JP"/>
        </w:rPr>
        <w:t>mechanism</w:t>
      </w:r>
      <w:r w:rsidRPr="00A733EB">
        <w:rPr>
          <w:rFonts w:ascii="Calibri" w:hAnsi="Calibri" w:hint="eastAsia"/>
          <w:sz w:val="20"/>
          <w:lang w:eastAsia="ja-JP"/>
        </w:rPr>
        <w:t xml:space="preserve"> and algorithm in chapter 7.  </w:t>
      </w:r>
      <w:r w:rsidRPr="00A733EB">
        <w:rPr>
          <w:rFonts w:ascii="Calibri" w:hAnsi="Calibri"/>
          <w:sz w:val="20"/>
          <w:lang w:eastAsia="ja-JP"/>
        </w:rPr>
        <w:t>T</w:t>
      </w:r>
      <w:r w:rsidRPr="00A733EB">
        <w:rPr>
          <w:rFonts w:ascii="Calibri" w:hAnsi="Calibri" w:hint="eastAsia"/>
          <w:sz w:val="20"/>
          <w:lang w:eastAsia="ja-JP"/>
        </w:rPr>
        <w:t xml:space="preserve">he good </w:t>
      </w:r>
      <w:r w:rsidRPr="00A733EB">
        <w:rPr>
          <w:rFonts w:ascii="Calibri" w:hAnsi="Calibri"/>
          <w:sz w:val="20"/>
          <w:lang w:eastAsia="ja-JP"/>
        </w:rPr>
        <w:t>structure</w:t>
      </w:r>
      <w:r w:rsidRPr="00A733EB">
        <w:rPr>
          <w:rFonts w:ascii="Calibri" w:hAnsi="Calibri" w:hint="eastAsia"/>
          <w:sz w:val="20"/>
          <w:lang w:eastAsia="ja-JP"/>
        </w:rPr>
        <w:t xml:space="preserve"> should be</w:t>
      </w:r>
      <w:r w:rsidR="00A733EB" w:rsidRPr="00A733EB">
        <w:rPr>
          <w:rFonts w:ascii="Calibri" w:hAnsi="Calibri" w:hint="eastAsia"/>
          <w:sz w:val="20"/>
          <w:lang w:eastAsia="ja-JP"/>
        </w:rPr>
        <w:t xml:space="preserve">: </w:t>
      </w:r>
      <w:r w:rsidRPr="00A733EB">
        <w:rPr>
          <w:rFonts w:ascii="Calibri" w:hAnsi="Calibri" w:hint="eastAsia"/>
          <w:sz w:val="20"/>
          <w:lang w:eastAsia="ja-JP"/>
        </w:rPr>
        <w:t xml:space="preserve"> move all chapter 7 into chapter 6 and keep chapter 7 and annex </w:t>
      </w:r>
      <w:proofErr w:type="gramStart"/>
      <w:r w:rsidRPr="00A733EB">
        <w:rPr>
          <w:rFonts w:ascii="Calibri" w:hAnsi="Calibri" w:hint="eastAsia"/>
          <w:sz w:val="20"/>
          <w:lang w:eastAsia="ja-JP"/>
        </w:rPr>
        <w:t>A</w:t>
      </w:r>
      <w:proofErr w:type="gramEnd"/>
      <w:r w:rsidRPr="00A733EB">
        <w:rPr>
          <w:rFonts w:ascii="Calibri" w:hAnsi="Calibri" w:hint="eastAsia"/>
          <w:sz w:val="20"/>
          <w:lang w:eastAsia="ja-JP"/>
        </w:rPr>
        <w:t xml:space="preserve"> empty. </w:t>
      </w:r>
    </w:p>
    <w:p w:rsidR="00A733EB" w:rsidRDefault="00F144A1" w:rsidP="009923A4">
      <w:pPr>
        <w:pStyle w:val="ad"/>
        <w:numPr>
          <w:ilvl w:val="0"/>
          <w:numId w:val="22"/>
        </w:numPr>
        <w:rPr>
          <w:rFonts w:ascii="Calibri" w:hAnsi="Calibri"/>
          <w:sz w:val="20"/>
          <w:lang w:eastAsia="ja-JP"/>
        </w:rPr>
      </w:pPr>
      <w:r w:rsidRPr="00A733EB">
        <w:rPr>
          <w:rFonts w:ascii="Calibri" w:hAnsi="Calibri" w:hint="eastAsia"/>
          <w:sz w:val="20"/>
          <w:lang w:eastAsia="ja-JP"/>
        </w:rPr>
        <w:t xml:space="preserve">H. Kang:  The total </w:t>
      </w:r>
      <w:r w:rsidR="00A733EB" w:rsidRPr="00A733EB">
        <w:rPr>
          <w:rFonts w:ascii="Calibri" w:hAnsi="Calibri"/>
          <w:sz w:val="20"/>
          <w:lang w:eastAsia="ja-JP"/>
        </w:rPr>
        <w:t>number of proposals is</w:t>
      </w:r>
      <w:r w:rsidRPr="00A733EB">
        <w:rPr>
          <w:rFonts w:ascii="Calibri" w:hAnsi="Calibri" w:hint="eastAsia"/>
          <w:sz w:val="20"/>
          <w:lang w:eastAsia="ja-JP"/>
        </w:rPr>
        <w:t xml:space="preserve"> decreasing. I would like to suggest having other merging proposal</w:t>
      </w:r>
      <w:r w:rsidR="00D1654F" w:rsidRPr="00A733EB">
        <w:rPr>
          <w:rFonts w:ascii="Calibri" w:hAnsi="Calibri" w:hint="eastAsia"/>
          <w:sz w:val="20"/>
          <w:lang w:eastAsia="ja-JP"/>
        </w:rPr>
        <w:t xml:space="preserve"> to continuously reducing the number of proposal. </w:t>
      </w:r>
    </w:p>
    <w:p w:rsidR="00A733EB" w:rsidRDefault="00EC5C74" w:rsidP="009923A4">
      <w:pPr>
        <w:pStyle w:val="ad"/>
        <w:numPr>
          <w:ilvl w:val="0"/>
          <w:numId w:val="22"/>
        </w:numPr>
        <w:rPr>
          <w:rFonts w:ascii="Calibri" w:hAnsi="Calibri"/>
          <w:sz w:val="20"/>
          <w:lang w:eastAsia="ja-JP"/>
        </w:rPr>
      </w:pPr>
      <w:r w:rsidRPr="00A733EB">
        <w:rPr>
          <w:rFonts w:ascii="Calibri" w:hAnsi="Calibri" w:hint="eastAsia"/>
          <w:sz w:val="20"/>
          <w:lang w:eastAsia="ja-JP"/>
        </w:rPr>
        <w:t>J.</w:t>
      </w:r>
      <w:r w:rsidR="00A733EB">
        <w:rPr>
          <w:rFonts w:ascii="Calibri" w:hAnsi="Calibri" w:hint="eastAsia"/>
          <w:sz w:val="20"/>
          <w:lang w:eastAsia="ja-JP"/>
        </w:rPr>
        <w:t xml:space="preserve"> </w:t>
      </w:r>
      <w:r w:rsidR="007E607C" w:rsidRPr="00A733EB">
        <w:rPr>
          <w:rFonts w:ascii="Calibri" w:hAnsi="Calibri" w:hint="eastAsia"/>
          <w:sz w:val="20"/>
          <w:lang w:eastAsia="ja-JP"/>
        </w:rPr>
        <w:t xml:space="preserve">Kwak:  </w:t>
      </w:r>
      <w:r w:rsidRPr="00A733EB">
        <w:rPr>
          <w:rFonts w:ascii="Calibri" w:hAnsi="Calibri"/>
          <w:sz w:val="20"/>
          <w:lang w:eastAsia="ja-JP"/>
        </w:rPr>
        <w:t>A</w:t>
      </w:r>
      <w:r w:rsidRPr="00A733EB">
        <w:rPr>
          <w:rFonts w:ascii="Calibri" w:hAnsi="Calibri" w:hint="eastAsia"/>
          <w:sz w:val="20"/>
          <w:lang w:eastAsia="ja-JP"/>
        </w:rPr>
        <w:t xml:space="preserve">ccording to the procedure we are going to do the </w:t>
      </w:r>
      <w:proofErr w:type="spellStart"/>
      <w:r w:rsidRPr="00A733EB">
        <w:rPr>
          <w:rFonts w:ascii="Calibri" w:hAnsi="Calibri" w:hint="eastAsia"/>
          <w:sz w:val="20"/>
          <w:lang w:eastAsia="ja-JP"/>
        </w:rPr>
        <w:t>downselectoin</w:t>
      </w:r>
      <w:proofErr w:type="spellEnd"/>
      <w:r w:rsidRPr="00A733EB">
        <w:rPr>
          <w:rFonts w:ascii="Calibri" w:hAnsi="Calibri" w:hint="eastAsia"/>
          <w:sz w:val="20"/>
          <w:lang w:eastAsia="ja-JP"/>
        </w:rPr>
        <w:t xml:space="preserve">, and </w:t>
      </w:r>
      <w:r w:rsidR="006C52D1" w:rsidRPr="00A733EB">
        <w:rPr>
          <w:rFonts w:ascii="Calibri" w:hAnsi="Calibri" w:hint="eastAsia"/>
          <w:sz w:val="20"/>
          <w:lang w:eastAsia="ja-JP"/>
        </w:rPr>
        <w:t>unless the group decides</w:t>
      </w:r>
      <w:r w:rsidRPr="00A733EB">
        <w:rPr>
          <w:rFonts w:ascii="Calibri" w:hAnsi="Calibri" w:hint="eastAsia"/>
          <w:sz w:val="20"/>
          <w:lang w:eastAsia="ja-JP"/>
        </w:rPr>
        <w:t xml:space="preserve"> to delay the </w:t>
      </w:r>
      <w:proofErr w:type="spellStart"/>
      <w:r w:rsidRPr="00A733EB">
        <w:rPr>
          <w:rFonts w:ascii="Calibri" w:hAnsi="Calibri" w:hint="eastAsia"/>
          <w:sz w:val="20"/>
          <w:lang w:eastAsia="ja-JP"/>
        </w:rPr>
        <w:t>downselection</w:t>
      </w:r>
      <w:proofErr w:type="spellEnd"/>
      <w:r w:rsidRPr="00A733EB">
        <w:rPr>
          <w:rFonts w:ascii="Calibri" w:hAnsi="Calibri" w:hint="eastAsia"/>
          <w:sz w:val="20"/>
          <w:lang w:eastAsia="ja-JP"/>
        </w:rPr>
        <w:t xml:space="preserve">, we should follow the procedure. </w:t>
      </w:r>
      <w:r w:rsidRPr="00A733EB">
        <w:rPr>
          <w:rFonts w:ascii="Calibri" w:hAnsi="Calibri"/>
          <w:sz w:val="20"/>
          <w:lang w:eastAsia="ja-JP"/>
        </w:rPr>
        <w:t>B</w:t>
      </w:r>
      <w:r w:rsidRPr="00A733EB">
        <w:rPr>
          <w:rFonts w:ascii="Calibri" w:hAnsi="Calibri" w:hint="eastAsia"/>
          <w:sz w:val="20"/>
          <w:lang w:eastAsia="ja-JP"/>
        </w:rPr>
        <w:t>ut we can change the procedure any time we like.</w:t>
      </w:r>
      <w:r w:rsidR="00F144A1" w:rsidRPr="00A733EB">
        <w:rPr>
          <w:rFonts w:ascii="Calibri" w:hAnsi="Calibri" w:hint="eastAsia"/>
          <w:sz w:val="20"/>
          <w:lang w:eastAsia="ja-JP"/>
        </w:rPr>
        <w:t xml:space="preserve"> </w:t>
      </w:r>
    </w:p>
    <w:p w:rsidR="00A733EB" w:rsidRDefault="00A733EB" w:rsidP="009923A4">
      <w:pPr>
        <w:pStyle w:val="ad"/>
        <w:numPr>
          <w:ilvl w:val="0"/>
          <w:numId w:val="22"/>
        </w:numPr>
        <w:rPr>
          <w:rFonts w:ascii="Calibri" w:hAnsi="Calibri"/>
          <w:sz w:val="20"/>
          <w:lang w:eastAsia="ja-JP"/>
        </w:rPr>
      </w:pPr>
      <w:r>
        <w:rPr>
          <w:rFonts w:ascii="Calibri" w:hAnsi="Calibri" w:hint="eastAsia"/>
          <w:sz w:val="20"/>
          <w:lang w:eastAsia="ja-JP"/>
        </w:rPr>
        <w:t>C. William</w:t>
      </w:r>
      <w:r w:rsidR="00CE6561" w:rsidRPr="00A733EB">
        <w:rPr>
          <w:rFonts w:ascii="Calibri" w:hAnsi="Calibri" w:hint="eastAsia"/>
          <w:sz w:val="20"/>
          <w:lang w:eastAsia="ja-JP"/>
        </w:rPr>
        <w:t xml:space="preserve">:  </w:t>
      </w:r>
      <w:r w:rsidR="00636A90">
        <w:rPr>
          <w:rFonts w:ascii="Calibri" w:hAnsi="Calibri" w:hint="eastAsia"/>
          <w:sz w:val="20"/>
          <w:lang w:eastAsia="ja-JP"/>
        </w:rPr>
        <w:t>W</w:t>
      </w:r>
      <w:r w:rsidR="00173B9E" w:rsidRPr="00A733EB">
        <w:rPr>
          <w:rFonts w:ascii="Calibri" w:hAnsi="Calibri" w:hint="eastAsia"/>
          <w:sz w:val="20"/>
          <w:lang w:eastAsia="ja-JP"/>
        </w:rPr>
        <w:t>e</w:t>
      </w:r>
      <w:r w:rsidR="00CE6561" w:rsidRPr="00A733EB">
        <w:rPr>
          <w:rFonts w:ascii="Calibri" w:hAnsi="Calibri" w:hint="eastAsia"/>
          <w:sz w:val="20"/>
          <w:lang w:eastAsia="ja-JP"/>
        </w:rPr>
        <w:t xml:space="preserve"> do not have to do </w:t>
      </w:r>
      <w:proofErr w:type="spellStart"/>
      <w:r w:rsidR="00CE6561" w:rsidRPr="00A733EB">
        <w:rPr>
          <w:rFonts w:ascii="Calibri" w:hAnsi="Calibri" w:hint="eastAsia"/>
          <w:sz w:val="20"/>
          <w:lang w:eastAsia="ja-JP"/>
        </w:rPr>
        <w:t>downselection</w:t>
      </w:r>
      <w:proofErr w:type="spellEnd"/>
      <w:r w:rsidR="00CE6561" w:rsidRPr="00A733EB">
        <w:rPr>
          <w:rFonts w:ascii="Calibri" w:hAnsi="Calibri" w:hint="eastAsia"/>
          <w:sz w:val="20"/>
          <w:lang w:eastAsia="ja-JP"/>
        </w:rPr>
        <w:t xml:space="preserve">. </w:t>
      </w:r>
      <w:r w:rsidR="00CE6561" w:rsidRPr="00A733EB">
        <w:rPr>
          <w:rFonts w:ascii="Calibri" w:hAnsi="Calibri"/>
          <w:sz w:val="20"/>
          <w:lang w:eastAsia="ja-JP"/>
        </w:rPr>
        <w:t>H</w:t>
      </w:r>
      <w:r w:rsidR="00CE6561" w:rsidRPr="00A733EB">
        <w:rPr>
          <w:rFonts w:ascii="Calibri" w:hAnsi="Calibri" w:hint="eastAsia"/>
          <w:sz w:val="20"/>
          <w:lang w:eastAsia="ja-JP"/>
        </w:rPr>
        <w:t>e is expecting the group sincerely consider the procedure</w:t>
      </w:r>
      <w:r>
        <w:rPr>
          <w:rFonts w:ascii="Calibri" w:hAnsi="Calibri" w:hint="eastAsia"/>
          <w:sz w:val="20"/>
          <w:lang w:eastAsia="ja-JP"/>
        </w:rPr>
        <w:t>.</w:t>
      </w:r>
    </w:p>
    <w:p w:rsidR="00A733EB" w:rsidRDefault="00A733EB" w:rsidP="009923A4">
      <w:pPr>
        <w:pStyle w:val="ad"/>
        <w:numPr>
          <w:ilvl w:val="0"/>
          <w:numId w:val="22"/>
        </w:numPr>
        <w:rPr>
          <w:rFonts w:ascii="Calibri" w:hAnsi="Calibri"/>
          <w:sz w:val="20"/>
          <w:lang w:eastAsia="ja-JP"/>
        </w:rPr>
      </w:pPr>
      <w:r>
        <w:rPr>
          <w:rFonts w:ascii="Calibri" w:hAnsi="Calibri" w:hint="eastAsia"/>
          <w:sz w:val="20"/>
          <w:lang w:eastAsia="ja-JP"/>
        </w:rPr>
        <w:t xml:space="preserve">It was </w:t>
      </w:r>
      <w:r>
        <w:rPr>
          <w:rFonts w:ascii="Calibri" w:hAnsi="Calibri"/>
          <w:sz w:val="20"/>
          <w:lang w:eastAsia="ja-JP"/>
        </w:rPr>
        <w:t>questioned</w:t>
      </w:r>
      <w:r>
        <w:rPr>
          <w:rFonts w:ascii="Calibri" w:hAnsi="Calibri" w:hint="eastAsia"/>
          <w:sz w:val="20"/>
          <w:lang w:eastAsia="ja-JP"/>
        </w:rPr>
        <w:t xml:space="preserve"> on whether the </w:t>
      </w:r>
      <w:r w:rsidR="00173B9E" w:rsidRPr="00A733EB">
        <w:rPr>
          <w:rFonts w:ascii="Calibri" w:hAnsi="Calibri" w:hint="eastAsia"/>
          <w:sz w:val="20"/>
          <w:lang w:eastAsia="ja-JP"/>
        </w:rPr>
        <w:t xml:space="preserve">group </w:t>
      </w:r>
      <w:r w:rsidR="00173B9E" w:rsidRPr="00A733EB">
        <w:rPr>
          <w:rFonts w:ascii="Calibri" w:hAnsi="Calibri"/>
          <w:sz w:val="20"/>
          <w:lang w:eastAsia="ja-JP"/>
        </w:rPr>
        <w:t>believe</w:t>
      </w:r>
      <w:r w:rsidR="00173B9E" w:rsidRPr="00A733EB">
        <w:rPr>
          <w:rFonts w:ascii="Calibri" w:hAnsi="Calibri" w:hint="eastAsia"/>
          <w:sz w:val="20"/>
          <w:lang w:eastAsia="ja-JP"/>
        </w:rPr>
        <w:t xml:space="preserve"> </w:t>
      </w:r>
      <w:r w:rsidR="00173B9E" w:rsidRPr="00A733EB">
        <w:rPr>
          <w:rFonts w:ascii="Calibri" w:hAnsi="Calibri"/>
          <w:sz w:val="20"/>
          <w:lang w:eastAsia="ja-JP"/>
        </w:rPr>
        <w:t>that</w:t>
      </w:r>
      <w:r w:rsidR="00173B9E" w:rsidRPr="00A733EB">
        <w:rPr>
          <w:rFonts w:ascii="Calibri" w:hAnsi="Calibri" w:hint="eastAsia"/>
          <w:sz w:val="20"/>
          <w:lang w:eastAsia="ja-JP"/>
        </w:rPr>
        <w:t xml:space="preserve"> any of </w:t>
      </w:r>
      <w:r w:rsidR="008B0002" w:rsidRPr="00A733EB">
        <w:rPr>
          <w:rFonts w:ascii="Calibri" w:hAnsi="Calibri"/>
          <w:sz w:val="20"/>
          <w:lang w:eastAsia="ja-JP"/>
        </w:rPr>
        <w:t>proposals</w:t>
      </w:r>
      <w:r w:rsidR="00173B9E" w:rsidRPr="00A733EB">
        <w:rPr>
          <w:rFonts w:ascii="Calibri" w:hAnsi="Calibri" w:hint="eastAsia"/>
          <w:sz w:val="20"/>
          <w:lang w:eastAsia="ja-JP"/>
        </w:rPr>
        <w:t xml:space="preserve"> is qualified for </w:t>
      </w:r>
      <w:proofErr w:type="spellStart"/>
      <w:r w:rsidR="00173B9E" w:rsidRPr="00A733EB">
        <w:rPr>
          <w:rFonts w:ascii="Calibri" w:hAnsi="Calibri" w:hint="eastAsia"/>
          <w:sz w:val="20"/>
          <w:lang w:eastAsia="ja-JP"/>
        </w:rPr>
        <w:t>downselection</w:t>
      </w:r>
      <w:proofErr w:type="spellEnd"/>
      <w:r w:rsidR="00173B9E" w:rsidRPr="00A733EB">
        <w:rPr>
          <w:rFonts w:ascii="Calibri" w:hAnsi="Calibri" w:hint="eastAsia"/>
          <w:sz w:val="20"/>
          <w:lang w:eastAsia="ja-JP"/>
        </w:rPr>
        <w:t xml:space="preserve">? </w:t>
      </w:r>
      <w:r>
        <w:rPr>
          <w:rFonts w:ascii="Calibri" w:hAnsi="Calibri" w:hint="eastAsia"/>
          <w:sz w:val="20"/>
          <w:lang w:eastAsia="ja-JP"/>
        </w:rPr>
        <w:t>The chair answered that i</w:t>
      </w:r>
      <w:r w:rsidR="00173B9E" w:rsidRPr="00A733EB">
        <w:rPr>
          <w:rFonts w:ascii="Calibri" w:hAnsi="Calibri" w:hint="eastAsia"/>
          <w:sz w:val="20"/>
          <w:lang w:eastAsia="ja-JP"/>
        </w:rPr>
        <w:t xml:space="preserve">f there is any missing points, the group can comment and amend it.  </w:t>
      </w:r>
      <w:r>
        <w:rPr>
          <w:rFonts w:ascii="Calibri" w:hAnsi="Calibri" w:hint="eastAsia"/>
          <w:sz w:val="20"/>
          <w:lang w:eastAsia="ja-JP"/>
        </w:rPr>
        <w:t>C. William</w:t>
      </w:r>
      <w:r w:rsidR="00173B9E" w:rsidRPr="00A733EB">
        <w:rPr>
          <w:rFonts w:ascii="Calibri" w:hAnsi="Calibri" w:hint="eastAsia"/>
          <w:sz w:val="20"/>
          <w:lang w:eastAsia="ja-JP"/>
        </w:rPr>
        <w:t xml:space="preserve">: </w:t>
      </w:r>
      <w:r w:rsidR="00173B9E" w:rsidRPr="00A733EB">
        <w:rPr>
          <w:rFonts w:ascii="Calibri" w:hAnsi="Calibri"/>
          <w:sz w:val="20"/>
          <w:lang w:eastAsia="ja-JP"/>
        </w:rPr>
        <w:t>I</w:t>
      </w:r>
      <w:r w:rsidR="00173B9E" w:rsidRPr="00A733EB">
        <w:rPr>
          <w:rFonts w:ascii="Calibri" w:hAnsi="Calibri" w:hint="eastAsia"/>
          <w:sz w:val="20"/>
          <w:lang w:eastAsia="ja-JP"/>
        </w:rPr>
        <w:t xml:space="preserve">f there </w:t>
      </w:r>
      <w:r>
        <w:rPr>
          <w:rFonts w:ascii="Calibri" w:hAnsi="Calibri" w:hint="eastAsia"/>
          <w:sz w:val="20"/>
          <w:lang w:eastAsia="ja-JP"/>
        </w:rPr>
        <w:t>is</w:t>
      </w:r>
      <w:r w:rsidR="00173B9E" w:rsidRPr="00A733EB">
        <w:rPr>
          <w:rFonts w:ascii="Calibri" w:hAnsi="Calibri" w:hint="eastAsia"/>
          <w:sz w:val="20"/>
          <w:lang w:eastAsia="ja-JP"/>
        </w:rPr>
        <w:t xml:space="preserve"> any missing</w:t>
      </w:r>
      <w:r>
        <w:rPr>
          <w:rFonts w:ascii="Calibri" w:hAnsi="Calibri" w:hint="eastAsia"/>
          <w:sz w:val="20"/>
          <w:lang w:eastAsia="ja-JP"/>
        </w:rPr>
        <w:t xml:space="preserve"> point</w:t>
      </w:r>
      <w:r w:rsidR="00173B9E" w:rsidRPr="00A733EB">
        <w:rPr>
          <w:rFonts w:ascii="Calibri" w:hAnsi="Calibri" w:hint="eastAsia"/>
          <w:sz w:val="20"/>
          <w:lang w:eastAsia="ja-JP"/>
        </w:rPr>
        <w:t xml:space="preserve">, you cannot put it into the procedure. </w:t>
      </w:r>
    </w:p>
    <w:p w:rsidR="00173B9E" w:rsidRPr="00A733EB" w:rsidRDefault="00173B9E" w:rsidP="009923A4">
      <w:pPr>
        <w:pStyle w:val="ad"/>
        <w:numPr>
          <w:ilvl w:val="0"/>
          <w:numId w:val="22"/>
        </w:numPr>
        <w:rPr>
          <w:rFonts w:ascii="Calibri" w:hAnsi="Calibri"/>
          <w:sz w:val="20"/>
          <w:lang w:eastAsia="ja-JP"/>
        </w:rPr>
      </w:pPr>
      <w:r w:rsidRPr="00A733EB">
        <w:rPr>
          <w:rFonts w:ascii="Calibri" w:hAnsi="Calibri" w:hint="eastAsia"/>
          <w:sz w:val="20"/>
          <w:lang w:eastAsia="ja-JP"/>
        </w:rPr>
        <w:t xml:space="preserve">J. Kwak:  it provides </w:t>
      </w:r>
      <w:r w:rsidRPr="00A733EB">
        <w:rPr>
          <w:rFonts w:ascii="Calibri" w:hAnsi="Calibri"/>
          <w:sz w:val="20"/>
          <w:lang w:eastAsia="ja-JP"/>
        </w:rPr>
        <w:t>normative</w:t>
      </w:r>
      <w:r w:rsidRPr="00A733EB">
        <w:rPr>
          <w:rFonts w:ascii="Calibri" w:hAnsi="Calibri" w:hint="eastAsia"/>
          <w:sz w:val="20"/>
          <w:lang w:eastAsia="ja-JP"/>
        </w:rPr>
        <w:t xml:space="preserve"> text for message</w:t>
      </w:r>
      <w:r w:rsidR="000D4DA6" w:rsidRPr="00A733EB">
        <w:rPr>
          <w:rFonts w:ascii="Calibri" w:hAnsi="Calibri" w:hint="eastAsia"/>
          <w:sz w:val="20"/>
          <w:lang w:eastAsia="ja-JP"/>
        </w:rPr>
        <w:t>s</w:t>
      </w:r>
      <w:r w:rsidRPr="00A733EB">
        <w:rPr>
          <w:rFonts w:ascii="Calibri" w:hAnsi="Calibri" w:hint="eastAsia"/>
          <w:sz w:val="20"/>
          <w:lang w:eastAsia="ja-JP"/>
        </w:rPr>
        <w:t xml:space="preserve">, </w:t>
      </w:r>
      <w:r w:rsidR="000D4DA6" w:rsidRPr="00A733EB">
        <w:rPr>
          <w:rFonts w:ascii="Calibri" w:hAnsi="Calibri" w:hint="eastAsia"/>
          <w:sz w:val="20"/>
          <w:lang w:eastAsia="ja-JP"/>
        </w:rPr>
        <w:t xml:space="preserve">while </w:t>
      </w:r>
      <w:r w:rsidRPr="00A733EB">
        <w:rPr>
          <w:rFonts w:ascii="Calibri" w:hAnsi="Calibri" w:hint="eastAsia"/>
          <w:sz w:val="20"/>
          <w:lang w:eastAsia="ja-JP"/>
        </w:rPr>
        <w:t xml:space="preserve">there is no normative text </w:t>
      </w:r>
      <w:r w:rsidR="007E607C" w:rsidRPr="00A733EB">
        <w:rPr>
          <w:rFonts w:ascii="Calibri" w:hAnsi="Calibri" w:hint="eastAsia"/>
          <w:sz w:val="20"/>
          <w:lang w:eastAsia="ja-JP"/>
        </w:rPr>
        <w:t>that fully describe</w:t>
      </w:r>
      <w:r w:rsidR="00A733EB">
        <w:rPr>
          <w:rFonts w:ascii="Calibri" w:hAnsi="Calibri" w:hint="eastAsia"/>
          <w:sz w:val="20"/>
          <w:lang w:eastAsia="ja-JP"/>
        </w:rPr>
        <w:t>s</w:t>
      </w:r>
      <w:r w:rsidR="007E607C" w:rsidRPr="00A733EB">
        <w:rPr>
          <w:rFonts w:ascii="Calibri" w:hAnsi="Calibri" w:hint="eastAsia"/>
          <w:sz w:val="20"/>
          <w:lang w:eastAsia="ja-JP"/>
        </w:rPr>
        <w:t xml:space="preserve"> the whole behav</w:t>
      </w:r>
      <w:r w:rsidR="00A733EB">
        <w:rPr>
          <w:rFonts w:ascii="Calibri" w:hAnsi="Calibri" w:hint="eastAsia"/>
          <w:sz w:val="20"/>
          <w:lang w:eastAsia="ja-JP"/>
        </w:rPr>
        <w:t xml:space="preserve">iour </w:t>
      </w:r>
      <w:r w:rsidR="007E607C" w:rsidRPr="00A733EB">
        <w:rPr>
          <w:rFonts w:ascii="Calibri" w:hAnsi="Calibri" w:hint="eastAsia"/>
          <w:sz w:val="20"/>
          <w:lang w:eastAsia="ja-JP"/>
        </w:rPr>
        <w:t>of each entity</w:t>
      </w:r>
      <w:r w:rsidRPr="00A733EB">
        <w:rPr>
          <w:rFonts w:ascii="Calibri" w:hAnsi="Calibri" w:hint="eastAsia"/>
          <w:sz w:val="20"/>
          <w:lang w:eastAsia="ja-JP"/>
        </w:rPr>
        <w:t xml:space="preserve">. </w:t>
      </w:r>
      <w:r w:rsidR="000D4DA6" w:rsidRPr="00A733EB">
        <w:rPr>
          <w:rFonts w:ascii="Calibri" w:hAnsi="Calibri"/>
          <w:sz w:val="20"/>
          <w:lang w:eastAsia="ja-JP"/>
        </w:rPr>
        <w:t>P</w:t>
      </w:r>
      <w:r w:rsidR="000D4DA6" w:rsidRPr="00A733EB">
        <w:rPr>
          <w:rFonts w:ascii="Calibri" w:hAnsi="Calibri" w:hint="eastAsia"/>
          <w:sz w:val="20"/>
          <w:lang w:eastAsia="ja-JP"/>
        </w:rPr>
        <w:t xml:space="preserve">eople reading this </w:t>
      </w:r>
      <w:r w:rsidR="000D4DA6" w:rsidRPr="00A733EB">
        <w:rPr>
          <w:rFonts w:ascii="Calibri" w:hAnsi="Calibri"/>
          <w:sz w:val="20"/>
          <w:lang w:eastAsia="ja-JP"/>
        </w:rPr>
        <w:t>standard</w:t>
      </w:r>
      <w:r w:rsidR="000D4DA6" w:rsidRPr="00A733EB">
        <w:rPr>
          <w:rFonts w:ascii="Calibri" w:hAnsi="Calibri" w:hint="eastAsia"/>
          <w:sz w:val="20"/>
          <w:lang w:eastAsia="ja-JP"/>
        </w:rPr>
        <w:t xml:space="preserve"> cannot get the whole image. </w:t>
      </w:r>
    </w:p>
    <w:p w:rsidR="00173B9E" w:rsidRDefault="00173B9E" w:rsidP="009923A4">
      <w:pPr>
        <w:rPr>
          <w:rFonts w:ascii="Calibri" w:hAnsi="Calibri"/>
          <w:sz w:val="20"/>
          <w:lang w:eastAsia="ja-JP"/>
        </w:rPr>
      </w:pPr>
    </w:p>
    <w:p w:rsidR="008B0002" w:rsidRPr="00A733EB" w:rsidRDefault="00A733EB" w:rsidP="009923A4">
      <w:pPr>
        <w:rPr>
          <w:rFonts w:ascii="Calibri" w:hAnsi="Calibri"/>
          <w:b/>
          <w:sz w:val="20"/>
          <w:lang w:eastAsia="ja-JP"/>
        </w:rPr>
      </w:pPr>
      <w:r>
        <w:rPr>
          <w:rFonts w:ascii="Calibri" w:hAnsi="Calibri" w:hint="eastAsia"/>
          <w:b/>
          <w:sz w:val="20"/>
          <w:lang w:eastAsia="ja-JP"/>
        </w:rPr>
        <w:t>The m</w:t>
      </w:r>
      <w:r w:rsidRPr="00A733EB">
        <w:rPr>
          <w:rFonts w:ascii="Calibri" w:hAnsi="Calibri" w:hint="eastAsia"/>
          <w:b/>
          <w:sz w:val="20"/>
          <w:lang w:eastAsia="ja-JP"/>
        </w:rPr>
        <w:t>eeting</w:t>
      </w:r>
      <w:r w:rsidR="008B0002" w:rsidRPr="00A733EB">
        <w:rPr>
          <w:rFonts w:ascii="Calibri" w:hAnsi="Calibri" w:hint="eastAsia"/>
          <w:b/>
          <w:sz w:val="20"/>
          <w:lang w:eastAsia="ja-JP"/>
        </w:rPr>
        <w:t xml:space="preserve"> recessed </w:t>
      </w:r>
      <w:r w:rsidRPr="00A733EB">
        <w:rPr>
          <w:rFonts w:ascii="Calibri" w:hAnsi="Calibri" w:hint="eastAsia"/>
          <w:b/>
          <w:sz w:val="20"/>
          <w:lang w:eastAsia="ja-JP"/>
        </w:rPr>
        <w:t xml:space="preserve">at </w:t>
      </w:r>
      <w:r w:rsidR="008B0002" w:rsidRPr="00A733EB">
        <w:rPr>
          <w:rFonts w:ascii="Calibri" w:hAnsi="Calibri" w:hint="eastAsia"/>
          <w:b/>
          <w:sz w:val="20"/>
          <w:lang w:eastAsia="ja-JP"/>
        </w:rPr>
        <w:t>2:33PM</w:t>
      </w:r>
    </w:p>
    <w:p w:rsidR="00CE6561" w:rsidRDefault="00173B9E" w:rsidP="009923A4">
      <w:pPr>
        <w:rPr>
          <w:rFonts w:ascii="Calibri" w:hAnsi="Calibri"/>
          <w:sz w:val="20"/>
          <w:lang w:eastAsia="ja-JP"/>
        </w:rPr>
      </w:pPr>
      <w:r>
        <w:rPr>
          <w:rFonts w:ascii="Calibri" w:hAnsi="Calibri" w:hint="eastAsia"/>
          <w:sz w:val="20"/>
          <w:lang w:eastAsia="ja-JP"/>
        </w:rPr>
        <w:t xml:space="preserve"> </w:t>
      </w:r>
    </w:p>
    <w:p w:rsidR="00FB0E85" w:rsidRDefault="00FB0E85" w:rsidP="00FB0E85">
      <w:pPr>
        <w:pStyle w:val="3"/>
        <w:rPr>
          <w:rFonts w:ascii="Calibri" w:hAnsi="Calibri"/>
          <w:sz w:val="20"/>
          <w:lang w:eastAsia="ja-JP"/>
        </w:rPr>
      </w:pPr>
      <w:r>
        <w:rPr>
          <w:rFonts w:ascii="Calibri" w:hAnsi="Calibri"/>
          <w:sz w:val="20"/>
          <w:lang w:eastAsia="ja-JP"/>
        </w:rPr>
        <w:t>Wednesday</w:t>
      </w:r>
      <w:r>
        <w:rPr>
          <w:rFonts w:ascii="Calibri" w:hAnsi="Calibri" w:hint="eastAsia"/>
          <w:sz w:val="20"/>
          <w:lang w:eastAsia="ja-JP"/>
        </w:rPr>
        <w:t xml:space="preserve"> AM2</w:t>
      </w:r>
      <w:r w:rsidRPr="00662BF5">
        <w:rPr>
          <w:rFonts w:ascii="Calibri" w:hAnsi="Calibri"/>
          <w:sz w:val="20"/>
        </w:rPr>
        <w:t xml:space="preserve"> </w:t>
      </w:r>
    </w:p>
    <w:p w:rsidR="007C45CB" w:rsidRPr="00125C4B" w:rsidRDefault="00A733EB" w:rsidP="007C45CB">
      <w:pPr>
        <w:rPr>
          <w:rFonts w:ascii="Calibri" w:hAnsi="Calibri"/>
          <w:sz w:val="20"/>
          <w:lang w:eastAsia="ja-JP"/>
        </w:rPr>
      </w:pPr>
      <w:r w:rsidRPr="00125C4B">
        <w:rPr>
          <w:rFonts w:ascii="Calibri" w:hAnsi="Calibri" w:hint="eastAsia"/>
          <w:sz w:val="20"/>
          <w:lang w:eastAsia="ja-JP"/>
        </w:rPr>
        <w:t>The m</w:t>
      </w:r>
      <w:r w:rsidR="007C45CB" w:rsidRPr="00125C4B">
        <w:rPr>
          <w:rFonts w:ascii="Calibri" w:hAnsi="Calibri" w:hint="eastAsia"/>
          <w:sz w:val="20"/>
          <w:lang w:eastAsia="ja-JP"/>
        </w:rPr>
        <w:t>eeting called to order 10:35AM</w:t>
      </w:r>
    </w:p>
    <w:p w:rsidR="00A733EB" w:rsidRPr="007C45CB" w:rsidRDefault="00A733EB" w:rsidP="007C45CB">
      <w:pPr>
        <w:rPr>
          <w:lang w:eastAsia="ja-JP"/>
        </w:rPr>
      </w:pPr>
    </w:p>
    <w:p w:rsidR="00F144A1" w:rsidRPr="007C45CB" w:rsidRDefault="000460D6" w:rsidP="009923A4">
      <w:pPr>
        <w:rPr>
          <w:rFonts w:ascii="Calibri" w:hAnsi="Calibri"/>
          <w:b/>
          <w:sz w:val="20"/>
          <w:lang w:eastAsia="ja-JP"/>
        </w:rPr>
      </w:pPr>
      <w:r w:rsidRPr="007C45CB">
        <w:rPr>
          <w:rFonts w:ascii="Calibri" w:hAnsi="Calibri" w:hint="eastAsia"/>
          <w:b/>
          <w:sz w:val="20"/>
          <w:lang w:eastAsia="ja-JP"/>
        </w:rPr>
        <w:t xml:space="preserve">TVBD </w:t>
      </w:r>
      <w:proofErr w:type="spellStart"/>
      <w:r w:rsidRPr="007C45CB">
        <w:rPr>
          <w:rFonts w:ascii="Calibri" w:hAnsi="Calibri" w:hint="eastAsia"/>
          <w:b/>
          <w:sz w:val="20"/>
          <w:lang w:eastAsia="ja-JP"/>
        </w:rPr>
        <w:t>Neighbor</w:t>
      </w:r>
      <w:proofErr w:type="spellEnd"/>
      <w:r w:rsidRPr="007C45CB">
        <w:rPr>
          <w:rFonts w:ascii="Calibri" w:hAnsi="Calibri" w:hint="eastAsia"/>
          <w:b/>
          <w:sz w:val="20"/>
          <w:lang w:eastAsia="ja-JP"/>
        </w:rPr>
        <w:t xml:space="preserve"> discovery algorithm example </w:t>
      </w:r>
      <w:r w:rsidR="00A733EB">
        <w:rPr>
          <w:rFonts w:ascii="Calibri" w:hAnsi="Calibri" w:hint="eastAsia"/>
          <w:b/>
          <w:sz w:val="20"/>
          <w:lang w:eastAsia="ja-JP"/>
        </w:rPr>
        <w:t>802.19-11/</w:t>
      </w:r>
      <w:r w:rsidRPr="007C45CB">
        <w:rPr>
          <w:rFonts w:ascii="Calibri" w:hAnsi="Calibri" w:hint="eastAsia"/>
          <w:b/>
          <w:sz w:val="20"/>
          <w:lang w:eastAsia="ja-JP"/>
        </w:rPr>
        <w:t xml:space="preserve">51r0 presented by M. </w:t>
      </w:r>
      <w:proofErr w:type="spellStart"/>
      <w:r w:rsidRPr="007C45CB">
        <w:rPr>
          <w:rFonts w:ascii="Calibri" w:hAnsi="Calibri" w:hint="eastAsia"/>
          <w:b/>
          <w:sz w:val="20"/>
          <w:lang w:eastAsia="ja-JP"/>
        </w:rPr>
        <w:t>Kassilin</w:t>
      </w:r>
      <w:proofErr w:type="spellEnd"/>
      <w:r w:rsidRPr="007C45CB">
        <w:rPr>
          <w:rFonts w:ascii="Calibri" w:hAnsi="Calibri" w:hint="eastAsia"/>
          <w:b/>
          <w:sz w:val="20"/>
          <w:lang w:eastAsia="ja-JP"/>
        </w:rPr>
        <w:t xml:space="preserve"> Nokia </w:t>
      </w:r>
    </w:p>
    <w:p w:rsidR="000460D6" w:rsidRPr="00125C4B" w:rsidRDefault="00125C4B" w:rsidP="00125C4B">
      <w:pPr>
        <w:pStyle w:val="ad"/>
        <w:numPr>
          <w:ilvl w:val="0"/>
          <w:numId w:val="23"/>
        </w:numPr>
        <w:rPr>
          <w:rFonts w:ascii="Calibri" w:hAnsi="Calibri"/>
          <w:sz w:val="20"/>
          <w:lang w:eastAsia="ja-JP"/>
        </w:rPr>
      </w:pPr>
      <w:r w:rsidRPr="00125C4B">
        <w:rPr>
          <w:rFonts w:ascii="Calibri" w:hAnsi="Calibri" w:hint="eastAsia"/>
          <w:sz w:val="20"/>
          <w:lang w:eastAsia="ja-JP"/>
        </w:rPr>
        <w:t>S. She</w:t>
      </w:r>
      <w:r w:rsidR="000460D6" w:rsidRPr="00125C4B">
        <w:rPr>
          <w:rFonts w:ascii="Calibri" w:hAnsi="Calibri" w:hint="eastAsia"/>
          <w:sz w:val="20"/>
          <w:lang w:eastAsia="ja-JP"/>
        </w:rPr>
        <w:t>llhammer: Is this based on model</w:t>
      </w:r>
      <w:r w:rsidR="00A9431C" w:rsidRPr="00125C4B">
        <w:rPr>
          <w:rFonts w:ascii="Calibri" w:hAnsi="Calibri" w:hint="eastAsia"/>
          <w:sz w:val="20"/>
          <w:lang w:eastAsia="ja-JP"/>
        </w:rPr>
        <w:t xml:space="preserve"> or </w:t>
      </w:r>
      <w:r w:rsidR="00A9431C" w:rsidRPr="00125C4B">
        <w:rPr>
          <w:rFonts w:ascii="Calibri" w:hAnsi="Calibri"/>
          <w:sz w:val="20"/>
          <w:lang w:eastAsia="ja-JP"/>
        </w:rPr>
        <w:t>measurement</w:t>
      </w:r>
      <w:r>
        <w:rPr>
          <w:rFonts w:ascii="Calibri" w:hAnsi="Calibri" w:hint="eastAsia"/>
          <w:sz w:val="20"/>
          <w:lang w:eastAsia="ja-JP"/>
        </w:rPr>
        <w:t xml:space="preserve">? M. </w:t>
      </w:r>
      <w:proofErr w:type="spellStart"/>
      <w:r>
        <w:rPr>
          <w:rFonts w:ascii="Calibri" w:hAnsi="Calibri" w:hint="eastAsia"/>
          <w:sz w:val="20"/>
          <w:lang w:eastAsia="ja-JP"/>
        </w:rPr>
        <w:t>Kass</w:t>
      </w:r>
      <w:r w:rsidR="000460D6" w:rsidRPr="00125C4B">
        <w:rPr>
          <w:rFonts w:ascii="Calibri" w:hAnsi="Calibri" w:hint="eastAsia"/>
          <w:sz w:val="20"/>
          <w:lang w:eastAsia="ja-JP"/>
        </w:rPr>
        <w:t>lin</w:t>
      </w:r>
      <w:proofErr w:type="spellEnd"/>
      <w:r w:rsidR="000460D6" w:rsidRPr="00125C4B">
        <w:rPr>
          <w:rFonts w:ascii="Calibri" w:hAnsi="Calibri" w:hint="eastAsia"/>
          <w:sz w:val="20"/>
          <w:lang w:eastAsia="ja-JP"/>
        </w:rPr>
        <w:t xml:space="preserve">: </w:t>
      </w:r>
      <w:r w:rsidR="00A9431C" w:rsidRPr="00125C4B">
        <w:rPr>
          <w:rFonts w:ascii="Calibri" w:hAnsi="Calibri" w:hint="eastAsia"/>
          <w:sz w:val="20"/>
          <w:lang w:eastAsia="ja-JP"/>
        </w:rPr>
        <w:t>model</w:t>
      </w:r>
    </w:p>
    <w:p w:rsidR="00125C4B" w:rsidRDefault="00125C4B" w:rsidP="009923A4">
      <w:pPr>
        <w:pStyle w:val="ad"/>
        <w:numPr>
          <w:ilvl w:val="0"/>
          <w:numId w:val="23"/>
        </w:numPr>
        <w:rPr>
          <w:rFonts w:ascii="Calibri" w:hAnsi="Calibri"/>
          <w:sz w:val="20"/>
          <w:lang w:eastAsia="ja-JP"/>
        </w:rPr>
      </w:pPr>
      <w:r w:rsidRPr="00125C4B">
        <w:rPr>
          <w:rFonts w:ascii="Calibri" w:hAnsi="Calibri" w:hint="eastAsia"/>
          <w:sz w:val="20"/>
          <w:lang w:eastAsia="ja-JP"/>
        </w:rPr>
        <w:t xml:space="preserve">M. </w:t>
      </w:r>
      <w:proofErr w:type="spellStart"/>
      <w:r w:rsidRPr="00125C4B">
        <w:rPr>
          <w:rFonts w:ascii="Calibri" w:hAnsi="Calibri" w:hint="eastAsia"/>
          <w:sz w:val="20"/>
          <w:lang w:eastAsia="ja-JP"/>
        </w:rPr>
        <w:t>Kasslin</w:t>
      </w:r>
      <w:proofErr w:type="spellEnd"/>
      <w:r w:rsidRPr="00125C4B">
        <w:rPr>
          <w:rFonts w:ascii="Calibri" w:hAnsi="Calibri" w:hint="eastAsia"/>
          <w:sz w:val="20"/>
          <w:lang w:eastAsia="ja-JP"/>
        </w:rPr>
        <w:t xml:space="preserve"> clarified that </w:t>
      </w:r>
      <w:r w:rsidR="00092F16" w:rsidRPr="00125C4B">
        <w:rPr>
          <w:rFonts w:ascii="Calibri" w:hAnsi="Calibri" w:hint="eastAsia"/>
          <w:sz w:val="20"/>
          <w:lang w:eastAsia="ja-JP"/>
        </w:rPr>
        <w:t xml:space="preserve">Frequency means here the operating frequency. </w:t>
      </w:r>
    </w:p>
    <w:p w:rsidR="00125C4B" w:rsidRDefault="00092F16" w:rsidP="009923A4">
      <w:pPr>
        <w:pStyle w:val="ad"/>
        <w:numPr>
          <w:ilvl w:val="0"/>
          <w:numId w:val="23"/>
        </w:numPr>
        <w:rPr>
          <w:rFonts w:ascii="Calibri" w:hAnsi="Calibri"/>
          <w:sz w:val="20"/>
          <w:lang w:eastAsia="ja-JP"/>
        </w:rPr>
      </w:pPr>
      <w:r w:rsidRPr="00125C4B">
        <w:rPr>
          <w:rFonts w:ascii="Calibri" w:hAnsi="Calibri" w:hint="eastAsia"/>
          <w:sz w:val="20"/>
          <w:lang w:eastAsia="ja-JP"/>
        </w:rPr>
        <w:t xml:space="preserve">J. Kwak: Do you have to know </w:t>
      </w:r>
      <w:r w:rsidRPr="00125C4B">
        <w:rPr>
          <w:rFonts w:ascii="Calibri" w:hAnsi="Calibri"/>
          <w:sz w:val="20"/>
          <w:lang w:eastAsia="ja-JP"/>
        </w:rPr>
        <w:t>receiver</w:t>
      </w:r>
      <w:r w:rsidRPr="00125C4B">
        <w:rPr>
          <w:rFonts w:ascii="Calibri" w:hAnsi="Calibri" w:hint="eastAsia"/>
          <w:sz w:val="20"/>
          <w:lang w:eastAsia="ja-JP"/>
        </w:rPr>
        <w:t xml:space="preserve"> bandwidth? NO</w:t>
      </w:r>
      <w:r w:rsidR="00125C4B">
        <w:rPr>
          <w:rFonts w:ascii="Calibri" w:hAnsi="Calibri" w:hint="eastAsia"/>
          <w:sz w:val="20"/>
          <w:lang w:eastAsia="ja-JP"/>
        </w:rPr>
        <w:t xml:space="preserve"> answered by M. </w:t>
      </w:r>
      <w:proofErr w:type="spellStart"/>
      <w:r w:rsidR="00125C4B">
        <w:rPr>
          <w:rFonts w:ascii="Calibri" w:hAnsi="Calibri" w:hint="eastAsia"/>
          <w:sz w:val="20"/>
          <w:lang w:eastAsia="ja-JP"/>
        </w:rPr>
        <w:t>Kasslin</w:t>
      </w:r>
      <w:proofErr w:type="spellEnd"/>
      <w:r w:rsidR="00125C4B">
        <w:rPr>
          <w:rFonts w:ascii="Calibri" w:hAnsi="Calibri" w:hint="eastAsia"/>
          <w:sz w:val="20"/>
          <w:lang w:eastAsia="ja-JP"/>
        </w:rPr>
        <w:t xml:space="preserve">.  </w:t>
      </w:r>
      <w:r w:rsidRPr="00125C4B">
        <w:rPr>
          <w:rFonts w:ascii="Calibri" w:hAnsi="Calibri" w:hint="eastAsia"/>
          <w:sz w:val="20"/>
          <w:lang w:eastAsia="ja-JP"/>
        </w:rPr>
        <w:t xml:space="preserve">J. Kwak:  for the receive interference calculation, you may need bandwidth. </w:t>
      </w:r>
    </w:p>
    <w:p w:rsidR="00125C4B" w:rsidRDefault="00125C4B" w:rsidP="009923A4">
      <w:pPr>
        <w:pStyle w:val="ad"/>
        <w:numPr>
          <w:ilvl w:val="0"/>
          <w:numId w:val="23"/>
        </w:numPr>
        <w:rPr>
          <w:rFonts w:ascii="Calibri" w:hAnsi="Calibri"/>
          <w:sz w:val="20"/>
          <w:lang w:eastAsia="ja-JP"/>
        </w:rPr>
      </w:pPr>
      <w:r w:rsidRPr="00125C4B">
        <w:rPr>
          <w:rFonts w:ascii="Calibri" w:hAnsi="Calibri" w:hint="eastAsia"/>
          <w:sz w:val="20"/>
          <w:lang w:eastAsia="ja-JP"/>
        </w:rPr>
        <w:t xml:space="preserve">J. </w:t>
      </w:r>
      <w:proofErr w:type="spellStart"/>
      <w:r w:rsidRPr="00125C4B">
        <w:rPr>
          <w:rFonts w:ascii="Calibri" w:hAnsi="Calibri" w:hint="eastAsia"/>
          <w:sz w:val="20"/>
          <w:lang w:eastAsia="ja-JP"/>
        </w:rPr>
        <w:t>Junell</w:t>
      </w:r>
      <w:proofErr w:type="spellEnd"/>
      <w:r w:rsidR="007C45CB" w:rsidRPr="00125C4B">
        <w:rPr>
          <w:rFonts w:ascii="Calibri" w:hAnsi="Calibri" w:hint="eastAsia"/>
          <w:sz w:val="20"/>
          <w:lang w:eastAsia="ja-JP"/>
        </w:rPr>
        <w:t xml:space="preserve">:  </w:t>
      </w:r>
      <w:r w:rsidRPr="00125C4B">
        <w:rPr>
          <w:rFonts w:ascii="Calibri" w:hAnsi="Calibri" w:hint="eastAsia"/>
          <w:sz w:val="20"/>
          <w:lang w:eastAsia="ja-JP"/>
        </w:rPr>
        <w:t>B</w:t>
      </w:r>
      <w:r w:rsidR="007C45CB" w:rsidRPr="00125C4B">
        <w:rPr>
          <w:rFonts w:ascii="Calibri" w:hAnsi="Calibri" w:hint="eastAsia"/>
          <w:sz w:val="20"/>
          <w:lang w:eastAsia="ja-JP"/>
        </w:rPr>
        <w:t xml:space="preserve">andwidth and </w:t>
      </w:r>
      <w:r w:rsidR="007C45CB" w:rsidRPr="00125C4B">
        <w:rPr>
          <w:rFonts w:ascii="Calibri" w:hAnsi="Calibri"/>
          <w:sz w:val="20"/>
          <w:lang w:eastAsia="ja-JP"/>
        </w:rPr>
        <w:t>transmission</w:t>
      </w:r>
      <w:r w:rsidR="007C45CB" w:rsidRPr="00125C4B">
        <w:rPr>
          <w:rFonts w:ascii="Calibri" w:hAnsi="Calibri" w:hint="eastAsia"/>
          <w:sz w:val="20"/>
          <w:lang w:eastAsia="ja-JP"/>
        </w:rPr>
        <w:t xml:space="preserve"> power are scalable, we have to consider this correctly. </w:t>
      </w:r>
    </w:p>
    <w:p w:rsidR="00125C4B" w:rsidRDefault="007C45CB" w:rsidP="009923A4">
      <w:pPr>
        <w:pStyle w:val="ad"/>
        <w:numPr>
          <w:ilvl w:val="0"/>
          <w:numId w:val="23"/>
        </w:numPr>
        <w:rPr>
          <w:rFonts w:ascii="Calibri" w:hAnsi="Calibri"/>
          <w:sz w:val="20"/>
          <w:lang w:eastAsia="ja-JP"/>
        </w:rPr>
      </w:pPr>
      <w:r w:rsidRPr="00125C4B">
        <w:rPr>
          <w:rFonts w:ascii="Calibri" w:hAnsi="Calibri" w:hint="eastAsia"/>
          <w:sz w:val="20"/>
          <w:lang w:eastAsia="ja-JP"/>
        </w:rPr>
        <w:t>I.</w:t>
      </w:r>
      <w:r w:rsidR="00125C4B">
        <w:rPr>
          <w:rFonts w:ascii="Calibri" w:hAnsi="Calibri" w:hint="eastAsia"/>
          <w:sz w:val="20"/>
          <w:lang w:eastAsia="ja-JP"/>
        </w:rPr>
        <w:t xml:space="preserve"> </w:t>
      </w:r>
      <w:r w:rsidRPr="00125C4B">
        <w:rPr>
          <w:rFonts w:ascii="Calibri" w:hAnsi="Calibri" w:hint="eastAsia"/>
          <w:sz w:val="20"/>
          <w:lang w:eastAsia="ja-JP"/>
        </w:rPr>
        <w:t xml:space="preserve">Reede: if we know Noise figure, calculate noise floor, we need bandwidth. </w:t>
      </w:r>
    </w:p>
    <w:p w:rsidR="00125C4B" w:rsidRDefault="00D23D36" w:rsidP="009923A4">
      <w:pPr>
        <w:pStyle w:val="ad"/>
        <w:numPr>
          <w:ilvl w:val="0"/>
          <w:numId w:val="23"/>
        </w:numPr>
        <w:rPr>
          <w:rFonts w:ascii="Calibri" w:hAnsi="Calibri"/>
          <w:sz w:val="20"/>
          <w:lang w:eastAsia="ja-JP"/>
        </w:rPr>
      </w:pPr>
      <w:r w:rsidRPr="00125C4B">
        <w:rPr>
          <w:rFonts w:ascii="Calibri" w:hAnsi="Calibri" w:hint="eastAsia"/>
          <w:sz w:val="20"/>
          <w:lang w:eastAsia="ja-JP"/>
        </w:rPr>
        <w:t>S.</w:t>
      </w:r>
      <w:r w:rsidR="00125C4B" w:rsidRPr="00125C4B">
        <w:rPr>
          <w:rFonts w:ascii="Calibri" w:hAnsi="Calibri" w:hint="eastAsia"/>
          <w:sz w:val="20"/>
          <w:lang w:eastAsia="ja-JP"/>
        </w:rPr>
        <w:t xml:space="preserve"> </w:t>
      </w:r>
      <w:r w:rsidRPr="00125C4B">
        <w:rPr>
          <w:rFonts w:ascii="Calibri" w:hAnsi="Calibri" w:hint="eastAsia"/>
          <w:sz w:val="20"/>
          <w:lang w:eastAsia="ja-JP"/>
        </w:rPr>
        <w:t xml:space="preserve">Filin:  </w:t>
      </w:r>
      <w:r w:rsidR="00636A90">
        <w:rPr>
          <w:rFonts w:ascii="Calibri" w:hAnsi="Calibri" w:hint="eastAsia"/>
          <w:sz w:val="20"/>
          <w:lang w:eastAsia="ja-JP"/>
        </w:rPr>
        <w:t>D</w:t>
      </w:r>
      <w:r w:rsidRPr="00125C4B">
        <w:rPr>
          <w:rFonts w:ascii="Calibri" w:hAnsi="Calibri" w:hint="eastAsia"/>
          <w:sz w:val="20"/>
          <w:lang w:eastAsia="ja-JP"/>
        </w:rPr>
        <w:t xml:space="preserve">o we expect to have small interference in frequency domain. </w:t>
      </w:r>
      <w:proofErr w:type="spellStart"/>
      <w:r w:rsidRPr="00125C4B">
        <w:rPr>
          <w:rFonts w:ascii="Calibri" w:hAnsi="Calibri" w:hint="eastAsia"/>
          <w:sz w:val="20"/>
          <w:lang w:eastAsia="ja-JP"/>
        </w:rPr>
        <w:t>I.Reede</w:t>
      </w:r>
      <w:proofErr w:type="spellEnd"/>
      <w:r w:rsidRPr="00125C4B">
        <w:rPr>
          <w:rFonts w:ascii="Calibri" w:hAnsi="Calibri" w:hint="eastAsia"/>
          <w:sz w:val="20"/>
          <w:lang w:eastAsia="ja-JP"/>
        </w:rPr>
        <w:t>: Y</w:t>
      </w:r>
      <w:r w:rsidR="00636A90">
        <w:rPr>
          <w:rFonts w:ascii="Calibri" w:hAnsi="Calibri" w:hint="eastAsia"/>
          <w:sz w:val="20"/>
          <w:lang w:eastAsia="ja-JP"/>
        </w:rPr>
        <w:t>es</w:t>
      </w:r>
      <w:r w:rsidRPr="00125C4B">
        <w:rPr>
          <w:rFonts w:ascii="Calibri" w:hAnsi="Calibri" w:hint="eastAsia"/>
          <w:sz w:val="20"/>
          <w:lang w:eastAsia="ja-JP"/>
        </w:rPr>
        <w:t xml:space="preserve">, for example, wireless microphone. </w:t>
      </w:r>
      <w:proofErr w:type="spellStart"/>
      <w:r w:rsidRPr="00125C4B">
        <w:rPr>
          <w:rFonts w:ascii="Calibri" w:hAnsi="Calibri" w:hint="eastAsia"/>
          <w:sz w:val="20"/>
          <w:lang w:eastAsia="ja-JP"/>
        </w:rPr>
        <w:t>S.Filin</w:t>
      </w:r>
      <w:proofErr w:type="spellEnd"/>
      <w:r w:rsidRPr="00125C4B">
        <w:rPr>
          <w:rFonts w:ascii="Calibri" w:hAnsi="Calibri" w:hint="eastAsia"/>
          <w:sz w:val="20"/>
          <w:lang w:eastAsia="ja-JP"/>
        </w:rPr>
        <w:t xml:space="preserve">:  </w:t>
      </w:r>
      <w:r w:rsidR="00636A90">
        <w:rPr>
          <w:rFonts w:ascii="Calibri" w:hAnsi="Calibri" w:hint="eastAsia"/>
          <w:sz w:val="20"/>
          <w:lang w:eastAsia="ja-JP"/>
        </w:rPr>
        <w:t>W</w:t>
      </w:r>
      <w:r w:rsidRPr="00125C4B">
        <w:rPr>
          <w:rFonts w:ascii="Calibri" w:hAnsi="Calibri" w:hint="eastAsia"/>
          <w:sz w:val="20"/>
          <w:lang w:eastAsia="ja-JP"/>
        </w:rPr>
        <w:t xml:space="preserve">e do not need to care this </w:t>
      </w:r>
      <w:r w:rsidRPr="00125C4B">
        <w:rPr>
          <w:rFonts w:ascii="Calibri" w:hAnsi="Calibri"/>
          <w:sz w:val="20"/>
          <w:lang w:eastAsia="ja-JP"/>
        </w:rPr>
        <w:t>interface</w:t>
      </w:r>
      <w:r w:rsidRPr="00125C4B">
        <w:rPr>
          <w:rFonts w:ascii="Calibri" w:hAnsi="Calibri" w:hint="eastAsia"/>
          <w:sz w:val="20"/>
          <w:lang w:eastAsia="ja-JP"/>
        </w:rPr>
        <w:t xml:space="preserve"> in this presentation</w:t>
      </w:r>
      <w:r w:rsidR="00634EAE" w:rsidRPr="00125C4B">
        <w:rPr>
          <w:rFonts w:ascii="Calibri" w:hAnsi="Calibri" w:hint="eastAsia"/>
          <w:sz w:val="20"/>
          <w:lang w:eastAsia="ja-JP"/>
        </w:rPr>
        <w:t xml:space="preserve"> since it considered </w:t>
      </w:r>
      <w:r w:rsidR="00634EAE" w:rsidRPr="00125C4B">
        <w:rPr>
          <w:rFonts w:ascii="Calibri" w:hAnsi="Calibri"/>
          <w:sz w:val="20"/>
          <w:lang w:eastAsia="ja-JP"/>
        </w:rPr>
        <w:t>multiple</w:t>
      </w:r>
      <w:r w:rsidR="00634EAE" w:rsidRPr="00125C4B">
        <w:rPr>
          <w:rFonts w:ascii="Calibri" w:hAnsi="Calibri" w:hint="eastAsia"/>
          <w:sz w:val="20"/>
          <w:lang w:eastAsia="ja-JP"/>
        </w:rPr>
        <w:t xml:space="preserve"> devices, comparing with </w:t>
      </w:r>
      <w:proofErr w:type="gramStart"/>
      <w:r w:rsidR="00125C4B" w:rsidRPr="00125C4B">
        <w:rPr>
          <w:rFonts w:ascii="Calibri" w:hAnsi="Calibri"/>
          <w:sz w:val="20"/>
          <w:lang w:eastAsia="ja-JP"/>
        </w:rPr>
        <w:t>signal,</w:t>
      </w:r>
      <w:proofErr w:type="gramEnd"/>
      <w:r w:rsidR="00634EAE" w:rsidRPr="00125C4B">
        <w:rPr>
          <w:rFonts w:ascii="Calibri" w:hAnsi="Calibri" w:hint="eastAsia"/>
          <w:sz w:val="20"/>
          <w:lang w:eastAsia="ja-JP"/>
        </w:rPr>
        <w:t xml:space="preserve"> this small </w:t>
      </w:r>
      <w:r w:rsidR="00634EAE" w:rsidRPr="00125C4B">
        <w:rPr>
          <w:rFonts w:ascii="Calibri" w:hAnsi="Calibri"/>
          <w:sz w:val="20"/>
          <w:lang w:eastAsia="ja-JP"/>
        </w:rPr>
        <w:t>inference</w:t>
      </w:r>
      <w:r w:rsidR="00634EAE" w:rsidRPr="00125C4B">
        <w:rPr>
          <w:rFonts w:ascii="Calibri" w:hAnsi="Calibri" w:hint="eastAsia"/>
          <w:sz w:val="20"/>
          <w:lang w:eastAsia="ja-JP"/>
        </w:rPr>
        <w:t xml:space="preserve"> can be </w:t>
      </w:r>
      <w:r w:rsidR="00634EAE" w:rsidRPr="00125C4B">
        <w:rPr>
          <w:rFonts w:ascii="Calibri" w:hAnsi="Calibri"/>
          <w:sz w:val="20"/>
          <w:lang w:eastAsia="ja-JP"/>
        </w:rPr>
        <w:t>ignored</w:t>
      </w:r>
      <w:r w:rsidR="00634EAE" w:rsidRPr="00125C4B">
        <w:rPr>
          <w:rFonts w:ascii="Calibri" w:hAnsi="Calibri" w:hint="eastAsia"/>
          <w:sz w:val="20"/>
          <w:lang w:eastAsia="ja-JP"/>
        </w:rPr>
        <w:t xml:space="preserve">. </w:t>
      </w:r>
      <w:r w:rsidRPr="00125C4B">
        <w:rPr>
          <w:rFonts w:ascii="Calibri" w:hAnsi="Calibri" w:hint="eastAsia"/>
          <w:sz w:val="20"/>
          <w:lang w:eastAsia="ja-JP"/>
        </w:rPr>
        <w:t xml:space="preserve"> </w:t>
      </w:r>
    </w:p>
    <w:p w:rsidR="00125C4B" w:rsidRDefault="00A31D51" w:rsidP="009923A4">
      <w:pPr>
        <w:pStyle w:val="ad"/>
        <w:numPr>
          <w:ilvl w:val="0"/>
          <w:numId w:val="23"/>
        </w:numPr>
        <w:rPr>
          <w:rFonts w:ascii="Calibri" w:hAnsi="Calibri"/>
          <w:sz w:val="20"/>
          <w:lang w:eastAsia="ja-JP"/>
        </w:rPr>
      </w:pPr>
      <w:r w:rsidRPr="00125C4B">
        <w:rPr>
          <w:rFonts w:ascii="Calibri" w:hAnsi="Calibri" w:hint="eastAsia"/>
          <w:sz w:val="20"/>
          <w:lang w:eastAsia="ja-JP"/>
        </w:rPr>
        <w:t xml:space="preserve">J. Kwak: </w:t>
      </w:r>
      <w:r w:rsidRPr="00125C4B">
        <w:rPr>
          <w:rFonts w:ascii="Calibri" w:hAnsi="Calibri"/>
          <w:sz w:val="20"/>
          <w:lang w:eastAsia="ja-JP"/>
        </w:rPr>
        <w:t>A</w:t>
      </w:r>
      <w:r w:rsidRPr="00125C4B">
        <w:rPr>
          <w:rFonts w:ascii="Calibri" w:hAnsi="Calibri" w:hint="eastAsia"/>
          <w:sz w:val="20"/>
          <w:lang w:eastAsia="ja-JP"/>
        </w:rPr>
        <w:t xml:space="preserve">ll we need to do is to estimate </w:t>
      </w:r>
      <w:r w:rsidRPr="00125C4B">
        <w:rPr>
          <w:rFonts w:ascii="Calibri" w:hAnsi="Calibri"/>
          <w:sz w:val="20"/>
          <w:lang w:eastAsia="ja-JP"/>
        </w:rPr>
        <w:t>interference</w:t>
      </w:r>
      <w:r w:rsidR="00125C4B" w:rsidRPr="00125C4B">
        <w:rPr>
          <w:rFonts w:ascii="Calibri" w:hAnsi="Calibri" w:hint="eastAsia"/>
          <w:sz w:val="20"/>
          <w:lang w:eastAsia="ja-JP"/>
        </w:rPr>
        <w:t xml:space="preserve"> </w:t>
      </w:r>
      <w:proofErr w:type="gramStart"/>
      <w:r w:rsidRPr="00125C4B">
        <w:rPr>
          <w:rFonts w:ascii="Calibri" w:hAnsi="Calibri" w:hint="eastAsia"/>
          <w:sz w:val="20"/>
          <w:lang w:eastAsia="ja-JP"/>
        </w:rPr>
        <w:t>level,</w:t>
      </w:r>
      <w:proofErr w:type="gramEnd"/>
      <w:r w:rsidRPr="00125C4B">
        <w:rPr>
          <w:rFonts w:ascii="Calibri" w:hAnsi="Calibri" w:hint="eastAsia"/>
          <w:sz w:val="20"/>
          <w:lang w:eastAsia="ja-JP"/>
        </w:rPr>
        <w:t xml:space="preserve"> we do not really care the </w:t>
      </w:r>
      <w:r w:rsidRPr="00125C4B">
        <w:rPr>
          <w:rFonts w:ascii="Calibri" w:hAnsi="Calibri"/>
          <w:sz w:val="20"/>
          <w:lang w:eastAsia="ja-JP"/>
        </w:rPr>
        <w:t>definition</w:t>
      </w:r>
      <w:r w:rsidRPr="00125C4B">
        <w:rPr>
          <w:rFonts w:ascii="Calibri" w:hAnsi="Calibri" w:hint="eastAsia"/>
          <w:sz w:val="20"/>
          <w:lang w:eastAsia="ja-JP"/>
        </w:rPr>
        <w:t xml:space="preserve"> of </w:t>
      </w:r>
      <w:r w:rsidRPr="00125C4B">
        <w:rPr>
          <w:rFonts w:ascii="Calibri" w:hAnsi="Calibri"/>
          <w:sz w:val="20"/>
          <w:lang w:eastAsia="ja-JP"/>
        </w:rPr>
        <w:t>neighbour</w:t>
      </w:r>
      <w:r w:rsidRPr="00125C4B">
        <w:rPr>
          <w:rFonts w:ascii="Calibri" w:hAnsi="Calibri" w:hint="eastAsia"/>
          <w:sz w:val="20"/>
          <w:lang w:eastAsia="ja-JP"/>
        </w:rPr>
        <w:t>s</w:t>
      </w:r>
      <w:r w:rsidR="00125C4B" w:rsidRPr="00125C4B">
        <w:rPr>
          <w:rFonts w:ascii="Calibri" w:hAnsi="Calibri" w:hint="eastAsia"/>
          <w:sz w:val="20"/>
          <w:lang w:eastAsia="ja-JP"/>
        </w:rPr>
        <w:t>.</w:t>
      </w:r>
    </w:p>
    <w:p w:rsidR="00125C4B" w:rsidRDefault="00A31D51" w:rsidP="009923A4">
      <w:pPr>
        <w:pStyle w:val="ad"/>
        <w:numPr>
          <w:ilvl w:val="0"/>
          <w:numId w:val="23"/>
        </w:numPr>
        <w:rPr>
          <w:rFonts w:ascii="Calibri" w:hAnsi="Calibri"/>
          <w:sz w:val="20"/>
          <w:lang w:eastAsia="ja-JP"/>
        </w:rPr>
      </w:pPr>
      <w:r w:rsidRPr="00125C4B">
        <w:rPr>
          <w:rFonts w:ascii="Calibri" w:hAnsi="Calibri" w:hint="eastAsia"/>
          <w:sz w:val="20"/>
          <w:lang w:eastAsia="ja-JP"/>
        </w:rPr>
        <w:t>M.</w:t>
      </w:r>
      <w:r w:rsidR="00125C4B" w:rsidRPr="00125C4B">
        <w:rPr>
          <w:rFonts w:ascii="Calibri" w:hAnsi="Calibri" w:hint="eastAsia"/>
          <w:sz w:val="20"/>
          <w:lang w:eastAsia="ja-JP"/>
        </w:rPr>
        <w:t xml:space="preserve"> </w:t>
      </w:r>
      <w:proofErr w:type="spellStart"/>
      <w:r w:rsidR="00125C4B" w:rsidRPr="00125C4B">
        <w:rPr>
          <w:rFonts w:ascii="Calibri" w:hAnsi="Calibri" w:hint="eastAsia"/>
          <w:sz w:val="20"/>
          <w:lang w:eastAsia="ja-JP"/>
        </w:rPr>
        <w:t>K</w:t>
      </w:r>
      <w:r w:rsidRPr="00125C4B">
        <w:rPr>
          <w:rFonts w:ascii="Calibri" w:hAnsi="Calibri" w:hint="eastAsia"/>
          <w:sz w:val="20"/>
          <w:lang w:eastAsia="ja-JP"/>
        </w:rPr>
        <w:t>asslin</w:t>
      </w:r>
      <w:proofErr w:type="spellEnd"/>
      <w:r w:rsidR="00125C4B" w:rsidRPr="00125C4B">
        <w:rPr>
          <w:rFonts w:ascii="Calibri" w:hAnsi="Calibri" w:hint="eastAsia"/>
          <w:sz w:val="20"/>
          <w:lang w:eastAsia="ja-JP"/>
        </w:rPr>
        <w:t xml:space="preserve">: </w:t>
      </w:r>
      <w:r w:rsidRPr="00125C4B">
        <w:rPr>
          <w:rFonts w:ascii="Calibri" w:hAnsi="Calibri" w:hint="eastAsia"/>
          <w:sz w:val="20"/>
          <w:lang w:eastAsia="ja-JP"/>
        </w:rPr>
        <w:t xml:space="preserve"> we have to have some terms to </w:t>
      </w:r>
      <w:r w:rsidRPr="00125C4B">
        <w:rPr>
          <w:rFonts w:ascii="Calibri" w:hAnsi="Calibri"/>
          <w:sz w:val="20"/>
          <w:lang w:eastAsia="ja-JP"/>
        </w:rPr>
        <w:t>describe</w:t>
      </w:r>
      <w:r w:rsidRPr="00125C4B">
        <w:rPr>
          <w:rFonts w:ascii="Calibri" w:hAnsi="Calibri" w:hint="eastAsia"/>
          <w:sz w:val="20"/>
          <w:lang w:eastAsia="ja-JP"/>
        </w:rPr>
        <w:t xml:space="preserve"> two TVBD</w:t>
      </w:r>
      <w:r w:rsidR="00125C4B" w:rsidRPr="00125C4B">
        <w:rPr>
          <w:rFonts w:ascii="Calibri" w:hAnsi="Calibri" w:hint="eastAsia"/>
          <w:sz w:val="20"/>
          <w:lang w:eastAsia="ja-JP"/>
        </w:rPr>
        <w:t>s</w:t>
      </w:r>
      <w:r w:rsidRPr="00125C4B">
        <w:rPr>
          <w:rFonts w:ascii="Calibri" w:hAnsi="Calibri" w:hint="eastAsia"/>
          <w:sz w:val="20"/>
          <w:lang w:eastAsia="ja-JP"/>
        </w:rPr>
        <w:t xml:space="preserve"> which need to live </w:t>
      </w:r>
      <w:r w:rsidRPr="00125C4B">
        <w:rPr>
          <w:rFonts w:ascii="Calibri" w:hAnsi="Calibri"/>
          <w:sz w:val="20"/>
          <w:lang w:eastAsia="ja-JP"/>
        </w:rPr>
        <w:t>together,</w:t>
      </w:r>
      <w:r w:rsidRPr="00125C4B">
        <w:rPr>
          <w:rFonts w:ascii="Calibri" w:hAnsi="Calibri" w:hint="eastAsia"/>
          <w:sz w:val="20"/>
          <w:lang w:eastAsia="ja-JP"/>
        </w:rPr>
        <w:t xml:space="preserve"> they are </w:t>
      </w:r>
      <w:r w:rsidRPr="00125C4B">
        <w:rPr>
          <w:rFonts w:ascii="Calibri" w:hAnsi="Calibri"/>
          <w:sz w:val="20"/>
          <w:lang w:eastAsia="ja-JP"/>
        </w:rPr>
        <w:t>potential</w:t>
      </w:r>
      <w:r w:rsidRPr="00125C4B">
        <w:rPr>
          <w:rFonts w:ascii="Calibri" w:hAnsi="Calibri" w:hint="eastAsia"/>
          <w:sz w:val="20"/>
          <w:lang w:eastAsia="ja-JP"/>
        </w:rPr>
        <w:t xml:space="preserve"> </w:t>
      </w:r>
      <w:r w:rsidRPr="00125C4B">
        <w:rPr>
          <w:rFonts w:ascii="Calibri" w:hAnsi="Calibri"/>
          <w:sz w:val="20"/>
          <w:lang w:eastAsia="ja-JP"/>
        </w:rPr>
        <w:t>interfere</w:t>
      </w:r>
      <w:r w:rsidR="0091143A">
        <w:rPr>
          <w:rFonts w:ascii="Calibri" w:hAnsi="Calibri" w:hint="eastAsia"/>
          <w:sz w:val="20"/>
          <w:lang w:eastAsia="ja-JP"/>
        </w:rPr>
        <w:t>rs</w:t>
      </w:r>
      <w:r w:rsidRPr="00125C4B">
        <w:rPr>
          <w:rFonts w:ascii="Calibri" w:hAnsi="Calibri" w:hint="eastAsia"/>
          <w:sz w:val="20"/>
          <w:lang w:eastAsia="ja-JP"/>
        </w:rPr>
        <w:t>.</w:t>
      </w:r>
    </w:p>
    <w:p w:rsidR="00125C4B" w:rsidRDefault="00A31D51" w:rsidP="009923A4">
      <w:pPr>
        <w:pStyle w:val="ad"/>
        <w:numPr>
          <w:ilvl w:val="0"/>
          <w:numId w:val="23"/>
        </w:numPr>
        <w:rPr>
          <w:rFonts w:ascii="Calibri" w:hAnsi="Calibri"/>
          <w:sz w:val="20"/>
          <w:lang w:eastAsia="ja-JP"/>
        </w:rPr>
      </w:pPr>
      <w:r w:rsidRPr="00125C4B">
        <w:rPr>
          <w:rFonts w:ascii="Calibri" w:hAnsi="Calibri" w:hint="eastAsia"/>
          <w:sz w:val="20"/>
          <w:lang w:eastAsia="ja-JP"/>
        </w:rPr>
        <w:t xml:space="preserve">J. Kwak:  </w:t>
      </w:r>
      <w:r w:rsidR="00636A90">
        <w:rPr>
          <w:rFonts w:ascii="Calibri" w:hAnsi="Calibri" w:hint="eastAsia"/>
          <w:sz w:val="20"/>
          <w:lang w:eastAsia="ja-JP"/>
        </w:rPr>
        <w:t>I</w:t>
      </w:r>
      <w:r w:rsidRPr="00125C4B">
        <w:rPr>
          <w:rFonts w:ascii="Calibri" w:hAnsi="Calibri" w:hint="eastAsia"/>
          <w:sz w:val="20"/>
          <w:lang w:eastAsia="ja-JP"/>
        </w:rPr>
        <w:t xml:space="preserve">n </w:t>
      </w:r>
      <w:r w:rsidR="00D41D41" w:rsidRPr="00125C4B">
        <w:rPr>
          <w:rFonts w:ascii="Calibri" w:hAnsi="Calibri"/>
          <w:sz w:val="20"/>
          <w:lang w:eastAsia="ja-JP"/>
        </w:rPr>
        <w:t>addition</w:t>
      </w:r>
      <w:r w:rsidR="00D41D41" w:rsidRPr="00125C4B">
        <w:rPr>
          <w:rFonts w:ascii="Calibri" w:hAnsi="Calibri" w:hint="eastAsia"/>
          <w:sz w:val="20"/>
          <w:lang w:eastAsia="ja-JP"/>
        </w:rPr>
        <w:t xml:space="preserve"> to</w:t>
      </w:r>
      <w:r w:rsidRPr="00125C4B">
        <w:rPr>
          <w:rFonts w:ascii="Calibri" w:hAnsi="Calibri" w:hint="eastAsia"/>
          <w:sz w:val="20"/>
          <w:lang w:eastAsia="ja-JP"/>
        </w:rPr>
        <w:t xml:space="preserve"> the value, the direction</w:t>
      </w:r>
      <w:r w:rsidR="00125C4B">
        <w:rPr>
          <w:rFonts w:ascii="Calibri" w:hAnsi="Calibri" w:hint="eastAsia"/>
          <w:sz w:val="20"/>
          <w:lang w:eastAsia="ja-JP"/>
        </w:rPr>
        <w:t xml:space="preserve"> of interference</w:t>
      </w:r>
      <w:r w:rsidRPr="00125C4B">
        <w:rPr>
          <w:rFonts w:ascii="Calibri" w:hAnsi="Calibri" w:hint="eastAsia"/>
          <w:sz w:val="20"/>
          <w:lang w:eastAsia="ja-JP"/>
        </w:rPr>
        <w:t xml:space="preserve"> is very important. </w:t>
      </w:r>
      <w:r w:rsidR="00125C4B">
        <w:rPr>
          <w:rFonts w:ascii="Calibri" w:hAnsi="Calibri" w:hint="eastAsia"/>
          <w:sz w:val="20"/>
          <w:lang w:eastAsia="ja-JP"/>
        </w:rPr>
        <w:t xml:space="preserve"> </w:t>
      </w:r>
    </w:p>
    <w:p w:rsidR="00125C4B" w:rsidRDefault="00A9431C" w:rsidP="009923A4">
      <w:pPr>
        <w:pStyle w:val="ad"/>
        <w:numPr>
          <w:ilvl w:val="0"/>
          <w:numId w:val="23"/>
        </w:numPr>
        <w:rPr>
          <w:rFonts w:ascii="Calibri" w:hAnsi="Calibri"/>
          <w:sz w:val="20"/>
          <w:lang w:eastAsia="ja-JP"/>
        </w:rPr>
      </w:pPr>
      <w:r w:rsidRPr="00125C4B">
        <w:rPr>
          <w:rFonts w:ascii="Calibri" w:hAnsi="Calibri" w:hint="eastAsia"/>
          <w:sz w:val="20"/>
          <w:lang w:eastAsia="ja-JP"/>
        </w:rPr>
        <w:t xml:space="preserve">S. Filin: what would be the </w:t>
      </w:r>
      <w:r w:rsidRPr="00125C4B">
        <w:rPr>
          <w:rFonts w:ascii="Calibri" w:hAnsi="Calibri"/>
          <w:sz w:val="20"/>
          <w:lang w:eastAsia="ja-JP"/>
        </w:rPr>
        <w:t>accuracy</w:t>
      </w:r>
      <w:r w:rsidRPr="00125C4B">
        <w:rPr>
          <w:rFonts w:ascii="Calibri" w:hAnsi="Calibri" w:hint="eastAsia"/>
          <w:sz w:val="20"/>
          <w:lang w:eastAsia="ja-JP"/>
        </w:rPr>
        <w:t xml:space="preserve"> of such </w:t>
      </w:r>
      <w:r w:rsidR="000722DF" w:rsidRPr="00125C4B">
        <w:rPr>
          <w:rFonts w:ascii="Calibri" w:hAnsi="Calibri"/>
          <w:sz w:val="20"/>
          <w:lang w:eastAsia="ja-JP"/>
        </w:rPr>
        <w:t>estimation?</w:t>
      </w:r>
      <w:r w:rsidR="00125C4B">
        <w:rPr>
          <w:rFonts w:ascii="Calibri" w:hAnsi="Calibri" w:hint="eastAsia"/>
          <w:sz w:val="20"/>
          <w:lang w:eastAsia="ja-JP"/>
        </w:rPr>
        <w:t xml:space="preserve"> </w:t>
      </w:r>
      <w:r w:rsidR="00125C4B" w:rsidRPr="00125C4B">
        <w:rPr>
          <w:rFonts w:ascii="Calibri" w:hAnsi="Calibri" w:hint="eastAsia"/>
          <w:sz w:val="20"/>
          <w:lang w:eastAsia="ja-JP"/>
        </w:rPr>
        <w:t xml:space="preserve">J. </w:t>
      </w:r>
      <w:proofErr w:type="spellStart"/>
      <w:r w:rsidR="00125C4B" w:rsidRPr="00125C4B">
        <w:rPr>
          <w:rFonts w:ascii="Calibri" w:hAnsi="Calibri" w:hint="eastAsia"/>
          <w:sz w:val="20"/>
          <w:lang w:eastAsia="ja-JP"/>
        </w:rPr>
        <w:t>Junell</w:t>
      </w:r>
      <w:proofErr w:type="spellEnd"/>
      <w:r w:rsidR="00125C4B">
        <w:rPr>
          <w:rFonts w:ascii="Calibri" w:hAnsi="Calibri" w:hint="eastAsia"/>
          <w:sz w:val="20"/>
          <w:lang w:eastAsia="ja-JP"/>
        </w:rPr>
        <w:t>:</w:t>
      </w:r>
      <w:r w:rsidRPr="00125C4B">
        <w:rPr>
          <w:rFonts w:ascii="Calibri" w:hAnsi="Calibri" w:hint="eastAsia"/>
          <w:sz w:val="20"/>
          <w:lang w:eastAsia="ja-JP"/>
        </w:rPr>
        <w:t xml:space="preserve"> This depends on the </w:t>
      </w:r>
      <w:r w:rsidRPr="00125C4B">
        <w:rPr>
          <w:rFonts w:ascii="Calibri" w:hAnsi="Calibri"/>
          <w:sz w:val="20"/>
          <w:lang w:eastAsia="ja-JP"/>
        </w:rPr>
        <w:t>propagation</w:t>
      </w:r>
      <w:r w:rsidRPr="00125C4B">
        <w:rPr>
          <w:rFonts w:ascii="Calibri" w:hAnsi="Calibri" w:hint="eastAsia"/>
          <w:sz w:val="20"/>
          <w:lang w:eastAsia="ja-JP"/>
        </w:rPr>
        <w:t xml:space="preserve"> model and the worst case of estimation. </w:t>
      </w:r>
    </w:p>
    <w:p w:rsidR="00125C4B" w:rsidRDefault="00F65301" w:rsidP="009923A4">
      <w:pPr>
        <w:pStyle w:val="ad"/>
        <w:numPr>
          <w:ilvl w:val="0"/>
          <w:numId w:val="23"/>
        </w:numPr>
        <w:rPr>
          <w:rFonts w:ascii="Calibri" w:hAnsi="Calibri"/>
          <w:sz w:val="20"/>
          <w:lang w:eastAsia="ja-JP"/>
        </w:rPr>
      </w:pPr>
      <w:r w:rsidRPr="00125C4B">
        <w:rPr>
          <w:rFonts w:ascii="Calibri" w:hAnsi="Calibri" w:hint="eastAsia"/>
          <w:sz w:val="20"/>
          <w:lang w:eastAsia="ja-JP"/>
        </w:rPr>
        <w:t xml:space="preserve">M. </w:t>
      </w:r>
      <w:proofErr w:type="spellStart"/>
      <w:r w:rsidRPr="00125C4B">
        <w:rPr>
          <w:rFonts w:ascii="Calibri" w:hAnsi="Calibri" w:hint="eastAsia"/>
          <w:sz w:val="20"/>
          <w:lang w:eastAsia="ja-JP"/>
        </w:rPr>
        <w:t>Kassilin</w:t>
      </w:r>
      <w:proofErr w:type="spellEnd"/>
      <w:r w:rsidRPr="00125C4B">
        <w:rPr>
          <w:rFonts w:ascii="Calibri" w:hAnsi="Calibri" w:hint="eastAsia"/>
          <w:sz w:val="20"/>
          <w:lang w:eastAsia="ja-JP"/>
        </w:rPr>
        <w:t xml:space="preserve">: In order to have calculation in </w:t>
      </w:r>
      <w:r w:rsidRPr="00125C4B">
        <w:rPr>
          <w:rFonts w:ascii="Calibri" w:hAnsi="Calibri"/>
          <w:sz w:val="20"/>
          <w:lang w:eastAsia="ja-JP"/>
        </w:rPr>
        <w:t>some</w:t>
      </w:r>
      <w:r w:rsidRPr="00125C4B">
        <w:rPr>
          <w:rFonts w:ascii="Calibri" w:hAnsi="Calibri" w:hint="eastAsia"/>
          <w:sz w:val="20"/>
          <w:lang w:eastAsia="ja-JP"/>
        </w:rPr>
        <w:t xml:space="preserve"> </w:t>
      </w:r>
      <w:r w:rsidRPr="00125C4B">
        <w:rPr>
          <w:rFonts w:ascii="Calibri" w:hAnsi="Calibri"/>
          <w:sz w:val="20"/>
          <w:lang w:eastAsia="ja-JP"/>
        </w:rPr>
        <w:t>normative</w:t>
      </w:r>
      <w:r w:rsidRPr="00125C4B">
        <w:rPr>
          <w:rFonts w:ascii="Calibri" w:hAnsi="Calibri" w:hint="eastAsia"/>
          <w:sz w:val="20"/>
          <w:lang w:eastAsia="ja-JP"/>
        </w:rPr>
        <w:t xml:space="preserve"> text, we </w:t>
      </w:r>
      <w:r w:rsidRPr="00125C4B">
        <w:rPr>
          <w:rFonts w:ascii="Calibri" w:hAnsi="Calibri"/>
          <w:sz w:val="20"/>
          <w:lang w:eastAsia="ja-JP"/>
        </w:rPr>
        <w:t>need to have some algorithm</w:t>
      </w:r>
      <w:r w:rsidR="00125C4B">
        <w:rPr>
          <w:rFonts w:ascii="Calibri" w:hAnsi="Calibri" w:hint="eastAsia"/>
          <w:sz w:val="20"/>
          <w:lang w:eastAsia="ja-JP"/>
        </w:rPr>
        <w:t>s</w:t>
      </w:r>
      <w:r w:rsidRPr="00125C4B">
        <w:rPr>
          <w:rFonts w:ascii="Calibri" w:hAnsi="Calibri"/>
          <w:sz w:val="20"/>
          <w:lang w:eastAsia="ja-JP"/>
        </w:rPr>
        <w:t xml:space="preserve">. </w:t>
      </w:r>
    </w:p>
    <w:p w:rsidR="00125C4B" w:rsidRDefault="00F65301" w:rsidP="009923A4">
      <w:pPr>
        <w:pStyle w:val="ad"/>
        <w:numPr>
          <w:ilvl w:val="0"/>
          <w:numId w:val="23"/>
        </w:numPr>
        <w:rPr>
          <w:rFonts w:ascii="Calibri" w:hAnsi="Calibri"/>
          <w:sz w:val="20"/>
          <w:lang w:eastAsia="ja-JP"/>
        </w:rPr>
      </w:pPr>
      <w:r w:rsidRPr="00125C4B">
        <w:rPr>
          <w:rFonts w:ascii="Calibri" w:hAnsi="Calibri" w:hint="eastAsia"/>
          <w:sz w:val="20"/>
          <w:lang w:eastAsia="ja-JP"/>
        </w:rPr>
        <w:lastRenderedPageBreak/>
        <w:t xml:space="preserve">J. Kwak: </w:t>
      </w:r>
      <w:r w:rsidR="00125C4B">
        <w:rPr>
          <w:rFonts w:ascii="Calibri" w:hAnsi="Calibri" w:hint="eastAsia"/>
          <w:sz w:val="20"/>
          <w:lang w:eastAsia="ja-JP"/>
        </w:rPr>
        <w:t>W</w:t>
      </w:r>
      <w:r w:rsidRPr="00125C4B">
        <w:rPr>
          <w:rFonts w:ascii="Calibri" w:hAnsi="Calibri" w:hint="eastAsia"/>
          <w:sz w:val="20"/>
          <w:lang w:eastAsia="ja-JP"/>
        </w:rPr>
        <w:t xml:space="preserve">e </w:t>
      </w:r>
      <w:r w:rsidRPr="00125C4B">
        <w:rPr>
          <w:rFonts w:ascii="Calibri" w:hAnsi="Calibri"/>
          <w:sz w:val="20"/>
          <w:lang w:eastAsia="ja-JP"/>
        </w:rPr>
        <w:t>have</w:t>
      </w:r>
      <w:r w:rsidRPr="00125C4B">
        <w:rPr>
          <w:rFonts w:ascii="Calibri" w:hAnsi="Calibri" w:hint="eastAsia"/>
          <w:sz w:val="20"/>
          <w:lang w:eastAsia="ja-JP"/>
        </w:rPr>
        <w:t xml:space="preserve"> to </w:t>
      </w:r>
      <w:r w:rsidRPr="00125C4B">
        <w:rPr>
          <w:rFonts w:ascii="Calibri" w:hAnsi="Calibri"/>
          <w:sz w:val="20"/>
          <w:lang w:eastAsia="ja-JP"/>
        </w:rPr>
        <w:t>standardize</w:t>
      </w:r>
      <w:r w:rsidRPr="00125C4B">
        <w:rPr>
          <w:rFonts w:ascii="Calibri" w:hAnsi="Calibri" w:hint="eastAsia"/>
          <w:sz w:val="20"/>
          <w:lang w:eastAsia="ja-JP"/>
        </w:rPr>
        <w:t xml:space="preserve"> the </w:t>
      </w:r>
      <w:r w:rsidRPr="00125C4B">
        <w:rPr>
          <w:rFonts w:ascii="Calibri" w:hAnsi="Calibri"/>
          <w:sz w:val="20"/>
          <w:lang w:eastAsia="ja-JP"/>
        </w:rPr>
        <w:t>calculation</w:t>
      </w:r>
      <w:r w:rsidR="00125C4B">
        <w:rPr>
          <w:rFonts w:ascii="Calibri" w:hAnsi="Calibri" w:hint="eastAsia"/>
          <w:sz w:val="20"/>
          <w:lang w:eastAsia="ja-JP"/>
        </w:rPr>
        <w:t>. So i</w:t>
      </w:r>
      <w:r w:rsidRPr="00125C4B">
        <w:rPr>
          <w:rFonts w:ascii="Calibri" w:hAnsi="Calibri" w:hint="eastAsia"/>
          <w:sz w:val="20"/>
          <w:lang w:eastAsia="ja-JP"/>
        </w:rPr>
        <w:t>n Chapter</w:t>
      </w:r>
      <w:r w:rsidR="00125C4B">
        <w:rPr>
          <w:rFonts w:ascii="Calibri" w:hAnsi="Calibri" w:hint="eastAsia"/>
          <w:sz w:val="20"/>
          <w:lang w:eastAsia="ja-JP"/>
        </w:rPr>
        <w:t xml:space="preserve"> 7</w:t>
      </w:r>
      <w:r w:rsidRPr="00125C4B">
        <w:rPr>
          <w:rFonts w:ascii="Calibri" w:hAnsi="Calibri" w:hint="eastAsia"/>
          <w:sz w:val="20"/>
          <w:lang w:eastAsia="ja-JP"/>
        </w:rPr>
        <w:t xml:space="preserve"> there should be some </w:t>
      </w:r>
      <w:r w:rsidRPr="00125C4B">
        <w:rPr>
          <w:rFonts w:ascii="Calibri" w:hAnsi="Calibri"/>
          <w:sz w:val="20"/>
          <w:lang w:eastAsia="ja-JP"/>
        </w:rPr>
        <w:t>algorithm</w:t>
      </w:r>
      <w:r w:rsidRPr="00125C4B">
        <w:rPr>
          <w:rFonts w:ascii="Calibri" w:hAnsi="Calibri" w:hint="eastAsia"/>
          <w:sz w:val="20"/>
          <w:lang w:eastAsia="ja-JP"/>
        </w:rPr>
        <w:t xml:space="preserve">s for example, </w:t>
      </w:r>
      <w:r w:rsidRPr="00125C4B">
        <w:rPr>
          <w:rFonts w:ascii="Calibri" w:hAnsi="Calibri"/>
          <w:sz w:val="20"/>
          <w:lang w:eastAsia="ja-JP"/>
        </w:rPr>
        <w:t>neighbour</w:t>
      </w:r>
      <w:r w:rsidRPr="00125C4B">
        <w:rPr>
          <w:rFonts w:ascii="Calibri" w:hAnsi="Calibri" w:hint="eastAsia"/>
          <w:sz w:val="20"/>
          <w:lang w:eastAsia="ja-JP"/>
        </w:rPr>
        <w:t xml:space="preserve"> discovery, </w:t>
      </w:r>
      <w:r w:rsidRPr="00125C4B">
        <w:rPr>
          <w:rFonts w:ascii="Calibri" w:hAnsi="Calibri"/>
          <w:sz w:val="20"/>
          <w:lang w:eastAsia="ja-JP"/>
        </w:rPr>
        <w:t>resource</w:t>
      </w:r>
      <w:r w:rsidR="00125C4B">
        <w:rPr>
          <w:rFonts w:ascii="Calibri" w:hAnsi="Calibri" w:hint="eastAsia"/>
          <w:sz w:val="20"/>
          <w:lang w:eastAsia="ja-JP"/>
        </w:rPr>
        <w:t xml:space="preserve"> allocation</w:t>
      </w:r>
      <w:r w:rsidRPr="00125C4B">
        <w:rPr>
          <w:rFonts w:ascii="Calibri" w:hAnsi="Calibri" w:hint="eastAsia"/>
          <w:sz w:val="20"/>
          <w:lang w:eastAsia="ja-JP"/>
        </w:rPr>
        <w:t xml:space="preserve">.  </w:t>
      </w:r>
    </w:p>
    <w:p w:rsidR="00F65301" w:rsidRPr="00125C4B" w:rsidRDefault="00125C4B" w:rsidP="009923A4">
      <w:pPr>
        <w:pStyle w:val="ad"/>
        <w:numPr>
          <w:ilvl w:val="0"/>
          <w:numId w:val="23"/>
        </w:numPr>
        <w:rPr>
          <w:rFonts w:ascii="Calibri" w:hAnsi="Calibri"/>
          <w:sz w:val="20"/>
          <w:lang w:eastAsia="ja-JP"/>
        </w:rPr>
      </w:pPr>
      <w:r w:rsidRPr="00125C4B">
        <w:rPr>
          <w:rFonts w:ascii="Calibri" w:hAnsi="Calibri" w:hint="eastAsia"/>
          <w:sz w:val="20"/>
          <w:lang w:eastAsia="ja-JP"/>
        </w:rPr>
        <w:t xml:space="preserve">J. </w:t>
      </w:r>
      <w:proofErr w:type="spellStart"/>
      <w:r w:rsidRPr="00125C4B">
        <w:rPr>
          <w:rFonts w:ascii="Calibri" w:hAnsi="Calibri" w:hint="eastAsia"/>
          <w:sz w:val="20"/>
          <w:lang w:eastAsia="ja-JP"/>
        </w:rPr>
        <w:t>Junell</w:t>
      </w:r>
      <w:proofErr w:type="spellEnd"/>
      <w:r w:rsidR="00F65301" w:rsidRPr="00125C4B">
        <w:rPr>
          <w:rFonts w:ascii="Calibri" w:hAnsi="Calibri" w:hint="eastAsia"/>
          <w:sz w:val="20"/>
          <w:lang w:eastAsia="ja-JP"/>
        </w:rPr>
        <w:t xml:space="preserve">: The </w:t>
      </w:r>
      <w:r w:rsidR="00F65301" w:rsidRPr="00125C4B">
        <w:rPr>
          <w:rFonts w:ascii="Calibri" w:hAnsi="Calibri"/>
          <w:sz w:val="20"/>
          <w:lang w:eastAsia="ja-JP"/>
        </w:rPr>
        <w:t>neighbour</w:t>
      </w:r>
      <w:r w:rsidR="00F65301" w:rsidRPr="00125C4B">
        <w:rPr>
          <w:rFonts w:ascii="Calibri" w:hAnsi="Calibri" w:hint="eastAsia"/>
          <w:sz w:val="20"/>
          <w:lang w:eastAsia="ja-JP"/>
        </w:rPr>
        <w:t xml:space="preserve"> information is the input of </w:t>
      </w:r>
      <w:r w:rsidR="00F65301" w:rsidRPr="00125C4B">
        <w:rPr>
          <w:rFonts w:ascii="Calibri" w:hAnsi="Calibri"/>
          <w:sz w:val="20"/>
          <w:lang w:eastAsia="ja-JP"/>
        </w:rPr>
        <w:t>resource</w:t>
      </w:r>
      <w:r w:rsidR="00F65301" w:rsidRPr="00125C4B">
        <w:rPr>
          <w:rFonts w:ascii="Calibri" w:hAnsi="Calibri" w:hint="eastAsia"/>
          <w:sz w:val="20"/>
          <w:lang w:eastAsia="ja-JP"/>
        </w:rPr>
        <w:t xml:space="preserve"> allocation. J. Kwak: </w:t>
      </w:r>
      <w:r w:rsidR="00F65301" w:rsidRPr="00125C4B">
        <w:rPr>
          <w:rFonts w:ascii="Calibri" w:hAnsi="Calibri"/>
          <w:sz w:val="20"/>
          <w:lang w:eastAsia="ja-JP"/>
        </w:rPr>
        <w:t>W</w:t>
      </w:r>
      <w:r w:rsidR="00F65301" w:rsidRPr="00125C4B">
        <w:rPr>
          <w:rFonts w:ascii="Calibri" w:hAnsi="Calibri" w:hint="eastAsia"/>
          <w:sz w:val="20"/>
          <w:lang w:eastAsia="ja-JP"/>
        </w:rPr>
        <w:t xml:space="preserve">e have to update </w:t>
      </w:r>
      <w:r w:rsidR="00F65301" w:rsidRPr="00125C4B">
        <w:rPr>
          <w:rFonts w:ascii="Calibri" w:hAnsi="Calibri"/>
          <w:sz w:val="20"/>
          <w:lang w:eastAsia="ja-JP"/>
        </w:rPr>
        <w:t>information</w:t>
      </w:r>
      <w:r w:rsidR="00F65301" w:rsidRPr="00125C4B">
        <w:rPr>
          <w:rFonts w:ascii="Calibri" w:hAnsi="Calibri" w:hint="eastAsia"/>
          <w:sz w:val="20"/>
          <w:lang w:eastAsia="ja-JP"/>
        </w:rPr>
        <w:t xml:space="preserve"> between</w:t>
      </w:r>
      <w:r>
        <w:rPr>
          <w:rFonts w:ascii="Calibri" w:hAnsi="Calibri" w:hint="eastAsia"/>
          <w:sz w:val="20"/>
          <w:lang w:eastAsia="ja-JP"/>
        </w:rPr>
        <w:t xml:space="preserve"> </w:t>
      </w:r>
      <w:proofErr w:type="gramStart"/>
      <w:r w:rsidR="0091143A">
        <w:rPr>
          <w:rFonts w:ascii="Calibri" w:hAnsi="Calibri" w:hint="eastAsia"/>
          <w:sz w:val="20"/>
          <w:lang w:eastAsia="ja-JP"/>
        </w:rPr>
        <w:t>C</w:t>
      </w:r>
      <w:r w:rsidR="00F65301" w:rsidRPr="00125C4B">
        <w:rPr>
          <w:rFonts w:ascii="Calibri" w:hAnsi="Calibri" w:hint="eastAsia"/>
          <w:sz w:val="20"/>
          <w:lang w:eastAsia="ja-JP"/>
        </w:rPr>
        <w:t>Ms,</w:t>
      </w:r>
      <w:proofErr w:type="gramEnd"/>
      <w:r w:rsidR="00F65301" w:rsidRPr="00125C4B">
        <w:rPr>
          <w:rFonts w:ascii="Calibri" w:hAnsi="Calibri" w:hint="eastAsia"/>
          <w:sz w:val="20"/>
          <w:lang w:eastAsia="ja-JP"/>
        </w:rPr>
        <w:t xml:space="preserve"> this is not done once but </w:t>
      </w:r>
      <w:r w:rsidR="00F65301" w:rsidRPr="00125C4B">
        <w:rPr>
          <w:rFonts w:ascii="Calibri" w:hAnsi="Calibri"/>
          <w:sz w:val="20"/>
          <w:lang w:eastAsia="ja-JP"/>
        </w:rPr>
        <w:t>constantly</w:t>
      </w:r>
      <w:r w:rsidR="00F65301" w:rsidRPr="00125C4B">
        <w:rPr>
          <w:rFonts w:ascii="Calibri" w:hAnsi="Calibri" w:hint="eastAsia"/>
          <w:sz w:val="20"/>
          <w:lang w:eastAsia="ja-JP"/>
        </w:rPr>
        <w:t xml:space="preserve"> done by the system.</w:t>
      </w:r>
    </w:p>
    <w:p w:rsidR="00F65301" w:rsidRDefault="00F65301" w:rsidP="009923A4">
      <w:pPr>
        <w:rPr>
          <w:rFonts w:ascii="Calibri" w:hAnsi="Calibri"/>
          <w:sz w:val="20"/>
          <w:lang w:eastAsia="ja-JP"/>
        </w:rPr>
      </w:pPr>
    </w:p>
    <w:p w:rsidR="007C4B46" w:rsidRPr="00624BA6" w:rsidRDefault="007C4B46" w:rsidP="009923A4">
      <w:pPr>
        <w:rPr>
          <w:rFonts w:ascii="Calibri" w:hAnsi="Calibri"/>
          <w:b/>
          <w:sz w:val="20"/>
          <w:lang w:eastAsia="ja-JP"/>
        </w:rPr>
      </w:pPr>
      <w:proofErr w:type="spellStart"/>
      <w:r w:rsidRPr="00624BA6">
        <w:rPr>
          <w:rFonts w:ascii="Calibri" w:hAnsi="Calibri" w:hint="eastAsia"/>
          <w:b/>
          <w:sz w:val="20"/>
          <w:lang w:eastAsia="ja-JP"/>
        </w:rPr>
        <w:t>Strawpoll</w:t>
      </w:r>
      <w:proofErr w:type="spellEnd"/>
    </w:p>
    <w:p w:rsidR="00FC5A39" w:rsidRDefault="00FC5A39" w:rsidP="00FC5A39">
      <w:pPr>
        <w:rPr>
          <w:rFonts w:ascii="Calibri" w:hAnsi="Calibri"/>
          <w:sz w:val="20"/>
          <w:lang w:eastAsia="ja-JP"/>
        </w:rPr>
      </w:pPr>
      <w:r>
        <w:rPr>
          <w:rFonts w:ascii="Calibri" w:hAnsi="Calibri" w:hint="eastAsia"/>
          <w:sz w:val="20"/>
          <w:lang w:eastAsia="ja-JP"/>
        </w:rPr>
        <w:t xml:space="preserve">For TVBD </w:t>
      </w:r>
      <w:r>
        <w:rPr>
          <w:rFonts w:ascii="Calibri" w:hAnsi="Calibri"/>
          <w:sz w:val="20"/>
          <w:lang w:eastAsia="ja-JP"/>
        </w:rPr>
        <w:t>neighbour</w:t>
      </w:r>
      <w:r>
        <w:rPr>
          <w:rFonts w:ascii="Calibri" w:hAnsi="Calibri" w:hint="eastAsia"/>
          <w:sz w:val="20"/>
          <w:lang w:eastAsia="ja-JP"/>
        </w:rPr>
        <w:t xml:space="preserve"> discovery (e.g. presented in 11/51r0) what should be defined</w:t>
      </w:r>
      <w:r w:rsidR="00624BA6">
        <w:rPr>
          <w:rFonts w:ascii="Calibri" w:hAnsi="Calibri" w:hint="eastAsia"/>
          <w:sz w:val="20"/>
          <w:lang w:eastAsia="ja-JP"/>
        </w:rPr>
        <w:t xml:space="preserve"> as </w:t>
      </w:r>
      <w:r w:rsidR="00624BA6">
        <w:rPr>
          <w:rFonts w:ascii="Calibri" w:hAnsi="Calibri"/>
          <w:sz w:val="20"/>
          <w:lang w:eastAsia="ja-JP"/>
        </w:rPr>
        <w:t>normative</w:t>
      </w:r>
      <w:r w:rsidR="00624BA6">
        <w:rPr>
          <w:rFonts w:ascii="Calibri" w:hAnsi="Calibri" w:hint="eastAsia"/>
          <w:sz w:val="20"/>
          <w:lang w:eastAsia="ja-JP"/>
        </w:rPr>
        <w:t xml:space="preserve"> part of the draft</w:t>
      </w:r>
      <w:r>
        <w:rPr>
          <w:rFonts w:ascii="Calibri" w:hAnsi="Calibri" w:hint="eastAsia"/>
          <w:sz w:val="20"/>
          <w:lang w:eastAsia="ja-JP"/>
        </w:rPr>
        <w:t xml:space="preserve">? </w:t>
      </w:r>
    </w:p>
    <w:p w:rsidR="00FC5A39" w:rsidRDefault="00FC5A39" w:rsidP="00FC5A39">
      <w:pPr>
        <w:rPr>
          <w:rFonts w:ascii="Calibri" w:hAnsi="Calibri"/>
          <w:sz w:val="20"/>
          <w:lang w:eastAsia="ja-JP"/>
        </w:rPr>
      </w:pPr>
      <w:r>
        <w:rPr>
          <w:rFonts w:ascii="Calibri" w:hAnsi="Calibri" w:hint="eastAsia"/>
          <w:sz w:val="20"/>
          <w:lang w:eastAsia="ja-JP"/>
        </w:rPr>
        <w:t xml:space="preserve">Option 1) Input and output parameters </w:t>
      </w:r>
    </w:p>
    <w:p w:rsidR="00FC5A39" w:rsidRDefault="00FC5A39" w:rsidP="00FC5A39">
      <w:pPr>
        <w:rPr>
          <w:rFonts w:ascii="Calibri" w:hAnsi="Calibri"/>
          <w:sz w:val="20"/>
          <w:lang w:eastAsia="ja-JP"/>
        </w:rPr>
      </w:pPr>
      <w:r>
        <w:rPr>
          <w:rFonts w:ascii="Calibri" w:hAnsi="Calibri" w:hint="eastAsia"/>
          <w:sz w:val="20"/>
          <w:lang w:eastAsia="ja-JP"/>
        </w:rPr>
        <w:t xml:space="preserve">Option 2) Option1+ algorithm to calculate </w:t>
      </w:r>
      <w:r w:rsidR="009066E2">
        <w:rPr>
          <w:rFonts w:ascii="Calibri" w:hAnsi="Calibri" w:hint="eastAsia"/>
          <w:sz w:val="20"/>
          <w:lang w:eastAsia="ja-JP"/>
        </w:rPr>
        <w:t>output</w:t>
      </w:r>
      <w:r w:rsidR="00C70AF1">
        <w:rPr>
          <w:rFonts w:ascii="Calibri" w:hAnsi="Calibri" w:hint="eastAsia"/>
          <w:sz w:val="20"/>
          <w:lang w:eastAsia="ja-JP"/>
        </w:rPr>
        <w:t xml:space="preserve"> </w:t>
      </w:r>
    </w:p>
    <w:p w:rsidR="00C70AF1" w:rsidRDefault="001D06D5" w:rsidP="00FC5A39">
      <w:pPr>
        <w:rPr>
          <w:rFonts w:ascii="Calibri" w:hAnsi="Calibri"/>
          <w:sz w:val="20"/>
          <w:lang w:eastAsia="ja-JP"/>
        </w:rPr>
      </w:pPr>
      <w:r>
        <w:rPr>
          <w:rFonts w:ascii="Calibri" w:hAnsi="Calibri" w:hint="eastAsia"/>
          <w:sz w:val="20"/>
          <w:lang w:eastAsia="ja-JP"/>
        </w:rPr>
        <w:t xml:space="preserve">Option 3) </w:t>
      </w:r>
      <w:r w:rsidR="00C70AF1">
        <w:rPr>
          <w:rFonts w:ascii="Calibri" w:hAnsi="Calibri"/>
          <w:sz w:val="20"/>
          <w:lang w:eastAsia="ja-JP"/>
        </w:rPr>
        <w:t>A</w:t>
      </w:r>
      <w:r w:rsidR="00C70AF1">
        <w:rPr>
          <w:rFonts w:ascii="Calibri" w:hAnsi="Calibri" w:hint="eastAsia"/>
          <w:sz w:val="20"/>
          <w:lang w:eastAsia="ja-JP"/>
        </w:rPr>
        <w:t>bstain</w:t>
      </w:r>
    </w:p>
    <w:p w:rsidR="00636A90" w:rsidRDefault="00636A90" w:rsidP="009923A4">
      <w:pPr>
        <w:rPr>
          <w:rFonts w:ascii="Calibri" w:hAnsi="Calibri"/>
          <w:sz w:val="20"/>
          <w:lang w:eastAsia="ja-JP"/>
        </w:rPr>
      </w:pPr>
      <w:r>
        <w:rPr>
          <w:rFonts w:ascii="Calibri" w:hAnsi="Calibri" w:hint="eastAsia"/>
          <w:sz w:val="20"/>
          <w:lang w:eastAsia="ja-JP"/>
        </w:rPr>
        <w:t xml:space="preserve">Option 1: 0 </w:t>
      </w:r>
    </w:p>
    <w:p w:rsidR="00636A90" w:rsidRDefault="00636A90" w:rsidP="009923A4">
      <w:pPr>
        <w:rPr>
          <w:rFonts w:ascii="Calibri" w:hAnsi="Calibri"/>
          <w:sz w:val="20"/>
          <w:lang w:eastAsia="ja-JP"/>
        </w:rPr>
      </w:pPr>
      <w:r>
        <w:rPr>
          <w:rFonts w:ascii="Calibri" w:hAnsi="Calibri" w:hint="eastAsia"/>
          <w:sz w:val="20"/>
          <w:lang w:eastAsia="ja-JP"/>
        </w:rPr>
        <w:t xml:space="preserve"> Option 2: 5</w:t>
      </w:r>
    </w:p>
    <w:p w:rsidR="00FC5A39" w:rsidRDefault="001D06D5" w:rsidP="009923A4">
      <w:pPr>
        <w:rPr>
          <w:rFonts w:ascii="Calibri" w:hAnsi="Calibri"/>
          <w:sz w:val="20"/>
          <w:lang w:eastAsia="ja-JP"/>
        </w:rPr>
      </w:pPr>
      <w:r>
        <w:rPr>
          <w:rFonts w:ascii="Calibri" w:hAnsi="Calibri" w:hint="eastAsia"/>
          <w:sz w:val="20"/>
          <w:lang w:eastAsia="ja-JP"/>
        </w:rPr>
        <w:t>Option 3: 9</w:t>
      </w:r>
    </w:p>
    <w:p w:rsidR="001D06D5" w:rsidRPr="0039011E" w:rsidRDefault="001D06D5" w:rsidP="009923A4">
      <w:pPr>
        <w:rPr>
          <w:rFonts w:ascii="Calibri" w:hAnsi="Calibri"/>
          <w:sz w:val="20"/>
          <w:lang w:eastAsia="ja-JP"/>
        </w:rPr>
      </w:pPr>
    </w:p>
    <w:p w:rsidR="0039011E" w:rsidRPr="0039011E" w:rsidRDefault="001D06D5" w:rsidP="00C70AF1">
      <w:pPr>
        <w:rPr>
          <w:rFonts w:ascii="Calibri" w:hAnsi="Calibri"/>
          <w:sz w:val="20"/>
          <w:lang w:eastAsia="ja-JP"/>
        </w:rPr>
      </w:pPr>
      <w:r>
        <w:rPr>
          <w:rFonts w:ascii="Calibri" w:hAnsi="Calibri" w:hint="eastAsia"/>
          <w:sz w:val="20"/>
          <w:lang w:eastAsia="ja-JP"/>
        </w:rPr>
        <w:t xml:space="preserve">After </w:t>
      </w:r>
      <w:proofErr w:type="spellStart"/>
      <w:r>
        <w:rPr>
          <w:rFonts w:ascii="Calibri" w:hAnsi="Calibri" w:hint="eastAsia"/>
          <w:sz w:val="20"/>
          <w:lang w:eastAsia="ja-JP"/>
        </w:rPr>
        <w:t>strawpoll</w:t>
      </w:r>
      <w:proofErr w:type="spellEnd"/>
      <w:r>
        <w:rPr>
          <w:rFonts w:ascii="Calibri" w:hAnsi="Calibri" w:hint="eastAsia"/>
          <w:sz w:val="20"/>
          <w:lang w:eastAsia="ja-JP"/>
        </w:rPr>
        <w:t xml:space="preserve">, </w:t>
      </w:r>
      <w:proofErr w:type="spellStart"/>
      <w:r w:rsidR="0039011E">
        <w:rPr>
          <w:rFonts w:ascii="Calibri" w:hAnsi="Calibri" w:hint="eastAsia"/>
          <w:sz w:val="20"/>
          <w:lang w:eastAsia="ja-JP"/>
        </w:rPr>
        <w:t>I.Reede</w:t>
      </w:r>
      <w:proofErr w:type="spellEnd"/>
      <w:r w:rsidR="0039011E">
        <w:rPr>
          <w:rFonts w:ascii="Calibri" w:hAnsi="Calibri" w:hint="eastAsia"/>
          <w:sz w:val="20"/>
          <w:lang w:eastAsia="ja-JP"/>
        </w:rPr>
        <w:t xml:space="preserve"> </w:t>
      </w:r>
      <w:r>
        <w:rPr>
          <w:rFonts w:ascii="Calibri" w:hAnsi="Calibri"/>
          <w:sz w:val="20"/>
          <w:lang w:eastAsia="ja-JP"/>
        </w:rPr>
        <w:t>questioned</w:t>
      </w:r>
      <w:r>
        <w:rPr>
          <w:rFonts w:ascii="Calibri" w:hAnsi="Calibri" w:hint="eastAsia"/>
          <w:sz w:val="20"/>
          <w:lang w:eastAsia="ja-JP"/>
        </w:rPr>
        <w:t xml:space="preserve"> </w:t>
      </w:r>
      <w:r w:rsidR="0039011E">
        <w:rPr>
          <w:rFonts w:ascii="Calibri" w:hAnsi="Calibri" w:hint="eastAsia"/>
          <w:sz w:val="20"/>
          <w:lang w:eastAsia="ja-JP"/>
        </w:rPr>
        <w:t xml:space="preserve">on the reason of </w:t>
      </w:r>
      <w:r w:rsidR="0091143A">
        <w:rPr>
          <w:rFonts w:ascii="Calibri" w:hAnsi="Calibri"/>
          <w:sz w:val="20"/>
          <w:lang w:eastAsia="ja-JP"/>
        </w:rPr>
        <w:t>“</w:t>
      </w:r>
      <w:r w:rsidR="0091143A">
        <w:rPr>
          <w:rFonts w:ascii="Calibri" w:hAnsi="Calibri" w:hint="eastAsia"/>
          <w:sz w:val="20"/>
          <w:lang w:eastAsia="ja-JP"/>
        </w:rPr>
        <w:t>A</w:t>
      </w:r>
      <w:r w:rsidR="0039011E">
        <w:rPr>
          <w:rFonts w:ascii="Calibri" w:hAnsi="Calibri" w:hint="eastAsia"/>
          <w:sz w:val="20"/>
          <w:lang w:eastAsia="ja-JP"/>
        </w:rPr>
        <w:t>bstain</w:t>
      </w:r>
      <w:r w:rsidR="0091143A">
        <w:rPr>
          <w:rFonts w:ascii="Calibri" w:hAnsi="Calibri"/>
          <w:sz w:val="20"/>
          <w:lang w:eastAsia="ja-JP"/>
        </w:rPr>
        <w:t>”</w:t>
      </w:r>
      <w:r>
        <w:rPr>
          <w:rFonts w:ascii="Calibri" w:hAnsi="Calibri" w:hint="eastAsia"/>
          <w:sz w:val="20"/>
          <w:lang w:eastAsia="ja-JP"/>
        </w:rPr>
        <w:t xml:space="preserve">.  </w:t>
      </w:r>
      <w:proofErr w:type="spellStart"/>
      <w:r w:rsidR="0039011E">
        <w:rPr>
          <w:rFonts w:ascii="Calibri" w:hAnsi="Calibri" w:hint="eastAsia"/>
          <w:sz w:val="20"/>
          <w:lang w:eastAsia="ja-JP"/>
        </w:rPr>
        <w:t>S.Fillin</w:t>
      </w:r>
      <w:proofErr w:type="spellEnd"/>
      <w:r w:rsidR="0039011E">
        <w:rPr>
          <w:rFonts w:ascii="Calibri" w:hAnsi="Calibri" w:hint="eastAsia"/>
          <w:sz w:val="20"/>
          <w:lang w:eastAsia="ja-JP"/>
        </w:rPr>
        <w:t>: To see the opinion of the group</w:t>
      </w:r>
      <w:r>
        <w:rPr>
          <w:rFonts w:ascii="Calibri" w:hAnsi="Calibri" w:hint="eastAsia"/>
          <w:sz w:val="20"/>
          <w:lang w:eastAsia="ja-JP"/>
        </w:rPr>
        <w:t xml:space="preserve">. </w:t>
      </w:r>
      <w:r w:rsidR="0039011E">
        <w:rPr>
          <w:rFonts w:ascii="Calibri" w:hAnsi="Calibri" w:hint="eastAsia"/>
          <w:sz w:val="20"/>
          <w:lang w:eastAsia="ja-JP"/>
        </w:rPr>
        <w:t>H. Kang:  Need more time to consider</w:t>
      </w:r>
    </w:p>
    <w:p w:rsidR="00A9431C" w:rsidRPr="00F65301" w:rsidRDefault="00A9431C" w:rsidP="009923A4">
      <w:pPr>
        <w:rPr>
          <w:rFonts w:ascii="Calibri" w:hAnsi="Calibri"/>
          <w:sz w:val="20"/>
          <w:lang w:eastAsia="ja-JP"/>
        </w:rPr>
      </w:pPr>
    </w:p>
    <w:p w:rsidR="007C45CB" w:rsidRPr="007C45CB" w:rsidRDefault="007C45CB" w:rsidP="009923A4">
      <w:pPr>
        <w:rPr>
          <w:rFonts w:ascii="Calibri" w:hAnsi="Calibri"/>
          <w:b/>
          <w:sz w:val="20"/>
          <w:lang w:eastAsia="ja-JP"/>
        </w:rPr>
      </w:pPr>
      <w:r w:rsidRPr="007C45CB">
        <w:rPr>
          <w:rFonts w:ascii="Calibri" w:hAnsi="Calibri" w:hint="eastAsia"/>
          <w:b/>
          <w:sz w:val="20"/>
          <w:lang w:eastAsia="ja-JP"/>
        </w:rPr>
        <w:t xml:space="preserve">Information paper </w:t>
      </w:r>
      <w:r w:rsidR="004E3118">
        <w:rPr>
          <w:rFonts w:ascii="Calibri" w:hAnsi="Calibri" w:hint="eastAsia"/>
          <w:b/>
          <w:sz w:val="20"/>
          <w:lang w:eastAsia="ja-JP"/>
        </w:rPr>
        <w:t>802.19-</w:t>
      </w:r>
      <w:r w:rsidR="00374713">
        <w:rPr>
          <w:rFonts w:ascii="Calibri" w:hAnsi="Calibri" w:hint="eastAsia"/>
          <w:b/>
          <w:sz w:val="20"/>
          <w:lang w:eastAsia="ja-JP"/>
        </w:rPr>
        <w:t>11/</w:t>
      </w:r>
      <w:r w:rsidRPr="007C45CB">
        <w:rPr>
          <w:rFonts w:ascii="Calibri" w:hAnsi="Calibri" w:hint="eastAsia"/>
          <w:b/>
          <w:sz w:val="20"/>
          <w:lang w:eastAsia="ja-JP"/>
        </w:rPr>
        <w:t>50r0 presented by J. Wang</w:t>
      </w:r>
      <w:r>
        <w:rPr>
          <w:rFonts w:ascii="Calibri" w:hAnsi="Calibri" w:hint="eastAsia"/>
          <w:b/>
          <w:sz w:val="20"/>
          <w:lang w:eastAsia="ja-JP"/>
        </w:rPr>
        <w:t>, NICT</w:t>
      </w:r>
    </w:p>
    <w:p w:rsidR="00374713" w:rsidRDefault="00342E7F" w:rsidP="009923A4">
      <w:pPr>
        <w:rPr>
          <w:rFonts w:ascii="Calibri" w:hAnsi="Calibri"/>
          <w:sz w:val="20"/>
          <w:lang w:eastAsia="ja-JP"/>
        </w:rPr>
      </w:pPr>
      <w:r>
        <w:rPr>
          <w:rFonts w:ascii="Calibri" w:hAnsi="Calibri" w:hint="eastAsia"/>
          <w:sz w:val="20"/>
          <w:lang w:eastAsia="ja-JP"/>
        </w:rPr>
        <w:t xml:space="preserve"> </w:t>
      </w:r>
      <w:r w:rsidR="00374713">
        <w:rPr>
          <w:rFonts w:ascii="Calibri" w:hAnsi="Calibri" w:hint="eastAsia"/>
          <w:sz w:val="20"/>
          <w:lang w:eastAsia="ja-JP"/>
        </w:rPr>
        <w:t xml:space="preserve">There </w:t>
      </w:r>
      <w:r w:rsidR="00716D51">
        <w:rPr>
          <w:rFonts w:ascii="Calibri" w:hAnsi="Calibri" w:hint="eastAsia"/>
          <w:sz w:val="20"/>
          <w:lang w:eastAsia="ja-JP"/>
        </w:rPr>
        <w:t>were</w:t>
      </w:r>
      <w:r w:rsidR="00374713">
        <w:rPr>
          <w:rFonts w:ascii="Calibri" w:hAnsi="Calibri" w:hint="eastAsia"/>
          <w:sz w:val="20"/>
          <w:lang w:eastAsia="ja-JP"/>
        </w:rPr>
        <w:t xml:space="preserve"> some editorial changes reflected in 11/50r1</w:t>
      </w:r>
    </w:p>
    <w:p w:rsidR="001D06D5" w:rsidRDefault="001D06D5" w:rsidP="009923A4">
      <w:pPr>
        <w:rPr>
          <w:rFonts w:ascii="Calibri" w:hAnsi="Calibri"/>
          <w:b/>
          <w:sz w:val="20"/>
          <w:lang w:eastAsia="ja-JP"/>
        </w:rPr>
      </w:pPr>
    </w:p>
    <w:p w:rsidR="00A26822" w:rsidRDefault="00A26822" w:rsidP="009923A4">
      <w:pPr>
        <w:rPr>
          <w:rFonts w:ascii="Calibri" w:hAnsi="Calibri"/>
          <w:sz w:val="20"/>
          <w:lang w:eastAsia="ja-JP"/>
        </w:rPr>
      </w:pPr>
      <w:r w:rsidRPr="00A26822">
        <w:rPr>
          <w:rFonts w:ascii="Calibri" w:hAnsi="Calibri" w:hint="eastAsia"/>
          <w:b/>
          <w:sz w:val="20"/>
          <w:lang w:eastAsia="ja-JP"/>
        </w:rPr>
        <w:t>Motion</w:t>
      </w:r>
      <w:r>
        <w:rPr>
          <w:rFonts w:ascii="Calibri" w:hAnsi="Calibri" w:hint="eastAsia"/>
          <w:sz w:val="20"/>
          <w:lang w:eastAsia="ja-JP"/>
        </w:rPr>
        <w:t xml:space="preserve"> </w:t>
      </w:r>
    </w:p>
    <w:p w:rsidR="00342E7F" w:rsidRDefault="00A26822" w:rsidP="009923A4">
      <w:pPr>
        <w:rPr>
          <w:rFonts w:ascii="Calibri" w:hAnsi="Calibri"/>
          <w:sz w:val="20"/>
          <w:lang w:eastAsia="ja-JP"/>
        </w:rPr>
      </w:pPr>
      <w:r>
        <w:rPr>
          <w:rFonts w:ascii="Calibri" w:hAnsi="Calibri" w:hint="eastAsia"/>
          <w:sz w:val="20"/>
          <w:lang w:eastAsia="ja-JP"/>
        </w:rPr>
        <w:t>To forward IEEE 8</w:t>
      </w:r>
      <w:r w:rsidR="00374713">
        <w:rPr>
          <w:rFonts w:ascii="Calibri" w:hAnsi="Calibri" w:hint="eastAsia"/>
          <w:sz w:val="20"/>
          <w:lang w:eastAsia="ja-JP"/>
        </w:rPr>
        <w:t xml:space="preserve">02.19 information paper </w:t>
      </w:r>
      <w:r w:rsidR="004E3118">
        <w:rPr>
          <w:rFonts w:ascii="Calibri" w:hAnsi="Calibri" w:hint="eastAsia"/>
          <w:sz w:val="20"/>
          <w:lang w:eastAsia="ja-JP"/>
        </w:rPr>
        <w:t>in document 802.19-</w:t>
      </w:r>
      <w:r w:rsidR="00374713">
        <w:rPr>
          <w:rFonts w:ascii="Calibri" w:hAnsi="Calibri" w:hint="eastAsia"/>
          <w:sz w:val="20"/>
          <w:lang w:eastAsia="ja-JP"/>
        </w:rPr>
        <w:t>11/50r1</w:t>
      </w:r>
      <w:r>
        <w:rPr>
          <w:rFonts w:ascii="Calibri" w:hAnsi="Calibri" w:hint="eastAsia"/>
          <w:sz w:val="20"/>
          <w:lang w:eastAsia="ja-JP"/>
        </w:rPr>
        <w:t xml:space="preserve"> to 802.18 </w:t>
      </w:r>
      <w:r w:rsidR="00374713">
        <w:rPr>
          <w:rFonts w:ascii="Calibri" w:hAnsi="Calibri" w:hint="eastAsia"/>
          <w:sz w:val="20"/>
          <w:lang w:eastAsia="ja-JP"/>
        </w:rPr>
        <w:t>subject to the possible changes by the 802.18.</w:t>
      </w:r>
    </w:p>
    <w:p w:rsidR="00A26822" w:rsidRDefault="00A26822" w:rsidP="009923A4">
      <w:pPr>
        <w:rPr>
          <w:rFonts w:ascii="Calibri" w:hAnsi="Calibri"/>
          <w:sz w:val="20"/>
          <w:lang w:eastAsia="ja-JP"/>
        </w:rPr>
      </w:pPr>
      <w:r>
        <w:rPr>
          <w:rFonts w:ascii="Calibri" w:hAnsi="Calibri"/>
          <w:sz w:val="20"/>
          <w:lang w:eastAsia="ja-JP"/>
        </w:rPr>
        <w:t>M</w:t>
      </w:r>
      <w:r>
        <w:rPr>
          <w:rFonts w:ascii="Calibri" w:hAnsi="Calibri" w:hint="eastAsia"/>
          <w:sz w:val="20"/>
          <w:lang w:eastAsia="ja-JP"/>
        </w:rPr>
        <w:t xml:space="preserve">oved by </w:t>
      </w:r>
      <w:r w:rsidR="00374713">
        <w:rPr>
          <w:rFonts w:ascii="Calibri" w:hAnsi="Calibri" w:hint="eastAsia"/>
          <w:sz w:val="20"/>
          <w:lang w:eastAsia="ja-JP"/>
        </w:rPr>
        <w:t>J.</w:t>
      </w:r>
      <w:r w:rsidR="00716D51">
        <w:rPr>
          <w:rFonts w:ascii="Calibri" w:hAnsi="Calibri" w:hint="eastAsia"/>
          <w:sz w:val="20"/>
          <w:lang w:eastAsia="ja-JP"/>
        </w:rPr>
        <w:t xml:space="preserve"> </w:t>
      </w:r>
      <w:r w:rsidR="00374713">
        <w:rPr>
          <w:rFonts w:ascii="Calibri" w:hAnsi="Calibri" w:hint="eastAsia"/>
          <w:sz w:val="20"/>
          <w:lang w:eastAsia="ja-JP"/>
        </w:rPr>
        <w:t>Wang</w:t>
      </w:r>
    </w:p>
    <w:p w:rsidR="00A26822" w:rsidRDefault="00A26822" w:rsidP="009923A4">
      <w:pPr>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econded by </w:t>
      </w:r>
      <w:r w:rsidR="00374713">
        <w:rPr>
          <w:rFonts w:ascii="Calibri" w:hAnsi="Calibri" w:hint="eastAsia"/>
          <w:sz w:val="20"/>
          <w:lang w:eastAsia="ja-JP"/>
        </w:rPr>
        <w:t>I.</w:t>
      </w:r>
      <w:r w:rsidR="00716D51">
        <w:rPr>
          <w:rFonts w:ascii="Calibri" w:hAnsi="Calibri" w:hint="eastAsia"/>
          <w:sz w:val="20"/>
          <w:lang w:eastAsia="ja-JP"/>
        </w:rPr>
        <w:t xml:space="preserve"> </w:t>
      </w:r>
      <w:r w:rsidR="00374713">
        <w:rPr>
          <w:rFonts w:ascii="Calibri" w:hAnsi="Calibri" w:hint="eastAsia"/>
          <w:sz w:val="20"/>
          <w:lang w:eastAsia="ja-JP"/>
        </w:rPr>
        <w:t>Reede</w:t>
      </w:r>
    </w:p>
    <w:p w:rsidR="00A26822" w:rsidRDefault="00374713" w:rsidP="009923A4">
      <w:pPr>
        <w:rPr>
          <w:rFonts w:ascii="Calibri" w:hAnsi="Calibri"/>
          <w:sz w:val="20"/>
          <w:lang w:eastAsia="ja-JP"/>
        </w:rPr>
      </w:pPr>
      <w:r>
        <w:rPr>
          <w:rFonts w:ascii="Calibri" w:hAnsi="Calibri" w:hint="eastAsia"/>
          <w:sz w:val="20"/>
          <w:lang w:eastAsia="ja-JP"/>
        </w:rPr>
        <w:t xml:space="preserve">Motion passed with unanimous consensus. </w:t>
      </w:r>
    </w:p>
    <w:p w:rsidR="00374713" w:rsidRDefault="00374713" w:rsidP="009923A4">
      <w:pPr>
        <w:rPr>
          <w:rFonts w:ascii="Calibri" w:hAnsi="Calibri"/>
          <w:sz w:val="20"/>
          <w:lang w:eastAsia="ja-JP"/>
        </w:rPr>
      </w:pPr>
    </w:p>
    <w:p w:rsidR="00C043F9" w:rsidRDefault="00C043F9" w:rsidP="00C043F9">
      <w:pPr>
        <w:pStyle w:val="3"/>
        <w:rPr>
          <w:rFonts w:ascii="Calibri" w:hAnsi="Calibri"/>
          <w:sz w:val="20"/>
          <w:lang w:eastAsia="ja-JP"/>
        </w:rPr>
      </w:pPr>
      <w:r>
        <w:rPr>
          <w:rFonts w:ascii="Calibri" w:hAnsi="Calibri"/>
          <w:sz w:val="20"/>
          <w:lang w:eastAsia="ja-JP"/>
        </w:rPr>
        <w:t>Wednesday</w:t>
      </w:r>
      <w:r>
        <w:rPr>
          <w:rFonts w:ascii="Calibri" w:hAnsi="Calibri" w:hint="eastAsia"/>
          <w:sz w:val="20"/>
          <w:lang w:eastAsia="ja-JP"/>
        </w:rPr>
        <w:t xml:space="preserve"> PM1</w:t>
      </w:r>
      <w:r w:rsidRPr="00662BF5">
        <w:rPr>
          <w:rFonts w:ascii="Calibri" w:hAnsi="Calibri"/>
          <w:sz w:val="20"/>
        </w:rPr>
        <w:t xml:space="preserve"> </w:t>
      </w:r>
    </w:p>
    <w:p w:rsidR="00374713" w:rsidRDefault="00225D1F" w:rsidP="009923A4">
      <w:pPr>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 meeting called to order </w:t>
      </w:r>
      <w:r w:rsidR="00716D51">
        <w:rPr>
          <w:rFonts w:ascii="Calibri" w:hAnsi="Calibri" w:hint="eastAsia"/>
          <w:sz w:val="20"/>
          <w:lang w:eastAsia="ja-JP"/>
        </w:rPr>
        <w:t xml:space="preserve">at </w:t>
      </w:r>
      <w:r>
        <w:rPr>
          <w:rFonts w:ascii="Calibri" w:hAnsi="Calibri" w:hint="eastAsia"/>
          <w:sz w:val="20"/>
          <w:lang w:eastAsia="ja-JP"/>
        </w:rPr>
        <w:t>1:36 PM</w:t>
      </w:r>
    </w:p>
    <w:p w:rsidR="00225D1F" w:rsidRDefault="00225D1F" w:rsidP="009923A4">
      <w:pPr>
        <w:rPr>
          <w:rFonts w:ascii="Calibri" w:hAnsi="Calibri"/>
          <w:sz w:val="20"/>
          <w:lang w:eastAsia="ja-JP"/>
        </w:rPr>
      </w:pPr>
    </w:p>
    <w:p w:rsidR="00C17CB5" w:rsidRDefault="00C17CB5" w:rsidP="00225D1F">
      <w:pPr>
        <w:rPr>
          <w:rFonts w:ascii="Calibri" w:hAnsi="Calibri"/>
          <w:sz w:val="20"/>
          <w:lang w:eastAsia="ja-JP"/>
        </w:rPr>
      </w:pPr>
      <w:r>
        <w:rPr>
          <w:rFonts w:ascii="Calibri" w:hAnsi="Calibri" w:hint="eastAsia"/>
          <w:sz w:val="20"/>
          <w:lang w:eastAsia="ja-JP"/>
        </w:rPr>
        <w:t xml:space="preserve">S. Shellhammer introduced the background for the following presentation. </w:t>
      </w:r>
      <w:r w:rsidR="00225D1F">
        <w:rPr>
          <w:rFonts w:ascii="Calibri" w:hAnsi="Calibri" w:hint="eastAsia"/>
          <w:sz w:val="20"/>
          <w:lang w:eastAsia="ja-JP"/>
        </w:rPr>
        <w:t>W</w:t>
      </w:r>
      <w:r w:rsidR="00225D1F" w:rsidRPr="00225D1F">
        <w:rPr>
          <w:rFonts w:ascii="Calibri" w:hAnsi="Calibri"/>
          <w:sz w:val="20"/>
          <w:lang w:eastAsia="ja-JP"/>
        </w:rPr>
        <w:t>e ha</w:t>
      </w:r>
      <w:r w:rsidR="00225D1F">
        <w:rPr>
          <w:rFonts w:ascii="Calibri" w:hAnsi="Calibri" w:hint="eastAsia"/>
          <w:sz w:val="20"/>
          <w:lang w:eastAsia="ja-JP"/>
        </w:rPr>
        <w:t>d</w:t>
      </w:r>
      <w:r w:rsidR="00225D1F" w:rsidRPr="00225D1F">
        <w:rPr>
          <w:rFonts w:ascii="Calibri" w:hAnsi="Calibri"/>
          <w:sz w:val="20"/>
          <w:lang w:eastAsia="ja-JP"/>
        </w:rPr>
        <w:t xml:space="preserve"> ballot</w:t>
      </w:r>
      <w:r w:rsidR="00225D1F">
        <w:rPr>
          <w:rFonts w:ascii="Calibri" w:hAnsi="Calibri" w:hint="eastAsia"/>
          <w:sz w:val="20"/>
          <w:lang w:eastAsia="ja-JP"/>
        </w:rPr>
        <w:t>s</w:t>
      </w:r>
      <w:r w:rsidR="00225D1F" w:rsidRPr="00225D1F">
        <w:rPr>
          <w:rFonts w:ascii="Calibri" w:hAnsi="Calibri"/>
          <w:sz w:val="20"/>
          <w:lang w:eastAsia="ja-JP"/>
        </w:rPr>
        <w:t xml:space="preserve"> for the coexistence </w:t>
      </w:r>
      <w:r w:rsidR="00225D1F">
        <w:rPr>
          <w:rFonts w:ascii="Calibri" w:hAnsi="Calibri" w:hint="eastAsia"/>
          <w:sz w:val="20"/>
          <w:lang w:eastAsia="ja-JP"/>
        </w:rPr>
        <w:t xml:space="preserve">assurance </w:t>
      </w:r>
      <w:r w:rsidR="00225D1F" w:rsidRPr="00225D1F">
        <w:rPr>
          <w:rFonts w:ascii="Calibri" w:hAnsi="Calibri"/>
          <w:sz w:val="20"/>
          <w:lang w:eastAsia="ja-JP"/>
        </w:rPr>
        <w:t xml:space="preserve">document. </w:t>
      </w:r>
      <w:r>
        <w:rPr>
          <w:rFonts w:ascii="Calibri" w:hAnsi="Calibri" w:hint="eastAsia"/>
          <w:sz w:val="20"/>
          <w:lang w:eastAsia="ja-JP"/>
        </w:rPr>
        <w:t xml:space="preserve">We provided </w:t>
      </w:r>
      <w:r w:rsidR="00225D1F" w:rsidRPr="00225D1F">
        <w:rPr>
          <w:rFonts w:ascii="Calibri" w:hAnsi="Calibri"/>
          <w:sz w:val="20"/>
          <w:lang w:eastAsia="ja-JP"/>
        </w:rPr>
        <w:t xml:space="preserve">only </w:t>
      </w:r>
      <w:r>
        <w:rPr>
          <w:rFonts w:ascii="Calibri" w:hAnsi="Calibri"/>
          <w:sz w:val="20"/>
          <w:lang w:eastAsia="ja-JP"/>
        </w:rPr>
        <w:t>three set</w:t>
      </w:r>
      <w:r w:rsidR="00716D51">
        <w:rPr>
          <w:rFonts w:ascii="Calibri" w:hAnsi="Calibri" w:hint="eastAsia"/>
          <w:sz w:val="20"/>
          <w:lang w:eastAsia="ja-JP"/>
        </w:rPr>
        <w:t>s</w:t>
      </w:r>
      <w:r>
        <w:rPr>
          <w:rFonts w:ascii="Calibri" w:hAnsi="Calibri"/>
          <w:sz w:val="20"/>
          <w:lang w:eastAsia="ja-JP"/>
        </w:rPr>
        <w:t xml:space="preserve"> of comments. </w:t>
      </w:r>
      <w:proofErr w:type="gramStart"/>
      <w:r>
        <w:rPr>
          <w:rFonts w:ascii="Calibri" w:hAnsi="Calibri" w:hint="eastAsia"/>
          <w:sz w:val="20"/>
          <w:lang w:eastAsia="ja-JP"/>
        </w:rPr>
        <w:t>We</w:t>
      </w:r>
      <w:r w:rsidR="00225D1F" w:rsidRPr="00225D1F">
        <w:rPr>
          <w:rFonts w:ascii="Calibri" w:hAnsi="Calibri"/>
          <w:sz w:val="20"/>
          <w:lang w:eastAsia="ja-JP"/>
        </w:rPr>
        <w:t xml:space="preserve"> didn’t vote </w:t>
      </w:r>
      <w:r>
        <w:rPr>
          <w:rFonts w:ascii="Calibri" w:hAnsi="Calibri" w:hint="eastAsia"/>
          <w:sz w:val="20"/>
          <w:lang w:eastAsia="ja-JP"/>
        </w:rPr>
        <w:t>NO to</w:t>
      </w:r>
      <w:r w:rsidR="00225D1F" w:rsidRPr="00225D1F">
        <w:rPr>
          <w:rFonts w:ascii="Calibri" w:hAnsi="Calibri"/>
          <w:sz w:val="20"/>
          <w:lang w:eastAsia="ja-JP"/>
        </w:rPr>
        <w:t xml:space="preserve"> </w:t>
      </w:r>
      <w:r>
        <w:rPr>
          <w:rFonts w:ascii="Calibri" w:hAnsi="Calibri" w:hint="eastAsia"/>
          <w:sz w:val="20"/>
          <w:lang w:eastAsia="ja-JP"/>
        </w:rPr>
        <w:t xml:space="preserve">their </w:t>
      </w:r>
      <w:r w:rsidR="00225D1F" w:rsidRPr="00225D1F">
        <w:rPr>
          <w:rFonts w:ascii="Calibri" w:hAnsi="Calibri"/>
          <w:sz w:val="20"/>
          <w:lang w:eastAsia="ja-JP"/>
        </w:rPr>
        <w:t>ballot</w:t>
      </w:r>
      <w:r>
        <w:rPr>
          <w:rFonts w:ascii="Calibri" w:hAnsi="Calibri" w:hint="eastAsia"/>
          <w:sz w:val="20"/>
          <w:lang w:eastAsia="ja-JP"/>
        </w:rPr>
        <w:t>s</w:t>
      </w:r>
      <w:r w:rsidR="00225D1F" w:rsidRPr="00225D1F">
        <w:rPr>
          <w:rFonts w:ascii="Calibri" w:hAnsi="Calibri"/>
          <w:sz w:val="20"/>
          <w:lang w:eastAsia="ja-JP"/>
        </w:rPr>
        <w:t>.</w:t>
      </w:r>
      <w:proofErr w:type="gramEnd"/>
      <w:r w:rsidR="00225D1F" w:rsidRPr="00225D1F">
        <w:rPr>
          <w:rFonts w:ascii="Calibri" w:hAnsi="Calibri"/>
          <w:sz w:val="20"/>
          <w:lang w:eastAsia="ja-JP"/>
        </w:rPr>
        <w:t xml:space="preserve"> </w:t>
      </w:r>
    </w:p>
    <w:p w:rsidR="00C17CB5" w:rsidRDefault="00C17CB5" w:rsidP="00225D1F">
      <w:pPr>
        <w:rPr>
          <w:rFonts w:ascii="Calibri" w:hAnsi="Calibri"/>
          <w:sz w:val="20"/>
          <w:lang w:eastAsia="ja-JP"/>
        </w:rPr>
      </w:pPr>
    </w:p>
    <w:p w:rsidR="00C17CB5" w:rsidRPr="00C17CB5" w:rsidRDefault="00C17CB5" w:rsidP="00225D1F">
      <w:pPr>
        <w:rPr>
          <w:rFonts w:ascii="Calibri" w:hAnsi="Calibri"/>
          <w:b/>
          <w:sz w:val="20"/>
          <w:lang w:eastAsia="ja-JP"/>
        </w:rPr>
      </w:pPr>
      <w:r w:rsidRPr="00C17CB5">
        <w:rPr>
          <w:rFonts w:ascii="Calibri" w:hAnsi="Calibri" w:hint="eastAsia"/>
          <w:b/>
          <w:sz w:val="20"/>
          <w:lang w:eastAsia="ja-JP"/>
        </w:rPr>
        <w:t xml:space="preserve">Pat Kinney explained 802.15.4e scope and CA document. </w:t>
      </w:r>
    </w:p>
    <w:p w:rsidR="00C17CB5" w:rsidRDefault="00C17CB5" w:rsidP="00225D1F">
      <w:pPr>
        <w:rPr>
          <w:rFonts w:ascii="Calibri" w:hAnsi="Calibri"/>
          <w:sz w:val="20"/>
          <w:lang w:eastAsia="ja-JP"/>
        </w:rPr>
      </w:pPr>
      <w:r>
        <w:rPr>
          <w:rFonts w:ascii="Calibri" w:hAnsi="Calibri" w:hint="eastAsia"/>
          <w:sz w:val="20"/>
          <w:lang w:eastAsia="ja-JP"/>
        </w:rPr>
        <w:t xml:space="preserve">According to the discussion, the effect of 15.4e to coexistence between systems would be </w:t>
      </w:r>
      <w:r w:rsidR="00AD3827">
        <w:rPr>
          <w:rFonts w:ascii="Calibri" w:hAnsi="Calibri"/>
          <w:sz w:val="20"/>
          <w:lang w:eastAsia="ja-JP"/>
        </w:rPr>
        <w:t>negligible</w:t>
      </w:r>
      <w:r>
        <w:rPr>
          <w:rFonts w:ascii="Calibri" w:hAnsi="Calibri" w:hint="eastAsia"/>
          <w:sz w:val="20"/>
          <w:lang w:eastAsia="ja-JP"/>
        </w:rPr>
        <w:t>. 802.19 will review new CA document during the next letter ballot.</w:t>
      </w:r>
    </w:p>
    <w:p w:rsidR="00C17CB5" w:rsidRDefault="00C17CB5" w:rsidP="00225D1F">
      <w:pPr>
        <w:rPr>
          <w:rFonts w:ascii="Calibri" w:hAnsi="Calibri"/>
          <w:sz w:val="20"/>
          <w:lang w:eastAsia="ja-JP"/>
        </w:rPr>
      </w:pPr>
    </w:p>
    <w:p w:rsidR="00C17CB5" w:rsidRDefault="00C17CB5" w:rsidP="00225D1F">
      <w:pPr>
        <w:rPr>
          <w:rFonts w:ascii="Calibri" w:hAnsi="Calibri"/>
          <w:sz w:val="20"/>
          <w:lang w:eastAsia="ja-JP"/>
        </w:rPr>
      </w:pPr>
    </w:p>
    <w:p w:rsidR="00E73631" w:rsidRDefault="00E73631" w:rsidP="00225D1F">
      <w:pPr>
        <w:rPr>
          <w:rFonts w:ascii="Calibri" w:hAnsi="Calibri"/>
          <w:sz w:val="20"/>
          <w:lang w:eastAsia="ja-JP"/>
        </w:rPr>
      </w:pPr>
      <w:r w:rsidRPr="00E73631">
        <w:rPr>
          <w:rFonts w:ascii="Calibri" w:hAnsi="Calibri" w:hint="eastAsia"/>
          <w:b/>
          <w:sz w:val="20"/>
          <w:lang w:eastAsia="ja-JP"/>
        </w:rPr>
        <w:t xml:space="preserve">S Filin </w:t>
      </w:r>
      <w:r w:rsidRPr="00E73631">
        <w:rPr>
          <w:rFonts w:ascii="Calibri" w:hAnsi="Calibri"/>
          <w:b/>
          <w:sz w:val="20"/>
          <w:lang w:eastAsia="ja-JP"/>
        </w:rPr>
        <w:t xml:space="preserve">initialled </w:t>
      </w:r>
      <w:r w:rsidRPr="00E73631">
        <w:rPr>
          <w:rFonts w:ascii="Calibri" w:hAnsi="Calibri" w:hint="eastAsia"/>
          <w:b/>
          <w:sz w:val="20"/>
          <w:lang w:eastAsia="ja-JP"/>
        </w:rPr>
        <w:t xml:space="preserve">the discussion on how to </w:t>
      </w:r>
      <w:r w:rsidRPr="00E73631">
        <w:rPr>
          <w:rFonts w:ascii="Calibri" w:hAnsi="Calibri"/>
          <w:b/>
          <w:sz w:val="20"/>
          <w:lang w:eastAsia="ja-JP"/>
        </w:rPr>
        <w:t>describ</w:t>
      </w:r>
      <w:r w:rsidR="00716D51">
        <w:rPr>
          <w:rFonts w:ascii="Calibri" w:hAnsi="Calibri" w:hint="eastAsia"/>
          <w:b/>
          <w:sz w:val="20"/>
          <w:lang w:eastAsia="ja-JP"/>
        </w:rPr>
        <w:t>e</w:t>
      </w:r>
      <w:r w:rsidRPr="00E73631">
        <w:rPr>
          <w:rFonts w:ascii="Calibri" w:hAnsi="Calibri"/>
          <w:b/>
          <w:sz w:val="20"/>
          <w:lang w:eastAsia="ja-JP"/>
        </w:rPr>
        <w:t xml:space="preserve"> frequency</w:t>
      </w:r>
      <w:r w:rsidRPr="00E73631">
        <w:rPr>
          <w:rFonts w:ascii="Calibri" w:hAnsi="Calibri" w:hint="eastAsia"/>
          <w:b/>
          <w:sz w:val="20"/>
          <w:lang w:eastAsia="ja-JP"/>
        </w:rPr>
        <w:t xml:space="preserve"> in the draft. He gave the following options:</w:t>
      </w:r>
      <w:r w:rsidRPr="00E73631">
        <w:rPr>
          <w:rFonts w:ascii="Calibri" w:hAnsi="Calibri" w:hint="eastAsia"/>
          <w:b/>
          <w:sz w:val="20"/>
          <w:lang w:eastAsia="ja-JP"/>
        </w:rPr>
        <w:cr/>
      </w:r>
      <w:r w:rsidRPr="00E73631">
        <w:rPr>
          <w:rFonts w:ascii="Calibri" w:hAnsi="Calibri"/>
          <w:sz w:val="20"/>
          <w:lang w:eastAsia="ja-JP"/>
        </w:rPr>
        <w:t>O</w:t>
      </w:r>
      <w:r w:rsidRPr="00E73631">
        <w:rPr>
          <w:rFonts w:ascii="Calibri" w:hAnsi="Calibri" w:hint="eastAsia"/>
          <w:sz w:val="20"/>
          <w:lang w:eastAsia="ja-JP"/>
        </w:rPr>
        <w:t xml:space="preserve">ption 1) Start and stop </w:t>
      </w:r>
      <w:r w:rsidRPr="00E73631">
        <w:rPr>
          <w:rFonts w:ascii="Calibri" w:hAnsi="Calibri"/>
          <w:sz w:val="20"/>
          <w:lang w:eastAsia="ja-JP"/>
        </w:rPr>
        <w:t>frequencies</w:t>
      </w:r>
      <w:r w:rsidRPr="00E73631">
        <w:rPr>
          <w:rFonts w:ascii="Calibri" w:hAnsi="Calibri" w:hint="eastAsia"/>
          <w:sz w:val="20"/>
          <w:lang w:eastAsia="ja-JP"/>
        </w:rPr>
        <w:cr/>
        <w:t>O</w:t>
      </w:r>
      <w:r w:rsidRPr="00E73631">
        <w:rPr>
          <w:rFonts w:ascii="Calibri" w:hAnsi="Calibri"/>
          <w:sz w:val="20"/>
          <w:lang w:eastAsia="ja-JP"/>
        </w:rPr>
        <w:t>p</w:t>
      </w:r>
      <w:r w:rsidRPr="00E73631">
        <w:rPr>
          <w:rFonts w:ascii="Calibri" w:hAnsi="Calibri" w:hint="eastAsia"/>
          <w:sz w:val="20"/>
          <w:lang w:eastAsia="ja-JP"/>
        </w:rPr>
        <w:t>tion 2) TV channels</w:t>
      </w:r>
      <w:r w:rsidRPr="00E73631">
        <w:rPr>
          <w:rFonts w:ascii="Calibri" w:hAnsi="Calibri" w:hint="eastAsia"/>
          <w:sz w:val="20"/>
          <w:lang w:eastAsia="ja-JP"/>
        </w:rPr>
        <w:cr/>
        <w:t xml:space="preserve"> </w:t>
      </w:r>
    </w:p>
    <w:p w:rsidR="00E73631" w:rsidRDefault="00E73631" w:rsidP="00E73631">
      <w:pPr>
        <w:pStyle w:val="ad"/>
        <w:numPr>
          <w:ilvl w:val="0"/>
          <w:numId w:val="24"/>
        </w:numPr>
        <w:rPr>
          <w:rFonts w:ascii="Calibri" w:hAnsi="Calibri"/>
          <w:sz w:val="20"/>
          <w:lang w:eastAsia="ja-JP"/>
        </w:rPr>
      </w:pPr>
      <w:r w:rsidRPr="00E73631">
        <w:rPr>
          <w:rFonts w:ascii="Calibri" w:hAnsi="Calibri" w:hint="eastAsia"/>
          <w:sz w:val="20"/>
          <w:lang w:eastAsia="ja-JP"/>
        </w:rPr>
        <w:t>I</w:t>
      </w:r>
      <w:r>
        <w:rPr>
          <w:rFonts w:ascii="Calibri" w:hAnsi="Calibri" w:hint="eastAsia"/>
          <w:sz w:val="20"/>
          <w:lang w:eastAsia="ja-JP"/>
        </w:rPr>
        <w:t>.</w:t>
      </w:r>
      <w:r w:rsidRPr="00E73631">
        <w:rPr>
          <w:rFonts w:ascii="Calibri" w:hAnsi="Calibri" w:hint="eastAsia"/>
          <w:sz w:val="20"/>
          <w:lang w:eastAsia="ja-JP"/>
        </w:rPr>
        <w:t xml:space="preserve"> </w:t>
      </w:r>
      <w:proofErr w:type="gramStart"/>
      <w:r w:rsidRPr="00E73631">
        <w:rPr>
          <w:rFonts w:ascii="Calibri" w:hAnsi="Calibri" w:hint="eastAsia"/>
          <w:sz w:val="20"/>
          <w:lang w:eastAsia="ja-JP"/>
        </w:rPr>
        <w:t>Reede :</w:t>
      </w:r>
      <w:proofErr w:type="gramEnd"/>
      <w:r w:rsidRPr="00E73631">
        <w:rPr>
          <w:rFonts w:ascii="Calibri" w:hAnsi="Calibri" w:hint="eastAsia"/>
          <w:sz w:val="20"/>
          <w:lang w:eastAsia="ja-JP"/>
        </w:rPr>
        <w:t xml:space="preserve"> We are for using </w:t>
      </w:r>
      <w:r w:rsidRPr="00E73631">
        <w:rPr>
          <w:rFonts w:ascii="Calibri" w:hAnsi="Calibri"/>
          <w:sz w:val="20"/>
          <w:lang w:eastAsia="ja-JP"/>
        </w:rPr>
        <w:t>frequencies</w:t>
      </w:r>
      <w:r w:rsidRPr="00E73631">
        <w:rPr>
          <w:rFonts w:ascii="Calibri" w:hAnsi="Calibri" w:hint="eastAsia"/>
          <w:sz w:val="20"/>
          <w:lang w:eastAsia="ja-JP"/>
        </w:rPr>
        <w:t xml:space="preserve">. </w:t>
      </w:r>
      <w:r>
        <w:rPr>
          <w:rFonts w:ascii="Calibri" w:hAnsi="Calibri" w:hint="eastAsia"/>
          <w:sz w:val="20"/>
          <w:lang w:eastAsia="ja-JP"/>
        </w:rPr>
        <w:t>One</w:t>
      </w:r>
      <w:r w:rsidRPr="00E73631">
        <w:rPr>
          <w:rFonts w:ascii="Calibri" w:hAnsi="Calibri" w:hint="eastAsia"/>
          <w:sz w:val="20"/>
          <w:lang w:eastAsia="ja-JP"/>
        </w:rPr>
        <w:t xml:space="preserve"> reason is</w:t>
      </w:r>
      <w:r>
        <w:rPr>
          <w:rFonts w:ascii="Calibri" w:hAnsi="Calibri" w:hint="eastAsia"/>
          <w:sz w:val="20"/>
          <w:lang w:eastAsia="ja-JP"/>
        </w:rPr>
        <w:t xml:space="preserve"> that</w:t>
      </w:r>
      <w:r w:rsidRPr="00E73631">
        <w:rPr>
          <w:rFonts w:ascii="Calibri" w:hAnsi="Calibri" w:hint="eastAsia"/>
          <w:sz w:val="20"/>
          <w:lang w:eastAsia="ja-JP"/>
        </w:rPr>
        <w:t xml:space="preserve"> in UK they are not </w:t>
      </w:r>
      <w:r w:rsidRPr="00E73631">
        <w:rPr>
          <w:rFonts w:ascii="Calibri" w:hAnsi="Calibri"/>
          <w:sz w:val="20"/>
          <w:lang w:eastAsia="ja-JP"/>
        </w:rPr>
        <w:t>following</w:t>
      </w:r>
      <w:r w:rsidRPr="00E73631">
        <w:rPr>
          <w:rFonts w:ascii="Calibri" w:hAnsi="Calibri" w:hint="eastAsia"/>
          <w:sz w:val="20"/>
          <w:lang w:eastAsia="ja-JP"/>
        </w:rPr>
        <w:t xml:space="preserve"> TV channels for channelization anymore. Another reason is </w:t>
      </w:r>
      <w:r>
        <w:rPr>
          <w:rFonts w:ascii="Calibri" w:hAnsi="Calibri" w:hint="eastAsia"/>
          <w:sz w:val="20"/>
          <w:lang w:eastAsia="ja-JP"/>
        </w:rPr>
        <w:t xml:space="preserve">that </w:t>
      </w:r>
      <w:r w:rsidRPr="00E73631">
        <w:rPr>
          <w:rFonts w:ascii="Calibri" w:hAnsi="Calibri" w:hint="eastAsia"/>
          <w:sz w:val="20"/>
          <w:lang w:eastAsia="ja-JP"/>
        </w:rPr>
        <w:t>TV channels do not fit globally. Last reason is</w:t>
      </w:r>
      <w:r>
        <w:rPr>
          <w:rFonts w:ascii="Calibri" w:hAnsi="Calibri" w:hint="eastAsia"/>
          <w:sz w:val="20"/>
          <w:lang w:eastAsia="ja-JP"/>
        </w:rPr>
        <w:t xml:space="preserve"> that </w:t>
      </w:r>
      <w:r w:rsidRPr="00E73631">
        <w:rPr>
          <w:rFonts w:ascii="Calibri" w:hAnsi="Calibri" w:hint="eastAsia"/>
          <w:sz w:val="20"/>
          <w:lang w:eastAsia="ja-JP"/>
        </w:rPr>
        <w:t>this standard will be expanded to other frequency bands. FCC wants to use other bands as wel</w:t>
      </w:r>
      <w:r>
        <w:rPr>
          <w:rFonts w:ascii="Calibri" w:hAnsi="Calibri" w:hint="eastAsia"/>
          <w:sz w:val="20"/>
          <w:lang w:eastAsia="ja-JP"/>
        </w:rPr>
        <w:t>l for white space.</w:t>
      </w:r>
    </w:p>
    <w:p w:rsidR="001A6D82" w:rsidRDefault="00E73631" w:rsidP="00E73631">
      <w:pPr>
        <w:pStyle w:val="ad"/>
        <w:numPr>
          <w:ilvl w:val="0"/>
          <w:numId w:val="24"/>
        </w:numPr>
        <w:rPr>
          <w:rFonts w:ascii="Calibri" w:hAnsi="Calibri"/>
          <w:sz w:val="20"/>
          <w:lang w:eastAsia="ja-JP"/>
        </w:rPr>
      </w:pPr>
      <w:r w:rsidRPr="001A6D82">
        <w:rPr>
          <w:rFonts w:ascii="Calibri" w:hAnsi="Calibri" w:hint="eastAsia"/>
          <w:sz w:val="20"/>
          <w:lang w:eastAsia="ja-JP"/>
        </w:rPr>
        <w:t xml:space="preserve">M. </w:t>
      </w:r>
      <w:proofErr w:type="spellStart"/>
      <w:r w:rsidRPr="001A6D82">
        <w:rPr>
          <w:rFonts w:ascii="Calibri" w:hAnsi="Calibri" w:hint="eastAsia"/>
          <w:sz w:val="20"/>
          <w:lang w:eastAsia="ja-JP"/>
        </w:rPr>
        <w:t>Kasslin</w:t>
      </w:r>
      <w:proofErr w:type="spellEnd"/>
      <w:r w:rsidRPr="001A6D82">
        <w:rPr>
          <w:rFonts w:ascii="Calibri" w:hAnsi="Calibri" w:hint="eastAsia"/>
          <w:sz w:val="20"/>
          <w:lang w:eastAsia="ja-JP"/>
        </w:rPr>
        <w:t xml:space="preserve">: I agree with Ivan Reede. I am in </w:t>
      </w:r>
      <w:r w:rsidRPr="001A6D82">
        <w:rPr>
          <w:rFonts w:ascii="Calibri" w:hAnsi="Calibri"/>
          <w:sz w:val="20"/>
          <w:lang w:eastAsia="ja-JP"/>
        </w:rPr>
        <w:t>favour</w:t>
      </w:r>
      <w:r w:rsidRPr="001A6D82">
        <w:rPr>
          <w:rFonts w:ascii="Calibri" w:hAnsi="Calibri" w:hint="eastAsia"/>
          <w:sz w:val="20"/>
          <w:lang w:eastAsia="ja-JP"/>
        </w:rPr>
        <w:t xml:space="preserve"> of using frequencies. For </w:t>
      </w:r>
      <w:r w:rsidRPr="001A6D82">
        <w:rPr>
          <w:rFonts w:ascii="Calibri" w:hAnsi="Calibri"/>
          <w:sz w:val="20"/>
          <w:lang w:eastAsia="ja-JP"/>
        </w:rPr>
        <w:t>coexistence</w:t>
      </w:r>
      <w:r w:rsidRPr="001A6D82">
        <w:rPr>
          <w:rFonts w:ascii="Calibri" w:hAnsi="Calibri" w:hint="eastAsia"/>
          <w:sz w:val="20"/>
          <w:lang w:eastAsia="ja-JP"/>
        </w:rPr>
        <w:t xml:space="preserve"> </w:t>
      </w:r>
      <w:r w:rsidRPr="001A6D82">
        <w:rPr>
          <w:rFonts w:ascii="Calibri" w:hAnsi="Calibri"/>
          <w:sz w:val="20"/>
          <w:lang w:eastAsia="ja-JP"/>
        </w:rPr>
        <w:t>systems</w:t>
      </w:r>
      <w:r w:rsidRPr="001A6D82">
        <w:rPr>
          <w:rFonts w:ascii="Calibri" w:hAnsi="Calibri" w:hint="eastAsia"/>
          <w:sz w:val="20"/>
          <w:lang w:eastAsia="ja-JP"/>
        </w:rPr>
        <w:t xml:space="preserve"> we need to be able to operate in a frequency </w:t>
      </w:r>
      <w:r w:rsidRPr="001A6D82">
        <w:rPr>
          <w:rFonts w:ascii="Calibri" w:hAnsi="Calibri"/>
          <w:sz w:val="20"/>
          <w:lang w:eastAsia="ja-JP"/>
        </w:rPr>
        <w:t xml:space="preserve">domain without the restrictions from primary users. If </w:t>
      </w:r>
      <w:r w:rsidRPr="001A6D82">
        <w:rPr>
          <w:rFonts w:ascii="Calibri" w:hAnsi="Calibri" w:hint="eastAsia"/>
          <w:sz w:val="20"/>
          <w:lang w:eastAsia="ja-JP"/>
        </w:rPr>
        <w:t>TV</w:t>
      </w:r>
      <w:r w:rsidRPr="001A6D82">
        <w:rPr>
          <w:rFonts w:ascii="Calibri" w:hAnsi="Calibri"/>
          <w:sz w:val="20"/>
          <w:lang w:eastAsia="ja-JP"/>
        </w:rPr>
        <w:t xml:space="preserve"> channels </w:t>
      </w:r>
      <w:r w:rsidR="00716D51">
        <w:rPr>
          <w:rFonts w:ascii="Calibri" w:hAnsi="Calibri" w:hint="eastAsia"/>
          <w:sz w:val="20"/>
          <w:lang w:eastAsia="ja-JP"/>
        </w:rPr>
        <w:t>are</w:t>
      </w:r>
      <w:r w:rsidRPr="001A6D82">
        <w:rPr>
          <w:rFonts w:ascii="Calibri" w:hAnsi="Calibri"/>
          <w:sz w:val="20"/>
          <w:lang w:eastAsia="ja-JP"/>
        </w:rPr>
        <w:t xml:space="preserve"> use</w:t>
      </w:r>
      <w:r w:rsidRPr="001A6D82">
        <w:rPr>
          <w:rFonts w:ascii="Calibri" w:hAnsi="Calibri" w:hint="eastAsia"/>
          <w:sz w:val="20"/>
          <w:lang w:eastAsia="ja-JP"/>
        </w:rPr>
        <w:t>d</w:t>
      </w:r>
      <w:r w:rsidR="00716D51">
        <w:rPr>
          <w:rFonts w:ascii="Calibri" w:hAnsi="Calibri" w:hint="eastAsia"/>
          <w:sz w:val="20"/>
          <w:lang w:eastAsia="ja-JP"/>
        </w:rPr>
        <w:t>,</w:t>
      </w:r>
      <w:r w:rsidRPr="001A6D82">
        <w:rPr>
          <w:rFonts w:ascii="Calibri" w:hAnsi="Calibri" w:hint="eastAsia"/>
          <w:sz w:val="20"/>
          <w:lang w:eastAsia="ja-JP"/>
        </w:rPr>
        <w:t xml:space="preserve"> it limits the CMs</w:t>
      </w:r>
      <w:r w:rsidRPr="001A6D82">
        <w:rPr>
          <w:rFonts w:ascii="Calibri" w:hAnsi="Calibri"/>
          <w:sz w:val="20"/>
          <w:lang w:eastAsia="ja-JP"/>
        </w:rPr>
        <w:t>’</w:t>
      </w:r>
      <w:r w:rsidRPr="001A6D82">
        <w:rPr>
          <w:rFonts w:ascii="Calibri" w:hAnsi="Calibri" w:hint="eastAsia"/>
          <w:sz w:val="20"/>
          <w:lang w:eastAsia="ja-JP"/>
        </w:rPr>
        <w:t xml:space="preserve"> ability on decision making</w:t>
      </w:r>
      <w:r w:rsidR="001A6D82">
        <w:rPr>
          <w:rFonts w:ascii="Calibri" w:hAnsi="Calibri" w:hint="eastAsia"/>
          <w:sz w:val="20"/>
          <w:lang w:eastAsia="ja-JP"/>
        </w:rPr>
        <w:t xml:space="preserve">. </w:t>
      </w:r>
    </w:p>
    <w:p w:rsidR="001A6D82" w:rsidRDefault="00E73631" w:rsidP="00E73631">
      <w:pPr>
        <w:pStyle w:val="ad"/>
        <w:numPr>
          <w:ilvl w:val="0"/>
          <w:numId w:val="24"/>
        </w:numPr>
        <w:rPr>
          <w:rFonts w:ascii="Calibri" w:hAnsi="Calibri"/>
          <w:sz w:val="20"/>
          <w:lang w:eastAsia="ja-JP"/>
        </w:rPr>
      </w:pPr>
      <w:r w:rsidRPr="001A6D82">
        <w:rPr>
          <w:rFonts w:ascii="Calibri" w:hAnsi="Calibri" w:hint="eastAsia"/>
          <w:sz w:val="20"/>
          <w:lang w:eastAsia="ja-JP"/>
        </w:rPr>
        <w:t>J</w:t>
      </w:r>
      <w:r w:rsidR="001A6D82">
        <w:rPr>
          <w:rFonts w:ascii="Calibri" w:hAnsi="Calibri" w:hint="eastAsia"/>
          <w:sz w:val="20"/>
          <w:lang w:eastAsia="ja-JP"/>
        </w:rPr>
        <w:t>.</w:t>
      </w:r>
      <w:r w:rsidRPr="001A6D82">
        <w:rPr>
          <w:rFonts w:ascii="Calibri" w:hAnsi="Calibri" w:hint="eastAsia"/>
          <w:sz w:val="20"/>
          <w:lang w:eastAsia="ja-JP"/>
        </w:rPr>
        <w:t xml:space="preserve"> Kwak: </w:t>
      </w:r>
      <w:r w:rsidR="00636A90">
        <w:rPr>
          <w:rFonts w:ascii="Calibri" w:hAnsi="Calibri" w:hint="eastAsia"/>
          <w:sz w:val="20"/>
          <w:lang w:eastAsia="ja-JP"/>
        </w:rPr>
        <w:t>W</w:t>
      </w:r>
      <w:r w:rsidRPr="001A6D82">
        <w:rPr>
          <w:rFonts w:ascii="Calibri" w:hAnsi="Calibri" w:hint="eastAsia"/>
          <w:sz w:val="20"/>
          <w:lang w:eastAsia="ja-JP"/>
        </w:rPr>
        <w:t xml:space="preserve">e </w:t>
      </w:r>
      <w:r w:rsidRPr="001A6D82">
        <w:rPr>
          <w:rFonts w:ascii="Calibri" w:hAnsi="Calibri"/>
          <w:sz w:val="20"/>
          <w:lang w:eastAsia="ja-JP"/>
        </w:rPr>
        <w:t>don’t</w:t>
      </w:r>
      <w:r w:rsidRPr="001A6D82">
        <w:rPr>
          <w:rFonts w:ascii="Calibri" w:hAnsi="Calibri" w:hint="eastAsia"/>
          <w:sz w:val="20"/>
          <w:lang w:eastAsia="ja-JP"/>
        </w:rPr>
        <w:t xml:space="preserve"> need to be locked to </w:t>
      </w:r>
      <w:r w:rsidR="00636A90">
        <w:rPr>
          <w:rFonts w:ascii="Calibri" w:hAnsi="Calibri" w:hint="eastAsia"/>
          <w:sz w:val="20"/>
          <w:lang w:eastAsia="ja-JP"/>
        </w:rPr>
        <w:t>TV</w:t>
      </w:r>
      <w:r w:rsidRPr="001A6D82">
        <w:rPr>
          <w:rFonts w:ascii="Calibri" w:hAnsi="Calibri" w:hint="eastAsia"/>
          <w:sz w:val="20"/>
          <w:lang w:eastAsia="ja-JP"/>
        </w:rPr>
        <w:t xml:space="preserve"> channels. It could be used for many different systems.</w:t>
      </w:r>
      <w:r w:rsidR="001A6D82" w:rsidRPr="001A6D82">
        <w:rPr>
          <w:rFonts w:ascii="Calibri" w:hAnsi="Calibri" w:hint="eastAsia"/>
          <w:sz w:val="20"/>
          <w:lang w:eastAsia="ja-JP"/>
        </w:rPr>
        <w:t xml:space="preserve"> </w:t>
      </w:r>
      <w:r w:rsidR="001A6D82" w:rsidRPr="001A6D82">
        <w:rPr>
          <w:rFonts w:ascii="Calibri" w:hAnsi="Calibri"/>
          <w:sz w:val="20"/>
          <w:lang w:eastAsia="ja-JP"/>
        </w:rPr>
        <w:t>Frequencies</w:t>
      </w:r>
      <w:r w:rsidRPr="001A6D82">
        <w:rPr>
          <w:rFonts w:ascii="Calibri" w:hAnsi="Calibri" w:hint="eastAsia"/>
          <w:sz w:val="20"/>
          <w:lang w:eastAsia="ja-JP"/>
        </w:rPr>
        <w:t xml:space="preserve"> </w:t>
      </w:r>
      <w:r w:rsidR="00636A90" w:rsidRPr="001A6D82">
        <w:rPr>
          <w:rFonts w:ascii="Calibri" w:hAnsi="Calibri"/>
          <w:sz w:val="20"/>
          <w:lang w:eastAsia="ja-JP"/>
        </w:rPr>
        <w:t>are better</w:t>
      </w:r>
      <w:r w:rsidRPr="001A6D82">
        <w:rPr>
          <w:rFonts w:ascii="Calibri" w:hAnsi="Calibri" w:hint="eastAsia"/>
          <w:sz w:val="20"/>
          <w:lang w:eastAsia="ja-JP"/>
        </w:rPr>
        <w:t xml:space="preserve">. When we are </w:t>
      </w:r>
      <w:r w:rsidR="001A6D82" w:rsidRPr="001A6D82">
        <w:rPr>
          <w:rFonts w:ascii="Calibri" w:hAnsi="Calibri"/>
          <w:sz w:val="20"/>
          <w:lang w:eastAsia="ja-JP"/>
        </w:rPr>
        <w:t>accessing</w:t>
      </w:r>
      <w:r w:rsidRPr="001A6D82">
        <w:rPr>
          <w:rFonts w:ascii="Calibri" w:hAnsi="Calibri" w:hint="eastAsia"/>
          <w:sz w:val="20"/>
          <w:lang w:eastAsia="ja-JP"/>
        </w:rPr>
        <w:t xml:space="preserve"> from </w:t>
      </w:r>
      <w:r w:rsidRPr="001A6D82">
        <w:rPr>
          <w:rFonts w:ascii="Calibri" w:hAnsi="Calibri"/>
          <w:sz w:val="20"/>
          <w:lang w:eastAsia="ja-JP"/>
        </w:rPr>
        <w:t>database</w:t>
      </w:r>
      <w:r w:rsidRPr="001A6D82">
        <w:rPr>
          <w:rFonts w:ascii="Calibri" w:hAnsi="Calibri" w:hint="eastAsia"/>
          <w:sz w:val="20"/>
          <w:lang w:eastAsia="ja-JP"/>
        </w:rPr>
        <w:t xml:space="preserve"> we may need to ask for TV channels but we can call it regulatory </w:t>
      </w:r>
      <w:r w:rsidRPr="001A6D82">
        <w:rPr>
          <w:rFonts w:ascii="Calibri" w:hAnsi="Calibri"/>
          <w:sz w:val="20"/>
          <w:lang w:eastAsia="ja-JP"/>
        </w:rPr>
        <w:t>frequencies</w:t>
      </w:r>
      <w:r w:rsidR="001A6D82">
        <w:rPr>
          <w:rFonts w:ascii="Calibri" w:hAnsi="Calibri" w:hint="eastAsia"/>
          <w:sz w:val="20"/>
          <w:lang w:eastAsia="ja-JP"/>
        </w:rPr>
        <w:t>. We may need both.</w:t>
      </w:r>
    </w:p>
    <w:p w:rsidR="001A6D82" w:rsidRDefault="00E73631" w:rsidP="00E73631">
      <w:pPr>
        <w:pStyle w:val="ad"/>
        <w:numPr>
          <w:ilvl w:val="0"/>
          <w:numId w:val="24"/>
        </w:numPr>
        <w:rPr>
          <w:rFonts w:ascii="Calibri" w:hAnsi="Calibri"/>
          <w:sz w:val="20"/>
          <w:lang w:eastAsia="ja-JP"/>
        </w:rPr>
      </w:pPr>
      <w:r w:rsidRPr="001A6D82">
        <w:rPr>
          <w:rFonts w:ascii="Calibri" w:hAnsi="Calibri" w:hint="eastAsia"/>
          <w:sz w:val="20"/>
          <w:lang w:eastAsia="ja-JP"/>
        </w:rPr>
        <w:t>H</w:t>
      </w:r>
      <w:r w:rsidR="001A6D82">
        <w:rPr>
          <w:rFonts w:ascii="Calibri" w:hAnsi="Calibri" w:hint="eastAsia"/>
          <w:sz w:val="20"/>
          <w:lang w:eastAsia="ja-JP"/>
        </w:rPr>
        <w:t>.</w:t>
      </w:r>
      <w:r w:rsidRPr="001A6D82">
        <w:rPr>
          <w:rFonts w:ascii="Calibri" w:hAnsi="Calibri" w:hint="eastAsia"/>
          <w:sz w:val="20"/>
          <w:lang w:eastAsia="ja-JP"/>
        </w:rPr>
        <w:t xml:space="preserve"> Kang: We need to differentiate channelization in different countries. We also need to have TV channel concept. </w:t>
      </w:r>
      <w:r w:rsidRPr="001A6D82">
        <w:rPr>
          <w:rFonts w:ascii="Calibri" w:hAnsi="Calibri"/>
          <w:sz w:val="20"/>
          <w:lang w:eastAsia="ja-JP"/>
        </w:rPr>
        <w:t>That’s</w:t>
      </w:r>
      <w:r w:rsidR="001A6D82">
        <w:rPr>
          <w:rFonts w:ascii="Calibri" w:hAnsi="Calibri" w:hint="eastAsia"/>
          <w:sz w:val="20"/>
          <w:lang w:eastAsia="ja-JP"/>
        </w:rPr>
        <w:t xml:space="preserve"> why we need them both.</w:t>
      </w:r>
    </w:p>
    <w:p w:rsidR="001A6D82" w:rsidRPr="001A6D82" w:rsidRDefault="001A6D82" w:rsidP="001A6D82">
      <w:pPr>
        <w:pStyle w:val="ad"/>
        <w:numPr>
          <w:ilvl w:val="0"/>
          <w:numId w:val="24"/>
        </w:numPr>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sidRPr="001A6D82">
        <w:rPr>
          <w:rFonts w:ascii="Calibri" w:hAnsi="Calibri"/>
          <w:sz w:val="20"/>
          <w:lang w:eastAsia="ja-JP"/>
        </w:rPr>
        <w:t>: TV channel is a term used in primary users.</w:t>
      </w:r>
    </w:p>
    <w:p w:rsidR="001A6D82" w:rsidRDefault="001A6D82" w:rsidP="00E73631">
      <w:pPr>
        <w:pStyle w:val="ad"/>
        <w:numPr>
          <w:ilvl w:val="0"/>
          <w:numId w:val="24"/>
        </w:numPr>
        <w:rPr>
          <w:rFonts w:ascii="Calibri" w:hAnsi="Calibri"/>
          <w:sz w:val="20"/>
          <w:lang w:eastAsia="ja-JP"/>
        </w:rPr>
      </w:pPr>
      <w:r>
        <w:rPr>
          <w:rFonts w:ascii="Calibri" w:hAnsi="Calibri" w:hint="eastAsia"/>
          <w:sz w:val="20"/>
          <w:lang w:eastAsia="ja-JP"/>
        </w:rPr>
        <w:t>J. Kwak: S</w:t>
      </w:r>
      <w:r w:rsidRPr="00225D1F">
        <w:rPr>
          <w:rFonts w:ascii="Calibri" w:hAnsi="Calibri"/>
          <w:sz w:val="20"/>
          <w:lang w:eastAsia="ja-JP"/>
        </w:rPr>
        <w:t>econdary use may go to much narrower band than a TV channel bandwidth; frequency concept is much more flexible than TV channel concept</w:t>
      </w:r>
    </w:p>
    <w:p w:rsidR="001A6D82" w:rsidRPr="001A6D82" w:rsidRDefault="001A6D82" w:rsidP="001A6D82">
      <w:pPr>
        <w:pStyle w:val="ad"/>
        <w:numPr>
          <w:ilvl w:val="0"/>
          <w:numId w:val="24"/>
        </w:numPr>
        <w:rPr>
          <w:rFonts w:ascii="Calibri" w:hAnsi="Calibri"/>
          <w:sz w:val="20"/>
          <w:lang w:eastAsia="ja-JP"/>
        </w:rPr>
      </w:pPr>
      <w:r>
        <w:rPr>
          <w:rFonts w:ascii="Calibri" w:hAnsi="Calibri" w:hint="eastAsia"/>
          <w:sz w:val="20"/>
          <w:lang w:eastAsia="ja-JP"/>
        </w:rPr>
        <w:t xml:space="preserve">H. </w:t>
      </w:r>
      <w:r w:rsidRPr="001A6D82">
        <w:rPr>
          <w:rFonts w:ascii="Calibri" w:hAnsi="Calibri"/>
          <w:sz w:val="20"/>
          <w:lang w:eastAsia="ja-JP"/>
        </w:rPr>
        <w:t>Kang: Currently, in FCC TV band database, the information is given based on unit of TV channel; when CM calculate the optimized combination of channel (channelization), TV channel concept is needed.</w:t>
      </w:r>
    </w:p>
    <w:p w:rsidR="001A6D82" w:rsidRPr="001A6D82" w:rsidRDefault="001A6D82" w:rsidP="001A6D82">
      <w:pPr>
        <w:pStyle w:val="ad"/>
        <w:numPr>
          <w:ilvl w:val="0"/>
          <w:numId w:val="24"/>
        </w:numPr>
        <w:rPr>
          <w:rFonts w:ascii="Calibri" w:hAnsi="Calibri"/>
          <w:sz w:val="20"/>
          <w:lang w:eastAsia="ja-JP"/>
        </w:rPr>
      </w:pPr>
      <w:r w:rsidRPr="001A6D82">
        <w:rPr>
          <w:rFonts w:ascii="Calibri" w:hAnsi="Calibri"/>
          <w:sz w:val="20"/>
          <w:lang w:eastAsia="ja-JP"/>
        </w:rPr>
        <w:t>I</w:t>
      </w:r>
      <w:r>
        <w:rPr>
          <w:rFonts w:ascii="Calibri" w:hAnsi="Calibri" w:hint="eastAsia"/>
          <w:sz w:val="20"/>
          <w:lang w:eastAsia="ja-JP"/>
        </w:rPr>
        <w:t>. Reede</w:t>
      </w:r>
      <w:r w:rsidRPr="001A6D82">
        <w:rPr>
          <w:rFonts w:ascii="Calibri" w:hAnsi="Calibri"/>
          <w:sz w:val="20"/>
          <w:lang w:eastAsia="ja-JP"/>
        </w:rPr>
        <w:t>: Even among different countries, the CM-CE using frequency can realize very clear communication.</w:t>
      </w:r>
    </w:p>
    <w:p w:rsidR="001A6D82" w:rsidRDefault="00135424" w:rsidP="00E73631">
      <w:pPr>
        <w:pStyle w:val="ad"/>
        <w:numPr>
          <w:ilvl w:val="0"/>
          <w:numId w:val="24"/>
        </w:numPr>
        <w:rPr>
          <w:rFonts w:ascii="Calibri" w:hAnsi="Calibri"/>
          <w:sz w:val="20"/>
          <w:lang w:eastAsia="ja-JP"/>
        </w:rPr>
      </w:pPr>
      <w:r>
        <w:rPr>
          <w:rFonts w:ascii="Calibri" w:hAnsi="Calibri" w:hint="eastAsia"/>
          <w:sz w:val="20"/>
          <w:lang w:eastAsia="ja-JP"/>
        </w:rPr>
        <w:t>H. Kang: B</w:t>
      </w:r>
      <w:r w:rsidRPr="00135424">
        <w:rPr>
          <w:rFonts w:ascii="Calibri" w:hAnsi="Calibri"/>
          <w:sz w:val="20"/>
          <w:lang w:eastAsia="ja-JP"/>
        </w:rPr>
        <w:t>ased on Mika’s idea</w:t>
      </w:r>
      <w:r>
        <w:rPr>
          <w:rFonts w:ascii="Calibri" w:hAnsi="Calibri" w:hint="eastAsia"/>
          <w:sz w:val="20"/>
          <w:lang w:eastAsia="ja-JP"/>
        </w:rPr>
        <w:t xml:space="preserve">, </w:t>
      </w:r>
      <w:r w:rsidRPr="00135424">
        <w:rPr>
          <w:rFonts w:ascii="Calibri" w:hAnsi="Calibri"/>
          <w:sz w:val="20"/>
          <w:lang w:eastAsia="ja-JP"/>
        </w:rPr>
        <w:t>CM put</w:t>
      </w:r>
      <w:r>
        <w:rPr>
          <w:rFonts w:ascii="Calibri" w:hAnsi="Calibri" w:hint="eastAsia"/>
          <w:sz w:val="20"/>
          <w:lang w:eastAsia="ja-JP"/>
        </w:rPr>
        <w:t>s</w:t>
      </w:r>
      <w:r w:rsidRPr="00135424">
        <w:rPr>
          <w:rFonts w:ascii="Calibri" w:hAnsi="Calibri"/>
          <w:sz w:val="20"/>
          <w:lang w:eastAsia="ja-JP"/>
        </w:rPr>
        <w:t xml:space="preserve"> three TVBD</w:t>
      </w:r>
      <w:r>
        <w:rPr>
          <w:rFonts w:ascii="Calibri" w:hAnsi="Calibri" w:hint="eastAsia"/>
          <w:sz w:val="20"/>
          <w:lang w:eastAsia="ja-JP"/>
        </w:rPr>
        <w:t>s</w:t>
      </w:r>
      <w:r w:rsidRPr="00135424">
        <w:rPr>
          <w:rFonts w:ascii="Calibri" w:hAnsi="Calibri"/>
          <w:sz w:val="20"/>
          <w:lang w:eastAsia="ja-JP"/>
        </w:rPr>
        <w:t xml:space="preserve"> into three </w:t>
      </w:r>
      <w:r>
        <w:rPr>
          <w:rFonts w:ascii="Calibri" w:hAnsi="Calibri" w:hint="eastAsia"/>
          <w:sz w:val="20"/>
          <w:lang w:eastAsia="ja-JP"/>
        </w:rPr>
        <w:t>TV</w:t>
      </w:r>
      <w:r w:rsidRPr="00135424">
        <w:rPr>
          <w:rFonts w:ascii="Calibri" w:hAnsi="Calibri"/>
          <w:sz w:val="20"/>
          <w:lang w:eastAsia="ja-JP"/>
        </w:rPr>
        <w:t xml:space="preserve"> channel</w:t>
      </w:r>
      <w:r>
        <w:rPr>
          <w:rFonts w:ascii="Calibri" w:hAnsi="Calibri" w:hint="eastAsia"/>
          <w:sz w:val="20"/>
          <w:lang w:eastAsia="ja-JP"/>
        </w:rPr>
        <w:t>s</w:t>
      </w:r>
      <w:r w:rsidRPr="00135424">
        <w:rPr>
          <w:rFonts w:ascii="Calibri" w:hAnsi="Calibri"/>
          <w:sz w:val="20"/>
          <w:lang w:eastAsia="ja-JP"/>
        </w:rPr>
        <w:t xml:space="preserve">. </w:t>
      </w:r>
      <w:r w:rsidR="00716D51">
        <w:rPr>
          <w:rFonts w:ascii="Calibri" w:hAnsi="Calibri" w:hint="eastAsia"/>
          <w:sz w:val="20"/>
          <w:lang w:eastAsia="ja-JP"/>
        </w:rPr>
        <w:t>W</w:t>
      </w:r>
      <w:r w:rsidRPr="00135424">
        <w:rPr>
          <w:rFonts w:ascii="Calibri" w:hAnsi="Calibri"/>
          <w:sz w:val="20"/>
          <w:lang w:eastAsia="ja-JP"/>
        </w:rPr>
        <w:t xml:space="preserve">e </w:t>
      </w:r>
      <w:r>
        <w:rPr>
          <w:rFonts w:ascii="Calibri" w:hAnsi="Calibri" w:hint="eastAsia"/>
          <w:sz w:val="20"/>
          <w:lang w:eastAsia="ja-JP"/>
        </w:rPr>
        <w:t xml:space="preserve">do not know </w:t>
      </w:r>
      <w:r>
        <w:rPr>
          <w:rFonts w:ascii="Calibri" w:hAnsi="Calibri"/>
          <w:sz w:val="20"/>
          <w:lang w:eastAsia="ja-JP"/>
        </w:rPr>
        <w:t xml:space="preserve">how often </w:t>
      </w:r>
      <w:proofErr w:type="gramStart"/>
      <w:r>
        <w:rPr>
          <w:rFonts w:ascii="Calibri" w:hAnsi="Calibri"/>
          <w:sz w:val="20"/>
          <w:lang w:eastAsia="ja-JP"/>
        </w:rPr>
        <w:t>can this</w:t>
      </w:r>
      <w:proofErr w:type="gramEnd"/>
      <w:r>
        <w:rPr>
          <w:rFonts w:ascii="Calibri" w:hAnsi="Calibri"/>
          <w:sz w:val="20"/>
          <w:lang w:eastAsia="ja-JP"/>
        </w:rPr>
        <w:t xml:space="preserve"> happen. </w:t>
      </w:r>
      <w:r>
        <w:rPr>
          <w:rFonts w:ascii="Calibri" w:hAnsi="Calibri" w:hint="eastAsia"/>
          <w:sz w:val="20"/>
          <w:lang w:eastAsia="ja-JP"/>
        </w:rPr>
        <w:t>I</w:t>
      </w:r>
      <w:r w:rsidRPr="00135424">
        <w:rPr>
          <w:rFonts w:ascii="Calibri" w:hAnsi="Calibri"/>
          <w:sz w:val="20"/>
          <w:lang w:eastAsia="ja-JP"/>
        </w:rPr>
        <w:t xml:space="preserve">n .11 they can develop some narrow channelization. </w:t>
      </w:r>
      <w:r>
        <w:rPr>
          <w:rFonts w:ascii="Calibri" w:hAnsi="Calibri" w:hint="eastAsia"/>
          <w:sz w:val="20"/>
          <w:lang w:eastAsia="ja-JP"/>
        </w:rPr>
        <w:t>I</w:t>
      </w:r>
      <w:r w:rsidRPr="00135424">
        <w:rPr>
          <w:rFonts w:ascii="Calibri" w:hAnsi="Calibri"/>
          <w:sz w:val="20"/>
          <w:lang w:eastAsia="ja-JP"/>
        </w:rPr>
        <w:t>n some case, CM can manipulate the channel, but that is not the case</w:t>
      </w:r>
    </w:p>
    <w:p w:rsidR="00135424" w:rsidRDefault="00C605B6" w:rsidP="00E73631">
      <w:pPr>
        <w:pStyle w:val="ad"/>
        <w:numPr>
          <w:ilvl w:val="0"/>
          <w:numId w:val="24"/>
        </w:numPr>
        <w:rPr>
          <w:rFonts w:ascii="Calibri" w:hAnsi="Calibri"/>
          <w:sz w:val="20"/>
          <w:lang w:eastAsia="ja-JP"/>
        </w:rPr>
      </w:pPr>
      <w:r>
        <w:rPr>
          <w:rFonts w:ascii="Calibri" w:hAnsi="Calibri" w:hint="eastAsia"/>
          <w:sz w:val="20"/>
          <w:lang w:eastAsia="ja-JP"/>
        </w:rPr>
        <w:t xml:space="preserve">H. Kang insisted on going with TV channel since they believed that CM just needs to assign TV channels to TVBD, CMs have no power to command on </w:t>
      </w:r>
      <w:r>
        <w:rPr>
          <w:rFonts w:ascii="Calibri" w:hAnsi="Calibri"/>
          <w:sz w:val="20"/>
          <w:lang w:eastAsia="ja-JP"/>
        </w:rPr>
        <w:t>channelization</w:t>
      </w:r>
      <w:r>
        <w:rPr>
          <w:rFonts w:ascii="Calibri" w:hAnsi="Calibri" w:hint="eastAsia"/>
          <w:sz w:val="20"/>
          <w:lang w:eastAsia="ja-JP"/>
        </w:rPr>
        <w:t xml:space="preserve">. Selecting part frequency band from that assigned channel for coexistence is the job of TVBD. </w:t>
      </w:r>
    </w:p>
    <w:p w:rsidR="00C605B6" w:rsidRPr="00C605B6" w:rsidRDefault="00C605B6" w:rsidP="00C605B6">
      <w:pPr>
        <w:pStyle w:val="ad"/>
        <w:numPr>
          <w:ilvl w:val="0"/>
          <w:numId w:val="24"/>
        </w:numPr>
        <w:rPr>
          <w:rFonts w:ascii="Calibri" w:hAnsi="Calibri"/>
          <w:sz w:val="20"/>
          <w:lang w:eastAsia="ja-JP"/>
        </w:rPr>
      </w:pPr>
      <w:r w:rsidRPr="00C605B6">
        <w:rPr>
          <w:rFonts w:ascii="Calibri" w:hAnsi="Calibri"/>
          <w:sz w:val="20"/>
          <w:lang w:eastAsia="ja-JP"/>
        </w:rPr>
        <w:t>M</w:t>
      </w:r>
      <w:r>
        <w:rPr>
          <w:rFonts w:ascii="Calibri" w:hAnsi="Calibri" w:hint="eastAsia"/>
          <w:sz w:val="20"/>
          <w:lang w:eastAsia="ja-JP"/>
        </w:rPr>
        <w:t xml:space="preserve">. </w:t>
      </w:r>
      <w:proofErr w:type="spellStart"/>
      <w:r>
        <w:rPr>
          <w:rFonts w:ascii="Calibri" w:hAnsi="Calibri" w:hint="eastAsia"/>
          <w:sz w:val="20"/>
          <w:lang w:eastAsia="ja-JP"/>
        </w:rPr>
        <w:t>Kasslin</w:t>
      </w:r>
      <w:proofErr w:type="spellEnd"/>
      <w:r w:rsidRPr="00C605B6">
        <w:rPr>
          <w:rFonts w:ascii="Calibri" w:hAnsi="Calibri"/>
          <w:sz w:val="20"/>
          <w:lang w:eastAsia="ja-JP"/>
        </w:rPr>
        <w:t xml:space="preserve">: </w:t>
      </w:r>
      <w:r>
        <w:rPr>
          <w:rFonts w:ascii="Calibri" w:hAnsi="Calibri" w:hint="eastAsia"/>
          <w:sz w:val="20"/>
          <w:lang w:eastAsia="ja-JP"/>
        </w:rPr>
        <w:t>I</w:t>
      </w:r>
      <w:r w:rsidRPr="00C605B6">
        <w:rPr>
          <w:rFonts w:ascii="Calibri" w:hAnsi="Calibri"/>
          <w:sz w:val="20"/>
          <w:lang w:eastAsia="ja-JP"/>
        </w:rPr>
        <w:t>nstead of giving channel number, start freq, stop fre</w:t>
      </w:r>
      <w:r>
        <w:rPr>
          <w:rFonts w:ascii="Calibri" w:hAnsi="Calibri" w:hint="eastAsia"/>
          <w:sz w:val="20"/>
          <w:lang w:eastAsia="ja-JP"/>
        </w:rPr>
        <w:t>q</w:t>
      </w:r>
      <w:r w:rsidRPr="00C605B6">
        <w:rPr>
          <w:rFonts w:ascii="Calibri" w:hAnsi="Calibri"/>
          <w:sz w:val="20"/>
          <w:lang w:eastAsia="ja-JP"/>
        </w:rPr>
        <w:t>. centre fre</w:t>
      </w:r>
      <w:r>
        <w:rPr>
          <w:rFonts w:ascii="Calibri" w:hAnsi="Calibri" w:hint="eastAsia"/>
          <w:sz w:val="20"/>
          <w:lang w:eastAsia="ja-JP"/>
        </w:rPr>
        <w:t xml:space="preserve">q </w:t>
      </w:r>
      <w:r>
        <w:rPr>
          <w:rFonts w:ascii="Calibri" w:hAnsi="Calibri"/>
          <w:sz w:val="20"/>
          <w:lang w:eastAsia="ja-JP"/>
        </w:rPr>
        <w:t>rather th</w:t>
      </w:r>
      <w:r>
        <w:rPr>
          <w:rFonts w:ascii="Calibri" w:hAnsi="Calibri" w:hint="eastAsia"/>
          <w:sz w:val="20"/>
          <w:lang w:eastAsia="ja-JP"/>
        </w:rPr>
        <w:t>a</w:t>
      </w:r>
      <w:r w:rsidRPr="00C605B6">
        <w:rPr>
          <w:rFonts w:ascii="Calibri" w:hAnsi="Calibri"/>
          <w:sz w:val="20"/>
          <w:lang w:eastAsia="ja-JP"/>
        </w:rPr>
        <w:t xml:space="preserve">n the channel </w:t>
      </w:r>
    </w:p>
    <w:p w:rsidR="00C605B6" w:rsidRPr="00636A90" w:rsidRDefault="005141C2" w:rsidP="00636A90">
      <w:pPr>
        <w:pStyle w:val="ad"/>
        <w:numPr>
          <w:ilvl w:val="0"/>
          <w:numId w:val="24"/>
        </w:numPr>
        <w:rPr>
          <w:rFonts w:ascii="Calibri" w:hAnsi="Calibri"/>
          <w:sz w:val="20"/>
          <w:lang w:eastAsia="ja-JP"/>
        </w:rPr>
      </w:pPr>
      <w:hyperlink r:id="rId12" w:history="1">
        <w:r w:rsidR="00FB60A7" w:rsidRPr="00FB60A7">
          <w:rPr>
            <w:rFonts w:ascii="Calibri" w:hAnsi="Calibri"/>
            <w:sz w:val="20"/>
            <w:lang w:eastAsia="ja-JP"/>
          </w:rPr>
          <w:t>P</w:t>
        </w:r>
        <w:r w:rsidR="00FB60A7" w:rsidRPr="00FB60A7">
          <w:rPr>
            <w:rFonts w:ascii="Calibri" w:hAnsi="Calibri" w:hint="eastAsia"/>
            <w:sz w:val="20"/>
            <w:lang w:eastAsia="ja-JP"/>
          </w:rPr>
          <w:t>.</w:t>
        </w:r>
        <w:r w:rsidR="00FB60A7" w:rsidRPr="00FB60A7">
          <w:rPr>
            <w:rFonts w:ascii="Calibri" w:hAnsi="Calibri"/>
            <w:sz w:val="20"/>
            <w:lang w:eastAsia="ja-JP"/>
          </w:rPr>
          <w:t>Varshney</w:t>
        </w:r>
      </w:hyperlink>
      <w:r w:rsidR="00C605B6" w:rsidRPr="00FB60A7">
        <w:rPr>
          <w:rFonts w:ascii="Calibri" w:hAnsi="Calibri"/>
          <w:sz w:val="20"/>
          <w:lang w:eastAsia="ja-JP"/>
        </w:rPr>
        <w:t xml:space="preserve">: </w:t>
      </w:r>
      <w:r w:rsidR="00FB60A7" w:rsidRPr="00FB60A7">
        <w:rPr>
          <w:rFonts w:ascii="Calibri" w:hAnsi="Calibri" w:hint="eastAsia"/>
          <w:sz w:val="20"/>
          <w:lang w:eastAsia="ja-JP"/>
        </w:rPr>
        <w:t>T</w:t>
      </w:r>
      <w:r w:rsidR="00C605B6" w:rsidRPr="00FB60A7">
        <w:rPr>
          <w:rFonts w:ascii="Calibri" w:hAnsi="Calibri"/>
          <w:sz w:val="20"/>
          <w:lang w:eastAsia="ja-JP"/>
        </w:rPr>
        <w:t xml:space="preserve">he channel </w:t>
      </w:r>
      <w:r w:rsidR="00FB60A7" w:rsidRPr="00FB60A7">
        <w:rPr>
          <w:rFonts w:ascii="Calibri" w:hAnsi="Calibri" w:hint="eastAsia"/>
          <w:sz w:val="20"/>
          <w:lang w:eastAsia="ja-JP"/>
        </w:rPr>
        <w:t xml:space="preserve">number is not useful </w:t>
      </w:r>
      <w:r w:rsidR="00FB60A7" w:rsidRPr="00FB60A7">
        <w:rPr>
          <w:rFonts w:ascii="Calibri" w:hAnsi="Calibri"/>
          <w:sz w:val="20"/>
          <w:lang w:eastAsia="ja-JP"/>
        </w:rPr>
        <w:t>information</w:t>
      </w:r>
      <w:r w:rsidR="00C605B6" w:rsidRPr="00FB60A7">
        <w:rPr>
          <w:rFonts w:ascii="Calibri" w:hAnsi="Calibri"/>
          <w:sz w:val="20"/>
          <w:lang w:eastAsia="ja-JP"/>
        </w:rPr>
        <w:t xml:space="preserve">. </w:t>
      </w:r>
    </w:p>
    <w:p w:rsidR="001A6D82" w:rsidRDefault="00E73631" w:rsidP="00E73631">
      <w:pPr>
        <w:pStyle w:val="ad"/>
        <w:numPr>
          <w:ilvl w:val="0"/>
          <w:numId w:val="24"/>
        </w:numPr>
        <w:rPr>
          <w:rFonts w:ascii="Calibri" w:hAnsi="Calibri"/>
          <w:sz w:val="20"/>
          <w:lang w:eastAsia="ja-JP"/>
        </w:rPr>
      </w:pPr>
      <w:r w:rsidRPr="001A6D82">
        <w:rPr>
          <w:rFonts w:ascii="Calibri" w:hAnsi="Calibri" w:hint="eastAsia"/>
          <w:sz w:val="20"/>
          <w:lang w:eastAsia="ja-JP"/>
        </w:rPr>
        <w:t>M</w:t>
      </w:r>
      <w:r w:rsidR="001A6D82">
        <w:rPr>
          <w:rFonts w:ascii="Calibri" w:hAnsi="Calibri" w:hint="eastAsia"/>
          <w:sz w:val="20"/>
          <w:lang w:eastAsia="ja-JP"/>
        </w:rPr>
        <w:t>.</w:t>
      </w:r>
      <w:r w:rsidRPr="001A6D82">
        <w:rPr>
          <w:rFonts w:ascii="Calibri" w:hAnsi="Calibri" w:hint="eastAsia"/>
          <w:sz w:val="20"/>
          <w:lang w:eastAsia="ja-JP"/>
        </w:rPr>
        <w:t xml:space="preserve"> </w:t>
      </w:r>
      <w:proofErr w:type="spellStart"/>
      <w:r w:rsidR="001A6D82">
        <w:rPr>
          <w:rFonts w:ascii="Calibri" w:hAnsi="Calibri" w:hint="eastAsia"/>
          <w:sz w:val="20"/>
          <w:lang w:eastAsia="ja-JP"/>
        </w:rPr>
        <w:t>K</w:t>
      </w:r>
      <w:r w:rsidRPr="001A6D82">
        <w:rPr>
          <w:rFonts w:ascii="Calibri" w:hAnsi="Calibri" w:hint="eastAsia"/>
          <w:sz w:val="20"/>
          <w:lang w:eastAsia="ja-JP"/>
        </w:rPr>
        <w:t>asslin</w:t>
      </w:r>
      <w:proofErr w:type="spellEnd"/>
      <w:r w:rsidRPr="001A6D82">
        <w:rPr>
          <w:rFonts w:ascii="Calibri" w:hAnsi="Calibri" w:hint="eastAsia"/>
          <w:sz w:val="20"/>
          <w:lang w:eastAsia="ja-JP"/>
        </w:rPr>
        <w:t>:</w:t>
      </w:r>
      <w:r w:rsidR="001A6D82">
        <w:rPr>
          <w:rFonts w:ascii="Calibri" w:hAnsi="Calibri" w:hint="eastAsia"/>
          <w:sz w:val="20"/>
          <w:lang w:eastAsia="ja-JP"/>
        </w:rPr>
        <w:t xml:space="preserve"> </w:t>
      </w:r>
      <w:r w:rsidRPr="001A6D82">
        <w:rPr>
          <w:rFonts w:ascii="Calibri" w:hAnsi="Calibri" w:hint="eastAsia"/>
          <w:sz w:val="20"/>
          <w:lang w:eastAsia="ja-JP"/>
        </w:rPr>
        <w:t xml:space="preserve">Main question is how to indicate from CE to TVBD unit? </w:t>
      </w:r>
      <w:r w:rsidR="001A6D82">
        <w:rPr>
          <w:rFonts w:ascii="Calibri" w:hAnsi="Calibri" w:hint="eastAsia"/>
          <w:sz w:val="20"/>
          <w:lang w:eastAsia="ja-JP"/>
        </w:rPr>
        <w:t xml:space="preserve"> </w:t>
      </w:r>
      <w:r w:rsidRPr="001A6D82">
        <w:rPr>
          <w:rFonts w:ascii="Calibri" w:hAnsi="Calibri" w:hint="eastAsia"/>
          <w:sz w:val="20"/>
          <w:lang w:eastAsia="ja-JP"/>
        </w:rPr>
        <w:t xml:space="preserve">We would like to indicate specific </w:t>
      </w:r>
      <w:r w:rsidR="00636A90" w:rsidRPr="001A6D82">
        <w:rPr>
          <w:rFonts w:ascii="Calibri" w:hAnsi="Calibri"/>
          <w:sz w:val="20"/>
          <w:lang w:eastAsia="ja-JP"/>
        </w:rPr>
        <w:t>frequencies</w:t>
      </w:r>
      <w:r w:rsidRPr="001A6D82">
        <w:rPr>
          <w:rFonts w:ascii="Calibri" w:hAnsi="Calibri" w:hint="eastAsia"/>
          <w:sz w:val="20"/>
          <w:lang w:eastAsia="ja-JP"/>
        </w:rPr>
        <w:t xml:space="preserve"> it can use. </w:t>
      </w:r>
    </w:p>
    <w:p w:rsidR="001A6D82" w:rsidRDefault="00E73631" w:rsidP="00E73631">
      <w:pPr>
        <w:pStyle w:val="ad"/>
        <w:numPr>
          <w:ilvl w:val="0"/>
          <w:numId w:val="24"/>
        </w:numPr>
        <w:rPr>
          <w:rFonts w:ascii="Calibri" w:hAnsi="Calibri"/>
          <w:sz w:val="20"/>
          <w:lang w:eastAsia="ja-JP"/>
        </w:rPr>
      </w:pPr>
      <w:r w:rsidRPr="001A6D82">
        <w:rPr>
          <w:rFonts w:ascii="Calibri" w:hAnsi="Calibri" w:hint="eastAsia"/>
          <w:sz w:val="20"/>
          <w:lang w:eastAsia="ja-JP"/>
        </w:rPr>
        <w:t>H</w:t>
      </w:r>
      <w:r w:rsidR="001A6D82">
        <w:rPr>
          <w:rFonts w:ascii="Calibri" w:hAnsi="Calibri" w:hint="eastAsia"/>
          <w:sz w:val="20"/>
          <w:lang w:eastAsia="ja-JP"/>
        </w:rPr>
        <w:t xml:space="preserve">. </w:t>
      </w:r>
      <w:r w:rsidRPr="001A6D82">
        <w:rPr>
          <w:rFonts w:ascii="Calibri" w:hAnsi="Calibri" w:hint="eastAsia"/>
          <w:sz w:val="20"/>
          <w:lang w:eastAsia="ja-JP"/>
        </w:rPr>
        <w:t>Ka</w:t>
      </w:r>
      <w:r w:rsidR="001A6D82">
        <w:rPr>
          <w:rFonts w:ascii="Calibri" w:hAnsi="Calibri" w:hint="eastAsia"/>
          <w:sz w:val="20"/>
          <w:lang w:eastAsia="ja-JP"/>
        </w:rPr>
        <w:t>ng: It will be too complicated.</w:t>
      </w:r>
    </w:p>
    <w:p w:rsidR="001A6D82" w:rsidRDefault="00E73631" w:rsidP="00E73631">
      <w:pPr>
        <w:pStyle w:val="ad"/>
        <w:numPr>
          <w:ilvl w:val="0"/>
          <w:numId w:val="24"/>
        </w:numPr>
        <w:rPr>
          <w:rFonts w:ascii="Calibri" w:hAnsi="Calibri"/>
          <w:sz w:val="20"/>
          <w:lang w:eastAsia="ja-JP"/>
        </w:rPr>
      </w:pPr>
      <w:r w:rsidRPr="001A6D82">
        <w:rPr>
          <w:rFonts w:ascii="Calibri" w:hAnsi="Calibri" w:hint="eastAsia"/>
          <w:sz w:val="20"/>
          <w:lang w:eastAsia="ja-JP"/>
        </w:rPr>
        <w:t>I</w:t>
      </w:r>
      <w:r w:rsidR="001A6D82">
        <w:rPr>
          <w:rFonts w:ascii="Calibri" w:hAnsi="Calibri" w:hint="eastAsia"/>
          <w:sz w:val="20"/>
          <w:lang w:eastAsia="ja-JP"/>
        </w:rPr>
        <w:t xml:space="preserve">. </w:t>
      </w:r>
      <w:r w:rsidRPr="001A6D82">
        <w:rPr>
          <w:rFonts w:ascii="Calibri" w:hAnsi="Calibri" w:hint="eastAsia"/>
          <w:sz w:val="20"/>
          <w:lang w:eastAsia="ja-JP"/>
        </w:rPr>
        <w:t>Reede: Although it is complicated it is necessary to not to have conflicting systems. If we work with low and high frequencies they can work in different regulations. It is good to have f</w:t>
      </w:r>
      <w:r w:rsidR="001A6D82">
        <w:rPr>
          <w:rFonts w:ascii="Calibri" w:hAnsi="Calibri" w:hint="eastAsia"/>
          <w:sz w:val="20"/>
          <w:lang w:eastAsia="ja-JP"/>
        </w:rPr>
        <w:t>or common language between CMs.</w:t>
      </w:r>
    </w:p>
    <w:p w:rsidR="001A6D82" w:rsidRDefault="00E73631" w:rsidP="00E73631">
      <w:pPr>
        <w:pStyle w:val="ad"/>
        <w:numPr>
          <w:ilvl w:val="0"/>
          <w:numId w:val="24"/>
        </w:numPr>
        <w:rPr>
          <w:rFonts w:ascii="Calibri" w:hAnsi="Calibri"/>
          <w:sz w:val="20"/>
          <w:lang w:eastAsia="ja-JP"/>
        </w:rPr>
      </w:pPr>
      <w:r w:rsidRPr="001A6D82">
        <w:rPr>
          <w:rFonts w:ascii="Calibri" w:hAnsi="Calibri" w:hint="eastAsia"/>
          <w:sz w:val="20"/>
          <w:lang w:eastAsia="ja-JP"/>
        </w:rPr>
        <w:t>M</w:t>
      </w:r>
      <w:r w:rsidR="001A6D82">
        <w:rPr>
          <w:rFonts w:ascii="Calibri" w:hAnsi="Calibri" w:hint="eastAsia"/>
          <w:sz w:val="20"/>
          <w:lang w:eastAsia="ja-JP"/>
        </w:rPr>
        <w:t xml:space="preserve">. </w:t>
      </w:r>
      <w:proofErr w:type="spellStart"/>
      <w:r w:rsidRPr="001A6D82">
        <w:rPr>
          <w:rFonts w:ascii="Calibri" w:hAnsi="Calibri" w:hint="eastAsia"/>
          <w:sz w:val="20"/>
          <w:lang w:eastAsia="ja-JP"/>
        </w:rPr>
        <w:t>Kasslin</w:t>
      </w:r>
      <w:proofErr w:type="spellEnd"/>
      <w:r w:rsidRPr="001A6D82">
        <w:rPr>
          <w:rFonts w:ascii="Calibri" w:hAnsi="Calibri" w:hint="eastAsia"/>
          <w:sz w:val="20"/>
          <w:lang w:eastAsia="ja-JP"/>
        </w:rPr>
        <w:t xml:space="preserve">: We </w:t>
      </w:r>
      <w:r w:rsidRPr="001A6D82">
        <w:rPr>
          <w:rFonts w:ascii="Calibri" w:hAnsi="Calibri"/>
          <w:sz w:val="20"/>
          <w:lang w:eastAsia="ja-JP"/>
        </w:rPr>
        <w:t>agree</w:t>
      </w:r>
      <w:r w:rsidRPr="001A6D82">
        <w:rPr>
          <w:rFonts w:ascii="Calibri" w:hAnsi="Calibri" w:hint="eastAsia"/>
          <w:sz w:val="20"/>
          <w:lang w:eastAsia="ja-JP"/>
        </w:rPr>
        <w:t xml:space="preserve"> that it is a complex problem. B</w:t>
      </w:r>
      <w:r w:rsidRPr="001A6D82">
        <w:rPr>
          <w:rFonts w:ascii="Calibri" w:hAnsi="Calibri"/>
          <w:sz w:val="20"/>
          <w:lang w:eastAsia="ja-JP"/>
        </w:rPr>
        <w:t>u</w:t>
      </w:r>
      <w:r w:rsidRPr="001A6D82">
        <w:rPr>
          <w:rFonts w:ascii="Calibri" w:hAnsi="Calibri" w:hint="eastAsia"/>
          <w:sz w:val="20"/>
          <w:lang w:eastAsia="ja-JP"/>
        </w:rPr>
        <w:t xml:space="preserve">t it is good to have this system because </w:t>
      </w:r>
      <w:r w:rsidR="00716D51">
        <w:rPr>
          <w:rFonts w:ascii="Calibri" w:hAnsi="Calibri" w:hint="eastAsia"/>
          <w:sz w:val="20"/>
          <w:lang w:eastAsia="ja-JP"/>
        </w:rPr>
        <w:t xml:space="preserve">it </w:t>
      </w:r>
      <w:r w:rsidRPr="001A6D82">
        <w:rPr>
          <w:rFonts w:ascii="Calibri" w:hAnsi="Calibri" w:hint="eastAsia"/>
          <w:sz w:val="20"/>
          <w:lang w:eastAsia="ja-JP"/>
        </w:rPr>
        <w:t xml:space="preserve">gives </w:t>
      </w:r>
      <w:r w:rsidRPr="001A6D82">
        <w:rPr>
          <w:rFonts w:ascii="Calibri" w:hAnsi="Calibri"/>
          <w:sz w:val="20"/>
          <w:lang w:eastAsia="ja-JP"/>
        </w:rPr>
        <w:t>flexibility</w:t>
      </w:r>
      <w:r w:rsidRPr="001A6D82">
        <w:rPr>
          <w:rFonts w:ascii="Calibri" w:hAnsi="Calibri" w:hint="eastAsia"/>
          <w:sz w:val="20"/>
          <w:lang w:eastAsia="ja-JP"/>
        </w:rPr>
        <w:t xml:space="preserve"> to everyone. The system suggested by ETRI is a semi management system but CM should be able to pr</w:t>
      </w:r>
      <w:r w:rsidR="001A6D82">
        <w:rPr>
          <w:rFonts w:ascii="Calibri" w:hAnsi="Calibri" w:hint="eastAsia"/>
          <w:sz w:val="20"/>
          <w:lang w:eastAsia="ja-JP"/>
        </w:rPr>
        <w:t>ovide all types of managements.</w:t>
      </w:r>
    </w:p>
    <w:p w:rsidR="001A6D82" w:rsidRDefault="00E73631" w:rsidP="00E73631">
      <w:pPr>
        <w:pStyle w:val="ad"/>
        <w:numPr>
          <w:ilvl w:val="0"/>
          <w:numId w:val="24"/>
        </w:numPr>
        <w:rPr>
          <w:rFonts w:ascii="Calibri" w:hAnsi="Calibri"/>
          <w:sz w:val="20"/>
          <w:lang w:eastAsia="ja-JP"/>
        </w:rPr>
      </w:pPr>
      <w:r w:rsidRPr="001A6D82">
        <w:rPr>
          <w:rFonts w:ascii="Calibri" w:hAnsi="Calibri" w:hint="eastAsia"/>
          <w:sz w:val="20"/>
          <w:lang w:eastAsia="ja-JP"/>
        </w:rPr>
        <w:lastRenderedPageBreak/>
        <w:t>I</w:t>
      </w:r>
      <w:r w:rsidR="001A6D82" w:rsidRPr="001A6D82">
        <w:rPr>
          <w:rFonts w:ascii="Calibri" w:hAnsi="Calibri" w:hint="eastAsia"/>
          <w:sz w:val="20"/>
          <w:lang w:eastAsia="ja-JP"/>
        </w:rPr>
        <w:t>.</w:t>
      </w:r>
      <w:r w:rsidRPr="001A6D82">
        <w:rPr>
          <w:rFonts w:ascii="Calibri" w:hAnsi="Calibri" w:hint="eastAsia"/>
          <w:sz w:val="20"/>
          <w:lang w:eastAsia="ja-JP"/>
        </w:rPr>
        <w:t xml:space="preserve"> Reede: We need to look at spectrum sharing methods. FDM, TDM or CDM. </w:t>
      </w:r>
      <w:r w:rsidR="001A6D82">
        <w:rPr>
          <w:rFonts w:ascii="Calibri" w:hAnsi="Calibri" w:hint="eastAsia"/>
          <w:sz w:val="20"/>
          <w:lang w:eastAsia="ja-JP"/>
        </w:rPr>
        <w:t>We have to think for all ways.</w:t>
      </w:r>
    </w:p>
    <w:p w:rsidR="00FB60A7" w:rsidRDefault="00E73631" w:rsidP="00FB60A7">
      <w:pPr>
        <w:pStyle w:val="ad"/>
        <w:numPr>
          <w:ilvl w:val="0"/>
          <w:numId w:val="24"/>
        </w:numPr>
        <w:rPr>
          <w:rFonts w:ascii="Calibri" w:hAnsi="Calibri"/>
          <w:sz w:val="20"/>
          <w:lang w:eastAsia="ja-JP"/>
        </w:rPr>
      </w:pPr>
      <w:r w:rsidRPr="001A6D82">
        <w:rPr>
          <w:rFonts w:ascii="Calibri" w:hAnsi="Calibri" w:hint="eastAsia"/>
          <w:sz w:val="20"/>
          <w:lang w:eastAsia="ja-JP"/>
        </w:rPr>
        <w:t>H</w:t>
      </w:r>
      <w:r w:rsidR="00FB60A7">
        <w:rPr>
          <w:rFonts w:ascii="Calibri" w:hAnsi="Calibri" w:hint="eastAsia"/>
          <w:sz w:val="20"/>
          <w:lang w:eastAsia="ja-JP"/>
        </w:rPr>
        <w:t xml:space="preserve">. </w:t>
      </w:r>
      <w:r w:rsidRPr="001A6D82">
        <w:rPr>
          <w:rFonts w:ascii="Calibri" w:hAnsi="Calibri" w:hint="eastAsia"/>
          <w:sz w:val="20"/>
          <w:lang w:eastAsia="ja-JP"/>
        </w:rPr>
        <w:t xml:space="preserve"> Kang: Two different options can go together.</w:t>
      </w:r>
    </w:p>
    <w:p w:rsidR="00C06992" w:rsidRDefault="00C06992" w:rsidP="009923A4">
      <w:pPr>
        <w:rPr>
          <w:rFonts w:ascii="Calibri" w:hAnsi="Calibri"/>
          <w:sz w:val="20"/>
          <w:lang w:eastAsia="ja-JP"/>
        </w:rPr>
      </w:pPr>
    </w:p>
    <w:p w:rsidR="00C043F9" w:rsidRDefault="00C043F9" w:rsidP="00C043F9">
      <w:pPr>
        <w:pStyle w:val="3"/>
        <w:rPr>
          <w:rFonts w:ascii="Calibri" w:hAnsi="Calibri"/>
          <w:sz w:val="20"/>
          <w:lang w:eastAsia="ja-JP"/>
        </w:rPr>
      </w:pPr>
      <w:r>
        <w:rPr>
          <w:rFonts w:ascii="Calibri" w:hAnsi="Calibri"/>
          <w:sz w:val="20"/>
          <w:lang w:eastAsia="ja-JP"/>
        </w:rPr>
        <w:t>Wednesday</w:t>
      </w:r>
      <w:r>
        <w:rPr>
          <w:rFonts w:ascii="Calibri" w:hAnsi="Calibri" w:hint="eastAsia"/>
          <w:sz w:val="20"/>
          <w:lang w:eastAsia="ja-JP"/>
        </w:rPr>
        <w:t xml:space="preserve"> PM2</w:t>
      </w:r>
      <w:r w:rsidRPr="00662BF5">
        <w:rPr>
          <w:rFonts w:ascii="Calibri" w:hAnsi="Calibri"/>
          <w:sz w:val="20"/>
        </w:rPr>
        <w:t xml:space="preserve"> </w:t>
      </w:r>
    </w:p>
    <w:p w:rsidR="00C043F9" w:rsidRDefault="00C6720C" w:rsidP="009923A4">
      <w:pPr>
        <w:rPr>
          <w:rFonts w:ascii="Calibri" w:hAnsi="Calibri"/>
          <w:sz w:val="20"/>
          <w:lang w:eastAsia="ja-JP"/>
        </w:rPr>
      </w:pPr>
      <w:r>
        <w:rPr>
          <w:rFonts w:ascii="Calibri" w:hAnsi="Calibri"/>
          <w:sz w:val="20"/>
          <w:lang w:eastAsia="ja-JP"/>
        </w:rPr>
        <w:t>M</w:t>
      </w:r>
      <w:r>
        <w:rPr>
          <w:rFonts w:ascii="Calibri" w:hAnsi="Calibri" w:hint="eastAsia"/>
          <w:sz w:val="20"/>
          <w:lang w:eastAsia="ja-JP"/>
        </w:rPr>
        <w:t xml:space="preserve">eeting called to order </w:t>
      </w:r>
      <w:r w:rsidR="00BD27C8">
        <w:rPr>
          <w:rFonts w:ascii="Calibri" w:hAnsi="Calibri" w:hint="eastAsia"/>
          <w:sz w:val="20"/>
          <w:lang w:eastAsia="ja-JP"/>
        </w:rPr>
        <w:t xml:space="preserve">at </w:t>
      </w:r>
      <w:r>
        <w:rPr>
          <w:rFonts w:ascii="Calibri" w:hAnsi="Calibri" w:hint="eastAsia"/>
          <w:sz w:val="20"/>
          <w:lang w:eastAsia="ja-JP"/>
        </w:rPr>
        <w:t>4:05PM</w:t>
      </w:r>
    </w:p>
    <w:p w:rsidR="00C6720C" w:rsidRPr="008549EB" w:rsidRDefault="00C6720C" w:rsidP="009923A4">
      <w:pPr>
        <w:rPr>
          <w:rFonts w:ascii="Calibri" w:hAnsi="Calibri"/>
          <w:b/>
          <w:sz w:val="20"/>
          <w:lang w:eastAsia="ja-JP"/>
        </w:rPr>
      </w:pPr>
      <w:r w:rsidRPr="008549EB">
        <w:rPr>
          <w:rFonts w:ascii="Calibri" w:hAnsi="Calibri" w:hint="eastAsia"/>
          <w:b/>
          <w:sz w:val="20"/>
          <w:lang w:eastAsia="ja-JP"/>
        </w:rPr>
        <w:t>Management ser</w:t>
      </w:r>
      <w:r w:rsidR="00636A90">
        <w:rPr>
          <w:rFonts w:ascii="Calibri" w:hAnsi="Calibri" w:hint="eastAsia"/>
          <w:b/>
          <w:sz w:val="20"/>
          <w:lang w:eastAsia="ja-JP"/>
        </w:rPr>
        <w:t xml:space="preserve">vice modes presented by M. </w:t>
      </w:r>
      <w:proofErr w:type="spellStart"/>
      <w:r w:rsidR="00636A90">
        <w:rPr>
          <w:rFonts w:ascii="Calibri" w:hAnsi="Calibri" w:hint="eastAsia"/>
          <w:b/>
          <w:sz w:val="20"/>
          <w:lang w:eastAsia="ja-JP"/>
        </w:rPr>
        <w:t>Kass</w:t>
      </w:r>
      <w:r w:rsidRPr="008549EB">
        <w:rPr>
          <w:rFonts w:ascii="Calibri" w:hAnsi="Calibri" w:hint="eastAsia"/>
          <w:b/>
          <w:sz w:val="20"/>
          <w:lang w:eastAsia="ja-JP"/>
        </w:rPr>
        <w:t>lin</w:t>
      </w:r>
      <w:proofErr w:type="spellEnd"/>
      <w:r w:rsidRPr="008549EB">
        <w:rPr>
          <w:rFonts w:ascii="Calibri" w:hAnsi="Calibri" w:hint="eastAsia"/>
          <w:b/>
          <w:sz w:val="20"/>
          <w:lang w:eastAsia="ja-JP"/>
        </w:rPr>
        <w:t>, Nokia</w:t>
      </w:r>
    </w:p>
    <w:p w:rsidR="00C6720C" w:rsidRDefault="00C6720C" w:rsidP="009923A4">
      <w:pPr>
        <w:rPr>
          <w:rFonts w:ascii="Calibri" w:hAnsi="Calibri"/>
          <w:sz w:val="20"/>
          <w:lang w:eastAsia="ja-JP"/>
        </w:rPr>
      </w:pPr>
    </w:p>
    <w:p w:rsidR="008549EB" w:rsidRPr="00F5572D" w:rsidRDefault="00F5572D" w:rsidP="00F5572D">
      <w:pPr>
        <w:pStyle w:val="ad"/>
        <w:numPr>
          <w:ilvl w:val="0"/>
          <w:numId w:val="25"/>
        </w:numPr>
        <w:rPr>
          <w:rFonts w:ascii="Calibri" w:hAnsi="Calibri"/>
          <w:sz w:val="20"/>
          <w:lang w:eastAsia="ja-JP"/>
        </w:rPr>
      </w:pPr>
      <w:r w:rsidRPr="00F5572D">
        <w:rPr>
          <w:rFonts w:ascii="Calibri" w:hAnsi="Calibri" w:hint="eastAsia"/>
          <w:sz w:val="20"/>
          <w:lang w:eastAsia="ja-JP"/>
        </w:rPr>
        <w:t>It was agreed that O</w:t>
      </w:r>
      <w:r w:rsidR="002716C1" w:rsidRPr="00F5572D">
        <w:rPr>
          <w:rFonts w:ascii="Calibri" w:hAnsi="Calibri" w:hint="eastAsia"/>
          <w:sz w:val="20"/>
          <w:lang w:eastAsia="ja-JP"/>
        </w:rPr>
        <w:t xml:space="preserve">ption 3 </w:t>
      </w:r>
      <w:r w:rsidRPr="00F5572D">
        <w:rPr>
          <w:rFonts w:ascii="Calibri" w:hAnsi="Calibri" w:hint="eastAsia"/>
          <w:sz w:val="20"/>
          <w:lang w:eastAsia="ja-JP"/>
        </w:rPr>
        <w:t xml:space="preserve">in this </w:t>
      </w:r>
      <w:r w:rsidRPr="00F5572D">
        <w:rPr>
          <w:rFonts w:ascii="Calibri" w:hAnsi="Calibri"/>
          <w:sz w:val="20"/>
          <w:lang w:eastAsia="ja-JP"/>
        </w:rPr>
        <w:t>presentation</w:t>
      </w:r>
      <w:r w:rsidRPr="00F5572D">
        <w:rPr>
          <w:rFonts w:ascii="Calibri" w:hAnsi="Calibri" w:hint="eastAsia"/>
          <w:sz w:val="20"/>
          <w:lang w:eastAsia="ja-JP"/>
        </w:rPr>
        <w:t xml:space="preserve"> </w:t>
      </w:r>
      <w:r w:rsidR="002716C1" w:rsidRPr="00F5572D">
        <w:rPr>
          <w:rFonts w:ascii="Calibri" w:hAnsi="Calibri" w:hint="eastAsia"/>
          <w:sz w:val="20"/>
          <w:lang w:eastAsia="ja-JP"/>
        </w:rPr>
        <w:t xml:space="preserve">can be </w:t>
      </w:r>
      <w:r w:rsidR="005E482D" w:rsidRPr="00F5572D">
        <w:rPr>
          <w:rFonts w:ascii="Calibri" w:hAnsi="Calibri" w:hint="eastAsia"/>
          <w:sz w:val="20"/>
          <w:lang w:eastAsia="ja-JP"/>
        </w:rPr>
        <w:t>a subset of o</w:t>
      </w:r>
      <w:r w:rsidR="002716C1" w:rsidRPr="00F5572D">
        <w:rPr>
          <w:rFonts w:ascii="Calibri" w:hAnsi="Calibri" w:hint="eastAsia"/>
          <w:sz w:val="20"/>
          <w:lang w:eastAsia="ja-JP"/>
        </w:rPr>
        <w:t xml:space="preserve">ption 1 as an extension, in option 3, </w:t>
      </w:r>
      <w:r w:rsidR="005E482D" w:rsidRPr="00F5572D">
        <w:rPr>
          <w:rFonts w:ascii="Calibri" w:hAnsi="Calibri" w:hint="eastAsia"/>
          <w:sz w:val="20"/>
          <w:lang w:eastAsia="ja-JP"/>
        </w:rPr>
        <w:t xml:space="preserve">CE control a set of </w:t>
      </w:r>
      <w:r w:rsidR="002716C1" w:rsidRPr="00F5572D">
        <w:rPr>
          <w:rFonts w:ascii="Calibri" w:hAnsi="Calibri" w:hint="eastAsia"/>
          <w:sz w:val="20"/>
          <w:lang w:eastAsia="ja-JP"/>
        </w:rPr>
        <w:t>channel</w:t>
      </w:r>
      <w:r w:rsidR="005E482D" w:rsidRPr="00F5572D">
        <w:rPr>
          <w:rFonts w:ascii="Calibri" w:hAnsi="Calibri" w:hint="eastAsia"/>
          <w:sz w:val="20"/>
          <w:lang w:eastAsia="ja-JP"/>
        </w:rPr>
        <w:t>s</w:t>
      </w:r>
      <w:r w:rsidR="002716C1" w:rsidRPr="00F5572D">
        <w:rPr>
          <w:rFonts w:ascii="Calibri" w:hAnsi="Calibri" w:hint="eastAsia"/>
          <w:sz w:val="20"/>
          <w:lang w:eastAsia="ja-JP"/>
        </w:rPr>
        <w:t xml:space="preserve">, while </w:t>
      </w:r>
      <w:r w:rsidR="005E482D" w:rsidRPr="00F5572D">
        <w:rPr>
          <w:rFonts w:ascii="Calibri" w:hAnsi="Calibri" w:hint="eastAsia"/>
          <w:sz w:val="20"/>
          <w:lang w:eastAsia="ja-JP"/>
        </w:rPr>
        <w:t xml:space="preserve">in </w:t>
      </w:r>
      <w:r w:rsidR="002716C1" w:rsidRPr="00F5572D">
        <w:rPr>
          <w:rFonts w:ascii="Calibri" w:hAnsi="Calibri" w:hint="eastAsia"/>
          <w:sz w:val="20"/>
          <w:lang w:eastAsia="ja-JP"/>
        </w:rPr>
        <w:t>option 1</w:t>
      </w:r>
      <w:r w:rsidR="005E482D" w:rsidRPr="00F5572D">
        <w:rPr>
          <w:rFonts w:ascii="Calibri" w:hAnsi="Calibri" w:hint="eastAsia"/>
          <w:sz w:val="20"/>
          <w:lang w:eastAsia="ja-JP"/>
        </w:rPr>
        <w:t xml:space="preserve"> CE has </w:t>
      </w:r>
      <w:r w:rsidR="002716C1" w:rsidRPr="00F5572D">
        <w:rPr>
          <w:rFonts w:ascii="Calibri" w:hAnsi="Calibri" w:hint="eastAsia"/>
          <w:sz w:val="20"/>
          <w:lang w:eastAsia="ja-JP"/>
        </w:rPr>
        <w:t>only 1 channel band</w:t>
      </w:r>
      <w:r w:rsidR="005E482D" w:rsidRPr="00F5572D">
        <w:rPr>
          <w:rFonts w:ascii="Calibri" w:hAnsi="Calibri" w:hint="eastAsia"/>
          <w:sz w:val="20"/>
          <w:lang w:eastAsia="ja-JP"/>
        </w:rPr>
        <w:t xml:space="preserve"> decided by the </w:t>
      </w:r>
      <w:proofErr w:type="gramStart"/>
      <w:r w:rsidR="005E482D" w:rsidRPr="00F5572D">
        <w:rPr>
          <w:rFonts w:ascii="Calibri" w:hAnsi="Calibri" w:hint="eastAsia"/>
          <w:sz w:val="20"/>
          <w:lang w:eastAsia="ja-JP"/>
        </w:rPr>
        <w:t>CM .</w:t>
      </w:r>
      <w:proofErr w:type="gramEnd"/>
      <w:r w:rsidR="005E482D" w:rsidRPr="00F5572D">
        <w:rPr>
          <w:rFonts w:ascii="Calibri" w:hAnsi="Calibri" w:hint="eastAsia"/>
          <w:sz w:val="20"/>
          <w:lang w:eastAsia="ja-JP"/>
        </w:rPr>
        <w:t xml:space="preserve"> </w:t>
      </w:r>
      <w:r w:rsidR="00636A90">
        <w:rPr>
          <w:rFonts w:ascii="Calibri" w:hAnsi="Calibri" w:hint="eastAsia"/>
          <w:sz w:val="20"/>
          <w:lang w:eastAsia="ja-JP"/>
        </w:rPr>
        <w:t xml:space="preserve">M. </w:t>
      </w:r>
      <w:proofErr w:type="spellStart"/>
      <w:r w:rsidR="00636A90">
        <w:rPr>
          <w:rFonts w:ascii="Calibri" w:hAnsi="Calibri" w:hint="eastAsia"/>
          <w:sz w:val="20"/>
          <w:lang w:eastAsia="ja-JP"/>
        </w:rPr>
        <w:t>Kass</w:t>
      </w:r>
      <w:r w:rsidR="00737440" w:rsidRPr="00F5572D">
        <w:rPr>
          <w:rFonts w:ascii="Calibri" w:hAnsi="Calibri" w:hint="eastAsia"/>
          <w:sz w:val="20"/>
          <w:lang w:eastAsia="ja-JP"/>
        </w:rPr>
        <w:t>lin</w:t>
      </w:r>
      <w:proofErr w:type="spellEnd"/>
      <w:r w:rsidR="00737440" w:rsidRPr="00F5572D">
        <w:rPr>
          <w:rFonts w:ascii="Calibri" w:hAnsi="Calibri" w:hint="eastAsia"/>
          <w:sz w:val="20"/>
          <w:lang w:eastAsia="ja-JP"/>
        </w:rPr>
        <w:t xml:space="preserve"> </w:t>
      </w:r>
      <w:r w:rsidR="00BD27C8">
        <w:rPr>
          <w:rFonts w:ascii="Calibri" w:hAnsi="Calibri" w:hint="eastAsia"/>
          <w:sz w:val="20"/>
          <w:lang w:eastAsia="ja-JP"/>
        </w:rPr>
        <w:t xml:space="preserve">agreed and </w:t>
      </w:r>
      <w:r w:rsidR="00737440" w:rsidRPr="00F5572D">
        <w:rPr>
          <w:rFonts w:ascii="Calibri" w:hAnsi="Calibri" w:hint="eastAsia"/>
          <w:sz w:val="20"/>
          <w:lang w:eastAsia="ja-JP"/>
        </w:rPr>
        <w:t>modified the document accordingly.</w:t>
      </w:r>
    </w:p>
    <w:p w:rsidR="00F5572D" w:rsidRDefault="00F5572D" w:rsidP="009923A4">
      <w:pPr>
        <w:pStyle w:val="ad"/>
        <w:numPr>
          <w:ilvl w:val="0"/>
          <w:numId w:val="25"/>
        </w:numPr>
        <w:rPr>
          <w:rFonts w:ascii="Calibri" w:hAnsi="Calibri"/>
          <w:sz w:val="20"/>
          <w:lang w:eastAsia="ja-JP"/>
        </w:rPr>
      </w:pPr>
      <w:r>
        <w:rPr>
          <w:rFonts w:ascii="Calibri" w:hAnsi="Calibri" w:hint="eastAsia"/>
          <w:sz w:val="20"/>
          <w:lang w:eastAsia="ja-JP"/>
        </w:rPr>
        <w:t xml:space="preserve">It was clarified that </w:t>
      </w:r>
      <w:r w:rsidR="008E0A7F" w:rsidRPr="00F5572D">
        <w:rPr>
          <w:rFonts w:ascii="Calibri" w:hAnsi="Calibri" w:hint="eastAsia"/>
          <w:sz w:val="20"/>
          <w:lang w:eastAsia="ja-JP"/>
        </w:rPr>
        <w:t xml:space="preserve">11af is not using TV </w:t>
      </w:r>
      <w:r>
        <w:rPr>
          <w:rFonts w:ascii="Calibri" w:hAnsi="Calibri" w:hint="eastAsia"/>
          <w:sz w:val="20"/>
          <w:lang w:eastAsia="ja-JP"/>
        </w:rPr>
        <w:t>channel</w:t>
      </w:r>
      <w:r w:rsidR="00BD27C8">
        <w:rPr>
          <w:rFonts w:ascii="Calibri" w:hAnsi="Calibri" w:hint="eastAsia"/>
          <w:sz w:val="20"/>
          <w:lang w:eastAsia="ja-JP"/>
        </w:rPr>
        <w:t>s</w:t>
      </w:r>
      <w:r w:rsidR="008E0A7F" w:rsidRPr="00F5572D">
        <w:rPr>
          <w:rFonts w:ascii="Calibri" w:hAnsi="Calibri" w:hint="eastAsia"/>
          <w:sz w:val="20"/>
          <w:lang w:eastAsia="ja-JP"/>
        </w:rPr>
        <w:t xml:space="preserve">, but has their own channel band. </w:t>
      </w:r>
    </w:p>
    <w:p w:rsidR="00F5572D" w:rsidRDefault="00F5572D" w:rsidP="009923A4">
      <w:pPr>
        <w:pStyle w:val="ad"/>
        <w:numPr>
          <w:ilvl w:val="0"/>
          <w:numId w:val="25"/>
        </w:numPr>
        <w:rPr>
          <w:rFonts w:ascii="Calibri" w:hAnsi="Calibri"/>
          <w:sz w:val="20"/>
          <w:lang w:eastAsia="ja-JP"/>
        </w:rPr>
      </w:pPr>
      <w:r>
        <w:rPr>
          <w:rFonts w:ascii="Calibri" w:hAnsi="Calibri" w:hint="eastAsia"/>
          <w:sz w:val="20"/>
          <w:lang w:eastAsia="ja-JP"/>
        </w:rPr>
        <w:t xml:space="preserve">I. Reede: </w:t>
      </w:r>
      <w:r w:rsidR="00755D24" w:rsidRPr="00F5572D">
        <w:rPr>
          <w:rFonts w:ascii="Calibri" w:hAnsi="Calibri" w:hint="eastAsia"/>
          <w:sz w:val="20"/>
          <w:lang w:eastAsia="ja-JP"/>
        </w:rPr>
        <w:t>Frequency expression</w:t>
      </w:r>
      <w:r w:rsidR="008D6B80" w:rsidRPr="00F5572D">
        <w:rPr>
          <w:rFonts w:ascii="Calibri" w:hAnsi="Calibri" w:hint="eastAsia"/>
          <w:sz w:val="20"/>
          <w:lang w:eastAsia="ja-JP"/>
        </w:rPr>
        <w:t xml:space="preserve"> by low and high frequency</w:t>
      </w:r>
      <w:r w:rsidR="00755D24" w:rsidRPr="00F5572D">
        <w:rPr>
          <w:rFonts w:ascii="Calibri" w:hAnsi="Calibri" w:hint="eastAsia"/>
          <w:sz w:val="20"/>
          <w:lang w:eastAsia="ja-JP"/>
        </w:rPr>
        <w:t xml:space="preserve"> is universal.</w:t>
      </w:r>
      <w:r w:rsidR="008D6B80" w:rsidRPr="00F5572D">
        <w:rPr>
          <w:rFonts w:ascii="Calibri" w:hAnsi="Calibri" w:hint="eastAsia"/>
          <w:sz w:val="20"/>
          <w:lang w:eastAsia="ja-JP"/>
        </w:rPr>
        <w:t xml:space="preserve"> </w:t>
      </w:r>
      <w:r w:rsidR="008D6B80" w:rsidRPr="00F5572D">
        <w:rPr>
          <w:rFonts w:ascii="Calibri" w:hAnsi="Calibri"/>
          <w:sz w:val="20"/>
          <w:lang w:eastAsia="ja-JP"/>
        </w:rPr>
        <w:t>I</w:t>
      </w:r>
      <w:r w:rsidR="008D6B80" w:rsidRPr="00F5572D">
        <w:rPr>
          <w:rFonts w:ascii="Calibri" w:hAnsi="Calibri" w:hint="eastAsia"/>
          <w:sz w:val="20"/>
          <w:lang w:eastAsia="ja-JP"/>
        </w:rPr>
        <w:t xml:space="preserve">t may not cause misunderstanding of channel number </w:t>
      </w:r>
      <w:r w:rsidR="008D6B80" w:rsidRPr="00F5572D">
        <w:rPr>
          <w:rFonts w:ascii="Calibri" w:hAnsi="Calibri"/>
          <w:sz w:val="20"/>
          <w:lang w:eastAsia="ja-JP"/>
        </w:rPr>
        <w:t>especially</w:t>
      </w:r>
      <w:r w:rsidR="008D6B80" w:rsidRPr="00F5572D">
        <w:rPr>
          <w:rFonts w:ascii="Calibri" w:hAnsi="Calibri" w:hint="eastAsia"/>
          <w:sz w:val="20"/>
          <w:lang w:eastAsia="ja-JP"/>
        </w:rPr>
        <w:t xml:space="preserve"> on the border. </w:t>
      </w:r>
      <w:r w:rsidR="00755D24" w:rsidRPr="00F5572D">
        <w:rPr>
          <w:rFonts w:ascii="Calibri" w:hAnsi="Calibri" w:hint="eastAsia"/>
          <w:sz w:val="20"/>
          <w:lang w:eastAsia="ja-JP"/>
        </w:rPr>
        <w:t xml:space="preserve"> </w:t>
      </w:r>
    </w:p>
    <w:p w:rsidR="00F5572D" w:rsidRDefault="009D6314" w:rsidP="009923A4">
      <w:pPr>
        <w:pStyle w:val="ad"/>
        <w:numPr>
          <w:ilvl w:val="0"/>
          <w:numId w:val="25"/>
        </w:numPr>
        <w:rPr>
          <w:rFonts w:ascii="Calibri" w:hAnsi="Calibri"/>
          <w:sz w:val="20"/>
          <w:lang w:eastAsia="ja-JP"/>
        </w:rPr>
      </w:pPr>
      <w:r w:rsidRPr="00F5572D">
        <w:rPr>
          <w:rFonts w:ascii="Calibri" w:hAnsi="Calibri" w:hint="eastAsia"/>
          <w:sz w:val="20"/>
          <w:lang w:eastAsia="ja-JP"/>
        </w:rPr>
        <w:t>S. Sh</w:t>
      </w:r>
      <w:r w:rsidR="00636A90">
        <w:rPr>
          <w:rFonts w:ascii="Calibri" w:hAnsi="Calibri" w:hint="eastAsia"/>
          <w:sz w:val="20"/>
          <w:lang w:eastAsia="ja-JP"/>
        </w:rPr>
        <w:t>e</w:t>
      </w:r>
      <w:r w:rsidRPr="00F5572D">
        <w:rPr>
          <w:rFonts w:ascii="Calibri" w:hAnsi="Calibri" w:hint="eastAsia"/>
          <w:sz w:val="20"/>
          <w:lang w:eastAsia="ja-JP"/>
        </w:rPr>
        <w:t xml:space="preserve">llhammer: The </w:t>
      </w:r>
      <w:r w:rsidRPr="00F5572D">
        <w:rPr>
          <w:rFonts w:ascii="Calibri" w:hAnsi="Calibri"/>
          <w:sz w:val="20"/>
          <w:lang w:eastAsia="ja-JP"/>
        </w:rPr>
        <w:t>frequency</w:t>
      </w:r>
      <w:r w:rsidRPr="00F5572D">
        <w:rPr>
          <w:rFonts w:ascii="Calibri" w:hAnsi="Calibri" w:hint="eastAsia"/>
          <w:sz w:val="20"/>
          <w:lang w:eastAsia="ja-JP"/>
        </w:rPr>
        <w:t xml:space="preserve"> range could be the subset of a set of TV channels. </w:t>
      </w:r>
    </w:p>
    <w:p w:rsidR="00F5572D" w:rsidRDefault="00D16B3C" w:rsidP="009923A4">
      <w:pPr>
        <w:pStyle w:val="ad"/>
        <w:numPr>
          <w:ilvl w:val="0"/>
          <w:numId w:val="25"/>
        </w:numPr>
        <w:rPr>
          <w:rFonts w:ascii="Calibri" w:hAnsi="Calibri"/>
          <w:sz w:val="20"/>
          <w:lang w:eastAsia="ja-JP"/>
        </w:rPr>
      </w:pPr>
      <w:r w:rsidRPr="00F5572D">
        <w:rPr>
          <w:rFonts w:ascii="Calibri" w:hAnsi="Calibri" w:hint="eastAsia"/>
          <w:sz w:val="20"/>
          <w:lang w:eastAsia="ja-JP"/>
        </w:rPr>
        <w:t xml:space="preserve">H. Kang: One or a list of TV channels can be assigned to a </w:t>
      </w:r>
      <w:r w:rsidR="00C20AD0" w:rsidRPr="00F5572D">
        <w:rPr>
          <w:rFonts w:ascii="Calibri" w:hAnsi="Calibri"/>
          <w:sz w:val="20"/>
          <w:lang w:eastAsia="ja-JP"/>
        </w:rPr>
        <w:t xml:space="preserve">TVBD; </w:t>
      </w:r>
      <w:r w:rsidR="00C20AD0">
        <w:rPr>
          <w:rFonts w:ascii="Calibri" w:hAnsi="Calibri"/>
          <w:sz w:val="20"/>
          <w:lang w:eastAsia="ja-JP"/>
        </w:rPr>
        <w:t>the</w:t>
      </w:r>
      <w:r w:rsidR="00C20AD0">
        <w:rPr>
          <w:rFonts w:ascii="Calibri" w:hAnsi="Calibri" w:hint="eastAsia"/>
          <w:sz w:val="20"/>
          <w:lang w:eastAsia="ja-JP"/>
        </w:rPr>
        <w:t xml:space="preserve"> </w:t>
      </w:r>
      <w:r w:rsidRPr="00F5572D">
        <w:rPr>
          <w:rFonts w:ascii="Calibri" w:hAnsi="Calibri" w:hint="eastAsia"/>
          <w:sz w:val="20"/>
          <w:lang w:eastAsia="ja-JP"/>
        </w:rPr>
        <w:t xml:space="preserve">TVBD can do their own channelization. </w:t>
      </w:r>
    </w:p>
    <w:p w:rsidR="00F5572D" w:rsidRDefault="00483EBF" w:rsidP="009923A4">
      <w:pPr>
        <w:pStyle w:val="ad"/>
        <w:numPr>
          <w:ilvl w:val="0"/>
          <w:numId w:val="25"/>
        </w:numPr>
        <w:rPr>
          <w:rFonts w:ascii="Calibri" w:hAnsi="Calibri"/>
          <w:sz w:val="20"/>
          <w:lang w:eastAsia="ja-JP"/>
        </w:rPr>
      </w:pPr>
      <w:r w:rsidRPr="00F5572D">
        <w:rPr>
          <w:rFonts w:ascii="Calibri" w:hAnsi="Calibri" w:hint="eastAsia"/>
          <w:sz w:val="20"/>
          <w:lang w:eastAsia="ja-JP"/>
        </w:rPr>
        <w:t>S.</w:t>
      </w:r>
      <w:r w:rsidR="00C20AD0">
        <w:rPr>
          <w:rFonts w:ascii="Calibri" w:hAnsi="Calibri" w:hint="eastAsia"/>
          <w:sz w:val="20"/>
          <w:lang w:eastAsia="ja-JP"/>
        </w:rPr>
        <w:t xml:space="preserve"> </w:t>
      </w:r>
      <w:r w:rsidRPr="00F5572D">
        <w:rPr>
          <w:rFonts w:ascii="Calibri" w:hAnsi="Calibri" w:hint="eastAsia"/>
          <w:sz w:val="20"/>
          <w:lang w:eastAsia="ja-JP"/>
        </w:rPr>
        <w:t>Filin: H</w:t>
      </w:r>
      <w:r w:rsidRPr="00F5572D">
        <w:rPr>
          <w:rFonts w:ascii="Calibri" w:hAnsi="Calibri"/>
          <w:sz w:val="20"/>
          <w:lang w:eastAsia="ja-JP"/>
        </w:rPr>
        <w:t>o</w:t>
      </w:r>
      <w:r w:rsidRPr="00F5572D">
        <w:rPr>
          <w:rFonts w:ascii="Calibri" w:hAnsi="Calibri" w:hint="eastAsia"/>
          <w:sz w:val="20"/>
          <w:lang w:eastAsia="ja-JP"/>
        </w:rPr>
        <w:t xml:space="preserve">w to </w:t>
      </w:r>
      <w:r w:rsidRPr="00F5572D">
        <w:rPr>
          <w:rFonts w:ascii="Calibri" w:hAnsi="Calibri"/>
          <w:sz w:val="20"/>
          <w:lang w:eastAsia="ja-JP"/>
        </w:rPr>
        <w:t xml:space="preserve">allocate channel is only dependent on the channelization </w:t>
      </w:r>
      <w:r w:rsidRPr="00F5572D">
        <w:rPr>
          <w:rFonts w:ascii="Calibri" w:hAnsi="Calibri" w:hint="eastAsia"/>
          <w:sz w:val="20"/>
          <w:lang w:eastAsia="ja-JP"/>
        </w:rPr>
        <w:t>of the device</w:t>
      </w:r>
      <w:r w:rsidR="00F5572D" w:rsidRPr="00F5572D">
        <w:rPr>
          <w:rFonts w:ascii="Calibri" w:hAnsi="Calibri" w:hint="eastAsia"/>
          <w:sz w:val="20"/>
          <w:lang w:eastAsia="ja-JP"/>
        </w:rPr>
        <w:t xml:space="preserve">, TVBD cannot decide freely by himself. </w:t>
      </w:r>
    </w:p>
    <w:p w:rsidR="00D62F18" w:rsidRPr="00F5572D" w:rsidRDefault="005E7BC0" w:rsidP="009923A4">
      <w:pPr>
        <w:pStyle w:val="ad"/>
        <w:numPr>
          <w:ilvl w:val="0"/>
          <w:numId w:val="25"/>
        </w:numPr>
        <w:rPr>
          <w:rFonts w:ascii="Calibri" w:hAnsi="Calibri"/>
          <w:sz w:val="20"/>
          <w:lang w:eastAsia="ja-JP"/>
        </w:rPr>
      </w:pPr>
      <w:r w:rsidRPr="00F5572D">
        <w:rPr>
          <w:rFonts w:ascii="Calibri" w:hAnsi="Calibri" w:hint="eastAsia"/>
          <w:sz w:val="20"/>
          <w:lang w:eastAsia="ja-JP"/>
        </w:rPr>
        <w:t>I .Reede: The chan</w:t>
      </w:r>
      <w:r w:rsidR="00070563">
        <w:rPr>
          <w:rFonts w:ascii="Calibri" w:hAnsi="Calibri" w:hint="eastAsia"/>
          <w:sz w:val="20"/>
          <w:lang w:eastAsia="ja-JP"/>
        </w:rPr>
        <w:t xml:space="preserve">nel change is not so </w:t>
      </w:r>
      <w:r w:rsidR="00C20AD0">
        <w:rPr>
          <w:rFonts w:ascii="Calibri" w:hAnsi="Calibri"/>
          <w:sz w:val="20"/>
          <w:lang w:eastAsia="ja-JP"/>
        </w:rPr>
        <w:t>frequent;</w:t>
      </w:r>
      <w:r w:rsidR="00070563">
        <w:rPr>
          <w:rFonts w:ascii="Calibri" w:hAnsi="Calibri" w:hint="eastAsia"/>
          <w:sz w:val="20"/>
          <w:lang w:eastAsia="ja-JP"/>
        </w:rPr>
        <w:t xml:space="preserve"> </w:t>
      </w:r>
      <w:r w:rsidR="00070563" w:rsidRPr="00F5572D">
        <w:rPr>
          <w:rFonts w:ascii="Calibri" w:hAnsi="Calibri"/>
          <w:sz w:val="20"/>
          <w:lang w:eastAsia="ja-JP"/>
        </w:rPr>
        <w:t>channel</w:t>
      </w:r>
      <w:r w:rsidR="00070563" w:rsidRPr="00F5572D">
        <w:rPr>
          <w:rFonts w:ascii="Calibri" w:hAnsi="Calibri" w:hint="eastAsia"/>
          <w:sz w:val="20"/>
          <w:lang w:eastAsia="ja-JP"/>
        </w:rPr>
        <w:t xml:space="preserve"> assignment may be updated in the resolution of minute</w:t>
      </w:r>
      <w:r w:rsidR="00070563">
        <w:rPr>
          <w:rFonts w:ascii="Calibri" w:hAnsi="Calibri" w:hint="eastAsia"/>
          <w:sz w:val="20"/>
          <w:lang w:eastAsia="ja-JP"/>
        </w:rPr>
        <w:t xml:space="preserve"> or even longer</w:t>
      </w:r>
      <w:r w:rsidR="00070563" w:rsidRPr="00F5572D">
        <w:rPr>
          <w:rFonts w:ascii="Calibri" w:hAnsi="Calibri" w:hint="eastAsia"/>
          <w:sz w:val="20"/>
          <w:lang w:eastAsia="ja-JP"/>
        </w:rPr>
        <w:t>.</w:t>
      </w:r>
    </w:p>
    <w:p w:rsidR="006115FF" w:rsidRPr="000D5205" w:rsidRDefault="006115FF" w:rsidP="009923A4">
      <w:pPr>
        <w:rPr>
          <w:rFonts w:ascii="Calibri" w:hAnsi="Calibri"/>
          <w:b/>
          <w:sz w:val="20"/>
          <w:lang w:eastAsia="ja-JP"/>
        </w:rPr>
      </w:pPr>
      <w:proofErr w:type="spellStart"/>
      <w:r w:rsidRPr="000D5205">
        <w:rPr>
          <w:rFonts w:ascii="Calibri" w:hAnsi="Calibri" w:hint="eastAsia"/>
          <w:b/>
          <w:sz w:val="20"/>
          <w:lang w:eastAsia="ja-JP"/>
        </w:rPr>
        <w:t>Strawpoll</w:t>
      </w:r>
      <w:proofErr w:type="spellEnd"/>
    </w:p>
    <w:p w:rsidR="006115FF" w:rsidRDefault="000D5205" w:rsidP="009923A4">
      <w:pPr>
        <w:rPr>
          <w:rFonts w:ascii="Calibri" w:hAnsi="Calibri"/>
          <w:sz w:val="20"/>
          <w:lang w:eastAsia="ja-JP"/>
        </w:rPr>
      </w:pPr>
      <w:r>
        <w:rPr>
          <w:rFonts w:ascii="Calibri" w:hAnsi="Calibri" w:hint="eastAsia"/>
          <w:sz w:val="20"/>
          <w:lang w:eastAsia="ja-JP"/>
        </w:rPr>
        <w:t xml:space="preserve">Do you </w:t>
      </w:r>
      <w:r w:rsidR="006115FF">
        <w:rPr>
          <w:rFonts w:ascii="Calibri" w:hAnsi="Calibri" w:hint="eastAsia"/>
          <w:sz w:val="20"/>
          <w:lang w:eastAsia="ja-JP"/>
        </w:rPr>
        <w:t xml:space="preserve">support as compromise </w:t>
      </w:r>
      <w:r w:rsidR="006115FF">
        <w:rPr>
          <w:rFonts w:ascii="Calibri" w:hAnsi="Calibri"/>
          <w:sz w:val="20"/>
          <w:lang w:eastAsia="ja-JP"/>
        </w:rPr>
        <w:t>proposition</w:t>
      </w:r>
      <w:r w:rsidR="006115FF">
        <w:rPr>
          <w:rFonts w:ascii="Calibri" w:hAnsi="Calibri" w:hint="eastAsia"/>
          <w:sz w:val="20"/>
          <w:lang w:eastAsia="ja-JP"/>
        </w:rPr>
        <w:t xml:space="preserve"> that 802.19.1 considers supporting both modes as presented in </w:t>
      </w:r>
    </w:p>
    <w:p w:rsidR="000D5205" w:rsidRDefault="000D5205" w:rsidP="000D5205">
      <w:pPr>
        <w:pStyle w:val="ad"/>
        <w:numPr>
          <w:ilvl w:val="0"/>
          <w:numId w:val="13"/>
        </w:numPr>
        <w:rPr>
          <w:rFonts w:ascii="Calibri" w:hAnsi="Calibri"/>
          <w:sz w:val="20"/>
          <w:lang w:eastAsia="ja-JP"/>
        </w:rPr>
      </w:pPr>
      <w:r>
        <w:rPr>
          <w:rFonts w:ascii="Calibri" w:hAnsi="Calibri" w:hint="eastAsia"/>
          <w:sz w:val="20"/>
          <w:lang w:eastAsia="ja-JP"/>
        </w:rPr>
        <w:t>Operating frequency mode</w:t>
      </w:r>
    </w:p>
    <w:p w:rsidR="000D5205" w:rsidRDefault="000D5205" w:rsidP="000D5205">
      <w:pPr>
        <w:pStyle w:val="ad"/>
        <w:numPr>
          <w:ilvl w:val="1"/>
          <w:numId w:val="13"/>
        </w:numPr>
        <w:rPr>
          <w:rFonts w:ascii="Calibri" w:hAnsi="Calibri"/>
          <w:sz w:val="20"/>
          <w:lang w:eastAsia="ja-JP"/>
        </w:rPr>
      </w:pPr>
      <w:r>
        <w:rPr>
          <w:rFonts w:ascii="Calibri" w:hAnsi="Calibri" w:hint="eastAsia"/>
          <w:sz w:val="20"/>
          <w:lang w:eastAsia="ja-JP"/>
        </w:rPr>
        <w:t>The CM tells the CE operation frequency (start frequency, stop frequency) or a list of them</w:t>
      </w:r>
    </w:p>
    <w:p w:rsidR="000D5205" w:rsidRDefault="000D5205" w:rsidP="000D5205">
      <w:pPr>
        <w:pStyle w:val="ad"/>
        <w:numPr>
          <w:ilvl w:val="1"/>
          <w:numId w:val="13"/>
        </w:numPr>
        <w:rPr>
          <w:rFonts w:ascii="Calibri" w:hAnsi="Calibri"/>
          <w:sz w:val="20"/>
          <w:lang w:eastAsia="ja-JP"/>
        </w:rPr>
      </w:pPr>
      <w:r>
        <w:rPr>
          <w:rFonts w:ascii="Calibri" w:hAnsi="Calibri" w:hint="eastAsia"/>
          <w:sz w:val="20"/>
          <w:lang w:eastAsia="ja-JP"/>
        </w:rPr>
        <w:t xml:space="preserve">The CE orders the TVBD to operate according to the operating frequency or the list of them. No feedback needed from the CE to the CM about the operating </w:t>
      </w:r>
      <w:r>
        <w:rPr>
          <w:rFonts w:ascii="Calibri" w:hAnsi="Calibri"/>
          <w:sz w:val="20"/>
          <w:lang w:eastAsia="ja-JP"/>
        </w:rPr>
        <w:t>frequency</w:t>
      </w:r>
      <w:r>
        <w:rPr>
          <w:rFonts w:ascii="Calibri" w:hAnsi="Calibri" w:hint="eastAsia"/>
          <w:sz w:val="20"/>
          <w:lang w:eastAsia="ja-JP"/>
        </w:rPr>
        <w:t xml:space="preserve"> but </w:t>
      </w:r>
      <w:proofErr w:type="gramStart"/>
      <w:r>
        <w:rPr>
          <w:rFonts w:ascii="Calibri" w:hAnsi="Calibri" w:hint="eastAsia"/>
          <w:sz w:val="20"/>
          <w:lang w:eastAsia="ja-JP"/>
        </w:rPr>
        <w:t>the assumes</w:t>
      </w:r>
      <w:proofErr w:type="gramEnd"/>
      <w:r>
        <w:rPr>
          <w:rFonts w:ascii="Calibri" w:hAnsi="Calibri" w:hint="eastAsia"/>
          <w:sz w:val="20"/>
          <w:lang w:eastAsia="ja-JP"/>
        </w:rPr>
        <w:t xml:space="preserve"> that the TVBD operates in the indicated </w:t>
      </w:r>
      <w:r>
        <w:rPr>
          <w:rFonts w:ascii="Calibri" w:hAnsi="Calibri"/>
          <w:sz w:val="20"/>
          <w:lang w:eastAsia="ja-JP"/>
        </w:rPr>
        <w:t>operating</w:t>
      </w:r>
      <w:r>
        <w:rPr>
          <w:rFonts w:ascii="Calibri" w:hAnsi="Calibri" w:hint="eastAsia"/>
          <w:sz w:val="20"/>
          <w:lang w:eastAsia="ja-JP"/>
        </w:rPr>
        <w:t xml:space="preserve"> frequency. </w:t>
      </w:r>
    </w:p>
    <w:p w:rsidR="000D5205" w:rsidRPr="00CC666F" w:rsidRDefault="000D5205" w:rsidP="000D5205">
      <w:pPr>
        <w:pStyle w:val="ad"/>
        <w:numPr>
          <w:ilvl w:val="0"/>
          <w:numId w:val="13"/>
        </w:numPr>
        <w:rPr>
          <w:rFonts w:ascii="Calibri" w:hAnsi="Calibri"/>
          <w:strike/>
          <w:sz w:val="20"/>
          <w:lang w:eastAsia="ja-JP"/>
        </w:rPr>
      </w:pPr>
      <w:r w:rsidRPr="00CC666F">
        <w:rPr>
          <w:rFonts w:ascii="Calibri" w:hAnsi="Calibri" w:hint="eastAsia"/>
          <w:strike/>
          <w:sz w:val="20"/>
          <w:lang w:eastAsia="ja-JP"/>
        </w:rPr>
        <w:t>Frequency range mode</w:t>
      </w:r>
      <w:r w:rsidR="00CC666F">
        <w:rPr>
          <w:rFonts w:ascii="Calibri" w:hAnsi="Calibri" w:hint="eastAsia"/>
          <w:strike/>
          <w:sz w:val="20"/>
          <w:lang w:eastAsia="ja-JP"/>
        </w:rPr>
        <w:t xml:space="preserve"> </w:t>
      </w:r>
      <w:r w:rsidR="00CC666F" w:rsidRPr="00CC666F">
        <w:rPr>
          <w:rFonts w:ascii="Calibri" w:hAnsi="Calibri" w:hint="eastAsia"/>
          <w:sz w:val="20"/>
          <w:lang w:eastAsia="ja-JP"/>
        </w:rPr>
        <w:t>TV</w:t>
      </w:r>
      <w:r w:rsidR="00CC666F">
        <w:rPr>
          <w:rFonts w:ascii="Calibri" w:hAnsi="Calibri" w:hint="eastAsia"/>
          <w:sz w:val="20"/>
          <w:lang w:eastAsia="ja-JP"/>
        </w:rPr>
        <w:t xml:space="preserve"> channel mode</w:t>
      </w:r>
    </w:p>
    <w:p w:rsidR="000D5205" w:rsidRDefault="000D5205" w:rsidP="000D5205">
      <w:pPr>
        <w:pStyle w:val="ad"/>
        <w:numPr>
          <w:ilvl w:val="1"/>
          <w:numId w:val="13"/>
        </w:numPr>
        <w:rPr>
          <w:rFonts w:ascii="Calibri" w:hAnsi="Calibri"/>
          <w:sz w:val="20"/>
          <w:lang w:eastAsia="ja-JP"/>
        </w:rPr>
      </w:pPr>
      <w:r>
        <w:rPr>
          <w:rFonts w:ascii="Calibri" w:hAnsi="Calibri" w:hint="eastAsia"/>
          <w:sz w:val="20"/>
          <w:lang w:eastAsia="ja-JP"/>
        </w:rPr>
        <w:t xml:space="preserve">The CM provides the CE a frequency range or multiple </w:t>
      </w:r>
      <w:r>
        <w:rPr>
          <w:rFonts w:ascii="Calibri" w:hAnsi="Calibri"/>
          <w:sz w:val="20"/>
          <w:lang w:eastAsia="ja-JP"/>
        </w:rPr>
        <w:t>frequency</w:t>
      </w:r>
      <w:r>
        <w:rPr>
          <w:rFonts w:ascii="Calibri" w:hAnsi="Calibri" w:hint="eastAsia"/>
          <w:sz w:val="20"/>
          <w:lang w:eastAsia="ja-JP"/>
        </w:rPr>
        <w:t xml:space="preserve"> ranges</w:t>
      </w:r>
    </w:p>
    <w:p w:rsidR="000D5205" w:rsidRDefault="000D5205" w:rsidP="000D5205">
      <w:pPr>
        <w:pStyle w:val="ad"/>
        <w:numPr>
          <w:ilvl w:val="2"/>
          <w:numId w:val="13"/>
        </w:numPr>
        <w:rPr>
          <w:rFonts w:ascii="Calibri" w:hAnsi="Calibri"/>
          <w:sz w:val="20"/>
          <w:lang w:eastAsia="ja-JP"/>
        </w:rPr>
      </w:pPr>
      <w:r>
        <w:rPr>
          <w:rFonts w:ascii="Calibri" w:hAnsi="Calibri" w:hint="eastAsia"/>
          <w:sz w:val="20"/>
          <w:lang w:eastAsia="ja-JP"/>
        </w:rPr>
        <w:t xml:space="preserve">A frequency range indicated with start </w:t>
      </w:r>
      <w:r>
        <w:rPr>
          <w:rFonts w:ascii="Calibri" w:hAnsi="Calibri"/>
          <w:sz w:val="20"/>
          <w:lang w:eastAsia="ja-JP"/>
        </w:rPr>
        <w:t>frequency</w:t>
      </w:r>
      <w:r>
        <w:rPr>
          <w:rFonts w:ascii="Calibri" w:hAnsi="Calibri" w:hint="eastAsia"/>
          <w:sz w:val="20"/>
          <w:lang w:eastAsia="ja-JP"/>
        </w:rPr>
        <w:t xml:space="preserve"> and stop frequency</w:t>
      </w:r>
    </w:p>
    <w:p w:rsidR="000D5205" w:rsidRDefault="000D5205" w:rsidP="000D5205">
      <w:pPr>
        <w:pStyle w:val="ad"/>
        <w:numPr>
          <w:ilvl w:val="1"/>
          <w:numId w:val="13"/>
        </w:numPr>
        <w:rPr>
          <w:rFonts w:ascii="Calibri" w:hAnsi="Calibri"/>
          <w:sz w:val="20"/>
          <w:lang w:eastAsia="ja-JP"/>
        </w:rPr>
      </w:pPr>
      <w:r>
        <w:rPr>
          <w:rFonts w:ascii="Calibri" w:hAnsi="Calibri" w:hint="eastAsia"/>
          <w:sz w:val="20"/>
          <w:lang w:eastAsia="ja-JP"/>
        </w:rPr>
        <w:t>The C</w:t>
      </w:r>
      <w:r w:rsidR="00A8757E">
        <w:rPr>
          <w:rFonts w:ascii="Calibri" w:hAnsi="Calibri" w:hint="eastAsia"/>
          <w:sz w:val="20"/>
          <w:lang w:eastAsia="ja-JP"/>
        </w:rPr>
        <w:t>E</w:t>
      </w:r>
      <w:r>
        <w:rPr>
          <w:rFonts w:ascii="Calibri" w:hAnsi="Calibri" w:hint="eastAsia"/>
          <w:sz w:val="20"/>
          <w:lang w:eastAsia="ja-JP"/>
        </w:rPr>
        <w:t xml:space="preserve"> provides the frequency range(s) to the TVBD that decides on the operating frequency from the given range</w:t>
      </w:r>
    </w:p>
    <w:p w:rsidR="000D5205" w:rsidRDefault="000D5205" w:rsidP="000D5205">
      <w:pPr>
        <w:pStyle w:val="ad"/>
        <w:numPr>
          <w:ilvl w:val="1"/>
          <w:numId w:val="13"/>
        </w:numPr>
        <w:rPr>
          <w:rFonts w:ascii="Calibri" w:hAnsi="Calibri"/>
          <w:sz w:val="20"/>
          <w:lang w:eastAsia="ja-JP"/>
        </w:rPr>
      </w:pPr>
      <w:r>
        <w:rPr>
          <w:rFonts w:ascii="Calibri" w:hAnsi="Calibri" w:hint="eastAsia"/>
          <w:sz w:val="20"/>
          <w:lang w:eastAsia="ja-JP"/>
        </w:rPr>
        <w:t xml:space="preserve">The TVBD indicates its operating frequency via the CE to the CM </w:t>
      </w:r>
    </w:p>
    <w:p w:rsidR="000D5205" w:rsidRDefault="000D5205" w:rsidP="009923A4">
      <w:pPr>
        <w:rPr>
          <w:rFonts w:ascii="Calibri" w:hAnsi="Calibri"/>
          <w:sz w:val="20"/>
          <w:lang w:eastAsia="ja-JP"/>
        </w:rPr>
      </w:pPr>
      <w:r>
        <w:rPr>
          <w:rFonts w:ascii="Calibri" w:hAnsi="Calibri" w:hint="eastAsia"/>
          <w:sz w:val="20"/>
          <w:lang w:eastAsia="ja-JP"/>
        </w:rPr>
        <w:t>Discussion</w:t>
      </w:r>
      <w:r w:rsidR="00070563">
        <w:rPr>
          <w:rFonts w:ascii="Calibri" w:hAnsi="Calibri" w:hint="eastAsia"/>
          <w:sz w:val="20"/>
          <w:lang w:eastAsia="ja-JP"/>
        </w:rPr>
        <w:t xml:space="preserve"> on the </w:t>
      </w:r>
      <w:proofErr w:type="spellStart"/>
      <w:r w:rsidR="00070563">
        <w:rPr>
          <w:rFonts w:ascii="Calibri" w:hAnsi="Calibri" w:hint="eastAsia"/>
          <w:sz w:val="20"/>
          <w:lang w:eastAsia="ja-JP"/>
        </w:rPr>
        <w:t>strawpoll</w:t>
      </w:r>
      <w:proofErr w:type="spellEnd"/>
    </w:p>
    <w:p w:rsidR="000D5205" w:rsidRDefault="00CC666F" w:rsidP="009923A4">
      <w:pPr>
        <w:rPr>
          <w:rFonts w:ascii="Calibri" w:hAnsi="Calibri"/>
          <w:sz w:val="20"/>
          <w:lang w:eastAsia="ja-JP"/>
        </w:rPr>
      </w:pPr>
      <w:r>
        <w:rPr>
          <w:rFonts w:ascii="Calibri" w:hAnsi="Calibri" w:hint="eastAsia"/>
          <w:sz w:val="20"/>
          <w:lang w:eastAsia="ja-JP"/>
        </w:rPr>
        <w:t xml:space="preserve">Frequency range mode is amended </w:t>
      </w:r>
      <w:r w:rsidR="00070563">
        <w:rPr>
          <w:rFonts w:ascii="Calibri" w:hAnsi="Calibri"/>
          <w:sz w:val="20"/>
          <w:lang w:eastAsia="ja-JP"/>
        </w:rPr>
        <w:t>friendly</w:t>
      </w:r>
      <w:r w:rsidR="00070563">
        <w:rPr>
          <w:rFonts w:ascii="Calibri" w:hAnsi="Calibri" w:hint="eastAsia"/>
          <w:sz w:val="20"/>
          <w:lang w:eastAsia="ja-JP"/>
        </w:rPr>
        <w:t xml:space="preserve"> </w:t>
      </w:r>
      <w:r>
        <w:rPr>
          <w:rFonts w:ascii="Calibri" w:hAnsi="Calibri" w:hint="eastAsia"/>
          <w:sz w:val="20"/>
          <w:lang w:eastAsia="ja-JP"/>
        </w:rPr>
        <w:t>into TV channel model</w:t>
      </w:r>
      <w:r w:rsidR="00070563">
        <w:rPr>
          <w:rFonts w:ascii="Calibri" w:hAnsi="Calibri" w:hint="eastAsia"/>
          <w:sz w:val="20"/>
          <w:lang w:eastAsia="ja-JP"/>
        </w:rPr>
        <w:t xml:space="preserve">. M. </w:t>
      </w:r>
      <w:proofErr w:type="spellStart"/>
      <w:r w:rsidR="00070563">
        <w:rPr>
          <w:rFonts w:ascii="Calibri" w:hAnsi="Calibri" w:hint="eastAsia"/>
          <w:sz w:val="20"/>
          <w:lang w:eastAsia="ja-JP"/>
        </w:rPr>
        <w:t>Kasslin</w:t>
      </w:r>
      <w:proofErr w:type="spellEnd"/>
      <w:r w:rsidR="00070563">
        <w:rPr>
          <w:rFonts w:ascii="Calibri" w:hAnsi="Calibri" w:hint="eastAsia"/>
          <w:sz w:val="20"/>
          <w:lang w:eastAsia="ja-JP"/>
        </w:rPr>
        <w:t xml:space="preserve">, who raised the </w:t>
      </w:r>
      <w:proofErr w:type="spellStart"/>
      <w:r w:rsidR="00070563">
        <w:rPr>
          <w:rFonts w:ascii="Calibri" w:hAnsi="Calibri" w:hint="eastAsia"/>
          <w:sz w:val="20"/>
          <w:lang w:eastAsia="ja-JP"/>
        </w:rPr>
        <w:t>strawpoll</w:t>
      </w:r>
      <w:proofErr w:type="spellEnd"/>
      <w:r w:rsidR="00C20AD0">
        <w:rPr>
          <w:rFonts w:ascii="Calibri" w:hAnsi="Calibri" w:hint="eastAsia"/>
          <w:sz w:val="20"/>
          <w:lang w:eastAsia="ja-JP"/>
        </w:rPr>
        <w:t>,</w:t>
      </w:r>
      <w:r w:rsidR="00070563">
        <w:rPr>
          <w:rFonts w:ascii="Calibri" w:hAnsi="Calibri" w:hint="eastAsia"/>
          <w:sz w:val="20"/>
          <w:lang w:eastAsia="ja-JP"/>
        </w:rPr>
        <w:t xml:space="preserve"> agreed. </w:t>
      </w:r>
    </w:p>
    <w:p w:rsidR="000D5205" w:rsidRDefault="00FF422F" w:rsidP="009923A4">
      <w:pPr>
        <w:rPr>
          <w:rFonts w:ascii="Calibri" w:hAnsi="Calibri"/>
          <w:sz w:val="20"/>
          <w:lang w:eastAsia="ja-JP"/>
        </w:rPr>
      </w:pPr>
      <w:r>
        <w:rPr>
          <w:rFonts w:ascii="Calibri" w:hAnsi="Calibri" w:hint="eastAsia"/>
          <w:sz w:val="20"/>
          <w:lang w:eastAsia="ja-JP"/>
        </w:rPr>
        <w:t>J</w:t>
      </w:r>
      <w:r w:rsidR="00070563">
        <w:rPr>
          <w:rFonts w:ascii="Calibri" w:hAnsi="Calibri" w:hint="eastAsia"/>
          <w:sz w:val="20"/>
          <w:lang w:eastAsia="ja-JP"/>
        </w:rPr>
        <w:t xml:space="preserve">. Jo called the order of the </w:t>
      </w:r>
      <w:r w:rsidR="00C20AD0">
        <w:rPr>
          <w:rFonts w:ascii="Calibri" w:hAnsi="Calibri"/>
          <w:sz w:val="20"/>
          <w:lang w:eastAsia="ja-JP"/>
        </w:rPr>
        <w:t>day;</w:t>
      </w:r>
      <w:r w:rsidR="00070563">
        <w:rPr>
          <w:rFonts w:ascii="Calibri" w:hAnsi="Calibri" w:hint="eastAsia"/>
          <w:sz w:val="20"/>
          <w:lang w:eastAsia="ja-JP"/>
        </w:rPr>
        <w:t xml:space="preserve"> </w:t>
      </w:r>
      <w:r>
        <w:rPr>
          <w:rFonts w:ascii="Calibri" w:hAnsi="Calibri" w:hint="eastAsia"/>
          <w:sz w:val="20"/>
          <w:lang w:eastAsia="ja-JP"/>
        </w:rPr>
        <w:t xml:space="preserve">the </w:t>
      </w:r>
      <w:proofErr w:type="spellStart"/>
      <w:r>
        <w:rPr>
          <w:rFonts w:ascii="Calibri" w:hAnsi="Calibri" w:hint="eastAsia"/>
          <w:sz w:val="20"/>
          <w:lang w:eastAsia="ja-JP"/>
        </w:rPr>
        <w:t>strawpoll</w:t>
      </w:r>
      <w:proofErr w:type="spellEnd"/>
      <w:r>
        <w:rPr>
          <w:rFonts w:ascii="Calibri" w:hAnsi="Calibri" w:hint="eastAsia"/>
          <w:sz w:val="20"/>
          <w:lang w:eastAsia="ja-JP"/>
        </w:rPr>
        <w:t xml:space="preserve"> </w:t>
      </w:r>
      <w:r w:rsidR="00070563">
        <w:rPr>
          <w:rFonts w:ascii="Calibri" w:hAnsi="Calibri" w:hint="eastAsia"/>
          <w:sz w:val="20"/>
          <w:lang w:eastAsia="ja-JP"/>
        </w:rPr>
        <w:t xml:space="preserve">is postponed </w:t>
      </w:r>
      <w:r w:rsidR="00C20AD0">
        <w:rPr>
          <w:rFonts w:ascii="Calibri" w:hAnsi="Calibri" w:hint="eastAsia"/>
          <w:sz w:val="20"/>
          <w:lang w:eastAsia="ja-JP"/>
        </w:rPr>
        <w:t>to</w:t>
      </w:r>
      <w:r>
        <w:rPr>
          <w:rFonts w:ascii="Calibri" w:hAnsi="Calibri" w:hint="eastAsia"/>
          <w:sz w:val="20"/>
          <w:lang w:eastAsia="ja-JP"/>
        </w:rPr>
        <w:t xml:space="preserve"> tomorrow</w:t>
      </w:r>
    </w:p>
    <w:p w:rsidR="00070563" w:rsidRDefault="00070563" w:rsidP="009923A4">
      <w:pPr>
        <w:rPr>
          <w:rFonts w:ascii="Calibri" w:hAnsi="Calibri"/>
          <w:sz w:val="20"/>
          <w:lang w:eastAsia="ja-JP"/>
        </w:rPr>
      </w:pPr>
    </w:p>
    <w:p w:rsidR="00FF422F" w:rsidRPr="00070563" w:rsidRDefault="00070563" w:rsidP="009923A4">
      <w:pPr>
        <w:rPr>
          <w:rFonts w:ascii="Calibri" w:hAnsi="Calibri"/>
          <w:b/>
          <w:sz w:val="20"/>
          <w:lang w:eastAsia="ja-JP"/>
        </w:rPr>
      </w:pPr>
      <w:r w:rsidRPr="00070563">
        <w:rPr>
          <w:rFonts w:ascii="Calibri" w:hAnsi="Calibri" w:hint="eastAsia"/>
          <w:b/>
          <w:sz w:val="20"/>
          <w:lang w:eastAsia="ja-JP"/>
        </w:rPr>
        <w:t xml:space="preserve">The </w:t>
      </w:r>
      <w:r w:rsidR="00FF422F" w:rsidRPr="00070563">
        <w:rPr>
          <w:rFonts w:ascii="Calibri" w:hAnsi="Calibri" w:hint="eastAsia"/>
          <w:b/>
          <w:sz w:val="20"/>
          <w:lang w:eastAsia="ja-JP"/>
        </w:rPr>
        <w:t xml:space="preserve">Meeting recessed </w:t>
      </w:r>
      <w:r w:rsidR="00D57E9A">
        <w:rPr>
          <w:rFonts w:ascii="Calibri" w:hAnsi="Calibri" w:hint="eastAsia"/>
          <w:b/>
          <w:sz w:val="20"/>
          <w:lang w:eastAsia="ja-JP"/>
        </w:rPr>
        <w:t xml:space="preserve">at </w:t>
      </w:r>
      <w:r w:rsidR="00FF422F" w:rsidRPr="00070563">
        <w:rPr>
          <w:rFonts w:ascii="Calibri" w:hAnsi="Calibri" w:hint="eastAsia"/>
          <w:b/>
          <w:sz w:val="20"/>
          <w:lang w:eastAsia="ja-JP"/>
        </w:rPr>
        <w:t>6PM</w:t>
      </w:r>
    </w:p>
    <w:p w:rsidR="00127B3A" w:rsidRDefault="00AB37CD" w:rsidP="00127B3A">
      <w:pPr>
        <w:pStyle w:val="3"/>
        <w:rPr>
          <w:rFonts w:ascii="Calibri" w:hAnsi="Calibri"/>
          <w:sz w:val="20"/>
          <w:lang w:eastAsia="ja-JP"/>
        </w:rPr>
      </w:pPr>
      <w:r>
        <w:rPr>
          <w:rFonts w:ascii="Calibri" w:hAnsi="Calibri" w:hint="eastAsia"/>
          <w:sz w:val="20"/>
          <w:lang w:eastAsia="ja-JP"/>
        </w:rPr>
        <w:lastRenderedPageBreak/>
        <w:t>Thursday AM1</w:t>
      </w:r>
      <w:r w:rsidR="00127B3A" w:rsidRPr="00662BF5">
        <w:rPr>
          <w:rFonts w:ascii="Calibri" w:hAnsi="Calibri"/>
          <w:sz w:val="20"/>
        </w:rPr>
        <w:t xml:space="preserve"> </w:t>
      </w:r>
    </w:p>
    <w:p w:rsidR="000D5205" w:rsidRDefault="00070563" w:rsidP="009923A4">
      <w:pPr>
        <w:rPr>
          <w:rFonts w:ascii="Calibri" w:hAnsi="Calibri"/>
          <w:sz w:val="20"/>
          <w:lang w:eastAsia="ja-JP"/>
        </w:rPr>
      </w:pPr>
      <w:r>
        <w:rPr>
          <w:rFonts w:ascii="Calibri" w:hAnsi="Calibri" w:hint="eastAsia"/>
          <w:sz w:val="20"/>
          <w:lang w:eastAsia="ja-JP"/>
        </w:rPr>
        <w:t>The m</w:t>
      </w:r>
      <w:r w:rsidR="00127B3A">
        <w:rPr>
          <w:rFonts w:ascii="Calibri" w:hAnsi="Calibri" w:hint="eastAsia"/>
          <w:sz w:val="20"/>
          <w:lang w:eastAsia="ja-JP"/>
        </w:rPr>
        <w:t>eeting called to order 8:03AM</w:t>
      </w:r>
    </w:p>
    <w:p w:rsidR="00127B3A" w:rsidRDefault="00127B3A" w:rsidP="009923A4">
      <w:pPr>
        <w:rPr>
          <w:rFonts w:ascii="Calibri" w:hAnsi="Calibri"/>
          <w:sz w:val="20"/>
          <w:lang w:eastAsia="ja-JP"/>
        </w:rPr>
      </w:pPr>
    </w:p>
    <w:p w:rsidR="00127B3A" w:rsidRPr="00070563" w:rsidRDefault="00127B3A" w:rsidP="009923A4">
      <w:pPr>
        <w:rPr>
          <w:rFonts w:ascii="Calibri" w:hAnsi="Calibri"/>
          <w:b/>
          <w:sz w:val="20"/>
          <w:lang w:eastAsia="ja-JP"/>
        </w:rPr>
      </w:pPr>
      <w:r w:rsidRPr="00070563">
        <w:rPr>
          <w:rFonts w:ascii="Calibri" w:hAnsi="Calibri" w:hint="eastAsia"/>
          <w:b/>
          <w:sz w:val="20"/>
          <w:lang w:eastAsia="ja-JP"/>
        </w:rPr>
        <w:t>Continue discussion on the way forward</w:t>
      </w:r>
    </w:p>
    <w:p w:rsidR="00127B3A" w:rsidRDefault="00127B3A" w:rsidP="009923A4">
      <w:pPr>
        <w:rPr>
          <w:rFonts w:ascii="Calibri" w:hAnsi="Calibri"/>
          <w:sz w:val="20"/>
          <w:lang w:eastAsia="ja-JP"/>
        </w:rPr>
      </w:pPr>
      <w:r>
        <w:rPr>
          <w:rFonts w:ascii="Calibri" w:hAnsi="Calibri" w:hint="eastAsia"/>
          <w:sz w:val="20"/>
          <w:lang w:eastAsia="ja-JP"/>
        </w:rPr>
        <w:t xml:space="preserve">H. Kang made a presentation </w:t>
      </w:r>
      <w:r w:rsidR="00070563">
        <w:rPr>
          <w:rFonts w:ascii="Calibri" w:hAnsi="Calibri" w:hint="eastAsia"/>
          <w:sz w:val="20"/>
          <w:lang w:eastAsia="ja-JP"/>
        </w:rPr>
        <w:t>on the</w:t>
      </w:r>
      <w:r>
        <w:rPr>
          <w:rFonts w:ascii="Calibri" w:hAnsi="Calibri" w:hint="eastAsia"/>
          <w:sz w:val="20"/>
          <w:lang w:eastAsia="ja-JP"/>
        </w:rPr>
        <w:t xml:space="preserve"> mode</w:t>
      </w:r>
      <w:r w:rsidR="00070563">
        <w:rPr>
          <w:rFonts w:ascii="Calibri" w:hAnsi="Calibri" w:hint="eastAsia"/>
          <w:sz w:val="20"/>
          <w:lang w:eastAsia="ja-JP"/>
        </w:rPr>
        <w:t>s</w:t>
      </w:r>
      <w:r>
        <w:rPr>
          <w:rFonts w:ascii="Calibri" w:hAnsi="Calibri" w:hint="eastAsia"/>
          <w:sz w:val="20"/>
          <w:lang w:eastAsia="ja-JP"/>
        </w:rPr>
        <w:t xml:space="preserve"> of management service </w:t>
      </w:r>
    </w:p>
    <w:p w:rsidR="00127B3A" w:rsidRDefault="00127B3A" w:rsidP="009923A4">
      <w:pPr>
        <w:rPr>
          <w:rFonts w:ascii="Calibri" w:hAnsi="Calibri"/>
          <w:sz w:val="20"/>
          <w:lang w:eastAsia="ja-JP"/>
        </w:rPr>
      </w:pPr>
    </w:p>
    <w:p w:rsidR="00127B3A" w:rsidRPr="00070563" w:rsidRDefault="00070563" w:rsidP="00070563">
      <w:pPr>
        <w:pStyle w:val="ad"/>
        <w:numPr>
          <w:ilvl w:val="0"/>
          <w:numId w:val="26"/>
        </w:numPr>
        <w:rPr>
          <w:rFonts w:ascii="Calibri" w:hAnsi="Calibri"/>
          <w:sz w:val="20"/>
          <w:lang w:eastAsia="ja-JP"/>
        </w:rPr>
      </w:pPr>
      <w:r w:rsidRPr="00070563">
        <w:rPr>
          <w:rFonts w:ascii="Calibri" w:hAnsi="Calibri" w:hint="eastAsia"/>
          <w:sz w:val="20"/>
          <w:lang w:eastAsia="ja-JP"/>
        </w:rPr>
        <w:t xml:space="preserve">J. </w:t>
      </w:r>
      <w:proofErr w:type="spellStart"/>
      <w:r w:rsidRPr="00070563">
        <w:rPr>
          <w:rFonts w:ascii="Calibri" w:hAnsi="Calibri" w:hint="eastAsia"/>
          <w:sz w:val="20"/>
          <w:lang w:eastAsia="ja-JP"/>
        </w:rPr>
        <w:t>Junell</w:t>
      </w:r>
      <w:proofErr w:type="spellEnd"/>
      <w:r w:rsidR="00127B3A" w:rsidRPr="00070563">
        <w:rPr>
          <w:rFonts w:ascii="Calibri" w:hAnsi="Calibri" w:hint="eastAsia"/>
          <w:sz w:val="20"/>
          <w:lang w:eastAsia="ja-JP"/>
        </w:rPr>
        <w:t xml:space="preserve">: What </w:t>
      </w:r>
      <w:proofErr w:type="gramStart"/>
      <w:r w:rsidR="00127B3A" w:rsidRPr="00070563">
        <w:rPr>
          <w:rFonts w:ascii="Calibri" w:hAnsi="Calibri" w:hint="eastAsia"/>
          <w:sz w:val="20"/>
          <w:lang w:eastAsia="ja-JP"/>
        </w:rPr>
        <w:t xml:space="preserve">does </w:t>
      </w:r>
      <w:r w:rsidR="00127B3A" w:rsidRPr="00070563">
        <w:rPr>
          <w:rFonts w:ascii="Calibri" w:hAnsi="Calibri"/>
          <w:sz w:val="20"/>
          <w:lang w:eastAsia="ja-JP"/>
        </w:rPr>
        <w:t>available</w:t>
      </w:r>
      <w:r w:rsidR="00127B3A" w:rsidRPr="00070563">
        <w:rPr>
          <w:rFonts w:ascii="Calibri" w:hAnsi="Calibri" w:hint="eastAsia"/>
          <w:sz w:val="20"/>
          <w:lang w:eastAsia="ja-JP"/>
        </w:rPr>
        <w:t xml:space="preserve"> TV channels</w:t>
      </w:r>
      <w:proofErr w:type="gramEnd"/>
      <w:r w:rsidR="00127B3A" w:rsidRPr="00070563">
        <w:rPr>
          <w:rFonts w:ascii="Calibri" w:hAnsi="Calibri" w:hint="eastAsia"/>
          <w:sz w:val="20"/>
          <w:lang w:eastAsia="ja-JP"/>
        </w:rPr>
        <w:t xml:space="preserve"> </w:t>
      </w:r>
      <w:r w:rsidR="00636A90">
        <w:rPr>
          <w:rFonts w:ascii="Calibri" w:hAnsi="Calibri" w:hint="eastAsia"/>
          <w:sz w:val="20"/>
          <w:lang w:eastAsia="ja-JP"/>
        </w:rPr>
        <w:t>mean?</w:t>
      </w:r>
      <w:r w:rsidR="00127B3A" w:rsidRPr="00070563">
        <w:rPr>
          <w:rFonts w:ascii="Calibri" w:hAnsi="Calibri" w:hint="eastAsia"/>
          <w:sz w:val="20"/>
          <w:lang w:eastAsia="ja-JP"/>
        </w:rPr>
        <w:t xml:space="preserve"> H. Kang: The channels </w:t>
      </w:r>
      <w:r w:rsidR="00636A90">
        <w:rPr>
          <w:rFonts w:ascii="Calibri" w:hAnsi="Calibri" w:hint="eastAsia"/>
          <w:sz w:val="20"/>
          <w:lang w:eastAsia="ja-JP"/>
        </w:rPr>
        <w:t xml:space="preserve">that </w:t>
      </w:r>
      <w:r w:rsidR="00127B3A" w:rsidRPr="00070563">
        <w:rPr>
          <w:rFonts w:ascii="Calibri" w:hAnsi="Calibri" w:hint="eastAsia"/>
          <w:sz w:val="20"/>
          <w:lang w:eastAsia="ja-JP"/>
        </w:rPr>
        <w:t>TVBD can use</w:t>
      </w:r>
    </w:p>
    <w:p w:rsidR="00127B3A" w:rsidRPr="00070563" w:rsidRDefault="00127B3A" w:rsidP="00070563">
      <w:pPr>
        <w:pStyle w:val="ad"/>
        <w:numPr>
          <w:ilvl w:val="0"/>
          <w:numId w:val="26"/>
        </w:numPr>
        <w:rPr>
          <w:rFonts w:ascii="Calibri" w:hAnsi="Calibri"/>
          <w:sz w:val="20"/>
          <w:lang w:eastAsia="ja-JP"/>
        </w:rPr>
      </w:pPr>
      <w:r w:rsidRPr="00070563">
        <w:rPr>
          <w:rFonts w:ascii="Calibri" w:hAnsi="Calibri" w:hint="eastAsia"/>
          <w:sz w:val="20"/>
          <w:lang w:eastAsia="ja-JP"/>
        </w:rPr>
        <w:t xml:space="preserve">J. Kwak: </w:t>
      </w:r>
      <w:r w:rsidR="00070563" w:rsidRPr="00070563">
        <w:rPr>
          <w:rFonts w:ascii="Calibri" w:hAnsi="Calibri" w:hint="eastAsia"/>
          <w:sz w:val="20"/>
          <w:lang w:eastAsia="ja-JP"/>
        </w:rPr>
        <w:t xml:space="preserve">The two modes </w:t>
      </w:r>
      <w:r w:rsidRPr="00070563">
        <w:rPr>
          <w:rFonts w:ascii="Calibri" w:hAnsi="Calibri" w:hint="eastAsia"/>
          <w:sz w:val="20"/>
          <w:lang w:eastAsia="ja-JP"/>
        </w:rPr>
        <w:t xml:space="preserve">should be the requirement for CE, to provide diversity for TVBD. </w:t>
      </w:r>
      <w:r w:rsidRPr="00070563">
        <w:rPr>
          <w:rFonts w:ascii="Calibri" w:hAnsi="Calibri"/>
          <w:sz w:val="20"/>
          <w:lang w:eastAsia="ja-JP"/>
        </w:rPr>
        <w:t>T</w:t>
      </w:r>
      <w:r w:rsidRPr="00070563">
        <w:rPr>
          <w:rFonts w:ascii="Calibri" w:hAnsi="Calibri" w:hint="eastAsia"/>
          <w:sz w:val="20"/>
          <w:lang w:eastAsia="ja-JP"/>
        </w:rPr>
        <w:t xml:space="preserve">he system does not need two modes.  </w:t>
      </w:r>
    </w:p>
    <w:p w:rsidR="00EB1FDE" w:rsidRPr="00EB1FDE" w:rsidRDefault="00A8757E" w:rsidP="00EB1FDE">
      <w:pPr>
        <w:pStyle w:val="ad"/>
        <w:numPr>
          <w:ilvl w:val="0"/>
          <w:numId w:val="26"/>
        </w:numPr>
        <w:rPr>
          <w:rFonts w:ascii="Calibri" w:hAnsi="Calibri"/>
          <w:sz w:val="20"/>
          <w:lang w:eastAsia="ja-JP"/>
        </w:rPr>
      </w:pPr>
      <w:r w:rsidRPr="00070563">
        <w:rPr>
          <w:rFonts w:ascii="Calibri" w:hAnsi="Calibri" w:hint="eastAsia"/>
          <w:sz w:val="20"/>
          <w:lang w:eastAsia="ja-JP"/>
        </w:rPr>
        <w:t xml:space="preserve">M. </w:t>
      </w:r>
      <w:proofErr w:type="spellStart"/>
      <w:r w:rsidR="00636A90">
        <w:rPr>
          <w:rFonts w:ascii="Calibri" w:hAnsi="Calibri" w:hint="eastAsia"/>
          <w:sz w:val="20"/>
          <w:lang w:eastAsia="ja-JP"/>
        </w:rPr>
        <w:t>K</w:t>
      </w:r>
      <w:r w:rsidRPr="00070563">
        <w:rPr>
          <w:rFonts w:ascii="Calibri" w:hAnsi="Calibri" w:hint="eastAsia"/>
          <w:sz w:val="20"/>
          <w:lang w:eastAsia="ja-JP"/>
        </w:rPr>
        <w:t>asslin</w:t>
      </w:r>
      <w:proofErr w:type="spellEnd"/>
      <w:r w:rsidRPr="00070563">
        <w:rPr>
          <w:rFonts w:ascii="Calibri" w:hAnsi="Calibri" w:hint="eastAsia"/>
          <w:sz w:val="20"/>
          <w:lang w:eastAsia="ja-JP"/>
        </w:rPr>
        <w:t xml:space="preserve">: The statement here does not mean a TVBD may use part of that channel. H. Kang agreed. </w:t>
      </w:r>
    </w:p>
    <w:p w:rsidR="00070563" w:rsidRDefault="00070563" w:rsidP="009923A4">
      <w:pPr>
        <w:rPr>
          <w:rFonts w:ascii="Calibri" w:hAnsi="Calibri"/>
          <w:sz w:val="20"/>
          <w:lang w:eastAsia="ja-JP"/>
        </w:rPr>
      </w:pPr>
    </w:p>
    <w:p w:rsidR="000D5205" w:rsidRPr="00070563" w:rsidRDefault="00014222" w:rsidP="009923A4">
      <w:pPr>
        <w:rPr>
          <w:rFonts w:ascii="Calibri" w:hAnsi="Calibri"/>
          <w:b/>
          <w:sz w:val="20"/>
          <w:lang w:eastAsia="ja-JP"/>
        </w:rPr>
      </w:pPr>
      <w:proofErr w:type="spellStart"/>
      <w:r w:rsidRPr="00070563">
        <w:rPr>
          <w:rFonts w:ascii="Calibri" w:hAnsi="Calibri" w:hint="eastAsia"/>
          <w:b/>
          <w:sz w:val="20"/>
          <w:lang w:eastAsia="ja-JP"/>
        </w:rPr>
        <w:t>Strawpoll</w:t>
      </w:r>
      <w:proofErr w:type="spellEnd"/>
      <w:r w:rsidRPr="00070563">
        <w:rPr>
          <w:rFonts w:ascii="Calibri" w:hAnsi="Calibri" w:hint="eastAsia"/>
          <w:b/>
          <w:sz w:val="20"/>
          <w:lang w:eastAsia="ja-JP"/>
        </w:rPr>
        <w:t xml:space="preserve"> </w:t>
      </w:r>
    </w:p>
    <w:p w:rsidR="009F5975" w:rsidRPr="00070563" w:rsidRDefault="009F5975" w:rsidP="0071152C">
      <w:pPr>
        <w:numPr>
          <w:ilvl w:val="0"/>
          <w:numId w:val="15"/>
        </w:numPr>
        <w:rPr>
          <w:rFonts w:ascii="Calibri" w:hAnsi="Calibri"/>
          <w:sz w:val="20"/>
          <w:lang w:val="en-US" w:eastAsia="ja-JP"/>
        </w:rPr>
      </w:pPr>
      <w:r w:rsidRPr="00070563">
        <w:rPr>
          <w:rFonts w:ascii="Calibri" w:hAnsi="Calibri" w:hint="eastAsia"/>
          <w:bCs/>
          <w:sz w:val="20"/>
          <w:lang w:val="en-US" w:eastAsia="ja-JP"/>
        </w:rPr>
        <w:t>Do you support as a compromise proposition that 802.19.1 considers supporting both modes somewhere in the system for example as presented here:</w:t>
      </w:r>
      <w:r w:rsidRPr="00070563">
        <w:rPr>
          <w:rFonts w:ascii="Calibri" w:hAnsi="Calibri" w:hint="eastAsia"/>
          <w:sz w:val="20"/>
          <w:lang w:val="en-US" w:eastAsia="ja-JP"/>
        </w:rPr>
        <w:t xml:space="preserve"> </w:t>
      </w:r>
    </w:p>
    <w:p w:rsidR="009F5975" w:rsidRPr="00070563" w:rsidRDefault="009F5975" w:rsidP="0071152C">
      <w:pPr>
        <w:numPr>
          <w:ilvl w:val="0"/>
          <w:numId w:val="15"/>
        </w:numPr>
        <w:rPr>
          <w:rFonts w:ascii="Calibri" w:hAnsi="Calibri"/>
          <w:sz w:val="20"/>
          <w:lang w:val="en-US" w:eastAsia="ja-JP"/>
        </w:rPr>
      </w:pPr>
      <w:r w:rsidRPr="00070563">
        <w:rPr>
          <w:rFonts w:ascii="Calibri" w:hAnsi="Calibri" w:hint="eastAsia"/>
          <w:bCs/>
          <w:sz w:val="20"/>
          <w:lang w:val="fi-FI" w:eastAsia="ja-JP"/>
        </w:rPr>
        <w:t>Operating frequency mode</w:t>
      </w:r>
      <w:r w:rsidRPr="00070563">
        <w:rPr>
          <w:rFonts w:ascii="Calibri" w:hAnsi="Calibri" w:hint="eastAsia"/>
          <w:sz w:val="20"/>
          <w:lang w:val="en-US" w:eastAsia="ja-JP"/>
        </w:rPr>
        <w:t xml:space="preserve"> </w:t>
      </w:r>
    </w:p>
    <w:p w:rsidR="009F5975" w:rsidRPr="00070563" w:rsidRDefault="009F5975" w:rsidP="0071152C">
      <w:pPr>
        <w:numPr>
          <w:ilvl w:val="1"/>
          <w:numId w:val="15"/>
        </w:numPr>
        <w:rPr>
          <w:rFonts w:ascii="Calibri" w:hAnsi="Calibri"/>
          <w:sz w:val="20"/>
          <w:lang w:val="en-US" w:eastAsia="ja-JP"/>
        </w:rPr>
      </w:pPr>
      <w:r w:rsidRPr="00070563">
        <w:rPr>
          <w:rFonts w:ascii="Calibri" w:hAnsi="Calibri" w:hint="eastAsia"/>
          <w:sz w:val="20"/>
          <w:lang w:val="en-US" w:eastAsia="ja-JP"/>
        </w:rPr>
        <w:t>The CM tells the CE the operating frequency (start frequency, stop frequency) or a list of them</w:t>
      </w:r>
    </w:p>
    <w:p w:rsidR="009F5975" w:rsidRPr="00070563" w:rsidRDefault="009F5975" w:rsidP="0071152C">
      <w:pPr>
        <w:numPr>
          <w:ilvl w:val="1"/>
          <w:numId w:val="15"/>
        </w:numPr>
        <w:rPr>
          <w:rFonts w:ascii="Calibri" w:hAnsi="Calibri"/>
          <w:sz w:val="20"/>
          <w:lang w:val="en-US" w:eastAsia="ja-JP"/>
        </w:rPr>
      </w:pPr>
      <w:r w:rsidRPr="00070563">
        <w:rPr>
          <w:rFonts w:ascii="Calibri" w:hAnsi="Calibri" w:hint="eastAsia"/>
          <w:sz w:val="20"/>
          <w:lang w:val="en-US" w:eastAsia="ja-JP"/>
        </w:rPr>
        <w:t>The CE orders the TVBD to operate according to the operating frequency or the list of them. No feedback needed from the CE to the CM about the operating frequency but the CM assumes that the TVBD operates in the indicated operating frequency.</w:t>
      </w:r>
    </w:p>
    <w:p w:rsidR="009F5975" w:rsidRPr="00070563" w:rsidRDefault="009F5975" w:rsidP="0071152C">
      <w:pPr>
        <w:numPr>
          <w:ilvl w:val="0"/>
          <w:numId w:val="15"/>
        </w:numPr>
        <w:rPr>
          <w:rFonts w:ascii="Calibri" w:hAnsi="Calibri"/>
          <w:sz w:val="20"/>
          <w:lang w:val="en-US" w:eastAsia="ja-JP"/>
        </w:rPr>
      </w:pPr>
      <w:r w:rsidRPr="00070563">
        <w:rPr>
          <w:rFonts w:ascii="Calibri" w:hAnsi="Calibri" w:hint="eastAsia"/>
          <w:bCs/>
          <w:sz w:val="20"/>
          <w:lang w:val="fi-FI" w:eastAsia="ja-JP"/>
        </w:rPr>
        <w:t>TV channel mode</w:t>
      </w:r>
      <w:r w:rsidRPr="00070563">
        <w:rPr>
          <w:rFonts w:ascii="Calibri" w:hAnsi="Calibri" w:hint="eastAsia"/>
          <w:sz w:val="20"/>
          <w:lang w:val="en-US" w:eastAsia="ja-JP"/>
        </w:rPr>
        <w:t xml:space="preserve"> </w:t>
      </w:r>
    </w:p>
    <w:p w:rsidR="009F5975" w:rsidRPr="00070563" w:rsidRDefault="009F5975" w:rsidP="0071152C">
      <w:pPr>
        <w:numPr>
          <w:ilvl w:val="1"/>
          <w:numId w:val="15"/>
        </w:numPr>
        <w:rPr>
          <w:rFonts w:ascii="Calibri" w:hAnsi="Calibri"/>
          <w:sz w:val="20"/>
          <w:lang w:val="en-US" w:eastAsia="ja-JP"/>
        </w:rPr>
      </w:pPr>
      <w:r w:rsidRPr="00070563">
        <w:rPr>
          <w:rFonts w:ascii="Calibri" w:hAnsi="Calibri" w:hint="eastAsia"/>
          <w:sz w:val="20"/>
          <w:lang w:val="en-US" w:eastAsia="ja-JP"/>
        </w:rPr>
        <w:t>The CM provides the CE an available TV channel or a list of them</w:t>
      </w:r>
    </w:p>
    <w:p w:rsidR="009F5975" w:rsidRPr="00070563" w:rsidRDefault="009F5975" w:rsidP="0071152C">
      <w:pPr>
        <w:numPr>
          <w:ilvl w:val="1"/>
          <w:numId w:val="15"/>
        </w:numPr>
        <w:rPr>
          <w:rFonts w:ascii="Calibri" w:hAnsi="Calibri"/>
          <w:sz w:val="20"/>
          <w:lang w:val="en-US" w:eastAsia="ja-JP"/>
        </w:rPr>
      </w:pPr>
      <w:r w:rsidRPr="00070563">
        <w:rPr>
          <w:rFonts w:ascii="Calibri" w:hAnsi="Calibri" w:hint="eastAsia"/>
          <w:sz w:val="20"/>
          <w:lang w:val="en-US" w:eastAsia="ja-JP"/>
        </w:rPr>
        <w:t>The CE provides an available TV channel or a list of them to the TVBD that decides operating channel(s) based on TVBD</w:t>
      </w:r>
      <w:r w:rsidRPr="00070563">
        <w:rPr>
          <w:rFonts w:ascii="Calibri" w:hAnsi="Calibri" w:hint="eastAsia"/>
          <w:sz w:val="20"/>
          <w:lang w:val="en-US" w:eastAsia="ja-JP"/>
        </w:rPr>
        <w:t>’</w:t>
      </w:r>
      <w:r w:rsidRPr="00070563">
        <w:rPr>
          <w:rFonts w:ascii="Calibri" w:hAnsi="Calibri" w:hint="eastAsia"/>
          <w:sz w:val="20"/>
          <w:lang w:val="en-US" w:eastAsia="ja-JP"/>
        </w:rPr>
        <w:t>s channelization</w:t>
      </w:r>
    </w:p>
    <w:p w:rsidR="009F5975" w:rsidRPr="00070563" w:rsidRDefault="009F5975" w:rsidP="0071152C">
      <w:pPr>
        <w:numPr>
          <w:ilvl w:val="1"/>
          <w:numId w:val="15"/>
        </w:numPr>
        <w:rPr>
          <w:rFonts w:ascii="Calibri" w:hAnsi="Calibri"/>
          <w:sz w:val="20"/>
          <w:lang w:val="en-US" w:eastAsia="ja-JP"/>
        </w:rPr>
      </w:pPr>
      <w:r w:rsidRPr="00070563">
        <w:rPr>
          <w:rFonts w:ascii="Calibri" w:hAnsi="Calibri" w:hint="eastAsia"/>
          <w:sz w:val="20"/>
          <w:lang w:val="en-US" w:eastAsia="ja-JP"/>
        </w:rPr>
        <w:t>The TVBD indicates its operating TV channel(s) via the CE to the CM</w:t>
      </w:r>
    </w:p>
    <w:p w:rsidR="009F5975" w:rsidRDefault="009F5975" w:rsidP="00070563">
      <w:pPr>
        <w:ind w:firstLine="720"/>
        <w:rPr>
          <w:rFonts w:ascii="Calibri" w:hAnsi="Calibri"/>
          <w:sz w:val="20"/>
          <w:lang w:val="en-US" w:eastAsia="ja-JP"/>
        </w:rPr>
      </w:pPr>
      <w:r w:rsidRPr="00070563">
        <w:rPr>
          <w:rFonts w:ascii="Calibri" w:hAnsi="Calibri" w:hint="eastAsia"/>
          <w:bCs/>
          <w:sz w:val="20"/>
          <w:lang w:val="fi-FI" w:eastAsia="ja-JP"/>
        </w:rPr>
        <w:t>Yes</w:t>
      </w:r>
      <w:r w:rsidR="00070563">
        <w:rPr>
          <w:rFonts w:ascii="Calibri" w:hAnsi="Calibri" w:hint="eastAsia"/>
          <w:bCs/>
          <w:sz w:val="20"/>
          <w:lang w:val="fi-FI" w:eastAsia="ja-JP"/>
        </w:rPr>
        <w:t>:16 /</w:t>
      </w:r>
      <w:r w:rsidRPr="00070563">
        <w:rPr>
          <w:rFonts w:ascii="Calibri" w:hAnsi="Calibri" w:hint="eastAsia"/>
          <w:bCs/>
          <w:sz w:val="20"/>
          <w:lang w:val="fi-FI" w:eastAsia="ja-JP"/>
        </w:rPr>
        <w:t xml:space="preserve"> No</w:t>
      </w:r>
      <w:r w:rsidR="00070563">
        <w:rPr>
          <w:rFonts w:ascii="Calibri" w:hAnsi="Calibri" w:hint="eastAsia"/>
          <w:bCs/>
          <w:sz w:val="20"/>
          <w:lang w:val="fi-FI" w:eastAsia="ja-JP"/>
        </w:rPr>
        <w:t>:</w:t>
      </w:r>
      <w:r w:rsidRPr="00070563">
        <w:rPr>
          <w:rFonts w:ascii="Calibri" w:hAnsi="Calibri" w:hint="eastAsia"/>
          <w:bCs/>
          <w:sz w:val="20"/>
          <w:lang w:val="fi-FI" w:eastAsia="ja-JP"/>
        </w:rPr>
        <w:t xml:space="preserve">0 </w:t>
      </w:r>
      <w:r w:rsidR="00070563">
        <w:rPr>
          <w:rFonts w:ascii="Calibri" w:hAnsi="Calibri" w:hint="eastAsia"/>
          <w:bCs/>
          <w:sz w:val="20"/>
          <w:lang w:val="fi-FI" w:eastAsia="ja-JP"/>
        </w:rPr>
        <w:t>/</w:t>
      </w:r>
      <w:r w:rsidRPr="00070563">
        <w:rPr>
          <w:rFonts w:ascii="Calibri" w:hAnsi="Calibri" w:hint="eastAsia"/>
          <w:bCs/>
          <w:sz w:val="20"/>
          <w:lang w:val="fi-FI" w:eastAsia="ja-JP"/>
        </w:rPr>
        <w:t xml:space="preserve"> Abstain</w:t>
      </w:r>
      <w:r w:rsidR="00070563">
        <w:rPr>
          <w:rFonts w:ascii="Calibri" w:hAnsi="Calibri" w:hint="eastAsia"/>
          <w:bCs/>
          <w:sz w:val="20"/>
          <w:lang w:val="fi-FI" w:eastAsia="ja-JP"/>
        </w:rPr>
        <w:t xml:space="preserve">: </w:t>
      </w:r>
      <w:r w:rsidRPr="00070563">
        <w:rPr>
          <w:rFonts w:ascii="Calibri" w:hAnsi="Calibri" w:hint="eastAsia"/>
          <w:bCs/>
          <w:sz w:val="20"/>
          <w:lang w:val="fi-FI" w:eastAsia="ja-JP"/>
        </w:rPr>
        <w:t>1</w:t>
      </w:r>
      <w:r w:rsidRPr="00070563">
        <w:rPr>
          <w:rFonts w:ascii="Calibri" w:hAnsi="Calibri" w:hint="eastAsia"/>
          <w:sz w:val="20"/>
          <w:lang w:val="en-US" w:eastAsia="ja-JP"/>
        </w:rPr>
        <w:t xml:space="preserve"> </w:t>
      </w:r>
    </w:p>
    <w:p w:rsidR="00070563" w:rsidRDefault="00070563" w:rsidP="00070563">
      <w:pPr>
        <w:rPr>
          <w:rFonts w:ascii="Calibri" w:hAnsi="Calibri"/>
          <w:sz w:val="20"/>
          <w:lang w:val="en-US" w:eastAsia="ja-JP"/>
        </w:rPr>
      </w:pPr>
      <w:r>
        <w:rPr>
          <w:rFonts w:ascii="Calibri" w:hAnsi="Calibri" w:hint="eastAsia"/>
          <w:sz w:val="20"/>
          <w:lang w:val="en-US" w:eastAsia="ja-JP"/>
        </w:rPr>
        <w:t xml:space="preserve">Discussion on the </w:t>
      </w:r>
      <w:proofErr w:type="spellStart"/>
      <w:r>
        <w:rPr>
          <w:rFonts w:ascii="Calibri" w:hAnsi="Calibri" w:hint="eastAsia"/>
          <w:sz w:val="20"/>
          <w:lang w:val="en-US" w:eastAsia="ja-JP"/>
        </w:rPr>
        <w:t>strawpoll</w:t>
      </w:r>
      <w:proofErr w:type="spellEnd"/>
    </w:p>
    <w:p w:rsidR="00070563" w:rsidRPr="00070563" w:rsidRDefault="00EB1FDE" w:rsidP="00070563">
      <w:pPr>
        <w:rPr>
          <w:rFonts w:ascii="Calibri" w:hAnsi="Calibri"/>
          <w:sz w:val="20"/>
          <w:lang w:val="en-US" w:eastAsia="ja-JP"/>
        </w:rPr>
      </w:pPr>
      <w:r>
        <w:rPr>
          <w:rFonts w:ascii="Calibri" w:hAnsi="Calibri" w:hint="eastAsia"/>
          <w:sz w:val="20"/>
          <w:lang w:val="en-US" w:eastAsia="ja-JP"/>
        </w:rPr>
        <w:t xml:space="preserve">J. Wang indicated to the group that the </w:t>
      </w:r>
      <w:proofErr w:type="spellStart"/>
      <w:r>
        <w:rPr>
          <w:rFonts w:ascii="Calibri" w:hAnsi="Calibri" w:hint="eastAsia"/>
          <w:sz w:val="20"/>
          <w:lang w:val="en-US" w:eastAsia="ja-JP"/>
        </w:rPr>
        <w:t>strawpoll</w:t>
      </w:r>
      <w:proofErr w:type="spellEnd"/>
      <w:r>
        <w:rPr>
          <w:rFonts w:ascii="Calibri" w:hAnsi="Calibri" w:hint="eastAsia"/>
          <w:sz w:val="20"/>
          <w:lang w:val="en-US" w:eastAsia="ja-JP"/>
        </w:rPr>
        <w:t xml:space="preserve"> currently H. Kang is raising is different from the </w:t>
      </w:r>
      <w:proofErr w:type="spellStart"/>
      <w:r>
        <w:rPr>
          <w:rFonts w:ascii="Calibri" w:hAnsi="Calibri" w:hint="eastAsia"/>
          <w:sz w:val="20"/>
          <w:lang w:val="en-US" w:eastAsia="ja-JP"/>
        </w:rPr>
        <w:t>strawpoll</w:t>
      </w:r>
      <w:proofErr w:type="spellEnd"/>
      <w:r>
        <w:rPr>
          <w:rFonts w:ascii="Calibri" w:hAnsi="Calibri" w:hint="eastAsia"/>
          <w:sz w:val="20"/>
          <w:lang w:val="en-US" w:eastAsia="ja-JP"/>
        </w:rPr>
        <w:t xml:space="preserve"> that M. </w:t>
      </w:r>
      <w:proofErr w:type="spellStart"/>
      <w:r>
        <w:rPr>
          <w:rFonts w:ascii="Calibri" w:hAnsi="Calibri" w:hint="eastAsia"/>
          <w:sz w:val="20"/>
          <w:lang w:val="en-US" w:eastAsia="ja-JP"/>
        </w:rPr>
        <w:t>kasslin</w:t>
      </w:r>
      <w:proofErr w:type="spellEnd"/>
      <w:r>
        <w:rPr>
          <w:rFonts w:ascii="Calibri" w:hAnsi="Calibri" w:hint="eastAsia"/>
          <w:sz w:val="20"/>
          <w:lang w:val="en-US" w:eastAsia="ja-JP"/>
        </w:rPr>
        <w:t xml:space="preserve"> raised yesterday. There </w:t>
      </w:r>
      <w:r w:rsidR="00636A90">
        <w:rPr>
          <w:rFonts w:ascii="Calibri" w:hAnsi="Calibri" w:hint="eastAsia"/>
          <w:sz w:val="20"/>
          <w:lang w:val="en-US" w:eastAsia="ja-JP"/>
        </w:rPr>
        <w:t>are</w:t>
      </w:r>
      <w:r>
        <w:rPr>
          <w:rFonts w:ascii="Calibri" w:hAnsi="Calibri" w:hint="eastAsia"/>
          <w:sz w:val="20"/>
          <w:lang w:val="en-US" w:eastAsia="ja-JP"/>
        </w:rPr>
        <w:t xml:space="preserve"> no objections from the group to take place the last </w:t>
      </w:r>
      <w:proofErr w:type="spellStart"/>
      <w:r>
        <w:rPr>
          <w:rFonts w:ascii="Calibri" w:hAnsi="Calibri" w:hint="eastAsia"/>
          <w:sz w:val="20"/>
          <w:lang w:val="en-US" w:eastAsia="ja-JP"/>
        </w:rPr>
        <w:t>strawpoll</w:t>
      </w:r>
      <w:proofErr w:type="spellEnd"/>
      <w:r>
        <w:rPr>
          <w:rFonts w:ascii="Calibri" w:hAnsi="Calibri" w:hint="eastAsia"/>
          <w:sz w:val="20"/>
          <w:lang w:val="en-US" w:eastAsia="ja-JP"/>
        </w:rPr>
        <w:t xml:space="preserve"> with the current one. The </w:t>
      </w:r>
      <w:proofErr w:type="spellStart"/>
      <w:r>
        <w:rPr>
          <w:rFonts w:ascii="Calibri" w:hAnsi="Calibri" w:hint="eastAsia"/>
          <w:sz w:val="20"/>
          <w:lang w:val="en-US" w:eastAsia="ja-JP"/>
        </w:rPr>
        <w:t>strawpoll</w:t>
      </w:r>
      <w:proofErr w:type="spellEnd"/>
      <w:r>
        <w:rPr>
          <w:rFonts w:ascii="Calibri" w:hAnsi="Calibri" w:hint="eastAsia"/>
          <w:sz w:val="20"/>
          <w:lang w:val="en-US" w:eastAsia="ja-JP"/>
        </w:rPr>
        <w:t xml:space="preserve"> that M. </w:t>
      </w:r>
      <w:proofErr w:type="spellStart"/>
      <w:r>
        <w:rPr>
          <w:rFonts w:ascii="Calibri" w:hAnsi="Calibri" w:hint="eastAsia"/>
          <w:sz w:val="20"/>
          <w:lang w:val="en-US" w:eastAsia="ja-JP"/>
        </w:rPr>
        <w:t>Kasslin</w:t>
      </w:r>
      <w:proofErr w:type="spellEnd"/>
      <w:r>
        <w:rPr>
          <w:rFonts w:ascii="Calibri" w:hAnsi="Calibri" w:hint="eastAsia"/>
          <w:sz w:val="20"/>
          <w:lang w:val="en-US" w:eastAsia="ja-JP"/>
        </w:rPr>
        <w:t xml:space="preserve"> raised yesterday is therefore withdrawn. </w:t>
      </w:r>
    </w:p>
    <w:p w:rsidR="0071152C" w:rsidRDefault="0071152C" w:rsidP="009923A4">
      <w:pPr>
        <w:rPr>
          <w:rFonts w:ascii="Calibri" w:hAnsi="Calibri"/>
          <w:sz w:val="20"/>
          <w:lang w:eastAsia="ja-JP"/>
        </w:rPr>
      </w:pPr>
    </w:p>
    <w:p w:rsidR="0071152C" w:rsidRPr="00EB1FDE" w:rsidRDefault="0071152C" w:rsidP="009923A4">
      <w:pPr>
        <w:rPr>
          <w:rFonts w:ascii="Calibri" w:hAnsi="Calibri"/>
          <w:b/>
          <w:sz w:val="20"/>
          <w:lang w:eastAsia="ja-JP"/>
        </w:rPr>
      </w:pPr>
      <w:r w:rsidRPr="00EB1FDE">
        <w:rPr>
          <w:rFonts w:ascii="Calibri" w:hAnsi="Calibri" w:hint="eastAsia"/>
          <w:b/>
          <w:sz w:val="20"/>
          <w:lang w:eastAsia="ja-JP"/>
        </w:rPr>
        <w:t>Motion</w:t>
      </w:r>
    </w:p>
    <w:p w:rsidR="009F5975" w:rsidRPr="00EB1FDE" w:rsidRDefault="009F5975" w:rsidP="0071152C">
      <w:pPr>
        <w:numPr>
          <w:ilvl w:val="0"/>
          <w:numId w:val="16"/>
        </w:numPr>
        <w:rPr>
          <w:rFonts w:ascii="Calibri" w:hAnsi="Calibri"/>
          <w:sz w:val="20"/>
          <w:lang w:val="en-US" w:eastAsia="ja-JP"/>
        </w:rPr>
      </w:pPr>
      <w:r w:rsidRPr="00EB1FDE">
        <w:rPr>
          <w:rFonts w:ascii="Calibri" w:hAnsi="Calibri" w:hint="eastAsia"/>
          <w:bCs/>
          <w:sz w:val="20"/>
          <w:lang w:val="en-US" w:eastAsia="ja-JP"/>
        </w:rPr>
        <w:t>Move that 802.19.1 considers supporting both modes somewhere in the system for example as presented here:</w:t>
      </w:r>
      <w:r w:rsidRPr="00EB1FDE">
        <w:rPr>
          <w:rFonts w:ascii="Calibri" w:hAnsi="Calibri" w:hint="eastAsia"/>
          <w:sz w:val="20"/>
          <w:lang w:val="en-US" w:eastAsia="ja-JP"/>
        </w:rPr>
        <w:t xml:space="preserve"> </w:t>
      </w:r>
    </w:p>
    <w:p w:rsidR="009F5975" w:rsidRPr="00EB1FDE" w:rsidRDefault="009F5975" w:rsidP="0071152C">
      <w:pPr>
        <w:numPr>
          <w:ilvl w:val="0"/>
          <w:numId w:val="16"/>
        </w:numPr>
        <w:rPr>
          <w:rFonts w:ascii="Calibri" w:hAnsi="Calibri"/>
          <w:sz w:val="20"/>
          <w:lang w:val="en-US" w:eastAsia="ja-JP"/>
        </w:rPr>
      </w:pPr>
      <w:r w:rsidRPr="00EB1FDE">
        <w:rPr>
          <w:rFonts w:ascii="Calibri" w:hAnsi="Calibri" w:hint="eastAsia"/>
          <w:bCs/>
          <w:sz w:val="20"/>
          <w:lang w:val="fi-FI" w:eastAsia="ja-JP"/>
        </w:rPr>
        <w:t>Operating frequency mode</w:t>
      </w:r>
      <w:r w:rsidRPr="00EB1FDE">
        <w:rPr>
          <w:rFonts w:ascii="Calibri" w:hAnsi="Calibri" w:hint="eastAsia"/>
          <w:sz w:val="20"/>
          <w:lang w:val="en-US" w:eastAsia="ja-JP"/>
        </w:rPr>
        <w:t xml:space="preserve"> </w:t>
      </w:r>
    </w:p>
    <w:p w:rsidR="009F5975" w:rsidRPr="00EB1FDE" w:rsidRDefault="009F5975" w:rsidP="0071152C">
      <w:pPr>
        <w:numPr>
          <w:ilvl w:val="1"/>
          <w:numId w:val="16"/>
        </w:numPr>
        <w:rPr>
          <w:rFonts w:ascii="Calibri" w:hAnsi="Calibri"/>
          <w:sz w:val="20"/>
          <w:lang w:val="en-US" w:eastAsia="ja-JP"/>
        </w:rPr>
      </w:pPr>
      <w:r w:rsidRPr="00EB1FDE">
        <w:rPr>
          <w:rFonts w:ascii="Calibri" w:hAnsi="Calibri" w:hint="eastAsia"/>
          <w:sz w:val="20"/>
          <w:lang w:val="en-US" w:eastAsia="ja-JP"/>
        </w:rPr>
        <w:t>The CM tells the CE the operating frequency (start frequency, stop frequency) or a list of them</w:t>
      </w:r>
    </w:p>
    <w:p w:rsidR="009F5975" w:rsidRPr="00EB1FDE" w:rsidRDefault="009F5975" w:rsidP="0071152C">
      <w:pPr>
        <w:numPr>
          <w:ilvl w:val="1"/>
          <w:numId w:val="16"/>
        </w:numPr>
        <w:rPr>
          <w:rFonts w:ascii="Calibri" w:hAnsi="Calibri"/>
          <w:sz w:val="20"/>
          <w:lang w:val="en-US" w:eastAsia="ja-JP"/>
        </w:rPr>
      </w:pPr>
      <w:r w:rsidRPr="00EB1FDE">
        <w:rPr>
          <w:rFonts w:ascii="Calibri" w:hAnsi="Calibri" w:hint="eastAsia"/>
          <w:sz w:val="20"/>
          <w:lang w:val="en-US" w:eastAsia="ja-JP"/>
        </w:rPr>
        <w:lastRenderedPageBreak/>
        <w:t>The CE orders the TVBD to operate according to the operating frequency or the list of them. No feedback needed from the CE to the CM about the operating frequency but the CM assumes that the TVBD operates in the indicated operating frequency.</w:t>
      </w:r>
    </w:p>
    <w:p w:rsidR="009F5975" w:rsidRPr="00EB1FDE" w:rsidRDefault="009F5975" w:rsidP="0071152C">
      <w:pPr>
        <w:numPr>
          <w:ilvl w:val="0"/>
          <w:numId w:val="16"/>
        </w:numPr>
        <w:rPr>
          <w:rFonts w:ascii="Calibri" w:hAnsi="Calibri"/>
          <w:sz w:val="20"/>
          <w:lang w:val="en-US" w:eastAsia="ja-JP"/>
        </w:rPr>
      </w:pPr>
      <w:r w:rsidRPr="00EB1FDE">
        <w:rPr>
          <w:rFonts w:ascii="Calibri" w:hAnsi="Calibri" w:hint="eastAsia"/>
          <w:bCs/>
          <w:sz w:val="20"/>
          <w:lang w:val="fi-FI" w:eastAsia="ja-JP"/>
        </w:rPr>
        <w:t>TV channel mode</w:t>
      </w:r>
      <w:r w:rsidRPr="00EB1FDE">
        <w:rPr>
          <w:rFonts w:ascii="Calibri" w:hAnsi="Calibri" w:hint="eastAsia"/>
          <w:sz w:val="20"/>
          <w:lang w:val="en-US" w:eastAsia="ja-JP"/>
        </w:rPr>
        <w:t xml:space="preserve"> </w:t>
      </w:r>
    </w:p>
    <w:p w:rsidR="009F5975" w:rsidRPr="00EB1FDE" w:rsidRDefault="009F5975" w:rsidP="0071152C">
      <w:pPr>
        <w:numPr>
          <w:ilvl w:val="1"/>
          <w:numId w:val="16"/>
        </w:numPr>
        <w:rPr>
          <w:rFonts w:ascii="Calibri" w:hAnsi="Calibri"/>
          <w:sz w:val="20"/>
          <w:lang w:val="en-US" w:eastAsia="ja-JP"/>
        </w:rPr>
      </w:pPr>
      <w:r w:rsidRPr="00EB1FDE">
        <w:rPr>
          <w:rFonts w:ascii="Calibri" w:hAnsi="Calibri" w:hint="eastAsia"/>
          <w:sz w:val="20"/>
          <w:lang w:val="en-US" w:eastAsia="ja-JP"/>
        </w:rPr>
        <w:t>The CM provides the CE an available TV channel or a list of them</w:t>
      </w:r>
    </w:p>
    <w:p w:rsidR="009F5975" w:rsidRPr="00EB1FDE" w:rsidRDefault="009F5975" w:rsidP="0071152C">
      <w:pPr>
        <w:numPr>
          <w:ilvl w:val="1"/>
          <w:numId w:val="16"/>
        </w:numPr>
        <w:rPr>
          <w:rFonts w:ascii="Calibri" w:hAnsi="Calibri"/>
          <w:sz w:val="20"/>
          <w:lang w:val="en-US" w:eastAsia="ja-JP"/>
        </w:rPr>
      </w:pPr>
      <w:r w:rsidRPr="00EB1FDE">
        <w:rPr>
          <w:rFonts w:ascii="Calibri" w:hAnsi="Calibri" w:hint="eastAsia"/>
          <w:sz w:val="20"/>
          <w:lang w:val="en-US" w:eastAsia="ja-JP"/>
        </w:rPr>
        <w:t>The CE provides an available TV channel or a list of them to the TVBD that decides operating channel(s) based on TVBD</w:t>
      </w:r>
      <w:r w:rsidRPr="00EB1FDE">
        <w:rPr>
          <w:rFonts w:ascii="Calibri" w:hAnsi="Calibri" w:hint="eastAsia"/>
          <w:sz w:val="20"/>
          <w:lang w:val="en-US" w:eastAsia="ja-JP"/>
        </w:rPr>
        <w:t>’</w:t>
      </w:r>
      <w:r w:rsidRPr="00EB1FDE">
        <w:rPr>
          <w:rFonts w:ascii="Calibri" w:hAnsi="Calibri" w:hint="eastAsia"/>
          <w:sz w:val="20"/>
          <w:lang w:val="en-US" w:eastAsia="ja-JP"/>
        </w:rPr>
        <w:t>s channelization</w:t>
      </w:r>
    </w:p>
    <w:p w:rsidR="009F5975" w:rsidRPr="00EB1FDE" w:rsidRDefault="009F5975" w:rsidP="0071152C">
      <w:pPr>
        <w:numPr>
          <w:ilvl w:val="1"/>
          <w:numId w:val="16"/>
        </w:numPr>
        <w:rPr>
          <w:rFonts w:ascii="Calibri" w:hAnsi="Calibri"/>
          <w:sz w:val="20"/>
          <w:lang w:val="en-US" w:eastAsia="ja-JP"/>
        </w:rPr>
      </w:pPr>
      <w:r w:rsidRPr="00EB1FDE">
        <w:rPr>
          <w:rFonts w:ascii="Calibri" w:hAnsi="Calibri" w:hint="eastAsia"/>
          <w:sz w:val="20"/>
          <w:lang w:val="en-US" w:eastAsia="ja-JP"/>
        </w:rPr>
        <w:t>The TVBD indicates its operating TV channel(s) via the CE to the CM</w:t>
      </w:r>
    </w:p>
    <w:p w:rsidR="009F5975" w:rsidRPr="00EB1FDE" w:rsidRDefault="009F5975" w:rsidP="00EB1FDE">
      <w:pPr>
        <w:ind w:left="720"/>
        <w:rPr>
          <w:rFonts w:ascii="Calibri" w:hAnsi="Calibri"/>
          <w:sz w:val="20"/>
          <w:lang w:val="en-US" w:eastAsia="ja-JP"/>
        </w:rPr>
      </w:pPr>
      <w:r w:rsidRPr="00EB1FDE">
        <w:rPr>
          <w:rFonts w:ascii="Calibri" w:hAnsi="Calibri" w:hint="eastAsia"/>
          <w:bCs/>
          <w:sz w:val="20"/>
          <w:lang w:val="fi-FI" w:eastAsia="ja-JP"/>
        </w:rPr>
        <w:t>Yes/11 , No/0 , Abstain/6</w:t>
      </w:r>
      <w:r w:rsidRPr="00EB1FDE">
        <w:rPr>
          <w:rFonts w:ascii="Calibri" w:hAnsi="Calibri" w:hint="eastAsia"/>
          <w:sz w:val="20"/>
          <w:lang w:val="en-US" w:eastAsia="ja-JP"/>
        </w:rPr>
        <w:t xml:space="preserve"> </w:t>
      </w:r>
    </w:p>
    <w:p w:rsidR="0071152C" w:rsidRDefault="0071152C" w:rsidP="009923A4">
      <w:pPr>
        <w:rPr>
          <w:rFonts w:ascii="Calibri" w:hAnsi="Calibri"/>
          <w:sz w:val="20"/>
          <w:lang w:eastAsia="ja-JP"/>
        </w:rPr>
      </w:pPr>
    </w:p>
    <w:p w:rsidR="00014222" w:rsidRDefault="00874EFC" w:rsidP="009923A4">
      <w:pPr>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 chair </w:t>
      </w:r>
      <w:r w:rsidR="00636A90">
        <w:rPr>
          <w:rFonts w:ascii="Calibri" w:hAnsi="Calibri"/>
          <w:sz w:val="20"/>
          <w:lang w:eastAsia="ja-JP"/>
        </w:rPr>
        <w:t>initia</w:t>
      </w:r>
      <w:r w:rsidR="00636A90">
        <w:rPr>
          <w:rFonts w:ascii="Calibri" w:hAnsi="Calibri" w:hint="eastAsia"/>
          <w:sz w:val="20"/>
          <w:lang w:eastAsia="ja-JP"/>
        </w:rPr>
        <w:t>t</w:t>
      </w:r>
      <w:r>
        <w:rPr>
          <w:rFonts w:ascii="Calibri" w:hAnsi="Calibri"/>
          <w:sz w:val="20"/>
          <w:lang w:eastAsia="ja-JP"/>
        </w:rPr>
        <w:t>ed</w:t>
      </w:r>
      <w:r>
        <w:rPr>
          <w:rFonts w:ascii="Calibri" w:hAnsi="Calibri" w:hint="eastAsia"/>
          <w:sz w:val="20"/>
          <w:lang w:eastAsia="ja-JP"/>
        </w:rPr>
        <w:t xml:space="preserve"> the discussion on the </w:t>
      </w:r>
      <w:proofErr w:type="spellStart"/>
      <w:r>
        <w:rPr>
          <w:rFonts w:ascii="Calibri" w:hAnsi="Calibri" w:hint="eastAsia"/>
          <w:sz w:val="20"/>
          <w:lang w:eastAsia="ja-JP"/>
        </w:rPr>
        <w:t>downselection</w:t>
      </w:r>
      <w:proofErr w:type="spellEnd"/>
      <w:r>
        <w:rPr>
          <w:rFonts w:ascii="Calibri" w:hAnsi="Calibri" w:hint="eastAsia"/>
          <w:sz w:val="20"/>
          <w:lang w:eastAsia="ja-JP"/>
        </w:rPr>
        <w:t xml:space="preserve"> procedure </w:t>
      </w:r>
    </w:p>
    <w:p w:rsidR="009F5975" w:rsidRDefault="009F5975" w:rsidP="00114B6D">
      <w:pPr>
        <w:pStyle w:val="ad"/>
        <w:numPr>
          <w:ilvl w:val="0"/>
          <w:numId w:val="27"/>
        </w:numPr>
        <w:rPr>
          <w:rFonts w:ascii="Calibri" w:hAnsi="Calibri"/>
          <w:sz w:val="20"/>
          <w:lang w:eastAsia="ja-JP"/>
        </w:rPr>
      </w:pPr>
      <w:r w:rsidRPr="00114B6D">
        <w:rPr>
          <w:rFonts w:ascii="Calibri" w:hAnsi="Calibri" w:hint="eastAsia"/>
          <w:sz w:val="20"/>
          <w:lang w:eastAsia="ja-JP"/>
        </w:rPr>
        <w:t xml:space="preserve">J. Kwak:  Is this common view that we </w:t>
      </w:r>
      <w:r w:rsidRPr="00114B6D">
        <w:rPr>
          <w:rFonts w:ascii="Calibri" w:hAnsi="Calibri"/>
          <w:sz w:val="20"/>
          <w:lang w:eastAsia="ja-JP"/>
        </w:rPr>
        <w:t>have</w:t>
      </w:r>
      <w:r w:rsidRPr="00114B6D">
        <w:rPr>
          <w:rFonts w:ascii="Calibri" w:hAnsi="Calibri" w:hint="eastAsia"/>
          <w:sz w:val="20"/>
          <w:lang w:eastAsia="ja-JP"/>
        </w:rPr>
        <w:t xml:space="preserve"> no text on key coexistence algorithm</w:t>
      </w:r>
      <w:r w:rsidR="00636A90">
        <w:rPr>
          <w:rFonts w:ascii="Calibri" w:hAnsi="Calibri" w:hint="eastAsia"/>
          <w:sz w:val="20"/>
          <w:lang w:eastAsia="ja-JP"/>
        </w:rPr>
        <w:t>s</w:t>
      </w:r>
      <w:r w:rsidRPr="00114B6D">
        <w:rPr>
          <w:rFonts w:ascii="Calibri" w:hAnsi="Calibri" w:hint="eastAsia"/>
          <w:sz w:val="20"/>
          <w:lang w:eastAsia="ja-JP"/>
        </w:rPr>
        <w:t>. Is there any reason to fill this at this time</w:t>
      </w:r>
      <w:r w:rsidR="00636A90">
        <w:rPr>
          <w:rFonts w:ascii="Calibri" w:hAnsi="Calibri" w:hint="eastAsia"/>
          <w:sz w:val="20"/>
          <w:lang w:eastAsia="ja-JP"/>
        </w:rPr>
        <w:t>?</w:t>
      </w:r>
      <w:r w:rsidRPr="00114B6D">
        <w:rPr>
          <w:rFonts w:ascii="Calibri" w:hAnsi="Calibri" w:hint="eastAsia"/>
          <w:sz w:val="20"/>
          <w:lang w:eastAsia="ja-JP"/>
        </w:rPr>
        <w:t xml:space="preserve"> </w:t>
      </w:r>
      <w:r w:rsidR="00114B6D">
        <w:rPr>
          <w:rFonts w:ascii="Calibri" w:hAnsi="Calibri" w:hint="eastAsia"/>
          <w:sz w:val="20"/>
          <w:lang w:eastAsia="ja-JP"/>
        </w:rPr>
        <w:t>W</w:t>
      </w:r>
      <w:r w:rsidRPr="00114B6D">
        <w:rPr>
          <w:rFonts w:ascii="Calibri" w:hAnsi="Calibri" w:hint="eastAsia"/>
          <w:sz w:val="20"/>
          <w:lang w:eastAsia="ja-JP"/>
        </w:rPr>
        <w:t xml:space="preserve">e have no any </w:t>
      </w:r>
      <w:r w:rsidRPr="00114B6D">
        <w:rPr>
          <w:rFonts w:ascii="Calibri" w:hAnsi="Calibri"/>
          <w:sz w:val="20"/>
          <w:lang w:eastAsia="ja-JP"/>
        </w:rPr>
        <w:t>proposal</w:t>
      </w:r>
      <w:r w:rsidRPr="00114B6D">
        <w:rPr>
          <w:rFonts w:ascii="Calibri" w:hAnsi="Calibri" w:hint="eastAsia"/>
          <w:sz w:val="20"/>
          <w:lang w:eastAsia="ja-JP"/>
        </w:rPr>
        <w:t xml:space="preserve"> </w:t>
      </w:r>
      <w:r w:rsidRPr="00114B6D">
        <w:rPr>
          <w:rFonts w:ascii="Calibri" w:hAnsi="Calibri"/>
          <w:sz w:val="20"/>
          <w:lang w:eastAsia="ja-JP"/>
        </w:rPr>
        <w:t>complete</w:t>
      </w:r>
      <w:r w:rsidRPr="00114B6D">
        <w:rPr>
          <w:rFonts w:ascii="Calibri" w:hAnsi="Calibri" w:hint="eastAsia"/>
          <w:sz w:val="20"/>
          <w:lang w:eastAsia="ja-JP"/>
        </w:rPr>
        <w:t xml:space="preserve"> and </w:t>
      </w:r>
      <w:r w:rsidRPr="00114B6D">
        <w:rPr>
          <w:rFonts w:ascii="Calibri" w:hAnsi="Calibri"/>
          <w:sz w:val="20"/>
          <w:lang w:eastAsia="ja-JP"/>
        </w:rPr>
        <w:t>qualified</w:t>
      </w:r>
      <w:r w:rsidRPr="00114B6D">
        <w:rPr>
          <w:rFonts w:ascii="Calibri" w:hAnsi="Calibri" w:hint="eastAsia"/>
          <w:sz w:val="20"/>
          <w:lang w:eastAsia="ja-JP"/>
        </w:rPr>
        <w:t xml:space="preserve"> for </w:t>
      </w:r>
      <w:proofErr w:type="spellStart"/>
      <w:r w:rsidRPr="00114B6D">
        <w:rPr>
          <w:rFonts w:ascii="Calibri" w:hAnsi="Calibri" w:hint="eastAsia"/>
          <w:sz w:val="20"/>
          <w:lang w:eastAsia="ja-JP"/>
        </w:rPr>
        <w:t>downselection</w:t>
      </w:r>
      <w:proofErr w:type="spellEnd"/>
      <w:r w:rsidRPr="00114B6D">
        <w:rPr>
          <w:rFonts w:ascii="Calibri" w:hAnsi="Calibri"/>
          <w:sz w:val="20"/>
          <w:lang w:eastAsia="ja-JP"/>
        </w:rPr>
        <w:t>, we do not have to run the voting</w:t>
      </w:r>
      <w:r w:rsidR="00114B6D">
        <w:rPr>
          <w:rFonts w:ascii="Calibri" w:hAnsi="Calibri"/>
          <w:sz w:val="20"/>
          <w:lang w:eastAsia="ja-JP"/>
        </w:rPr>
        <w:t xml:space="preserve"> on </w:t>
      </w:r>
      <w:proofErr w:type="spellStart"/>
      <w:r w:rsidR="00114B6D">
        <w:rPr>
          <w:rFonts w:ascii="Calibri" w:hAnsi="Calibri"/>
          <w:sz w:val="20"/>
          <w:lang w:eastAsia="ja-JP"/>
        </w:rPr>
        <w:t>downselection</w:t>
      </w:r>
      <w:proofErr w:type="spellEnd"/>
      <w:r w:rsidR="00114B6D">
        <w:rPr>
          <w:rFonts w:ascii="Calibri" w:hAnsi="Calibri"/>
          <w:sz w:val="20"/>
          <w:lang w:eastAsia="ja-JP"/>
        </w:rPr>
        <w:t xml:space="preserve"> at this time</w:t>
      </w:r>
      <w:r w:rsidR="00114B6D">
        <w:rPr>
          <w:rFonts w:ascii="Calibri" w:hAnsi="Calibri" w:hint="eastAsia"/>
          <w:sz w:val="20"/>
          <w:lang w:eastAsia="ja-JP"/>
        </w:rPr>
        <w:t xml:space="preserve"> with </w:t>
      </w:r>
      <w:r w:rsidR="00114B6D">
        <w:rPr>
          <w:rFonts w:ascii="Calibri" w:hAnsi="Calibri"/>
          <w:sz w:val="20"/>
          <w:lang w:eastAsia="ja-JP"/>
        </w:rPr>
        <w:t>affiliation</w:t>
      </w:r>
      <w:r w:rsidR="00114B6D">
        <w:rPr>
          <w:rFonts w:ascii="Calibri" w:hAnsi="Calibri" w:hint="eastAsia"/>
          <w:sz w:val="20"/>
          <w:lang w:eastAsia="ja-JP"/>
        </w:rPr>
        <w:t xml:space="preserve"> vote</w:t>
      </w:r>
    </w:p>
    <w:p w:rsidR="00114B6D" w:rsidRDefault="00114B6D" w:rsidP="009923A4">
      <w:pPr>
        <w:pStyle w:val="ad"/>
        <w:numPr>
          <w:ilvl w:val="0"/>
          <w:numId w:val="27"/>
        </w:numPr>
        <w:rPr>
          <w:rFonts w:ascii="Calibri" w:hAnsi="Calibri"/>
          <w:sz w:val="20"/>
          <w:lang w:eastAsia="ja-JP"/>
        </w:rPr>
      </w:pPr>
      <w:r>
        <w:rPr>
          <w:rFonts w:ascii="Calibri" w:hAnsi="Calibri" w:hint="eastAsia"/>
          <w:sz w:val="20"/>
          <w:lang w:eastAsia="ja-JP"/>
        </w:rPr>
        <w:t>S. Filin:  I</w:t>
      </w:r>
      <w:r w:rsidRPr="005E0D50">
        <w:rPr>
          <w:rFonts w:ascii="Calibri" w:hAnsi="Calibri" w:hint="eastAsia"/>
          <w:sz w:val="20"/>
          <w:lang w:eastAsia="ja-JP"/>
        </w:rPr>
        <w:t xml:space="preserve">n the </w:t>
      </w:r>
      <w:proofErr w:type="spellStart"/>
      <w:r w:rsidRPr="005E0D50">
        <w:rPr>
          <w:rFonts w:ascii="Calibri" w:hAnsi="Calibri" w:hint="eastAsia"/>
          <w:sz w:val="20"/>
          <w:lang w:eastAsia="ja-JP"/>
        </w:rPr>
        <w:t>downselection</w:t>
      </w:r>
      <w:proofErr w:type="spellEnd"/>
      <w:r w:rsidRPr="005E0D50">
        <w:rPr>
          <w:rFonts w:ascii="Calibri" w:hAnsi="Calibri" w:hint="eastAsia"/>
          <w:sz w:val="20"/>
          <w:lang w:eastAsia="ja-JP"/>
        </w:rPr>
        <w:t xml:space="preserve"> </w:t>
      </w:r>
      <w:r w:rsidRPr="005E0D50">
        <w:rPr>
          <w:rFonts w:ascii="Calibri" w:hAnsi="Calibri"/>
          <w:sz w:val="20"/>
          <w:lang w:eastAsia="ja-JP"/>
        </w:rPr>
        <w:t>procedure,</w:t>
      </w:r>
      <w:r w:rsidRPr="005E0D50">
        <w:rPr>
          <w:rFonts w:ascii="Calibri" w:hAnsi="Calibri" w:hint="eastAsia"/>
          <w:sz w:val="20"/>
          <w:lang w:eastAsia="ja-JP"/>
        </w:rPr>
        <w:t xml:space="preserve"> there is no </w:t>
      </w:r>
      <w:r w:rsidRPr="005E0D50">
        <w:rPr>
          <w:rFonts w:ascii="Calibri" w:hAnsi="Calibri"/>
          <w:sz w:val="20"/>
          <w:lang w:eastAsia="ja-JP"/>
        </w:rPr>
        <w:t>affiliation</w:t>
      </w:r>
      <w:r w:rsidRPr="005E0D50">
        <w:rPr>
          <w:rFonts w:ascii="Calibri" w:hAnsi="Calibri" w:hint="eastAsia"/>
          <w:sz w:val="20"/>
          <w:lang w:eastAsia="ja-JP"/>
        </w:rPr>
        <w:t xml:space="preserve"> vote, after </w:t>
      </w:r>
      <w:proofErr w:type="spellStart"/>
      <w:r w:rsidRPr="005E0D50">
        <w:rPr>
          <w:rFonts w:ascii="Calibri" w:hAnsi="Calibri" w:hint="eastAsia"/>
          <w:sz w:val="20"/>
          <w:lang w:eastAsia="ja-JP"/>
        </w:rPr>
        <w:t>downselection</w:t>
      </w:r>
      <w:proofErr w:type="spellEnd"/>
      <w:r w:rsidRPr="005E0D50">
        <w:rPr>
          <w:rFonts w:ascii="Calibri" w:hAnsi="Calibri" w:hint="eastAsia"/>
          <w:sz w:val="20"/>
          <w:lang w:eastAsia="ja-JP"/>
        </w:rPr>
        <w:t xml:space="preserve">, the proposal will go for group review, and receive comment and amendment from the group. </w:t>
      </w:r>
    </w:p>
    <w:p w:rsidR="00114B6D" w:rsidRDefault="009F5975" w:rsidP="009923A4">
      <w:pPr>
        <w:pStyle w:val="ad"/>
        <w:numPr>
          <w:ilvl w:val="0"/>
          <w:numId w:val="27"/>
        </w:numPr>
        <w:rPr>
          <w:rFonts w:ascii="Calibri" w:hAnsi="Calibri"/>
          <w:sz w:val="20"/>
          <w:lang w:eastAsia="ja-JP"/>
        </w:rPr>
      </w:pPr>
      <w:r w:rsidRPr="00114B6D">
        <w:rPr>
          <w:rFonts w:ascii="Calibri" w:hAnsi="Calibri" w:hint="eastAsia"/>
          <w:sz w:val="20"/>
          <w:lang w:eastAsia="ja-JP"/>
        </w:rPr>
        <w:t xml:space="preserve">I. Reede: </w:t>
      </w:r>
      <w:r w:rsidRPr="00114B6D">
        <w:rPr>
          <w:rFonts w:ascii="Calibri" w:hAnsi="Calibri"/>
          <w:sz w:val="20"/>
          <w:lang w:eastAsia="ja-JP"/>
        </w:rPr>
        <w:t>W</w:t>
      </w:r>
      <w:r w:rsidRPr="00114B6D">
        <w:rPr>
          <w:rFonts w:ascii="Calibri" w:hAnsi="Calibri" w:hint="eastAsia"/>
          <w:sz w:val="20"/>
          <w:lang w:eastAsia="ja-JP"/>
        </w:rPr>
        <w:t xml:space="preserve">e </w:t>
      </w:r>
      <w:r w:rsidRPr="00114B6D">
        <w:rPr>
          <w:rFonts w:ascii="Calibri" w:hAnsi="Calibri"/>
          <w:sz w:val="20"/>
          <w:lang w:eastAsia="ja-JP"/>
        </w:rPr>
        <w:t>have</w:t>
      </w:r>
      <w:r w:rsidRPr="00114B6D">
        <w:rPr>
          <w:rFonts w:ascii="Calibri" w:hAnsi="Calibri" w:hint="eastAsia"/>
          <w:sz w:val="20"/>
          <w:lang w:eastAsia="ja-JP"/>
        </w:rPr>
        <w:t xml:space="preserve"> to continue working on the merging process. </w:t>
      </w:r>
    </w:p>
    <w:p w:rsidR="00114B6D" w:rsidRDefault="00D57E9A" w:rsidP="009923A4">
      <w:pPr>
        <w:pStyle w:val="ad"/>
        <w:numPr>
          <w:ilvl w:val="0"/>
          <w:numId w:val="27"/>
        </w:numPr>
        <w:rPr>
          <w:rFonts w:ascii="Calibri" w:hAnsi="Calibri"/>
          <w:sz w:val="20"/>
          <w:lang w:eastAsia="ja-JP"/>
        </w:rPr>
      </w:pPr>
      <w:proofErr w:type="spellStart"/>
      <w:r>
        <w:rPr>
          <w:rFonts w:ascii="Calibri" w:hAnsi="Calibri" w:hint="eastAsia"/>
          <w:sz w:val="20"/>
          <w:lang w:eastAsia="ja-JP"/>
        </w:rPr>
        <w:t>S.Filin</w:t>
      </w:r>
      <w:proofErr w:type="spellEnd"/>
      <w:r>
        <w:rPr>
          <w:rFonts w:ascii="Calibri" w:hAnsi="Calibri" w:hint="eastAsia"/>
          <w:sz w:val="20"/>
          <w:lang w:eastAsia="ja-JP"/>
        </w:rPr>
        <w:t>: W</w:t>
      </w:r>
      <w:r w:rsidR="00DF358F" w:rsidRPr="00114B6D">
        <w:rPr>
          <w:rFonts w:ascii="Calibri" w:hAnsi="Calibri" w:hint="eastAsia"/>
          <w:sz w:val="20"/>
          <w:lang w:eastAsia="ja-JP"/>
        </w:rPr>
        <w:t>e have recirculation process by which we can try to get 75%.</w:t>
      </w:r>
      <w:r w:rsidR="00114B6D">
        <w:rPr>
          <w:rFonts w:ascii="Calibri" w:hAnsi="Calibri" w:hint="eastAsia"/>
          <w:sz w:val="20"/>
          <w:lang w:eastAsia="ja-JP"/>
        </w:rPr>
        <w:t xml:space="preserve"> </w:t>
      </w:r>
      <w:r w:rsidR="00114B6D">
        <w:rPr>
          <w:rFonts w:ascii="Calibri" w:hAnsi="Calibri"/>
          <w:sz w:val="20"/>
          <w:lang w:eastAsia="ja-JP"/>
        </w:rPr>
        <w:t>I</w:t>
      </w:r>
      <w:r w:rsidR="00114B6D">
        <w:rPr>
          <w:rFonts w:ascii="Calibri" w:hAnsi="Calibri" w:hint="eastAsia"/>
          <w:sz w:val="20"/>
          <w:lang w:eastAsia="ja-JP"/>
        </w:rPr>
        <w:t>t is a standard process</w:t>
      </w:r>
      <w:r w:rsidR="00DF358F" w:rsidRPr="00114B6D">
        <w:rPr>
          <w:rFonts w:ascii="Calibri" w:hAnsi="Calibri" w:hint="eastAsia"/>
          <w:sz w:val="20"/>
          <w:lang w:eastAsia="ja-JP"/>
        </w:rPr>
        <w:t xml:space="preserve"> </w:t>
      </w:r>
    </w:p>
    <w:p w:rsidR="00114B6D" w:rsidRDefault="00D57E9A" w:rsidP="009923A4">
      <w:pPr>
        <w:pStyle w:val="ad"/>
        <w:numPr>
          <w:ilvl w:val="0"/>
          <w:numId w:val="27"/>
        </w:numPr>
        <w:rPr>
          <w:rFonts w:ascii="Calibri" w:hAnsi="Calibri"/>
          <w:sz w:val="20"/>
          <w:lang w:eastAsia="ja-JP"/>
        </w:rPr>
      </w:pPr>
      <w:r>
        <w:rPr>
          <w:rFonts w:ascii="Calibri" w:hAnsi="Calibri" w:hint="eastAsia"/>
          <w:sz w:val="20"/>
          <w:lang w:eastAsia="ja-JP"/>
        </w:rPr>
        <w:t>J. Kwak:  I</w:t>
      </w:r>
      <w:r w:rsidR="00DF358F" w:rsidRPr="00114B6D">
        <w:rPr>
          <w:rFonts w:ascii="Calibri" w:hAnsi="Calibri" w:hint="eastAsia"/>
          <w:sz w:val="20"/>
          <w:lang w:eastAsia="ja-JP"/>
        </w:rPr>
        <w:t xml:space="preserve">t is a standard process, once it starts, it continues until </w:t>
      </w:r>
      <w:r w:rsidR="00DF358F" w:rsidRPr="00114B6D">
        <w:rPr>
          <w:rFonts w:ascii="Calibri" w:hAnsi="Calibri"/>
          <w:sz w:val="20"/>
          <w:lang w:eastAsia="ja-JP"/>
        </w:rPr>
        <w:t xml:space="preserve">it </w:t>
      </w:r>
      <w:r w:rsidR="0024560C" w:rsidRPr="00114B6D">
        <w:rPr>
          <w:rFonts w:ascii="Calibri" w:hAnsi="Calibri"/>
          <w:sz w:val="20"/>
          <w:lang w:eastAsia="ja-JP"/>
        </w:rPr>
        <w:t>achieve</w:t>
      </w:r>
      <w:r w:rsidR="0024560C" w:rsidRPr="00114B6D">
        <w:rPr>
          <w:rFonts w:ascii="Calibri" w:hAnsi="Calibri" w:hint="eastAsia"/>
          <w:sz w:val="20"/>
          <w:lang w:eastAsia="ja-JP"/>
        </w:rPr>
        <w:t>s</w:t>
      </w:r>
      <w:r w:rsidR="00DF358F" w:rsidRPr="00114B6D">
        <w:rPr>
          <w:rFonts w:ascii="Calibri" w:hAnsi="Calibri"/>
          <w:sz w:val="20"/>
          <w:lang w:eastAsia="ja-JP"/>
        </w:rPr>
        <w:t xml:space="preserve"> 75%</w:t>
      </w:r>
      <w:proofErr w:type="gramStart"/>
      <w:r w:rsidR="00DF358F" w:rsidRPr="00114B6D">
        <w:rPr>
          <w:rFonts w:ascii="Calibri" w:hAnsi="Calibri"/>
          <w:sz w:val="20"/>
          <w:lang w:eastAsia="ja-JP"/>
        </w:rPr>
        <w:t>,</w:t>
      </w:r>
      <w:proofErr w:type="gramEnd"/>
      <w:r w:rsidR="00DF358F" w:rsidRPr="00114B6D">
        <w:rPr>
          <w:rFonts w:ascii="Calibri" w:hAnsi="Calibri"/>
          <w:sz w:val="20"/>
          <w:lang w:eastAsia="ja-JP"/>
        </w:rPr>
        <w:t xml:space="preserve"> however what is missing is that there </w:t>
      </w:r>
      <w:r w:rsidR="00DF358F" w:rsidRPr="00114B6D">
        <w:rPr>
          <w:rFonts w:ascii="Calibri" w:hAnsi="Calibri" w:hint="eastAsia"/>
          <w:sz w:val="20"/>
          <w:lang w:eastAsia="ja-JP"/>
        </w:rPr>
        <w:t xml:space="preserve">should be </w:t>
      </w:r>
      <w:r w:rsidR="00114B6D" w:rsidRPr="00114B6D">
        <w:rPr>
          <w:rFonts w:ascii="Calibri" w:hAnsi="Calibri" w:hint="eastAsia"/>
          <w:sz w:val="20"/>
          <w:lang w:eastAsia="ja-JP"/>
        </w:rPr>
        <w:t xml:space="preserve">a </w:t>
      </w:r>
      <w:r w:rsidR="00DF358F" w:rsidRPr="00114B6D">
        <w:rPr>
          <w:rFonts w:ascii="Calibri" w:hAnsi="Calibri" w:hint="eastAsia"/>
          <w:sz w:val="20"/>
          <w:lang w:eastAsia="ja-JP"/>
        </w:rPr>
        <w:t>s</w:t>
      </w:r>
      <w:r w:rsidR="00DF358F" w:rsidRPr="00114B6D">
        <w:rPr>
          <w:rFonts w:ascii="Calibri" w:hAnsi="Calibri"/>
          <w:sz w:val="20"/>
          <w:lang w:eastAsia="ja-JP"/>
        </w:rPr>
        <w:t xml:space="preserve">tep </w:t>
      </w:r>
      <w:r w:rsidR="00DF358F" w:rsidRPr="00114B6D">
        <w:rPr>
          <w:rFonts w:ascii="Calibri" w:hAnsi="Calibri" w:hint="eastAsia"/>
          <w:sz w:val="20"/>
          <w:lang w:eastAsia="ja-JP"/>
        </w:rPr>
        <w:t xml:space="preserve">to </w:t>
      </w:r>
      <w:r w:rsidR="00DF358F" w:rsidRPr="00114B6D">
        <w:rPr>
          <w:rFonts w:ascii="Calibri" w:hAnsi="Calibri"/>
          <w:sz w:val="20"/>
          <w:lang w:eastAsia="ja-JP"/>
        </w:rPr>
        <w:t xml:space="preserve">vote for the draft </w:t>
      </w:r>
      <w:r w:rsidR="00114B6D" w:rsidRPr="00114B6D">
        <w:rPr>
          <w:rFonts w:ascii="Calibri" w:hAnsi="Calibri" w:hint="eastAsia"/>
          <w:sz w:val="20"/>
          <w:lang w:eastAsia="ja-JP"/>
        </w:rPr>
        <w:t>asking</w:t>
      </w:r>
      <w:r w:rsidR="00DF358F" w:rsidRPr="00114B6D">
        <w:rPr>
          <w:rFonts w:ascii="Calibri" w:hAnsi="Calibri"/>
          <w:sz w:val="20"/>
          <w:lang w:eastAsia="ja-JP"/>
        </w:rPr>
        <w:t xml:space="preserve"> whether the draft complete</w:t>
      </w:r>
      <w:r>
        <w:rPr>
          <w:rFonts w:ascii="Calibri" w:hAnsi="Calibri" w:hint="eastAsia"/>
          <w:sz w:val="20"/>
          <w:lang w:eastAsia="ja-JP"/>
        </w:rPr>
        <w:t>s</w:t>
      </w:r>
      <w:r w:rsidR="00DF358F" w:rsidRPr="00114B6D">
        <w:rPr>
          <w:rFonts w:ascii="Calibri" w:hAnsi="Calibri"/>
          <w:sz w:val="20"/>
          <w:lang w:eastAsia="ja-JP"/>
        </w:rPr>
        <w:t xml:space="preserve">. </w:t>
      </w:r>
    </w:p>
    <w:p w:rsidR="00114B6D" w:rsidRDefault="00DF358F" w:rsidP="009923A4">
      <w:pPr>
        <w:pStyle w:val="ad"/>
        <w:numPr>
          <w:ilvl w:val="0"/>
          <w:numId w:val="27"/>
        </w:numPr>
        <w:rPr>
          <w:rFonts w:ascii="Calibri" w:hAnsi="Calibri"/>
          <w:sz w:val="20"/>
          <w:lang w:eastAsia="ja-JP"/>
        </w:rPr>
      </w:pPr>
      <w:r w:rsidRPr="00114B6D">
        <w:rPr>
          <w:rFonts w:ascii="Calibri" w:hAnsi="Calibri" w:hint="eastAsia"/>
          <w:sz w:val="20"/>
          <w:lang w:eastAsia="ja-JP"/>
        </w:rPr>
        <w:t xml:space="preserve">I. Reede: </w:t>
      </w:r>
      <w:r w:rsidR="00D57E9A">
        <w:rPr>
          <w:rFonts w:ascii="Calibri" w:hAnsi="Calibri" w:hint="eastAsia"/>
          <w:sz w:val="20"/>
          <w:lang w:eastAsia="ja-JP"/>
        </w:rPr>
        <w:t>T</w:t>
      </w:r>
      <w:r w:rsidRPr="00114B6D">
        <w:rPr>
          <w:rFonts w:ascii="Calibri" w:hAnsi="Calibri" w:hint="eastAsia"/>
          <w:sz w:val="20"/>
          <w:lang w:eastAsia="ja-JP"/>
        </w:rPr>
        <w:t xml:space="preserve">o start ballot you need 75%. T. </w:t>
      </w:r>
      <w:r w:rsidR="000E38EA" w:rsidRPr="00114B6D">
        <w:rPr>
          <w:rFonts w:ascii="Calibri" w:hAnsi="Calibri" w:hint="eastAsia"/>
          <w:sz w:val="20"/>
          <w:lang w:eastAsia="ja-JP"/>
        </w:rPr>
        <w:t>B</w:t>
      </w:r>
      <w:r w:rsidRPr="00114B6D">
        <w:rPr>
          <w:rFonts w:ascii="Calibri" w:hAnsi="Calibri" w:hint="eastAsia"/>
          <w:sz w:val="20"/>
          <w:lang w:eastAsia="ja-JP"/>
        </w:rPr>
        <w:t>aykas: it is not working</w:t>
      </w:r>
      <w:r w:rsidR="00114B6D">
        <w:rPr>
          <w:rFonts w:ascii="Calibri" w:hAnsi="Calibri" w:hint="eastAsia"/>
          <w:sz w:val="20"/>
          <w:lang w:eastAsia="ja-JP"/>
        </w:rPr>
        <w:t xml:space="preserve"> for </w:t>
      </w:r>
      <w:r w:rsidRPr="00114B6D">
        <w:rPr>
          <w:rFonts w:ascii="Calibri" w:hAnsi="Calibri" w:hint="eastAsia"/>
          <w:sz w:val="20"/>
          <w:lang w:eastAsia="ja-JP"/>
        </w:rPr>
        <w:t>group letter ballot</w:t>
      </w:r>
      <w:r w:rsidR="00114B6D">
        <w:rPr>
          <w:rFonts w:ascii="Calibri" w:hAnsi="Calibri" w:hint="eastAsia"/>
          <w:sz w:val="20"/>
          <w:lang w:eastAsia="ja-JP"/>
        </w:rPr>
        <w:t xml:space="preserve"> currently</w:t>
      </w:r>
      <w:r w:rsidRPr="00114B6D">
        <w:rPr>
          <w:rFonts w:ascii="Calibri" w:hAnsi="Calibri" w:hint="eastAsia"/>
          <w:sz w:val="20"/>
          <w:lang w:eastAsia="ja-JP"/>
        </w:rPr>
        <w:t xml:space="preserve">. </w:t>
      </w:r>
    </w:p>
    <w:p w:rsidR="00114B6D" w:rsidRDefault="00D57E9A" w:rsidP="009923A4">
      <w:pPr>
        <w:pStyle w:val="ad"/>
        <w:numPr>
          <w:ilvl w:val="0"/>
          <w:numId w:val="27"/>
        </w:numPr>
        <w:rPr>
          <w:rFonts w:ascii="Calibri" w:hAnsi="Calibri"/>
          <w:sz w:val="20"/>
          <w:lang w:eastAsia="ja-JP"/>
        </w:rPr>
      </w:pPr>
      <w:r>
        <w:rPr>
          <w:rFonts w:ascii="Calibri" w:hAnsi="Calibri" w:hint="eastAsia"/>
          <w:sz w:val="20"/>
          <w:lang w:eastAsia="ja-JP"/>
        </w:rPr>
        <w:t>S. Filin: W</w:t>
      </w:r>
      <w:r w:rsidR="00DC089D" w:rsidRPr="00114B6D">
        <w:rPr>
          <w:rFonts w:ascii="Calibri" w:hAnsi="Calibri" w:hint="eastAsia"/>
          <w:sz w:val="20"/>
          <w:lang w:eastAsia="ja-JP"/>
        </w:rPr>
        <w:t xml:space="preserve">e </w:t>
      </w:r>
      <w:r w:rsidR="008C243F" w:rsidRPr="00114B6D">
        <w:rPr>
          <w:rFonts w:ascii="Calibri" w:hAnsi="Calibri" w:hint="eastAsia"/>
          <w:sz w:val="20"/>
          <w:lang w:eastAsia="ja-JP"/>
        </w:rPr>
        <w:t>suggest</w:t>
      </w:r>
      <w:r w:rsidR="00DC089D" w:rsidRPr="00114B6D">
        <w:rPr>
          <w:rFonts w:ascii="Calibri" w:hAnsi="Calibri" w:hint="eastAsia"/>
          <w:sz w:val="20"/>
          <w:lang w:eastAsia="ja-JP"/>
        </w:rPr>
        <w:t xml:space="preserve"> follow</w:t>
      </w:r>
      <w:r w:rsidR="008C243F" w:rsidRPr="00114B6D">
        <w:rPr>
          <w:rFonts w:ascii="Calibri" w:hAnsi="Calibri" w:hint="eastAsia"/>
          <w:sz w:val="20"/>
          <w:lang w:eastAsia="ja-JP"/>
        </w:rPr>
        <w:t>ing</w:t>
      </w:r>
      <w:r w:rsidR="00DC089D" w:rsidRPr="00114B6D">
        <w:rPr>
          <w:rFonts w:ascii="Calibri" w:hAnsi="Calibri" w:hint="eastAsia"/>
          <w:sz w:val="20"/>
          <w:lang w:eastAsia="ja-JP"/>
        </w:rPr>
        <w:t xml:space="preserve"> the procedure, not to change anything. </w:t>
      </w:r>
    </w:p>
    <w:p w:rsidR="00114B6D" w:rsidRDefault="00B03C9F" w:rsidP="009923A4">
      <w:pPr>
        <w:pStyle w:val="ad"/>
        <w:numPr>
          <w:ilvl w:val="0"/>
          <w:numId w:val="27"/>
        </w:numPr>
        <w:rPr>
          <w:rFonts w:ascii="Calibri" w:hAnsi="Calibri"/>
          <w:sz w:val="20"/>
          <w:lang w:eastAsia="ja-JP"/>
        </w:rPr>
      </w:pPr>
      <w:r w:rsidRPr="00114B6D">
        <w:rPr>
          <w:rFonts w:ascii="Calibri" w:hAnsi="Calibri" w:hint="eastAsia"/>
          <w:sz w:val="20"/>
          <w:lang w:eastAsia="ja-JP"/>
        </w:rPr>
        <w:t xml:space="preserve">There are two </w:t>
      </w:r>
      <w:r w:rsidRPr="00114B6D">
        <w:rPr>
          <w:rFonts w:ascii="Calibri" w:hAnsi="Calibri"/>
          <w:sz w:val="20"/>
          <w:lang w:eastAsia="ja-JP"/>
        </w:rPr>
        <w:t>suggestion</w:t>
      </w:r>
      <w:r w:rsidRPr="00114B6D">
        <w:rPr>
          <w:rFonts w:ascii="Calibri" w:hAnsi="Calibri" w:hint="eastAsia"/>
          <w:sz w:val="20"/>
          <w:lang w:eastAsia="ja-JP"/>
        </w:rPr>
        <w:t>s</w:t>
      </w:r>
      <w:r w:rsidR="00114B6D">
        <w:rPr>
          <w:rFonts w:ascii="Calibri" w:hAnsi="Calibri" w:hint="eastAsia"/>
          <w:sz w:val="20"/>
          <w:lang w:eastAsia="ja-JP"/>
        </w:rPr>
        <w:t xml:space="preserve"> from the group</w:t>
      </w:r>
      <w:r w:rsidRPr="00114B6D">
        <w:rPr>
          <w:rFonts w:ascii="Calibri" w:hAnsi="Calibri" w:hint="eastAsia"/>
          <w:sz w:val="20"/>
          <w:lang w:eastAsia="ja-JP"/>
        </w:rPr>
        <w:t xml:space="preserve">:  (1) follow procedure and have open </w:t>
      </w:r>
      <w:r w:rsidRPr="00114B6D">
        <w:rPr>
          <w:rFonts w:ascii="Calibri" w:hAnsi="Calibri"/>
          <w:sz w:val="20"/>
          <w:lang w:eastAsia="ja-JP"/>
        </w:rPr>
        <w:t>discussion</w:t>
      </w:r>
      <w:r w:rsidRPr="00114B6D">
        <w:rPr>
          <w:rFonts w:ascii="Calibri" w:hAnsi="Calibri" w:hint="eastAsia"/>
          <w:sz w:val="20"/>
          <w:lang w:eastAsia="ja-JP"/>
        </w:rPr>
        <w:t xml:space="preserve"> (2) continue merging process</w:t>
      </w:r>
      <w:r w:rsidR="00093461" w:rsidRPr="00114B6D">
        <w:rPr>
          <w:rFonts w:ascii="Calibri" w:hAnsi="Calibri" w:hint="eastAsia"/>
          <w:sz w:val="20"/>
          <w:lang w:eastAsia="ja-JP"/>
        </w:rPr>
        <w:t>.</w:t>
      </w:r>
    </w:p>
    <w:p w:rsidR="00114B6D" w:rsidRDefault="00A339F3" w:rsidP="009923A4">
      <w:pPr>
        <w:pStyle w:val="ad"/>
        <w:numPr>
          <w:ilvl w:val="0"/>
          <w:numId w:val="27"/>
        </w:numPr>
        <w:rPr>
          <w:rFonts w:ascii="Calibri" w:hAnsi="Calibri"/>
          <w:sz w:val="20"/>
          <w:lang w:eastAsia="ja-JP"/>
        </w:rPr>
      </w:pPr>
      <w:r w:rsidRPr="00114B6D">
        <w:rPr>
          <w:rFonts w:ascii="Calibri" w:hAnsi="Calibri" w:hint="eastAsia"/>
          <w:sz w:val="20"/>
          <w:lang w:eastAsia="ja-JP"/>
        </w:rPr>
        <w:t xml:space="preserve">S. Filin: if we delay </w:t>
      </w:r>
      <w:proofErr w:type="spellStart"/>
      <w:r w:rsidRPr="00114B6D">
        <w:rPr>
          <w:rFonts w:ascii="Calibri" w:hAnsi="Calibri" w:hint="eastAsia"/>
          <w:sz w:val="20"/>
          <w:lang w:eastAsia="ja-JP"/>
        </w:rPr>
        <w:t>downselction</w:t>
      </w:r>
      <w:proofErr w:type="spellEnd"/>
      <w:r w:rsidRPr="00114B6D">
        <w:rPr>
          <w:rFonts w:ascii="Calibri" w:hAnsi="Calibri" w:hint="eastAsia"/>
          <w:sz w:val="20"/>
          <w:lang w:eastAsia="ja-JP"/>
        </w:rPr>
        <w:t xml:space="preserve">, what is the </w:t>
      </w:r>
      <w:r w:rsidRPr="00114B6D">
        <w:rPr>
          <w:rFonts w:ascii="Calibri" w:hAnsi="Calibri"/>
          <w:sz w:val="20"/>
          <w:lang w:eastAsia="ja-JP"/>
        </w:rPr>
        <w:t>procedure</w:t>
      </w:r>
      <w:r w:rsidRPr="00114B6D">
        <w:rPr>
          <w:rFonts w:ascii="Calibri" w:hAnsi="Calibri" w:hint="eastAsia"/>
          <w:sz w:val="20"/>
          <w:lang w:eastAsia="ja-JP"/>
        </w:rPr>
        <w:t xml:space="preserve"> for merging to change the </w:t>
      </w:r>
      <w:r w:rsidRPr="00114B6D">
        <w:rPr>
          <w:rFonts w:ascii="Calibri" w:hAnsi="Calibri"/>
          <w:sz w:val="20"/>
          <w:lang w:eastAsia="ja-JP"/>
        </w:rPr>
        <w:t>situation?</w:t>
      </w:r>
    </w:p>
    <w:p w:rsidR="00114B6D" w:rsidRDefault="00A339F3" w:rsidP="009923A4">
      <w:pPr>
        <w:pStyle w:val="ad"/>
        <w:numPr>
          <w:ilvl w:val="0"/>
          <w:numId w:val="27"/>
        </w:numPr>
        <w:rPr>
          <w:rFonts w:ascii="Calibri" w:hAnsi="Calibri"/>
          <w:sz w:val="20"/>
          <w:lang w:eastAsia="ja-JP"/>
        </w:rPr>
      </w:pPr>
      <w:r w:rsidRPr="00114B6D">
        <w:rPr>
          <w:rFonts w:ascii="Calibri" w:hAnsi="Calibri" w:hint="eastAsia"/>
          <w:sz w:val="20"/>
          <w:lang w:eastAsia="ja-JP"/>
        </w:rPr>
        <w:t>I.</w:t>
      </w:r>
      <w:r w:rsidR="00D57E9A">
        <w:rPr>
          <w:rFonts w:ascii="Calibri" w:hAnsi="Calibri" w:hint="eastAsia"/>
          <w:sz w:val="20"/>
          <w:lang w:eastAsia="ja-JP"/>
        </w:rPr>
        <w:t xml:space="preserve"> </w:t>
      </w:r>
      <w:r w:rsidRPr="00114B6D">
        <w:rPr>
          <w:rFonts w:ascii="Calibri" w:hAnsi="Calibri" w:hint="eastAsia"/>
          <w:sz w:val="20"/>
          <w:lang w:eastAsia="ja-JP"/>
        </w:rPr>
        <w:t xml:space="preserve">Reede: we can </w:t>
      </w:r>
      <w:r w:rsidRPr="00114B6D">
        <w:rPr>
          <w:rFonts w:ascii="Calibri" w:hAnsi="Calibri"/>
          <w:sz w:val="20"/>
          <w:lang w:eastAsia="ja-JP"/>
        </w:rPr>
        <w:t>analyze</w:t>
      </w:r>
      <w:r w:rsidRPr="00114B6D">
        <w:rPr>
          <w:rFonts w:ascii="Calibri" w:hAnsi="Calibri" w:hint="eastAsia"/>
          <w:sz w:val="20"/>
          <w:lang w:eastAsia="ja-JP"/>
        </w:rPr>
        <w:t xml:space="preserve"> together the techni</w:t>
      </w:r>
      <w:r w:rsidR="00114B6D">
        <w:rPr>
          <w:rFonts w:ascii="Calibri" w:hAnsi="Calibri" w:hint="eastAsia"/>
          <w:sz w:val="20"/>
          <w:lang w:eastAsia="ja-JP"/>
        </w:rPr>
        <w:t>cal</w:t>
      </w:r>
      <w:r w:rsidRPr="00114B6D">
        <w:rPr>
          <w:rFonts w:ascii="Calibri" w:hAnsi="Calibri" w:hint="eastAsia"/>
          <w:sz w:val="20"/>
          <w:lang w:eastAsia="ja-JP"/>
        </w:rPr>
        <w:t xml:space="preserve"> </w:t>
      </w:r>
      <w:r w:rsidRPr="00114B6D">
        <w:rPr>
          <w:rFonts w:ascii="Calibri" w:hAnsi="Calibri"/>
          <w:sz w:val="20"/>
          <w:lang w:eastAsia="ja-JP"/>
        </w:rPr>
        <w:t>metrics</w:t>
      </w:r>
      <w:r w:rsidR="00D57E9A">
        <w:rPr>
          <w:rFonts w:ascii="Calibri" w:hAnsi="Calibri" w:hint="eastAsia"/>
          <w:sz w:val="20"/>
          <w:lang w:eastAsia="ja-JP"/>
        </w:rPr>
        <w:t xml:space="preserve"> from different companies</w:t>
      </w:r>
      <w:r w:rsidRPr="00114B6D">
        <w:rPr>
          <w:rFonts w:ascii="Calibri" w:hAnsi="Calibri" w:hint="eastAsia"/>
          <w:sz w:val="20"/>
          <w:lang w:eastAsia="ja-JP"/>
        </w:rPr>
        <w:t>.</w:t>
      </w:r>
    </w:p>
    <w:p w:rsidR="00F133A7" w:rsidRDefault="00114B6D" w:rsidP="009923A4">
      <w:pPr>
        <w:pStyle w:val="ad"/>
        <w:numPr>
          <w:ilvl w:val="0"/>
          <w:numId w:val="27"/>
        </w:numPr>
        <w:rPr>
          <w:rFonts w:ascii="Calibri" w:hAnsi="Calibri"/>
          <w:sz w:val="20"/>
          <w:lang w:eastAsia="ja-JP"/>
        </w:rPr>
      </w:pPr>
      <w:r>
        <w:rPr>
          <w:rFonts w:ascii="Calibri" w:hAnsi="Calibri" w:hint="eastAsia"/>
          <w:sz w:val="20"/>
          <w:lang w:eastAsia="ja-JP"/>
        </w:rPr>
        <w:t>C.</w:t>
      </w:r>
      <w:r w:rsidR="00D57E9A">
        <w:rPr>
          <w:rFonts w:ascii="Calibri" w:hAnsi="Calibri" w:hint="eastAsia"/>
          <w:sz w:val="20"/>
          <w:lang w:eastAsia="ja-JP"/>
        </w:rPr>
        <w:t xml:space="preserve">  </w:t>
      </w:r>
      <w:r w:rsidR="00D57E9A">
        <w:rPr>
          <w:rFonts w:ascii="Calibri" w:hAnsi="Calibri"/>
          <w:sz w:val="20"/>
          <w:lang w:eastAsia="ja-JP"/>
        </w:rPr>
        <w:t>William</w:t>
      </w:r>
      <w:r w:rsidR="00AE000D" w:rsidRPr="00114B6D">
        <w:rPr>
          <w:rFonts w:ascii="Calibri" w:hAnsi="Calibri" w:hint="eastAsia"/>
          <w:sz w:val="20"/>
          <w:lang w:eastAsia="ja-JP"/>
        </w:rPr>
        <w:t xml:space="preserve"> </w:t>
      </w:r>
      <w:r w:rsidR="00AE000D" w:rsidRPr="00114B6D">
        <w:rPr>
          <w:rFonts w:ascii="Calibri" w:hAnsi="Calibri"/>
          <w:sz w:val="20"/>
          <w:lang w:eastAsia="ja-JP"/>
        </w:rPr>
        <w:t>suggest</w:t>
      </w:r>
      <w:r w:rsidR="0024560C" w:rsidRPr="00114B6D">
        <w:rPr>
          <w:rFonts w:ascii="Calibri" w:hAnsi="Calibri" w:hint="eastAsia"/>
          <w:sz w:val="20"/>
          <w:lang w:eastAsia="ja-JP"/>
        </w:rPr>
        <w:t>s</w:t>
      </w:r>
      <w:r w:rsidR="00AE000D" w:rsidRPr="00114B6D">
        <w:rPr>
          <w:rFonts w:ascii="Calibri" w:hAnsi="Calibri" w:hint="eastAsia"/>
          <w:sz w:val="20"/>
          <w:lang w:eastAsia="ja-JP"/>
        </w:rPr>
        <w:t xml:space="preserve"> having more time to </w:t>
      </w:r>
      <w:r w:rsidR="00AE000D" w:rsidRPr="00114B6D">
        <w:rPr>
          <w:rFonts w:ascii="Calibri" w:hAnsi="Calibri"/>
          <w:sz w:val="20"/>
          <w:lang w:eastAsia="ja-JP"/>
        </w:rPr>
        <w:t>have</w:t>
      </w:r>
      <w:r w:rsidR="00AE000D" w:rsidRPr="00114B6D">
        <w:rPr>
          <w:rFonts w:ascii="Calibri" w:hAnsi="Calibri" w:hint="eastAsia"/>
          <w:sz w:val="20"/>
          <w:lang w:eastAsia="ja-JP"/>
        </w:rPr>
        <w:t xml:space="preserve"> clause by clause discussion </w:t>
      </w:r>
    </w:p>
    <w:p w:rsidR="00F133A7" w:rsidRDefault="0024560C" w:rsidP="009923A4">
      <w:pPr>
        <w:pStyle w:val="ad"/>
        <w:numPr>
          <w:ilvl w:val="0"/>
          <w:numId w:val="27"/>
        </w:numPr>
        <w:rPr>
          <w:rFonts w:ascii="Calibri" w:hAnsi="Calibri"/>
          <w:sz w:val="20"/>
          <w:lang w:eastAsia="ja-JP"/>
        </w:rPr>
      </w:pPr>
      <w:r w:rsidRPr="00F133A7">
        <w:rPr>
          <w:rFonts w:ascii="Calibri" w:hAnsi="Calibri" w:hint="eastAsia"/>
          <w:sz w:val="20"/>
          <w:lang w:eastAsia="ja-JP"/>
        </w:rPr>
        <w:t>I.</w:t>
      </w:r>
      <w:r w:rsidR="00D57E9A">
        <w:rPr>
          <w:rFonts w:ascii="Calibri" w:hAnsi="Calibri" w:hint="eastAsia"/>
          <w:sz w:val="20"/>
          <w:lang w:eastAsia="ja-JP"/>
        </w:rPr>
        <w:t xml:space="preserve"> </w:t>
      </w:r>
      <w:r w:rsidRPr="00F133A7">
        <w:rPr>
          <w:rFonts w:ascii="Calibri" w:hAnsi="Calibri" w:hint="eastAsia"/>
          <w:sz w:val="20"/>
          <w:lang w:eastAsia="ja-JP"/>
        </w:rPr>
        <w:t xml:space="preserve">Reede: </w:t>
      </w:r>
      <w:r w:rsidR="00D57E9A">
        <w:rPr>
          <w:rFonts w:ascii="Calibri" w:hAnsi="Calibri" w:hint="eastAsia"/>
          <w:sz w:val="20"/>
          <w:lang w:eastAsia="ja-JP"/>
        </w:rPr>
        <w:t>W</w:t>
      </w:r>
      <w:r w:rsidRPr="00F133A7">
        <w:rPr>
          <w:rFonts w:ascii="Calibri" w:hAnsi="Calibri" w:hint="eastAsia"/>
          <w:sz w:val="20"/>
          <w:lang w:eastAsia="ja-JP"/>
        </w:rPr>
        <w:t>e can list all technique item</w:t>
      </w:r>
      <w:r w:rsidR="00F133A7">
        <w:rPr>
          <w:rFonts w:ascii="Calibri" w:hAnsi="Calibri" w:hint="eastAsia"/>
          <w:sz w:val="20"/>
          <w:lang w:eastAsia="ja-JP"/>
        </w:rPr>
        <w:t>s</w:t>
      </w:r>
      <w:r w:rsidRPr="00F133A7">
        <w:rPr>
          <w:rFonts w:ascii="Calibri" w:hAnsi="Calibri" w:hint="eastAsia"/>
          <w:sz w:val="20"/>
          <w:lang w:eastAsia="ja-JP"/>
        </w:rPr>
        <w:t xml:space="preserve">, </w:t>
      </w:r>
      <w:r w:rsidR="00F133A7">
        <w:rPr>
          <w:rFonts w:ascii="Calibri" w:hAnsi="Calibri" w:hint="eastAsia"/>
          <w:sz w:val="20"/>
          <w:lang w:eastAsia="ja-JP"/>
        </w:rPr>
        <w:t>discuss</w:t>
      </w:r>
      <w:r w:rsidRPr="00F133A7">
        <w:rPr>
          <w:rFonts w:ascii="Calibri" w:hAnsi="Calibri" w:hint="eastAsia"/>
          <w:sz w:val="20"/>
          <w:lang w:eastAsia="ja-JP"/>
        </w:rPr>
        <w:t xml:space="preserve"> and close one by one. </w:t>
      </w:r>
    </w:p>
    <w:p w:rsidR="00F133A7" w:rsidRDefault="0024560C" w:rsidP="009923A4">
      <w:pPr>
        <w:pStyle w:val="ad"/>
        <w:numPr>
          <w:ilvl w:val="0"/>
          <w:numId w:val="27"/>
        </w:numPr>
        <w:rPr>
          <w:rFonts w:ascii="Calibri" w:hAnsi="Calibri"/>
          <w:sz w:val="20"/>
          <w:lang w:eastAsia="ja-JP"/>
        </w:rPr>
      </w:pPr>
      <w:r w:rsidRPr="00F133A7">
        <w:rPr>
          <w:rFonts w:ascii="Calibri" w:hAnsi="Calibri" w:hint="eastAsia"/>
          <w:sz w:val="20"/>
          <w:lang w:eastAsia="ja-JP"/>
        </w:rPr>
        <w:t>S.</w:t>
      </w:r>
      <w:r w:rsidR="00D57E9A">
        <w:rPr>
          <w:rFonts w:ascii="Calibri" w:hAnsi="Calibri" w:hint="eastAsia"/>
          <w:sz w:val="20"/>
          <w:lang w:eastAsia="ja-JP"/>
        </w:rPr>
        <w:t xml:space="preserve"> </w:t>
      </w:r>
      <w:r w:rsidRPr="00F133A7">
        <w:rPr>
          <w:rFonts w:ascii="Calibri" w:hAnsi="Calibri" w:hint="eastAsia"/>
          <w:sz w:val="20"/>
          <w:lang w:eastAsia="ja-JP"/>
        </w:rPr>
        <w:t xml:space="preserve">Filin:  </w:t>
      </w:r>
      <w:r w:rsidR="00D57E9A">
        <w:rPr>
          <w:rFonts w:ascii="Calibri" w:hAnsi="Calibri" w:hint="eastAsia"/>
          <w:sz w:val="20"/>
          <w:lang w:eastAsia="ja-JP"/>
        </w:rPr>
        <w:t>W</w:t>
      </w:r>
      <w:r w:rsidRPr="00F133A7">
        <w:rPr>
          <w:rFonts w:ascii="Calibri" w:hAnsi="Calibri" w:hint="eastAsia"/>
          <w:sz w:val="20"/>
          <w:lang w:eastAsia="ja-JP"/>
        </w:rPr>
        <w:t xml:space="preserve">e have done this within last 6 months, we have no results. </w:t>
      </w:r>
      <w:proofErr w:type="spellStart"/>
      <w:r w:rsidRPr="00F133A7">
        <w:rPr>
          <w:rFonts w:ascii="Calibri" w:hAnsi="Calibri" w:hint="eastAsia"/>
          <w:sz w:val="20"/>
          <w:lang w:eastAsia="ja-JP"/>
        </w:rPr>
        <w:t>I.Reede</w:t>
      </w:r>
      <w:proofErr w:type="spellEnd"/>
      <w:r w:rsidRPr="00F133A7">
        <w:rPr>
          <w:rFonts w:ascii="Calibri" w:hAnsi="Calibri" w:hint="eastAsia"/>
          <w:sz w:val="20"/>
          <w:lang w:eastAsia="ja-JP"/>
        </w:rPr>
        <w:t xml:space="preserve"> disagreed. </w:t>
      </w:r>
    </w:p>
    <w:p w:rsidR="00F133A7" w:rsidRDefault="00D0568E" w:rsidP="009923A4">
      <w:pPr>
        <w:pStyle w:val="ad"/>
        <w:numPr>
          <w:ilvl w:val="0"/>
          <w:numId w:val="27"/>
        </w:numPr>
        <w:rPr>
          <w:rFonts w:ascii="Calibri" w:hAnsi="Calibri"/>
          <w:sz w:val="20"/>
          <w:lang w:eastAsia="ja-JP"/>
        </w:rPr>
      </w:pPr>
      <w:r w:rsidRPr="00F133A7">
        <w:rPr>
          <w:rFonts w:ascii="Calibri" w:hAnsi="Calibri" w:hint="eastAsia"/>
          <w:sz w:val="20"/>
          <w:lang w:eastAsia="ja-JP"/>
        </w:rPr>
        <w:t xml:space="preserve">J. </w:t>
      </w:r>
      <w:r w:rsidR="00D57E9A">
        <w:rPr>
          <w:rFonts w:ascii="Calibri" w:hAnsi="Calibri" w:hint="eastAsia"/>
          <w:sz w:val="20"/>
          <w:lang w:eastAsia="ja-JP"/>
        </w:rPr>
        <w:t>K</w:t>
      </w:r>
      <w:r w:rsidRPr="00F133A7">
        <w:rPr>
          <w:rFonts w:ascii="Calibri" w:hAnsi="Calibri" w:hint="eastAsia"/>
          <w:sz w:val="20"/>
          <w:lang w:eastAsia="ja-JP"/>
        </w:rPr>
        <w:t xml:space="preserve">wak suggested </w:t>
      </w:r>
      <w:r w:rsidRPr="00F133A7">
        <w:rPr>
          <w:rFonts w:ascii="Calibri" w:hAnsi="Calibri"/>
          <w:sz w:val="20"/>
          <w:lang w:eastAsia="ja-JP"/>
        </w:rPr>
        <w:t>focusing</w:t>
      </w:r>
      <w:r w:rsidRPr="00F133A7">
        <w:rPr>
          <w:rFonts w:ascii="Calibri" w:hAnsi="Calibri" w:hint="eastAsia"/>
          <w:sz w:val="20"/>
          <w:lang w:eastAsia="ja-JP"/>
        </w:rPr>
        <w:t xml:space="preserve"> the current merged proposal of </w:t>
      </w:r>
      <w:proofErr w:type="spellStart"/>
      <w:r w:rsidRPr="00F133A7">
        <w:rPr>
          <w:rFonts w:ascii="Calibri" w:hAnsi="Calibri" w:hint="eastAsia"/>
          <w:sz w:val="20"/>
          <w:lang w:eastAsia="ja-JP"/>
        </w:rPr>
        <w:t>Nokia+NICT</w:t>
      </w:r>
      <w:proofErr w:type="spellEnd"/>
      <w:r w:rsidRPr="00F133A7">
        <w:rPr>
          <w:rFonts w:ascii="Calibri" w:hAnsi="Calibri" w:hint="eastAsia"/>
          <w:sz w:val="20"/>
          <w:lang w:eastAsia="ja-JP"/>
        </w:rPr>
        <w:t xml:space="preserve"> in the </w:t>
      </w:r>
      <w:r w:rsidRPr="00F133A7">
        <w:rPr>
          <w:rFonts w:ascii="Calibri" w:hAnsi="Calibri"/>
          <w:sz w:val="20"/>
          <w:lang w:eastAsia="ja-JP"/>
        </w:rPr>
        <w:t>teleconference</w:t>
      </w:r>
      <w:r w:rsidR="00EB31DA" w:rsidRPr="00F133A7">
        <w:rPr>
          <w:rFonts w:ascii="Calibri" w:hAnsi="Calibri" w:hint="eastAsia"/>
          <w:sz w:val="20"/>
          <w:lang w:eastAsia="ja-JP"/>
        </w:rPr>
        <w:t>.</w:t>
      </w:r>
    </w:p>
    <w:p w:rsidR="00F133A7" w:rsidRDefault="00EB31DA" w:rsidP="00954FAE">
      <w:pPr>
        <w:pStyle w:val="ad"/>
        <w:numPr>
          <w:ilvl w:val="0"/>
          <w:numId w:val="27"/>
        </w:numPr>
        <w:rPr>
          <w:rFonts w:ascii="Calibri" w:hAnsi="Calibri"/>
          <w:sz w:val="20"/>
          <w:lang w:eastAsia="ja-JP"/>
        </w:rPr>
      </w:pPr>
      <w:proofErr w:type="spellStart"/>
      <w:r w:rsidRPr="00F133A7">
        <w:rPr>
          <w:rFonts w:ascii="Calibri" w:hAnsi="Calibri" w:hint="eastAsia"/>
          <w:sz w:val="20"/>
          <w:lang w:eastAsia="ja-JP"/>
        </w:rPr>
        <w:t>I.Reede</w:t>
      </w:r>
      <w:proofErr w:type="spellEnd"/>
      <w:r w:rsidR="00126B28" w:rsidRPr="00F133A7">
        <w:rPr>
          <w:rFonts w:ascii="Calibri" w:hAnsi="Calibri" w:hint="eastAsia"/>
          <w:sz w:val="20"/>
          <w:lang w:eastAsia="ja-JP"/>
        </w:rPr>
        <w:t xml:space="preserve"> </w:t>
      </w:r>
      <w:r w:rsidR="00126B28" w:rsidRPr="00F133A7">
        <w:rPr>
          <w:rFonts w:ascii="Calibri" w:hAnsi="Calibri"/>
          <w:sz w:val="20"/>
          <w:lang w:eastAsia="ja-JP"/>
        </w:rPr>
        <w:t>indicated</w:t>
      </w:r>
      <w:r w:rsidR="00126B28" w:rsidRPr="00F133A7">
        <w:rPr>
          <w:rFonts w:ascii="Calibri" w:hAnsi="Calibri" w:hint="eastAsia"/>
          <w:sz w:val="20"/>
          <w:lang w:eastAsia="ja-JP"/>
        </w:rPr>
        <w:t xml:space="preserve"> that there would be some other merged proposal</w:t>
      </w:r>
      <w:r w:rsidR="00F133A7">
        <w:rPr>
          <w:rFonts w:ascii="Calibri" w:hAnsi="Calibri" w:hint="eastAsia"/>
          <w:sz w:val="20"/>
          <w:lang w:eastAsia="ja-JP"/>
        </w:rPr>
        <w:t>s</w:t>
      </w:r>
      <w:r w:rsidR="00126B28" w:rsidRPr="00F133A7">
        <w:rPr>
          <w:rFonts w:ascii="Calibri" w:hAnsi="Calibri" w:hint="eastAsia"/>
          <w:sz w:val="20"/>
          <w:lang w:eastAsia="ja-JP"/>
        </w:rPr>
        <w:t xml:space="preserve">. </w:t>
      </w:r>
    </w:p>
    <w:p w:rsidR="00F133A7" w:rsidRDefault="00954FAE" w:rsidP="00954FAE">
      <w:pPr>
        <w:pStyle w:val="ad"/>
        <w:numPr>
          <w:ilvl w:val="0"/>
          <w:numId w:val="27"/>
        </w:numPr>
        <w:rPr>
          <w:rFonts w:ascii="Calibri" w:hAnsi="Calibri"/>
          <w:sz w:val="20"/>
          <w:lang w:eastAsia="ja-JP"/>
        </w:rPr>
      </w:pPr>
      <w:r w:rsidRPr="00F133A7">
        <w:rPr>
          <w:rFonts w:ascii="Calibri" w:hAnsi="Calibri" w:hint="eastAsia"/>
          <w:sz w:val="20"/>
          <w:lang w:eastAsia="ja-JP"/>
        </w:rPr>
        <w:t xml:space="preserve">J. Kwak suggested having a hard time </w:t>
      </w:r>
      <w:r w:rsidR="006600DF" w:rsidRPr="00F133A7">
        <w:rPr>
          <w:rFonts w:ascii="Calibri" w:hAnsi="Calibri" w:hint="eastAsia"/>
          <w:sz w:val="20"/>
          <w:lang w:eastAsia="ja-JP"/>
        </w:rPr>
        <w:t>line</w:t>
      </w:r>
      <w:r w:rsidRPr="00F133A7">
        <w:rPr>
          <w:rFonts w:ascii="Calibri" w:hAnsi="Calibri" w:hint="eastAsia"/>
          <w:sz w:val="20"/>
          <w:lang w:eastAsia="ja-JP"/>
        </w:rPr>
        <w:t xml:space="preserve"> for </w:t>
      </w:r>
      <w:proofErr w:type="spellStart"/>
      <w:r w:rsidRPr="00F133A7">
        <w:rPr>
          <w:rFonts w:ascii="Calibri" w:hAnsi="Calibri" w:hint="eastAsia"/>
          <w:sz w:val="20"/>
          <w:lang w:eastAsia="ja-JP"/>
        </w:rPr>
        <w:t>downselection</w:t>
      </w:r>
      <w:proofErr w:type="spellEnd"/>
      <w:r w:rsidRPr="00F133A7">
        <w:rPr>
          <w:rFonts w:ascii="Calibri" w:hAnsi="Calibri" w:hint="eastAsia"/>
          <w:sz w:val="20"/>
          <w:lang w:eastAsia="ja-JP"/>
        </w:rPr>
        <w:t>, he suggested July 19, Tuesday morning 8AM in the first TG1 session.</w:t>
      </w:r>
      <w:r w:rsidR="007C7071" w:rsidRPr="00F133A7">
        <w:rPr>
          <w:rFonts w:ascii="Calibri" w:hAnsi="Calibri" w:hint="eastAsia"/>
          <w:sz w:val="20"/>
          <w:lang w:eastAsia="ja-JP"/>
        </w:rPr>
        <w:t xml:space="preserve"> </w:t>
      </w:r>
      <w:r w:rsidR="00636A90">
        <w:rPr>
          <w:rFonts w:ascii="Calibri" w:hAnsi="Calibri" w:hint="eastAsia"/>
          <w:sz w:val="20"/>
          <w:lang w:eastAsia="ja-JP"/>
        </w:rPr>
        <w:t xml:space="preserve">Mika </w:t>
      </w:r>
      <w:proofErr w:type="spellStart"/>
      <w:r w:rsidR="00636A90">
        <w:rPr>
          <w:rFonts w:ascii="Calibri" w:hAnsi="Calibri" w:hint="eastAsia"/>
          <w:sz w:val="20"/>
          <w:lang w:eastAsia="ja-JP"/>
        </w:rPr>
        <w:t>Kasslin</w:t>
      </w:r>
      <w:proofErr w:type="spellEnd"/>
      <w:r w:rsidR="007C7071" w:rsidRPr="00F133A7">
        <w:rPr>
          <w:rFonts w:ascii="Calibri" w:hAnsi="Calibri" w:hint="eastAsia"/>
          <w:sz w:val="20"/>
          <w:lang w:eastAsia="ja-JP"/>
        </w:rPr>
        <w:t xml:space="preserve"> agreed. </w:t>
      </w:r>
    </w:p>
    <w:p w:rsidR="00F133A7" w:rsidRDefault="004E189B" w:rsidP="00954FAE">
      <w:pPr>
        <w:pStyle w:val="ad"/>
        <w:numPr>
          <w:ilvl w:val="0"/>
          <w:numId w:val="27"/>
        </w:numPr>
        <w:rPr>
          <w:rFonts w:ascii="Calibri" w:hAnsi="Calibri"/>
          <w:sz w:val="20"/>
          <w:lang w:eastAsia="ja-JP"/>
        </w:rPr>
      </w:pPr>
      <w:proofErr w:type="spellStart"/>
      <w:r w:rsidRPr="00F133A7">
        <w:rPr>
          <w:rFonts w:ascii="Calibri" w:hAnsi="Calibri" w:hint="eastAsia"/>
          <w:sz w:val="20"/>
          <w:lang w:eastAsia="ja-JP"/>
        </w:rPr>
        <w:t>I.Reede</w:t>
      </w:r>
      <w:proofErr w:type="spellEnd"/>
      <w:r w:rsidRPr="00F133A7">
        <w:rPr>
          <w:rFonts w:ascii="Calibri" w:hAnsi="Calibri" w:hint="eastAsia"/>
          <w:sz w:val="20"/>
          <w:lang w:eastAsia="ja-JP"/>
        </w:rPr>
        <w:t xml:space="preserve"> suggested </w:t>
      </w:r>
      <w:r w:rsidRPr="00F133A7">
        <w:rPr>
          <w:rFonts w:ascii="Calibri" w:hAnsi="Calibri"/>
          <w:sz w:val="20"/>
          <w:lang w:eastAsia="ja-JP"/>
        </w:rPr>
        <w:t>cancelling</w:t>
      </w:r>
      <w:r w:rsidRPr="00F133A7">
        <w:rPr>
          <w:rFonts w:ascii="Calibri" w:hAnsi="Calibri" w:hint="eastAsia"/>
          <w:sz w:val="20"/>
          <w:lang w:eastAsia="ja-JP"/>
        </w:rPr>
        <w:t xml:space="preserve"> </w:t>
      </w:r>
      <w:proofErr w:type="spellStart"/>
      <w:r w:rsidRPr="00F133A7">
        <w:rPr>
          <w:rFonts w:ascii="Calibri" w:hAnsi="Calibri" w:hint="eastAsia"/>
          <w:sz w:val="20"/>
          <w:lang w:eastAsia="ja-JP"/>
        </w:rPr>
        <w:t>downselection</w:t>
      </w:r>
      <w:proofErr w:type="spellEnd"/>
      <w:r w:rsidRPr="00F133A7">
        <w:rPr>
          <w:rFonts w:ascii="Calibri" w:hAnsi="Calibri" w:hint="eastAsia"/>
          <w:sz w:val="20"/>
          <w:lang w:eastAsia="ja-JP"/>
        </w:rPr>
        <w:t xml:space="preserve"> process. </w:t>
      </w:r>
    </w:p>
    <w:p w:rsidR="00F133A7" w:rsidRDefault="004E189B" w:rsidP="00954FAE">
      <w:pPr>
        <w:pStyle w:val="ad"/>
        <w:numPr>
          <w:ilvl w:val="0"/>
          <w:numId w:val="27"/>
        </w:numPr>
        <w:rPr>
          <w:rFonts w:ascii="Calibri" w:hAnsi="Calibri"/>
          <w:sz w:val="20"/>
          <w:lang w:eastAsia="ja-JP"/>
        </w:rPr>
      </w:pPr>
      <w:r w:rsidRPr="00F133A7">
        <w:rPr>
          <w:rFonts w:ascii="Calibri" w:hAnsi="Calibri" w:hint="eastAsia"/>
          <w:sz w:val="20"/>
          <w:lang w:eastAsia="ja-JP"/>
        </w:rPr>
        <w:t xml:space="preserve">J. Kwak:  </w:t>
      </w:r>
      <w:proofErr w:type="spellStart"/>
      <w:r w:rsidRPr="00F133A7">
        <w:rPr>
          <w:rFonts w:ascii="Calibri" w:hAnsi="Calibri" w:hint="eastAsia"/>
          <w:sz w:val="20"/>
          <w:lang w:eastAsia="ja-JP"/>
        </w:rPr>
        <w:t>Nokia+NICT</w:t>
      </w:r>
      <w:proofErr w:type="spellEnd"/>
      <w:r w:rsidRPr="00F133A7">
        <w:rPr>
          <w:rFonts w:ascii="Calibri" w:hAnsi="Calibri" w:hint="eastAsia"/>
          <w:sz w:val="20"/>
          <w:lang w:eastAsia="ja-JP"/>
        </w:rPr>
        <w:t xml:space="preserve"> </w:t>
      </w:r>
      <w:r w:rsidR="00F133A7" w:rsidRPr="00F133A7">
        <w:rPr>
          <w:rFonts w:ascii="Calibri" w:hAnsi="Calibri" w:hint="eastAsia"/>
          <w:sz w:val="20"/>
          <w:lang w:eastAsia="ja-JP"/>
        </w:rPr>
        <w:t xml:space="preserve">proposal </w:t>
      </w:r>
      <w:r w:rsidRPr="00F133A7">
        <w:rPr>
          <w:rFonts w:ascii="Calibri" w:hAnsi="Calibri" w:hint="eastAsia"/>
          <w:sz w:val="20"/>
          <w:lang w:eastAsia="ja-JP"/>
        </w:rPr>
        <w:t>is good enough for star</w:t>
      </w:r>
      <w:r w:rsidR="00636A90">
        <w:rPr>
          <w:rFonts w:ascii="Calibri" w:hAnsi="Calibri" w:hint="eastAsia"/>
          <w:sz w:val="20"/>
          <w:lang w:eastAsia="ja-JP"/>
        </w:rPr>
        <w:t>t</w:t>
      </w:r>
      <w:r w:rsidRPr="00F133A7">
        <w:rPr>
          <w:rFonts w:ascii="Calibri" w:hAnsi="Calibri" w:hint="eastAsia"/>
          <w:sz w:val="20"/>
          <w:lang w:eastAsia="ja-JP"/>
        </w:rPr>
        <w:t xml:space="preserve">ing point. </w:t>
      </w:r>
      <w:r w:rsidRPr="00F133A7">
        <w:rPr>
          <w:rFonts w:ascii="Calibri" w:hAnsi="Calibri"/>
          <w:sz w:val="20"/>
          <w:lang w:eastAsia="ja-JP"/>
        </w:rPr>
        <w:t>B</w:t>
      </w:r>
      <w:r w:rsidRPr="00F133A7">
        <w:rPr>
          <w:rFonts w:ascii="Calibri" w:hAnsi="Calibri" w:hint="eastAsia"/>
          <w:sz w:val="20"/>
          <w:lang w:eastAsia="ja-JP"/>
        </w:rPr>
        <w:t xml:space="preserve">ut others disagree. </w:t>
      </w:r>
      <w:r w:rsidRPr="00F133A7">
        <w:rPr>
          <w:rFonts w:ascii="Calibri" w:hAnsi="Calibri"/>
          <w:sz w:val="20"/>
          <w:lang w:eastAsia="ja-JP"/>
        </w:rPr>
        <w:t>W</w:t>
      </w:r>
      <w:r w:rsidRPr="00F133A7">
        <w:rPr>
          <w:rFonts w:ascii="Calibri" w:hAnsi="Calibri" w:hint="eastAsia"/>
          <w:sz w:val="20"/>
          <w:lang w:eastAsia="ja-JP"/>
        </w:rPr>
        <w:t>e need to get something to ballet on</w:t>
      </w:r>
      <w:r w:rsidR="00F133A7" w:rsidRPr="00F133A7">
        <w:rPr>
          <w:rFonts w:ascii="Calibri" w:hAnsi="Calibri" w:hint="eastAsia"/>
          <w:sz w:val="20"/>
          <w:lang w:eastAsia="ja-JP"/>
        </w:rPr>
        <w:t>.</w:t>
      </w:r>
      <w:r w:rsidR="00F133A7">
        <w:rPr>
          <w:rFonts w:ascii="Calibri" w:hAnsi="Calibri" w:hint="eastAsia"/>
          <w:sz w:val="20"/>
          <w:lang w:eastAsia="ja-JP"/>
        </w:rPr>
        <w:t xml:space="preserve"> </w:t>
      </w:r>
    </w:p>
    <w:p w:rsidR="0067404C" w:rsidRPr="00F133A7" w:rsidRDefault="00F133A7" w:rsidP="00954FAE">
      <w:pPr>
        <w:pStyle w:val="ad"/>
        <w:numPr>
          <w:ilvl w:val="0"/>
          <w:numId w:val="27"/>
        </w:numPr>
        <w:rPr>
          <w:rFonts w:ascii="Calibri" w:hAnsi="Calibri"/>
          <w:sz w:val="20"/>
          <w:lang w:eastAsia="ja-JP"/>
        </w:rPr>
      </w:pPr>
      <w:r>
        <w:rPr>
          <w:rFonts w:ascii="Calibri" w:hAnsi="Calibri" w:hint="eastAsia"/>
          <w:sz w:val="20"/>
          <w:lang w:eastAsia="ja-JP"/>
        </w:rPr>
        <w:t xml:space="preserve">C. </w:t>
      </w:r>
      <w:r w:rsidR="00D57E9A">
        <w:rPr>
          <w:rFonts w:ascii="Calibri" w:hAnsi="Calibri"/>
          <w:sz w:val="20"/>
          <w:lang w:eastAsia="ja-JP"/>
        </w:rPr>
        <w:t>William</w:t>
      </w:r>
      <w:r w:rsidR="0067404C" w:rsidRPr="00F133A7">
        <w:rPr>
          <w:rFonts w:ascii="Calibri" w:hAnsi="Calibri" w:hint="eastAsia"/>
          <w:sz w:val="20"/>
          <w:lang w:eastAsia="ja-JP"/>
        </w:rPr>
        <w:t xml:space="preserve">:  </w:t>
      </w:r>
      <w:r w:rsidR="00636A90">
        <w:rPr>
          <w:rFonts w:ascii="Calibri" w:hAnsi="Calibri" w:hint="eastAsia"/>
          <w:sz w:val="20"/>
          <w:lang w:eastAsia="ja-JP"/>
        </w:rPr>
        <w:t>I</w:t>
      </w:r>
      <w:r w:rsidR="0067404C" w:rsidRPr="00F133A7">
        <w:rPr>
          <w:rFonts w:ascii="Calibri" w:hAnsi="Calibri" w:hint="eastAsia"/>
          <w:sz w:val="20"/>
          <w:lang w:eastAsia="ja-JP"/>
        </w:rPr>
        <w:t xml:space="preserve">t is better to modify the selection process. J. Kwak:  it </w:t>
      </w:r>
      <w:r w:rsidR="0067404C" w:rsidRPr="00F133A7">
        <w:rPr>
          <w:rFonts w:ascii="Calibri" w:hAnsi="Calibri"/>
          <w:sz w:val="20"/>
          <w:lang w:eastAsia="ja-JP"/>
        </w:rPr>
        <w:t>required</w:t>
      </w:r>
      <w:r w:rsidR="0067404C" w:rsidRPr="00F133A7">
        <w:rPr>
          <w:rFonts w:ascii="Calibri" w:hAnsi="Calibri" w:hint="eastAsia"/>
          <w:sz w:val="20"/>
          <w:lang w:eastAsia="ja-JP"/>
        </w:rPr>
        <w:t xml:space="preserve"> 75%, if it is in the motion, motion may pass</w:t>
      </w:r>
    </w:p>
    <w:p w:rsidR="00F133A7" w:rsidRPr="00120109" w:rsidRDefault="0067404C" w:rsidP="00954FAE">
      <w:pPr>
        <w:rPr>
          <w:rFonts w:ascii="Calibri" w:hAnsi="Calibri"/>
          <w:b/>
          <w:sz w:val="20"/>
          <w:lang w:eastAsia="ja-JP"/>
        </w:rPr>
      </w:pPr>
      <w:r w:rsidRPr="00120109">
        <w:rPr>
          <w:rFonts w:ascii="Calibri" w:hAnsi="Calibri" w:hint="eastAsia"/>
          <w:b/>
          <w:sz w:val="20"/>
          <w:lang w:eastAsia="ja-JP"/>
        </w:rPr>
        <w:lastRenderedPageBreak/>
        <w:t xml:space="preserve">Motion </w:t>
      </w:r>
    </w:p>
    <w:p w:rsidR="0067404C" w:rsidRDefault="00F133A7" w:rsidP="00954FAE">
      <w:pPr>
        <w:rPr>
          <w:rFonts w:ascii="Calibri" w:hAnsi="Calibri"/>
          <w:sz w:val="20"/>
          <w:lang w:eastAsia="ja-JP"/>
        </w:rPr>
      </w:pPr>
      <w:r>
        <w:rPr>
          <w:rFonts w:ascii="Calibri" w:hAnsi="Calibri" w:hint="eastAsia"/>
          <w:sz w:val="20"/>
          <w:lang w:eastAsia="ja-JP"/>
        </w:rPr>
        <w:t>T</w:t>
      </w:r>
      <w:r w:rsidR="0067404C">
        <w:rPr>
          <w:rFonts w:ascii="Calibri" w:hAnsi="Calibri" w:hint="eastAsia"/>
          <w:sz w:val="20"/>
          <w:lang w:eastAsia="ja-JP"/>
        </w:rPr>
        <w:t>o</w:t>
      </w:r>
      <w:r w:rsidR="00B02BD2">
        <w:rPr>
          <w:rFonts w:ascii="Calibri" w:hAnsi="Calibri" w:hint="eastAsia"/>
          <w:sz w:val="20"/>
          <w:lang w:eastAsia="ja-JP"/>
        </w:rPr>
        <w:t xml:space="preserve"> start </w:t>
      </w:r>
      <w:r w:rsidR="0067404C">
        <w:rPr>
          <w:rFonts w:ascii="Calibri" w:hAnsi="Calibri" w:hint="eastAsia"/>
          <w:sz w:val="20"/>
          <w:lang w:eastAsia="ja-JP"/>
        </w:rPr>
        <w:t xml:space="preserve">a </w:t>
      </w:r>
      <w:r w:rsidR="001B3BAF">
        <w:rPr>
          <w:rFonts w:ascii="Calibri" w:hAnsi="Calibri" w:hint="eastAsia"/>
          <w:sz w:val="20"/>
          <w:lang w:eastAsia="ja-JP"/>
        </w:rPr>
        <w:t>step 13 o</w:t>
      </w:r>
      <w:r w:rsidR="00122D5E">
        <w:rPr>
          <w:rFonts w:ascii="Calibri" w:hAnsi="Calibri" w:hint="eastAsia"/>
          <w:sz w:val="20"/>
          <w:lang w:eastAsia="ja-JP"/>
        </w:rPr>
        <w:t>f</w:t>
      </w:r>
      <w:r w:rsidR="001B3BAF">
        <w:rPr>
          <w:rFonts w:ascii="Calibri" w:hAnsi="Calibri" w:hint="eastAsia"/>
          <w:sz w:val="20"/>
          <w:lang w:eastAsia="ja-JP"/>
        </w:rPr>
        <w:t xml:space="preserve"> </w:t>
      </w:r>
      <w:r w:rsidR="00122D5E">
        <w:rPr>
          <w:rFonts w:ascii="Calibri" w:hAnsi="Calibri" w:hint="eastAsia"/>
          <w:sz w:val="20"/>
          <w:lang w:eastAsia="ja-JP"/>
        </w:rPr>
        <w:t xml:space="preserve">the draft development process of </w:t>
      </w:r>
      <w:r w:rsidR="0067404C">
        <w:rPr>
          <w:rFonts w:ascii="Calibri" w:hAnsi="Calibri" w:hint="eastAsia"/>
          <w:sz w:val="20"/>
          <w:lang w:eastAsia="ja-JP"/>
        </w:rPr>
        <w:t>802.19 TG1 in the first session of 802.19 TG1</w:t>
      </w:r>
      <w:r w:rsidR="00B02BD2">
        <w:rPr>
          <w:rFonts w:ascii="Calibri" w:hAnsi="Calibri" w:hint="eastAsia"/>
          <w:sz w:val="20"/>
          <w:lang w:eastAsia="ja-JP"/>
        </w:rPr>
        <w:t xml:space="preserve"> on Tuesday </w:t>
      </w:r>
      <w:r w:rsidR="0067404C">
        <w:rPr>
          <w:rFonts w:ascii="Calibri" w:hAnsi="Calibri" w:hint="eastAsia"/>
          <w:sz w:val="20"/>
          <w:lang w:eastAsia="ja-JP"/>
        </w:rPr>
        <w:t>July 19, 2011 plenary meeting</w:t>
      </w:r>
    </w:p>
    <w:p w:rsidR="00B02BD2" w:rsidRDefault="00636A90" w:rsidP="00954FAE">
      <w:pPr>
        <w:rPr>
          <w:rFonts w:ascii="Calibri" w:hAnsi="Calibri"/>
          <w:sz w:val="20"/>
          <w:lang w:eastAsia="ja-JP"/>
        </w:rPr>
      </w:pPr>
      <w:r>
        <w:rPr>
          <w:rFonts w:ascii="Calibri" w:hAnsi="Calibri" w:hint="eastAsia"/>
          <w:sz w:val="20"/>
          <w:lang w:eastAsia="ja-JP"/>
        </w:rPr>
        <w:t xml:space="preserve">Moved by M. </w:t>
      </w:r>
      <w:proofErr w:type="spellStart"/>
      <w:r>
        <w:rPr>
          <w:rFonts w:ascii="Calibri" w:hAnsi="Calibri" w:hint="eastAsia"/>
          <w:sz w:val="20"/>
          <w:lang w:eastAsia="ja-JP"/>
        </w:rPr>
        <w:t>Kass</w:t>
      </w:r>
      <w:r w:rsidR="00B02BD2">
        <w:rPr>
          <w:rFonts w:ascii="Calibri" w:hAnsi="Calibri" w:hint="eastAsia"/>
          <w:sz w:val="20"/>
          <w:lang w:eastAsia="ja-JP"/>
        </w:rPr>
        <w:t>lin</w:t>
      </w:r>
      <w:proofErr w:type="spellEnd"/>
      <w:r w:rsidR="00B02BD2">
        <w:rPr>
          <w:rFonts w:ascii="Calibri" w:hAnsi="Calibri" w:hint="eastAsia"/>
          <w:sz w:val="20"/>
          <w:lang w:eastAsia="ja-JP"/>
        </w:rPr>
        <w:t xml:space="preserve"> </w:t>
      </w:r>
    </w:p>
    <w:p w:rsidR="00122D5E" w:rsidRDefault="00122D5E" w:rsidP="00954FAE">
      <w:pPr>
        <w:rPr>
          <w:rFonts w:ascii="Calibri" w:hAnsi="Calibri"/>
          <w:sz w:val="20"/>
          <w:lang w:eastAsia="ja-JP"/>
        </w:rPr>
      </w:pPr>
      <w:r>
        <w:rPr>
          <w:rFonts w:ascii="Calibri" w:hAnsi="Calibri" w:hint="eastAsia"/>
          <w:sz w:val="20"/>
          <w:lang w:eastAsia="ja-JP"/>
        </w:rPr>
        <w:t>Seconded by S. Filin</w:t>
      </w:r>
    </w:p>
    <w:p w:rsidR="00122D5E" w:rsidRDefault="00122D5E" w:rsidP="00954FAE">
      <w:pPr>
        <w:rPr>
          <w:rFonts w:ascii="Calibri" w:hAnsi="Calibri"/>
          <w:sz w:val="20"/>
          <w:lang w:eastAsia="ja-JP"/>
        </w:rPr>
      </w:pPr>
    </w:p>
    <w:p w:rsidR="001C7DB5" w:rsidRDefault="001C7DB5" w:rsidP="00954FAE">
      <w:pPr>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xml:space="preserve"> </w:t>
      </w:r>
      <w:r>
        <w:rPr>
          <w:rFonts w:ascii="Calibri" w:hAnsi="Calibri"/>
          <w:sz w:val="20"/>
          <w:lang w:eastAsia="ja-JP"/>
        </w:rPr>
        <w:t>call</w:t>
      </w:r>
      <w:r>
        <w:rPr>
          <w:rFonts w:ascii="Calibri" w:hAnsi="Calibri" w:hint="eastAsia"/>
          <w:sz w:val="20"/>
          <w:lang w:eastAsia="ja-JP"/>
        </w:rPr>
        <w:t>ed the order of the day</w:t>
      </w:r>
    </w:p>
    <w:p w:rsidR="001C7DB5" w:rsidRDefault="001C7DB5" w:rsidP="00954FAE">
      <w:pPr>
        <w:rPr>
          <w:rFonts w:ascii="Calibri" w:hAnsi="Calibri"/>
          <w:sz w:val="20"/>
          <w:lang w:eastAsia="ja-JP"/>
        </w:rPr>
      </w:pPr>
    </w:p>
    <w:p w:rsidR="001C7DB5" w:rsidRDefault="001C7DB5" w:rsidP="00954FAE">
      <w:pPr>
        <w:rPr>
          <w:rFonts w:ascii="Calibri" w:hAnsi="Calibri"/>
          <w:sz w:val="20"/>
          <w:lang w:eastAsia="ja-JP"/>
        </w:rPr>
      </w:pPr>
      <w:r>
        <w:rPr>
          <w:rFonts w:ascii="Calibri" w:hAnsi="Calibri" w:hint="eastAsia"/>
          <w:sz w:val="20"/>
          <w:lang w:eastAsia="ja-JP"/>
        </w:rPr>
        <w:t xml:space="preserve">The meeting </w:t>
      </w:r>
      <w:r>
        <w:rPr>
          <w:rFonts w:ascii="Calibri" w:hAnsi="Calibri"/>
          <w:sz w:val="20"/>
          <w:lang w:eastAsia="ja-JP"/>
        </w:rPr>
        <w:t>recess</w:t>
      </w:r>
      <w:r>
        <w:rPr>
          <w:rFonts w:ascii="Calibri" w:hAnsi="Calibri" w:hint="eastAsia"/>
          <w:sz w:val="20"/>
          <w:lang w:eastAsia="ja-JP"/>
        </w:rPr>
        <w:t>ed 10:05AM</w:t>
      </w:r>
    </w:p>
    <w:p w:rsidR="00AB37CD" w:rsidRDefault="004E189B" w:rsidP="00AB37CD">
      <w:pPr>
        <w:pStyle w:val="3"/>
        <w:rPr>
          <w:rFonts w:ascii="Calibri" w:hAnsi="Calibri"/>
          <w:sz w:val="20"/>
          <w:lang w:eastAsia="ja-JP"/>
        </w:rPr>
      </w:pPr>
      <w:r>
        <w:rPr>
          <w:rFonts w:ascii="Calibri" w:hAnsi="Calibri" w:hint="eastAsia"/>
          <w:sz w:val="20"/>
          <w:lang w:eastAsia="ja-JP"/>
        </w:rPr>
        <w:t xml:space="preserve"> </w:t>
      </w:r>
      <w:r w:rsidR="00AB37CD">
        <w:rPr>
          <w:rFonts w:ascii="Calibri" w:hAnsi="Calibri" w:hint="eastAsia"/>
          <w:sz w:val="20"/>
          <w:lang w:eastAsia="ja-JP"/>
        </w:rPr>
        <w:t>Thursday AM2</w:t>
      </w:r>
      <w:r w:rsidR="00AB37CD" w:rsidRPr="00662BF5">
        <w:rPr>
          <w:rFonts w:ascii="Calibri" w:hAnsi="Calibri"/>
          <w:sz w:val="20"/>
        </w:rPr>
        <w:t xml:space="preserve"> </w:t>
      </w:r>
    </w:p>
    <w:p w:rsidR="007C7071" w:rsidRDefault="00AB37CD" w:rsidP="00954FAE">
      <w:pPr>
        <w:rPr>
          <w:rFonts w:ascii="Calibri" w:hAnsi="Calibri"/>
          <w:sz w:val="20"/>
          <w:lang w:eastAsia="ja-JP"/>
        </w:rPr>
      </w:pPr>
      <w:r>
        <w:rPr>
          <w:rFonts w:ascii="Calibri" w:hAnsi="Calibri" w:hint="eastAsia"/>
          <w:sz w:val="20"/>
          <w:lang w:eastAsia="ja-JP"/>
        </w:rPr>
        <w:t xml:space="preserve">The meeting called to order </w:t>
      </w:r>
      <w:r w:rsidR="00D57E9A">
        <w:rPr>
          <w:rFonts w:ascii="Calibri" w:hAnsi="Calibri" w:hint="eastAsia"/>
          <w:sz w:val="20"/>
          <w:lang w:eastAsia="ja-JP"/>
        </w:rPr>
        <w:t xml:space="preserve">at </w:t>
      </w:r>
      <w:r>
        <w:rPr>
          <w:rFonts w:ascii="Calibri" w:hAnsi="Calibri" w:hint="eastAsia"/>
          <w:sz w:val="20"/>
          <w:lang w:eastAsia="ja-JP"/>
        </w:rPr>
        <w:t>10:40</w:t>
      </w:r>
    </w:p>
    <w:p w:rsidR="00D57E9A" w:rsidRDefault="00D57E9A" w:rsidP="009923A4">
      <w:pPr>
        <w:rPr>
          <w:rFonts w:ascii="Calibri" w:hAnsi="Calibri"/>
          <w:sz w:val="20"/>
          <w:lang w:eastAsia="ja-JP"/>
        </w:rPr>
      </w:pPr>
    </w:p>
    <w:p w:rsidR="00126B28" w:rsidRDefault="00AB37CD" w:rsidP="009923A4">
      <w:pPr>
        <w:rPr>
          <w:rFonts w:ascii="Calibri" w:hAnsi="Calibri"/>
          <w:sz w:val="20"/>
          <w:lang w:eastAsia="ja-JP"/>
        </w:rPr>
      </w:pPr>
      <w:r>
        <w:rPr>
          <w:rFonts w:ascii="Calibri" w:hAnsi="Calibri" w:hint="eastAsia"/>
          <w:sz w:val="20"/>
          <w:lang w:eastAsia="ja-JP"/>
        </w:rPr>
        <w:t xml:space="preserve">Motion on the table </w:t>
      </w:r>
    </w:p>
    <w:p w:rsidR="00120109" w:rsidRDefault="00120109" w:rsidP="009923A4">
      <w:pPr>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 motion was revised as follows: </w:t>
      </w:r>
    </w:p>
    <w:p w:rsidR="00120109" w:rsidRDefault="00120109" w:rsidP="009923A4">
      <w:pPr>
        <w:rPr>
          <w:rFonts w:ascii="Calibri" w:hAnsi="Calibri"/>
          <w:sz w:val="20"/>
          <w:lang w:eastAsia="ja-JP"/>
        </w:rPr>
      </w:pPr>
    </w:p>
    <w:p w:rsidR="00120109" w:rsidRPr="00120109" w:rsidRDefault="00AB37CD" w:rsidP="00AB37CD">
      <w:pPr>
        <w:rPr>
          <w:rFonts w:ascii="Calibri" w:hAnsi="Calibri"/>
          <w:b/>
          <w:sz w:val="20"/>
          <w:lang w:eastAsia="ja-JP"/>
        </w:rPr>
      </w:pPr>
      <w:r w:rsidRPr="00120109">
        <w:rPr>
          <w:rFonts w:ascii="Calibri" w:hAnsi="Calibri" w:hint="eastAsia"/>
          <w:b/>
          <w:sz w:val="20"/>
          <w:lang w:eastAsia="ja-JP"/>
        </w:rPr>
        <w:t xml:space="preserve">Motion </w:t>
      </w:r>
    </w:p>
    <w:p w:rsidR="00AB37CD" w:rsidRDefault="00120109" w:rsidP="00AB37CD">
      <w:pPr>
        <w:rPr>
          <w:rFonts w:ascii="Calibri" w:hAnsi="Calibri"/>
          <w:sz w:val="20"/>
          <w:lang w:eastAsia="ja-JP"/>
        </w:rPr>
      </w:pPr>
      <w:r>
        <w:rPr>
          <w:rFonts w:ascii="Calibri" w:hAnsi="Calibri" w:hint="eastAsia"/>
          <w:sz w:val="20"/>
          <w:lang w:eastAsia="ja-JP"/>
        </w:rPr>
        <w:t>T</w:t>
      </w:r>
      <w:r w:rsidR="00AB37CD">
        <w:rPr>
          <w:rFonts w:ascii="Calibri" w:hAnsi="Calibri" w:hint="eastAsia"/>
          <w:sz w:val="20"/>
          <w:lang w:eastAsia="ja-JP"/>
        </w:rPr>
        <w:t xml:space="preserve">o place in July 2011 session agenda to start a step 13 (clause </w:t>
      </w:r>
      <w:proofErr w:type="spellStart"/>
      <w:proofErr w:type="gramStart"/>
      <w:r w:rsidR="00AB37CD">
        <w:rPr>
          <w:rFonts w:ascii="Calibri" w:hAnsi="Calibri" w:hint="eastAsia"/>
          <w:sz w:val="20"/>
          <w:lang w:eastAsia="ja-JP"/>
        </w:rPr>
        <w:t>downselection</w:t>
      </w:r>
      <w:proofErr w:type="spellEnd"/>
      <w:r w:rsidR="00AB37CD">
        <w:rPr>
          <w:rFonts w:ascii="Calibri" w:hAnsi="Calibri" w:hint="eastAsia"/>
          <w:sz w:val="20"/>
          <w:lang w:eastAsia="ja-JP"/>
        </w:rPr>
        <w:t xml:space="preserve"> )</w:t>
      </w:r>
      <w:proofErr w:type="gramEnd"/>
      <w:r w:rsidR="00AB37CD">
        <w:rPr>
          <w:rFonts w:ascii="Calibri" w:hAnsi="Calibri" w:hint="eastAsia"/>
          <w:sz w:val="20"/>
          <w:lang w:eastAsia="ja-JP"/>
        </w:rPr>
        <w:t xml:space="preserve"> of the draft development process (10/29r3) of 802.19 TG1 in the first meeting of 802.19 TG1 on Tuesday July 19, 2011 plenary meeting</w:t>
      </w:r>
    </w:p>
    <w:p w:rsidR="00AB37CD" w:rsidRDefault="00636A90" w:rsidP="00AB37CD">
      <w:pPr>
        <w:rPr>
          <w:rFonts w:ascii="Calibri" w:hAnsi="Calibri"/>
          <w:sz w:val="20"/>
          <w:lang w:eastAsia="ja-JP"/>
        </w:rPr>
      </w:pPr>
      <w:r>
        <w:rPr>
          <w:rFonts w:ascii="Calibri" w:hAnsi="Calibri" w:hint="eastAsia"/>
          <w:sz w:val="20"/>
          <w:lang w:eastAsia="ja-JP"/>
        </w:rPr>
        <w:t xml:space="preserve">Moved by M. </w:t>
      </w:r>
      <w:proofErr w:type="spellStart"/>
      <w:r>
        <w:rPr>
          <w:rFonts w:ascii="Calibri" w:hAnsi="Calibri" w:hint="eastAsia"/>
          <w:sz w:val="20"/>
          <w:lang w:eastAsia="ja-JP"/>
        </w:rPr>
        <w:t>Kass</w:t>
      </w:r>
      <w:r w:rsidR="00AB37CD">
        <w:rPr>
          <w:rFonts w:ascii="Calibri" w:hAnsi="Calibri" w:hint="eastAsia"/>
          <w:sz w:val="20"/>
          <w:lang w:eastAsia="ja-JP"/>
        </w:rPr>
        <w:t>lin</w:t>
      </w:r>
      <w:proofErr w:type="spellEnd"/>
      <w:r w:rsidR="00AB37CD">
        <w:rPr>
          <w:rFonts w:ascii="Calibri" w:hAnsi="Calibri" w:hint="eastAsia"/>
          <w:sz w:val="20"/>
          <w:lang w:eastAsia="ja-JP"/>
        </w:rPr>
        <w:t xml:space="preserve"> </w:t>
      </w:r>
    </w:p>
    <w:p w:rsidR="00AB37CD" w:rsidRDefault="00AB37CD" w:rsidP="00AB37CD">
      <w:pPr>
        <w:rPr>
          <w:rFonts w:ascii="Calibri" w:hAnsi="Calibri"/>
          <w:sz w:val="20"/>
          <w:lang w:eastAsia="ja-JP"/>
        </w:rPr>
      </w:pPr>
      <w:r>
        <w:rPr>
          <w:rFonts w:ascii="Calibri" w:hAnsi="Calibri" w:hint="eastAsia"/>
          <w:sz w:val="20"/>
          <w:lang w:eastAsia="ja-JP"/>
        </w:rPr>
        <w:t>Seconded by S. Filin</w:t>
      </w:r>
    </w:p>
    <w:p w:rsidR="00C77709" w:rsidRPr="00D0568E" w:rsidRDefault="00C77709" w:rsidP="00C77709">
      <w:pPr>
        <w:rPr>
          <w:rFonts w:ascii="Calibri" w:hAnsi="Calibri"/>
          <w:sz w:val="20"/>
          <w:lang w:eastAsia="ja-JP"/>
        </w:rPr>
      </w:pPr>
      <w:proofErr w:type="gramStart"/>
      <w:r>
        <w:rPr>
          <w:rFonts w:ascii="Calibri" w:hAnsi="Calibri" w:hint="eastAsia"/>
          <w:sz w:val="20"/>
          <w:lang w:eastAsia="ja-JP"/>
        </w:rPr>
        <w:t>YES  12</w:t>
      </w:r>
      <w:proofErr w:type="gramEnd"/>
      <w:r>
        <w:rPr>
          <w:rFonts w:ascii="Calibri" w:hAnsi="Calibri" w:hint="eastAsia"/>
          <w:sz w:val="20"/>
          <w:lang w:eastAsia="ja-JP"/>
        </w:rPr>
        <w:t>, NO 1, Abstain 4</w:t>
      </w:r>
    </w:p>
    <w:p w:rsidR="00C77709" w:rsidRDefault="00C77709" w:rsidP="00AB37CD">
      <w:pPr>
        <w:rPr>
          <w:rFonts w:ascii="Calibri" w:hAnsi="Calibri"/>
          <w:sz w:val="20"/>
          <w:lang w:eastAsia="ja-JP"/>
        </w:rPr>
      </w:pPr>
      <w:r>
        <w:rPr>
          <w:rFonts w:ascii="Calibri" w:hAnsi="Calibri" w:hint="eastAsia"/>
          <w:sz w:val="20"/>
          <w:lang w:eastAsia="ja-JP"/>
        </w:rPr>
        <w:t xml:space="preserve">Motion </w:t>
      </w:r>
      <w:r>
        <w:rPr>
          <w:rFonts w:ascii="Calibri" w:hAnsi="Calibri"/>
          <w:sz w:val="20"/>
          <w:lang w:eastAsia="ja-JP"/>
        </w:rPr>
        <w:t>approved</w:t>
      </w:r>
      <w:r>
        <w:rPr>
          <w:rFonts w:ascii="Calibri" w:hAnsi="Calibri" w:hint="eastAsia"/>
          <w:sz w:val="20"/>
          <w:lang w:eastAsia="ja-JP"/>
        </w:rPr>
        <w:t xml:space="preserve">. </w:t>
      </w:r>
    </w:p>
    <w:p w:rsidR="00C77709" w:rsidRDefault="00C77709" w:rsidP="00AB37CD">
      <w:pPr>
        <w:rPr>
          <w:rFonts w:ascii="Calibri" w:hAnsi="Calibri"/>
          <w:sz w:val="20"/>
          <w:lang w:eastAsia="ja-JP"/>
        </w:rPr>
      </w:pPr>
    </w:p>
    <w:p w:rsidR="00120109" w:rsidRDefault="00120109" w:rsidP="00AB37CD">
      <w:pPr>
        <w:rPr>
          <w:rFonts w:ascii="Calibri" w:hAnsi="Calibri"/>
          <w:sz w:val="20"/>
          <w:lang w:eastAsia="ja-JP"/>
        </w:rPr>
      </w:pPr>
      <w:r>
        <w:rPr>
          <w:rFonts w:ascii="Calibri" w:hAnsi="Calibri" w:hint="eastAsia"/>
          <w:sz w:val="20"/>
          <w:lang w:eastAsia="ja-JP"/>
        </w:rPr>
        <w:t>Discussion on the motion</w:t>
      </w:r>
    </w:p>
    <w:p w:rsidR="00AB37CD" w:rsidRPr="006A6971" w:rsidRDefault="00AB37CD" w:rsidP="006A6971">
      <w:pPr>
        <w:pStyle w:val="ad"/>
        <w:numPr>
          <w:ilvl w:val="0"/>
          <w:numId w:val="28"/>
        </w:numPr>
        <w:rPr>
          <w:rFonts w:ascii="Calibri" w:hAnsi="Calibri"/>
          <w:sz w:val="20"/>
          <w:lang w:eastAsia="ja-JP"/>
        </w:rPr>
      </w:pPr>
      <w:r w:rsidRPr="006A6971">
        <w:rPr>
          <w:rFonts w:ascii="Calibri" w:hAnsi="Calibri" w:hint="eastAsia"/>
          <w:sz w:val="20"/>
          <w:lang w:eastAsia="ja-JP"/>
        </w:rPr>
        <w:t xml:space="preserve">The chair clarified that the motion is about the procedure, it required 50% </w:t>
      </w:r>
    </w:p>
    <w:p w:rsidR="00D0568E" w:rsidRPr="006A6971" w:rsidRDefault="008F2583" w:rsidP="006A6971">
      <w:pPr>
        <w:pStyle w:val="ad"/>
        <w:numPr>
          <w:ilvl w:val="0"/>
          <w:numId w:val="28"/>
        </w:numPr>
        <w:rPr>
          <w:rFonts w:ascii="Calibri" w:hAnsi="Calibri"/>
          <w:sz w:val="20"/>
          <w:lang w:eastAsia="ja-JP"/>
        </w:rPr>
      </w:pPr>
      <w:r w:rsidRPr="006A6971">
        <w:rPr>
          <w:rFonts w:ascii="Calibri" w:hAnsi="Calibri"/>
          <w:sz w:val="20"/>
          <w:lang w:eastAsia="ja-JP"/>
        </w:rPr>
        <w:t>T</w:t>
      </w:r>
      <w:r w:rsidRPr="006A6971">
        <w:rPr>
          <w:rFonts w:ascii="Calibri" w:hAnsi="Calibri" w:hint="eastAsia"/>
          <w:sz w:val="20"/>
          <w:lang w:eastAsia="ja-JP"/>
        </w:rPr>
        <w:t xml:space="preserve">he whole </w:t>
      </w:r>
      <w:r w:rsidRPr="006A6971">
        <w:rPr>
          <w:rFonts w:ascii="Calibri" w:hAnsi="Calibri"/>
          <w:sz w:val="20"/>
          <w:lang w:eastAsia="ja-JP"/>
        </w:rPr>
        <w:t>agenda</w:t>
      </w:r>
      <w:r w:rsidRPr="006A6971">
        <w:rPr>
          <w:rFonts w:ascii="Calibri" w:hAnsi="Calibri" w:hint="eastAsia"/>
          <w:sz w:val="20"/>
          <w:lang w:eastAsia="ja-JP"/>
        </w:rPr>
        <w:t xml:space="preserve"> will be voted at the beginning of July meeting. </w:t>
      </w:r>
      <w:r w:rsidR="008F5922" w:rsidRPr="006A6971">
        <w:rPr>
          <w:rFonts w:ascii="Calibri" w:hAnsi="Calibri"/>
          <w:sz w:val="20"/>
          <w:lang w:eastAsia="ja-JP"/>
        </w:rPr>
        <w:t>If this</w:t>
      </w:r>
      <w:r w:rsidRPr="006A6971">
        <w:rPr>
          <w:rFonts w:ascii="Calibri" w:hAnsi="Calibri" w:hint="eastAsia"/>
          <w:sz w:val="20"/>
          <w:lang w:eastAsia="ja-JP"/>
        </w:rPr>
        <w:t xml:space="preserve"> passes, it will be placed in the agenda. </w:t>
      </w:r>
    </w:p>
    <w:p w:rsidR="008F2583" w:rsidRDefault="008F2583" w:rsidP="009923A4">
      <w:pPr>
        <w:rPr>
          <w:rFonts w:ascii="Calibri" w:hAnsi="Calibri"/>
          <w:sz w:val="20"/>
          <w:lang w:eastAsia="ja-JP"/>
        </w:rPr>
      </w:pPr>
    </w:p>
    <w:p w:rsidR="008F5922" w:rsidRPr="006A6971" w:rsidRDefault="008F5922" w:rsidP="009923A4">
      <w:pPr>
        <w:rPr>
          <w:rFonts w:ascii="Calibri" w:hAnsi="Calibri"/>
          <w:b/>
          <w:sz w:val="20"/>
          <w:lang w:eastAsia="ja-JP"/>
        </w:rPr>
      </w:pPr>
      <w:r w:rsidRPr="006A6971">
        <w:rPr>
          <w:rFonts w:ascii="Calibri" w:hAnsi="Calibri" w:hint="eastAsia"/>
          <w:b/>
          <w:sz w:val="20"/>
          <w:lang w:eastAsia="ja-JP"/>
        </w:rPr>
        <w:t xml:space="preserve">The chair review </w:t>
      </w:r>
      <w:r w:rsidR="007C477E" w:rsidRPr="006A6971">
        <w:rPr>
          <w:rFonts w:ascii="Calibri" w:hAnsi="Calibri" w:hint="eastAsia"/>
          <w:b/>
          <w:sz w:val="20"/>
          <w:lang w:eastAsia="ja-JP"/>
        </w:rPr>
        <w:t>step</w:t>
      </w:r>
      <w:r w:rsidRPr="006A6971">
        <w:rPr>
          <w:rFonts w:ascii="Calibri" w:hAnsi="Calibri" w:hint="eastAsia"/>
          <w:b/>
          <w:sz w:val="20"/>
          <w:lang w:eastAsia="ja-JP"/>
        </w:rPr>
        <w:t xml:space="preserve"> 13 in procedure document, called for any suggestion from the group to move forward. </w:t>
      </w:r>
    </w:p>
    <w:p w:rsidR="006A6971" w:rsidRDefault="006A6971" w:rsidP="006A6971">
      <w:pPr>
        <w:pStyle w:val="ad"/>
        <w:numPr>
          <w:ilvl w:val="0"/>
          <w:numId w:val="29"/>
        </w:numPr>
        <w:rPr>
          <w:rFonts w:ascii="Calibri" w:hAnsi="Calibri"/>
          <w:sz w:val="20"/>
          <w:lang w:eastAsia="ja-JP"/>
        </w:rPr>
      </w:pPr>
      <w:r>
        <w:rPr>
          <w:rFonts w:ascii="Calibri" w:hAnsi="Calibri" w:hint="eastAsia"/>
          <w:sz w:val="20"/>
          <w:lang w:eastAsia="ja-JP"/>
        </w:rPr>
        <w:t xml:space="preserve">It is mentioned by the chair that the current procedure is not clear enough. It provides the time for merging process while it does not clearly specify how much time should be given. This may block the down selection. </w:t>
      </w:r>
    </w:p>
    <w:p w:rsidR="006A6971" w:rsidRDefault="006A6971" w:rsidP="009923A4">
      <w:pPr>
        <w:pStyle w:val="ad"/>
        <w:numPr>
          <w:ilvl w:val="0"/>
          <w:numId w:val="29"/>
        </w:numPr>
        <w:rPr>
          <w:rFonts w:ascii="Calibri" w:hAnsi="Calibri"/>
          <w:sz w:val="20"/>
          <w:lang w:eastAsia="ja-JP"/>
        </w:rPr>
      </w:pPr>
      <w:r>
        <w:rPr>
          <w:rFonts w:ascii="Calibri" w:hAnsi="Calibri" w:hint="eastAsia"/>
          <w:sz w:val="20"/>
          <w:lang w:eastAsia="ja-JP"/>
        </w:rPr>
        <w:t xml:space="preserve">It was clarified that </w:t>
      </w:r>
      <w:r w:rsidR="00E63990" w:rsidRPr="006A6971">
        <w:rPr>
          <w:rFonts w:ascii="Calibri" w:hAnsi="Calibri"/>
          <w:sz w:val="20"/>
          <w:lang w:eastAsia="ja-JP"/>
        </w:rPr>
        <w:t>C</w:t>
      </w:r>
      <w:r w:rsidR="00E63990" w:rsidRPr="006A6971">
        <w:rPr>
          <w:rFonts w:ascii="Calibri" w:hAnsi="Calibri" w:hint="eastAsia"/>
          <w:sz w:val="20"/>
          <w:lang w:eastAsia="ja-JP"/>
        </w:rPr>
        <w:t>hapter 1</w:t>
      </w:r>
      <w:proofErr w:type="gramStart"/>
      <w:r w:rsidR="00E63990" w:rsidRPr="006A6971">
        <w:rPr>
          <w:rFonts w:ascii="Calibri" w:hAnsi="Calibri" w:hint="eastAsia"/>
          <w:sz w:val="20"/>
          <w:lang w:eastAsia="ja-JP"/>
        </w:rPr>
        <w:t>,2</w:t>
      </w:r>
      <w:proofErr w:type="gramEnd"/>
      <w:r w:rsidR="00E63990" w:rsidRPr="006A6971">
        <w:rPr>
          <w:rFonts w:ascii="Calibri" w:hAnsi="Calibri" w:hint="eastAsia"/>
          <w:sz w:val="20"/>
          <w:lang w:eastAsia="ja-JP"/>
        </w:rPr>
        <w:t xml:space="preserve"> and 3 are left for the editor. </w:t>
      </w:r>
    </w:p>
    <w:p w:rsidR="006A6971" w:rsidRDefault="006A6971" w:rsidP="009923A4">
      <w:pPr>
        <w:pStyle w:val="ad"/>
        <w:numPr>
          <w:ilvl w:val="0"/>
          <w:numId w:val="29"/>
        </w:numPr>
        <w:rPr>
          <w:rFonts w:ascii="Calibri" w:hAnsi="Calibri"/>
          <w:sz w:val="20"/>
          <w:lang w:eastAsia="ja-JP"/>
        </w:rPr>
      </w:pPr>
      <w:r>
        <w:rPr>
          <w:rFonts w:ascii="Calibri" w:hAnsi="Calibri" w:hint="eastAsia"/>
          <w:sz w:val="20"/>
          <w:lang w:eastAsia="ja-JP"/>
        </w:rPr>
        <w:t>The chair clarified that d</w:t>
      </w:r>
      <w:r w:rsidR="00E63990" w:rsidRPr="006A6971">
        <w:rPr>
          <w:rFonts w:ascii="Calibri" w:hAnsi="Calibri" w:hint="eastAsia"/>
          <w:sz w:val="20"/>
          <w:lang w:eastAsia="ja-JP"/>
        </w:rPr>
        <w:t xml:space="preserve">uring </w:t>
      </w:r>
      <w:proofErr w:type="spellStart"/>
      <w:r w:rsidR="00E63990" w:rsidRPr="006A6971">
        <w:rPr>
          <w:rFonts w:ascii="Calibri" w:hAnsi="Calibri" w:hint="eastAsia"/>
          <w:sz w:val="20"/>
          <w:lang w:eastAsia="ja-JP"/>
        </w:rPr>
        <w:t>downselection</w:t>
      </w:r>
      <w:proofErr w:type="spellEnd"/>
      <w:r w:rsidR="00E63990" w:rsidRPr="006A6971">
        <w:rPr>
          <w:rFonts w:ascii="Calibri" w:hAnsi="Calibri" w:hint="eastAsia"/>
          <w:sz w:val="20"/>
          <w:lang w:eastAsia="ja-JP"/>
        </w:rPr>
        <w:t>, the chapter number is not important</w:t>
      </w:r>
      <w:r>
        <w:rPr>
          <w:rFonts w:ascii="Calibri" w:hAnsi="Calibri" w:hint="eastAsia"/>
          <w:sz w:val="20"/>
          <w:lang w:eastAsia="ja-JP"/>
        </w:rPr>
        <w:t xml:space="preserve">. </w:t>
      </w:r>
      <w:r>
        <w:rPr>
          <w:rFonts w:ascii="Calibri" w:hAnsi="Calibri"/>
          <w:sz w:val="20"/>
          <w:lang w:eastAsia="ja-JP"/>
        </w:rPr>
        <w:t>T</w:t>
      </w:r>
      <w:r>
        <w:rPr>
          <w:rFonts w:ascii="Calibri" w:hAnsi="Calibri" w:hint="eastAsia"/>
          <w:sz w:val="20"/>
          <w:lang w:eastAsia="ja-JP"/>
        </w:rPr>
        <w:t xml:space="preserve">he </w:t>
      </w:r>
      <w:proofErr w:type="spellStart"/>
      <w:r>
        <w:rPr>
          <w:rFonts w:ascii="Calibri" w:hAnsi="Calibri" w:hint="eastAsia"/>
          <w:sz w:val="20"/>
          <w:lang w:eastAsia="ja-JP"/>
        </w:rPr>
        <w:t>downselection</w:t>
      </w:r>
      <w:proofErr w:type="spellEnd"/>
      <w:r>
        <w:rPr>
          <w:rFonts w:ascii="Calibri" w:hAnsi="Calibri" w:hint="eastAsia"/>
          <w:sz w:val="20"/>
          <w:lang w:eastAsia="ja-JP"/>
        </w:rPr>
        <w:t xml:space="preserve"> will be performed on 4 chapters: </w:t>
      </w:r>
      <w:r w:rsidR="00E63990" w:rsidRPr="006A6971">
        <w:rPr>
          <w:rFonts w:ascii="Calibri" w:hAnsi="Calibri" w:hint="eastAsia"/>
          <w:sz w:val="20"/>
          <w:lang w:eastAsia="ja-JP"/>
        </w:rPr>
        <w:t xml:space="preserve">system description, the reference model, procedure and protocol and </w:t>
      </w:r>
      <w:r w:rsidR="00E63990" w:rsidRPr="006A6971">
        <w:rPr>
          <w:rFonts w:ascii="Calibri" w:hAnsi="Calibri"/>
          <w:sz w:val="20"/>
          <w:lang w:eastAsia="ja-JP"/>
        </w:rPr>
        <w:t>coexistence</w:t>
      </w:r>
      <w:r w:rsidR="00E63990" w:rsidRPr="006A6971">
        <w:rPr>
          <w:rFonts w:ascii="Calibri" w:hAnsi="Calibri" w:hint="eastAsia"/>
          <w:sz w:val="20"/>
          <w:lang w:eastAsia="ja-JP"/>
        </w:rPr>
        <w:t xml:space="preserve"> mechanisms and algorithms</w:t>
      </w:r>
    </w:p>
    <w:p w:rsidR="00E63990" w:rsidRPr="006A6971" w:rsidRDefault="00E63990" w:rsidP="009923A4">
      <w:pPr>
        <w:pStyle w:val="ad"/>
        <w:numPr>
          <w:ilvl w:val="0"/>
          <w:numId w:val="29"/>
        </w:numPr>
        <w:rPr>
          <w:rFonts w:ascii="Calibri" w:hAnsi="Calibri"/>
          <w:sz w:val="20"/>
          <w:lang w:eastAsia="ja-JP"/>
        </w:rPr>
      </w:pPr>
      <w:r w:rsidRPr="006A6971">
        <w:rPr>
          <w:rFonts w:ascii="Calibri" w:hAnsi="Calibri" w:hint="eastAsia"/>
          <w:sz w:val="20"/>
          <w:lang w:eastAsia="ja-JP"/>
        </w:rPr>
        <w:t xml:space="preserve">J. Kwak: We can have TBD and do </w:t>
      </w:r>
      <w:proofErr w:type="spellStart"/>
      <w:r w:rsidRPr="006A6971">
        <w:rPr>
          <w:rFonts w:ascii="Calibri" w:hAnsi="Calibri" w:hint="eastAsia"/>
          <w:sz w:val="20"/>
          <w:lang w:eastAsia="ja-JP"/>
        </w:rPr>
        <w:t>downselection</w:t>
      </w:r>
      <w:proofErr w:type="spellEnd"/>
      <w:r w:rsidRPr="006A6971">
        <w:rPr>
          <w:rFonts w:ascii="Calibri" w:hAnsi="Calibri" w:hint="eastAsia"/>
          <w:sz w:val="20"/>
          <w:lang w:eastAsia="ja-JP"/>
        </w:rPr>
        <w:t xml:space="preserve"> without changing the procedure. </w:t>
      </w:r>
    </w:p>
    <w:p w:rsidR="007C477E" w:rsidRDefault="007C477E" w:rsidP="009923A4">
      <w:pPr>
        <w:rPr>
          <w:rFonts w:ascii="Calibri" w:hAnsi="Calibri"/>
          <w:sz w:val="20"/>
          <w:lang w:eastAsia="ja-JP"/>
        </w:rPr>
      </w:pPr>
    </w:p>
    <w:p w:rsidR="00D57E9A" w:rsidRDefault="00D57E9A" w:rsidP="009923A4">
      <w:pPr>
        <w:rPr>
          <w:rFonts w:ascii="Calibri" w:hAnsi="Calibri"/>
          <w:sz w:val="20"/>
          <w:lang w:eastAsia="ja-JP"/>
        </w:rPr>
      </w:pPr>
    </w:p>
    <w:p w:rsidR="0013404E" w:rsidRPr="0013404E" w:rsidRDefault="0013404E" w:rsidP="0013404E">
      <w:pPr>
        <w:pStyle w:val="ae"/>
        <w:rPr>
          <w:rFonts w:ascii="Calibri" w:eastAsiaTheme="minorEastAsia" w:hAnsi="Calibri"/>
          <w:b/>
          <w:sz w:val="20"/>
          <w:szCs w:val="20"/>
          <w:lang w:eastAsia="ja-JP"/>
        </w:rPr>
      </w:pPr>
      <w:r w:rsidRPr="0013404E">
        <w:rPr>
          <w:rFonts w:ascii="Calibri" w:eastAsiaTheme="minorEastAsia" w:hAnsi="Calibri" w:hint="eastAsia"/>
          <w:b/>
          <w:sz w:val="20"/>
          <w:szCs w:val="20"/>
          <w:lang w:eastAsia="ja-JP"/>
        </w:rPr>
        <w:lastRenderedPageBreak/>
        <w:t xml:space="preserve">Motion </w:t>
      </w:r>
    </w:p>
    <w:p w:rsidR="0013404E" w:rsidRPr="0013404E" w:rsidRDefault="0013404E" w:rsidP="0013404E">
      <w:pPr>
        <w:pStyle w:val="ae"/>
        <w:rPr>
          <w:rFonts w:ascii="Calibri" w:eastAsiaTheme="minorEastAsia" w:hAnsi="Calibri"/>
          <w:sz w:val="20"/>
          <w:szCs w:val="20"/>
          <w:lang w:eastAsia="ja-JP"/>
        </w:rPr>
      </w:pPr>
      <w:r>
        <w:rPr>
          <w:rFonts w:ascii="Calibri" w:eastAsiaTheme="minorEastAsia" w:hAnsi="Calibri" w:hint="eastAsia"/>
          <w:sz w:val="20"/>
          <w:szCs w:val="20"/>
          <w:lang w:eastAsia="ja-JP"/>
        </w:rPr>
        <w:t>T</w:t>
      </w:r>
      <w:r w:rsidRPr="0013404E">
        <w:rPr>
          <w:rFonts w:ascii="Calibri" w:eastAsiaTheme="minorEastAsia" w:hAnsi="Calibri" w:hint="eastAsia"/>
          <w:sz w:val="20"/>
          <w:szCs w:val="20"/>
          <w:lang w:eastAsia="ja-JP"/>
        </w:rPr>
        <w:t>o change draft selection process (10/29r3) (</w:t>
      </w:r>
      <w:r w:rsidRPr="0013404E">
        <w:rPr>
          <w:rFonts w:ascii="Calibri" w:eastAsiaTheme="minorEastAsia" w:hAnsi="Calibri"/>
          <w:sz w:val="20"/>
          <w:szCs w:val="20"/>
          <w:lang w:eastAsia="ja-JP"/>
        </w:rPr>
        <w:t>…</w:t>
      </w:r>
      <w:r w:rsidRPr="0013404E">
        <w:rPr>
          <w:rFonts w:ascii="Calibri" w:eastAsiaTheme="minorEastAsia" w:hAnsi="Calibri" w:hint="eastAsia"/>
          <w:sz w:val="20"/>
          <w:szCs w:val="20"/>
          <w:lang w:eastAsia="ja-JP"/>
        </w:rPr>
        <w:t>all the proposals have been presented, rounds of voting will be held per clauses in the clause order defined as: 4</w:t>
      </w:r>
      <w:proofErr w:type="gramStart"/>
      <w:r w:rsidRPr="0013404E">
        <w:rPr>
          <w:rFonts w:ascii="Calibri" w:eastAsiaTheme="minorEastAsia" w:hAnsi="Calibri" w:hint="eastAsia"/>
          <w:sz w:val="20"/>
          <w:szCs w:val="20"/>
          <w:lang w:eastAsia="ja-JP"/>
        </w:rPr>
        <w:t>,5,6,7,3</w:t>
      </w:r>
      <w:proofErr w:type="gramEnd"/>
      <w:r w:rsidRPr="0013404E">
        <w:rPr>
          <w:rFonts w:ascii="Calibri" w:eastAsiaTheme="minorEastAsia" w:hAnsi="Calibri" w:hint="eastAsia"/>
          <w:sz w:val="20"/>
          <w:szCs w:val="20"/>
          <w:lang w:eastAsia="ja-JP"/>
        </w:rPr>
        <w:t>. Clause 1 and 2 shall be drafted by editor following decision of other clauses. .)</w:t>
      </w:r>
    </w:p>
    <w:p w:rsidR="00E27965" w:rsidRDefault="007C477E" w:rsidP="009923A4">
      <w:pPr>
        <w:rPr>
          <w:rFonts w:ascii="Calibri" w:hAnsi="Calibri"/>
          <w:sz w:val="20"/>
          <w:lang w:eastAsia="ja-JP"/>
        </w:rPr>
      </w:pPr>
      <w:r>
        <w:rPr>
          <w:rFonts w:ascii="Calibri" w:hAnsi="Calibri"/>
          <w:sz w:val="20"/>
          <w:lang w:eastAsia="ja-JP"/>
        </w:rPr>
        <w:t>B</w:t>
      </w:r>
      <w:r>
        <w:rPr>
          <w:rFonts w:ascii="Calibri" w:hAnsi="Calibri" w:hint="eastAsia"/>
          <w:sz w:val="20"/>
          <w:lang w:eastAsia="ja-JP"/>
        </w:rPr>
        <w:t>y J. Kwak</w:t>
      </w:r>
    </w:p>
    <w:p w:rsidR="007C477E" w:rsidRDefault="007C477E" w:rsidP="009923A4">
      <w:pPr>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econded by S. Shellhammer </w:t>
      </w:r>
    </w:p>
    <w:p w:rsidR="008F5922" w:rsidRDefault="00636A90" w:rsidP="009923A4">
      <w:pPr>
        <w:rPr>
          <w:rFonts w:ascii="Calibri" w:hAnsi="Calibri"/>
          <w:sz w:val="20"/>
          <w:lang w:eastAsia="ja-JP"/>
        </w:rPr>
      </w:pPr>
      <w:r>
        <w:rPr>
          <w:rFonts w:ascii="Calibri" w:hAnsi="Calibri" w:hint="eastAsia"/>
          <w:sz w:val="20"/>
          <w:lang w:eastAsia="ja-JP"/>
        </w:rPr>
        <w:t>YES 8 /</w:t>
      </w:r>
      <w:r w:rsidR="007C477E">
        <w:rPr>
          <w:rFonts w:ascii="Calibri" w:hAnsi="Calibri" w:hint="eastAsia"/>
          <w:sz w:val="20"/>
          <w:lang w:eastAsia="ja-JP"/>
        </w:rPr>
        <w:t xml:space="preserve"> No</w:t>
      </w:r>
      <w:proofErr w:type="gramStart"/>
      <w:r w:rsidR="007C477E">
        <w:rPr>
          <w:rFonts w:ascii="Calibri" w:hAnsi="Calibri" w:hint="eastAsia"/>
          <w:sz w:val="20"/>
          <w:lang w:eastAsia="ja-JP"/>
        </w:rPr>
        <w:t>:0</w:t>
      </w:r>
      <w:proofErr w:type="gramEnd"/>
      <w:r w:rsidR="0013404E">
        <w:rPr>
          <w:rFonts w:ascii="Calibri" w:hAnsi="Calibri" w:hint="eastAsia"/>
          <w:sz w:val="20"/>
          <w:lang w:eastAsia="ja-JP"/>
        </w:rPr>
        <w:t xml:space="preserve"> /</w:t>
      </w:r>
      <w:r w:rsidR="007C477E">
        <w:rPr>
          <w:rFonts w:ascii="Calibri" w:hAnsi="Calibri" w:hint="eastAsia"/>
          <w:sz w:val="20"/>
          <w:lang w:eastAsia="ja-JP"/>
        </w:rPr>
        <w:t xml:space="preserve"> Abstain 4</w:t>
      </w:r>
    </w:p>
    <w:p w:rsidR="0024560C" w:rsidRPr="0024560C" w:rsidRDefault="0024560C" w:rsidP="009923A4">
      <w:pPr>
        <w:rPr>
          <w:rFonts w:ascii="Calibri" w:hAnsi="Calibri"/>
          <w:sz w:val="20"/>
          <w:lang w:eastAsia="ja-JP"/>
        </w:rPr>
      </w:pPr>
    </w:p>
    <w:p w:rsidR="00DF358F" w:rsidRDefault="0013404E" w:rsidP="009923A4">
      <w:pPr>
        <w:rPr>
          <w:rFonts w:ascii="Calibri" w:hAnsi="Calibri"/>
          <w:sz w:val="20"/>
          <w:lang w:eastAsia="ja-JP"/>
        </w:rPr>
      </w:pPr>
      <w:r>
        <w:rPr>
          <w:rFonts w:ascii="Calibri" w:hAnsi="Calibri" w:hint="eastAsia"/>
          <w:sz w:val="20"/>
          <w:lang w:eastAsia="ja-JP"/>
        </w:rPr>
        <w:t xml:space="preserve">Discussion on the motion: </w:t>
      </w:r>
    </w:p>
    <w:p w:rsidR="00137DCA" w:rsidRPr="00DF358F" w:rsidRDefault="0013404E" w:rsidP="009923A4">
      <w:pPr>
        <w:rPr>
          <w:rFonts w:ascii="Calibri" w:hAnsi="Calibri"/>
          <w:sz w:val="20"/>
          <w:lang w:eastAsia="ja-JP"/>
        </w:rPr>
      </w:pPr>
      <w:r>
        <w:rPr>
          <w:rFonts w:ascii="Calibri" w:hAnsi="Calibri" w:hint="eastAsia"/>
          <w:sz w:val="20"/>
          <w:lang w:eastAsia="ja-JP"/>
        </w:rPr>
        <w:t xml:space="preserve">The WG chair clarified that the </w:t>
      </w:r>
      <w:proofErr w:type="spellStart"/>
      <w:r>
        <w:rPr>
          <w:rFonts w:ascii="Calibri" w:hAnsi="Calibri" w:hint="eastAsia"/>
          <w:sz w:val="20"/>
          <w:lang w:eastAsia="ja-JP"/>
        </w:rPr>
        <w:t>downselection</w:t>
      </w:r>
      <w:proofErr w:type="spellEnd"/>
      <w:r>
        <w:rPr>
          <w:rFonts w:ascii="Calibri" w:hAnsi="Calibri" w:hint="eastAsia"/>
          <w:sz w:val="20"/>
          <w:lang w:eastAsia="ja-JP"/>
        </w:rPr>
        <w:t xml:space="preserve"> </w:t>
      </w:r>
      <w:r w:rsidR="00072DAD">
        <w:rPr>
          <w:rFonts w:ascii="Calibri" w:hAnsi="Calibri"/>
          <w:sz w:val="20"/>
          <w:lang w:eastAsia="ja-JP"/>
        </w:rPr>
        <w:t>schedule</w:t>
      </w:r>
      <w:r w:rsidR="00072DAD">
        <w:rPr>
          <w:rFonts w:ascii="Calibri" w:hAnsi="Calibri" w:hint="eastAsia"/>
          <w:sz w:val="20"/>
          <w:lang w:eastAsia="ja-JP"/>
        </w:rPr>
        <w:t xml:space="preserve"> is not limited in the procedure document, it </w:t>
      </w:r>
      <w:r>
        <w:rPr>
          <w:rFonts w:ascii="Calibri" w:hAnsi="Calibri"/>
          <w:sz w:val="20"/>
          <w:lang w:eastAsia="ja-JP"/>
        </w:rPr>
        <w:t>depends</w:t>
      </w:r>
      <w:r w:rsidR="00072DAD">
        <w:rPr>
          <w:rFonts w:ascii="Calibri" w:hAnsi="Calibri" w:hint="eastAsia"/>
          <w:sz w:val="20"/>
          <w:lang w:eastAsia="ja-JP"/>
        </w:rPr>
        <w:t xml:space="preserve"> </w:t>
      </w:r>
      <w:r w:rsidR="00072DAD">
        <w:rPr>
          <w:rFonts w:ascii="Calibri" w:hAnsi="Calibri"/>
          <w:sz w:val="20"/>
          <w:lang w:eastAsia="ja-JP"/>
        </w:rPr>
        <w:t>on the</w:t>
      </w:r>
      <w:r w:rsidR="00072DAD">
        <w:rPr>
          <w:rFonts w:ascii="Calibri" w:hAnsi="Calibri" w:hint="eastAsia"/>
          <w:sz w:val="20"/>
          <w:lang w:eastAsia="ja-JP"/>
        </w:rPr>
        <w:t xml:space="preserve"> chair. </w:t>
      </w:r>
    </w:p>
    <w:p w:rsidR="0081434F" w:rsidRPr="0081434F" w:rsidRDefault="0081434F" w:rsidP="00A016B2">
      <w:pPr>
        <w:tabs>
          <w:tab w:val="left" w:pos="1641"/>
        </w:tabs>
        <w:ind w:left="39"/>
        <w:rPr>
          <w:rFonts w:ascii="Calibri" w:hAnsi="Calibri"/>
          <w:b/>
          <w:sz w:val="20"/>
          <w:lang w:eastAsia="ja-JP"/>
        </w:rPr>
      </w:pPr>
    </w:p>
    <w:p w:rsidR="009A0005" w:rsidRPr="0013404E" w:rsidRDefault="009A0005" w:rsidP="006748AF">
      <w:pPr>
        <w:pStyle w:val="ad"/>
        <w:numPr>
          <w:ilvl w:val="0"/>
          <w:numId w:val="2"/>
        </w:numPr>
        <w:tabs>
          <w:tab w:val="left" w:pos="1641"/>
        </w:tabs>
        <w:rPr>
          <w:rFonts w:ascii="Verdana" w:hAnsi="Verdana"/>
          <w:b/>
          <w:color w:val="000000"/>
          <w:sz w:val="17"/>
          <w:szCs w:val="17"/>
          <w:lang w:eastAsia="ja-JP"/>
        </w:rPr>
      </w:pPr>
      <w:r w:rsidRPr="009A0005">
        <w:rPr>
          <w:rFonts w:ascii="Calibri" w:hAnsi="Calibri" w:hint="eastAsia"/>
          <w:b/>
          <w:sz w:val="20"/>
          <w:lang w:eastAsia="ja-JP"/>
        </w:rPr>
        <w:t>Closing Report</w:t>
      </w:r>
      <w:r w:rsidR="00AB7695">
        <w:rPr>
          <w:rFonts w:ascii="Calibri" w:hAnsi="Calibri" w:hint="eastAsia"/>
          <w:b/>
          <w:sz w:val="20"/>
          <w:lang w:eastAsia="ja-JP"/>
        </w:rPr>
        <w:t xml:space="preserve"> by the Chair</w:t>
      </w:r>
      <w:r w:rsidRPr="009A0005">
        <w:rPr>
          <w:rFonts w:ascii="Calibri" w:hAnsi="Calibri" w:hint="eastAsia"/>
          <w:b/>
          <w:sz w:val="20"/>
          <w:lang w:eastAsia="ja-JP"/>
        </w:rPr>
        <w:t>.</w:t>
      </w:r>
    </w:p>
    <w:p w:rsidR="0013404E" w:rsidRPr="0013404E" w:rsidRDefault="0013404E" w:rsidP="0013404E">
      <w:pPr>
        <w:tabs>
          <w:tab w:val="left" w:pos="1641"/>
        </w:tabs>
        <w:ind w:left="39"/>
        <w:rPr>
          <w:rFonts w:ascii="Verdana" w:hAnsi="Verdana"/>
          <w:color w:val="000000"/>
          <w:sz w:val="17"/>
          <w:szCs w:val="17"/>
          <w:lang w:eastAsia="ja-JP"/>
        </w:rPr>
      </w:pPr>
      <w:r>
        <w:rPr>
          <w:rFonts w:ascii="Verdana" w:hAnsi="Verdana" w:hint="eastAsia"/>
          <w:color w:val="000000"/>
          <w:sz w:val="17"/>
          <w:szCs w:val="17"/>
          <w:lang w:eastAsia="ja-JP"/>
        </w:rPr>
        <w:t xml:space="preserve">The TG1 chair </w:t>
      </w:r>
      <w:r w:rsidR="00636A90">
        <w:rPr>
          <w:rFonts w:ascii="Verdana" w:hAnsi="Verdana"/>
          <w:color w:val="000000"/>
          <w:sz w:val="17"/>
          <w:szCs w:val="17"/>
          <w:lang w:eastAsia="ja-JP"/>
        </w:rPr>
        <w:t>summarised</w:t>
      </w:r>
      <w:r>
        <w:rPr>
          <w:rFonts w:ascii="Verdana" w:hAnsi="Verdana" w:hint="eastAsia"/>
          <w:color w:val="000000"/>
          <w:sz w:val="17"/>
          <w:szCs w:val="17"/>
          <w:lang w:eastAsia="ja-JP"/>
        </w:rPr>
        <w:t xml:space="preserve"> what have done during this week. </w:t>
      </w:r>
    </w:p>
    <w:p w:rsidR="0013404E" w:rsidRDefault="0013404E" w:rsidP="004508BD">
      <w:pPr>
        <w:tabs>
          <w:tab w:val="left" w:pos="1641"/>
        </w:tabs>
        <w:rPr>
          <w:rFonts w:ascii="Verdana" w:hAnsi="Verdana"/>
          <w:b/>
          <w:color w:val="000000"/>
          <w:sz w:val="17"/>
          <w:szCs w:val="17"/>
          <w:lang w:eastAsia="ja-JP"/>
        </w:rPr>
      </w:pPr>
    </w:p>
    <w:p w:rsidR="00AF4082" w:rsidRPr="004508BD" w:rsidRDefault="0081434F" w:rsidP="004508BD">
      <w:pPr>
        <w:tabs>
          <w:tab w:val="left" w:pos="1641"/>
        </w:tabs>
        <w:rPr>
          <w:rFonts w:ascii="Verdana" w:hAnsi="Verdana"/>
          <w:b/>
          <w:color w:val="000000"/>
          <w:sz w:val="17"/>
          <w:szCs w:val="17"/>
          <w:lang w:eastAsia="ja-JP"/>
        </w:rPr>
      </w:pPr>
      <w:r>
        <w:rPr>
          <w:rFonts w:ascii="Verdana" w:hAnsi="Verdana" w:hint="eastAsia"/>
          <w:b/>
          <w:color w:val="000000"/>
          <w:sz w:val="17"/>
          <w:szCs w:val="17"/>
          <w:lang w:eastAsia="ja-JP"/>
        </w:rPr>
        <w:t>M</w:t>
      </w:r>
      <w:r w:rsidR="00AF4082" w:rsidRPr="004508BD">
        <w:rPr>
          <w:rFonts w:ascii="Verdana" w:hAnsi="Verdana" w:hint="eastAsia"/>
          <w:b/>
          <w:color w:val="000000"/>
          <w:sz w:val="17"/>
          <w:szCs w:val="17"/>
          <w:lang w:eastAsia="ja-JP"/>
        </w:rPr>
        <w:t>otion</w:t>
      </w:r>
    </w:p>
    <w:p w:rsidR="00AF4082" w:rsidRPr="009A0005" w:rsidRDefault="00AF4082" w:rsidP="00AF4082">
      <w:pPr>
        <w:tabs>
          <w:tab w:val="left" w:pos="1641"/>
        </w:tabs>
        <w:rPr>
          <w:rFonts w:ascii="Calibri" w:hAnsi="Calibri"/>
          <w:sz w:val="20"/>
          <w:lang w:eastAsia="ja-JP"/>
        </w:rPr>
      </w:pPr>
      <w:r w:rsidRPr="009A0005">
        <w:rPr>
          <w:rFonts w:ascii="Calibri" w:hAnsi="Calibri" w:hint="eastAsia"/>
          <w:sz w:val="20"/>
          <w:lang w:eastAsia="ja-JP"/>
        </w:rPr>
        <w:t>To adjourn the TG</w:t>
      </w:r>
      <w:r w:rsidR="0013404E">
        <w:rPr>
          <w:rFonts w:ascii="Calibri" w:hAnsi="Calibri" w:hint="eastAsia"/>
          <w:sz w:val="20"/>
          <w:lang w:eastAsia="ja-JP"/>
        </w:rPr>
        <w:t>1 May Interim meeting</w:t>
      </w:r>
    </w:p>
    <w:p w:rsidR="00AF4082" w:rsidRDefault="006135BF" w:rsidP="00AF4082">
      <w:pPr>
        <w:tabs>
          <w:tab w:val="left" w:pos="1641"/>
        </w:tabs>
        <w:rPr>
          <w:rFonts w:ascii="Calibri" w:hAnsi="Calibri"/>
          <w:sz w:val="20"/>
          <w:lang w:eastAsia="ja-JP"/>
        </w:rPr>
      </w:pPr>
      <w:r>
        <w:rPr>
          <w:rFonts w:ascii="Calibri" w:hAnsi="Calibri" w:hint="eastAsia"/>
          <w:sz w:val="20"/>
          <w:lang w:eastAsia="ja-JP"/>
        </w:rPr>
        <w:t xml:space="preserve">Moved </w:t>
      </w:r>
      <w:r w:rsidR="00AF4082">
        <w:rPr>
          <w:rFonts w:ascii="Calibri" w:hAnsi="Calibri"/>
          <w:sz w:val="20"/>
          <w:lang w:eastAsia="ja-JP"/>
        </w:rPr>
        <w:t>B</w:t>
      </w:r>
      <w:r w:rsidR="009A0005">
        <w:rPr>
          <w:rFonts w:ascii="Calibri" w:hAnsi="Calibri" w:hint="eastAsia"/>
          <w:sz w:val="20"/>
          <w:lang w:eastAsia="ja-JP"/>
        </w:rPr>
        <w:t>y I. Reede</w:t>
      </w:r>
    </w:p>
    <w:p w:rsidR="00AF4082" w:rsidRDefault="00AF4082" w:rsidP="00AF4082">
      <w:pPr>
        <w:tabs>
          <w:tab w:val="left" w:pos="1641"/>
        </w:tabs>
        <w:rPr>
          <w:rFonts w:ascii="Calibri" w:hAnsi="Calibri"/>
          <w:sz w:val="20"/>
          <w:lang w:eastAsia="ja-JP"/>
        </w:rPr>
      </w:pPr>
      <w:r>
        <w:rPr>
          <w:rFonts w:ascii="Calibri" w:hAnsi="Calibri"/>
          <w:sz w:val="20"/>
          <w:lang w:eastAsia="ja-JP"/>
        </w:rPr>
        <w:t>S</w:t>
      </w:r>
      <w:r w:rsidR="00127DD8">
        <w:rPr>
          <w:rFonts w:ascii="Calibri" w:hAnsi="Calibri" w:hint="eastAsia"/>
          <w:sz w:val="20"/>
          <w:lang w:eastAsia="ja-JP"/>
        </w:rPr>
        <w:t xml:space="preserve">econded </w:t>
      </w:r>
      <w:r w:rsidR="0013404E">
        <w:rPr>
          <w:rFonts w:ascii="Calibri" w:hAnsi="Calibri" w:hint="eastAsia"/>
          <w:sz w:val="20"/>
          <w:lang w:eastAsia="ja-JP"/>
        </w:rPr>
        <w:t xml:space="preserve">M. </w:t>
      </w:r>
      <w:proofErr w:type="spellStart"/>
      <w:r w:rsidR="0013404E">
        <w:rPr>
          <w:rFonts w:ascii="Calibri" w:hAnsi="Calibri" w:hint="eastAsia"/>
          <w:sz w:val="20"/>
          <w:lang w:eastAsia="ja-JP"/>
        </w:rPr>
        <w:t>Kasslin</w:t>
      </w:r>
      <w:proofErr w:type="spellEnd"/>
    </w:p>
    <w:p w:rsidR="00AF4082" w:rsidRDefault="00AF4082" w:rsidP="00AF4082">
      <w:pPr>
        <w:tabs>
          <w:tab w:val="left" w:pos="1641"/>
        </w:tabs>
        <w:rPr>
          <w:rFonts w:ascii="Calibri" w:hAnsi="Calibri"/>
          <w:sz w:val="20"/>
          <w:lang w:eastAsia="ja-JP"/>
        </w:rPr>
      </w:pPr>
      <w:r>
        <w:rPr>
          <w:rFonts w:ascii="Calibri" w:hAnsi="Calibri" w:hint="eastAsia"/>
          <w:sz w:val="20"/>
          <w:lang w:eastAsia="ja-JP"/>
        </w:rPr>
        <w:t xml:space="preserve">Motion passed. </w:t>
      </w:r>
    </w:p>
    <w:p w:rsidR="001F249F" w:rsidRDefault="001F249F" w:rsidP="00A85B23">
      <w:pPr>
        <w:tabs>
          <w:tab w:val="left" w:pos="1641"/>
        </w:tabs>
        <w:rPr>
          <w:rFonts w:ascii="Calibri" w:hAnsi="Calibri"/>
          <w:sz w:val="20"/>
          <w:lang w:eastAsia="ja-JP"/>
        </w:rPr>
      </w:pPr>
    </w:p>
    <w:p w:rsidR="00B07054" w:rsidRDefault="00AF4082" w:rsidP="00A85B23">
      <w:pPr>
        <w:tabs>
          <w:tab w:val="left" w:pos="1641"/>
        </w:tabs>
        <w:rPr>
          <w:rFonts w:ascii="Calibri" w:hAnsi="Calibri"/>
          <w:sz w:val="20"/>
          <w:lang w:eastAsia="ja-JP"/>
        </w:rPr>
      </w:pPr>
      <w:r>
        <w:rPr>
          <w:rFonts w:ascii="Calibri" w:hAnsi="Calibri" w:hint="eastAsia"/>
          <w:sz w:val="20"/>
          <w:lang w:eastAsia="ja-JP"/>
        </w:rPr>
        <w:t>TG</w:t>
      </w:r>
      <w:r w:rsidR="0013404E">
        <w:rPr>
          <w:rFonts w:ascii="Calibri" w:hAnsi="Calibri" w:hint="eastAsia"/>
          <w:sz w:val="20"/>
          <w:lang w:eastAsia="ja-JP"/>
        </w:rPr>
        <w:t>1</w:t>
      </w:r>
      <w:r>
        <w:rPr>
          <w:rFonts w:ascii="Calibri" w:hAnsi="Calibri" w:hint="eastAsia"/>
          <w:sz w:val="20"/>
          <w:lang w:eastAsia="ja-JP"/>
        </w:rPr>
        <w:t xml:space="preserve"> meeting </w:t>
      </w:r>
      <w:r>
        <w:rPr>
          <w:rFonts w:ascii="Calibri" w:hAnsi="Calibri"/>
          <w:sz w:val="20"/>
          <w:lang w:eastAsia="ja-JP"/>
        </w:rPr>
        <w:t>adjourned</w:t>
      </w:r>
      <w:r w:rsidR="0013404E">
        <w:rPr>
          <w:rFonts w:ascii="Calibri" w:hAnsi="Calibri" w:hint="eastAsia"/>
          <w:sz w:val="20"/>
          <w:lang w:eastAsia="ja-JP"/>
        </w:rPr>
        <w:t xml:space="preserve"> at </w:t>
      </w:r>
      <w:r w:rsidR="00127DD8">
        <w:rPr>
          <w:rFonts w:ascii="Calibri" w:hAnsi="Calibri" w:hint="eastAsia"/>
          <w:sz w:val="20"/>
          <w:lang w:eastAsia="ja-JP"/>
        </w:rPr>
        <w:t>2:40P</w:t>
      </w:r>
      <w:r w:rsidR="0013404E">
        <w:rPr>
          <w:rFonts w:ascii="Calibri" w:hAnsi="Calibri" w:hint="eastAsia"/>
          <w:sz w:val="20"/>
          <w:lang w:eastAsia="ja-JP"/>
        </w:rPr>
        <w:t xml:space="preserve">M. </w:t>
      </w:r>
    </w:p>
    <w:sectPr w:rsidR="00B07054" w:rsidSect="00452EAD">
      <w:headerReference w:type="default" r:id="rId13"/>
      <w:footerReference w:type="default" r:id="rId14"/>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9F2" w:rsidRDefault="00E949F2">
      <w:r>
        <w:separator/>
      </w:r>
    </w:p>
  </w:endnote>
  <w:endnote w:type="continuationSeparator" w:id="0">
    <w:p w:rsidR="00E949F2" w:rsidRDefault="00E949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F2" w:rsidRDefault="00E949F2">
    <w:pPr>
      <w:pStyle w:val="a3"/>
      <w:tabs>
        <w:tab w:val="clear" w:pos="6480"/>
        <w:tab w:val="center" w:pos="4680"/>
        <w:tab w:val="right" w:pos="9360"/>
      </w:tabs>
      <w:rPr>
        <w:lang w:eastAsia="ja-JP"/>
      </w:rPr>
    </w:pPr>
    <w:r>
      <w:t xml:space="preserve">Submission </w:t>
    </w:r>
    <w:r>
      <w:tab/>
      <w:t xml:space="preserve">page </w:t>
    </w:r>
    <w:fldSimple w:instr="page ">
      <w:r w:rsidR="00E84D78">
        <w:rPr>
          <w:noProof/>
        </w:rPr>
        <w:t>1</w:t>
      </w:r>
    </w:fldSimple>
    <w:r>
      <w:tab/>
    </w:r>
    <w:r>
      <w:rPr>
        <w:rFonts w:hint="eastAsia"/>
        <w:lang w:eastAsia="ja-JP"/>
      </w:rPr>
      <w:t>Junyi Wang, NICT</w:t>
    </w:r>
  </w:p>
  <w:p w:rsidR="00E949F2" w:rsidRDefault="00E949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9F2" w:rsidRDefault="00E949F2">
      <w:r>
        <w:separator/>
      </w:r>
    </w:p>
  </w:footnote>
  <w:footnote w:type="continuationSeparator" w:id="0">
    <w:p w:rsidR="00E949F2" w:rsidRDefault="00E94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F2" w:rsidRDefault="00E949F2">
    <w:pPr>
      <w:pStyle w:val="a4"/>
      <w:tabs>
        <w:tab w:val="clear" w:pos="6480"/>
        <w:tab w:val="center" w:pos="4680"/>
        <w:tab w:val="right" w:pos="9360"/>
      </w:tabs>
    </w:pPr>
    <w:r>
      <w:t xml:space="preserve">TG1 </w:t>
    </w:r>
    <w:r>
      <w:rPr>
        <w:rFonts w:hint="eastAsia"/>
        <w:lang w:eastAsia="ja-JP"/>
      </w:rPr>
      <w:t>May</w:t>
    </w:r>
    <w:r>
      <w:t xml:space="preserve"> 201</w:t>
    </w:r>
    <w:r>
      <w:rPr>
        <w:rFonts w:hint="eastAsia"/>
        <w:lang w:eastAsia="ja-JP"/>
      </w:rPr>
      <w:t>1</w:t>
    </w:r>
    <w:r>
      <w:tab/>
    </w:r>
    <w:r>
      <w:tab/>
    </w:r>
    <w:fldSimple w:instr=" TITLE  \* MERGEFORMAT ">
      <w:r>
        <w:t>IEEE P802</w:t>
      </w:r>
    </w:fldSimple>
    <w:r>
      <w:t>.19-11</w:t>
    </w:r>
    <w:r w:rsidRPr="00AC3359">
      <w:t>-0</w:t>
    </w:r>
    <w:r>
      <w:rPr>
        <w:rFonts w:hint="eastAsia"/>
        <w:lang w:eastAsia="ja-JP"/>
      </w:rPr>
      <w:t>0</w:t>
    </w:r>
    <w:r w:rsidR="00E84D78">
      <w:rPr>
        <w:rFonts w:hint="eastAsia"/>
        <w:lang w:eastAsia="ja-JP"/>
      </w:rPr>
      <w:t>57</w:t>
    </w:r>
    <w:r w:rsidRPr="00AC3359">
      <w:t>-00</w:t>
    </w:r>
    <w:r>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64DE"/>
    <w:multiLevelType w:val="hybridMultilevel"/>
    <w:tmpl w:val="7B68D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4B19BE"/>
    <w:multiLevelType w:val="hybridMultilevel"/>
    <w:tmpl w:val="6AFA83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CC7731"/>
    <w:multiLevelType w:val="hybridMultilevel"/>
    <w:tmpl w:val="C9B6DF0E"/>
    <w:lvl w:ilvl="0" w:tplc="495EF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4E5632"/>
    <w:multiLevelType w:val="hybridMultilevel"/>
    <w:tmpl w:val="FB8AA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FFA24D3"/>
    <w:multiLevelType w:val="hybridMultilevel"/>
    <w:tmpl w:val="BEC4D8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7AF4DEB"/>
    <w:multiLevelType w:val="hybridMultilevel"/>
    <w:tmpl w:val="5E7E86D2"/>
    <w:lvl w:ilvl="0" w:tplc="273EEF64">
      <w:start w:val="1"/>
      <w:numFmt w:val="bullet"/>
      <w:lvlText w:val="-"/>
      <w:lvlJc w:val="left"/>
      <w:pPr>
        <w:ind w:left="1200" w:hanging="360"/>
      </w:pPr>
      <w:rPr>
        <w:rFonts w:ascii="Calibri" w:eastAsiaTheme="minorEastAsia" w:hAnsi="Calibri"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1BB4068E"/>
    <w:multiLevelType w:val="hybridMultilevel"/>
    <w:tmpl w:val="3D24F532"/>
    <w:lvl w:ilvl="0" w:tplc="32B0D4E2">
      <w:start w:val="1"/>
      <w:numFmt w:val="bullet"/>
      <w:lvlText w:val="•"/>
      <w:lvlJc w:val="left"/>
      <w:pPr>
        <w:tabs>
          <w:tab w:val="num" w:pos="720"/>
        </w:tabs>
        <w:ind w:left="720" w:hanging="360"/>
      </w:pPr>
      <w:rPr>
        <w:rFonts w:ascii="Arial" w:hAnsi="Arial" w:hint="default"/>
      </w:rPr>
    </w:lvl>
    <w:lvl w:ilvl="1" w:tplc="8C74C430">
      <w:start w:val="969"/>
      <w:numFmt w:val="bullet"/>
      <w:lvlText w:val="–"/>
      <w:lvlJc w:val="left"/>
      <w:pPr>
        <w:tabs>
          <w:tab w:val="num" w:pos="1440"/>
        </w:tabs>
        <w:ind w:left="1440" w:hanging="360"/>
      </w:pPr>
      <w:rPr>
        <w:rFonts w:ascii="Arial" w:hAnsi="Arial" w:hint="default"/>
      </w:rPr>
    </w:lvl>
    <w:lvl w:ilvl="2" w:tplc="1884D7E8" w:tentative="1">
      <w:start w:val="1"/>
      <w:numFmt w:val="bullet"/>
      <w:lvlText w:val="•"/>
      <w:lvlJc w:val="left"/>
      <w:pPr>
        <w:tabs>
          <w:tab w:val="num" w:pos="2160"/>
        </w:tabs>
        <w:ind w:left="2160" w:hanging="360"/>
      </w:pPr>
      <w:rPr>
        <w:rFonts w:ascii="Arial" w:hAnsi="Arial" w:hint="default"/>
      </w:rPr>
    </w:lvl>
    <w:lvl w:ilvl="3" w:tplc="86DC1B1E" w:tentative="1">
      <w:start w:val="1"/>
      <w:numFmt w:val="bullet"/>
      <w:lvlText w:val="•"/>
      <w:lvlJc w:val="left"/>
      <w:pPr>
        <w:tabs>
          <w:tab w:val="num" w:pos="2880"/>
        </w:tabs>
        <w:ind w:left="2880" w:hanging="360"/>
      </w:pPr>
      <w:rPr>
        <w:rFonts w:ascii="Arial" w:hAnsi="Arial" w:hint="default"/>
      </w:rPr>
    </w:lvl>
    <w:lvl w:ilvl="4" w:tplc="96303748" w:tentative="1">
      <w:start w:val="1"/>
      <w:numFmt w:val="bullet"/>
      <w:lvlText w:val="•"/>
      <w:lvlJc w:val="left"/>
      <w:pPr>
        <w:tabs>
          <w:tab w:val="num" w:pos="3600"/>
        </w:tabs>
        <w:ind w:left="3600" w:hanging="360"/>
      </w:pPr>
      <w:rPr>
        <w:rFonts w:ascii="Arial" w:hAnsi="Arial" w:hint="default"/>
      </w:rPr>
    </w:lvl>
    <w:lvl w:ilvl="5" w:tplc="10E2209A" w:tentative="1">
      <w:start w:val="1"/>
      <w:numFmt w:val="bullet"/>
      <w:lvlText w:val="•"/>
      <w:lvlJc w:val="left"/>
      <w:pPr>
        <w:tabs>
          <w:tab w:val="num" w:pos="4320"/>
        </w:tabs>
        <w:ind w:left="4320" w:hanging="360"/>
      </w:pPr>
      <w:rPr>
        <w:rFonts w:ascii="Arial" w:hAnsi="Arial" w:hint="default"/>
      </w:rPr>
    </w:lvl>
    <w:lvl w:ilvl="6" w:tplc="3C7244BC" w:tentative="1">
      <w:start w:val="1"/>
      <w:numFmt w:val="bullet"/>
      <w:lvlText w:val="•"/>
      <w:lvlJc w:val="left"/>
      <w:pPr>
        <w:tabs>
          <w:tab w:val="num" w:pos="5040"/>
        </w:tabs>
        <w:ind w:left="5040" w:hanging="360"/>
      </w:pPr>
      <w:rPr>
        <w:rFonts w:ascii="Arial" w:hAnsi="Arial" w:hint="default"/>
      </w:rPr>
    </w:lvl>
    <w:lvl w:ilvl="7" w:tplc="481CC4B8" w:tentative="1">
      <w:start w:val="1"/>
      <w:numFmt w:val="bullet"/>
      <w:lvlText w:val="•"/>
      <w:lvlJc w:val="left"/>
      <w:pPr>
        <w:tabs>
          <w:tab w:val="num" w:pos="5760"/>
        </w:tabs>
        <w:ind w:left="5760" w:hanging="360"/>
      </w:pPr>
      <w:rPr>
        <w:rFonts w:ascii="Arial" w:hAnsi="Arial" w:hint="default"/>
      </w:rPr>
    </w:lvl>
    <w:lvl w:ilvl="8" w:tplc="3A4E2876" w:tentative="1">
      <w:start w:val="1"/>
      <w:numFmt w:val="bullet"/>
      <w:lvlText w:val="•"/>
      <w:lvlJc w:val="left"/>
      <w:pPr>
        <w:tabs>
          <w:tab w:val="num" w:pos="6480"/>
        </w:tabs>
        <w:ind w:left="6480" w:hanging="360"/>
      </w:pPr>
      <w:rPr>
        <w:rFonts w:ascii="Arial" w:hAnsi="Arial" w:hint="default"/>
      </w:rPr>
    </w:lvl>
  </w:abstractNum>
  <w:abstractNum w:abstractNumId="7">
    <w:nsid w:val="27A11209"/>
    <w:multiLevelType w:val="hybridMultilevel"/>
    <w:tmpl w:val="3F4EF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9154D5E"/>
    <w:multiLevelType w:val="hybridMultilevel"/>
    <w:tmpl w:val="6E8A0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FB2087B"/>
    <w:multiLevelType w:val="hybridMultilevel"/>
    <w:tmpl w:val="9E5E1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09C1C66"/>
    <w:multiLevelType w:val="hybridMultilevel"/>
    <w:tmpl w:val="0E5AE3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07E61B6"/>
    <w:multiLevelType w:val="hybridMultilevel"/>
    <w:tmpl w:val="B72204B6"/>
    <w:lvl w:ilvl="0" w:tplc="28D6F700">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B258CB"/>
    <w:multiLevelType w:val="hybridMultilevel"/>
    <w:tmpl w:val="0EC4B3F8"/>
    <w:lvl w:ilvl="0" w:tplc="04090001">
      <w:start w:val="1"/>
      <w:numFmt w:val="bullet"/>
      <w:lvlText w:val=""/>
      <w:lvlJc w:val="left"/>
      <w:pPr>
        <w:ind w:left="459" w:hanging="420"/>
      </w:pPr>
      <w:rPr>
        <w:rFonts w:ascii="Wingdings" w:hAnsi="Wingdings" w:hint="default"/>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13">
    <w:nsid w:val="44372600"/>
    <w:multiLevelType w:val="hybridMultilevel"/>
    <w:tmpl w:val="D292C762"/>
    <w:lvl w:ilvl="0" w:tplc="7D6C1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7276F9"/>
    <w:multiLevelType w:val="hybridMultilevel"/>
    <w:tmpl w:val="D82A56DA"/>
    <w:lvl w:ilvl="0" w:tplc="1A8240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9CA05A9"/>
    <w:multiLevelType w:val="hybridMultilevel"/>
    <w:tmpl w:val="A73645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ADA4558"/>
    <w:multiLevelType w:val="hybridMultilevel"/>
    <w:tmpl w:val="EE083C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2E25D05"/>
    <w:multiLevelType w:val="hybridMultilevel"/>
    <w:tmpl w:val="D6120946"/>
    <w:lvl w:ilvl="0" w:tplc="50B80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42A19E5"/>
    <w:multiLevelType w:val="hybridMultilevel"/>
    <w:tmpl w:val="152C81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9A25F9C"/>
    <w:multiLevelType w:val="hybridMultilevel"/>
    <w:tmpl w:val="4C62BFB2"/>
    <w:lvl w:ilvl="0" w:tplc="F05EC77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B1F1025"/>
    <w:multiLevelType w:val="hybridMultilevel"/>
    <w:tmpl w:val="ABAA43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CBB424A"/>
    <w:multiLevelType w:val="hybridMultilevel"/>
    <w:tmpl w:val="64E8A4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E8D13F6"/>
    <w:multiLevelType w:val="hybridMultilevel"/>
    <w:tmpl w:val="D21AB3B6"/>
    <w:lvl w:ilvl="0" w:tplc="03B8FDC8">
      <w:start w:val="1"/>
      <w:numFmt w:val="bullet"/>
      <w:lvlText w:val="•"/>
      <w:lvlJc w:val="left"/>
      <w:pPr>
        <w:tabs>
          <w:tab w:val="num" w:pos="720"/>
        </w:tabs>
        <w:ind w:left="720" w:hanging="360"/>
      </w:pPr>
      <w:rPr>
        <w:rFonts w:ascii="Arial" w:hAnsi="Arial" w:hint="default"/>
      </w:rPr>
    </w:lvl>
    <w:lvl w:ilvl="1" w:tplc="96000FEA">
      <w:start w:val="984"/>
      <w:numFmt w:val="bullet"/>
      <w:lvlText w:val="–"/>
      <w:lvlJc w:val="left"/>
      <w:pPr>
        <w:tabs>
          <w:tab w:val="num" w:pos="1440"/>
        </w:tabs>
        <w:ind w:left="1440" w:hanging="360"/>
      </w:pPr>
      <w:rPr>
        <w:rFonts w:ascii="Arial" w:hAnsi="Arial" w:hint="default"/>
      </w:rPr>
    </w:lvl>
    <w:lvl w:ilvl="2" w:tplc="FF7A8D3C" w:tentative="1">
      <w:start w:val="1"/>
      <w:numFmt w:val="bullet"/>
      <w:lvlText w:val="•"/>
      <w:lvlJc w:val="left"/>
      <w:pPr>
        <w:tabs>
          <w:tab w:val="num" w:pos="2160"/>
        </w:tabs>
        <w:ind w:left="2160" w:hanging="360"/>
      </w:pPr>
      <w:rPr>
        <w:rFonts w:ascii="Arial" w:hAnsi="Arial" w:hint="default"/>
      </w:rPr>
    </w:lvl>
    <w:lvl w:ilvl="3" w:tplc="B5C84EBE" w:tentative="1">
      <w:start w:val="1"/>
      <w:numFmt w:val="bullet"/>
      <w:lvlText w:val="•"/>
      <w:lvlJc w:val="left"/>
      <w:pPr>
        <w:tabs>
          <w:tab w:val="num" w:pos="2880"/>
        </w:tabs>
        <w:ind w:left="2880" w:hanging="360"/>
      </w:pPr>
      <w:rPr>
        <w:rFonts w:ascii="Arial" w:hAnsi="Arial" w:hint="default"/>
      </w:rPr>
    </w:lvl>
    <w:lvl w:ilvl="4" w:tplc="5E8EF626" w:tentative="1">
      <w:start w:val="1"/>
      <w:numFmt w:val="bullet"/>
      <w:lvlText w:val="•"/>
      <w:lvlJc w:val="left"/>
      <w:pPr>
        <w:tabs>
          <w:tab w:val="num" w:pos="3600"/>
        </w:tabs>
        <w:ind w:left="3600" w:hanging="360"/>
      </w:pPr>
      <w:rPr>
        <w:rFonts w:ascii="Arial" w:hAnsi="Arial" w:hint="default"/>
      </w:rPr>
    </w:lvl>
    <w:lvl w:ilvl="5" w:tplc="BC00CB08" w:tentative="1">
      <w:start w:val="1"/>
      <w:numFmt w:val="bullet"/>
      <w:lvlText w:val="•"/>
      <w:lvlJc w:val="left"/>
      <w:pPr>
        <w:tabs>
          <w:tab w:val="num" w:pos="4320"/>
        </w:tabs>
        <w:ind w:left="4320" w:hanging="360"/>
      </w:pPr>
      <w:rPr>
        <w:rFonts w:ascii="Arial" w:hAnsi="Arial" w:hint="default"/>
      </w:rPr>
    </w:lvl>
    <w:lvl w:ilvl="6" w:tplc="677A1138" w:tentative="1">
      <w:start w:val="1"/>
      <w:numFmt w:val="bullet"/>
      <w:lvlText w:val="•"/>
      <w:lvlJc w:val="left"/>
      <w:pPr>
        <w:tabs>
          <w:tab w:val="num" w:pos="5040"/>
        </w:tabs>
        <w:ind w:left="5040" w:hanging="360"/>
      </w:pPr>
      <w:rPr>
        <w:rFonts w:ascii="Arial" w:hAnsi="Arial" w:hint="default"/>
      </w:rPr>
    </w:lvl>
    <w:lvl w:ilvl="7" w:tplc="092AD2F6" w:tentative="1">
      <w:start w:val="1"/>
      <w:numFmt w:val="bullet"/>
      <w:lvlText w:val="•"/>
      <w:lvlJc w:val="left"/>
      <w:pPr>
        <w:tabs>
          <w:tab w:val="num" w:pos="5760"/>
        </w:tabs>
        <w:ind w:left="5760" w:hanging="360"/>
      </w:pPr>
      <w:rPr>
        <w:rFonts w:ascii="Arial" w:hAnsi="Arial" w:hint="default"/>
      </w:rPr>
    </w:lvl>
    <w:lvl w:ilvl="8" w:tplc="B448E142" w:tentative="1">
      <w:start w:val="1"/>
      <w:numFmt w:val="bullet"/>
      <w:lvlText w:val="•"/>
      <w:lvlJc w:val="left"/>
      <w:pPr>
        <w:tabs>
          <w:tab w:val="num" w:pos="6480"/>
        </w:tabs>
        <w:ind w:left="6480" w:hanging="360"/>
      </w:pPr>
      <w:rPr>
        <w:rFonts w:ascii="Arial" w:hAnsi="Arial" w:hint="default"/>
      </w:rPr>
    </w:lvl>
  </w:abstractNum>
  <w:abstractNum w:abstractNumId="24">
    <w:nsid w:val="6551265D"/>
    <w:multiLevelType w:val="hybridMultilevel"/>
    <w:tmpl w:val="0C824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67B5BFA"/>
    <w:multiLevelType w:val="hybridMultilevel"/>
    <w:tmpl w:val="6C022664"/>
    <w:lvl w:ilvl="0" w:tplc="9702C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843381"/>
    <w:multiLevelType w:val="hybridMultilevel"/>
    <w:tmpl w:val="19CE6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C146206"/>
    <w:multiLevelType w:val="hybridMultilevel"/>
    <w:tmpl w:val="04F6996A"/>
    <w:lvl w:ilvl="0" w:tplc="5540FD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EC522D0"/>
    <w:multiLevelType w:val="hybridMultilevel"/>
    <w:tmpl w:val="C20CE7B0"/>
    <w:lvl w:ilvl="0" w:tplc="29F27A0E">
      <w:start w:val="1"/>
      <w:numFmt w:val="decimal"/>
      <w:lvlText w:val="%1."/>
      <w:lvlJc w:val="left"/>
      <w:pPr>
        <w:ind w:left="360" w:hanging="360"/>
      </w:pPr>
      <w:rPr>
        <w:rFonts w:hint="default"/>
      </w:rPr>
    </w:lvl>
    <w:lvl w:ilvl="1" w:tplc="273EEF64">
      <w:start w:val="1"/>
      <w:numFmt w:val="bullet"/>
      <w:lvlText w:val="-"/>
      <w:lvlJc w:val="left"/>
      <w:pPr>
        <w:ind w:left="840" w:hanging="420"/>
      </w:pPr>
      <w:rPr>
        <w:rFonts w:ascii="Calibri" w:eastAsiaTheme="minorEastAsia" w:hAnsi="Calibri" w:cs="Times New Roman" w:hint="default"/>
      </w:rPr>
    </w:lvl>
    <w:lvl w:ilvl="2" w:tplc="08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15"/>
  </w:num>
  <w:num w:numId="4">
    <w:abstractNumId w:val="27"/>
  </w:num>
  <w:num w:numId="5">
    <w:abstractNumId w:val="13"/>
  </w:num>
  <w:num w:numId="6">
    <w:abstractNumId w:val="11"/>
  </w:num>
  <w:num w:numId="7">
    <w:abstractNumId w:val="2"/>
  </w:num>
  <w:num w:numId="8">
    <w:abstractNumId w:val="18"/>
  </w:num>
  <w:num w:numId="9">
    <w:abstractNumId w:val="0"/>
  </w:num>
  <w:num w:numId="10">
    <w:abstractNumId w:val="9"/>
  </w:num>
  <w:num w:numId="11">
    <w:abstractNumId w:val="22"/>
  </w:num>
  <w:num w:numId="12">
    <w:abstractNumId w:val="25"/>
  </w:num>
  <w:num w:numId="13">
    <w:abstractNumId w:val="28"/>
  </w:num>
  <w:num w:numId="14">
    <w:abstractNumId w:val="5"/>
  </w:num>
  <w:num w:numId="15">
    <w:abstractNumId w:val="23"/>
  </w:num>
  <w:num w:numId="16">
    <w:abstractNumId w:val="6"/>
  </w:num>
  <w:num w:numId="17">
    <w:abstractNumId w:val="3"/>
  </w:num>
  <w:num w:numId="18">
    <w:abstractNumId w:val="10"/>
  </w:num>
  <w:num w:numId="19">
    <w:abstractNumId w:val="19"/>
  </w:num>
  <w:num w:numId="20">
    <w:abstractNumId w:val="16"/>
  </w:num>
  <w:num w:numId="21">
    <w:abstractNumId w:val="20"/>
  </w:num>
  <w:num w:numId="22">
    <w:abstractNumId w:val="4"/>
  </w:num>
  <w:num w:numId="23">
    <w:abstractNumId w:val="8"/>
  </w:num>
  <w:num w:numId="24">
    <w:abstractNumId w:val="26"/>
  </w:num>
  <w:num w:numId="25">
    <w:abstractNumId w:val="7"/>
  </w:num>
  <w:num w:numId="26">
    <w:abstractNumId w:val="17"/>
  </w:num>
  <w:num w:numId="27">
    <w:abstractNumId w:val="21"/>
  </w:num>
  <w:num w:numId="28">
    <w:abstractNumId w:val="1"/>
  </w:num>
  <w:num w:numId="29">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6065">
      <v:textbox inset="5.85pt,.7pt,5.85pt,.7pt"/>
    </o:shapedefaults>
  </w:hdrShapeDefaults>
  <w:footnotePr>
    <w:footnote w:id="-1"/>
    <w:footnote w:id="0"/>
  </w:footnotePr>
  <w:endnotePr>
    <w:endnote w:id="-1"/>
    <w:endnote w:id="0"/>
  </w:endnotePr>
  <w:compat>
    <w:useFELayout/>
  </w:compat>
  <w:rsids>
    <w:rsidRoot w:val="000F01B4"/>
    <w:rsid w:val="000022F7"/>
    <w:rsid w:val="00004335"/>
    <w:rsid w:val="00005ED3"/>
    <w:rsid w:val="0000605C"/>
    <w:rsid w:val="00007A00"/>
    <w:rsid w:val="00007BB4"/>
    <w:rsid w:val="00007DA4"/>
    <w:rsid w:val="00014222"/>
    <w:rsid w:val="00014E1F"/>
    <w:rsid w:val="00015BDF"/>
    <w:rsid w:val="000162D6"/>
    <w:rsid w:val="00020CC6"/>
    <w:rsid w:val="00021BD6"/>
    <w:rsid w:val="00022079"/>
    <w:rsid w:val="00023284"/>
    <w:rsid w:val="000241E0"/>
    <w:rsid w:val="0002511F"/>
    <w:rsid w:val="00025570"/>
    <w:rsid w:val="00025F90"/>
    <w:rsid w:val="00026314"/>
    <w:rsid w:val="00026B69"/>
    <w:rsid w:val="000275B2"/>
    <w:rsid w:val="000277A0"/>
    <w:rsid w:val="00027BCF"/>
    <w:rsid w:val="000305F8"/>
    <w:rsid w:val="00031C4C"/>
    <w:rsid w:val="00033DA0"/>
    <w:rsid w:val="00034A51"/>
    <w:rsid w:val="000355B2"/>
    <w:rsid w:val="00036D88"/>
    <w:rsid w:val="000377D6"/>
    <w:rsid w:val="00037955"/>
    <w:rsid w:val="00037EF4"/>
    <w:rsid w:val="00040396"/>
    <w:rsid w:val="00043A6C"/>
    <w:rsid w:val="000460D6"/>
    <w:rsid w:val="00046953"/>
    <w:rsid w:val="00046CEA"/>
    <w:rsid w:val="000475B0"/>
    <w:rsid w:val="00047B23"/>
    <w:rsid w:val="00050B57"/>
    <w:rsid w:val="00051810"/>
    <w:rsid w:val="00052DB6"/>
    <w:rsid w:val="00053950"/>
    <w:rsid w:val="00053D26"/>
    <w:rsid w:val="00054269"/>
    <w:rsid w:val="00054763"/>
    <w:rsid w:val="00054F55"/>
    <w:rsid w:val="00060640"/>
    <w:rsid w:val="00060F01"/>
    <w:rsid w:val="000610CB"/>
    <w:rsid w:val="000622CD"/>
    <w:rsid w:val="000624AE"/>
    <w:rsid w:val="00062A99"/>
    <w:rsid w:val="00062AB9"/>
    <w:rsid w:val="00063A1B"/>
    <w:rsid w:val="00064A6E"/>
    <w:rsid w:val="000660B1"/>
    <w:rsid w:val="0006692E"/>
    <w:rsid w:val="00067B06"/>
    <w:rsid w:val="00067D7B"/>
    <w:rsid w:val="00070563"/>
    <w:rsid w:val="0007093B"/>
    <w:rsid w:val="000722DF"/>
    <w:rsid w:val="00072DAD"/>
    <w:rsid w:val="0007383A"/>
    <w:rsid w:val="00074C7B"/>
    <w:rsid w:val="000761ED"/>
    <w:rsid w:val="0007620C"/>
    <w:rsid w:val="0007661D"/>
    <w:rsid w:val="00076A65"/>
    <w:rsid w:val="00077A46"/>
    <w:rsid w:val="000817B4"/>
    <w:rsid w:val="00082FE1"/>
    <w:rsid w:val="00083956"/>
    <w:rsid w:val="00083F93"/>
    <w:rsid w:val="00084918"/>
    <w:rsid w:val="00084C1E"/>
    <w:rsid w:val="00086104"/>
    <w:rsid w:val="00086DA7"/>
    <w:rsid w:val="00087082"/>
    <w:rsid w:val="00090B46"/>
    <w:rsid w:val="00091ACD"/>
    <w:rsid w:val="00091CEF"/>
    <w:rsid w:val="00091CFD"/>
    <w:rsid w:val="00092F16"/>
    <w:rsid w:val="00093461"/>
    <w:rsid w:val="00093993"/>
    <w:rsid w:val="000943A7"/>
    <w:rsid w:val="000956F3"/>
    <w:rsid w:val="00096A18"/>
    <w:rsid w:val="000A173C"/>
    <w:rsid w:val="000A17DB"/>
    <w:rsid w:val="000A1D6F"/>
    <w:rsid w:val="000A233E"/>
    <w:rsid w:val="000A27F2"/>
    <w:rsid w:val="000A35DC"/>
    <w:rsid w:val="000A3853"/>
    <w:rsid w:val="000A3F5D"/>
    <w:rsid w:val="000A3FB4"/>
    <w:rsid w:val="000B0C2D"/>
    <w:rsid w:val="000B1D80"/>
    <w:rsid w:val="000B3823"/>
    <w:rsid w:val="000B42EB"/>
    <w:rsid w:val="000B724D"/>
    <w:rsid w:val="000C1E13"/>
    <w:rsid w:val="000C30EA"/>
    <w:rsid w:val="000C3A23"/>
    <w:rsid w:val="000C4B4D"/>
    <w:rsid w:val="000C7399"/>
    <w:rsid w:val="000C7CAB"/>
    <w:rsid w:val="000C7D82"/>
    <w:rsid w:val="000D0436"/>
    <w:rsid w:val="000D3595"/>
    <w:rsid w:val="000D3F7F"/>
    <w:rsid w:val="000D48DA"/>
    <w:rsid w:val="000D4BD2"/>
    <w:rsid w:val="000D4DA6"/>
    <w:rsid w:val="000D5205"/>
    <w:rsid w:val="000D68A2"/>
    <w:rsid w:val="000D78C7"/>
    <w:rsid w:val="000E11AE"/>
    <w:rsid w:val="000E1D98"/>
    <w:rsid w:val="000E1E43"/>
    <w:rsid w:val="000E1EA5"/>
    <w:rsid w:val="000E38EA"/>
    <w:rsid w:val="000E4329"/>
    <w:rsid w:val="000E58D2"/>
    <w:rsid w:val="000F01B4"/>
    <w:rsid w:val="000F17B1"/>
    <w:rsid w:val="000F2CF2"/>
    <w:rsid w:val="000F2F5B"/>
    <w:rsid w:val="000F50D6"/>
    <w:rsid w:val="000F5320"/>
    <w:rsid w:val="000F67BA"/>
    <w:rsid w:val="001001BC"/>
    <w:rsid w:val="00100AE6"/>
    <w:rsid w:val="00100D0A"/>
    <w:rsid w:val="00102C92"/>
    <w:rsid w:val="00102EFE"/>
    <w:rsid w:val="00103C25"/>
    <w:rsid w:val="00104BF6"/>
    <w:rsid w:val="001051DA"/>
    <w:rsid w:val="00106C72"/>
    <w:rsid w:val="00107405"/>
    <w:rsid w:val="00111C43"/>
    <w:rsid w:val="0011201F"/>
    <w:rsid w:val="00112425"/>
    <w:rsid w:val="00113C10"/>
    <w:rsid w:val="00114B6D"/>
    <w:rsid w:val="0011527B"/>
    <w:rsid w:val="00120109"/>
    <w:rsid w:val="00122A62"/>
    <w:rsid w:val="00122BDA"/>
    <w:rsid w:val="00122CA1"/>
    <w:rsid w:val="00122D5E"/>
    <w:rsid w:val="0012534C"/>
    <w:rsid w:val="001255A4"/>
    <w:rsid w:val="00125C4B"/>
    <w:rsid w:val="001266AF"/>
    <w:rsid w:val="00126B28"/>
    <w:rsid w:val="00126C0E"/>
    <w:rsid w:val="001274D9"/>
    <w:rsid w:val="001279DF"/>
    <w:rsid w:val="00127B3A"/>
    <w:rsid w:val="00127DD8"/>
    <w:rsid w:val="00130435"/>
    <w:rsid w:val="00130990"/>
    <w:rsid w:val="00133A33"/>
    <w:rsid w:val="0013404E"/>
    <w:rsid w:val="00134BB2"/>
    <w:rsid w:val="00134D1C"/>
    <w:rsid w:val="00135005"/>
    <w:rsid w:val="00135424"/>
    <w:rsid w:val="0013793E"/>
    <w:rsid w:val="00137DCA"/>
    <w:rsid w:val="0014093E"/>
    <w:rsid w:val="00140B42"/>
    <w:rsid w:val="00142999"/>
    <w:rsid w:val="0014299D"/>
    <w:rsid w:val="00146E99"/>
    <w:rsid w:val="00147BEC"/>
    <w:rsid w:val="001507C3"/>
    <w:rsid w:val="001522CA"/>
    <w:rsid w:val="00153AD1"/>
    <w:rsid w:val="001543B8"/>
    <w:rsid w:val="00154A96"/>
    <w:rsid w:val="00155048"/>
    <w:rsid w:val="00155702"/>
    <w:rsid w:val="00155B23"/>
    <w:rsid w:val="00155EB4"/>
    <w:rsid w:val="00156556"/>
    <w:rsid w:val="00161B97"/>
    <w:rsid w:val="001624AA"/>
    <w:rsid w:val="001634B2"/>
    <w:rsid w:val="0016365C"/>
    <w:rsid w:val="001643F9"/>
    <w:rsid w:val="0016480A"/>
    <w:rsid w:val="00164C0B"/>
    <w:rsid w:val="00166F33"/>
    <w:rsid w:val="001675D5"/>
    <w:rsid w:val="0017023B"/>
    <w:rsid w:val="00171446"/>
    <w:rsid w:val="00173088"/>
    <w:rsid w:val="00173B9E"/>
    <w:rsid w:val="001746B4"/>
    <w:rsid w:val="00174B3F"/>
    <w:rsid w:val="00174BE8"/>
    <w:rsid w:val="00177FF7"/>
    <w:rsid w:val="001818A1"/>
    <w:rsid w:val="0018567A"/>
    <w:rsid w:val="00185B79"/>
    <w:rsid w:val="00186871"/>
    <w:rsid w:val="00186D4F"/>
    <w:rsid w:val="001876D6"/>
    <w:rsid w:val="0019257E"/>
    <w:rsid w:val="001941C5"/>
    <w:rsid w:val="00194229"/>
    <w:rsid w:val="00194838"/>
    <w:rsid w:val="00195F18"/>
    <w:rsid w:val="001A0744"/>
    <w:rsid w:val="001A4985"/>
    <w:rsid w:val="001A6355"/>
    <w:rsid w:val="001A693C"/>
    <w:rsid w:val="001A6D82"/>
    <w:rsid w:val="001B107F"/>
    <w:rsid w:val="001B2A4B"/>
    <w:rsid w:val="001B2F36"/>
    <w:rsid w:val="001B3BAF"/>
    <w:rsid w:val="001C137B"/>
    <w:rsid w:val="001C298D"/>
    <w:rsid w:val="001C30D1"/>
    <w:rsid w:val="001C34D3"/>
    <w:rsid w:val="001C35F9"/>
    <w:rsid w:val="001C7771"/>
    <w:rsid w:val="001C778F"/>
    <w:rsid w:val="001C7DB5"/>
    <w:rsid w:val="001D05B4"/>
    <w:rsid w:val="001D06D5"/>
    <w:rsid w:val="001D0BC4"/>
    <w:rsid w:val="001D1345"/>
    <w:rsid w:val="001D1C5A"/>
    <w:rsid w:val="001D32CE"/>
    <w:rsid w:val="001D4845"/>
    <w:rsid w:val="001D5D6B"/>
    <w:rsid w:val="001D5F10"/>
    <w:rsid w:val="001D6071"/>
    <w:rsid w:val="001D6107"/>
    <w:rsid w:val="001D7CE7"/>
    <w:rsid w:val="001E1199"/>
    <w:rsid w:val="001E278B"/>
    <w:rsid w:val="001E30ED"/>
    <w:rsid w:val="001E493D"/>
    <w:rsid w:val="001E5670"/>
    <w:rsid w:val="001E64D7"/>
    <w:rsid w:val="001E6828"/>
    <w:rsid w:val="001E70CF"/>
    <w:rsid w:val="001E7239"/>
    <w:rsid w:val="001F0349"/>
    <w:rsid w:val="001F156A"/>
    <w:rsid w:val="001F249F"/>
    <w:rsid w:val="001F2A97"/>
    <w:rsid w:val="001F4D4C"/>
    <w:rsid w:val="001F5EEF"/>
    <w:rsid w:val="001F65C1"/>
    <w:rsid w:val="001F66C8"/>
    <w:rsid w:val="001F754F"/>
    <w:rsid w:val="001F77D3"/>
    <w:rsid w:val="00202E6B"/>
    <w:rsid w:val="00203524"/>
    <w:rsid w:val="00206981"/>
    <w:rsid w:val="00207584"/>
    <w:rsid w:val="0021044E"/>
    <w:rsid w:val="00210871"/>
    <w:rsid w:val="0021100A"/>
    <w:rsid w:val="0021174E"/>
    <w:rsid w:val="002141D5"/>
    <w:rsid w:val="002168FD"/>
    <w:rsid w:val="00221371"/>
    <w:rsid w:val="002219B0"/>
    <w:rsid w:val="00221D89"/>
    <w:rsid w:val="002229C3"/>
    <w:rsid w:val="00223384"/>
    <w:rsid w:val="00223E02"/>
    <w:rsid w:val="00224661"/>
    <w:rsid w:val="00224F6A"/>
    <w:rsid w:val="002258D4"/>
    <w:rsid w:val="00225D1F"/>
    <w:rsid w:val="00225ED6"/>
    <w:rsid w:val="002261EE"/>
    <w:rsid w:val="00226691"/>
    <w:rsid w:val="002279C4"/>
    <w:rsid w:val="002308B1"/>
    <w:rsid w:val="00232430"/>
    <w:rsid w:val="002331A2"/>
    <w:rsid w:val="00234B9B"/>
    <w:rsid w:val="0023594E"/>
    <w:rsid w:val="00236775"/>
    <w:rsid w:val="00236BDA"/>
    <w:rsid w:val="0024204F"/>
    <w:rsid w:val="00242A74"/>
    <w:rsid w:val="00243556"/>
    <w:rsid w:val="002453E2"/>
    <w:rsid w:val="0024560C"/>
    <w:rsid w:val="00245A04"/>
    <w:rsid w:val="00245F42"/>
    <w:rsid w:val="00246A91"/>
    <w:rsid w:val="00247094"/>
    <w:rsid w:val="00247254"/>
    <w:rsid w:val="002500F4"/>
    <w:rsid w:val="00250EFC"/>
    <w:rsid w:val="0025247E"/>
    <w:rsid w:val="00253939"/>
    <w:rsid w:val="00253BDB"/>
    <w:rsid w:val="002560C6"/>
    <w:rsid w:val="00256E4C"/>
    <w:rsid w:val="00257AF9"/>
    <w:rsid w:val="00260C1F"/>
    <w:rsid w:val="00262EEC"/>
    <w:rsid w:val="00264831"/>
    <w:rsid w:val="002655EA"/>
    <w:rsid w:val="0026583C"/>
    <w:rsid w:val="00265A95"/>
    <w:rsid w:val="00265F97"/>
    <w:rsid w:val="0026641D"/>
    <w:rsid w:val="002702AC"/>
    <w:rsid w:val="002716C1"/>
    <w:rsid w:val="00272453"/>
    <w:rsid w:val="00272682"/>
    <w:rsid w:val="002730FC"/>
    <w:rsid w:val="002752F4"/>
    <w:rsid w:val="00275717"/>
    <w:rsid w:val="00276C19"/>
    <w:rsid w:val="002778E6"/>
    <w:rsid w:val="002807ED"/>
    <w:rsid w:val="00281391"/>
    <w:rsid w:val="00281486"/>
    <w:rsid w:val="00281F87"/>
    <w:rsid w:val="00287819"/>
    <w:rsid w:val="002908C3"/>
    <w:rsid w:val="00290F72"/>
    <w:rsid w:val="0029136A"/>
    <w:rsid w:val="00292403"/>
    <w:rsid w:val="002927D6"/>
    <w:rsid w:val="00292AF8"/>
    <w:rsid w:val="0029426F"/>
    <w:rsid w:val="00294C75"/>
    <w:rsid w:val="002950B1"/>
    <w:rsid w:val="002954E5"/>
    <w:rsid w:val="002967F6"/>
    <w:rsid w:val="0029791F"/>
    <w:rsid w:val="002A0519"/>
    <w:rsid w:val="002A4420"/>
    <w:rsid w:val="002A555A"/>
    <w:rsid w:val="002A5698"/>
    <w:rsid w:val="002A64F3"/>
    <w:rsid w:val="002A7115"/>
    <w:rsid w:val="002A7937"/>
    <w:rsid w:val="002B0395"/>
    <w:rsid w:val="002B05F4"/>
    <w:rsid w:val="002B5820"/>
    <w:rsid w:val="002B60BB"/>
    <w:rsid w:val="002B61F1"/>
    <w:rsid w:val="002B687A"/>
    <w:rsid w:val="002B70A9"/>
    <w:rsid w:val="002C1B73"/>
    <w:rsid w:val="002C2C0B"/>
    <w:rsid w:val="002C4ECF"/>
    <w:rsid w:val="002C5B5E"/>
    <w:rsid w:val="002D17D2"/>
    <w:rsid w:val="002D22FC"/>
    <w:rsid w:val="002D2AA6"/>
    <w:rsid w:val="002D5B0B"/>
    <w:rsid w:val="002D5B55"/>
    <w:rsid w:val="002D60C7"/>
    <w:rsid w:val="002D6340"/>
    <w:rsid w:val="002D761F"/>
    <w:rsid w:val="002E0A5D"/>
    <w:rsid w:val="002E157B"/>
    <w:rsid w:val="002E19A6"/>
    <w:rsid w:val="002E1D4F"/>
    <w:rsid w:val="002E20FB"/>
    <w:rsid w:val="002E3691"/>
    <w:rsid w:val="002E41AA"/>
    <w:rsid w:val="002E4346"/>
    <w:rsid w:val="002E5B76"/>
    <w:rsid w:val="002F05F2"/>
    <w:rsid w:val="002F1ED1"/>
    <w:rsid w:val="002F6262"/>
    <w:rsid w:val="002F71AA"/>
    <w:rsid w:val="002F7B36"/>
    <w:rsid w:val="00300D74"/>
    <w:rsid w:val="00300E9A"/>
    <w:rsid w:val="00300F88"/>
    <w:rsid w:val="00301110"/>
    <w:rsid w:val="00301F4F"/>
    <w:rsid w:val="003052BA"/>
    <w:rsid w:val="00306979"/>
    <w:rsid w:val="00310314"/>
    <w:rsid w:val="00312C14"/>
    <w:rsid w:val="003139A1"/>
    <w:rsid w:val="00313A97"/>
    <w:rsid w:val="00315A0A"/>
    <w:rsid w:val="003174B7"/>
    <w:rsid w:val="00317611"/>
    <w:rsid w:val="0032066C"/>
    <w:rsid w:val="00320A78"/>
    <w:rsid w:val="00320ADF"/>
    <w:rsid w:val="003212FC"/>
    <w:rsid w:val="0032144B"/>
    <w:rsid w:val="003220D8"/>
    <w:rsid w:val="00323BF1"/>
    <w:rsid w:val="00323D9B"/>
    <w:rsid w:val="0032572B"/>
    <w:rsid w:val="00326E24"/>
    <w:rsid w:val="00330638"/>
    <w:rsid w:val="00330D9A"/>
    <w:rsid w:val="003312BF"/>
    <w:rsid w:val="00331F81"/>
    <w:rsid w:val="003343B8"/>
    <w:rsid w:val="00335116"/>
    <w:rsid w:val="00335728"/>
    <w:rsid w:val="00335FD1"/>
    <w:rsid w:val="00340FC9"/>
    <w:rsid w:val="003428F1"/>
    <w:rsid w:val="00342C52"/>
    <w:rsid w:val="00342E7F"/>
    <w:rsid w:val="003432A8"/>
    <w:rsid w:val="00346328"/>
    <w:rsid w:val="00347D65"/>
    <w:rsid w:val="0035391E"/>
    <w:rsid w:val="00353AAC"/>
    <w:rsid w:val="0035426D"/>
    <w:rsid w:val="003549F1"/>
    <w:rsid w:val="00355BC0"/>
    <w:rsid w:val="00360ED9"/>
    <w:rsid w:val="00363A27"/>
    <w:rsid w:val="00363ECD"/>
    <w:rsid w:val="0036550C"/>
    <w:rsid w:val="00365B10"/>
    <w:rsid w:val="00366791"/>
    <w:rsid w:val="00366C33"/>
    <w:rsid w:val="003713E1"/>
    <w:rsid w:val="00373CB3"/>
    <w:rsid w:val="00373EF2"/>
    <w:rsid w:val="00374713"/>
    <w:rsid w:val="003753E9"/>
    <w:rsid w:val="00376E60"/>
    <w:rsid w:val="003829D2"/>
    <w:rsid w:val="0038456C"/>
    <w:rsid w:val="00386086"/>
    <w:rsid w:val="003871B4"/>
    <w:rsid w:val="00387C7E"/>
    <w:rsid w:val="0039011E"/>
    <w:rsid w:val="0039021E"/>
    <w:rsid w:val="003908F5"/>
    <w:rsid w:val="00390F6C"/>
    <w:rsid w:val="0039166C"/>
    <w:rsid w:val="00391C4C"/>
    <w:rsid w:val="0039217B"/>
    <w:rsid w:val="00393E4B"/>
    <w:rsid w:val="00394882"/>
    <w:rsid w:val="003953EB"/>
    <w:rsid w:val="003968E4"/>
    <w:rsid w:val="00397774"/>
    <w:rsid w:val="00397B4F"/>
    <w:rsid w:val="003A06FF"/>
    <w:rsid w:val="003A078A"/>
    <w:rsid w:val="003A1731"/>
    <w:rsid w:val="003A25DA"/>
    <w:rsid w:val="003A3EDF"/>
    <w:rsid w:val="003A416E"/>
    <w:rsid w:val="003A4B92"/>
    <w:rsid w:val="003A4CD1"/>
    <w:rsid w:val="003A4E63"/>
    <w:rsid w:val="003A54CC"/>
    <w:rsid w:val="003A6BFC"/>
    <w:rsid w:val="003B013E"/>
    <w:rsid w:val="003B11FE"/>
    <w:rsid w:val="003B278B"/>
    <w:rsid w:val="003B3D58"/>
    <w:rsid w:val="003B41E0"/>
    <w:rsid w:val="003B43F3"/>
    <w:rsid w:val="003B4858"/>
    <w:rsid w:val="003B729D"/>
    <w:rsid w:val="003B7B26"/>
    <w:rsid w:val="003C244E"/>
    <w:rsid w:val="003C325E"/>
    <w:rsid w:val="003C3A0C"/>
    <w:rsid w:val="003C3B8A"/>
    <w:rsid w:val="003C4EB7"/>
    <w:rsid w:val="003C6595"/>
    <w:rsid w:val="003C750A"/>
    <w:rsid w:val="003D068D"/>
    <w:rsid w:val="003D06A1"/>
    <w:rsid w:val="003D2B9D"/>
    <w:rsid w:val="003D5243"/>
    <w:rsid w:val="003D6308"/>
    <w:rsid w:val="003D70C9"/>
    <w:rsid w:val="003D7C4B"/>
    <w:rsid w:val="003E0B92"/>
    <w:rsid w:val="003E0D0A"/>
    <w:rsid w:val="003E1E06"/>
    <w:rsid w:val="003E1EA4"/>
    <w:rsid w:val="003E4746"/>
    <w:rsid w:val="003E4A79"/>
    <w:rsid w:val="003E4EAF"/>
    <w:rsid w:val="003E5EAD"/>
    <w:rsid w:val="003E6C96"/>
    <w:rsid w:val="003E6FE7"/>
    <w:rsid w:val="003E77C3"/>
    <w:rsid w:val="003F0223"/>
    <w:rsid w:val="003F062B"/>
    <w:rsid w:val="003F243F"/>
    <w:rsid w:val="003F29FD"/>
    <w:rsid w:val="003F3E77"/>
    <w:rsid w:val="003F46D9"/>
    <w:rsid w:val="003F4947"/>
    <w:rsid w:val="003F5AB9"/>
    <w:rsid w:val="003F7E53"/>
    <w:rsid w:val="004003D3"/>
    <w:rsid w:val="00400C4B"/>
    <w:rsid w:val="00401C77"/>
    <w:rsid w:val="00402F74"/>
    <w:rsid w:val="004031F4"/>
    <w:rsid w:val="00403951"/>
    <w:rsid w:val="00403D8F"/>
    <w:rsid w:val="0040499D"/>
    <w:rsid w:val="0041022B"/>
    <w:rsid w:val="00410422"/>
    <w:rsid w:val="004107C2"/>
    <w:rsid w:val="00412DA8"/>
    <w:rsid w:val="004135D6"/>
    <w:rsid w:val="00415CB6"/>
    <w:rsid w:val="004215FE"/>
    <w:rsid w:val="00421FAD"/>
    <w:rsid w:val="0042324C"/>
    <w:rsid w:val="00423674"/>
    <w:rsid w:val="00425BC7"/>
    <w:rsid w:val="00425E3D"/>
    <w:rsid w:val="0042608A"/>
    <w:rsid w:val="0042643C"/>
    <w:rsid w:val="00427122"/>
    <w:rsid w:val="004273A3"/>
    <w:rsid w:val="00431D95"/>
    <w:rsid w:val="0043241E"/>
    <w:rsid w:val="00432F20"/>
    <w:rsid w:val="00434B74"/>
    <w:rsid w:val="004364F4"/>
    <w:rsid w:val="00436FE8"/>
    <w:rsid w:val="0043765F"/>
    <w:rsid w:val="00437A31"/>
    <w:rsid w:val="00440551"/>
    <w:rsid w:val="00440EF9"/>
    <w:rsid w:val="00440FAA"/>
    <w:rsid w:val="004415CB"/>
    <w:rsid w:val="004424D4"/>
    <w:rsid w:val="00442CDC"/>
    <w:rsid w:val="00442EF4"/>
    <w:rsid w:val="004430DF"/>
    <w:rsid w:val="00443BEC"/>
    <w:rsid w:val="00443DC1"/>
    <w:rsid w:val="00443EA9"/>
    <w:rsid w:val="00444019"/>
    <w:rsid w:val="00444A56"/>
    <w:rsid w:val="0044502D"/>
    <w:rsid w:val="00445834"/>
    <w:rsid w:val="004471B3"/>
    <w:rsid w:val="004508BD"/>
    <w:rsid w:val="0045093E"/>
    <w:rsid w:val="00450B0B"/>
    <w:rsid w:val="00451B75"/>
    <w:rsid w:val="004520E7"/>
    <w:rsid w:val="00452EAD"/>
    <w:rsid w:val="00454181"/>
    <w:rsid w:val="0045447F"/>
    <w:rsid w:val="00455E7D"/>
    <w:rsid w:val="00457122"/>
    <w:rsid w:val="0045728D"/>
    <w:rsid w:val="0045793E"/>
    <w:rsid w:val="004612D9"/>
    <w:rsid w:val="00465A8E"/>
    <w:rsid w:val="00467015"/>
    <w:rsid w:val="00471590"/>
    <w:rsid w:val="00472109"/>
    <w:rsid w:val="00472A7A"/>
    <w:rsid w:val="00473930"/>
    <w:rsid w:val="00474934"/>
    <w:rsid w:val="0047573C"/>
    <w:rsid w:val="0047602D"/>
    <w:rsid w:val="00476224"/>
    <w:rsid w:val="00477C93"/>
    <w:rsid w:val="00483425"/>
    <w:rsid w:val="00483EBF"/>
    <w:rsid w:val="0048552E"/>
    <w:rsid w:val="00485792"/>
    <w:rsid w:val="004871FF"/>
    <w:rsid w:val="00487A89"/>
    <w:rsid w:val="004905B3"/>
    <w:rsid w:val="00490A89"/>
    <w:rsid w:val="00490FD1"/>
    <w:rsid w:val="00491F7F"/>
    <w:rsid w:val="00492101"/>
    <w:rsid w:val="00492E98"/>
    <w:rsid w:val="00493CE9"/>
    <w:rsid w:val="004950B5"/>
    <w:rsid w:val="00496186"/>
    <w:rsid w:val="00496287"/>
    <w:rsid w:val="004A0411"/>
    <w:rsid w:val="004A2789"/>
    <w:rsid w:val="004A2848"/>
    <w:rsid w:val="004A3627"/>
    <w:rsid w:val="004A417E"/>
    <w:rsid w:val="004A4876"/>
    <w:rsid w:val="004A54B1"/>
    <w:rsid w:val="004A60A2"/>
    <w:rsid w:val="004A79FC"/>
    <w:rsid w:val="004B2E4B"/>
    <w:rsid w:val="004B4A68"/>
    <w:rsid w:val="004B5AF5"/>
    <w:rsid w:val="004B6A83"/>
    <w:rsid w:val="004B79FF"/>
    <w:rsid w:val="004C081F"/>
    <w:rsid w:val="004C1CD2"/>
    <w:rsid w:val="004C3CA7"/>
    <w:rsid w:val="004C4249"/>
    <w:rsid w:val="004C52D2"/>
    <w:rsid w:val="004C5D2B"/>
    <w:rsid w:val="004C6A5B"/>
    <w:rsid w:val="004C7C06"/>
    <w:rsid w:val="004C7F96"/>
    <w:rsid w:val="004D05BD"/>
    <w:rsid w:val="004D139B"/>
    <w:rsid w:val="004D16CA"/>
    <w:rsid w:val="004D1F8E"/>
    <w:rsid w:val="004D3024"/>
    <w:rsid w:val="004D3D1F"/>
    <w:rsid w:val="004D5122"/>
    <w:rsid w:val="004D53A7"/>
    <w:rsid w:val="004D5FE7"/>
    <w:rsid w:val="004E189B"/>
    <w:rsid w:val="004E303D"/>
    <w:rsid w:val="004E3118"/>
    <w:rsid w:val="004E4C01"/>
    <w:rsid w:val="004E51D9"/>
    <w:rsid w:val="004E5D5C"/>
    <w:rsid w:val="004E615D"/>
    <w:rsid w:val="004E74F0"/>
    <w:rsid w:val="004E768B"/>
    <w:rsid w:val="004E7E31"/>
    <w:rsid w:val="004F0042"/>
    <w:rsid w:val="004F0827"/>
    <w:rsid w:val="004F1B9F"/>
    <w:rsid w:val="004F1BA4"/>
    <w:rsid w:val="004F228E"/>
    <w:rsid w:val="004F3247"/>
    <w:rsid w:val="004F5E66"/>
    <w:rsid w:val="004F7286"/>
    <w:rsid w:val="004F78F1"/>
    <w:rsid w:val="005017B5"/>
    <w:rsid w:val="005028B8"/>
    <w:rsid w:val="00502AF1"/>
    <w:rsid w:val="00503BAD"/>
    <w:rsid w:val="00504C01"/>
    <w:rsid w:val="00505D2B"/>
    <w:rsid w:val="0050653D"/>
    <w:rsid w:val="00506F34"/>
    <w:rsid w:val="0051038B"/>
    <w:rsid w:val="00511491"/>
    <w:rsid w:val="005116FD"/>
    <w:rsid w:val="005141C2"/>
    <w:rsid w:val="00516EAC"/>
    <w:rsid w:val="00517A14"/>
    <w:rsid w:val="005202DA"/>
    <w:rsid w:val="00522629"/>
    <w:rsid w:val="00523CD3"/>
    <w:rsid w:val="00524C01"/>
    <w:rsid w:val="00524C49"/>
    <w:rsid w:val="00525A78"/>
    <w:rsid w:val="00526708"/>
    <w:rsid w:val="0053022E"/>
    <w:rsid w:val="00533705"/>
    <w:rsid w:val="00534D1F"/>
    <w:rsid w:val="0054060E"/>
    <w:rsid w:val="005408B1"/>
    <w:rsid w:val="0054249E"/>
    <w:rsid w:val="00543323"/>
    <w:rsid w:val="0054419A"/>
    <w:rsid w:val="0054523A"/>
    <w:rsid w:val="00550AE0"/>
    <w:rsid w:val="00551164"/>
    <w:rsid w:val="00553AB5"/>
    <w:rsid w:val="00554235"/>
    <w:rsid w:val="00555481"/>
    <w:rsid w:val="005564FE"/>
    <w:rsid w:val="0055786C"/>
    <w:rsid w:val="00561A99"/>
    <w:rsid w:val="0056268E"/>
    <w:rsid w:val="005628C0"/>
    <w:rsid w:val="0056334E"/>
    <w:rsid w:val="005655A8"/>
    <w:rsid w:val="00565ACF"/>
    <w:rsid w:val="00565D68"/>
    <w:rsid w:val="00565DC1"/>
    <w:rsid w:val="00566DDA"/>
    <w:rsid w:val="005670BD"/>
    <w:rsid w:val="00567573"/>
    <w:rsid w:val="00572AAA"/>
    <w:rsid w:val="00573772"/>
    <w:rsid w:val="0057461E"/>
    <w:rsid w:val="00575343"/>
    <w:rsid w:val="005753A0"/>
    <w:rsid w:val="005768EE"/>
    <w:rsid w:val="00580342"/>
    <w:rsid w:val="00580F66"/>
    <w:rsid w:val="0058109F"/>
    <w:rsid w:val="00581276"/>
    <w:rsid w:val="00581391"/>
    <w:rsid w:val="00583A39"/>
    <w:rsid w:val="00584D61"/>
    <w:rsid w:val="00585AF7"/>
    <w:rsid w:val="00586191"/>
    <w:rsid w:val="0058653E"/>
    <w:rsid w:val="005919FA"/>
    <w:rsid w:val="00591DE8"/>
    <w:rsid w:val="00594755"/>
    <w:rsid w:val="00595098"/>
    <w:rsid w:val="00595324"/>
    <w:rsid w:val="005953B5"/>
    <w:rsid w:val="0059564E"/>
    <w:rsid w:val="00595E17"/>
    <w:rsid w:val="00596FD6"/>
    <w:rsid w:val="005A01CC"/>
    <w:rsid w:val="005A0BFF"/>
    <w:rsid w:val="005A0D64"/>
    <w:rsid w:val="005A1967"/>
    <w:rsid w:val="005A23C8"/>
    <w:rsid w:val="005A3F5E"/>
    <w:rsid w:val="005A40BA"/>
    <w:rsid w:val="005A4310"/>
    <w:rsid w:val="005A4711"/>
    <w:rsid w:val="005A6D54"/>
    <w:rsid w:val="005A7702"/>
    <w:rsid w:val="005B0BAD"/>
    <w:rsid w:val="005B2570"/>
    <w:rsid w:val="005B363E"/>
    <w:rsid w:val="005B36F8"/>
    <w:rsid w:val="005B424A"/>
    <w:rsid w:val="005B52DA"/>
    <w:rsid w:val="005B76E1"/>
    <w:rsid w:val="005C2347"/>
    <w:rsid w:val="005C2C9B"/>
    <w:rsid w:val="005C30A6"/>
    <w:rsid w:val="005C3179"/>
    <w:rsid w:val="005C333E"/>
    <w:rsid w:val="005C4605"/>
    <w:rsid w:val="005C6B2C"/>
    <w:rsid w:val="005C7417"/>
    <w:rsid w:val="005D53E0"/>
    <w:rsid w:val="005D6AF6"/>
    <w:rsid w:val="005D6C36"/>
    <w:rsid w:val="005D6F7B"/>
    <w:rsid w:val="005D789A"/>
    <w:rsid w:val="005E0C7E"/>
    <w:rsid w:val="005E0D50"/>
    <w:rsid w:val="005E1074"/>
    <w:rsid w:val="005E18FE"/>
    <w:rsid w:val="005E1AD6"/>
    <w:rsid w:val="005E3227"/>
    <w:rsid w:val="005E482D"/>
    <w:rsid w:val="005E486D"/>
    <w:rsid w:val="005E4F2A"/>
    <w:rsid w:val="005E7BC0"/>
    <w:rsid w:val="005F3522"/>
    <w:rsid w:val="005F4504"/>
    <w:rsid w:val="005F5E05"/>
    <w:rsid w:val="0060091D"/>
    <w:rsid w:val="00600F81"/>
    <w:rsid w:val="00601540"/>
    <w:rsid w:val="00601AA3"/>
    <w:rsid w:val="006026D6"/>
    <w:rsid w:val="00603781"/>
    <w:rsid w:val="00604B27"/>
    <w:rsid w:val="00605D98"/>
    <w:rsid w:val="00606C67"/>
    <w:rsid w:val="00607207"/>
    <w:rsid w:val="00610350"/>
    <w:rsid w:val="00610879"/>
    <w:rsid w:val="006115FF"/>
    <w:rsid w:val="00612389"/>
    <w:rsid w:val="00613311"/>
    <w:rsid w:val="006135BF"/>
    <w:rsid w:val="00613B5B"/>
    <w:rsid w:val="00614918"/>
    <w:rsid w:val="0061689C"/>
    <w:rsid w:val="006172D2"/>
    <w:rsid w:val="00620790"/>
    <w:rsid w:val="006229C4"/>
    <w:rsid w:val="00622F5E"/>
    <w:rsid w:val="00623685"/>
    <w:rsid w:val="00624BA6"/>
    <w:rsid w:val="00625251"/>
    <w:rsid w:val="00626233"/>
    <w:rsid w:val="0062624C"/>
    <w:rsid w:val="0062788C"/>
    <w:rsid w:val="006301E6"/>
    <w:rsid w:val="00630B02"/>
    <w:rsid w:val="00630C0B"/>
    <w:rsid w:val="00631B16"/>
    <w:rsid w:val="00631DEF"/>
    <w:rsid w:val="00632469"/>
    <w:rsid w:val="00632D8F"/>
    <w:rsid w:val="00634EAE"/>
    <w:rsid w:val="006357DB"/>
    <w:rsid w:val="00636A90"/>
    <w:rsid w:val="00640250"/>
    <w:rsid w:val="006407BE"/>
    <w:rsid w:val="00640B86"/>
    <w:rsid w:val="006410F4"/>
    <w:rsid w:val="00643518"/>
    <w:rsid w:val="00643A2B"/>
    <w:rsid w:val="00644D92"/>
    <w:rsid w:val="0064599B"/>
    <w:rsid w:val="00645B0C"/>
    <w:rsid w:val="00650A11"/>
    <w:rsid w:val="00651394"/>
    <w:rsid w:val="00652B2A"/>
    <w:rsid w:val="00652EE7"/>
    <w:rsid w:val="00653658"/>
    <w:rsid w:val="00655274"/>
    <w:rsid w:val="006562C5"/>
    <w:rsid w:val="006570C4"/>
    <w:rsid w:val="00657A06"/>
    <w:rsid w:val="006600DF"/>
    <w:rsid w:val="00660EE6"/>
    <w:rsid w:val="00661A96"/>
    <w:rsid w:val="00662250"/>
    <w:rsid w:val="00662BF5"/>
    <w:rsid w:val="00662CF0"/>
    <w:rsid w:val="006635E9"/>
    <w:rsid w:val="0066443A"/>
    <w:rsid w:val="006654EC"/>
    <w:rsid w:val="00665891"/>
    <w:rsid w:val="006675F1"/>
    <w:rsid w:val="00670AF4"/>
    <w:rsid w:val="00670D7E"/>
    <w:rsid w:val="006713AA"/>
    <w:rsid w:val="00672119"/>
    <w:rsid w:val="006722D8"/>
    <w:rsid w:val="00672AC6"/>
    <w:rsid w:val="00672FF1"/>
    <w:rsid w:val="0067404C"/>
    <w:rsid w:val="00674213"/>
    <w:rsid w:val="006748AF"/>
    <w:rsid w:val="0067737E"/>
    <w:rsid w:val="006815B2"/>
    <w:rsid w:val="00682D49"/>
    <w:rsid w:val="006842D7"/>
    <w:rsid w:val="00684507"/>
    <w:rsid w:val="00685386"/>
    <w:rsid w:val="006858C0"/>
    <w:rsid w:val="006901D4"/>
    <w:rsid w:val="00691238"/>
    <w:rsid w:val="00691B08"/>
    <w:rsid w:val="00692FAD"/>
    <w:rsid w:val="00693124"/>
    <w:rsid w:val="00694B58"/>
    <w:rsid w:val="006A0A81"/>
    <w:rsid w:val="006A0AA7"/>
    <w:rsid w:val="006A267A"/>
    <w:rsid w:val="006A2FF5"/>
    <w:rsid w:val="006A513A"/>
    <w:rsid w:val="006A6971"/>
    <w:rsid w:val="006B0BE9"/>
    <w:rsid w:val="006B12C6"/>
    <w:rsid w:val="006B18D9"/>
    <w:rsid w:val="006B203C"/>
    <w:rsid w:val="006B3831"/>
    <w:rsid w:val="006B430A"/>
    <w:rsid w:val="006B4C1F"/>
    <w:rsid w:val="006B4F59"/>
    <w:rsid w:val="006B4F73"/>
    <w:rsid w:val="006B5ABC"/>
    <w:rsid w:val="006C1143"/>
    <w:rsid w:val="006C1990"/>
    <w:rsid w:val="006C19B8"/>
    <w:rsid w:val="006C1ADB"/>
    <w:rsid w:val="006C2CD9"/>
    <w:rsid w:val="006C4BF3"/>
    <w:rsid w:val="006C4E25"/>
    <w:rsid w:val="006C52D1"/>
    <w:rsid w:val="006C7087"/>
    <w:rsid w:val="006D17B6"/>
    <w:rsid w:val="006D2794"/>
    <w:rsid w:val="006D2884"/>
    <w:rsid w:val="006D4FFF"/>
    <w:rsid w:val="006D54F1"/>
    <w:rsid w:val="006D5D65"/>
    <w:rsid w:val="006D75A3"/>
    <w:rsid w:val="006E0D00"/>
    <w:rsid w:val="006E0E67"/>
    <w:rsid w:val="006E0F2F"/>
    <w:rsid w:val="006E116B"/>
    <w:rsid w:val="006E2370"/>
    <w:rsid w:val="006E2F23"/>
    <w:rsid w:val="006E336E"/>
    <w:rsid w:val="006E34C4"/>
    <w:rsid w:val="006E38F8"/>
    <w:rsid w:val="006E4136"/>
    <w:rsid w:val="006E4778"/>
    <w:rsid w:val="006E5685"/>
    <w:rsid w:val="006E69D1"/>
    <w:rsid w:val="006E6B3F"/>
    <w:rsid w:val="006E6F1C"/>
    <w:rsid w:val="006F0044"/>
    <w:rsid w:val="006F1453"/>
    <w:rsid w:val="006F1606"/>
    <w:rsid w:val="006F368A"/>
    <w:rsid w:val="006F4268"/>
    <w:rsid w:val="006F4DAB"/>
    <w:rsid w:val="006F65BA"/>
    <w:rsid w:val="006F690D"/>
    <w:rsid w:val="00700E66"/>
    <w:rsid w:val="00701176"/>
    <w:rsid w:val="00702461"/>
    <w:rsid w:val="00704996"/>
    <w:rsid w:val="007054C3"/>
    <w:rsid w:val="00705D5D"/>
    <w:rsid w:val="0070670D"/>
    <w:rsid w:val="00707D66"/>
    <w:rsid w:val="00707E2B"/>
    <w:rsid w:val="0071152C"/>
    <w:rsid w:val="00712354"/>
    <w:rsid w:val="00712B08"/>
    <w:rsid w:val="00713B5A"/>
    <w:rsid w:val="0071481B"/>
    <w:rsid w:val="00714B67"/>
    <w:rsid w:val="00716A72"/>
    <w:rsid w:val="00716D51"/>
    <w:rsid w:val="007210A2"/>
    <w:rsid w:val="0072190A"/>
    <w:rsid w:val="00721A65"/>
    <w:rsid w:val="00722D97"/>
    <w:rsid w:val="00722DAE"/>
    <w:rsid w:val="007239F3"/>
    <w:rsid w:val="00723D9F"/>
    <w:rsid w:val="00724341"/>
    <w:rsid w:val="00732A78"/>
    <w:rsid w:val="00733A96"/>
    <w:rsid w:val="007341AA"/>
    <w:rsid w:val="00736AD4"/>
    <w:rsid w:val="00737440"/>
    <w:rsid w:val="00740297"/>
    <w:rsid w:val="00742356"/>
    <w:rsid w:val="00742718"/>
    <w:rsid w:val="00743B6D"/>
    <w:rsid w:val="00744EF5"/>
    <w:rsid w:val="00745703"/>
    <w:rsid w:val="00745A28"/>
    <w:rsid w:val="00746145"/>
    <w:rsid w:val="0074618D"/>
    <w:rsid w:val="00747B79"/>
    <w:rsid w:val="00750316"/>
    <w:rsid w:val="00750585"/>
    <w:rsid w:val="007518FC"/>
    <w:rsid w:val="0075333B"/>
    <w:rsid w:val="007534DC"/>
    <w:rsid w:val="007539A0"/>
    <w:rsid w:val="007548AF"/>
    <w:rsid w:val="007549FB"/>
    <w:rsid w:val="00755554"/>
    <w:rsid w:val="00755D24"/>
    <w:rsid w:val="007570B3"/>
    <w:rsid w:val="007601EB"/>
    <w:rsid w:val="007604B8"/>
    <w:rsid w:val="0076149C"/>
    <w:rsid w:val="007614C8"/>
    <w:rsid w:val="007620A1"/>
    <w:rsid w:val="00762D25"/>
    <w:rsid w:val="00762FCB"/>
    <w:rsid w:val="007644DF"/>
    <w:rsid w:val="00766D82"/>
    <w:rsid w:val="0076793C"/>
    <w:rsid w:val="0077108A"/>
    <w:rsid w:val="007715C1"/>
    <w:rsid w:val="00771DF3"/>
    <w:rsid w:val="00772148"/>
    <w:rsid w:val="00774813"/>
    <w:rsid w:val="00774C5C"/>
    <w:rsid w:val="007766C9"/>
    <w:rsid w:val="00776B9A"/>
    <w:rsid w:val="007771F8"/>
    <w:rsid w:val="00777D2C"/>
    <w:rsid w:val="00781E4B"/>
    <w:rsid w:val="00785301"/>
    <w:rsid w:val="0078549E"/>
    <w:rsid w:val="007861B3"/>
    <w:rsid w:val="00786ABC"/>
    <w:rsid w:val="00787AEA"/>
    <w:rsid w:val="00791D3D"/>
    <w:rsid w:val="00793981"/>
    <w:rsid w:val="00793A71"/>
    <w:rsid w:val="00793A8C"/>
    <w:rsid w:val="00794ECB"/>
    <w:rsid w:val="007952A6"/>
    <w:rsid w:val="00795DAA"/>
    <w:rsid w:val="00795E87"/>
    <w:rsid w:val="007974B8"/>
    <w:rsid w:val="007975C2"/>
    <w:rsid w:val="00797E57"/>
    <w:rsid w:val="007A067F"/>
    <w:rsid w:val="007A21D6"/>
    <w:rsid w:val="007A2748"/>
    <w:rsid w:val="007A316A"/>
    <w:rsid w:val="007A40C2"/>
    <w:rsid w:val="007A5DAB"/>
    <w:rsid w:val="007A5E39"/>
    <w:rsid w:val="007A6FF6"/>
    <w:rsid w:val="007A7275"/>
    <w:rsid w:val="007A7D62"/>
    <w:rsid w:val="007B023C"/>
    <w:rsid w:val="007B255E"/>
    <w:rsid w:val="007B2D11"/>
    <w:rsid w:val="007B6047"/>
    <w:rsid w:val="007B6B0E"/>
    <w:rsid w:val="007B6D1B"/>
    <w:rsid w:val="007B7E3C"/>
    <w:rsid w:val="007C1628"/>
    <w:rsid w:val="007C2278"/>
    <w:rsid w:val="007C33A0"/>
    <w:rsid w:val="007C45CB"/>
    <w:rsid w:val="007C477E"/>
    <w:rsid w:val="007C481A"/>
    <w:rsid w:val="007C4B46"/>
    <w:rsid w:val="007C66D4"/>
    <w:rsid w:val="007C6A34"/>
    <w:rsid w:val="007C7071"/>
    <w:rsid w:val="007C7CA8"/>
    <w:rsid w:val="007C7EB5"/>
    <w:rsid w:val="007D0C27"/>
    <w:rsid w:val="007D0D18"/>
    <w:rsid w:val="007D183B"/>
    <w:rsid w:val="007D1C16"/>
    <w:rsid w:val="007D1FB4"/>
    <w:rsid w:val="007D2485"/>
    <w:rsid w:val="007D3425"/>
    <w:rsid w:val="007D3F9E"/>
    <w:rsid w:val="007D4606"/>
    <w:rsid w:val="007D5F72"/>
    <w:rsid w:val="007D7F46"/>
    <w:rsid w:val="007E022F"/>
    <w:rsid w:val="007E18E9"/>
    <w:rsid w:val="007E2028"/>
    <w:rsid w:val="007E2335"/>
    <w:rsid w:val="007E2A1F"/>
    <w:rsid w:val="007E3A40"/>
    <w:rsid w:val="007E407A"/>
    <w:rsid w:val="007E5313"/>
    <w:rsid w:val="007E607C"/>
    <w:rsid w:val="007E6262"/>
    <w:rsid w:val="007E6AEE"/>
    <w:rsid w:val="007E702B"/>
    <w:rsid w:val="007E717B"/>
    <w:rsid w:val="007F0701"/>
    <w:rsid w:val="007F0759"/>
    <w:rsid w:val="007F1EDB"/>
    <w:rsid w:val="007F2BF6"/>
    <w:rsid w:val="007F407A"/>
    <w:rsid w:val="007F4A27"/>
    <w:rsid w:val="007F6086"/>
    <w:rsid w:val="007F638F"/>
    <w:rsid w:val="007F6CFC"/>
    <w:rsid w:val="007F72DB"/>
    <w:rsid w:val="0080011C"/>
    <w:rsid w:val="00804828"/>
    <w:rsid w:val="008054A4"/>
    <w:rsid w:val="00806228"/>
    <w:rsid w:val="00806244"/>
    <w:rsid w:val="00806540"/>
    <w:rsid w:val="008066AE"/>
    <w:rsid w:val="0080697F"/>
    <w:rsid w:val="008069F4"/>
    <w:rsid w:val="00807A6D"/>
    <w:rsid w:val="00810FA7"/>
    <w:rsid w:val="00811F13"/>
    <w:rsid w:val="00812883"/>
    <w:rsid w:val="0081434F"/>
    <w:rsid w:val="00814A67"/>
    <w:rsid w:val="00814C4A"/>
    <w:rsid w:val="008150E8"/>
    <w:rsid w:val="0081636E"/>
    <w:rsid w:val="00817434"/>
    <w:rsid w:val="00820C9B"/>
    <w:rsid w:val="00821038"/>
    <w:rsid w:val="00821F92"/>
    <w:rsid w:val="00822155"/>
    <w:rsid w:val="00823224"/>
    <w:rsid w:val="008246D2"/>
    <w:rsid w:val="0082537C"/>
    <w:rsid w:val="00825558"/>
    <w:rsid w:val="008272B3"/>
    <w:rsid w:val="008346D3"/>
    <w:rsid w:val="00834DFE"/>
    <w:rsid w:val="00834FA9"/>
    <w:rsid w:val="0083549D"/>
    <w:rsid w:val="008367CD"/>
    <w:rsid w:val="008368DD"/>
    <w:rsid w:val="0084040F"/>
    <w:rsid w:val="00840EF9"/>
    <w:rsid w:val="00841660"/>
    <w:rsid w:val="008421B2"/>
    <w:rsid w:val="00843802"/>
    <w:rsid w:val="00843F61"/>
    <w:rsid w:val="00844FA0"/>
    <w:rsid w:val="00850E5D"/>
    <w:rsid w:val="00851AC0"/>
    <w:rsid w:val="00852BB6"/>
    <w:rsid w:val="008536C3"/>
    <w:rsid w:val="008546BE"/>
    <w:rsid w:val="008549EB"/>
    <w:rsid w:val="00855378"/>
    <w:rsid w:val="008566E1"/>
    <w:rsid w:val="0086014F"/>
    <w:rsid w:val="00864A56"/>
    <w:rsid w:val="00864A93"/>
    <w:rsid w:val="00865FD3"/>
    <w:rsid w:val="008667C3"/>
    <w:rsid w:val="00866D1D"/>
    <w:rsid w:val="008671FC"/>
    <w:rsid w:val="0086730B"/>
    <w:rsid w:val="00870177"/>
    <w:rsid w:val="00870E47"/>
    <w:rsid w:val="008715A5"/>
    <w:rsid w:val="00873422"/>
    <w:rsid w:val="00874858"/>
    <w:rsid w:val="00874EFC"/>
    <w:rsid w:val="00881182"/>
    <w:rsid w:val="008814F0"/>
    <w:rsid w:val="00881A1D"/>
    <w:rsid w:val="008824E6"/>
    <w:rsid w:val="008829DB"/>
    <w:rsid w:val="00887949"/>
    <w:rsid w:val="00891790"/>
    <w:rsid w:val="008945F8"/>
    <w:rsid w:val="00895325"/>
    <w:rsid w:val="008959C1"/>
    <w:rsid w:val="008963E9"/>
    <w:rsid w:val="008971CE"/>
    <w:rsid w:val="00897B05"/>
    <w:rsid w:val="008A120B"/>
    <w:rsid w:val="008A142D"/>
    <w:rsid w:val="008A17FD"/>
    <w:rsid w:val="008A18CE"/>
    <w:rsid w:val="008A4333"/>
    <w:rsid w:val="008A772E"/>
    <w:rsid w:val="008B0002"/>
    <w:rsid w:val="008B0797"/>
    <w:rsid w:val="008B17D9"/>
    <w:rsid w:val="008B1FC5"/>
    <w:rsid w:val="008B2E8D"/>
    <w:rsid w:val="008B372F"/>
    <w:rsid w:val="008B39D7"/>
    <w:rsid w:val="008B3B5E"/>
    <w:rsid w:val="008B40F1"/>
    <w:rsid w:val="008B4DDC"/>
    <w:rsid w:val="008B54F4"/>
    <w:rsid w:val="008B55B0"/>
    <w:rsid w:val="008B582C"/>
    <w:rsid w:val="008B5D0F"/>
    <w:rsid w:val="008B6315"/>
    <w:rsid w:val="008B71A1"/>
    <w:rsid w:val="008C0307"/>
    <w:rsid w:val="008C0495"/>
    <w:rsid w:val="008C11F0"/>
    <w:rsid w:val="008C193A"/>
    <w:rsid w:val="008C243F"/>
    <w:rsid w:val="008C2F31"/>
    <w:rsid w:val="008C3039"/>
    <w:rsid w:val="008C3960"/>
    <w:rsid w:val="008C4E25"/>
    <w:rsid w:val="008C683F"/>
    <w:rsid w:val="008C7EDE"/>
    <w:rsid w:val="008D0E5D"/>
    <w:rsid w:val="008D0EF8"/>
    <w:rsid w:val="008D109C"/>
    <w:rsid w:val="008D187F"/>
    <w:rsid w:val="008D195D"/>
    <w:rsid w:val="008D335A"/>
    <w:rsid w:val="008D3647"/>
    <w:rsid w:val="008D4295"/>
    <w:rsid w:val="008D6177"/>
    <w:rsid w:val="008D65CD"/>
    <w:rsid w:val="008D6B80"/>
    <w:rsid w:val="008D743E"/>
    <w:rsid w:val="008D7737"/>
    <w:rsid w:val="008D77E9"/>
    <w:rsid w:val="008D7B96"/>
    <w:rsid w:val="008E0A7F"/>
    <w:rsid w:val="008E24C4"/>
    <w:rsid w:val="008E71EC"/>
    <w:rsid w:val="008F0E3C"/>
    <w:rsid w:val="008F0E78"/>
    <w:rsid w:val="008F2499"/>
    <w:rsid w:val="008F2583"/>
    <w:rsid w:val="008F27A1"/>
    <w:rsid w:val="008F369B"/>
    <w:rsid w:val="008F564B"/>
    <w:rsid w:val="008F5733"/>
    <w:rsid w:val="008F5922"/>
    <w:rsid w:val="008F77FC"/>
    <w:rsid w:val="008F7A66"/>
    <w:rsid w:val="008F7F72"/>
    <w:rsid w:val="00901646"/>
    <w:rsid w:val="0090215A"/>
    <w:rsid w:val="0090252E"/>
    <w:rsid w:val="009044E3"/>
    <w:rsid w:val="009053CF"/>
    <w:rsid w:val="009066E2"/>
    <w:rsid w:val="00907E73"/>
    <w:rsid w:val="0091063D"/>
    <w:rsid w:val="009107E7"/>
    <w:rsid w:val="0091143A"/>
    <w:rsid w:val="0091354B"/>
    <w:rsid w:val="00913760"/>
    <w:rsid w:val="0091678A"/>
    <w:rsid w:val="009167B9"/>
    <w:rsid w:val="00916E2E"/>
    <w:rsid w:val="009208BE"/>
    <w:rsid w:val="00920E46"/>
    <w:rsid w:val="00921C34"/>
    <w:rsid w:val="00922D9A"/>
    <w:rsid w:val="00923E22"/>
    <w:rsid w:val="00924FFD"/>
    <w:rsid w:val="00926F09"/>
    <w:rsid w:val="00927390"/>
    <w:rsid w:val="00927AB9"/>
    <w:rsid w:val="00927BE8"/>
    <w:rsid w:val="00930721"/>
    <w:rsid w:val="0093078C"/>
    <w:rsid w:val="009319FB"/>
    <w:rsid w:val="00931ADA"/>
    <w:rsid w:val="00931B7E"/>
    <w:rsid w:val="009337BF"/>
    <w:rsid w:val="00933D2A"/>
    <w:rsid w:val="009340A4"/>
    <w:rsid w:val="009352CA"/>
    <w:rsid w:val="009356F2"/>
    <w:rsid w:val="00936907"/>
    <w:rsid w:val="00937451"/>
    <w:rsid w:val="009374FD"/>
    <w:rsid w:val="00937D4D"/>
    <w:rsid w:val="00941B25"/>
    <w:rsid w:val="00942479"/>
    <w:rsid w:val="00942C34"/>
    <w:rsid w:val="00944C1D"/>
    <w:rsid w:val="00944D21"/>
    <w:rsid w:val="0094532E"/>
    <w:rsid w:val="00946DF5"/>
    <w:rsid w:val="00947910"/>
    <w:rsid w:val="00947A65"/>
    <w:rsid w:val="00952644"/>
    <w:rsid w:val="0095405E"/>
    <w:rsid w:val="00954434"/>
    <w:rsid w:val="00954FAE"/>
    <w:rsid w:val="00957088"/>
    <w:rsid w:val="009612E8"/>
    <w:rsid w:val="009616EB"/>
    <w:rsid w:val="0096554B"/>
    <w:rsid w:val="00966EF6"/>
    <w:rsid w:val="00967775"/>
    <w:rsid w:val="009679B9"/>
    <w:rsid w:val="0097120C"/>
    <w:rsid w:val="00971D43"/>
    <w:rsid w:val="00972607"/>
    <w:rsid w:val="009726D0"/>
    <w:rsid w:val="00972916"/>
    <w:rsid w:val="00973168"/>
    <w:rsid w:val="00974491"/>
    <w:rsid w:val="00976358"/>
    <w:rsid w:val="0097652A"/>
    <w:rsid w:val="00976907"/>
    <w:rsid w:val="00976941"/>
    <w:rsid w:val="00977288"/>
    <w:rsid w:val="009779EE"/>
    <w:rsid w:val="00983C69"/>
    <w:rsid w:val="009843D9"/>
    <w:rsid w:val="00987280"/>
    <w:rsid w:val="009923A4"/>
    <w:rsid w:val="00995126"/>
    <w:rsid w:val="00996BF2"/>
    <w:rsid w:val="00996C7D"/>
    <w:rsid w:val="009A0005"/>
    <w:rsid w:val="009A0192"/>
    <w:rsid w:val="009A0240"/>
    <w:rsid w:val="009A0E95"/>
    <w:rsid w:val="009A12A6"/>
    <w:rsid w:val="009A1403"/>
    <w:rsid w:val="009A1830"/>
    <w:rsid w:val="009A27E9"/>
    <w:rsid w:val="009A2E29"/>
    <w:rsid w:val="009A490C"/>
    <w:rsid w:val="009A5141"/>
    <w:rsid w:val="009A59F9"/>
    <w:rsid w:val="009A7132"/>
    <w:rsid w:val="009A753F"/>
    <w:rsid w:val="009A7DC4"/>
    <w:rsid w:val="009A7F85"/>
    <w:rsid w:val="009B0BED"/>
    <w:rsid w:val="009B17CD"/>
    <w:rsid w:val="009B1A77"/>
    <w:rsid w:val="009B3395"/>
    <w:rsid w:val="009B5348"/>
    <w:rsid w:val="009B576A"/>
    <w:rsid w:val="009B71FB"/>
    <w:rsid w:val="009C01A4"/>
    <w:rsid w:val="009C052B"/>
    <w:rsid w:val="009C164B"/>
    <w:rsid w:val="009C1D76"/>
    <w:rsid w:val="009C2CE6"/>
    <w:rsid w:val="009C346A"/>
    <w:rsid w:val="009C4E09"/>
    <w:rsid w:val="009C54FE"/>
    <w:rsid w:val="009C58A3"/>
    <w:rsid w:val="009C6005"/>
    <w:rsid w:val="009C6591"/>
    <w:rsid w:val="009C65BC"/>
    <w:rsid w:val="009C6623"/>
    <w:rsid w:val="009C7561"/>
    <w:rsid w:val="009D2572"/>
    <w:rsid w:val="009D2599"/>
    <w:rsid w:val="009D35C2"/>
    <w:rsid w:val="009D525F"/>
    <w:rsid w:val="009D6314"/>
    <w:rsid w:val="009D709D"/>
    <w:rsid w:val="009E1491"/>
    <w:rsid w:val="009E25B3"/>
    <w:rsid w:val="009E2971"/>
    <w:rsid w:val="009E30D5"/>
    <w:rsid w:val="009E392A"/>
    <w:rsid w:val="009E70A3"/>
    <w:rsid w:val="009E77FC"/>
    <w:rsid w:val="009F29C1"/>
    <w:rsid w:val="009F3362"/>
    <w:rsid w:val="009F399C"/>
    <w:rsid w:val="009F5666"/>
    <w:rsid w:val="009F56FF"/>
    <w:rsid w:val="009F5975"/>
    <w:rsid w:val="009F6842"/>
    <w:rsid w:val="009F7915"/>
    <w:rsid w:val="009F79E7"/>
    <w:rsid w:val="009F7DED"/>
    <w:rsid w:val="009F7E32"/>
    <w:rsid w:val="00A000CF"/>
    <w:rsid w:val="00A0041C"/>
    <w:rsid w:val="00A00922"/>
    <w:rsid w:val="00A00A39"/>
    <w:rsid w:val="00A0135F"/>
    <w:rsid w:val="00A016B2"/>
    <w:rsid w:val="00A01EDF"/>
    <w:rsid w:val="00A04318"/>
    <w:rsid w:val="00A05358"/>
    <w:rsid w:val="00A05CD0"/>
    <w:rsid w:val="00A0776A"/>
    <w:rsid w:val="00A1068B"/>
    <w:rsid w:val="00A11723"/>
    <w:rsid w:val="00A11FA0"/>
    <w:rsid w:val="00A1323E"/>
    <w:rsid w:val="00A13BC3"/>
    <w:rsid w:val="00A13BCC"/>
    <w:rsid w:val="00A152BC"/>
    <w:rsid w:val="00A17981"/>
    <w:rsid w:val="00A204BF"/>
    <w:rsid w:val="00A2068F"/>
    <w:rsid w:val="00A210E0"/>
    <w:rsid w:val="00A24F32"/>
    <w:rsid w:val="00A26822"/>
    <w:rsid w:val="00A27314"/>
    <w:rsid w:val="00A3117E"/>
    <w:rsid w:val="00A3141E"/>
    <w:rsid w:val="00A31BE0"/>
    <w:rsid w:val="00A31C2C"/>
    <w:rsid w:val="00A31D51"/>
    <w:rsid w:val="00A331CE"/>
    <w:rsid w:val="00A339F3"/>
    <w:rsid w:val="00A36927"/>
    <w:rsid w:val="00A36929"/>
    <w:rsid w:val="00A372DC"/>
    <w:rsid w:val="00A37715"/>
    <w:rsid w:val="00A37997"/>
    <w:rsid w:val="00A413D7"/>
    <w:rsid w:val="00A42517"/>
    <w:rsid w:val="00A43A3C"/>
    <w:rsid w:val="00A4651F"/>
    <w:rsid w:val="00A46A7B"/>
    <w:rsid w:val="00A472BD"/>
    <w:rsid w:val="00A47B94"/>
    <w:rsid w:val="00A50564"/>
    <w:rsid w:val="00A50B96"/>
    <w:rsid w:val="00A51E69"/>
    <w:rsid w:val="00A51FAD"/>
    <w:rsid w:val="00A52184"/>
    <w:rsid w:val="00A57D6D"/>
    <w:rsid w:val="00A57F28"/>
    <w:rsid w:val="00A6013D"/>
    <w:rsid w:val="00A60959"/>
    <w:rsid w:val="00A6204F"/>
    <w:rsid w:val="00A6290A"/>
    <w:rsid w:val="00A63A64"/>
    <w:rsid w:val="00A648EE"/>
    <w:rsid w:val="00A66D47"/>
    <w:rsid w:val="00A66F99"/>
    <w:rsid w:val="00A671E1"/>
    <w:rsid w:val="00A701B3"/>
    <w:rsid w:val="00A70EC8"/>
    <w:rsid w:val="00A731AD"/>
    <w:rsid w:val="00A733EB"/>
    <w:rsid w:val="00A734B1"/>
    <w:rsid w:val="00A7629C"/>
    <w:rsid w:val="00A76B9E"/>
    <w:rsid w:val="00A76F25"/>
    <w:rsid w:val="00A77210"/>
    <w:rsid w:val="00A77438"/>
    <w:rsid w:val="00A7784A"/>
    <w:rsid w:val="00A813E1"/>
    <w:rsid w:val="00A813FD"/>
    <w:rsid w:val="00A8172C"/>
    <w:rsid w:val="00A83BCE"/>
    <w:rsid w:val="00A84D6B"/>
    <w:rsid w:val="00A850D1"/>
    <w:rsid w:val="00A85B23"/>
    <w:rsid w:val="00A8757E"/>
    <w:rsid w:val="00A87978"/>
    <w:rsid w:val="00A87FE8"/>
    <w:rsid w:val="00A91CA6"/>
    <w:rsid w:val="00A91CFE"/>
    <w:rsid w:val="00A92124"/>
    <w:rsid w:val="00A928FD"/>
    <w:rsid w:val="00A92D84"/>
    <w:rsid w:val="00A93F31"/>
    <w:rsid w:val="00A9431C"/>
    <w:rsid w:val="00A943E3"/>
    <w:rsid w:val="00A94D00"/>
    <w:rsid w:val="00A96B91"/>
    <w:rsid w:val="00A97F81"/>
    <w:rsid w:val="00AA0007"/>
    <w:rsid w:val="00AA1C55"/>
    <w:rsid w:val="00AA2FB5"/>
    <w:rsid w:val="00AA3455"/>
    <w:rsid w:val="00AA6300"/>
    <w:rsid w:val="00AA65CD"/>
    <w:rsid w:val="00AA68DF"/>
    <w:rsid w:val="00AB05E0"/>
    <w:rsid w:val="00AB109E"/>
    <w:rsid w:val="00AB37CD"/>
    <w:rsid w:val="00AB3A25"/>
    <w:rsid w:val="00AB3EF1"/>
    <w:rsid w:val="00AB4932"/>
    <w:rsid w:val="00AB5BB8"/>
    <w:rsid w:val="00AB7695"/>
    <w:rsid w:val="00AB76F5"/>
    <w:rsid w:val="00AC1894"/>
    <w:rsid w:val="00AC1B08"/>
    <w:rsid w:val="00AC25B8"/>
    <w:rsid w:val="00AC2880"/>
    <w:rsid w:val="00AC3359"/>
    <w:rsid w:val="00AC3740"/>
    <w:rsid w:val="00AC459A"/>
    <w:rsid w:val="00AC5E82"/>
    <w:rsid w:val="00AC6DBF"/>
    <w:rsid w:val="00AD0928"/>
    <w:rsid w:val="00AD0C78"/>
    <w:rsid w:val="00AD0EF5"/>
    <w:rsid w:val="00AD0FA4"/>
    <w:rsid w:val="00AD1524"/>
    <w:rsid w:val="00AD30EC"/>
    <w:rsid w:val="00AD3827"/>
    <w:rsid w:val="00AD5B97"/>
    <w:rsid w:val="00AD5EBA"/>
    <w:rsid w:val="00AD64D9"/>
    <w:rsid w:val="00AD650A"/>
    <w:rsid w:val="00AD7B97"/>
    <w:rsid w:val="00AE000D"/>
    <w:rsid w:val="00AE236D"/>
    <w:rsid w:val="00AE2D57"/>
    <w:rsid w:val="00AE376C"/>
    <w:rsid w:val="00AE58BA"/>
    <w:rsid w:val="00AE652E"/>
    <w:rsid w:val="00AE7B85"/>
    <w:rsid w:val="00AF0CE2"/>
    <w:rsid w:val="00AF1563"/>
    <w:rsid w:val="00AF2FA1"/>
    <w:rsid w:val="00AF4082"/>
    <w:rsid w:val="00AF4567"/>
    <w:rsid w:val="00AF4695"/>
    <w:rsid w:val="00AF5ACE"/>
    <w:rsid w:val="00AF5B97"/>
    <w:rsid w:val="00AF65F4"/>
    <w:rsid w:val="00AF71CF"/>
    <w:rsid w:val="00AF7639"/>
    <w:rsid w:val="00AF7F2E"/>
    <w:rsid w:val="00B0003A"/>
    <w:rsid w:val="00B004B1"/>
    <w:rsid w:val="00B00C13"/>
    <w:rsid w:val="00B01DE3"/>
    <w:rsid w:val="00B02BD2"/>
    <w:rsid w:val="00B03BE3"/>
    <w:rsid w:val="00B03C9F"/>
    <w:rsid w:val="00B04C45"/>
    <w:rsid w:val="00B05CF3"/>
    <w:rsid w:val="00B06125"/>
    <w:rsid w:val="00B062D2"/>
    <w:rsid w:val="00B07054"/>
    <w:rsid w:val="00B0731C"/>
    <w:rsid w:val="00B10A12"/>
    <w:rsid w:val="00B11488"/>
    <w:rsid w:val="00B1188D"/>
    <w:rsid w:val="00B11A58"/>
    <w:rsid w:val="00B129C7"/>
    <w:rsid w:val="00B13852"/>
    <w:rsid w:val="00B149BA"/>
    <w:rsid w:val="00B149D6"/>
    <w:rsid w:val="00B15820"/>
    <w:rsid w:val="00B15FF6"/>
    <w:rsid w:val="00B20A27"/>
    <w:rsid w:val="00B21CF0"/>
    <w:rsid w:val="00B224FF"/>
    <w:rsid w:val="00B228A2"/>
    <w:rsid w:val="00B22908"/>
    <w:rsid w:val="00B22C79"/>
    <w:rsid w:val="00B23B92"/>
    <w:rsid w:val="00B25228"/>
    <w:rsid w:val="00B27BD1"/>
    <w:rsid w:val="00B30B2A"/>
    <w:rsid w:val="00B318C9"/>
    <w:rsid w:val="00B329AB"/>
    <w:rsid w:val="00B333E0"/>
    <w:rsid w:val="00B33832"/>
    <w:rsid w:val="00B355E1"/>
    <w:rsid w:val="00B36831"/>
    <w:rsid w:val="00B419CC"/>
    <w:rsid w:val="00B41C41"/>
    <w:rsid w:val="00B41E17"/>
    <w:rsid w:val="00B434EE"/>
    <w:rsid w:val="00B44FC9"/>
    <w:rsid w:val="00B4584D"/>
    <w:rsid w:val="00B458A5"/>
    <w:rsid w:val="00B50811"/>
    <w:rsid w:val="00B51AC2"/>
    <w:rsid w:val="00B52FE8"/>
    <w:rsid w:val="00B537C7"/>
    <w:rsid w:val="00B539CF"/>
    <w:rsid w:val="00B539D0"/>
    <w:rsid w:val="00B54D92"/>
    <w:rsid w:val="00B558FB"/>
    <w:rsid w:val="00B55E99"/>
    <w:rsid w:val="00B562A0"/>
    <w:rsid w:val="00B56BC5"/>
    <w:rsid w:val="00B60333"/>
    <w:rsid w:val="00B641DF"/>
    <w:rsid w:val="00B6431C"/>
    <w:rsid w:val="00B65762"/>
    <w:rsid w:val="00B678E4"/>
    <w:rsid w:val="00B72513"/>
    <w:rsid w:val="00B73982"/>
    <w:rsid w:val="00B7403B"/>
    <w:rsid w:val="00B7534D"/>
    <w:rsid w:val="00B75AC7"/>
    <w:rsid w:val="00B77675"/>
    <w:rsid w:val="00B812E2"/>
    <w:rsid w:val="00B82143"/>
    <w:rsid w:val="00B8226F"/>
    <w:rsid w:val="00B82690"/>
    <w:rsid w:val="00B840DB"/>
    <w:rsid w:val="00B84BE7"/>
    <w:rsid w:val="00B84EC3"/>
    <w:rsid w:val="00B84F0D"/>
    <w:rsid w:val="00B90842"/>
    <w:rsid w:val="00B93A93"/>
    <w:rsid w:val="00B945C3"/>
    <w:rsid w:val="00B950B8"/>
    <w:rsid w:val="00B95475"/>
    <w:rsid w:val="00B95E82"/>
    <w:rsid w:val="00B97484"/>
    <w:rsid w:val="00B97AA9"/>
    <w:rsid w:val="00B97AD7"/>
    <w:rsid w:val="00BA0791"/>
    <w:rsid w:val="00BA0D95"/>
    <w:rsid w:val="00BA15D8"/>
    <w:rsid w:val="00BA1A80"/>
    <w:rsid w:val="00BA2ADC"/>
    <w:rsid w:val="00BA2B0C"/>
    <w:rsid w:val="00BA34BB"/>
    <w:rsid w:val="00BA3F6F"/>
    <w:rsid w:val="00BA4300"/>
    <w:rsid w:val="00BA44C8"/>
    <w:rsid w:val="00BA7955"/>
    <w:rsid w:val="00BB0C6A"/>
    <w:rsid w:val="00BB14AD"/>
    <w:rsid w:val="00BB197E"/>
    <w:rsid w:val="00BB28FE"/>
    <w:rsid w:val="00BB3925"/>
    <w:rsid w:val="00BB43A5"/>
    <w:rsid w:val="00BB45A4"/>
    <w:rsid w:val="00BB4945"/>
    <w:rsid w:val="00BB4A42"/>
    <w:rsid w:val="00BB6603"/>
    <w:rsid w:val="00BB6ED9"/>
    <w:rsid w:val="00BC1308"/>
    <w:rsid w:val="00BC2617"/>
    <w:rsid w:val="00BC3C8C"/>
    <w:rsid w:val="00BC4566"/>
    <w:rsid w:val="00BC47C3"/>
    <w:rsid w:val="00BC6411"/>
    <w:rsid w:val="00BC79E8"/>
    <w:rsid w:val="00BD077C"/>
    <w:rsid w:val="00BD0D01"/>
    <w:rsid w:val="00BD1581"/>
    <w:rsid w:val="00BD27C8"/>
    <w:rsid w:val="00BD3215"/>
    <w:rsid w:val="00BD3382"/>
    <w:rsid w:val="00BD4A2E"/>
    <w:rsid w:val="00BD52AE"/>
    <w:rsid w:val="00BD5D11"/>
    <w:rsid w:val="00BD61F6"/>
    <w:rsid w:val="00BD645A"/>
    <w:rsid w:val="00BD6549"/>
    <w:rsid w:val="00BE0BFE"/>
    <w:rsid w:val="00BE0EF7"/>
    <w:rsid w:val="00BE117D"/>
    <w:rsid w:val="00BE1C34"/>
    <w:rsid w:val="00BE1E0F"/>
    <w:rsid w:val="00BE27D5"/>
    <w:rsid w:val="00BE356D"/>
    <w:rsid w:val="00BE47F3"/>
    <w:rsid w:val="00BE50A0"/>
    <w:rsid w:val="00BE5F8D"/>
    <w:rsid w:val="00BE7456"/>
    <w:rsid w:val="00BF01C8"/>
    <w:rsid w:val="00BF2F19"/>
    <w:rsid w:val="00BF470C"/>
    <w:rsid w:val="00BF5756"/>
    <w:rsid w:val="00BF61A1"/>
    <w:rsid w:val="00BF6F80"/>
    <w:rsid w:val="00C01616"/>
    <w:rsid w:val="00C0213E"/>
    <w:rsid w:val="00C038E5"/>
    <w:rsid w:val="00C03E62"/>
    <w:rsid w:val="00C0406E"/>
    <w:rsid w:val="00C043F9"/>
    <w:rsid w:val="00C045FE"/>
    <w:rsid w:val="00C04C89"/>
    <w:rsid w:val="00C04D85"/>
    <w:rsid w:val="00C05BAE"/>
    <w:rsid w:val="00C06992"/>
    <w:rsid w:val="00C11296"/>
    <w:rsid w:val="00C11BCA"/>
    <w:rsid w:val="00C12173"/>
    <w:rsid w:val="00C1267B"/>
    <w:rsid w:val="00C126D1"/>
    <w:rsid w:val="00C13074"/>
    <w:rsid w:val="00C130DC"/>
    <w:rsid w:val="00C1411D"/>
    <w:rsid w:val="00C16F39"/>
    <w:rsid w:val="00C1788E"/>
    <w:rsid w:val="00C17CB5"/>
    <w:rsid w:val="00C20AD0"/>
    <w:rsid w:val="00C20F97"/>
    <w:rsid w:val="00C216EB"/>
    <w:rsid w:val="00C21A52"/>
    <w:rsid w:val="00C21D23"/>
    <w:rsid w:val="00C23038"/>
    <w:rsid w:val="00C238D5"/>
    <w:rsid w:val="00C25983"/>
    <w:rsid w:val="00C32041"/>
    <w:rsid w:val="00C324D4"/>
    <w:rsid w:val="00C3253D"/>
    <w:rsid w:val="00C32C48"/>
    <w:rsid w:val="00C337B1"/>
    <w:rsid w:val="00C34BFC"/>
    <w:rsid w:val="00C36BDF"/>
    <w:rsid w:val="00C40907"/>
    <w:rsid w:val="00C415BC"/>
    <w:rsid w:val="00C41861"/>
    <w:rsid w:val="00C418D4"/>
    <w:rsid w:val="00C41CC1"/>
    <w:rsid w:val="00C42EF2"/>
    <w:rsid w:val="00C4301B"/>
    <w:rsid w:val="00C43E2A"/>
    <w:rsid w:val="00C45DFD"/>
    <w:rsid w:val="00C45F1D"/>
    <w:rsid w:val="00C467A3"/>
    <w:rsid w:val="00C47785"/>
    <w:rsid w:val="00C54C44"/>
    <w:rsid w:val="00C565A2"/>
    <w:rsid w:val="00C57767"/>
    <w:rsid w:val="00C57D71"/>
    <w:rsid w:val="00C605B6"/>
    <w:rsid w:val="00C60F0F"/>
    <w:rsid w:val="00C60F1A"/>
    <w:rsid w:val="00C611A3"/>
    <w:rsid w:val="00C62988"/>
    <w:rsid w:val="00C63993"/>
    <w:rsid w:val="00C63FF4"/>
    <w:rsid w:val="00C647F8"/>
    <w:rsid w:val="00C65B5E"/>
    <w:rsid w:val="00C65ECC"/>
    <w:rsid w:val="00C6720C"/>
    <w:rsid w:val="00C67C84"/>
    <w:rsid w:val="00C70063"/>
    <w:rsid w:val="00C70166"/>
    <w:rsid w:val="00C70676"/>
    <w:rsid w:val="00C70AF1"/>
    <w:rsid w:val="00C71656"/>
    <w:rsid w:val="00C72610"/>
    <w:rsid w:val="00C73C0E"/>
    <w:rsid w:val="00C75173"/>
    <w:rsid w:val="00C76AE7"/>
    <w:rsid w:val="00C77709"/>
    <w:rsid w:val="00C80954"/>
    <w:rsid w:val="00C80976"/>
    <w:rsid w:val="00C814F1"/>
    <w:rsid w:val="00C8150C"/>
    <w:rsid w:val="00C817E3"/>
    <w:rsid w:val="00C82282"/>
    <w:rsid w:val="00C854F6"/>
    <w:rsid w:val="00C86D6B"/>
    <w:rsid w:val="00C8761C"/>
    <w:rsid w:val="00C92AB3"/>
    <w:rsid w:val="00C932E3"/>
    <w:rsid w:val="00C95119"/>
    <w:rsid w:val="00C95475"/>
    <w:rsid w:val="00CA1860"/>
    <w:rsid w:val="00CA1D1F"/>
    <w:rsid w:val="00CA2CF0"/>
    <w:rsid w:val="00CA32B9"/>
    <w:rsid w:val="00CA38F4"/>
    <w:rsid w:val="00CA3A29"/>
    <w:rsid w:val="00CA3C03"/>
    <w:rsid w:val="00CA432F"/>
    <w:rsid w:val="00CA4AC3"/>
    <w:rsid w:val="00CA5362"/>
    <w:rsid w:val="00CA5B46"/>
    <w:rsid w:val="00CA79AD"/>
    <w:rsid w:val="00CB1400"/>
    <w:rsid w:val="00CB21AB"/>
    <w:rsid w:val="00CB4B62"/>
    <w:rsid w:val="00CB4DA6"/>
    <w:rsid w:val="00CB573C"/>
    <w:rsid w:val="00CB58FB"/>
    <w:rsid w:val="00CB6327"/>
    <w:rsid w:val="00CC0E7D"/>
    <w:rsid w:val="00CC12AD"/>
    <w:rsid w:val="00CC14DB"/>
    <w:rsid w:val="00CC30DA"/>
    <w:rsid w:val="00CC51D8"/>
    <w:rsid w:val="00CC5320"/>
    <w:rsid w:val="00CC5A89"/>
    <w:rsid w:val="00CC5CF9"/>
    <w:rsid w:val="00CC666F"/>
    <w:rsid w:val="00CC7470"/>
    <w:rsid w:val="00CD0E16"/>
    <w:rsid w:val="00CD1DC8"/>
    <w:rsid w:val="00CD1EA1"/>
    <w:rsid w:val="00CD2524"/>
    <w:rsid w:val="00CD34C2"/>
    <w:rsid w:val="00CD3A17"/>
    <w:rsid w:val="00CD3F23"/>
    <w:rsid w:val="00CD5242"/>
    <w:rsid w:val="00CD7442"/>
    <w:rsid w:val="00CD77FE"/>
    <w:rsid w:val="00CD7906"/>
    <w:rsid w:val="00CD7BDF"/>
    <w:rsid w:val="00CE01BB"/>
    <w:rsid w:val="00CE1E0B"/>
    <w:rsid w:val="00CE485F"/>
    <w:rsid w:val="00CE5044"/>
    <w:rsid w:val="00CE59C9"/>
    <w:rsid w:val="00CE6561"/>
    <w:rsid w:val="00CE7FF2"/>
    <w:rsid w:val="00CF0227"/>
    <w:rsid w:val="00CF0F8A"/>
    <w:rsid w:val="00CF2C46"/>
    <w:rsid w:val="00CF3CE7"/>
    <w:rsid w:val="00CF3DED"/>
    <w:rsid w:val="00CF583F"/>
    <w:rsid w:val="00CF5EF6"/>
    <w:rsid w:val="00CF752B"/>
    <w:rsid w:val="00CF7690"/>
    <w:rsid w:val="00D0055B"/>
    <w:rsid w:val="00D0064A"/>
    <w:rsid w:val="00D00682"/>
    <w:rsid w:val="00D00ADB"/>
    <w:rsid w:val="00D02757"/>
    <w:rsid w:val="00D03DD4"/>
    <w:rsid w:val="00D04410"/>
    <w:rsid w:val="00D055FD"/>
    <w:rsid w:val="00D0568E"/>
    <w:rsid w:val="00D07146"/>
    <w:rsid w:val="00D074A2"/>
    <w:rsid w:val="00D1041C"/>
    <w:rsid w:val="00D10EA7"/>
    <w:rsid w:val="00D15307"/>
    <w:rsid w:val="00D155F0"/>
    <w:rsid w:val="00D15D6B"/>
    <w:rsid w:val="00D1654F"/>
    <w:rsid w:val="00D1681D"/>
    <w:rsid w:val="00D16B3C"/>
    <w:rsid w:val="00D172F3"/>
    <w:rsid w:val="00D20D6A"/>
    <w:rsid w:val="00D21482"/>
    <w:rsid w:val="00D23224"/>
    <w:rsid w:val="00D23842"/>
    <w:rsid w:val="00D23C59"/>
    <w:rsid w:val="00D23D36"/>
    <w:rsid w:val="00D24059"/>
    <w:rsid w:val="00D25B3F"/>
    <w:rsid w:val="00D301F2"/>
    <w:rsid w:val="00D30D3E"/>
    <w:rsid w:val="00D327FA"/>
    <w:rsid w:val="00D32C40"/>
    <w:rsid w:val="00D33D08"/>
    <w:rsid w:val="00D35321"/>
    <w:rsid w:val="00D40C60"/>
    <w:rsid w:val="00D41D41"/>
    <w:rsid w:val="00D4237A"/>
    <w:rsid w:val="00D4363D"/>
    <w:rsid w:val="00D43D4D"/>
    <w:rsid w:val="00D44CA6"/>
    <w:rsid w:val="00D4511B"/>
    <w:rsid w:val="00D45FAB"/>
    <w:rsid w:val="00D464E8"/>
    <w:rsid w:val="00D466F8"/>
    <w:rsid w:val="00D472C0"/>
    <w:rsid w:val="00D4786B"/>
    <w:rsid w:val="00D53E9B"/>
    <w:rsid w:val="00D54063"/>
    <w:rsid w:val="00D543A7"/>
    <w:rsid w:val="00D55464"/>
    <w:rsid w:val="00D57E9A"/>
    <w:rsid w:val="00D617C8"/>
    <w:rsid w:val="00D62F18"/>
    <w:rsid w:val="00D632D0"/>
    <w:rsid w:val="00D63EF0"/>
    <w:rsid w:val="00D65065"/>
    <w:rsid w:val="00D6630F"/>
    <w:rsid w:val="00D666FD"/>
    <w:rsid w:val="00D66CD5"/>
    <w:rsid w:val="00D67741"/>
    <w:rsid w:val="00D706C0"/>
    <w:rsid w:val="00D74072"/>
    <w:rsid w:val="00D74FA7"/>
    <w:rsid w:val="00D76A4C"/>
    <w:rsid w:val="00D76F1F"/>
    <w:rsid w:val="00D81585"/>
    <w:rsid w:val="00D81AC0"/>
    <w:rsid w:val="00D823F4"/>
    <w:rsid w:val="00D82793"/>
    <w:rsid w:val="00D84524"/>
    <w:rsid w:val="00D84DF3"/>
    <w:rsid w:val="00D854F2"/>
    <w:rsid w:val="00D87164"/>
    <w:rsid w:val="00D905BD"/>
    <w:rsid w:val="00D90A8E"/>
    <w:rsid w:val="00D90D9E"/>
    <w:rsid w:val="00D91F1F"/>
    <w:rsid w:val="00D92879"/>
    <w:rsid w:val="00D92F50"/>
    <w:rsid w:val="00D958CB"/>
    <w:rsid w:val="00D96D03"/>
    <w:rsid w:val="00D97BF7"/>
    <w:rsid w:val="00DA063C"/>
    <w:rsid w:val="00DA13A0"/>
    <w:rsid w:val="00DA1681"/>
    <w:rsid w:val="00DA1D95"/>
    <w:rsid w:val="00DA2DD0"/>
    <w:rsid w:val="00DA55ED"/>
    <w:rsid w:val="00DA6227"/>
    <w:rsid w:val="00DA644E"/>
    <w:rsid w:val="00DA6674"/>
    <w:rsid w:val="00DA7AD9"/>
    <w:rsid w:val="00DB1136"/>
    <w:rsid w:val="00DB3A7C"/>
    <w:rsid w:val="00DB3BB6"/>
    <w:rsid w:val="00DB3F88"/>
    <w:rsid w:val="00DB4277"/>
    <w:rsid w:val="00DB748E"/>
    <w:rsid w:val="00DC089D"/>
    <w:rsid w:val="00DC1A85"/>
    <w:rsid w:val="00DC2663"/>
    <w:rsid w:val="00DC2DCA"/>
    <w:rsid w:val="00DC30F3"/>
    <w:rsid w:val="00DC36A6"/>
    <w:rsid w:val="00DC4656"/>
    <w:rsid w:val="00DC6D9D"/>
    <w:rsid w:val="00DD0726"/>
    <w:rsid w:val="00DD22EB"/>
    <w:rsid w:val="00DD2E03"/>
    <w:rsid w:val="00DD44F3"/>
    <w:rsid w:val="00DD4994"/>
    <w:rsid w:val="00DD5E06"/>
    <w:rsid w:val="00DD66A8"/>
    <w:rsid w:val="00DD7096"/>
    <w:rsid w:val="00DE188F"/>
    <w:rsid w:val="00DE2868"/>
    <w:rsid w:val="00DE312E"/>
    <w:rsid w:val="00DE43AF"/>
    <w:rsid w:val="00DE4CC8"/>
    <w:rsid w:val="00DE51C5"/>
    <w:rsid w:val="00DE62A1"/>
    <w:rsid w:val="00DE62F3"/>
    <w:rsid w:val="00DE74EA"/>
    <w:rsid w:val="00DF09B6"/>
    <w:rsid w:val="00DF0EEA"/>
    <w:rsid w:val="00DF30DD"/>
    <w:rsid w:val="00DF353C"/>
    <w:rsid w:val="00DF358F"/>
    <w:rsid w:val="00DF4020"/>
    <w:rsid w:val="00DF4E45"/>
    <w:rsid w:val="00DF7A61"/>
    <w:rsid w:val="00DF7B84"/>
    <w:rsid w:val="00E02FA1"/>
    <w:rsid w:val="00E05927"/>
    <w:rsid w:val="00E106DF"/>
    <w:rsid w:val="00E118DC"/>
    <w:rsid w:val="00E11DBD"/>
    <w:rsid w:val="00E13142"/>
    <w:rsid w:val="00E149D3"/>
    <w:rsid w:val="00E15026"/>
    <w:rsid w:val="00E1769C"/>
    <w:rsid w:val="00E17FC6"/>
    <w:rsid w:val="00E20837"/>
    <w:rsid w:val="00E208EE"/>
    <w:rsid w:val="00E22AF6"/>
    <w:rsid w:val="00E22C82"/>
    <w:rsid w:val="00E23B03"/>
    <w:rsid w:val="00E23C05"/>
    <w:rsid w:val="00E23FC5"/>
    <w:rsid w:val="00E2491E"/>
    <w:rsid w:val="00E24D1B"/>
    <w:rsid w:val="00E25FBA"/>
    <w:rsid w:val="00E268CB"/>
    <w:rsid w:val="00E26D46"/>
    <w:rsid w:val="00E27965"/>
    <w:rsid w:val="00E27E1C"/>
    <w:rsid w:val="00E27E84"/>
    <w:rsid w:val="00E31394"/>
    <w:rsid w:val="00E35024"/>
    <w:rsid w:val="00E35457"/>
    <w:rsid w:val="00E36E0B"/>
    <w:rsid w:val="00E400F8"/>
    <w:rsid w:val="00E4183B"/>
    <w:rsid w:val="00E42C4A"/>
    <w:rsid w:val="00E42FF0"/>
    <w:rsid w:val="00E44B0A"/>
    <w:rsid w:val="00E465BF"/>
    <w:rsid w:val="00E479CD"/>
    <w:rsid w:val="00E47DD0"/>
    <w:rsid w:val="00E5217E"/>
    <w:rsid w:val="00E5275A"/>
    <w:rsid w:val="00E5282F"/>
    <w:rsid w:val="00E53384"/>
    <w:rsid w:val="00E53884"/>
    <w:rsid w:val="00E55806"/>
    <w:rsid w:val="00E565C2"/>
    <w:rsid w:val="00E56B93"/>
    <w:rsid w:val="00E56D78"/>
    <w:rsid w:val="00E574FC"/>
    <w:rsid w:val="00E57721"/>
    <w:rsid w:val="00E57F0C"/>
    <w:rsid w:val="00E57FBA"/>
    <w:rsid w:val="00E6077A"/>
    <w:rsid w:val="00E617D4"/>
    <w:rsid w:val="00E63990"/>
    <w:rsid w:val="00E67579"/>
    <w:rsid w:val="00E67702"/>
    <w:rsid w:val="00E70D0A"/>
    <w:rsid w:val="00E71862"/>
    <w:rsid w:val="00E72EED"/>
    <w:rsid w:val="00E73631"/>
    <w:rsid w:val="00E73772"/>
    <w:rsid w:val="00E7503B"/>
    <w:rsid w:val="00E76EDF"/>
    <w:rsid w:val="00E77057"/>
    <w:rsid w:val="00E77397"/>
    <w:rsid w:val="00E77683"/>
    <w:rsid w:val="00E80496"/>
    <w:rsid w:val="00E807B4"/>
    <w:rsid w:val="00E827A2"/>
    <w:rsid w:val="00E84D78"/>
    <w:rsid w:val="00E850EF"/>
    <w:rsid w:val="00E855C0"/>
    <w:rsid w:val="00E85AB9"/>
    <w:rsid w:val="00E86F44"/>
    <w:rsid w:val="00E910E9"/>
    <w:rsid w:val="00E922F9"/>
    <w:rsid w:val="00E926FB"/>
    <w:rsid w:val="00E9344B"/>
    <w:rsid w:val="00E949F2"/>
    <w:rsid w:val="00E953E7"/>
    <w:rsid w:val="00E95E42"/>
    <w:rsid w:val="00E96D07"/>
    <w:rsid w:val="00E96F68"/>
    <w:rsid w:val="00E97F3E"/>
    <w:rsid w:val="00EA05F8"/>
    <w:rsid w:val="00EA0742"/>
    <w:rsid w:val="00EA0BED"/>
    <w:rsid w:val="00EA3417"/>
    <w:rsid w:val="00EA4D9F"/>
    <w:rsid w:val="00EA6F01"/>
    <w:rsid w:val="00EA722C"/>
    <w:rsid w:val="00EA7EE9"/>
    <w:rsid w:val="00EB1FDE"/>
    <w:rsid w:val="00EB307E"/>
    <w:rsid w:val="00EB31DA"/>
    <w:rsid w:val="00EB38C6"/>
    <w:rsid w:val="00EB6EE8"/>
    <w:rsid w:val="00EC2300"/>
    <w:rsid w:val="00EC393E"/>
    <w:rsid w:val="00EC3E39"/>
    <w:rsid w:val="00EC420A"/>
    <w:rsid w:val="00EC4FCB"/>
    <w:rsid w:val="00EC57CC"/>
    <w:rsid w:val="00EC5C74"/>
    <w:rsid w:val="00ED241A"/>
    <w:rsid w:val="00ED3081"/>
    <w:rsid w:val="00ED340C"/>
    <w:rsid w:val="00ED50D6"/>
    <w:rsid w:val="00ED60F5"/>
    <w:rsid w:val="00ED6ED2"/>
    <w:rsid w:val="00EE0033"/>
    <w:rsid w:val="00EE19B6"/>
    <w:rsid w:val="00EE1BCC"/>
    <w:rsid w:val="00EE200B"/>
    <w:rsid w:val="00EE219B"/>
    <w:rsid w:val="00EE25C3"/>
    <w:rsid w:val="00EE334E"/>
    <w:rsid w:val="00EE3B0D"/>
    <w:rsid w:val="00EE4298"/>
    <w:rsid w:val="00EE4C1F"/>
    <w:rsid w:val="00EE5167"/>
    <w:rsid w:val="00EE5247"/>
    <w:rsid w:val="00EE5758"/>
    <w:rsid w:val="00EE59D8"/>
    <w:rsid w:val="00EE781E"/>
    <w:rsid w:val="00EF0E52"/>
    <w:rsid w:val="00EF1A5C"/>
    <w:rsid w:val="00EF1A86"/>
    <w:rsid w:val="00EF5BE4"/>
    <w:rsid w:val="00EF6539"/>
    <w:rsid w:val="00EF7288"/>
    <w:rsid w:val="00F00273"/>
    <w:rsid w:val="00F007C3"/>
    <w:rsid w:val="00F00826"/>
    <w:rsid w:val="00F0177B"/>
    <w:rsid w:val="00F02514"/>
    <w:rsid w:val="00F02DDD"/>
    <w:rsid w:val="00F0381E"/>
    <w:rsid w:val="00F044E7"/>
    <w:rsid w:val="00F059B7"/>
    <w:rsid w:val="00F0757C"/>
    <w:rsid w:val="00F07931"/>
    <w:rsid w:val="00F104A5"/>
    <w:rsid w:val="00F10589"/>
    <w:rsid w:val="00F1143F"/>
    <w:rsid w:val="00F121C9"/>
    <w:rsid w:val="00F133A7"/>
    <w:rsid w:val="00F144A1"/>
    <w:rsid w:val="00F14930"/>
    <w:rsid w:val="00F14A62"/>
    <w:rsid w:val="00F16D4C"/>
    <w:rsid w:val="00F16FD5"/>
    <w:rsid w:val="00F17FC0"/>
    <w:rsid w:val="00F23F93"/>
    <w:rsid w:val="00F24883"/>
    <w:rsid w:val="00F25F28"/>
    <w:rsid w:val="00F265C1"/>
    <w:rsid w:val="00F26BEB"/>
    <w:rsid w:val="00F2783B"/>
    <w:rsid w:val="00F27A99"/>
    <w:rsid w:val="00F30B1B"/>
    <w:rsid w:val="00F31830"/>
    <w:rsid w:val="00F32001"/>
    <w:rsid w:val="00F332E6"/>
    <w:rsid w:val="00F341C0"/>
    <w:rsid w:val="00F34962"/>
    <w:rsid w:val="00F35AD0"/>
    <w:rsid w:val="00F35BC9"/>
    <w:rsid w:val="00F36E3D"/>
    <w:rsid w:val="00F43223"/>
    <w:rsid w:val="00F43854"/>
    <w:rsid w:val="00F43AC9"/>
    <w:rsid w:val="00F45055"/>
    <w:rsid w:val="00F4577F"/>
    <w:rsid w:val="00F460EE"/>
    <w:rsid w:val="00F4697B"/>
    <w:rsid w:val="00F511F7"/>
    <w:rsid w:val="00F530B1"/>
    <w:rsid w:val="00F55535"/>
    <w:rsid w:val="00F5572D"/>
    <w:rsid w:val="00F56529"/>
    <w:rsid w:val="00F573C6"/>
    <w:rsid w:val="00F578E2"/>
    <w:rsid w:val="00F603A1"/>
    <w:rsid w:val="00F60A7A"/>
    <w:rsid w:val="00F61298"/>
    <w:rsid w:val="00F62171"/>
    <w:rsid w:val="00F6362A"/>
    <w:rsid w:val="00F647F9"/>
    <w:rsid w:val="00F65301"/>
    <w:rsid w:val="00F66488"/>
    <w:rsid w:val="00F675A6"/>
    <w:rsid w:val="00F678B8"/>
    <w:rsid w:val="00F70563"/>
    <w:rsid w:val="00F707CA"/>
    <w:rsid w:val="00F7180F"/>
    <w:rsid w:val="00F71A82"/>
    <w:rsid w:val="00F720C9"/>
    <w:rsid w:val="00F72615"/>
    <w:rsid w:val="00F7478B"/>
    <w:rsid w:val="00F74E00"/>
    <w:rsid w:val="00F750DB"/>
    <w:rsid w:val="00F7626D"/>
    <w:rsid w:val="00F763DC"/>
    <w:rsid w:val="00F76F52"/>
    <w:rsid w:val="00F77826"/>
    <w:rsid w:val="00F77D52"/>
    <w:rsid w:val="00F80A81"/>
    <w:rsid w:val="00F8212C"/>
    <w:rsid w:val="00F82849"/>
    <w:rsid w:val="00F82CF3"/>
    <w:rsid w:val="00F82E39"/>
    <w:rsid w:val="00F83AAB"/>
    <w:rsid w:val="00F84173"/>
    <w:rsid w:val="00F84324"/>
    <w:rsid w:val="00F84BE1"/>
    <w:rsid w:val="00F90BE7"/>
    <w:rsid w:val="00F9122F"/>
    <w:rsid w:val="00F91E0D"/>
    <w:rsid w:val="00F9214A"/>
    <w:rsid w:val="00F93A78"/>
    <w:rsid w:val="00F93E4C"/>
    <w:rsid w:val="00F93FB3"/>
    <w:rsid w:val="00F95D6D"/>
    <w:rsid w:val="00F9641A"/>
    <w:rsid w:val="00FA2EEC"/>
    <w:rsid w:val="00FA32C1"/>
    <w:rsid w:val="00FA4E7F"/>
    <w:rsid w:val="00FA5555"/>
    <w:rsid w:val="00FA5753"/>
    <w:rsid w:val="00FA6CC1"/>
    <w:rsid w:val="00FA6E52"/>
    <w:rsid w:val="00FA72A7"/>
    <w:rsid w:val="00FA7CAD"/>
    <w:rsid w:val="00FB00A9"/>
    <w:rsid w:val="00FB021A"/>
    <w:rsid w:val="00FB0836"/>
    <w:rsid w:val="00FB0CA7"/>
    <w:rsid w:val="00FB0E85"/>
    <w:rsid w:val="00FB340E"/>
    <w:rsid w:val="00FB37CC"/>
    <w:rsid w:val="00FB4AB4"/>
    <w:rsid w:val="00FB60A7"/>
    <w:rsid w:val="00FB6208"/>
    <w:rsid w:val="00FB74B9"/>
    <w:rsid w:val="00FC1F83"/>
    <w:rsid w:val="00FC31C1"/>
    <w:rsid w:val="00FC52B4"/>
    <w:rsid w:val="00FC5A39"/>
    <w:rsid w:val="00FC6565"/>
    <w:rsid w:val="00FC66F5"/>
    <w:rsid w:val="00FC6BF1"/>
    <w:rsid w:val="00FD0ADB"/>
    <w:rsid w:val="00FD1901"/>
    <w:rsid w:val="00FD378B"/>
    <w:rsid w:val="00FD4CCC"/>
    <w:rsid w:val="00FD69B7"/>
    <w:rsid w:val="00FD76CC"/>
    <w:rsid w:val="00FD77D3"/>
    <w:rsid w:val="00FE2060"/>
    <w:rsid w:val="00FE5301"/>
    <w:rsid w:val="00FE5E86"/>
    <w:rsid w:val="00FE70BD"/>
    <w:rsid w:val="00FF4192"/>
    <w:rsid w:val="00FF422F"/>
    <w:rsid w:val="00FF5782"/>
    <w:rsid w:val="00FF5E94"/>
    <w:rsid w:val="00FF5FC6"/>
    <w:rsid w:val="00FF6B1D"/>
    <w:rsid w:val="00FF6D39"/>
    <w:rsid w:val="00FF70B8"/>
    <w:rsid w:val="00FF73E3"/>
    <w:rsid w:val="00FF7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paragraph" w:styleId="ae">
    <w:name w:val="Plain Text"/>
    <w:basedOn w:val="a"/>
    <w:link w:val="af"/>
    <w:uiPriority w:val="99"/>
    <w:unhideWhenUsed/>
    <w:rsid w:val="000162D6"/>
    <w:rPr>
      <w:rFonts w:ascii="Consolas" w:eastAsia="Calibri" w:hAnsi="Consolas"/>
      <w:sz w:val="21"/>
      <w:szCs w:val="21"/>
    </w:rPr>
  </w:style>
  <w:style w:type="character" w:customStyle="1" w:styleId="af">
    <w:name w:val="書式なし (文字)"/>
    <w:basedOn w:val="a0"/>
    <w:link w:val="ae"/>
    <w:uiPriority w:val="99"/>
    <w:rsid w:val="000162D6"/>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7977396">
      <w:bodyDiv w:val="1"/>
      <w:marLeft w:val="0"/>
      <w:marRight w:val="0"/>
      <w:marTop w:val="0"/>
      <w:marBottom w:val="0"/>
      <w:divBdr>
        <w:top w:val="none" w:sz="0" w:space="0" w:color="auto"/>
        <w:left w:val="none" w:sz="0" w:space="0" w:color="auto"/>
        <w:bottom w:val="none" w:sz="0" w:space="0" w:color="auto"/>
        <w:right w:val="none" w:sz="0" w:space="0" w:color="auto"/>
      </w:divBdr>
    </w:div>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1621">
      <w:bodyDiv w:val="1"/>
      <w:marLeft w:val="0"/>
      <w:marRight w:val="0"/>
      <w:marTop w:val="0"/>
      <w:marBottom w:val="0"/>
      <w:divBdr>
        <w:top w:val="none" w:sz="0" w:space="0" w:color="auto"/>
        <w:left w:val="none" w:sz="0" w:space="0" w:color="auto"/>
        <w:bottom w:val="none" w:sz="0" w:space="0" w:color="auto"/>
        <w:right w:val="none" w:sz="0" w:space="0" w:color="auto"/>
      </w:divBdr>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0821977">
      <w:bodyDiv w:val="1"/>
      <w:marLeft w:val="0"/>
      <w:marRight w:val="0"/>
      <w:marTop w:val="0"/>
      <w:marBottom w:val="0"/>
      <w:divBdr>
        <w:top w:val="none" w:sz="0" w:space="0" w:color="auto"/>
        <w:left w:val="none" w:sz="0" w:space="0" w:color="auto"/>
        <w:bottom w:val="none" w:sz="0" w:space="0" w:color="auto"/>
        <w:right w:val="none" w:sz="0" w:space="0" w:color="auto"/>
      </w:divBdr>
      <w:divsChild>
        <w:div w:id="307520071">
          <w:marLeft w:val="547"/>
          <w:marRight w:val="0"/>
          <w:marTop w:val="115"/>
          <w:marBottom w:val="0"/>
          <w:divBdr>
            <w:top w:val="none" w:sz="0" w:space="0" w:color="auto"/>
            <w:left w:val="none" w:sz="0" w:space="0" w:color="auto"/>
            <w:bottom w:val="none" w:sz="0" w:space="0" w:color="auto"/>
            <w:right w:val="none" w:sz="0" w:space="0" w:color="auto"/>
          </w:divBdr>
        </w:div>
        <w:div w:id="1875191584">
          <w:marLeft w:val="547"/>
          <w:marRight w:val="0"/>
          <w:marTop w:val="115"/>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05745281">
      <w:bodyDiv w:val="1"/>
      <w:marLeft w:val="0"/>
      <w:marRight w:val="0"/>
      <w:marTop w:val="0"/>
      <w:marBottom w:val="0"/>
      <w:divBdr>
        <w:top w:val="none" w:sz="0" w:space="0" w:color="auto"/>
        <w:left w:val="none" w:sz="0" w:space="0" w:color="auto"/>
        <w:bottom w:val="none" w:sz="0" w:space="0" w:color="auto"/>
        <w:right w:val="none" w:sz="0" w:space="0" w:color="auto"/>
      </w:divBdr>
    </w:div>
    <w:div w:id="371461833">
      <w:bodyDiv w:val="1"/>
      <w:marLeft w:val="0"/>
      <w:marRight w:val="0"/>
      <w:marTop w:val="0"/>
      <w:marBottom w:val="0"/>
      <w:divBdr>
        <w:top w:val="none" w:sz="0" w:space="0" w:color="auto"/>
        <w:left w:val="none" w:sz="0" w:space="0" w:color="auto"/>
        <w:bottom w:val="none" w:sz="0" w:space="0" w:color="auto"/>
        <w:right w:val="none" w:sz="0" w:space="0" w:color="auto"/>
      </w:divBdr>
    </w:div>
    <w:div w:id="372390088">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59557113">
      <w:bodyDiv w:val="1"/>
      <w:marLeft w:val="0"/>
      <w:marRight w:val="0"/>
      <w:marTop w:val="0"/>
      <w:marBottom w:val="0"/>
      <w:divBdr>
        <w:top w:val="none" w:sz="0" w:space="0" w:color="auto"/>
        <w:left w:val="none" w:sz="0" w:space="0" w:color="auto"/>
        <w:bottom w:val="none" w:sz="0" w:space="0" w:color="auto"/>
        <w:right w:val="none" w:sz="0" w:space="0" w:color="auto"/>
      </w:divBdr>
      <w:divsChild>
        <w:div w:id="1375816109">
          <w:marLeft w:val="547"/>
          <w:marRight w:val="0"/>
          <w:marTop w:val="115"/>
          <w:marBottom w:val="0"/>
          <w:divBdr>
            <w:top w:val="none" w:sz="0" w:space="0" w:color="auto"/>
            <w:left w:val="none" w:sz="0" w:space="0" w:color="auto"/>
            <w:bottom w:val="none" w:sz="0" w:space="0" w:color="auto"/>
            <w:right w:val="none" w:sz="0" w:space="0" w:color="auto"/>
          </w:divBdr>
        </w:div>
      </w:divsChild>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4067523">
      <w:bodyDiv w:val="1"/>
      <w:marLeft w:val="0"/>
      <w:marRight w:val="0"/>
      <w:marTop w:val="0"/>
      <w:marBottom w:val="0"/>
      <w:divBdr>
        <w:top w:val="none" w:sz="0" w:space="0" w:color="auto"/>
        <w:left w:val="none" w:sz="0" w:space="0" w:color="auto"/>
        <w:bottom w:val="none" w:sz="0" w:space="0" w:color="auto"/>
        <w:right w:val="none" w:sz="0" w:space="0" w:color="auto"/>
      </w:divBdr>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2998">
      <w:bodyDiv w:val="1"/>
      <w:marLeft w:val="0"/>
      <w:marRight w:val="0"/>
      <w:marTop w:val="0"/>
      <w:marBottom w:val="0"/>
      <w:divBdr>
        <w:top w:val="none" w:sz="0" w:space="0" w:color="auto"/>
        <w:left w:val="none" w:sz="0" w:space="0" w:color="auto"/>
        <w:bottom w:val="none" w:sz="0" w:space="0" w:color="auto"/>
        <w:right w:val="none" w:sz="0" w:space="0" w:color="auto"/>
      </w:divBdr>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67583683">
      <w:bodyDiv w:val="1"/>
      <w:marLeft w:val="0"/>
      <w:marRight w:val="0"/>
      <w:marTop w:val="0"/>
      <w:marBottom w:val="0"/>
      <w:divBdr>
        <w:top w:val="none" w:sz="0" w:space="0" w:color="auto"/>
        <w:left w:val="none" w:sz="0" w:space="0" w:color="auto"/>
        <w:bottom w:val="none" w:sz="0" w:space="0" w:color="auto"/>
        <w:right w:val="none" w:sz="0" w:space="0" w:color="auto"/>
      </w:divBdr>
      <w:divsChild>
        <w:div w:id="1005589306">
          <w:marLeft w:val="547"/>
          <w:marRight w:val="0"/>
          <w:marTop w:val="96"/>
          <w:marBottom w:val="0"/>
          <w:divBdr>
            <w:top w:val="none" w:sz="0" w:space="0" w:color="auto"/>
            <w:left w:val="none" w:sz="0" w:space="0" w:color="auto"/>
            <w:bottom w:val="none" w:sz="0" w:space="0" w:color="auto"/>
            <w:right w:val="none" w:sz="0" w:space="0" w:color="auto"/>
          </w:divBdr>
        </w:div>
        <w:div w:id="1041630096">
          <w:marLeft w:val="547"/>
          <w:marRight w:val="0"/>
          <w:marTop w:val="96"/>
          <w:marBottom w:val="0"/>
          <w:divBdr>
            <w:top w:val="none" w:sz="0" w:space="0" w:color="auto"/>
            <w:left w:val="none" w:sz="0" w:space="0" w:color="auto"/>
            <w:bottom w:val="none" w:sz="0" w:space="0" w:color="auto"/>
            <w:right w:val="none" w:sz="0" w:space="0" w:color="auto"/>
          </w:divBdr>
        </w:div>
      </w:divsChild>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382">
      <w:bodyDiv w:val="1"/>
      <w:marLeft w:val="0"/>
      <w:marRight w:val="0"/>
      <w:marTop w:val="0"/>
      <w:marBottom w:val="0"/>
      <w:divBdr>
        <w:top w:val="none" w:sz="0" w:space="0" w:color="auto"/>
        <w:left w:val="none" w:sz="0" w:space="0" w:color="auto"/>
        <w:bottom w:val="none" w:sz="0" w:space="0" w:color="auto"/>
        <w:right w:val="none" w:sz="0" w:space="0" w:color="auto"/>
      </w:divBdr>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5164900">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1008556484">
      <w:bodyDiv w:val="1"/>
      <w:marLeft w:val="0"/>
      <w:marRight w:val="0"/>
      <w:marTop w:val="0"/>
      <w:marBottom w:val="0"/>
      <w:divBdr>
        <w:top w:val="none" w:sz="0" w:space="0" w:color="auto"/>
        <w:left w:val="none" w:sz="0" w:space="0" w:color="auto"/>
        <w:bottom w:val="none" w:sz="0" w:space="0" w:color="auto"/>
        <w:right w:val="none" w:sz="0" w:space="0" w:color="auto"/>
      </w:divBdr>
      <w:divsChild>
        <w:div w:id="470244962">
          <w:marLeft w:val="1166"/>
          <w:marRight w:val="0"/>
          <w:marTop w:val="96"/>
          <w:marBottom w:val="0"/>
          <w:divBdr>
            <w:top w:val="none" w:sz="0" w:space="0" w:color="auto"/>
            <w:left w:val="none" w:sz="0" w:space="0" w:color="auto"/>
            <w:bottom w:val="none" w:sz="0" w:space="0" w:color="auto"/>
            <w:right w:val="none" w:sz="0" w:space="0" w:color="auto"/>
          </w:divBdr>
        </w:div>
        <w:div w:id="1137913734">
          <w:marLeft w:val="1166"/>
          <w:marRight w:val="0"/>
          <w:marTop w:val="96"/>
          <w:marBottom w:val="0"/>
          <w:divBdr>
            <w:top w:val="none" w:sz="0" w:space="0" w:color="auto"/>
            <w:left w:val="none" w:sz="0" w:space="0" w:color="auto"/>
            <w:bottom w:val="none" w:sz="0" w:space="0" w:color="auto"/>
            <w:right w:val="none" w:sz="0" w:space="0" w:color="auto"/>
          </w:divBdr>
        </w:div>
        <w:div w:id="1465124467">
          <w:marLeft w:val="547"/>
          <w:marRight w:val="0"/>
          <w:marTop w:val="115"/>
          <w:marBottom w:val="0"/>
          <w:divBdr>
            <w:top w:val="none" w:sz="0" w:space="0" w:color="auto"/>
            <w:left w:val="none" w:sz="0" w:space="0" w:color="auto"/>
            <w:bottom w:val="none" w:sz="0" w:space="0" w:color="auto"/>
            <w:right w:val="none" w:sz="0" w:space="0" w:color="auto"/>
          </w:divBdr>
        </w:div>
        <w:div w:id="1546524401">
          <w:marLeft w:val="547"/>
          <w:marRight w:val="0"/>
          <w:marTop w:val="115"/>
          <w:marBottom w:val="0"/>
          <w:divBdr>
            <w:top w:val="none" w:sz="0" w:space="0" w:color="auto"/>
            <w:left w:val="none" w:sz="0" w:space="0" w:color="auto"/>
            <w:bottom w:val="none" w:sz="0" w:space="0" w:color="auto"/>
            <w:right w:val="none" w:sz="0" w:space="0" w:color="auto"/>
          </w:divBdr>
        </w:div>
        <w:div w:id="1776437271">
          <w:marLeft w:val="547"/>
          <w:marRight w:val="0"/>
          <w:marTop w:val="115"/>
          <w:marBottom w:val="0"/>
          <w:divBdr>
            <w:top w:val="none" w:sz="0" w:space="0" w:color="auto"/>
            <w:left w:val="none" w:sz="0" w:space="0" w:color="auto"/>
            <w:bottom w:val="none" w:sz="0" w:space="0" w:color="auto"/>
            <w:right w:val="none" w:sz="0" w:space="0" w:color="auto"/>
          </w:divBdr>
        </w:div>
        <w:div w:id="1792359334">
          <w:marLeft w:val="1166"/>
          <w:marRight w:val="0"/>
          <w:marTop w:val="96"/>
          <w:marBottom w:val="0"/>
          <w:divBdr>
            <w:top w:val="none" w:sz="0" w:space="0" w:color="auto"/>
            <w:left w:val="none" w:sz="0" w:space="0" w:color="auto"/>
            <w:bottom w:val="none" w:sz="0" w:space="0" w:color="auto"/>
            <w:right w:val="none" w:sz="0" w:space="0" w:color="auto"/>
          </w:divBdr>
        </w:div>
        <w:div w:id="2114010115">
          <w:marLeft w:val="1166"/>
          <w:marRight w:val="0"/>
          <w:marTop w:val="96"/>
          <w:marBottom w:val="0"/>
          <w:divBdr>
            <w:top w:val="none" w:sz="0" w:space="0" w:color="auto"/>
            <w:left w:val="none" w:sz="0" w:space="0" w:color="auto"/>
            <w:bottom w:val="none" w:sz="0" w:space="0" w:color="auto"/>
            <w:right w:val="none" w:sz="0" w:space="0" w:color="auto"/>
          </w:divBdr>
        </w:div>
      </w:divsChild>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65295043">
      <w:bodyDiv w:val="1"/>
      <w:marLeft w:val="0"/>
      <w:marRight w:val="0"/>
      <w:marTop w:val="0"/>
      <w:marBottom w:val="0"/>
      <w:divBdr>
        <w:top w:val="none" w:sz="0" w:space="0" w:color="auto"/>
        <w:left w:val="none" w:sz="0" w:space="0" w:color="auto"/>
        <w:bottom w:val="none" w:sz="0" w:space="0" w:color="auto"/>
        <w:right w:val="none" w:sz="0" w:space="0" w:color="auto"/>
      </w:divBdr>
    </w:div>
    <w:div w:id="1080757613">
      <w:bodyDiv w:val="1"/>
      <w:marLeft w:val="0"/>
      <w:marRight w:val="0"/>
      <w:marTop w:val="0"/>
      <w:marBottom w:val="0"/>
      <w:divBdr>
        <w:top w:val="none" w:sz="0" w:space="0" w:color="auto"/>
        <w:left w:val="none" w:sz="0" w:space="0" w:color="auto"/>
        <w:bottom w:val="none" w:sz="0" w:space="0" w:color="auto"/>
        <w:right w:val="none" w:sz="0" w:space="0" w:color="auto"/>
      </w:divBdr>
      <w:divsChild>
        <w:div w:id="262496661">
          <w:marLeft w:val="547"/>
          <w:marRight w:val="0"/>
          <w:marTop w:val="96"/>
          <w:marBottom w:val="0"/>
          <w:divBdr>
            <w:top w:val="none" w:sz="0" w:space="0" w:color="auto"/>
            <w:left w:val="none" w:sz="0" w:space="0" w:color="auto"/>
            <w:bottom w:val="none" w:sz="0" w:space="0" w:color="auto"/>
            <w:right w:val="none" w:sz="0" w:space="0" w:color="auto"/>
          </w:divBdr>
        </w:div>
        <w:div w:id="407072184">
          <w:marLeft w:val="547"/>
          <w:marRight w:val="0"/>
          <w:marTop w:val="96"/>
          <w:marBottom w:val="0"/>
          <w:divBdr>
            <w:top w:val="none" w:sz="0" w:space="0" w:color="auto"/>
            <w:left w:val="none" w:sz="0" w:space="0" w:color="auto"/>
            <w:bottom w:val="none" w:sz="0" w:space="0" w:color="auto"/>
            <w:right w:val="none" w:sz="0" w:space="0" w:color="auto"/>
          </w:divBdr>
        </w:div>
        <w:div w:id="866331641">
          <w:marLeft w:val="1166"/>
          <w:marRight w:val="0"/>
          <w:marTop w:val="86"/>
          <w:marBottom w:val="0"/>
          <w:divBdr>
            <w:top w:val="none" w:sz="0" w:space="0" w:color="auto"/>
            <w:left w:val="none" w:sz="0" w:space="0" w:color="auto"/>
            <w:bottom w:val="none" w:sz="0" w:space="0" w:color="auto"/>
            <w:right w:val="none" w:sz="0" w:space="0" w:color="auto"/>
          </w:divBdr>
        </w:div>
        <w:div w:id="951980153">
          <w:marLeft w:val="547"/>
          <w:marRight w:val="0"/>
          <w:marTop w:val="96"/>
          <w:marBottom w:val="0"/>
          <w:divBdr>
            <w:top w:val="none" w:sz="0" w:space="0" w:color="auto"/>
            <w:left w:val="none" w:sz="0" w:space="0" w:color="auto"/>
            <w:bottom w:val="none" w:sz="0" w:space="0" w:color="auto"/>
            <w:right w:val="none" w:sz="0" w:space="0" w:color="auto"/>
          </w:divBdr>
        </w:div>
        <w:div w:id="996104760">
          <w:marLeft w:val="1166"/>
          <w:marRight w:val="0"/>
          <w:marTop w:val="86"/>
          <w:marBottom w:val="0"/>
          <w:divBdr>
            <w:top w:val="none" w:sz="0" w:space="0" w:color="auto"/>
            <w:left w:val="none" w:sz="0" w:space="0" w:color="auto"/>
            <w:bottom w:val="none" w:sz="0" w:space="0" w:color="auto"/>
            <w:right w:val="none" w:sz="0" w:space="0" w:color="auto"/>
          </w:divBdr>
        </w:div>
        <w:div w:id="1403598625">
          <w:marLeft w:val="547"/>
          <w:marRight w:val="0"/>
          <w:marTop w:val="96"/>
          <w:marBottom w:val="0"/>
          <w:divBdr>
            <w:top w:val="none" w:sz="0" w:space="0" w:color="auto"/>
            <w:left w:val="none" w:sz="0" w:space="0" w:color="auto"/>
            <w:bottom w:val="none" w:sz="0" w:space="0" w:color="auto"/>
            <w:right w:val="none" w:sz="0" w:space="0" w:color="auto"/>
          </w:divBdr>
        </w:div>
        <w:div w:id="1965426405">
          <w:marLeft w:val="1166"/>
          <w:marRight w:val="0"/>
          <w:marTop w:val="86"/>
          <w:marBottom w:val="0"/>
          <w:divBdr>
            <w:top w:val="none" w:sz="0" w:space="0" w:color="auto"/>
            <w:left w:val="none" w:sz="0" w:space="0" w:color="auto"/>
            <w:bottom w:val="none" w:sz="0" w:space="0" w:color="auto"/>
            <w:right w:val="none" w:sz="0" w:space="0" w:color="auto"/>
          </w:divBdr>
        </w:div>
        <w:div w:id="2057464477">
          <w:marLeft w:val="1166"/>
          <w:marRight w:val="0"/>
          <w:marTop w:val="86"/>
          <w:marBottom w:val="0"/>
          <w:divBdr>
            <w:top w:val="none" w:sz="0" w:space="0" w:color="auto"/>
            <w:left w:val="none" w:sz="0" w:space="0" w:color="auto"/>
            <w:bottom w:val="none" w:sz="0" w:space="0" w:color="auto"/>
            <w:right w:val="none" w:sz="0" w:space="0" w:color="auto"/>
          </w:divBdr>
        </w:div>
        <w:div w:id="2070112725">
          <w:marLeft w:val="1166"/>
          <w:marRight w:val="0"/>
          <w:marTop w:val="86"/>
          <w:marBottom w:val="0"/>
          <w:divBdr>
            <w:top w:val="none" w:sz="0" w:space="0" w:color="auto"/>
            <w:left w:val="none" w:sz="0" w:space="0" w:color="auto"/>
            <w:bottom w:val="none" w:sz="0" w:space="0" w:color="auto"/>
            <w:right w:val="none" w:sz="0" w:space="0" w:color="auto"/>
          </w:divBdr>
        </w:div>
      </w:divsChild>
    </w:div>
    <w:div w:id="1101417287">
      <w:bodyDiv w:val="1"/>
      <w:marLeft w:val="0"/>
      <w:marRight w:val="0"/>
      <w:marTop w:val="0"/>
      <w:marBottom w:val="0"/>
      <w:divBdr>
        <w:top w:val="none" w:sz="0" w:space="0" w:color="auto"/>
        <w:left w:val="none" w:sz="0" w:space="0" w:color="auto"/>
        <w:bottom w:val="none" w:sz="0" w:space="0" w:color="auto"/>
        <w:right w:val="none" w:sz="0" w:space="0" w:color="auto"/>
      </w:divBdr>
      <w:divsChild>
        <w:div w:id="1206137381">
          <w:marLeft w:val="547"/>
          <w:marRight w:val="0"/>
          <w:marTop w:val="115"/>
          <w:marBottom w:val="0"/>
          <w:divBdr>
            <w:top w:val="none" w:sz="0" w:space="0" w:color="auto"/>
            <w:left w:val="none" w:sz="0" w:space="0" w:color="auto"/>
            <w:bottom w:val="none" w:sz="0" w:space="0" w:color="auto"/>
            <w:right w:val="none" w:sz="0" w:space="0" w:color="auto"/>
          </w:divBdr>
        </w:div>
        <w:div w:id="1251504491">
          <w:marLeft w:val="1166"/>
          <w:marRight w:val="0"/>
          <w:marTop w:val="96"/>
          <w:marBottom w:val="0"/>
          <w:divBdr>
            <w:top w:val="none" w:sz="0" w:space="0" w:color="auto"/>
            <w:left w:val="none" w:sz="0" w:space="0" w:color="auto"/>
            <w:bottom w:val="none" w:sz="0" w:space="0" w:color="auto"/>
            <w:right w:val="none" w:sz="0" w:space="0" w:color="auto"/>
          </w:divBdr>
        </w:div>
        <w:div w:id="1357804044">
          <w:marLeft w:val="1166"/>
          <w:marRight w:val="0"/>
          <w:marTop w:val="96"/>
          <w:marBottom w:val="0"/>
          <w:divBdr>
            <w:top w:val="none" w:sz="0" w:space="0" w:color="auto"/>
            <w:left w:val="none" w:sz="0" w:space="0" w:color="auto"/>
            <w:bottom w:val="none" w:sz="0" w:space="0" w:color="auto"/>
            <w:right w:val="none" w:sz="0" w:space="0" w:color="auto"/>
          </w:divBdr>
        </w:div>
        <w:div w:id="1541936254">
          <w:marLeft w:val="1714"/>
          <w:marRight w:val="0"/>
          <w:marTop w:val="86"/>
          <w:marBottom w:val="0"/>
          <w:divBdr>
            <w:top w:val="none" w:sz="0" w:space="0" w:color="auto"/>
            <w:left w:val="none" w:sz="0" w:space="0" w:color="auto"/>
            <w:bottom w:val="none" w:sz="0" w:space="0" w:color="auto"/>
            <w:right w:val="none" w:sz="0" w:space="0" w:color="auto"/>
          </w:divBdr>
        </w:div>
      </w:divsChild>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22263772">
      <w:bodyDiv w:val="1"/>
      <w:marLeft w:val="0"/>
      <w:marRight w:val="0"/>
      <w:marTop w:val="0"/>
      <w:marBottom w:val="0"/>
      <w:divBdr>
        <w:top w:val="none" w:sz="0" w:space="0" w:color="auto"/>
        <w:left w:val="none" w:sz="0" w:space="0" w:color="auto"/>
        <w:bottom w:val="none" w:sz="0" w:space="0" w:color="auto"/>
        <w:right w:val="none" w:sz="0" w:space="0" w:color="auto"/>
      </w:divBdr>
      <w:divsChild>
        <w:div w:id="15234582">
          <w:marLeft w:val="547"/>
          <w:marRight w:val="0"/>
          <w:marTop w:val="96"/>
          <w:marBottom w:val="0"/>
          <w:divBdr>
            <w:top w:val="none" w:sz="0" w:space="0" w:color="auto"/>
            <w:left w:val="none" w:sz="0" w:space="0" w:color="auto"/>
            <w:bottom w:val="none" w:sz="0" w:space="0" w:color="auto"/>
            <w:right w:val="none" w:sz="0" w:space="0" w:color="auto"/>
          </w:divBdr>
        </w:div>
        <w:div w:id="1931234433">
          <w:marLeft w:val="547"/>
          <w:marRight w:val="0"/>
          <w:marTop w:val="96"/>
          <w:marBottom w:val="0"/>
          <w:divBdr>
            <w:top w:val="none" w:sz="0" w:space="0" w:color="auto"/>
            <w:left w:val="none" w:sz="0" w:space="0" w:color="auto"/>
            <w:bottom w:val="none" w:sz="0" w:space="0" w:color="auto"/>
            <w:right w:val="none" w:sz="0" w:space="0" w:color="auto"/>
          </w:divBdr>
        </w:div>
      </w:divsChild>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651833">
      <w:bodyDiv w:val="1"/>
      <w:marLeft w:val="0"/>
      <w:marRight w:val="0"/>
      <w:marTop w:val="0"/>
      <w:marBottom w:val="0"/>
      <w:divBdr>
        <w:top w:val="none" w:sz="0" w:space="0" w:color="auto"/>
        <w:left w:val="none" w:sz="0" w:space="0" w:color="auto"/>
        <w:bottom w:val="none" w:sz="0" w:space="0" w:color="auto"/>
        <w:right w:val="none" w:sz="0" w:space="0" w:color="auto"/>
      </w:divBdr>
      <w:divsChild>
        <w:div w:id="1649093234">
          <w:marLeft w:val="2246"/>
          <w:marRight w:val="0"/>
          <w:marTop w:val="77"/>
          <w:marBottom w:val="0"/>
          <w:divBdr>
            <w:top w:val="none" w:sz="0" w:space="0" w:color="auto"/>
            <w:left w:val="none" w:sz="0" w:space="0" w:color="auto"/>
            <w:bottom w:val="none" w:sz="0" w:space="0" w:color="auto"/>
            <w:right w:val="none" w:sz="0" w:space="0" w:color="auto"/>
          </w:divBdr>
        </w:div>
      </w:divsChild>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5046947">
      <w:bodyDiv w:val="1"/>
      <w:marLeft w:val="0"/>
      <w:marRight w:val="0"/>
      <w:marTop w:val="0"/>
      <w:marBottom w:val="0"/>
      <w:divBdr>
        <w:top w:val="none" w:sz="0" w:space="0" w:color="auto"/>
        <w:left w:val="none" w:sz="0" w:space="0" w:color="auto"/>
        <w:bottom w:val="none" w:sz="0" w:space="0" w:color="auto"/>
        <w:right w:val="none" w:sz="0" w:space="0" w:color="auto"/>
      </w:divBdr>
      <w:divsChild>
        <w:div w:id="1084644808">
          <w:marLeft w:val="547"/>
          <w:marRight w:val="0"/>
          <w:marTop w:val="72"/>
          <w:marBottom w:val="0"/>
          <w:divBdr>
            <w:top w:val="none" w:sz="0" w:space="0" w:color="auto"/>
            <w:left w:val="none" w:sz="0" w:space="0" w:color="auto"/>
            <w:bottom w:val="none" w:sz="0" w:space="0" w:color="auto"/>
            <w:right w:val="none" w:sz="0" w:space="0" w:color="auto"/>
          </w:divBdr>
        </w:div>
        <w:div w:id="1918595084">
          <w:marLeft w:val="547"/>
          <w:marRight w:val="0"/>
          <w:marTop w:val="72"/>
          <w:marBottom w:val="0"/>
          <w:divBdr>
            <w:top w:val="none" w:sz="0" w:space="0" w:color="auto"/>
            <w:left w:val="none" w:sz="0" w:space="0" w:color="auto"/>
            <w:bottom w:val="none" w:sz="0" w:space="0" w:color="auto"/>
            <w:right w:val="none" w:sz="0" w:space="0" w:color="auto"/>
          </w:divBdr>
        </w:div>
        <w:div w:id="2136631572">
          <w:marLeft w:val="547"/>
          <w:marRight w:val="0"/>
          <w:marTop w:val="72"/>
          <w:marBottom w:val="0"/>
          <w:divBdr>
            <w:top w:val="none" w:sz="0" w:space="0" w:color="auto"/>
            <w:left w:val="none" w:sz="0" w:space="0" w:color="auto"/>
            <w:bottom w:val="none" w:sz="0" w:space="0" w:color="auto"/>
            <w:right w:val="none" w:sz="0" w:space="0" w:color="auto"/>
          </w:divBdr>
        </w:div>
      </w:divsChild>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64216958">
      <w:bodyDiv w:val="1"/>
      <w:marLeft w:val="0"/>
      <w:marRight w:val="0"/>
      <w:marTop w:val="0"/>
      <w:marBottom w:val="0"/>
      <w:divBdr>
        <w:top w:val="none" w:sz="0" w:space="0" w:color="auto"/>
        <w:left w:val="none" w:sz="0" w:space="0" w:color="auto"/>
        <w:bottom w:val="none" w:sz="0" w:space="0" w:color="auto"/>
        <w:right w:val="none" w:sz="0" w:space="0" w:color="auto"/>
      </w:divBdr>
      <w:divsChild>
        <w:div w:id="1437482434">
          <w:marLeft w:val="547"/>
          <w:marRight w:val="0"/>
          <w:marTop w:val="115"/>
          <w:marBottom w:val="0"/>
          <w:divBdr>
            <w:top w:val="none" w:sz="0" w:space="0" w:color="auto"/>
            <w:left w:val="none" w:sz="0" w:space="0" w:color="auto"/>
            <w:bottom w:val="none" w:sz="0" w:space="0" w:color="auto"/>
            <w:right w:val="none" w:sz="0" w:space="0" w:color="auto"/>
          </w:divBdr>
        </w:div>
      </w:divsChild>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2372">
      <w:bodyDiv w:val="1"/>
      <w:marLeft w:val="0"/>
      <w:marRight w:val="0"/>
      <w:marTop w:val="0"/>
      <w:marBottom w:val="0"/>
      <w:divBdr>
        <w:top w:val="none" w:sz="0" w:space="0" w:color="auto"/>
        <w:left w:val="none" w:sz="0" w:space="0" w:color="auto"/>
        <w:bottom w:val="none" w:sz="0" w:space="0" w:color="auto"/>
        <w:right w:val="none" w:sz="0" w:space="0" w:color="auto"/>
      </w:divBdr>
      <w:divsChild>
        <w:div w:id="729310648">
          <w:marLeft w:val="547"/>
          <w:marRight w:val="0"/>
          <w:marTop w:val="72"/>
          <w:marBottom w:val="0"/>
          <w:divBdr>
            <w:top w:val="none" w:sz="0" w:space="0" w:color="auto"/>
            <w:left w:val="none" w:sz="0" w:space="0" w:color="auto"/>
            <w:bottom w:val="none" w:sz="0" w:space="0" w:color="auto"/>
            <w:right w:val="none" w:sz="0" w:space="0" w:color="auto"/>
          </w:divBdr>
        </w:div>
        <w:div w:id="1308318899">
          <w:marLeft w:val="547"/>
          <w:marRight w:val="0"/>
          <w:marTop w:val="72"/>
          <w:marBottom w:val="0"/>
          <w:divBdr>
            <w:top w:val="none" w:sz="0" w:space="0" w:color="auto"/>
            <w:left w:val="none" w:sz="0" w:space="0" w:color="auto"/>
            <w:bottom w:val="none" w:sz="0" w:space="0" w:color="auto"/>
            <w:right w:val="none" w:sz="0" w:space="0" w:color="auto"/>
          </w:divBdr>
        </w:div>
        <w:div w:id="1740399271">
          <w:marLeft w:val="547"/>
          <w:marRight w:val="0"/>
          <w:marTop w:val="72"/>
          <w:marBottom w:val="0"/>
          <w:divBdr>
            <w:top w:val="none" w:sz="0" w:space="0" w:color="auto"/>
            <w:left w:val="none" w:sz="0" w:space="0" w:color="auto"/>
            <w:bottom w:val="none" w:sz="0" w:space="0" w:color="auto"/>
            <w:right w:val="none" w:sz="0" w:space="0" w:color="auto"/>
          </w:divBdr>
        </w:div>
      </w:divsChild>
    </w:div>
    <w:div w:id="1679231409">
      <w:bodyDiv w:val="1"/>
      <w:marLeft w:val="0"/>
      <w:marRight w:val="0"/>
      <w:marTop w:val="0"/>
      <w:marBottom w:val="0"/>
      <w:divBdr>
        <w:top w:val="none" w:sz="0" w:space="0" w:color="auto"/>
        <w:left w:val="none" w:sz="0" w:space="0" w:color="auto"/>
        <w:bottom w:val="none" w:sz="0" w:space="0" w:color="auto"/>
        <w:right w:val="none" w:sz="0" w:space="0" w:color="auto"/>
      </w:divBdr>
      <w:divsChild>
        <w:div w:id="240529107">
          <w:marLeft w:val="1714"/>
          <w:marRight w:val="0"/>
          <w:marTop w:val="86"/>
          <w:marBottom w:val="0"/>
          <w:divBdr>
            <w:top w:val="none" w:sz="0" w:space="0" w:color="auto"/>
            <w:left w:val="none" w:sz="0" w:space="0" w:color="auto"/>
            <w:bottom w:val="none" w:sz="0" w:space="0" w:color="auto"/>
            <w:right w:val="none" w:sz="0" w:space="0" w:color="auto"/>
          </w:divBdr>
        </w:div>
        <w:div w:id="469784449">
          <w:marLeft w:val="547"/>
          <w:marRight w:val="0"/>
          <w:marTop w:val="115"/>
          <w:marBottom w:val="0"/>
          <w:divBdr>
            <w:top w:val="none" w:sz="0" w:space="0" w:color="auto"/>
            <w:left w:val="none" w:sz="0" w:space="0" w:color="auto"/>
            <w:bottom w:val="none" w:sz="0" w:space="0" w:color="auto"/>
            <w:right w:val="none" w:sz="0" w:space="0" w:color="auto"/>
          </w:divBdr>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5003">
      <w:bodyDiv w:val="1"/>
      <w:marLeft w:val="0"/>
      <w:marRight w:val="0"/>
      <w:marTop w:val="0"/>
      <w:marBottom w:val="0"/>
      <w:divBdr>
        <w:top w:val="none" w:sz="0" w:space="0" w:color="auto"/>
        <w:left w:val="none" w:sz="0" w:space="0" w:color="auto"/>
        <w:bottom w:val="none" w:sz="0" w:space="0" w:color="auto"/>
        <w:right w:val="none" w:sz="0" w:space="0" w:color="auto"/>
      </w:divBdr>
      <w:divsChild>
        <w:div w:id="138302635">
          <w:marLeft w:val="547"/>
          <w:marRight w:val="0"/>
          <w:marTop w:val="96"/>
          <w:marBottom w:val="0"/>
          <w:divBdr>
            <w:top w:val="none" w:sz="0" w:space="0" w:color="auto"/>
            <w:left w:val="none" w:sz="0" w:space="0" w:color="auto"/>
            <w:bottom w:val="none" w:sz="0" w:space="0" w:color="auto"/>
            <w:right w:val="none" w:sz="0" w:space="0" w:color="auto"/>
          </w:divBdr>
        </w:div>
        <w:div w:id="351424131">
          <w:marLeft w:val="1166"/>
          <w:marRight w:val="0"/>
          <w:marTop w:val="86"/>
          <w:marBottom w:val="0"/>
          <w:divBdr>
            <w:top w:val="none" w:sz="0" w:space="0" w:color="auto"/>
            <w:left w:val="none" w:sz="0" w:space="0" w:color="auto"/>
            <w:bottom w:val="none" w:sz="0" w:space="0" w:color="auto"/>
            <w:right w:val="none" w:sz="0" w:space="0" w:color="auto"/>
          </w:divBdr>
        </w:div>
        <w:div w:id="436294345">
          <w:marLeft w:val="1166"/>
          <w:marRight w:val="0"/>
          <w:marTop w:val="86"/>
          <w:marBottom w:val="0"/>
          <w:divBdr>
            <w:top w:val="none" w:sz="0" w:space="0" w:color="auto"/>
            <w:left w:val="none" w:sz="0" w:space="0" w:color="auto"/>
            <w:bottom w:val="none" w:sz="0" w:space="0" w:color="auto"/>
            <w:right w:val="none" w:sz="0" w:space="0" w:color="auto"/>
          </w:divBdr>
        </w:div>
        <w:div w:id="864292521">
          <w:marLeft w:val="547"/>
          <w:marRight w:val="0"/>
          <w:marTop w:val="96"/>
          <w:marBottom w:val="0"/>
          <w:divBdr>
            <w:top w:val="none" w:sz="0" w:space="0" w:color="auto"/>
            <w:left w:val="none" w:sz="0" w:space="0" w:color="auto"/>
            <w:bottom w:val="none" w:sz="0" w:space="0" w:color="auto"/>
            <w:right w:val="none" w:sz="0" w:space="0" w:color="auto"/>
          </w:divBdr>
        </w:div>
        <w:div w:id="1036546088">
          <w:marLeft w:val="547"/>
          <w:marRight w:val="0"/>
          <w:marTop w:val="96"/>
          <w:marBottom w:val="0"/>
          <w:divBdr>
            <w:top w:val="none" w:sz="0" w:space="0" w:color="auto"/>
            <w:left w:val="none" w:sz="0" w:space="0" w:color="auto"/>
            <w:bottom w:val="none" w:sz="0" w:space="0" w:color="auto"/>
            <w:right w:val="none" w:sz="0" w:space="0" w:color="auto"/>
          </w:divBdr>
        </w:div>
        <w:div w:id="1071544658">
          <w:marLeft w:val="1166"/>
          <w:marRight w:val="0"/>
          <w:marTop w:val="86"/>
          <w:marBottom w:val="0"/>
          <w:divBdr>
            <w:top w:val="none" w:sz="0" w:space="0" w:color="auto"/>
            <w:left w:val="none" w:sz="0" w:space="0" w:color="auto"/>
            <w:bottom w:val="none" w:sz="0" w:space="0" w:color="auto"/>
            <w:right w:val="none" w:sz="0" w:space="0" w:color="auto"/>
          </w:divBdr>
        </w:div>
        <w:div w:id="1565140668">
          <w:marLeft w:val="547"/>
          <w:marRight w:val="0"/>
          <w:marTop w:val="96"/>
          <w:marBottom w:val="0"/>
          <w:divBdr>
            <w:top w:val="none" w:sz="0" w:space="0" w:color="auto"/>
            <w:left w:val="none" w:sz="0" w:space="0" w:color="auto"/>
            <w:bottom w:val="none" w:sz="0" w:space="0" w:color="auto"/>
            <w:right w:val="none" w:sz="0" w:space="0" w:color="auto"/>
          </w:divBdr>
        </w:div>
        <w:div w:id="2024090543">
          <w:marLeft w:val="1166"/>
          <w:marRight w:val="0"/>
          <w:marTop w:val="86"/>
          <w:marBottom w:val="0"/>
          <w:divBdr>
            <w:top w:val="none" w:sz="0" w:space="0" w:color="auto"/>
            <w:left w:val="none" w:sz="0" w:space="0" w:color="auto"/>
            <w:bottom w:val="none" w:sz="0" w:space="0" w:color="auto"/>
            <w:right w:val="none" w:sz="0" w:space="0" w:color="auto"/>
          </w:divBdr>
        </w:div>
        <w:div w:id="2080665586">
          <w:marLeft w:val="1166"/>
          <w:marRight w:val="0"/>
          <w:marTop w:val="86"/>
          <w:marBottom w:val="0"/>
          <w:divBdr>
            <w:top w:val="none" w:sz="0" w:space="0" w:color="auto"/>
            <w:left w:val="none" w:sz="0" w:space="0" w:color="auto"/>
            <w:bottom w:val="none" w:sz="0" w:space="0" w:color="auto"/>
            <w:right w:val="none" w:sz="0" w:space="0" w:color="auto"/>
          </w:divBdr>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879585240">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39674904">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6913">
      <w:bodyDiv w:val="1"/>
      <w:marLeft w:val="0"/>
      <w:marRight w:val="0"/>
      <w:marTop w:val="0"/>
      <w:marBottom w:val="0"/>
      <w:divBdr>
        <w:top w:val="none" w:sz="0" w:space="0" w:color="auto"/>
        <w:left w:val="none" w:sz="0" w:space="0" w:color="auto"/>
        <w:bottom w:val="none" w:sz="0" w:space="0" w:color="auto"/>
        <w:right w:val="none" w:sz="0" w:space="0" w:color="auto"/>
      </w:divBdr>
      <w:divsChild>
        <w:div w:id="391586199">
          <w:marLeft w:val="547"/>
          <w:marRight w:val="0"/>
          <w:marTop w:val="86"/>
          <w:marBottom w:val="0"/>
          <w:divBdr>
            <w:top w:val="none" w:sz="0" w:space="0" w:color="auto"/>
            <w:left w:val="none" w:sz="0" w:space="0" w:color="auto"/>
            <w:bottom w:val="none" w:sz="0" w:space="0" w:color="auto"/>
            <w:right w:val="none" w:sz="0" w:space="0" w:color="auto"/>
          </w:divBdr>
        </w:div>
        <w:div w:id="1076632544">
          <w:marLeft w:val="547"/>
          <w:marRight w:val="0"/>
          <w:marTop w:val="86"/>
          <w:marBottom w:val="0"/>
          <w:divBdr>
            <w:top w:val="none" w:sz="0" w:space="0" w:color="auto"/>
            <w:left w:val="none" w:sz="0" w:space="0" w:color="auto"/>
            <w:bottom w:val="none" w:sz="0" w:space="0" w:color="auto"/>
            <w:right w:val="none" w:sz="0" w:space="0" w:color="auto"/>
          </w:divBdr>
        </w:div>
        <w:div w:id="1261334238">
          <w:marLeft w:val="547"/>
          <w:marRight w:val="0"/>
          <w:marTop w:val="86"/>
          <w:marBottom w:val="0"/>
          <w:divBdr>
            <w:top w:val="none" w:sz="0" w:space="0" w:color="auto"/>
            <w:left w:val="none" w:sz="0" w:space="0" w:color="auto"/>
            <w:bottom w:val="none" w:sz="0" w:space="0" w:color="auto"/>
            <w:right w:val="none" w:sz="0" w:space="0" w:color="auto"/>
          </w:divBdr>
        </w:div>
        <w:div w:id="1568224342">
          <w:marLeft w:val="547"/>
          <w:marRight w:val="0"/>
          <w:marTop w:val="86"/>
          <w:marBottom w:val="0"/>
          <w:divBdr>
            <w:top w:val="none" w:sz="0" w:space="0" w:color="auto"/>
            <w:left w:val="none" w:sz="0" w:space="0" w:color="auto"/>
            <w:bottom w:val="none" w:sz="0" w:space="0" w:color="auto"/>
            <w:right w:val="none" w:sz="0" w:space="0" w:color="auto"/>
          </w:divBdr>
        </w:div>
        <w:div w:id="1690595989">
          <w:marLeft w:val="547"/>
          <w:marRight w:val="0"/>
          <w:marTop w:val="86"/>
          <w:marBottom w:val="0"/>
          <w:divBdr>
            <w:top w:val="none" w:sz="0" w:space="0" w:color="auto"/>
            <w:left w:val="none" w:sz="0" w:space="0" w:color="auto"/>
            <w:bottom w:val="none" w:sz="0" w:space="0" w:color="auto"/>
            <w:right w:val="none" w:sz="0" w:space="0" w:color="auto"/>
          </w:divBdr>
        </w:div>
        <w:div w:id="1758821932">
          <w:marLeft w:val="547"/>
          <w:marRight w:val="0"/>
          <w:marTop w:val="86"/>
          <w:marBottom w:val="0"/>
          <w:divBdr>
            <w:top w:val="none" w:sz="0" w:space="0" w:color="auto"/>
            <w:left w:val="none" w:sz="0" w:space="0" w:color="auto"/>
            <w:bottom w:val="none" w:sz="0" w:space="0" w:color="auto"/>
            <w:right w:val="none" w:sz="0" w:space="0" w:color="auto"/>
          </w:divBdr>
        </w:div>
        <w:div w:id="1780564789">
          <w:marLeft w:val="547"/>
          <w:marRight w:val="0"/>
          <w:marTop w:val="86"/>
          <w:marBottom w:val="0"/>
          <w:divBdr>
            <w:top w:val="none" w:sz="0" w:space="0" w:color="auto"/>
            <w:left w:val="none" w:sz="0" w:space="0" w:color="auto"/>
            <w:bottom w:val="none" w:sz="0" w:space="0" w:color="auto"/>
            <w:right w:val="none" w:sz="0" w:space="0" w:color="auto"/>
          </w:divBdr>
        </w:div>
      </w:divsChild>
    </w:div>
    <w:div w:id="2035423711">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ykas@iee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bodh.varshney@nok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mika.kasslin@noki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E514-091A-4B43-A60D-7ED8CE6A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1605</TotalTime>
  <Pages>14</Pages>
  <Words>4841</Words>
  <Characters>23174</Characters>
  <Application>Microsoft Office Word</Application>
  <DocSecurity>0</DocSecurity>
  <Lines>193</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27960</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Mark.Austin</dc:creator>
  <cp:keywords/>
  <dc:description/>
  <cp:lastModifiedBy>wang</cp:lastModifiedBy>
  <cp:revision>12</cp:revision>
  <cp:lastPrinted>2008-08-07T16:15:00Z</cp:lastPrinted>
  <dcterms:created xsi:type="dcterms:W3CDTF">2011-04-04T08:14:00Z</dcterms:created>
  <dcterms:modified xsi:type="dcterms:W3CDTF">2011-05-24T07:58:00Z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