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F6722DD" w:rsidR="00AA4B89" w:rsidRDefault="00AA4B89" w:rsidP="00FD0B00">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01</w:t>
            </w:r>
            <w:r w:rsidR="00B133D3">
              <w:rPr>
                <w:b w:val="0"/>
                <w:sz w:val="20"/>
              </w:rPr>
              <w:t>-</w:t>
            </w:r>
            <w:r w:rsidR="00FD0B00">
              <w:rPr>
                <w:b w:val="0"/>
                <w:sz w:val="20"/>
              </w:rPr>
              <w:t>02</w:t>
            </w:r>
            <w:bookmarkStart w:id="0" w:name="_GoBack"/>
            <w:bookmarkEnd w:id="0"/>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v:textbox>
              </v:shape>
            </w:pict>
          </mc:Fallback>
        </mc:AlternateContent>
      </w:r>
    </w:p>
    <w:p w14:paraId="24103F93" w14:textId="3F25D225"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DA76E6">
        <w:rPr>
          <w:rFonts w:ascii="Arial" w:hAnsi="Arial" w:cs="Arial"/>
          <w:b/>
          <w:u w:val="single"/>
        </w:rPr>
        <w:t>1 January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C65F19" w:rsidRPr="000A45A3" w14:paraId="4CC2ECF0" w14:textId="77777777" w:rsidTr="00D917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B87E07F" w14:textId="77777777" w:rsidR="00C65F19" w:rsidRPr="00B664C5" w:rsidRDefault="00C65F19" w:rsidP="00D91723">
            <w:pPr>
              <w:spacing w:before="60" w:after="60"/>
              <w:rPr>
                <w:rFonts w:ascii="Arial" w:hAnsi="Arial" w:cs="Arial"/>
                <w:sz w:val="20"/>
              </w:rPr>
            </w:pPr>
            <w:r>
              <w:rPr>
                <w:rFonts w:ascii="Arial" w:hAnsi="Arial" w:cs="Arial"/>
                <w:sz w:val="20"/>
              </w:rPr>
              <w:t>France ARCEP</w:t>
            </w:r>
          </w:p>
          <w:p w14:paraId="16BC2428" w14:textId="77777777" w:rsidR="00C65F19" w:rsidRPr="00A86394" w:rsidRDefault="00AB5266" w:rsidP="00D91723">
            <w:pPr>
              <w:spacing w:before="60" w:after="60"/>
              <w:rPr>
                <w:rFonts w:ascii="Arial" w:hAnsi="Arial" w:cs="Arial"/>
                <w:b w:val="0"/>
                <w:sz w:val="20"/>
              </w:rPr>
            </w:pPr>
            <w:hyperlink r:id="rId8" w:history="1">
              <w:r w:rsidR="00C65F19" w:rsidRPr="00975524">
                <w:rPr>
                  <w:rStyle w:val="Hyperlink"/>
                  <w:rFonts w:ascii="Arial" w:hAnsi="Arial" w:cs="Arial"/>
                  <w:b w:val="0"/>
                  <w:bCs w:val="0"/>
                </w:rPr>
                <w:t>Draft decision repealing decision no. 2007-0683 of 24 July 2007 as amended and setting the conditions for use of radio frequencies for equipment operating using ultra-wideband technology</w:t>
              </w:r>
            </w:hyperlink>
          </w:p>
        </w:tc>
        <w:tc>
          <w:tcPr>
            <w:tcW w:w="1890" w:type="dxa"/>
          </w:tcPr>
          <w:p w14:paraId="4AC3D8F7" w14:textId="77777777" w:rsidR="00C65F19" w:rsidRDefault="00C65F19" w:rsidP="00D9172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January 2025 /                    14 January 2025 </w:t>
            </w:r>
          </w:p>
        </w:tc>
        <w:tc>
          <w:tcPr>
            <w:tcW w:w="1620" w:type="dxa"/>
          </w:tcPr>
          <w:p w14:paraId="56674BAE" w14:textId="77777777" w:rsidR="00C65F19" w:rsidRDefault="00C65F19" w:rsidP="00D9172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53CF24C8" w14:textId="6455A967" w:rsidR="00C65F19" w:rsidRPr="00E66D2E" w:rsidRDefault="00916DAD" w:rsidP="00D91723">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 xml:space="preserve">The contribution, </w:t>
            </w:r>
            <w:hyperlink r:id="rId9" w:history="1">
              <w:r w:rsidRPr="00916DAD">
                <w:rPr>
                  <w:rStyle w:val="Hyperlink"/>
                  <w:rFonts w:ascii="Arial" w:hAnsi="Arial" w:cs="Arial"/>
                  <w:sz w:val="20"/>
                </w:rPr>
                <w:t>18-24/0129</w:t>
              </w:r>
              <w:r w:rsidR="00F366C7" w:rsidRPr="00916DAD">
                <w:rPr>
                  <w:rStyle w:val="Hyperlink"/>
                  <w:rFonts w:ascii="Arial" w:hAnsi="Arial" w:cs="Arial"/>
                  <w:sz w:val="20"/>
                </w:rPr>
                <w:t>r0</w:t>
              </w:r>
            </w:hyperlink>
            <w:r w:rsidR="00F366C7">
              <w:rPr>
                <w:rFonts w:ascii="Arial" w:hAnsi="Arial" w:cs="Arial"/>
                <w:sz w:val="20"/>
              </w:rPr>
              <w:t>, is under review.</w:t>
            </w:r>
          </w:p>
        </w:tc>
      </w:tr>
      <w:tr w:rsidR="00271E14" w:rsidRPr="000A45A3" w14:paraId="3C55FAAF" w14:textId="77777777" w:rsidTr="003444A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245EE598" w:rsidR="00271E14" w:rsidRPr="00B664C5" w:rsidRDefault="00C65F19" w:rsidP="00271E14">
            <w:pPr>
              <w:spacing w:before="60" w:after="60"/>
              <w:rPr>
                <w:rFonts w:ascii="Arial" w:hAnsi="Arial" w:cs="Arial"/>
                <w:sz w:val="20"/>
              </w:rPr>
            </w:pPr>
            <w:r>
              <w:rPr>
                <w:rFonts w:ascii="Arial" w:hAnsi="Arial" w:cs="Arial"/>
                <w:sz w:val="20"/>
              </w:rPr>
              <w:t>UK Ofcom</w:t>
            </w:r>
          </w:p>
          <w:p w14:paraId="655C5BD5" w14:textId="5D16CC8E" w:rsidR="00271E14" w:rsidRPr="00A86394" w:rsidRDefault="00AB5266" w:rsidP="00271E14">
            <w:pPr>
              <w:spacing w:before="60" w:after="60"/>
              <w:rPr>
                <w:rFonts w:ascii="Arial" w:hAnsi="Arial" w:cs="Arial"/>
                <w:b w:val="0"/>
                <w:sz w:val="20"/>
              </w:rPr>
            </w:pPr>
            <w:hyperlink r:id="rId10" w:history="1">
              <w:r w:rsidR="003872F2" w:rsidRPr="00EB4AE7">
                <w:rPr>
                  <w:rStyle w:val="Hyperlink"/>
                  <w:rFonts w:ascii="Arial" w:hAnsi="Arial" w:cs="Arial"/>
                  <w:b w:val="0"/>
                  <w:bCs w:val="0"/>
                </w:rPr>
                <w:t>Ofcom’s proposed Plan of Work 2025/26</w:t>
              </w:r>
            </w:hyperlink>
          </w:p>
        </w:tc>
        <w:tc>
          <w:tcPr>
            <w:tcW w:w="1890" w:type="dxa"/>
          </w:tcPr>
          <w:p w14:paraId="7F33AFD5" w14:textId="3906604B" w:rsidR="00271E14" w:rsidRDefault="00B957CE" w:rsidP="00C65F1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w:t>
            </w:r>
            <w:r w:rsidR="00C65F19">
              <w:rPr>
                <w:rFonts w:ascii="Arial" w:hAnsi="Arial" w:cs="Arial"/>
                <w:sz w:val="20"/>
              </w:rPr>
              <w:t>9</w:t>
            </w:r>
            <w:r>
              <w:rPr>
                <w:rFonts w:ascii="Arial" w:hAnsi="Arial" w:cs="Arial"/>
                <w:sz w:val="20"/>
              </w:rPr>
              <w:t xml:space="preserve"> January 2025</w:t>
            </w:r>
            <w:r w:rsidR="00271E14">
              <w:rPr>
                <w:rFonts w:ascii="Arial" w:hAnsi="Arial" w:cs="Arial"/>
                <w:sz w:val="20"/>
              </w:rPr>
              <w:t xml:space="preserve"> /                    </w:t>
            </w:r>
            <w:r>
              <w:rPr>
                <w:rFonts w:ascii="Arial" w:hAnsi="Arial" w:cs="Arial"/>
                <w:sz w:val="20"/>
              </w:rPr>
              <w:t>14 January 2025</w:t>
            </w:r>
            <w:r w:rsidR="00271E14">
              <w:rPr>
                <w:rFonts w:ascii="Arial" w:hAnsi="Arial" w:cs="Arial"/>
                <w:sz w:val="20"/>
              </w:rPr>
              <w:t xml:space="preserve"> </w:t>
            </w:r>
          </w:p>
        </w:tc>
        <w:tc>
          <w:tcPr>
            <w:tcW w:w="1620" w:type="dxa"/>
          </w:tcPr>
          <w:p w14:paraId="7CED82C6" w14:textId="72FD4B19" w:rsidR="00271E14" w:rsidRDefault="00271E14" w:rsidP="00271E1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3EBEE4A2" w14:textId="4EE736DC" w:rsidR="00271E14" w:rsidRPr="00E66D2E" w:rsidRDefault="00271E14" w:rsidP="00271E1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66D2E">
              <w:rPr>
                <w:rFonts w:ascii="Arial" w:hAnsi="Arial" w:cs="Arial"/>
                <w:sz w:val="20"/>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945C6DB"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F80D72">
        <w:rPr>
          <w:rFonts w:ascii="Arial" w:hAnsi="Arial" w:cs="Arial"/>
          <w:b/>
          <w:u w:val="single"/>
        </w:rPr>
        <w:t>1 January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CF5916" w:rsidRPr="000A45A3" w14:paraId="14BAA6B2"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4AA2B6E" w14:textId="77777777" w:rsidR="00CF5916" w:rsidRPr="00B664C5" w:rsidRDefault="00CF5916" w:rsidP="00CF5916">
            <w:pPr>
              <w:spacing w:before="60" w:after="60"/>
              <w:rPr>
                <w:rFonts w:ascii="Arial" w:hAnsi="Arial" w:cs="Arial"/>
                <w:sz w:val="20"/>
              </w:rPr>
            </w:pPr>
            <w:r>
              <w:rPr>
                <w:rFonts w:ascii="Arial" w:hAnsi="Arial" w:cs="Arial"/>
                <w:sz w:val="20"/>
              </w:rPr>
              <w:t>Australia ACMA</w:t>
            </w:r>
          </w:p>
          <w:p w14:paraId="7ADE50CA" w14:textId="5F50D913" w:rsidR="00CF5916" w:rsidRDefault="00AB5266" w:rsidP="00CF5916">
            <w:pPr>
              <w:spacing w:before="60" w:after="60"/>
              <w:rPr>
                <w:rFonts w:ascii="Arial" w:hAnsi="Arial" w:cs="Arial"/>
                <w:sz w:val="20"/>
              </w:rPr>
            </w:pPr>
            <w:hyperlink r:id="rId11" w:history="1">
              <w:r w:rsidR="00CF5916" w:rsidRPr="00E65917">
                <w:rPr>
                  <w:rStyle w:val="Hyperlink"/>
                  <w:rFonts w:ascii="Arial" w:hAnsi="Arial" w:cs="Arial"/>
                  <w:b w:val="0"/>
                  <w:bCs w:val="0"/>
                  <w:sz w:val="20"/>
                </w:rPr>
                <w:t>Proposed update to Australian Radiofrequency spectrum plan</w:t>
              </w:r>
            </w:hyperlink>
          </w:p>
        </w:tc>
        <w:tc>
          <w:tcPr>
            <w:tcW w:w="1890" w:type="dxa"/>
          </w:tcPr>
          <w:p w14:paraId="3DCE5789" w14:textId="3BA49DFF"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December 2024 /                    5 December 2024 </w:t>
            </w:r>
          </w:p>
        </w:tc>
        <w:tc>
          <w:tcPr>
            <w:tcW w:w="1620" w:type="dxa"/>
          </w:tcPr>
          <w:p w14:paraId="3000E9E1" w14:textId="354E0F49"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0EAD4095"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2E191EAD" w14:textId="5B9E6F68" w:rsidR="00CF5916"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CF5916"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CF5916" w:rsidRPr="00B664C5" w:rsidRDefault="00CF5916" w:rsidP="00CF5916">
            <w:pPr>
              <w:spacing w:before="60" w:after="60"/>
              <w:rPr>
                <w:rFonts w:ascii="Arial" w:hAnsi="Arial" w:cs="Arial"/>
                <w:sz w:val="20"/>
              </w:rPr>
            </w:pPr>
            <w:r>
              <w:rPr>
                <w:rFonts w:ascii="Arial" w:hAnsi="Arial" w:cs="Arial"/>
                <w:sz w:val="20"/>
              </w:rPr>
              <w:t>Cayman Islands OfReg</w:t>
            </w:r>
          </w:p>
          <w:p w14:paraId="220A3598" w14:textId="56D12E88" w:rsidR="00CF5916" w:rsidRDefault="00AB5266" w:rsidP="00CF5916">
            <w:pPr>
              <w:spacing w:before="60" w:after="60"/>
              <w:rPr>
                <w:rFonts w:ascii="Arial" w:hAnsi="Arial" w:cs="Arial"/>
                <w:sz w:val="20"/>
              </w:rPr>
            </w:pPr>
            <w:hyperlink r:id="rId12" w:history="1">
              <w:r w:rsidR="00CF5916"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CF5916" w:rsidRDefault="00AB526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3" w:history="1">
              <w:r w:rsidR="00CF5916">
                <w:rPr>
                  <w:rStyle w:val="Hyperlink"/>
                  <w:rFonts w:ascii="Arial" w:hAnsi="Arial" w:cs="Arial"/>
                  <w:sz w:val="20"/>
                </w:rPr>
                <w:t>18-24/0055r8</w:t>
              </w:r>
            </w:hyperlink>
          </w:p>
        </w:tc>
        <w:tc>
          <w:tcPr>
            <w:tcW w:w="2695" w:type="dxa"/>
          </w:tcPr>
          <w:p w14:paraId="0B6E6367"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4"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5"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CF5916" w:rsidRDefault="00AB526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6" w:history="1">
              <w:r w:rsidR="00CF5916" w:rsidRPr="006C23BF">
                <w:rPr>
                  <w:rStyle w:val="Hyperlink"/>
                  <w:rFonts w:ascii="Arial" w:hAnsi="Arial" w:cs="Arial"/>
                  <w:sz w:val="20"/>
                </w:rPr>
                <w:t xml:space="preserve">Received comments </w:t>
              </w:r>
            </w:hyperlink>
            <w:r w:rsidR="00CF5916">
              <w:rPr>
                <w:rStyle w:val="Hyperlink"/>
                <w:rFonts w:ascii="Arial" w:hAnsi="Arial" w:cs="Arial"/>
                <w:color w:val="auto"/>
                <w:sz w:val="20"/>
                <w:u w:val="none"/>
              </w:rPr>
              <w:t>posted online.</w:t>
            </w:r>
          </w:p>
          <w:p w14:paraId="7E363F91" w14:textId="76280404"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F5916"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CF5916" w:rsidRPr="00B664C5" w:rsidRDefault="00CF5916" w:rsidP="00CF5916">
            <w:pPr>
              <w:spacing w:before="60" w:after="60"/>
              <w:rPr>
                <w:rFonts w:ascii="Arial" w:hAnsi="Arial" w:cs="Arial"/>
                <w:sz w:val="20"/>
              </w:rPr>
            </w:pPr>
            <w:r>
              <w:rPr>
                <w:rFonts w:ascii="Arial" w:hAnsi="Arial" w:cs="Arial"/>
                <w:sz w:val="20"/>
              </w:rPr>
              <w:t>Colombia ANE</w:t>
            </w:r>
          </w:p>
          <w:p w14:paraId="567F94B8" w14:textId="0CF31FCF" w:rsidR="00CF5916" w:rsidRDefault="00AB5266" w:rsidP="00CF5916">
            <w:pPr>
              <w:spacing w:before="60" w:after="60"/>
              <w:rPr>
                <w:rFonts w:ascii="Arial" w:hAnsi="Arial" w:cs="Arial"/>
                <w:sz w:val="20"/>
              </w:rPr>
            </w:pPr>
            <w:hyperlink r:id="rId17" w:history="1">
              <w:r w:rsidR="00CF5916"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CF5916" w:rsidRPr="00B3175C"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18"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CF5916" w:rsidRPr="00B664C5" w14:paraId="0088B945" w14:textId="77777777" w:rsidTr="00E820C6">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CF5916" w:rsidRDefault="00CF5916" w:rsidP="00CF5916">
            <w:pPr>
              <w:spacing w:before="60" w:after="60"/>
              <w:rPr>
                <w:rFonts w:ascii="Arial" w:hAnsi="Arial" w:cs="Arial"/>
                <w:sz w:val="20"/>
              </w:rPr>
            </w:pPr>
            <w:r>
              <w:rPr>
                <w:rFonts w:ascii="Arial" w:hAnsi="Arial" w:cs="Arial"/>
                <w:sz w:val="20"/>
              </w:rPr>
              <w:t>Czech Republic CTU</w:t>
            </w:r>
          </w:p>
          <w:p w14:paraId="631197C5" w14:textId="77777777" w:rsidR="00CF5916" w:rsidRPr="00F21C16" w:rsidRDefault="00AB5266" w:rsidP="00CF5916">
            <w:pPr>
              <w:spacing w:before="60" w:after="60"/>
              <w:rPr>
                <w:rFonts w:ascii="Arial" w:hAnsi="Arial" w:cs="Arial"/>
                <w:b w:val="0"/>
                <w:sz w:val="20"/>
              </w:rPr>
            </w:pPr>
            <w:hyperlink r:id="rId19" w:history="1">
              <w:r w:rsidR="00CF5916"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D140B4" w14:textId="77777777" w:rsidR="00CF5916" w:rsidRPr="00B664C5" w:rsidRDefault="00AB5266" w:rsidP="00CF59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CF5916">
                <w:rPr>
                  <w:rStyle w:val="Hyperlink"/>
                  <w:rFonts w:ascii="Arial" w:hAnsi="Arial" w:cs="Arial"/>
                  <w:sz w:val="20"/>
                </w:rPr>
                <w:t>18-24/0109r5</w:t>
              </w:r>
            </w:hyperlink>
          </w:p>
        </w:tc>
        <w:tc>
          <w:tcPr>
            <w:tcW w:w="2695" w:type="dxa"/>
          </w:tcPr>
          <w:p w14:paraId="6BAC1FBE" w14:textId="77777777" w:rsidR="00CF5916"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1"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48D2E596"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2" w:history="1">
              <w:r w:rsidRPr="001F62A9">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CF5916" w:rsidRPr="00EF7A77"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50046430" w14:textId="77777777" w:rsidTr="00E820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CF5916" w:rsidRPr="00B664C5" w:rsidRDefault="00CF5916" w:rsidP="00CF5916">
            <w:pPr>
              <w:spacing w:before="60" w:after="60"/>
              <w:rPr>
                <w:rFonts w:ascii="Arial" w:hAnsi="Arial" w:cs="Arial"/>
                <w:sz w:val="20"/>
              </w:rPr>
            </w:pPr>
            <w:r>
              <w:rPr>
                <w:rFonts w:ascii="Arial" w:hAnsi="Arial" w:cs="Arial"/>
                <w:sz w:val="20"/>
              </w:rPr>
              <w:t>EC RSPG</w:t>
            </w:r>
          </w:p>
          <w:p w14:paraId="3C9D07E4" w14:textId="77777777" w:rsidR="00CF5916" w:rsidRDefault="00AB5266" w:rsidP="00CF5916">
            <w:pPr>
              <w:spacing w:before="60" w:after="60"/>
              <w:rPr>
                <w:rFonts w:ascii="Arial" w:hAnsi="Arial" w:cs="Arial"/>
                <w:sz w:val="20"/>
              </w:rPr>
            </w:pPr>
            <w:hyperlink r:id="rId23" w:history="1">
              <w:r w:rsidR="00CF5916"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CF5916" w:rsidRDefault="00AB526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4" w:history="1">
              <w:r w:rsidR="00CF5916" w:rsidRPr="002A54F8">
                <w:rPr>
                  <w:rStyle w:val="Hyperlink"/>
                  <w:rFonts w:ascii="Arial" w:hAnsi="Arial" w:cs="Arial"/>
                  <w:sz w:val="20"/>
                </w:rPr>
                <w:t>18-24/0072r8</w:t>
              </w:r>
            </w:hyperlink>
          </w:p>
        </w:tc>
        <w:tc>
          <w:tcPr>
            <w:tcW w:w="2695" w:type="dxa"/>
          </w:tcPr>
          <w:p w14:paraId="41190D9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5"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6"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CF5916" w:rsidRDefault="00AB526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7" w:history="1">
              <w:r w:rsidR="00CF5916" w:rsidRPr="00910579">
                <w:rPr>
                  <w:rStyle w:val="Hyperlink"/>
                  <w:rFonts w:ascii="Arial" w:hAnsi="Arial" w:cs="Arial"/>
                  <w:sz w:val="20"/>
                </w:rPr>
                <w:t>Received comments</w:t>
              </w:r>
            </w:hyperlink>
            <w:r w:rsidR="00CF5916">
              <w:rPr>
                <w:rStyle w:val="Hyperlink"/>
                <w:rFonts w:ascii="Arial" w:hAnsi="Arial" w:cs="Arial"/>
                <w:color w:val="auto"/>
                <w:sz w:val="20"/>
                <w:u w:val="none"/>
              </w:rPr>
              <w:t xml:space="preserve"> posted online.</w:t>
            </w:r>
          </w:p>
          <w:p w14:paraId="2D84858E" w14:textId="77777777" w:rsidR="00CF5916" w:rsidRPr="00310F55"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A1DFF" w:rsidRPr="000A45A3" w14:paraId="15F134A9" w14:textId="77777777" w:rsidTr="0080590A">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DA673C" w14:textId="77777777" w:rsidR="006A1DFF" w:rsidRPr="00B664C5" w:rsidRDefault="006A1DFF" w:rsidP="0080590A">
            <w:pPr>
              <w:spacing w:before="60" w:after="60"/>
              <w:rPr>
                <w:rFonts w:ascii="Arial" w:hAnsi="Arial" w:cs="Arial"/>
                <w:sz w:val="20"/>
              </w:rPr>
            </w:pPr>
            <w:r>
              <w:rPr>
                <w:rFonts w:ascii="Arial" w:hAnsi="Arial" w:cs="Arial"/>
                <w:sz w:val="20"/>
              </w:rPr>
              <w:t>EC RSPG</w:t>
            </w:r>
          </w:p>
          <w:p w14:paraId="31B73081" w14:textId="77777777" w:rsidR="006A1DFF" w:rsidRPr="008652C2" w:rsidRDefault="00AB5266" w:rsidP="0080590A">
            <w:pPr>
              <w:spacing w:before="60" w:after="60"/>
              <w:rPr>
                <w:rFonts w:ascii="Arial" w:hAnsi="Arial" w:cs="Arial"/>
                <w:b w:val="0"/>
                <w:sz w:val="20"/>
              </w:rPr>
            </w:pPr>
            <w:hyperlink r:id="rId28" w:history="1">
              <w:r w:rsidR="006A1DFF" w:rsidRPr="008652C2">
                <w:rPr>
                  <w:rStyle w:val="Hyperlink"/>
                  <w:rFonts w:ascii="Arial" w:hAnsi="Arial" w:cs="Arial"/>
                  <w:b w:val="0"/>
                  <w:bCs w:val="0"/>
                  <w:sz w:val="20"/>
                </w:rPr>
                <w:t>Public Consultation on the Draft RSPG Report on 6G Strategic vision</w:t>
              </w:r>
            </w:hyperlink>
          </w:p>
        </w:tc>
        <w:tc>
          <w:tcPr>
            <w:tcW w:w="1890" w:type="dxa"/>
          </w:tcPr>
          <w:p w14:paraId="5BCC982F" w14:textId="77777777" w:rsidR="006A1DFF" w:rsidRDefault="006A1DFF" w:rsidP="0080590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December 2024 /                    12 December 2024 </w:t>
            </w:r>
          </w:p>
        </w:tc>
        <w:tc>
          <w:tcPr>
            <w:tcW w:w="1620" w:type="dxa"/>
          </w:tcPr>
          <w:p w14:paraId="52F71C50" w14:textId="77777777" w:rsidR="006A1DFF" w:rsidRDefault="006A1DFF" w:rsidP="0080590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6D060FB6" w14:textId="77777777" w:rsidR="006A1DFF" w:rsidRDefault="006A1DFF" w:rsidP="0080590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1C95B37A" w14:textId="77777777" w:rsidR="006A1DFF" w:rsidRPr="00273AF4" w:rsidRDefault="006A1DFF" w:rsidP="0080590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6131AA0" w14:textId="77777777" w:rsidR="006A1DFF" w:rsidRPr="00E66D2E" w:rsidRDefault="006A1DFF" w:rsidP="0080590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CF5916" w:rsidRPr="000A45A3" w14:paraId="794D643C" w14:textId="77777777" w:rsidTr="005A2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CF5916" w:rsidRPr="00B664C5" w:rsidRDefault="00CF5916" w:rsidP="00CF5916">
            <w:pPr>
              <w:spacing w:before="60" w:after="60"/>
              <w:rPr>
                <w:rFonts w:ascii="Arial" w:hAnsi="Arial" w:cs="Arial"/>
                <w:sz w:val="20"/>
              </w:rPr>
            </w:pPr>
            <w:r>
              <w:rPr>
                <w:rFonts w:ascii="Arial" w:hAnsi="Arial" w:cs="Arial"/>
                <w:sz w:val="20"/>
              </w:rPr>
              <w:t>Japan MIC</w:t>
            </w:r>
          </w:p>
          <w:p w14:paraId="1A9DE15E" w14:textId="77777777" w:rsidR="00CF5916" w:rsidRPr="00DE120B" w:rsidRDefault="00AB5266" w:rsidP="00CF5916">
            <w:pPr>
              <w:spacing w:before="60" w:after="60"/>
              <w:rPr>
                <w:rFonts w:ascii="Arial" w:hAnsi="Arial" w:cs="Arial"/>
                <w:b w:val="0"/>
                <w:sz w:val="20"/>
              </w:rPr>
            </w:pPr>
            <w:hyperlink r:id="rId29" w:history="1">
              <w:r w:rsidR="00CF5916"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CF5916" w:rsidRDefault="00CF5916" w:rsidP="00CF5916">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CF5916" w:rsidRPr="004C6258" w:rsidRDefault="00AB526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30" w:history="1">
              <w:r w:rsidR="00CF5916">
                <w:rPr>
                  <w:rStyle w:val="Hyperlink"/>
                  <w:rFonts w:ascii="Arial" w:hAnsi="Arial" w:cs="Arial"/>
                  <w:sz w:val="20"/>
                </w:rPr>
                <w:t>18-24/0118r4</w:t>
              </w:r>
            </w:hyperlink>
          </w:p>
        </w:tc>
        <w:tc>
          <w:tcPr>
            <w:tcW w:w="2695" w:type="dxa"/>
          </w:tcPr>
          <w:p w14:paraId="63722419" w14:textId="77777777" w:rsidR="00CF5916" w:rsidRPr="00E66D2E"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31"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2"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CF5916" w:rsidRPr="00E66D2E"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7E63BCED" w14:textId="77777777" w:rsidTr="006369A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CF5916" w:rsidRPr="00B664C5" w:rsidRDefault="00CF5916" w:rsidP="00CF5916">
            <w:pPr>
              <w:spacing w:before="60" w:after="60"/>
              <w:rPr>
                <w:rFonts w:ascii="Arial" w:hAnsi="Arial" w:cs="Arial"/>
                <w:sz w:val="20"/>
              </w:rPr>
            </w:pPr>
            <w:r>
              <w:rPr>
                <w:rFonts w:ascii="Arial" w:hAnsi="Arial" w:cs="Arial"/>
                <w:sz w:val="20"/>
              </w:rPr>
              <w:lastRenderedPageBreak/>
              <w:t>Oman TRA</w:t>
            </w:r>
          </w:p>
          <w:p w14:paraId="377310FD" w14:textId="77777777" w:rsidR="00CF5916" w:rsidRDefault="00AB5266" w:rsidP="00CF5916">
            <w:pPr>
              <w:spacing w:before="60" w:after="60"/>
              <w:rPr>
                <w:rFonts w:ascii="Arial" w:hAnsi="Arial" w:cs="Arial"/>
                <w:sz w:val="20"/>
              </w:rPr>
            </w:pPr>
            <w:hyperlink r:id="rId33" w:history="1">
              <w:r w:rsidR="00CF5916"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37D2F" w14:textId="3901DDA1" w:rsidR="00CF5916" w:rsidRPr="00FE36ED" w:rsidRDefault="00AB526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4" w:history="1">
              <w:r w:rsidR="00CF5916">
                <w:rPr>
                  <w:rStyle w:val="Hyperlink"/>
                  <w:rFonts w:ascii="Arial" w:hAnsi="Arial" w:cs="Arial"/>
                  <w:sz w:val="20"/>
                </w:rPr>
                <w:t>18-24/0085r4</w:t>
              </w:r>
            </w:hyperlink>
          </w:p>
        </w:tc>
        <w:tc>
          <w:tcPr>
            <w:tcW w:w="2695" w:type="dxa"/>
          </w:tcPr>
          <w:p w14:paraId="28D65243"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5"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6"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CF5916" w:rsidRPr="0089772C"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2FA94F04"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CF5916" w:rsidRPr="00B664C5" w:rsidRDefault="00CF5916" w:rsidP="00CF5916">
            <w:pPr>
              <w:spacing w:before="60" w:after="60"/>
              <w:rPr>
                <w:rFonts w:ascii="Arial" w:hAnsi="Arial" w:cs="Arial"/>
                <w:sz w:val="20"/>
              </w:rPr>
            </w:pPr>
            <w:r>
              <w:rPr>
                <w:rFonts w:ascii="Arial" w:hAnsi="Arial" w:cs="Arial"/>
                <w:sz w:val="20"/>
              </w:rPr>
              <w:t>Qatar CRA</w:t>
            </w:r>
          </w:p>
          <w:p w14:paraId="5D9467D0" w14:textId="69F742CE" w:rsidR="00CF5916" w:rsidRDefault="00AB5266" w:rsidP="00CF5916">
            <w:pPr>
              <w:spacing w:before="60" w:after="60"/>
              <w:rPr>
                <w:rFonts w:ascii="Arial" w:hAnsi="Arial" w:cs="Arial"/>
                <w:sz w:val="20"/>
              </w:rPr>
            </w:pPr>
            <w:hyperlink r:id="rId37" w:history="1">
              <w:r w:rsidR="00CF5916"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9788246" w14:textId="3131F5FA" w:rsidR="00CF5916" w:rsidRDefault="00AB526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8" w:history="1">
              <w:r w:rsidR="00CF5916" w:rsidRPr="00F64F4A">
                <w:rPr>
                  <w:rStyle w:val="Hyperlink"/>
                  <w:rFonts w:ascii="Arial" w:hAnsi="Arial" w:cs="Arial"/>
                  <w:sz w:val="20"/>
                </w:rPr>
                <w:t>18-24/0091r5</w:t>
              </w:r>
            </w:hyperlink>
          </w:p>
        </w:tc>
        <w:tc>
          <w:tcPr>
            <w:tcW w:w="2695" w:type="dxa"/>
          </w:tcPr>
          <w:p w14:paraId="64B64C1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9"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0"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7E6815" w:rsidRDefault="007E6815"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6D61AED4"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381226BD" w14:textId="77777777" w:rsidR="00CF5916" w:rsidRPr="007B130C" w:rsidRDefault="00AB5266" w:rsidP="00CF5916">
            <w:pPr>
              <w:spacing w:before="60" w:after="60"/>
              <w:rPr>
                <w:rFonts w:ascii="Arial" w:hAnsi="Arial" w:cs="Arial"/>
                <w:b w:val="0"/>
                <w:sz w:val="20"/>
              </w:rPr>
            </w:pPr>
            <w:hyperlink r:id="rId41" w:history="1">
              <w:r w:rsidR="00CF5916"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88682F1" w14:textId="77777777" w:rsidR="00CF5916" w:rsidRDefault="00AB526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2" w:history="1">
              <w:r w:rsidR="00CF5916" w:rsidRPr="003A62CA">
                <w:rPr>
                  <w:rStyle w:val="Hyperlink"/>
                  <w:rFonts w:ascii="Arial" w:hAnsi="Arial" w:cs="Arial"/>
                  <w:sz w:val="20"/>
                </w:rPr>
                <w:t>18-24/0095r4</w:t>
              </w:r>
            </w:hyperlink>
          </w:p>
        </w:tc>
        <w:tc>
          <w:tcPr>
            <w:tcW w:w="2695" w:type="dxa"/>
          </w:tcPr>
          <w:p w14:paraId="1B5A185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3"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4"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CF5916" w:rsidRPr="006B690E"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CF5916" w:rsidRPr="000A45A3" w14:paraId="63E6EB11" w14:textId="77777777" w:rsidTr="005A2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71041049" w14:textId="77777777" w:rsidR="00CF5916" w:rsidRPr="007B130C" w:rsidRDefault="00AB5266" w:rsidP="00CF5916">
            <w:pPr>
              <w:spacing w:before="60" w:after="60"/>
              <w:rPr>
                <w:rFonts w:ascii="Arial" w:hAnsi="Arial" w:cs="Arial"/>
                <w:b w:val="0"/>
                <w:sz w:val="20"/>
              </w:rPr>
            </w:pPr>
            <w:hyperlink r:id="rId45" w:anchor="/PublishedPublicConsulationDetails/62" w:history="1">
              <w:r w:rsidR="00CF5916"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CF5916" w:rsidRDefault="00AB526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6" w:history="1">
              <w:r w:rsidR="00CF5916">
                <w:rPr>
                  <w:rStyle w:val="Hyperlink"/>
                  <w:rFonts w:ascii="Arial" w:hAnsi="Arial" w:cs="Arial"/>
                  <w:sz w:val="20"/>
                </w:rPr>
                <w:t>18-24/0112r4</w:t>
              </w:r>
            </w:hyperlink>
          </w:p>
        </w:tc>
        <w:tc>
          <w:tcPr>
            <w:tcW w:w="2695" w:type="dxa"/>
          </w:tcPr>
          <w:p w14:paraId="15035558" w14:textId="77777777" w:rsidR="00CF5916" w:rsidRPr="00E66D2E"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47"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8"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CF5916" w:rsidRPr="00E66D2E"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01EE46A1" w14:textId="77777777" w:rsidTr="003444A3">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CF5916" w:rsidRPr="00B664C5" w:rsidRDefault="00CF5916" w:rsidP="00CF5916">
            <w:pPr>
              <w:spacing w:before="60" w:after="60"/>
              <w:rPr>
                <w:rFonts w:ascii="Arial" w:hAnsi="Arial" w:cs="Arial"/>
                <w:sz w:val="20"/>
              </w:rPr>
            </w:pPr>
            <w:r>
              <w:rPr>
                <w:rFonts w:ascii="Arial" w:hAnsi="Arial" w:cs="Arial"/>
                <w:sz w:val="20"/>
              </w:rPr>
              <w:t>South Africa ICASA</w:t>
            </w:r>
          </w:p>
          <w:p w14:paraId="7A68748B" w14:textId="77777777" w:rsidR="00CF5916" w:rsidRPr="003A0305" w:rsidRDefault="00AB5266" w:rsidP="00CF5916">
            <w:pPr>
              <w:spacing w:before="60" w:after="60"/>
              <w:rPr>
                <w:rFonts w:ascii="Arial" w:hAnsi="Arial" w:cs="Arial"/>
                <w:b w:val="0"/>
                <w:sz w:val="20"/>
              </w:rPr>
            </w:pPr>
            <w:hyperlink r:id="rId49" w:history="1">
              <w:r w:rsidR="00CF5916" w:rsidRPr="003A0305">
                <w:rPr>
                  <w:rStyle w:val="Hyperlink"/>
                  <w:rFonts w:ascii="Arial" w:hAnsi="Arial" w:cs="Arial"/>
                  <w:b w:val="0"/>
                  <w:bCs w:val="0"/>
                  <w:sz w:val="20"/>
                </w:rPr>
                <w:t>Draft Radio Frequency Mitigation Plan</w:t>
              </w:r>
            </w:hyperlink>
          </w:p>
        </w:tc>
        <w:tc>
          <w:tcPr>
            <w:tcW w:w="1890" w:type="dxa"/>
          </w:tcPr>
          <w:p w14:paraId="144BEE23"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CF5916" w:rsidRPr="0007211A" w:rsidRDefault="00AB526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0" w:history="1">
              <w:r w:rsidR="00CF5916">
                <w:rPr>
                  <w:rStyle w:val="Hyperlink"/>
                  <w:rFonts w:ascii="Arial" w:hAnsi="Arial" w:cs="Arial"/>
                  <w:sz w:val="20"/>
                </w:rPr>
                <w:t>18-24/0054r4</w:t>
              </w:r>
            </w:hyperlink>
          </w:p>
        </w:tc>
        <w:tc>
          <w:tcPr>
            <w:tcW w:w="2695" w:type="dxa"/>
          </w:tcPr>
          <w:p w14:paraId="5B4C5F36"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1"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2"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CF5916" w:rsidRPr="007C2695"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43078140"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CF5916" w:rsidRPr="00B664C5" w:rsidRDefault="00CF5916" w:rsidP="00CF5916">
            <w:pPr>
              <w:spacing w:before="60" w:after="60"/>
              <w:rPr>
                <w:rFonts w:ascii="Arial" w:hAnsi="Arial" w:cs="Arial"/>
                <w:sz w:val="20"/>
              </w:rPr>
            </w:pPr>
            <w:r>
              <w:rPr>
                <w:rFonts w:ascii="Arial" w:hAnsi="Arial" w:cs="Arial"/>
                <w:sz w:val="20"/>
              </w:rPr>
              <w:t>Thailand NBTC</w:t>
            </w:r>
          </w:p>
          <w:p w14:paraId="4E484053" w14:textId="7F4F195E" w:rsidR="00CF5916" w:rsidRDefault="00AB5266" w:rsidP="00CF5916">
            <w:pPr>
              <w:spacing w:before="60" w:after="60"/>
              <w:rPr>
                <w:rFonts w:ascii="Arial" w:hAnsi="Arial" w:cs="Arial"/>
                <w:sz w:val="20"/>
              </w:rPr>
            </w:pPr>
            <w:hyperlink r:id="rId53" w:history="1">
              <w:r w:rsidR="00CF5916"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42C902F" w14:textId="799696F0" w:rsidR="00CF5916" w:rsidRDefault="00AB526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4" w:history="1">
              <w:r w:rsidR="00CF5916">
                <w:rPr>
                  <w:rStyle w:val="Hyperlink"/>
                  <w:rFonts w:ascii="Arial" w:hAnsi="Arial" w:cs="Arial"/>
                  <w:sz w:val="20"/>
                </w:rPr>
                <w:t>18-24/0036r4</w:t>
              </w:r>
            </w:hyperlink>
          </w:p>
        </w:tc>
        <w:tc>
          <w:tcPr>
            <w:tcW w:w="2695" w:type="dxa"/>
          </w:tcPr>
          <w:p w14:paraId="21297864"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5"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6B6053EF"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6"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3F95024E" w14:textId="77777777" w:rsidTr="004F6962">
        <w:trPr>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CF5916" w:rsidRPr="00B664C5" w:rsidRDefault="00CF5916" w:rsidP="00CF5916">
            <w:pPr>
              <w:spacing w:before="60" w:after="60"/>
              <w:rPr>
                <w:rFonts w:ascii="Arial" w:hAnsi="Arial" w:cs="Arial"/>
                <w:sz w:val="20"/>
              </w:rPr>
            </w:pPr>
            <w:r>
              <w:rPr>
                <w:rFonts w:ascii="Arial" w:hAnsi="Arial" w:cs="Arial"/>
                <w:sz w:val="20"/>
              </w:rPr>
              <w:lastRenderedPageBreak/>
              <w:t>USA FCC</w:t>
            </w:r>
          </w:p>
          <w:p w14:paraId="339FB19C" w14:textId="77777777" w:rsidR="00CF5916" w:rsidRPr="005F5696" w:rsidRDefault="00AB5266" w:rsidP="00CF5916">
            <w:pPr>
              <w:spacing w:before="60" w:after="60"/>
              <w:rPr>
                <w:rFonts w:ascii="Arial" w:hAnsi="Arial" w:cs="Arial"/>
                <w:b w:val="0"/>
                <w:sz w:val="20"/>
              </w:rPr>
            </w:pPr>
            <w:hyperlink r:id="rId57" w:history="1">
              <w:r w:rsidR="00CF5916" w:rsidRPr="005F5696">
                <w:rPr>
                  <w:rStyle w:val="Hyperlink"/>
                  <w:rFonts w:ascii="Arial" w:hAnsi="Arial" w:cs="Arial"/>
                  <w:b w:val="0"/>
                  <w:bCs w:val="0"/>
                  <w:sz w:val="20"/>
                </w:rPr>
                <w:t>NextNav’s petition for rulemaking (WT Docket No. 24-240)</w:t>
              </w:r>
            </w:hyperlink>
          </w:p>
        </w:tc>
        <w:tc>
          <w:tcPr>
            <w:tcW w:w="1890" w:type="dxa"/>
          </w:tcPr>
          <w:p w14:paraId="558E8A6E"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CF5916" w:rsidRPr="00FE36ED" w:rsidRDefault="00AB526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58" w:history="1">
              <w:r w:rsidR="00CF5916">
                <w:rPr>
                  <w:rStyle w:val="Hyperlink"/>
                  <w:rFonts w:ascii="Arial" w:hAnsi="Arial" w:cs="Arial"/>
                  <w:sz w:val="20"/>
                </w:rPr>
                <w:t>18-24/0082r8</w:t>
              </w:r>
            </w:hyperlink>
          </w:p>
        </w:tc>
        <w:tc>
          <w:tcPr>
            <w:tcW w:w="2695" w:type="dxa"/>
          </w:tcPr>
          <w:p w14:paraId="692B57D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9"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0"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CF5916" w:rsidRPr="003444A3" w:rsidRDefault="00CF5916" w:rsidP="00CF591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1"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CF5916" w:rsidRPr="00512B8C"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0C8C" w:rsidRPr="000A45A3" w14:paraId="2381DFD8" w14:textId="77777777" w:rsidTr="0080590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0AE58C5" w14:textId="77777777" w:rsidR="00790C8C" w:rsidRPr="00B664C5" w:rsidRDefault="00790C8C" w:rsidP="0080590A">
            <w:pPr>
              <w:spacing w:before="60" w:after="60"/>
              <w:rPr>
                <w:rFonts w:ascii="Arial" w:hAnsi="Arial" w:cs="Arial"/>
                <w:sz w:val="20"/>
              </w:rPr>
            </w:pPr>
            <w:r>
              <w:rPr>
                <w:rFonts w:ascii="Arial" w:hAnsi="Arial" w:cs="Arial"/>
                <w:sz w:val="20"/>
              </w:rPr>
              <w:t>Vietnam MIC</w:t>
            </w:r>
          </w:p>
          <w:p w14:paraId="1B905E60" w14:textId="77777777" w:rsidR="00790C8C" w:rsidRPr="0070280E" w:rsidRDefault="00AB5266" w:rsidP="0080590A">
            <w:pPr>
              <w:spacing w:before="60" w:after="60"/>
              <w:rPr>
                <w:rFonts w:ascii="Arial" w:hAnsi="Arial" w:cs="Arial"/>
                <w:b w:val="0"/>
                <w:sz w:val="20"/>
              </w:rPr>
            </w:pPr>
            <w:hyperlink r:id="rId62" w:history="1">
              <w:r w:rsidR="00790C8C" w:rsidRPr="0070280E">
                <w:rPr>
                  <w:rStyle w:val="Hyperlink"/>
                  <w:rFonts w:ascii="Arial" w:hAnsi="Arial" w:cs="Arial"/>
                  <w:b w:val="0"/>
                  <w:bCs w:val="0"/>
                </w:rPr>
                <w:t>Public consultation re lower 6 GHz for Wi-Fi</w:t>
              </w:r>
            </w:hyperlink>
          </w:p>
        </w:tc>
        <w:tc>
          <w:tcPr>
            <w:tcW w:w="1890" w:type="dxa"/>
          </w:tcPr>
          <w:p w14:paraId="0C81566E" w14:textId="77777777" w:rsidR="00790C8C" w:rsidRDefault="00790C8C" w:rsidP="0080590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19 December 2024 /                    5 December 2024 </w:t>
            </w:r>
          </w:p>
        </w:tc>
        <w:tc>
          <w:tcPr>
            <w:tcW w:w="1620" w:type="dxa"/>
          </w:tcPr>
          <w:p w14:paraId="58DD6D5C" w14:textId="77777777" w:rsidR="00790C8C" w:rsidRDefault="00AB5266" w:rsidP="0080590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3" w:history="1">
              <w:r w:rsidR="00790C8C">
                <w:rPr>
                  <w:rStyle w:val="Hyperlink"/>
                  <w:rFonts w:ascii="Arial" w:hAnsi="Arial" w:cs="Arial"/>
                  <w:sz w:val="20"/>
                </w:rPr>
                <w:t>18-24/0120r5</w:t>
              </w:r>
            </w:hyperlink>
          </w:p>
        </w:tc>
        <w:tc>
          <w:tcPr>
            <w:tcW w:w="2695" w:type="dxa"/>
          </w:tcPr>
          <w:p w14:paraId="41B9537D" w14:textId="77777777" w:rsidR="00790C8C" w:rsidRDefault="00790C8C" w:rsidP="0080590A">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4" w:history="1">
              <w:r w:rsidRPr="000D3D69">
                <w:rPr>
                  <w:rStyle w:val="Hyperlink"/>
                  <w:rFonts w:ascii="Arial" w:hAnsi="Arial" w:cs="Arial"/>
                  <w:sz w:val="20"/>
                </w:rPr>
                <w:t>approves</w:t>
              </w:r>
            </w:hyperlink>
            <w:r>
              <w:rPr>
                <w:rFonts w:ascii="Arial" w:hAnsi="Arial" w:cs="Arial"/>
                <w:sz w:val="20"/>
              </w:rPr>
              <w:t xml:space="preserve"> the document on 5 December 2024.</w:t>
            </w:r>
          </w:p>
          <w:p w14:paraId="7DC4BFEB" w14:textId="77777777" w:rsidR="00790C8C" w:rsidRDefault="00790C8C" w:rsidP="0080590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5"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19 December 2024</w:t>
            </w:r>
            <w:r w:rsidRPr="00E95B10">
              <w:rPr>
                <w:rStyle w:val="Hyperlink"/>
                <w:rFonts w:ascii="Arial" w:hAnsi="Arial" w:cs="Arial"/>
                <w:color w:val="auto"/>
                <w:sz w:val="20"/>
                <w:u w:val="none"/>
              </w:rPr>
              <w:t>.</w:t>
            </w:r>
          </w:p>
          <w:p w14:paraId="00038E97" w14:textId="77777777" w:rsidR="00790C8C" w:rsidRPr="00795A1B" w:rsidRDefault="00790C8C" w:rsidP="0080590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6"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1B7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1B72DE">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7713C7">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7713C7">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C51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C51C94">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5C03A0">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5C03A0">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F21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F212C2">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E820C6">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E820C6">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8B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8B3F03">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B1496F">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B1496F">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B149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B149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80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80590A">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77777777" w:rsidR="00C342E8"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p>
          <w:p w14:paraId="346E7A13" w14:textId="77777777" w:rsidR="00C342E8" w:rsidRPr="00B664C5"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6EAE3F52" w:rsidR="0053068A" w:rsidRPr="00B664C5" w:rsidRDefault="00BB2DFB" w:rsidP="00C342E8">
            <w:pPr>
              <w:spacing w:before="60" w:after="60"/>
              <w:rPr>
                <w:rFonts w:ascii="Arial" w:hAnsi="Arial" w:cs="Arial"/>
                <w:sz w:val="18"/>
                <w:szCs w:val="18"/>
              </w:rPr>
            </w:pPr>
            <w:r>
              <w:rPr>
                <w:rFonts w:ascii="Arial" w:hAnsi="Arial" w:cs="Arial"/>
                <w:sz w:val="18"/>
                <w:szCs w:val="18"/>
              </w:rPr>
              <w:t>3</w:t>
            </w:r>
            <w:r w:rsidR="00C342E8">
              <w:rPr>
                <w:rFonts w:ascii="Arial" w:hAnsi="Arial" w:cs="Arial"/>
                <w:sz w:val="18"/>
                <w:szCs w:val="18"/>
              </w:rPr>
              <w:t>1</w:t>
            </w:r>
          </w:p>
        </w:tc>
        <w:tc>
          <w:tcPr>
            <w:tcW w:w="1890" w:type="dxa"/>
          </w:tcPr>
          <w:p w14:paraId="72C8D107" w14:textId="5D58C2A5" w:rsidR="0053068A" w:rsidRPr="00B664C5" w:rsidRDefault="009E54A7" w:rsidP="00D275B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53AC213D" w14:textId="31A6FD03" w:rsidR="0099012C" w:rsidRPr="00B664C5" w:rsidRDefault="003F79F5"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67"/>
      <w:footerReference w:type="default" r:id="rId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68BE6" w14:textId="77777777" w:rsidR="00AB5266" w:rsidRDefault="00AB5266">
      <w:r>
        <w:separator/>
      </w:r>
    </w:p>
  </w:endnote>
  <w:endnote w:type="continuationSeparator" w:id="0">
    <w:p w14:paraId="010304D4" w14:textId="77777777" w:rsidR="00AB5266" w:rsidRDefault="00AB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3444A3" w:rsidRPr="00F869E3" w:rsidRDefault="003444A3">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FD0B00">
      <w:rPr>
        <w:noProof/>
        <w:lang w:val="fr-CA"/>
      </w:rPr>
      <w:t>7</w:t>
    </w:r>
    <w:r>
      <w:fldChar w:fldCharType="end"/>
    </w:r>
    <w:r w:rsidRPr="00F869E3">
      <w:rPr>
        <w:lang w:val="fr-CA"/>
      </w:rPr>
      <w:tab/>
      <w:t>Edward Au, Huawei</w:t>
    </w:r>
  </w:p>
  <w:p w14:paraId="64FB0C97" w14:textId="77777777" w:rsidR="003444A3" w:rsidRPr="00F869E3" w:rsidRDefault="003444A3">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E8A6D" w14:textId="77777777" w:rsidR="00AB5266" w:rsidRDefault="00AB5266">
      <w:r>
        <w:separator/>
      </w:r>
    </w:p>
  </w:footnote>
  <w:footnote w:type="continuationSeparator" w:id="0">
    <w:p w14:paraId="5BC2057F" w14:textId="77777777" w:rsidR="00AB5266" w:rsidRDefault="00AB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54BF7317" w:rsidR="003444A3" w:rsidRDefault="0098442F" w:rsidP="0012286A">
    <w:pPr>
      <w:pStyle w:val="Header"/>
      <w:tabs>
        <w:tab w:val="clear" w:pos="6480"/>
        <w:tab w:val="center" w:pos="4680"/>
        <w:tab w:val="right" w:pos="9360"/>
      </w:tabs>
      <w:jc w:val="both"/>
    </w:pPr>
    <w:r>
      <w:t>January 2025</w:t>
    </w:r>
    <w:r w:rsidR="003444A3">
      <w:tab/>
    </w:r>
    <w:r w:rsidR="003444A3">
      <w:tab/>
    </w:r>
    <w:r w:rsidR="00AB5266">
      <w:fldChar w:fldCharType="begin"/>
    </w:r>
    <w:r w:rsidR="00AB5266">
      <w:instrText xml:space="preserve"> TITLE  \* MERGEFORMAT </w:instrText>
    </w:r>
    <w:r w:rsidR="00AB5266">
      <w:fldChar w:fldCharType="separate"/>
    </w:r>
    <w:r w:rsidR="003444A3">
      <w:t>doc.: IEEE 802.18-24/0001r</w:t>
    </w:r>
    <w:r w:rsidR="00AB5266">
      <w:fldChar w:fldCharType="end"/>
    </w:r>
    <w:r w:rsidR="00BB2DFB">
      <w:t>3</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5182"/>
    <w:rsid w:val="00007100"/>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65A4"/>
    <w:rsid w:val="000A7BE9"/>
    <w:rsid w:val="000B1093"/>
    <w:rsid w:val="000B16B3"/>
    <w:rsid w:val="000B20BE"/>
    <w:rsid w:val="000B27E8"/>
    <w:rsid w:val="000B35E1"/>
    <w:rsid w:val="000B4942"/>
    <w:rsid w:val="000C3CF4"/>
    <w:rsid w:val="000C43AE"/>
    <w:rsid w:val="000C4628"/>
    <w:rsid w:val="000C54D7"/>
    <w:rsid w:val="000C54FA"/>
    <w:rsid w:val="000C6212"/>
    <w:rsid w:val="000C6B70"/>
    <w:rsid w:val="000C75FA"/>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2CE2"/>
    <w:rsid w:val="0012571B"/>
    <w:rsid w:val="00127FB9"/>
    <w:rsid w:val="00130AEF"/>
    <w:rsid w:val="00130F30"/>
    <w:rsid w:val="00135F86"/>
    <w:rsid w:val="00136716"/>
    <w:rsid w:val="00136D03"/>
    <w:rsid w:val="00136E37"/>
    <w:rsid w:val="00137FB6"/>
    <w:rsid w:val="00140385"/>
    <w:rsid w:val="00140822"/>
    <w:rsid w:val="00140BC1"/>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441B"/>
    <w:rsid w:val="001A46CD"/>
    <w:rsid w:val="001A5034"/>
    <w:rsid w:val="001A515C"/>
    <w:rsid w:val="001A5F3E"/>
    <w:rsid w:val="001A6B18"/>
    <w:rsid w:val="001A6FDC"/>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556"/>
    <w:rsid w:val="00200AA1"/>
    <w:rsid w:val="00200BED"/>
    <w:rsid w:val="00202C89"/>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30996"/>
    <w:rsid w:val="00231129"/>
    <w:rsid w:val="00231ABF"/>
    <w:rsid w:val="002358D8"/>
    <w:rsid w:val="002378C2"/>
    <w:rsid w:val="002407F3"/>
    <w:rsid w:val="00241186"/>
    <w:rsid w:val="002413E6"/>
    <w:rsid w:val="0024715A"/>
    <w:rsid w:val="00247F56"/>
    <w:rsid w:val="0025098D"/>
    <w:rsid w:val="00250B3C"/>
    <w:rsid w:val="00251EDC"/>
    <w:rsid w:val="0025282A"/>
    <w:rsid w:val="002528C1"/>
    <w:rsid w:val="002532F6"/>
    <w:rsid w:val="00253A65"/>
    <w:rsid w:val="00253EDF"/>
    <w:rsid w:val="00253F63"/>
    <w:rsid w:val="002571F2"/>
    <w:rsid w:val="00257A5B"/>
    <w:rsid w:val="00260A5A"/>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DAF"/>
    <w:rsid w:val="00286457"/>
    <w:rsid w:val="00287B06"/>
    <w:rsid w:val="0029173F"/>
    <w:rsid w:val="00294C9C"/>
    <w:rsid w:val="0029516B"/>
    <w:rsid w:val="00296946"/>
    <w:rsid w:val="00296D9A"/>
    <w:rsid w:val="002A06E7"/>
    <w:rsid w:val="002A0861"/>
    <w:rsid w:val="002A1B02"/>
    <w:rsid w:val="002A223B"/>
    <w:rsid w:val="002A2633"/>
    <w:rsid w:val="002A4613"/>
    <w:rsid w:val="002A4A01"/>
    <w:rsid w:val="002A4BD0"/>
    <w:rsid w:val="002A54F8"/>
    <w:rsid w:val="002A6451"/>
    <w:rsid w:val="002A7A4B"/>
    <w:rsid w:val="002B2A50"/>
    <w:rsid w:val="002B3D96"/>
    <w:rsid w:val="002B582D"/>
    <w:rsid w:val="002B7B2B"/>
    <w:rsid w:val="002B7D61"/>
    <w:rsid w:val="002C000E"/>
    <w:rsid w:val="002C149F"/>
    <w:rsid w:val="002C3377"/>
    <w:rsid w:val="002C3BF8"/>
    <w:rsid w:val="002C3DD1"/>
    <w:rsid w:val="002C45AF"/>
    <w:rsid w:val="002C4C71"/>
    <w:rsid w:val="002C52C4"/>
    <w:rsid w:val="002C6C0C"/>
    <w:rsid w:val="002C710B"/>
    <w:rsid w:val="002D36CE"/>
    <w:rsid w:val="002D373D"/>
    <w:rsid w:val="002D3AF4"/>
    <w:rsid w:val="002D5B52"/>
    <w:rsid w:val="002E0574"/>
    <w:rsid w:val="002E090D"/>
    <w:rsid w:val="002E11EE"/>
    <w:rsid w:val="002E1981"/>
    <w:rsid w:val="002E2031"/>
    <w:rsid w:val="002E2879"/>
    <w:rsid w:val="002E3727"/>
    <w:rsid w:val="002E59EE"/>
    <w:rsid w:val="002F0612"/>
    <w:rsid w:val="002F15CF"/>
    <w:rsid w:val="002F19DA"/>
    <w:rsid w:val="002F1BDD"/>
    <w:rsid w:val="002F34D9"/>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5797"/>
    <w:rsid w:val="003277FC"/>
    <w:rsid w:val="0033081A"/>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72B2"/>
    <w:rsid w:val="00357F7F"/>
    <w:rsid w:val="00361B8E"/>
    <w:rsid w:val="00362EAA"/>
    <w:rsid w:val="00367330"/>
    <w:rsid w:val="003673FC"/>
    <w:rsid w:val="00370083"/>
    <w:rsid w:val="00370119"/>
    <w:rsid w:val="0037146D"/>
    <w:rsid w:val="00372096"/>
    <w:rsid w:val="00372320"/>
    <w:rsid w:val="00372F95"/>
    <w:rsid w:val="003800E3"/>
    <w:rsid w:val="00382E4A"/>
    <w:rsid w:val="00385AE4"/>
    <w:rsid w:val="00386112"/>
    <w:rsid w:val="003872F2"/>
    <w:rsid w:val="00390170"/>
    <w:rsid w:val="0039041F"/>
    <w:rsid w:val="003918F7"/>
    <w:rsid w:val="00391F72"/>
    <w:rsid w:val="00392A03"/>
    <w:rsid w:val="00392A27"/>
    <w:rsid w:val="00393F8D"/>
    <w:rsid w:val="00394B9E"/>
    <w:rsid w:val="00397279"/>
    <w:rsid w:val="003972F7"/>
    <w:rsid w:val="003A0305"/>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1D29"/>
    <w:rsid w:val="003D24CA"/>
    <w:rsid w:val="003D3223"/>
    <w:rsid w:val="003D4433"/>
    <w:rsid w:val="003D4C75"/>
    <w:rsid w:val="003D6412"/>
    <w:rsid w:val="003D698E"/>
    <w:rsid w:val="003D7626"/>
    <w:rsid w:val="003E1B45"/>
    <w:rsid w:val="003E2B34"/>
    <w:rsid w:val="003E34F6"/>
    <w:rsid w:val="003E7EBD"/>
    <w:rsid w:val="003F00D8"/>
    <w:rsid w:val="003F090B"/>
    <w:rsid w:val="003F2A42"/>
    <w:rsid w:val="003F4B96"/>
    <w:rsid w:val="003F79F5"/>
    <w:rsid w:val="0040159E"/>
    <w:rsid w:val="004047B6"/>
    <w:rsid w:val="004051A3"/>
    <w:rsid w:val="00405641"/>
    <w:rsid w:val="00406A80"/>
    <w:rsid w:val="00407006"/>
    <w:rsid w:val="00410357"/>
    <w:rsid w:val="004103C0"/>
    <w:rsid w:val="004114A6"/>
    <w:rsid w:val="00411B0F"/>
    <w:rsid w:val="0041292F"/>
    <w:rsid w:val="004129A5"/>
    <w:rsid w:val="004140DD"/>
    <w:rsid w:val="004158AC"/>
    <w:rsid w:val="00415A67"/>
    <w:rsid w:val="00417E1F"/>
    <w:rsid w:val="00420CB4"/>
    <w:rsid w:val="0042183F"/>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A60CE"/>
    <w:rsid w:val="004B3CDF"/>
    <w:rsid w:val="004B3F9F"/>
    <w:rsid w:val="004B74EB"/>
    <w:rsid w:val="004B74FC"/>
    <w:rsid w:val="004B7F72"/>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A94"/>
    <w:rsid w:val="005403C9"/>
    <w:rsid w:val="005458FB"/>
    <w:rsid w:val="00550946"/>
    <w:rsid w:val="00551F46"/>
    <w:rsid w:val="00553F11"/>
    <w:rsid w:val="005544C5"/>
    <w:rsid w:val="00554E26"/>
    <w:rsid w:val="00564AF9"/>
    <w:rsid w:val="00565809"/>
    <w:rsid w:val="00566978"/>
    <w:rsid w:val="00567994"/>
    <w:rsid w:val="00571B6E"/>
    <w:rsid w:val="00571E43"/>
    <w:rsid w:val="00573A33"/>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4CA0"/>
    <w:rsid w:val="005A5359"/>
    <w:rsid w:val="005A5B4B"/>
    <w:rsid w:val="005A75AD"/>
    <w:rsid w:val="005B01CE"/>
    <w:rsid w:val="005B0964"/>
    <w:rsid w:val="005B09C4"/>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352B4"/>
    <w:rsid w:val="006369A1"/>
    <w:rsid w:val="006429F5"/>
    <w:rsid w:val="00643B5B"/>
    <w:rsid w:val="00644C3A"/>
    <w:rsid w:val="00645117"/>
    <w:rsid w:val="00647FD6"/>
    <w:rsid w:val="006502A1"/>
    <w:rsid w:val="006510B2"/>
    <w:rsid w:val="00651844"/>
    <w:rsid w:val="00653683"/>
    <w:rsid w:val="0065436C"/>
    <w:rsid w:val="00654DE0"/>
    <w:rsid w:val="00655246"/>
    <w:rsid w:val="0065789A"/>
    <w:rsid w:val="006625DF"/>
    <w:rsid w:val="00663157"/>
    <w:rsid w:val="0066342C"/>
    <w:rsid w:val="00663D0D"/>
    <w:rsid w:val="00664E96"/>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280E"/>
    <w:rsid w:val="00702989"/>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0FF"/>
    <w:rsid w:val="00773964"/>
    <w:rsid w:val="00773B79"/>
    <w:rsid w:val="00773E2E"/>
    <w:rsid w:val="00774EFE"/>
    <w:rsid w:val="00775898"/>
    <w:rsid w:val="0077697A"/>
    <w:rsid w:val="00784A14"/>
    <w:rsid w:val="007875E6"/>
    <w:rsid w:val="00790C8C"/>
    <w:rsid w:val="0079133C"/>
    <w:rsid w:val="00791A0E"/>
    <w:rsid w:val="00793BC5"/>
    <w:rsid w:val="007944A1"/>
    <w:rsid w:val="00794C83"/>
    <w:rsid w:val="00795A1B"/>
    <w:rsid w:val="00795EDC"/>
    <w:rsid w:val="007A0142"/>
    <w:rsid w:val="007A1045"/>
    <w:rsid w:val="007A17DE"/>
    <w:rsid w:val="007A2A3C"/>
    <w:rsid w:val="007A3BDB"/>
    <w:rsid w:val="007A6B7A"/>
    <w:rsid w:val="007A6C0C"/>
    <w:rsid w:val="007A7115"/>
    <w:rsid w:val="007B130C"/>
    <w:rsid w:val="007B196C"/>
    <w:rsid w:val="007B20B2"/>
    <w:rsid w:val="007B56AC"/>
    <w:rsid w:val="007B581A"/>
    <w:rsid w:val="007C1284"/>
    <w:rsid w:val="007C259A"/>
    <w:rsid w:val="007C2695"/>
    <w:rsid w:val="007C3190"/>
    <w:rsid w:val="007C31D1"/>
    <w:rsid w:val="007C4303"/>
    <w:rsid w:val="007C6180"/>
    <w:rsid w:val="007D0679"/>
    <w:rsid w:val="007D0D2C"/>
    <w:rsid w:val="007D149C"/>
    <w:rsid w:val="007D1C63"/>
    <w:rsid w:val="007D21C1"/>
    <w:rsid w:val="007D27BC"/>
    <w:rsid w:val="007D294B"/>
    <w:rsid w:val="007D35FE"/>
    <w:rsid w:val="007D54FE"/>
    <w:rsid w:val="007D5D3C"/>
    <w:rsid w:val="007D61BC"/>
    <w:rsid w:val="007D6257"/>
    <w:rsid w:val="007E0EF3"/>
    <w:rsid w:val="007E1162"/>
    <w:rsid w:val="007E1955"/>
    <w:rsid w:val="007E3BF6"/>
    <w:rsid w:val="007E41FB"/>
    <w:rsid w:val="007E4DC3"/>
    <w:rsid w:val="007E5CE9"/>
    <w:rsid w:val="007E6815"/>
    <w:rsid w:val="007E7F7A"/>
    <w:rsid w:val="007F027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2033"/>
    <w:rsid w:val="008D27EE"/>
    <w:rsid w:val="008D5BF1"/>
    <w:rsid w:val="008D5CD5"/>
    <w:rsid w:val="008D6675"/>
    <w:rsid w:val="008D761B"/>
    <w:rsid w:val="008E1D75"/>
    <w:rsid w:val="008E1D90"/>
    <w:rsid w:val="008E21C9"/>
    <w:rsid w:val="008E310E"/>
    <w:rsid w:val="008E7016"/>
    <w:rsid w:val="008F0ABE"/>
    <w:rsid w:val="008F1DA7"/>
    <w:rsid w:val="008F2B2A"/>
    <w:rsid w:val="008F6950"/>
    <w:rsid w:val="008F7248"/>
    <w:rsid w:val="008F7F2C"/>
    <w:rsid w:val="0090078B"/>
    <w:rsid w:val="00901B5E"/>
    <w:rsid w:val="009045C2"/>
    <w:rsid w:val="00904B09"/>
    <w:rsid w:val="00910040"/>
    <w:rsid w:val="00910579"/>
    <w:rsid w:val="00911708"/>
    <w:rsid w:val="0091177C"/>
    <w:rsid w:val="00911839"/>
    <w:rsid w:val="00911DCC"/>
    <w:rsid w:val="009126D4"/>
    <w:rsid w:val="00915564"/>
    <w:rsid w:val="00916DAD"/>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2BC1"/>
    <w:rsid w:val="009831EF"/>
    <w:rsid w:val="0098442F"/>
    <w:rsid w:val="00986848"/>
    <w:rsid w:val="009871C0"/>
    <w:rsid w:val="0098720F"/>
    <w:rsid w:val="009878D8"/>
    <w:rsid w:val="00987AED"/>
    <w:rsid w:val="0099012C"/>
    <w:rsid w:val="00991424"/>
    <w:rsid w:val="009920CC"/>
    <w:rsid w:val="00993299"/>
    <w:rsid w:val="009940F5"/>
    <w:rsid w:val="00994F5F"/>
    <w:rsid w:val="00994FCA"/>
    <w:rsid w:val="00995804"/>
    <w:rsid w:val="00995AD2"/>
    <w:rsid w:val="00996E6F"/>
    <w:rsid w:val="00996F7B"/>
    <w:rsid w:val="009A1BEE"/>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D4BF4"/>
    <w:rsid w:val="009E156E"/>
    <w:rsid w:val="009E2F8F"/>
    <w:rsid w:val="009E54A7"/>
    <w:rsid w:val="009E58B3"/>
    <w:rsid w:val="009E6040"/>
    <w:rsid w:val="009F0166"/>
    <w:rsid w:val="009F0ACC"/>
    <w:rsid w:val="009F1D57"/>
    <w:rsid w:val="009F1DE0"/>
    <w:rsid w:val="009F2783"/>
    <w:rsid w:val="009F47C2"/>
    <w:rsid w:val="00A01B60"/>
    <w:rsid w:val="00A01E34"/>
    <w:rsid w:val="00A03106"/>
    <w:rsid w:val="00A0313F"/>
    <w:rsid w:val="00A05EA7"/>
    <w:rsid w:val="00A062C5"/>
    <w:rsid w:val="00A07689"/>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3F65"/>
    <w:rsid w:val="00A44F6C"/>
    <w:rsid w:val="00A47673"/>
    <w:rsid w:val="00A47DEE"/>
    <w:rsid w:val="00A52226"/>
    <w:rsid w:val="00A539B8"/>
    <w:rsid w:val="00A53C2E"/>
    <w:rsid w:val="00A57961"/>
    <w:rsid w:val="00A620BE"/>
    <w:rsid w:val="00A658B6"/>
    <w:rsid w:val="00A661B3"/>
    <w:rsid w:val="00A66D98"/>
    <w:rsid w:val="00A67DAD"/>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75EF"/>
    <w:rsid w:val="00AC7DA7"/>
    <w:rsid w:val="00AD045C"/>
    <w:rsid w:val="00AD0A15"/>
    <w:rsid w:val="00AD1C03"/>
    <w:rsid w:val="00AD39AA"/>
    <w:rsid w:val="00AD4163"/>
    <w:rsid w:val="00AD5D69"/>
    <w:rsid w:val="00AD5ECC"/>
    <w:rsid w:val="00AE088B"/>
    <w:rsid w:val="00AE6181"/>
    <w:rsid w:val="00AF0913"/>
    <w:rsid w:val="00AF0E4D"/>
    <w:rsid w:val="00AF2425"/>
    <w:rsid w:val="00AF36AC"/>
    <w:rsid w:val="00AF4152"/>
    <w:rsid w:val="00AF50EE"/>
    <w:rsid w:val="00AF6120"/>
    <w:rsid w:val="00AF7A9D"/>
    <w:rsid w:val="00B02180"/>
    <w:rsid w:val="00B0255C"/>
    <w:rsid w:val="00B04EC4"/>
    <w:rsid w:val="00B04F6B"/>
    <w:rsid w:val="00B07ED5"/>
    <w:rsid w:val="00B10EA3"/>
    <w:rsid w:val="00B133D3"/>
    <w:rsid w:val="00B1378D"/>
    <w:rsid w:val="00B143AD"/>
    <w:rsid w:val="00B1685A"/>
    <w:rsid w:val="00B17E6B"/>
    <w:rsid w:val="00B20058"/>
    <w:rsid w:val="00B21757"/>
    <w:rsid w:val="00B23003"/>
    <w:rsid w:val="00B25D5A"/>
    <w:rsid w:val="00B25F2D"/>
    <w:rsid w:val="00B27B22"/>
    <w:rsid w:val="00B3175C"/>
    <w:rsid w:val="00B32098"/>
    <w:rsid w:val="00B3289C"/>
    <w:rsid w:val="00B3409F"/>
    <w:rsid w:val="00B36E69"/>
    <w:rsid w:val="00B37342"/>
    <w:rsid w:val="00B37994"/>
    <w:rsid w:val="00B400BE"/>
    <w:rsid w:val="00B437F2"/>
    <w:rsid w:val="00B448EF"/>
    <w:rsid w:val="00B5118D"/>
    <w:rsid w:val="00B51BA9"/>
    <w:rsid w:val="00B51C9E"/>
    <w:rsid w:val="00B52D5B"/>
    <w:rsid w:val="00B53FBA"/>
    <w:rsid w:val="00B5473B"/>
    <w:rsid w:val="00B549F6"/>
    <w:rsid w:val="00B55612"/>
    <w:rsid w:val="00B558C4"/>
    <w:rsid w:val="00B56CAC"/>
    <w:rsid w:val="00B63ED8"/>
    <w:rsid w:val="00B65456"/>
    <w:rsid w:val="00B664C5"/>
    <w:rsid w:val="00B67BC7"/>
    <w:rsid w:val="00B710DC"/>
    <w:rsid w:val="00B73D54"/>
    <w:rsid w:val="00B73F6D"/>
    <w:rsid w:val="00B74317"/>
    <w:rsid w:val="00B75320"/>
    <w:rsid w:val="00B75C53"/>
    <w:rsid w:val="00B75EC9"/>
    <w:rsid w:val="00B7764B"/>
    <w:rsid w:val="00B77FE2"/>
    <w:rsid w:val="00B80983"/>
    <w:rsid w:val="00B82325"/>
    <w:rsid w:val="00B83027"/>
    <w:rsid w:val="00B84B33"/>
    <w:rsid w:val="00B84E75"/>
    <w:rsid w:val="00B91CE3"/>
    <w:rsid w:val="00B954F9"/>
    <w:rsid w:val="00B957CE"/>
    <w:rsid w:val="00B95AA2"/>
    <w:rsid w:val="00B96139"/>
    <w:rsid w:val="00B96570"/>
    <w:rsid w:val="00BA02D7"/>
    <w:rsid w:val="00BA22CF"/>
    <w:rsid w:val="00BA3327"/>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D42"/>
    <w:rsid w:val="00BE185A"/>
    <w:rsid w:val="00BE18E9"/>
    <w:rsid w:val="00BE5480"/>
    <w:rsid w:val="00BE6793"/>
    <w:rsid w:val="00BE7963"/>
    <w:rsid w:val="00BF02AF"/>
    <w:rsid w:val="00BF774A"/>
    <w:rsid w:val="00C01A65"/>
    <w:rsid w:val="00C02BCE"/>
    <w:rsid w:val="00C02ECE"/>
    <w:rsid w:val="00C033F4"/>
    <w:rsid w:val="00C0361B"/>
    <w:rsid w:val="00C03846"/>
    <w:rsid w:val="00C039FE"/>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7D7B"/>
    <w:rsid w:val="00C3042E"/>
    <w:rsid w:val="00C3055F"/>
    <w:rsid w:val="00C32297"/>
    <w:rsid w:val="00C342E8"/>
    <w:rsid w:val="00C350E7"/>
    <w:rsid w:val="00C355CC"/>
    <w:rsid w:val="00C356F8"/>
    <w:rsid w:val="00C37CB4"/>
    <w:rsid w:val="00C40BF3"/>
    <w:rsid w:val="00C41B06"/>
    <w:rsid w:val="00C41D28"/>
    <w:rsid w:val="00C42FC2"/>
    <w:rsid w:val="00C45142"/>
    <w:rsid w:val="00C462A8"/>
    <w:rsid w:val="00C51988"/>
    <w:rsid w:val="00C53BDF"/>
    <w:rsid w:val="00C53FEB"/>
    <w:rsid w:val="00C5430A"/>
    <w:rsid w:val="00C57062"/>
    <w:rsid w:val="00C5710B"/>
    <w:rsid w:val="00C577B7"/>
    <w:rsid w:val="00C57AD3"/>
    <w:rsid w:val="00C6109C"/>
    <w:rsid w:val="00C63375"/>
    <w:rsid w:val="00C637DC"/>
    <w:rsid w:val="00C63925"/>
    <w:rsid w:val="00C65F19"/>
    <w:rsid w:val="00C67227"/>
    <w:rsid w:val="00C71069"/>
    <w:rsid w:val="00C72167"/>
    <w:rsid w:val="00C74245"/>
    <w:rsid w:val="00C75D65"/>
    <w:rsid w:val="00C76A28"/>
    <w:rsid w:val="00C772B1"/>
    <w:rsid w:val="00C77CF4"/>
    <w:rsid w:val="00C80C05"/>
    <w:rsid w:val="00C84468"/>
    <w:rsid w:val="00C868C3"/>
    <w:rsid w:val="00C8774F"/>
    <w:rsid w:val="00C87A03"/>
    <w:rsid w:val="00C93AD1"/>
    <w:rsid w:val="00C93CF9"/>
    <w:rsid w:val="00C94946"/>
    <w:rsid w:val="00C94DDF"/>
    <w:rsid w:val="00CA0F08"/>
    <w:rsid w:val="00CA10F3"/>
    <w:rsid w:val="00CA2170"/>
    <w:rsid w:val="00CB0013"/>
    <w:rsid w:val="00CB0F2C"/>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916"/>
    <w:rsid w:val="00CF5A84"/>
    <w:rsid w:val="00CF7DAE"/>
    <w:rsid w:val="00D01CBE"/>
    <w:rsid w:val="00D02C31"/>
    <w:rsid w:val="00D04387"/>
    <w:rsid w:val="00D0484A"/>
    <w:rsid w:val="00D050EA"/>
    <w:rsid w:val="00D05F3A"/>
    <w:rsid w:val="00D06035"/>
    <w:rsid w:val="00D074C4"/>
    <w:rsid w:val="00D07975"/>
    <w:rsid w:val="00D10066"/>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CC8"/>
    <w:rsid w:val="00D46D2B"/>
    <w:rsid w:val="00D47843"/>
    <w:rsid w:val="00D47947"/>
    <w:rsid w:val="00D51877"/>
    <w:rsid w:val="00D52769"/>
    <w:rsid w:val="00D541BA"/>
    <w:rsid w:val="00D54494"/>
    <w:rsid w:val="00D55324"/>
    <w:rsid w:val="00D5571F"/>
    <w:rsid w:val="00D570DE"/>
    <w:rsid w:val="00D614F6"/>
    <w:rsid w:val="00D65009"/>
    <w:rsid w:val="00D65CD9"/>
    <w:rsid w:val="00D667AC"/>
    <w:rsid w:val="00D66A6C"/>
    <w:rsid w:val="00D66AE8"/>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79AA"/>
    <w:rsid w:val="00DC0E5C"/>
    <w:rsid w:val="00DC408B"/>
    <w:rsid w:val="00DC499A"/>
    <w:rsid w:val="00DC5A86"/>
    <w:rsid w:val="00DC6524"/>
    <w:rsid w:val="00DC7ACE"/>
    <w:rsid w:val="00DD00EC"/>
    <w:rsid w:val="00DD3BD1"/>
    <w:rsid w:val="00DD4412"/>
    <w:rsid w:val="00DD4771"/>
    <w:rsid w:val="00DD48A1"/>
    <w:rsid w:val="00DD63A4"/>
    <w:rsid w:val="00DD7B22"/>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282"/>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347F"/>
    <w:rsid w:val="00E93D19"/>
    <w:rsid w:val="00E94403"/>
    <w:rsid w:val="00E9495B"/>
    <w:rsid w:val="00E949EB"/>
    <w:rsid w:val="00E94F3C"/>
    <w:rsid w:val="00E95B10"/>
    <w:rsid w:val="00EA0DEF"/>
    <w:rsid w:val="00EA27ED"/>
    <w:rsid w:val="00EA2A5C"/>
    <w:rsid w:val="00EA4060"/>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4175"/>
    <w:rsid w:val="00ED4538"/>
    <w:rsid w:val="00ED47C3"/>
    <w:rsid w:val="00ED5621"/>
    <w:rsid w:val="00ED58D0"/>
    <w:rsid w:val="00EE0695"/>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A35"/>
    <w:rsid w:val="00F46F41"/>
    <w:rsid w:val="00F47556"/>
    <w:rsid w:val="00F5214A"/>
    <w:rsid w:val="00F54DE9"/>
    <w:rsid w:val="00F54FA3"/>
    <w:rsid w:val="00F569C5"/>
    <w:rsid w:val="00F56E7A"/>
    <w:rsid w:val="00F617DB"/>
    <w:rsid w:val="00F62DE1"/>
    <w:rsid w:val="00F64F4A"/>
    <w:rsid w:val="00F654D1"/>
    <w:rsid w:val="00F65914"/>
    <w:rsid w:val="00F66683"/>
    <w:rsid w:val="00F67E11"/>
    <w:rsid w:val="00F73CD3"/>
    <w:rsid w:val="00F74D50"/>
    <w:rsid w:val="00F7592B"/>
    <w:rsid w:val="00F75C7C"/>
    <w:rsid w:val="00F774BB"/>
    <w:rsid w:val="00F80A7B"/>
    <w:rsid w:val="00F80D72"/>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C08DA"/>
    <w:rsid w:val="00FC2480"/>
    <w:rsid w:val="00FC34BD"/>
    <w:rsid w:val="00FC4C07"/>
    <w:rsid w:val="00FC590D"/>
    <w:rsid w:val="00FC5936"/>
    <w:rsid w:val="00FC79EE"/>
    <w:rsid w:val="00FD0B00"/>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55-08-0000-proposed-response-to-cayman-islands-ofreg-s-consultation-on-proposed-short-range-device-regulation.docx" TargetMode="External"/><Relationship Id="rId18" Type="http://schemas.openxmlformats.org/officeDocument/2006/relationships/hyperlink" Target="https://www.ane.gov.co/SitePages/Gesti%C3%B3n%2520t%C3%A9cnica/index.aspx?p=5609" TargetMode="External"/><Relationship Id="rId26" Type="http://schemas.openxmlformats.org/officeDocument/2006/relationships/hyperlink" Target="https://www.ieee802.org/secmail/msg29676.html" TargetMode="External"/><Relationship Id="rId39" Type="http://schemas.openxmlformats.org/officeDocument/2006/relationships/hyperlink" Target="https://mentor.ieee.org/802.18/dcn/24/18-24-0080-04-0000-2024-september-rr-tag-supplementary-materials.pptx" TargetMode="External"/><Relationship Id="rId21" Type="http://schemas.openxmlformats.org/officeDocument/2006/relationships/hyperlink" Target="https://mentor.ieee.org/802.18/dcn/24/18-24-0111-02-0000-rr-tag-agenda-7-november-2024.pptx" TargetMode="External"/><Relationship Id="rId34" Type="http://schemas.openxmlformats.org/officeDocument/2006/relationships/hyperlink" Target="https://mentor.ieee.org/802.18/dcn/24/18-24-0085-04-0000-proposed-response-to-oman-tra-s-consultation-on-uwb-regulation.pdf" TargetMode="External"/><Relationship Id="rId42" Type="http://schemas.openxmlformats.org/officeDocument/2006/relationships/hyperlink" Target="https://mentor.ieee.org/802.18/dcn/24/18-24-0095-04-0000-proposed-response-to-saudi-arabia-cst-s-consultation-on-spectrum-outlook-2024-2027.docx" TargetMode="External"/><Relationship Id="rId47" Type="http://schemas.openxmlformats.org/officeDocument/2006/relationships/hyperlink" Target="https://mentor.ieee.org/802.18/dcn/24/18-24-0097-02-0000-2024-november-rr-tag-supplementary-materials.pptx" TargetMode="External"/><Relationship Id="rId50" Type="http://schemas.openxmlformats.org/officeDocument/2006/relationships/hyperlink" Target="https://mentor.ieee.org/802.18/dcn/24/18-24-0054-04-0000-proposed-response-to-south-africa-icasa-s-consultation-on-draft-radio-frequency-migration-plan.pdf" TargetMode="External"/><Relationship Id="rId55" Type="http://schemas.openxmlformats.org/officeDocument/2006/relationships/hyperlink" Target="https://mentor.ieee.org/802.18/dcn/24/18-24-0040-01-0000-rr-tag-agenda-11-april-2024.pptx" TargetMode="External"/><Relationship Id="rId63" Type="http://schemas.openxmlformats.org/officeDocument/2006/relationships/hyperlink" Target="https://mentor.ieee.org/802.18/dcn/24/18-24-0120-05-0000-draft-response-to-vietnam-mic-s-consultation-re-lower-6-ghz-band.docx"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freg.ky/viewPDF/documents/2024-07-08-10-21-54-ICT-2024---1---Responses-to-Consultation-on-Short-Range-Licence-Exempt-Devices.pdf" TargetMode="External"/><Relationship Id="rId29" Type="http://schemas.openxmlformats.org/officeDocument/2006/relationships/hyperlink" Target="https://www.soumu.go.jp/menu_news/s-news/01kiban12_0200016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consultations/2024-11/updating-spectrum-plan" TargetMode="External"/><Relationship Id="rId24" Type="http://schemas.openxmlformats.org/officeDocument/2006/relationships/hyperlink" Target="https://mentor.ieee.org/802.18/dcn/24/18-24-0072-08-0000-draft-response-to-eu-rspg-s-questionnaire-on-long-term-vision-for-the-upper-6-ghz-band.pdf" TargetMode="External"/><Relationship Id="rId32" Type="http://schemas.openxmlformats.org/officeDocument/2006/relationships/hyperlink" Target="https://mentor.ieee.org/802-ec/dcn/24/ec-24-0242-00-00EC-nov-2024-plenary-802-lmsc-closing-minutes.pdf" TargetMode="External"/><Relationship Id="rId37" Type="http://schemas.openxmlformats.org/officeDocument/2006/relationships/hyperlink" Target="https://www.cra.gov.qa/en/document/position-paper-on-iot-and-m2m-in-the-state-of-qatar" TargetMode="External"/><Relationship Id="rId40" Type="http://schemas.openxmlformats.org/officeDocument/2006/relationships/hyperlink" Target="https://www.ieee802.org/secmail/msg29764.html" TargetMode="External"/><Relationship Id="rId45" Type="http://schemas.openxmlformats.org/officeDocument/2006/relationships/hyperlink" Target="https://regulations.citc.gov.sa/en/Pages/PublishedPublicConsultations.aspx" TargetMode="External"/><Relationship Id="rId53" Type="http://schemas.openxmlformats.org/officeDocument/2006/relationships/hyperlink" Target="https://www.nbtc.go.th/News/publichearing/64952.aspx?lang=th-TH" TargetMode="External"/><Relationship Id="rId58" Type="http://schemas.openxmlformats.org/officeDocument/2006/relationships/hyperlink" Target="https://mentor.ieee.org/802.18/dcn/24/18-24-0082-08-0000-draft-response-to-us-fcc-nextnav-petition-for-rulemakeing.docx" TargetMode="External"/><Relationship Id="rId66" Type="http://schemas.openxmlformats.org/officeDocument/2006/relationships/hyperlink" Target="https://mentor.ieee.org/802.18/documents?is_dcn=35&amp;is_group=0000&amp;is_year=2022" TargetMode="External"/><Relationship Id="rId5" Type="http://schemas.openxmlformats.org/officeDocument/2006/relationships/webSettings" Target="webSettings.xml"/><Relationship Id="rId15" Type="http://schemas.openxmlformats.org/officeDocument/2006/relationships/hyperlink" Target="https://www.ieee802.org/secmail/msg29503.html" TargetMode="External"/><Relationship Id="rId23" Type="http://schemas.openxmlformats.org/officeDocument/2006/relationships/hyperlink" Target="https://radio-spectrum-policy-group.ec.europa.eu/document/download/c87dc40a-3221-4842-98af-eb625d3557d2_en?filename=Questionnaire_U6GHz-2024.pdf" TargetMode="External"/><Relationship Id="rId28" Type="http://schemas.openxmlformats.org/officeDocument/2006/relationships/hyperlink" Target="https://radio-spectrum-policy-group.ec.europa.eu/document/download/73cd8110-0c48-41a5-96e6-ab7332ae0ec6_en?filename=RSPG24-030final-Draft_RSPG_Report_on_6G_strategic_vision.pdf" TargetMode="External"/><Relationship Id="rId36" Type="http://schemas.openxmlformats.org/officeDocument/2006/relationships/hyperlink" Target="https://mentor.ieee.org/802-ec/dcn/24/ec-24-0209-02-00EC-03-sept-2024-802-ec-monthly-teleconference-minutes.pdf" TargetMode="External"/><Relationship Id="rId49" Type="http://schemas.openxmlformats.org/officeDocument/2006/relationships/hyperlink" Target="https://www.icasa.org.za/news/2024/icasa-publishes-the-draft-radio-frequency-migration-plan-and-the-draft-international-mobile-telecommunication-roadmap-for-public-consultation" TargetMode="External"/><Relationship Id="rId57" Type="http://schemas.openxmlformats.org/officeDocument/2006/relationships/hyperlink" Target="https://docs.fcc.gov/public/attachments/DA-24-776A1.pdf" TargetMode="External"/><Relationship Id="rId61" Type="http://schemas.openxmlformats.org/officeDocument/2006/relationships/hyperlink" Target="https://www.fcc.gov/ecfs/search/search-filings/results?q=(proceedings.name:(%2224-240%22))" TargetMode="External"/><Relationship Id="rId10" Type="http://schemas.openxmlformats.org/officeDocument/2006/relationships/hyperlink" Target="https://www.ofcom.org.uk/siteassets/resources/documents/consultations/category-2-6-weeks/consultation-ofcoms-plan-of-work-202526/main-document/plan-of-work-consultation-2025-26-final-pre-disclosure-003.pdf?v=386686" TargetMode="External"/><Relationship Id="rId19" Type="http://schemas.openxmlformats.org/officeDocument/2006/relationships/hyperlink" Target="https://ctu.gov.cz/navrh-strategie-spravy-spektra" TargetMode="External"/><Relationship Id="rId31" Type="http://schemas.openxmlformats.org/officeDocument/2006/relationships/hyperlink" Target="https://mentor.ieee.org/802.18/dcn/24/18-24-0097-02-0000-2024-november-rr-tag-supplementary-materials.pptx" TargetMode="External"/><Relationship Id="rId44" Type="http://schemas.openxmlformats.org/officeDocument/2006/relationships/hyperlink" Target="https://www.ieee802.org/secmail/msg29829.html" TargetMode="External"/><Relationship Id="rId52" Type="http://schemas.openxmlformats.org/officeDocument/2006/relationships/hyperlink" Target="https://www.ieee802.org/secmail/msg29437.html" TargetMode="External"/><Relationship Id="rId60" Type="http://schemas.openxmlformats.org/officeDocument/2006/relationships/hyperlink" Target="https://mentor.ieee.org/802-ec/dcn/24/ec-24-0209-02-00EC-03-sept-2024-802-ec-monthly-teleconference-minutes.pdf" TargetMode="External"/><Relationship Id="rId65" Type="http://schemas.openxmlformats.org/officeDocument/2006/relationships/hyperlink" Target="https://www.ieee802.org/secmail/msg29987.html" TargetMode="External"/><Relationship Id="rId4" Type="http://schemas.openxmlformats.org/officeDocument/2006/relationships/settings" Target="settings.xml"/><Relationship Id="rId9" Type="http://schemas.openxmlformats.org/officeDocument/2006/relationships/hyperlink" Target="https://mentor.ieee.org/802.18/documents?is_dcn=129&amp;is_group=0000&amp;is_year=2024" TargetMode="External"/><Relationship Id="rId14" Type="http://schemas.openxmlformats.org/officeDocument/2006/relationships/hyperlink" Target="https://mentor.ieee.org/802.18/dcn/24/18-24-0059-02-0000-rr-tag-agenda-13-june-2024.pptx" TargetMode="External"/><Relationship Id="rId22" Type="http://schemas.openxmlformats.org/officeDocument/2006/relationships/hyperlink" Target="https://mentor.ieee.org/802-ec/dcn/24/ec-24-0241-01-00EC-nov-2024-plenary-802-lmsc-opening-minutes.pdf" TargetMode="External"/><Relationship Id="rId27" Type="http://schemas.openxmlformats.org/officeDocument/2006/relationships/hyperlink" Target="https://radio-spectrum-policy-group.ec.europa.eu/document/download/58f40db3-ce1a-4a22-bdfb-1bbccb21b2bc_en?filename=responses_questionnaire-U6GHz-rev1.zip" TargetMode="External"/><Relationship Id="rId30" Type="http://schemas.openxmlformats.org/officeDocument/2006/relationships/hyperlink" Target="https://mentor.ieee.org/802.18/dcn/24/18-24-0118-04-0000-draft-response-to-japan-mic-s-consultation-re-special-exemption-system.docx" TargetMode="External"/><Relationship Id="rId35" Type="http://schemas.openxmlformats.org/officeDocument/2006/relationships/hyperlink" Target="https://mentor.ieee.org/802.18/dcn/24/18-24-0087-01-0000-rr-tag-agenda-29-august-2024.pptx" TargetMode="External"/><Relationship Id="rId43" Type="http://schemas.openxmlformats.org/officeDocument/2006/relationships/hyperlink" Target="https://mentor.ieee.org/802.18/dcn/24/18-24-0094-02-0000-rr-tag-agenda-3-october-2024.pptx" TargetMode="External"/><Relationship Id="rId48" Type="http://schemas.openxmlformats.org/officeDocument/2006/relationships/hyperlink" Target="https://mentor.ieee.org/802-ec/dcn/24/ec-24-0242-00-00EC-nov-2024-plenary-802-lmsc-closing-minutes.pdf" TargetMode="External"/><Relationship Id="rId56" Type="http://schemas.openxmlformats.org/officeDocument/2006/relationships/hyperlink" Target="https://www.ieee802.org/secmail/msg29345.html" TargetMode="External"/><Relationship Id="rId64" Type="http://schemas.openxmlformats.org/officeDocument/2006/relationships/hyperlink" Target="https://mentor.ieee.org/802.18/dcn/24/18-24-0122-01-0000-rr-tag-agenda-5-december-2024.pptx" TargetMode="External"/><Relationship Id="rId69" Type="http://schemas.openxmlformats.org/officeDocument/2006/relationships/fontTable" Target="fontTable.xml"/><Relationship Id="rId8" Type="http://schemas.openxmlformats.org/officeDocument/2006/relationships/hyperlink" Target="https://www.arcep.fr/uploads/tx_gspublication/consultation-projdec-frequences-UWB_dec2024.pdf" TargetMode="External"/><Relationship Id="rId51" Type="http://schemas.openxmlformats.org/officeDocument/2006/relationships/hyperlink" Target="https://mentor.ieee.org/802.18/dcn/24/18-24-0043-02-0000-2024-may-rr-tag-supplementary-materials.pptx" TargetMode="External"/><Relationship Id="rId3" Type="http://schemas.openxmlformats.org/officeDocument/2006/relationships/styles" Target="styles.xml"/><Relationship Id="rId12" Type="http://schemas.openxmlformats.org/officeDocument/2006/relationships/hyperlink" Target="https://www.ofreg.ky/viewPDF/documents/2024-05-25-10-26-22-Consultation-Paper-on-Proposed-Short-Range-Device-Regulation.pdf" TargetMode="External"/><Relationship Id="rId17" Type="http://schemas.openxmlformats.org/officeDocument/2006/relationships/hyperlink" Target="https://www.ane.gov.co/SitePages/det-noticias.aspx?p=566" TargetMode="External"/><Relationship Id="rId25" Type="http://schemas.openxmlformats.org/officeDocument/2006/relationships/hyperlink" Target="https://mentor.ieee.org/802.18/dcn/24/18-24-0075-01-0000-rr-tag-agenda-8-august-2024.pptx" TargetMode="External"/><Relationship Id="rId33" Type="http://schemas.openxmlformats.org/officeDocument/2006/relationships/hyperlink" Target="https://www.tra.gov.om/En/ViewPublicConsultations.jsp?code=63" TargetMode="External"/><Relationship Id="rId38" Type="http://schemas.openxmlformats.org/officeDocument/2006/relationships/hyperlink" Target="https://mentor.ieee.org/802.18/dcn/24/18-24-0091-05-0000-proposed-response-to-qatar-cra-s-consultation-on-iot-and-m2m-position-paper.pdf" TargetMode="External"/><Relationship Id="rId46" Type="http://schemas.openxmlformats.org/officeDocument/2006/relationships/hyperlink" Target="https://mentor.ieee.org/802.18/dcn/24/18-24-0112-04-0000-proposed-response-to-saudi-arabia-s-cst-consultation-re-6-ghz-afc.docx" TargetMode="External"/><Relationship Id="rId59" Type="http://schemas.openxmlformats.org/officeDocument/2006/relationships/hyperlink" Target="https://mentor.ieee.org/802.18/dcn/24/18-24-0087-01-0000-rr-tag-agenda-29-august-2024.pptx" TargetMode="External"/><Relationship Id="rId67" Type="http://schemas.openxmlformats.org/officeDocument/2006/relationships/header" Target="header1.xml"/><Relationship Id="rId20" Type="http://schemas.openxmlformats.org/officeDocument/2006/relationships/hyperlink" Target="https://mentor.ieee.org/802.18/dcn/24/18-24-0109-05-0000-draft-response-to-czech-ctu-s-consultation-on-draft-radio-spectrum-management-strategy.pdf" TargetMode="External"/><Relationship Id="rId41" Type="http://schemas.openxmlformats.org/officeDocument/2006/relationships/hyperlink" Target="https://eparticipation.my.gov.sa/en/e-consultations/consultations/legal/legal-consultation-47594/" TargetMode="External"/><Relationship Id="rId54" Type="http://schemas.openxmlformats.org/officeDocument/2006/relationships/hyperlink" Target="https://mentor.ieee.org/802.18/dcn/24/18-24-0036-04-0000-proposed-response-to-thailand-nbtc-s-consultation-re-technical-requirements-on-the-lower-6-ghz-band.docx" TargetMode="External"/><Relationship Id="rId62" Type="http://schemas.openxmlformats.org/officeDocument/2006/relationships/hyperlink" Target="https://mic.gov.vn/van-ban-phap-luat/du-thao/2210.htm"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38F-E2B7-4ED7-A2EF-C9ED42E7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5470</TotalTime>
  <Pages>7</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802.18-24/0001r30</vt:lpstr>
    </vt:vector>
  </TitlesOfParts>
  <Manager/>
  <Company>Some Company</Company>
  <LinksUpToDate>false</LinksUpToDate>
  <CharactersWithSpaces>15468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802.18-24/0001r31</dc:title>
  <dc:subject>Submission</dc:subject>
  <dc:creator>Edward Au</dc:creator>
  <cp:keywords>Status of ongoing consultations and TAG documents for approval</cp:keywords>
  <dc:description/>
  <cp:lastModifiedBy>Edward Au</cp:lastModifiedBy>
  <cp:revision>1170</cp:revision>
  <cp:lastPrinted>2022-03-24T00:30:00Z</cp:lastPrinted>
  <dcterms:created xsi:type="dcterms:W3CDTF">2022-06-06T16:38:00Z</dcterms:created>
  <dcterms:modified xsi:type="dcterms:W3CDTF">2025-01-02T20:06:00Z</dcterms:modified>
  <cp:category/>
</cp:coreProperties>
</file>