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8099" w14:textId="77777777" w:rsidR="00797E72" w:rsidRDefault="00804484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75"/>
        <w:gridCol w:w="1638"/>
        <w:gridCol w:w="2142"/>
        <w:gridCol w:w="1283"/>
        <w:gridCol w:w="2538"/>
      </w:tblGrid>
      <w:tr w:rsidR="00797E72" w14:paraId="3E87A512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74AD" w14:textId="77777777" w:rsidR="00797E72" w:rsidRDefault="00804484">
            <w:pPr>
              <w:pStyle w:val="T2"/>
              <w:widowControl w:val="0"/>
              <w:spacing w:after="0"/>
            </w:pPr>
            <w:r>
              <w:t>Radio Regulatory Technical Advisory Group</w:t>
            </w:r>
          </w:p>
          <w:p w14:paraId="4D95FDDE" w14:textId="51AD8C72" w:rsidR="00797E72" w:rsidRDefault="0091212F">
            <w:pPr>
              <w:pStyle w:val="T2"/>
              <w:widowControl w:val="0"/>
              <w:spacing w:after="0"/>
            </w:pPr>
            <w:proofErr w:type="spellStart"/>
            <w:r>
              <w:t>mmWave</w:t>
            </w:r>
            <w:proofErr w:type="spellEnd"/>
            <w:r w:rsidR="00804484">
              <w:t xml:space="preserve"> (</w:t>
            </w:r>
            <w:proofErr w:type="spellStart"/>
            <w:r>
              <w:t>mmW</w:t>
            </w:r>
            <w:proofErr w:type="spellEnd"/>
            <w:r w:rsidR="00804484">
              <w:t>) Ad-Hoc</w:t>
            </w:r>
          </w:p>
          <w:p w14:paraId="0E391281" w14:textId="731C8BBC" w:rsidR="00797E72" w:rsidRDefault="00F6548A">
            <w:pPr>
              <w:pStyle w:val="T2"/>
              <w:widowControl w:val="0"/>
              <w:spacing w:after="120"/>
            </w:pPr>
            <w:r>
              <w:t>12</w:t>
            </w:r>
            <w:r w:rsidR="000B3FB1">
              <w:t xml:space="preserve"> </w:t>
            </w:r>
            <w:r>
              <w:t>Octo</w:t>
            </w:r>
            <w:r w:rsidR="000B3FB1">
              <w:t>ber</w:t>
            </w:r>
            <w:r w:rsidR="00804484">
              <w:t xml:space="preserve"> 2022</w:t>
            </w:r>
          </w:p>
        </w:tc>
      </w:tr>
      <w:tr w:rsidR="00797E72" w14:paraId="17FD16DA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84F1" w14:textId="2E83DA67" w:rsidR="00797E72" w:rsidRDefault="00804484">
            <w:pPr>
              <w:pStyle w:val="T2"/>
              <w:widowControl w:val="0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D3929">
              <w:rPr>
                <w:b w:val="0"/>
                <w:sz w:val="20"/>
              </w:rPr>
              <w:t>26</w:t>
            </w:r>
            <w:r w:rsidR="00041B57">
              <w:rPr>
                <w:b w:val="0"/>
                <w:sz w:val="20"/>
              </w:rPr>
              <w:t xml:space="preserve"> </w:t>
            </w:r>
            <w:r w:rsidR="00B30DB3">
              <w:rPr>
                <w:b w:val="0"/>
                <w:sz w:val="20"/>
              </w:rPr>
              <w:t>October</w:t>
            </w:r>
            <w:r>
              <w:rPr>
                <w:b w:val="0"/>
                <w:sz w:val="20"/>
              </w:rPr>
              <w:t xml:space="preserve"> 2022</w:t>
            </w:r>
          </w:p>
        </w:tc>
      </w:tr>
      <w:tr w:rsidR="00797E72" w14:paraId="5058FAD8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6210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797E72" w14:paraId="1EA59B09" w14:textId="77777777" w:rsidTr="00016E9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140D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F98E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BDB0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ED1E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6C1F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97E72" w14:paraId="77D82BAD" w14:textId="77777777" w:rsidTr="00016E9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5D78" w14:textId="0830F77F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Rich Kennedy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9D15" w14:textId="314CD418" w:rsidR="00797E72" w:rsidRDefault="00F65079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Unlicensed Spectrum Advocates</w:t>
            </w:r>
            <w:r w:rsidR="00D553FC">
              <w:rPr>
                <w:b w:val="0"/>
                <w:sz w:val="20"/>
              </w:rPr>
              <w:t>. LLC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1C53" w14:textId="0F6BF926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Austin, TX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72FF" w14:textId="77777777" w:rsidR="00797E72" w:rsidRDefault="00797E72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681F" w14:textId="2E296C70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rkennedy1000@gmail.com</w:t>
            </w:r>
          </w:p>
        </w:tc>
      </w:tr>
      <w:tr w:rsidR="00797E72" w14:paraId="4C462D77" w14:textId="77777777" w:rsidTr="00016E9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7173" w14:textId="77777777" w:rsidR="00797E72" w:rsidRDefault="00797E72">
            <w:pPr>
              <w:widowControl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2E4F" w14:textId="77777777" w:rsidR="00797E72" w:rsidRDefault="00797E72">
            <w:pPr>
              <w:widowControl w:val="0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44E5" w14:textId="77777777" w:rsidR="00797E72" w:rsidRDefault="00797E72">
            <w:pPr>
              <w:widowControl w:val="0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E7DF" w14:textId="77777777" w:rsidR="00797E72" w:rsidRDefault="00797E72">
            <w:pPr>
              <w:widowControl w:val="0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43C9" w14:textId="77777777" w:rsidR="00797E72" w:rsidRDefault="00797E72">
            <w:pPr>
              <w:widowControl w:val="0"/>
            </w:pPr>
          </w:p>
        </w:tc>
      </w:tr>
    </w:tbl>
    <w:p w14:paraId="3B4B17F4" w14:textId="77777777" w:rsidR="00797E72" w:rsidRDefault="00797E72">
      <w:pPr>
        <w:pStyle w:val="T1"/>
        <w:rPr>
          <w:b w:val="0"/>
          <w:bCs/>
          <w:sz w:val="24"/>
          <w:szCs w:val="24"/>
        </w:rPr>
      </w:pPr>
    </w:p>
    <w:p w14:paraId="4AE2D0CB" w14:textId="6FA20DE1" w:rsidR="00797E72" w:rsidRDefault="00EA36A8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5ACC737" wp14:editId="32D34F9D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2190" cy="28543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2190" cy="285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525974" w14:textId="77777777" w:rsidR="00797E72" w:rsidRDefault="00804484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593E7601" w14:textId="5A933974" w:rsidR="00797E72" w:rsidRDefault="00804484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</w:t>
                            </w:r>
                            <w:proofErr w:type="spellStart"/>
                            <w:r w:rsidR="0091212F">
                              <w:rPr>
                                <w:color w:val="000000"/>
                              </w:rPr>
                              <w:t>mmWave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Ad-Hoc for </w:t>
                            </w:r>
                            <w:r w:rsidR="006D3929">
                              <w:rPr>
                                <w:color w:val="000000"/>
                              </w:rPr>
                              <w:t>12</w:t>
                            </w:r>
                            <w:r w:rsidR="000B3FB1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D3929">
                              <w:rPr>
                                <w:color w:val="000000"/>
                              </w:rPr>
                              <w:t>Octo</w:t>
                            </w:r>
                            <w:r w:rsidR="000B3FB1">
                              <w:rPr>
                                <w:color w:val="000000"/>
                              </w:rPr>
                              <w:t>ber</w:t>
                            </w:r>
                            <w:r>
                              <w:rPr>
                                <w:color w:val="000000"/>
                              </w:rPr>
                              <w:t xml:space="preserve"> 2022 at </w:t>
                            </w:r>
                            <w:r w:rsidR="0091212F"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:00 </w:t>
                            </w:r>
                            <w:r w:rsidR="0091212F">
                              <w:rPr>
                                <w:color w:val="000000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</w:rPr>
                              <w:t>M ET.</w:t>
                            </w:r>
                          </w:p>
                          <w:p w14:paraId="7B6ECBC6" w14:textId="694CA910" w:rsidR="00797E72" w:rsidRDefault="00804484" w:rsidP="008A490B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CC737" id="Rectangle 3" o:spid="_x0000_s1026" style="position:absolute;margin-left:13.05pt;margin-top:2.15pt;width:479.7pt;height:224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" o:allowincell="f" stroked="f" strokeweight="0">
                <v:textbox>
                  <w:txbxContent>
                    <w:p w14:paraId="13525974" w14:textId="77777777" w:rsidR="00797E72" w:rsidRDefault="00804484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593E7601" w14:textId="5A933974" w:rsidR="00797E72" w:rsidRDefault="00804484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</w:t>
                      </w:r>
                      <w:proofErr w:type="spellStart"/>
                      <w:r w:rsidR="0091212F">
                        <w:rPr>
                          <w:color w:val="000000"/>
                        </w:rPr>
                        <w:t>mmWave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Ad-Hoc for </w:t>
                      </w:r>
                      <w:r w:rsidR="006D3929">
                        <w:rPr>
                          <w:color w:val="000000"/>
                        </w:rPr>
                        <w:t>12</w:t>
                      </w:r>
                      <w:r w:rsidR="000B3FB1">
                        <w:rPr>
                          <w:color w:val="000000"/>
                        </w:rPr>
                        <w:t xml:space="preserve"> </w:t>
                      </w:r>
                      <w:r w:rsidR="006D3929">
                        <w:rPr>
                          <w:color w:val="000000"/>
                        </w:rPr>
                        <w:t>Octo</w:t>
                      </w:r>
                      <w:r w:rsidR="000B3FB1">
                        <w:rPr>
                          <w:color w:val="000000"/>
                        </w:rPr>
                        <w:t>ber</w:t>
                      </w:r>
                      <w:r>
                        <w:rPr>
                          <w:color w:val="000000"/>
                        </w:rPr>
                        <w:t xml:space="preserve"> 2022 at </w:t>
                      </w:r>
                      <w:r w:rsidR="0091212F"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:00 </w:t>
                      </w:r>
                      <w:r w:rsidR="0091212F">
                        <w:rPr>
                          <w:color w:val="000000"/>
                        </w:rPr>
                        <w:t>P</w:t>
                      </w:r>
                      <w:r>
                        <w:rPr>
                          <w:color w:val="000000"/>
                        </w:rPr>
                        <w:t>M ET.</w:t>
                      </w:r>
                    </w:p>
                    <w:p w14:paraId="7B6ECBC6" w14:textId="694CA910" w:rsidR="00797E72" w:rsidRDefault="00804484" w:rsidP="008A490B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04484">
        <w:br w:type="page"/>
      </w:r>
    </w:p>
    <w:p w14:paraId="7A70DDD3" w14:textId="503538A1" w:rsidR="00797E72" w:rsidRDefault="00804484">
      <w:pPr>
        <w:pStyle w:val="T1"/>
        <w:spacing w:after="120"/>
      </w:pPr>
      <w:r>
        <w:rPr>
          <w:b w:val="0"/>
          <w:bCs/>
          <w:sz w:val="24"/>
          <w:szCs w:val="24"/>
        </w:rPr>
        <w:lastRenderedPageBreak/>
        <w:t xml:space="preserve">Chair:  </w:t>
      </w:r>
      <w:r w:rsidR="0091212F">
        <w:rPr>
          <w:b w:val="0"/>
          <w:bCs/>
          <w:sz w:val="24"/>
          <w:szCs w:val="24"/>
        </w:rPr>
        <w:t>Rich Kennedy (</w:t>
      </w:r>
      <w:r w:rsidR="00041B57">
        <w:rPr>
          <w:b w:val="0"/>
          <w:bCs/>
          <w:sz w:val="24"/>
          <w:szCs w:val="24"/>
        </w:rPr>
        <w:t>Unlice</w:t>
      </w:r>
      <w:r w:rsidR="00DC14B8">
        <w:rPr>
          <w:b w:val="0"/>
          <w:bCs/>
          <w:sz w:val="24"/>
          <w:szCs w:val="24"/>
        </w:rPr>
        <w:t>nsed Spectrum Advocates</w:t>
      </w:r>
      <w:r w:rsidR="00016E9D">
        <w:rPr>
          <w:b w:val="0"/>
          <w:bCs/>
          <w:sz w:val="24"/>
          <w:szCs w:val="24"/>
        </w:rPr>
        <w:t>, LLC</w:t>
      </w:r>
      <w:r w:rsidR="0091212F">
        <w:rPr>
          <w:b w:val="0"/>
          <w:bCs/>
          <w:sz w:val="24"/>
          <w:szCs w:val="24"/>
        </w:rPr>
        <w:t>)</w:t>
      </w:r>
    </w:p>
    <w:p w14:paraId="56FADEF0" w14:textId="59A2D025" w:rsidR="00797E72" w:rsidRDefault="00804484">
      <w:pPr>
        <w:pStyle w:val="T1"/>
        <w:spacing w:after="120"/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r w:rsidR="0091212F">
        <w:rPr>
          <w:b w:val="0"/>
          <w:bCs/>
          <w:sz w:val="24"/>
          <w:szCs w:val="24"/>
        </w:rPr>
        <w:t xml:space="preserve">Rich Kennedy </w:t>
      </w:r>
      <w:r w:rsidR="00DC14B8">
        <w:rPr>
          <w:b w:val="0"/>
          <w:bCs/>
          <w:sz w:val="24"/>
          <w:szCs w:val="24"/>
        </w:rPr>
        <w:t>(Unlicensed Spectrum Advocates</w:t>
      </w:r>
      <w:r w:rsidR="00016E9D">
        <w:rPr>
          <w:b w:val="0"/>
          <w:bCs/>
          <w:sz w:val="24"/>
          <w:szCs w:val="24"/>
        </w:rPr>
        <w:t>, LLC</w:t>
      </w:r>
      <w:r w:rsidR="00DC14B8">
        <w:rPr>
          <w:b w:val="0"/>
          <w:bCs/>
          <w:sz w:val="24"/>
          <w:szCs w:val="24"/>
        </w:rPr>
        <w:t>)</w:t>
      </w:r>
      <w:r>
        <w:rPr>
          <w:rStyle w:val="Internetlnk"/>
          <w:b w:val="0"/>
          <w:color w:val="000000"/>
          <w:sz w:val="24"/>
          <w:szCs w:val="24"/>
          <w:u w:val="none"/>
        </w:rPr>
        <w:br/>
        <w:t>Attendance: Stuart Kerry (OK-Brit, Self)</w:t>
      </w:r>
    </w:p>
    <w:p w14:paraId="71477D9E" w14:textId="77777777" w:rsidR="00797E72" w:rsidRDefault="00804484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5EAB0DD5" w14:textId="77777777" w:rsidR="00797E72" w:rsidRDefault="00804484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633E92E5" w14:textId="77777777" w:rsidR="00797E72" w:rsidRDefault="00797E72">
      <w:pPr>
        <w:pStyle w:val="T1"/>
        <w:rPr>
          <w:b w:val="0"/>
          <w:sz w:val="24"/>
          <w:szCs w:val="24"/>
        </w:rPr>
      </w:pPr>
    </w:p>
    <w:p w14:paraId="72965852" w14:textId="7DC7F92D" w:rsidR="00797E72" w:rsidRDefault="00804484">
      <w:r>
        <w:rPr>
          <w:sz w:val="24"/>
          <w:szCs w:val="24"/>
        </w:rPr>
        <w:t xml:space="preserve">These are the minutes of the IEEE 802 RR-TAG </w:t>
      </w:r>
      <w:proofErr w:type="spellStart"/>
      <w:r w:rsidR="0091212F">
        <w:rPr>
          <w:sz w:val="24"/>
          <w:szCs w:val="24"/>
        </w:rPr>
        <w:t>mmWave</w:t>
      </w:r>
      <w:proofErr w:type="spellEnd"/>
      <w:r>
        <w:rPr>
          <w:sz w:val="24"/>
          <w:szCs w:val="24"/>
        </w:rPr>
        <w:t xml:space="preserve"> Ad-Hoc teleconference on </w:t>
      </w:r>
      <w:r w:rsidR="00DC28B6">
        <w:rPr>
          <w:sz w:val="24"/>
          <w:szCs w:val="24"/>
        </w:rPr>
        <w:t>Wednes</w:t>
      </w:r>
      <w:r>
        <w:rPr>
          <w:sz w:val="24"/>
          <w:szCs w:val="24"/>
        </w:rPr>
        <w:t xml:space="preserve">day, </w:t>
      </w:r>
      <w:r w:rsidR="006D3929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="006D3929">
        <w:rPr>
          <w:sz w:val="24"/>
          <w:szCs w:val="24"/>
        </w:rPr>
        <w:t>Octo</w:t>
      </w:r>
      <w:r w:rsidR="00E25BAA">
        <w:rPr>
          <w:sz w:val="24"/>
          <w:szCs w:val="24"/>
        </w:rPr>
        <w:t xml:space="preserve">ber </w:t>
      </w:r>
      <w:r>
        <w:rPr>
          <w:sz w:val="24"/>
          <w:szCs w:val="24"/>
        </w:rPr>
        <w:t xml:space="preserve">2022 at </w:t>
      </w:r>
      <w:r w:rsidR="00DC28B6">
        <w:rPr>
          <w:sz w:val="24"/>
          <w:szCs w:val="24"/>
        </w:rPr>
        <w:t>3</w:t>
      </w:r>
      <w:r>
        <w:rPr>
          <w:sz w:val="24"/>
          <w:szCs w:val="24"/>
        </w:rPr>
        <w:t xml:space="preserve">:00 </w:t>
      </w:r>
      <w:r w:rsidR="00DC28B6">
        <w:rPr>
          <w:sz w:val="24"/>
          <w:szCs w:val="24"/>
        </w:rPr>
        <w:t>P</w:t>
      </w:r>
      <w:r>
        <w:rPr>
          <w:sz w:val="24"/>
          <w:szCs w:val="24"/>
        </w:rPr>
        <w:t>M ET.</w:t>
      </w:r>
      <w:r>
        <w:rPr>
          <w:sz w:val="24"/>
          <w:szCs w:val="24"/>
        </w:rPr>
        <w:br/>
      </w:r>
    </w:p>
    <w:p w14:paraId="0CC728AB" w14:textId="08629C1D" w:rsidR="00797E72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 xml:space="preserve">Chair calls the meeting to order at </w:t>
      </w:r>
      <w:r w:rsidR="00EA36A8">
        <w:rPr>
          <w:sz w:val="24"/>
          <w:szCs w:val="24"/>
        </w:rPr>
        <w:t>15</w:t>
      </w:r>
      <w:r>
        <w:rPr>
          <w:sz w:val="24"/>
          <w:szCs w:val="24"/>
        </w:rPr>
        <w:t>:0</w:t>
      </w:r>
      <w:r w:rsidR="006D3929">
        <w:rPr>
          <w:sz w:val="24"/>
          <w:szCs w:val="24"/>
        </w:rPr>
        <w:t>2</w:t>
      </w:r>
      <w:r>
        <w:rPr>
          <w:sz w:val="24"/>
          <w:szCs w:val="24"/>
        </w:rPr>
        <w:t xml:space="preserve"> ET.</w:t>
      </w:r>
    </w:p>
    <w:p w14:paraId="4F6FEABB" w14:textId="77777777" w:rsidR="00797E72" w:rsidRDefault="00797E72">
      <w:pPr>
        <w:ind w:left="360"/>
        <w:contextualSpacing/>
        <w:rPr>
          <w:sz w:val="24"/>
          <w:szCs w:val="24"/>
        </w:rPr>
      </w:pPr>
    </w:p>
    <w:p w14:paraId="138CF422" w14:textId="6662C8B5" w:rsidR="00797E72" w:rsidRDefault="00804484">
      <w:pPr>
        <w:contextualSpacing/>
      </w:pPr>
      <w:r>
        <w:rPr>
          <w:sz w:val="24"/>
          <w:szCs w:val="24"/>
        </w:rPr>
        <w:t xml:space="preserve">Agenda slide deck </w:t>
      </w:r>
      <w:hyperlink r:id="rId9" w:history="1">
        <w:r w:rsidR="005B2C7F" w:rsidRPr="00B963F0">
          <w:rPr>
            <w:rStyle w:val="Hyperlink"/>
            <w:sz w:val="24"/>
            <w:szCs w:val="24"/>
          </w:rPr>
          <w:t>18-22/</w:t>
        </w:r>
        <w:r w:rsidR="00BA7307" w:rsidRPr="00B963F0">
          <w:rPr>
            <w:rStyle w:val="Hyperlink"/>
            <w:sz w:val="24"/>
            <w:szCs w:val="24"/>
          </w:rPr>
          <w:t>1</w:t>
        </w:r>
        <w:r w:rsidR="00292EFC">
          <w:rPr>
            <w:rStyle w:val="Hyperlink"/>
            <w:sz w:val="24"/>
            <w:szCs w:val="24"/>
          </w:rPr>
          <w:t>29</w:t>
        </w:r>
        <w:r w:rsidR="00BA7307" w:rsidRPr="00B963F0">
          <w:rPr>
            <w:rStyle w:val="Hyperlink"/>
            <w:sz w:val="24"/>
            <w:szCs w:val="24"/>
          </w:rPr>
          <w:t>r</w:t>
        </w:r>
        <w:r w:rsidR="00B963F0" w:rsidRPr="00B963F0">
          <w:rPr>
            <w:rStyle w:val="Hyperlink"/>
            <w:sz w:val="24"/>
            <w:szCs w:val="24"/>
          </w:rPr>
          <w:t>0</w:t>
        </w:r>
      </w:hyperlink>
      <w:r>
        <w:rPr>
          <w:rStyle w:val="Internetlnk"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217E7AEB" w14:textId="77777777" w:rsidR="00797E72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Chair presents administrative items</w:t>
      </w:r>
    </w:p>
    <w:p w14:paraId="0C3E568D" w14:textId="77777777" w:rsidR="00797E72" w:rsidRDefault="00804484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RR-TAG Policies &amp; Procedures [</w:t>
      </w:r>
      <w:hyperlink r:id="rId10">
        <w:r>
          <w:rPr>
            <w:rStyle w:val="Internetlnk"/>
            <w:sz w:val="24"/>
            <w:szCs w:val="24"/>
            <w:lang w:val="nl-NL"/>
          </w:rPr>
          <w:t>8</w:t>
        </w:r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 w14:paraId="4E8B1625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IEEE 802 meeting and participant’s guidelines and requirements [</w:t>
      </w:r>
      <w:hyperlink r:id="rId11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48DD68C0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IEEE policies and procedures [</w:t>
      </w:r>
      <w:hyperlink r:id="rId12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71086962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The IEEE SA Individual method participant behavior slide set was presented</w:t>
      </w:r>
    </w:p>
    <w:p w14:paraId="6ABFDA6C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 w14:paraId="5D2B4AF5" w14:textId="77777777" w:rsidR="00797E72" w:rsidRDefault="00804484">
      <w:pPr>
        <w:numPr>
          <w:ilvl w:val="1"/>
          <w:numId w:val="1"/>
        </w:numPr>
        <w:contextualSpacing/>
      </w:pPr>
      <w:r>
        <w:rPr>
          <w:bCs/>
          <w:sz w:val="24"/>
          <w:szCs w:val="24"/>
        </w:rPr>
        <w:t>Online meeting procedures reminder</w:t>
      </w:r>
      <w:r>
        <w:rPr>
          <w:bCs/>
          <w:sz w:val="24"/>
          <w:szCs w:val="24"/>
        </w:rPr>
        <w:br/>
        <w:t xml:space="preserve"> </w:t>
      </w:r>
    </w:p>
    <w:p w14:paraId="60E77E28" w14:textId="77777777" w:rsidR="00797E72" w:rsidRDefault="00804484">
      <w:pPr>
        <w:contextualSpacing/>
      </w:pPr>
      <w:r>
        <w:rPr>
          <w:bCs/>
          <w:sz w:val="24"/>
          <w:szCs w:val="24"/>
        </w:rPr>
        <w:t xml:space="preserve">Chair asks group if there are any questions with IEEE policies.  No response, no comments on WebEx Chat window.  </w:t>
      </w:r>
    </w:p>
    <w:p w14:paraId="2BDFA69D" w14:textId="77777777" w:rsidR="00797E72" w:rsidRDefault="00797E72">
      <w:pPr>
        <w:contextualSpacing/>
        <w:rPr>
          <w:bCs/>
          <w:sz w:val="24"/>
          <w:szCs w:val="24"/>
        </w:rPr>
      </w:pPr>
    </w:p>
    <w:p w14:paraId="4BC7C22F" w14:textId="28116EF6" w:rsidR="00631981" w:rsidRPr="00763438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Chair presents the agenda (slide #</w:t>
      </w:r>
      <w:r w:rsidR="00DC28B6">
        <w:rPr>
          <w:sz w:val="24"/>
          <w:szCs w:val="24"/>
        </w:rPr>
        <w:t>10</w:t>
      </w:r>
      <w:r>
        <w:rPr>
          <w:sz w:val="24"/>
          <w:szCs w:val="24"/>
        </w:rPr>
        <w:t>).</w:t>
      </w:r>
    </w:p>
    <w:p w14:paraId="03C2CF9F" w14:textId="77777777" w:rsidR="008B5B45" w:rsidRPr="008B5B45" w:rsidRDefault="008B5B45" w:rsidP="008B5B45">
      <w:pPr>
        <w:numPr>
          <w:ilvl w:val="1"/>
          <w:numId w:val="1"/>
        </w:numPr>
        <w:contextualSpacing/>
      </w:pPr>
      <w:r w:rsidRPr="008B5B45">
        <w:t>Approve the minutes from the fourth meeting (posted October 10, 2022)</w:t>
      </w:r>
    </w:p>
    <w:p w14:paraId="63A3AE8C" w14:textId="77777777" w:rsidR="008B5B45" w:rsidRPr="008B5B45" w:rsidRDefault="008B5B45" w:rsidP="008B5B45">
      <w:pPr>
        <w:numPr>
          <w:ilvl w:val="2"/>
          <w:numId w:val="1"/>
        </w:numPr>
        <w:contextualSpacing/>
      </w:pPr>
      <w:r w:rsidRPr="008B5B45">
        <w:t>18-22/130r1</w:t>
      </w:r>
    </w:p>
    <w:p w14:paraId="196C1C02" w14:textId="77777777" w:rsidR="008B5B45" w:rsidRPr="008B5B45" w:rsidRDefault="008B5B45" w:rsidP="008B5B45">
      <w:pPr>
        <w:numPr>
          <w:ilvl w:val="2"/>
          <w:numId w:val="1"/>
        </w:numPr>
        <w:contextualSpacing/>
      </w:pPr>
      <w:r w:rsidRPr="008B5B45">
        <w:t>Create r1</w:t>
      </w:r>
    </w:p>
    <w:p w14:paraId="637B48D3" w14:textId="77777777" w:rsidR="008B5B45" w:rsidRPr="008B5B45" w:rsidRDefault="008B5B45" w:rsidP="008B5B45">
      <w:pPr>
        <w:numPr>
          <w:ilvl w:val="1"/>
          <w:numId w:val="1"/>
        </w:numPr>
        <w:contextualSpacing/>
      </w:pPr>
      <w:r w:rsidRPr="008B5B45">
        <w:t>Review the results from the fourth meeting</w:t>
      </w:r>
    </w:p>
    <w:p w14:paraId="0BA5A72A" w14:textId="77777777" w:rsidR="008B5B45" w:rsidRPr="008B5B45" w:rsidRDefault="008B5B45" w:rsidP="008B5B45">
      <w:pPr>
        <w:numPr>
          <w:ilvl w:val="2"/>
          <w:numId w:val="1"/>
        </w:numPr>
        <w:contextualSpacing/>
      </w:pPr>
      <w:r w:rsidRPr="008B5B45">
        <w:t xml:space="preserve">60 GHz band for </w:t>
      </w:r>
      <w:proofErr w:type="spellStart"/>
      <w:r w:rsidRPr="008B5B45">
        <w:t>mmWave</w:t>
      </w:r>
      <w:proofErr w:type="spellEnd"/>
      <w:r w:rsidRPr="008B5B45">
        <w:t xml:space="preserve"> Ad Hoc (Hassan Yaghoobi, Intel)</w:t>
      </w:r>
    </w:p>
    <w:p w14:paraId="6D0AA7EF" w14:textId="77777777" w:rsidR="008B5B45" w:rsidRPr="008B5B45" w:rsidRDefault="008B5B45" w:rsidP="008B5B45">
      <w:pPr>
        <w:numPr>
          <w:ilvl w:val="2"/>
          <w:numId w:val="1"/>
        </w:numPr>
        <w:contextualSpacing/>
      </w:pPr>
      <w:r w:rsidRPr="008B5B45">
        <w:t>18-22/124r0</w:t>
      </w:r>
    </w:p>
    <w:p w14:paraId="4CD96612" w14:textId="77777777" w:rsidR="008B5B45" w:rsidRPr="008B5B45" w:rsidRDefault="008B5B45" w:rsidP="00282516">
      <w:pPr>
        <w:numPr>
          <w:ilvl w:val="1"/>
          <w:numId w:val="1"/>
        </w:numPr>
        <w:contextualSpacing/>
      </w:pPr>
      <w:r w:rsidRPr="008B5B45">
        <w:t>Recommendations</w:t>
      </w:r>
    </w:p>
    <w:p w14:paraId="30D99699" w14:textId="77777777" w:rsidR="00282516" w:rsidRDefault="008B5B45" w:rsidP="00282516">
      <w:pPr>
        <w:numPr>
          <w:ilvl w:val="1"/>
          <w:numId w:val="1"/>
        </w:numPr>
        <w:contextualSpacing/>
      </w:pPr>
      <w:r w:rsidRPr="008B5B45">
        <w:t xml:space="preserve">Adjourn </w:t>
      </w:r>
    </w:p>
    <w:p w14:paraId="2DEAC10A" w14:textId="77777777" w:rsidR="00282516" w:rsidRDefault="00282516" w:rsidP="00282516">
      <w:pPr>
        <w:ind w:left="720"/>
        <w:contextualSpacing/>
      </w:pPr>
    </w:p>
    <w:p w14:paraId="3ED84E1B" w14:textId="4F169832" w:rsidR="00763438" w:rsidRDefault="00763438" w:rsidP="00282516">
      <w:pPr>
        <w:numPr>
          <w:ilvl w:val="0"/>
          <w:numId w:val="1"/>
        </w:numPr>
        <w:contextualSpacing/>
      </w:pPr>
      <w:r>
        <w:t>Chair asked if there were any changes anyone would like to the agenda. Non heard.</w:t>
      </w:r>
    </w:p>
    <w:p w14:paraId="7FC16DA5" w14:textId="1CE51751" w:rsidR="00763438" w:rsidRPr="00631981" w:rsidRDefault="00763438" w:rsidP="00763438">
      <w:pPr>
        <w:numPr>
          <w:ilvl w:val="0"/>
          <w:numId w:val="1"/>
        </w:numPr>
        <w:contextualSpacing/>
      </w:pPr>
      <w:r>
        <w:t>Chai</w:t>
      </w:r>
      <w:r w:rsidR="00CD4E83">
        <w:t xml:space="preserve">r asked if there was any objection to </w:t>
      </w:r>
      <w:r w:rsidR="006810F7">
        <w:t>approving the agenda by unanimous consent</w:t>
      </w:r>
      <w:r w:rsidR="00702AB2">
        <w:t>. None heard, the agenda is approved.</w:t>
      </w:r>
    </w:p>
    <w:p w14:paraId="5A182BD7" w14:textId="77777777" w:rsidR="004A5CEC" w:rsidRPr="004A5CEC" w:rsidRDefault="004A5CEC" w:rsidP="004A5CEC">
      <w:pPr>
        <w:ind w:left="360"/>
        <w:contextualSpacing/>
      </w:pPr>
    </w:p>
    <w:p w14:paraId="027FC2D2" w14:textId="0E0063B3" w:rsidR="00DD6073" w:rsidRPr="00DD6073" w:rsidRDefault="00637D72">
      <w:pPr>
        <w:numPr>
          <w:ilvl w:val="0"/>
          <w:numId w:val="1"/>
        </w:numPr>
        <w:contextualSpacing/>
      </w:pPr>
      <w:r>
        <w:rPr>
          <w:sz w:val="24"/>
          <w:szCs w:val="24"/>
        </w:rPr>
        <w:t xml:space="preserve">Chair discussed the minutes from the </w:t>
      </w:r>
      <w:r w:rsidR="00E93A4A">
        <w:rPr>
          <w:sz w:val="24"/>
          <w:szCs w:val="24"/>
        </w:rPr>
        <w:t xml:space="preserve">September </w:t>
      </w:r>
      <w:r w:rsidR="00C14A5C">
        <w:rPr>
          <w:sz w:val="24"/>
          <w:szCs w:val="24"/>
        </w:rPr>
        <w:t>28</w:t>
      </w:r>
      <w:r w:rsidR="00E93A4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</w:t>
      </w:r>
      <w:proofErr w:type="spellStart"/>
      <w:r w:rsidR="00DD6073">
        <w:rPr>
          <w:sz w:val="24"/>
          <w:szCs w:val="24"/>
        </w:rPr>
        <w:t>mmWave</w:t>
      </w:r>
      <w:proofErr w:type="spellEnd"/>
      <w:r w:rsidR="00DD6073">
        <w:rPr>
          <w:sz w:val="24"/>
          <w:szCs w:val="24"/>
        </w:rPr>
        <w:t xml:space="preserve"> Ad Hoc meeting</w:t>
      </w:r>
    </w:p>
    <w:p w14:paraId="11234B2A" w14:textId="69F86A90" w:rsidR="00DD6073" w:rsidRPr="00DD6073" w:rsidRDefault="00DD6073" w:rsidP="00DD6073">
      <w:pPr>
        <w:numPr>
          <w:ilvl w:val="1"/>
          <w:numId w:val="1"/>
        </w:numPr>
        <w:contextualSpacing/>
      </w:pPr>
      <w:r>
        <w:rPr>
          <w:sz w:val="24"/>
          <w:szCs w:val="24"/>
        </w:rPr>
        <w:t>Chair asked if there were any comments on the minutes</w:t>
      </w:r>
      <w:r w:rsidR="001C53FB">
        <w:rPr>
          <w:sz w:val="24"/>
          <w:szCs w:val="24"/>
        </w:rPr>
        <w:t>.</w:t>
      </w:r>
      <w:r>
        <w:rPr>
          <w:sz w:val="24"/>
          <w:szCs w:val="24"/>
        </w:rPr>
        <w:t xml:space="preserve"> None heard.</w:t>
      </w:r>
    </w:p>
    <w:p w14:paraId="3E07A5F5" w14:textId="43F40F07" w:rsidR="00797E72" w:rsidRDefault="00DD6073" w:rsidP="00DD6073">
      <w:pPr>
        <w:numPr>
          <w:ilvl w:val="1"/>
          <w:numId w:val="1"/>
        </w:numPr>
        <w:contextualSpacing/>
      </w:pPr>
      <w:r>
        <w:rPr>
          <w:sz w:val="24"/>
          <w:szCs w:val="24"/>
        </w:rPr>
        <w:t xml:space="preserve">Chair asked if there was any objection to approving the </w:t>
      </w:r>
      <w:r w:rsidR="001C53FB">
        <w:rPr>
          <w:sz w:val="24"/>
          <w:szCs w:val="24"/>
        </w:rPr>
        <w:t>minutes by unanimous consent. None heard</w:t>
      </w:r>
      <w:r w:rsidR="00056F20">
        <w:rPr>
          <w:sz w:val="24"/>
          <w:szCs w:val="24"/>
        </w:rPr>
        <w:t>, the minutes are approved.</w:t>
      </w:r>
      <w:r w:rsidR="00804484">
        <w:rPr>
          <w:sz w:val="24"/>
          <w:szCs w:val="24"/>
        </w:rPr>
        <w:br/>
      </w:r>
    </w:p>
    <w:p w14:paraId="46768870" w14:textId="75A07F70" w:rsidR="00797E72" w:rsidRPr="00C92C13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Main discussion</w:t>
      </w:r>
    </w:p>
    <w:p w14:paraId="1BCDFDC1" w14:textId="77777777" w:rsidR="00977A78" w:rsidRPr="00977A78" w:rsidRDefault="006F66E8" w:rsidP="00977A7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r w:rsidR="000E00D7">
        <w:rPr>
          <w:sz w:val="24"/>
          <w:szCs w:val="24"/>
        </w:rPr>
        <w:t xml:space="preserve">turned the meeting over to Hassan Yaghoobi of Intel, to present document </w:t>
      </w:r>
      <w:r w:rsidR="00977A78" w:rsidRPr="00977A78">
        <w:rPr>
          <w:sz w:val="24"/>
          <w:szCs w:val="24"/>
        </w:rPr>
        <w:t>18-22/124r0</w:t>
      </w:r>
    </w:p>
    <w:p w14:paraId="270D734B" w14:textId="0DA68106" w:rsidR="00B97874" w:rsidRDefault="00977A78" w:rsidP="00977A78">
      <w:pPr>
        <w:numPr>
          <w:ilvl w:val="2"/>
          <w:numId w:val="1"/>
        </w:numPr>
        <w:contextualSpacing/>
        <w:rPr>
          <w:sz w:val="24"/>
          <w:szCs w:val="24"/>
        </w:rPr>
      </w:pPr>
      <w:hyperlink r:id="rId13" w:history="1">
        <w:r w:rsidRPr="00C11785">
          <w:rPr>
            <w:rStyle w:val="Hyperlink"/>
            <w:sz w:val="24"/>
            <w:szCs w:val="24"/>
          </w:rPr>
          <w:t>https://mentor.ieee.org/802.18/dcn/22/18-22-0124-00-0mmW-60ghz-band-for-mmwave-ad-hoc.pptx</w:t>
        </w:r>
      </w:hyperlink>
      <w:r>
        <w:rPr>
          <w:sz w:val="24"/>
          <w:szCs w:val="24"/>
        </w:rPr>
        <w:t xml:space="preserve"> </w:t>
      </w:r>
    </w:p>
    <w:p w14:paraId="7E3AEBEB" w14:textId="26411B1E" w:rsidR="00FB4BC2" w:rsidRDefault="00901D7A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Hassan displayed the document and </w:t>
      </w:r>
      <w:r w:rsidR="008474A6">
        <w:rPr>
          <w:sz w:val="24"/>
          <w:szCs w:val="24"/>
        </w:rPr>
        <w:t>reviewed it with the group.</w:t>
      </w:r>
    </w:p>
    <w:p w14:paraId="6FD414CF" w14:textId="618561B2" w:rsidR="0097642D" w:rsidRDefault="00E25C79" w:rsidP="00E25C79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Chair reminded the group</w:t>
      </w:r>
      <w:r w:rsidR="00047513">
        <w:rPr>
          <w:sz w:val="24"/>
          <w:szCs w:val="24"/>
        </w:rPr>
        <w:t xml:space="preserve"> that the</w:t>
      </w:r>
      <w:r w:rsidR="00632095">
        <w:rPr>
          <w:sz w:val="24"/>
          <w:szCs w:val="24"/>
        </w:rPr>
        <w:t xml:space="preserve"> intention is to alternate 45 GHz and 60 GHz</w:t>
      </w:r>
      <w:r w:rsidR="008447C0">
        <w:rPr>
          <w:sz w:val="24"/>
          <w:szCs w:val="24"/>
        </w:rPr>
        <w:t xml:space="preserve"> every other week as we work though </w:t>
      </w:r>
      <w:proofErr w:type="gramStart"/>
      <w:r w:rsidR="008447C0">
        <w:rPr>
          <w:sz w:val="24"/>
          <w:szCs w:val="24"/>
        </w:rPr>
        <w:t>all of</w:t>
      </w:r>
      <w:proofErr w:type="gramEnd"/>
      <w:r w:rsidR="008447C0">
        <w:rPr>
          <w:sz w:val="24"/>
          <w:szCs w:val="24"/>
        </w:rPr>
        <w:t xml:space="preserve"> the incumbent challenges</w:t>
      </w:r>
      <w:r w:rsidR="00F13430">
        <w:rPr>
          <w:sz w:val="24"/>
          <w:szCs w:val="24"/>
        </w:rPr>
        <w:t>.</w:t>
      </w:r>
    </w:p>
    <w:p w14:paraId="07F926FF" w14:textId="5D264ECE" w:rsidR="00CA220B" w:rsidRDefault="00F842FD" w:rsidP="00086CB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BF47FE" w14:textId="0DEB8DE6" w:rsidR="00B72494" w:rsidRDefault="00086CB3" w:rsidP="00BD42EE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if the group had any other </w:t>
      </w:r>
      <w:r w:rsidR="00C21BB8">
        <w:rPr>
          <w:sz w:val="24"/>
          <w:szCs w:val="24"/>
        </w:rPr>
        <w:t>Recommendations from the group</w:t>
      </w:r>
      <w:r w:rsidR="00B72494">
        <w:rPr>
          <w:sz w:val="24"/>
          <w:szCs w:val="24"/>
        </w:rPr>
        <w:t>.</w:t>
      </w:r>
      <w:r w:rsidR="005C266C">
        <w:rPr>
          <w:sz w:val="24"/>
          <w:szCs w:val="24"/>
        </w:rPr>
        <w:t xml:space="preserve"> </w:t>
      </w:r>
      <w:r w:rsidR="00BD42EE">
        <w:rPr>
          <w:sz w:val="24"/>
          <w:szCs w:val="24"/>
        </w:rPr>
        <w:t>None were hear</w:t>
      </w:r>
      <w:r w:rsidR="00D61959">
        <w:rPr>
          <w:sz w:val="24"/>
          <w:szCs w:val="24"/>
        </w:rPr>
        <w:t>d.</w:t>
      </w:r>
    </w:p>
    <w:p w14:paraId="5409AB1D" w14:textId="6A9136B8" w:rsidR="00BD42EE" w:rsidRDefault="00BD42EE" w:rsidP="00BD42EE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if there were any additional volunteers. </w:t>
      </w:r>
      <w:r w:rsidR="00161FAD">
        <w:rPr>
          <w:sz w:val="24"/>
          <w:szCs w:val="24"/>
        </w:rPr>
        <w:t>There were no additional volunteers.</w:t>
      </w:r>
    </w:p>
    <w:p w14:paraId="29E29237" w14:textId="77777777" w:rsidR="00833683" w:rsidRDefault="00833683" w:rsidP="00833683">
      <w:pPr>
        <w:ind w:left="1440"/>
        <w:contextualSpacing/>
        <w:rPr>
          <w:sz w:val="24"/>
          <w:szCs w:val="24"/>
        </w:rPr>
      </w:pPr>
    </w:p>
    <w:p w14:paraId="133216AA" w14:textId="54A22F6F" w:rsidR="00797E72" w:rsidRDefault="00EA36A8" w:rsidP="00995E0D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if there was any other business. </w:t>
      </w:r>
      <w:r w:rsidR="00804484" w:rsidRPr="00EA36A8">
        <w:rPr>
          <w:sz w:val="24"/>
          <w:szCs w:val="24"/>
        </w:rPr>
        <w:t>No one raise</w:t>
      </w:r>
      <w:r w:rsidR="000D4B6D">
        <w:rPr>
          <w:sz w:val="24"/>
          <w:szCs w:val="24"/>
        </w:rPr>
        <w:t>d</w:t>
      </w:r>
      <w:r w:rsidR="00804484" w:rsidRPr="00EA36A8">
        <w:rPr>
          <w:sz w:val="24"/>
          <w:szCs w:val="24"/>
        </w:rPr>
        <w:t xml:space="preserve"> other issues.</w:t>
      </w:r>
    </w:p>
    <w:p w14:paraId="28694316" w14:textId="77777777" w:rsidR="00674B8C" w:rsidRPr="00EA36A8" w:rsidRDefault="00674B8C" w:rsidP="00674B8C">
      <w:pPr>
        <w:ind w:left="720"/>
        <w:contextualSpacing/>
        <w:rPr>
          <w:sz w:val="24"/>
          <w:szCs w:val="24"/>
        </w:rPr>
      </w:pPr>
    </w:p>
    <w:p w14:paraId="1775E7FE" w14:textId="77777777" w:rsidR="00797E72" w:rsidRDefault="00804484" w:rsidP="00995E0D">
      <w:pPr>
        <w:numPr>
          <w:ilvl w:val="0"/>
          <w:numId w:val="1"/>
        </w:numPr>
        <w:contextualSpacing/>
      </w:pPr>
      <w:r>
        <w:rPr>
          <w:bCs/>
          <w:sz w:val="24"/>
          <w:szCs w:val="24"/>
        </w:rPr>
        <w:t xml:space="preserve">Adjourn: </w:t>
      </w:r>
      <w:r>
        <w:rPr>
          <w:bCs/>
          <w:sz w:val="24"/>
          <w:szCs w:val="24"/>
        </w:rPr>
        <w:tab/>
        <w:t xml:space="preserve"> </w:t>
      </w:r>
    </w:p>
    <w:p w14:paraId="2151B831" w14:textId="77777777" w:rsidR="00797E72" w:rsidRDefault="00804484">
      <w:pPr>
        <w:pStyle w:val="ListParagraph"/>
        <w:numPr>
          <w:ilvl w:val="0"/>
          <w:numId w:val="3"/>
        </w:numPr>
        <w:ind w:firstLine="0"/>
        <w:contextualSpacing/>
      </w:pPr>
      <w:r>
        <w:rPr>
          <w:sz w:val="24"/>
          <w:szCs w:val="24"/>
        </w:rPr>
        <w:t>Any objection to Adjourn?  None heard.</w:t>
      </w:r>
    </w:p>
    <w:p w14:paraId="5713FD20" w14:textId="2946D1D8" w:rsidR="00797E72" w:rsidRDefault="00804484">
      <w:pPr>
        <w:pStyle w:val="ListParagraph"/>
        <w:numPr>
          <w:ilvl w:val="0"/>
          <w:numId w:val="3"/>
        </w:numPr>
        <w:ind w:firstLine="0"/>
        <w:contextualSpacing/>
      </w:pPr>
      <w:r>
        <w:rPr>
          <w:sz w:val="24"/>
          <w:szCs w:val="24"/>
        </w:rPr>
        <w:t xml:space="preserve">Adjourn at </w:t>
      </w:r>
      <w:r w:rsidR="00EA36A8">
        <w:rPr>
          <w:sz w:val="24"/>
          <w:szCs w:val="24"/>
        </w:rPr>
        <w:t>15</w:t>
      </w:r>
      <w:r>
        <w:rPr>
          <w:sz w:val="24"/>
          <w:szCs w:val="24"/>
        </w:rPr>
        <w:t>:</w:t>
      </w:r>
      <w:r w:rsidR="00B4082F">
        <w:rPr>
          <w:sz w:val="24"/>
          <w:szCs w:val="24"/>
        </w:rPr>
        <w:t>5</w:t>
      </w:r>
      <w:r w:rsidR="0037109C">
        <w:rPr>
          <w:sz w:val="24"/>
          <w:szCs w:val="24"/>
        </w:rPr>
        <w:t>4</w:t>
      </w:r>
      <w:r>
        <w:rPr>
          <w:sz w:val="24"/>
          <w:szCs w:val="24"/>
        </w:rPr>
        <w:t xml:space="preserve"> ET</w:t>
      </w:r>
    </w:p>
    <w:p w14:paraId="751B1EE5" w14:textId="77777777" w:rsidR="00797E72" w:rsidRDefault="00797E72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457"/>
        <w:gridCol w:w="457"/>
        <w:gridCol w:w="111"/>
        <w:gridCol w:w="111"/>
        <w:gridCol w:w="457"/>
        <w:gridCol w:w="488"/>
        <w:gridCol w:w="775"/>
        <w:gridCol w:w="3114"/>
        <w:gridCol w:w="1961"/>
        <w:gridCol w:w="455"/>
        <w:gridCol w:w="455"/>
      </w:tblGrid>
      <w:tr w:rsidR="00901D7A" w:rsidRPr="00901D7A" w14:paraId="4EE76DBE" w14:textId="77777777" w:rsidTr="00901D7A">
        <w:trPr>
          <w:trHeight w:val="435"/>
        </w:trPr>
        <w:tc>
          <w:tcPr>
            <w:tcW w:w="0" w:type="auto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A1F7B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r w:rsidRPr="00901D7A">
              <w:rPr>
                <w:b/>
                <w:bCs/>
                <w:sz w:val="24"/>
                <w:szCs w:val="24"/>
              </w:rPr>
              <w:t>Voting Attendees: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6ABBD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r w:rsidRPr="00901D7A">
              <w:rPr>
                <w:b/>
                <w:bCs/>
                <w:sz w:val="24"/>
                <w:szCs w:val="24"/>
              </w:rPr>
              <w:t>12-Oct</w:t>
            </w:r>
          </w:p>
        </w:tc>
      </w:tr>
      <w:tr w:rsidR="00901D7A" w:rsidRPr="00901D7A" w14:paraId="3F4C6E55" w14:textId="77777777" w:rsidTr="00901D7A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9E412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F5C68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r w:rsidRPr="00901D7A">
              <w:rPr>
                <w:b/>
                <w:bCs/>
                <w:sz w:val="24"/>
                <w:szCs w:val="24"/>
              </w:rPr>
              <w:t>Auluck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8E1C4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Vijay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9E9D5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Self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C4ABF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r w:rsidRPr="00901D7A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901D7A" w:rsidRPr="00901D7A" w14:paraId="097DC210" w14:textId="77777777" w:rsidTr="00901D7A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190C3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B7987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r w:rsidRPr="00901D7A">
              <w:rPr>
                <w:b/>
                <w:bCs/>
                <w:sz w:val="24"/>
                <w:szCs w:val="24"/>
              </w:rPr>
              <w:t>Kennedy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23770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Richard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5A639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Unlicensed Spectrum Advocates, LLC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686C9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r w:rsidRPr="00901D7A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901D7A" w:rsidRPr="00901D7A" w14:paraId="37638BCC" w14:textId="77777777" w:rsidTr="00901D7A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A88A6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921EB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r w:rsidRPr="00901D7A">
              <w:rPr>
                <w:b/>
                <w:bCs/>
                <w:sz w:val="24"/>
                <w:szCs w:val="24"/>
              </w:rPr>
              <w:t>Kerry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71781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Stuart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D6F41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OK‐Brit, Self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1DDB7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r w:rsidRPr="00901D7A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901D7A" w:rsidRPr="00901D7A" w14:paraId="4D01DE53" w14:textId="77777777" w:rsidTr="00901D7A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F48B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02D66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r w:rsidRPr="00901D7A">
              <w:rPr>
                <w:b/>
                <w:bCs/>
                <w:sz w:val="24"/>
                <w:szCs w:val="24"/>
              </w:rPr>
              <w:t>Levy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A5EAD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Joseph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ECFCD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proofErr w:type="spellStart"/>
            <w:r w:rsidRPr="00901D7A">
              <w:rPr>
                <w:sz w:val="24"/>
                <w:szCs w:val="24"/>
              </w:rPr>
              <w:t>InterDigital</w:t>
            </w:r>
            <w:proofErr w:type="spellEnd"/>
            <w:r w:rsidRPr="00901D7A">
              <w:rPr>
                <w:sz w:val="24"/>
                <w:szCs w:val="24"/>
              </w:rPr>
              <w:t>, Inc.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6CF77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r w:rsidRPr="00901D7A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901D7A" w:rsidRPr="00901D7A" w14:paraId="79FD3447" w14:textId="77777777" w:rsidTr="00901D7A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AE4AD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3A87A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r w:rsidRPr="00901D7A">
              <w:rPr>
                <w:b/>
                <w:bCs/>
                <w:sz w:val="24"/>
                <w:szCs w:val="24"/>
              </w:rPr>
              <w:t>Yaghoobi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30BD0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Hassan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90CF1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Intel Corporation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26659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r w:rsidRPr="00901D7A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901D7A" w:rsidRPr="00901D7A" w14:paraId="7833DB37" w14:textId="77777777" w:rsidTr="00901D7A">
        <w:trPr>
          <w:gridAfter w:val="6"/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B80BB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64000" w14:textId="77777777" w:rsidR="00901D7A" w:rsidRPr="00901D7A" w:rsidRDefault="00901D7A" w:rsidP="00901D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23771" w14:textId="77777777" w:rsidR="00901D7A" w:rsidRPr="00901D7A" w:rsidRDefault="00901D7A" w:rsidP="00901D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5A2C6" w14:textId="77777777" w:rsidR="00901D7A" w:rsidRPr="00901D7A" w:rsidRDefault="00901D7A" w:rsidP="00901D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24CA9" w14:textId="77777777" w:rsidR="00901D7A" w:rsidRPr="00901D7A" w:rsidRDefault="00901D7A" w:rsidP="00901D7A">
            <w:pPr>
              <w:rPr>
                <w:sz w:val="24"/>
                <w:szCs w:val="24"/>
              </w:rPr>
            </w:pPr>
          </w:p>
        </w:tc>
      </w:tr>
      <w:tr w:rsidR="00901D7A" w:rsidRPr="00901D7A" w14:paraId="686BFA40" w14:textId="77777777" w:rsidTr="00901D7A">
        <w:trPr>
          <w:gridAfter w:val="1"/>
          <w:trHeight w:val="435"/>
        </w:trPr>
        <w:tc>
          <w:tcPr>
            <w:tcW w:w="0" w:type="auto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DB56D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r w:rsidRPr="00901D7A">
              <w:rPr>
                <w:b/>
                <w:bCs/>
                <w:sz w:val="24"/>
                <w:szCs w:val="24"/>
              </w:rPr>
              <w:t>Non-Voting Attendees: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61EE5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r w:rsidRPr="00901D7A">
              <w:rPr>
                <w:b/>
                <w:bCs/>
                <w:sz w:val="24"/>
                <w:szCs w:val="24"/>
              </w:rPr>
              <w:t>12-Oct</w:t>
            </w:r>
          </w:p>
        </w:tc>
      </w:tr>
      <w:tr w:rsidR="00901D7A" w:rsidRPr="00901D7A" w14:paraId="3CBB0313" w14:textId="77777777" w:rsidTr="00901D7A">
        <w:trPr>
          <w:gridAfter w:val="1"/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C58E5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B1566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01D7A">
              <w:rPr>
                <w:b/>
                <w:bCs/>
                <w:sz w:val="24"/>
                <w:szCs w:val="24"/>
              </w:rPr>
              <w:t>Halasz</w:t>
            </w:r>
            <w:proofErr w:type="spellEnd"/>
          </w:p>
        </w:tc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931D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Dave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AE0D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Morse Micro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A25DB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r w:rsidRPr="00901D7A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901D7A" w:rsidRPr="00901D7A" w14:paraId="2C104A34" w14:textId="77777777" w:rsidTr="00901D7A">
        <w:trPr>
          <w:gridAfter w:val="1"/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1B270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757EB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r w:rsidRPr="00901D7A">
              <w:rPr>
                <w:b/>
                <w:bCs/>
                <w:sz w:val="24"/>
                <w:szCs w:val="24"/>
              </w:rPr>
              <w:t>Shen</w:t>
            </w:r>
          </w:p>
        </w:tc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49523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Andy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0D20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proofErr w:type="spellStart"/>
            <w:r w:rsidRPr="00901D7A">
              <w:rPr>
                <w:sz w:val="24"/>
                <w:szCs w:val="24"/>
              </w:rPr>
              <w:t>Futurewei</w:t>
            </w:r>
            <w:proofErr w:type="spellEnd"/>
            <w:r w:rsidRPr="00901D7A">
              <w:rPr>
                <w:sz w:val="24"/>
                <w:szCs w:val="24"/>
              </w:rPr>
              <w:t>, U.S. Subsidiary of Huawei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63AF4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r w:rsidRPr="00901D7A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901D7A" w:rsidRPr="00901D7A" w14:paraId="7316789D" w14:textId="77777777" w:rsidTr="00901D7A">
        <w:trPr>
          <w:gridAfter w:val="1"/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B8323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28BD0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01D7A">
              <w:rPr>
                <w:b/>
                <w:bCs/>
                <w:sz w:val="24"/>
                <w:szCs w:val="24"/>
              </w:rPr>
              <w:t>Sosack</w:t>
            </w:r>
            <w:proofErr w:type="spellEnd"/>
          </w:p>
        </w:tc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A89F2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Robert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AEB85" w14:textId="77777777" w:rsidR="00901D7A" w:rsidRPr="00901D7A" w:rsidRDefault="00901D7A" w:rsidP="00901D7A">
            <w:pPr>
              <w:rPr>
                <w:sz w:val="24"/>
                <w:szCs w:val="24"/>
              </w:rPr>
            </w:pPr>
            <w:r w:rsidRPr="00901D7A">
              <w:rPr>
                <w:sz w:val="24"/>
                <w:szCs w:val="24"/>
              </w:rPr>
              <w:t>Molex</w:t>
            </w: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A28A7" w14:textId="77777777" w:rsidR="00901D7A" w:rsidRPr="00901D7A" w:rsidRDefault="00901D7A" w:rsidP="00901D7A">
            <w:pPr>
              <w:rPr>
                <w:b/>
                <w:bCs/>
                <w:sz w:val="24"/>
                <w:szCs w:val="24"/>
              </w:rPr>
            </w:pPr>
            <w:r w:rsidRPr="00901D7A">
              <w:rPr>
                <w:b/>
                <w:bCs/>
                <w:sz w:val="24"/>
                <w:szCs w:val="24"/>
              </w:rPr>
              <w:t>x</w:t>
            </w:r>
          </w:p>
        </w:tc>
      </w:tr>
    </w:tbl>
    <w:p w14:paraId="6EB2CD6F" w14:textId="77777777" w:rsidR="004864CD" w:rsidRDefault="004864CD">
      <w:pPr>
        <w:rPr>
          <w:sz w:val="24"/>
          <w:szCs w:val="24"/>
        </w:rPr>
      </w:pPr>
    </w:p>
    <w:p w14:paraId="5F8907DF" w14:textId="77777777" w:rsidR="0007313A" w:rsidRDefault="0007313A" w:rsidP="009F7F57">
      <w:pPr>
        <w:pStyle w:val="ListParagraph"/>
        <w:ind w:left="0"/>
        <w:jc w:val="center"/>
        <w:rPr>
          <w:b/>
          <w:sz w:val="24"/>
          <w:szCs w:val="24"/>
        </w:rPr>
      </w:pPr>
    </w:p>
    <w:sectPr w:rsidR="0007313A">
      <w:headerReference w:type="default" r:id="rId14"/>
      <w:footerReference w:type="default" r:id="rId15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A80B" w14:textId="77777777" w:rsidR="00650027" w:rsidRDefault="00650027">
      <w:r>
        <w:separator/>
      </w:r>
    </w:p>
  </w:endnote>
  <w:endnote w:type="continuationSeparator" w:id="0">
    <w:p w14:paraId="77AC1F18" w14:textId="77777777" w:rsidR="00650027" w:rsidRDefault="0065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7DB1" w14:textId="3767CFEA" w:rsidR="00797E72" w:rsidRDefault="00804484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>SUBJECT</w:instrText>
    </w:r>
    <w:r>
      <w:fldChar w:fldCharType="separate"/>
    </w:r>
    <w:r>
      <w:t>RR-TAG 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ab/>
    </w:r>
    <w:r w:rsidR="0091212F">
      <w:t>Rich Kennedy</w:t>
    </w:r>
    <w:r>
      <w:t xml:space="preserve"> (</w:t>
    </w:r>
    <w:proofErr w:type="spellStart"/>
    <w:r w:rsidR="00F65079">
      <w:t>UnSpAd</w:t>
    </w:r>
    <w:proofErr w:type="spellEnd"/>
    <w:r>
      <w:t>)</w:t>
    </w:r>
  </w:p>
  <w:p w14:paraId="31EFB775" w14:textId="77777777" w:rsidR="00797E72" w:rsidRDefault="00797E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0DCD" w14:textId="77777777" w:rsidR="00650027" w:rsidRDefault="00650027">
      <w:r>
        <w:separator/>
      </w:r>
    </w:p>
  </w:footnote>
  <w:footnote w:type="continuationSeparator" w:id="0">
    <w:p w14:paraId="18274580" w14:textId="77777777" w:rsidR="00650027" w:rsidRDefault="0065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4D0B" w14:textId="34D422AC" w:rsidR="00797E72" w:rsidRDefault="000B3FB1">
    <w:pPr>
      <w:pStyle w:val="Header"/>
      <w:tabs>
        <w:tab w:val="clear" w:pos="6480"/>
        <w:tab w:val="center" w:pos="4680"/>
        <w:tab w:val="right" w:pos="9990"/>
      </w:tabs>
    </w:pPr>
    <w:r>
      <w:t>Sept</w:t>
    </w:r>
    <w:r w:rsidR="00804484">
      <w:t xml:space="preserve"> 2022</w:t>
    </w:r>
    <w:r w:rsidR="00804484">
      <w:tab/>
    </w:r>
    <w:r w:rsidR="00804484">
      <w:tab/>
      <w:t>doc.: IEEE802.18-22-0</w:t>
    </w:r>
    <w:r w:rsidR="0091212F">
      <w:t>1</w:t>
    </w:r>
    <w:r w:rsidR="00767A1D">
      <w:t>3</w:t>
    </w:r>
    <w:r w:rsidR="00227B0B">
      <w:t>8</w:t>
    </w:r>
    <w:r w:rsidR="00804484">
      <w:t>r</w:t>
    </w:r>
    <w:r w:rsidR="00227B0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B9D"/>
    <w:multiLevelType w:val="hybridMultilevel"/>
    <w:tmpl w:val="E5B2939A"/>
    <w:lvl w:ilvl="0" w:tplc="00643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E2F8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03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A8D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88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C6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DA2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0B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6B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EB2760"/>
    <w:multiLevelType w:val="hybridMultilevel"/>
    <w:tmpl w:val="76DC5208"/>
    <w:lvl w:ilvl="0" w:tplc="90102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83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A2A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CCC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E8F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F8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4A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326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8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812A01"/>
    <w:multiLevelType w:val="multilevel"/>
    <w:tmpl w:val="2CDC5B3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196E3968"/>
    <w:multiLevelType w:val="hybridMultilevel"/>
    <w:tmpl w:val="0464B1D8"/>
    <w:lvl w:ilvl="0" w:tplc="1D56C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AC3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05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EB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AF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4C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AE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A65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CD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454869"/>
    <w:multiLevelType w:val="hybridMultilevel"/>
    <w:tmpl w:val="4BA8FBC6"/>
    <w:lvl w:ilvl="0" w:tplc="8DE4E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814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61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41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8F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06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20B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4D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0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79920E6"/>
    <w:multiLevelType w:val="multilevel"/>
    <w:tmpl w:val="AD541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8CD44F0"/>
    <w:multiLevelType w:val="hybridMultilevel"/>
    <w:tmpl w:val="BE402CEC"/>
    <w:lvl w:ilvl="0" w:tplc="D564F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E6F6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9EBB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2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27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29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E9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E1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B091467"/>
    <w:multiLevelType w:val="hybridMultilevel"/>
    <w:tmpl w:val="D45C58AC"/>
    <w:lvl w:ilvl="0" w:tplc="19EA9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4F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B4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8C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84D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06F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81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EA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AC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70D5DF9"/>
    <w:multiLevelType w:val="multilevel"/>
    <w:tmpl w:val="AE187640"/>
    <w:lvl w:ilvl="0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AD5818"/>
    <w:multiLevelType w:val="hybridMultilevel"/>
    <w:tmpl w:val="CBC6E690"/>
    <w:lvl w:ilvl="0" w:tplc="C6E84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0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32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A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463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62C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EA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2EE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6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80D5C24"/>
    <w:multiLevelType w:val="hybridMultilevel"/>
    <w:tmpl w:val="40FEBE4A"/>
    <w:lvl w:ilvl="0" w:tplc="D2769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EC0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504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4A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60F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041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60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29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94A6CB0"/>
    <w:multiLevelType w:val="multilevel"/>
    <w:tmpl w:val="B0B8FA5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 w16cid:durableId="277683681">
    <w:abstractNumId w:val="2"/>
  </w:num>
  <w:num w:numId="2" w16cid:durableId="1496261687">
    <w:abstractNumId w:val="11"/>
  </w:num>
  <w:num w:numId="3" w16cid:durableId="1931625151">
    <w:abstractNumId w:val="8"/>
  </w:num>
  <w:num w:numId="4" w16cid:durableId="1928927410">
    <w:abstractNumId w:val="5"/>
  </w:num>
  <w:num w:numId="5" w16cid:durableId="649481915">
    <w:abstractNumId w:val="4"/>
  </w:num>
  <w:num w:numId="6" w16cid:durableId="1306853657">
    <w:abstractNumId w:val="9"/>
  </w:num>
  <w:num w:numId="7" w16cid:durableId="1964534147">
    <w:abstractNumId w:val="3"/>
  </w:num>
  <w:num w:numId="8" w16cid:durableId="2108426613">
    <w:abstractNumId w:val="0"/>
  </w:num>
  <w:num w:numId="9" w16cid:durableId="1889297284">
    <w:abstractNumId w:val="6"/>
  </w:num>
  <w:num w:numId="10" w16cid:durableId="2107925306">
    <w:abstractNumId w:val="7"/>
  </w:num>
  <w:num w:numId="11" w16cid:durableId="1766614411">
    <w:abstractNumId w:val="1"/>
  </w:num>
  <w:num w:numId="12" w16cid:durableId="17982603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7"/>
  <w:mirrorMargin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72"/>
    <w:rsid w:val="00007A8F"/>
    <w:rsid w:val="00016E9D"/>
    <w:rsid w:val="00041B57"/>
    <w:rsid w:val="00047513"/>
    <w:rsid w:val="00055577"/>
    <w:rsid w:val="00056F20"/>
    <w:rsid w:val="0007313A"/>
    <w:rsid w:val="0008684A"/>
    <w:rsid w:val="00086CB3"/>
    <w:rsid w:val="000B0AA0"/>
    <w:rsid w:val="000B1F47"/>
    <w:rsid w:val="000B3FB1"/>
    <w:rsid w:val="000D1E7C"/>
    <w:rsid w:val="000D4B6D"/>
    <w:rsid w:val="000D7162"/>
    <w:rsid w:val="000E00D7"/>
    <w:rsid w:val="000E68CA"/>
    <w:rsid w:val="000F1779"/>
    <w:rsid w:val="000F29AA"/>
    <w:rsid w:val="00143B1D"/>
    <w:rsid w:val="0016101B"/>
    <w:rsid w:val="00161FAD"/>
    <w:rsid w:val="001913BA"/>
    <w:rsid w:val="001C53FB"/>
    <w:rsid w:val="001C778E"/>
    <w:rsid w:val="00227B0B"/>
    <w:rsid w:val="00244270"/>
    <w:rsid w:val="00253C8D"/>
    <w:rsid w:val="00282516"/>
    <w:rsid w:val="00287967"/>
    <w:rsid w:val="00292EFC"/>
    <w:rsid w:val="002B361B"/>
    <w:rsid w:val="002C5715"/>
    <w:rsid w:val="002F2254"/>
    <w:rsid w:val="00306223"/>
    <w:rsid w:val="00334E74"/>
    <w:rsid w:val="00364850"/>
    <w:rsid w:val="0037109C"/>
    <w:rsid w:val="003855C0"/>
    <w:rsid w:val="00392E86"/>
    <w:rsid w:val="003A40EE"/>
    <w:rsid w:val="003D7CC9"/>
    <w:rsid w:val="00470C11"/>
    <w:rsid w:val="004864CD"/>
    <w:rsid w:val="004A465C"/>
    <w:rsid w:val="004A5CEC"/>
    <w:rsid w:val="004B5487"/>
    <w:rsid w:val="004C121D"/>
    <w:rsid w:val="004E02A5"/>
    <w:rsid w:val="004E152B"/>
    <w:rsid w:val="004F7FD4"/>
    <w:rsid w:val="0051407F"/>
    <w:rsid w:val="00516FD9"/>
    <w:rsid w:val="00560186"/>
    <w:rsid w:val="005677F9"/>
    <w:rsid w:val="00591ABC"/>
    <w:rsid w:val="005B2C7F"/>
    <w:rsid w:val="005C1ECE"/>
    <w:rsid w:val="005C266C"/>
    <w:rsid w:val="00600561"/>
    <w:rsid w:val="00602A56"/>
    <w:rsid w:val="00631981"/>
    <w:rsid w:val="00632095"/>
    <w:rsid w:val="00637D72"/>
    <w:rsid w:val="00650027"/>
    <w:rsid w:val="00665ABD"/>
    <w:rsid w:val="00674B8C"/>
    <w:rsid w:val="006752F6"/>
    <w:rsid w:val="006810F7"/>
    <w:rsid w:val="006A0204"/>
    <w:rsid w:val="006B1181"/>
    <w:rsid w:val="006C7F9F"/>
    <w:rsid w:val="006D3929"/>
    <w:rsid w:val="006D5D96"/>
    <w:rsid w:val="006F66E8"/>
    <w:rsid w:val="00702AB2"/>
    <w:rsid w:val="007069F0"/>
    <w:rsid w:val="0070746E"/>
    <w:rsid w:val="0071419C"/>
    <w:rsid w:val="00734BDF"/>
    <w:rsid w:val="00754B43"/>
    <w:rsid w:val="007550C1"/>
    <w:rsid w:val="00763438"/>
    <w:rsid w:val="00767A1D"/>
    <w:rsid w:val="0077306A"/>
    <w:rsid w:val="00797E72"/>
    <w:rsid w:val="007E7198"/>
    <w:rsid w:val="008033AE"/>
    <w:rsid w:val="00804484"/>
    <w:rsid w:val="0081043B"/>
    <w:rsid w:val="008116E4"/>
    <w:rsid w:val="00816E8B"/>
    <w:rsid w:val="008327C0"/>
    <w:rsid w:val="00833683"/>
    <w:rsid w:val="008447C0"/>
    <w:rsid w:val="008474A6"/>
    <w:rsid w:val="008633DD"/>
    <w:rsid w:val="008A3331"/>
    <w:rsid w:val="008A490B"/>
    <w:rsid w:val="008B5B45"/>
    <w:rsid w:val="008C0D7F"/>
    <w:rsid w:val="008C61F3"/>
    <w:rsid w:val="008D41D9"/>
    <w:rsid w:val="008F67F2"/>
    <w:rsid w:val="00901D7A"/>
    <w:rsid w:val="0091212F"/>
    <w:rsid w:val="009337EF"/>
    <w:rsid w:val="00954871"/>
    <w:rsid w:val="0097642D"/>
    <w:rsid w:val="00977A78"/>
    <w:rsid w:val="00995E0D"/>
    <w:rsid w:val="009C2EE4"/>
    <w:rsid w:val="009D3D48"/>
    <w:rsid w:val="009F38FA"/>
    <w:rsid w:val="009F7F57"/>
    <w:rsid w:val="00A05B27"/>
    <w:rsid w:val="00A05EB6"/>
    <w:rsid w:val="00A06056"/>
    <w:rsid w:val="00A46708"/>
    <w:rsid w:val="00A605CB"/>
    <w:rsid w:val="00A64158"/>
    <w:rsid w:val="00A870B3"/>
    <w:rsid w:val="00A97029"/>
    <w:rsid w:val="00AB098F"/>
    <w:rsid w:val="00B145A2"/>
    <w:rsid w:val="00B30DB3"/>
    <w:rsid w:val="00B324FA"/>
    <w:rsid w:val="00B4082F"/>
    <w:rsid w:val="00B65166"/>
    <w:rsid w:val="00B72494"/>
    <w:rsid w:val="00B82850"/>
    <w:rsid w:val="00B87BA8"/>
    <w:rsid w:val="00B87DA2"/>
    <w:rsid w:val="00B963F0"/>
    <w:rsid w:val="00B97874"/>
    <w:rsid w:val="00BA03B0"/>
    <w:rsid w:val="00BA7307"/>
    <w:rsid w:val="00BD42EE"/>
    <w:rsid w:val="00BD6872"/>
    <w:rsid w:val="00BD77C1"/>
    <w:rsid w:val="00BE0012"/>
    <w:rsid w:val="00BE4740"/>
    <w:rsid w:val="00BF1276"/>
    <w:rsid w:val="00BF496A"/>
    <w:rsid w:val="00C10F70"/>
    <w:rsid w:val="00C14A5C"/>
    <w:rsid w:val="00C21BB8"/>
    <w:rsid w:val="00C239EE"/>
    <w:rsid w:val="00C30AB0"/>
    <w:rsid w:val="00C30ACB"/>
    <w:rsid w:val="00C36D6D"/>
    <w:rsid w:val="00C65410"/>
    <w:rsid w:val="00C74897"/>
    <w:rsid w:val="00C84C6B"/>
    <w:rsid w:val="00C8728A"/>
    <w:rsid w:val="00C92C13"/>
    <w:rsid w:val="00CA220B"/>
    <w:rsid w:val="00CD4E83"/>
    <w:rsid w:val="00CF5A8D"/>
    <w:rsid w:val="00D06C0B"/>
    <w:rsid w:val="00D2586C"/>
    <w:rsid w:val="00D4785F"/>
    <w:rsid w:val="00D553FC"/>
    <w:rsid w:val="00D61959"/>
    <w:rsid w:val="00D76F2E"/>
    <w:rsid w:val="00D9635F"/>
    <w:rsid w:val="00DA58BB"/>
    <w:rsid w:val="00DB0305"/>
    <w:rsid w:val="00DC14B8"/>
    <w:rsid w:val="00DC28B6"/>
    <w:rsid w:val="00DD3044"/>
    <w:rsid w:val="00DD6073"/>
    <w:rsid w:val="00E25BAA"/>
    <w:rsid w:val="00E25C79"/>
    <w:rsid w:val="00E27352"/>
    <w:rsid w:val="00E715D8"/>
    <w:rsid w:val="00E75CB0"/>
    <w:rsid w:val="00E93A4A"/>
    <w:rsid w:val="00EA36A8"/>
    <w:rsid w:val="00EE7F02"/>
    <w:rsid w:val="00F13430"/>
    <w:rsid w:val="00F27A65"/>
    <w:rsid w:val="00F31294"/>
    <w:rsid w:val="00F52D26"/>
    <w:rsid w:val="00F53264"/>
    <w:rsid w:val="00F55E8B"/>
    <w:rsid w:val="00F56FB0"/>
    <w:rsid w:val="00F63FBE"/>
    <w:rsid w:val="00F65079"/>
    <w:rsid w:val="00F6548A"/>
    <w:rsid w:val="00F842FD"/>
    <w:rsid w:val="00FA541B"/>
    <w:rsid w:val="00FB4BC2"/>
    <w:rsid w:val="00FE241E"/>
    <w:rsid w:val="00FE3274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66FE"/>
  <w15:docId w15:val="{FE9DF925-BB47-4034-B4F1-175BB86C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020"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rsid w:val="00794702"/>
    <w:rPr>
      <w:color w:val="0563C1" w:themeColor="hyperlink"/>
      <w:u w:val="single"/>
    </w:rPr>
  </w:style>
  <w:style w:type="character" w:customStyle="1" w:styleId="AnvndInternetlnk">
    <w:name w:val="Använd Internetlänk"/>
    <w:rsid w:val="002E5B8C"/>
    <w:rPr>
      <w:color w:val="800080"/>
      <w:u w:val="single"/>
    </w:rPr>
  </w:style>
  <w:style w:type="character" w:customStyle="1" w:styleId="highlight1">
    <w:name w:val="highlight1"/>
    <w:qFormat/>
    <w:rsid w:val="00FF0E1B"/>
    <w:rPr>
      <w:b/>
      <w:bCs/>
    </w:rPr>
  </w:style>
  <w:style w:type="character" w:customStyle="1" w:styleId="apple-style-span">
    <w:name w:val="apple-style-span"/>
    <w:basedOn w:val="DefaultParagraphFont"/>
    <w:qFormat/>
    <w:rsid w:val="00B72AC7"/>
  </w:style>
  <w:style w:type="character" w:customStyle="1" w:styleId="style1">
    <w:name w:val="style1"/>
    <w:basedOn w:val="DefaultParagraphFont"/>
    <w:qFormat/>
    <w:rsid w:val="00B96DB2"/>
  </w:style>
  <w:style w:type="character" w:customStyle="1" w:styleId="BalloonTextChar">
    <w:name w:val="Balloon Text Char"/>
    <w:link w:val="BalloonText"/>
    <w:qFormat/>
    <w:rsid w:val="0017587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qFormat/>
    <w:rsid w:val="0056473E"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uiPriority w:val="99"/>
    <w:qFormat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  <w:rsid w:val="00386CFB"/>
  </w:style>
  <w:style w:type="character" w:customStyle="1" w:styleId="BodyTextChar">
    <w:name w:val="Body Text Char"/>
    <w:link w:val="BodyText"/>
    <w:qFormat/>
    <w:rsid w:val="006C5E1C"/>
    <w:rPr>
      <w:sz w:val="22"/>
    </w:rPr>
  </w:style>
  <w:style w:type="character" w:customStyle="1" w:styleId="Betonad">
    <w:name w:val="Betonad"/>
    <w:uiPriority w:val="20"/>
    <w:qFormat/>
    <w:rsid w:val="00124D75"/>
    <w:rPr>
      <w:i/>
      <w:iCs/>
    </w:rPr>
  </w:style>
  <w:style w:type="character" w:customStyle="1" w:styleId="Fotnotsankare">
    <w:name w:val="Fotnotsankare"/>
    <w:rPr>
      <w:sz w:val="18"/>
      <w:vertAlign w:val="superscript"/>
    </w:rPr>
  </w:style>
  <w:style w:type="character" w:customStyle="1" w:styleId="FootnoteCharacters">
    <w:name w:val="Footnote Characters"/>
    <w:uiPriority w:val="99"/>
    <w:qFormat/>
    <w:rsid w:val="006B3B87"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sid w:val="006B3B87"/>
    <w:rPr>
      <w:sz w:val="24"/>
    </w:rPr>
  </w:style>
  <w:style w:type="character" w:customStyle="1" w:styleId="Mention1">
    <w:name w:val="Mention1"/>
    <w:uiPriority w:val="99"/>
    <w:semiHidden/>
    <w:unhideWhenUsed/>
    <w:qFormat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sid w:val="0064115A"/>
    <w:rPr>
      <w:color w:val="808080"/>
      <w:shd w:val="clear" w:color="auto" w:fill="E6E6E6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D30224"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</w:style>
  <w:style w:type="character" w:styleId="CommentReference">
    <w:name w:val="annotation reference"/>
    <w:basedOn w:val="DefaultParagraphFont"/>
    <w:qFormat/>
    <w:rsid w:val="00C20EA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C20EA8"/>
  </w:style>
  <w:style w:type="character" w:customStyle="1" w:styleId="CommentSubjectChar">
    <w:name w:val="Comment Subject Char"/>
    <w:basedOn w:val="CommentTextChar"/>
    <w:link w:val="CommentSubject"/>
    <w:semiHidden/>
    <w:qFormat/>
    <w:rsid w:val="00C20EA8"/>
    <w:rPr>
      <w:b/>
      <w:bCs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qFormat/>
    <w:rsid w:val="004C5E41"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sid w:val="001758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410713"/>
    <w:pPr>
      <w:spacing w:beforeAutospacing="1" w:afterAutospacing="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9C6C15"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qFormat/>
    <w:rsid w:val="009D0FE5"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sid w:val="00A442B1"/>
    <w:rPr>
      <w:sz w:val="24"/>
      <w:szCs w:val="24"/>
    </w:rPr>
  </w:style>
  <w:style w:type="paragraph" w:customStyle="1" w:styleId="Style10">
    <w:name w:val="Style1"/>
    <w:basedOn w:val="BodyText"/>
    <w:qFormat/>
    <w:rsid w:val="006C5E1C"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rsid w:val="00200006"/>
    <w:pPr>
      <w:spacing w:beforeAutospacing="1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uiPriority w:val="71"/>
    <w:semiHidden/>
    <w:qFormat/>
    <w:rsid w:val="003F3649"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sid w:val="00C20EA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C20EA8"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D6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2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4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2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6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5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4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2/18-22-0124-00-0mmW-60ghz-band-for-mmwave-ad-hoc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ndards.ieee.org/about/policies/opma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ee802.org/devdocs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-ec/dcn/21/ec-21-0207-23-0PNP-ieee-802-lmsc-working-group-policies-and-procedur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2/18-22-0129-00-0mmW-mmwave-ad-hoc-meeting-5-agenda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4A46-8D9F-477B-A5D2-7C45CE9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</dc:title>
  <dc:subject>RR-TAG Minutes</dc:subject>
  <dc:creator>author</dc:creator>
  <cp:keywords>28 28 28 28 28 28 28 28 28 28 28 28 28 28 28 28 April 2022</cp:keywords>
  <dc:description/>
  <cp:lastModifiedBy>Rich Kennedy</cp:lastModifiedBy>
  <cp:revision>18</cp:revision>
  <cp:lastPrinted>2012-05-16T03:13:00Z</cp:lastPrinted>
  <dcterms:created xsi:type="dcterms:W3CDTF">2022-10-26T14:22:00Z</dcterms:created>
  <dcterms:modified xsi:type="dcterms:W3CDTF">2022-10-26T14:45:00Z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