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5B0F2AA"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513792">
              <w:rPr>
                <w:b w:val="0"/>
                <w:sz w:val="20"/>
              </w:rPr>
              <w:t>1</w:t>
            </w:r>
            <w:r w:rsidR="00A05EA7" w:rsidRPr="00D341FF">
              <w:rPr>
                <w:b w:val="0"/>
                <w:sz w:val="20"/>
              </w:rPr>
              <w:t>-</w:t>
            </w:r>
            <w:r w:rsidR="006A7BEC">
              <w:rPr>
                <w:b w:val="0"/>
                <w:sz w:val="20"/>
              </w:rPr>
              <w:t>12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v:textbox>
              </v:shape>
            </w:pict>
          </mc:Fallback>
        </mc:AlternateContent>
      </w:r>
    </w:p>
    <w:p w14:paraId="24103F93" w14:textId="74B6461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6A7BEC">
        <w:rPr>
          <w:rFonts w:ascii="Arial" w:hAnsi="Arial" w:cs="Arial"/>
          <w:b/>
          <w:u w:val="single"/>
        </w:rPr>
        <w:t>12</w:t>
      </w:r>
      <w:r w:rsidR="00513792">
        <w:rPr>
          <w:rFonts w:ascii="Arial" w:hAnsi="Arial" w:cs="Arial"/>
          <w:b/>
          <w:u w:val="single"/>
        </w:rPr>
        <w:t xml:space="preserve"> November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DF6B6D" w:rsidRPr="00B664C5" w14:paraId="6BB8B35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211716C" w14:textId="77777777" w:rsidR="00DF6B6D" w:rsidRPr="00B664C5" w:rsidRDefault="00DF6B6D" w:rsidP="00405641">
            <w:pPr>
              <w:spacing w:before="60" w:after="60"/>
              <w:rPr>
                <w:rFonts w:ascii="Arial" w:hAnsi="Arial" w:cs="Arial"/>
                <w:sz w:val="20"/>
              </w:rPr>
            </w:pPr>
            <w:r w:rsidRPr="00B664C5">
              <w:rPr>
                <w:rFonts w:ascii="Arial" w:hAnsi="Arial" w:cs="Arial"/>
                <w:sz w:val="20"/>
              </w:rPr>
              <w:t>India TRAI</w:t>
            </w:r>
          </w:p>
          <w:p w14:paraId="52391878" w14:textId="77777777" w:rsidR="00DF6B6D" w:rsidRPr="00B664C5" w:rsidRDefault="00D95ACB" w:rsidP="00405641">
            <w:pPr>
              <w:spacing w:before="60" w:after="60"/>
              <w:rPr>
                <w:rFonts w:ascii="Arial" w:hAnsi="Arial" w:cs="Arial"/>
                <w:b w:val="0"/>
                <w:sz w:val="20"/>
              </w:rPr>
            </w:pPr>
            <w:hyperlink r:id="rId8" w:history="1">
              <w:r w:rsidR="00DF6B6D" w:rsidRPr="00B664C5">
                <w:rPr>
                  <w:rStyle w:val="Hyperlink"/>
                  <w:rFonts w:ascii="Arial" w:hAnsi="Arial" w:cs="Arial"/>
                  <w:b w:val="0"/>
                  <w:bCs w:val="0"/>
                  <w:sz w:val="20"/>
                </w:rPr>
                <w:t>Leveraging Artificial Intelligence and Big Data in Telecommunication Sector</w:t>
              </w:r>
            </w:hyperlink>
          </w:p>
        </w:tc>
        <w:tc>
          <w:tcPr>
            <w:tcW w:w="1890" w:type="dxa"/>
          </w:tcPr>
          <w:p w14:paraId="736CA46F" w14:textId="77777777" w:rsidR="00DF6B6D" w:rsidRPr="00B664C5" w:rsidRDefault="00DF6B6D"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29ED254B" w14:textId="70B04935" w:rsidR="00DF6B6D" w:rsidRPr="00B664C5" w:rsidRDefault="00DF6B6D" w:rsidP="0040564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sidR="00DE37A1">
              <w:rPr>
                <w:rFonts w:ascii="Arial" w:hAnsi="Arial" w:cs="Arial"/>
                <w:sz w:val="20"/>
              </w:rPr>
              <w:t xml:space="preserve"> (extended) </w:t>
            </w:r>
            <w:r w:rsidRPr="00B664C5">
              <w:rPr>
                <w:rFonts w:ascii="Arial" w:hAnsi="Arial" w:cs="Arial"/>
                <w:sz w:val="20"/>
              </w:rPr>
              <w:t xml:space="preserve">/ 29 September 2022 </w:t>
            </w:r>
          </w:p>
          <w:p w14:paraId="09BC888A" w14:textId="77777777" w:rsidR="00DF6B6D" w:rsidRPr="00B664C5" w:rsidRDefault="00DF6B6D"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20CEC4E4" w14:textId="2B2F3FBC" w:rsidR="00DF6B6D" w:rsidRPr="00B664C5" w:rsidRDefault="00DF6B6D"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Novembe</w:t>
            </w:r>
            <w:r w:rsidR="007139FF">
              <w:rPr>
                <w:rFonts w:ascii="Arial" w:hAnsi="Arial" w:cs="Arial"/>
                <w:sz w:val="20"/>
              </w:rPr>
              <w:t>r</w:t>
            </w:r>
            <w:r>
              <w:rPr>
                <w:rFonts w:ascii="Arial" w:hAnsi="Arial" w:cs="Arial"/>
                <w:sz w:val="20"/>
              </w:rPr>
              <w:t xml:space="preserve"> 2022 </w:t>
            </w:r>
            <w:r w:rsidR="00DE37A1">
              <w:rPr>
                <w:rFonts w:ascii="Arial" w:hAnsi="Arial" w:cs="Arial"/>
                <w:sz w:val="20"/>
              </w:rPr>
              <w:t xml:space="preserve">(extended) </w:t>
            </w:r>
            <w:r>
              <w:rPr>
                <w:rFonts w:ascii="Arial" w:hAnsi="Arial" w:cs="Arial"/>
                <w:sz w:val="20"/>
              </w:rPr>
              <w:t xml:space="preserve">/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37641F7E" w14:textId="73C97DD2" w:rsidR="00DF6B6D" w:rsidRPr="00B664C5" w:rsidRDefault="00D95ACB"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911708" w:rsidRPr="006112ED">
                <w:rPr>
                  <w:rStyle w:val="Hyperlink"/>
                  <w:rFonts w:ascii="Arial" w:hAnsi="Arial" w:cs="Arial"/>
                  <w:sz w:val="20"/>
                </w:rPr>
                <w:t>18-22/0119r3</w:t>
              </w:r>
            </w:hyperlink>
          </w:p>
        </w:tc>
        <w:tc>
          <w:tcPr>
            <w:tcW w:w="2695" w:type="dxa"/>
          </w:tcPr>
          <w:p w14:paraId="4B0DB8C8" w14:textId="291A0C19" w:rsidR="00911708" w:rsidRDefault="00911708" w:rsidP="0091170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3FCDCCE7" w14:textId="4E3D1694" w:rsidR="00444243" w:rsidRPr="00E95B10" w:rsidRDefault="00444243" w:rsidP="0091170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Revised comments are </w:t>
            </w:r>
            <w:hyperlink r:id="rId11" w:history="1">
              <w:r w:rsidRPr="00444243">
                <w:rPr>
                  <w:rStyle w:val="Hyperlink"/>
                  <w:rFonts w:ascii="Arial" w:hAnsi="Arial" w:cs="Arial"/>
                  <w:sz w:val="20"/>
                </w:rPr>
                <w:t>posted</w:t>
              </w:r>
            </w:hyperlink>
            <w:r>
              <w:rPr>
                <w:rStyle w:val="Hyperlink"/>
                <w:rFonts w:ascii="Arial" w:hAnsi="Arial" w:cs="Arial"/>
                <w:color w:val="auto"/>
                <w:sz w:val="20"/>
                <w:u w:val="none"/>
              </w:rPr>
              <w:t xml:space="preserve"> on 4 November 2022.</w:t>
            </w:r>
          </w:p>
          <w:p w14:paraId="6BB648A4" w14:textId="77777777" w:rsidR="00911708" w:rsidRPr="00B664C5" w:rsidRDefault="00911708" w:rsidP="0091170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F9BAC" w14:textId="77777777" w:rsidR="0016471C" w:rsidRPr="00B664C5" w:rsidRDefault="0016471C" w:rsidP="0016471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3854EE0" w14:textId="77777777" w:rsidR="00DF6B6D" w:rsidRPr="00B664C5" w:rsidRDefault="00DF6B6D"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C2FAAD0" w14:textId="77777777" w:rsidR="00DF6B6D" w:rsidRPr="00B664C5" w:rsidRDefault="00DF6B6D"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B6CC2" w:rsidRPr="00B664C5" w14:paraId="58FEAC7E"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65F080D0" w14:textId="77777777" w:rsidR="005B6CC2" w:rsidRPr="00B664C5" w:rsidRDefault="005B6CC2" w:rsidP="005B6CC2">
            <w:pPr>
              <w:spacing w:before="60" w:after="60"/>
              <w:rPr>
                <w:rFonts w:ascii="Arial" w:hAnsi="Arial" w:cs="Arial"/>
                <w:sz w:val="20"/>
              </w:rPr>
            </w:pPr>
            <w:r w:rsidRPr="00B664C5">
              <w:rPr>
                <w:rFonts w:ascii="Arial" w:hAnsi="Arial" w:cs="Arial"/>
                <w:sz w:val="20"/>
              </w:rPr>
              <w:t>Norway Nkom</w:t>
            </w:r>
          </w:p>
          <w:p w14:paraId="568A9F40" w14:textId="54FB95D1" w:rsidR="005B6CC2" w:rsidRPr="00B664C5" w:rsidRDefault="00D95ACB" w:rsidP="005B6CC2">
            <w:pPr>
              <w:spacing w:before="60" w:after="60"/>
              <w:rPr>
                <w:rFonts w:ascii="Arial" w:hAnsi="Arial" w:cs="Arial"/>
                <w:b w:val="0"/>
                <w:sz w:val="20"/>
              </w:rPr>
            </w:pPr>
            <w:hyperlink r:id="rId12" w:history="1">
              <w:r w:rsidR="005B6CC2" w:rsidRPr="006B776A">
                <w:rPr>
                  <w:rStyle w:val="Hyperlink"/>
                  <w:rFonts w:ascii="Arial" w:hAnsi="Arial" w:cs="Arial"/>
                  <w:b w:val="0"/>
                  <w:bCs w:val="0"/>
                  <w:sz w:val="20"/>
                </w:rPr>
                <w:t>Frequency management towards 2030</w:t>
              </w:r>
            </w:hyperlink>
          </w:p>
        </w:tc>
        <w:tc>
          <w:tcPr>
            <w:tcW w:w="1890" w:type="dxa"/>
          </w:tcPr>
          <w:p w14:paraId="1F0C457A" w14:textId="5F807EC2" w:rsidR="005B6CC2" w:rsidRPr="00B664C5" w:rsidRDefault="005B6CC2" w:rsidP="005B6CC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4D20A06" w14:textId="7AECF635" w:rsidR="005B6CC2" w:rsidRPr="00B664C5" w:rsidRDefault="005B6CC2" w:rsidP="005B6CC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78D76490" w14:textId="77777777" w:rsidR="005B6CC2" w:rsidRPr="00B664C5" w:rsidRDefault="005B6CC2" w:rsidP="005B6CC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A39E717" w14:textId="43517DD1" w:rsidR="005B6CC2" w:rsidRPr="00B664C5" w:rsidRDefault="005B6CC2" w:rsidP="005B6CC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5EB3288" w14:textId="77777777" w:rsidR="00882708" w:rsidRDefault="00882708" w:rsidP="0088270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1AD233" w14:textId="285495D1" w:rsidR="005B6CC2" w:rsidRPr="00882708" w:rsidRDefault="005B6CC2" w:rsidP="0088270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00D3E" w:rsidRPr="00B664C5" w14:paraId="70D27602" w14:textId="77777777" w:rsidTr="002170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2E9548E" w14:textId="77777777" w:rsidR="00800D3E" w:rsidRPr="00B664C5" w:rsidRDefault="00800D3E" w:rsidP="00217083">
            <w:pPr>
              <w:spacing w:before="60" w:after="60"/>
              <w:rPr>
                <w:rFonts w:ascii="Arial" w:hAnsi="Arial" w:cs="Arial"/>
                <w:sz w:val="20"/>
              </w:rPr>
            </w:pPr>
            <w:r w:rsidRPr="00B664C5">
              <w:rPr>
                <w:rFonts w:ascii="Arial" w:hAnsi="Arial" w:cs="Arial"/>
                <w:sz w:val="20"/>
              </w:rPr>
              <w:t>India DoT</w:t>
            </w:r>
          </w:p>
          <w:p w14:paraId="4C5D7E89" w14:textId="77777777" w:rsidR="00800D3E" w:rsidRDefault="00800D3E" w:rsidP="00217083">
            <w:pPr>
              <w:spacing w:before="60" w:after="60"/>
              <w:rPr>
                <w:rFonts w:ascii="Arial" w:hAnsi="Arial" w:cs="Arial"/>
                <w:sz w:val="20"/>
              </w:rPr>
            </w:pPr>
            <w:hyperlink r:id="rId13" w:history="1">
              <w:r w:rsidRPr="00B664C5">
                <w:rPr>
                  <w:rStyle w:val="Hyperlink"/>
                  <w:rFonts w:ascii="Arial" w:hAnsi="Arial" w:cs="Arial"/>
                  <w:b w:val="0"/>
                  <w:bCs w:val="0"/>
                  <w:sz w:val="20"/>
                </w:rPr>
                <w:t>Inviting comments on the draft Indian Telecommunication Bill, 2022</w:t>
              </w:r>
            </w:hyperlink>
          </w:p>
        </w:tc>
        <w:tc>
          <w:tcPr>
            <w:tcW w:w="1890" w:type="dxa"/>
          </w:tcPr>
          <w:p w14:paraId="39CC3B65" w14:textId="77777777" w:rsidR="00800D3E" w:rsidRPr="00B664C5" w:rsidRDefault="00800D3E" w:rsidP="0021708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6B0F5234" w14:textId="77777777" w:rsidR="00800D3E" w:rsidRDefault="00800D3E" w:rsidP="0021708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D17DCA" w14:textId="77777777" w:rsidR="00800D3E" w:rsidRPr="00B664C5" w:rsidRDefault="00800D3E" w:rsidP="0021708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0D3939D" w14:textId="77777777" w:rsidR="00800D3E" w:rsidRDefault="00800D3E" w:rsidP="0021708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FD2B0B9" w14:textId="77777777" w:rsidR="00800D3E" w:rsidRDefault="00800D3E" w:rsidP="00217083">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114D0" w:rsidRPr="00B664C5" w14:paraId="4C8902B1"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D95ACB" w:rsidP="007114D0">
            <w:pPr>
              <w:spacing w:before="60" w:after="60"/>
              <w:rPr>
                <w:rFonts w:ascii="Arial" w:hAnsi="Arial" w:cs="Arial"/>
                <w:b w:val="0"/>
                <w:sz w:val="20"/>
              </w:rPr>
            </w:pPr>
            <w:hyperlink r:id="rId14" w:history="1">
              <w:r w:rsidR="007114D0"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0F43398" w14:textId="77777777" w:rsidR="00882708" w:rsidRDefault="00882708" w:rsidP="0088270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EF05C9F" w14:textId="77777777" w:rsidR="00882708" w:rsidRPr="00B664C5" w:rsidRDefault="00882708" w:rsidP="0088270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2972C3E" w14:textId="77777777" w:rsidR="007114D0" w:rsidRPr="00B664C5" w:rsidRDefault="007114D0" w:rsidP="007114D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289C" w:rsidRPr="00B664C5" w14:paraId="051D1F58"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481F7A" w14:textId="6EEC611C" w:rsidR="00B3289C" w:rsidRDefault="00B3289C" w:rsidP="00B3289C">
            <w:pPr>
              <w:spacing w:before="60" w:after="60"/>
              <w:rPr>
                <w:rFonts w:ascii="Arial" w:hAnsi="Arial" w:cs="Arial"/>
                <w:sz w:val="20"/>
              </w:rPr>
            </w:pPr>
            <w:r>
              <w:rPr>
                <w:rFonts w:ascii="Arial" w:hAnsi="Arial" w:cs="Arial"/>
                <w:sz w:val="20"/>
              </w:rPr>
              <w:t>China MIIT</w:t>
            </w:r>
          </w:p>
          <w:p w14:paraId="688E6BFA" w14:textId="20208054" w:rsidR="00B3289C" w:rsidRPr="00B3289C" w:rsidRDefault="00D95ACB" w:rsidP="00B3289C">
            <w:pPr>
              <w:spacing w:before="60" w:after="60"/>
              <w:rPr>
                <w:rFonts w:ascii="Arial" w:hAnsi="Arial" w:cs="Arial"/>
                <w:b w:val="0"/>
                <w:sz w:val="20"/>
              </w:rPr>
            </w:pPr>
            <w:hyperlink r:id="rId15" w:history="1">
              <w:r w:rsidR="00B3289C" w:rsidRPr="00B3289C">
                <w:rPr>
                  <w:rStyle w:val="Hyperlink"/>
                  <w:rFonts w:ascii="Arial" w:hAnsi="Arial" w:cs="Arial"/>
                  <w:b w:val="0"/>
                  <w:bCs w:val="0"/>
                  <w:sz w:val="20"/>
                </w:rPr>
                <w:t>Interim Measures for the Radio Management of Civil Unmanned Aircrafts</w:t>
              </w:r>
            </w:hyperlink>
          </w:p>
        </w:tc>
        <w:tc>
          <w:tcPr>
            <w:tcW w:w="1890" w:type="dxa"/>
          </w:tcPr>
          <w:p w14:paraId="4E4A4339" w14:textId="7E1B9189" w:rsidR="00B3289C" w:rsidRPr="00B664C5"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3AD1465D" w14:textId="77777777" w:rsidR="00B3289C"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8530E2" w14:textId="1201CBE2" w:rsidR="00B3289C" w:rsidRPr="00B664C5" w:rsidRDefault="00B3289C" w:rsidP="00B32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9F75F56" w14:textId="77777777" w:rsidR="00B3289C" w:rsidRPr="00B664C5" w:rsidRDefault="00B3289C" w:rsidP="00B32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5B1126F" w14:textId="77777777" w:rsidR="00B3289C" w:rsidRPr="00B664C5" w:rsidRDefault="00B3289C" w:rsidP="00B32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2486F" w:rsidRPr="00B664C5" w14:paraId="24CCD27A"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1A89559C" w14:textId="3B9D88B5" w:rsidR="0002486F" w:rsidRPr="00B664C5" w:rsidRDefault="0002486F" w:rsidP="0002486F">
            <w:pPr>
              <w:spacing w:before="60" w:after="60"/>
              <w:rPr>
                <w:rFonts w:ascii="Arial" w:hAnsi="Arial" w:cs="Arial"/>
                <w:sz w:val="20"/>
              </w:rPr>
            </w:pPr>
            <w:r>
              <w:rPr>
                <w:rFonts w:ascii="Arial" w:hAnsi="Arial" w:cs="Arial"/>
                <w:sz w:val="20"/>
              </w:rPr>
              <w:t>Australia ACMA</w:t>
            </w:r>
          </w:p>
          <w:p w14:paraId="2FFF2C19" w14:textId="77085ADE" w:rsidR="009C4063" w:rsidRPr="009C4063" w:rsidRDefault="00D95ACB" w:rsidP="0002486F">
            <w:pPr>
              <w:spacing w:before="60" w:after="60"/>
              <w:rPr>
                <w:rFonts w:ascii="Arial" w:hAnsi="Arial" w:cs="Arial"/>
                <w:b w:val="0"/>
                <w:sz w:val="20"/>
              </w:rPr>
            </w:pPr>
            <w:hyperlink r:id="rId16" w:history="1">
              <w:r w:rsidR="009C4063" w:rsidRPr="00701C2A">
                <w:rPr>
                  <w:rStyle w:val="Hyperlink"/>
                  <w:rFonts w:ascii="Arial" w:hAnsi="Arial" w:cs="Arial"/>
                  <w:b w:val="0"/>
                  <w:bCs w:val="0"/>
                  <w:sz w:val="20"/>
                </w:rPr>
                <w:t>New arrangements for low interference potential devices</w:t>
              </w:r>
            </w:hyperlink>
          </w:p>
        </w:tc>
        <w:tc>
          <w:tcPr>
            <w:tcW w:w="1890" w:type="dxa"/>
          </w:tcPr>
          <w:p w14:paraId="77A919BD" w14:textId="211AE3B1"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ADF92F6" w14:textId="2D4D6AA3" w:rsidR="0002486F" w:rsidRPr="00B664C5" w:rsidRDefault="0002486F" w:rsidP="000248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E00B62D" w14:textId="77777777" w:rsidR="0002486F" w:rsidRPr="00B664C5" w:rsidRDefault="0002486F" w:rsidP="0002486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7E15C8FF" w14:textId="77777777" w:rsidR="0002486F" w:rsidRPr="00B664C5" w:rsidRDefault="0002486F" w:rsidP="0002486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C8387AD"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A7BEC">
        <w:rPr>
          <w:rFonts w:ascii="Arial" w:hAnsi="Arial" w:cs="Arial"/>
          <w:b/>
          <w:u w:val="single"/>
        </w:rPr>
        <w:t>12</w:t>
      </w:r>
      <w:r w:rsidR="00513792">
        <w:rPr>
          <w:rFonts w:ascii="Arial" w:hAnsi="Arial" w:cs="Arial"/>
          <w:b/>
          <w:u w:val="single"/>
        </w:rPr>
        <w:t xml:space="preserve"> November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D95ACB" w:rsidP="003D1D29">
            <w:pPr>
              <w:spacing w:before="60" w:after="60"/>
              <w:rPr>
                <w:rFonts w:ascii="Arial" w:hAnsi="Arial" w:cs="Arial"/>
                <w:sz w:val="20"/>
              </w:rPr>
            </w:pPr>
            <w:hyperlink r:id="rId17"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D95AC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D95AC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D95ACB" w:rsidP="003D1D29">
            <w:pPr>
              <w:spacing w:before="60" w:after="60"/>
              <w:rPr>
                <w:rFonts w:ascii="Arial" w:hAnsi="Arial" w:cs="Arial"/>
                <w:sz w:val="20"/>
              </w:rPr>
            </w:pPr>
            <w:hyperlink r:id="rId20"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D95AC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D95AC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D95ACB" w:rsidP="00220D5E">
            <w:pPr>
              <w:spacing w:before="60" w:after="60"/>
              <w:rPr>
                <w:rFonts w:ascii="Arial" w:hAnsi="Arial" w:cs="Arial"/>
                <w:b w:val="0"/>
                <w:sz w:val="20"/>
              </w:rPr>
            </w:pPr>
            <w:hyperlink r:id="rId23"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D95ACB" w:rsidP="00220D5E">
            <w:pPr>
              <w:spacing w:before="60" w:after="60"/>
              <w:rPr>
                <w:rFonts w:ascii="Arial" w:hAnsi="Arial" w:cs="Arial"/>
                <w:b w:val="0"/>
                <w:sz w:val="20"/>
              </w:rPr>
            </w:pPr>
            <w:hyperlink r:id="rId26"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7" w:history="1">
              <w:r w:rsidRPr="009B3280">
                <w:rPr>
                  <w:rStyle w:val="Hyperlink"/>
                  <w:rFonts w:ascii="Arial" w:hAnsi="Arial" w:cs="Arial"/>
                  <w:sz w:val="20"/>
                </w:rPr>
                <w:t>DSB-06 RABC edits v6</w:t>
              </w:r>
            </w:hyperlink>
            <w:r>
              <w:rPr>
                <w:rFonts w:ascii="Arial" w:hAnsi="Arial" w:cs="Arial"/>
                <w:sz w:val="20"/>
              </w:rPr>
              <w:t xml:space="preserve">) and a </w:t>
            </w:r>
            <w:hyperlink r:id="rId28"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D95ACB" w:rsidP="00220D5E">
            <w:pPr>
              <w:spacing w:before="60" w:after="60"/>
              <w:rPr>
                <w:rFonts w:ascii="Arial" w:hAnsi="Arial" w:cs="Arial"/>
                <w:b w:val="0"/>
                <w:sz w:val="20"/>
              </w:rPr>
            </w:pPr>
            <w:hyperlink r:id="rId29"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D95ACB"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1"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D95ACB" w:rsidP="00B664C5">
            <w:pPr>
              <w:spacing w:before="60" w:after="60"/>
              <w:rPr>
                <w:rFonts w:ascii="Arial" w:hAnsi="Arial" w:cs="Arial"/>
                <w:b w:val="0"/>
                <w:sz w:val="20"/>
              </w:rPr>
            </w:pPr>
            <w:hyperlink r:id="rId3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D95ACB"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D95AC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D95ACB"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D95ACB" w:rsidP="00B664C5">
            <w:pPr>
              <w:spacing w:before="60" w:after="60"/>
              <w:rPr>
                <w:rFonts w:ascii="Arial" w:hAnsi="Arial" w:cs="Arial"/>
                <w:b w:val="0"/>
                <w:sz w:val="20"/>
              </w:rPr>
            </w:pPr>
            <w:hyperlink r:id="rId38"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D95ACB"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D95ACB" w:rsidP="00B664C5">
            <w:pPr>
              <w:spacing w:before="60" w:after="60"/>
              <w:rPr>
                <w:rFonts w:ascii="Arial" w:hAnsi="Arial" w:cs="Arial"/>
                <w:b w:val="0"/>
                <w:color w:val="0000FF"/>
                <w:sz w:val="20"/>
              </w:rPr>
            </w:pPr>
            <w:hyperlink r:id="rId42"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D95ACB" w:rsidP="00B664C5">
            <w:pPr>
              <w:spacing w:before="60" w:after="60"/>
              <w:rPr>
                <w:rFonts w:ascii="Arial" w:hAnsi="Arial" w:cs="Arial"/>
                <w:b w:val="0"/>
                <w:sz w:val="20"/>
              </w:rPr>
            </w:pPr>
            <w:hyperlink r:id="rId43"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D95AC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D95ACB" w:rsidP="00405641">
            <w:pPr>
              <w:spacing w:before="60" w:after="60"/>
              <w:rPr>
                <w:rFonts w:ascii="Arial" w:hAnsi="Arial" w:cs="Arial"/>
                <w:b w:val="0"/>
                <w:sz w:val="20"/>
              </w:rPr>
            </w:pPr>
            <w:hyperlink r:id="rId47"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0A58" w:rsidRPr="00B664C5" w14:paraId="5EE26342"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40564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D95ACB" w:rsidP="00405641">
            <w:pPr>
              <w:spacing w:before="60" w:after="60"/>
              <w:rPr>
                <w:rFonts w:ascii="Arial" w:hAnsi="Arial" w:cs="Arial"/>
                <w:b w:val="0"/>
                <w:sz w:val="20"/>
              </w:rPr>
            </w:pPr>
            <w:hyperlink r:id="rId48"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282A"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D95ACB" w:rsidP="00405641">
            <w:pPr>
              <w:spacing w:before="60" w:after="60"/>
              <w:rPr>
                <w:rFonts w:ascii="Arial" w:hAnsi="Arial" w:cs="Arial"/>
                <w:b w:val="0"/>
                <w:sz w:val="20"/>
              </w:rPr>
            </w:pPr>
            <w:hyperlink r:id="rId49"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D95ACB"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225169F4"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lastRenderedPageBreak/>
              <w:t>Portugal ANACOM</w:t>
            </w:r>
          </w:p>
          <w:p w14:paraId="113995C3" w14:textId="77777777" w:rsidR="00513792" w:rsidRPr="00B664C5" w:rsidRDefault="00D95ACB" w:rsidP="00405641">
            <w:pPr>
              <w:spacing w:before="60" w:after="60"/>
              <w:rPr>
                <w:rFonts w:ascii="Arial" w:hAnsi="Arial" w:cs="Arial"/>
                <w:b w:val="0"/>
                <w:sz w:val="20"/>
              </w:rPr>
            </w:pPr>
            <w:hyperlink r:id="rId53"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513792"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D95ACB" w:rsidP="00405641">
            <w:pPr>
              <w:spacing w:before="60" w:after="60"/>
              <w:rPr>
                <w:rFonts w:ascii="Arial" w:hAnsi="Arial" w:cs="Arial"/>
                <w:sz w:val="20"/>
              </w:rPr>
            </w:pPr>
            <w:hyperlink r:id="rId54"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513792" w:rsidRPr="00B664C5" w14:paraId="59D6DD7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405641">
            <w:pPr>
              <w:spacing w:before="60" w:after="60"/>
              <w:rPr>
                <w:rFonts w:ascii="Arial" w:hAnsi="Arial" w:cs="Arial"/>
                <w:sz w:val="20"/>
              </w:rPr>
            </w:pPr>
            <w:bookmarkStart w:id="0" w:name="_GoBack"/>
            <w:bookmarkEnd w:id="0"/>
            <w:r w:rsidRPr="00B664C5">
              <w:rPr>
                <w:rFonts w:ascii="Arial" w:hAnsi="Arial" w:cs="Arial"/>
                <w:sz w:val="20"/>
              </w:rPr>
              <w:t>UK Ofcom</w:t>
            </w:r>
          </w:p>
          <w:p w14:paraId="4F448DA5" w14:textId="77777777" w:rsidR="00700C63" w:rsidRPr="00B664C5" w:rsidRDefault="00D95ACB" w:rsidP="00405641">
            <w:pPr>
              <w:spacing w:before="60" w:after="60"/>
              <w:rPr>
                <w:rFonts w:ascii="Arial" w:hAnsi="Arial" w:cs="Arial"/>
                <w:b w:val="0"/>
                <w:sz w:val="20"/>
              </w:rPr>
            </w:pPr>
            <w:hyperlink r:id="rId55" w:history="1">
              <w:r w:rsidR="00700C63" w:rsidRPr="00B664C5">
                <w:rPr>
                  <w:rStyle w:val="Hyperlink"/>
                  <w:rFonts w:ascii="Arial" w:hAnsi="Arial" w:cs="Arial"/>
                  <w:b w:val="0"/>
                  <w:bCs w:val="0"/>
                  <w:sz w:val="20"/>
                </w:rPr>
                <w:t>Call for input: UK preparations for the World Radiocommunication Conference 2023 (WRC-23)</w:t>
              </w:r>
            </w:hyperlink>
          </w:p>
        </w:tc>
        <w:tc>
          <w:tcPr>
            <w:tcW w:w="1890" w:type="dxa"/>
          </w:tcPr>
          <w:p w14:paraId="13FAD39A" w14:textId="77777777" w:rsidR="00700C63" w:rsidRPr="00B664C5" w:rsidRDefault="00700C63"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D95ACB"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6"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513792"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D95ACB" w:rsidP="00B664C5">
            <w:pPr>
              <w:spacing w:before="60" w:after="60"/>
              <w:rPr>
                <w:rFonts w:ascii="Arial" w:hAnsi="Arial" w:cs="Arial"/>
                <w:sz w:val="20"/>
              </w:rPr>
            </w:pPr>
            <w:hyperlink r:id="rId5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0"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3792"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D95ACB" w:rsidP="00B664C5">
            <w:pPr>
              <w:spacing w:before="60" w:after="60"/>
              <w:rPr>
                <w:rFonts w:ascii="Arial" w:hAnsi="Arial" w:cs="Arial"/>
                <w:sz w:val="20"/>
              </w:rPr>
            </w:pPr>
            <w:hyperlink r:id="rId61"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2"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513792"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D95ACB" w:rsidP="00B664C5">
            <w:pPr>
              <w:spacing w:before="60" w:after="60"/>
              <w:rPr>
                <w:rFonts w:ascii="Arial" w:hAnsi="Arial" w:cs="Arial"/>
                <w:sz w:val="20"/>
              </w:rPr>
            </w:pPr>
            <w:hyperlink r:id="rId63"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7"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534C4B">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534C4B">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534C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534C4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21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217083">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21708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21708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458E139A" w:rsidR="00953D59" w:rsidRPr="00B664C5" w:rsidRDefault="007114D0" w:rsidP="006A7BEC">
            <w:pPr>
              <w:spacing w:before="60" w:after="60"/>
              <w:rPr>
                <w:rFonts w:ascii="Arial" w:hAnsi="Arial" w:cs="Arial"/>
                <w:sz w:val="18"/>
                <w:szCs w:val="18"/>
              </w:rPr>
            </w:pPr>
            <w:r>
              <w:rPr>
                <w:rFonts w:ascii="Arial" w:hAnsi="Arial" w:cs="Arial"/>
                <w:sz w:val="18"/>
                <w:szCs w:val="18"/>
              </w:rPr>
              <w:t>4</w:t>
            </w:r>
            <w:r w:rsidR="006A7BEC">
              <w:rPr>
                <w:rFonts w:ascii="Arial" w:hAnsi="Arial" w:cs="Arial"/>
                <w:sz w:val="18"/>
                <w:szCs w:val="18"/>
              </w:rPr>
              <w:t>5</w:t>
            </w:r>
          </w:p>
        </w:tc>
        <w:tc>
          <w:tcPr>
            <w:tcW w:w="1890" w:type="dxa"/>
          </w:tcPr>
          <w:p w14:paraId="7CB06350" w14:textId="050DE6AA" w:rsidR="00953D59" w:rsidRPr="00B664C5" w:rsidRDefault="006A7BEC" w:rsidP="009872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w:t>
            </w:r>
            <w:r w:rsidR="0098720F">
              <w:rPr>
                <w:rFonts w:ascii="Arial" w:hAnsi="Arial" w:cs="Arial"/>
                <w:sz w:val="18"/>
                <w:szCs w:val="18"/>
              </w:rPr>
              <w:t>November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4ED8A" w14:textId="77777777" w:rsidR="00D95ACB" w:rsidRDefault="00D95ACB">
      <w:r>
        <w:separator/>
      </w:r>
    </w:p>
  </w:endnote>
  <w:endnote w:type="continuationSeparator" w:id="0">
    <w:p w14:paraId="5E113379" w14:textId="77777777" w:rsidR="00D95ACB" w:rsidRDefault="00D9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05641" w:rsidRPr="00F869E3" w:rsidRDefault="0040564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A062C5">
      <w:rPr>
        <w:noProof/>
        <w:lang w:val="fr-CA"/>
      </w:rPr>
      <w:t>6</w:t>
    </w:r>
    <w:r>
      <w:fldChar w:fldCharType="end"/>
    </w:r>
    <w:r w:rsidRPr="00F869E3">
      <w:rPr>
        <w:lang w:val="fr-CA"/>
      </w:rPr>
      <w:tab/>
      <w:t>Edward Au, Huawei</w:t>
    </w:r>
  </w:p>
  <w:p w14:paraId="64FB0C97" w14:textId="77777777" w:rsidR="00405641" w:rsidRPr="00F869E3" w:rsidRDefault="004056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84BF9" w14:textId="77777777" w:rsidR="00D95ACB" w:rsidRDefault="00D95ACB">
      <w:r>
        <w:separator/>
      </w:r>
    </w:p>
  </w:footnote>
  <w:footnote w:type="continuationSeparator" w:id="0">
    <w:p w14:paraId="7776998F" w14:textId="77777777" w:rsidR="00D95ACB" w:rsidRDefault="00D9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661B502" w:rsidR="00405641" w:rsidRDefault="00405641" w:rsidP="0012286A">
    <w:pPr>
      <w:pStyle w:val="Header"/>
      <w:tabs>
        <w:tab w:val="clear" w:pos="6480"/>
        <w:tab w:val="center" w:pos="4680"/>
        <w:tab w:val="right" w:pos="9360"/>
      </w:tabs>
      <w:jc w:val="both"/>
    </w:pPr>
    <w:r>
      <w:t>November 2022</w:t>
    </w:r>
    <w:r>
      <w:tab/>
    </w:r>
    <w:r>
      <w:tab/>
    </w:r>
    <w:fldSimple w:instr=" TITLE  \* MERGEFORMAT ">
      <w:r>
        <w:t>doc.: IEEE 802.18-22/0035r4</w:t>
      </w:r>
      <w:r w:rsidR="006A7BEC">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47B6"/>
    <w:rsid w:val="00405641"/>
    <w:rsid w:val="00406A80"/>
    <w:rsid w:val="00411B0F"/>
    <w:rsid w:val="004129A5"/>
    <w:rsid w:val="004158AC"/>
    <w:rsid w:val="00440D82"/>
    <w:rsid w:val="004417F5"/>
    <w:rsid w:val="00443E15"/>
    <w:rsid w:val="00444243"/>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1A42"/>
    <w:rsid w:val="006A5430"/>
    <w:rsid w:val="006A5B0F"/>
    <w:rsid w:val="006A7BEC"/>
    <w:rsid w:val="006B3A2F"/>
    <w:rsid w:val="006B776A"/>
    <w:rsid w:val="006C1FD9"/>
    <w:rsid w:val="006C21BC"/>
    <w:rsid w:val="006C2B63"/>
    <w:rsid w:val="006C3647"/>
    <w:rsid w:val="006C4ACF"/>
    <w:rsid w:val="006D1B84"/>
    <w:rsid w:val="006E3170"/>
    <w:rsid w:val="006F605A"/>
    <w:rsid w:val="00700C63"/>
    <w:rsid w:val="00701C2A"/>
    <w:rsid w:val="007114D0"/>
    <w:rsid w:val="007139FF"/>
    <w:rsid w:val="00715E40"/>
    <w:rsid w:val="007445B3"/>
    <w:rsid w:val="007563FA"/>
    <w:rsid w:val="00756F00"/>
    <w:rsid w:val="00756F8B"/>
    <w:rsid w:val="007667E4"/>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B778E"/>
    <w:rsid w:val="008C2F20"/>
    <w:rsid w:val="008C4D70"/>
    <w:rsid w:val="008D5BF1"/>
    <w:rsid w:val="008E21C9"/>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gov.in/relatedlinks/indian-telecommunication-bill-2022" TargetMode="External"/><Relationship Id="rId18" Type="http://schemas.openxmlformats.org/officeDocument/2006/relationships/hyperlink" Target="https://www.ic.gc.ca/eic/site/smt-gst.nsf/eng/sf11785.html" TargetMode="External"/><Relationship Id="rId26" Type="http://schemas.openxmlformats.org/officeDocument/2006/relationships/hyperlink" Target="https://www.rabc-cccr.ca/ised-database-specifications-dbs-06-issue-1-may-2022-draft-automated-frequency-coordination-afc-system-specifications-for-the-6-ghz-5925-6875-mhz-frequency-band/" TargetMode="External"/><Relationship Id="rId39" Type="http://schemas.openxmlformats.org/officeDocument/2006/relationships/hyperlink" Target="https://mentor.ieee.org/802.18/dcn/22/18-22-0077-10-0000-proposed-response-to-rspg.docx" TargetMode="External"/><Relationship Id="rId21" Type="http://schemas.openxmlformats.org/officeDocument/2006/relationships/hyperlink" Target="https://www.ic.gc.ca/eic/site/smt-gst.nsf/eng/sf11786.html"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www.arcep.fr/actualites/les-consultations-publiques/p/gp/detail/utilisation-spectre-radioelectrique-frequences-wifi-5ghz-010722.html" TargetMode="External"/><Relationship Id="rId47"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0" Type="http://schemas.openxmlformats.org/officeDocument/2006/relationships/hyperlink" Target="https://mentor.ieee.org/802.18/dcn/22/18-22-0120-07-0000-contribution-for-nkcom-consultation.docx" TargetMode="External"/><Relationship Id="rId55" Type="http://schemas.openxmlformats.org/officeDocument/2006/relationships/hyperlink" Target="https://www.ofcom.org.uk/consultations-and-statements/category-1/call-for-input-uk-preparations-for-wrc23" TargetMode="External"/><Relationship Id="rId63" Type="http://schemas.openxmlformats.org/officeDocument/2006/relationships/hyperlink" Target="https://docs.fcc.gov/public/attachments/DA-22-700A1.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ma.gov.au/consultations/2022-10/new-arrangements-low-interference-potential-devices-consultation-352022" TargetMode="External"/><Relationship Id="rId29" Type="http://schemas.openxmlformats.org/officeDocument/2006/relationships/hyperlink" Target="https://www.rabc-cccr.ca/ised-application-procedures-cpc-4-1-01-issue-2-may-2022-draft-application-procedures-for-dynamic-spectrum-access-system-administrators-dsas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i.gov.in/consultation-paper-leveraging-artificial-intelligence-and-big-data-telecommunication-sector" TargetMode="External"/><Relationship Id="rId24" Type="http://schemas.openxmlformats.org/officeDocument/2006/relationships/hyperlink" Target="https://www.rabc-cccr.ca/download/41/closed-consultations/10682/rss-248-issue-2-rabc-edits-v4.docx" TargetMode="External"/><Relationship Id="rId32" Type="http://schemas.openxmlformats.org/officeDocument/2006/relationships/hyperlink" Target="https://www.miit.gov.cn/gzcy/yjzj/art/2022/art_9229ec0d785a4261a2b7be2454efa9ab.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mentor.ieee.org/802.18/dcn/22/18-22-0079-01-0000-rr-tag-agenda-28-july-2022.pptx" TargetMode="External"/><Relationship Id="rId45" Type="http://schemas.openxmlformats.org/officeDocument/2006/relationships/hyperlink" Target="https://mentor.ieee.org/802.18/dcn/22/18-22-0109-02-0000-rr-tag-agenda-8-september-2022.pptx" TargetMode="External"/><Relationship Id="rId53" Type="http://schemas.openxmlformats.org/officeDocument/2006/relationships/hyperlink" Target="https://www.anacom.pt/render.jsp?contentId=1728783" TargetMode="External"/><Relationship Id="rId58" Type="http://schemas.openxmlformats.org/officeDocument/2006/relationships/hyperlink" Target="https://www.ieee802.org/secmail/msg27667.html" TargetMode="External"/><Relationship Id="rId66"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miit.gov.cn/gzcy/yjzj/art/2022/art_1fade0b65d8140698eb6c7ae1714ec73.html" TargetMode="External"/><Relationship Id="rId23" Type="http://schemas.openxmlformats.org/officeDocument/2006/relationships/hyperlink" Target="https://www.rabc-cccr.ca/ised-radio-standards-specifications-rss-248-issue-2-may-2022-draft-radio-local-area-network-rlan-devices-in-the-5925-7125-mhz-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nkom.no/aktuelt/horing-av-forslag-til-endringer-i-fribruksforskriften-2022" TargetMode="External"/><Relationship Id="rId57" Type="http://schemas.openxmlformats.org/officeDocument/2006/relationships/hyperlink" Target="https://mentor.ieee.org/802.18/dcn/22/18-22-0090-06-0000-rr-tag-2022-september-wireless-interim-agenda.pptx" TargetMode="External"/><Relationship Id="rId61" Type="http://schemas.openxmlformats.org/officeDocument/2006/relationships/hyperlink" Target="https://www.govinfo.gov/content/pkg/FR-2022-05-13/pdf/2022-09938.pdf" TargetMode="External"/><Relationship Id="rId10" Type="http://schemas.openxmlformats.org/officeDocument/2006/relationships/hyperlink" Target="https://mentor.ieee.org/802.18/dcn/22/18-22-0139-02-0000-rr-tag-agenda-3-november-2022.pptx" TargetMode="External"/><Relationship Id="rId19" Type="http://schemas.openxmlformats.org/officeDocument/2006/relationships/hyperlink" Target="https://www.ic.gc.ca/eic/site/smt-gst.nsf/eng/sf11790.html" TargetMode="External"/><Relationship Id="rId31" Type="http://schemas.openxmlformats.org/officeDocument/2006/relationships/hyperlink" Target="https://www.rabc-cccr.ca/download/41/closed-consultations/10684/letter-6-ghz-standards-2022-07-18.pdf" TargetMode="External"/><Relationship Id="rId44" Type="http://schemas.openxmlformats.org/officeDocument/2006/relationships/hyperlink" Target="https://mentor.ieee.org/802.18/dcn/22/18-22-0111-07-0000-proposed-response-to-france-arcep-on-preparing-for-the-future-of-mobile-networks.docx" TargetMode="External"/><Relationship Id="rId52" Type="http://schemas.openxmlformats.org/officeDocument/2006/relationships/hyperlink" Target="https://mentor.ieee.org/802-ec/dcn/22/ec-22-0176-00-00EC-04-oct-2022-802-ec-monthly-teleconference-minutes.pdf" TargetMode="External"/><Relationship Id="rId60" Type="http://schemas.openxmlformats.org/officeDocument/2006/relationships/hyperlink" Target="https://www.fcc.gov/ecfs/search/search-filings/results?proceedings_name=18-295" TargetMode="External"/><Relationship Id="rId65"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mentor.ieee.org/802.18/dcn/22/18-22-0119-03-0000-proposed-response-to-india-trai-consultation-on-ai-and-bd.docx" TargetMode="External"/><Relationship Id="rId14" Type="http://schemas.openxmlformats.org/officeDocument/2006/relationships/hyperlink" Target="https://www.ic.gc.ca/eic/site/smt-gst.nsf/eng/sf11817.html" TargetMode="External"/><Relationship Id="rId22" Type="http://schemas.openxmlformats.org/officeDocument/2006/relationships/hyperlink" Target="https://www.ic.gc.ca/eic/site/smt-gst.nsf/eng/sf11791.html" TargetMode="External"/><Relationship Id="rId27" Type="http://schemas.openxmlformats.org/officeDocument/2006/relationships/hyperlink" Target="https://www.rabc-cccr.ca/download/41/closed-consultations/10681/dbs-06-rabc-edits-v6.docx" TargetMode="External"/><Relationship Id="rId30" Type="http://schemas.openxmlformats.org/officeDocument/2006/relationships/hyperlink" Target="https://www.rabc-cccr.ca/download/41/closed-consultations/10683/cpc-4-1-01-application-procedures-for-dsasas-rabc-edits-v1.docx"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www.arcep.fr/actualites/les-communiques-de-presse/detail/n/frequences-230522.html" TargetMode="External"/><Relationship Id="rId48" Type="http://schemas.openxmlformats.org/officeDocument/2006/relationships/hyperlink" Target="https://www.soumu.go.jp/menu_news/s-news/01kiban09_02000443.html" TargetMode="External"/><Relationship Id="rId56" Type="http://schemas.openxmlformats.org/officeDocument/2006/relationships/hyperlink" Target="https://mentor.ieee.org/802.18/dcn/22/18-22-0111-06-0000-proposed-response-to-france-arcep-on-preparing-for-the-future-of-mobile-networks.docx" TargetMode="External"/><Relationship Id="rId64" Type="http://schemas.openxmlformats.org/officeDocument/2006/relationships/hyperlink" Target="https://www.fcc.gov/ecfs/search/search-filings/results?proceedings_name=22-248" TargetMode="External"/><Relationship Id="rId69" Type="http://schemas.openxmlformats.org/officeDocument/2006/relationships/footer" Target="footer1.xml"/><Relationship Id="rId8" Type="http://schemas.openxmlformats.org/officeDocument/2006/relationships/hyperlink" Target="https://www.trai.gov.in/sites/default/files/CP_05082022_0.pdf" TargetMode="External"/><Relationship Id="rId51" Type="http://schemas.openxmlformats.org/officeDocument/2006/relationships/hyperlink" Target="https://mentor.ieee.org/802.18/dcn/22/18-22-0115-03-0000-rr-tag-agenda-29-september-2022.pptx" TargetMode="External"/><Relationship Id="rId3" Type="http://schemas.openxmlformats.org/officeDocument/2006/relationships/styles" Target="styles.xml"/><Relationship Id="rId12" Type="http://schemas.openxmlformats.org/officeDocument/2006/relationships/hyperlink" Target="https://www.nkom.no/aktuelt/frekvensbehov-mot-2030" TargetMode="External"/><Relationship Id="rId17" Type="http://schemas.openxmlformats.org/officeDocument/2006/relationships/hyperlink" Target="https://www.ic.gc.ca/eic/site/smt-gst.nsf/eng/sf11767.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rspg-spectrum.eu/wp-content/uploads/2022/06/RSPG22-014final-Draft_RSPG_Opinion_WRC23.pdf" TargetMode="External"/><Relationship Id="rId46" Type="http://schemas.openxmlformats.org/officeDocument/2006/relationships/hyperlink" Target="https://www.ieee802.org/secmail/msg27630.html" TargetMode="External"/><Relationship Id="rId5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7" Type="http://schemas.openxmlformats.org/officeDocument/2006/relationships/hyperlink" Target="https://www.ofcom.org.uk/consultations-and-statements/category-2/spectrum-sharing-upper-6-ghz-band" TargetMode="External"/><Relationship Id="rId20" Type="http://schemas.openxmlformats.org/officeDocument/2006/relationships/hyperlink" Target="https://www.ic.gc.ca/eic/site/smt-gst.nsf/eng/sf11766.html" TargetMode="External"/><Relationship Id="rId41" Type="http://schemas.openxmlformats.org/officeDocument/2006/relationships/hyperlink" Target="https://www.ieee802.org/secmail/msg27559.html" TargetMode="External"/><Relationship Id="rId54" Type="http://schemas.openxmlformats.org/officeDocument/2006/relationships/hyperlink" Target="https://pts.se/sv/dokument/remisser/radio/2022/pts-efterfragar-synpunkter-i-arbetet-med-ny-spektrumstrategi/" TargetMode="External"/><Relationship Id="rId62" Type="http://schemas.openxmlformats.org/officeDocument/2006/relationships/hyperlink" Target="https://www.fcc.gov/ecfs/search/search-filings/results?proceedings_name=22-137"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BFC2-F325-446D-B112-C29F1ED4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1116</TotalTime>
  <Pages>7</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802.18-22/0035r44</vt:lpstr>
    </vt:vector>
  </TitlesOfParts>
  <Manager/>
  <Company>Some Company</Company>
  <LinksUpToDate>false</LinksUpToDate>
  <CharactersWithSpaces>19130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802.18-22/0035r45</dc:title>
  <dc:subject>Submission</dc:subject>
  <dc:creator>Edward Au</dc:creator>
  <cp:keywords>Status of ongoing consultations and TAG documents for approval</cp:keywords>
  <dc:description/>
  <cp:lastModifiedBy>Edward Au</cp:lastModifiedBy>
  <cp:revision>209</cp:revision>
  <cp:lastPrinted>2022-03-23T17:30:00Z</cp:lastPrinted>
  <dcterms:created xsi:type="dcterms:W3CDTF">2022-06-06T09:38:00Z</dcterms:created>
  <dcterms:modified xsi:type="dcterms:W3CDTF">2022-11-12T07:01:00Z</dcterms:modified>
  <cp:category/>
</cp:coreProperties>
</file>