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1655CC4A"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BD17A1">
              <w:rPr>
                <w:b w:val="0"/>
                <w:sz w:val="24"/>
                <w:szCs w:val="24"/>
                <w:lang w:val="en-US"/>
              </w:rPr>
              <w:t>16-23sep21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11F5EF1A"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BD17A1">
        <w:rPr>
          <w:sz w:val="24"/>
          <w:szCs w:val="24"/>
          <w:lang w:val="en-US"/>
        </w:rPr>
        <w:t>16-23sep21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491B2A5E" w14:textId="673BC8FB" w:rsidR="003D4949" w:rsidRPr="003D4949" w:rsidRDefault="003D4949" w:rsidP="003D4949">
      <w:pPr>
        <w:numPr>
          <w:ilvl w:val="0"/>
          <w:numId w:val="1"/>
        </w:numPr>
        <w:contextualSpacing/>
      </w:pPr>
      <w:r>
        <w:rPr>
          <w:sz w:val="24"/>
          <w:szCs w:val="24"/>
          <w:lang w:val="en-US"/>
        </w:rPr>
        <w:t xml:space="preserve">Chair presents slide 2, </w:t>
      </w:r>
      <w:r w:rsidRPr="003D4949">
        <w:t>Registration for the Sept 802 electronic wireless interim session</w:t>
      </w:r>
    </w:p>
    <w:p w14:paraId="3A07C230" w14:textId="77777777" w:rsidR="003D4949" w:rsidRPr="003D4949" w:rsidRDefault="003D4949" w:rsidP="003D4949">
      <w:pPr>
        <w:numPr>
          <w:ilvl w:val="1"/>
          <w:numId w:val="1"/>
        </w:numPr>
        <w:contextualSpacing/>
        <w:rPr>
          <w:sz w:val="24"/>
          <w:szCs w:val="24"/>
          <w:lang w:val="en-US"/>
        </w:rPr>
      </w:pPr>
      <w:r w:rsidRPr="003D4949">
        <w:rPr>
          <w:sz w:val="24"/>
          <w:szCs w:val="24"/>
          <w:lang w:val="en-US"/>
        </w:rPr>
        <w:t>This meeting is part of the IEEE 802 September wireless interim session</w:t>
      </w:r>
    </w:p>
    <w:p w14:paraId="56B1868D" w14:textId="77777777" w:rsidR="003D4949" w:rsidRPr="003D4949" w:rsidRDefault="003D4949" w:rsidP="003D4949">
      <w:pPr>
        <w:numPr>
          <w:ilvl w:val="1"/>
          <w:numId w:val="1"/>
        </w:numPr>
        <w:contextualSpacing/>
        <w:rPr>
          <w:sz w:val="24"/>
          <w:szCs w:val="24"/>
          <w:lang w:val="en-US"/>
        </w:rPr>
      </w:pPr>
      <w:r w:rsidRPr="003D4949">
        <w:rPr>
          <w:sz w:val="24"/>
          <w:szCs w:val="24"/>
          <w:lang w:val="en-US"/>
        </w:rPr>
        <w:t xml:space="preserve">You must pay the registration fee </w:t>
      </w:r>
      <w:proofErr w:type="gramStart"/>
      <w:r w:rsidRPr="003D4949">
        <w:rPr>
          <w:sz w:val="24"/>
          <w:szCs w:val="24"/>
          <w:lang w:val="en-US"/>
        </w:rPr>
        <w:t>in order to</w:t>
      </w:r>
      <w:proofErr w:type="gramEnd"/>
      <w:r w:rsidRPr="003D4949">
        <w:rPr>
          <w:sz w:val="24"/>
          <w:szCs w:val="24"/>
          <w:lang w:val="en-US"/>
        </w:rPr>
        <w:t xml:space="preserve"> attend</w:t>
      </w:r>
    </w:p>
    <w:p w14:paraId="7383A443" w14:textId="77777777" w:rsidR="003D4949" w:rsidRPr="003D4949" w:rsidRDefault="003D4949" w:rsidP="003D4949">
      <w:pPr>
        <w:numPr>
          <w:ilvl w:val="1"/>
          <w:numId w:val="1"/>
        </w:numPr>
        <w:contextualSpacing/>
        <w:rPr>
          <w:sz w:val="24"/>
          <w:szCs w:val="24"/>
          <w:lang w:val="en-US"/>
        </w:rPr>
      </w:pPr>
      <w:r w:rsidRPr="003D4949">
        <w:rPr>
          <w:sz w:val="24"/>
          <w:szCs w:val="24"/>
          <w:lang w:val="en-US"/>
        </w:rPr>
        <w:t xml:space="preserve">If you have not already done so, you can register at: </w:t>
      </w:r>
      <w:hyperlink r:id="rId10" w:history="1">
        <w:r w:rsidRPr="003D4949">
          <w:rPr>
            <w:rStyle w:val="Hyperlink"/>
            <w:sz w:val="24"/>
            <w:szCs w:val="24"/>
            <w:lang w:val="en-US"/>
          </w:rPr>
          <w:t>https://cvent.me/NxZeZx</w:t>
        </w:r>
      </w:hyperlink>
    </w:p>
    <w:p w14:paraId="1C41A4C4" w14:textId="77777777" w:rsidR="003D4949" w:rsidRPr="003D4949" w:rsidRDefault="003D4949" w:rsidP="003D4949">
      <w:pPr>
        <w:numPr>
          <w:ilvl w:val="1"/>
          <w:numId w:val="1"/>
        </w:numPr>
        <w:contextualSpacing/>
        <w:rPr>
          <w:sz w:val="24"/>
          <w:szCs w:val="24"/>
          <w:lang w:val="en-US"/>
        </w:rPr>
      </w:pPr>
      <w:r w:rsidRPr="003D4949">
        <w:rPr>
          <w:sz w:val="24"/>
          <w:szCs w:val="24"/>
          <w:lang w:val="en-US"/>
        </w:rPr>
        <w:t>If you do not intend to register for this session you must leave this meeting and, if you have logged attendance on IMAT, please email the 802.18 chair or a vice chair to have your attendance cancelled</w:t>
      </w:r>
    </w:p>
    <w:p w14:paraId="1D5AA196" w14:textId="7F472B9F" w:rsidR="003D4949" w:rsidRPr="003D4949" w:rsidRDefault="003D4949" w:rsidP="003D4949">
      <w:pPr>
        <w:numPr>
          <w:ilvl w:val="1"/>
          <w:numId w:val="1"/>
        </w:numPr>
        <w:contextualSpacing/>
        <w:rPr>
          <w:sz w:val="24"/>
          <w:szCs w:val="24"/>
          <w:lang w:val="en-US"/>
        </w:rPr>
      </w:pPr>
      <w:r w:rsidRPr="003D4949">
        <w:rPr>
          <w:sz w:val="24"/>
          <w:szCs w:val="24"/>
          <w:lang w:val="en-US"/>
        </w:rPr>
        <w:t xml:space="preserve">At conclusion of each of the 802.18 calls, the Webex </w:t>
      </w:r>
      <w:proofErr w:type="gramStart"/>
      <w:r w:rsidRPr="003D4949">
        <w:rPr>
          <w:sz w:val="24"/>
          <w:szCs w:val="24"/>
          <w:lang w:val="en-US"/>
        </w:rPr>
        <w:t>log  and</w:t>
      </w:r>
      <w:proofErr w:type="gramEnd"/>
      <w:r w:rsidRPr="003D4949">
        <w:rPr>
          <w:sz w:val="24"/>
          <w:szCs w:val="24"/>
          <w:lang w:val="en-US"/>
        </w:rPr>
        <w:t xml:space="preserve"> IMAT w</w:t>
      </w:r>
      <w:r w:rsidR="00952800">
        <w:rPr>
          <w:sz w:val="24"/>
          <w:szCs w:val="24"/>
          <w:lang w:val="en-US"/>
        </w:rPr>
        <w:t>as</w:t>
      </w:r>
      <w:r w:rsidRPr="003D4949">
        <w:rPr>
          <w:sz w:val="24"/>
          <w:szCs w:val="24"/>
          <w:lang w:val="en-US"/>
        </w:rPr>
        <w:t xml:space="preserve"> reviewed.  </w:t>
      </w:r>
    </w:p>
    <w:p w14:paraId="0F2F5A12" w14:textId="77777777" w:rsidR="003D4949" w:rsidRDefault="003D4949" w:rsidP="003D4949">
      <w:pPr>
        <w:contextualSpacing/>
        <w:rPr>
          <w:sz w:val="24"/>
          <w:szCs w:val="24"/>
          <w:lang w:val="en-US"/>
        </w:rPr>
      </w:pPr>
    </w:p>
    <w:p w14:paraId="6431862C" w14:textId="03632FD9"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16C99F55"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FA4375">
        <w:rPr>
          <w:sz w:val="24"/>
          <w:szCs w:val="24"/>
          <w:lang w:val="en-US"/>
        </w:rPr>
        <w:t>4</w:t>
      </w:r>
      <w:r w:rsidR="008F000B" w:rsidRPr="00A928F8">
        <w:rPr>
          <w:sz w:val="24"/>
          <w:szCs w:val="24"/>
          <w:lang w:val="en-US"/>
        </w:rPr>
        <w:t xml:space="preserve"> – </w:t>
      </w:r>
      <w:r w:rsidR="00FA4375">
        <w:rPr>
          <w:sz w:val="24"/>
          <w:szCs w:val="24"/>
          <w:lang w:val="en-US"/>
        </w:rPr>
        <w:t>7</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FA4375">
        <w:rPr>
          <w:sz w:val="24"/>
          <w:szCs w:val="24"/>
          <w:lang w:val="en-US"/>
        </w:rPr>
        <w:t>0106</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77777777"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1A464B">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78B7B6A2"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3D4949">
        <w:rPr>
          <w:sz w:val="24"/>
          <w:szCs w:val="24"/>
          <w:lang w:val="en-US"/>
        </w:rPr>
        <w:t xml:space="preserve"> checks</w:t>
      </w:r>
      <w:r w:rsidR="00255CE4">
        <w:rPr>
          <w:sz w:val="24"/>
          <w:szCs w:val="24"/>
          <w:lang w:val="en-US"/>
        </w:rPr>
        <w:t>)</w:t>
      </w:r>
    </w:p>
    <w:p w14:paraId="7E280C5B" w14:textId="77777777" w:rsidR="003D4949" w:rsidRPr="003D4949" w:rsidRDefault="003D4949" w:rsidP="003D4949">
      <w:pPr>
        <w:numPr>
          <w:ilvl w:val="2"/>
          <w:numId w:val="1"/>
        </w:numPr>
        <w:contextualSpacing/>
        <w:rPr>
          <w:sz w:val="24"/>
          <w:szCs w:val="24"/>
          <w:lang w:val="en-US"/>
        </w:rPr>
      </w:pPr>
      <w:r w:rsidRPr="003D4949">
        <w:rPr>
          <w:sz w:val="24"/>
          <w:szCs w:val="24"/>
          <w:lang w:val="en-US"/>
        </w:rPr>
        <w:t xml:space="preserve">This interim does count for participation credit.  Need 75%. </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7DFF13A7"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35725BC3" w14:textId="77777777" w:rsidR="001A464B" w:rsidRPr="001A464B" w:rsidRDefault="001A464B" w:rsidP="001A464B">
      <w:pPr>
        <w:numPr>
          <w:ilvl w:val="2"/>
          <w:numId w:val="1"/>
        </w:numPr>
        <w:rPr>
          <w:sz w:val="24"/>
          <w:szCs w:val="24"/>
          <w:lang w:val="en-US"/>
        </w:rPr>
      </w:pPr>
      <w:r w:rsidRPr="001A464B">
        <w:rPr>
          <w:sz w:val="24"/>
          <w:szCs w:val="24"/>
          <w:lang w:val="en-US"/>
        </w:rPr>
        <w:t>FCC NPRM on 60GHz</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lastRenderedPageBreak/>
        <w:t xml:space="preserve">Actions </w:t>
      </w:r>
      <w:r w:rsidR="00950C46" w:rsidRPr="00A928F8">
        <w:rPr>
          <w:sz w:val="24"/>
          <w:szCs w:val="24"/>
          <w:lang w:val="en-US"/>
        </w:rPr>
        <w:t>required.</w:t>
      </w:r>
    </w:p>
    <w:p w14:paraId="164D1A1F" w14:textId="77777777" w:rsidR="00B6003D" w:rsidRPr="00B6003D" w:rsidRDefault="00B6003D" w:rsidP="00B6003D">
      <w:pPr>
        <w:numPr>
          <w:ilvl w:val="2"/>
          <w:numId w:val="1"/>
        </w:numPr>
        <w:rPr>
          <w:sz w:val="24"/>
          <w:szCs w:val="24"/>
          <w:lang w:val="en-US"/>
        </w:rPr>
      </w:pPr>
      <w:r w:rsidRPr="00B6003D">
        <w:rPr>
          <w:sz w:val="24"/>
          <w:szCs w:val="24"/>
          <w:lang w:val="en-US"/>
        </w:rPr>
        <w:t xml:space="preserve">Inputs on FCC NPRM on 60 GHz reply comments. </w:t>
      </w:r>
    </w:p>
    <w:p w14:paraId="1548E3F0" w14:textId="530B7B88" w:rsidR="00FB1533" w:rsidRPr="00FB1533" w:rsidRDefault="00FB1533" w:rsidP="00FB1533">
      <w:pPr>
        <w:numPr>
          <w:ilvl w:val="2"/>
          <w:numId w:val="1"/>
        </w:numPr>
        <w:rPr>
          <w:sz w:val="24"/>
          <w:szCs w:val="24"/>
          <w:lang w:val="en-US"/>
        </w:rPr>
      </w:pP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23EE421B"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FA4375">
        <w:rPr>
          <w:sz w:val="24"/>
          <w:szCs w:val="24"/>
          <w:lang w:val="en-US"/>
        </w:rPr>
        <w:t>9</w:t>
      </w:r>
      <w:r w:rsidR="00F56446" w:rsidRPr="00A928F8">
        <w:rPr>
          <w:sz w:val="24"/>
          <w:szCs w:val="24"/>
          <w:lang w:val="en-US"/>
        </w:rPr>
        <w:t xml:space="preserve"> - </w:t>
      </w:r>
      <w:r w:rsidR="00A43832">
        <w:rPr>
          <w:sz w:val="24"/>
          <w:szCs w:val="24"/>
          <w:lang w:val="en-US"/>
        </w:rPr>
        <w:t>1</w:t>
      </w:r>
      <w:r w:rsidR="00FA4375">
        <w:rPr>
          <w:sz w:val="24"/>
          <w:szCs w:val="24"/>
          <w:lang w:val="en-US"/>
        </w:rPr>
        <w:t>1</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076C29" w:rsidRDefault="0023154C" w:rsidP="00590674">
      <w:pPr>
        <w:ind w:left="1440"/>
        <w:contextualSpacing/>
        <w:rPr>
          <w:sz w:val="24"/>
          <w:szCs w:val="24"/>
          <w:lang w:val="en-US"/>
        </w:rPr>
      </w:pPr>
      <w:r w:rsidRPr="002E133E">
        <w:rPr>
          <w:sz w:val="24"/>
          <w:szCs w:val="24"/>
          <w:lang w:val="en-US"/>
        </w:rPr>
        <w:t xml:space="preserve">Moved by: </w:t>
      </w:r>
      <w:r w:rsidRPr="00076C29">
        <w:rPr>
          <w:sz w:val="24"/>
          <w:szCs w:val="24"/>
          <w:lang w:val="en-US"/>
        </w:rPr>
        <w:tab/>
      </w:r>
      <w:r w:rsidR="00AC5960" w:rsidRPr="00076C29">
        <w:rPr>
          <w:sz w:val="24"/>
          <w:szCs w:val="24"/>
          <w:lang w:val="en-US"/>
        </w:rPr>
        <w:t>Stuart Kerry (OK-Brit, self)</w:t>
      </w:r>
    </w:p>
    <w:p w14:paraId="647CBB91" w14:textId="4A54B6AC" w:rsidR="0023154C" w:rsidRPr="00076C29" w:rsidRDefault="0023154C" w:rsidP="00590674">
      <w:pPr>
        <w:ind w:left="1440"/>
        <w:contextualSpacing/>
        <w:rPr>
          <w:sz w:val="24"/>
          <w:szCs w:val="24"/>
          <w:lang w:val="en-US"/>
        </w:rPr>
      </w:pPr>
      <w:r w:rsidRPr="00076C29">
        <w:rPr>
          <w:sz w:val="24"/>
          <w:szCs w:val="24"/>
          <w:lang w:val="en-US"/>
        </w:rPr>
        <w:t xml:space="preserve">Seconded by: </w:t>
      </w:r>
      <w:r w:rsidRPr="00076C29">
        <w:rPr>
          <w:sz w:val="24"/>
          <w:szCs w:val="24"/>
          <w:lang w:val="en-US"/>
        </w:rPr>
        <w:tab/>
      </w:r>
      <w:r w:rsidR="00076C29" w:rsidRPr="00076C29">
        <w:rPr>
          <w:sz w:val="24"/>
          <w:szCs w:val="24"/>
          <w:lang w:val="en-US"/>
        </w:rPr>
        <w:t>Vijay Auluck (self)</w:t>
      </w:r>
      <w:r w:rsidR="00AF2427" w:rsidRPr="00076C29">
        <w:rPr>
          <w:sz w:val="24"/>
          <w:szCs w:val="24"/>
          <w:lang w:val="en-US"/>
        </w:rPr>
        <w:t xml:space="preserve"> </w:t>
      </w:r>
    </w:p>
    <w:p w14:paraId="2034841E" w14:textId="3C781C7F" w:rsidR="0023154C" w:rsidRPr="00076C29" w:rsidRDefault="0023154C" w:rsidP="00590674">
      <w:pPr>
        <w:ind w:left="1440"/>
        <w:contextualSpacing/>
        <w:rPr>
          <w:sz w:val="24"/>
          <w:szCs w:val="24"/>
          <w:lang w:val="en-US"/>
        </w:rPr>
      </w:pPr>
      <w:r w:rsidRPr="00076C29">
        <w:rPr>
          <w:sz w:val="24"/>
          <w:szCs w:val="24"/>
          <w:lang w:val="en-US"/>
        </w:rPr>
        <w:t xml:space="preserve">Discussion?  </w:t>
      </w:r>
      <w:r w:rsidRPr="00076C29">
        <w:rPr>
          <w:sz w:val="24"/>
          <w:szCs w:val="24"/>
          <w:lang w:val="en-US"/>
        </w:rPr>
        <w:tab/>
        <w:t>None</w:t>
      </w:r>
    </w:p>
    <w:p w14:paraId="19BD2F98" w14:textId="77777777" w:rsidR="0023154C" w:rsidRPr="00076C29" w:rsidRDefault="0023154C" w:rsidP="00590674">
      <w:pPr>
        <w:ind w:left="1440"/>
        <w:contextualSpacing/>
        <w:rPr>
          <w:sz w:val="24"/>
          <w:szCs w:val="24"/>
          <w:lang w:val="en-US"/>
        </w:rPr>
      </w:pPr>
      <w:r w:rsidRPr="00076C29">
        <w:rPr>
          <w:sz w:val="24"/>
          <w:szCs w:val="24"/>
          <w:lang w:val="en-US"/>
        </w:rPr>
        <w:t>Vote:  Approved by unanimous consent</w:t>
      </w:r>
    </w:p>
    <w:p w14:paraId="39E81B5C" w14:textId="77777777" w:rsidR="0023154C" w:rsidRPr="00076C29" w:rsidRDefault="0023154C" w:rsidP="0023154C">
      <w:pPr>
        <w:contextualSpacing/>
        <w:rPr>
          <w:b/>
          <w:bCs/>
          <w:sz w:val="24"/>
          <w:szCs w:val="24"/>
          <w:lang w:val="en-US"/>
        </w:rPr>
      </w:pPr>
    </w:p>
    <w:p w14:paraId="35128DD3" w14:textId="09E6261C" w:rsidR="001A464B" w:rsidRPr="00BD17A1" w:rsidRDefault="00BD17A1" w:rsidP="00BD17A1">
      <w:pPr>
        <w:numPr>
          <w:ilvl w:val="1"/>
          <w:numId w:val="1"/>
        </w:numPr>
        <w:rPr>
          <w:sz w:val="24"/>
          <w:szCs w:val="24"/>
          <w:lang w:val="en-US"/>
        </w:rPr>
      </w:pPr>
      <w:r w:rsidRPr="00BD17A1">
        <w:rPr>
          <w:b/>
          <w:bCs/>
          <w:sz w:val="24"/>
          <w:szCs w:val="24"/>
          <w:u w:val="single"/>
          <w:lang w:val="en-US"/>
        </w:rPr>
        <w:t xml:space="preserve">Motion: </w:t>
      </w:r>
      <w:r w:rsidRPr="00BD17A1">
        <w:rPr>
          <w:sz w:val="24"/>
          <w:szCs w:val="24"/>
        </w:rPr>
        <w:t xml:space="preserve">To approve the minutes in document </w:t>
      </w:r>
      <w:hyperlink r:id="rId11" w:history="1">
        <w:r w:rsidRPr="00BD17A1">
          <w:rPr>
            <w:rStyle w:val="Hyperlink"/>
            <w:sz w:val="24"/>
            <w:szCs w:val="24"/>
            <w:u w:val="none"/>
          </w:rPr>
          <w:t>https://mentor.ieee.org/802.18/dcn/21/18-21-0088-01-0000-minutes-electronic-plenary-15-22jul21-rr-tag-mad.docx</w:t>
        </w:r>
      </w:hyperlink>
      <w:r w:rsidRPr="00BD17A1">
        <w:rPr>
          <w:sz w:val="24"/>
          <w:szCs w:val="24"/>
        </w:rPr>
        <w:t xml:space="preserve">    </w:t>
      </w:r>
      <w:r w:rsidRPr="00BD17A1">
        <w:rPr>
          <w:sz w:val="24"/>
          <w:szCs w:val="24"/>
          <w:lang w:val="en-US"/>
        </w:rPr>
        <w:t>23-Jul-2021 23:55:03 ET, with editorial privilege for the 802.18 chair.</w:t>
      </w:r>
    </w:p>
    <w:p w14:paraId="74D07646" w14:textId="33D39C43" w:rsidR="00AF2427" w:rsidRPr="00076C29" w:rsidRDefault="00C77953" w:rsidP="00691B59">
      <w:pPr>
        <w:ind w:left="1440"/>
        <w:contextualSpacing/>
        <w:rPr>
          <w:sz w:val="24"/>
          <w:szCs w:val="24"/>
          <w:lang w:val="en-US"/>
        </w:rPr>
      </w:pPr>
      <w:r w:rsidRPr="00353760">
        <w:rPr>
          <w:sz w:val="24"/>
          <w:szCs w:val="24"/>
          <w:lang w:val="en-US"/>
        </w:rPr>
        <w:t xml:space="preserve">Moved by: </w:t>
      </w:r>
      <w:r w:rsidRPr="00A4680C">
        <w:rPr>
          <w:sz w:val="24"/>
          <w:szCs w:val="24"/>
          <w:lang w:val="en-US"/>
        </w:rPr>
        <w:tab/>
      </w:r>
      <w:r w:rsidR="00076C29" w:rsidRPr="00076C29">
        <w:rPr>
          <w:sz w:val="24"/>
          <w:szCs w:val="24"/>
          <w:lang w:val="en-US"/>
        </w:rPr>
        <w:t>Mike Lynch (</w:t>
      </w:r>
      <w:proofErr w:type="spellStart"/>
      <w:r w:rsidR="00076C29" w:rsidRPr="00076C29">
        <w:rPr>
          <w:sz w:val="24"/>
          <w:szCs w:val="24"/>
          <w:lang w:val="en-US"/>
        </w:rPr>
        <w:t>MJLynch</w:t>
      </w:r>
      <w:proofErr w:type="spellEnd"/>
      <w:r w:rsidR="00076C29" w:rsidRPr="00076C29">
        <w:rPr>
          <w:sz w:val="24"/>
          <w:szCs w:val="24"/>
          <w:lang w:val="en-US"/>
        </w:rPr>
        <w:t xml:space="preserve"> Assoc.)</w:t>
      </w:r>
    </w:p>
    <w:p w14:paraId="5E54AC84" w14:textId="478C65C7" w:rsidR="00691B59" w:rsidRPr="00076C29" w:rsidRDefault="00691B59" w:rsidP="00AF2427">
      <w:pPr>
        <w:ind w:left="1440"/>
        <w:contextualSpacing/>
        <w:rPr>
          <w:sz w:val="24"/>
          <w:szCs w:val="24"/>
          <w:lang w:val="en-US"/>
        </w:rPr>
      </w:pPr>
      <w:r w:rsidRPr="00076C29">
        <w:rPr>
          <w:sz w:val="24"/>
          <w:szCs w:val="24"/>
          <w:lang w:val="en-US"/>
        </w:rPr>
        <w:t xml:space="preserve">Seconded by: </w:t>
      </w:r>
      <w:r w:rsidRPr="00076C29">
        <w:rPr>
          <w:sz w:val="24"/>
          <w:szCs w:val="24"/>
          <w:lang w:val="en-US"/>
        </w:rPr>
        <w:tab/>
      </w:r>
      <w:r w:rsidR="00AC5960" w:rsidRPr="00076C29">
        <w:rPr>
          <w:sz w:val="24"/>
          <w:szCs w:val="24"/>
          <w:lang w:val="en-US"/>
        </w:rPr>
        <w:t xml:space="preserve"> </w:t>
      </w:r>
      <w:r w:rsidR="00076C29" w:rsidRPr="00076C29">
        <w:rPr>
          <w:sz w:val="24"/>
          <w:szCs w:val="24"/>
          <w:lang w:val="en-US"/>
        </w:rPr>
        <w:t>Edward Au (Huawei)</w:t>
      </w:r>
    </w:p>
    <w:p w14:paraId="716B3D69" w14:textId="77777777" w:rsidR="00691B59" w:rsidRPr="00076C29" w:rsidRDefault="00691B59" w:rsidP="00691B59">
      <w:pPr>
        <w:ind w:left="1440"/>
        <w:contextualSpacing/>
        <w:rPr>
          <w:sz w:val="24"/>
          <w:szCs w:val="24"/>
          <w:lang w:val="en-US"/>
        </w:rPr>
      </w:pPr>
      <w:r w:rsidRPr="00076C29">
        <w:rPr>
          <w:sz w:val="24"/>
          <w:szCs w:val="24"/>
          <w:lang w:val="en-US"/>
        </w:rPr>
        <w:t xml:space="preserve">Discussion?  </w:t>
      </w:r>
      <w:r w:rsidRPr="00076C29">
        <w:rPr>
          <w:sz w:val="24"/>
          <w:szCs w:val="24"/>
          <w:lang w:val="en-US"/>
        </w:rPr>
        <w:tab/>
        <w:t>None</w:t>
      </w:r>
    </w:p>
    <w:p w14:paraId="3A1FCFD8" w14:textId="77777777" w:rsidR="00691B59" w:rsidRPr="00076C29" w:rsidRDefault="00691B59" w:rsidP="00691B59">
      <w:pPr>
        <w:ind w:left="1440"/>
        <w:contextualSpacing/>
        <w:rPr>
          <w:sz w:val="24"/>
          <w:szCs w:val="24"/>
          <w:lang w:val="en-US"/>
        </w:rPr>
      </w:pPr>
      <w:r w:rsidRPr="00076C29">
        <w:rPr>
          <w:sz w:val="24"/>
          <w:szCs w:val="24"/>
          <w:lang w:val="en-US"/>
        </w:rPr>
        <w:t>Vote:  Approved by unanimous consent</w:t>
      </w:r>
    </w:p>
    <w:p w14:paraId="10BA68F0" w14:textId="77777777" w:rsidR="0023154C" w:rsidRPr="00024367"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0BDBAE02" w14:textId="77777777" w:rsidR="00633D88" w:rsidRPr="00633D88" w:rsidRDefault="00633D88" w:rsidP="00633D88">
      <w:pPr>
        <w:contextualSpacing/>
        <w:rPr>
          <w:sz w:val="24"/>
          <w:szCs w:val="24"/>
          <w:lang w:val="en-US"/>
        </w:rPr>
      </w:pPr>
    </w:p>
    <w:p w14:paraId="0684B2D4" w14:textId="77777777" w:rsidR="00640FF7" w:rsidRPr="00640FF7" w:rsidRDefault="00640FF7" w:rsidP="00640FF7">
      <w:pPr>
        <w:numPr>
          <w:ilvl w:val="2"/>
          <w:numId w:val="1"/>
        </w:numPr>
        <w:contextualSpacing/>
        <w:rPr>
          <w:sz w:val="24"/>
          <w:szCs w:val="24"/>
          <w:lang w:val="en-US"/>
        </w:rPr>
      </w:pPr>
      <w:r w:rsidRPr="00640FF7">
        <w:rPr>
          <w:sz w:val="24"/>
          <w:szCs w:val="24"/>
          <w:lang w:val="en-US"/>
        </w:rPr>
        <w:t xml:space="preserve">For Sept 2021, Wireless Interim Session will be electronic, with one ($50, $75, $125) registration fee for all groups. </w:t>
      </w:r>
    </w:p>
    <w:p w14:paraId="2BCD2C29" w14:textId="68616C5E" w:rsidR="00640FF7" w:rsidRPr="00640FF7" w:rsidRDefault="00640FF7" w:rsidP="00640FF7">
      <w:pPr>
        <w:numPr>
          <w:ilvl w:val="3"/>
          <w:numId w:val="1"/>
        </w:numPr>
        <w:contextualSpacing/>
        <w:rPr>
          <w:sz w:val="24"/>
          <w:szCs w:val="24"/>
          <w:lang w:val="en-US"/>
        </w:rPr>
      </w:pPr>
      <w:r w:rsidRPr="00640FF7">
        <w:rPr>
          <w:sz w:val="24"/>
          <w:szCs w:val="24"/>
          <w:lang w:val="en-US"/>
        </w:rPr>
        <w:t xml:space="preserve">Dates are </w:t>
      </w:r>
      <w:r w:rsidR="00D94429">
        <w:rPr>
          <w:sz w:val="24"/>
          <w:szCs w:val="24"/>
          <w:lang w:val="en-US"/>
        </w:rPr>
        <w:t xml:space="preserve">last </w:t>
      </w:r>
      <w:r w:rsidRPr="00640FF7">
        <w:rPr>
          <w:sz w:val="24"/>
          <w:szCs w:val="24"/>
          <w:lang w:val="en-US"/>
        </w:rPr>
        <w:t>Friday 10sep21 to our .18 meeting on 23sep21.   802.18 will meet our normal Thursday’s, 16</w:t>
      </w:r>
      <w:r w:rsidRPr="00640FF7">
        <w:rPr>
          <w:sz w:val="24"/>
          <w:szCs w:val="24"/>
          <w:vertAlign w:val="superscript"/>
          <w:lang w:val="en-US"/>
        </w:rPr>
        <w:t>th</w:t>
      </w:r>
      <w:r w:rsidRPr="00640FF7">
        <w:rPr>
          <w:sz w:val="24"/>
          <w:szCs w:val="24"/>
          <w:lang w:val="en-US"/>
        </w:rPr>
        <w:t xml:space="preserve"> and 23</w:t>
      </w:r>
      <w:r w:rsidRPr="00640FF7">
        <w:rPr>
          <w:sz w:val="24"/>
          <w:szCs w:val="24"/>
          <w:vertAlign w:val="superscript"/>
          <w:lang w:val="en-US"/>
        </w:rPr>
        <w:t>rd</w:t>
      </w:r>
      <w:r w:rsidRPr="00640FF7">
        <w:rPr>
          <w:sz w:val="24"/>
          <w:szCs w:val="24"/>
          <w:lang w:val="en-US"/>
        </w:rPr>
        <w:t>.</w:t>
      </w:r>
    </w:p>
    <w:p w14:paraId="7923DCC2" w14:textId="35600F23" w:rsidR="00640FF7" w:rsidRDefault="00640FF7" w:rsidP="00640FF7">
      <w:pPr>
        <w:numPr>
          <w:ilvl w:val="4"/>
          <w:numId w:val="1"/>
        </w:numPr>
        <w:contextualSpacing/>
        <w:rPr>
          <w:sz w:val="24"/>
          <w:szCs w:val="24"/>
          <w:lang w:val="en-US"/>
        </w:rPr>
      </w:pPr>
      <w:r w:rsidRPr="00640FF7">
        <w:rPr>
          <w:sz w:val="24"/>
          <w:szCs w:val="24"/>
          <w:lang w:val="en-US"/>
        </w:rPr>
        <w:t>On the 16</w:t>
      </w:r>
      <w:r w:rsidRPr="00640FF7">
        <w:rPr>
          <w:sz w:val="24"/>
          <w:szCs w:val="24"/>
          <w:vertAlign w:val="superscript"/>
          <w:lang w:val="en-US"/>
        </w:rPr>
        <w:t>th</w:t>
      </w:r>
      <w:r w:rsidRPr="00B02D1F">
        <w:rPr>
          <w:sz w:val="24"/>
          <w:szCs w:val="24"/>
          <w:lang w:val="en-US"/>
        </w:rPr>
        <w:t xml:space="preserve">, </w:t>
      </w:r>
      <w:r w:rsidR="00B02D1F" w:rsidRPr="00B02D1F">
        <w:rPr>
          <w:sz w:val="24"/>
          <w:szCs w:val="24"/>
        </w:rPr>
        <w:t>overlaps with last 30 minutes of 802.11az and 802.11b</w:t>
      </w:r>
      <w:r w:rsidR="00927032">
        <w:rPr>
          <w:sz w:val="24"/>
          <w:szCs w:val="24"/>
        </w:rPr>
        <w:t>h</w:t>
      </w:r>
      <w:r w:rsidR="00B02D1F" w:rsidRPr="00B02D1F">
        <w:rPr>
          <w:sz w:val="24"/>
          <w:szCs w:val="24"/>
        </w:rPr>
        <w:t>; and 802.24 has moved to 16</w:t>
      </w:r>
      <w:r w:rsidR="00B02D1F" w:rsidRPr="00B02D1F">
        <w:rPr>
          <w:sz w:val="24"/>
          <w:szCs w:val="24"/>
          <w:vertAlign w:val="superscript"/>
        </w:rPr>
        <w:t>th</w:t>
      </w:r>
      <w:r w:rsidR="00B02D1F" w:rsidRPr="00B02D1F">
        <w:rPr>
          <w:sz w:val="24"/>
          <w:szCs w:val="24"/>
        </w:rPr>
        <w:t xml:space="preserve"> at 1500et</w:t>
      </w:r>
    </w:p>
    <w:p w14:paraId="01590C2A" w14:textId="77777777" w:rsidR="00640FF7" w:rsidRPr="00640FF7" w:rsidRDefault="00640FF7" w:rsidP="00640FF7">
      <w:pPr>
        <w:contextualSpacing/>
        <w:rPr>
          <w:sz w:val="24"/>
          <w:szCs w:val="24"/>
          <w:lang w:val="en-US"/>
        </w:rPr>
      </w:pPr>
    </w:p>
    <w:p w14:paraId="6FD903B2" w14:textId="03A22E6D" w:rsidR="00640FF7" w:rsidRPr="00640FF7" w:rsidRDefault="00640FF7" w:rsidP="00640FF7">
      <w:pPr>
        <w:numPr>
          <w:ilvl w:val="2"/>
          <w:numId w:val="1"/>
        </w:numPr>
        <w:contextualSpacing/>
        <w:rPr>
          <w:sz w:val="24"/>
          <w:szCs w:val="24"/>
          <w:lang w:val="en-US"/>
        </w:rPr>
      </w:pPr>
      <w:r w:rsidRPr="00640FF7">
        <w:rPr>
          <w:sz w:val="24"/>
          <w:szCs w:val="24"/>
          <w:lang w:val="en-US"/>
        </w:rPr>
        <w:t>Looking at a wireless session opening meeting Friday 10sep21 at 0900et (</w:t>
      </w:r>
      <w:proofErr w:type="gramStart"/>
      <w:r w:rsidRPr="00640FF7">
        <w:rPr>
          <w:sz w:val="24"/>
          <w:szCs w:val="24"/>
          <w:lang w:val="en-US"/>
        </w:rPr>
        <w:t>similar to</w:t>
      </w:r>
      <w:proofErr w:type="gramEnd"/>
      <w:r w:rsidRPr="00640FF7">
        <w:rPr>
          <w:sz w:val="24"/>
          <w:szCs w:val="24"/>
          <w:lang w:val="en-US"/>
        </w:rPr>
        <w:t xml:space="preserve"> what was done at f2fs)</w:t>
      </w:r>
    </w:p>
    <w:p w14:paraId="736FC25D" w14:textId="08FC1881" w:rsidR="00640FF7" w:rsidRPr="00640FF7" w:rsidRDefault="00B02D1F" w:rsidP="00640FF7">
      <w:pPr>
        <w:numPr>
          <w:ilvl w:val="2"/>
          <w:numId w:val="1"/>
        </w:numPr>
        <w:contextualSpacing/>
        <w:rPr>
          <w:sz w:val="24"/>
          <w:szCs w:val="24"/>
          <w:lang w:val="en-US"/>
        </w:rPr>
      </w:pPr>
      <w:r>
        <w:rPr>
          <w:sz w:val="24"/>
          <w:szCs w:val="24"/>
          <w:lang w:val="en-US"/>
        </w:rPr>
        <w:t>A</w:t>
      </w:r>
      <w:r w:rsidR="00640FF7" w:rsidRPr="00640FF7">
        <w:rPr>
          <w:sz w:val="24"/>
          <w:szCs w:val="24"/>
          <w:lang w:val="en-US"/>
        </w:rPr>
        <w:t xml:space="preserve">genda for Sept 10th 802 Wireless Interim is here: </w:t>
      </w:r>
      <w:hyperlink r:id="rId12" w:history="1">
        <w:r w:rsidR="008969B7" w:rsidRPr="00E876CB">
          <w:rPr>
            <w:rStyle w:val="Hyperlink"/>
            <w:sz w:val="24"/>
            <w:szCs w:val="24"/>
            <w:lang w:val="en-US"/>
          </w:rPr>
          <w:t>https://mentor.ieee.org/802-ec/dcn/21/ec-21-0140-04-WCSG-2021-09-wireless-interim-opening-plenary-agenda.xlsx</w:t>
        </w:r>
      </w:hyperlink>
      <w:r w:rsidR="00640FF7" w:rsidRPr="00640FF7">
        <w:rPr>
          <w:sz w:val="24"/>
          <w:szCs w:val="24"/>
          <w:lang w:val="en-US"/>
        </w:rPr>
        <w:t xml:space="preserve">   </w:t>
      </w:r>
    </w:p>
    <w:p w14:paraId="73F5DC5B" w14:textId="77777777" w:rsidR="00640FF7" w:rsidRDefault="00640FF7" w:rsidP="00640FF7">
      <w:pPr>
        <w:contextualSpacing/>
        <w:rPr>
          <w:sz w:val="24"/>
          <w:szCs w:val="24"/>
          <w:lang w:val="en-US"/>
        </w:rPr>
      </w:pPr>
    </w:p>
    <w:p w14:paraId="21806FFC" w14:textId="68497905" w:rsidR="00640FF7" w:rsidRPr="00640FF7" w:rsidRDefault="00640FF7" w:rsidP="00640FF7">
      <w:pPr>
        <w:numPr>
          <w:ilvl w:val="2"/>
          <w:numId w:val="1"/>
        </w:numPr>
        <w:contextualSpacing/>
        <w:rPr>
          <w:sz w:val="24"/>
          <w:szCs w:val="24"/>
          <w:lang w:val="en-US"/>
        </w:rPr>
      </w:pPr>
      <w:r w:rsidRPr="00640FF7">
        <w:rPr>
          <w:sz w:val="24"/>
          <w:szCs w:val="24"/>
          <w:lang w:val="en-US"/>
        </w:rPr>
        <w:t xml:space="preserve">From WCSC on 07July: </w:t>
      </w:r>
      <w:proofErr w:type="gramStart"/>
      <w:r w:rsidRPr="00640FF7">
        <w:rPr>
          <w:sz w:val="24"/>
          <w:szCs w:val="24"/>
          <w:lang w:val="en-US"/>
        </w:rPr>
        <w:tab/>
        <w:t xml:space="preserve"> </w:t>
      </w:r>
      <w:r w:rsidRPr="00187B3B">
        <w:rPr>
          <w:strike/>
          <w:color w:val="BFBFBF"/>
          <w:sz w:val="24"/>
          <w:szCs w:val="24"/>
          <w:lang w:val="en-US"/>
        </w:rPr>
        <w:t xml:space="preserve"> $</w:t>
      </w:r>
      <w:proofErr w:type="gramEnd"/>
      <w:r w:rsidRPr="00187B3B">
        <w:rPr>
          <w:strike/>
          <w:color w:val="BFBFBF"/>
          <w:sz w:val="24"/>
          <w:szCs w:val="24"/>
          <w:lang w:val="en-US"/>
        </w:rPr>
        <w:t>50 – 14jul-27aug;</w:t>
      </w:r>
      <w:r w:rsidRPr="00187B3B">
        <w:rPr>
          <w:strike/>
          <w:color w:val="BFBFBF"/>
          <w:sz w:val="24"/>
          <w:szCs w:val="24"/>
          <w:lang w:val="en-US"/>
        </w:rPr>
        <w:tab/>
      </w:r>
      <w:r w:rsidRPr="00D37E73">
        <w:rPr>
          <w:strike/>
          <w:color w:val="BFBFBF"/>
          <w:sz w:val="24"/>
          <w:szCs w:val="24"/>
          <w:lang w:val="en-US"/>
        </w:rPr>
        <w:t>$75 – 28aug-09sep;</w:t>
      </w:r>
      <w:r w:rsidRPr="00D37E73">
        <w:rPr>
          <w:strike/>
          <w:color w:val="BFBFBF"/>
          <w:sz w:val="24"/>
          <w:szCs w:val="24"/>
          <w:lang w:val="en-US"/>
        </w:rPr>
        <w:tab/>
      </w:r>
      <w:r w:rsidRPr="00D37E73">
        <w:rPr>
          <w:strike/>
          <w:color w:val="BFBFBF"/>
          <w:sz w:val="24"/>
          <w:szCs w:val="24"/>
          <w:lang w:val="en-US"/>
        </w:rPr>
        <w:tab/>
      </w:r>
      <w:r w:rsidRPr="00640FF7">
        <w:rPr>
          <w:sz w:val="24"/>
          <w:szCs w:val="24"/>
          <w:lang w:val="en-US"/>
        </w:rPr>
        <w:t>$125 &gt;09sep;</w:t>
      </w:r>
    </w:p>
    <w:p w14:paraId="5D21BA0F" w14:textId="77777777" w:rsidR="00640FF7" w:rsidRDefault="00640FF7" w:rsidP="00640FF7">
      <w:pPr>
        <w:contextualSpacing/>
        <w:rPr>
          <w:sz w:val="24"/>
          <w:szCs w:val="24"/>
          <w:lang w:val="en-US"/>
        </w:rPr>
      </w:pPr>
    </w:p>
    <w:p w14:paraId="5754D64F" w14:textId="65B49E17" w:rsidR="00640FF7" w:rsidRPr="00640FF7" w:rsidRDefault="00640FF7" w:rsidP="00640FF7">
      <w:pPr>
        <w:numPr>
          <w:ilvl w:val="2"/>
          <w:numId w:val="1"/>
        </w:numPr>
        <w:contextualSpacing/>
        <w:rPr>
          <w:sz w:val="24"/>
          <w:szCs w:val="24"/>
          <w:lang w:val="en-US"/>
        </w:rPr>
      </w:pPr>
      <w:r w:rsidRPr="00640FF7">
        <w:rPr>
          <w:sz w:val="24"/>
          <w:szCs w:val="24"/>
          <w:lang w:val="en-US"/>
        </w:rPr>
        <w:t xml:space="preserve">The September 2021 electronic wireless interim session registration is open: </w:t>
      </w:r>
    </w:p>
    <w:p w14:paraId="6CAE84A4" w14:textId="60A093E3" w:rsidR="00640FF7" w:rsidRPr="00640FF7" w:rsidRDefault="00B75CC6" w:rsidP="00640FF7">
      <w:pPr>
        <w:numPr>
          <w:ilvl w:val="2"/>
          <w:numId w:val="1"/>
        </w:numPr>
        <w:contextualSpacing/>
        <w:rPr>
          <w:sz w:val="24"/>
          <w:szCs w:val="24"/>
          <w:lang w:val="en-US"/>
        </w:rPr>
      </w:pPr>
      <w:hyperlink r:id="rId13" w:history="1">
        <w:r w:rsidR="00640FF7" w:rsidRPr="00640FF7">
          <w:rPr>
            <w:rStyle w:val="Hyperlink"/>
            <w:sz w:val="24"/>
            <w:szCs w:val="24"/>
            <w:lang w:val="en-US"/>
          </w:rPr>
          <w:t>http://802world.org/wireless/</w:t>
        </w:r>
      </w:hyperlink>
      <w:r w:rsidR="00640FF7" w:rsidRPr="00640FF7">
        <w:rPr>
          <w:sz w:val="24"/>
          <w:szCs w:val="24"/>
          <w:lang w:val="en-US"/>
        </w:rPr>
        <w:tab/>
      </w:r>
      <w:r w:rsidR="00640FF7" w:rsidRPr="00640FF7">
        <w:rPr>
          <w:sz w:val="24"/>
          <w:szCs w:val="24"/>
          <w:lang w:val="en-US"/>
        </w:rPr>
        <w:tab/>
      </w:r>
      <w:r w:rsidR="00640FF7" w:rsidRPr="00640FF7">
        <w:rPr>
          <w:sz w:val="24"/>
          <w:szCs w:val="24"/>
          <w:u w:val="single"/>
          <w:lang w:val="en-US"/>
        </w:rPr>
        <w:t>REGISTRATION WEBSITE:</w:t>
      </w:r>
      <w:r w:rsidR="001875FD">
        <w:rPr>
          <w:sz w:val="24"/>
          <w:szCs w:val="24"/>
          <w:u w:val="single"/>
          <w:lang w:val="en-US"/>
        </w:rPr>
        <w:t xml:space="preserve"> </w:t>
      </w:r>
      <w:r w:rsidR="001875FD">
        <w:rPr>
          <w:sz w:val="24"/>
          <w:szCs w:val="24"/>
          <w:lang w:val="en-US"/>
        </w:rPr>
        <w:t xml:space="preserve"> </w:t>
      </w:r>
      <w:hyperlink r:id="rId14" w:history="1">
        <w:r w:rsidR="00640FF7" w:rsidRPr="00640FF7">
          <w:rPr>
            <w:rStyle w:val="Hyperlink"/>
            <w:sz w:val="24"/>
            <w:szCs w:val="24"/>
            <w:lang w:val="en-US"/>
          </w:rPr>
          <w:t>https://cvent.me/NxZeZx</w:t>
        </w:r>
      </w:hyperlink>
    </w:p>
    <w:p w14:paraId="7909BD12" w14:textId="77777777" w:rsidR="00640FF7" w:rsidRDefault="00640FF7" w:rsidP="00640FF7">
      <w:pPr>
        <w:contextualSpacing/>
        <w:rPr>
          <w:sz w:val="24"/>
          <w:szCs w:val="24"/>
          <w:lang w:val="en-US"/>
        </w:rPr>
      </w:pPr>
    </w:p>
    <w:p w14:paraId="7E236FA6" w14:textId="3AAC24BA" w:rsidR="00640FF7" w:rsidRPr="00640FF7" w:rsidRDefault="00640FF7" w:rsidP="00640FF7">
      <w:pPr>
        <w:numPr>
          <w:ilvl w:val="2"/>
          <w:numId w:val="1"/>
        </w:numPr>
        <w:contextualSpacing/>
        <w:rPr>
          <w:sz w:val="24"/>
          <w:szCs w:val="24"/>
          <w:lang w:val="en-US"/>
        </w:rPr>
      </w:pPr>
      <w:r w:rsidRPr="00640FF7">
        <w:rPr>
          <w:sz w:val="24"/>
          <w:szCs w:val="24"/>
          <w:lang w:val="en-US"/>
        </w:rPr>
        <w:t>Note:  As announced on the .18 list server on 12Aug21 and now the updated WG P&amp;P approved by the EC this week (29</w:t>
      </w:r>
      <w:r w:rsidRPr="00640FF7">
        <w:rPr>
          <w:sz w:val="24"/>
          <w:szCs w:val="24"/>
          <w:vertAlign w:val="superscript"/>
          <w:lang w:val="en-US"/>
        </w:rPr>
        <w:t>th</w:t>
      </w:r>
      <w:r w:rsidRPr="00640FF7">
        <w:rPr>
          <w:sz w:val="24"/>
          <w:szCs w:val="24"/>
          <w:lang w:val="en-US"/>
        </w:rPr>
        <w:t xml:space="preserve">): </w:t>
      </w:r>
    </w:p>
    <w:p w14:paraId="307F3F0C" w14:textId="77777777" w:rsidR="00640FF7" w:rsidRPr="00640FF7" w:rsidRDefault="00640FF7" w:rsidP="00640FF7">
      <w:pPr>
        <w:numPr>
          <w:ilvl w:val="3"/>
          <w:numId w:val="1"/>
        </w:numPr>
        <w:contextualSpacing/>
        <w:rPr>
          <w:sz w:val="24"/>
          <w:szCs w:val="24"/>
          <w:lang w:val="en-US"/>
        </w:rPr>
      </w:pPr>
      <w:r w:rsidRPr="00640FF7">
        <w:rPr>
          <w:sz w:val="24"/>
          <w:szCs w:val="24"/>
          <w:lang w:val="en-US"/>
        </w:rPr>
        <w:t>A credited interim session (an interim session with attendance credit) is one that has been declared by the Working Group Chair or Technical Advisory Group Chair.</w:t>
      </w:r>
    </w:p>
    <w:p w14:paraId="1CA2800F" w14:textId="071DDAFB" w:rsidR="00640FF7" w:rsidRDefault="00640FF7" w:rsidP="00640FF7">
      <w:pPr>
        <w:numPr>
          <w:ilvl w:val="2"/>
          <w:numId w:val="1"/>
        </w:numPr>
        <w:contextualSpacing/>
        <w:rPr>
          <w:sz w:val="24"/>
          <w:szCs w:val="24"/>
          <w:lang w:val="en-US"/>
        </w:rPr>
      </w:pPr>
      <w:r w:rsidRPr="00640FF7">
        <w:rPr>
          <w:sz w:val="24"/>
          <w:szCs w:val="24"/>
          <w:lang w:val="en-US"/>
        </w:rPr>
        <w:t xml:space="preserve">802.18 will be taking attendance using IMAT and it will count for voting membership participation credit. </w:t>
      </w:r>
    </w:p>
    <w:p w14:paraId="1F669505" w14:textId="04175653" w:rsidR="0067082C" w:rsidRPr="0067082C" w:rsidRDefault="0067082C" w:rsidP="00952800">
      <w:pPr>
        <w:numPr>
          <w:ilvl w:val="3"/>
          <w:numId w:val="1"/>
        </w:numPr>
        <w:contextualSpacing/>
        <w:rPr>
          <w:sz w:val="24"/>
          <w:szCs w:val="24"/>
          <w:lang w:val="en-US"/>
        </w:rPr>
      </w:pPr>
      <w:r w:rsidRPr="0067082C">
        <w:rPr>
          <w:sz w:val="24"/>
          <w:szCs w:val="24"/>
          <w:lang w:val="en-US"/>
        </w:rPr>
        <w:lastRenderedPageBreak/>
        <w:t xml:space="preserve">Like previous wireless interims, 75% is needed, need both calls. </w:t>
      </w:r>
    </w:p>
    <w:p w14:paraId="630A4AE4" w14:textId="043D407E" w:rsidR="00633D88" w:rsidRDefault="00633D88" w:rsidP="0007042C">
      <w:pPr>
        <w:contextualSpacing/>
        <w:rPr>
          <w:sz w:val="24"/>
          <w:szCs w:val="24"/>
          <w:lang w:val="en-US"/>
        </w:rPr>
      </w:pPr>
    </w:p>
    <w:p w14:paraId="74718A35" w14:textId="4308DC1D" w:rsidR="00D44D20" w:rsidRPr="00D44D20" w:rsidRDefault="00D44D20" w:rsidP="00D44D20">
      <w:pPr>
        <w:numPr>
          <w:ilvl w:val="1"/>
          <w:numId w:val="1"/>
        </w:numPr>
        <w:contextualSpacing/>
        <w:rPr>
          <w:sz w:val="24"/>
          <w:szCs w:val="24"/>
          <w:lang w:val="en-US"/>
        </w:rPr>
      </w:pPr>
      <w:r w:rsidRPr="00D44D20">
        <w:rPr>
          <w:sz w:val="24"/>
          <w:szCs w:val="24"/>
          <w:lang w:val="en-US"/>
        </w:rPr>
        <w:t xml:space="preserve">For </w:t>
      </w:r>
      <w:r w:rsidRPr="00D44D20">
        <w:rPr>
          <w:b/>
          <w:bCs/>
          <w:sz w:val="24"/>
          <w:szCs w:val="24"/>
          <w:lang w:val="en-US"/>
        </w:rPr>
        <w:t xml:space="preserve">Nov 2021 </w:t>
      </w:r>
      <w:r w:rsidRPr="00D44D20">
        <w:rPr>
          <w:sz w:val="24"/>
          <w:szCs w:val="24"/>
          <w:lang w:val="en-US"/>
        </w:rPr>
        <w:t>Plenary – Vancouver – was addressed</w:t>
      </w:r>
      <w:r w:rsidR="00927032">
        <w:rPr>
          <w:sz w:val="24"/>
          <w:szCs w:val="24"/>
          <w:lang w:val="en-US"/>
        </w:rPr>
        <w:t xml:space="preserve"> on</w:t>
      </w:r>
      <w:r w:rsidRPr="00D44D20">
        <w:rPr>
          <w:sz w:val="24"/>
          <w:szCs w:val="24"/>
          <w:lang w:val="en-US"/>
        </w:rPr>
        <w:t xml:space="preserve"> the EC call on 07Sep21.</w:t>
      </w:r>
    </w:p>
    <w:p w14:paraId="42CFF855" w14:textId="77777777" w:rsidR="00D44D20" w:rsidRPr="00D44D20" w:rsidRDefault="00D44D20" w:rsidP="00D44D20">
      <w:pPr>
        <w:numPr>
          <w:ilvl w:val="2"/>
          <w:numId w:val="1"/>
        </w:numPr>
        <w:tabs>
          <w:tab w:val="num" w:pos="720"/>
        </w:tabs>
        <w:contextualSpacing/>
        <w:rPr>
          <w:sz w:val="24"/>
          <w:szCs w:val="24"/>
          <w:lang w:val="en-US"/>
        </w:rPr>
      </w:pPr>
      <w:r w:rsidRPr="00D44D20">
        <w:rPr>
          <w:sz w:val="24"/>
          <w:szCs w:val="24"/>
          <w:lang w:val="en-US"/>
        </w:rPr>
        <w:t>And it was approved for the Nov 2021 Plenary to be electronic/virtual.</w:t>
      </w:r>
    </w:p>
    <w:p w14:paraId="3F76B011" w14:textId="4B27604C" w:rsidR="00D44D20" w:rsidRDefault="00D44D20" w:rsidP="00D44D20">
      <w:pPr>
        <w:numPr>
          <w:ilvl w:val="2"/>
          <w:numId w:val="1"/>
        </w:numPr>
        <w:tabs>
          <w:tab w:val="num" w:pos="720"/>
        </w:tabs>
        <w:contextualSpacing/>
        <w:rPr>
          <w:sz w:val="24"/>
          <w:szCs w:val="24"/>
          <w:lang w:val="en-US"/>
        </w:rPr>
      </w:pPr>
      <w:r w:rsidRPr="00D44D20">
        <w:rPr>
          <w:sz w:val="24"/>
          <w:szCs w:val="24"/>
          <w:lang w:val="en-US"/>
        </w:rPr>
        <w:t xml:space="preserve">Also approved was the $50 / $75 / $125 meeting </w:t>
      </w:r>
      <w:proofErr w:type="spellStart"/>
      <w:r w:rsidRPr="00D44D20">
        <w:rPr>
          <w:sz w:val="24"/>
          <w:szCs w:val="24"/>
          <w:lang w:val="en-US"/>
        </w:rPr>
        <w:t>fee</w:t>
      </w:r>
      <w:proofErr w:type="spellEnd"/>
      <w:r w:rsidRPr="00D44D20">
        <w:rPr>
          <w:sz w:val="24"/>
          <w:szCs w:val="24"/>
          <w:lang w:val="en-US"/>
        </w:rPr>
        <w:t xml:space="preserve"> like we have been doing.</w:t>
      </w:r>
    </w:p>
    <w:p w14:paraId="0CE2BF25" w14:textId="2CC1BE07" w:rsidR="00D44D20" w:rsidRDefault="005D55A9" w:rsidP="005D55A9">
      <w:pPr>
        <w:contextualSpacing/>
        <w:rPr>
          <w:sz w:val="24"/>
          <w:szCs w:val="24"/>
          <w:lang w:val="en-US"/>
        </w:rPr>
      </w:pPr>
      <w:r>
        <w:rPr>
          <w:sz w:val="24"/>
          <w:szCs w:val="24"/>
          <w:lang w:val="en-US"/>
        </w:rPr>
        <w:t xml:space="preserve"> </w:t>
      </w:r>
    </w:p>
    <w:p w14:paraId="672F3E44" w14:textId="0B3CCA04" w:rsidR="005D55A9" w:rsidRPr="005D55A9" w:rsidRDefault="005D55A9" w:rsidP="005D55A9">
      <w:pPr>
        <w:numPr>
          <w:ilvl w:val="2"/>
          <w:numId w:val="1"/>
        </w:numPr>
        <w:tabs>
          <w:tab w:val="num" w:pos="720"/>
        </w:tabs>
        <w:rPr>
          <w:sz w:val="24"/>
          <w:szCs w:val="24"/>
          <w:lang w:val="en-US"/>
        </w:rPr>
      </w:pPr>
      <w:r>
        <w:rPr>
          <w:sz w:val="24"/>
          <w:szCs w:val="24"/>
          <w:lang w:val="en-US"/>
        </w:rPr>
        <w:t xml:space="preserve"> </w:t>
      </w:r>
      <w:r w:rsidRPr="005D55A9">
        <w:rPr>
          <w:b/>
          <w:bCs/>
          <w:sz w:val="24"/>
          <w:szCs w:val="24"/>
          <w:lang w:val="en-US"/>
        </w:rPr>
        <w:t xml:space="preserve">Early Registration: </w:t>
      </w:r>
      <w:r w:rsidR="001875FD">
        <w:rPr>
          <w:b/>
          <w:bCs/>
          <w:sz w:val="24"/>
          <w:szCs w:val="24"/>
          <w:lang w:val="en-US"/>
        </w:rPr>
        <w:t xml:space="preserve"> </w:t>
      </w:r>
      <w:r w:rsidRPr="005D55A9">
        <w:rPr>
          <w:b/>
          <w:bCs/>
          <w:sz w:val="24"/>
          <w:szCs w:val="24"/>
          <w:lang w:val="en-US"/>
        </w:rPr>
        <w:t xml:space="preserve">Until Thursday 11:59 PM UTC October 21, 2021 </w:t>
      </w:r>
      <w:r w:rsidRPr="005D55A9">
        <w:rPr>
          <w:b/>
          <w:bCs/>
          <w:sz w:val="24"/>
          <w:szCs w:val="24"/>
          <w:lang w:val="en-US"/>
        </w:rPr>
        <w:tab/>
      </w:r>
      <w:r w:rsidRPr="005D55A9">
        <w:rPr>
          <w:b/>
          <w:bCs/>
          <w:sz w:val="24"/>
          <w:szCs w:val="24"/>
          <w:lang w:val="en-US"/>
        </w:rPr>
        <w:tab/>
      </w:r>
      <w:r w:rsidRPr="005D55A9">
        <w:rPr>
          <w:sz w:val="24"/>
          <w:szCs w:val="24"/>
          <w:lang w:val="en-US"/>
        </w:rPr>
        <w:t>* $US 50.00 for all attendees</w:t>
      </w:r>
    </w:p>
    <w:p w14:paraId="1A7495DD" w14:textId="51CAD666" w:rsidR="005D55A9" w:rsidRPr="005D55A9" w:rsidRDefault="005D55A9" w:rsidP="005D55A9">
      <w:pPr>
        <w:numPr>
          <w:ilvl w:val="2"/>
          <w:numId w:val="1"/>
        </w:numPr>
        <w:tabs>
          <w:tab w:val="num" w:pos="720"/>
          <w:tab w:val="num" w:pos="1440"/>
        </w:tabs>
        <w:contextualSpacing/>
        <w:rPr>
          <w:sz w:val="24"/>
          <w:szCs w:val="24"/>
          <w:lang w:val="en-US"/>
        </w:rPr>
      </w:pPr>
      <w:r w:rsidRPr="005D55A9">
        <w:rPr>
          <w:b/>
          <w:bCs/>
          <w:sz w:val="24"/>
          <w:szCs w:val="24"/>
          <w:lang w:val="en-US"/>
        </w:rPr>
        <w:t xml:space="preserve">Standard Registration: </w:t>
      </w:r>
      <w:r w:rsidR="001875FD">
        <w:rPr>
          <w:b/>
          <w:bCs/>
          <w:sz w:val="24"/>
          <w:szCs w:val="24"/>
          <w:lang w:val="en-US"/>
        </w:rPr>
        <w:t xml:space="preserve"> </w:t>
      </w:r>
      <w:r w:rsidRPr="005D55A9">
        <w:rPr>
          <w:b/>
          <w:bCs/>
          <w:sz w:val="24"/>
          <w:szCs w:val="24"/>
          <w:lang w:val="en-US"/>
        </w:rPr>
        <w:t xml:space="preserve">Until Friday 11:59 PM UTC November 5, 2021 </w:t>
      </w:r>
      <w:r w:rsidRPr="005D55A9">
        <w:rPr>
          <w:b/>
          <w:bCs/>
          <w:sz w:val="24"/>
          <w:szCs w:val="24"/>
          <w:lang w:val="en-US"/>
        </w:rPr>
        <w:tab/>
      </w:r>
      <w:r w:rsidRPr="005D55A9">
        <w:rPr>
          <w:sz w:val="24"/>
          <w:szCs w:val="24"/>
          <w:lang w:val="en-US"/>
        </w:rPr>
        <w:t xml:space="preserve">* $US 75.00 for all attendees </w:t>
      </w:r>
    </w:p>
    <w:p w14:paraId="05A60CFD" w14:textId="46C43F8F" w:rsidR="005D55A9" w:rsidRPr="005D55A9" w:rsidRDefault="005D55A9" w:rsidP="005D55A9">
      <w:pPr>
        <w:numPr>
          <w:ilvl w:val="2"/>
          <w:numId w:val="1"/>
        </w:numPr>
        <w:tabs>
          <w:tab w:val="num" w:pos="720"/>
          <w:tab w:val="num" w:pos="1440"/>
        </w:tabs>
        <w:contextualSpacing/>
        <w:rPr>
          <w:sz w:val="24"/>
          <w:szCs w:val="24"/>
          <w:lang w:val="en-US"/>
        </w:rPr>
      </w:pPr>
      <w:r w:rsidRPr="005D55A9">
        <w:rPr>
          <w:b/>
          <w:bCs/>
          <w:sz w:val="24"/>
          <w:szCs w:val="24"/>
          <w:lang w:val="en-US"/>
        </w:rPr>
        <w:t xml:space="preserve">Late Registration: </w:t>
      </w:r>
      <w:r w:rsidR="001875FD">
        <w:rPr>
          <w:b/>
          <w:bCs/>
          <w:sz w:val="24"/>
          <w:szCs w:val="24"/>
          <w:lang w:val="en-US"/>
        </w:rPr>
        <w:t xml:space="preserve"> </w:t>
      </w:r>
      <w:r w:rsidRPr="005D55A9">
        <w:rPr>
          <w:b/>
          <w:bCs/>
          <w:sz w:val="24"/>
          <w:szCs w:val="24"/>
          <w:lang w:val="en-US"/>
        </w:rPr>
        <w:t xml:space="preserve">After Friday 11:59 PM UTC November 5, 2021 </w:t>
      </w:r>
      <w:r w:rsidRPr="005D55A9">
        <w:rPr>
          <w:b/>
          <w:bCs/>
          <w:sz w:val="24"/>
          <w:szCs w:val="24"/>
          <w:lang w:val="en-US"/>
        </w:rPr>
        <w:tab/>
      </w:r>
      <w:r w:rsidRPr="005D55A9">
        <w:rPr>
          <w:b/>
          <w:bCs/>
          <w:sz w:val="24"/>
          <w:szCs w:val="24"/>
          <w:lang w:val="en-US"/>
        </w:rPr>
        <w:tab/>
      </w:r>
      <w:r w:rsidRPr="005D55A9">
        <w:rPr>
          <w:sz w:val="24"/>
          <w:szCs w:val="24"/>
          <w:lang w:val="en-US"/>
        </w:rPr>
        <w:t xml:space="preserve">* $US 125.00 for all attendees </w:t>
      </w:r>
    </w:p>
    <w:p w14:paraId="4E4D073F" w14:textId="77777777" w:rsidR="005D55A9" w:rsidRPr="005D55A9" w:rsidRDefault="005D55A9" w:rsidP="005D55A9">
      <w:pPr>
        <w:numPr>
          <w:ilvl w:val="2"/>
          <w:numId w:val="1"/>
        </w:numPr>
        <w:tabs>
          <w:tab w:val="num" w:pos="720"/>
          <w:tab w:val="num" w:pos="1440"/>
        </w:tabs>
        <w:contextualSpacing/>
        <w:rPr>
          <w:sz w:val="24"/>
          <w:szCs w:val="24"/>
          <w:lang w:val="en-US"/>
        </w:rPr>
      </w:pPr>
      <w:r w:rsidRPr="005D55A9">
        <w:rPr>
          <w:b/>
          <w:bCs/>
          <w:sz w:val="24"/>
          <w:szCs w:val="24"/>
          <w:lang w:val="en-US"/>
        </w:rPr>
        <w:t>Registration Fees are Non-Transferable and Non-Refundable</w:t>
      </w:r>
    </w:p>
    <w:p w14:paraId="7C1BE4B5" w14:textId="46778BAE" w:rsidR="005D55A9" w:rsidRPr="005D55A9" w:rsidRDefault="005D55A9" w:rsidP="005D55A9">
      <w:pPr>
        <w:numPr>
          <w:ilvl w:val="2"/>
          <w:numId w:val="1"/>
        </w:numPr>
        <w:tabs>
          <w:tab w:val="num" w:pos="720"/>
          <w:tab w:val="num" w:pos="1440"/>
        </w:tabs>
        <w:contextualSpacing/>
        <w:rPr>
          <w:sz w:val="24"/>
          <w:szCs w:val="24"/>
          <w:lang w:val="en-US"/>
        </w:rPr>
      </w:pPr>
      <w:r w:rsidRPr="005D55A9">
        <w:rPr>
          <w:b/>
          <w:bCs/>
          <w:sz w:val="24"/>
          <w:szCs w:val="24"/>
          <w:lang w:val="en-US"/>
        </w:rPr>
        <w:t xml:space="preserve">REGISTRATION WEBSITE: </w:t>
      </w:r>
      <w:r w:rsidR="00952800">
        <w:rPr>
          <w:b/>
          <w:bCs/>
          <w:sz w:val="24"/>
          <w:szCs w:val="24"/>
          <w:lang w:val="en-US"/>
        </w:rPr>
        <w:t xml:space="preserve">           </w:t>
      </w:r>
      <w:hyperlink r:id="rId15" w:history="1">
        <w:r w:rsidR="008D6D87" w:rsidRPr="00A84D56">
          <w:rPr>
            <w:rStyle w:val="Hyperlink"/>
            <w:b/>
            <w:bCs/>
            <w:sz w:val="24"/>
            <w:szCs w:val="24"/>
            <w:lang w:val="en-US"/>
          </w:rPr>
          <w:t>https://cvent.me/4xn8Ql</w:t>
        </w:r>
      </w:hyperlink>
    </w:p>
    <w:p w14:paraId="5521F860" w14:textId="77777777" w:rsidR="005D55A9" w:rsidRPr="005D55A9" w:rsidRDefault="005D55A9" w:rsidP="005D55A9">
      <w:pPr>
        <w:numPr>
          <w:ilvl w:val="2"/>
          <w:numId w:val="1"/>
        </w:numPr>
        <w:tabs>
          <w:tab w:val="num" w:pos="720"/>
          <w:tab w:val="num" w:pos="1440"/>
        </w:tabs>
        <w:contextualSpacing/>
        <w:rPr>
          <w:sz w:val="24"/>
          <w:szCs w:val="24"/>
          <w:lang w:val="en-US"/>
        </w:rPr>
      </w:pPr>
      <w:r w:rsidRPr="005D55A9">
        <w:rPr>
          <w:b/>
          <w:bCs/>
          <w:sz w:val="24"/>
          <w:szCs w:val="24"/>
          <w:lang w:val="en-US"/>
        </w:rPr>
        <w:t>SCHEDULED SESSIONS</w:t>
      </w:r>
    </w:p>
    <w:p w14:paraId="13426833" w14:textId="77777777" w:rsidR="005D55A9" w:rsidRPr="005D55A9" w:rsidRDefault="005D55A9" w:rsidP="005D55A9">
      <w:pPr>
        <w:numPr>
          <w:ilvl w:val="2"/>
          <w:numId w:val="1"/>
        </w:numPr>
        <w:tabs>
          <w:tab w:val="num" w:pos="720"/>
          <w:tab w:val="num" w:pos="1440"/>
        </w:tabs>
        <w:contextualSpacing/>
        <w:rPr>
          <w:sz w:val="24"/>
          <w:szCs w:val="24"/>
          <w:lang w:val="en-US"/>
        </w:rPr>
      </w:pPr>
      <w:r w:rsidRPr="005D55A9">
        <w:rPr>
          <w:sz w:val="24"/>
          <w:szCs w:val="24"/>
          <w:lang w:val="en-US"/>
        </w:rPr>
        <w:t>Meetings will take place between November 5-19, 2021.</w:t>
      </w:r>
    </w:p>
    <w:p w14:paraId="75A42086" w14:textId="77777777" w:rsidR="005D55A9" w:rsidRPr="005D55A9" w:rsidRDefault="005D55A9" w:rsidP="005D55A9">
      <w:pPr>
        <w:numPr>
          <w:ilvl w:val="2"/>
          <w:numId w:val="1"/>
        </w:numPr>
        <w:tabs>
          <w:tab w:val="num" w:pos="720"/>
          <w:tab w:val="num" w:pos="1440"/>
        </w:tabs>
        <w:contextualSpacing/>
        <w:rPr>
          <w:sz w:val="24"/>
          <w:szCs w:val="24"/>
          <w:lang w:val="en-US"/>
        </w:rPr>
      </w:pPr>
      <w:r w:rsidRPr="005D55A9">
        <w:rPr>
          <w:sz w:val="24"/>
          <w:szCs w:val="24"/>
          <w:lang w:val="en-US"/>
        </w:rPr>
        <w:t xml:space="preserve">The dates and times of specific WG and TAG meetings will be provided by the Working Group Chairs. </w:t>
      </w:r>
    </w:p>
    <w:p w14:paraId="3480B722" w14:textId="2C8FAED2" w:rsidR="005D55A9" w:rsidRPr="00820F3A" w:rsidRDefault="005D55A9" w:rsidP="005D55A9">
      <w:pPr>
        <w:numPr>
          <w:ilvl w:val="2"/>
          <w:numId w:val="1"/>
        </w:numPr>
        <w:tabs>
          <w:tab w:val="num" w:pos="720"/>
          <w:tab w:val="num" w:pos="1440"/>
        </w:tabs>
        <w:contextualSpacing/>
        <w:rPr>
          <w:rStyle w:val="Hyperlink"/>
          <w:color w:val="auto"/>
          <w:sz w:val="24"/>
          <w:szCs w:val="24"/>
          <w:u w:val="none"/>
          <w:lang w:val="en-US"/>
        </w:rPr>
      </w:pPr>
      <w:r w:rsidRPr="005D55A9">
        <w:rPr>
          <w:sz w:val="24"/>
          <w:szCs w:val="24"/>
          <w:lang w:val="en-US"/>
        </w:rPr>
        <w:t xml:space="preserve">Information is available at </w:t>
      </w:r>
      <w:hyperlink r:id="rId16" w:history="1">
        <w:r w:rsidRPr="005D55A9">
          <w:rPr>
            <w:rStyle w:val="Hyperlink"/>
            <w:sz w:val="24"/>
            <w:szCs w:val="24"/>
            <w:lang w:val="en-US"/>
          </w:rPr>
          <w:t>https://ieee802.org/802tele_calendar.html</w:t>
        </w:r>
      </w:hyperlink>
    </w:p>
    <w:p w14:paraId="1F32698F" w14:textId="34800712" w:rsidR="00820F3A" w:rsidRPr="00820F3A" w:rsidRDefault="00820F3A" w:rsidP="00820F3A">
      <w:pPr>
        <w:numPr>
          <w:ilvl w:val="2"/>
          <w:numId w:val="1"/>
        </w:numPr>
        <w:tabs>
          <w:tab w:val="num" w:pos="720"/>
          <w:tab w:val="num" w:pos="1440"/>
        </w:tabs>
        <w:contextualSpacing/>
        <w:rPr>
          <w:sz w:val="24"/>
          <w:szCs w:val="24"/>
          <w:lang w:val="en-US"/>
        </w:rPr>
      </w:pPr>
      <w:r w:rsidRPr="00820F3A">
        <w:rPr>
          <w:sz w:val="24"/>
          <w:szCs w:val="24"/>
          <w:lang w:val="en-US"/>
        </w:rPr>
        <w:t>.18 at this point will be our normal weekly times and call-in, Thursday</w:t>
      </w:r>
      <w:r w:rsidR="000835D5">
        <w:rPr>
          <w:sz w:val="24"/>
          <w:szCs w:val="24"/>
          <w:lang w:val="en-US"/>
        </w:rPr>
        <w:t>’</w:t>
      </w:r>
      <w:r w:rsidRPr="00820F3A">
        <w:rPr>
          <w:sz w:val="24"/>
          <w:szCs w:val="24"/>
          <w:lang w:val="en-US"/>
        </w:rPr>
        <w:t>s 11</w:t>
      </w:r>
      <w:r w:rsidRPr="00820F3A">
        <w:rPr>
          <w:sz w:val="24"/>
          <w:szCs w:val="24"/>
          <w:vertAlign w:val="superscript"/>
          <w:lang w:val="en-US"/>
        </w:rPr>
        <w:t>th</w:t>
      </w:r>
      <w:r w:rsidRPr="00820F3A">
        <w:rPr>
          <w:sz w:val="24"/>
          <w:szCs w:val="24"/>
          <w:lang w:val="en-US"/>
        </w:rPr>
        <w:t xml:space="preserve"> and 18</w:t>
      </w:r>
      <w:r w:rsidRPr="00820F3A">
        <w:rPr>
          <w:sz w:val="24"/>
          <w:szCs w:val="24"/>
          <w:vertAlign w:val="superscript"/>
          <w:lang w:val="en-US"/>
        </w:rPr>
        <w:t>th</w:t>
      </w:r>
      <w:r w:rsidRPr="00820F3A">
        <w:rPr>
          <w:sz w:val="24"/>
          <w:szCs w:val="24"/>
          <w:lang w:val="en-US"/>
        </w:rPr>
        <w:t xml:space="preserve"> Nov21.</w:t>
      </w:r>
    </w:p>
    <w:p w14:paraId="5F7344FF" w14:textId="77777777" w:rsidR="0067082C" w:rsidRDefault="0067082C" w:rsidP="00740F92">
      <w:pPr>
        <w:contextualSpacing/>
        <w:rPr>
          <w:sz w:val="24"/>
          <w:szCs w:val="24"/>
          <w:lang w:val="en-US"/>
        </w:rPr>
      </w:pPr>
    </w:p>
    <w:p w14:paraId="022223B8" w14:textId="63556AD6" w:rsidR="009F54CB" w:rsidRPr="009F54CB" w:rsidRDefault="009F54CB" w:rsidP="009F54CB">
      <w:pPr>
        <w:numPr>
          <w:ilvl w:val="1"/>
          <w:numId w:val="1"/>
        </w:numPr>
        <w:rPr>
          <w:sz w:val="24"/>
          <w:szCs w:val="24"/>
          <w:lang w:val="en-US"/>
        </w:rPr>
      </w:pPr>
      <w:r w:rsidRPr="009F54CB">
        <w:rPr>
          <w:sz w:val="24"/>
          <w:szCs w:val="24"/>
          <w:lang w:val="en-US"/>
        </w:rPr>
        <w:t xml:space="preserve">For </w:t>
      </w:r>
      <w:r w:rsidRPr="009F54CB">
        <w:rPr>
          <w:b/>
          <w:bCs/>
          <w:sz w:val="24"/>
          <w:szCs w:val="24"/>
          <w:lang w:val="en-US"/>
        </w:rPr>
        <w:t xml:space="preserve">Jan 2022 </w:t>
      </w:r>
      <w:r w:rsidRPr="009F54CB">
        <w:rPr>
          <w:sz w:val="24"/>
          <w:szCs w:val="24"/>
          <w:lang w:val="en-US"/>
        </w:rPr>
        <w:t>Wireless Interim – Panama</w:t>
      </w:r>
    </w:p>
    <w:p w14:paraId="72C0F3A7" w14:textId="77777777" w:rsidR="009F54CB" w:rsidRPr="009F54CB" w:rsidRDefault="009F54CB" w:rsidP="009F54CB">
      <w:pPr>
        <w:numPr>
          <w:ilvl w:val="3"/>
          <w:numId w:val="1"/>
        </w:numPr>
        <w:tabs>
          <w:tab w:val="num" w:pos="1440"/>
        </w:tabs>
        <w:contextualSpacing/>
        <w:rPr>
          <w:sz w:val="24"/>
          <w:szCs w:val="24"/>
          <w:lang w:val="en-US"/>
        </w:rPr>
      </w:pPr>
      <w:r w:rsidRPr="009F54CB">
        <w:rPr>
          <w:sz w:val="24"/>
          <w:szCs w:val="24"/>
          <w:lang w:val="en-US"/>
        </w:rPr>
        <w:t>WCSC Sept. call, the Jan 2022 Wireless Interim will be electronic/virtual.</w:t>
      </w:r>
    </w:p>
    <w:p w14:paraId="72C70014" w14:textId="3122E0CB" w:rsidR="00FA4375" w:rsidRPr="009F54CB" w:rsidRDefault="009F54CB" w:rsidP="009F54CB">
      <w:pPr>
        <w:numPr>
          <w:ilvl w:val="3"/>
          <w:numId w:val="1"/>
        </w:numPr>
        <w:tabs>
          <w:tab w:val="num" w:pos="1440"/>
        </w:tabs>
        <w:contextualSpacing/>
        <w:rPr>
          <w:sz w:val="24"/>
          <w:szCs w:val="24"/>
          <w:lang w:val="en-US"/>
        </w:rPr>
      </w:pPr>
      <w:r w:rsidRPr="009F54CB">
        <w:rPr>
          <w:sz w:val="24"/>
          <w:szCs w:val="24"/>
          <w:lang w:val="en-US"/>
        </w:rPr>
        <w:t>Also approved was the $50 / $75 / $125 meeting fee like coming up at the Sept. Wireless Interim</w:t>
      </w:r>
    </w:p>
    <w:p w14:paraId="240CA621" w14:textId="77777777" w:rsidR="00A95B76" w:rsidRPr="00FA4375" w:rsidRDefault="00A95B76" w:rsidP="00A95B76">
      <w:pPr>
        <w:contextualSpacing/>
        <w:rPr>
          <w:sz w:val="24"/>
          <w:szCs w:val="24"/>
          <w:lang w:val="en-US"/>
        </w:rPr>
      </w:pPr>
    </w:p>
    <w:p w14:paraId="2CBBE621" w14:textId="68C556B5" w:rsidR="007C6B98" w:rsidRPr="00FA4375" w:rsidRDefault="0098178B" w:rsidP="007C6B98">
      <w:pPr>
        <w:numPr>
          <w:ilvl w:val="0"/>
          <w:numId w:val="1"/>
        </w:numPr>
        <w:contextualSpacing/>
        <w:rPr>
          <w:sz w:val="24"/>
          <w:szCs w:val="24"/>
          <w:lang w:val="en-US"/>
        </w:rPr>
      </w:pPr>
      <w:r w:rsidRPr="00FA4375">
        <w:rPr>
          <w:sz w:val="24"/>
          <w:szCs w:val="24"/>
          <w:lang w:val="en-US"/>
        </w:rPr>
        <w:t xml:space="preserve">Chair presents slides </w:t>
      </w:r>
      <w:r w:rsidR="00113D26" w:rsidRPr="00FA4375">
        <w:rPr>
          <w:sz w:val="24"/>
          <w:szCs w:val="24"/>
          <w:lang w:val="en-US"/>
        </w:rPr>
        <w:t>1</w:t>
      </w:r>
      <w:r w:rsidR="004D2C27">
        <w:rPr>
          <w:sz w:val="24"/>
          <w:szCs w:val="24"/>
          <w:lang w:val="en-US"/>
        </w:rPr>
        <w:t>2</w:t>
      </w:r>
      <w:r w:rsidRPr="00FA4375">
        <w:rPr>
          <w:sz w:val="24"/>
          <w:szCs w:val="24"/>
          <w:lang w:val="en-US"/>
        </w:rPr>
        <w:t xml:space="preserve"> </w:t>
      </w:r>
      <w:r w:rsidR="00AF2427" w:rsidRPr="00FA4375">
        <w:rPr>
          <w:sz w:val="24"/>
          <w:szCs w:val="24"/>
          <w:lang w:val="en-US"/>
        </w:rPr>
        <w:t>-</w:t>
      </w:r>
      <w:r w:rsidRPr="00FA4375">
        <w:rPr>
          <w:sz w:val="24"/>
          <w:szCs w:val="24"/>
          <w:lang w:val="en-US"/>
        </w:rPr>
        <w:t xml:space="preserve"> </w:t>
      </w:r>
      <w:r w:rsidR="00113D26" w:rsidRPr="00FA4375">
        <w:rPr>
          <w:sz w:val="24"/>
          <w:szCs w:val="24"/>
          <w:lang w:val="en-US"/>
        </w:rPr>
        <w:t>1</w:t>
      </w:r>
      <w:r w:rsidR="00A43832" w:rsidRPr="00FA4375">
        <w:rPr>
          <w:sz w:val="24"/>
          <w:szCs w:val="24"/>
          <w:lang w:val="en-US"/>
        </w:rPr>
        <w:t>3</w:t>
      </w:r>
      <w:r w:rsidRPr="00FA4375">
        <w:rPr>
          <w:sz w:val="24"/>
          <w:szCs w:val="24"/>
          <w:lang w:val="en-US"/>
        </w:rPr>
        <w:t>,</w:t>
      </w:r>
      <w:r w:rsidRPr="00FA4375">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7" w:history="1">
        <w:r w:rsidRPr="001A464B">
          <w:rPr>
            <w:rStyle w:val="Hyperlink"/>
            <w:sz w:val="24"/>
            <w:szCs w:val="24"/>
            <w:lang w:val="en-US"/>
          </w:rPr>
          <w:t>&lt;</w:t>
        </w:r>
      </w:hyperlink>
      <w:hyperlink r:id="rId18" w:history="1">
        <w:r w:rsidRPr="001A464B">
          <w:rPr>
            <w:rStyle w:val="Hyperlink"/>
            <w:sz w:val="24"/>
            <w:szCs w:val="24"/>
            <w:lang w:val="en-US"/>
          </w:rPr>
          <w:t>ojeu</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&lt;</w:t>
        </w:r>
      </w:hyperlink>
      <w:hyperlink r:id="rId21" w:history="1">
        <w:r w:rsidRPr="001A464B">
          <w:rPr>
            <w:rStyle w:val="Hyperlink"/>
            <w:sz w:val="24"/>
            <w:szCs w:val="24"/>
            <w:lang w:val="en-US"/>
          </w:rPr>
          <w:t>HStds</w:t>
        </w:r>
      </w:hyperlink>
      <w:hyperlink r:id="rId22" w:history="1">
        <w:r w:rsidRPr="001A464B">
          <w:rPr>
            <w:rStyle w:val="Hyperlink"/>
            <w:sz w:val="24"/>
            <w:szCs w:val="24"/>
            <w:lang w:val="en-US"/>
          </w:rPr>
          <w:t>&gt;</w:t>
        </w:r>
      </w:hyperlink>
      <w:r w:rsidRPr="001A464B">
        <w:rPr>
          <w:sz w:val="24"/>
          <w:szCs w:val="24"/>
          <w:lang w:val="en-US"/>
        </w:rPr>
        <w:t xml:space="preserve">   </w:t>
      </w:r>
      <w:hyperlink r:id="rId23" w:history="1">
        <w:r w:rsidRPr="001A464B">
          <w:rPr>
            <w:rStyle w:val="Hyperlink"/>
            <w:sz w:val="24"/>
            <w:szCs w:val="24"/>
            <w:lang w:val="en-US"/>
          </w:rPr>
          <w:t>https://www.etsi.org/deliver/etsi_en/</w:t>
        </w:r>
      </w:hyperlink>
      <w:r w:rsidRPr="001A464B">
        <w:rPr>
          <w:sz w:val="24"/>
          <w:szCs w:val="24"/>
          <w:lang w:val="en-US"/>
        </w:rPr>
        <w:t xml:space="preserve"> </w:t>
      </w:r>
    </w:p>
    <w:p w14:paraId="192BF877" w14:textId="77777777" w:rsidR="004B1111" w:rsidRPr="001A464B" w:rsidRDefault="004B1111" w:rsidP="004B1111">
      <w:pPr>
        <w:numPr>
          <w:ilvl w:val="2"/>
          <w:numId w:val="3"/>
        </w:numPr>
        <w:rPr>
          <w:sz w:val="24"/>
          <w:szCs w:val="24"/>
          <w:lang w:val="en-US"/>
        </w:rPr>
      </w:pPr>
      <w:r w:rsidRPr="001A464B">
        <w:rPr>
          <w:sz w:val="24"/>
          <w:szCs w:val="24"/>
          <w:lang w:val="en-US"/>
        </w:rPr>
        <w:t>Remember – BRAN documents can be found in the 802.11 private area documents (daily refresh)</w:t>
      </w:r>
    </w:p>
    <w:p w14:paraId="1FF2396A" w14:textId="77777777" w:rsidR="00306499" w:rsidRDefault="00306499" w:rsidP="00306499">
      <w:pPr>
        <w:rPr>
          <w:b/>
          <w:bCs/>
          <w:sz w:val="24"/>
          <w:szCs w:val="24"/>
          <w:lang w:val="en-US"/>
        </w:rPr>
      </w:pPr>
    </w:p>
    <w:p w14:paraId="4CF69293" w14:textId="14285B69" w:rsidR="001A464B" w:rsidRPr="001A464B" w:rsidRDefault="001A464B" w:rsidP="001A464B">
      <w:pPr>
        <w:numPr>
          <w:ilvl w:val="1"/>
          <w:numId w:val="3"/>
        </w:numPr>
        <w:rPr>
          <w:b/>
          <w:bCs/>
          <w:sz w:val="24"/>
          <w:szCs w:val="24"/>
          <w:lang w:val="en-US"/>
        </w:rPr>
      </w:pPr>
      <w:r w:rsidRPr="001A464B">
        <w:rPr>
          <w:b/>
          <w:bCs/>
          <w:sz w:val="24"/>
          <w:szCs w:val="24"/>
          <w:lang w:val="en-US"/>
        </w:rPr>
        <w:t xml:space="preserve">ETSI – ERM </w:t>
      </w:r>
      <w:hyperlink r:id="rId24" w:history="1">
        <w:r w:rsidRPr="001A464B">
          <w:rPr>
            <w:rStyle w:val="Hyperlink"/>
            <w:b/>
            <w:bCs/>
            <w:sz w:val="24"/>
            <w:szCs w:val="24"/>
            <w:lang w:val="en-US"/>
          </w:rPr>
          <w:t>&lt;TG-UWB&gt;</w:t>
        </w:r>
      </w:hyperlink>
      <w:r w:rsidRPr="001A464B">
        <w:rPr>
          <w:b/>
          <w:bCs/>
          <w:sz w:val="24"/>
          <w:szCs w:val="24"/>
          <w:lang w:val="en-US"/>
        </w:rPr>
        <w:t xml:space="preserve">  next call, meeting #59, </w:t>
      </w:r>
      <w:proofErr w:type="gramStart"/>
      <w:r w:rsidRPr="001A464B">
        <w:rPr>
          <w:b/>
          <w:bCs/>
          <w:sz w:val="24"/>
          <w:szCs w:val="24"/>
          <w:lang w:val="en-US"/>
        </w:rPr>
        <w:t>_</w:t>
      </w:r>
      <w:r w:rsidR="00A4680C">
        <w:rPr>
          <w:b/>
          <w:bCs/>
          <w:sz w:val="24"/>
          <w:szCs w:val="24"/>
          <w:lang w:val="en-US"/>
        </w:rPr>
        <w:t>(</w:t>
      </w:r>
      <w:proofErr w:type="gramEnd"/>
      <w:r w:rsidR="00A4680C">
        <w:rPr>
          <w:b/>
          <w:bCs/>
          <w:sz w:val="24"/>
          <w:szCs w:val="24"/>
          <w:lang w:val="en-US"/>
        </w:rPr>
        <w:t>some focused calls in sept.)</w:t>
      </w:r>
      <w:r w:rsidRPr="001A464B">
        <w:rPr>
          <w:b/>
          <w:bCs/>
          <w:sz w:val="24"/>
          <w:szCs w:val="24"/>
          <w:lang w:val="en-US"/>
        </w:rPr>
        <w:t>_</w:t>
      </w:r>
    </w:p>
    <w:p w14:paraId="250D1F2B" w14:textId="7DA1A896" w:rsidR="00306499" w:rsidRPr="005B607A" w:rsidRDefault="00916B5F" w:rsidP="005B607A">
      <w:pPr>
        <w:numPr>
          <w:ilvl w:val="2"/>
          <w:numId w:val="3"/>
        </w:numPr>
        <w:rPr>
          <w:sz w:val="24"/>
          <w:szCs w:val="24"/>
          <w:lang w:val="en-US"/>
        </w:rPr>
      </w:pPr>
      <w:r w:rsidRPr="00916B5F">
        <w:rPr>
          <w:sz w:val="24"/>
          <w:szCs w:val="24"/>
          <w:lang w:val="en-US"/>
        </w:rPr>
        <w:t xml:space="preserve">Anything to share today? </w:t>
      </w:r>
      <w:r w:rsidR="00A4680C">
        <w:rPr>
          <w:sz w:val="24"/>
          <w:szCs w:val="24"/>
          <w:lang w:val="en-US"/>
        </w:rPr>
        <w:t xml:space="preserve">not today. </w:t>
      </w:r>
    </w:p>
    <w:p w14:paraId="2A61FB5A" w14:textId="5B1C2226" w:rsidR="001A464B" w:rsidRPr="001A464B" w:rsidRDefault="00306499" w:rsidP="00306499">
      <w:pPr>
        <w:numPr>
          <w:ilvl w:val="2"/>
          <w:numId w:val="3"/>
        </w:numPr>
        <w:rPr>
          <w:sz w:val="24"/>
          <w:szCs w:val="24"/>
          <w:lang w:val="en-US"/>
        </w:rPr>
      </w:pPr>
      <w:r>
        <w:rPr>
          <w:sz w:val="24"/>
          <w:szCs w:val="24"/>
          <w:lang w:val="en-US"/>
        </w:rPr>
        <w:t xml:space="preserve">15jul:  </w:t>
      </w:r>
      <w:r w:rsidR="001A464B" w:rsidRPr="001A464B">
        <w:rPr>
          <w:sz w:val="24"/>
          <w:szCs w:val="24"/>
          <w:lang w:val="en-US"/>
        </w:rPr>
        <w:t xml:space="preserve"> Working on new SR doc to extend UWB to 12.4 GHz, (tbd), much broader, up to 4 GHz OBW (tbd).</w:t>
      </w:r>
    </w:p>
    <w:p w14:paraId="5E8F32C8" w14:textId="77777777" w:rsidR="00306499" w:rsidRDefault="00306499" w:rsidP="00306499">
      <w:pPr>
        <w:rPr>
          <w:sz w:val="24"/>
          <w:szCs w:val="24"/>
          <w:lang w:val="en-US"/>
        </w:rPr>
      </w:pPr>
    </w:p>
    <w:p w14:paraId="02B13B63" w14:textId="77777777" w:rsidR="004D2C27" w:rsidRPr="004D2C27" w:rsidRDefault="004D2C27" w:rsidP="004D2C27">
      <w:pPr>
        <w:numPr>
          <w:ilvl w:val="1"/>
          <w:numId w:val="3"/>
        </w:numPr>
        <w:rPr>
          <w:b/>
          <w:bCs/>
          <w:sz w:val="24"/>
          <w:szCs w:val="24"/>
          <w:lang w:val="en-US"/>
        </w:rPr>
      </w:pPr>
      <w:r w:rsidRPr="00AF2427">
        <w:rPr>
          <w:b/>
          <w:bCs/>
          <w:sz w:val="24"/>
          <w:szCs w:val="24"/>
          <w:lang w:val="en-US"/>
        </w:rPr>
        <w:t xml:space="preserve">ETSI – </w:t>
      </w:r>
      <w:hyperlink r:id="rId25" w:history="1">
        <w:r w:rsidRPr="00AF2427">
          <w:rPr>
            <w:rStyle w:val="Hyperlink"/>
            <w:sz w:val="24"/>
            <w:szCs w:val="24"/>
            <w:lang w:val="en-US"/>
          </w:rPr>
          <w:t>&lt;BRAN&gt;</w:t>
        </w:r>
      </w:hyperlink>
      <w:r w:rsidRPr="00AF2427">
        <w:rPr>
          <w:sz w:val="24"/>
          <w:szCs w:val="24"/>
          <w:lang w:val="en-US"/>
        </w:rPr>
        <w:t xml:space="preserve"> </w:t>
      </w:r>
      <w:r w:rsidRPr="00AF2427">
        <w:rPr>
          <w:b/>
          <w:bCs/>
          <w:sz w:val="24"/>
          <w:szCs w:val="24"/>
          <w:lang w:val="en-US"/>
        </w:rPr>
        <w:t xml:space="preserve">next meeting #111 27sep-01oct21; ad </w:t>
      </w:r>
      <w:proofErr w:type="spellStart"/>
      <w:r w:rsidRPr="00AF2427">
        <w:rPr>
          <w:b/>
          <w:bCs/>
          <w:sz w:val="24"/>
          <w:szCs w:val="24"/>
          <w:lang w:val="en-US"/>
        </w:rPr>
        <w:t>hocs</w:t>
      </w:r>
      <w:proofErr w:type="spellEnd"/>
      <w:r>
        <w:rPr>
          <w:b/>
          <w:bCs/>
          <w:sz w:val="24"/>
          <w:szCs w:val="24"/>
          <w:lang w:val="en-US"/>
        </w:rPr>
        <w:t xml:space="preserve">/CALLS: </w:t>
      </w:r>
      <w:r w:rsidRPr="004D2C27">
        <w:rPr>
          <w:b/>
          <w:bCs/>
          <w:sz w:val="24"/>
          <w:szCs w:val="24"/>
          <w:lang w:val="en-US"/>
        </w:rPr>
        <w:t>01,02,06,07,08,09,10,</w:t>
      </w:r>
      <w:r>
        <w:rPr>
          <w:b/>
          <w:bCs/>
          <w:sz w:val="24"/>
          <w:szCs w:val="24"/>
          <w:lang w:val="en-US"/>
        </w:rPr>
        <w:t xml:space="preserve"> </w:t>
      </w:r>
      <w:r w:rsidRPr="004D2C27">
        <w:rPr>
          <w:b/>
          <w:bCs/>
          <w:sz w:val="24"/>
          <w:szCs w:val="24"/>
          <w:lang w:val="en-US"/>
        </w:rPr>
        <w:t>21sep21</w:t>
      </w:r>
    </w:p>
    <w:p w14:paraId="7736F026" w14:textId="0C4837DE" w:rsidR="005B607A" w:rsidRPr="005B607A" w:rsidRDefault="005B607A" w:rsidP="005B607A">
      <w:pPr>
        <w:numPr>
          <w:ilvl w:val="2"/>
          <w:numId w:val="3"/>
        </w:numPr>
        <w:rPr>
          <w:sz w:val="24"/>
          <w:szCs w:val="24"/>
          <w:lang w:val="en-US"/>
        </w:rPr>
      </w:pPr>
      <w:r w:rsidRPr="005B607A">
        <w:rPr>
          <w:sz w:val="24"/>
          <w:szCs w:val="24"/>
          <w:lang w:val="en-US"/>
        </w:rPr>
        <w:t>One of the 60GHz standards, EN 303 753, rapporteur meeting on 21sep21</w:t>
      </w:r>
    </w:p>
    <w:p w14:paraId="6840F579" w14:textId="7E2924F0" w:rsidR="0067082C" w:rsidRPr="005B607A" w:rsidRDefault="005B607A" w:rsidP="005B607A">
      <w:pPr>
        <w:numPr>
          <w:ilvl w:val="2"/>
          <w:numId w:val="3"/>
        </w:numPr>
        <w:rPr>
          <w:sz w:val="24"/>
          <w:szCs w:val="24"/>
          <w:lang w:val="en-US"/>
        </w:rPr>
      </w:pPr>
      <w:r w:rsidRPr="005B607A">
        <w:rPr>
          <w:sz w:val="24"/>
          <w:szCs w:val="24"/>
          <w:lang w:val="en-US"/>
        </w:rPr>
        <w:t xml:space="preserve">Agenda for #111 is on the BRAN site and the 802.11 members area. </w:t>
      </w:r>
    </w:p>
    <w:p w14:paraId="6D2830F2" w14:textId="7822C087" w:rsidR="0067082C" w:rsidRPr="0067082C" w:rsidRDefault="0067082C" w:rsidP="0067082C">
      <w:pPr>
        <w:numPr>
          <w:ilvl w:val="2"/>
          <w:numId w:val="3"/>
        </w:numPr>
        <w:rPr>
          <w:sz w:val="24"/>
          <w:szCs w:val="24"/>
          <w:lang w:val="en-US"/>
        </w:rPr>
      </w:pPr>
      <w:r w:rsidRPr="0067082C">
        <w:rPr>
          <w:sz w:val="24"/>
          <w:szCs w:val="24"/>
          <w:lang w:val="en-US"/>
        </w:rPr>
        <w:t xml:space="preserve">Last week, 09sep: </w:t>
      </w:r>
    </w:p>
    <w:p w14:paraId="39EAAC79" w14:textId="77777777" w:rsidR="0067082C" w:rsidRPr="0067082C" w:rsidRDefault="0067082C" w:rsidP="0067082C">
      <w:pPr>
        <w:numPr>
          <w:ilvl w:val="2"/>
          <w:numId w:val="3"/>
        </w:numPr>
        <w:rPr>
          <w:sz w:val="24"/>
          <w:szCs w:val="24"/>
          <w:lang w:val="en-US"/>
        </w:rPr>
      </w:pPr>
      <w:r w:rsidRPr="0067082C">
        <w:rPr>
          <w:sz w:val="24"/>
          <w:szCs w:val="24"/>
          <w:lang w:val="en-US"/>
        </w:rPr>
        <w:t xml:space="preserve">EN 301 598 – TVWS – approved and next is EC assessment.  then to ENAP and heading for the OJEU. </w:t>
      </w:r>
    </w:p>
    <w:p w14:paraId="7AE781D5" w14:textId="77777777" w:rsidR="0067082C" w:rsidRPr="0067082C" w:rsidRDefault="0067082C" w:rsidP="0067082C">
      <w:pPr>
        <w:numPr>
          <w:ilvl w:val="2"/>
          <w:numId w:val="3"/>
        </w:numPr>
        <w:rPr>
          <w:sz w:val="24"/>
          <w:szCs w:val="24"/>
          <w:lang w:val="en-US"/>
        </w:rPr>
      </w:pPr>
      <w:r w:rsidRPr="0067082C">
        <w:rPr>
          <w:sz w:val="24"/>
          <w:szCs w:val="24"/>
          <w:lang w:val="en-US"/>
        </w:rPr>
        <w:t xml:space="preserve">EN 301 893 5 GHz - had 2 calls, cleaning up the standards. Working to conclude in meeting #112 in Dec. </w:t>
      </w:r>
    </w:p>
    <w:p w14:paraId="1E6CCD74" w14:textId="77777777" w:rsidR="0067082C" w:rsidRPr="0067082C" w:rsidRDefault="0067082C" w:rsidP="0067082C">
      <w:pPr>
        <w:numPr>
          <w:ilvl w:val="2"/>
          <w:numId w:val="3"/>
        </w:numPr>
        <w:rPr>
          <w:sz w:val="24"/>
          <w:szCs w:val="24"/>
          <w:lang w:val="en-US"/>
        </w:rPr>
      </w:pPr>
      <w:r w:rsidRPr="0067082C">
        <w:rPr>
          <w:sz w:val="24"/>
          <w:szCs w:val="24"/>
          <w:lang w:val="en-US"/>
        </w:rPr>
        <w:t xml:space="preserve">EN 303 687 6 GHz </w:t>
      </w:r>
      <w:proofErr w:type="gramStart"/>
      <w:r w:rsidRPr="0067082C">
        <w:rPr>
          <w:sz w:val="24"/>
          <w:szCs w:val="24"/>
          <w:lang w:val="en-US"/>
        </w:rPr>
        <w:t>-  have</w:t>
      </w:r>
      <w:proofErr w:type="gramEnd"/>
      <w:r w:rsidRPr="0067082C">
        <w:rPr>
          <w:sz w:val="24"/>
          <w:szCs w:val="24"/>
          <w:lang w:val="en-US"/>
        </w:rPr>
        <w:t xml:space="preserve"> had 3 ad hoc meetings, 1 was on client-to-client communications with some values still being discussed.  2 were on NB FH and discussions continue. </w:t>
      </w:r>
    </w:p>
    <w:p w14:paraId="4F12A565" w14:textId="77777777" w:rsidR="0067082C" w:rsidRPr="0067082C" w:rsidRDefault="0067082C" w:rsidP="0067082C">
      <w:pPr>
        <w:numPr>
          <w:ilvl w:val="2"/>
          <w:numId w:val="3"/>
        </w:numPr>
        <w:rPr>
          <w:sz w:val="24"/>
          <w:szCs w:val="24"/>
          <w:lang w:val="en-US"/>
        </w:rPr>
      </w:pPr>
      <w:r w:rsidRPr="0067082C">
        <w:rPr>
          <w:sz w:val="24"/>
          <w:szCs w:val="24"/>
          <w:lang w:val="en-US"/>
        </w:rPr>
        <w:t>EN 303 753, 1 of the 60GHz stds has a call today/10</w:t>
      </w:r>
      <w:r w:rsidRPr="0067082C">
        <w:rPr>
          <w:sz w:val="24"/>
          <w:szCs w:val="24"/>
          <w:vertAlign w:val="superscript"/>
          <w:lang w:val="en-US"/>
        </w:rPr>
        <w:t>th</w:t>
      </w:r>
      <w:r w:rsidRPr="0067082C">
        <w:rPr>
          <w:sz w:val="24"/>
          <w:szCs w:val="24"/>
          <w:lang w:val="en-US"/>
        </w:rPr>
        <w:t xml:space="preserve"> and then #2 is 21sep21  </w:t>
      </w:r>
    </w:p>
    <w:p w14:paraId="195FEDC2" w14:textId="77777777" w:rsidR="0067082C" w:rsidRPr="0067082C" w:rsidRDefault="0067082C" w:rsidP="0067082C">
      <w:pPr>
        <w:numPr>
          <w:ilvl w:val="3"/>
          <w:numId w:val="3"/>
        </w:numPr>
        <w:rPr>
          <w:sz w:val="24"/>
          <w:szCs w:val="24"/>
          <w:lang w:val="en-US"/>
        </w:rPr>
      </w:pPr>
      <w:r w:rsidRPr="0067082C">
        <w:rPr>
          <w:sz w:val="24"/>
          <w:szCs w:val="24"/>
          <w:lang w:val="en-US"/>
        </w:rPr>
        <w:lastRenderedPageBreak/>
        <w:t>EN 303 722 another 60GHz standard is waiting on ENAP.</w:t>
      </w:r>
    </w:p>
    <w:p w14:paraId="1030EBB1" w14:textId="61CEAFA7" w:rsidR="0067082C" w:rsidRPr="0067082C" w:rsidRDefault="0067082C" w:rsidP="0067082C">
      <w:pPr>
        <w:numPr>
          <w:ilvl w:val="3"/>
          <w:numId w:val="3"/>
        </w:numPr>
        <w:rPr>
          <w:sz w:val="24"/>
          <w:szCs w:val="24"/>
          <w:lang w:val="en-US"/>
        </w:rPr>
      </w:pPr>
      <w:r w:rsidRPr="0067082C">
        <w:rPr>
          <w:sz w:val="24"/>
          <w:szCs w:val="24"/>
          <w:lang w:val="en-US"/>
        </w:rPr>
        <w:t>(</w:t>
      </w:r>
      <w:proofErr w:type="gramStart"/>
      <w:r w:rsidRPr="0067082C">
        <w:rPr>
          <w:sz w:val="24"/>
          <w:szCs w:val="24"/>
          <w:lang w:val="en-US"/>
        </w:rPr>
        <w:t>not</w:t>
      </w:r>
      <w:proofErr w:type="gramEnd"/>
      <w:r w:rsidRPr="0067082C">
        <w:rPr>
          <w:sz w:val="24"/>
          <w:szCs w:val="24"/>
          <w:lang w:val="en-US"/>
        </w:rPr>
        <w:t xml:space="preserve"> discussed though: EN 302 567 – another 60GHz (.11ad and .11ay) has passed 2</w:t>
      </w:r>
      <w:r w:rsidRPr="0067082C">
        <w:rPr>
          <w:sz w:val="24"/>
          <w:szCs w:val="24"/>
          <w:vertAlign w:val="superscript"/>
          <w:lang w:val="en-US"/>
        </w:rPr>
        <w:t>nd</w:t>
      </w:r>
      <w:r w:rsidRPr="0067082C">
        <w:rPr>
          <w:sz w:val="24"/>
          <w:szCs w:val="24"/>
          <w:lang w:val="en-US"/>
        </w:rPr>
        <w:t xml:space="preserve"> ENAP, it is now an approved standard, next is to EC to approve for the OJEU.)</w:t>
      </w:r>
    </w:p>
    <w:p w14:paraId="1DEF6F3C" w14:textId="701C6C7D" w:rsidR="00306499" w:rsidRPr="0067082C" w:rsidRDefault="0067082C" w:rsidP="0067082C">
      <w:pPr>
        <w:numPr>
          <w:ilvl w:val="2"/>
          <w:numId w:val="3"/>
        </w:numPr>
        <w:rPr>
          <w:sz w:val="24"/>
          <w:szCs w:val="24"/>
          <w:lang w:val="en-US"/>
        </w:rPr>
      </w:pPr>
      <w:r w:rsidRPr="0067082C">
        <w:rPr>
          <w:sz w:val="24"/>
          <w:szCs w:val="24"/>
          <w:lang w:val="en-US"/>
        </w:rPr>
        <w:t>Next plenary starts on 27sept.  Looking at 4 – 90</w:t>
      </w:r>
      <w:r w:rsidR="003A4DE7">
        <w:rPr>
          <w:sz w:val="24"/>
          <w:szCs w:val="24"/>
          <w:lang w:val="en-US"/>
        </w:rPr>
        <w:t>min</w:t>
      </w:r>
      <w:r w:rsidRPr="0067082C">
        <w:rPr>
          <w:sz w:val="24"/>
          <w:szCs w:val="24"/>
          <w:lang w:val="en-US"/>
        </w:rPr>
        <w:t xml:space="preserve">, sessions each day. </w:t>
      </w:r>
    </w:p>
    <w:p w14:paraId="2E4617B9" w14:textId="77777777" w:rsidR="00AC1631" w:rsidRPr="00AC1631" w:rsidRDefault="00AC1631" w:rsidP="000766EA">
      <w:pPr>
        <w:rPr>
          <w:sz w:val="24"/>
          <w:szCs w:val="24"/>
          <w:lang w:val="en-US"/>
        </w:rPr>
      </w:pPr>
    </w:p>
    <w:p w14:paraId="4746B2CE" w14:textId="77777777" w:rsidR="00846254" w:rsidRPr="00846254" w:rsidRDefault="00846254" w:rsidP="00846254">
      <w:pPr>
        <w:numPr>
          <w:ilvl w:val="1"/>
          <w:numId w:val="3"/>
        </w:numPr>
        <w:rPr>
          <w:b/>
          <w:bCs/>
          <w:sz w:val="24"/>
          <w:szCs w:val="24"/>
          <w:lang w:val="en-US"/>
        </w:rPr>
      </w:pPr>
      <w:r w:rsidRPr="00846254">
        <w:rPr>
          <w:b/>
          <w:bCs/>
          <w:sz w:val="24"/>
          <w:szCs w:val="24"/>
          <w:lang w:val="en-US"/>
        </w:rPr>
        <w:t xml:space="preserve">CEPT–ECC  </w:t>
      </w:r>
      <w:hyperlink r:id="rId26" w:history="1">
        <w:r w:rsidRPr="00846254">
          <w:rPr>
            <w:rStyle w:val="Hyperlink"/>
            <w:b/>
            <w:bCs/>
            <w:sz w:val="24"/>
            <w:szCs w:val="24"/>
            <w:lang w:val="en-US"/>
          </w:rPr>
          <w:t>&lt;SE24&gt;</w:t>
        </w:r>
      </w:hyperlink>
      <w:r w:rsidRPr="00846254">
        <w:rPr>
          <w:b/>
          <w:bCs/>
          <w:sz w:val="24"/>
          <w:szCs w:val="24"/>
          <w:lang w:val="en-US"/>
        </w:rPr>
        <w:t xml:space="preserve"> next virtual meeting, #M105 10-12Jan22</w:t>
      </w:r>
    </w:p>
    <w:p w14:paraId="761557E0" w14:textId="7C076FD4" w:rsidR="003A4DE7" w:rsidRPr="009D100E" w:rsidRDefault="009D100E" w:rsidP="009D100E">
      <w:pPr>
        <w:numPr>
          <w:ilvl w:val="2"/>
          <w:numId w:val="3"/>
        </w:numPr>
        <w:rPr>
          <w:sz w:val="24"/>
          <w:szCs w:val="24"/>
          <w:lang w:val="en-US"/>
        </w:rPr>
      </w:pPr>
      <w:r w:rsidRPr="009D100E">
        <w:rPr>
          <w:sz w:val="24"/>
          <w:szCs w:val="24"/>
          <w:lang w:val="en-US"/>
        </w:rPr>
        <w:t>ECC report 327 is back from public review and will be agreed upon at next SE meetings. More UWB work on bands above 6 GHz. Proposed changes will be in the regulations, just how is tbd.  Expected 1H2022.</w:t>
      </w:r>
    </w:p>
    <w:p w14:paraId="6F5B0076" w14:textId="588B6101" w:rsidR="00846254" w:rsidRPr="00846254" w:rsidRDefault="00846254" w:rsidP="00846254">
      <w:pPr>
        <w:numPr>
          <w:ilvl w:val="2"/>
          <w:numId w:val="3"/>
        </w:numPr>
        <w:rPr>
          <w:sz w:val="24"/>
          <w:szCs w:val="24"/>
          <w:lang w:val="en-US"/>
        </w:rPr>
      </w:pPr>
      <w:r w:rsidRPr="003A4DE7">
        <w:rPr>
          <w:b/>
          <w:bCs/>
          <w:sz w:val="24"/>
          <w:szCs w:val="24"/>
          <w:lang w:val="en-US"/>
        </w:rPr>
        <w:t>02sep:</w:t>
      </w:r>
      <w:r w:rsidRPr="00846254">
        <w:rPr>
          <w:sz w:val="24"/>
          <w:szCs w:val="24"/>
          <w:lang w:val="en-US"/>
        </w:rPr>
        <w:t xml:space="preserve"> Looking at UWB radiodetermination applications in 116 – 260GHz for vehicular use.</w:t>
      </w:r>
    </w:p>
    <w:p w14:paraId="112DAF5F" w14:textId="6D75373F" w:rsidR="00846254" w:rsidRPr="00846254" w:rsidRDefault="00846254" w:rsidP="00846254">
      <w:pPr>
        <w:numPr>
          <w:ilvl w:val="2"/>
          <w:numId w:val="3"/>
        </w:numPr>
        <w:rPr>
          <w:sz w:val="24"/>
          <w:szCs w:val="24"/>
          <w:lang w:val="en-US"/>
        </w:rPr>
      </w:pPr>
      <w:r w:rsidRPr="003A4DE7">
        <w:rPr>
          <w:b/>
          <w:bCs/>
          <w:sz w:val="24"/>
          <w:szCs w:val="24"/>
          <w:lang w:val="en-US"/>
        </w:rPr>
        <w:t>15jul:</w:t>
      </w:r>
      <w:r w:rsidRPr="00846254">
        <w:rPr>
          <w:sz w:val="24"/>
          <w:szCs w:val="24"/>
          <w:lang w:val="en-US"/>
        </w:rPr>
        <w:t xml:space="preserve"> SE-24-UWB working on new regulations by end of year for &gt;6GHz.  Includes items, fixed outdoor, okay in vehicles, higher power (-31.2dBm/MHz indoor), etc.  See ECC report 327. This could be significant changes. More to come. </w:t>
      </w:r>
    </w:p>
    <w:p w14:paraId="521299C6" w14:textId="77777777" w:rsidR="00846254" w:rsidRDefault="00846254" w:rsidP="00846254">
      <w:pPr>
        <w:rPr>
          <w:b/>
          <w:bCs/>
          <w:sz w:val="24"/>
          <w:szCs w:val="24"/>
          <w:lang w:val="en-US"/>
        </w:rPr>
      </w:pPr>
    </w:p>
    <w:p w14:paraId="20AD96C5" w14:textId="6D6EE34B" w:rsidR="00846254" w:rsidRPr="00846254" w:rsidRDefault="00846254" w:rsidP="00846254">
      <w:pPr>
        <w:numPr>
          <w:ilvl w:val="1"/>
          <w:numId w:val="3"/>
        </w:numPr>
        <w:rPr>
          <w:b/>
          <w:bCs/>
          <w:sz w:val="24"/>
          <w:szCs w:val="24"/>
          <w:lang w:val="en-US"/>
        </w:rPr>
      </w:pPr>
      <w:r w:rsidRPr="00846254">
        <w:rPr>
          <w:b/>
          <w:bCs/>
          <w:sz w:val="24"/>
          <w:szCs w:val="24"/>
          <w:lang w:val="en-US"/>
        </w:rPr>
        <w:t xml:space="preserve">CEPT – ECC </w:t>
      </w:r>
      <w:hyperlink r:id="rId27"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t>next call #14 28-29Oct21</w:t>
      </w:r>
    </w:p>
    <w:p w14:paraId="3E7DD371" w14:textId="2EA21F91" w:rsidR="00846254" w:rsidRDefault="00846254" w:rsidP="00846254">
      <w:pPr>
        <w:numPr>
          <w:ilvl w:val="2"/>
          <w:numId w:val="3"/>
        </w:numPr>
        <w:rPr>
          <w:sz w:val="24"/>
          <w:szCs w:val="24"/>
          <w:lang w:val="en-US"/>
        </w:rPr>
      </w:pPr>
      <w:r w:rsidRPr="00846254">
        <w:rPr>
          <w:sz w:val="24"/>
          <w:szCs w:val="24"/>
          <w:lang w:val="en-US"/>
        </w:rPr>
        <w:t>Anything to share today? not today</w:t>
      </w:r>
    </w:p>
    <w:p w14:paraId="1CA1C0F7" w14:textId="77777777" w:rsidR="00846254" w:rsidRPr="00846254" w:rsidRDefault="00846254" w:rsidP="00846254">
      <w:pPr>
        <w:rPr>
          <w:sz w:val="24"/>
          <w:szCs w:val="24"/>
          <w:lang w:val="en-US"/>
        </w:rPr>
      </w:pPr>
    </w:p>
    <w:p w14:paraId="7C2561A6" w14:textId="77777777" w:rsidR="00846254" w:rsidRPr="00846254" w:rsidRDefault="00846254" w:rsidP="00846254">
      <w:pPr>
        <w:numPr>
          <w:ilvl w:val="1"/>
          <w:numId w:val="3"/>
        </w:numPr>
        <w:rPr>
          <w:b/>
          <w:bCs/>
          <w:sz w:val="24"/>
          <w:szCs w:val="24"/>
          <w:lang w:val="en-US"/>
        </w:rPr>
      </w:pPr>
      <w:r w:rsidRPr="00846254">
        <w:rPr>
          <w:b/>
          <w:bCs/>
          <w:sz w:val="24"/>
          <w:szCs w:val="24"/>
          <w:lang w:val="en-US"/>
        </w:rPr>
        <w:t xml:space="preserve">CEPT – ECC </w:t>
      </w:r>
      <w:hyperlink r:id="rId28" w:history="1">
        <w:r w:rsidRPr="00846254">
          <w:rPr>
            <w:rStyle w:val="Hyperlink"/>
            <w:b/>
            <w:bCs/>
            <w:sz w:val="24"/>
            <w:szCs w:val="24"/>
            <w:lang w:val="en-US"/>
          </w:rPr>
          <w:t>&lt;FM57&gt;</w:t>
        </w:r>
      </w:hyperlink>
      <w:r w:rsidRPr="00846254">
        <w:rPr>
          <w:b/>
          <w:bCs/>
          <w:sz w:val="24"/>
          <w:szCs w:val="24"/>
          <w:lang w:val="en-US"/>
        </w:rPr>
        <w:t xml:space="preserve">  </w:t>
      </w:r>
      <w:r w:rsidRPr="00846254">
        <w:rPr>
          <w:b/>
          <w:bCs/>
          <w:sz w:val="24"/>
          <w:szCs w:val="24"/>
          <w:lang w:val="en-US"/>
        </w:rPr>
        <w:tab/>
        <w:t>next call #16 14-15Sep21</w:t>
      </w:r>
    </w:p>
    <w:p w14:paraId="41202812" w14:textId="05785531" w:rsidR="00846254" w:rsidRPr="00846254" w:rsidRDefault="00846254" w:rsidP="00846254">
      <w:pPr>
        <w:numPr>
          <w:ilvl w:val="2"/>
          <w:numId w:val="3"/>
        </w:numPr>
        <w:rPr>
          <w:sz w:val="24"/>
          <w:szCs w:val="24"/>
          <w:lang w:val="en-US"/>
        </w:rPr>
      </w:pPr>
      <w:r w:rsidRPr="00846254">
        <w:rPr>
          <w:sz w:val="24"/>
          <w:szCs w:val="24"/>
          <w:lang w:val="en-US"/>
        </w:rPr>
        <w:t>Resolution of public consultation comments on Draft ECC report 330; re: WAS/RLAN use of the 5725-5850MHz band (CEPT work item FM57_03).</w:t>
      </w:r>
    </w:p>
    <w:p w14:paraId="09AE23AB" w14:textId="7B84F87B" w:rsidR="00846254" w:rsidRPr="00846254" w:rsidRDefault="00846254" w:rsidP="00846254">
      <w:pPr>
        <w:numPr>
          <w:ilvl w:val="3"/>
          <w:numId w:val="3"/>
        </w:numPr>
        <w:rPr>
          <w:sz w:val="24"/>
          <w:szCs w:val="24"/>
          <w:lang w:val="en-US"/>
        </w:rPr>
      </w:pPr>
      <w:r w:rsidRPr="00846254">
        <w:rPr>
          <w:sz w:val="24"/>
          <w:szCs w:val="24"/>
        </w:rPr>
        <w:t>Output of the resolution meeting</w:t>
      </w:r>
      <w:r w:rsidR="001875FD">
        <w:rPr>
          <w:sz w:val="24"/>
          <w:szCs w:val="24"/>
        </w:rPr>
        <w:t xml:space="preserve"> </w:t>
      </w:r>
      <w:hyperlink r:id="rId29" w:history="1">
        <w:r w:rsidRPr="00846254">
          <w:rPr>
            <w:rStyle w:val="Hyperlink"/>
            <w:sz w:val="24"/>
            <w:szCs w:val="24"/>
          </w:rPr>
          <w:t>TEMP01R3</w:t>
        </w:r>
      </w:hyperlink>
      <w:r w:rsidRPr="00846254">
        <w:rPr>
          <w:sz w:val="24"/>
          <w:szCs w:val="24"/>
        </w:rPr>
        <w:t xml:space="preserve"> will be sent to the next WGFM meeting.</w:t>
      </w:r>
    </w:p>
    <w:p w14:paraId="2D626D98" w14:textId="77777777" w:rsidR="00846254" w:rsidRDefault="00846254" w:rsidP="00846254">
      <w:pPr>
        <w:rPr>
          <w:sz w:val="24"/>
          <w:szCs w:val="24"/>
          <w:lang w:val="en-US"/>
        </w:rPr>
      </w:pPr>
    </w:p>
    <w:p w14:paraId="789B0486" w14:textId="7ED2EF4C" w:rsidR="00846254" w:rsidRPr="00846254" w:rsidRDefault="00846254" w:rsidP="00846254">
      <w:pPr>
        <w:numPr>
          <w:ilvl w:val="2"/>
          <w:numId w:val="3"/>
        </w:numPr>
        <w:rPr>
          <w:sz w:val="24"/>
          <w:szCs w:val="24"/>
          <w:lang w:val="en-US"/>
        </w:rPr>
      </w:pPr>
      <w:r w:rsidRPr="00846254">
        <w:rPr>
          <w:sz w:val="24"/>
          <w:szCs w:val="24"/>
          <w:lang w:val="en-US"/>
        </w:rPr>
        <w:t>A request from WGFM on how to establish</w:t>
      </w:r>
      <w:r w:rsidR="001875FD">
        <w:rPr>
          <w:sz w:val="24"/>
          <w:szCs w:val="24"/>
        </w:rPr>
        <w:t xml:space="preserve"> </w:t>
      </w:r>
      <w:r w:rsidRPr="00846254">
        <w:rPr>
          <w:sz w:val="24"/>
          <w:szCs w:val="24"/>
        </w:rPr>
        <w:t>a list of countries that either do or do not permit the use of the band 5725-5850 MHz above 25mW EIRP for the purposes of CDC operation.</w:t>
      </w:r>
      <w:r w:rsidR="001875FD">
        <w:rPr>
          <w:sz w:val="24"/>
          <w:szCs w:val="24"/>
        </w:rPr>
        <w:t xml:space="preserve"> </w:t>
      </w:r>
    </w:p>
    <w:p w14:paraId="6E098BBA" w14:textId="2DBCBE7D" w:rsidR="00846254" w:rsidRPr="00846254" w:rsidRDefault="00B75CC6" w:rsidP="00846254">
      <w:pPr>
        <w:numPr>
          <w:ilvl w:val="3"/>
          <w:numId w:val="3"/>
        </w:numPr>
        <w:rPr>
          <w:sz w:val="24"/>
          <w:szCs w:val="24"/>
          <w:lang w:val="en-US"/>
        </w:rPr>
      </w:pPr>
      <w:hyperlink r:id="rId30" w:history="1">
        <w:r w:rsidR="00846254" w:rsidRPr="00846254">
          <w:rPr>
            <w:rStyle w:val="Hyperlink"/>
            <w:sz w:val="24"/>
            <w:szCs w:val="24"/>
            <w:lang w:val="en-US"/>
          </w:rPr>
          <w:t>TEMP02R2</w:t>
        </w:r>
      </w:hyperlink>
      <w:r w:rsidR="001875FD">
        <w:rPr>
          <w:sz w:val="24"/>
          <w:szCs w:val="24"/>
          <w:lang w:val="en-US"/>
        </w:rPr>
        <w:t xml:space="preserve"> </w:t>
      </w:r>
      <w:r w:rsidR="00846254" w:rsidRPr="00846254">
        <w:rPr>
          <w:sz w:val="24"/>
          <w:szCs w:val="24"/>
          <w:lang w:val="en-US"/>
        </w:rPr>
        <w:t>approved at</w:t>
      </w:r>
      <w:r w:rsidR="001875FD">
        <w:rPr>
          <w:sz w:val="24"/>
          <w:szCs w:val="24"/>
          <w:lang w:val="en-US"/>
        </w:rPr>
        <w:t xml:space="preserve"> </w:t>
      </w:r>
      <w:r w:rsidR="00846254" w:rsidRPr="00846254">
        <w:rPr>
          <w:sz w:val="24"/>
          <w:szCs w:val="24"/>
          <w:lang w:val="en-US"/>
        </w:rPr>
        <w:t>FM57 and sent to WGFM in response detailing a template that could be used as part of an ECO table for enabling CDC operation whilst protecting incumbent services in countries where CDC is not allowed.</w:t>
      </w:r>
    </w:p>
    <w:p w14:paraId="5291BA4C" w14:textId="77777777" w:rsidR="00846254" w:rsidRDefault="00846254" w:rsidP="00846254">
      <w:pPr>
        <w:rPr>
          <w:sz w:val="24"/>
          <w:szCs w:val="24"/>
          <w:lang w:val="en-US"/>
        </w:rPr>
      </w:pPr>
    </w:p>
    <w:p w14:paraId="7F4252EE" w14:textId="67CD85C5" w:rsidR="00846254" w:rsidRPr="00846254" w:rsidRDefault="00846254" w:rsidP="00846254">
      <w:pPr>
        <w:numPr>
          <w:ilvl w:val="2"/>
          <w:numId w:val="3"/>
        </w:numPr>
        <w:rPr>
          <w:sz w:val="24"/>
          <w:szCs w:val="24"/>
          <w:lang w:val="en-US"/>
        </w:rPr>
      </w:pPr>
      <w:r w:rsidRPr="00846254">
        <w:rPr>
          <w:sz w:val="24"/>
          <w:szCs w:val="24"/>
          <w:lang w:val="en-US"/>
        </w:rPr>
        <w:t>The work that FM57 was created for (</w:t>
      </w:r>
      <w:proofErr w:type="gramStart"/>
      <w:r w:rsidRPr="00846254">
        <w:rPr>
          <w:sz w:val="24"/>
          <w:szCs w:val="24"/>
          <w:lang w:val="en-US"/>
        </w:rPr>
        <w:t>e.g.</w:t>
      </w:r>
      <w:proofErr w:type="gramEnd"/>
      <w:r w:rsidRPr="00846254">
        <w:rPr>
          <w:sz w:val="24"/>
          <w:szCs w:val="24"/>
          <w:lang w:val="en-US"/>
        </w:rPr>
        <w:t xml:space="preserve"> 6GHz Regulation and 5.8GHz ECC report) is now complete and the FM57 group will be closed at the next WGFM meeting.</w:t>
      </w:r>
    </w:p>
    <w:p w14:paraId="7D70E182" w14:textId="77777777" w:rsidR="001875FD" w:rsidRDefault="001875FD" w:rsidP="001875FD">
      <w:pPr>
        <w:contextualSpacing/>
        <w:rPr>
          <w:sz w:val="24"/>
          <w:szCs w:val="24"/>
          <w:lang w:val="en-US"/>
        </w:rPr>
      </w:pPr>
    </w:p>
    <w:p w14:paraId="76EC8EDD" w14:textId="0D9A628A" w:rsidR="001875FD" w:rsidRPr="001875FD" w:rsidRDefault="001875FD" w:rsidP="001875FD">
      <w:pPr>
        <w:numPr>
          <w:ilvl w:val="2"/>
          <w:numId w:val="3"/>
        </w:numPr>
        <w:ind w:right="-360"/>
        <w:contextualSpacing/>
        <w:rPr>
          <w:sz w:val="24"/>
          <w:szCs w:val="24"/>
          <w:lang w:val="en-US"/>
        </w:rPr>
      </w:pPr>
      <w:r w:rsidRPr="001875FD">
        <w:rPr>
          <w:sz w:val="24"/>
          <w:szCs w:val="24"/>
          <w:lang w:val="en-US"/>
        </w:rPr>
        <w:t xml:space="preserve">nice site:  CEPT 6 GHz status across the countries: </w:t>
      </w:r>
      <w:hyperlink r:id="rId31" w:history="1">
        <w:r w:rsidRPr="00454A2B">
          <w:rPr>
            <w:rStyle w:val="Hyperlink"/>
            <w:sz w:val="20"/>
            <w:lang w:val="en-US"/>
          </w:rPr>
          <w:t>https://docdb.cept.org/implementation/16737</w:t>
        </w:r>
      </w:hyperlink>
    </w:p>
    <w:p w14:paraId="47A5ACE9" w14:textId="77777777" w:rsidR="001875FD" w:rsidRDefault="001875FD" w:rsidP="00846254">
      <w:pPr>
        <w:contextualSpacing/>
        <w:rPr>
          <w:sz w:val="24"/>
          <w:szCs w:val="24"/>
          <w:lang w:val="en-US"/>
        </w:rPr>
      </w:pPr>
    </w:p>
    <w:p w14:paraId="281CEC78" w14:textId="046C5737" w:rsidR="00C76E8D"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F855FB">
        <w:rPr>
          <w:sz w:val="24"/>
          <w:szCs w:val="24"/>
          <w:lang w:val="en-US"/>
        </w:rPr>
        <w:t>s</w:t>
      </w:r>
      <w:r w:rsidRPr="007C6B98">
        <w:rPr>
          <w:sz w:val="24"/>
          <w:szCs w:val="24"/>
          <w:lang w:val="en-US"/>
        </w:rPr>
        <w:t xml:space="preserve"> </w:t>
      </w:r>
      <w:r w:rsidR="00113D26" w:rsidRPr="007C6B98">
        <w:rPr>
          <w:sz w:val="24"/>
          <w:szCs w:val="24"/>
          <w:lang w:val="en-US"/>
        </w:rPr>
        <w:t>1</w:t>
      </w:r>
      <w:r w:rsidR="00A43832">
        <w:rPr>
          <w:sz w:val="24"/>
          <w:szCs w:val="24"/>
          <w:lang w:val="en-US"/>
        </w:rPr>
        <w:t>4</w:t>
      </w:r>
      <w:r w:rsidR="00F855FB">
        <w:rPr>
          <w:sz w:val="24"/>
          <w:szCs w:val="24"/>
          <w:lang w:val="en-US"/>
        </w:rPr>
        <w:t xml:space="preserve"> - 15</w:t>
      </w:r>
      <w:r w:rsidRPr="007C6B98">
        <w:rPr>
          <w:b/>
          <w:bCs/>
          <w:sz w:val="24"/>
          <w:szCs w:val="24"/>
          <w:lang w:val="en-US"/>
        </w:rPr>
        <w:t xml:space="preserve"> Other regions (outside EU-Stds and USA), items to share</w:t>
      </w:r>
    </w:p>
    <w:p w14:paraId="773B0E7A" w14:textId="77777777" w:rsidR="007C305E" w:rsidRDefault="007C305E" w:rsidP="007C305E">
      <w:pPr>
        <w:outlineLvl w:val="4"/>
        <w:rPr>
          <w:sz w:val="24"/>
          <w:szCs w:val="22"/>
          <w:lang w:val="en-US"/>
        </w:rPr>
      </w:pPr>
    </w:p>
    <w:p w14:paraId="7B99A6CD" w14:textId="77777777" w:rsidR="00F855FB" w:rsidRPr="00F855FB" w:rsidRDefault="00F855FB" w:rsidP="00F855FB">
      <w:pPr>
        <w:numPr>
          <w:ilvl w:val="1"/>
          <w:numId w:val="2"/>
        </w:numPr>
        <w:outlineLvl w:val="4"/>
        <w:rPr>
          <w:sz w:val="24"/>
          <w:szCs w:val="22"/>
          <w:lang w:val="en-US"/>
        </w:rPr>
      </w:pPr>
      <w:r w:rsidRPr="00F855FB">
        <w:rPr>
          <w:b/>
          <w:bCs/>
          <w:sz w:val="24"/>
          <w:szCs w:val="22"/>
          <w:lang w:val="en-US"/>
        </w:rPr>
        <w:t xml:space="preserve">Malaysia MCMC has recently begun a public consultation that seeks public view on the possibility of </w:t>
      </w:r>
      <w:r w:rsidRPr="00F855FB">
        <w:rPr>
          <w:b/>
          <w:bCs/>
          <w:sz w:val="24"/>
          <w:szCs w:val="22"/>
          <w:lang w:val="en-US"/>
        </w:rPr>
        <w:tab/>
        <w:t>allocating 6 GHz spectrum to unlicensed use.</w:t>
      </w:r>
    </w:p>
    <w:p w14:paraId="50A10806" w14:textId="77777777" w:rsidR="00F855FB" w:rsidRPr="00F855FB" w:rsidRDefault="00F855FB" w:rsidP="00F855FB">
      <w:pPr>
        <w:numPr>
          <w:ilvl w:val="1"/>
          <w:numId w:val="2"/>
        </w:numPr>
        <w:outlineLvl w:val="4"/>
        <w:rPr>
          <w:sz w:val="24"/>
          <w:szCs w:val="22"/>
          <w:lang w:val="en-US"/>
        </w:rPr>
      </w:pPr>
      <w:r w:rsidRPr="00F855FB">
        <w:rPr>
          <w:sz w:val="24"/>
          <w:szCs w:val="22"/>
          <w:lang w:val="en-US"/>
        </w:rPr>
        <w:t xml:space="preserve">Deadline for submitting comments is 5:00pm Selangor </w:t>
      </w:r>
      <w:proofErr w:type="spellStart"/>
      <w:r w:rsidRPr="00F855FB">
        <w:rPr>
          <w:sz w:val="24"/>
          <w:szCs w:val="22"/>
          <w:lang w:val="en-US"/>
        </w:rPr>
        <w:t>Darul</w:t>
      </w:r>
      <w:proofErr w:type="spellEnd"/>
      <w:r w:rsidRPr="00F855FB">
        <w:rPr>
          <w:sz w:val="24"/>
          <w:szCs w:val="22"/>
          <w:lang w:val="en-US"/>
        </w:rPr>
        <w:t xml:space="preserve"> Ehsan local time, </w:t>
      </w:r>
      <w:r w:rsidRPr="00F855FB">
        <w:rPr>
          <w:b/>
          <w:bCs/>
          <w:sz w:val="24"/>
          <w:szCs w:val="22"/>
          <w:lang w:val="en-US"/>
        </w:rPr>
        <w:t>October 11, 2021.  (23sept out of .18)</w:t>
      </w:r>
    </w:p>
    <w:p w14:paraId="4CBDAA44" w14:textId="77777777" w:rsidR="00F855FB" w:rsidRPr="00F855FB" w:rsidRDefault="00F855FB" w:rsidP="00F855FB">
      <w:pPr>
        <w:numPr>
          <w:ilvl w:val="1"/>
          <w:numId w:val="2"/>
        </w:numPr>
        <w:outlineLvl w:val="4"/>
        <w:rPr>
          <w:sz w:val="24"/>
          <w:szCs w:val="22"/>
          <w:lang w:val="en-US"/>
        </w:rPr>
      </w:pPr>
      <w:r w:rsidRPr="00F855FB">
        <w:rPr>
          <w:sz w:val="24"/>
          <w:szCs w:val="22"/>
          <w:lang w:val="en-US"/>
        </w:rPr>
        <w:t>For details, you would refer to the 15-page document at:</w:t>
      </w:r>
    </w:p>
    <w:p w14:paraId="2339D59C" w14:textId="77777777" w:rsidR="00F855FB" w:rsidRPr="00F855FB" w:rsidRDefault="00B75CC6" w:rsidP="00F855FB">
      <w:pPr>
        <w:numPr>
          <w:ilvl w:val="1"/>
          <w:numId w:val="2"/>
        </w:numPr>
        <w:outlineLvl w:val="4"/>
        <w:rPr>
          <w:sz w:val="24"/>
          <w:szCs w:val="22"/>
          <w:lang w:val="en-US"/>
        </w:rPr>
      </w:pPr>
      <w:hyperlink r:id="rId32" w:history="1">
        <w:r w:rsidR="00F855FB" w:rsidRPr="00F855FB">
          <w:rPr>
            <w:rStyle w:val="Hyperlink"/>
            <w:sz w:val="24"/>
            <w:szCs w:val="22"/>
            <w:lang w:val="en-US"/>
          </w:rPr>
          <w:t>https://www.mcmc.gov.my/skmmgovmy/media/General/pdf/PC_WiFi.pdf</w:t>
        </w:r>
      </w:hyperlink>
      <w:r w:rsidR="00F855FB" w:rsidRPr="00F855FB">
        <w:rPr>
          <w:sz w:val="24"/>
          <w:szCs w:val="22"/>
          <w:lang w:val="en-US"/>
        </w:rPr>
        <w:t xml:space="preserve"> </w:t>
      </w:r>
    </w:p>
    <w:p w14:paraId="6694E444" w14:textId="77777777" w:rsidR="0067082C" w:rsidRDefault="0067082C" w:rsidP="0067082C">
      <w:pPr>
        <w:ind w:left="360"/>
        <w:outlineLvl w:val="4"/>
        <w:rPr>
          <w:sz w:val="24"/>
          <w:szCs w:val="22"/>
          <w:lang w:val="en-US"/>
        </w:rPr>
      </w:pPr>
    </w:p>
    <w:p w14:paraId="7B176B00" w14:textId="25A3E046" w:rsidR="0067082C" w:rsidRDefault="00F855FB" w:rsidP="00F855FB">
      <w:pPr>
        <w:numPr>
          <w:ilvl w:val="1"/>
          <w:numId w:val="2"/>
        </w:numPr>
        <w:outlineLvl w:val="4"/>
        <w:rPr>
          <w:sz w:val="24"/>
          <w:szCs w:val="22"/>
          <w:lang w:val="en-US"/>
        </w:rPr>
      </w:pPr>
      <w:r w:rsidRPr="00F855FB">
        <w:rPr>
          <w:sz w:val="24"/>
          <w:szCs w:val="22"/>
          <w:lang w:val="en-US"/>
        </w:rPr>
        <w:t>Q1</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MCMC</w:t>
      </w:r>
      <w:proofErr w:type="gramEnd"/>
      <w:r w:rsidRPr="00F855FB">
        <w:rPr>
          <w:sz w:val="24"/>
          <w:szCs w:val="22"/>
          <w:lang w:val="en-US"/>
        </w:rPr>
        <w:t xml:space="preserve"> seeks your views and comments on the demand for spectrum for Wi-Fi in the 6 GHz frequency band.</w:t>
      </w:r>
    </w:p>
    <w:p w14:paraId="1F7AB34C" w14:textId="77777777" w:rsidR="0067082C" w:rsidRDefault="0067082C" w:rsidP="0067082C">
      <w:pPr>
        <w:ind w:left="360"/>
        <w:outlineLvl w:val="4"/>
        <w:rPr>
          <w:sz w:val="24"/>
          <w:szCs w:val="22"/>
          <w:lang w:val="en-US"/>
        </w:rPr>
      </w:pPr>
    </w:p>
    <w:p w14:paraId="497EE9A6" w14:textId="77777777" w:rsidR="001875FD" w:rsidRDefault="00F855FB" w:rsidP="00F855FB">
      <w:pPr>
        <w:numPr>
          <w:ilvl w:val="1"/>
          <w:numId w:val="2"/>
        </w:numPr>
        <w:outlineLvl w:val="4"/>
        <w:rPr>
          <w:sz w:val="24"/>
          <w:szCs w:val="22"/>
          <w:lang w:val="en-US"/>
        </w:rPr>
      </w:pPr>
      <w:r w:rsidRPr="00F855FB">
        <w:rPr>
          <w:sz w:val="24"/>
          <w:szCs w:val="22"/>
          <w:lang w:val="en-US"/>
        </w:rPr>
        <w:t>Q2</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MCMC</w:t>
      </w:r>
      <w:proofErr w:type="gramEnd"/>
      <w:r w:rsidRPr="00F855FB">
        <w:rPr>
          <w:sz w:val="24"/>
          <w:szCs w:val="22"/>
          <w:lang w:val="en-US"/>
        </w:rPr>
        <w:t xml:space="preserve"> seeks your views and comments on the emerging technologies utilizing the 6 GHz frequency band.</w:t>
      </w:r>
    </w:p>
    <w:p w14:paraId="22644234" w14:textId="0340014F" w:rsidR="0067082C" w:rsidRDefault="0067082C" w:rsidP="00F855FB">
      <w:pPr>
        <w:numPr>
          <w:ilvl w:val="1"/>
          <w:numId w:val="2"/>
        </w:numPr>
        <w:outlineLvl w:val="4"/>
        <w:rPr>
          <w:sz w:val="24"/>
          <w:szCs w:val="22"/>
          <w:lang w:val="en-US"/>
        </w:rPr>
      </w:pPr>
    </w:p>
    <w:p w14:paraId="27E12472" w14:textId="77777777" w:rsidR="001875FD" w:rsidRDefault="00F855FB" w:rsidP="00F855FB">
      <w:pPr>
        <w:numPr>
          <w:ilvl w:val="1"/>
          <w:numId w:val="2"/>
        </w:numPr>
        <w:outlineLvl w:val="4"/>
        <w:rPr>
          <w:sz w:val="24"/>
          <w:szCs w:val="22"/>
          <w:lang w:val="en-US"/>
        </w:rPr>
      </w:pPr>
      <w:r w:rsidRPr="00F855FB">
        <w:rPr>
          <w:sz w:val="24"/>
          <w:szCs w:val="22"/>
          <w:lang w:val="en-US"/>
        </w:rPr>
        <w:lastRenderedPageBreak/>
        <w:t>Q3</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MCMC</w:t>
      </w:r>
      <w:proofErr w:type="gramEnd"/>
      <w:r w:rsidRPr="00F855FB">
        <w:rPr>
          <w:sz w:val="24"/>
          <w:szCs w:val="22"/>
          <w:lang w:val="en-US"/>
        </w:rPr>
        <w:t xml:space="preserve"> seeks your views and comments on the frequency range within the 6 GHz frequency band that could be considered for Wi-Fi under the Class Assignment in Malaysia. Should MCMC consider allowing Wi-Fi to operate in the entire 1200 MHz (5925 MHz to 7125 MHz frequency band) or only in the 500 MHz (5925 MHz to 6425 MHz frequency band)?</w:t>
      </w:r>
    </w:p>
    <w:p w14:paraId="56FAC3F2" w14:textId="456752D2" w:rsidR="0067082C" w:rsidRDefault="0067082C" w:rsidP="00F855FB">
      <w:pPr>
        <w:numPr>
          <w:ilvl w:val="1"/>
          <w:numId w:val="2"/>
        </w:numPr>
        <w:outlineLvl w:val="4"/>
        <w:rPr>
          <w:sz w:val="24"/>
          <w:szCs w:val="22"/>
          <w:lang w:val="en-US"/>
        </w:rPr>
      </w:pPr>
    </w:p>
    <w:p w14:paraId="7CC49284" w14:textId="2B244D1A" w:rsidR="00F855FB" w:rsidRPr="00F855FB" w:rsidRDefault="00F855FB" w:rsidP="00F855FB">
      <w:pPr>
        <w:numPr>
          <w:ilvl w:val="1"/>
          <w:numId w:val="2"/>
        </w:numPr>
        <w:outlineLvl w:val="4"/>
        <w:rPr>
          <w:sz w:val="24"/>
          <w:szCs w:val="22"/>
          <w:lang w:val="en-US"/>
        </w:rPr>
      </w:pPr>
      <w:r w:rsidRPr="00F855FB">
        <w:rPr>
          <w:sz w:val="24"/>
          <w:szCs w:val="22"/>
          <w:lang w:val="en-US"/>
        </w:rPr>
        <w:t>Q4</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MCMC</w:t>
      </w:r>
      <w:proofErr w:type="gramEnd"/>
      <w:r w:rsidRPr="00F855FB">
        <w:rPr>
          <w:sz w:val="24"/>
          <w:szCs w:val="22"/>
          <w:lang w:val="en-US"/>
        </w:rPr>
        <w:t xml:space="preserve"> seeks your views and comments on: i. the coexistence between Wi-Fi and incumbent services (i.e. fixed service and fixed-satellite service); and ii. the potential interference mitigation between these services.</w:t>
      </w:r>
    </w:p>
    <w:p w14:paraId="35DB708E" w14:textId="1C35D1C9" w:rsidR="00F855FB" w:rsidRDefault="00F855FB" w:rsidP="00F855FB">
      <w:pPr>
        <w:numPr>
          <w:ilvl w:val="2"/>
          <w:numId w:val="2"/>
        </w:numPr>
        <w:outlineLvl w:val="4"/>
        <w:rPr>
          <w:sz w:val="24"/>
          <w:szCs w:val="22"/>
          <w:lang w:val="en-US"/>
        </w:rPr>
      </w:pPr>
      <w:r w:rsidRPr="00F855FB">
        <w:rPr>
          <w:sz w:val="24"/>
          <w:szCs w:val="22"/>
          <w:lang w:val="en-US"/>
        </w:rPr>
        <w:t>note: Refer to Table 1 of the document on the status of incumbents in this frequency band of interest.</w:t>
      </w:r>
    </w:p>
    <w:p w14:paraId="5B55FA89" w14:textId="09E0F137" w:rsidR="00F855FB" w:rsidRPr="00F855FB" w:rsidRDefault="00F855FB" w:rsidP="00F855FB">
      <w:pPr>
        <w:numPr>
          <w:ilvl w:val="1"/>
          <w:numId w:val="2"/>
        </w:numPr>
        <w:outlineLvl w:val="4"/>
        <w:rPr>
          <w:sz w:val="24"/>
          <w:szCs w:val="22"/>
          <w:lang w:val="en-US"/>
        </w:rPr>
      </w:pPr>
      <w:r w:rsidRPr="00F855FB">
        <w:rPr>
          <w:sz w:val="24"/>
          <w:szCs w:val="22"/>
          <w:lang w:val="en-US"/>
        </w:rPr>
        <w:t>Q5</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MCMC</w:t>
      </w:r>
      <w:proofErr w:type="gramEnd"/>
      <w:r w:rsidRPr="00F855FB">
        <w:rPr>
          <w:sz w:val="24"/>
          <w:szCs w:val="22"/>
          <w:lang w:val="en-US"/>
        </w:rPr>
        <w:t xml:space="preserve"> seeks your views and comments on the potential technical and operational conditions to be imposed if the 6 GHz frequency band is introduced for Wi-Fi under the Class Assignment. Should part of the frequency band be limited to indoor operation? Should standard power devices operating under the Automatic Frequency Coordination (AFC) system be adopted in Malaysia?</w:t>
      </w:r>
    </w:p>
    <w:p w14:paraId="0C7937E2" w14:textId="77777777" w:rsidR="00F855FB" w:rsidRPr="00F855FB" w:rsidRDefault="00F855FB" w:rsidP="00F855FB">
      <w:pPr>
        <w:numPr>
          <w:ilvl w:val="2"/>
          <w:numId w:val="2"/>
        </w:numPr>
        <w:outlineLvl w:val="4"/>
        <w:rPr>
          <w:sz w:val="24"/>
          <w:szCs w:val="22"/>
          <w:lang w:val="en-US"/>
        </w:rPr>
      </w:pPr>
      <w:r w:rsidRPr="00F855FB">
        <w:rPr>
          <w:sz w:val="24"/>
          <w:szCs w:val="22"/>
          <w:lang w:val="en-US"/>
        </w:rPr>
        <w:t>note: Refer to Table 2 of the document on the existing conditions of WLAN and SRD.</w:t>
      </w:r>
    </w:p>
    <w:p w14:paraId="216191F9" w14:textId="30AB18EF" w:rsidR="00F855FB" w:rsidRPr="00F855FB" w:rsidRDefault="00F855FB" w:rsidP="00F855FB">
      <w:pPr>
        <w:numPr>
          <w:ilvl w:val="1"/>
          <w:numId w:val="2"/>
        </w:numPr>
        <w:outlineLvl w:val="4"/>
        <w:rPr>
          <w:sz w:val="24"/>
          <w:szCs w:val="22"/>
          <w:lang w:val="en-US"/>
        </w:rPr>
      </w:pPr>
      <w:r w:rsidRPr="00F855FB">
        <w:rPr>
          <w:sz w:val="24"/>
          <w:szCs w:val="22"/>
          <w:lang w:val="en-US"/>
        </w:rPr>
        <w:t>Q6</w:t>
      </w:r>
      <w:proofErr w:type="gramStart"/>
      <w:r w:rsidRPr="00F855FB">
        <w:rPr>
          <w:sz w:val="24"/>
          <w:szCs w:val="22"/>
          <w:lang w:val="en-US"/>
        </w:rPr>
        <w:t xml:space="preserve">) </w:t>
      </w:r>
      <w:r w:rsidR="001875FD">
        <w:rPr>
          <w:sz w:val="24"/>
          <w:szCs w:val="22"/>
          <w:lang w:val="en-US"/>
        </w:rPr>
        <w:t xml:space="preserve"> </w:t>
      </w:r>
      <w:r w:rsidRPr="00F855FB">
        <w:rPr>
          <w:sz w:val="24"/>
          <w:szCs w:val="22"/>
          <w:lang w:val="en-US"/>
        </w:rPr>
        <w:t>What</w:t>
      </w:r>
      <w:proofErr w:type="gramEnd"/>
      <w:r w:rsidRPr="00F855FB">
        <w:rPr>
          <w:sz w:val="24"/>
          <w:szCs w:val="22"/>
          <w:lang w:val="en-US"/>
        </w:rPr>
        <w:t xml:space="preserve"> other key issues need to be considered in introducing Wi-Fi in the 6 GHz frequency range?</w:t>
      </w:r>
    </w:p>
    <w:p w14:paraId="6116A345" w14:textId="799FE3EF" w:rsidR="00F855FB" w:rsidRPr="00F855FB" w:rsidRDefault="00F855FB" w:rsidP="00F855FB">
      <w:pPr>
        <w:numPr>
          <w:ilvl w:val="1"/>
          <w:numId w:val="2"/>
        </w:numPr>
        <w:outlineLvl w:val="4"/>
        <w:rPr>
          <w:sz w:val="24"/>
          <w:szCs w:val="22"/>
          <w:lang w:val="en-US"/>
        </w:rPr>
      </w:pPr>
      <w:r w:rsidRPr="00F855FB">
        <w:rPr>
          <w:sz w:val="24"/>
          <w:szCs w:val="22"/>
          <w:lang w:val="en-US"/>
        </w:rPr>
        <w:t xml:space="preserve">Consultation is in mentor:  </w:t>
      </w:r>
      <w:hyperlink r:id="rId33" w:history="1">
        <w:r w:rsidRPr="00F855FB">
          <w:rPr>
            <w:rStyle w:val="Hyperlink"/>
            <w:sz w:val="24"/>
            <w:szCs w:val="22"/>
            <w:lang w:val="en-US"/>
          </w:rPr>
          <w:t>https://mentor.ieee.org/802.18/dcn/21/18-21-0103-00-0000-malaysia-mcmc-consultation-wlan-in-the-6ghz-band.</w:t>
        </w:r>
      </w:hyperlink>
      <w:hyperlink r:id="rId34" w:history="1">
        <w:r w:rsidRPr="00F855FB">
          <w:rPr>
            <w:rStyle w:val="Hyperlink"/>
            <w:sz w:val="24"/>
            <w:szCs w:val="22"/>
            <w:lang w:val="en-US"/>
          </w:rPr>
          <w:t>docx</w:t>
        </w:r>
      </w:hyperlink>
    </w:p>
    <w:p w14:paraId="746E2335" w14:textId="77777777" w:rsidR="00F855FB" w:rsidRDefault="00F855FB" w:rsidP="00F855FB">
      <w:pPr>
        <w:outlineLvl w:val="4"/>
        <w:rPr>
          <w:sz w:val="24"/>
          <w:szCs w:val="22"/>
          <w:lang w:val="en-US"/>
        </w:rPr>
      </w:pPr>
    </w:p>
    <w:p w14:paraId="7024F7F0" w14:textId="77777777" w:rsidR="00B046A1" w:rsidRPr="00B046A1" w:rsidRDefault="00B046A1" w:rsidP="00B046A1">
      <w:pPr>
        <w:numPr>
          <w:ilvl w:val="1"/>
          <w:numId w:val="2"/>
        </w:numPr>
        <w:outlineLvl w:val="4"/>
        <w:rPr>
          <w:sz w:val="24"/>
          <w:szCs w:val="22"/>
          <w:lang w:val="en-US"/>
        </w:rPr>
      </w:pPr>
      <w:r w:rsidRPr="00B046A1">
        <w:rPr>
          <w:sz w:val="24"/>
          <w:szCs w:val="22"/>
          <w:lang w:val="en-US"/>
        </w:rPr>
        <w:t xml:space="preserve">Brazil – ANATEL -   </w:t>
      </w:r>
      <w:r w:rsidRPr="00B046A1">
        <w:rPr>
          <w:b/>
          <w:bCs/>
          <w:sz w:val="24"/>
          <w:szCs w:val="22"/>
          <w:lang w:val="en-US"/>
        </w:rPr>
        <w:t xml:space="preserve">Public Consultation 46 </w:t>
      </w:r>
    </w:p>
    <w:p w14:paraId="5548B0F7" w14:textId="77777777" w:rsidR="00B046A1" w:rsidRPr="00B046A1" w:rsidRDefault="00B046A1" w:rsidP="00B046A1">
      <w:pPr>
        <w:numPr>
          <w:ilvl w:val="2"/>
          <w:numId w:val="2"/>
        </w:numPr>
        <w:outlineLvl w:val="4"/>
        <w:rPr>
          <w:sz w:val="24"/>
          <w:szCs w:val="22"/>
          <w:lang w:val="en-US"/>
        </w:rPr>
      </w:pPr>
      <w:r w:rsidRPr="00B046A1">
        <w:rPr>
          <w:sz w:val="24"/>
          <w:szCs w:val="22"/>
          <w:lang w:val="en-US"/>
        </w:rPr>
        <w:t xml:space="preserve">This public consultation aims to reassess the limits of undesirable emissions from very low power devices operating in the 5,925 MHz to 7,125 MHz band. </w:t>
      </w:r>
    </w:p>
    <w:p w14:paraId="4B155ED5" w14:textId="77777777" w:rsidR="00B046A1" w:rsidRDefault="00B046A1" w:rsidP="00B046A1">
      <w:pPr>
        <w:numPr>
          <w:ilvl w:val="2"/>
          <w:numId w:val="2"/>
        </w:numPr>
        <w:outlineLvl w:val="4"/>
        <w:rPr>
          <w:sz w:val="24"/>
          <w:szCs w:val="22"/>
          <w:lang w:val="en-US"/>
        </w:rPr>
      </w:pPr>
      <w:r w:rsidRPr="00B046A1">
        <w:rPr>
          <w:sz w:val="24"/>
          <w:szCs w:val="22"/>
          <w:lang w:val="en-US"/>
        </w:rPr>
        <w:t xml:space="preserve">The deadline for submission of comments is 30th November 2021. For more information on this public consultation, please refer to this link and is in Portuguese language only. </w:t>
      </w:r>
    </w:p>
    <w:p w14:paraId="7A2E473F" w14:textId="77777777" w:rsidR="00B046A1" w:rsidRDefault="00B046A1" w:rsidP="00B046A1">
      <w:pPr>
        <w:outlineLvl w:val="4"/>
        <w:rPr>
          <w:sz w:val="24"/>
          <w:szCs w:val="22"/>
          <w:lang w:val="en-US"/>
        </w:rPr>
      </w:pPr>
    </w:p>
    <w:p w14:paraId="712348A5" w14:textId="0DE3E0A8" w:rsidR="00306499" w:rsidRPr="007C305E" w:rsidRDefault="00393FB9" w:rsidP="00B046A1">
      <w:pPr>
        <w:numPr>
          <w:ilvl w:val="1"/>
          <w:numId w:val="2"/>
        </w:numPr>
        <w:outlineLvl w:val="4"/>
        <w:rPr>
          <w:sz w:val="24"/>
          <w:szCs w:val="22"/>
          <w:lang w:val="en-US"/>
        </w:rPr>
      </w:pPr>
      <w:r w:rsidRPr="00393FB9">
        <w:rPr>
          <w:sz w:val="24"/>
          <w:szCs w:val="22"/>
          <w:lang w:val="en-US"/>
        </w:rPr>
        <w:t>Anything to share today</w:t>
      </w:r>
      <w:r w:rsidR="00927032">
        <w:rPr>
          <w:sz w:val="24"/>
          <w:szCs w:val="22"/>
          <w:lang w:val="en-US"/>
        </w:rPr>
        <w:t xml:space="preserve"> for other regions</w:t>
      </w:r>
      <w:r w:rsidRPr="00393FB9">
        <w:rPr>
          <w:sz w:val="24"/>
          <w:szCs w:val="22"/>
          <w:lang w:val="en-US"/>
        </w:rPr>
        <w:t xml:space="preserve">? </w:t>
      </w:r>
      <w:r w:rsidR="00134BF1">
        <w:rPr>
          <w:sz w:val="24"/>
          <w:szCs w:val="22"/>
          <w:lang w:val="en-US"/>
        </w:rPr>
        <w:t>not today</w:t>
      </w:r>
    </w:p>
    <w:p w14:paraId="4F692A86" w14:textId="44523B2D" w:rsidR="00A67D7F" w:rsidRPr="007F3519" w:rsidRDefault="00A67D7F" w:rsidP="007F3519">
      <w:pPr>
        <w:contextualSpacing/>
        <w:rPr>
          <w:sz w:val="24"/>
          <w:szCs w:val="24"/>
          <w:lang w:val="en-US"/>
        </w:rPr>
      </w:pPr>
    </w:p>
    <w:p w14:paraId="0258A29A" w14:textId="5AD34A69"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FD193F">
        <w:rPr>
          <w:sz w:val="24"/>
          <w:szCs w:val="24"/>
          <w:lang w:val="en-US"/>
        </w:rPr>
        <w:t>6</w:t>
      </w:r>
      <w:r w:rsidR="00B241B2">
        <w:rPr>
          <w:sz w:val="24"/>
          <w:szCs w:val="24"/>
          <w:lang w:val="en-US"/>
        </w:rPr>
        <w:t>-</w:t>
      </w:r>
      <w:r w:rsidR="00696CD9">
        <w:rPr>
          <w:sz w:val="24"/>
          <w:szCs w:val="24"/>
          <w:lang w:val="en-US"/>
        </w:rPr>
        <w:t>1</w:t>
      </w:r>
      <w:r w:rsidR="00503270">
        <w:rPr>
          <w:sz w:val="24"/>
          <w:szCs w:val="24"/>
          <w:lang w:val="en-US"/>
        </w:rPr>
        <w:t>8</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49B72468" w14:textId="17A24A1A" w:rsidR="00FD193F" w:rsidRPr="001C67C0" w:rsidRDefault="00FD193F" w:rsidP="001C67C0">
      <w:pPr>
        <w:numPr>
          <w:ilvl w:val="1"/>
          <w:numId w:val="1"/>
        </w:numPr>
        <w:outlineLvl w:val="4"/>
        <w:rPr>
          <w:sz w:val="24"/>
          <w:szCs w:val="24"/>
          <w:lang w:val="en-US"/>
        </w:rPr>
      </w:pPr>
      <w:r>
        <w:rPr>
          <w:sz w:val="24"/>
          <w:szCs w:val="24"/>
          <w:lang w:val="en-US"/>
        </w:rPr>
        <w:t xml:space="preserve">Anything to share? </w:t>
      </w:r>
      <w:r w:rsidR="001C67C0">
        <w:rPr>
          <w:sz w:val="24"/>
          <w:szCs w:val="24"/>
          <w:lang w:val="en-US"/>
        </w:rPr>
        <w:t>not today</w:t>
      </w:r>
    </w:p>
    <w:p w14:paraId="11FC94B5" w14:textId="77777777" w:rsidR="00FD193F" w:rsidRPr="00696CD9" w:rsidRDefault="00FD193F" w:rsidP="00FD193F">
      <w:pPr>
        <w:outlineLvl w:val="4"/>
        <w:rPr>
          <w:sz w:val="24"/>
          <w:szCs w:val="24"/>
          <w:lang w:val="en-US"/>
        </w:rPr>
      </w:pPr>
    </w:p>
    <w:p w14:paraId="21E19EF3" w14:textId="77777777" w:rsidR="00FD193F" w:rsidRPr="00306499" w:rsidRDefault="00FD193F" w:rsidP="00FD193F">
      <w:pPr>
        <w:numPr>
          <w:ilvl w:val="1"/>
          <w:numId w:val="1"/>
        </w:numPr>
        <w:outlineLvl w:val="4"/>
        <w:rPr>
          <w:sz w:val="24"/>
          <w:szCs w:val="24"/>
          <w:lang w:val="en-US"/>
        </w:rPr>
      </w:pPr>
      <w:r w:rsidRPr="00306499">
        <w:rPr>
          <w:b/>
          <w:bCs/>
          <w:sz w:val="24"/>
          <w:szCs w:val="24"/>
          <w:lang w:val="en-US"/>
        </w:rPr>
        <w:t xml:space="preserve">WRC-23 agenda items, the list is on the ITU-R website at: </w:t>
      </w:r>
    </w:p>
    <w:p w14:paraId="679B96C8" w14:textId="77777777" w:rsidR="00FD193F" w:rsidRPr="00306499" w:rsidRDefault="00B75CC6" w:rsidP="00FD193F">
      <w:pPr>
        <w:numPr>
          <w:ilvl w:val="2"/>
          <w:numId w:val="1"/>
        </w:numPr>
        <w:outlineLvl w:val="4"/>
        <w:rPr>
          <w:sz w:val="24"/>
          <w:szCs w:val="24"/>
          <w:lang w:val="en-US"/>
        </w:rPr>
      </w:pPr>
      <w:hyperlink r:id="rId35" w:history="1">
        <w:r w:rsidR="00FD193F" w:rsidRPr="00306499">
          <w:rPr>
            <w:rStyle w:val="Hyperlink"/>
            <w:sz w:val="24"/>
            <w:szCs w:val="24"/>
            <w:lang w:val="en-US"/>
          </w:rPr>
          <w:t>https://www.itu.int/en/ITU-R/study-groups/rcpm/Pages/wrc-23-studies.aspx</w:t>
        </w:r>
      </w:hyperlink>
      <w:proofErr w:type="gramStart"/>
      <w:r w:rsidR="00FD193F" w:rsidRPr="00306499">
        <w:rPr>
          <w:sz w:val="24"/>
          <w:szCs w:val="24"/>
          <w:lang w:val="en-US"/>
        </w:rPr>
        <w:t xml:space="preserve">   (</w:t>
      </w:r>
      <w:proofErr w:type="gramEnd"/>
      <w:r w:rsidR="00FD193F" w:rsidRPr="00306499">
        <w:rPr>
          <w:sz w:val="24"/>
          <w:szCs w:val="24"/>
          <w:lang w:val="en-US"/>
        </w:rPr>
        <w:t>updated 26Aug20)</w:t>
      </w:r>
    </w:p>
    <w:p w14:paraId="56F473EF" w14:textId="77777777" w:rsidR="00FD193F" w:rsidRPr="00306499" w:rsidRDefault="00B75CC6" w:rsidP="00FD193F">
      <w:pPr>
        <w:numPr>
          <w:ilvl w:val="3"/>
          <w:numId w:val="1"/>
        </w:numPr>
        <w:outlineLvl w:val="4"/>
        <w:rPr>
          <w:sz w:val="24"/>
          <w:szCs w:val="24"/>
          <w:lang w:val="en-US"/>
        </w:rPr>
      </w:pPr>
      <w:hyperlink r:id="rId36" w:history="1">
        <w:r w:rsidR="00FD193F" w:rsidRPr="00FF1FF0">
          <w:rPr>
            <w:rStyle w:val="Hyperlink"/>
            <w:sz w:val="24"/>
            <w:szCs w:val="24"/>
            <w:lang w:val="en-US"/>
          </w:rPr>
          <w:t>https://www.itu.int/dms_pub/itu-r/oth/0c/0a/R0C0A00000D0041PDFE.pdf</w:t>
        </w:r>
      </w:hyperlink>
    </w:p>
    <w:p w14:paraId="7B108CA2" w14:textId="77777777" w:rsidR="00FD193F" w:rsidRPr="00306499" w:rsidRDefault="00B75CC6" w:rsidP="00FD193F">
      <w:pPr>
        <w:numPr>
          <w:ilvl w:val="3"/>
          <w:numId w:val="1"/>
        </w:numPr>
        <w:outlineLvl w:val="4"/>
        <w:rPr>
          <w:sz w:val="24"/>
          <w:szCs w:val="24"/>
          <w:lang w:val="en-US"/>
        </w:rPr>
      </w:pPr>
      <w:hyperlink r:id="rId37" w:history="1">
        <w:r w:rsidR="00FD193F" w:rsidRPr="00306499">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D193F">
      <w:pPr>
        <w:numPr>
          <w:ilvl w:val="1"/>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D193F">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8" w:history="1">
        <w:r w:rsidRPr="00256033">
          <w:rPr>
            <w:rStyle w:val="Hyperlink"/>
            <w:sz w:val="24"/>
            <w:szCs w:val="24"/>
            <w:lang w:val="en-US"/>
          </w:rPr>
          <w:t>https://mentor.ieee.org/802.18/dcn/21/18-21-0039-01-0000-ieee-802-viewpoints-on-wrc-23-agenda-items.pptx</w:t>
        </w:r>
      </w:hyperlink>
    </w:p>
    <w:p w14:paraId="063057DF" w14:textId="6365A9CF" w:rsidR="00FD193F" w:rsidRDefault="00FD193F" w:rsidP="00FD193F">
      <w:pPr>
        <w:outlineLvl w:val="4"/>
        <w:rPr>
          <w:sz w:val="24"/>
          <w:szCs w:val="24"/>
          <w:lang w:val="en-US"/>
        </w:rPr>
      </w:pPr>
    </w:p>
    <w:p w14:paraId="4C08E911" w14:textId="24D656C2" w:rsidR="00FD193F" w:rsidRPr="00401968" w:rsidRDefault="00401968" w:rsidP="00FD193F">
      <w:pPr>
        <w:numPr>
          <w:ilvl w:val="2"/>
          <w:numId w:val="1"/>
        </w:numPr>
        <w:outlineLvl w:val="4"/>
        <w:rPr>
          <w:sz w:val="24"/>
          <w:szCs w:val="24"/>
          <w:lang w:val="en-US"/>
        </w:rPr>
      </w:pPr>
      <w:r w:rsidRPr="00401968">
        <w:rPr>
          <w:sz w:val="24"/>
          <w:szCs w:val="24"/>
        </w:rPr>
        <w:t>Was going to review IEEE 802 viewpoints and any updates, agenda is filled up so will move to</w:t>
      </w:r>
      <w:r>
        <w:rPr>
          <w:sz w:val="24"/>
          <w:szCs w:val="24"/>
        </w:rPr>
        <w:t xml:space="preserve"> end or</w:t>
      </w:r>
      <w:r w:rsidRPr="00401968">
        <w:rPr>
          <w:sz w:val="24"/>
          <w:szCs w:val="24"/>
        </w:rPr>
        <w:t xml:space="preserve"> a future meeting.</w:t>
      </w:r>
    </w:p>
    <w:p w14:paraId="3D7C11D3" w14:textId="77777777" w:rsidR="00401968" w:rsidRPr="00401968" w:rsidRDefault="00401968" w:rsidP="00401968">
      <w:pPr>
        <w:outlineLvl w:val="4"/>
        <w:rPr>
          <w:sz w:val="24"/>
          <w:szCs w:val="24"/>
          <w:lang w:val="en-US"/>
        </w:rPr>
      </w:pP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lastRenderedPageBreak/>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43875478" w14:textId="0E149035" w:rsidR="00FD193F" w:rsidRPr="00FD193F"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9174409" w14:textId="77777777" w:rsidR="001108F3" w:rsidRDefault="001108F3" w:rsidP="001108F3">
      <w:pPr>
        <w:outlineLvl w:val="4"/>
        <w:rPr>
          <w:sz w:val="24"/>
          <w:szCs w:val="24"/>
          <w:lang w:val="en-US"/>
        </w:rPr>
      </w:pPr>
    </w:p>
    <w:p w14:paraId="45ECE991" w14:textId="5A857398" w:rsidR="00FD193F" w:rsidRPr="001108F3" w:rsidRDefault="001108F3" w:rsidP="001108F3">
      <w:pPr>
        <w:numPr>
          <w:ilvl w:val="2"/>
          <w:numId w:val="1"/>
        </w:numPr>
        <w:outlineLvl w:val="4"/>
        <w:rPr>
          <w:sz w:val="24"/>
          <w:szCs w:val="24"/>
          <w:lang w:val="en-US"/>
        </w:rPr>
      </w:pPr>
      <w:r w:rsidRPr="001108F3">
        <w:rPr>
          <w:sz w:val="24"/>
          <w:szCs w:val="24"/>
          <w:lang w:val="en-US"/>
        </w:rPr>
        <w:t>Was going to review IEEE 802 viewpoints and any updates, agenda is filled up so will move to end of a future meeting.</w:t>
      </w:r>
    </w:p>
    <w:p w14:paraId="39C054DD" w14:textId="77777777" w:rsidR="00FD193F" w:rsidRDefault="00FD193F" w:rsidP="00FD193F">
      <w:pPr>
        <w:outlineLvl w:val="4"/>
        <w:rPr>
          <w:sz w:val="24"/>
          <w:szCs w:val="24"/>
          <w:lang w:val="en-US"/>
        </w:rPr>
      </w:pPr>
    </w:p>
    <w:p w14:paraId="560C1B7E" w14:textId="2887F8EB" w:rsidR="00696CD9" w:rsidRPr="00696CD9" w:rsidRDefault="00696CD9" w:rsidP="00696CD9">
      <w:pPr>
        <w:numPr>
          <w:ilvl w:val="1"/>
          <w:numId w:val="1"/>
        </w:numPr>
        <w:outlineLvl w:val="4"/>
        <w:rPr>
          <w:sz w:val="24"/>
          <w:szCs w:val="24"/>
          <w:lang w:val="en-US"/>
        </w:rPr>
      </w:pPr>
      <w:r w:rsidRPr="00696CD9">
        <w:rPr>
          <w:b/>
          <w:bCs/>
          <w:sz w:val="24"/>
          <w:szCs w:val="24"/>
          <w:lang w:val="en-US"/>
        </w:rPr>
        <w:t xml:space="preserve">Liaison from ITU-R WP5A re: M.2121 ITS, see </w:t>
      </w:r>
      <w:hyperlink r:id="rId39" w:history="1">
        <w:r w:rsidRPr="00696CD9">
          <w:rPr>
            <w:rStyle w:val="Hyperlink"/>
            <w:b/>
            <w:bCs/>
            <w:sz w:val="24"/>
            <w:szCs w:val="24"/>
            <w:lang w:val="en-US"/>
          </w:rPr>
          <w:t>https://mentor.ieee.org/802.18/dcn/21/18-21-0059-00-0000-request-for-input-itu-r-m-2121-its.docx</w:t>
        </w:r>
      </w:hyperlink>
      <w:r w:rsidRPr="00696CD9">
        <w:rPr>
          <w:b/>
          <w:bCs/>
          <w:sz w:val="24"/>
          <w:szCs w:val="24"/>
          <w:lang w:val="en-US"/>
        </w:rPr>
        <w:t xml:space="preserve"> </w:t>
      </w:r>
    </w:p>
    <w:p w14:paraId="29879361" w14:textId="4E198444" w:rsidR="00696CD9" w:rsidRPr="0067082C" w:rsidRDefault="00696CD9" w:rsidP="0067082C">
      <w:pPr>
        <w:numPr>
          <w:ilvl w:val="2"/>
          <w:numId w:val="1"/>
        </w:numPr>
        <w:outlineLvl w:val="4"/>
        <w:rPr>
          <w:b/>
          <w:bCs/>
          <w:sz w:val="24"/>
          <w:szCs w:val="24"/>
          <w:lang w:val="en-US"/>
        </w:rPr>
      </w:pPr>
      <w:r w:rsidRPr="00696CD9">
        <w:rPr>
          <w:sz w:val="24"/>
          <w:szCs w:val="24"/>
          <w:lang w:val="en-US"/>
        </w:rPr>
        <w:t>WP 5A next __meeting is 15-26nov21</w:t>
      </w:r>
      <w:r w:rsidR="0067082C">
        <w:rPr>
          <w:sz w:val="24"/>
          <w:szCs w:val="24"/>
          <w:lang w:val="en-US"/>
        </w:rPr>
        <w:t xml:space="preserve"> </w:t>
      </w:r>
      <w:r w:rsidR="0067082C" w:rsidRPr="0067082C">
        <w:rPr>
          <w:b/>
          <w:bCs/>
          <w:sz w:val="24"/>
          <w:szCs w:val="24"/>
          <w:lang w:val="en-US"/>
        </w:rPr>
        <w:t xml:space="preserve">(probably upload to WP5A 02nov21; </w:t>
      </w:r>
      <w:r w:rsidR="0067082C" w:rsidRPr="0067082C">
        <w:rPr>
          <w:b/>
          <w:bCs/>
          <w:sz w:val="24"/>
          <w:szCs w:val="24"/>
          <w:u w:val="single"/>
          <w:lang w:val="en-US"/>
        </w:rPr>
        <w:t>out of .18 then 15oct</w:t>
      </w:r>
      <w:r w:rsidR="0067082C" w:rsidRPr="0067082C">
        <w:rPr>
          <w:b/>
          <w:bCs/>
          <w:sz w:val="24"/>
          <w:szCs w:val="24"/>
          <w:lang w:val="en-US"/>
        </w:rPr>
        <w:t xml:space="preserve"> for EC 10 day)</w:t>
      </w:r>
    </w:p>
    <w:p w14:paraId="512DCB93" w14:textId="44CD4583" w:rsidR="00696CD9" w:rsidRDefault="00696CD9" w:rsidP="00696CD9">
      <w:pPr>
        <w:numPr>
          <w:ilvl w:val="2"/>
          <w:numId w:val="1"/>
        </w:numPr>
        <w:outlineLvl w:val="4"/>
        <w:rPr>
          <w:sz w:val="24"/>
          <w:szCs w:val="24"/>
          <w:lang w:val="en-US"/>
        </w:rPr>
      </w:pPr>
      <w:r w:rsidRPr="00696CD9">
        <w:rPr>
          <w:sz w:val="24"/>
          <w:szCs w:val="24"/>
          <w:lang w:val="en-US"/>
        </w:rPr>
        <w:t xml:space="preserve">Document 59 is assigned to </w:t>
      </w:r>
      <w:proofErr w:type="spellStart"/>
      <w:r w:rsidRPr="00696CD9">
        <w:rPr>
          <w:sz w:val="24"/>
          <w:szCs w:val="24"/>
          <w:lang w:val="en-US"/>
        </w:rPr>
        <w:t>TGbd</w:t>
      </w:r>
      <w:proofErr w:type="spellEnd"/>
      <w:r w:rsidRPr="00696CD9">
        <w:rPr>
          <w:sz w:val="24"/>
          <w:szCs w:val="24"/>
          <w:lang w:val="en-US"/>
        </w:rPr>
        <w:t xml:space="preserve"> for consideration, as the document relates to ITS topics. </w:t>
      </w:r>
    </w:p>
    <w:p w14:paraId="7E426578" w14:textId="77777777" w:rsidR="001C67C0" w:rsidRDefault="001C67C0" w:rsidP="001C67C0">
      <w:pPr>
        <w:outlineLvl w:val="4"/>
        <w:rPr>
          <w:sz w:val="24"/>
          <w:szCs w:val="24"/>
          <w:lang w:val="en-US"/>
        </w:rPr>
      </w:pPr>
    </w:p>
    <w:p w14:paraId="150285B6" w14:textId="48018B1B" w:rsidR="00502D01" w:rsidRPr="00502D01" w:rsidRDefault="00502D01" w:rsidP="00502D01">
      <w:pPr>
        <w:numPr>
          <w:ilvl w:val="2"/>
          <w:numId w:val="1"/>
        </w:numPr>
        <w:outlineLvl w:val="4"/>
        <w:rPr>
          <w:sz w:val="24"/>
          <w:szCs w:val="24"/>
          <w:lang w:val="en-US"/>
        </w:rPr>
      </w:pPr>
      <w:r w:rsidRPr="00502D01">
        <w:rPr>
          <w:sz w:val="24"/>
          <w:szCs w:val="24"/>
          <w:lang w:val="en-US"/>
        </w:rPr>
        <w:t xml:space="preserve">Is there a status from </w:t>
      </w:r>
      <w:proofErr w:type="spellStart"/>
      <w:r w:rsidRPr="00502D01">
        <w:rPr>
          <w:sz w:val="24"/>
          <w:szCs w:val="24"/>
          <w:lang w:val="en-US"/>
        </w:rPr>
        <w:t>TGbd</w:t>
      </w:r>
      <w:proofErr w:type="spellEnd"/>
      <w:r w:rsidRPr="00502D01">
        <w:rPr>
          <w:sz w:val="24"/>
          <w:szCs w:val="24"/>
          <w:lang w:val="en-US"/>
        </w:rPr>
        <w:t xml:space="preserve">?  </w:t>
      </w:r>
    </w:p>
    <w:p w14:paraId="7D9A6E57" w14:textId="77777777" w:rsidR="00696CD9" w:rsidRPr="00696CD9" w:rsidRDefault="00696CD9" w:rsidP="00502D01">
      <w:pPr>
        <w:outlineLvl w:val="4"/>
        <w:rPr>
          <w:sz w:val="24"/>
          <w:szCs w:val="24"/>
          <w:lang w:val="en-US"/>
        </w:rPr>
      </w:pPr>
    </w:p>
    <w:p w14:paraId="64E7B059" w14:textId="72889A75" w:rsidR="00696CD9" w:rsidRPr="00696CD9" w:rsidRDefault="00696CD9" w:rsidP="00696CD9">
      <w:pPr>
        <w:numPr>
          <w:ilvl w:val="1"/>
          <w:numId w:val="1"/>
        </w:numPr>
        <w:outlineLvl w:val="4"/>
        <w:rPr>
          <w:sz w:val="24"/>
          <w:szCs w:val="24"/>
          <w:lang w:val="en-US"/>
        </w:rPr>
      </w:pPr>
      <w:r w:rsidRPr="00696CD9">
        <w:rPr>
          <w:b/>
          <w:bCs/>
          <w:sz w:val="24"/>
          <w:szCs w:val="24"/>
          <w:lang w:val="en-US"/>
        </w:rPr>
        <w:t xml:space="preserve">Liaison from ITU-R WP5A re: M.1801-2, see </w:t>
      </w:r>
      <w:hyperlink r:id="rId40" w:history="1">
        <w:r w:rsidRPr="00696CD9">
          <w:rPr>
            <w:rStyle w:val="Hyperlink"/>
            <w:b/>
            <w:bCs/>
            <w:sz w:val="24"/>
            <w:szCs w:val="24"/>
            <w:lang w:val="en-US"/>
          </w:rPr>
          <w:t>https://mentor.ieee.org/802.18/dcn/21/18-21-0058-00-0000-request-for-input-itu-r-m-1801-2.docx</w:t>
        </w:r>
      </w:hyperlink>
      <w:r w:rsidRPr="00696CD9">
        <w:rPr>
          <w:b/>
          <w:bCs/>
          <w:sz w:val="24"/>
          <w:szCs w:val="24"/>
          <w:lang w:val="en-US"/>
        </w:rPr>
        <w:t xml:space="preserve"> </w:t>
      </w:r>
    </w:p>
    <w:p w14:paraId="27654064" w14:textId="77777777" w:rsidR="00696CD9" w:rsidRPr="00696CD9" w:rsidRDefault="00696CD9" w:rsidP="00DA7EB4">
      <w:pPr>
        <w:numPr>
          <w:ilvl w:val="1"/>
          <w:numId w:val="1"/>
        </w:numPr>
        <w:outlineLvl w:val="4"/>
        <w:rPr>
          <w:sz w:val="24"/>
          <w:szCs w:val="24"/>
          <w:lang w:val="en-US"/>
        </w:rPr>
      </w:pPr>
      <w:r w:rsidRPr="00696CD9">
        <w:rPr>
          <w:b/>
          <w:bCs/>
          <w:sz w:val="24"/>
          <w:szCs w:val="24"/>
          <w:lang w:val="en-US"/>
        </w:rPr>
        <w:t xml:space="preserve">Liaison from ITU-R WP5A re: M.1450-5, see </w:t>
      </w:r>
      <w:hyperlink r:id="rId41" w:history="1">
        <w:r w:rsidRPr="00696CD9">
          <w:rPr>
            <w:rStyle w:val="Hyperlink"/>
            <w:b/>
            <w:bCs/>
            <w:sz w:val="24"/>
            <w:szCs w:val="24"/>
            <w:lang w:val="en-US"/>
          </w:rPr>
          <w:t>https://mentor.ieee.org/802.18/dcn/21/18-21-0057-00-0000-request-for-input-itu-r-m-1450-5.docx</w:t>
        </w:r>
      </w:hyperlink>
      <w:r w:rsidRPr="00696CD9">
        <w:rPr>
          <w:b/>
          <w:bCs/>
          <w:sz w:val="24"/>
          <w:szCs w:val="24"/>
          <w:lang w:val="en-US"/>
        </w:rPr>
        <w:t xml:space="preserve"> </w:t>
      </w:r>
    </w:p>
    <w:p w14:paraId="7264120B" w14:textId="77777777" w:rsidR="00696CD9" w:rsidRPr="00696CD9" w:rsidRDefault="00696CD9" w:rsidP="00DA7EB4">
      <w:pPr>
        <w:numPr>
          <w:ilvl w:val="3"/>
          <w:numId w:val="1"/>
        </w:numPr>
        <w:outlineLvl w:val="4"/>
        <w:rPr>
          <w:sz w:val="24"/>
          <w:szCs w:val="24"/>
          <w:lang w:val="en-US"/>
        </w:rPr>
      </w:pPr>
      <w:r w:rsidRPr="00696CD9">
        <w:rPr>
          <w:sz w:val="24"/>
          <w:szCs w:val="24"/>
          <w:lang w:val="en-US"/>
        </w:rPr>
        <w:t>WP 5A next __meeting is 15-26nov21</w:t>
      </w:r>
    </w:p>
    <w:p w14:paraId="04152869" w14:textId="463CA117" w:rsidR="00696CD9" w:rsidRDefault="00B241B2" w:rsidP="00DA7EB4">
      <w:pPr>
        <w:numPr>
          <w:ilvl w:val="3"/>
          <w:numId w:val="1"/>
        </w:numPr>
        <w:outlineLvl w:val="4"/>
        <w:rPr>
          <w:sz w:val="24"/>
          <w:szCs w:val="24"/>
          <w:lang w:val="en-US"/>
        </w:rPr>
      </w:pPr>
      <w:r>
        <w:rPr>
          <w:sz w:val="24"/>
          <w:szCs w:val="24"/>
          <w:lang w:val="en-US"/>
        </w:rPr>
        <w:t>D</w:t>
      </w:r>
      <w:r w:rsidR="00696CD9" w:rsidRPr="00696CD9">
        <w:rPr>
          <w:sz w:val="24"/>
          <w:szCs w:val="24"/>
          <w:lang w:val="en-US"/>
        </w:rPr>
        <w:t xml:space="preserve">ocuments 57 and 58 are assigned to the ITU Ad hoc group for processing.  ad hoc has met on these. </w:t>
      </w:r>
    </w:p>
    <w:p w14:paraId="1EFCB6EA" w14:textId="25BFF6EF" w:rsidR="00CD67DD" w:rsidRPr="001C67C0" w:rsidRDefault="00CD67DD" w:rsidP="001C67C0">
      <w:pPr>
        <w:numPr>
          <w:ilvl w:val="3"/>
          <w:numId w:val="1"/>
        </w:numPr>
        <w:outlineLvl w:val="4"/>
        <w:rPr>
          <w:sz w:val="24"/>
          <w:szCs w:val="24"/>
          <w:lang w:val="en-US"/>
        </w:rPr>
      </w:pPr>
      <w:r w:rsidRPr="00CD67DD">
        <w:rPr>
          <w:b/>
          <w:bCs/>
          <w:sz w:val="24"/>
          <w:szCs w:val="24"/>
          <w:u w:val="single"/>
          <w:lang w:val="en-US"/>
        </w:rPr>
        <w:t xml:space="preserve">.11 ITU ad hoc is meeting on later today, 16sep21.  .18 should some drafts for review soon. </w:t>
      </w:r>
    </w:p>
    <w:p w14:paraId="364AE6E4" w14:textId="77777777" w:rsidR="00696CD9" w:rsidRPr="00696CD9" w:rsidRDefault="00696CD9" w:rsidP="00CD67DD">
      <w:pPr>
        <w:outlineLvl w:val="4"/>
        <w:rPr>
          <w:sz w:val="24"/>
          <w:szCs w:val="24"/>
          <w:lang w:val="en-US"/>
        </w:rPr>
      </w:pPr>
    </w:p>
    <w:p w14:paraId="3ABBF3BA" w14:textId="14F92D48" w:rsidR="00696CD9" w:rsidRPr="00696CD9" w:rsidRDefault="00696CD9" w:rsidP="00696CD9">
      <w:pPr>
        <w:numPr>
          <w:ilvl w:val="1"/>
          <w:numId w:val="1"/>
        </w:numPr>
        <w:outlineLvl w:val="4"/>
        <w:rPr>
          <w:sz w:val="24"/>
          <w:szCs w:val="24"/>
          <w:lang w:val="en-US"/>
        </w:rPr>
      </w:pPr>
      <w:r w:rsidRPr="00696CD9">
        <w:rPr>
          <w:b/>
          <w:bCs/>
          <w:sz w:val="24"/>
          <w:szCs w:val="24"/>
          <w:lang w:val="en-US"/>
        </w:rPr>
        <w:t xml:space="preserve">Liaison from ITU-R WP 1A re: Light Communications, see </w:t>
      </w:r>
      <w:hyperlink r:id="rId42" w:history="1">
        <w:r w:rsidRPr="00696CD9">
          <w:rPr>
            <w:rStyle w:val="Hyperlink"/>
            <w:b/>
            <w:bCs/>
            <w:sz w:val="24"/>
            <w:szCs w:val="24"/>
            <w:lang w:val="en-US"/>
          </w:rPr>
          <w:t>https://mentor.ieee.org/802.18/dcn/21/18-21-0080-00-0000-request-for-information-itu-r-wp-1a.docx</w:t>
        </w:r>
      </w:hyperlink>
      <w:r w:rsidRPr="00696CD9">
        <w:rPr>
          <w:b/>
          <w:bCs/>
          <w:sz w:val="24"/>
          <w:szCs w:val="24"/>
          <w:lang w:val="en-US"/>
        </w:rPr>
        <w:t xml:space="preserve"> </w:t>
      </w:r>
    </w:p>
    <w:p w14:paraId="5781E728" w14:textId="0D30912B" w:rsidR="00696CD9" w:rsidRPr="00696CD9" w:rsidRDefault="00696CD9" w:rsidP="00696CD9">
      <w:pPr>
        <w:numPr>
          <w:ilvl w:val="2"/>
          <w:numId w:val="1"/>
        </w:numPr>
        <w:outlineLvl w:val="4"/>
        <w:rPr>
          <w:sz w:val="24"/>
          <w:szCs w:val="24"/>
          <w:lang w:val="en-US"/>
        </w:rPr>
      </w:pPr>
      <w:r w:rsidRPr="00696CD9">
        <w:rPr>
          <w:sz w:val="24"/>
          <w:szCs w:val="24"/>
          <w:lang w:val="en-US"/>
        </w:rPr>
        <w:t>WP 1A next e-meeting is 03-12nov21</w:t>
      </w:r>
      <w:r w:rsidR="0067082C">
        <w:rPr>
          <w:sz w:val="24"/>
          <w:szCs w:val="24"/>
          <w:lang w:val="en-US"/>
        </w:rPr>
        <w:t xml:space="preserve"> </w:t>
      </w:r>
      <w:r w:rsidR="0067082C" w:rsidRPr="0067082C">
        <w:rPr>
          <w:b/>
          <w:bCs/>
          <w:sz w:val="24"/>
          <w:szCs w:val="24"/>
        </w:rPr>
        <w:t>(probably upload to WP5A 20oct21; out of .18 then 08oct for EC 10 day)</w:t>
      </w:r>
    </w:p>
    <w:p w14:paraId="0BA51CBD" w14:textId="2933706B" w:rsidR="00256033" w:rsidRDefault="00B241B2" w:rsidP="00DA7EB4">
      <w:pPr>
        <w:numPr>
          <w:ilvl w:val="2"/>
          <w:numId w:val="1"/>
        </w:numPr>
        <w:outlineLvl w:val="4"/>
        <w:rPr>
          <w:sz w:val="24"/>
          <w:szCs w:val="24"/>
          <w:lang w:val="en-US"/>
        </w:rPr>
      </w:pPr>
      <w:r w:rsidRPr="00B241B2">
        <w:rPr>
          <w:sz w:val="24"/>
          <w:szCs w:val="24"/>
          <w:lang w:val="en-US"/>
        </w:rPr>
        <w:t xml:space="preserve">Reviewing the document to develop recommended modifications to reflect the work underway with P802.11bb and 802.15.7a/802.15.13.  </w:t>
      </w:r>
    </w:p>
    <w:p w14:paraId="3BEB0D5C" w14:textId="5EF70024" w:rsidR="00502D01" w:rsidRPr="00502D01" w:rsidRDefault="00502D01" w:rsidP="00DA7EB4">
      <w:pPr>
        <w:numPr>
          <w:ilvl w:val="2"/>
          <w:numId w:val="1"/>
        </w:numPr>
        <w:outlineLvl w:val="4"/>
        <w:rPr>
          <w:sz w:val="24"/>
          <w:szCs w:val="24"/>
          <w:lang w:val="en-US"/>
        </w:rPr>
      </w:pPr>
      <w:r w:rsidRPr="00502D01">
        <w:rPr>
          <w:sz w:val="24"/>
          <w:szCs w:val="24"/>
          <w:lang w:val="en-US"/>
        </w:rPr>
        <w:t>.11/.15 has worked on a draft response and it is no</w:t>
      </w:r>
      <w:r>
        <w:rPr>
          <w:sz w:val="24"/>
          <w:szCs w:val="24"/>
          <w:lang w:val="en-US"/>
        </w:rPr>
        <w:t>w</w:t>
      </w:r>
      <w:r w:rsidRPr="00502D01">
        <w:rPr>
          <w:sz w:val="24"/>
          <w:szCs w:val="24"/>
          <w:lang w:val="en-US"/>
        </w:rPr>
        <w:t xml:space="preserve"> in .18 mentor: </w:t>
      </w:r>
      <w:hyperlink r:id="rId43" w:history="1">
        <w:r w:rsidRPr="00502D01">
          <w:rPr>
            <w:rStyle w:val="Hyperlink"/>
            <w:sz w:val="24"/>
            <w:szCs w:val="24"/>
            <w:lang w:val="en-US"/>
          </w:rPr>
          <w:t>https://mentor.ieee.org/802.18/dcn/21/18-21-0109-00-0000-liaison-response-to-itu-r-wp-1a-on-vlc-standards.docx</w:t>
        </w:r>
      </w:hyperlink>
      <w:r w:rsidRPr="00502D01">
        <w:rPr>
          <w:sz w:val="24"/>
          <w:szCs w:val="24"/>
          <w:lang w:val="en-US"/>
        </w:rPr>
        <w:t xml:space="preserve"> </w:t>
      </w:r>
    </w:p>
    <w:p w14:paraId="0E48D0B0" w14:textId="77777777" w:rsidR="00D40DC4" w:rsidRDefault="00D40DC4" w:rsidP="00D40DC4">
      <w:pPr>
        <w:outlineLvl w:val="4"/>
        <w:rPr>
          <w:sz w:val="24"/>
          <w:szCs w:val="24"/>
          <w:lang w:val="en-US"/>
        </w:rPr>
      </w:pPr>
    </w:p>
    <w:p w14:paraId="22F9124E" w14:textId="4D5751D9" w:rsidR="00D40DC4" w:rsidRPr="00D40DC4" w:rsidRDefault="00D40DC4" w:rsidP="00D40DC4">
      <w:pPr>
        <w:numPr>
          <w:ilvl w:val="2"/>
          <w:numId w:val="1"/>
        </w:numPr>
        <w:outlineLvl w:val="4"/>
        <w:rPr>
          <w:sz w:val="24"/>
          <w:szCs w:val="24"/>
          <w:lang w:val="en-US"/>
        </w:rPr>
      </w:pPr>
      <w:r w:rsidRPr="00D40DC4">
        <w:rPr>
          <w:sz w:val="24"/>
          <w:szCs w:val="24"/>
          <w:lang w:val="en-US"/>
        </w:rPr>
        <w:t xml:space="preserve">Note, .11 and .15 are still reviewing and it will come to .18 next week. </w:t>
      </w:r>
    </w:p>
    <w:p w14:paraId="6D4F1184" w14:textId="77777777" w:rsidR="00D40DC4" w:rsidRDefault="00D40DC4" w:rsidP="00D40DC4">
      <w:pPr>
        <w:outlineLvl w:val="4"/>
        <w:rPr>
          <w:sz w:val="24"/>
          <w:szCs w:val="24"/>
          <w:lang w:val="en-US"/>
        </w:rPr>
      </w:pPr>
    </w:p>
    <w:p w14:paraId="483FFE72" w14:textId="1A7A9FBF" w:rsidR="00D40DC4" w:rsidRPr="00D40DC4" w:rsidRDefault="00D40DC4" w:rsidP="00D40DC4">
      <w:pPr>
        <w:numPr>
          <w:ilvl w:val="3"/>
          <w:numId w:val="1"/>
        </w:numPr>
        <w:outlineLvl w:val="4"/>
        <w:rPr>
          <w:sz w:val="24"/>
          <w:szCs w:val="24"/>
          <w:lang w:val="en-US"/>
        </w:rPr>
      </w:pPr>
      <w:r w:rsidRPr="00D40DC4">
        <w:rPr>
          <w:sz w:val="24"/>
          <w:szCs w:val="24"/>
          <w:lang w:val="en-US"/>
        </w:rPr>
        <w:t xml:space="preserve">Looking at the draft, maybe some questions on bottom of page 5 for c) and d) </w:t>
      </w:r>
    </w:p>
    <w:p w14:paraId="5A113986" w14:textId="70204C18" w:rsidR="00D40DC4" w:rsidRPr="00D40DC4" w:rsidRDefault="00D40DC4" w:rsidP="00D40DC4">
      <w:pPr>
        <w:numPr>
          <w:ilvl w:val="4"/>
          <w:numId w:val="1"/>
        </w:numPr>
        <w:outlineLvl w:val="4"/>
        <w:rPr>
          <w:sz w:val="24"/>
          <w:szCs w:val="24"/>
          <w:lang w:val="en-US"/>
        </w:rPr>
      </w:pPr>
      <w:r>
        <w:rPr>
          <w:sz w:val="24"/>
          <w:szCs w:val="24"/>
          <w:u w:val="single"/>
          <w:lang w:val="en-US"/>
        </w:rPr>
        <w:t xml:space="preserve">c) </w:t>
      </w:r>
      <w:r w:rsidRPr="00D40DC4">
        <w:rPr>
          <w:sz w:val="24"/>
          <w:szCs w:val="24"/>
          <w:u w:val="single"/>
          <w:lang w:val="en-US"/>
        </w:rPr>
        <w:t xml:space="preserve">that the IEEE 802.15 Working Group completed </w:t>
      </w:r>
      <w:r w:rsidRPr="00D40DC4">
        <w:rPr>
          <w:sz w:val="24"/>
          <w:szCs w:val="24"/>
          <w:lang w:val="en-US"/>
        </w:rPr>
        <w:t xml:space="preserve">the </w:t>
      </w:r>
      <w:r w:rsidRPr="00D40DC4">
        <w:rPr>
          <w:sz w:val="24"/>
          <w:szCs w:val="24"/>
          <w:u w:val="single"/>
          <w:lang w:val="en-US"/>
        </w:rPr>
        <w:t xml:space="preserve">IEEE Std 802.15.7-2011 IEEE Standard for Local and metropolitan area networks </w:t>
      </w:r>
      <w:proofErr w:type="gramStart"/>
      <w:r w:rsidRPr="00D40DC4">
        <w:rPr>
          <w:sz w:val="24"/>
          <w:szCs w:val="24"/>
          <w:u w:val="single"/>
          <w:lang w:val="en-US"/>
        </w:rPr>
        <w:t>–  Short</w:t>
      </w:r>
      <w:proofErr w:type="gramEnd"/>
      <w:r w:rsidRPr="00D40DC4">
        <w:rPr>
          <w:sz w:val="24"/>
          <w:szCs w:val="24"/>
          <w:u w:val="single"/>
          <w:lang w:val="en-US"/>
        </w:rPr>
        <w:t xml:space="preserve"> Range Wireless Optical Communication Using Visible Light</w:t>
      </w:r>
      <w:r w:rsidRPr="00D40DC4">
        <w:rPr>
          <w:sz w:val="24"/>
          <w:szCs w:val="24"/>
          <w:lang w:val="en-US"/>
        </w:rPr>
        <w:t xml:space="preserve"> </w:t>
      </w:r>
      <w:r w:rsidRPr="00D40DC4">
        <w:rPr>
          <w:sz w:val="24"/>
          <w:szCs w:val="24"/>
          <w:u w:val="single"/>
          <w:lang w:val="en-US"/>
        </w:rPr>
        <w:t>in 2011</w:t>
      </w:r>
      <w:r w:rsidRPr="00D40DC4">
        <w:rPr>
          <w:sz w:val="24"/>
          <w:szCs w:val="24"/>
          <w:lang w:val="en-US"/>
        </w:rPr>
        <w:t>;</w:t>
      </w:r>
    </w:p>
    <w:p w14:paraId="61D8A8E9" w14:textId="25EA81C5" w:rsidR="00D40DC4" w:rsidRPr="00D40DC4" w:rsidRDefault="00D40DC4" w:rsidP="00D40DC4">
      <w:pPr>
        <w:numPr>
          <w:ilvl w:val="5"/>
          <w:numId w:val="1"/>
        </w:numPr>
        <w:outlineLvl w:val="4"/>
        <w:rPr>
          <w:sz w:val="24"/>
          <w:szCs w:val="24"/>
          <w:lang w:val="en-US"/>
        </w:rPr>
      </w:pPr>
      <w:r w:rsidRPr="00D40DC4">
        <w:rPr>
          <w:sz w:val="24"/>
          <w:szCs w:val="24"/>
          <w:lang w:val="en-US"/>
        </w:rPr>
        <w:t xml:space="preserve">do not see IEEE Std 802.15.7-2011 in the standards list we received in March 2021, it was superseded by IEEE Std 802.15.7-2018, so should </w:t>
      </w:r>
      <w:r w:rsidR="00FB5791">
        <w:rPr>
          <w:sz w:val="24"/>
          <w:szCs w:val="24"/>
          <w:lang w:val="en-US"/>
        </w:rPr>
        <w:t>discuss if c) should be updated</w:t>
      </w:r>
      <w:r w:rsidRPr="00D40DC4">
        <w:rPr>
          <w:sz w:val="24"/>
          <w:szCs w:val="24"/>
          <w:lang w:val="en-US"/>
        </w:rPr>
        <w:t xml:space="preserve"> accordingly.  </w:t>
      </w:r>
    </w:p>
    <w:p w14:paraId="7C6191ED" w14:textId="77777777" w:rsidR="00D40DC4" w:rsidRPr="00D40DC4" w:rsidRDefault="00D40DC4" w:rsidP="00D40DC4">
      <w:pPr>
        <w:outlineLvl w:val="4"/>
        <w:rPr>
          <w:sz w:val="24"/>
          <w:szCs w:val="24"/>
          <w:lang w:val="en-US"/>
        </w:rPr>
      </w:pPr>
    </w:p>
    <w:p w14:paraId="4FD4EDAD" w14:textId="221435D3" w:rsidR="00D40DC4" w:rsidRPr="00D40DC4" w:rsidRDefault="00D40DC4" w:rsidP="00D40DC4">
      <w:pPr>
        <w:numPr>
          <w:ilvl w:val="4"/>
          <w:numId w:val="1"/>
        </w:numPr>
        <w:outlineLvl w:val="4"/>
        <w:rPr>
          <w:sz w:val="24"/>
          <w:szCs w:val="24"/>
          <w:lang w:val="en-US"/>
        </w:rPr>
      </w:pPr>
      <w:r>
        <w:rPr>
          <w:sz w:val="24"/>
          <w:szCs w:val="24"/>
          <w:u w:val="single"/>
          <w:lang w:val="en-US"/>
        </w:rPr>
        <w:lastRenderedPageBreak/>
        <w:t xml:space="preserve">d) </w:t>
      </w:r>
      <w:r w:rsidRPr="00D40DC4">
        <w:rPr>
          <w:sz w:val="24"/>
          <w:szCs w:val="24"/>
          <w:u w:val="single"/>
          <w:lang w:val="en-US"/>
        </w:rPr>
        <w:t xml:space="preserve">that the IEEE 802.15 Working Group completed the IEEE Standard for Local and metropolitan area networks – Part 15.7: Short-Range Optical Wireless Communications in </w:t>
      </w:r>
      <w:proofErr w:type="gramStart"/>
      <w:r w:rsidRPr="00D40DC4">
        <w:rPr>
          <w:sz w:val="24"/>
          <w:szCs w:val="24"/>
          <w:u w:val="single"/>
          <w:lang w:val="en-US"/>
        </w:rPr>
        <w:t>2018;</w:t>
      </w:r>
      <w:proofErr w:type="gramEnd"/>
    </w:p>
    <w:p w14:paraId="36AEE96E" w14:textId="77777777" w:rsidR="00D40DC4" w:rsidRPr="00D40DC4" w:rsidRDefault="00D40DC4" w:rsidP="00D40DC4">
      <w:pPr>
        <w:numPr>
          <w:ilvl w:val="5"/>
          <w:numId w:val="1"/>
        </w:numPr>
        <w:outlineLvl w:val="4"/>
        <w:rPr>
          <w:sz w:val="24"/>
          <w:szCs w:val="24"/>
          <w:lang w:val="en-US"/>
        </w:rPr>
      </w:pPr>
      <w:r w:rsidRPr="00D40DC4">
        <w:rPr>
          <w:sz w:val="24"/>
          <w:szCs w:val="24"/>
          <w:lang w:val="en-US"/>
        </w:rPr>
        <w:t xml:space="preserve">seems should add the full standard name in this line, IEEE Std 802.15.7-2018 </w:t>
      </w:r>
    </w:p>
    <w:p w14:paraId="4E449DBF" w14:textId="089865F6" w:rsidR="00502D01" w:rsidRPr="00502D01" w:rsidRDefault="00502D01" w:rsidP="00502D01">
      <w:pPr>
        <w:outlineLvl w:val="4"/>
        <w:rPr>
          <w:sz w:val="24"/>
          <w:szCs w:val="24"/>
          <w:lang w:val="en-US"/>
        </w:rPr>
      </w:pPr>
    </w:p>
    <w:p w14:paraId="04D587AF" w14:textId="37C0BEA2" w:rsidR="00916B5F" w:rsidRDefault="00916B5F" w:rsidP="00346532">
      <w:pPr>
        <w:numPr>
          <w:ilvl w:val="0"/>
          <w:numId w:val="1"/>
        </w:numPr>
        <w:contextualSpacing/>
        <w:rPr>
          <w:sz w:val="24"/>
          <w:szCs w:val="24"/>
          <w:lang w:val="en-US"/>
        </w:rPr>
      </w:pPr>
      <w:r w:rsidRPr="007C6B98">
        <w:rPr>
          <w:sz w:val="24"/>
          <w:szCs w:val="24"/>
          <w:lang w:val="en-US"/>
        </w:rPr>
        <w:t>Chair presents slide</w:t>
      </w:r>
      <w:r>
        <w:rPr>
          <w:sz w:val="24"/>
          <w:szCs w:val="24"/>
          <w:lang w:val="en-US"/>
        </w:rPr>
        <w:t>s 1</w:t>
      </w:r>
      <w:r w:rsidR="00503270">
        <w:rPr>
          <w:sz w:val="24"/>
          <w:szCs w:val="24"/>
          <w:lang w:val="en-US"/>
        </w:rPr>
        <w:t>9</w:t>
      </w:r>
      <w:r w:rsidRPr="007C6B98">
        <w:rPr>
          <w:sz w:val="24"/>
          <w:szCs w:val="24"/>
          <w:lang w:val="en-US"/>
        </w:rPr>
        <w:t xml:space="preserve">, </w:t>
      </w:r>
      <w:r w:rsidRPr="0042524F">
        <w:rPr>
          <w:b/>
          <w:bCs/>
          <w:sz w:val="24"/>
          <w:szCs w:val="24"/>
        </w:rPr>
        <w:t>FCC NPRM on 60GHz on Radar Sensing Technology</w:t>
      </w:r>
    </w:p>
    <w:p w14:paraId="7EE71B09" w14:textId="173F8F52" w:rsidR="00346532" w:rsidRPr="007236F1" w:rsidRDefault="00346532" w:rsidP="007236F1">
      <w:pPr>
        <w:numPr>
          <w:ilvl w:val="1"/>
          <w:numId w:val="1"/>
        </w:numPr>
        <w:contextualSpacing/>
        <w:rPr>
          <w:sz w:val="24"/>
          <w:szCs w:val="24"/>
          <w:lang w:val="en-US"/>
        </w:rPr>
      </w:pPr>
      <w:r w:rsidRPr="00346532">
        <w:rPr>
          <w:sz w:val="24"/>
          <w:szCs w:val="24"/>
          <w:lang w:val="en-US"/>
        </w:rPr>
        <w:t>Allowing Expanded Flexibility and Opportunities for Radar Operation in the 57-64 GHz band</w:t>
      </w:r>
      <w:r w:rsidR="007236F1">
        <w:rPr>
          <w:sz w:val="24"/>
          <w:szCs w:val="24"/>
          <w:lang w:val="en-US"/>
        </w:rPr>
        <w:t xml:space="preserve"> </w:t>
      </w:r>
      <w:r w:rsidRPr="007236F1">
        <w:rPr>
          <w:sz w:val="24"/>
          <w:szCs w:val="24"/>
          <w:lang w:val="en-US"/>
        </w:rPr>
        <w:t xml:space="preserve">ET Docket No. 21-264 </w:t>
      </w:r>
    </w:p>
    <w:p w14:paraId="74902280" w14:textId="77777777" w:rsidR="00346532" w:rsidRPr="00346532" w:rsidRDefault="00346532" w:rsidP="00346532">
      <w:pPr>
        <w:numPr>
          <w:ilvl w:val="1"/>
          <w:numId w:val="1"/>
        </w:numPr>
        <w:contextualSpacing/>
        <w:rPr>
          <w:sz w:val="24"/>
          <w:szCs w:val="24"/>
          <w:lang w:val="en-US"/>
        </w:rPr>
      </w:pPr>
      <w:r w:rsidRPr="00346532">
        <w:rPr>
          <w:sz w:val="24"/>
          <w:szCs w:val="24"/>
          <w:lang w:val="en-US"/>
        </w:rPr>
        <w:t xml:space="preserve">Proceeding: </w:t>
      </w:r>
      <w:hyperlink r:id="rId44" w:history="1">
        <w:r w:rsidRPr="00346532">
          <w:rPr>
            <w:rStyle w:val="Hyperlink"/>
            <w:sz w:val="24"/>
            <w:szCs w:val="24"/>
            <w:lang w:val="en-US"/>
          </w:rPr>
          <w:t>https://www.fcc.gov/ecfs/search/filings?q=((proceedings.name:((21%5C-264*))%20OR%20proceedings.description:((21%5C-264*))))&amp;sort=date_disseminated,DESC</w:t>
        </w:r>
      </w:hyperlink>
      <w:r w:rsidRPr="00346532">
        <w:rPr>
          <w:sz w:val="24"/>
          <w:szCs w:val="24"/>
          <w:lang w:val="en-US"/>
        </w:rPr>
        <w:t xml:space="preserve"> </w:t>
      </w:r>
    </w:p>
    <w:p w14:paraId="5888718D" w14:textId="77777777" w:rsidR="00346532" w:rsidRPr="00346532" w:rsidRDefault="00346532" w:rsidP="00346532">
      <w:pPr>
        <w:numPr>
          <w:ilvl w:val="1"/>
          <w:numId w:val="1"/>
        </w:numPr>
        <w:contextualSpacing/>
        <w:rPr>
          <w:sz w:val="24"/>
          <w:szCs w:val="24"/>
          <w:lang w:val="en-US"/>
        </w:rPr>
      </w:pPr>
      <w:r w:rsidRPr="00346532">
        <w:rPr>
          <w:b/>
          <w:bCs/>
          <w:sz w:val="24"/>
          <w:szCs w:val="24"/>
          <w:lang w:val="en-US"/>
        </w:rPr>
        <w:t>FR Document:</w:t>
      </w:r>
      <w:r w:rsidRPr="00346532">
        <w:rPr>
          <w:sz w:val="24"/>
          <w:szCs w:val="24"/>
          <w:lang w:val="en-US"/>
        </w:rPr>
        <w:t xml:space="preserve"> </w:t>
      </w:r>
      <w:hyperlink r:id="rId45" w:history="1">
        <w:r w:rsidRPr="00346532">
          <w:rPr>
            <w:rStyle w:val="Hyperlink"/>
            <w:sz w:val="24"/>
            <w:szCs w:val="24"/>
            <w:lang w:val="en-US"/>
          </w:rPr>
          <w:t>2021-16637</w:t>
        </w:r>
      </w:hyperlink>
      <w:r w:rsidRPr="00346532">
        <w:rPr>
          <w:sz w:val="24"/>
          <w:szCs w:val="24"/>
          <w:u w:val="single"/>
          <w:lang w:val="en-US"/>
        </w:rPr>
        <w:t xml:space="preserve">; </w:t>
      </w:r>
      <w:r w:rsidRPr="00346532">
        <w:rPr>
          <w:b/>
          <w:bCs/>
          <w:sz w:val="24"/>
          <w:szCs w:val="24"/>
          <w:lang w:val="en-US"/>
        </w:rPr>
        <w:t>Citation:</w:t>
      </w:r>
      <w:r w:rsidRPr="00346532">
        <w:rPr>
          <w:sz w:val="24"/>
          <w:szCs w:val="24"/>
          <w:lang w:val="en-US"/>
        </w:rPr>
        <w:t xml:space="preserve"> 86 FR 46661; </w:t>
      </w:r>
      <w:hyperlink r:id="rId46" w:history="1">
        <w:r w:rsidRPr="00346532">
          <w:rPr>
            <w:rStyle w:val="Hyperlink"/>
            <w:sz w:val="24"/>
            <w:szCs w:val="24"/>
            <w:lang w:val="en-US"/>
          </w:rPr>
          <w:t>PDF</w:t>
        </w:r>
      </w:hyperlink>
      <w:r w:rsidRPr="00346532">
        <w:rPr>
          <w:b/>
          <w:bCs/>
          <w:sz w:val="24"/>
          <w:szCs w:val="24"/>
          <w:lang w:val="en-US"/>
        </w:rPr>
        <w:t xml:space="preserve"> </w:t>
      </w:r>
      <w:r w:rsidRPr="00346532">
        <w:rPr>
          <w:sz w:val="24"/>
          <w:szCs w:val="24"/>
          <w:lang w:val="en-US"/>
        </w:rPr>
        <w:t xml:space="preserve">Pages 46661-46672 </w:t>
      </w:r>
      <w:r w:rsidRPr="00346532">
        <w:rPr>
          <w:i/>
          <w:iCs/>
          <w:sz w:val="24"/>
          <w:szCs w:val="24"/>
          <w:lang w:val="en-US"/>
        </w:rPr>
        <w:t>(12 pages)</w:t>
      </w:r>
      <w:r w:rsidRPr="00346532">
        <w:rPr>
          <w:sz w:val="24"/>
          <w:szCs w:val="24"/>
          <w:lang w:val="en-US"/>
        </w:rPr>
        <w:t xml:space="preserve">; </w:t>
      </w:r>
      <w:hyperlink r:id="rId47" w:history="1">
        <w:r w:rsidRPr="00346532">
          <w:rPr>
            <w:rStyle w:val="Hyperlink"/>
            <w:sz w:val="24"/>
            <w:szCs w:val="24"/>
            <w:lang w:val="en-US"/>
          </w:rPr>
          <w:t>Permalink</w:t>
        </w:r>
      </w:hyperlink>
      <w:r w:rsidRPr="00346532">
        <w:rPr>
          <w:b/>
          <w:bCs/>
          <w:sz w:val="24"/>
          <w:szCs w:val="24"/>
          <w:lang w:val="en-US"/>
        </w:rPr>
        <w:t xml:space="preserve"> </w:t>
      </w:r>
    </w:p>
    <w:p w14:paraId="0579121B" w14:textId="77777777" w:rsidR="00346532" w:rsidRPr="00346532" w:rsidRDefault="00346532" w:rsidP="00346532">
      <w:pPr>
        <w:numPr>
          <w:ilvl w:val="1"/>
          <w:numId w:val="1"/>
        </w:numPr>
        <w:contextualSpacing/>
        <w:rPr>
          <w:sz w:val="24"/>
          <w:szCs w:val="24"/>
          <w:lang w:val="en-US"/>
        </w:rPr>
      </w:pPr>
      <w:r w:rsidRPr="00346532">
        <w:rPr>
          <w:sz w:val="24"/>
          <w:szCs w:val="24"/>
          <w:lang w:val="en-US"/>
        </w:rPr>
        <w:t xml:space="preserve">It is on Mentor:  r02 is the July OET versions (r01 is the later Federal Register version). Have not seen in Errata  on the OET version:   </w:t>
      </w:r>
      <w:hyperlink r:id="rId48" w:history="1">
        <w:r w:rsidRPr="00346532">
          <w:rPr>
            <w:rStyle w:val="Hyperlink"/>
            <w:sz w:val="24"/>
            <w:szCs w:val="24"/>
            <w:lang w:val="en-US"/>
          </w:rPr>
          <w:t>https://mentor.ieee.org/802.18/dcn/21/18-21-0079-02-0000-fcc-nprm-allowing-expanded-flexibility-for-radar-operation-in-57-64-ghz-band.docx</w:t>
        </w:r>
      </w:hyperlink>
      <w:r w:rsidRPr="00346532">
        <w:rPr>
          <w:sz w:val="24"/>
          <w:szCs w:val="24"/>
          <w:lang w:val="en-US"/>
        </w:rPr>
        <w:t xml:space="preserve"> </w:t>
      </w:r>
    </w:p>
    <w:p w14:paraId="10B84E28" w14:textId="2752ECB2" w:rsidR="00346532" w:rsidRPr="00346532" w:rsidRDefault="00346532" w:rsidP="00346532">
      <w:pPr>
        <w:contextualSpacing/>
        <w:rPr>
          <w:sz w:val="24"/>
          <w:szCs w:val="24"/>
          <w:lang w:val="en-US"/>
        </w:rPr>
      </w:pPr>
    </w:p>
    <w:p w14:paraId="1F5AED75" w14:textId="77777777" w:rsidR="0067082C" w:rsidRPr="0067082C" w:rsidRDefault="0067082C" w:rsidP="0067082C">
      <w:pPr>
        <w:numPr>
          <w:ilvl w:val="1"/>
          <w:numId w:val="1"/>
        </w:numPr>
        <w:contextualSpacing/>
        <w:rPr>
          <w:sz w:val="24"/>
          <w:szCs w:val="24"/>
          <w:lang w:val="en-US"/>
        </w:rPr>
      </w:pPr>
      <w:r w:rsidRPr="0067082C">
        <w:rPr>
          <w:sz w:val="24"/>
          <w:szCs w:val="24"/>
          <w:lang w:val="en-US"/>
        </w:rPr>
        <w:t xml:space="preserve">From .11 </w:t>
      </w:r>
      <w:proofErr w:type="spellStart"/>
      <w:r w:rsidRPr="0067082C">
        <w:rPr>
          <w:sz w:val="24"/>
          <w:szCs w:val="24"/>
          <w:lang w:val="en-US"/>
        </w:rPr>
        <w:t>CoEx</w:t>
      </w:r>
      <w:proofErr w:type="spellEnd"/>
      <w:r w:rsidRPr="0067082C">
        <w:rPr>
          <w:sz w:val="24"/>
          <w:szCs w:val="24"/>
          <w:lang w:val="en-US"/>
        </w:rPr>
        <w:t xml:space="preserve">, July presentation: </w:t>
      </w:r>
      <w:hyperlink r:id="rId49" w:history="1">
        <w:r w:rsidRPr="0067082C">
          <w:rPr>
            <w:rStyle w:val="Hyperlink"/>
            <w:sz w:val="24"/>
            <w:szCs w:val="24"/>
            <w:lang w:val="en-US"/>
          </w:rPr>
          <w:t>https</w:t>
        </w:r>
      </w:hyperlink>
      <w:hyperlink r:id="rId50" w:history="1">
        <w:r w:rsidRPr="0067082C">
          <w:rPr>
            <w:rStyle w:val="Hyperlink"/>
            <w:sz w:val="24"/>
            <w:szCs w:val="24"/>
            <w:lang w:val="en-US"/>
          </w:rPr>
          <w:t>://mentor.ieee.org/802.11/dcn/21/11-21-1089-00-coex-coexistence-between-radars-and-communication-systems-in-the-60ghz-band-u-s-update.pptx</w:t>
        </w:r>
      </w:hyperlink>
      <w:r w:rsidRPr="0067082C">
        <w:rPr>
          <w:sz w:val="24"/>
          <w:szCs w:val="24"/>
          <w:lang w:val="en-US"/>
        </w:rPr>
        <w:t xml:space="preserve"> </w:t>
      </w:r>
    </w:p>
    <w:p w14:paraId="7E546F33" w14:textId="2A43E076" w:rsidR="0067082C" w:rsidRPr="0067082C" w:rsidRDefault="0067082C" w:rsidP="0067082C">
      <w:pPr>
        <w:numPr>
          <w:ilvl w:val="1"/>
          <w:numId w:val="1"/>
        </w:numPr>
        <w:contextualSpacing/>
        <w:rPr>
          <w:sz w:val="24"/>
          <w:szCs w:val="24"/>
          <w:lang w:val="en-US"/>
        </w:rPr>
      </w:pPr>
      <w:r w:rsidRPr="0067082C">
        <w:rPr>
          <w:sz w:val="24"/>
          <w:szCs w:val="24"/>
          <w:lang w:val="en-US"/>
        </w:rPr>
        <w:t xml:space="preserve">802.15.3 might have interest. </w:t>
      </w:r>
      <w:r w:rsidR="000D766F" w:rsidRPr="000D766F">
        <w:rPr>
          <w:sz w:val="24"/>
          <w:szCs w:val="24"/>
        </w:rPr>
        <w:t>(</w:t>
      </w:r>
      <w:proofErr w:type="gramStart"/>
      <w:r w:rsidR="000D766F" w:rsidRPr="000D766F">
        <w:rPr>
          <w:sz w:val="24"/>
          <w:szCs w:val="24"/>
        </w:rPr>
        <w:t>sent</w:t>
      </w:r>
      <w:proofErr w:type="gramEnd"/>
      <w:r w:rsidR="000D766F" w:rsidRPr="000D766F">
        <w:rPr>
          <w:sz w:val="24"/>
          <w:szCs w:val="24"/>
        </w:rPr>
        <w:t xml:space="preserve"> </w:t>
      </w:r>
      <w:r w:rsidR="00EC0A25">
        <w:rPr>
          <w:sz w:val="24"/>
          <w:szCs w:val="24"/>
        </w:rPr>
        <w:t xml:space="preserve">above </w:t>
      </w:r>
      <w:r w:rsidR="000D766F" w:rsidRPr="000D766F">
        <w:rPr>
          <w:sz w:val="24"/>
          <w:szCs w:val="24"/>
        </w:rPr>
        <w:t>to .15)</w:t>
      </w:r>
    </w:p>
    <w:p w14:paraId="1841F754" w14:textId="77777777" w:rsidR="0067082C" w:rsidRDefault="0067082C" w:rsidP="0067082C">
      <w:pPr>
        <w:ind w:left="360"/>
        <w:contextualSpacing/>
        <w:rPr>
          <w:sz w:val="24"/>
          <w:szCs w:val="24"/>
          <w:lang w:val="en-US"/>
        </w:rPr>
      </w:pPr>
    </w:p>
    <w:p w14:paraId="0D89515A" w14:textId="77777777" w:rsidR="00070D4A" w:rsidRPr="00070D4A" w:rsidRDefault="00070D4A" w:rsidP="00070D4A">
      <w:pPr>
        <w:numPr>
          <w:ilvl w:val="1"/>
          <w:numId w:val="1"/>
        </w:numPr>
        <w:contextualSpacing/>
        <w:rPr>
          <w:b/>
          <w:bCs/>
          <w:sz w:val="24"/>
          <w:szCs w:val="24"/>
          <w:lang w:val="en-US"/>
        </w:rPr>
      </w:pPr>
      <w:r w:rsidRPr="00070D4A">
        <w:rPr>
          <w:b/>
          <w:bCs/>
          <w:sz w:val="24"/>
          <w:szCs w:val="24"/>
          <w:lang w:val="en-US"/>
        </w:rPr>
        <w:t>Comments due 20Sep21 (did not make it) == Reply comments due 18Oct21.  A draft is ready for review</w:t>
      </w:r>
    </w:p>
    <w:p w14:paraId="6802A809" w14:textId="77777777" w:rsidR="00070D4A" w:rsidRPr="00070D4A" w:rsidRDefault="00070D4A" w:rsidP="00070D4A">
      <w:pPr>
        <w:numPr>
          <w:ilvl w:val="2"/>
          <w:numId w:val="1"/>
        </w:numPr>
        <w:contextualSpacing/>
        <w:rPr>
          <w:sz w:val="24"/>
          <w:szCs w:val="24"/>
          <w:lang w:val="en-US"/>
        </w:rPr>
      </w:pPr>
      <w:r w:rsidRPr="00070D4A">
        <w:rPr>
          <w:sz w:val="24"/>
          <w:szCs w:val="24"/>
          <w:lang w:val="en-US"/>
        </w:rPr>
        <w:t xml:space="preserve">On mentor:  </w:t>
      </w:r>
      <w:hyperlink r:id="rId51" w:history="1">
        <w:r w:rsidRPr="00070D4A">
          <w:rPr>
            <w:rStyle w:val="Hyperlink"/>
            <w:sz w:val="24"/>
            <w:szCs w:val="24"/>
            <w:lang w:val="en-US"/>
          </w:rPr>
          <w:t>https://mentor.ieee.org/802.18/dcn/21/18-21-0110-00-0000-reply-comments-of-ieee-802-60-ghz-motion-sensing-fcc-nprm-et-21-264.docx</w:t>
        </w:r>
      </w:hyperlink>
      <w:r w:rsidRPr="00070D4A">
        <w:rPr>
          <w:sz w:val="24"/>
          <w:szCs w:val="24"/>
          <w:lang w:val="en-US"/>
        </w:rPr>
        <w:t xml:space="preserve"> </w:t>
      </w:r>
    </w:p>
    <w:p w14:paraId="72E4EB77" w14:textId="0B42494E" w:rsidR="00EC0A25" w:rsidRDefault="00EC0A25" w:rsidP="00EC0A25">
      <w:pPr>
        <w:numPr>
          <w:ilvl w:val="1"/>
          <w:numId w:val="1"/>
        </w:numPr>
        <w:contextualSpacing/>
        <w:rPr>
          <w:b/>
          <w:bCs/>
          <w:sz w:val="24"/>
          <w:szCs w:val="24"/>
          <w:lang w:val="en-US"/>
        </w:rPr>
      </w:pPr>
      <w:r w:rsidRPr="00EC0A25">
        <w:rPr>
          <w:b/>
          <w:bCs/>
          <w:sz w:val="24"/>
          <w:szCs w:val="24"/>
          <w:lang w:val="en-US"/>
        </w:rPr>
        <w:t xml:space="preserve">Today </w:t>
      </w:r>
      <w:r w:rsidR="00656662">
        <w:rPr>
          <w:b/>
          <w:bCs/>
          <w:sz w:val="24"/>
          <w:szCs w:val="24"/>
          <w:lang w:val="en-US"/>
        </w:rPr>
        <w:t xml:space="preserve">it was </w:t>
      </w:r>
      <w:r w:rsidRPr="00EC0A25">
        <w:rPr>
          <w:b/>
          <w:bCs/>
          <w:sz w:val="24"/>
          <w:szCs w:val="24"/>
          <w:lang w:val="en-US"/>
        </w:rPr>
        <w:t>introduce</w:t>
      </w:r>
      <w:r w:rsidR="007236F1">
        <w:rPr>
          <w:b/>
          <w:bCs/>
          <w:sz w:val="24"/>
          <w:szCs w:val="24"/>
          <w:lang w:val="en-US"/>
        </w:rPr>
        <w:t xml:space="preserve">d </w:t>
      </w:r>
      <w:r w:rsidR="00656662">
        <w:rPr>
          <w:b/>
          <w:bCs/>
          <w:sz w:val="24"/>
          <w:szCs w:val="24"/>
          <w:lang w:val="en-US"/>
        </w:rPr>
        <w:t xml:space="preserve">and </w:t>
      </w:r>
      <w:r w:rsidRPr="00EC0A25">
        <w:rPr>
          <w:b/>
          <w:bCs/>
          <w:sz w:val="24"/>
          <w:szCs w:val="24"/>
          <w:lang w:val="en-US"/>
        </w:rPr>
        <w:t>discuss</w:t>
      </w:r>
      <w:r w:rsidR="00656662">
        <w:rPr>
          <w:b/>
          <w:bCs/>
          <w:sz w:val="24"/>
          <w:szCs w:val="24"/>
          <w:lang w:val="en-US"/>
        </w:rPr>
        <w:t>ed</w:t>
      </w:r>
      <w:r w:rsidRPr="00EC0A25">
        <w:rPr>
          <w:b/>
          <w:bCs/>
          <w:sz w:val="24"/>
          <w:szCs w:val="24"/>
          <w:lang w:val="en-US"/>
        </w:rPr>
        <w:t xml:space="preserve"> what is next on the draft, and maybe setup an ad hoc if needed</w:t>
      </w:r>
      <w:r w:rsidR="00656662">
        <w:rPr>
          <w:b/>
          <w:bCs/>
          <w:sz w:val="24"/>
          <w:szCs w:val="24"/>
          <w:lang w:val="en-US"/>
        </w:rPr>
        <w:t xml:space="preserve">, yes. </w:t>
      </w:r>
    </w:p>
    <w:p w14:paraId="7126E4D0" w14:textId="30CFE465" w:rsidR="00656662" w:rsidRPr="00656662" w:rsidRDefault="00656662" w:rsidP="00656662">
      <w:pPr>
        <w:numPr>
          <w:ilvl w:val="2"/>
          <w:numId w:val="1"/>
        </w:numPr>
        <w:contextualSpacing/>
        <w:rPr>
          <w:color w:val="00B0F0"/>
          <w:sz w:val="24"/>
          <w:szCs w:val="24"/>
          <w:lang w:val="en-US"/>
        </w:rPr>
      </w:pPr>
      <w:r w:rsidRPr="00656662">
        <w:rPr>
          <w:color w:val="00B0F0"/>
          <w:sz w:val="24"/>
          <w:szCs w:val="24"/>
          <w:lang w:val="en-US"/>
        </w:rPr>
        <w:t xml:space="preserve">Will setup for </w:t>
      </w:r>
      <w:proofErr w:type="spellStart"/>
      <w:r w:rsidRPr="00656662">
        <w:rPr>
          <w:color w:val="00B0F0"/>
          <w:sz w:val="24"/>
          <w:szCs w:val="24"/>
          <w:lang w:val="en-US"/>
        </w:rPr>
        <w:t>tuesday</w:t>
      </w:r>
      <w:proofErr w:type="spellEnd"/>
      <w:r w:rsidRPr="00656662">
        <w:rPr>
          <w:color w:val="00B0F0"/>
          <w:sz w:val="24"/>
          <w:szCs w:val="24"/>
          <w:lang w:val="en-US"/>
        </w:rPr>
        <w:t>/</w:t>
      </w:r>
      <w:proofErr w:type="spellStart"/>
      <w:r w:rsidRPr="00656662">
        <w:rPr>
          <w:color w:val="00B0F0"/>
          <w:sz w:val="24"/>
          <w:szCs w:val="24"/>
          <w:lang w:val="en-US"/>
        </w:rPr>
        <w:t>wednesday</w:t>
      </w:r>
      <w:proofErr w:type="spellEnd"/>
      <w:r w:rsidRPr="00656662">
        <w:rPr>
          <w:color w:val="00B0F0"/>
          <w:sz w:val="24"/>
          <w:szCs w:val="24"/>
          <w:lang w:val="en-US"/>
        </w:rPr>
        <w:t xml:space="preserve"> (21</w:t>
      </w:r>
      <w:r w:rsidRPr="00656662">
        <w:rPr>
          <w:color w:val="00B0F0"/>
          <w:sz w:val="24"/>
          <w:szCs w:val="24"/>
          <w:vertAlign w:val="superscript"/>
          <w:lang w:val="en-US"/>
        </w:rPr>
        <w:t>st</w:t>
      </w:r>
      <w:r w:rsidRPr="00656662">
        <w:rPr>
          <w:color w:val="00B0F0"/>
          <w:sz w:val="24"/>
          <w:szCs w:val="24"/>
          <w:lang w:val="en-US"/>
        </w:rPr>
        <w:t xml:space="preserve"> &amp; 22</w:t>
      </w:r>
      <w:r w:rsidRPr="00656662">
        <w:rPr>
          <w:color w:val="00B0F0"/>
          <w:sz w:val="24"/>
          <w:szCs w:val="24"/>
          <w:vertAlign w:val="superscript"/>
          <w:lang w:val="en-US"/>
        </w:rPr>
        <w:t>nd</w:t>
      </w:r>
      <w:r w:rsidRPr="00656662">
        <w:rPr>
          <w:color w:val="00B0F0"/>
          <w:sz w:val="24"/>
          <w:szCs w:val="24"/>
          <w:lang w:val="en-US"/>
        </w:rPr>
        <w:t xml:space="preserve">) next week at 1500et. </w:t>
      </w:r>
    </w:p>
    <w:p w14:paraId="3279C31F" w14:textId="121287BA" w:rsidR="00656662" w:rsidRPr="00656662" w:rsidRDefault="00656662" w:rsidP="00656662">
      <w:pPr>
        <w:numPr>
          <w:ilvl w:val="2"/>
          <w:numId w:val="1"/>
        </w:numPr>
        <w:contextualSpacing/>
        <w:rPr>
          <w:sz w:val="24"/>
          <w:szCs w:val="24"/>
          <w:lang w:val="en-US"/>
        </w:rPr>
      </w:pPr>
      <w:r w:rsidRPr="00656662">
        <w:rPr>
          <w:sz w:val="24"/>
          <w:szCs w:val="24"/>
          <w:lang w:val="en-US"/>
        </w:rPr>
        <w:t xml:space="preserve">May need more the following week, tbd. </w:t>
      </w:r>
    </w:p>
    <w:p w14:paraId="47C18B4C" w14:textId="77777777" w:rsidR="00656662" w:rsidRPr="00656662" w:rsidRDefault="00656662" w:rsidP="00656662">
      <w:pPr>
        <w:contextualSpacing/>
        <w:rPr>
          <w:sz w:val="24"/>
          <w:szCs w:val="24"/>
          <w:lang w:val="en-US"/>
        </w:rPr>
      </w:pPr>
    </w:p>
    <w:p w14:paraId="532A169C" w14:textId="14994BD3" w:rsidR="00EC0A25" w:rsidRPr="00D37381" w:rsidRDefault="008F0AB8" w:rsidP="008F0AB8">
      <w:pPr>
        <w:numPr>
          <w:ilvl w:val="1"/>
          <w:numId w:val="1"/>
        </w:numPr>
        <w:contextualSpacing/>
        <w:rPr>
          <w:sz w:val="24"/>
          <w:szCs w:val="24"/>
          <w:lang w:val="en-US"/>
        </w:rPr>
      </w:pPr>
      <w:r w:rsidRPr="00D37381">
        <w:rPr>
          <w:sz w:val="24"/>
          <w:szCs w:val="24"/>
          <w:lang w:val="en-US"/>
        </w:rPr>
        <w:t xml:space="preserve">If ready next week maybe wait till </w:t>
      </w:r>
      <w:proofErr w:type="gramStart"/>
      <w:r w:rsidRPr="00D37381">
        <w:rPr>
          <w:sz w:val="24"/>
          <w:szCs w:val="24"/>
          <w:lang w:val="en-US"/>
        </w:rPr>
        <w:t>30</w:t>
      </w:r>
      <w:r w:rsidRPr="00D37381">
        <w:rPr>
          <w:sz w:val="24"/>
          <w:szCs w:val="24"/>
          <w:vertAlign w:val="superscript"/>
          <w:lang w:val="en-US"/>
        </w:rPr>
        <w:t>th</w:t>
      </w:r>
      <w:r w:rsidRPr="00D37381">
        <w:rPr>
          <w:sz w:val="24"/>
          <w:szCs w:val="24"/>
          <w:lang w:val="en-US"/>
        </w:rPr>
        <w:t>, in case</w:t>
      </w:r>
      <w:proofErr w:type="gramEnd"/>
      <w:r w:rsidRPr="00D37381">
        <w:rPr>
          <w:sz w:val="24"/>
          <w:szCs w:val="24"/>
          <w:lang w:val="en-US"/>
        </w:rPr>
        <w:t xml:space="preserve"> other comments are filed we want to reply to</w:t>
      </w:r>
      <w:r w:rsidR="00EC0A25" w:rsidRPr="00D37381">
        <w:rPr>
          <w:sz w:val="24"/>
          <w:szCs w:val="24"/>
          <w:lang w:val="en-US"/>
        </w:rPr>
        <w:t xml:space="preserve">? </w:t>
      </w:r>
    </w:p>
    <w:p w14:paraId="10B24B8C" w14:textId="77777777" w:rsidR="00EC0A25" w:rsidRPr="00EC0A25" w:rsidRDefault="00EC0A25" w:rsidP="00EC0A25">
      <w:pPr>
        <w:numPr>
          <w:ilvl w:val="1"/>
          <w:numId w:val="1"/>
        </w:numPr>
        <w:contextualSpacing/>
        <w:rPr>
          <w:b/>
          <w:bCs/>
          <w:sz w:val="24"/>
          <w:szCs w:val="24"/>
          <w:lang w:val="en-US"/>
        </w:rPr>
      </w:pPr>
      <w:r w:rsidRPr="00EC0A25">
        <w:rPr>
          <w:b/>
          <w:bCs/>
          <w:sz w:val="24"/>
          <w:szCs w:val="24"/>
          <w:lang w:val="en-US"/>
        </w:rPr>
        <w:t xml:space="preserve">A timeline to work on: </w:t>
      </w:r>
    </w:p>
    <w:p w14:paraId="2308EA6A" w14:textId="5A2CBA6E" w:rsidR="00EC0A25" w:rsidRDefault="00EC0A25" w:rsidP="00656662">
      <w:pPr>
        <w:numPr>
          <w:ilvl w:val="2"/>
          <w:numId w:val="1"/>
        </w:numPr>
        <w:rPr>
          <w:sz w:val="24"/>
          <w:szCs w:val="24"/>
          <w:lang w:val="en-US"/>
        </w:rPr>
      </w:pPr>
      <w:r w:rsidRPr="00AF6E50">
        <w:rPr>
          <w:sz w:val="24"/>
          <w:szCs w:val="24"/>
          <w:lang w:val="en-US"/>
        </w:rPr>
        <w:t xml:space="preserve">After today, send out to .11, .15 and .18 and </w:t>
      </w:r>
      <w:proofErr w:type="spellStart"/>
      <w:proofErr w:type="gramStart"/>
      <w:r w:rsidRPr="00AF6E50">
        <w:rPr>
          <w:sz w:val="24"/>
          <w:szCs w:val="24"/>
          <w:lang w:val="en-US"/>
        </w:rPr>
        <w:t>cc:</w:t>
      </w:r>
      <w:r w:rsidR="00AF6E50">
        <w:rPr>
          <w:sz w:val="24"/>
          <w:szCs w:val="24"/>
          <w:lang w:val="en-US"/>
        </w:rPr>
        <w:t>lmsc</w:t>
      </w:r>
      <w:proofErr w:type="spellEnd"/>
      <w:proofErr w:type="gramEnd"/>
      <w:r w:rsidRPr="00AF6E50">
        <w:rPr>
          <w:sz w:val="24"/>
          <w:szCs w:val="24"/>
          <w:lang w:val="en-US"/>
        </w:rPr>
        <w:t xml:space="preserve">.   Reply Comments coming for approval </w:t>
      </w:r>
      <w:r w:rsidR="00656662" w:rsidRPr="00656662">
        <w:rPr>
          <w:sz w:val="24"/>
          <w:szCs w:val="24"/>
          <w:lang w:val="en-US"/>
        </w:rPr>
        <w:t xml:space="preserve">and here are ad </w:t>
      </w:r>
      <w:proofErr w:type="spellStart"/>
      <w:r w:rsidR="00656662" w:rsidRPr="00656662">
        <w:rPr>
          <w:sz w:val="24"/>
          <w:szCs w:val="24"/>
          <w:lang w:val="en-US"/>
        </w:rPr>
        <w:t>hocs</w:t>
      </w:r>
      <w:proofErr w:type="spellEnd"/>
      <w:r w:rsidR="00656662" w:rsidRPr="00656662">
        <w:rPr>
          <w:sz w:val="24"/>
          <w:szCs w:val="24"/>
          <w:lang w:val="en-US"/>
        </w:rPr>
        <w:t xml:space="preserve">. </w:t>
      </w:r>
    </w:p>
    <w:p w14:paraId="00F8EC13" w14:textId="03050493" w:rsidR="00656662" w:rsidRPr="00656662" w:rsidRDefault="00656662" w:rsidP="00656662">
      <w:pPr>
        <w:numPr>
          <w:ilvl w:val="3"/>
          <w:numId w:val="1"/>
        </w:numPr>
        <w:rPr>
          <w:sz w:val="24"/>
          <w:szCs w:val="24"/>
          <w:lang w:val="en-US"/>
        </w:rPr>
      </w:pPr>
      <w:r>
        <w:rPr>
          <w:sz w:val="24"/>
          <w:szCs w:val="24"/>
          <w:lang w:val="en-US"/>
        </w:rPr>
        <w:t xml:space="preserve">Will hold off sending to </w:t>
      </w:r>
      <w:proofErr w:type="spellStart"/>
      <w:r w:rsidR="00D37381">
        <w:rPr>
          <w:sz w:val="24"/>
          <w:szCs w:val="24"/>
          <w:lang w:val="en-US"/>
        </w:rPr>
        <w:t>lmsc</w:t>
      </w:r>
      <w:proofErr w:type="spellEnd"/>
      <w:r w:rsidR="00D37381">
        <w:rPr>
          <w:sz w:val="24"/>
          <w:szCs w:val="24"/>
          <w:lang w:val="en-US"/>
        </w:rPr>
        <w:t>/EC</w:t>
      </w:r>
      <w:r>
        <w:rPr>
          <w:sz w:val="24"/>
          <w:szCs w:val="24"/>
          <w:lang w:val="en-US"/>
        </w:rPr>
        <w:t xml:space="preserve"> until after ad </w:t>
      </w:r>
      <w:proofErr w:type="spellStart"/>
      <w:r>
        <w:rPr>
          <w:sz w:val="24"/>
          <w:szCs w:val="24"/>
          <w:lang w:val="en-US"/>
        </w:rPr>
        <w:t>hocs</w:t>
      </w:r>
      <w:proofErr w:type="spellEnd"/>
      <w:r>
        <w:rPr>
          <w:sz w:val="24"/>
          <w:szCs w:val="24"/>
          <w:lang w:val="en-US"/>
        </w:rPr>
        <w:t xml:space="preserve"> next week. </w:t>
      </w:r>
    </w:p>
    <w:p w14:paraId="2815B2F6" w14:textId="20C10EDB" w:rsidR="00EC0A25" w:rsidRDefault="00656662" w:rsidP="00EC0A25">
      <w:pPr>
        <w:numPr>
          <w:ilvl w:val="2"/>
          <w:numId w:val="1"/>
        </w:numPr>
        <w:contextualSpacing/>
        <w:rPr>
          <w:sz w:val="24"/>
          <w:szCs w:val="24"/>
          <w:lang w:val="en-US"/>
        </w:rPr>
      </w:pPr>
      <w:r>
        <w:rPr>
          <w:sz w:val="24"/>
          <w:szCs w:val="24"/>
          <w:lang w:val="en-US"/>
        </w:rPr>
        <w:t>21/22Sept</w:t>
      </w:r>
      <w:r w:rsidR="00EC0A25" w:rsidRPr="00AF6E50">
        <w:rPr>
          <w:sz w:val="24"/>
          <w:szCs w:val="24"/>
          <w:lang w:val="en-US"/>
        </w:rPr>
        <w:t xml:space="preserve">- ad hoc(s) to review/refine/edit (best to setup now…) </w:t>
      </w:r>
    </w:p>
    <w:p w14:paraId="296399D6" w14:textId="154D867A" w:rsidR="00656662" w:rsidRPr="00EC0A25" w:rsidRDefault="00656662" w:rsidP="00EC0A25">
      <w:pPr>
        <w:numPr>
          <w:ilvl w:val="2"/>
          <w:numId w:val="1"/>
        </w:numPr>
        <w:contextualSpacing/>
        <w:rPr>
          <w:sz w:val="24"/>
          <w:szCs w:val="24"/>
          <w:lang w:val="en-US"/>
        </w:rPr>
      </w:pPr>
      <w:r>
        <w:rPr>
          <w:sz w:val="24"/>
          <w:szCs w:val="24"/>
          <w:lang w:val="en-US"/>
        </w:rPr>
        <w:t xml:space="preserve">____Sept- more ad </w:t>
      </w:r>
      <w:proofErr w:type="spellStart"/>
      <w:r>
        <w:rPr>
          <w:sz w:val="24"/>
          <w:szCs w:val="24"/>
          <w:lang w:val="en-US"/>
        </w:rPr>
        <w:t>hocs</w:t>
      </w:r>
      <w:proofErr w:type="spellEnd"/>
      <w:r>
        <w:rPr>
          <w:sz w:val="24"/>
          <w:szCs w:val="24"/>
          <w:lang w:val="en-US"/>
        </w:rPr>
        <w:t xml:space="preserve"> week of 26</w:t>
      </w:r>
      <w:r w:rsidRPr="00656662">
        <w:rPr>
          <w:sz w:val="24"/>
          <w:szCs w:val="24"/>
          <w:vertAlign w:val="superscript"/>
          <w:lang w:val="en-US"/>
        </w:rPr>
        <w:t>th</w:t>
      </w:r>
      <w:r>
        <w:rPr>
          <w:sz w:val="24"/>
          <w:szCs w:val="24"/>
          <w:lang w:val="en-US"/>
        </w:rPr>
        <w:t xml:space="preserve"> if needed</w:t>
      </w:r>
    </w:p>
    <w:p w14:paraId="637F41A9" w14:textId="543C1427" w:rsidR="00EC0A25" w:rsidRPr="00EC0A25" w:rsidRDefault="00EC0A25" w:rsidP="00EC0A25">
      <w:pPr>
        <w:numPr>
          <w:ilvl w:val="2"/>
          <w:numId w:val="1"/>
        </w:numPr>
        <w:contextualSpacing/>
        <w:rPr>
          <w:sz w:val="24"/>
          <w:szCs w:val="24"/>
          <w:lang w:val="en-US"/>
        </w:rPr>
      </w:pPr>
      <w:r w:rsidRPr="00AF6E50">
        <w:rPr>
          <w:sz w:val="24"/>
          <w:szCs w:val="24"/>
          <w:lang w:val="en-US"/>
        </w:rPr>
        <w:t>30Sept - .18 approves, confirm 2</w:t>
      </w:r>
      <w:r w:rsidRPr="00AF6E50">
        <w:rPr>
          <w:sz w:val="24"/>
          <w:szCs w:val="24"/>
          <w:vertAlign w:val="superscript"/>
          <w:lang w:val="en-US"/>
        </w:rPr>
        <w:t>nd</w:t>
      </w:r>
      <w:r w:rsidRPr="00AF6E50">
        <w:rPr>
          <w:sz w:val="24"/>
          <w:szCs w:val="24"/>
          <w:lang w:val="en-US"/>
        </w:rPr>
        <w:t xml:space="preserve"> on EC ballot.</w:t>
      </w:r>
    </w:p>
    <w:p w14:paraId="2406D660" w14:textId="2C6C1321" w:rsidR="00EC0A25" w:rsidRPr="00EC0A25" w:rsidRDefault="00EC0A25" w:rsidP="00EC0A25">
      <w:pPr>
        <w:numPr>
          <w:ilvl w:val="2"/>
          <w:numId w:val="1"/>
        </w:numPr>
        <w:contextualSpacing/>
        <w:rPr>
          <w:sz w:val="24"/>
          <w:szCs w:val="24"/>
          <w:lang w:val="en-US"/>
        </w:rPr>
      </w:pPr>
      <w:r w:rsidRPr="00AF6E50">
        <w:rPr>
          <w:sz w:val="24"/>
          <w:szCs w:val="24"/>
          <w:lang w:val="en-US"/>
        </w:rPr>
        <w:t xml:space="preserve">01Oct - get approval to start EC ballot </w:t>
      </w:r>
      <w:r w:rsidRPr="00AF6E50">
        <w:rPr>
          <w:sz w:val="24"/>
          <w:szCs w:val="24"/>
          <w:lang w:val="en-US"/>
        </w:rPr>
        <w:tab/>
        <w:t xml:space="preserve">or </w:t>
      </w:r>
      <w:r w:rsidRPr="00AF6E50">
        <w:rPr>
          <w:sz w:val="24"/>
          <w:szCs w:val="24"/>
          <w:lang w:val="en-US"/>
        </w:rPr>
        <w:tab/>
        <w:t>head to approve on EC 05Oct call</w:t>
      </w:r>
      <w:r w:rsidR="00AF6E50">
        <w:rPr>
          <w:sz w:val="24"/>
          <w:szCs w:val="24"/>
          <w:lang w:val="en-US"/>
        </w:rPr>
        <w:t>?</w:t>
      </w:r>
    </w:p>
    <w:p w14:paraId="355ADC85" w14:textId="77777777" w:rsidR="00EC0A25" w:rsidRPr="00EC0A25" w:rsidRDefault="00EC0A25" w:rsidP="00EC0A25">
      <w:pPr>
        <w:numPr>
          <w:ilvl w:val="2"/>
          <w:numId w:val="1"/>
        </w:numPr>
        <w:contextualSpacing/>
        <w:rPr>
          <w:sz w:val="24"/>
          <w:szCs w:val="24"/>
          <w:lang w:val="en-US"/>
        </w:rPr>
      </w:pPr>
      <w:r w:rsidRPr="00AF6E50">
        <w:rPr>
          <w:sz w:val="24"/>
          <w:szCs w:val="24"/>
          <w:lang w:val="en-US"/>
        </w:rPr>
        <w:t xml:space="preserve"> </w:t>
      </w:r>
    </w:p>
    <w:p w14:paraId="53FA27A7" w14:textId="50FBC295" w:rsidR="000D6564" w:rsidRPr="00D37381" w:rsidRDefault="00EC0A25" w:rsidP="00D37381">
      <w:pPr>
        <w:numPr>
          <w:ilvl w:val="2"/>
          <w:numId w:val="1"/>
        </w:numPr>
        <w:contextualSpacing/>
        <w:rPr>
          <w:sz w:val="24"/>
          <w:szCs w:val="24"/>
          <w:lang w:val="en-US"/>
        </w:rPr>
      </w:pPr>
      <w:r w:rsidRPr="00AF6E50">
        <w:rPr>
          <w:sz w:val="24"/>
          <w:szCs w:val="24"/>
          <w:lang w:val="en-US"/>
        </w:rPr>
        <w:t>12 oct – if EC ballot, now closed and get permission to upload by 18oct.</w:t>
      </w:r>
    </w:p>
    <w:p w14:paraId="3C6568F3" w14:textId="77777777" w:rsidR="00715704" w:rsidRPr="00AF6E50" w:rsidRDefault="00715704" w:rsidP="00715704">
      <w:pPr>
        <w:contextualSpacing/>
        <w:outlineLvl w:val="4"/>
        <w:rPr>
          <w:rFonts w:eastAsia="Times New Roman"/>
          <w:sz w:val="24"/>
          <w:szCs w:val="24"/>
          <w:lang w:val="en-US"/>
        </w:rPr>
      </w:pPr>
    </w:p>
    <w:p w14:paraId="1977FC16" w14:textId="5BF404B9"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503270">
        <w:rPr>
          <w:sz w:val="24"/>
          <w:szCs w:val="24"/>
          <w:lang w:val="en-US"/>
        </w:rPr>
        <w:t>20</w:t>
      </w:r>
      <w:r>
        <w:rPr>
          <w:sz w:val="24"/>
          <w:szCs w:val="24"/>
          <w:lang w:val="en-US"/>
        </w:rPr>
        <w:t xml:space="preserve">, </w:t>
      </w:r>
      <w:r w:rsidRPr="00715704">
        <w:rPr>
          <w:b/>
          <w:bCs/>
          <w:sz w:val="24"/>
          <w:szCs w:val="24"/>
          <w:lang w:val="en-US"/>
        </w:rPr>
        <w:t>General Discussion Items</w:t>
      </w:r>
    </w:p>
    <w:p w14:paraId="6542DC5F" w14:textId="77777777" w:rsidR="00850A9E" w:rsidRPr="00850A9E" w:rsidRDefault="00850A9E" w:rsidP="00850A9E">
      <w:pPr>
        <w:numPr>
          <w:ilvl w:val="1"/>
          <w:numId w:val="7"/>
        </w:numPr>
        <w:tabs>
          <w:tab w:val="num" w:pos="720"/>
        </w:tabs>
        <w:contextualSpacing/>
        <w:outlineLvl w:val="4"/>
        <w:rPr>
          <w:rFonts w:eastAsia="Times New Roman"/>
          <w:b/>
          <w:bCs/>
          <w:sz w:val="24"/>
          <w:szCs w:val="24"/>
          <w:lang w:val="en-US"/>
        </w:rPr>
      </w:pPr>
      <w:r w:rsidRPr="00850A9E">
        <w:rPr>
          <w:rFonts w:eastAsia="Times New Roman"/>
          <w:b/>
          <w:bCs/>
          <w:sz w:val="24"/>
          <w:szCs w:val="24"/>
          <w:lang w:val="en-US"/>
        </w:rPr>
        <w:t xml:space="preserve">The September 2021 FCC open commission meeting looks to be full, here are 2 of note. </w:t>
      </w:r>
    </w:p>
    <w:p w14:paraId="510D2438" w14:textId="1FC15DBD" w:rsidR="00850A9E" w:rsidRPr="00850A9E" w:rsidRDefault="00B75CC6" w:rsidP="00850A9E">
      <w:pPr>
        <w:numPr>
          <w:ilvl w:val="3"/>
          <w:numId w:val="7"/>
        </w:numPr>
        <w:contextualSpacing/>
        <w:outlineLvl w:val="4"/>
        <w:rPr>
          <w:rFonts w:eastAsia="Times New Roman"/>
          <w:sz w:val="24"/>
          <w:szCs w:val="24"/>
          <w:lang w:val="en-US"/>
        </w:rPr>
      </w:pPr>
      <w:hyperlink r:id="rId52" w:history="1">
        <w:r w:rsidR="00850A9E" w:rsidRPr="00850A9E">
          <w:rPr>
            <w:rStyle w:val="Hyperlink"/>
            <w:rFonts w:eastAsia="Times New Roman"/>
            <w:sz w:val="24"/>
            <w:szCs w:val="24"/>
            <w:lang w:val="en-US"/>
          </w:rPr>
          <w:t>https://www.fcc.gov/news-events/events/2021/09/september-2021-open-commission-meeting</w:t>
        </w:r>
      </w:hyperlink>
      <w:r w:rsidR="00850A9E" w:rsidRPr="00850A9E">
        <w:rPr>
          <w:rFonts w:eastAsia="Times New Roman"/>
          <w:sz w:val="24"/>
          <w:szCs w:val="24"/>
          <w:lang w:val="en-US"/>
        </w:rPr>
        <w:t xml:space="preserve"> </w:t>
      </w:r>
    </w:p>
    <w:p w14:paraId="694FC3A4" w14:textId="77777777" w:rsidR="00850A9E" w:rsidRDefault="00850A9E" w:rsidP="00850A9E">
      <w:pPr>
        <w:contextualSpacing/>
        <w:outlineLvl w:val="4"/>
        <w:rPr>
          <w:rFonts w:eastAsia="Times New Roman"/>
          <w:b/>
          <w:bCs/>
          <w:sz w:val="24"/>
          <w:szCs w:val="24"/>
          <w:lang w:val="en-US"/>
        </w:rPr>
      </w:pPr>
    </w:p>
    <w:p w14:paraId="00334DEB" w14:textId="10F02F35" w:rsidR="00850A9E" w:rsidRPr="00850A9E" w:rsidRDefault="00850A9E" w:rsidP="00850A9E">
      <w:pPr>
        <w:numPr>
          <w:ilvl w:val="2"/>
          <w:numId w:val="7"/>
        </w:numPr>
        <w:contextualSpacing/>
        <w:outlineLvl w:val="4"/>
        <w:rPr>
          <w:rFonts w:eastAsia="Times New Roman"/>
          <w:b/>
          <w:bCs/>
          <w:sz w:val="24"/>
          <w:szCs w:val="24"/>
          <w:lang w:val="en-US"/>
        </w:rPr>
      </w:pPr>
      <w:r w:rsidRPr="00850A9E">
        <w:rPr>
          <w:rFonts w:eastAsia="Times New Roman"/>
          <w:b/>
          <w:bCs/>
          <w:sz w:val="24"/>
          <w:szCs w:val="24"/>
          <w:lang w:val="en-US"/>
        </w:rPr>
        <w:t>Authorizing 6 GHz Band Automated Frequency Coordination Systems</w:t>
      </w:r>
    </w:p>
    <w:p w14:paraId="4B40CE1E" w14:textId="69BD9614" w:rsidR="00850A9E" w:rsidRPr="00850A9E" w:rsidRDefault="00850A9E" w:rsidP="00850A9E">
      <w:pPr>
        <w:numPr>
          <w:ilvl w:val="3"/>
          <w:numId w:val="7"/>
        </w:numPr>
        <w:contextualSpacing/>
        <w:outlineLvl w:val="4"/>
        <w:rPr>
          <w:rFonts w:eastAsia="Times New Roman"/>
          <w:sz w:val="24"/>
          <w:szCs w:val="24"/>
          <w:lang w:val="en-US"/>
        </w:rPr>
      </w:pPr>
      <w:r w:rsidRPr="00850A9E">
        <w:rPr>
          <w:rFonts w:eastAsia="Times New Roman"/>
          <w:sz w:val="24"/>
          <w:szCs w:val="24"/>
          <w:lang w:val="en-US"/>
        </w:rPr>
        <w:lastRenderedPageBreak/>
        <w:t>The Commission will consider a</w:t>
      </w:r>
      <w:r w:rsidR="001875FD">
        <w:rPr>
          <w:rFonts w:eastAsia="Times New Roman"/>
          <w:sz w:val="24"/>
          <w:szCs w:val="24"/>
          <w:lang w:val="en-US"/>
        </w:rPr>
        <w:t xml:space="preserve"> </w:t>
      </w:r>
      <w:hyperlink r:id="rId53" w:history="1">
        <w:r w:rsidRPr="00850A9E">
          <w:rPr>
            <w:rStyle w:val="Hyperlink"/>
            <w:rFonts w:eastAsia="Times New Roman"/>
            <w:sz w:val="24"/>
            <w:szCs w:val="24"/>
            <w:lang w:val="en-US"/>
          </w:rPr>
          <w:t>Public Notice</w:t>
        </w:r>
      </w:hyperlink>
      <w:r w:rsidR="001875FD">
        <w:rPr>
          <w:rFonts w:eastAsia="Times New Roman"/>
          <w:sz w:val="24"/>
          <w:szCs w:val="24"/>
          <w:lang w:val="en-US"/>
        </w:rPr>
        <w:t xml:space="preserve"> </w:t>
      </w:r>
      <w:r w:rsidRPr="00850A9E">
        <w:rPr>
          <w:rFonts w:eastAsia="Times New Roman"/>
          <w:sz w:val="24"/>
          <w:szCs w:val="24"/>
          <w:lang w:val="en-US"/>
        </w:rPr>
        <w:t>beginning the process for authorizing Automated Frequency Coordination Systems to govern the operation of standard-power devices in the 6 GHz band (5.925-7.125 GHz). (ET Docket No. 21-352)</w:t>
      </w:r>
    </w:p>
    <w:p w14:paraId="78F20ECD" w14:textId="77777777" w:rsidR="00850A9E" w:rsidRDefault="00850A9E" w:rsidP="00850A9E">
      <w:pPr>
        <w:contextualSpacing/>
        <w:outlineLvl w:val="4"/>
        <w:rPr>
          <w:rFonts w:eastAsia="Times New Roman"/>
          <w:b/>
          <w:bCs/>
          <w:sz w:val="24"/>
          <w:szCs w:val="24"/>
          <w:lang w:val="en-US"/>
        </w:rPr>
      </w:pPr>
    </w:p>
    <w:p w14:paraId="10303303" w14:textId="38BE55E5" w:rsidR="00850A9E" w:rsidRPr="00850A9E" w:rsidRDefault="00850A9E" w:rsidP="00850A9E">
      <w:pPr>
        <w:numPr>
          <w:ilvl w:val="2"/>
          <w:numId w:val="7"/>
        </w:numPr>
        <w:contextualSpacing/>
        <w:outlineLvl w:val="4"/>
        <w:rPr>
          <w:rFonts w:eastAsia="Times New Roman"/>
          <w:b/>
          <w:bCs/>
          <w:sz w:val="24"/>
          <w:szCs w:val="24"/>
          <w:lang w:val="en-US"/>
        </w:rPr>
      </w:pPr>
      <w:r w:rsidRPr="00850A9E">
        <w:rPr>
          <w:rFonts w:eastAsia="Times New Roman"/>
          <w:b/>
          <w:bCs/>
          <w:sz w:val="24"/>
          <w:szCs w:val="24"/>
          <w:lang w:val="en-US"/>
        </w:rPr>
        <w:t>Spectrum Requirements for the Internet of Things</w:t>
      </w:r>
    </w:p>
    <w:p w14:paraId="2421C159" w14:textId="3CA70F03" w:rsidR="00850A9E" w:rsidRPr="00850A9E" w:rsidRDefault="00850A9E" w:rsidP="00850A9E">
      <w:pPr>
        <w:numPr>
          <w:ilvl w:val="3"/>
          <w:numId w:val="7"/>
        </w:numPr>
        <w:contextualSpacing/>
        <w:outlineLvl w:val="4"/>
        <w:rPr>
          <w:rFonts w:eastAsia="Times New Roman"/>
          <w:b/>
          <w:bCs/>
          <w:sz w:val="24"/>
          <w:szCs w:val="24"/>
          <w:lang w:val="en-US"/>
        </w:rPr>
      </w:pPr>
      <w:r w:rsidRPr="00850A9E">
        <w:rPr>
          <w:rFonts w:eastAsia="Times New Roman"/>
          <w:b/>
          <w:bCs/>
          <w:sz w:val="24"/>
          <w:szCs w:val="24"/>
          <w:lang w:val="en-US"/>
        </w:rPr>
        <w:t>The Commission will consider a</w:t>
      </w:r>
      <w:r w:rsidR="00D37381">
        <w:rPr>
          <w:rFonts w:eastAsia="Times New Roman"/>
          <w:b/>
          <w:bCs/>
          <w:sz w:val="24"/>
          <w:szCs w:val="24"/>
          <w:lang w:val="en-US"/>
        </w:rPr>
        <w:t xml:space="preserve"> </w:t>
      </w:r>
      <w:hyperlink r:id="rId54" w:history="1">
        <w:r w:rsidRPr="00850A9E">
          <w:rPr>
            <w:rStyle w:val="Hyperlink"/>
            <w:rFonts w:eastAsia="Times New Roman"/>
            <w:b/>
            <w:bCs/>
            <w:sz w:val="24"/>
            <w:szCs w:val="24"/>
            <w:lang w:val="en-US"/>
          </w:rPr>
          <w:t>Notice of Inquiry</w:t>
        </w:r>
      </w:hyperlink>
      <w:r w:rsidR="00D37381">
        <w:rPr>
          <w:rFonts w:eastAsia="Times New Roman"/>
          <w:b/>
          <w:bCs/>
          <w:sz w:val="24"/>
          <w:szCs w:val="24"/>
          <w:lang w:val="en-US"/>
        </w:rPr>
        <w:t xml:space="preserve"> </w:t>
      </w:r>
      <w:r w:rsidRPr="00850A9E">
        <w:rPr>
          <w:rFonts w:eastAsia="Times New Roman"/>
          <w:b/>
          <w:bCs/>
          <w:sz w:val="24"/>
          <w:szCs w:val="24"/>
          <w:lang w:val="en-US"/>
        </w:rPr>
        <w:t>seeking comment on current and future spectrum needs to enable better connectivity relating to the Internet of Things (IoT). (ET Docket No. 21-353)</w:t>
      </w:r>
    </w:p>
    <w:p w14:paraId="3E034335" w14:textId="561C848F" w:rsidR="00850A9E" w:rsidRPr="00850A9E" w:rsidRDefault="00B75CC6" w:rsidP="00850A9E">
      <w:pPr>
        <w:numPr>
          <w:ilvl w:val="4"/>
          <w:numId w:val="7"/>
        </w:numPr>
        <w:contextualSpacing/>
        <w:outlineLvl w:val="4"/>
        <w:rPr>
          <w:rFonts w:eastAsia="Times New Roman"/>
          <w:sz w:val="24"/>
          <w:szCs w:val="24"/>
          <w:lang w:val="en-US"/>
        </w:rPr>
      </w:pPr>
      <w:hyperlink r:id="rId55" w:history="1">
        <w:r w:rsidR="00850A9E" w:rsidRPr="00850A9E">
          <w:rPr>
            <w:rStyle w:val="Hyperlink"/>
            <w:rFonts w:eastAsia="Times New Roman"/>
            <w:sz w:val="24"/>
            <w:szCs w:val="24"/>
            <w:lang w:val="en-US"/>
          </w:rPr>
          <w:t>https</w:t>
        </w:r>
      </w:hyperlink>
      <w:hyperlink r:id="rId56" w:history="1">
        <w:r w:rsidR="00850A9E" w:rsidRPr="00850A9E">
          <w:rPr>
            <w:rStyle w:val="Hyperlink"/>
            <w:rFonts w:eastAsia="Times New Roman"/>
            <w:sz w:val="24"/>
            <w:szCs w:val="24"/>
            <w:lang w:val="en-US"/>
          </w:rPr>
          <w:t>://docs.fcc.gov/public/attachments/DOC-375610A1.pdf</w:t>
        </w:r>
      </w:hyperlink>
    </w:p>
    <w:p w14:paraId="1E3613DC" w14:textId="77777777" w:rsidR="00850A9E" w:rsidRPr="00850A9E" w:rsidRDefault="00850A9E" w:rsidP="00850A9E">
      <w:pPr>
        <w:numPr>
          <w:ilvl w:val="4"/>
          <w:numId w:val="7"/>
        </w:numPr>
        <w:contextualSpacing/>
        <w:outlineLvl w:val="4"/>
        <w:rPr>
          <w:rFonts w:eastAsia="Times New Roman"/>
          <w:sz w:val="24"/>
          <w:szCs w:val="24"/>
          <w:lang w:val="en-US"/>
        </w:rPr>
      </w:pPr>
      <w:r w:rsidRPr="00850A9E">
        <w:rPr>
          <w:rFonts w:eastAsia="Times New Roman"/>
          <w:sz w:val="24"/>
          <w:szCs w:val="24"/>
          <w:lang w:val="en-US"/>
        </w:rPr>
        <w:t xml:space="preserve">In mentor: </w:t>
      </w:r>
      <w:hyperlink r:id="rId57" w:history="1">
        <w:r w:rsidRPr="00850A9E">
          <w:rPr>
            <w:rStyle w:val="Hyperlink"/>
            <w:rFonts w:eastAsia="Times New Roman"/>
            <w:sz w:val="24"/>
            <w:szCs w:val="24"/>
            <w:lang w:val="en-US"/>
          </w:rPr>
          <w:t>https://mentor.ieee.org/802.18/dcn/21/18-21-0108-00-0000-fcc-pn-on-spectrum-for-the-internet-of-things.docx</w:t>
        </w:r>
      </w:hyperlink>
    </w:p>
    <w:p w14:paraId="1BA49CF7" w14:textId="77777777" w:rsidR="00850A9E" w:rsidRPr="00850A9E" w:rsidRDefault="00850A9E" w:rsidP="00850A9E">
      <w:pPr>
        <w:numPr>
          <w:ilvl w:val="3"/>
          <w:numId w:val="7"/>
        </w:numPr>
        <w:contextualSpacing/>
        <w:outlineLvl w:val="4"/>
        <w:rPr>
          <w:rFonts w:eastAsia="Times New Roman"/>
          <w:b/>
          <w:bCs/>
          <w:sz w:val="24"/>
          <w:szCs w:val="24"/>
          <w:lang w:val="en-US"/>
        </w:rPr>
      </w:pPr>
      <w:r w:rsidRPr="00850A9E">
        <w:rPr>
          <w:rFonts w:eastAsia="Times New Roman"/>
          <w:b/>
          <w:bCs/>
          <w:sz w:val="24"/>
          <w:szCs w:val="24"/>
          <w:lang w:val="en-US"/>
        </w:rPr>
        <w:t xml:space="preserve">Some questions </w:t>
      </w:r>
      <w:proofErr w:type="spellStart"/>
      <w:r w:rsidRPr="00850A9E">
        <w:rPr>
          <w:rFonts w:eastAsia="Times New Roman"/>
          <w:b/>
          <w:bCs/>
          <w:sz w:val="24"/>
          <w:szCs w:val="24"/>
          <w:lang w:val="en-US"/>
        </w:rPr>
        <w:t>maybe</w:t>
      </w:r>
      <w:proofErr w:type="spellEnd"/>
      <w:r w:rsidRPr="00850A9E">
        <w:rPr>
          <w:rFonts w:eastAsia="Times New Roman"/>
          <w:b/>
          <w:bCs/>
          <w:sz w:val="24"/>
          <w:szCs w:val="24"/>
          <w:lang w:val="en-US"/>
        </w:rPr>
        <w:t xml:space="preserve"> of interest to IEEE 802, e.g.,</w:t>
      </w:r>
    </w:p>
    <w:p w14:paraId="1526727F" w14:textId="2B8DA7E4" w:rsidR="00850A9E" w:rsidRPr="00850A9E" w:rsidRDefault="00850A9E" w:rsidP="00850A9E">
      <w:pPr>
        <w:numPr>
          <w:ilvl w:val="4"/>
          <w:numId w:val="7"/>
        </w:numPr>
        <w:contextualSpacing/>
        <w:outlineLvl w:val="4"/>
        <w:rPr>
          <w:rFonts w:eastAsia="Times New Roman"/>
          <w:sz w:val="24"/>
          <w:szCs w:val="24"/>
          <w:lang w:val="en-US"/>
        </w:rPr>
      </w:pPr>
      <w:r w:rsidRPr="00850A9E">
        <w:rPr>
          <w:rFonts w:eastAsia="Times New Roman"/>
          <w:sz w:val="24"/>
          <w:szCs w:val="24"/>
          <w:lang w:val="en-US"/>
        </w:rPr>
        <w:t>1) please refer to portions of paragraph 6 re IEEE:</w:t>
      </w:r>
    </w:p>
    <w:p w14:paraId="7F031F8A" w14:textId="5D97466D" w:rsidR="00850A9E" w:rsidRPr="00850A9E" w:rsidRDefault="00850A9E" w:rsidP="00850A9E">
      <w:pPr>
        <w:numPr>
          <w:ilvl w:val="5"/>
          <w:numId w:val="7"/>
        </w:numPr>
        <w:contextualSpacing/>
        <w:outlineLvl w:val="4"/>
        <w:rPr>
          <w:rFonts w:eastAsia="Times New Roman"/>
          <w:sz w:val="24"/>
          <w:szCs w:val="24"/>
          <w:lang w:val="en-US"/>
        </w:rPr>
      </w:pPr>
      <w:r w:rsidRPr="00850A9E">
        <w:rPr>
          <w:rFonts w:eastAsia="Times New Roman"/>
          <w:sz w:val="24"/>
          <w:szCs w:val="24"/>
          <w:lang w:val="en-US"/>
        </w:rPr>
        <w:t>Standards groups such as 3GPP, IEEE, and others are also involved with IoT development. Are</w:t>
      </w:r>
      <w:r w:rsidR="001875FD">
        <w:rPr>
          <w:rFonts w:eastAsia="Times New Roman"/>
          <w:sz w:val="24"/>
          <w:szCs w:val="24"/>
          <w:lang w:val="en-US"/>
        </w:rPr>
        <w:t xml:space="preserve"> </w:t>
      </w:r>
      <w:r w:rsidRPr="00850A9E">
        <w:rPr>
          <w:rFonts w:eastAsia="Times New Roman"/>
          <w:sz w:val="24"/>
          <w:szCs w:val="24"/>
          <w:lang w:val="en-US"/>
        </w:rPr>
        <w:t>these standards providing sufficient guidance for IoT implementation in already existing spectrum bands?</w:t>
      </w:r>
      <w:r w:rsidR="001875FD">
        <w:rPr>
          <w:rFonts w:eastAsia="Times New Roman"/>
          <w:sz w:val="24"/>
          <w:szCs w:val="24"/>
          <w:lang w:val="en-US"/>
        </w:rPr>
        <w:t xml:space="preserve"> </w:t>
      </w:r>
    </w:p>
    <w:p w14:paraId="1EED7D14" w14:textId="424F217B" w:rsidR="00850A9E" w:rsidRPr="00850A9E" w:rsidRDefault="00850A9E" w:rsidP="00850A9E">
      <w:pPr>
        <w:numPr>
          <w:ilvl w:val="5"/>
          <w:numId w:val="7"/>
        </w:numPr>
        <w:contextualSpacing/>
        <w:outlineLvl w:val="4"/>
        <w:rPr>
          <w:rFonts w:eastAsia="Times New Roman"/>
          <w:sz w:val="24"/>
          <w:szCs w:val="24"/>
          <w:lang w:val="en-US"/>
        </w:rPr>
      </w:pPr>
      <w:r w:rsidRPr="00850A9E">
        <w:rPr>
          <w:rFonts w:eastAsia="Times New Roman"/>
          <w:sz w:val="24"/>
          <w:szCs w:val="24"/>
          <w:lang w:val="en-US"/>
        </w:rPr>
        <w:t>If the growing need for IoT connectivity is not being met with the current and planned licensed spectrum</w:t>
      </w:r>
      <w:r w:rsidR="001875FD">
        <w:rPr>
          <w:rFonts w:eastAsia="Times New Roman"/>
          <w:sz w:val="24"/>
          <w:szCs w:val="24"/>
          <w:lang w:val="en-US"/>
        </w:rPr>
        <w:t xml:space="preserve"> </w:t>
      </w:r>
      <w:r w:rsidRPr="00850A9E">
        <w:rPr>
          <w:rFonts w:eastAsia="Times New Roman"/>
          <w:sz w:val="24"/>
          <w:szCs w:val="24"/>
          <w:lang w:val="en-US"/>
        </w:rPr>
        <w:t>resources, what steps can the Commission take to address this important use in the future?</w:t>
      </w:r>
      <w:r w:rsidR="001875FD">
        <w:rPr>
          <w:rFonts w:eastAsia="Times New Roman"/>
          <w:sz w:val="24"/>
          <w:szCs w:val="24"/>
          <w:lang w:val="en-US"/>
        </w:rPr>
        <w:t xml:space="preserve"> </w:t>
      </w:r>
    </w:p>
    <w:p w14:paraId="06C33F2C" w14:textId="77777777" w:rsidR="00850A9E" w:rsidRPr="00850A9E" w:rsidRDefault="00850A9E" w:rsidP="00850A9E">
      <w:pPr>
        <w:contextualSpacing/>
        <w:outlineLvl w:val="4"/>
        <w:rPr>
          <w:rFonts w:eastAsia="Times New Roman"/>
          <w:sz w:val="24"/>
          <w:szCs w:val="24"/>
          <w:lang w:val="en-US"/>
        </w:rPr>
      </w:pPr>
    </w:p>
    <w:p w14:paraId="17E41F1E" w14:textId="77777777" w:rsidR="00850A9E" w:rsidRPr="00850A9E" w:rsidRDefault="00850A9E" w:rsidP="00850A9E">
      <w:pPr>
        <w:numPr>
          <w:ilvl w:val="4"/>
          <w:numId w:val="7"/>
        </w:numPr>
        <w:contextualSpacing/>
        <w:outlineLvl w:val="4"/>
        <w:rPr>
          <w:rFonts w:eastAsia="Times New Roman"/>
          <w:sz w:val="24"/>
          <w:szCs w:val="24"/>
          <w:lang w:val="en-US"/>
        </w:rPr>
      </w:pPr>
      <w:r w:rsidRPr="00850A9E">
        <w:rPr>
          <w:rFonts w:eastAsia="Times New Roman"/>
          <w:sz w:val="24"/>
          <w:szCs w:val="24"/>
          <w:lang w:val="en-US"/>
        </w:rPr>
        <w:t>2) please refer to paragraphs 10 and 11 asking the role of unlicensed spectrum and whether additional unlicensed spectrum should be considered.</w:t>
      </w:r>
    </w:p>
    <w:p w14:paraId="2EAD5D54" w14:textId="77777777" w:rsidR="00696CD9" w:rsidRDefault="00696CD9" w:rsidP="00696CD9">
      <w:pPr>
        <w:contextualSpacing/>
        <w:outlineLvl w:val="4"/>
        <w:rPr>
          <w:rFonts w:eastAsia="Times New Roman"/>
          <w:sz w:val="24"/>
          <w:szCs w:val="24"/>
          <w:lang w:val="en-US"/>
        </w:rPr>
      </w:pPr>
    </w:p>
    <w:p w14:paraId="15BF3649" w14:textId="569BCCD6"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D193F">
        <w:rPr>
          <w:sz w:val="24"/>
          <w:szCs w:val="24"/>
          <w:lang w:val="en-US"/>
        </w:rPr>
        <w:t>2</w:t>
      </w:r>
      <w:r w:rsidR="00503270">
        <w:rPr>
          <w:sz w:val="24"/>
          <w:szCs w:val="24"/>
          <w:lang w:val="en-US"/>
        </w:rPr>
        <w:t>1</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06BA8035" w14:textId="7A02DCA9" w:rsidR="003009D3" w:rsidRPr="003009D3" w:rsidRDefault="002713FE" w:rsidP="00F0204A">
      <w:pPr>
        <w:numPr>
          <w:ilvl w:val="1"/>
          <w:numId w:val="5"/>
        </w:numPr>
        <w:outlineLvl w:val="4"/>
        <w:rPr>
          <w:sz w:val="24"/>
          <w:szCs w:val="24"/>
          <w:lang w:val="en-US"/>
        </w:rPr>
      </w:pPr>
      <w:r>
        <w:rPr>
          <w:sz w:val="24"/>
          <w:szCs w:val="24"/>
          <w:lang w:val="en-US"/>
        </w:rPr>
        <w:t xml:space="preserve">1. </w:t>
      </w:r>
      <w:r w:rsidR="003009D3" w:rsidRPr="003009D3">
        <w:rPr>
          <w:sz w:val="24"/>
          <w:szCs w:val="24"/>
          <w:lang w:val="en-US"/>
        </w:rPr>
        <w:t xml:space="preserve">The </w:t>
      </w:r>
      <w:proofErr w:type="spellStart"/>
      <w:r w:rsidR="003009D3" w:rsidRPr="003009D3">
        <w:rPr>
          <w:sz w:val="24"/>
          <w:szCs w:val="24"/>
          <w:lang w:val="en-US"/>
        </w:rPr>
        <w:t>WInnforum</w:t>
      </w:r>
      <w:proofErr w:type="spellEnd"/>
      <w:r w:rsidR="003009D3" w:rsidRPr="003009D3">
        <w:rPr>
          <w:sz w:val="24"/>
          <w:szCs w:val="24"/>
          <w:lang w:val="en-US"/>
        </w:rPr>
        <w:t xml:space="preserve"> “6 GHz </w:t>
      </w:r>
      <w:r w:rsidR="003009D3" w:rsidRPr="003009D3">
        <w:rPr>
          <w:sz w:val="24"/>
          <w:szCs w:val="24"/>
          <w:u w:val="single"/>
          <w:lang w:val="en-US"/>
        </w:rPr>
        <w:t>Committee</w:t>
      </w:r>
      <w:r w:rsidR="003009D3" w:rsidRPr="003009D3">
        <w:rPr>
          <w:sz w:val="24"/>
          <w:szCs w:val="24"/>
          <w:lang w:val="en-US"/>
        </w:rPr>
        <w:t xml:space="preserve">”, </w:t>
      </w:r>
      <w:r w:rsidR="003009D3" w:rsidRPr="003009D3">
        <w:rPr>
          <w:sz w:val="24"/>
          <w:szCs w:val="24"/>
          <w:lang w:val="en-US"/>
        </w:rPr>
        <w:tab/>
        <w:t>all groups meet every 2 weeks except interference-</w:t>
      </w:r>
      <w:proofErr w:type="gramStart"/>
      <w:r w:rsidR="003009D3" w:rsidRPr="003009D3">
        <w:rPr>
          <w:sz w:val="24"/>
          <w:szCs w:val="24"/>
          <w:lang w:val="en-US"/>
        </w:rPr>
        <w:t>weekly  (</w:t>
      </w:r>
      <w:proofErr w:type="gramEnd"/>
      <w:r w:rsidR="003009D3" w:rsidRPr="003009D3">
        <w:rPr>
          <w:sz w:val="24"/>
          <w:szCs w:val="24"/>
          <w:lang w:val="en-US"/>
        </w:rPr>
        <w:t xml:space="preserve">168 people) </w:t>
      </w:r>
    </w:p>
    <w:p w14:paraId="3BD5270E" w14:textId="211D5EA1" w:rsidR="003009D3" w:rsidRPr="003009D3" w:rsidRDefault="00B75CC6" w:rsidP="00F0204A">
      <w:pPr>
        <w:numPr>
          <w:ilvl w:val="2"/>
          <w:numId w:val="5"/>
        </w:numPr>
        <w:outlineLvl w:val="4"/>
        <w:rPr>
          <w:sz w:val="24"/>
          <w:szCs w:val="24"/>
          <w:lang w:val="en-US"/>
        </w:rPr>
      </w:pPr>
      <w:hyperlink r:id="rId58"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For access to documents from the committee, can request to be an observer from the MSG below.  </w:t>
      </w:r>
    </w:p>
    <w:p w14:paraId="15584550"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New org: 2 (now) focus areas: </w:t>
      </w:r>
    </w:p>
    <w:p w14:paraId="7667C189" w14:textId="0476304E" w:rsidR="003009D3" w:rsidRPr="003009D3" w:rsidRDefault="003009D3" w:rsidP="00F0204A">
      <w:pPr>
        <w:numPr>
          <w:ilvl w:val="3"/>
          <w:numId w:val="5"/>
        </w:numPr>
        <w:outlineLvl w:val="4"/>
        <w:rPr>
          <w:sz w:val="24"/>
          <w:szCs w:val="24"/>
          <w:lang w:val="en-US"/>
        </w:rPr>
      </w:pPr>
      <w:r w:rsidRPr="003009D3">
        <w:rPr>
          <w:sz w:val="24"/>
          <w:szCs w:val="24"/>
          <w:lang w:val="en-US"/>
        </w:rPr>
        <w:t>) AFC Functional Specification -WG – includes: Interference-TG, Incumbent Info-</w:t>
      </w:r>
      <w:proofErr w:type="gramStart"/>
      <w:r w:rsidRPr="003009D3">
        <w:rPr>
          <w:sz w:val="24"/>
          <w:szCs w:val="24"/>
          <w:lang w:val="en-US"/>
        </w:rPr>
        <w:t>TG,  security</w:t>
      </w:r>
      <w:proofErr w:type="gramEnd"/>
      <w:r w:rsidRPr="003009D3">
        <w:rPr>
          <w:sz w:val="24"/>
          <w:szCs w:val="24"/>
          <w:lang w:val="en-US"/>
        </w:rPr>
        <w:t xml:space="preserve">  (new)  and Protocols 3GPP-TG</w:t>
      </w:r>
    </w:p>
    <w:p w14:paraId="05789CCF" w14:textId="54915F7D" w:rsidR="003009D3" w:rsidRDefault="003009D3" w:rsidP="00F0204A">
      <w:pPr>
        <w:numPr>
          <w:ilvl w:val="3"/>
          <w:numId w:val="5"/>
        </w:numPr>
        <w:outlineLvl w:val="4"/>
        <w:rPr>
          <w:sz w:val="24"/>
          <w:szCs w:val="24"/>
          <w:lang w:val="en-US"/>
        </w:rPr>
      </w:pPr>
      <w:r w:rsidRPr="003009D3">
        <w:rPr>
          <w:sz w:val="24"/>
          <w:szCs w:val="24"/>
          <w:lang w:val="en-US"/>
        </w:rPr>
        <w:t>2) AFC Test and Certification-WG</w:t>
      </w:r>
    </w:p>
    <w:p w14:paraId="7DCCFF08" w14:textId="77777777" w:rsidR="001C65A9" w:rsidRDefault="001C65A9" w:rsidP="001C65A9">
      <w:pPr>
        <w:outlineLvl w:val="4"/>
        <w:rPr>
          <w:sz w:val="24"/>
          <w:szCs w:val="24"/>
          <w:lang w:val="en-US"/>
        </w:rPr>
      </w:pPr>
    </w:p>
    <w:p w14:paraId="5EB019F9" w14:textId="00732DB9" w:rsidR="00846254" w:rsidRPr="00846254" w:rsidRDefault="00846254" w:rsidP="00846254">
      <w:pPr>
        <w:numPr>
          <w:ilvl w:val="2"/>
          <w:numId w:val="5"/>
        </w:numPr>
        <w:outlineLvl w:val="4"/>
        <w:rPr>
          <w:sz w:val="24"/>
          <w:szCs w:val="24"/>
          <w:lang w:val="en-US"/>
        </w:rPr>
      </w:pPr>
      <w:r w:rsidRPr="00846254">
        <w:rPr>
          <w:sz w:val="24"/>
          <w:szCs w:val="24"/>
          <w:lang w:val="en-US"/>
        </w:rPr>
        <w:t xml:space="preserve">The members of the Wireless Innovation Forum have balloted and approved a new document entitled “Recommendations for Addressing Blank, Uncollected, Erroneous, or Conflicting Database Elements for Incumbent Systems in the U.S. U-NII 5 &amp; 7 Bands for the Purpose of Automated Frequency Coordination Systems” (document number WINNF-RC-1010-V1.0.0). This document and the associated appendix are publicly available here:  </w:t>
      </w:r>
      <w:hyperlink r:id="rId59" w:history="1">
        <w:r w:rsidR="000C494C" w:rsidRPr="00557F67">
          <w:rPr>
            <w:rStyle w:val="Hyperlink"/>
            <w:sz w:val="24"/>
            <w:szCs w:val="24"/>
            <w:lang w:val="en-US"/>
          </w:rPr>
          <w:t>https://6ghz.wirelessinnovation.org/work-group-products</w:t>
        </w:r>
      </w:hyperlink>
      <w:r w:rsidR="000C494C">
        <w:rPr>
          <w:sz w:val="24"/>
          <w:szCs w:val="24"/>
          <w:u w:val="single"/>
          <w:lang w:val="en-US"/>
        </w:rPr>
        <w:t xml:space="preserve"> </w:t>
      </w:r>
    </w:p>
    <w:p w14:paraId="233CC056" w14:textId="77777777" w:rsidR="003009D3" w:rsidRPr="003009D3" w:rsidRDefault="003009D3" w:rsidP="003009D3">
      <w:pPr>
        <w:outlineLvl w:val="4"/>
        <w:rPr>
          <w:sz w:val="24"/>
          <w:szCs w:val="24"/>
          <w:lang w:val="en-US"/>
        </w:rPr>
      </w:pPr>
    </w:p>
    <w:p w14:paraId="4CB4AA4B" w14:textId="63147797" w:rsidR="003009D3" w:rsidRPr="003009D3" w:rsidRDefault="003009D3" w:rsidP="00F0204A">
      <w:pPr>
        <w:numPr>
          <w:ilvl w:val="1"/>
          <w:numId w:val="5"/>
        </w:numPr>
        <w:outlineLvl w:val="4"/>
        <w:rPr>
          <w:sz w:val="24"/>
          <w:szCs w:val="24"/>
          <w:lang w:val="en-US"/>
        </w:rPr>
      </w:pPr>
      <w:r w:rsidRPr="003009D3">
        <w:rPr>
          <w:sz w:val="24"/>
          <w:szCs w:val="24"/>
          <w:lang w:val="en-US"/>
        </w:rPr>
        <w:t>2. From the FCC R&amp;O, an informal MSG (“Group”) has also been formed.  (260+ people)</w:t>
      </w:r>
    </w:p>
    <w:p w14:paraId="49F5D9E9" w14:textId="684C2DE5" w:rsidR="003009D3" w:rsidRPr="003009D3" w:rsidRDefault="00B75CC6" w:rsidP="00F0204A">
      <w:pPr>
        <w:numPr>
          <w:ilvl w:val="2"/>
          <w:numId w:val="5"/>
        </w:numPr>
        <w:outlineLvl w:val="4"/>
        <w:rPr>
          <w:sz w:val="24"/>
          <w:szCs w:val="24"/>
          <w:lang w:val="en-US"/>
        </w:rPr>
      </w:pPr>
      <w:hyperlink r:id="rId60"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1-interference protection and resolution (</w:t>
      </w:r>
      <w:proofErr w:type="spellStart"/>
      <w:r w:rsidRPr="003009D3">
        <w:rPr>
          <w:sz w:val="24"/>
          <w:szCs w:val="24"/>
          <w:lang w:val="en-US"/>
        </w:rPr>
        <w:t>CableLabs</w:t>
      </w:r>
      <w:proofErr w:type="spellEnd"/>
      <w:r w:rsidRPr="003009D3">
        <w:rPr>
          <w:sz w:val="24"/>
          <w:szCs w:val="24"/>
          <w:lang w:val="en-US"/>
        </w:rPr>
        <w:t xml:space="preserve">, EPRI, Lake </w:t>
      </w:r>
      <w:proofErr w:type="spellStart"/>
      <w:r w:rsidRPr="003009D3">
        <w:rPr>
          <w:sz w:val="24"/>
          <w:szCs w:val="24"/>
          <w:lang w:val="en-US"/>
        </w:rPr>
        <w:t>Cty</w:t>
      </w:r>
      <w:proofErr w:type="spellEnd"/>
      <w:r w:rsidRPr="003009D3">
        <w:rPr>
          <w:sz w:val="24"/>
          <w:szCs w:val="24"/>
          <w:lang w:val="en-US"/>
        </w:rPr>
        <w:t xml:space="preserve">, APCO) Meets biweekly, from 28Jan21-10:00 et, </w:t>
      </w:r>
    </w:p>
    <w:p w14:paraId="0B91C9F3"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2 - correct incumbent data (ULS) (</w:t>
      </w:r>
      <w:proofErr w:type="spellStart"/>
      <w:r w:rsidRPr="003009D3">
        <w:rPr>
          <w:sz w:val="24"/>
          <w:szCs w:val="24"/>
          <w:lang w:val="en-US"/>
        </w:rPr>
        <w:t>Comsearch</w:t>
      </w:r>
      <w:proofErr w:type="spellEnd"/>
      <w:r w:rsidRPr="003009D3">
        <w:rPr>
          <w:sz w:val="24"/>
          <w:szCs w:val="24"/>
          <w:lang w:val="en-US"/>
        </w:rPr>
        <w:t xml:space="preserve">, APCO) </w:t>
      </w:r>
    </w:p>
    <w:p w14:paraId="72FD1B42"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Overall Co-chairs:  NPSTC, UTC, WFA, WISPA. </w:t>
      </w:r>
    </w:p>
    <w:p w14:paraId="20BAF67F" w14:textId="2BEABA1C" w:rsidR="003009D3" w:rsidRPr="003009D3" w:rsidRDefault="003009D3" w:rsidP="00256033">
      <w:pPr>
        <w:outlineLvl w:val="4"/>
        <w:rPr>
          <w:sz w:val="24"/>
          <w:szCs w:val="24"/>
          <w:lang w:val="en-US"/>
        </w:rPr>
      </w:pPr>
    </w:p>
    <w:p w14:paraId="3F8F1CE9" w14:textId="24A7778D" w:rsidR="003009D3" w:rsidRPr="008F6F0A" w:rsidRDefault="00256033" w:rsidP="008F6F0A">
      <w:pPr>
        <w:numPr>
          <w:ilvl w:val="2"/>
          <w:numId w:val="5"/>
        </w:numPr>
        <w:outlineLvl w:val="4"/>
        <w:rPr>
          <w:sz w:val="24"/>
          <w:szCs w:val="24"/>
          <w:lang w:val="en-US"/>
        </w:rPr>
      </w:pPr>
      <w:r w:rsidRPr="00256033">
        <w:rPr>
          <w:sz w:val="24"/>
          <w:szCs w:val="24"/>
          <w:lang w:val="en-US"/>
        </w:rPr>
        <w:lastRenderedPageBreak/>
        <w:t xml:space="preserve">Anything to share today? </w:t>
      </w:r>
      <w:r w:rsidR="008F6F0A" w:rsidRPr="008F6F0A">
        <w:rPr>
          <w:sz w:val="24"/>
          <w:szCs w:val="24"/>
          <w:lang w:val="en-US"/>
        </w:rPr>
        <w:t>Th</w:t>
      </w:r>
      <w:r w:rsidR="002713FE">
        <w:rPr>
          <w:sz w:val="24"/>
          <w:szCs w:val="24"/>
          <w:lang w:val="en-US"/>
        </w:rPr>
        <w:t>is</w:t>
      </w:r>
      <w:r w:rsidR="008F6F0A" w:rsidRPr="008F6F0A">
        <w:rPr>
          <w:sz w:val="24"/>
          <w:szCs w:val="24"/>
          <w:lang w:val="en-US"/>
        </w:rPr>
        <w:t xml:space="preserve"> group is meeting Friday, </w:t>
      </w:r>
      <w:r w:rsidR="009D100E">
        <w:rPr>
          <w:sz w:val="24"/>
          <w:szCs w:val="24"/>
          <w:lang w:val="en-US"/>
        </w:rPr>
        <w:t>24</w:t>
      </w:r>
      <w:r w:rsidR="008F6F0A" w:rsidRPr="008F6F0A">
        <w:rPr>
          <w:sz w:val="24"/>
          <w:szCs w:val="24"/>
          <w:lang w:val="en-US"/>
        </w:rPr>
        <w:t xml:space="preserve">sep21. </w:t>
      </w:r>
    </w:p>
    <w:p w14:paraId="1A572735" w14:textId="28A3E3ED" w:rsidR="009F693F" w:rsidRDefault="009F693F" w:rsidP="003009D3">
      <w:pPr>
        <w:outlineLvl w:val="4"/>
        <w:rPr>
          <w:sz w:val="24"/>
          <w:szCs w:val="24"/>
          <w:lang w:val="en-US"/>
        </w:rPr>
      </w:pPr>
    </w:p>
    <w:p w14:paraId="1F2A8A0E" w14:textId="628D0B09"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696CD9">
        <w:rPr>
          <w:sz w:val="24"/>
          <w:szCs w:val="24"/>
          <w:lang w:val="en-US"/>
        </w:rPr>
        <w:t>2</w:t>
      </w:r>
      <w:r w:rsidR="00503270">
        <w:rPr>
          <w:sz w:val="24"/>
          <w:szCs w:val="24"/>
          <w:lang w:val="en-US"/>
        </w:rPr>
        <w:t>2</w:t>
      </w:r>
      <w:r w:rsidRPr="007C6B98">
        <w:rPr>
          <w:sz w:val="24"/>
          <w:szCs w:val="24"/>
          <w:lang w:val="en-US"/>
        </w:rPr>
        <w:t xml:space="preserve">, </w:t>
      </w:r>
      <w:r w:rsidR="00715704" w:rsidRPr="00715704">
        <w:rPr>
          <w:b/>
          <w:bCs/>
          <w:sz w:val="24"/>
          <w:szCs w:val="24"/>
          <w:lang w:val="en-US"/>
        </w:rPr>
        <w:t xml:space="preserve">General Discussion Items – ongoing -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Frequency Band</w:t>
      </w:r>
      <w:r w:rsidR="00113D26" w:rsidRPr="007C6B98">
        <w:rPr>
          <w:b/>
          <w:bCs/>
          <w:sz w:val="24"/>
          <w:szCs w:val="24"/>
        </w:rPr>
        <w:t>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2514B555" w:rsidR="00B91FE0" w:rsidRPr="0067311A" w:rsidRDefault="00B75CC6" w:rsidP="00F0204A">
      <w:pPr>
        <w:numPr>
          <w:ilvl w:val="2"/>
          <w:numId w:val="6"/>
        </w:numPr>
        <w:outlineLvl w:val="4"/>
        <w:rPr>
          <w:rStyle w:val="Hyperlink"/>
          <w:rFonts w:eastAsia="Times New Roman"/>
          <w:color w:val="auto"/>
          <w:sz w:val="24"/>
          <w:szCs w:val="24"/>
          <w:u w:val="none"/>
          <w:lang w:val="en-US"/>
        </w:rPr>
      </w:pPr>
      <w:hyperlink r:id="rId61" w:history="1">
        <w:r w:rsidR="00801495" w:rsidRPr="0048438F">
          <w:rPr>
            <w:rStyle w:val="Hyperlink"/>
            <w:rFonts w:eastAsia="Times New Roman"/>
            <w:sz w:val="24"/>
            <w:szCs w:val="24"/>
            <w:lang w:val="en-US"/>
          </w:rPr>
          <w:t>https://mentor.ieee.org/802.18/dcn/21/18-21-0036-07-0000-frequency-table-template.xlsx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01CB61F0" w14:textId="77777777" w:rsidR="0042524F" w:rsidRPr="0042524F" w:rsidRDefault="003009D3" w:rsidP="00F0204A">
      <w:pPr>
        <w:numPr>
          <w:ilvl w:val="1"/>
          <w:numId w:val="6"/>
        </w:numPr>
        <w:outlineLvl w:val="4"/>
        <w:rPr>
          <w:rFonts w:eastAsia="Times New Roman"/>
          <w:sz w:val="24"/>
          <w:szCs w:val="24"/>
          <w:lang w:val="en-US"/>
        </w:rPr>
      </w:pPr>
      <w:r>
        <w:rPr>
          <w:rFonts w:eastAsia="Times New Roman"/>
          <w:sz w:val="24"/>
          <w:szCs w:val="24"/>
          <w:lang w:val="en-US"/>
        </w:rPr>
        <w:t xml:space="preserve"> </w:t>
      </w:r>
      <w:r w:rsidR="0042524F" w:rsidRPr="0042524F">
        <w:rPr>
          <w:rFonts w:eastAsia="Times New Roman"/>
          <w:b/>
          <w:bCs/>
          <w:sz w:val="24"/>
          <w:szCs w:val="24"/>
          <w:lang w:val="en-US"/>
        </w:rPr>
        <w:t>From ad hoc call on 27jul21</w:t>
      </w:r>
    </w:p>
    <w:p w14:paraId="7278E902" w14:textId="77777777" w:rsidR="0042524F" w:rsidRPr="0042524F" w:rsidRDefault="0042524F" w:rsidP="00F0204A">
      <w:pPr>
        <w:numPr>
          <w:ilvl w:val="2"/>
          <w:numId w:val="6"/>
        </w:numPr>
        <w:outlineLvl w:val="4"/>
        <w:rPr>
          <w:rFonts w:eastAsia="Times New Roman"/>
          <w:sz w:val="24"/>
          <w:szCs w:val="24"/>
          <w:lang w:val="en-US"/>
        </w:rPr>
      </w:pPr>
      <w:r w:rsidRPr="0042524F">
        <w:rPr>
          <w:rFonts w:eastAsia="Times New Roman"/>
          <w:sz w:val="24"/>
          <w:szCs w:val="24"/>
          <w:lang w:val="en-US"/>
        </w:rPr>
        <w:t>Reviewed the draft of rev07</w:t>
      </w:r>
    </w:p>
    <w:p w14:paraId="238FF41B" w14:textId="77777777" w:rsidR="0042524F" w:rsidRPr="0042524F" w:rsidRDefault="0042524F" w:rsidP="00F0204A">
      <w:pPr>
        <w:numPr>
          <w:ilvl w:val="3"/>
          <w:numId w:val="6"/>
        </w:numPr>
        <w:outlineLvl w:val="4"/>
        <w:rPr>
          <w:rFonts w:eastAsia="Times New Roman"/>
          <w:sz w:val="24"/>
          <w:szCs w:val="24"/>
          <w:lang w:val="en-US"/>
        </w:rPr>
      </w:pPr>
      <w:r w:rsidRPr="0042524F">
        <w:rPr>
          <w:rFonts w:eastAsia="Times New Roman"/>
          <w:sz w:val="24"/>
          <w:szCs w:val="24"/>
          <w:lang w:val="en-US"/>
        </w:rPr>
        <w:t>In instructions:</w:t>
      </w:r>
    </w:p>
    <w:p w14:paraId="64947C75"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Clarified Standard-Year and put in an example.</w:t>
      </w:r>
    </w:p>
    <w:p w14:paraId="2F778DBD"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Amendment (Date of Initial Approval) with an example and to not leave blank, copy over the standard if there is no amendment. </w:t>
      </w:r>
    </w:p>
    <w:p w14:paraId="18856175"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Name to start with the Acronym, then the name.  </w:t>
      </w:r>
    </w:p>
    <w:p w14:paraId="4FF87828" w14:textId="1A91C9A6" w:rsidR="0042524F" w:rsidRDefault="0042524F" w:rsidP="00F0204A">
      <w:pPr>
        <w:numPr>
          <w:ilvl w:val="3"/>
          <w:numId w:val="6"/>
        </w:numPr>
        <w:outlineLvl w:val="4"/>
        <w:rPr>
          <w:rFonts w:eastAsia="Times New Roman"/>
          <w:sz w:val="24"/>
          <w:szCs w:val="24"/>
          <w:lang w:val="en-US"/>
        </w:rPr>
      </w:pPr>
      <w:r w:rsidRPr="0042524F">
        <w:rPr>
          <w:rFonts w:eastAsia="Times New Roman"/>
          <w:sz w:val="24"/>
          <w:szCs w:val="24"/>
          <w:lang w:val="en-US"/>
        </w:rPr>
        <w:t xml:space="preserve">In notes:  Added a general note to only consider Active standards, not in active-withdrawn standards. </w:t>
      </w:r>
    </w:p>
    <w:p w14:paraId="59AE66A4" w14:textId="77777777" w:rsidR="00F569CB" w:rsidRDefault="00F569CB" w:rsidP="00F569CB">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5EA114D5" w14:textId="6D5D3A3A" w:rsidR="00820F3A" w:rsidRPr="00820F3A" w:rsidRDefault="00820F3A" w:rsidP="00820F3A">
      <w:pPr>
        <w:numPr>
          <w:ilvl w:val="1"/>
          <w:numId w:val="6"/>
        </w:numPr>
        <w:outlineLvl w:val="4"/>
        <w:rPr>
          <w:rFonts w:eastAsia="Times New Roman"/>
          <w:sz w:val="24"/>
          <w:szCs w:val="24"/>
          <w:lang w:val="en-US"/>
        </w:rPr>
      </w:pPr>
      <w:r w:rsidRPr="00820F3A">
        <w:rPr>
          <w:rFonts w:eastAsia="Times New Roman"/>
          <w:sz w:val="24"/>
          <w:szCs w:val="24"/>
          <w:lang w:val="en-US"/>
        </w:rPr>
        <w:t>Have a focused call on 22</w:t>
      </w:r>
      <w:r w:rsidRPr="00820F3A">
        <w:rPr>
          <w:rFonts w:eastAsia="Times New Roman"/>
          <w:sz w:val="24"/>
          <w:szCs w:val="24"/>
          <w:vertAlign w:val="superscript"/>
          <w:lang w:val="en-US"/>
        </w:rPr>
        <w:t>nd</w:t>
      </w:r>
      <w:r w:rsidRPr="00820F3A">
        <w:rPr>
          <w:rFonts w:eastAsia="Times New Roman"/>
          <w:sz w:val="24"/>
          <w:szCs w:val="24"/>
          <w:lang w:val="en-US"/>
        </w:rPr>
        <w:t xml:space="preserve"> 14:00pt to review some of the .15 frequency ranges. </w:t>
      </w:r>
    </w:p>
    <w:p w14:paraId="6764E80C" w14:textId="7370BDA4" w:rsidR="001C65A9" w:rsidRDefault="00F569CB" w:rsidP="001C65A9">
      <w:pPr>
        <w:numPr>
          <w:ilvl w:val="1"/>
          <w:numId w:val="6"/>
        </w:numPr>
        <w:outlineLvl w:val="4"/>
        <w:rPr>
          <w:rFonts w:eastAsia="Times New Roman"/>
          <w:sz w:val="24"/>
          <w:szCs w:val="24"/>
          <w:lang w:val="en-US"/>
        </w:rPr>
      </w:pPr>
      <w:r w:rsidRPr="00ED7B73">
        <w:rPr>
          <w:rFonts w:eastAsia="Times New Roman"/>
          <w:sz w:val="24"/>
          <w:szCs w:val="24"/>
          <w:lang w:val="en-US"/>
        </w:rPr>
        <w:t>The next meeting will be 28sep21.  (call-in in backup slides here)</w:t>
      </w:r>
    </w:p>
    <w:p w14:paraId="7401E848" w14:textId="77777777" w:rsidR="00ED7B73" w:rsidRDefault="00ED7B73" w:rsidP="00ED7B73">
      <w:pPr>
        <w:contextualSpacing/>
        <w:rPr>
          <w:sz w:val="24"/>
          <w:szCs w:val="24"/>
          <w:lang w:val="en-US"/>
        </w:rPr>
      </w:pPr>
    </w:p>
    <w:p w14:paraId="4791C6CE" w14:textId="12623454" w:rsidR="00BD17A1" w:rsidRDefault="00BD17A1" w:rsidP="00F13D62">
      <w:pPr>
        <w:numPr>
          <w:ilvl w:val="0"/>
          <w:numId w:val="1"/>
        </w:numPr>
        <w:contextualSpacing/>
        <w:rPr>
          <w:sz w:val="24"/>
          <w:szCs w:val="24"/>
          <w:lang w:val="en-US"/>
        </w:rPr>
      </w:pPr>
      <w:r>
        <w:rPr>
          <w:sz w:val="24"/>
          <w:szCs w:val="24"/>
          <w:lang w:val="en-US"/>
        </w:rPr>
        <w:t xml:space="preserve">Chair presents slide </w:t>
      </w:r>
      <w:r w:rsidR="00FD193F">
        <w:rPr>
          <w:sz w:val="24"/>
          <w:szCs w:val="24"/>
          <w:lang w:val="en-US"/>
        </w:rPr>
        <w:t>2</w:t>
      </w:r>
      <w:r w:rsidR="00503270">
        <w:rPr>
          <w:sz w:val="24"/>
          <w:szCs w:val="24"/>
          <w:lang w:val="en-US"/>
        </w:rPr>
        <w:t>3</w:t>
      </w:r>
      <w:r w:rsidR="00530B7A">
        <w:rPr>
          <w:sz w:val="24"/>
          <w:szCs w:val="24"/>
          <w:lang w:val="en-US"/>
        </w:rPr>
        <w:t>, Actions / AOB / Re</w:t>
      </w:r>
      <w:r w:rsidR="002713FE">
        <w:rPr>
          <w:sz w:val="24"/>
          <w:szCs w:val="24"/>
          <w:lang w:val="en-US"/>
        </w:rPr>
        <w:t>c</w:t>
      </w:r>
      <w:r w:rsidR="00530B7A">
        <w:rPr>
          <w:sz w:val="24"/>
          <w:szCs w:val="24"/>
          <w:lang w:val="en-US"/>
        </w:rPr>
        <w:t>ess</w:t>
      </w:r>
    </w:p>
    <w:p w14:paraId="32D80794"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 xml:space="preserve">Actions required: </w:t>
      </w:r>
    </w:p>
    <w:p w14:paraId="003D8092" w14:textId="1637583E" w:rsidR="00BD17A1" w:rsidRPr="008C4577" w:rsidRDefault="008C4577" w:rsidP="00007EB3">
      <w:pPr>
        <w:numPr>
          <w:ilvl w:val="2"/>
          <w:numId w:val="12"/>
        </w:numPr>
        <w:contextualSpacing/>
        <w:rPr>
          <w:color w:val="00B0F0"/>
          <w:sz w:val="24"/>
          <w:szCs w:val="24"/>
          <w:lang w:val="en-US"/>
        </w:rPr>
      </w:pPr>
      <w:r w:rsidRPr="008C4577">
        <w:rPr>
          <w:color w:val="00B0F0"/>
          <w:sz w:val="24"/>
          <w:szCs w:val="24"/>
          <w:lang w:val="en-US"/>
        </w:rPr>
        <w:t>FCC NPRM 60GHz reply comments</w:t>
      </w:r>
      <w:r w:rsidR="00503270">
        <w:rPr>
          <w:color w:val="00B0F0"/>
          <w:sz w:val="24"/>
          <w:szCs w:val="24"/>
          <w:lang w:val="en-US"/>
        </w:rPr>
        <w:t xml:space="preserve"> input</w:t>
      </w:r>
    </w:p>
    <w:p w14:paraId="3ACF130C" w14:textId="3EDB1268" w:rsidR="008C4577" w:rsidRPr="0041048E" w:rsidRDefault="0041048E" w:rsidP="0043488C">
      <w:pPr>
        <w:numPr>
          <w:ilvl w:val="2"/>
          <w:numId w:val="14"/>
        </w:numPr>
        <w:contextualSpacing/>
        <w:rPr>
          <w:sz w:val="24"/>
          <w:szCs w:val="24"/>
          <w:lang w:val="en-US"/>
        </w:rPr>
      </w:pPr>
      <w:r w:rsidRPr="0041048E">
        <w:rPr>
          <w:sz w:val="24"/>
          <w:szCs w:val="24"/>
          <w:lang w:val="en-US"/>
        </w:rPr>
        <w:t xml:space="preserve">chair set up ad </w:t>
      </w:r>
      <w:proofErr w:type="spellStart"/>
      <w:r w:rsidRPr="0041048E">
        <w:rPr>
          <w:sz w:val="24"/>
          <w:szCs w:val="24"/>
          <w:lang w:val="en-US"/>
        </w:rPr>
        <w:t>hocs</w:t>
      </w:r>
      <w:proofErr w:type="spellEnd"/>
      <w:r w:rsidRPr="0041048E">
        <w:rPr>
          <w:sz w:val="24"/>
          <w:szCs w:val="24"/>
          <w:lang w:val="en-US"/>
        </w:rPr>
        <w:t xml:space="preserve"> for FCC NPRM on 60GHz next Tuesday and Wednesday.   done. </w:t>
      </w:r>
    </w:p>
    <w:p w14:paraId="2E5E158E" w14:textId="77777777" w:rsidR="00BD17A1" w:rsidRDefault="00BD17A1" w:rsidP="00530B7A">
      <w:pPr>
        <w:contextualSpacing/>
        <w:rPr>
          <w:sz w:val="24"/>
          <w:szCs w:val="24"/>
          <w:lang w:val="en-US"/>
        </w:rPr>
      </w:pPr>
    </w:p>
    <w:p w14:paraId="0B64B3D7" w14:textId="21A79448" w:rsidR="00BD17A1" w:rsidRDefault="00530B7A" w:rsidP="00530B7A">
      <w:pPr>
        <w:numPr>
          <w:ilvl w:val="1"/>
          <w:numId w:val="1"/>
        </w:numPr>
        <w:contextualSpacing/>
        <w:rPr>
          <w:sz w:val="24"/>
          <w:szCs w:val="24"/>
          <w:lang w:val="en-US"/>
        </w:rPr>
      </w:pPr>
      <w:r w:rsidRPr="00530B7A">
        <w:rPr>
          <w:b/>
          <w:bCs/>
          <w:sz w:val="24"/>
          <w:szCs w:val="24"/>
        </w:rPr>
        <w:t>AOB before recess to next Thursday, 23sep21?</w:t>
      </w:r>
    </w:p>
    <w:p w14:paraId="7C7FB072" w14:textId="4914CDF1" w:rsidR="00BD17A1" w:rsidRDefault="00D37381" w:rsidP="00530B7A">
      <w:pPr>
        <w:numPr>
          <w:ilvl w:val="2"/>
          <w:numId w:val="1"/>
        </w:numPr>
        <w:contextualSpacing/>
        <w:rPr>
          <w:sz w:val="24"/>
          <w:szCs w:val="24"/>
          <w:lang w:val="en-US"/>
        </w:rPr>
      </w:pPr>
      <w:r>
        <w:rPr>
          <w:sz w:val="24"/>
          <w:szCs w:val="24"/>
          <w:lang w:val="en-US"/>
        </w:rPr>
        <w:t>none heard</w:t>
      </w:r>
    </w:p>
    <w:p w14:paraId="3EA6CF7F" w14:textId="0C1963FD" w:rsidR="00BD17A1" w:rsidRDefault="00BD17A1" w:rsidP="00530B7A">
      <w:pPr>
        <w:contextualSpacing/>
        <w:rPr>
          <w:sz w:val="24"/>
          <w:szCs w:val="24"/>
          <w:lang w:val="en-US"/>
        </w:rPr>
      </w:pPr>
    </w:p>
    <w:p w14:paraId="0E2B713F" w14:textId="77777777" w:rsidR="00530B7A" w:rsidRPr="00530B7A" w:rsidRDefault="00530B7A" w:rsidP="00530B7A">
      <w:pPr>
        <w:numPr>
          <w:ilvl w:val="1"/>
          <w:numId w:val="1"/>
        </w:numPr>
        <w:contextualSpacing/>
        <w:rPr>
          <w:sz w:val="24"/>
          <w:szCs w:val="24"/>
          <w:lang w:val="en-US"/>
        </w:rPr>
      </w:pPr>
      <w:r w:rsidRPr="00530B7A">
        <w:rPr>
          <w:sz w:val="24"/>
          <w:szCs w:val="24"/>
          <w:lang w:val="en-US"/>
        </w:rPr>
        <w:t>Remember, must be registered and to log attendance in</w:t>
      </w:r>
      <w:r w:rsidRPr="00530B7A">
        <w:rPr>
          <w:b/>
          <w:bCs/>
          <w:sz w:val="24"/>
          <w:szCs w:val="24"/>
          <w:lang w:val="en-US"/>
        </w:rPr>
        <w:t xml:space="preserve"> IMAT</w:t>
      </w:r>
      <w:r w:rsidRPr="00530B7A">
        <w:rPr>
          <w:sz w:val="24"/>
          <w:szCs w:val="24"/>
          <w:lang w:val="en-US"/>
        </w:rPr>
        <w:t xml:space="preserve"> (and participation credit available) </w:t>
      </w:r>
    </w:p>
    <w:p w14:paraId="33A43051" w14:textId="57657130" w:rsidR="00530B7A" w:rsidRPr="00530B7A" w:rsidRDefault="00530B7A" w:rsidP="00530B7A">
      <w:pPr>
        <w:numPr>
          <w:ilvl w:val="1"/>
          <w:numId w:val="1"/>
        </w:numPr>
        <w:contextualSpacing/>
        <w:rPr>
          <w:sz w:val="24"/>
          <w:szCs w:val="24"/>
          <w:lang w:val="en-US"/>
        </w:rPr>
      </w:pPr>
      <w:r w:rsidRPr="00530B7A">
        <w:rPr>
          <w:sz w:val="24"/>
          <w:szCs w:val="24"/>
          <w:lang w:val="en-US"/>
        </w:rPr>
        <w:t>Attendance on-line today:  _</w:t>
      </w:r>
      <w:r w:rsidR="00D37381">
        <w:rPr>
          <w:sz w:val="24"/>
          <w:szCs w:val="24"/>
          <w:lang w:val="en-US"/>
        </w:rPr>
        <w:t>42</w:t>
      </w:r>
      <w:r w:rsidRPr="00530B7A">
        <w:rPr>
          <w:sz w:val="24"/>
          <w:szCs w:val="24"/>
          <w:lang w:val="en-US"/>
        </w:rPr>
        <w:t>_</w:t>
      </w:r>
      <w:proofErr w:type="gramStart"/>
      <w:r w:rsidRPr="00530B7A">
        <w:rPr>
          <w:sz w:val="24"/>
          <w:szCs w:val="24"/>
          <w:lang w:val="en-US"/>
        </w:rPr>
        <w:t>_  and</w:t>
      </w:r>
      <w:proofErr w:type="gramEnd"/>
      <w:r w:rsidRPr="00530B7A">
        <w:rPr>
          <w:sz w:val="24"/>
          <w:szCs w:val="24"/>
          <w:lang w:val="en-US"/>
        </w:rPr>
        <w:t xml:space="preserve"> voters on-line:  _</w:t>
      </w:r>
      <w:r w:rsidR="00D37381">
        <w:rPr>
          <w:sz w:val="24"/>
          <w:szCs w:val="24"/>
          <w:lang w:val="en-US"/>
        </w:rPr>
        <w:t>26</w:t>
      </w:r>
      <w:r w:rsidRPr="00530B7A">
        <w:rPr>
          <w:sz w:val="24"/>
          <w:szCs w:val="24"/>
          <w:lang w:val="en-US"/>
        </w:rPr>
        <w:t>__</w:t>
      </w:r>
    </w:p>
    <w:p w14:paraId="3CDE5045" w14:textId="29241B54" w:rsidR="00530B7A" w:rsidRPr="00530B7A" w:rsidRDefault="00530B7A" w:rsidP="00530B7A">
      <w:pPr>
        <w:numPr>
          <w:ilvl w:val="1"/>
          <w:numId w:val="1"/>
        </w:numPr>
        <w:contextualSpacing/>
        <w:rPr>
          <w:sz w:val="24"/>
          <w:szCs w:val="24"/>
          <w:lang w:val="en-US"/>
        </w:rPr>
      </w:pPr>
      <w:r w:rsidRPr="00530B7A">
        <w:rPr>
          <w:b/>
          <w:bCs/>
          <w:sz w:val="24"/>
          <w:szCs w:val="24"/>
          <w:lang w:val="en-US"/>
        </w:rPr>
        <w:t>Recessed at 15:</w:t>
      </w:r>
      <w:r w:rsidR="00D37381">
        <w:rPr>
          <w:b/>
          <w:bCs/>
          <w:sz w:val="24"/>
          <w:szCs w:val="24"/>
          <w:lang w:val="en-US"/>
        </w:rPr>
        <w:t>58</w:t>
      </w:r>
      <w:r w:rsidRPr="00530B7A">
        <w:rPr>
          <w:b/>
          <w:bCs/>
          <w:sz w:val="24"/>
          <w:szCs w:val="24"/>
          <w:lang w:val="en-US"/>
        </w:rPr>
        <w:t xml:space="preserve"> until next Thursday 23Sep21, 15:00et/19:00utc</w:t>
      </w:r>
    </w:p>
    <w:p w14:paraId="7A7FA669" w14:textId="5EE75ABE" w:rsidR="00BD17A1" w:rsidRDefault="00BD17A1" w:rsidP="00530B7A">
      <w:pPr>
        <w:contextualSpacing/>
        <w:rPr>
          <w:sz w:val="24"/>
          <w:szCs w:val="24"/>
          <w:lang w:val="en-US"/>
        </w:rPr>
      </w:pPr>
    </w:p>
    <w:p w14:paraId="6C912262" w14:textId="16E0F101" w:rsidR="00FD193F" w:rsidRDefault="00FD193F" w:rsidP="00530B7A">
      <w:pPr>
        <w:contextualSpacing/>
        <w:rPr>
          <w:sz w:val="24"/>
          <w:szCs w:val="24"/>
          <w:lang w:val="en-US"/>
        </w:rPr>
      </w:pPr>
    </w:p>
    <w:p w14:paraId="4E8A8050" w14:textId="32696BCF" w:rsidR="00FD193F" w:rsidRDefault="00FD193F" w:rsidP="00530B7A">
      <w:pPr>
        <w:contextualSpacing/>
        <w:rPr>
          <w:sz w:val="24"/>
          <w:szCs w:val="24"/>
          <w:lang w:val="en-US"/>
        </w:rPr>
      </w:pPr>
    </w:p>
    <w:p w14:paraId="1159A983" w14:textId="37C8BABE" w:rsidR="00FD193F" w:rsidRDefault="00FD193F" w:rsidP="00530B7A">
      <w:pPr>
        <w:contextualSpacing/>
        <w:rPr>
          <w:sz w:val="24"/>
          <w:szCs w:val="24"/>
          <w:lang w:val="en-US"/>
        </w:rPr>
      </w:pPr>
    </w:p>
    <w:p w14:paraId="2AB0CEAF" w14:textId="5BF5EA3C" w:rsidR="00FD193F" w:rsidRDefault="00FD193F" w:rsidP="00530B7A">
      <w:pPr>
        <w:contextualSpacing/>
        <w:rPr>
          <w:sz w:val="24"/>
          <w:szCs w:val="24"/>
          <w:lang w:val="en-US"/>
        </w:rPr>
      </w:pPr>
    </w:p>
    <w:p w14:paraId="0427F7C3" w14:textId="0C589FE7" w:rsidR="00FD193F" w:rsidRDefault="00FD193F" w:rsidP="00530B7A">
      <w:pPr>
        <w:contextualSpacing/>
        <w:rPr>
          <w:sz w:val="24"/>
          <w:szCs w:val="24"/>
          <w:lang w:val="en-US"/>
        </w:rPr>
      </w:pPr>
    </w:p>
    <w:p w14:paraId="3EFB0CE7" w14:textId="402AC54C" w:rsidR="00FD193F" w:rsidRDefault="00FD193F" w:rsidP="00530B7A">
      <w:pPr>
        <w:contextualSpacing/>
        <w:rPr>
          <w:sz w:val="24"/>
          <w:szCs w:val="24"/>
          <w:lang w:val="en-US"/>
        </w:rPr>
      </w:pPr>
    </w:p>
    <w:p w14:paraId="43DFC41C" w14:textId="7A73354B" w:rsidR="00FD193F" w:rsidRDefault="00FD193F" w:rsidP="00530B7A">
      <w:pPr>
        <w:contextualSpacing/>
        <w:rPr>
          <w:sz w:val="24"/>
          <w:szCs w:val="24"/>
          <w:lang w:val="en-US"/>
        </w:rPr>
      </w:pPr>
    </w:p>
    <w:p w14:paraId="681E87E8" w14:textId="77777777" w:rsidR="00FD193F" w:rsidRDefault="00FD193F" w:rsidP="00530B7A">
      <w:pPr>
        <w:contextualSpacing/>
        <w:rPr>
          <w:sz w:val="24"/>
          <w:szCs w:val="24"/>
          <w:lang w:val="en-US"/>
        </w:rPr>
      </w:pPr>
    </w:p>
    <w:p w14:paraId="7DE0AE02" w14:textId="77777777" w:rsidR="00BD17A1" w:rsidRDefault="00BD17A1" w:rsidP="003B2863">
      <w:pPr>
        <w:shd w:val="clear" w:color="auto" w:fill="70AD47"/>
        <w:contextualSpacing/>
        <w:rPr>
          <w:sz w:val="24"/>
          <w:szCs w:val="24"/>
          <w:lang w:val="en-US"/>
        </w:rPr>
      </w:pPr>
    </w:p>
    <w:p w14:paraId="72004133" w14:textId="2B35AF28" w:rsidR="00BD17A1" w:rsidRDefault="00530B7A" w:rsidP="003B2863">
      <w:pPr>
        <w:numPr>
          <w:ilvl w:val="0"/>
          <w:numId w:val="1"/>
        </w:numPr>
        <w:shd w:val="clear" w:color="auto" w:fill="70AD47"/>
        <w:contextualSpacing/>
        <w:rPr>
          <w:sz w:val="24"/>
          <w:szCs w:val="24"/>
          <w:lang w:val="en-US"/>
        </w:rPr>
      </w:pPr>
      <w:r>
        <w:rPr>
          <w:sz w:val="24"/>
          <w:szCs w:val="24"/>
          <w:lang w:val="en-US"/>
        </w:rPr>
        <w:t>Chair presents slide 2</w:t>
      </w:r>
      <w:r w:rsidR="00503270">
        <w:rPr>
          <w:sz w:val="24"/>
          <w:szCs w:val="24"/>
          <w:lang w:val="en-US"/>
        </w:rPr>
        <w:t>4</w:t>
      </w:r>
      <w:r>
        <w:rPr>
          <w:sz w:val="24"/>
          <w:szCs w:val="24"/>
          <w:lang w:val="en-US"/>
        </w:rPr>
        <w:t xml:space="preserve">, </w:t>
      </w:r>
      <w:r w:rsidRPr="00530B7A">
        <w:rPr>
          <w:b/>
          <w:bCs/>
          <w:sz w:val="24"/>
          <w:szCs w:val="24"/>
        </w:rPr>
        <w:t>2</w:t>
      </w:r>
      <w:r w:rsidRPr="00530B7A">
        <w:rPr>
          <w:b/>
          <w:bCs/>
          <w:sz w:val="24"/>
          <w:szCs w:val="24"/>
          <w:vertAlign w:val="superscript"/>
        </w:rPr>
        <w:t>nd</w:t>
      </w:r>
      <w:r w:rsidRPr="00530B7A">
        <w:rPr>
          <w:b/>
          <w:bCs/>
          <w:sz w:val="24"/>
          <w:szCs w:val="24"/>
        </w:rPr>
        <w:t xml:space="preserve"> – call - Thursday (23sep21) Agenda</w:t>
      </w:r>
    </w:p>
    <w:p w14:paraId="32479F3B" w14:textId="77777777" w:rsidR="00BD17A1" w:rsidRDefault="00BD17A1" w:rsidP="003B2863">
      <w:pPr>
        <w:shd w:val="clear" w:color="auto" w:fill="70AD47"/>
        <w:contextualSpacing/>
        <w:rPr>
          <w:sz w:val="24"/>
          <w:szCs w:val="24"/>
          <w:lang w:val="en-US"/>
        </w:rPr>
      </w:pPr>
    </w:p>
    <w:p w14:paraId="0390A28E" w14:textId="676B1A16" w:rsidR="00530B7A" w:rsidRPr="00530B7A" w:rsidRDefault="00530B7A" w:rsidP="00530B7A">
      <w:pPr>
        <w:numPr>
          <w:ilvl w:val="1"/>
          <w:numId w:val="1"/>
        </w:numPr>
        <w:contextualSpacing/>
        <w:rPr>
          <w:sz w:val="24"/>
          <w:szCs w:val="24"/>
          <w:lang w:val="en-US"/>
        </w:rPr>
      </w:pPr>
      <w:r w:rsidRPr="00530B7A">
        <w:rPr>
          <w:b/>
          <w:bCs/>
          <w:sz w:val="24"/>
          <w:szCs w:val="24"/>
          <w:lang w:val="en-US"/>
        </w:rPr>
        <w:t>Reminder we are still under all IEEE policies as shown last Thursday (16Sep21)</w:t>
      </w:r>
    </w:p>
    <w:p w14:paraId="5EB8CE77" w14:textId="77777777" w:rsidR="00530B7A" w:rsidRPr="00530B7A" w:rsidRDefault="00530B7A" w:rsidP="00530B7A">
      <w:pPr>
        <w:numPr>
          <w:ilvl w:val="2"/>
          <w:numId w:val="1"/>
        </w:numPr>
        <w:contextualSpacing/>
        <w:rPr>
          <w:sz w:val="24"/>
          <w:szCs w:val="24"/>
          <w:lang w:val="en-US"/>
        </w:rPr>
      </w:pPr>
      <w:r w:rsidRPr="00530B7A">
        <w:rPr>
          <w:b/>
          <w:bCs/>
          <w:sz w:val="24"/>
          <w:szCs w:val="24"/>
          <w:u w:val="single"/>
          <w:lang w:val="en-US"/>
        </w:rPr>
        <w:t xml:space="preserve">Attendance is on </w:t>
      </w:r>
      <w:proofErr w:type="gramStart"/>
      <w:r w:rsidRPr="00530B7A">
        <w:rPr>
          <w:b/>
          <w:bCs/>
          <w:sz w:val="24"/>
          <w:szCs w:val="24"/>
          <w:u w:val="single"/>
          <w:lang w:val="en-US"/>
        </w:rPr>
        <w:t>IMAT  (</w:t>
      </w:r>
      <w:proofErr w:type="gramEnd"/>
      <w:r w:rsidRPr="00530B7A">
        <w:rPr>
          <w:b/>
          <w:bCs/>
          <w:sz w:val="24"/>
          <w:szCs w:val="24"/>
          <w:u w:val="single"/>
          <w:lang w:val="en-US"/>
        </w:rPr>
        <w:t xml:space="preserve">w/VC and </w:t>
      </w:r>
      <w:proofErr w:type="spellStart"/>
      <w:r w:rsidRPr="00530B7A">
        <w:rPr>
          <w:b/>
          <w:bCs/>
          <w:sz w:val="24"/>
          <w:szCs w:val="24"/>
          <w:u w:val="single"/>
          <w:lang w:val="en-US"/>
        </w:rPr>
        <w:t>webex</w:t>
      </w:r>
      <w:proofErr w:type="spellEnd"/>
      <w:r w:rsidRPr="00530B7A">
        <w:rPr>
          <w:b/>
          <w:bCs/>
          <w:sz w:val="24"/>
          <w:szCs w:val="24"/>
          <w:u w:val="single"/>
          <w:lang w:val="en-US"/>
        </w:rPr>
        <w:t xml:space="preserve"> checks)</w:t>
      </w:r>
    </w:p>
    <w:p w14:paraId="72D5A3DD" w14:textId="77777777" w:rsidR="00530B7A" w:rsidRPr="00530B7A" w:rsidRDefault="00530B7A" w:rsidP="00530B7A">
      <w:pPr>
        <w:numPr>
          <w:ilvl w:val="2"/>
          <w:numId w:val="1"/>
        </w:numPr>
        <w:contextualSpacing/>
        <w:rPr>
          <w:sz w:val="24"/>
          <w:szCs w:val="24"/>
          <w:lang w:val="en-US"/>
        </w:rPr>
      </w:pPr>
      <w:r w:rsidRPr="00530B7A">
        <w:rPr>
          <w:sz w:val="24"/>
          <w:szCs w:val="24"/>
          <w:lang w:val="en-US"/>
        </w:rPr>
        <w:t>Someone to take a few notes:   ___</w:t>
      </w:r>
    </w:p>
    <w:p w14:paraId="08FC4010" w14:textId="77777777" w:rsidR="00530B7A" w:rsidRPr="00530B7A" w:rsidRDefault="00530B7A" w:rsidP="00530B7A">
      <w:pPr>
        <w:numPr>
          <w:ilvl w:val="2"/>
          <w:numId w:val="1"/>
        </w:numPr>
        <w:contextualSpacing/>
        <w:rPr>
          <w:sz w:val="24"/>
          <w:szCs w:val="24"/>
          <w:lang w:val="en-US"/>
        </w:rPr>
      </w:pPr>
      <w:r w:rsidRPr="00530B7A">
        <w:rPr>
          <w:sz w:val="24"/>
          <w:szCs w:val="24"/>
          <w:lang w:val="en-US"/>
        </w:rPr>
        <w:t xml:space="preserve">Attendance and request queue in chat window, Stuart K. </w:t>
      </w:r>
    </w:p>
    <w:p w14:paraId="50325325"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Item's routine or from last week or new</w:t>
      </w:r>
    </w:p>
    <w:p w14:paraId="35AC8829"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 xml:space="preserve">Discussion items </w:t>
      </w:r>
    </w:p>
    <w:p w14:paraId="36F05EF1" w14:textId="77777777" w:rsidR="00530B7A" w:rsidRPr="00530B7A" w:rsidRDefault="00530B7A" w:rsidP="00530B7A">
      <w:pPr>
        <w:numPr>
          <w:ilvl w:val="2"/>
          <w:numId w:val="1"/>
        </w:numPr>
        <w:contextualSpacing/>
        <w:rPr>
          <w:sz w:val="24"/>
          <w:szCs w:val="24"/>
          <w:lang w:val="en-US"/>
        </w:rPr>
      </w:pPr>
      <w:r w:rsidRPr="00530B7A">
        <w:rPr>
          <w:sz w:val="24"/>
          <w:szCs w:val="24"/>
          <w:lang w:val="en-US"/>
        </w:rPr>
        <w:t>EU Items</w:t>
      </w:r>
    </w:p>
    <w:p w14:paraId="3E77196B" w14:textId="77777777" w:rsidR="00530B7A" w:rsidRPr="00530B7A" w:rsidRDefault="00530B7A" w:rsidP="00530B7A">
      <w:pPr>
        <w:numPr>
          <w:ilvl w:val="2"/>
          <w:numId w:val="1"/>
        </w:numPr>
        <w:contextualSpacing/>
        <w:rPr>
          <w:sz w:val="24"/>
          <w:szCs w:val="24"/>
          <w:lang w:val="en-US"/>
        </w:rPr>
      </w:pPr>
      <w:r w:rsidRPr="00530B7A">
        <w:rPr>
          <w:sz w:val="24"/>
          <w:szCs w:val="24"/>
          <w:lang w:val="en-US"/>
        </w:rPr>
        <w:t>Other Regions Items</w:t>
      </w:r>
    </w:p>
    <w:p w14:paraId="7A16FDDA" w14:textId="323382C2" w:rsidR="00530B7A" w:rsidRPr="00530B7A" w:rsidRDefault="00530B7A" w:rsidP="00530B7A">
      <w:pPr>
        <w:numPr>
          <w:ilvl w:val="2"/>
          <w:numId w:val="1"/>
        </w:numPr>
        <w:contextualSpacing/>
        <w:rPr>
          <w:sz w:val="24"/>
          <w:szCs w:val="24"/>
          <w:lang w:val="en-US"/>
        </w:rPr>
      </w:pPr>
      <w:r w:rsidRPr="00530B7A">
        <w:rPr>
          <w:sz w:val="24"/>
          <w:szCs w:val="24"/>
          <w:lang w:val="en-US"/>
        </w:rPr>
        <w:t>ITU-R Items</w:t>
      </w:r>
      <w:r w:rsidR="00134788">
        <w:rPr>
          <w:sz w:val="24"/>
          <w:szCs w:val="24"/>
          <w:lang w:val="en-US"/>
        </w:rPr>
        <w:t xml:space="preserve"> w/liaisons</w:t>
      </w:r>
    </w:p>
    <w:p w14:paraId="1B381690" w14:textId="77777777" w:rsidR="008C4577" w:rsidRPr="008C4577" w:rsidRDefault="008C4577" w:rsidP="008C4577">
      <w:pPr>
        <w:numPr>
          <w:ilvl w:val="2"/>
          <w:numId w:val="1"/>
        </w:numPr>
        <w:contextualSpacing/>
        <w:rPr>
          <w:sz w:val="24"/>
          <w:szCs w:val="24"/>
          <w:lang w:val="en-US"/>
        </w:rPr>
      </w:pPr>
      <w:r w:rsidRPr="008C4577">
        <w:rPr>
          <w:sz w:val="24"/>
          <w:szCs w:val="24"/>
          <w:lang w:val="en-US"/>
        </w:rPr>
        <w:t>FCC NPRM on 60GHz</w:t>
      </w:r>
    </w:p>
    <w:p w14:paraId="5F15882F" w14:textId="77777777" w:rsidR="00530B7A" w:rsidRPr="00530B7A" w:rsidRDefault="00530B7A" w:rsidP="00530B7A">
      <w:pPr>
        <w:numPr>
          <w:ilvl w:val="2"/>
          <w:numId w:val="1"/>
        </w:numPr>
        <w:contextualSpacing/>
        <w:rPr>
          <w:sz w:val="24"/>
          <w:szCs w:val="24"/>
          <w:lang w:val="en-US"/>
        </w:rPr>
      </w:pPr>
      <w:r w:rsidRPr="00530B7A">
        <w:rPr>
          <w:sz w:val="24"/>
          <w:szCs w:val="24"/>
          <w:lang w:val="en-US"/>
        </w:rPr>
        <w:t>General Discussion Items</w:t>
      </w:r>
    </w:p>
    <w:p w14:paraId="581653CE" w14:textId="77777777" w:rsidR="00530B7A" w:rsidRPr="00A33B35" w:rsidRDefault="00530B7A" w:rsidP="00530B7A">
      <w:pPr>
        <w:numPr>
          <w:ilvl w:val="1"/>
          <w:numId w:val="1"/>
        </w:numPr>
        <w:contextualSpacing/>
        <w:rPr>
          <w:sz w:val="24"/>
          <w:szCs w:val="24"/>
          <w:lang w:val="en-US"/>
        </w:rPr>
      </w:pPr>
      <w:r w:rsidRPr="00530B7A">
        <w:rPr>
          <w:b/>
          <w:bCs/>
          <w:sz w:val="24"/>
          <w:szCs w:val="24"/>
          <w:lang w:val="en-US"/>
        </w:rPr>
        <w:t>Actions required</w:t>
      </w:r>
    </w:p>
    <w:p w14:paraId="64D28DB8" w14:textId="1D8A2835" w:rsidR="00A33B35" w:rsidRPr="00A33B35" w:rsidRDefault="00A33B35" w:rsidP="008C4577">
      <w:pPr>
        <w:numPr>
          <w:ilvl w:val="2"/>
          <w:numId w:val="1"/>
        </w:numPr>
        <w:contextualSpacing/>
        <w:rPr>
          <w:sz w:val="24"/>
          <w:szCs w:val="24"/>
          <w:lang w:val="en-US"/>
        </w:rPr>
      </w:pPr>
      <w:r w:rsidRPr="00A33B35">
        <w:rPr>
          <w:sz w:val="24"/>
          <w:szCs w:val="24"/>
        </w:rPr>
        <w:t>ITU-R Liaisons</w:t>
      </w:r>
    </w:p>
    <w:p w14:paraId="4E3729A9" w14:textId="126C6E5C" w:rsidR="008C4577" w:rsidRPr="008C4577" w:rsidRDefault="008C4577" w:rsidP="008C4577">
      <w:pPr>
        <w:numPr>
          <w:ilvl w:val="2"/>
          <w:numId w:val="1"/>
        </w:numPr>
        <w:contextualSpacing/>
        <w:rPr>
          <w:sz w:val="24"/>
          <w:szCs w:val="24"/>
          <w:lang w:val="en-US"/>
        </w:rPr>
      </w:pPr>
      <w:r w:rsidRPr="008C4577">
        <w:rPr>
          <w:sz w:val="24"/>
          <w:szCs w:val="24"/>
          <w:lang w:val="en-US"/>
        </w:rPr>
        <w:t>FCC NPRM on 60 GHz reply comments</w:t>
      </w:r>
    </w:p>
    <w:p w14:paraId="0C03C08B" w14:textId="77777777" w:rsidR="00530B7A" w:rsidRPr="00530B7A" w:rsidRDefault="00530B7A" w:rsidP="00530B7A">
      <w:pPr>
        <w:numPr>
          <w:ilvl w:val="2"/>
          <w:numId w:val="1"/>
        </w:numPr>
        <w:contextualSpacing/>
        <w:rPr>
          <w:sz w:val="24"/>
          <w:szCs w:val="24"/>
          <w:lang w:val="en-US"/>
        </w:rPr>
      </w:pPr>
      <w:r w:rsidRPr="00530B7A">
        <w:rPr>
          <w:sz w:val="24"/>
          <w:szCs w:val="24"/>
          <w:lang w:val="en-US"/>
        </w:rPr>
        <w:t>Anything new today</w:t>
      </w:r>
    </w:p>
    <w:p w14:paraId="06FE5EE7" w14:textId="77777777" w:rsidR="00530B7A" w:rsidRPr="00530B7A" w:rsidRDefault="00530B7A" w:rsidP="00530B7A">
      <w:pPr>
        <w:numPr>
          <w:ilvl w:val="2"/>
          <w:numId w:val="1"/>
        </w:numPr>
        <w:contextualSpacing/>
        <w:rPr>
          <w:sz w:val="24"/>
          <w:szCs w:val="24"/>
          <w:lang w:val="en-US"/>
        </w:rPr>
      </w:pPr>
      <w:r w:rsidRPr="00530B7A">
        <w:rPr>
          <w:sz w:val="24"/>
          <w:szCs w:val="24"/>
          <w:lang w:val="en-US"/>
        </w:rPr>
        <w:t>ongoing: WRC-23 AI Viewpoints &amp; Freq. table fill in</w:t>
      </w:r>
    </w:p>
    <w:p w14:paraId="719E3C3B" w14:textId="4678CDF6" w:rsidR="008C4577" w:rsidRPr="00A33B35" w:rsidRDefault="00530B7A" w:rsidP="00A33B35">
      <w:pPr>
        <w:numPr>
          <w:ilvl w:val="1"/>
          <w:numId w:val="1"/>
        </w:numPr>
        <w:contextualSpacing/>
        <w:rPr>
          <w:sz w:val="24"/>
          <w:szCs w:val="24"/>
          <w:lang w:val="en-US"/>
        </w:rPr>
      </w:pPr>
      <w:r w:rsidRPr="00530B7A">
        <w:rPr>
          <w:b/>
          <w:bCs/>
          <w:sz w:val="24"/>
          <w:szCs w:val="24"/>
          <w:lang w:val="en-US"/>
        </w:rPr>
        <w:t xml:space="preserve">AOB </w:t>
      </w:r>
    </w:p>
    <w:p w14:paraId="262B0F9D" w14:textId="10D20983" w:rsidR="00BD17A1" w:rsidRDefault="00530B7A" w:rsidP="00530B7A">
      <w:pPr>
        <w:numPr>
          <w:ilvl w:val="1"/>
          <w:numId w:val="1"/>
        </w:numPr>
        <w:contextualSpacing/>
        <w:rPr>
          <w:sz w:val="24"/>
          <w:szCs w:val="24"/>
          <w:lang w:val="en-US"/>
        </w:rPr>
      </w:pPr>
      <w:r w:rsidRPr="00530B7A">
        <w:rPr>
          <w:b/>
          <w:bCs/>
          <w:sz w:val="24"/>
          <w:szCs w:val="24"/>
          <w:lang w:val="en-US"/>
        </w:rPr>
        <w:t>Adjourn</w:t>
      </w:r>
    </w:p>
    <w:p w14:paraId="4B48B1F1" w14:textId="77777777" w:rsidR="00BD17A1" w:rsidRDefault="00BD17A1" w:rsidP="00530B7A">
      <w:pPr>
        <w:contextualSpacing/>
        <w:rPr>
          <w:sz w:val="24"/>
          <w:szCs w:val="24"/>
          <w:lang w:val="en-US"/>
        </w:rPr>
      </w:pPr>
    </w:p>
    <w:p w14:paraId="45CF0979"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Any objections to accepting the agenda?</w:t>
      </w:r>
    </w:p>
    <w:p w14:paraId="32AB3209" w14:textId="77777777" w:rsidR="00530B7A" w:rsidRPr="004721AE" w:rsidRDefault="00530B7A" w:rsidP="00530B7A">
      <w:pPr>
        <w:numPr>
          <w:ilvl w:val="2"/>
          <w:numId w:val="1"/>
        </w:numPr>
        <w:contextualSpacing/>
        <w:rPr>
          <w:sz w:val="24"/>
          <w:szCs w:val="24"/>
          <w:lang w:val="en-US"/>
        </w:rPr>
      </w:pPr>
      <w:r w:rsidRPr="004721AE">
        <w:rPr>
          <w:sz w:val="24"/>
          <w:szCs w:val="24"/>
          <w:lang w:val="en-US"/>
        </w:rPr>
        <w:t>None heard</w:t>
      </w:r>
    </w:p>
    <w:p w14:paraId="6CAB5D42" w14:textId="77777777" w:rsidR="00530B7A" w:rsidRPr="004721AE" w:rsidRDefault="00530B7A" w:rsidP="004721AE">
      <w:pPr>
        <w:numPr>
          <w:ilvl w:val="2"/>
          <w:numId w:val="1"/>
        </w:numPr>
        <w:contextualSpacing/>
        <w:rPr>
          <w:sz w:val="24"/>
          <w:szCs w:val="24"/>
          <w:lang w:val="en-US"/>
        </w:rPr>
      </w:pPr>
      <w:r w:rsidRPr="004721AE">
        <w:rPr>
          <w:b/>
          <w:bCs/>
          <w:sz w:val="24"/>
          <w:szCs w:val="24"/>
          <w:lang w:val="en-US"/>
        </w:rPr>
        <w:t xml:space="preserve">Results:  </w:t>
      </w:r>
      <w:r w:rsidRPr="004721AE">
        <w:rPr>
          <w:sz w:val="24"/>
          <w:szCs w:val="24"/>
          <w:lang w:val="en-US"/>
        </w:rPr>
        <w:t>Approved by unanimous consent</w:t>
      </w:r>
    </w:p>
    <w:p w14:paraId="1965FE70" w14:textId="77777777" w:rsidR="00BD17A1" w:rsidRDefault="00BD17A1" w:rsidP="00530B7A">
      <w:pPr>
        <w:contextualSpacing/>
        <w:rPr>
          <w:sz w:val="24"/>
          <w:szCs w:val="24"/>
          <w:lang w:val="en-US"/>
        </w:rPr>
      </w:pPr>
    </w:p>
    <w:p w14:paraId="51493460" w14:textId="0A54BB41" w:rsidR="0012753C" w:rsidRDefault="0012753C" w:rsidP="0012753C">
      <w:pPr>
        <w:numPr>
          <w:ilvl w:val="0"/>
          <w:numId w:val="1"/>
        </w:numPr>
        <w:rPr>
          <w:b/>
          <w:bCs/>
          <w:sz w:val="24"/>
          <w:szCs w:val="24"/>
          <w:lang w:val="en-US"/>
        </w:rPr>
      </w:pPr>
      <w:r>
        <w:rPr>
          <w:b/>
          <w:bCs/>
          <w:sz w:val="24"/>
          <w:szCs w:val="24"/>
          <w:lang w:val="en-US"/>
        </w:rPr>
        <w:t>Chair presents slide</w:t>
      </w:r>
      <w:r w:rsidR="00150F3B">
        <w:rPr>
          <w:b/>
          <w:bCs/>
          <w:sz w:val="24"/>
          <w:szCs w:val="24"/>
          <w:lang w:val="en-US"/>
        </w:rPr>
        <w:t>s</w:t>
      </w:r>
      <w:r>
        <w:rPr>
          <w:b/>
          <w:bCs/>
          <w:sz w:val="24"/>
          <w:szCs w:val="24"/>
          <w:lang w:val="en-US"/>
        </w:rPr>
        <w:t xml:space="preserve"> 2</w:t>
      </w:r>
      <w:r w:rsidR="00503270">
        <w:rPr>
          <w:b/>
          <w:bCs/>
          <w:sz w:val="24"/>
          <w:szCs w:val="24"/>
          <w:lang w:val="en-US"/>
        </w:rPr>
        <w:t>5</w:t>
      </w:r>
      <w:r w:rsidR="00150F3B">
        <w:rPr>
          <w:b/>
          <w:bCs/>
          <w:sz w:val="24"/>
          <w:szCs w:val="24"/>
          <w:lang w:val="en-US"/>
        </w:rPr>
        <w:t>-2</w:t>
      </w:r>
      <w:r w:rsidR="00503270">
        <w:rPr>
          <w:b/>
          <w:bCs/>
          <w:sz w:val="24"/>
          <w:szCs w:val="24"/>
          <w:lang w:val="en-US"/>
        </w:rPr>
        <w:t>6</w:t>
      </w:r>
      <w:r>
        <w:rPr>
          <w:b/>
          <w:bCs/>
          <w:sz w:val="24"/>
          <w:szCs w:val="24"/>
          <w:lang w:val="en-US"/>
        </w:rPr>
        <w:t>, EU items to share</w:t>
      </w:r>
    </w:p>
    <w:p w14:paraId="374C3794" w14:textId="77777777" w:rsidR="00150F3B" w:rsidRPr="001A2B0E" w:rsidRDefault="00150F3B" w:rsidP="00007EB3">
      <w:pPr>
        <w:numPr>
          <w:ilvl w:val="1"/>
          <w:numId w:val="11"/>
        </w:numPr>
        <w:rPr>
          <w:sz w:val="24"/>
          <w:szCs w:val="24"/>
          <w:lang w:val="en-US"/>
        </w:rPr>
      </w:pPr>
      <w:r w:rsidRPr="001A2B0E">
        <w:rPr>
          <w:sz w:val="24"/>
          <w:szCs w:val="24"/>
          <w:lang w:val="en-US"/>
        </w:rPr>
        <w:t xml:space="preserve">General EU info:  </w:t>
      </w:r>
      <w:hyperlink r:id="rId62" w:history="1">
        <w:r w:rsidRPr="001A2B0E">
          <w:rPr>
            <w:rStyle w:val="Hyperlink"/>
            <w:sz w:val="24"/>
            <w:szCs w:val="24"/>
            <w:lang w:val="en-US"/>
          </w:rPr>
          <w:t>&lt;</w:t>
        </w:r>
      </w:hyperlink>
      <w:hyperlink r:id="rId63" w:history="1">
        <w:r w:rsidRPr="001A2B0E">
          <w:rPr>
            <w:rStyle w:val="Hyperlink"/>
            <w:sz w:val="24"/>
            <w:szCs w:val="24"/>
            <w:lang w:val="en-US"/>
          </w:rPr>
          <w:t>ojeu</w:t>
        </w:r>
      </w:hyperlink>
      <w:hyperlink r:id="rId64" w:history="1">
        <w:r w:rsidRPr="001A2B0E">
          <w:rPr>
            <w:rStyle w:val="Hyperlink"/>
            <w:sz w:val="24"/>
            <w:szCs w:val="24"/>
            <w:lang w:val="en-US"/>
          </w:rPr>
          <w:t>&gt;</w:t>
        </w:r>
      </w:hyperlink>
      <w:r w:rsidRPr="001A2B0E">
        <w:rPr>
          <w:sz w:val="24"/>
          <w:szCs w:val="24"/>
          <w:lang w:val="en-US"/>
        </w:rPr>
        <w:t xml:space="preserve">   </w:t>
      </w:r>
      <w:hyperlink r:id="rId65" w:history="1">
        <w:r w:rsidRPr="001A2B0E">
          <w:rPr>
            <w:rStyle w:val="Hyperlink"/>
            <w:sz w:val="24"/>
            <w:szCs w:val="24"/>
            <w:lang w:val="en-US"/>
          </w:rPr>
          <w:t>&lt;</w:t>
        </w:r>
      </w:hyperlink>
      <w:hyperlink r:id="rId66" w:history="1">
        <w:r w:rsidRPr="001A2B0E">
          <w:rPr>
            <w:rStyle w:val="Hyperlink"/>
            <w:sz w:val="24"/>
            <w:szCs w:val="24"/>
            <w:lang w:val="en-US"/>
          </w:rPr>
          <w:t>HStds</w:t>
        </w:r>
      </w:hyperlink>
      <w:hyperlink r:id="rId67" w:history="1">
        <w:r w:rsidRPr="001A2B0E">
          <w:rPr>
            <w:rStyle w:val="Hyperlink"/>
            <w:sz w:val="24"/>
            <w:szCs w:val="24"/>
            <w:lang w:val="en-US"/>
          </w:rPr>
          <w:t>&gt;</w:t>
        </w:r>
      </w:hyperlink>
      <w:r w:rsidRPr="001A2B0E">
        <w:rPr>
          <w:sz w:val="24"/>
          <w:szCs w:val="24"/>
          <w:lang w:val="en-US"/>
        </w:rPr>
        <w:t xml:space="preserve">   </w:t>
      </w:r>
      <w:hyperlink r:id="rId68" w:history="1">
        <w:r w:rsidRPr="001A2B0E">
          <w:rPr>
            <w:rStyle w:val="Hyperlink"/>
            <w:sz w:val="24"/>
            <w:szCs w:val="24"/>
            <w:lang w:val="en-US"/>
          </w:rPr>
          <w:t>https://www.etsi.org/deliver/etsi_en/</w:t>
        </w:r>
      </w:hyperlink>
      <w:r w:rsidRPr="001A2B0E">
        <w:rPr>
          <w:sz w:val="24"/>
          <w:szCs w:val="24"/>
          <w:lang w:val="en-US"/>
        </w:rPr>
        <w:t xml:space="preserve"> </w:t>
      </w:r>
    </w:p>
    <w:p w14:paraId="01FD0070" w14:textId="77777777" w:rsidR="00150F3B" w:rsidRPr="001A2B0E" w:rsidRDefault="00150F3B" w:rsidP="00007EB3">
      <w:pPr>
        <w:numPr>
          <w:ilvl w:val="1"/>
          <w:numId w:val="11"/>
        </w:numPr>
        <w:rPr>
          <w:sz w:val="24"/>
          <w:szCs w:val="24"/>
          <w:lang w:val="en-US"/>
        </w:rPr>
      </w:pPr>
      <w:r w:rsidRPr="001A2B0E">
        <w:rPr>
          <w:sz w:val="24"/>
          <w:szCs w:val="24"/>
          <w:lang w:val="en-US"/>
        </w:rPr>
        <w:t>Remember – BRAN documents can be found in the 802.11 private area documents (daily refresh)</w:t>
      </w:r>
    </w:p>
    <w:p w14:paraId="488AD9EE" w14:textId="052FEAE7" w:rsidR="001A2B0E" w:rsidRPr="001A2B0E" w:rsidRDefault="001A2B0E" w:rsidP="001A2B0E">
      <w:pPr>
        <w:numPr>
          <w:ilvl w:val="1"/>
          <w:numId w:val="11"/>
        </w:numPr>
        <w:rPr>
          <w:b/>
          <w:bCs/>
          <w:sz w:val="24"/>
          <w:szCs w:val="24"/>
          <w:lang w:val="en-US"/>
        </w:rPr>
      </w:pPr>
      <w:r w:rsidRPr="001A2B0E">
        <w:rPr>
          <w:b/>
          <w:bCs/>
          <w:sz w:val="24"/>
          <w:szCs w:val="24"/>
          <w:lang w:val="en-US"/>
        </w:rPr>
        <w:t xml:space="preserve">ETSI – </w:t>
      </w:r>
      <w:hyperlink r:id="rId69" w:history="1">
        <w:r w:rsidRPr="001A2B0E">
          <w:rPr>
            <w:rStyle w:val="Hyperlink"/>
            <w:b/>
            <w:bCs/>
            <w:sz w:val="24"/>
            <w:szCs w:val="24"/>
            <w:lang w:val="en-US"/>
          </w:rPr>
          <w:t>&lt;BRAN&gt;</w:t>
        </w:r>
      </w:hyperlink>
      <w:r w:rsidRPr="001A2B0E">
        <w:rPr>
          <w:b/>
          <w:bCs/>
          <w:sz w:val="24"/>
          <w:szCs w:val="24"/>
          <w:lang w:val="en-US"/>
        </w:rPr>
        <w:t xml:space="preserve"> next meeting #111 27sep-01oct21;</w:t>
      </w:r>
      <w:r w:rsidR="00D97054">
        <w:rPr>
          <w:b/>
          <w:bCs/>
          <w:sz w:val="24"/>
          <w:szCs w:val="24"/>
          <w:lang w:val="en-US"/>
        </w:rPr>
        <w:t xml:space="preserve"> starts at 9am CET.</w:t>
      </w:r>
    </w:p>
    <w:p w14:paraId="11D7539C" w14:textId="64022D52" w:rsidR="001A2B0E" w:rsidRPr="001A2B0E" w:rsidRDefault="001A2B0E" w:rsidP="001A2B0E">
      <w:pPr>
        <w:numPr>
          <w:ilvl w:val="2"/>
          <w:numId w:val="11"/>
        </w:numPr>
        <w:rPr>
          <w:sz w:val="24"/>
          <w:szCs w:val="24"/>
          <w:lang w:val="en-US"/>
        </w:rPr>
      </w:pPr>
      <w:r w:rsidRPr="001A2B0E">
        <w:rPr>
          <w:sz w:val="24"/>
          <w:szCs w:val="24"/>
          <w:lang w:val="en-US"/>
        </w:rPr>
        <w:t>Anything to share today?</w:t>
      </w:r>
      <w:r w:rsidR="004721AE">
        <w:rPr>
          <w:sz w:val="24"/>
          <w:szCs w:val="24"/>
          <w:lang w:val="en-US"/>
        </w:rPr>
        <w:t xml:space="preserve"> not today</w:t>
      </w:r>
    </w:p>
    <w:p w14:paraId="0CAF3A7A" w14:textId="06036C7A" w:rsidR="001A2B0E" w:rsidRPr="001A2B0E" w:rsidRDefault="001A2B0E" w:rsidP="00C71D1E">
      <w:pPr>
        <w:rPr>
          <w:sz w:val="24"/>
          <w:szCs w:val="24"/>
          <w:lang w:val="en-US"/>
        </w:rPr>
      </w:pPr>
    </w:p>
    <w:p w14:paraId="396313A4" w14:textId="77777777" w:rsidR="001A2B0E" w:rsidRPr="001A2B0E" w:rsidRDefault="001A2B0E" w:rsidP="001A2B0E">
      <w:pPr>
        <w:numPr>
          <w:ilvl w:val="2"/>
          <w:numId w:val="11"/>
        </w:numPr>
        <w:rPr>
          <w:sz w:val="24"/>
          <w:szCs w:val="24"/>
          <w:lang w:val="en-US"/>
        </w:rPr>
      </w:pPr>
      <w:r w:rsidRPr="001A2B0E">
        <w:rPr>
          <w:sz w:val="24"/>
          <w:szCs w:val="24"/>
          <w:lang w:val="en-US"/>
        </w:rPr>
        <w:t>16sep: One of the 60GHz standards, EN 303 753, rapporteur meeting on 21sep21</w:t>
      </w:r>
    </w:p>
    <w:p w14:paraId="28F552B2" w14:textId="77777777" w:rsidR="001A2B0E" w:rsidRPr="001A2B0E" w:rsidRDefault="001A2B0E" w:rsidP="001A2B0E">
      <w:pPr>
        <w:numPr>
          <w:ilvl w:val="3"/>
          <w:numId w:val="11"/>
        </w:numPr>
        <w:rPr>
          <w:sz w:val="24"/>
          <w:szCs w:val="24"/>
          <w:lang w:val="en-US"/>
        </w:rPr>
      </w:pPr>
      <w:r w:rsidRPr="001A2B0E">
        <w:rPr>
          <w:sz w:val="24"/>
          <w:szCs w:val="24"/>
          <w:lang w:val="en-US"/>
        </w:rPr>
        <w:t xml:space="preserve">Agenda for #111 is on the BRAN site and the 802.11 members area. </w:t>
      </w:r>
    </w:p>
    <w:p w14:paraId="66724184" w14:textId="77777777" w:rsidR="001A2B0E" w:rsidRPr="001A2B0E" w:rsidRDefault="001A2B0E" w:rsidP="001A2B0E">
      <w:pPr>
        <w:numPr>
          <w:ilvl w:val="2"/>
          <w:numId w:val="11"/>
        </w:numPr>
        <w:rPr>
          <w:sz w:val="24"/>
          <w:szCs w:val="24"/>
          <w:lang w:val="en-US"/>
        </w:rPr>
      </w:pPr>
      <w:r w:rsidRPr="001A2B0E">
        <w:rPr>
          <w:sz w:val="24"/>
          <w:szCs w:val="24"/>
          <w:lang w:val="en-US"/>
        </w:rPr>
        <w:t xml:space="preserve">09sep: </w:t>
      </w:r>
    </w:p>
    <w:p w14:paraId="48485066" w14:textId="77777777" w:rsidR="001A2B0E" w:rsidRPr="001A2B0E" w:rsidRDefault="001A2B0E" w:rsidP="001A2B0E">
      <w:pPr>
        <w:numPr>
          <w:ilvl w:val="3"/>
          <w:numId w:val="11"/>
        </w:numPr>
        <w:rPr>
          <w:sz w:val="24"/>
          <w:szCs w:val="24"/>
          <w:lang w:val="en-US"/>
        </w:rPr>
      </w:pPr>
      <w:r w:rsidRPr="001A2B0E">
        <w:rPr>
          <w:sz w:val="24"/>
          <w:szCs w:val="24"/>
          <w:lang w:val="en-US"/>
        </w:rPr>
        <w:t xml:space="preserve">EN 301 598 – TVWS – approved and next is EC assessment.  then to ENAP and heading for the OJEU. </w:t>
      </w:r>
    </w:p>
    <w:p w14:paraId="19414507" w14:textId="77777777" w:rsidR="001A2B0E" w:rsidRPr="001A2B0E" w:rsidRDefault="001A2B0E" w:rsidP="001A2B0E">
      <w:pPr>
        <w:numPr>
          <w:ilvl w:val="3"/>
          <w:numId w:val="11"/>
        </w:numPr>
        <w:rPr>
          <w:sz w:val="24"/>
          <w:szCs w:val="24"/>
          <w:lang w:val="en-US"/>
        </w:rPr>
      </w:pPr>
      <w:r w:rsidRPr="001A2B0E">
        <w:rPr>
          <w:sz w:val="24"/>
          <w:szCs w:val="24"/>
          <w:lang w:val="en-US"/>
        </w:rPr>
        <w:t xml:space="preserve">EN 301 893 5 GHz - had 2 calls, cleaning up the standards. Working to conclude in meeting #112 in Dec. </w:t>
      </w:r>
    </w:p>
    <w:p w14:paraId="7801ED90" w14:textId="1598EA56" w:rsidR="001A2B0E" w:rsidRPr="001A2B0E" w:rsidRDefault="001A2B0E" w:rsidP="001A2B0E">
      <w:pPr>
        <w:numPr>
          <w:ilvl w:val="3"/>
          <w:numId w:val="11"/>
        </w:numPr>
        <w:rPr>
          <w:sz w:val="24"/>
          <w:szCs w:val="24"/>
          <w:lang w:val="en-US"/>
        </w:rPr>
      </w:pPr>
      <w:r w:rsidRPr="001A2B0E">
        <w:rPr>
          <w:sz w:val="24"/>
          <w:szCs w:val="24"/>
          <w:lang w:val="en-US"/>
        </w:rPr>
        <w:t xml:space="preserve">EN 303 687 6 GHz - have had 3 ad hoc meetings, 1 was on client-to-client communications with some values still being discussed.  2 were on NB FH and discussions continue. </w:t>
      </w:r>
    </w:p>
    <w:p w14:paraId="7D03AD36" w14:textId="77777777" w:rsidR="001A2B0E" w:rsidRPr="001A2B0E" w:rsidRDefault="001A2B0E" w:rsidP="001A2B0E">
      <w:pPr>
        <w:numPr>
          <w:ilvl w:val="3"/>
          <w:numId w:val="11"/>
        </w:numPr>
        <w:rPr>
          <w:sz w:val="24"/>
          <w:szCs w:val="24"/>
          <w:lang w:val="en-US"/>
        </w:rPr>
      </w:pPr>
      <w:r w:rsidRPr="001A2B0E">
        <w:rPr>
          <w:sz w:val="24"/>
          <w:szCs w:val="24"/>
          <w:lang w:val="en-US"/>
        </w:rPr>
        <w:t>EN 303 753, 1 of the 60GHz stds has a call today/10</w:t>
      </w:r>
      <w:r w:rsidRPr="001A2B0E">
        <w:rPr>
          <w:sz w:val="24"/>
          <w:szCs w:val="24"/>
          <w:vertAlign w:val="superscript"/>
          <w:lang w:val="en-US"/>
        </w:rPr>
        <w:t>th</w:t>
      </w:r>
      <w:r w:rsidRPr="001A2B0E">
        <w:rPr>
          <w:sz w:val="24"/>
          <w:szCs w:val="24"/>
          <w:lang w:val="en-US"/>
        </w:rPr>
        <w:t xml:space="preserve"> and then #2 is 21sep21  </w:t>
      </w:r>
    </w:p>
    <w:p w14:paraId="1118F338" w14:textId="77777777" w:rsidR="001A2B0E" w:rsidRPr="001A2B0E" w:rsidRDefault="001A2B0E" w:rsidP="001A2B0E">
      <w:pPr>
        <w:numPr>
          <w:ilvl w:val="3"/>
          <w:numId w:val="11"/>
        </w:numPr>
        <w:rPr>
          <w:sz w:val="24"/>
          <w:szCs w:val="24"/>
          <w:lang w:val="en-US"/>
        </w:rPr>
      </w:pPr>
      <w:r w:rsidRPr="001A2B0E">
        <w:rPr>
          <w:sz w:val="24"/>
          <w:szCs w:val="24"/>
          <w:lang w:val="en-US"/>
        </w:rPr>
        <w:t>EN 303 722 another 60GHz standard is waiting on ENAP.</w:t>
      </w:r>
    </w:p>
    <w:p w14:paraId="053775E7" w14:textId="77777777" w:rsidR="001A2B0E" w:rsidRPr="001A2B0E" w:rsidRDefault="001A2B0E" w:rsidP="001A2B0E">
      <w:pPr>
        <w:numPr>
          <w:ilvl w:val="3"/>
          <w:numId w:val="11"/>
        </w:numPr>
        <w:rPr>
          <w:sz w:val="24"/>
          <w:szCs w:val="24"/>
          <w:lang w:val="en-US"/>
        </w:rPr>
      </w:pPr>
      <w:r w:rsidRPr="001A2B0E">
        <w:rPr>
          <w:sz w:val="24"/>
          <w:szCs w:val="24"/>
          <w:lang w:val="en-US"/>
        </w:rPr>
        <w:t xml:space="preserve">(not discussed though: EN 302 567 </w:t>
      </w:r>
      <w:proofErr w:type="gramStart"/>
      <w:r w:rsidRPr="001A2B0E">
        <w:rPr>
          <w:sz w:val="24"/>
          <w:szCs w:val="24"/>
          <w:lang w:val="en-US"/>
        </w:rPr>
        <w:t>–  another</w:t>
      </w:r>
      <w:proofErr w:type="gramEnd"/>
      <w:r w:rsidRPr="001A2B0E">
        <w:rPr>
          <w:sz w:val="24"/>
          <w:szCs w:val="24"/>
          <w:lang w:val="en-US"/>
        </w:rPr>
        <w:t xml:space="preserve"> 60GHz (.11ad and .11ay) has passed 2</w:t>
      </w:r>
      <w:r w:rsidRPr="001A2B0E">
        <w:rPr>
          <w:sz w:val="24"/>
          <w:szCs w:val="24"/>
          <w:vertAlign w:val="superscript"/>
          <w:lang w:val="en-US"/>
        </w:rPr>
        <w:t>nd</w:t>
      </w:r>
      <w:r w:rsidRPr="001A2B0E">
        <w:rPr>
          <w:sz w:val="24"/>
          <w:szCs w:val="24"/>
          <w:lang w:val="en-US"/>
        </w:rPr>
        <w:t xml:space="preserve"> ENAP, it is now an approved standard, next is to EC to approve for the OJEU.)</w:t>
      </w:r>
    </w:p>
    <w:p w14:paraId="3BB2C821" w14:textId="77777777" w:rsidR="001A2B0E" w:rsidRPr="001A2B0E" w:rsidRDefault="001A2B0E" w:rsidP="001A2B0E">
      <w:pPr>
        <w:numPr>
          <w:ilvl w:val="3"/>
          <w:numId w:val="11"/>
        </w:numPr>
        <w:rPr>
          <w:sz w:val="24"/>
          <w:szCs w:val="24"/>
          <w:lang w:val="en-US"/>
        </w:rPr>
      </w:pPr>
      <w:r w:rsidRPr="001A2B0E">
        <w:rPr>
          <w:sz w:val="24"/>
          <w:szCs w:val="24"/>
          <w:lang w:val="en-US"/>
        </w:rPr>
        <w:t xml:space="preserve">Next plenary starts on 27sept.  Looking at 4 – 90min sessions each day. </w:t>
      </w:r>
    </w:p>
    <w:p w14:paraId="3927FE18" w14:textId="77777777" w:rsidR="0012753C" w:rsidRPr="001A2B0E" w:rsidRDefault="0012753C" w:rsidP="0012753C">
      <w:pPr>
        <w:rPr>
          <w:sz w:val="24"/>
          <w:szCs w:val="24"/>
          <w:lang w:val="en-US"/>
        </w:rPr>
      </w:pPr>
    </w:p>
    <w:p w14:paraId="7CD105E2" w14:textId="77777777" w:rsidR="002E6434" w:rsidRPr="002E6434" w:rsidRDefault="002E6434" w:rsidP="002E6434">
      <w:pPr>
        <w:numPr>
          <w:ilvl w:val="1"/>
          <w:numId w:val="11"/>
        </w:numPr>
        <w:rPr>
          <w:b/>
          <w:bCs/>
          <w:sz w:val="24"/>
          <w:szCs w:val="24"/>
          <w:lang w:val="en-US"/>
        </w:rPr>
      </w:pPr>
      <w:r w:rsidRPr="002E6434">
        <w:rPr>
          <w:b/>
          <w:bCs/>
          <w:sz w:val="24"/>
          <w:szCs w:val="24"/>
          <w:lang w:val="en-US"/>
        </w:rPr>
        <w:t xml:space="preserve">CEPT–ECC  </w:t>
      </w:r>
      <w:hyperlink r:id="rId70" w:history="1">
        <w:r w:rsidRPr="002E6434">
          <w:rPr>
            <w:rStyle w:val="Hyperlink"/>
            <w:b/>
            <w:bCs/>
            <w:sz w:val="24"/>
            <w:szCs w:val="24"/>
            <w:lang w:val="en-US"/>
          </w:rPr>
          <w:t>&lt;SE24&gt;</w:t>
        </w:r>
      </w:hyperlink>
      <w:r w:rsidRPr="002E6434">
        <w:rPr>
          <w:b/>
          <w:bCs/>
          <w:sz w:val="24"/>
          <w:szCs w:val="24"/>
          <w:lang w:val="en-US"/>
        </w:rPr>
        <w:t xml:space="preserve"> next virtual meeting, #M105 10-12Jan22</w:t>
      </w:r>
    </w:p>
    <w:p w14:paraId="79DB9CF1" w14:textId="47BB1DB6" w:rsidR="002E6434" w:rsidRPr="002E6434" w:rsidRDefault="002E6434" w:rsidP="002E6434">
      <w:pPr>
        <w:numPr>
          <w:ilvl w:val="2"/>
          <w:numId w:val="11"/>
        </w:numPr>
        <w:rPr>
          <w:sz w:val="24"/>
          <w:szCs w:val="24"/>
          <w:lang w:val="en-US"/>
        </w:rPr>
      </w:pPr>
      <w:r w:rsidRPr="002E6434">
        <w:rPr>
          <w:sz w:val="24"/>
          <w:szCs w:val="24"/>
          <w:lang w:val="en-US"/>
        </w:rPr>
        <w:t xml:space="preserve">Anything to share today? </w:t>
      </w:r>
      <w:r w:rsidR="004721AE">
        <w:rPr>
          <w:sz w:val="24"/>
          <w:szCs w:val="24"/>
          <w:lang w:val="en-US"/>
        </w:rPr>
        <w:t>not today</w:t>
      </w:r>
    </w:p>
    <w:p w14:paraId="56188717" w14:textId="77777777" w:rsidR="00C71D1E" w:rsidRDefault="00C71D1E" w:rsidP="00C71D1E">
      <w:pPr>
        <w:rPr>
          <w:sz w:val="24"/>
          <w:szCs w:val="24"/>
          <w:lang w:val="en-US"/>
        </w:rPr>
      </w:pPr>
    </w:p>
    <w:p w14:paraId="7920D4D7" w14:textId="7435FC2F" w:rsidR="002E6434" w:rsidRPr="002E6434" w:rsidRDefault="002E6434" w:rsidP="002E6434">
      <w:pPr>
        <w:numPr>
          <w:ilvl w:val="2"/>
          <w:numId w:val="11"/>
        </w:numPr>
        <w:rPr>
          <w:sz w:val="24"/>
          <w:szCs w:val="24"/>
          <w:lang w:val="en-US"/>
        </w:rPr>
      </w:pPr>
      <w:r w:rsidRPr="002E6434">
        <w:rPr>
          <w:sz w:val="24"/>
          <w:szCs w:val="24"/>
          <w:lang w:val="en-US"/>
        </w:rPr>
        <w:t xml:space="preserve">16sep: ECC report 327 is back from public review and will </w:t>
      </w:r>
      <w:proofErr w:type="gramStart"/>
      <w:r w:rsidRPr="002E6434">
        <w:rPr>
          <w:sz w:val="24"/>
          <w:szCs w:val="24"/>
          <w:lang w:val="en-US"/>
        </w:rPr>
        <w:t>be will agreed</w:t>
      </w:r>
      <w:proofErr w:type="gramEnd"/>
      <w:r w:rsidRPr="002E6434">
        <w:rPr>
          <w:sz w:val="24"/>
          <w:szCs w:val="24"/>
          <w:lang w:val="en-US"/>
        </w:rPr>
        <w:t xml:space="preserve"> upon at next SE meetings. Proposed changes will be in the regulations, just how is tbd.  Expected by early 2022.</w:t>
      </w:r>
    </w:p>
    <w:p w14:paraId="7B922FB7" w14:textId="77777777" w:rsidR="002E6434" w:rsidRPr="002E6434" w:rsidRDefault="002E6434" w:rsidP="002E6434">
      <w:pPr>
        <w:numPr>
          <w:ilvl w:val="2"/>
          <w:numId w:val="11"/>
        </w:numPr>
        <w:rPr>
          <w:sz w:val="24"/>
          <w:szCs w:val="24"/>
          <w:lang w:val="en-US"/>
        </w:rPr>
      </w:pPr>
      <w:r w:rsidRPr="002E6434">
        <w:rPr>
          <w:sz w:val="24"/>
          <w:szCs w:val="24"/>
          <w:lang w:val="en-US"/>
        </w:rPr>
        <w:t>02sep: Looking at UWB radiodetermination applications in 116 – 260GHz for vehicular use.</w:t>
      </w:r>
    </w:p>
    <w:p w14:paraId="323D8A2D" w14:textId="77777777" w:rsidR="002E6434" w:rsidRPr="002E6434" w:rsidRDefault="002E6434" w:rsidP="002E6434">
      <w:pPr>
        <w:numPr>
          <w:ilvl w:val="2"/>
          <w:numId w:val="11"/>
        </w:numPr>
        <w:rPr>
          <w:sz w:val="24"/>
          <w:szCs w:val="24"/>
          <w:lang w:val="en-US"/>
        </w:rPr>
      </w:pPr>
      <w:r w:rsidRPr="002E6434">
        <w:rPr>
          <w:sz w:val="24"/>
          <w:szCs w:val="24"/>
          <w:lang w:val="en-US"/>
        </w:rPr>
        <w:t xml:space="preserve">15jul: SE-24-UWB working on new regulations by end of year for &gt;6GHz.  Includes items, fixed outdoor, okay in vehicles, higher power (-31.2dBm/MHz indoor), etc.  See ECC report 327. This could be significant changes. More to come. </w:t>
      </w:r>
    </w:p>
    <w:p w14:paraId="0A28112D" w14:textId="77777777" w:rsidR="002E6434" w:rsidRDefault="002E6434" w:rsidP="002E6434">
      <w:pPr>
        <w:rPr>
          <w:b/>
          <w:bCs/>
          <w:sz w:val="24"/>
          <w:szCs w:val="24"/>
          <w:lang w:val="en-US"/>
        </w:rPr>
      </w:pPr>
    </w:p>
    <w:p w14:paraId="7DEA9C36" w14:textId="5E8E0A25" w:rsidR="002E6434" w:rsidRPr="002E6434" w:rsidRDefault="002E6434" w:rsidP="002E6434">
      <w:pPr>
        <w:numPr>
          <w:ilvl w:val="1"/>
          <w:numId w:val="11"/>
        </w:numPr>
        <w:rPr>
          <w:b/>
          <w:bCs/>
          <w:sz w:val="24"/>
          <w:szCs w:val="24"/>
          <w:lang w:val="en-US"/>
        </w:rPr>
      </w:pPr>
      <w:r w:rsidRPr="002E6434">
        <w:rPr>
          <w:b/>
          <w:bCs/>
          <w:sz w:val="24"/>
          <w:szCs w:val="24"/>
          <w:lang w:val="en-US"/>
        </w:rPr>
        <w:t xml:space="preserve">CEPT – ECC </w:t>
      </w:r>
      <w:hyperlink r:id="rId71" w:history="1">
        <w:r w:rsidRPr="002E6434">
          <w:rPr>
            <w:rStyle w:val="Hyperlink"/>
            <w:b/>
            <w:bCs/>
            <w:sz w:val="24"/>
            <w:szCs w:val="24"/>
            <w:lang w:val="en-US"/>
          </w:rPr>
          <w:t>&lt;SE45&gt;</w:t>
        </w:r>
      </w:hyperlink>
      <w:r w:rsidRPr="002E6434">
        <w:rPr>
          <w:b/>
          <w:bCs/>
          <w:sz w:val="24"/>
          <w:szCs w:val="24"/>
          <w:lang w:val="en-US"/>
        </w:rPr>
        <w:t xml:space="preserve"> </w:t>
      </w:r>
      <w:r w:rsidRPr="002E6434">
        <w:rPr>
          <w:b/>
          <w:bCs/>
          <w:sz w:val="24"/>
          <w:szCs w:val="24"/>
          <w:lang w:val="en-US"/>
        </w:rPr>
        <w:tab/>
        <w:t>next call #14 28-29Oct21</w:t>
      </w:r>
    </w:p>
    <w:p w14:paraId="7ED42D44" w14:textId="706FB94A" w:rsidR="002E6434" w:rsidRPr="002E6434" w:rsidRDefault="002E6434" w:rsidP="00C71D1E">
      <w:pPr>
        <w:numPr>
          <w:ilvl w:val="2"/>
          <w:numId w:val="11"/>
        </w:numPr>
        <w:rPr>
          <w:sz w:val="24"/>
          <w:szCs w:val="24"/>
          <w:lang w:val="en-US"/>
        </w:rPr>
      </w:pPr>
      <w:r w:rsidRPr="002E6434">
        <w:rPr>
          <w:sz w:val="24"/>
          <w:szCs w:val="24"/>
          <w:lang w:val="en-US"/>
        </w:rPr>
        <w:t xml:space="preserve">Anything to share today? </w:t>
      </w:r>
      <w:r w:rsidR="004721AE">
        <w:rPr>
          <w:sz w:val="24"/>
          <w:szCs w:val="24"/>
          <w:lang w:val="en-US"/>
        </w:rPr>
        <w:t>not today</w:t>
      </w:r>
    </w:p>
    <w:p w14:paraId="7A60619F" w14:textId="77777777" w:rsidR="002E6434" w:rsidRDefault="002E6434" w:rsidP="002E6434">
      <w:pPr>
        <w:rPr>
          <w:b/>
          <w:bCs/>
          <w:sz w:val="24"/>
          <w:szCs w:val="24"/>
          <w:lang w:val="en-US"/>
        </w:rPr>
      </w:pPr>
    </w:p>
    <w:p w14:paraId="6E781B1A" w14:textId="77777777" w:rsidR="004721AE" w:rsidRPr="004721AE" w:rsidRDefault="004721AE" w:rsidP="004721AE">
      <w:pPr>
        <w:numPr>
          <w:ilvl w:val="1"/>
          <w:numId w:val="11"/>
        </w:numPr>
        <w:rPr>
          <w:b/>
          <w:bCs/>
          <w:sz w:val="24"/>
          <w:szCs w:val="24"/>
          <w:lang w:val="en-US"/>
        </w:rPr>
      </w:pPr>
      <w:r w:rsidRPr="004721AE">
        <w:rPr>
          <w:b/>
          <w:bCs/>
          <w:sz w:val="24"/>
          <w:szCs w:val="24"/>
          <w:lang w:val="en-US"/>
        </w:rPr>
        <w:t xml:space="preserve">CEPT – ECC </w:t>
      </w:r>
      <w:hyperlink r:id="rId72" w:history="1">
        <w:r w:rsidRPr="004721AE">
          <w:rPr>
            <w:rStyle w:val="Hyperlink"/>
            <w:b/>
            <w:bCs/>
            <w:sz w:val="24"/>
            <w:szCs w:val="24"/>
            <w:lang w:val="en-US"/>
          </w:rPr>
          <w:t xml:space="preserve">&lt;WGFM&gt; </w:t>
        </w:r>
      </w:hyperlink>
      <w:r w:rsidRPr="004721AE">
        <w:rPr>
          <w:b/>
          <w:bCs/>
          <w:sz w:val="24"/>
          <w:szCs w:val="24"/>
          <w:lang w:val="en-US"/>
        </w:rPr>
        <w:t xml:space="preserve"> next web meeting #100 04-08Oct21</w:t>
      </w:r>
    </w:p>
    <w:p w14:paraId="10B4946F" w14:textId="77777777" w:rsidR="004721AE" w:rsidRPr="004721AE" w:rsidRDefault="004721AE" w:rsidP="004721AE">
      <w:pPr>
        <w:numPr>
          <w:ilvl w:val="2"/>
          <w:numId w:val="11"/>
        </w:numPr>
        <w:rPr>
          <w:sz w:val="24"/>
          <w:szCs w:val="24"/>
          <w:lang w:val="en-US"/>
        </w:rPr>
      </w:pPr>
      <w:r w:rsidRPr="004721AE">
        <w:rPr>
          <w:sz w:val="24"/>
          <w:szCs w:val="24"/>
          <w:lang w:val="en-US"/>
        </w:rPr>
        <w:t xml:space="preserve">At the end of the WGFM meeting, 08Oct21, FM 57 will be dissolved. </w:t>
      </w:r>
    </w:p>
    <w:p w14:paraId="766740C1" w14:textId="77777777" w:rsidR="004721AE" w:rsidRDefault="004721AE" w:rsidP="004721AE">
      <w:pPr>
        <w:rPr>
          <w:b/>
          <w:bCs/>
          <w:sz w:val="24"/>
          <w:szCs w:val="24"/>
          <w:lang w:val="en-US"/>
        </w:rPr>
      </w:pPr>
    </w:p>
    <w:p w14:paraId="0A60B873" w14:textId="346A8B1A" w:rsidR="002E6434" w:rsidRPr="002E6434" w:rsidRDefault="002E6434" w:rsidP="002E6434">
      <w:pPr>
        <w:numPr>
          <w:ilvl w:val="1"/>
          <w:numId w:val="11"/>
        </w:numPr>
        <w:rPr>
          <w:b/>
          <w:bCs/>
          <w:sz w:val="24"/>
          <w:szCs w:val="24"/>
          <w:lang w:val="en-US"/>
        </w:rPr>
      </w:pPr>
      <w:r w:rsidRPr="002E6434">
        <w:rPr>
          <w:b/>
          <w:bCs/>
          <w:sz w:val="24"/>
          <w:szCs w:val="24"/>
          <w:lang w:val="en-US"/>
        </w:rPr>
        <w:t xml:space="preserve">CEPT – ECC </w:t>
      </w:r>
      <w:hyperlink r:id="rId73" w:history="1">
        <w:r w:rsidRPr="002E6434">
          <w:rPr>
            <w:rStyle w:val="Hyperlink"/>
            <w:b/>
            <w:bCs/>
            <w:sz w:val="24"/>
            <w:szCs w:val="24"/>
            <w:lang w:val="en-US"/>
          </w:rPr>
          <w:t>&lt;FM57&gt;</w:t>
        </w:r>
      </w:hyperlink>
      <w:r w:rsidRPr="002E6434">
        <w:rPr>
          <w:b/>
          <w:bCs/>
          <w:sz w:val="24"/>
          <w:szCs w:val="24"/>
          <w:lang w:val="en-US"/>
        </w:rPr>
        <w:t xml:space="preserve">  </w:t>
      </w:r>
      <w:r w:rsidRPr="002E6434">
        <w:rPr>
          <w:b/>
          <w:bCs/>
          <w:sz w:val="24"/>
          <w:szCs w:val="24"/>
          <w:lang w:val="en-US"/>
        </w:rPr>
        <w:tab/>
      </w:r>
      <w:r w:rsidR="00454A2B">
        <w:rPr>
          <w:b/>
          <w:bCs/>
          <w:sz w:val="24"/>
          <w:szCs w:val="24"/>
          <w:lang w:val="en-US"/>
        </w:rPr>
        <w:t xml:space="preserve">last </w:t>
      </w:r>
      <w:r w:rsidRPr="002E6434">
        <w:rPr>
          <w:b/>
          <w:bCs/>
          <w:sz w:val="24"/>
          <w:szCs w:val="24"/>
          <w:lang w:val="en-US"/>
        </w:rPr>
        <w:t>call #16 14-15Sep21</w:t>
      </w:r>
      <w:r w:rsidR="00454A2B">
        <w:rPr>
          <w:b/>
          <w:bCs/>
          <w:sz w:val="24"/>
          <w:szCs w:val="24"/>
          <w:lang w:val="en-US"/>
        </w:rPr>
        <w:t>; next call: _____</w:t>
      </w:r>
    </w:p>
    <w:p w14:paraId="3B90CD2C" w14:textId="4CFE4267" w:rsidR="002E6434" w:rsidRDefault="002E6434" w:rsidP="002E6434">
      <w:pPr>
        <w:numPr>
          <w:ilvl w:val="2"/>
          <w:numId w:val="11"/>
        </w:numPr>
        <w:rPr>
          <w:sz w:val="24"/>
          <w:szCs w:val="24"/>
          <w:lang w:val="en-US"/>
        </w:rPr>
      </w:pPr>
      <w:r w:rsidRPr="002E6434">
        <w:rPr>
          <w:sz w:val="24"/>
          <w:szCs w:val="24"/>
          <w:lang w:val="en-US"/>
        </w:rPr>
        <w:t>Anything to share today?</w:t>
      </w:r>
      <w:r w:rsidR="004721AE" w:rsidRPr="004721AE">
        <w:rPr>
          <w:sz w:val="24"/>
          <w:szCs w:val="24"/>
          <w:lang w:val="en-US"/>
        </w:rPr>
        <w:t xml:space="preserve"> </w:t>
      </w:r>
      <w:r w:rsidR="004721AE">
        <w:rPr>
          <w:sz w:val="24"/>
          <w:szCs w:val="24"/>
          <w:lang w:val="en-US"/>
        </w:rPr>
        <w:t>not today</w:t>
      </w:r>
    </w:p>
    <w:p w14:paraId="4EDDCECF" w14:textId="77777777" w:rsidR="002E6434" w:rsidRPr="002E6434" w:rsidRDefault="002E6434" w:rsidP="00C71D1E">
      <w:pPr>
        <w:rPr>
          <w:sz w:val="24"/>
          <w:szCs w:val="24"/>
          <w:lang w:val="en-US"/>
        </w:rPr>
      </w:pPr>
    </w:p>
    <w:p w14:paraId="3D1BF012" w14:textId="77777777" w:rsidR="002E6434" w:rsidRPr="002E6434" w:rsidRDefault="002E6434" w:rsidP="002E6434">
      <w:pPr>
        <w:numPr>
          <w:ilvl w:val="2"/>
          <w:numId w:val="11"/>
        </w:numPr>
        <w:rPr>
          <w:sz w:val="24"/>
          <w:szCs w:val="24"/>
          <w:lang w:val="en-US"/>
        </w:rPr>
      </w:pPr>
      <w:r w:rsidRPr="002E6434">
        <w:rPr>
          <w:sz w:val="24"/>
          <w:szCs w:val="24"/>
          <w:lang w:val="en-US"/>
        </w:rPr>
        <w:t>16sep:  1) Resolution of public consultation comments on Draft ECC report 330; re: WAS/RLAN use of the 5725-5850MHz band (CEPT work item FM57_03).</w:t>
      </w:r>
    </w:p>
    <w:p w14:paraId="73D5A945" w14:textId="5F7A865E" w:rsidR="002E6434" w:rsidRPr="002E6434" w:rsidRDefault="002E6434" w:rsidP="002E6434">
      <w:pPr>
        <w:numPr>
          <w:ilvl w:val="4"/>
          <w:numId w:val="11"/>
        </w:numPr>
        <w:rPr>
          <w:sz w:val="24"/>
          <w:szCs w:val="24"/>
          <w:lang w:val="en-US"/>
        </w:rPr>
      </w:pPr>
      <w:r w:rsidRPr="002E6434">
        <w:rPr>
          <w:sz w:val="24"/>
          <w:szCs w:val="24"/>
        </w:rPr>
        <w:t>Output of the resolution meeting</w:t>
      </w:r>
      <w:r w:rsidR="001875FD">
        <w:rPr>
          <w:sz w:val="24"/>
          <w:szCs w:val="24"/>
        </w:rPr>
        <w:t xml:space="preserve"> </w:t>
      </w:r>
      <w:hyperlink r:id="rId74" w:history="1">
        <w:r w:rsidRPr="002E6434">
          <w:rPr>
            <w:rStyle w:val="Hyperlink"/>
            <w:sz w:val="24"/>
            <w:szCs w:val="24"/>
          </w:rPr>
          <w:t>TEMP01R3</w:t>
        </w:r>
      </w:hyperlink>
      <w:r w:rsidR="001875FD">
        <w:rPr>
          <w:sz w:val="24"/>
          <w:szCs w:val="24"/>
        </w:rPr>
        <w:t xml:space="preserve"> </w:t>
      </w:r>
      <w:r w:rsidRPr="002E6434">
        <w:rPr>
          <w:sz w:val="24"/>
          <w:szCs w:val="24"/>
        </w:rPr>
        <w:t xml:space="preserve"> will be sent to the next WGFM meeting.</w:t>
      </w:r>
    </w:p>
    <w:p w14:paraId="66CBA7E3" w14:textId="6B312E00" w:rsidR="002E6434" w:rsidRPr="002E6434" w:rsidRDefault="002E6434" w:rsidP="002E6434">
      <w:pPr>
        <w:numPr>
          <w:ilvl w:val="3"/>
          <w:numId w:val="11"/>
        </w:numPr>
        <w:rPr>
          <w:sz w:val="24"/>
          <w:szCs w:val="24"/>
          <w:lang w:val="en-US"/>
        </w:rPr>
      </w:pPr>
      <w:r w:rsidRPr="002E6434">
        <w:rPr>
          <w:sz w:val="24"/>
          <w:szCs w:val="24"/>
          <w:lang w:val="en-US"/>
        </w:rPr>
        <w:t>2) A request from WGFM on how to establish</w:t>
      </w:r>
      <w:r w:rsidR="001875FD">
        <w:rPr>
          <w:sz w:val="24"/>
          <w:szCs w:val="24"/>
        </w:rPr>
        <w:t xml:space="preserve"> </w:t>
      </w:r>
      <w:r w:rsidRPr="002E6434">
        <w:rPr>
          <w:sz w:val="24"/>
          <w:szCs w:val="24"/>
        </w:rPr>
        <w:t>a list of countries that either do or do not permit the use of the band 5725-5850 MHz above 25mW EIRP for the purposes of CDC operation.</w:t>
      </w:r>
      <w:r w:rsidR="001875FD">
        <w:rPr>
          <w:sz w:val="24"/>
          <w:szCs w:val="24"/>
        </w:rPr>
        <w:t xml:space="preserve"> </w:t>
      </w:r>
    </w:p>
    <w:p w14:paraId="2DF497FE" w14:textId="24D1C5DF" w:rsidR="002E6434" w:rsidRPr="002E6434" w:rsidRDefault="00B75CC6" w:rsidP="002E6434">
      <w:pPr>
        <w:numPr>
          <w:ilvl w:val="4"/>
          <w:numId w:val="11"/>
        </w:numPr>
        <w:rPr>
          <w:sz w:val="24"/>
          <w:szCs w:val="24"/>
          <w:lang w:val="en-US"/>
        </w:rPr>
      </w:pPr>
      <w:hyperlink r:id="rId75" w:history="1">
        <w:r w:rsidR="002E6434" w:rsidRPr="002E6434">
          <w:rPr>
            <w:rStyle w:val="Hyperlink"/>
            <w:sz w:val="24"/>
            <w:szCs w:val="24"/>
            <w:lang w:val="en-US"/>
          </w:rPr>
          <w:t>TEMP02R2</w:t>
        </w:r>
      </w:hyperlink>
      <w:r w:rsidR="001875FD">
        <w:rPr>
          <w:sz w:val="24"/>
          <w:szCs w:val="24"/>
          <w:lang w:val="en-US"/>
        </w:rPr>
        <w:t xml:space="preserve"> </w:t>
      </w:r>
      <w:r w:rsidR="002E6434" w:rsidRPr="002E6434">
        <w:rPr>
          <w:sz w:val="24"/>
          <w:szCs w:val="24"/>
          <w:lang w:val="en-US"/>
        </w:rPr>
        <w:t>approved at</w:t>
      </w:r>
      <w:r w:rsidR="001875FD">
        <w:rPr>
          <w:sz w:val="24"/>
          <w:szCs w:val="24"/>
          <w:lang w:val="en-US"/>
        </w:rPr>
        <w:t xml:space="preserve"> </w:t>
      </w:r>
      <w:r w:rsidR="002E6434" w:rsidRPr="002E6434">
        <w:rPr>
          <w:sz w:val="24"/>
          <w:szCs w:val="24"/>
          <w:lang w:val="en-US"/>
        </w:rPr>
        <w:t>FM57 and sent to WGFM in response detailing a template that could be used as part of an ECO table for enabling CDC operation whilst protecting incumbent services in countries where CDC is not allowed.</w:t>
      </w:r>
    </w:p>
    <w:p w14:paraId="1B77ADAA" w14:textId="4E8E832A" w:rsidR="002E6434" w:rsidRPr="00454A2B" w:rsidRDefault="002E6434" w:rsidP="002E6434">
      <w:pPr>
        <w:numPr>
          <w:ilvl w:val="3"/>
          <w:numId w:val="11"/>
        </w:numPr>
        <w:rPr>
          <w:sz w:val="24"/>
          <w:szCs w:val="24"/>
          <w:lang w:val="en-US"/>
        </w:rPr>
      </w:pPr>
      <w:r w:rsidRPr="002E6434">
        <w:rPr>
          <w:sz w:val="24"/>
          <w:szCs w:val="24"/>
          <w:lang w:val="en-US"/>
        </w:rPr>
        <w:t>The work that FM57 was created for (</w:t>
      </w:r>
      <w:proofErr w:type="gramStart"/>
      <w:r w:rsidRPr="002E6434">
        <w:rPr>
          <w:sz w:val="24"/>
          <w:szCs w:val="24"/>
          <w:lang w:val="en-US"/>
        </w:rPr>
        <w:t>e.g.</w:t>
      </w:r>
      <w:proofErr w:type="gramEnd"/>
      <w:r w:rsidRPr="002E6434">
        <w:rPr>
          <w:sz w:val="24"/>
          <w:szCs w:val="24"/>
          <w:lang w:val="en-US"/>
        </w:rPr>
        <w:t xml:space="preserve"> 6GHz Regulation and 5.8GHz ECC report) is now complete and the FM57 group will be closed at the next WGFM meeting</w:t>
      </w:r>
      <w:r w:rsidRPr="002E6434">
        <w:rPr>
          <w:b/>
          <w:bCs/>
          <w:sz w:val="24"/>
          <w:szCs w:val="24"/>
          <w:lang w:val="en-US"/>
        </w:rPr>
        <w:t>.</w:t>
      </w:r>
    </w:p>
    <w:p w14:paraId="23852796" w14:textId="77777777" w:rsidR="00454A2B" w:rsidRDefault="00454A2B" w:rsidP="00454A2B">
      <w:pPr>
        <w:rPr>
          <w:sz w:val="24"/>
          <w:szCs w:val="24"/>
          <w:lang w:val="en-US"/>
        </w:rPr>
      </w:pPr>
    </w:p>
    <w:p w14:paraId="4C4AB5BA" w14:textId="6A9D999E" w:rsidR="00454A2B" w:rsidRPr="00454A2B" w:rsidRDefault="00454A2B" w:rsidP="00454A2B">
      <w:pPr>
        <w:numPr>
          <w:ilvl w:val="2"/>
          <w:numId w:val="11"/>
        </w:numPr>
        <w:ind w:right="-450"/>
        <w:rPr>
          <w:sz w:val="24"/>
          <w:szCs w:val="24"/>
          <w:lang w:val="en-US"/>
        </w:rPr>
      </w:pPr>
      <w:r w:rsidRPr="00454A2B">
        <w:rPr>
          <w:sz w:val="24"/>
          <w:szCs w:val="24"/>
          <w:lang w:val="en-US"/>
        </w:rPr>
        <w:t xml:space="preserve">nice site:  CEPT 6 GHz status across the countries: </w:t>
      </w:r>
      <w:hyperlink r:id="rId76" w:history="1">
        <w:r w:rsidRPr="00454A2B">
          <w:rPr>
            <w:rStyle w:val="Hyperlink"/>
            <w:sz w:val="20"/>
            <w:lang w:val="en-US"/>
          </w:rPr>
          <w:t>https://docdb.cept.org/implementation/16737</w:t>
        </w:r>
      </w:hyperlink>
    </w:p>
    <w:p w14:paraId="1B7544D2" w14:textId="77777777" w:rsidR="0012753C" w:rsidRPr="002E6434" w:rsidRDefault="0012753C" w:rsidP="0012753C">
      <w:pPr>
        <w:rPr>
          <w:sz w:val="24"/>
          <w:szCs w:val="24"/>
          <w:lang w:val="en-US"/>
        </w:rPr>
      </w:pPr>
    </w:p>
    <w:p w14:paraId="042680BF" w14:textId="613C0DFA" w:rsidR="00D70205" w:rsidRPr="00C71D1E" w:rsidRDefault="0012753C" w:rsidP="00C71D1E">
      <w:pPr>
        <w:numPr>
          <w:ilvl w:val="0"/>
          <w:numId w:val="1"/>
        </w:numPr>
        <w:contextualSpacing/>
        <w:rPr>
          <w:sz w:val="24"/>
          <w:szCs w:val="24"/>
          <w:lang w:val="en-US"/>
        </w:rPr>
      </w:pPr>
      <w:r w:rsidRPr="007C6B98">
        <w:rPr>
          <w:sz w:val="24"/>
          <w:szCs w:val="24"/>
          <w:lang w:val="en-US"/>
        </w:rPr>
        <w:t xml:space="preserve">Chair presents slide </w:t>
      </w:r>
      <w:r w:rsidR="00150F3B">
        <w:rPr>
          <w:sz w:val="24"/>
          <w:szCs w:val="24"/>
          <w:lang w:val="en-US"/>
        </w:rPr>
        <w:t>2</w:t>
      </w:r>
      <w:r w:rsidR="00503270">
        <w:rPr>
          <w:sz w:val="24"/>
          <w:szCs w:val="24"/>
          <w:lang w:val="en-US"/>
        </w:rPr>
        <w:t>7</w:t>
      </w:r>
      <w:r w:rsidRPr="007C6B98">
        <w:rPr>
          <w:sz w:val="24"/>
          <w:szCs w:val="24"/>
          <w:lang w:val="en-US"/>
        </w:rPr>
        <w:t>,</w:t>
      </w:r>
      <w:r w:rsidRPr="007C6B98">
        <w:rPr>
          <w:b/>
          <w:bCs/>
          <w:sz w:val="24"/>
          <w:szCs w:val="24"/>
          <w:lang w:val="en-US"/>
        </w:rPr>
        <w:t xml:space="preserve"> Other regions (outside EU-Stds and USA), items to share</w:t>
      </w:r>
    </w:p>
    <w:p w14:paraId="32A37605" w14:textId="0E8F3829" w:rsidR="001108F3" w:rsidRPr="001108F3" w:rsidRDefault="0012753C" w:rsidP="001108F3">
      <w:pPr>
        <w:numPr>
          <w:ilvl w:val="1"/>
          <w:numId w:val="1"/>
        </w:numPr>
        <w:contextualSpacing/>
        <w:rPr>
          <w:sz w:val="24"/>
          <w:szCs w:val="24"/>
          <w:lang w:val="en-US"/>
        </w:rPr>
      </w:pPr>
      <w:r w:rsidRPr="00D70205">
        <w:rPr>
          <w:sz w:val="24"/>
          <w:szCs w:val="22"/>
          <w:lang w:val="en-US"/>
        </w:rPr>
        <w:t>Anything to share today</w:t>
      </w:r>
      <w:r w:rsidR="001108F3">
        <w:rPr>
          <w:sz w:val="24"/>
          <w:szCs w:val="22"/>
          <w:lang w:val="en-US"/>
        </w:rPr>
        <w:t>?</w:t>
      </w:r>
      <w:r w:rsidR="004721AE" w:rsidRPr="004721AE">
        <w:rPr>
          <w:sz w:val="24"/>
          <w:szCs w:val="24"/>
          <w:lang w:val="en-US"/>
        </w:rPr>
        <w:t xml:space="preserve"> </w:t>
      </w:r>
      <w:r w:rsidR="004721AE">
        <w:rPr>
          <w:sz w:val="24"/>
          <w:szCs w:val="24"/>
          <w:lang w:val="en-US"/>
        </w:rPr>
        <w:t>not today</w:t>
      </w:r>
    </w:p>
    <w:p w14:paraId="2A881952" w14:textId="1253C46E" w:rsidR="00D70205" w:rsidRPr="001108F3" w:rsidRDefault="00D70205" w:rsidP="001108F3">
      <w:pPr>
        <w:numPr>
          <w:ilvl w:val="2"/>
          <w:numId w:val="1"/>
        </w:numPr>
        <w:contextualSpacing/>
        <w:rPr>
          <w:sz w:val="24"/>
          <w:szCs w:val="24"/>
          <w:lang w:val="en-US"/>
        </w:rPr>
      </w:pPr>
      <w:r w:rsidRPr="001108F3">
        <w:rPr>
          <w:sz w:val="24"/>
          <w:szCs w:val="22"/>
          <w:lang w:val="en-US"/>
        </w:rPr>
        <w:t xml:space="preserve"> </w:t>
      </w:r>
    </w:p>
    <w:p w14:paraId="37F8F20F" w14:textId="77777777" w:rsidR="0012753C" w:rsidRPr="007F3519" w:rsidRDefault="0012753C" w:rsidP="0012753C">
      <w:pPr>
        <w:contextualSpacing/>
        <w:rPr>
          <w:sz w:val="24"/>
          <w:szCs w:val="24"/>
          <w:lang w:val="en-US"/>
        </w:rPr>
      </w:pPr>
    </w:p>
    <w:p w14:paraId="646B06BC" w14:textId="11CF0859" w:rsidR="0012753C" w:rsidRPr="004D3FD6" w:rsidRDefault="0012753C" w:rsidP="0012753C">
      <w:pPr>
        <w:numPr>
          <w:ilvl w:val="0"/>
          <w:numId w:val="1"/>
        </w:numPr>
        <w:contextualSpacing/>
        <w:rPr>
          <w:sz w:val="24"/>
          <w:szCs w:val="24"/>
          <w:lang w:val="en-US"/>
        </w:rPr>
      </w:pPr>
      <w:r w:rsidRPr="00A928F8">
        <w:rPr>
          <w:sz w:val="24"/>
          <w:szCs w:val="24"/>
          <w:lang w:val="en-US"/>
        </w:rPr>
        <w:t>Chair presents slide</w:t>
      </w:r>
      <w:r>
        <w:rPr>
          <w:sz w:val="24"/>
          <w:szCs w:val="24"/>
          <w:lang w:val="en-US"/>
        </w:rPr>
        <w:t xml:space="preserve">s </w:t>
      </w:r>
      <w:r w:rsidR="00150F3B">
        <w:rPr>
          <w:sz w:val="24"/>
          <w:szCs w:val="24"/>
          <w:lang w:val="en-US"/>
        </w:rPr>
        <w:t>2</w:t>
      </w:r>
      <w:r w:rsidR="00503270">
        <w:rPr>
          <w:sz w:val="24"/>
          <w:szCs w:val="24"/>
          <w:lang w:val="en-US"/>
        </w:rPr>
        <w:t>8</w:t>
      </w:r>
      <w:r w:rsidR="00150F3B">
        <w:rPr>
          <w:sz w:val="24"/>
          <w:szCs w:val="24"/>
          <w:lang w:val="en-US"/>
        </w:rPr>
        <w:t>-</w:t>
      </w:r>
      <w:r w:rsidR="00867054">
        <w:rPr>
          <w:sz w:val="24"/>
          <w:szCs w:val="24"/>
          <w:lang w:val="en-US"/>
        </w:rPr>
        <w:t>30</w:t>
      </w:r>
      <w:r>
        <w:rPr>
          <w:sz w:val="24"/>
          <w:szCs w:val="24"/>
          <w:lang w:val="en-US"/>
        </w:rPr>
        <w:t xml:space="preserve">, </w:t>
      </w:r>
      <w:r w:rsidRPr="00A928F8">
        <w:rPr>
          <w:b/>
          <w:bCs/>
          <w:sz w:val="24"/>
          <w:szCs w:val="24"/>
          <w:lang w:val="en-US"/>
        </w:rPr>
        <w:t>ITU-R items to share</w:t>
      </w:r>
    </w:p>
    <w:p w14:paraId="45020020" w14:textId="276A456D" w:rsidR="001108F3" w:rsidRPr="001108F3" w:rsidRDefault="001108F3" w:rsidP="001108F3">
      <w:pPr>
        <w:numPr>
          <w:ilvl w:val="1"/>
          <w:numId w:val="1"/>
        </w:numPr>
        <w:outlineLvl w:val="4"/>
        <w:rPr>
          <w:sz w:val="24"/>
          <w:szCs w:val="24"/>
          <w:lang w:val="en-US"/>
        </w:rPr>
      </w:pPr>
      <w:r w:rsidRPr="001108F3">
        <w:rPr>
          <w:sz w:val="24"/>
          <w:szCs w:val="24"/>
        </w:rPr>
        <w:t xml:space="preserve">Anything to share today beyond the 4 liaisons? </w:t>
      </w:r>
      <w:r w:rsidR="004721AE">
        <w:rPr>
          <w:sz w:val="24"/>
          <w:szCs w:val="24"/>
          <w:lang w:val="en-US"/>
        </w:rPr>
        <w:t>not today</w:t>
      </w:r>
    </w:p>
    <w:p w14:paraId="389D6EDA" w14:textId="77777777" w:rsidR="00867054" w:rsidRPr="00867054" w:rsidRDefault="00867054" w:rsidP="00867054">
      <w:pPr>
        <w:outlineLvl w:val="4"/>
        <w:rPr>
          <w:sz w:val="24"/>
          <w:szCs w:val="24"/>
          <w:lang w:val="en-US"/>
        </w:rPr>
      </w:pPr>
    </w:p>
    <w:p w14:paraId="09ADAD11" w14:textId="2B7813D4" w:rsidR="00867054" w:rsidRPr="00306499" w:rsidRDefault="00867054" w:rsidP="00867054">
      <w:pPr>
        <w:numPr>
          <w:ilvl w:val="1"/>
          <w:numId w:val="1"/>
        </w:numPr>
        <w:outlineLvl w:val="4"/>
        <w:rPr>
          <w:sz w:val="24"/>
          <w:szCs w:val="24"/>
          <w:lang w:val="en-US"/>
        </w:rPr>
      </w:pPr>
      <w:r w:rsidRPr="00306499">
        <w:rPr>
          <w:b/>
          <w:bCs/>
          <w:sz w:val="24"/>
          <w:szCs w:val="24"/>
          <w:lang w:val="en-US"/>
        </w:rPr>
        <w:t xml:space="preserve">WRC-23 agenda items, the list is on the ITU-R website at: </w:t>
      </w:r>
    </w:p>
    <w:p w14:paraId="66D52C0E" w14:textId="77777777" w:rsidR="00867054" w:rsidRPr="00306499" w:rsidRDefault="00B75CC6" w:rsidP="00867054">
      <w:pPr>
        <w:numPr>
          <w:ilvl w:val="2"/>
          <w:numId w:val="1"/>
        </w:numPr>
        <w:outlineLvl w:val="4"/>
        <w:rPr>
          <w:sz w:val="24"/>
          <w:szCs w:val="24"/>
          <w:lang w:val="en-US"/>
        </w:rPr>
      </w:pPr>
      <w:hyperlink r:id="rId77" w:history="1">
        <w:r w:rsidR="00867054" w:rsidRPr="00306499">
          <w:rPr>
            <w:rStyle w:val="Hyperlink"/>
            <w:sz w:val="24"/>
            <w:szCs w:val="24"/>
            <w:lang w:val="en-US"/>
          </w:rPr>
          <w:t>https://www.itu.int/en/ITU-R/study-groups/rcpm/Pages/wrc-23-studies.aspx</w:t>
        </w:r>
      </w:hyperlink>
      <w:proofErr w:type="gramStart"/>
      <w:r w:rsidR="00867054" w:rsidRPr="00306499">
        <w:rPr>
          <w:sz w:val="24"/>
          <w:szCs w:val="24"/>
          <w:lang w:val="en-US"/>
        </w:rPr>
        <w:t xml:space="preserve">   (</w:t>
      </w:r>
      <w:proofErr w:type="gramEnd"/>
      <w:r w:rsidR="00867054" w:rsidRPr="00306499">
        <w:rPr>
          <w:sz w:val="24"/>
          <w:szCs w:val="24"/>
          <w:lang w:val="en-US"/>
        </w:rPr>
        <w:t>updated 26Aug20)</w:t>
      </w:r>
    </w:p>
    <w:p w14:paraId="1B080ED9" w14:textId="77777777" w:rsidR="00867054" w:rsidRPr="00306499" w:rsidRDefault="00B75CC6" w:rsidP="00867054">
      <w:pPr>
        <w:numPr>
          <w:ilvl w:val="3"/>
          <w:numId w:val="1"/>
        </w:numPr>
        <w:outlineLvl w:val="4"/>
        <w:rPr>
          <w:sz w:val="24"/>
          <w:szCs w:val="24"/>
          <w:lang w:val="en-US"/>
        </w:rPr>
      </w:pPr>
      <w:hyperlink r:id="rId78" w:history="1">
        <w:r w:rsidR="00867054" w:rsidRPr="00FF1FF0">
          <w:rPr>
            <w:rStyle w:val="Hyperlink"/>
            <w:sz w:val="24"/>
            <w:szCs w:val="24"/>
            <w:lang w:val="en-US"/>
          </w:rPr>
          <w:t>https://www.itu.int/dms_pub/itu-r/oth/0c/0a/R0C0A00000D0041PDFE.pdf</w:t>
        </w:r>
      </w:hyperlink>
    </w:p>
    <w:p w14:paraId="1F2E54AE" w14:textId="77777777" w:rsidR="00867054" w:rsidRPr="00306499" w:rsidRDefault="00B75CC6" w:rsidP="00867054">
      <w:pPr>
        <w:numPr>
          <w:ilvl w:val="3"/>
          <w:numId w:val="1"/>
        </w:numPr>
        <w:outlineLvl w:val="4"/>
        <w:rPr>
          <w:sz w:val="24"/>
          <w:szCs w:val="24"/>
          <w:lang w:val="en-US"/>
        </w:rPr>
      </w:pPr>
      <w:hyperlink r:id="rId79" w:history="1">
        <w:r w:rsidR="00867054" w:rsidRPr="00306499">
          <w:rPr>
            <w:rStyle w:val="Hyperlink"/>
            <w:sz w:val="24"/>
            <w:szCs w:val="24"/>
            <w:lang w:val="en-US"/>
          </w:rPr>
          <w:t>https://mentor.ieee.org/802.18/dcn/20/18-20-0107-01-0000-res-811-wrc-19-wrc-23-agenda-items.docx</w:t>
        </w:r>
      </w:hyperlink>
      <w:r w:rsidR="00867054" w:rsidRPr="00306499">
        <w:rPr>
          <w:sz w:val="24"/>
          <w:szCs w:val="24"/>
          <w:lang w:val="en-US"/>
        </w:rPr>
        <w:t xml:space="preserve"> </w:t>
      </w:r>
    </w:p>
    <w:p w14:paraId="4F735361" w14:textId="77777777" w:rsidR="00867054" w:rsidRPr="00306499" w:rsidRDefault="00867054" w:rsidP="00867054">
      <w:pPr>
        <w:numPr>
          <w:ilvl w:val="1"/>
          <w:numId w:val="1"/>
        </w:numPr>
        <w:outlineLvl w:val="4"/>
        <w:rPr>
          <w:sz w:val="24"/>
          <w:szCs w:val="24"/>
          <w:lang w:val="en-US"/>
        </w:rPr>
      </w:pPr>
      <w:r w:rsidRPr="00306499">
        <w:rPr>
          <w:b/>
          <w:bCs/>
          <w:sz w:val="24"/>
          <w:szCs w:val="24"/>
          <w:lang w:val="en-US"/>
        </w:rPr>
        <w:lastRenderedPageBreak/>
        <w:t xml:space="preserve">IEEE 802 viewpoints on WRC-23 agenda items. </w:t>
      </w:r>
    </w:p>
    <w:p w14:paraId="1652849C" w14:textId="77777777" w:rsidR="00867054" w:rsidRPr="00256033" w:rsidRDefault="00867054" w:rsidP="00867054">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80" w:history="1">
        <w:r w:rsidRPr="00256033">
          <w:rPr>
            <w:rStyle w:val="Hyperlink"/>
            <w:sz w:val="24"/>
            <w:szCs w:val="24"/>
            <w:lang w:val="en-US"/>
          </w:rPr>
          <w:t>https://mentor.ieee.org/802.18/dcn/21/18-21-0039-01-0000-ieee-802-viewpoints-on-wrc-23-agenda-items.pptx</w:t>
        </w:r>
      </w:hyperlink>
    </w:p>
    <w:p w14:paraId="76B61C60" w14:textId="77777777" w:rsidR="00867054" w:rsidRDefault="00867054" w:rsidP="00867054">
      <w:pPr>
        <w:outlineLvl w:val="4"/>
        <w:rPr>
          <w:sz w:val="24"/>
          <w:szCs w:val="24"/>
          <w:lang w:val="en-US"/>
        </w:rPr>
      </w:pPr>
    </w:p>
    <w:p w14:paraId="436B888F" w14:textId="77777777" w:rsidR="00867054" w:rsidRPr="00113D26" w:rsidRDefault="00867054" w:rsidP="00867054">
      <w:pPr>
        <w:numPr>
          <w:ilvl w:val="2"/>
          <w:numId w:val="1"/>
        </w:numPr>
        <w:outlineLvl w:val="4"/>
        <w:rPr>
          <w:sz w:val="24"/>
          <w:szCs w:val="24"/>
          <w:lang w:val="en-US"/>
        </w:rPr>
      </w:pPr>
      <w:r>
        <w:rPr>
          <w:sz w:val="24"/>
          <w:szCs w:val="24"/>
          <w:lang w:val="en-US"/>
        </w:rPr>
        <w:t xml:space="preserve">Reference: </w:t>
      </w:r>
    </w:p>
    <w:p w14:paraId="0F62AF31" w14:textId="77777777" w:rsidR="00867054" w:rsidRPr="00113D26" w:rsidRDefault="00867054" w:rsidP="00867054">
      <w:pPr>
        <w:numPr>
          <w:ilvl w:val="3"/>
          <w:numId w:val="1"/>
        </w:numPr>
        <w:outlineLvl w:val="4"/>
        <w:rPr>
          <w:sz w:val="24"/>
          <w:szCs w:val="24"/>
          <w:lang w:val="en-US"/>
        </w:rPr>
      </w:pPr>
      <w:r w:rsidRPr="00113D26">
        <w:rPr>
          <w:sz w:val="24"/>
          <w:szCs w:val="24"/>
          <w:lang w:val="en-US"/>
        </w:rPr>
        <w:t xml:space="preserve">btw- the initial AIs to consider IEEE 802 viewpoints: </w:t>
      </w:r>
    </w:p>
    <w:p w14:paraId="57E7AB17"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6D9B6559"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7D8BF8EB"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26B3ACE3" w14:textId="62815405" w:rsidR="001108F3" w:rsidRDefault="00867054" w:rsidP="001108F3">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68129A6" w14:textId="77777777" w:rsidR="001108F3" w:rsidRPr="001108F3" w:rsidRDefault="001108F3" w:rsidP="001108F3">
      <w:pPr>
        <w:outlineLvl w:val="4"/>
        <w:rPr>
          <w:sz w:val="24"/>
          <w:szCs w:val="24"/>
          <w:lang w:val="en-US"/>
        </w:rPr>
      </w:pPr>
    </w:p>
    <w:p w14:paraId="3965930F" w14:textId="5E1D5787" w:rsidR="001108F3" w:rsidRPr="001108F3" w:rsidRDefault="001108F3" w:rsidP="001108F3">
      <w:pPr>
        <w:numPr>
          <w:ilvl w:val="2"/>
          <w:numId w:val="1"/>
        </w:numPr>
        <w:outlineLvl w:val="4"/>
        <w:rPr>
          <w:sz w:val="24"/>
          <w:szCs w:val="24"/>
          <w:lang w:val="en-US"/>
        </w:rPr>
      </w:pPr>
      <w:r w:rsidRPr="001108F3">
        <w:rPr>
          <w:sz w:val="24"/>
          <w:szCs w:val="24"/>
          <w:lang w:val="en-US"/>
        </w:rPr>
        <w:t xml:space="preserve">Need to review IEEE 802 viewpoints and any updates and action items.  This week is full will push this out. </w:t>
      </w:r>
    </w:p>
    <w:p w14:paraId="16EAF3D7" w14:textId="77777777" w:rsidR="00867054" w:rsidRDefault="00867054" w:rsidP="00867054">
      <w:pPr>
        <w:outlineLvl w:val="4"/>
        <w:rPr>
          <w:sz w:val="24"/>
          <w:szCs w:val="24"/>
          <w:lang w:val="en-US"/>
        </w:rPr>
      </w:pPr>
    </w:p>
    <w:p w14:paraId="4E9931AE" w14:textId="751B58A8" w:rsidR="00867054" w:rsidRPr="00256033" w:rsidRDefault="00867054" w:rsidP="00867054">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later. </w:t>
      </w:r>
    </w:p>
    <w:p w14:paraId="6613D15A" w14:textId="77777777" w:rsidR="00867054" w:rsidRDefault="00867054" w:rsidP="00867054">
      <w:pPr>
        <w:contextualSpacing/>
        <w:rPr>
          <w:sz w:val="24"/>
          <w:szCs w:val="24"/>
          <w:lang w:val="en-US"/>
        </w:rPr>
      </w:pPr>
    </w:p>
    <w:p w14:paraId="0AB27BF0" w14:textId="77777777" w:rsidR="00867054" w:rsidRPr="00696CD9" w:rsidRDefault="00867054" w:rsidP="00867054">
      <w:pPr>
        <w:numPr>
          <w:ilvl w:val="1"/>
          <w:numId w:val="1"/>
        </w:numPr>
        <w:outlineLvl w:val="4"/>
        <w:rPr>
          <w:sz w:val="24"/>
          <w:szCs w:val="24"/>
          <w:lang w:val="en-US"/>
        </w:rPr>
      </w:pPr>
      <w:r w:rsidRPr="00696CD9">
        <w:rPr>
          <w:b/>
          <w:bCs/>
          <w:sz w:val="24"/>
          <w:szCs w:val="24"/>
          <w:lang w:val="en-US"/>
        </w:rPr>
        <w:t xml:space="preserve">Liaison from ITU-R WP5A re: M.2121 ITS, see </w:t>
      </w:r>
      <w:hyperlink r:id="rId81" w:history="1">
        <w:r w:rsidRPr="00696CD9">
          <w:rPr>
            <w:rStyle w:val="Hyperlink"/>
            <w:b/>
            <w:bCs/>
            <w:sz w:val="24"/>
            <w:szCs w:val="24"/>
            <w:lang w:val="en-US"/>
          </w:rPr>
          <w:t>https://mentor.ieee.org/802.18/dcn/21/18-21-0059-00-0000-request-for-input-itu-r-m-2121-its.docx</w:t>
        </w:r>
      </w:hyperlink>
      <w:r w:rsidRPr="00696CD9">
        <w:rPr>
          <w:b/>
          <w:bCs/>
          <w:sz w:val="24"/>
          <w:szCs w:val="24"/>
          <w:lang w:val="en-US"/>
        </w:rPr>
        <w:t xml:space="preserve"> </w:t>
      </w:r>
    </w:p>
    <w:p w14:paraId="7C495863" w14:textId="75F46E20" w:rsidR="00867054" w:rsidRPr="0067082C" w:rsidRDefault="00867054" w:rsidP="00867054">
      <w:pPr>
        <w:numPr>
          <w:ilvl w:val="2"/>
          <w:numId w:val="1"/>
        </w:numPr>
        <w:outlineLvl w:val="4"/>
        <w:rPr>
          <w:b/>
          <w:bCs/>
          <w:sz w:val="24"/>
          <w:szCs w:val="24"/>
          <w:lang w:val="en-US"/>
        </w:rPr>
      </w:pPr>
      <w:r w:rsidRPr="00696CD9">
        <w:rPr>
          <w:sz w:val="24"/>
          <w:szCs w:val="24"/>
          <w:lang w:val="en-US"/>
        </w:rPr>
        <w:t>WP 5A next __meeting is 15-26nov21</w:t>
      </w:r>
      <w:r>
        <w:rPr>
          <w:sz w:val="24"/>
          <w:szCs w:val="24"/>
          <w:lang w:val="en-US"/>
        </w:rPr>
        <w:t xml:space="preserve"> </w:t>
      </w:r>
      <w:r w:rsidRPr="0067082C">
        <w:rPr>
          <w:b/>
          <w:bCs/>
          <w:sz w:val="24"/>
          <w:szCs w:val="24"/>
          <w:lang w:val="en-US"/>
        </w:rPr>
        <w:t xml:space="preserve">(probably upload to WP5A </w:t>
      </w:r>
      <w:r w:rsidR="003D2CA3">
        <w:rPr>
          <w:b/>
          <w:bCs/>
          <w:sz w:val="24"/>
          <w:szCs w:val="24"/>
          <w:lang w:val="en-US"/>
        </w:rPr>
        <w:t>26oct</w:t>
      </w:r>
      <w:r w:rsidRPr="0067082C">
        <w:rPr>
          <w:b/>
          <w:bCs/>
          <w:sz w:val="24"/>
          <w:szCs w:val="24"/>
          <w:lang w:val="en-US"/>
        </w:rPr>
        <w:t xml:space="preserve">21; </w:t>
      </w:r>
      <w:r w:rsidRPr="0067082C">
        <w:rPr>
          <w:b/>
          <w:bCs/>
          <w:sz w:val="24"/>
          <w:szCs w:val="24"/>
          <w:u w:val="single"/>
          <w:lang w:val="en-US"/>
        </w:rPr>
        <w:t xml:space="preserve">out of .18 then </w:t>
      </w:r>
      <w:r w:rsidR="003D2CA3">
        <w:rPr>
          <w:b/>
          <w:bCs/>
          <w:sz w:val="24"/>
          <w:szCs w:val="24"/>
          <w:u w:val="single"/>
          <w:lang w:val="en-US"/>
        </w:rPr>
        <w:t>07</w:t>
      </w:r>
      <w:r w:rsidRPr="0067082C">
        <w:rPr>
          <w:b/>
          <w:bCs/>
          <w:sz w:val="24"/>
          <w:szCs w:val="24"/>
          <w:u w:val="single"/>
          <w:lang w:val="en-US"/>
        </w:rPr>
        <w:t>oct</w:t>
      </w:r>
      <w:r w:rsidRPr="0067082C">
        <w:rPr>
          <w:b/>
          <w:bCs/>
          <w:sz w:val="24"/>
          <w:szCs w:val="24"/>
          <w:lang w:val="en-US"/>
        </w:rPr>
        <w:t xml:space="preserve"> for EC 10 day)</w:t>
      </w:r>
    </w:p>
    <w:p w14:paraId="24D0C2A1" w14:textId="77777777" w:rsidR="00867054" w:rsidRDefault="00867054" w:rsidP="00867054">
      <w:pPr>
        <w:numPr>
          <w:ilvl w:val="2"/>
          <w:numId w:val="1"/>
        </w:numPr>
        <w:outlineLvl w:val="4"/>
        <w:rPr>
          <w:sz w:val="24"/>
          <w:szCs w:val="24"/>
          <w:lang w:val="en-US"/>
        </w:rPr>
      </w:pPr>
      <w:r w:rsidRPr="00696CD9">
        <w:rPr>
          <w:sz w:val="24"/>
          <w:szCs w:val="24"/>
          <w:lang w:val="en-US"/>
        </w:rPr>
        <w:t xml:space="preserve">Document 59 is assigned to </w:t>
      </w:r>
      <w:proofErr w:type="spellStart"/>
      <w:r w:rsidRPr="00696CD9">
        <w:rPr>
          <w:sz w:val="24"/>
          <w:szCs w:val="24"/>
          <w:lang w:val="en-US"/>
        </w:rPr>
        <w:t>TGbd</w:t>
      </w:r>
      <w:proofErr w:type="spellEnd"/>
      <w:r w:rsidRPr="00696CD9">
        <w:rPr>
          <w:sz w:val="24"/>
          <w:szCs w:val="24"/>
          <w:lang w:val="en-US"/>
        </w:rPr>
        <w:t xml:space="preserve"> for consideration, as the document relates to ITS topics. </w:t>
      </w:r>
    </w:p>
    <w:p w14:paraId="3F9A7AF7" w14:textId="77777777" w:rsidR="000D504F" w:rsidRDefault="000D504F" w:rsidP="000D504F">
      <w:pPr>
        <w:outlineLvl w:val="4"/>
        <w:rPr>
          <w:sz w:val="24"/>
          <w:szCs w:val="24"/>
          <w:lang w:val="en-US"/>
        </w:rPr>
      </w:pPr>
    </w:p>
    <w:p w14:paraId="77C76D48" w14:textId="10CFC839" w:rsidR="00502D01" w:rsidRPr="00502D01" w:rsidRDefault="00867054" w:rsidP="00867054">
      <w:pPr>
        <w:numPr>
          <w:ilvl w:val="2"/>
          <w:numId w:val="1"/>
        </w:numPr>
        <w:outlineLvl w:val="4"/>
        <w:rPr>
          <w:sz w:val="24"/>
          <w:szCs w:val="24"/>
          <w:lang w:val="en-US"/>
        </w:rPr>
      </w:pPr>
      <w:r w:rsidRPr="00502D01">
        <w:rPr>
          <w:sz w:val="24"/>
          <w:szCs w:val="24"/>
          <w:lang w:val="en-US"/>
        </w:rPr>
        <w:t xml:space="preserve">Is there a status from </w:t>
      </w:r>
      <w:proofErr w:type="spellStart"/>
      <w:r w:rsidRPr="00502D01">
        <w:rPr>
          <w:sz w:val="24"/>
          <w:szCs w:val="24"/>
          <w:lang w:val="en-US"/>
        </w:rPr>
        <w:t>TGbd</w:t>
      </w:r>
      <w:proofErr w:type="spellEnd"/>
      <w:r w:rsidRPr="00502D01">
        <w:rPr>
          <w:sz w:val="24"/>
          <w:szCs w:val="24"/>
          <w:lang w:val="en-US"/>
        </w:rPr>
        <w:t xml:space="preserve">?  </w:t>
      </w:r>
      <w:r w:rsidR="004721AE">
        <w:rPr>
          <w:sz w:val="24"/>
          <w:szCs w:val="24"/>
          <w:lang w:val="en-US"/>
        </w:rPr>
        <w:t>nothing heard</w:t>
      </w:r>
    </w:p>
    <w:p w14:paraId="38B85858" w14:textId="77777777" w:rsidR="00867054" w:rsidRPr="00696CD9" w:rsidRDefault="00867054" w:rsidP="000D63BD">
      <w:pPr>
        <w:numPr>
          <w:ilvl w:val="2"/>
          <w:numId w:val="1"/>
        </w:numPr>
        <w:outlineLvl w:val="4"/>
        <w:rPr>
          <w:sz w:val="24"/>
          <w:szCs w:val="24"/>
          <w:lang w:val="en-US"/>
        </w:rPr>
      </w:pPr>
    </w:p>
    <w:p w14:paraId="1322051C" w14:textId="77777777" w:rsidR="00867054" w:rsidRPr="00696CD9" w:rsidRDefault="00867054" w:rsidP="00867054">
      <w:pPr>
        <w:outlineLvl w:val="4"/>
        <w:rPr>
          <w:sz w:val="24"/>
          <w:szCs w:val="24"/>
          <w:lang w:val="en-US"/>
        </w:rPr>
      </w:pPr>
    </w:p>
    <w:p w14:paraId="1B2AAE2F" w14:textId="77777777" w:rsidR="00867054" w:rsidRPr="00696CD9" w:rsidRDefault="00867054" w:rsidP="00867054">
      <w:pPr>
        <w:numPr>
          <w:ilvl w:val="1"/>
          <w:numId w:val="1"/>
        </w:numPr>
        <w:outlineLvl w:val="4"/>
        <w:rPr>
          <w:sz w:val="24"/>
          <w:szCs w:val="24"/>
          <w:lang w:val="en-US"/>
        </w:rPr>
      </w:pPr>
      <w:r w:rsidRPr="00696CD9">
        <w:rPr>
          <w:b/>
          <w:bCs/>
          <w:sz w:val="24"/>
          <w:szCs w:val="24"/>
          <w:lang w:val="en-US"/>
        </w:rPr>
        <w:t xml:space="preserve">Liaison from ITU-R WP5A re: M.1801-2, see </w:t>
      </w:r>
      <w:hyperlink r:id="rId82" w:history="1">
        <w:r w:rsidRPr="00696CD9">
          <w:rPr>
            <w:rStyle w:val="Hyperlink"/>
            <w:b/>
            <w:bCs/>
            <w:sz w:val="24"/>
            <w:szCs w:val="24"/>
            <w:lang w:val="en-US"/>
          </w:rPr>
          <w:t>https://mentor.ieee.org/802.18/dcn/21/18-21-0058-00-0000-request-for-input-itu-r-m-1801-2.docx</w:t>
        </w:r>
      </w:hyperlink>
      <w:r w:rsidRPr="00696CD9">
        <w:rPr>
          <w:b/>
          <w:bCs/>
          <w:sz w:val="24"/>
          <w:szCs w:val="24"/>
          <w:lang w:val="en-US"/>
        </w:rPr>
        <w:t xml:space="preserve"> </w:t>
      </w:r>
    </w:p>
    <w:p w14:paraId="4F68FE97" w14:textId="77777777" w:rsidR="00867054" w:rsidRPr="00696CD9" w:rsidRDefault="00867054" w:rsidP="00867054">
      <w:pPr>
        <w:numPr>
          <w:ilvl w:val="1"/>
          <w:numId w:val="1"/>
        </w:numPr>
        <w:outlineLvl w:val="4"/>
        <w:rPr>
          <w:sz w:val="24"/>
          <w:szCs w:val="24"/>
          <w:lang w:val="en-US"/>
        </w:rPr>
      </w:pPr>
      <w:r w:rsidRPr="00696CD9">
        <w:rPr>
          <w:b/>
          <w:bCs/>
          <w:sz w:val="24"/>
          <w:szCs w:val="24"/>
          <w:lang w:val="en-US"/>
        </w:rPr>
        <w:t xml:space="preserve">Liaison from ITU-R WP5A re: M.1450-5, see </w:t>
      </w:r>
      <w:hyperlink r:id="rId83" w:history="1">
        <w:r w:rsidRPr="00696CD9">
          <w:rPr>
            <w:rStyle w:val="Hyperlink"/>
            <w:b/>
            <w:bCs/>
            <w:sz w:val="24"/>
            <w:szCs w:val="24"/>
            <w:lang w:val="en-US"/>
          </w:rPr>
          <w:t>https://mentor.ieee.org/802.18/dcn/21/18-21-0057-00-0000-request-for-input-itu-r-m-1450-5.docx</w:t>
        </w:r>
      </w:hyperlink>
      <w:r w:rsidRPr="00696CD9">
        <w:rPr>
          <w:b/>
          <w:bCs/>
          <w:sz w:val="24"/>
          <w:szCs w:val="24"/>
          <w:lang w:val="en-US"/>
        </w:rPr>
        <w:t xml:space="preserve"> </w:t>
      </w:r>
    </w:p>
    <w:p w14:paraId="051E8E6E" w14:textId="77777777" w:rsidR="004721AE" w:rsidRPr="004721AE" w:rsidRDefault="004721AE" w:rsidP="004721AE">
      <w:pPr>
        <w:numPr>
          <w:ilvl w:val="2"/>
          <w:numId w:val="1"/>
        </w:numPr>
        <w:outlineLvl w:val="4"/>
        <w:rPr>
          <w:sz w:val="24"/>
          <w:szCs w:val="24"/>
          <w:lang w:val="en-US"/>
        </w:rPr>
      </w:pPr>
      <w:r w:rsidRPr="004721AE">
        <w:rPr>
          <w:sz w:val="24"/>
          <w:szCs w:val="24"/>
          <w:lang w:val="en-US"/>
        </w:rPr>
        <w:t xml:space="preserve">WP 5A next __meeting is 15-26nov21 (probably upload to WP5A 26oct21; </w:t>
      </w:r>
      <w:r w:rsidRPr="004721AE">
        <w:rPr>
          <w:b/>
          <w:bCs/>
          <w:sz w:val="24"/>
          <w:szCs w:val="24"/>
          <w:u w:val="single"/>
          <w:lang w:val="en-US"/>
        </w:rPr>
        <w:t>out of .18 then 07oct</w:t>
      </w:r>
      <w:r w:rsidRPr="004721AE">
        <w:rPr>
          <w:sz w:val="24"/>
          <w:szCs w:val="24"/>
          <w:lang w:val="en-US"/>
        </w:rPr>
        <w:t xml:space="preserve"> for EC 10 day)</w:t>
      </w:r>
    </w:p>
    <w:p w14:paraId="004AC1FF" w14:textId="77777777" w:rsidR="004721AE" w:rsidRPr="004721AE" w:rsidRDefault="004721AE" w:rsidP="004721AE">
      <w:pPr>
        <w:numPr>
          <w:ilvl w:val="2"/>
          <w:numId w:val="1"/>
        </w:numPr>
        <w:outlineLvl w:val="4"/>
        <w:rPr>
          <w:sz w:val="24"/>
          <w:szCs w:val="24"/>
          <w:lang w:val="en-US"/>
        </w:rPr>
      </w:pPr>
      <w:r w:rsidRPr="004721AE">
        <w:rPr>
          <w:sz w:val="24"/>
          <w:szCs w:val="24"/>
          <w:lang w:val="en-US"/>
        </w:rPr>
        <w:t xml:space="preserve">Documents 57 and 58 are assigned to the ITU ad hoc group for processing.  ad hoc has met on these. </w:t>
      </w:r>
    </w:p>
    <w:p w14:paraId="4F00F14F" w14:textId="77777777" w:rsidR="004721AE" w:rsidRPr="004721AE" w:rsidRDefault="004721AE" w:rsidP="004721AE">
      <w:pPr>
        <w:numPr>
          <w:ilvl w:val="2"/>
          <w:numId w:val="1"/>
        </w:numPr>
        <w:outlineLvl w:val="4"/>
        <w:rPr>
          <w:sz w:val="24"/>
          <w:szCs w:val="24"/>
          <w:lang w:val="en-US"/>
        </w:rPr>
      </w:pPr>
      <w:r w:rsidRPr="004721AE">
        <w:rPr>
          <w:b/>
          <w:bCs/>
          <w:sz w:val="24"/>
          <w:szCs w:val="24"/>
          <w:u w:val="single"/>
          <w:lang w:val="en-US"/>
        </w:rPr>
        <w:t xml:space="preserve">.11 ITU ad hoc met last week 16sep21. </w:t>
      </w:r>
    </w:p>
    <w:p w14:paraId="72363AD7" w14:textId="77777777" w:rsidR="004721AE" w:rsidRPr="004721AE" w:rsidRDefault="004721AE" w:rsidP="004721AE">
      <w:pPr>
        <w:numPr>
          <w:ilvl w:val="2"/>
          <w:numId w:val="1"/>
        </w:numPr>
        <w:outlineLvl w:val="4"/>
        <w:rPr>
          <w:sz w:val="24"/>
          <w:szCs w:val="24"/>
          <w:lang w:val="en-US"/>
        </w:rPr>
      </w:pPr>
      <w:r w:rsidRPr="004721AE">
        <w:rPr>
          <w:b/>
          <w:bCs/>
          <w:sz w:val="24"/>
          <w:szCs w:val="24"/>
          <w:u w:val="single"/>
          <w:lang w:val="en-US"/>
        </w:rPr>
        <w:t xml:space="preserve">and from there the liaison contributions are being uploaded now, .18 will vote to approve in couple weeks. </w:t>
      </w:r>
    </w:p>
    <w:p w14:paraId="257C3BD9" w14:textId="77777777" w:rsidR="004721AE" w:rsidRPr="004721AE" w:rsidRDefault="00B75CC6" w:rsidP="004721AE">
      <w:pPr>
        <w:numPr>
          <w:ilvl w:val="2"/>
          <w:numId w:val="1"/>
        </w:numPr>
        <w:outlineLvl w:val="4"/>
        <w:rPr>
          <w:sz w:val="24"/>
          <w:szCs w:val="24"/>
          <w:lang w:val="en-US"/>
        </w:rPr>
      </w:pPr>
      <w:hyperlink r:id="rId84" w:history="1">
        <w:r w:rsidR="004721AE" w:rsidRPr="004721AE">
          <w:rPr>
            <w:rStyle w:val="Hyperlink"/>
            <w:sz w:val="24"/>
            <w:szCs w:val="24"/>
            <w:lang w:val="en-US"/>
          </w:rPr>
          <w:t>https://mentor.ieee.org/802.18/dcn/21/18-21-0116-00-0000-proposed-modifications-to-itu-r-m-1450-5.docx</w:t>
        </w:r>
      </w:hyperlink>
      <w:r w:rsidR="004721AE" w:rsidRPr="004721AE">
        <w:rPr>
          <w:sz w:val="24"/>
          <w:szCs w:val="24"/>
          <w:lang w:val="en-US"/>
        </w:rPr>
        <w:t xml:space="preserve"> </w:t>
      </w:r>
    </w:p>
    <w:p w14:paraId="37B96C42" w14:textId="42C677D4" w:rsidR="00867054" w:rsidRPr="004721AE" w:rsidRDefault="00B75CC6" w:rsidP="004721AE">
      <w:pPr>
        <w:numPr>
          <w:ilvl w:val="2"/>
          <w:numId w:val="1"/>
        </w:numPr>
        <w:outlineLvl w:val="4"/>
        <w:rPr>
          <w:sz w:val="24"/>
          <w:szCs w:val="24"/>
          <w:lang w:val="en-US"/>
        </w:rPr>
      </w:pPr>
      <w:hyperlink r:id="rId85" w:history="1">
        <w:r w:rsidR="004721AE" w:rsidRPr="004721AE">
          <w:rPr>
            <w:rStyle w:val="Hyperlink"/>
            <w:sz w:val="24"/>
            <w:szCs w:val="24"/>
            <w:lang w:val="en-US"/>
          </w:rPr>
          <w:t>https://mentor.ieee.org/802.18/dcn/21/18-21-0117-00-0000-proposed-modifications-to-itu-r-m-1801-2.docx</w:t>
        </w:r>
      </w:hyperlink>
      <w:r w:rsidR="004721AE" w:rsidRPr="004721AE">
        <w:rPr>
          <w:sz w:val="24"/>
          <w:szCs w:val="24"/>
          <w:lang w:val="en-US"/>
        </w:rPr>
        <w:t xml:space="preserve"> </w:t>
      </w:r>
    </w:p>
    <w:p w14:paraId="5F7AED00" w14:textId="77777777" w:rsidR="00867054" w:rsidRPr="00696CD9" w:rsidRDefault="00867054" w:rsidP="00867054">
      <w:pPr>
        <w:outlineLvl w:val="4"/>
        <w:rPr>
          <w:sz w:val="24"/>
          <w:szCs w:val="24"/>
          <w:lang w:val="en-US"/>
        </w:rPr>
      </w:pPr>
    </w:p>
    <w:p w14:paraId="09E30EB7" w14:textId="77777777" w:rsidR="00867054" w:rsidRPr="00696CD9" w:rsidRDefault="00867054" w:rsidP="00867054">
      <w:pPr>
        <w:numPr>
          <w:ilvl w:val="1"/>
          <w:numId w:val="1"/>
        </w:numPr>
        <w:outlineLvl w:val="4"/>
        <w:rPr>
          <w:sz w:val="24"/>
          <w:szCs w:val="24"/>
          <w:lang w:val="en-US"/>
        </w:rPr>
      </w:pPr>
      <w:r w:rsidRPr="00696CD9">
        <w:rPr>
          <w:b/>
          <w:bCs/>
          <w:sz w:val="24"/>
          <w:szCs w:val="24"/>
          <w:lang w:val="en-US"/>
        </w:rPr>
        <w:t xml:space="preserve">Liaison from ITU-R WP 1A re: Light Communications, see </w:t>
      </w:r>
      <w:hyperlink r:id="rId86" w:history="1">
        <w:r w:rsidRPr="00696CD9">
          <w:rPr>
            <w:rStyle w:val="Hyperlink"/>
            <w:b/>
            <w:bCs/>
            <w:sz w:val="24"/>
            <w:szCs w:val="24"/>
            <w:lang w:val="en-US"/>
          </w:rPr>
          <w:t>https://mentor.ieee.org/802.18/dcn/21/18-21-0080-00-0000-request-for-information-itu-r-wp-1a.docx</w:t>
        </w:r>
      </w:hyperlink>
      <w:r w:rsidRPr="00696CD9">
        <w:rPr>
          <w:b/>
          <w:bCs/>
          <w:sz w:val="24"/>
          <w:szCs w:val="24"/>
          <w:lang w:val="en-US"/>
        </w:rPr>
        <w:t xml:space="preserve"> </w:t>
      </w:r>
    </w:p>
    <w:p w14:paraId="66B843AB" w14:textId="083303B9" w:rsidR="00867054" w:rsidRPr="00696CD9" w:rsidRDefault="00867054" w:rsidP="00867054">
      <w:pPr>
        <w:numPr>
          <w:ilvl w:val="2"/>
          <w:numId w:val="1"/>
        </w:numPr>
        <w:outlineLvl w:val="4"/>
        <w:rPr>
          <w:sz w:val="24"/>
          <w:szCs w:val="24"/>
          <w:lang w:val="en-US"/>
        </w:rPr>
      </w:pPr>
      <w:r w:rsidRPr="00696CD9">
        <w:rPr>
          <w:sz w:val="24"/>
          <w:szCs w:val="24"/>
          <w:lang w:val="en-US"/>
        </w:rPr>
        <w:t>WP 1A next e-meeting is 03-12nov21</w:t>
      </w:r>
      <w:r>
        <w:rPr>
          <w:sz w:val="24"/>
          <w:szCs w:val="24"/>
          <w:lang w:val="en-US"/>
        </w:rPr>
        <w:t xml:space="preserve"> </w:t>
      </w:r>
      <w:r w:rsidRPr="0067082C">
        <w:rPr>
          <w:b/>
          <w:bCs/>
          <w:sz w:val="24"/>
          <w:szCs w:val="24"/>
        </w:rPr>
        <w:t xml:space="preserve">(probably upload to WP5A 20oct21; out of .18 then </w:t>
      </w:r>
      <w:r w:rsidR="003D2CA3">
        <w:rPr>
          <w:b/>
          <w:bCs/>
          <w:sz w:val="24"/>
          <w:szCs w:val="24"/>
        </w:rPr>
        <w:t xml:space="preserve">30sep </w:t>
      </w:r>
      <w:r w:rsidRPr="0067082C">
        <w:rPr>
          <w:b/>
          <w:bCs/>
          <w:sz w:val="24"/>
          <w:szCs w:val="24"/>
        </w:rPr>
        <w:t>for EC 10 day)</w:t>
      </w:r>
    </w:p>
    <w:p w14:paraId="4608D202" w14:textId="77777777" w:rsidR="00867054" w:rsidRDefault="00867054" w:rsidP="000D63BD">
      <w:pPr>
        <w:numPr>
          <w:ilvl w:val="2"/>
          <w:numId w:val="1"/>
        </w:numPr>
        <w:outlineLvl w:val="4"/>
        <w:rPr>
          <w:sz w:val="24"/>
          <w:szCs w:val="24"/>
          <w:lang w:val="en-US"/>
        </w:rPr>
      </w:pPr>
      <w:r w:rsidRPr="00B241B2">
        <w:rPr>
          <w:sz w:val="24"/>
          <w:szCs w:val="24"/>
          <w:lang w:val="en-US"/>
        </w:rPr>
        <w:lastRenderedPageBreak/>
        <w:t xml:space="preserve">Reviewing the document to develop recommended modifications to reflect the work underway with P802.11bb and 802.15.7a/802.15.13.  </w:t>
      </w:r>
    </w:p>
    <w:p w14:paraId="4EF12364" w14:textId="77777777" w:rsidR="0008440A" w:rsidRPr="0008440A" w:rsidRDefault="0008440A" w:rsidP="0008440A">
      <w:pPr>
        <w:numPr>
          <w:ilvl w:val="2"/>
          <w:numId w:val="1"/>
        </w:numPr>
        <w:outlineLvl w:val="4"/>
        <w:rPr>
          <w:sz w:val="24"/>
          <w:szCs w:val="24"/>
          <w:lang w:val="en-US"/>
        </w:rPr>
      </w:pPr>
      <w:r w:rsidRPr="0008440A">
        <w:rPr>
          <w:b/>
          <w:bCs/>
          <w:sz w:val="24"/>
          <w:szCs w:val="24"/>
          <w:u w:val="single"/>
          <w:lang w:val="en-US"/>
        </w:rPr>
        <w:t xml:space="preserve">.11 &amp; .15 worked on a responses </w:t>
      </w:r>
    </w:p>
    <w:p w14:paraId="13E796FC" w14:textId="77777777" w:rsidR="0008440A" w:rsidRPr="0008440A" w:rsidRDefault="00B75CC6" w:rsidP="0008440A">
      <w:pPr>
        <w:numPr>
          <w:ilvl w:val="3"/>
          <w:numId w:val="1"/>
        </w:numPr>
        <w:outlineLvl w:val="4"/>
        <w:rPr>
          <w:sz w:val="24"/>
          <w:szCs w:val="24"/>
          <w:lang w:val="en-US"/>
        </w:rPr>
      </w:pPr>
      <w:hyperlink r:id="rId87" w:history="1">
        <w:r w:rsidR="0008440A" w:rsidRPr="0008440A">
          <w:rPr>
            <w:rStyle w:val="Hyperlink"/>
            <w:sz w:val="24"/>
            <w:szCs w:val="24"/>
            <w:lang w:val="en-US"/>
          </w:rPr>
          <w:t>https://mentor.ieee.org/802.11/dcn/21/11-21-1457-02-0000-liaison-response-to-itu-r-wp-1a-on-vlc-standards.docx</w:t>
        </w:r>
      </w:hyperlink>
      <w:r w:rsidR="0008440A" w:rsidRPr="0008440A">
        <w:rPr>
          <w:sz w:val="24"/>
          <w:szCs w:val="24"/>
          <w:lang w:val="en-US"/>
        </w:rPr>
        <w:t xml:space="preserve">  </w:t>
      </w:r>
    </w:p>
    <w:p w14:paraId="36980B5A" w14:textId="77777777" w:rsidR="0008440A" w:rsidRPr="0008440A" w:rsidRDefault="00B75CC6" w:rsidP="0008440A">
      <w:pPr>
        <w:numPr>
          <w:ilvl w:val="3"/>
          <w:numId w:val="1"/>
        </w:numPr>
        <w:outlineLvl w:val="4"/>
        <w:rPr>
          <w:sz w:val="24"/>
          <w:szCs w:val="24"/>
          <w:lang w:val="en-US"/>
        </w:rPr>
      </w:pPr>
      <w:hyperlink r:id="rId88" w:history="1">
        <w:r w:rsidR="0008440A" w:rsidRPr="0008440A">
          <w:rPr>
            <w:rStyle w:val="Hyperlink"/>
            <w:sz w:val="24"/>
            <w:szCs w:val="24"/>
            <w:lang w:val="en-US"/>
          </w:rPr>
          <w:t>https://mentor.ieee.org/802.15/dcn/21/15-21-0434-01-0000-liaison-response-to-itu-r-wp-1a-on-vlc-standards.docx</w:t>
        </w:r>
      </w:hyperlink>
    </w:p>
    <w:p w14:paraId="2CD1B6BD" w14:textId="77777777" w:rsidR="0008440A" w:rsidRPr="0008440A" w:rsidRDefault="0008440A" w:rsidP="0008440A">
      <w:pPr>
        <w:numPr>
          <w:ilvl w:val="2"/>
          <w:numId w:val="1"/>
        </w:numPr>
        <w:outlineLvl w:val="4"/>
        <w:rPr>
          <w:sz w:val="24"/>
          <w:szCs w:val="24"/>
          <w:lang w:val="en-US"/>
        </w:rPr>
      </w:pPr>
      <w:r w:rsidRPr="0008440A">
        <w:rPr>
          <w:b/>
          <w:bCs/>
          <w:sz w:val="24"/>
          <w:szCs w:val="24"/>
          <w:u w:val="single"/>
          <w:lang w:val="en-US"/>
        </w:rPr>
        <w:t>and a draft merged version it is now updated in .18 mentor:</w:t>
      </w:r>
    </w:p>
    <w:p w14:paraId="01F85251" w14:textId="68D0C991" w:rsidR="0008440A" w:rsidRPr="0008440A" w:rsidRDefault="0008440A" w:rsidP="0008440A">
      <w:pPr>
        <w:numPr>
          <w:ilvl w:val="3"/>
          <w:numId w:val="1"/>
        </w:numPr>
        <w:outlineLvl w:val="4"/>
        <w:rPr>
          <w:sz w:val="24"/>
          <w:szCs w:val="24"/>
          <w:lang w:val="en-US"/>
        </w:rPr>
      </w:pPr>
      <w:r w:rsidRPr="0008440A">
        <w:rPr>
          <w:b/>
          <w:bCs/>
          <w:sz w:val="24"/>
          <w:szCs w:val="24"/>
          <w:u w:val="single"/>
          <w:lang w:val="en-US"/>
        </w:rPr>
        <w:t xml:space="preserve"> </w:t>
      </w:r>
      <w:hyperlink r:id="rId89" w:history="1">
        <w:r w:rsidRPr="0008440A">
          <w:rPr>
            <w:rStyle w:val="Hyperlink"/>
            <w:sz w:val="24"/>
            <w:szCs w:val="24"/>
            <w:lang w:val="en-US"/>
          </w:rPr>
          <w:t>https://mentor.ieee.org/802.18/dcn/21/18-21-0109-01-0000-liaison-response-to-itu-r-wp-1a-on-vlc-standards.docx</w:t>
        </w:r>
      </w:hyperlink>
      <w:r w:rsidRPr="0008440A">
        <w:rPr>
          <w:sz w:val="24"/>
          <w:szCs w:val="24"/>
          <w:lang w:val="en-US"/>
        </w:rPr>
        <w:t xml:space="preserve"> </w:t>
      </w:r>
    </w:p>
    <w:p w14:paraId="617DDADF" w14:textId="77777777" w:rsidR="0008440A" w:rsidRDefault="0008440A" w:rsidP="0008440A">
      <w:pPr>
        <w:outlineLvl w:val="4"/>
        <w:rPr>
          <w:sz w:val="24"/>
          <w:szCs w:val="24"/>
          <w:lang w:val="en-US"/>
        </w:rPr>
      </w:pPr>
    </w:p>
    <w:p w14:paraId="20179ACA" w14:textId="27DAA30F" w:rsidR="004721AE" w:rsidRPr="004721AE" w:rsidRDefault="004721AE" w:rsidP="004721AE">
      <w:pPr>
        <w:numPr>
          <w:ilvl w:val="2"/>
          <w:numId w:val="1"/>
        </w:numPr>
        <w:outlineLvl w:val="4"/>
        <w:rPr>
          <w:sz w:val="24"/>
          <w:szCs w:val="24"/>
          <w:lang w:val="en-US"/>
        </w:rPr>
      </w:pPr>
      <w:r>
        <w:rPr>
          <w:sz w:val="24"/>
          <w:szCs w:val="24"/>
          <w:lang w:val="en-US"/>
        </w:rPr>
        <w:t>R</w:t>
      </w:r>
      <w:r w:rsidRPr="004721AE">
        <w:rPr>
          <w:sz w:val="24"/>
          <w:szCs w:val="24"/>
          <w:lang w:val="en-US"/>
        </w:rPr>
        <w:t>eview</w:t>
      </w:r>
      <w:r>
        <w:rPr>
          <w:sz w:val="24"/>
          <w:szCs w:val="24"/>
          <w:lang w:val="en-US"/>
        </w:rPr>
        <w:t>ed</w:t>
      </w:r>
      <w:r w:rsidRPr="004721AE">
        <w:rPr>
          <w:sz w:val="24"/>
          <w:szCs w:val="24"/>
          <w:lang w:val="en-US"/>
        </w:rPr>
        <w:t xml:space="preserve"> with plan to vote on it next week to approve to send to EC and then to WP 1A. </w:t>
      </w:r>
    </w:p>
    <w:p w14:paraId="7E22E5DF" w14:textId="5C84F84E" w:rsidR="004721AE" w:rsidRDefault="004721AE" w:rsidP="004721AE">
      <w:pPr>
        <w:numPr>
          <w:ilvl w:val="3"/>
          <w:numId w:val="1"/>
        </w:numPr>
        <w:outlineLvl w:val="4"/>
        <w:rPr>
          <w:sz w:val="24"/>
          <w:szCs w:val="24"/>
          <w:lang w:val="en-US"/>
        </w:rPr>
      </w:pPr>
      <w:r>
        <w:rPr>
          <w:sz w:val="24"/>
          <w:szCs w:val="24"/>
          <w:lang w:val="en-US"/>
        </w:rPr>
        <w:t xml:space="preserve">A few typos </w:t>
      </w:r>
      <w:proofErr w:type="gramStart"/>
      <w:r>
        <w:rPr>
          <w:sz w:val="24"/>
          <w:szCs w:val="24"/>
          <w:lang w:val="en-US"/>
        </w:rPr>
        <w:t>was</w:t>
      </w:r>
      <w:proofErr w:type="gramEnd"/>
      <w:r>
        <w:rPr>
          <w:sz w:val="24"/>
          <w:szCs w:val="24"/>
          <w:lang w:val="en-US"/>
        </w:rPr>
        <w:t xml:space="preserve"> all that was seen. </w:t>
      </w:r>
    </w:p>
    <w:p w14:paraId="4499EF0E" w14:textId="2A2AA05D" w:rsidR="004721AE" w:rsidRPr="004721AE" w:rsidRDefault="004721AE" w:rsidP="004721AE">
      <w:pPr>
        <w:numPr>
          <w:ilvl w:val="2"/>
          <w:numId w:val="1"/>
        </w:numPr>
        <w:outlineLvl w:val="4"/>
        <w:rPr>
          <w:sz w:val="24"/>
          <w:szCs w:val="24"/>
          <w:lang w:val="en-US"/>
        </w:rPr>
      </w:pPr>
      <w:r w:rsidRPr="004721AE">
        <w:rPr>
          <w:sz w:val="24"/>
          <w:szCs w:val="24"/>
          <w:lang w:val="en-US"/>
        </w:rPr>
        <w:t xml:space="preserve">After the meeting r02 was uploaded with </w:t>
      </w:r>
      <w:proofErr w:type="gramStart"/>
      <w:r w:rsidRPr="004721AE">
        <w:rPr>
          <w:sz w:val="24"/>
          <w:szCs w:val="24"/>
          <w:lang w:val="en-US"/>
        </w:rPr>
        <w:t xml:space="preserve">a </w:t>
      </w:r>
      <w:r>
        <w:rPr>
          <w:sz w:val="24"/>
          <w:szCs w:val="24"/>
          <w:lang w:val="en-US"/>
        </w:rPr>
        <w:t>the</w:t>
      </w:r>
      <w:proofErr w:type="gramEnd"/>
      <w:r>
        <w:rPr>
          <w:sz w:val="24"/>
          <w:szCs w:val="24"/>
          <w:lang w:val="en-US"/>
        </w:rPr>
        <w:t xml:space="preserve"> </w:t>
      </w:r>
      <w:r w:rsidRPr="004721AE">
        <w:rPr>
          <w:sz w:val="24"/>
          <w:szCs w:val="24"/>
          <w:lang w:val="en-US"/>
        </w:rPr>
        <w:t xml:space="preserve">few editorial updates. </w:t>
      </w:r>
    </w:p>
    <w:p w14:paraId="6074C45A" w14:textId="77777777" w:rsidR="004721AE" w:rsidRPr="004721AE" w:rsidRDefault="00B75CC6" w:rsidP="004721AE">
      <w:pPr>
        <w:numPr>
          <w:ilvl w:val="2"/>
          <w:numId w:val="1"/>
        </w:numPr>
        <w:outlineLvl w:val="4"/>
        <w:rPr>
          <w:sz w:val="24"/>
          <w:szCs w:val="24"/>
          <w:lang w:val="en-US"/>
        </w:rPr>
      </w:pPr>
      <w:hyperlink r:id="rId90" w:history="1">
        <w:r w:rsidR="004721AE" w:rsidRPr="004721AE">
          <w:rPr>
            <w:rStyle w:val="Hyperlink"/>
            <w:sz w:val="24"/>
            <w:szCs w:val="24"/>
            <w:lang w:val="en-US"/>
          </w:rPr>
          <w:t>https://mentor.ieee.org/802.18/dcn/21/18-21-0109-02-0000-liaison-response-to-itu-r-wp-1a-on-vlc-standards.docx</w:t>
        </w:r>
      </w:hyperlink>
      <w:r w:rsidR="004721AE" w:rsidRPr="004721AE">
        <w:rPr>
          <w:sz w:val="24"/>
          <w:szCs w:val="24"/>
          <w:lang w:val="en-US"/>
        </w:rPr>
        <w:t xml:space="preserve"> </w:t>
      </w:r>
    </w:p>
    <w:p w14:paraId="5A0D82FB" w14:textId="77777777" w:rsidR="003D2CA3" w:rsidRPr="003D2CA3" w:rsidRDefault="003D2CA3" w:rsidP="003D2CA3">
      <w:pPr>
        <w:outlineLvl w:val="4"/>
        <w:rPr>
          <w:sz w:val="24"/>
          <w:szCs w:val="24"/>
          <w:lang w:val="en-US"/>
        </w:rPr>
      </w:pPr>
    </w:p>
    <w:p w14:paraId="25789635" w14:textId="283A09C7" w:rsidR="0012753C" w:rsidRDefault="0012753C" w:rsidP="0012753C">
      <w:pPr>
        <w:numPr>
          <w:ilvl w:val="0"/>
          <w:numId w:val="1"/>
        </w:numPr>
        <w:contextualSpacing/>
        <w:rPr>
          <w:sz w:val="24"/>
          <w:szCs w:val="24"/>
          <w:lang w:val="en-US"/>
        </w:rPr>
      </w:pPr>
      <w:r w:rsidRPr="007C6B98">
        <w:rPr>
          <w:sz w:val="24"/>
          <w:szCs w:val="24"/>
          <w:lang w:val="en-US"/>
        </w:rPr>
        <w:t>Chair presents slide</w:t>
      </w:r>
      <w:r>
        <w:rPr>
          <w:sz w:val="24"/>
          <w:szCs w:val="24"/>
          <w:lang w:val="en-US"/>
        </w:rPr>
        <w:t xml:space="preserve">s </w:t>
      </w:r>
      <w:r w:rsidR="00503270">
        <w:rPr>
          <w:sz w:val="24"/>
          <w:szCs w:val="24"/>
          <w:lang w:val="en-US"/>
        </w:rPr>
        <w:t>3</w:t>
      </w:r>
      <w:r w:rsidR="000D63BD">
        <w:rPr>
          <w:sz w:val="24"/>
          <w:szCs w:val="24"/>
          <w:lang w:val="en-US"/>
        </w:rPr>
        <w:t>1</w:t>
      </w:r>
      <w:r w:rsidRPr="007C6B98">
        <w:rPr>
          <w:sz w:val="24"/>
          <w:szCs w:val="24"/>
          <w:lang w:val="en-US"/>
        </w:rPr>
        <w:t xml:space="preserve">, </w:t>
      </w:r>
      <w:r w:rsidRPr="0042524F">
        <w:rPr>
          <w:b/>
          <w:bCs/>
          <w:sz w:val="24"/>
          <w:szCs w:val="24"/>
        </w:rPr>
        <w:t>FCC NPRM on 60GHz on Radar Sensing Technology</w:t>
      </w:r>
    </w:p>
    <w:p w14:paraId="3CE62CAC" w14:textId="77777777" w:rsidR="00761B64" w:rsidRPr="00761B64" w:rsidRDefault="00761B64" w:rsidP="00761B64">
      <w:pPr>
        <w:numPr>
          <w:ilvl w:val="1"/>
          <w:numId w:val="1"/>
        </w:numPr>
        <w:contextualSpacing/>
        <w:rPr>
          <w:sz w:val="24"/>
          <w:szCs w:val="24"/>
          <w:lang w:val="en-US"/>
        </w:rPr>
      </w:pPr>
      <w:r w:rsidRPr="00761B64">
        <w:rPr>
          <w:sz w:val="24"/>
          <w:szCs w:val="24"/>
          <w:lang w:val="en-US"/>
        </w:rPr>
        <w:t>Allowing Expanded Flexibility and Opportunities for Radar Operation in the 57-64 GHz band</w:t>
      </w:r>
    </w:p>
    <w:p w14:paraId="654CA53D" w14:textId="77777777" w:rsidR="00761B64" w:rsidRPr="00761B64" w:rsidRDefault="00761B64" w:rsidP="00761B64">
      <w:pPr>
        <w:numPr>
          <w:ilvl w:val="1"/>
          <w:numId w:val="1"/>
        </w:numPr>
        <w:contextualSpacing/>
        <w:rPr>
          <w:sz w:val="24"/>
          <w:szCs w:val="24"/>
          <w:lang w:val="en-US"/>
        </w:rPr>
      </w:pPr>
      <w:r w:rsidRPr="00761B64">
        <w:rPr>
          <w:sz w:val="24"/>
          <w:szCs w:val="24"/>
          <w:lang w:val="en-US"/>
        </w:rPr>
        <w:t xml:space="preserve">Proceeding: </w:t>
      </w:r>
      <w:hyperlink r:id="rId91" w:history="1">
        <w:r w:rsidRPr="00761B64">
          <w:rPr>
            <w:rStyle w:val="Hyperlink"/>
            <w:sz w:val="24"/>
            <w:szCs w:val="24"/>
            <w:lang w:val="en-US"/>
          </w:rPr>
          <w:t>https://www.fcc.gov/ecfs/search/filings?q=((proceedings.name:((21%5C-264*))%20OR%20proceedings.description:((21%5C-264*))))&amp;sort=date_disseminated,DESC</w:t>
        </w:r>
      </w:hyperlink>
      <w:r w:rsidRPr="00761B64">
        <w:rPr>
          <w:sz w:val="24"/>
          <w:szCs w:val="24"/>
          <w:lang w:val="en-US"/>
        </w:rPr>
        <w:t xml:space="preserve"> </w:t>
      </w:r>
    </w:p>
    <w:p w14:paraId="486BFE6F" w14:textId="77777777" w:rsidR="00761B64" w:rsidRPr="00761B64" w:rsidRDefault="00761B64" w:rsidP="00761B64">
      <w:pPr>
        <w:numPr>
          <w:ilvl w:val="1"/>
          <w:numId w:val="1"/>
        </w:numPr>
        <w:contextualSpacing/>
        <w:rPr>
          <w:sz w:val="24"/>
          <w:szCs w:val="24"/>
          <w:lang w:val="en-US"/>
        </w:rPr>
      </w:pPr>
      <w:r w:rsidRPr="00761B64">
        <w:rPr>
          <w:sz w:val="24"/>
          <w:szCs w:val="24"/>
          <w:lang w:val="en-US"/>
        </w:rPr>
        <w:t xml:space="preserve">It is on Mentor:  r02 is the July OET versions (r01 is the later Federal Register version). </w:t>
      </w:r>
      <w:hyperlink r:id="rId92" w:history="1">
        <w:r w:rsidRPr="00761B64">
          <w:rPr>
            <w:rStyle w:val="Hyperlink"/>
            <w:sz w:val="24"/>
            <w:szCs w:val="24"/>
            <w:lang w:val="en-US"/>
          </w:rPr>
          <w:t>https://mentor.ieee.org/802.18/dcn/21/18-21-0079-02-0000-fcc-nprm-allowing-expanded-flexibility-for-radar-operation-in-57-64-ghz-band.docx</w:t>
        </w:r>
      </w:hyperlink>
      <w:r w:rsidRPr="00761B64">
        <w:rPr>
          <w:sz w:val="24"/>
          <w:szCs w:val="24"/>
          <w:lang w:val="en-US"/>
        </w:rPr>
        <w:t xml:space="preserve"> </w:t>
      </w:r>
    </w:p>
    <w:p w14:paraId="12B5ADCE" w14:textId="77777777" w:rsidR="00761B64" w:rsidRPr="00761B64" w:rsidRDefault="00761B64" w:rsidP="00761B64">
      <w:pPr>
        <w:contextualSpacing/>
        <w:rPr>
          <w:sz w:val="24"/>
          <w:szCs w:val="24"/>
          <w:lang w:val="en-US"/>
        </w:rPr>
      </w:pPr>
    </w:p>
    <w:p w14:paraId="720CCA07" w14:textId="5FDBEA3A" w:rsidR="00761B64" w:rsidRPr="00761B64" w:rsidRDefault="00761B64" w:rsidP="00761B64">
      <w:pPr>
        <w:numPr>
          <w:ilvl w:val="1"/>
          <w:numId w:val="1"/>
        </w:numPr>
        <w:contextualSpacing/>
        <w:rPr>
          <w:sz w:val="24"/>
          <w:szCs w:val="24"/>
          <w:lang w:val="en-US"/>
        </w:rPr>
      </w:pPr>
      <w:r w:rsidRPr="00761B64">
        <w:rPr>
          <w:b/>
          <w:bCs/>
          <w:sz w:val="24"/>
          <w:szCs w:val="24"/>
          <w:lang w:val="en-US"/>
        </w:rPr>
        <w:t xml:space="preserve">Reply comments due 18Oct21,  draft reply comments are at: </w:t>
      </w:r>
      <w:hyperlink r:id="rId93" w:history="1">
        <w:r w:rsidRPr="00761B64">
          <w:rPr>
            <w:rStyle w:val="Hyperlink"/>
            <w:sz w:val="24"/>
            <w:szCs w:val="24"/>
            <w:lang w:val="en-US"/>
          </w:rPr>
          <w:t>https://mentor.ieee.org/802.18/dcn/21/18-21-0110-00-0000-reply-comments-of-ieee-802-60-ghz-motion-sensing-fcc-nprm-et-21-264.docx</w:t>
        </w:r>
      </w:hyperlink>
      <w:r w:rsidRPr="00761B64">
        <w:rPr>
          <w:sz w:val="24"/>
          <w:szCs w:val="24"/>
          <w:lang w:val="en-US"/>
        </w:rPr>
        <w:t xml:space="preserve"> </w:t>
      </w:r>
    </w:p>
    <w:p w14:paraId="611AE54F" w14:textId="77777777" w:rsidR="00761B64" w:rsidRDefault="00761B64" w:rsidP="00761B64">
      <w:pPr>
        <w:contextualSpacing/>
        <w:rPr>
          <w:sz w:val="24"/>
          <w:szCs w:val="24"/>
          <w:lang w:val="en-US"/>
        </w:rPr>
      </w:pPr>
    </w:p>
    <w:p w14:paraId="7A3075F5" w14:textId="77777777" w:rsidR="004721AE" w:rsidRPr="004721AE" w:rsidRDefault="004721AE" w:rsidP="004721AE">
      <w:pPr>
        <w:numPr>
          <w:ilvl w:val="1"/>
          <w:numId w:val="1"/>
        </w:numPr>
        <w:contextualSpacing/>
        <w:rPr>
          <w:b/>
          <w:bCs/>
          <w:sz w:val="24"/>
          <w:szCs w:val="24"/>
          <w:lang w:val="en-US"/>
        </w:rPr>
      </w:pPr>
      <w:r w:rsidRPr="004721AE">
        <w:rPr>
          <w:b/>
          <w:bCs/>
          <w:sz w:val="24"/>
          <w:szCs w:val="24"/>
          <w:lang w:val="en-US"/>
        </w:rPr>
        <w:t xml:space="preserve">Had ad hoc meetings this week.  A </w:t>
      </w:r>
      <w:hyperlink r:id="rId94" w:history="1">
        <w:r w:rsidRPr="004721AE">
          <w:rPr>
            <w:rStyle w:val="Hyperlink"/>
            <w:b/>
            <w:bCs/>
            <w:sz w:val="24"/>
            <w:szCs w:val="24"/>
            <w:lang w:val="en-US"/>
          </w:rPr>
          <w:t xml:space="preserve">&lt;new contribution&gt; </w:t>
        </w:r>
      </w:hyperlink>
      <w:r w:rsidRPr="004721AE">
        <w:rPr>
          <w:b/>
          <w:bCs/>
          <w:sz w:val="24"/>
          <w:szCs w:val="24"/>
          <w:lang w:val="en-US"/>
        </w:rPr>
        <w:t xml:space="preserve">was submitted and still working on how to integrate. </w:t>
      </w:r>
    </w:p>
    <w:p w14:paraId="302A1F8E" w14:textId="1D64D60B" w:rsidR="004721AE" w:rsidRPr="004721AE" w:rsidRDefault="006410BD" w:rsidP="004721AE">
      <w:pPr>
        <w:numPr>
          <w:ilvl w:val="1"/>
          <w:numId w:val="1"/>
        </w:numPr>
        <w:contextualSpacing/>
        <w:rPr>
          <w:b/>
          <w:bCs/>
          <w:sz w:val="24"/>
          <w:szCs w:val="24"/>
          <w:lang w:val="en-US"/>
        </w:rPr>
      </w:pPr>
      <w:r>
        <w:rPr>
          <w:b/>
          <w:bCs/>
          <w:sz w:val="24"/>
          <w:szCs w:val="24"/>
          <w:lang w:val="en-US"/>
        </w:rPr>
        <w:t xml:space="preserve">Was going </w:t>
      </w:r>
      <w:proofErr w:type="gramStart"/>
      <w:r>
        <w:rPr>
          <w:b/>
          <w:bCs/>
          <w:sz w:val="24"/>
          <w:szCs w:val="24"/>
          <w:lang w:val="en-US"/>
        </w:rPr>
        <w:t xml:space="preserve">to </w:t>
      </w:r>
      <w:r w:rsidR="004721AE" w:rsidRPr="004721AE">
        <w:rPr>
          <w:b/>
          <w:bCs/>
          <w:sz w:val="24"/>
          <w:szCs w:val="24"/>
          <w:lang w:val="en-US"/>
        </w:rPr>
        <w:t xml:space="preserve"> review</w:t>
      </w:r>
      <w:proofErr w:type="gramEnd"/>
      <w:r w:rsidR="004721AE" w:rsidRPr="004721AE">
        <w:rPr>
          <w:b/>
          <w:bCs/>
          <w:sz w:val="24"/>
          <w:szCs w:val="24"/>
          <w:lang w:val="en-US"/>
        </w:rPr>
        <w:t xml:space="preserve"> latest draft and determine if more ad </w:t>
      </w:r>
      <w:proofErr w:type="spellStart"/>
      <w:r w:rsidR="004721AE" w:rsidRPr="004721AE">
        <w:rPr>
          <w:b/>
          <w:bCs/>
          <w:sz w:val="24"/>
          <w:szCs w:val="24"/>
          <w:lang w:val="en-US"/>
        </w:rPr>
        <w:t>hocs</w:t>
      </w:r>
      <w:proofErr w:type="spellEnd"/>
      <w:r w:rsidR="004721AE" w:rsidRPr="004721AE">
        <w:rPr>
          <w:b/>
          <w:bCs/>
          <w:sz w:val="24"/>
          <w:szCs w:val="24"/>
          <w:lang w:val="en-US"/>
        </w:rPr>
        <w:t xml:space="preserve"> are needed next week (which are standing by)</w:t>
      </w:r>
      <w:r>
        <w:rPr>
          <w:b/>
          <w:bCs/>
          <w:sz w:val="24"/>
          <w:szCs w:val="24"/>
          <w:lang w:val="en-US"/>
        </w:rPr>
        <w:t xml:space="preserve">, though no </w:t>
      </w:r>
      <w:proofErr w:type="spellStart"/>
      <w:r>
        <w:rPr>
          <w:b/>
          <w:bCs/>
          <w:sz w:val="24"/>
          <w:szCs w:val="24"/>
          <w:lang w:val="en-US"/>
        </w:rPr>
        <w:t>ne</w:t>
      </w:r>
      <w:proofErr w:type="spellEnd"/>
      <w:r>
        <w:rPr>
          <w:b/>
          <w:bCs/>
          <w:sz w:val="24"/>
          <w:szCs w:val="24"/>
          <w:lang w:val="en-US"/>
        </w:rPr>
        <w:t xml:space="preserve"> draft to review </w:t>
      </w:r>
    </w:p>
    <w:p w14:paraId="404DD349" w14:textId="77777777" w:rsidR="006410BD" w:rsidRDefault="006410BD" w:rsidP="006410BD">
      <w:pPr>
        <w:ind w:left="360"/>
        <w:contextualSpacing/>
        <w:rPr>
          <w:b/>
          <w:bCs/>
          <w:sz w:val="24"/>
          <w:szCs w:val="24"/>
          <w:lang w:val="en-US"/>
        </w:rPr>
      </w:pPr>
    </w:p>
    <w:p w14:paraId="5B09659F" w14:textId="407414C6" w:rsidR="004721AE" w:rsidRPr="004721AE" w:rsidRDefault="004721AE" w:rsidP="004721AE">
      <w:pPr>
        <w:numPr>
          <w:ilvl w:val="1"/>
          <w:numId w:val="1"/>
        </w:numPr>
        <w:contextualSpacing/>
        <w:rPr>
          <w:b/>
          <w:bCs/>
          <w:sz w:val="24"/>
          <w:szCs w:val="24"/>
          <w:lang w:val="en-US"/>
        </w:rPr>
      </w:pPr>
      <w:r w:rsidRPr="004721AE">
        <w:rPr>
          <w:b/>
          <w:bCs/>
          <w:sz w:val="24"/>
          <w:szCs w:val="24"/>
          <w:lang w:val="en-US"/>
        </w:rPr>
        <w:t xml:space="preserve">There are some compromises being work with the new contribution and making good progress. </w:t>
      </w:r>
    </w:p>
    <w:p w14:paraId="128C7934" w14:textId="77777777" w:rsidR="004721AE" w:rsidRPr="004721AE" w:rsidRDefault="004721AE" w:rsidP="004721AE">
      <w:pPr>
        <w:numPr>
          <w:ilvl w:val="1"/>
          <w:numId w:val="1"/>
        </w:numPr>
        <w:contextualSpacing/>
        <w:rPr>
          <w:b/>
          <w:bCs/>
          <w:sz w:val="24"/>
          <w:szCs w:val="24"/>
          <w:lang w:val="en-US"/>
        </w:rPr>
      </w:pPr>
      <w:r w:rsidRPr="004721AE">
        <w:rPr>
          <w:b/>
          <w:bCs/>
          <w:sz w:val="24"/>
          <w:szCs w:val="24"/>
          <w:lang w:val="en-US"/>
        </w:rPr>
        <w:t xml:space="preserve">Will work on having something on Mentor Monday for all to review. </w:t>
      </w:r>
    </w:p>
    <w:p w14:paraId="58C7F1AA" w14:textId="77777777" w:rsidR="006410BD" w:rsidRDefault="006410BD" w:rsidP="006410BD">
      <w:pPr>
        <w:contextualSpacing/>
        <w:rPr>
          <w:b/>
          <w:bCs/>
          <w:sz w:val="24"/>
          <w:szCs w:val="24"/>
          <w:lang w:val="en-US"/>
        </w:rPr>
      </w:pPr>
    </w:p>
    <w:p w14:paraId="32127DB5" w14:textId="04AF6BD1" w:rsidR="004721AE" w:rsidRPr="004721AE" w:rsidRDefault="004721AE" w:rsidP="004721AE">
      <w:pPr>
        <w:numPr>
          <w:ilvl w:val="1"/>
          <w:numId w:val="1"/>
        </w:numPr>
        <w:contextualSpacing/>
        <w:rPr>
          <w:b/>
          <w:bCs/>
          <w:sz w:val="24"/>
          <w:szCs w:val="24"/>
          <w:lang w:val="en-US"/>
        </w:rPr>
      </w:pPr>
      <w:r w:rsidRPr="004721AE">
        <w:rPr>
          <w:b/>
          <w:bCs/>
          <w:sz w:val="24"/>
          <w:szCs w:val="24"/>
          <w:lang w:val="en-US"/>
        </w:rPr>
        <w:t xml:space="preserve">Please use the .18 list server with progress on reply comments, for all to follow the progress and being able to contribute. </w:t>
      </w:r>
    </w:p>
    <w:p w14:paraId="0A6D5CFA" w14:textId="77777777" w:rsidR="004721AE" w:rsidRPr="004721AE" w:rsidRDefault="004721AE" w:rsidP="004721AE">
      <w:pPr>
        <w:numPr>
          <w:ilvl w:val="1"/>
          <w:numId w:val="1"/>
        </w:numPr>
        <w:contextualSpacing/>
        <w:rPr>
          <w:b/>
          <w:bCs/>
          <w:sz w:val="24"/>
          <w:szCs w:val="24"/>
          <w:lang w:val="en-US"/>
        </w:rPr>
      </w:pPr>
      <w:r w:rsidRPr="004721AE">
        <w:rPr>
          <w:b/>
          <w:bCs/>
          <w:sz w:val="24"/>
          <w:szCs w:val="24"/>
          <w:lang w:val="en-US"/>
        </w:rPr>
        <w:t xml:space="preserve">Remember IEEE 802 is an individual process. </w:t>
      </w:r>
    </w:p>
    <w:p w14:paraId="48EF2364" w14:textId="77777777" w:rsidR="006410BD" w:rsidRDefault="006410BD" w:rsidP="006410BD">
      <w:pPr>
        <w:contextualSpacing/>
        <w:rPr>
          <w:b/>
          <w:bCs/>
          <w:sz w:val="24"/>
          <w:szCs w:val="24"/>
          <w:lang w:val="en-US"/>
        </w:rPr>
      </w:pPr>
    </w:p>
    <w:p w14:paraId="20949C98" w14:textId="098EDE34" w:rsidR="004721AE" w:rsidRPr="004721AE" w:rsidRDefault="004721AE" w:rsidP="004721AE">
      <w:pPr>
        <w:numPr>
          <w:ilvl w:val="1"/>
          <w:numId w:val="1"/>
        </w:numPr>
        <w:contextualSpacing/>
        <w:rPr>
          <w:b/>
          <w:bCs/>
          <w:sz w:val="24"/>
          <w:szCs w:val="24"/>
          <w:lang w:val="en-US"/>
        </w:rPr>
      </w:pPr>
      <w:r w:rsidRPr="004721AE">
        <w:rPr>
          <w:b/>
          <w:bCs/>
          <w:sz w:val="24"/>
          <w:szCs w:val="24"/>
          <w:lang w:val="en-US"/>
        </w:rPr>
        <w:t xml:space="preserve">A timeline to work on: </w:t>
      </w:r>
    </w:p>
    <w:p w14:paraId="0048286C" w14:textId="77777777" w:rsidR="004721AE" w:rsidRPr="004721AE" w:rsidRDefault="004721AE" w:rsidP="006410BD">
      <w:pPr>
        <w:numPr>
          <w:ilvl w:val="2"/>
          <w:numId w:val="1"/>
        </w:numPr>
        <w:contextualSpacing/>
        <w:rPr>
          <w:b/>
          <w:bCs/>
          <w:sz w:val="24"/>
          <w:szCs w:val="24"/>
          <w:lang w:val="en-US"/>
        </w:rPr>
      </w:pPr>
      <w:r w:rsidRPr="004721AE">
        <w:rPr>
          <w:b/>
          <w:bCs/>
          <w:sz w:val="24"/>
          <w:szCs w:val="24"/>
          <w:lang w:val="en-US"/>
        </w:rPr>
        <w:t>21/</w:t>
      </w:r>
      <w:proofErr w:type="gramStart"/>
      <w:r w:rsidRPr="004721AE">
        <w:rPr>
          <w:b/>
          <w:bCs/>
          <w:sz w:val="24"/>
          <w:szCs w:val="24"/>
          <w:lang w:val="en-US"/>
        </w:rPr>
        <w:t>22,  27</w:t>
      </w:r>
      <w:proofErr w:type="gramEnd"/>
      <w:r w:rsidRPr="004721AE">
        <w:rPr>
          <w:b/>
          <w:bCs/>
          <w:sz w:val="24"/>
          <w:szCs w:val="24"/>
          <w:lang w:val="en-US"/>
        </w:rPr>
        <w:t>,28,29Sept- ad hoc(s) to review/refine,.</w:t>
      </w:r>
    </w:p>
    <w:p w14:paraId="6B43695C" w14:textId="77777777" w:rsidR="004721AE" w:rsidRPr="004721AE" w:rsidRDefault="004721AE" w:rsidP="006410BD">
      <w:pPr>
        <w:numPr>
          <w:ilvl w:val="2"/>
          <w:numId w:val="1"/>
        </w:numPr>
        <w:contextualSpacing/>
        <w:rPr>
          <w:b/>
          <w:bCs/>
          <w:sz w:val="24"/>
          <w:szCs w:val="24"/>
          <w:lang w:val="en-US"/>
        </w:rPr>
      </w:pPr>
      <w:r w:rsidRPr="004721AE">
        <w:rPr>
          <w:b/>
          <w:bCs/>
          <w:sz w:val="24"/>
          <w:szCs w:val="24"/>
          <w:lang w:val="en-US"/>
        </w:rPr>
        <w:t>28Sept – Tuesday – goal to have a final draft on list server for all of .18 to review before vote on thursday the 30</w:t>
      </w:r>
      <w:r w:rsidRPr="004721AE">
        <w:rPr>
          <w:b/>
          <w:bCs/>
          <w:sz w:val="24"/>
          <w:szCs w:val="24"/>
          <w:vertAlign w:val="superscript"/>
          <w:lang w:val="en-US"/>
        </w:rPr>
        <w:t>th</w:t>
      </w:r>
      <w:r w:rsidRPr="004721AE">
        <w:rPr>
          <w:b/>
          <w:bCs/>
          <w:sz w:val="24"/>
          <w:szCs w:val="24"/>
          <w:lang w:val="en-US"/>
        </w:rPr>
        <w:t xml:space="preserve">. </w:t>
      </w:r>
    </w:p>
    <w:p w14:paraId="142DDC1F" w14:textId="77777777" w:rsidR="004721AE" w:rsidRPr="004721AE" w:rsidRDefault="004721AE" w:rsidP="006410BD">
      <w:pPr>
        <w:numPr>
          <w:ilvl w:val="2"/>
          <w:numId w:val="1"/>
        </w:numPr>
        <w:contextualSpacing/>
        <w:rPr>
          <w:b/>
          <w:bCs/>
          <w:sz w:val="24"/>
          <w:szCs w:val="24"/>
          <w:lang w:val="en-US"/>
        </w:rPr>
      </w:pPr>
      <w:r w:rsidRPr="004721AE">
        <w:rPr>
          <w:b/>
          <w:bCs/>
          <w:sz w:val="24"/>
          <w:szCs w:val="24"/>
          <w:lang w:val="en-US"/>
        </w:rPr>
        <w:t xml:space="preserve">30Sept - .18 approves </w:t>
      </w:r>
    </w:p>
    <w:p w14:paraId="3E625021" w14:textId="77777777" w:rsidR="004721AE" w:rsidRPr="004721AE" w:rsidRDefault="004721AE" w:rsidP="006410BD">
      <w:pPr>
        <w:numPr>
          <w:ilvl w:val="2"/>
          <w:numId w:val="1"/>
        </w:numPr>
        <w:contextualSpacing/>
        <w:rPr>
          <w:b/>
          <w:bCs/>
          <w:sz w:val="24"/>
          <w:szCs w:val="24"/>
          <w:lang w:val="en-US"/>
        </w:rPr>
      </w:pPr>
      <w:r w:rsidRPr="004721AE">
        <w:rPr>
          <w:b/>
          <w:bCs/>
          <w:sz w:val="24"/>
          <w:szCs w:val="24"/>
          <w:lang w:val="en-US"/>
        </w:rPr>
        <w:t>01Oct - get approval to start EC ballot</w:t>
      </w:r>
    </w:p>
    <w:p w14:paraId="5CA8C4AC" w14:textId="77777777" w:rsidR="004721AE" w:rsidRPr="004721AE" w:rsidRDefault="004721AE" w:rsidP="006410BD">
      <w:pPr>
        <w:numPr>
          <w:ilvl w:val="2"/>
          <w:numId w:val="1"/>
        </w:numPr>
        <w:contextualSpacing/>
        <w:rPr>
          <w:b/>
          <w:bCs/>
          <w:sz w:val="24"/>
          <w:szCs w:val="24"/>
          <w:lang w:val="en-US"/>
        </w:rPr>
      </w:pPr>
      <w:r w:rsidRPr="004721AE">
        <w:rPr>
          <w:b/>
          <w:bCs/>
          <w:sz w:val="24"/>
          <w:szCs w:val="24"/>
          <w:lang w:val="en-US"/>
        </w:rPr>
        <w:t>12 oct – if EC ballot, now closed and get permission to upload by 18oct.</w:t>
      </w:r>
    </w:p>
    <w:p w14:paraId="08DBD6CD" w14:textId="77777777" w:rsidR="0008440A" w:rsidRDefault="0008440A" w:rsidP="0008440A">
      <w:pPr>
        <w:contextualSpacing/>
        <w:rPr>
          <w:sz w:val="24"/>
          <w:szCs w:val="24"/>
          <w:lang w:val="en-US"/>
        </w:rPr>
      </w:pPr>
    </w:p>
    <w:p w14:paraId="40522724" w14:textId="0E555DE3" w:rsidR="0012753C" w:rsidRPr="007C6B98" w:rsidRDefault="0012753C" w:rsidP="0012753C">
      <w:pPr>
        <w:numPr>
          <w:ilvl w:val="0"/>
          <w:numId w:val="1"/>
        </w:numPr>
        <w:contextualSpacing/>
        <w:rPr>
          <w:sz w:val="24"/>
          <w:szCs w:val="24"/>
          <w:lang w:val="en-US"/>
        </w:rPr>
      </w:pPr>
      <w:r>
        <w:rPr>
          <w:sz w:val="24"/>
          <w:szCs w:val="24"/>
          <w:lang w:val="en-US"/>
        </w:rPr>
        <w:t xml:space="preserve">Chair presents slide </w:t>
      </w:r>
      <w:r w:rsidR="006715C8">
        <w:rPr>
          <w:sz w:val="24"/>
          <w:szCs w:val="24"/>
          <w:lang w:val="en-US"/>
        </w:rPr>
        <w:t>3</w:t>
      </w:r>
      <w:r w:rsidR="006410BD">
        <w:rPr>
          <w:sz w:val="24"/>
          <w:szCs w:val="24"/>
          <w:lang w:val="en-US"/>
        </w:rPr>
        <w:t>2</w:t>
      </w:r>
      <w:r>
        <w:rPr>
          <w:sz w:val="24"/>
          <w:szCs w:val="24"/>
          <w:lang w:val="en-US"/>
        </w:rPr>
        <w:t xml:space="preserve">, </w:t>
      </w:r>
      <w:r w:rsidRPr="00715704">
        <w:rPr>
          <w:b/>
          <w:bCs/>
          <w:sz w:val="24"/>
          <w:szCs w:val="24"/>
          <w:lang w:val="en-US"/>
        </w:rPr>
        <w:t>General Discussion Items</w:t>
      </w:r>
      <w:r w:rsidR="008F6F0A">
        <w:rPr>
          <w:b/>
          <w:bCs/>
          <w:sz w:val="24"/>
          <w:szCs w:val="24"/>
          <w:lang w:val="en-US"/>
        </w:rPr>
        <w:t xml:space="preserve"> - </w:t>
      </w:r>
      <w:r w:rsidR="008F6F0A" w:rsidRPr="008F6F0A">
        <w:rPr>
          <w:b/>
          <w:bCs/>
          <w:sz w:val="24"/>
          <w:szCs w:val="24"/>
        </w:rPr>
        <w:t>– from last week</w:t>
      </w:r>
    </w:p>
    <w:p w14:paraId="166B3A72" w14:textId="77777777" w:rsidR="00850A9E" w:rsidRPr="00850A9E" w:rsidRDefault="00F95020" w:rsidP="0043488C">
      <w:pPr>
        <w:numPr>
          <w:ilvl w:val="1"/>
          <w:numId w:val="13"/>
        </w:numPr>
        <w:contextualSpacing/>
        <w:outlineLvl w:val="4"/>
        <w:rPr>
          <w:rFonts w:eastAsia="Times New Roman"/>
          <w:b/>
          <w:bCs/>
          <w:sz w:val="24"/>
          <w:szCs w:val="24"/>
          <w:lang w:val="en-US"/>
        </w:rPr>
      </w:pPr>
      <w:r w:rsidRPr="00850A9E">
        <w:rPr>
          <w:rFonts w:eastAsia="Times New Roman"/>
          <w:b/>
          <w:bCs/>
          <w:sz w:val="24"/>
          <w:szCs w:val="24"/>
          <w:lang w:val="en-US"/>
        </w:rPr>
        <w:t xml:space="preserve">The September 2021 FCC open commission meeting looks to be full, here are 2 of note. </w:t>
      </w:r>
    </w:p>
    <w:p w14:paraId="2AADDABE" w14:textId="77777777" w:rsidR="00850A9E" w:rsidRPr="00850A9E" w:rsidRDefault="00B75CC6" w:rsidP="0043488C">
      <w:pPr>
        <w:numPr>
          <w:ilvl w:val="3"/>
          <w:numId w:val="13"/>
        </w:numPr>
        <w:contextualSpacing/>
        <w:outlineLvl w:val="4"/>
        <w:rPr>
          <w:rFonts w:eastAsia="Times New Roman"/>
          <w:sz w:val="24"/>
          <w:szCs w:val="24"/>
          <w:lang w:val="en-US"/>
        </w:rPr>
      </w:pPr>
      <w:hyperlink r:id="rId95" w:history="1">
        <w:r w:rsidR="00F95020" w:rsidRPr="00850A9E">
          <w:rPr>
            <w:rStyle w:val="Hyperlink"/>
            <w:rFonts w:eastAsia="Times New Roman"/>
            <w:sz w:val="24"/>
            <w:szCs w:val="24"/>
            <w:lang w:val="en-US"/>
          </w:rPr>
          <w:t>https://www.fcc.gov/news-events/events/2021/09/september-2021-open-commission-meeting</w:t>
        </w:r>
      </w:hyperlink>
      <w:r w:rsidR="00F95020" w:rsidRPr="00850A9E">
        <w:rPr>
          <w:rFonts w:eastAsia="Times New Roman"/>
          <w:sz w:val="24"/>
          <w:szCs w:val="24"/>
          <w:lang w:val="en-US"/>
        </w:rPr>
        <w:t xml:space="preserve"> </w:t>
      </w:r>
    </w:p>
    <w:p w14:paraId="6AAD6EC2" w14:textId="77777777" w:rsidR="00F95020" w:rsidRDefault="00F95020" w:rsidP="00F95020">
      <w:pPr>
        <w:contextualSpacing/>
        <w:outlineLvl w:val="4"/>
        <w:rPr>
          <w:rFonts w:eastAsia="Times New Roman"/>
          <w:b/>
          <w:bCs/>
          <w:sz w:val="24"/>
          <w:szCs w:val="24"/>
          <w:lang w:val="en-US"/>
        </w:rPr>
      </w:pPr>
    </w:p>
    <w:p w14:paraId="1A7EEA1C" w14:textId="77777777" w:rsidR="00850A9E" w:rsidRPr="00850A9E" w:rsidRDefault="00F95020" w:rsidP="0043488C">
      <w:pPr>
        <w:numPr>
          <w:ilvl w:val="2"/>
          <w:numId w:val="13"/>
        </w:numPr>
        <w:contextualSpacing/>
        <w:outlineLvl w:val="4"/>
        <w:rPr>
          <w:rFonts w:eastAsia="Times New Roman"/>
          <w:b/>
          <w:bCs/>
          <w:sz w:val="24"/>
          <w:szCs w:val="24"/>
          <w:lang w:val="en-US"/>
        </w:rPr>
      </w:pPr>
      <w:r w:rsidRPr="00850A9E">
        <w:rPr>
          <w:rFonts w:eastAsia="Times New Roman"/>
          <w:b/>
          <w:bCs/>
          <w:sz w:val="24"/>
          <w:szCs w:val="24"/>
          <w:lang w:val="en-US"/>
        </w:rPr>
        <w:t>Authorizing 6 GHz Band Automated Frequency Coordination Systems</w:t>
      </w:r>
    </w:p>
    <w:p w14:paraId="11E801A7" w14:textId="74CE8F82" w:rsidR="00850A9E" w:rsidRPr="00850A9E" w:rsidRDefault="00F95020" w:rsidP="0043488C">
      <w:pPr>
        <w:numPr>
          <w:ilvl w:val="3"/>
          <w:numId w:val="13"/>
        </w:numPr>
        <w:contextualSpacing/>
        <w:outlineLvl w:val="4"/>
        <w:rPr>
          <w:rFonts w:eastAsia="Times New Roman"/>
          <w:sz w:val="24"/>
          <w:szCs w:val="24"/>
          <w:lang w:val="en-US"/>
        </w:rPr>
      </w:pPr>
      <w:r w:rsidRPr="00850A9E">
        <w:rPr>
          <w:rFonts w:eastAsia="Times New Roman"/>
          <w:sz w:val="24"/>
          <w:szCs w:val="24"/>
          <w:lang w:val="en-US"/>
        </w:rPr>
        <w:t>The Commission will consider a</w:t>
      </w:r>
      <w:r w:rsidR="001875FD">
        <w:rPr>
          <w:rFonts w:eastAsia="Times New Roman"/>
          <w:sz w:val="24"/>
          <w:szCs w:val="24"/>
          <w:lang w:val="en-US"/>
        </w:rPr>
        <w:t xml:space="preserve"> </w:t>
      </w:r>
      <w:hyperlink r:id="rId96" w:history="1">
        <w:r w:rsidRPr="00850A9E">
          <w:rPr>
            <w:rStyle w:val="Hyperlink"/>
            <w:rFonts w:eastAsia="Times New Roman"/>
            <w:sz w:val="24"/>
            <w:szCs w:val="24"/>
            <w:lang w:val="en-US"/>
          </w:rPr>
          <w:t>Public Notice</w:t>
        </w:r>
      </w:hyperlink>
      <w:r w:rsidR="001875FD">
        <w:rPr>
          <w:rFonts w:eastAsia="Times New Roman"/>
          <w:sz w:val="24"/>
          <w:szCs w:val="24"/>
          <w:lang w:val="en-US"/>
        </w:rPr>
        <w:t xml:space="preserve"> </w:t>
      </w:r>
      <w:r w:rsidRPr="00850A9E">
        <w:rPr>
          <w:rFonts w:eastAsia="Times New Roman"/>
          <w:sz w:val="24"/>
          <w:szCs w:val="24"/>
          <w:lang w:val="en-US"/>
        </w:rPr>
        <w:t>beginning the process for authorizing Automated Frequency Coordination Systems to govern the operation of standard-power devices in the 6 GHz band (5.925-7.125 GHz). (ET Docket No. 21-352)</w:t>
      </w:r>
    </w:p>
    <w:p w14:paraId="0C94101B" w14:textId="77777777" w:rsidR="00F95020" w:rsidRDefault="00F95020" w:rsidP="00F95020">
      <w:pPr>
        <w:contextualSpacing/>
        <w:outlineLvl w:val="4"/>
        <w:rPr>
          <w:rFonts w:eastAsia="Times New Roman"/>
          <w:b/>
          <w:bCs/>
          <w:sz w:val="24"/>
          <w:szCs w:val="24"/>
          <w:lang w:val="en-US"/>
        </w:rPr>
      </w:pPr>
    </w:p>
    <w:p w14:paraId="273A8446" w14:textId="77777777" w:rsidR="00850A9E" w:rsidRPr="00850A9E" w:rsidRDefault="00F95020" w:rsidP="0043488C">
      <w:pPr>
        <w:numPr>
          <w:ilvl w:val="2"/>
          <w:numId w:val="13"/>
        </w:numPr>
        <w:contextualSpacing/>
        <w:outlineLvl w:val="4"/>
        <w:rPr>
          <w:rFonts w:eastAsia="Times New Roman"/>
          <w:b/>
          <w:bCs/>
          <w:sz w:val="24"/>
          <w:szCs w:val="24"/>
          <w:lang w:val="en-US"/>
        </w:rPr>
      </w:pPr>
      <w:r w:rsidRPr="00850A9E">
        <w:rPr>
          <w:rFonts w:eastAsia="Times New Roman"/>
          <w:b/>
          <w:bCs/>
          <w:sz w:val="24"/>
          <w:szCs w:val="24"/>
          <w:lang w:val="en-US"/>
        </w:rPr>
        <w:t>Spectrum Requirements for the Internet of Things</w:t>
      </w:r>
    </w:p>
    <w:p w14:paraId="0AF12835" w14:textId="0C0562B0" w:rsidR="00850A9E" w:rsidRPr="00850A9E" w:rsidRDefault="00F95020" w:rsidP="0043488C">
      <w:pPr>
        <w:numPr>
          <w:ilvl w:val="3"/>
          <w:numId w:val="13"/>
        </w:numPr>
        <w:contextualSpacing/>
        <w:outlineLvl w:val="4"/>
        <w:rPr>
          <w:rFonts w:eastAsia="Times New Roman"/>
          <w:b/>
          <w:bCs/>
          <w:sz w:val="24"/>
          <w:szCs w:val="24"/>
          <w:lang w:val="en-US"/>
        </w:rPr>
      </w:pPr>
      <w:r w:rsidRPr="00850A9E">
        <w:rPr>
          <w:rFonts w:eastAsia="Times New Roman"/>
          <w:b/>
          <w:bCs/>
          <w:sz w:val="24"/>
          <w:szCs w:val="24"/>
          <w:lang w:val="en-US"/>
        </w:rPr>
        <w:t>The Commission will consider a</w:t>
      </w:r>
      <w:r w:rsidR="001875FD">
        <w:rPr>
          <w:rFonts w:eastAsia="Times New Roman"/>
          <w:b/>
          <w:bCs/>
          <w:sz w:val="24"/>
          <w:szCs w:val="24"/>
          <w:lang w:val="en-US"/>
        </w:rPr>
        <w:t xml:space="preserve"> </w:t>
      </w:r>
      <w:hyperlink r:id="rId97" w:history="1">
        <w:r w:rsidRPr="00850A9E">
          <w:rPr>
            <w:rStyle w:val="Hyperlink"/>
            <w:rFonts w:eastAsia="Times New Roman"/>
            <w:b/>
            <w:bCs/>
            <w:sz w:val="24"/>
            <w:szCs w:val="24"/>
            <w:lang w:val="en-US"/>
          </w:rPr>
          <w:t>Notice of Inquiry</w:t>
        </w:r>
      </w:hyperlink>
      <w:r w:rsidR="001875FD">
        <w:rPr>
          <w:rFonts w:eastAsia="Times New Roman"/>
          <w:b/>
          <w:bCs/>
          <w:sz w:val="24"/>
          <w:szCs w:val="24"/>
          <w:lang w:val="en-US"/>
        </w:rPr>
        <w:t xml:space="preserve"> </w:t>
      </w:r>
      <w:r w:rsidRPr="00850A9E">
        <w:rPr>
          <w:rFonts w:eastAsia="Times New Roman"/>
          <w:b/>
          <w:bCs/>
          <w:sz w:val="24"/>
          <w:szCs w:val="24"/>
          <w:lang w:val="en-US"/>
        </w:rPr>
        <w:t>seeking comment on current and future spectrum needs to enable better connectivity relating to the Internet of Things (IoT). (ET Docket No. 21-353)</w:t>
      </w:r>
    </w:p>
    <w:p w14:paraId="60A02443" w14:textId="70212166" w:rsidR="00850A9E" w:rsidRPr="00850A9E" w:rsidRDefault="00B75CC6" w:rsidP="0043488C">
      <w:pPr>
        <w:numPr>
          <w:ilvl w:val="4"/>
          <w:numId w:val="13"/>
        </w:numPr>
        <w:contextualSpacing/>
        <w:outlineLvl w:val="4"/>
        <w:rPr>
          <w:rFonts w:eastAsia="Times New Roman"/>
          <w:sz w:val="24"/>
          <w:szCs w:val="24"/>
          <w:lang w:val="en-US"/>
        </w:rPr>
      </w:pPr>
      <w:hyperlink r:id="rId98" w:history="1">
        <w:r w:rsidR="00F95020" w:rsidRPr="00850A9E">
          <w:rPr>
            <w:rStyle w:val="Hyperlink"/>
            <w:rFonts w:eastAsia="Times New Roman"/>
            <w:sz w:val="24"/>
            <w:szCs w:val="24"/>
            <w:lang w:val="en-US"/>
          </w:rPr>
          <w:t>https</w:t>
        </w:r>
      </w:hyperlink>
      <w:hyperlink r:id="rId99" w:history="1">
        <w:r w:rsidR="00F95020" w:rsidRPr="00850A9E">
          <w:rPr>
            <w:rStyle w:val="Hyperlink"/>
            <w:rFonts w:eastAsia="Times New Roman"/>
            <w:sz w:val="24"/>
            <w:szCs w:val="24"/>
            <w:lang w:val="en-US"/>
          </w:rPr>
          <w:t>://docs.fcc.gov/public/attachments/DOC-375610A1.pdf</w:t>
        </w:r>
      </w:hyperlink>
    </w:p>
    <w:p w14:paraId="7A9C0237" w14:textId="77777777" w:rsidR="00850A9E" w:rsidRPr="00850A9E" w:rsidRDefault="00F95020" w:rsidP="0043488C">
      <w:pPr>
        <w:numPr>
          <w:ilvl w:val="4"/>
          <w:numId w:val="13"/>
        </w:numPr>
        <w:contextualSpacing/>
        <w:outlineLvl w:val="4"/>
        <w:rPr>
          <w:rFonts w:eastAsia="Times New Roman"/>
          <w:sz w:val="24"/>
          <w:szCs w:val="24"/>
          <w:lang w:val="en-US"/>
        </w:rPr>
      </w:pPr>
      <w:r w:rsidRPr="00850A9E">
        <w:rPr>
          <w:rFonts w:eastAsia="Times New Roman"/>
          <w:sz w:val="24"/>
          <w:szCs w:val="24"/>
          <w:lang w:val="en-US"/>
        </w:rPr>
        <w:t xml:space="preserve">In mentor: </w:t>
      </w:r>
      <w:hyperlink r:id="rId100" w:history="1">
        <w:r w:rsidRPr="00850A9E">
          <w:rPr>
            <w:rStyle w:val="Hyperlink"/>
            <w:rFonts w:eastAsia="Times New Roman"/>
            <w:sz w:val="24"/>
            <w:szCs w:val="24"/>
            <w:lang w:val="en-US"/>
          </w:rPr>
          <w:t>https://mentor.ieee.org/802.18/dcn/21/18-21-0108-00-0000-fcc-pn-on-spectrum-for-the-internet-of-things.docx</w:t>
        </w:r>
      </w:hyperlink>
    </w:p>
    <w:p w14:paraId="4E0DFD0D" w14:textId="77777777" w:rsidR="00850A9E" w:rsidRPr="00850A9E" w:rsidRDefault="00F95020" w:rsidP="0043488C">
      <w:pPr>
        <w:numPr>
          <w:ilvl w:val="3"/>
          <w:numId w:val="13"/>
        </w:numPr>
        <w:contextualSpacing/>
        <w:outlineLvl w:val="4"/>
        <w:rPr>
          <w:rFonts w:eastAsia="Times New Roman"/>
          <w:b/>
          <w:bCs/>
          <w:sz w:val="24"/>
          <w:szCs w:val="24"/>
          <w:lang w:val="en-US"/>
        </w:rPr>
      </w:pPr>
      <w:r w:rsidRPr="00850A9E">
        <w:rPr>
          <w:rFonts w:eastAsia="Times New Roman"/>
          <w:b/>
          <w:bCs/>
          <w:sz w:val="24"/>
          <w:szCs w:val="24"/>
          <w:lang w:val="en-US"/>
        </w:rPr>
        <w:t xml:space="preserve">Some questions </w:t>
      </w:r>
      <w:proofErr w:type="spellStart"/>
      <w:r w:rsidRPr="00850A9E">
        <w:rPr>
          <w:rFonts w:eastAsia="Times New Roman"/>
          <w:b/>
          <w:bCs/>
          <w:sz w:val="24"/>
          <w:szCs w:val="24"/>
          <w:lang w:val="en-US"/>
        </w:rPr>
        <w:t>maybe</w:t>
      </w:r>
      <w:proofErr w:type="spellEnd"/>
      <w:r w:rsidRPr="00850A9E">
        <w:rPr>
          <w:rFonts w:eastAsia="Times New Roman"/>
          <w:b/>
          <w:bCs/>
          <w:sz w:val="24"/>
          <w:szCs w:val="24"/>
          <w:lang w:val="en-US"/>
        </w:rPr>
        <w:t xml:space="preserve"> of interest to IEEE 802, e.g.,</w:t>
      </w:r>
    </w:p>
    <w:p w14:paraId="09B1CC58" w14:textId="77777777" w:rsidR="00F95020" w:rsidRPr="00850A9E" w:rsidRDefault="00F95020" w:rsidP="0043488C">
      <w:pPr>
        <w:numPr>
          <w:ilvl w:val="4"/>
          <w:numId w:val="13"/>
        </w:numPr>
        <w:contextualSpacing/>
        <w:outlineLvl w:val="4"/>
        <w:rPr>
          <w:rFonts w:eastAsia="Times New Roman"/>
          <w:sz w:val="24"/>
          <w:szCs w:val="24"/>
          <w:lang w:val="en-US"/>
        </w:rPr>
      </w:pPr>
      <w:r w:rsidRPr="00850A9E">
        <w:rPr>
          <w:rFonts w:eastAsia="Times New Roman"/>
          <w:sz w:val="24"/>
          <w:szCs w:val="24"/>
          <w:lang w:val="en-US"/>
        </w:rPr>
        <w:t>1) please refer to portions of paragraph 6 re IEEE:</w:t>
      </w:r>
    </w:p>
    <w:p w14:paraId="04F8FFAC" w14:textId="7AC8D581" w:rsidR="00F95020" w:rsidRPr="00850A9E" w:rsidRDefault="00F95020" w:rsidP="0043488C">
      <w:pPr>
        <w:numPr>
          <w:ilvl w:val="5"/>
          <w:numId w:val="13"/>
        </w:numPr>
        <w:contextualSpacing/>
        <w:outlineLvl w:val="4"/>
        <w:rPr>
          <w:rFonts w:eastAsia="Times New Roman"/>
          <w:sz w:val="24"/>
          <w:szCs w:val="24"/>
          <w:lang w:val="en-US"/>
        </w:rPr>
      </w:pPr>
      <w:r w:rsidRPr="00850A9E">
        <w:rPr>
          <w:rFonts w:eastAsia="Times New Roman"/>
          <w:sz w:val="24"/>
          <w:szCs w:val="24"/>
          <w:lang w:val="en-US"/>
        </w:rPr>
        <w:t>Standards groups such as 3GPP, IEEE, and others are also involved with IoT development. Are</w:t>
      </w:r>
      <w:r w:rsidR="001875FD">
        <w:rPr>
          <w:rFonts w:eastAsia="Times New Roman"/>
          <w:sz w:val="24"/>
          <w:szCs w:val="24"/>
          <w:lang w:val="en-US"/>
        </w:rPr>
        <w:t xml:space="preserve"> </w:t>
      </w:r>
      <w:r w:rsidRPr="00850A9E">
        <w:rPr>
          <w:rFonts w:eastAsia="Times New Roman"/>
          <w:sz w:val="24"/>
          <w:szCs w:val="24"/>
          <w:lang w:val="en-US"/>
        </w:rPr>
        <w:t>these standards providing sufficient guidance for IoT implementation in already existing spectrum bands?</w:t>
      </w:r>
      <w:r w:rsidR="001875FD">
        <w:rPr>
          <w:rFonts w:eastAsia="Times New Roman"/>
          <w:sz w:val="24"/>
          <w:szCs w:val="24"/>
          <w:lang w:val="en-US"/>
        </w:rPr>
        <w:t xml:space="preserve"> </w:t>
      </w:r>
    </w:p>
    <w:p w14:paraId="5F7529B2" w14:textId="78C6FDB5" w:rsidR="00F95020" w:rsidRPr="00850A9E" w:rsidRDefault="00F95020" w:rsidP="0043488C">
      <w:pPr>
        <w:numPr>
          <w:ilvl w:val="5"/>
          <w:numId w:val="13"/>
        </w:numPr>
        <w:contextualSpacing/>
        <w:outlineLvl w:val="4"/>
        <w:rPr>
          <w:rFonts w:eastAsia="Times New Roman"/>
          <w:sz w:val="24"/>
          <w:szCs w:val="24"/>
          <w:lang w:val="en-US"/>
        </w:rPr>
      </w:pPr>
      <w:r w:rsidRPr="00850A9E">
        <w:rPr>
          <w:rFonts w:eastAsia="Times New Roman"/>
          <w:sz w:val="24"/>
          <w:szCs w:val="24"/>
          <w:lang w:val="en-US"/>
        </w:rPr>
        <w:t>If the growing need for IoT connectivity is not being met with the current and planned licensed spectrum</w:t>
      </w:r>
      <w:r w:rsidR="001875FD">
        <w:rPr>
          <w:rFonts w:eastAsia="Times New Roman"/>
          <w:sz w:val="24"/>
          <w:szCs w:val="24"/>
          <w:lang w:val="en-US"/>
        </w:rPr>
        <w:t xml:space="preserve"> </w:t>
      </w:r>
      <w:r w:rsidRPr="00850A9E">
        <w:rPr>
          <w:rFonts w:eastAsia="Times New Roman"/>
          <w:sz w:val="24"/>
          <w:szCs w:val="24"/>
          <w:lang w:val="en-US"/>
        </w:rPr>
        <w:t>resources, what steps can the Commission take to address this important use in the future?</w:t>
      </w:r>
      <w:r w:rsidR="001875FD">
        <w:rPr>
          <w:rFonts w:eastAsia="Times New Roman"/>
          <w:sz w:val="24"/>
          <w:szCs w:val="24"/>
          <w:lang w:val="en-US"/>
        </w:rPr>
        <w:t xml:space="preserve"> </w:t>
      </w:r>
    </w:p>
    <w:p w14:paraId="2CCD850E" w14:textId="77777777" w:rsidR="00F95020" w:rsidRPr="00850A9E" w:rsidRDefault="00F95020" w:rsidP="00F95020">
      <w:pPr>
        <w:contextualSpacing/>
        <w:outlineLvl w:val="4"/>
        <w:rPr>
          <w:rFonts w:eastAsia="Times New Roman"/>
          <w:sz w:val="24"/>
          <w:szCs w:val="24"/>
          <w:lang w:val="en-US"/>
        </w:rPr>
      </w:pPr>
    </w:p>
    <w:p w14:paraId="2AB46606" w14:textId="438030CE" w:rsidR="0012753C" w:rsidRPr="008F6F0A" w:rsidRDefault="00F95020" w:rsidP="0043488C">
      <w:pPr>
        <w:numPr>
          <w:ilvl w:val="4"/>
          <w:numId w:val="13"/>
        </w:numPr>
        <w:contextualSpacing/>
        <w:outlineLvl w:val="4"/>
        <w:rPr>
          <w:rFonts w:eastAsia="Times New Roman"/>
          <w:sz w:val="24"/>
          <w:szCs w:val="24"/>
          <w:lang w:val="en-US"/>
        </w:rPr>
      </w:pPr>
      <w:r w:rsidRPr="00850A9E">
        <w:rPr>
          <w:rFonts w:eastAsia="Times New Roman"/>
          <w:sz w:val="24"/>
          <w:szCs w:val="24"/>
          <w:lang w:val="en-US"/>
        </w:rPr>
        <w:t>2) please refer to paragraphs 10 and 11 asking the role of unlicensed spectrum and whether additional unlicensed spectrum should be considered.</w:t>
      </w:r>
    </w:p>
    <w:p w14:paraId="65BAB4C4" w14:textId="77777777" w:rsidR="0012753C" w:rsidRDefault="0012753C" w:rsidP="0012753C">
      <w:pPr>
        <w:contextualSpacing/>
        <w:outlineLvl w:val="4"/>
        <w:rPr>
          <w:rFonts w:eastAsia="Times New Roman"/>
          <w:sz w:val="24"/>
          <w:szCs w:val="24"/>
          <w:lang w:val="en-US"/>
        </w:rPr>
      </w:pPr>
    </w:p>
    <w:p w14:paraId="0B37937F" w14:textId="14500BBC" w:rsidR="003D2CA3" w:rsidRDefault="003D2CA3" w:rsidP="003D2CA3">
      <w:pPr>
        <w:numPr>
          <w:ilvl w:val="0"/>
          <w:numId w:val="1"/>
        </w:numPr>
        <w:contextualSpacing/>
        <w:rPr>
          <w:sz w:val="24"/>
          <w:szCs w:val="24"/>
          <w:lang w:val="en-US"/>
        </w:rPr>
      </w:pPr>
      <w:r>
        <w:rPr>
          <w:sz w:val="24"/>
          <w:szCs w:val="24"/>
          <w:lang w:val="en-US"/>
        </w:rPr>
        <w:t>Chair presents slide 3</w:t>
      </w:r>
      <w:r w:rsidR="006410BD">
        <w:rPr>
          <w:sz w:val="24"/>
          <w:szCs w:val="24"/>
          <w:lang w:val="en-US"/>
        </w:rPr>
        <w:t>3</w:t>
      </w:r>
      <w:r>
        <w:rPr>
          <w:sz w:val="24"/>
          <w:szCs w:val="24"/>
          <w:lang w:val="en-US"/>
        </w:rPr>
        <w:t xml:space="preserve">, </w:t>
      </w:r>
      <w:r w:rsidRPr="00715704">
        <w:rPr>
          <w:b/>
          <w:bCs/>
          <w:sz w:val="24"/>
          <w:szCs w:val="24"/>
          <w:lang w:val="en-US"/>
        </w:rPr>
        <w:t>General Discussion Items</w:t>
      </w:r>
      <w:r w:rsidR="006410BD">
        <w:rPr>
          <w:b/>
          <w:bCs/>
          <w:sz w:val="24"/>
          <w:szCs w:val="24"/>
          <w:lang w:val="en-US"/>
        </w:rPr>
        <w:t xml:space="preserve"> - new</w:t>
      </w:r>
    </w:p>
    <w:p w14:paraId="74BBA977" w14:textId="77777777" w:rsidR="003D2CA3" w:rsidRPr="003D2CA3" w:rsidRDefault="003D2CA3" w:rsidP="003D2CA3">
      <w:pPr>
        <w:numPr>
          <w:ilvl w:val="1"/>
          <w:numId w:val="1"/>
        </w:numPr>
        <w:contextualSpacing/>
        <w:rPr>
          <w:sz w:val="24"/>
          <w:szCs w:val="24"/>
          <w:lang w:val="en-US"/>
        </w:rPr>
      </w:pPr>
      <w:r w:rsidRPr="003D2CA3">
        <w:rPr>
          <w:sz w:val="24"/>
          <w:szCs w:val="24"/>
          <w:lang w:val="en-US"/>
        </w:rPr>
        <w:t xml:space="preserve">Along with the Open Commission meeting next week introducing the NOI on unlicensed spectrum for IoT, it was reported that the acting Chairwomen </w:t>
      </w:r>
      <w:proofErr w:type="spellStart"/>
      <w:r w:rsidRPr="003D2CA3">
        <w:rPr>
          <w:sz w:val="24"/>
          <w:szCs w:val="24"/>
          <w:lang w:val="en-US"/>
        </w:rPr>
        <w:t>Rosenworcel</w:t>
      </w:r>
      <w:proofErr w:type="spellEnd"/>
      <w:r w:rsidRPr="003D2CA3">
        <w:rPr>
          <w:sz w:val="24"/>
          <w:szCs w:val="24"/>
          <w:lang w:val="en-US"/>
        </w:rPr>
        <w:t xml:space="preserve"> spoke at the 2021 NTIA (</w:t>
      </w:r>
      <w:hyperlink r:id="rId101" w:history="1">
        <w:r w:rsidRPr="003D2CA3">
          <w:rPr>
            <w:rStyle w:val="Hyperlink"/>
            <w:sz w:val="24"/>
            <w:szCs w:val="24"/>
            <w:lang w:val="en-US"/>
          </w:rPr>
          <w:t>National Telecommunications and Information Administration</w:t>
        </w:r>
      </w:hyperlink>
      <w:r w:rsidRPr="003D2CA3">
        <w:rPr>
          <w:sz w:val="24"/>
          <w:szCs w:val="24"/>
          <w:lang w:val="en-US"/>
        </w:rPr>
        <w:t xml:space="preserve">) Spectrum Policy Symposium this week, looking at unlicensed spectrum past and future for spectrum policy is so important.  She has always supported unlicensed spectrum.  Her remarks can be found at: </w:t>
      </w:r>
      <w:hyperlink r:id="rId102" w:history="1">
        <w:r w:rsidRPr="003D2CA3">
          <w:rPr>
            <w:rStyle w:val="Hyperlink"/>
            <w:sz w:val="24"/>
            <w:szCs w:val="24"/>
            <w:lang w:val="en-US"/>
          </w:rPr>
          <w:t>https://docs.fcc.gov/public/attachments/DOC-375907A1.docx</w:t>
        </w:r>
      </w:hyperlink>
      <w:r w:rsidRPr="003D2CA3">
        <w:rPr>
          <w:sz w:val="24"/>
          <w:szCs w:val="24"/>
          <w:lang w:val="en-US"/>
        </w:rPr>
        <w:t xml:space="preserve">  </w:t>
      </w:r>
    </w:p>
    <w:p w14:paraId="2C690BCC" w14:textId="77777777" w:rsidR="003D2CA3" w:rsidRDefault="003D2CA3" w:rsidP="003D2CA3">
      <w:pPr>
        <w:contextualSpacing/>
        <w:rPr>
          <w:sz w:val="24"/>
          <w:szCs w:val="24"/>
          <w:lang w:val="en-US"/>
        </w:rPr>
      </w:pPr>
    </w:p>
    <w:p w14:paraId="46B5B312" w14:textId="4A995DA7" w:rsidR="0012753C" w:rsidRPr="00715704" w:rsidRDefault="0012753C" w:rsidP="0012753C">
      <w:pPr>
        <w:numPr>
          <w:ilvl w:val="0"/>
          <w:numId w:val="1"/>
        </w:numPr>
        <w:contextualSpacing/>
        <w:outlineLvl w:val="4"/>
        <w:rPr>
          <w:b/>
          <w:bCs/>
          <w:sz w:val="24"/>
          <w:szCs w:val="24"/>
          <w:lang w:val="en-US"/>
        </w:rPr>
      </w:pPr>
      <w:r w:rsidRPr="007C6B98">
        <w:rPr>
          <w:sz w:val="24"/>
          <w:szCs w:val="24"/>
          <w:lang w:val="en-US"/>
        </w:rPr>
        <w:t>Chair presents slid</w:t>
      </w:r>
      <w:r>
        <w:rPr>
          <w:sz w:val="24"/>
          <w:szCs w:val="24"/>
          <w:lang w:val="en-US"/>
        </w:rPr>
        <w:t xml:space="preserve">e </w:t>
      </w:r>
      <w:r w:rsidR="006715C8">
        <w:rPr>
          <w:sz w:val="24"/>
          <w:szCs w:val="24"/>
          <w:lang w:val="en-US"/>
        </w:rPr>
        <w:t>3</w:t>
      </w:r>
      <w:r w:rsidR="006410BD">
        <w:rPr>
          <w:sz w:val="24"/>
          <w:szCs w:val="24"/>
          <w:lang w:val="en-US"/>
        </w:rPr>
        <w:t>4</w:t>
      </w:r>
      <w:r w:rsidRPr="007C6B98">
        <w:rPr>
          <w:sz w:val="24"/>
          <w:szCs w:val="24"/>
          <w:lang w:val="en-US"/>
        </w:rPr>
        <w:t>,</w:t>
      </w:r>
      <w:r w:rsidRPr="007C6B98">
        <w:rPr>
          <w:b/>
          <w:bCs/>
          <w:sz w:val="24"/>
          <w:szCs w:val="24"/>
          <w:lang w:val="en-US"/>
        </w:rPr>
        <w:t xml:space="preserve"> </w:t>
      </w:r>
      <w:r w:rsidRPr="00715704">
        <w:rPr>
          <w:b/>
          <w:bCs/>
          <w:sz w:val="24"/>
          <w:szCs w:val="24"/>
          <w:lang w:val="en-US"/>
        </w:rPr>
        <w:t>General Discussion Items – ongoing - MSGs 6 GHz</w:t>
      </w:r>
    </w:p>
    <w:p w14:paraId="43A39AA5" w14:textId="77777777" w:rsidR="0012753C" w:rsidRPr="003009D3" w:rsidRDefault="0012753C" w:rsidP="0012753C">
      <w:pPr>
        <w:numPr>
          <w:ilvl w:val="1"/>
          <w:numId w:val="5"/>
        </w:numPr>
        <w:outlineLvl w:val="4"/>
        <w:rPr>
          <w:sz w:val="24"/>
          <w:szCs w:val="24"/>
          <w:lang w:val="en-US"/>
        </w:rPr>
      </w:pPr>
      <w:r w:rsidRPr="003009D3">
        <w:rPr>
          <w:sz w:val="24"/>
          <w:szCs w:val="24"/>
          <w:lang w:val="en-US"/>
        </w:rPr>
        <w:t xml:space="preserve">The </w:t>
      </w:r>
      <w:proofErr w:type="spellStart"/>
      <w:r w:rsidRPr="003009D3">
        <w:rPr>
          <w:sz w:val="24"/>
          <w:szCs w:val="24"/>
          <w:lang w:val="en-US"/>
        </w:rPr>
        <w:t>WInnforum</w:t>
      </w:r>
      <w:proofErr w:type="spellEnd"/>
      <w:r w:rsidRPr="003009D3">
        <w:rPr>
          <w:sz w:val="24"/>
          <w:szCs w:val="24"/>
          <w:lang w:val="en-US"/>
        </w:rPr>
        <w:t xml:space="preserve">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all groups meet every 2 weeks except interference-</w:t>
      </w:r>
      <w:proofErr w:type="gramStart"/>
      <w:r w:rsidRPr="003009D3">
        <w:rPr>
          <w:sz w:val="24"/>
          <w:szCs w:val="24"/>
          <w:lang w:val="en-US"/>
        </w:rPr>
        <w:t>weekly  (</w:t>
      </w:r>
      <w:proofErr w:type="gramEnd"/>
      <w:r w:rsidRPr="003009D3">
        <w:rPr>
          <w:sz w:val="24"/>
          <w:szCs w:val="24"/>
          <w:lang w:val="en-US"/>
        </w:rPr>
        <w:t xml:space="preserve">168 people) </w:t>
      </w:r>
    </w:p>
    <w:p w14:paraId="7670955D" w14:textId="77777777" w:rsidR="0012753C" w:rsidRPr="003009D3" w:rsidRDefault="00B75CC6" w:rsidP="0012753C">
      <w:pPr>
        <w:numPr>
          <w:ilvl w:val="2"/>
          <w:numId w:val="5"/>
        </w:numPr>
        <w:outlineLvl w:val="4"/>
        <w:rPr>
          <w:sz w:val="24"/>
          <w:szCs w:val="24"/>
          <w:lang w:val="en-US"/>
        </w:rPr>
      </w:pPr>
      <w:hyperlink r:id="rId103" w:history="1">
        <w:r w:rsidR="0012753C" w:rsidRPr="003009D3">
          <w:rPr>
            <w:rStyle w:val="Hyperlink"/>
            <w:sz w:val="24"/>
            <w:szCs w:val="24"/>
            <w:lang w:val="en-US"/>
          </w:rPr>
          <w:t>https://www.wirelessinnovation.org/6ghz-multistakeholder-committee</w:t>
        </w:r>
      </w:hyperlink>
      <w:r w:rsidR="0012753C" w:rsidRPr="003009D3">
        <w:rPr>
          <w:sz w:val="24"/>
          <w:szCs w:val="24"/>
          <w:lang w:val="en-US"/>
        </w:rPr>
        <w:t xml:space="preserve"> </w:t>
      </w:r>
    </w:p>
    <w:p w14:paraId="581F006D" w14:textId="77777777" w:rsidR="0012753C" w:rsidRPr="003009D3" w:rsidRDefault="0012753C" w:rsidP="0012753C">
      <w:pPr>
        <w:numPr>
          <w:ilvl w:val="2"/>
          <w:numId w:val="5"/>
        </w:numPr>
        <w:outlineLvl w:val="4"/>
        <w:rPr>
          <w:sz w:val="24"/>
          <w:szCs w:val="24"/>
          <w:lang w:val="en-US"/>
        </w:rPr>
      </w:pPr>
      <w:r w:rsidRPr="003009D3">
        <w:rPr>
          <w:sz w:val="24"/>
          <w:szCs w:val="24"/>
          <w:lang w:val="en-US"/>
        </w:rPr>
        <w:t xml:space="preserve">For access to documents from the committee, can request to be an observer from the MSG below.  </w:t>
      </w:r>
    </w:p>
    <w:p w14:paraId="38604850" w14:textId="77777777" w:rsidR="0012753C" w:rsidRPr="003009D3" w:rsidRDefault="0012753C" w:rsidP="0012753C">
      <w:pPr>
        <w:numPr>
          <w:ilvl w:val="2"/>
          <w:numId w:val="5"/>
        </w:numPr>
        <w:outlineLvl w:val="4"/>
        <w:rPr>
          <w:sz w:val="24"/>
          <w:szCs w:val="24"/>
          <w:lang w:val="en-US"/>
        </w:rPr>
      </w:pPr>
      <w:r w:rsidRPr="003009D3">
        <w:rPr>
          <w:sz w:val="24"/>
          <w:szCs w:val="24"/>
          <w:lang w:val="en-US"/>
        </w:rPr>
        <w:t xml:space="preserve">New org: 2 (now) focus areas: </w:t>
      </w:r>
    </w:p>
    <w:p w14:paraId="60C3026C" w14:textId="77777777" w:rsidR="0012753C" w:rsidRPr="003009D3" w:rsidRDefault="0012753C" w:rsidP="0012753C">
      <w:pPr>
        <w:numPr>
          <w:ilvl w:val="3"/>
          <w:numId w:val="5"/>
        </w:numPr>
        <w:outlineLvl w:val="4"/>
        <w:rPr>
          <w:sz w:val="24"/>
          <w:szCs w:val="24"/>
          <w:lang w:val="en-US"/>
        </w:rPr>
      </w:pPr>
      <w:r w:rsidRPr="003009D3">
        <w:rPr>
          <w:sz w:val="24"/>
          <w:szCs w:val="24"/>
          <w:lang w:val="en-US"/>
        </w:rPr>
        <w:t>) AFC Functional Specification -WG – includes: Interference-TG, Incumbent Info-</w:t>
      </w:r>
      <w:proofErr w:type="gramStart"/>
      <w:r w:rsidRPr="003009D3">
        <w:rPr>
          <w:sz w:val="24"/>
          <w:szCs w:val="24"/>
          <w:lang w:val="en-US"/>
        </w:rPr>
        <w:t>TG,  security</w:t>
      </w:r>
      <w:proofErr w:type="gramEnd"/>
      <w:r w:rsidRPr="003009D3">
        <w:rPr>
          <w:sz w:val="24"/>
          <w:szCs w:val="24"/>
          <w:lang w:val="en-US"/>
        </w:rPr>
        <w:t xml:space="preserve">  (new)  and Protocols 3GPP-TG</w:t>
      </w:r>
    </w:p>
    <w:p w14:paraId="1BC68FEC" w14:textId="77777777" w:rsidR="00F95020" w:rsidRDefault="0012753C" w:rsidP="00F95020">
      <w:pPr>
        <w:numPr>
          <w:ilvl w:val="3"/>
          <w:numId w:val="5"/>
        </w:numPr>
        <w:outlineLvl w:val="4"/>
        <w:rPr>
          <w:sz w:val="24"/>
          <w:szCs w:val="24"/>
          <w:lang w:val="en-US"/>
        </w:rPr>
      </w:pPr>
      <w:r w:rsidRPr="003009D3">
        <w:rPr>
          <w:sz w:val="24"/>
          <w:szCs w:val="24"/>
          <w:lang w:val="en-US"/>
        </w:rPr>
        <w:t>2) AFC Test and Certification-WG</w:t>
      </w:r>
    </w:p>
    <w:p w14:paraId="35E37948" w14:textId="77777777" w:rsidR="00F95020" w:rsidRDefault="00F95020" w:rsidP="00F95020">
      <w:pPr>
        <w:outlineLvl w:val="4"/>
        <w:rPr>
          <w:sz w:val="24"/>
          <w:szCs w:val="24"/>
          <w:lang w:val="en-US"/>
        </w:rPr>
      </w:pPr>
    </w:p>
    <w:p w14:paraId="0BF99FB2" w14:textId="77777777" w:rsidR="0084286C" w:rsidRPr="0084286C" w:rsidRDefault="0084286C" w:rsidP="00F95020">
      <w:pPr>
        <w:numPr>
          <w:ilvl w:val="2"/>
          <w:numId w:val="5"/>
        </w:numPr>
        <w:outlineLvl w:val="4"/>
        <w:rPr>
          <w:sz w:val="24"/>
          <w:szCs w:val="24"/>
          <w:lang w:val="en-US"/>
        </w:rPr>
      </w:pPr>
    </w:p>
    <w:p w14:paraId="1A65DBEB" w14:textId="6B4688C3" w:rsidR="00F95020" w:rsidRPr="00F95020" w:rsidRDefault="008F6F0A" w:rsidP="00F95020">
      <w:pPr>
        <w:numPr>
          <w:ilvl w:val="2"/>
          <w:numId w:val="5"/>
        </w:numPr>
        <w:outlineLvl w:val="4"/>
        <w:rPr>
          <w:sz w:val="24"/>
          <w:szCs w:val="24"/>
          <w:lang w:val="en-US"/>
        </w:rPr>
      </w:pPr>
      <w:r w:rsidRPr="008F6F0A">
        <w:rPr>
          <w:b/>
          <w:bCs/>
          <w:sz w:val="24"/>
          <w:szCs w:val="24"/>
          <w:lang w:val="en-US"/>
        </w:rPr>
        <w:t>16sep:</w:t>
      </w:r>
      <w:r>
        <w:rPr>
          <w:sz w:val="24"/>
          <w:szCs w:val="24"/>
          <w:lang w:val="en-US"/>
        </w:rPr>
        <w:t xml:space="preserve">  </w:t>
      </w:r>
      <w:r w:rsidR="00F95020" w:rsidRPr="00F95020">
        <w:rPr>
          <w:sz w:val="24"/>
          <w:szCs w:val="24"/>
          <w:lang w:val="en-US"/>
        </w:rPr>
        <w:t xml:space="preserve">The members of the Wireless Innovation Forum have balloted and approved a new document entitled “Recommendations for Addressing Blank, Uncollected, Erroneous, or Conflicting Database Elements for Incumbent Systems in the U.S. U-NII 5 &amp; 7 Bands for the Purpose of Automated Frequency Coordination Systems” (document number WINNF-RC-1010-V1.0.0). This document and the associated appendix are publicly available here:  </w:t>
      </w:r>
      <w:hyperlink r:id="rId104" w:history="1">
        <w:r w:rsidR="00F95020" w:rsidRPr="00F95020">
          <w:rPr>
            <w:rStyle w:val="Hyperlink"/>
            <w:sz w:val="24"/>
            <w:szCs w:val="24"/>
            <w:lang w:val="en-US"/>
          </w:rPr>
          <w:t>https://6ghz.wirelessinnovation.org/work-group-products</w:t>
        </w:r>
      </w:hyperlink>
      <w:r w:rsidR="00F95020" w:rsidRPr="00F95020">
        <w:rPr>
          <w:sz w:val="24"/>
          <w:szCs w:val="24"/>
          <w:u w:val="single"/>
          <w:lang w:val="en-US"/>
        </w:rPr>
        <w:t xml:space="preserve"> </w:t>
      </w:r>
      <w:r w:rsidR="00F95020" w:rsidRPr="00F95020">
        <w:rPr>
          <w:sz w:val="24"/>
          <w:szCs w:val="24"/>
          <w:lang w:val="en-US"/>
        </w:rPr>
        <w:t xml:space="preserve">  </w:t>
      </w:r>
    </w:p>
    <w:p w14:paraId="43FCE4A1" w14:textId="77777777" w:rsidR="0012753C" w:rsidRPr="003009D3" w:rsidRDefault="0012753C" w:rsidP="0012753C">
      <w:pPr>
        <w:outlineLvl w:val="4"/>
        <w:rPr>
          <w:sz w:val="24"/>
          <w:szCs w:val="24"/>
          <w:lang w:val="en-US"/>
        </w:rPr>
      </w:pPr>
    </w:p>
    <w:p w14:paraId="57DBDD76" w14:textId="77777777" w:rsidR="0012753C" w:rsidRPr="003009D3" w:rsidRDefault="0012753C" w:rsidP="0012753C">
      <w:pPr>
        <w:numPr>
          <w:ilvl w:val="1"/>
          <w:numId w:val="5"/>
        </w:numPr>
        <w:outlineLvl w:val="4"/>
        <w:rPr>
          <w:sz w:val="24"/>
          <w:szCs w:val="24"/>
          <w:lang w:val="en-US"/>
        </w:rPr>
      </w:pPr>
      <w:r w:rsidRPr="003009D3">
        <w:rPr>
          <w:sz w:val="24"/>
          <w:szCs w:val="24"/>
          <w:lang w:val="en-US"/>
        </w:rPr>
        <w:t>2. From the FCC R&amp;O, an informal MSG (“Group”) has also been formed.  (260+ people)</w:t>
      </w:r>
    </w:p>
    <w:p w14:paraId="28CBE411" w14:textId="77777777" w:rsidR="0012753C" w:rsidRPr="003009D3" w:rsidRDefault="00B75CC6" w:rsidP="0012753C">
      <w:pPr>
        <w:numPr>
          <w:ilvl w:val="2"/>
          <w:numId w:val="5"/>
        </w:numPr>
        <w:outlineLvl w:val="4"/>
        <w:rPr>
          <w:sz w:val="24"/>
          <w:szCs w:val="24"/>
          <w:lang w:val="en-US"/>
        </w:rPr>
      </w:pPr>
      <w:hyperlink r:id="rId105" w:history="1">
        <w:r w:rsidR="0012753C" w:rsidRPr="003009D3">
          <w:rPr>
            <w:rStyle w:val="Hyperlink"/>
            <w:sz w:val="24"/>
            <w:szCs w:val="24"/>
            <w:lang w:val="en-US"/>
          </w:rPr>
          <w:t>https://groups.wirelessinnovation.org/wg/6MSG/dashboard</w:t>
        </w:r>
      </w:hyperlink>
      <w:r w:rsidR="0012753C" w:rsidRPr="003009D3">
        <w:rPr>
          <w:sz w:val="24"/>
          <w:szCs w:val="24"/>
          <w:lang w:val="en-US"/>
        </w:rPr>
        <w:t xml:space="preserve">. </w:t>
      </w:r>
    </w:p>
    <w:p w14:paraId="30F91EBE" w14:textId="77777777" w:rsidR="0012753C" w:rsidRPr="003009D3" w:rsidRDefault="0012753C" w:rsidP="0012753C">
      <w:pPr>
        <w:numPr>
          <w:ilvl w:val="2"/>
          <w:numId w:val="5"/>
        </w:numPr>
        <w:outlineLvl w:val="4"/>
        <w:rPr>
          <w:sz w:val="24"/>
          <w:szCs w:val="24"/>
          <w:lang w:val="en-US"/>
        </w:rPr>
      </w:pPr>
      <w:r w:rsidRPr="003009D3">
        <w:rPr>
          <w:sz w:val="24"/>
          <w:szCs w:val="24"/>
          <w:lang w:val="en-US"/>
        </w:rPr>
        <w:t>Work stream 1-interference protection and resolution (</w:t>
      </w:r>
      <w:proofErr w:type="spellStart"/>
      <w:r w:rsidRPr="003009D3">
        <w:rPr>
          <w:sz w:val="24"/>
          <w:szCs w:val="24"/>
          <w:lang w:val="en-US"/>
        </w:rPr>
        <w:t>CableLabs</w:t>
      </w:r>
      <w:proofErr w:type="spellEnd"/>
      <w:r w:rsidRPr="003009D3">
        <w:rPr>
          <w:sz w:val="24"/>
          <w:szCs w:val="24"/>
          <w:lang w:val="en-US"/>
        </w:rPr>
        <w:t xml:space="preserve">, EPRI, Lake </w:t>
      </w:r>
      <w:proofErr w:type="spellStart"/>
      <w:r w:rsidRPr="003009D3">
        <w:rPr>
          <w:sz w:val="24"/>
          <w:szCs w:val="24"/>
          <w:lang w:val="en-US"/>
        </w:rPr>
        <w:t>Cty</w:t>
      </w:r>
      <w:proofErr w:type="spellEnd"/>
      <w:r w:rsidRPr="003009D3">
        <w:rPr>
          <w:sz w:val="24"/>
          <w:szCs w:val="24"/>
          <w:lang w:val="en-US"/>
        </w:rPr>
        <w:t xml:space="preserve">, APCO) Meets biweekly, from 28Jan21-10:00 et, </w:t>
      </w:r>
    </w:p>
    <w:p w14:paraId="601D2C33" w14:textId="77777777" w:rsidR="0012753C" w:rsidRPr="003009D3" w:rsidRDefault="0012753C" w:rsidP="0012753C">
      <w:pPr>
        <w:numPr>
          <w:ilvl w:val="2"/>
          <w:numId w:val="5"/>
        </w:numPr>
        <w:outlineLvl w:val="4"/>
        <w:rPr>
          <w:sz w:val="24"/>
          <w:szCs w:val="24"/>
          <w:lang w:val="en-US"/>
        </w:rPr>
      </w:pPr>
      <w:r w:rsidRPr="003009D3">
        <w:rPr>
          <w:sz w:val="24"/>
          <w:szCs w:val="24"/>
          <w:lang w:val="en-US"/>
        </w:rPr>
        <w:t>Work stream 2 - correct incumbent data (ULS) (</w:t>
      </w:r>
      <w:proofErr w:type="spellStart"/>
      <w:r w:rsidRPr="003009D3">
        <w:rPr>
          <w:sz w:val="24"/>
          <w:szCs w:val="24"/>
          <w:lang w:val="en-US"/>
        </w:rPr>
        <w:t>Comsearch</w:t>
      </w:r>
      <w:proofErr w:type="spellEnd"/>
      <w:r w:rsidRPr="003009D3">
        <w:rPr>
          <w:sz w:val="24"/>
          <w:szCs w:val="24"/>
          <w:lang w:val="en-US"/>
        </w:rPr>
        <w:t xml:space="preserve">, APCO) </w:t>
      </w:r>
    </w:p>
    <w:p w14:paraId="5A357DD0" w14:textId="77777777" w:rsidR="0012753C" w:rsidRPr="003009D3" w:rsidRDefault="0012753C" w:rsidP="0012753C">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512873DF" w14:textId="77777777" w:rsidR="0012753C" w:rsidRPr="003009D3" w:rsidRDefault="0012753C" w:rsidP="0012753C">
      <w:pPr>
        <w:numPr>
          <w:ilvl w:val="2"/>
          <w:numId w:val="5"/>
        </w:numPr>
        <w:outlineLvl w:val="4"/>
        <w:rPr>
          <w:sz w:val="24"/>
          <w:szCs w:val="24"/>
          <w:lang w:val="en-US"/>
        </w:rPr>
      </w:pPr>
      <w:r w:rsidRPr="003009D3">
        <w:rPr>
          <w:sz w:val="24"/>
          <w:szCs w:val="24"/>
          <w:lang w:val="en-US"/>
        </w:rPr>
        <w:t xml:space="preserve">Overall Co-chairs:  NPSTC, UTC, WFA, WISPA. </w:t>
      </w:r>
    </w:p>
    <w:p w14:paraId="17F20DA7" w14:textId="77777777" w:rsidR="0012753C" w:rsidRPr="003009D3" w:rsidRDefault="0012753C" w:rsidP="0012753C">
      <w:pPr>
        <w:outlineLvl w:val="4"/>
        <w:rPr>
          <w:sz w:val="24"/>
          <w:szCs w:val="24"/>
          <w:lang w:val="en-US"/>
        </w:rPr>
      </w:pPr>
    </w:p>
    <w:p w14:paraId="1BFE4C69" w14:textId="77777777" w:rsidR="006410BD" w:rsidRPr="006410BD" w:rsidRDefault="006410BD" w:rsidP="006410BD">
      <w:pPr>
        <w:numPr>
          <w:ilvl w:val="2"/>
          <w:numId w:val="5"/>
        </w:numPr>
        <w:outlineLvl w:val="4"/>
        <w:rPr>
          <w:sz w:val="24"/>
          <w:szCs w:val="24"/>
          <w:lang w:val="en-US"/>
        </w:rPr>
      </w:pPr>
      <w:r w:rsidRPr="006410BD">
        <w:rPr>
          <w:sz w:val="24"/>
          <w:szCs w:val="24"/>
          <w:lang w:val="en-US"/>
        </w:rPr>
        <w:t xml:space="preserve">Work stream 1 – draft final report is still </w:t>
      </w:r>
      <w:proofErr w:type="gramStart"/>
      <w:r w:rsidRPr="006410BD">
        <w:rPr>
          <w:sz w:val="24"/>
          <w:szCs w:val="24"/>
          <w:lang w:val="en-US"/>
        </w:rPr>
        <w:t>in  0.x</w:t>
      </w:r>
      <w:proofErr w:type="gramEnd"/>
      <w:r w:rsidRPr="006410BD">
        <w:rPr>
          <w:sz w:val="24"/>
          <w:szCs w:val="24"/>
          <w:lang w:val="en-US"/>
        </w:rPr>
        <w:t xml:space="preserve"> revs, indicating the final v1.0 is a ways out and the schedule is heading right. </w:t>
      </w:r>
    </w:p>
    <w:p w14:paraId="3C0278C4" w14:textId="010BA858" w:rsidR="0012753C" w:rsidRPr="00134BF1" w:rsidRDefault="009D100E" w:rsidP="0012753C">
      <w:pPr>
        <w:numPr>
          <w:ilvl w:val="2"/>
          <w:numId w:val="5"/>
        </w:numPr>
        <w:outlineLvl w:val="4"/>
        <w:rPr>
          <w:sz w:val="24"/>
          <w:szCs w:val="24"/>
          <w:lang w:val="en-US"/>
        </w:rPr>
      </w:pPr>
      <w:r>
        <w:rPr>
          <w:sz w:val="24"/>
          <w:szCs w:val="24"/>
          <w:lang w:val="en-US"/>
        </w:rPr>
        <w:t>The group meets tomorrow the 24</w:t>
      </w:r>
      <w:r w:rsidRPr="009D100E">
        <w:rPr>
          <w:sz w:val="24"/>
          <w:szCs w:val="24"/>
          <w:vertAlign w:val="superscript"/>
          <w:lang w:val="en-US"/>
        </w:rPr>
        <w:t>th</w:t>
      </w:r>
      <w:r>
        <w:rPr>
          <w:sz w:val="24"/>
          <w:szCs w:val="24"/>
          <w:lang w:val="en-US"/>
        </w:rPr>
        <w:t>.</w:t>
      </w:r>
    </w:p>
    <w:p w14:paraId="45DFBA6A" w14:textId="77777777" w:rsidR="0012753C" w:rsidRDefault="0012753C" w:rsidP="0012753C">
      <w:pPr>
        <w:outlineLvl w:val="4"/>
        <w:rPr>
          <w:sz w:val="24"/>
          <w:szCs w:val="24"/>
          <w:lang w:val="en-US"/>
        </w:rPr>
      </w:pPr>
    </w:p>
    <w:p w14:paraId="32FF4BBA" w14:textId="467AAECB" w:rsidR="0012753C" w:rsidRPr="007C6B98" w:rsidRDefault="0012753C" w:rsidP="0012753C">
      <w:pPr>
        <w:numPr>
          <w:ilvl w:val="0"/>
          <w:numId w:val="1"/>
        </w:numPr>
        <w:contextualSpacing/>
        <w:rPr>
          <w:sz w:val="24"/>
          <w:szCs w:val="24"/>
          <w:lang w:val="en-US"/>
        </w:rPr>
      </w:pPr>
      <w:r w:rsidRPr="007C6B98">
        <w:rPr>
          <w:sz w:val="24"/>
          <w:szCs w:val="24"/>
          <w:lang w:val="en-US"/>
        </w:rPr>
        <w:t xml:space="preserve">Chair presents slide </w:t>
      </w:r>
      <w:r w:rsidR="00150F3B">
        <w:rPr>
          <w:sz w:val="24"/>
          <w:szCs w:val="24"/>
          <w:lang w:val="en-US"/>
        </w:rPr>
        <w:t>3</w:t>
      </w:r>
      <w:r w:rsidR="006410BD">
        <w:rPr>
          <w:sz w:val="24"/>
          <w:szCs w:val="24"/>
          <w:lang w:val="en-US"/>
        </w:rPr>
        <w:t>5</w:t>
      </w:r>
      <w:r w:rsidRPr="007C6B98">
        <w:rPr>
          <w:sz w:val="24"/>
          <w:szCs w:val="24"/>
          <w:lang w:val="en-US"/>
        </w:rPr>
        <w:t xml:space="preserve">, </w:t>
      </w:r>
      <w:r w:rsidRPr="00715704">
        <w:rPr>
          <w:b/>
          <w:bCs/>
          <w:sz w:val="24"/>
          <w:szCs w:val="24"/>
          <w:lang w:val="en-US"/>
        </w:rPr>
        <w:t xml:space="preserve">General Discussion Items – ongoing - </w:t>
      </w:r>
      <w:r w:rsidRPr="007C6B98">
        <w:rPr>
          <w:b/>
          <w:bCs/>
          <w:sz w:val="24"/>
          <w:szCs w:val="24"/>
        </w:rPr>
        <w:t>Table of IEEE 802 Stds Frequency Bands</w:t>
      </w:r>
    </w:p>
    <w:p w14:paraId="0708E289" w14:textId="77777777" w:rsidR="0012753C" w:rsidRPr="00AB02B6" w:rsidRDefault="0012753C" w:rsidP="0012753C">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AE74B94" w14:textId="77777777" w:rsidR="0012753C" w:rsidRPr="00AB02B6" w:rsidRDefault="0012753C" w:rsidP="0012753C">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64B543F" w14:textId="77777777" w:rsidR="0012753C" w:rsidRPr="00AB02B6" w:rsidRDefault="0012753C" w:rsidP="0012753C">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62EBA284" w14:textId="77777777" w:rsidR="0012753C" w:rsidRPr="003A3E96" w:rsidRDefault="0012753C" w:rsidP="0012753C">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04C6938C" w14:textId="77777777" w:rsidR="0012753C" w:rsidRPr="003A3E96" w:rsidRDefault="0012753C" w:rsidP="0012753C">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5117236C" w14:textId="77777777" w:rsidR="0012753C" w:rsidRPr="003A3E96" w:rsidRDefault="0012753C" w:rsidP="0012753C">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7FB6BD99" w14:textId="77777777" w:rsidR="0012753C" w:rsidRPr="005E22DB" w:rsidRDefault="0012753C" w:rsidP="0012753C">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Pr>
          <w:rFonts w:eastAsia="Times New Roman"/>
          <w:b/>
          <w:bCs/>
          <w:sz w:val="24"/>
          <w:szCs w:val="24"/>
          <w:lang w:val="en-US"/>
        </w:rPr>
        <w:t xml:space="preserve"> calls</w:t>
      </w:r>
      <w:r w:rsidRPr="005E22DB">
        <w:rPr>
          <w:rFonts w:eastAsia="Times New Roman"/>
          <w:b/>
          <w:bCs/>
          <w:sz w:val="24"/>
          <w:szCs w:val="24"/>
          <w:lang w:val="en-US"/>
        </w:rPr>
        <w:t xml:space="preserve"> </w:t>
      </w:r>
    </w:p>
    <w:p w14:paraId="20948ED8" w14:textId="77777777" w:rsidR="0012753C" w:rsidRPr="00AA081F" w:rsidRDefault="0012753C" w:rsidP="0012753C">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7E38BC79" w14:textId="77777777" w:rsidR="0012753C" w:rsidRPr="0067311A" w:rsidRDefault="00B75CC6" w:rsidP="0012753C">
      <w:pPr>
        <w:numPr>
          <w:ilvl w:val="2"/>
          <w:numId w:val="6"/>
        </w:numPr>
        <w:outlineLvl w:val="4"/>
        <w:rPr>
          <w:rStyle w:val="Hyperlink"/>
          <w:rFonts w:eastAsia="Times New Roman"/>
          <w:color w:val="auto"/>
          <w:sz w:val="24"/>
          <w:szCs w:val="24"/>
          <w:u w:val="none"/>
          <w:lang w:val="en-US"/>
        </w:rPr>
      </w:pPr>
      <w:hyperlink r:id="rId106" w:history="1">
        <w:r w:rsidR="0012753C" w:rsidRPr="0048438F">
          <w:rPr>
            <w:rStyle w:val="Hyperlink"/>
            <w:rFonts w:eastAsia="Times New Roman"/>
            <w:sz w:val="24"/>
            <w:szCs w:val="24"/>
            <w:lang w:val="en-US"/>
          </w:rPr>
          <w:t>https://mentor.ieee.org/802.18/dcn/21/18-21-0036-07-0000-frequency-table-template.xlsx</w:t>
        </w:r>
      </w:hyperlink>
      <w:r w:rsidR="0012753C" w:rsidRPr="0067311A">
        <w:rPr>
          <w:rStyle w:val="Hyperlink"/>
          <w:rFonts w:eastAsia="Times New Roman"/>
          <w:sz w:val="24"/>
          <w:szCs w:val="24"/>
          <w:lang w:val="en-US"/>
        </w:rPr>
        <w:t xml:space="preserve"> </w:t>
      </w:r>
    </w:p>
    <w:p w14:paraId="61A35D26" w14:textId="77777777" w:rsidR="0012753C" w:rsidRDefault="0012753C" w:rsidP="0012753C">
      <w:pPr>
        <w:outlineLvl w:val="4"/>
        <w:rPr>
          <w:rFonts w:eastAsia="Times New Roman"/>
          <w:sz w:val="24"/>
          <w:szCs w:val="24"/>
          <w:lang w:val="en-US"/>
        </w:rPr>
      </w:pPr>
    </w:p>
    <w:p w14:paraId="533969EC" w14:textId="77777777" w:rsidR="0012753C" w:rsidRPr="0042524F" w:rsidRDefault="0012753C" w:rsidP="0012753C">
      <w:pPr>
        <w:numPr>
          <w:ilvl w:val="1"/>
          <w:numId w:val="6"/>
        </w:numPr>
        <w:outlineLvl w:val="4"/>
        <w:rPr>
          <w:rFonts w:eastAsia="Times New Roman"/>
          <w:sz w:val="24"/>
          <w:szCs w:val="24"/>
          <w:lang w:val="en-US"/>
        </w:rPr>
      </w:pPr>
      <w:r>
        <w:rPr>
          <w:rFonts w:eastAsia="Times New Roman"/>
          <w:sz w:val="24"/>
          <w:szCs w:val="24"/>
          <w:lang w:val="en-US"/>
        </w:rPr>
        <w:t xml:space="preserve"> </w:t>
      </w:r>
      <w:r w:rsidRPr="0042524F">
        <w:rPr>
          <w:rFonts w:eastAsia="Times New Roman"/>
          <w:b/>
          <w:bCs/>
          <w:sz w:val="24"/>
          <w:szCs w:val="24"/>
          <w:lang w:val="en-US"/>
        </w:rPr>
        <w:t>From ad hoc call on 27jul21</w:t>
      </w:r>
    </w:p>
    <w:p w14:paraId="5CA16AE2" w14:textId="77777777" w:rsidR="0012753C" w:rsidRPr="0042524F" w:rsidRDefault="0012753C" w:rsidP="0012753C">
      <w:pPr>
        <w:numPr>
          <w:ilvl w:val="2"/>
          <w:numId w:val="6"/>
        </w:numPr>
        <w:outlineLvl w:val="4"/>
        <w:rPr>
          <w:rFonts w:eastAsia="Times New Roman"/>
          <w:sz w:val="24"/>
          <w:szCs w:val="24"/>
          <w:lang w:val="en-US"/>
        </w:rPr>
      </w:pPr>
      <w:r w:rsidRPr="0042524F">
        <w:rPr>
          <w:rFonts w:eastAsia="Times New Roman"/>
          <w:sz w:val="24"/>
          <w:szCs w:val="24"/>
          <w:lang w:val="en-US"/>
        </w:rPr>
        <w:t>Reviewed the draft of rev07</w:t>
      </w:r>
    </w:p>
    <w:p w14:paraId="378E4C60" w14:textId="77777777" w:rsidR="0012753C" w:rsidRPr="0042524F" w:rsidRDefault="0012753C" w:rsidP="0012753C">
      <w:pPr>
        <w:numPr>
          <w:ilvl w:val="3"/>
          <w:numId w:val="6"/>
        </w:numPr>
        <w:outlineLvl w:val="4"/>
        <w:rPr>
          <w:rFonts w:eastAsia="Times New Roman"/>
          <w:sz w:val="24"/>
          <w:szCs w:val="24"/>
          <w:lang w:val="en-US"/>
        </w:rPr>
      </w:pPr>
      <w:r w:rsidRPr="0042524F">
        <w:rPr>
          <w:rFonts w:eastAsia="Times New Roman"/>
          <w:sz w:val="24"/>
          <w:szCs w:val="24"/>
          <w:lang w:val="en-US"/>
        </w:rPr>
        <w:t>In instructions:</w:t>
      </w:r>
    </w:p>
    <w:p w14:paraId="6914C468" w14:textId="77777777" w:rsidR="0012753C" w:rsidRPr="0042524F" w:rsidRDefault="0012753C" w:rsidP="0012753C">
      <w:pPr>
        <w:numPr>
          <w:ilvl w:val="4"/>
          <w:numId w:val="6"/>
        </w:numPr>
        <w:outlineLvl w:val="4"/>
        <w:rPr>
          <w:rFonts w:eastAsia="Times New Roman"/>
          <w:sz w:val="24"/>
          <w:szCs w:val="24"/>
          <w:lang w:val="en-US"/>
        </w:rPr>
      </w:pPr>
      <w:r w:rsidRPr="0042524F">
        <w:rPr>
          <w:rFonts w:eastAsia="Times New Roman"/>
          <w:sz w:val="24"/>
          <w:szCs w:val="24"/>
          <w:lang w:val="en-US"/>
        </w:rPr>
        <w:t>Clarified Standard-Year and put in an example.</w:t>
      </w:r>
    </w:p>
    <w:p w14:paraId="5CBFB933" w14:textId="77777777" w:rsidR="0012753C" w:rsidRPr="0042524F" w:rsidRDefault="0012753C" w:rsidP="0012753C">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Amendment (Date of Initial Approval) with an example and to not leave blank, copy over the standard if there is no amendment. </w:t>
      </w:r>
    </w:p>
    <w:p w14:paraId="4230B730" w14:textId="77777777" w:rsidR="0012753C" w:rsidRPr="0042524F" w:rsidRDefault="0012753C" w:rsidP="0012753C">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Name to start with the Acronym, then the name.  </w:t>
      </w:r>
    </w:p>
    <w:p w14:paraId="61F08839" w14:textId="77777777" w:rsidR="0012753C" w:rsidRDefault="0012753C" w:rsidP="0012753C">
      <w:pPr>
        <w:numPr>
          <w:ilvl w:val="3"/>
          <w:numId w:val="6"/>
        </w:numPr>
        <w:outlineLvl w:val="4"/>
        <w:rPr>
          <w:rFonts w:eastAsia="Times New Roman"/>
          <w:sz w:val="24"/>
          <w:szCs w:val="24"/>
          <w:lang w:val="en-US"/>
        </w:rPr>
      </w:pPr>
      <w:r w:rsidRPr="0042524F">
        <w:rPr>
          <w:rFonts w:eastAsia="Times New Roman"/>
          <w:sz w:val="24"/>
          <w:szCs w:val="24"/>
          <w:lang w:val="en-US"/>
        </w:rPr>
        <w:t xml:space="preserve">In notes:  Added a general note to only consider Active standards, not in active-withdrawn standards. </w:t>
      </w:r>
    </w:p>
    <w:p w14:paraId="63A6E01A" w14:textId="77777777" w:rsidR="0012753C" w:rsidRDefault="0012753C" w:rsidP="0012753C">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26153341" w14:textId="77777777" w:rsidR="001A3A45" w:rsidRPr="001A3A45" w:rsidRDefault="001A3A45" w:rsidP="001A3A45">
      <w:pPr>
        <w:numPr>
          <w:ilvl w:val="1"/>
          <w:numId w:val="6"/>
        </w:numPr>
        <w:outlineLvl w:val="4"/>
        <w:rPr>
          <w:rFonts w:eastAsia="Times New Roman"/>
          <w:sz w:val="24"/>
          <w:szCs w:val="24"/>
          <w:lang w:val="en-US"/>
        </w:rPr>
      </w:pPr>
      <w:r w:rsidRPr="001A3A45">
        <w:rPr>
          <w:rFonts w:eastAsia="Times New Roman"/>
          <w:b/>
          <w:bCs/>
          <w:sz w:val="24"/>
          <w:szCs w:val="24"/>
          <w:lang w:val="en-US"/>
        </w:rPr>
        <w:t>Had a focused call on 22</w:t>
      </w:r>
      <w:r w:rsidRPr="001A3A45">
        <w:rPr>
          <w:rFonts w:eastAsia="Times New Roman"/>
          <w:b/>
          <w:bCs/>
          <w:sz w:val="24"/>
          <w:szCs w:val="24"/>
          <w:vertAlign w:val="superscript"/>
          <w:lang w:val="en-US"/>
        </w:rPr>
        <w:t>nd</w:t>
      </w:r>
      <w:r w:rsidRPr="001A3A45">
        <w:rPr>
          <w:rFonts w:eastAsia="Times New Roman"/>
          <w:b/>
          <w:bCs/>
          <w:sz w:val="24"/>
          <w:szCs w:val="24"/>
          <w:lang w:val="en-US"/>
        </w:rPr>
        <w:t xml:space="preserve"> 14:00pt to review some of the .15 frequency ranges. </w:t>
      </w:r>
    </w:p>
    <w:p w14:paraId="165C123E" w14:textId="77777777" w:rsidR="001A3A45" w:rsidRPr="001A3A45" w:rsidRDefault="001A3A45" w:rsidP="001A3A45">
      <w:pPr>
        <w:numPr>
          <w:ilvl w:val="1"/>
          <w:numId w:val="6"/>
        </w:numPr>
        <w:outlineLvl w:val="4"/>
        <w:rPr>
          <w:rFonts w:eastAsia="Times New Roman"/>
          <w:sz w:val="24"/>
          <w:szCs w:val="24"/>
          <w:lang w:val="en-US"/>
        </w:rPr>
      </w:pPr>
      <w:r w:rsidRPr="001A3A45">
        <w:rPr>
          <w:rFonts w:eastAsia="Times New Roman"/>
          <w:b/>
          <w:bCs/>
          <w:sz w:val="24"/>
          <w:szCs w:val="24"/>
          <w:lang w:val="en-US"/>
        </w:rPr>
        <w:t>The next meeting will be 28sep21.  (call-in in backup slides here)</w:t>
      </w:r>
    </w:p>
    <w:p w14:paraId="7F0C7841" w14:textId="77777777" w:rsidR="0012753C" w:rsidRDefault="0012753C" w:rsidP="0012753C">
      <w:pPr>
        <w:contextualSpacing/>
        <w:rPr>
          <w:sz w:val="24"/>
          <w:szCs w:val="24"/>
          <w:lang w:val="en-US"/>
        </w:rPr>
      </w:pPr>
    </w:p>
    <w:p w14:paraId="0B7ECC1D" w14:textId="23435FC0"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150F3B">
        <w:rPr>
          <w:sz w:val="24"/>
          <w:szCs w:val="24"/>
          <w:lang w:val="en-US"/>
        </w:rPr>
        <w:t>3</w:t>
      </w:r>
      <w:r w:rsidR="006410BD">
        <w:rPr>
          <w:sz w:val="24"/>
          <w:szCs w:val="24"/>
          <w:lang w:val="en-US"/>
        </w:rPr>
        <w:t>6</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3A62731E" w14:textId="77777777" w:rsidR="006410BD" w:rsidRPr="006410BD" w:rsidRDefault="006410BD" w:rsidP="006410BD">
      <w:pPr>
        <w:numPr>
          <w:ilvl w:val="1"/>
          <w:numId w:val="4"/>
        </w:numPr>
        <w:contextualSpacing/>
        <w:rPr>
          <w:b/>
          <w:bCs/>
          <w:color w:val="00B0F0"/>
          <w:sz w:val="24"/>
          <w:szCs w:val="24"/>
          <w:lang w:val="en-US"/>
        </w:rPr>
      </w:pPr>
      <w:r w:rsidRPr="006410BD">
        <w:rPr>
          <w:b/>
          <w:bCs/>
          <w:color w:val="00B0F0"/>
          <w:sz w:val="24"/>
          <w:szCs w:val="24"/>
          <w:lang w:val="en-US"/>
        </w:rPr>
        <w:lastRenderedPageBreak/>
        <w:t xml:space="preserve">FCC NPRM 60GHz reply comments input, and .18 folks be prepared to vote next week, </w:t>
      </w:r>
      <w:proofErr w:type="spellStart"/>
      <w:r w:rsidRPr="006410BD">
        <w:rPr>
          <w:b/>
          <w:bCs/>
          <w:color w:val="00B0F0"/>
          <w:sz w:val="24"/>
          <w:szCs w:val="24"/>
          <w:lang w:val="en-US"/>
        </w:rPr>
        <w:t>webex</w:t>
      </w:r>
      <w:proofErr w:type="spellEnd"/>
      <w:r w:rsidRPr="006410BD">
        <w:rPr>
          <w:b/>
          <w:bCs/>
          <w:color w:val="00B0F0"/>
          <w:sz w:val="24"/>
          <w:szCs w:val="24"/>
          <w:lang w:val="en-US"/>
        </w:rPr>
        <w:t xml:space="preserve"> polling.</w:t>
      </w:r>
    </w:p>
    <w:p w14:paraId="6DE72B20" w14:textId="77777777" w:rsidR="006410BD" w:rsidRPr="006410BD" w:rsidRDefault="006410BD" w:rsidP="006410BD">
      <w:pPr>
        <w:numPr>
          <w:ilvl w:val="1"/>
          <w:numId w:val="4"/>
        </w:numPr>
        <w:contextualSpacing/>
        <w:rPr>
          <w:b/>
          <w:bCs/>
          <w:color w:val="00B0F0"/>
          <w:sz w:val="24"/>
          <w:szCs w:val="24"/>
          <w:lang w:val="en-US"/>
        </w:rPr>
      </w:pPr>
      <w:r w:rsidRPr="006410BD">
        <w:rPr>
          <w:b/>
          <w:bCs/>
          <w:color w:val="00B0F0"/>
          <w:sz w:val="24"/>
          <w:szCs w:val="24"/>
          <w:lang w:val="en-US"/>
        </w:rPr>
        <w:t xml:space="preserve">ITU-R WP 1A liaison inputs, and .18 folks be prepared to vote next week, </w:t>
      </w:r>
      <w:proofErr w:type="spellStart"/>
      <w:r w:rsidRPr="006410BD">
        <w:rPr>
          <w:b/>
          <w:bCs/>
          <w:color w:val="00B0F0"/>
          <w:sz w:val="24"/>
          <w:szCs w:val="24"/>
          <w:lang w:val="en-US"/>
        </w:rPr>
        <w:t>webex</w:t>
      </w:r>
      <w:proofErr w:type="spellEnd"/>
      <w:r w:rsidRPr="006410BD">
        <w:rPr>
          <w:b/>
          <w:bCs/>
          <w:color w:val="00B0F0"/>
          <w:sz w:val="24"/>
          <w:szCs w:val="24"/>
          <w:lang w:val="en-US"/>
        </w:rPr>
        <w:t xml:space="preserve"> </w:t>
      </w:r>
      <w:proofErr w:type="gramStart"/>
      <w:r w:rsidRPr="006410BD">
        <w:rPr>
          <w:b/>
          <w:bCs/>
          <w:color w:val="00B0F0"/>
          <w:sz w:val="24"/>
          <w:szCs w:val="24"/>
          <w:lang w:val="en-US"/>
        </w:rPr>
        <w:t>polling .</w:t>
      </w:r>
      <w:proofErr w:type="gramEnd"/>
      <w:r w:rsidRPr="006410BD">
        <w:rPr>
          <w:b/>
          <w:bCs/>
          <w:color w:val="00B0F0"/>
          <w:sz w:val="24"/>
          <w:szCs w:val="24"/>
          <w:lang w:val="en-US"/>
        </w:rPr>
        <w:t xml:space="preserve"> </w:t>
      </w:r>
    </w:p>
    <w:p w14:paraId="586E53AC" w14:textId="77777777" w:rsidR="006410BD" w:rsidRPr="006410BD" w:rsidRDefault="006410BD" w:rsidP="006410BD">
      <w:pPr>
        <w:numPr>
          <w:ilvl w:val="1"/>
          <w:numId w:val="4"/>
        </w:numPr>
        <w:contextualSpacing/>
        <w:rPr>
          <w:b/>
          <w:bCs/>
          <w:color w:val="00B0F0"/>
          <w:sz w:val="24"/>
          <w:szCs w:val="24"/>
          <w:lang w:val="en-US"/>
        </w:rPr>
      </w:pPr>
      <w:r w:rsidRPr="006410BD">
        <w:rPr>
          <w:b/>
          <w:bCs/>
          <w:color w:val="00B0F0"/>
          <w:sz w:val="24"/>
          <w:szCs w:val="24"/>
          <w:lang w:val="en-US"/>
        </w:rPr>
        <w:t xml:space="preserve">All – review </w:t>
      </w:r>
      <w:proofErr w:type="gramStart"/>
      <w:r w:rsidRPr="006410BD">
        <w:rPr>
          <w:b/>
          <w:bCs/>
          <w:color w:val="00B0F0"/>
          <w:sz w:val="24"/>
          <w:szCs w:val="24"/>
          <w:lang w:val="en-US"/>
        </w:rPr>
        <w:t>both WP</w:t>
      </w:r>
      <w:proofErr w:type="gramEnd"/>
      <w:r w:rsidRPr="006410BD">
        <w:rPr>
          <w:b/>
          <w:bCs/>
          <w:color w:val="00B0F0"/>
          <w:sz w:val="24"/>
          <w:szCs w:val="24"/>
          <w:lang w:val="en-US"/>
        </w:rPr>
        <w:t xml:space="preserve"> 5A liaisons for vote on 07Oct21.</w:t>
      </w:r>
    </w:p>
    <w:p w14:paraId="5E2556A1" w14:textId="77777777" w:rsidR="001C5F8F" w:rsidRDefault="001C5F8F" w:rsidP="00D82D63">
      <w:pPr>
        <w:contextualSpacing/>
        <w:rPr>
          <w:color w:val="00B0F0"/>
          <w:sz w:val="24"/>
          <w:szCs w:val="24"/>
          <w:lang w:val="en-US"/>
        </w:rPr>
      </w:pPr>
    </w:p>
    <w:p w14:paraId="1A5041BE" w14:textId="42AB35A3"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27397CAF" w14:textId="5979376D" w:rsidR="00801495" w:rsidRPr="00801495" w:rsidRDefault="00801495" w:rsidP="00F0204A">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p>
    <w:p w14:paraId="24AE5DA7" w14:textId="77777777" w:rsidR="00801495" w:rsidRDefault="00801495" w:rsidP="00801495">
      <w:pPr>
        <w:contextualSpacing/>
        <w:rPr>
          <w:sz w:val="24"/>
          <w:szCs w:val="24"/>
          <w:lang w:val="en-US"/>
        </w:rPr>
      </w:pPr>
    </w:p>
    <w:p w14:paraId="0FDF9E67" w14:textId="70670041" w:rsidR="00F64A53" w:rsidRPr="00A02F23" w:rsidRDefault="00F64A53" w:rsidP="00F0204A">
      <w:pPr>
        <w:numPr>
          <w:ilvl w:val="0"/>
          <w:numId w:val="10"/>
        </w:numPr>
        <w:contextualSpacing/>
        <w:rPr>
          <w:sz w:val="24"/>
          <w:szCs w:val="24"/>
          <w:lang w:val="en-US"/>
        </w:rPr>
      </w:pPr>
      <w:r w:rsidRPr="00A02F23">
        <w:rPr>
          <w:sz w:val="24"/>
          <w:szCs w:val="24"/>
          <w:lang w:val="en-US"/>
        </w:rPr>
        <w:t>Chair presents slide</w:t>
      </w:r>
      <w:r w:rsidR="00150F3B">
        <w:rPr>
          <w:sz w:val="24"/>
          <w:szCs w:val="24"/>
          <w:lang w:val="en-US"/>
        </w:rPr>
        <w:t xml:space="preserve"> 3</w:t>
      </w:r>
      <w:r w:rsidR="006410BD">
        <w:rPr>
          <w:sz w:val="24"/>
          <w:szCs w:val="24"/>
          <w:lang w:val="en-US"/>
        </w:rPr>
        <w:t>7</w:t>
      </w:r>
      <w:r w:rsidRPr="00A02F23">
        <w:rPr>
          <w:sz w:val="24"/>
          <w:szCs w:val="24"/>
          <w:lang w:val="en-US"/>
        </w:rPr>
        <w:t xml:space="preserve"> </w:t>
      </w:r>
      <w:r w:rsidR="00D678A7" w:rsidRPr="00A02F23">
        <w:rPr>
          <w:sz w:val="24"/>
          <w:szCs w:val="24"/>
          <w:lang w:val="en-US"/>
        </w:rPr>
        <w:t>Any Other Business</w:t>
      </w:r>
    </w:p>
    <w:p w14:paraId="58D9FD89" w14:textId="37826182" w:rsidR="00BA391F" w:rsidRPr="001A3A45" w:rsidRDefault="00BA391F" w:rsidP="001A3A45">
      <w:pPr>
        <w:numPr>
          <w:ilvl w:val="1"/>
          <w:numId w:val="9"/>
        </w:numPr>
        <w:contextualSpacing/>
        <w:rPr>
          <w:sz w:val="24"/>
          <w:szCs w:val="24"/>
          <w:lang w:val="en-US"/>
        </w:rPr>
      </w:pPr>
      <w:r>
        <w:rPr>
          <w:sz w:val="24"/>
          <w:szCs w:val="24"/>
          <w:lang w:val="en-US"/>
        </w:rPr>
        <w:t xml:space="preserve"> </w:t>
      </w:r>
      <w:r w:rsidR="006410BD">
        <w:rPr>
          <w:sz w:val="24"/>
          <w:szCs w:val="24"/>
          <w:lang w:val="en-US"/>
        </w:rPr>
        <w:t>none heard</w:t>
      </w:r>
    </w:p>
    <w:p w14:paraId="2B1F7409" w14:textId="77777777" w:rsidR="001503E8" w:rsidRPr="007B28DE" w:rsidRDefault="001503E8" w:rsidP="007B28DE">
      <w:pPr>
        <w:contextualSpacing/>
        <w:rPr>
          <w:sz w:val="24"/>
          <w:szCs w:val="24"/>
          <w:lang w:val="en-US"/>
        </w:rPr>
      </w:pPr>
    </w:p>
    <w:p w14:paraId="79CD6B25" w14:textId="1E1C8F85" w:rsidR="00254C3B" w:rsidRPr="00A02F23" w:rsidRDefault="00254C3B" w:rsidP="00F0204A">
      <w:pPr>
        <w:numPr>
          <w:ilvl w:val="0"/>
          <w:numId w:val="10"/>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150F3B">
        <w:rPr>
          <w:sz w:val="24"/>
          <w:szCs w:val="24"/>
          <w:lang w:val="en-US"/>
        </w:rPr>
        <w:t>3</w:t>
      </w:r>
      <w:r w:rsidR="006410BD">
        <w:rPr>
          <w:sz w:val="24"/>
          <w:szCs w:val="24"/>
          <w:lang w:val="en-US"/>
        </w:rPr>
        <w:t>8</w:t>
      </w:r>
      <w:r w:rsidRPr="00A02F23">
        <w:rPr>
          <w:sz w:val="24"/>
          <w:szCs w:val="24"/>
          <w:lang w:val="en-US"/>
        </w:rPr>
        <w:t xml:space="preserve">, </w:t>
      </w:r>
      <w:r w:rsidR="000E0EFC" w:rsidRPr="00A02F23">
        <w:rPr>
          <w:sz w:val="24"/>
          <w:szCs w:val="24"/>
          <w:lang w:val="en-US"/>
        </w:rPr>
        <w:t>Adjourn.</w:t>
      </w:r>
    </w:p>
    <w:p w14:paraId="5C34976B" w14:textId="15B76F38" w:rsidR="00126FCE" w:rsidRPr="00696CD9" w:rsidRDefault="00126FCE" w:rsidP="00F0204A">
      <w:pPr>
        <w:numPr>
          <w:ilvl w:val="1"/>
          <w:numId w:val="8"/>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13jan</w:t>
      </w:r>
      <w:r w:rsidRPr="00126FCE">
        <w:rPr>
          <w:b/>
          <w:bCs/>
          <w:sz w:val="24"/>
          <w:szCs w:val="24"/>
          <w:lang w:val="en-US"/>
        </w:rPr>
        <w:t>2</w:t>
      </w:r>
      <w:r w:rsidR="00F569CB">
        <w:rPr>
          <w:b/>
          <w:bCs/>
          <w:sz w:val="24"/>
          <w:szCs w:val="24"/>
          <w:lang w:val="en-US"/>
        </w:rPr>
        <w:t>2</w:t>
      </w:r>
      <w:r w:rsidRPr="00126FCE">
        <w:rPr>
          <w:b/>
          <w:bCs/>
          <w:sz w:val="24"/>
          <w:szCs w:val="24"/>
          <w:lang w:val="en-US"/>
        </w:rPr>
        <w:t xml:space="preserve">):   </w:t>
      </w:r>
      <w:r w:rsidR="006715C8">
        <w:rPr>
          <w:b/>
          <w:bCs/>
          <w:sz w:val="24"/>
          <w:szCs w:val="24"/>
          <w:lang w:val="en-US"/>
        </w:rPr>
        <w:t>30</w:t>
      </w:r>
      <w:r w:rsidR="002C17BE">
        <w:rPr>
          <w:b/>
          <w:bCs/>
          <w:sz w:val="24"/>
          <w:szCs w:val="24"/>
          <w:lang w:val="en-US"/>
        </w:rPr>
        <w:t>sep</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4B84FAF2" w14:textId="77777777" w:rsidR="00696CD9" w:rsidRPr="00126FCE" w:rsidRDefault="00696CD9" w:rsidP="00696CD9">
      <w:pPr>
        <w:contextualSpacing/>
        <w:rPr>
          <w:sz w:val="24"/>
          <w:szCs w:val="24"/>
          <w:lang w:val="en-US"/>
        </w:rPr>
      </w:pPr>
    </w:p>
    <w:p w14:paraId="573BE949" w14:textId="5C3CB78B"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107"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77777777" w:rsidR="002C17BE" w:rsidRPr="007A7EA4" w:rsidRDefault="002C17BE" w:rsidP="002C17BE">
      <w:pPr>
        <w:numPr>
          <w:ilvl w:val="2"/>
          <w:numId w:val="8"/>
        </w:numPr>
        <w:contextualSpacing/>
        <w:rPr>
          <w:sz w:val="24"/>
          <w:szCs w:val="24"/>
          <w:lang w:val="en-US"/>
        </w:rPr>
      </w:pPr>
      <w:r w:rsidRPr="007A7EA4">
        <w:rPr>
          <w:sz w:val="24"/>
          <w:szCs w:val="24"/>
          <w:lang w:val="en-US"/>
        </w:rPr>
        <w:t xml:space="preserve">Also, see back up slide in this agenda. </w:t>
      </w:r>
    </w:p>
    <w:p w14:paraId="7F5136EE" w14:textId="1E42F99F" w:rsidR="002C17BE" w:rsidRPr="00A9555F" w:rsidRDefault="002C17BE" w:rsidP="008D0D72">
      <w:pPr>
        <w:numPr>
          <w:ilvl w:val="2"/>
          <w:numId w:val="8"/>
        </w:numPr>
        <w:contextualSpacing/>
        <w:jc w:val="right"/>
        <w:rPr>
          <w:sz w:val="24"/>
          <w:szCs w:val="24"/>
          <w:lang w:val="en-US"/>
        </w:rPr>
      </w:pPr>
      <w:r w:rsidRPr="00A9555F">
        <w:rPr>
          <w:sz w:val="24"/>
          <w:szCs w:val="24"/>
          <w:u w:val="single"/>
        </w:rPr>
        <w:t xml:space="preserve">note: new call-in starting 09sep21, see back up slides </w:t>
      </w:r>
      <w:r w:rsidR="00D82D63" w:rsidRPr="00A9555F">
        <w:rPr>
          <w:sz w:val="24"/>
          <w:szCs w:val="24"/>
          <w:u w:val="single"/>
        </w:rPr>
        <w:t>in agenda</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108" w:history="1">
        <w:r w:rsidRPr="007A7EA4">
          <w:rPr>
            <w:rStyle w:val="Hyperlink"/>
            <w:sz w:val="24"/>
            <w:szCs w:val="24"/>
            <w:lang w:val="en-US"/>
          </w:rPr>
          <w:t>http://ieee802.org/802tele_calendar.html</w:t>
        </w:r>
      </w:hyperlink>
    </w:p>
    <w:p w14:paraId="09268FC6"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or only 802.18:  </w:t>
      </w:r>
      <w:hyperlink r:id="rId109"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204A">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059A1859" w:rsidR="00097770" w:rsidRDefault="000F193C" w:rsidP="00F0204A">
      <w:pPr>
        <w:numPr>
          <w:ilvl w:val="2"/>
          <w:numId w:val="8"/>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6410BD">
        <w:rPr>
          <w:sz w:val="24"/>
          <w:szCs w:val="24"/>
          <w:lang w:val="en-US"/>
        </w:rPr>
        <w:t>36</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5B37FF98"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The next IEEE 802 plenary will be electronic in November 2021</w:t>
      </w:r>
    </w:p>
    <w:p w14:paraId="0E555C0A"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 xml:space="preserve">The IEEE 802.18 (wireless) interim will be electronic in Jan 2022 </w:t>
      </w:r>
    </w:p>
    <w:p w14:paraId="7BB89BBC"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Thank You</w:t>
      </w:r>
    </w:p>
    <w:p w14:paraId="1788BDDF" w14:textId="73E8D007" w:rsidR="003B1ACE" w:rsidRDefault="003B1ACE" w:rsidP="00787183">
      <w:pPr>
        <w:contextualSpacing/>
        <w:rPr>
          <w:b/>
          <w:bCs/>
          <w:szCs w:val="22"/>
          <w:lang w:val="en-US"/>
        </w:rPr>
      </w:pPr>
    </w:p>
    <w:p w14:paraId="16FBFBE4" w14:textId="1739127D" w:rsidR="00150F3B" w:rsidRDefault="00150F3B" w:rsidP="004334C2">
      <w:pPr>
        <w:rPr>
          <w:szCs w:val="22"/>
          <w:lang w:val="en-US"/>
        </w:rPr>
      </w:pPr>
    </w:p>
    <w:p w14:paraId="0386F96A" w14:textId="4641B0DB" w:rsidR="00B7116F" w:rsidRDefault="00B7116F" w:rsidP="004334C2">
      <w:pPr>
        <w:rPr>
          <w:szCs w:val="22"/>
          <w:lang w:val="en-US"/>
        </w:rPr>
      </w:pPr>
    </w:p>
    <w:p w14:paraId="612AADC1" w14:textId="3D58AA0B" w:rsidR="00B7116F" w:rsidRDefault="00B7116F" w:rsidP="004334C2">
      <w:pPr>
        <w:rPr>
          <w:szCs w:val="22"/>
          <w:lang w:val="en-US"/>
        </w:rPr>
      </w:pPr>
    </w:p>
    <w:p w14:paraId="2093E4A7" w14:textId="77777777" w:rsidR="00B7116F" w:rsidRDefault="00B7116F" w:rsidP="00B7116F">
      <w:pPr>
        <w:rPr>
          <w:rFonts w:ascii="Arial" w:hAnsi="Arial" w:cs="Arial"/>
          <w:sz w:val="20"/>
          <w:lang w:val="en-US"/>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
        <w:gridCol w:w="1943"/>
        <w:gridCol w:w="1683"/>
        <w:gridCol w:w="4804"/>
        <w:gridCol w:w="734"/>
        <w:gridCol w:w="734"/>
      </w:tblGrid>
      <w:tr w:rsidR="00B7116F" w14:paraId="2EF1AC1E" w14:textId="77777777" w:rsidTr="00B7116F">
        <w:trPr>
          <w:trHeight w:val="256"/>
        </w:trPr>
        <w:tc>
          <w:tcPr>
            <w:tcW w:w="335" w:type="dxa"/>
            <w:noWrap/>
            <w:tcMar>
              <w:top w:w="0" w:type="dxa"/>
              <w:left w:w="108" w:type="dxa"/>
              <w:bottom w:w="0" w:type="dxa"/>
              <w:right w:w="108" w:type="dxa"/>
            </w:tcMar>
            <w:vAlign w:val="center"/>
            <w:hideMark/>
          </w:tcPr>
          <w:p w14:paraId="64B7AAB1" w14:textId="77777777" w:rsidR="00B7116F" w:rsidRDefault="00B7116F">
            <w:pPr>
              <w:rPr>
                <w:rFonts w:ascii="Arial" w:hAnsi="Arial" w:cs="Arial"/>
                <w:sz w:val="20"/>
              </w:rPr>
            </w:pPr>
          </w:p>
        </w:tc>
        <w:tc>
          <w:tcPr>
            <w:tcW w:w="1943" w:type="dxa"/>
            <w:noWrap/>
            <w:tcMar>
              <w:top w:w="0" w:type="dxa"/>
              <w:left w:w="108" w:type="dxa"/>
              <w:bottom w:w="0" w:type="dxa"/>
              <w:right w:w="108" w:type="dxa"/>
            </w:tcMar>
            <w:vAlign w:val="center"/>
            <w:hideMark/>
          </w:tcPr>
          <w:p w14:paraId="751C21D6" w14:textId="77777777" w:rsidR="00B7116F" w:rsidRDefault="00B7116F">
            <w:pPr>
              <w:rPr>
                <w:rFonts w:ascii="Arial" w:eastAsiaTheme="minorHAnsi" w:hAnsi="Arial" w:cs="Arial"/>
                <w:b/>
                <w:bCs/>
                <w:sz w:val="20"/>
              </w:rPr>
            </w:pPr>
            <w:r>
              <w:rPr>
                <w:rFonts w:ascii="Arial" w:hAnsi="Arial" w:cs="Arial"/>
                <w:b/>
                <w:bCs/>
                <w:sz w:val="20"/>
              </w:rPr>
              <w:t>Voting Attendees:</w:t>
            </w:r>
          </w:p>
        </w:tc>
        <w:tc>
          <w:tcPr>
            <w:tcW w:w="1683" w:type="dxa"/>
            <w:noWrap/>
            <w:tcMar>
              <w:top w:w="0" w:type="dxa"/>
              <w:left w:w="108" w:type="dxa"/>
              <w:bottom w:w="0" w:type="dxa"/>
              <w:right w:w="108" w:type="dxa"/>
            </w:tcMar>
            <w:vAlign w:val="center"/>
            <w:hideMark/>
          </w:tcPr>
          <w:p w14:paraId="534B1144" w14:textId="77777777" w:rsidR="00B7116F" w:rsidRDefault="00B7116F">
            <w:pPr>
              <w:rPr>
                <w:rFonts w:ascii="Arial" w:hAnsi="Arial" w:cs="Arial"/>
                <w:b/>
                <w:bCs/>
                <w:sz w:val="20"/>
              </w:rPr>
            </w:pPr>
          </w:p>
        </w:tc>
        <w:tc>
          <w:tcPr>
            <w:tcW w:w="4804" w:type="dxa"/>
            <w:noWrap/>
            <w:tcMar>
              <w:top w:w="0" w:type="dxa"/>
              <w:left w:w="108" w:type="dxa"/>
              <w:bottom w:w="0" w:type="dxa"/>
              <w:right w:w="108" w:type="dxa"/>
            </w:tcMar>
            <w:vAlign w:val="center"/>
            <w:hideMark/>
          </w:tcPr>
          <w:p w14:paraId="01E247BB" w14:textId="77777777" w:rsidR="00B7116F" w:rsidRDefault="00B7116F">
            <w:pPr>
              <w:rPr>
                <w:rFonts w:eastAsia="Times New Roman"/>
                <w:sz w:val="20"/>
              </w:rPr>
            </w:pPr>
          </w:p>
        </w:tc>
        <w:tc>
          <w:tcPr>
            <w:tcW w:w="734" w:type="dxa"/>
            <w:noWrap/>
            <w:tcMar>
              <w:top w:w="0" w:type="dxa"/>
              <w:left w:w="108" w:type="dxa"/>
              <w:bottom w:w="0" w:type="dxa"/>
              <w:right w:w="108" w:type="dxa"/>
            </w:tcMar>
            <w:vAlign w:val="center"/>
            <w:hideMark/>
          </w:tcPr>
          <w:p w14:paraId="60E6853B" w14:textId="77777777" w:rsidR="00B7116F" w:rsidRDefault="00B7116F">
            <w:pPr>
              <w:jc w:val="center"/>
              <w:rPr>
                <w:rFonts w:ascii="Arial" w:eastAsiaTheme="minorHAnsi" w:hAnsi="Arial" w:cs="Arial"/>
                <w:b/>
                <w:bCs/>
                <w:sz w:val="20"/>
              </w:rPr>
            </w:pPr>
            <w:r>
              <w:rPr>
                <w:rFonts w:ascii="Arial" w:hAnsi="Arial" w:cs="Arial"/>
                <w:b/>
                <w:bCs/>
                <w:sz w:val="20"/>
              </w:rPr>
              <w:t>16-Sep</w:t>
            </w:r>
          </w:p>
        </w:tc>
        <w:tc>
          <w:tcPr>
            <w:tcW w:w="734" w:type="dxa"/>
            <w:noWrap/>
            <w:tcMar>
              <w:top w:w="0" w:type="dxa"/>
              <w:left w:w="108" w:type="dxa"/>
              <w:bottom w:w="0" w:type="dxa"/>
              <w:right w:w="108" w:type="dxa"/>
            </w:tcMar>
            <w:vAlign w:val="center"/>
            <w:hideMark/>
          </w:tcPr>
          <w:p w14:paraId="06922066" w14:textId="77777777" w:rsidR="00B7116F" w:rsidRDefault="00B7116F">
            <w:pPr>
              <w:jc w:val="center"/>
              <w:rPr>
                <w:rFonts w:ascii="Arial" w:hAnsi="Arial" w:cs="Arial"/>
                <w:b/>
                <w:bCs/>
                <w:sz w:val="20"/>
              </w:rPr>
            </w:pPr>
            <w:r>
              <w:rPr>
                <w:rFonts w:ascii="Arial" w:hAnsi="Arial" w:cs="Arial"/>
                <w:b/>
                <w:bCs/>
                <w:sz w:val="20"/>
              </w:rPr>
              <w:t>23-Sep</w:t>
            </w:r>
          </w:p>
        </w:tc>
      </w:tr>
      <w:tr w:rsidR="00B7116F" w14:paraId="4BCC7C91" w14:textId="77777777" w:rsidTr="00B7116F">
        <w:trPr>
          <w:trHeight w:val="256"/>
        </w:trPr>
        <w:tc>
          <w:tcPr>
            <w:tcW w:w="335" w:type="dxa"/>
            <w:noWrap/>
            <w:tcMar>
              <w:top w:w="0" w:type="dxa"/>
              <w:left w:w="108" w:type="dxa"/>
              <w:bottom w:w="0" w:type="dxa"/>
              <w:right w:w="108" w:type="dxa"/>
            </w:tcMar>
            <w:vAlign w:val="center"/>
            <w:hideMark/>
          </w:tcPr>
          <w:p w14:paraId="0864C42F" w14:textId="77777777" w:rsidR="00B7116F" w:rsidRDefault="00B7116F">
            <w:pPr>
              <w:jc w:val="right"/>
              <w:rPr>
                <w:rFonts w:ascii="Arial" w:hAnsi="Arial" w:cs="Arial"/>
                <w:sz w:val="20"/>
              </w:rPr>
            </w:pPr>
            <w:r>
              <w:rPr>
                <w:rFonts w:ascii="Arial" w:hAnsi="Arial" w:cs="Arial"/>
                <w:sz w:val="20"/>
              </w:rPr>
              <w:t>1</w:t>
            </w:r>
          </w:p>
        </w:tc>
        <w:tc>
          <w:tcPr>
            <w:tcW w:w="1943" w:type="dxa"/>
            <w:noWrap/>
            <w:tcMar>
              <w:top w:w="0" w:type="dxa"/>
              <w:left w:w="108" w:type="dxa"/>
              <w:bottom w:w="0" w:type="dxa"/>
              <w:right w:w="108" w:type="dxa"/>
            </w:tcMar>
            <w:vAlign w:val="center"/>
            <w:hideMark/>
          </w:tcPr>
          <w:p w14:paraId="1CC6E4EA" w14:textId="77777777" w:rsidR="00B7116F" w:rsidRDefault="00B7116F">
            <w:pPr>
              <w:rPr>
                <w:rFonts w:ascii="Arial" w:hAnsi="Arial" w:cs="Arial"/>
                <w:b/>
                <w:bCs/>
                <w:sz w:val="20"/>
              </w:rPr>
            </w:pPr>
            <w:r>
              <w:rPr>
                <w:rFonts w:ascii="Arial" w:hAnsi="Arial" w:cs="Arial"/>
                <w:b/>
                <w:bCs/>
                <w:sz w:val="20"/>
              </w:rPr>
              <w:t>Au</w:t>
            </w:r>
          </w:p>
        </w:tc>
        <w:tc>
          <w:tcPr>
            <w:tcW w:w="1683" w:type="dxa"/>
            <w:noWrap/>
            <w:tcMar>
              <w:top w:w="0" w:type="dxa"/>
              <w:left w:w="108" w:type="dxa"/>
              <w:bottom w:w="0" w:type="dxa"/>
              <w:right w:w="108" w:type="dxa"/>
            </w:tcMar>
            <w:vAlign w:val="center"/>
            <w:hideMark/>
          </w:tcPr>
          <w:p w14:paraId="1548B46F" w14:textId="77777777" w:rsidR="00B7116F" w:rsidRDefault="00B7116F">
            <w:pPr>
              <w:rPr>
                <w:rFonts w:ascii="Arial" w:hAnsi="Arial" w:cs="Arial"/>
                <w:sz w:val="20"/>
              </w:rPr>
            </w:pPr>
            <w:r>
              <w:rPr>
                <w:rFonts w:ascii="Arial" w:hAnsi="Arial" w:cs="Arial"/>
                <w:sz w:val="20"/>
              </w:rPr>
              <w:t>Edward (Kwok Shum)</w:t>
            </w:r>
          </w:p>
        </w:tc>
        <w:tc>
          <w:tcPr>
            <w:tcW w:w="4804" w:type="dxa"/>
            <w:tcMar>
              <w:top w:w="0" w:type="dxa"/>
              <w:left w:w="108" w:type="dxa"/>
              <w:bottom w:w="0" w:type="dxa"/>
              <w:right w:w="108" w:type="dxa"/>
            </w:tcMar>
            <w:vAlign w:val="center"/>
            <w:hideMark/>
          </w:tcPr>
          <w:p w14:paraId="213ECE7B" w14:textId="77777777" w:rsidR="00B7116F" w:rsidRDefault="00B7116F">
            <w:pPr>
              <w:rPr>
                <w:rFonts w:ascii="Arial" w:hAnsi="Arial" w:cs="Arial"/>
                <w:sz w:val="20"/>
              </w:rPr>
            </w:pPr>
            <w:r>
              <w:rPr>
                <w:rFonts w:ascii="Arial" w:hAnsi="Arial" w:cs="Arial"/>
                <w:sz w:val="20"/>
              </w:rPr>
              <w:t>Huawei Technologies Co., Ltd</w:t>
            </w:r>
          </w:p>
        </w:tc>
        <w:tc>
          <w:tcPr>
            <w:tcW w:w="734" w:type="dxa"/>
            <w:noWrap/>
            <w:tcMar>
              <w:top w:w="0" w:type="dxa"/>
              <w:left w:w="108" w:type="dxa"/>
              <w:bottom w:w="0" w:type="dxa"/>
              <w:right w:w="108" w:type="dxa"/>
            </w:tcMar>
            <w:vAlign w:val="center"/>
            <w:hideMark/>
          </w:tcPr>
          <w:p w14:paraId="01841B74"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441DF1A7"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3FD6BB9D" w14:textId="77777777" w:rsidTr="00B7116F">
        <w:trPr>
          <w:trHeight w:val="256"/>
        </w:trPr>
        <w:tc>
          <w:tcPr>
            <w:tcW w:w="335" w:type="dxa"/>
            <w:noWrap/>
            <w:tcMar>
              <w:top w:w="0" w:type="dxa"/>
              <w:left w:w="108" w:type="dxa"/>
              <w:bottom w:w="0" w:type="dxa"/>
              <w:right w:w="108" w:type="dxa"/>
            </w:tcMar>
            <w:vAlign w:val="center"/>
            <w:hideMark/>
          </w:tcPr>
          <w:p w14:paraId="7ED3B75D" w14:textId="77777777" w:rsidR="00B7116F" w:rsidRDefault="00B7116F">
            <w:pPr>
              <w:jc w:val="right"/>
              <w:rPr>
                <w:rFonts w:ascii="Arial" w:hAnsi="Arial" w:cs="Arial"/>
                <w:sz w:val="20"/>
              </w:rPr>
            </w:pPr>
            <w:r>
              <w:rPr>
                <w:rFonts w:ascii="Arial" w:hAnsi="Arial" w:cs="Arial"/>
                <w:sz w:val="20"/>
              </w:rPr>
              <w:t>2</w:t>
            </w:r>
          </w:p>
        </w:tc>
        <w:tc>
          <w:tcPr>
            <w:tcW w:w="1943" w:type="dxa"/>
            <w:noWrap/>
            <w:tcMar>
              <w:top w:w="0" w:type="dxa"/>
              <w:left w:w="108" w:type="dxa"/>
              <w:bottom w:w="0" w:type="dxa"/>
              <w:right w:w="108" w:type="dxa"/>
            </w:tcMar>
            <w:vAlign w:val="center"/>
            <w:hideMark/>
          </w:tcPr>
          <w:p w14:paraId="1B2E722F" w14:textId="77777777" w:rsidR="00B7116F" w:rsidRDefault="00B7116F">
            <w:pPr>
              <w:rPr>
                <w:rFonts w:ascii="Arial" w:hAnsi="Arial" w:cs="Arial"/>
                <w:b/>
                <w:bCs/>
                <w:sz w:val="20"/>
              </w:rPr>
            </w:pPr>
            <w:r>
              <w:rPr>
                <w:rFonts w:ascii="Arial" w:hAnsi="Arial" w:cs="Arial"/>
                <w:b/>
                <w:bCs/>
                <w:sz w:val="20"/>
              </w:rPr>
              <w:t>Auluck</w:t>
            </w:r>
          </w:p>
        </w:tc>
        <w:tc>
          <w:tcPr>
            <w:tcW w:w="1683" w:type="dxa"/>
            <w:noWrap/>
            <w:tcMar>
              <w:top w:w="0" w:type="dxa"/>
              <w:left w:w="108" w:type="dxa"/>
              <w:bottom w:w="0" w:type="dxa"/>
              <w:right w:w="108" w:type="dxa"/>
            </w:tcMar>
            <w:vAlign w:val="center"/>
            <w:hideMark/>
          </w:tcPr>
          <w:p w14:paraId="5FDF313D" w14:textId="77777777" w:rsidR="00B7116F" w:rsidRDefault="00B7116F">
            <w:pPr>
              <w:rPr>
                <w:rFonts w:ascii="Arial" w:hAnsi="Arial" w:cs="Arial"/>
                <w:sz w:val="20"/>
              </w:rPr>
            </w:pPr>
            <w:r>
              <w:rPr>
                <w:rFonts w:ascii="Arial" w:hAnsi="Arial" w:cs="Arial"/>
                <w:sz w:val="20"/>
              </w:rPr>
              <w:t>Vijay</w:t>
            </w:r>
          </w:p>
        </w:tc>
        <w:tc>
          <w:tcPr>
            <w:tcW w:w="4804" w:type="dxa"/>
            <w:tcMar>
              <w:top w:w="0" w:type="dxa"/>
              <w:left w:w="108" w:type="dxa"/>
              <w:bottom w:w="0" w:type="dxa"/>
              <w:right w:w="108" w:type="dxa"/>
            </w:tcMar>
            <w:vAlign w:val="center"/>
            <w:hideMark/>
          </w:tcPr>
          <w:p w14:paraId="1070EBE5" w14:textId="77777777" w:rsidR="00B7116F" w:rsidRDefault="00B7116F">
            <w:pPr>
              <w:rPr>
                <w:rFonts w:ascii="Arial" w:hAnsi="Arial" w:cs="Arial"/>
                <w:sz w:val="20"/>
              </w:rPr>
            </w:pPr>
            <w:r>
              <w:rPr>
                <w:rFonts w:ascii="Arial" w:hAnsi="Arial" w:cs="Arial"/>
                <w:sz w:val="20"/>
              </w:rPr>
              <w:t>Self</w:t>
            </w:r>
          </w:p>
        </w:tc>
        <w:tc>
          <w:tcPr>
            <w:tcW w:w="734" w:type="dxa"/>
            <w:noWrap/>
            <w:tcMar>
              <w:top w:w="0" w:type="dxa"/>
              <w:left w:w="108" w:type="dxa"/>
              <w:bottom w:w="0" w:type="dxa"/>
              <w:right w:w="108" w:type="dxa"/>
            </w:tcMar>
            <w:vAlign w:val="center"/>
            <w:hideMark/>
          </w:tcPr>
          <w:p w14:paraId="571677E6"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140285E1"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5AEB996C" w14:textId="77777777" w:rsidTr="00B7116F">
        <w:trPr>
          <w:trHeight w:val="256"/>
        </w:trPr>
        <w:tc>
          <w:tcPr>
            <w:tcW w:w="335" w:type="dxa"/>
            <w:noWrap/>
            <w:tcMar>
              <w:top w:w="0" w:type="dxa"/>
              <w:left w:w="108" w:type="dxa"/>
              <w:bottom w:w="0" w:type="dxa"/>
              <w:right w:w="108" w:type="dxa"/>
            </w:tcMar>
            <w:vAlign w:val="center"/>
            <w:hideMark/>
          </w:tcPr>
          <w:p w14:paraId="2BE85CB0" w14:textId="77777777" w:rsidR="00B7116F" w:rsidRDefault="00B7116F">
            <w:pPr>
              <w:jc w:val="right"/>
              <w:rPr>
                <w:rFonts w:ascii="Arial" w:hAnsi="Arial" w:cs="Arial"/>
                <w:sz w:val="20"/>
              </w:rPr>
            </w:pPr>
            <w:r>
              <w:rPr>
                <w:rFonts w:ascii="Arial" w:hAnsi="Arial" w:cs="Arial"/>
                <w:sz w:val="20"/>
              </w:rPr>
              <w:t>3</w:t>
            </w:r>
          </w:p>
        </w:tc>
        <w:tc>
          <w:tcPr>
            <w:tcW w:w="1943" w:type="dxa"/>
            <w:noWrap/>
            <w:tcMar>
              <w:top w:w="0" w:type="dxa"/>
              <w:left w:w="108" w:type="dxa"/>
              <w:bottom w:w="0" w:type="dxa"/>
              <w:right w:w="108" w:type="dxa"/>
            </w:tcMar>
            <w:vAlign w:val="center"/>
            <w:hideMark/>
          </w:tcPr>
          <w:p w14:paraId="0C389FF0" w14:textId="77777777" w:rsidR="00B7116F" w:rsidRDefault="00B7116F">
            <w:pPr>
              <w:rPr>
                <w:rFonts w:ascii="Arial" w:hAnsi="Arial" w:cs="Arial"/>
                <w:b/>
                <w:bCs/>
                <w:sz w:val="20"/>
              </w:rPr>
            </w:pPr>
            <w:r>
              <w:rPr>
                <w:rFonts w:ascii="Arial" w:hAnsi="Arial" w:cs="Arial"/>
                <w:b/>
                <w:bCs/>
                <w:sz w:val="20"/>
              </w:rPr>
              <w:t>Boldy</w:t>
            </w:r>
          </w:p>
        </w:tc>
        <w:tc>
          <w:tcPr>
            <w:tcW w:w="1683" w:type="dxa"/>
            <w:noWrap/>
            <w:tcMar>
              <w:top w:w="0" w:type="dxa"/>
              <w:left w:w="108" w:type="dxa"/>
              <w:bottom w:w="0" w:type="dxa"/>
              <w:right w:w="108" w:type="dxa"/>
            </w:tcMar>
            <w:vAlign w:val="center"/>
            <w:hideMark/>
          </w:tcPr>
          <w:p w14:paraId="735C5F0D" w14:textId="77777777" w:rsidR="00B7116F" w:rsidRDefault="00B7116F">
            <w:pPr>
              <w:rPr>
                <w:rFonts w:ascii="Arial" w:hAnsi="Arial" w:cs="Arial"/>
                <w:sz w:val="20"/>
              </w:rPr>
            </w:pPr>
            <w:r>
              <w:rPr>
                <w:rFonts w:ascii="Arial" w:hAnsi="Arial" w:cs="Arial"/>
                <w:sz w:val="20"/>
              </w:rPr>
              <w:t>David</w:t>
            </w:r>
          </w:p>
        </w:tc>
        <w:tc>
          <w:tcPr>
            <w:tcW w:w="4804" w:type="dxa"/>
            <w:tcMar>
              <w:top w:w="0" w:type="dxa"/>
              <w:left w:w="108" w:type="dxa"/>
              <w:bottom w:w="0" w:type="dxa"/>
              <w:right w:w="108" w:type="dxa"/>
            </w:tcMar>
            <w:vAlign w:val="center"/>
            <w:hideMark/>
          </w:tcPr>
          <w:p w14:paraId="39B75DA6" w14:textId="77777777" w:rsidR="00B7116F" w:rsidRDefault="00B7116F">
            <w:pPr>
              <w:rPr>
                <w:rFonts w:ascii="Arial" w:hAnsi="Arial" w:cs="Arial"/>
                <w:sz w:val="20"/>
              </w:rPr>
            </w:pPr>
            <w:r>
              <w:rPr>
                <w:rFonts w:ascii="Arial" w:hAnsi="Arial" w:cs="Arial"/>
                <w:sz w:val="20"/>
              </w:rPr>
              <w:t>Broadcom Corporation</w:t>
            </w:r>
          </w:p>
        </w:tc>
        <w:tc>
          <w:tcPr>
            <w:tcW w:w="734" w:type="dxa"/>
            <w:noWrap/>
            <w:tcMar>
              <w:top w:w="0" w:type="dxa"/>
              <w:left w:w="108" w:type="dxa"/>
              <w:bottom w:w="0" w:type="dxa"/>
              <w:right w:w="108" w:type="dxa"/>
            </w:tcMar>
            <w:vAlign w:val="center"/>
            <w:hideMark/>
          </w:tcPr>
          <w:p w14:paraId="4A9080BF"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24A7F841"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262302AE" w14:textId="77777777" w:rsidTr="00B7116F">
        <w:trPr>
          <w:trHeight w:val="256"/>
        </w:trPr>
        <w:tc>
          <w:tcPr>
            <w:tcW w:w="335" w:type="dxa"/>
            <w:noWrap/>
            <w:tcMar>
              <w:top w:w="0" w:type="dxa"/>
              <w:left w:w="108" w:type="dxa"/>
              <w:bottom w:w="0" w:type="dxa"/>
              <w:right w:w="108" w:type="dxa"/>
            </w:tcMar>
            <w:vAlign w:val="center"/>
            <w:hideMark/>
          </w:tcPr>
          <w:p w14:paraId="1B69ACD6" w14:textId="77777777" w:rsidR="00B7116F" w:rsidRDefault="00B7116F">
            <w:pPr>
              <w:jc w:val="right"/>
              <w:rPr>
                <w:rFonts w:ascii="Arial" w:hAnsi="Arial" w:cs="Arial"/>
                <w:sz w:val="20"/>
              </w:rPr>
            </w:pPr>
            <w:r>
              <w:rPr>
                <w:rFonts w:ascii="Arial" w:hAnsi="Arial" w:cs="Arial"/>
                <w:sz w:val="20"/>
              </w:rPr>
              <w:t>4</w:t>
            </w:r>
          </w:p>
        </w:tc>
        <w:tc>
          <w:tcPr>
            <w:tcW w:w="1943" w:type="dxa"/>
            <w:noWrap/>
            <w:tcMar>
              <w:top w:w="0" w:type="dxa"/>
              <w:left w:w="108" w:type="dxa"/>
              <w:bottom w:w="0" w:type="dxa"/>
              <w:right w:w="108" w:type="dxa"/>
            </w:tcMar>
            <w:vAlign w:val="center"/>
            <w:hideMark/>
          </w:tcPr>
          <w:p w14:paraId="40185719" w14:textId="77777777" w:rsidR="00B7116F" w:rsidRDefault="00B7116F">
            <w:pPr>
              <w:rPr>
                <w:rFonts w:ascii="Arial" w:hAnsi="Arial" w:cs="Arial"/>
                <w:b/>
                <w:bCs/>
                <w:sz w:val="20"/>
              </w:rPr>
            </w:pPr>
            <w:r>
              <w:rPr>
                <w:rFonts w:ascii="Arial" w:hAnsi="Arial" w:cs="Arial"/>
                <w:b/>
                <w:bCs/>
                <w:sz w:val="20"/>
              </w:rPr>
              <w:t xml:space="preserve">de </w:t>
            </w:r>
            <w:proofErr w:type="spellStart"/>
            <w:r>
              <w:rPr>
                <w:rFonts w:ascii="Arial" w:hAnsi="Arial" w:cs="Arial"/>
                <w:b/>
                <w:bCs/>
                <w:sz w:val="20"/>
              </w:rPr>
              <w:t>Vegt</w:t>
            </w:r>
            <w:proofErr w:type="spellEnd"/>
          </w:p>
        </w:tc>
        <w:tc>
          <w:tcPr>
            <w:tcW w:w="1683" w:type="dxa"/>
            <w:noWrap/>
            <w:tcMar>
              <w:top w:w="0" w:type="dxa"/>
              <w:left w:w="108" w:type="dxa"/>
              <w:bottom w:w="0" w:type="dxa"/>
              <w:right w:w="108" w:type="dxa"/>
            </w:tcMar>
            <w:vAlign w:val="center"/>
            <w:hideMark/>
          </w:tcPr>
          <w:p w14:paraId="00D22D42" w14:textId="77777777" w:rsidR="00B7116F" w:rsidRDefault="00B7116F">
            <w:pPr>
              <w:rPr>
                <w:rFonts w:ascii="Arial" w:hAnsi="Arial" w:cs="Arial"/>
                <w:sz w:val="20"/>
              </w:rPr>
            </w:pPr>
            <w:r>
              <w:rPr>
                <w:rFonts w:ascii="Arial" w:hAnsi="Arial" w:cs="Arial"/>
                <w:sz w:val="20"/>
              </w:rPr>
              <w:t>Rolf</w:t>
            </w:r>
          </w:p>
        </w:tc>
        <w:tc>
          <w:tcPr>
            <w:tcW w:w="4804" w:type="dxa"/>
            <w:tcMar>
              <w:top w:w="0" w:type="dxa"/>
              <w:left w:w="108" w:type="dxa"/>
              <w:bottom w:w="0" w:type="dxa"/>
              <w:right w:w="108" w:type="dxa"/>
            </w:tcMar>
            <w:vAlign w:val="center"/>
            <w:hideMark/>
          </w:tcPr>
          <w:p w14:paraId="1A1EE1EB" w14:textId="77777777" w:rsidR="00B7116F" w:rsidRDefault="00B7116F">
            <w:pPr>
              <w:rPr>
                <w:rFonts w:ascii="Arial" w:hAnsi="Arial" w:cs="Arial"/>
                <w:sz w:val="20"/>
              </w:rPr>
            </w:pPr>
            <w:r>
              <w:rPr>
                <w:rFonts w:ascii="Arial" w:hAnsi="Arial" w:cs="Arial"/>
                <w:sz w:val="20"/>
              </w:rPr>
              <w:t>Qualcomm Incorporated</w:t>
            </w:r>
          </w:p>
        </w:tc>
        <w:tc>
          <w:tcPr>
            <w:tcW w:w="734" w:type="dxa"/>
            <w:noWrap/>
            <w:tcMar>
              <w:top w:w="0" w:type="dxa"/>
              <w:left w:w="108" w:type="dxa"/>
              <w:bottom w:w="0" w:type="dxa"/>
              <w:right w:w="108" w:type="dxa"/>
            </w:tcMar>
            <w:vAlign w:val="center"/>
            <w:hideMark/>
          </w:tcPr>
          <w:p w14:paraId="2DCDBCE7"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48D4C8AA"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4BB1FD30" w14:textId="77777777" w:rsidTr="00B7116F">
        <w:trPr>
          <w:trHeight w:val="256"/>
        </w:trPr>
        <w:tc>
          <w:tcPr>
            <w:tcW w:w="335" w:type="dxa"/>
            <w:noWrap/>
            <w:tcMar>
              <w:top w:w="0" w:type="dxa"/>
              <w:left w:w="108" w:type="dxa"/>
              <w:bottom w:w="0" w:type="dxa"/>
              <w:right w:w="108" w:type="dxa"/>
            </w:tcMar>
            <w:vAlign w:val="center"/>
            <w:hideMark/>
          </w:tcPr>
          <w:p w14:paraId="282A91FF" w14:textId="77777777" w:rsidR="00B7116F" w:rsidRDefault="00B7116F">
            <w:pPr>
              <w:jc w:val="right"/>
              <w:rPr>
                <w:rFonts w:ascii="Arial" w:hAnsi="Arial" w:cs="Arial"/>
                <w:sz w:val="20"/>
              </w:rPr>
            </w:pPr>
            <w:r>
              <w:rPr>
                <w:rFonts w:ascii="Arial" w:hAnsi="Arial" w:cs="Arial"/>
                <w:sz w:val="20"/>
              </w:rPr>
              <w:t>5</w:t>
            </w:r>
          </w:p>
        </w:tc>
        <w:tc>
          <w:tcPr>
            <w:tcW w:w="1943" w:type="dxa"/>
            <w:noWrap/>
            <w:tcMar>
              <w:top w:w="0" w:type="dxa"/>
              <w:left w:w="108" w:type="dxa"/>
              <w:bottom w:w="0" w:type="dxa"/>
              <w:right w:w="108" w:type="dxa"/>
            </w:tcMar>
            <w:vAlign w:val="center"/>
            <w:hideMark/>
          </w:tcPr>
          <w:p w14:paraId="042FB3BD" w14:textId="77777777" w:rsidR="00B7116F" w:rsidRDefault="00B7116F">
            <w:pPr>
              <w:rPr>
                <w:rFonts w:ascii="Arial" w:hAnsi="Arial" w:cs="Arial"/>
                <w:b/>
                <w:bCs/>
                <w:sz w:val="20"/>
              </w:rPr>
            </w:pPr>
            <w:r>
              <w:rPr>
                <w:rFonts w:ascii="Arial" w:hAnsi="Arial" w:cs="Arial"/>
                <w:b/>
                <w:bCs/>
                <w:sz w:val="20"/>
              </w:rPr>
              <w:t>Ecclesine</w:t>
            </w:r>
          </w:p>
        </w:tc>
        <w:tc>
          <w:tcPr>
            <w:tcW w:w="1683" w:type="dxa"/>
            <w:noWrap/>
            <w:tcMar>
              <w:top w:w="0" w:type="dxa"/>
              <w:left w:w="108" w:type="dxa"/>
              <w:bottom w:w="0" w:type="dxa"/>
              <w:right w:w="108" w:type="dxa"/>
            </w:tcMar>
            <w:vAlign w:val="center"/>
            <w:hideMark/>
          </w:tcPr>
          <w:p w14:paraId="350F13CE" w14:textId="77777777" w:rsidR="00B7116F" w:rsidRDefault="00B7116F">
            <w:pPr>
              <w:rPr>
                <w:rFonts w:ascii="Arial" w:hAnsi="Arial" w:cs="Arial"/>
                <w:sz w:val="20"/>
              </w:rPr>
            </w:pPr>
            <w:r>
              <w:rPr>
                <w:rFonts w:ascii="Arial" w:hAnsi="Arial" w:cs="Arial"/>
                <w:sz w:val="20"/>
              </w:rPr>
              <w:t>Peter</w:t>
            </w:r>
          </w:p>
        </w:tc>
        <w:tc>
          <w:tcPr>
            <w:tcW w:w="4804" w:type="dxa"/>
            <w:tcMar>
              <w:top w:w="0" w:type="dxa"/>
              <w:left w:w="108" w:type="dxa"/>
              <w:bottom w:w="0" w:type="dxa"/>
              <w:right w:w="108" w:type="dxa"/>
            </w:tcMar>
            <w:vAlign w:val="center"/>
            <w:hideMark/>
          </w:tcPr>
          <w:p w14:paraId="1E779DE1" w14:textId="77777777" w:rsidR="00B7116F" w:rsidRDefault="00B7116F">
            <w:pPr>
              <w:rPr>
                <w:rFonts w:ascii="Arial" w:hAnsi="Arial" w:cs="Arial"/>
                <w:sz w:val="20"/>
              </w:rPr>
            </w:pPr>
            <w:r>
              <w:rPr>
                <w:rFonts w:ascii="Arial" w:hAnsi="Arial" w:cs="Arial"/>
                <w:sz w:val="20"/>
              </w:rPr>
              <w:t>Cisco Systems, Inc.</w:t>
            </w:r>
          </w:p>
        </w:tc>
        <w:tc>
          <w:tcPr>
            <w:tcW w:w="734" w:type="dxa"/>
            <w:noWrap/>
            <w:tcMar>
              <w:top w:w="0" w:type="dxa"/>
              <w:left w:w="108" w:type="dxa"/>
              <w:bottom w:w="0" w:type="dxa"/>
              <w:right w:w="108" w:type="dxa"/>
            </w:tcMar>
            <w:vAlign w:val="center"/>
            <w:hideMark/>
          </w:tcPr>
          <w:p w14:paraId="6DF0849F"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3F1CB755"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003C54A6" w14:textId="77777777" w:rsidTr="00B7116F">
        <w:trPr>
          <w:trHeight w:val="256"/>
        </w:trPr>
        <w:tc>
          <w:tcPr>
            <w:tcW w:w="335" w:type="dxa"/>
            <w:noWrap/>
            <w:tcMar>
              <w:top w:w="0" w:type="dxa"/>
              <w:left w:w="108" w:type="dxa"/>
              <w:bottom w:w="0" w:type="dxa"/>
              <w:right w:w="108" w:type="dxa"/>
            </w:tcMar>
            <w:vAlign w:val="center"/>
            <w:hideMark/>
          </w:tcPr>
          <w:p w14:paraId="064AF4F4" w14:textId="77777777" w:rsidR="00B7116F" w:rsidRDefault="00B7116F">
            <w:pPr>
              <w:jc w:val="right"/>
              <w:rPr>
                <w:rFonts w:ascii="Arial" w:hAnsi="Arial" w:cs="Arial"/>
                <w:sz w:val="20"/>
              </w:rPr>
            </w:pPr>
            <w:r>
              <w:rPr>
                <w:rFonts w:ascii="Arial" w:hAnsi="Arial" w:cs="Arial"/>
                <w:sz w:val="20"/>
              </w:rPr>
              <w:t>6</w:t>
            </w:r>
          </w:p>
        </w:tc>
        <w:tc>
          <w:tcPr>
            <w:tcW w:w="1943" w:type="dxa"/>
            <w:noWrap/>
            <w:tcMar>
              <w:top w:w="0" w:type="dxa"/>
              <w:left w:w="108" w:type="dxa"/>
              <w:bottom w:w="0" w:type="dxa"/>
              <w:right w:w="108" w:type="dxa"/>
            </w:tcMar>
            <w:vAlign w:val="center"/>
            <w:hideMark/>
          </w:tcPr>
          <w:p w14:paraId="04A3F84E" w14:textId="77777777" w:rsidR="00B7116F" w:rsidRDefault="00B7116F">
            <w:pPr>
              <w:rPr>
                <w:rFonts w:ascii="Arial" w:hAnsi="Arial" w:cs="Arial"/>
                <w:b/>
                <w:bCs/>
                <w:sz w:val="20"/>
              </w:rPr>
            </w:pPr>
            <w:proofErr w:type="spellStart"/>
            <w:r>
              <w:rPr>
                <w:rFonts w:ascii="Arial" w:hAnsi="Arial" w:cs="Arial"/>
                <w:b/>
                <w:bCs/>
                <w:sz w:val="20"/>
              </w:rPr>
              <w:t>Hiertz</w:t>
            </w:r>
            <w:proofErr w:type="spellEnd"/>
          </w:p>
        </w:tc>
        <w:tc>
          <w:tcPr>
            <w:tcW w:w="1683" w:type="dxa"/>
            <w:noWrap/>
            <w:tcMar>
              <w:top w:w="0" w:type="dxa"/>
              <w:left w:w="108" w:type="dxa"/>
              <w:bottom w:w="0" w:type="dxa"/>
              <w:right w:w="108" w:type="dxa"/>
            </w:tcMar>
            <w:vAlign w:val="center"/>
            <w:hideMark/>
          </w:tcPr>
          <w:p w14:paraId="21797CA3" w14:textId="77777777" w:rsidR="00B7116F" w:rsidRDefault="00B7116F">
            <w:pPr>
              <w:rPr>
                <w:rFonts w:ascii="Arial" w:hAnsi="Arial" w:cs="Arial"/>
                <w:sz w:val="20"/>
              </w:rPr>
            </w:pPr>
            <w:r>
              <w:rPr>
                <w:rFonts w:ascii="Arial" w:hAnsi="Arial" w:cs="Arial"/>
                <w:sz w:val="20"/>
              </w:rPr>
              <w:t>Guido</w:t>
            </w:r>
          </w:p>
        </w:tc>
        <w:tc>
          <w:tcPr>
            <w:tcW w:w="4804" w:type="dxa"/>
            <w:tcMar>
              <w:top w:w="0" w:type="dxa"/>
              <w:left w:w="108" w:type="dxa"/>
              <w:bottom w:w="0" w:type="dxa"/>
              <w:right w:w="108" w:type="dxa"/>
            </w:tcMar>
            <w:vAlign w:val="center"/>
            <w:hideMark/>
          </w:tcPr>
          <w:p w14:paraId="4CAF4AD0" w14:textId="77777777" w:rsidR="00B7116F" w:rsidRDefault="00B7116F">
            <w:pPr>
              <w:rPr>
                <w:rFonts w:ascii="Arial" w:hAnsi="Arial" w:cs="Arial"/>
                <w:sz w:val="20"/>
              </w:rPr>
            </w:pPr>
            <w:r>
              <w:rPr>
                <w:rFonts w:ascii="Arial" w:hAnsi="Arial" w:cs="Arial"/>
                <w:sz w:val="20"/>
              </w:rPr>
              <w:t>Ericsson AB</w:t>
            </w:r>
          </w:p>
        </w:tc>
        <w:tc>
          <w:tcPr>
            <w:tcW w:w="734" w:type="dxa"/>
            <w:noWrap/>
            <w:tcMar>
              <w:top w:w="0" w:type="dxa"/>
              <w:left w:w="108" w:type="dxa"/>
              <w:bottom w:w="0" w:type="dxa"/>
              <w:right w:w="108" w:type="dxa"/>
            </w:tcMar>
            <w:vAlign w:val="center"/>
            <w:hideMark/>
          </w:tcPr>
          <w:p w14:paraId="7BD5DFFB"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56FE98E4"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7A539AAC" w14:textId="77777777" w:rsidTr="00B7116F">
        <w:trPr>
          <w:trHeight w:val="256"/>
        </w:trPr>
        <w:tc>
          <w:tcPr>
            <w:tcW w:w="335" w:type="dxa"/>
            <w:noWrap/>
            <w:tcMar>
              <w:top w:w="0" w:type="dxa"/>
              <w:left w:w="108" w:type="dxa"/>
              <w:bottom w:w="0" w:type="dxa"/>
              <w:right w:w="108" w:type="dxa"/>
            </w:tcMar>
            <w:vAlign w:val="center"/>
            <w:hideMark/>
          </w:tcPr>
          <w:p w14:paraId="25881469" w14:textId="77777777" w:rsidR="00B7116F" w:rsidRDefault="00B7116F">
            <w:pPr>
              <w:jc w:val="right"/>
              <w:rPr>
                <w:rFonts w:ascii="Arial" w:hAnsi="Arial" w:cs="Arial"/>
                <w:sz w:val="20"/>
              </w:rPr>
            </w:pPr>
            <w:r>
              <w:rPr>
                <w:rFonts w:ascii="Arial" w:hAnsi="Arial" w:cs="Arial"/>
                <w:sz w:val="20"/>
              </w:rPr>
              <w:t>7</w:t>
            </w:r>
          </w:p>
        </w:tc>
        <w:tc>
          <w:tcPr>
            <w:tcW w:w="1943" w:type="dxa"/>
            <w:noWrap/>
            <w:tcMar>
              <w:top w:w="0" w:type="dxa"/>
              <w:left w:w="108" w:type="dxa"/>
              <w:bottom w:w="0" w:type="dxa"/>
              <w:right w:w="108" w:type="dxa"/>
            </w:tcMar>
            <w:vAlign w:val="center"/>
            <w:hideMark/>
          </w:tcPr>
          <w:p w14:paraId="7083CB26" w14:textId="77777777" w:rsidR="00B7116F" w:rsidRDefault="00B7116F">
            <w:pPr>
              <w:rPr>
                <w:rFonts w:ascii="Arial" w:hAnsi="Arial" w:cs="Arial"/>
                <w:b/>
                <w:bCs/>
                <w:sz w:val="20"/>
              </w:rPr>
            </w:pPr>
            <w:r>
              <w:rPr>
                <w:rFonts w:ascii="Arial" w:hAnsi="Arial" w:cs="Arial"/>
                <w:b/>
                <w:bCs/>
                <w:sz w:val="20"/>
              </w:rPr>
              <w:t>Holcomb</w:t>
            </w:r>
          </w:p>
        </w:tc>
        <w:tc>
          <w:tcPr>
            <w:tcW w:w="1683" w:type="dxa"/>
            <w:noWrap/>
            <w:tcMar>
              <w:top w:w="0" w:type="dxa"/>
              <w:left w:w="108" w:type="dxa"/>
              <w:bottom w:w="0" w:type="dxa"/>
              <w:right w:w="108" w:type="dxa"/>
            </w:tcMar>
            <w:vAlign w:val="center"/>
            <w:hideMark/>
          </w:tcPr>
          <w:p w14:paraId="0B155237" w14:textId="77777777" w:rsidR="00B7116F" w:rsidRDefault="00B7116F">
            <w:pPr>
              <w:rPr>
                <w:rFonts w:ascii="Arial" w:hAnsi="Arial" w:cs="Arial"/>
                <w:sz w:val="20"/>
              </w:rPr>
            </w:pPr>
            <w:r>
              <w:rPr>
                <w:rFonts w:ascii="Arial" w:hAnsi="Arial" w:cs="Arial"/>
                <w:sz w:val="20"/>
              </w:rPr>
              <w:t>Jay</w:t>
            </w:r>
          </w:p>
        </w:tc>
        <w:tc>
          <w:tcPr>
            <w:tcW w:w="4804" w:type="dxa"/>
            <w:tcMar>
              <w:top w:w="0" w:type="dxa"/>
              <w:left w:w="108" w:type="dxa"/>
              <w:bottom w:w="0" w:type="dxa"/>
              <w:right w:w="108" w:type="dxa"/>
            </w:tcMar>
            <w:vAlign w:val="center"/>
            <w:hideMark/>
          </w:tcPr>
          <w:p w14:paraId="4BFFC08D" w14:textId="77777777" w:rsidR="00B7116F" w:rsidRDefault="00B7116F">
            <w:pPr>
              <w:rPr>
                <w:rFonts w:ascii="Arial" w:hAnsi="Arial" w:cs="Arial"/>
                <w:sz w:val="20"/>
              </w:rPr>
            </w:pPr>
            <w:r>
              <w:rPr>
                <w:rFonts w:ascii="Arial" w:hAnsi="Arial" w:cs="Arial"/>
                <w:sz w:val="20"/>
              </w:rPr>
              <w:t>Itron Inc.</w:t>
            </w:r>
          </w:p>
        </w:tc>
        <w:tc>
          <w:tcPr>
            <w:tcW w:w="734" w:type="dxa"/>
            <w:noWrap/>
            <w:tcMar>
              <w:top w:w="0" w:type="dxa"/>
              <w:left w:w="108" w:type="dxa"/>
              <w:bottom w:w="0" w:type="dxa"/>
              <w:right w:w="108" w:type="dxa"/>
            </w:tcMar>
            <w:vAlign w:val="center"/>
            <w:hideMark/>
          </w:tcPr>
          <w:p w14:paraId="2D8AC062"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3F033D4D"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7099FB84" w14:textId="77777777" w:rsidTr="00B7116F">
        <w:trPr>
          <w:trHeight w:val="256"/>
        </w:trPr>
        <w:tc>
          <w:tcPr>
            <w:tcW w:w="335" w:type="dxa"/>
            <w:noWrap/>
            <w:tcMar>
              <w:top w:w="0" w:type="dxa"/>
              <w:left w:w="108" w:type="dxa"/>
              <w:bottom w:w="0" w:type="dxa"/>
              <w:right w:w="108" w:type="dxa"/>
            </w:tcMar>
            <w:vAlign w:val="center"/>
            <w:hideMark/>
          </w:tcPr>
          <w:p w14:paraId="7461A14E" w14:textId="77777777" w:rsidR="00B7116F" w:rsidRDefault="00B7116F">
            <w:pPr>
              <w:jc w:val="right"/>
              <w:rPr>
                <w:rFonts w:ascii="Arial" w:hAnsi="Arial" w:cs="Arial"/>
                <w:sz w:val="20"/>
              </w:rPr>
            </w:pPr>
            <w:r>
              <w:rPr>
                <w:rFonts w:ascii="Arial" w:hAnsi="Arial" w:cs="Arial"/>
                <w:sz w:val="20"/>
              </w:rPr>
              <w:t>8</w:t>
            </w:r>
          </w:p>
        </w:tc>
        <w:tc>
          <w:tcPr>
            <w:tcW w:w="1943" w:type="dxa"/>
            <w:noWrap/>
            <w:tcMar>
              <w:top w:w="0" w:type="dxa"/>
              <w:left w:w="108" w:type="dxa"/>
              <w:bottom w:w="0" w:type="dxa"/>
              <w:right w:w="108" w:type="dxa"/>
            </w:tcMar>
            <w:vAlign w:val="center"/>
            <w:hideMark/>
          </w:tcPr>
          <w:p w14:paraId="60763208" w14:textId="77777777" w:rsidR="00B7116F" w:rsidRDefault="00B7116F">
            <w:pPr>
              <w:rPr>
                <w:rFonts w:ascii="Arial" w:hAnsi="Arial" w:cs="Arial"/>
                <w:b/>
                <w:bCs/>
                <w:sz w:val="20"/>
              </w:rPr>
            </w:pPr>
            <w:r>
              <w:rPr>
                <w:rFonts w:ascii="Arial" w:hAnsi="Arial" w:cs="Arial"/>
                <w:b/>
                <w:bCs/>
                <w:sz w:val="20"/>
              </w:rPr>
              <w:t>Ikegami</w:t>
            </w:r>
          </w:p>
        </w:tc>
        <w:tc>
          <w:tcPr>
            <w:tcW w:w="1683" w:type="dxa"/>
            <w:noWrap/>
            <w:tcMar>
              <w:top w:w="0" w:type="dxa"/>
              <w:left w:w="108" w:type="dxa"/>
              <w:bottom w:w="0" w:type="dxa"/>
              <w:right w:w="108" w:type="dxa"/>
            </w:tcMar>
            <w:vAlign w:val="center"/>
            <w:hideMark/>
          </w:tcPr>
          <w:p w14:paraId="316A511F" w14:textId="77777777" w:rsidR="00B7116F" w:rsidRDefault="00B7116F">
            <w:pPr>
              <w:rPr>
                <w:rFonts w:ascii="Arial" w:hAnsi="Arial" w:cs="Arial"/>
                <w:sz w:val="20"/>
              </w:rPr>
            </w:pPr>
            <w:proofErr w:type="spellStart"/>
            <w:r>
              <w:rPr>
                <w:rFonts w:ascii="Arial" w:hAnsi="Arial" w:cs="Arial"/>
                <w:sz w:val="20"/>
              </w:rPr>
              <w:t>Tetsushi</w:t>
            </w:r>
            <w:proofErr w:type="spellEnd"/>
          </w:p>
        </w:tc>
        <w:tc>
          <w:tcPr>
            <w:tcW w:w="4804" w:type="dxa"/>
            <w:tcMar>
              <w:top w:w="0" w:type="dxa"/>
              <w:left w:w="108" w:type="dxa"/>
              <w:bottom w:w="0" w:type="dxa"/>
              <w:right w:w="108" w:type="dxa"/>
            </w:tcMar>
            <w:vAlign w:val="center"/>
            <w:hideMark/>
          </w:tcPr>
          <w:p w14:paraId="56B6E189" w14:textId="77777777" w:rsidR="00B7116F" w:rsidRDefault="00B7116F">
            <w:pPr>
              <w:rPr>
                <w:rFonts w:ascii="Arial" w:hAnsi="Arial" w:cs="Arial"/>
                <w:sz w:val="20"/>
              </w:rPr>
            </w:pPr>
            <w:r>
              <w:rPr>
                <w:rFonts w:ascii="Arial" w:hAnsi="Arial" w:cs="Arial"/>
                <w:sz w:val="20"/>
              </w:rPr>
              <w:t>Meiji University</w:t>
            </w:r>
          </w:p>
        </w:tc>
        <w:tc>
          <w:tcPr>
            <w:tcW w:w="734" w:type="dxa"/>
            <w:noWrap/>
            <w:tcMar>
              <w:top w:w="0" w:type="dxa"/>
              <w:left w:w="108" w:type="dxa"/>
              <w:bottom w:w="0" w:type="dxa"/>
              <w:right w:w="108" w:type="dxa"/>
            </w:tcMar>
            <w:vAlign w:val="center"/>
            <w:hideMark/>
          </w:tcPr>
          <w:p w14:paraId="40F7255A"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6460CCB4" w14:textId="77777777" w:rsidR="00B7116F" w:rsidRDefault="00B7116F">
            <w:pPr>
              <w:rPr>
                <w:rFonts w:ascii="Arial" w:hAnsi="Arial" w:cs="Arial"/>
                <w:b/>
                <w:bCs/>
                <w:sz w:val="18"/>
                <w:szCs w:val="18"/>
              </w:rPr>
            </w:pPr>
          </w:p>
        </w:tc>
      </w:tr>
      <w:tr w:rsidR="00B7116F" w14:paraId="4EBB4F72" w14:textId="77777777" w:rsidTr="00B7116F">
        <w:trPr>
          <w:trHeight w:val="256"/>
        </w:trPr>
        <w:tc>
          <w:tcPr>
            <w:tcW w:w="335" w:type="dxa"/>
            <w:noWrap/>
            <w:tcMar>
              <w:top w:w="0" w:type="dxa"/>
              <w:left w:w="108" w:type="dxa"/>
              <w:bottom w:w="0" w:type="dxa"/>
              <w:right w:w="108" w:type="dxa"/>
            </w:tcMar>
            <w:vAlign w:val="center"/>
            <w:hideMark/>
          </w:tcPr>
          <w:p w14:paraId="5E52E6E5" w14:textId="77777777" w:rsidR="00B7116F" w:rsidRDefault="00B7116F">
            <w:pPr>
              <w:jc w:val="right"/>
              <w:rPr>
                <w:rFonts w:ascii="Arial" w:eastAsiaTheme="minorHAnsi" w:hAnsi="Arial" w:cs="Arial"/>
                <w:sz w:val="20"/>
              </w:rPr>
            </w:pPr>
            <w:r>
              <w:rPr>
                <w:rFonts w:ascii="Arial" w:hAnsi="Arial" w:cs="Arial"/>
                <w:sz w:val="20"/>
              </w:rPr>
              <w:t>9</w:t>
            </w:r>
          </w:p>
        </w:tc>
        <w:tc>
          <w:tcPr>
            <w:tcW w:w="1943" w:type="dxa"/>
            <w:noWrap/>
            <w:tcMar>
              <w:top w:w="0" w:type="dxa"/>
              <w:left w:w="108" w:type="dxa"/>
              <w:bottom w:w="0" w:type="dxa"/>
              <w:right w:w="108" w:type="dxa"/>
            </w:tcMar>
            <w:vAlign w:val="center"/>
            <w:hideMark/>
          </w:tcPr>
          <w:p w14:paraId="2D70C76B" w14:textId="77777777" w:rsidR="00B7116F" w:rsidRDefault="00B7116F">
            <w:pPr>
              <w:rPr>
                <w:rFonts w:ascii="Arial" w:hAnsi="Arial" w:cs="Arial"/>
                <w:b/>
                <w:bCs/>
                <w:sz w:val="20"/>
              </w:rPr>
            </w:pPr>
            <w:r>
              <w:rPr>
                <w:rFonts w:ascii="Arial" w:hAnsi="Arial" w:cs="Arial"/>
                <w:b/>
                <w:bCs/>
                <w:sz w:val="20"/>
              </w:rPr>
              <w:t>Jones</w:t>
            </w:r>
          </w:p>
        </w:tc>
        <w:tc>
          <w:tcPr>
            <w:tcW w:w="1683" w:type="dxa"/>
            <w:noWrap/>
            <w:tcMar>
              <w:top w:w="0" w:type="dxa"/>
              <w:left w:w="108" w:type="dxa"/>
              <w:bottom w:w="0" w:type="dxa"/>
              <w:right w:w="108" w:type="dxa"/>
            </w:tcMar>
            <w:vAlign w:val="center"/>
            <w:hideMark/>
          </w:tcPr>
          <w:p w14:paraId="5A9F20BF" w14:textId="77777777" w:rsidR="00B7116F" w:rsidRDefault="00B7116F">
            <w:pPr>
              <w:rPr>
                <w:rFonts w:ascii="Arial" w:hAnsi="Arial" w:cs="Arial"/>
                <w:sz w:val="20"/>
              </w:rPr>
            </w:pPr>
            <w:r>
              <w:rPr>
                <w:rFonts w:ascii="Arial" w:hAnsi="Arial" w:cs="Arial"/>
                <w:sz w:val="20"/>
              </w:rPr>
              <w:t>Vincent Knowles IV</w:t>
            </w:r>
          </w:p>
        </w:tc>
        <w:tc>
          <w:tcPr>
            <w:tcW w:w="4804" w:type="dxa"/>
            <w:tcMar>
              <w:top w:w="0" w:type="dxa"/>
              <w:left w:w="108" w:type="dxa"/>
              <w:bottom w:w="0" w:type="dxa"/>
              <w:right w:w="108" w:type="dxa"/>
            </w:tcMar>
            <w:vAlign w:val="center"/>
            <w:hideMark/>
          </w:tcPr>
          <w:p w14:paraId="25B8272A" w14:textId="77777777" w:rsidR="00B7116F" w:rsidRDefault="00B7116F">
            <w:pPr>
              <w:rPr>
                <w:rFonts w:ascii="Arial" w:hAnsi="Arial" w:cs="Arial"/>
                <w:sz w:val="20"/>
              </w:rPr>
            </w:pPr>
            <w:r>
              <w:rPr>
                <w:rFonts w:ascii="Arial" w:hAnsi="Arial" w:cs="Arial"/>
                <w:sz w:val="20"/>
              </w:rPr>
              <w:t>Qualcomm Incorporated</w:t>
            </w:r>
          </w:p>
        </w:tc>
        <w:tc>
          <w:tcPr>
            <w:tcW w:w="734" w:type="dxa"/>
            <w:noWrap/>
            <w:tcMar>
              <w:top w:w="0" w:type="dxa"/>
              <w:left w:w="108" w:type="dxa"/>
              <w:bottom w:w="0" w:type="dxa"/>
              <w:right w:w="108" w:type="dxa"/>
            </w:tcMar>
            <w:vAlign w:val="center"/>
            <w:hideMark/>
          </w:tcPr>
          <w:p w14:paraId="24C33FB1"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716F1D13"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6B840B53" w14:textId="77777777" w:rsidTr="00B7116F">
        <w:trPr>
          <w:trHeight w:val="256"/>
        </w:trPr>
        <w:tc>
          <w:tcPr>
            <w:tcW w:w="335" w:type="dxa"/>
            <w:noWrap/>
            <w:tcMar>
              <w:top w:w="0" w:type="dxa"/>
              <w:left w:w="108" w:type="dxa"/>
              <w:bottom w:w="0" w:type="dxa"/>
              <w:right w:w="108" w:type="dxa"/>
            </w:tcMar>
            <w:vAlign w:val="center"/>
            <w:hideMark/>
          </w:tcPr>
          <w:p w14:paraId="02E3B7D6" w14:textId="77777777" w:rsidR="00B7116F" w:rsidRDefault="00B7116F">
            <w:pPr>
              <w:jc w:val="right"/>
              <w:rPr>
                <w:rFonts w:ascii="Arial" w:hAnsi="Arial" w:cs="Arial"/>
                <w:sz w:val="20"/>
              </w:rPr>
            </w:pPr>
            <w:r>
              <w:rPr>
                <w:rFonts w:ascii="Arial" w:hAnsi="Arial" w:cs="Arial"/>
                <w:sz w:val="20"/>
              </w:rPr>
              <w:t>10</w:t>
            </w:r>
          </w:p>
        </w:tc>
        <w:tc>
          <w:tcPr>
            <w:tcW w:w="1943" w:type="dxa"/>
            <w:noWrap/>
            <w:tcMar>
              <w:top w:w="0" w:type="dxa"/>
              <w:left w:w="108" w:type="dxa"/>
              <w:bottom w:w="0" w:type="dxa"/>
              <w:right w:w="108" w:type="dxa"/>
            </w:tcMar>
            <w:vAlign w:val="center"/>
            <w:hideMark/>
          </w:tcPr>
          <w:p w14:paraId="75104409" w14:textId="77777777" w:rsidR="00B7116F" w:rsidRDefault="00B7116F">
            <w:pPr>
              <w:rPr>
                <w:rFonts w:ascii="Arial" w:hAnsi="Arial" w:cs="Arial"/>
                <w:b/>
                <w:bCs/>
                <w:sz w:val="20"/>
              </w:rPr>
            </w:pPr>
            <w:r>
              <w:rPr>
                <w:rFonts w:ascii="Arial" w:hAnsi="Arial" w:cs="Arial"/>
                <w:b/>
                <w:bCs/>
                <w:sz w:val="20"/>
              </w:rPr>
              <w:t>Kain</w:t>
            </w:r>
          </w:p>
        </w:tc>
        <w:tc>
          <w:tcPr>
            <w:tcW w:w="1683" w:type="dxa"/>
            <w:noWrap/>
            <w:tcMar>
              <w:top w:w="0" w:type="dxa"/>
              <w:left w:w="108" w:type="dxa"/>
              <w:bottom w:w="0" w:type="dxa"/>
              <w:right w:w="108" w:type="dxa"/>
            </w:tcMar>
            <w:vAlign w:val="center"/>
            <w:hideMark/>
          </w:tcPr>
          <w:p w14:paraId="0C0F0F6D" w14:textId="77777777" w:rsidR="00B7116F" w:rsidRDefault="00B7116F">
            <w:pPr>
              <w:rPr>
                <w:rFonts w:ascii="Arial" w:hAnsi="Arial" w:cs="Arial"/>
                <w:sz w:val="20"/>
              </w:rPr>
            </w:pPr>
            <w:r>
              <w:rPr>
                <w:rFonts w:ascii="Arial" w:hAnsi="Arial" w:cs="Arial"/>
                <w:sz w:val="20"/>
              </w:rPr>
              <w:t>Carl</w:t>
            </w:r>
          </w:p>
        </w:tc>
        <w:tc>
          <w:tcPr>
            <w:tcW w:w="4804" w:type="dxa"/>
            <w:tcMar>
              <w:top w:w="0" w:type="dxa"/>
              <w:left w:w="108" w:type="dxa"/>
              <w:bottom w:w="0" w:type="dxa"/>
              <w:right w:w="108" w:type="dxa"/>
            </w:tcMar>
            <w:vAlign w:val="center"/>
            <w:hideMark/>
          </w:tcPr>
          <w:p w14:paraId="38CF8045" w14:textId="77777777" w:rsidR="00B7116F" w:rsidRDefault="00B7116F">
            <w:pPr>
              <w:rPr>
                <w:rFonts w:ascii="Arial" w:hAnsi="Arial" w:cs="Arial"/>
                <w:sz w:val="20"/>
              </w:rPr>
            </w:pPr>
            <w:r>
              <w:rPr>
                <w:rFonts w:ascii="Arial" w:hAnsi="Arial" w:cs="Arial"/>
                <w:sz w:val="20"/>
              </w:rPr>
              <w:t>USDOT, Noblis, Inc.</w:t>
            </w:r>
          </w:p>
        </w:tc>
        <w:tc>
          <w:tcPr>
            <w:tcW w:w="734" w:type="dxa"/>
            <w:noWrap/>
            <w:tcMar>
              <w:top w:w="0" w:type="dxa"/>
              <w:left w:w="108" w:type="dxa"/>
              <w:bottom w:w="0" w:type="dxa"/>
              <w:right w:w="108" w:type="dxa"/>
            </w:tcMar>
            <w:vAlign w:val="center"/>
            <w:hideMark/>
          </w:tcPr>
          <w:p w14:paraId="0B78AF56" w14:textId="77777777" w:rsidR="00B7116F" w:rsidRDefault="00B7116F">
            <w:pPr>
              <w:rPr>
                <w:rFonts w:ascii="Arial" w:hAnsi="Arial" w:cs="Arial"/>
                <w:sz w:val="20"/>
              </w:rPr>
            </w:pPr>
          </w:p>
        </w:tc>
        <w:tc>
          <w:tcPr>
            <w:tcW w:w="734" w:type="dxa"/>
            <w:noWrap/>
            <w:tcMar>
              <w:top w:w="0" w:type="dxa"/>
              <w:left w:w="108" w:type="dxa"/>
              <w:bottom w:w="0" w:type="dxa"/>
              <w:right w:w="108" w:type="dxa"/>
            </w:tcMar>
            <w:vAlign w:val="center"/>
            <w:hideMark/>
          </w:tcPr>
          <w:p w14:paraId="2FEB28AC" w14:textId="77777777" w:rsidR="00B7116F" w:rsidRDefault="00B7116F">
            <w:pPr>
              <w:jc w:val="center"/>
              <w:rPr>
                <w:rFonts w:ascii="Arial" w:eastAsiaTheme="minorHAnsi" w:hAnsi="Arial" w:cs="Arial"/>
                <w:b/>
                <w:bCs/>
                <w:sz w:val="18"/>
                <w:szCs w:val="18"/>
              </w:rPr>
            </w:pPr>
            <w:r>
              <w:rPr>
                <w:rFonts w:ascii="Arial" w:hAnsi="Arial" w:cs="Arial"/>
                <w:b/>
                <w:bCs/>
                <w:sz w:val="18"/>
                <w:szCs w:val="18"/>
              </w:rPr>
              <w:t>x</w:t>
            </w:r>
          </w:p>
        </w:tc>
      </w:tr>
      <w:tr w:rsidR="00B7116F" w14:paraId="386CF2E2" w14:textId="77777777" w:rsidTr="00B7116F">
        <w:trPr>
          <w:trHeight w:val="256"/>
        </w:trPr>
        <w:tc>
          <w:tcPr>
            <w:tcW w:w="335" w:type="dxa"/>
            <w:noWrap/>
            <w:tcMar>
              <w:top w:w="0" w:type="dxa"/>
              <w:left w:w="108" w:type="dxa"/>
              <w:bottom w:w="0" w:type="dxa"/>
              <w:right w:w="108" w:type="dxa"/>
            </w:tcMar>
            <w:vAlign w:val="center"/>
            <w:hideMark/>
          </w:tcPr>
          <w:p w14:paraId="43B35BE0" w14:textId="77777777" w:rsidR="00B7116F" w:rsidRDefault="00B7116F">
            <w:pPr>
              <w:jc w:val="right"/>
              <w:rPr>
                <w:rFonts w:ascii="Arial" w:hAnsi="Arial" w:cs="Arial"/>
                <w:sz w:val="20"/>
              </w:rPr>
            </w:pPr>
            <w:r>
              <w:rPr>
                <w:rFonts w:ascii="Arial" w:hAnsi="Arial" w:cs="Arial"/>
                <w:sz w:val="20"/>
              </w:rPr>
              <w:t>11</w:t>
            </w:r>
          </w:p>
        </w:tc>
        <w:tc>
          <w:tcPr>
            <w:tcW w:w="1943" w:type="dxa"/>
            <w:noWrap/>
            <w:tcMar>
              <w:top w:w="0" w:type="dxa"/>
              <w:left w:w="108" w:type="dxa"/>
              <w:bottom w:w="0" w:type="dxa"/>
              <w:right w:w="108" w:type="dxa"/>
            </w:tcMar>
            <w:vAlign w:val="center"/>
            <w:hideMark/>
          </w:tcPr>
          <w:p w14:paraId="52D8696E" w14:textId="77777777" w:rsidR="00B7116F" w:rsidRDefault="00B7116F">
            <w:pPr>
              <w:rPr>
                <w:rFonts w:ascii="Arial" w:hAnsi="Arial" w:cs="Arial"/>
                <w:b/>
                <w:bCs/>
                <w:sz w:val="20"/>
              </w:rPr>
            </w:pPr>
            <w:r>
              <w:rPr>
                <w:rFonts w:ascii="Arial" w:hAnsi="Arial" w:cs="Arial"/>
                <w:b/>
                <w:bCs/>
                <w:sz w:val="20"/>
              </w:rPr>
              <w:t>Kenney</w:t>
            </w:r>
          </w:p>
        </w:tc>
        <w:tc>
          <w:tcPr>
            <w:tcW w:w="1683" w:type="dxa"/>
            <w:noWrap/>
            <w:tcMar>
              <w:top w:w="0" w:type="dxa"/>
              <w:left w:w="108" w:type="dxa"/>
              <w:bottom w:w="0" w:type="dxa"/>
              <w:right w:w="108" w:type="dxa"/>
            </w:tcMar>
            <w:vAlign w:val="center"/>
            <w:hideMark/>
          </w:tcPr>
          <w:p w14:paraId="53517E9F" w14:textId="77777777" w:rsidR="00B7116F" w:rsidRDefault="00B7116F">
            <w:pPr>
              <w:rPr>
                <w:rFonts w:ascii="Arial" w:hAnsi="Arial" w:cs="Arial"/>
                <w:sz w:val="20"/>
              </w:rPr>
            </w:pPr>
            <w:r>
              <w:rPr>
                <w:rFonts w:ascii="Arial" w:hAnsi="Arial" w:cs="Arial"/>
                <w:sz w:val="20"/>
              </w:rPr>
              <w:t>John</w:t>
            </w:r>
          </w:p>
        </w:tc>
        <w:tc>
          <w:tcPr>
            <w:tcW w:w="4804" w:type="dxa"/>
            <w:tcMar>
              <w:top w:w="0" w:type="dxa"/>
              <w:left w:w="108" w:type="dxa"/>
              <w:bottom w:w="0" w:type="dxa"/>
              <w:right w:w="108" w:type="dxa"/>
            </w:tcMar>
            <w:vAlign w:val="center"/>
            <w:hideMark/>
          </w:tcPr>
          <w:p w14:paraId="7873758C" w14:textId="77777777" w:rsidR="00B7116F" w:rsidRDefault="00B7116F">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734" w:type="dxa"/>
            <w:noWrap/>
            <w:tcMar>
              <w:top w:w="0" w:type="dxa"/>
              <w:left w:w="108" w:type="dxa"/>
              <w:bottom w:w="0" w:type="dxa"/>
              <w:right w:w="108" w:type="dxa"/>
            </w:tcMar>
            <w:vAlign w:val="center"/>
            <w:hideMark/>
          </w:tcPr>
          <w:p w14:paraId="00716942"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19DFC3F3"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00844654" w14:textId="77777777" w:rsidTr="00B7116F">
        <w:trPr>
          <w:trHeight w:val="256"/>
        </w:trPr>
        <w:tc>
          <w:tcPr>
            <w:tcW w:w="335" w:type="dxa"/>
            <w:noWrap/>
            <w:tcMar>
              <w:top w:w="0" w:type="dxa"/>
              <w:left w:w="108" w:type="dxa"/>
              <w:bottom w:w="0" w:type="dxa"/>
              <w:right w:w="108" w:type="dxa"/>
            </w:tcMar>
            <w:vAlign w:val="center"/>
            <w:hideMark/>
          </w:tcPr>
          <w:p w14:paraId="46AE9085" w14:textId="77777777" w:rsidR="00B7116F" w:rsidRDefault="00B7116F">
            <w:pPr>
              <w:jc w:val="right"/>
              <w:rPr>
                <w:rFonts w:ascii="Arial" w:hAnsi="Arial" w:cs="Arial"/>
                <w:sz w:val="20"/>
              </w:rPr>
            </w:pPr>
            <w:r>
              <w:rPr>
                <w:rFonts w:ascii="Arial" w:hAnsi="Arial" w:cs="Arial"/>
                <w:sz w:val="20"/>
              </w:rPr>
              <w:t>12</w:t>
            </w:r>
          </w:p>
        </w:tc>
        <w:tc>
          <w:tcPr>
            <w:tcW w:w="1943" w:type="dxa"/>
            <w:noWrap/>
            <w:tcMar>
              <w:top w:w="0" w:type="dxa"/>
              <w:left w:w="108" w:type="dxa"/>
              <w:bottom w:w="0" w:type="dxa"/>
              <w:right w:w="108" w:type="dxa"/>
            </w:tcMar>
            <w:vAlign w:val="center"/>
            <w:hideMark/>
          </w:tcPr>
          <w:p w14:paraId="31EB1A54" w14:textId="77777777" w:rsidR="00B7116F" w:rsidRDefault="00B7116F">
            <w:pPr>
              <w:rPr>
                <w:rFonts w:ascii="Arial" w:hAnsi="Arial" w:cs="Arial"/>
                <w:b/>
                <w:bCs/>
                <w:sz w:val="20"/>
              </w:rPr>
            </w:pPr>
            <w:r>
              <w:rPr>
                <w:rFonts w:ascii="Arial" w:hAnsi="Arial" w:cs="Arial"/>
                <w:b/>
                <w:bCs/>
                <w:sz w:val="20"/>
              </w:rPr>
              <w:t>Kerry</w:t>
            </w:r>
          </w:p>
        </w:tc>
        <w:tc>
          <w:tcPr>
            <w:tcW w:w="1683" w:type="dxa"/>
            <w:noWrap/>
            <w:tcMar>
              <w:top w:w="0" w:type="dxa"/>
              <w:left w:w="108" w:type="dxa"/>
              <w:bottom w:w="0" w:type="dxa"/>
              <w:right w:w="108" w:type="dxa"/>
            </w:tcMar>
            <w:vAlign w:val="center"/>
            <w:hideMark/>
          </w:tcPr>
          <w:p w14:paraId="235DE474" w14:textId="77777777" w:rsidR="00B7116F" w:rsidRDefault="00B7116F">
            <w:pPr>
              <w:rPr>
                <w:rFonts w:ascii="Arial" w:hAnsi="Arial" w:cs="Arial"/>
                <w:sz w:val="20"/>
              </w:rPr>
            </w:pPr>
            <w:r>
              <w:rPr>
                <w:rFonts w:ascii="Arial" w:hAnsi="Arial" w:cs="Arial"/>
                <w:sz w:val="20"/>
              </w:rPr>
              <w:t>Stuart</w:t>
            </w:r>
          </w:p>
        </w:tc>
        <w:tc>
          <w:tcPr>
            <w:tcW w:w="4804" w:type="dxa"/>
            <w:tcMar>
              <w:top w:w="0" w:type="dxa"/>
              <w:left w:w="108" w:type="dxa"/>
              <w:bottom w:w="0" w:type="dxa"/>
              <w:right w:w="108" w:type="dxa"/>
            </w:tcMar>
            <w:vAlign w:val="center"/>
            <w:hideMark/>
          </w:tcPr>
          <w:p w14:paraId="64120B1C" w14:textId="77777777" w:rsidR="00B7116F" w:rsidRDefault="00B7116F">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734" w:type="dxa"/>
            <w:noWrap/>
            <w:tcMar>
              <w:top w:w="0" w:type="dxa"/>
              <w:left w:w="108" w:type="dxa"/>
              <w:bottom w:w="0" w:type="dxa"/>
              <w:right w:w="108" w:type="dxa"/>
            </w:tcMar>
            <w:vAlign w:val="center"/>
            <w:hideMark/>
          </w:tcPr>
          <w:p w14:paraId="23410A44"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1133850F"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09E436CA" w14:textId="77777777" w:rsidTr="00B7116F">
        <w:trPr>
          <w:trHeight w:val="256"/>
        </w:trPr>
        <w:tc>
          <w:tcPr>
            <w:tcW w:w="335" w:type="dxa"/>
            <w:noWrap/>
            <w:tcMar>
              <w:top w:w="0" w:type="dxa"/>
              <w:left w:w="108" w:type="dxa"/>
              <w:bottom w:w="0" w:type="dxa"/>
              <w:right w:w="108" w:type="dxa"/>
            </w:tcMar>
            <w:vAlign w:val="center"/>
            <w:hideMark/>
          </w:tcPr>
          <w:p w14:paraId="6D8AA8A1" w14:textId="77777777" w:rsidR="00B7116F" w:rsidRDefault="00B7116F">
            <w:pPr>
              <w:jc w:val="right"/>
              <w:rPr>
                <w:rFonts w:ascii="Arial" w:hAnsi="Arial" w:cs="Arial"/>
                <w:sz w:val="20"/>
              </w:rPr>
            </w:pPr>
            <w:r>
              <w:rPr>
                <w:rFonts w:ascii="Arial" w:hAnsi="Arial" w:cs="Arial"/>
                <w:sz w:val="20"/>
              </w:rPr>
              <w:t>13</w:t>
            </w:r>
          </w:p>
        </w:tc>
        <w:tc>
          <w:tcPr>
            <w:tcW w:w="1943" w:type="dxa"/>
            <w:noWrap/>
            <w:tcMar>
              <w:top w:w="0" w:type="dxa"/>
              <w:left w:w="108" w:type="dxa"/>
              <w:bottom w:w="0" w:type="dxa"/>
              <w:right w:w="108" w:type="dxa"/>
            </w:tcMar>
            <w:vAlign w:val="center"/>
            <w:hideMark/>
          </w:tcPr>
          <w:p w14:paraId="7B741774" w14:textId="77777777" w:rsidR="00B7116F" w:rsidRDefault="00B7116F">
            <w:pPr>
              <w:rPr>
                <w:rFonts w:ascii="Arial" w:hAnsi="Arial" w:cs="Arial"/>
                <w:b/>
                <w:bCs/>
                <w:sz w:val="20"/>
              </w:rPr>
            </w:pPr>
            <w:r>
              <w:rPr>
                <w:rFonts w:ascii="Arial" w:hAnsi="Arial" w:cs="Arial"/>
                <w:b/>
                <w:bCs/>
                <w:sz w:val="20"/>
              </w:rPr>
              <w:t>Lansford</w:t>
            </w:r>
          </w:p>
        </w:tc>
        <w:tc>
          <w:tcPr>
            <w:tcW w:w="1683" w:type="dxa"/>
            <w:noWrap/>
            <w:tcMar>
              <w:top w:w="0" w:type="dxa"/>
              <w:left w:w="108" w:type="dxa"/>
              <w:bottom w:w="0" w:type="dxa"/>
              <w:right w:w="108" w:type="dxa"/>
            </w:tcMar>
            <w:vAlign w:val="center"/>
            <w:hideMark/>
          </w:tcPr>
          <w:p w14:paraId="2FB4C955" w14:textId="77777777" w:rsidR="00B7116F" w:rsidRDefault="00B7116F">
            <w:pPr>
              <w:rPr>
                <w:rFonts w:ascii="Arial" w:hAnsi="Arial" w:cs="Arial"/>
                <w:sz w:val="20"/>
              </w:rPr>
            </w:pPr>
            <w:r>
              <w:rPr>
                <w:rFonts w:ascii="Arial" w:hAnsi="Arial" w:cs="Arial"/>
                <w:sz w:val="20"/>
              </w:rPr>
              <w:t>James</w:t>
            </w:r>
          </w:p>
        </w:tc>
        <w:tc>
          <w:tcPr>
            <w:tcW w:w="4804" w:type="dxa"/>
            <w:tcMar>
              <w:top w:w="0" w:type="dxa"/>
              <w:left w:w="108" w:type="dxa"/>
              <w:bottom w:w="0" w:type="dxa"/>
              <w:right w:w="108" w:type="dxa"/>
            </w:tcMar>
            <w:vAlign w:val="center"/>
            <w:hideMark/>
          </w:tcPr>
          <w:p w14:paraId="459C9606" w14:textId="77777777" w:rsidR="00B7116F" w:rsidRDefault="00B7116F">
            <w:pPr>
              <w:rPr>
                <w:rFonts w:ascii="Arial" w:hAnsi="Arial" w:cs="Arial"/>
                <w:sz w:val="20"/>
              </w:rPr>
            </w:pPr>
            <w:r>
              <w:rPr>
                <w:rFonts w:ascii="Arial" w:hAnsi="Arial" w:cs="Arial"/>
                <w:sz w:val="20"/>
              </w:rPr>
              <w:t>Qualcomm Incorporated</w:t>
            </w:r>
          </w:p>
        </w:tc>
        <w:tc>
          <w:tcPr>
            <w:tcW w:w="734" w:type="dxa"/>
            <w:noWrap/>
            <w:tcMar>
              <w:top w:w="0" w:type="dxa"/>
              <w:left w:w="108" w:type="dxa"/>
              <w:bottom w:w="0" w:type="dxa"/>
              <w:right w:w="108" w:type="dxa"/>
            </w:tcMar>
            <w:vAlign w:val="center"/>
            <w:hideMark/>
          </w:tcPr>
          <w:p w14:paraId="23343D59"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262238A7"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6BB344B5" w14:textId="77777777" w:rsidTr="00B7116F">
        <w:trPr>
          <w:trHeight w:val="256"/>
        </w:trPr>
        <w:tc>
          <w:tcPr>
            <w:tcW w:w="335" w:type="dxa"/>
            <w:noWrap/>
            <w:tcMar>
              <w:top w:w="0" w:type="dxa"/>
              <w:left w:w="108" w:type="dxa"/>
              <w:bottom w:w="0" w:type="dxa"/>
              <w:right w:w="108" w:type="dxa"/>
            </w:tcMar>
            <w:vAlign w:val="center"/>
            <w:hideMark/>
          </w:tcPr>
          <w:p w14:paraId="131687E0" w14:textId="77777777" w:rsidR="00B7116F" w:rsidRDefault="00B7116F">
            <w:pPr>
              <w:jc w:val="right"/>
              <w:rPr>
                <w:rFonts w:ascii="Arial" w:hAnsi="Arial" w:cs="Arial"/>
                <w:sz w:val="20"/>
              </w:rPr>
            </w:pPr>
            <w:r>
              <w:rPr>
                <w:rFonts w:ascii="Arial" w:hAnsi="Arial" w:cs="Arial"/>
                <w:sz w:val="20"/>
              </w:rPr>
              <w:lastRenderedPageBreak/>
              <w:t>14</w:t>
            </w:r>
          </w:p>
        </w:tc>
        <w:tc>
          <w:tcPr>
            <w:tcW w:w="1943" w:type="dxa"/>
            <w:noWrap/>
            <w:tcMar>
              <w:top w:w="0" w:type="dxa"/>
              <w:left w:w="108" w:type="dxa"/>
              <w:bottom w:w="0" w:type="dxa"/>
              <w:right w:w="108" w:type="dxa"/>
            </w:tcMar>
            <w:vAlign w:val="center"/>
            <w:hideMark/>
          </w:tcPr>
          <w:p w14:paraId="62676175" w14:textId="77777777" w:rsidR="00B7116F" w:rsidRDefault="00B7116F">
            <w:pPr>
              <w:rPr>
                <w:rFonts w:ascii="Arial" w:hAnsi="Arial" w:cs="Arial"/>
                <w:b/>
                <w:bCs/>
                <w:sz w:val="20"/>
              </w:rPr>
            </w:pPr>
            <w:r>
              <w:rPr>
                <w:rFonts w:ascii="Arial" w:hAnsi="Arial" w:cs="Arial"/>
                <w:b/>
                <w:bCs/>
                <w:sz w:val="20"/>
              </w:rPr>
              <w:t>Levy</w:t>
            </w:r>
          </w:p>
        </w:tc>
        <w:tc>
          <w:tcPr>
            <w:tcW w:w="1683" w:type="dxa"/>
            <w:noWrap/>
            <w:tcMar>
              <w:top w:w="0" w:type="dxa"/>
              <w:left w:w="108" w:type="dxa"/>
              <w:bottom w:w="0" w:type="dxa"/>
              <w:right w:w="108" w:type="dxa"/>
            </w:tcMar>
            <w:vAlign w:val="center"/>
            <w:hideMark/>
          </w:tcPr>
          <w:p w14:paraId="3312B17A" w14:textId="77777777" w:rsidR="00B7116F" w:rsidRDefault="00B7116F">
            <w:pPr>
              <w:rPr>
                <w:rFonts w:ascii="Arial" w:hAnsi="Arial" w:cs="Arial"/>
                <w:sz w:val="20"/>
              </w:rPr>
            </w:pPr>
            <w:r>
              <w:rPr>
                <w:rFonts w:ascii="Arial" w:hAnsi="Arial" w:cs="Arial"/>
                <w:sz w:val="20"/>
              </w:rPr>
              <w:t>Joseph</w:t>
            </w:r>
          </w:p>
        </w:tc>
        <w:tc>
          <w:tcPr>
            <w:tcW w:w="4804" w:type="dxa"/>
            <w:tcMar>
              <w:top w:w="0" w:type="dxa"/>
              <w:left w:w="108" w:type="dxa"/>
              <w:bottom w:w="0" w:type="dxa"/>
              <w:right w:w="108" w:type="dxa"/>
            </w:tcMar>
            <w:vAlign w:val="center"/>
            <w:hideMark/>
          </w:tcPr>
          <w:p w14:paraId="6F2F6557" w14:textId="77777777" w:rsidR="00B7116F" w:rsidRDefault="00B7116F">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734" w:type="dxa"/>
            <w:noWrap/>
            <w:tcMar>
              <w:top w:w="0" w:type="dxa"/>
              <w:left w:w="108" w:type="dxa"/>
              <w:bottom w:w="0" w:type="dxa"/>
              <w:right w:w="108" w:type="dxa"/>
            </w:tcMar>
            <w:vAlign w:val="center"/>
            <w:hideMark/>
          </w:tcPr>
          <w:p w14:paraId="084FBA83" w14:textId="77777777" w:rsidR="00B7116F" w:rsidRDefault="00B7116F">
            <w:pPr>
              <w:rPr>
                <w:rFonts w:ascii="Arial" w:hAnsi="Arial" w:cs="Arial"/>
                <w:sz w:val="20"/>
              </w:rPr>
            </w:pPr>
          </w:p>
        </w:tc>
        <w:tc>
          <w:tcPr>
            <w:tcW w:w="734" w:type="dxa"/>
            <w:noWrap/>
            <w:tcMar>
              <w:top w:w="0" w:type="dxa"/>
              <w:left w:w="108" w:type="dxa"/>
              <w:bottom w:w="0" w:type="dxa"/>
              <w:right w:w="108" w:type="dxa"/>
            </w:tcMar>
            <w:vAlign w:val="center"/>
            <w:hideMark/>
          </w:tcPr>
          <w:p w14:paraId="75B2E976" w14:textId="77777777" w:rsidR="00B7116F" w:rsidRDefault="00B7116F">
            <w:pPr>
              <w:jc w:val="center"/>
              <w:rPr>
                <w:rFonts w:ascii="Arial" w:eastAsiaTheme="minorHAnsi" w:hAnsi="Arial" w:cs="Arial"/>
                <w:b/>
                <w:bCs/>
                <w:sz w:val="18"/>
                <w:szCs w:val="18"/>
              </w:rPr>
            </w:pPr>
            <w:r>
              <w:rPr>
                <w:rFonts w:ascii="Arial" w:hAnsi="Arial" w:cs="Arial"/>
                <w:b/>
                <w:bCs/>
                <w:sz w:val="18"/>
                <w:szCs w:val="18"/>
              </w:rPr>
              <w:t>x</w:t>
            </w:r>
          </w:p>
        </w:tc>
      </w:tr>
      <w:tr w:rsidR="00B7116F" w14:paraId="1499EADD" w14:textId="77777777" w:rsidTr="00B7116F">
        <w:trPr>
          <w:trHeight w:val="256"/>
        </w:trPr>
        <w:tc>
          <w:tcPr>
            <w:tcW w:w="335" w:type="dxa"/>
            <w:noWrap/>
            <w:tcMar>
              <w:top w:w="0" w:type="dxa"/>
              <w:left w:w="108" w:type="dxa"/>
              <w:bottom w:w="0" w:type="dxa"/>
              <w:right w:w="108" w:type="dxa"/>
            </w:tcMar>
            <w:vAlign w:val="center"/>
            <w:hideMark/>
          </w:tcPr>
          <w:p w14:paraId="575FC2DF" w14:textId="77777777" w:rsidR="00B7116F" w:rsidRDefault="00B7116F">
            <w:pPr>
              <w:jc w:val="right"/>
              <w:rPr>
                <w:rFonts w:ascii="Arial" w:hAnsi="Arial" w:cs="Arial"/>
                <w:sz w:val="20"/>
              </w:rPr>
            </w:pPr>
            <w:r>
              <w:rPr>
                <w:rFonts w:ascii="Arial" w:hAnsi="Arial" w:cs="Arial"/>
                <w:sz w:val="20"/>
              </w:rPr>
              <w:t>15</w:t>
            </w:r>
          </w:p>
        </w:tc>
        <w:tc>
          <w:tcPr>
            <w:tcW w:w="1943" w:type="dxa"/>
            <w:noWrap/>
            <w:tcMar>
              <w:top w:w="0" w:type="dxa"/>
              <w:left w:w="108" w:type="dxa"/>
              <w:bottom w:w="0" w:type="dxa"/>
              <w:right w:w="108" w:type="dxa"/>
            </w:tcMar>
            <w:vAlign w:val="center"/>
            <w:hideMark/>
          </w:tcPr>
          <w:p w14:paraId="0FC3CD3E" w14:textId="77777777" w:rsidR="00B7116F" w:rsidRDefault="00B7116F">
            <w:pPr>
              <w:rPr>
                <w:rFonts w:ascii="Arial" w:hAnsi="Arial" w:cs="Arial"/>
                <w:b/>
                <w:bCs/>
                <w:sz w:val="20"/>
              </w:rPr>
            </w:pPr>
            <w:r>
              <w:rPr>
                <w:rFonts w:ascii="Arial" w:hAnsi="Arial" w:cs="Arial"/>
                <w:b/>
                <w:bCs/>
                <w:sz w:val="20"/>
              </w:rPr>
              <w:t>Lynch</w:t>
            </w:r>
          </w:p>
        </w:tc>
        <w:tc>
          <w:tcPr>
            <w:tcW w:w="1683" w:type="dxa"/>
            <w:noWrap/>
            <w:tcMar>
              <w:top w:w="0" w:type="dxa"/>
              <w:left w:w="108" w:type="dxa"/>
              <w:bottom w:w="0" w:type="dxa"/>
              <w:right w:w="108" w:type="dxa"/>
            </w:tcMar>
            <w:vAlign w:val="center"/>
            <w:hideMark/>
          </w:tcPr>
          <w:p w14:paraId="65A56A09" w14:textId="77777777" w:rsidR="00B7116F" w:rsidRDefault="00B7116F">
            <w:pPr>
              <w:rPr>
                <w:rFonts w:ascii="Arial" w:hAnsi="Arial" w:cs="Arial"/>
                <w:sz w:val="20"/>
              </w:rPr>
            </w:pPr>
            <w:r>
              <w:rPr>
                <w:rFonts w:ascii="Arial" w:hAnsi="Arial" w:cs="Arial"/>
                <w:sz w:val="20"/>
              </w:rPr>
              <w:t>Michael</w:t>
            </w:r>
          </w:p>
        </w:tc>
        <w:tc>
          <w:tcPr>
            <w:tcW w:w="4804" w:type="dxa"/>
            <w:tcMar>
              <w:top w:w="0" w:type="dxa"/>
              <w:left w:w="108" w:type="dxa"/>
              <w:bottom w:w="0" w:type="dxa"/>
              <w:right w:w="108" w:type="dxa"/>
            </w:tcMar>
            <w:vAlign w:val="center"/>
            <w:hideMark/>
          </w:tcPr>
          <w:p w14:paraId="15E1C30C" w14:textId="77777777" w:rsidR="00B7116F" w:rsidRDefault="00B7116F">
            <w:pPr>
              <w:rPr>
                <w:rFonts w:ascii="Arial" w:hAnsi="Arial" w:cs="Arial"/>
                <w:sz w:val="20"/>
              </w:rPr>
            </w:pPr>
            <w:r>
              <w:rPr>
                <w:rFonts w:ascii="Arial" w:hAnsi="Arial" w:cs="Arial"/>
                <w:sz w:val="20"/>
              </w:rPr>
              <w:t>MJ Lynch &amp; Associates, LLC.</w:t>
            </w:r>
          </w:p>
        </w:tc>
        <w:tc>
          <w:tcPr>
            <w:tcW w:w="734" w:type="dxa"/>
            <w:noWrap/>
            <w:tcMar>
              <w:top w:w="0" w:type="dxa"/>
              <w:left w:w="108" w:type="dxa"/>
              <w:bottom w:w="0" w:type="dxa"/>
              <w:right w:w="108" w:type="dxa"/>
            </w:tcMar>
            <w:vAlign w:val="center"/>
            <w:hideMark/>
          </w:tcPr>
          <w:p w14:paraId="11046CCB"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71CE5B85"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207A0183" w14:textId="77777777" w:rsidTr="00B7116F">
        <w:trPr>
          <w:trHeight w:val="256"/>
        </w:trPr>
        <w:tc>
          <w:tcPr>
            <w:tcW w:w="335" w:type="dxa"/>
            <w:noWrap/>
            <w:tcMar>
              <w:top w:w="0" w:type="dxa"/>
              <w:left w:w="108" w:type="dxa"/>
              <w:bottom w:w="0" w:type="dxa"/>
              <w:right w:w="108" w:type="dxa"/>
            </w:tcMar>
            <w:vAlign w:val="center"/>
            <w:hideMark/>
          </w:tcPr>
          <w:p w14:paraId="6FD3E956" w14:textId="77777777" w:rsidR="00B7116F" w:rsidRDefault="00B7116F">
            <w:pPr>
              <w:jc w:val="right"/>
              <w:rPr>
                <w:rFonts w:ascii="Arial" w:hAnsi="Arial" w:cs="Arial"/>
                <w:sz w:val="20"/>
              </w:rPr>
            </w:pPr>
            <w:r>
              <w:rPr>
                <w:rFonts w:ascii="Arial" w:hAnsi="Arial" w:cs="Arial"/>
                <w:sz w:val="20"/>
              </w:rPr>
              <w:t>16</w:t>
            </w:r>
          </w:p>
        </w:tc>
        <w:tc>
          <w:tcPr>
            <w:tcW w:w="1943" w:type="dxa"/>
            <w:noWrap/>
            <w:tcMar>
              <w:top w:w="0" w:type="dxa"/>
              <w:left w:w="108" w:type="dxa"/>
              <w:bottom w:w="0" w:type="dxa"/>
              <w:right w:w="108" w:type="dxa"/>
            </w:tcMar>
            <w:vAlign w:val="center"/>
            <w:hideMark/>
          </w:tcPr>
          <w:p w14:paraId="2FAB8C44" w14:textId="77777777" w:rsidR="00B7116F" w:rsidRDefault="00B7116F">
            <w:pPr>
              <w:rPr>
                <w:rFonts w:ascii="Arial" w:hAnsi="Arial" w:cs="Arial"/>
                <w:b/>
                <w:bCs/>
                <w:sz w:val="20"/>
              </w:rPr>
            </w:pPr>
            <w:r>
              <w:rPr>
                <w:rFonts w:ascii="Arial" w:hAnsi="Arial" w:cs="Arial"/>
                <w:b/>
                <w:bCs/>
                <w:sz w:val="20"/>
              </w:rPr>
              <w:t>Nikolich</w:t>
            </w:r>
          </w:p>
        </w:tc>
        <w:tc>
          <w:tcPr>
            <w:tcW w:w="1683" w:type="dxa"/>
            <w:noWrap/>
            <w:tcMar>
              <w:top w:w="0" w:type="dxa"/>
              <w:left w:w="108" w:type="dxa"/>
              <w:bottom w:w="0" w:type="dxa"/>
              <w:right w:w="108" w:type="dxa"/>
            </w:tcMar>
            <w:vAlign w:val="center"/>
            <w:hideMark/>
          </w:tcPr>
          <w:p w14:paraId="6330E8A3" w14:textId="77777777" w:rsidR="00B7116F" w:rsidRDefault="00B7116F">
            <w:pPr>
              <w:rPr>
                <w:rFonts w:ascii="Arial" w:hAnsi="Arial" w:cs="Arial"/>
                <w:sz w:val="20"/>
              </w:rPr>
            </w:pPr>
            <w:r>
              <w:rPr>
                <w:rFonts w:ascii="Arial" w:hAnsi="Arial" w:cs="Arial"/>
                <w:sz w:val="20"/>
              </w:rPr>
              <w:t>Paul</w:t>
            </w:r>
          </w:p>
        </w:tc>
        <w:tc>
          <w:tcPr>
            <w:tcW w:w="4804" w:type="dxa"/>
            <w:tcMar>
              <w:top w:w="0" w:type="dxa"/>
              <w:left w:w="108" w:type="dxa"/>
              <w:bottom w:w="0" w:type="dxa"/>
              <w:right w:w="108" w:type="dxa"/>
            </w:tcMar>
            <w:vAlign w:val="center"/>
            <w:hideMark/>
          </w:tcPr>
          <w:p w14:paraId="6659B08B" w14:textId="77777777" w:rsidR="00B7116F" w:rsidRDefault="00B7116F">
            <w:pPr>
              <w:rPr>
                <w:rFonts w:ascii="Arial" w:hAnsi="Arial" w:cs="Arial"/>
                <w:sz w:val="20"/>
              </w:rPr>
            </w:pPr>
            <w:r>
              <w:rPr>
                <w:rFonts w:ascii="Arial" w:hAnsi="Arial" w:cs="Arial"/>
                <w:sz w:val="20"/>
              </w:rPr>
              <w:t xml:space="preserve">Self, </w:t>
            </w:r>
            <w:proofErr w:type="gramStart"/>
            <w:r>
              <w:rPr>
                <w:rFonts w:ascii="Arial" w:hAnsi="Arial" w:cs="Arial"/>
                <w:sz w:val="20"/>
              </w:rPr>
              <w:t>HPE,  Huawei</w:t>
            </w:r>
            <w:proofErr w:type="gramEnd"/>
            <w:r>
              <w:rPr>
                <w:rFonts w:ascii="Arial" w:hAnsi="Arial" w:cs="Arial"/>
                <w:sz w:val="20"/>
              </w:rPr>
              <w:t xml:space="preserve">, </w:t>
            </w:r>
            <w:proofErr w:type="spellStart"/>
            <w:r>
              <w:rPr>
                <w:rFonts w:ascii="Arial" w:hAnsi="Arial" w:cs="Arial"/>
                <w:sz w:val="20"/>
              </w:rPr>
              <w:t>Wyebot</w:t>
            </w:r>
            <w:proofErr w:type="spellEnd"/>
            <w:r>
              <w:rPr>
                <w:rFonts w:ascii="Arial" w:hAnsi="Arial" w:cs="Arial"/>
                <w:sz w:val="20"/>
              </w:rPr>
              <w:t xml:space="preserve">, UNH </w:t>
            </w:r>
            <w:proofErr w:type="spellStart"/>
            <w:r>
              <w:rPr>
                <w:rFonts w:ascii="Arial" w:hAnsi="Arial" w:cs="Arial"/>
                <w:sz w:val="20"/>
              </w:rPr>
              <w:t>BCoE</w:t>
            </w:r>
            <w:proofErr w:type="spellEnd"/>
            <w:r>
              <w:rPr>
                <w:rFonts w:ascii="Arial" w:hAnsi="Arial" w:cs="Arial"/>
                <w:sz w:val="20"/>
              </w:rPr>
              <w:t xml:space="preserve">, YAS BBV, Origin Wireless </w:t>
            </w:r>
          </w:p>
        </w:tc>
        <w:tc>
          <w:tcPr>
            <w:tcW w:w="734" w:type="dxa"/>
            <w:noWrap/>
            <w:tcMar>
              <w:top w:w="0" w:type="dxa"/>
              <w:left w:w="108" w:type="dxa"/>
              <w:bottom w:w="0" w:type="dxa"/>
              <w:right w:w="108" w:type="dxa"/>
            </w:tcMar>
            <w:vAlign w:val="center"/>
            <w:hideMark/>
          </w:tcPr>
          <w:p w14:paraId="19D6C3F4"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5F2819FE" w14:textId="77777777" w:rsidR="00B7116F" w:rsidRDefault="00B7116F">
            <w:pPr>
              <w:rPr>
                <w:rFonts w:ascii="Arial" w:hAnsi="Arial" w:cs="Arial"/>
                <w:b/>
                <w:bCs/>
                <w:sz w:val="18"/>
                <w:szCs w:val="18"/>
              </w:rPr>
            </w:pPr>
          </w:p>
        </w:tc>
      </w:tr>
      <w:tr w:rsidR="00B7116F" w14:paraId="3F21AB53" w14:textId="77777777" w:rsidTr="00B7116F">
        <w:trPr>
          <w:trHeight w:val="256"/>
        </w:trPr>
        <w:tc>
          <w:tcPr>
            <w:tcW w:w="335" w:type="dxa"/>
            <w:noWrap/>
            <w:tcMar>
              <w:top w:w="0" w:type="dxa"/>
              <w:left w:w="108" w:type="dxa"/>
              <w:bottom w:w="0" w:type="dxa"/>
              <w:right w:w="108" w:type="dxa"/>
            </w:tcMar>
            <w:vAlign w:val="center"/>
            <w:hideMark/>
          </w:tcPr>
          <w:p w14:paraId="0398C913" w14:textId="77777777" w:rsidR="00B7116F" w:rsidRDefault="00B7116F">
            <w:pPr>
              <w:jc w:val="right"/>
              <w:rPr>
                <w:rFonts w:ascii="Arial" w:eastAsiaTheme="minorHAnsi" w:hAnsi="Arial" w:cs="Arial"/>
                <w:sz w:val="20"/>
              </w:rPr>
            </w:pPr>
            <w:r>
              <w:rPr>
                <w:rFonts w:ascii="Arial" w:hAnsi="Arial" w:cs="Arial"/>
                <w:sz w:val="20"/>
              </w:rPr>
              <w:t>17</w:t>
            </w:r>
          </w:p>
        </w:tc>
        <w:tc>
          <w:tcPr>
            <w:tcW w:w="1943" w:type="dxa"/>
            <w:noWrap/>
            <w:tcMar>
              <w:top w:w="0" w:type="dxa"/>
              <w:left w:w="108" w:type="dxa"/>
              <w:bottom w:w="0" w:type="dxa"/>
              <w:right w:w="108" w:type="dxa"/>
            </w:tcMar>
            <w:vAlign w:val="center"/>
            <w:hideMark/>
          </w:tcPr>
          <w:p w14:paraId="17668026" w14:textId="77777777" w:rsidR="00B7116F" w:rsidRDefault="00B7116F">
            <w:pPr>
              <w:rPr>
                <w:rFonts w:ascii="Arial" w:hAnsi="Arial" w:cs="Arial"/>
                <w:b/>
                <w:bCs/>
                <w:sz w:val="20"/>
              </w:rPr>
            </w:pPr>
            <w:r>
              <w:rPr>
                <w:rFonts w:ascii="Arial" w:hAnsi="Arial" w:cs="Arial"/>
                <w:b/>
                <w:bCs/>
                <w:sz w:val="20"/>
              </w:rPr>
              <w:t>Palm</w:t>
            </w:r>
          </w:p>
        </w:tc>
        <w:tc>
          <w:tcPr>
            <w:tcW w:w="1683" w:type="dxa"/>
            <w:noWrap/>
            <w:tcMar>
              <w:top w:w="0" w:type="dxa"/>
              <w:left w:w="108" w:type="dxa"/>
              <w:bottom w:w="0" w:type="dxa"/>
              <w:right w:w="108" w:type="dxa"/>
            </w:tcMar>
            <w:vAlign w:val="center"/>
            <w:hideMark/>
          </w:tcPr>
          <w:p w14:paraId="524EE5A7" w14:textId="77777777" w:rsidR="00B7116F" w:rsidRDefault="00B7116F">
            <w:pPr>
              <w:rPr>
                <w:rFonts w:ascii="Arial" w:hAnsi="Arial" w:cs="Arial"/>
                <w:sz w:val="20"/>
              </w:rPr>
            </w:pPr>
            <w:r>
              <w:rPr>
                <w:rFonts w:ascii="Arial" w:hAnsi="Arial" w:cs="Arial"/>
                <w:sz w:val="20"/>
              </w:rPr>
              <w:t>Stephen</w:t>
            </w:r>
          </w:p>
        </w:tc>
        <w:tc>
          <w:tcPr>
            <w:tcW w:w="4804" w:type="dxa"/>
            <w:tcMar>
              <w:top w:w="0" w:type="dxa"/>
              <w:left w:w="108" w:type="dxa"/>
              <w:bottom w:w="0" w:type="dxa"/>
              <w:right w:w="108" w:type="dxa"/>
            </w:tcMar>
            <w:vAlign w:val="center"/>
            <w:hideMark/>
          </w:tcPr>
          <w:p w14:paraId="37CD2C2F" w14:textId="77777777" w:rsidR="00B7116F" w:rsidRDefault="00B7116F">
            <w:pPr>
              <w:rPr>
                <w:rFonts w:ascii="Arial" w:hAnsi="Arial" w:cs="Arial"/>
                <w:sz w:val="20"/>
              </w:rPr>
            </w:pPr>
            <w:r>
              <w:rPr>
                <w:rFonts w:ascii="Arial" w:hAnsi="Arial" w:cs="Arial"/>
                <w:sz w:val="20"/>
              </w:rPr>
              <w:t>Broadcom Corporation</w:t>
            </w:r>
          </w:p>
        </w:tc>
        <w:tc>
          <w:tcPr>
            <w:tcW w:w="734" w:type="dxa"/>
            <w:noWrap/>
            <w:tcMar>
              <w:top w:w="0" w:type="dxa"/>
              <w:left w:w="108" w:type="dxa"/>
              <w:bottom w:w="0" w:type="dxa"/>
              <w:right w:w="108" w:type="dxa"/>
            </w:tcMar>
            <w:vAlign w:val="center"/>
            <w:hideMark/>
          </w:tcPr>
          <w:p w14:paraId="5524CBDC"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7FAD8704"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3DF5A558" w14:textId="77777777" w:rsidTr="00B7116F">
        <w:trPr>
          <w:trHeight w:val="256"/>
        </w:trPr>
        <w:tc>
          <w:tcPr>
            <w:tcW w:w="335" w:type="dxa"/>
            <w:noWrap/>
            <w:tcMar>
              <w:top w:w="0" w:type="dxa"/>
              <w:left w:w="108" w:type="dxa"/>
              <w:bottom w:w="0" w:type="dxa"/>
              <w:right w:w="108" w:type="dxa"/>
            </w:tcMar>
            <w:vAlign w:val="center"/>
            <w:hideMark/>
          </w:tcPr>
          <w:p w14:paraId="09B66732" w14:textId="77777777" w:rsidR="00B7116F" w:rsidRDefault="00B7116F">
            <w:pPr>
              <w:jc w:val="right"/>
              <w:rPr>
                <w:rFonts w:ascii="Arial" w:hAnsi="Arial" w:cs="Arial"/>
                <w:sz w:val="20"/>
              </w:rPr>
            </w:pPr>
            <w:r>
              <w:rPr>
                <w:rFonts w:ascii="Arial" w:hAnsi="Arial" w:cs="Arial"/>
                <w:sz w:val="20"/>
              </w:rPr>
              <w:t>18</w:t>
            </w:r>
          </w:p>
        </w:tc>
        <w:tc>
          <w:tcPr>
            <w:tcW w:w="1943" w:type="dxa"/>
            <w:noWrap/>
            <w:tcMar>
              <w:top w:w="0" w:type="dxa"/>
              <w:left w:w="108" w:type="dxa"/>
              <w:bottom w:w="0" w:type="dxa"/>
              <w:right w:w="108" w:type="dxa"/>
            </w:tcMar>
            <w:vAlign w:val="center"/>
            <w:hideMark/>
          </w:tcPr>
          <w:p w14:paraId="35A1AD0D" w14:textId="77777777" w:rsidR="00B7116F" w:rsidRDefault="00B7116F">
            <w:pPr>
              <w:rPr>
                <w:rFonts w:ascii="Arial" w:hAnsi="Arial" w:cs="Arial"/>
                <w:b/>
                <w:bCs/>
                <w:sz w:val="20"/>
              </w:rPr>
            </w:pPr>
            <w:r>
              <w:rPr>
                <w:rFonts w:ascii="Arial" w:hAnsi="Arial" w:cs="Arial"/>
                <w:b/>
                <w:bCs/>
                <w:sz w:val="20"/>
              </w:rPr>
              <w:t>Petrick</w:t>
            </w:r>
          </w:p>
        </w:tc>
        <w:tc>
          <w:tcPr>
            <w:tcW w:w="1683" w:type="dxa"/>
            <w:noWrap/>
            <w:tcMar>
              <w:top w:w="0" w:type="dxa"/>
              <w:left w:w="108" w:type="dxa"/>
              <w:bottom w:w="0" w:type="dxa"/>
              <w:right w:w="108" w:type="dxa"/>
            </w:tcMar>
            <w:vAlign w:val="center"/>
            <w:hideMark/>
          </w:tcPr>
          <w:p w14:paraId="167894EE" w14:textId="77777777" w:rsidR="00B7116F" w:rsidRDefault="00B7116F">
            <w:pPr>
              <w:rPr>
                <w:rFonts w:ascii="Arial" w:hAnsi="Arial" w:cs="Arial"/>
                <w:sz w:val="20"/>
              </w:rPr>
            </w:pPr>
            <w:r>
              <w:rPr>
                <w:rFonts w:ascii="Arial" w:hAnsi="Arial" w:cs="Arial"/>
                <w:sz w:val="20"/>
              </w:rPr>
              <w:t>Al</w:t>
            </w:r>
          </w:p>
        </w:tc>
        <w:tc>
          <w:tcPr>
            <w:tcW w:w="4804" w:type="dxa"/>
            <w:tcMar>
              <w:top w:w="0" w:type="dxa"/>
              <w:left w:w="108" w:type="dxa"/>
              <w:bottom w:w="0" w:type="dxa"/>
              <w:right w:w="108" w:type="dxa"/>
            </w:tcMar>
            <w:vAlign w:val="center"/>
            <w:hideMark/>
          </w:tcPr>
          <w:p w14:paraId="2AF633B2" w14:textId="77777777" w:rsidR="00B7116F" w:rsidRDefault="00B7116F">
            <w:pPr>
              <w:rPr>
                <w:rFonts w:ascii="Arial" w:hAnsi="Arial" w:cs="Arial"/>
                <w:sz w:val="20"/>
              </w:rPr>
            </w:pPr>
            <w:r>
              <w:rPr>
                <w:rFonts w:ascii="Arial" w:hAnsi="Arial" w:cs="Arial"/>
                <w:sz w:val="20"/>
              </w:rPr>
              <w:t>Skyworks Solutions Inc.</w:t>
            </w:r>
          </w:p>
        </w:tc>
        <w:tc>
          <w:tcPr>
            <w:tcW w:w="734" w:type="dxa"/>
            <w:noWrap/>
            <w:tcMar>
              <w:top w:w="0" w:type="dxa"/>
              <w:left w:w="108" w:type="dxa"/>
              <w:bottom w:w="0" w:type="dxa"/>
              <w:right w:w="108" w:type="dxa"/>
            </w:tcMar>
            <w:vAlign w:val="center"/>
            <w:hideMark/>
          </w:tcPr>
          <w:p w14:paraId="422A0736"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61636A66"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25700D23" w14:textId="77777777" w:rsidTr="00B7116F">
        <w:trPr>
          <w:trHeight w:val="256"/>
        </w:trPr>
        <w:tc>
          <w:tcPr>
            <w:tcW w:w="335" w:type="dxa"/>
            <w:noWrap/>
            <w:tcMar>
              <w:top w:w="0" w:type="dxa"/>
              <w:left w:w="108" w:type="dxa"/>
              <w:bottom w:w="0" w:type="dxa"/>
              <w:right w:w="108" w:type="dxa"/>
            </w:tcMar>
            <w:vAlign w:val="center"/>
            <w:hideMark/>
          </w:tcPr>
          <w:p w14:paraId="13D4F617" w14:textId="77777777" w:rsidR="00B7116F" w:rsidRDefault="00B7116F">
            <w:pPr>
              <w:jc w:val="right"/>
              <w:rPr>
                <w:rFonts w:ascii="Arial" w:hAnsi="Arial" w:cs="Arial"/>
                <w:sz w:val="20"/>
              </w:rPr>
            </w:pPr>
            <w:r>
              <w:rPr>
                <w:rFonts w:ascii="Arial" w:hAnsi="Arial" w:cs="Arial"/>
                <w:sz w:val="20"/>
              </w:rPr>
              <w:t>19</w:t>
            </w:r>
          </w:p>
        </w:tc>
        <w:tc>
          <w:tcPr>
            <w:tcW w:w="1943" w:type="dxa"/>
            <w:noWrap/>
            <w:tcMar>
              <w:top w:w="0" w:type="dxa"/>
              <w:left w:w="108" w:type="dxa"/>
              <w:bottom w:w="0" w:type="dxa"/>
              <w:right w:w="108" w:type="dxa"/>
            </w:tcMar>
            <w:vAlign w:val="center"/>
            <w:hideMark/>
          </w:tcPr>
          <w:p w14:paraId="6BF19104" w14:textId="77777777" w:rsidR="00B7116F" w:rsidRDefault="00B7116F">
            <w:pPr>
              <w:rPr>
                <w:rFonts w:ascii="Arial" w:hAnsi="Arial" w:cs="Arial"/>
                <w:b/>
                <w:bCs/>
                <w:sz w:val="20"/>
              </w:rPr>
            </w:pPr>
            <w:proofErr w:type="spellStart"/>
            <w:r>
              <w:rPr>
                <w:rFonts w:ascii="Arial" w:hAnsi="Arial" w:cs="Arial"/>
                <w:b/>
                <w:bCs/>
                <w:sz w:val="20"/>
              </w:rPr>
              <w:t>Pirhonen</w:t>
            </w:r>
            <w:proofErr w:type="spellEnd"/>
          </w:p>
        </w:tc>
        <w:tc>
          <w:tcPr>
            <w:tcW w:w="1683" w:type="dxa"/>
            <w:noWrap/>
            <w:tcMar>
              <w:top w:w="0" w:type="dxa"/>
              <w:left w:w="108" w:type="dxa"/>
              <w:bottom w:w="0" w:type="dxa"/>
              <w:right w:w="108" w:type="dxa"/>
            </w:tcMar>
            <w:vAlign w:val="center"/>
            <w:hideMark/>
          </w:tcPr>
          <w:p w14:paraId="2D553D4A" w14:textId="77777777" w:rsidR="00B7116F" w:rsidRDefault="00B7116F">
            <w:pPr>
              <w:rPr>
                <w:rFonts w:ascii="Arial" w:hAnsi="Arial" w:cs="Arial"/>
                <w:sz w:val="20"/>
              </w:rPr>
            </w:pPr>
            <w:proofErr w:type="spellStart"/>
            <w:r>
              <w:rPr>
                <w:rFonts w:ascii="Arial" w:hAnsi="Arial" w:cs="Arial"/>
                <w:sz w:val="20"/>
              </w:rPr>
              <w:t>Riku</w:t>
            </w:r>
            <w:proofErr w:type="spellEnd"/>
          </w:p>
        </w:tc>
        <w:tc>
          <w:tcPr>
            <w:tcW w:w="4804" w:type="dxa"/>
            <w:tcMar>
              <w:top w:w="0" w:type="dxa"/>
              <w:left w:w="108" w:type="dxa"/>
              <w:bottom w:w="0" w:type="dxa"/>
              <w:right w:w="108" w:type="dxa"/>
            </w:tcMar>
            <w:vAlign w:val="center"/>
            <w:hideMark/>
          </w:tcPr>
          <w:p w14:paraId="3A1D1D05" w14:textId="77777777" w:rsidR="00B7116F" w:rsidRDefault="00B7116F">
            <w:pPr>
              <w:rPr>
                <w:rFonts w:ascii="Arial" w:hAnsi="Arial" w:cs="Arial"/>
                <w:sz w:val="20"/>
              </w:rPr>
            </w:pPr>
            <w:r>
              <w:rPr>
                <w:rFonts w:ascii="Arial" w:hAnsi="Arial" w:cs="Arial"/>
                <w:sz w:val="20"/>
              </w:rPr>
              <w:t>NXP Semiconductors</w:t>
            </w:r>
          </w:p>
        </w:tc>
        <w:tc>
          <w:tcPr>
            <w:tcW w:w="734" w:type="dxa"/>
            <w:noWrap/>
            <w:tcMar>
              <w:top w:w="0" w:type="dxa"/>
              <w:left w:w="108" w:type="dxa"/>
              <w:bottom w:w="0" w:type="dxa"/>
              <w:right w:w="108" w:type="dxa"/>
            </w:tcMar>
            <w:vAlign w:val="center"/>
            <w:hideMark/>
          </w:tcPr>
          <w:p w14:paraId="09EF1A31"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34CC8751"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053E58F4" w14:textId="77777777" w:rsidTr="00B7116F">
        <w:trPr>
          <w:trHeight w:val="256"/>
        </w:trPr>
        <w:tc>
          <w:tcPr>
            <w:tcW w:w="335" w:type="dxa"/>
            <w:noWrap/>
            <w:tcMar>
              <w:top w:w="0" w:type="dxa"/>
              <w:left w:w="108" w:type="dxa"/>
              <w:bottom w:w="0" w:type="dxa"/>
              <w:right w:w="108" w:type="dxa"/>
            </w:tcMar>
            <w:vAlign w:val="center"/>
            <w:hideMark/>
          </w:tcPr>
          <w:p w14:paraId="56B4C1F8" w14:textId="77777777" w:rsidR="00B7116F" w:rsidRDefault="00B7116F">
            <w:pPr>
              <w:jc w:val="right"/>
              <w:rPr>
                <w:rFonts w:ascii="Arial" w:hAnsi="Arial" w:cs="Arial"/>
                <w:sz w:val="20"/>
              </w:rPr>
            </w:pPr>
            <w:r>
              <w:rPr>
                <w:rFonts w:ascii="Arial" w:hAnsi="Arial" w:cs="Arial"/>
                <w:sz w:val="20"/>
              </w:rPr>
              <w:t>20</w:t>
            </w:r>
          </w:p>
        </w:tc>
        <w:tc>
          <w:tcPr>
            <w:tcW w:w="1943" w:type="dxa"/>
            <w:noWrap/>
            <w:tcMar>
              <w:top w:w="0" w:type="dxa"/>
              <w:left w:w="108" w:type="dxa"/>
              <w:bottom w:w="0" w:type="dxa"/>
              <w:right w:w="108" w:type="dxa"/>
            </w:tcMar>
            <w:vAlign w:val="center"/>
            <w:hideMark/>
          </w:tcPr>
          <w:p w14:paraId="6F822128" w14:textId="77777777" w:rsidR="00B7116F" w:rsidRDefault="00B7116F">
            <w:pPr>
              <w:rPr>
                <w:rFonts w:ascii="Arial" w:hAnsi="Arial" w:cs="Arial"/>
                <w:b/>
                <w:bCs/>
                <w:sz w:val="20"/>
              </w:rPr>
            </w:pPr>
            <w:r>
              <w:rPr>
                <w:rFonts w:ascii="Arial" w:hAnsi="Arial" w:cs="Arial"/>
                <w:b/>
                <w:bCs/>
                <w:sz w:val="20"/>
              </w:rPr>
              <w:t>Rolfe</w:t>
            </w:r>
          </w:p>
        </w:tc>
        <w:tc>
          <w:tcPr>
            <w:tcW w:w="1683" w:type="dxa"/>
            <w:noWrap/>
            <w:tcMar>
              <w:top w:w="0" w:type="dxa"/>
              <w:left w:w="108" w:type="dxa"/>
              <w:bottom w:w="0" w:type="dxa"/>
              <w:right w:w="108" w:type="dxa"/>
            </w:tcMar>
            <w:vAlign w:val="center"/>
            <w:hideMark/>
          </w:tcPr>
          <w:p w14:paraId="6E3EE21B" w14:textId="77777777" w:rsidR="00B7116F" w:rsidRDefault="00B7116F">
            <w:pPr>
              <w:rPr>
                <w:rFonts w:ascii="Arial" w:hAnsi="Arial" w:cs="Arial"/>
                <w:sz w:val="20"/>
              </w:rPr>
            </w:pPr>
            <w:r>
              <w:rPr>
                <w:rFonts w:ascii="Arial" w:hAnsi="Arial" w:cs="Arial"/>
                <w:sz w:val="20"/>
              </w:rPr>
              <w:t>Benjamin</w:t>
            </w:r>
          </w:p>
        </w:tc>
        <w:tc>
          <w:tcPr>
            <w:tcW w:w="4804" w:type="dxa"/>
            <w:tcMar>
              <w:top w:w="0" w:type="dxa"/>
              <w:left w:w="108" w:type="dxa"/>
              <w:bottom w:w="0" w:type="dxa"/>
              <w:right w:w="108" w:type="dxa"/>
            </w:tcMar>
            <w:vAlign w:val="center"/>
            <w:hideMark/>
          </w:tcPr>
          <w:p w14:paraId="7D751945" w14:textId="77777777" w:rsidR="00B7116F" w:rsidRDefault="00B7116F">
            <w:pPr>
              <w:rPr>
                <w:rFonts w:ascii="Arial" w:hAnsi="Arial" w:cs="Arial"/>
                <w:sz w:val="20"/>
              </w:rPr>
            </w:pPr>
            <w:r>
              <w:rPr>
                <w:rFonts w:ascii="Arial" w:hAnsi="Arial" w:cs="Arial"/>
                <w:sz w:val="20"/>
              </w:rPr>
              <w:t>Blind Creek Associates</w:t>
            </w:r>
          </w:p>
        </w:tc>
        <w:tc>
          <w:tcPr>
            <w:tcW w:w="734" w:type="dxa"/>
            <w:tcMar>
              <w:top w:w="0" w:type="dxa"/>
              <w:left w:w="108" w:type="dxa"/>
              <w:bottom w:w="0" w:type="dxa"/>
              <w:right w:w="108" w:type="dxa"/>
            </w:tcMar>
            <w:vAlign w:val="center"/>
            <w:hideMark/>
          </w:tcPr>
          <w:p w14:paraId="105768D3" w14:textId="77777777" w:rsidR="00B7116F" w:rsidRDefault="00B7116F">
            <w:pPr>
              <w:rPr>
                <w:rFonts w:ascii="Arial" w:hAnsi="Arial" w:cs="Arial"/>
                <w:sz w:val="20"/>
              </w:rPr>
            </w:pPr>
          </w:p>
        </w:tc>
        <w:tc>
          <w:tcPr>
            <w:tcW w:w="734" w:type="dxa"/>
            <w:noWrap/>
            <w:tcMar>
              <w:top w:w="0" w:type="dxa"/>
              <w:left w:w="108" w:type="dxa"/>
              <w:bottom w:w="0" w:type="dxa"/>
              <w:right w:w="108" w:type="dxa"/>
            </w:tcMar>
            <w:vAlign w:val="center"/>
            <w:hideMark/>
          </w:tcPr>
          <w:p w14:paraId="045D2AC4" w14:textId="77777777" w:rsidR="00B7116F" w:rsidRDefault="00B7116F">
            <w:pPr>
              <w:jc w:val="center"/>
              <w:rPr>
                <w:rFonts w:ascii="Arial" w:eastAsiaTheme="minorHAnsi" w:hAnsi="Arial" w:cs="Arial"/>
                <w:b/>
                <w:bCs/>
                <w:sz w:val="18"/>
                <w:szCs w:val="18"/>
              </w:rPr>
            </w:pPr>
            <w:r>
              <w:rPr>
                <w:rFonts w:ascii="Arial" w:hAnsi="Arial" w:cs="Arial"/>
                <w:b/>
                <w:bCs/>
                <w:sz w:val="18"/>
                <w:szCs w:val="18"/>
              </w:rPr>
              <w:t>x</w:t>
            </w:r>
          </w:p>
        </w:tc>
      </w:tr>
      <w:tr w:rsidR="00B7116F" w14:paraId="6FAC524B" w14:textId="77777777" w:rsidTr="00B7116F">
        <w:trPr>
          <w:trHeight w:val="256"/>
        </w:trPr>
        <w:tc>
          <w:tcPr>
            <w:tcW w:w="335" w:type="dxa"/>
            <w:noWrap/>
            <w:tcMar>
              <w:top w:w="0" w:type="dxa"/>
              <w:left w:w="108" w:type="dxa"/>
              <w:bottom w:w="0" w:type="dxa"/>
              <w:right w:w="108" w:type="dxa"/>
            </w:tcMar>
            <w:vAlign w:val="center"/>
            <w:hideMark/>
          </w:tcPr>
          <w:p w14:paraId="43E74183" w14:textId="77777777" w:rsidR="00B7116F" w:rsidRDefault="00B7116F">
            <w:pPr>
              <w:jc w:val="right"/>
              <w:rPr>
                <w:rFonts w:ascii="Arial" w:hAnsi="Arial" w:cs="Arial"/>
                <w:sz w:val="20"/>
              </w:rPr>
            </w:pPr>
            <w:r>
              <w:rPr>
                <w:rFonts w:ascii="Arial" w:hAnsi="Arial" w:cs="Arial"/>
                <w:sz w:val="20"/>
              </w:rPr>
              <w:t>21</w:t>
            </w:r>
          </w:p>
        </w:tc>
        <w:tc>
          <w:tcPr>
            <w:tcW w:w="1943" w:type="dxa"/>
            <w:noWrap/>
            <w:tcMar>
              <w:top w:w="0" w:type="dxa"/>
              <w:left w:w="108" w:type="dxa"/>
              <w:bottom w:w="0" w:type="dxa"/>
              <w:right w:w="108" w:type="dxa"/>
            </w:tcMar>
            <w:vAlign w:val="center"/>
            <w:hideMark/>
          </w:tcPr>
          <w:p w14:paraId="19C91343" w14:textId="77777777" w:rsidR="00B7116F" w:rsidRDefault="00B7116F">
            <w:pPr>
              <w:rPr>
                <w:rFonts w:ascii="Arial" w:hAnsi="Arial" w:cs="Arial"/>
                <w:b/>
                <w:bCs/>
                <w:sz w:val="20"/>
              </w:rPr>
            </w:pPr>
            <w:r>
              <w:rPr>
                <w:rFonts w:ascii="Arial" w:hAnsi="Arial" w:cs="Arial"/>
                <w:b/>
                <w:bCs/>
                <w:sz w:val="20"/>
              </w:rPr>
              <w:t>Rosdahl</w:t>
            </w:r>
          </w:p>
        </w:tc>
        <w:tc>
          <w:tcPr>
            <w:tcW w:w="1683" w:type="dxa"/>
            <w:noWrap/>
            <w:tcMar>
              <w:top w:w="0" w:type="dxa"/>
              <w:left w:w="108" w:type="dxa"/>
              <w:bottom w:w="0" w:type="dxa"/>
              <w:right w:w="108" w:type="dxa"/>
            </w:tcMar>
            <w:vAlign w:val="center"/>
            <w:hideMark/>
          </w:tcPr>
          <w:p w14:paraId="51F4AE8E" w14:textId="77777777" w:rsidR="00B7116F" w:rsidRDefault="00B7116F">
            <w:pPr>
              <w:rPr>
                <w:rFonts w:ascii="Arial" w:hAnsi="Arial" w:cs="Arial"/>
                <w:sz w:val="20"/>
              </w:rPr>
            </w:pPr>
            <w:r>
              <w:rPr>
                <w:rFonts w:ascii="Arial" w:hAnsi="Arial" w:cs="Arial"/>
                <w:sz w:val="20"/>
              </w:rPr>
              <w:t>Jonathan</w:t>
            </w:r>
          </w:p>
        </w:tc>
        <w:tc>
          <w:tcPr>
            <w:tcW w:w="4804" w:type="dxa"/>
            <w:tcMar>
              <w:top w:w="0" w:type="dxa"/>
              <w:left w:w="108" w:type="dxa"/>
              <w:bottom w:w="0" w:type="dxa"/>
              <w:right w:w="108" w:type="dxa"/>
            </w:tcMar>
            <w:vAlign w:val="center"/>
            <w:hideMark/>
          </w:tcPr>
          <w:p w14:paraId="32D966C9" w14:textId="77777777" w:rsidR="00B7116F" w:rsidRDefault="00B7116F">
            <w:pPr>
              <w:rPr>
                <w:rFonts w:ascii="Arial" w:hAnsi="Arial" w:cs="Arial"/>
                <w:sz w:val="20"/>
              </w:rPr>
            </w:pPr>
            <w:r>
              <w:rPr>
                <w:rFonts w:ascii="Arial" w:hAnsi="Arial" w:cs="Arial"/>
                <w:sz w:val="20"/>
              </w:rPr>
              <w:t>Qualcomm</w:t>
            </w:r>
          </w:p>
        </w:tc>
        <w:tc>
          <w:tcPr>
            <w:tcW w:w="734" w:type="dxa"/>
            <w:noWrap/>
            <w:tcMar>
              <w:top w:w="0" w:type="dxa"/>
              <w:left w:w="108" w:type="dxa"/>
              <w:bottom w:w="0" w:type="dxa"/>
              <w:right w:w="108" w:type="dxa"/>
            </w:tcMar>
            <w:vAlign w:val="center"/>
            <w:hideMark/>
          </w:tcPr>
          <w:p w14:paraId="594907C2"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61BB760A" w14:textId="77777777" w:rsidR="00B7116F" w:rsidRDefault="00B7116F">
            <w:pPr>
              <w:rPr>
                <w:rFonts w:ascii="Arial" w:hAnsi="Arial" w:cs="Arial"/>
                <w:b/>
                <w:bCs/>
                <w:sz w:val="18"/>
                <w:szCs w:val="18"/>
              </w:rPr>
            </w:pPr>
          </w:p>
        </w:tc>
      </w:tr>
      <w:tr w:rsidR="00B7116F" w14:paraId="3D9AE3CE" w14:textId="77777777" w:rsidTr="00B7116F">
        <w:trPr>
          <w:trHeight w:val="256"/>
        </w:trPr>
        <w:tc>
          <w:tcPr>
            <w:tcW w:w="335" w:type="dxa"/>
            <w:noWrap/>
            <w:tcMar>
              <w:top w:w="0" w:type="dxa"/>
              <w:left w:w="108" w:type="dxa"/>
              <w:bottom w:w="0" w:type="dxa"/>
              <w:right w:w="108" w:type="dxa"/>
            </w:tcMar>
            <w:vAlign w:val="center"/>
            <w:hideMark/>
          </w:tcPr>
          <w:p w14:paraId="40DE0055" w14:textId="77777777" w:rsidR="00B7116F" w:rsidRDefault="00B7116F">
            <w:pPr>
              <w:jc w:val="right"/>
              <w:rPr>
                <w:rFonts w:ascii="Arial" w:eastAsiaTheme="minorHAnsi" w:hAnsi="Arial" w:cs="Arial"/>
                <w:sz w:val="20"/>
              </w:rPr>
            </w:pPr>
            <w:r>
              <w:rPr>
                <w:rFonts w:ascii="Arial" w:hAnsi="Arial" w:cs="Arial"/>
                <w:sz w:val="20"/>
              </w:rPr>
              <w:t>22</w:t>
            </w:r>
          </w:p>
        </w:tc>
        <w:tc>
          <w:tcPr>
            <w:tcW w:w="1943" w:type="dxa"/>
            <w:noWrap/>
            <w:tcMar>
              <w:top w:w="0" w:type="dxa"/>
              <w:left w:w="108" w:type="dxa"/>
              <w:bottom w:w="0" w:type="dxa"/>
              <w:right w:w="108" w:type="dxa"/>
            </w:tcMar>
            <w:vAlign w:val="center"/>
            <w:hideMark/>
          </w:tcPr>
          <w:p w14:paraId="1FBF84BD" w14:textId="77777777" w:rsidR="00B7116F" w:rsidRDefault="00B7116F">
            <w:pPr>
              <w:rPr>
                <w:rFonts w:ascii="Arial" w:hAnsi="Arial" w:cs="Arial"/>
                <w:b/>
                <w:bCs/>
                <w:sz w:val="20"/>
              </w:rPr>
            </w:pPr>
            <w:r>
              <w:rPr>
                <w:rFonts w:ascii="Arial" w:hAnsi="Arial" w:cs="Arial"/>
                <w:b/>
                <w:bCs/>
                <w:sz w:val="20"/>
              </w:rPr>
              <w:t>Sand</w:t>
            </w:r>
          </w:p>
        </w:tc>
        <w:tc>
          <w:tcPr>
            <w:tcW w:w="1683" w:type="dxa"/>
            <w:noWrap/>
            <w:tcMar>
              <w:top w:w="0" w:type="dxa"/>
              <w:left w:w="108" w:type="dxa"/>
              <w:bottom w:w="0" w:type="dxa"/>
              <w:right w:w="108" w:type="dxa"/>
            </w:tcMar>
            <w:vAlign w:val="center"/>
            <w:hideMark/>
          </w:tcPr>
          <w:p w14:paraId="1154018F" w14:textId="77777777" w:rsidR="00B7116F" w:rsidRDefault="00B7116F">
            <w:pPr>
              <w:rPr>
                <w:rFonts w:ascii="Arial" w:hAnsi="Arial" w:cs="Arial"/>
                <w:sz w:val="20"/>
              </w:rPr>
            </w:pPr>
            <w:r>
              <w:rPr>
                <w:rFonts w:ascii="Arial" w:hAnsi="Arial" w:cs="Arial"/>
                <w:sz w:val="20"/>
              </w:rPr>
              <w:t>Stephan</w:t>
            </w:r>
          </w:p>
        </w:tc>
        <w:tc>
          <w:tcPr>
            <w:tcW w:w="4804" w:type="dxa"/>
            <w:tcMar>
              <w:top w:w="0" w:type="dxa"/>
              <w:left w:w="108" w:type="dxa"/>
              <w:bottom w:w="0" w:type="dxa"/>
              <w:right w:w="108" w:type="dxa"/>
            </w:tcMar>
            <w:vAlign w:val="center"/>
            <w:hideMark/>
          </w:tcPr>
          <w:p w14:paraId="5ECC7595" w14:textId="77777777" w:rsidR="00B7116F" w:rsidRDefault="00B7116F">
            <w:pPr>
              <w:rPr>
                <w:rFonts w:ascii="Arial" w:hAnsi="Arial" w:cs="Arial"/>
                <w:sz w:val="20"/>
              </w:rPr>
            </w:pPr>
            <w:r>
              <w:rPr>
                <w:rFonts w:ascii="Arial" w:hAnsi="Arial" w:cs="Arial"/>
                <w:sz w:val="20"/>
              </w:rPr>
              <w:t xml:space="preserve">German Aerospace </w:t>
            </w:r>
            <w:proofErr w:type="spellStart"/>
            <w:r>
              <w:rPr>
                <w:rFonts w:ascii="Arial" w:hAnsi="Arial" w:cs="Arial"/>
                <w:sz w:val="20"/>
              </w:rPr>
              <w:t>Center</w:t>
            </w:r>
            <w:proofErr w:type="spellEnd"/>
            <w:r>
              <w:rPr>
                <w:rFonts w:ascii="Arial" w:hAnsi="Arial" w:cs="Arial"/>
                <w:sz w:val="20"/>
              </w:rPr>
              <w:t xml:space="preserve"> (DLR)</w:t>
            </w:r>
          </w:p>
        </w:tc>
        <w:tc>
          <w:tcPr>
            <w:tcW w:w="734" w:type="dxa"/>
            <w:noWrap/>
            <w:tcMar>
              <w:top w:w="0" w:type="dxa"/>
              <w:left w:w="108" w:type="dxa"/>
              <w:bottom w:w="0" w:type="dxa"/>
              <w:right w:w="108" w:type="dxa"/>
            </w:tcMar>
            <w:vAlign w:val="center"/>
            <w:hideMark/>
          </w:tcPr>
          <w:p w14:paraId="64C7BC87"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5D987A5B" w14:textId="77777777" w:rsidR="00B7116F" w:rsidRDefault="00B7116F">
            <w:pPr>
              <w:rPr>
                <w:rFonts w:ascii="Arial" w:hAnsi="Arial" w:cs="Arial"/>
                <w:b/>
                <w:bCs/>
                <w:sz w:val="18"/>
                <w:szCs w:val="18"/>
              </w:rPr>
            </w:pPr>
          </w:p>
        </w:tc>
      </w:tr>
      <w:tr w:rsidR="00B7116F" w14:paraId="449195D2" w14:textId="77777777" w:rsidTr="00B7116F">
        <w:trPr>
          <w:trHeight w:val="256"/>
        </w:trPr>
        <w:tc>
          <w:tcPr>
            <w:tcW w:w="335" w:type="dxa"/>
            <w:noWrap/>
            <w:tcMar>
              <w:top w:w="0" w:type="dxa"/>
              <w:left w:w="108" w:type="dxa"/>
              <w:bottom w:w="0" w:type="dxa"/>
              <w:right w:w="108" w:type="dxa"/>
            </w:tcMar>
            <w:vAlign w:val="center"/>
            <w:hideMark/>
          </w:tcPr>
          <w:p w14:paraId="7A221B24" w14:textId="77777777" w:rsidR="00B7116F" w:rsidRDefault="00B7116F">
            <w:pPr>
              <w:jc w:val="right"/>
              <w:rPr>
                <w:rFonts w:ascii="Arial" w:eastAsiaTheme="minorHAnsi" w:hAnsi="Arial" w:cs="Arial"/>
                <w:sz w:val="20"/>
              </w:rPr>
            </w:pPr>
            <w:r>
              <w:rPr>
                <w:rFonts w:ascii="Arial" w:hAnsi="Arial" w:cs="Arial"/>
                <w:sz w:val="20"/>
              </w:rPr>
              <w:t>23</w:t>
            </w:r>
          </w:p>
        </w:tc>
        <w:tc>
          <w:tcPr>
            <w:tcW w:w="1943" w:type="dxa"/>
            <w:noWrap/>
            <w:tcMar>
              <w:top w:w="0" w:type="dxa"/>
              <w:left w:w="108" w:type="dxa"/>
              <w:bottom w:w="0" w:type="dxa"/>
              <w:right w:w="108" w:type="dxa"/>
            </w:tcMar>
            <w:vAlign w:val="center"/>
            <w:hideMark/>
          </w:tcPr>
          <w:p w14:paraId="097834F5" w14:textId="77777777" w:rsidR="00B7116F" w:rsidRDefault="00B7116F">
            <w:pPr>
              <w:rPr>
                <w:rFonts w:ascii="Arial" w:hAnsi="Arial" w:cs="Arial"/>
                <w:b/>
                <w:bCs/>
                <w:sz w:val="20"/>
              </w:rPr>
            </w:pPr>
            <w:r>
              <w:rPr>
                <w:rFonts w:ascii="Arial" w:hAnsi="Arial" w:cs="Arial"/>
                <w:b/>
                <w:bCs/>
                <w:sz w:val="20"/>
              </w:rPr>
              <w:t>Shellhammer</w:t>
            </w:r>
          </w:p>
        </w:tc>
        <w:tc>
          <w:tcPr>
            <w:tcW w:w="1683" w:type="dxa"/>
            <w:noWrap/>
            <w:tcMar>
              <w:top w:w="0" w:type="dxa"/>
              <w:left w:w="108" w:type="dxa"/>
              <w:bottom w:w="0" w:type="dxa"/>
              <w:right w:w="108" w:type="dxa"/>
            </w:tcMar>
            <w:vAlign w:val="center"/>
            <w:hideMark/>
          </w:tcPr>
          <w:p w14:paraId="63945EAA" w14:textId="77777777" w:rsidR="00B7116F" w:rsidRDefault="00B7116F">
            <w:pPr>
              <w:rPr>
                <w:rFonts w:ascii="Arial" w:hAnsi="Arial" w:cs="Arial"/>
                <w:sz w:val="20"/>
              </w:rPr>
            </w:pPr>
            <w:r>
              <w:rPr>
                <w:rFonts w:ascii="Arial" w:hAnsi="Arial" w:cs="Arial"/>
                <w:sz w:val="20"/>
              </w:rPr>
              <w:t>Steve</w:t>
            </w:r>
          </w:p>
        </w:tc>
        <w:tc>
          <w:tcPr>
            <w:tcW w:w="4804" w:type="dxa"/>
            <w:tcMar>
              <w:top w:w="0" w:type="dxa"/>
              <w:left w:w="108" w:type="dxa"/>
              <w:bottom w:w="0" w:type="dxa"/>
              <w:right w:w="108" w:type="dxa"/>
            </w:tcMar>
            <w:vAlign w:val="center"/>
            <w:hideMark/>
          </w:tcPr>
          <w:p w14:paraId="4E007A6C" w14:textId="77777777" w:rsidR="00B7116F" w:rsidRDefault="00B7116F">
            <w:pPr>
              <w:rPr>
                <w:rFonts w:ascii="Arial" w:hAnsi="Arial" w:cs="Arial"/>
                <w:sz w:val="20"/>
              </w:rPr>
            </w:pPr>
            <w:r>
              <w:rPr>
                <w:rFonts w:ascii="Arial" w:hAnsi="Arial" w:cs="Arial"/>
                <w:sz w:val="20"/>
              </w:rPr>
              <w:t>Qualcomm Incorporated</w:t>
            </w:r>
          </w:p>
        </w:tc>
        <w:tc>
          <w:tcPr>
            <w:tcW w:w="734" w:type="dxa"/>
            <w:noWrap/>
            <w:tcMar>
              <w:top w:w="0" w:type="dxa"/>
              <w:left w:w="108" w:type="dxa"/>
              <w:bottom w:w="0" w:type="dxa"/>
              <w:right w:w="108" w:type="dxa"/>
            </w:tcMar>
            <w:vAlign w:val="center"/>
            <w:hideMark/>
          </w:tcPr>
          <w:p w14:paraId="036552D6"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612787CC" w14:textId="77777777" w:rsidR="00B7116F" w:rsidRDefault="00B7116F">
            <w:pPr>
              <w:rPr>
                <w:rFonts w:ascii="Arial" w:hAnsi="Arial" w:cs="Arial"/>
                <w:b/>
                <w:bCs/>
                <w:sz w:val="18"/>
                <w:szCs w:val="18"/>
              </w:rPr>
            </w:pPr>
          </w:p>
        </w:tc>
      </w:tr>
      <w:tr w:rsidR="00B7116F" w14:paraId="0F53F867" w14:textId="77777777" w:rsidTr="00B7116F">
        <w:trPr>
          <w:trHeight w:val="256"/>
        </w:trPr>
        <w:tc>
          <w:tcPr>
            <w:tcW w:w="335" w:type="dxa"/>
            <w:noWrap/>
            <w:tcMar>
              <w:top w:w="0" w:type="dxa"/>
              <w:left w:w="108" w:type="dxa"/>
              <w:bottom w:w="0" w:type="dxa"/>
              <w:right w:w="108" w:type="dxa"/>
            </w:tcMar>
            <w:vAlign w:val="center"/>
            <w:hideMark/>
          </w:tcPr>
          <w:p w14:paraId="202D64AB" w14:textId="77777777" w:rsidR="00B7116F" w:rsidRDefault="00B7116F">
            <w:pPr>
              <w:jc w:val="right"/>
              <w:rPr>
                <w:rFonts w:ascii="Arial" w:eastAsiaTheme="minorHAnsi" w:hAnsi="Arial" w:cs="Arial"/>
                <w:sz w:val="20"/>
              </w:rPr>
            </w:pPr>
            <w:r>
              <w:rPr>
                <w:rFonts w:ascii="Arial" w:hAnsi="Arial" w:cs="Arial"/>
                <w:sz w:val="20"/>
              </w:rPr>
              <w:t>24</w:t>
            </w:r>
          </w:p>
        </w:tc>
        <w:tc>
          <w:tcPr>
            <w:tcW w:w="1943" w:type="dxa"/>
            <w:noWrap/>
            <w:tcMar>
              <w:top w:w="0" w:type="dxa"/>
              <w:left w:w="108" w:type="dxa"/>
              <w:bottom w:w="0" w:type="dxa"/>
              <w:right w:w="108" w:type="dxa"/>
            </w:tcMar>
            <w:vAlign w:val="center"/>
            <w:hideMark/>
          </w:tcPr>
          <w:p w14:paraId="087BC3A0" w14:textId="77777777" w:rsidR="00B7116F" w:rsidRDefault="00B7116F">
            <w:pPr>
              <w:rPr>
                <w:rFonts w:ascii="Arial" w:hAnsi="Arial" w:cs="Arial"/>
                <w:b/>
                <w:bCs/>
                <w:sz w:val="20"/>
              </w:rPr>
            </w:pPr>
            <w:r>
              <w:rPr>
                <w:rFonts w:ascii="Arial" w:hAnsi="Arial" w:cs="Arial"/>
                <w:b/>
                <w:bCs/>
                <w:sz w:val="20"/>
              </w:rPr>
              <w:t>Sherlock</w:t>
            </w:r>
          </w:p>
        </w:tc>
        <w:tc>
          <w:tcPr>
            <w:tcW w:w="1683" w:type="dxa"/>
            <w:noWrap/>
            <w:tcMar>
              <w:top w:w="0" w:type="dxa"/>
              <w:left w:w="108" w:type="dxa"/>
              <w:bottom w:w="0" w:type="dxa"/>
              <w:right w:w="108" w:type="dxa"/>
            </w:tcMar>
            <w:vAlign w:val="center"/>
            <w:hideMark/>
          </w:tcPr>
          <w:p w14:paraId="0F0C79E4" w14:textId="77777777" w:rsidR="00B7116F" w:rsidRDefault="00B7116F">
            <w:pPr>
              <w:rPr>
                <w:rFonts w:ascii="Arial" w:hAnsi="Arial" w:cs="Arial"/>
                <w:sz w:val="20"/>
              </w:rPr>
            </w:pPr>
            <w:r>
              <w:rPr>
                <w:rFonts w:ascii="Arial" w:hAnsi="Arial" w:cs="Arial"/>
                <w:sz w:val="20"/>
              </w:rPr>
              <w:t>Ian</w:t>
            </w:r>
          </w:p>
        </w:tc>
        <w:tc>
          <w:tcPr>
            <w:tcW w:w="4804" w:type="dxa"/>
            <w:tcMar>
              <w:top w:w="0" w:type="dxa"/>
              <w:left w:w="108" w:type="dxa"/>
              <w:bottom w:w="0" w:type="dxa"/>
              <w:right w:w="108" w:type="dxa"/>
            </w:tcMar>
            <w:vAlign w:val="center"/>
            <w:hideMark/>
          </w:tcPr>
          <w:p w14:paraId="6CACCC1C" w14:textId="77777777" w:rsidR="00B7116F" w:rsidRDefault="00B7116F">
            <w:pPr>
              <w:rPr>
                <w:rFonts w:ascii="Arial" w:hAnsi="Arial" w:cs="Arial"/>
                <w:sz w:val="20"/>
              </w:rPr>
            </w:pPr>
            <w:r>
              <w:rPr>
                <w:rFonts w:ascii="Arial" w:hAnsi="Arial" w:cs="Arial"/>
                <w:sz w:val="20"/>
              </w:rPr>
              <w:t>Texas Instruments</w:t>
            </w:r>
          </w:p>
        </w:tc>
        <w:tc>
          <w:tcPr>
            <w:tcW w:w="734" w:type="dxa"/>
            <w:noWrap/>
            <w:tcMar>
              <w:top w:w="0" w:type="dxa"/>
              <w:left w:w="108" w:type="dxa"/>
              <w:bottom w:w="0" w:type="dxa"/>
              <w:right w:w="108" w:type="dxa"/>
            </w:tcMar>
            <w:vAlign w:val="center"/>
            <w:hideMark/>
          </w:tcPr>
          <w:p w14:paraId="3C1F356C"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145155C4"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31E16AD6" w14:textId="77777777" w:rsidTr="00B7116F">
        <w:trPr>
          <w:trHeight w:val="256"/>
        </w:trPr>
        <w:tc>
          <w:tcPr>
            <w:tcW w:w="335" w:type="dxa"/>
            <w:noWrap/>
            <w:tcMar>
              <w:top w:w="0" w:type="dxa"/>
              <w:left w:w="108" w:type="dxa"/>
              <w:bottom w:w="0" w:type="dxa"/>
              <w:right w:w="108" w:type="dxa"/>
            </w:tcMar>
            <w:vAlign w:val="center"/>
            <w:hideMark/>
          </w:tcPr>
          <w:p w14:paraId="236D43BD" w14:textId="77777777" w:rsidR="00B7116F" w:rsidRDefault="00B7116F">
            <w:pPr>
              <w:jc w:val="right"/>
              <w:rPr>
                <w:rFonts w:ascii="Arial" w:hAnsi="Arial" w:cs="Arial"/>
                <w:sz w:val="20"/>
              </w:rPr>
            </w:pPr>
            <w:r>
              <w:rPr>
                <w:rFonts w:ascii="Arial" w:hAnsi="Arial" w:cs="Arial"/>
                <w:sz w:val="20"/>
              </w:rPr>
              <w:t>25</w:t>
            </w:r>
          </w:p>
        </w:tc>
        <w:tc>
          <w:tcPr>
            <w:tcW w:w="1943" w:type="dxa"/>
            <w:noWrap/>
            <w:tcMar>
              <w:top w:w="0" w:type="dxa"/>
              <w:left w:w="108" w:type="dxa"/>
              <w:bottom w:w="0" w:type="dxa"/>
              <w:right w:w="108" w:type="dxa"/>
            </w:tcMar>
            <w:vAlign w:val="center"/>
            <w:hideMark/>
          </w:tcPr>
          <w:p w14:paraId="31CC659B" w14:textId="77777777" w:rsidR="00B7116F" w:rsidRDefault="00B7116F">
            <w:pPr>
              <w:rPr>
                <w:rFonts w:ascii="Arial" w:hAnsi="Arial" w:cs="Arial"/>
                <w:b/>
                <w:bCs/>
                <w:sz w:val="20"/>
              </w:rPr>
            </w:pPr>
            <w:r>
              <w:rPr>
                <w:rFonts w:ascii="Arial" w:hAnsi="Arial" w:cs="Arial"/>
                <w:b/>
                <w:bCs/>
                <w:sz w:val="20"/>
              </w:rPr>
              <w:t>Stanley</w:t>
            </w:r>
          </w:p>
        </w:tc>
        <w:tc>
          <w:tcPr>
            <w:tcW w:w="1683" w:type="dxa"/>
            <w:noWrap/>
            <w:tcMar>
              <w:top w:w="0" w:type="dxa"/>
              <w:left w:w="108" w:type="dxa"/>
              <w:bottom w:w="0" w:type="dxa"/>
              <w:right w:w="108" w:type="dxa"/>
            </w:tcMar>
            <w:vAlign w:val="center"/>
            <w:hideMark/>
          </w:tcPr>
          <w:p w14:paraId="0962AAC7" w14:textId="77777777" w:rsidR="00B7116F" w:rsidRDefault="00B7116F">
            <w:pPr>
              <w:rPr>
                <w:rFonts w:ascii="Arial" w:hAnsi="Arial" w:cs="Arial"/>
                <w:sz w:val="20"/>
              </w:rPr>
            </w:pPr>
            <w:r>
              <w:rPr>
                <w:rFonts w:ascii="Arial" w:hAnsi="Arial" w:cs="Arial"/>
                <w:sz w:val="20"/>
              </w:rPr>
              <w:t>Dorothy</w:t>
            </w:r>
          </w:p>
        </w:tc>
        <w:tc>
          <w:tcPr>
            <w:tcW w:w="4804" w:type="dxa"/>
            <w:tcMar>
              <w:top w:w="0" w:type="dxa"/>
              <w:left w:w="108" w:type="dxa"/>
              <w:bottom w:w="0" w:type="dxa"/>
              <w:right w:w="108" w:type="dxa"/>
            </w:tcMar>
            <w:vAlign w:val="center"/>
            <w:hideMark/>
          </w:tcPr>
          <w:p w14:paraId="293E4200" w14:textId="77777777" w:rsidR="00B7116F" w:rsidRDefault="00B7116F">
            <w:pPr>
              <w:rPr>
                <w:rFonts w:ascii="Arial" w:hAnsi="Arial" w:cs="Arial"/>
                <w:sz w:val="20"/>
              </w:rPr>
            </w:pPr>
            <w:r>
              <w:rPr>
                <w:rFonts w:ascii="Arial" w:hAnsi="Arial" w:cs="Arial"/>
                <w:sz w:val="20"/>
              </w:rPr>
              <w:t>Hewlett Packard Enterprise</w:t>
            </w:r>
          </w:p>
        </w:tc>
        <w:tc>
          <w:tcPr>
            <w:tcW w:w="734" w:type="dxa"/>
            <w:noWrap/>
            <w:tcMar>
              <w:top w:w="0" w:type="dxa"/>
              <w:left w:w="108" w:type="dxa"/>
              <w:bottom w:w="0" w:type="dxa"/>
              <w:right w:w="108" w:type="dxa"/>
            </w:tcMar>
            <w:vAlign w:val="center"/>
            <w:hideMark/>
          </w:tcPr>
          <w:p w14:paraId="5476CC32"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6C847DF7"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05E9B479" w14:textId="77777777" w:rsidTr="00B7116F">
        <w:trPr>
          <w:trHeight w:val="256"/>
        </w:trPr>
        <w:tc>
          <w:tcPr>
            <w:tcW w:w="335" w:type="dxa"/>
            <w:noWrap/>
            <w:tcMar>
              <w:top w:w="0" w:type="dxa"/>
              <w:left w:w="108" w:type="dxa"/>
              <w:bottom w:w="0" w:type="dxa"/>
              <w:right w:w="108" w:type="dxa"/>
            </w:tcMar>
            <w:vAlign w:val="center"/>
            <w:hideMark/>
          </w:tcPr>
          <w:p w14:paraId="2FCC6232" w14:textId="77777777" w:rsidR="00B7116F" w:rsidRDefault="00B7116F">
            <w:pPr>
              <w:jc w:val="right"/>
              <w:rPr>
                <w:rFonts w:ascii="Arial" w:hAnsi="Arial" w:cs="Arial"/>
                <w:sz w:val="20"/>
              </w:rPr>
            </w:pPr>
            <w:r>
              <w:rPr>
                <w:rFonts w:ascii="Arial" w:hAnsi="Arial" w:cs="Arial"/>
                <w:sz w:val="20"/>
              </w:rPr>
              <w:t>26</w:t>
            </w:r>
          </w:p>
        </w:tc>
        <w:tc>
          <w:tcPr>
            <w:tcW w:w="1943" w:type="dxa"/>
            <w:noWrap/>
            <w:tcMar>
              <w:top w:w="0" w:type="dxa"/>
              <w:left w:w="108" w:type="dxa"/>
              <w:bottom w:w="0" w:type="dxa"/>
              <w:right w:w="108" w:type="dxa"/>
            </w:tcMar>
            <w:vAlign w:val="center"/>
            <w:hideMark/>
          </w:tcPr>
          <w:p w14:paraId="4EDFD275" w14:textId="77777777" w:rsidR="00B7116F" w:rsidRDefault="00B7116F">
            <w:pPr>
              <w:rPr>
                <w:rFonts w:ascii="Arial" w:hAnsi="Arial" w:cs="Arial"/>
                <w:b/>
                <w:bCs/>
                <w:sz w:val="20"/>
              </w:rPr>
            </w:pPr>
            <w:r>
              <w:rPr>
                <w:rFonts w:ascii="Arial" w:hAnsi="Arial" w:cs="Arial"/>
                <w:b/>
                <w:bCs/>
                <w:sz w:val="20"/>
              </w:rPr>
              <w:t>Verso</w:t>
            </w:r>
          </w:p>
        </w:tc>
        <w:tc>
          <w:tcPr>
            <w:tcW w:w="1683" w:type="dxa"/>
            <w:noWrap/>
            <w:tcMar>
              <w:top w:w="0" w:type="dxa"/>
              <w:left w:w="108" w:type="dxa"/>
              <w:bottom w:w="0" w:type="dxa"/>
              <w:right w:w="108" w:type="dxa"/>
            </w:tcMar>
            <w:vAlign w:val="center"/>
            <w:hideMark/>
          </w:tcPr>
          <w:p w14:paraId="7B99B87A" w14:textId="77777777" w:rsidR="00B7116F" w:rsidRDefault="00B7116F">
            <w:pPr>
              <w:rPr>
                <w:rFonts w:ascii="Arial" w:hAnsi="Arial" w:cs="Arial"/>
                <w:sz w:val="20"/>
              </w:rPr>
            </w:pPr>
            <w:r>
              <w:rPr>
                <w:rFonts w:ascii="Arial" w:hAnsi="Arial" w:cs="Arial"/>
                <w:sz w:val="20"/>
              </w:rPr>
              <w:t>Billy</w:t>
            </w:r>
          </w:p>
        </w:tc>
        <w:tc>
          <w:tcPr>
            <w:tcW w:w="4804" w:type="dxa"/>
            <w:tcMar>
              <w:top w:w="0" w:type="dxa"/>
              <w:left w:w="108" w:type="dxa"/>
              <w:bottom w:w="0" w:type="dxa"/>
              <w:right w:w="108" w:type="dxa"/>
            </w:tcMar>
            <w:vAlign w:val="center"/>
            <w:hideMark/>
          </w:tcPr>
          <w:p w14:paraId="534728B0" w14:textId="77777777" w:rsidR="00B7116F" w:rsidRDefault="00B7116F">
            <w:pPr>
              <w:rPr>
                <w:rFonts w:ascii="Arial" w:hAnsi="Arial" w:cs="Arial"/>
                <w:sz w:val="20"/>
              </w:rPr>
            </w:pPr>
            <w:r>
              <w:rPr>
                <w:rFonts w:ascii="Arial" w:hAnsi="Arial" w:cs="Arial"/>
                <w:sz w:val="20"/>
              </w:rPr>
              <w:t>Qorvo</w:t>
            </w:r>
          </w:p>
        </w:tc>
        <w:tc>
          <w:tcPr>
            <w:tcW w:w="734" w:type="dxa"/>
            <w:noWrap/>
            <w:tcMar>
              <w:top w:w="0" w:type="dxa"/>
              <w:left w:w="108" w:type="dxa"/>
              <w:bottom w:w="0" w:type="dxa"/>
              <w:right w:w="108" w:type="dxa"/>
            </w:tcMar>
            <w:vAlign w:val="center"/>
            <w:hideMark/>
          </w:tcPr>
          <w:p w14:paraId="6BF0D841"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11A51A2C"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2E4CE71E" w14:textId="77777777" w:rsidTr="00B7116F">
        <w:trPr>
          <w:trHeight w:val="256"/>
        </w:trPr>
        <w:tc>
          <w:tcPr>
            <w:tcW w:w="335" w:type="dxa"/>
            <w:noWrap/>
            <w:tcMar>
              <w:top w:w="0" w:type="dxa"/>
              <w:left w:w="108" w:type="dxa"/>
              <w:bottom w:w="0" w:type="dxa"/>
              <w:right w:w="108" w:type="dxa"/>
            </w:tcMar>
            <w:vAlign w:val="center"/>
            <w:hideMark/>
          </w:tcPr>
          <w:p w14:paraId="71BD390E" w14:textId="77777777" w:rsidR="00B7116F" w:rsidRDefault="00B7116F">
            <w:pPr>
              <w:jc w:val="right"/>
              <w:rPr>
                <w:rFonts w:ascii="Arial" w:hAnsi="Arial" w:cs="Arial"/>
                <w:sz w:val="20"/>
              </w:rPr>
            </w:pPr>
            <w:r>
              <w:rPr>
                <w:rFonts w:ascii="Arial" w:hAnsi="Arial" w:cs="Arial"/>
                <w:sz w:val="20"/>
              </w:rPr>
              <w:t>27</w:t>
            </w:r>
          </w:p>
        </w:tc>
        <w:tc>
          <w:tcPr>
            <w:tcW w:w="1943" w:type="dxa"/>
            <w:noWrap/>
            <w:tcMar>
              <w:top w:w="0" w:type="dxa"/>
              <w:left w:w="108" w:type="dxa"/>
              <w:bottom w:w="0" w:type="dxa"/>
              <w:right w:w="108" w:type="dxa"/>
            </w:tcMar>
            <w:vAlign w:val="center"/>
            <w:hideMark/>
          </w:tcPr>
          <w:p w14:paraId="0342C9A6" w14:textId="77777777" w:rsidR="00B7116F" w:rsidRDefault="00B7116F">
            <w:pPr>
              <w:rPr>
                <w:rFonts w:ascii="Arial" w:hAnsi="Arial" w:cs="Arial"/>
                <w:b/>
                <w:bCs/>
                <w:sz w:val="20"/>
              </w:rPr>
            </w:pPr>
            <w:r>
              <w:rPr>
                <w:rFonts w:ascii="Arial" w:hAnsi="Arial" w:cs="Arial"/>
                <w:b/>
                <w:bCs/>
                <w:sz w:val="20"/>
              </w:rPr>
              <w:t>Wang</w:t>
            </w:r>
          </w:p>
        </w:tc>
        <w:tc>
          <w:tcPr>
            <w:tcW w:w="1683" w:type="dxa"/>
            <w:noWrap/>
            <w:tcMar>
              <w:top w:w="0" w:type="dxa"/>
              <w:left w:w="108" w:type="dxa"/>
              <w:bottom w:w="0" w:type="dxa"/>
              <w:right w:w="108" w:type="dxa"/>
            </w:tcMar>
            <w:vAlign w:val="center"/>
            <w:hideMark/>
          </w:tcPr>
          <w:p w14:paraId="343E86A6" w14:textId="77777777" w:rsidR="00B7116F" w:rsidRDefault="00B7116F">
            <w:pPr>
              <w:rPr>
                <w:rFonts w:ascii="Arial" w:hAnsi="Arial" w:cs="Arial"/>
                <w:sz w:val="20"/>
              </w:rPr>
            </w:pPr>
            <w:r>
              <w:rPr>
                <w:rFonts w:ascii="Arial" w:hAnsi="Arial" w:cs="Arial"/>
                <w:sz w:val="20"/>
              </w:rPr>
              <w:t>Lei</w:t>
            </w:r>
          </w:p>
        </w:tc>
        <w:tc>
          <w:tcPr>
            <w:tcW w:w="4804" w:type="dxa"/>
            <w:tcMar>
              <w:top w:w="0" w:type="dxa"/>
              <w:left w:w="108" w:type="dxa"/>
              <w:bottom w:w="0" w:type="dxa"/>
              <w:right w:w="108" w:type="dxa"/>
            </w:tcMar>
            <w:vAlign w:val="center"/>
            <w:hideMark/>
          </w:tcPr>
          <w:p w14:paraId="5DC061A0" w14:textId="77777777" w:rsidR="00B7116F" w:rsidRDefault="00B7116F">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734" w:type="dxa"/>
            <w:noWrap/>
            <w:tcMar>
              <w:top w:w="0" w:type="dxa"/>
              <w:left w:w="108" w:type="dxa"/>
              <w:bottom w:w="0" w:type="dxa"/>
              <w:right w:w="108" w:type="dxa"/>
            </w:tcMar>
            <w:vAlign w:val="center"/>
            <w:hideMark/>
          </w:tcPr>
          <w:p w14:paraId="386E275E"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74E91EBB" w14:textId="77777777" w:rsidR="00B7116F" w:rsidRDefault="00B7116F">
            <w:pPr>
              <w:rPr>
                <w:rFonts w:ascii="Arial" w:hAnsi="Arial" w:cs="Arial"/>
                <w:b/>
                <w:bCs/>
                <w:sz w:val="18"/>
                <w:szCs w:val="18"/>
              </w:rPr>
            </w:pPr>
          </w:p>
        </w:tc>
      </w:tr>
      <w:tr w:rsidR="00B7116F" w14:paraId="6DD07EA2" w14:textId="77777777" w:rsidTr="00B7116F">
        <w:trPr>
          <w:trHeight w:val="256"/>
        </w:trPr>
        <w:tc>
          <w:tcPr>
            <w:tcW w:w="335" w:type="dxa"/>
            <w:noWrap/>
            <w:tcMar>
              <w:top w:w="0" w:type="dxa"/>
              <w:left w:w="108" w:type="dxa"/>
              <w:bottom w:w="0" w:type="dxa"/>
              <w:right w:w="108" w:type="dxa"/>
            </w:tcMar>
            <w:vAlign w:val="center"/>
            <w:hideMark/>
          </w:tcPr>
          <w:p w14:paraId="574B350D" w14:textId="77777777" w:rsidR="00B7116F" w:rsidRDefault="00B7116F">
            <w:pPr>
              <w:jc w:val="right"/>
              <w:rPr>
                <w:rFonts w:ascii="Arial" w:eastAsiaTheme="minorHAnsi" w:hAnsi="Arial" w:cs="Arial"/>
                <w:sz w:val="20"/>
              </w:rPr>
            </w:pPr>
            <w:r>
              <w:rPr>
                <w:rFonts w:ascii="Arial" w:hAnsi="Arial" w:cs="Arial"/>
                <w:sz w:val="20"/>
              </w:rPr>
              <w:t>28</w:t>
            </w:r>
          </w:p>
        </w:tc>
        <w:tc>
          <w:tcPr>
            <w:tcW w:w="1943" w:type="dxa"/>
            <w:noWrap/>
            <w:tcMar>
              <w:top w:w="0" w:type="dxa"/>
              <w:left w:w="108" w:type="dxa"/>
              <w:bottom w:w="0" w:type="dxa"/>
              <w:right w:w="108" w:type="dxa"/>
            </w:tcMar>
            <w:vAlign w:val="center"/>
            <w:hideMark/>
          </w:tcPr>
          <w:p w14:paraId="7B3F14AD" w14:textId="77777777" w:rsidR="00B7116F" w:rsidRDefault="00B7116F">
            <w:pPr>
              <w:rPr>
                <w:rFonts w:ascii="Arial" w:hAnsi="Arial" w:cs="Arial"/>
                <w:b/>
                <w:bCs/>
                <w:sz w:val="20"/>
              </w:rPr>
            </w:pPr>
            <w:r>
              <w:rPr>
                <w:rFonts w:ascii="Arial" w:hAnsi="Arial" w:cs="Arial"/>
                <w:b/>
                <w:bCs/>
                <w:sz w:val="20"/>
              </w:rPr>
              <w:t>Yaghoobi</w:t>
            </w:r>
          </w:p>
        </w:tc>
        <w:tc>
          <w:tcPr>
            <w:tcW w:w="1683" w:type="dxa"/>
            <w:noWrap/>
            <w:tcMar>
              <w:top w:w="0" w:type="dxa"/>
              <w:left w:w="108" w:type="dxa"/>
              <w:bottom w:w="0" w:type="dxa"/>
              <w:right w:w="108" w:type="dxa"/>
            </w:tcMar>
            <w:vAlign w:val="center"/>
            <w:hideMark/>
          </w:tcPr>
          <w:p w14:paraId="3E0932B3" w14:textId="77777777" w:rsidR="00B7116F" w:rsidRDefault="00B7116F">
            <w:pPr>
              <w:rPr>
                <w:rFonts w:ascii="Arial" w:hAnsi="Arial" w:cs="Arial"/>
                <w:sz w:val="20"/>
              </w:rPr>
            </w:pPr>
            <w:r>
              <w:rPr>
                <w:rFonts w:ascii="Arial" w:hAnsi="Arial" w:cs="Arial"/>
                <w:sz w:val="20"/>
              </w:rPr>
              <w:t>Hassan</w:t>
            </w:r>
          </w:p>
        </w:tc>
        <w:tc>
          <w:tcPr>
            <w:tcW w:w="4804" w:type="dxa"/>
            <w:tcMar>
              <w:top w:w="0" w:type="dxa"/>
              <w:left w:w="108" w:type="dxa"/>
              <w:bottom w:w="0" w:type="dxa"/>
              <w:right w:w="108" w:type="dxa"/>
            </w:tcMar>
            <w:vAlign w:val="center"/>
            <w:hideMark/>
          </w:tcPr>
          <w:p w14:paraId="01EACEA1" w14:textId="77777777" w:rsidR="00B7116F" w:rsidRDefault="00B7116F">
            <w:pPr>
              <w:rPr>
                <w:rFonts w:ascii="Arial" w:hAnsi="Arial" w:cs="Arial"/>
                <w:sz w:val="20"/>
              </w:rPr>
            </w:pPr>
            <w:r>
              <w:rPr>
                <w:rFonts w:ascii="Arial" w:hAnsi="Arial" w:cs="Arial"/>
                <w:sz w:val="20"/>
              </w:rPr>
              <w:t>Intel Corporation</w:t>
            </w:r>
          </w:p>
        </w:tc>
        <w:tc>
          <w:tcPr>
            <w:tcW w:w="734" w:type="dxa"/>
            <w:noWrap/>
            <w:tcMar>
              <w:top w:w="0" w:type="dxa"/>
              <w:left w:w="108" w:type="dxa"/>
              <w:bottom w:w="0" w:type="dxa"/>
              <w:right w:w="108" w:type="dxa"/>
            </w:tcMar>
            <w:vAlign w:val="center"/>
            <w:hideMark/>
          </w:tcPr>
          <w:p w14:paraId="2805A28C"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7B39A734"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4B92210A" w14:textId="77777777" w:rsidTr="00B7116F">
        <w:trPr>
          <w:trHeight w:val="256"/>
        </w:trPr>
        <w:tc>
          <w:tcPr>
            <w:tcW w:w="335" w:type="dxa"/>
            <w:noWrap/>
            <w:tcMar>
              <w:top w:w="0" w:type="dxa"/>
              <w:left w:w="108" w:type="dxa"/>
              <w:bottom w:w="0" w:type="dxa"/>
              <w:right w:w="108" w:type="dxa"/>
            </w:tcMar>
            <w:vAlign w:val="center"/>
            <w:hideMark/>
          </w:tcPr>
          <w:p w14:paraId="7296F9B8" w14:textId="77777777" w:rsidR="00B7116F" w:rsidRDefault="00B7116F">
            <w:pPr>
              <w:jc w:val="right"/>
              <w:rPr>
                <w:rFonts w:ascii="Arial" w:hAnsi="Arial" w:cs="Arial"/>
                <w:sz w:val="20"/>
              </w:rPr>
            </w:pPr>
            <w:r>
              <w:rPr>
                <w:rFonts w:ascii="Arial" w:hAnsi="Arial" w:cs="Arial"/>
                <w:sz w:val="20"/>
              </w:rPr>
              <w:t>29</w:t>
            </w:r>
          </w:p>
        </w:tc>
        <w:tc>
          <w:tcPr>
            <w:tcW w:w="1943" w:type="dxa"/>
            <w:noWrap/>
            <w:tcMar>
              <w:top w:w="0" w:type="dxa"/>
              <w:left w:w="108" w:type="dxa"/>
              <w:bottom w:w="0" w:type="dxa"/>
              <w:right w:w="108" w:type="dxa"/>
            </w:tcMar>
            <w:vAlign w:val="center"/>
            <w:hideMark/>
          </w:tcPr>
          <w:p w14:paraId="24F70533" w14:textId="77777777" w:rsidR="00B7116F" w:rsidRDefault="00B7116F">
            <w:pPr>
              <w:rPr>
                <w:rFonts w:ascii="Arial" w:hAnsi="Arial" w:cs="Arial"/>
                <w:b/>
                <w:bCs/>
                <w:sz w:val="20"/>
              </w:rPr>
            </w:pPr>
            <w:proofErr w:type="spellStart"/>
            <w:r>
              <w:rPr>
                <w:rFonts w:ascii="Arial" w:hAnsi="Arial" w:cs="Arial"/>
                <w:b/>
                <w:bCs/>
                <w:sz w:val="20"/>
              </w:rPr>
              <w:t>Yucek</w:t>
            </w:r>
            <w:proofErr w:type="spellEnd"/>
          </w:p>
        </w:tc>
        <w:tc>
          <w:tcPr>
            <w:tcW w:w="1683" w:type="dxa"/>
            <w:noWrap/>
            <w:tcMar>
              <w:top w:w="0" w:type="dxa"/>
              <w:left w:w="108" w:type="dxa"/>
              <w:bottom w:w="0" w:type="dxa"/>
              <w:right w:w="108" w:type="dxa"/>
            </w:tcMar>
            <w:vAlign w:val="center"/>
            <w:hideMark/>
          </w:tcPr>
          <w:p w14:paraId="338F4B06" w14:textId="77777777" w:rsidR="00B7116F" w:rsidRDefault="00B7116F">
            <w:pPr>
              <w:rPr>
                <w:rFonts w:ascii="Arial" w:hAnsi="Arial" w:cs="Arial"/>
                <w:sz w:val="20"/>
              </w:rPr>
            </w:pPr>
            <w:proofErr w:type="spellStart"/>
            <w:r>
              <w:rPr>
                <w:rFonts w:ascii="Arial" w:hAnsi="Arial" w:cs="Arial"/>
                <w:sz w:val="20"/>
              </w:rPr>
              <w:t>Tevfik</w:t>
            </w:r>
            <w:proofErr w:type="spellEnd"/>
          </w:p>
        </w:tc>
        <w:tc>
          <w:tcPr>
            <w:tcW w:w="4804" w:type="dxa"/>
            <w:tcMar>
              <w:top w:w="0" w:type="dxa"/>
              <w:left w:w="108" w:type="dxa"/>
              <w:bottom w:w="0" w:type="dxa"/>
              <w:right w:w="108" w:type="dxa"/>
            </w:tcMar>
            <w:vAlign w:val="center"/>
            <w:hideMark/>
          </w:tcPr>
          <w:p w14:paraId="1B3DE253" w14:textId="77777777" w:rsidR="00B7116F" w:rsidRDefault="00B7116F">
            <w:pPr>
              <w:rPr>
                <w:rFonts w:ascii="Arial" w:hAnsi="Arial" w:cs="Arial"/>
                <w:sz w:val="20"/>
              </w:rPr>
            </w:pPr>
            <w:r>
              <w:rPr>
                <w:rFonts w:ascii="Arial" w:hAnsi="Arial" w:cs="Arial"/>
                <w:sz w:val="20"/>
              </w:rPr>
              <w:t>Qualcomm Incorporated</w:t>
            </w:r>
          </w:p>
        </w:tc>
        <w:tc>
          <w:tcPr>
            <w:tcW w:w="734" w:type="dxa"/>
            <w:noWrap/>
            <w:tcMar>
              <w:top w:w="0" w:type="dxa"/>
              <w:left w:w="108" w:type="dxa"/>
              <w:bottom w:w="0" w:type="dxa"/>
              <w:right w:w="108" w:type="dxa"/>
            </w:tcMar>
            <w:vAlign w:val="center"/>
            <w:hideMark/>
          </w:tcPr>
          <w:p w14:paraId="30204605"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612B0CAD"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3A487989" w14:textId="77777777" w:rsidTr="00B7116F">
        <w:trPr>
          <w:trHeight w:val="256"/>
        </w:trPr>
        <w:tc>
          <w:tcPr>
            <w:tcW w:w="335" w:type="dxa"/>
            <w:noWrap/>
            <w:tcMar>
              <w:top w:w="0" w:type="dxa"/>
              <w:left w:w="108" w:type="dxa"/>
              <w:bottom w:w="0" w:type="dxa"/>
              <w:right w:w="108" w:type="dxa"/>
            </w:tcMar>
            <w:vAlign w:val="center"/>
            <w:hideMark/>
          </w:tcPr>
          <w:p w14:paraId="400A4E74" w14:textId="77777777" w:rsidR="00B7116F" w:rsidRDefault="00B7116F">
            <w:pPr>
              <w:rPr>
                <w:rFonts w:ascii="Arial" w:hAnsi="Arial" w:cs="Arial"/>
                <w:b/>
                <w:bCs/>
                <w:sz w:val="18"/>
                <w:szCs w:val="18"/>
              </w:rPr>
            </w:pPr>
          </w:p>
        </w:tc>
        <w:tc>
          <w:tcPr>
            <w:tcW w:w="1943" w:type="dxa"/>
            <w:noWrap/>
            <w:tcMar>
              <w:top w:w="0" w:type="dxa"/>
              <w:left w:w="108" w:type="dxa"/>
              <w:bottom w:w="0" w:type="dxa"/>
              <w:right w:w="108" w:type="dxa"/>
            </w:tcMar>
            <w:vAlign w:val="center"/>
            <w:hideMark/>
          </w:tcPr>
          <w:p w14:paraId="66709F77" w14:textId="77777777" w:rsidR="00B7116F" w:rsidRDefault="00B7116F">
            <w:pPr>
              <w:rPr>
                <w:rFonts w:eastAsia="Times New Roman"/>
                <w:sz w:val="20"/>
              </w:rPr>
            </w:pPr>
          </w:p>
        </w:tc>
        <w:tc>
          <w:tcPr>
            <w:tcW w:w="1683" w:type="dxa"/>
            <w:noWrap/>
            <w:tcMar>
              <w:top w:w="0" w:type="dxa"/>
              <w:left w:w="108" w:type="dxa"/>
              <w:bottom w:w="0" w:type="dxa"/>
              <w:right w:w="108" w:type="dxa"/>
            </w:tcMar>
            <w:vAlign w:val="center"/>
            <w:hideMark/>
          </w:tcPr>
          <w:p w14:paraId="09A28495" w14:textId="77777777" w:rsidR="00B7116F" w:rsidRDefault="00B7116F">
            <w:pPr>
              <w:rPr>
                <w:rFonts w:eastAsia="Times New Roman"/>
                <w:sz w:val="20"/>
              </w:rPr>
            </w:pPr>
          </w:p>
        </w:tc>
        <w:tc>
          <w:tcPr>
            <w:tcW w:w="4804" w:type="dxa"/>
            <w:noWrap/>
            <w:tcMar>
              <w:top w:w="0" w:type="dxa"/>
              <w:left w:w="108" w:type="dxa"/>
              <w:bottom w:w="0" w:type="dxa"/>
              <w:right w:w="108" w:type="dxa"/>
            </w:tcMar>
            <w:vAlign w:val="center"/>
            <w:hideMark/>
          </w:tcPr>
          <w:p w14:paraId="3AC4EE45" w14:textId="77777777" w:rsidR="00B7116F" w:rsidRDefault="00B7116F">
            <w:pPr>
              <w:rPr>
                <w:rFonts w:eastAsia="Times New Roman"/>
                <w:sz w:val="20"/>
              </w:rPr>
            </w:pPr>
          </w:p>
        </w:tc>
        <w:tc>
          <w:tcPr>
            <w:tcW w:w="734" w:type="dxa"/>
            <w:noWrap/>
            <w:tcMar>
              <w:top w:w="0" w:type="dxa"/>
              <w:left w:w="108" w:type="dxa"/>
              <w:bottom w:w="0" w:type="dxa"/>
              <w:right w:w="108" w:type="dxa"/>
            </w:tcMar>
            <w:vAlign w:val="center"/>
            <w:hideMark/>
          </w:tcPr>
          <w:p w14:paraId="2FF59200" w14:textId="77777777" w:rsidR="00B7116F" w:rsidRDefault="00B7116F">
            <w:pPr>
              <w:rPr>
                <w:rFonts w:eastAsia="Times New Roman"/>
                <w:sz w:val="20"/>
              </w:rPr>
            </w:pPr>
          </w:p>
        </w:tc>
        <w:tc>
          <w:tcPr>
            <w:tcW w:w="734" w:type="dxa"/>
            <w:noWrap/>
            <w:tcMar>
              <w:top w:w="0" w:type="dxa"/>
              <w:left w:w="108" w:type="dxa"/>
              <w:bottom w:w="0" w:type="dxa"/>
              <w:right w:w="108" w:type="dxa"/>
            </w:tcMar>
            <w:vAlign w:val="center"/>
            <w:hideMark/>
          </w:tcPr>
          <w:p w14:paraId="7AEEE808" w14:textId="77777777" w:rsidR="00B7116F" w:rsidRDefault="00B7116F">
            <w:pPr>
              <w:rPr>
                <w:rFonts w:eastAsia="Times New Roman"/>
                <w:sz w:val="20"/>
              </w:rPr>
            </w:pPr>
          </w:p>
        </w:tc>
      </w:tr>
      <w:tr w:rsidR="00B7116F" w14:paraId="4955D5AA" w14:textId="77777777" w:rsidTr="00B7116F">
        <w:trPr>
          <w:trHeight w:val="256"/>
        </w:trPr>
        <w:tc>
          <w:tcPr>
            <w:tcW w:w="335" w:type="dxa"/>
            <w:noWrap/>
            <w:tcMar>
              <w:top w:w="0" w:type="dxa"/>
              <w:left w:w="108" w:type="dxa"/>
              <w:bottom w:w="0" w:type="dxa"/>
              <w:right w:w="108" w:type="dxa"/>
            </w:tcMar>
            <w:vAlign w:val="center"/>
            <w:hideMark/>
          </w:tcPr>
          <w:p w14:paraId="096B55B7" w14:textId="77777777" w:rsidR="00B7116F" w:rsidRDefault="00B7116F">
            <w:pPr>
              <w:rPr>
                <w:rFonts w:eastAsia="Times New Roman"/>
                <w:sz w:val="20"/>
              </w:rPr>
            </w:pPr>
          </w:p>
        </w:tc>
        <w:tc>
          <w:tcPr>
            <w:tcW w:w="1943" w:type="dxa"/>
            <w:noWrap/>
            <w:tcMar>
              <w:top w:w="0" w:type="dxa"/>
              <w:left w:w="108" w:type="dxa"/>
              <w:bottom w:w="0" w:type="dxa"/>
              <w:right w:w="108" w:type="dxa"/>
            </w:tcMar>
            <w:vAlign w:val="center"/>
            <w:hideMark/>
          </w:tcPr>
          <w:p w14:paraId="75C3F1E5" w14:textId="77777777" w:rsidR="00B7116F" w:rsidRDefault="00B7116F">
            <w:pPr>
              <w:rPr>
                <w:rFonts w:ascii="Arial" w:eastAsiaTheme="minorHAnsi" w:hAnsi="Arial" w:cs="Arial"/>
                <w:b/>
                <w:bCs/>
                <w:sz w:val="20"/>
              </w:rPr>
            </w:pPr>
            <w:r>
              <w:rPr>
                <w:rFonts w:ascii="Arial" w:hAnsi="Arial" w:cs="Arial"/>
                <w:b/>
                <w:bCs/>
                <w:sz w:val="20"/>
              </w:rPr>
              <w:t>Non-Voting Attendees:</w:t>
            </w:r>
          </w:p>
        </w:tc>
        <w:tc>
          <w:tcPr>
            <w:tcW w:w="1683" w:type="dxa"/>
            <w:noWrap/>
            <w:tcMar>
              <w:top w:w="0" w:type="dxa"/>
              <w:left w:w="108" w:type="dxa"/>
              <w:bottom w:w="0" w:type="dxa"/>
              <w:right w:w="108" w:type="dxa"/>
            </w:tcMar>
            <w:vAlign w:val="center"/>
            <w:hideMark/>
          </w:tcPr>
          <w:p w14:paraId="7923C2AB" w14:textId="77777777" w:rsidR="00B7116F" w:rsidRDefault="00B7116F">
            <w:pPr>
              <w:rPr>
                <w:rFonts w:ascii="Arial" w:hAnsi="Arial" w:cs="Arial"/>
                <w:b/>
                <w:bCs/>
                <w:sz w:val="20"/>
              </w:rPr>
            </w:pPr>
          </w:p>
        </w:tc>
        <w:tc>
          <w:tcPr>
            <w:tcW w:w="4804" w:type="dxa"/>
            <w:noWrap/>
            <w:tcMar>
              <w:top w:w="0" w:type="dxa"/>
              <w:left w:w="108" w:type="dxa"/>
              <w:bottom w:w="0" w:type="dxa"/>
              <w:right w:w="108" w:type="dxa"/>
            </w:tcMar>
            <w:vAlign w:val="center"/>
            <w:hideMark/>
          </w:tcPr>
          <w:p w14:paraId="6BF00A49" w14:textId="77777777" w:rsidR="00B7116F" w:rsidRDefault="00B7116F">
            <w:pPr>
              <w:rPr>
                <w:rFonts w:eastAsia="Times New Roman"/>
                <w:sz w:val="20"/>
              </w:rPr>
            </w:pPr>
          </w:p>
        </w:tc>
        <w:tc>
          <w:tcPr>
            <w:tcW w:w="734" w:type="dxa"/>
            <w:noWrap/>
            <w:tcMar>
              <w:top w:w="0" w:type="dxa"/>
              <w:left w:w="108" w:type="dxa"/>
              <w:bottom w:w="0" w:type="dxa"/>
              <w:right w:w="108" w:type="dxa"/>
            </w:tcMar>
            <w:vAlign w:val="center"/>
            <w:hideMark/>
          </w:tcPr>
          <w:p w14:paraId="72C78F92" w14:textId="77777777" w:rsidR="00B7116F" w:rsidRDefault="00B7116F">
            <w:pPr>
              <w:rPr>
                <w:rFonts w:eastAsia="Times New Roman"/>
                <w:sz w:val="20"/>
              </w:rPr>
            </w:pPr>
          </w:p>
        </w:tc>
        <w:tc>
          <w:tcPr>
            <w:tcW w:w="734" w:type="dxa"/>
            <w:noWrap/>
            <w:tcMar>
              <w:top w:w="0" w:type="dxa"/>
              <w:left w:w="108" w:type="dxa"/>
              <w:bottom w:w="0" w:type="dxa"/>
              <w:right w:w="108" w:type="dxa"/>
            </w:tcMar>
            <w:vAlign w:val="center"/>
            <w:hideMark/>
          </w:tcPr>
          <w:p w14:paraId="6CDBDA62" w14:textId="77777777" w:rsidR="00B7116F" w:rsidRDefault="00B7116F">
            <w:pPr>
              <w:rPr>
                <w:rFonts w:eastAsia="Times New Roman"/>
                <w:sz w:val="20"/>
              </w:rPr>
            </w:pPr>
          </w:p>
        </w:tc>
      </w:tr>
      <w:tr w:rsidR="00B7116F" w14:paraId="1B606BB3" w14:textId="77777777" w:rsidTr="00B7116F">
        <w:trPr>
          <w:trHeight w:val="256"/>
        </w:trPr>
        <w:tc>
          <w:tcPr>
            <w:tcW w:w="335" w:type="dxa"/>
            <w:noWrap/>
            <w:tcMar>
              <w:top w:w="0" w:type="dxa"/>
              <w:left w:w="108" w:type="dxa"/>
              <w:bottom w:w="0" w:type="dxa"/>
              <w:right w:w="108" w:type="dxa"/>
            </w:tcMar>
            <w:vAlign w:val="center"/>
            <w:hideMark/>
          </w:tcPr>
          <w:p w14:paraId="7CF2C288" w14:textId="77777777" w:rsidR="00B7116F" w:rsidRDefault="00B7116F">
            <w:pPr>
              <w:jc w:val="right"/>
              <w:rPr>
                <w:rFonts w:ascii="Arial" w:eastAsiaTheme="minorHAnsi" w:hAnsi="Arial" w:cs="Arial"/>
                <w:sz w:val="20"/>
              </w:rPr>
            </w:pPr>
            <w:r>
              <w:rPr>
                <w:rFonts w:ascii="Arial" w:hAnsi="Arial" w:cs="Arial"/>
                <w:sz w:val="20"/>
              </w:rPr>
              <w:t>1</w:t>
            </w:r>
          </w:p>
        </w:tc>
        <w:tc>
          <w:tcPr>
            <w:tcW w:w="1943" w:type="dxa"/>
            <w:noWrap/>
            <w:tcMar>
              <w:top w:w="0" w:type="dxa"/>
              <w:left w:w="108" w:type="dxa"/>
              <w:bottom w:w="0" w:type="dxa"/>
              <w:right w:w="108" w:type="dxa"/>
            </w:tcMar>
            <w:vAlign w:val="center"/>
            <w:hideMark/>
          </w:tcPr>
          <w:p w14:paraId="081DCB34" w14:textId="77777777" w:rsidR="00B7116F" w:rsidRDefault="00B7116F">
            <w:pPr>
              <w:rPr>
                <w:rFonts w:ascii="Arial" w:hAnsi="Arial" w:cs="Arial"/>
                <w:b/>
                <w:bCs/>
                <w:sz w:val="20"/>
              </w:rPr>
            </w:pPr>
            <w:r>
              <w:rPr>
                <w:rFonts w:ascii="Arial" w:hAnsi="Arial" w:cs="Arial"/>
                <w:b/>
                <w:bCs/>
                <w:sz w:val="20"/>
              </w:rPr>
              <w:t>Aldana</w:t>
            </w:r>
          </w:p>
        </w:tc>
        <w:tc>
          <w:tcPr>
            <w:tcW w:w="1683" w:type="dxa"/>
            <w:noWrap/>
            <w:tcMar>
              <w:top w:w="0" w:type="dxa"/>
              <w:left w:w="108" w:type="dxa"/>
              <w:bottom w:w="0" w:type="dxa"/>
              <w:right w:w="108" w:type="dxa"/>
            </w:tcMar>
            <w:vAlign w:val="center"/>
            <w:hideMark/>
          </w:tcPr>
          <w:p w14:paraId="7A093DAA" w14:textId="77777777" w:rsidR="00B7116F" w:rsidRDefault="00B7116F">
            <w:pPr>
              <w:rPr>
                <w:rFonts w:ascii="Arial" w:hAnsi="Arial" w:cs="Arial"/>
                <w:sz w:val="20"/>
              </w:rPr>
            </w:pPr>
            <w:r>
              <w:rPr>
                <w:rFonts w:ascii="Arial" w:hAnsi="Arial" w:cs="Arial"/>
                <w:sz w:val="20"/>
              </w:rPr>
              <w:t>Carlos</w:t>
            </w:r>
          </w:p>
        </w:tc>
        <w:tc>
          <w:tcPr>
            <w:tcW w:w="4804" w:type="dxa"/>
            <w:tcMar>
              <w:top w:w="0" w:type="dxa"/>
              <w:left w:w="108" w:type="dxa"/>
              <w:bottom w:w="0" w:type="dxa"/>
              <w:right w:w="108" w:type="dxa"/>
            </w:tcMar>
            <w:vAlign w:val="center"/>
            <w:hideMark/>
          </w:tcPr>
          <w:p w14:paraId="4F8F904D" w14:textId="77777777" w:rsidR="00B7116F" w:rsidRDefault="00B7116F">
            <w:pPr>
              <w:rPr>
                <w:rFonts w:ascii="Arial" w:hAnsi="Arial" w:cs="Arial"/>
                <w:sz w:val="20"/>
              </w:rPr>
            </w:pPr>
            <w:r>
              <w:rPr>
                <w:rFonts w:ascii="Arial" w:hAnsi="Arial" w:cs="Arial"/>
                <w:sz w:val="20"/>
              </w:rPr>
              <w:t>Facebook</w:t>
            </w:r>
          </w:p>
        </w:tc>
        <w:tc>
          <w:tcPr>
            <w:tcW w:w="734" w:type="dxa"/>
            <w:noWrap/>
            <w:tcMar>
              <w:top w:w="0" w:type="dxa"/>
              <w:left w:w="108" w:type="dxa"/>
              <w:bottom w:w="0" w:type="dxa"/>
              <w:right w:w="108" w:type="dxa"/>
            </w:tcMar>
            <w:vAlign w:val="center"/>
            <w:hideMark/>
          </w:tcPr>
          <w:p w14:paraId="519FC964"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79FDDEFC" w14:textId="77777777" w:rsidR="00B7116F" w:rsidRDefault="00B7116F">
            <w:pPr>
              <w:rPr>
                <w:rFonts w:ascii="Arial" w:hAnsi="Arial" w:cs="Arial"/>
                <w:b/>
                <w:bCs/>
                <w:sz w:val="18"/>
                <w:szCs w:val="18"/>
              </w:rPr>
            </w:pPr>
          </w:p>
        </w:tc>
      </w:tr>
      <w:tr w:rsidR="00B7116F" w14:paraId="14276A50" w14:textId="77777777" w:rsidTr="00B7116F">
        <w:trPr>
          <w:trHeight w:val="256"/>
        </w:trPr>
        <w:tc>
          <w:tcPr>
            <w:tcW w:w="335" w:type="dxa"/>
            <w:noWrap/>
            <w:tcMar>
              <w:top w:w="0" w:type="dxa"/>
              <w:left w:w="108" w:type="dxa"/>
              <w:bottom w:w="0" w:type="dxa"/>
              <w:right w:w="108" w:type="dxa"/>
            </w:tcMar>
            <w:vAlign w:val="center"/>
            <w:hideMark/>
          </w:tcPr>
          <w:p w14:paraId="5D107922" w14:textId="77777777" w:rsidR="00B7116F" w:rsidRDefault="00B7116F">
            <w:pPr>
              <w:jc w:val="right"/>
              <w:rPr>
                <w:rFonts w:ascii="Arial" w:eastAsiaTheme="minorHAnsi" w:hAnsi="Arial" w:cs="Arial"/>
                <w:sz w:val="20"/>
              </w:rPr>
            </w:pPr>
            <w:r>
              <w:rPr>
                <w:rFonts w:ascii="Arial" w:hAnsi="Arial" w:cs="Arial"/>
                <w:sz w:val="20"/>
              </w:rPr>
              <w:t>2</w:t>
            </w:r>
          </w:p>
        </w:tc>
        <w:tc>
          <w:tcPr>
            <w:tcW w:w="1943" w:type="dxa"/>
            <w:noWrap/>
            <w:tcMar>
              <w:top w:w="0" w:type="dxa"/>
              <w:left w:w="108" w:type="dxa"/>
              <w:bottom w:w="0" w:type="dxa"/>
              <w:right w:w="108" w:type="dxa"/>
            </w:tcMar>
            <w:vAlign w:val="center"/>
            <w:hideMark/>
          </w:tcPr>
          <w:p w14:paraId="5C03F5A6" w14:textId="77777777" w:rsidR="00B7116F" w:rsidRDefault="00B7116F">
            <w:pPr>
              <w:rPr>
                <w:rFonts w:ascii="Arial" w:hAnsi="Arial" w:cs="Arial"/>
                <w:b/>
                <w:bCs/>
                <w:sz w:val="20"/>
              </w:rPr>
            </w:pPr>
            <w:r>
              <w:rPr>
                <w:rFonts w:ascii="Arial" w:hAnsi="Arial" w:cs="Arial"/>
                <w:b/>
                <w:bCs/>
                <w:sz w:val="20"/>
              </w:rPr>
              <w:t>Baykas</w:t>
            </w:r>
          </w:p>
        </w:tc>
        <w:tc>
          <w:tcPr>
            <w:tcW w:w="1683" w:type="dxa"/>
            <w:noWrap/>
            <w:tcMar>
              <w:top w:w="0" w:type="dxa"/>
              <w:left w:w="108" w:type="dxa"/>
              <w:bottom w:w="0" w:type="dxa"/>
              <w:right w:w="108" w:type="dxa"/>
            </w:tcMar>
            <w:vAlign w:val="center"/>
            <w:hideMark/>
          </w:tcPr>
          <w:p w14:paraId="1EF3DB84" w14:textId="77777777" w:rsidR="00B7116F" w:rsidRDefault="00B7116F">
            <w:pPr>
              <w:rPr>
                <w:rFonts w:ascii="Arial" w:hAnsi="Arial" w:cs="Arial"/>
                <w:sz w:val="20"/>
              </w:rPr>
            </w:pPr>
            <w:r>
              <w:rPr>
                <w:rFonts w:ascii="Arial" w:hAnsi="Arial" w:cs="Arial"/>
                <w:sz w:val="20"/>
              </w:rPr>
              <w:t>Tuncer</w:t>
            </w:r>
          </w:p>
        </w:tc>
        <w:tc>
          <w:tcPr>
            <w:tcW w:w="4804" w:type="dxa"/>
            <w:tcMar>
              <w:top w:w="0" w:type="dxa"/>
              <w:left w:w="108" w:type="dxa"/>
              <w:bottom w:w="0" w:type="dxa"/>
              <w:right w:w="108" w:type="dxa"/>
            </w:tcMar>
            <w:vAlign w:val="center"/>
            <w:hideMark/>
          </w:tcPr>
          <w:p w14:paraId="0C39143F" w14:textId="77777777" w:rsidR="00B7116F" w:rsidRDefault="00B7116F">
            <w:pPr>
              <w:rPr>
                <w:rFonts w:ascii="Arial" w:hAnsi="Arial" w:cs="Arial"/>
                <w:sz w:val="20"/>
              </w:rPr>
            </w:pPr>
            <w:r>
              <w:rPr>
                <w:rFonts w:ascii="Arial" w:hAnsi="Arial" w:cs="Arial"/>
                <w:sz w:val="20"/>
              </w:rPr>
              <w:t>Kadir Has University</w:t>
            </w:r>
          </w:p>
        </w:tc>
        <w:tc>
          <w:tcPr>
            <w:tcW w:w="734" w:type="dxa"/>
            <w:noWrap/>
            <w:tcMar>
              <w:top w:w="0" w:type="dxa"/>
              <w:left w:w="108" w:type="dxa"/>
              <w:bottom w:w="0" w:type="dxa"/>
              <w:right w:w="108" w:type="dxa"/>
            </w:tcMar>
            <w:vAlign w:val="center"/>
            <w:hideMark/>
          </w:tcPr>
          <w:p w14:paraId="04CA7EB2" w14:textId="77777777" w:rsidR="00B7116F" w:rsidRDefault="00B7116F">
            <w:pPr>
              <w:rPr>
                <w:rFonts w:ascii="Arial" w:hAnsi="Arial" w:cs="Arial"/>
                <w:sz w:val="20"/>
              </w:rPr>
            </w:pPr>
          </w:p>
        </w:tc>
        <w:tc>
          <w:tcPr>
            <w:tcW w:w="734" w:type="dxa"/>
            <w:noWrap/>
            <w:tcMar>
              <w:top w:w="0" w:type="dxa"/>
              <w:left w:w="108" w:type="dxa"/>
              <w:bottom w:w="0" w:type="dxa"/>
              <w:right w:w="108" w:type="dxa"/>
            </w:tcMar>
            <w:vAlign w:val="center"/>
            <w:hideMark/>
          </w:tcPr>
          <w:p w14:paraId="676B22EA" w14:textId="77777777" w:rsidR="00B7116F" w:rsidRDefault="00B7116F">
            <w:pPr>
              <w:jc w:val="center"/>
              <w:rPr>
                <w:rFonts w:ascii="Arial" w:eastAsiaTheme="minorHAnsi" w:hAnsi="Arial" w:cs="Arial"/>
                <w:b/>
                <w:bCs/>
                <w:sz w:val="18"/>
                <w:szCs w:val="18"/>
              </w:rPr>
            </w:pPr>
            <w:r>
              <w:rPr>
                <w:rFonts w:ascii="Arial" w:hAnsi="Arial" w:cs="Arial"/>
                <w:b/>
                <w:bCs/>
                <w:sz w:val="18"/>
                <w:szCs w:val="18"/>
              </w:rPr>
              <w:t>x</w:t>
            </w:r>
          </w:p>
        </w:tc>
      </w:tr>
      <w:tr w:rsidR="00B7116F" w14:paraId="678587C2" w14:textId="77777777" w:rsidTr="00B7116F">
        <w:trPr>
          <w:trHeight w:val="256"/>
        </w:trPr>
        <w:tc>
          <w:tcPr>
            <w:tcW w:w="335" w:type="dxa"/>
            <w:noWrap/>
            <w:tcMar>
              <w:top w:w="0" w:type="dxa"/>
              <w:left w:w="108" w:type="dxa"/>
              <w:bottom w:w="0" w:type="dxa"/>
              <w:right w:w="108" w:type="dxa"/>
            </w:tcMar>
            <w:vAlign w:val="center"/>
            <w:hideMark/>
          </w:tcPr>
          <w:p w14:paraId="472649D7" w14:textId="77777777" w:rsidR="00B7116F" w:rsidRDefault="00B7116F">
            <w:pPr>
              <w:jc w:val="right"/>
              <w:rPr>
                <w:rFonts w:ascii="Arial" w:hAnsi="Arial" w:cs="Arial"/>
                <w:sz w:val="20"/>
              </w:rPr>
            </w:pPr>
            <w:r>
              <w:rPr>
                <w:rFonts w:ascii="Arial" w:hAnsi="Arial" w:cs="Arial"/>
                <w:sz w:val="20"/>
              </w:rPr>
              <w:t>3</w:t>
            </w:r>
          </w:p>
        </w:tc>
        <w:tc>
          <w:tcPr>
            <w:tcW w:w="1943" w:type="dxa"/>
            <w:noWrap/>
            <w:tcMar>
              <w:top w:w="0" w:type="dxa"/>
              <w:left w:w="108" w:type="dxa"/>
              <w:bottom w:w="0" w:type="dxa"/>
              <w:right w:w="108" w:type="dxa"/>
            </w:tcMar>
            <w:vAlign w:val="center"/>
            <w:hideMark/>
          </w:tcPr>
          <w:p w14:paraId="22EBA196" w14:textId="77777777" w:rsidR="00B7116F" w:rsidRDefault="00B7116F">
            <w:pPr>
              <w:rPr>
                <w:rFonts w:ascii="Arial" w:hAnsi="Arial" w:cs="Arial"/>
                <w:b/>
                <w:bCs/>
                <w:sz w:val="20"/>
              </w:rPr>
            </w:pPr>
            <w:r>
              <w:rPr>
                <w:rFonts w:ascii="Arial" w:hAnsi="Arial" w:cs="Arial"/>
                <w:b/>
                <w:bCs/>
                <w:sz w:val="20"/>
              </w:rPr>
              <w:t>Berens</w:t>
            </w:r>
          </w:p>
        </w:tc>
        <w:tc>
          <w:tcPr>
            <w:tcW w:w="1683" w:type="dxa"/>
            <w:noWrap/>
            <w:tcMar>
              <w:top w:w="0" w:type="dxa"/>
              <w:left w:w="108" w:type="dxa"/>
              <w:bottom w:w="0" w:type="dxa"/>
              <w:right w:w="108" w:type="dxa"/>
            </w:tcMar>
            <w:vAlign w:val="center"/>
            <w:hideMark/>
          </w:tcPr>
          <w:p w14:paraId="44A2C139" w14:textId="77777777" w:rsidR="00B7116F" w:rsidRDefault="00B7116F">
            <w:pPr>
              <w:rPr>
                <w:rFonts w:ascii="Arial" w:hAnsi="Arial" w:cs="Arial"/>
                <w:sz w:val="20"/>
              </w:rPr>
            </w:pPr>
            <w:proofErr w:type="spellStart"/>
            <w:r>
              <w:rPr>
                <w:rFonts w:ascii="Arial" w:hAnsi="Arial" w:cs="Arial"/>
                <w:sz w:val="20"/>
              </w:rPr>
              <w:t>Friedbert</w:t>
            </w:r>
            <w:proofErr w:type="spellEnd"/>
          </w:p>
        </w:tc>
        <w:tc>
          <w:tcPr>
            <w:tcW w:w="4804" w:type="dxa"/>
            <w:tcMar>
              <w:top w:w="0" w:type="dxa"/>
              <w:left w:w="108" w:type="dxa"/>
              <w:bottom w:w="0" w:type="dxa"/>
              <w:right w:w="108" w:type="dxa"/>
            </w:tcMar>
            <w:vAlign w:val="center"/>
            <w:hideMark/>
          </w:tcPr>
          <w:p w14:paraId="32DB775B" w14:textId="77777777" w:rsidR="00B7116F" w:rsidRDefault="00B7116F">
            <w:pPr>
              <w:rPr>
                <w:rFonts w:ascii="Arial" w:hAnsi="Arial" w:cs="Arial"/>
                <w:sz w:val="20"/>
              </w:rPr>
            </w:pPr>
            <w:proofErr w:type="spellStart"/>
            <w:r>
              <w:rPr>
                <w:rFonts w:ascii="Arial" w:hAnsi="Arial" w:cs="Arial"/>
                <w:sz w:val="20"/>
              </w:rPr>
              <w:t>FBConsulting</w:t>
            </w:r>
            <w:proofErr w:type="spellEnd"/>
            <w:r>
              <w:rPr>
                <w:rFonts w:ascii="Arial" w:hAnsi="Arial" w:cs="Arial"/>
                <w:sz w:val="20"/>
              </w:rPr>
              <w:t xml:space="preserve"> </w:t>
            </w:r>
            <w:proofErr w:type="spellStart"/>
            <w:r>
              <w:rPr>
                <w:rFonts w:ascii="Arial" w:hAnsi="Arial" w:cs="Arial"/>
                <w:sz w:val="20"/>
              </w:rPr>
              <w:t>Sarl</w:t>
            </w:r>
            <w:proofErr w:type="spellEnd"/>
          </w:p>
        </w:tc>
        <w:tc>
          <w:tcPr>
            <w:tcW w:w="734" w:type="dxa"/>
            <w:noWrap/>
            <w:tcMar>
              <w:top w:w="0" w:type="dxa"/>
              <w:left w:w="108" w:type="dxa"/>
              <w:bottom w:w="0" w:type="dxa"/>
              <w:right w:w="108" w:type="dxa"/>
            </w:tcMar>
            <w:vAlign w:val="center"/>
            <w:hideMark/>
          </w:tcPr>
          <w:p w14:paraId="287EBB1F"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20DD5EAB"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407C086C" w14:textId="77777777" w:rsidTr="00B7116F">
        <w:trPr>
          <w:trHeight w:val="256"/>
        </w:trPr>
        <w:tc>
          <w:tcPr>
            <w:tcW w:w="335" w:type="dxa"/>
            <w:noWrap/>
            <w:tcMar>
              <w:top w:w="0" w:type="dxa"/>
              <w:left w:w="108" w:type="dxa"/>
              <w:bottom w:w="0" w:type="dxa"/>
              <w:right w:w="108" w:type="dxa"/>
            </w:tcMar>
            <w:vAlign w:val="center"/>
            <w:hideMark/>
          </w:tcPr>
          <w:p w14:paraId="08B5FBD1" w14:textId="77777777" w:rsidR="00B7116F" w:rsidRDefault="00B7116F">
            <w:pPr>
              <w:jc w:val="right"/>
              <w:rPr>
                <w:rFonts w:ascii="Arial" w:hAnsi="Arial" w:cs="Arial"/>
                <w:sz w:val="20"/>
              </w:rPr>
            </w:pPr>
            <w:r>
              <w:rPr>
                <w:rFonts w:ascii="Arial" w:hAnsi="Arial" w:cs="Arial"/>
                <w:sz w:val="20"/>
              </w:rPr>
              <w:t>4</w:t>
            </w:r>
          </w:p>
        </w:tc>
        <w:tc>
          <w:tcPr>
            <w:tcW w:w="1943" w:type="dxa"/>
            <w:noWrap/>
            <w:tcMar>
              <w:top w:w="0" w:type="dxa"/>
              <w:left w:w="108" w:type="dxa"/>
              <w:bottom w:w="0" w:type="dxa"/>
              <w:right w:w="108" w:type="dxa"/>
            </w:tcMar>
            <w:vAlign w:val="center"/>
            <w:hideMark/>
          </w:tcPr>
          <w:p w14:paraId="488A2856" w14:textId="77777777" w:rsidR="00B7116F" w:rsidRDefault="00B7116F">
            <w:pPr>
              <w:rPr>
                <w:rFonts w:ascii="Arial" w:hAnsi="Arial" w:cs="Arial"/>
                <w:b/>
                <w:bCs/>
                <w:sz w:val="20"/>
              </w:rPr>
            </w:pPr>
            <w:r>
              <w:rPr>
                <w:rFonts w:ascii="Arial" w:hAnsi="Arial" w:cs="Arial"/>
                <w:b/>
                <w:bCs/>
                <w:sz w:val="20"/>
              </w:rPr>
              <w:t>Cordeiro</w:t>
            </w:r>
          </w:p>
        </w:tc>
        <w:tc>
          <w:tcPr>
            <w:tcW w:w="1683" w:type="dxa"/>
            <w:noWrap/>
            <w:tcMar>
              <w:top w:w="0" w:type="dxa"/>
              <w:left w:w="108" w:type="dxa"/>
              <w:bottom w:w="0" w:type="dxa"/>
              <w:right w:w="108" w:type="dxa"/>
            </w:tcMar>
            <w:vAlign w:val="center"/>
            <w:hideMark/>
          </w:tcPr>
          <w:p w14:paraId="773A59E9" w14:textId="77777777" w:rsidR="00B7116F" w:rsidRDefault="00B7116F">
            <w:pPr>
              <w:rPr>
                <w:rFonts w:ascii="Arial" w:hAnsi="Arial" w:cs="Arial"/>
                <w:sz w:val="20"/>
              </w:rPr>
            </w:pPr>
            <w:r>
              <w:rPr>
                <w:rFonts w:ascii="Arial" w:hAnsi="Arial" w:cs="Arial"/>
                <w:sz w:val="20"/>
              </w:rPr>
              <w:t>Carlos</w:t>
            </w:r>
          </w:p>
        </w:tc>
        <w:tc>
          <w:tcPr>
            <w:tcW w:w="4804" w:type="dxa"/>
            <w:tcMar>
              <w:top w:w="0" w:type="dxa"/>
              <w:left w:w="108" w:type="dxa"/>
              <w:bottom w:w="0" w:type="dxa"/>
              <w:right w:w="108" w:type="dxa"/>
            </w:tcMar>
            <w:vAlign w:val="center"/>
            <w:hideMark/>
          </w:tcPr>
          <w:p w14:paraId="1498245A" w14:textId="77777777" w:rsidR="00B7116F" w:rsidRDefault="00B7116F">
            <w:pPr>
              <w:rPr>
                <w:rFonts w:ascii="Arial" w:hAnsi="Arial" w:cs="Arial"/>
                <w:sz w:val="20"/>
              </w:rPr>
            </w:pPr>
            <w:r>
              <w:rPr>
                <w:rFonts w:ascii="Arial" w:hAnsi="Arial" w:cs="Arial"/>
                <w:sz w:val="20"/>
              </w:rPr>
              <w:t>Intel Corporation</w:t>
            </w:r>
          </w:p>
        </w:tc>
        <w:tc>
          <w:tcPr>
            <w:tcW w:w="734" w:type="dxa"/>
            <w:noWrap/>
            <w:tcMar>
              <w:top w:w="0" w:type="dxa"/>
              <w:left w:w="108" w:type="dxa"/>
              <w:bottom w:w="0" w:type="dxa"/>
              <w:right w:w="108" w:type="dxa"/>
            </w:tcMar>
            <w:vAlign w:val="center"/>
            <w:hideMark/>
          </w:tcPr>
          <w:p w14:paraId="2BB748F8"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31771561" w14:textId="77777777" w:rsidR="00B7116F" w:rsidRDefault="00B7116F">
            <w:pPr>
              <w:rPr>
                <w:rFonts w:ascii="Arial" w:hAnsi="Arial" w:cs="Arial"/>
                <w:b/>
                <w:bCs/>
                <w:sz w:val="18"/>
                <w:szCs w:val="18"/>
              </w:rPr>
            </w:pPr>
          </w:p>
        </w:tc>
      </w:tr>
      <w:tr w:rsidR="00B7116F" w14:paraId="32D90429" w14:textId="77777777" w:rsidTr="00B7116F">
        <w:trPr>
          <w:trHeight w:val="256"/>
        </w:trPr>
        <w:tc>
          <w:tcPr>
            <w:tcW w:w="335" w:type="dxa"/>
            <w:noWrap/>
            <w:tcMar>
              <w:top w:w="0" w:type="dxa"/>
              <w:left w:w="108" w:type="dxa"/>
              <w:bottom w:w="0" w:type="dxa"/>
              <w:right w:w="108" w:type="dxa"/>
            </w:tcMar>
            <w:vAlign w:val="center"/>
            <w:hideMark/>
          </w:tcPr>
          <w:p w14:paraId="715BFD6F" w14:textId="77777777" w:rsidR="00B7116F" w:rsidRDefault="00B7116F">
            <w:pPr>
              <w:jc w:val="right"/>
              <w:rPr>
                <w:rFonts w:ascii="Arial" w:eastAsiaTheme="minorHAnsi" w:hAnsi="Arial" w:cs="Arial"/>
                <w:sz w:val="20"/>
              </w:rPr>
            </w:pPr>
            <w:r>
              <w:rPr>
                <w:rFonts w:ascii="Arial" w:hAnsi="Arial" w:cs="Arial"/>
                <w:sz w:val="20"/>
              </w:rPr>
              <w:t>5</w:t>
            </w:r>
          </w:p>
        </w:tc>
        <w:tc>
          <w:tcPr>
            <w:tcW w:w="1943" w:type="dxa"/>
            <w:noWrap/>
            <w:tcMar>
              <w:top w:w="0" w:type="dxa"/>
              <w:left w:w="108" w:type="dxa"/>
              <w:bottom w:w="0" w:type="dxa"/>
              <w:right w:w="108" w:type="dxa"/>
            </w:tcMar>
            <w:vAlign w:val="center"/>
            <w:hideMark/>
          </w:tcPr>
          <w:p w14:paraId="7116823C" w14:textId="77777777" w:rsidR="00B7116F" w:rsidRDefault="00B7116F">
            <w:pPr>
              <w:rPr>
                <w:rFonts w:ascii="Arial" w:hAnsi="Arial" w:cs="Arial"/>
                <w:b/>
                <w:bCs/>
                <w:sz w:val="20"/>
              </w:rPr>
            </w:pPr>
            <w:r>
              <w:rPr>
                <w:rFonts w:ascii="Arial" w:hAnsi="Arial" w:cs="Arial"/>
                <w:b/>
                <w:bCs/>
                <w:sz w:val="20"/>
              </w:rPr>
              <w:t>da Silva</w:t>
            </w:r>
          </w:p>
        </w:tc>
        <w:tc>
          <w:tcPr>
            <w:tcW w:w="1683" w:type="dxa"/>
            <w:noWrap/>
            <w:tcMar>
              <w:top w:w="0" w:type="dxa"/>
              <w:left w:w="108" w:type="dxa"/>
              <w:bottom w:w="0" w:type="dxa"/>
              <w:right w:w="108" w:type="dxa"/>
            </w:tcMar>
            <w:vAlign w:val="center"/>
            <w:hideMark/>
          </w:tcPr>
          <w:p w14:paraId="078F1BD4" w14:textId="77777777" w:rsidR="00B7116F" w:rsidRDefault="00B7116F">
            <w:pPr>
              <w:rPr>
                <w:rFonts w:ascii="Arial" w:hAnsi="Arial" w:cs="Arial"/>
                <w:sz w:val="20"/>
              </w:rPr>
            </w:pPr>
            <w:r>
              <w:rPr>
                <w:rFonts w:ascii="Arial" w:hAnsi="Arial" w:cs="Arial"/>
                <w:sz w:val="20"/>
              </w:rPr>
              <w:t>Claudio</w:t>
            </w:r>
          </w:p>
        </w:tc>
        <w:tc>
          <w:tcPr>
            <w:tcW w:w="4804" w:type="dxa"/>
            <w:tcMar>
              <w:top w:w="0" w:type="dxa"/>
              <w:left w:w="108" w:type="dxa"/>
              <w:bottom w:w="0" w:type="dxa"/>
              <w:right w:w="108" w:type="dxa"/>
            </w:tcMar>
            <w:vAlign w:val="center"/>
            <w:hideMark/>
          </w:tcPr>
          <w:p w14:paraId="182B5A60" w14:textId="77777777" w:rsidR="00B7116F" w:rsidRDefault="00B7116F">
            <w:pPr>
              <w:rPr>
                <w:rFonts w:ascii="Arial" w:hAnsi="Arial" w:cs="Arial"/>
                <w:sz w:val="20"/>
              </w:rPr>
            </w:pPr>
            <w:r>
              <w:rPr>
                <w:rFonts w:ascii="Arial" w:hAnsi="Arial" w:cs="Arial"/>
                <w:sz w:val="20"/>
              </w:rPr>
              <w:t>Facebook</w:t>
            </w:r>
          </w:p>
        </w:tc>
        <w:tc>
          <w:tcPr>
            <w:tcW w:w="734" w:type="dxa"/>
            <w:noWrap/>
            <w:tcMar>
              <w:top w:w="0" w:type="dxa"/>
              <w:left w:w="108" w:type="dxa"/>
              <w:bottom w:w="0" w:type="dxa"/>
              <w:right w:w="108" w:type="dxa"/>
            </w:tcMar>
            <w:vAlign w:val="center"/>
            <w:hideMark/>
          </w:tcPr>
          <w:p w14:paraId="5236DDDB"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1DE9F141"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769BE086" w14:textId="77777777" w:rsidTr="00B7116F">
        <w:trPr>
          <w:trHeight w:val="256"/>
        </w:trPr>
        <w:tc>
          <w:tcPr>
            <w:tcW w:w="335" w:type="dxa"/>
            <w:noWrap/>
            <w:tcMar>
              <w:top w:w="0" w:type="dxa"/>
              <w:left w:w="108" w:type="dxa"/>
              <w:bottom w:w="0" w:type="dxa"/>
              <w:right w:w="108" w:type="dxa"/>
            </w:tcMar>
            <w:vAlign w:val="center"/>
            <w:hideMark/>
          </w:tcPr>
          <w:p w14:paraId="4A815F8D" w14:textId="77777777" w:rsidR="00B7116F" w:rsidRDefault="00B7116F">
            <w:pPr>
              <w:jc w:val="right"/>
              <w:rPr>
                <w:rFonts w:ascii="Arial" w:hAnsi="Arial" w:cs="Arial"/>
                <w:sz w:val="20"/>
              </w:rPr>
            </w:pPr>
            <w:r>
              <w:rPr>
                <w:rFonts w:ascii="Arial" w:hAnsi="Arial" w:cs="Arial"/>
                <w:sz w:val="20"/>
              </w:rPr>
              <w:t>6</w:t>
            </w:r>
          </w:p>
        </w:tc>
        <w:tc>
          <w:tcPr>
            <w:tcW w:w="1943" w:type="dxa"/>
            <w:noWrap/>
            <w:tcMar>
              <w:top w:w="0" w:type="dxa"/>
              <w:left w:w="108" w:type="dxa"/>
              <w:bottom w:w="0" w:type="dxa"/>
              <w:right w:w="108" w:type="dxa"/>
            </w:tcMar>
            <w:vAlign w:val="center"/>
            <w:hideMark/>
          </w:tcPr>
          <w:p w14:paraId="603B8913" w14:textId="77777777" w:rsidR="00B7116F" w:rsidRDefault="00B7116F">
            <w:pPr>
              <w:rPr>
                <w:rFonts w:ascii="Arial" w:hAnsi="Arial" w:cs="Arial"/>
                <w:b/>
                <w:bCs/>
                <w:sz w:val="20"/>
              </w:rPr>
            </w:pPr>
            <w:proofErr w:type="spellStart"/>
            <w:r>
              <w:rPr>
                <w:rFonts w:ascii="Arial" w:hAnsi="Arial" w:cs="Arial"/>
                <w:b/>
                <w:bCs/>
                <w:sz w:val="20"/>
              </w:rPr>
              <w:t>Dabak</w:t>
            </w:r>
            <w:proofErr w:type="spellEnd"/>
          </w:p>
        </w:tc>
        <w:tc>
          <w:tcPr>
            <w:tcW w:w="1683" w:type="dxa"/>
            <w:noWrap/>
            <w:tcMar>
              <w:top w:w="0" w:type="dxa"/>
              <w:left w:w="108" w:type="dxa"/>
              <w:bottom w:w="0" w:type="dxa"/>
              <w:right w:w="108" w:type="dxa"/>
            </w:tcMar>
            <w:vAlign w:val="center"/>
            <w:hideMark/>
          </w:tcPr>
          <w:p w14:paraId="67068A79" w14:textId="77777777" w:rsidR="00B7116F" w:rsidRDefault="00B7116F">
            <w:pPr>
              <w:rPr>
                <w:rFonts w:ascii="Arial" w:hAnsi="Arial" w:cs="Arial"/>
                <w:sz w:val="20"/>
              </w:rPr>
            </w:pPr>
            <w:r>
              <w:rPr>
                <w:rFonts w:ascii="Arial" w:hAnsi="Arial" w:cs="Arial"/>
                <w:sz w:val="20"/>
              </w:rPr>
              <w:t>Anand</w:t>
            </w:r>
          </w:p>
        </w:tc>
        <w:tc>
          <w:tcPr>
            <w:tcW w:w="4804" w:type="dxa"/>
            <w:tcMar>
              <w:top w:w="0" w:type="dxa"/>
              <w:left w:w="108" w:type="dxa"/>
              <w:bottom w:w="0" w:type="dxa"/>
              <w:right w:w="108" w:type="dxa"/>
            </w:tcMar>
            <w:vAlign w:val="center"/>
            <w:hideMark/>
          </w:tcPr>
          <w:p w14:paraId="00FB255E" w14:textId="77777777" w:rsidR="00B7116F" w:rsidRDefault="00B7116F">
            <w:pPr>
              <w:rPr>
                <w:rFonts w:ascii="Arial" w:hAnsi="Arial" w:cs="Arial"/>
                <w:sz w:val="20"/>
              </w:rPr>
            </w:pPr>
            <w:r>
              <w:rPr>
                <w:rFonts w:ascii="Arial" w:hAnsi="Arial" w:cs="Arial"/>
                <w:sz w:val="20"/>
              </w:rPr>
              <w:t>Texas Instruments</w:t>
            </w:r>
          </w:p>
        </w:tc>
        <w:tc>
          <w:tcPr>
            <w:tcW w:w="734" w:type="dxa"/>
            <w:noWrap/>
            <w:tcMar>
              <w:top w:w="0" w:type="dxa"/>
              <w:left w:w="108" w:type="dxa"/>
              <w:bottom w:w="0" w:type="dxa"/>
              <w:right w:w="108" w:type="dxa"/>
            </w:tcMar>
            <w:vAlign w:val="center"/>
            <w:hideMark/>
          </w:tcPr>
          <w:p w14:paraId="3DD53FB8"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38FA5501" w14:textId="77777777" w:rsidR="00B7116F" w:rsidRDefault="00B7116F">
            <w:pPr>
              <w:rPr>
                <w:rFonts w:ascii="Arial" w:hAnsi="Arial" w:cs="Arial"/>
                <w:b/>
                <w:bCs/>
                <w:sz w:val="18"/>
                <w:szCs w:val="18"/>
              </w:rPr>
            </w:pPr>
          </w:p>
        </w:tc>
      </w:tr>
      <w:tr w:rsidR="00B7116F" w14:paraId="4211EFA8" w14:textId="77777777" w:rsidTr="00B7116F">
        <w:trPr>
          <w:trHeight w:val="256"/>
        </w:trPr>
        <w:tc>
          <w:tcPr>
            <w:tcW w:w="335" w:type="dxa"/>
            <w:noWrap/>
            <w:tcMar>
              <w:top w:w="0" w:type="dxa"/>
              <w:left w:w="108" w:type="dxa"/>
              <w:bottom w:w="0" w:type="dxa"/>
              <w:right w:w="108" w:type="dxa"/>
            </w:tcMar>
            <w:vAlign w:val="center"/>
            <w:hideMark/>
          </w:tcPr>
          <w:p w14:paraId="55017ABA" w14:textId="77777777" w:rsidR="00B7116F" w:rsidRDefault="00B7116F">
            <w:pPr>
              <w:jc w:val="right"/>
              <w:rPr>
                <w:rFonts w:ascii="Arial" w:eastAsiaTheme="minorHAnsi" w:hAnsi="Arial" w:cs="Arial"/>
                <w:sz w:val="20"/>
              </w:rPr>
            </w:pPr>
            <w:r>
              <w:rPr>
                <w:rFonts w:ascii="Arial" w:hAnsi="Arial" w:cs="Arial"/>
                <w:sz w:val="20"/>
              </w:rPr>
              <w:t>7</w:t>
            </w:r>
          </w:p>
        </w:tc>
        <w:tc>
          <w:tcPr>
            <w:tcW w:w="1943" w:type="dxa"/>
            <w:noWrap/>
            <w:tcMar>
              <w:top w:w="0" w:type="dxa"/>
              <w:left w:w="108" w:type="dxa"/>
              <w:bottom w:w="0" w:type="dxa"/>
              <w:right w:w="108" w:type="dxa"/>
            </w:tcMar>
            <w:vAlign w:val="center"/>
            <w:hideMark/>
          </w:tcPr>
          <w:p w14:paraId="34CE09C3" w14:textId="77777777" w:rsidR="00B7116F" w:rsidRDefault="00B7116F">
            <w:pPr>
              <w:rPr>
                <w:rFonts w:ascii="Arial" w:hAnsi="Arial" w:cs="Arial"/>
                <w:b/>
                <w:bCs/>
                <w:sz w:val="20"/>
              </w:rPr>
            </w:pPr>
            <w:r>
              <w:rPr>
                <w:rFonts w:ascii="Arial" w:hAnsi="Arial" w:cs="Arial"/>
                <w:b/>
                <w:bCs/>
                <w:sz w:val="20"/>
              </w:rPr>
              <w:t>Eitan</w:t>
            </w:r>
          </w:p>
        </w:tc>
        <w:tc>
          <w:tcPr>
            <w:tcW w:w="1683" w:type="dxa"/>
            <w:noWrap/>
            <w:tcMar>
              <w:top w:w="0" w:type="dxa"/>
              <w:left w:w="108" w:type="dxa"/>
              <w:bottom w:w="0" w:type="dxa"/>
              <w:right w:w="108" w:type="dxa"/>
            </w:tcMar>
            <w:vAlign w:val="center"/>
            <w:hideMark/>
          </w:tcPr>
          <w:p w14:paraId="5F594FA9" w14:textId="77777777" w:rsidR="00B7116F" w:rsidRDefault="00B7116F">
            <w:pPr>
              <w:rPr>
                <w:rFonts w:ascii="Arial" w:hAnsi="Arial" w:cs="Arial"/>
                <w:sz w:val="20"/>
              </w:rPr>
            </w:pPr>
            <w:proofErr w:type="spellStart"/>
            <w:r>
              <w:rPr>
                <w:rFonts w:ascii="Arial" w:hAnsi="Arial" w:cs="Arial"/>
                <w:sz w:val="20"/>
              </w:rPr>
              <w:t>Alecsander</w:t>
            </w:r>
            <w:proofErr w:type="spellEnd"/>
          </w:p>
        </w:tc>
        <w:tc>
          <w:tcPr>
            <w:tcW w:w="4804" w:type="dxa"/>
            <w:tcMar>
              <w:top w:w="0" w:type="dxa"/>
              <w:left w:w="108" w:type="dxa"/>
              <w:bottom w:w="0" w:type="dxa"/>
              <w:right w:w="108" w:type="dxa"/>
            </w:tcMar>
            <w:vAlign w:val="center"/>
            <w:hideMark/>
          </w:tcPr>
          <w:p w14:paraId="0051EDBA" w14:textId="77777777" w:rsidR="00B7116F" w:rsidRDefault="00B7116F">
            <w:pPr>
              <w:rPr>
                <w:rFonts w:ascii="Arial" w:hAnsi="Arial" w:cs="Arial"/>
                <w:sz w:val="20"/>
              </w:rPr>
            </w:pPr>
            <w:r>
              <w:rPr>
                <w:rFonts w:ascii="Arial" w:hAnsi="Arial" w:cs="Arial"/>
                <w:sz w:val="20"/>
              </w:rPr>
              <w:t>Qualcomm Incorporated</w:t>
            </w:r>
          </w:p>
        </w:tc>
        <w:tc>
          <w:tcPr>
            <w:tcW w:w="734" w:type="dxa"/>
            <w:noWrap/>
            <w:tcMar>
              <w:top w:w="0" w:type="dxa"/>
              <w:left w:w="108" w:type="dxa"/>
              <w:bottom w:w="0" w:type="dxa"/>
              <w:right w:w="108" w:type="dxa"/>
            </w:tcMar>
            <w:vAlign w:val="center"/>
            <w:hideMark/>
          </w:tcPr>
          <w:p w14:paraId="62199830"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0AF05C4F" w14:textId="77777777" w:rsidR="00B7116F" w:rsidRDefault="00B7116F">
            <w:pPr>
              <w:rPr>
                <w:rFonts w:ascii="Arial" w:hAnsi="Arial" w:cs="Arial"/>
                <w:b/>
                <w:bCs/>
                <w:sz w:val="18"/>
                <w:szCs w:val="18"/>
              </w:rPr>
            </w:pPr>
          </w:p>
        </w:tc>
      </w:tr>
      <w:tr w:rsidR="00B7116F" w14:paraId="198D7DCA" w14:textId="77777777" w:rsidTr="00B7116F">
        <w:trPr>
          <w:trHeight w:val="256"/>
        </w:trPr>
        <w:tc>
          <w:tcPr>
            <w:tcW w:w="335" w:type="dxa"/>
            <w:noWrap/>
            <w:tcMar>
              <w:top w:w="0" w:type="dxa"/>
              <w:left w:w="108" w:type="dxa"/>
              <w:bottom w:w="0" w:type="dxa"/>
              <w:right w:w="108" w:type="dxa"/>
            </w:tcMar>
            <w:vAlign w:val="center"/>
            <w:hideMark/>
          </w:tcPr>
          <w:p w14:paraId="4523D945" w14:textId="77777777" w:rsidR="00B7116F" w:rsidRDefault="00B7116F">
            <w:pPr>
              <w:jc w:val="right"/>
              <w:rPr>
                <w:rFonts w:ascii="Arial" w:eastAsiaTheme="minorHAnsi" w:hAnsi="Arial" w:cs="Arial"/>
                <w:sz w:val="20"/>
              </w:rPr>
            </w:pPr>
            <w:r>
              <w:rPr>
                <w:rFonts w:ascii="Arial" w:hAnsi="Arial" w:cs="Arial"/>
                <w:sz w:val="20"/>
              </w:rPr>
              <w:t>8</w:t>
            </w:r>
          </w:p>
        </w:tc>
        <w:tc>
          <w:tcPr>
            <w:tcW w:w="1943" w:type="dxa"/>
            <w:noWrap/>
            <w:tcMar>
              <w:top w:w="0" w:type="dxa"/>
              <w:left w:w="108" w:type="dxa"/>
              <w:bottom w:w="0" w:type="dxa"/>
              <w:right w:w="108" w:type="dxa"/>
            </w:tcMar>
            <w:vAlign w:val="center"/>
            <w:hideMark/>
          </w:tcPr>
          <w:p w14:paraId="0B5312B9" w14:textId="77777777" w:rsidR="00B7116F" w:rsidRDefault="00B7116F">
            <w:pPr>
              <w:rPr>
                <w:rFonts w:ascii="Arial" w:hAnsi="Arial" w:cs="Arial"/>
                <w:b/>
                <w:bCs/>
                <w:sz w:val="20"/>
              </w:rPr>
            </w:pPr>
            <w:r>
              <w:rPr>
                <w:rFonts w:ascii="Arial" w:hAnsi="Arial" w:cs="Arial"/>
                <w:b/>
                <w:bCs/>
                <w:sz w:val="20"/>
              </w:rPr>
              <w:t>Fang</w:t>
            </w:r>
          </w:p>
        </w:tc>
        <w:tc>
          <w:tcPr>
            <w:tcW w:w="1683" w:type="dxa"/>
            <w:noWrap/>
            <w:tcMar>
              <w:top w:w="0" w:type="dxa"/>
              <w:left w:w="108" w:type="dxa"/>
              <w:bottom w:w="0" w:type="dxa"/>
              <w:right w:w="108" w:type="dxa"/>
            </w:tcMar>
            <w:vAlign w:val="center"/>
            <w:hideMark/>
          </w:tcPr>
          <w:p w14:paraId="0D01F0D8" w14:textId="77777777" w:rsidR="00B7116F" w:rsidRDefault="00B7116F">
            <w:pPr>
              <w:rPr>
                <w:rFonts w:ascii="Arial" w:hAnsi="Arial" w:cs="Arial"/>
                <w:sz w:val="20"/>
              </w:rPr>
            </w:pPr>
            <w:proofErr w:type="spellStart"/>
            <w:r>
              <w:rPr>
                <w:rFonts w:ascii="Arial" w:hAnsi="Arial" w:cs="Arial"/>
                <w:sz w:val="20"/>
              </w:rPr>
              <w:t>Yonggang</w:t>
            </w:r>
            <w:proofErr w:type="spellEnd"/>
          </w:p>
        </w:tc>
        <w:tc>
          <w:tcPr>
            <w:tcW w:w="4804" w:type="dxa"/>
            <w:tcMar>
              <w:top w:w="0" w:type="dxa"/>
              <w:left w:w="108" w:type="dxa"/>
              <w:bottom w:w="0" w:type="dxa"/>
              <w:right w:w="108" w:type="dxa"/>
            </w:tcMar>
            <w:vAlign w:val="center"/>
            <w:hideMark/>
          </w:tcPr>
          <w:p w14:paraId="1E813356" w14:textId="77777777" w:rsidR="00B7116F" w:rsidRDefault="00B7116F">
            <w:pPr>
              <w:rPr>
                <w:rFonts w:ascii="Arial" w:hAnsi="Arial" w:cs="Arial"/>
                <w:sz w:val="20"/>
              </w:rPr>
            </w:pPr>
            <w:r>
              <w:rPr>
                <w:rFonts w:ascii="Arial" w:hAnsi="Arial" w:cs="Arial"/>
                <w:sz w:val="20"/>
              </w:rPr>
              <w:t>MediaTek</w:t>
            </w:r>
          </w:p>
        </w:tc>
        <w:tc>
          <w:tcPr>
            <w:tcW w:w="734" w:type="dxa"/>
            <w:noWrap/>
            <w:tcMar>
              <w:top w:w="0" w:type="dxa"/>
              <w:left w:w="108" w:type="dxa"/>
              <w:bottom w:w="0" w:type="dxa"/>
              <w:right w:w="108" w:type="dxa"/>
            </w:tcMar>
            <w:vAlign w:val="center"/>
            <w:hideMark/>
          </w:tcPr>
          <w:p w14:paraId="5D9B2BCE"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24EC5534"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5AD340E5" w14:textId="77777777" w:rsidTr="00B7116F">
        <w:trPr>
          <w:trHeight w:val="256"/>
        </w:trPr>
        <w:tc>
          <w:tcPr>
            <w:tcW w:w="335" w:type="dxa"/>
            <w:noWrap/>
            <w:tcMar>
              <w:top w:w="0" w:type="dxa"/>
              <w:left w:w="108" w:type="dxa"/>
              <w:bottom w:w="0" w:type="dxa"/>
              <w:right w:w="108" w:type="dxa"/>
            </w:tcMar>
            <w:vAlign w:val="center"/>
            <w:hideMark/>
          </w:tcPr>
          <w:p w14:paraId="641F7650" w14:textId="77777777" w:rsidR="00B7116F" w:rsidRDefault="00B7116F">
            <w:pPr>
              <w:jc w:val="right"/>
              <w:rPr>
                <w:rFonts w:ascii="Arial" w:hAnsi="Arial" w:cs="Arial"/>
                <w:sz w:val="20"/>
              </w:rPr>
            </w:pPr>
            <w:r>
              <w:rPr>
                <w:rFonts w:ascii="Arial" w:hAnsi="Arial" w:cs="Arial"/>
                <w:sz w:val="20"/>
              </w:rPr>
              <w:t>9</w:t>
            </w:r>
          </w:p>
        </w:tc>
        <w:tc>
          <w:tcPr>
            <w:tcW w:w="1943" w:type="dxa"/>
            <w:noWrap/>
            <w:tcMar>
              <w:top w:w="0" w:type="dxa"/>
              <w:left w:w="108" w:type="dxa"/>
              <w:bottom w:w="0" w:type="dxa"/>
              <w:right w:w="108" w:type="dxa"/>
            </w:tcMar>
            <w:vAlign w:val="center"/>
            <w:hideMark/>
          </w:tcPr>
          <w:p w14:paraId="260AC34A" w14:textId="77777777" w:rsidR="00B7116F" w:rsidRDefault="00B7116F">
            <w:pPr>
              <w:rPr>
                <w:rFonts w:ascii="Arial" w:hAnsi="Arial" w:cs="Arial"/>
                <w:b/>
                <w:bCs/>
                <w:sz w:val="20"/>
              </w:rPr>
            </w:pPr>
            <w:r>
              <w:rPr>
                <w:rFonts w:ascii="Arial" w:hAnsi="Arial" w:cs="Arial"/>
                <w:b/>
                <w:bCs/>
                <w:sz w:val="20"/>
              </w:rPr>
              <w:t>Ginsburg</w:t>
            </w:r>
          </w:p>
        </w:tc>
        <w:tc>
          <w:tcPr>
            <w:tcW w:w="1683" w:type="dxa"/>
            <w:noWrap/>
            <w:tcMar>
              <w:top w:w="0" w:type="dxa"/>
              <w:left w:w="108" w:type="dxa"/>
              <w:bottom w:w="0" w:type="dxa"/>
              <w:right w:w="108" w:type="dxa"/>
            </w:tcMar>
            <w:vAlign w:val="center"/>
            <w:hideMark/>
          </w:tcPr>
          <w:p w14:paraId="05F2BAC3" w14:textId="77777777" w:rsidR="00B7116F" w:rsidRDefault="00B7116F">
            <w:pPr>
              <w:rPr>
                <w:rFonts w:ascii="Arial" w:hAnsi="Arial" w:cs="Arial"/>
                <w:sz w:val="20"/>
              </w:rPr>
            </w:pPr>
            <w:r>
              <w:rPr>
                <w:rFonts w:ascii="Arial" w:hAnsi="Arial" w:cs="Arial"/>
                <w:sz w:val="20"/>
              </w:rPr>
              <w:t>Brian</w:t>
            </w:r>
          </w:p>
        </w:tc>
        <w:tc>
          <w:tcPr>
            <w:tcW w:w="4804" w:type="dxa"/>
            <w:tcMar>
              <w:top w:w="0" w:type="dxa"/>
              <w:left w:w="108" w:type="dxa"/>
              <w:bottom w:w="0" w:type="dxa"/>
              <w:right w:w="108" w:type="dxa"/>
            </w:tcMar>
            <w:vAlign w:val="center"/>
            <w:hideMark/>
          </w:tcPr>
          <w:p w14:paraId="4BF38C40" w14:textId="77777777" w:rsidR="00B7116F" w:rsidRDefault="00B7116F">
            <w:pPr>
              <w:rPr>
                <w:rFonts w:ascii="Arial" w:hAnsi="Arial" w:cs="Arial"/>
                <w:sz w:val="20"/>
              </w:rPr>
            </w:pPr>
            <w:r>
              <w:rPr>
                <w:rFonts w:ascii="Arial" w:hAnsi="Arial" w:cs="Arial"/>
                <w:sz w:val="20"/>
              </w:rPr>
              <w:t>Texas Instruments</w:t>
            </w:r>
          </w:p>
        </w:tc>
        <w:tc>
          <w:tcPr>
            <w:tcW w:w="734" w:type="dxa"/>
            <w:noWrap/>
            <w:tcMar>
              <w:top w:w="0" w:type="dxa"/>
              <w:left w:w="108" w:type="dxa"/>
              <w:bottom w:w="0" w:type="dxa"/>
              <w:right w:w="108" w:type="dxa"/>
            </w:tcMar>
            <w:vAlign w:val="center"/>
            <w:hideMark/>
          </w:tcPr>
          <w:p w14:paraId="5958630B" w14:textId="77777777" w:rsidR="00B7116F" w:rsidRDefault="00B7116F">
            <w:pPr>
              <w:rPr>
                <w:rFonts w:ascii="Arial" w:hAnsi="Arial" w:cs="Arial"/>
                <w:sz w:val="20"/>
              </w:rPr>
            </w:pPr>
          </w:p>
        </w:tc>
        <w:tc>
          <w:tcPr>
            <w:tcW w:w="734" w:type="dxa"/>
            <w:noWrap/>
            <w:tcMar>
              <w:top w:w="0" w:type="dxa"/>
              <w:left w:w="108" w:type="dxa"/>
              <w:bottom w:w="0" w:type="dxa"/>
              <w:right w:w="108" w:type="dxa"/>
            </w:tcMar>
            <w:vAlign w:val="center"/>
            <w:hideMark/>
          </w:tcPr>
          <w:p w14:paraId="2EDC7723" w14:textId="77777777" w:rsidR="00B7116F" w:rsidRDefault="00B7116F">
            <w:pPr>
              <w:jc w:val="center"/>
              <w:rPr>
                <w:rFonts w:ascii="Arial" w:eastAsiaTheme="minorHAnsi" w:hAnsi="Arial" w:cs="Arial"/>
                <w:b/>
                <w:bCs/>
                <w:sz w:val="18"/>
                <w:szCs w:val="18"/>
              </w:rPr>
            </w:pPr>
            <w:r>
              <w:rPr>
                <w:rFonts w:ascii="Arial" w:hAnsi="Arial" w:cs="Arial"/>
                <w:b/>
                <w:bCs/>
                <w:sz w:val="18"/>
                <w:szCs w:val="18"/>
              </w:rPr>
              <w:t>x</w:t>
            </w:r>
          </w:p>
        </w:tc>
      </w:tr>
      <w:tr w:rsidR="00B7116F" w14:paraId="06CFA835" w14:textId="77777777" w:rsidTr="00B7116F">
        <w:trPr>
          <w:trHeight w:val="256"/>
        </w:trPr>
        <w:tc>
          <w:tcPr>
            <w:tcW w:w="335" w:type="dxa"/>
            <w:noWrap/>
            <w:tcMar>
              <w:top w:w="0" w:type="dxa"/>
              <w:left w:w="108" w:type="dxa"/>
              <w:bottom w:w="0" w:type="dxa"/>
              <w:right w:w="108" w:type="dxa"/>
            </w:tcMar>
            <w:vAlign w:val="center"/>
            <w:hideMark/>
          </w:tcPr>
          <w:p w14:paraId="756D8075" w14:textId="77777777" w:rsidR="00B7116F" w:rsidRDefault="00B7116F">
            <w:pPr>
              <w:jc w:val="right"/>
              <w:rPr>
                <w:rFonts w:ascii="Arial" w:hAnsi="Arial" w:cs="Arial"/>
                <w:sz w:val="20"/>
              </w:rPr>
            </w:pPr>
            <w:r>
              <w:rPr>
                <w:rFonts w:ascii="Arial" w:hAnsi="Arial" w:cs="Arial"/>
                <w:sz w:val="20"/>
              </w:rPr>
              <w:t>10</w:t>
            </w:r>
          </w:p>
        </w:tc>
        <w:tc>
          <w:tcPr>
            <w:tcW w:w="1943" w:type="dxa"/>
            <w:noWrap/>
            <w:tcMar>
              <w:top w:w="0" w:type="dxa"/>
              <w:left w:w="108" w:type="dxa"/>
              <w:bottom w:w="0" w:type="dxa"/>
              <w:right w:w="108" w:type="dxa"/>
            </w:tcMar>
            <w:vAlign w:val="center"/>
            <w:hideMark/>
          </w:tcPr>
          <w:p w14:paraId="04E5FE98" w14:textId="77777777" w:rsidR="00B7116F" w:rsidRDefault="00B7116F">
            <w:pPr>
              <w:rPr>
                <w:rFonts w:ascii="Arial" w:hAnsi="Arial" w:cs="Arial"/>
                <w:b/>
                <w:bCs/>
                <w:sz w:val="20"/>
              </w:rPr>
            </w:pPr>
            <w:r>
              <w:rPr>
                <w:rFonts w:ascii="Arial" w:hAnsi="Arial" w:cs="Arial"/>
                <w:b/>
                <w:bCs/>
                <w:sz w:val="20"/>
              </w:rPr>
              <w:t>Haasz</w:t>
            </w:r>
          </w:p>
        </w:tc>
        <w:tc>
          <w:tcPr>
            <w:tcW w:w="1683" w:type="dxa"/>
            <w:noWrap/>
            <w:tcMar>
              <w:top w:w="0" w:type="dxa"/>
              <w:left w:w="108" w:type="dxa"/>
              <w:bottom w:w="0" w:type="dxa"/>
              <w:right w:w="108" w:type="dxa"/>
            </w:tcMar>
            <w:vAlign w:val="center"/>
            <w:hideMark/>
          </w:tcPr>
          <w:p w14:paraId="0664CAE3" w14:textId="77777777" w:rsidR="00B7116F" w:rsidRDefault="00B7116F">
            <w:pPr>
              <w:rPr>
                <w:rFonts w:ascii="Arial" w:hAnsi="Arial" w:cs="Arial"/>
                <w:sz w:val="20"/>
              </w:rPr>
            </w:pPr>
            <w:r>
              <w:rPr>
                <w:rFonts w:ascii="Arial" w:hAnsi="Arial" w:cs="Arial"/>
                <w:sz w:val="20"/>
              </w:rPr>
              <w:t>Jodi</w:t>
            </w:r>
          </w:p>
        </w:tc>
        <w:tc>
          <w:tcPr>
            <w:tcW w:w="4804" w:type="dxa"/>
            <w:tcMar>
              <w:top w:w="0" w:type="dxa"/>
              <w:left w:w="108" w:type="dxa"/>
              <w:bottom w:w="0" w:type="dxa"/>
              <w:right w:w="108" w:type="dxa"/>
            </w:tcMar>
            <w:vAlign w:val="center"/>
            <w:hideMark/>
          </w:tcPr>
          <w:p w14:paraId="63C82CBF" w14:textId="77777777" w:rsidR="00B7116F" w:rsidRDefault="00B7116F">
            <w:pPr>
              <w:rPr>
                <w:rFonts w:ascii="Arial" w:hAnsi="Arial" w:cs="Arial"/>
                <w:sz w:val="20"/>
              </w:rPr>
            </w:pPr>
            <w:r>
              <w:rPr>
                <w:rFonts w:ascii="Arial" w:hAnsi="Arial" w:cs="Arial"/>
                <w:sz w:val="20"/>
              </w:rPr>
              <w:t>IEEE SA</w:t>
            </w:r>
          </w:p>
        </w:tc>
        <w:tc>
          <w:tcPr>
            <w:tcW w:w="734" w:type="dxa"/>
            <w:noWrap/>
            <w:tcMar>
              <w:top w:w="0" w:type="dxa"/>
              <w:left w:w="108" w:type="dxa"/>
              <w:bottom w:w="0" w:type="dxa"/>
              <w:right w:w="108" w:type="dxa"/>
            </w:tcMar>
            <w:vAlign w:val="center"/>
            <w:hideMark/>
          </w:tcPr>
          <w:p w14:paraId="116983C4"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17F0AAA8"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57CBB5F7" w14:textId="77777777" w:rsidTr="00B7116F">
        <w:trPr>
          <w:trHeight w:val="256"/>
        </w:trPr>
        <w:tc>
          <w:tcPr>
            <w:tcW w:w="335" w:type="dxa"/>
            <w:noWrap/>
            <w:tcMar>
              <w:top w:w="0" w:type="dxa"/>
              <w:left w:w="108" w:type="dxa"/>
              <w:bottom w:w="0" w:type="dxa"/>
              <w:right w:w="108" w:type="dxa"/>
            </w:tcMar>
            <w:vAlign w:val="center"/>
            <w:hideMark/>
          </w:tcPr>
          <w:p w14:paraId="67749D11" w14:textId="77777777" w:rsidR="00B7116F" w:rsidRDefault="00B7116F">
            <w:pPr>
              <w:jc w:val="right"/>
              <w:rPr>
                <w:rFonts w:ascii="Arial" w:hAnsi="Arial" w:cs="Arial"/>
                <w:sz w:val="20"/>
              </w:rPr>
            </w:pPr>
            <w:r>
              <w:rPr>
                <w:rFonts w:ascii="Arial" w:hAnsi="Arial" w:cs="Arial"/>
                <w:sz w:val="20"/>
              </w:rPr>
              <w:t>11</w:t>
            </w:r>
          </w:p>
        </w:tc>
        <w:tc>
          <w:tcPr>
            <w:tcW w:w="1943" w:type="dxa"/>
            <w:noWrap/>
            <w:tcMar>
              <w:top w:w="0" w:type="dxa"/>
              <w:left w:w="108" w:type="dxa"/>
              <w:bottom w:w="0" w:type="dxa"/>
              <w:right w:w="108" w:type="dxa"/>
            </w:tcMar>
            <w:vAlign w:val="center"/>
            <w:hideMark/>
          </w:tcPr>
          <w:p w14:paraId="7FBA8EA2" w14:textId="77777777" w:rsidR="00B7116F" w:rsidRDefault="00B7116F">
            <w:pPr>
              <w:rPr>
                <w:rFonts w:ascii="Arial" w:hAnsi="Arial" w:cs="Arial"/>
                <w:b/>
                <w:bCs/>
                <w:sz w:val="20"/>
              </w:rPr>
            </w:pPr>
            <w:r>
              <w:rPr>
                <w:rFonts w:ascii="Arial" w:hAnsi="Arial" w:cs="Arial"/>
                <w:b/>
                <w:bCs/>
                <w:sz w:val="20"/>
              </w:rPr>
              <w:t>Hamilton</w:t>
            </w:r>
          </w:p>
        </w:tc>
        <w:tc>
          <w:tcPr>
            <w:tcW w:w="1683" w:type="dxa"/>
            <w:noWrap/>
            <w:tcMar>
              <w:top w:w="0" w:type="dxa"/>
              <w:left w:w="108" w:type="dxa"/>
              <w:bottom w:w="0" w:type="dxa"/>
              <w:right w:w="108" w:type="dxa"/>
            </w:tcMar>
            <w:vAlign w:val="center"/>
            <w:hideMark/>
          </w:tcPr>
          <w:p w14:paraId="32FEC78D" w14:textId="77777777" w:rsidR="00B7116F" w:rsidRDefault="00B7116F">
            <w:pPr>
              <w:rPr>
                <w:rFonts w:ascii="Arial" w:hAnsi="Arial" w:cs="Arial"/>
                <w:sz w:val="20"/>
              </w:rPr>
            </w:pPr>
            <w:r>
              <w:rPr>
                <w:rFonts w:ascii="Arial" w:hAnsi="Arial" w:cs="Arial"/>
                <w:sz w:val="20"/>
              </w:rPr>
              <w:t>Mark</w:t>
            </w:r>
          </w:p>
        </w:tc>
        <w:tc>
          <w:tcPr>
            <w:tcW w:w="4804" w:type="dxa"/>
            <w:tcMar>
              <w:top w:w="0" w:type="dxa"/>
              <w:left w:w="108" w:type="dxa"/>
              <w:bottom w:w="0" w:type="dxa"/>
              <w:right w:w="108" w:type="dxa"/>
            </w:tcMar>
            <w:vAlign w:val="center"/>
            <w:hideMark/>
          </w:tcPr>
          <w:p w14:paraId="733A38DF" w14:textId="77777777" w:rsidR="00B7116F" w:rsidRDefault="00B7116F">
            <w:pPr>
              <w:rPr>
                <w:rFonts w:ascii="Arial" w:hAnsi="Arial" w:cs="Arial"/>
                <w:sz w:val="20"/>
              </w:rPr>
            </w:pPr>
            <w:r>
              <w:rPr>
                <w:rFonts w:ascii="Arial" w:hAnsi="Arial" w:cs="Arial"/>
                <w:sz w:val="20"/>
              </w:rPr>
              <w:t>Ruckus/CommScope</w:t>
            </w:r>
          </w:p>
        </w:tc>
        <w:tc>
          <w:tcPr>
            <w:tcW w:w="734" w:type="dxa"/>
            <w:noWrap/>
            <w:tcMar>
              <w:top w:w="0" w:type="dxa"/>
              <w:left w:w="108" w:type="dxa"/>
              <w:bottom w:w="0" w:type="dxa"/>
              <w:right w:w="108" w:type="dxa"/>
            </w:tcMar>
            <w:vAlign w:val="center"/>
            <w:hideMark/>
          </w:tcPr>
          <w:p w14:paraId="1BA4BC40"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19D692D5"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36F7D1EA" w14:textId="77777777" w:rsidTr="00B7116F">
        <w:trPr>
          <w:trHeight w:val="256"/>
        </w:trPr>
        <w:tc>
          <w:tcPr>
            <w:tcW w:w="335" w:type="dxa"/>
            <w:noWrap/>
            <w:tcMar>
              <w:top w:w="0" w:type="dxa"/>
              <w:left w:w="108" w:type="dxa"/>
              <w:bottom w:w="0" w:type="dxa"/>
              <w:right w:w="108" w:type="dxa"/>
            </w:tcMar>
            <w:vAlign w:val="center"/>
            <w:hideMark/>
          </w:tcPr>
          <w:p w14:paraId="3D10B499" w14:textId="77777777" w:rsidR="00B7116F" w:rsidRDefault="00B7116F">
            <w:pPr>
              <w:jc w:val="right"/>
              <w:rPr>
                <w:rFonts w:ascii="Arial" w:hAnsi="Arial" w:cs="Arial"/>
                <w:sz w:val="20"/>
              </w:rPr>
            </w:pPr>
            <w:r>
              <w:rPr>
                <w:rFonts w:ascii="Arial" w:hAnsi="Arial" w:cs="Arial"/>
                <w:sz w:val="20"/>
              </w:rPr>
              <w:t>12</w:t>
            </w:r>
          </w:p>
        </w:tc>
        <w:tc>
          <w:tcPr>
            <w:tcW w:w="1943" w:type="dxa"/>
            <w:noWrap/>
            <w:tcMar>
              <w:top w:w="0" w:type="dxa"/>
              <w:left w:w="108" w:type="dxa"/>
              <w:bottom w:w="0" w:type="dxa"/>
              <w:right w:w="108" w:type="dxa"/>
            </w:tcMar>
            <w:vAlign w:val="center"/>
            <w:hideMark/>
          </w:tcPr>
          <w:p w14:paraId="44ED32B0" w14:textId="77777777" w:rsidR="00B7116F" w:rsidRDefault="00B7116F">
            <w:pPr>
              <w:rPr>
                <w:rFonts w:ascii="Arial" w:hAnsi="Arial" w:cs="Arial"/>
                <w:b/>
                <w:bCs/>
                <w:sz w:val="20"/>
              </w:rPr>
            </w:pPr>
            <w:r>
              <w:rPr>
                <w:rFonts w:ascii="Arial" w:hAnsi="Arial" w:cs="Arial"/>
                <w:b/>
                <w:bCs/>
                <w:sz w:val="20"/>
              </w:rPr>
              <w:t>Hu</w:t>
            </w:r>
          </w:p>
        </w:tc>
        <w:tc>
          <w:tcPr>
            <w:tcW w:w="1683" w:type="dxa"/>
            <w:noWrap/>
            <w:tcMar>
              <w:top w:w="0" w:type="dxa"/>
              <w:left w:w="108" w:type="dxa"/>
              <w:bottom w:w="0" w:type="dxa"/>
              <w:right w:w="108" w:type="dxa"/>
            </w:tcMar>
            <w:vAlign w:val="center"/>
            <w:hideMark/>
          </w:tcPr>
          <w:p w14:paraId="5ABE735C" w14:textId="77777777" w:rsidR="00B7116F" w:rsidRDefault="00B7116F">
            <w:pPr>
              <w:rPr>
                <w:rFonts w:ascii="Arial" w:hAnsi="Arial" w:cs="Arial"/>
                <w:sz w:val="20"/>
              </w:rPr>
            </w:pPr>
            <w:proofErr w:type="spellStart"/>
            <w:r>
              <w:rPr>
                <w:rFonts w:ascii="Arial" w:hAnsi="Arial" w:cs="Arial"/>
                <w:sz w:val="20"/>
              </w:rPr>
              <w:t>Chunyu</w:t>
            </w:r>
            <w:proofErr w:type="spellEnd"/>
          </w:p>
        </w:tc>
        <w:tc>
          <w:tcPr>
            <w:tcW w:w="4804" w:type="dxa"/>
            <w:tcMar>
              <w:top w:w="0" w:type="dxa"/>
              <w:left w:w="108" w:type="dxa"/>
              <w:bottom w:w="0" w:type="dxa"/>
              <w:right w:w="108" w:type="dxa"/>
            </w:tcMar>
            <w:vAlign w:val="center"/>
            <w:hideMark/>
          </w:tcPr>
          <w:p w14:paraId="575C8010" w14:textId="77777777" w:rsidR="00B7116F" w:rsidRDefault="00B7116F">
            <w:pPr>
              <w:rPr>
                <w:rFonts w:ascii="Arial" w:hAnsi="Arial" w:cs="Arial"/>
                <w:sz w:val="20"/>
              </w:rPr>
            </w:pPr>
            <w:r>
              <w:rPr>
                <w:rFonts w:ascii="Arial" w:hAnsi="Arial" w:cs="Arial"/>
                <w:sz w:val="20"/>
              </w:rPr>
              <w:t>Facebook</w:t>
            </w:r>
          </w:p>
        </w:tc>
        <w:tc>
          <w:tcPr>
            <w:tcW w:w="734" w:type="dxa"/>
            <w:noWrap/>
            <w:tcMar>
              <w:top w:w="0" w:type="dxa"/>
              <w:left w:w="108" w:type="dxa"/>
              <w:bottom w:w="0" w:type="dxa"/>
              <w:right w:w="108" w:type="dxa"/>
            </w:tcMar>
            <w:vAlign w:val="center"/>
            <w:hideMark/>
          </w:tcPr>
          <w:p w14:paraId="12A9D862"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18DED0AA" w14:textId="77777777" w:rsidR="00B7116F" w:rsidRDefault="00B7116F">
            <w:pPr>
              <w:rPr>
                <w:rFonts w:ascii="Arial" w:hAnsi="Arial" w:cs="Arial"/>
                <w:b/>
                <w:bCs/>
                <w:sz w:val="18"/>
                <w:szCs w:val="18"/>
              </w:rPr>
            </w:pPr>
          </w:p>
        </w:tc>
      </w:tr>
      <w:tr w:rsidR="00B7116F" w14:paraId="768EA61A" w14:textId="77777777" w:rsidTr="00B7116F">
        <w:trPr>
          <w:trHeight w:val="256"/>
        </w:trPr>
        <w:tc>
          <w:tcPr>
            <w:tcW w:w="335" w:type="dxa"/>
            <w:noWrap/>
            <w:tcMar>
              <w:top w:w="0" w:type="dxa"/>
              <w:left w:w="108" w:type="dxa"/>
              <w:bottom w:w="0" w:type="dxa"/>
              <w:right w:w="108" w:type="dxa"/>
            </w:tcMar>
            <w:vAlign w:val="center"/>
            <w:hideMark/>
          </w:tcPr>
          <w:p w14:paraId="5C3CD4C6" w14:textId="77777777" w:rsidR="00B7116F" w:rsidRDefault="00B7116F">
            <w:pPr>
              <w:jc w:val="right"/>
              <w:rPr>
                <w:rFonts w:ascii="Arial" w:eastAsiaTheme="minorHAnsi" w:hAnsi="Arial" w:cs="Arial"/>
                <w:sz w:val="20"/>
              </w:rPr>
            </w:pPr>
            <w:r>
              <w:rPr>
                <w:rFonts w:ascii="Arial" w:hAnsi="Arial" w:cs="Arial"/>
                <w:sz w:val="20"/>
              </w:rPr>
              <w:t>13</w:t>
            </w:r>
          </w:p>
        </w:tc>
        <w:tc>
          <w:tcPr>
            <w:tcW w:w="1943" w:type="dxa"/>
            <w:noWrap/>
            <w:tcMar>
              <w:top w:w="0" w:type="dxa"/>
              <w:left w:w="108" w:type="dxa"/>
              <w:bottom w:w="0" w:type="dxa"/>
              <w:right w:w="108" w:type="dxa"/>
            </w:tcMar>
            <w:vAlign w:val="center"/>
            <w:hideMark/>
          </w:tcPr>
          <w:p w14:paraId="24BB96CF" w14:textId="77777777" w:rsidR="00B7116F" w:rsidRDefault="00B7116F">
            <w:pPr>
              <w:rPr>
                <w:rFonts w:ascii="Arial" w:hAnsi="Arial" w:cs="Arial"/>
                <w:b/>
                <w:bCs/>
                <w:sz w:val="20"/>
              </w:rPr>
            </w:pPr>
            <w:r>
              <w:rPr>
                <w:rFonts w:ascii="Arial" w:hAnsi="Arial" w:cs="Arial"/>
                <w:b/>
                <w:bCs/>
                <w:sz w:val="20"/>
              </w:rPr>
              <w:t>Jeffries</w:t>
            </w:r>
          </w:p>
        </w:tc>
        <w:tc>
          <w:tcPr>
            <w:tcW w:w="1683" w:type="dxa"/>
            <w:noWrap/>
            <w:tcMar>
              <w:top w:w="0" w:type="dxa"/>
              <w:left w:w="108" w:type="dxa"/>
              <w:bottom w:w="0" w:type="dxa"/>
              <w:right w:w="108" w:type="dxa"/>
            </w:tcMar>
            <w:vAlign w:val="center"/>
            <w:hideMark/>
          </w:tcPr>
          <w:p w14:paraId="4B9545BC" w14:textId="77777777" w:rsidR="00B7116F" w:rsidRDefault="00B7116F">
            <w:pPr>
              <w:rPr>
                <w:rFonts w:ascii="Arial" w:hAnsi="Arial" w:cs="Arial"/>
                <w:sz w:val="20"/>
              </w:rPr>
            </w:pPr>
            <w:r>
              <w:rPr>
                <w:rFonts w:ascii="Arial" w:hAnsi="Arial" w:cs="Arial"/>
                <w:sz w:val="20"/>
              </w:rPr>
              <w:t>Timothy</w:t>
            </w:r>
          </w:p>
        </w:tc>
        <w:tc>
          <w:tcPr>
            <w:tcW w:w="4804" w:type="dxa"/>
            <w:tcMar>
              <w:top w:w="0" w:type="dxa"/>
              <w:left w:w="108" w:type="dxa"/>
              <w:bottom w:w="0" w:type="dxa"/>
              <w:right w:w="108" w:type="dxa"/>
            </w:tcMar>
            <w:vAlign w:val="center"/>
            <w:hideMark/>
          </w:tcPr>
          <w:p w14:paraId="38A12287" w14:textId="77777777" w:rsidR="00B7116F" w:rsidRDefault="00B7116F">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734" w:type="dxa"/>
            <w:noWrap/>
            <w:tcMar>
              <w:top w:w="0" w:type="dxa"/>
              <w:left w:w="108" w:type="dxa"/>
              <w:bottom w:w="0" w:type="dxa"/>
              <w:right w:w="108" w:type="dxa"/>
            </w:tcMar>
            <w:vAlign w:val="center"/>
            <w:hideMark/>
          </w:tcPr>
          <w:p w14:paraId="18B657BB"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26506DBD" w14:textId="77777777" w:rsidR="00B7116F" w:rsidRDefault="00B7116F">
            <w:pPr>
              <w:jc w:val="center"/>
              <w:rPr>
                <w:rFonts w:ascii="Arial" w:hAnsi="Arial" w:cs="Arial"/>
                <w:b/>
                <w:bCs/>
                <w:sz w:val="18"/>
                <w:szCs w:val="18"/>
              </w:rPr>
            </w:pPr>
            <w:r>
              <w:rPr>
                <w:rFonts w:ascii="Arial" w:hAnsi="Arial" w:cs="Arial"/>
                <w:b/>
                <w:bCs/>
                <w:sz w:val="18"/>
                <w:szCs w:val="18"/>
              </w:rPr>
              <w:t>x</w:t>
            </w:r>
          </w:p>
        </w:tc>
      </w:tr>
      <w:tr w:rsidR="00B7116F" w14:paraId="50571D08" w14:textId="77777777" w:rsidTr="00B7116F">
        <w:trPr>
          <w:trHeight w:val="256"/>
        </w:trPr>
        <w:tc>
          <w:tcPr>
            <w:tcW w:w="335" w:type="dxa"/>
            <w:noWrap/>
            <w:tcMar>
              <w:top w:w="0" w:type="dxa"/>
              <w:left w:w="108" w:type="dxa"/>
              <w:bottom w:w="0" w:type="dxa"/>
              <w:right w:w="108" w:type="dxa"/>
            </w:tcMar>
            <w:vAlign w:val="center"/>
            <w:hideMark/>
          </w:tcPr>
          <w:p w14:paraId="5987275C" w14:textId="77777777" w:rsidR="00B7116F" w:rsidRDefault="00B7116F">
            <w:pPr>
              <w:jc w:val="right"/>
              <w:rPr>
                <w:rFonts w:ascii="Arial" w:hAnsi="Arial" w:cs="Arial"/>
                <w:sz w:val="20"/>
              </w:rPr>
            </w:pPr>
            <w:r>
              <w:rPr>
                <w:rFonts w:ascii="Arial" w:hAnsi="Arial" w:cs="Arial"/>
                <w:sz w:val="20"/>
              </w:rPr>
              <w:t>14</w:t>
            </w:r>
          </w:p>
        </w:tc>
        <w:tc>
          <w:tcPr>
            <w:tcW w:w="1943" w:type="dxa"/>
            <w:noWrap/>
            <w:tcMar>
              <w:top w:w="0" w:type="dxa"/>
              <w:left w:w="108" w:type="dxa"/>
              <w:bottom w:w="0" w:type="dxa"/>
              <w:right w:w="108" w:type="dxa"/>
            </w:tcMar>
            <w:vAlign w:val="center"/>
            <w:hideMark/>
          </w:tcPr>
          <w:p w14:paraId="30FDCE43" w14:textId="77777777" w:rsidR="00B7116F" w:rsidRDefault="00B7116F">
            <w:pPr>
              <w:rPr>
                <w:rFonts w:ascii="Arial" w:hAnsi="Arial" w:cs="Arial"/>
                <w:b/>
                <w:bCs/>
                <w:sz w:val="20"/>
              </w:rPr>
            </w:pPr>
            <w:proofErr w:type="spellStart"/>
            <w:r>
              <w:rPr>
                <w:rFonts w:ascii="Arial" w:hAnsi="Arial" w:cs="Arial"/>
                <w:b/>
                <w:bCs/>
                <w:sz w:val="20"/>
              </w:rPr>
              <w:t>Kürner</w:t>
            </w:r>
            <w:proofErr w:type="spellEnd"/>
          </w:p>
        </w:tc>
        <w:tc>
          <w:tcPr>
            <w:tcW w:w="1683" w:type="dxa"/>
            <w:noWrap/>
            <w:tcMar>
              <w:top w:w="0" w:type="dxa"/>
              <w:left w:w="108" w:type="dxa"/>
              <w:bottom w:w="0" w:type="dxa"/>
              <w:right w:w="108" w:type="dxa"/>
            </w:tcMar>
            <w:vAlign w:val="center"/>
            <w:hideMark/>
          </w:tcPr>
          <w:p w14:paraId="13DEB204" w14:textId="77777777" w:rsidR="00B7116F" w:rsidRDefault="00B7116F">
            <w:pPr>
              <w:rPr>
                <w:rFonts w:ascii="Arial" w:hAnsi="Arial" w:cs="Arial"/>
                <w:sz w:val="20"/>
              </w:rPr>
            </w:pPr>
            <w:r>
              <w:rPr>
                <w:rFonts w:ascii="Arial" w:hAnsi="Arial" w:cs="Arial"/>
                <w:sz w:val="20"/>
              </w:rPr>
              <w:t>Thomas</w:t>
            </w:r>
          </w:p>
        </w:tc>
        <w:tc>
          <w:tcPr>
            <w:tcW w:w="4804" w:type="dxa"/>
            <w:tcMar>
              <w:top w:w="0" w:type="dxa"/>
              <w:left w:w="108" w:type="dxa"/>
              <w:bottom w:w="0" w:type="dxa"/>
              <w:right w:w="108" w:type="dxa"/>
            </w:tcMar>
            <w:vAlign w:val="center"/>
            <w:hideMark/>
          </w:tcPr>
          <w:p w14:paraId="615FF67A" w14:textId="77777777" w:rsidR="00B7116F" w:rsidRDefault="00B7116F">
            <w:pPr>
              <w:rPr>
                <w:rFonts w:ascii="Arial" w:hAnsi="Arial" w:cs="Arial"/>
                <w:sz w:val="20"/>
              </w:rPr>
            </w:pPr>
            <w:r>
              <w:rPr>
                <w:rFonts w:ascii="Arial" w:hAnsi="Arial" w:cs="Arial"/>
                <w:sz w:val="20"/>
              </w:rPr>
              <w:t>TU Braunschweig</w:t>
            </w:r>
          </w:p>
        </w:tc>
        <w:tc>
          <w:tcPr>
            <w:tcW w:w="734" w:type="dxa"/>
            <w:noWrap/>
            <w:tcMar>
              <w:top w:w="0" w:type="dxa"/>
              <w:left w:w="108" w:type="dxa"/>
              <w:bottom w:w="0" w:type="dxa"/>
              <w:right w:w="108" w:type="dxa"/>
            </w:tcMar>
            <w:vAlign w:val="center"/>
            <w:hideMark/>
          </w:tcPr>
          <w:p w14:paraId="397F9AE9"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6F66A865" w14:textId="77777777" w:rsidR="00B7116F" w:rsidRDefault="00B7116F">
            <w:pPr>
              <w:rPr>
                <w:rFonts w:ascii="Arial" w:hAnsi="Arial" w:cs="Arial"/>
                <w:b/>
                <w:bCs/>
                <w:sz w:val="18"/>
                <w:szCs w:val="18"/>
              </w:rPr>
            </w:pPr>
          </w:p>
        </w:tc>
      </w:tr>
      <w:tr w:rsidR="00B7116F" w14:paraId="2EA8E6BA" w14:textId="77777777" w:rsidTr="00B7116F">
        <w:trPr>
          <w:trHeight w:val="256"/>
        </w:trPr>
        <w:tc>
          <w:tcPr>
            <w:tcW w:w="335" w:type="dxa"/>
            <w:noWrap/>
            <w:tcMar>
              <w:top w:w="0" w:type="dxa"/>
              <w:left w:w="108" w:type="dxa"/>
              <w:bottom w:w="0" w:type="dxa"/>
              <w:right w:w="108" w:type="dxa"/>
            </w:tcMar>
            <w:vAlign w:val="center"/>
            <w:hideMark/>
          </w:tcPr>
          <w:p w14:paraId="39019CF0" w14:textId="77777777" w:rsidR="00B7116F" w:rsidRDefault="00B7116F">
            <w:pPr>
              <w:jc w:val="right"/>
              <w:rPr>
                <w:rFonts w:ascii="Arial" w:eastAsiaTheme="minorHAnsi" w:hAnsi="Arial" w:cs="Arial"/>
                <w:sz w:val="20"/>
              </w:rPr>
            </w:pPr>
            <w:r>
              <w:rPr>
                <w:rFonts w:ascii="Arial" w:hAnsi="Arial" w:cs="Arial"/>
                <w:sz w:val="20"/>
              </w:rPr>
              <w:t>15</w:t>
            </w:r>
          </w:p>
        </w:tc>
        <w:tc>
          <w:tcPr>
            <w:tcW w:w="1943" w:type="dxa"/>
            <w:noWrap/>
            <w:tcMar>
              <w:top w:w="0" w:type="dxa"/>
              <w:left w:w="108" w:type="dxa"/>
              <w:bottom w:w="0" w:type="dxa"/>
              <w:right w:w="108" w:type="dxa"/>
            </w:tcMar>
            <w:vAlign w:val="center"/>
            <w:hideMark/>
          </w:tcPr>
          <w:p w14:paraId="0DEE85A6" w14:textId="77777777" w:rsidR="00B7116F" w:rsidRDefault="00B7116F">
            <w:pPr>
              <w:rPr>
                <w:rFonts w:ascii="Arial" w:hAnsi="Arial" w:cs="Arial"/>
                <w:b/>
                <w:bCs/>
                <w:sz w:val="20"/>
              </w:rPr>
            </w:pPr>
            <w:r>
              <w:rPr>
                <w:rFonts w:ascii="Arial" w:hAnsi="Arial" w:cs="Arial"/>
                <w:b/>
                <w:bCs/>
                <w:sz w:val="20"/>
              </w:rPr>
              <w:t>Norman</w:t>
            </w:r>
          </w:p>
        </w:tc>
        <w:tc>
          <w:tcPr>
            <w:tcW w:w="1683" w:type="dxa"/>
            <w:noWrap/>
            <w:tcMar>
              <w:top w:w="0" w:type="dxa"/>
              <w:left w:w="108" w:type="dxa"/>
              <w:bottom w:w="0" w:type="dxa"/>
              <w:right w:w="108" w:type="dxa"/>
            </w:tcMar>
            <w:vAlign w:val="center"/>
            <w:hideMark/>
          </w:tcPr>
          <w:p w14:paraId="1289D858" w14:textId="77777777" w:rsidR="00B7116F" w:rsidRDefault="00B7116F">
            <w:pPr>
              <w:rPr>
                <w:rFonts w:ascii="Arial" w:hAnsi="Arial" w:cs="Arial"/>
                <w:sz w:val="20"/>
              </w:rPr>
            </w:pPr>
            <w:r>
              <w:rPr>
                <w:rFonts w:ascii="Arial" w:hAnsi="Arial" w:cs="Arial"/>
                <w:sz w:val="20"/>
              </w:rPr>
              <w:t>Alan</w:t>
            </w:r>
          </w:p>
        </w:tc>
        <w:tc>
          <w:tcPr>
            <w:tcW w:w="4804" w:type="dxa"/>
            <w:tcMar>
              <w:top w:w="0" w:type="dxa"/>
              <w:left w:w="108" w:type="dxa"/>
              <w:bottom w:w="0" w:type="dxa"/>
              <w:right w:w="108" w:type="dxa"/>
            </w:tcMar>
            <w:vAlign w:val="center"/>
            <w:hideMark/>
          </w:tcPr>
          <w:p w14:paraId="4D3D73CC" w14:textId="77777777" w:rsidR="00B7116F" w:rsidRDefault="00B7116F">
            <w:pPr>
              <w:rPr>
                <w:rFonts w:ascii="Arial" w:hAnsi="Arial" w:cs="Arial"/>
                <w:sz w:val="20"/>
              </w:rPr>
            </w:pPr>
            <w:r>
              <w:rPr>
                <w:rFonts w:ascii="Arial" w:hAnsi="Arial" w:cs="Arial"/>
                <w:sz w:val="20"/>
              </w:rPr>
              <w:t>Facebook</w:t>
            </w:r>
          </w:p>
        </w:tc>
        <w:tc>
          <w:tcPr>
            <w:tcW w:w="734" w:type="dxa"/>
            <w:noWrap/>
            <w:tcMar>
              <w:top w:w="0" w:type="dxa"/>
              <w:left w:w="108" w:type="dxa"/>
              <w:bottom w:w="0" w:type="dxa"/>
              <w:right w:w="108" w:type="dxa"/>
            </w:tcMar>
            <w:vAlign w:val="center"/>
            <w:hideMark/>
          </w:tcPr>
          <w:p w14:paraId="49902C0E"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3AF6F1D9" w14:textId="77777777" w:rsidR="00B7116F" w:rsidRDefault="00B7116F">
            <w:pPr>
              <w:rPr>
                <w:rFonts w:ascii="Arial" w:hAnsi="Arial" w:cs="Arial"/>
                <w:b/>
                <w:bCs/>
                <w:sz w:val="18"/>
                <w:szCs w:val="18"/>
              </w:rPr>
            </w:pPr>
          </w:p>
        </w:tc>
      </w:tr>
      <w:tr w:rsidR="00B7116F" w14:paraId="5D13A1FF" w14:textId="77777777" w:rsidTr="00B7116F">
        <w:trPr>
          <w:trHeight w:val="256"/>
        </w:trPr>
        <w:tc>
          <w:tcPr>
            <w:tcW w:w="335" w:type="dxa"/>
            <w:noWrap/>
            <w:tcMar>
              <w:top w:w="0" w:type="dxa"/>
              <w:left w:w="108" w:type="dxa"/>
              <w:bottom w:w="0" w:type="dxa"/>
              <w:right w:w="108" w:type="dxa"/>
            </w:tcMar>
            <w:vAlign w:val="center"/>
            <w:hideMark/>
          </w:tcPr>
          <w:p w14:paraId="20A83FB2" w14:textId="77777777" w:rsidR="00B7116F" w:rsidRDefault="00B7116F">
            <w:pPr>
              <w:jc w:val="right"/>
              <w:rPr>
                <w:rFonts w:ascii="Arial" w:eastAsiaTheme="minorHAnsi" w:hAnsi="Arial" w:cs="Arial"/>
                <w:sz w:val="20"/>
              </w:rPr>
            </w:pPr>
            <w:r>
              <w:rPr>
                <w:rFonts w:ascii="Arial" w:hAnsi="Arial" w:cs="Arial"/>
                <w:sz w:val="20"/>
              </w:rPr>
              <w:t>16</w:t>
            </w:r>
          </w:p>
        </w:tc>
        <w:tc>
          <w:tcPr>
            <w:tcW w:w="1943" w:type="dxa"/>
            <w:noWrap/>
            <w:tcMar>
              <w:top w:w="0" w:type="dxa"/>
              <w:left w:w="108" w:type="dxa"/>
              <w:bottom w:w="0" w:type="dxa"/>
              <w:right w:w="108" w:type="dxa"/>
            </w:tcMar>
            <w:vAlign w:val="center"/>
            <w:hideMark/>
          </w:tcPr>
          <w:p w14:paraId="71A04622" w14:textId="77777777" w:rsidR="00B7116F" w:rsidRDefault="00B7116F">
            <w:pPr>
              <w:rPr>
                <w:rFonts w:ascii="Arial" w:hAnsi="Arial" w:cs="Arial"/>
                <w:b/>
                <w:bCs/>
                <w:sz w:val="20"/>
              </w:rPr>
            </w:pPr>
            <w:r>
              <w:rPr>
                <w:rFonts w:ascii="Arial" w:hAnsi="Arial" w:cs="Arial"/>
                <w:b/>
                <w:bCs/>
                <w:sz w:val="20"/>
              </w:rPr>
              <w:t>Sarris</w:t>
            </w:r>
          </w:p>
        </w:tc>
        <w:tc>
          <w:tcPr>
            <w:tcW w:w="1683" w:type="dxa"/>
            <w:noWrap/>
            <w:tcMar>
              <w:top w:w="0" w:type="dxa"/>
              <w:left w:w="108" w:type="dxa"/>
              <w:bottom w:w="0" w:type="dxa"/>
              <w:right w:w="108" w:type="dxa"/>
            </w:tcMar>
            <w:vAlign w:val="center"/>
            <w:hideMark/>
          </w:tcPr>
          <w:p w14:paraId="2CAF8894" w14:textId="77777777" w:rsidR="00B7116F" w:rsidRDefault="00B7116F">
            <w:pPr>
              <w:rPr>
                <w:rFonts w:ascii="Arial" w:hAnsi="Arial" w:cs="Arial"/>
                <w:sz w:val="20"/>
              </w:rPr>
            </w:pPr>
            <w:proofErr w:type="spellStart"/>
            <w:r>
              <w:rPr>
                <w:rFonts w:ascii="Arial" w:hAnsi="Arial" w:cs="Arial"/>
                <w:sz w:val="20"/>
              </w:rPr>
              <w:t>Ioannis</w:t>
            </w:r>
            <w:proofErr w:type="spellEnd"/>
          </w:p>
        </w:tc>
        <w:tc>
          <w:tcPr>
            <w:tcW w:w="4804" w:type="dxa"/>
            <w:tcMar>
              <w:top w:w="0" w:type="dxa"/>
              <w:left w:w="108" w:type="dxa"/>
              <w:bottom w:w="0" w:type="dxa"/>
              <w:right w:w="108" w:type="dxa"/>
            </w:tcMar>
            <w:vAlign w:val="center"/>
            <w:hideMark/>
          </w:tcPr>
          <w:p w14:paraId="651763EA" w14:textId="77777777" w:rsidR="00B7116F" w:rsidRDefault="00B7116F">
            <w:pPr>
              <w:rPr>
                <w:rFonts w:ascii="Arial" w:hAnsi="Arial" w:cs="Arial"/>
                <w:sz w:val="20"/>
              </w:rPr>
            </w:pPr>
            <w:proofErr w:type="spellStart"/>
            <w:r>
              <w:rPr>
                <w:rFonts w:ascii="Arial" w:hAnsi="Arial" w:cs="Arial"/>
                <w:sz w:val="20"/>
              </w:rPr>
              <w:t>Adveos</w:t>
            </w:r>
            <w:proofErr w:type="spellEnd"/>
          </w:p>
        </w:tc>
        <w:tc>
          <w:tcPr>
            <w:tcW w:w="734" w:type="dxa"/>
            <w:noWrap/>
            <w:tcMar>
              <w:top w:w="0" w:type="dxa"/>
              <w:left w:w="108" w:type="dxa"/>
              <w:bottom w:w="0" w:type="dxa"/>
              <w:right w:w="108" w:type="dxa"/>
            </w:tcMar>
            <w:vAlign w:val="center"/>
            <w:hideMark/>
          </w:tcPr>
          <w:p w14:paraId="4D60F328"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1B5D15A2" w14:textId="77777777" w:rsidR="00B7116F" w:rsidRDefault="00B7116F">
            <w:pPr>
              <w:rPr>
                <w:rFonts w:ascii="Arial" w:hAnsi="Arial" w:cs="Arial"/>
                <w:b/>
                <w:bCs/>
                <w:sz w:val="18"/>
                <w:szCs w:val="18"/>
              </w:rPr>
            </w:pPr>
          </w:p>
        </w:tc>
      </w:tr>
      <w:tr w:rsidR="00B7116F" w14:paraId="3FEDF574" w14:textId="77777777" w:rsidTr="00B7116F">
        <w:trPr>
          <w:trHeight w:val="256"/>
        </w:trPr>
        <w:tc>
          <w:tcPr>
            <w:tcW w:w="335" w:type="dxa"/>
            <w:noWrap/>
            <w:tcMar>
              <w:top w:w="0" w:type="dxa"/>
              <w:left w:w="108" w:type="dxa"/>
              <w:bottom w:w="0" w:type="dxa"/>
              <w:right w:w="108" w:type="dxa"/>
            </w:tcMar>
            <w:vAlign w:val="center"/>
            <w:hideMark/>
          </w:tcPr>
          <w:p w14:paraId="553A8BAD" w14:textId="77777777" w:rsidR="00B7116F" w:rsidRDefault="00B7116F">
            <w:pPr>
              <w:jc w:val="right"/>
              <w:rPr>
                <w:rFonts w:ascii="Arial" w:eastAsiaTheme="minorHAnsi" w:hAnsi="Arial" w:cs="Arial"/>
                <w:sz w:val="20"/>
              </w:rPr>
            </w:pPr>
            <w:r>
              <w:rPr>
                <w:rFonts w:ascii="Arial" w:hAnsi="Arial" w:cs="Arial"/>
                <w:sz w:val="20"/>
              </w:rPr>
              <w:t>17</w:t>
            </w:r>
          </w:p>
        </w:tc>
        <w:tc>
          <w:tcPr>
            <w:tcW w:w="1943" w:type="dxa"/>
            <w:noWrap/>
            <w:tcMar>
              <w:top w:w="0" w:type="dxa"/>
              <w:left w:w="108" w:type="dxa"/>
              <w:bottom w:w="0" w:type="dxa"/>
              <w:right w:w="108" w:type="dxa"/>
            </w:tcMar>
            <w:vAlign w:val="center"/>
            <w:hideMark/>
          </w:tcPr>
          <w:p w14:paraId="420D5619" w14:textId="77777777" w:rsidR="00B7116F" w:rsidRDefault="00B7116F">
            <w:pPr>
              <w:rPr>
                <w:rFonts w:ascii="Arial" w:hAnsi="Arial" w:cs="Arial"/>
                <w:b/>
                <w:bCs/>
                <w:sz w:val="20"/>
              </w:rPr>
            </w:pPr>
            <w:r>
              <w:rPr>
                <w:rFonts w:ascii="Arial" w:hAnsi="Arial" w:cs="Arial"/>
                <w:b/>
                <w:bCs/>
                <w:sz w:val="20"/>
              </w:rPr>
              <w:t>Scott</w:t>
            </w:r>
          </w:p>
        </w:tc>
        <w:tc>
          <w:tcPr>
            <w:tcW w:w="1683" w:type="dxa"/>
            <w:noWrap/>
            <w:tcMar>
              <w:top w:w="0" w:type="dxa"/>
              <w:left w:w="108" w:type="dxa"/>
              <w:bottom w:w="0" w:type="dxa"/>
              <w:right w:w="108" w:type="dxa"/>
            </w:tcMar>
            <w:vAlign w:val="center"/>
            <w:hideMark/>
          </w:tcPr>
          <w:p w14:paraId="14ACC64A" w14:textId="77777777" w:rsidR="00B7116F" w:rsidRDefault="00B7116F">
            <w:pPr>
              <w:rPr>
                <w:rFonts w:ascii="Arial" w:hAnsi="Arial" w:cs="Arial"/>
                <w:sz w:val="20"/>
              </w:rPr>
            </w:pPr>
            <w:r>
              <w:rPr>
                <w:rFonts w:ascii="Arial" w:hAnsi="Arial" w:cs="Arial"/>
                <w:sz w:val="20"/>
              </w:rPr>
              <w:t>Andy</w:t>
            </w:r>
          </w:p>
        </w:tc>
        <w:tc>
          <w:tcPr>
            <w:tcW w:w="4804" w:type="dxa"/>
            <w:tcMar>
              <w:top w:w="0" w:type="dxa"/>
              <w:left w:w="108" w:type="dxa"/>
              <w:bottom w:w="0" w:type="dxa"/>
              <w:right w:w="108" w:type="dxa"/>
            </w:tcMar>
            <w:vAlign w:val="center"/>
            <w:hideMark/>
          </w:tcPr>
          <w:p w14:paraId="433FCA1E" w14:textId="77777777" w:rsidR="00B7116F" w:rsidRDefault="00B7116F">
            <w:pPr>
              <w:rPr>
                <w:rFonts w:ascii="Arial" w:hAnsi="Arial" w:cs="Arial"/>
                <w:sz w:val="20"/>
              </w:rPr>
            </w:pPr>
            <w:r>
              <w:rPr>
                <w:rFonts w:ascii="Arial" w:hAnsi="Arial" w:cs="Arial"/>
                <w:sz w:val="20"/>
              </w:rPr>
              <w:t>NCTA</w:t>
            </w:r>
          </w:p>
        </w:tc>
        <w:tc>
          <w:tcPr>
            <w:tcW w:w="734" w:type="dxa"/>
            <w:noWrap/>
            <w:tcMar>
              <w:top w:w="0" w:type="dxa"/>
              <w:left w:w="108" w:type="dxa"/>
              <w:bottom w:w="0" w:type="dxa"/>
              <w:right w:w="108" w:type="dxa"/>
            </w:tcMar>
            <w:vAlign w:val="center"/>
            <w:hideMark/>
          </w:tcPr>
          <w:p w14:paraId="0139B473" w14:textId="77777777" w:rsidR="00B7116F" w:rsidRDefault="00B7116F">
            <w:pPr>
              <w:rPr>
                <w:rFonts w:ascii="Arial" w:hAnsi="Arial" w:cs="Arial"/>
                <w:sz w:val="20"/>
              </w:rPr>
            </w:pPr>
          </w:p>
        </w:tc>
        <w:tc>
          <w:tcPr>
            <w:tcW w:w="734" w:type="dxa"/>
            <w:noWrap/>
            <w:tcMar>
              <w:top w:w="0" w:type="dxa"/>
              <w:left w:w="108" w:type="dxa"/>
              <w:bottom w:w="0" w:type="dxa"/>
              <w:right w:w="108" w:type="dxa"/>
            </w:tcMar>
            <w:vAlign w:val="center"/>
            <w:hideMark/>
          </w:tcPr>
          <w:p w14:paraId="1DCC4133" w14:textId="77777777" w:rsidR="00B7116F" w:rsidRDefault="00B7116F">
            <w:pPr>
              <w:jc w:val="center"/>
              <w:rPr>
                <w:rFonts w:ascii="Arial" w:eastAsiaTheme="minorHAnsi" w:hAnsi="Arial" w:cs="Arial"/>
                <w:b/>
                <w:bCs/>
                <w:sz w:val="18"/>
                <w:szCs w:val="18"/>
              </w:rPr>
            </w:pPr>
            <w:r>
              <w:rPr>
                <w:rFonts w:ascii="Arial" w:hAnsi="Arial" w:cs="Arial"/>
                <w:b/>
                <w:bCs/>
                <w:sz w:val="18"/>
                <w:szCs w:val="18"/>
              </w:rPr>
              <w:t>x</w:t>
            </w:r>
          </w:p>
        </w:tc>
      </w:tr>
      <w:tr w:rsidR="00B7116F" w14:paraId="1BAF993B" w14:textId="77777777" w:rsidTr="00B7116F">
        <w:trPr>
          <w:trHeight w:val="256"/>
        </w:trPr>
        <w:tc>
          <w:tcPr>
            <w:tcW w:w="335" w:type="dxa"/>
            <w:noWrap/>
            <w:tcMar>
              <w:top w:w="0" w:type="dxa"/>
              <w:left w:w="108" w:type="dxa"/>
              <w:bottom w:w="0" w:type="dxa"/>
              <w:right w:w="108" w:type="dxa"/>
            </w:tcMar>
            <w:vAlign w:val="center"/>
            <w:hideMark/>
          </w:tcPr>
          <w:p w14:paraId="26EE43C3" w14:textId="77777777" w:rsidR="00B7116F" w:rsidRDefault="00B7116F">
            <w:pPr>
              <w:jc w:val="right"/>
              <w:rPr>
                <w:rFonts w:ascii="Arial" w:hAnsi="Arial" w:cs="Arial"/>
                <w:sz w:val="20"/>
              </w:rPr>
            </w:pPr>
            <w:r>
              <w:rPr>
                <w:rFonts w:ascii="Arial" w:hAnsi="Arial" w:cs="Arial"/>
                <w:sz w:val="20"/>
              </w:rPr>
              <w:t>18</w:t>
            </w:r>
          </w:p>
        </w:tc>
        <w:tc>
          <w:tcPr>
            <w:tcW w:w="1943" w:type="dxa"/>
            <w:noWrap/>
            <w:tcMar>
              <w:top w:w="0" w:type="dxa"/>
              <w:left w:w="108" w:type="dxa"/>
              <w:bottom w:w="0" w:type="dxa"/>
              <w:right w:w="108" w:type="dxa"/>
            </w:tcMar>
            <w:vAlign w:val="center"/>
            <w:hideMark/>
          </w:tcPr>
          <w:p w14:paraId="1DAA5F1E" w14:textId="77777777" w:rsidR="00B7116F" w:rsidRDefault="00B7116F">
            <w:pPr>
              <w:rPr>
                <w:rFonts w:ascii="Arial" w:hAnsi="Arial" w:cs="Arial"/>
                <w:b/>
                <w:bCs/>
                <w:sz w:val="20"/>
              </w:rPr>
            </w:pPr>
            <w:r>
              <w:rPr>
                <w:rFonts w:ascii="Arial" w:hAnsi="Arial" w:cs="Arial"/>
                <w:b/>
                <w:bCs/>
                <w:sz w:val="20"/>
              </w:rPr>
              <w:t>Tian</w:t>
            </w:r>
          </w:p>
        </w:tc>
        <w:tc>
          <w:tcPr>
            <w:tcW w:w="1683" w:type="dxa"/>
            <w:noWrap/>
            <w:tcMar>
              <w:top w:w="0" w:type="dxa"/>
              <w:left w:w="108" w:type="dxa"/>
              <w:bottom w:w="0" w:type="dxa"/>
              <w:right w:w="108" w:type="dxa"/>
            </w:tcMar>
            <w:vAlign w:val="center"/>
            <w:hideMark/>
          </w:tcPr>
          <w:p w14:paraId="2C0FBC1F" w14:textId="77777777" w:rsidR="00B7116F" w:rsidRDefault="00B7116F">
            <w:pPr>
              <w:rPr>
                <w:rFonts w:ascii="Arial" w:hAnsi="Arial" w:cs="Arial"/>
                <w:sz w:val="20"/>
              </w:rPr>
            </w:pPr>
            <w:r>
              <w:rPr>
                <w:rFonts w:ascii="Arial" w:hAnsi="Arial" w:cs="Arial"/>
                <w:sz w:val="20"/>
              </w:rPr>
              <w:t>Bin</w:t>
            </w:r>
          </w:p>
        </w:tc>
        <w:tc>
          <w:tcPr>
            <w:tcW w:w="4804" w:type="dxa"/>
            <w:tcMar>
              <w:top w:w="0" w:type="dxa"/>
              <w:left w:w="108" w:type="dxa"/>
              <w:bottom w:w="0" w:type="dxa"/>
              <w:right w:w="108" w:type="dxa"/>
            </w:tcMar>
            <w:vAlign w:val="center"/>
            <w:hideMark/>
          </w:tcPr>
          <w:p w14:paraId="72B0A9E8" w14:textId="77777777" w:rsidR="00B7116F" w:rsidRDefault="00B7116F">
            <w:pPr>
              <w:rPr>
                <w:rFonts w:ascii="Arial" w:hAnsi="Arial" w:cs="Arial"/>
                <w:sz w:val="20"/>
              </w:rPr>
            </w:pPr>
            <w:r>
              <w:rPr>
                <w:rFonts w:ascii="Arial" w:hAnsi="Arial" w:cs="Arial"/>
                <w:sz w:val="20"/>
              </w:rPr>
              <w:t>Qualcomm Incorporated</w:t>
            </w:r>
          </w:p>
        </w:tc>
        <w:tc>
          <w:tcPr>
            <w:tcW w:w="734" w:type="dxa"/>
            <w:noWrap/>
            <w:tcMar>
              <w:top w:w="0" w:type="dxa"/>
              <w:left w:w="108" w:type="dxa"/>
              <w:bottom w:w="0" w:type="dxa"/>
              <w:right w:w="108" w:type="dxa"/>
            </w:tcMar>
            <w:vAlign w:val="center"/>
            <w:hideMark/>
          </w:tcPr>
          <w:p w14:paraId="7E730F68"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1F22F8CD" w14:textId="77777777" w:rsidR="00B7116F" w:rsidRDefault="00B7116F">
            <w:pPr>
              <w:rPr>
                <w:rFonts w:ascii="Arial" w:hAnsi="Arial" w:cs="Arial"/>
                <w:b/>
                <w:bCs/>
                <w:sz w:val="18"/>
                <w:szCs w:val="18"/>
              </w:rPr>
            </w:pPr>
          </w:p>
        </w:tc>
      </w:tr>
      <w:tr w:rsidR="00B7116F" w14:paraId="72F7933D" w14:textId="77777777" w:rsidTr="00B7116F">
        <w:trPr>
          <w:trHeight w:val="256"/>
        </w:trPr>
        <w:tc>
          <w:tcPr>
            <w:tcW w:w="335" w:type="dxa"/>
            <w:noWrap/>
            <w:tcMar>
              <w:top w:w="0" w:type="dxa"/>
              <w:left w:w="108" w:type="dxa"/>
              <w:bottom w:w="0" w:type="dxa"/>
              <w:right w:w="108" w:type="dxa"/>
            </w:tcMar>
            <w:vAlign w:val="center"/>
            <w:hideMark/>
          </w:tcPr>
          <w:p w14:paraId="3A962E39" w14:textId="77777777" w:rsidR="00B7116F" w:rsidRDefault="00B7116F">
            <w:pPr>
              <w:jc w:val="right"/>
              <w:rPr>
                <w:rFonts w:ascii="Arial" w:eastAsiaTheme="minorHAnsi" w:hAnsi="Arial" w:cs="Arial"/>
                <w:sz w:val="20"/>
              </w:rPr>
            </w:pPr>
            <w:r>
              <w:rPr>
                <w:rFonts w:ascii="Arial" w:hAnsi="Arial" w:cs="Arial"/>
                <w:sz w:val="20"/>
              </w:rPr>
              <w:t>19</w:t>
            </w:r>
          </w:p>
        </w:tc>
        <w:tc>
          <w:tcPr>
            <w:tcW w:w="1943" w:type="dxa"/>
            <w:noWrap/>
            <w:tcMar>
              <w:top w:w="0" w:type="dxa"/>
              <w:left w:w="108" w:type="dxa"/>
              <w:bottom w:w="0" w:type="dxa"/>
              <w:right w:w="108" w:type="dxa"/>
            </w:tcMar>
            <w:vAlign w:val="center"/>
            <w:hideMark/>
          </w:tcPr>
          <w:p w14:paraId="2E78069E" w14:textId="77777777" w:rsidR="00B7116F" w:rsidRDefault="00B7116F">
            <w:pPr>
              <w:rPr>
                <w:rFonts w:ascii="Arial" w:hAnsi="Arial" w:cs="Arial"/>
                <w:b/>
                <w:bCs/>
                <w:sz w:val="20"/>
              </w:rPr>
            </w:pPr>
            <w:r>
              <w:rPr>
                <w:rFonts w:ascii="Arial" w:hAnsi="Arial" w:cs="Arial"/>
                <w:b/>
                <w:bCs/>
                <w:sz w:val="20"/>
              </w:rPr>
              <w:t>Ward</w:t>
            </w:r>
          </w:p>
        </w:tc>
        <w:tc>
          <w:tcPr>
            <w:tcW w:w="1683" w:type="dxa"/>
            <w:noWrap/>
            <w:tcMar>
              <w:top w:w="0" w:type="dxa"/>
              <w:left w:w="108" w:type="dxa"/>
              <w:bottom w:w="0" w:type="dxa"/>
              <w:right w:w="108" w:type="dxa"/>
            </w:tcMar>
            <w:vAlign w:val="center"/>
            <w:hideMark/>
          </w:tcPr>
          <w:p w14:paraId="4DA2A0EE" w14:textId="77777777" w:rsidR="00B7116F" w:rsidRDefault="00B7116F">
            <w:pPr>
              <w:rPr>
                <w:rFonts w:ascii="Arial" w:hAnsi="Arial" w:cs="Arial"/>
                <w:sz w:val="20"/>
              </w:rPr>
            </w:pPr>
            <w:r>
              <w:rPr>
                <w:rFonts w:ascii="Arial" w:hAnsi="Arial" w:cs="Arial"/>
                <w:sz w:val="20"/>
              </w:rPr>
              <w:t>Lisa</w:t>
            </w:r>
          </w:p>
        </w:tc>
        <w:tc>
          <w:tcPr>
            <w:tcW w:w="4804" w:type="dxa"/>
            <w:tcMar>
              <w:top w:w="0" w:type="dxa"/>
              <w:left w:w="108" w:type="dxa"/>
              <w:bottom w:w="0" w:type="dxa"/>
              <w:right w:w="108" w:type="dxa"/>
            </w:tcMar>
            <w:vAlign w:val="center"/>
            <w:hideMark/>
          </w:tcPr>
          <w:p w14:paraId="7304B9E0" w14:textId="77777777" w:rsidR="00B7116F" w:rsidRDefault="00B7116F">
            <w:pPr>
              <w:rPr>
                <w:rFonts w:ascii="Arial" w:hAnsi="Arial" w:cs="Arial"/>
                <w:sz w:val="20"/>
              </w:rPr>
            </w:pPr>
            <w:r>
              <w:rPr>
                <w:rFonts w:ascii="Arial" w:hAnsi="Arial" w:cs="Arial"/>
                <w:sz w:val="20"/>
              </w:rPr>
              <w:t>Rohde &amp; Schwarz</w:t>
            </w:r>
          </w:p>
        </w:tc>
        <w:tc>
          <w:tcPr>
            <w:tcW w:w="734" w:type="dxa"/>
            <w:noWrap/>
            <w:tcMar>
              <w:top w:w="0" w:type="dxa"/>
              <w:left w:w="108" w:type="dxa"/>
              <w:bottom w:w="0" w:type="dxa"/>
              <w:right w:w="108" w:type="dxa"/>
            </w:tcMar>
            <w:vAlign w:val="center"/>
            <w:hideMark/>
          </w:tcPr>
          <w:p w14:paraId="175BCA67" w14:textId="77777777" w:rsidR="00B7116F" w:rsidRDefault="00B7116F">
            <w:pPr>
              <w:jc w:val="center"/>
              <w:rPr>
                <w:rFonts w:ascii="Arial" w:hAnsi="Arial" w:cs="Arial"/>
                <w:b/>
                <w:bCs/>
                <w:sz w:val="18"/>
                <w:szCs w:val="18"/>
              </w:rPr>
            </w:pPr>
            <w:r>
              <w:rPr>
                <w:rFonts w:ascii="Arial" w:hAnsi="Arial" w:cs="Arial"/>
                <w:b/>
                <w:bCs/>
                <w:sz w:val="18"/>
                <w:szCs w:val="18"/>
              </w:rPr>
              <w:t>x</w:t>
            </w:r>
          </w:p>
        </w:tc>
        <w:tc>
          <w:tcPr>
            <w:tcW w:w="734" w:type="dxa"/>
            <w:noWrap/>
            <w:tcMar>
              <w:top w:w="0" w:type="dxa"/>
              <w:left w:w="108" w:type="dxa"/>
              <w:bottom w:w="0" w:type="dxa"/>
              <w:right w:w="108" w:type="dxa"/>
            </w:tcMar>
            <w:vAlign w:val="center"/>
            <w:hideMark/>
          </w:tcPr>
          <w:p w14:paraId="377086FE" w14:textId="77777777" w:rsidR="00B7116F" w:rsidRDefault="00B7116F">
            <w:pPr>
              <w:jc w:val="center"/>
              <w:rPr>
                <w:rFonts w:ascii="Arial" w:hAnsi="Arial" w:cs="Arial"/>
                <w:b/>
                <w:bCs/>
                <w:sz w:val="18"/>
                <w:szCs w:val="18"/>
              </w:rPr>
            </w:pPr>
            <w:r>
              <w:rPr>
                <w:rFonts w:ascii="Arial" w:hAnsi="Arial" w:cs="Arial"/>
                <w:b/>
                <w:bCs/>
                <w:sz w:val="18"/>
                <w:szCs w:val="18"/>
              </w:rPr>
              <w:t>x</w:t>
            </w:r>
          </w:p>
        </w:tc>
      </w:tr>
    </w:tbl>
    <w:p w14:paraId="0D80352D" w14:textId="77777777" w:rsidR="00B7116F" w:rsidRDefault="00B7116F" w:rsidP="004334C2">
      <w:pPr>
        <w:rPr>
          <w:rFonts w:ascii="Arial" w:hAnsi="Arial" w:cs="Arial"/>
          <w:sz w:val="16"/>
          <w:szCs w:val="16"/>
          <w:lang w:val="en-US"/>
        </w:rPr>
      </w:pPr>
    </w:p>
    <w:sectPr w:rsidR="00B7116F" w:rsidSect="00C12717">
      <w:headerReference w:type="default" r:id="rId110"/>
      <w:footerReference w:type="default" r:id="rId11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21C6" w14:textId="77777777" w:rsidR="00B75CC6" w:rsidRDefault="00B75CC6">
      <w:r>
        <w:separator/>
      </w:r>
    </w:p>
  </w:endnote>
  <w:endnote w:type="continuationSeparator" w:id="0">
    <w:p w14:paraId="20C8A5FD" w14:textId="77777777" w:rsidR="00B75CC6" w:rsidRDefault="00B7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B75CC6"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2CC5" w14:textId="77777777" w:rsidR="00B75CC6" w:rsidRDefault="00B75CC6">
      <w:r>
        <w:separator/>
      </w:r>
    </w:p>
  </w:footnote>
  <w:footnote w:type="continuationSeparator" w:id="0">
    <w:p w14:paraId="0EC2227C" w14:textId="77777777" w:rsidR="00B75CC6" w:rsidRDefault="00B7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1B51AE2F" w:rsidR="00D33F3D" w:rsidRDefault="00B75CC6"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BD17A1">
      <w:rPr>
        <w:noProof/>
      </w:rPr>
      <w:t>16-23sep21</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8B05F3">
      <w:t>doc: 18-21/0107r01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201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A5B11"/>
    <w:multiLevelType w:val="hybridMultilevel"/>
    <w:tmpl w:val="BCE63EE2"/>
    <w:lvl w:ilvl="0" w:tplc="D256BDE8">
      <w:start w:val="1"/>
      <w:numFmt w:val="lowerRoman"/>
      <w:lvlText w:val="%1."/>
      <w:lvlJc w:val="right"/>
      <w:pPr>
        <w:tabs>
          <w:tab w:val="num" w:pos="720"/>
        </w:tabs>
        <w:ind w:left="720" w:hanging="360"/>
      </w:pPr>
    </w:lvl>
    <w:lvl w:ilvl="1" w:tplc="070EEDF8">
      <w:start w:val="1"/>
      <w:numFmt w:val="lowerRoman"/>
      <w:lvlText w:val="%2."/>
      <w:lvlJc w:val="right"/>
      <w:pPr>
        <w:tabs>
          <w:tab w:val="num" w:pos="1440"/>
        </w:tabs>
        <w:ind w:left="1440" w:hanging="360"/>
      </w:pPr>
    </w:lvl>
    <w:lvl w:ilvl="2" w:tplc="F9446C8A" w:tentative="1">
      <w:start w:val="1"/>
      <w:numFmt w:val="lowerRoman"/>
      <w:lvlText w:val="%3."/>
      <w:lvlJc w:val="right"/>
      <w:pPr>
        <w:tabs>
          <w:tab w:val="num" w:pos="2160"/>
        </w:tabs>
        <w:ind w:left="2160" w:hanging="360"/>
      </w:pPr>
    </w:lvl>
    <w:lvl w:ilvl="3" w:tplc="4F7E053E" w:tentative="1">
      <w:start w:val="1"/>
      <w:numFmt w:val="lowerRoman"/>
      <w:lvlText w:val="%4."/>
      <w:lvlJc w:val="right"/>
      <w:pPr>
        <w:tabs>
          <w:tab w:val="num" w:pos="2880"/>
        </w:tabs>
        <w:ind w:left="2880" w:hanging="360"/>
      </w:pPr>
    </w:lvl>
    <w:lvl w:ilvl="4" w:tplc="651ED080" w:tentative="1">
      <w:start w:val="1"/>
      <w:numFmt w:val="lowerRoman"/>
      <w:lvlText w:val="%5."/>
      <w:lvlJc w:val="right"/>
      <w:pPr>
        <w:tabs>
          <w:tab w:val="num" w:pos="3600"/>
        </w:tabs>
        <w:ind w:left="3600" w:hanging="360"/>
      </w:pPr>
    </w:lvl>
    <w:lvl w:ilvl="5" w:tplc="49A82CE2" w:tentative="1">
      <w:start w:val="1"/>
      <w:numFmt w:val="lowerRoman"/>
      <w:lvlText w:val="%6."/>
      <w:lvlJc w:val="right"/>
      <w:pPr>
        <w:tabs>
          <w:tab w:val="num" w:pos="4320"/>
        </w:tabs>
        <w:ind w:left="4320" w:hanging="360"/>
      </w:pPr>
    </w:lvl>
    <w:lvl w:ilvl="6" w:tplc="4C0E4BAA" w:tentative="1">
      <w:start w:val="1"/>
      <w:numFmt w:val="lowerRoman"/>
      <w:lvlText w:val="%7."/>
      <w:lvlJc w:val="right"/>
      <w:pPr>
        <w:tabs>
          <w:tab w:val="num" w:pos="5040"/>
        </w:tabs>
        <w:ind w:left="5040" w:hanging="360"/>
      </w:pPr>
    </w:lvl>
    <w:lvl w:ilvl="7" w:tplc="3912F41C" w:tentative="1">
      <w:start w:val="1"/>
      <w:numFmt w:val="lowerRoman"/>
      <w:lvlText w:val="%8."/>
      <w:lvlJc w:val="right"/>
      <w:pPr>
        <w:tabs>
          <w:tab w:val="num" w:pos="5760"/>
        </w:tabs>
        <w:ind w:left="5760" w:hanging="360"/>
      </w:pPr>
    </w:lvl>
    <w:lvl w:ilvl="8" w:tplc="84309CAE" w:tentative="1">
      <w:start w:val="1"/>
      <w:numFmt w:val="lowerRoman"/>
      <w:lvlText w:val="%9."/>
      <w:lvlJc w:val="right"/>
      <w:pPr>
        <w:tabs>
          <w:tab w:val="num" w:pos="6480"/>
        </w:tabs>
        <w:ind w:left="6480" w:hanging="360"/>
      </w:pPr>
    </w:lvl>
  </w:abstractNum>
  <w:abstractNum w:abstractNumId="6" w15:restartNumberingAfterBreak="0">
    <w:nsid w:val="3094575E"/>
    <w:multiLevelType w:val="multilevel"/>
    <w:tmpl w:val="0BC4A81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DB1272"/>
    <w:multiLevelType w:val="hybridMultilevel"/>
    <w:tmpl w:val="BB261496"/>
    <w:lvl w:ilvl="0" w:tplc="1960BB94">
      <w:start w:val="1"/>
      <w:numFmt w:val="bullet"/>
      <w:lvlText w:val="•"/>
      <w:lvlJc w:val="left"/>
      <w:pPr>
        <w:tabs>
          <w:tab w:val="num" w:pos="720"/>
        </w:tabs>
        <w:ind w:left="720" w:hanging="360"/>
      </w:pPr>
      <w:rPr>
        <w:rFonts w:ascii="Arial" w:hAnsi="Arial" w:hint="default"/>
      </w:rPr>
    </w:lvl>
    <w:lvl w:ilvl="1" w:tplc="CB6096D0">
      <w:start w:val="1"/>
      <w:numFmt w:val="bullet"/>
      <w:lvlText w:val="•"/>
      <w:lvlJc w:val="left"/>
      <w:pPr>
        <w:tabs>
          <w:tab w:val="num" w:pos="1440"/>
        </w:tabs>
        <w:ind w:left="1440" w:hanging="360"/>
      </w:pPr>
      <w:rPr>
        <w:rFonts w:ascii="Arial" w:hAnsi="Arial" w:hint="default"/>
      </w:rPr>
    </w:lvl>
    <w:lvl w:ilvl="2" w:tplc="170468DE" w:tentative="1">
      <w:start w:val="1"/>
      <w:numFmt w:val="bullet"/>
      <w:lvlText w:val="•"/>
      <w:lvlJc w:val="left"/>
      <w:pPr>
        <w:tabs>
          <w:tab w:val="num" w:pos="2160"/>
        </w:tabs>
        <w:ind w:left="2160" w:hanging="360"/>
      </w:pPr>
      <w:rPr>
        <w:rFonts w:ascii="Arial" w:hAnsi="Arial" w:hint="default"/>
      </w:rPr>
    </w:lvl>
    <w:lvl w:ilvl="3" w:tplc="A544B664" w:tentative="1">
      <w:start w:val="1"/>
      <w:numFmt w:val="bullet"/>
      <w:lvlText w:val="•"/>
      <w:lvlJc w:val="left"/>
      <w:pPr>
        <w:tabs>
          <w:tab w:val="num" w:pos="2880"/>
        </w:tabs>
        <w:ind w:left="2880" w:hanging="360"/>
      </w:pPr>
      <w:rPr>
        <w:rFonts w:ascii="Arial" w:hAnsi="Arial" w:hint="default"/>
      </w:rPr>
    </w:lvl>
    <w:lvl w:ilvl="4" w:tplc="AB44D7D2" w:tentative="1">
      <w:start w:val="1"/>
      <w:numFmt w:val="bullet"/>
      <w:lvlText w:val="•"/>
      <w:lvlJc w:val="left"/>
      <w:pPr>
        <w:tabs>
          <w:tab w:val="num" w:pos="3600"/>
        </w:tabs>
        <w:ind w:left="3600" w:hanging="360"/>
      </w:pPr>
      <w:rPr>
        <w:rFonts w:ascii="Arial" w:hAnsi="Arial" w:hint="default"/>
      </w:rPr>
    </w:lvl>
    <w:lvl w:ilvl="5" w:tplc="0C28B5FE" w:tentative="1">
      <w:start w:val="1"/>
      <w:numFmt w:val="bullet"/>
      <w:lvlText w:val="•"/>
      <w:lvlJc w:val="left"/>
      <w:pPr>
        <w:tabs>
          <w:tab w:val="num" w:pos="4320"/>
        </w:tabs>
        <w:ind w:left="4320" w:hanging="360"/>
      </w:pPr>
      <w:rPr>
        <w:rFonts w:ascii="Arial" w:hAnsi="Arial" w:hint="default"/>
      </w:rPr>
    </w:lvl>
    <w:lvl w:ilvl="6" w:tplc="740EBCB6" w:tentative="1">
      <w:start w:val="1"/>
      <w:numFmt w:val="bullet"/>
      <w:lvlText w:val="•"/>
      <w:lvlJc w:val="left"/>
      <w:pPr>
        <w:tabs>
          <w:tab w:val="num" w:pos="5040"/>
        </w:tabs>
        <w:ind w:left="5040" w:hanging="360"/>
      </w:pPr>
      <w:rPr>
        <w:rFonts w:ascii="Arial" w:hAnsi="Arial" w:hint="default"/>
      </w:rPr>
    </w:lvl>
    <w:lvl w:ilvl="7" w:tplc="02C2123C" w:tentative="1">
      <w:start w:val="1"/>
      <w:numFmt w:val="bullet"/>
      <w:lvlText w:val="•"/>
      <w:lvlJc w:val="left"/>
      <w:pPr>
        <w:tabs>
          <w:tab w:val="num" w:pos="5760"/>
        </w:tabs>
        <w:ind w:left="5760" w:hanging="360"/>
      </w:pPr>
      <w:rPr>
        <w:rFonts w:ascii="Arial" w:hAnsi="Arial" w:hint="default"/>
      </w:rPr>
    </w:lvl>
    <w:lvl w:ilvl="8" w:tplc="D1484F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B831C2"/>
    <w:multiLevelType w:val="hybridMultilevel"/>
    <w:tmpl w:val="55D432C6"/>
    <w:lvl w:ilvl="0" w:tplc="6310B2BE">
      <w:start w:val="1"/>
      <w:numFmt w:val="bullet"/>
      <w:lvlText w:val=""/>
      <w:lvlJc w:val="left"/>
      <w:pPr>
        <w:tabs>
          <w:tab w:val="num" w:pos="720"/>
        </w:tabs>
        <w:ind w:left="720" w:hanging="360"/>
      </w:pPr>
      <w:rPr>
        <w:rFonts w:ascii="Wingdings" w:hAnsi="Wingdings" w:hint="default"/>
      </w:rPr>
    </w:lvl>
    <w:lvl w:ilvl="1" w:tplc="C720CDDC" w:tentative="1">
      <w:start w:val="1"/>
      <w:numFmt w:val="bullet"/>
      <w:lvlText w:val=""/>
      <w:lvlJc w:val="left"/>
      <w:pPr>
        <w:tabs>
          <w:tab w:val="num" w:pos="1440"/>
        </w:tabs>
        <w:ind w:left="1440" w:hanging="360"/>
      </w:pPr>
      <w:rPr>
        <w:rFonts w:ascii="Wingdings" w:hAnsi="Wingdings" w:hint="default"/>
      </w:rPr>
    </w:lvl>
    <w:lvl w:ilvl="2" w:tplc="1F60233C" w:tentative="1">
      <w:start w:val="1"/>
      <w:numFmt w:val="bullet"/>
      <w:lvlText w:val=""/>
      <w:lvlJc w:val="left"/>
      <w:pPr>
        <w:tabs>
          <w:tab w:val="num" w:pos="2160"/>
        </w:tabs>
        <w:ind w:left="2160" w:hanging="360"/>
      </w:pPr>
      <w:rPr>
        <w:rFonts w:ascii="Wingdings" w:hAnsi="Wingdings" w:hint="default"/>
      </w:rPr>
    </w:lvl>
    <w:lvl w:ilvl="3" w:tplc="1ED64BDA" w:tentative="1">
      <w:start w:val="1"/>
      <w:numFmt w:val="bullet"/>
      <w:lvlText w:val=""/>
      <w:lvlJc w:val="left"/>
      <w:pPr>
        <w:tabs>
          <w:tab w:val="num" w:pos="2880"/>
        </w:tabs>
        <w:ind w:left="2880" w:hanging="360"/>
      </w:pPr>
      <w:rPr>
        <w:rFonts w:ascii="Wingdings" w:hAnsi="Wingdings" w:hint="default"/>
      </w:rPr>
    </w:lvl>
    <w:lvl w:ilvl="4" w:tplc="65061B70" w:tentative="1">
      <w:start w:val="1"/>
      <w:numFmt w:val="bullet"/>
      <w:lvlText w:val=""/>
      <w:lvlJc w:val="left"/>
      <w:pPr>
        <w:tabs>
          <w:tab w:val="num" w:pos="3600"/>
        </w:tabs>
        <w:ind w:left="3600" w:hanging="360"/>
      </w:pPr>
      <w:rPr>
        <w:rFonts w:ascii="Wingdings" w:hAnsi="Wingdings" w:hint="default"/>
      </w:rPr>
    </w:lvl>
    <w:lvl w:ilvl="5" w:tplc="EC6206C6" w:tentative="1">
      <w:start w:val="1"/>
      <w:numFmt w:val="bullet"/>
      <w:lvlText w:val=""/>
      <w:lvlJc w:val="left"/>
      <w:pPr>
        <w:tabs>
          <w:tab w:val="num" w:pos="4320"/>
        </w:tabs>
        <w:ind w:left="4320" w:hanging="360"/>
      </w:pPr>
      <w:rPr>
        <w:rFonts w:ascii="Wingdings" w:hAnsi="Wingdings" w:hint="default"/>
      </w:rPr>
    </w:lvl>
    <w:lvl w:ilvl="6" w:tplc="20A4B950" w:tentative="1">
      <w:start w:val="1"/>
      <w:numFmt w:val="bullet"/>
      <w:lvlText w:val=""/>
      <w:lvlJc w:val="left"/>
      <w:pPr>
        <w:tabs>
          <w:tab w:val="num" w:pos="5040"/>
        </w:tabs>
        <w:ind w:left="5040" w:hanging="360"/>
      </w:pPr>
      <w:rPr>
        <w:rFonts w:ascii="Wingdings" w:hAnsi="Wingdings" w:hint="default"/>
      </w:rPr>
    </w:lvl>
    <w:lvl w:ilvl="7" w:tplc="A9C8EF28" w:tentative="1">
      <w:start w:val="1"/>
      <w:numFmt w:val="bullet"/>
      <w:lvlText w:val=""/>
      <w:lvlJc w:val="left"/>
      <w:pPr>
        <w:tabs>
          <w:tab w:val="num" w:pos="5760"/>
        </w:tabs>
        <w:ind w:left="5760" w:hanging="360"/>
      </w:pPr>
      <w:rPr>
        <w:rFonts w:ascii="Wingdings" w:hAnsi="Wingdings" w:hint="default"/>
      </w:rPr>
    </w:lvl>
    <w:lvl w:ilvl="8" w:tplc="618CBE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C06F1"/>
    <w:multiLevelType w:val="multilevel"/>
    <w:tmpl w:val="EC0E5D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612A90"/>
    <w:multiLevelType w:val="hybridMultilevel"/>
    <w:tmpl w:val="0F58EE7C"/>
    <w:lvl w:ilvl="0" w:tplc="B20E58AE">
      <w:start w:val="1"/>
      <w:numFmt w:val="lowerRoman"/>
      <w:lvlText w:val="%1."/>
      <w:lvlJc w:val="right"/>
      <w:pPr>
        <w:tabs>
          <w:tab w:val="num" w:pos="720"/>
        </w:tabs>
        <w:ind w:left="720" w:hanging="360"/>
      </w:pPr>
    </w:lvl>
    <w:lvl w:ilvl="1" w:tplc="71B0110A" w:tentative="1">
      <w:start w:val="1"/>
      <w:numFmt w:val="lowerRoman"/>
      <w:lvlText w:val="%2."/>
      <w:lvlJc w:val="right"/>
      <w:pPr>
        <w:tabs>
          <w:tab w:val="num" w:pos="1440"/>
        </w:tabs>
        <w:ind w:left="1440" w:hanging="360"/>
      </w:pPr>
    </w:lvl>
    <w:lvl w:ilvl="2" w:tplc="EE421D32">
      <w:start w:val="1"/>
      <w:numFmt w:val="lowerRoman"/>
      <w:lvlText w:val="%3."/>
      <w:lvlJc w:val="right"/>
      <w:pPr>
        <w:tabs>
          <w:tab w:val="num" w:pos="2160"/>
        </w:tabs>
        <w:ind w:left="2160" w:hanging="360"/>
      </w:pPr>
    </w:lvl>
    <w:lvl w:ilvl="3" w:tplc="74846C3A" w:tentative="1">
      <w:start w:val="1"/>
      <w:numFmt w:val="lowerRoman"/>
      <w:lvlText w:val="%4."/>
      <w:lvlJc w:val="right"/>
      <w:pPr>
        <w:tabs>
          <w:tab w:val="num" w:pos="2880"/>
        </w:tabs>
        <w:ind w:left="2880" w:hanging="360"/>
      </w:pPr>
    </w:lvl>
    <w:lvl w:ilvl="4" w:tplc="461C047C" w:tentative="1">
      <w:start w:val="1"/>
      <w:numFmt w:val="lowerRoman"/>
      <w:lvlText w:val="%5."/>
      <w:lvlJc w:val="right"/>
      <w:pPr>
        <w:tabs>
          <w:tab w:val="num" w:pos="3600"/>
        </w:tabs>
        <w:ind w:left="3600" w:hanging="360"/>
      </w:pPr>
    </w:lvl>
    <w:lvl w:ilvl="5" w:tplc="5F8AA086" w:tentative="1">
      <w:start w:val="1"/>
      <w:numFmt w:val="lowerRoman"/>
      <w:lvlText w:val="%6."/>
      <w:lvlJc w:val="right"/>
      <w:pPr>
        <w:tabs>
          <w:tab w:val="num" w:pos="4320"/>
        </w:tabs>
        <w:ind w:left="4320" w:hanging="360"/>
      </w:pPr>
    </w:lvl>
    <w:lvl w:ilvl="6" w:tplc="E55451CC" w:tentative="1">
      <w:start w:val="1"/>
      <w:numFmt w:val="lowerRoman"/>
      <w:lvlText w:val="%7."/>
      <w:lvlJc w:val="right"/>
      <w:pPr>
        <w:tabs>
          <w:tab w:val="num" w:pos="5040"/>
        </w:tabs>
        <w:ind w:left="5040" w:hanging="360"/>
      </w:pPr>
    </w:lvl>
    <w:lvl w:ilvl="7" w:tplc="527CE9EA" w:tentative="1">
      <w:start w:val="1"/>
      <w:numFmt w:val="lowerRoman"/>
      <w:lvlText w:val="%8."/>
      <w:lvlJc w:val="right"/>
      <w:pPr>
        <w:tabs>
          <w:tab w:val="num" w:pos="5760"/>
        </w:tabs>
        <w:ind w:left="5760" w:hanging="360"/>
      </w:pPr>
    </w:lvl>
    <w:lvl w:ilvl="8" w:tplc="6ACEC416" w:tentative="1">
      <w:start w:val="1"/>
      <w:numFmt w:val="lowerRoman"/>
      <w:lvlText w:val="%9."/>
      <w:lvlJc w:val="right"/>
      <w:pPr>
        <w:tabs>
          <w:tab w:val="num" w:pos="6480"/>
        </w:tabs>
        <w:ind w:left="6480" w:hanging="360"/>
      </w:pPr>
    </w:lvl>
  </w:abstractNum>
  <w:abstractNum w:abstractNumId="14" w15:restartNumberingAfterBreak="0">
    <w:nsid w:val="61ED0A4E"/>
    <w:multiLevelType w:val="hybridMultilevel"/>
    <w:tmpl w:val="21C2517E"/>
    <w:lvl w:ilvl="0" w:tplc="D772A8AE">
      <w:start w:val="1"/>
      <w:numFmt w:val="bullet"/>
      <w:lvlText w:val="•"/>
      <w:lvlJc w:val="left"/>
      <w:pPr>
        <w:tabs>
          <w:tab w:val="num" w:pos="720"/>
        </w:tabs>
        <w:ind w:left="720" w:hanging="360"/>
      </w:pPr>
      <w:rPr>
        <w:rFonts w:ascii="Arial" w:hAnsi="Arial" w:hint="default"/>
      </w:rPr>
    </w:lvl>
    <w:lvl w:ilvl="1" w:tplc="9A903054">
      <w:numFmt w:val="bullet"/>
      <w:lvlText w:val="•"/>
      <w:lvlJc w:val="left"/>
      <w:pPr>
        <w:tabs>
          <w:tab w:val="num" w:pos="1440"/>
        </w:tabs>
        <w:ind w:left="1440" w:hanging="360"/>
      </w:pPr>
      <w:rPr>
        <w:rFonts w:ascii="Arial" w:hAnsi="Arial" w:hint="default"/>
      </w:rPr>
    </w:lvl>
    <w:lvl w:ilvl="2" w:tplc="6896D14A">
      <w:numFmt w:val="bullet"/>
      <w:lvlText w:val="•"/>
      <w:lvlJc w:val="left"/>
      <w:pPr>
        <w:tabs>
          <w:tab w:val="num" w:pos="2160"/>
        </w:tabs>
        <w:ind w:left="2160" w:hanging="360"/>
      </w:pPr>
      <w:rPr>
        <w:rFonts w:ascii="Arial" w:hAnsi="Arial" w:hint="default"/>
      </w:rPr>
    </w:lvl>
    <w:lvl w:ilvl="3" w:tplc="8416A3D0">
      <w:numFmt w:val="bullet"/>
      <w:lvlText w:val="•"/>
      <w:lvlJc w:val="left"/>
      <w:pPr>
        <w:tabs>
          <w:tab w:val="num" w:pos="2880"/>
        </w:tabs>
        <w:ind w:left="2880" w:hanging="360"/>
      </w:pPr>
      <w:rPr>
        <w:rFonts w:ascii="Arial" w:hAnsi="Arial" w:hint="default"/>
      </w:rPr>
    </w:lvl>
    <w:lvl w:ilvl="4" w:tplc="0D2EDAE0" w:tentative="1">
      <w:start w:val="1"/>
      <w:numFmt w:val="bullet"/>
      <w:lvlText w:val="•"/>
      <w:lvlJc w:val="left"/>
      <w:pPr>
        <w:tabs>
          <w:tab w:val="num" w:pos="3600"/>
        </w:tabs>
        <w:ind w:left="3600" w:hanging="360"/>
      </w:pPr>
      <w:rPr>
        <w:rFonts w:ascii="Arial" w:hAnsi="Arial" w:hint="default"/>
      </w:rPr>
    </w:lvl>
    <w:lvl w:ilvl="5" w:tplc="7CA40E42">
      <w:numFmt w:val="bullet"/>
      <w:lvlText w:val="•"/>
      <w:lvlJc w:val="left"/>
      <w:pPr>
        <w:tabs>
          <w:tab w:val="num" w:pos="4320"/>
        </w:tabs>
        <w:ind w:left="4320" w:hanging="360"/>
      </w:pPr>
      <w:rPr>
        <w:rFonts w:ascii="Arial" w:hAnsi="Arial" w:hint="default"/>
      </w:rPr>
    </w:lvl>
    <w:lvl w:ilvl="6" w:tplc="3822E1CA" w:tentative="1">
      <w:start w:val="1"/>
      <w:numFmt w:val="bullet"/>
      <w:lvlText w:val="•"/>
      <w:lvlJc w:val="left"/>
      <w:pPr>
        <w:tabs>
          <w:tab w:val="num" w:pos="5040"/>
        </w:tabs>
        <w:ind w:left="5040" w:hanging="360"/>
      </w:pPr>
      <w:rPr>
        <w:rFonts w:ascii="Arial" w:hAnsi="Arial" w:hint="default"/>
      </w:rPr>
    </w:lvl>
    <w:lvl w:ilvl="7" w:tplc="A406FDB2" w:tentative="1">
      <w:start w:val="1"/>
      <w:numFmt w:val="bullet"/>
      <w:lvlText w:val="•"/>
      <w:lvlJc w:val="left"/>
      <w:pPr>
        <w:tabs>
          <w:tab w:val="num" w:pos="5760"/>
        </w:tabs>
        <w:ind w:left="5760" w:hanging="360"/>
      </w:pPr>
      <w:rPr>
        <w:rFonts w:ascii="Arial" w:hAnsi="Arial" w:hint="default"/>
      </w:rPr>
    </w:lvl>
    <w:lvl w:ilvl="8" w:tplc="5F1E7D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D07560"/>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1674E01"/>
    <w:multiLevelType w:val="hybridMultilevel"/>
    <w:tmpl w:val="77405174"/>
    <w:lvl w:ilvl="0" w:tplc="3E269998">
      <w:start w:val="1"/>
      <w:numFmt w:val="bullet"/>
      <w:lvlText w:val="•"/>
      <w:lvlJc w:val="left"/>
      <w:pPr>
        <w:tabs>
          <w:tab w:val="num" w:pos="720"/>
        </w:tabs>
        <w:ind w:left="720" w:hanging="360"/>
      </w:pPr>
      <w:rPr>
        <w:rFonts w:ascii="Arial" w:hAnsi="Arial" w:hint="default"/>
      </w:rPr>
    </w:lvl>
    <w:lvl w:ilvl="1" w:tplc="DD825C92">
      <w:numFmt w:val="bullet"/>
      <w:lvlText w:val="•"/>
      <w:lvlJc w:val="left"/>
      <w:pPr>
        <w:tabs>
          <w:tab w:val="num" w:pos="1440"/>
        </w:tabs>
        <w:ind w:left="1440" w:hanging="360"/>
      </w:pPr>
      <w:rPr>
        <w:rFonts w:ascii="Arial" w:hAnsi="Arial" w:hint="default"/>
      </w:rPr>
    </w:lvl>
    <w:lvl w:ilvl="2" w:tplc="B6D6AD7A" w:tentative="1">
      <w:start w:val="1"/>
      <w:numFmt w:val="bullet"/>
      <w:lvlText w:val="•"/>
      <w:lvlJc w:val="left"/>
      <w:pPr>
        <w:tabs>
          <w:tab w:val="num" w:pos="2160"/>
        </w:tabs>
        <w:ind w:left="2160" w:hanging="360"/>
      </w:pPr>
      <w:rPr>
        <w:rFonts w:ascii="Arial" w:hAnsi="Arial" w:hint="default"/>
      </w:rPr>
    </w:lvl>
    <w:lvl w:ilvl="3" w:tplc="AB123DBA" w:tentative="1">
      <w:start w:val="1"/>
      <w:numFmt w:val="bullet"/>
      <w:lvlText w:val="•"/>
      <w:lvlJc w:val="left"/>
      <w:pPr>
        <w:tabs>
          <w:tab w:val="num" w:pos="2880"/>
        </w:tabs>
        <w:ind w:left="2880" w:hanging="360"/>
      </w:pPr>
      <w:rPr>
        <w:rFonts w:ascii="Arial" w:hAnsi="Arial" w:hint="default"/>
      </w:rPr>
    </w:lvl>
    <w:lvl w:ilvl="4" w:tplc="84CE7016" w:tentative="1">
      <w:start w:val="1"/>
      <w:numFmt w:val="bullet"/>
      <w:lvlText w:val="•"/>
      <w:lvlJc w:val="left"/>
      <w:pPr>
        <w:tabs>
          <w:tab w:val="num" w:pos="3600"/>
        </w:tabs>
        <w:ind w:left="3600" w:hanging="360"/>
      </w:pPr>
      <w:rPr>
        <w:rFonts w:ascii="Arial" w:hAnsi="Arial" w:hint="default"/>
      </w:rPr>
    </w:lvl>
    <w:lvl w:ilvl="5" w:tplc="5AF25294" w:tentative="1">
      <w:start w:val="1"/>
      <w:numFmt w:val="bullet"/>
      <w:lvlText w:val="•"/>
      <w:lvlJc w:val="left"/>
      <w:pPr>
        <w:tabs>
          <w:tab w:val="num" w:pos="4320"/>
        </w:tabs>
        <w:ind w:left="4320" w:hanging="360"/>
      </w:pPr>
      <w:rPr>
        <w:rFonts w:ascii="Arial" w:hAnsi="Arial" w:hint="default"/>
      </w:rPr>
    </w:lvl>
    <w:lvl w:ilvl="6" w:tplc="689EDD9E" w:tentative="1">
      <w:start w:val="1"/>
      <w:numFmt w:val="bullet"/>
      <w:lvlText w:val="•"/>
      <w:lvlJc w:val="left"/>
      <w:pPr>
        <w:tabs>
          <w:tab w:val="num" w:pos="5040"/>
        </w:tabs>
        <w:ind w:left="5040" w:hanging="360"/>
      </w:pPr>
      <w:rPr>
        <w:rFonts w:ascii="Arial" w:hAnsi="Arial" w:hint="default"/>
      </w:rPr>
    </w:lvl>
    <w:lvl w:ilvl="7" w:tplc="79426F0E" w:tentative="1">
      <w:start w:val="1"/>
      <w:numFmt w:val="bullet"/>
      <w:lvlText w:val="•"/>
      <w:lvlJc w:val="left"/>
      <w:pPr>
        <w:tabs>
          <w:tab w:val="num" w:pos="5760"/>
        </w:tabs>
        <w:ind w:left="5760" w:hanging="360"/>
      </w:pPr>
      <w:rPr>
        <w:rFonts w:ascii="Arial" w:hAnsi="Arial" w:hint="default"/>
      </w:rPr>
    </w:lvl>
    <w:lvl w:ilvl="8" w:tplc="05EC9F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27755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6"/>
  </w:num>
  <w:num w:numId="3">
    <w:abstractNumId w:val="2"/>
  </w:num>
  <w:num w:numId="4">
    <w:abstractNumId w:val="3"/>
  </w:num>
  <w:num w:numId="5">
    <w:abstractNumId w:val="18"/>
  </w:num>
  <w:num w:numId="6">
    <w:abstractNumId w:val="1"/>
  </w:num>
  <w:num w:numId="7">
    <w:abstractNumId w:val="0"/>
  </w:num>
  <w:num w:numId="8">
    <w:abstractNumId w:val="7"/>
  </w:num>
  <w:num w:numId="9">
    <w:abstractNumId w:val="9"/>
  </w:num>
  <w:num w:numId="10">
    <w:abstractNumId w:val="15"/>
  </w:num>
  <w:num w:numId="11">
    <w:abstractNumId w:val="4"/>
  </w:num>
  <w:num w:numId="12">
    <w:abstractNumId w:val="11"/>
  </w:num>
  <w:num w:numId="13">
    <w:abstractNumId w:val="19"/>
  </w:num>
  <w:num w:numId="14">
    <w:abstractNumId w:val="6"/>
  </w:num>
  <w:num w:numId="15">
    <w:abstractNumId w:val="17"/>
  </w:num>
  <w:num w:numId="16">
    <w:abstractNumId w:val="5"/>
  </w:num>
  <w:num w:numId="17">
    <w:abstractNumId w:val="13"/>
  </w:num>
  <w:num w:numId="18">
    <w:abstractNumId w:val="14"/>
  </w:num>
  <w:num w:numId="19">
    <w:abstractNumId w:val="8"/>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BA"/>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48E"/>
    <w:rsid w:val="00410713"/>
    <w:rsid w:val="00410B46"/>
    <w:rsid w:val="004115C6"/>
    <w:rsid w:val="00411A7D"/>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07B"/>
    <w:rsid w:val="005C3154"/>
    <w:rsid w:val="005C3443"/>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FC0"/>
    <w:rsid w:val="00845E53"/>
    <w:rsid w:val="00846254"/>
    <w:rsid w:val="008464B1"/>
    <w:rsid w:val="00846B41"/>
    <w:rsid w:val="0084781C"/>
    <w:rsid w:val="0084788A"/>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4F97"/>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3B35"/>
    <w:rsid w:val="00A3431B"/>
    <w:rsid w:val="00A3433D"/>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E0"/>
    <w:rsid w:val="00A95B76"/>
    <w:rsid w:val="00A95F74"/>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96D"/>
    <w:rsid w:val="00D93CB4"/>
    <w:rsid w:val="00D94429"/>
    <w:rsid w:val="00D95A80"/>
    <w:rsid w:val="00D95C27"/>
    <w:rsid w:val="00D95E45"/>
    <w:rsid w:val="00D962F4"/>
    <w:rsid w:val="00D9705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93E"/>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ept.org/ecc/groups/ecc/wg-se/se-24/client/introduction/" TargetMode="External"/><Relationship Id="rId21" Type="http://schemas.openxmlformats.org/officeDocument/2006/relationships/hyperlink" Target="https://ec.europa.eu/growth/single-market/european-standards/harmonised-standards/" TargetMode="External"/><Relationship Id="rId42" Type="http://schemas.openxmlformats.org/officeDocument/2006/relationships/hyperlink" Target="https://mentor.ieee.org/802.18/dcn/21/18-21-0080-00-0000-request-for-information-itu-r-wp-1a.docx" TargetMode="External"/><Relationship Id="rId47" Type="http://schemas.openxmlformats.org/officeDocument/2006/relationships/hyperlink" Target="https://urldefense.com/v3/__https:/www.federalregister.gov/d/2021-16637?utm_medium=email&amp;utm_campaign=subscription*mailing*list&amp;utm_source=federalregister.gov__;Kys!!F7jv3iA!kCOcNUzUR0qsvQP1rN9qBeWaPxLRXryhg4U02CqEFT8zp60I7zdtCWeOkNp91K_sRw$" TargetMode="External"/><Relationship Id="rId63" Type="http://schemas.openxmlformats.org/officeDocument/2006/relationships/hyperlink" Target="https://eur-lex.europa.eu/oj/direct-access.html" TargetMode="External"/><Relationship Id="rId68" Type="http://schemas.openxmlformats.org/officeDocument/2006/relationships/hyperlink" Target="https://www.etsi.org/deliver/etsi_en/" TargetMode="External"/><Relationship Id="rId84" Type="http://schemas.openxmlformats.org/officeDocument/2006/relationships/hyperlink" Target="https://mentor.ieee.org/802.18/dcn/21/18-21-0116-00-0000-proposed-modifications-to-itu-r-m-1450-5.docx" TargetMode="External"/><Relationship Id="rId89" Type="http://schemas.openxmlformats.org/officeDocument/2006/relationships/hyperlink" Target="https://mentor.ieee.org/802.18/dcn/21/18-21-0109-01-0000-liaison-response-to-itu-r-wp-1a-on-vlc-standards.docx"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ldefense.com/v3/__https:/ieee802.org/802tele_calendar.html__;!!F7jv3iA!mIj7hYJYj38R6agYT--N_zFo-0q_cZUBHvvk_La3dCCECpGaAxZZLZ_IZg7NG7r1Pg$" TargetMode="External"/><Relationship Id="rId29" Type="http://schemas.openxmlformats.org/officeDocument/2006/relationships/hyperlink" Target="https://urldefense.com/v3/__https:/cept.org/ecc/groups/ecc/wg-fm/fm-57/client/meeting-documents/file-history/?fid=66192__;!!F7jv3iA!mCTImXbqHUEmXdRE-Le21C7Pv9EfUbqFt7Qxar2NoKB6LSyy2y7L_Bb1pSadyKV1TA$" TargetMode="External"/><Relationship Id="rId107" Type="http://schemas.openxmlformats.org/officeDocument/2006/relationships/hyperlink" Target="https://mentor.ieee.org/802.18/dcn/16/18-16-0038-19-0000-teleconference-call-in-info.pptx" TargetMode="External"/><Relationship Id="rId11" Type="http://schemas.openxmlformats.org/officeDocument/2006/relationships/hyperlink" Target="https://mentor.ieee.org/802.18/dcn/21/18-21-0088-01-0000-minutes-electronic-plenary-15-22jul21-rr-tag-mad.docx" TargetMode="External"/><Relationship Id="rId24" Type="http://schemas.openxmlformats.org/officeDocument/2006/relationships/hyperlink" Target="https://portal.etsi.org/tb.aspx?tbid=729&amp;SubTB=729" TargetMode="External"/><Relationship Id="rId32" Type="http://schemas.openxmlformats.org/officeDocument/2006/relationships/hyperlink" Target="https://www.mcmc.gov.my/skmmgovmy/media/General/pdf/PC_WiFi.pdf" TargetMode="External"/><Relationship Id="rId37" Type="http://schemas.openxmlformats.org/officeDocument/2006/relationships/hyperlink" Target="https://mentor.ieee.org/802.18/dcn/20/18-20-0107-01-0000-res-811-wrc-19-wrc-23-agenda-items.docx" TargetMode="External"/><Relationship Id="rId40" Type="http://schemas.openxmlformats.org/officeDocument/2006/relationships/hyperlink" Target="https://mentor.ieee.org/802.18/dcn/21/18-21-0058-00-0000-request-for-input-itu-r-m-1801-2.docx" TargetMode="External"/><Relationship Id="rId45" Type="http://schemas.openxmlformats.org/officeDocument/2006/relationships/hyperlink" Target="https://urldefense.com/v3/__https:/www.federalregister.gov/documents/2021/08/19/2021-16637/fcc-seeks-to-enable-state-of-the-art-radar-sensors-in-60-ghz-band?utm_campaign=subscription*mailing*list&amp;utm_source=federalregister.gov&amp;utm_medium=email__;Kys!!F7jv3iA!kCOcNUzUR0qsvQP1rN9qBeWaPxLRXryhg4U02CqEFT8zp60I7zdtCWeOkNoMDxVRbg$" TargetMode="External"/><Relationship Id="rId53" Type="http://schemas.openxmlformats.org/officeDocument/2006/relationships/hyperlink" Target="https://www.fcc.gov/document/authorizing-6-ghz-band-automated-frequency-coordination-systems" TargetMode="External"/><Relationship Id="rId58" Type="http://schemas.openxmlformats.org/officeDocument/2006/relationships/hyperlink" Target="https://www.wirelessinnovation.org/6ghz-multistakeholder-committee" TargetMode="External"/><Relationship Id="rId66" Type="http://schemas.openxmlformats.org/officeDocument/2006/relationships/hyperlink" Target="https://ec.europa.eu/growth/single-market/european-standards/harmonised-standards/" TargetMode="External"/><Relationship Id="rId74" Type="http://schemas.openxmlformats.org/officeDocument/2006/relationships/hyperlink" Target="https://urldefense.com/v3/__https:/cept.org/ecc/groups/ecc/wg-fm/fm-57/client/meeting-documents/file-history/?fid=66192__;!!F7jv3iA!mCTImXbqHUEmXdRE-Le21C7Pv9EfUbqFt7Qxar2NoKB6LSyy2y7L_Bb1pSadyKV1TA$" TargetMode="External"/><Relationship Id="rId79" Type="http://schemas.openxmlformats.org/officeDocument/2006/relationships/hyperlink" Target="https://mentor.ieee.org/802.18/dcn/20/18-20-0107-01-0000-res-811-wrc-19-wrc-23-agenda-items.docx" TargetMode="External"/><Relationship Id="rId87" Type="http://schemas.openxmlformats.org/officeDocument/2006/relationships/hyperlink" Target="https://mentor.ieee.org/802.11/dcn/21/11-21-1457-02-0000-liaison-response-to-itu-r-wp-1a-on-vlc-standards.docx" TargetMode="External"/><Relationship Id="rId102" Type="http://schemas.openxmlformats.org/officeDocument/2006/relationships/hyperlink" Target="https://docs.fcc.gov/public/attachments/DOC-375907A1.docx"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8/dcn/21/18-21-0036-07-0000-frequency-table-template.xlsx" TargetMode="External"/><Relationship Id="rId82" Type="http://schemas.openxmlformats.org/officeDocument/2006/relationships/hyperlink" Target="https://mentor.ieee.org/802.18/dcn/21/18-21-0058-00-0000-request-for-input-itu-r-m-1801-2.docx" TargetMode="External"/><Relationship Id="rId90" Type="http://schemas.openxmlformats.org/officeDocument/2006/relationships/hyperlink" Target="https://mentor.ieee.org/802.18/dcn/21/18-21-0109-02-0000-liaison-response-to-itu-r-wp-1a-on-vlc-standards.docx" TargetMode="External"/><Relationship Id="rId95" Type="http://schemas.openxmlformats.org/officeDocument/2006/relationships/hyperlink" Target="https://www.fcc.gov/news-events/events/2021/09/september-2021-open-commission-meeting" TargetMode="External"/><Relationship Id="rId19" Type="http://schemas.openxmlformats.org/officeDocument/2006/relationships/hyperlink" Target="https://eur-lex.europa.eu/oj/direct-access.html" TargetMode="External"/><Relationship Id="rId14" Type="http://schemas.openxmlformats.org/officeDocument/2006/relationships/hyperlink" Target="https://cvent.me/NxZeZx" TargetMode="External"/><Relationship Id="rId22" Type="http://schemas.openxmlformats.org/officeDocument/2006/relationships/hyperlink" Target="https://ec.europa.eu/growth/single-market/european-standards/harmonised-standards/" TargetMode="External"/><Relationship Id="rId27" Type="http://schemas.openxmlformats.org/officeDocument/2006/relationships/hyperlink" Target="https://cept.org/ecc/groups/ecc/wg-se/se-45/client/introduction/" TargetMode="External"/><Relationship Id="rId30" Type="http://schemas.openxmlformats.org/officeDocument/2006/relationships/hyperlink" Target="https://urldefense.com/v3/__https:/cept.org/ecc/groups/ecc/wg-fm/fm-57/client/meeting-documents/file-history/?fid=66233__;!!F7jv3iA!mCTImXbqHUEmXdRE-Le21C7Pv9EfUbqFt7Qxar2NoKB6LSyy2y7L_Bb1pSbuZpWorA$" TargetMode="External"/><Relationship Id="rId35" Type="http://schemas.openxmlformats.org/officeDocument/2006/relationships/hyperlink" Target="https://www.itu.int/en/ITU-R/study-groups/rcpm/Pages/wrc-23-studies.aspx" TargetMode="External"/><Relationship Id="rId43" Type="http://schemas.openxmlformats.org/officeDocument/2006/relationships/hyperlink" Target="https://mentor.ieee.org/802.18/dcn/21/18-21-0109-00-0000-liaison-response-to-itu-r-wp-1a-on-vlc-standards.docx" TargetMode="External"/><Relationship Id="rId48" Type="http://schemas.openxmlformats.org/officeDocument/2006/relationships/hyperlink" Target="https://mentor.ieee.org/802.18/dcn/21/18-21-0079-02-0000-fcc-nprm-allowing-expanded-flexibility-for-radar-operation-in-57-64-ghz-band.docx" TargetMode="External"/><Relationship Id="rId56" Type="http://schemas.openxmlformats.org/officeDocument/2006/relationships/hyperlink" Target="https://docs.fcc.gov/public/attachments/DOC-375610A1.pdf" TargetMode="External"/><Relationship Id="rId64" Type="http://schemas.openxmlformats.org/officeDocument/2006/relationships/hyperlink" Target="https://eur-lex.europa.eu/oj/direct-access.html" TargetMode="External"/><Relationship Id="rId69" Type="http://schemas.openxmlformats.org/officeDocument/2006/relationships/hyperlink" Target="https://portal.etsi.org/tb.aspx?tbid=287&amp;SubTB=287" TargetMode="External"/><Relationship Id="rId77" Type="http://schemas.openxmlformats.org/officeDocument/2006/relationships/hyperlink" Target="https://www.itu.int/en/ITU-R/study-groups/rcpm/Pages/wrc-23-studies.aspx" TargetMode="External"/><Relationship Id="rId100" Type="http://schemas.openxmlformats.org/officeDocument/2006/relationships/hyperlink" Target="https://mentor.ieee.org/802.18/dcn/21/18-21-0108-00-0000-fcc-pn-on-spectrum-for-the-internet-of-things.docx" TargetMode="External"/><Relationship Id="rId105" Type="http://schemas.openxmlformats.org/officeDocument/2006/relationships/hyperlink" Target="https://groups.wirelessinnovation.org/wg/6MSG/dashboard" TargetMode="External"/><Relationship Id="rId113" Type="http://schemas.openxmlformats.org/officeDocument/2006/relationships/theme" Target="theme/theme1.xml"/><Relationship Id="rId8" Type="http://schemas.openxmlformats.org/officeDocument/2006/relationships/hyperlink" Target="mailto:stuart@ok-brit.com" TargetMode="External"/><Relationship Id="rId51" Type="http://schemas.openxmlformats.org/officeDocument/2006/relationships/hyperlink" Target="https://mentor.ieee.org/802.18/dcn/21/18-21-0110-00-0000-reply-comments-of-ieee-802-60-ghz-motion-sensing-fcc-nprm-et-21-264.docx" TargetMode="External"/><Relationship Id="rId72" Type="http://schemas.openxmlformats.org/officeDocument/2006/relationships/hyperlink" Target="https://cept.org/ecc/groups/ecc/wg-fm/client/introduction/" TargetMode="External"/><Relationship Id="rId80" Type="http://schemas.openxmlformats.org/officeDocument/2006/relationships/hyperlink" Target="https://mentor.ieee.org/802.18/dcn/21/18-21-0039-01-0000-ieee-802-viewpoints-on-wrc-23-agenda-items.pptx" TargetMode="External"/><Relationship Id="rId85" Type="http://schemas.openxmlformats.org/officeDocument/2006/relationships/hyperlink" Target="https://mentor.ieee.org/802.18/dcn/21/18-21-0117-00-0000-proposed-modifications-to-itu-r-m-1801-2.docx" TargetMode="External"/><Relationship Id="rId93" Type="http://schemas.openxmlformats.org/officeDocument/2006/relationships/hyperlink" Target="https://mentor.ieee.org/802.18/dcn/21/18-21-0110-00-0000-reply-comments-of-ieee-802-60-ghz-motion-sensing-fcc-nprm-et-21-264.docx" TargetMode="External"/><Relationship Id="rId98" Type="http://schemas.openxmlformats.org/officeDocument/2006/relationships/hyperlink" Target="file:///C:\Users\jholcomb\OneDrive%20-%20Itron\Documents\2standards\ieee\802-18\2109sep-koa\https" TargetMode="External"/><Relationship Id="rId3" Type="http://schemas.openxmlformats.org/officeDocument/2006/relationships/styles" Target="styles.xml"/><Relationship Id="rId12" Type="http://schemas.openxmlformats.org/officeDocument/2006/relationships/hyperlink" Target="https://mentor.ieee.org/802-ec/dcn/21/ec-21-0140-04-WCSG-2021-09-wireless-interim-opening-plenary-agenda.xlsx" TargetMode="External"/><Relationship Id="rId17" Type="http://schemas.openxmlformats.org/officeDocument/2006/relationships/hyperlink" Target="https://eur-lex.europa.eu/oj/direct-access.html" TargetMode="External"/><Relationship Id="rId25" Type="http://schemas.openxmlformats.org/officeDocument/2006/relationships/hyperlink" Target="https://portal.etsi.org/tb.aspx?tbid=287&amp;SubTB=287" TargetMode="External"/><Relationship Id="rId33" Type="http://schemas.openxmlformats.org/officeDocument/2006/relationships/hyperlink" Target="https://mentor.ieee.org/802.18/dcn/21/18-21-0103-00-0000-malaysia-mcmc-consultation-wlan-in-the-6ghz-band.docx" TargetMode="External"/><Relationship Id="rId38" Type="http://schemas.openxmlformats.org/officeDocument/2006/relationships/hyperlink" Target="https://mentor.ieee.org/802.18/dcn/21/18-21-0039-01-0000-ieee-802-viewpoints-on-wrc-23-agenda-items.pptx" TargetMode="External"/><Relationship Id="rId46" Type="http://schemas.openxmlformats.org/officeDocument/2006/relationships/hyperlink" Target="https://urldefense.com/v3/__https:/www.govinfo.gov/content/pkg/FR-2021-08-19/pdf/2021-16637.pdf?utm_source=federalregister.gov&amp;utm_medium=email&amp;utm_campaign=subscription*mailing*list__;Kys!!F7jv3iA!kCOcNUzUR0qsvQP1rN9qBeWaPxLRXryhg4U02CqEFT8zp60I7zdtCWeOkNrPJarxaw$" TargetMode="External"/><Relationship Id="rId59" Type="http://schemas.openxmlformats.org/officeDocument/2006/relationships/hyperlink" Target="https://6ghz.wirelessinnovation.org/work-group-products" TargetMode="External"/><Relationship Id="rId67" Type="http://schemas.openxmlformats.org/officeDocument/2006/relationships/hyperlink" Target="https://ec.europa.eu/growth/single-market/european-standards/harmonised-standards/" TargetMode="External"/><Relationship Id="rId103" Type="http://schemas.openxmlformats.org/officeDocument/2006/relationships/hyperlink" Target="https://www.wirelessinnovation.org/6ghz-multistakeholder-committee" TargetMode="External"/><Relationship Id="rId108" Type="http://schemas.openxmlformats.org/officeDocument/2006/relationships/hyperlink" Target="http://ieee802.org/802tele_calendar.html" TargetMode="External"/><Relationship Id="rId20" Type="http://schemas.openxmlformats.org/officeDocument/2006/relationships/hyperlink" Target="https://ec.europa.eu/growth/single-market/european-standards/harmonised-standards/" TargetMode="External"/><Relationship Id="rId41" Type="http://schemas.openxmlformats.org/officeDocument/2006/relationships/hyperlink" Target="https://mentor.ieee.org/802.18/dcn/21/18-21-0057-00-0000-request-for-input-itu-r-m-1450-5.docx" TargetMode="External"/><Relationship Id="rId54" Type="http://schemas.openxmlformats.org/officeDocument/2006/relationships/hyperlink" Target="https://www.fcc.gov/document/spectrum-requirements-internet-things" TargetMode="External"/><Relationship Id="rId62" Type="http://schemas.openxmlformats.org/officeDocument/2006/relationships/hyperlink" Target="https://eur-lex.europa.eu/oj/direct-access.html" TargetMode="External"/><Relationship Id="rId70" Type="http://schemas.openxmlformats.org/officeDocument/2006/relationships/hyperlink" Target="https://cept.org/ecc/groups/ecc/wg-se/se-24/client/introduction/" TargetMode="External"/><Relationship Id="rId75" Type="http://schemas.openxmlformats.org/officeDocument/2006/relationships/hyperlink" Target="https://urldefense.com/v3/__https:/cept.org/ecc/groups/ecc/wg-fm/fm-57/client/meeting-documents/file-history/?fid=66233__;!!F7jv3iA!mCTImXbqHUEmXdRE-Le21C7Pv9EfUbqFt7Qxar2NoKB6LSyy2y7L_Bb1pSbuZpWorA$" TargetMode="External"/><Relationship Id="rId83" Type="http://schemas.openxmlformats.org/officeDocument/2006/relationships/hyperlink" Target="https://mentor.ieee.org/802.18/dcn/21/18-21-0057-00-0000-request-for-input-itu-r-m-1450-5.docx" TargetMode="External"/><Relationship Id="rId88" Type="http://schemas.openxmlformats.org/officeDocument/2006/relationships/hyperlink" Target="https://mentor.ieee.org/802.15/dcn/21/15-21-0434-01-0000-liaison-response-to-itu-r-wp-1a-on-vlc-standards.docx" TargetMode="External"/><Relationship Id="rId91" Type="http://schemas.openxmlformats.org/officeDocument/2006/relationships/hyperlink" Target="https://www.fcc.gov/ecfs/search/filings?q=((proceedings.name:((21%5C-264*))%20OR%20proceedings.description:((21%5C-264*))))&amp;sort=date_disseminated,DESC" TargetMode="External"/><Relationship Id="rId96" Type="http://schemas.openxmlformats.org/officeDocument/2006/relationships/hyperlink" Target="https://www.fcc.gov/document/authorizing-6-ghz-band-automated-frequency-coordination-systems"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vent.me/4xn8Ql" TargetMode="External"/><Relationship Id="rId23" Type="http://schemas.openxmlformats.org/officeDocument/2006/relationships/hyperlink" Target="https://www.etsi.org/deliver/etsi_en/" TargetMode="External"/><Relationship Id="rId28" Type="http://schemas.openxmlformats.org/officeDocument/2006/relationships/hyperlink" Target="https://cept.org/ecc/groups/ecc/wg-fm/fm-57/client/introduction/" TargetMode="External"/><Relationship Id="rId36" Type="http://schemas.openxmlformats.org/officeDocument/2006/relationships/hyperlink" Target="https://www.itu.int/dms_pub/itu-r/oth/0c/0a/R0C0A00000D0041PDFE.pdf" TargetMode="External"/><Relationship Id="rId49" Type="http://schemas.openxmlformats.org/officeDocument/2006/relationships/hyperlink" Target="https://mentor.ieee.org/802.11/dcn/21/11-21-1089-00-coex-coexistence-between-radars-and-communication-systems-in-the-60ghz-band-u-s-update.pptx" TargetMode="External"/><Relationship Id="rId57" Type="http://schemas.openxmlformats.org/officeDocument/2006/relationships/hyperlink" Target="https://mentor.ieee.org/802.18/dcn/21/18-21-0108-00-0000-fcc-pn-on-spectrum-for-the-internet-of-things.docx" TargetMode="External"/><Relationship Id="rId106" Type="http://schemas.openxmlformats.org/officeDocument/2006/relationships/hyperlink" Target="https://mentor.ieee.org/802.18/dcn/21/18-21-0036-07-0000-frequency-table-template.xlsx" TargetMode="External"/><Relationship Id="rId10" Type="http://schemas.openxmlformats.org/officeDocument/2006/relationships/hyperlink" Target="https://cvent.me/NxZeZx" TargetMode="External"/><Relationship Id="rId31" Type="http://schemas.openxmlformats.org/officeDocument/2006/relationships/hyperlink" Target="https://docdb.cept.org/implementation/16737" TargetMode="External"/><Relationship Id="rId44" Type="http://schemas.openxmlformats.org/officeDocument/2006/relationships/hyperlink" Target="https://www.fcc.gov/ecfs/search/filings?q=((proceedings.name:((21%5C-264*))%20OR%20proceedings.description:((21%5C-264*))))&amp;sort=date_disseminated,DESC" TargetMode="External"/><Relationship Id="rId52" Type="http://schemas.openxmlformats.org/officeDocument/2006/relationships/hyperlink" Target="https://www.fcc.gov/news-events/events/2021/09/september-2021-open-commission-meeting" TargetMode="External"/><Relationship Id="rId60" Type="http://schemas.openxmlformats.org/officeDocument/2006/relationships/hyperlink" Target="https://groups.wirelessinnovation.org/wg/6MSG/dashboard" TargetMode="External"/><Relationship Id="rId65" Type="http://schemas.openxmlformats.org/officeDocument/2006/relationships/hyperlink" Target="https://ec.europa.eu/growth/single-market/european-standards/harmonised-standards/" TargetMode="External"/><Relationship Id="rId73" Type="http://schemas.openxmlformats.org/officeDocument/2006/relationships/hyperlink" Target="https://cept.org/ecc/groups/ecc/wg-fm/fm-57/client/introduction/" TargetMode="External"/><Relationship Id="rId78" Type="http://schemas.openxmlformats.org/officeDocument/2006/relationships/hyperlink" Target="https://www.itu.int/dms_pub/itu-r/oth/0c/0a/R0C0A00000D0041PDFE.pdf" TargetMode="External"/><Relationship Id="rId81" Type="http://schemas.openxmlformats.org/officeDocument/2006/relationships/hyperlink" Target="https://mentor.ieee.org/802.18/dcn/21/18-21-0059-00-0000-request-for-input-itu-r-m-2121-its.docx" TargetMode="External"/><Relationship Id="rId86" Type="http://schemas.openxmlformats.org/officeDocument/2006/relationships/hyperlink" Target="https://mentor.ieee.org/802.18/dcn/21/18-21-0080-00-0000-request-for-information-itu-r-wp-1a.docx" TargetMode="External"/><Relationship Id="rId94" Type="http://schemas.openxmlformats.org/officeDocument/2006/relationships/hyperlink" Target="https://mentor.ieee.org/802.18/dcn/21/18-21-0115-00-0000-reply-comments-of-ieee-802-60-ghz-motion-sensing-fcc-nprm-et-21-264-contribution.docx" TargetMode="External"/><Relationship Id="rId99" Type="http://schemas.openxmlformats.org/officeDocument/2006/relationships/hyperlink" Target="https://docs.fcc.gov/public/attachments/DOC-375610A1.pdf" TargetMode="External"/><Relationship Id="rId101" Type="http://schemas.openxmlformats.org/officeDocument/2006/relationships/hyperlink" Target="https://www.ntia.doc.gov/"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3" Type="http://schemas.openxmlformats.org/officeDocument/2006/relationships/hyperlink" Target="http://802world.org/wireless/" TargetMode="External"/><Relationship Id="rId18" Type="http://schemas.openxmlformats.org/officeDocument/2006/relationships/hyperlink" Target="https://eur-lex.europa.eu/oj/direct-access.html" TargetMode="External"/><Relationship Id="rId39" Type="http://schemas.openxmlformats.org/officeDocument/2006/relationships/hyperlink" Target="https://mentor.ieee.org/802.18/dcn/21/18-21-0059-00-0000-request-for-input-itu-r-m-2121-its.docx" TargetMode="External"/><Relationship Id="rId109" Type="http://schemas.openxmlformats.org/officeDocument/2006/relationships/hyperlink" Target="https://calendar.google.com/calendar/embed?src=c2gedttabtbj4bps23j4847004%40group.calendar.google.com&amp;ctz=America%2FNew_York" TargetMode="External"/><Relationship Id="rId34" Type="http://schemas.openxmlformats.org/officeDocument/2006/relationships/hyperlink" Target="https://mentor.ieee.org/802.18/dcn/21/18-21-0103-00-0000-malaysia-mcmc-consultation-wlan-in-the-6ghz-band.docx" TargetMode="External"/><Relationship Id="rId50" Type="http://schemas.openxmlformats.org/officeDocument/2006/relationships/hyperlink" Target="https://mentor.ieee.org/802.11/dcn/21/11-21-1089-00-coex-coexistence-between-radars-and-communication-systems-in-the-60ghz-band-u-s-update.pptx" TargetMode="External"/><Relationship Id="rId55" Type="http://schemas.openxmlformats.org/officeDocument/2006/relationships/hyperlink" Target="file:///C:\Users\jholcomb\OneDrive%20-%20Itron\Documents\2standards\ieee\802-18\2109sep-koa\https" TargetMode="External"/><Relationship Id="rId76" Type="http://schemas.openxmlformats.org/officeDocument/2006/relationships/hyperlink" Target="https://docdb.cept.org/implementation/16737" TargetMode="External"/><Relationship Id="rId97" Type="http://schemas.openxmlformats.org/officeDocument/2006/relationships/hyperlink" Target="https://www.fcc.gov/document/spectrum-requirements-internet-things" TargetMode="External"/><Relationship Id="rId104" Type="http://schemas.openxmlformats.org/officeDocument/2006/relationships/hyperlink" Target="https://6ghz.wirelessinnovation.org/work-group-products" TargetMode="External"/><Relationship Id="rId7" Type="http://schemas.openxmlformats.org/officeDocument/2006/relationships/endnotes" Target="endnotes.xml"/><Relationship Id="rId71" Type="http://schemas.openxmlformats.org/officeDocument/2006/relationships/hyperlink" Target="https://cept.org/ecc/groups/ecc/wg-se/se-45/client/introduction/" TargetMode="External"/><Relationship Id="rId92" Type="http://schemas.openxmlformats.org/officeDocument/2006/relationships/hyperlink" Target="https://mentor.ieee.org/802.18/dcn/21/18-21-0079-02-0000-fcc-nprm-allowing-expanded-flexibility-for-radar-operation-in-57-64-ghz-ban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7405</Words>
  <Characters>42211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doc: 18-21/0107r01</vt:lpstr>
    </vt:vector>
  </TitlesOfParts>
  <Company/>
  <LinksUpToDate>false</LinksUpToDate>
  <CharactersWithSpaces>49517</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18-21/0107r01</dc:title>
  <dc:subject>RR-TAG Minutes</dc:subject>
  <dc:creator>Holcomb, Jay</dc:creator>
  <cp:keywords>16-23sep21</cp:keywords>
  <dc:description>________ (____)</dc:description>
  <cp:lastModifiedBy>Holcomb, Jay</cp:lastModifiedBy>
  <cp:revision>10</cp:revision>
  <cp:lastPrinted>2012-05-15T22:13:00Z</cp:lastPrinted>
  <dcterms:created xsi:type="dcterms:W3CDTF">2021-09-17T16:56:00Z</dcterms:created>
  <dcterms:modified xsi:type="dcterms:W3CDTF">2021-09-27T02:57:00Z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