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A7132" w14:textId="14BA5694" w:rsidR="00C12717" w:rsidRPr="00A928F8" w:rsidRDefault="00956112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WRC-23 Agenda Items </w:t>
      </w:r>
      <w:proofErr w:type="spellStart"/>
      <w:r>
        <w:rPr>
          <w:b w:val="0"/>
          <w:sz w:val="24"/>
          <w:szCs w:val="24"/>
          <w:lang w:val="en-US"/>
        </w:rPr>
        <w:t>ViewPoints</w:t>
      </w:r>
      <w:proofErr w:type="spellEnd"/>
      <w:r w:rsidR="00E93766">
        <w:rPr>
          <w:b w:val="0"/>
          <w:sz w:val="24"/>
          <w:szCs w:val="24"/>
          <w:lang w:val="en-US"/>
        </w:rPr>
        <w:t xml:space="preserve"> Ad Hoc 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2794"/>
      </w:tblGrid>
      <w:tr w:rsidR="00C12717" w:rsidRPr="00A928F8" w14:paraId="1DD06292" w14:textId="77777777" w:rsidTr="002F74BE">
        <w:trPr>
          <w:trHeight w:val="485"/>
          <w:jc w:val="center"/>
        </w:trPr>
        <w:tc>
          <w:tcPr>
            <w:tcW w:w="7925" w:type="dxa"/>
            <w:gridSpan w:val="4"/>
            <w:vAlign w:val="center"/>
          </w:tcPr>
          <w:p w14:paraId="4C4568C0" w14:textId="6FEF8B99" w:rsidR="00C12717" w:rsidRPr="00A928F8" w:rsidRDefault="00956112" w:rsidP="00956112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WRC-23 Agenda Items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ViewPoints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E93766">
              <w:rPr>
                <w:b w:val="0"/>
                <w:sz w:val="24"/>
                <w:szCs w:val="24"/>
                <w:lang w:val="en-US"/>
              </w:rPr>
              <w:t>Ad Hoc</w:t>
            </w:r>
            <w:r w:rsidR="00E93766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C12717" w:rsidRPr="00A928F8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A928F8" w14:paraId="7B2BA6C1" w14:textId="77777777" w:rsidTr="002F74BE">
        <w:trPr>
          <w:trHeight w:val="359"/>
          <w:jc w:val="center"/>
        </w:trPr>
        <w:tc>
          <w:tcPr>
            <w:tcW w:w="7925" w:type="dxa"/>
            <w:gridSpan w:val="4"/>
            <w:vAlign w:val="center"/>
          </w:tcPr>
          <w:p w14:paraId="5E624631" w14:textId="075A0B74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2F74BE">
              <w:rPr>
                <w:b w:val="0"/>
                <w:sz w:val="24"/>
                <w:szCs w:val="24"/>
                <w:lang w:val="en-US"/>
              </w:rPr>
              <w:t>07apr21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F74BE" w:rsidRPr="00A928F8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F74BE" w:rsidRPr="00A928F8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2F74BE">
        <w:trPr>
          <w:trHeight w:val="368"/>
          <w:jc w:val="center"/>
        </w:trPr>
        <w:tc>
          <w:tcPr>
            <w:tcW w:w="7925" w:type="dxa"/>
            <w:gridSpan w:val="4"/>
            <w:vAlign w:val="center"/>
          </w:tcPr>
          <w:p w14:paraId="42784370" w14:textId="0E22DF62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2F74BE" w:rsidRPr="00A928F8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160F807F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Lead</w:t>
            </w:r>
            <w:r w:rsidRPr="00A928F8">
              <w:rPr>
                <w:b w:val="0"/>
                <w:sz w:val="24"/>
                <w:szCs w:val="24"/>
                <w:lang w:val="en-US"/>
              </w:rPr>
              <w:t>, RR-TAG</w:t>
            </w:r>
          </w:p>
        </w:tc>
        <w:tc>
          <w:tcPr>
            <w:tcW w:w="1350" w:type="dxa"/>
            <w:vAlign w:val="center"/>
          </w:tcPr>
          <w:p w14:paraId="62299B62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F74BE" w:rsidRPr="00A928F8" w:rsidRDefault="002F74BE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19CD5830" w14:textId="0DFBCBC5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</w:t>
      </w:r>
      <w:r w:rsidR="007F1905" w:rsidRPr="00C93AF1">
        <w:rPr>
          <w:sz w:val="24"/>
          <w:szCs w:val="24"/>
          <w:lang w:val="en-US"/>
        </w:rPr>
        <w:t xml:space="preserve">the </w:t>
      </w:r>
      <w:r w:rsidR="00C93AF1" w:rsidRPr="00C93AF1">
        <w:rPr>
          <w:sz w:val="24"/>
          <w:szCs w:val="24"/>
          <w:lang w:val="en-US"/>
        </w:rPr>
        <w:t xml:space="preserve">WRC-23 Agenda Items </w:t>
      </w:r>
      <w:proofErr w:type="spellStart"/>
      <w:r w:rsidR="00C93AF1" w:rsidRPr="00C93AF1">
        <w:rPr>
          <w:sz w:val="24"/>
          <w:szCs w:val="24"/>
          <w:lang w:val="en-US"/>
        </w:rPr>
        <w:t>ViewPoints</w:t>
      </w:r>
      <w:proofErr w:type="spellEnd"/>
      <w:r w:rsidR="00C93AF1">
        <w:rPr>
          <w:sz w:val="24"/>
          <w:szCs w:val="24"/>
          <w:lang w:val="en-US"/>
        </w:rPr>
        <w:t xml:space="preserve"> </w:t>
      </w:r>
      <w:r w:rsidR="00F13B53">
        <w:rPr>
          <w:sz w:val="24"/>
          <w:szCs w:val="24"/>
          <w:lang w:val="en-US"/>
        </w:rPr>
        <w:t>Ad Hoc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</w:t>
      </w:r>
      <w:r w:rsidR="00CF031A">
        <w:rPr>
          <w:sz w:val="24"/>
          <w:szCs w:val="24"/>
          <w:lang w:val="en-US"/>
        </w:rPr>
        <w:t>Wednesday</w:t>
      </w:r>
      <w:r w:rsidR="00011C65" w:rsidRPr="00A928F8">
        <w:rPr>
          <w:sz w:val="24"/>
          <w:szCs w:val="24"/>
          <w:lang w:val="en-US"/>
        </w:rPr>
        <w:t xml:space="preserve">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2F74BE">
        <w:rPr>
          <w:sz w:val="24"/>
          <w:szCs w:val="24"/>
          <w:lang w:val="en-US"/>
        </w:rPr>
        <w:t>07apr21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339C8342" w:rsidR="00B32EEC" w:rsidRPr="00A928F8" w:rsidRDefault="00E93766" w:rsidP="00021DA1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2F74BE">
        <w:rPr>
          <w:sz w:val="24"/>
          <w:szCs w:val="24"/>
          <w:lang w:val="en-US"/>
        </w:rPr>
        <w:t>6</w:t>
      </w:r>
      <w:r w:rsidR="00CF5CD2" w:rsidRPr="00A928F8">
        <w:rPr>
          <w:sz w:val="24"/>
          <w:szCs w:val="24"/>
          <w:lang w:val="en-US"/>
        </w:rPr>
        <w:t>:</w:t>
      </w:r>
      <w:r w:rsidR="003476FF" w:rsidRPr="00A928F8">
        <w:rPr>
          <w:sz w:val="24"/>
          <w:szCs w:val="24"/>
          <w:lang w:val="en-US"/>
        </w:rPr>
        <w:t>0</w:t>
      </w:r>
      <w:r w:rsidR="00314C89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D506C" w:rsidRPr="00A928F8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A928F8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24721E41" w:rsidR="00FB39CE" w:rsidRPr="00A928F8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>
        <w:rPr>
          <w:sz w:val="24"/>
          <w:szCs w:val="24"/>
          <w:lang w:val="en-US"/>
        </w:rPr>
        <w:t>21</w:t>
      </w:r>
      <w:r w:rsidR="00533F9E" w:rsidRPr="00A928F8">
        <w:rPr>
          <w:sz w:val="24"/>
          <w:szCs w:val="24"/>
          <w:lang w:val="en-US"/>
        </w:rPr>
        <w:t>/</w:t>
      </w:r>
      <w:r w:rsidR="008156E0">
        <w:rPr>
          <w:sz w:val="24"/>
          <w:szCs w:val="24"/>
          <w:lang w:val="en-US"/>
        </w:rPr>
        <w:t>0034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A928F8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9D3723" w:rsidRPr="00A928F8">
        <w:rPr>
          <w:sz w:val="24"/>
          <w:szCs w:val="24"/>
          <w:lang w:val="en-US"/>
        </w:rPr>
        <w:t xml:space="preserve"> presents slides </w:t>
      </w:r>
      <w:r w:rsidR="008F000B" w:rsidRPr="00A928F8">
        <w:rPr>
          <w:sz w:val="24"/>
          <w:szCs w:val="24"/>
          <w:lang w:val="en-US"/>
        </w:rPr>
        <w:t>7</w:t>
      </w:r>
      <w:r w:rsidR="009D3723"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67B26217" w:rsidR="00066987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Call to Order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7C157258" w:rsidR="0062360E" w:rsidRPr="00717B87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notes, </w:t>
      </w:r>
      <w:r w:rsidR="00E93766">
        <w:rPr>
          <w:sz w:val="24"/>
          <w:szCs w:val="24"/>
          <w:lang w:val="en-US"/>
        </w:rPr>
        <w:t>_</w:t>
      </w:r>
      <w:r w:rsidR="00DE1259">
        <w:rPr>
          <w:sz w:val="24"/>
          <w:szCs w:val="24"/>
          <w:lang w:val="en-US"/>
        </w:rPr>
        <w:t>jay</w:t>
      </w:r>
      <w:r w:rsidR="00E93766">
        <w:rPr>
          <w:sz w:val="24"/>
          <w:szCs w:val="24"/>
          <w:lang w:val="en-US"/>
        </w:rPr>
        <w:t>_</w:t>
      </w:r>
    </w:p>
    <w:p w14:paraId="391EBC57" w14:textId="4DBE9D81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</w:t>
      </w:r>
      <w:r w:rsidR="00E93766">
        <w:rPr>
          <w:sz w:val="24"/>
          <w:szCs w:val="24"/>
          <w:lang w:val="en-US"/>
        </w:rPr>
        <w:t>_</w:t>
      </w:r>
      <w:r w:rsidR="00DE1259">
        <w:rPr>
          <w:sz w:val="24"/>
          <w:szCs w:val="24"/>
          <w:lang w:val="en-US"/>
        </w:rPr>
        <w:t>Stuart</w:t>
      </w:r>
      <w:r w:rsidR="00E93766">
        <w:rPr>
          <w:sz w:val="24"/>
          <w:szCs w:val="24"/>
          <w:lang w:val="en-US"/>
        </w:rPr>
        <w:t>_</w:t>
      </w:r>
      <w:r w:rsidRPr="0062360E">
        <w:rPr>
          <w:sz w:val="24"/>
          <w:szCs w:val="24"/>
          <w:lang w:val="en-US"/>
        </w:rPr>
        <w:t xml:space="preserve"> </w:t>
      </w:r>
    </w:p>
    <w:p w14:paraId="417CB2C9" w14:textId="2B3CD229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>a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338B6BD0" w14:textId="77777777" w:rsidR="00C93AF1" w:rsidRPr="00C93AF1" w:rsidRDefault="00C93AF1" w:rsidP="00C93A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>Review the WRC-23 AIs</w:t>
      </w:r>
    </w:p>
    <w:p w14:paraId="5FC5CA4A" w14:textId="79225D6F" w:rsidR="0005161D" w:rsidRPr="0005161D" w:rsidRDefault="0005161D" w:rsidP="000516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General discussion on approach</w:t>
      </w:r>
    </w:p>
    <w:p w14:paraId="7408D538" w14:textId="7C6DCBCF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Actions required</w:t>
      </w:r>
    </w:p>
    <w:p w14:paraId="6D455FE8" w14:textId="390DB1B3" w:rsidR="00993D83" w:rsidRPr="00993D83" w:rsidRDefault="0005161D" w:rsidP="00993D83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</w:t>
      </w:r>
    </w:p>
    <w:p w14:paraId="2554E814" w14:textId="507D297B" w:rsidR="009E5B0F" w:rsidRPr="00A928F8" w:rsidRDefault="009E5B0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 Adjourn</w:t>
      </w:r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27CECB8A" w14:textId="77777777" w:rsidR="00F13B53" w:rsidRPr="00F13B53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u w:val="single"/>
          <w:lang w:val="en-US"/>
        </w:rPr>
        <w:t>Motion:</w:t>
      </w:r>
      <w:r w:rsidRPr="00F13B53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21401C" w14:textId="2DF6BA9F" w:rsidR="0005161D" w:rsidRPr="00CF031A" w:rsidRDefault="00F13B53" w:rsidP="00CF03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lang w:val="en-US"/>
        </w:rPr>
        <w:t>Results:  Approved by unanimous consent</w:t>
      </w:r>
    </w:p>
    <w:p w14:paraId="0AEFC999" w14:textId="77777777" w:rsidR="00C93AF1" w:rsidRDefault="00C93AF1" w:rsidP="00C93AF1">
      <w:pPr>
        <w:contextualSpacing/>
        <w:outlineLvl w:val="4"/>
        <w:rPr>
          <w:sz w:val="24"/>
          <w:szCs w:val="24"/>
          <w:lang w:val="en-US"/>
        </w:rPr>
      </w:pPr>
    </w:p>
    <w:p w14:paraId="320D300D" w14:textId="2853DD71" w:rsidR="00B2732D" w:rsidRPr="00C93AF1" w:rsidRDefault="00E93766" w:rsidP="00CD4E80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>Lead</w:t>
      </w:r>
      <w:r w:rsidR="003A3ABE" w:rsidRPr="00C93AF1">
        <w:rPr>
          <w:sz w:val="24"/>
          <w:szCs w:val="24"/>
          <w:lang w:val="en-US"/>
        </w:rPr>
        <w:t xml:space="preserve"> presents slides </w:t>
      </w:r>
      <w:r w:rsidR="00F13B53" w:rsidRPr="00C93AF1">
        <w:rPr>
          <w:sz w:val="24"/>
          <w:szCs w:val="24"/>
          <w:lang w:val="en-US"/>
        </w:rPr>
        <w:t>8</w:t>
      </w:r>
      <w:r w:rsidR="00C93AF1" w:rsidRPr="00C93AF1">
        <w:rPr>
          <w:sz w:val="24"/>
          <w:szCs w:val="24"/>
          <w:lang w:val="en-US"/>
        </w:rPr>
        <w:t>,</w:t>
      </w:r>
      <w:r w:rsidR="003A3ABE" w:rsidRPr="00C93AF1">
        <w:rPr>
          <w:sz w:val="24"/>
          <w:szCs w:val="24"/>
          <w:lang w:val="en-US"/>
        </w:rPr>
        <w:t xml:space="preserve"> </w:t>
      </w:r>
      <w:r w:rsidR="00C93AF1" w:rsidRPr="00C93AF1">
        <w:rPr>
          <w:b/>
          <w:bCs/>
          <w:sz w:val="24"/>
          <w:szCs w:val="24"/>
        </w:rPr>
        <w:t>WRC-23 Agenda Items of IEEE 802 Interest</w:t>
      </w:r>
    </w:p>
    <w:p w14:paraId="666987C7" w14:textId="77777777" w:rsidR="00C93AF1" w:rsidRPr="00C93AF1" w:rsidRDefault="00C93AF1" w:rsidP="00C93AF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 xml:space="preserve">Updated WRC-23 Agenda Item list:  </w:t>
      </w:r>
      <w:hyperlink r:id="rId8" w:history="1">
        <w:r w:rsidRPr="00C93AF1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C93AF1">
        <w:rPr>
          <w:sz w:val="24"/>
          <w:szCs w:val="24"/>
          <w:lang w:val="en-US"/>
        </w:rPr>
        <w:t xml:space="preserve"> </w:t>
      </w:r>
    </w:p>
    <w:p w14:paraId="59B763FD" w14:textId="3F6D04A6" w:rsidR="00C93AF1" w:rsidRPr="00C93AF1" w:rsidRDefault="002F74BE" w:rsidP="00C93AF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C93AF1" w:rsidRPr="00C93AF1">
        <w:rPr>
          <w:sz w:val="24"/>
          <w:szCs w:val="24"/>
          <w:lang w:val="en-US"/>
        </w:rPr>
        <w:t xml:space="preserve">nitial AIs to consider IEEE 802 viewpoints: </w:t>
      </w:r>
    </w:p>
    <w:p w14:paraId="6B83BFD8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>1.1</w:t>
      </w:r>
      <w:r w:rsidRPr="00C93AF1">
        <w:rPr>
          <w:sz w:val="24"/>
          <w:szCs w:val="24"/>
          <w:lang w:val="en-US"/>
        </w:rPr>
        <w:tab/>
      </w:r>
      <w:r w:rsidRPr="00C93AF1">
        <w:rPr>
          <w:sz w:val="24"/>
          <w:szCs w:val="24"/>
        </w:rPr>
        <w:t xml:space="preserve">  800-4 990 MHz and Resolution 223.  Connection w/ITS going there?</w:t>
      </w:r>
    </w:p>
    <w:p w14:paraId="3863A0A1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>1.2</w:t>
      </w:r>
      <w:r w:rsidRPr="00C93AF1">
        <w:rPr>
          <w:sz w:val="24"/>
          <w:szCs w:val="24"/>
          <w:lang w:val="en-US"/>
        </w:rPr>
        <w:tab/>
      </w:r>
      <w:r w:rsidRPr="00C93AF1">
        <w:rPr>
          <w:sz w:val="24"/>
          <w:szCs w:val="24"/>
        </w:rPr>
        <w:t xml:space="preserve">  300-3 400MHz, 3 600-3 800MHz, 6 425-7 025MHz, 7 025-7 125MHz and 10.0-10.5GHz for International Mobile Telecommunications (IMT) and resolution 245.</w:t>
      </w:r>
    </w:p>
    <w:p w14:paraId="61160E56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>1.5</w:t>
      </w:r>
      <w:r w:rsidRPr="00C93AF1">
        <w:rPr>
          <w:sz w:val="24"/>
          <w:szCs w:val="24"/>
          <w:lang w:val="en-US"/>
        </w:rPr>
        <w:tab/>
        <w:t xml:space="preserve">  4</w:t>
      </w:r>
      <w:r w:rsidRPr="00C93AF1">
        <w:rPr>
          <w:sz w:val="24"/>
          <w:szCs w:val="24"/>
        </w:rPr>
        <w:t>70-960 MHz in Region 1-consider possible regulatory actions, Resolution 235.</w:t>
      </w:r>
    </w:p>
    <w:p w14:paraId="2630EEE2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</w:rPr>
        <w:t>10</w:t>
      </w:r>
      <w:r w:rsidRPr="00C93AF1">
        <w:rPr>
          <w:sz w:val="24"/>
          <w:szCs w:val="24"/>
        </w:rPr>
        <w:tab/>
      </w:r>
      <w:r w:rsidRPr="00C93AF1">
        <w:rPr>
          <w:sz w:val="24"/>
          <w:szCs w:val="24"/>
        </w:rPr>
        <w:tab/>
        <w:t xml:space="preserve">recommend to the Council items for inclusion in the agenda for the next WRC, </w:t>
      </w:r>
    </w:p>
    <w:p w14:paraId="3E490E52" w14:textId="77777777" w:rsidR="00C93AF1" w:rsidRPr="00C93AF1" w:rsidRDefault="00C93AF1" w:rsidP="00C93AF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</w:rPr>
        <w:t xml:space="preserve">Then need to find more info on the following. </w:t>
      </w:r>
    </w:p>
    <w:p w14:paraId="13B73ECD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</w:rPr>
        <w:t xml:space="preserve"> 5</w:t>
      </w:r>
      <w:r w:rsidRPr="00C93AF1">
        <w:rPr>
          <w:sz w:val="24"/>
          <w:szCs w:val="24"/>
        </w:rPr>
        <w:tab/>
      </w:r>
      <w:r w:rsidRPr="00C93AF1">
        <w:rPr>
          <w:sz w:val="24"/>
          <w:szCs w:val="24"/>
        </w:rPr>
        <w:tab/>
        <w:t>Report from the Radiocommunication Assembly, Nos. 135&amp;136 of Convention.</w:t>
      </w:r>
    </w:p>
    <w:p w14:paraId="77F0FE3C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</w:rPr>
        <w:t xml:space="preserve"> 6</w:t>
      </w:r>
      <w:r w:rsidRPr="00C93AF1">
        <w:rPr>
          <w:sz w:val="24"/>
          <w:szCs w:val="24"/>
        </w:rPr>
        <w:tab/>
      </w:r>
      <w:r w:rsidRPr="00C93AF1">
        <w:rPr>
          <w:sz w:val="24"/>
          <w:szCs w:val="24"/>
        </w:rPr>
        <w:tab/>
        <w:t>items requiring urgent action by study groups in preparation for next WRC.</w:t>
      </w:r>
    </w:p>
    <w:p w14:paraId="735633BD" w14:textId="77777777" w:rsidR="00C93AF1" w:rsidRPr="00C93AF1" w:rsidRDefault="00C93AF1" w:rsidP="00C93AF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 xml:space="preserve"> </w:t>
      </w:r>
      <w:r w:rsidRPr="00C93AF1">
        <w:rPr>
          <w:sz w:val="24"/>
          <w:szCs w:val="24"/>
        </w:rPr>
        <w:t>9</w:t>
      </w:r>
      <w:r w:rsidRPr="00C93AF1">
        <w:rPr>
          <w:sz w:val="24"/>
          <w:szCs w:val="24"/>
        </w:rPr>
        <w:tab/>
      </w:r>
      <w:r w:rsidRPr="00C93AF1">
        <w:rPr>
          <w:sz w:val="24"/>
          <w:szCs w:val="24"/>
        </w:rPr>
        <w:tab/>
        <w:t>Report of Director of  Radiocommunication Bureau, Article 7 of  Convention</w:t>
      </w:r>
      <w:r w:rsidRPr="00C93AF1">
        <w:rPr>
          <w:sz w:val="24"/>
          <w:szCs w:val="24"/>
          <w:lang w:val="en-US"/>
        </w:rPr>
        <w:t xml:space="preserve"> </w:t>
      </w:r>
    </w:p>
    <w:p w14:paraId="4D0BC1E3" w14:textId="3B2A3390" w:rsidR="00C93AF1" w:rsidRPr="00C93AF1" w:rsidRDefault="00C93AF1" w:rsidP="00C93AF1">
      <w:pPr>
        <w:contextualSpacing/>
        <w:outlineLvl w:val="4"/>
        <w:rPr>
          <w:sz w:val="24"/>
          <w:szCs w:val="24"/>
          <w:lang w:val="en-US"/>
        </w:rPr>
      </w:pPr>
    </w:p>
    <w:p w14:paraId="5719EE6A" w14:textId="2EBFE71B" w:rsidR="00C93AF1" w:rsidRPr="00C93AF1" w:rsidRDefault="00C93AF1" w:rsidP="00C93AF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93AF1">
        <w:rPr>
          <w:sz w:val="24"/>
          <w:szCs w:val="24"/>
          <w:lang w:val="en-US"/>
        </w:rPr>
        <w:t xml:space="preserve"> Have power point started</w:t>
      </w:r>
      <w:r w:rsidR="002F74BE">
        <w:rPr>
          <w:sz w:val="24"/>
          <w:szCs w:val="24"/>
          <w:lang w:val="en-US"/>
        </w:rPr>
        <w:t>, will work on it:</w:t>
      </w:r>
    </w:p>
    <w:p w14:paraId="174A71C1" w14:textId="77777777" w:rsidR="004E1997" w:rsidRPr="004E1997" w:rsidRDefault="00BA3DE5" w:rsidP="00DE1259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4E1997" w:rsidRPr="00380551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="004E1997">
        <w:rPr>
          <w:sz w:val="24"/>
          <w:szCs w:val="24"/>
          <w:lang w:val="en-US"/>
        </w:rPr>
        <w:t xml:space="preserve"> </w:t>
      </w:r>
    </w:p>
    <w:p w14:paraId="33AADAD0" w14:textId="77777777" w:rsidR="004E1997" w:rsidRPr="004E1997" w:rsidRDefault="004E1997" w:rsidP="004E199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CB67B41" w14:textId="1DFAA579" w:rsidR="00A76FCE" w:rsidRPr="00A76FCE" w:rsidRDefault="00A76FCE" w:rsidP="00DE1259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During the AI 1.2 discussion: </w:t>
      </w:r>
    </w:p>
    <w:p w14:paraId="1E00E43F" w14:textId="586A9E52" w:rsidR="00A76FCE" w:rsidRPr="00A76FCE" w:rsidRDefault="00A76FCE" w:rsidP="00A76FCE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A76FCE">
        <w:rPr>
          <w:rFonts w:eastAsia="Times New Roman"/>
          <w:sz w:val="24"/>
          <w:szCs w:val="24"/>
          <w:lang w:val="en-US"/>
        </w:rPr>
        <w:t xml:space="preserve">The Arab states are active in getting going on 6 GHz, less activity elsewhere. </w:t>
      </w:r>
    </w:p>
    <w:p w14:paraId="340E0911" w14:textId="77777777" w:rsidR="00CF031A" w:rsidRDefault="00A76FCE" w:rsidP="00CF031A">
      <w:p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76FCE">
        <w:rPr>
          <w:rFonts w:eastAsia="Times New Roman"/>
          <w:sz w:val="24"/>
          <w:szCs w:val="24"/>
          <w:lang w:val="en-US"/>
        </w:rPr>
        <w:t xml:space="preserve"> </w:t>
      </w:r>
    </w:p>
    <w:p w14:paraId="23410D1F" w14:textId="0D4891CC" w:rsidR="00A76FCE" w:rsidRPr="00A76FCE" w:rsidRDefault="00A76FCE" w:rsidP="00A76FCE">
      <w:pPr>
        <w:numPr>
          <w:ilvl w:val="2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76FCE">
        <w:rPr>
          <w:rFonts w:eastAsia="Times New Roman"/>
          <w:sz w:val="24"/>
          <w:szCs w:val="24"/>
          <w:lang w:val="en-US"/>
        </w:rPr>
        <w:t xml:space="preserve">Many consultations from different countries on 6 GHz / IMT in general. </w:t>
      </w:r>
    </w:p>
    <w:p w14:paraId="11A115A3" w14:textId="345002A4" w:rsidR="00A76FCE" w:rsidRPr="00A76FCE" w:rsidRDefault="00A76FCE" w:rsidP="00A76FCE">
      <w:pPr>
        <w:numPr>
          <w:ilvl w:val="2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76FCE">
        <w:rPr>
          <w:rFonts w:eastAsia="Times New Roman"/>
          <w:b/>
          <w:bCs/>
          <w:sz w:val="24"/>
          <w:szCs w:val="24"/>
          <w:lang w:val="en-US"/>
        </w:rPr>
        <w:t xml:space="preserve">To get the viewpoints going, </w:t>
      </w:r>
      <w:r w:rsidRPr="00A76FCE">
        <w:rPr>
          <w:rFonts w:eastAsia="Times New Roman"/>
          <w:b/>
          <w:bCs/>
          <w:sz w:val="24"/>
          <w:szCs w:val="24"/>
          <w:u w:val="single"/>
          <w:lang w:val="en-US"/>
        </w:rPr>
        <w:t xml:space="preserve">review results of the consultations </w:t>
      </w:r>
      <w:r w:rsidRPr="00A76FCE">
        <w:rPr>
          <w:rFonts w:eastAsia="Times New Roman"/>
          <w:b/>
          <w:bCs/>
          <w:sz w:val="24"/>
          <w:szCs w:val="24"/>
          <w:lang w:val="en-US"/>
        </w:rPr>
        <w:t xml:space="preserve">and how we would respond to those. </w:t>
      </w:r>
    </w:p>
    <w:p w14:paraId="6BC7CA9B" w14:textId="297C768B" w:rsidR="00A76FCE" w:rsidRPr="00A76FCE" w:rsidRDefault="00A76FCE" w:rsidP="00A76FCE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76FCE">
        <w:rPr>
          <w:rFonts w:eastAsia="Times New Roman"/>
          <w:sz w:val="24"/>
          <w:szCs w:val="24"/>
          <w:lang w:val="en-US"/>
        </w:rPr>
        <w:t xml:space="preserve">A good example is watch Saudi Arabia and their consultation. </w:t>
      </w:r>
    </w:p>
    <w:p w14:paraId="734EAFF3" w14:textId="77777777" w:rsidR="00CF031A" w:rsidRPr="00CF031A" w:rsidRDefault="00CF031A" w:rsidP="00CF031A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AB48595" w14:textId="1E5FD212" w:rsidR="00A76FCE" w:rsidRPr="00A76FCE" w:rsidRDefault="00CF031A" w:rsidP="00A76FCE">
      <w:pPr>
        <w:numPr>
          <w:ilvl w:val="2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Also, w</w:t>
      </w:r>
      <w:r w:rsidR="00A76FCE" w:rsidRPr="00A76FCE">
        <w:rPr>
          <w:rFonts w:eastAsia="Times New Roman"/>
          <w:b/>
          <w:bCs/>
          <w:sz w:val="24"/>
          <w:szCs w:val="24"/>
          <w:lang w:val="en-US"/>
        </w:rPr>
        <w:t xml:space="preserve">atch the ITU-R WPs 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themselves </w:t>
      </w:r>
      <w:r w:rsidR="00A76FCE" w:rsidRPr="00A76FCE">
        <w:rPr>
          <w:rFonts w:eastAsia="Times New Roman"/>
          <w:b/>
          <w:bCs/>
          <w:sz w:val="24"/>
          <w:szCs w:val="24"/>
          <w:lang w:val="en-US"/>
        </w:rPr>
        <w:t xml:space="preserve">for now, later 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the </w:t>
      </w:r>
      <w:r w:rsidR="00A76FCE" w:rsidRPr="00A76FCE">
        <w:rPr>
          <w:rFonts w:eastAsia="Times New Roman"/>
          <w:b/>
          <w:bCs/>
          <w:sz w:val="24"/>
          <w:szCs w:val="24"/>
          <w:lang w:val="en-US"/>
        </w:rPr>
        <w:t xml:space="preserve">CPGs. </w:t>
      </w:r>
    </w:p>
    <w:p w14:paraId="2CCE54E4" w14:textId="53AF4728" w:rsidR="0005161D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0B854EB3" w14:textId="0309FC53" w:rsidR="001D5516" w:rsidRDefault="001D5516" w:rsidP="00A2262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Lead presents slide </w:t>
      </w:r>
      <w:r w:rsidR="002F74BE"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, General Discussion</w:t>
      </w:r>
    </w:p>
    <w:p w14:paraId="75AEE0BD" w14:textId="77777777" w:rsidR="00CF031A" w:rsidRPr="00CF031A" w:rsidRDefault="00CF031A" w:rsidP="00CF031A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F031A">
        <w:rPr>
          <w:b/>
          <w:bCs/>
          <w:sz w:val="24"/>
          <w:szCs w:val="24"/>
          <w:lang w:val="en-US"/>
        </w:rPr>
        <w:t>How to move forward / how often to meet?</w:t>
      </w:r>
    </w:p>
    <w:p w14:paraId="09196287" w14:textId="77777777" w:rsidR="0096412B" w:rsidRDefault="0096412B" w:rsidP="00CF031A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above on review of consultations from different countries, e.g. on the 6 GHz activity, but also other activities. </w:t>
      </w:r>
    </w:p>
    <w:p w14:paraId="7E3808A2" w14:textId="3DA54A1F" w:rsidR="0096412B" w:rsidRDefault="0096412B" w:rsidP="0096412B">
      <w:p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50F0B6D5" w14:textId="2E834D44" w:rsidR="00CF031A" w:rsidRPr="00CF031A" w:rsidRDefault="00CF031A" w:rsidP="00CF031A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F031A">
        <w:rPr>
          <w:sz w:val="24"/>
          <w:szCs w:val="24"/>
          <w:lang w:val="en-US"/>
        </w:rPr>
        <w:t xml:space="preserve">We are very early in the WRC-23 process so can limit meetings this year. </w:t>
      </w:r>
    </w:p>
    <w:p w14:paraId="3DA2F31A" w14:textId="67DA365B" w:rsidR="00CF031A" w:rsidRPr="00CF031A" w:rsidRDefault="00CF031A" w:rsidP="00CF031A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F031A">
        <w:rPr>
          <w:sz w:val="24"/>
          <w:szCs w:val="24"/>
          <w:lang w:val="en-US"/>
        </w:rPr>
        <w:t xml:space="preserve">Great suggestion add to </w:t>
      </w:r>
      <w:r w:rsidR="00505426" w:rsidRPr="00CF031A">
        <w:rPr>
          <w:sz w:val="24"/>
          <w:szCs w:val="24"/>
          <w:lang w:val="en-US"/>
        </w:rPr>
        <w:t>Plenar</w:t>
      </w:r>
      <w:r w:rsidR="00505426">
        <w:rPr>
          <w:sz w:val="24"/>
          <w:szCs w:val="24"/>
          <w:lang w:val="en-US"/>
        </w:rPr>
        <w:t>ies</w:t>
      </w:r>
      <w:r w:rsidRPr="00CF031A">
        <w:rPr>
          <w:sz w:val="24"/>
          <w:szCs w:val="24"/>
          <w:lang w:val="en-US"/>
        </w:rPr>
        <w:t xml:space="preserve"> this year, and then see what happens there. </w:t>
      </w:r>
    </w:p>
    <w:p w14:paraId="2F55119A" w14:textId="77777777" w:rsidR="00CF031A" w:rsidRPr="00CF031A" w:rsidRDefault="00CF031A" w:rsidP="00CF031A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F031A">
        <w:rPr>
          <w:sz w:val="24"/>
          <w:szCs w:val="24"/>
          <w:lang w:val="en-US"/>
        </w:rPr>
        <w:t xml:space="preserve">There generally are more attendees. </w:t>
      </w:r>
    </w:p>
    <w:p w14:paraId="0B61C87D" w14:textId="77777777" w:rsidR="002F74BE" w:rsidRPr="00CF031A" w:rsidRDefault="002F74BE" w:rsidP="00CF031A">
      <w:pPr>
        <w:contextualSpacing/>
        <w:rPr>
          <w:sz w:val="24"/>
          <w:szCs w:val="24"/>
          <w:lang w:val="en-US"/>
        </w:rPr>
      </w:pPr>
    </w:p>
    <w:p w14:paraId="76CFA86C" w14:textId="77777777" w:rsidR="00CF031A" w:rsidRPr="00CF031A" w:rsidRDefault="00CF031A" w:rsidP="00CF03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031A">
        <w:rPr>
          <w:b/>
          <w:bCs/>
          <w:sz w:val="24"/>
          <w:szCs w:val="24"/>
          <w:lang w:val="en-US"/>
        </w:rPr>
        <w:t xml:space="preserve">Approach, anything to adjust? </w:t>
      </w:r>
    </w:p>
    <w:p w14:paraId="177D2289" w14:textId="77777777" w:rsidR="00CF031A" w:rsidRPr="00CF031A" w:rsidRDefault="00CF031A" w:rsidP="00CF03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031A">
        <w:rPr>
          <w:sz w:val="24"/>
          <w:szCs w:val="24"/>
          <w:lang w:val="en-US"/>
        </w:rPr>
        <w:t xml:space="preserve">1. Stay with the basic plan, create and keep up our viewpoints to share with regulatory or interested folks. </w:t>
      </w:r>
    </w:p>
    <w:p w14:paraId="36A29971" w14:textId="5725D31D" w:rsidR="00CF031A" w:rsidRPr="00CF031A" w:rsidRDefault="00CF031A" w:rsidP="00CF03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031A">
        <w:rPr>
          <w:sz w:val="24"/>
          <w:szCs w:val="24"/>
          <w:lang w:val="en-US"/>
        </w:rPr>
        <w:t xml:space="preserve">2. “If” we come up with input we really feel strongly to get to ITU, we could contribute as a sector member. </w:t>
      </w:r>
    </w:p>
    <w:p w14:paraId="16E55C52" w14:textId="77777777" w:rsidR="00CF031A" w:rsidRPr="00CF031A" w:rsidRDefault="00CF031A" w:rsidP="00CF03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031A">
        <w:rPr>
          <w:sz w:val="24"/>
          <w:szCs w:val="24"/>
          <w:lang w:val="en-US"/>
        </w:rPr>
        <w:t xml:space="preserve">(Keep) Inform the other WGs,  .11, .15, 19 and .24.  </w:t>
      </w:r>
    </w:p>
    <w:p w14:paraId="78136836" w14:textId="011625A5" w:rsidR="00CF031A" w:rsidRPr="00CF031A" w:rsidRDefault="00CF031A" w:rsidP="00CF031A">
      <w:pPr>
        <w:ind w:left="360"/>
        <w:contextualSpacing/>
        <w:rPr>
          <w:sz w:val="24"/>
          <w:szCs w:val="24"/>
          <w:lang w:val="en-US"/>
        </w:rPr>
      </w:pPr>
    </w:p>
    <w:p w14:paraId="6B5D72A6" w14:textId="498BFB0D" w:rsidR="00C45EE1" w:rsidRPr="009250A8" w:rsidRDefault="00E93766" w:rsidP="00A2262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5C7BD0" w:rsidRPr="009250A8">
        <w:rPr>
          <w:sz w:val="24"/>
          <w:szCs w:val="24"/>
          <w:lang w:val="en-US"/>
        </w:rPr>
        <w:t xml:space="preserve"> presents </w:t>
      </w:r>
      <w:r w:rsidR="00FE193E" w:rsidRPr="009250A8">
        <w:rPr>
          <w:sz w:val="24"/>
          <w:szCs w:val="24"/>
          <w:lang w:val="en-US"/>
        </w:rPr>
        <w:t>slide</w:t>
      </w:r>
      <w:r w:rsidR="003D1D1A" w:rsidRPr="009250A8">
        <w:rPr>
          <w:sz w:val="24"/>
          <w:szCs w:val="24"/>
          <w:lang w:val="en-US"/>
        </w:rPr>
        <w:t xml:space="preserve"> </w:t>
      </w:r>
      <w:r w:rsidR="00B3014A">
        <w:rPr>
          <w:sz w:val="24"/>
          <w:szCs w:val="24"/>
          <w:lang w:val="en-US"/>
        </w:rPr>
        <w:t>1</w:t>
      </w:r>
      <w:r w:rsidR="00C93AF1">
        <w:rPr>
          <w:sz w:val="24"/>
          <w:szCs w:val="24"/>
          <w:lang w:val="en-US"/>
        </w:rPr>
        <w:t>0</w:t>
      </w:r>
      <w:r w:rsidR="00FE193E" w:rsidRPr="009250A8">
        <w:rPr>
          <w:sz w:val="24"/>
          <w:szCs w:val="24"/>
          <w:lang w:val="en-US"/>
        </w:rPr>
        <w:t xml:space="preserve">, Actions </w:t>
      </w:r>
      <w:r w:rsidR="00FE193E" w:rsidRPr="00FA1531">
        <w:rPr>
          <w:sz w:val="24"/>
          <w:szCs w:val="24"/>
          <w:lang w:val="en-US"/>
        </w:rPr>
        <w:t>required</w:t>
      </w:r>
      <w:r w:rsidR="00FA1531" w:rsidRPr="00FA1531">
        <w:rPr>
          <w:sz w:val="24"/>
          <w:szCs w:val="24"/>
          <w:lang w:val="en-US"/>
        </w:rPr>
        <w:t xml:space="preserve"> </w:t>
      </w:r>
      <w:r w:rsidR="00FA1531">
        <w:rPr>
          <w:color w:val="00B0F0"/>
          <w:sz w:val="24"/>
          <w:szCs w:val="24"/>
          <w:lang w:val="en-US"/>
        </w:rPr>
        <w:t xml:space="preserve"> </w:t>
      </w:r>
    </w:p>
    <w:p w14:paraId="3BCCC6E2" w14:textId="77777777" w:rsidR="00CF031A" w:rsidRPr="00CF031A" w:rsidRDefault="00CF031A" w:rsidP="00CF031A">
      <w:pPr>
        <w:numPr>
          <w:ilvl w:val="1"/>
          <w:numId w:val="2"/>
        </w:numPr>
        <w:contextualSpacing/>
        <w:rPr>
          <w:color w:val="00B0F0"/>
          <w:sz w:val="20"/>
          <w:lang w:val="en-US"/>
        </w:rPr>
      </w:pPr>
      <w:r w:rsidRPr="00CF031A">
        <w:rPr>
          <w:color w:val="00B0F0"/>
          <w:sz w:val="20"/>
          <w:lang w:val="en-US"/>
        </w:rPr>
        <w:t xml:space="preserve">Chair to setup focus time at plenaries for the IEEE 802 viewpoints on WRC-23 AIs.  </w:t>
      </w:r>
    </w:p>
    <w:p w14:paraId="39F69BFA" w14:textId="77777777" w:rsidR="00CF031A" w:rsidRPr="00CF031A" w:rsidRDefault="00CF031A" w:rsidP="00CF031A">
      <w:pPr>
        <w:numPr>
          <w:ilvl w:val="2"/>
          <w:numId w:val="2"/>
        </w:numPr>
        <w:contextualSpacing/>
        <w:rPr>
          <w:color w:val="00B0F0"/>
          <w:sz w:val="20"/>
          <w:lang w:val="en-US"/>
        </w:rPr>
      </w:pPr>
      <w:r w:rsidRPr="00CF031A">
        <w:rPr>
          <w:color w:val="00B0F0"/>
          <w:sz w:val="20"/>
          <w:lang w:val="en-US"/>
        </w:rPr>
        <w:t xml:space="preserve">Watch overlap with .11, .15 and .18 meetings. </w:t>
      </w:r>
    </w:p>
    <w:p w14:paraId="4AAABFDD" w14:textId="77777777" w:rsidR="00CF031A" w:rsidRDefault="00CF031A" w:rsidP="00CF031A">
      <w:pPr>
        <w:contextualSpacing/>
        <w:rPr>
          <w:color w:val="00B0F0"/>
          <w:sz w:val="20"/>
          <w:lang w:val="en-US"/>
        </w:rPr>
      </w:pPr>
    </w:p>
    <w:p w14:paraId="50619FCA" w14:textId="19897DC5" w:rsidR="001D5516" w:rsidRPr="00CF031A" w:rsidRDefault="00CF031A" w:rsidP="00CF031A">
      <w:pPr>
        <w:numPr>
          <w:ilvl w:val="1"/>
          <w:numId w:val="2"/>
        </w:numPr>
        <w:contextualSpacing/>
        <w:rPr>
          <w:color w:val="00B0F0"/>
          <w:sz w:val="20"/>
          <w:lang w:val="en-US"/>
        </w:rPr>
      </w:pPr>
      <w:r w:rsidRPr="00CF031A">
        <w:rPr>
          <w:color w:val="00B0F0"/>
          <w:sz w:val="20"/>
          <w:lang w:val="en-US"/>
        </w:rPr>
        <w:t xml:space="preserve">And inform the other WGs and TAGs we are looking for input on these.  </w:t>
      </w:r>
    </w:p>
    <w:p w14:paraId="4E69EC93" w14:textId="77777777" w:rsidR="0008048F" w:rsidRDefault="0008048F" w:rsidP="0008048F">
      <w:pPr>
        <w:contextualSpacing/>
        <w:rPr>
          <w:sz w:val="24"/>
          <w:szCs w:val="24"/>
          <w:lang w:val="en-US"/>
        </w:rPr>
      </w:pPr>
    </w:p>
    <w:p w14:paraId="61A67DBB" w14:textId="59C3DBB0" w:rsidR="0011337B" w:rsidRPr="009250A8" w:rsidRDefault="00E93766" w:rsidP="00041CB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2B49BF" w:rsidRPr="009250A8">
        <w:rPr>
          <w:sz w:val="24"/>
          <w:szCs w:val="24"/>
          <w:lang w:val="en-US"/>
        </w:rPr>
        <w:t xml:space="preserve"> presents </w:t>
      </w:r>
      <w:r w:rsidR="00FA5E5A" w:rsidRPr="009250A8">
        <w:rPr>
          <w:sz w:val="24"/>
          <w:szCs w:val="24"/>
          <w:lang w:val="en-US"/>
        </w:rPr>
        <w:t>slide</w:t>
      </w:r>
      <w:r w:rsidR="00651CBC" w:rsidRPr="009250A8">
        <w:rPr>
          <w:sz w:val="24"/>
          <w:szCs w:val="24"/>
          <w:lang w:val="en-US"/>
        </w:rPr>
        <w:t xml:space="preserve"> </w:t>
      </w:r>
      <w:r w:rsidR="000B03F6">
        <w:rPr>
          <w:sz w:val="24"/>
          <w:szCs w:val="24"/>
          <w:lang w:val="en-US"/>
        </w:rPr>
        <w:t>1</w:t>
      </w:r>
      <w:r w:rsidR="00CF031A">
        <w:rPr>
          <w:sz w:val="24"/>
          <w:szCs w:val="24"/>
          <w:lang w:val="en-US"/>
        </w:rPr>
        <w:t>0</w:t>
      </w:r>
      <w:r w:rsidR="00274FF8" w:rsidRPr="009250A8">
        <w:rPr>
          <w:sz w:val="24"/>
          <w:szCs w:val="24"/>
          <w:lang w:val="en-US"/>
        </w:rPr>
        <w:t xml:space="preserve"> </w:t>
      </w:r>
      <w:r w:rsidR="00AB7F53" w:rsidRPr="009250A8">
        <w:rPr>
          <w:sz w:val="24"/>
          <w:szCs w:val="24"/>
          <w:lang w:val="en-US"/>
        </w:rPr>
        <w:t>Any Other Business</w:t>
      </w:r>
    </w:p>
    <w:p w14:paraId="2F5BB2BF" w14:textId="548D2EC5" w:rsidR="00402BBC" w:rsidRDefault="004E5CE5" w:rsidP="009250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 </w:t>
      </w:r>
      <w:r w:rsidR="009250A8" w:rsidRPr="009250A8">
        <w:rPr>
          <w:sz w:val="24"/>
          <w:szCs w:val="24"/>
          <w:lang w:val="en-US"/>
        </w:rPr>
        <w:t>None heard</w:t>
      </w:r>
      <w:r w:rsidR="003A3ABE">
        <w:rPr>
          <w:sz w:val="24"/>
          <w:szCs w:val="24"/>
          <w:lang w:val="en-US"/>
        </w:rPr>
        <w:t xml:space="preserve"> </w:t>
      </w:r>
    </w:p>
    <w:p w14:paraId="47481B66" w14:textId="77777777" w:rsidR="003A3ABE" w:rsidRPr="009250A8" w:rsidRDefault="003A3ABE" w:rsidP="003A3ABE">
      <w:pPr>
        <w:contextualSpacing/>
        <w:rPr>
          <w:sz w:val="24"/>
          <w:szCs w:val="24"/>
          <w:lang w:val="en-US"/>
        </w:rPr>
      </w:pPr>
    </w:p>
    <w:p w14:paraId="79CD6B25" w14:textId="44AC5C93" w:rsidR="00254C3B" w:rsidRPr="009250A8" w:rsidRDefault="00E93766" w:rsidP="00DB040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254C3B" w:rsidRPr="009250A8">
        <w:rPr>
          <w:sz w:val="24"/>
          <w:szCs w:val="24"/>
          <w:lang w:val="en-US"/>
        </w:rPr>
        <w:t xml:space="preserve"> </w:t>
      </w:r>
      <w:r w:rsidR="005258AB" w:rsidRPr="009250A8">
        <w:rPr>
          <w:sz w:val="24"/>
          <w:szCs w:val="24"/>
          <w:lang w:val="en-US"/>
        </w:rPr>
        <w:t>presents</w:t>
      </w:r>
      <w:r w:rsidR="00D67217" w:rsidRPr="009250A8">
        <w:rPr>
          <w:sz w:val="24"/>
          <w:szCs w:val="24"/>
          <w:lang w:val="en-US"/>
        </w:rPr>
        <w:t xml:space="preserve"> </w:t>
      </w:r>
      <w:r w:rsidR="00254C3B" w:rsidRPr="009250A8">
        <w:rPr>
          <w:sz w:val="24"/>
          <w:szCs w:val="24"/>
          <w:lang w:val="en-US"/>
        </w:rPr>
        <w:t>slide</w:t>
      </w:r>
      <w:r w:rsidR="00BF174A" w:rsidRPr="009250A8">
        <w:rPr>
          <w:sz w:val="24"/>
          <w:szCs w:val="24"/>
          <w:lang w:val="en-US"/>
        </w:rPr>
        <w:t xml:space="preserve"> </w:t>
      </w:r>
      <w:r w:rsidR="000B03F6">
        <w:rPr>
          <w:sz w:val="24"/>
          <w:szCs w:val="24"/>
          <w:lang w:val="en-US"/>
        </w:rPr>
        <w:t>1</w:t>
      </w:r>
      <w:r w:rsidR="00CF031A">
        <w:rPr>
          <w:sz w:val="24"/>
          <w:szCs w:val="24"/>
          <w:lang w:val="en-US"/>
        </w:rPr>
        <w:t>1</w:t>
      </w:r>
      <w:r w:rsidR="00254C3B" w:rsidRPr="009250A8">
        <w:rPr>
          <w:sz w:val="24"/>
          <w:szCs w:val="24"/>
          <w:lang w:val="en-US"/>
        </w:rPr>
        <w:t>, Adjourn</w:t>
      </w:r>
    </w:p>
    <w:p w14:paraId="7495E79D" w14:textId="77777777" w:rsidR="00CF031A" w:rsidRDefault="00CF031A" w:rsidP="00CF031A">
      <w:pPr>
        <w:contextualSpacing/>
        <w:rPr>
          <w:bCs/>
          <w:sz w:val="24"/>
          <w:szCs w:val="24"/>
          <w:lang w:val="en-US"/>
        </w:rPr>
      </w:pPr>
    </w:p>
    <w:p w14:paraId="1E1FD523" w14:textId="512C976D" w:rsidR="001D5516" w:rsidRPr="00CF031A" w:rsidRDefault="00CF031A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F031A">
        <w:rPr>
          <w:bCs/>
          <w:sz w:val="24"/>
          <w:szCs w:val="24"/>
          <w:lang w:val="en-US"/>
        </w:rPr>
        <w:t>Next Ad Hoc - with plenary in July 2021</w:t>
      </w:r>
    </w:p>
    <w:p w14:paraId="596E1D03" w14:textId="5F5360D3" w:rsidR="008156E0" w:rsidRPr="008156E0" w:rsidRDefault="008156E0" w:rsidP="008156E0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156E0">
        <w:rPr>
          <w:b/>
          <w:bCs/>
          <w:sz w:val="24"/>
          <w:szCs w:val="24"/>
          <w:lang w:val="en-US"/>
        </w:rPr>
        <w:t>Next “weekly” teleconference (</w:t>
      </w:r>
      <w:proofErr w:type="spellStart"/>
      <w:r w:rsidRPr="008156E0">
        <w:rPr>
          <w:b/>
          <w:bCs/>
          <w:sz w:val="24"/>
          <w:szCs w:val="24"/>
          <w:lang w:val="en-US"/>
        </w:rPr>
        <w:t>sched’d</w:t>
      </w:r>
      <w:proofErr w:type="spellEnd"/>
      <w:r w:rsidRPr="008156E0">
        <w:rPr>
          <w:b/>
          <w:bCs/>
          <w:sz w:val="24"/>
          <w:szCs w:val="24"/>
          <w:lang w:val="en-US"/>
        </w:rPr>
        <w:t xml:space="preserve"> to 02sep21</w:t>
      </w:r>
      <w:r w:rsidR="00CF031A">
        <w:rPr>
          <w:b/>
          <w:bCs/>
          <w:sz w:val="24"/>
          <w:szCs w:val="24"/>
          <w:lang w:val="en-US"/>
        </w:rPr>
        <w:t>)</w:t>
      </w:r>
      <w:r w:rsidRPr="008156E0">
        <w:rPr>
          <w:b/>
          <w:bCs/>
          <w:sz w:val="24"/>
          <w:szCs w:val="24"/>
          <w:lang w:val="en-US"/>
        </w:rPr>
        <w:t>:     08apr21–</w:t>
      </w:r>
      <w:r w:rsidRPr="008156E0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156E0">
        <w:rPr>
          <w:b/>
          <w:bCs/>
          <w:sz w:val="24"/>
          <w:szCs w:val="24"/>
          <w:lang w:val="en-US"/>
        </w:rPr>
        <w:t xml:space="preserve"> et </w:t>
      </w:r>
    </w:p>
    <w:p w14:paraId="705BDFE4" w14:textId="77777777" w:rsidR="008156E0" w:rsidRPr="008156E0" w:rsidRDefault="008156E0" w:rsidP="008156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156E0">
        <w:rPr>
          <w:sz w:val="24"/>
          <w:szCs w:val="24"/>
          <w:lang w:val="en-US"/>
        </w:rPr>
        <w:t xml:space="preserve">Call in info: </w:t>
      </w:r>
      <w:hyperlink r:id="rId10" w:history="1">
        <w:r w:rsidRPr="008156E0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8156E0">
        <w:rPr>
          <w:sz w:val="24"/>
          <w:szCs w:val="24"/>
          <w:lang w:val="en-US"/>
        </w:rPr>
        <w:t xml:space="preserve">  </w:t>
      </w:r>
    </w:p>
    <w:p w14:paraId="0FA92BF0" w14:textId="77777777" w:rsidR="008156E0" w:rsidRPr="008156E0" w:rsidRDefault="008156E0" w:rsidP="008156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156E0">
        <w:rPr>
          <w:sz w:val="24"/>
          <w:szCs w:val="24"/>
          <w:lang w:val="en-US"/>
        </w:rPr>
        <w:t xml:space="preserve">Also, see back up slide in this agenda. </w:t>
      </w:r>
    </w:p>
    <w:p w14:paraId="68073E46" w14:textId="77777777" w:rsidR="008156E0" w:rsidRPr="008156E0" w:rsidRDefault="008156E0" w:rsidP="008156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156E0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7D7487C6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t xml:space="preserve">Overall IEEE 802 schedule: </w:t>
      </w:r>
      <w:hyperlink r:id="rId11" w:history="1">
        <w:r w:rsidRPr="001D5516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77777777" w:rsidR="001D5516" w:rsidRPr="001D5516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or only 802.18:  </w:t>
      </w:r>
      <w:hyperlink r:id="rId12" w:history="1">
        <w:r w:rsidRPr="001D5516">
          <w:rPr>
            <w:rStyle w:val="Hyperlink"/>
            <w:bCs/>
            <w:sz w:val="24"/>
            <w:szCs w:val="24"/>
            <w:lang w:val="en-US"/>
          </w:rPr>
          <w:t>IEEE 802.18 TAG Calendar</w:t>
        </w:r>
      </w:hyperlink>
    </w:p>
    <w:p w14:paraId="0FFB8869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lastRenderedPageBreak/>
        <w:t xml:space="preserve">Adjourn: </w:t>
      </w:r>
    </w:p>
    <w:p w14:paraId="3FACD91F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69A44E0E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>None heard, we are Adjourned at 1</w:t>
      </w:r>
      <w:r w:rsidR="00CF031A">
        <w:rPr>
          <w:bCs/>
          <w:sz w:val="24"/>
          <w:szCs w:val="24"/>
          <w:lang w:val="en-US"/>
        </w:rPr>
        <w:t>7</w:t>
      </w:r>
      <w:r w:rsidRPr="001D5516">
        <w:rPr>
          <w:bCs/>
          <w:sz w:val="24"/>
          <w:szCs w:val="24"/>
          <w:lang w:val="en-US"/>
        </w:rPr>
        <w:t>:</w:t>
      </w:r>
      <w:r w:rsidR="00CF031A">
        <w:rPr>
          <w:bCs/>
          <w:sz w:val="24"/>
          <w:szCs w:val="24"/>
          <w:lang w:val="en-US"/>
        </w:rPr>
        <w:t>10</w:t>
      </w:r>
      <w:r w:rsidRPr="001D5516">
        <w:rPr>
          <w:bCs/>
          <w:sz w:val="24"/>
          <w:szCs w:val="24"/>
          <w:lang w:val="en-US"/>
        </w:rPr>
        <w:t>et</w:t>
      </w:r>
    </w:p>
    <w:p w14:paraId="07DB8188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t>Thank You</w:t>
      </w:r>
    </w:p>
    <w:p w14:paraId="1FFDD380" w14:textId="77777777" w:rsidR="001D5516" w:rsidRDefault="001D5516" w:rsidP="00C0022F">
      <w:pPr>
        <w:contextualSpacing/>
        <w:rPr>
          <w:sz w:val="24"/>
          <w:szCs w:val="24"/>
          <w:lang w:val="en-US"/>
        </w:rPr>
      </w:pPr>
    </w:p>
    <w:p w14:paraId="438D9778" w14:textId="41A7C837" w:rsidR="0079211D" w:rsidRDefault="00F83593" w:rsidP="002A0896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Voting members</w:t>
      </w:r>
    </w:p>
    <w:p w14:paraId="098A06F5" w14:textId="66CF4D6F" w:rsidR="002A0896" w:rsidRPr="005D73B1" w:rsidRDefault="002A0896" w:rsidP="002A0896">
      <w:pPr>
        <w:ind w:left="108"/>
        <w:contextualSpacing/>
        <w:rPr>
          <w:rFonts w:ascii="Arial" w:eastAsia="Times New Roman" w:hAnsi="Arial" w:cs="Arial"/>
          <w:sz w:val="16"/>
          <w:szCs w:val="16"/>
          <w:lang w:val="en-US"/>
        </w:rPr>
      </w:pPr>
      <w:r w:rsidRPr="005D73B1">
        <w:rPr>
          <w:rFonts w:ascii="Arial" w:eastAsia="Times New Roman" w:hAnsi="Arial" w:cs="Arial"/>
          <w:sz w:val="20"/>
          <w:lang w:val="en-US"/>
        </w:rPr>
        <w:t>Auluck</w:t>
      </w:r>
      <w:r w:rsidRPr="005D73B1"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 w:rsidRPr="005D73B1">
        <w:rPr>
          <w:rFonts w:ascii="Arial" w:eastAsia="Times New Roman" w:hAnsi="Arial" w:cs="Arial"/>
          <w:sz w:val="20"/>
          <w:lang w:val="en-US"/>
        </w:rPr>
        <w:t>Vijay</w:t>
      </w:r>
      <w:r w:rsidRPr="005D73B1">
        <w:rPr>
          <w:rFonts w:ascii="Arial" w:eastAsia="Times New Roman" w:hAnsi="Arial" w:cs="Arial"/>
          <w:sz w:val="20"/>
          <w:lang w:val="en-US"/>
        </w:rPr>
        <w:tab/>
        <w:t>Self</w:t>
      </w:r>
    </w:p>
    <w:p w14:paraId="0F39A466" w14:textId="4F4CB780" w:rsidR="002A0896" w:rsidRPr="002A0896" w:rsidRDefault="002A0896" w:rsidP="002A0896">
      <w:pPr>
        <w:ind w:left="108"/>
        <w:contextualSpacing/>
        <w:rPr>
          <w:rFonts w:ascii="Arial" w:eastAsia="Times New Roman" w:hAnsi="Arial" w:cs="Arial"/>
          <w:sz w:val="20"/>
          <w:lang w:val="en-US"/>
        </w:rPr>
      </w:pPr>
      <w:r w:rsidRPr="002A0896">
        <w:rPr>
          <w:rFonts w:ascii="Arial" w:eastAsia="Times New Roman" w:hAnsi="Arial" w:cs="Arial"/>
          <w:sz w:val="20"/>
          <w:lang w:val="en-US"/>
        </w:rPr>
        <w:t>Boldy</w:t>
      </w:r>
      <w:r w:rsidRPr="002A0896">
        <w:rPr>
          <w:rFonts w:ascii="Arial" w:eastAsia="Times New Roman" w:hAnsi="Arial" w:cs="Arial"/>
          <w:sz w:val="20"/>
          <w:lang w:val="en-US"/>
        </w:rPr>
        <w:tab/>
      </w:r>
      <w:r w:rsidRPr="002A0896">
        <w:rPr>
          <w:rFonts w:ascii="Arial" w:eastAsia="Times New Roman" w:hAnsi="Arial" w:cs="Arial"/>
          <w:sz w:val="20"/>
          <w:lang w:val="en-US"/>
        </w:rPr>
        <w:tab/>
        <w:t>David</w:t>
      </w:r>
      <w:r w:rsidRPr="002A0896">
        <w:rPr>
          <w:rFonts w:ascii="Arial" w:eastAsia="Times New Roman" w:hAnsi="Arial" w:cs="Arial"/>
          <w:sz w:val="20"/>
          <w:lang w:val="en-US"/>
        </w:rPr>
        <w:tab/>
        <w:t>Broadcom Corporation</w:t>
      </w:r>
    </w:p>
    <w:p w14:paraId="140A38A8" w14:textId="77777777" w:rsidR="002A0896" w:rsidRDefault="002A0896" w:rsidP="002A0896">
      <w:pPr>
        <w:ind w:left="108"/>
        <w:contextualSpacing/>
        <w:rPr>
          <w:rFonts w:ascii="Arial" w:eastAsia="Times New Roman" w:hAnsi="Arial" w:cs="Arial"/>
          <w:sz w:val="20"/>
          <w:lang w:val="en-US"/>
        </w:rPr>
      </w:pPr>
      <w:r w:rsidRPr="005D73B1">
        <w:rPr>
          <w:rFonts w:ascii="Arial" w:eastAsia="Times New Roman" w:hAnsi="Arial" w:cs="Arial"/>
          <w:sz w:val="20"/>
          <w:lang w:val="en-US"/>
        </w:rPr>
        <w:t>Holcomb</w:t>
      </w:r>
      <w:r w:rsidRPr="005D73B1">
        <w:rPr>
          <w:rFonts w:ascii="Arial" w:eastAsia="Times New Roman" w:hAnsi="Arial" w:cs="Arial"/>
          <w:sz w:val="20"/>
          <w:lang w:val="en-US"/>
        </w:rPr>
        <w:tab/>
        <w:t>Jay</w:t>
      </w:r>
      <w:r w:rsidRPr="005D73B1">
        <w:rPr>
          <w:rFonts w:ascii="Arial" w:eastAsia="Times New Roman" w:hAnsi="Arial" w:cs="Arial"/>
          <w:sz w:val="20"/>
          <w:lang w:val="en-US"/>
        </w:rPr>
        <w:tab/>
        <w:t>Itron Inc.</w:t>
      </w:r>
    </w:p>
    <w:p w14:paraId="7820D90F" w14:textId="5B4C6016" w:rsidR="002A0896" w:rsidRPr="005D73B1" w:rsidRDefault="002A0896" w:rsidP="002A0896">
      <w:pPr>
        <w:ind w:left="108"/>
        <w:contextualSpacing/>
        <w:rPr>
          <w:rFonts w:ascii="Arial" w:eastAsia="Times New Roman" w:hAnsi="Arial" w:cs="Arial"/>
          <w:sz w:val="16"/>
          <w:szCs w:val="16"/>
          <w:lang w:val="en-US"/>
        </w:rPr>
      </w:pPr>
      <w:r w:rsidRPr="005D73B1">
        <w:rPr>
          <w:rFonts w:ascii="Arial" w:eastAsia="Times New Roman" w:hAnsi="Arial" w:cs="Arial"/>
          <w:sz w:val="20"/>
          <w:lang w:val="en-US"/>
        </w:rPr>
        <w:t>Kerry</w:t>
      </w:r>
      <w:r w:rsidRPr="005D73B1"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 w:rsidRPr="005D73B1">
        <w:rPr>
          <w:rFonts w:ascii="Arial" w:eastAsia="Times New Roman" w:hAnsi="Arial" w:cs="Arial"/>
          <w:sz w:val="20"/>
          <w:lang w:val="en-US"/>
        </w:rPr>
        <w:t>Stuart</w:t>
      </w:r>
      <w:r w:rsidRPr="005D73B1">
        <w:rPr>
          <w:rFonts w:ascii="Arial" w:eastAsia="Times New Roman" w:hAnsi="Arial" w:cs="Arial"/>
          <w:sz w:val="20"/>
          <w:lang w:val="en-US"/>
        </w:rPr>
        <w:tab/>
        <w:t>OK</w:t>
      </w:r>
      <w:r w:rsidRPr="002A0896">
        <w:rPr>
          <w:rFonts w:ascii="Cambria Math" w:eastAsia="Times New Roman" w:hAnsi="Cambria Math" w:cs="Cambria Math"/>
          <w:sz w:val="20"/>
          <w:lang w:val="en-US"/>
        </w:rPr>
        <w:t>‐</w:t>
      </w:r>
      <w:r w:rsidRPr="005D73B1">
        <w:rPr>
          <w:rFonts w:ascii="Arial" w:eastAsia="Times New Roman" w:hAnsi="Arial" w:cs="Arial"/>
          <w:sz w:val="20"/>
          <w:lang w:val="en-US"/>
        </w:rPr>
        <w:t>Brit, Self</w:t>
      </w:r>
    </w:p>
    <w:p w14:paraId="1F341E3F" w14:textId="2D4173E1" w:rsidR="002A0896" w:rsidRPr="005D73B1" w:rsidRDefault="002A0896" w:rsidP="002A0896">
      <w:pPr>
        <w:ind w:left="108"/>
        <w:contextualSpacing/>
        <w:rPr>
          <w:rFonts w:ascii="Arial" w:eastAsia="Times New Roman" w:hAnsi="Arial" w:cs="Arial"/>
          <w:sz w:val="16"/>
          <w:szCs w:val="16"/>
          <w:lang w:val="en-US"/>
        </w:rPr>
      </w:pPr>
      <w:r w:rsidRPr="005D73B1">
        <w:rPr>
          <w:rFonts w:ascii="Arial" w:eastAsia="Times New Roman" w:hAnsi="Arial" w:cs="Arial"/>
          <w:sz w:val="20"/>
          <w:lang w:val="en-US"/>
        </w:rPr>
        <w:t>Levy</w:t>
      </w:r>
      <w:r w:rsidRPr="005D73B1"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 w:rsidRPr="005D73B1">
        <w:rPr>
          <w:rFonts w:ascii="Arial" w:eastAsia="Times New Roman" w:hAnsi="Arial" w:cs="Arial"/>
          <w:sz w:val="20"/>
          <w:lang w:val="en-US"/>
        </w:rPr>
        <w:t>Joseph</w:t>
      </w:r>
      <w:r w:rsidRPr="005D73B1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5D73B1">
        <w:rPr>
          <w:rFonts w:ascii="Arial" w:eastAsia="Times New Roman" w:hAnsi="Arial" w:cs="Arial"/>
          <w:sz w:val="20"/>
          <w:lang w:val="en-US"/>
        </w:rPr>
        <w:t>InterDigital</w:t>
      </w:r>
      <w:proofErr w:type="spellEnd"/>
    </w:p>
    <w:p w14:paraId="2D790BDD" w14:textId="5EBCF86D" w:rsidR="002A0896" w:rsidRPr="005D73B1" w:rsidRDefault="002A0896" w:rsidP="002A0896">
      <w:pPr>
        <w:ind w:left="108"/>
        <w:contextualSpacing/>
        <w:rPr>
          <w:rFonts w:ascii="Arial" w:eastAsia="Times New Roman" w:hAnsi="Arial" w:cs="Arial"/>
          <w:sz w:val="16"/>
          <w:szCs w:val="16"/>
          <w:lang w:val="en-US"/>
        </w:rPr>
      </w:pPr>
      <w:r w:rsidRPr="005D73B1">
        <w:rPr>
          <w:rFonts w:ascii="Arial" w:eastAsia="Times New Roman" w:hAnsi="Arial" w:cs="Arial"/>
          <w:sz w:val="20"/>
          <w:lang w:val="en-US"/>
        </w:rPr>
        <w:t>Lynch</w:t>
      </w:r>
      <w:r w:rsidRPr="005D73B1"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 w:rsidRPr="005D73B1">
        <w:rPr>
          <w:rFonts w:ascii="Arial" w:eastAsia="Times New Roman" w:hAnsi="Arial" w:cs="Arial"/>
          <w:sz w:val="20"/>
          <w:lang w:val="en-US"/>
        </w:rPr>
        <w:t>Michael</w:t>
      </w:r>
      <w:r w:rsidRPr="005D73B1">
        <w:rPr>
          <w:rFonts w:ascii="Arial" w:eastAsia="Times New Roman" w:hAnsi="Arial" w:cs="Arial"/>
          <w:sz w:val="20"/>
          <w:lang w:val="en-US"/>
        </w:rPr>
        <w:tab/>
        <w:t>MJ Lynch &amp; Associates, LLC.</w:t>
      </w:r>
    </w:p>
    <w:p w14:paraId="443CC2B9" w14:textId="77777777" w:rsidR="000612EB" w:rsidRDefault="000612EB" w:rsidP="00C0022F">
      <w:pPr>
        <w:contextualSpacing/>
        <w:rPr>
          <w:sz w:val="24"/>
          <w:szCs w:val="24"/>
          <w:lang w:val="en-US"/>
        </w:rPr>
      </w:pPr>
    </w:p>
    <w:sectPr w:rsidR="000612EB" w:rsidSect="00C12717">
      <w:headerReference w:type="default" r:id="rId13"/>
      <w:footerReference w:type="defaul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741B" w14:textId="77777777" w:rsidR="00BA3DE5" w:rsidRDefault="00BA3DE5">
      <w:r>
        <w:separator/>
      </w:r>
    </w:p>
  </w:endnote>
  <w:endnote w:type="continuationSeparator" w:id="0">
    <w:p w14:paraId="60F0FD3D" w14:textId="77777777" w:rsidR="00BA3DE5" w:rsidRDefault="00BA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A615A8C" w:rsidR="00533043" w:rsidRDefault="00BA3DE5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717B87">
      <w:t>RR-TAG 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A8DCD" w14:textId="77777777" w:rsidR="00BA3DE5" w:rsidRDefault="00BA3DE5">
      <w:r>
        <w:separator/>
      </w:r>
    </w:p>
  </w:footnote>
  <w:footnote w:type="continuationSeparator" w:id="0">
    <w:p w14:paraId="18D14C63" w14:textId="77777777" w:rsidR="00BA3DE5" w:rsidRDefault="00BA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4370B8EC" w:rsidR="00533043" w:rsidRDefault="00BA3DE5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2F74BE">
      <w:rPr>
        <w:noProof/>
      </w:rPr>
      <w:t>07apr21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8156E0">
      <w:t>doc: 18-21/0034r00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67E"/>
    <w:multiLevelType w:val="hybridMultilevel"/>
    <w:tmpl w:val="977861D6"/>
    <w:lvl w:ilvl="0" w:tplc="EC68F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2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C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0D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4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F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B03C3"/>
    <w:multiLevelType w:val="hybridMultilevel"/>
    <w:tmpl w:val="F836E3BC"/>
    <w:lvl w:ilvl="0" w:tplc="47FE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E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A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2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4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A6662"/>
    <w:multiLevelType w:val="hybridMultilevel"/>
    <w:tmpl w:val="FBF2F6BA"/>
    <w:lvl w:ilvl="0" w:tplc="E352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A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E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26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C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875D33"/>
    <w:multiLevelType w:val="hybridMultilevel"/>
    <w:tmpl w:val="65C25B56"/>
    <w:lvl w:ilvl="0" w:tplc="7D8622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580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E7E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693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24A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80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AC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2E2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C0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3933"/>
    <w:multiLevelType w:val="hybridMultilevel"/>
    <w:tmpl w:val="1534CB58"/>
    <w:lvl w:ilvl="0" w:tplc="99C0D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A9A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0FA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0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E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4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E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2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3D72FE"/>
    <w:multiLevelType w:val="hybridMultilevel"/>
    <w:tmpl w:val="A8EAAA8A"/>
    <w:lvl w:ilvl="0" w:tplc="1AD8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655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6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22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4B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2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6B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00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81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EC02F2"/>
    <w:multiLevelType w:val="hybridMultilevel"/>
    <w:tmpl w:val="4F54E3F4"/>
    <w:lvl w:ilvl="0" w:tplc="C89E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2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8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F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4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96139C"/>
    <w:multiLevelType w:val="hybridMultilevel"/>
    <w:tmpl w:val="E7BE02C6"/>
    <w:lvl w:ilvl="0" w:tplc="C37AC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2D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26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8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80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EC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C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03344F"/>
    <w:multiLevelType w:val="hybridMultilevel"/>
    <w:tmpl w:val="167252C0"/>
    <w:lvl w:ilvl="0" w:tplc="0960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83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EE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4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A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6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CE1FD1"/>
    <w:multiLevelType w:val="hybridMultilevel"/>
    <w:tmpl w:val="7A4E7BE8"/>
    <w:lvl w:ilvl="0" w:tplc="F154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A54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8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C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0D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A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5573B4"/>
    <w:multiLevelType w:val="hybridMultilevel"/>
    <w:tmpl w:val="0966E3AC"/>
    <w:lvl w:ilvl="0" w:tplc="CEF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78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1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C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E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0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0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A251CF"/>
    <w:multiLevelType w:val="hybridMultilevel"/>
    <w:tmpl w:val="98266028"/>
    <w:lvl w:ilvl="0" w:tplc="4D008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30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62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6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A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0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29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60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A23164"/>
    <w:multiLevelType w:val="hybridMultilevel"/>
    <w:tmpl w:val="F4088E16"/>
    <w:lvl w:ilvl="0" w:tplc="8EB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EC7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E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7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C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E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C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A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573931"/>
    <w:multiLevelType w:val="hybridMultilevel"/>
    <w:tmpl w:val="8B7EC56C"/>
    <w:lvl w:ilvl="0" w:tplc="61A0A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EE9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0F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CE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69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63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6D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F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207257"/>
    <w:multiLevelType w:val="hybridMultilevel"/>
    <w:tmpl w:val="8500C77E"/>
    <w:lvl w:ilvl="0" w:tplc="DFE02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670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0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8A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8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6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4A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47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1B3190"/>
    <w:multiLevelType w:val="hybridMultilevel"/>
    <w:tmpl w:val="4BB8594E"/>
    <w:lvl w:ilvl="0" w:tplc="779C0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2D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44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8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D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E3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2D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6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21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E2514F"/>
    <w:multiLevelType w:val="hybridMultilevel"/>
    <w:tmpl w:val="FC6665BA"/>
    <w:lvl w:ilvl="0" w:tplc="F3B4F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81F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C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A6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0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E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0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315CE3"/>
    <w:multiLevelType w:val="hybridMultilevel"/>
    <w:tmpl w:val="58342B9E"/>
    <w:lvl w:ilvl="0" w:tplc="B9D0E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84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A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0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9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6B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6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316A5E"/>
    <w:multiLevelType w:val="hybridMultilevel"/>
    <w:tmpl w:val="F18E7CE2"/>
    <w:lvl w:ilvl="0" w:tplc="4F68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0D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2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49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1D6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8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8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28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547868"/>
    <w:multiLevelType w:val="hybridMultilevel"/>
    <w:tmpl w:val="15E8C9A6"/>
    <w:lvl w:ilvl="0" w:tplc="7398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6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8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A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C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B347F3"/>
    <w:multiLevelType w:val="hybridMultilevel"/>
    <w:tmpl w:val="DDDE08FA"/>
    <w:lvl w:ilvl="0" w:tplc="D898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3E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6F3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A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4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C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625756"/>
    <w:multiLevelType w:val="hybridMultilevel"/>
    <w:tmpl w:val="A296D4B2"/>
    <w:lvl w:ilvl="0" w:tplc="3964F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A24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9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B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C1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2C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5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22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83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266C7"/>
    <w:multiLevelType w:val="hybridMultilevel"/>
    <w:tmpl w:val="7C985B40"/>
    <w:lvl w:ilvl="0" w:tplc="392E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64C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6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60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6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A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A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520039"/>
    <w:multiLevelType w:val="hybridMultilevel"/>
    <w:tmpl w:val="7C74D428"/>
    <w:lvl w:ilvl="0" w:tplc="A40E2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4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A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A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64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852860"/>
    <w:multiLevelType w:val="hybridMultilevel"/>
    <w:tmpl w:val="535454F0"/>
    <w:lvl w:ilvl="0" w:tplc="1470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A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CD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8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0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4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7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1"/>
  </w:num>
  <w:num w:numId="5">
    <w:abstractNumId w:val="0"/>
  </w:num>
  <w:num w:numId="6">
    <w:abstractNumId w:val="8"/>
  </w:num>
  <w:num w:numId="7">
    <w:abstractNumId w:val="21"/>
  </w:num>
  <w:num w:numId="8">
    <w:abstractNumId w:val="6"/>
  </w:num>
  <w:num w:numId="9">
    <w:abstractNumId w:val="10"/>
  </w:num>
  <w:num w:numId="10">
    <w:abstractNumId w:val="23"/>
  </w:num>
  <w:num w:numId="11">
    <w:abstractNumId w:val="12"/>
  </w:num>
  <w:num w:numId="12">
    <w:abstractNumId w:val="13"/>
  </w:num>
  <w:num w:numId="13">
    <w:abstractNumId w:val="22"/>
  </w:num>
  <w:num w:numId="14">
    <w:abstractNumId w:val="9"/>
  </w:num>
  <w:num w:numId="15">
    <w:abstractNumId w:val="2"/>
  </w:num>
  <w:num w:numId="16">
    <w:abstractNumId w:val="19"/>
  </w:num>
  <w:num w:numId="17">
    <w:abstractNumId w:val="26"/>
  </w:num>
  <w:num w:numId="18">
    <w:abstractNumId w:val="4"/>
  </w:num>
  <w:num w:numId="19">
    <w:abstractNumId w:val="7"/>
  </w:num>
  <w:num w:numId="20">
    <w:abstractNumId w:val="20"/>
  </w:num>
  <w:num w:numId="21">
    <w:abstractNumId w:val="15"/>
  </w:num>
  <w:num w:numId="22">
    <w:abstractNumId w:val="5"/>
  </w:num>
  <w:num w:numId="23">
    <w:abstractNumId w:val="18"/>
  </w:num>
  <w:num w:numId="24">
    <w:abstractNumId w:val="14"/>
  </w:num>
  <w:num w:numId="25">
    <w:abstractNumId w:val="24"/>
  </w:num>
  <w:num w:numId="26">
    <w:abstractNumId w:val="3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2EB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3A6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7DD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0896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4BE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1997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26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2B44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BAF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6E0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1E6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112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B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6DC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6FCE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3DE5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AF1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B7B38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31A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259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DF7F84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5F39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5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1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3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9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3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0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9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107-00-0000-res-811-wrc-19-wrc-23-agenda-items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ndar.google.com/calendar/embed?src=c2gedttabtbj4bps23j4847004%40group.calendar.google.com&amp;ctz=America%2FNew_Yo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org/802tele_calenda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8/dcn/16/18-16-0038-17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39-00-0000-ieee-802-viewpoints-on-wrc-23-agenda-items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18-21/0034r00</vt:lpstr>
    </vt:vector>
  </TitlesOfParts>
  <Company/>
  <LinksUpToDate>false</LinksUpToDate>
  <CharactersWithSpaces>4793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18-21/0034r00</dc:title>
  <dc:subject>RR-TAG Ad Hoc Minutes</dc:subject>
  <dc:creator/>
  <cp:keywords>07apr21</cp:keywords>
  <dc:description>________ (____)</dc:description>
  <cp:lastModifiedBy>Holcomb, Jay</cp:lastModifiedBy>
  <cp:revision>674</cp:revision>
  <cp:lastPrinted>2012-05-15T22:13:00Z</cp:lastPrinted>
  <dcterms:created xsi:type="dcterms:W3CDTF">2018-12-29T02:36:00Z</dcterms:created>
  <dcterms:modified xsi:type="dcterms:W3CDTF">2021-04-08T02:40:00Z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