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3D2D02">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44D76E92" w:rsidR="00021DA1" w:rsidRDefault="00021DA1" w:rsidP="00F6724E">
      <w:pPr>
        <w:pStyle w:val="T1"/>
        <w:pBdr>
          <w:bottom w:val="single" w:sz="6" w:space="0" w:color="auto"/>
        </w:pBdr>
        <w:rPr>
          <w:b w:val="0"/>
          <w:sz w:val="24"/>
          <w:szCs w:val="24"/>
          <w:lang w:val="en-US"/>
        </w:rPr>
      </w:pPr>
    </w:p>
    <w:p w14:paraId="17B9B2E7" w14:textId="4A1115EB" w:rsidR="00DA34B1" w:rsidRDefault="00DA34B1" w:rsidP="00F6724E">
      <w:pPr>
        <w:pStyle w:val="T1"/>
        <w:pBdr>
          <w:bottom w:val="single" w:sz="6" w:space="0" w:color="auto"/>
        </w:pBdr>
        <w:rPr>
          <w:b w:val="0"/>
          <w:sz w:val="24"/>
          <w:szCs w:val="24"/>
          <w:lang w:val="en-US"/>
        </w:rPr>
      </w:pPr>
    </w:p>
    <w:p w14:paraId="59BA8D07" w14:textId="77777777" w:rsidR="00DA34B1" w:rsidRPr="00A928F8" w:rsidRDefault="00DA34B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0F480572"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23154C">
              <w:rPr>
                <w:b w:val="0"/>
                <w:sz w:val="24"/>
                <w:szCs w:val="24"/>
                <w:lang w:val="en-US"/>
              </w:rPr>
              <w:t>11-17mar21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48832F7A" w:rsidR="00C75E39" w:rsidRDefault="00C75E39" w:rsidP="00F6724E">
      <w:pPr>
        <w:pStyle w:val="T1"/>
        <w:rPr>
          <w:b w:val="0"/>
          <w:sz w:val="24"/>
          <w:szCs w:val="24"/>
          <w:lang w:val="en-US"/>
        </w:rPr>
      </w:pPr>
    </w:p>
    <w:p w14:paraId="6BC1468A" w14:textId="77777777" w:rsidR="00590674" w:rsidRPr="00A928F8"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4F270CC2"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 xml:space="preserve">G </w:t>
      </w:r>
      <w:r w:rsidR="0023154C">
        <w:rPr>
          <w:sz w:val="24"/>
          <w:szCs w:val="24"/>
          <w:lang w:val="en-US"/>
        </w:rPr>
        <w:t>electronic Plenary</w:t>
      </w:r>
      <w:r w:rsidR="001D2B5B" w:rsidRPr="00A928F8">
        <w:rPr>
          <w:sz w:val="24"/>
          <w:szCs w:val="24"/>
          <w:lang w:val="en-US"/>
        </w:rPr>
        <w:t xml:space="preserve">  </w:t>
      </w:r>
    </w:p>
    <w:p w14:paraId="11728C59" w14:textId="70BC198F" w:rsidR="00792080" w:rsidRDefault="00792080" w:rsidP="00F6724E">
      <w:pPr>
        <w:jc w:val="center"/>
        <w:rPr>
          <w:sz w:val="24"/>
          <w:szCs w:val="24"/>
          <w:lang w:val="en-US"/>
        </w:rPr>
      </w:pPr>
    </w:p>
    <w:p w14:paraId="7B2D85D8" w14:textId="77777777" w:rsidR="00590674" w:rsidRPr="00A928F8" w:rsidRDefault="00590674" w:rsidP="00F6724E">
      <w:pPr>
        <w:jc w:val="center"/>
        <w:rPr>
          <w:sz w:val="24"/>
          <w:szCs w:val="24"/>
          <w:lang w:val="en-US"/>
        </w:rPr>
      </w:pPr>
    </w:p>
    <w:p w14:paraId="19CD5830" w14:textId="07B93106"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23154C">
        <w:rPr>
          <w:sz w:val="24"/>
          <w:szCs w:val="24"/>
          <w:lang w:val="en-US"/>
        </w:rPr>
        <w:t>electronic Plenary</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23154C">
        <w:rPr>
          <w:sz w:val="24"/>
          <w:szCs w:val="24"/>
          <w:lang w:val="en-US"/>
        </w:rPr>
        <w:t>11-17mar21</w:t>
      </w:r>
      <w:r w:rsidR="00522141" w:rsidRPr="00A928F8">
        <w:rPr>
          <w:sz w:val="24"/>
          <w:szCs w:val="24"/>
          <w:lang w:val="en-US"/>
        </w:rPr>
        <w:fldChar w:fldCharType="end"/>
      </w:r>
    </w:p>
    <w:p w14:paraId="1D21C94B" w14:textId="1C74BC43" w:rsidR="009B7AAB" w:rsidRDefault="009B7AAB" w:rsidP="00021DA1">
      <w:pPr>
        <w:contextualSpacing/>
        <w:rPr>
          <w:sz w:val="24"/>
          <w:szCs w:val="24"/>
          <w:lang w:val="en-US"/>
        </w:rPr>
      </w:pPr>
    </w:p>
    <w:p w14:paraId="6431862C" w14:textId="3CE2B537"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312ED7">
        <w:rPr>
          <w:sz w:val="24"/>
          <w:szCs w:val="24"/>
          <w:lang w:val="en-US"/>
        </w:rPr>
        <w:t>2</w:t>
      </w:r>
      <w:r w:rsidR="002067AF" w:rsidRPr="00A928F8">
        <w:rPr>
          <w:sz w:val="24"/>
          <w:szCs w:val="24"/>
          <w:lang w:val="en-US"/>
        </w:rPr>
        <w:t xml:space="preserve"> </w:t>
      </w:r>
      <w:r w:rsidR="00CE1554">
        <w:rPr>
          <w:sz w:val="24"/>
          <w:szCs w:val="24"/>
          <w:lang w:val="en-US"/>
        </w:rPr>
        <w:t>et</w:t>
      </w:r>
      <w:r w:rsidR="00E123C4" w:rsidRPr="00A928F8">
        <w:rPr>
          <w:sz w:val="24"/>
          <w:szCs w:val="24"/>
          <w:lang w:val="en-US"/>
        </w:rPr>
        <w:t>.</w:t>
      </w:r>
      <w:r w:rsidR="0023154C">
        <w:rPr>
          <w:sz w:val="24"/>
          <w:szCs w:val="24"/>
          <w:lang w:val="en-US"/>
        </w:rPr>
        <w:t>, Thursday 11Mar21</w:t>
      </w:r>
    </w:p>
    <w:p w14:paraId="4340B53B" w14:textId="1EB0D46D" w:rsidR="00675210" w:rsidRDefault="00675210" w:rsidP="00021DA1">
      <w:pPr>
        <w:contextualSpacing/>
        <w:rPr>
          <w:sz w:val="24"/>
          <w:szCs w:val="24"/>
          <w:lang w:val="en-US"/>
        </w:rPr>
      </w:pPr>
    </w:p>
    <w:p w14:paraId="00D215EB" w14:textId="77777777" w:rsidR="00590674" w:rsidRPr="00A928F8" w:rsidRDefault="00590674" w:rsidP="00021DA1">
      <w:pPr>
        <w:contextualSpacing/>
        <w:rPr>
          <w:sz w:val="24"/>
          <w:szCs w:val="24"/>
          <w:lang w:val="en-US"/>
        </w:rPr>
      </w:pPr>
    </w:p>
    <w:p w14:paraId="24756E4E" w14:textId="46DD05A8"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025</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6DD8F2A3" w14:textId="77777777" w:rsidR="00DA4A49" w:rsidRPr="00DA4A49" w:rsidRDefault="00DA4A49" w:rsidP="00DA4A49">
      <w:pPr>
        <w:numPr>
          <w:ilvl w:val="2"/>
          <w:numId w:val="1"/>
        </w:numPr>
        <w:contextualSpacing/>
        <w:rPr>
          <w:sz w:val="24"/>
          <w:szCs w:val="24"/>
          <w:lang w:val="en-US"/>
        </w:rPr>
      </w:pPr>
      <w:r w:rsidRPr="00DA4A49">
        <w:rPr>
          <w:sz w:val="24"/>
          <w:szCs w:val="24"/>
          <w:lang w:val="en-US"/>
        </w:rPr>
        <w:t>Attendance on IMAT with Webex check</w:t>
      </w:r>
    </w:p>
    <w:p w14:paraId="36E1541F" w14:textId="77777777" w:rsidR="00DA4A49" w:rsidRPr="00DA4A49" w:rsidRDefault="00DA4A49" w:rsidP="00DA4A49">
      <w:pPr>
        <w:numPr>
          <w:ilvl w:val="3"/>
          <w:numId w:val="1"/>
        </w:numPr>
        <w:contextualSpacing/>
        <w:rPr>
          <w:sz w:val="24"/>
          <w:szCs w:val="24"/>
          <w:lang w:val="en-US"/>
        </w:rPr>
      </w:pPr>
      <w:r w:rsidRPr="00DA4A49">
        <w:rPr>
          <w:sz w:val="24"/>
          <w:szCs w:val="24"/>
          <w:lang w:val="en-US"/>
        </w:rPr>
        <w:t>Please check your affiliation</w:t>
      </w:r>
    </w:p>
    <w:p w14:paraId="7D64FB4E" w14:textId="77777777"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5EF7E5B5" w14:textId="77777777" w:rsidR="00B17F40" w:rsidRPr="001229A3" w:rsidRDefault="00B17F40" w:rsidP="00B17F40">
      <w:pPr>
        <w:numPr>
          <w:ilvl w:val="1"/>
          <w:numId w:val="1"/>
        </w:numPr>
        <w:contextualSpacing/>
        <w:rPr>
          <w:sz w:val="24"/>
          <w:szCs w:val="24"/>
          <w:lang w:val="en-US"/>
        </w:rPr>
      </w:pPr>
      <w:r w:rsidRPr="001229A3">
        <w:rPr>
          <w:sz w:val="24"/>
          <w:szCs w:val="24"/>
          <w:lang w:val="en-US"/>
        </w:rPr>
        <w:t>Ballots: teleconferences and Vice-Chairs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308F09A8" w:rsidR="00F7596C" w:rsidRPr="00F7596C" w:rsidRDefault="00F7596C" w:rsidP="00F7596C">
      <w:pPr>
        <w:numPr>
          <w:ilvl w:val="2"/>
          <w:numId w:val="1"/>
        </w:numPr>
        <w:rPr>
          <w:sz w:val="24"/>
          <w:szCs w:val="24"/>
          <w:lang w:val="en-US"/>
        </w:rPr>
      </w:pPr>
      <w:r w:rsidRPr="00F7596C">
        <w:rPr>
          <w:sz w:val="24"/>
          <w:szCs w:val="24"/>
          <w:lang w:val="en-US"/>
        </w:rPr>
        <w:t xml:space="preserve">MSGs on 6 GHz </w:t>
      </w:r>
      <w:r w:rsidR="002648F2">
        <w:rPr>
          <w:sz w:val="24"/>
          <w:szCs w:val="24"/>
          <w:lang w:val="en-US"/>
        </w:rPr>
        <w:t>(</w:t>
      </w:r>
      <w:r w:rsidRPr="00F7596C">
        <w:rPr>
          <w:sz w:val="24"/>
          <w:szCs w:val="24"/>
          <w:lang w:val="en-US"/>
        </w:rPr>
        <w:t>&amp; FCC</w:t>
      </w:r>
      <w:r w:rsidR="002648F2">
        <w:rPr>
          <w:sz w:val="24"/>
          <w:szCs w:val="24"/>
          <w:lang w:val="en-US"/>
        </w:rPr>
        <w:t>)</w:t>
      </w:r>
      <w:r w:rsidRPr="00F7596C">
        <w:rPr>
          <w:sz w:val="24"/>
          <w:szCs w:val="24"/>
          <w:lang w:val="en-US"/>
        </w:rPr>
        <w:t xml:space="preserve"> </w:t>
      </w:r>
    </w:p>
    <w:p w14:paraId="685AD80E" w14:textId="77777777" w:rsidR="00F7596C" w:rsidRPr="00F7596C" w:rsidRDefault="00F7596C" w:rsidP="00F7596C">
      <w:pPr>
        <w:numPr>
          <w:ilvl w:val="2"/>
          <w:numId w:val="1"/>
        </w:numPr>
        <w:rPr>
          <w:sz w:val="24"/>
          <w:szCs w:val="24"/>
          <w:lang w:val="en-US"/>
        </w:rPr>
      </w:pPr>
      <w:r w:rsidRPr="00F7596C">
        <w:rPr>
          <w:sz w:val="24"/>
          <w:szCs w:val="24"/>
          <w:lang w:val="en-US"/>
        </w:rPr>
        <w:t>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10D5C9F1" w14:textId="77777777" w:rsidR="00F7596C" w:rsidRPr="00F7596C" w:rsidRDefault="00F7596C" w:rsidP="00F7596C">
      <w:pPr>
        <w:numPr>
          <w:ilvl w:val="2"/>
          <w:numId w:val="1"/>
        </w:numPr>
        <w:rPr>
          <w:sz w:val="24"/>
          <w:szCs w:val="24"/>
          <w:lang w:val="en-US"/>
        </w:rPr>
      </w:pPr>
      <w:r w:rsidRPr="00F7596C">
        <w:rPr>
          <w:sz w:val="24"/>
          <w:szCs w:val="24"/>
          <w:lang w:val="en-US"/>
        </w:rPr>
        <w:t>Set up WRC-23 AIs ad hoc</w:t>
      </w:r>
    </w:p>
    <w:p w14:paraId="74B0DE31" w14:textId="77777777" w:rsidR="00F7596C" w:rsidRPr="00F7596C" w:rsidRDefault="00F7596C" w:rsidP="00F7596C">
      <w:pPr>
        <w:numPr>
          <w:ilvl w:val="2"/>
          <w:numId w:val="1"/>
        </w:numPr>
        <w:rPr>
          <w:sz w:val="24"/>
          <w:szCs w:val="24"/>
          <w:lang w:val="en-US"/>
        </w:rPr>
      </w:pPr>
      <w:r w:rsidRPr="00F7596C">
        <w:rPr>
          <w:sz w:val="24"/>
          <w:szCs w:val="24"/>
          <w:lang w:val="en-US"/>
        </w:rPr>
        <w:lastRenderedPageBreak/>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502DF767"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590674">
        <w:rPr>
          <w:sz w:val="24"/>
          <w:szCs w:val="24"/>
          <w:lang w:val="en-US"/>
        </w:rPr>
        <w:t>1</w:t>
      </w:r>
      <w:r w:rsidR="007C31DB">
        <w:rPr>
          <w:sz w:val="24"/>
          <w:szCs w:val="24"/>
          <w:lang w:val="en-US"/>
        </w:rPr>
        <w:t>3</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1C4EEFB2" w:rsidR="0023154C" w:rsidRPr="00D9243E" w:rsidRDefault="0023154C" w:rsidP="00590674">
      <w:pPr>
        <w:ind w:left="1440"/>
        <w:contextualSpacing/>
        <w:rPr>
          <w:sz w:val="24"/>
          <w:szCs w:val="24"/>
          <w:lang w:val="en-US"/>
        </w:rPr>
      </w:pPr>
      <w:r w:rsidRPr="00D9243E">
        <w:rPr>
          <w:sz w:val="24"/>
          <w:szCs w:val="24"/>
          <w:lang w:val="en-US"/>
        </w:rPr>
        <w:t xml:space="preserve">Moved by: </w:t>
      </w:r>
      <w:r w:rsidRPr="00D9243E">
        <w:rPr>
          <w:sz w:val="24"/>
          <w:szCs w:val="24"/>
          <w:lang w:val="en-US"/>
        </w:rPr>
        <w:tab/>
        <w:t>Stuart K</w:t>
      </w:r>
      <w:r w:rsidR="001229A3">
        <w:rPr>
          <w:sz w:val="24"/>
          <w:szCs w:val="24"/>
          <w:lang w:val="en-US"/>
        </w:rPr>
        <w:t>erry</w:t>
      </w:r>
      <w:r w:rsidR="00D9243E" w:rsidRPr="00D9243E">
        <w:rPr>
          <w:sz w:val="24"/>
          <w:szCs w:val="24"/>
          <w:lang w:val="en-US"/>
        </w:rPr>
        <w:t xml:space="preserve"> (OK-Brit/Self)</w:t>
      </w:r>
    </w:p>
    <w:p w14:paraId="647CBB91" w14:textId="0BCAA8E2" w:rsidR="0023154C" w:rsidRPr="00D9243E" w:rsidRDefault="0023154C" w:rsidP="00590674">
      <w:pPr>
        <w:ind w:left="1440"/>
        <w:contextualSpacing/>
        <w:rPr>
          <w:sz w:val="24"/>
          <w:szCs w:val="24"/>
          <w:lang w:val="en-US"/>
        </w:rPr>
      </w:pPr>
      <w:r w:rsidRPr="00D9243E">
        <w:rPr>
          <w:sz w:val="24"/>
          <w:szCs w:val="24"/>
          <w:lang w:val="en-US"/>
        </w:rPr>
        <w:t xml:space="preserve">Seconded by: </w:t>
      </w:r>
      <w:r w:rsidRPr="00D9243E">
        <w:rPr>
          <w:sz w:val="24"/>
          <w:szCs w:val="24"/>
          <w:lang w:val="en-US"/>
        </w:rPr>
        <w:tab/>
        <w:t xml:space="preserve">Hassan </w:t>
      </w:r>
      <w:r w:rsidR="001229A3" w:rsidRPr="00D9243E">
        <w:rPr>
          <w:sz w:val="24"/>
          <w:szCs w:val="24"/>
          <w:lang w:val="en-US"/>
        </w:rPr>
        <w:t>Y</w:t>
      </w:r>
      <w:r w:rsidR="001229A3">
        <w:rPr>
          <w:sz w:val="24"/>
          <w:szCs w:val="24"/>
          <w:lang w:val="en-US"/>
        </w:rPr>
        <w:t xml:space="preserve">aghoobi </w:t>
      </w:r>
      <w:r w:rsidR="00D9243E" w:rsidRPr="00D9243E">
        <w:rPr>
          <w:sz w:val="24"/>
          <w:szCs w:val="24"/>
          <w:lang w:val="en-US"/>
        </w:rPr>
        <w:t xml:space="preserve"> (Intel Corp)</w:t>
      </w:r>
    </w:p>
    <w:p w14:paraId="2034841E" w14:textId="3C781C7F" w:rsidR="0023154C" w:rsidRPr="00D9243E" w:rsidRDefault="0023154C" w:rsidP="00590674">
      <w:pPr>
        <w:ind w:left="1440"/>
        <w:contextualSpacing/>
        <w:rPr>
          <w:sz w:val="24"/>
          <w:szCs w:val="24"/>
          <w:lang w:val="en-US"/>
        </w:rPr>
      </w:pPr>
      <w:r w:rsidRPr="00D9243E">
        <w:rPr>
          <w:sz w:val="24"/>
          <w:szCs w:val="24"/>
          <w:lang w:val="en-US"/>
        </w:rPr>
        <w:t xml:space="preserve">Discussion?  </w:t>
      </w:r>
      <w:r w:rsidRPr="00D9243E">
        <w:rPr>
          <w:sz w:val="24"/>
          <w:szCs w:val="24"/>
          <w:lang w:val="en-US"/>
        </w:rPr>
        <w:tab/>
        <w:t>None</w:t>
      </w:r>
    </w:p>
    <w:p w14:paraId="19BD2F98" w14:textId="77777777" w:rsidR="0023154C" w:rsidRPr="00D9243E" w:rsidRDefault="0023154C" w:rsidP="00590674">
      <w:pPr>
        <w:ind w:left="1440"/>
        <w:contextualSpacing/>
        <w:rPr>
          <w:sz w:val="24"/>
          <w:szCs w:val="24"/>
          <w:lang w:val="en-US"/>
        </w:rPr>
      </w:pPr>
      <w:r w:rsidRPr="00D9243E">
        <w:rPr>
          <w:sz w:val="24"/>
          <w:szCs w:val="24"/>
          <w:lang w:val="en-US"/>
        </w:rPr>
        <w:t>Vote:  Approved by unanimous consent</w:t>
      </w:r>
    </w:p>
    <w:p w14:paraId="39E81B5C" w14:textId="77777777" w:rsidR="0023154C" w:rsidRPr="00D9243E" w:rsidRDefault="0023154C" w:rsidP="0023154C">
      <w:pPr>
        <w:contextualSpacing/>
        <w:rPr>
          <w:b/>
          <w:bCs/>
          <w:sz w:val="24"/>
          <w:szCs w:val="24"/>
          <w:lang w:val="en-US"/>
        </w:rPr>
      </w:pPr>
    </w:p>
    <w:p w14:paraId="09D792A5" w14:textId="5FE196E2" w:rsidR="0023154C" w:rsidRPr="00D9243E" w:rsidRDefault="0023154C" w:rsidP="0023154C">
      <w:pPr>
        <w:numPr>
          <w:ilvl w:val="1"/>
          <w:numId w:val="1"/>
        </w:numPr>
        <w:tabs>
          <w:tab w:val="num" w:pos="720"/>
        </w:tabs>
        <w:contextualSpacing/>
        <w:rPr>
          <w:b/>
          <w:bCs/>
          <w:sz w:val="24"/>
          <w:szCs w:val="24"/>
          <w:lang w:val="en-US"/>
        </w:rPr>
      </w:pPr>
      <w:r w:rsidRPr="00D9243E">
        <w:rPr>
          <w:b/>
          <w:bCs/>
          <w:sz w:val="24"/>
          <w:szCs w:val="24"/>
          <w:lang w:val="en-US"/>
        </w:rPr>
        <w:t xml:space="preserve">Motion: </w:t>
      </w:r>
      <w:r w:rsidRPr="00D9243E">
        <w:rPr>
          <w:b/>
          <w:bCs/>
          <w:sz w:val="24"/>
          <w:szCs w:val="24"/>
        </w:rPr>
        <w:t>To approve the minutes from the IEEE 802</w:t>
      </w:r>
      <w:r w:rsidRPr="0023154C">
        <w:rPr>
          <w:b/>
          <w:bCs/>
          <w:sz w:val="24"/>
          <w:szCs w:val="24"/>
        </w:rPr>
        <w:t xml:space="preserve">.18 Interim 14-21 Jan 2021 in document </w:t>
      </w:r>
      <w:hyperlink r:id="rId8" w:history="1">
        <w:r w:rsidRPr="0023154C">
          <w:rPr>
            <w:rStyle w:val="Hyperlink"/>
            <w:b/>
            <w:bCs/>
            <w:sz w:val="24"/>
            <w:szCs w:val="24"/>
            <w:u w:val="none"/>
          </w:rPr>
          <w:t>https://mentor.ieee.org/802.18/dcn/21/18-21-0003-01-0000-minutes-electronic-interim-14-21jan21-rr-tag-sna.docx</w:t>
        </w:r>
      </w:hyperlink>
      <w:r w:rsidRPr="0023154C">
        <w:rPr>
          <w:b/>
          <w:bCs/>
          <w:sz w:val="24"/>
          <w:szCs w:val="24"/>
        </w:rPr>
        <w:t xml:space="preserve">   </w:t>
      </w:r>
      <w:r w:rsidRPr="0023154C">
        <w:rPr>
          <w:b/>
          <w:bCs/>
          <w:sz w:val="24"/>
          <w:szCs w:val="24"/>
          <w:lang w:val="en-US"/>
        </w:rPr>
        <w:t>22-Jan-2021 10:14:54 ET, with editorial privilege for the 802.18 chair.</w:t>
      </w:r>
    </w:p>
    <w:p w14:paraId="2E216ECD" w14:textId="2550416B" w:rsidR="0023154C" w:rsidRPr="00D9243E" w:rsidRDefault="0023154C" w:rsidP="0023154C">
      <w:pPr>
        <w:ind w:left="1440"/>
        <w:contextualSpacing/>
        <w:rPr>
          <w:sz w:val="24"/>
          <w:szCs w:val="24"/>
          <w:lang w:val="en-US"/>
        </w:rPr>
      </w:pPr>
      <w:r w:rsidRPr="00D9243E">
        <w:rPr>
          <w:sz w:val="24"/>
          <w:szCs w:val="24"/>
          <w:lang w:val="en-US"/>
        </w:rPr>
        <w:t xml:space="preserve">Moved by:  </w:t>
      </w:r>
      <w:r w:rsidRPr="00D9243E">
        <w:rPr>
          <w:sz w:val="24"/>
          <w:szCs w:val="24"/>
          <w:lang w:val="en-US"/>
        </w:rPr>
        <w:tab/>
        <w:t>Steve P</w:t>
      </w:r>
      <w:r w:rsidR="001229A3">
        <w:rPr>
          <w:sz w:val="24"/>
          <w:szCs w:val="24"/>
          <w:lang w:val="en-US"/>
        </w:rPr>
        <w:t>alm</w:t>
      </w:r>
      <w:r w:rsidR="00D9243E" w:rsidRPr="00D9243E">
        <w:rPr>
          <w:sz w:val="24"/>
          <w:szCs w:val="24"/>
          <w:lang w:val="en-US"/>
        </w:rPr>
        <w:t xml:space="preserve">  (Broadcom) </w:t>
      </w:r>
    </w:p>
    <w:p w14:paraId="53A4846A" w14:textId="3533F524" w:rsidR="0023154C" w:rsidRPr="00D9243E" w:rsidRDefault="0023154C" w:rsidP="0023154C">
      <w:pPr>
        <w:ind w:left="1440"/>
        <w:contextualSpacing/>
        <w:rPr>
          <w:sz w:val="24"/>
          <w:szCs w:val="24"/>
          <w:lang w:val="en-US"/>
        </w:rPr>
      </w:pPr>
      <w:r w:rsidRPr="00D9243E">
        <w:rPr>
          <w:sz w:val="24"/>
          <w:szCs w:val="24"/>
          <w:lang w:val="en-US"/>
        </w:rPr>
        <w:t>Seconded by:  Edward A</w:t>
      </w:r>
      <w:r w:rsidR="001229A3">
        <w:rPr>
          <w:sz w:val="24"/>
          <w:szCs w:val="24"/>
          <w:lang w:val="en-US"/>
        </w:rPr>
        <w:t>u</w:t>
      </w:r>
      <w:r w:rsidR="00D9243E" w:rsidRPr="00D9243E">
        <w:rPr>
          <w:sz w:val="24"/>
          <w:szCs w:val="24"/>
          <w:lang w:val="en-US"/>
        </w:rPr>
        <w:t xml:space="preserve"> (Huawei Tech.) </w:t>
      </w:r>
    </w:p>
    <w:p w14:paraId="6978BD75" w14:textId="36B566C5" w:rsidR="0023154C" w:rsidRPr="00D9243E" w:rsidRDefault="0023154C" w:rsidP="0023154C">
      <w:pPr>
        <w:ind w:left="1440"/>
        <w:contextualSpacing/>
        <w:rPr>
          <w:sz w:val="24"/>
          <w:szCs w:val="24"/>
          <w:lang w:val="en-US"/>
        </w:rPr>
      </w:pPr>
      <w:r w:rsidRPr="00D9243E">
        <w:rPr>
          <w:sz w:val="24"/>
          <w:szCs w:val="24"/>
          <w:lang w:val="en-US"/>
        </w:rPr>
        <w:t xml:space="preserve">Discussion?  </w:t>
      </w:r>
      <w:r w:rsidRPr="00D9243E">
        <w:rPr>
          <w:sz w:val="24"/>
          <w:szCs w:val="24"/>
          <w:lang w:val="en-US"/>
        </w:rPr>
        <w:tab/>
        <w:t>None</w:t>
      </w:r>
    </w:p>
    <w:p w14:paraId="5809215F" w14:textId="77777777" w:rsidR="0023154C" w:rsidRPr="00D9243E" w:rsidRDefault="0023154C" w:rsidP="0023154C">
      <w:pPr>
        <w:ind w:left="1440"/>
        <w:contextualSpacing/>
        <w:rPr>
          <w:b/>
          <w:bCs/>
          <w:sz w:val="24"/>
          <w:szCs w:val="24"/>
          <w:lang w:val="en-US"/>
        </w:rPr>
      </w:pPr>
      <w:r w:rsidRPr="00D9243E">
        <w:rPr>
          <w:sz w:val="24"/>
          <w:szCs w:val="24"/>
          <w:lang w:val="en-US"/>
        </w:rPr>
        <w:t>Vote:  Approved by unanimous consent</w:t>
      </w:r>
    </w:p>
    <w:p w14:paraId="10BA68F0" w14:textId="77777777" w:rsidR="0023154C" w:rsidRPr="00D9243E"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6ECB7986" w14:textId="77777777" w:rsidR="003209DC" w:rsidRDefault="003209DC" w:rsidP="003209DC">
      <w:pPr>
        <w:outlineLvl w:val="4"/>
        <w:rPr>
          <w:sz w:val="24"/>
          <w:szCs w:val="24"/>
          <w:lang w:val="en-US"/>
        </w:rPr>
      </w:pPr>
    </w:p>
    <w:p w14:paraId="3B7D74DA" w14:textId="27808464" w:rsidR="007035D6" w:rsidRPr="007035D6" w:rsidRDefault="007035D6" w:rsidP="007035D6">
      <w:pPr>
        <w:numPr>
          <w:ilvl w:val="2"/>
          <w:numId w:val="1"/>
        </w:numPr>
        <w:outlineLvl w:val="4"/>
        <w:rPr>
          <w:sz w:val="24"/>
          <w:szCs w:val="24"/>
          <w:lang w:val="en-US"/>
        </w:rPr>
      </w:pPr>
      <w:r w:rsidRPr="007035D6">
        <w:rPr>
          <w:sz w:val="24"/>
          <w:szCs w:val="24"/>
          <w:lang w:val="en-US"/>
        </w:rPr>
        <w:t xml:space="preserve">For </w:t>
      </w:r>
      <w:r w:rsidRPr="007035D6">
        <w:rPr>
          <w:b/>
          <w:bCs/>
          <w:sz w:val="24"/>
          <w:szCs w:val="24"/>
          <w:lang w:val="en-US"/>
        </w:rPr>
        <w:t xml:space="preserve">March 2021, </w:t>
      </w:r>
      <w:r w:rsidRPr="007035D6">
        <w:rPr>
          <w:sz w:val="24"/>
          <w:szCs w:val="24"/>
        </w:rPr>
        <w:t xml:space="preserve">the EC on 01Dec20 </w:t>
      </w:r>
      <w:r w:rsidRPr="007035D6">
        <w:rPr>
          <w:b/>
          <w:bCs/>
          <w:sz w:val="24"/>
          <w:szCs w:val="24"/>
          <w:lang w:val="en-US"/>
        </w:rPr>
        <w:t>approved to cancel the in-person part</w:t>
      </w:r>
      <w:r w:rsidRPr="007035D6">
        <w:rPr>
          <w:sz w:val="24"/>
          <w:szCs w:val="24"/>
          <w:lang w:val="en-US"/>
        </w:rPr>
        <w:t xml:space="preserve"> of the March 2021 Plenary originally at Hyatt Denver and to hold an electronic session for the plenary.  The EC is taking up the rule exceptions needed. </w:t>
      </w:r>
    </w:p>
    <w:p w14:paraId="56F8A8BC" w14:textId="77777777" w:rsidR="007035D6" w:rsidRPr="007035D6" w:rsidRDefault="007035D6" w:rsidP="007035D6">
      <w:pPr>
        <w:numPr>
          <w:ilvl w:val="3"/>
          <w:numId w:val="1"/>
        </w:numPr>
        <w:outlineLvl w:val="4"/>
        <w:rPr>
          <w:sz w:val="24"/>
          <w:szCs w:val="24"/>
          <w:lang w:val="en-US"/>
        </w:rPr>
      </w:pPr>
      <w:r w:rsidRPr="007035D6">
        <w:rPr>
          <w:b/>
          <w:bCs/>
          <w:sz w:val="24"/>
          <w:szCs w:val="24"/>
          <w:lang w:val="en-US"/>
        </w:rPr>
        <w:t>EC has updated times from 05Mar21 (Friday) to 18Mar21 (Thursday) 19Mar21</w:t>
      </w:r>
    </w:p>
    <w:p w14:paraId="1C6E1076" w14:textId="085E0900" w:rsidR="007035D6" w:rsidRDefault="007035D6" w:rsidP="007035D6">
      <w:pPr>
        <w:numPr>
          <w:ilvl w:val="3"/>
          <w:numId w:val="1"/>
        </w:numPr>
        <w:outlineLvl w:val="4"/>
        <w:rPr>
          <w:sz w:val="24"/>
          <w:szCs w:val="24"/>
          <w:lang w:val="en-US"/>
        </w:rPr>
      </w:pPr>
      <w:r w:rsidRPr="007035D6">
        <w:rPr>
          <w:sz w:val="24"/>
          <w:szCs w:val="24"/>
          <w:lang w:val="en-US"/>
        </w:rPr>
        <w:t xml:space="preserve">802.18’s meetings will be Thursday 11Mar21 and </w:t>
      </w:r>
      <w:r w:rsidRPr="007035D6">
        <w:rPr>
          <w:b/>
          <w:bCs/>
          <w:sz w:val="24"/>
          <w:szCs w:val="24"/>
          <w:u w:val="single"/>
          <w:lang w:val="en-US"/>
        </w:rPr>
        <w:t>Wednesday 17Mar21</w:t>
      </w:r>
      <w:r w:rsidRPr="007035D6">
        <w:rPr>
          <w:sz w:val="24"/>
          <w:szCs w:val="24"/>
          <w:lang w:val="en-US"/>
        </w:rPr>
        <w:t xml:space="preserve">, 1500-1600 et. </w:t>
      </w:r>
    </w:p>
    <w:p w14:paraId="1A8C0BF6" w14:textId="40135CE1" w:rsidR="00274838" w:rsidRPr="007035D6" w:rsidRDefault="00274838" w:rsidP="00274838">
      <w:pPr>
        <w:numPr>
          <w:ilvl w:val="4"/>
          <w:numId w:val="1"/>
        </w:numPr>
        <w:outlineLvl w:val="4"/>
        <w:rPr>
          <w:sz w:val="24"/>
          <w:szCs w:val="24"/>
          <w:lang w:val="en-US"/>
        </w:rPr>
      </w:pPr>
      <w:r>
        <w:rPr>
          <w:sz w:val="24"/>
          <w:szCs w:val="24"/>
          <w:lang w:val="en-US"/>
        </w:rPr>
        <w:t>Learned no conflict with .24 for the 17</w:t>
      </w:r>
      <w:r w:rsidRPr="00274838">
        <w:rPr>
          <w:sz w:val="24"/>
          <w:szCs w:val="24"/>
          <w:vertAlign w:val="superscript"/>
          <w:lang w:val="en-US"/>
        </w:rPr>
        <w:t>th</w:t>
      </w:r>
      <w:r>
        <w:rPr>
          <w:sz w:val="24"/>
          <w:szCs w:val="24"/>
          <w:lang w:val="en-US"/>
        </w:rPr>
        <w:t xml:space="preserve"> call. So no known conflicts. </w:t>
      </w:r>
    </w:p>
    <w:p w14:paraId="7E514FF6" w14:textId="77777777" w:rsidR="007035D6" w:rsidRPr="007035D6" w:rsidRDefault="007035D6" w:rsidP="007035D6">
      <w:pPr>
        <w:numPr>
          <w:ilvl w:val="3"/>
          <w:numId w:val="1"/>
        </w:numPr>
        <w:outlineLvl w:val="4"/>
        <w:rPr>
          <w:sz w:val="24"/>
          <w:szCs w:val="24"/>
          <w:lang w:val="en-US"/>
        </w:rPr>
      </w:pPr>
      <w:r w:rsidRPr="007035D6">
        <w:rPr>
          <w:sz w:val="24"/>
          <w:szCs w:val="24"/>
          <w:lang w:val="en-US"/>
        </w:rPr>
        <w:t>11</w:t>
      </w:r>
      <w:r w:rsidRPr="007035D6">
        <w:rPr>
          <w:sz w:val="24"/>
          <w:szCs w:val="24"/>
          <w:vertAlign w:val="superscript"/>
          <w:lang w:val="en-US"/>
        </w:rPr>
        <w:t>th</w:t>
      </w:r>
      <w:r w:rsidRPr="007035D6">
        <w:rPr>
          <w:sz w:val="24"/>
          <w:szCs w:val="24"/>
          <w:lang w:val="en-US"/>
        </w:rPr>
        <w:t xml:space="preserve"> will be normal call-in; call-in for 17</w:t>
      </w:r>
      <w:r w:rsidRPr="007035D6">
        <w:rPr>
          <w:sz w:val="24"/>
          <w:szCs w:val="24"/>
          <w:vertAlign w:val="superscript"/>
          <w:lang w:val="en-US"/>
        </w:rPr>
        <w:t xml:space="preserve">th </w:t>
      </w:r>
      <w:r w:rsidRPr="007035D6">
        <w:rPr>
          <w:sz w:val="24"/>
          <w:szCs w:val="24"/>
          <w:lang w:val="en-US"/>
        </w:rPr>
        <w:t xml:space="preserve"> is in backup slides here.</w:t>
      </w:r>
    </w:p>
    <w:p w14:paraId="10759093" w14:textId="77777777" w:rsidR="007035D6" w:rsidRPr="007035D6" w:rsidRDefault="007035D6" w:rsidP="007035D6">
      <w:pPr>
        <w:numPr>
          <w:ilvl w:val="3"/>
          <w:numId w:val="1"/>
        </w:numPr>
        <w:outlineLvl w:val="4"/>
        <w:rPr>
          <w:sz w:val="24"/>
          <w:szCs w:val="24"/>
          <w:lang w:val="en-US"/>
        </w:rPr>
      </w:pPr>
      <w:r w:rsidRPr="007035D6">
        <w:rPr>
          <w:sz w:val="24"/>
          <w:szCs w:val="24"/>
          <w:lang w:val="en-US"/>
        </w:rPr>
        <w:t xml:space="preserve">Being a plenary, it will take attending both calls for participation/voting member credit. </w:t>
      </w:r>
    </w:p>
    <w:p w14:paraId="093802CA" w14:textId="77777777" w:rsidR="007035D6" w:rsidRPr="007035D6" w:rsidRDefault="007035D6" w:rsidP="007035D6">
      <w:pPr>
        <w:numPr>
          <w:ilvl w:val="3"/>
          <w:numId w:val="1"/>
        </w:numPr>
        <w:outlineLvl w:val="4"/>
        <w:rPr>
          <w:sz w:val="24"/>
          <w:szCs w:val="24"/>
          <w:lang w:val="en-US"/>
        </w:rPr>
      </w:pPr>
      <w:r w:rsidRPr="007035D6">
        <w:rPr>
          <w:sz w:val="24"/>
          <w:szCs w:val="24"/>
          <w:lang w:val="en-US"/>
        </w:rPr>
        <w:t xml:space="preserve">IMAT is setup with the other WGs and TAGs like a normal plenary. </w:t>
      </w:r>
    </w:p>
    <w:p w14:paraId="38D1B00A" w14:textId="77777777" w:rsidR="00F7596C" w:rsidRDefault="00F7596C" w:rsidP="00F7596C">
      <w:pPr>
        <w:outlineLvl w:val="4"/>
        <w:rPr>
          <w:sz w:val="24"/>
          <w:szCs w:val="24"/>
          <w:lang w:val="en-US"/>
        </w:rPr>
      </w:pPr>
    </w:p>
    <w:p w14:paraId="1EEA67E0" w14:textId="335648B9" w:rsidR="00F7596C" w:rsidRPr="00F7596C" w:rsidRDefault="00F7596C" w:rsidP="00F7596C">
      <w:pPr>
        <w:numPr>
          <w:ilvl w:val="2"/>
          <w:numId w:val="1"/>
        </w:numPr>
        <w:outlineLvl w:val="4"/>
        <w:rPr>
          <w:sz w:val="24"/>
          <w:szCs w:val="24"/>
          <w:lang w:val="en-US"/>
        </w:rPr>
      </w:pPr>
      <w:r w:rsidRPr="00F7596C">
        <w:rPr>
          <w:sz w:val="24"/>
          <w:szCs w:val="24"/>
          <w:lang w:val="en-US"/>
        </w:rPr>
        <w:t xml:space="preserve">For </w:t>
      </w:r>
      <w:r w:rsidRPr="00F7596C">
        <w:rPr>
          <w:b/>
          <w:bCs/>
          <w:sz w:val="24"/>
          <w:szCs w:val="24"/>
          <w:lang w:val="en-US"/>
        </w:rPr>
        <w:t xml:space="preserve">May 2021 </w:t>
      </w:r>
      <w:r w:rsidRPr="00F7596C">
        <w:rPr>
          <w:sz w:val="24"/>
          <w:szCs w:val="24"/>
          <w:lang w:val="en-US"/>
        </w:rPr>
        <w:t xml:space="preserve">at the Hilton in Panama City, Panama, the WCSC on 03Feb21 </w:t>
      </w:r>
      <w:r w:rsidRPr="00F7596C">
        <w:rPr>
          <w:b/>
          <w:bCs/>
          <w:sz w:val="24"/>
          <w:szCs w:val="24"/>
          <w:lang w:val="en-US"/>
        </w:rPr>
        <w:t>approved to cancel the in-person 802W interim</w:t>
      </w:r>
      <w:r w:rsidRPr="00F7596C">
        <w:rPr>
          <w:sz w:val="24"/>
          <w:szCs w:val="24"/>
          <w:lang w:val="en-US"/>
        </w:rPr>
        <w:t xml:space="preserve">.  This leaves the WGs and TAGs to hold interims as they wish. </w:t>
      </w:r>
    </w:p>
    <w:p w14:paraId="4AB9AF8E" w14:textId="77777777" w:rsidR="00D9243E" w:rsidRPr="00D9243E" w:rsidRDefault="00D9243E" w:rsidP="00D9243E">
      <w:pPr>
        <w:numPr>
          <w:ilvl w:val="3"/>
          <w:numId w:val="1"/>
        </w:numPr>
        <w:outlineLvl w:val="4"/>
        <w:rPr>
          <w:sz w:val="24"/>
          <w:szCs w:val="24"/>
          <w:lang w:val="en-US"/>
        </w:rPr>
      </w:pPr>
      <w:r w:rsidRPr="00D9243E">
        <w:rPr>
          <w:sz w:val="24"/>
          <w:szCs w:val="24"/>
          <w:lang w:val="en-US"/>
        </w:rPr>
        <w:t xml:space="preserve">Note: Working to move the Hilton in Panama to January 2022 Wireless Interim.  </w:t>
      </w:r>
    </w:p>
    <w:p w14:paraId="5090BB51" w14:textId="77777777" w:rsidR="00D9243E" w:rsidRPr="00D9243E" w:rsidRDefault="00D9243E" w:rsidP="00D9243E">
      <w:pPr>
        <w:numPr>
          <w:ilvl w:val="3"/>
          <w:numId w:val="1"/>
        </w:numPr>
        <w:outlineLvl w:val="4"/>
        <w:rPr>
          <w:sz w:val="24"/>
          <w:szCs w:val="24"/>
          <w:lang w:val="en-US"/>
        </w:rPr>
      </w:pPr>
      <w:r w:rsidRPr="00D9243E">
        <w:rPr>
          <w:sz w:val="24"/>
          <w:szCs w:val="24"/>
          <w:lang w:val="en-US"/>
        </w:rPr>
        <w:t>Need to coordinate with the other WGs &amp; TAGs on meeting times:  .11 is 10-18may21</w:t>
      </w:r>
    </w:p>
    <w:p w14:paraId="5B6EFF5F" w14:textId="77777777" w:rsidR="00D9243E" w:rsidRPr="00D9243E" w:rsidRDefault="00D9243E" w:rsidP="00D9243E">
      <w:pPr>
        <w:numPr>
          <w:ilvl w:val="3"/>
          <w:numId w:val="1"/>
        </w:numPr>
        <w:outlineLvl w:val="4"/>
        <w:rPr>
          <w:sz w:val="24"/>
          <w:szCs w:val="24"/>
          <w:lang w:val="en-US"/>
        </w:rPr>
      </w:pPr>
      <w:r w:rsidRPr="00D9243E">
        <w:rPr>
          <w:sz w:val="24"/>
          <w:szCs w:val="24"/>
          <w:lang w:val="en-US"/>
        </w:rPr>
        <w:t xml:space="preserve">Question brought up can there be participation credit at a teleconference between plenaries, it is a matter of interpretation why the EC has an action to clarify. </w:t>
      </w:r>
    </w:p>
    <w:p w14:paraId="2CDB5AF0" w14:textId="77777777" w:rsidR="00DA4A49" w:rsidRDefault="00DA4A49" w:rsidP="00DA4A49">
      <w:pPr>
        <w:outlineLvl w:val="4"/>
        <w:rPr>
          <w:sz w:val="24"/>
          <w:szCs w:val="24"/>
          <w:lang w:val="en-US"/>
        </w:rPr>
      </w:pPr>
    </w:p>
    <w:p w14:paraId="2F6C13C5" w14:textId="6382FDFA" w:rsidR="00DA4A49" w:rsidRPr="00DA4A49" w:rsidRDefault="00DA4A49" w:rsidP="00DA4A49">
      <w:pPr>
        <w:numPr>
          <w:ilvl w:val="2"/>
          <w:numId w:val="1"/>
        </w:numPr>
        <w:outlineLvl w:val="4"/>
        <w:rPr>
          <w:sz w:val="24"/>
          <w:szCs w:val="24"/>
          <w:lang w:val="en-US"/>
        </w:rPr>
      </w:pPr>
      <w:r w:rsidRPr="00DA4A49">
        <w:rPr>
          <w:sz w:val="24"/>
          <w:szCs w:val="24"/>
          <w:lang w:val="en-US"/>
        </w:rPr>
        <w:t xml:space="preserve">For </w:t>
      </w:r>
      <w:r w:rsidRPr="00DA4A49">
        <w:rPr>
          <w:b/>
          <w:bCs/>
          <w:sz w:val="24"/>
          <w:szCs w:val="24"/>
          <w:lang w:val="en-US"/>
        </w:rPr>
        <w:t xml:space="preserve">July 2021 </w:t>
      </w:r>
      <w:r w:rsidRPr="00DA4A49">
        <w:rPr>
          <w:sz w:val="24"/>
          <w:szCs w:val="24"/>
          <w:lang w:val="en-US"/>
        </w:rPr>
        <w:t xml:space="preserve">proposed for Madrid, Spain, the LMSC(EC) on 05Mar21 </w:t>
      </w:r>
      <w:r w:rsidRPr="00DA4A49">
        <w:rPr>
          <w:b/>
          <w:bCs/>
          <w:sz w:val="24"/>
          <w:szCs w:val="24"/>
          <w:lang w:val="en-US"/>
        </w:rPr>
        <w:t>approved to cancel the in-person 802 Plenary.</w:t>
      </w:r>
      <w:r w:rsidRPr="00DA4A49">
        <w:rPr>
          <w:sz w:val="24"/>
          <w:szCs w:val="24"/>
          <w:lang w:val="en-US"/>
        </w:rPr>
        <w:t xml:space="preserve">  It will be electronic like the past ones.</w:t>
      </w:r>
    </w:p>
    <w:p w14:paraId="018571F3" w14:textId="77777777" w:rsidR="00B83EE1" w:rsidRDefault="00B83EE1" w:rsidP="00B83EE1">
      <w:pPr>
        <w:outlineLvl w:val="4"/>
        <w:rPr>
          <w:sz w:val="24"/>
          <w:szCs w:val="24"/>
          <w:lang w:val="en-US"/>
        </w:rPr>
      </w:pPr>
    </w:p>
    <w:p w14:paraId="0C9E923A" w14:textId="539BE1A8" w:rsidR="00DA4A49" w:rsidRPr="00DA4A49" w:rsidRDefault="00DA4A49" w:rsidP="00DA4A49">
      <w:pPr>
        <w:numPr>
          <w:ilvl w:val="1"/>
          <w:numId w:val="1"/>
        </w:numPr>
        <w:contextualSpacing/>
        <w:rPr>
          <w:sz w:val="24"/>
          <w:szCs w:val="24"/>
          <w:lang w:val="en-US"/>
        </w:rPr>
      </w:pPr>
      <w:r w:rsidRPr="00DA4A49">
        <w:rPr>
          <w:b/>
          <w:bCs/>
          <w:sz w:val="24"/>
          <w:szCs w:val="24"/>
          <w:lang w:val="en-US"/>
        </w:rPr>
        <w:t xml:space="preserve">At the EC closing, on 18 Mar 21, there is a proposal of a motion to charge a $50 fee for the July 2021 electronic plenary.  Fyi. </w:t>
      </w:r>
    </w:p>
    <w:p w14:paraId="3A5C80AE" w14:textId="77777777" w:rsidR="00DA4A49" w:rsidRPr="00DA4A49" w:rsidRDefault="00DA4A49" w:rsidP="00DA4A49">
      <w:pPr>
        <w:numPr>
          <w:ilvl w:val="2"/>
          <w:numId w:val="1"/>
        </w:numPr>
        <w:contextualSpacing/>
        <w:rPr>
          <w:sz w:val="24"/>
          <w:szCs w:val="24"/>
          <w:lang w:val="en-US"/>
        </w:rPr>
      </w:pPr>
      <w:r w:rsidRPr="00DA4A49">
        <w:rPr>
          <w:sz w:val="24"/>
          <w:szCs w:val="24"/>
          <w:lang w:val="en-US"/>
        </w:rPr>
        <w:t xml:space="preserve">This is to help cover some ongoing costs working future meetings and fees from working cancellations of past meetings. </w:t>
      </w:r>
    </w:p>
    <w:p w14:paraId="09C1633D" w14:textId="62000AC2" w:rsidR="00DA4A49" w:rsidRDefault="00DA4A49" w:rsidP="00DA4A49">
      <w:pPr>
        <w:numPr>
          <w:ilvl w:val="2"/>
          <w:numId w:val="1"/>
        </w:numPr>
        <w:contextualSpacing/>
        <w:rPr>
          <w:sz w:val="24"/>
          <w:szCs w:val="24"/>
          <w:lang w:val="en-US"/>
        </w:rPr>
      </w:pPr>
      <w:r w:rsidRPr="00DA4A49">
        <w:rPr>
          <w:sz w:val="24"/>
          <w:szCs w:val="24"/>
          <w:lang w:val="en-US"/>
        </w:rPr>
        <w:t xml:space="preserve">Voting membership status will be tied to paying of the fees. </w:t>
      </w:r>
    </w:p>
    <w:p w14:paraId="1D9A5FDD" w14:textId="77777777" w:rsidR="00D9243E" w:rsidRPr="00D9243E" w:rsidRDefault="00D9243E" w:rsidP="00D9243E">
      <w:pPr>
        <w:numPr>
          <w:ilvl w:val="3"/>
          <w:numId w:val="1"/>
        </w:numPr>
        <w:contextualSpacing/>
        <w:rPr>
          <w:sz w:val="24"/>
          <w:szCs w:val="24"/>
          <w:lang w:val="en-US"/>
        </w:rPr>
      </w:pPr>
      <w:r w:rsidRPr="00D9243E">
        <w:rPr>
          <w:sz w:val="24"/>
          <w:szCs w:val="24"/>
          <w:lang w:val="en-US"/>
        </w:rPr>
        <w:t xml:space="preserve">How were future meeting expenses handled in the past?   </w:t>
      </w:r>
    </w:p>
    <w:p w14:paraId="465C67A5" w14:textId="77777777" w:rsidR="00D9243E" w:rsidRPr="00D9243E" w:rsidRDefault="00D9243E" w:rsidP="00D9243E">
      <w:pPr>
        <w:numPr>
          <w:ilvl w:val="3"/>
          <w:numId w:val="1"/>
        </w:numPr>
        <w:contextualSpacing/>
        <w:rPr>
          <w:sz w:val="24"/>
          <w:szCs w:val="24"/>
          <w:lang w:val="en-US"/>
        </w:rPr>
      </w:pPr>
      <w:r w:rsidRPr="00D9243E">
        <w:rPr>
          <w:sz w:val="24"/>
          <w:szCs w:val="24"/>
          <w:lang w:val="en-US"/>
        </w:rPr>
        <w:t>Only talking plenary for now, likely will go to interims also, watch for updates</w:t>
      </w:r>
    </w:p>
    <w:p w14:paraId="6200EDEB" w14:textId="77777777" w:rsidR="00D9243E" w:rsidRPr="00D9243E" w:rsidRDefault="00D9243E" w:rsidP="00D9243E">
      <w:pPr>
        <w:numPr>
          <w:ilvl w:val="2"/>
          <w:numId w:val="1"/>
        </w:numPr>
        <w:contextualSpacing/>
        <w:rPr>
          <w:sz w:val="24"/>
          <w:szCs w:val="24"/>
          <w:lang w:val="en-US"/>
        </w:rPr>
      </w:pPr>
      <w:r w:rsidRPr="00D9243E">
        <w:rPr>
          <w:sz w:val="24"/>
          <w:szCs w:val="24"/>
          <w:lang w:val="en-US"/>
        </w:rPr>
        <w:lastRenderedPageBreak/>
        <w:t xml:space="preserve">For more info: </w:t>
      </w:r>
    </w:p>
    <w:p w14:paraId="58B44D6D" w14:textId="77777777" w:rsidR="00D9243E" w:rsidRPr="00D9243E" w:rsidRDefault="00D9243E" w:rsidP="00D9243E">
      <w:pPr>
        <w:numPr>
          <w:ilvl w:val="3"/>
          <w:numId w:val="1"/>
        </w:numPr>
        <w:contextualSpacing/>
        <w:rPr>
          <w:sz w:val="24"/>
          <w:szCs w:val="24"/>
          <w:lang w:val="en-US"/>
        </w:rPr>
      </w:pPr>
      <w:r w:rsidRPr="00D9243E">
        <w:rPr>
          <w:sz w:val="24"/>
          <w:szCs w:val="24"/>
          <w:lang w:val="en-US"/>
        </w:rPr>
        <w:t xml:space="preserve">WCSC finance report: </w:t>
      </w:r>
      <w:hyperlink r:id="rId9" w:history="1">
        <w:r w:rsidRPr="00D9243E">
          <w:rPr>
            <w:rStyle w:val="Hyperlink"/>
            <w:sz w:val="24"/>
            <w:szCs w:val="24"/>
            <w:lang w:val="en-US"/>
          </w:rPr>
          <w:t>https://mentor.ieee.org/802-ec/dcn/21/ec-21-0024-00-WCSG-wireless-treasurer-report-march-2021-electronic-plenary.pptx</w:t>
        </w:r>
      </w:hyperlink>
      <w:r w:rsidRPr="00D9243E">
        <w:rPr>
          <w:sz w:val="24"/>
          <w:szCs w:val="24"/>
          <w:lang w:val="en-US"/>
        </w:rPr>
        <w:t xml:space="preserve"> </w:t>
      </w:r>
    </w:p>
    <w:p w14:paraId="180B2E82" w14:textId="77777777" w:rsidR="00D9243E" w:rsidRPr="00D9243E" w:rsidRDefault="00D9243E" w:rsidP="00D9243E">
      <w:pPr>
        <w:numPr>
          <w:ilvl w:val="3"/>
          <w:numId w:val="1"/>
        </w:numPr>
        <w:contextualSpacing/>
        <w:rPr>
          <w:sz w:val="24"/>
          <w:szCs w:val="24"/>
          <w:lang w:val="en-US"/>
        </w:rPr>
      </w:pPr>
      <w:r w:rsidRPr="00D9243E">
        <w:rPr>
          <w:sz w:val="24"/>
          <w:szCs w:val="24"/>
          <w:lang w:val="en-US"/>
        </w:rPr>
        <w:t xml:space="preserve">EC finance report: </w:t>
      </w:r>
      <w:hyperlink r:id="rId10" w:history="1">
        <w:r w:rsidRPr="00D9243E">
          <w:rPr>
            <w:rStyle w:val="Hyperlink"/>
            <w:sz w:val="24"/>
            <w:szCs w:val="24"/>
            <w:lang w:val="en-US"/>
          </w:rPr>
          <w:t>https://mentor.ieee.org/802-ec/dcn/21/ec-21-0051-03-00EC-march-2021-treasurer-s-opening.pdf</w:t>
        </w:r>
      </w:hyperlink>
      <w:r w:rsidRPr="00D9243E">
        <w:rPr>
          <w:sz w:val="24"/>
          <w:szCs w:val="24"/>
          <w:lang w:val="en-US"/>
        </w:rPr>
        <w:t xml:space="preserve"> </w:t>
      </w:r>
    </w:p>
    <w:p w14:paraId="3479BB97" w14:textId="77777777" w:rsidR="00DA4A49" w:rsidRPr="00DA4A49" w:rsidRDefault="00DA4A49" w:rsidP="00DA4A49">
      <w:pPr>
        <w:contextualSpacing/>
        <w:rPr>
          <w:sz w:val="24"/>
          <w:szCs w:val="24"/>
          <w:lang w:val="en-US"/>
        </w:rPr>
      </w:pPr>
    </w:p>
    <w:p w14:paraId="36256036" w14:textId="77777777" w:rsidR="00DA4A49" w:rsidRPr="00DA4A49" w:rsidRDefault="00DA4A49" w:rsidP="00DA4A49">
      <w:pPr>
        <w:numPr>
          <w:ilvl w:val="1"/>
          <w:numId w:val="1"/>
        </w:numPr>
        <w:contextualSpacing/>
        <w:rPr>
          <w:sz w:val="24"/>
          <w:szCs w:val="24"/>
          <w:lang w:val="en-US"/>
        </w:rPr>
      </w:pPr>
      <w:r w:rsidRPr="00DA4A49">
        <w:rPr>
          <w:b/>
          <w:bCs/>
          <w:sz w:val="24"/>
          <w:szCs w:val="24"/>
          <w:lang w:val="en-US"/>
        </w:rPr>
        <w:t xml:space="preserve">IEEE 802 2021 Edition of all the standards will be electronic only – 922MB </w:t>
      </w:r>
    </w:p>
    <w:p w14:paraId="52E8C76A" w14:textId="77777777" w:rsidR="00DA4A49" w:rsidRPr="00DA4A49" w:rsidRDefault="00DA4A49" w:rsidP="00DA4A49">
      <w:pPr>
        <w:numPr>
          <w:ilvl w:val="2"/>
          <w:numId w:val="1"/>
        </w:numPr>
        <w:contextualSpacing/>
        <w:rPr>
          <w:sz w:val="24"/>
          <w:szCs w:val="24"/>
          <w:lang w:val="en-US"/>
        </w:rPr>
      </w:pPr>
      <w:r w:rsidRPr="00DA4A49">
        <w:rPr>
          <w:sz w:val="24"/>
          <w:szCs w:val="24"/>
          <w:lang w:val="en-US"/>
        </w:rPr>
        <w:t xml:space="preserve">Email to be sent to all individuals who participate in IEEE 802 March Plenary Meetings who sign into IMAT. </w:t>
      </w:r>
    </w:p>
    <w:p w14:paraId="47371881" w14:textId="77777777" w:rsidR="00DA4A49" w:rsidRPr="00DA4A49" w:rsidRDefault="00DA4A49" w:rsidP="00DA4A49">
      <w:pPr>
        <w:numPr>
          <w:ilvl w:val="2"/>
          <w:numId w:val="1"/>
        </w:numPr>
        <w:contextualSpacing/>
        <w:rPr>
          <w:sz w:val="24"/>
          <w:szCs w:val="24"/>
          <w:lang w:val="en-US"/>
        </w:rPr>
      </w:pPr>
      <w:r w:rsidRPr="00DA4A49">
        <w:rPr>
          <w:sz w:val="24"/>
          <w:szCs w:val="24"/>
          <w:lang w:val="en-US"/>
        </w:rPr>
        <w:t xml:space="preserve">IEEE SA will email these individuals with invite to download the 2021 Edition after the close of the Mar Plenary (19 Mar).  </w:t>
      </w:r>
    </w:p>
    <w:p w14:paraId="27B3F564" w14:textId="77777777" w:rsidR="00DA4A49" w:rsidRPr="00DA4A49" w:rsidRDefault="00DA4A49" w:rsidP="00DA4A49">
      <w:pPr>
        <w:numPr>
          <w:ilvl w:val="2"/>
          <w:numId w:val="1"/>
        </w:numPr>
        <w:contextualSpacing/>
        <w:rPr>
          <w:sz w:val="24"/>
          <w:szCs w:val="24"/>
          <w:lang w:val="en-US"/>
        </w:rPr>
      </w:pPr>
      <w:r w:rsidRPr="00DA4A49">
        <w:rPr>
          <w:sz w:val="24"/>
          <w:szCs w:val="24"/>
          <w:lang w:val="en-US"/>
        </w:rPr>
        <w:t xml:space="preserve">For more info:  </w:t>
      </w:r>
      <w:hyperlink r:id="rId11" w:history="1">
        <w:r w:rsidRPr="00DA4A49">
          <w:rPr>
            <w:rStyle w:val="Hyperlink"/>
            <w:sz w:val="24"/>
            <w:szCs w:val="24"/>
            <w:lang w:val="en-US"/>
          </w:rPr>
          <w:t>https://mentor.ieee.org/802-ec/dcn/21/ec-21-0048-00-00EC-ieee-802-electronic-media-2021-edition-update.pdf</w:t>
        </w:r>
      </w:hyperlink>
      <w:r w:rsidRPr="00DA4A49">
        <w:rPr>
          <w:sz w:val="24"/>
          <w:szCs w:val="24"/>
          <w:lang w:val="en-US"/>
        </w:rPr>
        <w:t xml:space="preserve"> </w:t>
      </w:r>
    </w:p>
    <w:p w14:paraId="4F7C06E4" w14:textId="77777777" w:rsidR="00DA4A49" w:rsidRPr="00DA4A49" w:rsidRDefault="00DA4A49" w:rsidP="00DA4A49">
      <w:pPr>
        <w:contextualSpacing/>
        <w:rPr>
          <w:sz w:val="24"/>
          <w:szCs w:val="24"/>
          <w:lang w:val="en-US"/>
        </w:rPr>
      </w:pPr>
    </w:p>
    <w:p w14:paraId="0309A6E5" w14:textId="64213BBB" w:rsidR="00590674" w:rsidRDefault="00590674" w:rsidP="00590674">
      <w:pPr>
        <w:numPr>
          <w:ilvl w:val="1"/>
          <w:numId w:val="1"/>
        </w:numPr>
        <w:contextualSpacing/>
        <w:rPr>
          <w:sz w:val="24"/>
          <w:szCs w:val="24"/>
          <w:lang w:val="en-US"/>
        </w:rPr>
      </w:pPr>
      <w:r w:rsidRPr="00590674">
        <w:rPr>
          <w:b/>
          <w:bCs/>
          <w:sz w:val="24"/>
          <w:szCs w:val="24"/>
        </w:rPr>
        <w:t>Teleconferences</w:t>
      </w:r>
    </w:p>
    <w:p w14:paraId="1F5E3F7F" w14:textId="77777777" w:rsidR="00590674" w:rsidRPr="00590674" w:rsidRDefault="00590674" w:rsidP="00590674">
      <w:pPr>
        <w:numPr>
          <w:ilvl w:val="2"/>
          <w:numId w:val="1"/>
        </w:numPr>
        <w:contextualSpacing/>
        <w:rPr>
          <w:sz w:val="24"/>
          <w:szCs w:val="24"/>
          <w:lang w:val="en-US"/>
        </w:rPr>
      </w:pPr>
      <w:r w:rsidRPr="00590674">
        <w:rPr>
          <w:b/>
          <w:bCs/>
          <w:sz w:val="24"/>
          <w:szCs w:val="24"/>
          <w:u w:val="single"/>
          <w:lang w:val="en-US"/>
        </w:rPr>
        <w:t>Motion:</w:t>
      </w:r>
      <w:r w:rsidRPr="00590674">
        <w:rPr>
          <w:b/>
          <w:bCs/>
          <w:sz w:val="24"/>
          <w:szCs w:val="24"/>
          <w:lang w:val="en-US"/>
        </w:rPr>
        <w:t xml:space="preserve"> The 802.18 Chair or Chair designee is directed to conduct, as necessary, teleconferences on Thursdays at 15:00 ET through 02 Sep 2021</w:t>
      </w:r>
    </w:p>
    <w:p w14:paraId="7DB6BC5B" w14:textId="27042B77" w:rsidR="00590674" w:rsidRPr="000A2B0A" w:rsidRDefault="00590674" w:rsidP="00590674">
      <w:pPr>
        <w:ind w:left="1080"/>
        <w:contextualSpacing/>
        <w:rPr>
          <w:sz w:val="24"/>
          <w:szCs w:val="24"/>
          <w:lang w:val="en-US"/>
        </w:rPr>
      </w:pPr>
      <w:r w:rsidRPr="000A2B0A">
        <w:rPr>
          <w:sz w:val="24"/>
          <w:szCs w:val="24"/>
          <w:lang w:val="en-US"/>
        </w:rPr>
        <w:t xml:space="preserve">Moved by:  </w:t>
      </w:r>
      <w:r w:rsidRPr="000A2B0A">
        <w:rPr>
          <w:sz w:val="24"/>
          <w:szCs w:val="24"/>
          <w:lang w:val="en-US"/>
        </w:rPr>
        <w:tab/>
        <w:t xml:space="preserve">Stuart K. </w:t>
      </w:r>
      <w:r w:rsidR="00D9243E" w:rsidRPr="000A2B0A">
        <w:rPr>
          <w:sz w:val="24"/>
          <w:szCs w:val="24"/>
          <w:lang w:val="en-US"/>
        </w:rPr>
        <w:t xml:space="preserve"> (</w:t>
      </w:r>
      <w:r w:rsidR="000A2B0A" w:rsidRPr="000A2B0A">
        <w:rPr>
          <w:sz w:val="24"/>
          <w:szCs w:val="24"/>
          <w:lang w:val="en-US"/>
        </w:rPr>
        <w:t>OK-Brit/Self)</w:t>
      </w:r>
    </w:p>
    <w:p w14:paraId="6664EB5D" w14:textId="4A68BE6A" w:rsidR="00590674" w:rsidRPr="000A2B0A" w:rsidRDefault="00590674" w:rsidP="00590674">
      <w:pPr>
        <w:ind w:left="1080"/>
        <w:contextualSpacing/>
        <w:rPr>
          <w:sz w:val="24"/>
          <w:szCs w:val="24"/>
          <w:lang w:val="en-US"/>
        </w:rPr>
      </w:pPr>
      <w:r w:rsidRPr="000A2B0A">
        <w:rPr>
          <w:sz w:val="24"/>
          <w:szCs w:val="24"/>
          <w:lang w:val="en-US"/>
        </w:rPr>
        <w:t xml:space="preserve">Seconded by:  </w:t>
      </w:r>
      <w:r w:rsidR="00D9243E" w:rsidRPr="000A2B0A">
        <w:rPr>
          <w:sz w:val="24"/>
          <w:szCs w:val="24"/>
          <w:lang w:val="en-US"/>
        </w:rPr>
        <w:tab/>
      </w:r>
      <w:r w:rsidRPr="000A2B0A">
        <w:rPr>
          <w:sz w:val="24"/>
          <w:szCs w:val="24"/>
          <w:lang w:val="en-US"/>
        </w:rPr>
        <w:t>Vijay A.</w:t>
      </w:r>
      <w:r w:rsidR="00D9243E" w:rsidRPr="000A2B0A">
        <w:rPr>
          <w:sz w:val="24"/>
          <w:szCs w:val="24"/>
          <w:lang w:val="en-US"/>
        </w:rPr>
        <w:t xml:space="preserve"> (self)</w:t>
      </w:r>
    </w:p>
    <w:p w14:paraId="48A635D0" w14:textId="77777777" w:rsidR="00590674" w:rsidRPr="000A2B0A" w:rsidRDefault="00590674" w:rsidP="00590674">
      <w:pPr>
        <w:ind w:left="1080"/>
        <w:contextualSpacing/>
        <w:rPr>
          <w:sz w:val="24"/>
          <w:szCs w:val="24"/>
          <w:lang w:val="en-US"/>
        </w:rPr>
      </w:pPr>
      <w:r w:rsidRPr="000A2B0A">
        <w:rPr>
          <w:sz w:val="24"/>
          <w:szCs w:val="24"/>
          <w:lang w:val="en-US"/>
        </w:rPr>
        <w:t xml:space="preserve">Discussion?  </w:t>
      </w:r>
      <w:r w:rsidRPr="000A2B0A">
        <w:rPr>
          <w:sz w:val="24"/>
          <w:szCs w:val="24"/>
          <w:lang w:val="en-US"/>
        </w:rPr>
        <w:tab/>
        <w:t>None</w:t>
      </w:r>
    </w:p>
    <w:p w14:paraId="2B6B3D09" w14:textId="77777777" w:rsidR="00590674" w:rsidRPr="000A2B0A" w:rsidRDefault="00590674" w:rsidP="00590674">
      <w:pPr>
        <w:ind w:left="1080"/>
        <w:contextualSpacing/>
        <w:rPr>
          <w:sz w:val="24"/>
          <w:szCs w:val="24"/>
          <w:lang w:val="en-US"/>
        </w:rPr>
      </w:pPr>
      <w:r w:rsidRPr="000A2B0A">
        <w:rPr>
          <w:sz w:val="24"/>
          <w:szCs w:val="24"/>
          <w:lang w:val="en-US"/>
        </w:rPr>
        <w:t>Passed by Unanimous Consent</w:t>
      </w:r>
    </w:p>
    <w:p w14:paraId="4C115F41" w14:textId="09D5CD0D" w:rsidR="00590674" w:rsidRPr="000A2B0A" w:rsidRDefault="00590674" w:rsidP="00590674">
      <w:pPr>
        <w:ind w:left="1080"/>
        <w:contextualSpacing/>
        <w:rPr>
          <w:sz w:val="24"/>
          <w:szCs w:val="24"/>
          <w:lang w:val="en-US"/>
        </w:rPr>
      </w:pPr>
      <w:r w:rsidRPr="000A2B0A">
        <w:rPr>
          <w:sz w:val="24"/>
          <w:szCs w:val="24"/>
          <w:lang w:val="en-US"/>
        </w:rPr>
        <w:t>Motion passed, ___</w:t>
      </w:r>
      <w:r w:rsidR="000A2B0A" w:rsidRPr="000A2B0A">
        <w:rPr>
          <w:sz w:val="24"/>
          <w:szCs w:val="24"/>
          <w:lang w:val="en-US"/>
        </w:rPr>
        <w:t>28</w:t>
      </w:r>
      <w:r w:rsidRPr="000A2B0A">
        <w:rPr>
          <w:sz w:val="24"/>
          <w:szCs w:val="24"/>
          <w:lang w:val="en-US"/>
        </w:rPr>
        <w:t>___ voters with __</w:t>
      </w:r>
      <w:r w:rsidR="000A2B0A" w:rsidRPr="000A2B0A">
        <w:rPr>
          <w:sz w:val="24"/>
          <w:szCs w:val="24"/>
          <w:lang w:val="en-US"/>
        </w:rPr>
        <w:t>34</w:t>
      </w:r>
      <w:r w:rsidRPr="000A2B0A">
        <w:rPr>
          <w:sz w:val="24"/>
          <w:szCs w:val="24"/>
          <w:lang w:val="en-US"/>
        </w:rPr>
        <w:t>____attendees</w:t>
      </w:r>
    </w:p>
    <w:p w14:paraId="52D021E7" w14:textId="77777777" w:rsidR="00590674" w:rsidRDefault="00590674" w:rsidP="00590674">
      <w:pPr>
        <w:contextualSpacing/>
        <w:rPr>
          <w:sz w:val="24"/>
          <w:szCs w:val="24"/>
          <w:lang w:val="en-US"/>
        </w:rPr>
      </w:pPr>
    </w:p>
    <w:p w14:paraId="5319E0C9" w14:textId="46CEBBB4" w:rsidR="00590674" w:rsidRDefault="00590674" w:rsidP="00590674">
      <w:pPr>
        <w:numPr>
          <w:ilvl w:val="1"/>
          <w:numId w:val="1"/>
        </w:numPr>
        <w:contextualSpacing/>
        <w:rPr>
          <w:sz w:val="24"/>
          <w:szCs w:val="24"/>
          <w:lang w:val="en-US"/>
        </w:rPr>
      </w:pPr>
      <w:r w:rsidRPr="00590674">
        <w:rPr>
          <w:b/>
          <w:bCs/>
          <w:sz w:val="24"/>
          <w:szCs w:val="24"/>
        </w:rPr>
        <w:t>Officer Elections -1</w:t>
      </w:r>
    </w:p>
    <w:p w14:paraId="4F113BA8" w14:textId="77777777" w:rsidR="00DD2956" w:rsidRPr="00DD2956" w:rsidRDefault="00DD2956" w:rsidP="00DD2956">
      <w:pPr>
        <w:numPr>
          <w:ilvl w:val="2"/>
          <w:numId w:val="1"/>
        </w:numPr>
        <w:contextualSpacing/>
        <w:rPr>
          <w:sz w:val="24"/>
          <w:szCs w:val="24"/>
          <w:lang w:val="en-US"/>
        </w:rPr>
      </w:pPr>
      <w:r w:rsidRPr="00DD2956">
        <w:rPr>
          <w:sz w:val="24"/>
          <w:szCs w:val="24"/>
          <w:lang w:val="en-US"/>
        </w:rPr>
        <w:t>LMSC P&amp;P sections 3.1 and 4.0: 802 EC election/appointments/membership</w:t>
      </w:r>
    </w:p>
    <w:p w14:paraId="632A78A4" w14:textId="77777777" w:rsidR="00DD2956" w:rsidRPr="00DD2956" w:rsidRDefault="00DD2956" w:rsidP="00DD2956">
      <w:pPr>
        <w:numPr>
          <w:ilvl w:val="3"/>
          <w:numId w:val="1"/>
        </w:numPr>
        <w:contextualSpacing/>
        <w:rPr>
          <w:sz w:val="24"/>
          <w:szCs w:val="24"/>
          <w:lang w:val="en-US"/>
        </w:rPr>
      </w:pPr>
      <w:r w:rsidRPr="00DD2956">
        <w:rPr>
          <w:sz w:val="24"/>
          <w:szCs w:val="24"/>
          <w:lang w:val="en-US"/>
        </w:rPr>
        <w:t xml:space="preserve">All 802 executive committee members are elected or appointed and confirmed at the first Plenary session of each even numbered year. </w:t>
      </w:r>
    </w:p>
    <w:p w14:paraId="6F6318E5" w14:textId="77777777" w:rsidR="00DD2956" w:rsidRPr="00DD2956" w:rsidRDefault="00DD2956" w:rsidP="00DD2956">
      <w:pPr>
        <w:numPr>
          <w:ilvl w:val="3"/>
          <w:numId w:val="1"/>
        </w:numPr>
        <w:contextualSpacing/>
        <w:rPr>
          <w:sz w:val="24"/>
          <w:szCs w:val="24"/>
          <w:lang w:val="en-US"/>
        </w:rPr>
      </w:pPr>
      <w:r w:rsidRPr="00DD2956">
        <w:rPr>
          <w:sz w:val="24"/>
          <w:szCs w:val="24"/>
          <w:lang w:val="en-US"/>
        </w:rPr>
        <w:t xml:space="preserve">The 802.18 Vice-Chair position has been open, and we have had two volunteers become available, willing to help and be elected for vice-chair and its responsibilities. </w:t>
      </w:r>
    </w:p>
    <w:p w14:paraId="271FB1F7" w14:textId="77777777" w:rsidR="00B17F40" w:rsidRDefault="00B17F40" w:rsidP="00B17F40">
      <w:pPr>
        <w:contextualSpacing/>
        <w:rPr>
          <w:sz w:val="24"/>
          <w:szCs w:val="24"/>
          <w:lang w:val="en-US"/>
        </w:rPr>
      </w:pPr>
    </w:p>
    <w:p w14:paraId="5EF9EA0E" w14:textId="77777777" w:rsidR="00DD2956" w:rsidRPr="00DD2956" w:rsidRDefault="00DD2956" w:rsidP="00DD2956">
      <w:pPr>
        <w:numPr>
          <w:ilvl w:val="2"/>
          <w:numId w:val="1"/>
        </w:numPr>
        <w:contextualSpacing/>
        <w:rPr>
          <w:sz w:val="24"/>
          <w:szCs w:val="24"/>
          <w:lang w:val="en-US"/>
        </w:rPr>
      </w:pPr>
      <w:r w:rsidRPr="00DD2956">
        <w:rPr>
          <w:sz w:val="24"/>
          <w:szCs w:val="24"/>
          <w:lang w:val="en-US"/>
        </w:rPr>
        <w:t xml:space="preserve">Per email sent to 802.18 on 07Feb21 and meeting on 11Feb21 nominations were opened for two RR-TAG co-Vice Chairs and then closed on 03Mar21, for elections now at the March 2021 Plenary. </w:t>
      </w:r>
    </w:p>
    <w:p w14:paraId="34951538" w14:textId="77777777" w:rsidR="00DD2956" w:rsidRPr="00DD2956" w:rsidRDefault="00DD2956" w:rsidP="00DD2956">
      <w:pPr>
        <w:numPr>
          <w:ilvl w:val="2"/>
          <w:numId w:val="1"/>
        </w:numPr>
        <w:contextualSpacing/>
        <w:rPr>
          <w:sz w:val="24"/>
          <w:szCs w:val="24"/>
          <w:lang w:val="en-US"/>
        </w:rPr>
      </w:pPr>
      <w:r w:rsidRPr="00DD2956">
        <w:rPr>
          <w:sz w:val="24"/>
          <w:szCs w:val="24"/>
          <w:lang w:val="en-US"/>
        </w:rPr>
        <w:t xml:space="preserve">Last week it was announced at close of nominations, these 2 candidates were nominated: </w:t>
      </w:r>
    </w:p>
    <w:p w14:paraId="565BE207" w14:textId="77777777" w:rsidR="00DD2956" w:rsidRPr="00DD2956" w:rsidRDefault="00DD2956" w:rsidP="00DD2956">
      <w:pPr>
        <w:numPr>
          <w:ilvl w:val="3"/>
          <w:numId w:val="1"/>
        </w:numPr>
        <w:contextualSpacing/>
        <w:rPr>
          <w:sz w:val="24"/>
          <w:szCs w:val="24"/>
          <w:lang w:val="en-US"/>
        </w:rPr>
      </w:pPr>
      <w:r w:rsidRPr="00DD2956">
        <w:rPr>
          <w:sz w:val="24"/>
          <w:szCs w:val="24"/>
          <w:lang w:val="en-US"/>
        </w:rPr>
        <w:t xml:space="preserve">Stuart Kerry (OK-Brit, self) </w:t>
      </w:r>
    </w:p>
    <w:p w14:paraId="1DFB1AD6" w14:textId="77777777" w:rsidR="00DD2956" w:rsidRPr="00DD2956" w:rsidRDefault="00DD2956" w:rsidP="00DD2956">
      <w:pPr>
        <w:numPr>
          <w:ilvl w:val="3"/>
          <w:numId w:val="1"/>
        </w:numPr>
        <w:contextualSpacing/>
        <w:rPr>
          <w:sz w:val="24"/>
          <w:szCs w:val="24"/>
          <w:lang w:val="en-US"/>
        </w:rPr>
      </w:pPr>
      <w:r w:rsidRPr="00DD2956">
        <w:rPr>
          <w:sz w:val="24"/>
          <w:szCs w:val="24"/>
          <w:lang w:val="en-US"/>
        </w:rPr>
        <w:t>Al Petrick (Skyworks Solutions)</w:t>
      </w:r>
    </w:p>
    <w:p w14:paraId="6E29871F" w14:textId="77777777" w:rsidR="00DD2956" w:rsidRDefault="00DD2956" w:rsidP="00DD2956">
      <w:pPr>
        <w:contextualSpacing/>
        <w:rPr>
          <w:sz w:val="24"/>
          <w:szCs w:val="24"/>
          <w:lang w:val="en-US"/>
        </w:rPr>
      </w:pPr>
    </w:p>
    <w:p w14:paraId="060F13A9" w14:textId="29599EB0" w:rsidR="00B17F40" w:rsidRPr="00B17F40" w:rsidRDefault="00B17F40" w:rsidP="00B17F40">
      <w:pPr>
        <w:numPr>
          <w:ilvl w:val="2"/>
          <w:numId w:val="1"/>
        </w:numPr>
        <w:contextualSpacing/>
        <w:rPr>
          <w:sz w:val="24"/>
          <w:szCs w:val="24"/>
          <w:lang w:val="en-US"/>
        </w:rPr>
      </w:pPr>
      <w:r w:rsidRPr="00B17F40">
        <w:rPr>
          <w:sz w:val="24"/>
          <w:szCs w:val="24"/>
          <w:lang w:val="en-US"/>
        </w:rPr>
        <w:t>Responsibilities / expectations for all offices have been in the back up slides in weekly agenda slide deck.</w:t>
      </w:r>
    </w:p>
    <w:p w14:paraId="559272D9" w14:textId="48C9111F" w:rsidR="00590674" w:rsidRDefault="00590674" w:rsidP="00231AFA">
      <w:pPr>
        <w:contextualSpacing/>
        <w:rPr>
          <w:sz w:val="24"/>
          <w:szCs w:val="24"/>
          <w:lang w:val="en-US"/>
        </w:rPr>
      </w:pPr>
    </w:p>
    <w:p w14:paraId="16FF8F04" w14:textId="6D76B902" w:rsidR="00590674" w:rsidRDefault="00231AFA" w:rsidP="00231AFA">
      <w:pPr>
        <w:numPr>
          <w:ilvl w:val="1"/>
          <w:numId w:val="1"/>
        </w:numPr>
        <w:contextualSpacing/>
        <w:rPr>
          <w:sz w:val="24"/>
          <w:szCs w:val="24"/>
          <w:lang w:val="en-US"/>
        </w:rPr>
      </w:pPr>
      <w:r w:rsidRPr="00231AFA">
        <w:rPr>
          <w:b/>
          <w:bCs/>
          <w:sz w:val="24"/>
          <w:szCs w:val="24"/>
        </w:rPr>
        <w:t>Officer Elections -2</w:t>
      </w:r>
    </w:p>
    <w:p w14:paraId="5084A4DE" w14:textId="49008F66" w:rsidR="00231AFA" w:rsidRPr="00FF58B0" w:rsidRDefault="00231AFA" w:rsidP="00231AFA">
      <w:pPr>
        <w:numPr>
          <w:ilvl w:val="2"/>
          <w:numId w:val="1"/>
        </w:numPr>
        <w:contextualSpacing/>
        <w:rPr>
          <w:sz w:val="24"/>
          <w:szCs w:val="24"/>
          <w:lang w:val="en-US"/>
        </w:rPr>
      </w:pPr>
      <w:r w:rsidRPr="00FF58B0">
        <w:rPr>
          <w:sz w:val="24"/>
          <w:szCs w:val="24"/>
          <w:lang w:val="en-US"/>
        </w:rPr>
        <w:t>The chair will use the web-ex polling</w:t>
      </w:r>
    </w:p>
    <w:p w14:paraId="358A2987" w14:textId="7E491233" w:rsidR="005C01F1" w:rsidRPr="00FF58B0" w:rsidRDefault="005C01F1" w:rsidP="005C01F1">
      <w:pPr>
        <w:numPr>
          <w:ilvl w:val="3"/>
          <w:numId w:val="1"/>
        </w:numPr>
        <w:contextualSpacing/>
        <w:rPr>
          <w:sz w:val="24"/>
          <w:szCs w:val="24"/>
          <w:lang w:val="en-US"/>
        </w:rPr>
      </w:pPr>
      <w:r w:rsidRPr="00FF58B0">
        <w:rPr>
          <w:sz w:val="24"/>
          <w:szCs w:val="24"/>
          <w:lang w:val="en-US"/>
        </w:rPr>
        <w:t>And the Chair stated only he will see the specific results.</w:t>
      </w:r>
    </w:p>
    <w:p w14:paraId="0BB5CB98" w14:textId="77777777" w:rsidR="00231AFA" w:rsidRPr="00FF58B0" w:rsidRDefault="00231AFA" w:rsidP="00231AFA">
      <w:pPr>
        <w:numPr>
          <w:ilvl w:val="2"/>
          <w:numId w:val="1"/>
        </w:numPr>
        <w:contextualSpacing/>
        <w:rPr>
          <w:sz w:val="24"/>
          <w:szCs w:val="24"/>
          <w:lang w:val="en-US"/>
        </w:rPr>
      </w:pPr>
      <w:r w:rsidRPr="00FF58B0">
        <w:rPr>
          <w:sz w:val="24"/>
          <w:szCs w:val="24"/>
          <w:lang w:val="en-US"/>
        </w:rPr>
        <w:t xml:space="preserve">Remember:  only 802.18 voters are allowed to vote. </w:t>
      </w:r>
    </w:p>
    <w:p w14:paraId="651A692E" w14:textId="77777777" w:rsidR="00231AFA" w:rsidRPr="00231AFA" w:rsidRDefault="00231AFA" w:rsidP="00231AFA">
      <w:pPr>
        <w:contextualSpacing/>
        <w:rPr>
          <w:sz w:val="24"/>
          <w:szCs w:val="24"/>
          <w:lang w:val="en-US"/>
        </w:rPr>
      </w:pPr>
    </w:p>
    <w:p w14:paraId="58502BC2" w14:textId="3A6C3AD9" w:rsidR="00231AFA" w:rsidRPr="00231AFA" w:rsidRDefault="00231AFA" w:rsidP="00231AFA">
      <w:pPr>
        <w:numPr>
          <w:ilvl w:val="2"/>
          <w:numId w:val="1"/>
        </w:numPr>
        <w:contextualSpacing/>
        <w:rPr>
          <w:sz w:val="24"/>
          <w:szCs w:val="24"/>
          <w:lang w:val="en-US"/>
        </w:rPr>
      </w:pPr>
      <w:r w:rsidRPr="00231AFA">
        <w:rPr>
          <w:b/>
          <w:bCs/>
          <w:sz w:val="24"/>
          <w:szCs w:val="24"/>
          <w:u w:val="single"/>
          <w:lang w:val="en-US"/>
        </w:rPr>
        <w:t>Ballot1:</w:t>
      </w:r>
      <w:r w:rsidRPr="00231AFA">
        <w:rPr>
          <w:b/>
          <w:bCs/>
          <w:sz w:val="24"/>
          <w:szCs w:val="24"/>
          <w:lang w:val="en-US"/>
        </w:rPr>
        <w:t xml:space="preserve"> </w:t>
      </w:r>
      <w:r w:rsidRPr="00231AFA">
        <w:rPr>
          <w:sz w:val="24"/>
          <w:szCs w:val="24"/>
          <w:lang w:val="en-US"/>
        </w:rPr>
        <w:t xml:space="preserve">To approve Stuart Kerry (OK-Brit/Self) as a Vice-Chair for IEEE 802.18 RR-TAG until the next election cycle, currently through the first IEEE 802 Plenary of 2022. </w:t>
      </w:r>
    </w:p>
    <w:p w14:paraId="16AB8B65" w14:textId="1A3D32E1" w:rsidR="00231AFA" w:rsidRPr="00231AFA" w:rsidRDefault="00231AFA" w:rsidP="00231AFA">
      <w:pPr>
        <w:numPr>
          <w:ilvl w:val="2"/>
          <w:numId w:val="1"/>
        </w:numPr>
        <w:contextualSpacing/>
        <w:rPr>
          <w:sz w:val="24"/>
          <w:szCs w:val="24"/>
          <w:lang w:val="en-US"/>
        </w:rPr>
      </w:pPr>
      <w:r w:rsidRPr="00231AFA">
        <w:rPr>
          <w:b/>
          <w:bCs/>
          <w:sz w:val="24"/>
          <w:szCs w:val="24"/>
          <w:lang w:val="en-US"/>
        </w:rPr>
        <w:tab/>
        <w:t>Yes _</w:t>
      </w:r>
      <w:r w:rsidR="000A2B0A">
        <w:rPr>
          <w:b/>
          <w:bCs/>
          <w:sz w:val="24"/>
          <w:szCs w:val="24"/>
          <w:lang w:val="en-US"/>
        </w:rPr>
        <w:t>22</w:t>
      </w:r>
      <w:r w:rsidRPr="00231AFA">
        <w:rPr>
          <w:b/>
          <w:bCs/>
          <w:sz w:val="24"/>
          <w:szCs w:val="24"/>
          <w:lang w:val="en-US"/>
        </w:rPr>
        <w:t>__</w:t>
      </w:r>
      <w:r w:rsidRPr="00231AFA">
        <w:rPr>
          <w:b/>
          <w:bCs/>
          <w:sz w:val="24"/>
          <w:szCs w:val="24"/>
          <w:lang w:val="en-US"/>
        </w:rPr>
        <w:tab/>
      </w:r>
      <w:r w:rsidRPr="00231AFA">
        <w:rPr>
          <w:b/>
          <w:bCs/>
          <w:sz w:val="24"/>
          <w:szCs w:val="24"/>
          <w:lang w:val="en-US"/>
        </w:rPr>
        <w:tab/>
        <w:t>No _</w:t>
      </w:r>
      <w:r w:rsidR="000A2B0A">
        <w:rPr>
          <w:b/>
          <w:bCs/>
          <w:sz w:val="24"/>
          <w:szCs w:val="24"/>
          <w:lang w:val="en-US"/>
        </w:rPr>
        <w:t>0</w:t>
      </w:r>
      <w:r w:rsidRPr="00231AFA">
        <w:rPr>
          <w:b/>
          <w:bCs/>
          <w:sz w:val="24"/>
          <w:szCs w:val="24"/>
          <w:lang w:val="en-US"/>
        </w:rPr>
        <w:t>___</w:t>
      </w:r>
      <w:r w:rsidRPr="00231AFA">
        <w:rPr>
          <w:b/>
          <w:bCs/>
          <w:sz w:val="24"/>
          <w:szCs w:val="24"/>
          <w:lang w:val="en-US"/>
        </w:rPr>
        <w:tab/>
      </w:r>
      <w:r w:rsidRPr="00231AFA">
        <w:rPr>
          <w:b/>
          <w:bCs/>
          <w:sz w:val="24"/>
          <w:szCs w:val="24"/>
          <w:lang w:val="en-US"/>
        </w:rPr>
        <w:tab/>
        <w:t>Abstain</w:t>
      </w:r>
      <w:r w:rsidRPr="00231AFA">
        <w:rPr>
          <w:b/>
          <w:bCs/>
          <w:sz w:val="24"/>
          <w:szCs w:val="24"/>
          <w:lang w:val="en-US"/>
        </w:rPr>
        <w:tab/>
        <w:t>_</w:t>
      </w:r>
      <w:r w:rsidR="000A2B0A">
        <w:rPr>
          <w:b/>
          <w:bCs/>
          <w:sz w:val="24"/>
          <w:szCs w:val="24"/>
          <w:lang w:val="en-US"/>
        </w:rPr>
        <w:t>4</w:t>
      </w:r>
      <w:r w:rsidRPr="00231AFA">
        <w:rPr>
          <w:b/>
          <w:bCs/>
          <w:sz w:val="24"/>
          <w:szCs w:val="24"/>
          <w:lang w:val="en-US"/>
        </w:rPr>
        <w:t>__</w:t>
      </w:r>
      <w:r w:rsidRPr="00231AFA">
        <w:rPr>
          <w:b/>
          <w:bCs/>
          <w:sz w:val="24"/>
          <w:szCs w:val="24"/>
          <w:lang w:val="en-US"/>
        </w:rPr>
        <w:tab/>
      </w:r>
      <w:r w:rsidRPr="00231AFA">
        <w:rPr>
          <w:sz w:val="24"/>
          <w:szCs w:val="24"/>
          <w:lang w:val="en-US"/>
        </w:rPr>
        <w:t>(later validated to voting membership)</w:t>
      </w:r>
    </w:p>
    <w:p w14:paraId="190B1B27" w14:textId="77777777" w:rsidR="00231AFA" w:rsidRPr="00231AFA" w:rsidRDefault="00231AFA" w:rsidP="00231AFA">
      <w:pPr>
        <w:contextualSpacing/>
        <w:rPr>
          <w:sz w:val="24"/>
          <w:szCs w:val="24"/>
          <w:lang w:val="en-US"/>
        </w:rPr>
      </w:pPr>
    </w:p>
    <w:p w14:paraId="4E0F53F8" w14:textId="1ACA17C2" w:rsidR="00231AFA" w:rsidRPr="00231AFA" w:rsidRDefault="00231AFA" w:rsidP="00231AFA">
      <w:pPr>
        <w:numPr>
          <w:ilvl w:val="2"/>
          <w:numId w:val="1"/>
        </w:numPr>
        <w:contextualSpacing/>
        <w:rPr>
          <w:sz w:val="24"/>
          <w:szCs w:val="24"/>
          <w:lang w:val="en-US"/>
        </w:rPr>
      </w:pPr>
      <w:r w:rsidRPr="00231AFA">
        <w:rPr>
          <w:b/>
          <w:bCs/>
          <w:sz w:val="24"/>
          <w:szCs w:val="24"/>
          <w:u w:val="single"/>
          <w:lang w:val="en-US"/>
        </w:rPr>
        <w:t>Ballot2:</w:t>
      </w:r>
      <w:r w:rsidRPr="00231AFA">
        <w:rPr>
          <w:b/>
          <w:bCs/>
          <w:sz w:val="24"/>
          <w:szCs w:val="24"/>
          <w:lang w:val="en-US"/>
        </w:rPr>
        <w:t xml:space="preserve"> </w:t>
      </w:r>
      <w:r w:rsidRPr="00231AFA">
        <w:rPr>
          <w:sz w:val="24"/>
          <w:szCs w:val="24"/>
          <w:lang w:val="en-US"/>
        </w:rPr>
        <w:t>To approve Al Petrick (Skyworks</w:t>
      </w:r>
      <w:r w:rsidR="00DA4A49">
        <w:rPr>
          <w:sz w:val="24"/>
          <w:szCs w:val="24"/>
          <w:lang w:val="en-US"/>
        </w:rPr>
        <w:t xml:space="preserve"> Solutions</w:t>
      </w:r>
      <w:r w:rsidRPr="00231AFA">
        <w:rPr>
          <w:sz w:val="24"/>
          <w:szCs w:val="24"/>
          <w:lang w:val="en-US"/>
        </w:rPr>
        <w:t xml:space="preserve">) as a Vice-Chair for IEEE 802.18 RR-TAG until the next election cycle, currently through the first IEEE 802 Plenary of 2022. </w:t>
      </w:r>
    </w:p>
    <w:p w14:paraId="3D15265D" w14:textId="3A030249" w:rsidR="00231AFA" w:rsidRPr="00231AFA" w:rsidRDefault="00231AFA" w:rsidP="00231AFA">
      <w:pPr>
        <w:numPr>
          <w:ilvl w:val="2"/>
          <w:numId w:val="1"/>
        </w:numPr>
        <w:contextualSpacing/>
        <w:rPr>
          <w:sz w:val="24"/>
          <w:szCs w:val="24"/>
          <w:lang w:val="en-US"/>
        </w:rPr>
      </w:pPr>
      <w:r w:rsidRPr="00231AFA">
        <w:rPr>
          <w:b/>
          <w:bCs/>
          <w:sz w:val="24"/>
          <w:szCs w:val="24"/>
          <w:lang w:val="en-US"/>
        </w:rPr>
        <w:tab/>
        <w:t>Yes _</w:t>
      </w:r>
      <w:r w:rsidR="000A2B0A">
        <w:rPr>
          <w:b/>
          <w:bCs/>
          <w:sz w:val="24"/>
          <w:szCs w:val="24"/>
          <w:lang w:val="en-US"/>
        </w:rPr>
        <w:t>20</w:t>
      </w:r>
      <w:r w:rsidRPr="00231AFA">
        <w:rPr>
          <w:b/>
          <w:bCs/>
          <w:sz w:val="24"/>
          <w:szCs w:val="24"/>
          <w:lang w:val="en-US"/>
        </w:rPr>
        <w:t>__</w:t>
      </w:r>
      <w:r w:rsidRPr="00231AFA">
        <w:rPr>
          <w:b/>
          <w:bCs/>
          <w:sz w:val="24"/>
          <w:szCs w:val="24"/>
          <w:lang w:val="en-US"/>
        </w:rPr>
        <w:tab/>
      </w:r>
      <w:r w:rsidRPr="00231AFA">
        <w:rPr>
          <w:b/>
          <w:bCs/>
          <w:sz w:val="24"/>
          <w:szCs w:val="24"/>
          <w:lang w:val="en-US"/>
        </w:rPr>
        <w:tab/>
        <w:t>No __</w:t>
      </w:r>
      <w:r w:rsidR="000A2B0A">
        <w:rPr>
          <w:b/>
          <w:bCs/>
          <w:sz w:val="24"/>
          <w:szCs w:val="24"/>
          <w:lang w:val="en-US"/>
        </w:rPr>
        <w:t>1</w:t>
      </w:r>
      <w:r w:rsidRPr="00231AFA">
        <w:rPr>
          <w:b/>
          <w:bCs/>
          <w:sz w:val="24"/>
          <w:szCs w:val="24"/>
          <w:lang w:val="en-US"/>
        </w:rPr>
        <w:t>__</w:t>
      </w:r>
      <w:r w:rsidRPr="00231AFA">
        <w:rPr>
          <w:b/>
          <w:bCs/>
          <w:sz w:val="24"/>
          <w:szCs w:val="24"/>
          <w:lang w:val="en-US"/>
        </w:rPr>
        <w:tab/>
      </w:r>
      <w:r w:rsidRPr="00231AFA">
        <w:rPr>
          <w:b/>
          <w:bCs/>
          <w:sz w:val="24"/>
          <w:szCs w:val="24"/>
          <w:lang w:val="en-US"/>
        </w:rPr>
        <w:tab/>
        <w:t>Abstain</w:t>
      </w:r>
      <w:r w:rsidRPr="00231AFA">
        <w:rPr>
          <w:b/>
          <w:bCs/>
          <w:sz w:val="24"/>
          <w:szCs w:val="24"/>
          <w:lang w:val="en-US"/>
        </w:rPr>
        <w:tab/>
        <w:t>_</w:t>
      </w:r>
      <w:r w:rsidR="000A2B0A">
        <w:rPr>
          <w:b/>
          <w:bCs/>
          <w:sz w:val="24"/>
          <w:szCs w:val="24"/>
          <w:lang w:val="en-US"/>
        </w:rPr>
        <w:t>5</w:t>
      </w:r>
      <w:r w:rsidRPr="00231AFA">
        <w:rPr>
          <w:b/>
          <w:bCs/>
          <w:sz w:val="24"/>
          <w:szCs w:val="24"/>
          <w:lang w:val="en-US"/>
        </w:rPr>
        <w:t xml:space="preserve">__   </w:t>
      </w:r>
      <w:r w:rsidRPr="00231AFA">
        <w:rPr>
          <w:sz w:val="24"/>
          <w:szCs w:val="24"/>
          <w:lang w:val="en-US"/>
        </w:rPr>
        <w:t>(later validated to voting membership)</w:t>
      </w:r>
    </w:p>
    <w:p w14:paraId="7AF8B460" w14:textId="77777777" w:rsidR="00231AFA" w:rsidRPr="00231AFA" w:rsidRDefault="00231AFA" w:rsidP="00231AFA">
      <w:pPr>
        <w:contextualSpacing/>
        <w:rPr>
          <w:sz w:val="24"/>
          <w:szCs w:val="24"/>
          <w:lang w:val="en-US"/>
        </w:rPr>
      </w:pPr>
    </w:p>
    <w:p w14:paraId="6F6D8C62" w14:textId="27106317" w:rsidR="00231AFA" w:rsidRPr="00231AFA" w:rsidRDefault="00231AFA" w:rsidP="00231AFA">
      <w:pPr>
        <w:numPr>
          <w:ilvl w:val="2"/>
          <w:numId w:val="1"/>
        </w:numPr>
        <w:contextualSpacing/>
        <w:rPr>
          <w:sz w:val="24"/>
          <w:szCs w:val="24"/>
          <w:lang w:val="en-US"/>
        </w:rPr>
      </w:pPr>
      <w:r>
        <w:rPr>
          <w:b/>
          <w:bCs/>
          <w:sz w:val="24"/>
          <w:szCs w:val="24"/>
          <w:lang w:val="en-US"/>
        </w:rPr>
        <w:t xml:space="preserve"> </w:t>
      </w:r>
      <w:r>
        <w:rPr>
          <w:b/>
          <w:bCs/>
          <w:sz w:val="24"/>
          <w:szCs w:val="24"/>
          <w:lang w:val="en-US"/>
        </w:rPr>
        <w:tab/>
      </w:r>
      <w:r w:rsidRPr="00231AFA">
        <w:rPr>
          <w:b/>
          <w:bCs/>
          <w:sz w:val="24"/>
          <w:szCs w:val="24"/>
          <w:lang w:val="en-US"/>
        </w:rPr>
        <w:t xml:space="preserve">Voters present:  </w:t>
      </w:r>
      <w:r w:rsidR="000A2B0A">
        <w:rPr>
          <w:b/>
          <w:bCs/>
          <w:sz w:val="24"/>
          <w:szCs w:val="24"/>
          <w:lang w:val="en-US"/>
        </w:rPr>
        <w:t>2</w:t>
      </w:r>
      <w:r w:rsidR="00CC5EA5">
        <w:rPr>
          <w:b/>
          <w:bCs/>
          <w:sz w:val="24"/>
          <w:szCs w:val="24"/>
          <w:lang w:val="en-US"/>
        </w:rPr>
        <w:t>9</w:t>
      </w:r>
    </w:p>
    <w:p w14:paraId="58AF7A32" w14:textId="361DECB4" w:rsidR="00231AFA" w:rsidRPr="00231AFA" w:rsidRDefault="00231AFA" w:rsidP="00231AFA">
      <w:pPr>
        <w:numPr>
          <w:ilvl w:val="2"/>
          <w:numId w:val="1"/>
        </w:numPr>
        <w:contextualSpacing/>
        <w:rPr>
          <w:sz w:val="24"/>
          <w:szCs w:val="24"/>
          <w:lang w:val="en-US"/>
        </w:rPr>
      </w:pPr>
      <w:r w:rsidRPr="00231AFA">
        <w:rPr>
          <w:b/>
          <w:bCs/>
          <w:sz w:val="24"/>
          <w:szCs w:val="24"/>
          <w:lang w:val="en-US"/>
        </w:rPr>
        <w:t xml:space="preserve">Total # present at time of vote:  </w:t>
      </w:r>
      <w:r w:rsidR="000A2B0A">
        <w:rPr>
          <w:b/>
          <w:bCs/>
          <w:sz w:val="24"/>
          <w:szCs w:val="24"/>
          <w:lang w:val="en-US"/>
        </w:rPr>
        <w:t>3</w:t>
      </w:r>
      <w:r w:rsidR="00CC5EA5">
        <w:rPr>
          <w:b/>
          <w:bCs/>
          <w:sz w:val="24"/>
          <w:szCs w:val="24"/>
          <w:lang w:val="en-US"/>
        </w:rPr>
        <w:t>5</w:t>
      </w:r>
    </w:p>
    <w:p w14:paraId="4BCFB934" w14:textId="77777777" w:rsidR="00590674" w:rsidRDefault="00590674" w:rsidP="00231AFA">
      <w:pPr>
        <w:contextualSpacing/>
        <w:rPr>
          <w:sz w:val="24"/>
          <w:szCs w:val="24"/>
          <w:lang w:val="en-US"/>
        </w:rPr>
      </w:pPr>
    </w:p>
    <w:p w14:paraId="3161790C" w14:textId="43E6D62E"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7C31DB">
        <w:rPr>
          <w:sz w:val="24"/>
          <w:szCs w:val="24"/>
          <w:lang w:val="en-US"/>
        </w:rPr>
        <w:t>4</w:t>
      </w:r>
      <w:r w:rsidR="00C34CD8" w:rsidRPr="00A928F8">
        <w:rPr>
          <w:sz w:val="24"/>
          <w:szCs w:val="24"/>
          <w:lang w:val="en-US"/>
        </w:rPr>
        <w:t xml:space="preserve"> &amp; </w:t>
      </w:r>
      <w:r w:rsidR="003E50BE" w:rsidRPr="00A928F8">
        <w:rPr>
          <w:sz w:val="24"/>
          <w:szCs w:val="24"/>
          <w:lang w:val="en-US"/>
        </w:rPr>
        <w:t>1</w:t>
      </w:r>
      <w:r w:rsidR="001229A3">
        <w:rPr>
          <w:sz w:val="24"/>
          <w:szCs w:val="24"/>
          <w:lang w:val="en-US"/>
        </w:rPr>
        <w:t>5</w:t>
      </w:r>
      <w:r w:rsidRPr="00A928F8">
        <w:rPr>
          <w:sz w:val="24"/>
          <w:szCs w:val="24"/>
          <w:lang w:val="en-US"/>
        </w:rPr>
        <w:t>,</w:t>
      </w:r>
      <w:r w:rsidRPr="00A928F8">
        <w:rPr>
          <w:b/>
          <w:bCs/>
          <w:sz w:val="24"/>
          <w:szCs w:val="24"/>
          <w:lang w:val="en-US"/>
        </w:rPr>
        <w:t xml:space="preserve"> EU items to share</w:t>
      </w:r>
    </w:p>
    <w:p w14:paraId="3A12F4FD" w14:textId="77777777" w:rsidR="00615EA9" w:rsidRDefault="00615EA9" w:rsidP="00615EA9">
      <w:pPr>
        <w:contextualSpacing/>
        <w:rPr>
          <w:b/>
          <w:bCs/>
          <w:sz w:val="24"/>
          <w:szCs w:val="24"/>
          <w:lang w:val="en-US"/>
        </w:rPr>
      </w:pPr>
    </w:p>
    <w:p w14:paraId="0D52006A" w14:textId="058188A2" w:rsidR="00D773FA" w:rsidRDefault="00121B2C" w:rsidP="00D773FA">
      <w:pPr>
        <w:numPr>
          <w:ilvl w:val="1"/>
          <w:numId w:val="3"/>
        </w:numPr>
        <w:rPr>
          <w:b/>
          <w:bCs/>
          <w:sz w:val="24"/>
          <w:szCs w:val="24"/>
          <w:lang w:val="en-US"/>
        </w:rPr>
      </w:pPr>
      <w:r w:rsidRPr="00A928F8">
        <w:rPr>
          <w:b/>
          <w:bCs/>
          <w:sz w:val="24"/>
          <w:szCs w:val="24"/>
          <w:lang w:val="en-US"/>
        </w:rPr>
        <w:t xml:space="preserve">ETSI – </w:t>
      </w:r>
      <w:hyperlink r:id="rId12" w:history="1">
        <w:r w:rsidRPr="00A928F8">
          <w:rPr>
            <w:rStyle w:val="Hyperlink"/>
            <w:b/>
            <w:bCs/>
            <w:sz w:val="24"/>
            <w:szCs w:val="24"/>
            <w:lang w:val="en-US"/>
          </w:rPr>
          <w:t>&lt;BRAN&gt;</w:t>
        </w:r>
      </w:hyperlink>
      <w:r w:rsidRPr="00A928F8">
        <w:rPr>
          <w:b/>
          <w:bCs/>
          <w:sz w:val="24"/>
          <w:szCs w:val="24"/>
          <w:lang w:val="en-US"/>
        </w:rPr>
        <w:t xml:space="preserve">  </w:t>
      </w:r>
      <w:r w:rsidR="002648F2" w:rsidRPr="002648F2">
        <w:rPr>
          <w:b/>
          <w:bCs/>
          <w:sz w:val="24"/>
          <w:szCs w:val="24"/>
        </w:rPr>
        <w:t>next call #109, 05-12Mar21</w:t>
      </w:r>
      <w:r w:rsidR="00D773FA">
        <w:rPr>
          <w:b/>
          <w:bCs/>
          <w:sz w:val="24"/>
          <w:szCs w:val="24"/>
        </w:rPr>
        <w:t xml:space="preserve"> (this week) </w:t>
      </w:r>
    </w:p>
    <w:p w14:paraId="42BE16F7" w14:textId="66BB8B96" w:rsidR="000A2B0A" w:rsidRPr="001229A3" w:rsidRDefault="00D773FA" w:rsidP="00FF58B0">
      <w:pPr>
        <w:numPr>
          <w:ilvl w:val="2"/>
          <w:numId w:val="3"/>
        </w:numPr>
        <w:contextualSpacing/>
        <w:rPr>
          <w:sz w:val="24"/>
          <w:szCs w:val="24"/>
          <w:lang w:val="en-US"/>
        </w:rPr>
      </w:pPr>
      <w:r w:rsidRPr="001229A3">
        <w:rPr>
          <w:b/>
          <w:bCs/>
          <w:sz w:val="24"/>
          <w:szCs w:val="24"/>
          <w:lang w:val="en-US"/>
        </w:rPr>
        <w:t xml:space="preserve"> </w:t>
      </w:r>
      <w:r w:rsidR="000A2B0A" w:rsidRPr="001229A3">
        <w:rPr>
          <w:sz w:val="24"/>
          <w:szCs w:val="24"/>
          <w:lang w:val="en-US"/>
        </w:rPr>
        <w:t xml:space="preserve">The 802.11 private area is being updated daily this week.  </w:t>
      </w:r>
    </w:p>
    <w:p w14:paraId="1183E743" w14:textId="77777777" w:rsidR="000A2B0A" w:rsidRPr="000A2B0A" w:rsidRDefault="000A2B0A" w:rsidP="000A2B0A">
      <w:pPr>
        <w:numPr>
          <w:ilvl w:val="2"/>
          <w:numId w:val="3"/>
        </w:numPr>
        <w:contextualSpacing/>
        <w:rPr>
          <w:sz w:val="24"/>
          <w:szCs w:val="24"/>
          <w:lang w:val="en-US"/>
        </w:rPr>
      </w:pPr>
      <w:r w:rsidRPr="000A2B0A">
        <w:rPr>
          <w:sz w:val="24"/>
          <w:szCs w:val="24"/>
          <w:lang w:val="en-US"/>
        </w:rPr>
        <w:t>EN 303 587 (6 GHz) is revising BRAN(21)109050r1 for approval Friday.</w:t>
      </w:r>
    </w:p>
    <w:p w14:paraId="0C4BAD8A" w14:textId="77777777" w:rsidR="000A2B0A" w:rsidRPr="000A2B0A" w:rsidRDefault="000A2B0A" w:rsidP="000A2B0A">
      <w:pPr>
        <w:numPr>
          <w:ilvl w:val="2"/>
          <w:numId w:val="3"/>
        </w:numPr>
        <w:contextualSpacing/>
        <w:rPr>
          <w:sz w:val="24"/>
          <w:szCs w:val="24"/>
          <w:lang w:val="en-US"/>
        </w:rPr>
      </w:pPr>
      <w:r w:rsidRPr="000A2B0A">
        <w:rPr>
          <w:sz w:val="24"/>
          <w:szCs w:val="24"/>
          <w:lang w:val="en-US"/>
        </w:rPr>
        <w:t xml:space="preserve">Contribution: BRAN(21)109053r1 - Rapporteur's copy of EN 301 893 (5 GHz), plan to approve Friday also. </w:t>
      </w:r>
    </w:p>
    <w:p w14:paraId="4E4D4373" w14:textId="77777777" w:rsidR="000A2B0A" w:rsidRPr="000A2B0A" w:rsidRDefault="000A2B0A" w:rsidP="000A2B0A">
      <w:pPr>
        <w:numPr>
          <w:ilvl w:val="2"/>
          <w:numId w:val="3"/>
        </w:numPr>
        <w:contextualSpacing/>
        <w:rPr>
          <w:sz w:val="24"/>
          <w:szCs w:val="24"/>
          <w:lang w:val="en-US"/>
        </w:rPr>
      </w:pPr>
      <w:r w:rsidRPr="000A2B0A">
        <w:rPr>
          <w:sz w:val="24"/>
          <w:szCs w:val="24"/>
          <w:lang w:val="en-US"/>
        </w:rPr>
        <w:t xml:space="preserve">Remember: BRAN as a whole approves each draft candidate, promoting it to draft.  The rapporteur not allowed to edit. </w:t>
      </w:r>
    </w:p>
    <w:p w14:paraId="05217516" w14:textId="77777777" w:rsidR="000A2B0A" w:rsidRPr="000A2B0A" w:rsidRDefault="000A2B0A" w:rsidP="000A2B0A">
      <w:pPr>
        <w:numPr>
          <w:ilvl w:val="2"/>
          <w:numId w:val="3"/>
        </w:numPr>
        <w:contextualSpacing/>
        <w:rPr>
          <w:sz w:val="24"/>
          <w:szCs w:val="24"/>
          <w:lang w:val="en-US"/>
        </w:rPr>
      </w:pPr>
      <w:r w:rsidRPr="000A2B0A">
        <w:rPr>
          <w:sz w:val="24"/>
          <w:szCs w:val="24"/>
          <w:lang w:val="en-US"/>
        </w:rPr>
        <w:t>ETSI TS 103 754 V0.0.3 (2020-12) BRAN; Multiple Access Points Performance Testing</w:t>
      </w:r>
    </w:p>
    <w:p w14:paraId="6F958C74" w14:textId="01423D40" w:rsidR="000A2B0A" w:rsidRPr="000A2B0A" w:rsidRDefault="000A2B0A" w:rsidP="000A2B0A">
      <w:pPr>
        <w:numPr>
          <w:ilvl w:val="2"/>
          <w:numId w:val="3"/>
        </w:numPr>
        <w:contextualSpacing/>
        <w:rPr>
          <w:sz w:val="24"/>
          <w:szCs w:val="24"/>
          <w:lang w:val="en-US"/>
        </w:rPr>
      </w:pPr>
      <w:r w:rsidRPr="000A2B0A">
        <w:rPr>
          <w:sz w:val="24"/>
          <w:szCs w:val="24"/>
          <w:lang w:val="en-US"/>
        </w:rPr>
        <w:t>BRAN(21)1090</w:t>
      </w:r>
      <w:r w:rsidR="00172B9B">
        <w:rPr>
          <w:sz w:val="24"/>
          <w:szCs w:val="24"/>
          <w:lang w:val="en-US"/>
        </w:rPr>
        <w:t>4</w:t>
      </w:r>
      <w:r w:rsidRPr="000A2B0A">
        <w:rPr>
          <w:sz w:val="24"/>
          <w:szCs w:val="24"/>
          <w:lang w:val="en-US"/>
        </w:rPr>
        <w:t>5 – Software Controlled radios , will be sent to ERM . User access restrictions</w:t>
      </w:r>
    </w:p>
    <w:p w14:paraId="70D61711" w14:textId="77777777" w:rsidR="005064E9" w:rsidRPr="005064E9" w:rsidRDefault="005064E9" w:rsidP="005064E9">
      <w:pPr>
        <w:contextualSpacing/>
        <w:rPr>
          <w:sz w:val="24"/>
          <w:szCs w:val="24"/>
          <w:lang w:val="en-US"/>
        </w:rPr>
      </w:pPr>
    </w:p>
    <w:p w14:paraId="5CE51CB9" w14:textId="1C719B67" w:rsidR="00FF1E47" w:rsidRDefault="00FF58B0" w:rsidP="00FF1E47">
      <w:pPr>
        <w:numPr>
          <w:ilvl w:val="1"/>
          <w:numId w:val="3"/>
        </w:numPr>
        <w:rPr>
          <w:b/>
          <w:bCs/>
          <w:sz w:val="24"/>
          <w:szCs w:val="24"/>
          <w:lang w:val="en-US"/>
        </w:rPr>
      </w:pPr>
      <w:hyperlink r:id="rId13" w:history="1">
        <w:r w:rsidR="007C31DB" w:rsidRPr="007C31DB">
          <w:rPr>
            <w:rStyle w:val="Hyperlink"/>
            <w:b/>
            <w:bCs/>
            <w:sz w:val="24"/>
            <w:szCs w:val="24"/>
          </w:rPr>
          <w:t>&lt;</w:t>
        </w:r>
      </w:hyperlink>
      <w:hyperlink r:id="rId14" w:history="1">
        <w:r w:rsidR="007C31DB" w:rsidRPr="007C31DB">
          <w:rPr>
            <w:rStyle w:val="Hyperlink"/>
            <w:b/>
            <w:bCs/>
            <w:sz w:val="24"/>
            <w:szCs w:val="24"/>
          </w:rPr>
          <w:t>RSCom</w:t>
        </w:r>
      </w:hyperlink>
      <w:hyperlink r:id="rId15" w:history="1">
        <w:r w:rsidR="007C31DB" w:rsidRPr="007C31DB">
          <w:rPr>
            <w:rStyle w:val="Hyperlink"/>
            <w:b/>
            <w:bCs/>
            <w:sz w:val="24"/>
            <w:szCs w:val="24"/>
          </w:rPr>
          <w:t>&gt;</w:t>
        </w:r>
      </w:hyperlink>
      <w:r w:rsidR="007C31DB" w:rsidRPr="007C31DB">
        <w:rPr>
          <w:b/>
          <w:bCs/>
          <w:sz w:val="24"/>
          <w:szCs w:val="24"/>
        </w:rPr>
        <w:t xml:space="preserve"> </w:t>
      </w:r>
      <w:r w:rsidR="007C31DB">
        <w:rPr>
          <w:b/>
          <w:bCs/>
          <w:sz w:val="24"/>
          <w:szCs w:val="24"/>
        </w:rPr>
        <w:t xml:space="preserve"> </w:t>
      </w:r>
      <w:r w:rsidR="00FF1E47" w:rsidRPr="00FF1E47">
        <w:rPr>
          <w:b/>
          <w:bCs/>
          <w:sz w:val="24"/>
          <w:szCs w:val="24"/>
          <w:lang w:val="en-US"/>
        </w:rPr>
        <w:t>me</w:t>
      </w:r>
      <w:r w:rsidR="007C31DB">
        <w:rPr>
          <w:b/>
          <w:bCs/>
          <w:sz w:val="24"/>
          <w:szCs w:val="24"/>
          <w:lang w:val="en-US"/>
        </w:rPr>
        <w:t>t</w:t>
      </w:r>
      <w:r w:rsidR="00FF1E47" w:rsidRPr="00FF1E47">
        <w:rPr>
          <w:b/>
          <w:bCs/>
          <w:sz w:val="24"/>
          <w:szCs w:val="24"/>
          <w:lang w:val="en-US"/>
        </w:rPr>
        <w:t xml:space="preserve"> </w:t>
      </w:r>
      <w:r w:rsidR="00B83EE1">
        <w:rPr>
          <w:b/>
          <w:bCs/>
          <w:sz w:val="24"/>
          <w:szCs w:val="24"/>
          <w:lang w:val="en-US"/>
        </w:rPr>
        <w:t>this</w:t>
      </w:r>
      <w:r w:rsidR="00FF1E47" w:rsidRPr="00FF1E47">
        <w:rPr>
          <w:b/>
          <w:bCs/>
          <w:sz w:val="24"/>
          <w:szCs w:val="24"/>
          <w:lang w:val="en-US"/>
        </w:rPr>
        <w:t xml:space="preserve"> week, </w:t>
      </w:r>
      <w:r w:rsidR="007C31DB">
        <w:rPr>
          <w:b/>
          <w:bCs/>
          <w:sz w:val="24"/>
          <w:szCs w:val="24"/>
          <w:lang w:val="en-US"/>
        </w:rPr>
        <w:t xml:space="preserve">09-10 </w:t>
      </w:r>
      <w:r w:rsidR="00FF1E47" w:rsidRPr="00FF1E47">
        <w:rPr>
          <w:b/>
          <w:bCs/>
          <w:sz w:val="24"/>
          <w:szCs w:val="24"/>
          <w:lang w:val="en-US"/>
        </w:rPr>
        <w:t xml:space="preserve"> Mar 21, and consider</w:t>
      </w:r>
      <w:r w:rsidR="007C31DB">
        <w:rPr>
          <w:b/>
          <w:bCs/>
          <w:sz w:val="24"/>
          <w:szCs w:val="24"/>
          <w:lang w:val="en-US"/>
        </w:rPr>
        <w:t xml:space="preserve">ing </w:t>
      </w:r>
      <w:r w:rsidR="00FF1E47" w:rsidRPr="00FF1E47">
        <w:rPr>
          <w:b/>
          <w:bCs/>
          <w:sz w:val="24"/>
          <w:szCs w:val="24"/>
          <w:lang w:val="en-US"/>
        </w:rPr>
        <w:t xml:space="preserve">outcome from ECC, e.g. the mandatory 6 GHz decision and the 5GHz Decision (04)08; </w:t>
      </w:r>
    </w:p>
    <w:p w14:paraId="1B6E8B39" w14:textId="77777777" w:rsidR="000A2B0A" w:rsidRPr="000A2B0A" w:rsidRDefault="000A2B0A" w:rsidP="000A2B0A">
      <w:pPr>
        <w:numPr>
          <w:ilvl w:val="2"/>
          <w:numId w:val="3"/>
        </w:numPr>
        <w:rPr>
          <w:sz w:val="24"/>
          <w:szCs w:val="24"/>
          <w:lang w:val="en-US"/>
        </w:rPr>
      </w:pPr>
      <w:r w:rsidRPr="000A2B0A">
        <w:rPr>
          <w:sz w:val="24"/>
          <w:szCs w:val="24"/>
          <w:lang w:val="en-US"/>
        </w:rPr>
        <w:t>Nothing to share, yet,</w:t>
      </w:r>
    </w:p>
    <w:p w14:paraId="5C8BC20B" w14:textId="77777777" w:rsidR="00FF1E47" w:rsidRDefault="00FF1E47" w:rsidP="00FF1E47">
      <w:pPr>
        <w:rPr>
          <w:b/>
          <w:bCs/>
          <w:sz w:val="24"/>
          <w:szCs w:val="24"/>
          <w:lang w:val="en-US"/>
        </w:rPr>
      </w:pPr>
    </w:p>
    <w:p w14:paraId="6A9243CE" w14:textId="77777777" w:rsidR="009172DE" w:rsidRPr="009172DE" w:rsidRDefault="00B83EE1" w:rsidP="000A2B0A">
      <w:pPr>
        <w:numPr>
          <w:ilvl w:val="1"/>
          <w:numId w:val="3"/>
        </w:numPr>
        <w:rPr>
          <w:sz w:val="24"/>
          <w:szCs w:val="24"/>
          <w:lang w:val="en-US"/>
        </w:rPr>
      </w:pPr>
      <w:r w:rsidRPr="009172DE">
        <w:rPr>
          <w:b/>
          <w:bCs/>
          <w:sz w:val="24"/>
          <w:szCs w:val="24"/>
          <w:lang w:val="en-US"/>
        </w:rPr>
        <w:t xml:space="preserve">CEPT – </w:t>
      </w:r>
      <w:hyperlink r:id="rId16" w:history="1">
        <w:r w:rsidRPr="009172DE">
          <w:rPr>
            <w:rStyle w:val="Hyperlink"/>
            <w:b/>
            <w:bCs/>
            <w:sz w:val="24"/>
            <w:szCs w:val="24"/>
            <w:lang w:val="en-US"/>
          </w:rPr>
          <w:t>&lt;ECC&gt;</w:t>
        </w:r>
      </w:hyperlink>
      <w:r w:rsidRPr="009172DE">
        <w:rPr>
          <w:b/>
          <w:bCs/>
          <w:sz w:val="24"/>
          <w:szCs w:val="24"/>
          <w:lang w:val="en-US"/>
        </w:rPr>
        <w:t xml:space="preserve">  </w:t>
      </w:r>
      <w:r w:rsidR="009172DE" w:rsidRPr="009172DE">
        <w:rPr>
          <w:b/>
          <w:bCs/>
          <w:sz w:val="24"/>
          <w:szCs w:val="24"/>
        </w:rPr>
        <w:t>(and more) next meeting #56, 29Jun-02Jul21</w:t>
      </w:r>
    </w:p>
    <w:p w14:paraId="6DC1527C" w14:textId="5198B4C9" w:rsidR="00B83EE1" w:rsidRPr="000A2B0A" w:rsidRDefault="00FF58B0" w:rsidP="009172DE">
      <w:pPr>
        <w:numPr>
          <w:ilvl w:val="3"/>
          <w:numId w:val="3"/>
        </w:numPr>
        <w:rPr>
          <w:rStyle w:val="Hyperlink"/>
          <w:color w:val="auto"/>
          <w:sz w:val="24"/>
          <w:szCs w:val="24"/>
          <w:u w:val="none"/>
          <w:lang w:val="en-US"/>
        </w:rPr>
      </w:pPr>
      <w:hyperlink r:id="rId17" w:history="1">
        <w:r w:rsidR="00B83EE1" w:rsidRPr="009172DE">
          <w:rPr>
            <w:rStyle w:val="Hyperlink"/>
            <w:sz w:val="24"/>
            <w:szCs w:val="24"/>
            <w:lang w:val="en-US"/>
          </w:rPr>
          <w:t>https://cept.org/Documents/ecc/62914/ecc-21-001-rev5_draft-agenda-55th-ecc-plenary</w:t>
        </w:r>
      </w:hyperlink>
    </w:p>
    <w:p w14:paraId="6A5C6FF7" w14:textId="06153F0D" w:rsidR="000A2B0A" w:rsidRPr="000A2B0A" w:rsidRDefault="000A2B0A" w:rsidP="00D443CC">
      <w:pPr>
        <w:numPr>
          <w:ilvl w:val="2"/>
          <w:numId w:val="8"/>
        </w:numPr>
        <w:contextualSpacing/>
        <w:rPr>
          <w:sz w:val="24"/>
          <w:szCs w:val="24"/>
          <w:lang w:val="en-US"/>
        </w:rPr>
      </w:pPr>
      <w:r w:rsidRPr="005D4EBA">
        <w:rPr>
          <w:sz w:val="24"/>
          <w:szCs w:val="24"/>
          <w:lang w:val="en-US"/>
        </w:rPr>
        <w:t xml:space="preserve">nothing to share </w:t>
      </w:r>
    </w:p>
    <w:p w14:paraId="0A379B6F" w14:textId="77777777" w:rsidR="00B83EE1" w:rsidRDefault="00B83EE1" w:rsidP="00B83EE1">
      <w:pPr>
        <w:rPr>
          <w:b/>
          <w:bCs/>
          <w:sz w:val="24"/>
          <w:szCs w:val="24"/>
          <w:lang w:val="en-US"/>
        </w:rPr>
      </w:pPr>
    </w:p>
    <w:p w14:paraId="26D2B7DC" w14:textId="75DCB24B" w:rsidR="00121B2C" w:rsidRPr="00A928F8" w:rsidRDefault="00121B2C" w:rsidP="00B9610E">
      <w:pPr>
        <w:numPr>
          <w:ilvl w:val="0"/>
          <w:numId w:val="4"/>
        </w:numPr>
        <w:contextualSpacing/>
        <w:rPr>
          <w:sz w:val="24"/>
          <w:szCs w:val="24"/>
          <w:lang w:val="en-US"/>
        </w:rPr>
      </w:pPr>
      <w:r w:rsidRPr="00A928F8">
        <w:rPr>
          <w:sz w:val="24"/>
          <w:szCs w:val="24"/>
          <w:lang w:val="en-US"/>
        </w:rPr>
        <w:t xml:space="preserve">Chair presents slides </w:t>
      </w:r>
      <w:r w:rsidR="00E019D4">
        <w:rPr>
          <w:sz w:val="24"/>
          <w:szCs w:val="24"/>
          <w:lang w:val="en-US"/>
        </w:rPr>
        <w:t>1</w:t>
      </w:r>
      <w:r w:rsidR="00D773FA">
        <w:rPr>
          <w:sz w:val="24"/>
          <w:szCs w:val="24"/>
          <w:lang w:val="en-US"/>
        </w:rPr>
        <w:t>5</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share</w:t>
      </w:r>
    </w:p>
    <w:p w14:paraId="06795089" w14:textId="77777777" w:rsidR="007C31DB" w:rsidRPr="007C31DB" w:rsidRDefault="007C31DB" w:rsidP="007C31DB">
      <w:pPr>
        <w:numPr>
          <w:ilvl w:val="1"/>
          <w:numId w:val="4"/>
        </w:numPr>
        <w:rPr>
          <w:sz w:val="24"/>
          <w:szCs w:val="24"/>
          <w:lang w:val="en-US"/>
        </w:rPr>
      </w:pPr>
      <w:r w:rsidRPr="007C31DB">
        <w:rPr>
          <w:sz w:val="24"/>
          <w:szCs w:val="24"/>
          <w:lang w:val="en-US"/>
        </w:rPr>
        <w:t xml:space="preserve">Canada has opened up two consultations as discussed last week. </w:t>
      </w:r>
    </w:p>
    <w:p w14:paraId="77134F23" w14:textId="77777777" w:rsidR="007C31DB" w:rsidRPr="007C31DB" w:rsidRDefault="007C31DB" w:rsidP="007C31DB">
      <w:pPr>
        <w:numPr>
          <w:ilvl w:val="2"/>
          <w:numId w:val="4"/>
        </w:numPr>
        <w:rPr>
          <w:sz w:val="24"/>
          <w:szCs w:val="24"/>
          <w:lang w:val="en-US"/>
        </w:rPr>
      </w:pPr>
      <w:r w:rsidRPr="007C31DB">
        <w:rPr>
          <w:sz w:val="24"/>
          <w:szCs w:val="24"/>
          <w:lang w:val="en-US"/>
        </w:rPr>
        <w:t xml:space="preserve">Comments due 07May21 for both. </w:t>
      </w:r>
    </w:p>
    <w:p w14:paraId="3ACFFAD6" w14:textId="77777777" w:rsidR="007C31DB" w:rsidRPr="007C31DB" w:rsidRDefault="00FF58B0" w:rsidP="007C31DB">
      <w:pPr>
        <w:numPr>
          <w:ilvl w:val="2"/>
          <w:numId w:val="4"/>
        </w:numPr>
        <w:rPr>
          <w:sz w:val="24"/>
          <w:szCs w:val="24"/>
          <w:lang w:val="en-US"/>
        </w:rPr>
      </w:pPr>
      <w:hyperlink r:id="rId18" w:history="1">
        <w:r w:rsidR="007C31DB" w:rsidRPr="007C31DB">
          <w:rPr>
            <w:rStyle w:val="Hyperlink"/>
            <w:sz w:val="24"/>
            <w:szCs w:val="24"/>
            <w:lang w:val="en-US"/>
          </w:rPr>
          <w:t>https://www.rabc-cccr.ca/ised-white-space-database-specification-dbs-01-issue-3-february-2021-draft-white-space-database-specifications/</w:t>
        </w:r>
      </w:hyperlink>
      <w:r w:rsidR="007C31DB" w:rsidRPr="007C31DB">
        <w:rPr>
          <w:sz w:val="24"/>
          <w:szCs w:val="24"/>
          <w:lang w:val="en-US"/>
        </w:rPr>
        <w:t xml:space="preserve"> </w:t>
      </w:r>
    </w:p>
    <w:p w14:paraId="57D6A6CD" w14:textId="77777777" w:rsidR="007C31DB" w:rsidRPr="007C31DB" w:rsidRDefault="00FF58B0" w:rsidP="007C31DB">
      <w:pPr>
        <w:numPr>
          <w:ilvl w:val="2"/>
          <w:numId w:val="4"/>
        </w:numPr>
        <w:rPr>
          <w:sz w:val="24"/>
          <w:szCs w:val="24"/>
          <w:lang w:val="en-US"/>
        </w:rPr>
      </w:pPr>
      <w:hyperlink r:id="rId19" w:history="1">
        <w:r w:rsidR="007C31DB" w:rsidRPr="007C31DB">
          <w:rPr>
            <w:rStyle w:val="Hyperlink"/>
            <w:sz w:val="24"/>
            <w:szCs w:val="24"/>
            <w:lang w:val="en-US"/>
          </w:rPr>
          <w:t>https://www.rabc-cccr.ca/ised-radio-standard-specifications-rss-222-issue-3-february-2021-draft-white-space-devices-wsds/</w:t>
        </w:r>
      </w:hyperlink>
      <w:r w:rsidR="007C31DB" w:rsidRPr="007C31DB">
        <w:rPr>
          <w:sz w:val="24"/>
          <w:szCs w:val="24"/>
          <w:lang w:val="en-US"/>
        </w:rPr>
        <w:t xml:space="preserve"> </w:t>
      </w:r>
    </w:p>
    <w:p w14:paraId="60C9F61D" w14:textId="77777777" w:rsidR="007C31DB" w:rsidRPr="007C31DB" w:rsidRDefault="007C31DB" w:rsidP="007C31DB">
      <w:pPr>
        <w:numPr>
          <w:ilvl w:val="2"/>
          <w:numId w:val="4"/>
        </w:numPr>
        <w:rPr>
          <w:sz w:val="24"/>
          <w:szCs w:val="24"/>
          <w:lang w:val="en-US"/>
        </w:rPr>
      </w:pPr>
      <w:r w:rsidRPr="007C31DB">
        <w:rPr>
          <w:sz w:val="24"/>
          <w:szCs w:val="24"/>
          <w:lang w:val="en-US"/>
        </w:rPr>
        <w:t>Send questions to </w:t>
      </w:r>
      <w:hyperlink r:id="rId20" w:history="1">
        <w:r w:rsidRPr="007C31DB">
          <w:rPr>
            <w:rStyle w:val="Hyperlink"/>
            <w:sz w:val="24"/>
            <w:szCs w:val="24"/>
            <w:lang w:val="en-US"/>
          </w:rPr>
          <w:t>ic.consultationradiostandards-consultationnormesradio.ic@canada.ca</w:t>
        </w:r>
      </w:hyperlink>
    </w:p>
    <w:p w14:paraId="3EF3A91A" w14:textId="77777777" w:rsidR="007C31DB" w:rsidRPr="007C31DB" w:rsidRDefault="007C31DB" w:rsidP="007C31DB">
      <w:pPr>
        <w:numPr>
          <w:ilvl w:val="1"/>
          <w:numId w:val="4"/>
        </w:numPr>
        <w:rPr>
          <w:sz w:val="24"/>
          <w:szCs w:val="24"/>
          <w:lang w:val="en-US"/>
        </w:rPr>
      </w:pPr>
      <w:r w:rsidRPr="007C31DB">
        <w:rPr>
          <w:i/>
          <w:iCs/>
          <w:sz w:val="24"/>
          <w:szCs w:val="24"/>
          <w:u w:val="single"/>
          <w:lang w:val="en-US"/>
        </w:rPr>
        <w:t xml:space="preserve">There are other Canadian consultations coming in bands of interest to us. </w:t>
      </w:r>
    </w:p>
    <w:p w14:paraId="24AB19DF" w14:textId="5456E03A" w:rsidR="007C31DB" w:rsidRDefault="007C31DB" w:rsidP="00C34C33">
      <w:pPr>
        <w:rPr>
          <w:sz w:val="24"/>
          <w:szCs w:val="24"/>
          <w:lang w:val="en-US"/>
        </w:rPr>
      </w:pPr>
    </w:p>
    <w:p w14:paraId="36B20E3C" w14:textId="77777777" w:rsidR="00C34C33" w:rsidRPr="00C34C33" w:rsidRDefault="007C31DB" w:rsidP="00C34C33">
      <w:pPr>
        <w:numPr>
          <w:ilvl w:val="1"/>
          <w:numId w:val="4"/>
        </w:numPr>
        <w:rPr>
          <w:sz w:val="24"/>
          <w:szCs w:val="24"/>
          <w:lang w:val="en-US"/>
        </w:rPr>
      </w:pPr>
      <w:r>
        <w:rPr>
          <w:sz w:val="24"/>
          <w:szCs w:val="24"/>
          <w:lang w:val="en-US"/>
        </w:rPr>
        <w:t xml:space="preserve"> </w:t>
      </w:r>
      <w:r w:rsidR="00C34C33" w:rsidRPr="00C34C33">
        <w:rPr>
          <w:sz w:val="24"/>
          <w:szCs w:val="24"/>
          <w:lang w:val="en-US"/>
        </w:rPr>
        <w:t xml:space="preserve">Saudi Arabia,  CITC has a new consultation at:  </w:t>
      </w:r>
    </w:p>
    <w:p w14:paraId="67D8EE02" w14:textId="7B1494ED" w:rsidR="00C34C33" w:rsidRPr="00C34C33" w:rsidRDefault="00FF58B0" w:rsidP="00C34C33">
      <w:pPr>
        <w:numPr>
          <w:ilvl w:val="2"/>
          <w:numId w:val="4"/>
        </w:numPr>
        <w:rPr>
          <w:sz w:val="24"/>
          <w:szCs w:val="24"/>
          <w:lang w:val="en-US"/>
        </w:rPr>
      </w:pPr>
      <w:hyperlink r:id="rId21" w:history="1">
        <w:r w:rsidR="00C34C33" w:rsidRPr="00AE3FF6">
          <w:rPr>
            <w:rStyle w:val="Hyperlink"/>
            <w:sz w:val="24"/>
            <w:szCs w:val="24"/>
            <w:lang w:val="en-US"/>
          </w:rPr>
          <w:t>https://www.citc.gov.sa/ar/new/publicConsultation/Documents/144201/TS_Public_Consultation.</w:t>
        </w:r>
      </w:hyperlink>
      <w:hyperlink r:id="rId22" w:history="1">
        <w:r w:rsidR="00C34C33" w:rsidRPr="00C34C33">
          <w:rPr>
            <w:rStyle w:val="Hyperlink"/>
            <w:sz w:val="24"/>
            <w:szCs w:val="24"/>
            <w:lang w:val="en-US"/>
          </w:rPr>
          <w:t>pdf</w:t>
        </w:r>
      </w:hyperlink>
    </w:p>
    <w:p w14:paraId="082FB73E" w14:textId="77777777" w:rsidR="00C34C33" w:rsidRPr="00C34C33" w:rsidRDefault="00C34C33" w:rsidP="00C34C33">
      <w:pPr>
        <w:numPr>
          <w:ilvl w:val="2"/>
          <w:numId w:val="4"/>
        </w:numPr>
        <w:rPr>
          <w:sz w:val="24"/>
          <w:szCs w:val="24"/>
          <w:lang w:val="en-US"/>
        </w:rPr>
      </w:pPr>
      <w:r w:rsidRPr="00C34C33">
        <w:rPr>
          <w:sz w:val="24"/>
          <w:szCs w:val="24"/>
          <w:lang w:val="en-US"/>
        </w:rPr>
        <w:t xml:space="preserve">The new consultation updates and modernizes a range of technical specifications, including RI054 (specification for Short Range Devices) and RI085 (specification for Ultra-Wideband Equipment), among others. </w:t>
      </w:r>
    </w:p>
    <w:p w14:paraId="29958A4F" w14:textId="1AFCAC31" w:rsidR="00C34C33" w:rsidRPr="00C34C33" w:rsidRDefault="00FF58B0" w:rsidP="00C34C33">
      <w:pPr>
        <w:numPr>
          <w:ilvl w:val="2"/>
          <w:numId w:val="4"/>
        </w:numPr>
        <w:rPr>
          <w:sz w:val="24"/>
          <w:szCs w:val="24"/>
          <w:lang w:val="en-US"/>
        </w:rPr>
      </w:pPr>
      <w:hyperlink r:id="rId23" w:history="1">
        <w:r w:rsidR="00C34C33" w:rsidRPr="00AE3FF6">
          <w:rPr>
            <w:rStyle w:val="Hyperlink"/>
            <w:sz w:val="24"/>
            <w:szCs w:val="24"/>
            <w:lang w:val="en-US"/>
          </w:rPr>
          <w:t>https://www.citc.gov.sa/en/new/publicConsultation/Pages/144202.aspx</w:t>
        </w:r>
      </w:hyperlink>
    </w:p>
    <w:p w14:paraId="475C40F5" w14:textId="3D6001F4" w:rsidR="007C31DB" w:rsidRPr="000A2B0A" w:rsidRDefault="00C34C33" w:rsidP="000A2B0A">
      <w:pPr>
        <w:numPr>
          <w:ilvl w:val="2"/>
          <w:numId w:val="4"/>
        </w:numPr>
        <w:rPr>
          <w:sz w:val="24"/>
          <w:szCs w:val="24"/>
          <w:lang w:val="en-US"/>
        </w:rPr>
      </w:pPr>
      <w:r w:rsidRPr="00C34C33">
        <w:rPr>
          <w:sz w:val="24"/>
          <w:szCs w:val="24"/>
          <w:lang w:val="en-US"/>
        </w:rPr>
        <w:t>Comments due 03 April 2021.</w:t>
      </w:r>
    </w:p>
    <w:p w14:paraId="1FCBF144" w14:textId="2E5D0E96" w:rsidR="00D773FA" w:rsidRPr="00F7596C" w:rsidRDefault="00D773FA" w:rsidP="00D773FA">
      <w:pPr>
        <w:rPr>
          <w:sz w:val="24"/>
          <w:szCs w:val="24"/>
          <w:lang w:val="en-US"/>
        </w:rPr>
      </w:pPr>
    </w:p>
    <w:p w14:paraId="7047C2A5" w14:textId="7DE50EE9" w:rsidR="00121B2C" w:rsidRPr="001556B6" w:rsidRDefault="00121B2C" w:rsidP="00B9610E">
      <w:pPr>
        <w:numPr>
          <w:ilvl w:val="0"/>
          <w:numId w:val="4"/>
        </w:numPr>
        <w:contextualSpacing/>
        <w:rPr>
          <w:sz w:val="24"/>
          <w:szCs w:val="24"/>
          <w:lang w:val="en-US"/>
        </w:rPr>
      </w:pPr>
      <w:r w:rsidRPr="00A928F8">
        <w:rPr>
          <w:sz w:val="24"/>
          <w:szCs w:val="24"/>
          <w:lang w:val="en-US"/>
        </w:rPr>
        <w:lastRenderedPageBreak/>
        <w:t>Chair presents slide</w:t>
      </w:r>
      <w:r w:rsidR="009172DE">
        <w:rPr>
          <w:sz w:val="24"/>
          <w:szCs w:val="24"/>
          <w:lang w:val="en-US"/>
        </w:rPr>
        <w:t xml:space="preserve">s </w:t>
      </w:r>
      <w:r w:rsidR="00B319B8">
        <w:rPr>
          <w:sz w:val="24"/>
          <w:szCs w:val="24"/>
          <w:lang w:val="en-US"/>
        </w:rPr>
        <w:t>1</w:t>
      </w:r>
      <w:r w:rsidR="007C31DB">
        <w:rPr>
          <w:sz w:val="24"/>
          <w:szCs w:val="24"/>
          <w:lang w:val="en-US"/>
        </w:rPr>
        <w:t>7</w:t>
      </w:r>
      <w:r w:rsidR="009172DE">
        <w:rPr>
          <w:sz w:val="24"/>
          <w:szCs w:val="24"/>
          <w:lang w:val="en-US"/>
        </w:rPr>
        <w:t>-18</w:t>
      </w:r>
      <w:r>
        <w:rPr>
          <w:sz w:val="24"/>
          <w:szCs w:val="24"/>
          <w:lang w:val="en-US"/>
        </w:rPr>
        <w:t>,</w:t>
      </w:r>
      <w:r w:rsidRPr="00A928F8">
        <w:rPr>
          <w:b/>
          <w:bCs/>
          <w:sz w:val="24"/>
          <w:szCs w:val="24"/>
          <w:lang w:val="en-US"/>
        </w:rPr>
        <w:t xml:space="preserve"> ITU-R items to share</w:t>
      </w:r>
    </w:p>
    <w:p w14:paraId="070B5C44" w14:textId="77777777" w:rsidR="005302B4" w:rsidRDefault="005302B4" w:rsidP="005302B4">
      <w:pPr>
        <w:outlineLvl w:val="4"/>
        <w:rPr>
          <w:sz w:val="24"/>
          <w:szCs w:val="24"/>
          <w:lang w:val="en-US"/>
        </w:rPr>
      </w:pPr>
    </w:p>
    <w:p w14:paraId="67D5AC32" w14:textId="147E540D" w:rsidR="00ED265B" w:rsidRDefault="00ED265B" w:rsidP="00B9610E">
      <w:pPr>
        <w:numPr>
          <w:ilvl w:val="1"/>
          <w:numId w:val="4"/>
        </w:numPr>
        <w:outlineLvl w:val="4"/>
        <w:rPr>
          <w:sz w:val="24"/>
          <w:szCs w:val="24"/>
          <w:lang w:val="en-US"/>
        </w:rPr>
      </w:pPr>
      <w:r w:rsidRPr="00ED265B">
        <w:rPr>
          <w:sz w:val="24"/>
          <w:szCs w:val="24"/>
          <w:lang w:val="en-US"/>
        </w:rPr>
        <w:t xml:space="preserve">802.15 THz SC will be bringing a submission soon for a Liaison statement from ITU-R WP 5A to external organizations - Use of the 252-296 GHz frequency range by land-mobile service applications, </w:t>
      </w:r>
      <w:hyperlink r:id="rId24" w:history="1">
        <w:r w:rsidRPr="00ED265B">
          <w:rPr>
            <w:rStyle w:val="Hyperlink"/>
            <w:sz w:val="24"/>
            <w:szCs w:val="24"/>
            <w:lang w:val="en-US"/>
          </w:rPr>
          <w:t>https://mentor.ieee.org/802.15/dcn/21/15-21-0002-00-0thz-liaison-statement-from-itu-r-wp5a.docx</w:t>
        </w:r>
      </w:hyperlink>
      <w:r w:rsidRPr="00ED265B">
        <w:rPr>
          <w:sz w:val="24"/>
          <w:szCs w:val="24"/>
          <w:lang w:val="en-US"/>
        </w:rPr>
        <w:t xml:space="preserve"> </w:t>
      </w:r>
    </w:p>
    <w:p w14:paraId="57D3929A" w14:textId="77777777" w:rsidR="007C31DB" w:rsidRDefault="007C31DB" w:rsidP="007C31DB">
      <w:pPr>
        <w:outlineLvl w:val="4"/>
        <w:rPr>
          <w:sz w:val="24"/>
          <w:szCs w:val="24"/>
          <w:lang w:val="en-US"/>
        </w:rPr>
      </w:pPr>
    </w:p>
    <w:p w14:paraId="241A012B" w14:textId="77777777" w:rsidR="007C31DB" w:rsidRPr="007C31DB" w:rsidRDefault="007C31DB" w:rsidP="007C31DB">
      <w:pPr>
        <w:numPr>
          <w:ilvl w:val="2"/>
          <w:numId w:val="4"/>
        </w:numPr>
        <w:outlineLvl w:val="4"/>
        <w:rPr>
          <w:sz w:val="24"/>
          <w:szCs w:val="24"/>
          <w:lang w:val="en-US"/>
        </w:rPr>
      </w:pPr>
      <w:r w:rsidRPr="007C31DB">
        <w:rPr>
          <w:b/>
          <w:bCs/>
          <w:sz w:val="24"/>
          <w:szCs w:val="24"/>
          <w:lang w:val="en-US"/>
        </w:rPr>
        <w:t xml:space="preserve">THz SC is finishing up, the submission draft at: </w:t>
      </w:r>
    </w:p>
    <w:p w14:paraId="14AB9668" w14:textId="2B015E28" w:rsidR="007C31DB" w:rsidRPr="007C31DB" w:rsidRDefault="00FF58B0" w:rsidP="007C31DB">
      <w:pPr>
        <w:numPr>
          <w:ilvl w:val="3"/>
          <w:numId w:val="4"/>
        </w:numPr>
        <w:outlineLvl w:val="4"/>
        <w:rPr>
          <w:sz w:val="24"/>
          <w:szCs w:val="24"/>
          <w:lang w:val="en-US"/>
        </w:rPr>
      </w:pPr>
      <w:hyperlink r:id="rId25" w:history="1">
        <w:r w:rsidR="00EA4C15" w:rsidRPr="00490D11">
          <w:rPr>
            <w:rStyle w:val="Hyperlink"/>
            <w:sz w:val="24"/>
            <w:szCs w:val="24"/>
          </w:rPr>
          <w:t>https://mentor.ieee.org/802.15/dcn/21/15-21-0122-01-0thz-liaison-statement-to-itu-r-wp5a.docx</w:t>
        </w:r>
      </w:hyperlink>
    </w:p>
    <w:p w14:paraId="1857A8BE" w14:textId="77777777" w:rsidR="007C31DB" w:rsidRDefault="007C31DB" w:rsidP="007C31DB">
      <w:pPr>
        <w:outlineLvl w:val="4"/>
        <w:rPr>
          <w:sz w:val="24"/>
          <w:szCs w:val="24"/>
          <w:lang w:val="en-US"/>
        </w:rPr>
      </w:pPr>
    </w:p>
    <w:p w14:paraId="68208F66" w14:textId="77777777" w:rsidR="00EA4C15" w:rsidRPr="00EA4C15" w:rsidRDefault="00EA4C15" w:rsidP="00EA4C15">
      <w:pPr>
        <w:numPr>
          <w:ilvl w:val="2"/>
          <w:numId w:val="4"/>
        </w:numPr>
        <w:outlineLvl w:val="4"/>
        <w:rPr>
          <w:sz w:val="24"/>
          <w:szCs w:val="24"/>
          <w:lang w:val="en-US"/>
        </w:rPr>
      </w:pPr>
      <w:r w:rsidRPr="00EA4C15">
        <w:rPr>
          <w:sz w:val="24"/>
          <w:szCs w:val="24"/>
          <w:lang w:val="en-US"/>
        </w:rPr>
        <w:t>802.18 should see it for approval next week, only 2 pages of text.</w:t>
      </w:r>
    </w:p>
    <w:p w14:paraId="442A398F" w14:textId="77777777" w:rsidR="00EA4C15" w:rsidRPr="00EA4C15" w:rsidRDefault="00EA4C15" w:rsidP="00EA4C15">
      <w:pPr>
        <w:numPr>
          <w:ilvl w:val="2"/>
          <w:numId w:val="4"/>
        </w:numPr>
        <w:outlineLvl w:val="4"/>
        <w:rPr>
          <w:sz w:val="24"/>
          <w:szCs w:val="24"/>
          <w:lang w:val="en-US"/>
        </w:rPr>
      </w:pPr>
      <w:r w:rsidRPr="00EA4C15">
        <w:rPr>
          <w:sz w:val="24"/>
          <w:szCs w:val="24"/>
          <w:lang w:val="en-US"/>
        </w:rPr>
        <w:t>The draft is not expected to change much, will review today (11</w:t>
      </w:r>
      <w:r w:rsidRPr="00EA4C15">
        <w:rPr>
          <w:sz w:val="24"/>
          <w:szCs w:val="24"/>
          <w:vertAlign w:val="superscript"/>
          <w:lang w:val="en-US"/>
        </w:rPr>
        <w:t>th</w:t>
      </w:r>
      <w:r w:rsidRPr="00EA4C15">
        <w:rPr>
          <w:sz w:val="24"/>
          <w:szCs w:val="24"/>
          <w:lang w:val="en-US"/>
        </w:rPr>
        <w:t xml:space="preserve">). </w:t>
      </w:r>
    </w:p>
    <w:p w14:paraId="14E678C4" w14:textId="5D1C4C46" w:rsidR="004E7CFC" w:rsidRPr="000A2B0A" w:rsidRDefault="00EA4C15" w:rsidP="000A2B0A">
      <w:pPr>
        <w:numPr>
          <w:ilvl w:val="2"/>
          <w:numId w:val="4"/>
        </w:numPr>
        <w:outlineLvl w:val="4"/>
        <w:rPr>
          <w:sz w:val="24"/>
          <w:szCs w:val="24"/>
          <w:lang w:val="en-US"/>
        </w:rPr>
      </w:pPr>
      <w:r w:rsidRPr="00EA4C15">
        <w:rPr>
          <w:sz w:val="24"/>
          <w:szCs w:val="24"/>
          <w:lang w:val="en-US"/>
        </w:rPr>
        <w:t>Goal is to have approved at the EC closing meeting on 18Mar21</w:t>
      </w:r>
    </w:p>
    <w:p w14:paraId="25BA4D9B" w14:textId="47A091AB" w:rsidR="004E7CFC" w:rsidRDefault="004E7CFC" w:rsidP="004E7CFC">
      <w:pPr>
        <w:outlineLvl w:val="4"/>
        <w:rPr>
          <w:sz w:val="24"/>
          <w:szCs w:val="24"/>
          <w:lang w:val="en-US"/>
        </w:rPr>
      </w:pPr>
    </w:p>
    <w:p w14:paraId="0C0330A0" w14:textId="078F0396" w:rsidR="00514BD2" w:rsidRPr="00514BD2" w:rsidRDefault="00121B2C" w:rsidP="00B9610E">
      <w:pPr>
        <w:numPr>
          <w:ilvl w:val="1"/>
          <w:numId w:val="4"/>
        </w:numPr>
        <w:outlineLvl w:val="4"/>
        <w:rPr>
          <w:sz w:val="24"/>
          <w:szCs w:val="24"/>
          <w:lang w:val="en-US"/>
        </w:rPr>
      </w:pPr>
      <w:r w:rsidRPr="00514BD2">
        <w:rPr>
          <w:sz w:val="24"/>
          <w:szCs w:val="24"/>
          <w:lang w:val="en-US"/>
        </w:rPr>
        <w:t>WRC-23 agenda items</w:t>
      </w:r>
    </w:p>
    <w:p w14:paraId="522D09BF" w14:textId="77777777" w:rsidR="007C31DB" w:rsidRPr="007C31DB" w:rsidRDefault="0025048D" w:rsidP="007C31DB">
      <w:pPr>
        <w:numPr>
          <w:ilvl w:val="2"/>
          <w:numId w:val="4"/>
        </w:numPr>
        <w:outlineLvl w:val="4"/>
        <w:rPr>
          <w:sz w:val="24"/>
          <w:szCs w:val="24"/>
          <w:lang w:val="en-US"/>
        </w:rPr>
      </w:pPr>
      <w:r w:rsidRPr="0025048D">
        <w:rPr>
          <w:sz w:val="24"/>
          <w:szCs w:val="24"/>
          <w:lang w:val="en-US"/>
        </w:rPr>
        <w:t xml:space="preserve">Will try a small focused ad hoc. 3 folks stepped up. </w:t>
      </w:r>
      <w:r w:rsidR="007C31DB" w:rsidRPr="007C31DB">
        <w:rPr>
          <w:b/>
          <w:bCs/>
          <w:sz w:val="24"/>
          <w:szCs w:val="24"/>
          <w:u w:val="single"/>
          <w:lang w:val="en-US"/>
        </w:rPr>
        <w:t xml:space="preserve">Are there any others to help? </w:t>
      </w:r>
    </w:p>
    <w:p w14:paraId="608A5E99" w14:textId="347E1A18" w:rsidR="0025048D" w:rsidRPr="0025048D" w:rsidRDefault="000A2B0A" w:rsidP="0025048D">
      <w:pPr>
        <w:numPr>
          <w:ilvl w:val="2"/>
          <w:numId w:val="4"/>
        </w:numPr>
        <w:outlineLvl w:val="4"/>
        <w:rPr>
          <w:sz w:val="24"/>
          <w:szCs w:val="24"/>
          <w:lang w:val="en-US"/>
        </w:rPr>
      </w:pPr>
      <w:r>
        <w:rPr>
          <w:sz w:val="24"/>
          <w:szCs w:val="24"/>
          <w:lang w:val="en-US"/>
        </w:rPr>
        <w:t xml:space="preserve">Two more volunteered </w:t>
      </w:r>
    </w:p>
    <w:p w14:paraId="4716FCB5" w14:textId="77777777" w:rsidR="007C31DB" w:rsidRDefault="007C31DB" w:rsidP="007C31DB">
      <w:pPr>
        <w:outlineLvl w:val="4"/>
        <w:rPr>
          <w:sz w:val="24"/>
          <w:szCs w:val="24"/>
          <w:lang w:val="en-US"/>
        </w:rPr>
      </w:pPr>
    </w:p>
    <w:p w14:paraId="375BF4D8" w14:textId="221CD4A8" w:rsidR="0025048D" w:rsidRPr="0025048D" w:rsidRDefault="0025048D" w:rsidP="0025048D">
      <w:pPr>
        <w:numPr>
          <w:ilvl w:val="2"/>
          <w:numId w:val="4"/>
        </w:numPr>
        <w:outlineLvl w:val="4"/>
        <w:rPr>
          <w:sz w:val="24"/>
          <w:szCs w:val="24"/>
          <w:lang w:val="en-US"/>
        </w:rPr>
      </w:pPr>
      <w:r w:rsidRPr="0025048D">
        <w:rPr>
          <w:sz w:val="24"/>
          <w:szCs w:val="24"/>
          <w:lang w:val="en-US"/>
        </w:rPr>
        <w:t xml:space="preserve">Chair to call a focused ad hoc call on putting together IEEE 802 viewpoints on WRC-23 agenda items of interests to IEEE 802.  (sent some options to the volunteers) </w:t>
      </w:r>
    </w:p>
    <w:p w14:paraId="5DCCC41B" w14:textId="77777777" w:rsidR="0025048D" w:rsidRPr="0025048D" w:rsidRDefault="0025048D" w:rsidP="0025048D">
      <w:pPr>
        <w:numPr>
          <w:ilvl w:val="2"/>
          <w:numId w:val="4"/>
        </w:numPr>
        <w:outlineLvl w:val="4"/>
        <w:rPr>
          <w:sz w:val="24"/>
          <w:szCs w:val="24"/>
          <w:lang w:val="en-US"/>
        </w:rPr>
      </w:pPr>
      <w:r w:rsidRPr="0025048D">
        <w:rPr>
          <w:sz w:val="24"/>
          <w:szCs w:val="24"/>
          <w:lang w:val="en-US"/>
        </w:rPr>
        <w:t>Do have a start on this power point with 4+3 WRC-23 AIs  IEEE 802 should consider viewpoints on</w:t>
      </w:r>
    </w:p>
    <w:p w14:paraId="138C1E25" w14:textId="77777777" w:rsidR="0025048D" w:rsidRPr="0025048D" w:rsidRDefault="0025048D" w:rsidP="0025048D">
      <w:pPr>
        <w:numPr>
          <w:ilvl w:val="2"/>
          <w:numId w:val="4"/>
        </w:numPr>
        <w:outlineLvl w:val="4"/>
        <w:rPr>
          <w:sz w:val="24"/>
          <w:szCs w:val="24"/>
          <w:lang w:val="en-US"/>
        </w:rPr>
      </w:pPr>
      <w:r w:rsidRPr="0025048D">
        <w:rPr>
          <w:sz w:val="24"/>
          <w:szCs w:val="24"/>
          <w:lang w:val="en-US"/>
        </w:rPr>
        <w:t xml:space="preserve">Updated WRC-23 Agenda Item list:  </w:t>
      </w:r>
      <w:hyperlink r:id="rId26" w:history="1">
        <w:r w:rsidRPr="0025048D">
          <w:rPr>
            <w:rStyle w:val="Hyperlink"/>
            <w:sz w:val="24"/>
            <w:szCs w:val="24"/>
            <w:lang w:val="en-US"/>
          </w:rPr>
          <w:t>https://mentor.ieee.org/802.18/dcn/20/18-20-0107-01-0000-res-811-wrc-19-wrc-23-agenda-items.docx</w:t>
        </w:r>
      </w:hyperlink>
      <w:r w:rsidRPr="0025048D">
        <w:rPr>
          <w:sz w:val="24"/>
          <w:szCs w:val="24"/>
          <w:lang w:val="en-US"/>
        </w:rPr>
        <w:t xml:space="preserve"> </w:t>
      </w:r>
    </w:p>
    <w:p w14:paraId="51716AD4" w14:textId="77777777" w:rsidR="007C31DB" w:rsidRDefault="007C31DB" w:rsidP="00983911">
      <w:pPr>
        <w:outlineLvl w:val="4"/>
        <w:rPr>
          <w:sz w:val="24"/>
          <w:szCs w:val="24"/>
          <w:lang w:val="en-US"/>
        </w:rPr>
      </w:pPr>
    </w:p>
    <w:p w14:paraId="016D3F39" w14:textId="28BF6423" w:rsidR="0025048D" w:rsidRPr="0025048D" w:rsidRDefault="0025048D" w:rsidP="0025048D">
      <w:pPr>
        <w:numPr>
          <w:ilvl w:val="2"/>
          <w:numId w:val="4"/>
        </w:numPr>
        <w:outlineLvl w:val="4"/>
        <w:rPr>
          <w:sz w:val="24"/>
          <w:szCs w:val="24"/>
          <w:lang w:val="en-US"/>
        </w:rPr>
      </w:pPr>
      <w:r w:rsidRPr="0025048D">
        <w:rPr>
          <w:sz w:val="24"/>
          <w:szCs w:val="24"/>
          <w:lang w:val="en-US"/>
        </w:rPr>
        <w:t xml:space="preserve">btw- the initial AIs to consider IEEE 802 viewpoints: </w:t>
      </w:r>
    </w:p>
    <w:p w14:paraId="7FF19B94" w14:textId="483A5004" w:rsidR="003A49A8" w:rsidRPr="003A49A8" w:rsidRDefault="003A49A8" w:rsidP="00B9610E">
      <w:pPr>
        <w:numPr>
          <w:ilvl w:val="3"/>
          <w:numId w:val="4"/>
        </w:numPr>
        <w:outlineLvl w:val="4"/>
        <w:rPr>
          <w:sz w:val="24"/>
          <w:szCs w:val="24"/>
          <w:lang w:val="en-US"/>
        </w:rPr>
      </w:pPr>
      <w:r w:rsidRPr="003A49A8">
        <w:rPr>
          <w:sz w:val="24"/>
          <w:szCs w:val="24"/>
          <w:lang w:val="en-US"/>
        </w:rPr>
        <w:t>1.1</w:t>
      </w:r>
      <w:r w:rsidRPr="003A49A8">
        <w:rPr>
          <w:sz w:val="24"/>
          <w:szCs w:val="24"/>
          <w:lang w:val="en-US"/>
        </w:rPr>
        <w:tab/>
      </w:r>
      <w:r w:rsidR="00963A49">
        <w:rPr>
          <w:sz w:val="24"/>
          <w:szCs w:val="24"/>
          <w:lang w:val="en-US"/>
        </w:rPr>
        <w:t>-</w:t>
      </w:r>
      <w:r w:rsidRPr="003A49A8">
        <w:rPr>
          <w:sz w:val="24"/>
          <w:szCs w:val="24"/>
        </w:rPr>
        <w:t>800-4 990 MHz and Resolution 223.  Connection w/ITS going there?</w:t>
      </w:r>
    </w:p>
    <w:p w14:paraId="72EA6955" w14:textId="001C9461" w:rsidR="003A49A8" w:rsidRPr="003A49A8" w:rsidRDefault="003A49A8" w:rsidP="00B9610E">
      <w:pPr>
        <w:numPr>
          <w:ilvl w:val="3"/>
          <w:numId w:val="4"/>
        </w:numPr>
        <w:outlineLvl w:val="4"/>
        <w:rPr>
          <w:sz w:val="24"/>
          <w:szCs w:val="24"/>
          <w:lang w:val="en-US"/>
        </w:rPr>
      </w:pPr>
      <w:r w:rsidRPr="003A49A8">
        <w:rPr>
          <w:sz w:val="24"/>
          <w:szCs w:val="24"/>
          <w:lang w:val="en-US"/>
        </w:rPr>
        <w:t>1.2</w:t>
      </w:r>
      <w:r w:rsidRPr="003A49A8">
        <w:rPr>
          <w:sz w:val="24"/>
          <w:szCs w:val="24"/>
          <w:lang w:val="en-US"/>
        </w:rPr>
        <w:tab/>
      </w:r>
      <w:r w:rsidR="00963A49">
        <w:rPr>
          <w:sz w:val="24"/>
          <w:szCs w:val="24"/>
          <w:lang w:val="en-US"/>
        </w:rPr>
        <w:t>-</w:t>
      </w:r>
      <w:r w:rsidRPr="003A49A8">
        <w:rPr>
          <w:sz w:val="24"/>
          <w:szCs w:val="24"/>
        </w:rPr>
        <w:t>300-3 400MHz, 3 600-3 800MHz, 6 425-7 025MHz, 7 025-7 125MHz and 10.0-10.5GHz for International Mobile Telecommunications (IMT) and resolution 245.</w:t>
      </w:r>
    </w:p>
    <w:p w14:paraId="25D7E9BA" w14:textId="6375086E" w:rsidR="003A49A8" w:rsidRPr="003A49A8" w:rsidRDefault="003A49A8" w:rsidP="00B9610E">
      <w:pPr>
        <w:numPr>
          <w:ilvl w:val="3"/>
          <w:numId w:val="4"/>
        </w:numPr>
        <w:outlineLvl w:val="4"/>
        <w:rPr>
          <w:sz w:val="24"/>
          <w:szCs w:val="24"/>
          <w:lang w:val="en-US"/>
        </w:rPr>
      </w:pPr>
      <w:r w:rsidRPr="003A49A8">
        <w:rPr>
          <w:sz w:val="24"/>
          <w:szCs w:val="24"/>
          <w:lang w:val="en-US"/>
        </w:rPr>
        <w:t>1.5</w:t>
      </w:r>
      <w:r w:rsidRPr="003A49A8">
        <w:rPr>
          <w:sz w:val="24"/>
          <w:szCs w:val="24"/>
          <w:lang w:val="en-US"/>
        </w:rPr>
        <w:tab/>
      </w:r>
      <w:r w:rsidR="00963A49">
        <w:rPr>
          <w:sz w:val="24"/>
          <w:szCs w:val="24"/>
          <w:lang w:val="en-US"/>
        </w:rPr>
        <w:t>-</w:t>
      </w:r>
      <w:r w:rsidRPr="003A49A8">
        <w:rPr>
          <w:sz w:val="24"/>
          <w:szCs w:val="24"/>
          <w:lang w:val="en-US"/>
        </w:rPr>
        <w:t>4</w:t>
      </w:r>
      <w:r w:rsidRPr="003A49A8">
        <w:rPr>
          <w:sz w:val="24"/>
          <w:szCs w:val="24"/>
        </w:rPr>
        <w:t>70-960 MHz in Region 1-consider possible regulatory actions, Resolution</w:t>
      </w:r>
      <w:r w:rsidRPr="003A49A8">
        <w:rPr>
          <w:b/>
          <w:bCs/>
          <w:sz w:val="24"/>
          <w:szCs w:val="24"/>
        </w:rPr>
        <w:t xml:space="preserve"> 235.</w:t>
      </w:r>
    </w:p>
    <w:p w14:paraId="672E442F" w14:textId="1BD150D6" w:rsidR="003A49A8" w:rsidRPr="003A49A8" w:rsidRDefault="003A49A8" w:rsidP="00B9610E">
      <w:pPr>
        <w:numPr>
          <w:ilvl w:val="3"/>
          <w:numId w:val="4"/>
        </w:numPr>
        <w:outlineLvl w:val="4"/>
        <w:rPr>
          <w:sz w:val="24"/>
          <w:szCs w:val="24"/>
          <w:lang w:val="en-US"/>
        </w:rPr>
      </w:pPr>
      <w:r w:rsidRPr="003A49A8">
        <w:rPr>
          <w:sz w:val="24"/>
          <w:szCs w:val="24"/>
        </w:rPr>
        <w:t>10</w:t>
      </w:r>
      <w:r w:rsidRPr="003A49A8">
        <w:rPr>
          <w:b/>
          <w:bCs/>
          <w:sz w:val="24"/>
          <w:szCs w:val="24"/>
        </w:rPr>
        <w:tab/>
      </w:r>
      <w:r w:rsidR="00963A49">
        <w:rPr>
          <w:b/>
          <w:bCs/>
          <w:sz w:val="24"/>
          <w:szCs w:val="24"/>
        </w:rPr>
        <w:t>-</w:t>
      </w:r>
      <w:r w:rsidRPr="003A49A8">
        <w:rPr>
          <w:sz w:val="24"/>
          <w:szCs w:val="24"/>
        </w:rPr>
        <w:t xml:space="preserve">recommend to the Council items for inclusion in the agenda for the next WRC, </w:t>
      </w:r>
    </w:p>
    <w:p w14:paraId="2DF41790" w14:textId="29000EAA" w:rsidR="003C17CF" w:rsidRDefault="003C17CF" w:rsidP="00B72DE5">
      <w:pPr>
        <w:rPr>
          <w:lang w:val="en-US"/>
        </w:rPr>
      </w:pPr>
    </w:p>
    <w:p w14:paraId="34C9990B" w14:textId="7E1ABB07" w:rsidR="00121B2C" w:rsidRPr="001556B6" w:rsidRDefault="001556B6" w:rsidP="00B9610E">
      <w:pPr>
        <w:numPr>
          <w:ilvl w:val="0"/>
          <w:numId w:val="4"/>
        </w:numPr>
        <w:contextualSpacing/>
        <w:rPr>
          <w:b/>
          <w:bCs/>
          <w:sz w:val="24"/>
          <w:szCs w:val="24"/>
          <w:lang w:val="en-US"/>
        </w:rPr>
      </w:pPr>
      <w:r w:rsidRPr="001556B6">
        <w:rPr>
          <w:sz w:val="24"/>
          <w:szCs w:val="24"/>
          <w:lang w:val="en-US"/>
        </w:rPr>
        <w:t xml:space="preserve">Chair presents slide </w:t>
      </w:r>
      <w:r w:rsidR="00B319B8">
        <w:rPr>
          <w:sz w:val="24"/>
          <w:szCs w:val="24"/>
          <w:lang w:val="en-US"/>
        </w:rPr>
        <w:t>1</w:t>
      </w:r>
      <w:r w:rsidR="009172DE">
        <w:rPr>
          <w:sz w:val="24"/>
          <w:szCs w:val="24"/>
          <w:lang w:val="en-US"/>
        </w:rPr>
        <w:t>9</w:t>
      </w:r>
      <w:r w:rsidRPr="001556B6">
        <w:rPr>
          <w:sz w:val="24"/>
          <w:szCs w:val="24"/>
          <w:lang w:val="en-US"/>
        </w:rPr>
        <w:t>,</w:t>
      </w:r>
      <w:r w:rsidRPr="001556B6">
        <w:rPr>
          <w:b/>
          <w:bCs/>
          <w:sz w:val="24"/>
          <w:szCs w:val="24"/>
          <w:lang w:val="en-US"/>
        </w:rPr>
        <w:t xml:space="preserve"> </w:t>
      </w:r>
      <w:r w:rsidR="00121B2C" w:rsidRPr="001556B6">
        <w:rPr>
          <w:b/>
          <w:bCs/>
          <w:sz w:val="24"/>
          <w:szCs w:val="24"/>
          <w:lang w:val="en-US"/>
        </w:rPr>
        <w:t>MSG</w:t>
      </w:r>
      <w:r w:rsidR="00DA7BD1">
        <w:rPr>
          <w:b/>
          <w:bCs/>
          <w:sz w:val="24"/>
          <w:szCs w:val="24"/>
          <w:lang w:val="en-US"/>
        </w:rPr>
        <w:t xml:space="preserve"> 6 GHz </w:t>
      </w:r>
      <w:r w:rsidR="0096130F">
        <w:rPr>
          <w:b/>
          <w:bCs/>
          <w:sz w:val="24"/>
          <w:szCs w:val="24"/>
          <w:lang w:val="en-US"/>
        </w:rPr>
        <w:t>(</w:t>
      </w:r>
      <w:r w:rsidR="00DA7BD1">
        <w:rPr>
          <w:b/>
          <w:bCs/>
          <w:sz w:val="24"/>
          <w:szCs w:val="24"/>
          <w:lang w:val="en-US"/>
        </w:rPr>
        <w:t>&amp; FCC</w:t>
      </w:r>
      <w:r w:rsidR="0096130F">
        <w:rPr>
          <w:b/>
          <w:bCs/>
          <w:sz w:val="24"/>
          <w:szCs w:val="24"/>
          <w:lang w:val="en-US"/>
        </w:rPr>
        <w:t>)</w:t>
      </w:r>
    </w:p>
    <w:p w14:paraId="21869227" w14:textId="77777777" w:rsidR="0096130F" w:rsidRPr="0096130F" w:rsidRDefault="0096130F" w:rsidP="00B9610E">
      <w:pPr>
        <w:numPr>
          <w:ilvl w:val="2"/>
          <w:numId w:val="4"/>
        </w:numPr>
        <w:contextualSpacing/>
        <w:outlineLvl w:val="4"/>
        <w:rPr>
          <w:sz w:val="24"/>
          <w:szCs w:val="24"/>
          <w:lang w:val="en-US"/>
        </w:rPr>
      </w:pPr>
      <w:r w:rsidRPr="0096130F">
        <w:rPr>
          <w:b/>
          <w:bCs/>
          <w:sz w:val="24"/>
          <w:szCs w:val="24"/>
          <w:lang w:val="en-US"/>
        </w:rPr>
        <w:t xml:space="preserve">Multi-stake holder groups on 6 GHz and what happens in the band.  </w:t>
      </w:r>
    </w:p>
    <w:p w14:paraId="42A1992A" w14:textId="7FB92737" w:rsidR="0096130F" w:rsidRPr="00F61387" w:rsidRDefault="0096130F" w:rsidP="00B9610E">
      <w:pPr>
        <w:numPr>
          <w:ilvl w:val="2"/>
          <w:numId w:val="4"/>
        </w:numPr>
        <w:contextualSpacing/>
        <w:outlineLvl w:val="4"/>
        <w:rPr>
          <w:sz w:val="24"/>
          <w:szCs w:val="24"/>
          <w:lang w:val="en-US"/>
        </w:rPr>
      </w:pPr>
      <w:r w:rsidRPr="0096130F">
        <w:rPr>
          <w:b/>
          <w:bCs/>
          <w:sz w:val="24"/>
          <w:szCs w:val="24"/>
          <w:lang w:val="en-US"/>
        </w:rPr>
        <w:t>1</w:t>
      </w:r>
      <w:r w:rsidRPr="00F61387">
        <w:rPr>
          <w:sz w:val="24"/>
          <w:szCs w:val="24"/>
          <w:lang w:val="en-US"/>
        </w:rPr>
        <w:t xml:space="preserve">. The Winnforum “6 GHz M.S. </w:t>
      </w:r>
      <w:r w:rsidRPr="00F61387">
        <w:rPr>
          <w:sz w:val="24"/>
          <w:szCs w:val="24"/>
          <w:u w:val="single"/>
          <w:lang w:val="en-US"/>
        </w:rPr>
        <w:t>Committee</w:t>
      </w:r>
      <w:r w:rsidRPr="00F61387">
        <w:rPr>
          <w:sz w:val="24"/>
          <w:szCs w:val="24"/>
          <w:lang w:val="en-US"/>
        </w:rPr>
        <w:t>”,</w:t>
      </w:r>
      <w:r w:rsidR="00F51779" w:rsidRPr="00F61387">
        <w:rPr>
          <w:sz w:val="24"/>
          <w:szCs w:val="24"/>
          <w:lang w:val="en-US"/>
        </w:rPr>
        <w:t xml:space="preserve"> </w:t>
      </w:r>
      <w:r w:rsidR="00F51779" w:rsidRPr="00F61387">
        <w:rPr>
          <w:sz w:val="24"/>
          <w:szCs w:val="24"/>
        </w:rPr>
        <w:t>every 2 weeks (met wk of 08Feb)</w:t>
      </w:r>
    </w:p>
    <w:p w14:paraId="35C01E54" w14:textId="43AD46CD" w:rsidR="0096130F" w:rsidRPr="00F61387" w:rsidRDefault="0096130F" w:rsidP="00B9610E">
      <w:pPr>
        <w:numPr>
          <w:ilvl w:val="2"/>
          <w:numId w:val="4"/>
        </w:numPr>
        <w:contextualSpacing/>
        <w:outlineLvl w:val="4"/>
        <w:rPr>
          <w:sz w:val="24"/>
          <w:szCs w:val="24"/>
          <w:lang w:val="en-US"/>
        </w:rPr>
      </w:pPr>
      <w:r w:rsidRPr="00F61387">
        <w:rPr>
          <w:sz w:val="24"/>
          <w:szCs w:val="24"/>
          <w:lang w:val="en-US"/>
        </w:rPr>
        <w:t>2. From the FCC R&amp;O, an informal MSG (“Group”) has also been formed.</w:t>
      </w:r>
    </w:p>
    <w:p w14:paraId="16C9A7A2" w14:textId="159CF1C1" w:rsidR="00F51779" w:rsidRDefault="0096130F" w:rsidP="0019451A">
      <w:pPr>
        <w:numPr>
          <w:ilvl w:val="2"/>
          <w:numId w:val="4"/>
        </w:numPr>
        <w:outlineLvl w:val="4"/>
        <w:rPr>
          <w:sz w:val="24"/>
          <w:szCs w:val="24"/>
          <w:lang w:val="en-US"/>
        </w:rPr>
      </w:pPr>
      <w:r w:rsidRPr="003D2D02">
        <w:rPr>
          <w:sz w:val="24"/>
          <w:szCs w:val="24"/>
          <w:lang w:val="en-US"/>
        </w:rPr>
        <w:t>Anything to share?</w:t>
      </w:r>
      <w:r w:rsidR="00F51779" w:rsidRPr="003D2D02">
        <w:rPr>
          <w:sz w:val="24"/>
          <w:szCs w:val="24"/>
          <w:lang w:val="en-US"/>
        </w:rPr>
        <w:t xml:space="preserve">  </w:t>
      </w:r>
      <w:r w:rsidR="0019451A">
        <w:rPr>
          <w:sz w:val="24"/>
          <w:szCs w:val="24"/>
          <w:lang w:val="en-US"/>
        </w:rPr>
        <w:t xml:space="preserve">Not today. </w:t>
      </w:r>
    </w:p>
    <w:p w14:paraId="3EA555ED" w14:textId="77777777" w:rsidR="007200F0" w:rsidRPr="003D2D02" w:rsidRDefault="007200F0" w:rsidP="003D2D02">
      <w:pPr>
        <w:outlineLvl w:val="4"/>
        <w:rPr>
          <w:sz w:val="24"/>
          <w:szCs w:val="24"/>
          <w:lang w:val="en-US"/>
        </w:rPr>
      </w:pPr>
    </w:p>
    <w:p w14:paraId="3346AB70" w14:textId="7659EB0A" w:rsidR="001556B6" w:rsidRPr="0088268B" w:rsidRDefault="001556B6" w:rsidP="00B9610E">
      <w:pPr>
        <w:numPr>
          <w:ilvl w:val="0"/>
          <w:numId w:val="4"/>
        </w:numPr>
        <w:contextualSpacing/>
        <w:outlineLvl w:val="4"/>
        <w:rPr>
          <w:rFonts w:eastAsia="Times New Roman"/>
          <w:b/>
          <w:bCs/>
          <w:sz w:val="24"/>
          <w:szCs w:val="24"/>
          <w:lang w:val="en-US"/>
        </w:rPr>
      </w:pPr>
      <w:r w:rsidRPr="00A928F8">
        <w:rPr>
          <w:sz w:val="24"/>
          <w:szCs w:val="24"/>
          <w:lang w:val="en-US"/>
        </w:rPr>
        <w:t>Chair presents slide</w:t>
      </w:r>
      <w:r w:rsidR="003A3E96">
        <w:rPr>
          <w:sz w:val="24"/>
          <w:szCs w:val="24"/>
          <w:lang w:val="en-US"/>
        </w:rPr>
        <w:t xml:space="preserve"> </w:t>
      </w:r>
      <w:r w:rsidR="009172DE">
        <w:rPr>
          <w:sz w:val="24"/>
          <w:szCs w:val="24"/>
          <w:lang w:val="en-US"/>
        </w:rPr>
        <w:t>20</w:t>
      </w:r>
      <w:r w:rsidR="0015351D">
        <w:rPr>
          <w:sz w:val="24"/>
          <w:szCs w:val="24"/>
          <w:lang w:val="en-US"/>
        </w:rPr>
        <w:t xml:space="preserve"> </w:t>
      </w:r>
      <w:r w:rsidR="006B6CA0">
        <w:rPr>
          <w:sz w:val="24"/>
          <w:szCs w:val="24"/>
          <w:lang w:val="en-US"/>
        </w:rPr>
        <w:t xml:space="preserve">and </w:t>
      </w:r>
      <w:r w:rsidR="009172DE">
        <w:rPr>
          <w:sz w:val="24"/>
          <w:szCs w:val="24"/>
          <w:lang w:val="en-US"/>
        </w:rPr>
        <w:t>21</w:t>
      </w:r>
      <w:r w:rsidR="006B6CA0">
        <w:rPr>
          <w:sz w:val="24"/>
          <w:szCs w:val="24"/>
          <w:lang w:val="en-US"/>
        </w:rPr>
        <w:t xml:space="preserve"> </w:t>
      </w:r>
      <w:r w:rsidR="0015351D">
        <w:rPr>
          <w:sz w:val="24"/>
          <w:szCs w:val="24"/>
          <w:lang w:val="en-US"/>
        </w:rPr>
        <w:t>for discussion</w:t>
      </w:r>
      <w:r w:rsidRPr="00A928F8">
        <w:rPr>
          <w:sz w:val="24"/>
          <w:szCs w:val="24"/>
          <w:lang w:val="en-US"/>
        </w:rPr>
        <w:t xml:space="preserve">, </w:t>
      </w:r>
      <w:r w:rsidRPr="001556B6">
        <w:rPr>
          <w:b/>
          <w:bCs/>
          <w:sz w:val="24"/>
          <w:szCs w:val="24"/>
        </w:rPr>
        <w:t xml:space="preserve">Table of Frequency Bands – IEEE 802 Stds </w:t>
      </w:r>
      <w:r w:rsidRPr="0088268B">
        <w:rPr>
          <w:sz w:val="24"/>
          <w:szCs w:val="24"/>
          <w:lang w:val="en-US"/>
        </w:rPr>
        <w:t xml:space="preserve"> </w:t>
      </w:r>
    </w:p>
    <w:p w14:paraId="0A4D5D9F" w14:textId="1C05AD28" w:rsidR="00AB02B6" w:rsidRPr="00AB02B6" w:rsidRDefault="00AB02B6" w:rsidP="00B9610E">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50D4991" w14:textId="664962F2" w:rsidR="00AB02B6" w:rsidRPr="00AB02B6" w:rsidRDefault="00AB02B6" w:rsidP="00B9610E">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sidR="005302B4">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79CC3157" w14:textId="53C5D2D4" w:rsidR="00AB02B6" w:rsidRPr="00AB02B6" w:rsidRDefault="00AB02B6" w:rsidP="00B9610E">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sidR="005302B4">
        <w:rPr>
          <w:rFonts w:eastAsia="Times New Roman"/>
          <w:sz w:val="24"/>
          <w:szCs w:val="24"/>
          <w:lang w:val="en-US"/>
        </w:rPr>
        <w:t xml:space="preserve">frequency </w:t>
      </w:r>
      <w:r w:rsidRPr="00AB02B6">
        <w:rPr>
          <w:rFonts w:eastAsia="Times New Roman"/>
          <w:sz w:val="24"/>
          <w:szCs w:val="24"/>
          <w:lang w:val="en-US"/>
        </w:rPr>
        <w:t>bands for coexistence assessment.</w:t>
      </w:r>
    </w:p>
    <w:p w14:paraId="464CF61F" w14:textId="77777777" w:rsidR="003A3E96" w:rsidRPr="003A3E96" w:rsidRDefault="003A3E96" w:rsidP="00B9610E">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18AD22A" w14:textId="77777777" w:rsidR="003A3E96" w:rsidRPr="003A3E96" w:rsidRDefault="003A3E96" w:rsidP="00B9610E">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5AD5300" w14:textId="77777777" w:rsidR="003A3E96" w:rsidRPr="003A3E96" w:rsidRDefault="003A3E96" w:rsidP="00B9610E">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401A961" w14:textId="74A191E3" w:rsidR="005E22DB" w:rsidRPr="005E22DB" w:rsidRDefault="005E22DB" w:rsidP="005E22DB">
      <w:pPr>
        <w:numPr>
          <w:ilvl w:val="1"/>
          <w:numId w:val="4"/>
        </w:numPr>
        <w:outlineLvl w:val="4"/>
        <w:rPr>
          <w:rFonts w:eastAsia="Times New Roman"/>
          <w:b/>
          <w:bCs/>
          <w:sz w:val="24"/>
          <w:szCs w:val="24"/>
          <w:lang w:val="en-US"/>
        </w:rPr>
      </w:pPr>
      <w:r w:rsidRPr="005E22DB">
        <w:rPr>
          <w:rFonts w:eastAsia="Times New Roman"/>
          <w:b/>
          <w:bCs/>
          <w:sz w:val="24"/>
          <w:szCs w:val="24"/>
          <w:lang w:val="en-US"/>
        </w:rPr>
        <w:t>Ad hoc</w:t>
      </w:r>
      <w:r w:rsidR="00F61387">
        <w:rPr>
          <w:rFonts w:eastAsia="Times New Roman"/>
          <w:b/>
          <w:bCs/>
          <w:sz w:val="24"/>
          <w:szCs w:val="24"/>
          <w:lang w:val="en-US"/>
        </w:rPr>
        <w:t>, last one</w:t>
      </w:r>
      <w:r w:rsidRPr="005E22DB">
        <w:rPr>
          <w:rFonts w:eastAsia="Times New Roman"/>
          <w:b/>
          <w:bCs/>
          <w:sz w:val="24"/>
          <w:szCs w:val="24"/>
          <w:lang w:val="en-US"/>
        </w:rPr>
        <w:t xml:space="preserve">. </w:t>
      </w:r>
    </w:p>
    <w:p w14:paraId="0ECBC8AE" w14:textId="77777777" w:rsidR="005E22DB" w:rsidRPr="005E22DB" w:rsidRDefault="005E22DB" w:rsidP="005E22DB">
      <w:pPr>
        <w:numPr>
          <w:ilvl w:val="2"/>
          <w:numId w:val="4"/>
        </w:numPr>
        <w:outlineLvl w:val="4"/>
        <w:rPr>
          <w:rFonts w:eastAsia="Times New Roman"/>
          <w:sz w:val="24"/>
          <w:szCs w:val="24"/>
          <w:lang w:val="en-US"/>
        </w:rPr>
      </w:pPr>
      <w:r w:rsidRPr="005E22DB">
        <w:rPr>
          <w:rFonts w:eastAsia="Times New Roman"/>
          <w:sz w:val="24"/>
          <w:szCs w:val="24"/>
          <w:lang w:val="en-US"/>
        </w:rPr>
        <w:lastRenderedPageBreak/>
        <w:t xml:space="preserve">Good discussion on proposed initial spreadsheet format, see latest with some notes at: </w:t>
      </w:r>
    </w:p>
    <w:p w14:paraId="3ADE77E7" w14:textId="77777777" w:rsidR="005E22DB" w:rsidRPr="005E22DB" w:rsidRDefault="00FF58B0" w:rsidP="005E22DB">
      <w:pPr>
        <w:numPr>
          <w:ilvl w:val="2"/>
          <w:numId w:val="4"/>
        </w:numPr>
        <w:outlineLvl w:val="4"/>
        <w:rPr>
          <w:rFonts w:eastAsia="Times New Roman"/>
          <w:sz w:val="24"/>
          <w:szCs w:val="24"/>
          <w:lang w:val="en-US"/>
        </w:rPr>
      </w:pPr>
      <w:hyperlink r:id="rId27" w:history="1">
        <w:r w:rsidR="005E22DB" w:rsidRPr="005E22DB">
          <w:rPr>
            <w:rStyle w:val="Hyperlink"/>
            <w:rFonts w:eastAsia="Times New Roman"/>
            <w:sz w:val="24"/>
            <w:szCs w:val="24"/>
            <w:lang w:val="en-US"/>
          </w:rPr>
          <w:t>https://mentor.ieee.org/802.18/dcn/21/18-21-0020-01-0000-proposed-frequency-table-format.pptx</w:t>
        </w:r>
      </w:hyperlink>
      <w:r w:rsidR="005E22DB" w:rsidRPr="005E22DB">
        <w:rPr>
          <w:rFonts w:eastAsia="Times New Roman"/>
          <w:sz w:val="24"/>
          <w:szCs w:val="24"/>
          <w:lang w:val="en-US"/>
        </w:rPr>
        <w:t xml:space="preserve"> </w:t>
      </w:r>
    </w:p>
    <w:p w14:paraId="03AAB7B5" w14:textId="77777777" w:rsidR="005E22DB" w:rsidRPr="005E22DB" w:rsidRDefault="005E22DB" w:rsidP="005E22DB">
      <w:pPr>
        <w:numPr>
          <w:ilvl w:val="2"/>
          <w:numId w:val="4"/>
        </w:numPr>
        <w:outlineLvl w:val="4"/>
        <w:rPr>
          <w:rFonts w:eastAsia="Times New Roman"/>
          <w:sz w:val="24"/>
          <w:szCs w:val="24"/>
          <w:lang w:val="en-US"/>
        </w:rPr>
      </w:pPr>
      <w:r w:rsidRPr="005E22DB">
        <w:rPr>
          <w:rFonts w:eastAsia="Times New Roman"/>
          <w:sz w:val="24"/>
          <w:szCs w:val="24"/>
          <w:lang w:val="en-US"/>
        </w:rPr>
        <w:t>Need to consider creating lists for the future:  country/regions and final tool/maintenance.</w:t>
      </w:r>
    </w:p>
    <w:p w14:paraId="4756459D" w14:textId="77777777" w:rsidR="005E22DB" w:rsidRPr="005E22DB" w:rsidRDefault="005E22DB" w:rsidP="005E22DB">
      <w:pPr>
        <w:numPr>
          <w:ilvl w:val="2"/>
          <w:numId w:val="4"/>
        </w:numPr>
        <w:outlineLvl w:val="4"/>
        <w:rPr>
          <w:rFonts w:eastAsia="Times New Roman"/>
          <w:b/>
          <w:bCs/>
          <w:sz w:val="24"/>
          <w:szCs w:val="24"/>
          <w:lang w:val="en-US"/>
        </w:rPr>
      </w:pPr>
      <w:r w:rsidRPr="005E22DB">
        <w:rPr>
          <w:rFonts w:eastAsia="Times New Roman"/>
          <w:sz w:val="24"/>
          <w:szCs w:val="24"/>
          <w:lang w:val="en-US"/>
        </w:rPr>
        <w:t>With initial data</w:t>
      </w:r>
      <w:r w:rsidRPr="005E22DB">
        <w:rPr>
          <w:rFonts w:eastAsia="Times New Roman"/>
          <w:b/>
          <w:bCs/>
          <w:sz w:val="24"/>
          <w:szCs w:val="24"/>
          <w:lang w:val="en-US"/>
        </w:rPr>
        <w:t xml:space="preserve"> gathering spreadsheet format, who is going to populate it? </w:t>
      </w:r>
    </w:p>
    <w:p w14:paraId="2C78FFC2" w14:textId="77777777" w:rsidR="005E22DB" w:rsidRDefault="005E22DB" w:rsidP="005E22DB">
      <w:pPr>
        <w:outlineLvl w:val="4"/>
        <w:rPr>
          <w:rFonts w:eastAsia="Times New Roman"/>
          <w:b/>
          <w:bCs/>
          <w:sz w:val="24"/>
          <w:szCs w:val="24"/>
          <w:lang w:val="en-US"/>
        </w:rPr>
      </w:pPr>
    </w:p>
    <w:p w14:paraId="53B96DFA" w14:textId="20B2AFF7" w:rsidR="005E22DB" w:rsidRDefault="005E22DB" w:rsidP="005E22DB">
      <w:pPr>
        <w:numPr>
          <w:ilvl w:val="1"/>
          <w:numId w:val="4"/>
        </w:numPr>
        <w:outlineLvl w:val="4"/>
        <w:rPr>
          <w:rFonts w:eastAsia="Times New Roman"/>
          <w:b/>
          <w:bCs/>
          <w:sz w:val="24"/>
          <w:szCs w:val="24"/>
          <w:lang w:val="en-US"/>
        </w:rPr>
      </w:pPr>
      <w:r w:rsidRPr="005E22DB">
        <w:rPr>
          <w:rFonts w:eastAsia="Times New Roman"/>
          <w:b/>
          <w:bCs/>
          <w:sz w:val="24"/>
          <w:szCs w:val="24"/>
          <w:lang w:val="en-US"/>
        </w:rPr>
        <w:t>The next meeting will be 30Mar21.  (call-in in backup slides here)</w:t>
      </w:r>
      <w:r>
        <w:rPr>
          <w:rFonts w:eastAsia="Times New Roman"/>
          <w:b/>
          <w:bCs/>
          <w:sz w:val="24"/>
          <w:szCs w:val="24"/>
          <w:lang w:val="en-US"/>
        </w:rPr>
        <w:t xml:space="preserve"> (5</w:t>
      </w:r>
      <w:r w:rsidRPr="005E22DB">
        <w:rPr>
          <w:rFonts w:eastAsia="Times New Roman"/>
          <w:b/>
          <w:bCs/>
          <w:sz w:val="24"/>
          <w:szCs w:val="24"/>
          <w:vertAlign w:val="superscript"/>
          <w:lang w:val="en-US"/>
        </w:rPr>
        <w:t>th</w:t>
      </w:r>
      <w:r>
        <w:rPr>
          <w:rFonts w:eastAsia="Times New Roman"/>
          <w:b/>
          <w:bCs/>
          <w:sz w:val="24"/>
          <w:szCs w:val="24"/>
          <w:lang w:val="en-US"/>
        </w:rPr>
        <w:t xml:space="preserve"> Tuesday this month)</w:t>
      </w:r>
    </w:p>
    <w:p w14:paraId="02154CAF" w14:textId="493BD7D1" w:rsidR="0015351D" w:rsidRDefault="0015351D" w:rsidP="0015351D">
      <w:pPr>
        <w:outlineLvl w:val="4"/>
        <w:rPr>
          <w:rFonts w:eastAsia="Times New Roman"/>
          <w:b/>
          <w:bCs/>
          <w:sz w:val="24"/>
          <w:szCs w:val="24"/>
          <w:lang w:val="en-US"/>
        </w:rPr>
      </w:pPr>
    </w:p>
    <w:p w14:paraId="4911321A" w14:textId="119450AA" w:rsidR="00EF5A00" w:rsidRDefault="00EF5A00" w:rsidP="00EF5A00">
      <w:pPr>
        <w:numPr>
          <w:ilvl w:val="1"/>
          <w:numId w:val="4"/>
        </w:numPr>
        <w:outlineLvl w:val="4"/>
        <w:rPr>
          <w:rFonts w:eastAsia="Times New Roman"/>
          <w:b/>
          <w:bCs/>
          <w:sz w:val="24"/>
          <w:szCs w:val="24"/>
          <w:lang w:val="en-US"/>
        </w:rPr>
      </w:pPr>
      <w:r>
        <w:rPr>
          <w:rFonts w:eastAsia="Times New Roman"/>
          <w:b/>
          <w:bCs/>
          <w:sz w:val="24"/>
          <w:szCs w:val="24"/>
          <w:lang w:val="en-US"/>
        </w:rPr>
        <w:t>Points</w:t>
      </w:r>
      <w:r w:rsidRPr="00EF5A00">
        <w:rPr>
          <w:rFonts w:eastAsia="Times New Roman"/>
          <w:b/>
          <w:bCs/>
          <w:sz w:val="24"/>
          <w:szCs w:val="24"/>
          <w:lang w:val="en-US"/>
        </w:rPr>
        <w:t xml:space="preserve"> for future adding countries / regions. </w:t>
      </w:r>
    </w:p>
    <w:p w14:paraId="21563D4D" w14:textId="77777777" w:rsidR="00B2126A" w:rsidRPr="00B2126A" w:rsidRDefault="00B2126A" w:rsidP="00B2126A">
      <w:pPr>
        <w:numPr>
          <w:ilvl w:val="2"/>
          <w:numId w:val="4"/>
        </w:numPr>
        <w:outlineLvl w:val="4"/>
        <w:rPr>
          <w:rFonts w:eastAsia="Times New Roman"/>
          <w:sz w:val="24"/>
          <w:szCs w:val="24"/>
          <w:lang w:val="en-US"/>
        </w:rPr>
      </w:pPr>
      <w:r w:rsidRPr="00B2126A">
        <w:rPr>
          <w:rFonts w:eastAsia="Times New Roman"/>
          <w:sz w:val="24"/>
          <w:szCs w:val="24"/>
          <w:lang w:val="en-US"/>
        </w:rPr>
        <w:t>Different countries/regions different users/services for same frequency range.</w:t>
      </w:r>
    </w:p>
    <w:p w14:paraId="047A68ED" w14:textId="77777777" w:rsidR="00B2126A" w:rsidRPr="00B2126A" w:rsidRDefault="00B2126A" w:rsidP="00B2126A">
      <w:pPr>
        <w:numPr>
          <w:ilvl w:val="2"/>
          <w:numId w:val="4"/>
        </w:numPr>
        <w:outlineLvl w:val="4"/>
        <w:rPr>
          <w:rFonts w:eastAsia="Times New Roman"/>
          <w:sz w:val="24"/>
          <w:szCs w:val="24"/>
          <w:lang w:val="en-US"/>
        </w:rPr>
      </w:pPr>
      <w:r w:rsidRPr="00B2126A">
        <w:rPr>
          <w:rFonts w:eastAsia="Times New Roman"/>
          <w:sz w:val="24"/>
          <w:szCs w:val="24"/>
          <w:lang w:val="en-US"/>
        </w:rPr>
        <w:t xml:space="preserve">How to handle regulators always updating users/services for different frequency ranges. </w:t>
      </w:r>
    </w:p>
    <w:p w14:paraId="6717F72E" w14:textId="77777777" w:rsidR="00B2126A" w:rsidRPr="00B2126A" w:rsidRDefault="00B2126A" w:rsidP="00B2126A">
      <w:pPr>
        <w:numPr>
          <w:ilvl w:val="2"/>
          <w:numId w:val="4"/>
        </w:numPr>
        <w:outlineLvl w:val="4"/>
        <w:rPr>
          <w:rFonts w:eastAsia="Times New Roman"/>
          <w:sz w:val="24"/>
          <w:szCs w:val="24"/>
          <w:lang w:val="en-US"/>
        </w:rPr>
      </w:pPr>
      <w:r w:rsidRPr="00B2126A">
        <w:rPr>
          <w:rFonts w:eastAsia="Times New Roman"/>
          <w:sz w:val="24"/>
          <w:szCs w:val="24"/>
          <w:lang w:val="en-US"/>
        </w:rPr>
        <w:t xml:space="preserve">Does licensed and licensed-exempt come into this table?  </w:t>
      </w:r>
    </w:p>
    <w:p w14:paraId="754FE131" w14:textId="36CCB71F" w:rsidR="00AB21A9" w:rsidRDefault="00AB21A9" w:rsidP="007718BA">
      <w:pPr>
        <w:outlineLvl w:val="4"/>
        <w:rPr>
          <w:rFonts w:eastAsia="Times New Roman"/>
          <w:sz w:val="24"/>
          <w:szCs w:val="24"/>
          <w:lang w:val="en-US"/>
        </w:rPr>
      </w:pPr>
    </w:p>
    <w:p w14:paraId="5FCE4291" w14:textId="77777777" w:rsidR="00EF5A00" w:rsidRPr="00EF5A00" w:rsidRDefault="00EF5A00" w:rsidP="00EF5A00">
      <w:pPr>
        <w:numPr>
          <w:ilvl w:val="1"/>
          <w:numId w:val="4"/>
        </w:numPr>
        <w:outlineLvl w:val="4"/>
        <w:rPr>
          <w:rFonts w:eastAsia="Times New Roman"/>
          <w:b/>
          <w:bCs/>
          <w:sz w:val="24"/>
          <w:szCs w:val="24"/>
          <w:lang w:val="en-US"/>
        </w:rPr>
      </w:pPr>
      <w:r w:rsidRPr="00EF5A00">
        <w:rPr>
          <w:rFonts w:eastAsia="Times New Roman"/>
          <w:b/>
          <w:bCs/>
          <w:sz w:val="24"/>
          <w:szCs w:val="24"/>
          <w:lang w:val="en-US"/>
        </w:rPr>
        <w:t>Points for future going to a user-friendly tool, and how to maintain</w:t>
      </w:r>
    </w:p>
    <w:p w14:paraId="2BB8F5D3" w14:textId="77777777" w:rsidR="00B2126A" w:rsidRPr="00B2126A" w:rsidRDefault="00B2126A" w:rsidP="00B2126A">
      <w:pPr>
        <w:numPr>
          <w:ilvl w:val="2"/>
          <w:numId w:val="4"/>
        </w:numPr>
        <w:outlineLvl w:val="4"/>
        <w:rPr>
          <w:rFonts w:eastAsia="Times New Roman"/>
          <w:sz w:val="24"/>
          <w:szCs w:val="24"/>
          <w:lang w:val="en-US"/>
        </w:rPr>
      </w:pPr>
      <w:r w:rsidRPr="00B2126A">
        <w:rPr>
          <w:rFonts w:eastAsia="Times New Roman"/>
          <w:sz w:val="24"/>
          <w:szCs w:val="24"/>
          <w:lang w:val="en-US"/>
        </w:rPr>
        <w:t>Stay with spreadsheet?</w:t>
      </w:r>
    </w:p>
    <w:p w14:paraId="71BB6602" w14:textId="77777777" w:rsidR="00B2126A" w:rsidRPr="00B2126A" w:rsidRDefault="00B2126A" w:rsidP="00B2126A">
      <w:pPr>
        <w:numPr>
          <w:ilvl w:val="3"/>
          <w:numId w:val="4"/>
        </w:numPr>
        <w:outlineLvl w:val="4"/>
        <w:rPr>
          <w:rFonts w:eastAsia="Times New Roman"/>
          <w:sz w:val="24"/>
          <w:szCs w:val="24"/>
          <w:lang w:val="en-US"/>
        </w:rPr>
      </w:pPr>
      <w:r w:rsidRPr="00B2126A">
        <w:rPr>
          <w:rFonts w:eastAsia="Times New Roman"/>
          <w:sz w:val="24"/>
          <w:szCs w:val="24"/>
          <w:lang w:val="en-US"/>
        </w:rPr>
        <w:t>Data Base online, easier to search and sort</w:t>
      </w:r>
    </w:p>
    <w:p w14:paraId="3D454A12" w14:textId="4E9329BA" w:rsidR="00B2126A" w:rsidRPr="00B2126A" w:rsidRDefault="00B2126A" w:rsidP="00B2126A">
      <w:pPr>
        <w:numPr>
          <w:ilvl w:val="3"/>
          <w:numId w:val="4"/>
        </w:numPr>
        <w:outlineLvl w:val="4"/>
        <w:rPr>
          <w:rFonts w:eastAsia="Times New Roman"/>
          <w:sz w:val="24"/>
          <w:szCs w:val="24"/>
          <w:lang w:val="en-US"/>
        </w:rPr>
      </w:pPr>
      <w:r w:rsidRPr="00B2126A">
        <w:rPr>
          <w:rFonts w:eastAsia="Times New Roman"/>
          <w:sz w:val="24"/>
          <w:szCs w:val="24"/>
          <w:lang w:val="en-US"/>
        </w:rPr>
        <w:t xml:space="preserve">If so how far out to change over? </w:t>
      </w:r>
    </w:p>
    <w:p w14:paraId="26376B62" w14:textId="77777777" w:rsidR="00B2126A" w:rsidRPr="00B2126A" w:rsidRDefault="00B2126A" w:rsidP="00B2126A">
      <w:pPr>
        <w:numPr>
          <w:ilvl w:val="2"/>
          <w:numId w:val="4"/>
        </w:numPr>
        <w:outlineLvl w:val="4"/>
        <w:rPr>
          <w:rFonts w:eastAsia="Times New Roman"/>
          <w:sz w:val="24"/>
          <w:szCs w:val="24"/>
          <w:lang w:val="en-US"/>
        </w:rPr>
      </w:pPr>
      <w:r w:rsidRPr="00B2126A">
        <w:rPr>
          <w:rFonts w:eastAsia="Times New Roman"/>
          <w:sz w:val="24"/>
          <w:szCs w:val="24"/>
          <w:lang w:val="en-US"/>
        </w:rPr>
        <w:t xml:space="preserve">Where to keep it?   </w:t>
      </w:r>
    </w:p>
    <w:p w14:paraId="371F5616" w14:textId="77777777" w:rsidR="00B2126A" w:rsidRPr="00B2126A" w:rsidRDefault="00B2126A" w:rsidP="00B2126A">
      <w:pPr>
        <w:numPr>
          <w:ilvl w:val="3"/>
          <w:numId w:val="4"/>
        </w:numPr>
        <w:outlineLvl w:val="4"/>
        <w:rPr>
          <w:rFonts w:eastAsia="Times New Roman"/>
          <w:sz w:val="24"/>
          <w:szCs w:val="24"/>
          <w:lang w:val="en-US"/>
        </w:rPr>
      </w:pPr>
      <w:r w:rsidRPr="00B2126A">
        <w:rPr>
          <w:rFonts w:eastAsia="Times New Roman"/>
          <w:sz w:val="24"/>
          <w:szCs w:val="24"/>
          <w:lang w:val="en-US"/>
        </w:rPr>
        <w:t>Stay with .18 mentor for now.</w:t>
      </w:r>
    </w:p>
    <w:p w14:paraId="48364868" w14:textId="77777777" w:rsidR="00B2126A" w:rsidRPr="00B2126A" w:rsidRDefault="00B2126A" w:rsidP="00B2126A">
      <w:pPr>
        <w:numPr>
          <w:ilvl w:val="3"/>
          <w:numId w:val="4"/>
        </w:numPr>
        <w:outlineLvl w:val="4"/>
        <w:rPr>
          <w:rFonts w:eastAsia="Times New Roman"/>
          <w:sz w:val="24"/>
          <w:szCs w:val="24"/>
          <w:lang w:val="en-US"/>
        </w:rPr>
      </w:pPr>
      <w:r w:rsidRPr="00B2126A">
        <w:rPr>
          <w:rFonts w:eastAsia="Times New Roman"/>
          <w:sz w:val="24"/>
          <w:szCs w:val="24"/>
          <w:lang w:val="en-US"/>
        </w:rPr>
        <w:t xml:space="preserve">Can IEEE SA post it if it goes to a data base?   (and maintain) </w:t>
      </w:r>
    </w:p>
    <w:p w14:paraId="6584A362" w14:textId="77777777" w:rsidR="00B2126A" w:rsidRPr="00B2126A" w:rsidRDefault="00B2126A" w:rsidP="00B2126A">
      <w:pPr>
        <w:numPr>
          <w:ilvl w:val="2"/>
          <w:numId w:val="4"/>
        </w:numPr>
        <w:outlineLvl w:val="4"/>
        <w:rPr>
          <w:rFonts w:eastAsia="Times New Roman"/>
          <w:sz w:val="24"/>
          <w:szCs w:val="24"/>
          <w:lang w:val="en-US"/>
        </w:rPr>
      </w:pPr>
      <w:r w:rsidRPr="00B2126A">
        <w:rPr>
          <w:rFonts w:eastAsia="Times New Roman"/>
          <w:sz w:val="24"/>
          <w:szCs w:val="24"/>
          <w:lang w:val="en-US"/>
        </w:rPr>
        <w:t xml:space="preserve"> How often to update it? Or what is trigger? </w:t>
      </w:r>
    </w:p>
    <w:p w14:paraId="2C7CCC22" w14:textId="77777777" w:rsidR="00B2126A" w:rsidRPr="00B2126A" w:rsidRDefault="00B2126A" w:rsidP="00B2126A">
      <w:pPr>
        <w:numPr>
          <w:ilvl w:val="2"/>
          <w:numId w:val="4"/>
        </w:numPr>
        <w:outlineLvl w:val="4"/>
        <w:rPr>
          <w:rFonts w:eastAsia="Times New Roman"/>
          <w:sz w:val="24"/>
          <w:szCs w:val="24"/>
          <w:lang w:val="en-US"/>
        </w:rPr>
      </w:pPr>
      <w:r w:rsidRPr="00B2126A">
        <w:rPr>
          <w:rFonts w:eastAsia="Times New Roman"/>
          <w:sz w:val="24"/>
          <w:szCs w:val="24"/>
          <w:lang w:val="en-US"/>
        </w:rPr>
        <w:t xml:space="preserve"> </w:t>
      </w:r>
    </w:p>
    <w:p w14:paraId="7846654E" w14:textId="494D1780" w:rsidR="000A2B0A" w:rsidRPr="000A2B0A" w:rsidRDefault="00EF5A00" w:rsidP="000A2B0A">
      <w:pPr>
        <w:numPr>
          <w:ilvl w:val="2"/>
          <w:numId w:val="4"/>
        </w:numPr>
        <w:outlineLvl w:val="4"/>
        <w:rPr>
          <w:rFonts w:eastAsia="Times New Roman"/>
          <w:sz w:val="24"/>
          <w:szCs w:val="24"/>
          <w:lang w:val="en-US"/>
        </w:rPr>
      </w:pPr>
      <w:r w:rsidRPr="00EF5A00">
        <w:rPr>
          <w:rFonts w:eastAsia="Times New Roman"/>
          <w:sz w:val="24"/>
          <w:szCs w:val="24"/>
          <w:lang w:val="en-US"/>
        </w:rPr>
        <w:t xml:space="preserve"> </w:t>
      </w:r>
      <w:r w:rsidR="000A2B0A" w:rsidRPr="000A2B0A">
        <w:rPr>
          <w:rFonts w:eastAsia="Times New Roman"/>
          <w:sz w:val="24"/>
          <w:szCs w:val="24"/>
          <w:lang w:val="en-US"/>
        </w:rPr>
        <w:t>We need a clear source of the data, along with date of last info/update.  If too old, how good is the data?</w:t>
      </w:r>
    </w:p>
    <w:p w14:paraId="4A219C73" w14:textId="77777777" w:rsidR="00EF5A00" w:rsidRPr="00EF5A00" w:rsidRDefault="00EF5A00" w:rsidP="00EF5A00">
      <w:pPr>
        <w:outlineLvl w:val="4"/>
        <w:rPr>
          <w:rFonts w:eastAsia="Times New Roman"/>
          <w:sz w:val="24"/>
          <w:szCs w:val="24"/>
          <w:lang w:val="en-US"/>
        </w:rPr>
      </w:pPr>
    </w:p>
    <w:p w14:paraId="042E68EA" w14:textId="0C25A282" w:rsidR="004E7CFC" w:rsidRPr="0098178B" w:rsidRDefault="00121B2C" w:rsidP="00EF5A00">
      <w:pPr>
        <w:numPr>
          <w:ilvl w:val="0"/>
          <w:numId w:val="4"/>
        </w:numPr>
        <w:contextualSpacing/>
        <w:outlineLvl w:val="4"/>
        <w:rPr>
          <w:rFonts w:eastAsia="Times New Roman"/>
          <w:b/>
          <w:bCs/>
          <w:sz w:val="24"/>
          <w:szCs w:val="24"/>
          <w:lang w:val="en-US"/>
        </w:rPr>
      </w:pPr>
      <w:r w:rsidRPr="00A928F8">
        <w:rPr>
          <w:sz w:val="24"/>
          <w:szCs w:val="24"/>
          <w:lang w:val="en-US"/>
        </w:rPr>
        <w:t>Chair presents slide</w:t>
      </w:r>
      <w:r w:rsidR="004E7CFC">
        <w:rPr>
          <w:sz w:val="24"/>
          <w:szCs w:val="24"/>
          <w:lang w:val="en-US"/>
        </w:rPr>
        <w:t xml:space="preserve"> </w:t>
      </w:r>
      <w:r w:rsidR="00EF5A00">
        <w:rPr>
          <w:sz w:val="24"/>
          <w:szCs w:val="24"/>
          <w:lang w:val="en-US"/>
        </w:rPr>
        <w:t>2</w:t>
      </w:r>
      <w:r w:rsidR="009172DE">
        <w:rPr>
          <w:sz w:val="24"/>
          <w:szCs w:val="24"/>
          <w:lang w:val="en-US"/>
        </w:rPr>
        <w:t>2</w:t>
      </w:r>
      <w:r w:rsidRPr="00A928F8">
        <w:rPr>
          <w:sz w:val="24"/>
          <w:szCs w:val="24"/>
          <w:lang w:val="en-US"/>
        </w:rPr>
        <w:t xml:space="preserve">, </w:t>
      </w:r>
      <w:r w:rsidRPr="00A928F8">
        <w:rPr>
          <w:b/>
          <w:bCs/>
          <w:sz w:val="24"/>
          <w:szCs w:val="24"/>
          <w:lang w:val="en-US"/>
        </w:rPr>
        <w:t>General discussion items</w:t>
      </w:r>
    </w:p>
    <w:p w14:paraId="078F146B" w14:textId="77777777" w:rsidR="000A2B0A" w:rsidRPr="000A2B0A" w:rsidRDefault="0098178B" w:rsidP="000A2B0A">
      <w:pPr>
        <w:numPr>
          <w:ilvl w:val="1"/>
          <w:numId w:val="4"/>
        </w:numPr>
        <w:outlineLvl w:val="4"/>
        <w:rPr>
          <w:b/>
          <w:bCs/>
          <w:sz w:val="24"/>
          <w:szCs w:val="24"/>
          <w:lang w:val="en-US"/>
        </w:rPr>
      </w:pPr>
      <w:r>
        <w:rPr>
          <w:b/>
          <w:bCs/>
          <w:sz w:val="24"/>
          <w:szCs w:val="24"/>
          <w:lang w:val="en-US"/>
        </w:rPr>
        <w:t xml:space="preserve"> </w:t>
      </w:r>
      <w:r w:rsidR="000A2B0A" w:rsidRPr="000A2B0A">
        <w:rPr>
          <w:b/>
          <w:bCs/>
          <w:sz w:val="24"/>
          <w:szCs w:val="24"/>
          <w:lang w:val="en-US"/>
        </w:rPr>
        <w:t xml:space="preserve">None today </w:t>
      </w:r>
    </w:p>
    <w:p w14:paraId="370E7C11" w14:textId="3A1EDA8F" w:rsidR="00B319B8" w:rsidRDefault="00B319B8" w:rsidP="004E7CFC">
      <w:pPr>
        <w:contextualSpacing/>
        <w:rPr>
          <w:sz w:val="24"/>
          <w:szCs w:val="24"/>
          <w:lang w:val="en-US"/>
        </w:rPr>
      </w:pPr>
    </w:p>
    <w:p w14:paraId="6DB178A9" w14:textId="6AAACBE4" w:rsidR="00EF5A00" w:rsidRPr="00552767" w:rsidRDefault="00EF5A00" w:rsidP="00EF5A00">
      <w:pPr>
        <w:numPr>
          <w:ilvl w:val="0"/>
          <w:numId w:val="1"/>
        </w:numPr>
        <w:contextualSpacing/>
        <w:rPr>
          <w:sz w:val="24"/>
          <w:szCs w:val="24"/>
          <w:lang w:val="en-US"/>
        </w:rPr>
      </w:pPr>
      <w:r w:rsidRPr="00A928F8">
        <w:rPr>
          <w:sz w:val="24"/>
          <w:szCs w:val="24"/>
          <w:lang w:val="en-US"/>
        </w:rPr>
        <w:t xml:space="preserve">Chair presents slide </w:t>
      </w:r>
      <w:r>
        <w:rPr>
          <w:sz w:val="24"/>
          <w:szCs w:val="24"/>
          <w:lang w:val="en-US"/>
        </w:rPr>
        <w:t>2</w:t>
      </w:r>
      <w:r w:rsidR="009172DE">
        <w:rPr>
          <w:sz w:val="24"/>
          <w:szCs w:val="24"/>
          <w:lang w:val="en-US"/>
        </w:rPr>
        <w:t>3</w:t>
      </w:r>
      <w:r w:rsidRPr="00A928F8">
        <w:rPr>
          <w:sz w:val="24"/>
          <w:szCs w:val="24"/>
          <w:lang w:val="en-US"/>
        </w:rPr>
        <w:t xml:space="preserve">, </w:t>
      </w:r>
      <w:r w:rsidRPr="00552767">
        <w:rPr>
          <w:b/>
          <w:bCs/>
          <w:sz w:val="24"/>
          <w:szCs w:val="24"/>
          <w:lang w:val="en-US"/>
        </w:rPr>
        <w:t>Actions / AOB / Recess</w:t>
      </w:r>
      <w:r w:rsidRPr="00A928F8">
        <w:rPr>
          <w:color w:val="00B0F0"/>
          <w:sz w:val="24"/>
          <w:szCs w:val="24"/>
          <w:lang w:val="en-US"/>
        </w:rPr>
        <w:t xml:space="preserve">  </w:t>
      </w:r>
    </w:p>
    <w:p w14:paraId="5AD33232" w14:textId="77777777" w:rsidR="00EF5A00" w:rsidRDefault="00EF5A00" w:rsidP="00EF5A00">
      <w:pPr>
        <w:numPr>
          <w:ilvl w:val="1"/>
          <w:numId w:val="1"/>
        </w:numPr>
        <w:contextualSpacing/>
        <w:rPr>
          <w:sz w:val="24"/>
          <w:szCs w:val="24"/>
          <w:lang w:val="en-US"/>
        </w:rPr>
      </w:pPr>
      <w:r w:rsidRPr="00552767">
        <w:rPr>
          <w:b/>
          <w:bCs/>
          <w:sz w:val="24"/>
          <w:szCs w:val="24"/>
          <w:lang w:val="en-US"/>
        </w:rPr>
        <w:t xml:space="preserve">Actions required: </w:t>
      </w:r>
    </w:p>
    <w:p w14:paraId="0E2E559F" w14:textId="77777777" w:rsidR="0098178B" w:rsidRDefault="00EF5A00" w:rsidP="00C23499">
      <w:pPr>
        <w:numPr>
          <w:ilvl w:val="1"/>
          <w:numId w:val="6"/>
        </w:numPr>
        <w:contextualSpacing/>
        <w:rPr>
          <w:color w:val="00B0F0"/>
          <w:sz w:val="24"/>
          <w:szCs w:val="24"/>
          <w:lang w:val="en-US"/>
        </w:rPr>
      </w:pPr>
      <w:r w:rsidRPr="00EF5A00">
        <w:rPr>
          <w:sz w:val="24"/>
          <w:szCs w:val="24"/>
          <w:lang w:val="en-US"/>
        </w:rPr>
        <w:t xml:space="preserve"> </w:t>
      </w:r>
      <w:r w:rsidR="0098178B" w:rsidRPr="00EF5A00">
        <w:rPr>
          <w:b/>
          <w:bCs/>
          <w:color w:val="00B0F0"/>
          <w:sz w:val="24"/>
          <w:szCs w:val="24"/>
          <w:lang w:val="en-US"/>
        </w:rPr>
        <w:t>Chair to call a focused ad hoc call on putting together IEEE 802 viewpoints on WRC-23 agenda items of interests to IEEE 802.</w:t>
      </w:r>
    </w:p>
    <w:p w14:paraId="0BAB93A6" w14:textId="7154ED0B" w:rsidR="00EF5A00" w:rsidRPr="00EE0339" w:rsidRDefault="00EF5A00" w:rsidP="00EE0339">
      <w:pPr>
        <w:contextualSpacing/>
        <w:rPr>
          <w:sz w:val="24"/>
          <w:szCs w:val="24"/>
          <w:lang w:val="en-US"/>
        </w:rPr>
      </w:pPr>
    </w:p>
    <w:p w14:paraId="504BFFF3" w14:textId="506F61B2" w:rsidR="00EF5A00" w:rsidRPr="00552767" w:rsidRDefault="00EF5A00" w:rsidP="00EF5A00">
      <w:pPr>
        <w:numPr>
          <w:ilvl w:val="1"/>
          <w:numId w:val="1"/>
        </w:numPr>
        <w:contextualSpacing/>
        <w:rPr>
          <w:sz w:val="24"/>
          <w:szCs w:val="24"/>
          <w:lang w:val="en-US"/>
        </w:rPr>
      </w:pPr>
      <w:r w:rsidRPr="00552767">
        <w:rPr>
          <w:b/>
          <w:bCs/>
          <w:sz w:val="24"/>
          <w:szCs w:val="24"/>
          <w:lang w:val="en-US"/>
        </w:rPr>
        <w:t xml:space="preserve">AOB before recess to next </w:t>
      </w:r>
      <w:r w:rsidR="0098178B">
        <w:rPr>
          <w:b/>
          <w:bCs/>
          <w:sz w:val="24"/>
          <w:szCs w:val="24"/>
          <w:lang w:val="en-US"/>
        </w:rPr>
        <w:t>Wednesday</w:t>
      </w:r>
      <w:r w:rsidRPr="00552767">
        <w:rPr>
          <w:b/>
          <w:bCs/>
          <w:sz w:val="24"/>
          <w:szCs w:val="24"/>
          <w:lang w:val="en-US"/>
        </w:rPr>
        <w:t xml:space="preserve">, </w:t>
      </w:r>
      <w:r w:rsidR="0098178B">
        <w:rPr>
          <w:b/>
          <w:bCs/>
          <w:sz w:val="24"/>
          <w:szCs w:val="24"/>
          <w:lang w:val="en-US"/>
        </w:rPr>
        <w:t>17Mar</w:t>
      </w:r>
      <w:r w:rsidRPr="00552767">
        <w:rPr>
          <w:b/>
          <w:bCs/>
          <w:sz w:val="24"/>
          <w:szCs w:val="24"/>
          <w:lang w:val="en-US"/>
        </w:rPr>
        <w:t>2</w:t>
      </w:r>
      <w:r w:rsidR="0098178B">
        <w:rPr>
          <w:b/>
          <w:bCs/>
          <w:sz w:val="24"/>
          <w:szCs w:val="24"/>
          <w:lang w:val="en-US"/>
        </w:rPr>
        <w:t>1</w:t>
      </w:r>
      <w:r w:rsidRPr="00552767">
        <w:rPr>
          <w:b/>
          <w:bCs/>
          <w:sz w:val="24"/>
          <w:szCs w:val="24"/>
          <w:lang w:val="en-US"/>
        </w:rPr>
        <w:t>?</w:t>
      </w:r>
    </w:p>
    <w:p w14:paraId="46F99B65" w14:textId="2DF5C111" w:rsidR="009172DE" w:rsidRPr="00EE0339" w:rsidRDefault="009172DE" w:rsidP="00EE0339">
      <w:pPr>
        <w:numPr>
          <w:ilvl w:val="2"/>
          <w:numId w:val="1"/>
        </w:numPr>
        <w:rPr>
          <w:sz w:val="24"/>
          <w:szCs w:val="24"/>
          <w:lang w:val="en-US"/>
        </w:rPr>
      </w:pPr>
      <w:r w:rsidRPr="009172DE">
        <w:rPr>
          <w:sz w:val="24"/>
          <w:szCs w:val="24"/>
          <w:lang w:val="en-US"/>
        </w:rPr>
        <w:t xml:space="preserve">Straw Poll from the EC Exec </w:t>
      </w:r>
      <w:r w:rsidR="00671576">
        <w:rPr>
          <w:sz w:val="24"/>
          <w:szCs w:val="24"/>
          <w:lang w:val="en-US"/>
        </w:rPr>
        <w:t xml:space="preserve">Secretary </w:t>
      </w:r>
      <w:r w:rsidRPr="009172DE">
        <w:rPr>
          <w:sz w:val="24"/>
          <w:szCs w:val="24"/>
          <w:lang w:val="en-US"/>
        </w:rPr>
        <w:t xml:space="preserve"> </w:t>
      </w:r>
      <w:r w:rsidR="00EE0339">
        <w:rPr>
          <w:sz w:val="24"/>
          <w:szCs w:val="24"/>
          <w:lang w:val="en-US"/>
        </w:rPr>
        <w:tab/>
      </w:r>
      <w:r w:rsidR="00EE0339">
        <w:rPr>
          <w:sz w:val="24"/>
          <w:szCs w:val="24"/>
          <w:lang w:val="en-US"/>
        </w:rPr>
        <w:tab/>
      </w:r>
      <w:r w:rsidR="00EE0339">
        <w:rPr>
          <w:sz w:val="24"/>
          <w:szCs w:val="24"/>
          <w:lang w:val="en-US"/>
        </w:rPr>
        <w:tab/>
      </w:r>
      <w:r w:rsidR="00EE0339" w:rsidRPr="00EE0339">
        <w:rPr>
          <w:sz w:val="24"/>
          <w:szCs w:val="24"/>
          <w:lang w:val="en-US"/>
        </w:rPr>
        <w:t>&lt;&lt;&lt;&lt; next week.</w:t>
      </w:r>
    </w:p>
    <w:p w14:paraId="70CB4216" w14:textId="77777777" w:rsidR="009172DE" w:rsidRPr="00EE0339" w:rsidRDefault="009172DE" w:rsidP="009172DE">
      <w:pPr>
        <w:numPr>
          <w:ilvl w:val="3"/>
          <w:numId w:val="1"/>
        </w:numPr>
        <w:contextualSpacing/>
        <w:rPr>
          <w:strike/>
          <w:sz w:val="24"/>
          <w:szCs w:val="24"/>
          <w:lang w:val="en-US"/>
        </w:rPr>
      </w:pPr>
      <w:r w:rsidRPr="00EE0339">
        <w:rPr>
          <w:strike/>
          <w:sz w:val="24"/>
          <w:szCs w:val="24"/>
          <w:lang w:val="en-US"/>
        </w:rPr>
        <w:t>When do you expect the next in person 802.18 Session will be?</w:t>
      </w:r>
    </w:p>
    <w:p w14:paraId="40B34260" w14:textId="77777777" w:rsidR="009172DE" w:rsidRPr="00EE0339" w:rsidRDefault="009172DE" w:rsidP="009172DE">
      <w:pPr>
        <w:numPr>
          <w:ilvl w:val="4"/>
          <w:numId w:val="1"/>
        </w:numPr>
        <w:contextualSpacing/>
        <w:rPr>
          <w:strike/>
          <w:sz w:val="24"/>
          <w:szCs w:val="24"/>
          <w:lang w:val="en-US"/>
        </w:rPr>
      </w:pPr>
      <w:r w:rsidRPr="00EE0339">
        <w:rPr>
          <w:strike/>
          <w:sz w:val="24"/>
          <w:szCs w:val="24"/>
          <w:lang w:val="en-US"/>
        </w:rPr>
        <w:t>September 2021</w:t>
      </w:r>
    </w:p>
    <w:p w14:paraId="3806246F" w14:textId="77777777" w:rsidR="009172DE" w:rsidRPr="00EE0339" w:rsidRDefault="009172DE" w:rsidP="009172DE">
      <w:pPr>
        <w:numPr>
          <w:ilvl w:val="4"/>
          <w:numId w:val="1"/>
        </w:numPr>
        <w:contextualSpacing/>
        <w:rPr>
          <w:strike/>
          <w:sz w:val="24"/>
          <w:szCs w:val="24"/>
          <w:lang w:val="en-US"/>
        </w:rPr>
      </w:pPr>
      <w:r w:rsidRPr="00EE0339">
        <w:rPr>
          <w:strike/>
          <w:sz w:val="24"/>
          <w:szCs w:val="24"/>
          <w:lang w:val="en-US"/>
        </w:rPr>
        <w:t>November 2021</w:t>
      </w:r>
    </w:p>
    <w:p w14:paraId="5EB07BB5" w14:textId="77777777" w:rsidR="009172DE" w:rsidRPr="00EE0339" w:rsidRDefault="009172DE" w:rsidP="009172DE">
      <w:pPr>
        <w:numPr>
          <w:ilvl w:val="4"/>
          <w:numId w:val="1"/>
        </w:numPr>
        <w:contextualSpacing/>
        <w:rPr>
          <w:strike/>
          <w:sz w:val="24"/>
          <w:szCs w:val="24"/>
          <w:lang w:val="en-US"/>
        </w:rPr>
      </w:pPr>
      <w:r w:rsidRPr="00EE0339">
        <w:rPr>
          <w:strike/>
          <w:sz w:val="24"/>
          <w:szCs w:val="24"/>
          <w:lang w:val="en-US"/>
        </w:rPr>
        <w:t>after 2021</w:t>
      </w:r>
    </w:p>
    <w:p w14:paraId="3386B03D" w14:textId="77777777" w:rsidR="009172DE" w:rsidRPr="00EE0339" w:rsidRDefault="009172DE" w:rsidP="009172DE">
      <w:pPr>
        <w:numPr>
          <w:ilvl w:val="4"/>
          <w:numId w:val="1"/>
        </w:numPr>
        <w:contextualSpacing/>
        <w:rPr>
          <w:strike/>
          <w:sz w:val="24"/>
          <w:szCs w:val="24"/>
          <w:lang w:val="en-US"/>
        </w:rPr>
      </w:pPr>
      <w:r w:rsidRPr="00EE0339">
        <w:rPr>
          <w:strike/>
          <w:sz w:val="24"/>
          <w:szCs w:val="24"/>
          <w:lang w:val="en-US"/>
        </w:rPr>
        <w:t>No Answer</w:t>
      </w:r>
    </w:p>
    <w:p w14:paraId="35D4A65D" w14:textId="77777777" w:rsidR="00EF5A00" w:rsidRPr="00552767" w:rsidRDefault="00EF5A00" w:rsidP="00EF5A00">
      <w:pPr>
        <w:contextualSpacing/>
        <w:rPr>
          <w:sz w:val="24"/>
          <w:szCs w:val="24"/>
          <w:lang w:val="en-US"/>
        </w:rPr>
      </w:pPr>
    </w:p>
    <w:p w14:paraId="069C9072" w14:textId="516799B0" w:rsidR="00EF5A00" w:rsidRDefault="00EF5A00" w:rsidP="00EF5A00">
      <w:pPr>
        <w:numPr>
          <w:ilvl w:val="1"/>
          <w:numId w:val="1"/>
        </w:numPr>
        <w:contextualSpacing/>
        <w:rPr>
          <w:sz w:val="24"/>
          <w:szCs w:val="24"/>
          <w:lang w:val="en-US"/>
        </w:rPr>
      </w:pPr>
      <w:r w:rsidRPr="00552767">
        <w:rPr>
          <w:b/>
          <w:bCs/>
          <w:sz w:val="24"/>
          <w:szCs w:val="24"/>
          <w:lang w:val="en-US"/>
        </w:rPr>
        <w:t>Recessed at 1</w:t>
      </w:r>
      <w:r w:rsidR="0098178B">
        <w:rPr>
          <w:b/>
          <w:bCs/>
          <w:sz w:val="24"/>
          <w:szCs w:val="24"/>
          <w:lang w:val="en-US"/>
        </w:rPr>
        <w:t>5</w:t>
      </w:r>
      <w:r>
        <w:rPr>
          <w:b/>
          <w:bCs/>
          <w:sz w:val="24"/>
          <w:szCs w:val="24"/>
          <w:lang w:val="en-US"/>
        </w:rPr>
        <w:t>:</w:t>
      </w:r>
      <w:r w:rsidR="00EE0339">
        <w:rPr>
          <w:b/>
          <w:bCs/>
          <w:sz w:val="24"/>
          <w:szCs w:val="24"/>
          <w:lang w:val="en-US"/>
        </w:rPr>
        <w:t xml:space="preserve">57 </w:t>
      </w:r>
      <w:r w:rsidRPr="00552767">
        <w:rPr>
          <w:b/>
          <w:bCs/>
          <w:sz w:val="24"/>
          <w:szCs w:val="24"/>
          <w:lang w:val="en-US"/>
        </w:rPr>
        <w:t xml:space="preserve"> until </w:t>
      </w:r>
      <w:r w:rsidR="0098178B">
        <w:rPr>
          <w:b/>
          <w:bCs/>
          <w:sz w:val="24"/>
          <w:szCs w:val="24"/>
          <w:lang w:val="en-US"/>
        </w:rPr>
        <w:t>Wednesday 17Mar21</w:t>
      </w:r>
      <w:r w:rsidRPr="00552767">
        <w:rPr>
          <w:b/>
          <w:bCs/>
          <w:sz w:val="24"/>
          <w:szCs w:val="24"/>
          <w:lang w:val="en-US"/>
        </w:rPr>
        <w:t>, 15:00</w:t>
      </w:r>
      <w:r>
        <w:rPr>
          <w:b/>
          <w:bCs/>
          <w:sz w:val="24"/>
          <w:szCs w:val="24"/>
          <w:lang w:val="en-US"/>
        </w:rPr>
        <w:t>et</w:t>
      </w:r>
    </w:p>
    <w:p w14:paraId="18BBA7FE" w14:textId="7228672E" w:rsidR="009172DE" w:rsidRDefault="009172DE" w:rsidP="00EF5A00">
      <w:pPr>
        <w:contextualSpacing/>
        <w:rPr>
          <w:sz w:val="24"/>
          <w:szCs w:val="24"/>
          <w:lang w:val="en-US"/>
        </w:rPr>
      </w:pPr>
    </w:p>
    <w:p w14:paraId="130B3A7D" w14:textId="77777777" w:rsidR="009172DE" w:rsidRDefault="009172DE" w:rsidP="00EF5A00">
      <w:pPr>
        <w:contextualSpacing/>
        <w:rPr>
          <w:sz w:val="24"/>
          <w:szCs w:val="24"/>
          <w:lang w:val="en-US"/>
        </w:rPr>
      </w:pPr>
    </w:p>
    <w:p w14:paraId="1580D070" w14:textId="1FD96CAA" w:rsidR="00EF5A00" w:rsidRPr="007E1090" w:rsidRDefault="00EF5A00" w:rsidP="00EF5A00">
      <w:pPr>
        <w:numPr>
          <w:ilvl w:val="0"/>
          <w:numId w:val="1"/>
        </w:numPr>
        <w:shd w:val="clear" w:color="auto" w:fill="D9D9D9"/>
        <w:contextualSpacing/>
        <w:rPr>
          <w:sz w:val="24"/>
          <w:szCs w:val="24"/>
          <w:highlight w:val="lightGray"/>
          <w:lang w:val="en-US"/>
        </w:rPr>
      </w:pPr>
      <w:r w:rsidRPr="007E1090">
        <w:rPr>
          <w:sz w:val="24"/>
          <w:szCs w:val="24"/>
          <w:highlight w:val="lightGray"/>
          <w:lang w:val="en-US"/>
        </w:rPr>
        <w:t>Chair presents slide 2</w:t>
      </w:r>
      <w:r w:rsidR="009172DE" w:rsidRPr="007E1090">
        <w:rPr>
          <w:sz w:val="24"/>
          <w:szCs w:val="24"/>
          <w:highlight w:val="lightGray"/>
          <w:lang w:val="en-US"/>
        </w:rPr>
        <w:t>4</w:t>
      </w:r>
      <w:r w:rsidRPr="007E1090">
        <w:rPr>
          <w:sz w:val="24"/>
          <w:szCs w:val="24"/>
          <w:highlight w:val="lightGray"/>
          <w:lang w:val="en-US"/>
        </w:rPr>
        <w:t xml:space="preserve">, </w:t>
      </w:r>
      <w:r w:rsidRPr="007E1090">
        <w:rPr>
          <w:b/>
          <w:bCs/>
          <w:sz w:val="24"/>
          <w:szCs w:val="24"/>
          <w:highlight w:val="lightGray"/>
        </w:rPr>
        <w:t>2</w:t>
      </w:r>
      <w:r w:rsidRPr="007E1090">
        <w:rPr>
          <w:b/>
          <w:bCs/>
          <w:sz w:val="24"/>
          <w:szCs w:val="24"/>
          <w:highlight w:val="lightGray"/>
          <w:vertAlign w:val="superscript"/>
        </w:rPr>
        <w:t>nd</w:t>
      </w:r>
      <w:r w:rsidRPr="007E1090">
        <w:rPr>
          <w:b/>
          <w:bCs/>
          <w:sz w:val="24"/>
          <w:szCs w:val="24"/>
          <w:highlight w:val="lightGray"/>
        </w:rPr>
        <w:t xml:space="preserve"> -</w:t>
      </w:r>
      <w:r w:rsidR="0098178B" w:rsidRPr="007E1090">
        <w:rPr>
          <w:b/>
          <w:bCs/>
          <w:sz w:val="24"/>
          <w:szCs w:val="24"/>
          <w:highlight w:val="lightGray"/>
        </w:rPr>
        <w:t>meeting wednesday 17nov21</w:t>
      </w:r>
      <w:r w:rsidRPr="007E1090">
        <w:rPr>
          <w:b/>
          <w:bCs/>
          <w:sz w:val="24"/>
          <w:szCs w:val="24"/>
          <w:highlight w:val="lightGray"/>
        </w:rPr>
        <w:t xml:space="preserve"> Agenda</w:t>
      </w:r>
    </w:p>
    <w:p w14:paraId="09C91383" w14:textId="77777777" w:rsidR="00EF5A00" w:rsidRPr="00514653" w:rsidRDefault="00EF5A00" w:rsidP="00EF5A00">
      <w:pPr>
        <w:contextualSpacing/>
        <w:rPr>
          <w:sz w:val="24"/>
          <w:szCs w:val="24"/>
          <w:lang w:val="en-US"/>
        </w:rPr>
      </w:pPr>
    </w:p>
    <w:p w14:paraId="0EF4A524" w14:textId="77B07FFF" w:rsidR="00EF5A00" w:rsidRDefault="00EF5A00" w:rsidP="0098178B">
      <w:pPr>
        <w:numPr>
          <w:ilvl w:val="1"/>
          <w:numId w:val="1"/>
        </w:numPr>
        <w:contextualSpacing/>
        <w:rPr>
          <w:sz w:val="24"/>
          <w:szCs w:val="24"/>
          <w:lang w:val="en-US"/>
        </w:rPr>
      </w:pPr>
      <w:r w:rsidRPr="0098178B">
        <w:rPr>
          <w:sz w:val="24"/>
          <w:szCs w:val="24"/>
          <w:lang w:val="en-US"/>
        </w:rPr>
        <w:t xml:space="preserve">Chair calls the meeting to order at 15:02 </w:t>
      </w:r>
      <w:r w:rsidR="0098178B">
        <w:rPr>
          <w:sz w:val="24"/>
          <w:szCs w:val="24"/>
          <w:lang w:val="en-US"/>
        </w:rPr>
        <w:t>et</w:t>
      </w:r>
    </w:p>
    <w:p w14:paraId="492B3FD7" w14:textId="77777777" w:rsidR="0098178B" w:rsidRPr="0098178B" w:rsidRDefault="0098178B" w:rsidP="0098178B">
      <w:pPr>
        <w:contextualSpacing/>
        <w:rPr>
          <w:sz w:val="24"/>
          <w:szCs w:val="24"/>
          <w:lang w:val="en-US"/>
        </w:rPr>
      </w:pPr>
    </w:p>
    <w:p w14:paraId="5A6FFC4B" w14:textId="77777777" w:rsidR="00EF5A00" w:rsidRPr="00552767" w:rsidRDefault="00EF5A00" w:rsidP="00EF5A00">
      <w:pPr>
        <w:numPr>
          <w:ilvl w:val="1"/>
          <w:numId w:val="1"/>
        </w:numPr>
        <w:contextualSpacing/>
        <w:rPr>
          <w:sz w:val="24"/>
          <w:szCs w:val="24"/>
          <w:lang w:val="en-US"/>
        </w:rPr>
      </w:pPr>
      <w:r w:rsidRPr="00552767">
        <w:rPr>
          <w:b/>
          <w:bCs/>
          <w:sz w:val="24"/>
          <w:szCs w:val="24"/>
          <w:lang w:val="en-US"/>
        </w:rPr>
        <w:t>Reminder we are still under all IEEE policies as shown last Thursday (05Nov20)</w:t>
      </w:r>
    </w:p>
    <w:p w14:paraId="6886C458" w14:textId="77777777" w:rsidR="009172DE" w:rsidRPr="009172DE" w:rsidRDefault="009172DE" w:rsidP="009172DE">
      <w:pPr>
        <w:numPr>
          <w:ilvl w:val="2"/>
          <w:numId w:val="1"/>
        </w:numPr>
        <w:contextualSpacing/>
        <w:rPr>
          <w:sz w:val="24"/>
          <w:szCs w:val="24"/>
          <w:lang w:val="en-US"/>
        </w:rPr>
      </w:pPr>
      <w:r w:rsidRPr="009172DE">
        <w:rPr>
          <w:b/>
          <w:bCs/>
          <w:sz w:val="24"/>
          <w:szCs w:val="24"/>
          <w:u w:val="single"/>
          <w:lang w:val="en-US"/>
        </w:rPr>
        <w:lastRenderedPageBreak/>
        <w:t>Attendance on IMAT with Webex check</w:t>
      </w:r>
    </w:p>
    <w:p w14:paraId="3A8F2504" w14:textId="77777777" w:rsidR="00EF5A00" w:rsidRPr="00552767" w:rsidRDefault="00EF5A00" w:rsidP="00EF5A00">
      <w:pPr>
        <w:numPr>
          <w:ilvl w:val="2"/>
          <w:numId w:val="1"/>
        </w:numPr>
        <w:contextualSpacing/>
        <w:rPr>
          <w:sz w:val="24"/>
          <w:szCs w:val="24"/>
          <w:lang w:val="en-US"/>
        </w:rPr>
      </w:pPr>
      <w:r w:rsidRPr="00552767">
        <w:rPr>
          <w:sz w:val="24"/>
          <w:szCs w:val="24"/>
          <w:lang w:val="en-US"/>
        </w:rPr>
        <w:t>Remember to state your name, affiliation, employer and/or clients first time you speak.</w:t>
      </w:r>
    </w:p>
    <w:p w14:paraId="208BE3EB" w14:textId="77777777" w:rsidR="00EF5A00" w:rsidRPr="00552767" w:rsidRDefault="00EF5A00" w:rsidP="00EF5A00">
      <w:pPr>
        <w:numPr>
          <w:ilvl w:val="2"/>
          <w:numId w:val="1"/>
        </w:numPr>
        <w:contextualSpacing/>
        <w:rPr>
          <w:sz w:val="24"/>
          <w:szCs w:val="24"/>
          <w:lang w:val="en-US"/>
        </w:rPr>
      </w:pPr>
      <w:r w:rsidRPr="00552767">
        <w:rPr>
          <w:sz w:val="24"/>
          <w:szCs w:val="24"/>
          <w:lang w:val="en-US"/>
        </w:rPr>
        <w:t xml:space="preserve">Someone to take a few notes:  </w:t>
      </w:r>
      <w:r>
        <w:rPr>
          <w:sz w:val="24"/>
          <w:szCs w:val="24"/>
          <w:lang w:val="en-US"/>
        </w:rPr>
        <w:t>Peter E.</w:t>
      </w:r>
    </w:p>
    <w:p w14:paraId="31B38391" w14:textId="77777777" w:rsidR="00EF5A00" w:rsidRPr="00AB3808" w:rsidRDefault="00EF5A00" w:rsidP="00EF5A00">
      <w:pPr>
        <w:numPr>
          <w:ilvl w:val="2"/>
          <w:numId w:val="1"/>
        </w:numPr>
        <w:contextualSpacing/>
        <w:rPr>
          <w:sz w:val="24"/>
          <w:szCs w:val="24"/>
          <w:lang w:val="en-US"/>
        </w:rPr>
      </w:pPr>
      <w:r w:rsidRPr="00AB3808">
        <w:rPr>
          <w:sz w:val="24"/>
          <w:szCs w:val="24"/>
          <w:u w:val="single"/>
          <w:lang w:val="en-US"/>
        </w:rPr>
        <w:t xml:space="preserve">Attendance and request queue in chat window, Stuart K </w:t>
      </w:r>
    </w:p>
    <w:p w14:paraId="4ECB194F" w14:textId="77777777" w:rsidR="00EF5A00" w:rsidRPr="00552767" w:rsidRDefault="00EF5A00" w:rsidP="00EF5A00">
      <w:pPr>
        <w:numPr>
          <w:ilvl w:val="1"/>
          <w:numId w:val="1"/>
        </w:numPr>
        <w:contextualSpacing/>
        <w:rPr>
          <w:sz w:val="24"/>
          <w:szCs w:val="24"/>
          <w:lang w:val="en-US"/>
        </w:rPr>
      </w:pPr>
      <w:r w:rsidRPr="00552767">
        <w:rPr>
          <w:b/>
          <w:bCs/>
          <w:sz w:val="24"/>
          <w:szCs w:val="24"/>
          <w:lang w:val="en-US"/>
        </w:rPr>
        <w:t>Items from last week or new</w:t>
      </w:r>
    </w:p>
    <w:p w14:paraId="227800F2" w14:textId="1653AA97" w:rsidR="00EE0339" w:rsidRPr="00CE4AF9" w:rsidRDefault="00CE4AF9" w:rsidP="00CE4AF9">
      <w:pPr>
        <w:numPr>
          <w:ilvl w:val="2"/>
          <w:numId w:val="1"/>
        </w:numPr>
        <w:contextualSpacing/>
        <w:rPr>
          <w:sz w:val="24"/>
          <w:szCs w:val="24"/>
          <w:lang w:val="en-US"/>
        </w:rPr>
      </w:pPr>
      <w:r w:rsidRPr="00CE4AF9">
        <w:rPr>
          <w:sz w:val="24"/>
          <w:szCs w:val="24"/>
          <w:lang w:val="en-US"/>
        </w:rPr>
        <w:t xml:space="preserve">Affirmations of ballots </w:t>
      </w:r>
      <w:r w:rsidR="00D077E7">
        <w:rPr>
          <w:sz w:val="24"/>
          <w:szCs w:val="24"/>
          <w:lang w:val="en-US"/>
        </w:rPr>
        <w:t xml:space="preserve">for </w:t>
      </w:r>
      <w:r w:rsidRPr="00CE4AF9">
        <w:rPr>
          <w:sz w:val="24"/>
          <w:szCs w:val="24"/>
          <w:lang w:val="en-US"/>
        </w:rPr>
        <w:t>the vice chairs</w:t>
      </w:r>
    </w:p>
    <w:p w14:paraId="6FE7D2DB" w14:textId="77777777" w:rsidR="0098178B" w:rsidRPr="0098178B" w:rsidRDefault="0098178B" w:rsidP="0098178B">
      <w:pPr>
        <w:numPr>
          <w:ilvl w:val="2"/>
          <w:numId w:val="1"/>
        </w:numPr>
        <w:contextualSpacing/>
        <w:rPr>
          <w:sz w:val="24"/>
          <w:szCs w:val="24"/>
          <w:lang w:val="en-US"/>
        </w:rPr>
      </w:pPr>
      <w:r w:rsidRPr="0098178B">
        <w:rPr>
          <w:sz w:val="24"/>
          <w:szCs w:val="24"/>
          <w:lang w:val="en-US"/>
        </w:rPr>
        <w:t>EU Items</w:t>
      </w:r>
    </w:p>
    <w:p w14:paraId="2B912102" w14:textId="77777777" w:rsidR="0098178B" w:rsidRPr="0098178B" w:rsidRDefault="0098178B" w:rsidP="0098178B">
      <w:pPr>
        <w:numPr>
          <w:ilvl w:val="2"/>
          <w:numId w:val="1"/>
        </w:numPr>
        <w:contextualSpacing/>
        <w:rPr>
          <w:sz w:val="24"/>
          <w:szCs w:val="24"/>
          <w:lang w:val="en-US"/>
        </w:rPr>
      </w:pPr>
      <w:r w:rsidRPr="0098178B">
        <w:rPr>
          <w:sz w:val="24"/>
          <w:szCs w:val="24"/>
          <w:lang w:val="en-US"/>
        </w:rPr>
        <w:t>Other Regions Items</w:t>
      </w:r>
    </w:p>
    <w:p w14:paraId="79AC1088" w14:textId="77777777" w:rsidR="0098178B" w:rsidRPr="0098178B" w:rsidRDefault="0098178B" w:rsidP="0098178B">
      <w:pPr>
        <w:numPr>
          <w:ilvl w:val="2"/>
          <w:numId w:val="1"/>
        </w:numPr>
        <w:contextualSpacing/>
        <w:rPr>
          <w:sz w:val="24"/>
          <w:szCs w:val="24"/>
          <w:lang w:val="en-US"/>
        </w:rPr>
      </w:pPr>
      <w:r w:rsidRPr="0098178B">
        <w:rPr>
          <w:sz w:val="24"/>
          <w:szCs w:val="24"/>
          <w:lang w:val="en-US"/>
        </w:rPr>
        <w:t>ITU-R Items</w:t>
      </w:r>
    </w:p>
    <w:p w14:paraId="59032432" w14:textId="77777777" w:rsidR="0098178B" w:rsidRPr="0098178B" w:rsidRDefault="0098178B" w:rsidP="0098178B">
      <w:pPr>
        <w:numPr>
          <w:ilvl w:val="2"/>
          <w:numId w:val="1"/>
        </w:numPr>
        <w:contextualSpacing/>
        <w:rPr>
          <w:sz w:val="24"/>
          <w:szCs w:val="24"/>
          <w:lang w:val="en-US"/>
        </w:rPr>
      </w:pPr>
      <w:r w:rsidRPr="0098178B">
        <w:rPr>
          <w:sz w:val="24"/>
          <w:szCs w:val="24"/>
          <w:lang w:val="en-US"/>
        </w:rPr>
        <w:t xml:space="preserve">MSG 6 GHz &amp; FCC </w:t>
      </w:r>
    </w:p>
    <w:p w14:paraId="6890767E" w14:textId="77777777" w:rsidR="0098178B" w:rsidRPr="0098178B" w:rsidRDefault="0098178B" w:rsidP="0098178B">
      <w:pPr>
        <w:numPr>
          <w:ilvl w:val="2"/>
          <w:numId w:val="1"/>
        </w:numPr>
        <w:contextualSpacing/>
        <w:rPr>
          <w:sz w:val="24"/>
          <w:szCs w:val="24"/>
          <w:lang w:val="en-US"/>
        </w:rPr>
      </w:pPr>
      <w:r w:rsidRPr="0098178B">
        <w:rPr>
          <w:sz w:val="24"/>
          <w:szCs w:val="24"/>
          <w:lang w:val="en-US"/>
        </w:rPr>
        <w:t>Table of Frequency Bands</w:t>
      </w:r>
    </w:p>
    <w:p w14:paraId="091EA1EF" w14:textId="77777777" w:rsidR="0098178B" w:rsidRPr="0098178B" w:rsidRDefault="0098178B" w:rsidP="0098178B">
      <w:pPr>
        <w:numPr>
          <w:ilvl w:val="2"/>
          <w:numId w:val="1"/>
        </w:numPr>
        <w:contextualSpacing/>
        <w:rPr>
          <w:sz w:val="24"/>
          <w:szCs w:val="24"/>
          <w:lang w:val="en-US"/>
        </w:rPr>
      </w:pPr>
      <w:r w:rsidRPr="0098178B">
        <w:rPr>
          <w:sz w:val="24"/>
          <w:szCs w:val="24"/>
          <w:lang w:val="en-US"/>
        </w:rPr>
        <w:t>General Discussion Items</w:t>
      </w:r>
    </w:p>
    <w:p w14:paraId="292A36CB" w14:textId="77777777" w:rsidR="00EF5A00" w:rsidRPr="00C13CCD" w:rsidRDefault="00EF5A00" w:rsidP="00EF5A00">
      <w:pPr>
        <w:numPr>
          <w:ilvl w:val="1"/>
          <w:numId w:val="1"/>
        </w:numPr>
        <w:contextualSpacing/>
        <w:rPr>
          <w:sz w:val="24"/>
          <w:szCs w:val="24"/>
          <w:lang w:val="en-US"/>
        </w:rPr>
      </w:pPr>
      <w:r w:rsidRPr="00552767">
        <w:rPr>
          <w:b/>
          <w:bCs/>
          <w:sz w:val="24"/>
          <w:szCs w:val="24"/>
          <w:lang w:val="en-US"/>
        </w:rPr>
        <w:t>Actions Required</w:t>
      </w:r>
    </w:p>
    <w:p w14:paraId="5384CB75" w14:textId="70FC0A49" w:rsidR="00EF5A00" w:rsidRPr="00C13CCD" w:rsidRDefault="00EF5A00" w:rsidP="00EF5A00">
      <w:pPr>
        <w:numPr>
          <w:ilvl w:val="2"/>
          <w:numId w:val="1"/>
        </w:numPr>
        <w:contextualSpacing/>
        <w:rPr>
          <w:sz w:val="24"/>
          <w:szCs w:val="24"/>
          <w:lang w:val="en-US"/>
        </w:rPr>
      </w:pPr>
      <w:r w:rsidRPr="00C13CCD">
        <w:rPr>
          <w:sz w:val="24"/>
          <w:szCs w:val="24"/>
          <w:lang w:val="en-US"/>
        </w:rPr>
        <w:t>Anything new today</w:t>
      </w:r>
    </w:p>
    <w:p w14:paraId="287E2CCF" w14:textId="77777777" w:rsidR="00EF5A00" w:rsidRPr="00552767" w:rsidRDefault="00EF5A00" w:rsidP="00EF5A00">
      <w:pPr>
        <w:numPr>
          <w:ilvl w:val="1"/>
          <w:numId w:val="1"/>
        </w:numPr>
        <w:contextualSpacing/>
        <w:rPr>
          <w:sz w:val="24"/>
          <w:szCs w:val="24"/>
          <w:lang w:val="en-US"/>
        </w:rPr>
      </w:pPr>
      <w:r w:rsidRPr="00552767">
        <w:rPr>
          <w:b/>
          <w:bCs/>
          <w:sz w:val="24"/>
          <w:szCs w:val="24"/>
          <w:lang w:val="en-US"/>
        </w:rPr>
        <w:t>AOB</w:t>
      </w:r>
    </w:p>
    <w:p w14:paraId="0B89CADB" w14:textId="77777777" w:rsidR="00EF5A00" w:rsidRDefault="00EF5A00" w:rsidP="00EF5A00">
      <w:pPr>
        <w:numPr>
          <w:ilvl w:val="1"/>
          <w:numId w:val="1"/>
        </w:numPr>
        <w:contextualSpacing/>
        <w:rPr>
          <w:sz w:val="24"/>
          <w:szCs w:val="24"/>
          <w:lang w:val="en-US"/>
        </w:rPr>
      </w:pPr>
      <w:r w:rsidRPr="00552767">
        <w:rPr>
          <w:b/>
          <w:bCs/>
          <w:sz w:val="24"/>
          <w:szCs w:val="24"/>
          <w:lang w:val="en-US"/>
        </w:rPr>
        <w:t>Adjourn</w:t>
      </w:r>
    </w:p>
    <w:p w14:paraId="4037FC3D" w14:textId="1CF6FA89" w:rsidR="00EF5A00" w:rsidRDefault="00EF5A00" w:rsidP="00EF5A00">
      <w:pPr>
        <w:contextualSpacing/>
        <w:rPr>
          <w:sz w:val="24"/>
          <w:szCs w:val="24"/>
          <w:lang w:val="en-US"/>
        </w:rPr>
      </w:pPr>
    </w:p>
    <w:p w14:paraId="3882EC44" w14:textId="617C5EC3" w:rsidR="0098178B" w:rsidRPr="00CC5EA5" w:rsidRDefault="0098178B" w:rsidP="0098178B">
      <w:pPr>
        <w:numPr>
          <w:ilvl w:val="1"/>
          <w:numId w:val="1"/>
        </w:numPr>
        <w:contextualSpacing/>
        <w:rPr>
          <w:sz w:val="24"/>
          <w:szCs w:val="24"/>
          <w:lang w:val="en-US"/>
        </w:rPr>
      </w:pPr>
      <w:r w:rsidRPr="00CC5EA5">
        <w:rPr>
          <w:sz w:val="24"/>
          <w:szCs w:val="24"/>
          <w:lang w:val="en-US"/>
        </w:rPr>
        <w:t>Any objections to accepting the agenda?</w:t>
      </w:r>
    </w:p>
    <w:p w14:paraId="11AEBE14" w14:textId="77777777" w:rsidR="0098178B" w:rsidRPr="00CC5EA5" w:rsidRDefault="0098178B" w:rsidP="00C23499">
      <w:pPr>
        <w:numPr>
          <w:ilvl w:val="0"/>
          <w:numId w:val="7"/>
        </w:numPr>
        <w:tabs>
          <w:tab w:val="num" w:pos="720"/>
        </w:tabs>
        <w:contextualSpacing/>
        <w:rPr>
          <w:sz w:val="24"/>
          <w:szCs w:val="24"/>
          <w:lang w:val="en-US"/>
        </w:rPr>
      </w:pPr>
      <w:r w:rsidRPr="00CC5EA5">
        <w:rPr>
          <w:sz w:val="24"/>
          <w:szCs w:val="24"/>
          <w:lang w:val="en-US"/>
        </w:rPr>
        <w:t>None heard</w:t>
      </w:r>
    </w:p>
    <w:p w14:paraId="77BEC2C7" w14:textId="77777777" w:rsidR="0098178B" w:rsidRPr="00CC5EA5" w:rsidRDefault="0098178B" w:rsidP="0098178B">
      <w:pPr>
        <w:ind w:left="360" w:firstLine="720"/>
        <w:contextualSpacing/>
        <w:rPr>
          <w:sz w:val="24"/>
          <w:szCs w:val="24"/>
          <w:lang w:val="en-US"/>
        </w:rPr>
      </w:pPr>
      <w:r w:rsidRPr="00CC5EA5">
        <w:rPr>
          <w:b/>
          <w:bCs/>
          <w:sz w:val="24"/>
          <w:szCs w:val="24"/>
          <w:lang w:val="en-US"/>
        </w:rPr>
        <w:t xml:space="preserve">Results:  </w:t>
      </w:r>
      <w:r w:rsidRPr="00CC5EA5">
        <w:rPr>
          <w:sz w:val="24"/>
          <w:szCs w:val="24"/>
          <w:lang w:val="en-US"/>
        </w:rPr>
        <w:t>Approved by unanimous consent</w:t>
      </w:r>
    </w:p>
    <w:p w14:paraId="49F62B4B" w14:textId="03E7A7B4" w:rsidR="0098178B" w:rsidRDefault="0098178B" w:rsidP="00EF5A00">
      <w:pPr>
        <w:contextualSpacing/>
        <w:rPr>
          <w:sz w:val="24"/>
          <w:szCs w:val="24"/>
          <w:lang w:val="en-US"/>
        </w:rPr>
      </w:pPr>
    </w:p>
    <w:p w14:paraId="66AA771F" w14:textId="39DD0670" w:rsidR="00EE0339" w:rsidRPr="00EE0339" w:rsidRDefault="00EE0339" w:rsidP="00EE0339">
      <w:pPr>
        <w:numPr>
          <w:ilvl w:val="0"/>
          <w:numId w:val="1"/>
        </w:numPr>
        <w:contextualSpacing/>
        <w:rPr>
          <w:sz w:val="24"/>
          <w:szCs w:val="24"/>
          <w:lang w:val="en-US"/>
        </w:rPr>
      </w:pPr>
      <w:r>
        <w:rPr>
          <w:sz w:val="24"/>
          <w:szCs w:val="24"/>
          <w:lang w:val="en-US"/>
        </w:rPr>
        <w:t xml:space="preserve"> </w:t>
      </w:r>
      <w:r w:rsidRPr="00A928F8">
        <w:rPr>
          <w:sz w:val="24"/>
          <w:szCs w:val="24"/>
          <w:lang w:val="en-US"/>
        </w:rPr>
        <w:t xml:space="preserve">Chair presents slides </w:t>
      </w:r>
      <w:r>
        <w:rPr>
          <w:sz w:val="24"/>
          <w:szCs w:val="24"/>
          <w:lang w:val="en-US"/>
        </w:rPr>
        <w:t>2</w:t>
      </w:r>
      <w:r w:rsidR="007A100C">
        <w:rPr>
          <w:sz w:val="24"/>
          <w:szCs w:val="24"/>
          <w:lang w:val="en-US"/>
        </w:rPr>
        <w:t>5 and 26</w:t>
      </w:r>
      <w:r w:rsidRPr="00A928F8">
        <w:rPr>
          <w:sz w:val="24"/>
          <w:szCs w:val="24"/>
          <w:lang w:val="en-US"/>
        </w:rPr>
        <w:t>,</w:t>
      </w:r>
      <w:r w:rsidRPr="00A928F8">
        <w:rPr>
          <w:b/>
          <w:bCs/>
          <w:sz w:val="24"/>
          <w:szCs w:val="24"/>
          <w:lang w:val="en-US"/>
        </w:rPr>
        <w:t xml:space="preserve"> </w:t>
      </w:r>
      <w:r w:rsidRPr="00EE0339">
        <w:rPr>
          <w:b/>
          <w:bCs/>
          <w:sz w:val="24"/>
          <w:szCs w:val="24"/>
        </w:rPr>
        <w:t>Vice-Chair</w:t>
      </w:r>
      <w:r w:rsidR="00CE4AF9">
        <w:rPr>
          <w:b/>
          <w:bCs/>
          <w:sz w:val="24"/>
          <w:szCs w:val="24"/>
        </w:rPr>
        <w:t xml:space="preserve">s </w:t>
      </w:r>
      <w:r w:rsidRPr="00EE0339">
        <w:rPr>
          <w:b/>
          <w:bCs/>
          <w:sz w:val="24"/>
          <w:szCs w:val="24"/>
        </w:rPr>
        <w:t xml:space="preserve">Election - </w:t>
      </w:r>
      <w:r w:rsidR="007718BA">
        <w:rPr>
          <w:b/>
          <w:bCs/>
          <w:sz w:val="24"/>
          <w:szCs w:val="24"/>
        </w:rPr>
        <w:t>Affirmation</w:t>
      </w:r>
      <w:r w:rsidR="00CE4AF9">
        <w:rPr>
          <w:b/>
          <w:bCs/>
          <w:sz w:val="24"/>
          <w:szCs w:val="24"/>
        </w:rPr>
        <w:t>s</w:t>
      </w:r>
    </w:p>
    <w:p w14:paraId="2ADD0197" w14:textId="2C850E43" w:rsidR="00EE0339" w:rsidRPr="005974EE" w:rsidRDefault="00EE0339" w:rsidP="005974EE">
      <w:pPr>
        <w:numPr>
          <w:ilvl w:val="1"/>
          <w:numId w:val="1"/>
        </w:numPr>
        <w:rPr>
          <w:sz w:val="24"/>
          <w:szCs w:val="24"/>
          <w:lang w:val="en-US"/>
        </w:rPr>
      </w:pPr>
      <w:r w:rsidRPr="00EE0339">
        <w:rPr>
          <w:sz w:val="24"/>
          <w:szCs w:val="24"/>
          <w:lang w:val="en-US"/>
        </w:rPr>
        <w:t>The chair will use the web-ex polling</w:t>
      </w:r>
      <w:r w:rsidR="005974EE">
        <w:rPr>
          <w:sz w:val="24"/>
          <w:szCs w:val="24"/>
          <w:lang w:val="en-US"/>
        </w:rPr>
        <w:t xml:space="preserve"> </w:t>
      </w:r>
      <w:r w:rsidR="005974EE" w:rsidRPr="005974EE">
        <w:rPr>
          <w:sz w:val="24"/>
          <w:szCs w:val="24"/>
          <w:lang w:val="en-US"/>
        </w:rPr>
        <w:t xml:space="preserve">and will be the only one to see specifics. </w:t>
      </w:r>
    </w:p>
    <w:p w14:paraId="7B92C6E8" w14:textId="77777777" w:rsidR="00EE0339" w:rsidRPr="00EE0339" w:rsidRDefault="00EE0339" w:rsidP="00EE0339">
      <w:pPr>
        <w:numPr>
          <w:ilvl w:val="1"/>
          <w:numId w:val="1"/>
        </w:numPr>
        <w:contextualSpacing/>
        <w:rPr>
          <w:sz w:val="24"/>
          <w:szCs w:val="24"/>
          <w:lang w:val="en-US"/>
        </w:rPr>
      </w:pPr>
      <w:r w:rsidRPr="00EE0339">
        <w:rPr>
          <w:sz w:val="24"/>
          <w:szCs w:val="24"/>
          <w:lang w:val="en-US"/>
        </w:rPr>
        <w:t xml:space="preserve">Remember:  only 802.18 voters are allowed to vote. </w:t>
      </w:r>
    </w:p>
    <w:p w14:paraId="71CF4D42" w14:textId="77777777" w:rsidR="00EE0339" w:rsidRPr="00EE0339" w:rsidRDefault="00EE0339" w:rsidP="00EE0339">
      <w:pPr>
        <w:contextualSpacing/>
        <w:rPr>
          <w:sz w:val="24"/>
          <w:szCs w:val="24"/>
          <w:lang w:val="en-US"/>
        </w:rPr>
      </w:pPr>
    </w:p>
    <w:p w14:paraId="3D4E1EC8" w14:textId="4188A1FD" w:rsidR="007A100C" w:rsidRPr="007A100C" w:rsidRDefault="00336317" w:rsidP="007A100C">
      <w:pPr>
        <w:numPr>
          <w:ilvl w:val="1"/>
          <w:numId w:val="1"/>
        </w:numPr>
        <w:rPr>
          <w:sz w:val="24"/>
          <w:szCs w:val="24"/>
          <w:u w:val="single"/>
          <w:lang w:val="en-US"/>
        </w:rPr>
      </w:pPr>
      <w:r>
        <w:rPr>
          <w:b/>
          <w:bCs/>
          <w:sz w:val="24"/>
          <w:szCs w:val="24"/>
          <w:u w:val="single"/>
          <w:lang w:val="en-US"/>
        </w:rPr>
        <w:t xml:space="preserve">Moton: </w:t>
      </w:r>
      <w:r w:rsidR="00EE0339" w:rsidRPr="00336317">
        <w:rPr>
          <w:sz w:val="24"/>
          <w:szCs w:val="24"/>
          <w:u w:val="single"/>
          <w:lang w:val="en-US"/>
        </w:rPr>
        <w:t xml:space="preserve">Move </w:t>
      </w:r>
      <w:r w:rsidRPr="00336317">
        <w:rPr>
          <w:sz w:val="24"/>
          <w:szCs w:val="24"/>
          <w:u w:val="single"/>
          <w:lang w:val="en-US"/>
        </w:rPr>
        <w:t>t</w:t>
      </w:r>
      <w:r w:rsidR="007A100C" w:rsidRPr="00336317">
        <w:rPr>
          <w:sz w:val="24"/>
          <w:szCs w:val="24"/>
          <w:u w:val="single"/>
          <w:lang w:val="en-US"/>
        </w:rPr>
        <w:t>h</w:t>
      </w:r>
      <w:r w:rsidR="007A100C" w:rsidRPr="007A100C">
        <w:rPr>
          <w:sz w:val="24"/>
          <w:szCs w:val="24"/>
          <w:u w:val="single"/>
          <w:lang w:val="en-US"/>
        </w:rPr>
        <w:t xml:space="preserve">at the IEEE 802.18 RR-TAG affirms the ballots and results of 11 March 21 for: </w:t>
      </w:r>
    </w:p>
    <w:p w14:paraId="2F8FAA46" w14:textId="2472ACFF" w:rsidR="00EE0339" w:rsidRPr="00EE0339" w:rsidRDefault="00EE0339" w:rsidP="00D443CC">
      <w:pPr>
        <w:numPr>
          <w:ilvl w:val="0"/>
          <w:numId w:val="11"/>
        </w:numPr>
        <w:contextualSpacing/>
        <w:rPr>
          <w:sz w:val="24"/>
          <w:szCs w:val="24"/>
          <w:lang w:val="en-US"/>
        </w:rPr>
      </w:pPr>
      <w:r w:rsidRPr="00EE0339">
        <w:rPr>
          <w:sz w:val="24"/>
          <w:szCs w:val="24"/>
          <w:lang w:val="en-US"/>
        </w:rPr>
        <w:t xml:space="preserve">Stuart Kerry (OK-Brit/Self)  </w:t>
      </w:r>
      <w:r w:rsidRPr="00EE0339">
        <w:rPr>
          <w:sz w:val="24"/>
          <w:szCs w:val="24"/>
          <w:lang w:val="en-US"/>
        </w:rPr>
        <w:tab/>
        <w:t xml:space="preserve">  Yes _22_</w:t>
      </w:r>
      <w:r w:rsidRPr="00EE0339">
        <w:rPr>
          <w:sz w:val="24"/>
          <w:szCs w:val="24"/>
          <w:lang w:val="en-US"/>
        </w:rPr>
        <w:tab/>
        <w:t>No _0_</w:t>
      </w:r>
      <w:r w:rsidRPr="00EE0339">
        <w:rPr>
          <w:sz w:val="24"/>
          <w:szCs w:val="24"/>
          <w:lang w:val="en-US"/>
        </w:rPr>
        <w:tab/>
        <w:t>Abstain _4_</w:t>
      </w:r>
    </w:p>
    <w:p w14:paraId="270F6625" w14:textId="2781B03D" w:rsidR="00EE0339" w:rsidRPr="00EE0339" w:rsidRDefault="00EE0339" w:rsidP="00EE0339">
      <w:pPr>
        <w:ind w:left="1080"/>
        <w:contextualSpacing/>
        <w:rPr>
          <w:sz w:val="24"/>
          <w:szCs w:val="24"/>
          <w:lang w:val="en-US"/>
        </w:rPr>
      </w:pPr>
      <w:r w:rsidRPr="00EE0339">
        <w:rPr>
          <w:sz w:val="24"/>
          <w:szCs w:val="24"/>
          <w:lang w:val="en-US"/>
        </w:rPr>
        <w:t xml:space="preserve">As Vice-Chair for IEEE 802.18 RR-TAG until the next election cycle, currently through the first IEEE 802 Plenary of 2022. </w:t>
      </w:r>
    </w:p>
    <w:p w14:paraId="14CE7229" w14:textId="4D3AFBC3" w:rsidR="00EE0339" w:rsidRPr="00CE4AF9" w:rsidRDefault="00EE0339" w:rsidP="00EE0339">
      <w:pPr>
        <w:ind w:left="720" w:firstLine="720"/>
        <w:contextualSpacing/>
        <w:rPr>
          <w:sz w:val="24"/>
          <w:szCs w:val="24"/>
          <w:lang w:val="en-US"/>
        </w:rPr>
      </w:pPr>
      <w:r w:rsidRPr="00EE0339">
        <w:rPr>
          <w:sz w:val="24"/>
          <w:szCs w:val="24"/>
          <w:lang w:val="en-US"/>
        </w:rPr>
        <w:t>Move:</w:t>
      </w:r>
      <w:r w:rsidRPr="00EE0339">
        <w:rPr>
          <w:sz w:val="24"/>
          <w:szCs w:val="24"/>
          <w:lang w:val="en-US"/>
        </w:rPr>
        <w:tab/>
      </w:r>
      <w:r w:rsidR="00CE4AF9">
        <w:rPr>
          <w:sz w:val="24"/>
          <w:szCs w:val="24"/>
          <w:lang w:val="en-US"/>
        </w:rPr>
        <w:tab/>
      </w:r>
      <w:r w:rsidR="00CE4AF9" w:rsidRPr="00CE4AF9">
        <w:rPr>
          <w:sz w:val="24"/>
          <w:szCs w:val="24"/>
        </w:rPr>
        <w:t>Ben Rolfe (BlindCreek Assoc.)</w:t>
      </w:r>
    </w:p>
    <w:p w14:paraId="4EFE44C4" w14:textId="7FCDC20C" w:rsidR="00EE0339" w:rsidRPr="00CE4AF9" w:rsidRDefault="00EE0339" w:rsidP="00CE4AF9">
      <w:pPr>
        <w:ind w:left="1440"/>
        <w:contextualSpacing/>
      </w:pPr>
      <w:r>
        <w:rPr>
          <w:sz w:val="24"/>
          <w:szCs w:val="24"/>
          <w:lang w:val="en-US"/>
        </w:rPr>
        <w:t>S</w:t>
      </w:r>
      <w:r w:rsidRPr="00EE0339">
        <w:rPr>
          <w:sz w:val="24"/>
          <w:szCs w:val="24"/>
          <w:lang w:val="en-US"/>
        </w:rPr>
        <w:t>econd:</w:t>
      </w:r>
      <w:r w:rsidRPr="00EE0339">
        <w:rPr>
          <w:sz w:val="24"/>
          <w:szCs w:val="24"/>
          <w:lang w:val="en-US"/>
        </w:rPr>
        <w:tab/>
      </w:r>
      <w:r w:rsidR="00CE4AF9" w:rsidRPr="00CE4AF9">
        <w:t>Vijay Auluck (Self)</w:t>
      </w:r>
    </w:p>
    <w:p w14:paraId="0BA1040C" w14:textId="23E1C2E4" w:rsidR="00EE0339" w:rsidRPr="00EE0339" w:rsidRDefault="00EE0339" w:rsidP="00EE0339">
      <w:pPr>
        <w:ind w:left="720" w:firstLine="720"/>
        <w:contextualSpacing/>
        <w:rPr>
          <w:sz w:val="24"/>
          <w:szCs w:val="24"/>
          <w:lang w:val="en-US"/>
        </w:rPr>
      </w:pPr>
      <w:r w:rsidRPr="00EE0339">
        <w:rPr>
          <w:sz w:val="24"/>
          <w:szCs w:val="24"/>
          <w:lang w:val="en-US"/>
        </w:rPr>
        <w:t>Discussion:</w:t>
      </w:r>
      <w:r w:rsidR="00671576">
        <w:rPr>
          <w:sz w:val="24"/>
          <w:szCs w:val="24"/>
          <w:lang w:val="en-US"/>
        </w:rPr>
        <w:t xml:space="preserve"> none</w:t>
      </w:r>
    </w:p>
    <w:p w14:paraId="3B2508F7" w14:textId="21A5BFBA" w:rsidR="00EE0339" w:rsidRPr="00EE0339" w:rsidRDefault="00EE0339" w:rsidP="00EE0339">
      <w:pPr>
        <w:ind w:left="720" w:firstLine="720"/>
        <w:contextualSpacing/>
        <w:rPr>
          <w:sz w:val="24"/>
          <w:szCs w:val="24"/>
          <w:lang w:val="en-US"/>
        </w:rPr>
      </w:pPr>
      <w:r w:rsidRPr="00EE0339">
        <w:rPr>
          <w:sz w:val="24"/>
          <w:szCs w:val="24"/>
          <w:lang w:val="en-US"/>
        </w:rPr>
        <w:t>Results:</w:t>
      </w:r>
      <w:r w:rsidR="00CC5EA5">
        <w:rPr>
          <w:sz w:val="24"/>
          <w:szCs w:val="24"/>
          <w:lang w:val="en-US"/>
        </w:rPr>
        <w:t xml:space="preserve">   </w:t>
      </w:r>
      <w:r w:rsidR="00CC5EA5">
        <w:rPr>
          <w:sz w:val="24"/>
          <w:szCs w:val="24"/>
          <w:lang w:val="en-US"/>
        </w:rPr>
        <w:tab/>
      </w:r>
      <w:r w:rsidRPr="00EE0339">
        <w:rPr>
          <w:sz w:val="24"/>
          <w:szCs w:val="24"/>
          <w:lang w:val="en-US"/>
        </w:rPr>
        <w:t xml:space="preserve">Yes </w:t>
      </w:r>
      <w:r w:rsidR="00CC5EA5">
        <w:rPr>
          <w:sz w:val="24"/>
          <w:szCs w:val="24"/>
          <w:lang w:val="en-US"/>
        </w:rPr>
        <w:t>_21</w:t>
      </w:r>
      <w:r w:rsidRPr="00EE0339">
        <w:rPr>
          <w:sz w:val="24"/>
          <w:szCs w:val="24"/>
          <w:lang w:val="en-US"/>
        </w:rPr>
        <w:t>_</w:t>
      </w:r>
      <w:r w:rsidR="00CC5EA5">
        <w:rPr>
          <w:sz w:val="24"/>
          <w:szCs w:val="24"/>
          <w:lang w:val="en-US"/>
        </w:rPr>
        <w:t xml:space="preserve">    </w:t>
      </w:r>
      <w:r w:rsidRPr="00EE0339">
        <w:rPr>
          <w:sz w:val="24"/>
          <w:szCs w:val="24"/>
          <w:lang w:val="en-US"/>
        </w:rPr>
        <w:t>No_</w:t>
      </w:r>
      <w:r w:rsidR="00CC5EA5">
        <w:rPr>
          <w:sz w:val="24"/>
          <w:szCs w:val="24"/>
          <w:lang w:val="en-US"/>
        </w:rPr>
        <w:t xml:space="preserve">0_   </w:t>
      </w:r>
      <w:r w:rsidRPr="00EE0339">
        <w:rPr>
          <w:sz w:val="24"/>
          <w:szCs w:val="24"/>
          <w:lang w:val="en-US"/>
        </w:rPr>
        <w:t>Abstain</w:t>
      </w:r>
      <w:r w:rsidR="00CC5EA5">
        <w:rPr>
          <w:sz w:val="24"/>
          <w:szCs w:val="24"/>
          <w:lang w:val="en-US"/>
        </w:rPr>
        <w:t xml:space="preserve"> _1_</w:t>
      </w:r>
      <w:r w:rsidRPr="00EE0339">
        <w:rPr>
          <w:sz w:val="24"/>
          <w:szCs w:val="24"/>
          <w:lang w:val="en-US"/>
        </w:rPr>
        <w:t xml:space="preserve">   (later validated to voting membership)</w:t>
      </w:r>
    </w:p>
    <w:p w14:paraId="4998B276" w14:textId="77777777" w:rsidR="00CC5EA5" w:rsidRDefault="00CC5EA5" w:rsidP="00EE0339">
      <w:pPr>
        <w:ind w:left="1440"/>
        <w:contextualSpacing/>
        <w:rPr>
          <w:sz w:val="24"/>
          <w:szCs w:val="24"/>
          <w:lang w:val="en-US"/>
        </w:rPr>
      </w:pPr>
    </w:p>
    <w:p w14:paraId="16D5C5F2" w14:textId="68FFFC31" w:rsidR="00EE0339" w:rsidRPr="00EE0339" w:rsidRDefault="00EE0339" w:rsidP="00EE0339">
      <w:pPr>
        <w:ind w:left="1440"/>
        <w:contextualSpacing/>
        <w:rPr>
          <w:sz w:val="24"/>
          <w:szCs w:val="24"/>
          <w:lang w:val="en-US"/>
        </w:rPr>
      </w:pPr>
      <w:r w:rsidRPr="00EE0339">
        <w:rPr>
          <w:sz w:val="24"/>
          <w:szCs w:val="24"/>
          <w:lang w:val="en-US"/>
        </w:rPr>
        <w:t>Voters present:  _</w:t>
      </w:r>
      <w:r w:rsidR="00CC5EA5">
        <w:rPr>
          <w:sz w:val="24"/>
          <w:szCs w:val="24"/>
          <w:lang w:val="en-US"/>
        </w:rPr>
        <w:t>24</w:t>
      </w:r>
      <w:r w:rsidRPr="00EE0339">
        <w:rPr>
          <w:sz w:val="24"/>
          <w:szCs w:val="24"/>
          <w:lang w:val="en-US"/>
        </w:rPr>
        <w:t xml:space="preserve">_ </w:t>
      </w:r>
    </w:p>
    <w:p w14:paraId="39429C4C" w14:textId="77777777" w:rsidR="00E843D5" w:rsidRDefault="00E843D5" w:rsidP="00EE0339">
      <w:pPr>
        <w:ind w:left="720" w:firstLine="720"/>
        <w:contextualSpacing/>
        <w:rPr>
          <w:b/>
          <w:bCs/>
          <w:sz w:val="24"/>
          <w:szCs w:val="24"/>
        </w:rPr>
      </w:pPr>
      <w:r w:rsidRPr="00E843D5">
        <w:rPr>
          <w:b/>
          <w:bCs/>
          <w:sz w:val="24"/>
          <w:szCs w:val="24"/>
        </w:rPr>
        <w:t>Affirmation: passes</w:t>
      </w:r>
      <w:r w:rsidRPr="00E843D5">
        <w:rPr>
          <w:b/>
          <w:bCs/>
          <w:sz w:val="24"/>
          <w:szCs w:val="24"/>
        </w:rPr>
        <w:tab/>
      </w:r>
    </w:p>
    <w:p w14:paraId="3B62A136" w14:textId="4A54FB89" w:rsidR="00EE0339" w:rsidRDefault="00EE0339" w:rsidP="00EE0339">
      <w:pPr>
        <w:ind w:left="720" w:firstLine="720"/>
        <w:contextualSpacing/>
        <w:rPr>
          <w:sz w:val="24"/>
          <w:szCs w:val="24"/>
          <w:lang w:val="en-US"/>
        </w:rPr>
      </w:pPr>
      <w:r w:rsidRPr="00EE0339">
        <w:rPr>
          <w:sz w:val="24"/>
          <w:szCs w:val="24"/>
          <w:lang w:val="en-US"/>
        </w:rPr>
        <w:t xml:space="preserve">Total # present at time of vote:  </w:t>
      </w:r>
      <w:r w:rsidR="00CC5EA5">
        <w:rPr>
          <w:sz w:val="24"/>
          <w:szCs w:val="24"/>
          <w:lang w:val="en-US"/>
        </w:rPr>
        <w:t>_29</w:t>
      </w:r>
      <w:r w:rsidRPr="00EE0339">
        <w:rPr>
          <w:sz w:val="24"/>
          <w:szCs w:val="24"/>
          <w:lang w:val="en-US"/>
        </w:rPr>
        <w:t>_</w:t>
      </w:r>
    </w:p>
    <w:p w14:paraId="4EE1050C" w14:textId="7D4F1A5F" w:rsidR="00EE0339" w:rsidRDefault="00EE0339" w:rsidP="00EE0339">
      <w:pPr>
        <w:contextualSpacing/>
        <w:rPr>
          <w:sz w:val="24"/>
          <w:szCs w:val="24"/>
          <w:lang w:val="en-US"/>
        </w:rPr>
      </w:pPr>
      <w:r w:rsidRPr="00EE0339">
        <w:rPr>
          <w:sz w:val="24"/>
          <w:szCs w:val="24"/>
          <w:lang w:val="en-US"/>
        </w:rPr>
        <w:t xml:space="preserve"> </w:t>
      </w:r>
    </w:p>
    <w:p w14:paraId="21B95332" w14:textId="14AA4B4F" w:rsidR="007A100C" w:rsidRPr="005974EE" w:rsidRDefault="007A100C" w:rsidP="005974EE">
      <w:pPr>
        <w:numPr>
          <w:ilvl w:val="1"/>
          <w:numId w:val="1"/>
        </w:numPr>
        <w:rPr>
          <w:sz w:val="24"/>
          <w:szCs w:val="24"/>
          <w:lang w:val="en-US"/>
        </w:rPr>
      </w:pPr>
      <w:r w:rsidRPr="00EE0339">
        <w:rPr>
          <w:sz w:val="24"/>
          <w:szCs w:val="24"/>
          <w:lang w:val="en-US"/>
        </w:rPr>
        <w:t>The chair will use the web-ex polling</w:t>
      </w:r>
      <w:r w:rsidR="005974EE">
        <w:rPr>
          <w:sz w:val="24"/>
          <w:szCs w:val="24"/>
          <w:lang w:val="en-US"/>
        </w:rPr>
        <w:t xml:space="preserve"> </w:t>
      </w:r>
      <w:r w:rsidR="005974EE" w:rsidRPr="005974EE">
        <w:rPr>
          <w:sz w:val="24"/>
          <w:szCs w:val="24"/>
          <w:lang w:val="en-US"/>
        </w:rPr>
        <w:t xml:space="preserve">and will be the only one to see specifics. </w:t>
      </w:r>
    </w:p>
    <w:p w14:paraId="5DB96E4B" w14:textId="77777777" w:rsidR="007A100C" w:rsidRPr="00EE0339" w:rsidRDefault="007A100C" w:rsidP="007A100C">
      <w:pPr>
        <w:numPr>
          <w:ilvl w:val="1"/>
          <w:numId w:val="1"/>
        </w:numPr>
        <w:contextualSpacing/>
        <w:rPr>
          <w:sz w:val="24"/>
          <w:szCs w:val="24"/>
          <w:lang w:val="en-US"/>
        </w:rPr>
      </w:pPr>
      <w:r w:rsidRPr="00EE0339">
        <w:rPr>
          <w:sz w:val="24"/>
          <w:szCs w:val="24"/>
          <w:lang w:val="en-US"/>
        </w:rPr>
        <w:t xml:space="preserve">Remember:  only 802.18 voters are allowed to vote. </w:t>
      </w:r>
    </w:p>
    <w:p w14:paraId="2DC917E0" w14:textId="77777777" w:rsidR="007A100C" w:rsidRPr="00EE0339" w:rsidRDefault="007A100C" w:rsidP="007A100C">
      <w:pPr>
        <w:contextualSpacing/>
        <w:rPr>
          <w:sz w:val="24"/>
          <w:szCs w:val="24"/>
          <w:lang w:val="en-US"/>
        </w:rPr>
      </w:pPr>
    </w:p>
    <w:p w14:paraId="16A5C40B" w14:textId="50A110EF" w:rsidR="007A100C" w:rsidRPr="007A100C" w:rsidRDefault="00336317" w:rsidP="007A100C">
      <w:pPr>
        <w:numPr>
          <w:ilvl w:val="1"/>
          <w:numId w:val="1"/>
        </w:numPr>
        <w:rPr>
          <w:sz w:val="24"/>
          <w:szCs w:val="24"/>
          <w:u w:val="single"/>
          <w:lang w:val="en-US"/>
        </w:rPr>
      </w:pPr>
      <w:r>
        <w:rPr>
          <w:b/>
          <w:bCs/>
          <w:sz w:val="24"/>
          <w:szCs w:val="24"/>
          <w:u w:val="single"/>
          <w:lang w:val="en-US"/>
        </w:rPr>
        <w:t>Motion:</w:t>
      </w:r>
      <w:r w:rsidRPr="00336317">
        <w:rPr>
          <w:sz w:val="24"/>
          <w:szCs w:val="24"/>
          <w:u w:val="single"/>
          <w:lang w:val="en-US"/>
        </w:rPr>
        <w:t xml:space="preserve"> Move th</w:t>
      </w:r>
      <w:r w:rsidR="007A100C" w:rsidRPr="00336317">
        <w:rPr>
          <w:sz w:val="24"/>
          <w:szCs w:val="24"/>
          <w:u w:val="single"/>
          <w:lang w:val="en-US"/>
        </w:rPr>
        <w:t>a</w:t>
      </w:r>
      <w:r w:rsidR="007A100C" w:rsidRPr="007A100C">
        <w:rPr>
          <w:sz w:val="24"/>
          <w:szCs w:val="24"/>
          <w:u w:val="single"/>
          <w:lang w:val="en-US"/>
        </w:rPr>
        <w:t xml:space="preserve">t the IEEE 802.18 RR-TAG affirms the ballots and results of 11 March 21 for: </w:t>
      </w:r>
    </w:p>
    <w:p w14:paraId="5DF4FCCB" w14:textId="77777777" w:rsidR="007A100C" w:rsidRPr="00EE0339" w:rsidRDefault="007A100C" w:rsidP="00D443CC">
      <w:pPr>
        <w:numPr>
          <w:ilvl w:val="0"/>
          <w:numId w:val="10"/>
        </w:numPr>
        <w:contextualSpacing/>
        <w:rPr>
          <w:sz w:val="24"/>
          <w:szCs w:val="24"/>
          <w:lang w:val="en-US"/>
        </w:rPr>
      </w:pPr>
      <w:r w:rsidRPr="00EE0339">
        <w:rPr>
          <w:sz w:val="24"/>
          <w:szCs w:val="24"/>
          <w:lang w:val="en-US"/>
        </w:rPr>
        <w:t>Al Petrick (Skyworks Solutions)    Yes _20_</w:t>
      </w:r>
      <w:r w:rsidRPr="00EE0339">
        <w:rPr>
          <w:sz w:val="24"/>
          <w:szCs w:val="24"/>
          <w:lang w:val="en-US"/>
        </w:rPr>
        <w:tab/>
        <w:t>No _1_</w:t>
      </w:r>
      <w:r w:rsidRPr="00EE0339">
        <w:rPr>
          <w:sz w:val="24"/>
          <w:szCs w:val="24"/>
          <w:lang w:val="en-US"/>
        </w:rPr>
        <w:tab/>
        <w:t>Abstain _5_</w:t>
      </w:r>
    </w:p>
    <w:p w14:paraId="1A92DCFA" w14:textId="7D89B8C1" w:rsidR="007A100C" w:rsidRPr="00EE0339" w:rsidRDefault="007A100C" w:rsidP="007A100C">
      <w:pPr>
        <w:ind w:left="1080"/>
        <w:contextualSpacing/>
        <w:rPr>
          <w:sz w:val="24"/>
          <w:szCs w:val="24"/>
          <w:lang w:val="en-US"/>
        </w:rPr>
      </w:pPr>
      <w:r w:rsidRPr="00EE0339">
        <w:rPr>
          <w:sz w:val="24"/>
          <w:szCs w:val="24"/>
          <w:lang w:val="en-US"/>
        </w:rPr>
        <w:t xml:space="preserve">As Vice-Chair for IEEE 802.18 RR-TAG until the next election cycle, currently through the first IEEE 802 Plenary of 2022. </w:t>
      </w:r>
    </w:p>
    <w:p w14:paraId="3892B001" w14:textId="77777777" w:rsidR="00CE4AF9" w:rsidRPr="00CE4AF9" w:rsidRDefault="00CE4AF9" w:rsidP="00CE4AF9">
      <w:pPr>
        <w:ind w:left="720" w:firstLine="720"/>
        <w:contextualSpacing/>
        <w:rPr>
          <w:sz w:val="24"/>
          <w:szCs w:val="24"/>
          <w:lang w:val="en-US"/>
        </w:rPr>
      </w:pPr>
      <w:r w:rsidRPr="00EE0339">
        <w:rPr>
          <w:sz w:val="24"/>
          <w:szCs w:val="24"/>
          <w:lang w:val="en-US"/>
        </w:rPr>
        <w:t>Move:</w:t>
      </w:r>
      <w:r w:rsidRPr="00EE0339">
        <w:rPr>
          <w:sz w:val="24"/>
          <w:szCs w:val="24"/>
          <w:lang w:val="en-US"/>
        </w:rPr>
        <w:tab/>
      </w:r>
      <w:r>
        <w:rPr>
          <w:sz w:val="24"/>
          <w:szCs w:val="24"/>
          <w:lang w:val="en-US"/>
        </w:rPr>
        <w:tab/>
      </w:r>
      <w:r w:rsidRPr="00CE4AF9">
        <w:rPr>
          <w:sz w:val="24"/>
          <w:szCs w:val="24"/>
        </w:rPr>
        <w:t>Ben Rolfe (BlindCreek Assoc.)</w:t>
      </w:r>
    </w:p>
    <w:p w14:paraId="6E76F3CC" w14:textId="77777777" w:rsidR="00CE4AF9" w:rsidRPr="00CE4AF9" w:rsidRDefault="00CE4AF9" w:rsidP="00CE4AF9">
      <w:pPr>
        <w:ind w:left="1440"/>
        <w:contextualSpacing/>
      </w:pPr>
      <w:r>
        <w:rPr>
          <w:sz w:val="24"/>
          <w:szCs w:val="24"/>
          <w:lang w:val="en-US"/>
        </w:rPr>
        <w:t>S</w:t>
      </w:r>
      <w:r w:rsidRPr="00EE0339">
        <w:rPr>
          <w:sz w:val="24"/>
          <w:szCs w:val="24"/>
          <w:lang w:val="en-US"/>
        </w:rPr>
        <w:t>econd:</w:t>
      </w:r>
      <w:r w:rsidRPr="00EE0339">
        <w:rPr>
          <w:sz w:val="24"/>
          <w:szCs w:val="24"/>
          <w:lang w:val="en-US"/>
        </w:rPr>
        <w:tab/>
      </w:r>
      <w:r w:rsidRPr="00CE4AF9">
        <w:t>Vijay Auluck (Self)</w:t>
      </w:r>
    </w:p>
    <w:p w14:paraId="4ABA225A" w14:textId="6E83041F" w:rsidR="007A100C" w:rsidRPr="00EE0339" w:rsidRDefault="007A100C" w:rsidP="007A100C">
      <w:pPr>
        <w:ind w:left="720" w:firstLine="720"/>
        <w:contextualSpacing/>
        <w:rPr>
          <w:sz w:val="24"/>
          <w:szCs w:val="24"/>
          <w:lang w:val="en-US"/>
        </w:rPr>
      </w:pPr>
      <w:r w:rsidRPr="00EE0339">
        <w:rPr>
          <w:sz w:val="24"/>
          <w:szCs w:val="24"/>
          <w:lang w:val="en-US"/>
        </w:rPr>
        <w:t>Discussion:</w:t>
      </w:r>
      <w:r w:rsidR="00671576">
        <w:rPr>
          <w:sz w:val="24"/>
          <w:szCs w:val="24"/>
          <w:lang w:val="en-US"/>
        </w:rPr>
        <w:t xml:space="preserve"> none</w:t>
      </w:r>
    </w:p>
    <w:p w14:paraId="61C4A43F" w14:textId="1201EB69" w:rsidR="007A100C" w:rsidRPr="00EE0339" w:rsidRDefault="007A100C" w:rsidP="007A100C">
      <w:pPr>
        <w:ind w:left="720" w:firstLine="720"/>
        <w:contextualSpacing/>
        <w:rPr>
          <w:sz w:val="24"/>
          <w:szCs w:val="24"/>
          <w:lang w:val="en-US"/>
        </w:rPr>
      </w:pPr>
      <w:r w:rsidRPr="00EE0339">
        <w:rPr>
          <w:sz w:val="24"/>
          <w:szCs w:val="24"/>
          <w:lang w:val="en-US"/>
        </w:rPr>
        <w:t>Results:</w:t>
      </w:r>
      <w:r w:rsidRPr="00EE0339">
        <w:rPr>
          <w:sz w:val="24"/>
          <w:szCs w:val="24"/>
          <w:lang w:val="en-US"/>
        </w:rPr>
        <w:tab/>
        <w:t>Yes _</w:t>
      </w:r>
      <w:r w:rsidR="00CC5EA5">
        <w:rPr>
          <w:sz w:val="24"/>
          <w:szCs w:val="24"/>
          <w:lang w:val="en-US"/>
        </w:rPr>
        <w:t>20</w:t>
      </w:r>
      <w:r w:rsidRPr="00EE0339">
        <w:rPr>
          <w:sz w:val="24"/>
          <w:szCs w:val="24"/>
          <w:lang w:val="en-US"/>
        </w:rPr>
        <w:t>_</w:t>
      </w:r>
      <w:r w:rsidR="00CC5EA5">
        <w:rPr>
          <w:sz w:val="24"/>
          <w:szCs w:val="24"/>
          <w:lang w:val="en-US"/>
        </w:rPr>
        <w:t xml:space="preserve">   </w:t>
      </w:r>
      <w:r w:rsidRPr="00EE0339">
        <w:rPr>
          <w:sz w:val="24"/>
          <w:szCs w:val="24"/>
          <w:lang w:val="en-US"/>
        </w:rPr>
        <w:t>No _</w:t>
      </w:r>
      <w:r w:rsidR="00CC5EA5">
        <w:rPr>
          <w:sz w:val="24"/>
          <w:szCs w:val="24"/>
          <w:lang w:val="en-US"/>
        </w:rPr>
        <w:t xml:space="preserve">0_   </w:t>
      </w:r>
      <w:r w:rsidRPr="00EE0339">
        <w:rPr>
          <w:sz w:val="24"/>
          <w:szCs w:val="24"/>
          <w:lang w:val="en-US"/>
        </w:rPr>
        <w:t>Abstain</w:t>
      </w:r>
      <w:r w:rsidR="00CC5EA5">
        <w:rPr>
          <w:sz w:val="24"/>
          <w:szCs w:val="24"/>
          <w:lang w:val="en-US"/>
        </w:rPr>
        <w:t xml:space="preserve"> _2</w:t>
      </w:r>
      <w:r w:rsidRPr="00EE0339">
        <w:rPr>
          <w:sz w:val="24"/>
          <w:szCs w:val="24"/>
          <w:lang w:val="en-US"/>
        </w:rPr>
        <w:t>_   (later validated to voting membership)</w:t>
      </w:r>
    </w:p>
    <w:p w14:paraId="4FDDDEA6" w14:textId="77777777" w:rsidR="007A100C" w:rsidRDefault="007A100C" w:rsidP="007A100C">
      <w:pPr>
        <w:ind w:left="1440"/>
        <w:contextualSpacing/>
        <w:rPr>
          <w:sz w:val="24"/>
          <w:szCs w:val="24"/>
          <w:lang w:val="en-US"/>
        </w:rPr>
      </w:pPr>
    </w:p>
    <w:p w14:paraId="0DB37760" w14:textId="042AD5E4" w:rsidR="007A100C" w:rsidRPr="00EE0339" w:rsidRDefault="007A100C" w:rsidP="007A100C">
      <w:pPr>
        <w:ind w:left="1440"/>
        <w:contextualSpacing/>
        <w:rPr>
          <w:sz w:val="24"/>
          <w:szCs w:val="24"/>
          <w:lang w:val="en-US"/>
        </w:rPr>
      </w:pPr>
      <w:r w:rsidRPr="00EE0339">
        <w:rPr>
          <w:sz w:val="24"/>
          <w:szCs w:val="24"/>
          <w:lang w:val="en-US"/>
        </w:rPr>
        <w:t>Voters present:  _</w:t>
      </w:r>
      <w:r w:rsidR="00CC5EA5">
        <w:rPr>
          <w:sz w:val="24"/>
          <w:szCs w:val="24"/>
          <w:lang w:val="en-US"/>
        </w:rPr>
        <w:t>25</w:t>
      </w:r>
      <w:r w:rsidRPr="00EE0339">
        <w:rPr>
          <w:sz w:val="24"/>
          <w:szCs w:val="24"/>
          <w:lang w:val="en-US"/>
        </w:rPr>
        <w:t xml:space="preserve">_ </w:t>
      </w:r>
    </w:p>
    <w:p w14:paraId="2E34AFDA" w14:textId="77777777" w:rsidR="00E843D5" w:rsidRDefault="00E843D5" w:rsidP="007A100C">
      <w:pPr>
        <w:ind w:left="720" w:firstLine="720"/>
        <w:contextualSpacing/>
        <w:rPr>
          <w:b/>
          <w:bCs/>
          <w:sz w:val="24"/>
          <w:szCs w:val="24"/>
        </w:rPr>
      </w:pPr>
      <w:r w:rsidRPr="00E843D5">
        <w:rPr>
          <w:b/>
          <w:bCs/>
          <w:sz w:val="24"/>
          <w:szCs w:val="24"/>
        </w:rPr>
        <w:t>Affirmation: passes</w:t>
      </w:r>
      <w:r w:rsidRPr="00E843D5">
        <w:rPr>
          <w:b/>
          <w:bCs/>
          <w:sz w:val="24"/>
          <w:szCs w:val="24"/>
        </w:rPr>
        <w:tab/>
      </w:r>
    </w:p>
    <w:p w14:paraId="38F75506" w14:textId="4C6A89C9" w:rsidR="007A100C" w:rsidRDefault="007A100C" w:rsidP="007A100C">
      <w:pPr>
        <w:ind w:left="720" w:firstLine="720"/>
        <w:contextualSpacing/>
        <w:rPr>
          <w:sz w:val="24"/>
          <w:szCs w:val="24"/>
          <w:lang w:val="en-US"/>
        </w:rPr>
      </w:pPr>
      <w:r w:rsidRPr="00EE0339">
        <w:rPr>
          <w:sz w:val="24"/>
          <w:szCs w:val="24"/>
          <w:lang w:val="en-US"/>
        </w:rPr>
        <w:t>Total # present at time of vote:  _</w:t>
      </w:r>
      <w:r w:rsidR="00CC5EA5">
        <w:rPr>
          <w:sz w:val="24"/>
          <w:szCs w:val="24"/>
          <w:lang w:val="en-US"/>
        </w:rPr>
        <w:t>30</w:t>
      </w:r>
      <w:r w:rsidRPr="00EE0339">
        <w:rPr>
          <w:sz w:val="24"/>
          <w:szCs w:val="24"/>
          <w:lang w:val="en-US"/>
        </w:rPr>
        <w:t>_</w:t>
      </w:r>
    </w:p>
    <w:p w14:paraId="492168AB" w14:textId="77777777" w:rsidR="007A100C" w:rsidRDefault="007A100C" w:rsidP="00EE0339">
      <w:pPr>
        <w:contextualSpacing/>
        <w:rPr>
          <w:sz w:val="24"/>
          <w:szCs w:val="24"/>
          <w:lang w:val="en-US"/>
        </w:rPr>
      </w:pPr>
    </w:p>
    <w:p w14:paraId="023CCA46" w14:textId="464ADA1F" w:rsidR="0098178B" w:rsidRPr="00EE0339" w:rsidRDefault="0098178B" w:rsidP="007A100C">
      <w:pPr>
        <w:numPr>
          <w:ilvl w:val="0"/>
          <w:numId w:val="1"/>
        </w:numPr>
        <w:contextualSpacing/>
        <w:rPr>
          <w:sz w:val="24"/>
          <w:szCs w:val="24"/>
          <w:lang w:val="en-US"/>
        </w:rPr>
      </w:pPr>
      <w:r w:rsidRPr="00EE0339">
        <w:rPr>
          <w:sz w:val="24"/>
          <w:szCs w:val="24"/>
          <w:lang w:val="en-US"/>
        </w:rPr>
        <w:t>Chair presents slides 2</w:t>
      </w:r>
      <w:r w:rsidR="007A100C">
        <w:rPr>
          <w:sz w:val="24"/>
          <w:szCs w:val="24"/>
          <w:lang w:val="en-US"/>
        </w:rPr>
        <w:t>7</w:t>
      </w:r>
      <w:r w:rsidRPr="00EE0339">
        <w:rPr>
          <w:sz w:val="24"/>
          <w:szCs w:val="24"/>
          <w:lang w:val="en-US"/>
        </w:rPr>
        <w:t xml:space="preserve"> &amp; 2</w:t>
      </w:r>
      <w:r w:rsidR="007A100C">
        <w:rPr>
          <w:sz w:val="24"/>
          <w:szCs w:val="24"/>
          <w:lang w:val="en-US"/>
        </w:rPr>
        <w:t>8</w:t>
      </w:r>
      <w:r w:rsidRPr="00EE0339">
        <w:rPr>
          <w:sz w:val="24"/>
          <w:szCs w:val="24"/>
          <w:lang w:val="en-US"/>
        </w:rPr>
        <w:t>,</w:t>
      </w:r>
      <w:r w:rsidRPr="00EE0339">
        <w:rPr>
          <w:b/>
          <w:bCs/>
          <w:sz w:val="24"/>
          <w:szCs w:val="24"/>
          <w:lang w:val="en-US"/>
        </w:rPr>
        <w:t xml:space="preserve"> EU items to share</w:t>
      </w:r>
    </w:p>
    <w:p w14:paraId="71289FCA" w14:textId="77777777" w:rsidR="0098178B" w:rsidRDefault="0098178B" w:rsidP="0098178B">
      <w:pPr>
        <w:contextualSpacing/>
        <w:rPr>
          <w:b/>
          <w:bCs/>
          <w:sz w:val="24"/>
          <w:szCs w:val="24"/>
          <w:lang w:val="en-US"/>
        </w:rPr>
      </w:pPr>
    </w:p>
    <w:p w14:paraId="2A49A89F" w14:textId="77777777" w:rsidR="00A45560" w:rsidRPr="00A45560" w:rsidRDefault="0098178B" w:rsidP="00D443CC">
      <w:pPr>
        <w:numPr>
          <w:ilvl w:val="1"/>
          <w:numId w:val="8"/>
        </w:numPr>
        <w:rPr>
          <w:b/>
          <w:bCs/>
          <w:sz w:val="24"/>
          <w:szCs w:val="24"/>
          <w:lang w:val="en-US"/>
        </w:rPr>
      </w:pPr>
      <w:r w:rsidRPr="00A928F8">
        <w:rPr>
          <w:b/>
          <w:bCs/>
          <w:sz w:val="24"/>
          <w:szCs w:val="24"/>
          <w:lang w:val="en-US"/>
        </w:rPr>
        <w:t xml:space="preserve">ETSI – </w:t>
      </w:r>
      <w:hyperlink r:id="rId28" w:history="1">
        <w:r w:rsidRPr="00A928F8">
          <w:rPr>
            <w:rStyle w:val="Hyperlink"/>
            <w:b/>
            <w:bCs/>
            <w:sz w:val="24"/>
            <w:szCs w:val="24"/>
            <w:lang w:val="en-US"/>
          </w:rPr>
          <w:t>&lt;BRAN&gt;</w:t>
        </w:r>
      </w:hyperlink>
      <w:r w:rsidRPr="00A928F8">
        <w:rPr>
          <w:b/>
          <w:bCs/>
          <w:sz w:val="24"/>
          <w:szCs w:val="24"/>
          <w:lang w:val="en-US"/>
        </w:rPr>
        <w:t xml:space="preserve">  </w:t>
      </w:r>
      <w:r w:rsidR="00A45560">
        <w:rPr>
          <w:b/>
          <w:bCs/>
          <w:sz w:val="24"/>
          <w:szCs w:val="24"/>
        </w:rPr>
        <w:t xml:space="preserve">last </w:t>
      </w:r>
      <w:r w:rsidRPr="002648F2">
        <w:rPr>
          <w:b/>
          <w:bCs/>
          <w:sz w:val="24"/>
          <w:szCs w:val="24"/>
        </w:rPr>
        <w:t>call #109, 05-12Mar21</w:t>
      </w:r>
      <w:r>
        <w:rPr>
          <w:b/>
          <w:bCs/>
          <w:sz w:val="24"/>
          <w:szCs w:val="24"/>
        </w:rPr>
        <w:t xml:space="preserve"> (</w:t>
      </w:r>
      <w:r w:rsidR="00AF1615">
        <w:rPr>
          <w:b/>
          <w:bCs/>
          <w:sz w:val="24"/>
          <w:szCs w:val="24"/>
        </w:rPr>
        <w:t>last</w:t>
      </w:r>
      <w:r>
        <w:rPr>
          <w:b/>
          <w:bCs/>
          <w:sz w:val="24"/>
          <w:szCs w:val="24"/>
        </w:rPr>
        <w:t xml:space="preserve"> week) </w:t>
      </w:r>
      <w:r w:rsidR="00A45560" w:rsidRPr="00A45560">
        <w:rPr>
          <w:b/>
          <w:bCs/>
          <w:sz w:val="24"/>
          <w:szCs w:val="24"/>
          <w:lang w:val="en-US"/>
        </w:rPr>
        <w:t xml:space="preserve">(#109a-15-22Apr21) </w:t>
      </w:r>
    </w:p>
    <w:p w14:paraId="47AFB022" w14:textId="77777777" w:rsidR="00CC5EA5" w:rsidRPr="00CC5EA5" w:rsidRDefault="00CC5EA5" w:rsidP="00D443CC">
      <w:pPr>
        <w:numPr>
          <w:ilvl w:val="2"/>
          <w:numId w:val="8"/>
        </w:numPr>
        <w:rPr>
          <w:sz w:val="24"/>
          <w:szCs w:val="24"/>
          <w:lang w:val="en-US"/>
        </w:rPr>
      </w:pPr>
      <w:r w:rsidRPr="00CC5EA5">
        <w:rPr>
          <w:sz w:val="24"/>
          <w:szCs w:val="24"/>
          <w:lang w:val="en-US"/>
        </w:rPr>
        <w:t xml:space="preserve">Friday – 2 new versions of the 5 and 6 GHz standards were out. </w:t>
      </w:r>
    </w:p>
    <w:p w14:paraId="3A04E856" w14:textId="77777777" w:rsidR="00CC5EA5" w:rsidRPr="00CC5EA5" w:rsidRDefault="00CC5EA5" w:rsidP="00D443CC">
      <w:pPr>
        <w:numPr>
          <w:ilvl w:val="2"/>
          <w:numId w:val="8"/>
        </w:numPr>
        <w:rPr>
          <w:sz w:val="24"/>
          <w:szCs w:val="24"/>
          <w:lang w:val="en-US"/>
        </w:rPr>
      </w:pPr>
      <w:r w:rsidRPr="00CC5EA5">
        <w:rPr>
          <w:sz w:val="24"/>
          <w:szCs w:val="24"/>
          <w:lang w:val="en-US"/>
        </w:rPr>
        <w:t xml:space="preserve">For 5 GHz the energy detection threshold was discussed.   -62 dBm/20MHz for A and AC, and now AX.  Depending on your power then -72 dBm to -62 dBm was agreed upon in the end and in the new draft.  (An earlier objection was dismissed.) </w:t>
      </w:r>
    </w:p>
    <w:p w14:paraId="6951F8DE" w14:textId="77777777" w:rsidR="00CC5EA5" w:rsidRPr="00CC5EA5" w:rsidRDefault="00CC5EA5" w:rsidP="00D443CC">
      <w:pPr>
        <w:numPr>
          <w:ilvl w:val="2"/>
          <w:numId w:val="8"/>
        </w:numPr>
        <w:rPr>
          <w:sz w:val="24"/>
          <w:szCs w:val="24"/>
          <w:lang w:val="en-US"/>
        </w:rPr>
      </w:pPr>
      <w:r w:rsidRPr="00CC5EA5">
        <w:rPr>
          <w:sz w:val="24"/>
          <w:szCs w:val="24"/>
          <w:lang w:val="en-US"/>
        </w:rPr>
        <w:t xml:space="preserve">Next is User Access Restrictions that needs further discussion with EC.  BRAN will discuss with the desk officer. </w:t>
      </w:r>
    </w:p>
    <w:p w14:paraId="08C53D62" w14:textId="77777777" w:rsidR="00CC5EA5" w:rsidRPr="00CC5EA5" w:rsidRDefault="00CC5EA5" w:rsidP="00D443CC">
      <w:pPr>
        <w:numPr>
          <w:ilvl w:val="2"/>
          <w:numId w:val="8"/>
        </w:numPr>
        <w:rPr>
          <w:sz w:val="24"/>
          <w:szCs w:val="24"/>
          <w:lang w:val="en-US"/>
        </w:rPr>
      </w:pPr>
      <w:r w:rsidRPr="00CC5EA5">
        <w:rPr>
          <w:sz w:val="24"/>
          <w:szCs w:val="24"/>
          <w:lang w:val="en-US"/>
        </w:rPr>
        <w:t xml:space="preserve">5.8 GHz band is being opened in some countries, but not all. </w:t>
      </w:r>
    </w:p>
    <w:p w14:paraId="11D09F30" w14:textId="77777777" w:rsidR="00CC5EA5" w:rsidRPr="00CC5EA5" w:rsidRDefault="00CC5EA5" w:rsidP="00D443CC">
      <w:pPr>
        <w:numPr>
          <w:ilvl w:val="2"/>
          <w:numId w:val="8"/>
        </w:numPr>
        <w:rPr>
          <w:sz w:val="24"/>
          <w:szCs w:val="24"/>
          <w:lang w:val="en-US"/>
        </w:rPr>
      </w:pPr>
      <w:r w:rsidRPr="00CC5EA5">
        <w:rPr>
          <w:sz w:val="24"/>
          <w:szCs w:val="24"/>
          <w:lang w:val="en-US"/>
        </w:rPr>
        <w:t xml:space="preserve">6 GHz narrow band frequency hopping concern being discussed on interference to others. </w:t>
      </w:r>
    </w:p>
    <w:p w14:paraId="0B77ABF7" w14:textId="77777777" w:rsidR="00CC5EA5" w:rsidRPr="00CC5EA5" w:rsidRDefault="00CC5EA5" w:rsidP="00D443CC">
      <w:pPr>
        <w:numPr>
          <w:ilvl w:val="2"/>
          <w:numId w:val="8"/>
        </w:numPr>
        <w:rPr>
          <w:sz w:val="24"/>
          <w:szCs w:val="24"/>
          <w:lang w:val="en-US"/>
        </w:rPr>
      </w:pPr>
      <w:r w:rsidRPr="00CC5EA5">
        <w:rPr>
          <w:sz w:val="24"/>
          <w:szCs w:val="24"/>
          <w:lang w:val="en-US"/>
        </w:rPr>
        <w:t xml:space="preserve">60 GHz – 3 stds today.  Fixed deployment one is okay for assessment at EC. </w:t>
      </w:r>
    </w:p>
    <w:p w14:paraId="090CC6B3" w14:textId="77777777" w:rsidR="00CC5EA5" w:rsidRPr="00CC5EA5" w:rsidRDefault="00CC5EA5" w:rsidP="00D443CC">
      <w:pPr>
        <w:numPr>
          <w:ilvl w:val="2"/>
          <w:numId w:val="8"/>
        </w:numPr>
        <w:rPr>
          <w:sz w:val="24"/>
          <w:szCs w:val="24"/>
          <w:lang w:val="en-US"/>
        </w:rPr>
      </w:pPr>
      <w:r w:rsidRPr="00CC5EA5">
        <w:rPr>
          <w:sz w:val="24"/>
          <w:szCs w:val="24"/>
          <w:lang w:val="en-US"/>
        </w:rPr>
        <w:t>C1 Band one, AD and AY, coming out of ENAP now.  Will need comment resolution next.</w:t>
      </w:r>
    </w:p>
    <w:p w14:paraId="4A2F7BB2" w14:textId="6EEDBA2D" w:rsidR="00CC5EA5" w:rsidRPr="00CC5EA5" w:rsidRDefault="00CC5EA5" w:rsidP="00D443CC">
      <w:pPr>
        <w:numPr>
          <w:ilvl w:val="2"/>
          <w:numId w:val="8"/>
        </w:numPr>
        <w:rPr>
          <w:sz w:val="24"/>
          <w:szCs w:val="24"/>
          <w:lang w:val="en-US"/>
        </w:rPr>
      </w:pPr>
      <w:r w:rsidRPr="00CC5EA5">
        <w:rPr>
          <w:sz w:val="24"/>
          <w:szCs w:val="24"/>
          <w:lang w:val="en-US"/>
        </w:rPr>
        <w:t xml:space="preserve">There is a TR for coex in 5.8GHz band, need a new </w:t>
      </w:r>
      <w:r w:rsidR="00625E96" w:rsidRPr="00CC5EA5">
        <w:rPr>
          <w:sz w:val="24"/>
          <w:szCs w:val="24"/>
          <w:lang w:val="en-US"/>
        </w:rPr>
        <w:t>rapporteur.</w:t>
      </w:r>
    </w:p>
    <w:p w14:paraId="1AA93E1F" w14:textId="125C62CB" w:rsidR="00CC5EA5" w:rsidRDefault="00CC5EA5" w:rsidP="00D443CC">
      <w:pPr>
        <w:numPr>
          <w:ilvl w:val="2"/>
          <w:numId w:val="8"/>
        </w:numPr>
        <w:rPr>
          <w:sz w:val="24"/>
          <w:szCs w:val="24"/>
          <w:lang w:val="en-US"/>
        </w:rPr>
      </w:pPr>
      <w:r w:rsidRPr="00CC5EA5">
        <w:rPr>
          <w:sz w:val="24"/>
          <w:szCs w:val="24"/>
          <w:lang w:val="en-US"/>
        </w:rPr>
        <w:t xml:space="preserve">There is also TS 103 754 test plan for multi AP, for mesh systems being worked. </w:t>
      </w:r>
    </w:p>
    <w:p w14:paraId="69C0F8A9" w14:textId="4146D088" w:rsidR="00CC5EA5" w:rsidRPr="006472AB" w:rsidRDefault="006472AB" w:rsidP="006472AB">
      <w:pPr>
        <w:numPr>
          <w:ilvl w:val="2"/>
          <w:numId w:val="8"/>
        </w:numPr>
        <w:rPr>
          <w:sz w:val="24"/>
          <w:szCs w:val="24"/>
          <w:lang w:val="en-US"/>
        </w:rPr>
      </w:pPr>
      <w:r w:rsidRPr="006472AB">
        <w:rPr>
          <w:sz w:val="24"/>
          <w:szCs w:val="24"/>
          <w:lang w:val="en-US"/>
        </w:rPr>
        <w:t xml:space="preserve">See page 15 of  </w:t>
      </w:r>
      <w:hyperlink r:id="rId29" w:history="1">
        <w:r w:rsidR="00CC5EA5" w:rsidRPr="006472AB">
          <w:rPr>
            <w:rStyle w:val="Hyperlink"/>
            <w:sz w:val="24"/>
            <w:szCs w:val="24"/>
            <w:lang w:val="en-US"/>
          </w:rPr>
          <w:t>https</w:t>
        </w:r>
      </w:hyperlink>
      <w:hyperlink r:id="rId30" w:history="1">
        <w:r w:rsidR="00CC5EA5" w:rsidRPr="006472AB">
          <w:rPr>
            <w:rStyle w:val="Hyperlink"/>
            <w:sz w:val="24"/>
            <w:szCs w:val="24"/>
            <w:lang w:val="en-US"/>
          </w:rPr>
          <w:t>://docdb.cept.org/download/25c41779-cd6e/Rec7003e.</w:t>
        </w:r>
      </w:hyperlink>
      <w:hyperlink r:id="rId31" w:history="1">
        <w:r w:rsidR="00CC5EA5" w:rsidRPr="006472AB">
          <w:rPr>
            <w:rStyle w:val="Hyperlink"/>
            <w:sz w:val="24"/>
            <w:szCs w:val="24"/>
            <w:lang w:val="en-US"/>
          </w:rPr>
          <w:t>pdf</w:t>
        </w:r>
      </w:hyperlink>
      <w:r w:rsidR="00CC5EA5" w:rsidRPr="006472AB">
        <w:rPr>
          <w:sz w:val="24"/>
          <w:szCs w:val="24"/>
          <w:lang w:val="en-US"/>
        </w:rPr>
        <w:t xml:space="preserve">  for details on the three different 60 GHz assignments. </w:t>
      </w:r>
    </w:p>
    <w:p w14:paraId="1FAA1F24" w14:textId="2270DCB7" w:rsidR="00EE0339" w:rsidRPr="00EE0339" w:rsidRDefault="00EE0339" w:rsidP="00CC5EA5">
      <w:pPr>
        <w:rPr>
          <w:sz w:val="24"/>
          <w:szCs w:val="24"/>
          <w:lang w:val="en-US"/>
        </w:rPr>
      </w:pPr>
    </w:p>
    <w:p w14:paraId="6595D4D6" w14:textId="77777777" w:rsidR="00CC5EA5" w:rsidRPr="00CC5EA5" w:rsidRDefault="00EE0339" w:rsidP="00D443CC">
      <w:pPr>
        <w:numPr>
          <w:ilvl w:val="2"/>
          <w:numId w:val="8"/>
        </w:numPr>
        <w:rPr>
          <w:sz w:val="24"/>
          <w:szCs w:val="24"/>
          <w:lang w:val="en-US"/>
        </w:rPr>
      </w:pPr>
      <w:r w:rsidRPr="00EE0339">
        <w:rPr>
          <w:sz w:val="24"/>
          <w:szCs w:val="24"/>
          <w:lang w:val="en-US"/>
        </w:rPr>
        <w:t xml:space="preserve"> </w:t>
      </w:r>
      <w:r w:rsidR="00CC5EA5" w:rsidRPr="00CC5EA5">
        <w:rPr>
          <w:sz w:val="24"/>
          <w:szCs w:val="24"/>
          <w:lang w:val="en-US"/>
        </w:rPr>
        <w:t>11Mar: EN 303 687 (6 GHz) is revising BRAN(21)109050r1 for approval Friday.</w:t>
      </w:r>
    </w:p>
    <w:p w14:paraId="4D458FC1" w14:textId="5C50209F" w:rsidR="00EE0339" w:rsidRPr="00CC5EA5" w:rsidRDefault="00CC5EA5" w:rsidP="00D443CC">
      <w:pPr>
        <w:numPr>
          <w:ilvl w:val="3"/>
          <w:numId w:val="8"/>
        </w:numPr>
        <w:rPr>
          <w:sz w:val="24"/>
          <w:szCs w:val="24"/>
          <w:lang w:val="en-US"/>
        </w:rPr>
      </w:pPr>
      <w:r w:rsidRPr="00CC5EA5">
        <w:rPr>
          <w:sz w:val="24"/>
          <w:szCs w:val="24"/>
          <w:lang w:val="en-US"/>
        </w:rPr>
        <w:t xml:space="preserve">Contribution: BRAN(21)109053r1 - Rapporteur's copy of EN 301 893 (5 GHz), plan to approve Friday also. </w:t>
      </w:r>
    </w:p>
    <w:p w14:paraId="6EB0952C" w14:textId="77777777" w:rsidR="0098178B" w:rsidRPr="00D773FA" w:rsidRDefault="0098178B" w:rsidP="0098178B">
      <w:pPr>
        <w:rPr>
          <w:b/>
          <w:bCs/>
          <w:sz w:val="24"/>
          <w:szCs w:val="24"/>
          <w:lang w:val="en-US"/>
        </w:rPr>
      </w:pPr>
    </w:p>
    <w:p w14:paraId="6C601699" w14:textId="77777777" w:rsidR="00CC5EA5" w:rsidRDefault="0098178B" w:rsidP="00D443CC">
      <w:pPr>
        <w:numPr>
          <w:ilvl w:val="1"/>
          <w:numId w:val="8"/>
        </w:numPr>
        <w:rPr>
          <w:b/>
          <w:bCs/>
          <w:sz w:val="24"/>
          <w:szCs w:val="24"/>
          <w:lang w:val="en-US"/>
        </w:rPr>
      </w:pPr>
      <w:r w:rsidRPr="00B83EE1">
        <w:rPr>
          <w:b/>
          <w:bCs/>
          <w:sz w:val="24"/>
          <w:szCs w:val="24"/>
          <w:lang w:val="en-US"/>
        </w:rPr>
        <w:t xml:space="preserve">CEPT </w:t>
      </w:r>
    </w:p>
    <w:p w14:paraId="27DF4A4D" w14:textId="77777777" w:rsidR="00CC5EA5" w:rsidRPr="00CC5EA5" w:rsidRDefault="00CC5EA5" w:rsidP="00D443CC">
      <w:pPr>
        <w:numPr>
          <w:ilvl w:val="2"/>
          <w:numId w:val="8"/>
        </w:numPr>
        <w:rPr>
          <w:sz w:val="24"/>
          <w:szCs w:val="24"/>
          <w:lang w:val="en-US"/>
        </w:rPr>
      </w:pPr>
      <w:r w:rsidRPr="00CC5EA5">
        <w:rPr>
          <w:sz w:val="24"/>
          <w:szCs w:val="24"/>
          <w:lang w:val="en-US"/>
        </w:rPr>
        <w:t xml:space="preserve">EC RSComm met earlier.  There are no formal minutes, decisions are public however. </w:t>
      </w:r>
    </w:p>
    <w:p w14:paraId="3C3225F8" w14:textId="77777777" w:rsidR="00CC5EA5" w:rsidRPr="00CC5EA5" w:rsidRDefault="00CC5EA5" w:rsidP="00625E96">
      <w:pPr>
        <w:numPr>
          <w:ilvl w:val="3"/>
          <w:numId w:val="8"/>
        </w:numPr>
        <w:rPr>
          <w:sz w:val="24"/>
          <w:szCs w:val="24"/>
          <w:lang w:val="en-US"/>
        </w:rPr>
      </w:pPr>
      <w:r w:rsidRPr="00CC5EA5">
        <w:rPr>
          <w:sz w:val="24"/>
          <w:szCs w:val="24"/>
          <w:lang w:val="en-US"/>
        </w:rPr>
        <w:t xml:space="preserve">The Draft decisions are available on </w:t>
      </w:r>
      <w:hyperlink r:id="rId32" w:history="1">
        <w:r w:rsidRPr="00CC5EA5">
          <w:rPr>
            <w:rStyle w:val="Hyperlink"/>
            <w:sz w:val="24"/>
            <w:szCs w:val="24"/>
            <w:lang w:val="en-US"/>
          </w:rPr>
          <w:t>https://circabc.europa.eu</w:t>
        </w:r>
      </w:hyperlink>
      <w:r w:rsidRPr="00CC5EA5">
        <w:rPr>
          <w:sz w:val="24"/>
          <w:szCs w:val="24"/>
          <w:lang w:val="en-US"/>
        </w:rPr>
        <w:t xml:space="preserve"> , in the RSC library.    </w:t>
      </w:r>
    </w:p>
    <w:p w14:paraId="6AE76532" w14:textId="77777777" w:rsidR="00CC5EA5" w:rsidRPr="00CC5EA5" w:rsidRDefault="00CC5EA5" w:rsidP="00625E96">
      <w:pPr>
        <w:numPr>
          <w:ilvl w:val="3"/>
          <w:numId w:val="8"/>
        </w:numPr>
        <w:rPr>
          <w:sz w:val="24"/>
          <w:szCs w:val="24"/>
          <w:lang w:val="en-US"/>
        </w:rPr>
      </w:pPr>
      <w:r w:rsidRPr="00CC5EA5">
        <w:rPr>
          <w:sz w:val="24"/>
          <w:szCs w:val="24"/>
          <w:lang w:val="en-US"/>
        </w:rPr>
        <w:t xml:space="preserve">Key point is by 01Dec21, all member countries are to adopt the 6 GHz regulations. </w:t>
      </w:r>
    </w:p>
    <w:p w14:paraId="40AA5FF6" w14:textId="77777777" w:rsidR="006472AB" w:rsidRPr="006472AB" w:rsidRDefault="006472AB" w:rsidP="00625E96">
      <w:pPr>
        <w:numPr>
          <w:ilvl w:val="3"/>
          <w:numId w:val="8"/>
        </w:numPr>
        <w:contextualSpacing/>
        <w:rPr>
          <w:sz w:val="24"/>
          <w:szCs w:val="24"/>
          <w:lang w:val="en-US"/>
        </w:rPr>
      </w:pPr>
      <w:r w:rsidRPr="006472AB">
        <w:rPr>
          <w:sz w:val="24"/>
          <w:szCs w:val="24"/>
          <w:lang w:val="en-US"/>
        </w:rPr>
        <w:t xml:space="preserve">Question on channels, they are defined in Annex E of 802.11. channel 2 with 5935 MHz center frequency is not allowed in Europe though is available for the FCC, that was the only channel brought up that is different. </w:t>
      </w:r>
    </w:p>
    <w:p w14:paraId="64876C88" w14:textId="77777777" w:rsidR="0098178B" w:rsidRDefault="0098178B" w:rsidP="0098178B">
      <w:pPr>
        <w:contextualSpacing/>
        <w:rPr>
          <w:sz w:val="24"/>
          <w:szCs w:val="24"/>
          <w:lang w:val="en-US"/>
        </w:rPr>
      </w:pPr>
    </w:p>
    <w:p w14:paraId="3A5B94EB" w14:textId="2090200E" w:rsidR="0098178B" w:rsidRPr="00A928F8" w:rsidRDefault="0098178B" w:rsidP="0098178B">
      <w:pPr>
        <w:numPr>
          <w:ilvl w:val="0"/>
          <w:numId w:val="4"/>
        </w:numPr>
        <w:contextualSpacing/>
        <w:rPr>
          <w:sz w:val="24"/>
          <w:szCs w:val="24"/>
          <w:lang w:val="en-US"/>
        </w:rPr>
      </w:pPr>
      <w:r w:rsidRPr="00A928F8">
        <w:rPr>
          <w:sz w:val="24"/>
          <w:szCs w:val="24"/>
          <w:lang w:val="en-US"/>
        </w:rPr>
        <w:t xml:space="preserve">Chair presents slides </w:t>
      </w:r>
      <w:r w:rsidR="006B6CA0">
        <w:rPr>
          <w:sz w:val="24"/>
          <w:szCs w:val="24"/>
          <w:lang w:val="en-US"/>
        </w:rPr>
        <w:t>2</w:t>
      </w:r>
      <w:r w:rsidR="007A100C">
        <w:rPr>
          <w:sz w:val="24"/>
          <w:szCs w:val="24"/>
          <w:lang w:val="en-US"/>
        </w:rPr>
        <w:t>9</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share</w:t>
      </w:r>
    </w:p>
    <w:p w14:paraId="769B7D0A" w14:textId="70D2BBD5" w:rsidR="0098178B" w:rsidRPr="00CC5EA5" w:rsidRDefault="00712129" w:rsidP="00CC5EA5">
      <w:pPr>
        <w:numPr>
          <w:ilvl w:val="1"/>
          <w:numId w:val="5"/>
        </w:numPr>
        <w:rPr>
          <w:sz w:val="24"/>
          <w:szCs w:val="24"/>
          <w:lang w:val="en-US"/>
        </w:rPr>
      </w:pPr>
      <w:r>
        <w:rPr>
          <w:sz w:val="24"/>
          <w:szCs w:val="24"/>
          <w:lang w:val="en-US"/>
        </w:rPr>
        <w:t xml:space="preserve"> </w:t>
      </w:r>
      <w:r w:rsidR="00473283" w:rsidRPr="00473283">
        <w:rPr>
          <w:sz w:val="24"/>
          <w:szCs w:val="24"/>
          <w:lang w:val="en-US"/>
        </w:rPr>
        <w:t>Nothing to share today</w:t>
      </w:r>
      <w:r w:rsidR="00625E96">
        <w:rPr>
          <w:sz w:val="24"/>
          <w:szCs w:val="24"/>
          <w:lang w:val="en-US"/>
        </w:rPr>
        <w:t>?</w:t>
      </w:r>
      <w:r w:rsidR="00625E96" w:rsidRPr="00DF1DB6">
        <w:rPr>
          <w:rFonts w:ascii="Calibri"/>
          <w:color w:val="000000"/>
          <w:sz w:val="32"/>
          <w:szCs w:val="32"/>
        </w:rPr>
        <w:t xml:space="preserve"> </w:t>
      </w:r>
      <w:r w:rsidR="00625E96" w:rsidRPr="00625E96">
        <w:rPr>
          <w:sz w:val="24"/>
          <w:szCs w:val="24"/>
        </w:rPr>
        <w:t>Nothing brought up.</w:t>
      </w:r>
    </w:p>
    <w:p w14:paraId="199D1D48" w14:textId="0AB0E0D6" w:rsidR="0098178B" w:rsidRPr="00F7596C" w:rsidRDefault="0098178B" w:rsidP="00FA357D">
      <w:pPr>
        <w:rPr>
          <w:sz w:val="24"/>
          <w:szCs w:val="24"/>
          <w:lang w:val="en-US"/>
        </w:rPr>
      </w:pPr>
    </w:p>
    <w:p w14:paraId="3B791A90" w14:textId="6FA83D09" w:rsidR="0098178B" w:rsidRPr="001556B6" w:rsidRDefault="0098178B" w:rsidP="0098178B">
      <w:pPr>
        <w:numPr>
          <w:ilvl w:val="0"/>
          <w:numId w:val="4"/>
        </w:numPr>
        <w:contextualSpacing/>
        <w:rPr>
          <w:sz w:val="24"/>
          <w:szCs w:val="24"/>
          <w:lang w:val="en-US"/>
        </w:rPr>
      </w:pPr>
      <w:r w:rsidRPr="00A928F8">
        <w:rPr>
          <w:sz w:val="24"/>
          <w:szCs w:val="24"/>
          <w:lang w:val="en-US"/>
        </w:rPr>
        <w:t>Chair presents slide</w:t>
      </w:r>
      <w:r w:rsidR="00FA357D">
        <w:rPr>
          <w:sz w:val="24"/>
          <w:szCs w:val="24"/>
          <w:lang w:val="en-US"/>
        </w:rPr>
        <w:t>s</w:t>
      </w:r>
      <w:r w:rsidRPr="00A928F8">
        <w:rPr>
          <w:sz w:val="24"/>
          <w:szCs w:val="24"/>
          <w:lang w:val="en-US"/>
        </w:rPr>
        <w:t xml:space="preserve"> </w:t>
      </w:r>
      <w:r w:rsidR="007A100C">
        <w:rPr>
          <w:sz w:val="24"/>
          <w:szCs w:val="24"/>
          <w:lang w:val="en-US"/>
        </w:rPr>
        <w:t>30</w:t>
      </w:r>
      <w:r w:rsidR="00FA357D">
        <w:rPr>
          <w:sz w:val="24"/>
          <w:szCs w:val="24"/>
          <w:lang w:val="en-US"/>
        </w:rPr>
        <w:t xml:space="preserve"> and </w:t>
      </w:r>
      <w:r w:rsidR="00712129">
        <w:rPr>
          <w:sz w:val="24"/>
          <w:szCs w:val="24"/>
          <w:lang w:val="en-US"/>
        </w:rPr>
        <w:t>3</w:t>
      </w:r>
      <w:r w:rsidR="007A100C">
        <w:rPr>
          <w:sz w:val="24"/>
          <w:szCs w:val="24"/>
          <w:lang w:val="en-US"/>
        </w:rPr>
        <w:t>1</w:t>
      </w:r>
      <w:r>
        <w:rPr>
          <w:sz w:val="24"/>
          <w:szCs w:val="24"/>
          <w:lang w:val="en-US"/>
        </w:rPr>
        <w:t>,</w:t>
      </w:r>
      <w:r w:rsidRPr="00A928F8">
        <w:rPr>
          <w:b/>
          <w:bCs/>
          <w:sz w:val="24"/>
          <w:szCs w:val="24"/>
          <w:lang w:val="en-US"/>
        </w:rPr>
        <w:t xml:space="preserve"> ITU-R items to share</w:t>
      </w:r>
    </w:p>
    <w:p w14:paraId="2FFCE420" w14:textId="77777777" w:rsidR="0098178B" w:rsidRDefault="0098178B" w:rsidP="0098178B">
      <w:pPr>
        <w:outlineLvl w:val="4"/>
        <w:rPr>
          <w:sz w:val="24"/>
          <w:szCs w:val="24"/>
          <w:lang w:val="en-US"/>
        </w:rPr>
      </w:pPr>
    </w:p>
    <w:p w14:paraId="1C0E0D4D" w14:textId="77777777" w:rsidR="005E6533" w:rsidRPr="00514BD2" w:rsidRDefault="005E6533" w:rsidP="005E6533">
      <w:pPr>
        <w:numPr>
          <w:ilvl w:val="1"/>
          <w:numId w:val="4"/>
        </w:numPr>
        <w:outlineLvl w:val="4"/>
        <w:rPr>
          <w:sz w:val="24"/>
          <w:szCs w:val="24"/>
          <w:lang w:val="en-US"/>
        </w:rPr>
      </w:pPr>
      <w:r w:rsidRPr="00514BD2">
        <w:rPr>
          <w:sz w:val="24"/>
          <w:szCs w:val="24"/>
          <w:lang w:val="en-US"/>
        </w:rPr>
        <w:t>WRC-23 agenda items</w:t>
      </w:r>
    </w:p>
    <w:p w14:paraId="6220F566" w14:textId="77777777" w:rsidR="005E6533" w:rsidRPr="00473283" w:rsidRDefault="005E6533" w:rsidP="005E6533">
      <w:pPr>
        <w:numPr>
          <w:ilvl w:val="2"/>
          <w:numId w:val="4"/>
        </w:numPr>
        <w:outlineLvl w:val="4"/>
        <w:rPr>
          <w:sz w:val="24"/>
          <w:szCs w:val="24"/>
          <w:lang w:val="en-US"/>
        </w:rPr>
      </w:pPr>
      <w:r w:rsidRPr="0025048D">
        <w:rPr>
          <w:sz w:val="24"/>
          <w:szCs w:val="24"/>
          <w:lang w:val="en-US"/>
        </w:rPr>
        <w:t xml:space="preserve">Chair to call a focused ad hoc call on putting together IEEE 802 viewpoints on WRC-23 agenda items of interests to IEEE 802.  (sent some options to the volunteers) </w:t>
      </w:r>
      <w:r w:rsidRPr="00473283">
        <w:rPr>
          <w:sz w:val="24"/>
          <w:szCs w:val="24"/>
          <w:lang w:val="en-US"/>
        </w:rPr>
        <w:t>(07April, 16:00et so far)</w:t>
      </w:r>
    </w:p>
    <w:p w14:paraId="25732D43" w14:textId="77777777" w:rsidR="005E6533" w:rsidRPr="0025048D" w:rsidRDefault="005E6533" w:rsidP="005E6533">
      <w:pPr>
        <w:numPr>
          <w:ilvl w:val="2"/>
          <w:numId w:val="4"/>
        </w:numPr>
        <w:outlineLvl w:val="4"/>
        <w:rPr>
          <w:sz w:val="24"/>
          <w:szCs w:val="24"/>
          <w:lang w:val="en-US"/>
        </w:rPr>
      </w:pPr>
      <w:r w:rsidRPr="0025048D">
        <w:rPr>
          <w:sz w:val="24"/>
          <w:szCs w:val="24"/>
          <w:lang w:val="en-US"/>
        </w:rPr>
        <w:t xml:space="preserve">btw- the initial AIs to consider IEEE 802 viewpoints: </w:t>
      </w:r>
    </w:p>
    <w:p w14:paraId="4E9C29B2" w14:textId="77777777" w:rsidR="005E6533" w:rsidRPr="003A49A8" w:rsidRDefault="005E6533" w:rsidP="005E6533">
      <w:pPr>
        <w:numPr>
          <w:ilvl w:val="3"/>
          <w:numId w:val="4"/>
        </w:numPr>
        <w:outlineLvl w:val="4"/>
        <w:rPr>
          <w:sz w:val="24"/>
          <w:szCs w:val="24"/>
          <w:lang w:val="en-US"/>
        </w:rPr>
      </w:pPr>
      <w:r w:rsidRPr="003A49A8">
        <w:rPr>
          <w:sz w:val="24"/>
          <w:szCs w:val="24"/>
          <w:lang w:val="en-US"/>
        </w:rPr>
        <w:t>1.1</w:t>
      </w:r>
      <w:r w:rsidRPr="003A49A8">
        <w:rPr>
          <w:sz w:val="24"/>
          <w:szCs w:val="24"/>
          <w:lang w:val="en-US"/>
        </w:rPr>
        <w:tab/>
      </w:r>
      <w:r>
        <w:rPr>
          <w:sz w:val="24"/>
          <w:szCs w:val="24"/>
          <w:lang w:val="en-US"/>
        </w:rPr>
        <w:t>-</w:t>
      </w:r>
      <w:r w:rsidRPr="003A49A8">
        <w:rPr>
          <w:sz w:val="24"/>
          <w:szCs w:val="24"/>
        </w:rPr>
        <w:t>800-4 990 MHz and Resolution 223.  Connection w/ITS going there?</w:t>
      </w:r>
    </w:p>
    <w:p w14:paraId="57F88102" w14:textId="77777777" w:rsidR="005E6533" w:rsidRPr="003A49A8" w:rsidRDefault="005E6533" w:rsidP="005E6533">
      <w:pPr>
        <w:numPr>
          <w:ilvl w:val="3"/>
          <w:numId w:val="4"/>
        </w:numPr>
        <w:outlineLvl w:val="4"/>
        <w:rPr>
          <w:sz w:val="24"/>
          <w:szCs w:val="24"/>
          <w:lang w:val="en-US"/>
        </w:rPr>
      </w:pPr>
      <w:r w:rsidRPr="003A49A8">
        <w:rPr>
          <w:sz w:val="24"/>
          <w:szCs w:val="24"/>
          <w:lang w:val="en-US"/>
        </w:rPr>
        <w:t>1.2</w:t>
      </w:r>
      <w:r w:rsidRPr="003A49A8">
        <w:rPr>
          <w:sz w:val="24"/>
          <w:szCs w:val="24"/>
          <w:lang w:val="en-US"/>
        </w:rPr>
        <w:tab/>
      </w:r>
      <w:r>
        <w:rPr>
          <w:sz w:val="24"/>
          <w:szCs w:val="24"/>
          <w:lang w:val="en-US"/>
        </w:rPr>
        <w:t>-</w:t>
      </w:r>
      <w:r w:rsidRPr="003A49A8">
        <w:rPr>
          <w:sz w:val="24"/>
          <w:szCs w:val="24"/>
        </w:rPr>
        <w:t>300-3 400MHz, 3 600-3 800MHz, 6 425-7 025MHz, 7 025-7 125MHz and 10.0-10.5GHz for International Mobile Telecommunications (IMT) and resolution 245.</w:t>
      </w:r>
    </w:p>
    <w:p w14:paraId="737A006A" w14:textId="77777777" w:rsidR="005E6533" w:rsidRPr="003A49A8" w:rsidRDefault="005E6533" w:rsidP="005E6533">
      <w:pPr>
        <w:numPr>
          <w:ilvl w:val="3"/>
          <w:numId w:val="4"/>
        </w:numPr>
        <w:outlineLvl w:val="4"/>
        <w:rPr>
          <w:sz w:val="24"/>
          <w:szCs w:val="24"/>
          <w:lang w:val="en-US"/>
        </w:rPr>
      </w:pPr>
      <w:r w:rsidRPr="003A49A8">
        <w:rPr>
          <w:sz w:val="24"/>
          <w:szCs w:val="24"/>
          <w:lang w:val="en-US"/>
        </w:rPr>
        <w:t>1.5</w:t>
      </w:r>
      <w:r w:rsidRPr="003A49A8">
        <w:rPr>
          <w:sz w:val="24"/>
          <w:szCs w:val="24"/>
          <w:lang w:val="en-US"/>
        </w:rPr>
        <w:tab/>
      </w:r>
      <w:r>
        <w:rPr>
          <w:sz w:val="24"/>
          <w:szCs w:val="24"/>
          <w:lang w:val="en-US"/>
        </w:rPr>
        <w:t>-</w:t>
      </w:r>
      <w:r w:rsidRPr="003A49A8">
        <w:rPr>
          <w:sz w:val="24"/>
          <w:szCs w:val="24"/>
          <w:lang w:val="en-US"/>
        </w:rPr>
        <w:t>4</w:t>
      </w:r>
      <w:r w:rsidRPr="003A49A8">
        <w:rPr>
          <w:sz w:val="24"/>
          <w:szCs w:val="24"/>
        </w:rPr>
        <w:t>70-960 MHz in Region 1-consider possible regulatory actions, Resolution</w:t>
      </w:r>
      <w:r w:rsidRPr="003A49A8">
        <w:rPr>
          <w:b/>
          <w:bCs/>
          <w:sz w:val="24"/>
          <w:szCs w:val="24"/>
        </w:rPr>
        <w:t xml:space="preserve"> 235.</w:t>
      </w:r>
    </w:p>
    <w:p w14:paraId="2A6EE8C8" w14:textId="77777777" w:rsidR="005E6533" w:rsidRPr="003A49A8" w:rsidRDefault="005E6533" w:rsidP="005E6533">
      <w:pPr>
        <w:numPr>
          <w:ilvl w:val="3"/>
          <w:numId w:val="4"/>
        </w:numPr>
        <w:outlineLvl w:val="4"/>
        <w:rPr>
          <w:sz w:val="24"/>
          <w:szCs w:val="24"/>
          <w:lang w:val="en-US"/>
        </w:rPr>
      </w:pPr>
      <w:r w:rsidRPr="003A49A8">
        <w:rPr>
          <w:sz w:val="24"/>
          <w:szCs w:val="24"/>
        </w:rPr>
        <w:lastRenderedPageBreak/>
        <w:t>10</w:t>
      </w:r>
      <w:r w:rsidRPr="003A49A8">
        <w:rPr>
          <w:b/>
          <w:bCs/>
          <w:sz w:val="24"/>
          <w:szCs w:val="24"/>
        </w:rPr>
        <w:tab/>
      </w:r>
      <w:r>
        <w:rPr>
          <w:b/>
          <w:bCs/>
          <w:sz w:val="24"/>
          <w:szCs w:val="24"/>
        </w:rPr>
        <w:t>-</w:t>
      </w:r>
      <w:r w:rsidRPr="003A49A8">
        <w:rPr>
          <w:sz w:val="24"/>
          <w:szCs w:val="24"/>
        </w:rPr>
        <w:t xml:space="preserve">recommend to the Council items for inclusion in the agenda for the next WRC, </w:t>
      </w:r>
    </w:p>
    <w:p w14:paraId="1C566CEB" w14:textId="77777777" w:rsidR="005E6533" w:rsidRDefault="005E6533" w:rsidP="005E6533">
      <w:pPr>
        <w:outlineLvl w:val="4"/>
        <w:rPr>
          <w:sz w:val="24"/>
          <w:szCs w:val="24"/>
          <w:lang w:val="en-US"/>
        </w:rPr>
      </w:pPr>
    </w:p>
    <w:p w14:paraId="301F08E1" w14:textId="77777777" w:rsidR="005E6533" w:rsidRPr="005E6533" w:rsidRDefault="005E6533" w:rsidP="005E6533">
      <w:pPr>
        <w:numPr>
          <w:ilvl w:val="1"/>
          <w:numId w:val="4"/>
        </w:numPr>
        <w:outlineLvl w:val="4"/>
        <w:rPr>
          <w:sz w:val="24"/>
          <w:szCs w:val="24"/>
          <w:lang w:val="en-US"/>
        </w:rPr>
      </w:pPr>
      <w:r w:rsidRPr="005E6533">
        <w:rPr>
          <w:sz w:val="24"/>
          <w:szCs w:val="24"/>
          <w:lang w:val="en-US"/>
        </w:rPr>
        <w:t xml:space="preserve">802.15 THz SC  &amp; 802.15  is bringing the submission for a Liaison statement from ITU-R WP 5A to external organizations - Use of the 252-296 GHz frequency range by land-mobile service applications,                 the Liaison:    </w:t>
      </w:r>
      <w:hyperlink r:id="rId33" w:history="1">
        <w:r w:rsidRPr="005E6533">
          <w:rPr>
            <w:rStyle w:val="Hyperlink"/>
            <w:sz w:val="24"/>
            <w:szCs w:val="24"/>
            <w:lang w:val="en-US"/>
          </w:rPr>
          <w:t>https</w:t>
        </w:r>
      </w:hyperlink>
      <w:hyperlink r:id="rId34" w:history="1">
        <w:r w:rsidRPr="005E6533">
          <w:rPr>
            <w:rStyle w:val="Hyperlink"/>
            <w:sz w:val="24"/>
            <w:szCs w:val="24"/>
            <w:lang w:val="en-US"/>
          </w:rPr>
          <w:t>://mentor.ieee.org/802.15/dcn/21/15-21-0002-00-0thz-liaison-statement-from-itu-r-wp5a.docx</w:t>
        </w:r>
      </w:hyperlink>
      <w:r w:rsidRPr="005E6533">
        <w:rPr>
          <w:sz w:val="24"/>
          <w:szCs w:val="24"/>
          <w:lang w:val="en-US"/>
        </w:rPr>
        <w:t xml:space="preserve"> </w:t>
      </w:r>
    </w:p>
    <w:p w14:paraId="31A462E0" w14:textId="77777777" w:rsidR="005E6533" w:rsidRPr="005E6533" w:rsidRDefault="005E6533" w:rsidP="005E6533">
      <w:pPr>
        <w:numPr>
          <w:ilvl w:val="2"/>
          <w:numId w:val="4"/>
        </w:numPr>
        <w:outlineLvl w:val="4"/>
        <w:rPr>
          <w:sz w:val="24"/>
          <w:szCs w:val="24"/>
          <w:lang w:val="en-US"/>
        </w:rPr>
      </w:pPr>
      <w:r w:rsidRPr="005E6533">
        <w:rPr>
          <w:sz w:val="24"/>
          <w:szCs w:val="24"/>
          <w:lang w:val="en-US"/>
        </w:rPr>
        <w:t xml:space="preserve">THz SC and 802.15 finished up, and their submission:  </w:t>
      </w:r>
    </w:p>
    <w:p w14:paraId="0A71FBA0" w14:textId="4E4B4F8D" w:rsidR="005E6533" w:rsidRPr="005E6533" w:rsidRDefault="00FF58B0" w:rsidP="005E6533">
      <w:pPr>
        <w:ind w:left="1080"/>
        <w:outlineLvl w:val="4"/>
        <w:rPr>
          <w:sz w:val="24"/>
          <w:szCs w:val="24"/>
          <w:lang w:val="en-US"/>
        </w:rPr>
      </w:pPr>
      <w:hyperlink r:id="rId35" w:history="1">
        <w:r w:rsidR="005E6533" w:rsidRPr="00D16E99">
          <w:rPr>
            <w:rStyle w:val="Hyperlink"/>
            <w:sz w:val="24"/>
            <w:szCs w:val="24"/>
          </w:rPr>
          <w:t>https://mentor.ieee.org/802.15/dcn/</w:t>
        </w:r>
      </w:hyperlink>
      <w:hyperlink r:id="rId36" w:history="1">
        <w:r w:rsidR="005E6533" w:rsidRPr="005E6533">
          <w:rPr>
            <w:rStyle w:val="Hyperlink"/>
            <w:sz w:val="24"/>
            <w:szCs w:val="24"/>
          </w:rPr>
          <w:t>21/15-21-0122-03-0thz-liaison-statement-to-itu-r-wp5a</w:t>
        </w:r>
      </w:hyperlink>
      <w:hyperlink r:id="rId37" w:history="1">
        <w:r w:rsidR="005E6533" w:rsidRPr="005E6533">
          <w:rPr>
            <w:rStyle w:val="Hyperlink"/>
            <w:sz w:val="24"/>
            <w:szCs w:val="24"/>
          </w:rPr>
          <w:t>.docx</w:t>
        </w:r>
      </w:hyperlink>
    </w:p>
    <w:p w14:paraId="08732714" w14:textId="77777777" w:rsidR="005E6533" w:rsidRDefault="005E6533" w:rsidP="005E6533">
      <w:pPr>
        <w:outlineLvl w:val="4"/>
        <w:rPr>
          <w:sz w:val="24"/>
          <w:szCs w:val="24"/>
          <w:lang w:val="en-US"/>
        </w:rPr>
      </w:pPr>
    </w:p>
    <w:p w14:paraId="51CEF135" w14:textId="3A37C451" w:rsidR="005E6533" w:rsidRPr="005E6533" w:rsidRDefault="005E6533" w:rsidP="005E6533">
      <w:pPr>
        <w:numPr>
          <w:ilvl w:val="1"/>
          <w:numId w:val="4"/>
        </w:numPr>
        <w:outlineLvl w:val="4"/>
        <w:rPr>
          <w:sz w:val="24"/>
          <w:szCs w:val="24"/>
          <w:lang w:val="en-US"/>
        </w:rPr>
      </w:pPr>
      <w:r w:rsidRPr="005E6533">
        <w:rPr>
          <w:sz w:val="24"/>
          <w:szCs w:val="24"/>
          <w:lang w:val="en-US"/>
        </w:rPr>
        <w:t xml:space="preserve">The .18 version of the submission for ballot today will be: </w:t>
      </w:r>
    </w:p>
    <w:p w14:paraId="0B084E0E" w14:textId="77777777" w:rsidR="005E6533" w:rsidRPr="005E6533" w:rsidRDefault="005E6533" w:rsidP="005E6533">
      <w:pPr>
        <w:numPr>
          <w:ilvl w:val="2"/>
          <w:numId w:val="4"/>
        </w:numPr>
        <w:outlineLvl w:val="4"/>
        <w:rPr>
          <w:sz w:val="24"/>
          <w:szCs w:val="24"/>
          <w:lang w:val="en-US"/>
        </w:rPr>
      </w:pPr>
      <w:r w:rsidRPr="005E6533">
        <w:rPr>
          <w:sz w:val="24"/>
          <w:szCs w:val="24"/>
          <w:lang w:val="en-US"/>
        </w:rPr>
        <w:t xml:space="preserve"> </w:t>
      </w:r>
      <w:hyperlink r:id="rId38" w:history="1">
        <w:r w:rsidRPr="005E6533">
          <w:rPr>
            <w:rStyle w:val="Hyperlink"/>
            <w:sz w:val="24"/>
            <w:szCs w:val="24"/>
            <w:lang w:val="en-US"/>
          </w:rPr>
          <w:t>https://mentor.ieee.org/802.18/dcn/21/18-21-0027-00-0000-</w:t>
        </w:r>
      </w:hyperlink>
      <w:hyperlink r:id="rId39" w:history="1">
        <w:r w:rsidRPr="005E6533">
          <w:rPr>
            <w:rStyle w:val="Hyperlink"/>
            <w:sz w:val="24"/>
            <w:szCs w:val="24"/>
          </w:rPr>
          <w:t>Liaison_Response_to_ITU-R_WP_5A_on-THz-communications(.15_THz-SC)</w:t>
        </w:r>
      </w:hyperlink>
      <w:hyperlink r:id="rId40" w:history="1">
        <w:r w:rsidRPr="005E6533">
          <w:rPr>
            <w:rStyle w:val="Hyperlink"/>
            <w:sz w:val="24"/>
            <w:szCs w:val="24"/>
            <w:lang w:val="en-US"/>
          </w:rPr>
          <w:t>.docx</w:t>
        </w:r>
      </w:hyperlink>
    </w:p>
    <w:p w14:paraId="03F92E23" w14:textId="77777777" w:rsidR="005E6533" w:rsidRDefault="005E6533" w:rsidP="00673D42">
      <w:pPr>
        <w:outlineLvl w:val="4"/>
        <w:rPr>
          <w:sz w:val="24"/>
          <w:szCs w:val="24"/>
          <w:lang w:val="en-US"/>
        </w:rPr>
      </w:pPr>
    </w:p>
    <w:p w14:paraId="39D80E6C" w14:textId="44AEE0F7" w:rsidR="00473283" w:rsidRPr="005E6533" w:rsidRDefault="005E6533" w:rsidP="0098178B">
      <w:pPr>
        <w:numPr>
          <w:ilvl w:val="1"/>
          <w:numId w:val="4"/>
        </w:numPr>
        <w:outlineLvl w:val="4"/>
        <w:rPr>
          <w:sz w:val="24"/>
          <w:szCs w:val="24"/>
          <w:lang w:val="en-US"/>
        </w:rPr>
      </w:pPr>
      <w:r w:rsidRPr="005E6533">
        <w:rPr>
          <w:sz w:val="24"/>
          <w:szCs w:val="24"/>
          <w:lang w:val="en-US"/>
        </w:rPr>
        <w:t xml:space="preserve">Goal is to have approved at the EC closing meeting on 18Mar21, tomorrow. </w:t>
      </w:r>
    </w:p>
    <w:p w14:paraId="7BC95467" w14:textId="77777777" w:rsidR="005E6533" w:rsidRDefault="005E6533" w:rsidP="0098178B">
      <w:pPr>
        <w:rPr>
          <w:lang w:val="en-US"/>
        </w:rPr>
      </w:pPr>
    </w:p>
    <w:p w14:paraId="55A49DDA" w14:textId="3959C3AA" w:rsidR="00FA357D" w:rsidRPr="00FA357D" w:rsidRDefault="00FA357D" w:rsidP="0098178B">
      <w:pPr>
        <w:numPr>
          <w:ilvl w:val="0"/>
          <w:numId w:val="4"/>
        </w:numPr>
        <w:contextualSpacing/>
        <w:rPr>
          <w:b/>
          <w:bCs/>
          <w:sz w:val="24"/>
          <w:szCs w:val="24"/>
          <w:lang w:val="en-US"/>
        </w:rPr>
      </w:pPr>
      <w:r w:rsidRPr="00FA357D">
        <w:rPr>
          <w:b/>
          <w:bCs/>
          <w:sz w:val="24"/>
          <w:szCs w:val="24"/>
        </w:rPr>
        <w:t>ITU-R THz 252-296 GHz band submission</w:t>
      </w:r>
    </w:p>
    <w:p w14:paraId="79A7FF93" w14:textId="6EBC32CD" w:rsidR="00FA357D" w:rsidRPr="00440C57" w:rsidRDefault="00FA357D" w:rsidP="00FA357D">
      <w:pPr>
        <w:numPr>
          <w:ilvl w:val="1"/>
          <w:numId w:val="4"/>
        </w:numPr>
        <w:contextualSpacing/>
        <w:rPr>
          <w:sz w:val="24"/>
          <w:szCs w:val="24"/>
          <w:lang w:val="en-US"/>
        </w:rPr>
      </w:pPr>
      <w:r w:rsidRPr="00FA357D">
        <w:rPr>
          <w:b/>
          <w:bCs/>
          <w:sz w:val="24"/>
          <w:szCs w:val="24"/>
          <w:u w:val="single"/>
          <w:lang w:val="en-US"/>
        </w:rPr>
        <w:t>Motion:</w:t>
      </w:r>
      <w:r w:rsidRPr="00FA357D">
        <w:rPr>
          <w:sz w:val="24"/>
          <w:szCs w:val="24"/>
          <w:lang w:val="en-US"/>
        </w:rPr>
        <w:t xml:space="preserve"> </w:t>
      </w:r>
      <w:r w:rsidRPr="00440C57">
        <w:rPr>
          <w:sz w:val="24"/>
          <w:szCs w:val="24"/>
          <w:lang w:val="en-US"/>
        </w:rPr>
        <w:t xml:space="preserve">Move to approve document </w:t>
      </w:r>
      <w:hyperlink r:id="rId41" w:history="1">
        <w:r w:rsidR="00440C57" w:rsidRPr="00440C57">
          <w:rPr>
            <w:rStyle w:val="Hyperlink"/>
            <w:sz w:val="24"/>
            <w:szCs w:val="24"/>
            <w:lang w:val="en-US"/>
          </w:rPr>
          <w:t>https://mentor.ieee.org/802.18/dcn/21/18-21-0027-00-0000-</w:t>
        </w:r>
        <w:r w:rsidR="00440C57" w:rsidRPr="00440C57">
          <w:rPr>
            <w:rStyle w:val="Hyperlink"/>
            <w:sz w:val="24"/>
            <w:szCs w:val="24"/>
            <w:shd w:val="clear" w:color="auto" w:fill="FFFFFF"/>
          </w:rPr>
          <w:t>Liaison_Response_to_ITU-R_WP_5A_on-THz-communications(.15_THz-SC)</w:t>
        </w:r>
        <w:r w:rsidR="00440C57" w:rsidRPr="00440C57">
          <w:rPr>
            <w:rStyle w:val="Hyperlink"/>
            <w:sz w:val="24"/>
            <w:szCs w:val="24"/>
            <w:lang w:val="en-US"/>
          </w:rPr>
          <w:t>.docx</w:t>
        </w:r>
      </w:hyperlink>
      <w:r w:rsidRPr="00440C57">
        <w:rPr>
          <w:sz w:val="24"/>
          <w:szCs w:val="24"/>
          <w:lang w:val="en-US"/>
        </w:rPr>
        <w:t xml:space="preserve"> on THz communications </w:t>
      </w:r>
      <w:r w:rsidRPr="00440C57">
        <w:rPr>
          <w:sz w:val="24"/>
          <w:szCs w:val="24"/>
        </w:rPr>
        <w:t>submission in response to ITU-R WP 5A Liaison, for review and approval by the LMSC(EC) for submission to ITU-R WP 5A via ITU-R Liaison before 1 week before ITU-R WP 5A next meeting submission deadline. The Chair of 802.18 is authorized to make editorial changes as necessary.</w:t>
      </w:r>
    </w:p>
    <w:p w14:paraId="3D049327" w14:textId="609A2ADA" w:rsidR="00FA357D" w:rsidRPr="00E843D5" w:rsidRDefault="00FA357D" w:rsidP="000E0CEE">
      <w:pPr>
        <w:ind w:left="720"/>
        <w:contextualSpacing/>
        <w:rPr>
          <w:sz w:val="24"/>
          <w:szCs w:val="24"/>
          <w:lang w:val="en-US"/>
        </w:rPr>
      </w:pPr>
      <w:r w:rsidRPr="00FA357D">
        <w:rPr>
          <w:sz w:val="24"/>
          <w:szCs w:val="24"/>
          <w:lang w:val="en-US"/>
        </w:rPr>
        <w:tab/>
        <w:t xml:space="preserve">Moved by:  </w:t>
      </w:r>
      <w:r w:rsidRPr="00FA357D">
        <w:rPr>
          <w:sz w:val="24"/>
          <w:szCs w:val="24"/>
          <w:lang w:val="en-US"/>
        </w:rPr>
        <w:tab/>
      </w:r>
      <w:r w:rsidRPr="00E843D5">
        <w:rPr>
          <w:sz w:val="24"/>
          <w:szCs w:val="24"/>
          <w:lang w:val="en-US"/>
        </w:rPr>
        <w:t xml:space="preserve"> </w:t>
      </w:r>
      <w:r w:rsidR="00E843D5" w:rsidRPr="00E843D5">
        <w:rPr>
          <w:sz w:val="24"/>
          <w:szCs w:val="24"/>
          <w:lang w:val="en-US"/>
        </w:rPr>
        <w:t>Stuart Kerry (OK-Brit, Self)</w:t>
      </w:r>
      <w:r w:rsidRPr="00E843D5">
        <w:rPr>
          <w:sz w:val="24"/>
          <w:szCs w:val="24"/>
          <w:lang w:val="en-US"/>
        </w:rPr>
        <w:t xml:space="preserve"> </w:t>
      </w:r>
    </w:p>
    <w:p w14:paraId="738E169B" w14:textId="259FE40B" w:rsidR="00FA357D" w:rsidRPr="00E843D5" w:rsidRDefault="00FA357D" w:rsidP="000E0CEE">
      <w:pPr>
        <w:ind w:left="1440"/>
        <w:contextualSpacing/>
        <w:rPr>
          <w:sz w:val="24"/>
          <w:szCs w:val="24"/>
          <w:lang w:val="en-US"/>
        </w:rPr>
      </w:pPr>
      <w:r w:rsidRPr="00E843D5">
        <w:rPr>
          <w:sz w:val="24"/>
          <w:szCs w:val="24"/>
          <w:lang w:val="en-US"/>
        </w:rPr>
        <w:t xml:space="preserve">Seconded by:  </w:t>
      </w:r>
      <w:r w:rsidRPr="00E843D5">
        <w:rPr>
          <w:sz w:val="24"/>
          <w:szCs w:val="24"/>
          <w:lang w:val="en-US"/>
        </w:rPr>
        <w:tab/>
        <w:t xml:space="preserve"> </w:t>
      </w:r>
      <w:r w:rsidR="00E843D5" w:rsidRPr="00E843D5">
        <w:rPr>
          <w:sz w:val="24"/>
          <w:szCs w:val="24"/>
          <w:lang w:val="en-US"/>
        </w:rPr>
        <w:t>Vijay Auluck (self)</w:t>
      </w:r>
    </w:p>
    <w:p w14:paraId="2D06378A" w14:textId="77777777" w:rsidR="00FA357D" w:rsidRPr="00E843D5" w:rsidRDefault="00FA357D" w:rsidP="000E0CEE">
      <w:pPr>
        <w:ind w:left="1440"/>
        <w:contextualSpacing/>
        <w:rPr>
          <w:sz w:val="24"/>
          <w:szCs w:val="24"/>
          <w:lang w:val="en-US"/>
        </w:rPr>
      </w:pPr>
      <w:r w:rsidRPr="00E843D5">
        <w:rPr>
          <w:sz w:val="24"/>
          <w:szCs w:val="24"/>
          <w:lang w:val="en-US"/>
        </w:rPr>
        <w:t>Discussion?</w:t>
      </w:r>
      <w:r w:rsidRPr="00E843D5">
        <w:rPr>
          <w:sz w:val="24"/>
          <w:szCs w:val="24"/>
          <w:lang w:val="en-US"/>
        </w:rPr>
        <w:tab/>
        <w:t>none</w:t>
      </w:r>
    </w:p>
    <w:p w14:paraId="628D6D17" w14:textId="1157B2B2" w:rsidR="00FA357D" w:rsidRPr="00E843D5" w:rsidRDefault="00FA357D" w:rsidP="000E0CEE">
      <w:pPr>
        <w:ind w:left="1440"/>
        <w:contextualSpacing/>
        <w:rPr>
          <w:sz w:val="24"/>
          <w:szCs w:val="24"/>
          <w:lang w:val="en-US"/>
        </w:rPr>
      </w:pPr>
      <w:r w:rsidRPr="00E843D5">
        <w:rPr>
          <w:sz w:val="24"/>
          <w:szCs w:val="24"/>
          <w:lang w:val="en-US"/>
        </w:rPr>
        <w:t xml:space="preserve">Vote:  </w:t>
      </w:r>
      <w:r w:rsidRPr="00E843D5">
        <w:rPr>
          <w:sz w:val="24"/>
          <w:szCs w:val="24"/>
          <w:lang w:val="en-US"/>
        </w:rPr>
        <w:tab/>
      </w:r>
      <w:r w:rsidRPr="00E843D5">
        <w:rPr>
          <w:sz w:val="24"/>
          <w:szCs w:val="24"/>
          <w:lang w:val="en-US"/>
        </w:rPr>
        <w:tab/>
        <w:t>_</w:t>
      </w:r>
      <w:r w:rsidR="00E843D5" w:rsidRPr="00E843D5">
        <w:rPr>
          <w:sz w:val="24"/>
          <w:szCs w:val="24"/>
          <w:lang w:val="en-US"/>
        </w:rPr>
        <w:t>17</w:t>
      </w:r>
      <w:r w:rsidRPr="00E843D5">
        <w:rPr>
          <w:sz w:val="24"/>
          <w:szCs w:val="24"/>
          <w:lang w:val="en-US"/>
        </w:rPr>
        <w:t>_Y   /  _0__N   /  _</w:t>
      </w:r>
      <w:r w:rsidR="00E843D5" w:rsidRPr="00E843D5">
        <w:rPr>
          <w:sz w:val="24"/>
          <w:szCs w:val="24"/>
          <w:lang w:val="en-US"/>
        </w:rPr>
        <w:t>3</w:t>
      </w:r>
      <w:r w:rsidRPr="00E843D5">
        <w:rPr>
          <w:sz w:val="24"/>
          <w:szCs w:val="24"/>
          <w:lang w:val="en-US"/>
        </w:rPr>
        <w:t xml:space="preserve">__A </w:t>
      </w:r>
    </w:p>
    <w:p w14:paraId="669F01E4" w14:textId="148B2684" w:rsidR="00FA357D" w:rsidRPr="00E843D5" w:rsidRDefault="00FA357D" w:rsidP="000E0CEE">
      <w:pPr>
        <w:ind w:left="1440"/>
        <w:contextualSpacing/>
        <w:rPr>
          <w:sz w:val="24"/>
          <w:szCs w:val="24"/>
          <w:lang w:val="en-US"/>
        </w:rPr>
      </w:pPr>
      <w:r w:rsidRPr="00E843D5">
        <w:rPr>
          <w:sz w:val="24"/>
          <w:szCs w:val="24"/>
          <w:lang w:val="en-US"/>
        </w:rPr>
        <w:t>Voters:   _</w:t>
      </w:r>
      <w:r w:rsidR="00E843D5" w:rsidRPr="00E843D5">
        <w:rPr>
          <w:sz w:val="24"/>
          <w:szCs w:val="24"/>
          <w:lang w:val="en-US"/>
        </w:rPr>
        <w:t>27</w:t>
      </w:r>
      <w:r w:rsidRPr="00E843D5">
        <w:rPr>
          <w:sz w:val="24"/>
          <w:szCs w:val="24"/>
          <w:lang w:val="en-US"/>
        </w:rPr>
        <w:t>_</w:t>
      </w:r>
    </w:p>
    <w:p w14:paraId="7D186F4D" w14:textId="77777777" w:rsidR="00FA357D" w:rsidRPr="00E843D5" w:rsidRDefault="00FA357D" w:rsidP="000E0CEE">
      <w:pPr>
        <w:ind w:left="1440"/>
        <w:contextualSpacing/>
        <w:rPr>
          <w:sz w:val="24"/>
          <w:szCs w:val="24"/>
          <w:lang w:val="en-US"/>
        </w:rPr>
      </w:pPr>
      <w:r w:rsidRPr="00E843D5">
        <w:rPr>
          <w:sz w:val="24"/>
          <w:szCs w:val="24"/>
          <w:lang w:val="en-US"/>
        </w:rPr>
        <w:t>Motion - Passes</w:t>
      </w:r>
    </w:p>
    <w:p w14:paraId="2D72D742" w14:textId="32620A6D" w:rsidR="00FA357D" w:rsidRPr="00E843D5" w:rsidRDefault="00FA357D" w:rsidP="000E0CEE">
      <w:pPr>
        <w:ind w:left="1440"/>
        <w:contextualSpacing/>
        <w:rPr>
          <w:b/>
          <w:bCs/>
          <w:sz w:val="24"/>
          <w:szCs w:val="24"/>
          <w:lang w:val="en-US"/>
        </w:rPr>
      </w:pPr>
      <w:r w:rsidRPr="00E843D5">
        <w:rPr>
          <w:sz w:val="24"/>
          <w:szCs w:val="24"/>
          <w:lang w:val="en-US"/>
        </w:rPr>
        <w:t>_</w:t>
      </w:r>
      <w:r w:rsidR="00E843D5" w:rsidRPr="00E843D5">
        <w:rPr>
          <w:sz w:val="24"/>
          <w:szCs w:val="24"/>
          <w:lang w:val="en-US"/>
        </w:rPr>
        <w:t>32_</w:t>
      </w:r>
      <w:r w:rsidRPr="00E843D5">
        <w:rPr>
          <w:sz w:val="24"/>
          <w:szCs w:val="24"/>
          <w:lang w:val="en-US"/>
        </w:rPr>
        <w:t xml:space="preserve"> on the call</w:t>
      </w:r>
    </w:p>
    <w:p w14:paraId="450DBE42" w14:textId="77777777" w:rsidR="00FA357D" w:rsidRPr="00FA357D" w:rsidRDefault="00FA357D" w:rsidP="000E0CEE">
      <w:pPr>
        <w:contextualSpacing/>
        <w:rPr>
          <w:b/>
          <w:bCs/>
          <w:sz w:val="24"/>
          <w:szCs w:val="24"/>
          <w:lang w:val="en-US"/>
        </w:rPr>
      </w:pPr>
    </w:p>
    <w:p w14:paraId="15BF3649" w14:textId="692A8E56" w:rsidR="0098178B" w:rsidRPr="001556B6" w:rsidRDefault="0098178B" w:rsidP="0098178B">
      <w:pPr>
        <w:numPr>
          <w:ilvl w:val="0"/>
          <w:numId w:val="4"/>
        </w:numPr>
        <w:contextualSpacing/>
        <w:rPr>
          <w:b/>
          <w:bCs/>
          <w:sz w:val="24"/>
          <w:szCs w:val="24"/>
          <w:lang w:val="en-US"/>
        </w:rPr>
      </w:pPr>
      <w:r w:rsidRPr="001556B6">
        <w:rPr>
          <w:sz w:val="24"/>
          <w:szCs w:val="24"/>
          <w:lang w:val="en-US"/>
        </w:rPr>
        <w:t xml:space="preserve">Chair presents slide </w:t>
      </w:r>
      <w:r w:rsidR="000E0CEE">
        <w:rPr>
          <w:sz w:val="24"/>
          <w:szCs w:val="24"/>
          <w:lang w:val="en-US"/>
        </w:rPr>
        <w:t>3</w:t>
      </w:r>
      <w:r w:rsidR="008F7BE1">
        <w:rPr>
          <w:sz w:val="24"/>
          <w:szCs w:val="24"/>
          <w:lang w:val="en-US"/>
        </w:rPr>
        <w:t>2,</w:t>
      </w:r>
      <w:r w:rsidRPr="001556B6">
        <w:rPr>
          <w:b/>
          <w:bCs/>
          <w:sz w:val="24"/>
          <w:szCs w:val="24"/>
          <w:lang w:val="en-US"/>
        </w:rPr>
        <w:t xml:space="preserve"> MSG</w:t>
      </w:r>
      <w:r>
        <w:rPr>
          <w:b/>
          <w:bCs/>
          <w:sz w:val="24"/>
          <w:szCs w:val="24"/>
          <w:lang w:val="en-US"/>
        </w:rPr>
        <w:t xml:space="preserve"> 6 GHz (&amp; FCC)</w:t>
      </w:r>
    </w:p>
    <w:p w14:paraId="63924B6F" w14:textId="77777777" w:rsidR="0098178B" w:rsidRPr="0096130F" w:rsidRDefault="0098178B" w:rsidP="0098178B">
      <w:pPr>
        <w:numPr>
          <w:ilvl w:val="2"/>
          <w:numId w:val="4"/>
        </w:numPr>
        <w:contextualSpacing/>
        <w:outlineLvl w:val="4"/>
        <w:rPr>
          <w:sz w:val="24"/>
          <w:szCs w:val="24"/>
          <w:lang w:val="en-US"/>
        </w:rPr>
      </w:pPr>
      <w:r w:rsidRPr="0096130F">
        <w:rPr>
          <w:b/>
          <w:bCs/>
          <w:sz w:val="24"/>
          <w:szCs w:val="24"/>
          <w:lang w:val="en-US"/>
        </w:rPr>
        <w:t xml:space="preserve">Multi-stake holder groups on 6 GHz and what happens in the band.  </w:t>
      </w:r>
    </w:p>
    <w:p w14:paraId="7E64D503" w14:textId="77777777" w:rsidR="0098178B" w:rsidRPr="00625E96" w:rsidRDefault="0098178B" w:rsidP="0098178B">
      <w:pPr>
        <w:numPr>
          <w:ilvl w:val="2"/>
          <w:numId w:val="4"/>
        </w:numPr>
        <w:contextualSpacing/>
        <w:outlineLvl w:val="4"/>
        <w:rPr>
          <w:sz w:val="24"/>
          <w:szCs w:val="24"/>
          <w:lang w:val="en-US"/>
        </w:rPr>
      </w:pPr>
      <w:r w:rsidRPr="00625E96">
        <w:rPr>
          <w:sz w:val="24"/>
          <w:szCs w:val="24"/>
          <w:lang w:val="en-US"/>
        </w:rPr>
        <w:t xml:space="preserve">1. The Winnforum “6 GHz M.S. </w:t>
      </w:r>
      <w:r w:rsidRPr="00625E96">
        <w:rPr>
          <w:sz w:val="24"/>
          <w:szCs w:val="24"/>
          <w:u w:val="single"/>
          <w:lang w:val="en-US"/>
        </w:rPr>
        <w:t>Committee</w:t>
      </w:r>
      <w:r w:rsidRPr="00625E96">
        <w:rPr>
          <w:sz w:val="24"/>
          <w:szCs w:val="24"/>
          <w:lang w:val="en-US"/>
        </w:rPr>
        <w:t xml:space="preserve">”, </w:t>
      </w:r>
      <w:r w:rsidRPr="00625E96">
        <w:rPr>
          <w:sz w:val="24"/>
          <w:szCs w:val="24"/>
        </w:rPr>
        <w:t>every 2 weeks (met wk of 08Feb)</w:t>
      </w:r>
    </w:p>
    <w:p w14:paraId="7D4CBF4F" w14:textId="77777777" w:rsidR="0098178B" w:rsidRPr="00625E96" w:rsidRDefault="0098178B" w:rsidP="0098178B">
      <w:pPr>
        <w:numPr>
          <w:ilvl w:val="2"/>
          <w:numId w:val="4"/>
        </w:numPr>
        <w:contextualSpacing/>
        <w:outlineLvl w:val="4"/>
        <w:rPr>
          <w:sz w:val="24"/>
          <w:szCs w:val="24"/>
          <w:lang w:val="en-US"/>
        </w:rPr>
      </w:pPr>
      <w:r w:rsidRPr="00625E96">
        <w:rPr>
          <w:sz w:val="24"/>
          <w:szCs w:val="24"/>
          <w:lang w:val="en-US"/>
        </w:rPr>
        <w:t>2. From the FCC R&amp;O, an informal MSG (“Group”) has also been formed.</w:t>
      </w:r>
    </w:p>
    <w:p w14:paraId="04543735" w14:textId="2E0AFE83" w:rsidR="0098178B" w:rsidRDefault="0098178B" w:rsidP="0098178B">
      <w:pPr>
        <w:numPr>
          <w:ilvl w:val="2"/>
          <w:numId w:val="4"/>
        </w:numPr>
        <w:outlineLvl w:val="4"/>
        <w:rPr>
          <w:sz w:val="24"/>
          <w:szCs w:val="24"/>
          <w:lang w:val="en-US"/>
        </w:rPr>
      </w:pPr>
      <w:r w:rsidRPr="003D2D02">
        <w:rPr>
          <w:sz w:val="24"/>
          <w:szCs w:val="24"/>
          <w:lang w:val="en-US"/>
        </w:rPr>
        <w:t xml:space="preserve">Anything to share?  </w:t>
      </w:r>
    </w:p>
    <w:p w14:paraId="2E065655" w14:textId="77777777" w:rsidR="00E843D5" w:rsidRPr="00E843D5" w:rsidRDefault="00E843D5" w:rsidP="00E843D5">
      <w:pPr>
        <w:numPr>
          <w:ilvl w:val="3"/>
          <w:numId w:val="4"/>
        </w:numPr>
        <w:outlineLvl w:val="4"/>
        <w:rPr>
          <w:sz w:val="24"/>
          <w:szCs w:val="24"/>
          <w:lang w:val="en-US"/>
        </w:rPr>
      </w:pPr>
      <w:r w:rsidRPr="00E843D5">
        <w:rPr>
          <w:sz w:val="24"/>
          <w:szCs w:val="24"/>
          <w:lang w:val="en-US"/>
        </w:rPr>
        <w:t xml:space="preserve">Reconstituted itself today. There will be two high level groups/efforts and the other work streams will be under these two:    </w:t>
      </w:r>
    </w:p>
    <w:p w14:paraId="442AC535" w14:textId="77777777" w:rsidR="00E843D5" w:rsidRPr="00E843D5" w:rsidRDefault="00E843D5" w:rsidP="00E843D5">
      <w:pPr>
        <w:numPr>
          <w:ilvl w:val="4"/>
          <w:numId w:val="4"/>
        </w:numPr>
        <w:outlineLvl w:val="4"/>
        <w:rPr>
          <w:sz w:val="24"/>
          <w:szCs w:val="24"/>
          <w:lang w:val="en-US"/>
        </w:rPr>
      </w:pPr>
      <w:r w:rsidRPr="00E843D5">
        <w:rPr>
          <w:sz w:val="24"/>
          <w:szCs w:val="24"/>
          <w:lang w:val="en-US"/>
        </w:rPr>
        <w:t>Requirements</w:t>
      </w:r>
    </w:p>
    <w:p w14:paraId="37DC6349" w14:textId="77777777" w:rsidR="00E843D5" w:rsidRPr="00E843D5" w:rsidRDefault="00E843D5" w:rsidP="00E843D5">
      <w:pPr>
        <w:numPr>
          <w:ilvl w:val="4"/>
          <w:numId w:val="4"/>
        </w:numPr>
        <w:outlineLvl w:val="4"/>
        <w:rPr>
          <w:sz w:val="24"/>
          <w:szCs w:val="24"/>
          <w:lang w:val="en-US"/>
        </w:rPr>
      </w:pPr>
      <w:r w:rsidRPr="00E843D5">
        <w:rPr>
          <w:sz w:val="24"/>
          <w:szCs w:val="24"/>
          <w:lang w:val="en-US"/>
        </w:rPr>
        <w:t>Testing and Certifications</w:t>
      </w:r>
    </w:p>
    <w:p w14:paraId="155AFC6C" w14:textId="77777777" w:rsidR="00625E96" w:rsidRPr="00625E96" w:rsidRDefault="00625E96" w:rsidP="00625E96">
      <w:pPr>
        <w:numPr>
          <w:ilvl w:val="1"/>
          <w:numId w:val="4"/>
        </w:numPr>
        <w:outlineLvl w:val="4"/>
        <w:rPr>
          <w:sz w:val="24"/>
          <w:szCs w:val="24"/>
          <w:lang w:val="en-US"/>
        </w:rPr>
      </w:pPr>
      <w:r w:rsidRPr="00625E96">
        <w:rPr>
          <w:b/>
          <w:bCs/>
          <w:sz w:val="24"/>
          <w:szCs w:val="24"/>
          <w:lang w:val="en-US"/>
        </w:rPr>
        <w:t>From the FCC R&amp;O, an informal MSG (“Group”) has also been formed.</w:t>
      </w:r>
    </w:p>
    <w:p w14:paraId="5794E47B" w14:textId="77777777" w:rsidR="00625E96" w:rsidRPr="00625E96" w:rsidRDefault="00625E96" w:rsidP="00625E96">
      <w:pPr>
        <w:numPr>
          <w:ilvl w:val="2"/>
          <w:numId w:val="4"/>
        </w:numPr>
        <w:outlineLvl w:val="4"/>
        <w:rPr>
          <w:sz w:val="24"/>
          <w:szCs w:val="24"/>
          <w:lang w:val="en-US"/>
        </w:rPr>
      </w:pPr>
      <w:r w:rsidRPr="00625E96">
        <w:rPr>
          <w:sz w:val="24"/>
          <w:szCs w:val="24"/>
          <w:lang w:val="en-US"/>
        </w:rPr>
        <w:t xml:space="preserve">Anything to share?  Not today. </w:t>
      </w:r>
    </w:p>
    <w:p w14:paraId="2DD6A952" w14:textId="77777777" w:rsidR="0098178B" w:rsidRPr="003D2D02" w:rsidRDefault="0098178B" w:rsidP="0098178B">
      <w:pPr>
        <w:outlineLvl w:val="4"/>
        <w:rPr>
          <w:sz w:val="24"/>
          <w:szCs w:val="24"/>
          <w:lang w:val="en-US"/>
        </w:rPr>
      </w:pPr>
    </w:p>
    <w:p w14:paraId="1F2A8A0E" w14:textId="43DAC369" w:rsidR="0098178B" w:rsidRPr="0088268B" w:rsidRDefault="0098178B" w:rsidP="0098178B">
      <w:pPr>
        <w:numPr>
          <w:ilvl w:val="0"/>
          <w:numId w:val="4"/>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FA357D">
        <w:rPr>
          <w:sz w:val="24"/>
          <w:szCs w:val="24"/>
          <w:lang w:val="en-US"/>
        </w:rPr>
        <w:t>3</w:t>
      </w:r>
      <w:r w:rsidR="008F7BE1">
        <w:rPr>
          <w:sz w:val="24"/>
          <w:szCs w:val="24"/>
          <w:lang w:val="en-US"/>
        </w:rPr>
        <w:t>3</w:t>
      </w:r>
      <w:r>
        <w:rPr>
          <w:sz w:val="24"/>
          <w:szCs w:val="24"/>
          <w:lang w:val="en-US"/>
        </w:rPr>
        <w:t xml:space="preserve"> and </w:t>
      </w:r>
      <w:r w:rsidR="000E0CEE">
        <w:rPr>
          <w:sz w:val="24"/>
          <w:szCs w:val="24"/>
          <w:lang w:val="en-US"/>
        </w:rPr>
        <w:t>3</w:t>
      </w:r>
      <w:r w:rsidR="00CB3299">
        <w:rPr>
          <w:sz w:val="24"/>
          <w:szCs w:val="24"/>
          <w:lang w:val="en-US"/>
        </w:rPr>
        <w:t>4</w:t>
      </w:r>
      <w:r w:rsidRPr="00A928F8">
        <w:rPr>
          <w:sz w:val="24"/>
          <w:szCs w:val="24"/>
          <w:lang w:val="en-US"/>
        </w:rPr>
        <w:t xml:space="preserve">, </w:t>
      </w:r>
      <w:r w:rsidRPr="001556B6">
        <w:rPr>
          <w:b/>
          <w:bCs/>
          <w:sz w:val="24"/>
          <w:szCs w:val="24"/>
        </w:rPr>
        <w:t xml:space="preserve">Table of Frequency Bands – IEEE 802 Stds </w:t>
      </w:r>
      <w:r w:rsidRPr="0088268B">
        <w:rPr>
          <w:sz w:val="24"/>
          <w:szCs w:val="24"/>
          <w:lang w:val="en-US"/>
        </w:rPr>
        <w:t xml:space="preserve"> </w:t>
      </w:r>
    </w:p>
    <w:p w14:paraId="3DFEF7B4" w14:textId="77777777" w:rsidR="0098178B" w:rsidRPr="00AB02B6" w:rsidRDefault="0098178B" w:rsidP="0098178B">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8178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98178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8178B">
      <w:pPr>
        <w:numPr>
          <w:ilvl w:val="1"/>
          <w:numId w:val="4"/>
        </w:numPr>
        <w:outlineLvl w:val="4"/>
        <w:rPr>
          <w:rFonts w:eastAsia="Times New Roman"/>
          <w:sz w:val="24"/>
          <w:szCs w:val="24"/>
          <w:lang w:val="en-US"/>
        </w:rPr>
      </w:pPr>
      <w:r w:rsidRPr="003A3E96">
        <w:rPr>
          <w:rFonts w:eastAsia="Times New Roman"/>
          <w:b/>
          <w:bCs/>
          <w:sz w:val="24"/>
          <w:szCs w:val="24"/>
          <w:lang w:val="en-US"/>
        </w:rPr>
        <w:lastRenderedPageBreak/>
        <w:t xml:space="preserve">Initial Audiences: </w:t>
      </w:r>
    </w:p>
    <w:p w14:paraId="121A8527" w14:textId="77777777" w:rsidR="0098178B" w:rsidRPr="003A3E96" w:rsidRDefault="0098178B" w:rsidP="0098178B">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8178B">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7663ABBE" w:rsidR="0098178B" w:rsidRPr="005E22DB" w:rsidRDefault="0098178B" w:rsidP="0098178B">
      <w:pPr>
        <w:numPr>
          <w:ilvl w:val="1"/>
          <w:numId w:val="4"/>
        </w:numPr>
        <w:outlineLvl w:val="4"/>
        <w:rPr>
          <w:rFonts w:eastAsia="Times New Roman"/>
          <w:b/>
          <w:bCs/>
          <w:sz w:val="24"/>
          <w:szCs w:val="24"/>
          <w:lang w:val="en-US"/>
        </w:rPr>
      </w:pPr>
      <w:r w:rsidRPr="005E22DB">
        <w:rPr>
          <w:rFonts w:eastAsia="Times New Roman"/>
          <w:b/>
          <w:bCs/>
          <w:sz w:val="24"/>
          <w:szCs w:val="24"/>
          <w:lang w:val="en-US"/>
        </w:rPr>
        <w:t>Ad hoc</w:t>
      </w:r>
      <w:r w:rsidR="00CB3299">
        <w:rPr>
          <w:rFonts w:eastAsia="Times New Roman"/>
          <w:b/>
          <w:bCs/>
          <w:sz w:val="24"/>
          <w:szCs w:val="24"/>
          <w:lang w:val="en-US"/>
        </w:rPr>
        <w:t>, last one.</w:t>
      </w:r>
      <w:r w:rsidRPr="005E22DB">
        <w:rPr>
          <w:rFonts w:eastAsia="Times New Roman"/>
          <w:b/>
          <w:bCs/>
          <w:sz w:val="24"/>
          <w:szCs w:val="24"/>
          <w:lang w:val="en-US"/>
        </w:rPr>
        <w:t xml:space="preserve"> </w:t>
      </w:r>
    </w:p>
    <w:p w14:paraId="1F428325" w14:textId="77777777" w:rsidR="0098178B" w:rsidRPr="005E22DB" w:rsidRDefault="0098178B" w:rsidP="0098178B">
      <w:pPr>
        <w:numPr>
          <w:ilvl w:val="2"/>
          <w:numId w:val="4"/>
        </w:numPr>
        <w:outlineLvl w:val="4"/>
        <w:rPr>
          <w:rFonts w:eastAsia="Times New Roman"/>
          <w:sz w:val="24"/>
          <w:szCs w:val="24"/>
          <w:lang w:val="en-US"/>
        </w:rPr>
      </w:pPr>
      <w:r w:rsidRPr="005E22DB">
        <w:rPr>
          <w:rFonts w:eastAsia="Times New Roman"/>
          <w:sz w:val="24"/>
          <w:szCs w:val="24"/>
          <w:lang w:val="en-US"/>
        </w:rPr>
        <w:t xml:space="preserve">Good discussion on proposed initial spreadsheet format, see latest with some notes at: </w:t>
      </w:r>
    </w:p>
    <w:p w14:paraId="55ADEB92" w14:textId="77777777" w:rsidR="0098178B" w:rsidRPr="005E22DB" w:rsidRDefault="00FF58B0" w:rsidP="0098178B">
      <w:pPr>
        <w:numPr>
          <w:ilvl w:val="2"/>
          <w:numId w:val="4"/>
        </w:numPr>
        <w:outlineLvl w:val="4"/>
        <w:rPr>
          <w:rFonts w:eastAsia="Times New Roman"/>
          <w:sz w:val="24"/>
          <w:szCs w:val="24"/>
          <w:lang w:val="en-US"/>
        </w:rPr>
      </w:pPr>
      <w:hyperlink r:id="rId42" w:history="1">
        <w:r w:rsidR="0098178B" w:rsidRPr="005E22DB">
          <w:rPr>
            <w:rStyle w:val="Hyperlink"/>
            <w:rFonts w:eastAsia="Times New Roman"/>
            <w:sz w:val="24"/>
            <w:szCs w:val="24"/>
            <w:lang w:val="en-US"/>
          </w:rPr>
          <w:t>https://mentor.ieee.org/802.18/dcn/21/18-21-0020-01-0000-proposed-frequency-table-format.pptx</w:t>
        </w:r>
      </w:hyperlink>
      <w:r w:rsidR="0098178B" w:rsidRPr="005E22DB">
        <w:rPr>
          <w:rFonts w:eastAsia="Times New Roman"/>
          <w:sz w:val="24"/>
          <w:szCs w:val="24"/>
          <w:lang w:val="en-US"/>
        </w:rPr>
        <w:t xml:space="preserve"> </w:t>
      </w:r>
    </w:p>
    <w:p w14:paraId="0C3324AC" w14:textId="77777777" w:rsidR="0098178B" w:rsidRPr="005E22DB" w:rsidRDefault="0098178B" w:rsidP="0098178B">
      <w:pPr>
        <w:numPr>
          <w:ilvl w:val="2"/>
          <w:numId w:val="4"/>
        </w:numPr>
        <w:outlineLvl w:val="4"/>
        <w:rPr>
          <w:rFonts w:eastAsia="Times New Roman"/>
          <w:sz w:val="24"/>
          <w:szCs w:val="24"/>
          <w:lang w:val="en-US"/>
        </w:rPr>
      </w:pPr>
      <w:r w:rsidRPr="005E22DB">
        <w:rPr>
          <w:rFonts w:eastAsia="Times New Roman"/>
          <w:sz w:val="24"/>
          <w:szCs w:val="24"/>
          <w:lang w:val="en-US"/>
        </w:rPr>
        <w:t>Need to consider creating lists for the future:  country/regions and final tool/maintenance.</w:t>
      </w:r>
    </w:p>
    <w:p w14:paraId="6E5AA25A" w14:textId="1ABC0A1E" w:rsidR="00CB3299" w:rsidRPr="00CB3299" w:rsidRDefault="00CB3299" w:rsidP="00CB3299">
      <w:pPr>
        <w:numPr>
          <w:ilvl w:val="1"/>
          <w:numId w:val="4"/>
        </w:numPr>
        <w:outlineLvl w:val="4"/>
        <w:rPr>
          <w:rFonts w:eastAsia="Times New Roman"/>
          <w:sz w:val="24"/>
          <w:szCs w:val="24"/>
          <w:lang w:val="en-US"/>
        </w:rPr>
      </w:pPr>
      <w:r w:rsidRPr="00CB3299">
        <w:rPr>
          <w:rFonts w:eastAsia="Times New Roman"/>
          <w:sz w:val="24"/>
          <w:szCs w:val="24"/>
          <w:lang w:val="en-US"/>
        </w:rPr>
        <w:t xml:space="preserve">How do we fill in the spreadsheet now? </w:t>
      </w:r>
    </w:p>
    <w:p w14:paraId="5F898BCA" w14:textId="77777777" w:rsidR="0098178B" w:rsidRDefault="0098178B" w:rsidP="0098178B">
      <w:pPr>
        <w:outlineLvl w:val="4"/>
        <w:rPr>
          <w:rFonts w:eastAsia="Times New Roman"/>
          <w:b/>
          <w:bCs/>
          <w:sz w:val="24"/>
          <w:szCs w:val="24"/>
          <w:lang w:val="en-US"/>
        </w:rPr>
      </w:pPr>
    </w:p>
    <w:p w14:paraId="3AC4A232" w14:textId="77777777" w:rsidR="0098178B" w:rsidRDefault="0098178B" w:rsidP="0098178B">
      <w:pPr>
        <w:numPr>
          <w:ilvl w:val="1"/>
          <w:numId w:val="4"/>
        </w:numPr>
        <w:outlineLvl w:val="4"/>
        <w:rPr>
          <w:rFonts w:eastAsia="Times New Roman"/>
          <w:b/>
          <w:bCs/>
          <w:sz w:val="24"/>
          <w:szCs w:val="24"/>
          <w:lang w:val="en-US"/>
        </w:rPr>
      </w:pPr>
      <w:r w:rsidRPr="005E22DB">
        <w:rPr>
          <w:rFonts w:eastAsia="Times New Roman"/>
          <w:b/>
          <w:bCs/>
          <w:sz w:val="24"/>
          <w:szCs w:val="24"/>
          <w:lang w:val="en-US"/>
        </w:rPr>
        <w:t>The next meeting will be 30Mar21.  (call-in in backup slides here)</w:t>
      </w:r>
      <w:r>
        <w:rPr>
          <w:rFonts w:eastAsia="Times New Roman"/>
          <w:b/>
          <w:bCs/>
          <w:sz w:val="24"/>
          <w:szCs w:val="24"/>
          <w:lang w:val="en-US"/>
        </w:rPr>
        <w:t xml:space="preserve"> (5</w:t>
      </w:r>
      <w:r w:rsidRPr="005E22DB">
        <w:rPr>
          <w:rFonts w:eastAsia="Times New Roman"/>
          <w:b/>
          <w:bCs/>
          <w:sz w:val="24"/>
          <w:szCs w:val="24"/>
          <w:vertAlign w:val="superscript"/>
          <w:lang w:val="en-US"/>
        </w:rPr>
        <w:t>th</w:t>
      </w:r>
      <w:r>
        <w:rPr>
          <w:rFonts w:eastAsia="Times New Roman"/>
          <w:b/>
          <w:bCs/>
          <w:sz w:val="24"/>
          <w:szCs w:val="24"/>
          <w:lang w:val="en-US"/>
        </w:rPr>
        <w:t xml:space="preserve"> Tuesday this month)</w:t>
      </w:r>
    </w:p>
    <w:p w14:paraId="250D6691" w14:textId="77777777" w:rsidR="00712129" w:rsidRDefault="00712129" w:rsidP="00712129">
      <w:pPr>
        <w:outlineLvl w:val="4"/>
        <w:rPr>
          <w:rFonts w:eastAsia="Times New Roman"/>
          <w:b/>
          <w:bCs/>
          <w:sz w:val="24"/>
          <w:szCs w:val="24"/>
          <w:lang w:val="en-US"/>
        </w:rPr>
      </w:pPr>
    </w:p>
    <w:p w14:paraId="0E2484D9" w14:textId="77777777" w:rsidR="00712129" w:rsidRDefault="00712129" w:rsidP="00712129">
      <w:pPr>
        <w:numPr>
          <w:ilvl w:val="1"/>
          <w:numId w:val="4"/>
        </w:numPr>
        <w:outlineLvl w:val="4"/>
        <w:rPr>
          <w:rFonts w:eastAsia="Times New Roman"/>
          <w:b/>
          <w:bCs/>
          <w:sz w:val="24"/>
          <w:szCs w:val="24"/>
          <w:lang w:val="en-US"/>
        </w:rPr>
      </w:pPr>
      <w:r>
        <w:rPr>
          <w:rFonts w:eastAsia="Times New Roman"/>
          <w:b/>
          <w:bCs/>
          <w:sz w:val="24"/>
          <w:szCs w:val="24"/>
          <w:lang w:val="en-US"/>
        </w:rPr>
        <w:t>Points</w:t>
      </w:r>
      <w:r w:rsidRPr="00EF5A00">
        <w:rPr>
          <w:rFonts w:eastAsia="Times New Roman"/>
          <w:b/>
          <w:bCs/>
          <w:sz w:val="24"/>
          <w:szCs w:val="24"/>
          <w:lang w:val="en-US"/>
        </w:rPr>
        <w:t xml:space="preserve"> for future adding countries / regions. </w:t>
      </w:r>
    </w:p>
    <w:p w14:paraId="389D64B0"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Different countries/regions have different users/services for same frequency range.</w:t>
      </w:r>
    </w:p>
    <w:p w14:paraId="092C9114"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How to handle regulators always updating users/services for different frequency ranges?</w:t>
      </w:r>
    </w:p>
    <w:p w14:paraId="0DC65747"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Does licensed and licensed-exempt come into this table?  </w:t>
      </w:r>
    </w:p>
    <w:p w14:paraId="212BC2DE" w14:textId="3E9C073F" w:rsidR="00712129" w:rsidRPr="00671576" w:rsidRDefault="00712129" w:rsidP="00671576">
      <w:pPr>
        <w:numPr>
          <w:ilvl w:val="2"/>
          <w:numId w:val="4"/>
        </w:numPr>
        <w:outlineLvl w:val="4"/>
        <w:rPr>
          <w:rFonts w:eastAsia="Times New Roman"/>
          <w:sz w:val="24"/>
          <w:szCs w:val="24"/>
          <w:lang w:val="en-US"/>
        </w:rPr>
      </w:pPr>
      <w:r w:rsidRPr="00EF5A00">
        <w:rPr>
          <w:rFonts w:eastAsia="Times New Roman"/>
          <w:sz w:val="24"/>
          <w:szCs w:val="24"/>
          <w:lang w:val="en-US"/>
        </w:rPr>
        <w:t xml:space="preserve"> </w:t>
      </w:r>
    </w:p>
    <w:p w14:paraId="26DF908C" w14:textId="77777777" w:rsidR="00712129" w:rsidRPr="00EF5A00" w:rsidRDefault="00712129" w:rsidP="00712129">
      <w:pPr>
        <w:outlineLvl w:val="4"/>
        <w:rPr>
          <w:rFonts w:eastAsia="Times New Roman"/>
          <w:sz w:val="24"/>
          <w:szCs w:val="24"/>
          <w:lang w:val="en-US"/>
        </w:rPr>
      </w:pPr>
    </w:p>
    <w:p w14:paraId="69B912CA" w14:textId="77777777" w:rsidR="00712129" w:rsidRPr="00EF5A00" w:rsidRDefault="00712129" w:rsidP="00712129">
      <w:pPr>
        <w:numPr>
          <w:ilvl w:val="1"/>
          <w:numId w:val="4"/>
        </w:numPr>
        <w:outlineLvl w:val="4"/>
        <w:rPr>
          <w:rFonts w:eastAsia="Times New Roman"/>
          <w:b/>
          <w:bCs/>
          <w:sz w:val="24"/>
          <w:szCs w:val="24"/>
          <w:lang w:val="en-US"/>
        </w:rPr>
      </w:pPr>
      <w:r w:rsidRPr="00EF5A00">
        <w:rPr>
          <w:rFonts w:eastAsia="Times New Roman"/>
          <w:b/>
          <w:bCs/>
          <w:sz w:val="24"/>
          <w:szCs w:val="24"/>
          <w:lang w:val="en-US"/>
        </w:rPr>
        <w:t>Points for future going to a user-friendly tool, and how to maintain</w:t>
      </w:r>
    </w:p>
    <w:p w14:paraId="75629DC4"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Stay with spreadsheet?</w:t>
      </w:r>
    </w:p>
    <w:p w14:paraId="634B699A"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Or a Data Base online, easier to search and sort possibly.</w:t>
      </w:r>
    </w:p>
    <w:p w14:paraId="5F1F2D75"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If so how far out to change over?  tbd</w:t>
      </w:r>
    </w:p>
    <w:p w14:paraId="4A1FCCA7"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Where to keep it?   </w:t>
      </w:r>
    </w:p>
    <w:p w14:paraId="40FAF2C4"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Stay with .18 mentor for now.</w:t>
      </w:r>
    </w:p>
    <w:p w14:paraId="764029B5"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 xml:space="preserve">Can IEEE SA post it if it goes to a data base?   (and maintain) </w:t>
      </w:r>
    </w:p>
    <w:p w14:paraId="168D0329"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 How often to update it? Or what is trigger? </w:t>
      </w:r>
    </w:p>
    <w:p w14:paraId="3ABEFFDB" w14:textId="33F0439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 We need a clear source of the data, along with date of last info/update.  </w:t>
      </w:r>
    </w:p>
    <w:p w14:paraId="4C6A44BB" w14:textId="235DD704" w:rsid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Something to keep in mind, if too old, how good is the data?</w:t>
      </w:r>
    </w:p>
    <w:p w14:paraId="6A2BA368" w14:textId="24B7AF33" w:rsidR="00E843D5" w:rsidRPr="00E843D5" w:rsidRDefault="00E843D5" w:rsidP="00E843D5">
      <w:pPr>
        <w:numPr>
          <w:ilvl w:val="3"/>
          <w:numId w:val="4"/>
        </w:numPr>
        <w:outlineLvl w:val="4"/>
        <w:rPr>
          <w:rFonts w:eastAsia="Times New Roman"/>
          <w:sz w:val="24"/>
          <w:szCs w:val="24"/>
          <w:lang w:val="en-US"/>
        </w:rPr>
      </w:pPr>
      <w:r w:rsidRPr="00E843D5">
        <w:rPr>
          <w:rFonts w:eastAsia="Times New Roman"/>
          <w:sz w:val="24"/>
          <w:szCs w:val="24"/>
          <w:lang w:val="en-US"/>
        </w:rPr>
        <w:t>That is, add URL per item (if possible) and it should be the date *per* item not the overall document</w:t>
      </w:r>
      <w:r>
        <w:rPr>
          <w:rFonts w:eastAsia="Times New Roman"/>
          <w:sz w:val="24"/>
          <w:szCs w:val="24"/>
          <w:lang w:val="en-US"/>
        </w:rPr>
        <w:t>.</w:t>
      </w:r>
    </w:p>
    <w:p w14:paraId="75DEF581" w14:textId="77777777" w:rsidR="0098178B" w:rsidRPr="00EF5A00" w:rsidRDefault="0098178B" w:rsidP="0098178B">
      <w:pPr>
        <w:outlineLvl w:val="4"/>
        <w:rPr>
          <w:rFonts w:eastAsia="Times New Roman"/>
          <w:sz w:val="24"/>
          <w:szCs w:val="24"/>
          <w:lang w:val="en-US"/>
        </w:rPr>
      </w:pPr>
    </w:p>
    <w:p w14:paraId="057D5D90" w14:textId="4F6B2E21" w:rsidR="0098178B" w:rsidRPr="0098178B" w:rsidRDefault="0098178B" w:rsidP="0098178B">
      <w:pPr>
        <w:numPr>
          <w:ilvl w:val="0"/>
          <w:numId w:val="4"/>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6B6CA0">
        <w:rPr>
          <w:sz w:val="24"/>
          <w:szCs w:val="24"/>
          <w:lang w:val="en-US"/>
        </w:rPr>
        <w:t>3</w:t>
      </w:r>
      <w:r w:rsidR="008F7BE1">
        <w:rPr>
          <w:sz w:val="24"/>
          <w:szCs w:val="24"/>
          <w:lang w:val="en-US"/>
        </w:rPr>
        <w:t>5</w:t>
      </w:r>
      <w:r w:rsidR="006B6CA0">
        <w:rPr>
          <w:sz w:val="24"/>
          <w:szCs w:val="24"/>
          <w:lang w:val="en-US"/>
        </w:rPr>
        <w:t xml:space="preserve"> and 3</w:t>
      </w:r>
      <w:r w:rsidR="008F7BE1">
        <w:rPr>
          <w:sz w:val="24"/>
          <w:szCs w:val="24"/>
          <w:lang w:val="en-US"/>
        </w:rPr>
        <w:t>6</w:t>
      </w:r>
      <w:r w:rsidRPr="00A928F8">
        <w:rPr>
          <w:sz w:val="24"/>
          <w:szCs w:val="24"/>
          <w:lang w:val="en-US"/>
        </w:rPr>
        <w:t xml:space="preserve">, </w:t>
      </w:r>
      <w:r w:rsidRPr="00A928F8">
        <w:rPr>
          <w:b/>
          <w:bCs/>
          <w:sz w:val="24"/>
          <w:szCs w:val="24"/>
          <w:lang w:val="en-US"/>
        </w:rPr>
        <w:t>General discussion items</w:t>
      </w:r>
    </w:p>
    <w:p w14:paraId="0CD6C128" w14:textId="77777777" w:rsidR="00473283" w:rsidRPr="00473283" w:rsidRDefault="00473283" w:rsidP="00473283">
      <w:pPr>
        <w:numPr>
          <w:ilvl w:val="1"/>
          <w:numId w:val="4"/>
        </w:numPr>
        <w:outlineLvl w:val="4"/>
        <w:rPr>
          <w:sz w:val="24"/>
          <w:szCs w:val="24"/>
          <w:lang w:val="en-US"/>
        </w:rPr>
      </w:pPr>
      <w:r w:rsidRPr="00473283">
        <w:rPr>
          <w:b/>
          <w:bCs/>
          <w:sz w:val="24"/>
          <w:szCs w:val="24"/>
          <w:lang w:val="en-US"/>
        </w:rPr>
        <w:t xml:space="preserve">From last week and question on Electronic Interim meetings and participation credit: </w:t>
      </w:r>
    </w:p>
    <w:p w14:paraId="25BCCA97" w14:textId="77777777" w:rsidR="00473283" w:rsidRPr="00473283" w:rsidRDefault="00473283" w:rsidP="00473283">
      <w:pPr>
        <w:numPr>
          <w:ilvl w:val="2"/>
          <w:numId w:val="4"/>
        </w:numPr>
        <w:outlineLvl w:val="4"/>
        <w:rPr>
          <w:sz w:val="24"/>
          <w:szCs w:val="24"/>
          <w:lang w:val="en-US"/>
        </w:rPr>
      </w:pPr>
      <w:r w:rsidRPr="00473283">
        <w:rPr>
          <w:sz w:val="24"/>
          <w:szCs w:val="24"/>
          <w:lang w:val="en-US"/>
        </w:rPr>
        <w:t xml:space="preserve">Per the 802 Operations Manual,  </w:t>
      </w:r>
      <w:hyperlink r:id="rId43" w:history="1">
        <w:r w:rsidRPr="00473283">
          <w:rPr>
            <w:rStyle w:val="Hyperlink"/>
            <w:sz w:val="24"/>
            <w:szCs w:val="24"/>
            <w:lang w:val="en-US"/>
          </w:rPr>
          <w:t>https://mentor.ieee.org/802-ec/dcn/17/ec-17-0090-24-0PNP-ieee-802-lmsc-operations-manual.pdf</w:t>
        </w:r>
      </w:hyperlink>
      <w:r w:rsidRPr="00473283">
        <w:rPr>
          <w:sz w:val="24"/>
          <w:szCs w:val="24"/>
          <w:lang w:val="en-US"/>
        </w:rPr>
        <w:t xml:space="preserve"> , section 5, </w:t>
      </w:r>
    </w:p>
    <w:p w14:paraId="56B4B907" w14:textId="77777777" w:rsidR="00473283" w:rsidRPr="00473283" w:rsidRDefault="00473283" w:rsidP="00473283">
      <w:pPr>
        <w:numPr>
          <w:ilvl w:val="2"/>
          <w:numId w:val="4"/>
        </w:numPr>
        <w:outlineLvl w:val="4"/>
        <w:rPr>
          <w:sz w:val="24"/>
          <w:szCs w:val="24"/>
          <w:lang w:val="en-US"/>
        </w:rPr>
      </w:pPr>
      <w:r w:rsidRPr="00473283">
        <w:rPr>
          <w:sz w:val="24"/>
          <w:szCs w:val="24"/>
          <w:lang w:val="en-US"/>
        </w:rPr>
        <w:t xml:space="preserve">" Additionally, IEEE 802 LMSC Working Groups and Technical Advisory Groups are allowed to have electronic meetings to make decisions between Plenary Sessions, but such meetings do not count for participation credit." </w:t>
      </w:r>
    </w:p>
    <w:p w14:paraId="33506476" w14:textId="77777777" w:rsidR="00E843D5" w:rsidRPr="00E843D5" w:rsidRDefault="00E843D5" w:rsidP="00E843D5">
      <w:pPr>
        <w:numPr>
          <w:ilvl w:val="2"/>
          <w:numId w:val="4"/>
        </w:numPr>
        <w:outlineLvl w:val="4"/>
        <w:rPr>
          <w:sz w:val="24"/>
          <w:szCs w:val="24"/>
          <w:lang w:val="en-US"/>
        </w:rPr>
      </w:pPr>
      <w:r w:rsidRPr="00E843D5">
        <w:rPr>
          <w:sz w:val="24"/>
          <w:szCs w:val="24"/>
          <w:lang w:val="en-US"/>
        </w:rPr>
        <w:t xml:space="preserve">The EC does have an action to review this, so participation credit is available. </w:t>
      </w:r>
    </w:p>
    <w:p w14:paraId="2E2AC7CD" w14:textId="77777777" w:rsidR="00E843D5" w:rsidRPr="00E843D5" w:rsidRDefault="00E843D5" w:rsidP="00E843D5">
      <w:pPr>
        <w:numPr>
          <w:ilvl w:val="2"/>
          <w:numId w:val="4"/>
        </w:numPr>
        <w:outlineLvl w:val="4"/>
        <w:rPr>
          <w:sz w:val="24"/>
          <w:szCs w:val="24"/>
          <w:lang w:val="en-US"/>
        </w:rPr>
      </w:pPr>
      <w:r w:rsidRPr="00E843D5">
        <w:rPr>
          <w:sz w:val="24"/>
          <w:szCs w:val="24"/>
          <w:lang w:val="en-US"/>
        </w:rPr>
        <w:t>FYI: for May 21;  11: 10-18May21;</w:t>
      </w:r>
      <w:r w:rsidRPr="00E843D5">
        <w:rPr>
          <w:sz w:val="24"/>
          <w:szCs w:val="24"/>
          <w:lang w:val="en-US"/>
        </w:rPr>
        <w:tab/>
        <w:t xml:space="preserve">15: 11-20(early)May21; </w:t>
      </w:r>
    </w:p>
    <w:p w14:paraId="3A3FE182" w14:textId="77777777" w:rsidR="00E843D5" w:rsidRPr="00E843D5" w:rsidRDefault="00E843D5" w:rsidP="00E843D5">
      <w:pPr>
        <w:numPr>
          <w:ilvl w:val="2"/>
          <w:numId w:val="4"/>
        </w:numPr>
        <w:outlineLvl w:val="4"/>
        <w:rPr>
          <w:sz w:val="24"/>
          <w:szCs w:val="24"/>
          <w:lang w:val="en-US"/>
        </w:rPr>
      </w:pPr>
      <w:r w:rsidRPr="00E843D5">
        <w:rPr>
          <w:sz w:val="24"/>
          <w:szCs w:val="24"/>
          <w:lang w:val="en-US"/>
        </w:rPr>
        <w:t>Will propose at next weekly teleconference:   .18: 13&amp;20(normal times) May21</w:t>
      </w:r>
    </w:p>
    <w:p w14:paraId="48750651" w14:textId="77777777" w:rsidR="00712129" w:rsidRDefault="00712129" w:rsidP="00D077E7">
      <w:pPr>
        <w:outlineLvl w:val="4"/>
        <w:rPr>
          <w:sz w:val="24"/>
          <w:szCs w:val="24"/>
          <w:lang w:val="en-US"/>
        </w:rPr>
      </w:pPr>
    </w:p>
    <w:p w14:paraId="0AAAB324" w14:textId="721CE5E3" w:rsidR="00440C57" w:rsidRPr="00440C57" w:rsidRDefault="00440C57" w:rsidP="00440C57">
      <w:pPr>
        <w:numPr>
          <w:ilvl w:val="1"/>
          <w:numId w:val="4"/>
        </w:numPr>
        <w:outlineLvl w:val="4"/>
        <w:rPr>
          <w:sz w:val="24"/>
          <w:szCs w:val="24"/>
          <w:lang w:val="en-US"/>
        </w:rPr>
      </w:pPr>
      <w:r w:rsidRPr="00440C57">
        <w:rPr>
          <w:b/>
          <w:bCs/>
          <w:sz w:val="24"/>
          <w:szCs w:val="24"/>
          <w:u w:val="single"/>
          <w:lang w:val="en-US"/>
        </w:rPr>
        <w:t xml:space="preserve">ITU-R WP 5D  recent meeting. </w:t>
      </w:r>
      <w:r w:rsidR="00E843D5">
        <w:rPr>
          <w:b/>
          <w:bCs/>
          <w:sz w:val="24"/>
          <w:szCs w:val="24"/>
          <w:u w:val="single"/>
          <w:lang w:val="en-US"/>
        </w:rPr>
        <w:t xml:space="preserve"> Next week.</w:t>
      </w:r>
    </w:p>
    <w:p w14:paraId="51A71E0E" w14:textId="77777777" w:rsidR="00440C57" w:rsidRPr="00440C57" w:rsidRDefault="00440C57" w:rsidP="00440C57">
      <w:pPr>
        <w:numPr>
          <w:ilvl w:val="2"/>
          <w:numId w:val="4"/>
        </w:numPr>
        <w:outlineLvl w:val="4"/>
        <w:rPr>
          <w:sz w:val="24"/>
          <w:szCs w:val="24"/>
          <w:lang w:val="en-US"/>
        </w:rPr>
      </w:pPr>
      <w:r w:rsidRPr="00440C57">
        <w:rPr>
          <w:sz w:val="24"/>
          <w:szCs w:val="24"/>
          <w:lang w:val="en-US"/>
        </w:rPr>
        <w:t>In accordance with § A1.3.2.9 of Resolution ITU-R 1-8, the Working Party (WP) 5D</w:t>
      </w:r>
      <w:r w:rsidRPr="00440C57">
        <w:rPr>
          <w:b/>
          <w:bCs/>
          <w:sz w:val="24"/>
          <w:szCs w:val="24"/>
          <w:lang w:val="en-US"/>
        </w:rPr>
        <w:t xml:space="preserve"> </w:t>
      </w:r>
      <w:r w:rsidRPr="00440C57">
        <w:rPr>
          <w:sz w:val="24"/>
          <w:szCs w:val="24"/>
          <w:lang w:val="en-US"/>
        </w:rPr>
        <w:t>Correspondence Group on IMT parameters will work by electronic means (via correspondence and preferably via up to two virtual meetings with two or three sessions) in the period between the virtual meeting of WP 5D in March 2021 and the meeting of WP 5D in June 2021 to advance the working document on IMT parameters</w:t>
      </w:r>
    </w:p>
    <w:p w14:paraId="1338DED9" w14:textId="77777777" w:rsidR="00440C57" w:rsidRPr="00440C57" w:rsidRDefault="00440C57" w:rsidP="00440C57">
      <w:pPr>
        <w:numPr>
          <w:ilvl w:val="2"/>
          <w:numId w:val="4"/>
        </w:numPr>
        <w:outlineLvl w:val="4"/>
        <w:rPr>
          <w:sz w:val="24"/>
          <w:szCs w:val="24"/>
          <w:lang w:val="en-US"/>
        </w:rPr>
      </w:pPr>
      <w:r w:rsidRPr="00440C57">
        <w:rPr>
          <w:sz w:val="24"/>
          <w:szCs w:val="24"/>
          <w:lang w:val="en-US"/>
        </w:rPr>
        <w:t xml:space="preserve">This includes 6-8GHz, and only IMT, not WAS/RLAN.  </w:t>
      </w:r>
    </w:p>
    <w:p w14:paraId="1F185243" w14:textId="77777777" w:rsidR="00473283" w:rsidRDefault="00473283" w:rsidP="00473283">
      <w:pPr>
        <w:outlineLvl w:val="4"/>
        <w:rPr>
          <w:sz w:val="24"/>
          <w:szCs w:val="24"/>
          <w:lang w:val="en-US"/>
        </w:rPr>
      </w:pPr>
    </w:p>
    <w:p w14:paraId="5383D252" w14:textId="0EBD83BC" w:rsidR="006B6CA0" w:rsidRPr="006B6CA0" w:rsidRDefault="0098178B" w:rsidP="006B6CA0">
      <w:pPr>
        <w:numPr>
          <w:ilvl w:val="1"/>
          <w:numId w:val="4"/>
        </w:numPr>
        <w:outlineLvl w:val="4"/>
        <w:rPr>
          <w:sz w:val="24"/>
          <w:szCs w:val="24"/>
          <w:lang w:val="en-US"/>
        </w:rPr>
      </w:pPr>
      <w:r w:rsidRPr="006B6CA0">
        <w:rPr>
          <w:sz w:val="24"/>
          <w:szCs w:val="24"/>
          <w:lang w:val="en-US"/>
        </w:rPr>
        <w:t xml:space="preserve"> </w:t>
      </w:r>
      <w:r w:rsidR="006B6CA0" w:rsidRPr="006B6CA0">
        <w:rPr>
          <w:sz w:val="24"/>
          <w:szCs w:val="24"/>
          <w:lang w:val="en-US"/>
        </w:rPr>
        <w:t xml:space="preserve">802.18 activity since January Interim </w:t>
      </w:r>
    </w:p>
    <w:p w14:paraId="032866E3" w14:textId="77777777" w:rsidR="006B6CA0" w:rsidRPr="006B6CA0" w:rsidRDefault="006B6CA0" w:rsidP="006B6CA0">
      <w:pPr>
        <w:numPr>
          <w:ilvl w:val="2"/>
          <w:numId w:val="4"/>
        </w:numPr>
        <w:contextualSpacing/>
        <w:outlineLvl w:val="4"/>
        <w:rPr>
          <w:sz w:val="24"/>
          <w:szCs w:val="24"/>
          <w:lang w:val="en-US"/>
        </w:rPr>
      </w:pPr>
      <w:r w:rsidRPr="006B6CA0">
        <w:rPr>
          <w:sz w:val="24"/>
          <w:szCs w:val="24"/>
          <w:lang w:val="en-US"/>
        </w:rPr>
        <w:t xml:space="preserve">Approvals: </w:t>
      </w:r>
    </w:p>
    <w:p w14:paraId="3FFFD6CD"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ITU-R submissions on M.1450 and M.1801</w:t>
      </w:r>
    </w:p>
    <w:p w14:paraId="54E04320" w14:textId="77777777" w:rsidR="006B6CA0" w:rsidRPr="006B6CA0" w:rsidRDefault="006B6CA0" w:rsidP="006B6CA0">
      <w:pPr>
        <w:numPr>
          <w:ilvl w:val="2"/>
          <w:numId w:val="4"/>
        </w:numPr>
        <w:contextualSpacing/>
        <w:outlineLvl w:val="4"/>
        <w:rPr>
          <w:sz w:val="24"/>
          <w:szCs w:val="24"/>
          <w:lang w:val="en-US"/>
        </w:rPr>
      </w:pPr>
      <w:r w:rsidRPr="006B6CA0">
        <w:rPr>
          <w:sz w:val="24"/>
          <w:szCs w:val="24"/>
          <w:lang w:val="en-US"/>
        </w:rPr>
        <w:t xml:space="preserve">Other discussions: </w:t>
      </w:r>
    </w:p>
    <w:p w14:paraId="3A7C0C80"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 xml:space="preserve">Canada RABC consultations on white spaces.  </w:t>
      </w:r>
    </w:p>
    <w:p w14:paraId="43F8573A"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USA FCC NPRM non white spaces</w:t>
      </w:r>
    </w:p>
    <w:p w14:paraId="293725E9"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Mexico IFR list of consultations for 2021</w:t>
      </w:r>
    </w:p>
    <w:p w14:paraId="43B62D51"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Brazil Anatel will follow FCC 6 GHz 1200 MHz</w:t>
      </w:r>
    </w:p>
    <w:p w14:paraId="3EF555D1"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 xml:space="preserve">Japan MIC reviewing 6 GHz from others. </w:t>
      </w:r>
    </w:p>
    <w:p w14:paraId="64EA0126"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Colombia consultation on 6 GHz</w:t>
      </w:r>
    </w:p>
    <w:p w14:paraId="003B00ED"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Saudi Arabia CITC spectrum outlook 2021-2023</w:t>
      </w:r>
    </w:p>
    <w:p w14:paraId="729F29B5"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 xml:space="preserve">China MIIT consultation on 2.4 and 5 GHz. </w:t>
      </w:r>
    </w:p>
    <w:p w14:paraId="5F100C00" w14:textId="77777777" w:rsidR="006B6CA0" w:rsidRPr="006B6CA0" w:rsidRDefault="006B6CA0" w:rsidP="006B6CA0">
      <w:pPr>
        <w:numPr>
          <w:ilvl w:val="3"/>
          <w:numId w:val="4"/>
        </w:numPr>
        <w:contextualSpacing/>
        <w:outlineLvl w:val="4"/>
        <w:rPr>
          <w:sz w:val="24"/>
          <w:szCs w:val="24"/>
          <w:lang w:val="en-US"/>
        </w:rPr>
      </w:pPr>
      <w:r w:rsidRPr="006B6CA0">
        <w:rPr>
          <w:sz w:val="24"/>
          <w:szCs w:val="24"/>
          <w:lang w:val="en-US"/>
        </w:rPr>
        <w:t>FCC PN on client to client communication at 6 GHz.</w:t>
      </w:r>
    </w:p>
    <w:p w14:paraId="188DA305" w14:textId="0CB3BE4D" w:rsidR="00EF5A00" w:rsidRDefault="00EF5A00" w:rsidP="004E7CFC">
      <w:pPr>
        <w:contextualSpacing/>
        <w:rPr>
          <w:sz w:val="24"/>
          <w:szCs w:val="24"/>
          <w:lang w:val="en-US"/>
        </w:rPr>
      </w:pPr>
    </w:p>
    <w:p w14:paraId="6B5D72A6" w14:textId="2ECC869B" w:rsidR="00C45EE1" w:rsidRPr="00A928F8" w:rsidRDefault="005C7BD0" w:rsidP="00B9610E">
      <w:pPr>
        <w:numPr>
          <w:ilvl w:val="0"/>
          <w:numId w:val="4"/>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6B6CA0">
        <w:rPr>
          <w:sz w:val="24"/>
          <w:szCs w:val="24"/>
          <w:lang w:val="en-US"/>
        </w:rPr>
        <w:t>3</w:t>
      </w:r>
      <w:r w:rsidR="008F7BE1">
        <w:rPr>
          <w:sz w:val="24"/>
          <w:szCs w:val="24"/>
          <w:lang w:val="en-US"/>
        </w:rPr>
        <w:t>7</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63A02B26" w14:textId="1797C773" w:rsidR="008F7BE1" w:rsidRPr="008F7BE1" w:rsidRDefault="005974EE" w:rsidP="007035D6">
      <w:pPr>
        <w:numPr>
          <w:ilvl w:val="0"/>
          <w:numId w:val="2"/>
        </w:numPr>
        <w:ind w:left="810"/>
        <w:contextualSpacing/>
        <w:rPr>
          <w:color w:val="00B0F0"/>
          <w:sz w:val="24"/>
          <w:szCs w:val="24"/>
          <w:lang w:val="en-US"/>
        </w:rPr>
      </w:pPr>
      <w:r>
        <w:rPr>
          <w:b/>
          <w:bCs/>
          <w:color w:val="00B0F0"/>
          <w:sz w:val="24"/>
          <w:szCs w:val="24"/>
        </w:rPr>
        <w:t xml:space="preserve"> </w:t>
      </w:r>
      <w:r w:rsidR="00E843D5" w:rsidRPr="00E843D5">
        <w:rPr>
          <w:b/>
          <w:bCs/>
          <w:color w:val="00B0F0"/>
          <w:sz w:val="24"/>
          <w:szCs w:val="24"/>
        </w:rPr>
        <w:t>Chair to get to EC the 802.15 submission to ITU-R WP 5A on THz communications.</w:t>
      </w:r>
    </w:p>
    <w:p w14:paraId="2AB96840" w14:textId="5CD71F21" w:rsidR="007035D6" w:rsidRPr="008F7BE1" w:rsidRDefault="007035D6" w:rsidP="00D443CC">
      <w:pPr>
        <w:numPr>
          <w:ilvl w:val="0"/>
          <w:numId w:val="9"/>
        </w:numPr>
        <w:contextualSpacing/>
        <w:rPr>
          <w:sz w:val="24"/>
          <w:szCs w:val="24"/>
          <w:lang w:val="en-US"/>
        </w:rPr>
      </w:pPr>
      <w:r w:rsidRPr="008F7BE1">
        <w:rPr>
          <w:b/>
          <w:bCs/>
          <w:sz w:val="24"/>
          <w:szCs w:val="24"/>
          <w:lang w:val="en-US"/>
        </w:rPr>
        <w:t>Chair to call a focused ad hoc call on putting together IEEE 802 viewpoints on WRC-23 agenda items of interests to IEEE 802.</w:t>
      </w:r>
    </w:p>
    <w:p w14:paraId="71298628" w14:textId="10F526B1" w:rsidR="008F7BE1" w:rsidRPr="00E843D5" w:rsidRDefault="008F7BE1" w:rsidP="00E843D5">
      <w:pPr>
        <w:numPr>
          <w:ilvl w:val="2"/>
          <w:numId w:val="2"/>
        </w:numPr>
        <w:rPr>
          <w:sz w:val="24"/>
          <w:szCs w:val="24"/>
          <w:lang w:val="en-US"/>
        </w:rPr>
      </w:pPr>
      <w:r w:rsidRPr="008F7BE1">
        <w:rPr>
          <w:sz w:val="24"/>
          <w:szCs w:val="24"/>
          <w:lang w:val="en-US"/>
        </w:rPr>
        <w:t xml:space="preserve">Chair sent to ad hoc members options for a call. </w:t>
      </w:r>
      <w:r w:rsidR="00D077E7" w:rsidRPr="00D077E7">
        <w:rPr>
          <w:sz w:val="24"/>
          <w:szCs w:val="24"/>
          <w:lang w:val="en-US"/>
        </w:rPr>
        <w:t>(looking like 07April21, 16:00et)</w:t>
      </w:r>
    </w:p>
    <w:p w14:paraId="6D291B9B" w14:textId="0C4019E8" w:rsidR="003B7498" w:rsidRPr="008F7BE1" w:rsidRDefault="003B7498" w:rsidP="00245CA2">
      <w:pPr>
        <w:contextualSpacing/>
        <w:rPr>
          <w:sz w:val="24"/>
          <w:szCs w:val="24"/>
          <w:lang w:val="en-US"/>
        </w:rPr>
      </w:pPr>
    </w:p>
    <w:p w14:paraId="61A67DBB" w14:textId="09BA3CB4" w:rsidR="0011337B" w:rsidRPr="00041CB9" w:rsidRDefault="002B49BF" w:rsidP="00B9610E">
      <w:pPr>
        <w:numPr>
          <w:ilvl w:val="0"/>
          <w:numId w:val="4"/>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6B6CA0">
        <w:rPr>
          <w:sz w:val="24"/>
          <w:szCs w:val="24"/>
          <w:lang w:val="en-US"/>
        </w:rPr>
        <w:t>3</w:t>
      </w:r>
      <w:r w:rsidR="008F7BE1">
        <w:rPr>
          <w:sz w:val="24"/>
          <w:szCs w:val="24"/>
          <w:lang w:val="en-US"/>
        </w:rPr>
        <w:t>8</w:t>
      </w:r>
      <w:r w:rsidR="0015351D">
        <w:rPr>
          <w:sz w:val="24"/>
          <w:szCs w:val="24"/>
          <w:lang w:val="en-US"/>
        </w:rPr>
        <w:t xml:space="preserve"> </w:t>
      </w:r>
      <w:r w:rsidR="00AB7F53" w:rsidRPr="00A928F8">
        <w:rPr>
          <w:sz w:val="24"/>
          <w:szCs w:val="24"/>
          <w:lang w:val="en-US"/>
        </w:rPr>
        <w:t>Any Other Business</w:t>
      </w:r>
    </w:p>
    <w:p w14:paraId="1A5EFB07" w14:textId="36898813" w:rsidR="00712129" w:rsidRPr="00712129" w:rsidRDefault="00712129" w:rsidP="00712129">
      <w:pPr>
        <w:numPr>
          <w:ilvl w:val="1"/>
          <w:numId w:val="4"/>
        </w:numPr>
        <w:contextualSpacing/>
        <w:rPr>
          <w:sz w:val="24"/>
          <w:szCs w:val="24"/>
          <w:lang w:val="en-US"/>
        </w:rPr>
      </w:pPr>
      <w:r w:rsidRPr="00712129">
        <w:rPr>
          <w:sz w:val="24"/>
          <w:szCs w:val="24"/>
          <w:lang w:val="en-US"/>
        </w:rPr>
        <w:t xml:space="preserve">Straw Poll from the EC Exec </w:t>
      </w:r>
      <w:r w:rsidR="0027664C">
        <w:rPr>
          <w:sz w:val="24"/>
          <w:szCs w:val="24"/>
          <w:lang w:val="en-US"/>
        </w:rPr>
        <w:t>Secretary</w:t>
      </w:r>
      <w:r w:rsidRPr="00712129">
        <w:rPr>
          <w:sz w:val="24"/>
          <w:szCs w:val="24"/>
          <w:lang w:val="en-US"/>
        </w:rPr>
        <w:t xml:space="preserve">: </w:t>
      </w:r>
    </w:p>
    <w:p w14:paraId="48D0F65D" w14:textId="77777777" w:rsidR="00712129" w:rsidRPr="00712129" w:rsidRDefault="00712129" w:rsidP="00712129">
      <w:pPr>
        <w:numPr>
          <w:ilvl w:val="1"/>
          <w:numId w:val="4"/>
        </w:numPr>
        <w:contextualSpacing/>
        <w:rPr>
          <w:sz w:val="24"/>
          <w:szCs w:val="24"/>
          <w:lang w:val="en-US"/>
        </w:rPr>
      </w:pPr>
      <w:r w:rsidRPr="00712129">
        <w:rPr>
          <w:sz w:val="24"/>
          <w:szCs w:val="24"/>
          <w:lang w:val="en-US"/>
        </w:rPr>
        <w:t>When do you expect the next in person 802.18 Session will be?</w:t>
      </w:r>
    </w:p>
    <w:p w14:paraId="138817D1" w14:textId="522F6628" w:rsidR="00712129" w:rsidRPr="00712129" w:rsidRDefault="00712129" w:rsidP="00712129">
      <w:pPr>
        <w:numPr>
          <w:ilvl w:val="2"/>
          <w:numId w:val="4"/>
        </w:numPr>
        <w:contextualSpacing/>
        <w:rPr>
          <w:sz w:val="24"/>
          <w:szCs w:val="24"/>
          <w:lang w:val="en-US"/>
        </w:rPr>
      </w:pPr>
      <w:r w:rsidRPr="00712129">
        <w:rPr>
          <w:sz w:val="24"/>
          <w:szCs w:val="24"/>
          <w:lang w:val="en-US"/>
        </w:rPr>
        <w:t>September 2021</w:t>
      </w:r>
      <w:r w:rsidR="008F7BE1">
        <w:rPr>
          <w:sz w:val="24"/>
          <w:szCs w:val="24"/>
          <w:lang w:val="en-US"/>
        </w:rPr>
        <w:tab/>
      </w:r>
      <w:r w:rsidR="00E843D5">
        <w:rPr>
          <w:sz w:val="24"/>
          <w:szCs w:val="24"/>
          <w:lang w:val="en-US"/>
        </w:rPr>
        <w:t>7</w:t>
      </w:r>
    </w:p>
    <w:p w14:paraId="67067215" w14:textId="02CECA31" w:rsidR="00712129" w:rsidRPr="00712129" w:rsidRDefault="00712129" w:rsidP="00712129">
      <w:pPr>
        <w:numPr>
          <w:ilvl w:val="2"/>
          <w:numId w:val="4"/>
        </w:numPr>
        <w:contextualSpacing/>
        <w:rPr>
          <w:sz w:val="24"/>
          <w:szCs w:val="24"/>
          <w:lang w:val="en-US"/>
        </w:rPr>
      </w:pPr>
      <w:r w:rsidRPr="00712129">
        <w:rPr>
          <w:sz w:val="24"/>
          <w:szCs w:val="24"/>
          <w:lang w:val="en-US"/>
        </w:rPr>
        <w:t>November 2021</w:t>
      </w:r>
      <w:r w:rsidR="008F7BE1">
        <w:rPr>
          <w:sz w:val="24"/>
          <w:szCs w:val="24"/>
          <w:lang w:val="en-US"/>
        </w:rPr>
        <w:tab/>
      </w:r>
      <w:r w:rsidR="00E843D5">
        <w:rPr>
          <w:sz w:val="24"/>
          <w:szCs w:val="24"/>
          <w:lang w:val="en-US"/>
        </w:rPr>
        <w:t>8</w:t>
      </w:r>
    </w:p>
    <w:p w14:paraId="7D538291" w14:textId="7F6EFAC0" w:rsidR="00712129" w:rsidRDefault="00712129" w:rsidP="00712129">
      <w:pPr>
        <w:numPr>
          <w:ilvl w:val="2"/>
          <w:numId w:val="4"/>
        </w:numPr>
        <w:contextualSpacing/>
        <w:rPr>
          <w:sz w:val="24"/>
          <w:szCs w:val="24"/>
          <w:lang w:val="en-US"/>
        </w:rPr>
      </w:pPr>
      <w:r w:rsidRPr="00712129">
        <w:rPr>
          <w:sz w:val="24"/>
          <w:szCs w:val="24"/>
          <w:lang w:val="en-US"/>
        </w:rPr>
        <w:t>after 2021</w:t>
      </w:r>
      <w:r w:rsidR="008F7BE1">
        <w:rPr>
          <w:sz w:val="24"/>
          <w:szCs w:val="24"/>
          <w:lang w:val="en-US"/>
        </w:rPr>
        <w:tab/>
      </w:r>
      <w:r w:rsidR="008F7BE1">
        <w:rPr>
          <w:sz w:val="24"/>
          <w:szCs w:val="24"/>
          <w:lang w:val="en-US"/>
        </w:rPr>
        <w:tab/>
      </w:r>
      <w:r w:rsidR="00E843D5">
        <w:rPr>
          <w:sz w:val="24"/>
          <w:szCs w:val="24"/>
          <w:lang w:val="en-US"/>
        </w:rPr>
        <w:t>9</w:t>
      </w:r>
    </w:p>
    <w:p w14:paraId="0A35A679" w14:textId="1A9FA1FE" w:rsidR="00D077E7" w:rsidRPr="00712129" w:rsidRDefault="00D077E7" w:rsidP="00712129">
      <w:pPr>
        <w:numPr>
          <w:ilvl w:val="2"/>
          <w:numId w:val="4"/>
        </w:numPr>
        <w:contextualSpacing/>
        <w:rPr>
          <w:sz w:val="24"/>
          <w:szCs w:val="24"/>
          <w:lang w:val="en-US"/>
        </w:rPr>
      </w:pPr>
      <w:r>
        <w:rPr>
          <w:sz w:val="24"/>
          <w:szCs w:val="24"/>
          <w:lang w:val="en-US"/>
        </w:rPr>
        <w:t>-----------</w:t>
      </w:r>
    </w:p>
    <w:p w14:paraId="44937652" w14:textId="5F969002" w:rsidR="00712129" w:rsidRDefault="00712129" w:rsidP="00D077E7">
      <w:pPr>
        <w:numPr>
          <w:ilvl w:val="2"/>
          <w:numId w:val="4"/>
        </w:numPr>
        <w:contextualSpacing/>
        <w:rPr>
          <w:sz w:val="24"/>
          <w:szCs w:val="24"/>
          <w:lang w:val="en-US"/>
        </w:rPr>
      </w:pPr>
      <w:r w:rsidRPr="00712129">
        <w:rPr>
          <w:sz w:val="24"/>
          <w:szCs w:val="24"/>
          <w:lang w:val="en-US"/>
        </w:rPr>
        <w:t>No Answer</w:t>
      </w:r>
      <w:r w:rsidR="008F7BE1">
        <w:rPr>
          <w:sz w:val="24"/>
          <w:szCs w:val="24"/>
          <w:lang w:val="en-US"/>
        </w:rPr>
        <w:tab/>
      </w:r>
      <w:r w:rsidR="00E843D5">
        <w:rPr>
          <w:sz w:val="24"/>
          <w:szCs w:val="24"/>
          <w:lang w:val="en-US"/>
        </w:rPr>
        <w:t>7</w:t>
      </w:r>
    </w:p>
    <w:p w14:paraId="532EE5D8" w14:textId="7E5701E7" w:rsidR="00E843D5" w:rsidRPr="00D077E7" w:rsidRDefault="00F60D50" w:rsidP="00F60D50">
      <w:pPr>
        <w:ind w:left="360"/>
        <w:contextualSpacing/>
        <w:rPr>
          <w:sz w:val="24"/>
          <w:szCs w:val="24"/>
          <w:lang w:val="en-US"/>
        </w:rPr>
      </w:pPr>
      <w:r>
        <w:rPr>
          <w:sz w:val="24"/>
          <w:szCs w:val="24"/>
          <w:lang w:val="en-US"/>
        </w:rPr>
        <w:t xml:space="preserve">31 on the call. </w:t>
      </w:r>
    </w:p>
    <w:p w14:paraId="2CCE953D" w14:textId="77777777" w:rsidR="000E0CEE" w:rsidRPr="00702B05" w:rsidRDefault="000E0CEE" w:rsidP="00926737">
      <w:pPr>
        <w:contextualSpacing/>
        <w:rPr>
          <w:color w:val="808080"/>
          <w:sz w:val="24"/>
          <w:szCs w:val="24"/>
          <w:lang w:val="en-US"/>
        </w:rPr>
      </w:pPr>
    </w:p>
    <w:p w14:paraId="79CD6B25" w14:textId="26A318E0" w:rsidR="00254C3B" w:rsidRDefault="00254C3B" w:rsidP="00B9610E">
      <w:pPr>
        <w:numPr>
          <w:ilvl w:val="0"/>
          <w:numId w:val="4"/>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6B6CA0">
        <w:rPr>
          <w:sz w:val="24"/>
          <w:szCs w:val="24"/>
          <w:lang w:val="en-US"/>
        </w:rPr>
        <w:t>3</w:t>
      </w:r>
      <w:r w:rsidR="008F7BE1">
        <w:rPr>
          <w:sz w:val="24"/>
          <w:szCs w:val="24"/>
          <w:lang w:val="en-US"/>
        </w:rPr>
        <w:t>9</w:t>
      </w:r>
      <w:r w:rsidRPr="00A928F8">
        <w:rPr>
          <w:sz w:val="24"/>
          <w:szCs w:val="24"/>
          <w:lang w:val="en-US"/>
        </w:rPr>
        <w:t xml:space="preserve">, </w:t>
      </w:r>
      <w:r w:rsidR="000E0EFC" w:rsidRPr="00A928F8">
        <w:rPr>
          <w:sz w:val="24"/>
          <w:szCs w:val="24"/>
          <w:lang w:val="en-US"/>
        </w:rPr>
        <w:t>Adjourn.</w:t>
      </w:r>
    </w:p>
    <w:p w14:paraId="4679338F" w14:textId="77777777" w:rsidR="004E7CFC" w:rsidRDefault="004E7CFC" w:rsidP="004E7CFC">
      <w:pPr>
        <w:contextualSpacing/>
        <w:rPr>
          <w:sz w:val="24"/>
          <w:szCs w:val="24"/>
          <w:lang w:val="en-US"/>
        </w:rPr>
      </w:pPr>
    </w:p>
    <w:p w14:paraId="68097CE5" w14:textId="1BF50DEA" w:rsidR="00655E4F" w:rsidRPr="00655E4F" w:rsidRDefault="00655E4F" w:rsidP="00B9610E">
      <w:pPr>
        <w:numPr>
          <w:ilvl w:val="1"/>
          <w:numId w:val="4"/>
        </w:numPr>
        <w:contextualSpacing/>
        <w:rPr>
          <w:sz w:val="24"/>
          <w:szCs w:val="24"/>
          <w:lang w:val="en-US"/>
        </w:rPr>
      </w:pPr>
      <w:r w:rsidRPr="00655E4F">
        <w:rPr>
          <w:sz w:val="24"/>
          <w:szCs w:val="24"/>
          <w:lang w:val="en-US"/>
        </w:rPr>
        <w:t xml:space="preserve">Next “weekly” teleconference (sched’d to </w:t>
      </w:r>
      <w:r w:rsidR="000E0EFC">
        <w:rPr>
          <w:sz w:val="24"/>
          <w:szCs w:val="24"/>
          <w:lang w:val="en-US"/>
        </w:rPr>
        <w:t>02sep21</w:t>
      </w:r>
      <w:r w:rsidRPr="00655E4F">
        <w:rPr>
          <w:sz w:val="24"/>
          <w:szCs w:val="24"/>
          <w:lang w:val="en-US"/>
        </w:rPr>
        <w:t xml:space="preserve">):     </w:t>
      </w:r>
      <w:r w:rsidR="004E7CFC">
        <w:rPr>
          <w:sz w:val="24"/>
          <w:szCs w:val="24"/>
          <w:lang w:val="en-US"/>
        </w:rPr>
        <w:t>25</w:t>
      </w:r>
      <w:r w:rsidR="00F7035B">
        <w:rPr>
          <w:sz w:val="24"/>
          <w:szCs w:val="24"/>
          <w:lang w:val="en-US"/>
        </w:rPr>
        <w:t>mar</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659EB7A2" w:rsidR="00655E4F" w:rsidRPr="00655E4F" w:rsidRDefault="00655E4F" w:rsidP="00B9610E">
      <w:pPr>
        <w:numPr>
          <w:ilvl w:val="2"/>
          <w:numId w:val="4"/>
        </w:numPr>
        <w:contextualSpacing/>
        <w:rPr>
          <w:sz w:val="24"/>
          <w:szCs w:val="24"/>
          <w:lang w:val="en-US"/>
        </w:rPr>
      </w:pPr>
      <w:r w:rsidRPr="00655E4F">
        <w:rPr>
          <w:sz w:val="24"/>
          <w:szCs w:val="24"/>
          <w:lang w:val="en-US"/>
        </w:rPr>
        <w:t xml:space="preserve">Call in info: </w:t>
      </w:r>
      <w:hyperlink r:id="rId44"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B9610E">
      <w:pPr>
        <w:numPr>
          <w:ilvl w:val="3"/>
          <w:numId w:val="4"/>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B9610E">
      <w:pPr>
        <w:numPr>
          <w:ilvl w:val="2"/>
          <w:numId w:val="4"/>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FD07EE" w:rsidRDefault="0027353E" w:rsidP="00B9610E">
      <w:pPr>
        <w:numPr>
          <w:ilvl w:val="1"/>
          <w:numId w:val="4"/>
        </w:numPr>
        <w:contextualSpacing/>
        <w:rPr>
          <w:sz w:val="24"/>
          <w:szCs w:val="24"/>
          <w:lang w:val="en-US"/>
        </w:rPr>
      </w:pPr>
      <w:r w:rsidRPr="00FD07EE">
        <w:rPr>
          <w:sz w:val="24"/>
          <w:szCs w:val="24"/>
          <w:lang w:val="en-US"/>
        </w:rPr>
        <w:t xml:space="preserve">Overall IEEE 802 schedule: </w:t>
      </w:r>
      <w:hyperlink r:id="rId45" w:history="1">
        <w:r w:rsidRPr="00FD07EE">
          <w:rPr>
            <w:rStyle w:val="Hyperlink"/>
            <w:sz w:val="24"/>
            <w:szCs w:val="24"/>
            <w:lang w:val="en-US"/>
          </w:rPr>
          <w:t>http://ieee802.org/802tele_calendar.html</w:t>
        </w:r>
      </w:hyperlink>
    </w:p>
    <w:p w14:paraId="1964103A" w14:textId="77777777" w:rsidR="0027353E" w:rsidRPr="00A928F8" w:rsidRDefault="0027353E" w:rsidP="00B9610E">
      <w:pPr>
        <w:numPr>
          <w:ilvl w:val="2"/>
          <w:numId w:val="4"/>
        </w:numPr>
        <w:contextualSpacing/>
        <w:rPr>
          <w:sz w:val="24"/>
          <w:szCs w:val="24"/>
          <w:lang w:val="en-US"/>
        </w:rPr>
      </w:pPr>
      <w:r w:rsidRPr="00A928F8">
        <w:rPr>
          <w:sz w:val="24"/>
          <w:szCs w:val="24"/>
          <w:lang w:val="en-US"/>
        </w:rPr>
        <w:t xml:space="preserve">or only 802.18:  </w:t>
      </w:r>
      <w:hyperlink r:id="rId46" w:history="1">
        <w:r w:rsidRPr="00A928F8">
          <w:rPr>
            <w:rStyle w:val="Hyperlink"/>
            <w:sz w:val="24"/>
            <w:szCs w:val="24"/>
            <w:lang w:val="en-US"/>
          </w:rPr>
          <w:t>IEEE 802.18 TAG Calendar</w:t>
        </w:r>
      </w:hyperlink>
    </w:p>
    <w:p w14:paraId="1A7D734E" w14:textId="4AD87F9A" w:rsidR="00ED7A96" w:rsidRPr="00A928F8" w:rsidRDefault="00097770" w:rsidP="00B9610E">
      <w:pPr>
        <w:numPr>
          <w:ilvl w:val="1"/>
          <w:numId w:val="4"/>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B9610E">
      <w:pPr>
        <w:numPr>
          <w:ilvl w:val="2"/>
          <w:numId w:val="4"/>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94D729E" w:rsidR="00097770" w:rsidRDefault="000F193C" w:rsidP="00B9610E">
      <w:pPr>
        <w:numPr>
          <w:ilvl w:val="2"/>
          <w:numId w:val="4"/>
        </w:numPr>
        <w:contextualSpacing/>
        <w:rPr>
          <w:sz w:val="24"/>
          <w:szCs w:val="24"/>
          <w:lang w:val="en-US"/>
        </w:rPr>
      </w:pPr>
      <w:r w:rsidRPr="00A928F8">
        <w:rPr>
          <w:sz w:val="24"/>
          <w:szCs w:val="24"/>
          <w:lang w:val="en-US"/>
        </w:rPr>
        <w:t>None heard, Adjourn at 1</w:t>
      </w:r>
      <w:r w:rsidR="002A33F0">
        <w:rPr>
          <w:sz w:val="24"/>
          <w:szCs w:val="24"/>
          <w:lang w:val="en-US"/>
        </w:rPr>
        <w:t>5</w:t>
      </w:r>
      <w:r w:rsidR="004A5DF6" w:rsidRPr="00A928F8">
        <w:rPr>
          <w:sz w:val="24"/>
          <w:szCs w:val="24"/>
          <w:lang w:val="en-US"/>
        </w:rPr>
        <w:t>:</w:t>
      </w:r>
      <w:r w:rsidR="0015351D">
        <w:rPr>
          <w:sz w:val="24"/>
          <w:szCs w:val="24"/>
          <w:lang w:val="en-US"/>
        </w:rPr>
        <w:t>56</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B9610E">
      <w:pPr>
        <w:numPr>
          <w:ilvl w:val="1"/>
          <w:numId w:val="4"/>
        </w:numPr>
        <w:rPr>
          <w:sz w:val="24"/>
          <w:szCs w:val="24"/>
          <w:lang w:val="en-US"/>
        </w:rPr>
      </w:pPr>
      <w:r w:rsidRPr="00FD07EE">
        <w:rPr>
          <w:sz w:val="24"/>
          <w:szCs w:val="24"/>
          <w:lang w:val="en-US"/>
        </w:rPr>
        <w:t xml:space="preserve">The next face to face meeting is tbd.  </w:t>
      </w:r>
    </w:p>
    <w:p w14:paraId="35A0CDEB" w14:textId="77777777" w:rsidR="000E0CEE" w:rsidRPr="000E0CEE" w:rsidRDefault="000E0CEE" w:rsidP="000E0CEE">
      <w:pPr>
        <w:numPr>
          <w:ilvl w:val="1"/>
          <w:numId w:val="4"/>
        </w:numPr>
        <w:contextualSpacing/>
        <w:rPr>
          <w:sz w:val="24"/>
          <w:szCs w:val="24"/>
          <w:lang w:val="en-US"/>
        </w:rPr>
      </w:pPr>
      <w:r w:rsidRPr="000E0CEE">
        <w:rPr>
          <w:b/>
          <w:bCs/>
          <w:sz w:val="24"/>
          <w:szCs w:val="24"/>
          <w:lang w:val="en-US"/>
        </w:rPr>
        <w:t>The next IEEE 802.18 (wireless) interim proposed for May 2021</w:t>
      </w:r>
    </w:p>
    <w:p w14:paraId="75088EA1" w14:textId="77777777" w:rsidR="000E0CEE" w:rsidRPr="000E0CEE" w:rsidRDefault="000E0CEE" w:rsidP="000E0CEE">
      <w:pPr>
        <w:numPr>
          <w:ilvl w:val="1"/>
          <w:numId w:val="4"/>
        </w:numPr>
        <w:contextualSpacing/>
        <w:rPr>
          <w:sz w:val="24"/>
          <w:szCs w:val="24"/>
          <w:lang w:val="en-US"/>
        </w:rPr>
      </w:pPr>
      <w:r w:rsidRPr="000E0CEE">
        <w:rPr>
          <w:b/>
          <w:bCs/>
          <w:sz w:val="24"/>
          <w:szCs w:val="24"/>
          <w:lang w:val="en-US"/>
        </w:rPr>
        <w:t>The next IEEE 802 plenary will be electronic in July 2021</w:t>
      </w:r>
    </w:p>
    <w:p w14:paraId="48091648" w14:textId="00FBDDC4" w:rsidR="00787183" w:rsidRPr="00FD07EE" w:rsidRDefault="00F06383" w:rsidP="00B9610E">
      <w:pPr>
        <w:numPr>
          <w:ilvl w:val="1"/>
          <w:numId w:val="4"/>
        </w:numPr>
        <w:contextualSpacing/>
        <w:rPr>
          <w:sz w:val="24"/>
          <w:szCs w:val="24"/>
          <w:lang w:val="en-US"/>
        </w:rPr>
      </w:pPr>
      <w:r w:rsidRPr="00FD07EE">
        <w:rPr>
          <w:sz w:val="24"/>
          <w:szCs w:val="24"/>
          <w:lang w:val="en-US"/>
        </w:rPr>
        <w:t>Thank You</w:t>
      </w:r>
    </w:p>
    <w:p w14:paraId="0A2AC324" w14:textId="77777777" w:rsidR="000E0CEE" w:rsidRPr="006524F3" w:rsidRDefault="000E0CEE" w:rsidP="00787183">
      <w:pPr>
        <w:contextualSpacing/>
        <w:rPr>
          <w:b/>
          <w:bCs/>
          <w:sz w:val="24"/>
          <w:szCs w:val="24"/>
          <w:lang w:val="en-US"/>
        </w:rPr>
      </w:pPr>
    </w:p>
    <w:p w14:paraId="7D0DD9DA" w14:textId="47E008D8" w:rsidR="00A06217" w:rsidRDefault="00787183" w:rsidP="00B9610E">
      <w:pPr>
        <w:numPr>
          <w:ilvl w:val="0"/>
          <w:numId w:val="4"/>
        </w:numPr>
        <w:ind w:right="-450"/>
        <w:contextualSpacing/>
        <w:rPr>
          <w:sz w:val="24"/>
          <w:szCs w:val="24"/>
          <w:lang w:val="en-US"/>
        </w:rPr>
      </w:pPr>
      <w:r w:rsidRPr="0013122B">
        <w:rPr>
          <w:sz w:val="24"/>
          <w:szCs w:val="24"/>
          <w:lang w:val="en-US"/>
        </w:rPr>
        <w:lastRenderedPageBreak/>
        <w:t>Attendance</w:t>
      </w:r>
    </w:p>
    <w:p w14:paraId="5AFF1E21" w14:textId="18D05F2C" w:rsidR="007A100C" w:rsidRPr="005D73B1" w:rsidRDefault="007A100C" w:rsidP="007A100C">
      <w:pPr>
        <w:ind w:right="-450"/>
        <w:contextualSpacing/>
        <w:rPr>
          <w:sz w:val="24"/>
          <w:szCs w:val="24"/>
          <w:lang w:val="en-US"/>
        </w:rPr>
      </w:pPr>
      <w:r w:rsidRPr="005D73B1">
        <w:rPr>
          <w:sz w:val="24"/>
          <w:szCs w:val="24"/>
          <w:lang w:val="en-US"/>
        </w:rPr>
        <w:t>Voting members:</w:t>
      </w:r>
      <w:r w:rsidR="005D73B1" w:rsidRPr="005D73B1">
        <w:rPr>
          <w:sz w:val="24"/>
          <w:szCs w:val="24"/>
          <w:lang w:val="en-US"/>
        </w:rPr>
        <w:tab/>
      </w:r>
      <w:r w:rsidR="005D73B1" w:rsidRPr="005D73B1">
        <w:rPr>
          <w:sz w:val="24"/>
          <w:szCs w:val="24"/>
          <w:lang w:val="en-US"/>
        </w:rPr>
        <w:tab/>
      </w:r>
      <w:r w:rsidR="005D73B1" w:rsidRPr="005D73B1">
        <w:rPr>
          <w:sz w:val="24"/>
          <w:szCs w:val="24"/>
          <w:lang w:val="en-US"/>
        </w:rPr>
        <w:tab/>
      </w:r>
      <w:r w:rsidR="005D73B1" w:rsidRPr="005D73B1">
        <w:rPr>
          <w:sz w:val="24"/>
          <w:szCs w:val="24"/>
          <w:lang w:val="en-US"/>
        </w:rPr>
        <w:tab/>
      </w:r>
      <w:r w:rsidR="00104ACF">
        <w:rPr>
          <w:sz w:val="24"/>
          <w:szCs w:val="24"/>
          <w:lang w:val="en-US"/>
        </w:rPr>
        <w:tab/>
      </w:r>
      <w:r w:rsidR="00104ACF">
        <w:rPr>
          <w:sz w:val="24"/>
          <w:szCs w:val="24"/>
          <w:lang w:val="en-US"/>
        </w:rPr>
        <w:tab/>
      </w:r>
      <w:r w:rsidR="00104ACF">
        <w:rPr>
          <w:sz w:val="24"/>
          <w:szCs w:val="24"/>
          <w:lang w:val="en-US"/>
        </w:rPr>
        <w:tab/>
        <w:t xml:space="preserve">      </w:t>
      </w:r>
      <w:r w:rsidR="005D73B1" w:rsidRPr="005D73B1">
        <w:rPr>
          <w:sz w:val="24"/>
          <w:szCs w:val="24"/>
          <w:lang w:val="en-US"/>
        </w:rPr>
        <w:t>Thur 11mar21 and Wed 17mar21</w:t>
      </w:r>
    </w:p>
    <w:tbl>
      <w:tblPr>
        <w:tblW w:w="8880" w:type="dxa"/>
        <w:tblInd w:w="108" w:type="dxa"/>
        <w:tblLook w:val="04A0" w:firstRow="1" w:lastRow="0" w:firstColumn="1" w:lastColumn="0" w:noHBand="0" w:noVBand="1"/>
      </w:tblPr>
      <w:tblGrid>
        <w:gridCol w:w="1440"/>
        <w:gridCol w:w="1980"/>
        <w:gridCol w:w="4189"/>
        <w:gridCol w:w="1031"/>
        <w:gridCol w:w="296"/>
      </w:tblGrid>
      <w:tr w:rsidR="005D73B1" w:rsidRPr="005D73B1" w14:paraId="6A4453E2" w14:textId="77777777" w:rsidTr="00104ACF">
        <w:trPr>
          <w:trHeight w:val="255"/>
        </w:trPr>
        <w:tc>
          <w:tcPr>
            <w:tcW w:w="1440" w:type="dxa"/>
            <w:tcBorders>
              <w:top w:val="nil"/>
              <w:left w:val="nil"/>
              <w:bottom w:val="nil"/>
              <w:right w:val="nil"/>
            </w:tcBorders>
            <w:shd w:val="clear" w:color="auto" w:fill="auto"/>
            <w:noWrap/>
            <w:vAlign w:val="center"/>
            <w:hideMark/>
          </w:tcPr>
          <w:p w14:paraId="40E95A3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Au</w:t>
            </w:r>
          </w:p>
        </w:tc>
        <w:tc>
          <w:tcPr>
            <w:tcW w:w="1980" w:type="dxa"/>
            <w:tcBorders>
              <w:top w:val="nil"/>
              <w:left w:val="nil"/>
              <w:bottom w:val="nil"/>
              <w:right w:val="nil"/>
            </w:tcBorders>
            <w:shd w:val="clear" w:color="auto" w:fill="auto"/>
            <w:noWrap/>
            <w:vAlign w:val="center"/>
            <w:hideMark/>
          </w:tcPr>
          <w:p w14:paraId="5336B583"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Edward</w:t>
            </w:r>
          </w:p>
        </w:tc>
        <w:tc>
          <w:tcPr>
            <w:tcW w:w="4189" w:type="dxa"/>
            <w:tcBorders>
              <w:top w:val="nil"/>
              <w:left w:val="nil"/>
              <w:bottom w:val="nil"/>
              <w:right w:val="nil"/>
            </w:tcBorders>
            <w:shd w:val="clear" w:color="auto" w:fill="auto"/>
            <w:vAlign w:val="center"/>
            <w:hideMark/>
          </w:tcPr>
          <w:p w14:paraId="74DE5201"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Huawei Technologies Co., Ltd</w:t>
            </w:r>
          </w:p>
        </w:tc>
        <w:tc>
          <w:tcPr>
            <w:tcW w:w="1031" w:type="dxa"/>
            <w:tcBorders>
              <w:top w:val="nil"/>
              <w:left w:val="nil"/>
              <w:bottom w:val="nil"/>
              <w:right w:val="nil"/>
            </w:tcBorders>
            <w:shd w:val="clear" w:color="auto" w:fill="auto"/>
            <w:noWrap/>
            <w:vAlign w:val="center"/>
            <w:hideMark/>
          </w:tcPr>
          <w:p w14:paraId="0FFCF464"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763855E6"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19EF0EF7" w14:textId="77777777" w:rsidTr="00104ACF">
        <w:trPr>
          <w:trHeight w:val="255"/>
        </w:trPr>
        <w:tc>
          <w:tcPr>
            <w:tcW w:w="1440" w:type="dxa"/>
            <w:tcBorders>
              <w:top w:val="nil"/>
              <w:left w:val="nil"/>
              <w:bottom w:val="nil"/>
              <w:right w:val="nil"/>
            </w:tcBorders>
            <w:shd w:val="clear" w:color="auto" w:fill="auto"/>
            <w:noWrap/>
            <w:vAlign w:val="center"/>
            <w:hideMark/>
          </w:tcPr>
          <w:p w14:paraId="5A5304B4"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Auluck</w:t>
            </w:r>
          </w:p>
        </w:tc>
        <w:tc>
          <w:tcPr>
            <w:tcW w:w="1980" w:type="dxa"/>
            <w:tcBorders>
              <w:top w:val="nil"/>
              <w:left w:val="nil"/>
              <w:bottom w:val="nil"/>
              <w:right w:val="nil"/>
            </w:tcBorders>
            <w:shd w:val="clear" w:color="auto" w:fill="auto"/>
            <w:noWrap/>
            <w:vAlign w:val="center"/>
            <w:hideMark/>
          </w:tcPr>
          <w:p w14:paraId="3DE8540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Vijay</w:t>
            </w:r>
          </w:p>
        </w:tc>
        <w:tc>
          <w:tcPr>
            <w:tcW w:w="4189" w:type="dxa"/>
            <w:tcBorders>
              <w:top w:val="nil"/>
              <w:left w:val="nil"/>
              <w:bottom w:val="nil"/>
              <w:right w:val="nil"/>
            </w:tcBorders>
            <w:shd w:val="clear" w:color="auto" w:fill="auto"/>
            <w:vAlign w:val="center"/>
            <w:hideMark/>
          </w:tcPr>
          <w:p w14:paraId="14ECFDF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Self</w:t>
            </w:r>
          </w:p>
        </w:tc>
        <w:tc>
          <w:tcPr>
            <w:tcW w:w="1031" w:type="dxa"/>
            <w:tcBorders>
              <w:top w:val="nil"/>
              <w:left w:val="nil"/>
              <w:bottom w:val="nil"/>
              <w:right w:val="nil"/>
            </w:tcBorders>
            <w:shd w:val="clear" w:color="auto" w:fill="auto"/>
            <w:noWrap/>
            <w:vAlign w:val="center"/>
            <w:hideMark/>
          </w:tcPr>
          <w:p w14:paraId="62D8C480"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30F74A6D"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56D43015" w14:textId="77777777" w:rsidTr="00104ACF">
        <w:trPr>
          <w:trHeight w:val="255"/>
        </w:trPr>
        <w:tc>
          <w:tcPr>
            <w:tcW w:w="1440" w:type="dxa"/>
            <w:tcBorders>
              <w:top w:val="nil"/>
              <w:left w:val="nil"/>
              <w:bottom w:val="nil"/>
              <w:right w:val="nil"/>
            </w:tcBorders>
            <w:shd w:val="clear" w:color="auto" w:fill="auto"/>
            <w:noWrap/>
            <w:vAlign w:val="center"/>
            <w:hideMark/>
          </w:tcPr>
          <w:p w14:paraId="33D0439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de Vegt</w:t>
            </w:r>
          </w:p>
        </w:tc>
        <w:tc>
          <w:tcPr>
            <w:tcW w:w="1980" w:type="dxa"/>
            <w:tcBorders>
              <w:top w:val="nil"/>
              <w:left w:val="nil"/>
              <w:bottom w:val="nil"/>
              <w:right w:val="nil"/>
            </w:tcBorders>
            <w:shd w:val="clear" w:color="auto" w:fill="auto"/>
            <w:noWrap/>
            <w:vAlign w:val="center"/>
            <w:hideMark/>
          </w:tcPr>
          <w:p w14:paraId="57BECA7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Rolf</w:t>
            </w:r>
          </w:p>
        </w:tc>
        <w:tc>
          <w:tcPr>
            <w:tcW w:w="4189" w:type="dxa"/>
            <w:tcBorders>
              <w:top w:val="nil"/>
              <w:left w:val="nil"/>
              <w:bottom w:val="nil"/>
              <w:right w:val="nil"/>
            </w:tcBorders>
            <w:shd w:val="clear" w:color="auto" w:fill="auto"/>
            <w:vAlign w:val="center"/>
            <w:hideMark/>
          </w:tcPr>
          <w:p w14:paraId="4D69BDF9"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Qualcomm Incorporated</w:t>
            </w:r>
          </w:p>
        </w:tc>
        <w:tc>
          <w:tcPr>
            <w:tcW w:w="1031" w:type="dxa"/>
            <w:tcBorders>
              <w:top w:val="nil"/>
              <w:left w:val="nil"/>
              <w:bottom w:val="nil"/>
              <w:right w:val="nil"/>
            </w:tcBorders>
            <w:shd w:val="clear" w:color="auto" w:fill="auto"/>
            <w:noWrap/>
            <w:vAlign w:val="center"/>
            <w:hideMark/>
          </w:tcPr>
          <w:p w14:paraId="6CA9E0A2"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4C1B8543"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29276F1B" w14:textId="77777777" w:rsidTr="00104ACF">
        <w:trPr>
          <w:trHeight w:val="255"/>
        </w:trPr>
        <w:tc>
          <w:tcPr>
            <w:tcW w:w="1440" w:type="dxa"/>
            <w:tcBorders>
              <w:top w:val="nil"/>
              <w:left w:val="nil"/>
              <w:bottom w:val="nil"/>
              <w:right w:val="nil"/>
            </w:tcBorders>
            <w:shd w:val="clear" w:color="auto" w:fill="auto"/>
            <w:noWrap/>
            <w:vAlign w:val="center"/>
            <w:hideMark/>
          </w:tcPr>
          <w:p w14:paraId="2545802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Ecclesine</w:t>
            </w:r>
          </w:p>
        </w:tc>
        <w:tc>
          <w:tcPr>
            <w:tcW w:w="1980" w:type="dxa"/>
            <w:tcBorders>
              <w:top w:val="nil"/>
              <w:left w:val="nil"/>
              <w:bottom w:val="nil"/>
              <w:right w:val="nil"/>
            </w:tcBorders>
            <w:shd w:val="clear" w:color="auto" w:fill="auto"/>
            <w:noWrap/>
            <w:vAlign w:val="center"/>
            <w:hideMark/>
          </w:tcPr>
          <w:p w14:paraId="7653236C"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Peter</w:t>
            </w:r>
          </w:p>
        </w:tc>
        <w:tc>
          <w:tcPr>
            <w:tcW w:w="4189" w:type="dxa"/>
            <w:tcBorders>
              <w:top w:val="nil"/>
              <w:left w:val="nil"/>
              <w:bottom w:val="nil"/>
              <w:right w:val="nil"/>
            </w:tcBorders>
            <w:shd w:val="clear" w:color="auto" w:fill="auto"/>
            <w:vAlign w:val="center"/>
            <w:hideMark/>
          </w:tcPr>
          <w:p w14:paraId="6E82E7B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Cisco Systems, Inc.</w:t>
            </w:r>
          </w:p>
        </w:tc>
        <w:tc>
          <w:tcPr>
            <w:tcW w:w="1031" w:type="dxa"/>
            <w:tcBorders>
              <w:top w:val="nil"/>
              <w:left w:val="nil"/>
              <w:bottom w:val="nil"/>
              <w:right w:val="nil"/>
            </w:tcBorders>
            <w:shd w:val="clear" w:color="auto" w:fill="auto"/>
            <w:noWrap/>
            <w:vAlign w:val="center"/>
            <w:hideMark/>
          </w:tcPr>
          <w:p w14:paraId="2F00062A"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2EF93307"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34595A1C" w14:textId="77777777" w:rsidTr="00104ACF">
        <w:trPr>
          <w:trHeight w:val="255"/>
        </w:trPr>
        <w:tc>
          <w:tcPr>
            <w:tcW w:w="1440" w:type="dxa"/>
            <w:tcBorders>
              <w:top w:val="nil"/>
              <w:left w:val="nil"/>
              <w:bottom w:val="nil"/>
              <w:right w:val="nil"/>
            </w:tcBorders>
            <w:shd w:val="clear" w:color="auto" w:fill="auto"/>
            <w:noWrap/>
            <w:vAlign w:val="center"/>
            <w:hideMark/>
          </w:tcPr>
          <w:p w14:paraId="68DE374C"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Furuichi</w:t>
            </w:r>
          </w:p>
        </w:tc>
        <w:tc>
          <w:tcPr>
            <w:tcW w:w="1980" w:type="dxa"/>
            <w:tcBorders>
              <w:top w:val="nil"/>
              <w:left w:val="nil"/>
              <w:bottom w:val="nil"/>
              <w:right w:val="nil"/>
            </w:tcBorders>
            <w:shd w:val="clear" w:color="auto" w:fill="auto"/>
            <w:noWrap/>
            <w:vAlign w:val="center"/>
            <w:hideMark/>
          </w:tcPr>
          <w:p w14:paraId="2FFC4C4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Sho</w:t>
            </w:r>
          </w:p>
        </w:tc>
        <w:tc>
          <w:tcPr>
            <w:tcW w:w="4189" w:type="dxa"/>
            <w:tcBorders>
              <w:top w:val="nil"/>
              <w:left w:val="nil"/>
              <w:bottom w:val="nil"/>
              <w:right w:val="nil"/>
            </w:tcBorders>
            <w:shd w:val="clear" w:color="auto" w:fill="auto"/>
            <w:vAlign w:val="center"/>
            <w:hideMark/>
          </w:tcPr>
          <w:p w14:paraId="7D08232D"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Sony Corporation</w:t>
            </w:r>
          </w:p>
        </w:tc>
        <w:tc>
          <w:tcPr>
            <w:tcW w:w="1031" w:type="dxa"/>
            <w:tcBorders>
              <w:top w:val="nil"/>
              <w:left w:val="nil"/>
              <w:bottom w:val="nil"/>
              <w:right w:val="nil"/>
            </w:tcBorders>
            <w:shd w:val="clear" w:color="auto" w:fill="auto"/>
            <w:noWrap/>
            <w:vAlign w:val="center"/>
            <w:hideMark/>
          </w:tcPr>
          <w:p w14:paraId="3C3A633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26FC33BB"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72606F60" w14:textId="77777777" w:rsidTr="00104ACF">
        <w:trPr>
          <w:trHeight w:val="288"/>
        </w:trPr>
        <w:tc>
          <w:tcPr>
            <w:tcW w:w="1440" w:type="dxa"/>
            <w:tcBorders>
              <w:top w:val="nil"/>
              <w:left w:val="nil"/>
              <w:bottom w:val="nil"/>
              <w:right w:val="nil"/>
            </w:tcBorders>
            <w:shd w:val="clear" w:color="auto" w:fill="auto"/>
            <w:noWrap/>
            <w:vAlign w:val="center"/>
            <w:hideMark/>
          </w:tcPr>
          <w:p w14:paraId="47A38DA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Godfrey</w:t>
            </w:r>
          </w:p>
        </w:tc>
        <w:tc>
          <w:tcPr>
            <w:tcW w:w="1980" w:type="dxa"/>
            <w:tcBorders>
              <w:top w:val="nil"/>
              <w:left w:val="nil"/>
              <w:bottom w:val="nil"/>
              <w:right w:val="nil"/>
            </w:tcBorders>
            <w:shd w:val="clear" w:color="auto" w:fill="auto"/>
            <w:noWrap/>
            <w:vAlign w:val="center"/>
            <w:hideMark/>
          </w:tcPr>
          <w:p w14:paraId="687DC31D"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Tim</w:t>
            </w:r>
          </w:p>
        </w:tc>
        <w:tc>
          <w:tcPr>
            <w:tcW w:w="4189" w:type="dxa"/>
            <w:tcBorders>
              <w:top w:val="nil"/>
              <w:left w:val="nil"/>
              <w:bottom w:val="nil"/>
              <w:right w:val="nil"/>
            </w:tcBorders>
            <w:shd w:val="clear" w:color="auto" w:fill="auto"/>
            <w:vAlign w:val="center"/>
            <w:hideMark/>
          </w:tcPr>
          <w:p w14:paraId="3BB31703" w14:textId="1DB66EE9"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Electric Power Research Institute, Inc. EPRI)</w:t>
            </w:r>
          </w:p>
        </w:tc>
        <w:tc>
          <w:tcPr>
            <w:tcW w:w="1031" w:type="dxa"/>
            <w:tcBorders>
              <w:top w:val="nil"/>
              <w:left w:val="nil"/>
              <w:bottom w:val="nil"/>
              <w:right w:val="nil"/>
            </w:tcBorders>
            <w:shd w:val="clear" w:color="auto" w:fill="auto"/>
            <w:noWrap/>
            <w:vAlign w:val="center"/>
            <w:hideMark/>
          </w:tcPr>
          <w:p w14:paraId="6086A202"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2802115A"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621CCB09" w14:textId="77777777" w:rsidTr="00104ACF">
        <w:trPr>
          <w:trHeight w:val="255"/>
        </w:trPr>
        <w:tc>
          <w:tcPr>
            <w:tcW w:w="1440" w:type="dxa"/>
            <w:tcBorders>
              <w:top w:val="nil"/>
              <w:left w:val="nil"/>
              <w:bottom w:val="nil"/>
              <w:right w:val="nil"/>
            </w:tcBorders>
            <w:shd w:val="clear" w:color="auto" w:fill="auto"/>
            <w:noWrap/>
            <w:vAlign w:val="center"/>
            <w:hideMark/>
          </w:tcPr>
          <w:p w14:paraId="2980A49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Hiertz</w:t>
            </w:r>
          </w:p>
        </w:tc>
        <w:tc>
          <w:tcPr>
            <w:tcW w:w="1980" w:type="dxa"/>
            <w:tcBorders>
              <w:top w:val="nil"/>
              <w:left w:val="nil"/>
              <w:bottom w:val="nil"/>
              <w:right w:val="nil"/>
            </w:tcBorders>
            <w:shd w:val="clear" w:color="auto" w:fill="auto"/>
            <w:noWrap/>
            <w:vAlign w:val="center"/>
            <w:hideMark/>
          </w:tcPr>
          <w:p w14:paraId="4737A11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Guido</w:t>
            </w:r>
          </w:p>
        </w:tc>
        <w:tc>
          <w:tcPr>
            <w:tcW w:w="4189" w:type="dxa"/>
            <w:tcBorders>
              <w:top w:val="nil"/>
              <w:left w:val="nil"/>
              <w:bottom w:val="nil"/>
              <w:right w:val="nil"/>
            </w:tcBorders>
            <w:shd w:val="clear" w:color="auto" w:fill="auto"/>
            <w:vAlign w:val="center"/>
            <w:hideMark/>
          </w:tcPr>
          <w:p w14:paraId="3C2C57A2"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Ericsson AB</w:t>
            </w:r>
          </w:p>
        </w:tc>
        <w:tc>
          <w:tcPr>
            <w:tcW w:w="1031" w:type="dxa"/>
            <w:tcBorders>
              <w:top w:val="nil"/>
              <w:left w:val="nil"/>
              <w:bottom w:val="nil"/>
              <w:right w:val="nil"/>
            </w:tcBorders>
            <w:shd w:val="clear" w:color="auto" w:fill="auto"/>
            <w:noWrap/>
            <w:vAlign w:val="center"/>
            <w:hideMark/>
          </w:tcPr>
          <w:p w14:paraId="0C2ABEFE"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5EEDC148"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02CB85B8" w14:textId="77777777" w:rsidTr="00104ACF">
        <w:trPr>
          <w:trHeight w:val="255"/>
        </w:trPr>
        <w:tc>
          <w:tcPr>
            <w:tcW w:w="1440" w:type="dxa"/>
            <w:tcBorders>
              <w:top w:val="nil"/>
              <w:left w:val="nil"/>
              <w:bottom w:val="nil"/>
              <w:right w:val="nil"/>
            </w:tcBorders>
            <w:shd w:val="clear" w:color="auto" w:fill="auto"/>
            <w:noWrap/>
            <w:vAlign w:val="center"/>
            <w:hideMark/>
          </w:tcPr>
          <w:p w14:paraId="05A5F6FC"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Holcomb</w:t>
            </w:r>
          </w:p>
        </w:tc>
        <w:tc>
          <w:tcPr>
            <w:tcW w:w="1980" w:type="dxa"/>
            <w:tcBorders>
              <w:top w:val="nil"/>
              <w:left w:val="nil"/>
              <w:bottom w:val="nil"/>
              <w:right w:val="nil"/>
            </w:tcBorders>
            <w:shd w:val="clear" w:color="auto" w:fill="auto"/>
            <w:noWrap/>
            <w:vAlign w:val="center"/>
            <w:hideMark/>
          </w:tcPr>
          <w:p w14:paraId="4B00C57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Jay</w:t>
            </w:r>
          </w:p>
        </w:tc>
        <w:tc>
          <w:tcPr>
            <w:tcW w:w="4189" w:type="dxa"/>
            <w:tcBorders>
              <w:top w:val="nil"/>
              <w:left w:val="nil"/>
              <w:bottom w:val="nil"/>
              <w:right w:val="nil"/>
            </w:tcBorders>
            <w:shd w:val="clear" w:color="auto" w:fill="auto"/>
            <w:vAlign w:val="center"/>
            <w:hideMark/>
          </w:tcPr>
          <w:p w14:paraId="77A333C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Itron Inc.</w:t>
            </w:r>
          </w:p>
        </w:tc>
        <w:tc>
          <w:tcPr>
            <w:tcW w:w="1031" w:type="dxa"/>
            <w:tcBorders>
              <w:top w:val="nil"/>
              <w:left w:val="nil"/>
              <w:bottom w:val="nil"/>
              <w:right w:val="nil"/>
            </w:tcBorders>
            <w:shd w:val="clear" w:color="auto" w:fill="auto"/>
            <w:noWrap/>
            <w:vAlign w:val="center"/>
            <w:hideMark/>
          </w:tcPr>
          <w:p w14:paraId="4B053354"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218EEA9E"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0EA44CA7" w14:textId="77777777" w:rsidTr="00104ACF">
        <w:trPr>
          <w:trHeight w:val="255"/>
        </w:trPr>
        <w:tc>
          <w:tcPr>
            <w:tcW w:w="1440" w:type="dxa"/>
            <w:tcBorders>
              <w:top w:val="nil"/>
              <w:left w:val="nil"/>
              <w:bottom w:val="nil"/>
              <w:right w:val="nil"/>
            </w:tcBorders>
            <w:shd w:val="clear" w:color="auto" w:fill="auto"/>
            <w:noWrap/>
            <w:vAlign w:val="center"/>
            <w:hideMark/>
          </w:tcPr>
          <w:p w14:paraId="51C9F86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Jones</w:t>
            </w:r>
          </w:p>
        </w:tc>
        <w:tc>
          <w:tcPr>
            <w:tcW w:w="1980" w:type="dxa"/>
            <w:tcBorders>
              <w:top w:val="nil"/>
              <w:left w:val="nil"/>
              <w:bottom w:val="nil"/>
              <w:right w:val="nil"/>
            </w:tcBorders>
            <w:shd w:val="clear" w:color="auto" w:fill="auto"/>
            <w:noWrap/>
            <w:vAlign w:val="center"/>
            <w:hideMark/>
          </w:tcPr>
          <w:p w14:paraId="4C4B1701"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Vincent Knowles IV</w:t>
            </w:r>
          </w:p>
        </w:tc>
        <w:tc>
          <w:tcPr>
            <w:tcW w:w="4189" w:type="dxa"/>
            <w:tcBorders>
              <w:top w:val="nil"/>
              <w:left w:val="nil"/>
              <w:bottom w:val="nil"/>
              <w:right w:val="nil"/>
            </w:tcBorders>
            <w:shd w:val="clear" w:color="auto" w:fill="auto"/>
            <w:vAlign w:val="center"/>
            <w:hideMark/>
          </w:tcPr>
          <w:p w14:paraId="77BE52CF"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Qualcomm Incorporated</w:t>
            </w:r>
          </w:p>
        </w:tc>
        <w:tc>
          <w:tcPr>
            <w:tcW w:w="1031" w:type="dxa"/>
            <w:tcBorders>
              <w:top w:val="nil"/>
              <w:left w:val="nil"/>
              <w:bottom w:val="nil"/>
              <w:right w:val="nil"/>
            </w:tcBorders>
            <w:shd w:val="clear" w:color="auto" w:fill="auto"/>
            <w:noWrap/>
            <w:vAlign w:val="center"/>
            <w:hideMark/>
          </w:tcPr>
          <w:p w14:paraId="5B7BBA0C"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349D3919"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7869A1AA" w14:textId="77777777" w:rsidTr="00104ACF">
        <w:trPr>
          <w:trHeight w:val="255"/>
        </w:trPr>
        <w:tc>
          <w:tcPr>
            <w:tcW w:w="1440" w:type="dxa"/>
            <w:tcBorders>
              <w:top w:val="nil"/>
              <w:left w:val="nil"/>
              <w:bottom w:val="nil"/>
              <w:right w:val="nil"/>
            </w:tcBorders>
            <w:shd w:val="clear" w:color="auto" w:fill="auto"/>
            <w:noWrap/>
            <w:vAlign w:val="center"/>
            <w:hideMark/>
          </w:tcPr>
          <w:p w14:paraId="501D4A9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Kain</w:t>
            </w:r>
          </w:p>
        </w:tc>
        <w:tc>
          <w:tcPr>
            <w:tcW w:w="1980" w:type="dxa"/>
            <w:tcBorders>
              <w:top w:val="nil"/>
              <w:left w:val="nil"/>
              <w:bottom w:val="nil"/>
              <w:right w:val="nil"/>
            </w:tcBorders>
            <w:shd w:val="clear" w:color="auto" w:fill="auto"/>
            <w:noWrap/>
            <w:vAlign w:val="center"/>
            <w:hideMark/>
          </w:tcPr>
          <w:p w14:paraId="0EC3EF08"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Carl</w:t>
            </w:r>
          </w:p>
        </w:tc>
        <w:tc>
          <w:tcPr>
            <w:tcW w:w="4189" w:type="dxa"/>
            <w:tcBorders>
              <w:top w:val="nil"/>
              <w:left w:val="nil"/>
              <w:bottom w:val="nil"/>
              <w:right w:val="nil"/>
            </w:tcBorders>
            <w:shd w:val="clear" w:color="auto" w:fill="auto"/>
            <w:vAlign w:val="center"/>
            <w:hideMark/>
          </w:tcPr>
          <w:p w14:paraId="0DB5CDC4"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USDoT</w:t>
            </w:r>
          </w:p>
        </w:tc>
        <w:tc>
          <w:tcPr>
            <w:tcW w:w="1031" w:type="dxa"/>
            <w:tcBorders>
              <w:top w:val="nil"/>
              <w:left w:val="nil"/>
              <w:bottom w:val="nil"/>
              <w:right w:val="nil"/>
            </w:tcBorders>
            <w:shd w:val="clear" w:color="auto" w:fill="auto"/>
            <w:noWrap/>
            <w:vAlign w:val="center"/>
            <w:hideMark/>
          </w:tcPr>
          <w:p w14:paraId="12A3931A"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284EF715"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38CC2235" w14:textId="77777777" w:rsidTr="00104ACF">
        <w:trPr>
          <w:trHeight w:val="255"/>
        </w:trPr>
        <w:tc>
          <w:tcPr>
            <w:tcW w:w="1440" w:type="dxa"/>
            <w:tcBorders>
              <w:top w:val="nil"/>
              <w:left w:val="nil"/>
              <w:bottom w:val="nil"/>
              <w:right w:val="nil"/>
            </w:tcBorders>
            <w:shd w:val="clear" w:color="auto" w:fill="auto"/>
            <w:noWrap/>
            <w:vAlign w:val="center"/>
            <w:hideMark/>
          </w:tcPr>
          <w:p w14:paraId="076BEA14"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Kenney</w:t>
            </w:r>
          </w:p>
        </w:tc>
        <w:tc>
          <w:tcPr>
            <w:tcW w:w="1980" w:type="dxa"/>
            <w:tcBorders>
              <w:top w:val="nil"/>
              <w:left w:val="nil"/>
              <w:bottom w:val="nil"/>
              <w:right w:val="nil"/>
            </w:tcBorders>
            <w:shd w:val="clear" w:color="auto" w:fill="auto"/>
            <w:noWrap/>
            <w:vAlign w:val="center"/>
            <w:hideMark/>
          </w:tcPr>
          <w:p w14:paraId="51FFA35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John</w:t>
            </w:r>
          </w:p>
        </w:tc>
        <w:tc>
          <w:tcPr>
            <w:tcW w:w="4189" w:type="dxa"/>
            <w:tcBorders>
              <w:top w:val="nil"/>
              <w:left w:val="nil"/>
              <w:bottom w:val="nil"/>
              <w:right w:val="nil"/>
            </w:tcBorders>
            <w:shd w:val="clear" w:color="auto" w:fill="auto"/>
            <w:vAlign w:val="center"/>
            <w:hideMark/>
          </w:tcPr>
          <w:p w14:paraId="572ACCB3"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TOYOTA InfoTechnology Center U.S.A.</w:t>
            </w:r>
          </w:p>
        </w:tc>
        <w:tc>
          <w:tcPr>
            <w:tcW w:w="1031" w:type="dxa"/>
            <w:tcBorders>
              <w:top w:val="nil"/>
              <w:left w:val="nil"/>
              <w:bottom w:val="nil"/>
              <w:right w:val="nil"/>
            </w:tcBorders>
            <w:shd w:val="clear" w:color="auto" w:fill="auto"/>
            <w:noWrap/>
            <w:vAlign w:val="center"/>
            <w:hideMark/>
          </w:tcPr>
          <w:p w14:paraId="1FFBC56C"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18D18446"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535C1D57" w14:textId="77777777" w:rsidTr="00104ACF">
        <w:trPr>
          <w:trHeight w:val="255"/>
        </w:trPr>
        <w:tc>
          <w:tcPr>
            <w:tcW w:w="1440" w:type="dxa"/>
            <w:tcBorders>
              <w:top w:val="nil"/>
              <w:left w:val="nil"/>
              <w:bottom w:val="nil"/>
              <w:right w:val="nil"/>
            </w:tcBorders>
            <w:shd w:val="clear" w:color="auto" w:fill="auto"/>
            <w:noWrap/>
            <w:vAlign w:val="center"/>
            <w:hideMark/>
          </w:tcPr>
          <w:p w14:paraId="0A492E9D"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Kerry</w:t>
            </w:r>
          </w:p>
        </w:tc>
        <w:tc>
          <w:tcPr>
            <w:tcW w:w="1980" w:type="dxa"/>
            <w:tcBorders>
              <w:top w:val="nil"/>
              <w:left w:val="nil"/>
              <w:bottom w:val="nil"/>
              <w:right w:val="nil"/>
            </w:tcBorders>
            <w:shd w:val="clear" w:color="auto" w:fill="auto"/>
            <w:noWrap/>
            <w:vAlign w:val="center"/>
            <w:hideMark/>
          </w:tcPr>
          <w:p w14:paraId="348DEAF8"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Stuart</w:t>
            </w:r>
          </w:p>
        </w:tc>
        <w:tc>
          <w:tcPr>
            <w:tcW w:w="4189" w:type="dxa"/>
            <w:tcBorders>
              <w:top w:val="nil"/>
              <w:left w:val="nil"/>
              <w:bottom w:val="nil"/>
              <w:right w:val="nil"/>
            </w:tcBorders>
            <w:shd w:val="clear" w:color="auto" w:fill="auto"/>
            <w:vAlign w:val="center"/>
            <w:hideMark/>
          </w:tcPr>
          <w:p w14:paraId="437BECD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OK</w:t>
            </w:r>
            <w:r w:rsidRPr="005D73B1">
              <w:rPr>
                <w:rFonts w:ascii="Cambria Math" w:eastAsia="Times New Roman" w:hAnsi="Cambria Math" w:cs="Cambria Math"/>
                <w:sz w:val="20"/>
                <w:lang w:val="en-US"/>
              </w:rPr>
              <w:t>‐</w:t>
            </w:r>
            <w:r w:rsidRPr="005D73B1">
              <w:rPr>
                <w:rFonts w:ascii="Arial" w:eastAsia="Times New Roman" w:hAnsi="Arial" w:cs="Arial"/>
                <w:sz w:val="20"/>
                <w:lang w:val="en-US"/>
              </w:rPr>
              <w:t>Brit, Self</w:t>
            </w:r>
          </w:p>
        </w:tc>
        <w:tc>
          <w:tcPr>
            <w:tcW w:w="1031" w:type="dxa"/>
            <w:tcBorders>
              <w:top w:val="nil"/>
              <w:left w:val="nil"/>
              <w:bottom w:val="nil"/>
              <w:right w:val="nil"/>
            </w:tcBorders>
            <w:shd w:val="clear" w:color="auto" w:fill="auto"/>
            <w:noWrap/>
            <w:vAlign w:val="center"/>
            <w:hideMark/>
          </w:tcPr>
          <w:p w14:paraId="04397ED3"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2CC31728"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794B755A" w14:textId="77777777" w:rsidTr="00104ACF">
        <w:trPr>
          <w:trHeight w:val="255"/>
        </w:trPr>
        <w:tc>
          <w:tcPr>
            <w:tcW w:w="1440" w:type="dxa"/>
            <w:tcBorders>
              <w:top w:val="nil"/>
              <w:left w:val="nil"/>
              <w:bottom w:val="nil"/>
              <w:right w:val="nil"/>
            </w:tcBorders>
            <w:shd w:val="clear" w:color="auto" w:fill="auto"/>
            <w:noWrap/>
            <w:vAlign w:val="center"/>
            <w:hideMark/>
          </w:tcPr>
          <w:p w14:paraId="589359F4"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Kuerner</w:t>
            </w:r>
          </w:p>
        </w:tc>
        <w:tc>
          <w:tcPr>
            <w:tcW w:w="1980" w:type="dxa"/>
            <w:tcBorders>
              <w:top w:val="nil"/>
              <w:left w:val="nil"/>
              <w:bottom w:val="nil"/>
              <w:right w:val="nil"/>
            </w:tcBorders>
            <w:shd w:val="clear" w:color="auto" w:fill="auto"/>
            <w:noWrap/>
            <w:vAlign w:val="center"/>
            <w:hideMark/>
          </w:tcPr>
          <w:p w14:paraId="27EED0CA"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Thomas</w:t>
            </w:r>
          </w:p>
        </w:tc>
        <w:tc>
          <w:tcPr>
            <w:tcW w:w="4189" w:type="dxa"/>
            <w:tcBorders>
              <w:top w:val="nil"/>
              <w:left w:val="nil"/>
              <w:bottom w:val="nil"/>
              <w:right w:val="nil"/>
            </w:tcBorders>
            <w:shd w:val="clear" w:color="auto" w:fill="auto"/>
            <w:vAlign w:val="center"/>
            <w:hideMark/>
          </w:tcPr>
          <w:p w14:paraId="0FCCA57C"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TU Braunschweig</w:t>
            </w:r>
          </w:p>
        </w:tc>
        <w:tc>
          <w:tcPr>
            <w:tcW w:w="1031" w:type="dxa"/>
            <w:tcBorders>
              <w:top w:val="nil"/>
              <w:left w:val="nil"/>
              <w:bottom w:val="nil"/>
              <w:right w:val="nil"/>
            </w:tcBorders>
            <w:shd w:val="clear" w:color="auto" w:fill="auto"/>
            <w:noWrap/>
            <w:vAlign w:val="center"/>
            <w:hideMark/>
          </w:tcPr>
          <w:p w14:paraId="38F5403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33AC6FD8" w14:textId="77777777" w:rsidR="00D91684" w:rsidRPr="005D73B1" w:rsidRDefault="00D91684" w:rsidP="005D73B1">
            <w:pPr>
              <w:jc w:val="center"/>
              <w:rPr>
                <w:rFonts w:ascii="Arial" w:eastAsia="Times New Roman" w:hAnsi="Arial" w:cs="Arial"/>
                <w:sz w:val="16"/>
                <w:szCs w:val="16"/>
                <w:lang w:val="en-US"/>
              </w:rPr>
            </w:pPr>
          </w:p>
        </w:tc>
      </w:tr>
      <w:tr w:rsidR="005D73B1" w:rsidRPr="005D73B1" w14:paraId="61529CF1" w14:textId="77777777" w:rsidTr="00104ACF">
        <w:trPr>
          <w:trHeight w:val="255"/>
        </w:trPr>
        <w:tc>
          <w:tcPr>
            <w:tcW w:w="1440" w:type="dxa"/>
            <w:tcBorders>
              <w:top w:val="nil"/>
              <w:left w:val="nil"/>
              <w:bottom w:val="nil"/>
              <w:right w:val="nil"/>
            </w:tcBorders>
            <w:shd w:val="clear" w:color="auto" w:fill="auto"/>
            <w:noWrap/>
            <w:vAlign w:val="center"/>
            <w:hideMark/>
          </w:tcPr>
          <w:p w14:paraId="5EE1ED43"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Lansford</w:t>
            </w:r>
          </w:p>
        </w:tc>
        <w:tc>
          <w:tcPr>
            <w:tcW w:w="1980" w:type="dxa"/>
            <w:tcBorders>
              <w:top w:val="nil"/>
              <w:left w:val="nil"/>
              <w:bottom w:val="nil"/>
              <w:right w:val="nil"/>
            </w:tcBorders>
            <w:shd w:val="clear" w:color="auto" w:fill="auto"/>
            <w:noWrap/>
            <w:vAlign w:val="center"/>
            <w:hideMark/>
          </w:tcPr>
          <w:p w14:paraId="1C580F04"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James</w:t>
            </w:r>
          </w:p>
        </w:tc>
        <w:tc>
          <w:tcPr>
            <w:tcW w:w="4189" w:type="dxa"/>
            <w:tcBorders>
              <w:top w:val="nil"/>
              <w:left w:val="nil"/>
              <w:bottom w:val="nil"/>
              <w:right w:val="nil"/>
            </w:tcBorders>
            <w:shd w:val="clear" w:color="auto" w:fill="auto"/>
            <w:vAlign w:val="center"/>
            <w:hideMark/>
          </w:tcPr>
          <w:p w14:paraId="7944C09A"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Qualcomm</w:t>
            </w:r>
          </w:p>
        </w:tc>
        <w:tc>
          <w:tcPr>
            <w:tcW w:w="1031" w:type="dxa"/>
            <w:tcBorders>
              <w:top w:val="nil"/>
              <w:left w:val="nil"/>
              <w:bottom w:val="nil"/>
              <w:right w:val="nil"/>
            </w:tcBorders>
            <w:shd w:val="clear" w:color="auto" w:fill="auto"/>
            <w:noWrap/>
            <w:vAlign w:val="center"/>
            <w:hideMark/>
          </w:tcPr>
          <w:p w14:paraId="5D9DBDF8"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078DADD6"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74293916" w14:textId="77777777" w:rsidTr="00104ACF">
        <w:trPr>
          <w:trHeight w:val="255"/>
        </w:trPr>
        <w:tc>
          <w:tcPr>
            <w:tcW w:w="1440" w:type="dxa"/>
            <w:tcBorders>
              <w:top w:val="nil"/>
              <w:left w:val="nil"/>
              <w:bottom w:val="nil"/>
              <w:right w:val="nil"/>
            </w:tcBorders>
            <w:shd w:val="clear" w:color="auto" w:fill="auto"/>
            <w:noWrap/>
            <w:vAlign w:val="center"/>
            <w:hideMark/>
          </w:tcPr>
          <w:p w14:paraId="395BBE3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Lepp</w:t>
            </w:r>
          </w:p>
        </w:tc>
        <w:tc>
          <w:tcPr>
            <w:tcW w:w="1980" w:type="dxa"/>
            <w:tcBorders>
              <w:top w:val="nil"/>
              <w:left w:val="nil"/>
              <w:bottom w:val="nil"/>
              <w:right w:val="nil"/>
            </w:tcBorders>
            <w:shd w:val="clear" w:color="auto" w:fill="auto"/>
            <w:noWrap/>
            <w:vAlign w:val="center"/>
            <w:hideMark/>
          </w:tcPr>
          <w:p w14:paraId="0F9D16B4"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James</w:t>
            </w:r>
          </w:p>
        </w:tc>
        <w:tc>
          <w:tcPr>
            <w:tcW w:w="4189" w:type="dxa"/>
            <w:tcBorders>
              <w:top w:val="nil"/>
              <w:left w:val="nil"/>
              <w:bottom w:val="nil"/>
              <w:right w:val="nil"/>
            </w:tcBorders>
            <w:shd w:val="clear" w:color="auto" w:fill="auto"/>
            <w:vAlign w:val="center"/>
            <w:hideMark/>
          </w:tcPr>
          <w:p w14:paraId="187CBF4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BlackBerry</w:t>
            </w:r>
          </w:p>
        </w:tc>
        <w:tc>
          <w:tcPr>
            <w:tcW w:w="1031" w:type="dxa"/>
            <w:tcBorders>
              <w:top w:val="nil"/>
              <w:left w:val="nil"/>
              <w:bottom w:val="nil"/>
              <w:right w:val="nil"/>
            </w:tcBorders>
            <w:shd w:val="clear" w:color="auto" w:fill="auto"/>
            <w:noWrap/>
            <w:vAlign w:val="center"/>
            <w:hideMark/>
          </w:tcPr>
          <w:p w14:paraId="04C1B526"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164F1D71" w14:textId="77777777" w:rsidR="00D91684" w:rsidRPr="005D73B1" w:rsidRDefault="00D91684" w:rsidP="005D73B1">
            <w:pPr>
              <w:jc w:val="center"/>
              <w:rPr>
                <w:rFonts w:ascii="Arial" w:eastAsia="Times New Roman" w:hAnsi="Arial" w:cs="Arial"/>
                <w:sz w:val="16"/>
                <w:szCs w:val="16"/>
                <w:lang w:val="en-US"/>
              </w:rPr>
            </w:pPr>
          </w:p>
        </w:tc>
      </w:tr>
      <w:tr w:rsidR="005D73B1" w:rsidRPr="005D73B1" w14:paraId="37F1FBF6" w14:textId="77777777" w:rsidTr="00104ACF">
        <w:trPr>
          <w:trHeight w:val="255"/>
        </w:trPr>
        <w:tc>
          <w:tcPr>
            <w:tcW w:w="1440" w:type="dxa"/>
            <w:tcBorders>
              <w:top w:val="nil"/>
              <w:left w:val="nil"/>
              <w:bottom w:val="nil"/>
              <w:right w:val="nil"/>
            </w:tcBorders>
            <w:shd w:val="clear" w:color="auto" w:fill="auto"/>
            <w:noWrap/>
            <w:vAlign w:val="center"/>
            <w:hideMark/>
          </w:tcPr>
          <w:p w14:paraId="6C7FF44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Levy</w:t>
            </w:r>
          </w:p>
        </w:tc>
        <w:tc>
          <w:tcPr>
            <w:tcW w:w="1980" w:type="dxa"/>
            <w:tcBorders>
              <w:top w:val="nil"/>
              <w:left w:val="nil"/>
              <w:bottom w:val="nil"/>
              <w:right w:val="nil"/>
            </w:tcBorders>
            <w:shd w:val="clear" w:color="auto" w:fill="auto"/>
            <w:noWrap/>
            <w:vAlign w:val="center"/>
            <w:hideMark/>
          </w:tcPr>
          <w:p w14:paraId="03CC4329"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Joseph</w:t>
            </w:r>
          </w:p>
        </w:tc>
        <w:tc>
          <w:tcPr>
            <w:tcW w:w="4189" w:type="dxa"/>
            <w:tcBorders>
              <w:top w:val="nil"/>
              <w:left w:val="nil"/>
              <w:bottom w:val="nil"/>
              <w:right w:val="nil"/>
            </w:tcBorders>
            <w:shd w:val="clear" w:color="auto" w:fill="auto"/>
            <w:vAlign w:val="center"/>
            <w:hideMark/>
          </w:tcPr>
          <w:p w14:paraId="4E3921E2"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InterDigital</w:t>
            </w:r>
          </w:p>
        </w:tc>
        <w:tc>
          <w:tcPr>
            <w:tcW w:w="1031" w:type="dxa"/>
            <w:tcBorders>
              <w:top w:val="nil"/>
              <w:left w:val="nil"/>
              <w:bottom w:val="nil"/>
              <w:right w:val="nil"/>
            </w:tcBorders>
            <w:shd w:val="clear" w:color="auto" w:fill="auto"/>
            <w:noWrap/>
            <w:vAlign w:val="center"/>
            <w:hideMark/>
          </w:tcPr>
          <w:p w14:paraId="00D5B877"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22126D25"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3C59D0B7" w14:textId="77777777" w:rsidTr="00104ACF">
        <w:trPr>
          <w:trHeight w:val="255"/>
        </w:trPr>
        <w:tc>
          <w:tcPr>
            <w:tcW w:w="1440" w:type="dxa"/>
            <w:tcBorders>
              <w:top w:val="nil"/>
              <w:left w:val="nil"/>
              <w:bottom w:val="nil"/>
              <w:right w:val="nil"/>
            </w:tcBorders>
            <w:shd w:val="clear" w:color="auto" w:fill="auto"/>
            <w:noWrap/>
            <w:vAlign w:val="center"/>
            <w:hideMark/>
          </w:tcPr>
          <w:p w14:paraId="248389C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Lynch</w:t>
            </w:r>
          </w:p>
        </w:tc>
        <w:tc>
          <w:tcPr>
            <w:tcW w:w="1980" w:type="dxa"/>
            <w:tcBorders>
              <w:top w:val="nil"/>
              <w:left w:val="nil"/>
              <w:bottom w:val="nil"/>
              <w:right w:val="nil"/>
            </w:tcBorders>
            <w:shd w:val="clear" w:color="auto" w:fill="auto"/>
            <w:noWrap/>
            <w:vAlign w:val="center"/>
            <w:hideMark/>
          </w:tcPr>
          <w:p w14:paraId="654A7581"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Michael</w:t>
            </w:r>
          </w:p>
        </w:tc>
        <w:tc>
          <w:tcPr>
            <w:tcW w:w="4189" w:type="dxa"/>
            <w:tcBorders>
              <w:top w:val="nil"/>
              <w:left w:val="nil"/>
              <w:bottom w:val="nil"/>
              <w:right w:val="nil"/>
            </w:tcBorders>
            <w:shd w:val="clear" w:color="auto" w:fill="auto"/>
            <w:vAlign w:val="center"/>
            <w:hideMark/>
          </w:tcPr>
          <w:p w14:paraId="748AD59D"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MJ Lynch &amp; Associates, LLC.</w:t>
            </w:r>
          </w:p>
        </w:tc>
        <w:tc>
          <w:tcPr>
            <w:tcW w:w="1031" w:type="dxa"/>
            <w:tcBorders>
              <w:top w:val="nil"/>
              <w:left w:val="nil"/>
              <w:bottom w:val="nil"/>
              <w:right w:val="nil"/>
            </w:tcBorders>
            <w:shd w:val="clear" w:color="auto" w:fill="auto"/>
            <w:noWrap/>
            <w:vAlign w:val="center"/>
            <w:hideMark/>
          </w:tcPr>
          <w:p w14:paraId="0D31DCA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4CE9B1E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28C41F07" w14:textId="77777777" w:rsidTr="00104ACF">
        <w:trPr>
          <w:trHeight w:val="510"/>
        </w:trPr>
        <w:tc>
          <w:tcPr>
            <w:tcW w:w="1440" w:type="dxa"/>
            <w:tcBorders>
              <w:top w:val="nil"/>
              <w:left w:val="nil"/>
              <w:bottom w:val="nil"/>
              <w:right w:val="nil"/>
            </w:tcBorders>
            <w:shd w:val="clear" w:color="auto" w:fill="auto"/>
            <w:noWrap/>
            <w:vAlign w:val="center"/>
            <w:hideMark/>
          </w:tcPr>
          <w:p w14:paraId="48AB24C6"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Nikolich</w:t>
            </w:r>
          </w:p>
        </w:tc>
        <w:tc>
          <w:tcPr>
            <w:tcW w:w="1980" w:type="dxa"/>
            <w:tcBorders>
              <w:top w:val="nil"/>
              <w:left w:val="nil"/>
              <w:bottom w:val="nil"/>
              <w:right w:val="nil"/>
            </w:tcBorders>
            <w:shd w:val="clear" w:color="auto" w:fill="auto"/>
            <w:noWrap/>
            <w:vAlign w:val="center"/>
            <w:hideMark/>
          </w:tcPr>
          <w:p w14:paraId="68AE8EE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Paul</w:t>
            </w:r>
          </w:p>
        </w:tc>
        <w:tc>
          <w:tcPr>
            <w:tcW w:w="4189" w:type="dxa"/>
            <w:tcBorders>
              <w:top w:val="nil"/>
              <w:left w:val="nil"/>
              <w:bottom w:val="nil"/>
              <w:right w:val="nil"/>
            </w:tcBorders>
            <w:shd w:val="clear" w:color="auto" w:fill="auto"/>
            <w:vAlign w:val="center"/>
            <w:hideMark/>
          </w:tcPr>
          <w:p w14:paraId="0BAD1EF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 xml:space="preserve">Self, HPE,  Huawei, Wyebot, UNH BCoE, YAS BBV, Origin Wireless </w:t>
            </w:r>
          </w:p>
        </w:tc>
        <w:tc>
          <w:tcPr>
            <w:tcW w:w="1031" w:type="dxa"/>
            <w:tcBorders>
              <w:top w:val="nil"/>
              <w:left w:val="nil"/>
              <w:bottom w:val="nil"/>
              <w:right w:val="nil"/>
            </w:tcBorders>
            <w:shd w:val="clear" w:color="auto" w:fill="auto"/>
            <w:noWrap/>
            <w:vAlign w:val="center"/>
            <w:hideMark/>
          </w:tcPr>
          <w:p w14:paraId="0B8ABF68"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64DDB70B"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7418F1BE" w14:textId="77777777" w:rsidTr="00104ACF">
        <w:trPr>
          <w:trHeight w:val="255"/>
        </w:trPr>
        <w:tc>
          <w:tcPr>
            <w:tcW w:w="1440" w:type="dxa"/>
            <w:tcBorders>
              <w:top w:val="nil"/>
              <w:left w:val="nil"/>
              <w:bottom w:val="nil"/>
              <w:right w:val="nil"/>
            </w:tcBorders>
            <w:shd w:val="clear" w:color="auto" w:fill="auto"/>
            <w:noWrap/>
            <w:vAlign w:val="center"/>
            <w:hideMark/>
          </w:tcPr>
          <w:p w14:paraId="06E716F4"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Palm</w:t>
            </w:r>
          </w:p>
        </w:tc>
        <w:tc>
          <w:tcPr>
            <w:tcW w:w="1980" w:type="dxa"/>
            <w:tcBorders>
              <w:top w:val="nil"/>
              <w:left w:val="nil"/>
              <w:bottom w:val="nil"/>
              <w:right w:val="nil"/>
            </w:tcBorders>
            <w:shd w:val="clear" w:color="auto" w:fill="auto"/>
            <w:noWrap/>
            <w:vAlign w:val="center"/>
            <w:hideMark/>
          </w:tcPr>
          <w:p w14:paraId="6A684616"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Stephen</w:t>
            </w:r>
          </w:p>
        </w:tc>
        <w:tc>
          <w:tcPr>
            <w:tcW w:w="4189" w:type="dxa"/>
            <w:tcBorders>
              <w:top w:val="nil"/>
              <w:left w:val="nil"/>
              <w:bottom w:val="nil"/>
              <w:right w:val="nil"/>
            </w:tcBorders>
            <w:shd w:val="clear" w:color="auto" w:fill="auto"/>
            <w:vAlign w:val="center"/>
            <w:hideMark/>
          </w:tcPr>
          <w:p w14:paraId="3D55A3B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Broadcom Corporation</w:t>
            </w:r>
          </w:p>
        </w:tc>
        <w:tc>
          <w:tcPr>
            <w:tcW w:w="1031" w:type="dxa"/>
            <w:tcBorders>
              <w:top w:val="nil"/>
              <w:left w:val="nil"/>
              <w:bottom w:val="nil"/>
              <w:right w:val="nil"/>
            </w:tcBorders>
            <w:shd w:val="clear" w:color="auto" w:fill="auto"/>
            <w:noWrap/>
            <w:vAlign w:val="center"/>
            <w:hideMark/>
          </w:tcPr>
          <w:p w14:paraId="197688A3"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736490EE"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56F9F056" w14:textId="77777777" w:rsidTr="00104ACF">
        <w:trPr>
          <w:trHeight w:val="255"/>
        </w:trPr>
        <w:tc>
          <w:tcPr>
            <w:tcW w:w="1440" w:type="dxa"/>
            <w:tcBorders>
              <w:top w:val="nil"/>
              <w:left w:val="nil"/>
              <w:bottom w:val="nil"/>
              <w:right w:val="nil"/>
            </w:tcBorders>
            <w:shd w:val="clear" w:color="auto" w:fill="auto"/>
            <w:noWrap/>
            <w:vAlign w:val="center"/>
            <w:hideMark/>
          </w:tcPr>
          <w:p w14:paraId="7BFF0CD1"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Petranovich</w:t>
            </w:r>
          </w:p>
        </w:tc>
        <w:tc>
          <w:tcPr>
            <w:tcW w:w="1980" w:type="dxa"/>
            <w:tcBorders>
              <w:top w:val="nil"/>
              <w:left w:val="nil"/>
              <w:bottom w:val="nil"/>
              <w:right w:val="nil"/>
            </w:tcBorders>
            <w:shd w:val="clear" w:color="auto" w:fill="auto"/>
            <w:noWrap/>
            <w:vAlign w:val="center"/>
            <w:hideMark/>
          </w:tcPr>
          <w:p w14:paraId="029BA571"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James</w:t>
            </w:r>
          </w:p>
        </w:tc>
        <w:tc>
          <w:tcPr>
            <w:tcW w:w="4189" w:type="dxa"/>
            <w:tcBorders>
              <w:top w:val="nil"/>
              <w:left w:val="nil"/>
              <w:bottom w:val="nil"/>
              <w:right w:val="nil"/>
            </w:tcBorders>
            <w:shd w:val="clear" w:color="auto" w:fill="auto"/>
            <w:vAlign w:val="center"/>
            <w:hideMark/>
          </w:tcPr>
          <w:p w14:paraId="282688BD"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ViaSat, Inc.</w:t>
            </w:r>
          </w:p>
        </w:tc>
        <w:tc>
          <w:tcPr>
            <w:tcW w:w="1031" w:type="dxa"/>
            <w:tcBorders>
              <w:top w:val="nil"/>
              <w:left w:val="nil"/>
              <w:bottom w:val="nil"/>
              <w:right w:val="nil"/>
            </w:tcBorders>
            <w:shd w:val="clear" w:color="auto" w:fill="auto"/>
            <w:noWrap/>
            <w:vAlign w:val="center"/>
            <w:hideMark/>
          </w:tcPr>
          <w:p w14:paraId="69588656"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0426939F"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13C2E088" w14:textId="77777777" w:rsidTr="00104ACF">
        <w:trPr>
          <w:trHeight w:val="255"/>
        </w:trPr>
        <w:tc>
          <w:tcPr>
            <w:tcW w:w="1440" w:type="dxa"/>
            <w:tcBorders>
              <w:top w:val="nil"/>
              <w:left w:val="nil"/>
              <w:bottom w:val="nil"/>
              <w:right w:val="nil"/>
            </w:tcBorders>
            <w:shd w:val="clear" w:color="auto" w:fill="auto"/>
            <w:noWrap/>
            <w:vAlign w:val="center"/>
            <w:hideMark/>
          </w:tcPr>
          <w:p w14:paraId="4D85E836"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Petrick</w:t>
            </w:r>
          </w:p>
        </w:tc>
        <w:tc>
          <w:tcPr>
            <w:tcW w:w="1980" w:type="dxa"/>
            <w:tcBorders>
              <w:top w:val="nil"/>
              <w:left w:val="nil"/>
              <w:bottom w:val="nil"/>
              <w:right w:val="nil"/>
            </w:tcBorders>
            <w:shd w:val="clear" w:color="auto" w:fill="auto"/>
            <w:noWrap/>
            <w:vAlign w:val="center"/>
            <w:hideMark/>
          </w:tcPr>
          <w:p w14:paraId="252A38B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Al</w:t>
            </w:r>
          </w:p>
        </w:tc>
        <w:tc>
          <w:tcPr>
            <w:tcW w:w="4189" w:type="dxa"/>
            <w:tcBorders>
              <w:top w:val="nil"/>
              <w:left w:val="nil"/>
              <w:bottom w:val="nil"/>
              <w:right w:val="nil"/>
            </w:tcBorders>
            <w:shd w:val="clear" w:color="auto" w:fill="auto"/>
            <w:vAlign w:val="center"/>
            <w:hideMark/>
          </w:tcPr>
          <w:p w14:paraId="5FCE5078"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Skyworks</w:t>
            </w:r>
          </w:p>
        </w:tc>
        <w:tc>
          <w:tcPr>
            <w:tcW w:w="1031" w:type="dxa"/>
            <w:tcBorders>
              <w:top w:val="nil"/>
              <w:left w:val="nil"/>
              <w:bottom w:val="nil"/>
              <w:right w:val="nil"/>
            </w:tcBorders>
            <w:shd w:val="clear" w:color="auto" w:fill="auto"/>
            <w:noWrap/>
            <w:vAlign w:val="center"/>
            <w:hideMark/>
          </w:tcPr>
          <w:p w14:paraId="08F1E7D6"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4357A0DC"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67F850A2" w14:textId="77777777" w:rsidTr="00104ACF">
        <w:trPr>
          <w:trHeight w:val="255"/>
        </w:trPr>
        <w:tc>
          <w:tcPr>
            <w:tcW w:w="1440" w:type="dxa"/>
            <w:tcBorders>
              <w:top w:val="nil"/>
              <w:left w:val="nil"/>
              <w:bottom w:val="nil"/>
              <w:right w:val="nil"/>
            </w:tcBorders>
            <w:shd w:val="clear" w:color="auto" w:fill="auto"/>
            <w:noWrap/>
            <w:vAlign w:val="center"/>
            <w:hideMark/>
          </w:tcPr>
          <w:p w14:paraId="362C7542"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Robert</w:t>
            </w:r>
          </w:p>
        </w:tc>
        <w:tc>
          <w:tcPr>
            <w:tcW w:w="1980" w:type="dxa"/>
            <w:tcBorders>
              <w:top w:val="nil"/>
              <w:left w:val="nil"/>
              <w:bottom w:val="nil"/>
              <w:right w:val="nil"/>
            </w:tcBorders>
            <w:shd w:val="clear" w:color="auto" w:fill="auto"/>
            <w:noWrap/>
            <w:vAlign w:val="center"/>
            <w:hideMark/>
          </w:tcPr>
          <w:p w14:paraId="629B332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Joerg</w:t>
            </w:r>
          </w:p>
        </w:tc>
        <w:tc>
          <w:tcPr>
            <w:tcW w:w="4189" w:type="dxa"/>
            <w:tcBorders>
              <w:top w:val="nil"/>
              <w:left w:val="nil"/>
              <w:bottom w:val="nil"/>
              <w:right w:val="nil"/>
            </w:tcBorders>
            <w:shd w:val="clear" w:color="auto" w:fill="auto"/>
            <w:vAlign w:val="center"/>
            <w:hideMark/>
          </w:tcPr>
          <w:p w14:paraId="77053DC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University of Erlangen-Nuremberg</w:t>
            </w:r>
          </w:p>
        </w:tc>
        <w:tc>
          <w:tcPr>
            <w:tcW w:w="1031" w:type="dxa"/>
            <w:tcBorders>
              <w:top w:val="nil"/>
              <w:left w:val="nil"/>
              <w:bottom w:val="nil"/>
              <w:right w:val="nil"/>
            </w:tcBorders>
            <w:shd w:val="clear" w:color="auto" w:fill="auto"/>
            <w:noWrap/>
            <w:vAlign w:val="center"/>
            <w:hideMark/>
          </w:tcPr>
          <w:p w14:paraId="1F1FA508"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1C0ADE2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45CDE186" w14:textId="77777777" w:rsidTr="00104ACF">
        <w:trPr>
          <w:trHeight w:val="255"/>
        </w:trPr>
        <w:tc>
          <w:tcPr>
            <w:tcW w:w="1440" w:type="dxa"/>
            <w:tcBorders>
              <w:top w:val="nil"/>
              <w:left w:val="nil"/>
              <w:bottom w:val="nil"/>
              <w:right w:val="nil"/>
            </w:tcBorders>
            <w:shd w:val="clear" w:color="auto" w:fill="auto"/>
            <w:noWrap/>
            <w:vAlign w:val="center"/>
            <w:hideMark/>
          </w:tcPr>
          <w:p w14:paraId="3C3A3CF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Rolfe</w:t>
            </w:r>
          </w:p>
        </w:tc>
        <w:tc>
          <w:tcPr>
            <w:tcW w:w="1980" w:type="dxa"/>
            <w:tcBorders>
              <w:top w:val="nil"/>
              <w:left w:val="nil"/>
              <w:bottom w:val="nil"/>
              <w:right w:val="nil"/>
            </w:tcBorders>
            <w:shd w:val="clear" w:color="auto" w:fill="auto"/>
            <w:noWrap/>
            <w:vAlign w:val="center"/>
            <w:hideMark/>
          </w:tcPr>
          <w:p w14:paraId="214232C4"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Benjamin</w:t>
            </w:r>
          </w:p>
        </w:tc>
        <w:tc>
          <w:tcPr>
            <w:tcW w:w="4189" w:type="dxa"/>
            <w:tcBorders>
              <w:top w:val="nil"/>
              <w:left w:val="nil"/>
              <w:bottom w:val="nil"/>
              <w:right w:val="nil"/>
            </w:tcBorders>
            <w:shd w:val="clear" w:color="auto" w:fill="auto"/>
            <w:vAlign w:val="center"/>
            <w:hideMark/>
          </w:tcPr>
          <w:p w14:paraId="03A24AE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Blind Creek Associates</w:t>
            </w:r>
          </w:p>
        </w:tc>
        <w:tc>
          <w:tcPr>
            <w:tcW w:w="1031" w:type="dxa"/>
            <w:tcBorders>
              <w:top w:val="nil"/>
              <w:left w:val="nil"/>
              <w:bottom w:val="nil"/>
              <w:right w:val="nil"/>
            </w:tcBorders>
            <w:shd w:val="clear" w:color="auto" w:fill="auto"/>
            <w:noWrap/>
            <w:vAlign w:val="center"/>
            <w:hideMark/>
          </w:tcPr>
          <w:p w14:paraId="0420D85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7B173EB7"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53985A31" w14:textId="77777777" w:rsidTr="00104ACF">
        <w:trPr>
          <w:trHeight w:val="255"/>
        </w:trPr>
        <w:tc>
          <w:tcPr>
            <w:tcW w:w="1440" w:type="dxa"/>
            <w:tcBorders>
              <w:top w:val="nil"/>
              <w:left w:val="nil"/>
              <w:bottom w:val="nil"/>
              <w:right w:val="nil"/>
            </w:tcBorders>
            <w:shd w:val="clear" w:color="auto" w:fill="auto"/>
            <w:noWrap/>
            <w:vAlign w:val="center"/>
            <w:hideMark/>
          </w:tcPr>
          <w:p w14:paraId="515CE7A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Salazar Cardozo</w:t>
            </w:r>
          </w:p>
        </w:tc>
        <w:tc>
          <w:tcPr>
            <w:tcW w:w="1980" w:type="dxa"/>
            <w:tcBorders>
              <w:top w:val="nil"/>
              <w:left w:val="nil"/>
              <w:bottom w:val="nil"/>
              <w:right w:val="nil"/>
            </w:tcBorders>
            <w:shd w:val="clear" w:color="auto" w:fill="auto"/>
            <w:noWrap/>
            <w:vAlign w:val="center"/>
            <w:hideMark/>
          </w:tcPr>
          <w:p w14:paraId="7430D6A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Ruben E</w:t>
            </w:r>
          </w:p>
        </w:tc>
        <w:tc>
          <w:tcPr>
            <w:tcW w:w="4189" w:type="dxa"/>
            <w:tcBorders>
              <w:top w:val="nil"/>
              <w:left w:val="nil"/>
              <w:bottom w:val="nil"/>
              <w:right w:val="nil"/>
            </w:tcBorders>
            <w:shd w:val="clear" w:color="auto" w:fill="auto"/>
            <w:vAlign w:val="center"/>
            <w:hideMark/>
          </w:tcPr>
          <w:p w14:paraId="10A69ED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Landis Gyr Group Worldwide</w:t>
            </w:r>
          </w:p>
        </w:tc>
        <w:tc>
          <w:tcPr>
            <w:tcW w:w="1031" w:type="dxa"/>
            <w:tcBorders>
              <w:top w:val="nil"/>
              <w:left w:val="nil"/>
              <w:bottom w:val="nil"/>
              <w:right w:val="nil"/>
            </w:tcBorders>
            <w:shd w:val="clear" w:color="auto" w:fill="auto"/>
            <w:noWrap/>
            <w:vAlign w:val="center"/>
            <w:hideMark/>
          </w:tcPr>
          <w:p w14:paraId="6328EC3B"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33FB87E0" w14:textId="77777777" w:rsidR="00D91684" w:rsidRPr="005D73B1" w:rsidRDefault="00D91684" w:rsidP="005D73B1">
            <w:pPr>
              <w:jc w:val="center"/>
              <w:rPr>
                <w:rFonts w:ascii="Arial" w:eastAsia="Times New Roman" w:hAnsi="Arial" w:cs="Arial"/>
                <w:sz w:val="16"/>
                <w:szCs w:val="16"/>
                <w:lang w:val="en-US"/>
              </w:rPr>
            </w:pPr>
          </w:p>
        </w:tc>
      </w:tr>
      <w:tr w:rsidR="005D73B1" w:rsidRPr="005D73B1" w14:paraId="240589DA" w14:textId="77777777" w:rsidTr="00104ACF">
        <w:trPr>
          <w:trHeight w:val="255"/>
        </w:trPr>
        <w:tc>
          <w:tcPr>
            <w:tcW w:w="1440" w:type="dxa"/>
            <w:tcBorders>
              <w:top w:val="nil"/>
              <w:left w:val="nil"/>
              <w:bottom w:val="nil"/>
              <w:right w:val="nil"/>
            </w:tcBorders>
            <w:shd w:val="clear" w:color="auto" w:fill="auto"/>
            <w:noWrap/>
            <w:vAlign w:val="center"/>
            <w:hideMark/>
          </w:tcPr>
          <w:p w14:paraId="16C8DE06"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Sand</w:t>
            </w:r>
          </w:p>
        </w:tc>
        <w:tc>
          <w:tcPr>
            <w:tcW w:w="1980" w:type="dxa"/>
            <w:tcBorders>
              <w:top w:val="nil"/>
              <w:left w:val="nil"/>
              <w:bottom w:val="nil"/>
              <w:right w:val="nil"/>
            </w:tcBorders>
            <w:shd w:val="clear" w:color="auto" w:fill="auto"/>
            <w:noWrap/>
            <w:vAlign w:val="center"/>
            <w:hideMark/>
          </w:tcPr>
          <w:p w14:paraId="32FA45F3"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Stephan</w:t>
            </w:r>
          </w:p>
        </w:tc>
        <w:tc>
          <w:tcPr>
            <w:tcW w:w="4189" w:type="dxa"/>
            <w:tcBorders>
              <w:top w:val="nil"/>
              <w:left w:val="nil"/>
              <w:bottom w:val="nil"/>
              <w:right w:val="nil"/>
            </w:tcBorders>
            <w:shd w:val="clear" w:color="auto" w:fill="auto"/>
            <w:vAlign w:val="center"/>
            <w:hideMark/>
          </w:tcPr>
          <w:p w14:paraId="465A56D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German Aerospace Center (DLR)</w:t>
            </w:r>
          </w:p>
        </w:tc>
        <w:tc>
          <w:tcPr>
            <w:tcW w:w="1031" w:type="dxa"/>
            <w:tcBorders>
              <w:top w:val="nil"/>
              <w:left w:val="nil"/>
              <w:bottom w:val="nil"/>
              <w:right w:val="nil"/>
            </w:tcBorders>
            <w:shd w:val="clear" w:color="auto" w:fill="auto"/>
            <w:noWrap/>
            <w:vAlign w:val="center"/>
            <w:hideMark/>
          </w:tcPr>
          <w:p w14:paraId="12C24E99" w14:textId="77777777" w:rsidR="00D91684" w:rsidRPr="005D73B1" w:rsidRDefault="00D91684" w:rsidP="005D73B1">
            <w:pPr>
              <w:rPr>
                <w:rFonts w:ascii="Arial" w:eastAsia="Times New Roman" w:hAnsi="Arial" w:cs="Arial"/>
                <w:sz w:val="20"/>
                <w:lang w:val="en-US"/>
              </w:rPr>
            </w:pPr>
          </w:p>
        </w:tc>
        <w:tc>
          <w:tcPr>
            <w:tcW w:w="240" w:type="dxa"/>
            <w:tcBorders>
              <w:top w:val="nil"/>
              <w:left w:val="nil"/>
              <w:bottom w:val="nil"/>
              <w:right w:val="nil"/>
            </w:tcBorders>
            <w:shd w:val="clear" w:color="auto" w:fill="auto"/>
            <w:noWrap/>
            <w:vAlign w:val="center"/>
            <w:hideMark/>
          </w:tcPr>
          <w:p w14:paraId="434E0AEA"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48499EDD" w14:textId="77777777" w:rsidTr="00104ACF">
        <w:trPr>
          <w:trHeight w:val="255"/>
        </w:trPr>
        <w:tc>
          <w:tcPr>
            <w:tcW w:w="1440" w:type="dxa"/>
            <w:tcBorders>
              <w:top w:val="nil"/>
              <w:left w:val="nil"/>
              <w:bottom w:val="nil"/>
              <w:right w:val="nil"/>
            </w:tcBorders>
            <w:shd w:val="clear" w:color="auto" w:fill="auto"/>
            <w:noWrap/>
            <w:vAlign w:val="center"/>
            <w:hideMark/>
          </w:tcPr>
          <w:p w14:paraId="77E8AD48"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Sato</w:t>
            </w:r>
          </w:p>
        </w:tc>
        <w:tc>
          <w:tcPr>
            <w:tcW w:w="1980" w:type="dxa"/>
            <w:tcBorders>
              <w:top w:val="nil"/>
              <w:left w:val="nil"/>
              <w:bottom w:val="nil"/>
              <w:right w:val="nil"/>
            </w:tcBorders>
            <w:shd w:val="clear" w:color="auto" w:fill="auto"/>
            <w:noWrap/>
            <w:vAlign w:val="center"/>
            <w:hideMark/>
          </w:tcPr>
          <w:p w14:paraId="344C88FC"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Naotaka</w:t>
            </w:r>
          </w:p>
        </w:tc>
        <w:tc>
          <w:tcPr>
            <w:tcW w:w="4189" w:type="dxa"/>
            <w:tcBorders>
              <w:top w:val="nil"/>
              <w:left w:val="nil"/>
              <w:bottom w:val="nil"/>
              <w:right w:val="nil"/>
            </w:tcBorders>
            <w:shd w:val="clear" w:color="auto" w:fill="auto"/>
            <w:vAlign w:val="center"/>
            <w:hideMark/>
          </w:tcPr>
          <w:p w14:paraId="772FFFB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Sony Corporation</w:t>
            </w:r>
          </w:p>
        </w:tc>
        <w:tc>
          <w:tcPr>
            <w:tcW w:w="1031" w:type="dxa"/>
            <w:tcBorders>
              <w:top w:val="nil"/>
              <w:left w:val="nil"/>
              <w:bottom w:val="nil"/>
              <w:right w:val="nil"/>
            </w:tcBorders>
            <w:shd w:val="clear" w:color="auto" w:fill="auto"/>
            <w:noWrap/>
            <w:vAlign w:val="center"/>
            <w:hideMark/>
          </w:tcPr>
          <w:p w14:paraId="07710278"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15786F1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7AB3008B" w14:textId="77777777" w:rsidTr="00104ACF">
        <w:trPr>
          <w:trHeight w:val="255"/>
        </w:trPr>
        <w:tc>
          <w:tcPr>
            <w:tcW w:w="1440" w:type="dxa"/>
            <w:tcBorders>
              <w:top w:val="nil"/>
              <w:left w:val="nil"/>
              <w:bottom w:val="nil"/>
              <w:right w:val="nil"/>
            </w:tcBorders>
            <w:shd w:val="clear" w:color="auto" w:fill="auto"/>
            <w:noWrap/>
            <w:vAlign w:val="center"/>
            <w:hideMark/>
          </w:tcPr>
          <w:p w14:paraId="13E5E571"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Sherlock</w:t>
            </w:r>
          </w:p>
        </w:tc>
        <w:tc>
          <w:tcPr>
            <w:tcW w:w="1980" w:type="dxa"/>
            <w:tcBorders>
              <w:top w:val="nil"/>
              <w:left w:val="nil"/>
              <w:bottom w:val="nil"/>
              <w:right w:val="nil"/>
            </w:tcBorders>
            <w:shd w:val="clear" w:color="auto" w:fill="auto"/>
            <w:noWrap/>
            <w:vAlign w:val="center"/>
            <w:hideMark/>
          </w:tcPr>
          <w:p w14:paraId="759FDB9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Ian</w:t>
            </w:r>
          </w:p>
        </w:tc>
        <w:tc>
          <w:tcPr>
            <w:tcW w:w="4189" w:type="dxa"/>
            <w:tcBorders>
              <w:top w:val="nil"/>
              <w:left w:val="nil"/>
              <w:bottom w:val="nil"/>
              <w:right w:val="nil"/>
            </w:tcBorders>
            <w:shd w:val="clear" w:color="auto" w:fill="auto"/>
            <w:vAlign w:val="center"/>
            <w:hideMark/>
          </w:tcPr>
          <w:p w14:paraId="10B925C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Texas Instruments</w:t>
            </w:r>
          </w:p>
        </w:tc>
        <w:tc>
          <w:tcPr>
            <w:tcW w:w="1031" w:type="dxa"/>
            <w:tcBorders>
              <w:top w:val="nil"/>
              <w:left w:val="nil"/>
              <w:bottom w:val="nil"/>
              <w:right w:val="nil"/>
            </w:tcBorders>
            <w:shd w:val="clear" w:color="auto" w:fill="auto"/>
            <w:noWrap/>
            <w:vAlign w:val="center"/>
            <w:hideMark/>
          </w:tcPr>
          <w:p w14:paraId="29E9F937"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100A6AE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01153E1F" w14:textId="77777777" w:rsidTr="00104ACF">
        <w:trPr>
          <w:trHeight w:val="255"/>
        </w:trPr>
        <w:tc>
          <w:tcPr>
            <w:tcW w:w="1440" w:type="dxa"/>
            <w:tcBorders>
              <w:top w:val="nil"/>
              <w:left w:val="nil"/>
              <w:bottom w:val="nil"/>
              <w:right w:val="nil"/>
            </w:tcBorders>
            <w:shd w:val="clear" w:color="auto" w:fill="auto"/>
            <w:noWrap/>
            <w:vAlign w:val="center"/>
            <w:hideMark/>
          </w:tcPr>
          <w:p w14:paraId="4028C749"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Stanley</w:t>
            </w:r>
          </w:p>
        </w:tc>
        <w:tc>
          <w:tcPr>
            <w:tcW w:w="1980" w:type="dxa"/>
            <w:tcBorders>
              <w:top w:val="nil"/>
              <w:left w:val="nil"/>
              <w:bottom w:val="nil"/>
              <w:right w:val="nil"/>
            </w:tcBorders>
            <w:shd w:val="clear" w:color="auto" w:fill="auto"/>
            <w:noWrap/>
            <w:vAlign w:val="center"/>
            <w:hideMark/>
          </w:tcPr>
          <w:p w14:paraId="77721FD8"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Dorothy</w:t>
            </w:r>
          </w:p>
        </w:tc>
        <w:tc>
          <w:tcPr>
            <w:tcW w:w="4189" w:type="dxa"/>
            <w:tcBorders>
              <w:top w:val="nil"/>
              <w:left w:val="nil"/>
              <w:bottom w:val="nil"/>
              <w:right w:val="nil"/>
            </w:tcBorders>
            <w:shd w:val="clear" w:color="auto" w:fill="auto"/>
            <w:vAlign w:val="center"/>
            <w:hideMark/>
          </w:tcPr>
          <w:p w14:paraId="703CA9FC"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Hewlett Packard Enterprise</w:t>
            </w:r>
          </w:p>
        </w:tc>
        <w:tc>
          <w:tcPr>
            <w:tcW w:w="1031" w:type="dxa"/>
            <w:tcBorders>
              <w:top w:val="nil"/>
              <w:left w:val="nil"/>
              <w:bottom w:val="nil"/>
              <w:right w:val="nil"/>
            </w:tcBorders>
            <w:shd w:val="clear" w:color="auto" w:fill="auto"/>
            <w:noWrap/>
            <w:vAlign w:val="center"/>
            <w:hideMark/>
          </w:tcPr>
          <w:p w14:paraId="625226F3"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04AD229B" w14:textId="77777777" w:rsidR="00D91684" w:rsidRPr="005D73B1" w:rsidRDefault="00D91684" w:rsidP="005D73B1">
            <w:pPr>
              <w:jc w:val="center"/>
              <w:rPr>
                <w:rFonts w:ascii="Arial" w:eastAsia="Times New Roman" w:hAnsi="Arial" w:cs="Arial"/>
                <w:sz w:val="16"/>
                <w:szCs w:val="16"/>
                <w:lang w:val="en-US"/>
              </w:rPr>
            </w:pPr>
          </w:p>
        </w:tc>
      </w:tr>
      <w:tr w:rsidR="005D73B1" w:rsidRPr="005D73B1" w14:paraId="7497D317" w14:textId="77777777" w:rsidTr="00104ACF">
        <w:trPr>
          <w:trHeight w:val="255"/>
        </w:trPr>
        <w:tc>
          <w:tcPr>
            <w:tcW w:w="1440" w:type="dxa"/>
            <w:tcBorders>
              <w:top w:val="nil"/>
              <w:left w:val="nil"/>
              <w:bottom w:val="nil"/>
              <w:right w:val="nil"/>
            </w:tcBorders>
            <w:shd w:val="clear" w:color="auto" w:fill="auto"/>
            <w:noWrap/>
            <w:vAlign w:val="center"/>
            <w:hideMark/>
          </w:tcPr>
          <w:p w14:paraId="26FCEC6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Verso</w:t>
            </w:r>
          </w:p>
        </w:tc>
        <w:tc>
          <w:tcPr>
            <w:tcW w:w="1980" w:type="dxa"/>
            <w:tcBorders>
              <w:top w:val="nil"/>
              <w:left w:val="nil"/>
              <w:bottom w:val="nil"/>
              <w:right w:val="nil"/>
            </w:tcBorders>
            <w:shd w:val="clear" w:color="auto" w:fill="auto"/>
            <w:noWrap/>
            <w:vAlign w:val="center"/>
            <w:hideMark/>
          </w:tcPr>
          <w:p w14:paraId="5004F2CC"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Billy</w:t>
            </w:r>
          </w:p>
        </w:tc>
        <w:tc>
          <w:tcPr>
            <w:tcW w:w="4189" w:type="dxa"/>
            <w:tcBorders>
              <w:top w:val="nil"/>
              <w:left w:val="nil"/>
              <w:bottom w:val="nil"/>
              <w:right w:val="nil"/>
            </w:tcBorders>
            <w:shd w:val="clear" w:color="auto" w:fill="auto"/>
            <w:vAlign w:val="center"/>
            <w:hideMark/>
          </w:tcPr>
          <w:p w14:paraId="68E34BD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Qorvo</w:t>
            </w:r>
          </w:p>
        </w:tc>
        <w:tc>
          <w:tcPr>
            <w:tcW w:w="1031" w:type="dxa"/>
            <w:tcBorders>
              <w:top w:val="nil"/>
              <w:left w:val="nil"/>
              <w:bottom w:val="nil"/>
              <w:right w:val="nil"/>
            </w:tcBorders>
            <w:shd w:val="clear" w:color="auto" w:fill="auto"/>
            <w:noWrap/>
            <w:vAlign w:val="center"/>
            <w:hideMark/>
          </w:tcPr>
          <w:p w14:paraId="72E27E6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76173D4E"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53BAADCF" w14:textId="77777777" w:rsidTr="00104ACF">
        <w:trPr>
          <w:trHeight w:val="255"/>
        </w:trPr>
        <w:tc>
          <w:tcPr>
            <w:tcW w:w="1440" w:type="dxa"/>
            <w:tcBorders>
              <w:top w:val="nil"/>
              <w:left w:val="nil"/>
              <w:bottom w:val="nil"/>
              <w:right w:val="nil"/>
            </w:tcBorders>
            <w:shd w:val="clear" w:color="auto" w:fill="auto"/>
            <w:noWrap/>
            <w:vAlign w:val="center"/>
            <w:hideMark/>
          </w:tcPr>
          <w:p w14:paraId="7F8A2000"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Wang</w:t>
            </w:r>
          </w:p>
        </w:tc>
        <w:tc>
          <w:tcPr>
            <w:tcW w:w="1980" w:type="dxa"/>
            <w:tcBorders>
              <w:top w:val="nil"/>
              <w:left w:val="nil"/>
              <w:bottom w:val="nil"/>
              <w:right w:val="nil"/>
            </w:tcBorders>
            <w:shd w:val="clear" w:color="auto" w:fill="auto"/>
            <w:noWrap/>
            <w:vAlign w:val="center"/>
            <w:hideMark/>
          </w:tcPr>
          <w:p w14:paraId="70FA8992"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Lei</w:t>
            </w:r>
          </w:p>
        </w:tc>
        <w:tc>
          <w:tcPr>
            <w:tcW w:w="4189" w:type="dxa"/>
            <w:tcBorders>
              <w:top w:val="nil"/>
              <w:left w:val="nil"/>
              <w:bottom w:val="nil"/>
              <w:right w:val="nil"/>
            </w:tcBorders>
            <w:shd w:val="clear" w:color="auto" w:fill="auto"/>
            <w:vAlign w:val="center"/>
            <w:hideMark/>
          </w:tcPr>
          <w:p w14:paraId="567CA3B1"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Huawei R&amp;D USA</w:t>
            </w:r>
          </w:p>
        </w:tc>
        <w:tc>
          <w:tcPr>
            <w:tcW w:w="1031" w:type="dxa"/>
            <w:tcBorders>
              <w:top w:val="nil"/>
              <w:left w:val="nil"/>
              <w:bottom w:val="nil"/>
              <w:right w:val="nil"/>
            </w:tcBorders>
            <w:shd w:val="clear" w:color="auto" w:fill="auto"/>
            <w:noWrap/>
            <w:vAlign w:val="center"/>
            <w:hideMark/>
          </w:tcPr>
          <w:p w14:paraId="06A0AEAC"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5D59A924"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5D73B1" w:rsidRPr="005D73B1" w14:paraId="62060EBB" w14:textId="77777777" w:rsidTr="00104ACF">
        <w:trPr>
          <w:trHeight w:val="255"/>
        </w:trPr>
        <w:tc>
          <w:tcPr>
            <w:tcW w:w="1440" w:type="dxa"/>
            <w:tcBorders>
              <w:top w:val="nil"/>
              <w:left w:val="nil"/>
              <w:bottom w:val="nil"/>
              <w:right w:val="nil"/>
            </w:tcBorders>
            <w:shd w:val="clear" w:color="auto" w:fill="auto"/>
            <w:noWrap/>
            <w:vAlign w:val="center"/>
            <w:hideMark/>
          </w:tcPr>
          <w:p w14:paraId="3BAAAEF9"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Yaghoobi</w:t>
            </w:r>
          </w:p>
        </w:tc>
        <w:tc>
          <w:tcPr>
            <w:tcW w:w="1980" w:type="dxa"/>
            <w:tcBorders>
              <w:top w:val="nil"/>
              <w:left w:val="nil"/>
              <w:bottom w:val="nil"/>
              <w:right w:val="nil"/>
            </w:tcBorders>
            <w:shd w:val="clear" w:color="auto" w:fill="auto"/>
            <w:noWrap/>
            <w:vAlign w:val="center"/>
            <w:hideMark/>
          </w:tcPr>
          <w:p w14:paraId="1E0758F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Hassan</w:t>
            </w:r>
          </w:p>
        </w:tc>
        <w:tc>
          <w:tcPr>
            <w:tcW w:w="4189" w:type="dxa"/>
            <w:tcBorders>
              <w:top w:val="nil"/>
              <w:left w:val="nil"/>
              <w:bottom w:val="nil"/>
              <w:right w:val="nil"/>
            </w:tcBorders>
            <w:shd w:val="clear" w:color="auto" w:fill="auto"/>
            <w:vAlign w:val="center"/>
            <w:hideMark/>
          </w:tcPr>
          <w:p w14:paraId="1AEC61F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Intel Corporation</w:t>
            </w:r>
          </w:p>
        </w:tc>
        <w:tc>
          <w:tcPr>
            <w:tcW w:w="1031" w:type="dxa"/>
            <w:tcBorders>
              <w:top w:val="nil"/>
              <w:left w:val="nil"/>
              <w:bottom w:val="nil"/>
              <w:right w:val="nil"/>
            </w:tcBorders>
            <w:shd w:val="clear" w:color="auto" w:fill="auto"/>
            <w:noWrap/>
            <w:vAlign w:val="center"/>
            <w:hideMark/>
          </w:tcPr>
          <w:p w14:paraId="7976BB42"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5AFAC936" w14:textId="77777777" w:rsidR="00D91684" w:rsidRPr="005D73B1" w:rsidRDefault="00D91684" w:rsidP="005D73B1">
            <w:pPr>
              <w:jc w:val="center"/>
              <w:rPr>
                <w:rFonts w:ascii="Arial" w:eastAsia="Times New Roman" w:hAnsi="Arial" w:cs="Arial"/>
                <w:sz w:val="16"/>
                <w:szCs w:val="16"/>
                <w:lang w:val="en-US"/>
              </w:rPr>
            </w:pPr>
          </w:p>
        </w:tc>
      </w:tr>
      <w:tr w:rsidR="005D73B1" w:rsidRPr="005D73B1" w14:paraId="23B35BDE" w14:textId="77777777" w:rsidTr="00104ACF">
        <w:trPr>
          <w:trHeight w:val="255"/>
        </w:trPr>
        <w:tc>
          <w:tcPr>
            <w:tcW w:w="1440" w:type="dxa"/>
            <w:tcBorders>
              <w:top w:val="nil"/>
              <w:left w:val="nil"/>
              <w:bottom w:val="nil"/>
              <w:right w:val="nil"/>
            </w:tcBorders>
            <w:shd w:val="clear" w:color="auto" w:fill="auto"/>
            <w:noWrap/>
            <w:vAlign w:val="center"/>
            <w:hideMark/>
          </w:tcPr>
          <w:p w14:paraId="1D700E4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Yucek</w:t>
            </w:r>
          </w:p>
        </w:tc>
        <w:tc>
          <w:tcPr>
            <w:tcW w:w="1980" w:type="dxa"/>
            <w:tcBorders>
              <w:top w:val="nil"/>
              <w:left w:val="nil"/>
              <w:bottom w:val="nil"/>
              <w:right w:val="nil"/>
            </w:tcBorders>
            <w:shd w:val="clear" w:color="auto" w:fill="auto"/>
            <w:noWrap/>
            <w:vAlign w:val="center"/>
            <w:hideMark/>
          </w:tcPr>
          <w:p w14:paraId="6EE0744F"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Tevfik</w:t>
            </w:r>
          </w:p>
        </w:tc>
        <w:tc>
          <w:tcPr>
            <w:tcW w:w="4189" w:type="dxa"/>
            <w:tcBorders>
              <w:top w:val="nil"/>
              <w:left w:val="nil"/>
              <w:bottom w:val="nil"/>
              <w:right w:val="nil"/>
            </w:tcBorders>
            <w:shd w:val="clear" w:color="auto" w:fill="auto"/>
            <w:vAlign w:val="center"/>
            <w:hideMark/>
          </w:tcPr>
          <w:p w14:paraId="33DAF59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Qualcomm</w:t>
            </w:r>
          </w:p>
        </w:tc>
        <w:tc>
          <w:tcPr>
            <w:tcW w:w="1031" w:type="dxa"/>
            <w:tcBorders>
              <w:top w:val="nil"/>
              <w:left w:val="nil"/>
              <w:bottom w:val="nil"/>
              <w:right w:val="nil"/>
            </w:tcBorders>
            <w:shd w:val="clear" w:color="auto" w:fill="auto"/>
            <w:noWrap/>
            <w:vAlign w:val="center"/>
            <w:hideMark/>
          </w:tcPr>
          <w:p w14:paraId="720C2AC5"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57D1B902"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D91684" w:rsidRPr="005D73B1" w14:paraId="3C733941" w14:textId="77777777" w:rsidTr="00104ACF">
        <w:trPr>
          <w:trHeight w:val="270"/>
        </w:trPr>
        <w:tc>
          <w:tcPr>
            <w:tcW w:w="3420" w:type="dxa"/>
            <w:gridSpan w:val="2"/>
            <w:tcBorders>
              <w:top w:val="nil"/>
              <w:left w:val="nil"/>
              <w:bottom w:val="single" w:sz="8" w:space="0" w:color="auto"/>
              <w:right w:val="nil"/>
            </w:tcBorders>
            <w:shd w:val="clear" w:color="auto" w:fill="auto"/>
            <w:noWrap/>
            <w:vAlign w:val="center"/>
            <w:hideMark/>
          </w:tcPr>
          <w:p w14:paraId="4767AE6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Non Voting Attendees</w:t>
            </w:r>
          </w:p>
        </w:tc>
        <w:tc>
          <w:tcPr>
            <w:tcW w:w="4189" w:type="dxa"/>
            <w:tcBorders>
              <w:top w:val="nil"/>
              <w:left w:val="nil"/>
              <w:bottom w:val="single" w:sz="8" w:space="0" w:color="auto"/>
              <w:right w:val="nil"/>
            </w:tcBorders>
            <w:shd w:val="clear" w:color="auto" w:fill="auto"/>
            <w:noWrap/>
            <w:vAlign w:val="center"/>
            <w:hideMark/>
          </w:tcPr>
          <w:p w14:paraId="6F9A6E05"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 </w:t>
            </w:r>
          </w:p>
        </w:tc>
        <w:tc>
          <w:tcPr>
            <w:tcW w:w="1031" w:type="dxa"/>
            <w:tcBorders>
              <w:top w:val="nil"/>
              <w:left w:val="nil"/>
              <w:bottom w:val="single" w:sz="8" w:space="0" w:color="auto"/>
              <w:right w:val="nil"/>
            </w:tcBorders>
            <w:shd w:val="clear" w:color="auto" w:fill="auto"/>
            <w:noWrap/>
            <w:vAlign w:val="center"/>
            <w:hideMark/>
          </w:tcPr>
          <w:p w14:paraId="127BB665"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 </w:t>
            </w:r>
          </w:p>
        </w:tc>
        <w:tc>
          <w:tcPr>
            <w:tcW w:w="240" w:type="dxa"/>
            <w:tcBorders>
              <w:top w:val="nil"/>
              <w:left w:val="nil"/>
              <w:bottom w:val="single" w:sz="8" w:space="0" w:color="auto"/>
              <w:right w:val="nil"/>
            </w:tcBorders>
            <w:shd w:val="clear" w:color="auto" w:fill="auto"/>
            <w:noWrap/>
            <w:vAlign w:val="center"/>
            <w:hideMark/>
          </w:tcPr>
          <w:p w14:paraId="2F110ED8"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 </w:t>
            </w:r>
          </w:p>
        </w:tc>
      </w:tr>
      <w:tr w:rsidR="00D91684" w:rsidRPr="005D73B1" w14:paraId="18578E8C" w14:textId="77777777" w:rsidTr="00104ACF">
        <w:trPr>
          <w:trHeight w:val="255"/>
        </w:trPr>
        <w:tc>
          <w:tcPr>
            <w:tcW w:w="1440" w:type="dxa"/>
            <w:tcBorders>
              <w:top w:val="nil"/>
              <w:left w:val="nil"/>
              <w:bottom w:val="nil"/>
              <w:right w:val="nil"/>
            </w:tcBorders>
            <w:shd w:val="clear" w:color="auto" w:fill="auto"/>
            <w:noWrap/>
            <w:vAlign w:val="center"/>
            <w:hideMark/>
          </w:tcPr>
          <w:p w14:paraId="33074F8A"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Haasz</w:t>
            </w:r>
          </w:p>
        </w:tc>
        <w:tc>
          <w:tcPr>
            <w:tcW w:w="1980" w:type="dxa"/>
            <w:tcBorders>
              <w:top w:val="nil"/>
              <w:left w:val="nil"/>
              <w:bottom w:val="nil"/>
              <w:right w:val="nil"/>
            </w:tcBorders>
            <w:shd w:val="clear" w:color="auto" w:fill="auto"/>
            <w:noWrap/>
            <w:vAlign w:val="center"/>
            <w:hideMark/>
          </w:tcPr>
          <w:p w14:paraId="3A8338A6"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Jodi</w:t>
            </w:r>
          </w:p>
        </w:tc>
        <w:tc>
          <w:tcPr>
            <w:tcW w:w="4189" w:type="dxa"/>
            <w:tcBorders>
              <w:top w:val="nil"/>
              <w:left w:val="nil"/>
              <w:bottom w:val="nil"/>
              <w:right w:val="nil"/>
            </w:tcBorders>
            <w:shd w:val="clear" w:color="auto" w:fill="auto"/>
            <w:vAlign w:val="center"/>
            <w:hideMark/>
          </w:tcPr>
          <w:p w14:paraId="57211823"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IEEE-SA</w:t>
            </w:r>
          </w:p>
        </w:tc>
        <w:tc>
          <w:tcPr>
            <w:tcW w:w="1031" w:type="dxa"/>
            <w:tcBorders>
              <w:top w:val="nil"/>
              <w:left w:val="nil"/>
              <w:bottom w:val="nil"/>
              <w:right w:val="nil"/>
            </w:tcBorders>
            <w:shd w:val="clear" w:color="auto" w:fill="auto"/>
            <w:noWrap/>
            <w:vAlign w:val="center"/>
            <w:hideMark/>
          </w:tcPr>
          <w:p w14:paraId="2BA7DCC5"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61CD342D"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D91684" w:rsidRPr="005D73B1" w14:paraId="37AF6EEC" w14:textId="77777777" w:rsidTr="00104ACF">
        <w:trPr>
          <w:trHeight w:val="255"/>
        </w:trPr>
        <w:tc>
          <w:tcPr>
            <w:tcW w:w="1440" w:type="dxa"/>
            <w:tcBorders>
              <w:top w:val="nil"/>
              <w:left w:val="nil"/>
              <w:bottom w:val="nil"/>
              <w:right w:val="nil"/>
            </w:tcBorders>
            <w:shd w:val="clear" w:color="auto" w:fill="auto"/>
            <w:noWrap/>
            <w:vAlign w:val="center"/>
            <w:hideMark/>
          </w:tcPr>
          <w:p w14:paraId="72044F6C"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Hamilton</w:t>
            </w:r>
          </w:p>
        </w:tc>
        <w:tc>
          <w:tcPr>
            <w:tcW w:w="1980" w:type="dxa"/>
            <w:tcBorders>
              <w:top w:val="nil"/>
              <w:left w:val="nil"/>
              <w:bottom w:val="nil"/>
              <w:right w:val="nil"/>
            </w:tcBorders>
            <w:shd w:val="clear" w:color="auto" w:fill="auto"/>
            <w:noWrap/>
            <w:vAlign w:val="center"/>
            <w:hideMark/>
          </w:tcPr>
          <w:p w14:paraId="2A67D5C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Mark</w:t>
            </w:r>
          </w:p>
        </w:tc>
        <w:tc>
          <w:tcPr>
            <w:tcW w:w="4189" w:type="dxa"/>
            <w:tcBorders>
              <w:top w:val="nil"/>
              <w:left w:val="nil"/>
              <w:bottom w:val="nil"/>
              <w:right w:val="nil"/>
            </w:tcBorders>
            <w:shd w:val="clear" w:color="auto" w:fill="auto"/>
            <w:vAlign w:val="center"/>
            <w:hideMark/>
          </w:tcPr>
          <w:p w14:paraId="6C80EA5D"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Ruckus/CommScope</w:t>
            </w:r>
          </w:p>
        </w:tc>
        <w:tc>
          <w:tcPr>
            <w:tcW w:w="1031" w:type="dxa"/>
            <w:tcBorders>
              <w:top w:val="nil"/>
              <w:left w:val="nil"/>
              <w:bottom w:val="nil"/>
              <w:right w:val="nil"/>
            </w:tcBorders>
            <w:shd w:val="clear" w:color="auto" w:fill="auto"/>
            <w:noWrap/>
            <w:vAlign w:val="center"/>
            <w:hideMark/>
          </w:tcPr>
          <w:p w14:paraId="28ABDF08"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64980973" w14:textId="77777777" w:rsidR="00D91684" w:rsidRPr="005D73B1" w:rsidRDefault="00D91684" w:rsidP="005D73B1">
            <w:pPr>
              <w:jc w:val="center"/>
              <w:rPr>
                <w:rFonts w:ascii="Arial" w:eastAsia="Times New Roman" w:hAnsi="Arial" w:cs="Arial"/>
                <w:sz w:val="16"/>
                <w:szCs w:val="16"/>
                <w:lang w:val="en-US"/>
              </w:rPr>
            </w:pPr>
          </w:p>
        </w:tc>
      </w:tr>
      <w:tr w:rsidR="00D91684" w:rsidRPr="005D73B1" w14:paraId="151E6C58" w14:textId="77777777" w:rsidTr="00104ACF">
        <w:trPr>
          <w:trHeight w:val="255"/>
        </w:trPr>
        <w:tc>
          <w:tcPr>
            <w:tcW w:w="1440" w:type="dxa"/>
            <w:tcBorders>
              <w:top w:val="nil"/>
              <w:left w:val="nil"/>
              <w:bottom w:val="nil"/>
              <w:right w:val="nil"/>
            </w:tcBorders>
            <w:shd w:val="clear" w:color="auto" w:fill="auto"/>
            <w:noWrap/>
            <w:vAlign w:val="center"/>
            <w:hideMark/>
          </w:tcPr>
          <w:p w14:paraId="7ECBC2E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Kennedy</w:t>
            </w:r>
          </w:p>
        </w:tc>
        <w:tc>
          <w:tcPr>
            <w:tcW w:w="1980" w:type="dxa"/>
            <w:tcBorders>
              <w:top w:val="nil"/>
              <w:left w:val="nil"/>
              <w:bottom w:val="nil"/>
              <w:right w:val="nil"/>
            </w:tcBorders>
            <w:shd w:val="clear" w:color="auto" w:fill="auto"/>
            <w:noWrap/>
            <w:vAlign w:val="center"/>
            <w:hideMark/>
          </w:tcPr>
          <w:p w14:paraId="6A00C14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Richard</w:t>
            </w:r>
          </w:p>
        </w:tc>
        <w:tc>
          <w:tcPr>
            <w:tcW w:w="4189" w:type="dxa"/>
            <w:tcBorders>
              <w:top w:val="nil"/>
              <w:left w:val="nil"/>
              <w:bottom w:val="nil"/>
              <w:right w:val="nil"/>
            </w:tcBorders>
            <w:shd w:val="clear" w:color="auto" w:fill="auto"/>
            <w:vAlign w:val="center"/>
            <w:hideMark/>
          </w:tcPr>
          <w:p w14:paraId="3A03A4D3"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Huawei France</w:t>
            </w:r>
          </w:p>
        </w:tc>
        <w:tc>
          <w:tcPr>
            <w:tcW w:w="1031" w:type="dxa"/>
            <w:tcBorders>
              <w:top w:val="nil"/>
              <w:left w:val="nil"/>
              <w:bottom w:val="nil"/>
              <w:right w:val="nil"/>
            </w:tcBorders>
            <w:shd w:val="clear" w:color="auto" w:fill="auto"/>
            <w:noWrap/>
            <w:vAlign w:val="center"/>
            <w:hideMark/>
          </w:tcPr>
          <w:p w14:paraId="38D6F8F0"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2A18D133"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D91684" w:rsidRPr="005D73B1" w14:paraId="0C17B730" w14:textId="77777777" w:rsidTr="00104ACF">
        <w:trPr>
          <w:trHeight w:val="255"/>
        </w:trPr>
        <w:tc>
          <w:tcPr>
            <w:tcW w:w="1440" w:type="dxa"/>
            <w:tcBorders>
              <w:top w:val="nil"/>
              <w:left w:val="nil"/>
              <w:bottom w:val="nil"/>
              <w:right w:val="nil"/>
            </w:tcBorders>
            <w:shd w:val="clear" w:color="auto" w:fill="auto"/>
            <w:noWrap/>
            <w:vAlign w:val="center"/>
            <w:hideMark/>
          </w:tcPr>
          <w:p w14:paraId="20609577"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Pirhonen</w:t>
            </w:r>
          </w:p>
        </w:tc>
        <w:tc>
          <w:tcPr>
            <w:tcW w:w="1980" w:type="dxa"/>
            <w:tcBorders>
              <w:top w:val="nil"/>
              <w:left w:val="nil"/>
              <w:bottom w:val="nil"/>
              <w:right w:val="nil"/>
            </w:tcBorders>
            <w:shd w:val="clear" w:color="auto" w:fill="auto"/>
            <w:noWrap/>
            <w:vAlign w:val="center"/>
            <w:hideMark/>
          </w:tcPr>
          <w:p w14:paraId="3452B50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Riku</w:t>
            </w:r>
          </w:p>
        </w:tc>
        <w:tc>
          <w:tcPr>
            <w:tcW w:w="4189" w:type="dxa"/>
            <w:tcBorders>
              <w:top w:val="nil"/>
              <w:left w:val="nil"/>
              <w:bottom w:val="nil"/>
              <w:right w:val="nil"/>
            </w:tcBorders>
            <w:shd w:val="clear" w:color="auto" w:fill="auto"/>
            <w:vAlign w:val="center"/>
            <w:hideMark/>
          </w:tcPr>
          <w:p w14:paraId="63F762E5" w14:textId="12992770"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 xml:space="preserve">NXP </w:t>
            </w:r>
            <w:r w:rsidR="00104ACF" w:rsidRPr="005D73B1">
              <w:rPr>
                <w:rFonts w:ascii="Arial" w:eastAsia="Times New Roman" w:hAnsi="Arial" w:cs="Arial"/>
                <w:sz w:val="20"/>
                <w:lang w:val="en-US"/>
              </w:rPr>
              <w:t>Semiconductors</w:t>
            </w:r>
          </w:p>
        </w:tc>
        <w:tc>
          <w:tcPr>
            <w:tcW w:w="1031" w:type="dxa"/>
            <w:tcBorders>
              <w:top w:val="nil"/>
              <w:left w:val="nil"/>
              <w:bottom w:val="nil"/>
              <w:right w:val="nil"/>
            </w:tcBorders>
            <w:shd w:val="clear" w:color="auto" w:fill="auto"/>
            <w:noWrap/>
            <w:vAlign w:val="center"/>
            <w:hideMark/>
          </w:tcPr>
          <w:p w14:paraId="2499E27B"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3E9242C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D91684" w:rsidRPr="005D73B1" w14:paraId="30451E77" w14:textId="77777777" w:rsidTr="00104ACF">
        <w:trPr>
          <w:trHeight w:val="255"/>
        </w:trPr>
        <w:tc>
          <w:tcPr>
            <w:tcW w:w="1440" w:type="dxa"/>
            <w:tcBorders>
              <w:top w:val="nil"/>
              <w:left w:val="nil"/>
              <w:bottom w:val="nil"/>
              <w:right w:val="nil"/>
            </w:tcBorders>
            <w:shd w:val="clear" w:color="auto" w:fill="auto"/>
            <w:noWrap/>
            <w:vAlign w:val="center"/>
            <w:hideMark/>
          </w:tcPr>
          <w:p w14:paraId="2FD2951E"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Scott</w:t>
            </w:r>
          </w:p>
        </w:tc>
        <w:tc>
          <w:tcPr>
            <w:tcW w:w="1980" w:type="dxa"/>
            <w:tcBorders>
              <w:top w:val="nil"/>
              <w:left w:val="nil"/>
              <w:bottom w:val="nil"/>
              <w:right w:val="nil"/>
            </w:tcBorders>
            <w:shd w:val="clear" w:color="auto" w:fill="auto"/>
            <w:noWrap/>
            <w:vAlign w:val="center"/>
            <w:hideMark/>
          </w:tcPr>
          <w:p w14:paraId="3CAF789D"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Andy</w:t>
            </w:r>
          </w:p>
        </w:tc>
        <w:tc>
          <w:tcPr>
            <w:tcW w:w="4189" w:type="dxa"/>
            <w:tcBorders>
              <w:top w:val="nil"/>
              <w:left w:val="nil"/>
              <w:bottom w:val="nil"/>
              <w:right w:val="nil"/>
            </w:tcBorders>
            <w:shd w:val="clear" w:color="auto" w:fill="auto"/>
            <w:vAlign w:val="center"/>
            <w:hideMark/>
          </w:tcPr>
          <w:p w14:paraId="32B2FB46"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NCTA</w:t>
            </w:r>
          </w:p>
        </w:tc>
        <w:tc>
          <w:tcPr>
            <w:tcW w:w="1031" w:type="dxa"/>
            <w:tcBorders>
              <w:top w:val="nil"/>
              <w:left w:val="nil"/>
              <w:bottom w:val="nil"/>
              <w:right w:val="nil"/>
            </w:tcBorders>
            <w:shd w:val="clear" w:color="auto" w:fill="auto"/>
            <w:noWrap/>
            <w:vAlign w:val="center"/>
            <w:hideMark/>
          </w:tcPr>
          <w:p w14:paraId="175E76E9"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1E049141"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r w:rsidR="00D91684" w:rsidRPr="005D73B1" w14:paraId="605D5AB5" w14:textId="77777777" w:rsidTr="00104ACF">
        <w:trPr>
          <w:trHeight w:val="255"/>
        </w:trPr>
        <w:tc>
          <w:tcPr>
            <w:tcW w:w="1440" w:type="dxa"/>
            <w:tcBorders>
              <w:top w:val="nil"/>
              <w:left w:val="nil"/>
              <w:bottom w:val="nil"/>
              <w:right w:val="nil"/>
            </w:tcBorders>
            <w:shd w:val="clear" w:color="auto" w:fill="auto"/>
            <w:noWrap/>
            <w:vAlign w:val="center"/>
            <w:hideMark/>
          </w:tcPr>
          <w:p w14:paraId="1582117F"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Sommansson</w:t>
            </w:r>
          </w:p>
        </w:tc>
        <w:tc>
          <w:tcPr>
            <w:tcW w:w="1980" w:type="dxa"/>
            <w:tcBorders>
              <w:top w:val="nil"/>
              <w:left w:val="nil"/>
              <w:bottom w:val="nil"/>
              <w:right w:val="nil"/>
            </w:tcBorders>
            <w:shd w:val="clear" w:color="auto" w:fill="auto"/>
            <w:noWrap/>
            <w:vAlign w:val="center"/>
            <w:hideMark/>
          </w:tcPr>
          <w:p w14:paraId="39E5F99F"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Magnus</w:t>
            </w:r>
          </w:p>
        </w:tc>
        <w:tc>
          <w:tcPr>
            <w:tcW w:w="4189" w:type="dxa"/>
            <w:tcBorders>
              <w:top w:val="nil"/>
              <w:left w:val="nil"/>
              <w:bottom w:val="nil"/>
              <w:right w:val="nil"/>
            </w:tcBorders>
            <w:shd w:val="clear" w:color="auto" w:fill="auto"/>
            <w:vAlign w:val="center"/>
            <w:hideMark/>
          </w:tcPr>
          <w:p w14:paraId="46A6235A"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Qualcomm</w:t>
            </w:r>
          </w:p>
        </w:tc>
        <w:tc>
          <w:tcPr>
            <w:tcW w:w="1031" w:type="dxa"/>
            <w:tcBorders>
              <w:top w:val="nil"/>
              <w:left w:val="nil"/>
              <w:bottom w:val="nil"/>
              <w:right w:val="nil"/>
            </w:tcBorders>
            <w:shd w:val="clear" w:color="auto" w:fill="auto"/>
            <w:noWrap/>
            <w:vAlign w:val="center"/>
            <w:hideMark/>
          </w:tcPr>
          <w:p w14:paraId="6EA6FE52"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17778CB3" w14:textId="77777777" w:rsidR="00D91684" w:rsidRPr="005D73B1" w:rsidRDefault="00D91684" w:rsidP="005D73B1">
            <w:pPr>
              <w:jc w:val="center"/>
              <w:rPr>
                <w:rFonts w:ascii="Arial" w:eastAsia="Times New Roman" w:hAnsi="Arial" w:cs="Arial"/>
                <w:sz w:val="16"/>
                <w:szCs w:val="16"/>
                <w:lang w:val="en-US"/>
              </w:rPr>
            </w:pPr>
          </w:p>
        </w:tc>
      </w:tr>
      <w:tr w:rsidR="00D91684" w:rsidRPr="005D73B1" w14:paraId="7FEFE913" w14:textId="77777777" w:rsidTr="00104ACF">
        <w:trPr>
          <w:trHeight w:val="255"/>
        </w:trPr>
        <w:tc>
          <w:tcPr>
            <w:tcW w:w="1440" w:type="dxa"/>
            <w:tcBorders>
              <w:top w:val="nil"/>
              <w:left w:val="nil"/>
              <w:bottom w:val="nil"/>
              <w:right w:val="nil"/>
            </w:tcBorders>
            <w:shd w:val="clear" w:color="auto" w:fill="auto"/>
            <w:noWrap/>
            <w:vAlign w:val="center"/>
            <w:hideMark/>
          </w:tcPr>
          <w:p w14:paraId="6183CA7A"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Ward</w:t>
            </w:r>
          </w:p>
        </w:tc>
        <w:tc>
          <w:tcPr>
            <w:tcW w:w="1980" w:type="dxa"/>
            <w:tcBorders>
              <w:top w:val="nil"/>
              <w:left w:val="nil"/>
              <w:bottom w:val="nil"/>
              <w:right w:val="nil"/>
            </w:tcBorders>
            <w:shd w:val="clear" w:color="auto" w:fill="auto"/>
            <w:noWrap/>
            <w:vAlign w:val="center"/>
            <w:hideMark/>
          </w:tcPr>
          <w:p w14:paraId="17FB976B"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Lisa</w:t>
            </w:r>
          </w:p>
        </w:tc>
        <w:tc>
          <w:tcPr>
            <w:tcW w:w="4189" w:type="dxa"/>
            <w:tcBorders>
              <w:top w:val="nil"/>
              <w:left w:val="nil"/>
              <w:bottom w:val="nil"/>
              <w:right w:val="nil"/>
            </w:tcBorders>
            <w:shd w:val="clear" w:color="auto" w:fill="auto"/>
            <w:vAlign w:val="center"/>
            <w:hideMark/>
          </w:tcPr>
          <w:p w14:paraId="29ECA955" w14:textId="77777777" w:rsidR="00D91684" w:rsidRPr="005D73B1" w:rsidRDefault="00D91684" w:rsidP="005D73B1">
            <w:pPr>
              <w:rPr>
                <w:rFonts w:ascii="Arial" w:eastAsia="Times New Roman" w:hAnsi="Arial" w:cs="Arial"/>
                <w:sz w:val="20"/>
                <w:lang w:val="en-US"/>
              </w:rPr>
            </w:pPr>
            <w:r w:rsidRPr="005D73B1">
              <w:rPr>
                <w:rFonts w:ascii="Arial" w:eastAsia="Times New Roman" w:hAnsi="Arial" w:cs="Arial"/>
                <w:sz w:val="20"/>
                <w:lang w:val="en-US"/>
              </w:rPr>
              <w:t>Rohde &amp; Schwarz</w:t>
            </w:r>
          </w:p>
        </w:tc>
        <w:tc>
          <w:tcPr>
            <w:tcW w:w="1031" w:type="dxa"/>
            <w:tcBorders>
              <w:top w:val="nil"/>
              <w:left w:val="nil"/>
              <w:bottom w:val="nil"/>
              <w:right w:val="nil"/>
            </w:tcBorders>
            <w:shd w:val="clear" w:color="auto" w:fill="auto"/>
            <w:noWrap/>
            <w:vAlign w:val="center"/>
            <w:hideMark/>
          </w:tcPr>
          <w:p w14:paraId="7728E3F6"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c>
          <w:tcPr>
            <w:tcW w:w="240" w:type="dxa"/>
            <w:tcBorders>
              <w:top w:val="nil"/>
              <w:left w:val="nil"/>
              <w:bottom w:val="nil"/>
              <w:right w:val="nil"/>
            </w:tcBorders>
            <w:shd w:val="clear" w:color="auto" w:fill="auto"/>
            <w:noWrap/>
            <w:vAlign w:val="center"/>
            <w:hideMark/>
          </w:tcPr>
          <w:p w14:paraId="76BE5C82" w14:textId="77777777" w:rsidR="00D91684" w:rsidRPr="005D73B1" w:rsidRDefault="00D91684" w:rsidP="005D73B1">
            <w:pPr>
              <w:jc w:val="center"/>
              <w:rPr>
                <w:rFonts w:ascii="Arial" w:eastAsia="Times New Roman" w:hAnsi="Arial" w:cs="Arial"/>
                <w:sz w:val="16"/>
                <w:szCs w:val="16"/>
                <w:lang w:val="en-US"/>
              </w:rPr>
            </w:pPr>
            <w:r w:rsidRPr="005D73B1">
              <w:rPr>
                <w:rFonts w:ascii="Arial" w:eastAsia="Times New Roman" w:hAnsi="Arial" w:cs="Arial"/>
                <w:sz w:val="16"/>
                <w:szCs w:val="16"/>
                <w:lang w:val="en-US"/>
              </w:rPr>
              <w:t>x</w:t>
            </w:r>
          </w:p>
        </w:tc>
      </w:tr>
    </w:tbl>
    <w:p w14:paraId="316F7CB2" w14:textId="1D0F7489" w:rsidR="007A100C" w:rsidRPr="005D73B1" w:rsidRDefault="007A100C" w:rsidP="005D73B1">
      <w:pPr>
        <w:ind w:right="-450"/>
        <w:contextualSpacing/>
        <w:rPr>
          <w:sz w:val="24"/>
          <w:szCs w:val="24"/>
          <w:lang w:val="en-US"/>
        </w:rPr>
      </w:pPr>
    </w:p>
    <w:p w14:paraId="74F66443" w14:textId="77777777" w:rsidR="007A100C" w:rsidRDefault="007A100C" w:rsidP="00FD07EE">
      <w:pPr>
        <w:ind w:right="-450"/>
        <w:contextualSpacing/>
        <w:rPr>
          <w:sz w:val="24"/>
          <w:szCs w:val="24"/>
          <w:lang w:val="en-US"/>
        </w:rPr>
      </w:pPr>
    </w:p>
    <w:sectPr w:rsidR="007A100C" w:rsidSect="00C12717">
      <w:headerReference w:type="default" r:id="rId47"/>
      <w:footerReference w:type="default" r:id="rId4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3D2FE" w14:textId="77777777" w:rsidR="007E1090" w:rsidRDefault="007E1090">
      <w:r>
        <w:separator/>
      </w:r>
    </w:p>
  </w:endnote>
  <w:endnote w:type="continuationSeparator" w:id="0">
    <w:p w14:paraId="662E3170" w14:textId="77777777" w:rsidR="007E1090" w:rsidRDefault="007E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58406900" w:rsidR="00FF58B0" w:rsidRDefault="00FF58B0" w:rsidP="00C42E9D">
    <w:pPr>
      <w:pStyle w:val="Footer"/>
      <w:tabs>
        <w:tab w:val="clear" w:pos="6480"/>
        <w:tab w:val="center" w:pos="5040"/>
        <w:tab w:val="right" w:pos="9990"/>
      </w:tabs>
    </w:pPr>
    <w:fldSimple w:instr=" SUBJECT   \* MERGEFORMAT ">
      <w:r>
        <w:t>RR-TAG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FF58B0" w:rsidRDefault="00FF58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616BB" w14:textId="77777777" w:rsidR="007E1090" w:rsidRDefault="007E1090">
      <w:r>
        <w:separator/>
      </w:r>
    </w:p>
  </w:footnote>
  <w:footnote w:type="continuationSeparator" w:id="0">
    <w:p w14:paraId="56B5A238" w14:textId="77777777" w:rsidR="007E1090" w:rsidRDefault="007E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69B62982" w:rsidR="00FF58B0" w:rsidRDefault="00FF58B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11-17mar21</w:t>
    </w:r>
    <w:r w:rsidRPr="000F193C">
      <w:rPr>
        <w:noProof/>
      </w:rPr>
      <w:fldChar w:fldCharType="end"/>
    </w:r>
    <w:r>
      <w:tab/>
    </w:r>
    <w:r>
      <w:tab/>
    </w:r>
    <w:fldSimple w:instr=" TITLE  \* MERGEFORMAT ">
      <w:r>
        <w:t>doc: 18-21/0026r00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516693"/>
    <w:multiLevelType w:val="hybridMultilevel"/>
    <w:tmpl w:val="DC204930"/>
    <w:lvl w:ilvl="0" w:tplc="288CF542">
      <w:start w:val="1"/>
      <w:numFmt w:val="bullet"/>
      <w:lvlText w:val="•"/>
      <w:lvlJc w:val="left"/>
      <w:pPr>
        <w:tabs>
          <w:tab w:val="num" w:pos="1080"/>
        </w:tabs>
        <w:ind w:left="1080" w:hanging="360"/>
      </w:pPr>
      <w:rPr>
        <w:rFonts w:ascii="Arial" w:hAnsi="Arial" w:hint="default"/>
      </w:rPr>
    </w:lvl>
    <w:lvl w:ilvl="1" w:tplc="72409AB2" w:tentative="1">
      <w:start w:val="1"/>
      <w:numFmt w:val="bullet"/>
      <w:lvlText w:val="•"/>
      <w:lvlJc w:val="left"/>
      <w:pPr>
        <w:tabs>
          <w:tab w:val="num" w:pos="1800"/>
        </w:tabs>
        <w:ind w:left="1800" w:hanging="360"/>
      </w:pPr>
      <w:rPr>
        <w:rFonts w:ascii="Arial" w:hAnsi="Arial" w:hint="default"/>
      </w:rPr>
    </w:lvl>
    <w:lvl w:ilvl="2" w:tplc="0C346560" w:tentative="1">
      <w:start w:val="1"/>
      <w:numFmt w:val="bullet"/>
      <w:lvlText w:val="•"/>
      <w:lvlJc w:val="left"/>
      <w:pPr>
        <w:tabs>
          <w:tab w:val="num" w:pos="2520"/>
        </w:tabs>
        <w:ind w:left="2520" w:hanging="360"/>
      </w:pPr>
      <w:rPr>
        <w:rFonts w:ascii="Arial" w:hAnsi="Arial" w:hint="default"/>
      </w:rPr>
    </w:lvl>
    <w:lvl w:ilvl="3" w:tplc="8DFA4CBA" w:tentative="1">
      <w:start w:val="1"/>
      <w:numFmt w:val="bullet"/>
      <w:lvlText w:val="•"/>
      <w:lvlJc w:val="left"/>
      <w:pPr>
        <w:tabs>
          <w:tab w:val="num" w:pos="3240"/>
        </w:tabs>
        <w:ind w:left="3240" w:hanging="360"/>
      </w:pPr>
      <w:rPr>
        <w:rFonts w:ascii="Arial" w:hAnsi="Arial" w:hint="default"/>
      </w:rPr>
    </w:lvl>
    <w:lvl w:ilvl="4" w:tplc="06FAF394" w:tentative="1">
      <w:start w:val="1"/>
      <w:numFmt w:val="bullet"/>
      <w:lvlText w:val="•"/>
      <w:lvlJc w:val="left"/>
      <w:pPr>
        <w:tabs>
          <w:tab w:val="num" w:pos="3960"/>
        </w:tabs>
        <w:ind w:left="3960" w:hanging="360"/>
      </w:pPr>
      <w:rPr>
        <w:rFonts w:ascii="Arial" w:hAnsi="Arial" w:hint="default"/>
      </w:rPr>
    </w:lvl>
    <w:lvl w:ilvl="5" w:tplc="2108898E" w:tentative="1">
      <w:start w:val="1"/>
      <w:numFmt w:val="bullet"/>
      <w:lvlText w:val="•"/>
      <w:lvlJc w:val="left"/>
      <w:pPr>
        <w:tabs>
          <w:tab w:val="num" w:pos="4680"/>
        </w:tabs>
        <w:ind w:left="4680" w:hanging="360"/>
      </w:pPr>
      <w:rPr>
        <w:rFonts w:ascii="Arial" w:hAnsi="Arial" w:hint="default"/>
      </w:rPr>
    </w:lvl>
    <w:lvl w:ilvl="6" w:tplc="B672C7E0" w:tentative="1">
      <w:start w:val="1"/>
      <w:numFmt w:val="bullet"/>
      <w:lvlText w:val="•"/>
      <w:lvlJc w:val="left"/>
      <w:pPr>
        <w:tabs>
          <w:tab w:val="num" w:pos="5400"/>
        </w:tabs>
        <w:ind w:left="5400" w:hanging="360"/>
      </w:pPr>
      <w:rPr>
        <w:rFonts w:ascii="Arial" w:hAnsi="Arial" w:hint="default"/>
      </w:rPr>
    </w:lvl>
    <w:lvl w:ilvl="7" w:tplc="88D0F9F0" w:tentative="1">
      <w:start w:val="1"/>
      <w:numFmt w:val="bullet"/>
      <w:lvlText w:val="•"/>
      <w:lvlJc w:val="left"/>
      <w:pPr>
        <w:tabs>
          <w:tab w:val="num" w:pos="6120"/>
        </w:tabs>
        <w:ind w:left="6120" w:hanging="360"/>
      </w:pPr>
      <w:rPr>
        <w:rFonts w:ascii="Arial" w:hAnsi="Arial" w:hint="default"/>
      </w:rPr>
    </w:lvl>
    <w:lvl w:ilvl="8" w:tplc="289A052A"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226C4753"/>
    <w:multiLevelType w:val="hybridMultilevel"/>
    <w:tmpl w:val="FD403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AA94112"/>
    <w:multiLevelType w:val="hybridMultilevel"/>
    <w:tmpl w:val="37EE1958"/>
    <w:lvl w:ilvl="0" w:tplc="A2BEFFFA">
      <w:start w:val="1"/>
      <w:numFmt w:val="bullet"/>
      <w:lvlText w:val="•"/>
      <w:lvlJc w:val="left"/>
      <w:pPr>
        <w:tabs>
          <w:tab w:val="num" w:pos="720"/>
        </w:tabs>
        <w:ind w:left="720" w:hanging="360"/>
      </w:pPr>
      <w:rPr>
        <w:rFonts w:ascii="Arial" w:hAnsi="Arial" w:hint="default"/>
      </w:rPr>
    </w:lvl>
    <w:lvl w:ilvl="1" w:tplc="E646ADFE">
      <w:start w:val="1"/>
      <w:numFmt w:val="bullet"/>
      <w:lvlText w:val="•"/>
      <w:lvlJc w:val="left"/>
      <w:pPr>
        <w:tabs>
          <w:tab w:val="num" w:pos="1440"/>
        </w:tabs>
        <w:ind w:left="1440" w:hanging="360"/>
      </w:pPr>
      <w:rPr>
        <w:rFonts w:ascii="Arial" w:hAnsi="Arial" w:hint="default"/>
      </w:rPr>
    </w:lvl>
    <w:lvl w:ilvl="2" w:tplc="5A4C88AC" w:tentative="1">
      <w:start w:val="1"/>
      <w:numFmt w:val="bullet"/>
      <w:lvlText w:val="•"/>
      <w:lvlJc w:val="left"/>
      <w:pPr>
        <w:tabs>
          <w:tab w:val="num" w:pos="2160"/>
        </w:tabs>
        <w:ind w:left="2160" w:hanging="360"/>
      </w:pPr>
      <w:rPr>
        <w:rFonts w:ascii="Arial" w:hAnsi="Arial" w:hint="default"/>
      </w:rPr>
    </w:lvl>
    <w:lvl w:ilvl="3" w:tplc="A0CAE3C0" w:tentative="1">
      <w:start w:val="1"/>
      <w:numFmt w:val="bullet"/>
      <w:lvlText w:val="•"/>
      <w:lvlJc w:val="left"/>
      <w:pPr>
        <w:tabs>
          <w:tab w:val="num" w:pos="2880"/>
        </w:tabs>
        <w:ind w:left="2880" w:hanging="360"/>
      </w:pPr>
      <w:rPr>
        <w:rFonts w:ascii="Arial" w:hAnsi="Arial" w:hint="default"/>
      </w:rPr>
    </w:lvl>
    <w:lvl w:ilvl="4" w:tplc="D03AE4EA" w:tentative="1">
      <w:start w:val="1"/>
      <w:numFmt w:val="bullet"/>
      <w:lvlText w:val="•"/>
      <w:lvlJc w:val="left"/>
      <w:pPr>
        <w:tabs>
          <w:tab w:val="num" w:pos="3600"/>
        </w:tabs>
        <w:ind w:left="3600" w:hanging="360"/>
      </w:pPr>
      <w:rPr>
        <w:rFonts w:ascii="Arial" w:hAnsi="Arial" w:hint="default"/>
      </w:rPr>
    </w:lvl>
    <w:lvl w:ilvl="5" w:tplc="91E451CA" w:tentative="1">
      <w:start w:val="1"/>
      <w:numFmt w:val="bullet"/>
      <w:lvlText w:val="•"/>
      <w:lvlJc w:val="left"/>
      <w:pPr>
        <w:tabs>
          <w:tab w:val="num" w:pos="4320"/>
        </w:tabs>
        <w:ind w:left="4320" w:hanging="360"/>
      </w:pPr>
      <w:rPr>
        <w:rFonts w:ascii="Arial" w:hAnsi="Arial" w:hint="default"/>
      </w:rPr>
    </w:lvl>
    <w:lvl w:ilvl="6" w:tplc="1C94D868" w:tentative="1">
      <w:start w:val="1"/>
      <w:numFmt w:val="bullet"/>
      <w:lvlText w:val="•"/>
      <w:lvlJc w:val="left"/>
      <w:pPr>
        <w:tabs>
          <w:tab w:val="num" w:pos="5040"/>
        </w:tabs>
        <w:ind w:left="5040" w:hanging="360"/>
      </w:pPr>
      <w:rPr>
        <w:rFonts w:ascii="Arial" w:hAnsi="Arial" w:hint="default"/>
      </w:rPr>
    </w:lvl>
    <w:lvl w:ilvl="7" w:tplc="9D94B7EE" w:tentative="1">
      <w:start w:val="1"/>
      <w:numFmt w:val="bullet"/>
      <w:lvlText w:val="•"/>
      <w:lvlJc w:val="left"/>
      <w:pPr>
        <w:tabs>
          <w:tab w:val="num" w:pos="5760"/>
        </w:tabs>
        <w:ind w:left="5760" w:hanging="360"/>
      </w:pPr>
      <w:rPr>
        <w:rFonts w:ascii="Arial" w:hAnsi="Arial" w:hint="default"/>
      </w:rPr>
    </w:lvl>
    <w:lvl w:ilvl="8" w:tplc="D9E83B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721E6"/>
    <w:multiLevelType w:val="multilevel"/>
    <w:tmpl w:val="3FEE0ED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90" w:hanging="360"/>
      </w:pPr>
    </w:lvl>
    <w:lvl w:ilvl="2">
      <w:start w:val="1"/>
      <w:numFmt w:val="lowerRoman"/>
      <w:lvlText w:val="%3)"/>
      <w:lvlJc w:val="left"/>
      <w:pPr>
        <w:ind w:left="270" w:hanging="360"/>
      </w:pPr>
    </w:lvl>
    <w:lvl w:ilvl="3">
      <w:start w:val="1"/>
      <w:numFmt w:val="decimal"/>
      <w:lvlText w:val="(%4)"/>
      <w:lvlJc w:val="left"/>
      <w:pPr>
        <w:ind w:left="630" w:hanging="360"/>
      </w:pPr>
    </w:lvl>
    <w:lvl w:ilvl="4">
      <w:start w:val="1"/>
      <w:numFmt w:val="lowerLetter"/>
      <w:lvlText w:val="(%5)"/>
      <w:lvlJc w:val="left"/>
      <w:pPr>
        <w:ind w:left="990" w:hanging="360"/>
      </w:pPr>
    </w:lvl>
    <w:lvl w:ilvl="5">
      <w:start w:val="1"/>
      <w:numFmt w:val="lowerRoman"/>
      <w:lvlText w:val="(%6)"/>
      <w:lvlJc w:val="left"/>
      <w:pPr>
        <w:ind w:left="1350" w:hanging="360"/>
      </w:pPr>
    </w:lvl>
    <w:lvl w:ilvl="6">
      <w:start w:val="1"/>
      <w:numFmt w:val="decimal"/>
      <w:lvlText w:val="%7."/>
      <w:lvlJc w:val="left"/>
      <w:pPr>
        <w:ind w:left="1710" w:hanging="360"/>
      </w:pPr>
    </w:lvl>
    <w:lvl w:ilvl="7">
      <w:start w:val="1"/>
      <w:numFmt w:val="lowerLetter"/>
      <w:lvlText w:val="%8."/>
      <w:lvlJc w:val="left"/>
      <w:pPr>
        <w:ind w:left="2070" w:hanging="360"/>
      </w:pPr>
    </w:lvl>
    <w:lvl w:ilvl="8">
      <w:start w:val="1"/>
      <w:numFmt w:val="lowerRoman"/>
      <w:lvlText w:val="%9."/>
      <w:lvlJc w:val="left"/>
      <w:pPr>
        <w:ind w:left="2430" w:hanging="360"/>
      </w:pPr>
    </w:lvl>
  </w:abstractNum>
  <w:abstractNum w:abstractNumId="5" w15:restartNumberingAfterBreak="0">
    <w:nsid w:val="33532F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331F7C"/>
    <w:multiLevelType w:val="multilevel"/>
    <w:tmpl w:val="44C6BF18"/>
    <w:lvl w:ilvl="0">
      <w:start w:val="1"/>
      <w:numFmt w:val="bullet"/>
      <w:lvlText w:val="o"/>
      <w:lvlJc w:val="left"/>
      <w:pPr>
        <w:ind w:left="153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0D3804"/>
    <w:multiLevelType w:val="hybridMultilevel"/>
    <w:tmpl w:val="67E8AC9A"/>
    <w:lvl w:ilvl="0" w:tplc="20E0B5D2">
      <w:start w:val="1"/>
      <w:numFmt w:val="bullet"/>
      <w:lvlText w:val="•"/>
      <w:lvlJc w:val="left"/>
      <w:pPr>
        <w:tabs>
          <w:tab w:val="num" w:pos="720"/>
        </w:tabs>
        <w:ind w:left="720" w:hanging="360"/>
      </w:pPr>
      <w:rPr>
        <w:rFonts w:ascii="Arial" w:hAnsi="Arial" w:hint="default"/>
      </w:rPr>
    </w:lvl>
    <w:lvl w:ilvl="1" w:tplc="C9D233B2" w:tentative="1">
      <w:start w:val="1"/>
      <w:numFmt w:val="bullet"/>
      <w:lvlText w:val="•"/>
      <w:lvlJc w:val="left"/>
      <w:pPr>
        <w:tabs>
          <w:tab w:val="num" w:pos="1440"/>
        </w:tabs>
        <w:ind w:left="1440" w:hanging="360"/>
      </w:pPr>
      <w:rPr>
        <w:rFonts w:ascii="Arial" w:hAnsi="Arial" w:hint="default"/>
      </w:rPr>
    </w:lvl>
    <w:lvl w:ilvl="2" w:tplc="A97EDF4E" w:tentative="1">
      <w:start w:val="1"/>
      <w:numFmt w:val="bullet"/>
      <w:lvlText w:val="•"/>
      <w:lvlJc w:val="left"/>
      <w:pPr>
        <w:tabs>
          <w:tab w:val="num" w:pos="2160"/>
        </w:tabs>
        <w:ind w:left="2160" w:hanging="360"/>
      </w:pPr>
      <w:rPr>
        <w:rFonts w:ascii="Arial" w:hAnsi="Arial" w:hint="default"/>
      </w:rPr>
    </w:lvl>
    <w:lvl w:ilvl="3" w:tplc="6C380E84" w:tentative="1">
      <w:start w:val="1"/>
      <w:numFmt w:val="bullet"/>
      <w:lvlText w:val="•"/>
      <w:lvlJc w:val="left"/>
      <w:pPr>
        <w:tabs>
          <w:tab w:val="num" w:pos="2880"/>
        </w:tabs>
        <w:ind w:left="2880" w:hanging="360"/>
      </w:pPr>
      <w:rPr>
        <w:rFonts w:ascii="Arial" w:hAnsi="Arial" w:hint="default"/>
      </w:rPr>
    </w:lvl>
    <w:lvl w:ilvl="4" w:tplc="22A688A8" w:tentative="1">
      <w:start w:val="1"/>
      <w:numFmt w:val="bullet"/>
      <w:lvlText w:val="•"/>
      <w:lvlJc w:val="left"/>
      <w:pPr>
        <w:tabs>
          <w:tab w:val="num" w:pos="3600"/>
        </w:tabs>
        <w:ind w:left="3600" w:hanging="360"/>
      </w:pPr>
      <w:rPr>
        <w:rFonts w:ascii="Arial" w:hAnsi="Arial" w:hint="default"/>
      </w:rPr>
    </w:lvl>
    <w:lvl w:ilvl="5" w:tplc="1A628502" w:tentative="1">
      <w:start w:val="1"/>
      <w:numFmt w:val="bullet"/>
      <w:lvlText w:val="•"/>
      <w:lvlJc w:val="left"/>
      <w:pPr>
        <w:tabs>
          <w:tab w:val="num" w:pos="4320"/>
        </w:tabs>
        <w:ind w:left="4320" w:hanging="360"/>
      </w:pPr>
      <w:rPr>
        <w:rFonts w:ascii="Arial" w:hAnsi="Arial" w:hint="default"/>
      </w:rPr>
    </w:lvl>
    <w:lvl w:ilvl="6" w:tplc="1E68F606" w:tentative="1">
      <w:start w:val="1"/>
      <w:numFmt w:val="bullet"/>
      <w:lvlText w:val="•"/>
      <w:lvlJc w:val="left"/>
      <w:pPr>
        <w:tabs>
          <w:tab w:val="num" w:pos="5040"/>
        </w:tabs>
        <w:ind w:left="5040" w:hanging="360"/>
      </w:pPr>
      <w:rPr>
        <w:rFonts w:ascii="Arial" w:hAnsi="Arial" w:hint="default"/>
      </w:rPr>
    </w:lvl>
    <w:lvl w:ilvl="7" w:tplc="E2206070" w:tentative="1">
      <w:start w:val="1"/>
      <w:numFmt w:val="bullet"/>
      <w:lvlText w:val="•"/>
      <w:lvlJc w:val="left"/>
      <w:pPr>
        <w:tabs>
          <w:tab w:val="num" w:pos="5760"/>
        </w:tabs>
        <w:ind w:left="5760" w:hanging="360"/>
      </w:pPr>
      <w:rPr>
        <w:rFonts w:ascii="Arial" w:hAnsi="Arial" w:hint="default"/>
      </w:rPr>
    </w:lvl>
    <w:lvl w:ilvl="8" w:tplc="061A51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BD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C105C6"/>
    <w:multiLevelType w:val="multilevel"/>
    <w:tmpl w:val="7EEA746A"/>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67683D"/>
    <w:multiLevelType w:val="hybridMultilevel"/>
    <w:tmpl w:val="8312E624"/>
    <w:lvl w:ilvl="0" w:tplc="AD32FD3A">
      <w:start w:val="1"/>
      <w:numFmt w:val="bullet"/>
      <w:lvlText w:val="•"/>
      <w:lvlJc w:val="left"/>
      <w:pPr>
        <w:tabs>
          <w:tab w:val="num" w:pos="720"/>
        </w:tabs>
        <w:ind w:left="720" w:hanging="360"/>
      </w:pPr>
      <w:rPr>
        <w:rFonts w:ascii="Arial" w:hAnsi="Arial" w:hint="default"/>
      </w:rPr>
    </w:lvl>
    <w:lvl w:ilvl="1" w:tplc="2E32A47A">
      <w:start w:val="1"/>
      <w:numFmt w:val="bullet"/>
      <w:lvlText w:val="•"/>
      <w:lvlJc w:val="left"/>
      <w:pPr>
        <w:tabs>
          <w:tab w:val="num" w:pos="1440"/>
        </w:tabs>
        <w:ind w:left="1440" w:hanging="360"/>
      </w:pPr>
      <w:rPr>
        <w:rFonts w:ascii="Arial" w:hAnsi="Arial" w:hint="default"/>
      </w:rPr>
    </w:lvl>
    <w:lvl w:ilvl="2" w:tplc="64E8B730" w:tentative="1">
      <w:start w:val="1"/>
      <w:numFmt w:val="bullet"/>
      <w:lvlText w:val="•"/>
      <w:lvlJc w:val="left"/>
      <w:pPr>
        <w:tabs>
          <w:tab w:val="num" w:pos="2160"/>
        </w:tabs>
        <w:ind w:left="2160" w:hanging="360"/>
      </w:pPr>
      <w:rPr>
        <w:rFonts w:ascii="Arial" w:hAnsi="Arial" w:hint="default"/>
      </w:rPr>
    </w:lvl>
    <w:lvl w:ilvl="3" w:tplc="21924B34" w:tentative="1">
      <w:start w:val="1"/>
      <w:numFmt w:val="bullet"/>
      <w:lvlText w:val="•"/>
      <w:lvlJc w:val="left"/>
      <w:pPr>
        <w:tabs>
          <w:tab w:val="num" w:pos="2880"/>
        </w:tabs>
        <w:ind w:left="2880" w:hanging="360"/>
      </w:pPr>
      <w:rPr>
        <w:rFonts w:ascii="Arial" w:hAnsi="Arial" w:hint="default"/>
      </w:rPr>
    </w:lvl>
    <w:lvl w:ilvl="4" w:tplc="60225A8C" w:tentative="1">
      <w:start w:val="1"/>
      <w:numFmt w:val="bullet"/>
      <w:lvlText w:val="•"/>
      <w:lvlJc w:val="left"/>
      <w:pPr>
        <w:tabs>
          <w:tab w:val="num" w:pos="3600"/>
        </w:tabs>
        <w:ind w:left="3600" w:hanging="360"/>
      </w:pPr>
      <w:rPr>
        <w:rFonts w:ascii="Arial" w:hAnsi="Arial" w:hint="default"/>
      </w:rPr>
    </w:lvl>
    <w:lvl w:ilvl="5" w:tplc="2FC4D7AC" w:tentative="1">
      <w:start w:val="1"/>
      <w:numFmt w:val="bullet"/>
      <w:lvlText w:val="•"/>
      <w:lvlJc w:val="left"/>
      <w:pPr>
        <w:tabs>
          <w:tab w:val="num" w:pos="4320"/>
        </w:tabs>
        <w:ind w:left="4320" w:hanging="360"/>
      </w:pPr>
      <w:rPr>
        <w:rFonts w:ascii="Arial" w:hAnsi="Arial" w:hint="default"/>
      </w:rPr>
    </w:lvl>
    <w:lvl w:ilvl="6" w:tplc="70C0F0B0" w:tentative="1">
      <w:start w:val="1"/>
      <w:numFmt w:val="bullet"/>
      <w:lvlText w:val="•"/>
      <w:lvlJc w:val="left"/>
      <w:pPr>
        <w:tabs>
          <w:tab w:val="num" w:pos="5040"/>
        </w:tabs>
        <w:ind w:left="5040" w:hanging="360"/>
      </w:pPr>
      <w:rPr>
        <w:rFonts w:ascii="Arial" w:hAnsi="Arial" w:hint="default"/>
      </w:rPr>
    </w:lvl>
    <w:lvl w:ilvl="7" w:tplc="58344BD8" w:tentative="1">
      <w:start w:val="1"/>
      <w:numFmt w:val="bullet"/>
      <w:lvlText w:val="•"/>
      <w:lvlJc w:val="left"/>
      <w:pPr>
        <w:tabs>
          <w:tab w:val="num" w:pos="5760"/>
        </w:tabs>
        <w:ind w:left="5760" w:hanging="360"/>
      </w:pPr>
      <w:rPr>
        <w:rFonts w:ascii="Arial" w:hAnsi="Arial" w:hint="default"/>
      </w:rPr>
    </w:lvl>
    <w:lvl w:ilvl="8" w:tplc="31CCA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A95FFA"/>
    <w:multiLevelType w:val="hybridMultilevel"/>
    <w:tmpl w:val="6BF89AEA"/>
    <w:lvl w:ilvl="0" w:tplc="7F18201E">
      <w:start w:val="1"/>
      <w:numFmt w:val="bullet"/>
      <w:lvlText w:val="•"/>
      <w:lvlJc w:val="left"/>
      <w:pPr>
        <w:tabs>
          <w:tab w:val="num" w:pos="720"/>
        </w:tabs>
        <w:ind w:left="720" w:hanging="360"/>
      </w:pPr>
      <w:rPr>
        <w:rFonts w:ascii="Arial" w:hAnsi="Arial" w:hint="default"/>
      </w:rPr>
    </w:lvl>
    <w:lvl w:ilvl="1" w:tplc="79D8D906" w:tentative="1">
      <w:start w:val="1"/>
      <w:numFmt w:val="bullet"/>
      <w:lvlText w:val="•"/>
      <w:lvlJc w:val="left"/>
      <w:pPr>
        <w:tabs>
          <w:tab w:val="num" w:pos="1440"/>
        </w:tabs>
        <w:ind w:left="1440" w:hanging="360"/>
      </w:pPr>
      <w:rPr>
        <w:rFonts w:ascii="Arial" w:hAnsi="Arial" w:hint="default"/>
      </w:rPr>
    </w:lvl>
    <w:lvl w:ilvl="2" w:tplc="4A028AC2" w:tentative="1">
      <w:start w:val="1"/>
      <w:numFmt w:val="bullet"/>
      <w:lvlText w:val="•"/>
      <w:lvlJc w:val="left"/>
      <w:pPr>
        <w:tabs>
          <w:tab w:val="num" w:pos="2160"/>
        </w:tabs>
        <w:ind w:left="2160" w:hanging="360"/>
      </w:pPr>
      <w:rPr>
        <w:rFonts w:ascii="Arial" w:hAnsi="Arial" w:hint="default"/>
      </w:rPr>
    </w:lvl>
    <w:lvl w:ilvl="3" w:tplc="DE168C5E" w:tentative="1">
      <w:start w:val="1"/>
      <w:numFmt w:val="bullet"/>
      <w:lvlText w:val="•"/>
      <w:lvlJc w:val="left"/>
      <w:pPr>
        <w:tabs>
          <w:tab w:val="num" w:pos="2880"/>
        </w:tabs>
        <w:ind w:left="2880" w:hanging="360"/>
      </w:pPr>
      <w:rPr>
        <w:rFonts w:ascii="Arial" w:hAnsi="Arial" w:hint="default"/>
      </w:rPr>
    </w:lvl>
    <w:lvl w:ilvl="4" w:tplc="7FCE9756" w:tentative="1">
      <w:start w:val="1"/>
      <w:numFmt w:val="bullet"/>
      <w:lvlText w:val="•"/>
      <w:lvlJc w:val="left"/>
      <w:pPr>
        <w:tabs>
          <w:tab w:val="num" w:pos="3600"/>
        </w:tabs>
        <w:ind w:left="3600" w:hanging="360"/>
      </w:pPr>
      <w:rPr>
        <w:rFonts w:ascii="Arial" w:hAnsi="Arial" w:hint="default"/>
      </w:rPr>
    </w:lvl>
    <w:lvl w:ilvl="5" w:tplc="66704994" w:tentative="1">
      <w:start w:val="1"/>
      <w:numFmt w:val="bullet"/>
      <w:lvlText w:val="•"/>
      <w:lvlJc w:val="left"/>
      <w:pPr>
        <w:tabs>
          <w:tab w:val="num" w:pos="4320"/>
        </w:tabs>
        <w:ind w:left="4320" w:hanging="360"/>
      </w:pPr>
      <w:rPr>
        <w:rFonts w:ascii="Arial" w:hAnsi="Arial" w:hint="default"/>
      </w:rPr>
    </w:lvl>
    <w:lvl w:ilvl="6" w:tplc="26FC0A76" w:tentative="1">
      <w:start w:val="1"/>
      <w:numFmt w:val="bullet"/>
      <w:lvlText w:val="•"/>
      <w:lvlJc w:val="left"/>
      <w:pPr>
        <w:tabs>
          <w:tab w:val="num" w:pos="5040"/>
        </w:tabs>
        <w:ind w:left="5040" w:hanging="360"/>
      </w:pPr>
      <w:rPr>
        <w:rFonts w:ascii="Arial" w:hAnsi="Arial" w:hint="default"/>
      </w:rPr>
    </w:lvl>
    <w:lvl w:ilvl="7" w:tplc="AB1AAAC8" w:tentative="1">
      <w:start w:val="1"/>
      <w:numFmt w:val="bullet"/>
      <w:lvlText w:val="•"/>
      <w:lvlJc w:val="left"/>
      <w:pPr>
        <w:tabs>
          <w:tab w:val="num" w:pos="5760"/>
        </w:tabs>
        <w:ind w:left="5760" w:hanging="360"/>
      </w:pPr>
      <w:rPr>
        <w:rFonts w:ascii="Arial" w:hAnsi="Arial" w:hint="default"/>
      </w:rPr>
    </w:lvl>
    <w:lvl w:ilvl="8" w:tplc="32B6D4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0F0972"/>
    <w:multiLevelType w:val="hybridMultilevel"/>
    <w:tmpl w:val="083A0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6"/>
  </w:num>
  <w:num w:numId="3">
    <w:abstractNumId w:val="8"/>
  </w:num>
  <w:num w:numId="4">
    <w:abstractNumId w:val="13"/>
  </w:num>
  <w:num w:numId="5">
    <w:abstractNumId w:val="5"/>
  </w:num>
  <w:num w:numId="6">
    <w:abstractNumId w:val="10"/>
  </w:num>
  <w:num w:numId="7">
    <w:abstractNumId w:val="1"/>
  </w:num>
  <w:num w:numId="8">
    <w:abstractNumId w:val="0"/>
  </w:num>
  <w:num w:numId="9">
    <w:abstractNumId w:val="4"/>
  </w:num>
  <w:num w:numId="10">
    <w:abstractNumId w:val="14"/>
  </w:num>
  <w:num w:numId="11">
    <w:abstractNumId w:val="2"/>
  </w:num>
  <w:num w:numId="12">
    <w:abstractNumId w:val="11"/>
  </w:num>
  <w:num w:numId="13">
    <w:abstractNumId w:val="3"/>
  </w:num>
  <w:num w:numId="14">
    <w:abstractNumId w:val="12"/>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977"/>
    <w:rsid w:val="000E1C9C"/>
    <w:rsid w:val="000E20B2"/>
    <w:rsid w:val="000E2AC5"/>
    <w:rsid w:val="000E2BA0"/>
    <w:rsid w:val="000E3FBF"/>
    <w:rsid w:val="000E4D34"/>
    <w:rsid w:val="000E56AD"/>
    <w:rsid w:val="000E5A14"/>
    <w:rsid w:val="000E6AD9"/>
    <w:rsid w:val="000E6C4B"/>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51D"/>
    <w:rsid w:val="00153D98"/>
    <w:rsid w:val="00153DE2"/>
    <w:rsid w:val="00153F6F"/>
    <w:rsid w:val="001544CA"/>
    <w:rsid w:val="00154CFD"/>
    <w:rsid w:val="00154DEE"/>
    <w:rsid w:val="00155680"/>
    <w:rsid w:val="001556B6"/>
    <w:rsid w:val="00155C7C"/>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86F"/>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2E6"/>
    <w:rsid w:val="002445EA"/>
    <w:rsid w:val="00245AF7"/>
    <w:rsid w:val="00245BB1"/>
    <w:rsid w:val="00245CA2"/>
    <w:rsid w:val="002466B1"/>
    <w:rsid w:val="00247223"/>
    <w:rsid w:val="002472E9"/>
    <w:rsid w:val="002479FA"/>
    <w:rsid w:val="00250108"/>
    <w:rsid w:val="0025048D"/>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7CF"/>
    <w:rsid w:val="003C1B44"/>
    <w:rsid w:val="003C2064"/>
    <w:rsid w:val="003C26C6"/>
    <w:rsid w:val="003C2D3F"/>
    <w:rsid w:val="003C3BB9"/>
    <w:rsid w:val="003C425A"/>
    <w:rsid w:val="003C4283"/>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5A"/>
    <w:rsid w:val="004711AA"/>
    <w:rsid w:val="0047125D"/>
    <w:rsid w:val="004715EE"/>
    <w:rsid w:val="00472399"/>
    <w:rsid w:val="0047249F"/>
    <w:rsid w:val="00473283"/>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267"/>
    <w:rsid w:val="00596826"/>
    <w:rsid w:val="0059686D"/>
    <w:rsid w:val="005974EE"/>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145"/>
    <w:rsid w:val="006706E2"/>
    <w:rsid w:val="006709F8"/>
    <w:rsid w:val="00671105"/>
    <w:rsid w:val="00671576"/>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0A63"/>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1DB"/>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EB8"/>
    <w:rsid w:val="007E1090"/>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46"/>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2AC"/>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87B94"/>
    <w:rsid w:val="00A9008D"/>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C14"/>
    <w:rsid w:val="00AF1075"/>
    <w:rsid w:val="00AF1411"/>
    <w:rsid w:val="00AF1615"/>
    <w:rsid w:val="00AF173B"/>
    <w:rsid w:val="00AF1E7D"/>
    <w:rsid w:val="00AF2CC2"/>
    <w:rsid w:val="00AF3050"/>
    <w:rsid w:val="00AF32E9"/>
    <w:rsid w:val="00AF385F"/>
    <w:rsid w:val="00AF42CF"/>
    <w:rsid w:val="00AF4648"/>
    <w:rsid w:val="00AF51E3"/>
    <w:rsid w:val="00AF5ADE"/>
    <w:rsid w:val="00AF6302"/>
    <w:rsid w:val="00AF6510"/>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3EE1"/>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4437"/>
    <w:rsid w:val="00BD5553"/>
    <w:rsid w:val="00BD562D"/>
    <w:rsid w:val="00BD6069"/>
    <w:rsid w:val="00BD60D4"/>
    <w:rsid w:val="00BD628C"/>
    <w:rsid w:val="00BD65A4"/>
    <w:rsid w:val="00BD6F0D"/>
    <w:rsid w:val="00BD710C"/>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09D"/>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1DB6"/>
    <w:rsid w:val="00DF2951"/>
    <w:rsid w:val="00DF3618"/>
    <w:rsid w:val="00DF3639"/>
    <w:rsid w:val="00DF46EB"/>
    <w:rsid w:val="00DF5226"/>
    <w:rsid w:val="00DF5313"/>
    <w:rsid w:val="00DF547C"/>
    <w:rsid w:val="00DF583C"/>
    <w:rsid w:val="00DF5D35"/>
    <w:rsid w:val="00DF65A8"/>
    <w:rsid w:val="00DF6A6A"/>
    <w:rsid w:val="00DF7018"/>
    <w:rsid w:val="00DF736A"/>
    <w:rsid w:val="00DF783A"/>
    <w:rsid w:val="00DF7D13"/>
    <w:rsid w:val="00E003E3"/>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E49"/>
    <w:rsid w:val="00ED6727"/>
    <w:rsid w:val="00ED6758"/>
    <w:rsid w:val="00ED791D"/>
    <w:rsid w:val="00ED7A96"/>
    <w:rsid w:val="00EE01F7"/>
    <w:rsid w:val="00EE0339"/>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2009"/>
    <w:rsid w:val="00F721A7"/>
    <w:rsid w:val="00F72C17"/>
    <w:rsid w:val="00F72EBB"/>
    <w:rsid w:val="00F73040"/>
    <w:rsid w:val="00F73502"/>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8B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digital-single-market/en/radio-spectrum-committee-rsc" TargetMode="External"/><Relationship Id="rId18" Type="http://schemas.openxmlformats.org/officeDocument/2006/relationships/hyperlink" Target="https://www.rabc-cccr.ca/ised-white-space-database-specification-dbs-01-issue-3-february-2021-draft-white-space-database-specifications/" TargetMode="External"/><Relationship Id="rId26" Type="http://schemas.openxmlformats.org/officeDocument/2006/relationships/hyperlink" Target="https://mentor.ieee.org/802.18/dcn/20/18-20-0107-00-0000-res-811-wrc-19-wrc-23-agenda-items.docx" TargetMode="External"/><Relationship Id="rId39" Type="http://schemas.openxmlformats.org/officeDocument/2006/relationships/hyperlink" Target="https://mentor.ieee.org/802.18/dcn/21/18-21-0027-00-0000-Liaison_Response_to_ITU-R_WP_5A_on-THz-communications(.15_THz-SC).docx" TargetMode="External"/><Relationship Id="rId3" Type="http://schemas.openxmlformats.org/officeDocument/2006/relationships/styles" Target="styles.xml"/><Relationship Id="rId21" Type="http://schemas.openxmlformats.org/officeDocument/2006/relationships/hyperlink" Target="https://www.citc.gov.sa/ar/new/publicConsultation/Documents/144201/TS_Public_Consultation." TargetMode="External"/><Relationship Id="rId34" Type="http://schemas.openxmlformats.org/officeDocument/2006/relationships/hyperlink" Target="https://mentor.ieee.org/802.15/dcn/21/15-21-0002-00-0thz-liaison-statement-from-itu-r-wp5a.docx" TargetMode="External"/><Relationship Id="rId42" Type="http://schemas.openxmlformats.org/officeDocument/2006/relationships/hyperlink" Target="https://mentor.ieee.org/802.18/dcn/21/18-21-0020-01-0000-proposed-frequency-table-format.ppt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tsi.org/tb.aspx?tbid=287&amp;SubTB=287" TargetMode="External"/><Relationship Id="rId17" Type="http://schemas.openxmlformats.org/officeDocument/2006/relationships/hyperlink" Target="https://cept.org/Documents/ecc/62914/ecc-21-001-rev5_draft-agenda-55th-ecc-plenary" TargetMode="External"/><Relationship Id="rId25" Type="http://schemas.openxmlformats.org/officeDocument/2006/relationships/hyperlink" Target="https://mentor.ieee.org/802.15/dcn/21/15-21-0122-01-0thz-liaison-statement-to-itu-r-wp5a.docx" TargetMode="External"/><Relationship Id="rId33" Type="http://schemas.openxmlformats.org/officeDocument/2006/relationships/hyperlink" Target="https://mentor.ieee.org/802.15/dcn/21/15-21-0002-00-0thz-liaison-statement-from-itu-r-wp5a.docx" TargetMode="External"/><Relationship Id="rId38" Type="http://schemas.openxmlformats.org/officeDocument/2006/relationships/hyperlink" Target="https://mentor.ieee.org/802.18/dcn/21/18-21-0027-00-0000-Liaison_Response_to_ITU-R_WP_5A_on-THz-communications(.15_THz-SC).docx" TargetMode="External"/><Relationship Id="rId46" Type="http://schemas.openxmlformats.org/officeDocument/2006/relationships/hyperlink" Target="https://calendar.google.com/calendar/embed?src=c2gedttabtbj4bps23j4847004%40group.calendar.google.com&amp;ctz=America%2FNew_York" TargetMode="External"/><Relationship Id="rId2" Type="http://schemas.openxmlformats.org/officeDocument/2006/relationships/numbering" Target="numbering.xml"/><Relationship Id="rId16" Type="http://schemas.openxmlformats.org/officeDocument/2006/relationships/hyperlink" Target="https://cept.org/ecc/groups/ecc/client/introduction/" TargetMode="External"/><Relationship Id="rId20" Type="http://schemas.openxmlformats.org/officeDocument/2006/relationships/hyperlink" Target="mailto:ic.consultationradiostandards-consultationnormesradio.ic@canada.ca" TargetMode="External"/><Relationship Id="rId29" Type="http://schemas.openxmlformats.org/officeDocument/2006/relationships/hyperlink" Target="https://docdb.cept.org/download/25c41779-cd6e/Rec7003e.pdf" TargetMode="External"/><Relationship Id="rId41" Type="http://schemas.openxmlformats.org/officeDocument/2006/relationships/hyperlink" Target="https://mentor.ieee.org/802.18/dcn/21/18-21-0027-00-0000-Liaison_Response_to_ITU-R_WP_5A_on-THz-communications(.15_THz-S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1/ec-21-0048-00-00EC-ieee-802-electronic-media-2021-edition-update.pdf" TargetMode="External"/><Relationship Id="rId24" Type="http://schemas.openxmlformats.org/officeDocument/2006/relationships/hyperlink" Target="https://mentor.ieee.org/802.15/dcn/21/15-21-0002-00-0thz-liaison-statement-from-itu-r-wp5a.docx" TargetMode="External"/><Relationship Id="rId32" Type="http://schemas.openxmlformats.org/officeDocument/2006/relationships/hyperlink" Target="https://circabc.europa.eu/" TargetMode="External"/><Relationship Id="rId37" Type="http://schemas.openxmlformats.org/officeDocument/2006/relationships/hyperlink" Target="https://mentor.ieee.org/802.15/dcn/21/15-21-0122-03-0thz-liaison-statement-to-itu-r-wp5a.docx" TargetMode="External"/><Relationship Id="rId40" Type="http://schemas.openxmlformats.org/officeDocument/2006/relationships/hyperlink" Target="https://mentor.ieee.org/802.18/dcn/21/18-21-0027-00-0000-Liaison_Response_to_ITU-R_WP_5A_on-THz-communications(.15_THz-SC).docx" TargetMode="External"/><Relationship Id="rId45" Type="http://schemas.openxmlformats.org/officeDocument/2006/relationships/hyperlink" Target="http://ieee802.org/802tele_calendar.html" TargetMode="External"/><Relationship Id="rId5" Type="http://schemas.openxmlformats.org/officeDocument/2006/relationships/webSettings" Target="webSettings.xml"/><Relationship Id="rId15" Type="http://schemas.openxmlformats.org/officeDocument/2006/relationships/hyperlink" Target="https://ec.europa.eu/digital-single-market/en/radio-spectrum-committee-rsc" TargetMode="External"/><Relationship Id="rId23" Type="http://schemas.openxmlformats.org/officeDocument/2006/relationships/hyperlink" Target="https://www.citc.gov.sa/en/new/publicConsultation/Pages/144202.aspx" TargetMode="External"/><Relationship Id="rId28" Type="http://schemas.openxmlformats.org/officeDocument/2006/relationships/hyperlink" Target="https://portal.etsi.org/tb.aspx?tbid=287&amp;SubTB=287" TargetMode="External"/><Relationship Id="rId36" Type="http://schemas.openxmlformats.org/officeDocument/2006/relationships/hyperlink" Target="https://mentor.ieee.org/802.15/dcn/21/15-21-0122-03-0thz-liaison-statement-to-itu-r-wp5a.docx" TargetMode="External"/><Relationship Id="rId49" Type="http://schemas.openxmlformats.org/officeDocument/2006/relationships/fontTable" Target="fontTable.xml"/><Relationship Id="rId10" Type="http://schemas.openxmlformats.org/officeDocument/2006/relationships/hyperlink" Target="https://mentor.ieee.org/802-ec/dcn/21/ec-21-0051-03-00EC-march-2021-treasurer-s-opening.pdf" TargetMode="External"/><Relationship Id="rId19" Type="http://schemas.openxmlformats.org/officeDocument/2006/relationships/hyperlink" Target="https://www.rabc-cccr.ca/ised-radio-standard-specifications-rss-222-issue-3-february-2021-draft-white-space-devices-wsds/" TargetMode="External"/><Relationship Id="rId31" Type="http://schemas.openxmlformats.org/officeDocument/2006/relationships/hyperlink" Target="https://docdb.cept.org/download/25c41779-cd6e/Rec7003e.pdf" TargetMode="External"/><Relationship Id="rId44" Type="http://schemas.openxmlformats.org/officeDocument/2006/relationships/hyperlink" Target="https://mentor.ieee.org/802.18/dcn/16/18-16-0038-17-0000-teleconference-call-in-info.pptx" TargetMode="External"/><Relationship Id="rId4" Type="http://schemas.openxmlformats.org/officeDocument/2006/relationships/settings" Target="settings.xml"/><Relationship Id="rId9" Type="http://schemas.openxmlformats.org/officeDocument/2006/relationships/hyperlink" Target="https://mentor.ieee.org/802-ec/dcn/21/ec-21-0024-00-WCSG-wireless-treasurer-report-march-2021-electronic-plenary.pptx" TargetMode="External"/><Relationship Id="rId14" Type="http://schemas.openxmlformats.org/officeDocument/2006/relationships/hyperlink" Target="https://ec.europa.eu/digital-single-market/en/radio-spectrum-committee-rsc" TargetMode="External"/><Relationship Id="rId22" Type="http://schemas.openxmlformats.org/officeDocument/2006/relationships/hyperlink" Target="https://www.citc.gov.sa/ar/new/publicConsultation/Documents/144201/TS_Public_Consultation.pdf" TargetMode="External"/><Relationship Id="rId27" Type="http://schemas.openxmlformats.org/officeDocument/2006/relationships/hyperlink" Target="https://mentor.ieee.org/802.18/dcn/21/18-21-0020-01-0000-proposed-frequency-table-format.pptx" TargetMode="External"/><Relationship Id="rId30" Type="http://schemas.openxmlformats.org/officeDocument/2006/relationships/hyperlink" Target="https://docdb.cept.org/download/25c41779-cd6e/Rec7003e.pdf" TargetMode="External"/><Relationship Id="rId35" Type="http://schemas.openxmlformats.org/officeDocument/2006/relationships/hyperlink" Target="https://mentor.ieee.org/802.15/dcn/" TargetMode="External"/><Relationship Id="rId43" Type="http://schemas.openxmlformats.org/officeDocument/2006/relationships/hyperlink" Target="https://mentor.ieee.org/802-ec/dcn/17/ec-17-0090-24-0PNP-ieee-802-lmsc-operations-manual.pdf" TargetMode="External"/><Relationship Id="rId48" Type="http://schemas.openxmlformats.org/officeDocument/2006/relationships/footer" Target="footer1.xml"/><Relationship Id="rId8" Type="http://schemas.openxmlformats.org/officeDocument/2006/relationships/hyperlink" Target="https://mentor.ieee.org/802.18/dcn/21/18-21-0003-01-0000-minutes-electronic-interim-14-21jan21-rr-tag-sn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7433</TotalTime>
  <Pages>1</Pages>
  <Words>4429</Words>
  <Characters>25250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18-21/0026r00</vt:lpstr>
    </vt:vector>
  </TitlesOfParts>
  <Company/>
  <LinksUpToDate>false</LinksUpToDate>
  <CharactersWithSpaces>29620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18-21/0026r00</dc:title>
  <dc:subject>RR-TAG Minutes</dc:subject>
  <dc:creator/>
  <cp:keywords>11-17mar21</cp:keywords>
  <dc:description>________ (____)</dc:description>
  <cp:lastModifiedBy>Holcomb, Jay</cp:lastModifiedBy>
  <cp:revision>787</cp:revision>
  <cp:lastPrinted>2012-05-15T22:13:00Z</cp:lastPrinted>
  <dcterms:created xsi:type="dcterms:W3CDTF">2018-12-29T02:36:00Z</dcterms:created>
  <dcterms:modified xsi:type="dcterms:W3CDTF">2021-03-23T16:48:00Z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