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38B32D6B" w:rsidR="00021DA1" w:rsidRPr="00A928F8" w:rsidRDefault="00021DA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4FB3A8DD"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553A1C">
              <w:rPr>
                <w:b w:val="0"/>
                <w:sz w:val="24"/>
                <w:szCs w:val="24"/>
                <w:lang w:val="en-US"/>
              </w:rPr>
              <w:t>14-21Jan21</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7FF3B747"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 xml:space="preserve">G electronic </w:t>
      </w:r>
      <w:r w:rsidR="00553A1C">
        <w:rPr>
          <w:sz w:val="24"/>
          <w:szCs w:val="24"/>
          <w:lang w:val="en-US"/>
        </w:rPr>
        <w:t>Interim</w:t>
      </w:r>
      <w:r w:rsidR="001D2B5B" w:rsidRPr="00A928F8">
        <w:rPr>
          <w:sz w:val="24"/>
          <w:szCs w:val="24"/>
          <w:lang w:val="en-US"/>
        </w:rPr>
        <w:t xml:space="preserve">  </w:t>
      </w:r>
    </w:p>
    <w:p w14:paraId="11728C59" w14:textId="77777777" w:rsidR="00792080" w:rsidRPr="00A928F8" w:rsidRDefault="00792080" w:rsidP="00F6724E">
      <w:pPr>
        <w:jc w:val="center"/>
        <w:rPr>
          <w:sz w:val="24"/>
          <w:szCs w:val="24"/>
          <w:lang w:val="en-US"/>
        </w:rPr>
      </w:pPr>
    </w:p>
    <w:p w14:paraId="19CD5830" w14:textId="449A03CE"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553A1C">
        <w:rPr>
          <w:sz w:val="24"/>
          <w:szCs w:val="24"/>
          <w:lang w:val="en-US"/>
        </w:rPr>
        <w:t>Interim</w:t>
      </w:r>
      <w:r w:rsidR="00A128DC" w:rsidRPr="00A928F8">
        <w:rPr>
          <w:sz w:val="24"/>
          <w:szCs w:val="24"/>
          <w:lang w:val="en-US"/>
        </w:rPr>
        <w:t>,</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553A1C">
        <w:rPr>
          <w:sz w:val="24"/>
          <w:szCs w:val="24"/>
          <w:lang w:val="en-US"/>
        </w:rPr>
        <w:t>14-21Jan21</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0EF1E31D"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03</w:t>
      </w:r>
      <w:r w:rsidR="002067AF" w:rsidRPr="00A928F8">
        <w:rPr>
          <w:sz w:val="24"/>
          <w:szCs w:val="24"/>
          <w:lang w:val="en-US"/>
        </w:rPr>
        <w:t xml:space="preserve"> </w:t>
      </w:r>
      <w:r w:rsidR="00CE1554">
        <w:rPr>
          <w:sz w:val="24"/>
          <w:szCs w:val="24"/>
          <w:lang w:val="en-US"/>
        </w:rPr>
        <w:t>et</w:t>
      </w:r>
      <w:r w:rsidR="00A421BA">
        <w:rPr>
          <w:sz w:val="24"/>
          <w:szCs w:val="24"/>
          <w:lang w:val="en-US"/>
        </w:rPr>
        <w:t>, T</w:t>
      </w:r>
      <w:r w:rsidR="00553A1C">
        <w:rPr>
          <w:sz w:val="24"/>
          <w:szCs w:val="24"/>
          <w:lang w:val="en-US"/>
        </w:rPr>
        <w:t>hursday</w:t>
      </w:r>
      <w:r w:rsidR="00A421BA">
        <w:rPr>
          <w:sz w:val="24"/>
          <w:szCs w:val="24"/>
          <w:lang w:val="en-US"/>
        </w:rPr>
        <w:t xml:space="preserve"> </w:t>
      </w:r>
      <w:r w:rsidR="00553A1C">
        <w:rPr>
          <w:sz w:val="24"/>
          <w:szCs w:val="24"/>
          <w:lang w:val="en-US"/>
        </w:rPr>
        <w:t>14Jan</w:t>
      </w:r>
      <w:r w:rsidR="00A421BA">
        <w:rPr>
          <w:sz w:val="24"/>
          <w:szCs w:val="24"/>
          <w:lang w:val="en-US"/>
        </w:rPr>
        <w:t>2</w:t>
      </w:r>
      <w:r w:rsidR="00553A1C">
        <w:rPr>
          <w:sz w:val="24"/>
          <w:szCs w:val="24"/>
          <w:lang w:val="en-US"/>
        </w:rPr>
        <w:t>1</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1329C92F"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553A1C">
        <w:rPr>
          <w:sz w:val="24"/>
          <w:szCs w:val="24"/>
          <w:lang w:val="en-US"/>
        </w:rPr>
        <w:t>002</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 xml:space="preserve">and administrative </w:t>
      </w:r>
      <w:proofErr w:type="gramStart"/>
      <w:r w:rsidR="001457C1" w:rsidRPr="00A928F8">
        <w:rPr>
          <w:sz w:val="24"/>
          <w:szCs w:val="24"/>
          <w:lang w:val="en-US"/>
        </w:rPr>
        <w:t>items</w:t>
      </w:r>
      <w:proofErr w:type="gramEnd"/>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5887367C" w:rsidR="00066987" w:rsidRDefault="00287544" w:rsidP="00E40609">
      <w:pPr>
        <w:numPr>
          <w:ilvl w:val="1"/>
          <w:numId w:val="1"/>
        </w:numPr>
        <w:contextualSpacing/>
        <w:rPr>
          <w:sz w:val="24"/>
          <w:szCs w:val="24"/>
          <w:lang w:val="en-US"/>
        </w:rPr>
      </w:pPr>
      <w:r w:rsidRPr="00A928F8">
        <w:rPr>
          <w:sz w:val="24"/>
          <w:szCs w:val="24"/>
          <w:lang w:val="en-US"/>
        </w:rPr>
        <w:t xml:space="preserve">Call to </w:t>
      </w:r>
      <w:proofErr w:type="gramStart"/>
      <w:r w:rsidRPr="00A928F8">
        <w:rPr>
          <w:sz w:val="24"/>
          <w:szCs w:val="24"/>
          <w:lang w:val="en-US"/>
        </w:rPr>
        <w:t>Order</w:t>
      </w:r>
      <w:proofErr w:type="gramEnd"/>
    </w:p>
    <w:p w14:paraId="669AD87B" w14:textId="77777777" w:rsidR="00553A1C" w:rsidRPr="00553A1C" w:rsidRDefault="00553A1C" w:rsidP="00553A1C">
      <w:pPr>
        <w:numPr>
          <w:ilvl w:val="2"/>
          <w:numId w:val="1"/>
        </w:numPr>
        <w:contextualSpacing/>
        <w:rPr>
          <w:sz w:val="24"/>
          <w:szCs w:val="24"/>
          <w:lang w:val="en-US"/>
        </w:rPr>
      </w:pPr>
      <w:r w:rsidRPr="00553A1C">
        <w:rPr>
          <w:sz w:val="24"/>
          <w:szCs w:val="24"/>
          <w:lang w:val="en-US"/>
        </w:rPr>
        <w:t xml:space="preserve">Attendance like normal with </w:t>
      </w:r>
      <w:proofErr w:type="spellStart"/>
      <w:r w:rsidRPr="00553A1C">
        <w:rPr>
          <w:sz w:val="24"/>
          <w:szCs w:val="24"/>
          <w:lang w:val="en-US"/>
        </w:rPr>
        <w:t>Webex</w:t>
      </w:r>
      <w:proofErr w:type="spellEnd"/>
      <w:r w:rsidRPr="00553A1C">
        <w:rPr>
          <w:sz w:val="24"/>
          <w:szCs w:val="24"/>
          <w:lang w:val="en-US"/>
        </w:rPr>
        <w:t xml:space="preserve"> check</w:t>
      </w:r>
    </w:p>
    <w:p w14:paraId="5D6FD7D3" w14:textId="77777777" w:rsidR="00553A1C" w:rsidRPr="00553A1C" w:rsidRDefault="00553A1C" w:rsidP="00553A1C">
      <w:pPr>
        <w:numPr>
          <w:ilvl w:val="2"/>
          <w:numId w:val="1"/>
        </w:numPr>
        <w:contextualSpacing/>
        <w:rPr>
          <w:sz w:val="24"/>
          <w:szCs w:val="24"/>
          <w:lang w:val="en-US"/>
        </w:rPr>
      </w:pPr>
      <w:r w:rsidRPr="00553A1C">
        <w:rPr>
          <w:sz w:val="24"/>
          <w:szCs w:val="24"/>
          <w:lang w:val="en-US"/>
        </w:rPr>
        <w:t>Remember to mute when not speaking, thanks.</w:t>
      </w:r>
    </w:p>
    <w:p w14:paraId="26B79E22" w14:textId="77777777" w:rsidR="00553A1C" w:rsidRPr="00553A1C" w:rsidRDefault="00553A1C" w:rsidP="00553A1C">
      <w:pPr>
        <w:numPr>
          <w:ilvl w:val="2"/>
          <w:numId w:val="1"/>
        </w:numPr>
        <w:contextualSpacing/>
        <w:rPr>
          <w:sz w:val="24"/>
          <w:szCs w:val="24"/>
          <w:lang w:val="en-US"/>
        </w:rPr>
      </w:pPr>
      <w:r w:rsidRPr="00553A1C">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 xml:space="preserve">notes, </w:t>
      </w:r>
      <w:r w:rsidR="00755E75" w:rsidRPr="00EF029E">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4557EFE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and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694ECBE2" w14:textId="77777777" w:rsidR="00553A1C" w:rsidRPr="00553A1C" w:rsidRDefault="00553A1C" w:rsidP="00553A1C">
      <w:pPr>
        <w:numPr>
          <w:ilvl w:val="2"/>
          <w:numId w:val="1"/>
        </w:numPr>
        <w:rPr>
          <w:sz w:val="24"/>
          <w:szCs w:val="24"/>
          <w:lang w:val="en-US"/>
        </w:rPr>
      </w:pPr>
      <w:r w:rsidRPr="00553A1C">
        <w:rPr>
          <w:sz w:val="24"/>
          <w:szCs w:val="24"/>
          <w:lang w:val="en-US"/>
        </w:rPr>
        <w:t>EU Items</w:t>
      </w:r>
    </w:p>
    <w:p w14:paraId="0EF09178" w14:textId="77777777" w:rsidR="00553A1C" w:rsidRPr="00553A1C" w:rsidRDefault="00553A1C" w:rsidP="00553A1C">
      <w:pPr>
        <w:numPr>
          <w:ilvl w:val="2"/>
          <w:numId w:val="1"/>
        </w:numPr>
        <w:rPr>
          <w:sz w:val="24"/>
          <w:szCs w:val="24"/>
          <w:lang w:val="en-US"/>
        </w:rPr>
      </w:pPr>
      <w:r w:rsidRPr="00553A1C">
        <w:rPr>
          <w:sz w:val="24"/>
          <w:szCs w:val="24"/>
          <w:lang w:val="en-US"/>
        </w:rPr>
        <w:t>Other Regions Items</w:t>
      </w:r>
    </w:p>
    <w:p w14:paraId="3E095F71" w14:textId="77777777" w:rsidR="00553A1C" w:rsidRPr="00553A1C" w:rsidRDefault="00553A1C" w:rsidP="00553A1C">
      <w:pPr>
        <w:numPr>
          <w:ilvl w:val="2"/>
          <w:numId w:val="1"/>
        </w:numPr>
        <w:rPr>
          <w:sz w:val="24"/>
          <w:szCs w:val="24"/>
          <w:lang w:val="en-US"/>
        </w:rPr>
      </w:pPr>
      <w:r w:rsidRPr="00553A1C">
        <w:rPr>
          <w:sz w:val="24"/>
          <w:szCs w:val="24"/>
          <w:lang w:val="en-US"/>
        </w:rPr>
        <w:t>ITU-R Items</w:t>
      </w:r>
    </w:p>
    <w:p w14:paraId="089F4A65" w14:textId="77777777" w:rsidR="00553A1C" w:rsidRPr="00553A1C" w:rsidRDefault="00553A1C" w:rsidP="00553A1C">
      <w:pPr>
        <w:numPr>
          <w:ilvl w:val="2"/>
          <w:numId w:val="1"/>
        </w:numPr>
        <w:rPr>
          <w:sz w:val="24"/>
          <w:szCs w:val="24"/>
          <w:lang w:val="en-US"/>
        </w:rPr>
      </w:pPr>
      <w:r w:rsidRPr="00553A1C">
        <w:rPr>
          <w:sz w:val="24"/>
          <w:szCs w:val="24"/>
          <w:lang w:val="en-US"/>
        </w:rPr>
        <w:t xml:space="preserve">MSG 6 GHz &amp; FCC </w:t>
      </w:r>
    </w:p>
    <w:p w14:paraId="61F5BE16" w14:textId="77777777" w:rsidR="00553A1C" w:rsidRPr="00553A1C" w:rsidRDefault="00553A1C" w:rsidP="00553A1C">
      <w:pPr>
        <w:numPr>
          <w:ilvl w:val="2"/>
          <w:numId w:val="1"/>
        </w:numPr>
        <w:rPr>
          <w:sz w:val="24"/>
          <w:szCs w:val="24"/>
          <w:lang w:val="en-US"/>
        </w:rPr>
      </w:pPr>
      <w:r w:rsidRPr="00553A1C">
        <w:rPr>
          <w:sz w:val="24"/>
          <w:szCs w:val="24"/>
          <w:lang w:val="en-US"/>
        </w:rPr>
        <w:t>Table of Frequency Bands</w:t>
      </w:r>
    </w:p>
    <w:p w14:paraId="2B8A3114" w14:textId="77777777" w:rsidR="00553A1C" w:rsidRPr="00553A1C" w:rsidRDefault="00553A1C" w:rsidP="00553A1C">
      <w:pPr>
        <w:numPr>
          <w:ilvl w:val="2"/>
          <w:numId w:val="1"/>
        </w:numPr>
        <w:rPr>
          <w:sz w:val="24"/>
          <w:szCs w:val="24"/>
          <w:lang w:val="en-US"/>
        </w:rPr>
      </w:pPr>
      <w:r w:rsidRPr="00553A1C">
        <w:rPr>
          <w:sz w:val="24"/>
          <w:szCs w:val="24"/>
          <w:lang w:val="en-US"/>
        </w:rPr>
        <w:t>General Discussion Items</w:t>
      </w:r>
    </w:p>
    <w:p w14:paraId="7408D538" w14:textId="7C6DCBCF" w:rsidR="00E776FA" w:rsidRPr="00A928F8" w:rsidRDefault="00287544" w:rsidP="00C71FF4">
      <w:pPr>
        <w:numPr>
          <w:ilvl w:val="1"/>
          <w:numId w:val="1"/>
        </w:numPr>
        <w:rPr>
          <w:sz w:val="24"/>
          <w:szCs w:val="24"/>
          <w:lang w:val="en-US"/>
        </w:rPr>
      </w:pPr>
      <w:r w:rsidRPr="00A928F8">
        <w:rPr>
          <w:sz w:val="24"/>
          <w:szCs w:val="24"/>
          <w:lang w:val="en-US"/>
        </w:rPr>
        <w:t xml:space="preserve">Actions </w:t>
      </w:r>
      <w:proofErr w:type="gramStart"/>
      <w:r w:rsidRPr="00A928F8">
        <w:rPr>
          <w:sz w:val="24"/>
          <w:szCs w:val="24"/>
          <w:lang w:val="en-US"/>
        </w:rPr>
        <w:t>required</w:t>
      </w:r>
      <w:proofErr w:type="gramEnd"/>
    </w:p>
    <w:p w14:paraId="695DAB5F" w14:textId="77777777" w:rsidR="00553A1C" w:rsidRDefault="00553A1C" w:rsidP="00553A1C">
      <w:pPr>
        <w:numPr>
          <w:ilvl w:val="2"/>
          <w:numId w:val="1"/>
        </w:numPr>
        <w:rPr>
          <w:sz w:val="24"/>
          <w:szCs w:val="24"/>
          <w:lang w:val="en-US"/>
        </w:rPr>
      </w:pPr>
    </w:p>
    <w:p w14:paraId="4C04EA63" w14:textId="34C7A04E" w:rsidR="00553A1C" w:rsidRPr="00553A1C" w:rsidRDefault="00553A1C" w:rsidP="00553A1C">
      <w:pPr>
        <w:numPr>
          <w:ilvl w:val="2"/>
          <w:numId w:val="1"/>
        </w:numPr>
        <w:rPr>
          <w:sz w:val="24"/>
          <w:szCs w:val="24"/>
          <w:lang w:val="en-US"/>
        </w:rPr>
      </w:pPr>
      <w:r w:rsidRPr="00553A1C">
        <w:rPr>
          <w:sz w:val="24"/>
          <w:szCs w:val="24"/>
          <w:lang w:val="en-US"/>
        </w:rPr>
        <w:t>Table of Frequency Bands</w:t>
      </w:r>
    </w:p>
    <w:p w14:paraId="73A0AFDA" w14:textId="77777777" w:rsidR="00553A1C" w:rsidRPr="00553A1C" w:rsidRDefault="00553A1C" w:rsidP="00553A1C">
      <w:pPr>
        <w:numPr>
          <w:ilvl w:val="2"/>
          <w:numId w:val="1"/>
        </w:numPr>
        <w:rPr>
          <w:sz w:val="24"/>
          <w:szCs w:val="24"/>
          <w:lang w:val="en-US"/>
        </w:rPr>
      </w:pPr>
      <w:r w:rsidRPr="00553A1C">
        <w:rPr>
          <w:sz w:val="24"/>
          <w:szCs w:val="24"/>
          <w:lang w:val="en-US"/>
        </w:rPr>
        <w:t xml:space="preserve">WRC-23 IEEE 802 viewpoints </w:t>
      </w:r>
    </w:p>
    <w:p w14:paraId="768740DE" w14:textId="77777777" w:rsidR="00553A1C" w:rsidRPr="00553A1C" w:rsidRDefault="00553A1C" w:rsidP="00553A1C">
      <w:pPr>
        <w:numPr>
          <w:ilvl w:val="2"/>
          <w:numId w:val="1"/>
        </w:numPr>
        <w:rPr>
          <w:sz w:val="24"/>
          <w:szCs w:val="24"/>
          <w:lang w:val="en-US"/>
        </w:rPr>
      </w:pPr>
      <w:r w:rsidRPr="00553A1C">
        <w:rPr>
          <w:sz w:val="24"/>
          <w:szCs w:val="24"/>
          <w:lang w:val="en-US"/>
        </w:rPr>
        <w:t>Anything new today</w:t>
      </w:r>
    </w:p>
    <w:p w14:paraId="36AC4631" w14:textId="16BF7EE7" w:rsidR="00287544" w:rsidRPr="00A928F8" w:rsidRDefault="00287544" w:rsidP="00D9243B">
      <w:pPr>
        <w:numPr>
          <w:ilvl w:val="1"/>
          <w:numId w:val="1"/>
        </w:numPr>
        <w:rPr>
          <w:sz w:val="24"/>
          <w:szCs w:val="24"/>
          <w:lang w:val="en-US"/>
        </w:rPr>
      </w:pPr>
      <w:r w:rsidRPr="00A928F8">
        <w:rPr>
          <w:sz w:val="24"/>
          <w:szCs w:val="24"/>
          <w:lang w:val="en-US"/>
        </w:rPr>
        <w:t xml:space="preserve">AOB and </w:t>
      </w:r>
      <w:r w:rsidR="0037706C">
        <w:rPr>
          <w:sz w:val="24"/>
          <w:szCs w:val="24"/>
          <w:lang w:val="en-US"/>
        </w:rPr>
        <w:t>Recess/</w:t>
      </w:r>
      <w:r w:rsidRPr="00A928F8">
        <w:rPr>
          <w:sz w:val="24"/>
          <w:szCs w:val="24"/>
          <w:lang w:val="en-US"/>
        </w:rPr>
        <w:t>Adjourn</w:t>
      </w:r>
    </w:p>
    <w:p w14:paraId="6B026B2D" w14:textId="29F960AB" w:rsidR="00645C11" w:rsidRPr="00A928F8" w:rsidRDefault="00645C11" w:rsidP="00645C11">
      <w:pPr>
        <w:contextualSpacing/>
        <w:rPr>
          <w:sz w:val="24"/>
          <w:szCs w:val="24"/>
          <w:lang w:val="en-US"/>
        </w:rPr>
      </w:pPr>
    </w:p>
    <w:p w14:paraId="0A0DA231" w14:textId="73505F01"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D05371">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3209DC"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3209DC">
        <w:rPr>
          <w:bCs/>
          <w:sz w:val="24"/>
          <w:szCs w:val="24"/>
          <w:lang w:val="en-US"/>
        </w:rPr>
        <w:t>To approve the agenda as presented on previous slide</w:t>
      </w:r>
    </w:p>
    <w:p w14:paraId="26F4B86E" w14:textId="128EDF11" w:rsidR="00835147" w:rsidRPr="003209DC" w:rsidRDefault="00705233" w:rsidP="00835147">
      <w:pPr>
        <w:ind w:left="1440"/>
        <w:rPr>
          <w:bCs/>
          <w:sz w:val="24"/>
          <w:szCs w:val="24"/>
          <w:lang w:val="en-US"/>
        </w:rPr>
      </w:pPr>
      <w:r w:rsidRPr="003209DC">
        <w:rPr>
          <w:bCs/>
          <w:sz w:val="24"/>
          <w:szCs w:val="24"/>
          <w:lang w:val="en-US"/>
        </w:rPr>
        <w:lastRenderedPageBreak/>
        <w:t xml:space="preserve">Moved </w:t>
      </w:r>
      <w:proofErr w:type="gramStart"/>
      <w:r w:rsidRPr="003209DC">
        <w:rPr>
          <w:bCs/>
          <w:sz w:val="24"/>
          <w:szCs w:val="24"/>
          <w:lang w:val="en-US"/>
        </w:rPr>
        <w:t>by</w:t>
      </w:r>
      <w:r w:rsidR="00FA63AE" w:rsidRPr="003209DC">
        <w:rPr>
          <w:bCs/>
          <w:sz w:val="24"/>
          <w:szCs w:val="24"/>
          <w:lang w:val="en-US"/>
        </w:rPr>
        <w:t>:</w:t>
      </w:r>
      <w:proofErr w:type="gramEnd"/>
      <w:r w:rsidR="00FA63AE" w:rsidRPr="003209DC">
        <w:rPr>
          <w:bCs/>
          <w:sz w:val="24"/>
          <w:szCs w:val="24"/>
          <w:lang w:val="en-US"/>
        </w:rPr>
        <w:t xml:space="preserve"> </w:t>
      </w:r>
      <w:r w:rsidR="00FA63AE" w:rsidRPr="003209DC">
        <w:rPr>
          <w:bCs/>
          <w:sz w:val="24"/>
          <w:szCs w:val="24"/>
          <w:lang w:val="en-US"/>
        </w:rPr>
        <w:tab/>
      </w:r>
      <w:r w:rsidR="00DD4295" w:rsidRPr="003209DC">
        <w:rPr>
          <w:bCs/>
          <w:sz w:val="24"/>
          <w:szCs w:val="24"/>
          <w:lang w:val="en-US"/>
        </w:rPr>
        <w:t>Stuart Kerry (OK-Brit</w:t>
      </w:r>
      <w:r w:rsidR="004C4679" w:rsidRPr="003209DC">
        <w:rPr>
          <w:bCs/>
          <w:sz w:val="24"/>
          <w:szCs w:val="24"/>
          <w:lang w:val="en-US"/>
        </w:rPr>
        <w:t>/Self</w:t>
      </w:r>
      <w:r w:rsidR="00DD4295" w:rsidRPr="003209DC">
        <w:rPr>
          <w:bCs/>
          <w:sz w:val="24"/>
          <w:szCs w:val="24"/>
          <w:lang w:val="en-US"/>
        </w:rPr>
        <w:t>)</w:t>
      </w:r>
    </w:p>
    <w:p w14:paraId="3A05ABD5" w14:textId="23646AED" w:rsidR="007030AB" w:rsidRPr="003209DC" w:rsidRDefault="00287544" w:rsidP="0037706C">
      <w:pPr>
        <w:ind w:left="1080" w:firstLine="360"/>
        <w:rPr>
          <w:bCs/>
          <w:sz w:val="24"/>
          <w:szCs w:val="24"/>
          <w:lang w:val="en-US"/>
        </w:rPr>
      </w:pPr>
      <w:r w:rsidRPr="003209DC">
        <w:rPr>
          <w:bCs/>
          <w:sz w:val="24"/>
          <w:szCs w:val="24"/>
          <w:lang w:val="en-US"/>
        </w:rPr>
        <w:t xml:space="preserve">Seconded </w:t>
      </w:r>
      <w:proofErr w:type="gramStart"/>
      <w:r w:rsidRPr="003209DC">
        <w:rPr>
          <w:bCs/>
          <w:sz w:val="24"/>
          <w:szCs w:val="24"/>
          <w:lang w:val="en-US"/>
        </w:rPr>
        <w:t>by</w:t>
      </w:r>
      <w:r w:rsidR="008E43A2" w:rsidRPr="003209DC">
        <w:rPr>
          <w:bCs/>
          <w:sz w:val="24"/>
          <w:szCs w:val="24"/>
          <w:lang w:val="en-US"/>
        </w:rPr>
        <w:t>:</w:t>
      </w:r>
      <w:proofErr w:type="gramEnd"/>
      <w:r w:rsidR="00813FEA" w:rsidRPr="003209DC">
        <w:rPr>
          <w:bCs/>
          <w:sz w:val="24"/>
          <w:szCs w:val="24"/>
          <w:lang w:val="en-US"/>
        </w:rPr>
        <w:t xml:space="preserve"> </w:t>
      </w:r>
      <w:r w:rsidR="00E65C74" w:rsidRPr="003209DC">
        <w:rPr>
          <w:bCs/>
          <w:sz w:val="24"/>
          <w:szCs w:val="24"/>
          <w:lang w:val="en-US"/>
        </w:rPr>
        <w:t xml:space="preserve"> </w:t>
      </w:r>
      <w:r w:rsidR="00B9229E" w:rsidRPr="003209DC">
        <w:rPr>
          <w:bCs/>
          <w:sz w:val="24"/>
          <w:szCs w:val="24"/>
          <w:lang w:val="en-US"/>
        </w:rPr>
        <w:t>Hassan Yaghoobi (Intel)</w:t>
      </w:r>
    </w:p>
    <w:p w14:paraId="704212A6" w14:textId="6CBD6CD9" w:rsidR="00287544" w:rsidRPr="003209DC" w:rsidRDefault="00E0280C" w:rsidP="007030AB">
      <w:pPr>
        <w:ind w:left="720" w:firstLine="720"/>
        <w:rPr>
          <w:bCs/>
          <w:sz w:val="24"/>
          <w:szCs w:val="24"/>
          <w:lang w:val="en-US"/>
        </w:rPr>
      </w:pPr>
      <w:r w:rsidRPr="003209DC">
        <w:rPr>
          <w:bCs/>
          <w:sz w:val="24"/>
          <w:szCs w:val="24"/>
          <w:lang w:val="en-US"/>
        </w:rPr>
        <w:t>D</w:t>
      </w:r>
      <w:r w:rsidR="00840CAC" w:rsidRPr="003209DC">
        <w:rPr>
          <w:bCs/>
          <w:sz w:val="24"/>
          <w:szCs w:val="24"/>
          <w:lang w:val="en-US"/>
        </w:rPr>
        <w:t>iscussion</w:t>
      </w:r>
      <w:r w:rsidRPr="003209DC">
        <w:rPr>
          <w:bCs/>
          <w:sz w:val="24"/>
          <w:szCs w:val="24"/>
          <w:lang w:val="en-US"/>
        </w:rPr>
        <w:t xml:space="preserve">? </w:t>
      </w:r>
      <w:r w:rsidR="00D3715A" w:rsidRPr="003209DC">
        <w:rPr>
          <w:bCs/>
          <w:sz w:val="24"/>
          <w:szCs w:val="24"/>
          <w:lang w:val="en-US"/>
        </w:rPr>
        <w:tab/>
      </w:r>
      <w:r w:rsidRPr="003209DC">
        <w:rPr>
          <w:bCs/>
          <w:sz w:val="24"/>
          <w:szCs w:val="24"/>
          <w:lang w:val="en-US"/>
        </w:rPr>
        <w:t>No</w:t>
      </w:r>
      <w:r w:rsidR="00CF2042" w:rsidRPr="003209DC">
        <w:rPr>
          <w:bCs/>
          <w:sz w:val="24"/>
          <w:szCs w:val="24"/>
          <w:lang w:val="en-US"/>
        </w:rPr>
        <w:t>ne</w:t>
      </w:r>
    </w:p>
    <w:p w14:paraId="31D26484" w14:textId="1D7A9C72" w:rsidR="00287544" w:rsidRPr="003209DC" w:rsidRDefault="00287544" w:rsidP="00116579">
      <w:pPr>
        <w:ind w:left="720" w:firstLine="720"/>
        <w:contextualSpacing/>
        <w:rPr>
          <w:bCs/>
          <w:sz w:val="24"/>
          <w:szCs w:val="24"/>
          <w:lang w:val="en-US"/>
        </w:rPr>
      </w:pPr>
      <w:r w:rsidRPr="003209DC">
        <w:rPr>
          <w:bCs/>
          <w:sz w:val="24"/>
          <w:szCs w:val="24"/>
          <w:lang w:val="en-US"/>
        </w:rPr>
        <w:t xml:space="preserve">Vote:  </w:t>
      </w:r>
      <w:r w:rsidR="0047037D" w:rsidRPr="003209DC">
        <w:rPr>
          <w:bCs/>
          <w:sz w:val="24"/>
          <w:szCs w:val="24"/>
          <w:lang w:val="en-US"/>
        </w:rPr>
        <w:t>Approved by unanimous consen</w:t>
      </w:r>
      <w:r w:rsidRPr="003209DC">
        <w:rPr>
          <w:bCs/>
          <w:sz w:val="24"/>
          <w:szCs w:val="24"/>
          <w:lang w:val="en-US"/>
        </w:rPr>
        <w:t>t</w:t>
      </w:r>
    </w:p>
    <w:p w14:paraId="03D074AB" w14:textId="77777777" w:rsidR="00766328" w:rsidRPr="003209DC" w:rsidRDefault="00766328" w:rsidP="00766328">
      <w:pPr>
        <w:contextualSpacing/>
        <w:rPr>
          <w:bCs/>
          <w:sz w:val="24"/>
          <w:szCs w:val="24"/>
          <w:lang w:val="en-US"/>
        </w:rPr>
      </w:pPr>
    </w:p>
    <w:p w14:paraId="11AA4827" w14:textId="43F16741" w:rsidR="001F489B" w:rsidRPr="003209DC" w:rsidRDefault="00A02A8A" w:rsidP="009D30D2">
      <w:pPr>
        <w:numPr>
          <w:ilvl w:val="1"/>
          <w:numId w:val="1"/>
        </w:numPr>
        <w:rPr>
          <w:sz w:val="24"/>
          <w:szCs w:val="24"/>
          <w:lang w:val="en-US"/>
        </w:rPr>
      </w:pPr>
      <w:r w:rsidRPr="00A928F8">
        <w:rPr>
          <w:b/>
          <w:bCs/>
          <w:sz w:val="24"/>
          <w:szCs w:val="24"/>
          <w:u w:val="single"/>
          <w:lang w:val="en-US"/>
        </w:rPr>
        <w:t>Motion:</w:t>
      </w:r>
      <w:r w:rsidR="007E2E97" w:rsidRPr="00A928F8">
        <w:rPr>
          <w:b/>
          <w:bCs/>
          <w:sz w:val="24"/>
          <w:szCs w:val="24"/>
          <w:u w:val="single"/>
          <w:lang w:val="en-US"/>
        </w:rPr>
        <w:t xml:space="preserve"> </w:t>
      </w:r>
      <w:r w:rsidR="00D05371" w:rsidRPr="00D05371">
        <w:rPr>
          <w:sz w:val="24"/>
          <w:szCs w:val="24"/>
        </w:rPr>
        <w:t xml:space="preserve">To approve the minutes from the IEEE 802.18 Plenary 05-12 Nov 2020 in document </w:t>
      </w:r>
      <w:hyperlink r:id="rId8" w:history="1">
        <w:r w:rsidR="00D05371" w:rsidRPr="00D05371">
          <w:rPr>
            <w:rStyle w:val="Hyperlink"/>
            <w:sz w:val="24"/>
            <w:szCs w:val="24"/>
          </w:rPr>
          <w:t>https://mentor.ieee.org/802.18/dcn/20/18-20-0148-01-0000-minutes-electronic-plenary-05-12nov2020-rr-tag-bkk.docx</w:t>
        </w:r>
      </w:hyperlink>
      <w:r w:rsidR="00D05371" w:rsidRPr="00D05371">
        <w:rPr>
          <w:sz w:val="24"/>
          <w:szCs w:val="24"/>
        </w:rPr>
        <w:t xml:space="preserve">  04-Jan-2021 15:52:54 ET, with editorial privilege for the 802.18 chair.</w:t>
      </w:r>
    </w:p>
    <w:p w14:paraId="07F318C7" w14:textId="07B434C9" w:rsidR="00DB6DD2" w:rsidRPr="003209DC" w:rsidRDefault="007030AB" w:rsidP="00DB6DD2">
      <w:pPr>
        <w:ind w:left="1440"/>
        <w:rPr>
          <w:bCs/>
          <w:sz w:val="24"/>
          <w:szCs w:val="24"/>
          <w:lang w:val="en-US"/>
        </w:rPr>
      </w:pPr>
      <w:r w:rsidRPr="003209DC">
        <w:rPr>
          <w:bCs/>
          <w:sz w:val="24"/>
          <w:szCs w:val="24"/>
          <w:lang w:val="en-US"/>
        </w:rPr>
        <w:t xml:space="preserve">Moved </w:t>
      </w:r>
      <w:proofErr w:type="gramStart"/>
      <w:r w:rsidRPr="003209DC">
        <w:rPr>
          <w:bCs/>
          <w:sz w:val="24"/>
          <w:szCs w:val="24"/>
          <w:lang w:val="en-US"/>
        </w:rPr>
        <w:t>by:</w:t>
      </w:r>
      <w:proofErr w:type="gramEnd"/>
      <w:r w:rsidRPr="003209DC">
        <w:rPr>
          <w:bCs/>
          <w:sz w:val="24"/>
          <w:szCs w:val="24"/>
          <w:lang w:val="en-US"/>
        </w:rPr>
        <w:t xml:space="preserve"> </w:t>
      </w:r>
      <w:r w:rsidRPr="003209DC">
        <w:rPr>
          <w:bCs/>
          <w:sz w:val="24"/>
          <w:szCs w:val="24"/>
          <w:lang w:val="en-US"/>
        </w:rPr>
        <w:tab/>
      </w:r>
      <w:r w:rsidR="00B9229E" w:rsidRPr="003209DC">
        <w:rPr>
          <w:bCs/>
          <w:sz w:val="24"/>
          <w:szCs w:val="24"/>
          <w:lang w:val="en-US"/>
        </w:rPr>
        <w:t>Steve Palm (</w:t>
      </w:r>
      <w:r w:rsidR="003209DC" w:rsidRPr="003209DC">
        <w:rPr>
          <w:bCs/>
          <w:sz w:val="24"/>
          <w:szCs w:val="24"/>
          <w:lang w:val="en-US"/>
        </w:rPr>
        <w:t>Broadcom)</w:t>
      </w:r>
    </w:p>
    <w:p w14:paraId="42872FAF" w14:textId="013C8A22" w:rsidR="007030AB" w:rsidRPr="003209DC" w:rsidRDefault="007030AB" w:rsidP="00DB6DD2">
      <w:pPr>
        <w:ind w:left="1080" w:firstLine="360"/>
        <w:rPr>
          <w:bCs/>
          <w:sz w:val="24"/>
          <w:szCs w:val="24"/>
          <w:lang w:val="en-US"/>
        </w:rPr>
      </w:pPr>
      <w:r w:rsidRPr="003209DC">
        <w:rPr>
          <w:bCs/>
          <w:sz w:val="24"/>
          <w:szCs w:val="24"/>
          <w:lang w:val="en-US"/>
        </w:rPr>
        <w:t xml:space="preserve">Seconded </w:t>
      </w:r>
      <w:proofErr w:type="gramStart"/>
      <w:r w:rsidRPr="003209DC">
        <w:rPr>
          <w:bCs/>
          <w:sz w:val="24"/>
          <w:szCs w:val="24"/>
          <w:lang w:val="en-US"/>
        </w:rPr>
        <w:t>by:</w:t>
      </w:r>
      <w:proofErr w:type="gramEnd"/>
      <w:r w:rsidRPr="003209DC">
        <w:rPr>
          <w:bCs/>
          <w:sz w:val="24"/>
          <w:szCs w:val="24"/>
          <w:lang w:val="en-US"/>
        </w:rPr>
        <w:t xml:space="preserve">  </w:t>
      </w:r>
      <w:r w:rsidR="0037706C" w:rsidRPr="003209DC">
        <w:rPr>
          <w:bCs/>
          <w:sz w:val="24"/>
          <w:szCs w:val="24"/>
          <w:lang w:val="en-US"/>
        </w:rPr>
        <w:t>Edward Au (</w:t>
      </w:r>
      <w:r w:rsidR="00297478" w:rsidRPr="003209DC">
        <w:rPr>
          <w:bCs/>
          <w:sz w:val="24"/>
          <w:szCs w:val="24"/>
          <w:lang w:val="en-US"/>
        </w:rPr>
        <w:t>Huawei)</w:t>
      </w:r>
    </w:p>
    <w:p w14:paraId="314971EF" w14:textId="77777777" w:rsidR="00F15978" w:rsidRPr="003209DC" w:rsidRDefault="00F15978" w:rsidP="00F15978">
      <w:pPr>
        <w:ind w:left="1440"/>
        <w:contextualSpacing/>
        <w:rPr>
          <w:bCs/>
          <w:sz w:val="24"/>
          <w:szCs w:val="24"/>
          <w:lang w:val="en-US"/>
        </w:rPr>
      </w:pPr>
      <w:r w:rsidRPr="003209DC">
        <w:rPr>
          <w:bCs/>
          <w:sz w:val="24"/>
          <w:szCs w:val="24"/>
          <w:lang w:val="en-US"/>
        </w:rPr>
        <w:t xml:space="preserve">Discussion? </w:t>
      </w:r>
      <w:r w:rsidRPr="003209DC">
        <w:rPr>
          <w:bCs/>
          <w:sz w:val="24"/>
          <w:szCs w:val="24"/>
          <w:lang w:val="en-US"/>
        </w:rPr>
        <w:tab/>
        <w:t>None</w:t>
      </w:r>
    </w:p>
    <w:p w14:paraId="69A4B843" w14:textId="6329D1EA" w:rsidR="00F15978" w:rsidRPr="003209DC" w:rsidRDefault="00F15978" w:rsidP="00F15978">
      <w:pPr>
        <w:ind w:left="1440"/>
        <w:contextualSpacing/>
        <w:rPr>
          <w:bCs/>
          <w:sz w:val="24"/>
          <w:szCs w:val="24"/>
          <w:lang w:val="en-US"/>
        </w:rPr>
      </w:pPr>
      <w:r w:rsidRPr="003209DC">
        <w:rPr>
          <w:bCs/>
          <w:sz w:val="24"/>
          <w:szCs w:val="24"/>
          <w:lang w:val="en-US"/>
        </w:rPr>
        <w:t>Vote:  Approved by unanimous consent</w:t>
      </w:r>
    </w:p>
    <w:p w14:paraId="40192D09" w14:textId="77777777" w:rsidR="002A421D" w:rsidRPr="003209DC" w:rsidRDefault="002A421D" w:rsidP="004A3928">
      <w:pPr>
        <w:contextualSpacing/>
        <w:rPr>
          <w:bCs/>
          <w:sz w:val="24"/>
          <w:szCs w:val="24"/>
          <w:lang w:val="en-US"/>
        </w:rPr>
      </w:pPr>
    </w:p>
    <w:p w14:paraId="1D6921D2" w14:textId="1F89E230"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5B027EB1" w14:textId="77777777" w:rsidR="00D05371" w:rsidRPr="00D05371" w:rsidRDefault="00D05371" w:rsidP="00D05371">
      <w:pPr>
        <w:numPr>
          <w:ilvl w:val="2"/>
          <w:numId w:val="1"/>
        </w:numPr>
        <w:outlineLvl w:val="4"/>
        <w:rPr>
          <w:sz w:val="24"/>
          <w:szCs w:val="24"/>
          <w:lang w:val="en-US"/>
        </w:rPr>
      </w:pPr>
      <w:r w:rsidRPr="00D05371">
        <w:rPr>
          <w:sz w:val="24"/>
          <w:szCs w:val="24"/>
          <w:lang w:val="en-US"/>
        </w:rPr>
        <w:t xml:space="preserve">For </w:t>
      </w:r>
      <w:r w:rsidRPr="00D05371">
        <w:rPr>
          <w:b/>
          <w:bCs/>
          <w:sz w:val="24"/>
          <w:szCs w:val="24"/>
          <w:lang w:val="en-US"/>
        </w:rPr>
        <w:t>January</w:t>
      </w:r>
      <w:r w:rsidRPr="00D05371">
        <w:rPr>
          <w:sz w:val="24"/>
          <w:szCs w:val="24"/>
          <w:lang w:val="en-US"/>
        </w:rPr>
        <w:t xml:space="preserve"> </w:t>
      </w:r>
      <w:r w:rsidRPr="00D05371">
        <w:rPr>
          <w:b/>
          <w:bCs/>
          <w:sz w:val="24"/>
          <w:szCs w:val="24"/>
          <w:lang w:val="en-US"/>
        </w:rPr>
        <w:t xml:space="preserve">2021 </w:t>
      </w:r>
      <w:r w:rsidRPr="00D05371">
        <w:rPr>
          <w:sz w:val="24"/>
          <w:szCs w:val="24"/>
          <w:lang w:val="en-US"/>
        </w:rPr>
        <w:t xml:space="preserve">Wireless Interim (Irvine) the Wireless Chairs met 30Sep20 and have cancelled the face-to-face meeting in Irvine, CA.   This leaves open for the WGs to decide on their own if they do an electronic interim or not.  The LMSC (EC) rules are being reviewed for possible participation credit. </w:t>
      </w:r>
      <w:r w:rsidRPr="00D05371">
        <w:rPr>
          <w:b/>
          <w:bCs/>
          <w:sz w:val="24"/>
          <w:szCs w:val="24"/>
          <w:lang w:val="en-US"/>
        </w:rPr>
        <w:t>With that, the chair has announced that .18 will have an interim session on the 14</w:t>
      </w:r>
      <w:r w:rsidRPr="00D05371">
        <w:rPr>
          <w:b/>
          <w:bCs/>
          <w:sz w:val="24"/>
          <w:szCs w:val="24"/>
          <w:vertAlign w:val="superscript"/>
          <w:lang w:val="en-US"/>
        </w:rPr>
        <w:t>th</w:t>
      </w:r>
      <w:r w:rsidRPr="00D05371">
        <w:rPr>
          <w:b/>
          <w:bCs/>
          <w:sz w:val="24"/>
          <w:szCs w:val="24"/>
          <w:lang w:val="en-US"/>
        </w:rPr>
        <w:t xml:space="preserve"> and 21</w:t>
      </w:r>
      <w:r w:rsidRPr="00D05371">
        <w:rPr>
          <w:b/>
          <w:bCs/>
          <w:sz w:val="24"/>
          <w:szCs w:val="24"/>
          <w:vertAlign w:val="superscript"/>
          <w:lang w:val="en-US"/>
        </w:rPr>
        <w:t>st</w:t>
      </w:r>
      <w:r w:rsidRPr="00D05371">
        <w:rPr>
          <w:b/>
          <w:bCs/>
          <w:sz w:val="24"/>
          <w:szCs w:val="24"/>
          <w:lang w:val="en-US"/>
        </w:rPr>
        <w:t xml:space="preserve"> of January 2021, each call, 1500-1555et.</w:t>
      </w:r>
      <w:r w:rsidRPr="00D05371">
        <w:rPr>
          <w:sz w:val="24"/>
          <w:szCs w:val="24"/>
          <w:lang w:val="en-US"/>
        </w:rPr>
        <w:t xml:space="preserve">  (Call-in info is in the back up slides here and will be elsewhere.)  Attendance will be like we do. </w:t>
      </w:r>
    </w:p>
    <w:p w14:paraId="09C32911" w14:textId="77777777" w:rsidR="00D05371" w:rsidRPr="00D05371" w:rsidRDefault="00D05371" w:rsidP="00D05371">
      <w:pPr>
        <w:numPr>
          <w:ilvl w:val="2"/>
          <w:numId w:val="1"/>
        </w:numPr>
        <w:outlineLvl w:val="4"/>
        <w:rPr>
          <w:sz w:val="24"/>
          <w:szCs w:val="24"/>
          <w:lang w:val="en-US"/>
        </w:rPr>
      </w:pPr>
      <w:r w:rsidRPr="00D05371">
        <w:rPr>
          <w:sz w:val="24"/>
          <w:szCs w:val="24"/>
          <w:lang w:val="en-US"/>
        </w:rPr>
        <w:t xml:space="preserve">Wireless interims: </w:t>
      </w:r>
    </w:p>
    <w:p w14:paraId="1F0B1FB5" w14:textId="77777777" w:rsidR="00D05371" w:rsidRPr="00D05371" w:rsidRDefault="00D05371" w:rsidP="00D05371">
      <w:pPr>
        <w:numPr>
          <w:ilvl w:val="3"/>
          <w:numId w:val="1"/>
        </w:numPr>
        <w:outlineLvl w:val="4"/>
        <w:rPr>
          <w:sz w:val="24"/>
          <w:szCs w:val="24"/>
          <w:lang w:val="en-US"/>
        </w:rPr>
      </w:pPr>
      <w:r w:rsidRPr="00D05371">
        <w:rPr>
          <w:sz w:val="24"/>
          <w:szCs w:val="24"/>
          <w:lang w:val="en-US"/>
        </w:rPr>
        <w:t xml:space="preserve">802.11 </w:t>
      </w:r>
      <w:proofErr w:type="gramStart"/>
      <w:r w:rsidRPr="00D05371">
        <w:rPr>
          <w:sz w:val="24"/>
          <w:szCs w:val="24"/>
          <w:lang w:val="en-US"/>
        </w:rPr>
        <w:t>-  11</w:t>
      </w:r>
      <w:proofErr w:type="gramEnd"/>
      <w:r w:rsidRPr="00D05371">
        <w:rPr>
          <w:sz w:val="24"/>
          <w:szCs w:val="24"/>
          <w:lang w:val="en-US"/>
        </w:rPr>
        <w:t>-15jan21</w:t>
      </w:r>
      <w:r w:rsidRPr="00D05371">
        <w:rPr>
          <w:sz w:val="24"/>
          <w:szCs w:val="24"/>
          <w:lang w:val="en-US"/>
        </w:rPr>
        <w:tab/>
      </w:r>
      <w:r w:rsidRPr="00D05371">
        <w:rPr>
          <w:sz w:val="24"/>
          <w:szCs w:val="24"/>
          <w:lang w:val="en-US"/>
        </w:rPr>
        <w:tab/>
        <w:t>802.15 -  15-21jan21</w:t>
      </w:r>
    </w:p>
    <w:p w14:paraId="08CC34E1" w14:textId="77777777" w:rsidR="00D05371" w:rsidRPr="00D05371" w:rsidRDefault="00D05371" w:rsidP="00D05371">
      <w:pPr>
        <w:numPr>
          <w:ilvl w:val="3"/>
          <w:numId w:val="1"/>
        </w:numPr>
        <w:outlineLvl w:val="4"/>
        <w:rPr>
          <w:sz w:val="24"/>
          <w:szCs w:val="24"/>
          <w:lang w:val="en-US"/>
        </w:rPr>
      </w:pPr>
      <w:r w:rsidRPr="00D05371">
        <w:rPr>
          <w:sz w:val="24"/>
          <w:szCs w:val="24"/>
          <w:lang w:val="en-US"/>
        </w:rPr>
        <w:t xml:space="preserve">802.18 </w:t>
      </w:r>
      <w:proofErr w:type="gramStart"/>
      <w:r w:rsidRPr="00D05371">
        <w:rPr>
          <w:sz w:val="24"/>
          <w:szCs w:val="24"/>
          <w:lang w:val="en-US"/>
        </w:rPr>
        <w:t>-  14</w:t>
      </w:r>
      <w:proofErr w:type="gramEnd"/>
      <w:r w:rsidRPr="00D05371">
        <w:rPr>
          <w:sz w:val="24"/>
          <w:szCs w:val="24"/>
          <w:lang w:val="en-US"/>
        </w:rPr>
        <w:t>-21jan21</w:t>
      </w:r>
      <w:r w:rsidRPr="00D05371">
        <w:rPr>
          <w:sz w:val="24"/>
          <w:szCs w:val="24"/>
          <w:lang w:val="en-US"/>
        </w:rPr>
        <w:tab/>
      </w:r>
      <w:r w:rsidRPr="00D05371">
        <w:rPr>
          <w:sz w:val="24"/>
          <w:szCs w:val="24"/>
          <w:lang w:val="en-US"/>
        </w:rPr>
        <w:tab/>
        <w:t xml:space="preserve">802.19 -   not meeting </w:t>
      </w:r>
      <w:r w:rsidRPr="00D05371">
        <w:rPr>
          <w:sz w:val="24"/>
          <w:szCs w:val="24"/>
          <w:lang w:val="en-US"/>
        </w:rPr>
        <w:tab/>
      </w:r>
      <w:r w:rsidRPr="00D05371">
        <w:rPr>
          <w:sz w:val="24"/>
          <w:szCs w:val="24"/>
          <w:lang w:val="en-US"/>
        </w:rPr>
        <w:tab/>
        <w:t>802.24</w:t>
      </w:r>
      <w:r w:rsidRPr="00D05371">
        <w:rPr>
          <w:sz w:val="24"/>
          <w:szCs w:val="24"/>
          <w:lang w:val="en-US"/>
        </w:rPr>
        <w:tab/>
        <w:t xml:space="preserve"> -  13jan21 </w:t>
      </w:r>
    </w:p>
    <w:p w14:paraId="1D155237" w14:textId="599762F4" w:rsidR="00D05371" w:rsidRPr="00D05371" w:rsidRDefault="00D05371" w:rsidP="00D05371">
      <w:pPr>
        <w:numPr>
          <w:ilvl w:val="3"/>
          <w:numId w:val="1"/>
        </w:numPr>
        <w:outlineLvl w:val="4"/>
        <w:rPr>
          <w:sz w:val="24"/>
          <w:szCs w:val="24"/>
          <w:lang w:val="en-US"/>
        </w:rPr>
      </w:pPr>
      <w:r w:rsidRPr="00D05371">
        <w:rPr>
          <w:sz w:val="24"/>
          <w:szCs w:val="24"/>
          <w:lang w:val="en-US"/>
        </w:rPr>
        <w:t xml:space="preserve">Note: updated rules to allow participation credit at a non-f2f interim </w:t>
      </w:r>
      <w:r w:rsidR="00EF029E">
        <w:rPr>
          <w:sz w:val="24"/>
          <w:szCs w:val="24"/>
          <w:lang w:val="en-US"/>
        </w:rPr>
        <w:t xml:space="preserve">did </w:t>
      </w:r>
      <w:r w:rsidRPr="00D05371">
        <w:rPr>
          <w:sz w:val="24"/>
          <w:szCs w:val="24"/>
          <w:lang w:val="en-US"/>
        </w:rPr>
        <w:t>not make it</w:t>
      </w:r>
      <w:r w:rsidR="00EF029E">
        <w:rPr>
          <w:sz w:val="24"/>
          <w:szCs w:val="24"/>
          <w:lang w:val="en-US"/>
        </w:rPr>
        <w:t>.</w:t>
      </w:r>
      <w:r w:rsidRPr="00D05371">
        <w:rPr>
          <w:sz w:val="24"/>
          <w:szCs w:val="24"/>
          <w:lang w:val="en-US"/>
        </w:rPr>
        <w:t xml:space="preserve">  </w:t>
      </w:r>
    </w:p>
    <w:p w14:paraId="6ECB7986" w14:textId="77777777" w:rsidR="003209DC" w:rsidRDefault="003209DC" w:rsidP="003209DC">
      <w:pPr>
        <w:outlineLvl w:val="4"/>
        <w:rPr>
          <w:sz w:val="24"/>
          <w:szCs w:val="24"/>
          <w:lang w:val="en-US"/>
        </w:rPr>
      </w:pPr>
    </w:p>
    <w:p w14:paraId="55FFBD7A" w14:textId="77901D93" w:rsidR="00D05371" w:rsidRPr="00D05371" w:rsidRDefault="00D05371" w:rsidP="00D05371">
      <w:pPr>
        <w:numPr>
          <w:ilvl w:val="2"/>
          <w:numId w:val="1"/>
        </w:numPr>
        <w:outlineLvl w:val="4"/>
        <w:rPr>
          <w:sz w:val="24"/>
          <w:szCs w:val="24"/>
          <w:lang w:val="en-US"/>
        </w:rPr>
      </w:pPr>
      <w:r w:rsidRPr="00D05371">
        <w:rPr>
          <w:sz w:val="24"/>
          <w:szCs w:val="24"/>
          <w:lang w:val="en-US"/>
        </w:rPr>
        <w:t xml:space="preserve">For </w:t>
      </w:r>
      <w:proofErr w:type="gramStart"/>
      <w:r w:rsidRPr="00D05371">
        <w:rPr>
          <w:b/>
          <w:bCs/>
          <w:sz w:val="24"/>
          <w:szCs w:val="24"/>
          <w:lang w:val="en-US"/>
        </w:rPr>
        <w:t>March 2021</w:t>
      </w:r>
      <w:proofErr w:type="gramEnd"/>
      <w:r w:rsidRPr="00D05371">
        <w:rPr>
          <w:b/>
          <w:bCs/>
          <w:sz w:val="24"/>
          <w:szCs w:val="24"/>
          <w:lang w:val="en-US"/>
        </w:rPr>
        <w:t xml:space="preserve"> </w:t>
      </w:r>
      <w:r w:rsidRPr="00D05371">
        <w:rPr>
          <w:sz w:val="24"/>
          <w:szCs w:val="24"/>
          <w:lang w:val="en-US"/>
        </w:rPr>
        <w:t xml:space="preserve">the EC at their monthly telecon on 01Dec20 </w:t>
      </w:r>
      <w:r w:rsidRPr="00D05371">
        <w:rPr>
          <w:b/>
          <w:bCs/>
          <w:sz w:val="24"/>
          <w:szCs w:val="24"/>
          <w:lang w:val="en-US"/>
        </w:rPr>
        <w:t>approved to cancel the in-person part</w:t>
      </w:r>
      <w:r w:rsidRPr="00D05371">
        <w:rPr>
          <w:sz w:val="24"/>
          <w:szCs w:val="24"/>
          <w:lang w:val="en-US"/>
        </w:rPr>
        <w:t xml:space="preserve"> of the March 2021 Plenary originally at Hyatt Denver and to hold an electronic session for the plenary.  The EC is taking up the rule exceptions needed like in July and Nov.</w:t>
      </w:r>
    </w:p>
    <w:p w14:paraId="2F6DF679" w14:textId="6651EF7A" w:rsidR="00CF7A0B" w:rsidRPr="00CF7A0B" w:rsidRDefault="00CF7A0B" w:rsidP="00CF7A0B">
      <w:pPr>
        <w:numPr>
          <w:ilvl w:val="3"/>
          <w:numId w:val="1"/>
        </w:numPr>
        <w:outlineLvl w:val="4"/>
        <w:rPr>
          <w:sz w:val="24"/>
          <w:szCs w:val="24"/>
          <w:lang w:val="en-US"/>
        </w:rPr>
      </w:pPr>
      <w:r w:rsidRPr="00CF7A0B">
        <w:rPr>
          <w:b/>
          <w:bCs/>
          <w:sz w:val="24"/>
          <w:szCs w:val="24"/>
          <w:lang w:val="en-US"/>
        </w:rPr>
        <w:t xml:space="preserve">EC just updated approval times to 05Mar21 (Friday) to 18Mar21 (Thursday) </w:t>
      </w:r>
      <w:proofErr w:type="gramStart"/>
      <w:r w:rsidRPr="003209DC">
        <w:rPr>
          <w:b/>
          <w:bCs/>
          <w:dstrike/>
          <w:sz w:val="24"/>
          <w:szCs w:val="24"/>
          <w:lang w:val="en-US"/>
        </w:rPr>
        <w:t>19Mar21</w:t>
      </w:r>
      <w:proofErr w:type="gramEnd"/>
    </w:p>
    <w:p w14:paraId="2895554D" w14:textId="73AB72FF" w:rsidR="00CF7A0B" w:rsidRPr="00CF7A0B" w:rsidRDefault="00CF7A0B" w:rsidP="00CF7A0B">
      <w:pPr>
        <w:numPr>
          <w:ilvl w:val="4"/>
          <w:numId w:val="1"/>
        </w:numPr>
        <w:outlineLvl w:val="4"/>
        <w:rPr>
          <w:sz w:val="24"/>
          <w:szCs w:val="24"/>
          <w:lang w:val="en-US"/>
        </w:rPr>
      </w:pPr>
      <w:r w:rsidRPr="00CF7A0B">
        <w:rPr>
          <w:sz w:val="24"/>
          <w:szCs w:val="24"/>
          <w:lang w:val="en-US"/>
        </w:rPr>
        <w:t>Any input on preferred earlier times to meet on Thursday 18Mar21?  10:00et?  09:00et?</w:t>
      </w:r>
    </w:p>
    <w:p w14:paraId="03F6408B" w14:textId="5C808DCB" w:rsidR="00CF7A0B" w:rsidRPr="003209DC" w:rsidRDefault="00CF7A0B" w:rsidP="003209DC">
      <w:pPr>
        <w:numPr>
          <w:ilvl w:val="5"/>
          <w:numId w:val="1"/>
        </w:numPr>
        <w:outlineLvl w:val="4"/>
        <w:rPr>
          <w:sz w:val="24"/>
          <w:szCs w:val="24"/>
          <w:lang w:val="en-US"/>
        </w:rPr>
      </w:pPr>
      <w:r w:rsidRPr="00CF7A0B">
        <w:rPr>
          <w:sz w:val="24"/>
          <w:szCs w:val="24"/>
          <w:lang w:val="en-US"/>
        </w:rPr>
        <w:t xml:space="preserve">Or Wednesday 17Mar21, 1500et?  </w:t>
      </w:r>
      <w:r w:rsidR="003209DC" w:rsidRPr="003209DC">
        <w:rPr>
          <w:sz w:val="24"/>
          <w:szCs w:val="24"/>
          <w:lang w:val="en-US"/>
        </w:rPr>
        <w:sym w:font="Wingdings" w:char="F0E7"/>
      </w:r>
      <w:r w:rsidR="003209DC" w:rsidRPr="003209DC">
        <w:rPr>
          <w:sz w:val="24"/>
          <w:szCs w:val="24"/>
          <w:lang w:val="en-US"/>
        </w:rPr>
        <w:t xml:space="preserve"> will start here and check with other WG/</w:t>
      </w:r>
      <w:proofErr w:type="spellStart"/>
      <w:r w:rsidR="003209DC" w:rsidRPr="003209DC">
        <w:rPr>
          <w:sz w:val="24"/>
          <w:szCs w:val="24"/>
          <w:lang w:val="en-US"/>
        </w:rPr>
        <w:t>TAGss</w:t>
      </w:r>
      <w:proofErr w:type="spellEnd"/>
      <w:r w:rsidR="003209DC" w:rsidRPr="003209DC">
        <w:rPr>
          <w:sz w:val="24"/>
          <w:szCs w:val="24"/>
          <w:lang w:val="en-US"/>
        </w:rPr>
        <w:t>.</w:t>
      </w:r>
    </w:p>
    <w:p w14:paraId="2F2AADF2" w14:textId="65D5C969" w:rsidR="003209DC" w:rsidRPr="00EF029E" w:rsidRDefault="003209DC" w:rsidP="003209DC">
      <w:pPr>
        <w:numPr>
          <w:ilvl w:val="4"/>
          <w:numId w:val="1"/>
        </w:numPr>
        <w:outlineLvl w:val="4"/>
        <w:rPr>
          <w:color w:val="00B0F0"/>
          <w:sz w:val="24"/>
          <w:szCs w:val="24"/>
          <w:lang w:val="en-US"/>
        </w:rPr>
      </w:pPr>
      <w:r w:rsidRPr="00EF029E">
        <w:rPr>
          <w:color w:val="00B0F0"/>
          <w:sz w:val="24"/>
          <w:szCs w:val="24"/>
          <w:lang w:val="en-US"/>
        </w:rPr>
        <w:t xml:space="preserve">The chair will check with .15/.19/.24 chairs and coordinate plenary meeting times. (.11 will be closed). </w:t>
      </w:r>
    </w:p>
    <w:p w14:paraId="559CB31C" w14:textId="77777777" w:rsidR="003209DC" w:rsidRPr="003209DC" w:rsidRDefault="003209DC" w:rsidP="003209DC">
      <w:pPr>
        <w:outlineLvl w:val="4"/>
        <w:rPr>
          <w:sz w:val="24"/>
          <w:szCs w:val="24"/>
          <w:lang w:val="en-US"/>
        </w:rPr>
      </w:pPr>
    </w:p>
    <w:p w14:paraId="635B14BB" w14:textId="77777777" w:rsidR="00D05371" w:rsidRPr="00D05371" w:rsidRDefault="00D05371" w:rsidP="00D05371">
      <w:pPr>
        <w:numPr>
          <w:ilvl w:val="2"/>
          <w:numId w:val="1"/>
        </w:numPr>
        <w:outlineLvl w:val="4"/>
        <w:rPr>
          <w:sz w:val="24"/>
          <w:szCs w:val="24"/>
          <w:lang w:val="en-US"/>
        </w:rPr>
      </w:pPr>
      <w:r w:rsidRPr="00D05371">
        <w:rPr>
          <w:sz w:val="24"/>
          <w:szCs w:val="24"/>
          <w:lang w:val="en-US"/>
        </w:rPr>
        <w:t xml:space="preserve">For </w:t>
      </w:r>
      <w:r w:rsidRPr="00D05371">
        <w:rPr>
          <w:b/>
          <w:bCs/>
          <w:sz w:val="24"/>
          <w:szCs w:val="24"/>
          <w:lang w:val="en-US"/>
        </w:rPr>
        <w:t xml:space="preserve">May 2021 </w:t>
      </w:r>
      <w:r w:rsidRPr="00D05371">
        <w:rPr>
          <w:sz w:val="24"/>
          <w:szCs w:val="24"/>
          <w:lang w:val="en-US"/>
        </w:rPr>
        <w:t xml:space="preserve">at the Hilton in Panama City, Panama, the WCSC straw poll earlier was to continue with the contract with clear cancellation policies.  With that, the IEEE has new language on cancellation policies, considering the pandemic, so it is much clearer.  On the WCSC  09Dec20 call the </w:t>
      </w:r>
      <w:r w:rsidRPr="00D05371">
        <w:rPr>
          <w:b/>
          <w:bCs/>
          <w:sz w:val="24"/>
          <w:szCs w:val="24"/>
          <w:lang w:val="en-US"/>
        </w:rPr>
        <w:t>plan is to review Panama on the 03Feb21 WCSC call</w:t>
      </w:r>
      <w:r w:rsidRPr="00D05371">
        <w:rPr>
          <w:sz w:val="24"/>
          <w:szCs w:val="24"/>
          <w:lang w:val="en-US"/>
        </w:rPr>
        <w:t xml:space="preserve">.  </w:t>
      </w:r>
    </w:p>
    <w:p w14:paraId="3780E682" w14:textId="77777777" w:rsidR="004B2A2D" w:rsidRDefault="004B2A2D" w:rsidP="004B2A2D">
      <w:pPr>
        <w:outlineLvl w:val="4"/>
        <w:rPr>
          <w:sz w:val="24"/>
          <w:szCs w:val="24"/>
          <w:lang w:val="en-US"/>
        </w:rPr>
      </w:pPr>
    </w:p>
    <w:p w14:paraId="3161790C" w14:textId="4476355F"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D05371">
        <w:rPr>
          <w:sz w:val="24"/>
          <w:szCs w:val="24"/>
          <w:lang w:val="en-US"/>
        </w:rPr>
        <w:t>0</w:t>
      </w:r>
      <w:r w:rsidR="00C34CD8" w:rsidRPr="00A928F8">
        <w:rPr>
          <w:sz w:val="24"/>
          <w:szCs w:val="24"/>
          <w:lang w:val="en-US"/>
        </w:rPr>
        <w:t xml:space="preserve"> &amp; </w:t>
      </w:r>
      <w:r w:rsidR="003E50BE" w:rsidRPr="00A928F8">
        <w:rPr>
          <w:sz w:val="24"/>
          <w:szCs w:val="24"/>
          <w:lang w:val="en-US"/>
        </w:rPr>
        <w:t>1</w:t>
      </w:r>
      <w:r w:rsidR="00D05371">
        <w:rPr>
          <w:sz w:val="24"/>
          <w:szCs w:val="24"/>
          <w:lang w:val="en-US"/>
        </w:rPr>
        <w:t>1</w:t>
      </w:r>
      <w:r w:rsidRPr="00A928F8">
        <w:rPr>
          <w:sz w:val="24"/>
          <w:szCs w:val="24"/>
          <w:lang w:val="en-US"/>
        </w:rPr>
        <w:t>,</w:t>
      </w:r>
      <w:r w:rsidRPr="00A928F8">
        <w:rPr>
          <w:b/>
          <w:bCs/>
          <w:sz w:val="24"/>
          <w:szCs w:val="24"/>
          <w:lang w:val="en-US"/>
        </w:rPr>
        <w:t xml:space="preserve"> EU items to </w:t>
      </w:r>
      <w:proofErr w:type="gramStart"/>
      <w:r w:rsidRPr="00A928F8">
        <w:rPr>
          <w:b/>
          <w:bCs/>
          <w:sz w:val="24"/>
          <w:szCs w:val="24"/>
          <w:lang w:val="en-US"/>
        </w:rPr>
        <w:t>share</w:t>
      </w:r>
      <w:proofErr w:type="gramEnd"/>
    </w:p>
    <w:p w14:paraId="3A12F4FD" w14:textId="77777777" w:rsidR="00615EA9" w:rsidRDefault="00615EA9" w:rsidP="00615EA9">
      <w:pPr>
        <w:contextualSpacing/>
        <w:rPr>
          <w:b/>
          <w:bCs/>
          <w:sz w:val="24"/>
          <w:szCs w:val="24"/>
          <w:lang w:val="en-US"/>
        </w:rPr>
      </w:pPr>
    </w:p>
    <w:p w14:paraId="1A5C6272" w14:textId="77777777" w:rsidR="00615EA9" w:rsidRPr="00615EA9" w:rsidRDefault="00615EA9" w:rsidP="00615EA9">
      <w:pPr>
        <w:numPr>
          <w:ilvl w:val="1"/>
          <w:numId w:val="1"/>
        </w:numPr>
        <w:contextualSpacing/>
        <w:rPr>
          <w:b/>
          <w:bCs/>
          <w:sz w:val="24"/>
          <w:szCs w:val="24"/>
          <w:lang w:val="en-US"/>
        </w:rPr>
      </w:pPr>
      <w:r w:rsidRPr="00615EA9">
        <w:rPr>
          <w:b/>
          <w:bCs/>
          <w:sz w:val="24"/>
          <w:szCs w:val="24"/>
          <w:lang w:val="en-US"/>
        </w:rPr>
        <w:t xml:space="preserve">ETSI – </w:t>
      </w:r>
      <w:hyperlink r:id="rId9" w:history="1">
        <w:r w:rsidRPr="00615EA9">
          <w:rPr>
            <w:rStyle w:val="Hyperlink"/>
            <w:b/>
            <w:bCs/>
            <w:sz w:val="24"/>
            <w:szCs w:val="24"/>
            <w:lang w:val="en-US"/>
          </w:rPr>
          <w:t>&lt;BRAN&gt;</w:t>
        </w:r>
      </w:hyperlink>
      <w:r w:rsidRPr="00615EA9">
        <w:rPr>
          <w:b/>
          <w:bCs/>
          <w:sz w:val="24"/>
          <w:szCs w:val="24"/>
          <w:lang w:val="en-US"/>
        </w:rPr>
        <w:t xml:space="preserve">  next call #109-05-12Mar21 </w:t>
      </w:r>
      <w:proofErr w:type="gramStart"/>
      <w:r w:rsidRPr="00615EA9">
        <w:rPr>
          <w:b/>
          <w:bCs/>
          <w:sz w:val="24"/>
          <w:szCs w:val="24"/>
          <w:lang w:val="en-US"/>
        </w:rPr>
        <w:t xml:space="preserve">   (</w:t>
      </w:r>
      <w:proofErr w:type="gramEnd"/>
      <w:r w:rsidRPr="00615EA9">
        <w:rPr>
          <w:b/>
          <w:bCs/>
          <w:sz w:val="24"/>
          <w:szCs w:val="24"/>
          <w:lang w:val="en-US"/>
        </w:rPr>
        <w:t>#108a-18,21,22,25Jan21(90min))</w:t>
      </w:r>
    </w:p>
    <w:p w14:paraId="22A86AF4" w14:textId="77777777" w:rsidR="00716A05" w:rsidRPr="00716A05" w:rsidRDefault="00716A05" w:rsidP="00716A05">
      <w:pPr>
        <w:numPr>
          <w:ilvl w:val="2"/>
          <w:numId w:val="1"/>
        </w:numPr>
        <w:contextualSpacing/>
        <w:rPr>
          <w:sz w:val="24"/>
          <w:szCs w:val="24"/>
          <w:lang w:val="en-US"/>
        </w:rPr>
      </w:pPr>
      <w:r w:rsidRPr="00716A05">
        <w:rPr>
          <w:sz w:val="24"/>
          <w:szCs w:val="24"/>
          <w:lang w:val="en-US"/>
        </w:rPr>
        <w:t>Calls coming up on different subjects.</w:t>
      </w:r>
    </w:p>
    <w:p w14:paraId="321BE849" w14:textId="77777777" w:rsidR="00716A05" w:rsidRPr="00716A05" w:rsidRDefault="00716A05" w:rsidP="00716A05">
      <w:pPr>
        <w:numPr>
          <w:ilvl w:val="2"/>
          <w:numId w:val="1"/>
        </w:numPr>
        <w:contextualSpacing/>
        <w:rPr>
          <w:sz w:val="24"/>
          <w:szCs w:val="24"/>
          <w:lang w:val="en-US"/>
        </w:rPr>
      </w:pPr>
      <w:r w:rsidRPr="00716A05">
        <w:rPr>
          <w:sz w:val="24"/>
          <w:szCs w:val="24"/>
          <w:lang w:val="en-US"/>
        </w:rPr>
        <w:t>11Jan – User Access Restrictions</w:t>
      </w:r>
    </w:p>
    <w:p w14:paraId="73AB0398" w14:textId="77777777" w:rsidR="00716A05" w:rsidRPr="00716A05" w:rsidRDefault="00716A05" w:rsidP="00716A05">
      <w:pPr>
        <w:numPr>
          <w:ilvl w:val="2"/>
          <w:numId w:val="1"/>
        </w:numPr>
        <w:contextualSpacing/>
        <w:rPr>
          <w:sz w:val="24"/>
          <w:szCs w:val="24"/>
          <w:lang w:val="en-US"/>
        </w:rPr>
      </w:pPr>
      <w:r w:rsidRPr="00716A05">
        <w:rPr>
          <w:sz w:val="24"/>
          <w:szCs w:val="24"/>
          <w:lang w:val="en-US"/>
        </w:rPr>
        <w:lastRenderedPageBreak/>
        <w:t xml:space="preserve">14Jan/09Feb – EN 303 </w:t>
      </w:r>
      <w:proofErr w:type="gramStart"/>
      <w:r w:rsidRPr="00716A05">
        <w:rPr>
          <w:sz w:val="24"/>
          <w:szCs w:val="24"/>
          <w:lang w:val="en-US"/>
        </w:rPr>
        <w:t>722,  Wideband</w:t>
      </w:r>
      <w:proofErr w:type="gramEnd"/>
      <w:r w:rsidRPr="00716A05">
        <w:rPr>
          <w:sz w:val="24"/>
          <w:szCs w:val="24"/>
          <w:lang w:val="en-US"/>
        </w:rPr>
        <w:t xml:space="preserve"> Data Transmission Systems (WDTS) for Fixed </w:t>
      </w:r>
      <w:r w:rsidRPr="00716A05">
        <w:rPr>
          <w:sz w:val="24"/>
          <w:szCs w:val="24"/>
          <w:lang w:val="en-US"/>
        </w:rPr>
        <w:tab/>
      </w:r>
      <w:r w:rsidRPr="00716A05">
        <w:rPr>
          <w:sz w:val="24"/>
          <w:szCs w:val="24"/>
          <w:lang w:val="en-US"/>
        </w:rPr>
        <w:tab/>
      </w:r>
      <w:r w:rsidRPr="00716A05">
        <w:rPr>
          <w:sz w:val="24"/>
          <w:szCs w:val="24"/>
          <w:lang w:val="en-US"/>
        </w:rPr>
        <w:tab/>
      </w:r>
      <w:r w:rsidRPr="00716A05">
        <w:rPr>
          <w:sz w:val="24"/>
          <w:szCs w:val="24"/>
          <w:lang w:val="en-US"/>
        </w:rPr>
        <w:tab/>
        <w:t>Network Radio Equipment operating in the 57 - 71 GHz band</w:t>
      </w:r>
    </w:p>
    <w:p w14:paraId="02B5DE93" w14:textId="77777777" w:rsidR="00716A05" w:rsidRPr="00716A05" w:rsidRDefault="00716A05" w:rsidP="00716A05">
      <w:pPr>
        <w:numPr>
          <w:ilvl w:val="2"/>
          <w:numId w:val="1"/>
        </w:numPr>
        <w:contextualSpacing/>
        <w:rPr>
          <w:sz w:val="24"/>
          <w:szCs w:val="24"/>
          <w:lang w:val="en-US"/>
        </w:rPr>
      </w:pPr>
      <w:r w:rsidRPr="00716A05">
        <w:rPr>
          <w:sz w:val="24"/>
          <w:szCs w:val="24"/>
          <w:lang w:val="en-US"/>
        </w:rPr>
        <w:t xml:space="preserve">18Jan – BRAN 108a and EN 303 753, WDTS for Mobile and Fixed Equipment in the 57 - </w:t>
      </w:r>
      <w:r w:rsidRPr="00716A05">
        <w:rPr>
          <w:sz w:val="24"/>
          <w:szCs w:val="24"/>
          <w:lang w:val="en-US"/>
        </w:rPr>
        <w:tab/>
      </w:r>
      <w:r w:rsidRPr="00716A05">
        <w:rPr>
          <w:sz w:val="24"/>
          <w:szCs w:val="24"/>
          <w:lang w:val="en-US"/>
        </w:rPr>
        <w:tab/>
        <w:t>71 GHz band</w:t>
      </w:r>
    </w:p>
    <w:p w14:paraId="162866BA" w14:textId="1FDBCDAF" w:rsidR="00716A05" w:rsidRDefault="00716A05" w:rsidP="00716A05">
      <w:pPr>
        <w:numPr>
          <w:ilvl w:val="2"/>
          <w:numId w:val="1"/>
        </w:numPr>
        <w:contextualSpacing/>
        <w:rPr>
          <w:sz w:val="24"/>
          <w:szCs w:val="24"/>
          <w:lang w:val="en-US"/>
        </w:rPr>
      </w:pPr>
      <w:r w:rsidRPr="00716A05">
        <w:rPr>
          <w:sz w:val="24"/>
          <w:szCs w:val="24"/>
          <w:lang w:val="en-US"/>
        </w:rPr>
        <w:t>29Jan – TS 103 754, BRAN MAP Performance testing</w:t>
      </w:r>
    </w:p>
    <w:p w14:paraId="4E6E648D" w14:textId="77777777" w:rsidR="003209DC" w:rsidRPr="00716A05" w:rsidRDefault="003209DC" w:rsidP="003209DC">
      <w:pPr>
        <w:contextualSpacing/>
        <w:rPr>
          <w:sz w:val="24"/>
          <w:szCs w:val="24"/>
          <w:lang w:val="en-US"/>
        </w:rPr>
      </w:pPr>
    </w:p>
    <w:p w14:paraId="72E2C775" w14:textId="77777777" w:rsidR="003209DC" w:rsidRPr="003209DC" w:rsidRDefault="003209DC" w:rsidP="003209DC">
      <w:pPr>
        <w:numPr>
          <w:ilvl w:val="2"/>
          <w:numId w:val="1"/>
        </w:numPr>
        <w:contextualSpacing/>
        <w:rPr>
          <w:sz w:val="24"/>
          <w:szCs w:val="24"/>
          <w:lang w:val="en-US"/>
        </w:rPr>
      </w:pPr>
      <w:r w:rsidRPr="003209DC">
        <w:rPr>
          <w:sz w:val="24"/>
          <w:szCs w:val="24"/>
          <w:lang w:val="en-US"/>
        </w:rPr>
        <w:t xml:space="preserve">Much focus on 5 and 6 GHz and user access restrictions </w:t>
      </w:r>
    </w:p>
    <w:p w14:paraId="59C164D1" w14:textId="011BBAD9" w:rsidR="0093513B" w:rsidRPr="003209DC" w:rsidRDefault="003209DC" w:rsidP="003209DC">
      <w:pPr>
        <w:numPr>
          <w:ilvl w:val="2"/>
          <w:numId w:val="1"/>
        </w:numPr>
        <w:contextualSpacing/>
        <w:rPr>
          <w:sz w:val="24"/>
          <w:szCs w:val="24"/>
          <w:lang w:val="en-US"/>
        </w:rPr>
      </w:pPr>
      <w:r w:rsidRPr="003209DC">
        <w:rPr>
          <w:sz w:val="24"/>
          <w:szCs w:val="24"/>
          <w:lang w:val="en-US"/>
        </w:rPr>
        <w:t xml:space="preserve">A second ad hoc is being planned, stay tuned. </w:t>
      </w:r>
    </w:p>
    <w:p w14:paraId="5B816468" w14:textId="6CDA1F8B" w:rsidR="00615EA9" w:rsidRPr="00615EA9" w:rsidRDefault="00615EA9" w:rsidP="0093513B">
      <w:pPr>
        <w:contextualSpacing/>
        <w:rPr>
          <w:b/>
          <w:bCs/>
          <w:sz w:val="24"/>
          <w:szCs w:val="24"/>
          <w:lang w:val="en-US"/>
        </w:rPr>
      </w:pPr>
    </w:p>
    <w:p w14:paraId="0DF5CECA" w14:textId="77777777" w:rsidR="00615EA9" w:rsidRPr="00615EA9" w:rsidRDefault="00615EA9" w:rsidP="00615EA9">
      <w:pPr>
        <w:numPr>
          <w:ilvl w:val="1"/>
          <w:numId w:val="1"/>
        </w:numPr>
        <w:contextualSpacing/>
        <w:rPr>
          <w:b/>
          <w:bCs/>
          <w:sz w:val="24"/>
          <w:szCs w:val="24"/>
          <w:lang w:val="en-US"/>
        </w:rPr>
      </w:pPr>
      <w:r w:rsidRPr="00615EA9">
        <w:rPr>
          <w:b/>
          <w:bCs/>
          <w:sz w:val="24"/>
          <w:szCs w:val="24"/>
          <w:lang w:val="en-US"/>
        </w:rPr>
        <w:t xml:space="preserve">ETSI </w:t>
      </w:r>
      <w:hyperlink r:id="rId10" w:history="1">
        <w:r w:rsidRPr="00615EA9">
          <w:rPr>
            <w:rStyle w:val="Hyperlink"/>
            <w:b/>
            <w:bCs/>
            <w:sz w:val="24"/>
            <w:szCs w:val="24"/>
            <w:lang w:val="en-US"/>
          </w:rPr>
          <w:t>&lt;ERM&gt;</w:t>
        </w:r>
      </w:hyperlink>
      <w:r w:rsidRPr="00615EA9">
        <w:rPr>
          <w:b/>
          <w:bCs/>
          <w:sz w:val="24"/>
          <w:szCs w:val="24"/>
          <w:lang w:val="en-US"/>
        </w:rPr>
        <w:t xml:space="preserve"> next meeting #72b, 03Nov20-22Feb20, correspondence   </w:t>
      </w:r>
    </w:p>
    <w:p w14:paraId="2A0AC92A" w14:textId="77777777" w:rsidR="00615EA9" w:rsidRPr="00615EA9" w:rsidRDefault="00615EA9" w:rsidP="00615EA9">
      <w:pPr>
        <w:numPr>
          <w:ilvl w:val="1"/>
          <w:numId w:val="1"/>
        </w:numPr>
        <w:contextualSpacing/>
        <w:rPr>
          <w:b/>
          <w:bCs/>
          <w:sz w:val="24"/>
          <w:szCs w:val="24"/>
          <w:lang w:val="en-US"/>
        </w:rPr>
      </w:pPr>
      <w:r w:rsidRPr="00615EA9">
        <w:rPr>
          <w:b/>
          <w:bCs/>
          <w:sz w:val="24"/>
          <w:szCs w:val="24"/>
          <w:lang w:val="en-US"/>
        </w:rPr>
        <w:t xml:space="preserve">ETSI - ERM - </w:t>
      </w:r>
      <w:hyperlink r:id="rId11" w:history="1">
        <w:r w:rsidRPr="00615EA9">
          <w:rPr>
            <w:rStyle w:val="Hyperlink"/>
            <w:b/>
            <w:bCs/>
            <w:sz w:val="24"/>
            <w:szCs w:val="24"/>
            <w:lang w:val="en-US"/>
          </w:rPr>
          <w:t>&lt;TG-11&gt;</w:t>
        </w:r>
      </w:hyperlink>
      <w:r w:rsidRPr="00615EA9">
        <w:rPr>
          <w:b/>
          <w:bCs/>
          <w:sz w:val="24"/>
          <w:szCs w:val="24"/>
          <w:lang w:val="en-US"/>
        </w:rPr>
        <w:t xml:space="preserve">  no meetings on schedule</w:t>
      </w:r>
    </w:p>
    <w:p w14:paraId="7AD4296B" w14:textId="77777777" w:rsidR="00615EA9" w:rsidRPr="00615EA9" w:rsidRDefault="00615EA9" w:rsidP="00615EA9">
      <w:pPr>
        <w:numPr>
          <w:ilvl w:val="2"/>
          <w:numId w:val="1"/>
        </w:numPr>
        <w:contextualSpacing/>
        <w:rPr>
          <w:sz w:val="24"/>
          <w:szCs w:val="24"/>
          <w:lang w:val="en-US"/>
        </w:rPr>
      </w:pPr>
      <w:r w:rsidRPr="00615EA9">
        <w:rPr>
          <w:sz w:val="24"/>
          <w:szCs w:val="24"/>
          <w:lang w:val="en-US"/>
        </w:rPr>
        <w:t>ERMTG11(20)000066ReportMeeting minutes of G2M#15 on the 2.4 GHz SRDoc TR 103 665</w:t>
      </w:r>
    </w:p>
    <w:p w14:paraId="37FE2BA0" w14:textId="77777777" w:rsidR="0037706C" w:rsidRPr="00542A71" w:rsidRDefault="0037706C" w:rsidP="00542A71">
      <w:pPr>
        <w:contextualSpacing/>
        <w:rPr>
          <w:sz w:val="24"/>
          <w:szCs w:val="24"/>
          <w:lang w:val="en-US"/>
        </w:rPr>
      </w:pPr>
    </w:p>
    <w:p w14:paraId="65A2EFF5" w14:textId="77777777" w:rsidR="00615EA9" w:rsidRPr="00615EA9" w:rsidRDefault="00615EA9" w:rsidP="00615EA9">
      <w:pPr>
        <w:numPr>
          <w:ilvl w:val="1"/>
          <w:numId w:val="1"/>
        </w:numPr>
        <w:contextualSpacing/>
        <w:rPr>
          <w:sz w:val="24"/>
          <w:szCs w:val="24"/>
          <w:lang w:val="en-US"/>
        </w:rPr>
      </w:pPr>
      <w:r w:rsidRPr="00615EA9">
        <w:rPr>
          <w:b/>
          <w:bCs/>
          <w:sz w:val="24"/>
          <w:szCs w:val="24"/>
          <w:lang w:val="en-US"/>
        </w:rPr>
        <w:t xml:space="preserve">CEPT – ECC </w:t>
      </w:r>
      <w:hyperlink r:id="rId12" w:history="1">
        <w:r w:rsidRPr="00615EA9">
          <w:rPr>
            <w:rStyle w:val="Hyperlink"/>
            <w:sz w:val="24"/>
            <w:szCs w:val="24"/>
            <w:lang w:val="en-US"/>
          </w:rPr>
          <w:t>&lt;WGSE&gt;</w:t>
        </w:r>
      </w:hyperlink>
      <w:r w:rsidRPr="00615EA9">
        <w:rPr>
          <w:sz w:val="24"/>
          <w:szCs w:val="24"/>
          <w:lang w:val="en-US"/>
        </w:rPr>
        <w:t xml:space="preserve"> </w:t>
      </w:r>
      <w:r w:rsidRPr="00615EA9">
        <w:rPr>
          <w:b/>
          <w:bCs/>
          <w:sz w:val="24"/>
          <w:szCs w:val="24"/>
          <w:lang w:val="en-US"/>
        </w:rPr>
        <w:t>next call/</w:t>
      </w:r>
      <w:proofErr w:type="gramStart"/>
      <w:r w:rsidRPr="00615EA9">
        <w:rPr>
          <w:b/>
          <w:bCs/>
          <w:sz w:val="24"/>
          <w:szCs w:val="24"/>
          <w:lang w:val="en-US"/>
        </w:rPr>
        <w:t>meeting  #</w:t>
      </w:r>
      <w:proofErr w:type="gramEnd"/>
      <w:r w:rsidRPr="00615EA9">
        <w:rPr>
          <w:b/>
          <w:bCs/>
          <w:sz w:val="24"/>
          <w:szCs w:val="24"/>
          <w:lang w:val="en-US"/>
        </w:rPr>
        <w:t>87,  11-15 Jan 21  (#88-19-23Apr21)</w:t>
      </w:r>
    </w:p>
    <w:p w14:paraId="68A40EF1" w14:textId="77777777" w:rsidR="003209DC" w:rsidRDefault="00716A05" w:rsidP="003209DC">
      <w:pPr>
        <w:numPr>
          <w:ilvl w:val="2"/>
          <w:numId w:val="1"/>
        </w:numPr>
        <w:rPr>
          <w:sz w:val="24"/>
          <w:szCs w:val="24"/>
          <w:lang w:val="en-US"/>
        </w:rPr>
      </w:pPr>
      <w:r>
        <w:rPr>
          <w:sz w:val="24"/>
          <w:szCs w:val="24"/>
          <w:lang w:val="en-US"/>
        </w:rPr>
        <w:t xml:space="preserve"> </w:t>
      </w:r>
      <w:r w:rsidR="003209DC" w:rsidRPr="003209DC">
        <w:rPr>
          <w:sz w:val="24"/>
          <w:szCs w:val="24"/>
          <w:lang w:val="en-US"/>
        </w:rPr>
        <w:t xml:space="preserve">Many Input documents, any of note for IEEE 802?  Nothing brought up. </w:t>
      </w:r>
    </w:p>
    <w:p w14:paraId="5D77A252" w14:textId="1086E53C" w:rsidR="003209DC" w:rsidRPr="003209DC" w:rsidRDefault="003209DC" w:rsidP="003209DC">
      <w:pPr>
        <w:rPr>
          <w:sz w:val="24"/>
          <w:szCs w:val="24"/>
          <w:lang w:val="en-US"/>
        </w:rPr>
      </w:pPr>
    </w:p>
    <w:p w14:paraId="519B0352" w14:textId="77777777" w:rsidR="003209DC" w:rsidRPr="003209DC" w:rsidRDefault="003209DC" w:rsidP="003209DC">
      <w:pPr>
        <w:numPr>
          <w:ilvl w:val="2"/>
          <w:numId w:val="1"/>
        </w:numPr>
        <w:tabs>
          <w:tab w:val="num" w:pos="1440"/>
        </w:tabs>
        <w:rPr>
          <w:sz w:val="24"/>
          <w:szCs w:val="24"/>
          <w:lang w:val="en-US"/>
        </w:rPr>
      </w:pPr>
      <w:r w:rsidRPr="003209DC">
        <w:rPr>
          <w:sz w:val="24"/>
          <w:szCs w:val="24"/>
          <w:lang w:val="en-US"/>
        </w:rPr>
        <w:t xml:space="preserve">Note: </w:t>
      </w:r>
      <w:hyperlink r:id="rId13" w:history="1">
        <w:r w:rsidRPr="003209DC">
          <w:rPr>
            <w:rStyle w:val="Hyperlink"/>
            <w:sz w:val="24"/>
            <w:szCs w:val="24"/>
            <w:lang w:val="en-US"/>
          </w:rPr>
          <w:t>&lt;SE 19&gt;</w:t>
        </w:r>
      </w:hyperlink>
      <w:r w:rsidRPr="003209DC">
        <w:rPr>
          <w:sz w:val="24"/>
          <w:szCs w:val="24"/>
          <w:lang w:val="en-US"/>
        </w:rPr>
        <w:t xml:space="preserve">– working on fixed services, defining of </w:t>
      </w:r>
      <w:proofErr w:type="gramStart"/>
      <w:r w:rsidRPr="003209DC">
        <w:rPr>
          <w:sz w:val="24"/>
          <w:szCs w:val="24"/>
          <w:lang w:val="en-US"/>
        </w:rPr>
        <w:t>short and long term</w:t>
      </w:r>
      <w:proofErr w:type="gramEnd"/>
      <w:r w:rsidRPr="003209DC">
        <w:rPr>
          <w:sz w:val="24"/>
          <w:szCs w:val="24"/>
          <w:lang w:val="en-US"/>
        </w:rPr>
        <w:t xml:space="preserve"> interference, to update.</w:t>
      </w:r>
    </w:p>
    <w:p w14:paraId="42DB5155" w14:textId="77777777" w:rsidR="003209DC" w:rsidRPr="003209DC" w:rsidRDefault="003209DC" w:rsidP="003209DC">
      <w:pPr>
        <w:numPr>
          <w:ilvl w:val="2"/>
          <w:numId w:val="1"/>
        </w:numPr>
        <w:tabs>
          <w:tab w:val="num" w:pos="1440"/>
        </w:tabs>
        <w:rPr>
          <w:sz w:val="24"/>
          <w:szCs w:val="24"/>
          <w:lang w:val="en-US"/>
        </w:rPr>
      </w:pPr>
      <w:r w:rsidRPr="003209DC">
        <w:rPr>
          <w:sz w:val="24"/>
          <w:szCs w:val="24"/>
          <w:lang w:val="en-US"/>
        </w:rPr>
        <w:t>Has been since ‘92/’93 for these, they will show up in many places for many reasons, including 6 GHz.</w:t>
      </w:r>
    </w:p>
    <w:p w14:paraId="469B591C" w14:textId="77777777" w:rsidR="008963F2" w:rsidRPr="00716A05" w:rsidRDefault="008963F2" w:rsidP="00716A05">
      <w:pPr>
        <w:contextualSpacing/>
        <w:rPr>
          <w:sz w:val="24"/>
          <w:szCs w:val="24"/>
          <w:lang w:val="en-US"/>
        </w:rPr>
      </w:pPr>
    </w:p>
    <w:p w14:paraId="4043238C" w14:textId="069A2B06" w:rsidR="00615EA9" w:rsidRPr="00716A05" w:rsidRDefault="00615EA9" w:rsidP="00615EA9">
      <w:pPr>
        <w:numPr>
          <w:ilvl w:val="1"/>
          <w:numId w:val="1"/>
        </w:numPr>
        <w:contextualSpacing/>
        <w:rPr>
          <w:sz w:val="24"/>
          <w:szCs w:val="24"/>
          <w:lang w:val="en-US"/>
        </w:rPr>
      </w:pPr>
      <w:r w:rsidRPr="00615EA9">
        <w:rPr>
          <w:b/>
          <w:bCs/>
          <w:sz w:val="24"/>
          <w:szCs w:val="24"/>
          <w:lang w:val="en-US"/>
        </w:rPr>
        <w:t xml:space="preserve">CEPT – ECC </w:t>
      </w:r>
      <w:hyperlink r:id="rId14" w:history="1">
        <w:r w:rsidRPr="00615EA9">
          <w:rPr>
            <w:rStyle w:val="Hyperlink"/>
            <w:sz w:val="24"/>
            <w:szCs w:val="24"/>
            <w:lang w:val="en-US"/>
          </w:rPr>
          <w:t>&lt;FM57&gt;</w:t>
        </w:r>
      </w:hyperlink>
      <w:r w:rsidRPr="00615EA9">
        <w:rPr>
          <w:sz w:val="24"/>
          <w:szCs w:val="24"/>
          <w:lang w:val="en-US"/>
        </w:rPr>
        <w:t xml:space="preserve">  </w:t>
      </w:r>
      <w:r w:rsidRPr="00615EA9">
        <w:rPr>
          <w:b/>
          <w:bCs/>
          <w:sz w:val="24"/>
          <w:szCs w:val="24"/>
          <w:lang w:val="en-US"/>
        </w:rPr>
        <w:t>next call #13, 18-21Jan</w:t>
      </w:r>
      <w:proofErr w:type="gramStart"/>
      <w:r w:rsidRPr="00615EA9">
        <w:rPr>
          <w:b/>
          <w:bCs/>
          <w:sz w:val="24"/>
          <w:szCs w:val="24"/>
          <w:lang w:val="en-US"/>
        </w:rPr>
        <w:t xml:space="preserve">21  </w:t>
      </w:r>
      <w:r w:rsidRPr="00615EA9">
        <w:rPr>
          <w:b/>
          <w:bCs/>
          <w:sz w:val="24"/>
          <w:szCs w:val="24"/>
          <w:lang w:val="en-US"/>
        </w:rPr>
        <w:tab/>
      </w:r>
      <w:proofErr w:type="gramEnd"/>
      <w:r w:rsidRPr="00615EA9">
        <w:rPr>
          <w:b/>
          <w:bCs/>
          <w:sz w:val="24"/>
          <w:szCs w:val="24"/>
          <w:lang w:val="en-US"/>
        </w:rPr>
        <w:tab/>
        <w:t>(#14 now 19-22Apr21)</w:t>
      </w:r>
    </w:p>
    <w:p w14:paraId="027EA287" w14:textId="77777777" w:rsidR="003209DC" w:rsidRPr="003209DC" w:rsidRDefault="003209DC" w:rsidP="003209DC">
      <w:pPr>
        <w:numPr>
          <w:ilvl w:val="2"/>
          <w:numId w:val="1"/>
        </w:numPr>
        <w:contextualSpacing/>
        <w:rPr>
          <w:sz w:val="24"/>
          <w:szCs w:val="24"/>
          <w:lang w:val="en-US"/>
        </w:rPr>
      </w:pPr>
      <w:r w:rsidRPr="003209DC">
        <w:rPr>
          <w:sz w:val="24"/>
          <w:szCs w:val="24"/>
        </w:rPr>
        <w:t xml:space="preserve">A draft CEPT Report is being done in response to the 5 GHz </w:t>
      </w:r>
      <w:proofErr w:type="gramStart"/>
      <w:r w:rsidRPr="003209DC">
        <w:rPr>
          <w:sz w:val="24"/>
          <w:szCs w:val="24"/>
        </w:rPr>
        <w:t>Mandate</w:t>
      </w:r>
      <w:proofErr w:type="gramEnd"/>
    </w:p>
    <w:p w14:paraId="4F2DC90B" w14:textId="77777777" w:rsidR="003209DC" w:rsidRPr="003209DC" w:rsidRDefault="003209DC" w:rsidP="003209DC">
      <w:pPr>
        <w:numPr>
          <w:ilvl w:val="2"/>
          <w:numId w:val="1"/>
        </w:numPr>
        <w:contextualSpacing/>
        <w:rPr>
          <w:sz w:val="24"/>
          <w:szCs w:val="24"/>
          <w:lang w:val="en-US"/>
        </w:rPr>
      </w:pPr>
      <w:r w:rsidRPr="003209DC">
        <w:rPr>
          <w:sz w:val="24"/>
          <w:szCs w:val="24"/>
          <w:lang w:val="en-US"/>
        </w:rPr>
        <w:t xml:space="preserve"> 2 Input documents: </w:t>
      </w:r>
    </w:p>
    <w:p w14:paraId="2A868716" w14:textId="77777777" w:rsidR="003209DC" w:rsidRPr="003209DC" w:rsidRDefault="00E2642B" w:rsidP="003209DC">
      <w:pPr>
        <w:numPr>
          <w:ilvl w:val="2"/>
          <w:numId w:val="1"/>
        </w:numPr>
        <w:contextualSpacing/>
        <w:rPr>
          <w:sz w:val="24"/>
          <w:szCs w:val="24"/>
          <w:lang w:val="en-US"/>
        </w:rPr>
      </w:pPr>
      <w:hyperlink r:id="rId15" w:history="1">
        <w:r w:rsidR="003209DC" w:rsidRPr="003209DC">
          <w:rPr>
            <w:rStyle w:val="Hyperlink"/>
            <w:sz w:val="24"/>
            <w:szCs w:val="24"/>
            <w:lang w:val="en-US"/>
          </w:rPr>
          <w:t>FM57(21)002</w:t>
        </w:r>
      </w:hyperlink>
      <w:r w:rsidR="003209DC" w:rsidRPr="003209DC">
        <w:rPr>
          <w:sz w:val="24"/>
          <w:szCs w:val="24"/>
          <w:lang w:val="en-US"/>
        </w:rPr>
        <w:t>Proposed revisions to ECC/</w:t>
      </w:r>
      <w:proofErr w:type="gramStart"/>
      <w:r w:rsidR="003209DC" w:rsidRPr="003209DC">
        <w:rPr>
          <w:sz w:val="24"/>
          <w:szCs w:val="24"/>
          <w:lang w:val="en-US"/>
        </w:rPr>
        <w:t>DEC(</w:t>
      </w:r>
      <w:proofErr w:type="gramEnd"/>
      <w:r w:rsidR="003209DC" w:rsidRPr="003209DC">
        <w:rPr>
          <w:sz w:val="24"/>
          <w:szCs w:val="24"/>
          <w:lang w:val="en-US"/>
        </w:rPr>
        <w:t xml:space="preserve">04)08 'WASRLAN usage in parts of 5150 – 5725 </w:t>
      </w:r>
      <w:proofErr w:type="spellStart"/>
      <w:r w:rsidR="003209DC" w:rsidRPr="003209DC">
        <w:rPr>
          <w:sz w:val="24"/>
          <w:szCs w:val="24"/>
          <w:lang w:val="en-US"/>
        </w:rPr>
        <w:t>MHz'UK</w:t>
      </w:r>
      <w:proofErr w:type="spellEnd"/>
      <w:r w:rsidR="003209DC" w:rsidRPr="003209DC">
        <w:rPr>
          <w:sz w:val="24"/>
          <w:szCs w:val="24"/>
          <w:lang w:val="en-US"/>
        </w:rPr>
        <w:t>...</w:t>
      </w:r>
    </w:p>
    <w:p w14:paraId="05F92A8B" w14:textId="77777777" w:rsidR="003209DC" w:rsidRPr="003209DC" w:rsidRDefault="00E2642B" w:rsidP="003209DC">
      <w:pPr>
        <w:numPr>
          <w:ilvl w:val="2"/>
          <w:numId w:val="1"/>
        </w:numPr>
        <w:contextualSpacing/>
        <w:rPr>
          <w:sz w:val="24"/>
          <w:szCs w:val="24"/>
          <w:lang w:val="en-US"/>
        </w:rPr>
      </w:pPr>
      <w:hyperlink r:id="rId16" w:history="1">
        <w:r w:rsidR="003209DC" w:rsidRPr="003209DC">
          <w:rPr>
            <w:rStyle w:val="Hyperlink"/>
            <w:sz w:val="24"/>
            <w:szCs w:val="24"/>
            <w:lang w:val="en-US"/>
          </w:rPr>
          <w:t>FM57(21)001</w:t>
        </w:r>
      </w:hyperlink>
      <w:r w:rsidR="003209DC" w:rsidRPr="003209DC">
        <w:rPr>
          <w:sz w:val="24"/>
          <w:szCs w:val="24"/>
          <w:lang w:val="en-US"/>
        </w:rPr>
        <w:t xml:space="preserve">Output from offline discussions on the draft ECC </w:t>
      </w:r>
      <w:proofErr w:type="spellStart"/>
      <w:r w:rsidR="003209DC" w:rsidRPr="003209DC">
        <w:rPr>
          <w:sz w:val="24"/>
          <w:szCs w:val="24"/>
          <w:lang w:val="en-US"/>
        </w:rPr>
        <w:t>Rpt</w:t>
      </w:r>
      <w:proofErr w:type="spellEnd"/>
      <w:r w:rsidR="003209DC" w:rsidRPr="003209DC">
        <w:rPr>
          <w:sz w:val="24"/>
          <w:szCs w:val="24"/>
          <w:lang w:val="en-US"/>
        </w:rPr>
        <w:t xml:space="preserve"> National WAS-RLAN Measures in 5.8 GHz</w:t>
      </w:r>
    </w:p>
    <w:p w14:paraId="63712BB1" w14:textId="45E6A24E" w:rsidR="00716A05" w:rsidRPr="003209DC" w:rsidRDefault="003209DC" w:rsidP="003209DC">
      <w:pPr>
        <w:numPr>
          <w:ilvl w:val="2"/>
          <w:numId w:val="1"/>
        </w:numPr>
        <w:contextualSpacing/>
        <w:rPr>
          <w:sz w:val="24"/>
          <w:szCs w:val="24"/>
          <w:lang w:val="en-US"/>
        </w:rPr>
      </w:pPr>
      <w:r w:rsidRPr="003209DC">
        <w:rPr>
          <w:sz w:val="24"/>
          <w:szCs w:val="24"/>
          <w:lang w:val="en-US"/>
        </w:rPr>
        <w:t xml:space="preserve">Will have more next week (21Jan) on what had transpired on #13 at that time.    </w:t>
      </w:r>
    </w:p>
    <w:p w14:paraId="1564A6C1" w14:textId="77777777" w:rsidR="00200006" w:rsidRDefault="00200006" w:rsidP="00615EA9">
      <w:pPr>
        <w:contextualSpacing/>
        <w:rPr>
          <w:sz w:val="24"/>
          <w:szCs w:val="24"/>
          <w:lang w:val="en-US"/>
        </w:rPr>
      </w:pPr>
    </w:p>
    <w:p w14:paraId="59B0F480" w14:textId="68C19936" w:rsidR="00BA1BD2" w:rsidRPr="00A928F8" w:rsidRDefault="005F69F6" w:rsidP="00766328">
      <w:pPr>
        <w:numPr>
          <w:ilvl w:val="0"/>
          <w:numId w:val="1"/>
        </w:numPr>
        <w:contextualSpacing/>
        <w:rPr>
          <w:sz w:val="24"/>
          <w:szCs w:val="24"/>
          <w:lang w:val="en-US"/>
        </w:rPr>
      </w:pPr>
      <w:r w:rsidRPr="00A928F8">
        <w:rPr>
          <w:sz w:val="24"/>
          <w:szCs w:val="24"/>
          <w:lang w:val="en-US"/>
        </w:rPr>
        <w:t>Chair presents slide</w:t>
      </w:r>
      <w:r w:rsidR="00651CBC" w:rsidRPr="00A928F8">
        <w:rPr>
          <w:sz w:val="24"/>
          <w:szCs w:val="24"/>
          <w:lang w:val="en-US"/>
        </w:rPr>
        <w:t>s</w:t>
      </w:r>
      <w:r w:rsidRPr="00A928F8">
        <w:rPr>
          <w:sz w:val="24"/>
          <w:szCs w:val="24"/>
          <w:lang w:val="en-US"/>
        </w:rPr>
        <w:t xml:space="preserve"> 1</w:t>
      </w:r>
      <w:r w:rsidR="00615EA9">
        <w:rPr>
          <w:sz w:val="24"/>
          <w:szCs w:val="24"/>
          <w:lang w:val="en-US"/>
        </w:rPr>
        <w:t>2</w:t>
      </w:r>
      <w:r w:rsidRPr="00A928F8">
        <w:rPr>
          <w:sz w:val="24"/>
          <w:szCs w:val="24"/>
          <w:lang w:val="en-US"/>
        </w:rPr>
        <w:t>,</w:t>
      </w:r>
      <w:r w:rsidR="00766328" w:rsidRPr="00A928F8">
        <w:rPr>
          <w:b/>
          <w:bCs/>
          <w:sz w:val="24"/>
          <w:szCs w:val="24"/>
          <w:lang w:val="en-US"/>
        </w:rPr>
        <w:t xml:space="preserve"> O</w:t>
      </w:r>
      <w:r w:rsidRPr="00A928F8">
        <w:rPr>
          <w:b/>
          <w:bCs/>
          <w:sz w:val="24"/>
          <w:szCs w:val="24"/>
          <w:lang w:val="en-US"/>
        </w:rPr>
        <w:t>ther regions</w:t>
      </w:r>
      <w:r w:rsidR="00766328" w:rsidRPr="00A928F8">
        <w:rPr>
          <w:b/>
          <w:bCs/>
          <w:sz w:val="24"/>
          <w:szCs w:val="24"/>
          <w:lang w:val="en-US"/>
        </w:rPr>
        <w:t xml:space="preserve"> (outside EU</w:t>
      </w:r>
      <w:r w:rsidR="00DB43D5">
        <w:rPr>
          <w:b/>
          <w:bCs/>
          <w:sz w:val="24"/>
          <w:szCs w:val="24"/>
          <w:lang w:val="en-US"/>
        </w:rPr>
        <w:t>-Stds</w:t>
      </w:r>
      <w:r w:rsidR="00766328" w:rsidRPr="00A928F8">
        <w:rPr>
          <w:b/>
          <w:bCs/>
          <w:sz w:val="24"/>
          <w:szCs w:val="24"/>
          <w:lang w:val="en-US"/>
        </w:rPr>
        <w:t xml:space="preserve"> and </w:t>
      </w:r>
      <w:r w:rsidR="00001EE3" w:rsidRPr="00A928F8">
        <w:rPr>
          <w:b/>
          <w:bCs/>
          <w:sz w:val="24"/>
          <w:szCs w:val="24"/>
          <w:lang w:val="en-US"/>
        </w:rPr>
        <w:t>USA</w:t>
      </w:r>
      <w:r w:rsidR="00766328" w:rsidRPr="00A928F8">
        <w:rPr>
          <w:b/>
          <w:bCs/>
          <w:sz w:val="24"/>
          <w:szCs w:val="24"/>
          <w:lang w:val="en-US"/>
        </w:rPr>
        <w:t>)</w:t>
      </w:r>
      <w:r w:rsidRPr="00A928F8">
        <w:rPr>
          <w:b/>
          <w:bCs/>
          <w:sz w:val="24"/>
          <w:szCs w:val="24"/>
          <w:lang w:val="en-US"/>
        </w:rPr>
        <w:t xml:space="preserve">, items to </w:t>
      </w:r>
      <w:proofErr w:type="gramStart"/>
      <w:r w:rsidRPr="00A928F8">
        <w:rPr>
          <w:b/>
          <w:bCs/>
          <w:sz w:val="24"/>
          <w:szCs w:val="24"/>
          <w:lang w:val="en-US"/>
        </w:rPr>
        <w:t>share</w:t>
      </w:r>
      <w:proofErr w:type="gramEnd"/>
    </w:p>
    <w:p w14:paraId="0613FA70" w14:textId="7C39D031" w:rsidR="00784275" w:rsidRPr="00784275" w:rsidRDefault="00784275" w:rsidP="00784275">
      <w:pPr>
        <w:numPr>
          <w:ilvl w:val="1"/>
          <w:numId w:val="1"/>
        </w:numPr>
        <w:rPr>
          <w:sz w:val="24"/>
          <w:szCs w:val="24"/>
          <w:lang w:val="en-US"/>
        </w:rPr>
      </w:pPr>
      <w:r w:rsidRPr="00784275">
        <w:rPr>
          <w:sz w:val="24"/>
          <w:szCs w:val="24"/>
          <w:lang w:val="en-US"/>
        </w:rPr>
        <w:t xml:space="preserve">From list server email: India DOT has issued a consultation asking for public opinion on the spectrum allocations in the next 10 years.  However, it is a consultation with a very short duration - only 7 days and the deadline </w:t>
      </w:r>
      <w:proofErr w:type="gramStart"/>
      <w:r w:rsidRPr="00784275">
        <w:rPr>
          <w:sz w:val="24"/>
          <w:szCs w:val="24"/>
          <w:lang w:val="en-US"/>
        </w:rPr>
        <w:t>is</w:t>
      </w:r>
      <w:proofErr w:type="gramEnd"/>
      <w:r w:rsidRPr="00784275">
        <w:rPr>
          <w:sz w:val="24"/>
          <w:szCs w:val="24"/>
          <w:lang w:val="en-US"/>
        </w:rPr>
        <w:t xml:space="preserve"> January 13, 2021.</w:t>
      </w:r>
    </w:p>
    <w:p w14:paraId="477B447F" w14:textId="77777777" w:rsidR="00784275" w:rsidRPr="00784275" w:rsidRDefault="00784275" w:rsidP="0093513B">
      <w:pPr>
        <w:numPr>
          <w:ilvl w:val="2"/>
          <w:numId w:val="1"/>
        </w:numPr>
        <w:rPr>
          <w:sz w:val="24"/>
          <w:szCs w:val="24"/>
          <w:lang w:val="en-US"/>
        </w:rPr>
      </w:pPr>
      <w:r w:rsidRPr="00784275">
        <w:rPr>
          <w:sz w:val="24"/>
          <w:szCs w:val="24"/>
          <w:lang w:val="en-US"/>
        </w:rPr>
        <w:t>For details, please refer to the following PDF in the DOT's website:</w:t>
      </w:r>
      <w:r w:rsidRPr="00784275">
        <w:rPr>
          <w:sz w:val="24"/>
          <w:szCs w:val="24"/>
          <w:lang w:val="en-US"/>
        </w:rPr>
        <w:br/>
      </w:r>
      <w:hyperlink r:id="rId17" w:history="1">
        <w:r w:rsidRPr="00784275">
          <w:rPr>
            <w:rStyle w:val="Hyperlink"/>
            <w:sz w:val="24"/>
            <w:szCs w:val="24"/>
            <w:lang w:val="en-US"/>
          </w:rPr>
          <w:t>https://dot.gov.in/sites/default/files/DoT%20Website%20notice%20for%20Comments%20on%20Spectrum%20Roadmap.pdf?download=1</w:t>
        </w:r>
      </w:hyperlink>
      <w:r w:rsidRPr="00784275">
        <w:rPr>
          <w:sz w:val="24"/>
          <w:szCs w:val="24"/>
          <w:lang w:val="en-US"/>
        </w:rPr>
        <w:t xml:space="preserve"> </w:t>
      </w:r>
    </w:p>
    <w:p w14:paraId="5EFFA39C" w14:textId="4A0AD301" w:rsidR="00784275" w:rsidRDefault="00784275" w:rsidP="0093513B">
      <w:pPr>
        <w:numPr>
          <w:ilvl w:val="2"/>
          <w:numId w:val="1"/>
        </w:numPr>
        <w:rPr>
          <w:sz w:val="24"/>
          <w:szCs w:val="24"/>
          <w:lang w:val="en-US"/>
        </w:rPr>
      </w:pPr>
      <w:r w:rsidRPr="00784275">
        <w:rPr>
          <w:sz w:val="24"/>
          <w:szCs w:val="24"/>
          <w:lang w:val="en-US"/>
        </w:rPr>
        <w:t>This w</w:t>
      </w:r>
      <w:r w:rsidR="003209DC">
        <w:rPr>
          <w:sz w:val="24"/>
          <w:szCs w:val="24"/>
          <w:lang w:val="en-US"/>
        </w:rPr>
        <w:t>as</w:t>
      </w:r>
      <w:r w:rsidRPr="00784275">
        <w:rPr>
          <w:sz w:val="24"/>
          <w:szCs w:val="24"/>
          <w:lang w:val="en-US"/>
        </w:rPr>
        <w:t xml:space="preserve"> covered in the APAC update below. </w:t>
      </w:r>
    </w:p>
    <w:p w14:paraId="028EE210" w14:textId="4A4AFE93" w:rsidR="003209DC" w:rsidRPr="000A7DDE" w:rsidRDefault="003209DC" w:rsidP="000A7DDE">
      <w:pPr>
        <w:numPr>
          <w:ilvl w:val="2"/>
          <w:numId w:val="1"/>
        </w:numPr>
        <w:rPr>
          <w:sz w:val="24"/>
          <w:szCs w:val="24"/>
          <w:lang w:val="en-US"/>
        </w:rPr>
      </w:pPr>
      <w:r w:rsidRPr="003209DC">
        <w:rPr>
          <w:sz w:val="24"/>
          <w:szCs w:val="24"/>
          <w:lang w:val="en-US"/>
        </w:rPr>
        <w:t>Learned this consultation is a first call, and that it will continue and there will be more opportunity later for inputs to them.</w:t>
      </w:r>
    </w:p>
    <w:p w14:paraId="3E2EBF1E" w14:textId="77777777" w:rsidR="0093513B" w:rsidRPr="0093513B" w:rsidRDefault="0093513B" w:rsidP="0093513B">
      <w:pPr>
        <w:rPr>
          <w:sz w:val="24"/>
          <w:szCs w:val="24"/>
          <w:lang w:val="en-US"/>
        </w:rPr>
      </w:pPr>
    </w:p>
    <w:p w14:paraId="18F8FF85" w14:textId="7FECE589" w:rsidR="00615EA9" w:rsidRPr="00615EA9" w:rsidRDefault="00615EA9" w:rsidP="00615EA9">
      <w:pPr>
        <w:numPr>
          <w:ilvl w:val="1"/>
          <w:numId w:val="1"/>
        </w:numPr>
        <w:rPr>
          <w:sz w:val="24"/>
          <w:szCs w:val="24"/>
          <w:lang w:val="en-US"/>
        </w:rPr>
      </w:pPr>
      <w:r w:rsidRPr="00615EA9">
        <w:rPr>
          <w:b/>
          <w:bCs/>
          <w:sz w:val="24"/>
          <w:szCs w:val="24"/>
          <w:lang w:val="en-US"/>
        </w:rPr>
        <w:t>APAC update</w:t>
      </w:r>
    </w:p>
    <w:p w14:paraId="437F2BBC" w14:textId="50F4F018" w:rsidR="00615EA9" w:rsidRPr="00784275" w:rsidRDefault="00E2642B" w:rsidP="00615EA9">
      <w:pPr>
        <w:numPr>
          <w:ilvl w:val="2"/>
          <w:numId w:val="1"/>
        </w:numPr>
        <w:rPr>
          <w:sz w:val="24"/>
          <w:szCs w:val="24"/>
          <w:lang w:val="en-US"/>
        </w:rPr>
      </w:pPr>
      <w:hyperlink r:id="rId18" w:history="1">
        <w:r w:rsidR="00615EA9" w:rsidRPr="00455B21">
          <w:rPr>
            <w:rStyle w:val="Hyperlink"/>
            <w:b/>
            <w:bCs/>
            <w:sz w:val="24"/>
            <w:szCs w:val="24"/>
            <w:lang w:val="en-US"/>
          </w:rPr>
          <w:t>https://mentor.ieee.org/802.18/dcn/20/18-21-0001-00-0000-apac-update-january-2021.pptx</w:t>
        </w:r>
      </w:hyperlink>
      <w:r w:rsidR="00615EA9" w:rsidRPr="00615EA9">
        <w:rPr>
          <w:b/>
          <w:bCs/>
          <w:sz w:val="24"/>
          <w:szCs w:val="24"/>
          <w:lang w:val="en-US"/>
        </w:rPr>
        <w:t xml:space="preserve"> </w:t>
      </w:r>
    </w:p>
    <w:p w14:paraId="6827CF7A" w14:textId="3E0A9890" w:rsidR="003209DC" w:rsidRPr="003209DC" w:rsidRDefault="003209DC" w:rsidP="003209DC">
      <w:pPr>
        <w:numPr>
          <w:ilvl w:val="2"/>
          <w:numId w:val="1"/>
        </w:numPr>
        <w:rPr>
          <w:sz w:val="24"/>
          <w:szCs w:val="24"/>
          <w:lang w:val="en-US"/>
        </w:rPr>
      </w:pPr>
      <w:r w:rsidRPr="003209DC">
        <w:rPr>
          <w:sz w:val="24"/>
          <w:szCs w:val="24"/>
          <w:lang w:val="en-US"/>
        </w:rPr>
        <w:t xml:space="preserve">See presentation for much good information, for example: </w:t>
      </w:r>
    </w:p>
    <w:p w14:paraId="5A4F603F" w14:textId="77777777" w:rsidR="003209DC" w:rsidRPr="003209DC" w:rsidRDefault="003209DC" w:rsidP="003209DC">
      <w:pPr>
        <w:numPr>
          <w:ilvl w:val="3"/>
          <w:numId w:val="1"/>
        </w:numPr>
        <w:rPr>
          <w:sz w:val="24"/>
          <w:szCs w:val="24"/>
          <w:lang w:val="en-US"/>
        </w:rPr>
      </w:pPr>
      <w:r w:rsidRPr="003209DC">
        <w:rPr>
          <w:sz w:val="24"/>
          <w:szCs w:val="24"/>
          <w:lang w:val="en-US"/>
        </w:rPr>
        <w:t xml:space="preserve">Hong Kong Table of Freq allocation, update with many </w:t>
      </w:r>
      <w:proofErr w:type="gramStart"/>
      <w:r w:rsidRPr="003209DC">
        <w:rPr>
          <w:sz w:val="24"/>
          <w:szCs w:val="24"/>
          <w:lang w:val="en-US"/>
        </w:rPr>
        <w:t>footnotes</w:t>
      </w:r>
      <w:proofErr w:type="gramEnd"/>
    </w:p>
    <w:p w14:paraId="3E0928AC" w14:textId="6331E0D9" w:rsidR="00784275" w:rsidRPr="00220B8F" w:rsidRDefault="003209DC" w:rsidP="00220B8F">
      <w:pPr>
        <w:numPr>
          <w:ilvl w:val="3"/>
          <w:numId w:val="1"/>
        </w:numPr>
        <w:rPr>
          <w:sz w:val="24"/>
          <w:szCs w:val="24"/>
          <w:lang w:val="en-US"/>
        </w:rPr>
      </w:pPr>
      <w:r w:rsidRPr="003209DC">
        <w:rPr>
          <w:sz w:val="24"/>
          <w:szCs w:val="24"/>
          <w:lang w:val="en-US"/>
        </w:rPr>
        <w:t>Japan UWB conditions in translation are presented in the update.</w:t>
      </w:r>
      <w:r w:rsidR="00784275" w:rsidRPr="00220B8F">
        <w:rPr>
          <w:b/>
          <w:bCs/>
          <w:sz w:val="24"/>
          <w:szCs w:val="24"/>
          <w:lang w:val="en-US"/>
        </w:rPr>
        <w:t xml:space="preserve"> </w:t>
      </w:r>
    </w:p>
    <w:p w14:paraId="3C2C2D3A" w14:textId="77777777" w:rsidR="0062360E" w:rsidRPr="00A928F8" w:rsidRDefault="0062360E" w:rsidP="0062360E">
      <w:pPr>
        <w:rPr>
          <w:sz w:val="24"/>
          <w:szCs w:val="24"/>
          <w:lang w:val="en-US"/>
        </w:rPr>
      </w:pPr>
    </w:p>
    <w:p w14:paraId="4F2E65BD" w14:textId="2EFF31AB" w:rsidR="00EC0B7A" w:rsidRPr="00A928F8" w:rsidRDefault="00F13B2F" w:rsidP="00F13B2F">
      <w:pPr>
        <w:numPr>
          <w:ilvl w:val="0"/>
          <w:numId w:val="1"/>
        </w:numPr>
        <w:contextualSpacing/>
        <w:rPr>
          <w:sz w:val="24"/>
          <w:szCs w:val="24"/>
          <w:lang w:val="en-US"/>
        </w:rPr>
      </w:pPr>
      <w:r w:rsidRPr="00A928F8">
        <w:rPr>
          <w:sz w:val="24"/>
          <w:szCs w:val="24"/>
          <w:lang w:val="en-US"/>
        </w:rPr>
        <w:lastRenderedPageBreak/>
        <w:t xml:space="preserve">Chair presents slide </w:t>
      </w:r>
      <w:r w:rsidR="00274FF8" w:rsidRPr="00A928F8">
        <w:rPr>
          <w:sz w:val="24"/>
          <w:szCs w:val="24"/>
          <w:lang w:val="en-US"/>
        </w:rPr>
        <w:t>1</w:t>
      </w:r>
      <w:r w:rsidR="00615EA9">
        <w:rPr>
          <w:sz w:val="24"/>
          <w:szCs w:val="24"/>
          <w:lang w:val="en-US"/>
        </w:rPr>
        <w:t>3</w:t>
      </w:r>
      <w:r w:rsidR="00220B8F">
        <w:rPr>
          <w:b/>
          <w:bCs/>
          <w:sz w:val="24"/>
          <w:szCs w:val="24"/>
          <w:lang w:val="en-US"/>
        </w:rPr>
        <w:t xml:space="preserve"> </w:t>
      </w:r>
      <w:r w:rsidR="00EC0B7A" w:rsidRPr="00A928F8">
        <w:rPr>
          <w:b/>
          <w:bCs/>
          <w:sz w:val="24"/>
          <w:szCs w:val="24"/>
          <w:lang w:val="en-US"/>
        </w:rPr>
        <w:t>ITU-R items to share</w:t>
      </w:r>
      <w:r w:rsidR="00220B8F">
        <w:rPr>
          <w:b/>
          <w:bCs/>
          <w:sz w:val="24"/>
          <w:szCs w:val="24"/>
          <w:lang w:val="en-US"/>
        </w:rPr>
        <w:tab/>
      </w:r>
      <w:r w:rsidR="00220B8F">
        <w:rPr>
          <w:b/>
          <w:bCs/>
          <w:sz w:val="24"/>
          <w:szCs w:val="24"/>
          <w:lang w:val="en-US"/>
        </w:rPr>
        <w:tab/>
      </w:r>
      <w:r w:rsidR="003209DC">
        <w:rPr>
          <w:b/>
          <w:bCs/>
          <w:sz w:val="24"/>
          <w:szCs w:val="24"/>
          <w:lang w:val="en-US"/>
        </w:rPr>
        <w:t>(added a 2</w:t>
      </w:r>
      <w:r w:rsidR="003209DC" w:rsidRPr="003209DC">
        <w:rPr>
          <w:b/>
          <w:bCs/>
          <w:sz w:val="24"/>
          <w:szCs w:val="24"/>
          <w:vertAlign w:val="superscript"/>
          <w:lang w:val="en-US"/>
        </w:rPr>
        <w:t>nd</w:t>
      </w:r>
      <w:r w:rsidR="003209DC">
        <w:rPr>
          <w:b/>
          <w:bCs/>
          <w:sz w:val="24"/>
          <w:szCs w:val="24"/>
          <w:lang w:val="en-US"/>
        </w:rPr>
        <w:t xml:space="preserve"> slide</w:t>
      </w:r>
      <w:r w:rsidR="00220B8F">
        <w:rPr>
          <w:b/>
          <w:bCs/>
          <w:sz w:val="24"/>
          <w:szCs w:val="24"/>
          <w:lang w:val="en-US"/>
        </w:rPr>
        <w:t>, #14,</w:t>
      </w:r>
      <w:r w:rsidR="003209DC">
        <w:rPr>
          <w:b/>
          <w:bCs/>
          <w:sz w:val="24"/>
          <w:szCs w:val="24"/>
          <w:lang w:val="en-US"/>
        </w:rPr>
        <w:t xml:space="preserve"> for input shared).</w:t>
      </w:r>
    </w:p>
    <w:p w14:paraId="1381F6D5" w14:textId="77777777" w:rsidR="00784275" w:rsidRPr="00784275" w:rsidRDefault="00E2642B" w:rsidP="00784275">
      <w:pPr>
        <w:numPr>
          <w:ilvl w:val="1"/>
          <w:numId w:val="1"/>
        </w:numPr>
        <w:outlineLvl w:val="4"/>
        <w:rPr>
          <w:sz w:val="24"/>
          <w:szCs w:val="24"/>
          <w:lang w:val="en-US"/>
        </w:rPr>
      </w:pPr>
      <w:hyperlink r:id="rId19" w:history="1">
        <w:proofErr w:type="gramStart"/>
        <w:r w:rsidR="00784275" w:rsidRPr="00784275">
          <w:rPr>
            <w:rStyle w:val="Hyperlink"/>
            <w:sz w:val="24"/>
            <w:szCs w:val="24"/>
            <w:lang w:val="en-US"/>
          </w:rPr>
          <w:t>ERM(</w:t>
        </w:r>
        <w:proofErr w:type="gramEnd"/>
        <w:r w:rsidR="00784275" w:rsidRPr="00784275">
          <w:rPr>
            <w:rStyle w:val="Hyperlink"/>
            <w:sz w:val="24"/>
            <w:szCs w:val="24"/>
            <w:lang w:val="en-US"/>
          </w:rPr>
          <w:t>21)DIS921</w:t>
        </w:r>
      </w:hyperlink>
      <w:r w:rsidR="00784275" w:rsidRPr="00784275">
        <w:rPr>
          <w:sz w:val="24"/>
          <w:szCs w:val="24"/>
          <w:lang w:val="en-US"/>
        </w:rPr>
        <w:t xml:space="preserve"> has just started, with 2 available contributions.</w:t>
      </w:r>
      <w:r w:rsidR="00784275" w:rsidRPr="00784275">
        <w:rPr>
          <w:sz w:val="24"/>
          <w:szCs w:val="24"/>
          <w:lang w:val="en-US"/>
        </w:rPr>
        <w:br/>
        <w:t>RAISING COMMENTS is ALLOWED until Sunday 2021-02-07 at midnight.</w:t>
      </w:r>
    </w:p>
    <w:p w14:paraId="7BE70265" w14:textId="77777777" w:rsidR="00784275" w:rsidRPr="00784275" w:rsidRDefault="00784275" w:rsidP="00784275">
      <w:pPr>
        <w:numPr>
          <w:ilvl w:val="2"/>
          <w:numId w:val="1"/>
        </w:numPr>
        <w:outlineLvl w:val="4"/>
        <w:rPr>
          <w:sz w:val="24"/>
          <w:szCs w:val="24"/>
          <w:lang w:val="en-US"/>
        </w:rPr>
      </w:pPr>
      <w:proofErr w:type="spellStart"/>
      <w:r w:rsidRPr="00784275">
        <w:rPr>
          <w:sz w:val="24"/>
          <w:szCs w:val="24"/>
          <w:lang w:val="en-US"/>
        </w:rPr>
        <w:t>LSin</w:t>
      </w:r>
      <w:proofErr w:type="spellEnd"/>
      <w:r w:rsidRPr="00784275">
        <w:rPr>
          <w:sz w:val="24"/>
          <w:szCs w:val="24"/>
          <w:lang w:val="en-US"/>
        </w:rPr>
        <w:t xml:space="preserve"> from ITU-R 5D on Development of a draft new report ITU-R </w:t>
      </w:r>
      <w:proofErr w:type="gramStart"/>
      <w:r w:rsidRPr="00784275">
        <w:rPr>
          <w:sz w:val="24"/>
          <w:szCs w:val="24"/>
          <w:lang w:val="en-US"/>
        </w:rPr>
        <w:t>M.[</w:t>
      </w:r>
      <w:proofErr w:type="gramEnd"/>
      <w:r w:rsidRPr="00784275">
        <w:rPr>
          <w:sz w:val="24"/>
          <w:szCs w:val="24"/>
          <w:lang w:val="en-US"/>
        </w:rPr>
        <w:t xml:space="preserve">IMT.C-V2X] – Application of the Terrestrial Component of IMT for Cellular-V2X </w:t>
      </w:r>
    </w:p>
    <w:p w14:paraId="7A221494" w14:textId="77777777" w:rsidR="00F030A1" w:rsidRDefault="00F030A1" w:rsidP="00220B8F">
      <w:pPr>
        <w:outlineLvl w:val="4"/>
        <w:rPr>
          <w:sz w:val="24"/>
          <w:szCs w:val="24"/>
          <w:lang w:val="en-US"/>
        </w:rPr>
      </w:pPr>
    </w:p>
    <w:p w14:paraId="0259ACF7" w14:textId="77777777" w:rsidR="00220B8F" w:rsidRPr="00220B8F" w:rsidRDefault="00220B8F" w:rsidP="00220B8F">
      <w:pPr>
        <w:numPr>
          <w:ilvl w:val="1"/>
          <w:numId w:val="1"/>
        </w:numPr>
        <w:outlineLvl w:val="4"/>
        <w:rPr>
          <w:sz w:val="24"/>
          <w:szCs w:val="24"/>
          <w:lang w:val="en-US"/>
        </w:rPr>
      </w:pPr>
      <w:r w:rsidRPr="00220B8F">
        <w:rPr>
          <w:sz w:val="24"/>
          <w:szCs w:val="24"/>
          <w:lang w:val="en-US"/>
        </w:rPr>
        <w:t xml:space="preserve">Next WP 5A meeting:     </w:t>
      </w:r>
      <w:hyperlink r:id="rId20" w:history="1">
        <w:r w:rsidRPr="00220B8F">
          <w:rPr>
            <w:rStyle w:val="Hyperlink"/>
            <w:sz w:val="24"/>
            <w:szCs w:val="24"/>
            <w:lang w:val="en-US"/>
          </w:rPr>
          <w:t>Wednesday 2021-04-28 - Tuesday 2021-05-11</w:t>
        </w:r>
      </w:hyperlink>
    </w:p>
    <w:p w14:paraId="454D30BC" w14:textId="1D178709" w:rsidR="00220B8F" w:rsidRPr="00220B8F" w:rsidRDefault="00220B8F" w:rsidP="00220B8F">
      <w:pPr>
        <w:numPr>
          <w:ilvl w:val="2"/>
          <w:numId w:val="1"/>
        </w:numPr>
        <w:outlineLvl w:val="4"/>
        <w:rPr>
          <w:sz w:val="24"/>
          <w:szCs w:val="24"/>
          <w:lang w:val="en-US"/>
        </w:rPr>
      </w:pPr>
      <w:proofErr w:type="gramStart"/>
      <w:r w:rsidRPr="00220B8F">
        <w:rPr>
          <w:sz w:val="24"/>
          <w:szCs w:val="24"/>
          <w:lang w:val="en-US"/>
        </w:rPr>
        <w:t>Place :</w:t>
      </w:r>
      <w:proofErr w:type="gramEnd"/>
      <w:r w:rsidR="000A7DDE">
        <w:rPr>
          <w:sz w:val="24"/>
          <w:szCs w:val="24"/>
          <w:lang w:val="en-US"/>
        </w:rPr>
        <w:t xml:space="preserve"> </w:t>
      </w:r>
      <w:r w:rsidRPr="00220B8F">
        <w:rPr>
          <w:b/>
          <w:bCs/>
          <w:sz w:val="24"/>
          <w:szCs w:val="24"/>
          <w:lang w:val="en-US"/>
        </w:rPr>
        <w:t>Switzerland [Geneva]</w:t>
      </w:r>
      <w:r w:rsidRPr="00220B8F">
        <w:rPr>
          <w:b/>
          <w:bCs/>
          <w:sz w:val="24"/>
          <w:szCs w:val="24"/>
          <w:lang w:val="en-US"/>
        </w:rPr>
        <w:tab/>
      </w:r>
      <w:r w:rsidRPr="00220B8F">
        <w:rPr>
          <w:b/>
          <w:bCs/>
          <w:sz w:val="24"/>
          <w:szCs w:val="24"/>
          <w:lang w:val="en-US"/>
        </w:rPr>
        <w:tab/>
      </w:r>
      <w:r w:rsidRPr="00220B8F">
        <w:rPr>
          <w:sz w:val="24"/>
          <w:szCs w:val="24"/>
          <w:lang w:val="en-US"/>
        </w:rPr>
        <w:t>Status :</w:t>
      </w:r>
      <w:r w:rsidR="000A7DDE">
        <w:rPr>
          <w:sz w:val="24"/>
          <w:szCs w:val="24"/>
          <w:lang w:val="en-US"/>
        </w:rPr>
        <w:t xml:space="preserve"> </w:t>
      </w:r>
      <w:r w:rsidRPr="00220B8F">
        <w:rPr>
          <w:b/>
          <w:bCs/>
          <w:sz w:val="24"/>
          <w:szCs w:val="24"/>
          <w:lang w:val="en-US"/>
        </w:rPr>
        <w:t>Planned</w:t>
      </w:r>
      <w:r w:rsidRPr="00220B8F">
        <w:rPr>
          <w:sz w:val="24"/>
          <w:szCs w:val="24"/>
          <w:lang w:val="en-US"/>
        </w:rPr>
        <w:t> </w:t>
      </w:r>
    </w:p>
    <w:p w14:paraId="32B27B9C" w14:textId="77777777" w:rsidR="00220B8F" w:rsidRDefault="00220B8F" w:rsidP="00220B8F">
      <w:pPr>
        <w:outlineLvl w:val="4"/>
        <w:rPr>
          <w:sz w:val="24"/>
          <w:szCs w:val="24"/>
          <w:lang w:val="en-US"/>
        </w:rPr>
      </w:pPr>
    </w:p>
    <w:p w14:paraId="3D536E32" w14:textId="3512F0F3" w:rsidR="00220B8F" w:rsidRPr="00220B8F" w:rsidRDefault="00220B8F" w:rsidP="00220B8F">
      <w:pPr>
        <w:numPr>
          <w:ilvl w:val="1"/>
          <w:numId w:val="1"/>
        </w:numPr>
        <w:outlineLvl w:val="4"/>
        <w:rPr>
          <w:sz w:val="24"/>
          <w:szCs w:val="24"/>
          <w:lang w:val="en-US"/>
        </w:rPr>
      </w:pPr>
      <w:r w:rsidRPr="00220B8F">
        <w:rPr>
          <w:sz w:val="24"/>
          <w:szCs w:val="24"/>
          <w:lang w:val="en-US"/>
        </w:rPr>
        <w:t xml:space="preserve">802.11 ad hoc on ITU had a call this week discussing results of the IEEE 802 contributions to WP 5A last year.  The contributions were not accepted as a base line. </w:t>
      </w:r>
    </w:p>
    <w:p w14:paraId="44B75319" w14:textId="7BA4DC2B" w:rsidR="00220B8F" w:rsidRPr="00220B8F" w:rsidRDefault="00220B8F" w:rsidP="00220B8F">
      <w:pPr>
        <w:numPr>
          <w:ilvl w:val="2"/>
          <w:numId w:val="1"/>
        </w:numPr>
        <w:outlineLvl w:val="4"/>
        <w:rPr>
          <w:sz w:val="24"/>
          <w:szCs w:val="24"/>
          <w:lang w:val="en-US"/>
        </w:rPr>
      </w:pPr>
      <w:r w:rsidRPr="00220B8F">
        <w:rPr>
          <w:sz w:val="24"/>
          <w:szCs w:val="24"/>
          <w:lang w:val="en-US"/>
        </w:rPr>
        <w:t>The ad hoc will work on new contributions from the inputs learned, for next WP 5</w:t>
      </w:r>
      <w:proofErr w:type="gramStart"/>
      <w:r w:rsidRPr="00220B8F">
        <w:rPr>
          <w:sz w:val="24"/>
          <w:szCs w:val="24"/>
          <w:lang w:val="en-US"/>
        </w:rPr>
        <w:t xml:space="preserve">A </w:t>
      </w:r>
      <w:r w:rsidR="000A7DDE">
        <w:rPr>
          <w:sz w:val="24"/>
          <w:szCs w:val="24"/>
          <w:lang w:val="en-US"/>
        </w:rPr>
        <w:t xml:space="preserve"> </w:t>
      </w:r>
      <w:r w:rsidRPr="00220B8F">
        <w:rPr>
          <w:sz w:val="24"/>
          <w:szCs w:val="24"/>
          <w:lang w:val="en-US"/>
        </w:rPr>
        <w:t>call</w:t>
      </w:r>
      <w:proofErr w:type="gramEnd"/>
      <w:r w:rsidRPr="00220B8F">
        <w:rPr>
          <w:sz w:val="24"/>
          <w:szCs w:val="24"/>
          <w:lang w:val="en-US"/>
        </w:rPr>
        <w:t>.</w:t>
      </w:r>
    </w:p>
    <w:p w14:paraId="47FBC53E" w14:textId="59009FE6" w:rsidR="00220B8F" w:rsidRPr="00220B8F" w:rsidRDefault="00220B8F" w:rsidP="00220B8F">
      <w:pPr>
        <w:numPr>
          <w:ilvl w:val="2"/>
          <w:numId w:val="1"/>
        </w:numPr>
        <w:outlineLvl w:val="4"/>
        <w:rPr>
          <w:sz w:val="24"/>
          <w:szCs w:val="24"/>
          <w:lang w:val="en-US"/>
        </w:rPr>
      </w:pPr>
      <w:r w:rsidRPr="00220B8F">
        <w:rPr>
          <w:sz w:val="24"/>
          <w:szCs w:val="24"/>
          <w:lang w:val="en-US"/>
        </w:rPr>
        <w:t>.11 ad hoc has a call on 27Jan21 (1300et) to work on thi</w:t>
      </w:r>
      <w:r w:rsidR="000A7DDE">
        <w:rPr>
          <w:sz w:val="24"/>
          <w:szCs w:val="24"/>
          <w:lang w:val="en-US"/>
        </w:rPr>
        <w:t>s</w:t>
      </w:r>
      <w:r w:rsidRPr="00220B8F">
        <w:rPr>
          <w:sz w:val="24"/>
          <w:szCs w:val="24"/>
          <w:lang w:val="en-US"/>
        </w:rPr>
        <w:t xml:space="preserve">. </w:t>
      </w:r>
    </w:p>
    <w:p w14:paraId="20CAA93A" w14:textId="77777777" w:rsidR="00220B8F" w:rsidRPr="00220B8F" w:rsidRDefault="00220B8F" w:rsidP="00220B8F">
      <w:pPr>
        <w:numPr>
          <w:ilvl w:val="2"/>
          <w:numId w:val="1"/>
        </w:numPr>
        <w:outlineLvl w:val="4"/>
        <w:rPr>
          <w:sz w:val="24"/>
          <w:szCs w:val="24"/>
          <w:lang w:val="en-US"/>
        </w:rPr>
      </w:pPr>
      <w:r w:rsidRPr="00220B8F">
        <w:rPr>
          <w:sz w:val="24"/>
          <w:szCs w:val="24"/>
          <w:lang w:val="en-US"/>
        </w:rPr>
        <w:t xml:space="preserve">The output from ad hoc will come to .11 and .18, then go for EC approval. </w:t>
      </w:r>
    </w:p>
    <w:p w14:paraId="19CAD769" w14:textId="77777777" w:rsidR="00220B8F" w:rsidRPr="00220B8F" w:rsidRDefault="00220B8F" w:rsidP="00220B8F">
      <w:pPr>
        <w:numPr>
          <w:ilvl w:val="2"/>
          <w:numId w:val="1"/>
        </w:numPr>
        <w:outlineLvl w:val="4"/>
        <w:rPr>
          <w:sz w:val="24"/>
          <w:szCs w:val="24"/>
          <w:lang w:val="en-US"/>
        </w:rPr>
      </w:pPr>
      <w:r w:rsidRPr="00220B8F">
        <w:rPr>
          <w:sz w:val="24"/>
          <w:szCs w:val="24"/>
          <w:lang w:val="en-US"/>
        </w:rPr>
        <w:t>Would be best to get to WP 5A early/soon, and not wait till a few weeks before their call.</w:t>
      </w:r>
    </w:p>
    <w:p w14:paraId="7C4D1B08" w14:textId="77777777" w:rsidR="00220B8F" w:rsidRDefault="00220B8F" w:rsidP="00220B8F">
      <w:pPr>
        <w:outlineLvl w:val="4"/>
        <w:rPr>
          <w:sz w:val="24"/>
          <w:szCs w:val="24"/>
          <w:lang w:val="en-US"/>
        </w:rPr>
      </w:pPr>
    </w:p>
    <w:p w14:paraId="15B6999C" w14:textId="120F9ED5" w:rsidR="00220B8F" w:rsidRPr="00220B8F" w:rsidRDefault="00220B8F" w:rsidP="00220B8F">
      <w:pPr>
        <w:numPr>
          <w:ilvl w:val="1"/>
          <w:numId w:val="1"/>
        </w:numPr>
        <w:outlineLvl w:val="4"/>
        <w:rPr>
          <w:sz w:val="24"/>
          <w:szCs w:val="24"/>
          <w:lang w:val="en-US"/>
        </w:rPr>
      </w:pPr>
      <w:r w:rsidRPr="00220B8F">
        <w:rPr>
          <w:sz w:val="24"/>
          <w:szCs w:val="24"/>
          <w:lang w:val="en-US"/>
        </w:rPr>
        <w:t xml:space="preserve">802,15 THz SC has liaison from WP 5A on THz fixed links.   </w:t>
      </w:r>
    </w:p>
    <w:p w14:paraId="192FAD92" w14:textId="77777777" w:rsidR="00220B8F" w:rsidRPr="00220B8F" w:rsidRDefault="00220B8F" w:rsidP="00220B8F">
      <w:pPr>
        <w:numPr>
          <w:ilvl w:val="2"/>
          <w:numId w:val="1"/>
        </w:numPr>
        <w:outlineLvl w:val="4"/>
        <w:rPr>
          <w:sz w:val="24"/>
          <w:szCs w:val="24"/>
          <w:lang w:val="en-US"/>
        </w:rPr>
      </w:pPr>
      <w:r w:rsidRPr="00220B8F">
        <w:rPr>
          <w:sz w:val="24"/>
          <w:szCs w:val="24"/>
          <w:lang w:val="en-US"/>
        </w:rPr>
        <w:t xml:space="preserve">Need to have reply by mid-April before next WP 5A call. </w:t>
      </w:r>
    </w:p>
    <w:p w14:paraId="552280D8" w14:textId="77777777" w:rsidR="00220B8F" w:rsidRPr="00220B8F" w:rsidRDefault="00220B8F" w:rsidP="00220B8F">
      <w:pPr>
        <w:numPr>
          <w:ilvl w:val="2"/>
          <w:numId w:val="1"/>
        </w:numPr>
        <w:outlineLvl w:val="4"/>
        <w:rPr>
          <w:sz w:val="24"/>
          <w:szCs w:val="24"/>
          <w:lang w:val="en-US"/>
        </w:rPr>
      </w:pPr>
      <w:r w:rsidRPr="00220B8F">
        <w:rPr>
          <w:sz w:val="24"/>
          <w:szCs w:val="24"/>
          <w:lang w:val="en-US"/>
        </w:rPr>
        <w:t xml:space="preserve">802.15 THz SC will be meeting to have a reply for March Plenary (via .18), for an EC approval for submission to WP-5A. </w:t>
      </w:r>
    </w:p>
    <w:p w14:paraId="2F8F3B7F" w14:textId="77777777" w:rsidR="00220B8F" w:rsidRDefault="00220B8F" w:rsidP="00220B8F">
      <w:pPr>
        <w:outlineLvl w:val="4"/>
        <w:rPr>
          <w:sz w:val="24"/>
          <w:szCs w:val="24"/>
          <w:lang w:val="en-US"/>
        </w:rPr>
      </w:pPr>
    </w:p>
    <w:p w14:paraId="17BECAAE" w14:textId="043CE7A4" w:rsidR="00F030A1" w:rsidRPr="00F030A1" w:rsidRDefault="00F030A1" w:rsidP="00F030A1">
      <w:pPr>
        <w:numPr>
          <w:ilvl w:val="1"/>
          <w:numId w:val="1"/>
        </w:numPr>
        <w:outlineLvl w:val="4"/>
        <w:rPr>
          <w:sz w:val="24"/>
          <w:szCs w:val="24"/>
          <w:lang w:val="en-US"/>
        </w:rPr>
      </w:pPr>
      <w:r w:rsidRPr="00F030A1">
        <w:rPr>
          <w:sz w:val="24"/>
          <w:szCs w:val="24"/>
          <w:lang w:val="en-US"/>
        </w:rPr>
        <w:t>WRC-23 agenda items</w:t>
      </w:r>
    </w:p>
    <w:p w14:paraId="10169C9C" w14:textId="77777777" w:rsidR="00220B8F" w:rsidRPr="00220B8F" w:rsidRDefault="00220B8F" w:rsidP="00220B8F">
      <w:pPr>
        <w:numPr>
          <w:ilvl w:val="2"/>
          <w:numId w:val="1"/>
        </w:numPr>
        <w:outlineLvl w:val="4"/>
        <w:rPr>
          <w:sz w:val="24"/>
          <w:szCs w:val="24"/>
          <w:lang w:val="en-US"/>
        </w:rPr>
      </w:pPr>
      <w:r w:rsidRPr="00220B8F">
        <w:rPr>
          <w:sz w:val="24"/>
          <w:szCs w:val="24"/>
          <w:lang w:val="en-US"/>
        </w:rPr>
        <w:t xml:space="preserve">Asked for someone to help get this going, quiet. </w:t>
      </w:r>
    </w:p>
    <w:p w14:paraId="4E82B462" w14:textId="4426DE8B" w:rsidR="00220B8F" w:rsidRPr="00220B8F" w:rsidRDefault="00220B8F" w:rsidP="00220B8F">
      <w:pPr>
        <w:numPr>
          <w:ilvl w:val="2"/>
          <w:numId w:val="1"/>
        </w:numPr>
        <w:outlineLvl w:val="4"/>
        <w:rPr>
          <w:sz w:val="24"/>
          <w:szCs w:val="24"/>
          <w:lang w:val="en-US"/>
        </w:rPr>
      </w:pPr>
      <w:r w:rsidRPr="00220B8F">
        <w:rPr>
          <w:sz w:val="24"/>
          <w:szCs w:val="24"/>
          <w:lang w:val="en-US"/>
        </w:rPr>
        <w:t>Will try a small focused ad</w:t>
      </w:r>
      <w:r w:rsidR="000A7DDE">
        <w:rPr>
          <w:sz w:val="24"/>
          <w:szCs w:val="24"/>
          <w:lang w:val="en-US"/>
        </w:rPr>
        <w:t xml:space="preserve"> </w:t>
      </w:r>
      <w:r w:rsidRPr="00220B8F">
        <w:rPr>
          <w:sz w:val="24"/>
          <w:szCs w:val="24"/>
          <w:lang w:val="en-US"/>
        </w:rPr>
        <w:t xml:space="preserve">hoc, 3 folks stepped up (Hassan, </w:t>
      </w:r>
      <w:proofErr w:type="gramStart"/>
      <w:r w:rsidRPr="00220B8F">
        <w:rPr>
          <w:sz w:val="24"/>
          <w:szCs w:val="24"/>
          <w:lang w:val="en-US"/>
        </w:rPr>
        <w:t>Peter</w:t>
      </w:r>
      <w:proofErr w:type="gramEnd"/>
      <w:r w:rsidRPr="00220B8F">
        <w:rPr>
          <w:sz w:val="24"/>
          <w:szCs w:val="24"/>
          <w:lang w:val="en-US"/>
        </w:rPr>
        <w:t xml:space="preserve"> and Paul) </w:t>
      </w:r>
    </w:p>
    <w:p w14:paraId="074EF7C9" w14:textId="77777777" w:rsidR="00220B8F" w:rsidRPr="000A7DDE" w:rsidRDefault="00220B8F" w:rsidP="00220B8F">
      <w:pPr>
        <w:numPr>
          <w:ilvl w:val="2"/>
          <w:numId w:val="1"/>
        </w:numPr>
        <w:outlineLvl w:val="4"/>
        <w:rPr>
          <w:color w:val="00B0F0"/>
          <w:sz w:val="24"/>
          <w:szCs w:val="24"/>
          <w:lang w:val="en-US"/>
        </w:rPr>
      </w:pPr>
      <w:r w:rsidRPr="000A7DDE">
        <w:rPr>
          <w:color w:val="00B0F0"/>
          <w:sz w:val="24"/>
          <w:szCs w:val="24"/>
          <w:lang w:val="en-US"/>
        </w:rPr>
        <w:t>Chair to call a focused ad hoc call on putting together IEEE 802 viewpoints on WRC-23 agenda items of interests to IEEE 802.</w:t>
      </w:r>
    </w:p>
    <w:p w14:paraId="7B8487DF" w14:textId="77777777" w:rsidR="00220B8F" w:rsidRPr="00220B8F" w:rsidRDefault="00220B8F" w:rsidP="00220B8F">
      <w:pPr>
        <w:numPr>
          <w:ilvl w:val="2"/>
          <w:numId w:val="1"/>
        </w:numPr>
        <w:outlineLvl w:val="4"/>
        <w:rPr>
          <w:sz w:val="24"/>
          <w:szCs w:val="24"/>
          <w:lang w:val="en-US"/>
        </w:rPr>
      </w:pPr>
      <w:r w:rsidRPr="00220B8F">
        <w:rPr>
          <w:b/>
          <w:bCs/>
          <w:sz w:val="24"/>
          <w:szCs w:val="24"/>
          <w:u w:val="single"/>
          <w:lang w:val="en-US"/>
        </w:rPr>
        <w:t xml:space="preserve">Before: </w:t>
      </w:r>
    </w:p>
    <w:p w14:paraId="0D724670" w14:textId="77777777" w:rsidR="00F030A1" w:rsidRPr="00F030A1" w:rsidRDefault="00F030A1" w:rsidP="00F030A1">
      <w:pPr>
        <w:numPr>
          <w:ilvl w:val="2"/>
          <w:numId w:val="1"/>
        </w:numPr>
        <w:outlineLvl w:val="4"/>
        <w:rPr>
          <w:sz w:val="24"/>
          <w:szCs w:val="24"/>
          <w:lang w:val="en-US"/>
        </w:rPr>
      </w:pPr>
      <w:r w:rsidRPr="00F030A1">
        <w:rPr>
          <w:sz w:val="24"/>
          <w:szCs w:val="24"/>
          <w:lang w:val="en-US"/>
        </w:rPr>
        <w:t xml:space="preserve">Updated WRC-23 Agenda Item list:  </w:t>
      </w:r>
      <w:hyperlink r:id="rId21" w:history="1">
        <w:r w:rsidRPr="00F030A1">
          <w:rPr>
            <w:rStyle w:val="Hyperlink"/>
            <w:sz w:val="24"/>
            <w:szCs w:val="24"/>
            <w:lang w:val="en-US"/>
          </w:rPr>
          <w:t>https://mentor.ieee.org/802.18/dcn/20/18-20-0107-01-0000-res-811-wrc-19-wrc-23-agenda-items.docx</w:t>
        </w:r>
      </w:hyperlink>
      <w:r w:rsidRPr="00F030A1">
        <w:rPr>
          <w:sz w:val="24"/>
          <w:szCs w:val="24"/>
          <w:lang w:val="en-US"/>
        </w:rPr>
        <w:t xml:space="preserve"> </w:t>
      </w:r>
    </w:p>
    <w:p w14:paraId="7404FD44" w14:textId="77777777" w:rsidR="00F030A1" w:rsidRPr="0019524E" w:rsidRDefault="00F030A1" w:rsidP="00F030A1">
      <w:pPr>
        <w:numPr>
          <w:ilvl w:val="2"/>
          <w:numId w:val="1"/>
        </w:numPr>
        <w:outlineLvl w:val="4"/>
        <w:rPr>
          <w:color w:val="00B0F0"/>
          <w:sz w:val="24"/>
          <w:szCs w:val="24"/>
          <w:lang w:val="en-US"/>
        </w:rPr>
      </w:pPr>
      <w:r w:rsidRPr="0019524E">
        <w:rPr>
          <w:color w:val="00B0F0"/>
          <w:sz w:val="24"/>
          <w:szCs w:val="24"/>
          <w:lang w:val="en-US"/>
        </w:rPr>
        <w:t xml:space="preserve">Need to start up document with 4 + 3 WRC-23 agenda items IEEE 802 should consider viewpoints on. </w:t>
      </w:r>
    </w:p>
    <w:p w14:paraId="7E751DF3" w14:textId="77777777" w:rsidR="00F030A1" w:rsidRPr="00F030A1" w:rsidRDefault="00F030A1" w:rsidP="00F030A1">
      <w:pPr>
        <w:numPr>
          <w:ilvl w:val="2"/>
          <w:numId w:val="1"/>
        </w:numPr>
        <w:outlineLvl w:val="4"/>
        <w:rPr>
          <w:sz w:val="24"/>
          <w:szCs w:val="24"/>
          <w:lang w:val="en-US"/>
        </w:rPr>
      </w:pPr>
      <w:r w:rsidRPr="00F030A1">
        <w:rPr>
          <w:sz w:val="24"/>
          <w:szCs w:val="24"/>
          <w:lang w:val="en-US"/>
        </w:rPr>
        <w:t xml:space="preserve">Btw- initial AIs to consider IEEE 802 viewpoints: </w:t>
      </w:r>
    </w:p>
    <w:p w14:paraId="6E0AE40B" w14:textId="77777777" w:rsidR="00F030A1" w:rsidRPr="00F030A1" w:rsidRDefault="00F030A1" w:rsidP="00F030A1">
      <w:pPr>
        <w:numPr>
          <w:ilvl w:val="4"/>
          <w:numId w:val="1"/>
        </w:numPr>
        <w:outlineLvl w:val="4"/>
        <w:rPr>
          <w:sz w:val="24"/>
          <w:szCs w:val="24"/>
          <w:lang w:val="en-US"/>
        </w:rPr>
      </w:pPr>
      <w:r w:rsidRPr="00F030A1">
        <w:rPr>
          <w:sz w:val="24"/>
          <w:szCs w:val="24"/>
          <w:lang w:val="en-US"/>
        </w:rPr>
        <w:t>1.1</w:t>
      </w:r>
      <w:proofErr w:type="gramStart"/>
      <w:r w:rsidRPr="00F030A1">
        <w:rPr>
          <w:sz w:val="24"/>
          <w:szCs w:val="24"/>
          <w:lang w:val="en-US"/>
        </w:rPr>
        <w:tab/>
      </w:r>
      <w:r w:rsidRPr="00F030A1">
        <w:rPr>
          <w:sz w:val="24"/>
          <w:szCs w:val="24"/>
        </w:rPr>
        <w:t xml:space="preserve">  800</w:t>
      </w:r>
      <w:proofErr w:type="gramEnd"/>
      <w:r w:rsidRPr="00F030A1">
        <w:rPr>
          <w:sz w:val="24"/>
          <w:szCs w:val="24"/>
        </w:rPr>
        <w:t>-4 990 MHz and Resolution 223.  Connection w/ITS going there?</w:t>
      </w:r>
    </w:p>
    <w:p w14:paraId="32DB6213" w14:textId="77777777" w:rsidR="00F030A1" w:rsidRPr="00F030A1" w:rsidRDefault="00F030A1" w:rsidP="00F030A1">
      <w:pPr>
        <w:numPr>
          <w:ilvl w:val="4"/>
          <w:numId w:val="1"/>
        </w:numPr>
        <w:outlineLvl w:val="4"/>
        <w:rPr>
          <w:sz w:val="24"/>
          <w:szCs w:val="24"/>
          <w:lang w:val="en-US"/>
        </w:rPr>
      </w:pPr>
      <w:r w:rsidRPr="00F030A1">
        <w:rPr>
          <w:sz w:val="24"/>
          <w:szCs w:val="24"/>
          <w:lang w:val="en-US"/>
        </w:rPr>
        <w:t>1.2</w:t>
      </w:r>
      <w:proofErr w:type="gramStart"/>
      <w:r w:rsidRPr="00F030A1">
        <w:rPr>
          <w:sz w:val="24"/>
          <w:szCs w:val="24"/>
          <w:lang w:val="en-US"/>
        </w:rPr>
        <w:tab/>
      </w:r>
      <w:r w:rsidRPr="00F030A1">
        <w:rPr>
          <w:sz w:val="24"/>
          <w:szCs w:val="24"/>
        </w:rPr>
        <w:t xml:space="preserve">  300</w:t>
      </w:r>
      <w:proofErr w:type="gramEnd"/>
      <w:r w:rsidRPr="00F030A1">
        <w:rPr>
          <w:sz w:val="24"/>
          <w:szCs w:val="24"/>
        </w:rPr>
        <w:t>-3 400MHz, 3 600-3 800MHz, 6 425-7 025MHz, 7 025-7 125MHz and 10.0-10.5GHz for International Mobile Telecommunications (IMT) and resolution 245.</w:t>
      </w:r>
    </w:p>
    <w:p w14:paraId="254E31EB" w14:textId="77777777" w:rsidR="00F030A1" w:rsidRPr="00F030A1" w:rsidRDefault="00F030A1" w:rsidP="00F030A1">
      <w:pPr>
        <w:numPr>
          <w:ilvl w:val="4"/>
          <w:numId w:val="1"/>
        </w:numPr>
        <w:outlineLvl w:val="4"/>
        <w:rPr>
          <w:sz w:val="24"/>
          <w:szCs w:val="24"/>
          <w:lang w:val="en-US"/>
        </w:rPr>
      </w:pPr>
      <w:r w:rsidRPr="00F030A1">
        <w:rPr>
          <w:sz w:val="24"/>
          <w:szCs w:val="24"/>
          <w:lang w:val="en-US"/>
        </w:rPr>
        <w:t>1.5</w:t>
      </w:r>
      <w:proofErr w:type="gramStart"/>
      <w:r w:rsidRPr="00F030A1">
        <w:rPr>
          <w:sz w:val="24"/>
          <w:szCs w:val="24"/>
          <w:lang w:val="en-US"/>
        </w:rPr>
        <w:tab/>
        <w:t xml:space="preserve">  4</w:t>
      </w:r>
      <w:r w:rsidRPr="00F030A1">
        <w:rPr>
          <w:sz w:val="24"/>
          <w:szCs w:val="24"/>
        </w:rPr>
        <w:t>70</w:t>
      </w:r>
      <w:proofErr w:type="gramEnd"/>
      <w:r w:rsidRPr="00F030A1">
        <w:rPr>
          <w:sz w:val="24"/>
          <w:szCs w:val="24"/>
        </w:rPr>
        <w:t>-960 MHz in Region 1-consider possible regulatory actions, Resolution</w:t>
      </w:r>
      <w:r w:rsidRPr="00F030A1">
        <w:rPr>
          <w:b/>
          <w:bCs/>
          <w:sz w:val="24"/>
          <w:szCs w:val="24"/>
        </w:rPr>
        <w:t xml:space="preserve"> 235.</w:t>
      </w:r>
    </w:p>
    <w:p w14:paraId="43DDD4FE" w14:textId="77777777" w:rsidR="00F030A1" w:rsidRPr="00F030A1" w:rsidRDefault="00F030A1" w:rsidP="00F030A1">
      <w:pPr>
        <w:numPr>
          <w:ilvl w:val="4"/>
          <w:numId w:val="1"/>
        </w:numPr>
        <w:outlineLvl w:val="4"/>
        <w:rPr>
          <w:sz w:val="24"/>
          <w:szCs w:val="24"/>
          <w:lang w:val="en-US"/>
        </w:rPr>
      </w:pPr>
      <w:r w:rsidRPr="00F030A1">
        <w:rPr>
          <w:sz w:val="24"/>
          <w:szCs w:val="24"/>
        </w:rPr>
        <w:t>10</w:t>
      </w:r>
      <w:r w:rsidRPr="00F030A1">
        <w:rPr>
          <w:b/>
          <w:bCs/>
          <w:sz w:val="24"/>
          <w:szCs w:val="24"/>
        </w:rPr>
        <w:tab/>
      </w:r>
      <w:r w:rsidRPr="00F030A1">
        <w:rPr>
          <w:b/>
          <w:bCs/>
          <w:sz w:val="24"/>
          <w:szCs w:val="24"/>
        </w:rPr>
        <w:tab/>
      </w:r>
      <w:r w:rsidRPr="00F030A1">
        <w:rPr>
          <w:sz w:val="24"/>
          <w:szCs w:val="24"/>
        </w:rPr>
        <w:t xml:space="preserve">recommend to the Council items for inclusion in the agenda for the next WRC, </w:t>
      </w:r>
    </w:p>
    <w:p w14:paraId="3040FF33" w14:textId="77777777" w:rsidR="00F030A1" w:rsidRPr="00F030A1" w:rsidRDefault="00F030A1" w:rsidP="00F030A1">
      <w:pPr>
        <w:numPr>
          <w:ilvl w:val="2"/>
          <w:numId w:val="1"/>
        </w:numPr>
        <w:outlineLvl w:val="4"/>
        <w:rPr>
          <w:sz w:val="24"/>
          <w:szCs w:val="24"/>
          <w:lang w:val="en-US"/>
        </w:rPr>
      </w:pPr>
      <w:r w:rsidRPr="00F030A1">
        <w:rPr>
          <w:sz w:val="24"/>
          <w:szCs w:val="24"/>
        </w:rPr>
        <w:t xml:space="preserve">Then need to find more info on the following. </w:t>
      </w:r>
    </w:p>
    <w:p w14:paraId="488B02B8" w14:textId="7038B81D" w:rsidR="00F030A1" w:rsidRPr="00F030A1" w:rsidRDefault="00F030A1" w:rsidP="00F030A1">
      <w:pPr>
        <w:numPr>
          <w:ilvl w:val="3"/>
          <w:numId w:val="1"/>
        </w:numPr>
        <w:outlineLvl w:val="4"/>
        <w:rPr>
          <w:sz w:val="24"/>
          <w:szCs w:val="24"/>
          <w:lang w:val="en-US"/>
        </w:rPr>
      </w:pPr>
      <w:r w:rsidRPr="00F030A1">
        <w:rPr>
          <w:sz w:val="24"/>
          <w:szCs w:val="24"/>
        </w:rPr>
        <w:t xml:space="preserve"> 5</w:t>
      </w:r>
      <w:r w:rsidRPr="00F030A1">
        <w:rPr>
          <w:sz w:val="24"/>
          <w:szCs w:val="24"/>
        </w:rPr>
        <w:tab/>
        <w:t>Report from the Radiocommunication Assembly, Nos. 135&amp;136 of Convention.</w:t>
      </w:r>
    </w:p>
    <w:p w14:paraId="17F439B8" w14:textId="4AFC28A5" w:rsidR="00F030A1" w:rsidRPr="00F030A1" w:rsidRDefault="00F030A1" w:rsidP="00F030A1">
      <w:pPr>
        <w:numPr>
          <w:ilvl w:val="3"/>
          <w:numId w:val="1"/>
        </w:numPr>
        <w:outlineLvl w:val="4"/>
        <w:rPr>
          <w:sz w:val="24"/>
          <w:szCs w:val="24"/>
          <w:lang w:val="en-US"/>
        </w:rPr>
      </w:pPr>
      <w:r w:rsidRPr="00F030A1">
        <w:rPr>
          <w:sz w:val="24"/>
          <w:szCs w:val="24"/>
        </w:rPr>
        <w:t xml:space="preserve"> 6</w:t>
      </w:r>
      <w:r w:rsidRPr="00F030A1">
        <w:rPr>
          <w:sz w:val="24"/>
          <w:szCs w:val="24"/>
        </w:rPr>
        <w:tab/>
        <w:t>items requiring urgent action by study groups in preparation for next WRC.</w:t>
      </w:r>
    </w:p>
    <w:p w14:paraId="0F56F867" w14:textId="46B02260" w:rsidR="00F030A1" w:rsidRPr="00F030A1" w:rsidRDefault="00F030A1" w:rsidP="00F030A1">
      <w:pPr>
        <w:numPr>
          <w:ilvl w:val="3"/>
          <w:numId w:val="1"/>
        </w:numPr>
        <w:outlineLvl w:val="4"/>
        <w:rPr>
          <w:sz w:val="24"/>
          <w:szCs w:val="24"/>
          <w:lang w:val="en-US"/>
        </w:rPr>
      </w:pPr>
      <w:r w:rsidRPr="00F030A1">
        <w:rPr>
          <w:sz w:val="24"/>
          <w:szCs w:val="24"/>
          <w:lang w:val="en-US"/>
        </w:rPr>
        <w:t xml:space="preserve"> </w:t>
      </w:r>
      <w:r w:rsidRPr="00F030A1">
        <w:rPr>
          <w:sz w:val="24"/>
          <w:szCs w:val="24"/>
        </w:rPr>
        <w:t>9</w:t>
      </w:r>
      <w:r w:rsidRPr="00F030A1">
        <w:rPr>
          <w:sz w:val="24"/>
          <w:szCs w:val="24"/>
        </w:rPr>
        <w:tab/>
        <w:t xml:space="preserve">Report of Director </w:t>
      </w:r>
      <w:proofErr w:type="gramStart"/>
      <w:r w:rsidRPr="00F030A1">
        <w:rPr>
          <w:sz w:val="24"/>
          <w:szCs w:val="24"/>
        </w:rPr>
        <w:t>of  Radiocommunication</w:t>
      </w:r>
      <w:proofErr w:type="gramEnd"/>
      <w:r w:rsidRPr="00F030A1">
        <w:rPr>
          <w:sz w:val="24"/>
          <w:szCs w:val="24"/>
        </w:rPr>
        <w:t xml:space="preserve"> Bureau, Article 7 of  Convention.</w:t>
      </w:r>
    </w:p>
    <w:p w14:paraId="16842F82" w14:textId="77777777" w:rsidR="00F030A1" w:rsidRPr="00F030A1" w:rsidRDefault="00F030A1" w:rsidP="00F030A1">
      <w:pPr>
        <w:numPr>
          <w:ilvl w:val="1"/>
          <w:numId w:val="1"/>
        </w:numPr>
        <w:outlineLvl w:val="4"/>
        <w:rPr>
          <w:sz w:val="24"/>
          <w:szCs w:val="24"/>
          <w:lang w:val="en-US"/>
        </w:rPr>
      </w:pPr>
      <w:r w:rsidRPr="00F030A1">
        <w:rPr>
          <w:sz w:val="24"/>
          <w:szCs w:val="24"/>
          <w:u w:val="single"/>
          <w:lang w:val="en-US"/>
        </w:rPr>
        <w:t>After IEEE 802 viewpoints in place then APT WRC-23 possible contribution</w:t>
      </w:r>
      <w:r w:rsidRPr="00F030A1">
        <w:rPr>
          <w:sz w:val="24"/>
          <w:szCs w:val="24"/>
          <w:lang w:val="en-US"/>
        </w:rPr>
        <w:t xml:space="preserve"> on 6GHz and 7025-7125MHz, etc. by their next meeting in April ‘21 </w:t>
      </w:r>
    </w:p>
    <w:p w14:paraId="681F4885" w14:textId="77777777" w:rsidR="00F030A1" w:rsidRPr="00F030A1" w:rsidRDefault="00F030A1" w:rsidP="00F030A1">
      <w:pPr>
        <w:numPr>
          <w:ilvl w:val="2"/>
          <w:numId w:val="1"/>
        </w:numPr>
        <w:outlineLvl w:val="4"/>
        <w:rPr>
          <w:sz w:val="24"/>
          <w:szCs w:val="24"/>
          <w:lang w:val="en-US"/>
        </w:rPr>
      </w:pPr>
      <w:r w:rsidRPr="00F030A1">
        <w:rPr>
          <w:sz w:val="24"/>
          <w:szCs w:val="24"/>
          <w:lang w:val="en-US"/>
        </w:rPr>
        <w:t>Need to work with APT so IEEE 802 is a recognized SDO for comments.</w:t>
      </w:r>
    </w:p>
    <w:p w14:paraId="0C467510" w14:textId="617964B1" w:rsidR="00F030A1" w:rsidRDefault="00F030A1" w:rsidP="00F030A1">
      <w:pPr>
        <w:numPr>
          <w:ilvl w:val="2"/>
          <w:numId w:val="1"/>
        </w:numPr>
        <w:outlineLvl w:val="4"/>
        <w:rPr>
          <w:sz w:val="24"/>
          <w:szCs w:val="24"/>
          <w:lang w:val="en-US"/>
        </w:rPr>
      </w:pPr>
      <w:r w:rsidRPr="00F030A1">
        <w:rPr>
          <w:sz w:val="24"/>
          <w:szCs w:val="24"/>
          <w:lang w:val="en-US"/>
        </w:rPr>
        <w:t>Could we attend virtually, may have a better impact on our comments</w:t>
      </w:r>
      <w:r w:rsidR="000A7DDE">
        <w:rPr>
          <w:sz w:val="24"/>
          <w:szCs w:val="24"/>
          <w:lang w:val="en-US"/>
        </w:rPr>
        <w:t>?</w:t>
      </w:r>
    </w:p>
    <w:p w14:paraId="6C0321CC" w14:textId="77777777" w:rsidR="00514BD2" w:rsidRPr="0001493C" w:rsidRDefault="00514BD2" w:rsidP="00514BD2">
      <w:pPr>
        <w:contextualSpacing/>
        <w:outlineLvl w:val="4"/>
        <w:rPr>
          <w:rFonts w:eastAsia="Times New Roman"/>
          <w:b/>
          <w:bCs/>
          <w:sz w:val="24"/>
          <w:szCs w:val="24"/>
          <w:lang w:val="en-US"/>
        </w:rPr>
      </w:pPr>
    </w:p>
    <w:p w14:paraId="4F347FF3" w14:textId="4EB186A5" w:rsidR="00514BD2" w:rsidRPr="00A928F8" w:rsidRDefault="00514BD2" w:rsidP="00514BD2">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 </w:t>
      </w:r>
      <w:r w:rsidR="00220B8F">
        <w:rPr>
          <w:sz w:val="24"/>
          <w:szCs w:val="24"/>
          <w:lang w:val="en-US"/>
        </w:rPr>
        <w:t xml:space="preserve">15 </w:t>
      </w:r>
      <w:r w:rsidRPr="00220B8F">
        <w:rPr>
          <w:strike/>
          <w:sz w:val="24"/>
          <w:szCs w:val="24"/>
          <w:lang w:val="en-US"/>
        </w:rPr>
        <w:t>1</w:t>
      </w:r>
      <w:r w:rsidR="00F030A1" w:rsidRPr="00220B8F">
        <w:rPr>
          <w:strike/>
          <w:sz w:val="24"/>
          <w:szCs w:val="24"/>
          <w:lang w:val="en-US"/>
        </w:rPr>
        <w:t>4</w:t>
      </w:r>
      <w:r w:rsidRPr="00A928F8">
        <w:rPr>
          <w:sz w:val="24"/>
          <w:szCs w:val="24"/>
          <w:lang w:val="en-US"/>
        </w:rPr>
        <w:t>,</w:t>
      </w:r>
      <w:r w:rsidR="00F030A1">
        <w:rPr>
          <w:sz w:val="24"/>
          <w:szCs w:val="24"/>
          <w:lang w:val="en-US"/>
        </w:rPr>
        <w:t xml:space="preserve"> </w:t>
      </w:r>
      <w:r w:rsidR="00F030A1" w:rsidRPr="00F030A1">
        <w:rPr>
          <w:b/>
          <w:bCs/>
          <w:sz w:val="24"/>
          <w:szCs w:val="24"/>
          <w:lang w:val="en-US"/>
        </w:rPr>
        <w:t>MSG 6 GHz &amp; FCC</w:t>
      </w:r>
    </w:p>
    <w:p w14:paraId="4B38C8B5" w14:textId="124F83A7" w:rsidR="00F030A1" w:rsidRPr="0073015E" w:rsidRDefault="00F030A1" w:rsidP="0073015E">
      <w:pPr>
        <w:numPr>
          <w:ilvl w:val="2"/>
          <w:numId w:val="1"/>
        </w:numPr>
        <w:rPr>
          <w:rFonts w:eastAsia="Times New Roman"/>
          <w:b/>
          <w:bCs/>
          <w:sz w:val="24"/>
          <w:szCs w:val="24"/>
          <w:lang w:val="en-US"/>
        </w:rPr>
      </w:pPr>
      <w:r w:rsidRPr="00F030A1">
        <w:rPr>
          <w:rFonts w:eastAsia="Times New Roman"/>
          <w:b/>
          <w:bCs/>
          <w:sz w:val="24"/>
          <w:szCs w:val="24"/>
          <w:lang w:val="en-US"/>
        </w:rPr>
        <w:t>Any new news on 1</w:t>
      </w:r>
      <w:r w:rsidRPr="00F030A1">
        <w:rPr>
          <w:rFonts w:eastAsia="Times New Roman"/>
          <w:b/>
          <w:bCs/>
          <w:sz w:val="24"/>
          <w:szCs w:val="24"/>
          <w:vertAlign w:val="superscript"/>
          <w:lang w:val="en-US"/>
        </w:rPr>
        <w:t>st</w:t>
      </w:r>
      <w:r w:rsidRPr="00F030A1">
        <w:rPr>
          <w:rFonts w:eastAsia="Times New Roman"/>
          <w:b/>
          <w:bCs/>
          <w:sz w:val="24"/>
          <w:szCs w:val="24"/>
          <w:lang w:val="en-US"/>
        </w:rPr>
        <w:t xml:space="preserve"> circuit court of appeals?</w:t>
      </w:r>
      <w:r w:rsidR="0073015E">
        <w:rPr>
          <w:rFonts w:eastAsia="Times New Roman"/>
          <w:b/>
          <w:bCs/>
          <w:sz w:val="24"/>
          <w:szCs w:val="24"/>
          <w:lang w:val="en-US"/>
        </w:rPr>
        <w:tab/>
      </w:r>
      <w:r w:rsidR="0073015E">
        <w:rPr>
          <w:rFonts w:eastAsia="Times New Roman"/>
          <w:b/>
          <w:bCs/>
          <w:sz w:val="24"/>
          <w:szCs w:val="24"/>
          <w:lang w:val="en-US"/>
        </w:rPr>
        <w:tab/>
      </w:r>
      <w:r w:rsidR="0073015E" w:rsidRPr="0073015E">
        <w:rPr>
          <w:rFonts w:eastAsia="Times New Roman"/>
          <w:b/>
          <w:bCs/>
          <w:sz w:val="24"/>
          <w:szCs w:val="24"/>
          <w:lang w:val="en-US"/>
        </w:rPr>
        <w:t>Move to monitor?</w:t>
      </w:r>
      <w:r w:rsidR="00220B8F">
        <w:rPr>
          <w:rFonts w:eastAsia="Times New Roman"/>
          <w:b/>
          <w:bCs/>
          <w:sz w:val="24"/>
          <w:szCs w:val="24"/>
          <w:lang w:val="en-US"/>
        </w:rPr>
        <w:t xml:space="preserve">  yes</w:t>
      </w:r>
    </w:p>
    <w:p w14:paraId="5C789228" w14:textId="77777777" w:rsidR="00F030A1" w:rsidRPr="00F030A1" w:rsidRDefault="00F030A1" w:rsidP="00F030A1">
      <w:pPr>
        <w:numPr>
          <w:ilvl w:val="3"/>
          <w:numId w:val="1"/>
        </w:numPr>
        <w:rPr>
          <w:rFonts w:eastAsia="Times New Roman"/>
          <w:sz w:val="24"/>
          <w:szCs w:val="24"/>
          <w:lang w:val="en-US"/>
        </w:rPr>
      </w:pPr>
      <w:r w:rsidRPr="00F030A1">
        <w:rPr>
          <w:rFonts w:eastAsia="Times New Roman"/>
          <w:sz w:val="24"/>
          <w:szCs w:val="24"/>
          <w:lang w:val="en-US"/>
        </w:rPr>
        <w:lastRenderedPageBreak/>
        <w:t xml:space="preserve">As reported earlier, they denied motions to the stay and denied motions to expedite, so now there is basically no more clock to get to done. </w:t>
      </w:r>
    </w:p>
    <w:p w14:paraId="188BF089" w14:textId="77777777" w:rsidR="00F030A1" w:rsidRPr="00F030A1" w:rsidRDefault="00F030A1" w:rsidP="00F030A1">
      <w:pPr>
        <w:numPr>
          <w:ilvl w:val="3"/>
          <w:numId w:val="1"/>
        </w:numPr>
        <w:rPr>
          <w:rFonts w:eastAsia="Times New Roman"/>
          <w:sz w:val="24"/>
          <w:szCs w:val="24"/>
          <w:lang w:val="en-US"/>
        </w:rPr>
      </w:pPr>
      <w:r w:rsidRPr="00F030A1">
        <w:rPr>
          <w:rFonts w:eastAsia="Times New Roman"/>
          <w:sz w:val="24"/>
          <w:szCs w:val="24"/>
          <w:lang w:val="en-US"/>
        </w:rPr>
        <w:t xml:space="preserve">Latest: </w:t>
      </w:r>
      <w:r w:rsidRPr="00F030A1">
        <w:rPr>
          <w:rFonts w:eastAsia="Times New Roman"/>
          <w:sz w:val="24"/>
          <w:szCs w:val="24"/>
          <w:lang w:val="en-US"/>
        </w:rPr>
        <w:tab/>
        <w:t>April 16, 2021</w:t>
      </w:r>
      <w:r w:rsidRPr="00F030A1">
        <w:rPr>
          <w:rFonts w:eastAsia="Times New Roman"/>
          <w:sz w:val="24"/>
          <w:szCs w:val="24"/>
          <w:lang w:val="en-US"/>
        </w:rPr>
        <w:tab/>
        <w:t>Final Briefs</w:t>
      </w:r>
    </w:p>
    <w:p w14:paraId="4B976FBE" w14:textId="18BB0D3C" w:rsidR="00F030A1" w:rsidRPr="00F030A1" w:rsidRDefault="00F030A1" w:rsidP="00F030A1">
      <w:pPr>
        <w:numPr>
          <w:ilvl w:val="3"/>
          <w:numId w:val="1"/>
        </w:numPr>
        <w:rPr>
          <w:rFonts w:eastAsia="Times New Roman"/>
          <w:sz w:val="24"/>
          <w:szCs w:val="24"/>
          <w:lang w:val="en-US"/>
        </w:rPr>
      </w:pPr>
      <w:r w:rsidRPr="00F030A1">
        <w:rPr>
          <w:rFonts w:eastAsia="Times New Roman"/>
          <w:sz w:val="24"/>
          <w:szCs w:val="24"/>
          <w:lang w:val="en-US"/>
        </w:rPr>
        <w:t xml:space="preserve"> </w:t>
      </w:r>
      <w:r w:rsidRPr="00F030A1">
        <w:rPr>
          <w:rFonts w:eastAsia="Times New Roman"/>
          <w:sz w:val="24"/>
          <w:szCs w:val="24"/>
          <w:lang w:val="en-US"/>
        </w:rPr>
        <w:tab/>
      </w:r>
      <w:r w:rsidRPr="00F030A1">
        <w:rPr>
          <w:rFonts w:eastAsia="Times New Roman"/>
          <w:sz w:val="24"/>
          <w:szCs w:val="24"/>
          <w:lang w:val="en-US"/>
        </w:rPr>
        <w:tab/>
      </w:r>
      <w:r w:rsidRPr="00F030A1">
        <w:rPr>
          <w:rFonts w:eastAsia="Times New Roman"/>
          <w:sz w:val="24"/>
          <w:szCs w:val="24"/>
          <w:lang w:val="en-US"/>
        </w:rPr>
        <w:tab/>
        <w:t>TBD</w:t>
      </w:r>
      <w:r w:rsidRPr="00F030A1">
        <w:rPr>
          <w:rFonts w:eastAsia="Times New Roman"/>
          <w:sz w:val="24"/>
          <w:szCs w:val="24"/>
          <w:lang w:val="en-US"/>
        </w:rPr>
        <w:tab/>
      </w:r>
      <w:r w:rsidRPr="00F030A1">
        <w:rPr>
          <w:rFonts w:eastAsia="Times New Roman"/>
          <w:sz w:val="24"/>
          <w:szCs w:val="24"/>
          <w:lang w:val="en-US"/>
        </w:rPr>
        <w:tab/>
        <w:t>Oral Argument (probably just FCC and Petitioners)</w:t>
      </w:r>
    </w:p>
    <w:p w14:paraId="0BA699CD" w14:textId="173B6EEF" w:rsidR="00F030A1" w:rsidRPr="0073015E" w:rsidRDefault="00F030A1" w:rsidP="0073015E">
      <w:pPr>
        <w:numPr>
          <w:ilvl w:val="2"/>
          <w:numId w:val="1"/>
        </w:numPr>
        <w:rPr>
          <w:rFonts w:eastAsia="Times New Roman"/>
          <w:sz w:val="24"/>
          <w:szCs w:val="24"/>
          <w:lang w:val="en-US"/>
        </w:rPr>
      </w:pPr>
      <w:r w:rsidRPr="00F030A1">
        <w:rPr>
          <w:rFonts w:eastAsia="Times New Roman"/>
          <w:b/>
          <w:bCs/>
          <w:sz w:val="24"/>
          <w:szCs w:val="24"/>
          <w:lang w:val="en-US"/>
        </w:rPr>
        <w:t xml:space="preserve">BTW – FCC KDB </w:t>
      </w:r>
      <w:hyperlink r:id="rId22" w:history="1">
        <w:r w:rsidRPr="00F030A1">
          <w:rPr>
            <w:rStyle w:val="Hyperlink"/>
            <w:rFonts w:eastAsia="Times New Roman"/>
            <w:b/>
            <w:bCs/>
            <w:sz w:val="24"/>
            <w:szCs w:val="24"/>
            <w:lang w:val="en-US"/>
          </w:rPr>
          <w:t>987594</w:t>
        </w:r>
      </w:hyperlink>
      <w:r w:rsidRPr="00F030A1">
        <w:rPr>
          <w:rFonts w:eastAsia="Times New Roman"/>
          <w:b/>
          <w:bCs/>
          <w:sz w:val="24"/>
          <w:szCs w:val="24"/>
          <w:lang w:val="en-US"/>
        </w:rPr>
        <w:t xml:space="preserve"> for 6 GHz is out with a revision. </w:t>
      </w:r>
      <w:r w:rsidR="0073015E">
        <w:rPr>
          <w:rFonts w:eastAsia="Times New Roman"/>
          <w:sz w:val="24"/>
          <w:szCs w:val="24"/>
          <w:lang w:val="en-US"/>
        </w:rPr>
        <w:tab/>
      </w:r>
      <w:r w:rsidR="0073015E" w:rsidRPr="0073015E">
        <w:rPr>
          <w:rFonts w:eastAsia="Times New Roman"/>
          <w:sz w:val="24"/>
          <w:szCs w:val="24"/>
          <w:lang w:val="en-US"/>
        </w:rPr>
        <w:t>(last time</w:t>
      </w:r>
      <w:r w:rsidR="0073015E">
        <w:rPr>
          <w:rFonts w:eastAsia="Times New Roman"/>
          <w:sz w:val="24"/>
          <w:szCs w:val="24"/>
          <w:lang w:val="en-US"/>
        </w:rPr>
        <w:t xml:space="preserve"> to share)</w:t>
      </w:r>
    </w:p>
    <w:p w14:paraId="15840694" w14:textId="77777777" w:rsidR="000A7DDE" w:rsidRPr="000A7DDE" w:rsidRDefault="000A7DDE" w:rsidP="000A7DDE">
      <w:pPr>
        <w:ind w:left="720"/>
        <w:rPr>
          <w:rFonts w:eastAsia="Times New Roman"/>
          <w:sz w:val="24"/>
          <w:szCs w:val="24"/>
          <w:lang w:val="en-US"/>
        </w:rPr>
      </w:pPr>
    </w:p>
    <w:p w14:paraId="116715C8" w14:textId="0918BFD5" w:rsidR="00F030A1" w:rsidRPr="00F030A1" w:rsidRDefault="00F030A1" w:rsidP="00F030A1">
      <w:pPr>
        <w:numPr>
          <w:ilvl w:val="2"/>
          <w:numId w:val="1"/>
        </w:numPr>
        <w:rPr>
          <w:rFonts w:eastAsia="Times New Roman"/>
          <w:sz w:val="24"/>
          <w:szCs w:val="24"/>
          <w:lang w:val="en-US"/>
        </w:rPr>
      </w:pPr>
      <w:r w:rsidRPr="00F030A1">
        <w:rPr>
          <w:rFonts w:eastAsia="Times New Roman"/>
          <w:b/>
          <w:bCs/>
          <w:sz w:val="24"/>
          <w:szCs w:val="24"/>
          <w:lang w:val="en-US"/>
        </w:rPr>
        <w:t xml:space="preserve">Multi-stake holder group (MSG) on 6 GHz and what happens in the band.  </w:t>
      </w:r>
    </w:p>
    <w:p w14:paraId="3ABB57FF" w14:textId="77777777" w:rsidR="00F030A1" w:rsidRP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 xml:space="preserve">The MSG site is not public but open to any interested party that wants to join in, </w:t>
      </w:r>
      <w:r w:rsidRPr="00F030A1">
        <w:rPr>
          <w:rFonts w:eastAsia="Times New Roman"/>
          <w:i/>
          <w:iCs/>
          <w:sz w:val="24"/>
          <w:szCs w:val="24"/>
          <w:u w:val="single"/>
          <w:lang w:val="en-US"/>
        </w:rPr>
        <w:t>you do have to register and apply.</w:t>
      </w:r>
      <w:r w:rsidRPr="00F030A1">
        <w:rPr>
          <w:rFonts w:eastAsia="Times New Roman"/>
          <w:sz w:val="24"/>
          <w:szCs w:val="24"/>
          <w:lang w:val="en-US"/>
        </w:rPr>
        <w:t xml:space="preserve">  Was renamed to the “6GHz M.S. Committee”.</w:t>
      </w:r>
    </w:p>
    <w:p w14:paraId="402BB045" w14:textId="77777777" w:rsidR="00F030A1" w:rsidRPr="00F030A1" w:rsidRDefault="00E2642B" w:rsidP="00F030A1">
      <w:pPr>
        <w:numPr>
          <w:ilvl w:val="4"/>
          <w:numId w:val="1"/>
        </w:numPr>
        <w:rPr>
          <w:rFonts w:eastAsia="Times New Roman"/>
          <w:sz w:val="24"/>
          <w:szCs w:val="24"/>
          <w:lang w:val="en-US"/>
        </w:rPr>
      </w:pPr>
      <w:hyperlink r:id="rId23" w:history="1">
        <w:r w:rsidR="00F030A1" w:rsidRPr="00F030A1">
          <w:rPr>
            <w:rStyle w:val="Hyperlink"/>
            <w:rFonts w:eastAsia="Times New Roman"/>
            <w:sz w:val="24"/>
            <w:szCs w:val="24"/>
            <w:lang w:val="en-US"/>
          </w:rPr>
          <w:t>https://www.wirelessinnovation.org/6ghz-multistakeholder-committee</w:t>
        </w:r>
      </w:hyperlink>
      <w:r w:rsidR="00F030A1" w:rsidRPr="00F030A1">
        <w:rPr>
          <w:rFonts w:eastAsia="Times New Roman"/>
          <w:sz w:val="24"/>
          <w:szCs w:val="24"/>
          <w:lang w:val="en-US"/>
        </w:rPr>
        <w:t xml:space="preserve"> </w:t>
      </w:r>
    </w:p>
    <w:p w14:paraId="671630B7" w14:textId="77777777" w:rsidR="00F030A1" w:rsidRP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 xml:space="preserve">From original organization meeting: </w:t>
      </w:r>
    </w:p>
    <w:p w14:paraId="5957BAAA" w14:textId="77777777" w:rsidR="00F030A1" w:rsidRP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Work stream 1 - interference protection and resolution (</w:t>
      </w:r>
      <w:proofErr w:type="spellStart"/>
      <w:r w:rsidRPr="00F030A1">
        <w:rPr>
          <w:rFonts w:eastAsia="Times New Roman"/>
          <w:sz w:val="24"/>
          <w:szCs w:val="24"/>
          <w:lang w:val="en-US"/>
        </w:rPr>
        <w:t>CableLabs</w:t>
      </w:r>
      <w:proofErr w:type="spellEnd"/>
      <w:r w:rsidRPr="00F030A1">
        <w:rPr>
          <w:rFonts w:eastAsia="Times New Roman"/>
          <w:sz w:val="24"/>
          <w:szCs w:val="24"/>
          <w:lang w:val="en-US"/>
        </w:rPr>
        <w:t xml:space="preserve">, EPRI, Lake </w:t>
      </w:r>
      <w:proofErr w:type="spellStart"/>
      <w:r w:rsidRPr="00F030A1">
        <w:rPr>
          <w:rFonts w:eastAsia="Times New Roman"/>
          <w:sz w:val="24"/>
          <w:szCs w:val="24"/>
          <w:lang w:val="en-US"/>
        </w:rPr>
        <w:t>Cty</w:t>
      </w:r>
      <w:proofErr w:type="spellEnd"/>
      <w:r w:rsidRPr="00F030A1">
        <w:rPr>
          <w:rFonts w:eastAsia="Times New Roman"/>
          <w:sz w:val="24"/>
          <w:szCs w:val="24"/>
          <w:lang w:val="en-US"/>
        </w:rPr>
        <w:t>, APCO)</w:t>
      </w:r>
    </w:p>
    <w:p w14:paraId="15A0F1F7" w14:textId="77777777" w:rsidR="00F030A1" w:rsidRP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Work stream 2 - correct incumbent data (ULS) (</w:t>
      </w:r>
      <w:proofErr w:type="spellStart"/>
      <w:r w:rsidRPr="00F030A1">
        <w:rPr>
          <w:rFonts w:eastAsia="Times New Roman"/>
          <w:sz w:val="24"/>
          <w:szCs w:val="24"/>
          <w:lang w:val="en-US"/>
        </w:rPr>
        <w:t>Comsearch</w:t>
      </w:r>
      <w:proofErr w:type="spellEnd"/>
      <w:r w:rsidRPr="00F030A1">
        <w:rPr>
          <w:rFonts w:eastAsia="Times New Roman"/>
          <w:sz w:val="24"/>
          <w:szCs w:val="24"/>
          <w:lang w:val="en-US"/>
        </w:rPr>
        <w:t xml:space="preserve">, APCO) </w:t>
      </w:r>
    </w:p>
    <w:p w14:paraId="5A6F3AEA" w14:textId="77777777" w:rsidR="00F030A1" w:rsidRP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Work stream 3 - AFC and how it provides protection, etc. (Charter, Google, UTC)</w:t>
      </w:r>
    </w:p>
    <w:p w14:paraId="783406F6" w14:textId="77777777" w:rsidR="00F030A1" w:rsidRP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Overall Co-chairs:  NPSTC, UTC, WFA, WISPA</w:t>
      </w:r>
    </w:p>
    <w:p w14:paraId="7EFBF10B" w14:textId="5E1B9486" w:rsidR="00F030A1" w:rsidRPr="00F030A1" w:rsidRDefault="00F030A1" w:rsidP="00F030A1">
      <w:pPr>
        <w:numPr>
          <w:ilvl w:val="3"/>
          <w:numId w:val="1"/>
        </w:numPr>
        <w:rPr>
          <w:rFonts w:eastAsia="Times New Roman"/>
          <w:sz w:val="24"/>
          <w:szCs w:val="24"/>
          <w:lang w:val="en-US"/>
        </w:rPr>
      </w:pPr>
      <w:r w:rsidRPr="00F030A1">
        <w:rPr>
          <w:rFonts w:eastAsia="Times New Roman"/>
          <w:b/>
          <w:bCs/>
          <w:sz w:val="24"/>
          <w:szCs w:val="24"/>
          <w:lang w:val="en-US"/>
        </w:rPr>
        <w:t>Next overall MSG meeting - 22Jan21</w:t>
      </w:r>
    </w:p>
    <w:p w14:paraId="225B1F92" w14:textId="77777777" w:rsidR="00F030A1" w:rsidRP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 xml:space="preserve">There are workstream meetings most every week. </w:t>
      </w:r>
    </w:p>
    <w:p w14:paraId="2153F48C" w14:textId="698E0B3B" w:rsidR="00F030A1" w:rsidRDefault="00F030A1" w:rsidP="00F030A1">
      <w:pPr>
        <w:numPr>
          <w:ilvl w:val="4"/>
          <w:numId w:val="1"/>
        </w:numPr>
        <w:rPr>
          <w:rFonts w:eastAsia="Times New Roman"/>
          <w:sz w:val="24"/>
          <w:szCs w:val="24"/>
          <w:lang w:val="en-US"/>
        </w:rPr>
      </w:pPr>
      <w:proofErr w:type="gramStart"/>
      <w:r w:rsidRPr="00F030A1">
        <w:rPr>
          <w:rFonts w:eastAsia="Times New Roman"/>
          <w:sz w:val="24"/>
          <w:szCs w:val="24"/>
          <w:lang w:val="en-US"/>
        </w:rPr>
        <w:t>e.g.</w:t>
      </w:r>
      <w:proofErr w:type="gramEnd"/>
      <w:r w:rsidRPr="00F030A1">
        <w:rPr>
          <w:rFonts w:eastAsia="Times New Roman"/>
          <w:sz w:val="24"/>
          <w:szCs w:val="24"/>
          <w:lang w:val="en-US"/>
        </w:rPr>
        <w:t xml:space="preserve"> 14&amp;28Jan21 – WS1; </w:t>
      </w:r>
    </w:p>
    <w:p w14:paraId="56225993" w14:textId="77777777" w:rsidR="00220B8F" w:rsidRPr="00220B8F" w:rsidRDefault="00220B8F" w:rsidP="00220B8F">
      <w:pPr>
        <w:numPr>
          <w:ilvl w:val="4"/>
          <w:numId w:val="1"/>
        </w:numPr>
        <w:rPr>
          <w:rFonts w:eastAsia="Times New Roman"/>
          <w:sz w:val="24"/>
          <w:szCs w:val="24"/>
          <w:lang w:val="en-US"/>
        </w:rPr>
      </w:pPr>
      <w:r w:rsidRPr="00220B8F">
        <w:rPr>
          <w:rFonts w:eastAsia="Times New Roman"/>
          <w:sz w:val="24"/>
          <w:szCs w:val="24"/>
          <w:lang w:val="en-US"/>
        </w:rPr>
        <w:t xml:space="preserve">Firing on all WSs, at least every week for each one.  </w:t>
      </w:r>
    </w:p>
    <w:p w14:paraId="7F3F16D0" w14:textId="77777777" w:rsidR="003B7498" w:rsidRDefault="003B7498" w:rsidP="003B7498">
      <w:pPr>
        <w:contextualSpacing/>
        <w:rPr>
          <w:sz w:val="24"/>
          <w:szCs w:val="24"/>
          <w:lang w:val="en-US"/>
        </w:rPr>
      </w:pPr>
    </w:p>
    <w:p w14:paraId="1611B720" w14:textId="6E170638" w:rsidR="00F030A1" w:rsidRPr="00F030A1" w:rsidRDefault="00F030A1" w:rsidP="00F030A1">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w:t>
      </w:r>
      <w:r w:rsidRPr="00F030A1">
        <w:rPr>
          <w:sz w:val="24"/>
          <w:szCs w:val="24"/>
          <w:lang w:val="en-US"/>
        </w:rPr>
        <w:t xml:space="preserve">slides </w:t>
      </w:r>
      <w:r w:rsidR="00220B8F">
        <w:rPr>
          <w:sz w:val="24"/>
          <w:szCs w:val="24"/>
          <w:lang w:val="en-US"/>
        </w:rPr>
        <w:t xml:space="preserve">16-17 </w:t>
      </w:r>
      <w:r w:rsidRPr="00220B8F">
        <w:rPr>
          <w:strike/>
          <w:sz w:val="24"/>
          <w:szCs w:val="24"/>
          <w:lang w:val="en-US"/>
        </w:rPr>
        <w:t>15-16</w:t>
      </w:r>
      <w:r w:rsidRPr="00F030A1">
        <w:rPr>
          <w:sz w:val="24"/>
          <w:szCs w:val="24"/>
          <w:lang w:val="en-US"/>
        </w:rPr>
        <w:t>,</w:t>
      </w:r>
      <w:r w:rsidRPr="00F030A1">
        <w:rPr>
          <w:b/>
          <w:bCs/>
          <w:sz w:val="24"/>
          <w:szCs w:val="24"/>
          <w:lang w:val="en-US"/>
        </w:rPr>
        <w:t xml:space="preserve"> Table of Frequency Bands – IEEE 802 Stds</w:t>
      </w:r>
    </w:p>
    <w:p w14:paraId="32ED0EFF" w14:textId="77777777" w:rsidR="00F030A1" w:rsidRPr="00F030A1" w:rsidRDefault="00F030A1" w:rsidP="00F030A1">
      <w:pPr>
        <w:numPr>
          <w:ilvl w:val="1"/>
          <w:numId w:val="1"/>
        </w:numPr>
        <w:outlineLvl w:val="4"/>
        <w:rPr>
          <w:rFonts w:eastAsia="Times New Roman"/>
          <w:sz w:val="24"/>
          <w:szCs w:val="24"/>
          <w:lang w:val="en-US"/>
        </w:rPr>
      </w:pPr>
      <w:r>
        <w:rPr>
          <w:rFonts w:eastAsia="Times New Roman"/>
          <w:sz w:val="24"/>
          <w:szCs w:val="24"/>
          <w:lang w:val="en-US"/>
        </w:rPr>
        <w:t xml:space="preserve"> </w:t>
      </w:r>
      <w:r w:rsidRPr="00F030A1">
        <w:rPr>
          <w:rFonts w:eastAsia="Times New Roman"/>
          <w:b/>
          <w:bCs/>
          <w:sz w:val="24"/>
          <w:szCs w:val="24"/>
          <w:lang w:val="en-US"/>
        </w:rPr>
        <w:t xml:space="preserve">Working on creating an ad hoc team, .18 chair to lead the .18/.19 joint effort with all the wireless groups participating. </w:t>
      </w:r>
    </w:p>
    <w:p w14:paraId="4B650D39"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.11</w:t>
      </w:r>
      <w:r w:rsidRPr="00F030A1">
        <w:rPr>
          <w:rFonts w:eastAsia="Times New Roman"/>
          <w:sz w:val="24"/>
          <w:szCs w:val="24"/>
          <w:lang w:val="en-US"/>
        </w:rPr>
        <w:tab/>
        <w:t xml:space="preserve">tbd – though just point to </w:t>
      </w:r>
      <w:r w:rsidRPr="00F030A1">
        <w:rPr>
          <w:rFonts w:eastAsia="Times New Roman"/>
          <w:sz w:val="24"/>
          <w:szCs w:val="24"/>
        </w:rPr>
        <w:t>Annex E in IEEE Std 802.11™-</w:t>
      </w:r>
      <w:proofErr w:type="gramStart"/>
      <w:r w:rsidRPr="00F030A1">
        <w:rPr>
          <w:rFonts w:eastAsia="Times New Roman"/>
          <w:sz w:val="24"/>
          <w:szCs w:val="24"/>
        </w:rPr>
        <w:t>2020</w:t>
      </w:r>
      <w:proofErr w:type="gramEnd"/>
    </w:p>
    <w:p w14:paraId="7EB93392" w14:textId="0039A831"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rPr>
        <w:t xml:space="preserve">.15 </w:t>
      </w:r>
      <w:r w:rsidRPr="00F030A1">
        <w:rPr>
          <w:rFonts w:eastAsia="Times New Roman"/>
          <w:sz w:val="24"/>
          <w:szCs w:val="24"/>
        </w:rPr>
        <w:tab/>
        <w:t>Ben</w:t>
      </w:r>
      <w:r w:rsidRPr="00F030A1">
        <w:rPr>
          <w:rFonts w:eastAsia="Times New Roman"/>
          <w:sz w:val="24"/>
          <w:szCs w:val="24"/>
        </w:rPr>
        <w:tab/>
      </w:r>
      <w:r w:rsidRPr="00F030A1">
        <w:rPr>
          <w:rFonts w:eastAsia="Times New Roman"/>
          <w:sz w:val="24"/>
          <w:szCs w:val="24"/>
        </w:rPr>
        <w:tab/>
      </w:r>
      <w:r w:rsidRPr="00F030A1">
        <w:rPr>
          <w:rFonts w:eastAsia="Times New Roman"/>
          <w:sz w:val="24"/>
          <w:szCs w:val="24"/>
        </w:rPr>
        <w:tab/>
      </w:r>
      <w:r w:rsidRPr="00F030A1">
        <w:rPr>
          <w:rFonts w:eastAsia="Times New Roman"/>
          <w:sz w:val="24"/>
          <w:szCs w:val="24"/>
        </w:rPr>
        <w:tab/>
      </w:r>
      <w:r w:rsidRPr="00F030A1">
        <w:rPr>
          <w:rFonts w:eastAsia="Times New Roman"/>
          <w:sz w:val="24"/>
          <w:szCs w:val="24"/>
        </w:rPr>
        <w:tab/>
      </w:r>
      <w:r w:rsidRPr="00F030A1">
        <w:rPr>
          <w:rFonts w:eastAsia="Times New Roman"/>
          <w:sz w:val="24"/>
          <w:szCs w:val="24"/>
        </w:rPr>
        <w:tab/>
      </w:r>
      <w:r w:rsidRPr="00F030A1">
        <w:rPr>
          <w:rFonts w:eastAsia="Times New Roman"/>
          <w:sz w:val="24"/>
          <w:szCs w:val="24"/>
        </w:rPr>
        <w:tab/>
        <w:t xml:space="preserve">(Dorothy for now for .11)  </w:t>
      </w:r>
    </w:p>
    <w:p w14:paraId="21FC6F83"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.16</w:t>
      </w:r>
      <w:r w:rsidRPr="00F030A1">
        <w:rPr>
          <w:rFonts w:eastAsia="Times New Roman"/>
          <w:sz w:val="24"/>
          <w:szCs w:val="24"/>
          <w:lang w:val="en-US"/>
        </w:rPr>
        <w:tab/>
        <w:t xml:space="preserve">Roger </w:t>
      </w:r>
    </w:p>
    <w:p w14:paraId="6C4EB7A6"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.22</w:t>
      </w:r>
      <w:r w:rsidRPr="00F030A1">
        <w:rPr>
          <w:rFonts w:eastAsia="Times New Roman"/>
          <w:sz w:val="24"/>
          <w:szCs w:val="24"/>
          <w:lang w:val="en-US"/>
        </w:rPr>
        <w:tab/>
        <w:t xml:space="preserve">reached </w:t>
      </w:r>
      <w:proofErr w:type="gramStart"/>
      <w:r w:rsidRPr="00F030A1">
        <w:rPr>
          <w:rFonts w:eastAsia="Times New Roman"/>
          <w:sz w:val="24"/>
          <w:szCs w:val="24"/>
          <w:lang w:val="en-US"/>
        </w:rPr>
        <w:t>out</w:t>
      </w:r>
      <w:proofErr w:type="gramEnd"/>
    </w:p>
    <w:p w14:paraId="22E84AF3"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.18</w:t>
      </w:r>
      <w:r w:rsidRPr="00F030A1">
        <w:rPr>
          <w:rFonts w:eastAsia="Times New Roman"/>
          <w:sz w:val="24"/>
          <w:szCs w:val="24"/>
          <w:lang w:val="en-US"/>
        </w:rPr>
        <w:tab/>
        <w:t>Edward (w/jay)</w:t>
      </w:r>
    </w:p>
    <w:p w14:paraId="449018A1"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.19</w:t>
      </w:r>
      <w:r w:rsidRPr="00F030A1">
        <w:rPr>
          <w:rFonts w:eastAsia="Times New Roman"/>
          <w:sz w:val="24"/>
          <w:szCs w:val="24"/>
          <w:lang w:val="en-US"/>
        </w:rPr>
        <w:tab/>
        <w:t>Steve (co-lead)</w:t>
      </w:r>
    </w:p>
    <w:p w14:paraId="670DB5D9"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.24</w:t>
      </w:r>
      <w:r w:rsidRPr="00F030A1">
        <w:rPr>
          <w:rFonts w:eastAsia="Times New Roman"/>
          <w:sz w:val="24"/>
          <w:szCs w:val="24"/>
          <w:lang w:val="en-US"/>
        </w:rPr>
        <w:tab/>
        <w:t>Tim</w:t>
      </w:r>
    </w:p>
    <w:p w14:paraId="14062C1D"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-EC</w:t>
      </w:r>
      <w:r w:rsidRPr="00F030A1">
        <w:rPr>
          <w:rFonts w:eastAsia="Times New Roman"/>
          <w:sz w:val="24"/>
          <w:szCs w:val="24"/>
          <w:lang w:val="en-US"/>
        </w:rPr>
        <w:tab/>
        <w:t>Paul/Geoff</w:t>
      </w:r>
    </w:p>
    <w:p w14:paraId="11D874E1" w14:textId="3D790AFC" w:rsidR="00220B8F" w:rsidRPr="00220B8F" w:rsidRDefault="00F030A1" w:rsidP="00220B8F">
      <w:pPr>
        <w:numPr>
          <w:ilvl w:val="2"/>
          <w:numId w:val="1"/>
        </w:numPr>
        <w:outlineLvl w:val="4"/>
        <w:rPr>
          <w:rFonts w:eastAsia="Times New Roman"/>
          <w:sz w:val="24"/>
          <w:szCs w:val="24"/>
          <w:lang w:val="en-US"/>
        </w:rPr>
      </w:pPr>
      <w:r w:rsidRPr="00F030A1">
        <w:rPr>
          <w:rFonts w:eastAsia="Times New Roman"/>
          <w:sz w:val="24"/>
          <w:szCs w:val="24"/>
          <w:lang w:val="en-US"/>
        </w:rPr>
        <w:t>.15 lead will provide what had been started on an 802.15 table before to review and see if that gets the overall table started</w:t>
      </w:r>
      <w:proofErr w:type="gramStart"/>
      <w:r w:rsidRPr="00F030A1">
        <w:rPr>
          <w:rFonts w:eastAsia="Times New Roman"/>
          <w:sz w:val="24"/>
          <w:szCs w:val="24"/>
          <w:lang w:val="en-US"/>
        </w:rPr>
        <w:t>.</w:t>
      </w:r>
      <w:r w:rsidR="00220B8F" w:rsidRPr="00A7751E">
        <w:rPr>
          <w:rFonts w:ascii="Calibri" w:eastAsia="Times New Roman"/>
          <w:color w:val="333333"/>
          <w:sz w:val="40"/>
          <w:szCs w:val="40"/>
          <w:lang w:val="en-US"/>
        </w:rPr>
        <w:t xml:space="preserve"> </w:t>
      </w:r>
      <w:r w:rsidR="00220B8F" w:rsidRPr="00220B8F">
        <w:rPr>
          <w:rFonts w:eastAsia="Times New Roman"/>
          <w:sz w:val="24"/>
          <w:szCs w:val="24"/>
          <w:lang w:val="en-US"/>
        </w:rPr>
        <w:t>.</w:t>
      </w:r>
      <w:proofErr w:type="gramEnd"/>
      <w:r w:rsidR="00220B8F" w:rsidRPr="00220B8F">
        <w:rPr>
          <w:rFonts w:eastAsia="Times New Roman"/>
          <w:sz w:val="24"/>
          <w:szCs w:val="24"/>
          <w:lang w:val="en-US"/>
        </w:rPr>
        <w:t xml:space="preserve">  Can be found at:</w:t>
      </w:r>
    </w:p>
    <w:p w14:paraId="4BD705B0" w14:textId="79B23E09" w:rsidR="00F030A1" w:rsidRPr="00F030A1" w:rsidRDefault="00E2642B" w:rsidP="00220B8F">
      <w:pPr>
        <w:numPr>
          <w:ilvl w:val="3"/>
          <w:numId w:val="1"/>
        </w:numPr>
        <w:contextualSpacing/>
        <w:outlineLvl w:val="4"/>
        <w:rPr>
          <w:rFonts w:eastAsia="Times New Roman"/>
          <w:sz w:val="24"/>
          <w:szCs w:val="24"/>
          <w:lang w:val="en-US"/>
        </w:rPr>
      </w:pPr>
      <w:hyperlink r:id="rId24" w:history="1">
        <w:r w:rsidR="00220B8F" w:rsidRPr="00E96A6A">
          <w:rPr>
            <w:rStyle w:val="Hyperlink"/>
            <w:rFonts w:eastAsia="Times New Roman"/>
            <w:sz w:val="24"/>
            <w:szCs w:val="24"/>
            <w:lang w:val="en-US"/>
          </w:rPr>
          <w:t>https://mentor.ieee.org/802.18/dcn/21/18-21-0005-00-0000-freq-table-802-15-work.xlsx</w:t>
        </w:r>
      </w:hyperlink>
    </w:p>
    <w:p w14:paraId="3A3F0632" w14:textId="77777777" w:rsidR="00220B8F" w:rsidRPr="00220B8F" w:rsidRDefault="00220B8F" w:rsidP="00220B8F">
      <w:pPr>
        <w:contextualSpacing/>
        <w:outlineLvl w:val="4"/>
        <w:rPr>
          <w:rFonts w:eastAsia="Times New Roman"/>
          <w:sz w:val="24"/>
          <w:szCs w:val="24"/>
          <w:lang w:val="en-US"/>
        </w:rPr>
      </w:pPr>
    </w:p>
    <w:p w14:paraId="130210C6" w14:textId="1779E47B" w:rsidR="00F030A1" w:rsidRPr="00F030A1" w:rsidRDefault="00F030A1" w:rsidP="00F030A1">
      <w:pPr>
        <w:numPr>
          <w:ilvl w:val="1"/>
          <w:numId w:val="1"/>
        </w:numPr>
        <w:tabs>
          <w:tab w:val="num" w:pos="720"/>
        </w:tabs>
        <w:contextualSpacing/>
        <w:outlineLvl w:val="4"/>
        <w:rPr>
          <w:rFonts w:eastAsia="Times New Roman"/>
          <w:sz w:val="24"/>
          <w:szCs w:val="24"/>
          <w:lang w:val="en-US"/>
        </w:rPr>
      </w:pPr>
      <w:r w:rsidRPr="00F030A1">
        <w:rPr>
          <w:rFonts w:eastAsia="Times New Roman"/>
          <w:b/>
          <w:bCs/>
          <w:sz w:val="24"/>
          <w:szCs w:val="24"/>
          <w:lang w:val="en-US"/>
        </w:rPr>
        <w:t xml:space="preserve">The ad hoc team on the table of frequency bands will meet over the next few months, and work on a recommendation. </w:t>
      </w:r>
    </w:p>
    <w:p w14:paraId="514A3B9E"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 xml:space="preserve">Will status in the .18 weekly teleconferences as </w:t>
      </w:r>
      <w:proofErr w:type="gramStart"/>
      <w:r w:rsidRPr="00F030A1">
        <w:rPr>
          <w:rFonts w:eastAsia="Times New Roman"/>
          <w:sz w:val="24"/>
          <w:szCs w:val="24"/>
          <w:lang w:val="en-US"/>
        </w:rPr>
        <w:t>appropriate.</w:t>
      </w:r>
      <w:proofErr w:type="gramEnd"/>
    </w:p>
    <w:p w14:paraId="38AA802D" w14:textId="77777777" w:rsidR="00220B8F" w:rsidRPr="007D3D64" w:rsidRDefault="00220B8F" w:rsidP="00220B8F">
      <w:pPr>
        <w:numPr>
          <w:ilvl w:val="2"/>
          <w:numId w:val="1"/>
        </w:numPr>
        <w:contextualSpacing/>
        <w:outlineLvl w:val="4"/>
        <w:rPr>
          <w:rFonts w:eastAsia="Times New Roman"/>
          <w:b/>
          <w:bCs/>
          <w:color w:val="00B0F0"/>
          <w:sz w:val="24"/>
          <w:szCs w:val="24"/>
          <w:lang w:val="en-US"/>
        </w:rPr>
      </w:pPr>
      <w:r w:rsidRPr="007D3D64">
        <w:rPr>
          <w:rFonts w:eastAsia="Times New Roman"/>
          <w:b/>
          <w:bCs/>
          <w:color w:val="00B0F0"/>
          <w:sz w:val="24"/>
          <w:szCs w:val="24"/>
          <w:lang w:val="en-US"/>
        </w:rPr>
        <w:t>Co-leads for ad hoc on table of frequency bands setting up call for Tuesday 26 Jan 21, 15:00et.</w:t>
      </w:r>
    </w:p>
    <w:p w14:paraId="0B80F9B6"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 xml:space="preserve">Agenda points:  problem statement, audience, how often to meet, etc. </w:t>
      </w:r>
    </w:p>
    <w:p w14:paraId="28844632" w14:textId="48CE8595" w:rsidR="00F030A1" w:rsidRDefault="00F030A1" w:rsidP="00F030A1">
      <w:pPr>
        <w:contextualSpacing/>
        <w:outlineLvl w:val="4"/>
        <w:rPr>
          <w:rFonts w:eastAsia="Times New Roman"/>
          <w:sz w:val="24"/>
          <w:szCs w:val="24"/>
          <w:lang w:val="en-US"/>
        </w:rPr>
      </w:pPr>
    </w:p>
    <w:p w14:paraId="4EA83901" w14:textId="77777777" w:rsidR="00F030A1" w:rsidRPr="00F030A1" w:rsidRDefault="00F030A1" w:rsidP="00F030A1">
      <w:pPr>
        <w:numPr>
          <w:ilvl w:val="1"/>
          <w:numId w:val="1"/>
        </w:numPr>
        <w:tabs>
          <w:tab w:val="num" w:pos="720"/>
        </w:tabs>
        <w:contextualSpacing/>
        <w:outlineLvl w:val="4"/>
        <w:rPr>
          <w:rFonts w:eastAsia="Times New Roman"/>
          <w:sz w:val="24"/>
          <w:szCs w:val="24"/>
          <w:lang w:val="en-US"/>
        </w:rPr>
      </w:pPr>
      <w:r w:rsidRPr="00F030A1">
        <w:rPr>
          <w:rFonts w:eastAsia="Times New Roman"/>
          <w:b/>
          <w:bCs/>
          <w:sz w:val="24"/>
          <w:szCs w:val="24"/>
          <w:lang w:val="en-US"/>
        </w:rPr>
        <w:t>Possible problem statement</w:t>
      </w:r>
    </w:p>
    <w:p w14:paraId="269FC7AB" w14:textId="77777777" w:rsidR="00F030A1" w:rsidRPr="00F030A1" w:rsidRDefault="00F030A1" w:rsidP="00F030A1">
      <w:pPr>
        <w:numPr>
          <w:ilvl w:val="2"/>
          <w:numId w:val="1"/>
        </w:numPr>
        <w:contextualSpacing/>
        <w:outlineLvl w:val="4"/>
        <w:rPr>
          <w:rFonts w:eastAsia="Times New Roman"/>
          <w:sz w:val="24"/>
          <w:szCs w:val="24"/>
          <w:lang w:val="en-US"/>
        </w:rPr>
      </w:pPr>
      <w:r w:rsidRPr="00F030A1">
        <w:rPr>
          <w:rFonts w:eastAsia="Times New Roman"/>
          <w:sz w:val="24"/>
          <w:szCs w:val="24"/>
          <w:lang w:val="en-US"/>
        </w:rPr>
        <w:t xml:space="preserve">It is difficult for 802 wireless standards developers to </w:t>
      </w:r>
      <w:proofErr w:type="gramStart"/>
      <w:r w:rsidRPr="00F030A1">
        <w:rPr>
          <w:rFonts w:eastAsia="Times New Roman"/>
          <w:sz w:val="24"/>
          <w:szCs w:val="24"/>
          <w:lang w:val="en-US"/>
        </w:rPr>
        <w:t>quickly and accurately identify all the bands</w:t>
      </w:r>
      <w:proofErr w:type="gramEnd"/>
      <w:r w:rsidRPr="00F030A1">
        <w:rPr>
          <w:rFonts w:eastAsia="Times New Roman"/>
          <w:sz w:val="24"/>
          <w:szCs w:val="24"/>
          <w:lang w:val="en-US"/>
        </w:rPr>
        <w:t xml:space="preserve"> by the family of 802 wireless standards in a regularly maintained database. </w:t>
      </w:r>
    </w:p>
    <w:p w14:paraId="5ABBBFB7" w14:textId="77777777" w:rsidR="00F030A1" w:rsidRPr="00F030A1" w:rsidRDefault="00F030A1" w:rsidP="00F030A1">
      <w:pPr>
        <w:numPr>
          <w:ilvl w:val="2"/>
          <w:numId w:val="1"/>
        </w:numPr>
        <w:contextualSpacing/>
        <w:outlineLvl w:val="4"/>
        <w:rPr>
          <w:rFonts w:eastAsia="Times New Roman"/>
          <w:sz w:val="24"/>
          <w:szCs w:val="24"/>
          <w:lang w:val="en-US"/>
        </w:rPr>
      </w:pPr>
      <w:r w:rsidRPr="00F030A1">
        <w:rPr>
          <w:rFonts w:eastAsia="Times New Roman"/>
          <w:sz w:val="24"/>
          <w:szCs w:val="24"/>
          <w:lang w:val="en-US"/>
        </w:rPr>
        <w:t>The primary application is to simplify identification of potential bands for coexistence assessment.</w:t>
      </w:r>
    </w:p>
    <w:p w14:paraId="6FB6AC17" w14:textId="77777777" w:rsidR="00F030A1" w:rsidRPr="00F030A1" w:rsidRDefault="00F030A1" w:rsidP="00F030A1">
      <w:pPr>
        <w:numPr>
          <w:ilvl w:val="2"/>
          <w:numId w:val="1"/>
        </w:numPr>
        <w:contextualSpacing/>
        <w:outlineLvl w:val="4"/>
        <w:rPr>
          <w:rFonts w:eastAsia="Times New Roman"/>
          <w:sz w:val="24"/>
          <w:szCs w:val="24"/>
          <w:lang w:val="en-US"/>
        </w:rPr>
      </w:pPr>
      <w:r w:rsidRPr="00F030A1">
        <w:rPr>
          <w:rFonts w:eastAsia="Times New Roman"/>
          <w:sz w:val="24"/>
          <w:szCs w:val="24"/>
          <w:lang w:val="en-US"/>
        </w:rPr>
        <w:t xml:space="preserve">Discussion:  </w:t>
      </w:r>
    </w:p>
    <w:p w14:paraId="4DF4DBAD" w14:textId="348A58DD" w:rsidR="00F030A1" w:rsidRPr="00F030A1" w:rsidRDefault="00F030A1" w:rsidP="00F030A1">
      <w:pPr>
        <w:numPr>
          <w:ilvl w:val="2"/>
          <w:numId w:val="1"/>
        </w:numPr>
        <w:contextualSpacing/>
        <w:outlineLvl w:val="4"/>
        <w:rPr>
          <w:rFonts w:eastAsia="Times New Roman"/>
          <w:sz w:val="24"/>
          <w:szCs w:val="24"/>
          <w:lang w:val="en-US"/>
        </w:rPr>
      </w:pPr>
      <w:r w:rsidRPr="00F030A1">
        <w:rPr>
          <w:rFonts w:eastAsia="Times New Roman"/>
          <w:sz w:val="24"/>
          <w:szCs w:val="24"/>
          <w:lang w:val="en-US"/>
        </w:rPr>
        <w:lastRenderedPageBreak/>
        <w:t xml:space="preserve">Maintaining a database is different from a list of bands for coexistence </w:t>
      </w:r>
      <w:proofErr w:type="gramStart"/>
      <w:r w:rsidRPr="00F030A1">
        <w:rPr>
          <w:rFonts w:eastAsia="Times New Roman"/>
          <w:sz w:val="24"/>
          <w:szCs w:val="24"/>
          <w:lang w:val="en-US"/>
        </w:rPr>
        <w:t>assessment</w:t>
      </w:r>
      <w:proofErr w:type="gramEnd"/>
      <w:r w:rsidRPr="00F030A1">
        <w:rPr>
          <w:rFonts w:eastAsia="Times New Roman"/>
          <w:sz w:val="24"/>
          <w:szCs w:val="24"/>
          <w:lang w:val="en-US"/>
        </w:rPr>
        <w:t xml:space="preserve"> </w:t>
      </w:r>
    </w:p>
    <w:p w14:paraId="459C5649"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i/>
          <w:iCs/>
          <w:sz w:val="24"/>
          <w:szCs w:val="24"/>
          <w:u w:val="single"/>
          <w:lang w:val="en-US"/>
        </w:rPr>
        <w:t xml:space="preserve">It is a matter </w:t>
      </w:r>
      <w:proofErr w:type="spellStart"/>
      <w:r w:rsidRPr="00F030A1">
        <w:rPr>
          <w:rFonts w:eastAsia="Times New Roman"/>
          <w:i/>
          <w:iCs/>
          <w:sz w:val="24"/>
          <w:szCs w:val="24"/>
          <w:u w:val="single"/>
          <w:lang w:val="en-US"/>
        </w:rPr>
        <w:t>if</w:t>
      </w:r>
      <w:proofErr w:type="spellEnd"/>
      <w:r w:rsidRPr="00F030A1">
        <w:rPr>
          <w:rFonts w:eastAsia="Times New Roman"/>
          <w:i/>
          <w:iCs/>
          <w:sz w:val="24"/>
          <w:szCs w:val="24"/>
          <w:u w:val="single"/>
          <w:lang w:val="en-US"/>
        </w:rPr>
        <w:t xml:space="preserve"> interpretation/</w:t>
      </w:r>
      <w:proofErr w:type="gramStart"/>
      <w:r w:rsidRPr="00F030A1">
        <w:rPr>
          <w:rFonts w:eastAsia="Times New Roman"/>
          <w:i/>
          <w:iCs/>
          <w:sz w:val="24"/>
          <w:szCs w:val="24"/>
          <w:u w:val="single"/>
          <w:lang w:val="en-US"/>
        </w:rPr>
        <w:t>clarity  of</w:t>
      </w:r>
      <w:proofErr w:type="gramEnd"/>
      <w:r w:rsidRPr="00F030A1">
        <w:rPr>
          <w:rFonts w:eastAsia="Times New Roman"/>
          <w:i/>
          <w:iCs/>
          <w:sz w:val="24"/>
          <w:szCs w:val="24"/>
          <w:u w:val="single"/>
          <w:lang w:val="en-US"/>
        </w:rPr>
        <w:t xml:space="preserve"> the first statement.  </w:t>
      </w:r>
    </w:p>
    <w:p w14:paraId="19A71194"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What is the actual task at hand?</w:t>
      </w:r>
    </w:p>
    <w:p w14:paraId="395A1330" w14:textId="77777777" w:rsidR="00F030A1" w:rsidRPr="00F030A1" w:rsidRDefault="00F030A1" w:rsidP="00F030A1">
      <w:pPr>
        <w:numPr>
          <w:ilvl w:val="2"/>
          <w:numId w:val="1"/>
        </w:numPr>
        <w:contextualSpacing/>
        <w:outlineLvl w:val="4"/>
        <w:rPr>
          <w:rFonts w:eastAsia="Times New Roman"/>
          <w:sz w:val="24"/>
          <w:szCs w:val="24"/>
          <w:lang w:val="en-US"/>
        </w:rPr>
      </w:pPr>
      <w:r w:rsidRPr="00F030A1">
        <w:rPr>
          <w:rFonts w:eastAsia="Times New Roman"/>
          <w:sz w:val="24"/>
          <w:szCs w:val="24"/>
          <w:lang w:val="en-US"/>
        </w:rPr>
        <w:t xml:space="preserve">Maybe start with coexistence needs and drop down the possible audiences, </w:t>
      </w:r>
    </w:p>
    <w:p w14:paraId="4F9EE9A9" w14:textId="77777777" w:rsidR="00F030A1" w:rsidRPr="00F030A1" w:rsidRDefault="00F030A1" w:rsidP="00F030A1">
      <w:pPr>
        <w:numPr>
          <w:ilvl w:val="2"/>
          <w:numId w:val="1"/>
        </w:numPr>
        <w:contextualSpacing/>
        <w:outlineLvl w:val="4"/>
        <w:rPr>
          <w:rFonts w:eastAsia="Times New Roman"/>
          <w:sz w:val="24"/>
          <w:szCs w:val="24"/>
          <w:lang w:val="en-US"/>
        </w:rPr>
      </w:pPr>
      <w:r w:rsidRPr="00F030A1">
        <w:rPr>
          <w:rFonts w:eastAsia="Times New Roman"/>
          <w:sz w:val="24"/>
          <w:szCs w:val="24"/>
          <w:lang w:val="en-US"/>
        </w:rPr>
        <w:t xml:space="preserve">Seems “coexistence” will be different in different regions, though where does this come in? </w:t>
      </w:r>
    </w:p>
    <w:p w14:paraId="1E76CE57" w14:textId="10AE6810" w:rsidR="00F030A1" w:rsidRPr="00F030A1" w:rsidRDefault="00F030A1" w:rsidP="00F030A1">
      <w:pPr>
        <w:contextualSpacing/>
        <w:outlineLvl w:val="4"/>
        <w:rPr>
          <w:rFonts w:eastAsia="Times New Roman"/>
          <w:sz w:val="24"/>
          <w:szCs w:val="24"/>
          <w:lang w:val="en-US"/>
        </w:rPr>
      </w:pPr>
    </w:p>
    <w:p w14:paraId="4ED6A031" w14:textId="77777777" w:rsidR="00F030A1" w:rsidRPr="00F030A1" w:rsidRDefault="00F030A1" w:rsidP="00F030A1">
      <w:pPr>
        <w:numPr>
          <w:ilvl w:val="1"/>
          <w:numId w:val="1"/>
        </w:numPr>
        <w:tabs>
          <w:tab w:val="num" w:pos="720"/>
        </w:tabs>
        <w:contextualSpacing/>
        <w:outlineLvl w:val="4"/>
        <w:rPr>
          <w:rFonts w:eastAsia="Times New Roman"/>
          <w:sz w:val="24"/>
          <w:szCs w:val="24"/>
          <w:lang w:val="en-US"/>
        </w:rPr>
      </w:pPr>
      <w:r w:rsidRPr="00F030A1">
        <w:rPr>
          <w:rFonts w:eastAsia="Times New Roman"/>
          <w:b/>
          <w:bCs/>
          <w:sz w:val="24"/>
          <w:szCs w:val="24"/>
          <w:lang w:val="en-US"/>
        </w:rPr>
        <w:t xml:space="preserve">Possible Audiences: </w:t>
      </w:r>
    </w:p>
    <w:p w14:paraId="1ACC67AC" w14:textId="77777777" w:rsidR="00F030A1" w:rsidRPr="00F030A1"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lang w:val="en-US"/>
        </w:rPr>
        <w:t>1) 802 wireless standards developers</w:t>
      </w:r>
      <w:r w:rsidRPr="00F030A1">
        <w:rPr>
          <w:rFonts w:eastAsia="Times New Roman"/>
          <w:sz w:val="24"/>
          <w:szCs w:val="24"/>
          <w:lang w:val="en-US"/>
        </w:rPr>
        <w:tab/>
      </w:r>
    </w:p>
    <w:p w14:paraId="2EB1EC3B" w14:textId="77777777" w:rsidR="00F030A1" w:rsidRPr="00F030A1"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lang w:val="en-US"/>
        </w:rPr>
        <w:t>2) 802.19 wireless coexistence working group</w:t>
      </w:r>
      <w:r w:rsidRPr="00F030A1">
        <w:rPr>
          <w:rFonts w:eastAsia="Times New Roman"/>
          <w:sz w:val="24"/>
          <w:szCs w:val="24"/>
          <w:lang w:val="en-US"/>
        </w:rPr>
        <w:tab/>
      </w:r>
    </w:p>
    <w:p w14:paraId="7AC0567E" w14:textId="04CAE4C3" w:rsidR="00F030A1" w:rsidRPr="00F030A1"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lang w:val="en-US"/>
        </w:rPr>
        <w:t xml:space="preserve">07Jan: can we add 802.18 here?  Possibly, though not to disturb coexistence </w:t>
      </w:r>
      <w:r w:rsidR="00BF6711">
        <w:rPr>
          <w:rFonts w:eastAsia="Times New Roman"/>
          <w:sz w:val="24"/>
          <w:szCs w:val="24"/>
          <w:lang w:val="en-US"/>
        </w:rPr>
        <w:t>a</w:t>
      </w:r>
      <w:r w:rsidRPr="00F030A1">
        <w:rPr>
          <w:rFonts w:eastAsia="Times New Roman"/>
          <w:sz w:val="24"/>
          <w:szCs w:val="24"/>
          <w:lang w:val="en-US"/>
        </w:rPr>
        <w:t>s primary, more for a reference for comments.</w:t>
      </w:r>
    </w:p>
    <w:p w14:paraId="3FC30F6B" w14:textId="77777777" w:rsidR="00F030A1" w:rsidRPr="00F030A1"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u w:val="single"/>
          <w:lang w:val="en-US"/>
        </w:rPr>
        <w:t xml:space="preserve">17Dec20: Stop here for </w:t>
      </w:r>
      <w:proofErr w:type="gramStart"/>
      <w:r w:rsidRPr="00F030A1">
        <w:rPr>
          <w:rFonts w:eastAsia="Times New Roman"/>
          <w:sz w:val="24"/>
          <w:szCs w:val="24"/>
          <w:u w:val="single"/>
          <w:lang w:val="en-US"/>
        </w:rPr>
        <w:t xml:space="preserve">now, </w:t>
      </w:r>
      <w:r w:rsidRPr="00F030A1">
        <w:rPr>
          <w:rFonts w:eastAsia="Times New Roman"/>
          <w:sz w:val="24"/>
          <w:szCs w:val="24"/>
          <w:lang w:val="en-US"/>
        </w:rPr>
        <w:t xml:space="preserve"> then</w:t>
      </w:r>
      <w:proofErr w:type="gramEnd"/>
      <w:r w:rsidRPr="00F030A1">
        <w:rPr>
          <w:rFonts w:eastAsia="Times New Roman"/>
          <w:sz w:val="24"/>
          <w:szCs w:val="24"/>
          <w:lang w:val="en-US"/>
        </w:rPr>
        <w:t xml:space="preserve"> below are secondary audiences for later. </w:t>
      </w:r>
    </w:p>
    <w:p w14:paraId="39334839" w14:textId="77777777" w:rsidR="00F030A1" w:rsidRPr="00F030A1"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lang w:val="en-US"/>
        </w:rPr>
        <w:t xml:space="preserve">3) non-802 wireless standards </w:t>
      </w:r>
      <w:proofErr w:type="gramStart"/>
      <w:r w:rsidRPr="00F030A1">
        <w:rPr>
          <w:rFonts w:eastAsia="Times New Roman"/>
          <w:sz w:val="24"/>
          <w:szCs w:val="24"/>
          <w:lang w:val="en-US"/>
        </w:rPr>
        <w:t xml:space="preserve">developers  </w:t>
      </w:r>
      <w:r w:rsidRPr="00F030A1">
        <w:rPr>
          <w:rFonts w:eastAsia="Times New Roman"/>
          <w:sz w:val="24"/>
          <w:szCs w:val="24"/>
          <w:lang w:val="en-US"/>
        </w:rPr>
        <w:tab/>
      </w:r>
      <w:proofErr w:type="gramEnd"/>
      <w:r w:rsidRPr="00F030A1">
        <w:rPr>
          <w:rFonts w:eastAsia="Times New Roman"/>
          <w:sz w:val="24"/>
          <w:szCs w:val="24"/>
          <w:lang w:val="en-US"/>
        </w:rPr>
        <w:t>4) Global regulators</w:t>
      </w:r>
    </w:p>
    <w:p w14:paraId="7F669010" w14:textId="5B7102B8" w:rsidR="00F030A1" w:rsidRPr="00F030A1"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lang w:val="en-US"/>
        </w:rPr>
        <w:t>5) ITU-R</w:t>
      </w:r>
      <w:r w:rsidRPr="00F030A1">
        <w:rPr>
          <w:rFonts w:eastAsia="Times New Roman"/>
          <w:sz w:val="24"/>
          <w:szCs w:val="24"/>
          <w:lang w:val="en-US"/>
        </w:rPr>
        <w:tab/>
      </w:r>
      <w:r w:rsidRPr="00F030A1">
        <w:rPr>
          <w:rFonts w:eastAsia="Times New Roman"/>
          <w:sz w:val="24"/>
          <w:szCs w:val="24"/>
          <w:lang w:val="en-US"/>
        </w:rPr>
        <w:tab/>
      </w:r>
      <w:r w:rsidRPr="00F030A1">
        <w:rPr>
          <w:rFonts w:eastAsia="Times New Roman"/>
          <w:sz w:val="24"/>
          <w:szCs w:val="24"/>
          <w:lang w:val="en-US"/>
        </w:rPr>
        <w:tab/>
      </w:r>
      <w:r w:rsidRPr="00F030A1">
        <w:rPr>
          <w:rFonts w:eastAsia="Times New Roman"/>
          <w:sz w:val="24"/>
          <w:szCs w:val="24"/>
          <w:lang w:val="en-US"/>
        </w:rPr>
        <w:tab/>
      </w:r>
      <w:r w:rsidRPr="00F030A1">
        <w:rPr>
          <w:rFonts w:eastAsia="Times New Roman"/>
          <w:sz w:val="24"/>
          <w:szCs w:val="24"/>
          <w:lang w:val="en-US"/>
        </w:rPr>
        <w:tab/>
        <w:t>6) 802.18 Radio Regulatory TAG.</w:t>
      </w:r>
    </w:p>
    <w:p w14:paraId="1CB1C275" w14:textId="77777777" w:rsidR="00F030A1" w:rsidRPr="00F030A1"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lang w:val="en-US"/>
        </w:rPr>
        <w:t>7) Implementors of 802 wireless standards-based products and services</w:t>
      </w:r>
    </w:p>
    <w:p w14:paraId="428A691F" w14:textId="67A819E0" w:rsidR="00F030A1" w:rsidRPr="007D3D64"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lang w:val="en-US"/>
        </w:rPr>
        <w:t>8) Wireless academic researchers</w:t>
      </w:r>
    </w:p>
    <w:p w14:paraId="79E20DC5" w14:textId="77777777" w:rsidR="00F030A1" w:rsidRPr="00A928F8" w:rsidRDefault="00F030A1" w:rsidP="00F030A1">
      <w:pPr>
        <w:contextualSpacing/>
        <w:outlineLvl w:val="4"/>
        <w:rPr>
          <w:rFonts w:eastAsia="Times New Roman"/>
          <w:b/>
          <w:bCs/>
          <w:sz w:val="24"/>
          <w:szCs w:val="24"/>
          <w:lang w:val="en-US"/>
        </w:rPr>
      </w:pPr>
    </w:p>
    <w:p w14:paraId="25EC5599" w14:textId="4474A7F9" w:rsidR="00B6388E" w:rsidRPr="00B6388E" w:rsidRDefault="004E5CE5" w:rsidP="00B6388E">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slides </w:t>
      </w:r>
      <w:r w:rsidR="00220B8F">
        <w:rPr>
          <w:sz w:val="24"/>
          <w:szCs w:val="24"/>
          <w:lang w:val="en-US"/>
        </w:rPr>
        <w:t xml:space="preserve">18 </w:t>
      </w:r>
      <w:r w:rsidRPr="00220B8F">
        <w:rPr>
          <w:strike/>
          <w:sz w:val="24"/>
          <w:szCs w:val="24"/>
          <w:lang w:val="en-US"/>
        </w:rPr>
        <w:t>1</w:t>
      </w:r>
      <w:r w:rsidR="00CE1554" w:rsidRPr="00220B8F">
        <w:rPr>
          <w:strike/>
          <w:sz w:val="24"/>
          <w:szCs w:val="24"/>
          <w:lang w:val="en-US"/>
        </w:rPr>
        <w:t>7</w:t>
      </w:r>
      <w:r w:rsidRPr="00A928F8">
        <w:rPr>
          <w:sz w:val="24"/>
          <w:szCs w:val="24"/>
          <w:lang w:val="en-US"/>
        </w:rPr>
        <w:t xml:space="preserve">, </w:t>
      </w:r>
      <w:r w:rsidRPr="00A928F8">
        <w:rPr>
          <w:b/>
          <w:bCs/>
          <w:sz w:val="24"/>
          <w:szCs w:val="24"/>
          <w:lang w:val="en-US"/>
        </w:rPr>
        <w:t>General discussion items</w:t>
      </w:r>
      <w:r w:rsidR="00DC0AE5">
        <w:rPr>
          <w:b/>
          <w:bCs/>
          <w:sz w:val="24"/>
          <w:szCs w:val="24"/>
          <w:lang w:val="en-US"/>
        </w:rPr>
        <w:t xml:space="preserve"> - </w:t>
      </w:r>
      <w:proofErr w:type="gramStart"/>
      <w:r w:rsidR="00DC0AE5">
        <w:rPr>
          <w:b/>
          <w:bCs/>
          <w:sz w:val="24"/>
          <w:szCs w:val="24"/>
          <w:lang w:val="en-US"/>
        </w:rPr>
        <w:t>fyi</w:t>
      </w:r>
      <w:proofErr w:type="gramEnd"/>
    </w:p>
    <w:p w14:paraId="45F5DA92" w14:textId="77777777" w:rsidR="00B6388E" w:rsidRPr="00B6388E" w:rsidRDefault="00B6388E" w:rsidP="00B6388E">
      <w:pPr>
        <w:numPr>
          <w:ilvl w:val="1"/>
          <w:numId w:val="1"/>
        </w:numPr>
        <w:tabs>
          <w:tab w:val="num" w:pos="720"/>
        </w:tabs>
        <w:contextualSpacing/>
        <w:outlineLvl w:val="4"/>
        <w:rPr>
          <w:rFonts w:eastAsia="Times New Roman"/>
          <w:sz w:val="24"/>
          <w:szCs w:val="24"/>
          <w:lang w:val="en-US"/>
        </w:rPr>
      </w:pPr>
      <w:r w:rsidRPr="00B6388E">
        <w:rPr>
          <w:rFonts w:eastAsia="Times New Roman"/>
          <w:b/>
          <w:bCs/>
          <w:sz w:val="24"/>
          <w:szCs w:val="24"/>
          <w:lang w:val="en-US"/>
        </w:rPr>
        <w:t xml:space="preserve">FCC Public Notice: SEEKS ADDITIONAL </w:t>
      </w:r>
      <w:r w:rsidRPr="00B6388E">
        <w:rPr>
          <w:rFonts w:eastAsia="Times New Roman"/>
          <w:b/>
          <w:bCs/>
          <w:sz w:val="24"/>
          <w:szCs w:val="24"/>
          <w:lang w:val="fr-FR"/>
        </w:rPr>
        <w:t xml:space="preserve">INFORMATION REGARDING CLIENT-TO-CLIENT DEVICE COMMUNICATIONS </w:t>
      </w:r>
      <w:r w:rsidRPr="00B6388E">
        <w:rPr>
          <w:rFonts w:eastAsia="Times New Roman"/>
          <w:b/>
          <w:bCs/>
          <w:sz w:val="24"/>
          <w:szCs w:val="24"/>
          <w:lang w:val="en-US"/>
        </w:rPr>
        <w:t>IN THE 6 GHZ BAND</w:t>
      </w:r>
    </w:p>
    <w:p w14:paraId="03CEE6E3" w14:textId="77777777" w:rsidR="00B6388E" w:rsidRPr="00B6388E" w:rsidRDefault="00B6388E" w:rsidP="00B6388E">
      <w:pPr>
        <w:numPr>
          <w:ilvl w:val="2"/>
          <w:numId w:val="1"/>
        </w:numPr>
        <w:contextualSpacing/>
        <w:outlineLvl w:val="4"/>
        <w:rPr>
          <w:rFonts w:eastAsia="Times New Roman"/>
          <w:sz w:val="24"/>
          <w:szCs w:val="24"/>
          <w:lang w:val="en-US"/>
        </w:rPr>
      </w:pPr>
      <w:r w:rsidRPr="00B6388E">
        <w:rPr>
          <w:rFonts w:eastAsia="Times New Roman"/>
          <w:sz w:val="24"/>
          <w:szCs w:val="24"/>
          <w:lang w:val="en-US"/>
        </w:rPr>
        <w:t>…unlicensed proponents requested that the Commission modify its low-power indoor device rules to permit client-to-client device communications.</w:t>
      </w:r>
    </w:p>
    <w:p w14:paraId="430C8F48" w14:textId="43F0F2EF" w:rsidR="00B6388E" w:rsidRPr="00B6388E" w:rsidRDefault="00B6388E" w:rsidP="00B6388E">
      <w:pPr>
        <w:numPr>
          <w:ilvl w:val="2"/>
          <w:numId w:val="1"/>
        </w:numPr>
        <w:contextualSpacing/>
        <w:outlineLvl w:val="4"/>
        <w:rPr>
          <w:rFonts w:eastAsia="Times New Roman"/>
          <w:sz w:val="24"/>
          <w:szCs w:val="24"/>
          <w:lang w:val="en-US"/>
        </w:rPr>
      </w:pPr>
      <w:r w:rsidRPr="00B6388E">
        <w:rPr>
          <w:rFonts w:eastAsia="Times New Roman"/>
          <w:sz w:val="24"/>
          <w:szCs w:val="24"/>
          <w:lang w:val="en-US"/>
        </w:rPr>
        <w:t>… if they can decode an enabling signal transmitted by a low-power indoor</w:t>
      </w:r>
      <w:r>
        <w:rPr>
          <w:rFonts w:eastAsia="Times New Roman"/>
          <w:sz w:val="24"/>
          <w:szCs w:val="24"/>
          <w:lang w:val="en-US"/>
        </w:rPr>
        <w:t xml:space="preserve"> </w:t>
      </w:r>
      <w:r w:rsidRPr="00B6388E">
        <w:rPr>
          <w:rFonts w:eastAsia="Times New Roman"/>
          <w:sz w:val="24"/>
          <w:szCs w:val="24"/>
          <w:lang w:val="en-US"/>
        </w:rPr>
        <w:t xml:space="preserve">access point within the last four seconds.  </w:t>
      </w:r>
    </w:p>
    <w:p w14:paraId="53E193C6" w14:textId="77777777" w:rsidR="00B6388E" w:rsidRPr="00B6388E" w:rsidRDefault="00B6388E" w:rsidP="00B6388E">
      <w:pPr>
        <w:numPr>
          <w:ilvl w:val="2"/>
          <w:numId w:val="1"/>
        </w:numPr>
        <w:contextualSpacing/>
        <w:outlineLvl w:val="4"/>
        <w:rPr>
          <w:rFonts w:eastAsia="Times New Roman"/>
          <w:sz w:val="24"/>
          <w:szCs w:val="24"/>
          <w:lang w:val="en-US"/>
        </w:rPr>
      </w:pPr>
      <w:r w:rsidRPr="00B6388E">
        <w:rPr>
          <w:rFonts w:eastAsia="Times New Roman"/>
          <w:sz w:val="24"/>
          <w:szCs w:val="24"/>
          <w:lang w:val="en-US"/>
        </w:rPr>
        <w:t xml:space="preserve">Lots of questions around this and has not been in published in the Federal Register, so comment date not set yet.  </w:t>
      </w:r>
    </w:p>
    <w:p w14:paraId="0FEEEBDF" w14:textId="7973D8B7" w:rsidR="00B6388E" w:rsidRPr="00B6388E" w:rsidRDefault="00E2642B" w:rsidP="00B6388E">
      <w:pPr>
        <w:numPr>
          <w:ilvl w:val="2"/>
          <w:numId w:val="1"/>
        </w:numPr>
        <w:contextualSpacing/>
        <w:outlineLvl w:val="4"/>
        <w:rPr>
          <w:rFonts w:eastAsia="Times New Roman"/>
          <w:sz w:val="24"/>
          <w:szCs w:val="24"/>
          <w:lang w:val="en-US"/>
        </w:rPr>
      </w:pPr>
      <w:hyperlink r:id="rId25" w:history="1">
        <w:r w:rsidR="00B6388E" w:rsidRPr="00A8497E">
          <w:rPr>
            <w:rStyle w:val="Hyperlink"/>
            <w:rFonts w:eastAsia="Times New Roman"/>
            <w:sz w:val="24"/>
            <w:szCs w:val="24"/>
            <w:lang w:val="en-US"/>
          </w:rPr>
          <w:t>https://mentor.ieee.org/802.18/dcn/21/18-21-0004-00-0000-fcc-pn-client2client-in-6ghz-band-et-18-295.pdf</w:t>
        </w:r>
      </w:hyperlink>
      <w:r w:rsidR="00B6388E" w:rsidRPr="00B6388E">
        <w:rPr>
          <w:rFonts w:eastAsia="Times New Roman"/>
          <w:sz w:val="24"/>
          <w:szCs w:val="24"/>
          <w:lang w:val="en-US"/>
        </w:rPr>
        <w:t xml:space="preserve">  </w:t>
      </w:r>
    </w:p>
    <w:p w14:paraId="22DD60EC" w14:textId="77777777" w:rsidR="00B6388E" w:rsidRPr="00B6388E" w:rsidRDefault="00B6388E" w:rsidP="00B6388E">
      <w:pPr>
        <w:contextualSpacing/>
        <w:outlineLvl w:val="4"/>
        <w:rPr>
          <w:rFonts w:eastAsia="Times New Roman"/>
          <w:sz w:val="24"/>
          <w:szCs w:val="24"/>
          <w:lang w:val="en-US"/>
        </w:rPr>
      </w:pPr>
    </w:p>
    <w:p w14:paraId="5BDB94CA" w14:textId="36F59425" w:rsidR="00B6388E" w:rsidRPr="00B6388E" w:rsidRDefault="00B6388E" w:rsidP="00B6388E">
      <w:pPr>
        <w:numPr>
          <w:ilvl w:val="1"/>
          <w:numId w:val="1"/>
        </w:numPr>
        <w:tabs>
          <w:tab w:val="num" w:pos="720"/>
        </w:tabs>
        <w:contextualSpacing/>
        <w:outlineLvl w:val="4"/>
        <w:rPr>
          <w:rFonts w:eastAsia="Times New Roman"/>
          <w:sz w:val="24"/>
          <w:szCs w:val="24"/>
          <w:lang w:val="en-US"/>
        </w:rPr>
      </w:pPr>
      <w:r w:rsidRPr="00B6388E">
        <w:rPr>
          <w:rFonts w:eastAsia="Times New Roman"/>
          <w:b/>
          <w:bCs/>
          <w:sz w:val="24"/>
          <w:szCs w:val="24"/>
          <w:lang w:val="en-US"/>
        </w:rPr>
        <w:t>FCC Rule: Unlicensed White Space Device Operations in the Television Bands</w:t>
      </w:r>
    </w:p>
    <w:p w14:paraId="11BC2377" w14:textId="4CCFD47F" w:rsidR="00B6388E" w:rsidRPr="00220B8F" w:rsidRDefault="00B6388E" w:rsidP="00220B8F">
      <w:pPr>
        <w:numPr>
          <w:ilvl w:val="2"/>
          <w:numId w:val="1"/>
        </w:numPr>
        <w:contextualSpacing/>
        <w:outlineLvl w:val="4"/>
        <w:rPr>
          <w:rFonts w:eastAsia="Times New Roman"/>
          <w:sz w:val="24"/>
          <w:szCs w:val="24"/>
          <w:lang w:val="en-US"/>
        </w:rPr>
      </w:pPr>
      <w:r w:rsidRPr="00B6388E">
        <w:rPr>
          <w:rFonts w:eastAsia="Times New Roman"/>
          <w:sz w:val="24"/>
          <w:szCs w:val="24"/>
          <w:lang w:val="en-US"/>
        </w:rPr>
        <w:t xml:space="preserve">FR Document: </w:t>
      </w:r>
      <w:hyperlink r:id="rId26" w:history="1">
        <w:r w:rsidRPr="00B6388E">
          <w:rPr>
            <w:rStyle w:val="Hyperlink"/>
            <w:rFonts w:eastAsia="Times New Roman"/>
            <w:sz w:val="24"/>
            <w:szCs w:val="24"/>
            <w:lang w:val="en-US"/>
          </w:rPr>
          <w:t>2020-26706</w:t>
        </w:r>
      </w:hyperlink>
      <w:r w:rsidRPr="00B6388E">
        <w:rPr>
          <w:rFonts w:eastAsia="Times New Roman"/>
          <w:sz w:val="24"/>
          <w:szCs w:val="24"/>
          <w:lang w:val="en-US"/>
        </w:rPr>
        <w:t xml:space="preserve"> Citation: 86 FR 2278 </w:t>
      </w:r>
      <w:hyperlink r:id="rId27" w:history="1">
        <w:r w:rsidRPr="00B6388E">
          <w:rPr>
            <w:rStyle w:val="Hyperlink"/>
            <w:rFonts w:eastAsia="Times New Roman"/>
            <w:sz w:val="24"/>
            <w:szCs w:val="24"/>
            <w:lang w:val="en-US"/>
          </w:rPr>
          <w:t>PDF</w:t>
        </w:r>
      </w:hyperlink>
      <w:r w:rsidRPr="00B6388E">
        <w:rPr>
          <w:rFonts w:eastAsia="Times New Roman"/>
          <w:sz w:val="24"/>
          <w:szCs w:val="24"/>
          <w:lang w:val="en-US"/>
        </w:rPr>
        <w:t xml:space="preserve"> Pages 2278-2296 </w:t>
      </w:r>
      <w:r w:rsidRPr="00B6388E">
        <w:rPr>
          <w:rFonts w:eastAsia="Times New Roman"/>
          <w:i/>
          <w:iCs/>
          <w:sz w:val="24"/>
          <w:szCs w:val="24"/>
          <w:lang w:val="en-US"/>
        </w:rPr>
        <w:t>(19 pages)</w:t>
      </w:r>
      <w:r w:rsidRPr="00B6388E">
        <w:rPr>
          <w:rFonts w:eastAsia="Times New Roman"/>
          <w:sz w:val="24"/>
          <w:szCs w:val="24"/>
          <w:lang w:val="en-US"/>
        </w:rPr>
        <w:t xml:space="preserve"> </w:t>
      </w:r>
      <w:hyperlink r:id="rId28" w:history="1">
        <w:r w:rsidRPr="00B6388E">
          <w:rPr>
            <w:rStyle w:val="Hyperlink"/>
            <w:rFonts w:eastAsia="Times New Roman"/>
            <w:sz w:val="24"/>
            <w:szCs w:val="24"/>
            <w:lang w:val="en-US"/>
          </w:rPr>
          <w:t>Permalink</w:t>
        </w:r>
      </w:hyperlink>
      <w:r w:rsidRPr="00B6388E">
        <w:rPr>
          <w:rFonts w:eastAsia="Times New Roman"/>
          <w:sz w:val="24"/>
          <w:szCs w:val="24"/>
          <w:lang w:val="en-US"/>
        </w:rPr>
        <w:t xml:space="preserve">  Abstract: In this document, the Commission revises its rules to expand the ability of unlicensed white space devices to deliver wireless broadband services in rural areas and areas where fewer broadcast television stations are on the air. The Commission also modifies its rules to facilitate the development of new and innovative narrowband Internet of Things (IoT) devices in TV white spaces. Unlicensed white space devices operate in the VHF and UHF broadcast TV bands, a spectral region that has... </w:t>
      </w:r>
    </w:p>
    <w:p w14:paraId="013C1E78" w14:textId="3E46B3B2" w:rsidR="004E5CE5" w:rsidRPr="00A928F8" w:rsidRDefault="004E5CE5" w:rsidP="004E5CE5">
      <w:pPr>
        <w:contextualSpacing/>
        <w:outlineLvl w:val="4"/>
        <w:rPr>
          <w:rFonts w:eastAsia="Times New Roman"/>
          <w:b/>
          <w:bCs/>
          <w:sz w:val="24"/>
          <w:szCs w:val="24"/>
          <w:lang w:val="en-US"/>
        </w:rPr>
      </w:pPr>
    </w:p>
    <w:p w14:paraId="2D2E27A4" w14:textId="64DB1175" w:rsidR="00552767" w:rsidRPr="00552767" w:rsidRDefault="00552767" w:rsidP="00552767">
      <w:pPr>
        <w:numPr>
          <w:ilvl w:val="0"/>
          <w:numId w:val="1"/>
        </w:numPr>
        <w:contextualSpacing/>
        <w:rPr>
          <w:sz w:val="24"/>
          <w:szCs w:val="24"/>
          <w:lang w:val="en-US"/>
        </w:rPr>
      </w:pPr>
      <w:r w:rsidRPr="00A928F8">
        <w:rPr>
          <w:sz w:val="24"/>
          <w:szCs w:val="24"/>
          <w:lang w:val="en-US"/>
        </w:rPr>
        <w:t xml:space="preserve">Chair presents slide </w:t>
      </w:r>
      <w:r w:rsidR="00220B8F">
        <w:rPr>
          <w:sz w:val="24"/>
          <w:szCs w:val="24"/>
          <w:lang w:val="en-US"/>
        </w:rPr>
        <w:t xml:space="preserve">19 </w:t>
      </w:r>
      <w:r w:rsidRPr="00220B8F">
        <w:rPr>
          <w:strike/>
          <w:sz w:val="24"/>
          <w:szCs w:val="24"/>
          <w:lang w:val="en-US"/>
        </w:rPr>
        <w:t>1</w:t>
      </w:r>
      <w:r w:rsidR="00CE1554" w:rsidRPr="00220B8F">
        <w:rPr>
          <w:strike/>
          <w:sz w:val="24"/>
          <w:szCs w:val="24"/>
          <w:lang w:val="en-US"/>
        </w:rPr>
        <w:t>8</w:t>
      </w:r>
      <w:r w:rsidRPr="00A928F8">
        <w:rPr>
          <w:sz w:val="24"/>
          <w:szCs w:val="24"/>
          <w:lang w:val="en-US"/>
        </w:rPr>
        <w:t xml:space="preserve">, </w:t>
      </w:r>
      <w:r w:rsidRPr="00552767">
        <w:rPr>
          <w:b/>
          <w:bCs/>
          <w:sz w:val="24"/>
          <w:szCs w:val="24"/>
          <w:lang w:val="en-US"/>
        </w:rPr>
        <w:t>Actions / AOB / Recess</w:t>
      </w:r>
      <w:r w:rsidRPr="00A928F8">
        <w:rPr>
          <w:color w:val="00B0F0"/>
          <w:sz w:val="24"/>
          <w:szCs w:val="24"/>
          <w:lang w:val="en-US"/>
        </w:rPr>
        <w:t xml:space="preserve">  </w:t>
      </w:r>
    </w:p>
    <w:p w14:paraId="53BA6D43" w14:textId="77777777" w:rsidR="00552767" w:rsidRPr="00552767" w:rsidRDefault="00552767" w:rsidP="00552767">
      <w:pPr>
        <w:numPr>
          <w:ilvl w:val="1"/>
          <w:numId w:val="1"/>
        </w:numPr>
        <w:contextualSpacing/>
        <w:rPr>
          <w:sz w:val="24"/>
          <w:szCs w:val="24"/>
          <w:lang w:val="en-US"/>
        </w:rPr>
      </w:pPr>
      <w:r w:rsidRPr="00552767">
        <w:rPr>
          <w:b/>
          <w:bCs/>
          <w:sz w:val="24"/>
          <w:szCs w:val="24"/>
          <w:lang w:val="en-US"/>
        </w:rPr>
        <w:t xml:space="preserve">Actions required: </w:t>
      </w:r>
    </w:p>
    <w:p w14:paraId="0ACC0B92" w14:textId="77777777" w:rsidR="007D3D64" w:rsidRPr="007D3D64" w:rsidRDefault="007D3D64" w:rsidP="007D3D64">
      <w:pPr>
        <w:numPr>
          <w:ilvl w:val="2"/>
          <w:numId w:val="2"/>
        </w:numPr>
        <w:contextualSpacing/>
        <w:rPr>
          <w:color w:val="00B0F0"/>
          <w:sz w:val="24"/>
          <w:szCs w:val="24"/>
          <w:lang w:val="en-US"/>
        </w:rPr>
      </w:pPr>
      <w:r w:rsidRPr="007D3D64">
        <w:rPr>
          <w:b/>
          <w:bCs/>
          <w:color w:val="00B0F0"/>
          <w:sz w:val="24"/>
          <w:szCs w:val="24"/>
          <w:lang w:val="en-US"/>
        </w:rPr>
        <w:t>Chair to call a focused ad hoc call on putting together IEEE 802 viewpoints on WRC-23 agenda items of interests to IEEE 802.</w:t>
      </w:r>
    </w:p>
    <w:p w14:paraId="50E4A2B9" w14:textId="77777777" w:rsidR="007D3D64" w:rsidRPr="007D3D64" w:rsidRDefault="007D3D64" w:rsidP="007D3D64">
      <w:pPr>
        <w:numPr>
          <w:ilvl w:val="2"/>
          <w:numId w:val="2"/>
        </w:numPr>
        <w:contextualSpacing/>
        <w:rPr>
          <w:color w:val="00B0F0"/>
          <w:sz w:val="24"/>
          <w:szCs w:val="24"/>
          <w:lang w:val="en-US"/>
        </w:rPr>
      </w:pPr>
      <w:r w:rsidRPr="007D3D64">
        <w:rPr>
          <w:b/>
          <w:bCs/>
          <w:color w:val="00B0F0"/>
          <w:sz w:val="24"/>
          <w:szCs w:val="24"/>
          <w:lang w:val="en-US"/>
        </w:rPr>
        <w:t>Co-leads for ad hoc on table of frequency bands setting up call for Tuesday 26 Jan 21, 15:00et.</w:t>
      </w:r>
    </w:p>
    <w:p w14:paraId="21F26ABB" w14:textId="0D6B7434" w:rsidR="00542A71" w:rsidRPr="007D3D64" w:rsidRDefault="007D3D64" w:rsidP="007D3D64">
      <w:pPr>
        <w:numPr>
          <w:ilvl w:val="2"/>
          <w:numId w:val="2"/>
        </w:numPr>
        <w:contextualSpacing/>
        <w:rPr>
          <w:color w:val="00B0F0"/>
          <w:sz w:val="24"/>
          <w:szCs w:val="24"/>
          <w:lang w:val="en-US"/>
        </w:rPr>
      </w:pPr>
      <w:r w:rsidRPr="007D3D64">
        <w:rPr>
          <w:color w:val="00B0F0"/>
          <w:sz w:val="24"/>
          <w:szCs w:val="24"/>
          <w:lang w:val="en-US"/>
        </w:rPr>
        <w:t>The ch</w:t>
      </w:r>
      <w:r w:rsidRPr="007D3D64">
        <w:rPr>
          <w:b/>
          <w:bCs/>
          <w:color w:val="00B0F0"/>
          <w:sz w:val="24"/>
          <w:szCs w:val="24"/>
          <w:lang w:val="en-US"/>
        </w:rPr>
        <w:t>air will check with .15/.19/.24 chairs and coordinate plenary meeting times. (.11 will be closed).</w:t>
      </w:r>
    </w:p>
    <w:p w14:paraId="0A09CB6A" w14:textId="57BAB70A" w:rsidR="00552767" w:rsidRPr="00542A71" w:rsidRDefault="00552767" w:rsidP="00542A71">
      <w:pPr>
        <w:contextualSpacing/>
        <w:rPr>
          <w:sz w:val="24"/>
          <w:szCs w:val="24"/>
          <w:lang w:val="en-US"/>
        </w:rPr>
      </w:pPr>
    </w:p>
    <w:p w14:paraId="34CD5429" w14:textId="77777777" w:rsidR="00552767" w:rsidRPr="00552767" w:rsidRDefault="00552767" w:rsidP="00552767">
      <w:pPr>
        <w:numPr>
          <w:ilvl w:val="1"/>
          <w:numId w:val="1"/>
        </w:numPr>
        <w:contextualSpacing/>
        <w:rPr>
          <w:sz w:val="24"/>
          <w:szCs w:val="24"/>
          <w:lang w:val="en-US"/>
        </w:rPr>
      </w:pPr>
      <w:r w:rsidRPr="00552767">
        <w:rPr>
          <w:b/>
          <w:bCs/>
          <w:sz w:val="24"/>
          <w:szCs w:val="24"/>
          <w:lang w:val="en-US"/>
        </w:rPr>
        <w:t>AOB before recess to next Thursday, 12Nov20?</w:t>
      </w:r>
    </w:p>
    <w:p w14:paraId="44227AA4" w14:textId="33D559A6" w:rsidR="00552767" w:rsidRPr="00552767" w:rsidRDefault="00552767" w:rsidP="00552767">
      <w:pPr>
        <w:numPr>
          <w:ilvl w:val="2"/>
          <w:numId w:val="1"/>
        </w:numPr>
        <w:contextualSpacing/>
        <w:rPr>
          <w:sz w:val="24"/>
          <w:szCs w:val="24"/>
          <w:lang w:val="en-US"/>
        </w:rPr>
      </w:pPr>
      <w:r w:rsidRPr="00552767">
        <w:rPr>
          <w:sz w:val="24"/>
          <w:szCs w:val="24"/>
          <w:lang w:val="en-US"/>
        </w:rPr>
        <w:t>None</w:t>
      </w:r>
      <w:r w:rsidR="00604A17">
        <w:rPr>
          <w:sz w:val="24"/>
          <w:szCs w:val="24"/>
          <w:lang w:val="en-US"/>
        </w:rPr>
        <w:t xml:space="preserve"> </w:t>
      </w:r>
      <w:proofErr w:type="gramStart"/>
      <w:r w:rsidR="00604A17">
        <w:rPr>
          <w:sz w:val="24"/>
          <w:szCs w:val="24"/>
          <w:lang w:val="en-US"/>
        </w:rPr>
        <w:t>heard</w:t>
      </w:r>
      <w:proofErr w:type="gramEnd"/>
    </w:p>
    <w:p w14:paraId="79C7C5EF" w14:textId="41B5AAFC" w:rsidR="00552767" w:rsidRPr="00552767" w:rsidRDefault="00552767" w:rsidP="00604A17">
      <w:pPr>
        <w:contextualSpacing/>
        <w:rPr>
          <w:sz w:val="24"/>
          <w:szCs w:val="24"/>
          <w:lang w:val="en-US"/>
        </w:rPr>
      </w:pPr>
    </w:p>
    <w:p w14:paraId="0001524C" w14:textId="38A9C1D8" w:rsidR="00552767" w:rsidRPr="00552767" w:rsidRDefault="00BF6711" w:rsidP="00552767">
      <w:pPr>
        <w:numPr>
          <w:ilvl w:val="1"/>
          <w:numId w:val="1"/>
        </w:numPr>
        <w:contextualSpacing/>
        <w:rPr>
          <w:sz w:val="24"/>
          <w:szCs w:val="24"/>
          <w:lang w:val="en-US"/>
        </w:rPr>
      </w:pPr>
      <w:r w:rsidRPr="00BF6711">
        <w:rPr>
          <w:sz w:val="24"/>
          <w:szCs w:val="24"/>
        </w:rPr>
        <w:t>Attendance</w:t>
      </w:r>
      <w:r w:rsidR="00552767" w:rsidRPr="00552767">
        <w:rPr>
          <w:sz w:val="24"/>
          <w:szCs w:val="24"/>
          <w:lang w:val="en-US"/>
        </w:rPr>
        <w:t xml:space="preserve"> on-line today:  _</w:t>
      </w:r>
      <w:r w:rsidR="00CE1554">
        <w:rPr>
          <w:sz w:val="24"/>
          <w:szCs w:val="24"/>
          <w:lang w:val="en-US"/>
        </w:rPr>
        <w:t>_</w:t>
      </w:r>
      <w:r w:rsidR="00220B8F">
        <w:rPr>
          <w:sz w:val="24"/>
          <w:szCs w:val="24"/>
          <w:lang w:val="en-US"/>
        </w:rPr>
        <w:t>22</w:t>
      </w:r>
      <w:r w:rsidR="00CE1554">
        <w:rPr>
          <w:sz w:val="24"/>
          <w:szCs w:val="24"/>
          <w:lang w:val="en-US"/>
        </w:rPr>
        <w:t>__</w:t>
      </w:r>
      <w:r w:rsidR="00552767" w:rsidRPr="00552767">
        <w:rPr>
          <w:sz w:val="24"/>
          <w:szCs w:val="24"/>
          <w:lang w:val="en-US"/>
        </w:rPr>
        <w:t>__ and voters on-line:  _</w:t>
      </w:r>
      <w:r w:rsidR="00CE1554">
        <w:rPr>
          <w:sz w:val="24"/>
          <w:szCs w:val="24"/>
          <w:lang w:val="en-US"/>
        </w:rPr>
        <w:t>_</w:t>
      </w:r>
      <w:r w:rsidR="00220B8F">
        <w:rPr>
          <w:sz w:val="24"/>
          <w:szCs w:val="24"/>
          <w:lang w:val="en-US"/>
        </w:rPr>
        <w:t>6</w:t>
      </w:r>
      <w:r w:rsidR="00CE1554">
        <w:rPr>
          <w:sz w:val="24"/>
          <w:szCs w:val="24"/>
          <w:lang w:val="en-US"/>
        </w:rPr>
        <w:t>__</w:t>
      </w:r>
      <w:r w:rsidR="00552767" w:rsidRPr="00552767">
        <w:rPr>
          <w:sz w:val="24"/>
          <w:szCs w:val="24"/>
          <w:lang w:val="en-US"/>
        </w:rPr>
        <w:t xml:space="preserve">__ </w:t>
      </w:r>
    </w:p>
    <w:p w14:paraId="286FCF20" w14:textId="20ACBA8D" w:rsidR="00552767" w:rsidRPr="00ED2EE2" w:rsidRDefault="00552767" w:rsidP="00552767">
      <w:pPr>
        <w:numPr>
          <w:ilvl w:val="1"/>
          <w:numId w:val="1"/>
        </w:numPr>
        <w:contextualSpacing/>
        <w:rPr>
          <w:sz w:val="24"/>
          <w:szCs w:val="24"/>
          <w:lang w:val="en-US"/>
        </w:rPr>
      </w:pPr>
      <w:r w:rsidRPr="00552767">
        <w:rPr>
          <w:b/>
          <w:bCs/>
          <w:sz w:val="24"/>
          <w:szCs w:val="24"/>
          <w:lang w:val="en-US"/>
        </w:rPr>
        <w:t>Recessed at 1</w:t>
      </w:r>
      <w:r w:rsidR="00220B8F">
        <w:rPr>
          <w:b/>
          <w:bCs/>
          <w:sz w:val="24"/>
          <w:szCs w:val="24"/>
          <w:lang w:val="en-US"/>
        </w:rPr>
        <w:t>5</w:t>
      </w:r>
      <w:r w:rsidR="00604A17">
        <w:rPr>
          <w:b/>
          <w:bCs/>
          <w:sz w:val="24"/>
          <w:szCs w:val="24"/>
          <w:lang w:val="en-US"/>
        </w:rPr>
        <w:t>:</w:t>
      </w:r>
      <w:r w:rsidR="00220B8F">
        <w:rPr>
          <w:b/>
          <w:bCs/>
          <w:sz w:val="24"/>
          <w:szCs w:val="24"/>
          <w:lang w:val="en-US"/>
        </w:rPr>
        <w:t xml:space="preserve">56 </w:t>
      </w:r>
      <w:r w:rsidRPr="00552767">
        <w:rPr>
          <w:b/>
          <w:bCs/>
          <w:sz w:val="24"/>
          <w:szCs w:val="24"/>
          <w:lang w:val="en-US"/>
        </w:rPr>
        <w:t xml:space="preserve">until Thursday </w:t>
      </w:r>
      <w:r w:rsidR="00CE1554">
        <w:rPr>
          <w:b/>
          <w:bCs/>
          <w:sz w:val="24"/>
          <w:szCs w:val="24"/>
          <w:lang w:val="en-US"/>
        </w:rPr>
        <w:t>21Jan21</w:t>
      </w:r>
      <w:r w:rsidRPr="00552767">
        <w:rPr>
          <w:b/>
          <w:bCs/>
          <w:sz w:val="24"/>
          <w:szCs w:val="24"/>
          <w:lang w:val="en-US"/>
        </w:rPr>
        <w:t>, 15:00</w:t>
      </w:r>
      <w:proofErr w:type="gramStart"/>
      <w:r w:rsidR="00604A17">
        <w:rPr>
          <w:b/>
          <w:bCs/>
          <w:sz w:val="24"/>
          <w:szCs w:val="24"/>
          <w:lang w:val="en-US"/>
        </w:rPr>
        <w:t>et</w:t>
      </w:r>
      <w:proofErr w:type="gramEnd"/>
    </w:p>
    <w:p w14:paraId="1D7D8592" w14:textId="77777777" w:rsidR="00ED2EE2" w:rsidRDefault="00ED2EE2" w:rsidP="00ED2EE2">
      <w:pPr>
        <w:contextualSpacing/>
        <w:rPr>
          <w:sz w:val="24"/>
          <w:szCs w:val="24"/>
          <w:lang w:val="en-US"/>
        </w:rPr>
      </w:pPr>
    </w:p>
    <w:p w14:paraId="1A8B6865" w14:textId="77777777" w:rsidR="00514653" w:rsidRDefault="00514653" w:rsidP="00B06157">
      <w:pPr>
        <w:shd w:val="clear" w:color="auto" w:fill="A6A6A6"/>
        <w:contextualSpacing/>
        <w:rPr>
          <w:sz w:val="24"/>
          <w:szCs w:val="24"/>
          <w:lang w:val="en-US"/>
        </w:rPr>
      </w:pPr>
    </w:p>
    <w:p w14:paraId="3B5B8892" w14:textId="003F7BD8" w:rsidR="00552767" w:rsidRPr="00CD34D0" w:rsidRDefault="00552767" w:rsidP="00B06157">
      <w:pPr>
        <w:numPr>
          <w:ilvl w:val="0"/>
          <w:numId w:val="1"/>
        </w:numPr>
        <w:shd w:val="clear" w:color="auto" w:fill="A6A6A6"/>
        <w:contextualSpacing/>
        <w:rPr>
          <w:sz w:val="24"/>
          <w:szCs w:val="24"/>
          <w:highlight w:val="lightGray"/>
          <w:lang w:val="en-US"/>
        </w:rPr>
      </w:pPr>
      <w:r w:rsidRPr="00CD34D0">
        <w:rPr>
          <w:sz w:val="24"/>
          <w:szCs w:val="24"/>
          <w:highlight w:val="lightGray"/>
          <w:lang w:val="en-US"/>
        </w:rPr>
        <w:t xml:space="preserve">Chair presents </w:t>
      </w:r>
      <w:r w:rsidR="00B247AE" w:rsidRPr="00A928F8">
        <w:rPr>
          <w:sz w:val="24"/>
          <w:szCs w:val="24"/>
          <w:lang w:val="en-US"/>
        </w:rPr>
        <w:t>18-2</w:t>
      </w:r>
      <w:r w:rsidR="00B247AE">
        <w:rPr>
          <w:sz w:val="24"/>
          <w:szCs w:val="24"/>
          <w:lang w:val="en-US"/>
        </w:rPr>
        <w:t>1</w:t>
      </w:r>
      <w:r w:rsidR="00B247AE" w:rsidRPr="00A928F8">
        <w:rPr>
          <w:sz w:val="24"/>
          <w:szCs w:val="24"/>
          <w:lang w:val="en-US"/>
        </w:rPr>
        <w:t>/0</w:t>
      </w:r>
      <w:r w:rsidR="00B247AE">
        <w:rPr>
          <w:sz w:val="24"/>
          <w:szCs w:val="24"/>
          <w:lang w:val="en-US"/>
        </w:rPr>
        <w:t>002</w:t>
      </w:r>
      <w:r w:rsidR="00B247AE" w:rsidRPr="00A928F8">
        <w:rPr>
          <w:sz w:val="24"/>
          <w:szCs w:val="24"/>
          <w:lang w:val="en-US"/>
        </w:rPr>
        <w:t>r0</w:t>
      </w:r>
      <w:r w:rsidR="00B247AE">
        <w:rPr>
          <w:sz w:val="24"/>
          <w:szCs w:val="24"/>
          <w:lang w:val="en-US"/>
        </w:rPr>
        <w:t xml:space="preserve">3 </w:t>
      </w:r>
      <w:r w:rsidRPr="00CD34D0">
        <w:rPr>
          <w:sz w:val="24"/>
          <w:szCs w:val="24"/>
          <w:highlight w:val="lightGray"/>
          <w:lang w:val="en-US"/>
        </w:rPr>
        <w:t xml:space="preserve">slide </w:t>
      </w:r>
      <w:r w:rsidR="00B247AE" w:rsidRPr="00CD34D0">
        <w:rPr>
          <w:sz w:val="24"/>
          <w:szCs w:val="24"/>
          <w:highlight w:val="lightGray"/>
          <w:lang w:val="en-US"/>
        </w:rPr>
        <w:t>20</w:t>
      </w:r>
      <w:r w:rsidRPr="00CD34D0">
        <w:rPr>
          <w:sz w:val="24"/>
          <w:szCs w:val="24"/>
          <w:highlight w:val="lightGray"/>
          <w:lang w:val="en-US"/>
        </w:rPr>
        <w:t xml:space="preserve">, </w:t>
      </w:r>
      <w:r w:rsidRPr="00CD34D0">
        <w:rPr>
          <w:b/>
          <w:bCs/>
          <w:sz w:val="24"/>
          <w:szCs w:val="24"/>
          <w:highlight w:val="lightGray"/>
        </w:rPr>
        <w:t>2</w:t>
      </w:r>
      <w:r w:rsidRPr="00CD34D0">
        <w:rPr>
          <w:b/>
          <w:bCs/>
          <w:sz w:val="24"/>
          <w:szCs w:val="24"/>
          <w:highlight w:val="lightGray"/>
          <w:vertAlign w:val="superscript"/>
        </w:rPr>
        <w:t>nd</w:t>
      </w:r>
      <w:r w:rsidRPr="00CD34D0">
        <w:rPr>
          <w:b/>
          <w:bCs/>
          <w:sz w:val="24"/>
          <w:szCs w:val="24"/>
          <w:highlight w:val="lightGray"/>
        </w:rPr>
        <w:t xml:space="preserve"> - Thursday (</w:t>
      </w:r>
      <w:r w:rsidR="00CE1554" w:rsidRPr="00CD34D0">
        <w:rPr>
          <w:b/>
          <w:bCs/>
          <w:sz w:val="24"/>
          <w:szCs w:val="24"/>
          <w:highlight w:val="lightGray"/>
        </w:rPr>
        <w:t>21Jan21</w:t>
      </w:r>
      <w:r w:rsidRPr="00CD34D0">
        <w:rPr>
          <w:b/>
          <w:bCs/>
          <w:sz w:val="24"/>
          <w:szCs w:val="24"/>
          <w:highlight w:val="lightGray"/>
        </w:rPr>
        <w:t xml:space="preserve">) </w:t>
      </w:r>
      <w:proofErr w:type="gramStart"/>
      <w:r w:rsidRPr="00CD34D0">
        <w:rPr>
          <w:b/>
          <w:bCs/>
          <w:sz w:val="24"/>
          <w:szCs w:val="24"/>
          <w:highlight w:val="lightGray"/>
        </w:rPr>
        <w:t>Agenda</w:t>
      </w:r>
      <w:proofErr w:type="gramEnd"/>
    </w:p>
    <w:p w14:paraId="7178860F" w14:textId="0B671A4C" w:rsidR="00514653" w:rsidRDefault="00514653" w:rsidP="00B06157">
      <w:pPr>
        <w:shd w:val="clear" w:color="auto" w:fill="A6A6A6"/>
        <w:contextualSpacing/>
        <w:rPr>
          <w:sz w:val="24"/>
          <w:szCs w:val="24"/>
          <w:lang w:val="en-US"/>
        </w:rPr>
      </w:pPr>
    </w:p>
    <w:p w14:paraId="3B999F75" w14:textId="66D32F27" w:rsidR="00514653" w:rsidRPr="00514653" w:rsidRDefault="00514653" w:rsidP="00514653">
      <w:pPr>
        <w:numPr>
          <w:ilvl w:val="1"/>
          <w:numId w:val="1"/>
        </w:numPr>
        <w:contextualSpacing/>
        <w:rPr>
          <w:sz w:val="24"/>
          <w:szCs w:val="24"/>
          <w:lang w:val="en-US"/>
        </w:rPr>
      </w:pPr>
      <w:r w:rsidRPr="00A928F8">
        <w:rPr>
          <w:sz w:val="24"/>
          <w:szCs w:val="24"/>
          <w:lang w:val="en-US"/>
        </w:rPr>
        <w:t xml:space="preserve">Chair </w:t>
      </w:r>
      <w:r>
        <w:rPr>
          <w:sz w:val="24"/>
          <w:szCs w:val="24"/>
          <w:lang w:val="en-US"/>
        </w:rPr>
        <w:t xml:space="preserve">calls the meeting </w:t>
      </w:r>
      <w:r w:rsidRPr="00A928F8">
        <w:rPr>
          <w:sz w:val="24"/>
          <w:szCs w:val="24"/>
          <w:lang w:val="en-US"/>
        </w:rPr>
        <w:t>to order at 15:</w:t>
      </w:r>
      <w:r>
        <w:rPr>
          <w:sz w:val="24"/>
          <w:szCs w:val="24"/>
          <w:lang w:val="en-US"/>
        </w:rPr>
        <w:t>0</w:t>
      </w:r>
      <w:r w:rsidR="000F2898">
        <w:rPr>
          <w:sz w:val="24"/>
          <w:szCs w:val="24"/>
          <w:lang w:val="en-US"/>
        </w:rPr>
        <w:t>2</w:t>
      </w:r>
      <w:r w:rsidRPr="00A928F8">
        <w:rPr>
          <w:sz w:val="24"/>
          <w:szCs w:val="24"/>
          <w:lang w:val="en-US"/>
        </w:rPr>
        <w:t xml:space="preserve"> </w:t>
      </w:r>
      <w:r w:rsidR="00CE1554">
        <w:rPr>
          <w:sz w:val="24"/>
          <w:szCs w:val="24"/>
          <w:lang w:val="en-US"/>
        </w:rPr>
        <w:t>et</w:t>
      </w:r>
      <w:r>
        <w:rPr>
          <w:sz w:val="24"/>
          <w:szCs w:val="24"/>
          <w:lang w:val="en-US"/>
        </w:rPr>
        <w:t>, T</w:t>
      </w:r>
      <w:r w:rsidR="00CE1554">
        <w:rPr>
          <w:sz w:val="24"/>
          <w:szCs w:val="24"/>
          <w:lang w:val="en-US"/>
        </w:rPr>
        <w:t>hursday</w:t>
      </w:r>
      <w:r>
        <w:rPr>
          <w:sz w:val="24"/>
          <w:szCs w:val="24"/>
          <w:lang w:val="en-US"/>
        </w:rPr>
        <w:t xml:space="preserve"> </w:t>
      </w:r>
      <w:r w:rsidR="00CE1554">
        <w:rPr>
          <w:sz w:val="24"/>
          <w:szCs w:val="24"/>
          <w:lang w:val="en-US"/>
        </w:rPr>
        <w:t>21Jan21</w:t>
      </w:r>
      <w:r w:rsidRPr="00A928F8">
        <w:rPr>
          <w:sz w:val="24"/>
          <w:szCs w:val="24"/>
          <w:lang w:val="en-US"/>
        </w:rPr>
        <w:t xml:space="preserve">. </w:t>
      </w:r>
    </w:p>
    <w:p w14:paraId="4B4F3991" w14:textId="1BC40D67" w:rsidR="00514653" w:rsidRDefault="00514653" w:rsidP="00514653">
      <w:pPr>
        <w:contextualSpacing/>
        <w:rPr>
          <w:sz w:val="24"/>
          <w:szCs w:val="24"/>
          <w:lang w:val="en-US"/>
        </w:rPr>
      </w:pPr>
    </w:p>
    <w:p w14:paraId="7A34E5DF" w14:textId="2EF3B8E9" w:rsidR="00552767" w:rsidRPr="00552767" w:rsidRDefault="00552767" w:rsidP="00552767">
      <w:pPr>
        <w:numPr>
          <w:ilvl w:val="1"/>
          <w:numId w:val="1"/>
        </w:numPr>
        <w:contextualSpacing/>
        <w:rPr>
          <w:sz w:val="24"/>
          <w:szCs w:val="24"/>
          <w:lang w:val="en-US"/>
        </w:rPr>
      </w:pPr>
      <w:r w:rsidRPr="00552767">
        <w:rPr>
          <w:b/>
          <w:bCs/>
          <w:sz w:val="24"/>
          <w:szCs w:val="24"/>
          <w:lang w:val="en-US"/>
        </w:rPr>
        <w:t>Reminder we are still under all IEEE policies as shown last Thursday (</w:t>
      </w:r>
      <w:r w:rsidR="007D3D64">
        <w:rPr>
          <w:b/>
          <w:bCs/>
          <w:sz w:val="24"/>
          <w:szCs w:val="24"/>
          <w:lang w:val="en-US"/>
        </w:rPr>
        <w:t>14Jan21</w:t>
      </w:r>
      <w:r w:rsidRPr="00552767">
        <w:rPr>
          <w:b/>
          <w:bCs/>
          <w:sz w:val="24"/>
          <w:szCs w:val="24"/>
          <w:lang w:val="en-US"/>
        </w:rPr>
        <w:t>)</w:t>
      </w:r>
    </w:p>
    <w:p w14:paraId="1C8A77FC" w14:textId="77777777" w:rsidR="00CE1554" w:rsidRPr="00CE1554" w:rsidRDefault="00CE1554" w:rsidP="00CE1554">
      <w:pPr>
        <w:numPr>
          <w:ilvl w:val="2"/>
          <w:numId w:val="1"/>
        </w:numPr>
        <w:contextualSpacing/>
        <w:rPr>
          <w:sz w:val="24"/>
          <w:szCs w:val="24"/>
          <w:lang w:val="en-US"/>
        </w:rPr>
      </w:pPr>
      <w:r w:rsidRPr="00CE1554">
        <w:rPr>
          <w:b/>
          <w:bCs/>
          <w:sz w:val="24"/>
          <w:szCs w:val="24"/>
          <w:u w:val="single"/>
          <w:lang w:val="en-US"/>
        </w:rPr>
        <w:t xml:space="preserve">Attendance like normal with </w:t>
      </w:r>
      <w:proofErr w:type="spellStart"/>
      <w:r w:rsidRPr="00CE1554">
        <w:rPr>
          <w:b/>
          <w:bCs/>
          <w:sz w:val="24"/>
          <w:szCs w:val="24"/>
          <w:u w:val="single"/>
          <w:lang w:val="en-US"/>
        </w:rPr>
        <w:t>Webex</w:t>
      </w:r>
      <w:proofErr w:type="spellEnd"/>
      <w:r w:rsidRPr="00CE1554">
        <w:rPr>
          <w:b/>
          <w:bCs/>
          <w:sz w:val="24"/>
          <w:szCs w:val="24"/>
          <w:u w:val="single"/>
          <w:lang w:val="en-US"/>
        </w:rPr>
        <w:t xml:space="preserve"> check</w:t>
      </w:r>
    </w:p>
    <w:p w14:paraId="37563F38" w14:textId="77777777" w:rsidR="00552767" w:rsidRPr="00552767" w:rsidRDefault="00552767" w:rsidP="00552767">
      <w:pPr>
        <w:numPr>
          <w:ilvl w:val="2"/>
          <w:numId w:val="1"/>
        </w:numPr>
        <w:contextualSpacing/>
        <w:rPr>
          <w:sz w:val="24"/>
          <w:szCs w:val="24"/>
          <w:lang w:val="en-US"/>
        </w:rPr>
      </w:pPr>
      <w:r w:rsidRPr="00552767">
        <w:rPr>
          <w:sz w:val="24"/>
          <w:szCs w:val="24"/>
          <w:lang w:val="en-US"/>
        </w:rPr>
        <w:t>Remember to state your name, affiliation, employer and/or clients first time you speak.</w:t>
      </w:r>
    </w:p>
    <w:p w14:paraId="02C40F21" w14:textId="56DDE053" w:rsidR="00552767" w:rsidRPr="00ED2EE2" w:rsidRDefault="00552767" w:rsidP="00552767">
      <w:pPr>
        <w:numPr>
          <w:ilvl w:val="2"/>
          <w:numId w:val="1"/>
        </w:numPr>
        <w:contextualSpacing/>
        <w:rPr>
          <w:sz w:val="24"/>
          <w:szCs w:val="24"/>
          <w:lang w:val="en-US"/>
        </w:rPr>
      </w:pPr>
      <w:r w:rsidRPr="00552767">
        <w:rPr>
          <w:sz w:val="24"/>
          <w:szCs w:val="24"/>
          <w:lang w:val="en-US"/>
        </w:rPr>
        <w:t xml:space="preserve">Someone to take a few </w:t>
      </w:r>
      <w:r w:rsidRPr="00ED2EE2">
        <w:rPr>
          <w:sz w:val="24"/>
          <w:szCs w:val="24"/>
          <w:lang w:val="en-US"/>
        </w:rPr>
        <w:t xml:space="preserve">notes:  </w:t>
      </w:r>
      <w:r w:rsidR="000F2898" w:rsidRPr="00ED2EE2">
        <w:rPr>
          <w:sz w:val="24"/>
          <w:szCs w:val="24"/>
          <w:lang w:val="en-US"/>
        </w:rPr>
        <w:t>Peter E.</w:t>
      </w:r>
    </w:p>
    <w:p w14:paraId="368518EA" w14:textId="77777777" w:rsidR="00552767" w:rsidRPr="00552767" w:rsidRDefault="00552767" w:rsidP="00FA652F">
      <w:pPr>
        <w:numPr>
          <w:ilvl w:val="2"/>
          <w:numId w:val="1"/>
        </w:numPr>
        <w:contextualSpacing/>
        <w:rPr>
          <w:sz w:val="24"/>
          <w:szCs w:val="24"/>
          <w:lang w:val="en-US"/>
        </w:rPr>
      </w:pPr>
      <w:r w:rsidRPr="00552767">
        <w:rPr>
          <w:b/>
          <w:bCs/>
          <w:sz w:val="24"/>
          <w:szCs w:val="24"/>
          <w:u w:val="single"/>
          <w:lang w:val="en-US"/>
        </w:rPr>
        <w:t xml:space="preserve">Attendance and request queue in chat window, Stuart K </w:t>
      </w:r>
    </w:p>
    <w:p w14:paraId="2B199E21" w14:textId="195291C2" w:rsidR="00552767" w:rsidRPr="00552767" w:rsidRDefault="00552767" w:rsidP="00FA652F">
      <w:pPr>
        <w:numPr>
          <w:ilvl w:val="1"/>
          <w:numId w:val="1"/>
        </w:numPr>
        <w:contextualSpacing/>
        <w:rPr>
          <w:sz w:val="24"/>
          <w:szCs w:val="24"/>
          <w:lang w:val="en-US"/>
        </w:rPr>
      </w:pPr>
      <w:r w:rsidRPr="00552767">
        <w:rPr>
          <w:b/>
          <w:bCs/>
          <w:sz w:val="24"/>
          <w:szCs w:val="24"/>
          <w:lang w:val="en-US"/>
        </w:rPr>
        <w:t xml:space="preserve">Items </w:t>
      </w:r>
      <w:r w:rsidR="00CE1554">
        <w:rPr>
          <w:b/>
          <w:bCs/>
          <w:sz w:val="24"/>
          <w:szCs w:val="24"/>
          <w:lang w:val="en-US"/>
        </w:rPr>
        <w:t xml:space="preserve">routine or </w:t>
      </w:r>
      <w:r w:rsidRPr="00552767">
        <w:rPr>
          <w:b/>
          <w:bCs/>
          <w:sz w:val="24"/>
          <w:szCs w:val="24"/>
          <w:lang w:val="en-US"/>
        </w:rPr>
        <w:t>from last week or new</w:t>
      </w:r>
    </w:p>
    <w:p w14:paraId="6A52BB84" w14:textId="77777777" w:rsidR="00CE1554" w:rsidRPr="00CE1554" w:rsidRDefault="00CE1554" w:rsidP="00CE1554">
      <w:pPr>
        <w:numPr>
          <w:ilvl w:val="2"/>
          <w:numId w:val="1"/>
        </w:numPr>
        <w:contextualSpacing/>
        <w:rPr>
          <w:sz w:val="24"/>
          <w:szCs w:val="24"/>
          <w:lang w:val="en-US"/>
        </w:rPr>
      </w:pPr>
      <w:r w:rsidRPr="00CE1554">
        <w:rPr>
          <w:sz w:val="24"/>
          <w:szCs w:val="24"/>
          <w:lang w:val="en-US"/>
        </w:rPr>
        <w:t>EU Items</w:t>
      </w:r>
    </w:p>
    <w:p w14:paraId="02F0A5C7" w14:textId="77777777" w:rsidR="00CE1554" w:rsidRPr="0042684F" w:rsidRDefault="00CE1554" w:rsidP="00CE1554">
      <w:pPr>
        <w:numPr>
          <w:ilvl w:val="2"/>
          <w:numId w:val="1"/>
        </w:numPr>
        <w:contextualSpacing/>
        <w:rPr>
          <w:sz w:val="24"/>
          <w:szCs w:val="24"/>
          <w:lang w:val="en-US"/>
        </w:rPr>
      </w:pPr>
      <w:r w:rsidRPr="0042684F">
        <w:rPr>
          <w:sz w:val="24"/>
          <w:szCs w:val="24"/>
          <w:lang w:val="en-US"/>
        </w:rPr>
        <w:t>Other Regions Items</w:t>
      </w:r>
    </w:p>
    <w:p w14:paraId="65146934" w14:textId="77777777" w:rsidR="00CE1554" w:rsidRPr="0042684F" w:rsidRDefault="00CE1554" w:rsidP="00CE1554">
      <w:pPr>
        <w:numPr>
          <w:ilvl w:val="2"/>
          <w:numId w:val="1"/>
        </w:numPr>
        <w:contextualSpacing/>
        <w:rPr>
          <w:sz w:val="24"/>
          <w:szCs w:val="24"/>
          <w:lang w:val="en-US"/>
        </w:rPr>
      </w:pPr>
      <w:r w:rsidRPr="0042684F">
        <w:rPr>
          <w:sz w:val="24"/>
          <w:szCs w:val="24"/>
          <w:lang w:val="en-US"/>
        </w:rPr>
        <w:t>ITU-R Items</w:t>
      </w:r>
    </w:p>
    <w:p w14:paraId="5B14ECA6" w14:textId="77777777" w:rsidR="00CE1554" w:rsidRPr="0042684F" w:rsidRDefault="00CE1554" w:rsidP="00CE1554">
      <w:pPr>
        <w:numPr>
          <w:ilvl w:val="2"/>
          <w:numId w:val="1"/>
        </w:numPr>
        <w:contextualSpacing/>
        <w:rPr>
          <w:sz w:val="24"/>
          <w:szCs w:val="24"/>
          <w:lang w:val="en-US"/>
        </w:rPr>
      </w:pPr>
      <w:r w:rsidRPr="0042684F">
        <w:rPr>
          <w:sz w:val="24"/>
          <w:szCs w:val="24"/>
          <w:lang w:val="en-US"/>
        </w:rPr>
        <w:t xml:space="preserve">MSG 6 GHz &amp; FCC </w:t>
      </w:r>
    </w:p>
    <w:p w14:paraId="4CC77758" w14:textId="77777777" w:rsidR="00CE1554" w:rsidRPr="0042684F" w:rsidRDefault="00CE1554" w:rsidP="00CE1554">
      <w:pPr>
        <w:numPr>
          <w:ilvl w:val="2"/>
          <w:numId w:val="1"/>
        </w:numPr>
        <w:contextualSpacing/>
        <w:rPr>
          <w:sz w:val="24"/>
          <w:szCs w:val="24"/>
          <w:lang w:val="en-US"/>
        </w:rPr>
      </w:pPr>
      <w:r w:rsidRPr="0042684F">
        <w:rPr>
          <w:sz w:val="24"/>
          <w:szCs w:val="24"/>
          <w:lang w:val="en-US"/>
        </w:rPr>
        <w:t>Table of Frequency Bands</w:t>
      </w:r>
    </w:p>
    <w:p w14:paraId="4142A2E9" w14:textId="536E09B2" w:rsidR="00C13CCD" w:rsidRPr="0042684F" w:rsidRDefault="00CE1554" w:rsidP="00CE1554">
      <w:pPr>
        <w:numPr>
          <w:ilvl w:val="2"/>
          <w:numId w:val="1"/>
        </w:numPr>
        <w:contextualSpacing/>
        <w:rPr>
          <w:sz w:val="24"/>
          <w:szCs w:val="24"/>
          <w:lang w:val="en-US"/>
        </w:rPr>
      </w:pPr>
      <w:r w:rsidRPr="0042684F">
        <w:rPr>
          <w:sz w:val="24"/>
          <w:szCs w:val="24"/>
          <w:lang w:val="en-US"/>
        </w:rPr>
        <w:t>General Discussion Items</w:t>
      </w:r>
    </w:p>
    <w:p w14:paraId="44E831FC" w14:textId="590DBA93" w:rsidR="00552767" w:rsidRPr="00C13CCD" w:rsidRDefault="00552767" w:rsidP="00552767">
      <w:pPr>
        <w:numPr>
          <w:ilvl w:val="1"/>
          <w:numId w:val="1"/>
        </w:numPr>
        <w:contextualSpacing/>
        <w:rPr>
          <w:sz w:val="24"/>
          <w:szCs w:val="24"/>
          <w:lang w:val="en-US"/>
        </w:rPr>
      </w:pPr>
      <w:r w:rsidRPr="00552767">
        <w:rPr>
          <w:b/>
          <w:bCs/>
          <w:sz w:val="24"/>
          <w:szCs w:val="24"/>
          <w:lang w:val="en-US"/>
        </w:rPr>
        <w:t>Actions Required</w:t>
      </w:r>
    </w:p>
    <w:p w14:paraId="3B0CF94F" w14:textId="77777777" w:rsidR="007D3D64" w:rsidRPr="007D3D64" w:rsidRDefault="007D3D64" w:rsidP="007D3D64">
      <w:pPr>
        <w:numPr>
          <w:ilvl w:val="2"/>
          <w:numId w:val="1"/>
        </w:numPr>
        <w:contextualSpacing/>
        <w:rPr>
          <w:sz w:val="24"/>
          <w:szCs w:val="24"/>
          <w:lang w:val="en-US"/>
        </w:rPr>
      </w:pPr>
      <w:r w:rsidRPr="007D3D64">
        <w:rPr>
          <w:sz w:val="24"/>
          <w:szCs w:val="24"/>
          <w:lang w:val="en-US"/>
        </w:rPr>
        <w:t>ad hoc on wrc-23 agenda items</w:t>
      </w:r>
    </w:p>
    <w:p w14:paraId="55F5E887" w14:textId="7A6ED09B" w:rsidR="007D3D64" w:rsidRPr="00435660" w:rsidRDefault="007D3D64" w:rsidP="00435660">
      <w:pPr>
        <w:numPr>
          <w:ilvl w:val="2"/>
          <w:numId w:val="1"/>
        </w:numPr>
        <w:contextualSpacing/>
        <w:rPr>
          <w:sz w:val="24"/>
          <w:szCs w:val="24"/>
          <w:lang w:val="en-US"/>
        </w:rPr>
      </w:pPr>
      <w:r w:rsidRPr="00435660">
        <w:rPr>
          <w:sz w:val="24"/>
          <w:szCs w:val="24"/>
          <w:lang w:val="en-US"/>
        </w:rPr>
        <w:t xml:space="preserve">March 21 plenary coordination on times </w:t>
      </w:r>
    </w:p>
    <w:p w14:paraId="55E66160" w14:textId="77777777" w:rsidR="007D3D64" w:rsidRPr="007D3D64" w:rsidRDefault="007D3D64" w:rsidP="007D3D64">
      <w:pPr>
        <w:numPr>
          <w:ilvl w:val="2"/>
          <w:numId w:val="1"/>
        </w:numPr>
        <w:contextualSpacing/>
        <w:rPr>
          <w:sz w:val="24"/>
          <w:szCs w:val="24"/>
          <w:lang w:val="en-US"/>
        </w:rPr>
      </w:pPr>
      <w:r w:rsidRPr="007D3D64">
        <w:rPr>
          <w:sz w:val="24"/>
          <w:szCs w:val="24"/>
          <w:lang w:val="en-US"/>
        </w:rPr>
        <w:t>Anything new today</w:t>
      </w:r>
    </w:p>
    <w:p w14:paraId="1AD26179" w14:textId="77777777" w:rsidR="00552767" w:rsidRPr="00552767" w:rsidRDefault="00552767" w:rsidP="00552767">
      <w:pPr>
        <w:numPr>
          <w:ilvl w:val="1"/>
          <w:numId w:val="1"/>
        </w:numPr>
        <w:contextualSpacing/>
        <w:rPr>
          <w:sz w:val="24"/>
          <w:szCs w:val="24"/>
          <w:lang w:val="en-US"/>
        </w:rPr>
      </w:pPr>
      <w:r w:rsidRPr="00552767">
        <w:rPr>
          <w:b/>
          <w:bCs/>
          <w:sz w:val="24"/>
          <w:szCs w:val="24"/>
          <w:lang w:val="en-US"/>
        </w:rPr>
        <w:t>AOB</w:t>
      </w:r>
    </w:p>
    <w:p w14:paraId="47F696C3" w14:textId="515441C8" w:rsidR="0019524E" w:rsidRDefault="00552767" w:rsidP="0019524E">
      <w:pPr>
        <w:numPr>
          <w:ilvl w:val="1"/>
          <w:numId w:val="1"/>
        </w:numPr>
        <w:contextualSpacing/>
        <w:rPr>
          <w:sz w:val="24"/>
          <w:szCs w:val="24"/>
          <w:lang w:val="en-US"/>
        </w:rPr>
      </w:pPr>
      <w:r w:rsidRPr="00552767">
        <w:rPr>
          <w:b/>
          <w:bCs/>
          <w:sz w:val="24"/>
          <w:szCs w:val="24"/>
          <w:lang w:val="en-US"/>
        </w:rPr>
        <w:t>Adjourn</w:t>
      </w:r>
    </w:p>
    <w:p w14:paraId="286C6947" w14:textId="3EFCE68C" w:rsidR="0019524E" w:rsidRDefault="0019524E" w:rsidP="0019524E">
      <w:pPr>
        <w:contextualSpacing/>
        <w:rPr>
          <w:sz w:val="24"/>
          <w:szCs w:val="24"/>
          <w:lang w:val="en-US"/>
        </w:rPr>
      </w:pPr>
    </w:p>
    <w:p w14:paraId="4961F98C" w14:textId="77777777" w:rsidR="00ED2EE2" w:rsidRPr="00ED2EE2" w:rsidRDefault="00ED2EE2" w:rsidP="00ED2EE2">
      <w:pPr>
        <w:numPr>
          <w:ilvl w:val="1"/>
          <w:numId w:val="1"/>
        </w:numPr>
        <w:contextualSpacing/>
        <w:rPr>
          <w:sz w:val="24"/>
          <w:szCs w:val="24"/>
          <w:lang w:val="en-US"/>
        </w:rPr>
      </w:pPr>
      <w:r w:rsidRPr="00ED2EE2">
        <w:rPr>
          <w:sz w:val="24"/>
          <w:szCs w:val="24"/>
          <w:lang w:val="en-US"/>
        </w:rPr>
        <w:t>Any objections to accepting the agenda?</w:t>
      </w:r>
    </w:p>
    <w:p w14:paraId="4EAF3BC3" w14:textId="77777777" w:rsidR="00ED2EE2" w:rsidRPr="00ED2EE2" w:rsidRDefault="00ED2EE2" w:rsidP="00ED2EE2">
      <w:pPr>
        <w:numPr>
          <w:ilvl w:val="2"/>
          <w:numId w:val="1"/>
        </w:numPr>
        <w:contextualSpacing/>
        <w:rPr>
          <w:sz w:val="24"/>
          <w:szCs w:val="24"/>
          <w:lang w:val="en-US"/>
        </w:rPr>
      </w:pPr>
      <w:r w:rsidRPr="00ED2EE2">
        <w:rPr>
          <w:sz w:val="24"/>
          <w:szCs w:val="24"/>
          <w:lang w:val="en-US"/>
        </w:rPr>
        <w:t xml:space="preserve">None </w:t>
      </w:r>
      <w:proofErr w:type="gramStart"/>
      <w:r w:rsidRPr="00ED2EE2">
        <w:rPr>
          <w:sz w:val="24"/>
          <w:szCs w:val="24"/>
          <w:lang w:val="en-US"/>
        </w:rPr>
        <w:t>heard</w:t>
      </w:r>
      <w:proofErr w:type="gramEnd"/>
    </w:p>
    <w:p w14:paraId="240E26A4" w14:textId="1D5D2B90" w:rsidR="00552767" w:rsidRDefault="00ED2EE2" w:rsidP="00ED2EE2">
      <w:pPr>
        <w:numPr>
          <w:ilvl w:val="2"/>
          <w:numId w:val="26"/>
        </w:numPr>
        <w:contextualSpacing/>
        <w:rPr>
          <w:sz w:val="24"/>
          <w:szCs w:val="24"/>
          <w:lang w:val="en-US"/>
        </w:rPr>
      </w:pPr>
      <w:r w:rsidRPr="00ED2EE2">
        <w:rPr>
          <w:b/>
          <w:bCs/>
          <w:sz w:val="24"/>
          <w:szCs w:val="24"/>
          <w:lang w:val="en-US"/>
        </w:rPr>
        <w:t xml:space="preserve">Results:  </w:t>
      </w:r>
      <w:r w:rsidRPr="00ED2EE2">
        <w:rPr>
          <w:sz w:val="24"/>
          <w:szCs w:val="24"/>
          <w:lang w:val="en-US"/>
        </w:rPr>
        <w:t>Approved by unanimous consent</w:t>
      </w:r>
    </w:p>
    <w:p w14:paraId="1A5CE9E6" w14:textId="77777777" w:rsidR="00ED2EE2" w:rsidRPr="00ED2EE2" w:rsidRDefault="00ED2EE2" w:rsidP="00ED2EE2">
      <w:pPr>
        <w:contextualSpacing/>
        <w:rPr>
          <w:sz w:val="24"/>
          <w:szCs w:val="24"/>
          <w:lang w:val="en-US"/>
        </w:rPr>
      </w:pPr>
    </w:p>
    <w:p w14:paraId="6FCA3813" w14:textId="59501162" w:rsidR="00121B2C" w:rsidRPr="00A928F8" w:rsidRDefault="00121B2C" w:rsidP="00ED2EE2">
      <w:pPr>
        <w:numPr>
          <w:ilvl w:val="0"/>
          <w:numId w:val="26"/>
        </w:numPr>
        <w:contextualSpacing/>
        <w:rPr>
          <w:sz w:val="24"/>
          <w:szCs w:val="24"/>
          <w:lang w:val="en-US"/>
        </w:rPr>
      </w:pPr>
      <w:r w:rsidRPr="00A928F8">
        <w:rPr>
          <w:sz w:val="24"/>
          <w:szCs w:val="24"/>
          <w:lang w:val="en-US"/>
        </w:rPr>
        <w:t xml:space="preserve">Chair presents slides </w:t>
      </w:r>
      <w:r>
        <w:rPr>
          <w:sz w:val="24"/>
          <w:szCs w:val="24"/>
          <w:lang w:val="en-US"/>
        </w:rPr>
        <w:t>2</w:t>
      </w:r>
      <w:r w:rsidR="00DC0AE5">
        <w:rPr>
          <w:sz w:val="24"/>
          <w:szCs w:val="24"/>
          <w:lang w:val="en-US"/>
        </w:rPr>
        <w:t>1</w:t>
      </w:r>
      <w:r w:rsidRPr="00A928F8">
        <w:rPr>
          <w:sz w:val="24"/>
          <w:szCs w:val="24"/>
          <w:lang w:val="en-US"/>
        </w:rPr>
        <w:t xml:space="preserve"> &amp; </w:t>
      </w:r>
      <w:r>
        <w:rPr>
          <w:sz w:val="24"/>
          <w:szCs w:val="24"/>
          <w:lang w:val="en-US"/>
        </w:rPr>
        <w:t>2</w:t>
      </w:r>
      <w:r w:rsidR="00DC0AE5">
        <w:rPr>
          <w:sz w:val="24"/>
          <w:szCs w:val="24"/>
          <w:lang w:val="en-US"/>
        </w:rPr>
        <w:t>2</w:t>
      </w:r>
      <w:r w:rsidRPr="00A928F8">
        <w:rPr>
          <w:sz w:val="24"/>
          <w:szCs w:val="24"/>
          <w:lang w:val="en-US"/>
        </w:rPr>
        <w:t>,</w:t>
      </w:r>
      <w:r w:rsidRPr="00A928F8">
        <w:rPr>
          <w:b/>
          <w:bCs/>
          <w:sz w:val="24"/>
          <w:szCs w:val="24"/>
          <w:lang w:val="en-US"/>
        </w:rPr>
        <w:t xml:space="preserve"> EU items to </w:t>
      </w:r>
      <w:proofErr w:type="gramStart"/>
      <w:r w:rsidRPr="00A928F8">
        <w:rPr>
          <w:b/>
          <w:bCs/>
          <w:sz w:val="24"/>
          <w:szCs w:val="24"/>
          <w:lang w:val="en-US"/>
        </w:rPr>
        <w:t>share</w:t>
      </w:r>
      <w:proofErr w:type="gramEnd"/>
    </w:p>
    <w:p w14:paraId="3BD62138" w14:textId="77777777" w:rsidR="00121B2C" w:rsidRPr="00A928F8" w:rsidRDefault="00121B2C" w:rsidP="00121B2C">
      <w:pPr>
        <w:contextualSpacing/>
        <w:rPr>
          <w:b/>
          <w:bCs/>
          <w:sz w:val="24"/>
          <w:szCs w:val="24"/>
          <w:lang w:val="en-US"/>
        </w:rPr>
      </w:pPr>
    </w:p>
    <w:p w14:paraId="20C545FA" w14:textId="77777777" w:rsidR="00121B2C" w:rsidRPr="00466848" w:rsidRDefault="00121B2C" w:rsidP="00ED2EE2">
      <w:pPr>
        <w:numPr>
          <w:ilvl w:val="1"/>
          <w:numId w:val="26"/>
        </w:numPr>
        <w:rPr>
          <w:b/>
          <w:bCs/>
          <w:sz w:val="24"/>
          <w:szCs w:val="24"/>
          <w:lang w:val="en-US"/>
        </w:rPr>
      </w:pPr>
      <w:r w:rsidRPr="00A928F8">
        <w:rPr>
          <w:b/>
          <w:bCs/>
          <w:sz w:val="24"/>
          <w:szCs w:val="24"/>
          <w:lang w:val="en-US"/>
        </w:rPr>
        <w:t xml:space="preserve">ETSI – </w:t>
      </w:r>
      <w:hyperlink r:id="rId29" w:history="1">
        <w:r w:rsidRPr="00A928F8">
          <w:rPr>
            <w:rStyle w:val="Hyperlink"/>
            <w:b/>
            <w:bCs/>
            <w:sz w:val="24"/>
            <w:szCs w:val="24"/>
            <w:lang w:val="en-US"/>
          </w:rPr>
          <w:t>&lt;BRAN&gt;</w:t>
        </w:r>
      </w:hyperlink>
      <w:r w:rsidRPr="00A928F8">
        <w:rPr>
          <w:b/>
          <w:bCs/>
          <w:sz w:val="24"/>
          <w:szCs w:val="24"/>
          <w:lang w:val="en-US"/>
        </w:rPr>
        <w:t xml:space="preserve">  next call/meeting </w:t>
      </w:r>
      <w:r w:rsidRPr="00466848">
        <w:rPr>
          <w:b/>
          <w:bCs/>
          <w:sz w:val="24"/>
          <w:szCs w:val="24"/>
          <w:lang w:val="en-US"/>
        </w:rPr>
        <w:t>#108, 7-11Dec20</w:t>
      </w:r>
    </w:p>
    <w:p w14:paraId="53ACAA70" w14:textId="77777777" w:rsidR="00ED2EE2" w:rsidRPr="00ED2EE2" w:rsidRDefault="00ED2EE2" w:rsidP="00ED2EE2">
      <w:pPr>
        <w:numPr>
          <w:ilvl w:val="2"/>
          <w:numId w:val="26"/>
        </w:numPr>
        <w:contextualSpacing/>
        <w:rPr>
          <w:sz w:val="24"/>
          <w:szCs w:val="24"/>
          <w:lang w:val="en-US"/>
        </w:rPr>
      </w:pPr>
      <w:r w:rsidRPr="00ED2EE2">
        <w:rPr>
          <w:sz w:val="24"/>
          <w:szCs w:val="24"/>
          <w:lang w:val="en-US"/>
        </w:rPr>
        <w:t>Met this week, talked 5 GHz earlier, today discussed 6 GHz, and tomorrow (22</w:t>
      </w:r>
      <w:r w:rsidRPr="00ED2EE2">
        <w:rPr>
          <w:sz w:val="24"/>
          <w:szCs w:val="24"/>
          <w:vertAlign w:val="superscript"/>
          <w:lang w:val="en-US"/>
        </w:rPr>
        <w:t>nd</w:t>
      </w:r>
      <w:r w:rsidRPr="00ED2EE2">
        <w:rPr>
          <w:sz w:val="24"/>
          <w:szCs w:val="24"/>
          <w:lang w:val="en-US"/>
        </w:rPr>
        <w:t xml:space="preserve">) the user access restriction.  This had a lengthy discussion </w:t>
      </w:r>
      <w:proofErr w:type="gramStart"/>
      <w:r w:rsidRPr="00ED2EE2">
        <w:rPr>
          <w:sz w:val="24"/>
          <w:szCs w:val="24"/>
          <w:lang w:val="en-US"/>
        </w:rPr>
        <w:t>on  if</w:t>
      </w:r>
      <w:proofErr w:type="gramEnd"/>
      <w:r w:rsidRPr="00ED2EE2">
        <w:rPr>
          <w:sz w:val="24"/>
          <w:szCs w:val="24"/>
          <w:lang w:val="en-US"/>
        </w:rPr>
        <w:t xml:space="preserve"> it </w:t>
      </w:r>
      <w:proofErr w:type="spellStart"/>
      <w:r w:rsidRPr="00ED2EE2">
        <w:rPr>
          <w:sz w:val="24"/>
          <w:szCs w:val="24"/>
          <w:lang w:val="en-US"/>
        </w:rPr>
        <w:t>can not</w:t>
      </w:r>
      <w:proofErr w:type="spellEnd"/>
      <w:r w:rsidRPr="00ED2EE2">
        <w:rPr>
          <w:sz w:val="24"/>
          <w:szCs w:val="24"/>
          <w:lang w:val="en-US"/>
        </w:rPr>
        <w:t xml:space="preserve"> be tested, can it be in a standard?  BRAN has worked out a possible way test it so will propose to leave in the standard.  </w:t>
      </w:r>
    </w:p>
    <w:p w14:paraId="221360DB" w14:textId="77777777" w:rsidR="00ED2EE2" w:rsidRPr="00ED2EE2" w:rsidRDefault="00ED2EE2" w:rsidP="00ED2EE2">
      <w:pPr>
        <w:numPr>
          <w:ilvl w:val="2"/>
          <w:numId w:val="26"/>
        </w:numPr>
        <w:contextualSpacing/>
        <w:rPr>
          <w:sz w:val="24"/>
          <w:szCs w:val="24"/>
          <w:lang w:val="en-US"/>
        </w:rPr>
      </w:pPr>
      <w:r w:rsidRPr="00ED2EE2">
        <w:rPr>
          <w:sz w:val="24"/>
          <w:szCs w:val="24"/>
          <w:lang w:val="en-US"/>
        </w:rPr>
        <w:t xml:space="preserve">Next Monday is the closing of meeting #108a ad hoc meeting.   Will work on user access restriction and will respond back to ECC on 6 GHz studies being complete. </w:t>
      </w:r>
    </w:p>
    <w:p w14:paraId="760E76D3" w14:textId="7EDD36EE" w:rsidR="00CE1554" w:rsidRDefault="00CE1554" w:rsidP="00ED2EE2">
      <w:pPr>
        <w:contextualSpacing/>
        <w:rPr>
          <w:sz w:val="24"/>
          <w:szCs w:val="24"/>
          <w:lang w:val="en-US"/>
        </w:rPr>
      </w:pPr>
      <w:r>
        <w:rPr>
          <w:sz w:val="24"/>
          <w:szCs w:val="24"/>
          <w:lang w:val="en-US"/>
        </w:rPr>
        <w:t xml:space="preserve"> </w:t>
      </w:r>
    </w:p>
    <w:p w14:paraId="7B4E4ACD" w14:textId="77777777" w:rsidR="00435660" w:rsidRPr="00435660" w:rsidRDefault="00CE1554" w:rsidP="00ED2EE2">
      <w:pPr>
        <w:numPr>
          <w:ilvl w:val="2"/>
          <w:numId w:val="26"/>
        </w:numPr>
        <w:rPr>
          <w:sz w:val="24"/>
          <w:szCs w:val="24"/>
          <w:lang w:val="en-US"/>
        </w:rPr>
      </w:pPr>
      <w:r>
        <w:rPr>
          <w:sz w:val="24"/>
          <w:szCs w:val="24"/>
          <w:lang w:val="en-US"/>
        </w:rPr>
        <w:t xml:space="preserve"> </w:t>
      </w:r>
      <w:r w:rsidR="00435660" w:rsidRPr="00435660">
        <w:rPr>
          <w:sz w:val="24"/>
          <w:szCs w:val="24"/>
          <w:lang w:val="en-US"/>
        </w:rPr>
        <w:t>Calls coming up on different subjects.</w:t>
      </w:r>
    </w:p>
    <w:p w14:paraId="05989C8D" w14:textId="725FF274" w:rsidR="00435660" w:rsidRPr="00435660" w:rsidRDefault="00435660" w:rsidP="00ED2EE2">
      <w:pPr>
        <w:numPr>
          <w:ilvl w:val="2"/>
          <w:numId w:val="26"/>
        </w:numPr>
        <w:rPr>
          <w:sz w:val="24"/>
          <w:szCs w:val="24"/>
          <w:lang w:val="en-US"/>
        </w:rPr>
      </w:pPr>
      <w:r w:rsidRPr="00435660">
        <w:rPr>
          <w:sz w:val="24"/>
          <w:szCs w:val="24"/>
          <w:lang w:val="en-US"/>
        </w:rPr>
        <w:t xml:space="preserve">14Jan/09Feb – EN 303 722, Wideband Data Transmission Systems (WDTS) for Fixed </w:t>
      </w:r>
      <w:r w:rsidRPr="00435660">
        <w:rPr>
          <w:sz w:val="24"/>
          <w:szCs w:val="24"/>
          <w:lang w:val="en-US"/>
        </w:rPr>
        <w:tab/>
      </w:r>
      <w:r w:rsidRPr="00435660">
        <w:rPr>
          <w:sz w:val="24"/>
          <w:szCs w:val="24"/>
          <w:lang w:val="en-US"/>
        </w:rPr>
        <w:tab/>
      </w:r>
      <w:r w:rsidRPr="00435660">
        <w:rPr>
          <w:sz w:val="24"/>
          <w:szCs w:val="24"/>
          <w:lang w:val="en-US"/>
        </w:rPr>
        <w:tab/>
      </w:r>
      <w:r w:rsidRPr="00435660">
        <w:rPr>
          <w:sz w:val="24"/>
          <w:szCs w:val="24"/>
          <w:lang w:val="en-US"/>
        </w:rPr>
        <w:tab/>
        <w:t xml:space="preserve">Network Radio Equipment operating in the 57 - 71 GHz </w:t>
      </w:r>
      <w:proofErr w:type="gramStart"/>
      <w:r w:rsidRPr="00435660">
        <w:rPr>
          <w:sz w:val="24"/>
          <w:szCs w:val="24"/>
          <w:lang w:val="en-US"/>
        </w:rPr>
        <w:t>band</w:t>
      </w:r>
      <w:proofErr w:type="gramEnd"/>
    </w:p>
    <w:p w14:paraId="4ABA8D49" w14:textId="5A211A53" w:rsidR="00435660" w:rsidRPr="00435660" w:rsidRDefault="00435660" w:rsidP="00ED2EE2">
      <w:pPr>
        <w:numPr>
          <w:ilvl w:val="2"/>
          <w:numId w:val="26"/>
        </w:numPr>
        <w:rPr>
          <w:sz w:val="24"/>
          <w:szCs w:val="24"/>
          <w:lang w:val="en-US"/>
        </w:rPr>
      </w:pPr>
      <w:r w:rsidRPr="00435660">
        <w:rPr>
          <w:sz w:val="24"/>
          <w:szCs w:val="24"/>
          <w:lang w:val="en-US"/>
        </w:rPr>
        <w:t>18-25Jan – BRAN 108a and EN 303 753, WDTS for Mobile and Fixed Equipment in the 57 - 71 GHz band</w:t>
      </w:r>
    </w:p>
    <w:p w14:paraId="71CB0EF8" w14:textId="77777777" w:rsidR="00435660" w:rsidRPr="00435660" w:rsidRDefault="00435660" w:rsidP="00ED2EE2">
      <w:pPr>
        <w:numPr>
          <w:ilvl w:val="2"/>
          <w:numId w:val="26"/>
        </w:numPr>
        <w:rPr>
          <w:sz w:val="24"/>
          <w:szCs w:val="24"/>
          <w:lang w:val="en-US"/>
        </w:rPr>
      </w:pPr>
      <w:r w:rsidRPr="00435660">
        <w:rPr>
          <w:sz w:val="24"/>
          <w:szCs w:val="24"/>
          <w:lang w:val="en-US"/>
        </w:rPr>
        <w:t>29Jan – TS 103 754, BRAN MAP Performance testing</w:t>
      </w:r>
    </w:p>
    <w:p w14:paraId="160A3E0D" w14:textId="77777777" w:rsidR="00435660" w:rsidRPr="00435660" w:rsidRDefault="00435660" w:rsidP="00ED2EE2">
      <w:pPr>
        <w:numPr>
          <w:ilvl w:val="2"/>
          <w:numId w:val="26"/>
        </w:numPr>
        <w:rPr>
          <w:sz w:val="24"/>
          <w:szCs w:val="24"/>
          <w:lang w:val="en-US"/>
        </w:rPr>
      </w:pPr>
      <w:r w:rsidRPr="00435660">
        <w:rPr>
          <w:sz w:val="24"/>
          <w:szCs w:val="24"/>
          <w:lang w:val="en-US"/>
        </w:rPr>
        <w:t xml:space="preserve">05Feb – EN 303 687 6 GHz RLAN </w:t>
      </w:r>
      <w:proofErr w:type="spellStart"/>
      <w:r w:rsidRPr="00435660">
        <w:rPr>
          <w:sz w:val="24"/>
          <w:szCs w:val="24"/>
          <w:lang w:val="en-US"/>
        </w:rPr>
        <w:t>Harmonised</w:t>
      </w:r>
      <w:proofErr w:type="spellEnd"/>
      <w:r w:rsidRPr="00435660">
        <w:rPr>
          <w:sz w:val="24"/>
          <w:szCs w:val="24"/>
          <w:lang w:val="en-US"/>
        </w:rPr>
        <w:t xml:space="preserve"> Standard</w:t>
      </w:r>
    </w:p>
    <w:p w14:paraId="1295902C" w14:textId="5D44318C" w:rsidR="003A49A8" w:rsidRPr="00ED2EE2" w:rsidRDefault="00435660" w:rsidP="00ED2EE2">
      <w:pPr>
        <w:numPr>
          <w:ilvl w:val="2"/>
          <w:numId w:val="26"/>
        </w:numPr>
        <w:rPr>
          <w:sz w:val="24"/>
          <w:szCs w:val="24"/>
          <w:lang w:val="en-US"/>
        </w:rPr>
      </w:pPr>
      <w:r w:rsidRPr="00435660">
        <w:rPr>
          <w:sz w:val="24"/>
          <w:szCs w:val="24"/>
          <w:lang w:val="en-US"/>
        </w:rPr>
        <w:lastRenderedPageBreak/>
        <w:t xml:space="preserve">Much focus on 5 and 6 GHz and user access restrictions </w:t>
      </w:r>
    </w:p>
    <w:p w14:paraId="37D72B1F" w14:textId="6320B9BE" w:rsidR="00CE1554" w:rsidRPr="003A49A8" w:rsidRDefault="00CE1554" w:rsidP="003A49A8">
      <w:pPr>
        <w:contextualSpacing/>
        <w:rPr>
          <w:sz w:val="24"/>
          <w:szCs w:val="24"/>
          <w:lang w:val="en-US"/>
        </w:rPr>
      </w:pPr>
    </w:p>
    <w:p w14:paraId="73E0D51E" w14:textId="77777777" w:rsidR="003A49A8" w:rsidRPr="003A49A8" w:rsidRDefault="003A49A8" w:rsidP="00ED2EE2">
      <w:pPr>
        <w:numPr>
          <w:ilvl w:val="1"/>
          <w:numId w:val="26"/>
        </w:numPr>
        <w:contextualSpacing/>
        <w:rPr>
          <w:b/>
          <w:bCs/>
          <w:sz w:val="24"/>
          <w:szCs w:val="24"/>
          <w:lang w:val="en-US"/>
        </w:rPr>
      </w:pPr>
      <w:r w:rsidRPr="003A49A8">
        <w:rPr>
          <w:b/>
          <w:bCs/>
          <w:sz w:val="24"/>
          <w:szCs w:val="24"/>
          <w:lang w:val="en-US"/>
        </w:rPr>
        <w:t xml:space="preserve">CEPT – ECC </w:t>
      </w:r>
      <w:hyperlink r:id="rId30" w:history="1">
        <w:r w:rsidRPr="003A49A8">
          <w:rPr>
            <w:rStyle w:val="Hyperlink"/>
            <w:b/>
            <w:bCs/>
            <w:sz w:val="24"/>
            <w:szCs w:val="24"/>
            <w:lang w:val="en-US"/>
          </w:rPr>
          <w:t>&lt;WGSE&gt;</w:t>
        </w:r>
      </w:hyperlink>
      <w:r w:rsidRPr="003A49A8">
        <w:rPr>
          <w:b/>
          <w:bCs/>
          <w:sz w:val="24"/>
          <w:szCs w:val="24"/>
          <w:lang w:val="en-US"/>
        </w:rPr>
        <w:t xml:space="preserve"> last call/</w:t>
      </w:r>
      <w:proofErr w:type="gramStart"/>
      <w:r w:rsidRPr="003A49A8">
        <w:rPr>
          <w:b/>
          <w:bCs/>
          <w:sz w:val="24"/>
          <w:szCs w:val="24"/>
          <w:lang w:val="en-US"/>
        </w:rPr>
        <w:t>meeting  #</w:t>
      </w:r>
      <w:proofErr w:type="gramEnd"/>
      <w:r w:rsidRPr="003A49A8">
        <w:rPr>
          <w:b/>
          <w:bCs/>
          <w:sz w:val="24"/>
          <w:szCs w:val="24"/>
          <w:lang w:val="en-US"/>
        </w:rPr>
        <w:t>87,  11-15 Jan 21  (#88-19-23Apr21)</w:t>
      </w:r>
    </w:p>
    <w:p w14:paraId="6CFCDE7F" w14:textId="77777777" w:rsidR="00ED2EE2" w:rsidRPr="00ED2EE2" w:rsidRDefault="00ED2EE2" w:rsidP="00ED2EE2">
      <w:pPr>
        <w:numPr>
          <w:ilvl w:val="2"/>
          <w:numId w:val="26"/>
        </w:numPr>
        <w:contextualSpacing/>
        <w:rPr>
          <w:sz w:val="24"/>
          <w:szCs w:val="24"/>
          <w:lang w:val="en-US"/>
        </w:rPr>
      </w:pPr>
      <w:r w:rsidRPr="00ED2EE2">
        <w:rPr>
          <w:sz w:val="24"/>
          <w:szCs w:val="24"/>
          <w:lang w:val="en-US"/>
        </w:rPr>
        <w:t xml:space="preserve">Note: </w:t>
      </w:r>
      <w:hyperlink r:id="rId31" w:history="1">
        <w:r w:rsidRPr="00ED2EE2">
          <w:rPr>
            <w:rStyle w:val="Hyperlink"/>
            <w:sz w:val="24"/>
            <w:szCs w:val="24"/>
            <w:lang w:val="en-US"/>
          </w:rPr>
          <w:t>&lt;SE 19&gt;</w:t>
        </w:r>
      </w:hyperlink>
      <w:r w:rsidRPr="00ED2EE2">
        <w:rPr>
          <w:sz w:val="24"/>
          <w:szCs w:val="24"/>
          <w:lang w:val="en-US"/>
        </w:rPr>
        <w:t xml:space="preserve">– working on fixed services, defining of just short term (not anything on long term) interference, to update old definition. Communications has changed now with IP traffic having retries, unlike back years ago, no retries. </w:t>
      </w:r>
    </w:p>
    <w:p w14:paraId="6A6240C6" w14:textId="3BF093AA" w:rsidR="00CE1554" w:rsidRDefault="00ED2EE2" w:rsidP="00ED2EE2">
      <w:pPr>
        <w:numPr>
          <w:ilvl w:val="2"/>
          <w:numId w:val="26"/>
        </w:numPr>
        <w:contextualSpacing/>
        <w:rPr>
          <w:sz w:val="24"/>
          <w:szCs w:val="24"/>
          <w:lang w:val="en-US"/>
        </w:rPr>
      </w:pPr>
      <w:r w:rsidRPr="00ED2EE2">
        <w:rPr>
          <w:sz w:val="24"/>
          <w:szCs w:val="24"/>
          <w:lang w:val="en-US"/>
        </w:rPr>
        <w:t xml:space="preserve">Has been since ‘92/’93 for these, they will show up in many places for many reasons, including 6 GHz. </w:t>
      </w:r>
      <w:r w:rsidR="00CE1554">
        <w:rPr>
          <w:sz w:val="24"/>
          <w:szCs w:val="24"/>
          <w:lang w:val="en-US"/>
        </w:rPr>
        <w:t xml:space="preserve"> </w:t>
      </w:r>
    </w:p>
    <w:p w14:paraId="7D61F767" w14:textId="0F9883F6" w:rsidR="00CE1554" w:rsidRPr="00CE1554" w:rsidRDefault="00CE1554" w:rsidP="00ED2EE2">
      <w:pPr>
        <w:contextualSpacing/>
        <w:rPr>
          <w:sz w:val="24"/>
          <w:szCs w:val="24"/>
          <w:lang w:val="en-US"/>
        </w:rPr>
      </w:pPr>
    </w:p>
    <w:p w14:paraId="0AEA5B36" w14:textId="77777777" w:rsidR="003A49A8" w:rsidRPr="003A49A8" w:rsidRDefault="003A49A8" w:rsidP="00ED2EE2">
      <w:pPr>
        <w:numPr>
          <w:ilvl w:val="1"/>
          <w:numId w:val="26"/>
        </w:numPr>
        <w:contextualSpacing/>
        <w:rPr>
          <w:sz w:val="24"/>
          <w:szCs w:val="24"/>
          <w:lang w:val="en-US"/>
        </w:rPr>
      </w:pPr>
      <w:r w:rsidRPr="003A49A8">
        <w:rPr>
          <w:b/>
          <w:bCs/>
          <w:sz w:val="24"/>
          <w:szCs w:val="24"/>
          <w:lang w:val="en-US"/>
        </w:rPr>
        <w:t xml:space="preserve">CEPT – ECC </w:t>
      </w:r>
      <w:hyperlink r:id="rId32" w:history="1">
        <w:r w:rsidRPr="003A49A8">
          <w:rPr>
            <w:rStyle w:val="Hyperlink"/>
            <w:sz w:val="24"/>
            <w:szCs w:val="24"/>
            <w:lang w:val="en-US"/>
          </w:rPr>
          <w:t>&lt;FM57&gt;</w:t>
        </w:r>
      </w:hyperlink>
      <w:r w:rsidRPr="003A49A8">
        <w:rPr>
          <w:sz w:val="24"/>
          <w:szCs w:val="24"/>
          <w:lang w:val="en-US"/>
        </w:rPr>
        <w:t xml:space="preserve">  </w:t>
      </w:r>
      <w:r w:rsidRPr="003A49A8">
        <w:rPr>
          <w:b/>
          <w:bCs/>
          <w:sz w:val="24"/>
          <w:szCs w:val="24"/>
          <w:lang w:val="en-US"/>
        </w:rPr>
        <w:t>next call #13, 18-21Jan</w:t>
      </w:r>
      <w:proofErr w:type="gramStart"/>
      <w:r w:rsidRPr="003A49A8">
        <w:rPr>
          <w:b/>
          <w:bCs/>
          <w:sz w:val="24"/>
          <w:szCs w:val="24"/>
          <w:lang w:val="en-US"/>
        </w:rPr>
        <w:t xml:space="preserve">21  </w:t>
      </w:r>
      <w:r w:rsidRPr="003A49A8">
        <w:rPr>
          <w:b/>
          <w:bCs/>
          <w:sz w:val="24"/>
          <w:szCs w:val="24"/>
          <w:lang w:val="en-US"/>
        </w:rPr>
        <w:tab/>
      </w:r>
      <w:proofErr w:type="gramEnd"/>
      <w:r w:rsidRPr="003A49A8">
        <w:rPr>
          <w:b/>
          <w:bCs/>
          <w:sz w:val="24"/>
          <w:szCs w:val="24"/>
          <w:lang w:val="en-US"/>
        </w:rPr>
        <w:tab/>
        <w:t>(#14 now 19-22Apr21)</w:t>
      </w:r>
    </w:p>
    <w:p w14:paraId="6D510050" w14:textId="7C07558C" w:rsidR="00ED2EE2" w:rsidRPr="00E2642B" w:rsidRDefault="00E2642B" w:rsidP="00E2642B">
      <w:pPr>
        <w:numPr>
          <w:ilvl w:val="2"/>
          <w:numId w:val="26"/>
        </w:numPr>
        <w:contextualSpacing/>
        <w:rPr>
          <w:sz w:val="24"/>
          <w:szCs w:val="24"/>
          <w:lang w:val="en-US"/>
        </w:rPr>
      </w:pPr>
      <w:r w:rsidRPr="00E2642B">
        <w:rPr>
          <w:sz w:val="24"/>
          <w:szCs w:val="24"/>
          <w:lang w:val="en-US"/>
        </w:rPr>
        <w:t>Have affirmed ECC Decision (04)08 decision on all 5 GHz RLAN usage.   New meeting 11-13 May being setup to pick this up, as it will likely take till then to be ready</w:t>
      </w:r>
      <w:proofErr w:type="gramStart"/>
      <w:r w:rsidRPr="00E2642B">
        <w:rPr>
          <w:sz w:val="24"/>
          <w:szCs w:val="24"/>
          <w:lang w:val="en-US"/>
        </w:rPr>
        <w:t xml:space="preserve">. </w:t>
      </w:r>
      <w:r w:rsidR="00ED2EE2" w:rsidRPr="00E2642B">
        <w:rPr>
          <w:sz w:val="24"/>
          <w:szCs w:val="24"/>
          <w:lang w:val="en-US"/>
        </w:rPr>
        <w:t>.</w:t>
      </w:r>
      <w:proofErr w:type="gramEnd"/>
      <w:r w:rsidR="00ED2EE2" w:rsidRPr="00E2642B">
        <w:rPr>
          <w:sz w:val="24"/>
          <w:szCs w:val="24"/>
          <w:lang w:val="en-US"/>
        </w:rPr>
        <w:t xml:space="preserve"> </w:t>
      </w:r>
    </w:p>
    <w:p w14:paraId="5785E0CA" w14:textId="66CFB9F6" w:rsidR="00ED2EE2" w:rsidRPr="00ED2EE2" w:rsidRDefault="00ED2EE2" w:rsidP="00ED2EE2">
      <w:pPr>
        <w:numPr>
          <w:ilvl w:val="2"/>
          <w:numId w:val="26"/>
        </w:numPr>
        <w:contextualSpacing/>
        <w:rPr>
          <w:sz w:val="24"/>
          <w:szCs w:val="24"/>
          <w:lang w:val="en-US"/>
        </w:rPr>
      </w:pPr>
      <w:r w:rsidRPr="00ED2EE2">
        <w:rPr>
          <w:sz w:val="24"/>
          <w:szCs w:val="24"/>
          <w:lang w:val="en-US"/>
        </w:rPr>
        <w:t xml:space="preserve">Some disagreement on power out from Resolution 229 WRC-19, so being moved up to WGFM. </w:t>
      </w:r>
    </w:p>
    <w:p w14:paraId="460D9C98" w14:textId="77777777" w:rsidR="00ED2EE2" w:rsidRPr="00ED2EE2" w:rsidRDefault="00ED2EE2" w:rsidP="00ED2EE2">
      <w:pPr>
        <w:numPr>
          <w:ilvl w:val="2"/>
          <w:numId w:val="26"/>
        </w:numPr>
        <w:contextualSpacing/>
        <w:rPr>
          <w:sz w:val="24"/>
          <w:szCs w:val="24"/>
          <w:lang w:val="en-US"/>
        </w:rPr>
      </w:pPr>
      <w:r w:rsidRPr="00ED2EE2">
        <w:rPr>
          <w:sz w:val="24"/>
          <w:szCs w:val="24"/>
          <w:lang w:val="en-US"/>
        </w:rPr>
        <w:t xml:space="preserve">New outdoor 5 GHz consultation came out yesterday from one country, on access and power out. </w:t>
      </w:r>
    </w:p>
    <w:p w14:paraId="5AB5A8D8" w14:textId="4FC64368" w:rsidR="003A49A8" w:rsidRPr="00ED2EE2" w:rsidRDefault="00ED2EE2" w:rsidP="00ED2EE2">
      <w:pPr>
        <w:numPr>
          <w:ilvl w:val="2"/>
          <w:numId w:val="26"/>
        </w:numPr>
        <w:contextualSpacing/>
        <w:rPr>
          <w:sz w:val="24"/>
          <w:szCs w:val="24"/>
          <w:lang w:val="en-US"/>
        </w:rPr>
      </w:pPr>
      <w:r w:rsidRPr="00ED2EE2">
        <w:rPr>
          <w:sz w:val="24"/>
          <w:szCs w:val="24"/>
          <w:lang w:val="en-US"/>
        </w:rPr>
        <w:t xml:space="preserve">Then a non-EC member state has agreed on a PSD limit at the border in 5725-5850 </w:t>
      </w:r>
      <w:proofErr w:type="spellStart"/>
      <w:r w:rsidRPr="00ED2EE2">
        <w:rPr>
          <w:sz w:val="24"/>
          <w:szCs w:val="24"/>
          <w:lang w:val="en-US"/>
        </w:rPr>
        <w:t>MHz.</w:t>
      </w:r>
      <w:proofErr w:type="spellEnd"/>
      <w:r w:rsidRPr="00ED2EE2">
        <w:rPr>
          <w:sz w:val="24"/>
          <w:szCs w:val="24"/>
          <w:lang w:val="en-US"/>
        </w:rPr>
        <w:t xml:space="preserve">   This is another approach </w:t>
      </w:r>
      <w:proofErr w:type="gramStart"/>
      <w:r w:rsidRPr="00ED2EE2">
        <w:rPr>
          <w:sz w:val="24"/>
          <w:szCs w:val="24"/>
          <w:lang w:val="en-US"/>
        </w:rPr>
        <w:t>instead  of</w:t>
      </w:r>
      <w:proofErr w:type="gramEnd"/>
      <w:r w:rsidRPr="00ED2EE2">
        <w:rPr>
          <w:sz w:val="24"/>
          <w:szCs w:val="24"/>
          <w:lang w:val="en-US"/>
        </w:rPr>
        <w:t xml:space="preserve"> limits to radars and other devices.  </w:t>
      </w:r>
    </w:p>
    <w:p w14:paraId="2D63E4AA" w14:textId="1A5CD45D" w:rsidR="003A49A8" w:rsidRPr="003A49A8" w:rsidRDefault="003A49A8" w:rsidP="00ED2EE2">
      <w:pPr>
        <w:numPr>
          <w:ilvl w:val="2"/>
          <w:numId w:val="26"/>
        </w:numPr>
        <w:contextualSpacing/>
        <w:rPr>
          <w:sz w:val="24"/>
          <w:szCs w:val="24"/>
          <w:lang w:val="en-US"/>
        </w:rPr>
      </w:pPr>
      <w:r w:rsidRPr="003A49A8">
        <w:rPr>
          <w:sz w:val="24"/>
          <w:szCs w:val="24"/>
          <w:lang w:val="en-US"/>
        </w:rPr>
        <w:t xml:space="preserve">Input documents: </w:t>
      </w:r>
    </w:p>
    <w:p w14:paraId="583386B1" w14:textId="77777777" w:rsidR="00435660" w:rsidRPr="00435660" w:rsidRDefault="00E2642B" w:rsidP="00ED2EE2">
      <w:pPr>
        <w:numPr>
          <w:ilvl w:val="3"/>
          <w:numId w:val="26"/>
        </w:numPr>
        <w:contextualSpacing/>
        <w:rPr>
          <w:lang w:val="en-US"/>
        </w:rPr>
      </w:pPr>
      <w:hyperlink r:id="rId33" w:history="1">
        <w:r w:rsidR="00435660" w:rsidRPr="00435660">
          <w:rPr>
            <w:rStyle w:val="Hyperlink"/>
            <w:b/>
            <w:bCs/>
            <w:lang w:val="en-US"/>
          </w:rPr>
          <w:t>FM57(21)004</w:t>
        </w:r>
      </w:hyperlink>
      <w:r w:rsidR="00435660" w:rsidRPr="00435660">
        <w:rPr>
          <w:b/>
          <w:bCs/>
          <w:lang w:val="en-US"/>
        </w:rPr>
        <w:t>Proposal for draft CEPT Report in response to the Mandate on WAS/RLAN in 5 GHz bands</w:t>
      </w:r>
    </w:p>
    <w:p w14:paraId="4BC317F4" w14:textId="77777777" w:rsidR="00435660" w:rsidRPr="00435660" w:rsidRDefault="00E2642B" w:rsidP="00ED2EE2">
      <w:pPr>
        <w:numPr>
          <w:ilvl w:val="3"/>
          <w:numId w:val="26"/>
        </w:numPr>
        <w:contextualSpacing/>
        <w:rPr>
          <w:lang w:val="en-US"/>
        </w:rPr>
      </w:pPr>
      <w:hyperlink r:id="rId34" w:history="1">
        <w:r w:rsidR="00435660" w:rsidRPr="00435660">
          <w:rPr>
            <w:rStyle w:val="Hyperlink"/>
            <w:b/>
            <w:bCs/>
            <w:lang w:val="en-US"/>
          </w:rPr>
          <w:t>FM57(21)003</w:t>
        </w:r>
      </w:hyperlink>
      <w:r w:rsidR="00435660" w:rsidRPr="00435660">
        <w:rPr>
          <w:b/>
          <w:bCs/>
          <w:lang w:val="en-US"/>
        </w:rPr>
        <w:t xml:space="preserve">ECC Options for assisting in the reduction of impact to meteorological radar from WAS/RLAN devices in 5.6 – 5.65 </w:t>
      </w:r>
      <w:proofErr w:type="gramStart"/>
      <w:r w:rsidR="00435660" w:rsidRPr="00435660">
        <w:rPr>
          <w:b/>
          <w:bCs/>
          <w:lang w:val="en-US"/>
        </w:rPr>
        <w:t>GHz</w:t>
      </w:r>
      <w:proofErr w:type="gramEnd"/>
    </w:p>
    <w:p w14:paraId="167ADBD0" w14:textId="77777777" w:rsidR="00435660" w:rsidRPr="00435660" w:rsidRDefault="00E2642B" w:rsidP="00ED2EE2">
      <w:pPr>
        <w:numPr>
          <w:ilvl w:val="3"/>
          <w:numId w:val="26"/>
        </w:numPr>
        <w:contextualSpacing/>
        <w:rPr>
          <w:lang w:val="en-US"/>
        </w:rPr>
      </w:pPr>
      <w:hyperlink r:id="rId35" w:history="1">
        <w:r w:rsidR="00435660" w:rsidRPr="00435660">
          <w:rPr>
            <w:rStyle w:val="Hyperlink"/>
            <w:b/>
            <w:bCs/>
            <w:lang w:val="en-US"/>
          </w:rPr>
          <w:t>F</w:t>
        </w:r>
      </w:hyperlink>
      <w:hyperlink r:id="rId36" w:history="1">
        <w:r w:rsidR="00435660" w:rsidRPr="00435660">
          <w:rPr>
            <w:rStyle w:val="Hyperlink"/>
            <w:b/>
            <w:bCs/>
            <w:lang w:val="en-US"/>
          </w:rPr>
          <w:t>M57(21)002</w:t>
        </w:r>
      </w:hyperlink>
      <w:r w:rsidR="00435660" w:rsidRPr="00435660">
        <w:rPr>
          <w:b/>
          <w:bCs/>
          <w:lang w:val="en-US"/>
        </w:rPr>
        <w:t xml:space="preserve">Proposed revisions to ECC/DEC(04)08 'WASRLAN usage in parts of 5150 – 5725 </w:t>
      </w:r>
      <w:proofErr w:type="spellStart"/>
      <w:r w:rsidR="00435660" w:rsidRPr="00435660">
        <w:rPr>
          <w:b/>
          <w:bCs/>
          <w:lang w:val="en-US"/>
        </w:rPr>
        <w:t>MHz'UK</w:t>
      </w:r>
      <w:proofErr w:type="spellEnd"/>
      <w:r w:rsidR="00435660" w:rsidRPr="00435660">
        <w:rPr>
          <w:b/>
          <w:bCs/>
          <w:lang w:val="en-US"/>
        </w:rPr>
        <w:t>...</w:t>
      </w:r>
    </w:p>
    <w:p w14:paraId="5C4A0454" w14:textId="6AF41B59" w:rsidR="003A49A8" w:rsidRPr="00435660" w:rsidRDefault="00E2642B" w:rsidP="00ED2EE2">
      <w:pPr>
        <w:numPr>
          <w:ilvl w:val="3"/>
          <w:numId w:val="26"/>
        </w:numPr>
        <w:contextualSpacing/>
        <w:rPr>
          <w:lang w:val="en-US"/>
        </w:rPr>
      </w:pPr>
      <w:hyperlink r:id="rId37" w:history="1">
        <w:r w:rsidR="00435660" w:rsidRPr="00435660">
          <w:rPr>
            <w:rStyle w:val="Hyperlink"/>
            <w:b/>
            <w:bCs/>
            <w:lang w:val="en-US"/>
          </w:rPr>
          <w:t>FM57(21)001</w:t>
        </w:r>
      </w:hyperlink>
      <w:r w:rsidR="00435660" w:rsidRPr="00435660">
        <w:rPr>
          <w:b/>
          <w:bCs/>
          <w:lang w:val="en-US"/>
        </w:rPr>
        <w:t xml:space="preserve">Output from offline discussions on the draft ECC </w:t>
      </w:r>
      <w:proofErr w:type="spellStart"/>
      <w:r w:rsidR="00435660" w:rsidRPr="00435660">
        <w:rPr>
          <w:b/>
          <w:bCs/>
          <w:lang w:val="en-US"/>
        </w:rPr>
        <w:t>Rpt</w:t>
      </w:r>
      <w:proofErr w:type="spellEnd"/>
      <w:r w:rsidR="00435660" w:rsidRPr="00435660">
        <w:rPr>
          <w:b/>
          <w:bCs/>
          <w:lang w:val="en-US"/>
        </w:rPr>
        <w:t xml:space="preserve"> National WAS-RLAN Measures in 5.8 GHz</w:t>
      </w:r>
    </w:p>
    <w:p w14:paraId="2E2C24D7" w14:textId="77777777" w:rsidR="00CE1554" w:rsidRDefault="00CE1554" w:rsidP="00CE1554">
      <w:pPr>
        <w:contextualSpacing/>
        <w:rPr>
          <w:sz w:val="24"/>
          <w:szCs w:val="24"/>
          <w:lang w:val="en-US"/>
        </w:rPr>
      </w:pPr>
    </w:p>
    <w:p w14:paraId="26D2B7DC" w14:textId="774BEE4C" w:rsidR="00121B2C" w:rsidRPr="00A928F8" w:rsidRDefault="00121B2C" w:rsidP="00ED2EE2">
      <w:pPr>
        <w:numPr>
          <w:ilvl w:val="0"/>
          <w:numId w:val="26"/>
        </w:numPr>
        <w:contextualSpacing/>
        <w:rPr>
          <w:sz w:val="24"/>
          <w:szCs w:val="24"/>
          <w:lang w:val="en-US"/>
        </w:rPr>
      </w:pPr>
      <w:r w:rsidRPr="00A928F8">
        <w:rPr>
          <w:sz w:val="24"/>
          <w:szCs w:val="24"/>
          <w:lang w:val="en-US"/>
        </w:rPr>
        <w:t xml:space="preserve">Chair presents slides </w:t>
      </w:r>
      <w:r>
        <w:rPr>
          <w:sz w:val="24"/>
          <w:szCs w:val="24"/>
          <w:lang w:val="en-US"/>
        </w:rPr>
        <w:t>2</w:t>
      </w:r>
      <w:r w:rsidR="00DC0AE5">
        <w:rPr>
          <w:sz w:val="24"/>
          <w:szCs w:val="24"/>
          <w:lang w:val="en-US"/>
        </w:rPr>
        <w:t>3</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w:t>
      </w:r>
      <w:proofErr w:type="gramStart"/>
      <w:r w:rsidRPr="00A928F8">
        <w:rPr>
          <w:b/>
          <w:bCs/>
          <w:sz w:val="24"/>
          <w:szCs w:val="24"/>
          <w:lang w:val="en-US"/>
        </w:rPr>
        <w:t>share</w:t>
      </w:r>
      <w:proofErr w:type="gramEnd"/>
    </w:p>
    <w:p w14:paraId="65DDE988" w14:textId="23438A8C" w:rsidR="00CE1554" w:rsidRPr="00CE1554" w:rsidRDefault="00ED2EE2" w:rsidP="00ED2EE2">
      <w:pPr>
        <w:numPr>
          <w:ilvl w:val="1"/>
          <w:numId w:val="26"/>
        </w:numPr>
        <w:rPr>
          <w:sz w:val="24"/>
          <w:szCs w:val="24"/>
          <w:lang w:val="en-US"/>
        </w:rPr>
      </w:pPr>
      <w:r>
        <w:rPr>
          <w:sz w:val="24"/>
          <w:szCs w:val="24"/>
          <w:lang w:val="en-US"/>
        </w:rPr>
        <w:t xml:space="preserve">nothing to share </w:t>
      </w:r>
      <w:proofErr w:type="gramStart"/>
      <w:r>
        <w:rPr>
          <w:sz w:val="24"/>
          <w:szCs w:val="24"/>
          <w:lang w:val="en-US"/>
        </w:rPr>
        <w:t>today</w:t>
      </w:r>
      <w:proofErr w:type="gramEnd"/>
    </w:p>
    <w:p w14:paraId="0456E512" w14:textId="77777777" w:rsidR="00121B2C" w:rsidRPr="00DA305B" w:rsidRDefault="00121B2C" w:rsidP="00121B2C">
      <w:pPr>
        <w:rPr>
          <w:sz w:val="24"/>
          <w:szCs w:val="24"/>
          <w:lang w:val="en-US"/>
        </w:rPr>
      </w:pPr>
    </w:p>
    <w:p w14:paraId="7047C2A5" w14:textId="75CF15F8" w:rsidR="00121B2C" w:rsidRPr="001556B6" w:rsidRDefault="00121B2C" w:rsidP="00ED2EE2">
      <w:pPr>
        <w:numPr>
          <w:ilvl w:val="0"/>
          <w:numId w:val="26"/>
        </w:numPr>
        <w:contextualSpacing/>
        <w:rPr>
          <w:sz w:val="24"/>
          <w:szCs w:val="24"/>
          <w:lang w:val="en-US"/>
        </w:rPr>
      </w:pPr>
      <w:r w:rsidRPr="00A928F8">
        <w:rPr>
          <w:sz w:val="24"/>
          <w:szCs w:val="24"/>
          <w:lang w:val="en-US"/>
        </w:rPr>
        <w:t>Chair presents slide</w:t>
      </w:r>
      <w:r w:rsidR="00ED42BF">
        <w:rPr>
          <w:sz w:val="24"/>
          <w:szCs w:val="24"/>
          <w:lang w:val="en-US"/>
        </w:rPr>
        <w:t>s</w:t>
      </w:r>
      <w:r w:rsidRPr="00A928F8">
        <w:rPr>
          <w:sz w:val="24"/>
          <w:szCs w:val="24"/>
          <w:lang w:val="en-US"/>
        </w:rPr>
        <w:t xml:space="preserve"> </w:t>
      </w:r>
      <w:r>
        <w:rPr>
          <w:sz w:val="24"/>
          <w:szCs w:val="24"/>
          <w:lang w:val="en-US"/>
        </w:rPr>
        <w:t>2</w:t>
      </w:r>
      <w:r w:rsidR="00DC0AE5">
        <w:rPr>
          <w:sz w:val="24"/>
          <w:szCs w:val="24"/>
          <w:lang w:val="en-US"/>
        </w:rPr>
        <w:t>4</w:t>
      </w:r>
      <w:r w:rsidR="00ED42BF">
        <w:rPr>
          <w:sz w:val="24"/>
          <w:szCs w:val="24"/>
          <w:lang w:val="en-US"/>
        </w:rPr>
        <w:t xml:space="preserve"> - 25</w:t>
      </w:r>
      <w:r>
        <w:rPr>
          <w:sz w:val="24"/>
          <w:szCs w:val="24"/>
          <w:lang w:val="en-US"/>
        </w:rPr>
        <w:t>,</w:t>
      </w:r>
      <w:r w:rsidRPr="00A928F8">
        <w:rPr>
          <w:b/>
          <w:bCs/>
          <w:sz w:val="24"/>
          <w:szCs w:val="24"/>
          <w:lang w:val="en-US"/>
        </w:rPr>
        <w:t xml:space="preserve"> ITU-R items to </w:t>
      </w:r>
      <w:proofErr w:type="gramStart"/>
      <w:r w:rsidRPr="00A928F8">
        <w:rPr>
          <w:b/>
          <w:bCs/>
          <w:sz w:val="24"/>
          <w:szCs w:val="24"/>
          <w:lang w:val="en-US"/>
        </w:rPr>
        <w:t>share</w:t>
      </w:r>
      <w:proofErr w:type="gramEnd"/>
    </w:p>
    <w:p w14:paraId="0C0330A0" w14:textId="02763974" w:rsidR="00514BD2" w:rsidRPr="00514BD2" w:rsidRDefault="00121B2C" w:rsidP="00ED2EE2">
      <w:pPr>
        <w:numPr>
          <w:ilvl w:val="1"/>
          <w:numId w:val="26"/>
        </w:numPr>
        <w:outlineLvl w:val="4"/>
        <w:rPr>
          <w:sz w:val="24"/>
          <w:szCs w:val="24"/>
          <w:lang w:val="en-US"/>
        </w:rPr>
      </w:pPr>
      <w:r w:rsidRPr="00514BD2">
        <w:rPr>
          <w:sz w:val="24"/>
          <w:szCs w:val="24"/>
          <w:lang w:val="en-US"/>
        </w:rPr>
        <w:t>WRC-23 agenda items (pick this up before General Discussion items)</w:t>
      </w:r>
    </w:p>
    <w:p w14:paraId="5BB8CDCB" w14:textId="77777777" w:rsidR="00435660" w:rsidRPr="00435660" w:rsidRDefault="00435660" w:rsidP="00ED2EE2">
      <w:pPr>
        <w:numPr>
          <w:ilvl w:val="2"/>
          <w:numId w:val="26"/>
        </w:numPr>
        <w:outlineLvl w:val="4"/>
        <w:rPr>
          <w:sz w:val="24"/>
          <w:szCs w:val="24"/>
          <w:lang w:val="en-US"/>
        </w:rPr>
      </w:pPr>
      <w:r w:rsidRPr="00435660">
        <w:rPr>
          <w:sz w:val="24"/>
          <w:szCs w:val="24"/>
          <w:lang w:val="en-US"/>
        </w:rPr>
        <w:t xml:space="preserve">Will try a small focused </w:t>
      </w:r>
      <w:proofErr w:type="spellStart"/>
      <w:r w:rsidRPr="00435660">
        <w:rPr>
          <w:sz w:val="24"/>
          <w:szCs w:val="24"/>
          <w:lang w:val="en-US"/>
        </w:rPr>
        <w:t>adhoc</w:t>
      </w:r>
      <w:proofErr w:type="spellEnd"/>
      <w:r w:rsidRPr="00435660">
        <w:rPr>
          <w:sz w:val="24"/>
          <w:szCs w:val="24"/>
          <w:lang w:val="en-US"/>
        </w:rPr>
        <w:t>, 3 folks stepped up (Hassan, Peter and Paul</w:t>
      </w:r>
      <w:proofErr w:type="gramStart"/>
      <w:r w:rsidRPr="00435660">
        <w:rPr>
          <w:sz w:val="24"/>
          <w:szCs w:val="24"/>
          <w:lang w:val="en-US"/>
        </w:rPr>
        <w:t>) .</w:t>
      </w:r>
      <w:proofErr w:type="gramEnd"/>
      <w:r w:rsidRPr="00435660">
        <w:rPr>
          <w:sz w:val="24"/>
          <w:szCs w:val="24"/>
          <w:lang w:val="en-US"/>
        </w:rPr>
        <w:t xml:space="preserve"> </w:t>
      </w:r>
    </w:p>
    <w:p w14:paraId="5BBBBDFC" w14:textId="77777777" w:rsidR="00435660" w:rsidRPr="00435660" w:rsidRDefault="00435660" w:rsidP="00ED2EE2">
      <w:pPr>
        <w:numPr>
          <w:ilvl w:val="2"/>
          <w:numId w:val="26"/>
        </w:numPr>
        <w:outlineLvl w:val="4"/>
        <w:rPr>
          <w:sz w:val="24"/>
          <w:szCs w:val="24"/>
          <w:lang w:val="en-US"/>
        </w:rPr>
      </w:pPr>
      <w:r w:rsidRPr="00435660">
        <w:rPr>
          <w:color w:val="00B0F0"/>
          <w:sz w:val="24"/>
          <w:szCs w:val="24"/>
          <w:lang w:val="en-US"/>
        </w:rPr>
        <w:t xml:space="preserve">Chair to call a focused ad hoc call on putting together IEEE 802 viewpoints on WRC-23 agenda items of interests to IEEE 802.  </w:t>
      </w:r>
      <w:r w:rsidRPr="00435660">
        <w:rPr>
          <w:sz w:val="24"/>
          <w:szCs w:val="24"/>
          <w:lang w:val="en-US"/>
        </w:rPr>
        <w:t xml:space="preserve">(sent some options to the volunteers) </w:t>
      </w:r>
    </w:p>
    <w:p w14:paraId="4C745333" w14:textId="77777777" w:rsidR="00435660" w:rsidRPr="006541C4" w:rsidRDefault="00435660" w:rsidP="00ED2EE2">
      <w:pPr>
        <w:numPr>
          <w:ilvl w:val="2"/>
          <w:numId w:val="26"/>
        </w:numPr>
        <w:outlineLvl w:val="4"/>
        <w:rPr>
          <w:sz w:val="24"/>
          <w:szCs w:val="24"/>
          <w:lang w:val="en-US"/>
        </w:rPr>
      </w:pPr>
      <w:r w:rsidRPr="006541C4">
        <w:rPr>
          <w:sz w:val="24"/>
          <w:szCs w:val="24"/>
          <w:lang w:val="en-US"/>
        </w:rPr>
        <w:t xml:space="preserve">Need to start up document with 4 + 3 WRC-23 agenda items IEEE 802 should consider viewpoints on. </w:t>
      </w:r>
    </w:p>
    <w:p w14:paraId="25A89F86" w14:textId="16723693" w:rsidR="00435660" w:rsidRPr="00435660" w:rsidRDefault="006541C4" w:rsidP="00ED2EE2">
      <w:pPr>
        <w:numPr>
          <w:ilvl w:val="3"/>
          <w:numId w:val="26"/>
        </w:numPr>
        <w:outlineLvl w:val="4"/>
        <w:rPr>
          <w:sz w:val="24"/>
          <w:szCs w:val="24"/>
          <w:lang w:val="en-US"/>
        </w:rPr>
      </w:pPr>
      <w:r>
        <w:rPr>
          <w:sz w:val="24"/>
          <w:szCs w:val="24"/>
          <w:lang w:val="en-US"/>
        </w:rPr>
        <w:t>Do h</w:t>
      </w:r>
      <w:r w:rsidR="00435660" w:rsidRPr="00435660">
        <w:rPr>
          <w:sz w:val="24"/>
          <w:szCs w:val="24"/>
          <w:lang w:val="en-US"/>
        </w:rPr>
        <w:t>ave a start on this power point.</w:t>
      </w:r>
    </w:p>
    <w:p w14:paraId="512B6D02" w14:textId="77777777" w:rsidR="003A49A8" w:rsidRPr="003A49A8" w:rsidRDefault="003A49A8" w:rsidP="003A49A8">
      <w:pPr>
        <w:outlineLvl w:val="4"/>
        <w:rPr>
          <w:sz w:val="24"/>
          <w:szCs w:val="24"/>
          <w:lang w:val="en-US"/>
        </w:rPr>
      </w:pPr>
    </w:p>
    <w:p w14:paraId="77A2868C" w14:textId="15323093" w:rsidR="003A49A8" w:rsidRPr="003A49A8" w:rsidRDefault="003A49A8" w:rsidP="00ED2EE2">
      <w:pPr>
        <w:numPr>
          <w:ilvl w:val="2"/>
          <w:numId w:val="26"/>
        </w:numPr>
        <w:outlineLvl w:val="4"/>
        <w:rPr>
          <w:sz w:val="24"/>
          <w:szCs w:val="24"/>
          <w:lang w:val="en-US"/>
        </w:rPr>
      </w:pPr>
      <w:r w:rsidRPr="003A49A8">
        <w:rPr>
          <w:sz w:val="24"/>
          <w:szCs w:val="24"/>
          <w:lang w:val="en-US"/>
        </w:rPr>
        <w:t xml:space="preserve">Updated WRC-23 Agenda Item list:  </w:t>
      </w:r>
      <w:hyperlink r:id="rId38" w:history="1">
        <w:r w:rsidRPr="003A49A8">
          <w:rPr>
            <w:rStyle w:val="Hyperlink"/>
            <w:sz w:val="24"/>
            <w:szCs w:val="24"/>
            <w:lang w:val="en-US"/>
          </w:rPr>
          <w:t>https://mentor.ieee.org/802.18/dcn/20/18-20-0107-01-0000-res-811-wrc-19-wrc-23-agenda-items.docx</w:t>
        </w:r>
      </w:hyperlink>
      <w:r w:rsidRPr="003A49A8">
        <w:rPr>
          <w:sz w:val="24"/>
          <w:szCs w:val="24"/>
          <w:lang w:val="en-US"/>
        </w:rPr>
        <w:t xml:space="preserve"> </w:t>
      </w:r>
    </w:p>
    <w:p w14:paraId="681B7202" w14:textId="77777777" w:rsidR="003A49A8" w:rsidRPr="003A49A8" w:rsidRDefault="003A49A8" w:rsidP="00ED2EE2">
      <w:pPr>
        <w:numPr>
          <w:ilvl w:val="2"/>
          <w:numId w:val="26"/>
        </w:numPr>
        <w:outlineLvl w:val="4"/>
        <w:rPr>
          <w:sz w:val="24"/>
          <w:szCs w:val="24"/>
          <w:lang w:val="en-US"/>
        </w:rPr>
      </w:pPr>
      <w:r w:rsidRPr="003A49A8">
        <w:rPr>
          <w:sz w:val="24"/>
          <w:szCs w:val="24"/>
          <w:lang w:val="en-US"/>
        </w:rPr>
        <w:t xml:space="preserve">Btw- initial AIs to consider IEEE 802 viewpoints: </w:t>
      </w:r>
    </w:p>
    <w:p w14:paraId="7FF19B94" w14:textId="77777777" w:rsidR="003A49A8" w:rsidRPr="003A49A8" w:rsidRDefault="003A49A8" w:rsidP="00ED2EE2">
      <w:pPr>
        <w:numPr>
          <w:ilvl w:val="3"/>
          <w:numId w:val="26"/>
        </w:numPr>
        <w:outlineLvl w:val="4"/>
        <w:rPr>
          <w:sz w:val="24"/>
          <w:szCs w:val="24"/>
          <w:lang w:val="en-US"/>
        </w:rPr>
      </w:pPr>
      <w:r w:rsidRPr="003A49A8">
        <w:rPr>
          <w:sz w:val="24"/>
          <w:szCs w:val="24"/>
          <w:lang w:val="en-US"/>
        </w:rPr>
        <w:t>1.1</w:t>
      </w:r>
      <w:proofErr w:type="gramStart"/>
      <w:r w:rsidRPr="003A49A8">
        <w:rPr>
          <w:sz w:val="24"/>
          <w:szCs w:val="24"/>
          <w:lang w:val="en-US"/>
        </w:rPr>
        <w:tab/>
      </w:r>
      <w:r w:rsidRPr="003A49A8">
        <w:rPr>
          <w:sz w:val="24"/>
          <w:szCs w:val="24"/>
        </w:rPr>
        <w:t xml:space="preserve">  800</w:t>
      </w:r>
      <w:proofErr w:type="gramEnd"/>
      <w:r w:rsidRPr="003A49A8">
        <w:rPr>
          <w:sz w:val="24"/>
          <w:szCs w:val="24"/>
        </w:rPr>
        <w:t>-4 990 MHz and Resolution 223.  Connection w/ITS going there?</w:t>
      </w:r>
    </w:p>
    <w:p w14:paraId="72EA6955" w14:textId="77777777" w:rsidR="003A49A8" w:rsidRPr="003A49A8" w:rsidRDefault="003A49A8" w:rsidP="00ED2EE2">
      <w:pPr>
        <w:numPr>
          <w:ilvl w:val="3"/>
          <w:numId w:val="26"/>
        </w:numPr>
        <w:outlineLvl w:val="4"/>
        <w:rPr>
          <w:sz w:val="24"/>
          <w:szCs w:val="24"/>
          <w:lang w:val="en-US"/>
        </w:rPr>
      </w:pPr>
      <w:r w:rsidRPr="003A49A8">
        <w:rPr>
          <w:sz w:val="24"/>
          <w:szCs w:val="24"/>
          <w:lang w:val="en-US"/>
        </w:rPr>
        <w:t>1.2</w:t>
      </w:r>
      <w:proofErr w:type="gramStart"/>
      <w:r w:rsidRPr="003A49A8">
        <w:rPr>
          <w:sz w:val="24"/>
          <w:szCs w:val="24"/>
          <w:lang w:val="en-US"/>
        </w:rPr>
        <w:tab/>
      </w:r>
      <w:r w:rsidRPr="003A49A8">
        <w:rPr>
          <w:sz w:val="24"/>
          <w:szCs w:val="24"/>
        </w:rPr>
        <w:t xml:space="preserve">  300</w:t>
      </w:r>
      <w:proofErr w:type="gramEnd"/>
      <w:r w:rsidRPr="003A49A8">
        <w:rPr>
          <w:sz w:val="24"/>
          <w:szCs w:val="24"/>
        </w:rPr>
        <w:t>-3 400MHz, 3 600-3 800MHz, 6 425-7 025MHz, 7 025-7 125MHz and 10.0-10.5GHz for International Mobile Telecommunications (IMT) and resolution 245.</w:t>
      </w:r>
    </w:p>
    <w:p w14:paraId="25D7E9BA" w14:textId="77777777" w:rsidR="003A49A8" w:rsidRPr="003A49A8" w:rsidRDefault="003A49A8" w:rsidP="00ED2EE2">
      <w:pPr>
        <w:numPr>
          <w:ilvl w:val="3"/>
          <w:numId w:val="26"/>
        </w:numPr>
        <w:outlineLvl w:val="4"/>
        <w:rPr>
          <w:sz w:val="24"/>
          <w:szCs w:val="24"/>
          <w:lang w:val="en-US"/>
        </w:rPr>
      </w:pPr>
      <w:r w:rsidRPr="003A49A8">
        <w:rPr>
          <w:sz w:val="24"/>
          <w:szCs w:val="24"/>
          <w:lang w:val="en-US"/>
        </w:rPr>
        <w:t>1.5</w:t>
      </w:r>
      <w:proofErr w:type="gramStart"/>
      <w:r w:rsidRPr="003A49A8">
        <w:rPr>
          <w:sz w:val="24"/>
          <w:szCs w:val="24"/>
          <w:lang w:val="en-US"/>
        </w:rPr>
        <w:tab/>
        <w:t xml:space="preserve">  4</w:t>
      </w:r>
      <w:r w:rsidRPr="003A49A8">
        <w:rPr>
          <w:sz w:val="24"/>
          <w:szCs w:val="24"/>
        </w:rPr>
        <w:t>70</w:t>
      </w:r>
      <w:proofErr w:type="gramEnd"/>
      <w:r w:rsidRPr="003A49A8">
        <w:rPr>
          <w:sz w:val="24"/>
          <w:szCs w:val="24"/>
        </w:rPr>
        <w:t>-960 MHz in Region 1-consider possible regulatory actions, Resolution</w:t>
      </w:r>
      <w:r w:rsidRPr="003A49A8">
        <w:rPr>
          <w:b/>
          <w:bCs/>
          <w:sz w:val="24"/>
          <w:szCs w:val="24"/>
        </w:rPr>
        <w:t xml:space="preserve"> 235.</w:t>
      </w:r>
    </w:p>
    <w:p w14:paraId="672E442F" w14:textId="77777777" w:rsidR="003A49A8" w:rsidRPr="003A49A8" w:rsidRDefault="003A49A8" w:rsidP="00ED2EE2">
      <w:pPr>
        <w:numPr>
          <w:ilvl w:val="3"/>
          <w:numId w:val="26"/>
        </w:numPr>
        <w:outlineLvl w:val="4"/>
        <w:rPr>
          <w:sz w:val="24"/>
          <w:szCs w:val="24"/>
          <w:lang w:val="en-US"/>
        </w:rPr>
      </w:pPr>
      <w:r w:rsidRPr="003A49A8">
        <w:rPr>
          <w:sz w:val="24"/>
          <w:szCs w:val="24"/>
        </w:rPr>
        <w:t>10</w:t>
      </w:r>
      <w:r w:rsidRPr="003A49A8">
        <w:rPr>
          <w:b/>
          <w:bCs/>
          <w:sz w:val="24"/>
          <w:szCs w:val="24"/>
        </w:rPr>
        <w:tab/>
      </w:r>
      <w:r w:rsidRPr="003A49A8">
        <w:rPr>
          <w:b/>
          <w:bCs/>
          <w:sz w:val="24"/>
          <w:szCs w:val="24"/>
        </w:rPr>
        <w:tab/>
      </w:r>
      <w:r w:rsidRPr="003A49A8">
        <w:rPr>
          <w:sz w:val="24"/>
          <w:szCs w:val="24"/>
        </w:rPr>
        <w:t xml:space="preserve">recommend to the Council items for inclusion in the agenda for the next WRC, </w:t>
      </w:r>
    </w:p>
    <w:p w14:paraId="74FAA114" w14:textId="77777777" w:rsidR="003A49A8" w:rsidRPr="003A49A8" w:rsidRDefault="003A49A8" w:rsidP="00ED2EE2">
      <w:pPr>
        <w:numPr>
          <w:ilvl w:val="2"/>
          <w:numId w:val="26"/>
        </w:numPr>
        <w:outlineLvl w:val="4"/>
        <w:rPr>
          <w:sz w:val="24"/>
          <w:szCs w:val="24"/>
          <w:lang w:val="en-US"/>
        </w:rPr>
      </w:pPr>
      <w:r w:rsidRPr="003A49A8">
        <w:rPr>
          <w:sz w:val="24"/>
          <w:szCs w:val="24"/>
        </w:rPr>
        <w:t xml:space="preserve">Then need to find more info on the following. </w:t>
      </w:r>
    </w:p>
    <w:p w14:paraId="4E026C95" w14:textId="0D8CC9D3" w:rsidR="003A49A8" w:rsidRPr="003A49A8" w:rsidRDefault="003A49A8" w:rsidP="00ED2EE2">
      <w:pPr>
        <w:numPr>
          <w:ilvl w:val="3"/>
          <w:numId w:val="26"/>
        </w:numPr>
        <w:outlineLvl w:val="4"/>
        <w:rPr>
          <w:sz w:val="24"/>
          <w:szCs w:val="24"/>
          <w:lang w:val="en-US"/>
        </w:rPr>
      </w:pPr>
      <w:r w:rsidRPr="003A49A8">
        <w:rPr>
          <w:sz w:val="24"/>
          <w:szCs w:val="24"/>
        </w:rPr>
        <w:lastRenderedPageBreak/>
        <w:t xml:space="preserve"> 5</w:t>
      </w:r>
      <w:r w:rsidRPr="003A49A8">
        <w:rPr>
          <w:sz w:val="24"/>
          <w:szCs w:val="24"/>
        </w:rPr>
        <w:tab/>
        <w:t>Report from the Radiocommunication Assembly, Nos. 135&amp;136 of Convention.</w:t>
      </w:r>
    </w:p>
    <w:p w14:paraId="4E0C74C2" w14:textId="6D276849" w:rsidR="003A49A8" w:rsidRPr="003A49A8" w:rsidRDefault="003A49A8" w:rsidP="00ED2EE2">
      <w:pPr>
        <w:numPr>
          <w:ilvl w:val="3"/>
          <w:numId w:val="26"/>
        </w:numPr>
        <w:outlineLvl w:val="4"/>
        <w:rPr>
          <w:sz w:val="24"/>
          <w:szCs w:val="24"/>
          <w:lang w:val="en-US"/>
        </w:rPr>
      </w:pPr>
      <w:r w:rsidRPr="003A49A8">
        <w:rPr>
          <w:sz w:val="24"/>
          <w:szCs w:val="24"/>
        </w:rPr>
        <w:t xml:space="preserve"> 6</w:t>
      </w:r>
      <w:r w:rsidRPr="003A49A8">
        <w:rPr>
          <w:sz w:val="24"/>
          <w:szCs w:val="24"/>
        </w:rPr>
        <w:tab/>
        <w:t>items requiring urgent action by study groups in preparation for next WRC.</w:t>
      </w:r>
    </w:p>
    <w:p w14:paraId="4EE80E24" w14:textId="1BD8A10C" w:rsidR="003A49A8" w:rsidRPr="003A49A8" w:rsidRDefault="003A49A8" w:rsidP="00ED2EE2">
      <w:pPr>
        <w:numPr>
          <w:ilvl w:val="3"/>
          <w:numId w:val="26"/>
        </w:numPr>
        <w:outlineLvl w:val="4"/>
        <w:rPr>
          <w:sz w:val="24"/>
          <w:szCs w:val="24"/>
          <w:lang w:val="en-US"/>
        </w:rPr>
      </w:pPr>
      <w:r w:rsidRPr="003A49A8">
        <w:rPr>
          <w:sz w:val="24"/>
          <w:szCs w:val="24"/>
          <w:lang w:val="en-US"/>
        </w:rPr>
        <w:t xml:space="preserve"> </w:t>
      </w:r>
      <w:r w:rsidRPr="003A49A8">
        <w:rPr>
          <w:sz w:val="24"/>
          <w:szCs w:val="24"/>
        </w:rPr>
        <w:t>9</w:t>
      </w:r>
      <w:r w:rsidRPr="003A49A8">
        <w:rPr>
          <w:sz w:val="24"/>
          <w:szCs w:val="24"/>
        </w:rPr>
        <w:tab/>
        <w:t xml:space="preserve">Report of Director </w:t>
      </w:r>
      <w:proofErr w:type="gramStart"/>
      <w:r w:rsidRPr="003A49A8">
        <w:rPr>
          <w:sz w:val="24"/>
          <w:szCs w:val="24"/>
        </w:rPr>
        <w:t>of  Radiocommunication</w:t>
      </w:r>
      <w:proofErr w:type="gramEnd"/>
      <w:r w:rsidRPr="003A49A8">
        <w:rPr>
          <w:sz w:val="24"/>
          <w:szCs w:val="24"/>
        </w:rPr>
        <w:t xml:space="preserve"> Bureau, Article 7 of  Convention.</w:t>
      </w:r>
    </w:p>
    <w:p w14:paraId="2E766EF2" w14:textId="77777777" w:rsidR="00121B2C" w:rsidRPr="00A151FC" w:rsidRDefault="00121B2C" w:rsidP="00121B2C">
      <w:pPr>
        <w:outlineLvl w:val="4"/>
        <w:rPr>
          <w:sz w:val="24"/>
          <w:szCs w:val="24"/>
          <w:lang w:val="en-US"/>
        </w:rPr>
      </w:pPr>
    </w:p>
    <w:p w14:paraId="79594573" w14:textId="77777777" w:rsidR="00D12021" w:rsidRPr="00D12021" w:rsidRDefault="00D12021" w:rsidP="00ED2EE2">
      <w:pPr>
        <w:numPr>
          <w:ilvl w:val="2"/>
          <w:numId w:val="26"/>
        </w:numPr>
        <w:contextualSpacing/>
        <w:outlineLvl w:val="4"/>
        <w:rPr>
          <w:sz w:val="24"/>
          <w:szCs w:val="24"/>
          <w:lang w:val="en-US"/>
        </w:rPr>
      </w:pPr>
      <w:r w:rsidRPr="00D12021">
        <w:rPr>
          <w:sz w:val="24"/>
          <w:szCs w:val="24"/>
          <w:lang w:val="en-US"/>
        </w:rPr>
        <w:t xml:space="preserve">After IEEE 802 viewpoints in place then APT WRC-23 possible contribution on 6GHz and 7025-7125MHz, etc. by their next meeting in April ‘21 </w:t>
      </w:r>
    </w:p>
    <w:p w14:paraId="70CA3F1E" w14:textId="77777777" w:rsidR="00D12021" w:rsidRPr="00D12021" w:rsidRDefault="00D12021" w:rsidP="00ED2EE2">
      <w:pPr>
        <w:numPr>
          <w:ilvl w:val="3"/>
          <w:numId w:val="26"/>
        </w:numPr>
        <w:contextualSpacing/>
        <w:outlineLvl w:val="4"/>
        <w:rPr>
          <w:sz w:val="24"/>
          <w:szCs w:val="24"/>
          <w:lang w:val="en-US"/>
        </w:rPr>
      </w:pPr>
      <w:r w:rsidRPr="00D12021">
        <w:rPr>
          <w:sz w:val="24"/>
          <w:szCs w:val="24"/>
          <w:lang w:val="en-US"/>
        </w:rPr>
        <w:t>Need to work with APT so IEEE 802 is a recognized SDO for comments.</w:t>
      </w:r>
    </w:p>
    <w:p w14:paraId="14C7B710" w14:textId="6147DA65" w:rsidR="000F2898" w:rsidRPr="003A49A8" w:rsidRDefault="00D12021" w:rsidP="00ED2EE2">
      <w:pPr>
        <w:numPr>
          <w:ilvl w:val="3"/>
          <w:numId w:val="26"/>
        </w:numPr>
        <w:contextualSpacing/>
        <w:outlineLvl w:val="4"/>
        <w:rPr>
          <w:sz w:val="24"/>
          <w:szCs w:val="24"/>
          <w:lang w:val="en-US"/>
        </w:rPr>
      </w:pPr>
      <w:r w:rsidRPr="00D12021">
        <w:rPr>
          <w:sz w:val="24"/>
          <w:szCs w:val="24"/>
          <w:lang w:val="en-US"/>
        </w:rPr>
        <w:t xml:space="preserve">Could we attend virtually, may have a better impact on our comments?   </w:t>
      </w:r>
    </w:p>
    <w:p w14:paraId="1937469A" w14:textId="77777777" w:rsidR="001556B6" w:rsidRDefault="001556B6" w:rsidP="001556B6">
      <w:pPr>
        <w:contextualSpacing/>
        <w:rPr>
          <w:b/>
          <w:bCs/>
          <w:sz w:val="24"/>
          <w:szCs w:val="24"/>
          <w:lang w:val="en-US"/>
        </w:rPr>
      </w:pPr>
    </w:p>
    <w:p w14:paraId="134ABB81" w14:textId="77777777" w:rsidR="00435660" w:rsidRPr="00435660" w:rsidRDefault="00435660" w:rsidP="00ED2EE2">
      <w:pPr>
        <w:numPr>
          <w:ilvl w:val="1"/>
          <w:numId w:val="26"/>
        </w:numPr>
        <w:contextualSpacing/>
        <w:rPr>
          <w:b/>
          <w:bCs/>
          <w:sz w:val="24"/>
          <w:szCs w:val="24"/>
          <w:lang w:val="en-US"/>
        </w:rPr>
      </w:pPr>
      <w:r w:rsidRPr="00435660">
        <w:rPr>
          <w:b/>
          <w:bCs/>
          <w:sz w:val="24"/>
          <w:szCs w:val="24"/>
          <w:lang w:val="en-US"/>
        </w:rPr>
        <w:t>FCC Meetings: World Radiocommunication Conference Advisory Committee</w:t>
      </w:r>
    </w:p>
    <w:p w14:paraId="4042F41C" w14:textId="77777777" w:rsidR="00435660" w:rsidRPr="00435660" w:rsidRDefault="00435660" w:rsidP="00ED2EE2">
      <w:pPr>
        <w:numPr>
          <w:ilvl w:val="2"/>
          <w:numId w:val="26"/>
        </w:numPr>
        <w:contextualSpacing/>
        <w:rPr>
          <w:sz w:val="24"/>
          <w:szCs w:val="24"/>
          <w:lang w:val="en-US"/>
        </w:rPr>
      </w:pPr>
      <w:r w:rsidRPr="00435660">
        <w:rPr>
          <w:sz w:val="24"/>
          <w:szCs w:val="24"/>
          <w:lang w:val="en-US"/>
        </w:rPr>
        <w:t xml:space="preserve">FR Document: </w:t>
      </w:r>
      <w:hyperlink r:id="rId39" w:history="1">
        <w:r w:rsidRPr="00435660">
          <w:rPr>
            <w:rStyle w:val="Hyperlink"/>
            <w:sz w:val="24"/>
            <w:szCs w:val="24"/>
            <w:lang w:val="en-US"/>
          </w:rPr>
          <w:t>2021-01087</w:t>
        </w:r>
      </w:hyperlink>
      <w:r w:rsidRPr="00435660">
        <w:rPr>
          <w:sz w:val="24"/>
          <w:szCs w:val="24"/>
          <w:u w:val="single"/>
          <w:lang w:val="en-US"/>
        </w:rPr>
        <w:t xml:space="preserve">, </w:t>
      </w:r>
      <w:r w:rsidRPr="00435660">
        <w:rPr>
          <w:sz w:val="24"/>
          <w:szCs w:val="24"/>
          <w:lang w:val="en-US"/>
        </w:rPr>
        <w:t xml:space="preserve">Citation: 86 FR 5195, </w:t>
      </w:r>
      <w:hyperlink r:id="rId40" w:history="1">
        <w:r w:rsidRPr="00435660">
          <w:rPr>
            <w:rStyle w:val="Hyperlink"/>
            <w:sz w:val="24"/>
            <w:szCs w:val="24"/>
            <w:lang w:val="en-US"/>
          </w:rPr>
          <w:t>PDF</w:t>
        </w:r>
      </w:hyperlink>
      <w:r w:rsidRPr="00435660">
        <w:rPr>
          <w:sz w:val="24"/>
          <w:szCs w:val="24"/>
          <w:lang w:val="en-US"/>
        </w:rPr>
        <w:t xml:space="preserve"> Pages 5195-5196 </w:t>
      </w:r>
      <w:r w:rsidRPr="00435660">
        <w:rPr>
          <w:i/>
          <w:iCs/>
          <w:sz w:val="24"/>
          <w:szCs w:val="24"/>
          <w:lang w:val="en-US"/>
        </w:rPr>
        <w:t xml:space="preserve">(2 pages), </w:t>
      </w:r>
      <w:hyperlink r:id="rId41" w:history="1">
        <w:r w:rsidRPr="00435660">
          <w:rPr>
            <w:rStyle w:val="Hyperlink"/>
            <w:sz w:val="24"/>
            <w:szCs w:val="24"/>
            <w:lang w:val="en-US"/>
          </w:rPr>
          <w:t>Permalink</w:t>
        </w:r>
      </w:hyperlink>
      <w:r w:rsidRPr="00435660">
        <w:rPr>
          <w:sz w:val="24"/>
          <w:szCs w:val="24"/>
          <w:lang w:val="en-US"/>
        </w:rPr>
        <w:t xml:space="preserve"> </w:t>
      </w:r>
    </w:p>
    <w:p w14:paraId="75790E71" w14:textId="005EEEDF" w:rsidR="00435660" w:rsidRDefault="00435660" w:rsidP="00ED2EE2">
      <w:pPr>
        <w:numPr>
          <w:ilvl w:val="2"/>
          <w:numId w:val="26"/>
        </w:numPr>
        <w:contextualSpacing/>
        <w:rPr>
          <w:sz w:val="24"/>
          <w:szCs w:val="24"/>
          <w:lang w:val="en-US"/>
        </w:rPr>
      </w:pPr>
      <w:r w:rsidRPr="00435660">
        <w:rPr>
          <w:sz w:val="24"/>
          <w:szCs w:val="24"/>
          <w:lang w:val="en-US"/>
        </w:rPr>
        <w:t xml:space="preserve">Abstract: This notice advises interested persons that Informal Working Group 1 (IWG-1), Informal Working Group 2 (IWG-2), Informal Working Group 3 (IWG-3) and Informal Working Group 4 (IWG-4) of the 2023 World Radiocommunication Conference Advisory Committee (WRC-23 Advisory Committee) have scheduled meetings as set forth below. The meetings are open to the public. </w:t>
      </w:r>
    </w:p>
    <w:p w14:paraId="54FE81D4" w14:textId="77777777" w:rsidR="00DA7BD1" w:rsidRPr="00435660" w:rsidRDefault="00DA7BD1" w:rsidP="00ED2EE2">
      <w:pPr>
        <w:numPr>
          <w:ilvl w:val="2"/>
          <w:numId w:val="26"/>
        </w:numPr>
        <w:contextualSpacing/>
        <w:rPr>
          <w:sz w:val="24"/>
          <w:szCs w:val="24"/>
          <w:lang w:val="en-US"/>
        </w:rPr>
      </w:pPr>
    </w:p>
    <w:p w14:paraId="78598E21" w14:textId="77777777" w:rsidR="00435660" w:rsidRPr="00435660" w:rsidRDefault="00435660" w:rsidP="00435660">
      <w:pPr>
        <w:contextualSpacing/>
        <w:rPr>
          <w:b/>
          <w:bCs/>
          <w:sz w:val="24"/>
          <w:szCs w:val="24"/>
          <w:lang w:val="en-US"/>
        </w:rPr>
      </w:pPr>
    </w:p>
    <w:p w14:paraId="34C9990B" w14:textId="7CA93500" w:rsidR="00121B2C" w:rsidRPr="001556B6" w:rsidRDefault="001556B6" w:rsidP="00ED2EE2">
      <w:pPr>
        <w:numPr>
          <w:ilvl w:val="0"/>
          <w:numId w:val="26"/>
        </w:numPr>
        <w:contextualSpacing/>
        <w:rPr>
          <w:b/>
          <w:bCs/>
          <w:sz w:val="24"/>
          <w:szCs w:val="24"/>
          <w:lang w:val="en-US"/>
        </w:rPr>
      </w:pPr>
      <w:r w:rsidRPr="001556B6">
        <w:rPr>
          <w:sz w:val="24"/>
          <w:szCs w:val="24"/>
          <w:lang w:val="en-US"/>
        </w:rPr>
        <w:t>Chair presents slide 2</w:t>
      </w:r>
      <w:r w:rsidR="00ED42BF">
        <w:rPr>
          <w:sz w:val="24"/>
          <w:szCs w:val="24"/>
          <w:lang w:val="en-US"/>
        </w:rPr>
        <w:t>6</w:t>
      </w:r>
      <w:r w:rsidRPr="001556B6">
        <w:rPr>
          <w:sz w:val="24"/>
          <w:szCs w:val="24"/>
          <w:lang w:val="en-US"/>
        </w:rPr>
        <w:t>,</w:t>
      </w:r>
      <w:r w:rsidRPr="001556B6">
        <w:rPr>
          <w:b/>
          <w:bCs/>
          <w:sz w:val="24"/>
          <w:szCs w:val="24"/>
          <w:lang w:val="en-US"/>
        </w:rPr>
        <w:t xml:space="preserve"> </w:t>
      </w:r>
      <w:r w:rsidR="00121B2C" w:rsidRPr="001556B6">
        <w:rPr>
          <w:b/>
          <w:bCs/>
          <w:sz w:val="24"/>
          <w:szCs w:val="24"/>
          <w:lang w:val="en-US"/>
        </w:rPr>
        <w:t>MSG</w:t>
      </w:r>
      <w:r w:rsidR="00DA7BD1">
        <w:rPr>
          <w:b/>
          <w:bCs/>
          <w:sz w:val="24"/>
          <w:szCs w:val="24"/>
          <w:lang w:val="en-US"/>
        </w:rPr>
        <w:t xml:space="preserve"> 6 GHz &amp; FCC</w:t>
      </w:r>
    </w:p>
    <w:p w14:paraId="5AB4E3B2" w14:textId="77777777" w:rsidR="00ED2EE2" w:rsidRPr="00ED2EE2" w:rsidRDefault="00ED2EE2" w:rsidP="00ED2EE2">
      <w:pPr>
        <w:numPr>
          <w:ilvl w:val="2"/>
          <w:numId w:val="26"/>
        </w:numPr>
        <w:tabs>
          <w:tab w:val="num" w:pos="720"/>
        </w:tabs>
        <w:contextualSpacing/>
        <w:outlineLvl w:val="4"/>
        <w:rPr>
          <w:sz w:val="24"/>
          <w:szCs w:val="24"/>
          <w:lang w:val="en-US"/>
        </w:rPr>
      </w:pPr>
      <w:r w:rsidRPr="00ED2EE2">
        <w:rPr>
          <w:b/>
          <w:bCs/>
          <w:sz w:val="24"/>
          <w:szCs w:val="24"/>
          <w:lang w:val="en-US"/>
        </w:rPr>
        <w:t xml:space="preserve">Multi-stake holder groups (MSG) on 6 GHz and what happens in the band.  </w:t>
      </w:r>
    </w:p>
    <w:p w14:paraId="6890037F" w14:textId="77777777" w:rsidR="00ED2EE2" w:rsidRPr="00ED2EE2" w:rsidRDefault="00ED2EE2" w:rsidP="00ED2EE2">
      <w:pPr>
        <w:numPr>
          <w:ilvl w:val="3"/>
          <w:numId w:val="26"/>
        </w:numPr>
        <w:contextualSpacing/>
        <w:outlineLvl w:val="4"/>
        <w:rPr>
          <w:sz w:val="24"/>
          <w:szCs w:val="24"/>
          <w:lang w:val="en-US"/>
        </w:rPr>
      </w:pPr>
      <w:r w:rsidRPr="00ED2EE2">
        <w:rPr>
          <w:sz w:val="24"/>
          <w:szCs w:val="24"/>
          <w:lang w:val="en-US"/>
        </w:rPr>
        <w:t xml:space="preserve">1. The </w:t>
      </w:r>
      <w:proofErr w:type="spellStart"/>
      <w:r w:rsidRPr="00ED2EE2">
        <w:rPr>
          <w:sz w:val="24"/>
          <w:szCs w:val="24"/>
          <w:lang w:val="en-US"/>
        </w:rPr>
        <w:t>Winnforum</w:t>
      </w:r>
      <w:proofErr w:type="spellEnd"/>
      <w:r w:rsidRPr="00ED2EE2">
        <w:rPr>
          <w:sz w:val="24"/>
          <w:szCs w:val="24"/>
          <w:lang w:val="en-US"/>
        </w:rPr>
        <w:t xml:space="preserve"> site is not public (</w:t>
      </w:r>
      <w:proofErr w:type="gramStart"/>
      <w:r w:rsidRPr="00ED2EE2">
        <w:rPr>
          <w:sz w:val="24"/>
          <w:szCs w:val="24"/>
          <w:lang w:val="en-US"/>
        </w:rPr>
        <w:t>e.g.</w:t>
      </w:r>
      <w:proofErr w:type="gramEnd"/>
      <w:r w:rsidRPr="00ED2EE2">
        <w:rPr>
          <w:sz w:val="24"/>
          <w:szCs w:val="24"/>
          <w:lang w:val="en-US"/>
        </w:rPr>
        <w:t xml:space="preserve"> it has an IP policy and all) </w:t>
      </w:r>
      <w:r w:rsidRPr="00ED2EE2">
        <w:rPr>
          <w:i/>
          <w:iCs/>
          <w:sz w:val="24"/>
          <w:szCs w:val="24"/>
          <w:u w:val="single"/>
          <w:lang w:val="en-US"/>
        </w:rPr>
        <w:t xml:space="preserve">you have to register being associated with a company that is a member of </w:t>
      </w:r>
      <w:proofErr w:type="spellStart"/>
      <w:r w:rsidRPr="00ED2EE2">
        <w:rPr>
          <w:i/>
          <w:iCs/>
          <w:sz w:val="24"/>
          <w:szCs w:val="24"/>
          <w:u w:val="single"/>
          <w:lang w:val="en-US"/>
        </w:rPr>
        <w:t>Winnforum</w:t>
      </w:r>
      <w:proofErr w:type="spellEnd"/>
      <w:r w:rsidRPr="00ED2EE2">
        <w:rPr>
          <w:i/>
          <w:iCs/>
          <w:sz w:val="24"/>
          <w:szCs w:val="24"/>
          <w:u w:val="single"/>
          <w:lang w:val="en-US"/>
        </w:rPr>
        <w:t xml:space="preserve"> and apply for </w:t>
      </w:r>
      <w:proofErr w:type="spellStart"/>
      <w:r w:rsidRPr="00ED2EE2">
        <w:rPr>
          <w:i/>
          <w:iCs/>
          <w:sz w:val="24"/>
          <w:szCs w:val="24"/>
          <w:u w:val="single"/>
          <w:lang w:val="en-US"/>
        </w:rPr>
        <w:t>memberhip</w:t>
      </w:r>
      <w:proofErr w:type="spellEnd"/>
      <w:r w:rsidRPr="00ED2EE2">
        <w:rPr>
          <w:i/>
          <w:iCs/>
          <w:sz w:val="24"/>
          <w:szCs w:val="24"/>
          <w:u w:val="single"/>
          <w:lang w:val="en-US"/>
        </w:rPr>
        <w:t>.</w:t>
      </w:r>
      <w:r w:rsidRPr="00ED2EE2">
        <w:rPr>
          <w:sz w:val="24"/>
          <w:szCs w:val="24"/>
          <w:lang w:val="en-US"/>
        </w:rPr>
        <w:t xml:space="preserve"> </w:t>
      </w:r>
      <w:proofErr w:type="spellStart"/>
      <w:r w:rsidRPr="00ED2EE2">
        <w:rPr>
          <w:sz w:val="24"/>
          <w:szCs w:val="24"/>
          <w:lang w:val="en-US"/>
        </w:rPr>
        <w:t>Winnforum</w:t>
      </w:r>
      <w:proofErr w:type="spellEnd"/>
      <w:r w:rsidRPr="00ED2EE2">
        <w:rPr>
          <w:sz w:val="24"/>
          <w:szCs w:val="24"/>
          <w:lang w:val="en-US"/>
        </w:rPr>
        <w:t xml:space="preserve"> themselves do have a “6 GHz M.S. </w:t>
      </w:r>
      <w:r w:rsidRPr="00ED2EE2">
        <w:rPr>
          <w:b/>
          <w:bCs/>
          <w:sz w:val="24"/>
          <w:szCs w:val="24"/>
          <w:u w:val="single"/>
          <w:lang w:val="en-US"/>
        </w:rPr>
        <w:t>Committee</w:t>
      </w:r>
      <w:r w:rsidRPr="00ED2EE2">
        <w:rPr>
          <w:sz w:val="24"/>
          <w:szCs w:val="24"/>
          <w:lang w:val="en-US"/>
        </w:rPr>
        <w:t xml:space="preserve">” working the 6 GHz needs, with their own work streams and all.  Their link is at: </w:t>
      </w:r>
    </w:p>
    <w:p w14:paraId="77E30530" w14:textId="63519AD1" w:rsidR="00ED2EE2" w:rsidRPr="00ED2EE2" w:rsidRDefault="00E2642B" w:rsidP="00ED2EE2">
      <w:pPr>
        <w:numPr>
          <w:ilvl w:val="3"/>
          <w:numId w:val="26"/>
        </w:numPr>
        <w:contextualSpacing/>
        <w:outlineLvl w:val="4"/>
        <w:rPr>
          <w:sz w:val="24"/>
          <w:szCs w:val="24"/>
          <w:lang w:val="en-US"/>
        </w:rPr>
      </w:pPr>
      <w:hyperlink r:id="rId42" w:history="1">
        <w:r w:rsidR="00ED2EE2" w:rsidRPr="00A12C9B">
          <w:rPr>
            <w:rStyle w:val="Hyperlink"/>
            <w:sz w:val="24"/>
            <w:szCs w:val="24"/>
            <w:lang w:val="en-US"/>
          </w:rPr>
          <w:t>https</w:t>
        </w:r>
      </w:hyperlink>
      <w:hyperlink r:id="rId43" w:history="1">
        <w:r w:rsidR="00ED2EE2" w:rsidRPr="00ED2EE2">
          <w:rPr>
            <w:rStyle w:val="Hyperlink"/>
            <w:sz w:val="24"/>
            <w:szCs w:val="24"/>
            <w:lang w:val="en-US"/>
          </w:rPr>
          <w:t>://www.wirelessinnovation.org/6ghz-multistakeholder-committee</w:t>
        </w:r>
      </w:hyperlink>
      <w:r w:rsidR="00ED2EE2" w:rsidRPr="00ED2EE2">
        <w:rPr>
          <w:sz w:val="24"/>
          <w:szCs w:val="24"/>
          <w:lang w:val="en-US"/>
        </w:rPr>
        <w:t xml:space="preserve"> </w:t>
      </w:r>
    </w:p>
    <w:p w14:paraId="5B4AEB69" w14:textId="77777777" w:rsidR="00ED2EE2" w:rsidRPr="00ED2EE2" w:rsidRDefault="00ED2EE2" w:rsidP="00ED2EE2">
      <w:pPr>
        <w:numPr>
          <w:ilvl w:val="3"/>
          <w:numId w:val="26"/>
        </w:numPr>
        <w:contextualSpacing/>
        <w:outlineLvl w:val="4"/>
        <w:rPr>
          <w:sz w:val="24"/>
          <w:szCs w:val="24"/>
          <w:lang w:val="en-US"/>
        </w:rPr>
      </w:pPr>
      <w:r w:rsidRPr="00ED2EE2">
        <w:rPr>
          <w:sz w:val="24"/>
          <w:szCs w:val="24"/>
          <w:lang w:val="en-US"/>
        </w:rPr>
        <w:t xml:space="preserve">Members of the </w:t>
      </w:r>
      <w:proofErr w:type="spellStart"/>
      <w:r w:rsidRPr="00ED2EE2">
        <w:rPr>
          <w:sz w:val="24"/>
          <w:szCs w:val="24"/>
          <w:lang w:val="en-US"/>
        </w:rPr>
        <w:t>MSGroup</w:t>
      </w:r>
      <w:proofErr w:type="spellEnd"/>
      <w:r w:rsidRPr="00ED2EE2">
        <w:rPr>
          <w:sz w:val="24"/>
          <w:szCs w:val="24"/>
          <w:lang w:val="en-US"/>
        </w:rPr>
        <w:t xml:space="preserve"> below can attend calls of the </w:t>
      </w:r>
      <w:proofErr w:type="spellStart"/>
      <w:r w:rsidRPr="00ED2EE2">
        <w:rPr>
          <w:sz w:val="24"/>
          <w:szCs w:val="24"/>
          <w:lang w:val="en-US"/>
        </w:rPr>
        <w:t>Winnforum</w:t>
      </w:r>
      <w:proofErr w:type="spellEnd"/>
      <w:r w:rsidRPr="00ED2EE2">
        <w:rPr>
          <w:sz w:val="24"/>
          <w:szCs w:val="24"/>
          <w:lang w:val="en-US"/>
        </w:rPr>
        <w:t xml:space="preserve"> Committee above, just as observers. </w:t>
      </w:r>
    </w:p>
    <w:p w14:paraId="6436076A" w14:textId="77777777" w:rsidR="00ED2EE2" w:rsidRPr="00ED2EE2" w:rsidRDefault="00ED2EE2" w:rsidP="00ED2EE2">
      <w:pPr>
        <w:numPr>
          <w:ilvl w:val="2"/>
          <w:numId w:val="26"/>
        </w:numPr>
        <w:tabs>
          <w:tab w:val="num" w:pos="720"/>
        </w:tabs>
        <w:contextualSpacing/>
        <w:outlineLvl w:val="4"/>
        <w:rPr>
          <w:sz w:val="24"/>
          <w:szCs w:val="24"/>
          <w:lang w:val="en-US"/>
        </w:rPr>
      </w:pPr>
      <w:r w:rsidRPr="00ED2EE2">
        <w:rPr>
          <w:b/>
          <w:bCs/>
          <w:sz w:val="24"/>
          <w:szCs w:val="24"/>
          <w:lang w:val="en-US"/>
        </w:rPr>
        <w:t xml:space="preserve">2. From the FCC R&amp;O, an informal MSG (“Group”) has also been formed, which is separate from </w:t>
      </w:r>
      <w:proofErr w:type="spellStart"/>
      <w:r w:rsidRPr="00ED2EE2">
        <w:rPr>
          <w:b/>
          <w:bCs/>
          <w:sz w:val="24"/>
          <w:szCs w:val="24"/>
          <w:lang w:val="en-US"/>
        </w:rPr>
        <w:t>Winnforum’s</w:t>
      </w:r>
      <w:proofErr w:type="spellEnd"/>
      <w:r w:rsidRPr="00ED2EE2">
        <w:rPr>
          <w:b/>
          <w:bCs/>
          <w:sz w:val="24"/>
          <w:szCs w:val="24"/>
          <w:lang w:val="en-US"/>
        </w:rPr>
        <w:t xml:space="preserve">, but is being hosted on the </w:t>
      </w:r>
      <w:proofErr w:type="spellStart"/>
      <w:r w:rsidRPr="00ED2EE2">
        <w:rPr>
          <w:b/>
          <w:bCs/>
          <w:sz w:val="24"/>
          <w:szCs w:val="24"/>
          <w:lang w:val="en-US"/>
        </w:rPr>
        <w:t>Winnforum’s</w:t>
      </w:r>
      <w:proofErr w:type="spellEnd"/>
      <w:r w:rsidRPr="00ED2EE2">
        <w:rPr>
          <w:b/>
          <w:bCs/>
          <w:sz w:val="24"/>
          <w:szCs w:val="24"/>
          <w:lang w:val="en-US"/>
        </w:rPr>
        <w:t xml:space="preserve"> website also.  There is no IP policy for this group. This is the MSG 802.18 will focus on to keep up with.  The link for this informal group is at: </w:t>
      </w:r>
    </w:p>
    <w:p w14:paraId="07C75969" w14:textId="098B476B" w:rsidR="00ED2EE2" w:rsidRPr="00ED2EE2" w:rsidRDefault="00E2642B" w:rsidP="00ED2EE2">
      <w:pPr>
        <w:numPr>
          <w:ilvl w:val="3"/>
          <w:numId w:val="26"/>
        </w:numPr>
        <w:contextualSpacing/>
        <w:outlineLvl w:val="4"/>
        <w:rPr>
          <w:sz w:val="24"/>
          <w:szCs w:val="24"/>
          <w:lang w:val="en-US"/>
        </w:rPr>
      </w:pPr>
      <w:hyperlink r:id="rId44" w:history="1">
        <w:r w:rsidR="00ED2EE2" w:rsidRPr="00A12C9B">
          <w:rPr>
            <w:rStyle w:val="Hyperlink"/>
            <w:sz w:val="24"/>
            <w:szCs w:val="24"/>
            <w:lang w:val="en-US"/>
          </w:rPr>
          <w:t>https</w:t>
        </w:r>
      </w:hyperlink>
      <w:hyperlink r:id="rId45" w:history="1">
        <w:r w:rsidR="00ED2EE2" w:rsidRPr="00ED2EE2">
          <w:rPr>
            <w:rStyle w:val="Hyperlink"/>
            <w:sz w:val="24"/>
            <w:szCs w:val="24"/>
            <w:lang w:val="en-US"/>
          </w:rPr>
          <w:t>://groups.wirelessinnovation.org/wg/6MSG/dashboard</w:t>
        </w:r>
      </w:hyperlink>
      <w:r w:rsidR="00ED2EE2" w:rsidRPr="00ED2EE2">
        <w:rPr>
          <w:sz w:val="24"/>
          <w:szCs w:val="24"/>
          <w:lang w:val="en-US"/>
        </w:rPr>
        <w:t xml:space="preserve">. </w:t>
      </w:r>
    </w:p>
    <w:p w14:paraId="05BDB3D7" w14:textId="77777777" w:rsidR="00ED2EE2" w:rsidRPr="00ED2EE2" w:rsidRDefault="00ED2EE2" w:rsidP="00ED2EE2">
      <w:pPr>
        <w:numPr>
          <w:ilvl w:val="3"/>
          <w:numId w:val="26"/>
        </w:numPr>
        <w:contextualSpacing/>
        <w:outlineLvl w:val="4"/>
        <w:rPr>
          <w:sz w:val="24"/>
          <w:szCs w:val="24"/>
          <w:lang w:val="en-US"/>
        </w:rPr>
      </w:pPr>
      <w:r w:rsidRPr="00ED2EE2">
        <w:rPr>
          <w:sz w:val="24"/>
          <w:szCs w:val="24"/>
          <w:lang w:val="en-US"/>
        </w:rPr>
        <w:t>You still need to register for this informal group, and if not associated with a (</w:t>
      </w:r>
      <w:proofErr w:type="spellStart"/>
      <w:r w:rsidRPr="00ED2EE2">
        <w:rPr>
          <w:sz w:val="24"/>
          <w:szCs w:val="24"/>
          <w:lang w:val="en-US"/>
        </w:rPr>
        <w:t>Winnforum</w:t>
      </w:r>
      <w:proofErr w:type="spellEnd"/>
      <w:r w:rsidRPr="00ED2EE2">
        <w:rPr>
          <w:sz w:val="24"/>
          <w:szCs w:val="24"/>
          <w:lang w:val="en-US"/>
        </w:rPr>
        <w:t xml:space="preserve">) company on the registration form, you can send an email to a person at </w:t>
      </w:r>
      <w:proofErr w:type="spellStart"/>
      <w:r w:rsidRPr="00ED2EE2">
        <w:rPr>
          <w:sz w:val="24"/>
          <w:szCs w:val="24"/>
          <w:lang w:val="en-US"/>
        </w:rPr>
        <w:t>Winnforum</w:t>
      </w:r>
      <w:proofErr w:type="spellEnd"/>
      <w:r w:rsidRPr="00ED2EE2">
        <w:rPr>
          <w:sz w:val="24"/>
          <w:szCs w:val="24"/>
          <w:lang w:val="en-US"/>
        </w:rPr>
        <w:t xml:space="preserve"> to get registered for this informal group.  Several know who to contact. </w:t>
      </w:r>
    </w:p>
    <w:p w14:paraId="59A8F667" w14:textId="77777777" w:rsidR="00ED2EE2" w:rsidRPr="00ED2EE2" w:rsidRDefault="00ED2EE2" w:rsidP="00ED2EE2">
      <w:pPr>
        <w:numPr>
          <w:ilvl w:val="3"/>
          <w:numId w:val="26"/>
        </w:numPr>
        <w:contextualSpacing/>
        <w:outlineLvl w:val="4"/>
        <w:rPr>
          <w:sz w:val="24"/>
          <w:szCs w:val="24"/>
          <w:lang w:val="en-US"/>
        </w:rPr>
      </w:pPr>
      <w:r w:rsidRPr="00ED2EE2">
        <w:rPr>
          <w:sz w:val="24"/>
          <w:szCs w:val="24"/>
          <w:lang w:val="en-US"/>
        </w:rPr>
        <w:t xml:space="preserve">For the informal </w:t>
      </w:r>
      <w:proofErr w:type="spellStart"/>
      <w:r w:rsidRPr="00ED2EE2">
        <w:rPr>
          <w:sz w:val="24"/>
          <w:szCs w:val="24"/>
          <w:lang w:val="en-US"/>
        </w:rPr>
        <w:t>MS</w:t>
      </w:r>
      <w:r w:rsidRPr="00ED2EE2">
        <w:rPr>
          <w:b/>
          <w:bCs/>
          <w:sz w:val="24"/>
          <w:szCs w:val="24"/>
          <w:u w:val="single"/>
          <w:lang w:val="en-US"/>
        </w:rPr>
        <w:t>Group</w:t>
      </w:r>
      <w:proofErr w:type="spellEnd"/>
      <w:r w:rsidRPr="00ED2EE2">
        <w:rPr>
          <w:sz w:val="24"/>
          <w:szCs w:val="24"/>
          <w:lang w:val="en-US"/>
        </w:rPr>
        <w:t xml:space="preserve">: </w:t>
      </w:r>
    </w:p>
    <w:p w14:paraId="4201A935" w14:textId="77777777" w:rsidR="00ED2EE2" w:rsidRPr="00ED2EE2" w:rsidRDefault="00ED2EE2" w:rsidP="002A33F0">
      <w:pPr>
        <w:numPr>
          <w:ilvl w:val="4"/>
          <w:numId w:val="26"/>
        </w:numPr>
        <w:contextualSpacing/>
        <w:outlineLvl w:val="4"/>
        <w:rPr>
          <w:sz w:val="24"/>
          <w:szCs w:val="24"/>
          <w:lang w:val="en-US"/>
        </w:rPr>
      </w:pPr>
      <w:r w:rsidRPr="00ED2EE2">
        <w:rPr>
          <w:sz w:val="24"/>
          <w:szCs w:val="24"/>
          <w:lang w:val="en-US"/>
        </w:rPr>
        <w:t>Work stream 1 - interference protection and resolution (</w:t>
      </w:r>
      <w:proofErr w:type="spellStart"/>
      <w:r w:rsidRPr="00ED2EE2">
        <w:rPr>
          <w:sz w:val="24"/>
          <w:szCs w:val="24"/>
          <w:lang w:val="en-US"/>
        </w:rPr>
        <w:t>CableLabs</w:t>
      </w:r>
      <w:proofErr w:type="spellEnd"/>
      <w:r w:rsidRPr="00ED2EE2">
        <w:rPr>
          <w:sz w:val="24"/>
          <w:szCs w:val="24"/>
          <w:lang w:val="en-US"/>
        </w:rPr>
        <w:t xml:space="preserve">, EPRI, Lake </w:t>
      </w:r>
      <w:proofErr w:type="spellStart"/>
      <w:r w:rsidRPr="00ED2EE2">
        <w:rPr>
          <w:sz w:val="24"/>
          <w:szCs w:val="24"/>
          <w:lang w:val="en-US"/>
        </w:rPr>
        <w:t>Cty</w:t>
      </w:r>
      <w:proofErr w:type="spellEnd"/>
      <w:r w:rsidRPr="00ED2EE2">
        <w:rPr>
          <w:sz w:val="24"/>
          <w:szCs w:val="24"/>
          <w:lang w:val="en-US"/>
        </w:rPr>
        <w:t>, APCO)</w:t>
      </w:r>
    </w:p>
    <w:p w14:paraId="54C51D49" w14:textId="77777777" w:rsidR="00ED2EE2" w:rsidRPr="00ED2EE2" w:rsidRDefault="00ED2EE2" w:rsidP="002A33F0">
      <w:pPr>
        <w:numPr>
          <w:ilvl w:val="4"/>
          <w:numId w:val="26"/>
        </w:numPr>
        <w:contextualSpacing/>
        <w:outlineLvl w:val="4"/>
        <w:rPr>
          <w:sz w:val="24"/>
          <w:szCs w:val="24"/>
          <w:lang w:val="en-US"/>
        </w:rPr>
      </w:pPr>
      <w:r w:rsidRPr="00ED2EE2">
        <w:rPr>
          <w:sz w:val="24"/>
          <w:szCs w:val="24"/>
          <w:lang w:val="en-US"/>
        </w:rPr>
        <w:t>Work stream 2 - correct incumbent data (ULS) (</w:t>
      </w:r>
      <w:proofErr w:type="spellStart"/>
      <w:r w:rsidRPr="00ED2EE2">
        <w:rPr>
          <w:sz w:val="24"/>
          <w:szCs w:val="24"/>
          <w:lang w:val="en-US"/>
        </w:rPr>
        <w:t>Comsearch</w:t>
      </w:r>
      <w:proofErr w:type="spellEnd"/>
      <w:r w:rsidRPr="00ED2EE2">
        <w:rPr>
          <w:sz w:val="24"/>
          <w:szCs w:val="24"/>
          <w:lang w:val="en-US"/>
        </w:rPr>
        <w:t xml:space="preserve">, APCO) </w:t>
      </w:r>
    </w:p>
    <w:p w14:paraId="29015ADA" w14:textId="77777777" w:rsidR="00ED2EE2" w:rsidRPr="00ED2EE2" w:rsidRDefault="00ED2EE2" w:rsidP="002A33F0">
      <w:pPr>
        <w:numPr>
          <w:ilvl w:val="4"/>
          <w:numId w:val="26"/>
        </w:numPr>
        <w:contextualSpacing/>
        <w:outlineLvl w:val="4"/>
        <w:rPr>
          <w:sz w:val="24"/>
          <w:szCs w:val="24"/>
          <w:lang w:val="en-US"/>
        </w:rPr>
      </w:pPr>
      <w:r w:rsidRPr="00ED2EE2">
        <w:rPr>
          <w:sz w:val="24"/>
          <w:szCs w:val="24"/>
          <w:lang w:val="en-US"/>
        </w:rPr>
        <w:t>Work stream 3 - AFC and how it provides protection, etc. (Charter, Google, UTC)</w:t>
      </w:r>
    </w:p>
    <w:p w14:paraId="3407352A" w14:textId="77777777" w:rsidR="00ED2EE2" w:rsidRPr="00ED2EE2" w:rsidRDefault="00ED2EE2" w:rsidP="002A33F0">
      <w:pPr>
        <w:numPr>
          <w:ilvl w:val="3"/>
          <w:numId w:val="26"/>
        </w:numPr>
        <w:contextualSpacing/>
        <w:outlineLvl w:val="4"/>
        <w:rPr>
          <w:sz w:val="24"/>
          <w:szCs w:val="24"/>
          <w:lang w:val="en-US"/>
        </w:rPr>
      </w:pPr>
      <w:r w:rsidRPr="00ED2EE2">
        <w:rPr>
          <w:sz w:val="24"/>
          <w:szCs w:val="24"/>
          <w:lang w:val="en-US"/>
        </w:rPr>
        <w:t>Overall Co-chairs:  NPSTC, UTC, WFA, WISPA</w:t>
      </w:r>
    </w:p>
    <w:p w14:paraId="138F492D" w14:textId="77777777" w:rsidR="00ED2EE2" w:rsidRPr="00ED2EE2" w:rsidRDefault="00ED2EE2" w:rsidP="002A33F0">
      <w:pPr>
        <w:numPr>
          <w:ilvl w:val="3"/>
          <w:numId w:val="26"/>
        </w:numPr>
        <w:contextualSpacing/>
        <w:outlineLvl w:val="4"/>
        <w:rPr>
          <w:sz w:val="24"/>
          <w:szCs w:val="24"/>
          <w:lang w:val="en-US"/>
        </w:rPr>
      </w:pPr>
      <w:r w:rsidRPr="00ED2EE2">
        <w:rPr>
          <w:sz w:val="24"/>
          <w:szCs w:val="24"/>
          <w:lang w:val="en-US"/>
        </w:rPr>
        <w:t>There are workstream meetings most every week, where the work is getting done.</w:t>
      </w:r>
    </w:p>
    <w:p w14:paraId="7AF710AC" w14:textId="77777777" w:rsidR="00ED2EE2" w:rsidRPr="00ED2EE2" w:rsidRDefault="00ED2EE2" w:rsidP="00ED2EE2">
      <w:pPr>
        <w:numPr>
          <w:ilvl w:val="2"/>
          <w:numId w:val="26"/>
        </w:numPr>
        <w:tabs>
          <w:tab w:val="num" w:pos="720"/>
        </w:tabs>
        <w:contextualSpacing/>
        <w:outlineLvl w:val="4"/>
        <w:rPr>
          <w:sz w:val="24"/>
          <w:szCs w:val="24"/>
          <w:lang w:val="en-US"/>
        </w:rPr>
      </w:pPr>
      <w:r w:rsidRPr="00ED2EE2">
        <w:rPr>
          <w:b/>
          <w:bCs/>
          <w:sz w:val="24"/>
          <w:szCs w:val="24"/>
          <w:lang w:val="en-US"/>
        </w:rPr>
        <w:t xml:space="preserve">Next overall </w:t>
      </w:r>
      <w:proofErr w:type="spellStart"/>
      <w:r w:rsidRPr="00ED2EE2">
        <w:rPr>
          <w:b/>
          <w:bCs/>
          <w:sz w:val="24"/>
          <w:szCs w:val="24"/>
          <w:lang w:val="en-US"/>
        </w:rPr>
        <w:t>MSGroup</w:t>
      </w:r>
      <w:proofErr w:type="spellEnd"/>
      <w:r w:rsidRPr="00ED2EE2">
        <w:rPr>
          <w:b/>
          <w:bCs/>
          <w:sz w:val="24"/>
          <w:szCs w:val="24"/>
          <w:lang w:val="en-US"/>
        </w:rPr>
        <w:t xml:space="preserve"> meeting - 22Jan21</w:t>
      </w:r>
    </w:p>
    <w:p w14:paraId="734781B4" w14:textId="77777777" w:rsidR="00ED2EE2" w:rsidRPr="00ED2EE2" w:rsidRDefault="00ED2EE2" w:rsidP="002A33F0">
      <w:pPr>
        <w:numPr>
          <w:ilvl w:val="3"/>
          <w:numId w:val="26"/>
        </w:numPr>
        <w:contextualSpacing/>
        <w:outlineLvl w:val="4"/>
        <w:rPr>
          <w:sz w:val="24"/>
          <w:szCs w:val="24"/>
          <w:lang w:val="en-US"/>
        </w:rPr>
      </w:pPr>
      <w:r w:rsidRPr="00ED2EE2">
        <w:rPr>
          <w:sz w:val="24"/>
          <w:szCs w:val="24"/>
          <w:lang w:val="en-US"/>
        </w:rPr>
        <w:t xml:space="preserve">Agenda for tomorrow’s (22Jan21) for the overall group was just posted and is very full for the 2-hour call. </w:t>
      </w:r>
    </w:p>
    <w:p w14:paraId="06642067" w14:textId="77777777" w:rsidR="005222C4" w:rsidRPr="005222C4" w:rsidRDefault="005222C4" w:rsidP="005222C4">
      <w:pPr>
        <w:numPr>
          <w:ilvl w:val="3"/>
          <w:numId w:val="26"/>
        </w:numPr>
        <w:contextualSpacing/>
        <w:rPr>
          <w:sz w:val="24"/>
          <w:szCs w:val="24"/>
          <w:lang w:val="en-US"/>
        </w:rPr>
      </w:pPr>
      <w:r w:rsidRPr="005222C4">
        <w:rPr>
          <w:sz w:val="24"/>
          <w:szCs w:val="24"/>
          <w:lang w:val="en-US"/>
        </w:rPr>
        <w:t xml:space="preserve">One agenda item of note is request for discussion on </w:t>
      </w:r>
      <w:r w:rsidRPr="005222C4">
        <w:rPr>
          <w:sz w:val="24"/>
          <w:szCs w:val="24"/>
          <w:lang w:val="en-US"/>
        </w:rPr>
        <w:t>development of the AFC System-Device Interface Specification</w:t>
      </w:r>
      <w:r w:rsidRPr="005222C4">
        <w:rPr>
          <w:sz w:val="24"/>
          <w:szCs w:val="24"/>
          <w:lang w:val="en-US"/>
        </w:rPr>
        <w:t>.  (to access points (masters))</w:t>
      </w:r>
    </w:p>
    <w:p w14:paraId="0365B4A1" w14:textId="77777777" w:rsidR="00121B2C" w:rsidRPr="002F3FB0" w:rsidRDefault="00121B2C" w:rsidP="00121B2C">
      <w:pPr>
        <w:contextualSpacing/>
        <w:rPr>
          <w:sz w:val="24"/>
          <w:szCs w:val="24"/>
          <w:lang w:val="en-US"/>
        </w:rPr>
      </w:pPr>
    </w:p>
    <w:p w14:paraId="3346AB70" w14:textId="6284E4EA" w:rsidR="001556B6" w:rsidRPr="0088268B" w:rsidRDefault="001556B6" w:rsidP="00ED2EE2">
      <w:pPr>
        <w:numPr>
          <w:ilvl w:val="0"/>
          <w:numId w:val="26"/>
        </w:numPr>
        <w:contextualSpacing/>
        <w:outlineLvl w:val="4"/>
        <w:rPr>
          <w:rFonts w:eastAsia="Times New Roman"/>
          <w:b/>
          <w:bCs/>
          <w:sz w:val="24"/>
          <w:szCs w:val="24"/>
          <w:lang w:val="en-US"/>
        </w:rPr>
      </w:pPr>
      <w:r w:rsidRPr="00A928F8">
        <w:rPr>
          <w:sz w:val="24"/>
          <w:szCs w:val="24"/>
          <w:lang w:val="en-US"/>
        </w:rPr>
        <w:lastRenderedPageBreak/>
        <w:t xml:space="preserve">Chair presents slides </w:t>
      </w:r>
      <w:r>
        <w:rPr>
          <w:sz w:val="24"/>
          <w:szCs w:val="24"/>
          <w:lang w:val="en-US"/>
        </w:rPr>
        <w:t>2</w:t>
      </w:r>
      <w:r w:rsidR="00ED42BF">
        <w:rPr>
          <w:sz w:val="24"/>
          <w:szCs w:val="24"/>
          <w:lang w:val="en-US"/>
        </w:rPr>
        <w:t>7</w:t>
      </w:r>
      <w:r>
        <w:rPr>
          <w:sz w:val="24"/>
          <w:szCs w:val="24"/>
          <w:lang w:val="en-US"/>
        </w:rPr>
        <w:t xml:space="preserve"> </w:t>
      </w:r>
      <w:r w:rsidR="00ED42BF">
        <w:rPr>
          <w:sz w:val="24"/>
          <w:szCs w:val="24"/>
          <w:lang w:val="en-US"/>
        </w:rPr>
        <w:t>-</w:t>
      </w:r>
      <w:r>
        <w:rPr>
          <w:sz w:val="24"/>
          <w:szCs w:val="24"/>
          <w:lang w:val="en-US"/>
        </w:rPr>
        <w:t xml:space="preserve"> 2</w:t>
      </w:r>
      <w:r w:rsidR="00ED42BF">
        <w:rPr>
          <w:sz w:val="24"/>
          <w:szCs w:val="24"/>
          <w:lang w:val="en-US"/>
        </w:rPr>
        <w:t>8</w:t>
      </w:r>
      <w:r w:rsidRPr="00A928F8">
        <w:rPr>
          <w:sz w:val="24"/>
          <w:szCs w:val="24"/>
          <w:lang w:val="en-US"/>
        </w:rPr>
        <w:t xml:space="preserve">, </w:t>
      </w:r>
      <w:r w:rsidRPr="001556B6">
        <w:rPr>
          <w:b/>
          <w:bCs/>
          <w:sz w:val="24"/>
          <w:szCs w:val="24"/>
        </w:rPr>
        <w:t xml:space="preserve">Table of Frequency Bands – IEEE 802 Stds </w:t>
      </w:r>
      <w:r w:rsidRPr="0088268B">
        <w:rPr>
          <w:sz w:val="24"/>
          <w:szCs w:val="24"/>
          <w:lang w:val="en-US"/>
        </w:rPr>
        <w:t xml:space="preserve"> </w:t>
      </w:r>
    </w:p>
    <w:p w14:paraId="708F1C3F" w14:textId="77777777" w:rsidR="00AB02B6" w:rsidRPr="00AB02B6" w:rsidRDefault="00AB02B6" w:rsidP="00ED2EE2">
      <w:pPr>
        <w:numPr>
          <w:ilvl w:val="1"/>
          <w:numId w:val="26"/>
        </w:numPr>
        <w:contextualSpacing/>
        <w:outlineLvl w:val="4"/>
        <w:rPr>
          <w:rFonts w:eastAsia="Times New Roman"/>
          <w:sz w:val="24"/>
          <w:szCs w:val="24"/>
          <w:lang w:val="en-US"/>
        </w:rPr>
      </w:pPr>
      <w:r w:rsidRPr="00AB02B6">
        <w:rPr>
          <w:rFonts w:eastAsia="Times New Roman"/>
          <w:sz w:val="24"/>
          <w:szCs w:val="24"/>
          <w:lang w:val="en-US"/>
        </w:rPr>
        <w:t xml:space="preserve">Ad hoc team, .18 chair to lead the .18/.19 joint effort with all the wireless groups participating. </w:t>
      </w:r>
    </w:p>
    <w:p w14:paraId="3D3B93CC" w14:textId="77777777" w:rsidR="00AB02B6" w:rsidRPr="00AB02B6" w:rsidRDefault="00AB02B6" w:rsidP="00ED2EE2">
      <w:pPr>
        <w:numPr>
          <w:ilvl w:val="3"/>
          <w:numId w:val="26"/>
        </w:numPr>
        <w:contextualSpacing/>
        <w:outlineLvl w:val="4"/>
        <w:rPr>
          <w:rFonts w:eastAsia="Times New Roman"/>
          <w:sz w:val="24"/>
          <w:szCs w:val="24"/>
          <w:lang w:val="en-US"/>
        </w:rPr>
      </w:pPr>
      <w:r w:rsidRPr="00AB02B6">
        <w:rPr>
          <w:rFonts w:eastAsia="Times New Roman"/>
          <w:sz w:val="24"/>
          <w:szCs w:val="24"/>
          <w:lang w:val="en-US"/>
        </w:rPr>
        <w:t>.11</w:t>
      </w:r>
      <w:r w:rsidRPr="00AB02B6">
        <w:rPr>
          <w:rFonts w:eastAsia="Times New Roman"/>
          <w:sz w:val="24"/>
          <w:szCs w:val="24"/>
          <w:lang w:val="en-US"/>
        </w:rPr>
        <w:tab/>
        <w:t xml:space="preserve">tbd – though just point to </w:t>
      </w:r>
      <w:r w:rsidRPr="00AB02B6">
        <w:rPr>
          <w:rFonts w:eastAsia="Times New Roman"/>
          <w:sz w:val="24"/>
          <w:szCs w:val="24"/>
        </w:rPr>
        <w:t>Annex E in IEEE Std 802.11™-</w:t>
      </w:r>
      <w:proofErr w:type="gramStart"/>
      <w:r w:rsidRPr="00AB02B6">
        <w:rPr>
          <w:rFonts w:eastAsia="Times New Roman"/>
          <w:sz w:val="24"/>
          <w:szCs w:val="24"/>
        </w:rPr>
        <w:t>2020</w:t>
      </w:r>
      <w:proofErr w:type="gramEnd"/>
    </w:p>
    <w:p w14:paraId="31A1DD24" w14:textId="58EC6802" w:rsidR="00AB02B6" w:rsidRPr="00AB02B6" w:rsidRDefault="00AB02B6" w:rsidP="00ED2EE2">
      <w:pPr>
        <w:numPr>
          <w:ilvl w:val="3"/>
          <w:numId w:val="26"/>
        </w:numPr>
        <w:contextualSpacing/>
        <w:outlineLvl w:val="4"/>
        <w:rPr>
          <w:rFonts w:eastAsia="Times New Roman"/>
          <w:sz w:val="24"/>
          <w:szCs w:val="24"/>
          <w:lang w:val="en-US"/>
        </w:rPr>
      </w:pPr>
      <w:r w:rsidRPr="00AB02B6">
        <w:rPr>
          <w:rFonts w:eastAsia="Times New Roman"/>
          <w:sz w:val="24"/>
          <w:szCs w:val="24"/>
        </w:rPr>
        <w:t xml:space="preserve">.15 </w:t>
      </w:r>
      <w:r w:rsidRPr="00AB02B6">
        <w:rPr>
          <w:rFonts w:eastAsia="Times New Roman"/>
          <w:sz w:val="24"/>
          <w:szCs w:val="24"/>
        </w:rPr>
        <w:tab/>
        <w:t>Ben</w:t>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t xml:space="preserve">(Dorothy for now for .11)  </w:t>
      </w:r>
    </w:p>
    <w:p w14:paraId="29AD745D" w14:textId="77777777" w:rsidR="00AB02B6" w:rsidRPr="00AB02B6" w:rsidRDefault="00AB02B6" w:rsidP="00ED2EE2">
      <w:pPr>
        <w:numPr>
          <w:ilvl w:val="3"/>
          <w:numId w:val="26"/>
        </w:numPr>
        <w:contextualSpacing/>
        <w:outlineLvl w:val="4"/>
        <w:rPr>
          <w:rFonts w:eastAsia="Times New Roman"/>
          <w:sz w:val="24"/>
          <w:szCs w:val="24"/>
          <w:lang w:val="en-US"/>
        </w:rPr>
      </w:pPr>
      <w:r w:rsidRPr="00AB02B6">
        <w:rPr>
          <w:rFonts w:eastAsia="Times New Roman"/>
          <w:sz w:val="24"/>
          <w:szCs w:val="24"/>
          <w:lang w:val="en-US"/>
        </w:rPr>
        <w:t>.16</w:t>
      </w:r>
      <w:r w:rsidRPr="00AB02B6">
        <w:rPr>
          <w:rFonts w:eastAsia="Times New Roman"/>
          <w:sz w:val="24"/>
          <w:szCs w:val="24"/>
          <w:lang w:val="en-US"/>
        </w:rPr>
        <w:tab/>
        <w:t xml:space="preserve">Roger </w:t>
      </w:r>
    </w:p>
    <w:p w14:paraId="7E55D5CB" w14:textId="77777777" w:rsidR="00AB02B6" w:rsidRPr="00AB02B6" w:rsidRDefault="00AB02B6" w:rsidP="00ED2EE2">
      <w:pPr>
        <w:numPr>
          <w:ilvl w:val="3"/>
          <w:numId w:val="26"/>
        </w:numPr>
        <w:contextualSpacing/>
        <w:outlineLvl w:val="4"/>
        <w:rPr>
          <w:rFonts w:eastAsia="Times New Roman"/>
          <w:sz w:val="24"/>
          <w:szCs w:val="24"/>
          <w:lang w:val="en-US"/>
        </w:rPr>
      </w:pPr>
      <w:r w:rsidRPr="00AB02B6">
        <w:rPr>
          <w:rFonts w:eastAsia="Times New Roman"/>
          <w:sz w:val="24"/>
          <w:szCs w:val="24"/>
          <w:lang w:val="en-US"/>
        </w:rPr>
        <w:t>.22</w:t>
      </w:r>
      <w:r w:rsidRPr="00AB02B6">
        <w:rPr>
          <w:rFonts w:eastAsia="Times New Roman"/>
          <w:sz w:val="24"/>
          <w:szCs w:val="24"/>
          <w:lang w:val="en-US"/>
        </w:rPr>
        <w:tab/>
        <w:t xml:space="preserve">reached </w:t>
      </w:r>
      <w:proofErr w:type="gramStart"/>
      <w:r w:rsidRPr="00AB02B6">
        <w:rPr>
          <w:rFonts w:eastAsia="Times New Roman"/>
          <w:sz w:val="24"/>
          <w:szCs w:val="24"/>
          <w:lang w:val="en-US"/>
        </w:rPr>
        <w:t>out</w:t>
      </w:r>
      <w:proofErr w:type="gramEnd"/>
    </w:p>
    <w:p w14:paraId="3DF7CDEC" w14:textId="77777777" w:rsidR="00AB02B6" w:rsidRPr="00AB02B6" w:rsidRDefault="00AB02B6" w:rsidP="00ED2EE2">
      <w:pPr>
        <w:numPr>
          <w:ilvl w:val="3"/>
          <w:numId w:val="26"/>
        </w:numPr>
        <w:contextualSpacing/>
        <w:outlineLvl w:val="4"/>
        <w:rPr>
          <w:rFonts w:eastAsia="Times New Roman"/>
          <w:sz w:val="24"/>
          <w:szCs w:val="24"/>
          <w:lang w:val="en-US"/>
        </w:rPr>
      </w:pPr>
      <w:r w:rsidRPr="00AB02B6">
        <w:rPr>
          <w:rFonts w:eastAsia="Times New Roman"/>
          <w:sz w:val="24"/>
          <w:szCs w:val="24"/>
          <w:lang w:val="en-US"/>
        </w:rPr>
        <w:t>.18</w:t>
      </w:r>
      <w:r w:rsidRPr="00AB02B6">
        <w:rPr>
          <w:rFonts w:eastAsia="Times New Roman"/>
          <w:sz w:val="24"/>
          <w:szCs w:val="24"/>
          <w:lang w:val="en-US"/>
        </w:rPr>
        <w:tab/>
        <w:t>Edward (w/jay)</w:t>
      </w:r>
    </w:p>
    <w:p w14:paraId="66A3B644" w14:textId="77777777" w:rsidR="00AB02B6" w:rsidRPr="00AB02B6" w:rsidRDefault="00AB02B6" w:rsidP="00ED2EE2">
      <w:pPr>
        <w:numPr>
          <w:ilvl w:val="3"/>
          <w:numId w:val="26"/>
        </w:numPr>
        <w:contextualSpacing/>
        <w:outlineLvl w:val="4"/>
        <w:rPr>
          <w:rFonts w:eastAsia="Times New Roman"/>
          <w:sz w:val="24"/>
          <w:szCs w:val="24"/>
          <w:lang w:val="en-US"/>
        </w:rPr>
      </w:pPr>
      <w:r w:rsidRPr="00AB02B6">
        <w:rPr>
          <w:rFonts w:eastAsia="Times New Roman"/>
          <w:sz w:val="24"/>
          <w:szCs w:val="24"/>
          <w:lang w:val="en-US"/>
        </w:rPr>
        <w:t>.19</w:t>
      </w:r>
      <w:r w:rsidRPr="00AB02B6">
        <w:rPr>
          <w:rFonts w:eastAsia="Times New Roman"/>
          <w:sz w:val="24"/>
          <w:szCs w:val="24"/>
          <w:lang w:val="en-US"/>
        </w:rPr>
        <w:tab/>
        <w:t>Steve (co-lead)</w:t>
      </w:r>
    </w:p>
    <w:p w14:paraId="31943F3F" w14:textId="77777777" w:rsidR="00AB02B6" w:rsidRPr="00AB02B6" w:rsidRDefault="00AB02B6" w:rsidP="00ED2EE2">
      <w:pPr>
        <w:numPr>
          <w:ilvl w:val="3"/>
          <w:numId w:val="26"/>
        </w:numPr>
        <w:contextualSpacing/>
        <w:outlineLvl w:val="4"/>
        <w:rPr>
          <w:rFonts w:eastAsia="Times New Roman"/>
          <w:sz w:val="24"/>
          <w:szCs w:val="24"/>
          <w:lang w:val="en-US"/>
        </w:rPr>
      </w:pPr>
      <w:r w:rsidRPr="00AB02B6">
        <w:rPr>
          <w:rFonts w:eastAsia="Times New Roman"/>
          <w:sz w:val="24"/>
          <w:szCs w:val="24"/>
          <w:lang w:val="en-US"/>
        </w:rPr>
        <w:t>.24</w:t>
      </w:r>
      <w:r w:rsidRPr="00AB02B6">
        <w:rPr>
          <w:rFonts w:eastAsia="Times New Roman"/>
          <w:sz w:val="24"/>
          <w:szCs w:val="24"/>
          <w:lang w:val="en-US"/>
        </w:rPr>
        <w:tab/>
        <w:t>Tim</w:t>
      </w:r>
    </w:p>
    <w:p w14:paraId="1F4B26FC" w14:textId="77777777" w:rsidR="00AB02B6" w:rsidRPr="00AB02B6" w:rsidRDefault="00AB02B6" w:rsidP="00ED2EE2">
      <w:pPr>
        <w:numPr>
          <w:ilvl w:val="3"/>
          <w:numId w:val="26"/>
        </w:numPr>
        <w:contextualSpacing/>
        <w:outlineLvl w:val="4"/>
        <w:rPr>
          <w:rFonts w:eastAsia="Times New Roman"/>
          <w:sz w:val="24"/>
          <w:szCs w:val="24"/>
          <w:lang w:val="en-US"/>
        </w:rPr>
      </w:pPr>
      <w:r w:rsidRPr="00AB02B6">
        <w:rPr>
          <w:rFonts w:eastAsia="Times New Roman"/>
          <w:sz w:val="24"/>
          <w:szCs w:val="24"/>
          <w:lang w:val="en-US"/>
        </w:rPr>
        <w:t>-EC</w:t>
      </w:r>
      <w:r w:rsidRPr="00AB02B6">
        <w:rPr>
          <w:rFonts w:eastAsia="Times New Roman"/>
          <w:sz w:val="24"/>
          <w:szCs w:val="24"/>
          <w:lang w:val="en-US"/>
        </w:rPr>
        <w:tab/>
        <w:t>Paul/Geoff</w:t>
      </w:r>
    </w:p>
    <w:p w14:paraId="212355E2" w14:textId="77777777" w:rsidR="00AB02B6" w:rsidRPr="00AB02B6" w:rsidRDefault="00AB02B6" w:rsidP="00ED2EE2">
      <w:pPr>
        <w:numPr>
          <w:ilvl w:val="2"/>
          <w:numId w:val="26"/>
        </w:numPr>
        <w:contextualSpacing/>
        <w:outlineLvl w:val="4"/>
        <w:rPr>
          <w:rFonts w:eastAsia="Times New Roman"/>
          <w:sz w:val="24"/>
          <w:szCs w:val="24"/>
          <w:lang w:val="en-US"/>
        </w:rPr>
      </w:pPr>
      <w:r w:rsidRPr="00AB02B6">
        <w:rPr>
          <w:rFonts w:eastAsia="Times New Roman"/>
          <w:sz w:val="24"/>
          <w:szCs w:val="24"/>
          <w:lang w:val="en-US"/>
        </w:rPr>
        <w:t>.15 lead will provide what had been started on an 802.15 table before to review and see if that gets the overall table started.</w:t>
      </w:r>
    </w:p>
    <w:p w14:paraId="63A28BC0" w14:textId="77777777" w:rsidR="00AB02B6" w:rsidRPr="00AB02B6" w:rsidRDefault="00AB02B6" w:rsidP="00ED2EE2">
      <w:pPr>
        <w:numPr>
          <w:ilvl w:val="1"/>
          <w:numId w:val="26"/>
        </w:numPr>
        <w:contextualSpacing/>
        <w:outlineLvl w:val="4"/>
        <w:rPr>
          <w:rFonts w:eastAsia="Times New Roman"/>
          <w:sz w:val="24"/>
          <w:szCs w:val="24"/>
          <w:lang w:val="en-US"/>
        </w:rPr>
      </w:pPr>
      <w:r w:rsidRPr="00AB02B6">
        <w:rPr>
          <w:rFonts w:eastAsia="Times New Roman"/>
          <w:sz w:val="24"/>
          <w:szCs w:val="24"/>
          <w:lang w:val="en-US"/>
        </w:rPr>
        <w:t xml:space="preserve">The ad hoc team on the table of frequency bands will meet over the next few months, and work on a recommendation. </w:t>
      </w:r>
    </w:p>
    <w:p w14:paraId="6DD83DFB" w14:textId="77777777" w:rsidR="00AB02B6" w:rsidRPr="00AB02B6" w:rsidRDefault="00AB02B6" w:rsidP="00ED2EE2">
      <w:pPr>
        <w:numPr>
          <w:ilvl w:val="2"/>
          <w:numId w:val="26"/>
        </w:numPr>
        <w:contextualSpacing/>
        <w:outlineLvl w:val="4"/>
        <w:rPr>
          <w:rFonts w:eastAsia="Times New Roman"/>
          <w:sz w:val="24"/>
          <w:szCs w:val="24"/>
          <w:lang w:val="en-US"/>
        </w:rPr>
      </w:pPr>
      <w:r w:rsidRPr="00AB02B6">
        <w:rPr>
          <w:rFonts w:eastAsia="Times New Roman"/>
          <w:sz w:val="24"/>
          <w:szCs w:val="24"/>
          <w:lang w:val="en-US"/>
        </w:rPr>
        <w:t xml:space="preserve">Will status in the .18 weekly teleconferences as </w:t>
      </w:r>
      <w:proofErr w:type="gramStart"/>
      <w:r w:rsidRPr="00AB02B6">
        <w:rPr>
          <w:rFonts w:eastAsia="Times New Roman"/>
          <w:sz w:val="24"/>
          <w:szCs w:val="24"/>
          <w:lang w:val="en-US"/>
        </w:rPr>
        <w:t>appropriate.</w:t>
      </w:r>
      <w:proofErr w:type="gramEnd"/>
    </w:p>
    <w:p w14:paraId="1BCEC258" w14:textId="77777777" w:rsidR="00AB02B6" w:rsidRPr="00014096" w:rsidRDefault="00AB02B6" w:rsidP="00ED2EE2">
      <w:pPr>
        <w:numPr>
          <w:ilvl w:val="1"/>
          <w:numId w:val="26"/>
        </w:numPr>
        <w:contextualSpacing/>
        <w:outlineLvl w:val="4"/>
        <w:rPr>
          <w:rFonts w:eastAsia="Times New Roman"/>
          <w:color w:val="00B0F0"/>
          <w:sz w:val="24"/>
          <w:szCs w:val="24"/>
          <w:lang w:val="en-US"/>
        </w:rPr>
      </w:pPr>
      <w:r w:rsidRPr="00014096">
        <w:rPr>
          <w:rFonts w:eastAsia="Times New Roman"/>
          <w:color w:val="00B0F0"/>
          <w:sz w:val="24"/>
          <w:szCs w:val="24"/>
          <w:lang w:val="en-US"/>
        </w:rPr>
        <w:t xml:space="preserve">Co-leads setting up Tuesday 26 Jan 21, 15:00et, for next ad hoc call. </w:t>
      </w:r>
    </w:p>
    <w:p w14:paraId="66025CB1" w14:textId="77777777" w:rsidR="00AB02B6" w:rsidRPr="00AB02B6" w:rsidRDefault="00AB02B6" w:rsidP="00ED2EE2">
      <w:pPr>
        <w:numPr>
          <w:ilvl w:val="2"/>
          <w:numId w:val="26"/>
        </w:numPr>
        <w:contextualSpacing/>
        <w:outlineLvl w:val="4"/>
        <w:rPr>
          <w:rFonts w:eastAsia="Times New Roman"/>
          <w:sz w:val="24"/>
          <w:szCs w:val="24"/>
          <w:lang w:val="en-US"/>
        </w:rPr>
      </w:pPr>
      <w:r w:rsidRPr="00AB02B6">
        <w:rPr>
          <w:rFonts w:eastAsia="Times New Roman"/>
          <w:sz w:val="24"/>
          <w:szCs w:val="24"/>
          <w:lang w:val="en-US"/>
        </w:rPr>
        <w:t xml:space="preserve">Agenda points:  problem statement, audience, how often to meet, etc. </w:t>
      </w:r>
    </w:p>
    <w:p w14:paraId="5EA949D8" w14:textId="7F93BD29" w:rsidR="001556B6" w:rsidRPr="00AB02B6" w:rsidRDefault="001556B6" w:rsidP="00AB02B6">
      <w:pPr>
        <w:contextualSpacing/>
        <w:outlineLvl w:val="4"/>
        <w:rPr>
          <w:rFonts w:eastAsia="Times New Roman"/>
          <w:sz w:val="24"/>
          <w:szCs w:val="24"/>
          <w:lang w:val="en-US"/>
        </w:rPr>
      </w:pPr>
    </w:p>
    <w:p w14:paraId="0A4D5D9F" w14:textId="77777777" w:rsidR="00AB02B6" w:rsidRPr="00AB02B6" w:rsidRDefault="00AB02B6" w:rsidP="00ED2EE2">
      <w:pPr>
        <w:numPr>
          <w:ilvl w:val="1"/>
          <w:numId w:val="26"/>
        </w:numPr>
        <w:contextualSpacing/>
        <w:outlineLvl w:val="4"/>
        <w:rPr>
          <w:rFonts w:eastAsia="Times New Roman"/>
          <w:sz w:val="24"/>
          <w:szCs w:val="24"/>
          <w:lang w:val="en-US"/>
        </w:rPr>
      </w:pPr>
      <w:r w:rsidRPr="00AB02B6">
        <w:rPr>
          <w:rFonts w:eastAsia="Times New Roman"/>
          <w:b/>
          <w:bCs/>
          <w:sz w:val="24"/>
          <w:szCs w:val="24"/>
          <w:lang w:val="en-US"/>
        </w:rPr>
        <w:t>Possible problem statement</w:t>
      </w:r>
    </w:p>
    <w:p w14:paraId="550D4991" w14:textId="77777777" w:rsidR="00AB02B6" w:rsidRPr="00AB02B6" w:rsidRDefault="00AB02B6" w:rsidP="00ED2EE2">
      <w:pPr>
        <w:numPr>
          <w:ilvl w:val="2"/>
          <w:numId w:val="2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quickly and accurately identify all the bands</w:t>
      </w:r>
      <w:proofErr w:type="gramEnd"/>
      <w:r w:rsidRPr="00AB02B6">
        <w:rPr>
          <w:rFonts w:eastAsia="Times New Roman"/>
          <w:sz w:val="24"/>
          <w:szCs w:val="24"/>
          <w:lang w:val="en-US"/>
        </w:rPr>
        <w:t xml:space="preserve"> by the family of 802 wireless standards in a regularly maintained database. </w:t>
      </w:r>
    </w:p>
    <w:p w14:paraId="79CC3157" w14:textId="77777777" w:rsidR="00AB02B6" w:rsidRPr="00AB02B6" w:rsidRDefault="00AB02B6" w:rsidP="00ED2EE2">
      <w:pPr>
        <w:numPr>
          <w:ilvl w:val="2"/>
          <w:numId w:val="26"/>
        </w:numPr>
        <w:contextualSpacing/>
        <w:outlineLvl w:val="4"/>
        <w:rPr>
          <w:rFonts w:eastAsia="Times New Roman"/>
          <w:sz w:val="24"/>
          <w:szCs w:val="24"/>
          <w:lang w:val="en-US"/>
        </w:rPr>
      </w:pPr>
      <w:r w:rsidRPr="00AB02B6">
        <w:rPr>
          <w:rFonts w:eastAsia="Times New Roman"/>
          <w:sz w:val="24"/>
          <w:szCs w:val="24"/>
          <w:lang w:val="en-US"/>
        </w:rPr>
        <w:t>The primary application is to simplify identification of potential bands for coexistence assessment.</w:t>
      </w:r>
    </w:p>
    <w:p w14:paraId="7B143C04" w14:textId="5C87A2C9" w:rsidR="00014096" w:rsidRPr="005222C4" w:rsidRDefault="00014096" w:rsidP="005222C4">
      <w:pPr>
        <w:contextualSpacing/>
        <w:outlineLvl w:val="4"/>
        <w:rPr>
          <w:rFonts w:eastAsia="Times New Roman"/>
          <w:sz w:val="24"/>
          <w:szCs w:val="24"/>
          <w:lang w:val="en-US"/>
        </w:rPr>
      </w:pPr>
    </w:p>
    <w:p w14:paraId="78F7ACF0" w14:textId="77777777" w:rsidR="00014096" w:rsidRPr="00014096" w:rsidRDefault="00014096" w:rsidP="00ED2EE2">
      <w:pPr>
        <w:numPr>
          <w:ilvl w:val="2"/>
          <w:numId w:val="26"/>
        </w:numPr>
        <w:contextualSpacing/>
        <w:outlineLvl w:val="4"/>
        <w:rPr>
          <w:rFonts w:eastAsia="Times New Roman"/>
          <w:sz w:val="24"/>
          <w:szCs w:val="24"/>
          <w:lang w:val="en-US"/>
        </w:rPr>
      </w:pPr>
      <w:r w:rsidRPr="00014096">
        <w:rPr>
          <w:rFonts w:eastAsia="Times New Roman"/>
          <w:b/>
          <w:bCs/>
          <w:sz w:val="24"/>
          <w:szCs w:val="24"/>
          <w:lang w:val="en-US"/>
        </w:rPr>
        <w:t xml:space="preserve">Some from before:  </w:t>
      </w:r>
    </w:p>
    <w:p w14:paraId="50B26899" w14:textId="09C8F50D" w:rsidR="00014096" w:rsidRPr="00014096" w:rsidRDefault="00014096" w:rsidP="00ED2EE2">
      <w:pPr>
        <w:numPr>
          <w:ilvl w:val="3"/>
          <w:numId w:val="26"/>
        </w:numPr>
        <w:contextualSpacing/>
        <w:outlineLvl w:val="4"/>
        <w:rPr>
          <w:rFonts w:eastAsia="Times New Roman"/>
          <w:sz w:val="24"/>
          <w:szCs w:val="24"/>
          <w:lang w:val="en-US"/>
        </w:rPr>
      </w:pPr>
      <w:r w:rsidRPr="00014096">
        <w:rPr>
          <w:rFonts w:eastAsia="Times New Roman"/>
          <w:sz w:val="24"/>
          <w:szCs w:val="24"/>
          <w:lang w:val="en-US"/>
        </w:rPr>
        <w:t xml:space="preserve">Maintaining a database is different from a list of bands for coexistence </w:t>
      </w:r>
      <w:proofErr w:type="gramStart"/>
      <w:r w:rsidRPr="00014096">
        <w:rPr>
          <w:rFonts w:eastAsia="Times New Roman"/>
          <w:sz w:val="24"/>
          <w:szCs w:val="24"/>
          <w:lang w:val="en-US"/>
        </w:rPr>
        <w:t>assessment</w:t>
      </w:r>
      <w:proofErr w:type="gramEnd"/>
      <w:r w:rsidRPr="00014096">
        <w:rPr>
          <w:rFonts w:eastAsia="Times New Roman"/>
          <w:sz w:val="24"/>
          <w:szCs w:val="24"/>
          <w:lang w:val="en-US"/>
        </w:rPr>
        <w:t xml:space="preserve"> </w:t>
      </w:r>
    </w:p>
    <w:p w14:paraId="6763A7B2" w14:textId="77777777" w:rsidR="00014096" w:rsidRPr="00014096" w:rsidRDefault="00014096" w:rsidP="00ED2EE2">
      <w:pPr>
        <w:numPr>
          <w:ilvl w:val="4"/>
          <w:numId w:val="26"/>
        </w:numPr>
        <w:contextualSpacing/>
        <w:outlineLvl w:val="4"/>
        <w:rPr>
          <w:rFonts w:eastAsia="Times New Roman"/>
          <w:sz w:val="24"/>
          <w:szCs w:val="24"/>
          <w:lang w:val="en-US"/>
        </w:rPr>
      </w:pPr>
      <w:r w:rsidRPr="00014096">
        <w:rPr>
          <w:rFonts w:eastAsia="Times New Roman"/>
          <w:sz w:val="24"/>
          <w:szCs w:val="24"/>
          <w:lang w:val="en-US"/>
        </w:rPr>
        <w:t>What is the actual task at hand?</w:t>
      </w:r>
    </w:p>
    <w:p w14:paraId="29CAD1AB" w14:textId="1DA2ECF3" w:rsidR="002A33F0" w:rsidRPr="002A33F0" w:rsidRDefault="002A33F0" w:rsidP="002A33F0">
      <w:pPr>
        <w:numPr>
          <w:ilvl w:val="2"/>
          <w:numId w:val="26"/>
        </w:numPr>
        <w:contextualSpacing/>
        <w:outlineLvl w:val="4"/>
        <w:rPr>
          <w:rFonts w:eastAsia="Times New Roman"/>
          <w:sz w:val="24"/>
          <w:szCs w:val="24"/>
          <w:lang w:val="en-US"/>
        </w:rPr>
      </w:pPr>
      <w:r w:rsidRPr="002A33F0">
        <w:rPr>
          <w:rFonts w:eastAsia="Times New Roman"/>
          <w:sz w:val="24"/>
          <w:szCs w:val="24"/>
          <w:lang w:val="en-US"/>
        </w:rPr>
        <w:t xml:space="preserve">Keep in mind regulators – are updating often (USA every 3 </w:t>
      </w:r>
      <w:proofErr w:type="spellStart"/>
      <w:r w:rsidRPr="002A33F0">
        <w:rPr>
          <w:rFonts w:eastAsia="Times New Roman"/>
          <w:sz w:val="24"/>
          <w:szCs w:val="24"/>
          <w:lang w:val="en-US"/>
        </w:rPr>
        <w:t>yrs</w:t>
      </w:r>
      <w:proofErr w:type="spellEnd"/>
      <w:r w:rsidRPr="002A33F0">
        <w:rPr>
          <w:rFonts w:eastAsia="Times New Roman"/>
          <w:sz w:val="24"/>
          <w:szCs w:val="24"/>
          <w:lang w:val="en-US"/>
        </w:rPr>
        <w:t xml:space="preserve">, FM57 revisiting some now) </w:t>
      </w:r>
    </w:p>
    <w:p w14:paraId="64DA5AF8" w14:textId="77777777" w:rsidR="002A33F0" w:rsidRPr="002A33F0" w:rsidRDefault="002A33F0" w:rsidP="002A33F0">
      <w:pPr>
        <w:numPr>
          <w:ilvl w:val="3"/>
          <w:numId w:val="26"/>
        </w:numPr>
        <w:contextualSpacing/>
        <w:outlineLvl w:val="4"/>
        <w:rPr>
          <w:rFonts w:eastAsia="Times New Roman"/>
          <w:sz w:val="24"/>
          <w:szCs w:val="24"/>
          <w:lang w:val="en-US"/>
        </w:rPr>
      </w:pPr>
      <w:r w:rsidRPr="002A33F0">
        <w:rPr>
          <w:rFonts w:eastAsia="Times New Roman"/>
          <w:sz w:val="24"/>
          <w:szCs w:val="24"/>
          <w:lang w:val="en-US"/>
        </w:rPr>
        <w:t xml:space="preserve">Others have tried and it was too big an effort for this layer. </w:t>
      </w:r>
    </w:p>
    <w:p w14:paraId="64B6EE25" w14:textId="7B19FEDB" w:rsidR="00014096" w:rsidRPr="002A33F0" w:rsidRDefault="002A33F0" w:rsidP="002A33F0">
      <w:pPr>
        <w:numPr>
          <w:ilvl w:val="2"/>
          <w:numId w:val="26"/>
        </w:numPr>
        <w:contextualSpacing/>
        <w:outlineLvl w:val="4"/>
        <w:rPr>
          <w:rFonts w:eastAsia="Times New Roman"/>
          <w:sz w:val="24"/>
          <w:szCs w:val="24"/>
          <w:lang w:val="en-US"/>
        </w:rPr>
      </w:pPr>
      <w:r w:rsidRPr="002A33F0">
        <w:rPr>
          <w:rFonts w:eastAsia="Times New Roman"/>
          <w:sz w:val="24"/>
          <w:szCs w:val="24"/>
          <w:lang w:val="en-US"/>
        </w:rPr>
        <w:t xml:space="preserve">Remember just what is in the standards, is the first layer.  This will limit the initial scope. </w:t>
      </w:r>
    </w:p>
    <w:p w14:paraId="4131D99B" w14:textId="2623F3CE" w:rsidR="001556B6" w:rsidRPr="001556B6" w:rsidRDefault="001556B6" w:rsidP="00014096">
      <w:pPr>
        <w:contextualSpacing/>
        <w:outlineLvl w:val="4"/>
        <w:rPr>
          <w:rFonts w:eastAsia="Times New Roman"/>
          <w:sz w:val="24"/>
          <w:szCs w:val="24"/>
          <w:lang w:val="en-US"/>
        </w:rPr>
      </w:pPr>
    </w:p>
    <w:p w14:paraId="1E30A434" w14:textId="77777777" w:rsidR="00AB02B6" w:rsidRPr="00AB02B6" w:rsidRDefault="001556B6" w:rsidP="00ED2EE2">
      <w:pPr>
        <w:numPr>
          <w:ilvl w:val="1"/>
          <w:numId w:val="26"/>
        </w:numPr>
        <w:outlineLvl w:val="4"/>
        <w:rPr>
          <w:rFonts w:eastAsia="Times New Roman"/>
          <w:b/>
          <w:bCs/>
          <w:sz w:val="24"/>
          <w:szCs w:val="24"/>
          <w:lang w:val="en-US"/>
        </w:rPr>
      </w:pPr>
      <w:r>
        <w:rPr>
          <w:rFonts w:eastAsia="Times New Roman"/>
          <w:b/>
          <w:bCs/>
          <w:sz w:val="24"/>
          <w:szCs w:val="24"/>
          <w:lang w:val="en-US"/>
        </w:rPr>
        <w:t xml:space="preserve"> </w:t>
      </w:r>
      <w:r w:rsidR="00AB02B6" w:rsidRPr="00AB02B6">
        <w:rPr>
          <w:rFonts w:eastAsia="Times New Roman"/>
          <w:b/>
          <w:bCs/>
          <w:sz w:val="24"/>
          <w:szCs w:val="24"/>
          <w:lang w:val="en-US"/>
        </w:rPr>
        <w:t xml:space="preserve">Possible Audiences: </w:t>
      </w:r>
    </w:p>
    <w:p w14:paraId="4B1831D6" w14:textId="77777777" w:rsidR="00AB02B6" w:rsidRPr="00AB02B6" w:rsidRDefault="00AB02B6" w:rsidP="00ED2EE2">
      <w:pPr>
        <w:numPr>
          <w:ilvl w:val="2"/>
          <w:numId w:val="26"/>
        </w:numPr>
        <w:contextualSpacing/>
        <w:outlineLvl w:val="4"/>
        <w:rPr>
          <w:rFonts w:eastAsia="Times New Roman"/>
          <w:sz w:val="24"/>
          <w:szCs w:val="24"/>
          <w:lang w:val="en-US"/>
        </w:rPr>
      </w:pPr>
      <w:r w:rsidRPr="00AB02B6">
        <w:rPr>
          <w:rFonts w:eastAsia="Times New Roman"/>
          <w:sz w:val="24"/>
          <w:szCs w:val="24"/>
          <w:lang w:val="en-US"/>
        </w:rPr>
        <w:t>1) 802 wireless standards developers</w:t>
      </w:r>
      <w:r w:rsidRPr="00AB02B6">
        <w:rPr>
          <w:rFonts w:eastAsia="Times New Roman"/>
          <w:sz w:val="24"/>
          <w:szCs w:val="24"/>
          <w:lang w:val="en-US"/>
        </w:rPr>
        <w:tab/>
      </w:r>
    </w:p>
    <w:p w14:paraId="7A3CBB80" w14:textId="77777777" w:rsidR="00AB02B6" w:rsidRPr="00AB02B6" w:rsidRDefault="00AB02B6" w:rsidP="00ED2EE2">
      <w:pPr>
        <w:numPr>
          <w:ilvl w:val="2"/>
          <w:numId w:val="26"/>
        </w:numPr>
        <w:contextualSpacing/>
        <w:outlineLvl w:val="4"/>
        <w:rPr>
          <w:rFonts w:eastAsia="Times New Roman"/>
          <w:sz w:val="24"/>
          <w:szCs w:val="24"/>
          <w:lang w:val="en-US"/>
        </w:rPr>
      </w:pPr>
      <w:r w:rsidRPr="00AB02B6">
        <w:rPr>
          <w:rFonts w:eastAsia="Times New Roman"/>
          <w:sz w:val="24"/>
          <w:szCs w:val="24"/>
          <w:lang w:val="en-US"/>
        </w:rPr>
        <w:t>2) 802.19 wireless coexistence working group</w:t>
      </w:r>
      <w:r w:rsidRPr="00AB02B6">
        <w:rPr>
          <w:rFonts w:eastAsia="Times New Roman"/>
          <w:sz w:val="24"/>
          <w:szCs w:val="24"/>
          <w:lang w:val="en-US"/>
        </w:rPr>
        <w:tab/>
      </w:r>
    </w:p>
    <w:p w14:paraId="19611433" w14:textId="6C0D6810" w:rsidR="001556B6" w:rsidRPr="002A33F0" w:rsidRDefault="00AB02B6" w:rsidP="002A33F0">
      <w:pPr>
        <w:numPr>
          <w:ilvl w:val="2"/>
          <w:numId w:val="26"/>
        </w:numPr>
        <w:contextualSpacing/>
        <w:outlineLvl w:val="4"/>
        <w:rPr>
          <w:rFonts w:eastAsia="Times New Roman"/>
          <w:sz w:val="24"/>
          <w:szCs w:val="24"/>
          <w:lang w:val="en-US"/>
        </w:rPr>
      </w:pPr>
      <w:r w:rsidRPr="00AB02B6">
        <w:rPr>
          <w:rFonts w:eastAsia="Times New Roman"/>
          <w:sz w:val="24"/>
          <w:szCs w:val="24"/>
          <w:lang w:val="en-US"/>
        </w:rPr>
        <w:t>07Jan: can we add 802.18 here?  Possibly, though not to disturb coexistence is primary, more for a reference for comments.</w:t>
      </w:r>
    </w:p>
    <w:p w14:paraId="78EC2D92" w14:textId="77777777" w:rsidR="001556B6" w:rsidRPr="001556B6" w:rsidRDefault="001556B6" w:rsidP="001556B6">
      <w:pPr>
        <w:contextualSpacing/>
        <w:outlineLvl w:val="4"/>
        <w:rPr>
          <w:rFonts w:eastAsia="Times New Roman"/>
          <w:b/>
          <w:bCs/>
          <w:sz w:val="24"/>
          <w:szCs w:val="24"/>
          <w:lang w:val="en-US"/>
        </w:rPr>
      </w:pPr>
    </w:p>
    <w:p w14:paraId="069CA928" w14:textId="0FA7D9FF" w:rsidR="00121B2C" w:rsidRPr="0088268B" w:rsidRDefault="00121B2C" w:rsidP="00ED2EE2">
      <w:pPr>
        <w:numPr>
          <w:ilvl w:val="0"/>
          <w:numId w:val="26"/>
        </w:numPr>
        <w:contextualSpacing/>
        <w:outlineLvl w:val="4"/>
        <w:rPr>
          <w:rFonts w:eastAsia="Times New Roman"/>
          <w:b/>
          <w:bCs/>
          <w:sz w:val="24"/>
          <w:szCs w:val="24"/>
          <w:lang w:val="en-US"/>
        </w:rPr>
      </w:pPr>
      <w:r w:rsidRPr="00A928F8">
        <w:rPr>
          <w:sz w:val="24"/>
          <w:szCs w:val="24"/>
          <w:lang w:val="en-US"/>
        </w:rPr>
        <w:t xml:space="preserve">Chair presents slides </w:t>
      </w:r>
      <w:r>
        <w:rPr>
          <w:sz w:val="24"/>
          <w:szCs w:val="24"/>
          <w:lang w:val="en-US"/>
        </w:rPr>
        <w:t>2</w:t>
      </w:r>
      <w:r w:rsidR="00ED42BF">
        <w:rPr>
          <w:sz w:val="24"/>
          <w:szCs w:val="24"/>
          <w:lang w:val="en-US"/>
        </w:rPr>
        <w:t>9 -</w:t>
      </w:r>
      <w:r>
        <w:rPr>
          <w:sz w:val="24"/>
          <w:szCs w:val="24"/>
          <w:lang w:val="en-US"/>
        </w:rPr>
        <w:t xml:space="preserve"> </w:t>
      </w:r>
      <w:r w:rsidR="00ED42BF">
        <w:rPr>
          <w:sz w:val="24"/>
          <w:szCs w:val="24"/>
          <w:lang w:val="en-US"/>
        </w:rPr>
        <w:t>30</w:t>
      </w:r>
      <w:r w:rsidRPr="00A928F8">
        <w:rPr>
          <w:sz w:val="24"/>
          <w:szCs w:val="24"/>
          <w:lang w:val="en-US"/>
        </w:rPr>
        <w:t xml:space="preserve">, </w:t>
      </w:r>
      <w:r w:rsidRPr="00A928F8">
        <w:rPr>
          <w:b/>
          <w:bCs/>
          <w:sz w:val="24"/>
          <w:szCs w:val="24"/>
          <w:lang w:val="en-US"/>
        </w:rPr>
        <w:t>General discussion items</w:t>
      </w:r>
      <w:r>
        <w:rPr>
          <w:b/>
          <w:bCs/>
          <w:sz w:val="24"/>
          <w:szCs w:val="24"/>
          <w:lang w:val="en-US"/>
        </w:rPr>
        <w:t xml:space="preserve"> – </w:t>
      </w:r>
      <w:proofErr w:type="gramStart"/>
      <w:r>
        <w:rPr>
          <w:b/>
          <w:bCs/>
          <w:sz w:val="24"/>
          <w:szCs w:val="24"/>
          <w:lang w:val="en-US"/>
        </w:rPr>
        <w:t>fyi</w:t>
      </w:r>
      <w:proofErr w:type="gramEnd"/>
      <w:r w:rsidRPr="0088268B">
        <w:rPr>
          <w:sz w:val="24"/>
          <w:szCs w:val="24"/>
          <w:lang w:val="en-US"/>
        </w:rPr>
        <w:t xml:space="preserve"> </w:t>
      </w:r>
      <w:r w:rsidR="00D527E6" w:rsidRPr="0088268B">
        <w:rPr>
          <w:sz w:val="24"/>
          <w:szCs w:val="24"/>
          <w:lang w:val="en-US"/>
        </w:rPr>
        <w:t xml:space="preserve"> </w:t>
      </w:r>
    </w:p>
    <w:p w14:paraId="4315E0F6" w14:textId="083EA24A" w:rsidR="001556B6" w:rsidRPr="001556B6" w:rsidRDefault="002A33F0" w:rsidP="00ED2EE2">
      <w:pPr>
        <w:numPr>
          <w:ilvl w:val="1"/>
          <w:numId w:val="26"/>
        </w:numPr>
        <w:contextualSpacing/>
        <w:rPr>
          <w:sz w:val="24"/>
          <w:szCs w:val="24"/>
          <w:lang w:val="en-US"/>
        </w:rPr>
      </w:pPr>
      <w:r>
        <w:rPr>
          <w:sz w:val="24"/>
          <w:szCs w:val="24"/>
          <w:lang w:val="en-US"/>
        </w:rPr>
        <w:t>none today</w:t>
      </w:r>
    </w:p>
    <w:p w14:paraId="4CBF3FFB" w14:textId="77777777" w:rsidR="001556B6" w:rsidRPr="001556B6" w:rsidRDefault="001556B6" w:rsidP="00773AAA">
      <w:pPr>
        <w:contextualSpacing/>
        <w:rPr>
          <w:sz w:val="24"/>
          <w:szCs w:val="24"/>
          <w:lang w:val="en-US"/>
        </w:rPr>
      </w:pPr>
    </w:p>
    <w:p w14:paraId="189C0754" w14:textId="7E5405B0" w:rsidR="00121B2C" w:rsidRPr="00121B2C" w:rsidRDefault="00121B2C" w:rsidP="00ED2EE2">
      <w:pPr>
        <w:numPr>
          <w:ilvl w:val="1"/>
          <w:numId w:val="26"/>
        </w:numPr>
        <w:contextualSpacing/>
        <w:rPr>
          <w:sz w:val="24"/>
          <w:szCs w:val="24"/>
          <w:lang w:val="en-US"/>
        </w:rPr>
      </w:pPr>
      <w:r w:rsidRPr="00121B2C">
        <w:rPr>
          <w:b/>
          <w:bCs/>
          <w:sz w:val="24"/>
          <w:szCs w:val="24"/>
          <w:lang w:val="en-US"/>
        </w:rPr>
        <w:t xml:space="preserve">802.18 activity since </w:t>
      </w:r>
      <w:r w:rsidR="001556B6">
        <w:rPr>
          <w:b/>
          <w:bCs/>
          <w:sz w:val="24"/>
          <w:szCs w:val="24"/>
          <w:lang w:val="en-US"/>
        </w:rPr>
        <w:t>November</w:t>
      </w:r>
      <w:r w:rsidRPr="00121B2C">
        <w:rPr>
          <w:b/>
          <w:bCs/>
          <w:sz w:val="24"/>
          <w:szCs w:val="24"/>
          <w:lang w:val="en-US"/>
        </w:rPr>
        <w:t xml:space="preserve"> Plenary</w:t>
      </w:r>
      <w:r w:rsidR="00AF32E9">
        <w:rPr>
          <w:b/>
          <w:bCs/>
          <w:sz w:val="24"/>
          <w:szCs w:val="24"/>
          <w:lang w:val="en-US"/>
        </w:rPr>
        <w:t xml:space="preserve"> – fyi only</w:t>
      </w:r>
    </w:p>
    <w:p w14:paraId="34D1D657" w14:textId="772436D4" w:rsidR="00121B2C" w:rsidRPr="00121B2C" w:rsidRDefault="00121B2C" w:rsidP="00ED2EE2">
      <w:pPr>
        <w:numPr>
          <w:ilvl w:val="2"/>
          <w:numId w:val="26"/>
        </w:numPr>
        <w:contextualSpacing/>
        <w:rPr>
          <w:sz w:val="24"/>
          <w:szCs w:val="24"/>
          <w:lang w:val="en-US"/>
        </w:rPr>
      </w:pPr>
      <w:r w:rsidRPr="00121B2C">
        <w:rPr>
          <w:sz w:val="24"/>
          <w:szCs w:val="24"/>
          <w:lang w:val="en-US"/>
        </w:rPr>
        <w:t xml:space="preserve">Approvals: </w:t>
      </w:r>
      <w:r w:rsidR="001556B6">
        <w:rPr>
          <w:sz w:val="24"/>
          <w:szCs w:val="24"/>
          <w:lang w:val="en-US"/>
        </w:rPr>
        <w:t>none</w:t>
      </w:r>
    </w:p>
    <w:p w14:paraId="0C1CC7C7" w14:textId="7B073FE2" w:rsidR="00121B2C" w:rsidRPr="00121B2C" w:rsidRDefault="001556B6" w:rsidP="00ED2EE2">
      <w:pPr>
        <w:numPr>
          <w:ilvl w:val="2"/>
          <w:numId w:val="26"/>
        </w:numPr>
        <w:contextualSpacing/>
        <w:rPr>
          <w:sz w:val="24"/>
          <w:szCs w:val="24"/>
          <w:lang w:val="en-US"/>
        </w:rPr>
      </w:pPr>
      <w:r>
        <w:rPr>
          <w:sz w:val="24"/>
          <w:szCs w:val="24"/>
          <w:lang w:val="en-US"/>
        </w:rPr>
        <w:t>Oth</w:t>
      </w:r>
      <w:r w:rsidR="00121B2C" w:rsidRPr="00121B2C">
        <w:rPr>
          <w:sz w:val="24"/>
          <w:szCs w:val="24"/>
          <w:lang w:val="en-US"/>
        </w:rPr>
        <w:t xml:space="preserve">er discussions: </w:t>
      </w:r>
    </w:p>
    <w:p w14:paraId="00C70091" w14:textId="77777777" w:rsidR="00CB6FF2" w:rsidRPr="00CB6FF2" w:rsidRDefault="00CB6FF2" w:rsidP="00ED2EE2">
      <w:pPr>
        <w:numPr>
          <w:ilvl w:val="3"/>
          <w:numId w:val="26"/>
        </w:numPr>
        <w:contextualSpacing/>
        <w:rPr>
          <w:sz w:val="24"/>
          <w:szCs w:val="24"/>
          <w:lang w:val="en-US"/>
        </w:rPr>
      </w:pPr>
      <w:r w:rsidRPr="00CB6FF2">
        <w:rPr>
          <w:sz w:val="24"/>
          <w:szCs w:val="24"/>
          <w:lang w:val="en-US"/>
        </w:rPr>
        <w:t>FCC Rules digital divide for low-income consumers</w:t>
      </w:r>
    </w:p>
    <w:p w14:paraId="6D6D6528" w14:textId="77777777" w:rsidR="00CB6FF2" w:rsidRPr="00CB6FF2" w:rsidRDefault="00CB6FF2" w:rsidP="00ED2EE2">
      <w:pPr>
        <w:numPr>
          <w:ilvl w:val="3"/>
          <w:numId w:val="26"/>
        </w:numPr>
        <w:contextualSpacing/>
        <w:rPr>
          <w:sz w:val="24"/>
          <w:szCs w:val="24"/>
          <w:lang w:val="en-US"/>
        </w:rPr>
      </w:pPr>
      <w:r w:rsidRPr="00CB6FF2">
        <w:rPr>
          <w:sz w:val="24"/>
          <w:szCs w:val="24"/>
          <w:lang w:val="en-US"/>
        </w:rPr>
        <w:t xml:space="preserve"> Canada ISED 6 GHz policy </w:t>
      </w:r>
    </w:p>
    <w:p w14:paraId="18CEAF5D" w14:textId="77777777" w:rsidR="00CB6FF2" w:rsidRPr="00CB6FF2" w:rsidRDefault="00CB6FF2" w:rsidP="00ED2EE2">
      <w:pPr>
        <w:numPr>
          <w:ilvl w:val="3"/>
          <w:numId w:val="26"/>
        </w:numPr>
        <w:contextualSpacing/>
        <w:rPr>
          <w:sz w:val="24"/>
          <w:szCs w:val="24"/>
          <w:lang w:val="en-US"/>
        </w:rPr>
      </w:pPr>
      <w:r w:rsidRPr="00CB6FF2">
        <w:rPr>
          <w:sz w:val="24"/>
          <w:szCs w:val="24"/>
          <w:lang w:val="en-US"/>
        </w:rPr>
        <w:t>NSF Workshop Panel – economic considerations for rules</w:t>
      </w:r>
    </w:p>
    <w:p w14:paraId="4C2A3D27" w14:textId="77777777" w:rsidR="00CB6FF2" w:rsidRPr="00CB6FF2" w:rsidRDefault="00CB6FF2" w:rsidP="00ED2EE2">
      <w:pPr>
        <w:numPr>
          <w:ilvl w:val="3"/>
          <w:numId w:val="26"/>
        </w:numPr>
        <w:contextualSpacing/>
        <w:rPr>
          <w:sz w:val="24"/>
          <w:szCs w:val="24"/>
          <w:lang w:val="en-US"/>
        </w:rPr>
      </w:pPr>
      <w:r w:rsidRPr="00CB6FF2">
        <w:rPr>
          <w:sz w:val="24"/>
          <w:szCs w:val="24"/>
          <w:lang w:val="en-US"/>
        </w:rPr>
        <w:t>Japan MIC Technical conditions for UWB</w:t>
      </w:r>
    </w:p>
    <w:p w14:paraId="0B78EE1E" w14:textId="77777777" w:rsidR="00CB6FF2" w:rsidRPr="00CB6FF2" w:rsidRDefault="00CB6FF2" w:rsidP="00ED2EE2">
      <w:pPr>
        <w:numPr>
          <w:ilvl w:val="3"/>
          <w:numId w:val="26"/>
        </w:numPr>
        <w:contextualSpacing/>
        <w:rPr>
          <w:sz w:val="24"/>
          <w:szCs w:val="24"/>
          <w:lang w:val="en-US"/>
        </w:rPr>
      </w:pPr>
      <w:r w:rsidRPr="00CB6FF2">
        <w:rPr>
          <w:sz w:val="24"/>
          <w:szCs w:val="24"/>
          <w:lang w:val="en-US"/>
        </w:rPr>
        <w:t xml:space="preserve"> Vietnam MIC national radio frequency spectrum</w:t>
      </w:r>
    </w:p>
    <w:p w14:paraId="3953AC6C" w14:textId="77777777" w:rsidR="00CB6FF2" w:rsidRPr="00CB6FF2" w:rsidRDefault="00CB6FF2" w:rsidP="00ED2EE2">
      <w:pPr>
        <w:numPr>
          <w:ilvl w:val="3"/>
          <w:numId w:val="26"/>
        </w:numPr>
        <w:contextualSpacing/>
        <w:rPr>
          <w:sz w:val="24"/>
          <w:szCs w:val="24"/>
          <w:lang w:val="en-US"/>
        </w:rPr>
      </w:pPr>
      <w:r w:rsidRPr="00CB6FF2">
        <w:rPr>
          <w:sz w:val="24"/>
          <w:szCs w:val="24"/>
          <w:lang w:val="en-US"/>
        </w:rPr>
        <w:t xml:space="preserve"> FCC NPRM 5.9 GHz</w:t>
      </w:r>
    </w:p>
    <w:p w14:paraId="641B5583" w14:textId="5A0A7590" w:rsidR="001556B6" w:rsidRDefault="00CB6FF2" w:rsidP="00ED2EE2">
      <w:pPr>
        <w:numPr>
          <w:ilvl w:val="3"/>
          <w:numId w:val="26"/>
        </w:numPr>
        <w:contextualSpacing/>
        <w:rPr>
          <w:sz w:val="24"/>
          <w:szCs w:val="24"/>
          <w:lang w:val="en-US"/>
        </w:rPr>
      </w:pPr>
      <w:r w:rsidRPr="00CB6FF2">
        <w:rPr>
          <w:sz w:val="24"/>
          <w:szCs w:val="24"/>
          <w:lang w:val="en-US"/>
        </w:rPr>
        <w:lastRenderedPageBreak/>
        <w:t>Japan MIC frequency reorganization plan</w:t>
      </w:r>
    </w:p>
    <w:p w14:paraId="58AA8078" w14:textId="068635C2" w:rsidR="00121B2C" w:rsidRDefault="00CB6FF2" w:rsidP="00AF32E9">
      <w:pPr>
        <w:contextualSpacing/>
        <w:rPr>
          <w:sz w:val="24"/>
          <w:szCs w:val="24"/>
          <w:lang w:val="en-US"/>
        </w:rPr>
      </w:pPr>
      <w:r>
        <w:rPr>
          <w:sz w:val="24"/>
          <w:szCs w:val="24"/>
          <w:lang w:val="en-US"/>
        </w:rPr>
        <w:t xml:space="preserve"> </w:t>
      </w:r>
    </w:p>
    <w:p w14:paraId="6B5D72A6" w14:textId="2A4A3630" w:rsidR="00C45EE1" w:rsidRPr="00A928F8" w:rsidRDefault="005C7BD0" w:rsidP="00ED2EE2">
      <w:pPr>
        <w:numPr>
          <w:ilvl w:val="0"/>
          <w:numId w:val="26"/>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DC0AE5">
        <w:rPr>
          <w:sz w:val="24"/>
          <w:szCs w:val="24"/>
          <w:lang w:val="en-US"/>
        </w:rPr>
        <w:t>3</w:t>
      </w:r>
      <w:r w:rsidR="00ED42BF">
        <w:rPr>
          <w:sz w:val="24"/>
          <w:szCs w:val="24"/>
          <w:lang w:val="en-US"/>
        </w:rPr>
        <w:t>1</w:t>
      </w:r>
      <w:r w:rsidR="00FE193E" w:rsidRPr="00A928F8">
        <w:rPr>
          <w:sz w:val="24"/>
          <w:szCs w:val="24"/>
          <w:lang w:val="en-US"/>
        </w:rPr>
        <w:t xml:space="preserve">, </w:t>
      </w:r>
      <w:r w:rsidR="00FE193E" w:rsidRPr="00552767">
        <w:rPr>
          <w:b/>
          <w:bCs/>
          <w:sz w:val="24"/>
          <w:szCs w:val="24"/>
          <w:lang w:val="en-US"/>
        </w:rPr>
        <w:t xml:space="preserve">Actions </w:t>
      </w:r>
      <w:proofErr w:type="gramStart"/>
      <w:r w:rsidR="00FE193E" w:rsidRPr="00552767">
        <w:rPr>
          <w:b/>
          <w:bCs/>
          <w:sz w:val="24"/>
          <w:szCs w:val="24"/>
          <w:lang w:val="en-US"/>
        </w:rPr>
        <w:t>required</w:t>
      </w:r>
      <w:proofErr w:type="gramEnd"/>
      <w:r w:rsidR="00906FC3" w:rsidRPr="00A928F8">
        <w:rPr>
          <w:color w:val="00B0F0"/>
          <w:sz w:val="24"/>
          <w:szCs w:val="24"/>
          <w:lang w:val="en-US"/>
        </w:rPr>
        <w:t xml:space="preserve"> </w:t>
      </w:r>
      <w:r w:rsidR="00C45EE1" w:rsidRPr="00A928F8">
        <w:rPr>
          <w:color w:val="00B0F0"/>
          <w:sz w:val="24"/>
          <w:szCs w:val="24"/>
          <w:lang w:val="en-US"/>
        </w:rPr>
        <w:t xml:space="preserve"> </w:t>
      </w:r>
    </w:p>
    <w:p w14:paraId="779DD5A4" w14:textId="77777777" w:rsidR="002A33F0" w:rsidRPr="002A33F0" w:rsidRDefault="002A33F0" w:rsidP="002A33F0">
      <w:pPr>
        <w:numPr>
          <w:ilvl w:val="0"/>
          <w:numId w:val="16"/>
        </w:numPr>
        <w:ind w:left="810"/>
        <w:contextualSpacing/>
        <w:rPr>
          <w:color w:val="00B0F0"/>
          <w:sz w:val="24"/>
          <w:szCs w:val="24"/>
          <w:lang w:val="en-US"/>
        </w:rPr>
      </w:pPr>
      <w:r w:rsidRPr="002A33F0">
        <w:rPr>
          <w:color w:val="00B0F0"/>
          <w:sz w:val="24"/>
          <w:szCs w:val="24"/>
          <w:lang w:val="en-US"/>
        </w:rPr>
        <w:t>The ch</w:t>
      </w:r>
      <w:r w:rsidRPr="002A33F0">
        <w:rPr>
          <w:b/>
          <w:bCs/>
          <w:color w:val="00B0F0"/>
          <w:sz w:val="24"/>
          <w:szCs w:val="24"/>
          <w:lang w:val="en-US"/>
        </w:rPr>
        <w:t>air will check with .15/.19/.24 chairs and coordinate plenary meeting times. (.11 will be closed), due to looking at Wednesday 17Mar31, 3pm et, for the .18 2</w:t>
      </w:r>
      <w:r w:rsidRPr="002A33F0">
        <w:rPr>
          <w:b/>
          <w:bCs/>
          <w:color w:val="00B0F0"/>
          <w:sz w:val="24"/>
          <w:szCs w:val="24"/>
          <w:vertAlign w:val="superscript"/>
          <w:lang w:val="en-US"/>
        </w:rPr>
        <w:t>nd</w:t>
      </w:r>
      <w:r w:rsidRPr="002A33F0">
        <w:rPr>
          <w:b/>
          <w:bCs/>
          <w:color w:val="00B0F0"/>
          <w:sz w:val="24"/>
          <w:szCs w:val="24"/>
          <w:lang w:val="en-US"/>
        </w:rPr>
        <w:t xml:space="preserve"> meeting of the plenary. </w:t>
      </w:r>
    </w:p>
    <w:p w14:paraId="4C532A24" w14:textId="77777777" w:rsidR="00AB02B6" w:rsidRPr="00AB02B6" w:rsidRDefault="00AB02B6" w:rsidP="00AB02B6">
      <w:pPr>
        <w:numPr>
          <w:ilvl w:val="0"/>
          <w:numId w:val="16"/>
        </w:numPr>
        <w:ind w:left="810"/>
        <w:contextualSpacing/>
        <w:rPr>
          <w:color w:val="00B0F0"/>
          <w:sz w:val="24"/>
          <w:szCs w:val="24"/>
          <w:lang w:val="en-US"/>
        </w:rPr>
      </w:pPr>
      <w:r w:rsidRPr="00AB02B6">
        <w:rPr>
          <w:b/>
          <w:bCs/>
          <w:color w:val="00B0F0"/>
          <w:sz w:val="24"/>
          <w:szCs w:val="24"/>
          <w:lang w:val="en-US"/>
        </w:rPr>
        <w:t>Chair to call a focused ad hoc call on putting together IEEE 802 viewpoints on WRC-23 agenda items of interests to IEEE 802.</w:t>
      </w:r>
    </w:p>
    <w:p w14:paraId="6D291B9B" w14:textId="77777777" w:rsidR="003B7498" w:rsidRPr="00A928F8" w:rsidRDefault="003B7498" w:rsidP="00245CA2">
      <w:pPr>
        <w:contextualSpacing/>
        <w:rPr>
          <w:sz w:val="24"/>
          <w:szCs w:val="24"/>
          <w:lang w:val="en-US"/>
        </w:rPr>
      </w:pPr>
    </w:p>
    <w:p w14:paraId="61A67DBB" w14:textId="32606343" w:rsidR="0011337B" w:rsidRPr="00041CB9" w:rsidRDefault="002B49BF" w:rsidP="00ED2EE2">
      <w:pPr>
        <w:numPr>
          <w:ilvl w:val="0"/>
          <w:numId w:val="26"/>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CC277B">
        <w:rPr>
          <w:sz w:val="24"/>
          <w:szCs w:val="24"/>
          <w:lang w:val="en-US"/>
        </w:rPr>
        <w:t>3</w:t>
      </w:r>
      <w:r w:rsidR="00ED42BF">
        <w:rPr>
          <w:sz w:val="24"/>
          <w:szCs w:val="24"/>
          <w:lang w:val="en-US"/>
        </w:rPr>
        <w:t>2</w:t>
      </w:r>
      <w:r w:rsidR="00274FF8" w:rsidRPr="00A928F8">
        <w:rPr>
          <w:sz w:val="24"/>
          <w:szCs w:val="24"/>
          <w:lang w:val="en-US"/>
        </w:rPr>
        <w:t xml:space="preserve"> </w:t>
      </w:r>
      <w:r w:rsidR="00AB7F53" w:rsidRPr="00A928F8">
        <w:rPr>
          <w:sz w:val="24"/>
          <w:szCs w:val="24"/>
          <w:lang w:val="en-US"/>
        </w:rPr>
        <w:t>Any Other Business</w:t>
      </w:r>
    </w:p>
    <w:p w14:paraId="14E98910" w14:textId="77777777" w:rsidR="00AF6302" w:rsidRPr="00AF6302" w:rsidRDefault="00AF6302" w:rsidP="00AF6302">
      <w:pPr>
        <w:numPr>
          <w:ilvl w:val="1"/>
          <w:numId w:val="26"/>
        </w:numPr>
        <w:contextualSpacing/>
        <w:rPr>
          <w:sz w:val="24"/>
          <w:szCs w:val="24"/>
          <w:lang w:val="en-US"/>
        </w:rPr>
      </w:pPr>
      <w:r w:rsidRPr="00AF6302">
        <w:rPr>
          <w:sz w:val="24"/>
          <w:szCs w:val="24"/>
          <w:lang w:val="en-US"/>
        </w:rPr>
        <w:t xml:space="preserve">Is the call-in info for the Frequency table ad hoc (26jan21) in the back up slides here?  Yes </w:t>
      </w:r>
    </w:p>
    <w:p w14:paraId="73F4BDD7" w14:textId="77777777" w:rsidR="003B7498" w:rsidRPr="00702B05" w:rsidRDefault="003B7498" w:rsidP="00926737">
      <w:pPr>
        <w:contextualSpacing/>
        <w:rPr>
          <w:color w:val="808080"/>
          <w:sz w:val="24"/>
          <w:szCs w:val="24"/>
          <w:lang w:val="en-US"/>
        </w:rPr>
      </w:pPr>
    </w:p>
    <w:p w14:paraId="79CD6B25" w14:textId="67F673F0" w:rsidR="00254C3B" w:rsidRPr="00A928F8" w:rsidRDefault="00254C3B" w:rsidP="00ED2EE2">
      <w:pPr>
        <w:numPr>
          <w:ilvl w:val="0"/>
          <w:numId w:val="26"/>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CC277B">
        <w:rPr>
          <w:sz w:val="24"/>
          <w:szCs w:val="24"/>
          <w:lang w:val="en-US"/>
        </w:rPr>
        <w:t>3</w:t>
      </w:r>
      <w:r w:rsidR="00ED42BF">
        <w:rPr>
          <w:sz w:val="24"/>
          <w:szCs w:val="24"/>
          <w:lang w:val="en-US"/>
        </w:rPr>
        <w:t>3</w:t>
      </w:r>
      <w:r w:rsidRPr="00A928F8">
        <w:rPr>
          <w:sz w:val="24"/>
          <w:szCs w:val="24"/>
          <w:lang w:val="en-US"/>
        </w:rPr>
        <w:t xml:space="preserve">, </w:t>
      </w:r>
      <w:proofErr w:type="gramStart"/>
      <w:r w:rsidRPr="00A928F8">
        <w:rPr>
          <w:sz w:val="24"/>
          <w:szCs w:val="24"/>
          <w:lang w:val="en-US"/>
        </w:rPr>
        <w:t>Adjourn</w:t>
      </w:r>
      <w:proofErr w:type="gramEnd"/>
    </w:p>
    <w:p w14:paraId="68097CE5" w14:textId="77777777" w:rsidR="00655E4F" w:rsidRPr="00655E4F" w:rsidRDefault="00655E4F" w:rsidP="00ED2EE2">
      <w:pPr>
        <w:numPr>
          <w:ilvl w:val="1"/>
          <w:numId w:val="26"/>
        </w:numPr>
        <w:contextualSpacing/>
        <w:rPr>
          <w:sz w:val="24"/>
          <w:szCs w:val="24"/>
          <w:lang w:val="en-US"/>
        </w:rPr>
      </w:pPr>
      <w:r w:rsidRPr="00655E4F">
        <w:rPr>
          <w:sz w:val="24"/>
          <w:szCs w:val="24"/>
          <w:lang w:val="en-US"/>
        </w:rPr>
        <w:t>Next “weekly” teleconference (</w:t>
      </w:r>
      <w:proofErr w:type="spellStart"/>
      <w:r w:rsidRPr="00655E4F">
        <w:rPr>
          <w:sz w:val="24"/>
          <w:szCs w:val="24"/>
          <w:lang w:val="en-US"/>
        </w:rPr>
        <w:t>sched’d</w:t>
      </w:r>
      <w:proofErr w:type="spellEnd"/>
      <w:r w:rsidRPr="00655E4F">
        <w:rPr>
          <w:sz w:val="24"/>
          <w:szCs w:val="24"/>
          <w:lang w:val="en-US"/>
        </w:rPr>
        <w:t xml:space="preserve"> to 20may21):     28Jan21–</w:t>
      </w:r>
      <w:r w:rsidRPr="00655E4F">
        <w:rPr>
          <w:i/>
          <w:iCs/>
          <w:sz w:val="24"/>
          <w:szCs w:val="24"/>
          <w:u w:val="single"/>
          <w:lang w:val="en-US"/>
        </w:rPr>
        <w:t>15:00–&lt;15:55</w:t>
      </w:r>
      <w:r w:rsidRPr="00655E4F">
        <w:rPr>
          <w:sz w:val="24"/>
          <w:szCs w:val="24"/>
          <w:lang w:val="en-US"/>
        </w:rPr>
        <w:t xml:space="preserve"> ET </w:t>
      </w:r>
    </w:p>
    <w:p w14:paraId="4F095959" w14:textId="77777777" w:rsidR="00655E4F" w:rsidRPr="00655E4F" w:rsidRDefault="00655E4F" w:rsidP="00ED2EE2">
      <w:pPr>
        <w:numPr>
          <w:ilvl w:val="2"/>
          <w:numId w:val="26"/>
        </w:numPr>
        <w:contextualSpacing/>
        <w:rPr>
          <w:sz w:val="24"/>
          <w:szCs w:val="24"/>
          <w:lang w:val="en-US"/>
        </w:rPr>
      </w:pPr>
      <w:r w:rsidRPr="00655E4F">
        <w:rPr>
          <w:sz w:val="24"/>
          <w:szCs w:val="24"/>
          <w:lang w:val="en-US"/>
        </w:rPr>
        <w:t xml:space="preserve">Call in info: </w:t>
      </w:r>
      <w:hyperlink r:id="rId46" w:history="1">
        <w:r w:rsidRPr="00655E4F">
          <w:rPr>
            <w:rStyle w:val="Hyperlink"/>
            <w:sz w:val="24"/>
            <w:szCs w:val="24"/>
            <w:lang w:val="en-US"/>
          </w:rPr>
          <w:t>https://mentor.ieee.org/802.18/dcn/16/18-16-0038-17-0000-teleconference-call-in-info.pptx</w:t>
        </w:r>
      </w:hyperlink>
      <w:r w:rsidRPr="00655E4F">
        <w:rPr>
          <w:sz w:val="24"/>
          <w:szCs w:val="24"/>
          <w:lang w:val="en-US"/>
        </w:rPr>
        <w:t xml:space="preserve">  (new call-in starting 14Jan21)</w:t>
      </w:r>
    </w:p>
    <w:p w14:paraId="34B59B5A" w14:textId="77777777" w:rsidR="00655E4F" w:rsidRPr="00655E4F" w:rsidRDefault="00655E4F" w:rsidP="00ED2EE2">
      <w:pPr>
        <w:numPr>
          <w:ilvl w:val="3"/>
          <w:numId w:val="26"/>
        </w:numPr>
        <w:contextualSpacing/>
        <w:rPr>
          <w:sz w:val="24"/>
          <w:szCs w:val="24"/>
          <w:lang w:val="en-US"/>
        </w:rPr>
      </w:pPr>
      <w:r w:rsidRPr="00655E4F">
        <w:rPr>
          <w:sz w:val="24"/>
          <w:szCs w:val="24"/>
          <w:lang w:val="en-US"/>
        </w:rPr>
        <w:t xml:space="preserve">Also, see back up slide in this agenda. </w:t>
      </w:r>
    </w:p>
    <w:p w14:paraId="36159460" w14:textId="77777777" w:rsidR="00655E4F" w:rsidRPr="00655E4F" w:rsidRDefault="00655E4F" w:rsidP="00ED2EE2">
      <w:pPr>
        <w:numPr>
          <w:ilvl w:val="2"/>
          <w:numId w:val="26"/>
        </w:numPr>
        <w:contextualSpacing/>
        <w:rPr>
          <w:sz w:val="24"/>
          <w:szCs w:val="24"/>
          <w:lang w:val="en-US"/>
        </w:rPr>
      </w:pPr>
      <w:r w:rsidRPr="00655E4F">
        <w:rPr>
          <w:sz w:val="24"/>
          <w:szCs w:val="24"/>
          <w:lang w:val="en-US"/>
        </w:rPr>
        <w:t xml:space="preserve">All late changes/cancellations will be sent out to the 802.18 list server. </w:t>
      </w:r>
    </w:p>
    <w:p w14:paraId="3035C219" w14:textId="77777777" w:rsidR="0027353E" w:rsidRPr="00A928F8" w:rsidRDefault="0027353E" w:rsidP="00ED2EE2">
      <w:pPr>
        <w:numPr>
          <w:ilvl w:val="1"/>
          <w:numId w:val="26"/>
        </w:numPr>
        <w:contextualSpacing/>
        <w:rPr>
          <w:sz w:val="24"/>
          <w:szCs w:val="24"/>
          <w:lang w:val="en-US"/>
        </w:rPr>
      </w:pPr>
      <w:r w:rsidRPr="00A928F8">
        <w:rPr>
          <w:b/>
          <w:bCs/>
          <w:sz w:val="24"/>
          <w:szCs w:val="24"/>
          <w:lang w:val="en-US"/>
        </w:rPr>
        <w:t xml:space="preserve">Overall IEEE 802 schedule: </w:t>
      </w:r>
      <w:hyperlink r:id="rId47" w:history="1">
        <w:r w:rsidRPr="00A928F8">
          <w:rPr>
            <w:rStyle w:val="Hyperlink"/>
            <w:b/>
            <w:bCs/>
            <w:sz w:val="24"/>
            <w:szCs w:val="24"/>
            <w:lang w:val="en-US"/>
          </w:rPr>
          <w:t>http://ieee802.org/802tele_calendar.html</w:t>
        </w:r>
      </w:hyperlink>
    </w:p>
    <w:p w14:paraId="1964103A" w14:textId="77777777" w:rsidR="0027353E" w:rsidRPr="00A928F8" w:rsidRDefault="0027353E" w:rsidP="00ED2EE2">
      <w:pPr>
        <w:numPr>
          <w:ilvl w:val="2"/>
          <w:numId w:val="26"/>
        </w:numPr>
        <w:contextualSpacing/>
        <w:rPr>
          <w:sz w:val="24"/>
          <w:szCs w:val="24"/>
          <w:lang w:val="en-US"/>
        </w:rPr>
      </w:pPr>
      <w:r w:rsidRPr="00A928F8">
        <w:rPr>
          <w:sz w:val="24"/>
          <w:szCs w:val="24"/>
          <w:lang w:val="en-US"/>
        </w:rPr>
        <w:t xml:space="preserve">or only 802.18:  </w:t>
      </w:r>
      <w:hyperlink r:id="rId48" w:history="1">
        <w:r w:rsidRPr="00A928F8">
          <w:rPr>
            <w:rStyle w:val="Hyperlink"/>
            <w:sz w:val="24"/>
            <w:szCs w:val="24"/>
            <w:lang w:val="en-US"/>
          </w:rPr>
          <w:t>IEEE 802.18 TAG Calendar</w:t>
        </w:r>
      </w:hyperlink>
    </w:p>
    <w:p w14:paraId="1A7D734E" w14:textId="4AD87F9A" w:rsidR="00ED7A96" w:rsidRPr="00A928F8" w:rsidRDefault="00097770" w:rsidP="00ED2EE2">
      <w:pPr>
        <w:numPr>
          <w:ilvl w:val="1"/>
          <w:numId w:val="26"/>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ED2EE2">
      <w:pPr>
        <w:numPr>
          <w:ilvl w:val="2"/>
          <w:numId w:val="26"/>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7046BB51" w:rsidR="00097770" w:rsidRDefault="000F193C" w:rsidP="00ED2EE2">
      <w:pPr>
        <w:numPr>
          <w:ilvl w:val="2"/>
          <w:numId w:val="26"/>
        </w:numPr>
        <w:contextualSpacing/>
        <w:rPr>
          <w:sz w:val="24"/>
          <w:szCs w:val="24"/>
          <w:lang w:val="en-US"/>
        </w:rPr>
      </w:pPr>
      <w:r w:rsidRPr="00A928F8">
        <w:rPr>
          <w:sz w:val="24"/>
          <w:szCs w:val="24"/>
          <w:lang w:val="en-US"/>
        </w:rPr>
        <w:t>None heard, Adjourn at 1</w:t>
      </w:r>
      <w:r w:rsidR="002A33F0">
        <w:rPr>
          <w:sz w:val="24"/>
          <w:szCs w:val="24"/>
          <w:lang w:val="en-US"/>
        </w:rPr>
        <w:t>5</w:t>
      </w:r>
      <w:r w:rsidR="004A5DF6" w:rsidRPr="00A928F8">
        <w:rPr>
          <w:sz w:val="24"/>
          <w:szCs w:val="24"/>
          <w:lang w:val="en-US"/>
        </w:rPr>
        <w:t>:</w:t>
      </w:r>
      <w:r w:rsidR="002A33F0">
        <w:rPr>
          <w:sz w:val="24"/>
          <w:szCs w:val="24"/>
          <w:lang w:val="en-US"/>
        </w:rPr>
        <w:t>53</w:t>
      </w:r>
      <w:proofErr w:type="gramStart"/>
      <w:r w:rsidR="00F8480B" w:rsidRPr="00A928F8">
        <w:rPr>
          <w:sz w:val="24"/>
          <w:szCs w:val="24"/>
          <w:lang w:val="en-US"/>
        </w:rPr>
        <w:t>e</w:t>
      </w:r>
      <w:r w:rsidR="00A12EDA" w:rsidRPr="00A928F8">
        <w:rPr>
          <w:sz w:val="24"/>
          <w:szCs w:val="24"/>
          <w:lang w:val="en-US"/>
        </w:rPr>
        <w:t>t</w:t>
      </w:r>
      <w:proofErr w:type="gramEnd"/>
    </w:p>
    <w:p w14:paraId="1AB9D751" w14:textId="77777777" w:rsidR="003B7498" w:rsidRPr="00A928F8" w:rsidRDefault="003B7498" w:rsidP="003B7498">
      <w:pPr>
        <w:contextualSpacing/>
        <w:rPr>
          <w:sz w:val="24"/>
          <w:szCs w:val="24"/>
          <w:lang w:val="en-US"/>
        </w:rPr>
      </w:pPr>
    </w:p>
    <w:p w14:paraId="20BE52EF" w14:textId="05B1650C" w:rsidR="00F8480B" w:rsidRPr="00A928F8" w:rsidRDefault="00F8480B" w:rsidP="00ED2EE2">
      <w:pPr>
        <w:numPr>
          <w:ilvl w:val="1"/>
          <w:numId w:val="26"/>
        </w:numPr>
        <w:rPr>
          <w:b/>
          <w:bCs/>
          <w:sz w:val="24"/>
          <w:szCs w:val="24"/>
          <w:lang w:val="en-US"/>
        </w:rPr>
      </w:pPr>
      <w:r w:rsidRPr="00A928F8">
        <w:rPr>
          <w:b/>
          <w:bCs/>
          <w:sz w:val="24"/>
          <w:szCs w:val="24"/>
          <w:lang w:val="en-US"/>
        </w:rPr>
        <w:t xml:space="preserve">The next face to face meeting is tbd.  </w:t>
      </w:r>
    </w:p>
    <w:p w14:paraId="6DA90C38" w14:textId="2CCCF452" w:rsidR="008918DE" w:rsidRPr="00A928F8" w:rsidRDefault="008918DE" w:rsidP="00ED2EE2">
      <w:pPr>
        <w:numPr>
          <w:ilvl w:val="1"/>
          <w:numId w:val="26"/>
        </w:numPr>
        <w:rPr>
          <w:b/>
          <w:bCs/>
          <w:sz w:val="24"/>
          <w:szCs w:val="24"/>
          <w:lang w:val="en-US"/>
        </w:rPr>
      </w:pPr>
      <w:r w:rsidRPr="00A928F8">
        <w:rPr>
          <w:b/>
          <w:bCs/>
          <w:sz w:val="24"/>
          <w:szCs w:val="24"/>
          <w:lang w:val="en-US"/>
        </w:rPr>
        <w:t xml:space="preserve">The next </w:t>
      </w:r>
      <w:r w:rsidR="00E379F5">
        <w:rPr>
          <w:b/>
          <w:bCs/>
          <w:sz w:val="24"/>
          <w:szCs w:val="24"/>
          <w:lang w:val="en-US"/>
        </w:rPr>
        <w:t xml:space="preserve">IEEE </w:t>
      </w:r>
      <w:r w:rsidR="00790E11">
        <w:rPr>
          <w:b/>
          <w:bCs/>
          <w:sz w:val="24"/>
          <w:szCs w:val="24"/>
          <w:lang w:val="en-US"/>
        </w:rPr>
        <w:t xml:space="preserve">802 </w:t>
      </w:r>
      <w:r w:rsidRPr="00A928F8">
        <w:rPr>
          <w:b/>
          <w:bCs/>
          <w:sz w:val="24"/>
          <w:szCs w:val="24"/>
          <w:lang w:val="en-US"/>
        </w:rPr>
        <w:t xml:space="preserve">plenary will be electronic </w:t>
      </w:r>
      <w:r w:rsidR="00773AAA">
        <w:rPr>
          <w:b/>
          <w:bCs/>
          <w:sz w:val="24"/>
          <w:szCs w:val="24"/>
          <w:lang w:val="en-US"/>
        </w:rPr>
        <w:t xml:space="preserve">in March </w:t>
      </w:r>
      <w:proofErr w:type="gramStart"/>
      <w:r w:rsidR="00773AAA">
        <w:rPr>
          <w:b/>
          <w:bCs/>
          <w:sz w:val="24"/>
          <w:szCs w:val="24"/>
          <w:lang w:val="en-US"/>
        </w:rPr>
        <w:t>2021</w:t>
      </w:r>
      <w:proofErr w:type="gramEnd"/>
    </w:p>
    <w:p w14:paraId="48091648" w14:textId="00FBDDC4" w:rsidR="00787183" w:rsidRPr="00787183" w:rsidRDefault="00F06383" w:rsidP="00ED2EE2">
      <w:pPr>
        <w:numPr>
          <w:ilvl w:val="1"/>
          <w:numId w:val="26"/>
        </w:numPr>
        <w:contextualSpacing/>
        <w:rPr>
          <w:sz w:val="24"/>
          <w:szCs w:val="24"/>
          <w:lang w:val="en-US"/>
        </w:rPr>
      </w:pPr>
      <w:r w:rsidRPr="00A928F8">
        <w:rPr>
          <w:b/>
          <w:bCs/>
          <w:sz w:val="24"/>
          <w:szCs w:val="24"/>
          <w:lang w:val="en-US"/>
        </w:rPr>
        <w:t>Thank You</w:t>
      </w:r>
    </w:p>
    <w:p w14:paraId="5A04E1C8" w14:textId="08568D1A" w:rsidR="00787183" w:rsidRPr="006524F3" w:rsidRDefault="00787183" w:rsidP="00787183">
      <w:pPr>
        <w:contextualSpacing/>
        <w:rPr>
          <w:b/>
          <w:bCs/>
          <w:sz w:val="24"/>
          <w:szCs w:val="24"/>
          <w:lang w:val="en-US"/>
        </w:rPr>
      </w:pPr>
    </w:p>
    <w:p w14:paraId="7D0DD9DA" w14:textId="230E7F69" w:rsidR="00A06217" w:rsidRPr="006524F3" w:rsidRDefault="00787183" w:rsidP="00BE1288">
      <w:pPr>
        <w:numPr>
          <w:ilvl w:val="0"/>
          <w:numId w:val="26"/>
        </w:numPr>
        <w:ind w:right="-450"/>
        <w:contextualSpacing/>
        <w:rPr>
          <w:sz w:val="20"/>
          <w:lang w:val="en-US"/>
        </w:rPr>
      </w:pPr>
      <w:r w:rsidRPr="006524F3">
        <w:rPr>
          <w:sz w:val="20"/>
          <w:lang w:val="en-US"/>
        </w:rPr>
        <w:t>Attendance</w:t>
      </w:r>
      <w:r w:rsidR="006524F3" w:rsidRPr="006524F3">
        <w:rPr>
          <w:sz w:val="20"/>
          <w:lang w:val="en-US"/>
        </w:rPr>
        <w:t xml:space="preserve"> – </w:t>
      </w:r>
      <w:r w:rsidR="006524F3" w:rsidRPr="006524F3">
        <w:rPr>
          <w:sz w:val="20"/>
          <w:lang w:val="en-US"/>
        </w:rPr>
        <w:tab/>
      </w:r>
      <w:r w:rsidR="006524F3" w:rsidRPr="006524F3">
        <w:rPr>
          <w:sz w:val="20"/>
          <w:lang w:val="en-US"/>
        </w:rPr>
        <w:tab/>
      </w:r>
      <w:r w:rsidR="006524F3" w:rsidRPr="006524F3">
        <w:rPr>
          <w:sz w:val="20"/>
          <w:lang w:val="en-US"/>
        </w:rPr>
        <w:tab/>
      </w:r>
      <w:r w:rsidR="006524F3" w:rsidRPr="006524F3">
        <w:rPr>
          <w:sz w:val="20"/>
          <w:lang w:val="en-US"/>
        </w:rPr>
        <w:tab/>
      </w:r>
      <w:r w:rsidR="006524F3" w:rsidRPr="006524F3">
        <w:rPr>
          <w:sz w:val="20"/>
          <w:lang w:val="en-US"/>
        </w:rPr>
        <w:tab/>
      </w:r>
      <w:r w:rsidR="006524F3" w:rsidRPr="006524F3">
        <w:rPr>
          <w:sz w:val="20"/>
          <w:lang w:val="en-US"/>
        </w:rPr>
        <w:tab/>
      </w:r>
      <w:r w:rsidR="006524F3" w:rsidRPr="006524F3">
        <w:rPr>
          <w:sz w:val="20"/>
          <w:lang w:val="en-US"/>
        </w:rPr>
        <w:tab/>
      </w:r>
      <w:r w:rsidR="00BE1288">
        <w:rPr>
          <w:sz w:val="20"/>
          <w:lang w:val="en-US"/>
        </w:rPr>
        <w:tab/>
      </w:r>
      <w:r w:rsidR="00BE1288">
        <w:rPr>
          <w:sz w:val="20"/>
          <w:lang w:val="en-US"/>
        </w:rPr>
        <w:tab/>
      </w:r>
      <w:r w:rsidR="00BE1288">
        <w:rPr>
          <w:sz w:val="20"/>
          <w:lang w:val="en-US"/>
        </w:rPr>
        <w:tab/>
      </w:r>
      <w:r w:rsidR="00BE1288">
        <w:rPr>
          <w:sz w:val="20"/>
          <w:lang w:val="en-US"/>
        </w:rPr>
        <w:tab/>
        <w:t xml:space="preserve">      </w:t>
      </w:r>
      <w:r w:rsidR="006524F3" w:rsidRPr="006524F3">
        <w:rPr>
          <w:sz w:val="20"/>
          <w:lang w:val="en-US"/>
        </w:rPr>
        <w:t>14</w:t>
      </w:r>
      <w:proofErr w:type="gramStart"/>
      <w:r w:rsidR="006524F3" w:rsidRPr="006524F3">
        <w:rPr>
          <w:sz w:val="20"/>
          <w:vertAlign w:val="superscript"/>
          <w:lang w:val="en-US"/>
        </w:rPr>
        <w:t>th</w:t>
      </w:r>
      <w:r w:rsidR="00BE1288">
        <w:rPr>
          <w:sz w:val="20"/>
          <w:vertAlign w:val="superscript"/>
          <w:lang w:val="en-US"/>
        </w:rPr>
        <w:t xml:space="preserve">  </w:t>
      </w:r>
      <w:r w:rsidR="006524F3" w:rsidRPr="006524F3">
        <w:rPr>
          <w:sz w:val="20"/>
          <w:lang w:val="en-US"/>
        </w:rPr>
        <w:t>21</w:t>
      </w:r>
      <w:proofErr w:type="gramEnd"/>
      <w:r w:rsidR="006524F3" w:rsidRPr="006524F3">
        <w:rPr>
          <w:sz w:val="20"/>
          <w:lang w:val="en-US"/>
        </w:rPr>
        <w:t>st</w:t>
      </w:r>
    </w:p>
    <w:p w14:paraId="6431D145" w14:textId="540C75BE" w:rsidR="0033790E" w:rsidRPr="006524F3" w:rsidRDefault="0033790E" w:rsidP="00A06217">
      <w:pPr>
        <w:contextualSpacing/>
        <w:rPr>
          <w:sz w:val="20"/>
          <w:lang w:val="en-US"/>
        </w:rPr>
      </w:pPr>
      <w:r w:rsidRPr="006524F3">
        <w:rPr>
          <w:sz w:val="20"/>
          <w:lang w:val="en-US"/>
        </w:rPr>
        <w:t>voting members</w:t>
      </w:r>
    </w:p>
    <w:tbl>
      <w:tblPr>
        <w:tblW w:w="10475" w:type="dxa"/>
        <w:tblInd w:w="108" w:type="dxa"/>
        <w:tblBorders>
          <w:bottom w:val="single" w:sz="4" w:space="0" w:color="auto"/>
          <w:insideH w:val="single" w:sz="4" w:space="0" w:color="auto"/>
        </w:tblBorders>
        <w:tblLook w:val="04A0" w:firstRow="1" w:lastRow="0" w:firstColumn="1" w:lastColumn="0" w:noHBand="0" w:noVBand="1"/>
      </w:tblPr>
      <w:tblGrid>
        <w:gridCol w:w="1890"/>
        <w:gridCol w:w="1350"/>
        <w:gridCol w:w="6480"/>
        <w:gridCol w:w="305"/>
        <w:gridCol w:w="450"/>
      </w:tblGrid>
      <w:tr w:rsidR="006524F3" w:rsidRPr="006524F3" w14:paraId="4A46A2DB" w14:textId="77777777" w:rsidTr="00BE1288">
        <w:trPr>
          <w:trHeight w:val="255"/>
        </w:trPr>
        <w:tc>
          <w:tcPr>
            <w:tcW w:w="1890" w:type="dxa"/>
            <w:shd w:val="clear" w:color="auto" w:fill="auto"/>
            <w:noWrap/>
            <w:vAlign w:val="center"/>
            <w:hideMark/>
          </w:tcPr>
          <w:p w14:paraId="73018732"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Au</w:t>
            </w:r>
          </w:p>
        </w:tc>
        <w:tc>
          <w:tcPr>
            <w:tcW w:w="1350" w:type="dxa"/>
            <w:shd w:val="clear" w:color="auto" w:fill="auto"/>
            <w:noWrap/>
            <w:vAlign w:val="center"/>
            <w:hideMark/>
          </w:tcPr>
          <w:p w14:paraId="1CAC89D2"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Edward</w:t>
            </w:r>
          </w:p>
        </w:tc>
        <w:tc>
          <w:tcPr>
            <w:tcW w:w="6480" w:type="dxa"/>
            <w:shd w:val="clear" w:color="auto" w:fill="auto"/>
            <w:vAlign w:val="center"/>
            <w:hideMark/>
          </w:tcPr>
          <w:p w14:paraId="222FEC1F"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Huawei Technologies Co., Ltd</w:t>
            </w:r>
          </w:p>
        </w:tc>
        <w:tc>
          <w:tcPr>
            <w:tcW w:w="305" w:type="dxa"/>
            <w:shd w:val="clear" w:color="auto" w:fill="auto"/>
            <w:noWrap/>
            <w:vAlign w:val="center"/>
            <w:hideMark/>
          </w:tcPr>
          <w:p w14:paraId="238228E5"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5367A58B"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36B17EA5" w14:textId="77777777" w:rsidTr="00BE1288">
        <w:trPr>
          <w:trHeight w:val="255"/>
        </w:trPr>
        <w:tc>
          <w:tcPr>
            <w:tcW w:w="1890" w:type="dxa"/>
            <w:shd w:val="clear" w:color="auto" w:fill="auto"/>
            <w:noWrap/>
            <w:vAlign w:val="center"/>
            <w:hideMark/>
          </w:tcPr>
          <w:p w14:paraId="12E291D7"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Auluck</w:t>
            </w:r>
          </w:p>
        </w:tc>
        <w:tc>
          <w:tcPr>
            <w:tcW w:w="1350" w:type="dxa"/>
            <w:shd w:val="clear" w:color="auto" w:fill="auto"/>
            <w:noWrap/>
            <w:vAlign w:val="center"/>
            <w:hideMark/>
          </w:tcPr>
          <w:p w14:paraId="19019643"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Vijay</w:t>
            </w:r>
          </w:p>
        </w:tc>
        <w:tc>
          <w:tcPr>
            <w:tcW w:w="6480" w:type="dxa"/>
            <w:shd w:val="clear" w:color="auto" w:fill="auto"/>
            <w:vAlign w:val="center"/>
            <w:hideMark/>
          </w:tcPr>
          <w:p w14:paraId="6CEE41CF"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Self</w:t>
            </w:r>
          </w:p>
        </w:tc>
        <w:tc>
          <w:tcPr>
            <w:tcW w:w="305" w:type="dxa"/>
            <w:shd w:val="clear" w:color="auto" w:fill="auto"/>
            <w:noWrap/>
            <w:vAlign w:val="center"/>
            <w:hideMark/>
          </w:tcPr>
          <w:p w14:paraId="0B5F8841"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6AFAE85F"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33DD3A90" w14:textId="77777777" w:rsidTr="00BE1288">
        <w:trPr>
          <w:trHeight w:val="255"/>
        </w:trPr>
        <w:tc>
          <w:tcPr>
            <w:tcW w:w="1890" w:type="dxa"/>
            <w:shd w:val="clear" w:color="auto" w:fill="auto"/>
            <w:noWrap/>
            <w:vAlign w:val="center"/>
            <w:hideMark/>
          </w:tcPr>
          <w:p w14:paraId="43660306"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Ecclesine</w:t>
            </w:r>
          </w:p>
        </w:tc>
        <w:tc>
          <w:tcPr>
            <w:tcW w:w="1350" w:type="dxa"/>
            <w:shd w:val="clear" w:color="auto" w:fill="auto"/>
            <w:noWrap/>
            <w:vAlign w:val="center"/>
            <w:hideMark/>
          </w:tcPr>
          <w:p w14:paraId="3B8ECEB4"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Peter</w:t>
            </w:r>
          </w:p>
        </w:tc>
        <w:tc>
          <w:tcPr>
            <w:tcW w:w="6480" w:type="dxa"/>
            <w:shd w:val="clear" w:color="auto" w:fill="auto"/>
            <w:vAlign w:val="center"/>
            <w:hideMark/>
          </w:tcPr>
          <w:p w14:paraId="709C9AD7"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Cisco Systems, Inc.</w:t>
            </w:r>
          </w:p>
        </w:tc>
        <w:tc>
          <w:tcPr>
            <w:tcW w:w="305" w:type="dxa"/>
            <w:shd w:val="clear" w:color="auto" w:fill="auto"/>
            <w:noWrap/>
            <w:vAlign w:val="center"/>
            <w:hideMark/>
          </w:tcPr>
          <w:p w14:paraId="42ED26F0"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1EFB9058"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38C35D11" w14:textId="77777777" w:rsidTr="00BE1288">
        <w:trPr>
          <w:trHeight w:val="255"/>
        </w:trPr>
        <w:tc>
          <w:tcPr>
            <w:tcW w:w="1890" w:type="dxa"/>
            <w:shd w:val="clear" w:color="auto" w:fill="auto"/>
            <w:noWrap/>
            <w:vAlign w:val="center"/>
            <w:hideMark/>
          </w:tcPr>
          <w:p w14:paraId="5E09DE0D" w14:textId="77777777" w:rsidR="006524F3" w:rsidRPr="006524F3" w:rsidRDefault="006524F3" w:rsidP="006524F3">
            <w:pPr>
              <w:rPr>
                <w:rFonts w:ascii="Arial" w:eastAsia="Times New Roman" w:hAnsi="Arial" w:cs="Arial"/>
                <w:b/>
                <w:bCs/>
                <w:sz w:val="20"/>
                <w:lang w:val="en-US"/>
              </w:rPr>
            </w:pPr>
            <w:proofErr w:type="spellStart"/>
            <w:r w:rsidRPr="006524F3">
              <w:rPr>
                <w:rFonts w:ascii="Arial" w:eastAsia="Times New Roman" w:hAnsi="Arial" w:cs="Arial"/>
                <w:b/>
                <w:bCs/>
                <w:sz w:val="20"/>
                <w:lang w:val="en-US"/>
              </w:rPr>
              <w:t>Hiertz</w:t>
            </w:r>
            <w:proofErr w:type="spellEnd"/>
          </w:p>
        </w:tc>
        <w:tc>
          <w:tcPr>
            <w:tcW w:w="1350" w:type="dxa"/>
            <w:shd w:val="clear" w:color="auto" w:fill="auto"/>
            <w:noWrap/>
            <w:vAlign w:val="center"/>
            <w:hideMark/>
          </w:tcPr>
          <w:p w14:paraId="3B987B41"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Guido</w:t>
            </w:r>
          </w:p>
        </w:tc>
        <w:tc>
          <w:tcPr>
            <w:tcW w:w="6480" w:type="dxa"/>
            <w:shd w:val="clear" w:color="auto" w:fill="auto"/>
            <w:vAlign w:val="center"/>
            <w:hideMark/>
          </w:tcPr>
          <w:p w14:paraId="63BD40FB"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Ericsson AB</w:t>
            </w:r>
          </w:p>
        </w:tc>
        <w:tc>
          <w:tcPr>
            <w:tcW w:w="305" w:type="dxa"/>
            <w:shd w:val="clear" w:color="auto" w:fill="auto"/>
            <w:noWrap/>
            <w:vAlign w:val="center"/>
            <w:hideMark/>
          </w:tcPr>
          <w:p w14:paraId="6E72CB40" w14:textId="77777777" w:rsidR="006524F3" w:rsidRPr="006524F3" w:rsidRDefault="006524F3" w:rsidP="006524F3">
            <w:pPr>
              <w:rPr>
                <w:rFonts w:ascii="Arial" w:eastAsia="Times New Roman" w:hAnsi="Arial" w:cs="Arial"/>
                <w:sz w:val="20"/>
                <w:lang w:val="en-US"/>
              </w:rPr>
            </w:pPr>
          </w:p>
        </w:tc>
        <w:tc>
          <w:tcPr>
            <w:tcW w:w="450" w:type="dxa"/>
            <w:shd w:val="clear" w:color="auto" w:fill="auto"/>
            <w:noWrap/>
            <w:vAlign w:val="center"/>
            <w:hideMark/>
          </w:tcPr>
          <w:p w14:paraId="44EC4FEF"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3BAD4C9D" w14:textId="77777777" w:rsidTr="00BE1288">
        <w:trPr>
          <w:trHeight w:val="255"/>
        </w:trPr>
        <w:tc>
          <w:tcPr>
            <w:tcW w:w="1890" w:type="dxa"/>
            <w:shd w:val="clear" w:color="auto" w:fill="auto"/>
            <w:noWrap/>
            <w:vAlign w:val="center"/>
            <w:hideMark/>
          </w:tcPr>
          <w:p w14:paraId="39D61577"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Holcomb</w:t>
            </w:r>
          </w:p>
        </w:tc>
        <w:tc>
          <w:tcPr>
            <w:tcW w:w="1350" w:type="dxa"/>
            <w:shd w:val="clear" w:color="auto" w:fill="auto"/>
            <w:noWrap/>
            <w:vAlign w:val="center"/>
            <w:hideMark/>
          </w:tcPr>
          <w:p w14:paraId="65024A39"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Jay</w:t>
            </w:r>
          </w:p>
        </w:tc>
        <w:tc>
          <w:tcPr>
            <w:tcW w:w="6480" w:type="dxa"/>
            <w:shd w:val="clear" w:color="auto" w:fill="auto"/>
            <w:vAlign w:val="center"/>
            <w:hideMark/>
          </w:tcPr>
          <w:p w14:paraId="23E65E4D"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Itron Inc.</w:t>
            </w:r>
          </w:p>
        </w:tc>
        <w:tc>
          <w:tcPr>
            <w:tcW w:w="305" w:type="dxa"/>
            <w:shd w:val="clear" w:color="auto" w:fill="auto"/>
            <w:noWrap/>
            <w:vAlign w:val="center"/>
            <w:hideMark/>
          </w:tcPr>
          <w:p w14:paraId="57BC7189"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735C6C22"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1270D607" w14:textId="77777777" w:rsidTr="00BE1288">
        <w:trPr>
          <w:trHeight w:val="255"/>
        </w:trPr>
        <w:tc>
          <w:tcPr>
            <w:tcW w:w="1890" w:type="dxa"/>
            <w:shd w:val="clear" w:color="auto" w:fill="auto"/>
            <w:noWrap/>
            <w:vAlign w:val="center"/>
            <w:hideMark/>
          </w:tcPr>
          <w:p w14:paraId="5CC95747"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Jeffries</w:t>
            </w:r>
          </w:p>
        </w:tc>
        <w:tc>
          <w:tcPr>
            <w:tcW w:w="1350" w:type="dxa"/>
            <w:shd w:val="clear" w:color="auto" w:fill="auto"/>
            <w:noWrap/>
            <w:vAlign w:val="center"/>
            <w:hideMark/>
          </w:tcPr>
          <w:p w14:paraId="33261AE2"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Timothy</w:t>
            </w:r>
          </w:p>
        </w:tc>
        <w:tc>
          <w:tcPr>
            <w:tcW w:w="6480" w:type="dxa"/>
            <w:shd w:val="clear" w:color="auto" w:fill="auto"/>
            <w:vAlign w:val="center"/>
            <w:hideMark/>
          </w:tcPr>
          <w:p w14:paraId="57E20CA4" w14:textId="77777777" w:rsidR="006524F3" w:rsidRPr="006524F3" w:rsidRDefault="006524F3" w:rsidP="006524F3">
            <w:pPr>
              <w:rPr>
                <w:rFonts w:ascii="Arial" w:eastAsia="Times New Roman" w:hAnsi="Arial" w:cs="Arial"/>
                <w:sz w:val="20"/>
                <w:lang w:val="en-US"/>
              </w:rPr>
            </w:pPr>
            <w:proofErr w:type="spellStart"/>
            <w:r w:rsidRPr="006524F3">
              <w:rPr>
                <w:rFonts w:ascii="Arial" w:eastAsia="Times New Roman" w:hAnsi="Arial" w:cs="Arial"/>
                <w:sz w:val="20"/>
                <w:lang w:val="en-US"/>
              </w:rPr>
              <w:t>FutureWei</w:t>
            </w:r>
            <w:proofErr w:type="spellEnd"/>
            <w:r w:rsidRPr="006524F3">
              <w:rPr>
                <w:rFonts w:ascii="Arial" w:eastAsia="Times New Roman" w:hAnsi="Arial" w:cs="Arial"/>
                <w:sz w:val="20"/>
                <w:lang w:val="en-US"/>
              </w:rPr>
              <w:t xml:space="preserve"> Technologies, Inc.</w:t>
            </w:r>
          </w:p>
        </w:tc>
        <w:tc>
          <w:tcPr>
            <w:tcW w:w="305" w:type="dxa"/>
            <w:shd w:val="clear" w:color="auto" w:fill="auto"/>
            <w:noWrap/>
            <w:vAlign w:val="center"/>
            <w:hideMark/>
          </w:tcPr>
          <w:p w14:paraId="160BE6CB"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61A1ACD8"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63666D3F" w14:textId="77777777" w:rsidTr="00BE1288">
        <w:trPr>
          <w:trHeight w:val="255"/>
        </w:trPr>
        <w:tc>
          <w:tcPr>
            <w:tcW w:w="1890" w:type="dxa"/>
            <w:shd w:val="clear" w:color="auto" w:fill="auto"/>
            <w:noWrap/>
            <w:vAlign w:val="center"/>
            <w:hideMark/>
          </w:tcPr>
          <w:p w14:paraId="0DCF922E"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Jones</w:t>
            </w:r>
          </w:p>
        </w:tc>
        <w:tc>
          <w:tcPr>
            <w:tcW w:w="1350" w:type="dxa"/>
            <w:shd w:val="clear" w:color="auto" w:fill="auto"/>
            <w:noWrap/>
            <w:vAlign w:val="center"/>
            <w:hideMark/>
          </w:tcPr>
          <w:p w14:paraId="6F2794B2"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Vincent Knowles IV</w:t>
            </w:r>
          </w:p>
        </w:tc>
        <w:tc>
          <w:tcPr>
            <w:tcW w:w="6480" w:type="dxa"/>
            <w:shd w:val="clear" w:color="auto" w:fill="auto"/>
            <w:vAlign w:val="center"/>
            <w:hideMark/>
          </w:tcPr>
          <w:p w14:paraId="5C807463"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Qualcomm Incorporated</w:t>
            </w:r>
          </w:p>
        </w:tc>
        <w:tc>
          <w:tcPr>
            <w:tcW w:w="305" w:type="dxa"/>
            <w:shd w:val="clear" w:color="auto" w:fill="auto"/>
            <w:noWrap/>
            <w:vAlign w:val="center"/>
            <w:hideMark/>
          </w:tcPr>
          <w:p w14:paraId="46FDE064"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149641C9" w14:textId="77777777" w:rsidR="006524F3" w:rsidRPr="006524F3" w:rsidRDefault="006524F3" w:rsidP="006524F3">
            <w:pPr>
              <w:jc w:val="center"/>
              <w:rPr>
                <w:rFonts w:ascii="Arial" w:eastAsia="Times New Roman" w:hAnsi="Arial" w:cs="Arial"/>
                <w:b/>
                <w:bCs/>
                <w:sz w:val="16"/>
                <w:szCs w:val="16"/>
                <w:lang w:val="en-US"/>
              </w:rPr>
            </w:pPr>
          </w:p>
        </w:tc>
      </w:tr>
      <w:tr w:rsidR="006524F3" w:rsidRPr="006524F3" w14:paraId="5343E737" w14:textId="77777777" w:rsidTr="00BE1288">
        <w:trPr>
          <w:trHeight w:val="255"/>
        </w:trPr>
        <w:tc>
          <w:tcPr>
            <w:tcW w:w="1890" w:type="dxa"/>
            <w:shd w:val="clear" w:color="auto" w:fill="auto"/>
            <w:noWrap/>
            <w:vAlign w:val="center"/>
            <w:hideMark/>
          </w:tcPr>
          <w:p w14:paraId="6B79F0B0"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Kain</w:t>
            </w:r>
          </w:p>
        </w:tc>
        <w:tc>
          <w:tcPr>
            <w:tcW w:w="1350" w:type="dxa"/>
            <w:shd w:val="clear" w:color="auto" w:fill="auto"/>
            <w:noWrap/>
            <w:vAlign w:val="center"/>
            <w:hideMark/>
          </w:tcPr>
          <w:p w14:paraId="401371DE"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Carl</w:t>
            </w:r>
          </w:p>
        </w:tc>
        <w:tc>
          <w:tcPr>
            <w:tcW w:w="6480" w:type="dxa"/>
            <w:shd w:val="clear" w:color="auto" w:fill="auto"/>
            <w:vAlign w:val="center"/>
            <w:hideMark/>
          </w:tcPr>
          <w:p w14:paraId="45043B13" w14:textId="77777777" w:rsidR="006524F3" w:rsidRPr="006524F3" w:rsidRDefault="006524F3" w:rsidP="006524F3">
            <w:pPr>
              <w:rPr>
                <w:rFonts w:ascii="Arial" w:eastAsia="Times New Roman" w:hAnsi="Arial" w:cs="Arial"/>
                <w:sz w:val="20"/>
                <w:lang w:val="en-US"/>
              </w:rPr>
            </w:pPr>
            <w:proofErr w:type="spellStart"/>
            <w:r w:rsidRPr="006524F3">
              <w:rPr>
                <w:rFonts w:ascii="Arial" w:eastAsia="Times New Roman" w:hAnsi="Arial" w:cs="Arial"/>
                <w:sz w:val="20"/>
                <w:lang w:val="en-US"/>
              </w:rPr>
              <w:t>USDoT</w:t>
            </w:r>
            <w:proofErr w:type="spellEnd"/>
          </w:p>
        </w:tc>
        <w:tc>
          <w:tcPr>
            <w:tcW w:w="305" w:type="dxa"/>
            <w:shd w:val="clear" w:color="auto" w:fill="auto"/>
            <w:noWrap/>
            <w:vAlign w:val="center"/>
            <w:hideMark/>
          </w:tcPr>
          <w:p w14:paraId="4E5B112F"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16AF0447"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438E0165" w14:textId="77777777" w:rsidTr="00BE1288">
        <w:trPr>
          <w:trHeight w:val="255"/>
        </w:trPr>
        <w:tc>
          <w:tcPr>
            <w:tcW w:w="1890" w:type="dxa"/>
            <w:shd w:val="clear" w:color="auto" w:fill="auto"/>
            <w:noWrap/>
            <w:vAlign w:val="center"/>
            <w:hideMark/>
          </w:tcPr>
          <w:p w14:paraId="6F0A177F"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Kenney</w:t>
            </w:r>
          </w:p>
        </w:tc>
        <w:tc>
          <w:tcPr>
            <w:tcW w:w="1350" w:type="dxa"/>
            <w:shd w:val="clear" w:color="auto" w:fill="auto"/>
            <w:noWrap/>
            <w:vAlign w:val="center"/>
            <w:hideMark/>
          </w:tcPr>
          <w:p w14:paraId="71346044"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John</w:t>
            </w:r>
          </w:p>
        </w:tc>
        <w:tc>
          <w:tcPr>
            <w:tcW w:w="6480" w:type="dxa"/>
            <w:shd w:val="clear" w:color="auto" w:fill="auto"/>
            <w:vAlign w:val="center"/>
            <w:hideMark/>
          </w:tcPr>
          <w:p w14:paraId="015DF7BC"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 xml:space="preserve">TOYOTA </w:t>
            </w:r>
            <w:proofErr w:type="spellStart"/>
            <w:r w:rsidRPr="006524F3">
              <w:rPr>
                <w:rFonts w:ascii="Arial" w:eastAsia="Times New Roman" w:hAnsi="Arial" w:cs="Arial"/>
                <w:sz w:val="20"/>
                <w:lang w:val="en-US"/>
              </w:rPr>
              <w:t>InfoTechnology</w:t>
            </w:r>
            <w:proofErr w:type="spellEnd"/>
            <w:r w:rsidRPr="006524F3">
              <w:rPr>
                <w:rFonts w:ascii="Arial" w:eastAsia="Times New Roman" w:hAnsi="Arial" w:cs="Arial"/>
                <w:sz w:val="20"/>
                <w:lang w:val="en-US"/>
              </w:rPr>
              <w:t xml:space="preserve"> Center U.S.A.</w:t>
            </w:r>
          </w:p>
        </w:tc>
        <w:tc>
          <w:tcPr>
            <w:tcW w:w="305" w:type="dxa"/>
            <w:shd w:val="clear" w:color="auto" w:fill="auto"/>
            <w:noWrap/>
            <w:vAlign w:val="center"/>
            <w:hideMark/>
          </w:tcPr>
          <w:p w14:paraId="0CF5917C"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43DAFFA4"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3C13352E" w14:textId="77777777" w:rsidTr="00BE1288">
        <w:trPr>
          <w:trHeight w:val="255"/>
        </w:trPr>
        <w:tc>
          <w:tcPr>
            <w:tcW w:w="1890" w:type="dxa"/>
            <w:shd w:val="clear" w:color="auto" w:fill="auto"/>
            <w:noWrap/>
            <w:vAlign w:val="center"/>
            <w:hideMark/>
          </w:tcPr>
          <w:p w14:paraId="39D85483"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Kerry</w:t>
            </w:r>
          </w:p>
        </w:tc>
        <w:tc>
          <w:tcPr>
            <w:tcW w:w="1350" w:type="dxa"/>
            <w:shd w:val="clear" w:color="auto" w:fill="auto"/>
            <w:noWrap/>
            <w:vAlign w:val="center"/>
            <w:hideMark/>
          </w:tcPr>
          <w:p w14:paraId="3B2EF0BE"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Stuart</w:t>
            </w:r>
          </w:p>
        </w:tc>
        <w:tc>
          <w:tcPr>
            <w:tcW w:w="6480" w:type="dxa"/>
            <w:shd w:val="clear" w:color="auto" w:fill="auto"/>
            <w:vAlign w:val="center"/>
            <w:hideMark/>
          </w:tcPr>
          <w:p w14:paraId="12D689FC"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OK</w:t>
            </w:r>
            <w:r w:rsidRPr="006524F3">
              <w:rPr>
                <w:rFonts w:ascii="Cambria Math" w:eastAsia="Times New Roman" w:hAnsi="Cambria Math" w:cs="Cambria Math"/>
                <w:sz w:val="20"/>
                <w:lang w:val="en-US"/>
              </w:rPr>
              <w:t>‐</w:t>
            </w:r>
            <w:r w:rsidRPr="006524F3">
              <w:rPr>
                <w:rFonts w:ascii="Arial" w:eastAsia="Times New Roman" w:hAnsi="Arial" w:cs="Arial"/>
                <w:sz w:val="20"/>
                <w:lang w:val="en-US"/>
              </w:rPr>
              <w:t>Brit, Self</w:t>
            </w:r>
          </w:p>
        </w:tc>
        <w:tc>
          <w:tcPr>
            <w:tcW w:w="305" w:type="dxa"/>
            <w:shd w:val="clear" w:color="auto" w:fill="auto"/>
            <w:noWrap/>
            <w:vAlign w:val="center"/>
            <w:hideMark/>
          </w:tcPr>
          <w:p w14:paraId="4B783DAC"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5EE2C101"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36FEEE66" w14:textId="77777777" w:rsidTr="00BE1288">
        <w:trPr>
          <w:trHeight w:val="255"/>
        </w:trPr>
        <w:tc>
          <w:tcPr>
            <w:tcW w:w="1890" w:type="dxa"/>
            <w:shd w:val="clear" w:color="auto" w:fill="auto"/>
            <w:noWrap/>
            <w:vAlign w:val="center"/>
            <w:hideMark/>
          </w:tcPr>
          <w:p w14:paraId="6F1CC610"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Kuerner</w:t>
            </w:r>
          </w:p>
        </w:tc>
        <w:tc>
          <w:tcPr>
            <w:tcW w:w="1350" w:type="dxa"/>
            <w:shd w:val="clear" w:color="auto" w:fill="auto"/>
            <w:noWrap/>
            <w:vAlign w:val="center"/>
            <w:hideMark/>
          </w:tcPr>
          <w:p w14:paraId="3DE7416F"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Thomas</w:t>
            </w:r>
          </w:p>
        </w:tc>
        <w:tc>
          <w:tcPr>
            <w:tcW w:w="6480" w:type="dxa"/>
            <w:shd w:val="clear" w:color="auto" w:fill="auto"/>
            <w:vAlign w:val="center"/>
            <w:hideMark/>
          </w:tcPr>
          <w:p w14:paraId="6BC60F45"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TU Braunschweig</w:t>
            </w:r>
          </w:p>
        </w:tc>
        <w:tc>
          <w:tcPr>
            <w:tcW w:w="305" w:type="dxa"/>
            <w:shd w:val="clear" w:color="auto" w:fill="auto"/>
            <w:noWrap/>
            <w:vAlign w:val="center"/>
            <w:hideMark/>
          </w:tcPr>
          <w:p w14:paraId="2844C301"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70F9B76E" w14:textId="77777777" w:rsidR="006524F3" w:rsidRPr="006524F3" w:rsidRDefault="006524F3" w:rsidP="006524F3">
            <w:pPr>
              <w:jc w:val="center"/>
              <w:rPr>
                <w:rFonts w:ascii="Arial" w:eastAsia="Times New Roman" w:hAnsi="Arial" w:cs="Arial"/>
                <w:b/>
                <w:bCs/>
                <w:sz w:val="16"/>
                <w:szCs w:val="16"/>
                <w:lang w:val="en-US"/>
              </w:rPr>
            </w:pPr>
          </w:p>
        </w:tc>
      </w:tr>
      <w:tr w:rsidR="006524F3" w:rsidRPr="006524F3" w14:paraId="6B469F7E" w14:textId="77777777" w:rsidTr="00BE1288">
        <w:trPr>
          <w:trHeight w:val="255"/>
        </w:trPr>
        <w:tc>
          <w:tcPr>
            <w:tcW w:w="1890" w:type="dxa"/>
            <w:shd w:val="clear" w:color="auto" w:fill="auto"/>
            <w:noWrap/>
            <w:vAlign w:val="center"/>
            <w:hideMark/>
          </w:tcPr>
          <w:p w14:paraId="6D0C8735"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Lansford</w:t>
            </w:r>
          </w:p>
        </w:tc>
        <w:tc>
          <w:tcPr>
            <w:tcW w:w="1350" w:type="dxa"/>
            <w:shd w:val="clear" w:color="auto" w:fill="auto"/>
            <w:noWrap/>
            <w:vAlign w:val="center"/>
            <w:hideMark/>
          </w:tcPr>
          <w:p w14:paraId="14ABF963"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James</w:t>
            </w:r>
          </w:p>
        </w:tc>
        <w:tc>
          <w:tcPr>
            <w:tcW w:w="6480" w:type="dxa"/>
            <w:shd w:val="clear" w:color="auto" w:fill="auto"/>
            <w:vAlign w:val="center"/>
            <w:hideMark/>
          </w:tcPr>
          <w:p w14:paraId="248B0BA1"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Qualcomm</w:t>
            </w:r>
          </w:p>
        </w:tc>
        <w:tc>
          <w:tcPr>
            <w:tcW w:w="305" w:type="dxa"/>
            <w:shd w:val="clear" w:color="auto" w:fill="auto"/>
            <w:noWrap/>
            <w:vAlign w:val="center"/>
            <w:hideMark/>
          </w:tcPr>
          <w:p w14:paraId="0549EFF7"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00878D5B"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2CF32CEC" w14:textId="77777777" w:rsidTr="00BE1288">
        <w:trPr>
          <w:trHeight w:val="255"/>
        </w:trPr>
        <w:tc>
          <w:tcPr>
            <w:tcW w:w="1890" w:type="dxa"/>
            <w:shd w:val="clear" w:color="auto" w:fill="auto"/>
            <w:noWrap/>
            <w:vAlign w:val="center"/>
            <w:hideMark/>
          </w:tcPr>
          <w:p w14:paraId="6C805D81"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Levy</w:t>
            </w:r>
          </w:p>
        </w:tc>
        <w:tc>
          <w:tcPr>
            <w:tcW w:w="1350" w:type="dxa"/>
            <w:shd w:val="clear" w:color="auto" w:fill="auto"/>
            <w:noWrap/>
            <w:vAlign w:val="center"/>
            <w:hideMark/>
          </w:tcPr>
          <w:p w14:paraId="1390003F"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Joseph</w:t>
            </w:r>
          </w:p>
        </w:tc>
        <w:tc>
          <w:tcPr>
            <w:tcW w:w="6480" w:type="dxa"/>
            <w:shd w:val="clear" w:color="auto" w:fill="auto"/>
            <w:vAlign w:val="center"/>
            <w:hideMark/>
          </w:tcPr>
          <w:p w14:paraId="16663766" w14:textId="77777777" w:rsidR="006524F3" w:rsidRPr="006524F3" w:rsidRDefault="006524F3" w:rsidP="006524F3">
            <w:pPr>
              <w:rPr>
                <w:rFonts w:ascii="Arial" w:eastAsia="Times New Roman" w:hAnsi="Arial" w:cs="Arial"/>
                <w:sz w:val="20"/>
                <w:lang w:val="en-US"/>
              </w:rPr>
            </w:pPr>
            <w:proofErr w:type="spellStart"/>
            <w:r w:rsidRPr="006524F3">
              <w:rPr>
                <w:rFonts w:ascii="Arial" w:eastAsia="Times New Roman" w:hAnsi="Arial" w:cs="Arial"/>
                <w:sz w:val="20"/>
                <w:lang w:val="en-US"/>
              </w:rPr>
              <w:t>InterDigital</w:t>
            </w:r>
            <w:proofErr w:type="spellEnd"/>
          </w:p>
        </w:tc>
        <w:tc>
          <w:tcPr>
            <w:tcW w:w="305" w:type="dxa"/>
            <w:shd w:val="clear" w:color="auto" w:fill="auto"/>
            <w:noWrap/>
            <w:vAlign w:val="center"/>
            <w:hideMark/>
          </w:tcPr>
          <w:p w14:paraId="6A67F49B"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311FD31F"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52F7174A" w14:textId="77777777" w:rsidTr="00BE1288">
        <w:trPr>
          <w:trHeight w:val="255"/>
        </w:trPr>
        <w:tc>
          <w:tcPr>
            <w:tcW w:w="1890" w:type="dxa"/>
            <w:shd w:val="clear" w:color="auto" w:fill="auto"/>
            <w:noWrap/>
            <w:vAlign w:val="center"/>
            <w:hideMark/>
          </w:tcPr>
          <w:p w14:paraId="54C39F52"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Lynch</w:t>
            </w:r>
          </w:p>
        </w:tc>
        <w:tc>
          <w:tcPr>
            <w:tcW w:w="1350" w:type="dxa"/>
            <w:shd w:val="clear" w:color="auto" w:fill="auto"/>
            <w:noWrap/>
            <w:vAlign w:val="center"/>
            <w:hideMark/>
          </w:tcPr>
          <w:p w14:paraId="6FC3FAC8"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Michael</w:t>
            </w:r>
          </w:p>
        </w:tc>
        <w:tc>
          <w:tcPr>
            <w:tcW w:w="6480" w:type="dxa"/>
            <w:shd w:val="clear" w:color="auto" w:fill="auto"/>
            <w:vAlign w:val="center"/>
            <w:hideMark/>
          </w:tcPr>
          <w:p w14:paraId="4C78BD5F"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MJ Lynch &amp; Associates, LLC.</w:t>
            </w:r>
          </w:p>
        </w:tc>
        <w:tc>
          <w:tcPr>
            <w:tcW w:w="305" w:type="dxa"/>
            <w:shd w:val="clear" w:color="auto" w:fill="auto"/>
            <w:noWrap/>
            <w:vAlign w:val="center"/>
            <w:hideMark/>
          </w:tcPr>
          <w:p w14:paraId="4F05C2F2"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2B14AB29"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5211D3E7" w14:textId="77777777" w:rsidTr="00BE1288">
        <w:trPr>
          <w:trHeight w:val="468"/>
        </w:trPr>
        <w:tc>
          <w:tcPr>
            <w:tcW w:w="1890" w:type="dxa"/>
            <w:shd w:val="clear" w:color="auto" w:fill="auto"/>
            <w:noWrap/>
            <w:vAlign w:val="center"/>
            <w:hideMark/>
          </w:tcPr>
          <w:p w14:paraId="33BF61D0"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Nikolich</w:t>
            </w:r>
          </w:p>
        </w:tc>
        <w:tc>
          <w:tcPr>
            <w:tcW w:w="1350" w:type="dxa"/>
            <w:shd w:val="clear" w:color="auto" w:fill="auto"/>
            <w:noWrap/>
            <w:vAlign w:val="center"/>
            <w:hideMark/>
          </w:tcPr>
          <w:p w14:paraId="50182807"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Paul</w:t>
            </w:r>
          </w:p>
        </w:tc>
        <w:tc>
          <w:tcPr>
            <w:tcW w:w="6480" w:type="dxa"/>
            <w:shd w:val="clear" w:color="auto" w:fill="auto"/>
            <w:vAlign w:val="center"/>
            <w:hideMark/>
          </w:tcPr>
          <w:p w14:paraId="49C4689D"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 xml:space="preserve">Self, </w:t>
            </w:r>
            <w:proofErr w:type="gramStart"/>
            <w:r w:rsidRPr="006524F3">
              <w:rPr>
                <w:rFonts w:ascii="Arial" w:eastAsia="Times New Roman" w:hAnsi="Arial" w:cs="Arial"/>
                <w:sz w:val="20"/>
                <w:lang w:val="en-US"/>
              </w:rPr>
              <w:t>HPE,  Huawei</w:t>
            </w:r>
            <w:proofErr w:type="gramEnd"/>
            <w:r w:rsidRPr="006524F3">
              <w:rPr>
                <w:rFonts w:ascii="Arial" w:eastAsia="Times New Roman" w:hAnsi="Arial" w:cs="Arial"/>
                <w:sz w:val="20"/>
                <w:lang w:val="en-US"/>
              </w:rPr>
              <w:t xml:space="preserve">, Itron, </w:t>
            </w:r>
            <w:proofErr w:type="spellStart"/>
            <w:r w:rsidRPr="006524F3">
              <w:rPr>
                <w:rFonts w:ascii="Arial" w:eastAsia="Times New Roman" w:hAnsi="Arial" w:cs="Arial"/>
                <w:sz w:val="20"/>
                <w:lang w:val="en-US"/>
              </w:rPr>
              <w:t>octoScope</w:t>
            </w:r>
            <w:proofErr w:type="spellEnd"/>
            <w:r w:rsidRPr="006524F3">
              <w:rPr>
                <w:rFonts w:ascii="Arial" w:eastAsia="Times New Roman" w:hAnsi="Arial" w:cs="Arial"/>
                <w:sz w:val="20"/>
                <w:lang w:val="en-US"/>
              </w:rPr>
              <w:t xml:space="preserve">, </w:t>
            </w:r>
            <w:proofErr w:type="spellStart"/>
            <w:r w:rsidRPr="006524F3">
              <w:rPr>
                <w:rFonts w:ascii="Arial" w:eastAsia="Times New Roman" w:hAnsi="Arial" w:cs="Arial"/>
                <w:sz w:val="20"/>
                <w:lang w:val="en-US"/>
              </w:rPr>
              <w:t>Wyebot</w:t>
            </w:r>
            <w:proofErr w:type="spellEnd"/>
            <w:r w:rsidRPr="006524F3">
              <w:rPr>
                <w:rFonts w:ascii="Arial" w:eastAsia="Times New Roman" w:hAnsi="Arial" w:cs="Arial"/>
                <w:sz w:val="20"/>
                <w:lang w:val="en-US"/>
              </w:rPr>
              <w:t xml:space="preserve">, UNH </w:t>
            </w:r>
            <w:proofErr w:type="spellStart"/>
            <w:r w:rsidRPr="006524F3">
              <w:rPr>
                <w:rFonts w:ascii="Arial" w:eastAsia="Times New Roman" w:hAnsi="Arial" w:cs="Arial"/>
                <w:sz w:val="20"/>
                <w:lang w:val="en-US"/>
              </w:rPr>
              <w:t>BCoE</w:t>
            </w:r>
            <w:proofErr w:type="spellEnd"/>
            <w:r w:rsidRPr="006524F3">
              <w:rPr>
                <w:rFonts w:ascii="Arial" w:eastAsia="Times New Roman" w:hAnsi="Arial" w:cs="Arial"/>
                <w:sz w:val="20"/>
                <w:lang w:val="en-US"/>
              </w:rPr>
              <w:t xml:space="preserve">, YAS BBV, Origin Wireless </w:t>
            </w:r>
          </w:p>
        </w:tc>
        <w:tc>
          <w:tcPr>
            <w:tcW w:w="305" w:type="dxa"/>
            <w:shd w:val="clear" w:color="auto" w:fill="auto"/>
            <w:noWrap/>
            <w:vAlign w:val="center"/>
            <w:hideMark/>
          </w:tcPr>
          <w:p w14:paraId="0EEE213C"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607DB83D" w14:textId="77777777" w:rsidR="006524F3" w:rsidRPr="006524F3" w:rsidRDefault="006524F3" w:rsidP="006524F3">
            <w:pPr>
              <w:jc w:val="center"/>
              <w:rPr>
                <w:rFonts w:ascii="Arial" w:eastAsia="Times New Roman" w:hAnsi="Arial" w:cs="Arial"/>
                <w:b/>
                <w:bCs/>
                <w:sz w:val="16"/>
                <w:szCs w:val="16"/>
                <w:lang w:val="en-US"/>
              </w:rPr>
            </w:pPr>
          </w:p>
        </w:tc>
      </w:tr>
      <w:tr w:rsidR="006524F3" w:rsidRPr="006524F3" w14:paraId="652BE9EB" w14:textId="77777777" w:rsidTr="00BE1288">
        <w:trPr>
          <w:trHeight w:val="255"/>
        </w:trPr>
        <w:tc>
          <w:tcPr>
            <w:tcW w:w="1890" w:type="dxa"/>
            <w:shd w:val="clear" w:color="auto" w:fill="auto"/>
            <w:noWrap/>
            <w:vAlign w:val="center"/>
            <w:hideMark/>
          </w:tcPr>
          <w:p w14:paraId="10FB134C"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Palm</w:t>
            </w:r>
          </w:p>
        </w:tc>
        <w:tc>
          <w:tcPr>
            <w:tcW w:w="1350" w:type="dxa"/>
            <w:shd w:val="clear" w:color="auto" w:fill="auto"/>
            <w:noWrap/>
            <w:vAlign w:val="center"/>
            <w:hideMark/>
          </w:tcPr>
          <w:p w14:paraId="0B1FFDF0"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Stephen</w:t>
            </w:r>
          </w:p>
        </w:tc>
        <w:tc>
          <w:tcPr>
            <w:tcW w:w="6480" w:type="dxa"/>
            <w:shd w:val="clear" w:color="auto" w:fill="auto"/>
            <w:vAlign w:val="center"/>
            <w:hideMark/>
          </w:tcPr>
          <w:p w14:paraId="655DA3EC"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Broadcom Corporation</w:t>
            </w:r>
          </w:p>
        </w:tc>
        <w:tc>
          <w:tcPr>
            <w:tcW w:w="305" w:type="dxa"/>
            <w:shd w:val="clear" w:color="auto" w:fill="auto"/>
            <w:noWrap/>
            <w:vAlign w:val="center"/>
            <w:hideMark/>
          </w:tcPr>
          <w:p w14:paraId="5466765D"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79D7C19F"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21C68D5A" w14:textId="77777777" w:rsidTr="00BE1288">
        <w:trPr>
          <w:trHeight w:val="255"/>
        </w:trPr>
        <w:tc>
          <w:tcPr>
            <w:tcW w:w="1890" w:type="dxa"/>
            <w:shd w:val="clear" w:color="auto" w:fill="auto"/>
            <w:noWrap/>
            <w:vAlign w:val="center"/>
            <w:hideMark/>
          </w:tcPr>
          <w:p w14:paraId="2BBA6C0D"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Rolfe</w:t>
            </w:r>
          </w:p>
        </w:tc>
        <w:tc>
          <w:tcPr>
            <w:tcW w:w="1350" w:type="dxa"/>
            <w:shd w:val="clear" w:color="auto" w:fill="auto"/>
            <w:noWrap/>
            <w:vAlign w:val="center"/>
            <w:hideMark/>
          </w:tcPr>
          <w:p w14:paraId="29D003B1"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Benjamin</w:t>
            </w:r>
          </w:p>
        </w:tc>
        <w:tc>
          <w:tcPr>
            <w:tcW w:w="6480" w:type="dxa"/>
            <w:shd w:val="clear" w:color="auto" w:fill="auto"/>
            <w:vAlign w:val="center"/>
            <w:hideMark/>
          </w:tcPr>
          <w:p w14:paraId="2C2A7664"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Blind Creek Associates</w:t>
            </w:r>
          </w:p>
        </w:tc>
        <w:tc>
          <w:tcPr>
            <w:tcW w:w="305" w:type="dxa"/>
            <w:shd w:val="clear" w:color="auto" w:fill="auto"/>
            <w:noWrap/>
            <w:vAlign w:val="center"/>
            <w:hideMark/>
          </w:tcPr>
          <w:p w14:paraId="740CB30A"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263D893C"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07A2A4A9" w14:textId="77777777" w:rsidTr="00BE1288">
        <w:trPr>
          <w:trHeight w:val="255"/>
        </w:trPr>
        <w:tc>
          <w:tcPr>
            <w:tcW w:w="1890" w:type="dxa"/>
            <w:shd w:val="clear" w:color="auto" w:fill="auto"/>
            <w:noWrap/>
            <w:vAlign w:val="center"/>
            <w:hideMark/>
          </w:tcPr>
          <w:p w14:paraId="59298545"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Rosdahl</w:t>
            </w:r>
          </w:p>
        </w:tc>
        <w:tc>
          <w:tcPr>
            <w:tcW w:w="1350" w:type="dxa"/>
            <w:shd w:val="clear" w:color="auto" w:fill="auto"/>
            <w:noWrap/>
            <w:vAlign w:val="center"/>
            <w:hideMark/>
          </w:tcPr>
          <w:p w14:paraId="28EA7E29"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Jonathan</w:t>
            </w:r>
          </w:p>
        </w:tc>
        <w:tc>
          <w:tcPr>
            <w:tcW w:w="6480" w:type="dxa"/>
            <w:shd w:val="clear" w:color="auto" w:fill="auto"/>
            <w:vAlign w:val="center"/>
            <w:hideMark/>
          </w:tcPr>
          <w:p w14:paraId="46F6B96B"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Qualcomm</w:t>
            </w:r>
          </w:p>
        </w:tc>
        <w:tc>
          <w:tcPr>
            <w:tcW w:w="305" w:type="dxa"/>
            <w:shd w:val="clear" w:color="auto" w:fill="auto"/>
            <w:noWrap/>
            <w:vAlign w:val="center"/>
            <w:hideMark/>
          </w:tcPr>
          <w:p w14:paraId="02342580"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258F5AFF" w14:textId="77777777" w:rsidR="006524F3" w:rsidRPr="006524F3" w:rsidRDefault="006524F3" w:rsidP="006524F3">
            <w:pPr>
              <w:jc w:val="center"/>
              <w:rPr>
                <w:rFonts w:ascii="Arial" w:eastAsia="Times New Roman" w:hAnsi="Arial" w:cs="Arial"/>
                <w:b/>
                <w:bCs/>
                <w:sz w:val="16"/>
                <w:szCs w:val="16"/>
                <w:lang w:val="en-US"/>
              </w:rPr>
            </w:pPr>
          </w:p>
        </w:tc>
      </w:tr>
      <w:tr w:rsidR="006524F3" w:rsidRPr="006524F3" w14:paraId="627CA509" w14:textId="77777777" w:rsidTr="00BE1288">
        <w:trPr>
          <w:trHeight w:val="255"/>
        </w:trPr>
        <w:tc>
          <w:tcPr>
            <w:tcW w:w="1890" w:type="dxa"/>
            <w:shd w:val="clear" w:color="auto" w:fill="auto"/>
            <w:noWrap/>
            <w:vAlign w:val="center"/>
            <w:hideMark/>
          </w:tcPr>
          <w:p w14:paraId="05939E79"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Salazar Cardozo</w:t>
            </w:r>
          </w:p>
        </w:tc>
        <w:tc>
          <w:tcPr>
            <w:tcW w:w="1350" w:type="dxa"/>
            <w:shd w:val="clear" w:color="auto" w:fill="auto"/>
            <w:noWrap/>
            <w:vAlign w:val="center"/>
            <w:hideMark/>
          </w:tcPr>
          <w:p w14:paraId="0B33287B"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Ruben E</w:t>
            </w:r>
          </w:p>
        </w:tc>
        <w:tc>
          <w:tcPr>
            <w:tcW w:w="6480" w:type="dxa"/>
            <w:shd w:val="clear" w:color="auto" w:fill="auto"/>
            <w:vAlign w:val="center"/>
            <w:hideMark/>
          </w:tcPr>
          <w:p w14:paraId="44A4A3B7"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 xml:space="preserve">Landis </w:t>
            </w:r>
            <w:proofErr w:type="spellStart"/>
            <w:r w:rsidRPr="006524F3">
              <w:rPr>
                <w:rFonts w:ascii="Arial" w:eastAsia="Times New Roman" w:hAnsi="Arial" w:cs="Arial"/>
                <w:sz w:val="20"/>
                <w:lang w:val="en-US"/>
              </w:rPr>
              <w:t>Gyr</w:t>
            </w:r>
            <w:proofErr w:type="spellEnd"/>
            <w:r w:rsidRPr="006524F3">
              <w:rPr>
                <w:rFonts w:ascii="Arial" w:eastAsia="Times New Roman" w:hAnsi="Arial" w:cs="Arial"/>
                <w:sz w:val="20"/>
                <w:lang w:val="en-US"/>
              </w:rPr>
              <w:t xml:space="preserve"> Group Worldwide</w:t>
            </w:r>
          </w:p>
        </w:tc>
        <w:tc>
          <w:tcPr>
            <w:tcW w:w="305" w:type="dxa"/>
            <w:shd w:val="clear" w:color="auto" w:fill="auto"/>
            <w:noWrap/>
            <w:vAlign w:val="center"/>
            <w:hideMark/>
          </w:tcPr>
          <w:p w14:paraId="7B2983AF"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02ADD979"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4E60FD05" w14:textId="77777777" w:rsidTr="00BE1288">
        <w:trPr>
          <w:trHeight w:val="255"/>
        </w:trPr>
        <w:tc>
          <w:tcPr>
            <w:tcW w:w="1890" w:type="dxa"/>
            <w:shd w:val="clear" w:color="auto" w:fill="auto"/>
            <w:noWrap/>
            <w:vAlign w:val="center"/>
            <w:hideMark/>
          </w:tcPr>
          <w:p w14:paraId="1431F92A" w14:textId="77777777" w:rsidR="006524F3" w:rsidRPr="006524F3" w:rsidRDefault="006524F3" w:rsidP="006524F3">
            <w:pPr>
              <w:rPr>
                <w:rFonts w:ascii="Arial" w:eastAsia="Times New Roman" w:hAnsi="Arial" w:cs="Arial"/>
                <w:b/>
                <w:bCs/>
                <w:sz w:val="20"/>
                <w:lang w:val="en-US"/>
              </w:rPr>
            </w:pPr>
            <w:proofErr w:type="spellStart"/>
            <w:r w:rsidRPr="006524F3">
              <w:rPr>
                <w:rFonts w:ascii="Arial" w:eastAsia="Times New Roman" w:hAnsi="Arial" w:cs="Arial"/>
                <w:b/>
                <w:bCs/>
                <w:sz w:val="20"/>
                <w:lang w:val="en-US"/>
              </w:rPr>
              <w:lastRenderedPageBreak/>
              <w:t>Schiessl</w:t>
            </w:r>
            <w:proofErr w:type="spellEnd"/>
          </w:p>
        </w:tc>
        <w:tc>
          <w:tcPr>
            <w:tcW w:w="1350" w:type="dxa"/>
            <w:shd w:val="clear" w:color="auto" w:fill="auto"/>
            <w:noWrap/>
            <w:vAlign w:val="center"/>
            <w:hideMark/>
          </w:tcPr>
          <w:p w14:paraId="5C306C64"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Sebastian</w:t>
            </w:r>
          </w:p>
        </w:tc>
        <w:tc>
          <w:tcPr>
            <w:tcW w:w="6480" w:type="dxa"/>
            <w:shd w:val="clear" w:color="auto" w:fill="auto"/>
            <w:vAlign w:val="center"/>
            <w:hideMark/>
          </w:tcPr>
          <w:p w14:paraId="48BB11A4"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u</w:t>
            </w:r>
            <w:r w:rsidRPr="006524F3">
              <w:rPr>
                <w:rFonts w:ascii="Cambria Math" w:eastAsia="Times New Roman" w:hAnsi="Cambria Math" w:cs="Cambria Math"/>
                <w:sz w:val="20"/>
                <w:lang w:val="en-US"/>
              </w:rPr>
              <w:t>‐</w:t>
            </w:r>
            <w:proofErr w:type="spellStart"/>
            <w:r w:rsidRPr="006524F3">
              <w:rPr>
                <w:rFonts w:ascii="Arial" w:eastAsia="Times New Roman" w:hAnsi="Arial" w:cs="Arial"/>
                <w:sz w:val="20"/>
                <w:lang w:val="en-US"/>
              </w:rPr>
              <w:t>blox</w:t>
            </w:r>
            <w:proofErr w:type="spellEnd"/>
          </w:p>
        </w:tc>
        <w:tc>
          <w:tcPr>
            <w:tcW w:w="305" w:type="dxa"/>
            <w:shd w:val="clear" w:color="auto" w:fill="auto"/>
            <w:noWrap/>
            <w:vAlign w:val="center"/>
            <w:hideMark/>
          </w:tcPr>
          <w:p w14:paraId="4BA0AE33"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6E47AA66" w14:textId="77777777" w:rsidR="006524F3" w:rsidRPr="006524F3" w:rsidRDefault="006524F3" w:rsidP="006524F3">
            <w:pPr>
              <w:jc w:val="center"/>
              <w:rPr>
                <w:rFonts w:ascii="Arial" w:eastAsia="Times New Roman" w:hAnsi="Arial" w:cs="Arial"/>
                <w:b/>
                <w:bCs/>
                <w:sz w:val="16"/>
                <w:szCs w:val="16"/>
                <w:lang w:val="en-US"/>
              </w:rPr>
            </w:pPr>
          </w:p>
        </w:tc>
      </w:tr>
      <w:tr w:rsidR="006524F3" w:rsidRPr="006524F3" w14:paraId="1018B323" w14:textId="77777777" w:rsidTr="00BE1288">
        <w:trPr>
          <w:trHeight w:val="255"/>
        </w:trPr>
        <w:tc>
          <w:tcPr>
            <w:tcW w:w="1890" w:type="dxa"/>
            <w:shd w:val="clear" w:color="auto" w:fill="auto"/>
            <w:noWrap/>
            <w:vAlign w:val="center"/>
            <w:hideMark/>
          </w:tcPr>
          <w:p w14:paraId="744D0CE8"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Verso</w:t>
            </w:r>
          </w:p>
        </w:tc>
        <w:tc>
          <w:tcPr>
            <w:tcW w:w="1350" w:type="dxa"/>
            <w:shd w:val="clear" w:color="auto" w:fill="auto"/>
            <w:noWrap/>
            <w:vAlign w:val="center"/>
            <w:hideMark/>
          </w:tcPr>
          <w:p w14:paraId="4AF526C7"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Billy</w:t>
            </w:r>
          </w:p>
        </w:tc>
        <w:tc>
          <w:tcPr>
            <w:tcW w:w="6480" w:type="dxa"/>
            <w:shd w:val="clear" w:color="auto" w:fill="auto"/>
            <w:vAlign w:val="center"/>
            <w:hideMark/>
          </w:tcPr>
          <w:p w14:paraId="39DD7BEE"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Qorvo</w:t>
            </w:r>
          </w:p>
        </w:tc>
        <w:tc>
          <w:tcPr>
            <w:tcW w:w="305" w:type="dxa"/>
            <w:shd w:val="clear" w:color="auto" w:fill="auto"/>
            <w:noWrap/>
            <w:vAlign w:val="center"/>
            <w:hideMark/>
          </w:tcPr>
          <w:p w14:paraId="00E838EC"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67DC78F1"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7C764F5F" w14:textId="77777777" w:rsidTr="00BE1288">
        <w:trPr>
          <w:trHeight w:val="255"/>
        </w:trPr>
        <w:tc>
          <w:tcPr>
            <w:tcW w:w="1890" w:type="dxa"/>
            <w:shd w:val="clear" w:color="auto" w:fill="auto"/>
            <w:noWrap/>
            <w:vAlign w:val="center"/>
            <w:hideMark/>
          </w:tcPr>
          <w:p w14:paraId="1E9CEEC7"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Wang</w:t>
            </w:r>
          </w:p>
        </w:tc>
        <w:tc>
          <w:tcPr>
            <w:tcW w:w="1350" w:type="dxa"/>
            <w:shd w:val="clear" w:color="auto" w:fill="auto"/>
            <w:noWrap/>
            <w:vAlign w:val="center"/>
            <w:hideMark/>
          </w:tcPr>
          <w:p w14:paraId="05811074"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Lei</w:t>
            </w:r>
          </w:p>
        </w:tc>
        <w:tc>
          <w:tcPr>
            <w:tcW w:w="6480" w:type="dxa"/>
            <w:shd w:val="clear" w:color="auto" w:fill="auto"/>
            <w:vAlign w:val="center"/>
            <w:hideMark/>
          </w:tcPr>
          <w:p w14:paraId="4360E28B"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Huawei R&amp;D USA</w:t>
            </w:r>
          </w:p>
        </w:tc>
        <w:tc>
          <w:tcPr>
            <w:tcW w:w="305" w:type="dxa"/>
            <w:shd w:val="clear" w:color="auto" w:fill="auto"/>
            <w:noWrap/>
            <w:vAlign w:val="center"/>
            <w:hideMark/>
          </w:tcPr>
          <w:p w14:paraId="76DFD55F"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0409866A"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0AABE5BA" w14:textId="77777777" w:rsidTr="00BE1288">
        <w:trPr>
          <w:trHeight w:val="255"/>
        </w:trPr>
        <w:tc>
          <w:tcPr>
            <w:tcW w:w="1890" w:type="dxa"/>
            <w:shd w:val="clear" w:color="auto" w:fill="auto"/>
            <w:noWrap/>
            <w:vAlign w:val="center"/>
            <w:hideMark/>
          </w:tcPr>
          <w:p w14:paraId="61CFD88F"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Yaghoobi</w:t>
            </w:r>
          </w:p>
        </w:tc>
        <w:tc>
          <w:tcPr>
            <w:tcW w:w="1350" w:type="dxa"/>
            <w:shd w:val="clear" w:color="auto" w:fill="auto"/>
            <w:noWrap/>
            <w:vAlign w:val="center"/>
            <w:hideMark/>
          </w:tcPr>
          <w:p w14:paraId="7DB3D943"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Hassan</w:t>
            </w:r>
          </w:p>
        </w:tc>
        <w:tc>
          <w:tcPr>
            <w:tcW w:w="6480" w:type="dxa"/>
            <w:shd w:val="clear" w:color="auto" w:fill="auto"/>
            <w:vAlign w:val="center"/>
            <w:hideMark/>
          </w:tcPr>
          <w:p w14:paraId="77A2CE15"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Intel Corporation</w:t>
            </w:r>
          </w:p>
        </w:tc>
        <w:tc>
          <w:tcPr>
            <w:tcW w:w="305" w:type="dxa"/>
            <w:shd w:val="clear" w:color="auto" w:fill="auto"/>
            <w:noWrap/>
            <w:vAlign w:val="center"/>
            <w:hideMark/>
          </w:tcPr>
          <w:p w14:paraId="3BC8E774"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25640F4E"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071FCE80" w14:textId="77777777" w:rsidTr="00BE1288">
        <w:trPr>
          <w:trHeight w:val="270"/>
        </w:trPr>
        <w:tc>
          <w:tcPr>
            <w:tcW w:w="3240" w:type="dxa"/>
            <w:gridSpan w:val="2"/>
            <w:shd w:val="clear" w:color="auto" w:fill="auto"/>
            <w:noWrap/>
            <w:vAlign w:val="center"/>
            <w:hideMark/>
          </w:tcPr>
          <w:p w14:paraId="1AEB9D16" w14:textId="77777777" w:rsidR="006524F3" w:rsidRPr="006524F3" w:rsidRDefault="006524F3" w:rsidP="006524F3">
            <w:pPr>
              <w:rPr>
                <w:rFonts w:ascii="Arial" w:eastAsia="Times New Roman" w:hAnsi="Arial" w:cs="Arial"/>
                <w:b/>
                <w:bCs/>
                <w:sz w:val="20"/>
                <w:lang w:val="en-US"/>
              </w:rPr>
            </w:pPr>
            <w:proofErr w:type="spellStart"/>
            <w:proofErr w:type="gramStart"/>
            <w:r w:rsidRPr="006524F3">
              <w:rPr>
                <w:rFonts w:ascii="Arial" w:eastAsia="Times New Roman" w:hAnsi="Arial" w:cs="Arial"/>
                <w:b/>
                <w:bCs/>
                <w:sz w:val="20"/>
                <w:lang w:val="en-US"/>
              </w:rPr>
              <w:t>Non Voting</w:t>
            </w:r>
            <w:proofErr w:type="spellEnd"/>
            <w:proofErr w:type="gramEnd"/>
            <w:r w:rsidRPr="006524F3">
              <w:rPr>
                <w:rFonts w:ascii="Arial" w:eastAsia="Times New Roman" w:hAnsi="Arial" w:cs="Arial"/>
                <w:b/>
                <w:bCs/>
                <w:sz w:val="20"/>
                <w:lang w:val="en-US"/>
              </w:rPr>
              <w:t xml:space="preserve"> Attendees</w:t>
            </w:r>
          </w:p>
        </w:tc>
        <w:tc>
          <w:tcPr>
            <w:tcW w:w="6480" w:type="dxa"/>
            <w:shd w:val="clear" w:color="auto" w:fill="auto"/>
            <w:noWrap/>
            <w:vAlign w:val="center"/>
            <w:hideMark/>
          </w:tcPr>
          <w:p w14:paraId="5BF61774" w14:textId="77777777" w:rsidR="006524F3" w:rsidRPr="006524F3" w:rsidRDefault="006524F3" w:rsidP="006524F3">
            <w:pPr>
              <w:jc w:val="center"/>
              <w:rPr>
                <w:rFonts w:ascii="Arial" w:eastAsia="Times New Roman" w:hAnsi="Arial" w:cs="Arial"/>
                <w:sz w:val="16"/>
                <w:szCs w:val="16"/>
                <w:lang w:val="en-US"/>
              </w:rPr>
            </w:pPr>
            <w:r w:rsidRPr="006524F3">
              <w:rPr>
                <w:rFonts w:ascii="Arial" w:eastAsia="Times New Roman" w:hAnsi="Arial" w:cs="Arial"/>
                <w:sz w:val="16"/>
                <w:szCs w:val="16"/>
                <w:lang w:val="en-US"/>
              </w:rPr>
              <w:t> </w:t>
            </w:r>
          </w:p>
        </w:tc>
        <w:tc>
          <w:tcPr>
            <w:tcW w:w="305" w:type="dxa"/>
            <w:shd w:val="clear" w:color="auto" w:fill="auto"/>
            <w:noWrap/>
            <w:vAlign w:val="center"/>
            <w:hideMark/>
          </w:tcPr>
          <w:p w14:paraId="0AEE9B67"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 </w:t>
            </w:r>
          </w:p>
        </w:tc>
        <w:tc>
          <w:tcPr>
            <w:tcW w:w="450" w:type="dxa"/>
            <w:shd w:val="clear" w:color="auto" w:fill="auto"/>
            <w:noWrap/>
            <w:vAlign w:val="center"/>
            <w:hideMark/>
          </w:tcPr>
          <w:p w14:paraId="7ECC8539"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 </w:t>
            </w:r>
          </w:p>
        </w:tc>
      </w:tr>
      <w:tr w:rsidR="006524F3" w:rsidRPr="006524F3" w14:paraId="724F80EC" w14:textId="77777777" w:rsidTr="00BE1288">
        <w:trPr>
          <w:trHeight w:val="255"/>
        </w:trPr>
        <w:tc>
          <w:tcPr>
            <w:tcW w:w="1890" w:type="dxa"/>
            <w:shd w:val="clear" w:color="auto" w:fill="auto"/>
            <w:noWrap/>
            <w:vAlign w:val="center"/>
            <w:hideMark/>
          </w:tcPr>
          <w:p w14:paraId="230AB17A"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Fang</w:t>
            </w:r>
          </w:p>
        </w:tc>
        <w:tc>
          <w:tcPr>
            <w:tcW w:w="1350" w:type="dxa"/>
            <w:shd w:val="clear" w:color="auto" w:fill="auto"/>
            <w:noWrap/>
            <w:vAlign w:val="center"/>
            <w:hideMark/>
          </w:tcPr>
          <w:p w14:paraId="6C47565B" w14:textId="77777777" w:rsidR="006524F3" w:rsidRPr="006524F3" w:rsidRDefault="006524F3" w:rsidP="006524F3">
            <w:pPr>
              <w:rPr>
                <w:rFonts w:ascii="Arial" w:eastAsia="Times New Roman" w:hAnsi="Arial" w:cs="Arial"/>
                <w:sz w:val="20"/>
                <w:lang w:val="en-US"/>
              </w:rPr>
            </w:pPr>
            <w:proofErr w:type="spellStart"/>
            <w:r w:rsidRPr="006524F3">
              <w:rPr>
                <w:rFonts w:ascii="Arial" w:eastAsia="Times New Roman" w:hAnsi="Arial" w:cs="Arial"/>
                <w:sz w:val="20"/>
                <w:lang w:val="en-US"/>
              </w:rPr>
              <w:t>Yonggang</w:t>
            </w:r>
            <w:proofErr w:type="spellEnd"/>
          </w:p>
        </w:tc>
        <w:tc>
          <w:tcPr>
            <w:tcW w:w="6480" w:type="dxa"/>
            <w:shd w:val="clear" w:color="auto" w:fill="auto"/>
            <w:vAlign w:val="center"/>
            <w:hideMark/>
          </w:tcPr>
          <w:p w14:paraId="07C8D461"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Self</w:t>
            </w:r>
          </w:p>
        </w:tc>
        <w:tc>
          <w:tcPr>
            <w:tcW w:w="305" w:type="dxa"/>
            <w:shd w:val="clear" w:color="auto" w:fill="auto"/>
            <w:noWrap/>
            <w:vAlign w:val="center"/>
            <w:hideMark/>
          </w:tcPr>
          <w:p w14:paraId="3E882F55"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098C9C29" w14:textId="77777777" w:rsidR="006524F3" w:rsidRPr="006524F3" w:rsidRDefault="006524F3" w:rsidP="006524F3">
            <w:pPr>
              <w:jc w:val="center"/>
              <w:rPr>
                <w:rFonts w:ascii="Arial" w:eastAsia="Times New Roman" w:hAnsi="Arial" w:cs="Arial"/>
                <w:b/>
                <w:bCs/>
                <w:sz w:val="16"/>
                <w:szCs w:val="16"/>
                <w:lang w:val="en-US"/>
              </w:rPr>
            </w:pPr>
          </w:p>
        </w:tc>
      </w:tr>
      <w:tr w:rsidR="006524F3" w:rsidRPr="006524F3" w14:paraId="47895443" w14:textId="77777777" w:rsidTr="00BE1288">
        <w:trPr>
          <w:trHeight w:val="255"/>
        </w:trPr>
        <w:tc>
          <w:tcPr>
            <w:tcW w:w="1890" w:type="dxa"/>
            <w:shd w:val="clear" w:color="auto" w:fill="auto"/>
            <w:noWrap/>
            <w:vAlign w:val="center"/>
            <w:hideMark/>
          </w:tcPr>
          <w:p w14:paraId="349F1F1B"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Goldberg</w:t>
            </w:r>
          </w:p>
        </w:tc>
        <w:tc>
          <w:tcPr>
            <w:tcW w:w="1350" w:type="dxa"/>
            <w:shd w:val="clear" w:color="auto" w:fill="auto"/>
            <w:noWrap/>
            <w:vAlign w:val="center"/>
            <w:hideMark/>
          </w:tcPr>
          <w:p w14:paraId="57792460"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Jonathan</w:t>
            </w:r>
          </w:p>
        </w:tc>
        <w:tc>
          <w:tcPr>
            <w:tcW w:w="6480" w:type="dxa"/>
            <w:shd w:val="clear" w:color="auto" w:fill="auto"/>
            <w:vAlign w:val="center"/>
            <w:hideMark/>
          </w:tcPr>
          <w:p w14:paraId="5D756159"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IEEE</w:t>
            </w:r>
          </w:p>
        </w:tc>
        <w:tc>
          <w:tcPr>
            <w:tcW w:w="305" w:type="dxa"/>
            <w:shd w:val="clear" w:color="auto" w:fill="auto"/>
            <w:noWrap/>
            <w:vAlign w:val="center"/>
            <w:hideMark/>
          </w:tcPr>
          <w:p w14:paraId="7B247170" w14:textId="77777777" w:rsidR="006524F3" w:rsidRPr="006524F3" w:rsidRDefault="006524F3" w:rsidP="006524F3">
            <w:pPr>
              <w:rPr>
                <w:rFonts w:ascii="Arial" w:eastAsia="Times New Roman" w:hAnsi="Arial" w:cs="Arial"/>
                <w:sz w:val="20"/>
                <w:lang w:val="en-US"/>
              </w:rPr>
            </w:pPr>
          </w:p>
        </w:tc>
        <w:tc>
          <w:tcPr>
            <w:tcW w:w="450" w:type="dxa"/>
            <w:shd w:val="clear" w:color="auto" w:fill="auto"/>
            <w:noWrap/>
            <w:vAlign w:val="center"/>
            <w:hideMark/>
          </w:tcPr>
          <w:p w14:paraId="4020DB49"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1B33CAEA" w14:textId="77777777" w:rsidTr="00BE1288">
        <w:trPr>
          <w:trHeight w:val="255"/>
        </w:trPr>
        <w:tc>
          <w:tcPr>
            <w:tcW w:w="1890" w:type="dxa"/>
            <w:shd w:val="clear" w:color="auto" w:fill="auto"/>
            <w:noWrap/>
            <w:vAlign w:val="center"/>
            <w:hideMark/>
          </w:tcPr>
          <w:p w14:paraId="1B3EDA04"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Hamilton</w:t>
            </w:r>
          </w:p>
        </w:tc>
        <w:tc>
          <w:tcPr>
            <w:tcW w:w="1350" w:type="dxa"/>
            <w:shd w:val="clear" w:color="auto" w:fill="auto"/>
            <w:noWrap/>
            <w:vAlign w:val="center"/>
            <w:hideMark/>
          </w:tcPr>
          <w:p w14:paraId="553E9C26"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Mark</w:t>
            </w:r>
          </w:p>
        </w:tc>
        <w:tc>
          <w:tcPr>
            <w:tcW w:w="6480" w:type="dxa"/>
            <w:shd w:val="clear" w:color="auto" w:fill="auto"/>
            <w:vAlign w:val="center"/>
            <w:hideMark/>
          </w:tcPr>
          <w:p w14:paraId="5DF94FB2"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Ruckus/CommScope</w:t>
            </w:r>
          </w:p>
        </w:tc>
        <w:tc>
          <w:tcPr>
            <w:tcW w:w="305" w:type="dxa"/>
            <w:shd w:val="clear" w:color="auto" w:fill="auto"/>
            <w:noWrap/>
            <w:vAlign w:val="center"/>
            <w:hideMark/>
          </w:tcPr>
          <w:p w14:paraId="40733D1A" w14:textId="77777777" w:rsidR="006524F3" w:rsidRPr="006524F3" w:rsidRDefault="006524F3" w:rsidP="006524F3">
            <w:pPr>
              <w:rPr>
                <w:rFonts w:ascii="Arial" w:eastAsia="Times New Roman" w:hAnsi="Arial" w:cs="Arial"/>
                <w:sz w:val="20"/>
                <w:lang w:val="en-US"/>
              </w:rPr>
            </w:pPr>
          </w:p>
        </w:tc>
        <w:tc>
          <w:tcPr>
            <w:tcW w:w="450" w:type="dxa"/>
            <w:shd w:val="clear" w:color="auto" w:fill="auto"/>
            <w:noWrap/>
            <w:vAlign w:val="center"/>
            <w:hideMark/>
          </w:tcPr>
          <w:p w14:paraId="1FFBD554"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16C4ADBB" w14:textId="77777777" w:rsidTr="00BE1288">
        <w:trPr>
          <w:trHeight w:val="510"/>
        </w:trPr>
        <w:tc>
          <w:tcPr>
            <w:tcW w:w="1890" w:type="dxa"/>
            <w:shd w:val="clear" w:color="auto" w:fill="auto"/>
            <w:noWrap/>
            <w:vAlign w:val="center"/>
            <w:hideMark/>
          </w:tcPr>
          <w:p w14:paraId="2880E051" w14:textId="77777777" w:rsidR="006524F3" w:rsidRPr="006524F3" w:rsidRDefault="006524F3" w:rsidP="006524F3">
            <w:pPr>
              <w:rPr>
                <w:rFonts w:ascii="Arial" w:eastAsia="Times New Roman" w:hAnsi="Arial" w:cs="Arial"/>
                <w:b/>
                <w:bCs/>
                <w:sz w:val="20"/>
                <w:lang w:val="en-US"/>
              </w:rPr>
            </w:pPr>
            <w:proofErr w:type="spellStart"/>
            <w:r w:rsidRPr="006524F3">
              <w:rPr>
                <w:rFonts w:ascii="Arial" w:eastAsia="Times New Roman" w:hAnsi="Arial" w:cs="Arial"/>
                <w:b/>
                <w:bCs/>
                <w:sz w:val="20"/>
                <w:lang w:val="en-US"/>
              </w:rPr>
              <w:t>Petrick</w:t>
            </w:r>
            <w:proofErr w:type="spellEnd"/>
          </w:p>
        </w:tc>
        <w:tc>
          <w:tcPr>
            <w:tcW w:w="1350" w:type="dxa"/>
            <w:shd w:val="clear" w:color="auto" w:fill="auto"/>
            <w:noWrap/>
            <w:vAlign w:val="center"/>
            <w:hideMark/>
          </w:tcPr>
          <w:p w14:paraId="732A4164"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Al</w:t>
            </w:r>
          </w:p>
        </w:tc>
        <w:tc>
          <w:tcPr>
            <w:tcW w:w="6480" w:type="dxa"/>
            <w:shd w:val="clear" w:color="auto" w:fill="auto"/>
            <w:vAlign w:val="center"/>
            <w:hideMark/>
          </w:tcPr>
          <w:p w14:paraId="371B7B7C"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Skyworks (Jones-</w:t>
            </w:r>
            <w:proofErr w:type="spellStart"/>
            <w:r w:rsidRPr="006524F3">
              <w:rPr>
                <w:rFonts w:ascii="Arial" w:eastAsia="Times New Roman" w:hAnsi="Arial" w:cs="Arial"/>
                <w:sz w:val="20"/>
                <w:lang w:val="en-US"/>
              </w:rPr>
              <w:t>Petrick</w:t>
            </w:r>
            <w:proofErr w:type="spellEnd"/>
            <w:r w:rsidRPr="006524F3">
              <w:rPr>
                <w:rFonts w:ascii="Arial" w:eastAsia="Times New Roman" w:hAnsi="Arial" w:cs="Arial"/>
                <w:sz w:val="20"/>
                <w:lang w:val="en-US"/>
              </w:rPr>
              <w:t xml:space="preserve"> and Associates, LLC.)</w:t>
            </w:r>
          </w:p>
        </w:tc>
        <w:tc>
          <w:tcPr>
            <w:tcW w:w="305" w:type="dxa"/>
            <w:shd w:val="clear" w:color="auto" w:fill="auto"/>
            <w:noWrap/>
            <w:vAlign w:val="center"/>
            <w:hideMark/>
          </w:tcPr>
          <w:p w14:paraId="345D1C17"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730B623D"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4E6DCFF2" w14:textId="77777777" w:rsidTr="00BE1288">
        <w:trPr>
          <w:trHeight w:val="255"/>
        </w:trPr>
        <w:tc>
          <w:tcPr>
            <w:tcW w:w="1890" w:type="dxa"/>
            <w:shd w:val="clear" w:color="auto" w:fill="auto"/>
            <w:noWrap/>
            <w:vAlign w:val="center"/>
            <w:hideMark/>
          </w:tcPr>
          <w:p w14:paraId="1249A43F" w14:textId="77777777" w:rsidR="006524F3" w:rsidRPr="006524F3" w:rsidRDefault="006524F3" w:rsidP="006524F3">
            <w:pPr>
              <w:rPr>
                <w:rFonts w:ascii="Arial" w:eastAsia="Times New Roman" w:hAnsi="Arial" w:cs="Arial"/>
                <w:b/>
                <w:bCs/>
                <w:sz w:val="20"/>
                <w:lang w:val="en-US"/>
              </w:rPr>
            </w:pPr>
            <w:proofErr w:type="spellStart"/>
            <w:r w:rsidRPr="006524F3">
              <w:rPr>
                <w:rFonts w:ascii="Arial" w:eastAsia="Times New Roman" w:hAnsi="Arial" w:cs="Arial"/>
                <w:b/>
                <w:bCs/>
                <w:sz w:val="20"/>
                <w:lang w:val="en-US"/>
              </w:rPr>
              <w:t>Pirhonen</w:t>
            </w:r>
            <w:proofErr w:type="spellEnd"/>
          </w:p>
        </w:tc>
        <w:tc>
          <w:tcPr>
            <w:tcW w:w="1350" w:type="dxa"/>
            <w:shd w:val="clear" w:color="auto" w:fill="auto"/>
            <w:noWrap/>
            <w:vAlign w:val="center"/>
            <w:hideMark/>
          </w:tcPr>
          <w:p w14:paraId="2E2EB90A" w14:textId="77777777" w:rsidR="006524F3" w:rsidRPr="006524F3" w:rsidRDefault="006524F3" w:rsidP="006524F3">
            <w:pPr>
              <w:rPr>
                <w:rFonts w:ascii="Arial" w:eastAsia="Times New Roman" w:hAnsi="Arial" w:cs="Arial"/>
                <w:sz w:val="20"/>
                <w:lang w:val="en-US"/>
              </w:rPr>
            </w:pPr>
            <w:proofErr w:type="spellStart"/>
            <w:r w:rsidRPr="006524F3">
              <w:rPr>
                <w:rFonts w:ascii="Arial" w:eastAsia="Times New Roman" w:hAnsi="Arial" w:cs="Arial"/>
                <w:sz w:val="20"/>
                <w:lang w:val="en-US"/>
              </w:rPr>
              <w:t>Riku</w:t>
            </w:r>
            <w:proofErr w:type="spellEnd"/>
          </w:p>
        </w:tc>
        <w:tc>
          <w:tcPr>
            <w:tcW w:w="6480" w:type="dxa"/>
            <w:shd w:val="clear" w:color="auto" w:fill="auto"/>
            <w:vAlign w:val="center"/>
            <w:hideMark/>
          </w:tcPr>
          <w:p w14:paraId="517D784B"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 xml:space="preserve">NXP </w:t>
            </w:r>
            <w:proofErr w:type="spellStart"/>
            <w:r w:rsidRPr="006524F3">
              <w:rPr>
                <w:rFonts w:ascii="Arial" w:eastAsia="Times New Roman" w:hAnsi="Arial" w:cs="Arial"/>
                <w:sz w:val="20"/>
                <w:lang w:val="en-US"/>
              </w:rPr>
              <w:t>Semicondustors</w:t>
            </w:r>
            <w:proofErr w:type="spellEnd"/>
          </w:p>
        </w:tc>
        <w:tc>
          <w:tcPr>
            <w:tcW w:w="305" w:type="dxa"/>
            <w:shd w:val="clear" w:color="auto" w:fill="auto"/>
            <w:noWrap/>
            <w:vAlign w:val="center"/>
            <w:hideMark/>
          </w:tcPr>
          <w:p w14:paraId="557CAFE9"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2B754F3E" w14:textId="77777777" w:rsidR="006524F3" w:rsidRPr="006524F3" w:rsidRDefault="006524F3" w:rsidP="006524F3">
            <w:pPr>
              <w:jc w:val="center"/>
              <w:rPr>
                <w:rFonts w:ascii="Arial" w:eastAsia="Times New Roman" w:hAnsi="Arial" w:cs="Arial"/>
                <w:b/>
                <w:bCs/>
                <w:sz w:val="16"/>
                <w:szCs w:val="16"/>
                <w:lang w:val="en-US"/>
              </w:rPr>
            </w:pPr>
          </w:p>
        </w:tc>
      </w:tr>
      <w:tr w:rsidR="006524F3" w:rsidRPr="006524F3" w14:paraId="65039991" w14:textId="77777777" w:rsidTr="00BE1288">
        <w:trPr>
          <w:trHeight w:val="255"/>
        </w:trPr>
        <w:tc>
          <w:tcPr>
            <w:tcW w:w="1890" w:type="dxa"/>
            <w:shd w:val="clear" w:color="auto" w:fill="auto"/>
            <w:noWrap/>
            <w:vAlign w:val="center"/>
            <w:hideMark/>
          </w:tcPr>
          <w:p w14:paraId="44F9064E"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Scott</w:t>
            </w:r>
          </w:p>
        </w:tc>
        <w:tc>
          <w:tcPr>
            <w:tcW w:w="1350" w:type="dxa"/>
            <w:shd w:val="clear" w:color="auto" w:fill="auto"/>
            <w:noWrap/>
            <w:vAlign w:val="center"/>
            <w:hideMark/>
          </w:tcPr>
          <w:p w14:paraId="2073B4F5"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Andy</w:t>
            </w:r>
          </w:p>
        </w:tc>
        <w:tc>
          <w:tcPr>
            <w:tcW w:w="6480" w:type="dxa"/>
            <w:shd w:val="clear" w:color="auto" w:fill="auto"/>
            <w:vAlign w:val="center"/>
            <w:hideMark/>
          </w:tcPr>
          <w:p w14:paraId="11F1CD95"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NCTA</w:t>
            </w:r>
          </w:p>
        </w:tc>
        <w:tc>
          <w:tcPr>
            <w:tcW w:w="305" w:type="dxa"/>
            <w:shd w:val="clear" w:color="auto" w:fill="auto"/>
            <w:noWrap/>
            <w:vAlign w:val="center"/>
            <w:hideMark/>
          </w:tcPr>
          <w:p w14:paraId="046897E9"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3B9883C3"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49822FED" w14:textId="77777777" w:rsidTr="00BE1288">
        <w:trPr>
          <w:trHeight w:val="255"/>
        </w:trPr>
        <w:tc>
          <w:tcPr>
            <w:tcW w:w="1890" w:type="dxa"/>
            <w:shd w:val="clear" w:color="auto" w:fill="auto"/>
            <w:noWrap/>
            <w:vAlign w:val="center"/>
            <w:hideMark/>
          </w:tcPr>
          <w:p w14:paraId="309EE197" w14:textId="77777777" w:rsidR="006524F3" w:rsidRPr="006524F3" w:rsidRDefault="006524F3" w:rsidP="006524F3">
            <w:pPr>
              <w:rPr>
                <w:rFonts w:ascii="Arial" w:eastAsia="Times New Roman" w:hAnsi="Arial" w:cs="Arial"/>
                <w:b/>
                <w:bCs/>
                <w:sz w:val="20"/>
                <w:lang w:val="en-US"/>
              </w:rPr>
            </w:pPr>
            <w:r w:rsidRPr="006524F3">
              <w:rPr>
                <w:rFonts w:ascii="Arial" w:eastAsia="Times New Roman" w:hAnsi="Arial" w:cs="Arial"/>
                <w:b/>
                <w:bCs/>
                <w:sz w:val="20"/>
                <w:lang w:val="en-US"/>
              </w:rPr>
              <w:t>Ward</w:t>
            </w:r>
          </w:p>
        </w:tc>
        <w:tc>
          <w:tcPr>
            <w:tcW w:w="1350" w:type="dxa"/>
            <w:shd w:val="clear" w:color="auto" w:fill="auto"/>
            <w:noWrap/>
            <w:vAlign w:val="center"/>
            <w:hideMark/>
          </w:tcPr>
          <w:p w14:paraId="5A413299"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Lisa</w:t>
            </w:r>
          </w:p>
        </w:tc>
        <w:tc>
          <w:tcPr>
            <w:tcW w:w="6480" w:type="dxa"/>
            <w:shd w:val="clear" w:color="auto" w:fill="auto"/>
            <w:vAlign w:val="center"/>
            <w:hideMark/>
          </w:tcPr>
          <w:p w14:paraId="123F0222"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Rohde &amp; Schwarz</w:t>
            </w:r>
          </w:p>
        </w:tc>
        <w:tc>
          <w:tcPr>
            <w:tcW w:w="305" w:type="dxa"/>
            <w:shd w:val="clear" w:color="auto" w:fill="auto"/>
            <w:noWrap/>
            <w:vAlign w:val="center"/>
            <w:hideMark/>
          </w:tcPr>
          <w:p w14:paraId="16419112"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6C671449"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r w:rsidR="006524F3" w:rsidRPr="006524F3" w14:paraId="00FB9324" w14:textId="77777777" w:rsidTr="00BE1288">
        <w:trPr>
          <w:trHeight w:val="255"/>
        </w:trPr>
        <w:tc>
          <w:tcPr>
            <w:tcW w:w="1890" w:type="dxa"/>
            <w:shd w:val="clear" w:color="auto" w:fill="auto"/>
            <w:noWrap/>
            <w:vAlign w:val="center"/>
            <w:hideMark/>
          </w:tcPr>
          <w:p w14:paraId="448D1CA8" w14:textId="77777777" w:rsidR="006524F3" w:rsidRPr="006524F3" w:rsidRDefault="006524F3" w:rsidP="006524F3">
            <w:pPr>
              <w:rPr>
                <w:rFonts w:ascii="Arial" w:eastAsia="Times New Roman" w:hAnsi="Arial" w:cs="Arial"/>
                <w:b/>
                <w:bCs/>
                <w:sz w:val="20"/>
                <w:lang w:val="en-US"/>
              </w:rPr>
            </w:pPr>
            <w:proofErr w:type="spellStart"/>
            <w:r w:rsidRPr="006524F3">
              <w:rPr>
                <w:rFonts w:ascii="Arial" w:eastAsia="Times New Roman" w:hAnsi="Arial" w:cs="Arial"/>
                <w:b/>
                <w:bCs/>
                <w:sz w:val="20"/>
                <w:lang w:val="en-US"/>
              </w:rPr>
              <w:t>Yucek</w:t>
            </w:r>
            <w:proofErr w:type="spellEnd"/>
          </w:p>
        </w:tc>
        <w:tc>
          <w:tcPr>
            <w:tcW w:w="1350" w:type="dxa"/>
            <w:shd w:val="clear" w:color="auto" w:fill="auto"/>
            <w:noWrap/>
            <w:vAlign w:val="center"/>
            <w:hideMark/>
          </w:tcPr>
          <w:p w14:paraId="74913EB5" w14:textId="77777777" w:rsidR="006524F3" w:rsidRPr="006524F3" w:rsidRDefault="006524F3" w:rsidP="006524F3">
            <w:pPr>
              <w:rPr>
                <w:rFonts w:ascii="Arial" w:eastAsia="Times New Roman" w:hAnsi="Arial" w:cs="Arial"/>
                <w:sz w:val="20"/>
                <w:lang w:val="en-US"/>
              </w:rPr>
            </w:pPr>
            <w:proofErr w:type="spellStart"/>
            <w:r w:rsidRPr="006524F3">
              <w:rPr>
                <w:rFonts w:ascii="Arial" w:eastAsia="Times New Roman" w:hAnsi="Arial" w:cs="Arial"/>
                <w:sz w:val="20"/>
                <w:lang w:val="en-US"/>
              </w:rPr>
              <w:t>Tevfik</w:t>
            </w:r>
            <w:proofErr w:type="spellEnd"/>
          </w:p>
        </w:tc>
        <w:tc>
          <w:tcPr>
            <w:tcW w:w="6480" w:type="dxa"/>
            <w:shd w:val="clear" w:color="auto" w:fill="auto"/>
            <w:vAlign w:val="center"/>
            <w:hideMark/>
          </w:tcPr>
          <w:p w14:paraId="031F9241" w14:textId="77777777" w:rsidR="006524F3" w:rsidRPr="006524F3" w:rsidRDefault="006524F3" w:rsidP="006524F3">
            <w:pPr>
              <w:rPr>
                <w:rFonts w:ascii="Arial" w:eastAsia="Times New Roman" w:hAnsi="Arial" w:cs="Arial"/>
                <w:sz w:val="20"/>
                <w:lang w:val="en-US"/>
              </w:rPr>
            </w:pPr>
            <w:r w:rsidRPr="006524F3">
              <w:rPr>
                <w:rFonts w:ascii="Arial" w:eastAsia="Times New Roman" w:hAnsi="Arial" w:cs="Arial"/>
                <w:sz w:val="20"/>
                <w:lang w:val="en-US"/>
              </w:rPr>
              <w:t>Qualcomm</w:t>
            </w:r>
          </w:p>
        </w:tc>
        <w:tc>
          <w:tcPr>
            <w:tcW w:w="305" w:type="dxa"/>
            <w:shd w:val="clear" w:color="auto" w:fill="auto"/>
            <w:noWrap/>
            <w:vAlign w:val="center"/>
            <w:hideMark/>
          </w:tcPr>
          <w:p w14:paraId="6D3A7BB0"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c>
          <w:tcPr>
            <w:tcW w:w="450" w:type="dxa"/>
            <w:shd w:val="clear" w:color="auto" w:fill="auto"/>
            <w:noWrap/>
            <w:vAlign w:val="center"/>
            <w:hideMark/>
          </w:tcPr>
          <w:p w14:paraId="77A7F1FE" w14:textId="77777777" w:rsidR="006524F3" w:rsidRPr="006524F3" w:rsidRDefault="006524F3" w:rsidP="006524F3">
            <w:pPr>
              <w:jc w:val="center"/>
              <w:rPr>
                <w:rFonts w:ascii="Arial" w:eastAsia="Times New Roman" w:hAnsi="Arial" w:cs="Arial"/>
                <w:b/>
                <w:bCs/>
                <w:sz w:val="16"/>
                <w:szCs w:val="16"/>
                <w:lang w:val="en-US"/>
              </w:rPr>
            </w:pPr>
            <w:r w:rsidRPr="006524F3">
              <w:rPr>
                <w:rFonts w:ascii="Arial" w:eastAsia="Times New Roman" w:hAnsi="Arial" w:cs="Arial"/>
                <w:b/>
                <w:bCs/>
                <w:sz w:val="16"/>
                <w:szCs w:val="16"/>
                <w:lang w:val="en-US"/>
              </w:rPr>
              <w:t>x</w:t>
            </w:r>
          </w:p>
        </w:tc>
      </w:tr>
    </w:tbl>
    <w:p w14:paraId="77562DDC" w14:textId="402A4523" w:rsidR="00ED42BF" w:rsidRPr="006524F3" w:rsidRDefault="00ED42BF" w:rsidP="0033790E">
      <w:pPr>
        <w:contextualSpacing/>
        <w:rPr>
          <w:sz w:val="24"/>
          <w:szCs w:val="24"/>
          <w:lang w:val="en-US"/>
        </w:rPr>
      </w:pPr>
    </w:p>
    <w:sectPr w:rsidR="00ED42BF" w:rsidRPr="006524F3" w:rsidSect="00C12717">
      <w:headerReference w:type="default" r:id="rId49"/>
      <w:footerReference w:type="default" r:id="rId5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422DD" w14:textId="77777777" w:rsidR="00CD34D0" w:rsidRDefault="00CD34D0">
      <w:r>
        <w:separator/>
      </w:r>
    </w:p>
  </w:endnote>
  <w:endnote w:type="continuationSeparator" w:id="0">
    <w:p w14:paraId="37248B9F" w14:textId="77777777" w:rsidR="00CD34D0" w:rsidRDefault="00CD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D61F43" w:rsidR="00E2642B" w:rsidRDefault="00E2642B" w:rsidP="00C42E9D">
    <w:pPr>
      <w:pStyle w:val="Footer"/>
      <w:tabs>
        <w:tab w:val="clear" w:pos="6480"/>
        <w:tab w:val="center" w:pos="5040"/>
        <w:tab w:val="right" w:pos="9990"/>
      </w:tabs>
    </w:pPr>
    <w:fldSimple w:instr=" SUBJECT   \* MERGEFORMAT ">
      <w:r>
        <w:t>RR-TAG Plenary Minutes</w:t>
      </w:r>
    </w:fldSimple>
    <w:r>
      <w:tab/>
      <w:t xml:space="preserve">page </w:t>
    </w:r>
    <w:r>
      <w:fldChar w:fldCharType="begin"/>
    </w:r>
    <w:r>
      <w:instrText xml:space="preserve">page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tab/>
      <w:t>Jay Holcomb (Itron)</w:t>
    </w:r>
  </w:p>
  <w:p w14:paraId="2C114E9C" w14:textId="77777777" w:rsidR="00E2642B" w:rsidRDefault="00E26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0FBCF" w14:textId="77777777" w:rsidR="00CD34D0" w:rsidRDefault="00CD34D0">
      <w:r>
        <w:separator/>
      </w:r>
    </w:p>
  </w:footnote>
  <w:footnote w:type="continuationSeparator" w:id="0">
    <w:p w14:paraId="4CC40802" w14:textId="77777777" w:rsidR="00CD34D0" w:rsidRDefault="00CD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5A92C59B" w:rsidR="00E2642B" w:rsidRDefault="00E2642B"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14-21Jan21</w:t>
    </w:r>
    <w:r w:rsidRPr="000F193C">
      <w:rPr>
        <w:noProof/>
      </w:rPr>
      <w:fldChar w:fldCharType="end"/>
    </w:r>
    <w:r>
      <w:tab/>
    </w:r>
    <w:r>
      <w:tab/>
    </w:r>
    <w:fldSimple w:instr=" TITLE  \* MERGEFORMAT ">
      <w:r>
        <w:t>doc: 18-21/0003r01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E2F44"/>
    <w:multiLevelType w:val="hybridMultilevel"/>
    <w:tmpl w:val="EA3A3A16"/>
    <w:lvl w:ilvl="0" w:tplc="BFDA90A6">
      <w:start w:val="1"/>
      <w:numFmt w:val="bullet"/>
      <w:lvlText w:val=""/>
      <w:lvlJc w:val="left"/>
      <w:pPr>
        <w:tabs>
          <w:tab w:val="num" w:pos="720"/>
        </w:tabs>
        <w:ind w:left="720" w:hanging="360"/>
      </w:pPr>
      <w:rPr>
        <w:rFonts w:ascii="Wingdings" w:hAnsi="Wingdings" w:hint="default"/>
      </w:rPr>
    </w:lvl>
    <w:lvl w:ilvl="1" w:tplc="94169742" w:tentative="1">
      <w:start w:val="1"/>
      <w:numFmt w:val="bullet"/>
      <w:lvlText w:val=""/>
      <w:lvlJc w:val="left"/>
      <w:pPr>
        <w:tabs>
          <w:tab w:val="num" w:pos="1440"/>
        </w:tabs>
        <w:ind w:left="1440" w:hanging="360"/>
      </w:pPr>
      <w:rPr>
        <w:rFonts w:ascii="Wingdings" w:hAnsi="Wingdings" w:hint="default"/>
      </w:rPr>
    </w:lvl>
    <w:lvl w:ilvl="2" w:tplc="265CF4F0" w:tentative="1">
      <w:start w:val="1"/>
      <w:numFmt w:val="bullet"/>
      <w:lvlText w:val=""/>
      <w:lvlJc w:val="left"/>
      <w:pPr>
        <w:tabs>
          <w:tab w:val="num" w:pos="2160"/>
        </w:tabs>
        <w:ind w:left="2160" w:hanging="360"/>
      </w:pPr>
      <w:rPr>
        <w:rFonts w:ascii="Wingdings" w:hAnsi="Wingdings" w:hint="default"/>
      </w:rPr>
    </w:lvl>
    <w:lvl w:ilvl="3" w:tplc="4FB0A8C8" w:tentative="1">
      <w:start w:val="1"/>
      <w:numFmt w:val="bullet"/>
      <w:lvlText w:val=""/>
      <w:lvlJc w:val="left"/>
      <w:pPr>
        <w:tabs>
          <w:tab w:val="num" w:pos="2880"/>
        </w:tabs>
        <w:ind w:left="2880" w:hanging="360"/>
      </w:pPr>
      <w:rPr>
        <w:rFonts w:ascii="Wingdings" w:hAnsi="Wingdings" w:hint="default"/>
      </w:rPr>
    </w:lvl>
    <w:lvl w:ilvl="4" w:tplc="76841DB8" w:tentative="1">
      <w:start w:val="1"/>
      <w:numFmt w:val="bullet"/>
      <w:lvlText w:val=""/>
      <w:lvlJc w:val="left"/>
      <w:pPr>
        <w:tabs>
          <w:tab w:val="num" w:pos="3600"/>
        </w:tabs>
        <w:ind w:left="3600" w:hanging="360"/>
      </w:pPr>
      <w:rPr>
        <w:rFonts w:ascii="Wingdings" w:hAnsi="Wingdings" w:hint="default"/>
      </w:rPr>
    </w:lvl>
    <w:lvl w:ilvl="5" w:tplc="84CC0742" w:tentative="1">
      <w:start w:val="1"/>
      <w:numFmt w:val="bullet"/>
      <w:lvlText w:val=""/>
      <w:lvlJc w:val="left"/>
      <w:pPr>
        <w:tabs>
          <w:tab w:val="num" w:pos="4320"/>
        </w:tabs>
        <w:ind w:left="4320" w:hanging="360"/>
      </w:pPr>
      <w:rPr>
        <w:rFonts w:ascii="Wingdings" w:hAnsi="Wingdings" w:hint="default"/>
      </w:rPr>
    </w:lvl>
    <w:lvl w:ilvl="6" w:tplc="CEF883A2" w:tentative="1">
      <w:start w:val="1"/>
      <w:numFmt w:val="bullet"/>
      <w:lvlText w:val=""/>
      <w:lvlJc w:val="left"/>
      <w:pPr>
        <w:tabs>
          <w:tab w:val="num" w:pos="5040"/>
        </w:tabs>
        <w:ind w:left="5040" w:hanging="360"/>
      </w:pPr>
      <w:rPr>
        <w:rFonts w:ascii="Wingdings" w:hAnsi="Wingdings" w:hint="default"/>
      </w:rPr>
    </w:lvl>
    <w:lvl w:ilvl="7" w:tplc="5D840B84" w:tentative="1">
      <w:start w:val="1"/>
      <w:numFmt w:val="bullet"/>
      <w:lvlText w:val=""/>
      <w:lvlJc w:val="left"/>
      <w:pPr>
        <w:tabs>
          <w:tab w:val="num" w:pos="5760"/>
        </w:tabs>
        <w:ind w:left="5760" w:hanging="360"/>
      </w:pPr>
      <w:rPr>
        <w:rFonts w:ascii="Wingdings" w:hAnsi="Wingdings" w:hint="default"/>
      </w:rPr>
    </w:lvl>
    <w:lvl w:ilvl="8" w:tplc="34BEA37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902E6"/>
    <w:multiLevelType w:val="hybridMultilevel"/>
    <w:tmpl w:val="A5505B54"/>
    <w:lvl w:ilvl="0" w:tplc="19622F46">
      <w:start w:val="1"/>
      <w:numFmt w:val="bullet"/>
      <w:lvlText w:val="•"/>
      <w:lvlJc w:val="left"/>
      <w:pPr>
        <w:tabs>
          <w:tab w:val="num" w:pos="720"/>
        </w:tabs>
        <w:ind w:left="720" w:hanging="360"/>
      </w:pPr>
      <w:rPr>
        <w:rFonts w:ascii="Arial" w:hAnsi="Arial" w:hint="default"/>
      </w:rPr>
    </w:lvl>
    <w:lvl w:ilvl="1" w:tplc="19DC90F2">
      <w:numFmt w:val="bullet"/>
      <w:lvlText w:val="•"/>
      <w:lvlJc w:val="left"/>
      <w:pPr>
        <w:tabs>
          <w:tab w:val="num" w:pos="1440"/>
        </w:tabs>
        <w:ind w:left="1440" w:hanging="360"/>
      </w:pPr>
      <w:rPr>
        <w:rFonts w:ascii="Arial" w:hAnsi="Arial" w:hint="default"/>
      </w:rPr>
    </w:lvl>
    <w:lvl w:ilvl="2" w:tplc="3E8876D6">
      <w:numFmt w:val="bullet"/>
      <w:lvlText w:val="•"/>
      <w:lvlJc w:val="left"/>
      <w:pPr>
        <w:tabs>
          <w:tab w:val="num" w:pos="2160"/>
        </w:tabs>
        <w:ind w:left="2160" w:hanging="360"/>
      </w:pPr>
      <w:rPr>
        <w:rFonts w:ascii="Arial" w:hAnsi="Arial" w:hint="default"/>
      </w:rPr>
    </w:lvl>
    <w:lvl w:ilvl="3" w:tplc="7158B6E0" w:tentative="1">
      <w:start w:val="1"/>
      <w:numFmt w:val="bullet"/>
      <w:lvlText w:val="•"/>
      <w:lvlJc w:val="left"/>
      <w:pPr>
        <w:tabs>
          <w:tab w:val="num" w:pos="2880"/>
        </w:tabs>
        <w:ind w:left="2880" w:hanging="360"/>
      </w:pPr>
      <w:rPr>
        <w:rFonts w:ascii="Arial" w:hAnsi="Arial" w:hint="default"/>
      </w:rPr>
    </w:lvl>
    <w:lvl w:ilvl="4" w:tplc="676AABFE" w:tentative="1">
      <w:start w:val="1"/>
      <w:numFmt w:val="bullet"/>
      <w:lvlText w:val="•"/>
      <w:lvlJc w:val="left"/>
      <w:pPr>
        <w:tabs>
          <w:tab w:val="num" w:pos="3600"/>
        </w:tabs>
        <w:ind w:left="3600" w:hanging="360"/>
      </w:pPr>
      <w:rPr>
        <w:rFonts w:ascii="Arial" w:hAnsi="Arial" w:hint="default"/>
      </w:rPr>
    </w:lvl>
    <w:lvl w:ilvl="5" w:tplc="CB0ACD6A" w:tentative="1">
      <w:start w:val="1"/>
      <w:numFmt w:val="bullet"/>
      <w:lvlText w:val="•"/>
      <w:lvlJc w:val="left"/>
      <w:pPr>
        <w:tabs>
          <w:tab w:val="num" w:pos="4320"/>
        </w:tabs>
        <w:ind w:left="4320" w:hanging="360"/>
      </w:pPr>
      <w:rPr>
        <w:rFonts w:ascii="Arial" w:hAnsi="Arial" w:hint="default"/>
      </w:rPr>
    </w:lvl>
    <w:lvl w:ilvl="6" w:tplc="FA623CA6" w:tentative="1">
      <w:start w:val="1"/>
      <w:numFmt w:val="bullet"/>
      <w:lvlText w:val="•"/>
      <w:lvlJc w:val="left"/>
      <w:pPr>
        <w:tabs>
          <w:tab w:val="num" w:pos="5040"/>
        </w:tabs>
        <w:ind w:left="5040" w:hanging="360"/>
      </w:pPr>
      <w:rPr>
        <w:rFonts w:ascii="Arial" w:hAnsi="Arial" w:hint="default"/>
      </w:rPr>
    </w:lvl>
    <w:lvl w:ilvl="7" w:tplc="3C78169E" w:tentative="1">
      <w:start w:val="1"/>
      <w:numFmt w:val="bullet"/>
      <w:lvlText w:val="•"/>
      <w:lvlJc w:val="left"/>
      <w:pPr>
        <w:tabs>
          <w:tab w:val="num" w:pos="5760"/>
        </w:tabs>
        <w:ind w:left="5760" w:hanging="360"/>
      </w:pPr>
      <w:rPr>
        <w:rFonts w:ascii="Arial" w:hAnsi="Arial" w:hint="default"/>
      </w:rPr>
    </w:lvl>
    <w:lvl w:ilvl="8" w:tplc="F6D60C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040F94"/>
    <w:multiLevelType w:val="hybridMultilevel"/>
    <w:tmpl w:val="A5645B26"/>
    <w:lvl w:ilvl="0" w:tplc="7AE4F53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454F9"/>
    <w:multiLevelType w:val="hybridMultilevel"/>
    <w:tmpl w:val="1D9EC014"/>
    <w:lvl w:ilvl="0" w:tplc="48647AD2">
      <w:start w:val="1"/>
      <w:numFmt w:val="bullet"/>
      <w:lvlText w:val="•"/>
      <w:lvlJc w:val="left"/>
      <w:pPr>
        <w:tabs>
          <w:tab w:val="num" w:pos="720"/>
        </w:tabs>
        <w:ind w:left="720" w:hanging="360"/>
      </w:pPr>
      <w:rPr>
        <w:rFonts w:ascii="Arial" w:hAnsi="Arial" w:hint="default"/>
      </w:rPr>
    </w:lvl>
    <w:lvl w:ilvl="1" w:tplc="5EE60464">
      <w:start w:val="1"/>
      <w:numFmt w:val="bullet"/>
      <w:lvlText w:val="•"/>
      <w:lvlJc w:val="left"/>
      <w:pPr>
        <w:tabs>
          <w:tab w:val="num" w:pos="1440"/>
        </w:tabs>
        <w:ind w:left="1440" w:hanging="360"/>
      </w:pPr>
      <w:rPr>
        <w:rFonts w:ascii="Arial" w:hAnsi="Arial" w:hint="default"/>
      </w:rPr>
    </w:lvl>
    <w:lvl w:ilvl="2" w:tplc="C534E186">
      <w:numFmt w:val="bullet"/>
      <w:lvlText w:val="•"/>
      <w:lvlJc w:val="left"/>
      <w:pPr>
        <w:tabs>
          <w:tab w:val="num" w:pos="2160"/>
        </w:tabs>
        <w:ind w:left="2160" w:hanging="360"/>
      </w:pPr>
      <w:rPr>
        <w:rFonts w:ascii="Arial" w:hAnsi="Arial" w:hint="default"/>
      </w:rPr>
    </w:lvl>
    <w:lvl w:ilvl="3" w:tplc="5E542C08" w:tentative="1">
      <w:start w:val="1"/>
      <w:numFmt w:val="bullet"/>
      <w:lvlText w:val="•"/>
      <w:lvlJc w:val="left"/>
      <w:pPr>
        <w:tabs>
          <w:tab w:val="num" w:pos="2880"/>
        </w:tabs>
        <w:ind w:left="2880" w:hanging="360"/>
      </w:pPr>
      <w:rPr>
        <w:rFonts w:ascii="Arial" w:hAnsi="Arial" w:hint="default"/>
      </w:rPr>
    </w:lvl>
    <w:lvl w:ilvl="4" w:tplc="BAF0FFBE" w:tentative="1">
      <w:start w:val="1"/>
      <w:numFmt w:val="bullet"/>
      <w:lvlText w:val="•"/>
      <w:lvlJc w:val="left"/>
      <w:pPr>
        <w:tabs>
          <w:tab w:val="num" w:pos="3600"/>
        </w:tabs>
        <w:ind w:left="3600" w:hanging="360"/>
      </w:pPr>
      <w:rPr>
        <w:rFonts w:ascii="Arial" w:hAnsi="Arial" w:hint="default"/>
      </w:rPr>
    </w:lvl>
    <w:lvl w:ilvl="5" w:tplc="A3DA9032" w:tentative="1">
      <w:start w:val="1"/>
      <w:numFmt w:val="bullet"/>
      <w:lvlText w:val="•"/>
      <w:lvlJc w:val="left"/>
      <w:pPr>
        <w:tabs>
          <w:tab w:val="num" w:pos="4320"/>
        </w:tabs>
        <w:ind w:left="4320" w:hanging="360"/>
      </w:pPr>
      <w:rPr>
        <w:rFonts w:ascii="Arial" w:hAnsi="Arial" w:hint="default"/>
      </w:rPr>
    </w:lvl>
    <w:lvl w:ilvl="6" w:tplc="5CC43C84" w:tentative="1">
      <w:start w:val="1"/>
      <w:numFmt w:val="bullet"/>
      <w:lvlText w:val="•"/>
      <w:lvlJc w:val="left"/>
      <w:pPr>
        <w:tabs>
          <w:tab w:val="num" w:pos="5040"/>
        </w:tabs>
        <w:ind w:left="5040" w:hanging="360"/>
      </w:pPr>
      <w:rPr>
        <w:rFonts w:ascii="Arial" w:hAnsi="Arial" w:hint="default"/>
      </w:rPr>
    </w:lvl>
    <w:lvl w:ilvl="7" w:tplc="09CC3C0A" w:tentative="1">
      <w:start w:val="1"/>
      <w:numFmt w:val="bullet"/>
      <w:lvlText w:val="•"/>
      <w:lvlJc w:val="left"/>
      <w:pPr>
        <w:tabs>
          <w:tab w:val="num" w:pos="5760"/>
        </w:tabs>
        <w:ind w:left="5760" w:hanging="360"/>
      </w:pPr>
      <w:rPr>
        <w:rFonts w:ascii="Arial" w:hAnsi="Arial" w:hint="default"/>
      </w:rPr>
    </w:lvl>
    <w:lvl w:ilvl="8" w:tplc="AB0C99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444959"/>
    <w:multiLevelType w:val="hybridMultilevel"/>
    <w:tmpl w:val="5BD8DA66"/>
    <w:lvl w:ilvl="0" w:tplc="151E826A">
      <w:start w:val="1"/>
      <w:numFmt w:val="bullet"/>
      <w:lvlText w:val="•"/>
      <w:lvlJc w:val="left"/>
      <w:pPr>
        <w:tabs>
          <w:tab w:val="num" w:pos="720"/>
        </w:tabs>
        <w:ind w:left="720" w:hanging="360"/>
      </w:pPr>
      <w:rPr>
        <w:rFonts w:ascii="Arial" w:hAnsi="Arial" w:hint="default"/>
      </w:rPr>
    </w:lvl>
    <w:lvl w:ilvl="1" w:tplc="BC5EE126">
      <w:numFmt w:val="bullet"/>
      <w:lvlText w:val="•"/>
      <w:lvlJc w:val="left"/>
      <w:pPr>
        <w:tabs>
          <w:tab w:val="num" w:pos="1440"/>
        </w:tabs>
        <w:ind w:left="1440" w:hanging="360"/>
      </w:pPr>
      <w:rPr>
        <w:rFonts w:ascii="Arial" w:hAnsi="Arial" w:hint="default"/>
      </w:rPr>
    </w:lvl>
    <w:lvl w:ilvl="2" w:tplc="2EF02FA8" w:tentative="1">
      <w:start w:val="1"/>
      <w:numFmt w:val="bullet"/>
      <w:lvlText w:val="•"/>
      <w:lvlJc w:val="left"/>
      <w:pPr>
        <w:tabs>
          <w:tab w:val="num" w:pos="2160"/>
        </w:tabs>
        <w:ind w:left="2160" w:hanging="360"/>
      </w:pPr>
      <w:rPr>
        <w:rFonts w:ascii="Arial" w:hAnsi="Arial" w:hint="default"/>
      </w:rPr>
    </w:lvl>
    <w:lvl w:ilvl="3" w:tplc="93A4717C" w:tentative="1">
      <w:start w:val="1"/>
      <w:numFmt w:val="bullet"/>
      <w:lvlText w:val="•"/>
      <w:lvlJc w:val="left"/>
      <w:pPr>
        <w:tabs>
          <w:tab w:val="num" w:pos="2880"/>
        </w:tabs>
        <w:ind w:left="2880" w:hanging="360"/>
      </w:pPr>
      <w:rPr>
        <w:rFonts w:ascii="Arial" w:hAnsi="Arial" w:hint="default"/>
      </w:rPr>
    </w:lvl>
    <w:lvl w:ilvl="4" w:tplc="33E081BC" w:tentative="1">
      <w:start w:val="1"/>
      <w:numFmt w:val="bullet"/>
      <w:lvlText w:val="•"/>
      <w:lvlJc w:val="left"/>
      <w:pPr>
        <w:tabs>
          <w:tab w:val="num" w:pos="3600"/>
        </w:tabs>
        <w:ind w:left="3600" w:hanging="360"/>
      </w:pPr>
      <w:rPr>
        <w:rFonts w:ascii="Arial" w:hAnsi="Arial" w:hint="default"/>
      </w:rPr>
    </w:lvl>
    <w:lvl w:ilvl="5" w:tplc="AC9EA496" w:tentative="1">
      <w:start w:val="1"/>
      <w:numFmt w:val="bullet"/>
      <w:lvlText w:val="•"/>
      <w:lvlJc w:val="left"/>
      <w:pPr>
        <w:tabs>
          <w:tab w:val="num" w:pos="4320"/>
        </w:tabs>
        <w:ind w:left="4320" w:hanging="360"/>
      </w:pPr>
      <w:rPr>
        <w:rFonts w:ascii="Arial" w:hAnsi="Arial" w:hint="default"/>
      </w:rPr>
    </w:lvl>
    <w:lvl w:ilvl="6" w:tplc="A5F41380" w:tentative="1">
      <w:start w:val="1"/>
      <w:numFmt w:val="bullet"/>
      <w:lvlText w:val="•"/>
      <w:lvlJc w:val="left"/>
      <w:pPr>
        <w:tabs>
          <w:tab w:val="num" w:pos="5040"/>
        </w:tabs>
        <w:ind w:left="5040" w:hanging="360"/>
      </w:pPr>
      <w:rPr>
        <w:rFonts w:ascii="Arial" w:hAnsi="Arial" w:hint="default"/>
      </w:rPr>
    </w:lvl>
    <w:lvl w:ilvl="7" w:tplc="77546C6E" w:tentative="1">
      <w:start w:val="1"/>
      <w:numFmt w:val="bullet"/>
      <w:lvlText w:val="•"/>
      <w:lvlJc w:val="left"/>
      <w:pPr>
        <w:tabs>
          <w:tab w:val="num" w:pos="5760"/>
        </w:tabs>
        <w:ind w:left="5760" w:hanging="360"/>
      </w:pPr>
      <w:rPr>
        <w:rFonts w:ascii="Arial" w:hAnsi="Arial" w:hint="default"/>
      </w:rPr>
    </w:lvl>
    <w:lvl w:ilvl="8" w:tplc="4078AC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86535B"/>
    <w:multiLevelType w:val="multilevel"/>
    <w:tmpl w:val="107011A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C672F3"/>
    <w:multiLevelType w:val="hybridMultilevel"/>
    <w:tmpl w:val="4CA84E98"/>
    <w:lvl w:ilvl="0" w:tplc="AE52001A">
      <w:start w:val="1"/>
      <w:numFmt w:val="bullet"/>
      <w:lvlText w:val="•"/>
      <w:lvlJc w:val="left"/>
      <w:pPr>
        <w:tabs>
          <w:tab w:val="num" w:pos="720"/>
        </w:tabs>
        <w:ind w:left="720" w:hanging="360"/>
      </w:pPr>
      <w:rPr>
        <w:rFonts w:ascii="Arial" w:hAnsi="Arial" w:hint="default"/>
      </w:rPr>
    </w:lvl>
    <w:lvl w:ilvl="1" w:tplc="4F54A38E">
      <w:start w:val="1"/>
      <w:numFmt w:val="bullet"/>
      <w:lvlText w:val="•"/>
      <w:lvlJc w:val="left"/>
      <w:pPr>
        <w:tabs>
          <w:tab w:val="num" w:pos="1440"/>
        </w:tabs>
        <w:ind w:left="1440" w:hanging="360"/>
      </w:pPr>
      <w:rPr>
        <w:rFonts w:ascii="Arial" w:hAnsi="Arial" w:hint="default"/>
      </w:rPr>
    </w:lvl>
    <w:lvl w:ilvl="2" w:tplc="F0B4E4C8">
      <w:start w:val="1"/>
      <w:numFmt w:val="lowerRoman"/>
      <w:lvlText w:val="%3)"/>
      <w:lvlJc w:val="right"/>
      <w:pPr>
        <w:tabs>
          <w:tab w:val="num" w:pos="2160"/>
        </w:tabs>
        <w:ind w:left="2160" w:hanging="360"/>
      </w:pPr>
    </w:lvl>
    <w:lvl w:ilvl="3" w:tplc="6DA6FC4E">
      <w:start w:val="1"/>
      <w:numFmt w:val="decimal"/>
      <w:lvlText w:val="(%4)"/>
      <w:lvlJc w:val="left"/>
      <w:pPr>
        <w:tabs>
          <w:tab w:val="num" w:pos="2880"/>
        </w:tabs>
        <w:ind w:left="2880" w:hanging="360"/>
      </w:pPr>
    </w:lvl>
    <w:lvl w:ilvl="4" w:tplc="D7569D88" w:tentative="1">
      <w:start w:val="1"/>
      <w:numFmt w:val="bullet"/>
      <w:lvlText w:val="•"/>
      <w:lvlJc w:val="left"/>
      <w:pPr>
        <w:tabs>
          <w:tab w:val="num" w:pos="3600"/>
        </w:tabs>
        <w:ind w:left="3600" w:hanging="360"/>
      </w:pPr>
      <w:rPr>
        <w:rFonts w:ascii="Arial" w:hAnsi="Arial" w:hint="default"/>
      </w:rPr>
    </w:lvl>
    <w:lvl w:ilvl="5" w:tplc="D1CE5E3E" w:tentative="1">
      <w:start w:val="1"/>
      <w:numFmt w:val="bullet"/>
      <w:lvlText w:val="•"/>
      <w:lvlJc w:val="left"/>
      <w:pPr>
        <w:tabs>
          <w:tab w:val="num" w:pos="4320"/>
        </w:tabs>
        <w:ind w:left="4320" w:hanging="360"/>
      </w:pPr>
      <w:rPr>
        <w:rFonts w:ascii="Arial" w:hAnsi="Arial" w:hint="default"/>
      </w:rPr>
    </w:lvl>
    <w:lvl w:ilvl="6" w:tplc="CD6EAFCA" w:tentative="1">
      <w:start w:val="1"/>
      <w:numFmt w:val="bullet"/>
      <w:lvlText w:val="•"/>
      <w:lvlJc w:val="left"/>
      <w:pPr>
        <w:tabs>
          <w:tab w:val="num" w:pos="5040"/>
        </w:tabs>
        <w:ind w:left="5040" w:hanging="360"/>
      </w:pPr>
      <w:rPr>
        <w:rFonts w:ascii="Arial" w:hAnsi="Arial" w:hint="default"/>
      </w:rPr>
    </w:lvl>
    <w:lvl w:ilvl="7" w:tplc="76B0AA72" w:tentative="1">
      <w:start w:val="1"/>
      <w:numFmt w:val="bullet"/>
      <w:lvlText w:val="•"/>
      <w:lvlJc w:val="left"/>
      <w:pPr>
        <w:tabs>
          <w:tab w:val="num" w:pos="5760"/>
        </w:tabs>
        <w:ind w:left="5760" w:hanging="360"/>
      </w:pPr>
      <w:rPr>
        <w:rFonts w:ascii="Arial" w:hAnsi="Arial" w:hint="default"/>
      </w:rPr>
    </w:lvl>
    <w:lvl w:ilvl="8" w:tplc="8572F9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C5256C"/>
    <w:multiLevelType w:val="hybridMultilevel"/>
    <w:tmpl w:val="CEBECD12"/>
    <w:lvl w:ilvl="0" w:tplc="C44E9D0A">
      <w:start w:val="1"/>
      <w:numFmt w:val="bullet"/>
      <w:lvlText w:val="•"/>
      <w:lvlJc w:val="left"/>
      <w:pPr>
        <w:tabs>
          <w:tab w:val="num" w:pos="720"/>
        </w:tabs>
        <w:ind w:left="720" w:hanging="360"/>
      </w:pPr>
      <w:rPr>
        <w:rFonts w:ascii="Arial" w:hAnsi="Arial" w:hint="default"/>
      </w:rPr>
    </w:lvl>
    <w:lvl w:ilvl="1" w:tplc="F4D086BE" w:tentative="1">
      <w:start w:val="1"/>
      <w:numFmt w:val="bullet"/>
      <w:lvlText w:val="•"/>
      <w:lvlJc w:val="left"/>
      <w:pPr>
        <w:tabs>
          <w:tab w:val="num" w:pos="1440"/>
        </w:tabs>
        <w:ind w:left="1440" w:hanging="360"/>
      </w:pPr>
      <w:rPr>
        <w:rFonts w:ascii="Arial" w:hAnsi="Arial" w:hint="default"/>
      </w:rPr>
    </w:lvl>
    <w:lvl w:ilvl="2" w:tplc="963E463E" w:tentative="1">
      <w:start w:val="1"/>
      <w:numFmt w:val="bullet"/>
      <w:lvlText w:val="•"/>
      <w:lvlJc w:val="left"/>
      <w:pPr>
        <w:tabs>
          <w:tab w:val="num" w:pos="2160"/>
        </w:tabs>
        <w:ind w:left="2160" w:hanging="360"/>
      </w:pPr>
      <w:rPr>
        <w:rFonts w:ascii="Arial" w:hAnsi="Arial" w:hint="default"/>
      </w:rPr>
    </w:lvl>
    <w:lvl w:ilvl="3" w:tplc="4E8497B0" w:tentative="1">
      <w:start w:val="1"/>
      <w:numFmt w:val="bullet"/>
      <w:lvlText w:val="•"/>
      <w:lvlJc w:val="left"/>
      <w:pPr>
        <w:tabs>
          <w:tab w:val="num" w:pos="2880"/>
        </w:tabs>
        <w:ind w:left="2880" w:hanging="360"/>
      </w:pPr>
      <w:rPr>
        <w:rFonts w:ascii="Arial" w:hAnsi="Arial" w:hint="default"/>
      </w:rPr>
    </w:lvl>
    <w:lvl w:ilvl="4" w:tplc="BBD2060A" w:tentative="1">
      <w:start w:val="1"/>
      <w:numFmt w:val="bullet"/>
      <w:lvlText w:val="•"/>
      <w:lvlJc w:val="left"/>
      <w:pPr>
        <w:tabs>
          <w:tab w:val="num" w:pos="3600"/>
        </w:tabs>
        <w:ind w:left="3600" w:hanging="360"/>
      </w:pPr>
      <w:rPr>
        <w:rFonts w:ascii="Arial" w:hAnsi="Arial" w:hint="default"/>
      </w:rPr>
    </w:lvl>
    <w:lvl w:ilvl="5" w:tplc="0C8462BC" w:tentative="1">
      <w:start w:val="1"/>
      <w:numFmt w:val="bullet"/>
      <w:lvlText w:val="•"/>
      <w:lvlJc w:val="left"/>
      <w:pPr>
        <w:tabs>
          <w:tab w:val="num" w:pos="4320"/>
        </w:tabs>
        <w:ind w:left="4320" w:hanging="360"/>
      </w:pPr>
      <w:rPr>
        <w:rFonts w:ascii="Arial" w:hAnsi="Arial" w:hint="default"/>
      </w:rPr>
    </w:lvl>
    <w:lvl w:ilvl="6" w:tplc="46F8E6B0" w:tentative="1">
      <w:start w:val="1"/>
      <w:numFmt w:val="bullet"/>
      <w:lvlText w:val="•"/>
      <w:lvlJc w:val="left"/>
      <w:pPr>
        <w:tabs>
          <w:tab w:val="num" w:pos="5040"/>
        </w:tabs>
        <w:ind w:left="5040" w:hanging="360"/>
      </w:pPr>
      <w:rPr>
        <w:rFonts w:ascii="Arial" w:hAnsi="Arial" w:hint="default"/>
      </w:rPr>
    </w:lvl>
    <w:lvl w:ilvl="7" w:tplc="A69E9A68" w:tentative="1">
      <w:start w:val="1"/>
      <w:numFmt w:val="bullet"/>
      <w:lvlText w:val="•"/>
      <w:lvlJc w:val="left"/>
      <w:pPr>
        <w:tabs>
          <w:tab w:val="num" w:pos="5760"/>
        </w:tabs>
        <w:ind w:left="5760" w:hanging="360"/>
      </w:pPr>
      <w:rPr>
        <w:rFonts w:ascii="Arial" w:hAnsi="Arial" w:hint="default"/>
      </w:rPr>
    </w:lvl>
    <w:lvl w:ilvl="8" w:tplc="3344188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E46283"/>
    <w:multiLevelType w:val="hybridMultilevel"/>
    <w:tmpl w:val="01628552"/>
    <w:lvl w:ilvl="0" w:tplc="3C44505C">
      <w:start w:val="1"/>
      <w:numFmt w:val="bullet"/>
      <w:lvlText w:val="•"/>
      <w:lvlJc w:val="left"/>
      <w:pPr>
        <w:tabs>
          <w:tab w:val="num" w:pos="720"/>
        </w:tabs>
        <w:ind w:left="720" w:hanging="360"/>
      </w:pPr>
      <w:rPr>
        <w:rFonts w:ascii="Arial" w:hAnsi="Arial" w:hint="default"/>
      </w:rPr>
    </w:lvl>
    <w:lvl w:ilvl="1" w:tplc="7256E8F6">
      <w:start w:val="1"/>
      <w:numFmt w:val="bullet"/>
      <w:lvlText w:val="•"/>
      <w:lvlJc w:val="left"/>
      <w:pPr>
        <w:tabs>
          <w:tab w:val="num" w:pos="1440"/>
        </w:tabs>
        <w:ind w:left="1440" w:hanging="360"/>
      </w:pPr>
      <w:rPr>
        <w:rFonts w:ascii="Arial" w:hAnsi="Arial" w:hint="default"/>
      </w:rPr>
    </w:lvl>
    <w:lvl w:ilvl="2" w:tplc="C9CADF3A" w:tentative="1">
      <w:start w:val="1"/>
      <w:numFmt w:val="bullet"/>
      <w:lvlText w:val="•"/>
      <w:lvlJc w:val="left"/>
      <w:pPr>
        <w:tabs>
          <w:tab w:val="num" w:pos="2160"/>
        </w:tabs>
        <w:ind w:left="2160" w:hanging="360"/>
      </w:pPr>
      <w:rPr>
        <w:rFonts w:ascii="Arial" w:hAnsi="Arial" w:hint="default"/>
      </w:rPr>
    </w:lvl>
    <w:lvl w:ilvl="3" w:tplc="3334B414" w:tentative="1">
      <w:start w:val="1"/>
      <w:numFmt w:val="bullet"/>
      <w:lvlText w:val="•"/>
      <w:lvlJc w:val="left"/>
      <w:pPr>
        <w:tabs>
          <w:tab w:val="num" w:pos="2880"/>
        </w:tabs>
        <w:ind w:left="2880" w:hanging="360"/>
      </w:pPr>
      <w:rPr>
        <w:rFonts w:ascii="Arial" w:hAnsi="Arial" w:hint="default"/>
      </w:rPr>
    </w:lvl>
    <w:lvl w:ilvl="4" w:tplc="042455B4" w:tentative="1">
      <w:start w:val="1"/>
      <w:numFmt w:val="bullet"/>
      <w:lvlText w:val="•"/>
      <w:lvlJc w:val="left"/>
      <w:pPr>
        <w:tabs>
          <w:tab w:val="num" w:pos="3600"/>
        </w:tabs>
        <w:ind w:left="3600" w:hanging="360"/>
      </w:pPr>
      <w:rPr>
        <w:rFonts w:ascii="Arial" w:hAnsi="Arial" w:hint="default"/>
      </w:rPr>
    </w:lvl>
    <w:lvl w:ilvl="5" w:tplc="5B2AC02C" w:tentative="1">
      <w:start w:val="1"/>
      <w:numFmt w:val="bullet"/>
      <w:lvlText w:val="•"/>
      <w:lvlJc w:val="left"/>
      <w:pPr>
        <w:tabs>
          <w:tab w:val="num" w:pos="4320"/>
        </w:tabs>
        <w:ind w:left="4320" w:hanging="360"/>
      </w:pPr>
      <w:rPr>
        <w:rFonts w:ascii="Arial" w:hAnsi="Arial" w:hint="default"/>
      </w:rPr>
    </w:lvl>
    <w:lvl w:ilvl="6" w:tplc="FC76F094" w:tentative="1">
      <w:start w:val="1"/>
      <w:numFmt w:val="bullet"/>
      <w:lvlText w:val="•"/>
      <w:lvlJc w:val="left"/>
      <w:pPr>
        <w:tabs>
          <w:tab w:val="num" w:pos="5040"/>
        </w:tabs>
        <w:ind w:left="5040" w:hanging="360"/>
      </w:pPr>
      <w:rPr>
        <w:rFonts w:ascii="Arial" w:hAnsi="Arial" w:hint="default"/>
      </w:rPr>
    </w:lvl>
    <w:lvl w:ilvl="7" w:tplc="10F0381E" w:tentative="1">
      <w:start w:val="1"/>
      <w:numFmt w:val="bullet"/>
      <w:lvlText w:val="•"/>
      <w:lvlJc w:val="left"/>
      <w:pPr>
        <w:tabs>
          <w:tab w:val="num" w:pos="5760"/>
        </w:tabs>
        <w:ind w:left="5760" w:hanging="360"/>
      </w:pPr>
      <w:rPr>
        <w:rFonts w:ascii="Arial" w:hAnsi="Arial" w:hint="default"/>
      </w:rPr>
    </w:lvl>
    <w:lvl w:ilvl="8" w:tplc="26607D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766E5A"/>
    <w:multiLevelType w:val="hybridMultilevel"/>
    <w:tmpl w:val="699869E8"/>
    <w:lvl w:ilvl="0" w:tplc="60CE5C32">
      <w:start w:val="1"/>
      <w:numFmt w:val="bullet"/>
      <w:lvlText w:val="•"/>
      <w:lvlJc w:val="left"/>
      <w:pPr>
        <w:tabs>
          <w:tab w:val="num" w:pos="720"/>
        </w:tabs>
        <w:ind w:left="720" w:hanging="360"/>
      </w:pPr>
      <w:rPr>
        <w:rFonts w:ascii="Arial" w:hAnsi="Arial" w:hint="default"/>
      </w:rPr>
    </w:lvl>
    <w:lvl w:ilvl="1" w:tplc="67A0D6DE" w:tentative="1">
      <w:start w:val="1"/>
      <w:numFmt w:val="bullet"/>
      <w:lvlText w:val="•"/>
      <w:lvlJc w:val="left"/>
      <w:pPr>
        <w:tabs>
          <w:tab w:val="num" w:pos="1440"/>
        </w:tabs>
        <w:ind w:left="1440" w:hanging="360"/>
      </w:pPr>
      <w:rPr>
        <w:rFonts w:ascii="Arial" w:hAnsi="Arial" w:hint="default"/>
      </w:rPr>
    </w:lvl>
    <w:lvl w:ilvl="2" w:tplc="7E2CD1AC" w:tentative="1">
      <w:start w:val="1"/>
      <w:numFmt w:val="bullet"/>
      <w:lvlText w:val="•"/>
      <w:lvlJc w:val="left"/>
      <w:pPr>
        <w:tabs>
          <w:tab w:val="num" w:pos="2160"/>
        </w:tabs>
        <w:ind w:left="2160" w:hanging="360"/>
      </w:pPr>
      <w:rPr>
        <w:rFonts w:ascii="Arial" w:hAnsi="Arial" w:hint="default"/>
      </w:rPr>
    </w:lvl>
    <w:lvl w:ilvl="3" w:tplc="68D2D4B6" w:tentative="1">
      <w:start w:val="1"/>
      <w:numFmt w:val="bullet"/>
      <w:lvlText w:val="•"/>
      <w:lvlJc w:val="left"/>
      <w:pPr>
        <w:tabs>
          <w:tab w:val="num" w:pos="2880"/>
        </w:tabs>
        <w:ind w:left="2880" w:hanging="360"/>
      </w:pPr>
      <w:rPr>
        <w:rFonts w:ascii="Arial" w:hAnsi="Arial" w:hint="default"/>
      </w:rPr>
    </w:lvl>
    <w:lvl w:ilvl="4" w:tplc="D1400EA0" w:tentative="1">
      <w:start w:val="1"/>
      <w:numFmt w:val="bullet"/>
      <w:lvlText w:val="•"/>
      <w:lvlJc w:val="left"/>
      <w:pPr>
        <w:tabs>
          <w:tab w:val="num" w:pos="3600"/>
        </w:tabs>
        <w:ind w:left="3600" w:hanging="360"/>
      </w:pPr>
      <w:rPr>
        <w:rFonts w:ascii="Arial" w:hAnsi="Arial" w:hint="default"/>
      </w:rPr>
    </w:lvl>
    <w:lvl w:ilvl="5" w:tplc="71D806D8" w:tentative="1">
      <w:start w:val="1"/>
      <w:numFmt w:val="bullet"/>
      <w:lvlText w:val="•"/>
      <w:lvlJc w:val="left"/>
      <w:pPr>
        <w:tabs>
          <w:tab w:val="num" w:pos="4320"/>
        </w:tabs>
        <w:ind w:left="4320" w:hanging="360"/>
      </w:pPr>
      <w:rPr>
        <w:rFonts w:ascii="Arial" w:hAnsi="Arial" w:hint="default"/>
      </w:rPr>
    </w:lvl>
    <w:lvl w:ilvl="6" w:tplc="FA66A024" w:tentative="1">
      <w:start w:val="1"/>
      <w:numFmt w:val="bullet"/>
      <w:lvlText w:val="•"/>
      <w:lvlJc w:val="left"/>
      <w:pPr>
        <w:tabs>
          <w:tab w:val="num" w:pos="5040"/>
        </w:tabs>
        <w:ind w:left="5040" w:hanging="360"/>
      </w:pPr>
      <w:rPr>
        <w:rFonts w:ascii="Arial" w:hAnsi="Arial" w:hint="default"/>
      </w:rPr>
    </w:lvl>
    <w:lvl w:ilvl="7" w:tplc="1AF690A8" w:tentative="1">
      <w:start w:val="1"/>
      <w:numFmt w:val="bullet"/>
      <w:lvlText w:val="•"/>
      <w:lvlJc w:val="left"/>
      <w:pPr>
        <w:tabs>
          <w:tab w:val="num" w:pos="5760"/>
        </w:tabs>
        <w:ind w:left="5760" w:hanging="360"/>
      </w:pPr>
      <w:rPr>
        <w:rFonts w:ascii="Arial" w:hAnsi="Arial" w:hint="default"/>
      </w:rPr>
    </w:lvl>
    <w:lvl w:ilvl="8" w:tplc="E5A6B8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AB6ED0"/>
    <w:multiLevelType w:val="hybridMultilevel"/>
    <w:tmpl w:val="BBC6483A"/>
    <w:lvl w:ilvl="0" w:tplc="37C02BBE">
      <w:start w:val="1"/>
      <w:numFmt w:val="bullet"/>
      <w:lvlText w:val="•"/>
      <w:lvlJc w:val="left"/>
      <w:pPr>
        <w:tabs>
          <w:tab w:val="num" w:pos="720"/>
        </w:tabs>
        <w:ind w:left="720" w:hanging="360"/>
      </w:pPr>
      <w:rPr>
        <w:rFonts w:ascii="Arial" w:hAnsi="Arial" w:hint="default"/>
      </w:rPr>
    </w:lvl>
    <w:lvl w:ilvl="1" w:tplc="8600137C">
      <w:start w:val="1"/>
      <w:numFmt w:val="bullet"/>
      <w:lvlText w:val="•"/>
      <w:lvlJc w:val="left"/>
      <w:pPr>
        <w:tabs>
          <w:tab w:val="num" w:pos="1440"/>
        </w:tabs>
        <w:ind w:left="1440" w:hanging="360"/>
      </w:pPr>
      <w:rPr>
        <w:rFonts w:ascii="Arial" w:hAnsi="Arial" w:hint="default"/>
      </w:rPr>
    </w:lvl>
    <w:lvl w:ilvl="2" w:tplc="BA142902" w:tentative="1">
      <w:start w:val="1"/>
      <w:numFmt w:val="bullet"/>
      <w:lvlText w:val="•"/>
      <w:lvlJc w:val="left"/>
      <w:pPr>
        <w:tabs>
          <w:tab w:val="num" w:pos="2160"/>
        </w:tabs>
        <w:ind w:left="2160" w:hanging="360"/>
      </w:pPr>
      <w:rPr>
        <w:rFonts w:ascii="Arial" w:hAnsi="Arial" w:hint="default"/>
      </w:rPr>
    </w:lvl>
    <w:lvl w:ilvl="3" w:tplc="C084016E" w:tentative="1">
      <w:start w:val="1"/>
      <w:numFmt w:val="bullet"/>
      <w:lvlText w:val="•"/>
      <w:lvlJc w:val="left"/>
      <w:pPr>
        <w:tabs>
          <w:tab w:val="num" w:pos="2880"/>
        </w:tabs>
        <w:ind w:left="2880" w:hanging="360"/>
      </w:pPr>
      <w:rPr>
        <w:rFonts w:ascii="Arial" w:hAnsi="Arial" w:hint="default"/>
      </w:rPr>
    </w:lvl>
    <w:lvl w:ilvl="4" w:tplc="59BCD9E0" w:tentative="1">
      <w:start w:val="1"/>
      <w:numFmt w:val="bullet"/>
      <w:lvlText w:val="•"/>
      <w:lvlJc w:val="left"/>
      <w:pPr>
        <w:tabs>
          <w:tab w:val="num" w:pos="3600"/>
        </w:tabs>
        <w:ind w:left="3600" w:hanging="360"/>
      </w:pPr>
      <w:rPr>
        <w:rFonts w:ascii="Arial" w:hAnsi="Arial" w:hint="default"/>
      </w:rPr>
    </w:lvl>
    <w:lvl w:ilvl="5" w:tplc="E17031DC" w:tentative="1">
      <w:start w:val="1"/>
      <w:numFmt w:val="bullet"/>
      <w:lvlText w:val="•"/>
      <w:lvlJc w:val="left"/>
      <w:pPr>
        <w:tabs>
          <w:tab w:val="num" w:pos="4320"/>
        </w:tabs>
        <w:ind w:left="4320" w:hanging="360"/>
      </w:pPr>
      <w:rPr>
        <w:rFonts w:ascii="Arial" w:hAnsi="Arial" w:hint="default"/>
      </w:rPr>
    </w:lvl>
    <w:lvl w:ilvl="6" w:tplc="37261FC4" w:tentative="1">
      <w:start w:val="1"/>
      <w:numFmt w:val="bullet"/>
      <w:lvlText w:val="•"/>
      <w:lvlJc w:val="left"/>
      <w:pPr>
        <w:tabs>
          <w:tab w:val="num" w:pos="5040"/>
        </w:tabs>
        <w:ind w:left="5040" w:hanging="360"/>
      </w:pPr>
      <w:rPr>
        <w:rFonts w:ascii="Arial" w:hAnsi="Arial" w:hint="default"/>
      </w:rPr>
    </w:lvl>
    <w:lvl w:ilvl="7" w:tplc="23C6E88C" w:tentative="1">
      <w:start w:val="1"/>
      <w:numFmt w:val="bullet"/>
      <w:lvlText w:val="•"/>
      <w:lvlJc w:val="left"/>
      <w:pPr>
        <w:tabs>
          <w:tab w:val="num" w:pos="5760"/>
        </w:tabs>
        <w:ind w:left="5760" w:hanging="360"/>
      </w:pPr>
      <w:rPr>
        <w:rFonts w:ascii="Arial" w:hAnsi="Arial" w:hint="default"/>
      </w:rPr>
    </w:lvl>
    <w:lvl w:ilvl="8" w:tplc="E8E8A5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984BEC"/>
    <w:multiLevelType w:val="hybridMultilevel"/>
    <w:tmpl w:val="CD7EFE82"/>
    <w:lvl w:ilvl="0" w:tplc="4C2A5BA8">
      <w:start w:val="1"/>
      <w:numFmt w:val="bullet"/>
      <w:lvlText w:val="•"/>
      <w:lvlJc w:val="left"/>
      <w:pPr>
        <w:tabs>
          <w:tab w:val="num" w:pos="720"/>
        </w:tabs>
        <w:ind w:left="720" w:hanging="360"/>
      </w:pPr>
      <w:rPr>
        <w:rFonts w:ascii="Arial" w:hAnsi="Arial" w:hint="default"/>
      </w:rPr>
    </w:lvl>
    <w:lvl w:ilvl="1" w:tplc="D2520C0C">
      <w:start w:val="1"/>
      <w:numFmt w:val="bullet"/>
      <w:lvlText w:val="•"/>
      <w:lvlJc w:val="left"/>
      <w:pPr>
        <w:tabs>
          <w:tab w:val="num" w:pos="1440"/>
        </w:tabs>
        <w:ind w:left="1440" w:hanging="360"/>
      </w:pPr>
      <w:rPr>
        <w:rFonts w:ascii="Arial" w:hAnsi="Arial" w:hint="default"/>
      </w:rPr>
    </w:lvl>
    <w:lvl w:ilvl="2" w:tplc="9B78BB28" w:tentative="1">
      <w:start w:val="1"/>
      <w:numFmt w:val="bullet"/>
      <w:lvlText w:val="•"/>
      <w:lvlJc w:val="left"/>
      <w:pPr>
        <w:tabs>
          <w:tab w:val="num" w:pos="2160"/>
        </w:tabs>
        <w:ind w:left="2160" w:hanging="360"/>
      </w:pPr>
      <w:rPr>
        <w:rFonts w:ascii="Arial" w:hAnsi="Arial" w:hint="default"/>
      </w:rPr>
    </w:lvl>
    <w:lvl w:ilvl="3" w:tplc="66C86188" w:tentative="1">
      <w:start w:val="1"/>
      <w:numFmt w:val="bullet"/>
      <w:lvlText w:val="•"/>
      <w:lvlJc w:val="left"/>
      <w:pPr>
        <w:tabs>
          <w:tab w:val="num" w:pos="2880"/>
        </w:tabs>
        <w:ind w:left="2880" w:hanging="360"/>
      </w:pPr>
      <w:rPr>
        <w:rFonts w:ascii="Arial" w:hAnsi="Arial" w:hint="default"/>
      </w:rPr>
    </w:lvl>
    <w:lvl w:ilvl="4" w:tplc="F964091A" w:tentative="1">
      <w:start w:val="1"/>
      <w:numFmt w:val="bullet"/>
      <w:lvlText w:val="•"/>
      <w:lvlJc w:val="left"/>
      <w:pPr>
        <w:tabs>
          <w:tab w:val="num" w:pos="3600"/>
        </w:tabs>
        <w:ind w:left="3600" w:hanging="360"/>
      </w:pPr>
      <w:rPr>
        <w:rFonts w:ascii="Arial" w:hAnsi="Arial" w:hint="default"/>
      </w:rPr>
    </w:lvl>
    <w:lvl w:ilvl="5" w:tplc="7CAEA8AE" w:tentative="1">
      <w:start w:val="1"/>
      <w:numFmt w:val="bullet"/>
      <w:lvlText w:val="•"/>
      <w:lvlJc w:val="left"/>
      <w:pPr>
        <w:tabs>
          <w:tab w:val="num" w:pos="4320"/>
        </w:tabs>
        <w:ind w:left="4320" w:hanging="360"/>
      </w:pPr>
      <w:rPr>
        <w:rFonts w:ascii="Arial" w:hAnsi="Arial" w:hint="default"/>
      </w:rPr>
    </w:lvl>
    <w:lvl w:ilvl="6" w:tplc="BEE04E22" w:tentative="1">
      <w:start w:val="1"/>
      <w:numFmt w:val="bullet"/>
      <w:lvlText w:val="•"/>
      <w:lvlJc w:val="left"/>
      <w:pPr>
        <w:tabs>
          <w:tab w:val="num" w:pos="5040"/>
        </w:tabs>
        <w:ind w:left="5040" w:hanging="360"/>
      </w:pPr>
      <w:rPr>
        <w:rFonts w:ascii="Arial" w:hAnsi="Arial" w:hint="default"/>
      </w:rPr>
    </w:lvl>
    <w:lvl w:ilvl="7" w:tplc="F9A00F2A" w:tentative="1">
      <w:start w:val="1"/>
      <w:numFmt w:val="bullet"/>
      <w:lvlText w:val="•"/>
      <w:lvlJc w:val="left"/>
      <w:pPr>
        <w:tabs>
          <w:tab w:val="num" w:pos="5760"/>
        </w:tabs>
        <w:ind w:left="5760" w:hanging="360"/>
      </w:pPr>
      <w:rPr>
        <w:rFonts w:ascii="Arial" w:hAnsi="Arial" w:hint="default"/>
      </w:rPr>
    </w:lvl>
    <w:lvl w:ilvl="8" w:tplc="3B9C36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A6D24"/>
    <w:multiLevelType w:val="hybridMultilevel"/>
    <w:tmpl w:val="A0F20D70"/>
    <w:lvl w:ilvl="0" w:tplc="F094DF14">
      <w:start w:val="1"/>
      <w:numFmt w:val="bullet"/>
      <w:lvlText w:val="•"/>
      <w:lvlJc w:val="left"/>
      <w:pPr>
        <w:tabs>
          <w:tab w:val="num" w:pos="720"/>
        </w:tabs>
        <w:ind w:left="720" w:hanging="360"/>
      </w:pPr>
      <w:rPr>
        <w:rFonts w:ascii="Arial" w:hAnsi="Arial" w:hint="default"/>
      </w:rPr>
    </w:lvl>
    <w:lvl w:ilvl="1" w:tplc="C15EE5DA">
      <w:start w:val="1"/>
      <w:numFmt w:val="bullet"/>
      <w:lvlText w:val="•"/>
      <w:lvlJc w:val="left"/>
      <w:pPr>
        <w:tabs>
          <w:tab w:val="num" w:pos="1440"/>
        </w:tabs>
        <w:ind w:left="1440" w:hanging="360"/>
      </w:pPr>
      <w:rPr>
        <w:rFonts w:ascii="Arial" w:hAnsi="Arial" w:hint="default"/>
      </w:rPr>
    </w:lvl>
    <w:lvl w:ilvl="2" w:tplc="85D84E3A" w:tentative="1">
      <w:start w:val="1"/>
      <w:numFmt w:val="bullet"/>
      <w:lvlText w:val="•"/>
      <w:lvlJc w:val="left"/>
      <w:pPr>
        <w:tabs>
          <w:tab w:val="num" w:pos="2160"/>
        </w:tabs>
        <w:ind w:left="2160" w:hanging="360"/>
      </w:pPr>
      <w:rPr>
        <w:rFonts w:ascii="Arial" w:hAnsi="Arial" w:hint="default"/>
      </w:rPr>
    </w:lvl>
    <w:lvl w:ilvl="3" w:tplc="7004CF02" w:tentative="1">
      <w:start w:val="1"/>
      <w:numFmt w:val="bullet"/>
      <w:lvlText w:val="•"/>
      <w:lvlJc w:val="left"/>
      <w:pPr>
        <w:tabs>
          <w:tab w:val="num" w:pos="2880"/>
        </w:tabs>
        <w:ind w:left="2880" w:hanging="360"/>
      </w:pPr>
      <w:rPr>
        <w:rFonts w:ascii="Arial" w:hAnsi="Arial" w:hint="default"/>
      </w:rPr>
    </w:lvl>
    <w:lvl w:ilvl="4" w:tplc="362A7402" w:tentative="1">
      <w:start w:val="1"/>
      <w:numFmt w:val="bullet"/>
      <w:lvlText w:val="•"/>
      <w:lvlJc w:val="left"/>
      <w:pPr>
        <w:tabs>
          <w:tab w:val="num" w:pos="3600"/>
        </w:tabs>
        <w:ind w:left="3600" w:hanging="360"/>
      </w:pPr>
      <w:rPr>
        <w:rFonts w:ascii="Arial" w:hAnsi="Arial" w:hint="default"/>
      </w:rPr>
    </w:lvl>
    <w:lvl w:ilvl="5" w:tplc="FFB21BB4" w:tentative="1">
      <w:start w:val="1"/>
      <w:numFmt w:val="bullet"/>
      <w:lvlText w:val="•"/>
      <w:lvlJc w:val="left"/>
      <w:pPr>
        <w:tabs>
          <w:tab w:val="num" w:pos="4320"/>
        </w:tabs>
        <w:ind w:left="4320" w:hanging="360"/>
      </w:pPr>
      <w:rPr>
        <w:rFonts w:ascii="Arial" w:hAnsi="Arial" w:hint="default"/>
      </w:rPr>
    </w:lvl>
    <w:lvl w:ilvl="6" w:tplc="0B6692EA" w:tentative="1">
      <w:start w:val="1"/>
      <w:numFmt w:val="bullet"/>
      <w:lvlText w:val="•"/>
      <w:lvlJc w:val="left"/>
      <w:pPr>
        <w:tabs>
          <w:tab w:val="num" w:pos="5040"/>
        </w:tabs>
        <w:ind w:left="5040" w:hanging="360"/>
      </w:pPr>
      <w:rPr>
        <w:rFonts w:ascii="Arial" w:hAnsi="Arial" w:hint="default"/>
      </w:rPr>
    </w:lvl>
    <w:lvl w:ilvl="7" w:tplc="C8225D4E" w:tentative="1">
      <w:start w:val="1"/>
      <w:numFmt w:val="bullet"/>
      <w:lvlText w:val="•"/>
      <w:lvlJc w:val="left"/>
      <w:pPr>
        <w:tabs>
          <w:tab w:val="num" w:pos="5760"/>
        </w:tabs>
        <w:ind w:left="5760" w:hanging="360"/>
      </w:pPr>
      <w:rPr>
        <w:rFonts w:ascii="Arial" w:hAnsi="Arial" w:hint="default"/>
      </w:rPr>
    </w:lvl>
    <w:lvl w:ilvl="8" w:tplc="10225E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ED739C"/>
    <w:multiLevelType w:val="hybridMultilevel"/>
    <w:tmpl w:val="ED100988"/>
    <w:lvl w:ilvl="0" w:tplc="1C787DD6">
      <w:start w:val="1"/>
      <w:numFmt w:val="bullet"/>
      <w:lvlText w:val="•"/>
      <w:lvlJc w:val="left"/>
      <w:pPr>
        <w:tabs>
          <w:tab w:val="num" w:pos="720"/>
        </w:tabs>
        <w:ind w:left="720" w:hanging="360"/>
      </w:pPr>
      <w:rPr>
        <w:rFonts w:ascii="Arial" w:hAnsi="Arial" w:hint="default"/>
      </w:rPr>
    </w:lvl>
    <w:lvl w:ilvl="1" w:tplc="0A4EAD4E">
      <w:start w:val="1"/>
      <w:numFmt w:val="bullet"/>
      <w:lvlText w:val="•"/>
      <w:lvlJc w:val="left"/>
      <w:pPr>
        <w:tabs>
          <w:tab w:val="num" w:pos="1440"/>
        </w:tabs>
        <w:ind w:left="1440" w:hanging="360"/>
      </w:pPr>
      <w:rPr>
        <w:rFonts w:ascii="Arial" w:hAnsi="Arial" w:hint="default"/>
      </w:rPr>
    </w:lvl>
    <w:lvl w:ilvl="2" w:tplc="1882B6FA" w:tentative="1">
      <w:start w:val="1"/>
      <w:numFmt w:val="bullet"/>
      <w:lvlText w:val="•"/>
      <w:lvlJc w:val="left"/>
      <w:pPr>
        <w:tabs>
          <w:tab w:val="num" w:pos="2160"/>
        </w:tabs>
        <w:ind w:left="2160" w:hanging="360"/>
      </w:pPr>
      <w:rPr>
        <w:rFonts w:ascii="Arial" w:hAnsi="Arial" w:hint="default"/>
      </w:rPr>
    </w:lvl>
    <w:lvl w:ilvl="3" w:tplc="2E26DE34" w:tentative="1">
      <w:start w:val="1"/>
      <w:numFmt w:val="bullet"/>
      <w:lvlText w:val="•"/>
      <w:lvlJc w:val="left"/>
      <w:pPr>
        <w:tabs>
          <w:tab w:val="num" w:pos="2880"/>
        </w:tabs>
        <w:ind w:left="2880" w:hanging="360"/>
      </w:pPr>
      <w:rPr>
        <w:rFonts w:ascii="Arial" w:hAnsi="Arial" w:hint="default"/>
      </w:rPr>
    </w:lvl>
    <w:lvl w:ilvl="4" w:tplc="1DE42CCE" w:tentative="1">
      <w:start w:val="1"/>
      <w:numFmt w:val="bullet"/>
      <w:lvlText w:val="•"/>
      <w:lvlJc w:val="left"/>
      <w:pPr>
        <w:tabs>
          <w:tab w:val="num" w:pos="3600"/>
        </w:tabs>
        <w:ind w:left="3600" w:hanging="360"/>
      </w:pPr>
      <w:rPr>
        <w:rFonts w:ascii="Arial" w:hAnsi="Arial" w:hint="default"/>
      </w:rPr>
    </w:lvl>
    <w:lvl w:ilvl="5" w:tplc="1F36A592" w:tentative="1">
      <w:start w:val="1"/>
      <w:numFmt w:val="bullet"/>
      <w:lvlText w:val="•"/>
      <w:lvlJc w:val="left"/>
      <w:pPr>
        <w:tabs>
          <w:tab w:val="num" w:pos="4320"/>
        </w:tabs>
        <w:ind w:left="4320" w:hanging="360"/>
      </w:pPr>
      <w:rPr>
        <w:rFonts w:ascii="Arial" w:hAnsi="Arial" w:hint="default"/>
      </w:rPr>
    </w:lvl>
    <w:lvl w:ilvl="6" w:tplc="4B4ABF70" w:tentative="1">
      <w:start w:val="1"/>
      <w:numFmt w:val="bullet"/>
      <w:lvlText w:val="•"/>
      <w:lvlJc w:val="left"/>
      <w:pPr>
        <w:tabs>
          <w:tab w:val="num" w:pos="5040"/>
        </w:tabs>
        <w:ind w:left="5040" w:hanging="360"/>
      </w:pPr>
      <w:rPr>
        <w:rFonts w:ascii="Arial" w:hAnsi="Arial" w:hint="default"/>
      </w:rPr>
    </w:lvl>
    <w:lvl w:ilvl="7" w:tplc="CD3AE98C" w:tentative="1">
      <w:start w:val="1"/>
      <w:numFmt w:val="bullet"/>
      <w:lvlText w:val="•"/>
      <w:lvlJc w:val="left"/>
      <w:pPr>
        <w:tabs>
          <w:tab w:val="num" w:pos="5760"/>
        </w:tabs>
        <w:ind w:left="5760" w:hanging="360"/>
      </w:pPr>
      <w:rPr>
        <w:rFonts w:ascii="Arial" w:hAnsi="Arial" w:hint="default"/>
      </w:rPr>
    </w:lvl>
    <w:lvl w:ilvl="8" w:tplc="369E97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9409BF"/>
    <w:multiLevelType w:val="hybridMultilevel"/>
    <w:tmpl w:val="076060DC"/>
    <w:lvl w:ilvl="0" w:tplc="633415EC">
      <w:start w:val="1"/>
      <w:numFmt w:val="bullet"/>
      <w:lvlText w:val="•"/>
      <w:lvlJc w:val="left"/>
      <w:pPr>
        <w:tabs>
          <w:tab w:val="num" w:pos="720"/>
        </w:tabs>
        <w:ind w:left="720" w:hanging="360"/>
      </w:pPr>
      <w:rPr>
        <w:rFonts w:ascii="Arial" w:hAnsi="Arial" w:hint="default"/>
      </w:rPr>
    </w:lvl>
    <w:lvl w:ilvl="1" w:tplc="7AD829B0" w:tentative="1">
      <w:start w:val="1"/>
      <w:numFmt w:val="bullet"/>
      <w:lvlText w:val="•"/>
      <w:lvlJc w:val="left"/>
      <w:pPr>
        <w:tabs>
          <w:tab w:val="num" w:pos="1440"/>
        </w:tabs>
        <w:ind w:left="1440" w:hanging="360"/>
      </w:pPr>
      <w:rPr>
        <w:rFonts w:ascii="Arial" w:hAnsi="Arial" w:hint="default"/>
      </w:rPr>
    </w:lvl>
    <w:lvl w:ilvl="2" w:tplc="B16C115C" w:tentative="1">
      <w:start w:val="1"/>
      <w:numFmt w:val="bullet"/>
      <w:lvlText w:val="•"/>
      <w:lvlJc w:val="left"/>
      <w:pPr>
        <w:tabs>
          <w:tab w:val="num" w:pos="2160"/>
        </w:tabs>
        <w:ind w:left="2160" w:hanging="360"/>
      </w:pPr>
      <w:rPr>
        <w:rFonts w:ascii="Arial" w:hAnsi="Arial" w:hint="default"/>
      </w:rPr>
    </w:lvl>
    <w:lvl w:ilvl="3" w:tplc="6B921F74" w:tentative="1">
      <w:start w:val="1"/>
      <w:numFmt w:val="bullet"/>
      <w:lvlText w:val="•"/>
      <w:lvlJc w:val="left"/>
      <w:pPr>
        <w:tabs>
          <w:tab w:val="num" w:pos="2880"/>
        </w:tabs>
        <w:ind w:left="2880" w:hanging="360"/>
      </w:pPr>
      <w:rPr>
        <w:rFonts w:ascii="Arial" w:hAnsi="Arial" w:hint="default"/>
      </w:rPr>
    </w:lvl>
    <w:lvl w:ilvl="4" w:tplc="0D34F76A" w:tentative="1">
      <w:start w:val="1"/>
      <w:numFmt w:val="bullet"/>
      <w:lvlText w:val="•"/>
      <w:lvlJc w:val="left"/>
      <w:pPr>
        <w:tabs>
          <w:tab w:val="num" w:pos="3600"/>
        </w:tabs>
        <w:ind w:left="3600" w:hanging="360"/>
      </w:pPr>
      <w:rPr>
        <w:rFonts w:ascii="Arial" w:hAnsi="Arial" w:hint="default"/>
      </w:rPr>
    </w:lvl>
    <w:lvl w:ilvl="5" w:tplc="1FA42008" w:tentative="1">
      <w:start w:val="1"/>
      <w:numFmt w:val="bullet"/>
      <w:lvlText w:val="•"/>
      <w:lvlJc w:val="left"/>
      <w:pPr>
        <w:tabs>
          <w:tab w:val="num" w:pos="4320"/>
        </w:tabs>
        <w:ind w:left="4320" w:hanging="360"/>
      </w:pPr>
      <w:rPr>
        <w:rFonts w:ascii="Arial" w:hAnsi="Arial" w:hint="default"/>
      </w:rPr>
    </w:lvl>
    <w:lvl w:ilvl="6" w:tplc="58E4BAC4" w:tentative="1">
      <w:start w:val="1"/>
      <w:numFmt w:val="bullet"/>
      <w:lvlText w:val="•"/>
      <w:lvlJc w:val="left"/>
      <w:pPr>
        <w:tabs>
          <w:tab w:val="num" w:pos="5040"/>
        </w:tabs>
        <w:ind w:left="5040" w:hanging="360"/>
      </w:pPr>
      <w:rPr>
        <w:rFonts w:ascii="Arial" w:hAnsi="Arial" w:hint="default"/>
      </w:rPr>
    </w:lvl>
    <w:lvl w:ilvl="7" w:tplc="9936289C" w:tentative="1">
      <w:start w:val="1"/>
      <w:numFmt w:val="bullet"/>
      <w:lvlText w:val="•"/>
      <w:lvlJc w:val="left"/>
      <w:pPr>
        <w:tabs>
          <w:tab w:val="num" w:pos="5760"/>
        </w:tabs>
        <w:ind w:left="5760" w:hanging="360"/>
      </w:pPr>
      <w:rPr>
        <w:rFonts w:ascii="Arial" w:hAnsi="Arial" w:hint="default"/>
      </w:rPr>
    </w:lvl>
    <w:lvl w:ilvl="8" w:tplc="774ADD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B72BB2"/>
    <w:multiLevelType w:val="hybridMultilevel"/>
    <w:tmpl w:val="2626D044"/>
    <w:lvl w:ilvl="0" w:tplc="42E838DE">
      <w:start w:val="1"/>
      <w:numFmt w:val="bullet"/>
      <w:lvlText w:val="•"/>
      <w:lvlJc w:val="left"/>
      <w:pPr>
        <w:tabs>
          <w:tab w:val="num" w:pos="720"/>
        </w:tabs>
        <w:ind w:left="720" w:hanging="360"/>
      </w:pPr>
      <w:rPr>
        <w:rFonts w:ascii="Arial" w:hAnsi="Arial" w:hint="default"/>
      </w:rPr>
    </w:lvl>
    <w:lvl w:ilvl="1" w:tplc="E7FC4928" w:tentative="1">
      <w:start w:val="1"/>
      <w:numFmt w:val="bullet"/>
      <w:lvlText w:val="•"/>
      <w:lvlJc w:val="left"/>
      <w:pPr>
        <w:tabs>
          <w:tab w:val="num" w:pos="1440"/>
        </w:tabs>
        <w:ind w:left="1440" w:hanging="360"/>
      </w:pPr>
      <w:rPr>
        <w:rFonts w:ascii="Arial" w:hAnsi="Arial" w:hint="default"/>
      </w:rPr>
    </w:lvl>
    <w:lvl w:ilvl="2" w:tplc="042A4298" w:tentative="1">
      <w:start w:val="1"/>
      <w:numFmt w:val="bullet"/>
      <w:lvlText w:val="•"/>
      <w:lvlJc w:val="left"/>
      <w:pPr>
        <w:tabs>
          <w:tab w:val="num" w:pos="2160"/>
        </w:tabs>
        <w:ind w:left="2160" w:hanging="360"/>
      </w:pPr>
      <w:rPr>
        <w:rFonts w:ascii="Arial" w:hAnsi="Arial" w:hint="default"/>
      </w:rPr>
    </w:lvl>
    <w:lvl w:ilvl="3" w:tplc="147A06DE" w:tentative="1">
      <w:start w:val="1"/>
      <w:numFmt w:val="bullet"/>
      <w:lvlText w:val="•"/>
      <w:lvlJc w:val="left"/>
      <w:pPr>
        <w:tabs>
          <w:tab w:val="num" w:pos="2880"/>
        </w:tabs>
        <w:ind w:left="2880" w:hanging="360"/>
      </w:pPr>
      <w:rPr>
        <w:rFonts w:ascii="Arial" w:hAnsi="Arial" w:hint="default"/>
      </w:rPr>
    </w:lvl>
    <w:lvl w:ilvl="4" w:tplc="F556AF8C" w:tentative="1">
      <w:start w:val="1"/>
      <w:numFmt w:val="bullet"/>
      <w:lvlText w:val="•"/>
      <w:lvlJc w:val="left"/>
      <w:pPr>
        <w:tabs>
          <w:tab w:val="num" w:pos="3600"/>
        </w:tabs>
        <w:ind w:left="3600" w:hanging="360"/>
      </w:pPr>
      <w:rPr>
        <w:rFonts w:ascii="Arial" w:hAnsi="Arial" w:hint="default"/>
      </w:rPr>
    </w:lvl>
    <w:lvl w:ilvl="5" w:tplc="3326862C" w:tentative="1">
      <w:start w:val="1"/>
      <w:numFmt w:val="bullet"/>
      <w:lvlText w:val="•"/>
      <w:lvlJc w:val="left"/>
      <w:pPr>
        <w:tabs>
          <w:tab w:val="num" w:pos="4320"/>
        </w:tabs>
        <w:ind w:left="4320" w:hanging="360"/>
      </w:pPr>
      <w:rPr>
        <w:rFonts w:ascii="Arial" w:hAnsi="Arial" w:hint="default"/>
      </w:rPr>
    </w:lvl>
    <w:lvl w:ilvl="6" w:tplc="ED2A0810" w:tentative="1">
      <w:start w:val="1"/>
      <w:numFmt w:val="bullet"/>
      <w:lvlText w:val="•"/>
      <w:lvlJc w:val="left"/>
      <w:pPr>
        <w:tabs>
          <w:tab w:val="num" w:pos="5040"/>
        </w:tabs>
        <w:ind w:left="5040" w:hanging="360"/>
      </w:pPr>
      <w:rPr>
        <w:rFonts w:ascii="Arial" w:hAnsi="Arial" w:hint="default"/>
      </w:rPr>
    </w:lvl>
    <w:lvl w:ilvl="7" w:tplc="B114E5CC" w:tentative="1">
      <w:start w:val="1"/>
      <w:numFmt w:val="bullet"/>
      <w:lvlText w:val="•"/>
      <w:lvlJc w:val="left"/>
      <w:pPr>
        <w:tabs>
          <w:tab w:val="num" w:pos="5760"/>
        </w:tabs>
        <w:ind w:left="5760" w:hanging="360"/>
      </w:pPr>
      <w:rPr>
        <w:rFonts w:ascii="Arial" w:hAnsi="Arial" w:hint="default"/>
      </w:rPr>
    </w:lvl>
    <w:lvl w:ilvl="8" w:tplc="6464D9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4E1580"/>
    <w:multiLevelType w:val="hybridMultilevel"/>
    <w:tmpl w:val="2B0CB652"/>
    <w:lvl w:ilvl="0" w:tplc="F1D28D44">
      <w:start w:val="1"/>
      <w:numFmt w:val="bullet"/>
      <w:lvlText w:val="•"/>
      <w:lvlJc w:val="left"/>
      <w:pPr>
        <w:tabs>
          <w:tab w:val="num" w:pos="720"/>
        </w:tabs>
        <w:ind w:left="720" w:hanging="360"/>
      </w:pPr>
      <w:rPr>
        <w:rFonts w:ascii="Arial" w:hAnsi="Arial" w:hint="default"/>
      </w:rPr>
    </w:lvl>
    <w:lvl w:ilvl="1" w:tplc="DB82A70E">
      <w:start w:val="1"/>
      <w:numFmt w:val="bullet"/>
      <w:lvlText w:val="•"/>
      <w:lvlJc w:val="left"/>
      <w:pPr>
        <w:tabs>
          <w:tab w:val="num" w:pos="1440"/>
        </w:tabs>
        <w:ind w:left="1440" w:hanging="360"/>
      </w:pPr>
      <w:rPr>
        <w:rFonts w:ascii="Arial" w:hAnsi="Arial" w:hint="default"/>
      </w:rPr>
    </w:lvl>
    <w:lvl w:ilvl="2" w:tplc="59C09BBE" w:tentative="1">
      <w:start w:val="1"/>
      <w:numFmt w:val="bullet"/>
      <w:lvlText w:val="•"/>
      <w:lvlJc w:val="left"/>
      <w:pPr>
        <w:tabs>
          <w:tab w:val="num" w:pos="2160"/>
        </w:tabs>
        <w:ind w:left="2160" w:hanging="360"/>
      </w:pPr>
      <w:rPr>
        <w:rFonts w:ascii="Arial" w:hAnsi="Arial" w:hint="default"/>
      </w:rPr>
    </w:lvl>
    <w:lvl w:ilvl="3" w:tplc="4EF0ABDA" w:tentative="1">
      <w:start w:val="1"/>
      <w:numFmt w:val="bullet"/>
      <w:lvlText w:val="•"/>
      <w:lvlJc w:val="left"/>
      <w:pPr>
        <w:tabs>
          <w:tab w:val="num" w:pos="2880"/>
        </w:tabs>
        <w:ind w:left="2880" w:hanging="360"/>
      </w:pPr>
      <w:rPr>
        <w:rFonts w:ascii="Arial" w:hAnsi="Arial" w:hint="default"/>
      </w:rPr>
    </w:lvl>
    <w:lvl w:ilvl="4" w:tplc="608EA6EE" w:tentative="1">
      <w:start w:val="1"/>
      <w:numFmt w:val="bullet"/>
      <w:lvlText w:val="•"/>
      <w:lvlJc w:val="left"/>
      <w:pPr>
        <w:tabs>
          <w:tab w:val="num" w:pos="3600"/>
        </w:tabs>
        <w:ind w:left="3600" w:hanging="360"/>
      </w:pPr>
      <w:rPr>
        <w:rFonts w:ascii="Arial" w:hAnsi="Arial" w:hint="default"/>
      </w:rPr>
    </w:lvl>
    <w:lvl w:ilvl="5" w:tplc="7980C0DA" w:tentative="1">
      <w:start w:val="1"/>
      <w:numFmt w:val="bullet"/>
      <w:lvlText w:val="•"/>
      <w:lvlJc w:val="left"/>
      <w:pPr>
        <w:tabs>
          <w:tab w:val="num" w:pos="4320"/>
        </w:tabs>
        <w:ind w:left="4320" w:hanging="360"/>
      </w:pPr>
      <w:rPr>
        <w:rFonts w:ascii="Arial" w:hAnsi="Arial" w:hint="default"/>
      </w:rPr>
    </w:lvl>
    <w:lvl w:ilvl="6" w:tplc="047ED8C2" w:tentative="1">
      <w:start w:val="1"/>
      <w:numFmt w:val="bullet"/>
      <w:lvlText w:val="•"/>
      <w:lvlJc w:val="left"/>
      <w:pPr>
        <w:tabs>
          <w:tab w:val="num" w:pos="5040"/>
        </w:tabs>
        <w:ind w:left="5040" w:hanging="360"/>
      </w:pPr>
      <w:rPr>
        <w:rFonts w:ascii="Arial" w:hAnsi="Arial" w:hint="default"/>
      </w:rPr>
    </w:lvl>
    <w:lvl w:ilvl="7" w:tplc="2D92AAE8" w:tentative="1">
      <w:start w:val="1"/>
      <w:numFmt w:val="bullet"/>
      <w:lvlText w:val="•"/>
      <w:lvlJc w:val="left"/>
      <w:pPr>
        <w:tabs>
          <w:tab w:val="num" w:pos="5760"/>
        </w:tabs>
        <w:ind w:left="5760" w:hanging="360"/>
      </w:pPr>
      <w:rPr>
        <w:rFonts w:ascii="Arial" w:hAnsi="Arial" w:hint="default"/>
      </w:rPr>
    </w:lvl>
    <w:lvl w:ilvl="8" w:tplc="1DD036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280EBB"/>
    <w:multiLevelType w:val="hybridMultilevel"/>
    <w:tmpl w:val="C3181EE8"/>
    <w:lvl w:ilvl="0" w:tplc="326474B8">
      <w:start w:val="1"/>
      <w:numFmt w:val="bullet"/>
      <w:lvlText w:val="•"/>
      <w:lvlJc w:val="left"/>
      <w:pPr>
        <w:tabs>
          <w:tab w:val="num" w:pos="720"/>
        </w:tabs>
        <w:ind w:left="720" w:hanging="360"/>
      </w:pPr>
      <w:rPr>
        <w:rFonts w:ascii="Arial" w:hAnsi="Arial" w:hint="default"/>
      </w:rPr>
    </w:lvl>
    <w:lvl w:ilvl="1" w:tplc="203C1450" w:tentative="1">
      <w:start w:val="1"/>
      <w:numFmt w:val="bullet"/>
      <w:lvlText w:val="•"/>
      <w:lvlJc w:val="left"/>
      <w:pPr>
        <w:tabs>
          <w:tab w:val="num" w:pos="1440"/>
        </w:tabs>
        <w:ind w:left="1440" w:hanging="360"/>
      </w:pPr>
      <w:rPr>
        <w:rFonts w:ascii="Arial" w:hAnsi="Arial" w:hint="default"/>
      </w:rPr>
    </w:lvl>
    <w:lvl w:ilvl="2" w:tplc="811A3686" w:tentative="1">
      <w:start w:val="1"/>
      <w:numFmt w:val="bullet"/>
      <w:lvlText w:val="•"/>
      <w:lvlJc w:val="left"/>
      <w:pPr>
        <w:tabs>
          <w:tab w:val="num" w:pos="2160"/>
        </w:tabs>
        <w:ind w:left="2160" w:hanging="360"/>
      </w:pPr>
      <w:rPr>
        <w:rFonts w:ascii="Arial" w:hAnsi="Arial" w:hint="default"/>
      </w:rPr>
    </w:lvl>
    <w:lvl w:ilvl="3" w:tplc="18EEA894" w:tentative="1">
      <w:start w:val="1"/>
      <w:numFmt w:val="bullet"/>
      <w:lvlText w:val="•"/>
      <w:lvlJc w:val="left"/>
      <w:pPr>
        <w:tabs>
          <w:tab w:val="num" w:pos="2880"/>
        </w:tabs>
        <w:ind w:left="2880" w:hanging="360"/>
      </w:pPr>
      <w:rPr>
        <w:rFonts w:ascii="Arial" w:hAnsi="Arial" w:hint="default"/>
      </w:rPr>
    </w:lvl>
    <w:lvl w:ilvl="4" w:tplc="E42E5798" w:tentative="1">
      <w:start w:val="1"/>
      <w:numFmt w:val="bullet"/>
      <w:lvlText w:val="•"/>
      <w:lvlJc w:val="left"/>
      <w:pPr>
        <w:tabs>
          <w:tab w:val="num" w:pos="3600"/>
        </w:tabs>
        <w:ind w:left="3600" w:hanging="360"/>
      </w:pPr>
      <w:rPr>
        <w:rFonts w:ascii="Arial" w:hAnsi="Arial" w:hint="default"/>
      </w:rPr>
    </w:lvl>
    <w:lvl w:ilvl="5" w:tplc="FC423160" w:tentative="1">
      <w:start w:val="1"/>
      <w:numFmt w:val="bullet"/>
      <w:lvlText w:val="•"/>
      <w:lvlJc w:val="left"/>
      <w:pPr>
        <w:tabs>
          <w:tab w:val="num" w:pos="4320"/>
        </w:tabs>
        <w:ind w:left="4320" w:hanging="360"/>
      </w:pPr>
      <w:rPr>
        <w:rFonts w:ascii="Arial" w:hAnsi="Arial" w:hint="default"/>
      </w:rPr>
    </w:lvl>
    <w:lvl w:ilvl="6" w:tplc="8FF4F6EC" w:tentative="1">
      <w:start w:val="1"/>
      <w:numFmt w:val="bullet"/>
      <w:lvlText w:val="•"/>
      <w:lvlJc w:val="left"/>
      <w:pPr>
        <w:tabs>
          <w:tab w:val="num" w:pos="5040"/>
        </w:tabs>
        <w:ind w:left="5040" w:hanging="360"/>
      </w:pPr>
      <w:rPr>
        <w:rFonts w:ascii="Arial" w:hAnsi="Arial" w:hint="default"/>
      </w:rPr>
    </w:lvl>
    <w:lvl w:ilvl="7" w:tplc="887A3942" w:tentative="1">
      <w:start w:val="1"/>
      <w:numFmt w:val="bullet"/>
      <w:lvlText w:val="•"/>
      <w:lvlJc w:val="left"/>
      <w:pPr>
        <w:tabs>
          <w:tab w:val="num" w:pos="5760"/>
        </w:tabs>
        <w:ind w:left="5760" w:hanging="360"/>
      </w:pPr>
      <w:rPr>
        <w:rFonts w:ascii="Arial" w:hAnsi="Arial" w:hint="default"/>
      </w:rPr>
    </w:lvl>
    <w:lvl w:ilvl="8" w:tplc="EA8A34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331F7C"/>
    <w:multiLevelType w:val="multilevel"/>
    <w:tmpl w:val="44C6BF18"/>
    <w:lvl w:ilvl="0">
      <w:start w:val="1"/>
      <w:numFmt w:val="bullet"/>
      <w:lvlText w:val="o"/>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493624"/>
    <w:multiLevelType w:val="hybridMultilevel"/>
    <w:tmpl w:val="88B03578"/>
    <w:lvl w:ilvl="0" w:tplc="9F16B298">
      <w:start w:val="1"/>
      <w:numFmt w:val="bullet"/>
      <w:lvlText w:val="•"/>
      <w:lvlJc w:val="left"/>
      <w:pPr>
        <w:tabs>
          <w:tab w:val="num" w:pos="720"/>
        </w:tabs>
        <w:ind w:left="720" w:hanging="360"/>
      </w:pPr>
      <w:rPr>
        <w:rFonts w:ascii="Arial" w:hAnsi="Arial" w:hint="default"/>
      </w:rPr>
    </w:lvl>
    <w:lvl w:ilvl="1" w:tplc="143200F6">
      <w:start w:val="1"/>
      <w:numFmt w:val="bullet"/>
      <w:lvlText w:val="•"/>
      <w:lvlJc w:val="left"/>
      <w:pPr>
        <w:tabs>
          <w:tab w:val="num" w:pos="1440"/>
        </w:tabs>
        <w:ind w:left="1440" w:hanging="360"/>
      </w:pPr>
      <w:rPr>
        <w:rFonts w:ascii="Arial" w:hAnsi="Arial" w:hint="default"/>
      </w:rPr>
    </w:lvl>
    <w:lvl w:ilvl="2" w:tplc="18F4B4F2" w:tentative="1">
      <w:start w:val="1"/>
      <w:numFmt w:val="bullet"/>
      <w:lvlText w:val="•"/>
      <w:lvlJc w:val="left"/>
      <w:pPr>
        <w:tabs>
          <w:tab w:val="num" w:pos="2160"/>
        </w:tabs>
        <w:ind w:left="2160" w:hanging="360"/>
      </w:pPr>
      <w:rPr>
        <w:rFonts w:ascii="Arial" w:hAnsi="Arial" w:hint="default"/>
      </w:rPr>
    </w:lvl>
    <w:lvl w:ilvl="3" w:tplc="5A46AB1C" w:tentative="1">
      <w:start w:val="1"/>
      <w:numFmt w:val="bullet"/>
      <w:lvlText w:val="•"/>
      <w:lvlJc w:val="left"/>
      <w:pPr>
        <w:tabs>
          <w:tab w:val="num" w:pos="2880"/>
        </w:tabs>
        <w:ind w:left="2880" w:hanging="360"/>
      </w:pPr>
      <w:rPr>
        <w:rFonts w:ascii="Arial" w:hAnsi="Arial" w:hint="default"/>
      </w:rPr>
    </w:lvl>
    <w:lvl w:ilvl="4" w:tplc="D63EB178" w:tentative="1">
      <w:start w:val="1"/>
      <w:numFmt w:val="bullet"/>
      <w:lvlText w:val="•"/>
      <w:lvlJc w:val="left"/>
      <w:pPr>
        <w:tabs>
          <w:tab w:val="num" w:pos="3600"/>
        </w:tabs>
        <w:ind w:left="3600" w:hanging="360"/>
      </w:pPr>
      <w:rPr>
        <w:rFonts w:ascii="Arial" w:hAnsi="Arial" w:hint="default"/>
      </w:rPr>
    </w:lvl>
    <w:lvl w:ilvl="5" w:tplc="D8585816" w:tentative="1">
      <w:start w:val="1"/>
      <w:numFmt w:val="bullet"/>
      <w:lvlText w:val="•"/>
      <w:lvlJc w:val="left"/>
      <w:pPr>
        <w:tabs>
          <w:tab w:val="num" w:pos="4320"/>
        </w:tabs>
        <w:ind w:left="4320" w:hanging="360"/>
      </w:pPr>
      <w:rPr>
        <w:rFonts w:ascii="Arial" w:hAnsi="Arial" w:hint="default"/>
      </w:rPr>
    </w:lvl>
    <w:lvl w:ilvl="6" w:tplc="CC4E8C12" w:tentative="1">
      <w:start w:val="1"/>
      <w:numFmt w:val="bullet"/>
      <w:lvlText w:val="•"/>
      <w:lvlJc w:val="left"/>
      <w:pPr>
        <w:tabs>
          <w:tab w:val="num" w:pos="5040"/>
        </w:tabs>
        <w:ind w:left="5040" w:hanging="360"/>
      </w:pPr>
      <w:rPr>
        <w:rFonts w:ascii="Arial" w:hAnsi="Arial" w:hint="default"/>
      </w:rPr>
    </w:lvl>
    <w:lvl w:ilvl="7" w:tplc="2D96314C" w:tentative="1">
      <w:start w:val="1"/>
      <w:numFmt w:val="bullet"/>
      <w:lvlText w:val="•"/>
      <w:lvlJc w:val="left"/>
      <w:pPr>
        <w:tabs>
          <w:tab w:val="num" w:pos="5760"/>
        </w:tabs>
        <w:ind w:left="5760" w:hanging="360"/>
      </w:pPr>
      <w:rPr>
        <w:rFonts w:ascii="Arial" w:hAnsi="Arial" w:hint="default"/>
      </w:rPr>
    </w:lvl>
    <w:lvl w:ilvl="8" w:tplc="9A7615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4F5075"/>
    <w:multiLevelType w:val="hybridMultilevel"/>
    <w:tmpl w:val="C8AAB494"/>
    <w:lvl w:ilvl="0" w:tplc="1FFA2ADE">
      <w:start w:val="1"/>
      <w:numFmt w:val="bullet"/>
      <w:lvlText w:val="•"/>
      <w:lvlJc w:val="left"/>
      <w:pPr>
        <w:tabs>
          <w:tab w:val="num" w:pos="720"/>
        </w:tabs>
        <w:ind w:left="720" w:hanging="360"/>
      </w:pPr>
      <w:rPr>
        <w:rFonts w:ascii="Arial" w:hAnsi="Arial" w:hint="default"/>
      </w:rPr>
    </w:lvl>
    <w:lvl w:ilvl="1" w:tplc="DA686274">
      <w:start w:val="1"/>
      <w:numFmt w:val="bullet"/>
      <w:lvlText w:val="•"/>
      <w:lvlJc w:val="left"/>
      <w:pPr>
        <w:tabs>
          <w:tab w:val="num" w:pos="1440"/>
        </w:tabs>
        <w:ind w:left="1440" w:hanging="360"/>
      </w:pPr>
      <w:rPr>
        <w:rFonts w:ascii="Arial" w:hAnsi="Arial" w:hint="default"/>
      </w:rPr>
    </w:lvl>
    <w:lvl w:ilvl="2" w:tplc="866AFEC0" w:tentative="1">
      <w:start w:val="1"/>
      <w:numFmt w:val="bullet"/>
      <w:lvlText w:val="•"/>
      <w:lvlJc w:val="left"/>
      <w:pPr>
        <w:tabs>
          <w:tab w:val="num" w:pos="2160"/>
        </w:tabs>
        <w:ind w:left="2160" w:hanging="360"/>
      </w:pPr>
      <w:rPr>
        <w:rFonts w:ascii="Arial" w:hAnsi="Arial" w:hint="default"/>
      </w:rPr>
    </w:lvl>
    <w:lvl w:ilvl="3" w:tplc="C64861D2" w:tentative="1">
      <w:start w:val="1"/>
      <w:numFmt w:val="bullet"/>
      <w:lvlText w:val="•"/>
      <w:lvlJc w:val="left"/>
      <w:pPr>
        <w:tabs>
          <w:tab w:val="num" w:pos="2880"/>
        </w:tabs>
        <w:ind w:left="2880" w:hanging="360"/>
      </w:pPr>
      <w:rPr>
        <w:rFonts w:ascii="Arial" w:hAnsi="Arial" w:hint="default"/>
      </w:rPr>
    </w:lvl>
    <w:lvl w:ilvl="4" w:tplc="1E8C66B0" w:tentative="1">
      <w:start w:val="1"/>
      <w:numFmt w:val="bullet"/>
      <w:lvlText w:val="•"/>
      <w:lvlJc w:val="left"/>
      <w:pPr>
        <w:tabs>
          <w:tab w:val="num" w:pos="3600"/>
        </w:tabs>
        <w:ind w:left="3600" w:hanging="360"/>
      </w:pPr>
      <w:rPr>
        <w:rFonts w:ascii="Arial" w:hAnsi="Arial" w:hint="default"/>
      </w:rPr>
    </w:lvl>
    <w:lvl w:ilvl="5" w:tplc="FA7E4102" w:tentative="1">
      <w:start w:val="1"/>
      <w:numFmt w:val="bullet"/>
      <w:lvlText w:val="•"/>
      <w:lvlJc w:val="left"/>
      <w:pPr>
        <w:tabs>
          <w:tab w:val="num" w:pos="4320"/>
        </w:tabs>
        <w:ind w:left="4320" w:hanging="360"/>
      </w:pPr>
      <w:rPr>
        <w:rFonts w:ascii="Arial" w:hAnsi="Arial" w:hint="default"/>
      </w:rPr>
    </w:lvl>
    <w:lvl w:ilvl="6" w:tplc="52BC4E52" w:tentative="1">
      <w:start w:val="1"/>
      <w:numFmt w:val="bullet"/>
      <w:lvlText w:val="•"/>
      <w:lvlJc w:val="left"/>
      <w:pPr>
        <w:tabs>
          <w:tab w:val="num" w:pos="5040"/>
        </w:tabs>
        <w:ind w:left="5040" w:hanging="360"/>
      </w:pPr>
      <w:rPr>
        <w:rFonts w:ascii="Arial" w:hAnsi="Arial" w:hint="default"/>
      </w:rPr>
    </w:lvl>
    <w:lvl w:ilvl="7" w:tplc="10862612" w:tentative="1">
      <w:start w:val="1"/>
      <w:numFmt w:val="bullet"/>
      <w:lvlText w:val="•"/>
      <w:lvlJc w:val="left"/>
      <w:pPr>
        <w:tabs>
          <w:tab w:val="num" w:pos="5760"/>
        </w:tabs>
        <w:ind w:left="5760" w:hanging="360"/>
      </w:pPr>
      <w:rPr>
        <w:rFonts w:ascii="Arial" w:hAnsi="Arial" w:hint="default"/>
      </w:rPr>
    </w:lvl>
    <w:lvl w:ilvl="8" w:tplc="046E59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E66E97"/>
    <w:multiLevelType w:val="hybridMultilevel"/>
    <w:tmpl w:val="C39A6834"/>
    <w:lvl w:ilvl="0" w:tplc="FF6423F8">
      <w:start w:val="1"/>
      <w:numFmt w:val="bullet"/>
      <w:lvlText w:val=""/>
      <w:lvlJc w:val="left"/>
      <w:pPr>
        <w:tabs>
          <w:tab w:val="num" w:pos="720"/>
        </w:tabs>
        <w:ind w:left="720" w:hanging="360"/>
      </w:pPr>
      <w:rPr>
        <w:rFonts w:ascii="Wingdings" w:hAnsi="Wingdings" w:hint="default"/>
      </w:rPr>
    </w:lvl>
    <w:lvl w:ilvl="1" w:tplc="33406B72" w:tentative="1">
      <w:start w:val="1"/>
      <w:numFmt w:val="bullet"/>
      <w:lvlText w:val=""/>
      <w:lvlJc w:val="left"/>
      <w:pPr>
        <w:tabs>
          <w:tab w:val="num" w:pos="1440"/>
        </w:tabs>
        <w:ind w:left="1440" w:hanging="360"/>
      </w:pPr>
      <w:rPr>
        <w:rFonts w:ascii="Wingdings" w:hAnsi="Wingdings" w:hint="default"/>
      </w:rPr>
    </w:lvl>
    <w:lvl w:ilvl="2" w:tplc="8DCA1180" w:tentative="1">
      <w:start w:val="1"/>
      <w:numFmt w:val="bullet"/>
      <w:lvlText w:val=""/>
      <w:lvlJc w:val="left"/>
      <w:pPr>
        <w:tabs>
          <w:tab w:val="num" w:pos="2160"/>
        </w:tabs>
        <w:ind w:left="2160" w:hanging="360"/>
      </w:pPr>
      <w:rPr>
        <w:rFonts w:ascii="Wingdings" w:hAnsi="Wingdings" w:hint="default"/>
      </w:rPr>
    </w:lvl>
    <w:lvl w:ilvl="3" w:tplc="A874EEC2" w:tentative="1">
      <w:start w:val="1"/>
      <w:numFmt w:val="bullet"/>
      <w:lvlText w:val=""/>
      <w:lvlJc w:val="left"/>
      <w:pPr>
        <w:tabs>
          <w:tab w:val="num" w:pos="2880"/>
        </w:tabs>
        <w:ind w:left="2880" w:hanging="360"/>
      </w:pPr>
      <w:rPr>
        <w:rFonts w:ascii="Wingdings" w:hAnsi="Wingdings" w:hint="default"/>
      </w:rPr>
    </w:lvl>
    <w:lvl w:ilvl="4" w:tplc="0FEAFF8C" w:tentative="1">
      <w:start w:val="1"/>
      <w:numFmt w:val="bullet"/>
      <w:lvlText w:val=""/>
      <w:lvlJc w:val="left"/>
      <w:pPr>
        <w:tabs>
          <w:tab w:val="num" w:pos="3600"/>
        </w:tabs>
        <w:ind w:left="3600" w:hanging="360"/>
      </w:pPr>
      <w:rPr>
        <w:rFonts w:ascii="Wingdings" w:hAnsi="Wingdings" w:hint="default"/>
      </w:rPr>
    </w:lvl>
    <w:lvl w:ilvl="5" w:tplc="3114453E" w:tentative="1">
      <w:start w:val="1"/>
      <w:numFmt w:val="bullet"/>
      <w:lvlText w:val=""/>
      <w:lvlJc w:val="left"/>
      <w:pPr>
        <w:tabs>
          <w:tab w:val="num" w:pos="4320"/>
        </w:tabs>
        <w:ind w:left="4320" w:hanging="360"/>
      </w:pPr>
      <w:rPr>
        <w:rFonts w:ascii="Wingdings" w:hAnsi="Wingdings" w:hint="default"/>
      </w:rPr>
    </w:lvl>
    <w:lvl w:ilvl="6" w:tplc="BF54A7A8" w:tentative="1">
      <w:start w:val="1"/>
      <w:numFmt w:val="bullet"/>
      <w:lvlText w:val=""/>
      <w:lvlJc w:val="left"/>
      <w:pPr>
        <w:tabs>
          <w:tab w:val="num" w:pos="5040"/>
        </w:tabs>
        <w:ind w:left="5040" w:hanging="360"/>
      </w:pPr>
      <w:rPr>
        <w:rFonts w:ascii="Wingdings" w:hAnsi="Wingdings" w:hint="default"/>
      </w:rPr>
    </w:lvl>
    <w:lvl w:ilvl="7" w:tplc="58264214" w:tentative="1">
      <w:start w:val="1"/>
      <w:numFmt w:val="bullet"/>
      <w:lvlText w:val=""/>
      <w:lvlJc w:val="left"/>
      <w:pPr>
        <w:tabs>
          <w:tab w:val="num" w:pos="5760"/>
        </w:tabs>
        <w:ind w:left="5760" w:hanging="360"/>
      </w:pPr>
      <w:rPr>
        <w:rFonts w:ascii="Wingdings" w:hAnsi="Wingdings" w:hint="default"/>
      </w:rPr>
    </w:lvl>
    <w:lvl w:ilvl="8" w:tplc="8B687F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BD6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265E48"/>
    <w:multiLevelType w:val="hybridMultilevel"/>
    <w:tmpl w:val="9154EFA6"/>
    <w:lvl w:ilvl="0" w:tplc="5C5A408A">
      <w:start w:val="1"/>
      <w:numFmt w:val="bullet"/>
      <w:lvlText w:val="•"/>
      <w:lvlJc w:val="left"/>
      <w:pPr>
        <w:tabs>
          <w:tab w:val="num" w:pos="720"/>
        </w:tabs>
        <w:ind w:left="720" w:hanging="360"/>
      </w:pPr>
      <w:rPr>
        <w:rFonts w:ascii="Arial" w:hAnsi="Arial" w:hint="default"/>
      </w:rPr>
    </w:lvl>
    <w:lvl w:ilvl="1" w:tplc="56D8F14C">
      <w:numFmt w:val="bullet"/>
      <w:lvlText w:val="•"/>
      <w:lvlJc w:val="left"/>
      <w:pPr>
        <w:tabs>
          <w:tab w:val="num" w:pos="1440"/>
        </w:tabs>
        <w:ind w:left="1440" w:hanging="360"/>
      </w:pPr>
      <w:rPr>
        <w:rFonts w:ascii="Arial" w:hAnsi="Arial" w:hint="default"/>
      </w:rPr>
    </w:lvl>
    <w:lvl w:ilvl="2" w:tplc="772E8C82" w:tentative="1">
      <w:start w:val="1"/>
      <w:numFmt w:val="bullet"/>
      <w:lvlText w:val="•"/>
      <w:lvlJc w:val="left"/>
      <w:pPr>
        <w:tabs>
          <w:tab w:val="num" w:pos="2160"/>
        </w:tabs>
        <w:ind w:left="2160" w:hanging="360"/>
      </w:pPr>
      <w:rPr>
        <w:rFonts w:ascii="Arial" w:hAnsi="Arial" w:hint="default"/>
      </w:rPr>
    </w:lvl>
    <w:lvl w:ilvl="3" w:tplc="00D6607C" w:tentative="1">
      <w:start w:val="1"/>
      <w:numFmt w:val="bullet"/>
      <w:lvlText w:val="•"/>
      <w:lvlJc w:val="left"/>
      <w:pPr>
        <w:tabs>
          <w:tab w:val="num" w:pos="2880"/>
        </w:tabs>
        <w:ind w:left="2880" w:hanging="360"/>
      </w:pPr>
      <w:rPr>
        <w:rFonts w:ascii="Arial" w:hAnsi="Arial" w:hint="default"/>
      </w:rPr>
    </w:lvl>
    <w:lvl w:ilvl="4" w:tplc="EBCC7D14" w:tentative="1">
      <w:start w:val="1"/>
      <w:numFmt w:val="bullet"/>
      <w:lvlText w:val="•"/>
      <w:lvlJc w:val="left"/>
      <w:pPr>
        <w:tabs>
          <w:tab w:val="num" w:pos="3600"/>
        </w:tabs>
        <w:ind w:left="3600" w:hanging="360"/>
      </w:pPr>
      <w:rPr>
        <w:rFonts w:ascii="Arial" w:hAnsi="Arial" w:hint="default"/>
      </w:rPr>
    </w:lvl>
    <w:lvl w:ilvl="5" w:tplc="C3F2AA74" w:tentative="1">
      <w:start w:val="1"/>
      <w:numFmt w:val="bullet"/>
      <w:lvlText w:val="•"/>
      <w:lvlJc w:val="left"/>
      <w:pPr>
        <w:tabs>
          <w:tab w:val="num" w:pos="4320"/>
        </w:tabs>
        <w:ind w:left="4320" w:hanging="360"/>
      </w:pPr>
      <w:rPr>
        <w:rFonts w:ascii="Arial" w:hAnsi="Arial" w:hint="default"/>
      </w:rPr>
    </w:lvl>
    <w:lvl w:ilvl="6" w:tplc="ABD203BA" w:tentative="1">
      <w:start w:val="1"/>
      <w:numFmt w:val="bullet"/>
      <w:lvlText w:val="•"/>
      <w:lvlJc w:val="left"/>
      <w:pPr>
        <w:tabs>
          <w:tab w:val="num" w:pos="5040"/>
        </w:tabs>
        <w:ind w:left="5040" w:hanging="360"/>
      </w:pPr>
      <w:rPr>
        <w:rFonts w:ascii="Arial" w:hAnsi="Arial" w:hint="default"/>
      </w:rPr>
    </w:lvl>
    <w:lvl w:ilvl="7" w:tplc="69D8F808" w:tentative="1">
      <w:start w:val="1"/>
      <w:numFmt w:val="bullet"/>
      <w:lvlText w:val="•"/>
      <w:lvlJc w:val="left"/>
      <w:pPr>
        <w:tabs>
          <w:tab w:val="num" w:pos="5760"/>
        </w:tabs>
        <w:ind w:left="5760" w:hanging="360"/>
      </w:pPr>
      <w:rPr>
        <w:rFonts w:ascii="Arial" w:hAnsi="Arial" w:hint="default"/>
      </w:rPr>
    </w:lvl>
    <w:lvl w:ilvl="8" w:tplc="00B2EC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743275"/>
    <w:multiLevelType w:val="hybridMultilevel"/>
    <w:tmpl w:val="015EC22A"/>
    <w:lvl w:ilvl="0" w:tplc="3E7689FA">
      <w:start w:val="1"/>
      <w:numFmt w:val="bullet"/>
      <w:lvlText w:val="•"/>
      <w:lvlJc w:val="left"/>
      <w:pPr>
        <w:tabs>
          <w:tab w:val="num" w:pos="720"/>
        </w:tabs>
        <w:ind w:left="720" w:hanging="360"/>
      </w:pPr>
      <w:rPr>
        <w:rFonts w:ascii="Arial" w:hAnsi="Arial" w:hint="default"/>
      </w:rPr>
    </w:lvl>
    <w:lvl w:ilvl="1" w:tplc="E5DA9138">
      <w:start w:val="1"/>
      <w:numFmt w:val="bullet"/>
      <w:lvlText w:val="•"/>
      <w:lvlJc w:val="left"/>
      <w:pPr>
        <w:tabs>
          <w:tab w:val="num" w:pos="1440"/>
        </w:tabs>
        <w:ind w:left="1440" w:hanging="360"/>
      </w:pPr>
      <w:rPr>
        <w:rFonts w:ascii="Arial" w:hAnsi="Arial" w:hint="default"/>
      </w:rPr>
    </w:lvl>
    <w:lvl w:ilvl="2" w:tplc="9154DDCA" w:tentative="1">
      <w:start w:val="1"/>
      <w:numFmt w:val="bullet"/>
      <w:lvlText w:val="•"/>
      <w:lvlJc w:val="left"/>
      <w:pPr>
        <w:tabs>
          <w:tab w:val="num" w:pos="2160"/>
        </w:tabs>
        <w:ind w:left="2160" w:hanging="360"/>
      </w:pPr>
      <w:rPr>
        <w:rFonts w:ascii="Arial" w:hAnsi="Arial" w:hint="default"/>
      </w:rPr>
    </w:lvl>
    <w:lvl w:ilvl="3" w:tplc="40E4D8B8" w:tentative="1">
      <w:start w:val="1"/>
      <w:numFmt w:val="bullet"/>
      <w:lvlText w:val="•"/>
      <w:lvlJc w:val="left"/>
      <w:pPr>
        <w:tabs>
          <w:tab w:val="num" w:pos="2880"/>
        </w:tabs>
        <w:ind w:left="2880" w:hanging="360"/>
      </w:pPr>
      <w:rPr>
        <w:rFonts w:ascii="Arial" w:hAnsi="Arial" w:hint="default"/>
      </w:rPr>
    </w:lvl>
    <w:lvl w:ilvl="4" w:tplc="A92C8E0A" w:tentative="1">
      <w:start w:val="1"/>
      <w:numFmt w:val="bullet"/>
      <w:lvlText w:val="•"/>
      <w:lvlJc w:val="left"/>
      <w:pPr>
        <w:tabs>
          <w:tab w:val="num" w:pos="3600"/>
        </w:tabs>
        <w:ind w:left="3600" w:hanging="360"/>
      </w:pPr>
      <w:rPr>
        <w:rFonts w:ascii="Arial" w:hAnsi="Arial" w:hint="default"/>
      </w:rPr>
    </w:lvl>
    <w:lvl w:ilvl="5" w:tplc="93B62C92" w:tentative="1">
      <w:start w:val="1"/>
      <w:numFmt w:val="bullet"/>
      <w:lvlText w:val="•"/>
      <w:lvlJc w:val="left"/>
      <w:pPr>
        <w:tabs>
          <w:tab w:val="num" w:pos="4320"/>
        </w:tabs>
        <w:ind w:left="4320" w:hanging="360"/>
      </w:pPr>
      <w:rPr>
        <w:rFonts w:ascii="Arial" w:hAnsi="Arial" w:hint="default"/>
      </w:rPr>
    </w:lvl>
    <w:lvl w:ilvl="6" w:tplc="5F4ECB96" w:tentative="1">
      <w:start w:val="1"/>
      <w:numFmt w:val="bullet"/>
      <w:lvlText w:val="•"/>
      <w:lvlJc w:val="left"/>
      <w:pPr>
        <w:tabs>
          <w:tab w:val="num" w:pos="5040"/>
        </w:tabs>
        <w:ind w:left="5040" w:hanging="360"/>
      </w:pPr>
      <w:rPr>
        <w:rFonts w:ascii="Arial" w:hAnsi="Arial" w:hint="default"/>
      </w:rPr>
    </w:lvl>
    <w:lvl w:ilvl="7" w:tplc="C0425648" w:tentative="1">
      <w:start w:val="1"/>
      <w:numFmt w:val="bullet"/>
      <w:lvlText w:val="•"/>
      <w:lvlJc w:val="left"/>
      <w:pPr>
        <w:tabs>
          <w:tab w:val="num" w:pos="5760"/>
        </w:tabs>
        <w:ind w:left="5760" w:hanging="360"/>
      </w:pPr>
      <w:rPr>
        <w:rFonts w:ascii="Arial" w:hAnsi="Arial" w:hint="default"/>
      </w:rPr>
    </w:lvl>
    <w:lvl w:ilvl="8" w:tplc="8E34F2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5671846"/>
    <w:multiLevelType w:val="hybridMultilevel"/>
    <w:tmpl w:val="B602083E"/>
    <w:lvl w:ilvl="0" w:tplc="B1E40186">
      <w:start w:val="1"/>
      <w:numFmt w:val="bullet"/>
      <w:lvlText w:val="•"/>
      <w:lvlJc w:val="left"/>
      <w:pPr>
        <w:tabs>
          <w:tab w:val="num" w:pos="720"/>
        </w:tabs>
        <w:ind w:left="720" w:hanging="360"/>
      </w:pPr>
      <w:rPr>
        <w:rFonts w:ascii="Arial" w:hAnsi="Arial" w:hint="default"/>
      </w:rPr>
    </w:lvl>
    <w:lvl w:ilvl="1" w:tplc="D5ACC1BE">
      <w:start w:val="1"/>
      <w:numFmt w:val="bullet"/>
      <w:lvlText w:val="•"/>
      <w:lvlJc w:val="left"/>
      <w:pPr>
        <w:tabs>
          <w:tab w:val="num" w:pos="1440"/>
        </w:tabs>
        <w:ind w:left="1440" w:hanging="360"/>
      </w:pPr>
      <w:rPr>
        <w:rFonts w:ascii="Arial" w:hAnsi="Arial" w:hint="default"/>
      </w:rPr>
    </w:lvl>
    <w:lvl w:ilvl="2" w:tplc="0E5AF1B0" w:tentative="1">
      <w:start w:val="1"/>
      <w:numFmt w:val="bullet"/>
      <w:lvlText w:val="•"/>
      <w:lvlJc w:val="left"/>
      <w:pPr>
        <w:tabs>
          <w:tab w:val="num" w:pos="2160"/>
        </w:tabs>
        <w:ind w:left="2160" w:hanging="360"/>
      </w:pPr>
      <w:rPr>
        <w:rFonts w:ascii="Arial" w:hAnsi="Arial" w:hint="default"/>
      </w:rPr>
    </w:lvl>
    <w:lvl w:ilvl="3" w:tplc="B7248CD4" w:tentative="1">
      <w:start w:val="1"/>
      <w:numFmt w:val="bullet"/>
      <w:lvlText w:val="•"/>
      <w:lvlJc w:val="left"/>
      <w:pPr>
        <w:tabs>
          <w:tab w:val="num" w:pos="2880"/>
        </w:tabs>
        <w:ind w:left="2880" w:hanging="360"/>
      </w:pPr>
      <w:rPr>
        <w:rFonts w:ascii="Arial" w:hAnsi="Arial" w:hint="default"/>
      </w:rPr>
    </w:lvl>
    <w:lvl w:ilvl="4" w:tplc="4A40025C" w:tentative="1">
      <w:start w:val="1"/>
      <w:numFmt w:val="bullet"/>
      <w:lvlText w:val="•"/>
      <w:lvlJc w:val="left"/>
      <w:pPr>
        <w:tabs>
          <w:tab w:val="num" w:pos="3600"/>
        </w:tabs>
        <w:ind w:left="3600" w:hanging="360"/>
      </w:pPr>
      <w:rPr>
        <w:rFonts w:ascii="Arial" w:hAnsi="Arial" w:hint="default"/>
      </w:rPr>
    </w:lvl>
    <w:lvl w:ilvl="5" w:tplc="C34E18EC" w:tentative="1">
      <w:start w:val="1"/>
      <w:numFmt w:val="bullet"/>
      <w:lvlText w:val="•"/>
      <w:lvlJc w:val="left"/>
      <w:pPr>
        <w:tabs>
          <w:tab w:val="num" w:pos="4320"/>
        </w:tabs>
        <w:ind w:left="4320" w:hanging="360"/>
      </w:pPr>
      <w:rPr>
        <w:rFonts w:ascii="Arial" w:hAnsi="Arial" w:hint="default"/>
      </w:rPr>
    </w:lvl>
    <w:lvl w:ilvl="6" w:tplc="841E07DA" w:tentative="1">
      <w:start w:val="1"/>
      <w:numFmt w:val="bullet"/>
      <w:lvlText w:val="•"/>
      <w:lvlJc w:val="left"/>
      <w:pPr>
        <w:tabs>
          <w:tab w:val="num" w:pos="5040"/>
        </w:tabs>
        <w:ind w:left="5040" w:hanging="360"/>
      </w:pPr>
      <w:rPr>
        <w:rFonts w:ascii="Arial" w:hAnsi="Arial" w:hint="default"/>
      </w:rPr>
    </w:lvl>
    <w:lvl w:ilvl="7" w:tplc="787A822E" w:tentative="1">
      <w:start w:val="1"/>
      <w:numFmt w:val="bullet"/>
      <w:lvlText w:val="•"/>
      <w:lvlJc w:val="left"/>
      <w:pPr>
        <w:tabs>
          <w:tab w:val="num" w:pos="5760"/>
        </w:tabs>
        <w:ind w:left="5760" w:hanging="360"/>
      </w:pPr>
      <w:rPr>
        <w:rFonts w:ascii="Arial" w:hAnsi="Arial" w:hint="default"/>
      </w:rPr>
    </w:lvl>
    <w:lvl w:ilvl="8" w:tplc="96F225C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5A584E"/>
    <w:multiLevelType w:val="hybridMultilevel"/>
    <w:tmpl w:val="BC885366"/>
    <w:lvl w:ilvl="0" w:tplc="D7CAE65E">
      <w:start w:val="1"/>
      <w:numFmt w:val="bullet"/>
      <w:lvlText w:val=""/>
      <w:lvlJc w:val="left"/>
      <w:pPr>
        <w:tabs>
          <w:tab w:val="num" w:pos="720"/>
        </w:tabs>
        <w:ind w:left="720" w:hanging="360"/>
      </w:pPr>
      <w:rPr>
        <w:rFonts w:ascii="Wingdings" w:hAnsi="Wingdings" w:hint="default"/>
      </w:rPr>
    </w:lvl>
    <w:lvl w:ilvl="1" w:tplc="48EAAE22" w:tentative="1">
      <w:start w:val="1"/>
      <w:numFmt w:val="bullet"/>
      <w:lvlText w:val=""/>
      <w:lvlJc w:val="left"/>
      <w:pPr>
        <w:tabs>
          <w:tab w:val="num" w:pos="1440"/>
        </w:tabs>
        <w:ind w:left="1440" w:hanging="360"/>
      </w:pPr>
      <w:rPr>
        <w:rFonts w:ascii="Wingdings" w:hAnsi="Wingdings" w:hint="default"/>
      </w:rPr>
    </w:lvl>
    <w:lvl w:ilvl="2" w:tplc="CEFE828A" w:tentative="1">
      <w:start w:val="1"/>
      <w:numFmt w:val="bullet"/>
      <w:lvlText w:val=""/>
      <w:lvlJc w:val="left"/>
      <w:pPr>
        <w:tabs>
          <w:tab w:val="num" w:pos="2160"/>
        </w:tabs>
        <w:ind w:left="2160" w:hanging="360"/>
      </w:pPr>
      <w:rPr>
        <w:rFonts w:ascii="Wingdings" w:hAnsi="Wingdings" w:hint="default"/>
      </w:rPr>
    </w:lvl>
    <w:lvl w:ilvl="3" w:tplc="7BB0B1F4" w:tentative="1">
      <w:start w:val="1"/>
      <w:numFmt w:val="bullet"/>
      <w:lvlText w:val=""/>
      <w:lvlJc w:val="left"/>
      <w:pPr>
        <w:tabs>
          <w:tab w:val="num" w:pos="2880"/>
        </w:tabs>
        <w:ind w:left="2880" w:hanging="360"/>
      </w:pPr>
      <w:rPr>
        <w:rFonts w:ascii="Wingdings" w:hAnsi="Wingdings" w:hint="default"/>
      </w:rPr>
    </w:lvl>
    <w:lvl w:ilvl="4" w:tplc="6E66BFC6" w:tentative="1">
      <w:start w:val="1"/>
      <w:numFmt w:val="bullet"/>
      <w:lvlText w:val=""/>
      <w:lvlJc w:val="left"/>
      <w:pPr>
        <w:tabs>
          <w:tab w:val="num" w:pos="3600"/>
        </w:tabs>
        <w:ind w:left="3600" w:hanging="360"/>
      </w:pPr>
      <w:rPr>
        <w:rFonts w:ascii="Wingdings" w:hAnsi="Wingdings" w:hint="default"/>
      </w:rPr>
    </w:lvl>
    <w:lvl w:ilvl="5" w:tplc="C082C602" w:tentative="1">
      <w:start w:val="1"/>
      <w:numFmt w:val="bullet"/>
      <w:lvlText w:val=""/>
      <w:lvlJc w:val="left"/>
      <w:pPr>
        <w:tabs>
          <w:tab w:val="num" w:pos="4320"/>
        </w:tabs>
        <w:ind w:left="4320" w:hanging="360"/>
      </w:pPr>
      <w:rPr>
        <w:rFonts w:ascii="Wingdings" w:hAnsi="Wingdings" w:hint="default"/>
      </w:rPr>
    </w:lvl>
    <w:lvl w:ilvl="6" w:tplc="CEF2BDE4" w:tentative="1">
      <w:start w:val="1"/>
      <w:numFmt w:val="bullet"/>
      <w:lvlText w:val=""/>
      <w:lvlJc w:val="left"/>
      <w:pPr>
        <w:tabs>
          <w:tab w:val="num" w:pos="5040"/>
        </w:tabs>
        <w:ind w:left="5040" w:hanging="360"/>
      </w:pPr>
      <w:rPr>
        <w:rFonts w:ascii="Wingdings" w:hAnsi="Wingdings" w:hint="default"/>
      </w:rPr>
    </w:lvl>
    <w:lvl w:ilvl="7" w:tplc="8C6210BA" w:tentative="1">
      <w:start w:val="1"/>
      <w:numFmt w:val="bullet"/>
      <w:lvlText w:val=""/>
      <w:lvlJc w:val="left"/>
      <w:pPr>
        <w:tabs>
          <w:tab w:val="num" w:pos="5760"/>
        </w:tabs>
        <w:ind w:left="5760" w:hanging="360"/>
      </w:pPr>
      <w:rPr>
        <w:rFonts w:ascii="Wingdings" w:hAnsi="Wingdings" w:hint="default"/>
      </w:rPr>
    </w:lvl>
    <w:lvl w:ilvl="8" w:tplc="0F20AD5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66EDF"/>
    <w:multiLevelType w:val="hybridMultilevel"/>
    <w:tmpl w:val="3F16993A"/>
    <w:lvl w:ilvl="0" w:tplc="B3C872C0">
      <w:start w:val="1"/>
      <w:numFmt w:val="bullet"/>
      <w:lvlText w:val="•"/>
      <w:lvlJc w:val="left"/>
      <w:pPr>
        <w:tabs>
          <w:tab w:val="num" w:pos="720"/>
        </w:tabs>
        <w:ind w:left="720" w:hanging="360"/>
      </w:pPr>
      <w:rPr>
        <w:rFonts w:ascii="Arial" w:hAnsi="Arial" w:hint="default"/>
      </w:rPr>
    </w:lvl>
    <w:lvl w:ilvl="1" w:tplc="C44AEBD6">
      <w:start w:val="1"/>
      <w:numFmt w:val="bullet"/>
      <w:lvlText w:val="•"/>
      <w:lvlJc w:val="left"/>
      <w:pPr>
        <w:tabs>
          <w:tab w:val="num" w:pos="1440"/>
        </w:tabs>
        <w:ind w:left="1440" w:hanging="360"/>
      </w:pPr>
      <w:rPr>
        <w:rFonts w:ascii="Arial" w:hAnsi="Arial" w:hint="default"/>
      </w:rPr>
    </w:lvl>
    <w:lvl w:ilvl="2" w:tplc="2D4E7150" w:tentative="1">
      <w:start w:val="1"/>
      <w:numFmt w:val="bullet"/>
      <w:lvlText w:val="•"/>
      <w:lvlJc w:val="left"/>
      <w:pPr>
        <w:tabs>
          <w:tab w:val="num" w:pos="2160"/>
        </w:tabs>
        <w:ind w:left="2160" w:hanging="360"/>
      </w:pPr>
      <w:rPr>
        <w:rFonts w:ascii="Arial" w:hAnsi="Arial" w:hint="default"/>
      </w:rPr>
    </w:lvl>
    <w:lvl w:ilvl="3" w:tplc="675E0230" w:tentative="1">
      <w:start w:val="1"/>
      <w:numFmt w:val="bullet"/>
      <w:lvlText w:val="•"/>
      <w:lvlJc w:val="left"/>
      <w:pPr>
        <w:tabs>
          <w:tab w:val="num" w:pos="2880"/>
        </w:tabs>
        <w:ind w:left="2880" w:hanging="360"/>
      </w:pPr>
      <w:rPr>
        <w:rFonts w:ascii="Arial" w:hAnsi="Arial" w:hint="default"/>
      </w:rPr>
    </w:lvl>
    <w:lvl w:ilvl="4" w:tplc="487ADF2C" w:tentative="1">
      <w:start w:val="1"/>
      <w:numFmt w:val="bullet"/>
      <w:lvlText w:val="•"/>
      <w:lvlJc w:val="left"/>
      <w:pPr>
        <w:tabs>
          <w:tab w:val="num" w:pos="3600"/>
        </w:tabs>
        <w:ind w:left="3600" w:hanging="360"/>
      </w:pPr>
      <w:rPr>
        <w:rFonts w:ascii="Arial" w:hAnsi="Arial" w:hint="default"/>
      </w:rPr>
    </w:lvl>
    <w:lvl w:ilvl="5" w:tplc="38B049E2" w:tentative="1">
      <w:start w:val="1"/>
      <w:numFmt w:val="bullet"/>
      <w:lvlText w:val="•"/>
      <w:lvlJc w:val="left"/>
      <w:pPr>
        <w:tabs>
          <w:tab w:val="num" w:pos="4320"/>
        </w:tabs>
        <w:ind w:left="4320" w:hanging="360"/>
      </w:pPr>
      <w:rPr>
        <w:rFonts w:ascii="Arial" w:hAnsi="Arial" w:hint="default"/>
      </w:rPr>
    </w:lvl>
    <w:lvl w:ilvl="6" w:tplc="C432629A" w:tentative="1">
      <w:start w:val="1"/>
      <w:numFmt w:val="bullet"/>
      <w:lvlText w:val="•"/>
      <w:lvlJc w:val="left"/>
      <w:pPr>
        <w:tabs>
          <w:tab w:val="num" w:pos="5040"/>
        </w:tabs>
        <w:ind w:left="5040" w:hanging="360"/>
      </w:pPr>
      <w:rPr>
        <w:rFonts w:ascii="Arial" w:hAnsi="Arial" w:hint="default"/>
      </w:rPr>
    </w:lvl>
    <w:lvl w:ilvl="7" w:tplc="372C0CC4" w:tentative="1">
      <w:start w:val="1"/>
      <w:numFmt w:val="bullet"/>
      <w:lvlText w:val="•"/>
      <w:lvlJc w:val="left"/>
      <w:pPr>
        <w:tabs>
          <w:tab w:val="num" w:pos="5760"/>
        </w:tabs>
        <w:ind w:left="5760" w:hanging="360"/>
      </w:pPr>
      <w:rPr>
        <w:rFonts w:ascii="Arial" w:hAnsi="Arial" w:hint="default"/>
      </w:rPr>
    </w:lvl>
    <w:lvl w:ilvl="8" w:tplc="2144892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4A7934"/>
    <w:multiLevelType w:val="hybridMultilevel"/>
    <w:tmpl w:val="0A188600"/>
    <w:lvl w:ilvl="0" w:tplc="3B08FD22">
      <w:start w:val="1"/>
      <w:numFmt w:val="bullet"/>
      <w:lvlText w:val="•"/>
      <w:lvlJc w:val="left"/>
      <w:pPr>
        <w:tabs>
          <w:tab w:val="num" w:pos="720"/>
        </w:tabs>
        <w:ind w:left="720" w:hanging="360"/>
      </w:pPr>
      <w:rPr>
        <w:rFonts w:ascii="Arial" w:hAnsi="Arial" w:hint="default"/>
      </w:rPr>
    </w:lvl>
    <w:lvl w:ilvl="1" w:tplc="978EBA34">
      <w:start w:val="1"/>
      <w:numFmt w:val="bullet"/>
      <w:lvlText w:val="•"/>
      <w:lvlJc w:val="left"/>
      <w:pPr>
        <w:tabs>
          <w:tab w:val="num" w:pos="1440"/>
        </w:tabs>
        <w:ind w:left="1440" w:hanging="360"/>
      </w:pPr>
      <w:rPr>
        <w:rFonts w:ascii="Arial" w:hAnsi="Arial" w:hint="default"/>
      </w:rPr>
    </w:lvl>
    <w:lvl w:ilvl="2" w:tplc="F8B043C0" w:tentative="1">
      <w:start w:val="1"/>
      <w:numFmt w:val="bullet"/>
      <w:lvlText w:val="•"/>
      <w:lvlJc w:val="left"/>
      <w:pPr>
        <w:tabs>
          <w:tab w:val="num" w:pos="2160"/>
        </w:tabs>
        <w:ind w:left="2160" w:hanging="360"/>
      </w:pPr>
      <w:rPr>
        <w:rFonts w:ascii="Arial" w:hAnsi="Arial" w:hint="default"/>
      </w:rPr>
    </w:lvl>
    <w:lvl w:ilvl="3" w:tplc="A664B8DC">
      <w:start w:val="1"/>
      <w:numFmt w:val="decimal"/>
      <w:lvlText w:val="(%4)"/>
      <w:lvlJc w:val="left"/>
      <w:pPr>
        <w:tabs>
          <w:tab w:val="num" w:pos="2880"/>
        </w:tabs>
        <w:ind w:left="2880" w:hanging="360"/>
      </w:pPr>
    </w:lvl>
    <w:lvl w:ilvl="4" w:tplc="54B281EA" w:tentative="1">
      <w:start w:val="1"/>
      <w:numFmt w:val="bullet"/>
      <w:lvlText w:val="•"/>
      <w:lvlJc w:val="left"/>
      <w:pPr>
        <w:tabs>
          <w:tab w:val="num" w:pos="3600"/>
        </w:tabs>
        <w:ind w:left="3600" w:hanging="360"/>
      </w:pPr>
      <w:rPr>
        <w:rFonts w:ascii="Arial" w:hAnsi="Arial" w:hint="default"/>
      </w:rPr>
    </w:lvl>
    <w:lvl w:ilvl="5" w:tplc="5C0EECB4" w:tentative="1">
      <w:start w:val="1"/>
      <w:numFmt w:val="bullet"/>
      <w:lvlText w:val="•"/>
      <w:lvlJc w:val="left"/>
      <w:pPr>
        <w:tabs>
          <w:tab w:val="num" w:pos="4320"/>
        </w:tabs>
        <w:ind w:left="4320" w:hanging="360"/>
      </w:pPr>
      <w:rPr>
        <w:rFonts w:ascii="Arial" w:hAnsi="Arial" w:hint="default"/>
      </w:rPr>
    </w:lvl>
    <w:lvl w:ilvl="6" w:tplc="7CFAFAA4" w:tentative="1">
      <w:start w:val="1"/>
      <w:numFmt w:val="bullet"/>
      <w:lvlText w:val="•"/>
      <w:lvlJc w:val="left"/>
      <w:pPr>
        <w:tabs>
          <w:tab w:val="num" w:pos="5040"/>
        </w:tabs>
        <w:ind w:left="5040" w:hanging="360"/>
      </w:pPr>
      <w:rPr>
        <w:rFonts w:ascii="Arial" w:hAnsi="Arial" w:hint="default"/>
      </w:rPr>
    </w:lvl>
    <w:lvl w:ilvl="7" w:tplc="1A429ADE" w:tentative="1">
      <w:start w:val="1"/>
      <w:numFmt w:val="bullet"/>
      <w:lvlText w:val="•"/>
      <w:lvlJc w:val="left"/>
      <w:pPr>
        <w:tabs>
          <w:tab w:val="num" w:pos="5760"/>
        </w:tabs>
        <w:ind w:left="5760" w:hanging="360"/>
      </w:pPr>
      <w:rPr>
        <w:rFonts w:ascii="Arial" w:hAnsi="Arial" w:hint="default"/>
      </w:rPr>
    </w:lvl>
    <w:lvl w:ilvl="8" w:tplc="AC64F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A7485E"/>
    <w:multiLevelType w:val="hybridMultilevel"/>
    <w:tmpl w:val="1046A454"/>
    <w:lvl w:ilvl="0" w:tplc="C584EE28">
      <w:start w:val="1"/>
      <w:numFmt w:val="bullet"/>
      <w:lvlText w:val="•"/>
      <w:lvlJc w:val="left"/>
      <w:pPr>
        <w:tabs>
          <w:tab w:val="num" w:pos="720"/>
        </w:tabs>
        <w:ind w:left="720" w:hanging="360"/>
      </w:pPr>
      <w:rPr>
        <w:rFonts w:ascii="Arial" w:hAnsi="Arial" w:hint="default"/>
      </w:rPr>
    </w:lvl>
    <w:lvl w:ilvl="1" w:tplc="F6E0AA52">
      <w:start w:val="1"/>
      <w:numFmt w:val="bullet"/>
      <w:lvlText w:val="•"/>
      <w:lvlJc w:val="left"/>
      <w:pPr>
        <w:tabs>
          <w:tab w:val="num" w:pos="1440"/>
        </w:tabs>
        <w:ind w:left="1440" w:hanging="360"/>
      </w:pPr>
      <w:rPr>
        <w:rFonts w:ascii="Arial" w:hAnsi="Arial" w:hint="default"/>
      </w:rPr>
    </w:lvl>
    <w:lvl w:ilvl="2" w:tplc="9912BD20" w:tentative="1">
      <w:start w:val="1"/>
      <w:numFmt w:val="bullet"/>
      <w:lvlText w:val="•"/>
      <w:lvlJc w:val="left"/>
      <w:pPr>
        <w:tabs>
          <w:tab w:val="num" w:pos="2160"/>
        </w:tabs>
        <w:ind w:left="2160" w:hanging="360"/>
      </w:pPr>
      <w:rPr>
        <w:rFonts w:ascii="Arial" w:hAnsi="Arial" w:hint="default"/>
      </w:rPr>
    </w:lvl>
    <w:lvl w:ilvl="3" w:tplc="0EAEAFF6" w:tentative="1">
      <w:start w:val="1"/>
      <w:numFmt w:val="bullet"/>
      <w:lvlText w:val="•"/>
      <w:lvlJc w:val="left"/>
      <w:pPr>
        <w:tabs>
          <w:tab w:val="num" w:pos="2880"/>
        </w:tabs>
        <w:ind w:left="2880" w:hanging="360"/>
      </w:pPr>
      <w:rPr>
        <w:rFonts w:ascii="Arial" w:hAnsi="Arial" w:hint="default"/>
      </w:rPr>
    </w:lvl>
    <w:lvl w:ilvl="4" w:tplc="262A5C10" w:tentative="1">
      <w:start w:val="1"/>
      <w:numFmt w:val="bullet"/>
      <w:lvlText w:val="•"/>
      <w:lvlJc w:val="left"/>
      <w:pPr>
        <w:tabs>
          <w:tab w:val="num" w:pos="3600"/>
        </w:tabs>
        <w:ind w:left="3600" w:hanging="360"/>
      </w:pPr>
      <w:rPr>
        <w:rFonts w:ascii="Arial" w:hAnsi="Arial" w:hint="default"/>
      </w:rPr>
    </w:lvl>
    <w:lvl w:ilvl="5" w:tplc="4F88A35E" w:tentative="1">
      <w:start w:val="1"/>
      <w:numFmt w:val="bullet"/>
      <w:lvlText w:val="•"/>
      <w:lvlJc w:val="left"/>
      <w:pPr>
        <w:tabs>
          <w:tab w:val="num" w:pos="4320"/>
        </w:tabs>
        <w:ind w:left="4320" w:hanging="360"/>
      </w:pPr>
      <w:rPr>
        <w:rFonts w:ascii="Arial" w:hAnsi="Arial" w:hint="default"/>
      </w:rPr>
    </w:lvl>
    <w:lvl w:ilvl="6" w:tplc="DC9AA9A8" w:tentative="1">
      <w:start w:val="1"/>
      <w:numFmt w:val="bullet"/>
      <w:lvlText w:val="•"/>
      <w:lvlJc w:val="left"/>
      <w:pPr>
        <w:tabs>
          <w:tab w:val="num" w:pos="5040"/>
        </w:tabs>
        <w:ind w:left="5040" w:hanging="360"/>
      </w:pPr>
      <w:rPr>
        <w:rFonts w:ascii="Arial" w:hAnsi="Arial" w:hint="default"/>
      </w:rPr>
    </w:lvl>
    <w:lvl w:ilvl="7" w:tplc="2C26F400" w:tentative="1">
      <w:start w:val="1"/>
      <w:numFmt w:val="bullet"/>
      <w:lvlText w:val="•"/>
      <w:lvlJc w:val="left"/>
      <w:pPr>
        <w:tabs>
          <w:tab w:val="num" w:pos="5760"/>
        </w:tabs>
        <w:ind w:left="5760" w:hanging="360"/>
      </w:pPr>
      <w:rPr>
        <w:rFonts w:ascii="Arial" w:hAnsi="Arial" w:hint="default"/>
      </w:rPr>
    </w:lvl>
    <w:lvl w:ilvl="8" w:tplc="2B5260E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1C163F"/>
    <w:multiLevelType w:val="hybridMultilevel"/>
    <w:tmpl w:val="33B88AD6"/>
    <w:lvl w:ilvl="0" w:tplc="A3D83F0E">
      <w:start w:val="1"/>
      <w:numFmt w:val="bullet"/>
      <w:lvlText w:val="•"/>
      <w:lvlJc w:val="left"/>
      <w:pPr>
        <w:tabs>
          <w:tab w:val="num" w:pos="720"/>
        </w:tabs>
        <w:ind w:left="720" w:hanging="360"/>
      </w:pPr>
      <w:rPr>
        <w:rFonts w:ascii="Arial" w:hAnsi="Arial" w:hint="default"/>
      </w:rPr>
    </w:lvl>
    <w:lvl w:ilvl="1" w:tplc="6046B33C">
      <w:start w:val="1"/>
      <w:numFmt w:val="bullet"/>
      <w:lvlText w:val="•"/>
      <w:lvlJc w:val="left"/>
      <w:pPr>
        <w:tabs>
          <w:tab w:val="num" w:pos="1440"/>
        </w:tabs>
        <w:ind w:left="1440" w:hanging="360"/>
      </w:pPr>
      <w:rPr>
        <w:rFonts w:ascii="Arial" w:hAnsi="Arial" w:hint="default"/>
      </w:rPr>
    </w:lvl>
    <w:lvl w:ilvl="2" w:tplc="A4A02F48" w:tentative="1">
      <w:start w:val="1"/>
      <w:numFmt w:val="bullet"/>
      <w:lvlText w:val="•"/>
      <w:lvlJc w:val="left"/>
      <w:pPr>
        <w:tabs>
          <w:tab w:val="num" w:pos="2160"/>
        </w:tabs>
        <w:ind w:left="2160" w:hanging="360"/>
      </w:pPr>
      <w:rPr>
        <w:rFonts w:ascii="Arial" w:hAnsi="Arial" w:hint="default"/>
      </w:rPr>
    </w:lvl>
    <w:lvl w:ilvl="3" w:tplc="217293AE" w:tentative="1">
      <w:start w:val="1"/>
      <w:numFmt w:val="bullet"/>
      <w:lvlText w:val="•"/>
      <w:lvlJc w:val="left"/>
      <w:pPr>
        <w:tabs>
          <w:tab w:val="num" w:pos="2880"/>
        </w:tabs>
        <w:ind w:left="2880" w:hanging="360"/>
      </w:pPr>
      <w:rPr>
        <w:rFonts w:ascii="Arial" w:hAnsi="Arial" w:hint="default"/>
      </w:rPr>
    </w:lvl>
    <w:lvl w:ilvl="4" w:tplc="07BACE58" w:tentative="1">
      <w:start w:val="1"/>
      <w:numFmt w:val="bullet"/>
      <w:lvlText w:val="•"/>
      <w:lvlJc w:val="left"/>
      <w:pPr>
        <w:tabs>
          <w:tab w:val="num" w:pos="3600"/>
        </w:tabs>
        <w:ind w:left="3600" w:hanging="360"/>
      </w:pPr>
      <w:rPr>
        <w:rFonts w:ascii="Arial" w:hAnsi="Arial" w:hint="default"/>
      </w:rPr>
    </w:lvl>
    <w:lvl w:ilvl="5" w:tplc="C610CA5A" w:tentative="1">
      <w:start w:val="1"/>
      <w:numFmt w:val="bullet"/>
      <w:lvlText w:val="•"/>
      <w:lvlJc w:val="left"/>
      <w:pPr>
        <w:tabs>
          <w:tab w:val="num" w:pos="4320"/>
        </w:tabs>
        <w:ind w:left="4320" w:hanging="360"/>
      </w:pPr>
      <w:rPr>
        <w:rFonts w:ascii="Arial" w:hAnsi="Arial" w:hint="default"/>
      </w:rPr>
    </w:lvl>
    <w:lvl w:ilvl="6" w:tplc="640A5BE2" w:tentative="1">
      <w:start w:val="1"/>
      <w:numFmt w:val="bullet"/>
      <w:lvlText w:val="•"/>
      <w:lvlJc w:val="left"/>
      <w:pPr>
        <w:tabs>
          <w:tab w:val="num" w:pos="5040"/>
        </w:tabs>
        <w:ind w:left="5040" w:hanging="360"/>
      </w:pPr>
      <w:rPr>
        <w:rFonts w:ascii="Arial" w:hAnsi="Arial" w:hint="default"/>
      </w:rPr>
    </w:lvl>
    <w:lvl w:ilvl="7" w:tplc="65E47380" w:tentative="1">
      <w:start w:val="1"/>
      <w:numFmt w:val="bullet"/>
      <w:lvlText w:val="•"/>
      <w:lvlJc w:val="left"/>
      <w:pPr>
        <w:tabs>
          <w:tab w:val="num" w:pos="5760"/>
        </w:tabs>
        <w:ind w:left="5760" w:hanging="360"/>
      </w:pPr>
      <w:rPr>
        <w:rFonts w:ascii="Arial" w:hAnsi="Arial" w:hint="default"/>
      </w:rPr>
    </w:lvl>
    <w:lvl w:ilvl="8" w:tplc="743EDFF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E159B1"/>
    <w:multiLevelType w:val="hybridMultilevel"/>
    <w:tmpl w:val="387EA8B2"/>
    <w:lvl w:ilvl="0" w:tplc="5A50107A">
      <w:start w:val="1"/>
      <w:numFmt w:val="bullet"/>
      <w:lvlText w:val="•"/>
      <w:lvlJc w:val="left"/>
      <w:pPr>
        <w:tabs>
          <w:tab w:val="num" w:pos="720"/>
        </w:tabs>
        <w:ind w:left="720" w:hanging="360"/>
      </w:pPr>
      <w:rPr>
        <w:rFonts w:ascii="Arial" w:hAnsi="Arial" w:hint="default"/>
      </w:rPr>
    </w:lvl>
    <w:lvl w:ilvl="1" w:tplc="7E8C42B2">
      <w:start w:val="1"/>
      <w:numFmt w:val="bullet"/>
      <w:lvlText w:val="•"/>
      <w:lvlJc w:val="left"/>
      <w:pPr>
        <w:tabs>
          <w:tab w:val="num" w:pos="1440"/>
        </w:tabs>
        <w:ind w:left="1440" w:hanging="360"/>
      </w:pPr>
      <w:rPr>
        <w:rFonts w:ascii="Arial" w:hAnsi="Arial" w:hint="default"/>
      </w:rPr>
    </w:lvl>
    <w:lvl w:ilvl="2" w:tplc="F216DC10" w:tentative="1">
      <w:start w:val="1"/>
      <w:numFmt w:val="bullet"/>
      <w:lvlText w:val="•"/>
      <w:lvlJc w:val="left"/>
      <w:pPr>
        <w:tabs>
          <w:tab w:val="num" w:pos="2160"/>
        </w:tabs>
        <w:ind w:left="2160" w:hanging="360"/>
      </w:pPr>
      <w:rPr>
        <w:rFonts w:ascii="Arial" w:hAnsi="Arial" w:hint="default"/>
      </w:rPr>
    </w:lvl>
    <w:lvl w:ilvl="3" w:tplc="DC82199A" w:tentative="1">
      <w:start w:val="1"/>
      <w:numFmt w:val="bullet"/>
      <w:lvlText w:val="•"/>
      <w:lvlJc w:val="left"/>
      <w:pPr>
        <w:tabs>
          <w:tab w:val="num" w:pos="2880"/>
        </w:tabs>
        <w:ind w:left="2880" w:hanging="360"/>
      </w:pPr>
      <w:rPr>
        <w:rFonts w:ascii="Arial" w:hAnsi="Arial" w:hint="default"/>
      </w:rPr>
    </w:lvl>
    <w:lvl w:ilvl="4" w:tplc="97D443B0" w:tentative="1">
      <w:start w:val="1"/>
      <w:numFmt w:val="bullet"/>
      <w:lvlText w:val="•"/>
      <w:lvlJc w:val="left"/>
      <w:pPr>
        <w:tabs>
          <w:tab w:val="num" w:pos="3600"/>
        </w:tabs>
        <w:ind w:left="3600" w:hanging="360"/>
      </w:pPr>
      <w:rPr>
        <w:rFonts w:ascii="Arial" w:hAnsi="Arial" w:hint="default"/>
      </w:rPr>
    </w:lvl>
    <w:lvl w:ilvl="5" w:tplc="1C241B1A" w:tentative="1">
      <w:start w:val="1"/>
      <w:numFmt w:val="bullet"/>
      <w:lvlText w:val="•"/>
      <w:lvlJc w:val="left"/>
      <w:pPr>
        <w:tabs>
          <w:tab w:val="num" w:pos="4320"/>
        </w:tabs>
        <w:ind w:left="4320" w:hanging="360"/>
      </w:pPr>
      <w:rPr>
        <w:rFonts w:ascii="Arial" w:hAnsi="Arial" w:hint="default"/>
      </w:rPr>
    </w:lvl>
    <w:lvl w:ilvl="6" w:tplc="0D0267A0" w:tentative="1">
      <w:start w:val="1"/>
      <w:numFmt w:val="bullet"/>
      <w:lvlText w:val="•"/>
      <w:lvlJc w:val="left"/>
      <w:pPr>
        <w:tabs>
          <w:tab w:val="num" w:pos="5040"/>
        </w:tabs>
        <w:ind w:left="5040" w:hanging="360"/>
      </w:pPr>
      <w:rPr>
        <w:rFonts w:ascii="Arial" w:hAnsi="Arial" w:hint="default"/>
      </w:rPr>
    </w:lvl>
    <w:lvl w:ilvl="7" w:tplc="D5B2B648" w:tentative="1">
      <w:start w:val="1"/>
      <w:numFmt w:val="bullet"/>
      <w:lvlText w:val="•"/>
      <w:lvlJc w:val="left"/>
      <w:pPr>
        <w:tabs>
          <w:tab w:val="num" w:pos="5760"/>
        </w:tabs>
        <w:ind w:left="5760" w:hanging="360"/>
      </w:pPr>
      <w:rPr>
        <w:rFonts w:ascii="Arial" w:hAnsi="Arial" w:hint="default"/>
      </w:rPr>
    </w:lvl>
    <w:lvl w:ilvl="8" w:tplc="663220A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4D4021"/>
    <w:multiLevelType w:val="hybridMultilevel"/>
    <w:tmpl w:val="FA4E27F6"/>
    <w:lvl w:ilvl="0" w:tplc="532ACA0A">
      <w:start w:val="1"/>
      <w:numFmt w:val="bullet"/>
      <w:lvlText w:val="•"/>
      <w:lvlJc w:val="left"/>
      <w:pPr>
        <w:tabs>
          <w:tab w:val="num" w:pos="720"/>
        </w:tabs>
        <w:ind w:left="720" w:hanging="360"/>
      </w:pPr>
      <w:rPr>
        <w:rFonts w:ascii="Arial" w:hAnsi="Arial" w:hint="default"/>
      </w:rPr>
    </w:lvl>
    <w:lvl w:ilvl="1" w:tplc="99A62246">
      <w:start w:val="1"/>
      <w:numFmt w:val="bullet"/>
      <w:lvlText w:val="•"/>
      <w:lvlJc w:val="left"/>
      <w:pPr>
        <w:tabs>
          <w:tab w:val="num" w:pos="1440"/>
        </w:tabs>
        <w:ind w:left="1440" w:hanging="360"/>
      </w:pPr>
      <w:rPr>
        <w:rFonts w:ascii="Arial" w:hAnsi="Arial" w:hint="default"/>
      </w:rPr>
    </w:lvl>
    <w:lvl w:ilvl="2" w:tplc="62E44B64">
      <w:numFmt w:val="bullet"/>
      <w:lvlText w:val="•"/>
      <w:lvlJc w:val="left"/>
      <w:pPr>
        <w:tabs>
          <w:tab w:val="num" w:pos="2160"/>
        </w:tabs>
        <w:ind w:left="2160" w:hanging="360"/>
      </w:pPr>
      <w:rPr>
        <w:rFonts w:ascii="Arial" w:hAnsi="Arial" w:hint="default"/>
      </w:rPr>
    </w:lvl>
    <w:lvl w:ilvl="3" w:tplc="C4207712" w:tentative="1">
      <w:start w:val="1"/>
      <w:numFmt w:val="bullet"/>
      <w:lvlText w:val="•"/>
      <w:lvlJc w:val="left"/>
      <w:pPr>
        <w:tabs>
          <w:tab w:val="num" w:pos="2880"/>
        </w:tabs>
        <w:ind w:left="2880" w:hanging="360"/>
      </w:pPr>
      <w:rPr>
        <w:rFonts w:ascii="Arial" w:hAnsi="Arial" w:hint="default"/>
      </w:rPr>
    </w:lvl>
    <w:lvl w:ilvl="4" w:tplc="5BD456C2" w:tentative="1">
      <w:start w:val="1"/>
      <w:numFmt w:val="bullet"/>
      <w:lvlText w:val="•"/>
      <w:lvlJc w:val="left"/>
      <w:pPr>
        <w:tabs>
          <w:tab w:val="num" w:pos="3600"/>
        </w:tabs>
        <w:ind w:left="3600" w:hanging="360"/>
      </w:pPr>
      <w:rPr>
        <w:rFonts w:ascii="Arial" w:hAnsi="Arial" w:hint="default"/>
      </w:rPr>
    </w:lvl>
    <w:lvl w:ilvl="5" w:tplc="AF445E2E" w:tentative="1">
      <w:start w:val="1"/>
      <w:numFmt w:val="bullet"/>
      <w:lvlText w:val="•"/>
      <w:lvlJc w:val="left"/>
      <w:pPr>
        <w:tabs>
          <w:tab w:val="num" w:pos="4320"/>
        </w:tabs>
        <w:ind w:left="4320" w:hanging="360"/>
      </w:pPr>
      <w:rPr>
        <w:rFonts w:ascii="Arial" w:hAnsi="Arial" w:hint="default"/>
      </w:rPr>
    </w:lvl>
    <w:lvl w:ilvl="6" w:tplc="96D29CCA" w:tentative="1">
      <w:start w:val="1"/>
      <w:numFmt w:val="bullet"/>
      <w:lvlText w:val="•"/>
      <w:lvlJc w:val="left"/>
      <w:pPr>
        <w:tabs>
          <w:tab w:val="num" w:pos="5040"/>
        </w:tabs>
        <w:ind w:left="5040" w:hanging="360"/>
      </w:pPr>
      <w:rPr>
        <w:rFonts w:ascii="Arial" w:hAnsi="Arial" w:hint="default"/>
      </w:rPr>
    </w:lvl>
    <w:lvl w:ilvl="7" w:tplc="7C0423CA" w:tentative="1">
      <w:start w:val="1"/>
      <w:numFmt w:val="bullet"/>
      <w:lvlText w:val="•"/>
      <w:lvlJc w:val="left"/>
      <w:pPr>
        <w:tabs>
          <w:tab w:val="num" w:pos="5760"/>
        </w:tabs>
        <w:ind w:left="5760" w:hanging="360"/>
      </w:pPr>
      <w:rPr>
        <w:rFonts w:ascii="Arial" w:hAnsi="Arial" w:hint="default"/>
      </w:rPr>
    </w:lvl>
    <w:lvl w:ilvl="8" w:tplc="7CC89BB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6AA3085"/>
    <w:multiLevelType w:val="hybridMultilevel"/>
    <w:tmpl w:val="3C2CCECA"/>
    <w:lvl w:ilvl="0" w:tplc="CA04A1B6">
      <w:start w:val="1"/>
      <w:numFmt w:val="bullet"/>
      <w:lvlText w:val="•"/>
      <w:lvlJc w:val="left"/>
      <w:pPr>
        <w:tabs>
          <w:tab w:val="num" w:pos="720"/>
        </w:tabs>
        <w:ind w:left="720" w:hanging="360"/>
      </w:pPr>
      <w:rPr>
        <w:rFonts w:ascii="Arial" w:hAnsi="Arial" w:hint="default"/>
      </w:rPr>
    </w:lvl>
    <w:lvl w:ilvl="1" w:tplc="2DB2823C">
      <w:start w:val="1"/>
      <w:numFmt w:val="bullet"/>
      <w:lvlText w:val="•"/>
      <w:lvlJc w:val="left"/>
      <w:pPr>
        <w:tabs>
          <w:tab w:val="num" w:pos="1440"/>
        </w:tabs>
        <w:ind w:left="1440" w:hanging="360"/>
      </w:pPr>
      <w:rPr>
        <w:rFonts w:ascii="Arial" w:hAnsi="Arial" w:hint="default"/>
      </w:rPr>
    </w:lvl>
    <w:lvl w:ilvl="2" w:tplc="95902DFC">
      <w:numFmt w:val="bullet"/>
      <w:lvlText w:val="•"/>
      <w:lvlJc w:val="left"/>
      <w:pPr>
        <w:tabs>
          <w:tab w:val="num" w:pos="2160"/>
        </w:tabs>
        <w:ind w:left="2160" w:hanging="360"/>
      </w:pPr>
      <w:rPr>
        <w:rFonts w:ascii="Arial" w:hAnsi="Arial" w:hint="default"/>
      </w:rPr>
    </w:lvl>
    <w:lvl w:ilvl="3" w:tplc="9E5E04FA" w:tentative="1">
      <w:start w:val="1"/>
      <w:numFmt w:val="bullet"/>
      <w:lvlText w:val="•"/>
      <w:lvlJc w:val="left"/>
      <w:pPr>
        <w:tabs>
          <w:tab w:val="num" w:pos="2880"/>
        </w:tabs>
        <w:ind w:left="2880" w:hanging="360"/>
      </w:pPr>
      <w:rPr>
        <w:rFonts w:ascii="Arial" w:hAnsi="Arial" w:hint="default"/>
      </w:rPr>
    </w:lvl>
    <w:lvl w:ilvl="4" w:tplc="665E8922" w:tentative="1">
      <w:start w:val="1"/>
      <w:numFmt w:val="bullet"/>
      <w:lvlText w:val="•"/>
      <w:lvlJc w:val="left"/>
      <w:pPr>
        <w:tabs>
          <w:tab w:val="num" w:pos="3600"/>
        </w:tabs>
        <w:ind w:left="3600" w:hanging="360"/>
      </w:pPr>
      <w:rPr>
        <w:rFonts w:ascii="Arial" w:hAnsi="Arial" w:hint="default"/>
      </w:rPr>
    </w:lvl>
    <w:lvl w:ilvl="5" w:tplc="819845E2" w:tentative="1">
      <w:start w:val="1"/>
      <w:numFmt w:val="bullet"/>
      <w:lvlText w:val="•"/>
      <w:lvlJc w:val="left"/>
      <w:pPr>
        <w:tabs>
          <w:tab w:val="num" w:pos="4320"/>
        </w:tabs>
        <w:ind w:left="4320" w:hanging="360"/>
      </w:pPr>
      <w:rPr>
        <w:rFonts w:ascii="Arial" w:hAnsi="Arial" w:hint="default"/>
      </w:rPr>
    </w:lvl>
    <w:lvl w:ilvl="6" w:tplc="5DAE3F7C" w:tentative="1">
      <w:start w:val="1"/>
      <w:numFmt w:val="bullet"/>
      <w:lvlText w:val="•"/>
      <w:lvlJc w:val="left"/>
      <w:pPr>
        <w:tabs>
          <w:tab w:val="num" w:pos="5040"/>
        </w:tabs>
        <w:ind w:left="5040" w:hanging="360"/>
      </w:pPr>
      <w:rPr>
        <w:rFonts w:ascii="Arial" w:hAnsi="Arial" w:hint="default"/>
      </w:rPr>
    </w:lvl>
    <w:lvl w:ilvl="7" w:tplc="E7CC0872" w:tentative="1">
      <w:start w:val="1"/>
      <w:numFmt w:val="bullet"/>
      <w:lvlText w:val="•"/>
      <w:lvlJc w:val="left"/>
      <w:pPr>
        <w:tabs>
          <w:tab w:val="num" w:pos="5760"/>
        </w:tabs>
        <w:ind w:left="5760" w:hanging="360"/>
      </w:pPr>
      <w:rPr>
        <w:rFonts w:ascii="Arial" w:hAnsi="Arial" w:hint="default"/>
      </w:rPr>
    </w:lvl>
    <w:lvl w:ilvl="8" w:tplc="694AC21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742B9B"/>
    <w:multiLevelType w:val="hybridMultilevel"/>
    <w:tmpl w:val="2984FD70"/>
    <w:lvl w:ilvl="0" w:tplc="639E1544">
      <w:start w:val="1"/>
      <w:numFmt w:val="bullet"/>
      <w:lvlText w:val="•"/>
      <w:lvlJc w:val="left"/>
      <w:pPr>
        <w:tabs>
          <w:tab w:val="num" w:pos="720"/>
        </w:tabs>
        <w:ind w:left="720" w:hanging="360"/>
      </w:pPr>
      <w:rPr>
        <w:rFonts w:ascii="Arial" w:hAnsi="Arial" w:hint="default"/>
      </w:rPr>
    </w:lvl>
    <w:lvl w:ilvl="1" w:tplc="55B21DD2">
      <w:numFmt w:val="bullet"/>
      <w:lvlText w:val="•"/>
      <w:lvlJc w:val="left"/>
      <w:pPr>
        <w:tabs>
          <w:tab w:val="num" w:pos="1440"/>
        </w:tabs>
        <w:ind w:left="1440" w:hanging="360"/>
      </w:pPr>
      <w:rPr>
        <w:rFonts w:ascii="Arial" w:hAnsi="Arial" w:hint="default"/>
      </w:rPr>
    </w:lvl>
    <w:lvl w:ilvl="2" w:tplc="4D8A08B4" w:tentative="1">
      <w:start w:val="1"/>
      <w:numFmt w:val="bullet"/>
      <w:lvlText w:val="•"/>
      <w:lvlJc w:val="left"/>
      <w:pPr>
        <w:tabs>
          <w:tab w:val="num" w:pos="2160"/>
        </w:tabs>
        <w:ind w:left="2160" w:hanging="360"/>
      </w:pPr>
      <w:rPr>
        <w:rFonts w:ascii="Arial" w:hAnsi="Arial" w:hint="default"/>
      </w:rPr>
    </w:lvl>
    <w:lvl w:ilvl="3" w:tplc="1C58D0A4" w:tentative="1">
      <w:start w:val="1"/>
      <w:numFmt w:val="bullet"/>
      <w:lvlText w:val="•"/>
      <w:lvlJc w:val="left"/>
      <w:pPr>
        <w:tabs>
          <w:tab w:val="num" w:pos="2880"/>
        </w:tabs>
        <w:ind w:left="2880" w:hanging="360"/>
      </w:pPr>
      <w:rPr>
        <w:rFonts w:ascii="Arial" w:hAnsi="Arial" w:hint="default"/>
      </w:rPr>
    </w:lvl>
    <w:lvl w:ilvl="4" w:tplc="DEF04F76" w:tentative="1">
      <w:start w:val="1"/>
      <w:numFmt w:val="bullet"/>
      <w:lvlText w:val="•"/>
      <w:lvlJc w:val="left"/>
      <w:pPr>
        <w:tabs>
          <w:tab w:val="num" w:pos="3600"/>
        </w:tabs>
        <w:ind w:left="3600" w:hanging="360"/>
      </w:pPr>
      <w:rPr>
        <w:rFonts w:ascii="Arial" w:hAnsi="Arial" w:hint="default"/>
      </w:rPr>
    </w:lvl>
    <w:lvl w:ilvl="5" w:tplc="C93E0E92" w:tentative="1">
      <w:start w:val="1"/>
      <w:numFmt w:val="bullet"/>
      <w:lvlText w:val="•"/>
      <w:lvlJc w:val="left"/>
      <w:pPr>
        <w:tabs>
          <w:tab w:val="num" w:pos="4320"/>
        </w:tabs>
        <w:ind w:left="4320" w:hanging="360"/>
      </w:pPr>
      <w:rPr>
        <w:rFonts w:ascii="Arial" w:hAnsi="Arial" w:hint="default"/>
      </w:rPr>
    </w:lvl>
    <w:lvl w:ilvl="6" w:tplc="4E1AD350" w:tentative="1">
      <w:start w:val="1"/>
      <w:numFmt w:val="bullet"/>
      <w:lvlText w:val="•"/>
      <w:lvlJc w:val="left"/>
      <w:pPr>
        <w:tabs>
          <w:tab w:val="num" w:pos="5040"/>
        </w:tabs>
        <w:ind w:left="5040" w:hanging="360"/>
      </w:pPr>
      <w:rPr>
        <w:rFonts w:ascii="Arial" w:hAnsi="Arial" w:hint="default"/>
      </w:rPr>
    </w:lvl>
    <w:lvl w:ilvl="7" w:tplc="2238420C" w:tentative="1">
      <w:start w:val="1"/>
      <w:numFmt w:val="bullet"/>
      <w:lvlText w:val="•"/>
      <w:lvlJc w:val="left"/>
      <w:pPr>
        <w:tabs>
          <w:tab w:val="num" w:pos="5760"/>
        </w:tabs>
        <w:ind w:left="5760" w:hanging="360"/>
      </w:pPr>
      <w:rPr>
        <w:rFonts w:ascii="Arial" w:hAnsi="Arial" w:hint="default"/>
      </w:rPr>
    </w:lvl>
    <w:lvl w:ilvl="8" w:tplc="1096B81A"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5"/>
  </w:num>
  <w:num w:numId="3">
    <w:abstractNumId w:val="2"/>
  </w:num>
  <w:num w:numId="4">
    <w:abstractNumId w:val="24"/>
  </w:num>
  <w:num w:numId="5">
    <w:abstractNumId w:val="9"/>
  </w:num>
  <w:num w:numId="6">
    <w:abstractNumId w:val="20"/>
  </w:num>
  <w:num w:numId="7">
    <w:abstractNumId w:val="8"/>
  </w:num>
  <w:num w:numId="8">
    <w:abstractNumId w:val="17"/>
  </w:num>
  <w:num w:numId="9">
    <w:abstractNumId w:val="29"/>
  </w:num>
  <w:num w:numId="10">
    <w:abstractNumId w:val="13"/>
  </w:num>
  <w:num w:numId="11">
    <w:abstractNumId w:val="12"/>
  </w:num>
  <w:num w:numId="12">
    <w:abstractNumId w:val="1"/>
  </w:num>
  <w:num w:numId="13">
    <w:abstractNumId w:val="23"/>
  </w:num>
  <w:num w:numId="14">
    <w:abstractNumId w:val="35"/>
  </w:num>
  <w:num w:numId="15">
    <w:abstractNumId w:val="21"/>
  </w:num>
  <w:num w:numId="16">
    <w:abstractNumId w:val="18"/>
  </w:num>
  <w:num w:numId="17">
    <w:abstractNumId w:val="0"/>
  </w:num>
  <w:num w:numId="18">
    <w:abstractNumId w:val="11"/>
  </w:num>
  <w:num w:numId="19">
    <w:abstractNumId w:val="6"/>
  </w:num>
  <w:num w:numId="20">
    <w:abstractNumId w:val="26"/>
  </w:num>
  <w:num w:numId="21">
    <w:abstractNumId w:val="7"/>
  </w:num>
  <w:num w:numId="22">
    <w:abstractNumId w:val="3"/>
  </w:num>
  <w:num w:numId="23">
    <w:abstractNumId w:val="15"/>
  </w:num>
  <w:num w:numId="24">
    <w:abstractNumId w:val="10"/>
  </w:num>
  <w:num w:numId="25">
    <w:abstractNumId w:val="34"/>
  </w:num>
  <w:num w:numId="26">
    <w:abstractNumId w:val="22"/>
  </w:num>
  <w:num w:numId="27">
    <w:abstractNumId w:val="30"/>
  </w:num>
  <w:num w:numId="28">
    <w:abstractNumId w:val="31"/>
  </w:num>
  <w:num w:numId="29">
    <w:abstractNumId w:val="19"/>
  </w:num>
  <w:num w:numId="30">
    <w:abstractNumId w:val="4"/>
  </w:num>
  <w:num w:numId="31">
    <w:abstractNumId w:val="33"/>
  </w:num>
  <w:num w:numId="32">
    <w:abstractNumId w:val="28"/>
  </w:num>
  <w:num w:numId="33">
    <w:abstractNumId w:val="27"/>
  </w:num>
  <w:num w:numId="34">
    <w:abstractNumId w:val="14"/>
  </w:num>
  <w:num w:numId="35">
    <w:abstractNumId w:val="32"/>
  </w:num>
  <w:num w:numId="3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A20"/>
    <w:rsid w:val="00075CA4"/>
    <w:rsid w:val="0007677B"/>
    <w:rsid w:val="00076947"/>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6B6"/>
    <w:rsid w:val="00155C7C"/>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431"/>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600"/>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2386"/>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71E"/>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C89"/>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3480"/>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2C4"/>
    <w:rsid w:val="005226D8"/>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72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6125"/>
    <w:rsid w:val="00627EE4"/>
    <w:rsid w:val="0063074E"/>
    <w:rsid w:val="00630CDD"/>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508C7"/>
    <w:rsid w:val="00650914"/>
    <w:rsid w:val="00651951"/>
    <w:rsid w:val="00651C8D"/>
    <w:rsid w:val="00651CBC"/>
    <w:rsid w:val="006524F3"/>
    <w:rsid w:val="00652676"/>
    <w:rsid w:val="00652D64"/>
    <w:rsid w:val="00652E71"/>
    <w:rsid w:val="00652F96"/>
    <w:rsid w:val="006540FC"/>
    <w:rsid w:val="00654104"/>
    <w:rsid w:val="006541C4"/>
    <w:rsid w:val="00654464"/>
    <w:rsid w:val="0065471D"/>
    <w:rsid w:val="00654CD7"/>
    <w:rsid w:val="00654D24"/>
    <w:rsid w:val="0065506A"/>
    <w:rsid w:val="00655957"/>
    <w:rsid w:val="00655E38"/>
    <w:rsid w:val="00655E4F"/>
    <w:rsid w:val="00656384"/>
    <w:rsid w:val="00656678"/>
    <w:rsid w:val="006567C8"/>
    <w:rsid w:val="0065691B"/>
    <w:rsid w:val="00656972"/>
    <w:rsid w:val="00656A57"/>
    <w:rsid w:val="00656CE8"/>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2B05"/>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762A"/>
    <w:rsid w:val="00720649"/>
    <w:rsid w:val="00720DAA"/>
    <w:rsid w:val="007213DB"/>
    <w:rsid w:val="00721540"/>
    <w:rsid w:val="0072158A"/>
    <w:rsid w:val="00721CBF"/>
    <w:rsid w:val="00721E38"/>
    <w:rsid w:val="0072283B"/>
    <w:rsid w:val="007230AF"/>
    <w:rsid w:val="00723315"/>
    <w:rsid w:val="007237D0"/>
    <w:rsid w:val="00723D19"/>
    <w:rsid w:val="00724819"/>
    <w:rsid w:val="0072533E"/>
    <w:rsid w:val="007264F6"/>
    <w:rsid w:val="00726A06"/>
    <w:rsid w:val="00727097"/>
    <w:rsid w:val="007270A3"/>
    <w:rsid w:val="00727350"/>
    <w:rsid w:val="007273B5"/>
    <w:rsid w:val="0073015E"/>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15FF"/>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58C"/>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36A1"/>
    <w:rsid w:val="00843725"/>
    <w:rsid w:val="00843A7C"/>
    <w:rsid w:val="00843CB7"/>
    <w:rsid w:val="00843F12"/>
    <w:rsid w:val="008441BF"/>
    <w:rsid w:val="00845E53"/>
    <w:rsid w:val="008464B1"/>
    <w:rsid w:val="00846B41"/>
    <w:rsid w:val="0084781C"/>
    <w:rsid w:val="0084788A"/>
    <w:rsid w:val="00847E8F"/>
    <w:rsid w:val="00851350"/>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5C9"/>
    <w:rsid w:val="00961638"/>
    <w:rsid w:val="00961761"/>
    <w:rsid w:val="00961C42"/>
    <w:rsid w:val="00961CB5"/>
    <w:rsid w:val="00961DED"/>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0FD9"/>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547F"/>
    <w:rsid w:val="00A06168"/>
    <w:rsid w:val="00A06217"/>
    <w:rsid w:val="00A063B9"/>
    <w:rsid w:val="00A0667B"/>
    <w:rsid w:val="00A06B0E"/>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660"/>
    <w:rsid w:val="00A45E57"/>
    <w:rsid w:val="00A45EEF"/>
    <w:rsid w:val="00A467D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1E"/>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DF5"/>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2B6"/>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C14"/>
    <w:rsid w:val="00AF1075"/>
    <w:rsid w:val="00AF1411"/>
    <w:rsid w:val="00AF173B"/>
    <w:rsid w:val="00AF1E7D"/>
    <w:rsid w:val="00AF2CC2"/>
    <w:rsid w:val="00AF3050"/>
    <w:rsid w:val="00AF32E9"/>
    <w:rsid w:val="00AF385F"/>
    <w:rsid w:val="00AF42CF"/>
    <w:rsid w:val="00AF4648"/>
    <w:rsid w:val="00AF51E3"/>
    <w:rsid w:val="00AF5ADE"/>
    <w:rsid w:val="00AF6302"/>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6157"/>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7AE"/>
    <w:rsid w:val="00B249C5"/>
    <w:rsid w:val="00B24C89"/>
    <w:rsid w:val="00B25139"/>
    <w:rsid w:val="00B25F38"/>
    <w:rsid w:val="00B26122"/>
    <w:rsid w:val="00B26C50"/>
    <w:rsid w:val="00B270B5"/>
    <w:rsid w:val="00B2715E"/>
    <w:rsid w:val="00B272FB"/>
    <w:rsid w:val="00B277DC"/>
    <w:rsid w:val="00B31429"/>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CFB"/>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31D0"/>
    <w:rsid w:val="00CC3E55"/>
    <w:rsid w:val="00CC4273"/>
    <w:rsid w:val="00CC454B"/>
    <w:rsid w:val="00CC5265"/>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5B7"/>
    <w:rsid w:val="00CE363E"/>
    <w:rsid w:val="00CE3867"/>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05B"/>
    <w:rsid w:val="00DA368D"/>
    <w:rsid w:val="00DA3752"/>
    <w:rsid w:val="00DA3D1E"/>
    <w:rsid w:val="00DA4462"/>
    <w:rsid w:val="00DA4535"/>
    <w:rsid w:val="00DA4708"/>
    <w:rsid w:val="00DA497D"/>
    <w:rsid w:val="00DA59C3"/>
    <w:rsid w:val="00DA5EB4"/>
    <w:rsid w:val="00DA6111"/>
    <w:rsid w:val="00DA64FF"/>
    <w:rsid w:val="00DA7031"/>
    <w:rsid w:val="00DA74ED"/>
    <w:rsid w:val="00DA7BD1"/>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18"/>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2C3C"/>
    <w:rsid w:val="00EA367D"/>
    <w:rsid w:val="00EA3E50"/>
    <w:rsid w:val="00EA4B34"/>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2EE2"/>
    <w:rsid w:val="00ED3376"/>
    <w:rsid w:val="00ED3672"/>
    <w:rsid w:val="00ED4112"/>
    <w:rsid w:val="00ED42BF"/>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6B37"/>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1A7"/>
    <w:rsid w:val="00F72C17"/>
    <w:rsid w:val="00F72EBB"/>
    <w:rsid w:val="00F73040"/>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845"/>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pt.org/ecc/groups/ecc/wg-se/se-19/client/introduction/" TargetMode="External"/><Relationship Id="rId18" Type="http://schemas.openxmlformats.org/officeDocument/2006/relationships/hyperlink" Target="https://mentor.ieee.org/802.18/dcn/20/18-21-0001-00-0000-apac-update-january-2021.pptx" TargetMode="External"/><Relationship Id="rId26" Type="http://schemas.openxmlformats.org/officeDocument/2006/relationships/hyperlink" Target="https://urldefense.com/v3/__https:/www.federalregister.gov/documents/2021/01/12/2020-26706/unlicensed-white-space-device-operations-in-the-television-bands?utm_campaign=subscription*mailing*list&amp;utm_source=federalregister.gov&amp;utm_medium=email__;Kys!!F7jv3iA!jcrVRm1q6PjGhm2J42byTiEs8nG9rxWZhOSuIqedyj6LrHahJx_GzyDbYsiehSg6Iw$" TargetMode="External"/><Relationship Id="rId39" Type="http://schemas.openxmlformats.org/officeDocument/2006/relationships/hyperlink" Target="https://urldefense.com/v3/__https:/www.federalregister.gov/documents/2021/01/19/2021-01087/world-radiocommunication-conference-advisory-committee-meetings-of-informal-working-groups-one-two?utm_source=federalregister.gov&amp;utm_medium=email&amp;utm_campaign=subscription*mailing*list__;Kys!!F7jv3iA!jir0zLn-xjYkPYYJChcG8CBGIPTp0UqJI-VY7GZsYt7V8TKqr6BH928drxzesDfWVg$" TargetMode="External"/><Relationship Id="rId3" Type="http://schemas.openxmlformats.org/officeDocument/2006/relationships/styles" Target="styles.xml"/><Relationship Id="rId21" Type="http://schemas.openxmlformats.org/officeDocument/2006/relationships/hyperlink" Target="https://mentor.ieee.org/802.18/dcn/20/18-20-0107-00-0000-res-811-wrc-19-wrc-23-agenda-items.docx" TargetMode="External"/><Relationship Id="rId34" Type="http://schemas.openxmlformats.org/officeDocument/2006/relationships/hyperlink" Target="https://cept.org/Documents/fm-57/62554/fm57-21-003_ecc-options-for-assisting-in-the-reduction-of-impact-to-meteorological-radar-from-wasrlan-devices-in-56-565-ghz" TargetMode="External"/><Relationship Id="rId42" Type="http://schemas.openxmlformats.org/officeDocument/2006/relationships/hyperlink" Target="https" TargetMode="External"/><Relationship Id="rId47" Type="http://schemas.openxmlformats.org/officeDocument/2006/relationships/hyperlink" Target="http://ieee802.org/802tele_calendar.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ept.org/ecc/groups/ecc/wg-se/client/introduction/" TargetMode="External"/><Relationship Id="rId17" Type="http://schemas.openxmlformats.org/officeDocument/2006/relationships/hyperlink" Target="https://dot.gov.in/sites/default/files/DoT%20Website%20notice%20for%20Comments%20on%20Spectrum%20Roadmap.pdf?download=1" TargetMode="External"/><Relationship Id="rId25" Type="http://schemas.openxmlformats.org/officeDocument/2006/relationships/hyperlink" Target="https://mentor.ieee.org/802.18/dcn/21/18-21-0004-00-0000-fcc-pn-client2client-in-6ghz-band-et-18-295.pdf" TargetMode="External"/><Relationship Id="rId33" Type="http://schemas.openxmlformats.org/officeDocument/2006/relationships/hyperlink" Target="https://cept.org/Documents/fm-57/62571/fm57-21-004_proposal-for-draft-cept-report-in-response-to-the-mandate-on-wasrlan-in-5-ghz-bands" TargetMode="External"/><Relationship Id="rId38" Type="http://schemas.openxmlformats.org/officeDocument/2006/relationships/hyperlink" Target="https://mentor.ieee.org/802.18/dcn/20/18-20-0107-00-0000-res-811-wrc-19-wrc-23-agenda-items.docx" TargetMode="External"/><Relationship Id="rId46" Type="http://schemas.openxmlformats.org/officeDocument/2006/relationships/hyperlink" Target="https://mentor.ieee.org/802.18/dcn/16/18-16-0038-17-0000-teleconference-call-in-info.pptx" TargetMode="External"/><Relationship Id="rId2" Type="http://schemas.openxmlformats.org/officeDocument/2006/relationships/numbering" Target="numbering.xml"/><Relationship Id="rId16" Type="http://schemas.openxmlformats.org/officeDocument/2006/relationships/hyperlink" Target="https://cept.org/Documents/fm-57/62437/fm57-21-001_output-from-offline-discussions-on-the-draft-ecc-rpt-national-was-rlan-measures-in-58-ghz" TargetMode="External"/><Relationship Id="rId20" Type="http://schemas.openxmlformats.org/officeDocument/2006/relationships/hyperlink" Target="https://www.itu.int/events/eventdetails.asp?eventid=18359" TargetMode="External"/><Relationship Id="rId29" Type="http://schemas.openxmlformats.org/officeDocument/2006/relationships/hyperlink" Target="https://portal.etsi.org/tb.aspx?tbid=287&amp;SubTB=287" TargetMode="External"/><Relationship Id="rId41" Type="http://schemas.openxmlformats.org/officeDocument/2006/relationships/hyperlink" Target="https://urldefense.com/v3/__https:/www.federalregister.gov/d/2021-01087?utm_medium=email&amp;utm_campaign=subscription*mailing*list&amp;utm_source=federalregister.gov__;Kys!!F7jv3iA!jir0zLn-xjYkPYYJChcG8CBGIPTp0UqJI-VY7GZsYt7V8TKqr6BH928drxz_-uxbH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aspx?tbid=442&amp;SubTB=442" TargetMode="External"/><Relationship Id="rId24" Type="http://schemas.openxmlformats.org/officeDocument/2006/relationships/hyperlink" Target="https://mentor.ieee.org/802.18/dcn/21/18-21-0005-00-0000-freq-table-802-15-work.xlsx" TargetMode="External"/><Relationship Id="rId32" Type="http://schemas.openxmlformats.org/officeDocument/2006/relationships/hyperlink" Target="https://cept.org/ecc/groups/ecc/wg-fm/fm-57/client/introduction/" TargetMode="External"/><Relationship Id="rId37" Type="http://schemas.openxmlformats.org/officeDocument/2006/relationships/hyperlink" Target="https://cept.org/Documents/fm-57/62437/fm57-21-001_output-from-offline-discussions-on-the-draft-ecc-rpt-national-was-rlan-measures-in-58-ghz" TargetMode="External"/><Relationship Id="rId40" Type="http://schemas.openxmlformats.org/officeDocument/2006/relationships/hyperlink" Target="https://urldefense.com/v3/__https:/www.govinfo.gov/content/pkg/FR-2021-01-19/pdf/2021-01087.pdf?utm_campaign=subscription*mailing*list&amp;utm_source=federalregister.gov&amp;utm_medium=email__;Kys!!F7jv3iA!jir0zLn-xjYkPYYJChcG8CBGIPTp0UqJI-VY7GZsYt7V8TKqr6BH928drxyxyKzu6Q$" TargetMode="External"/><Relationship Id="rId45" Type="http://schemas.openxmlformats.org/officeDocument/2006/relationships/hyperlink" Target="https://groups.wirelessinnovation.org/wg/6MSG/dashboard" TargetMode="External"/><Relationship Id="rId5" Type="http://schemas.openxmlformats.org/officeDocument/2006/relationships/webSettings" Target="webSettings.xml"/><Relationship Id="rId15" Type="http://schemas.openxmlformats.org/officeDocument/2006/relationships/hyperlink" Target="https://cept.org/Documents/fm-57/62438/fm57-21-002_proposed-revisions-to-eccdec-04-08-wasrlan-usage-in-parts-of-5150-5725-mhz" TargetMode="External"/><Relationship Id="rId23" Type="http://schemas.openxmlformats.org/officeDocument/2006/relationships/hyperlink" Target="https://urldefense.com/v3/__https:/www.wirelessinnovation.org/6ghz-multistakeholder-committee__;!!F7jv3iA!miq8gKDh5u9EeBEqnJQ0xEKNYPoCPGlGj45FX_qjQNRwSaW1Br7N6myjjcdbTNciew$" TargetMode="External"/><Relationship Id="rId28" Type="http://schemas.openxmlformats.org/officeDocument/2006/relationships/hyperlink" Target="https://urldefense.com/v3/__https:/www.federalregister.gov/d/2020-26706?utm_campaign=subscription*mailing*list&amp;utm_source=federalregister.gov&amp;utm_medium=email__;Kys!!F7jv3iA!jcrVRm1q6PjGhm2J42byTiEs8nG9rxWZhOSuIqedyj6LrHahJx_GzyDbYsjSQe0bNQ$" TargetMode="External"/><Relationship Id="rId36" Type="http://schemas.openxmlformats.org/officeDocument/2006/relationships/hyperlink" Target="https://cept.org/Documents/fm-57/62438/fm57-21-002_proposed-revisions-to-eccdec-04-08-wasrlan-usage-in-parts-of-5150-5725-mhz" TargetMode="External"/><Relationship Id="rId49" Type="http://schemas.openxmlformats.org/officeDocument/2006/relationships/header" Target="header1.xml"/><Relationship Id="rId10" Type="http://schemas.openxmlformats.org/officeDocument/2006/relationships/hyperlink" Target="https://portal.etsi.org/tb.aspx?tbid=286&amp;SubTB=286" TargetMode="External"/><Relationship Id="rId19" Type="http://schemas.openxmlformats.org/officeDocument/2006/relationships/hyperlink" Target="https://urldefense.com/v3/__http:/portal.etsi.org/ngppapp/RemoteConsensusReport.aspx?RCID=4529__;!!F7jv3iA!jKawprUhl-JOSKgQTdHucVlYzP16zUu4MKVsxTrLP07qBhzgO22qwMmx2Gaa8U9N3Q$" TargetMode="External"/><Relationship Id="rId31" Type="http://schemas.openxmlformats.org/officeDocument/2006/relationships/hyperlink" Target="https://cept.org/ecc/groups/ecc/wg-se/se-19/client/introduction/" TargetMode="External"/><Relationship Id="rId44" Type="http://schemas.openxmlformats.org/officeDocument/2006/relationships/hyperlink" Target="http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cept.org/ecc/groups/ecc/wg-fm/fm-57/client/introduction/" TargetMode="External"/><Relationship Id="rId22" Type="http://schemas.openxmlformats.org/officeDocument/2006/relationships/hyperlink" Target="https://apps.fcc.gov/oetcf/kdb/forms/FTSSearchResultPage.cfm?id=277034&amp;switch=P" TargetMode="External"/><Relationship Id="rId27" Type="http://schemas.openxmlformats.org/officeDocument/2006/relationships/hyperlink" Target="https://urldefense.com/v3/__https:/www.govinfo.gov/content/pkg/FR-2021-01-12/pdf/2020-26706.pdf?utm_campaign=subscription*mailing*list&amp;utm_source=federalregister.gov&amp;utm_medium=email__;Kys!!F7jv3iA!jcrVRm1q6PjGhm2J42byTiEs8nG9rxWZhOSuIqedyj6LrHahJx_GzyDbYsiwhBY2hA$" TargetMode="External"/><Relationship Id="rId30" Type="http://schemas.openxmlformats.org/officeDocument/2006/relationships/hyperlink" Target="https://cept.org/ecc/groups/ecc/wg-se/client/introduction/" TargetMode="External"/><Relationship Id="rId35" Type="http://schemas.openxmlformats.org/officeDocument/2006/relationships/hyperlink" Target="https://cept.org/Documents/fm-57/62438/fm57-21-002_proposed-revisions-to-eccdec-04-08-wasrlan-usage-in-parts-of-5150-5725-mhz" TargetMode="External"/><Relationship Id="rId43" Type="http://schemas.openxmlformats.org/officeDocument/2006/relationships/hyperlink" Target="https://urldefense.com/v3/__https:/www.wirelessinnovation.org/6ghz-multistakeholder-committee__;!!F7jv3iA!miq8gKDh5u9EeBEqnJQ0xEKNYPoCPGlGj45FX_qjQNRwSaW1Br7N6myjjcdbTNciew$" TargetMode="External"/><Relationship Id="rId48" Type="http://schemas.openxmlformats.org/officeDocument/2006/relationships/hyperlink" Target="https://calendar.google.com/calendar/embed?src=c2gedttabtbj4bps23j4847004%40group.calendar.google.com&amp;ctz=America%2FNew_York" TargetMode="External"/><Relationship Id="rId8" Type="http://schemas.openxmlformats.org/officeDocument/2006/relationships/hyperlink" Target="https://mentor.ieee.org/802.18/dcn/20/18-20-0148-01-0000-minutes-electronic-plenary-05-12nov2020-rr-tag-bkk.doc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6331</TotalTime>
  <Pages>1</Pages>
  <Words>4739</Words>
  <Characters>27016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18-21/0003r01</vt:lpstr>
    </vt:vector>
  </TitlesOfParts>
  <Company/>
  <LinksUpToDate>false</LinksUpToDate>
  <CharactersWithSpaces>31692</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18-21/0003r01</dc:title>
  <dc:subject>RR-TAG Plenary Minutes</dc:subject>
  <dc:creator/>
  <cp:keywords>14-21Jan21</cp:keywords>
  <dc:description>________ (____)</dc:description>
  <cp:lastModifiedBy>Holcomb, Jay</cp:lastModifiedBy>
  <cp:revision>691</cp:revision>
  <cp:lastPrinted>2012-05-15T22:13:00Z</cp:lastPrinted>
  <dcterms:created xsi:type="dcterms:W3CDTF">2018-12-29T02:36:00Z</dcterms:created>
  <dcterms:modified xsi:type="dcterms:W3CDTF">2021-01-22T14:39:00Z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