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BA3AF" w14:textId="77777777" w:rsidR="00792080" w:rsidRPr="00A928F8" w:rsidRDefault="00792080" w:rsidP="00021DA1">
      <w:pPr>
        <w:pStyle w:val="T1"/>
        <w:pBdr>
          <w:bottom w:val="single" w:sz="6" w:space="0" w:color="auto"/>
        </w:pBdr>
        <w:tabs>
          <w:tab w:val="left" w:pos="3520"/>
          <w:tab w:val="center" w:pos="5040"/>
        </w:tabs>
        <w:rPr>
          <w:b w:val="0"/>
          <w:sz w:val="24"/>
          <w:szCs w:val="24"/>
          <w:lang w:val="en-US"/>
        </w:rPr>
      </w:pP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5E665A" w14:textId="38B32D6B" w:rsidR="00021DA1" w:rsidRPr="00A928F8" w:rsidRDefault="00021DA1" w:rsidP="00F6724E">
      <w:pPr>
        <w:pStyle w:val="T1"/>
        <w:pBdr>
          <w:bottom w:val="single" w:sz="6" w:space="0" w:color="auto"/>
        </w:pBdr>
        <w:rPr>
          <w:b w:val="0"/>
          <w:sz w:val="24"/>
          <w:szCs w:val="24"/>
          <w:lang w:val="en-US"/>
        </w:rPr>
      </w:pPr>
    </w:p>
    <w:p w14:paraId="4CE2283A" w14:textId="77777777" w:rsidR="00792080" w:rsidRPr="00A928F8"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A928F8" w14:paraId="1DD06292" w14:textId="77777777" w:rsidTr="00EE38F3">
        <w:trPr>
          <w:trHeight w:val="485"/>
          <w:jc w:val="center"/>
        </w:trPr>
        <w:tc>
          <w:tcPr>
            <w:tcW w:w="9909" w:type="dxa"/>
            <w:gridSpan w:val="5"/>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5"/>
            <w:vAlign w:val="center"/>
          </w:tcPr>
          <w:p w14:paraId="5E624631" w14:textId="1C9E123A" w:rsidR="00C12717" w:rsidRPr="00A928F8" w:rsidRDefault="00C12717" w:rsidP="00AE0765">
            <w:pPr>
              <w:pStyle w:val="T2"/>
              <w:spacing w:after="0"/>
              <w:ind w:left="0"/>
              <w:rPr>
                <w:b w:val="0"/>
                <w:sz w:val="24"/>
                <w:szCs w:val="24"/>
                <w:lang w:val="en-US"/>
              </w:rPr>
            </w:pPr>
            <w:r w:rsidRPr="00A928F8">
              <w:rPr>
                <w:b w:val="0"/>
                <w:sz w:val="24"/>
                <w:szCs w:val="24"/>
                <w:lang w:val="en-US"/>
              </w:rPr>
              <w:t>Date:</w:t>
            </w:r>
            <w:r w:rsidR="000F193C" w:rsidRPr="00A928F8">
              <w:rPr>
                <w:b w:val="0"/>
                <w:sz w:val="24"/>
                <w:szCs w:val="24"/>
                <w:lang w:val="en-US"/>
              </w:rPr>
              <w:t xml:space="preserve"> </w:t>
            </w:r>
            <w:r w:rsidR="007F1905" w:rsidRPr="00A928F8">
              <w:rPr>
                <w:b w:val="0"/>
                <w:sz w:val="24"/>
                <w:szCs w:val="24"/>
                <w:lang w:val="en-US"/>
              </w:rPr>
              <w:fldChar w:fldCharType="begin"/>
            </w:r>
            <w:r w:rsidR="007F1905" w:rsidRPr="00A928F8">
              <w:rPr>
                <w:b w:val="0"/>
                <w:sz w:val="24"/>
                <w:szCs w:val="24"/>
                <w:lang w:val="en-US"/>
              </w:rPr>
              <w:instrText xml:space="preserve"> KEYWORDS   \* MERGEFORMAT </w:instrText>
            </w:r>
            <w:r w:rsidR="007F1905" w:rsidRPr="00A928F8">
              <w:rPr>
                <w:b w:val="0"/>
                <w:sz w:val="24"/>
                <w:szCs w:val="24"/>
                <w:lang w:val="en-US"/>
              </w:rPr>
              <w:fldChar w:fldCharType="separate"/>
            </w:r>
            <w:r w:rsidR="00314C89">
              <w:rPr>
                <w:b w:val="0"/>
                <w:sz w:val="24"/>
                <w:szCs w:val="24"/>
                <w:lang w:val="en-US"/>
              </w:rPr>
              <w:t>19nov20</w:t>
            </w:r>
            <w:r w:rsidR="007F1905" w:rsidRPr="00A928F8">
              <w:rPr>
                <w:b w:val="0"/>
                <w:sz w:val="24"/>
                <w:szCs w:val="24"/>
                <w:lang w:val="en-US"/>
              </w:rPr>
              <w:fldChar w:fldCharType="end"/>
            </w:r>
          </w:p>
        </w:tc>
      </w:tr>
      <w:tr w:rsidR="00604D68" w:rsidRPr="00A928F8" w14:paraId="49228EDE" w14:textId="77777777" w:rsidTr="008A5F58">
        <w:trPr>
          <w:jc w:val="center"/>
        </w:trPr>
        <w:tc>
          <w:tcPr>
            <w:tcW w:w="1985" w:type="dxa"/>
            <w:vAlign w:val="center"/>
          </w:tcPr>
          <w:p w14:paraId="6FA6BD74"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Name</w:t>
            </w:r>
          </w:p>
        </w:tc>
        <w:tc>
          <w:tcPr>
            <w:tcW w:w="1350" w:type="dxa"/>
            <w:vAlign w:val="center"/>
          </w:tcPr>
          <w:p w14:paraId="6ABF0ABE"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Affiliation</w:t>
            </w:r>
          </w:p>
        </w:tc>
        <w:tc>
          <w:tcPr>
            <w:tcW w:w="1800" w:type="dxa"/>
            <w:vAlign w:val="center"/>
          </w:tcPr>
          <w:p w14:paraId="3E0C01C0"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Address</w:t>
            </w:r>
          </w:p>
        </w:tc>
        <w:tc>
          <w:tcPr>
            <w:tcW w:w="1980" w:type="dxa"/>
            <w:vAlign w:val="center"/>
          </w:tcPr>
          <w:p w14:paraId="6DABFDB6"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Phone</w:t>
            </w:r>
          </w:p>
        </w:tc>
        <w:tc>
          <w:tcPr>
            <w:tcW w:w="2794" w:type="dxa"/>
            <w:vAlign w:val="center"/>
          </w:tcPr>
          <w:p w14:paraId="7A311C96"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Email</w:t>
            </w:r>
          </w:p>
        </w:tc>
      </w:tr>
      <w:tr w:rsidR="00604D68" w:rsidRPr="00A928F8" w14:paraId="7078B3BC" w14:textId="77777777" w:rsidTr="008A5F58">
        <w:trPr>
          <w:jc w:val="center"/>
        </w:trPr>
        <w:tc>
          <w:tcPr>
            <w:tcW w:w="1985" w:type="dxa"/>
            <w:vAlign w:val="center"/>
          </w:tcPr>
          <w:p w14:paraId="1B70BAEB" w14:textId="3ED0F7F2" w:rsidR="00604D68" w:rsidRPr="00A928F8" w:rsidRDefault="00604D68" w:rsidP="008A5F58">
            <w:pPr>
              <w:pStyle w:val="T2"/>
              <w:spacing w:after="0"/>
              <w:ind w:left="0" w:right="0"/>
              <w:rPr>
                <w:b w:val="0"/>
                <w:color w:val="BFBFBF"/>
                <w:sz w:val="24"/>
                <w:szCs w:val="24"/>
                <w:lang w:val="en-US"/>
              </w:rPr>
            </w:pPr>
          </w:p>
        </w:tc>
        <w:tc>
          <w:tcPr>
            <w:tcW w:w="1350" w:type="dxa"/>
            <w:vAlign w:val="center"/>
          </w:tcPr>
          <w:p w14:paraId="4EBF817E" w14:textId="5B9D5BA0" w:rsidR="00604D68" w:rsidRPr="00A928F8" w:rsidRDefault="00604D68" w:rsidP="008A5F58">
            <w:pPr>
              <w:pStyle w:val="T2"/>
              <w:spacing w:after="0"/>
              <w:ind w:left="0" w:right="0"/>
              <w:rPr>
                <w:b w:val="0"/>
                <w:color w:val="BFBFBF"/>
                <w:sz w:val="24"/>
                <w:szCs w:val="24"/>
                <w:lang w:val="en-US"/>
              </w:rPr>
            </w:pPr>
          </w:p>
        </w:tc>
        <w:tc>
          <w:tcPr>
            <w:tcW w:w="1800" w:type="dxa"/>
            <w:vAlign w:val="center"/>
          </w:tcPr>
          <w:p w14:paraId="23D79A7D" w14:textId="6F66F3A1" w:rsidR="00604D68" w:rsidRPr="00A928F8" w:rsidRDefault="00604D68" w:rsidP="008A5F58">
            <w:pPr>
              <w:pStyle w:val="T2"/>
              <w:spacing w:after="0"/>
              <w:ind w:left="0" w:right="0"/>
              <w:rPr>
                <w:b w:val="0"/>
                <w:color w:val="BFBFBF"/>
                <w:sz w:val="24"/>
                <w:szCs w:val="24"/>
                <w:lang w:val="en-US"/>
              </w:rPr>
            </w:pPr>
          </w:p>
        </w:tc>
        <w:tc>
          <w:tcPr>
            <w:tcW w:w="1980" w:type="dxa"/>
            <w:vAlign w:val="center"/>
          </w:tcPr>
          <w:p w14:paraId="214E6D7A" w14:textId="5A64FDBC" w:rsidR="00604D68" w:rsidRPr="00A928F8" w:rsidRDefault="00604D68" w:rsidP="008A5F58">
            <w:pPr>
              <w:pStyle w:val="T2"/>
              <w:spacing w:after="0"/>
              <w:ind w:left="0" w:right="0"/>
              <w:rPr>
                <w:b w:val="0"/>
                <w:color w:val="BFBFBF"/>
                <w:sz w:val="24"/>
                <w:szCs w:val="24"/>
                <w:lang w:val="en-US"/>
              </w:rPr>
            </w:pPr>
          </w:p>
        </w:tc>
        <w:tc>
          <w:tcPr>
            <w:tcW w:w="2794" w:type="dxa"/>
            <w:vAlign w:val="center"/>
          </w:tcPr>
          <w:p w14:paraId="58CAA069" w14:textId="71F8370E" w:rsidR="00604D68" w:rsidRPr="00A928F8" w:rsidRDefault="00604D68"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5"/>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604D68" w:rsidRPr="00A928F8" w14:paraId="3A500D55" w14:textId="77777777" w:rsidTr="008A5F58">
        <w:trPr>
          <w:jc w:val="center"/>
        </w:trPr>
        <w:tc>
          <w:tcPr>
            <w:tcW w:w="1985" w:type="dxa"/>
            <w:vAlign w:val="center"/>
          </w:tcPr>
          <w:p w14:paraId="540DA81B"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Chair, RR-TAG</w:t>
            </w:r>
          </w:p>
        </w:tc>
        <w:tc>
          <w:tcPr>
            <w:tcW w:w="1350" w:type="dxa"/>
            <w:vAlign w:val="center"/>
          </w:tcPr>
          <w:p w14:paraId="62299B62"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Itron</w:t>
            </w:r>
          </w:p>
        </w:tc>
        <w:tc>
          <w:tcPr>
            <w:tcW w:w="1800" w:type="dxa"/>
            <w:vAlign w:val="center"/>
          </w:tcPr>
          <w:p w14:paraId="713AE9F9"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Liberty Lake, (Spokane) WA</w:t>
            </w:r>
          </w:p>
        </w:tc>
        <w:tc>
          <w:tcPr>
            <w:tcW w:w="1980" w:type="dxa"/>
            <w:vAlign w:val="center"/>
          </w:tcPr>
          <w:p w14:paraId="7C2EDA75" w14:textId="77777777" w:rsidR="00604D68" w:rsidRPr="00A928F8" w:rsidRDefault="00604D68" w:rsidP="008A5F58">
            <w:pPr>
              <w:jc w:val="center"/>
              <w:rPr>
                <w:sz w:val="24"/>
                <w:szCs w:val="24"/>
                <w:lang w:val="en-US"/>
              </w:rPr>
            </w:pPr>
            <w:r w:rsidRPr="00A928F8">
              <w:rPr>
                <w:sz w:val="24"/>
                <w:szCs w:val="24"/>
                <w:lang w:val="en-US"/>
              </w:rPr>
              <w:t>+1(509) 891-3281</w:t>
            </w:r>
          </w:p>
        </w:tc>
        <w:tc>
          <w:tcPr>
            <w:tcW w:w="2794" w:type="dxa"/>
            <w:vAlign w:val="center"/>
          </w:tcPr>
          <w:p w14:paraId="2C7FB503"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77777777" w:rsidR="00C75E39" w:rsidRPr="00A928F8" w:rsidRDefault="00C75E39"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7ABF216F"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 xml:space="preserve">RR-TAG </w:t>
      </w:r>
      <w:r w:rsidR="001D2B5B" w:rsidRPr="00A928F8">
        <w:rPr>
          <w:sz w:val="24"/>
          <w:szCs w:val="24"/>
          <w:lang w:val="en-US"/>
        </w:rPr>
        <w:t xml:space="preserve">Teleconference.  </w:t>
      </w:r>
    </w:p>
    <w:p w14:paraId="11728C59" w14:textId="77777777" w:rsidR="00792080" w:rsidRPr="00A928F8" w:rsidRDefault="00792080" w:rsidP="00F6724E">
      <w:pPr>
        <w:jc w:val="center"/>
        <w:rPr>
          <w:sz w:val="24"/>
          <w:szCs w:val="24"/>
          <w:lang w:val="en-US"/>
        </w:rPr>
      </w:pPr>
    </w:p>
    <w:p w14:paraId="19CD5830" w14:textId="39BD702B"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A128DC" w:rsidRPr="00A928F8">
        <w:rPr>
          <w:sz w:val="24"/>
          <w:szCs w:val="24"/>
          <w:lang w:val="en-US"/>
        </w:rPr>
        <w:t>Teleconference,</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314C89">
        <w:rPr>
          <w:sz w:val="24"/>
          <w:szCs w:val="24"/>
          <w:lang w:val="en-US"/>
        </w:rPr>
        <w:t>19nov20</w:t>
      </w:r>
      <w:r w:rsidR="00522141" w:rsidRPr="00A928F8">
        <w:rPr>
          <w:sz w:val="24"/>
          <w:szCs w:val="24"/>
          <w:lang w:val="en-US"/>
        </w:rPr>
        <w:fldChar w:fldCharType="end"/>
      </w:r>
    </w:p>
    <w:p w14:paraId="1D21C94B" w14:textId="77777777" w:rsidR="009B7AAB" w:rsidRPr="00A928F8" w:rsidRDefault="009B7AAB" w:rsidP="00021DA1">
      <w:pPr>
        <w:contextualSpacing/>
        <w:rPr>
          <w:sz w:val="24"/>
          <w:szCs w:val="24"/>
          <w:lang w:val="en-US"/>
        </w:rPr>
      </w:pPr>
    </w:p>
    <w:p w14:paraId="6431862C" w14:textId="3792310F" w:rsidR="00B32EEC" w:rsidRPr="00A928F8" w:rsidRDefault="006369AC" w:rsidP="00021DA1">
      <w:p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030C85" w:rsidRPr="00A928F8">
        <w:rPr>
          <w:sz w:val="24"/>
          <w:szCs w:val="24"/>
          <w:lang w:val="en-US"/>
        </w:rPr>
        <w:t>s</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3476FF" w:rsidRPr="00A928F8">
        <w:rPr>
          <w:sz w:val="24"/>
          <w:szCs w:val="24"/>
          <w:lang w:val="en-US"/>
        </w:rPr>
        <w:t>0</w:t>
      </w:r>
      <w:r w:rsidR="00314C89">
        <w:rPr>
          <w:sz w:val="24"/>
          <w:szCs w:val="24"/>
          <w:lang w:val="en-US"/>
        </w:rPr>
        <w:t>2</w:t>
      </w:r>
      <w:r w:rsidR="002067AF" w:rsidRPr="00A928F8">
        <w:rPr>
          <w:sz w:val="24"/>
          <w:szCs w:val="24"/>
          <w:lang w:val="en-US"/>
        </w:rPr>
        <w:t xml:space="preserve"> </w:t>
      </w:r>
      <w:r w:rsidR="00CD506C" w:rsidRPr="00A928F8">
        <w:rPr>
          <w:sz w:val="24"/>
          <w:szCs w:val="24"/>
          <w:lang w:val="en-US"/>
        </w:rPr>
        <w:t>ET</w:t>
      </w:r>
      <w:r w:rsidR="00E123C4" w:rsidRPr="00A928F8">
        <w:rPr>
          <w:sz w:val="24"/>
          <w:szCs w:val="24"/>
          <w:lang w:val="en-US"/>
        </w:rPr>
        <w:t>.</w:t>
      </w:r>
      <w:r w:rsidR="00B32EEC" w:rsidRPr="00A928F8">
        <w:rPr>
          <w:sz w:val="24"/>
          <w:szCs w:val="24"/>
          <w:lang w:val="en-US"/>
        </w:rPr>
        <w:t xml:space="preserve"> </w:t>
      </w:r>
    </w:p>
    <w:p w14:paraId="4340B53B" w14:textId="5C6C9F74" w:rsidR="00675210" w:rsidRPr="00A928F8" w:rsidRDefault="00675210" w:rsidP="00021DA1">
      <w:pPr>
        <w:contextualSpacing/>
        <w:rPr>
          <w:sz w:val="24"/>
          <w:szCs w:val="24"/>
          <w:lang w:val="en-US"/>
        </w:rPr>
      </w:pPr>
    </w:p>
    <w:p w14:paraId="24756E4E" w14:textId="09563865" w:rsidR="00FB39CE" w:rsidRPr="00A928F8" w:rsidRDefault="006369AC" w:rsidP="00E40609">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slides 2</w:t>
      </w:r>
      <w:r w:rsidR="008F000B" w:rsidRPr="00A928F8">
        <w:rPr>
          <w:sz w:val="24"/>
          <w:szCs w:val="24"/>
          <w:lang w:val="en-US"/>
        </w:rPr>
        <w:t xml:space="preserve"> – 6</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20</w:t>
      </w:r>
      <w:r w:rsidR="00533F9E" w:rsidRPr="00A928F8">
        <w:rPr>
          <w:sz w:val="24"/>
          <w:szCs w:val="24"/>
          <w:lang w:val="en-US"/>
        </w:rPr>
        <w:t>/</w:t>
      </w:r>
      <w:r w:rsidR="00A10019" w:rsidRPr="00A928F8">
        <w:rPr>
          <w:sz w:val="24"/>
          <w:szCs w:val="24"/>
          <w:lang w:val="en-US"/>
        </w:rPr>
        <w:t>0</w:t>
      </w:r>
      <w:r w:rsidR="002D7AEB">
        <w:rPr>
          <w:sz w:val="24"/>
          <w:szCs w:val="24"/>
          <w:lang w:val="en-US"/>
        </w:rPr>
        <w:t>150</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and administrative items</w:t>
      </w:r>
    </w:p>
    <w:p w14:paraId="48155FF5" w14:textId="77777777" w:rsidR="009D3723" w:rsidRPr="00A928F8" w:rsidRDefault="001457C1" w:rsidP="00E40609">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16A48C39" w14:textId="0381AC8D" w:rsidR="009D3723" w:rsidRPr="00A928F8" w:rsidRDefault="009D3723" w:rsidP="00E40609">
      <w:pPr>
        <w:numPr>
          <w:ilvl w:val="0"/>
          <w:numId w:val="1"/>
        </w:numPr>
        <w:contextualSpacing/>
        <w:rPr>
          <w:sz w:val="24"/>
          <w:szCs w:val="24"/>
          <w:lang w:val="en-US"/>
        </w:rPr>
      </w:pPr>
      <w:r w:rsidRPr="00A928F8">
        <w:rPr>
          <w:sz w:val="24"/>
          <w:szCs w:val="24"/>
          <w:lang w:val="en-US"/>
        </w:rPr>
        <w:t xml:space="preserve">Chair presents slides </w:t>
      </w:r>
      <w:r w:rsidR="008F000B" w:rsidRPr="00A928F8">
        <w:rPr>
          <w:sz w:val="24"/>
          <w:szCs w:val="24"/>
          <w:lang w:val="en-US"/>
        </w:rPr>
        <w:t>7</w:t>
      </w:r>
      <w:r w:rsidRPr="00A928F8">
        <w:rPr>
          <w:sz w:val="24"/>
          <w:szCs w:val="24"/>
          <w:lang w:val="en-US"/>
        </w:rPr>
        <w:t>, the agenda</w:t>
      </w:r>
      <w:r w:rsidR="00CD506C" w:rsidRPr="00A928F8">
        <w:rPr>
          <w:sz w:val="24"/>
          <w:szCs w:val="24"/>
          <w:lang w:val="en-US"/>
        </w:rPr>
        <w:t>:</w:t>
      </w:r>
    </w:p>
    <w:p w14:paraId="7405F284" w14:textId="67B26217" w:rsidR="00066987" w:rsidRPr="00A928F8" w:rsidRDefault="00287544" w:rsidP="00E40609">
      <w:pPr>
        <w:numPr>
          <w:ilvl w:val="1"/>
          <w:numId w:val="1"/>
        </w:numPr>
        <w:contextualSpacing/>
        <w:rPr>
          <w:sz w:val="24"/>
          <w:szCs w:val="24"/>
          <w:lang w:val="en-US"/>
        </w:rPr>
      </w:pPr>
      <w:r w:rsidRPr="00A928F8">
        <w:rPr>
          <w:sz w:val="24"/>
          <w:szCs w:val="24"/>
          <w:lang w:val="en-US"/>
        </w:rPr>
        <w:t>Call to Order</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22BC9EA4" w14:textId="450D0C9A" w:rsidR="0062360E" w:rsidRPr="0062360E" w:rsidRDefault="0062360E" w:rsidP="0062360E">
      <w:pPr>
        <w:numPr>
          <w:ilvl w:val="2"/>
          <w:numId w:val="1"/>
        </w:numPr>
        <w:contextualSpacing/>
        <w:rPr>
          <w:sz w:val="24"/>
          <w:szCs w:val="24"/>
          <w:lang w:val="en-US"/>
        </w:rPr>
      </w:pPr>
      <w:r w:rsidRPr="0062360E">
        <w:rPr>
          <w:sz w:val="24"/>
          <w:szCs w:val="24"/>
          <w:lang w:val="en-US"/>
        </w:rPr>
        <w:t xml:space="preserve">Someone to take some notes, </w:t>
      </w:r>
      <w:r w:rsidR="00755E75">
        <w:rPr>
          <w:sz w:val="24"/>
          <w:szCs w:val="24"/>
          <w:lang w:val="en-US"/>
        </w:rPr>
        <w:t>Peter E.</w:t>
      </w:r>
    </w:p>
    <w:p w14:paraId="391EBC57" w14:textId="77777777" w:rsidR="0062360E" w:rsidRPr="0062360E" w:rsidRDefault="0062360E" w:rsidP="0062360E">
      <w:pPr>
        <w:numPr>
          <w:ilvl w:val="2"/>
          <w:numId w:val="1"/>
        </w:numPr>
        <w:contextualSpacing/>
        <w:rPr>
          <w:sz w:val="24"/>
          <w:szCs w:val="24"/>
          <w:lang w:val="en-US"/>
        </w:rPr>
      </w:pPr>
      <w:r w:rsidRPr="0062360E">
        <w:rPr>
          <w:sz w:val="24"/>
          <w:szCs w:val="24"/>
          <w:lang w:val="en-US"/>
        </w:rPr>
        <w:t xml:space="preserve">Attendance &amp; monitor chat window, Stuart K  </w:t>
      </w:r>
    </w:p>
    <w:p w14:paraId="417CB2C9" w14:textId="15D21B30" w:rsidR="00287544" w:rsidRPr="00A928F8" w:rsidRDefault="00287544" w:rsidP="00E40609">
      <w:pPr>
        <w:numPr>
          <w:ilvl w:val="1"/>
          <w:numId w:val="1"/>
        </w:numPr>
        <w:contextualSpacing/>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E97ED1" w:rsidRPr="00A928F8">
        <w:rPr>
          <w:sz w:val="24"/>
          <w:szCs w:val="24"/>
          <w:lang w:val="en-US"/>
        </w:rPr>
        <w:t xml:space="preserve"> </w:t>
      </w:r>
      <w:r w:rsidR="009E5B0F" w:rsidRPr="00A928F8">
        <w:rPr>
          <w:sz w:val="24"/>
          <w:szCs w:val="24"/>
          <w:lang w:val="en-US"/>
        </w:rPr>
        <w:t>announcements</w:t>
      </w:r>
    </w:p>
    <w:p w14:paraId="67E3AA6D" w14:textId="77777777" w:rsidR="00287544" w:rsidRPr="00A928F8" w:rsidRDefault="00287544" w:rsidP="00E40609">
      <w:pPr>
        <w:numPr>
          <w:ilvl w:val="1"/>
          <w:numId w:val="1"/>
        </w:numPr>
        <w:contextualSpacing/>
        <w:rPr>
          <w:sz w:val="24"/>
          <w:szCs w:val="24"/>
          <w:lang w:val="en-US"/>
        </w:rPr>
      </w:pPr>
      <w:r w:rsidRPr="00A928F8">
        <w:rPr>
          <w:sz w:val="24"/>
          <w:szCs w:val="24"/>
          <w:lang w:val="en-US"/>
        </w:rPr>
        <w:t>Discussion items</w:t>
      </w:r>
    </w:p>
    <w:p w14:paraId="786B883E" w14:textId="0DBDC5AF" w:rsidR="00817A75" w:rsidRPr="00A928F8" w:rsidRDefault="00817A75" w:rsidP="00817A75">
      <w:pPr>
        <w:numPr>
          <w:ilvl w:val="2"/>
          <w:numId w:val="1"/>
        </w:numPr>
        <w:rPr>
          <w:sz w:val="24"/>
          <w:szCs w:val="24"/>
          <w:lang w:val="en-US"/>
        </w:rPr>
      </w:pPr>
      <w:r w:rsidRPr="00A928F8">
        <w:rPr>
          <w:sz w:val="24"/>
          <w:szCs w:val="24"/>
          <w:lang w:val="en-US"/>
        </w:rPr>
        <w:t>EU Items</w:t>
      </w:r>
    </w:p>
    <w:p w14:paraId="04A6FF57" w14:textId="6F1F167D" w:rsidR="00B35DBB" w:rsidRPr="00A928F8" w:rsidRDefault="009565D0" w:rsidP="00B35DBB">
      <w:pPr>
        <w:numPr>
          <w:ilvl w:val="2"/>
          <w:numId w:val="1"/>
        </w:numPr>
        <w:rPr>
          <w:sz w:val="24"/>
          <w:szCs w:val="24"/>
          <w:lang w:val="en-US"/>
        </w:rPr>
      </w:pPr>
      <w:r w:rsidRPr="00A928F8">
        <w:rPr>
          <w:sz w:val="24"/>
          <w:szCs w:val="24"/>
          <w:lang w:val="en-US"/>
        </w:rPr>
        <w:t xml:space="preserve">Other </w:t>
      </w:r>
      <w:r w:rsidR="009E5B0F" w:rsidRPr="00A928F8">
        <w:rPr>
          <w:sz w:val="24"/>
          <w:szCs w:val="24"/>
          <w:lang w:val="en-US"/>
        </w:rPr>
        <w:t>R</w:t>
      </w:r>
      <w:r w:rsidRPr="00A928F8">
        <w:rPr>
          <w:sz w:val="24"/>
          <w:szCs w:val="24"/>
          <w:lang w:val="en-US"/>
        </w:rPr>
        <w:t>egion</w:t>
      </w:r>
      <w:r w:rsidR="0093167C" w:rsidRPr="00A928F8">
        <w:rPr>
          <w:sz w:val="24"/>
          <w:szCs w:val="24"/>
          <w:lang w:val="en-US"/>
        </w:rPr>
        <w:t xml:space="preserve">s </w:t>
      </w:r>
      <w:r w:rsidR="00B35DBB" w:rsidRPr="00A928F8">
        <w:rPr>
          <w:sz w:val="24"/>
          <w:szCs w:val="24"/>
          <w:lang w:val="en-US"/>
        </w:rPr>
        <w:t>Items</w:t>
      </w:r>
    </w:p>
    <w:p w14:paraId="5056AD8E" w14:textId="4744A5DF" w:rsidR="00817A75" w:rsidRPr="00A928F8" w:rsidRDefault="00817A75" w:rsidP="00817A75">
      <w:pPr>
        <w:numPr>
          <w:ilvl w:val="2"/>
          <w:numId w:val="1"/>
        </w:numPr>
        <w:rPr>
          <w:sz w:val="24"/>
          <w:szCs w:val="24"/>
          <w:lang w:val="en-US"/>
        </w:rPr>
      </w:pPr>
      <w:r w:rsidRPr="00A928F8">
        <w:rPr>
          <w:sz w:val="24"/>
          <w:szCs w:val="24"/>
          <w:lang w:val="en-US"/>
        </w:rPr>
        <w:t>ITU-R Items</w:t>
      </w:r>
    </w:p>
    <w:p w14:paraId="23C93F07" w14:textId="46181997" w:rsidR="00817A75" w:rsidRDefault="00817A75" w:rsidP="00817A75">
      <w:pPr>
        <w:numPr>
          <w:ilvl w:val="2"/>
          <w:numId w:val="1"/>
        </w:numPr>
        <w:rPr>
          <w:sz w:val="24"/>
          <w:szCs w:val="24"/>
          <w:lang w:val="en-US"/>
        </w:rPr>
      </w:pPr>
      <w:r w:rsidRPr="00A928F8">
        <w:rPr>
          <w:sz w:val="24"/>
          <w:szCs w:val="24"/>
          <w:lang w:val="en-US"/>
        </w:rPr>
        <w:t>FCC 6 GHz</w:t>
      </w:r>
    </w:p>
    <w:p w14:paraId="259AA247" w14:textId="342B29AE" w:rsidR="00075A20" w:rsidRPr="00075A20" w:rsidRDefault="00075A20" w:rsidP="00817A75">
      <w:pPr>
        <w:numPr>
          <w:ilvl w:val="2"/>
          <w:numId w:val="1"/>
        </w:numPr>
        <w:rPr>
          <w:sz w:val="24"/>
          <w:szCs w:val="24"/>
          <w:lang w:val="en-US"/>
        </w:rPr>
      </w:pPr>
      <w:r w:rsidRPr="00075A20">
        <w:rPr>
          <w:sz w:val="24"/>
          <w:szCs w:val="24"/>
        </w:rPr>
        <w:t>FCC FNPRM 5.9 GHz</w:t>
      </w:r>
    </w:p>
    <w:p w14:paraId="7A83A27E" w14:textId="03F2B6A2" w:rsidR="00817A75" w:rsidRPr="00A928F8" w:rsidRDefault="00817A75" w:rsidP="00817A75">
      <w:pPr>
        <w:numPr>
          <w:ilvl w:val="2"/>
          <w:numId w:val="1"/>
        </w:numPr>
        <w:rPr>
          <w:sz w:val="24"/>
          <w:szCs w:val="24"/>
          <w:lang w:val="en-US"/>
        </w:rPr>
      </w:pPr>
      <w:r w:rsidRPr="00A928F8">
        <w:rPr>
          <w:sz w:val="24"/>
          <w:szCs w:val="24"/>
          <w:lang w:val="en-US"/>
        </w:rPr>
        <w:t>General Discussion Items</w:t>
      </w:r>
    </w:p>
    <w:p w14:paraId="7408D538" w14:textId="7C6DCBCF" w:rsidR="00E776FA" w:rsidRPr="00A928F8" w:rsidRDefault="00287544" w:rsidP="00C71FF4">
      <w:pPr>
        <w:numPr>
          <w:ilvl w:val="1"/>
          <w:numId w:val="1"/>
        </w:numPr>
        <w:rPr>
          <w:sz w:val="24"/>
          <w:szCs w:val="24"/>
          <w:lang w:val="en-US"/>
        </w:rPr>
      </w:pPr>
      <w:r w:rsidRPr="00A928F8">
        <w:rPr>
          <w:sz w:val="24"/>
          <w:szCs w:val="24"/>
          <w:lang w:val="en-US"/>
        </w:rPr>
        <w:t>Actions required</w:t>
      </w:r>
    </w:p>
    <w:p w14:paraId="6F232615" w14:textId="77777777" w:rsidR="002223A6" w:rsidRPr="002223A6" w:rsidRDefault="002223A6" w:rsidP="002223A6">
      <w:pPr>
        <w:numPr>
          <w:ilvl w:val="2"/>
          <w:numId w:val="1"/>
        </w:numPr>
        <w:rPr>
          <w:sz w:val="24"/>
          <w:szCs w:val="24"/>
          <w:lang w:val="en-US"/>
        </w:rPr>
      </w:pPr>
      <w:r w:rsidRPr="002223A6">
        <w:rPr>
          <w:sz w:val="24"/>
          <w:szCs w:val="24"/>
          <w:lang w:val="en-US"/>
        </w:rPr>
        <w:t xml:space="preserve">WRC-23 IEEE 802 viewpoints </w:t>
      </w:r>
    </w:p>
    <w:p w14:paraId="2554E814" w14:textId="507D297B" w:rsidR="009E5B0F" w:rsidRPr="00A928F8" w:rsidRDefault="009E5B0F" w:rsidP="003476FF">
      <w:pPr>
        <w:numPr>
          <w:ilvl w:val="2"/>
          <w:numId w:val="1"/>
        </w:numPr>
        <w:rPr>
          <w:sz w:val="24"/>
          <w:szCs w:val="24"/>
          <w:lang w:val="en-US"/>
        </w:rPr>
      </w:pPr>
      <w:r w:rsidRPr="00A928F8">
        <w:rPr>
          <w:sz w:val="24"/>
          <w:szCs w:val="24"/>
          <w:lang w:val="en-US"/>
        </w:rPr>
        <w:t xml:space="preserve">Anything new today </w:t>
      </w:r>
    </w:p>
    <w:p w14:paraId="36AC4631" w14:textId="49359DD8" w:rsidR="00287544" w:rsidRPr="00A928F8" w:rsidRDefault="00287544" w:rsidP="00D9243B">
      <w:pPr>
        <w:numPr>
          <w:ilvl w:val="1"/>
          <w:numId w:val="1"/>
        </w:numPr>
        <w:rPr>
          <w:sz w:val="24"/>
          <w:szCs w:val="24"/>
          <w:lang w:val="en-US"/>
        </w:rPr>
      </w:pPr>
      <w:r w:rsidRPr="00A928F8">
        <w:rPr>
          <w:sz w:val="24"/>
          <w:szCs w:val="24"/>
          <w:lang w:val="en-US"/>
        </w:rPr>
        <w:t>AOB and Adjourn</w:t>
      </w:r>
    </w:p>
    <w:p w14:paraId="6B026B2D" w14:textId="29F960AB" w:rsidR="00645C11" w:rsidRPr="00A928F8" w:rsidRDefault="00645C11" w:rsidP="00645C11">
      <w:pPr>
        <w:contextualSpacing/>
        <w:rPr>
          <w:sz w:val="24"/>
          <w:szCs w:val="24"/>
          <w:lang w:val="en-US"/>
        </w:rPr>
      </w:pPr>
    </w:p>
    <w:p w14:paraId="0A0DA231" w14:textId="0209114C" w:rsidR="00093143" w:rsidRPr="00A928F8" w:rsidRDefault="00093143" w:rsidP="00E40609">
      <w:pPr>
        <w:numPr>
          <w:ilvl w:val="0"/>
          <w:numId w:val="1"/>
        </w:numPr>
        <w:contextualSpacing/>
        <w:rPr>
          <w:sz w:val="24"/>
          <w:szCs w:val="24"/>
          <w:lang w:val="en-US"/>
        </w:rPr>
      </w:pPr>
      <w:r w:rsidRPr="00A928F8">
        <w:rPr>
          <w:sz w:val="24"/>
          <w:szCs w:val="24"/>
          <w:lang w:val="en-US"/>
        </w:rPr>
        <w:t>Chair presents slide</w:t>
      </w:r>
      <w:r w:rsidR="00D63AAA" w:rsidRPr="00A928F8">
        <w:rPr>
          <w:sz w:val="24"/>
          <w:szCs w:val="24"/>
          <w:lang w:val="en-US"/>
        </w:rPr>
        <w:t>s</w:t>
      </w:r>
      <w:r w:rsidRPr="00A928F8">
        <w:rPr>
          <w:sz w:val="24"/>
          <w:szCs w:val="24"/>
          <w:lang w:val="en-US"/>
        </w:rPr>
        <w:t xml:space="preserve"> </w:t>
      </w:r>
      <w:r w:rsidR="009B7AAB" w:rsidRPr="00A928F8">
        <w:rPr>
          <w:sz w:val="24"/>
          <w:szCs w:val="24"/>
          <w:lang w:val="en-US"/>
        </w:rPr>
        <w:t>8</w:t>
      </w:r>
      <w:r w:rsidR="00F56446" w:rsidRPr="00A928F8">
        <w:rPr>
          <w:sz w:val="24"/>
          <w:szCs w:val="24"/>
          <w:lang w:val="en-US"/>
        </w:rPr>
        <w:t xml:space="preserve"> - </w:t>
      </w:r>
      <w:r w:rsidR="00AA6B1E" w:rsidRPr="00A928F8">
        <w:rPr>
          <w:sz w:val="24"/>
          <w:szCs w:val="24"/>
          <w:lang w:val="en-US"/>
        </w:rPr>
        <w:t>9</w:t>
      </w:r>
      <w:r w:rsidRPr="00A928F8">
        <w:rPr>
          <w:sz w:val="24"/>
          <w:szCs w:val="24"/>
          <w:lang w:val="en-US"/>
        </w:rPr>
        <w:t xml:space="preserve"> </w:t>
      </w:r>
      <w:r w:rsidR="00131D83" w:rsidRPr="00A928F8">
        <w:rPr>
          <w:sz w:val="24"/>
          <w:szCs w:val="24"/>
          <w:lang w:val="en-US"/>
        </w:rPr>
        <w:t>A</w:t>
      </w:r>
      <w:r w:rsidR="005602B7" w:rsidRPr="00A928F8">
        <w:rPr>
          <w:sz w:val="24"/>
          <w:szCs w:val="24"/>
          <w:lang w:val="en-US"/>
        </w:rPr>
        <w:t>dministrative</w:t>
      </w:r>
      <w:r w:rsidR="00131D83" w:rsidRPr="00A928F8">
        <w:rPr>
          <w:sz w:val="24"/>
          <w:szCs w:val="24"/>
          <w:lang w:val="en-US"/>
        </w:rPr>
        <w:t xml:space="preserve"> – Motions and more</w:t>
      </w:r>
    </w:p>
    <w:p w14:paraId="3E1908EC" w14:textId="1EAF956B" w:rsidR="005D25A5" w:rsidRPr="002223A6" w:rsidRDefault="00287544" w:rsidP="00E40609">
      <w:pPr>
        <w:numPr>
          <w:ilvl w:val="1"/>
          <w:numId w:val="1"/>
        </w:numPr>
        <w:contextualSpacing/>
        <w:rPr>
          <w:b/>
          <w:sz w:val="24"/>
          <w:szCs w:val="24"/>
          <w:lang w:val="en-US"/>
        </w:rPr>
      </w:pPr>
      <w:r w:rsidRPr="00A928F8">
        <w:rPr>
          <w:b/>
          <w:bCs/>
          <w:sz w:val="24"/>
          <w:szCs w:val="24"/>
          <w:u w:val="single"/>
          <w:lang w:val="en-US"/>
        </w:rPr>
        <w:t>Motion:</w:t>
      </w:r>
      <w:r w:rsidRPr="00A928F8">
        <w:rPr>
          <w:b/>
          <w:bCs/>
          <w:sz w:val="24"/>
          <w:szCs w:val="24"/>
          <w:lang w:val="en-US"/>
        </w:rPr>
        <w:t xml:space="preserve"> </w:t>
      </w:r>
      <w:r w:rsidRPr="002223A6">
        <w:rPr>
          <w:bCs/>
          <w:sz w:val="24"/>
          <w:szCs w:val="24"/>
          <w:lang w:val="en-US"/>
        </w:rPr>
        <w:t>To approve the agenda as presented on previous slide</w:t>
      </w:r>
    </w:p>
    <w:p w14:paraId="26F4B86E" w14:textId="128EDF11" w:rsidR="00835147" w:rsidRPr="002223A6" w:rsidRDefault="00705233" w:rsidP="00835147">
      <w:pPr>
        <w:ind w:left="1440"/>
        <w:rPr>
          <w:bCs/>
          <w:sz w:val="24"/>
          <w:szCs w:val="24"/>
          <w:lang w:val="en-US"/>
        </w:rPr>
      </w:pPr>
      <w:r w:rsidRPr="002223A6">
        <w:rPr>
          <w:bCs/>
          <w:sz w:val="24"/>
          <w:szCs w:val="24"/>
          <w:lang w:val="en-US"/>
        </w:rPr>
        <w:t>Moved by</w:t>
      </w:r>
      <w:r w:rsidR="00FA63AE" w:rsidRPr="002223A6">
        <w:rPr>
          <w:bCs/>
          <w:sz w:val="24"/>
          <w:szCs w:val="24"/>
          <w:lang w:val="en-US"/>
        </w:rPr>
        <w:t xml:space="preserve">: </w:t>
      </w:r>
      <w:r w:rsidR="00FA63AE" w:rsidRPr="002223A6">
        <w:rPr>
          <w:bCs/>
          <w:sz w:val="24"/>
          <w:szCs w:val="24"/>
          <w:lang w:val="en-US"/>
        </w:rPr>
        <w:tab/>
      </w:r>
      <w:r w:rsidR="00DD4295" w:rsidRPr="002223A6">
        <w:rPr>
          <w:bCs/>
          <w:sz w:val="24"/>
          <w:szCs w:val="24"/>
          <w:lang w:val="en-US"/>
        </w:rPr>
        <w:t>Stuart Kerry (OK-Brit</w:t>
      </w:r>
      <w:r w:rsidR="004C4679" w:rsidRPr="002223A6">
        <w:rPr>
          <w:bCs/>
          <w:sz w:val="24"/>
          <w:szCs w:val="24"/>
          <w:lang w:val="en-US"/>
        </w:rPr>
        <w:t>/Self</w:t>
      </w:r>
      <w:r w:rsidR="00DD4295" w:rsidRPr="002223A6">
        <w:rPr>
          <w:bCs/>
          <w:sz w:val="24"/>
          <w:szCs w:val="24"/>
          <w:lang w:val="en-US"/>
        </w:rPr>
        <w:t>)</w:t>
      </w:r>
    </w:p>
    <w:p w14:paraId="3A05ABD5" w14:textId="229ACA80" w:rsidR="007030AB" w:rsidRPr="002223A6" w:rsidRDefault="00287544" w:rsidP="007030AB">
      <w:pPr>
        <w:ind w:left="720" w:firstLine="720"/>
        <w:rPr>
          <w:bCs/>
          <w:sz w:val="24"/>
          <w:szCs w:val="24"/>
          <w:lang w:val="en-US"/>
        </w:rPr>
      </w:pPr>
      <w:r w:rsidRPr="002223A6">
        <w:rPr>
          <w:bCs/>
          <w:sz w:val="24"/>
          <w:szCs w:val="24"/>
          <w:lang w:val="en-US"/>
        </w:rPr>
        <w:t>Seconded by</w:t>
      </w:r>
      <w:r w:rsidR="008E43A2" w:rsidRPr="002223A6">
        <w:rPr>
          <w:bCs/>
          <w:sz w:val="24"/>
          <w:szCs w:val="24"/>
          <w:lang w:val="en-US"/>
        </w:rPr>
        <w:t>:</w:t>
      </w:r>
      <w:r w:rsidR="00813FEA" w:rsidRPr="002223A6">
        <w:rPr>
          <w:bCs/>
          <w:sz w:val="24"/>
          <w:szCs w:val="24"/>
          <w:lang w:val="en-US"/>
        </w:rPr>
        <w:t xml:space="preserve"> </w:t>
      </w:r>
      <w:r w:rsidR="00E65C74" w:rsidRPr="002223A6">
        <w:rPr>
          <w:bCs/>
          <w:sz w:val="24"/>
          <w:szCs w:val="24"/>
          <w:lang w:val="en-US"/>
        </w:rPr>
        <w:t xml:space="preserve"> </w:t>
      </w:r>
      <w:r w:rsidR="001A0AAB" w:rsidRPr="002223A6">
        <w:rPr>
          <w:bCs/>
          <w:sz w:val="24"/>
          <w:szCs w:val="24"/>
          <w:lang w:val="en-US"/>
        </w:rPr>
        <w:t xml:space="preserve">Mike Lynch (MJLynch Assoc.) </w:t>
      </w:r>
      <w:r w:rsidR="00A0447A" w:rsidRPr="002223A6">
        <w:rPr>
          <w:bCs/>
          <w:sz w:val="24"/>
          <w:szCs w:val="24"/>
          <w:lang w:val="en-US"/>
        </w:rPr>
        <w:t xml:space="preserve"> </w:t>
      </w:r>
    </w:p>
    <w:p w14:paraId="704212A6" w14:textId="6CBD6CD9" w:rsidR="00287544" w:rsidRPr="002223A6" w:rsidRDefault="00E0280C" w:rsidP="007030AB">
      <w:pPr>
        <w:ind w:left="720" w:firstLine="720"/>
        <w:rPr>
          <w:bCs/>
          <w:sz w:val="24"/>
          <w:szCs w:val="24"/>
          <w:lang w:val="en-US"/>
        </w:rPr>
      </w:pPr>
      <w:r w:rsidRPr="002223A6">
        <w:rPr>
          <w:bCs/>
          <w:sz w:val="24"/>
          <w:szCs w:val="24"/>
          <w:lang w:val="en-US"/>
        </w:rPr>
        <w:t>D</w:t>
      </w:r>
      <w:r w:rsidR="00840CAC" w:rsidRPr="002223A6">
        <w:rPr>
          <w:bCs/>
          <w:sz w:val="24"/>
          <w:szCs w:val="24"/>
          <w:lang w:val="en-US"/>
        </w:rPr>
        <w:t>iscussion</w:t>
      </w:r>
      <w:r w:rsidRPr="002223A6">
        <w:rPr>
          <w:bCs/>
          <w:sz w:val="24"/>
          <w:szCs w:val="24"/>
          <w:lang w:val="en-US"/>
        </w:rPr>
        <w:t xml:space="preserve">? </w:t>
      </w:r>
      <w:r w:rsidR="00D3715A" w:rsidRPr="002223A6">
        <w:rPr>
          <w:bCs/>
          <w:sz w:val="24"/>
          <w:szCs w:val="24"/>
          <w:lang w:val="en-US"/>
        </w:rPr>
        <w:tab/>
      </w:r>
      <w:r w:rsidRPr="002223A6">
        <w:rPr>
          <w:bCs/>
          <w:sz w:val="24"/>
          <w:szCs w:val="24"/>
          <w:lang w:val="en-US"/>
        </w:rPr>
        <w:t>No</w:t>
      </w:r>
      <w:r w:rsidR="00CF2042" w:rsidRPr="002223A6">
        <w:rPr>
          <w:bCs/>
          <w:sz w:val="24"/>
          <w:szCs w:val="24"/>
          <w:lang w:val="en-US"/>
        </w:rPr>
        <w:t>ne</w:t>
      </w:r>
    </w:p>
    <w:p w14:paraId="31D26484" w14:textId="1D7A9C72" w:rsidR="00287544" w:rsidRPr="002223A6" w:rsidRDefault="00287544" w:rsidP="00116579">
      <w:pPr>
        <w:ind w:left="720" w:firstLine="720"/>
        <w:contextualSpacing/>
        <w:rPr>
          <w:bCs/>
          <w:sz w:val="24"/>
          <w:szCs w:val="24"/>
          <w:lang w:val="en-US"/>
        </w:rPr>
      </w:pPr>
      <w:r w:rsidRPr="002223A6">
        <w:rPr>
          <w:bCs/>
          <w:sz w:val="24"/>
          <w:szCs w:val="24"/>
          <w:lang w:val="en-US"/>
        </w:rPr>
        <w:t xml:space="preserve">Vote:  </w:t>
      </w:r>
      <w:r w:rsidR="0047037D" w:rsidRPr="002223A6">
        <w:rPr>
          <w:bCs/>
          <w:sz w:val="24"/>
          <w:szCs w:val="24"/>
          <w:lang w:val="en-US"/>
        </w:rPr>
        <w:t>Approved by unanimous consen</w:t>
      </w:r>
      <w:r w:rsidRPr="002223A6">
        <w:rPr>
          <w:bCs/>
          <w:sz w:val="24"/>
          <w:szCs w:val="24"/>
          <w:lang w:val="en-US"/>
        </w:rPr>
        <w:t>t</w:t>
      </w:r>
    </w:p>
    <w:p w14:paraId="03D074AB" w14:textId="77777777" w:rsidR="00766328" w:rsidRPr="002223A6" w:rsidRDefault="00766328" w:rsidP="00766328">
      <w:pPr>
        <w:contextualSpacing/>
        <w:rPr>
          <w:bCs/>
          <w:sz w:val="24"/>
          <w:szCs w:val="24"/>
          <w:lang w:val="en-US"/>
        </w:rPr>
      </w:pPr>
    </w:p>
    <w:p w14:paraId="11AA4827" w14:textId="0A69BF23" w:rsidR="001F489B" w:rsidRPr="00051237" w:rsidRDefault="00A02A8A" w:rsidP="009D30D2">
      <w:pPr>
        <w:numPr>
          <w:ilvl w:val="1"/>
          <w:numId w:val="1"/>
        </w:numPr>
        <w:rPr>
          <w:sz w:val="24"/>
          <w:szCs w:val="24"/>
          <w:lang w:val="en-US"/>
        </w:rPr>
      </w:pPr>
      <w:r w:rsidRPr="00A928F8">
        <w:rPr>
          <w:b/>
          <w:bCs/>
          <w:sz w:val="24"/>
          <w:szCs w:val="24"/>
          <w:u w:val="single"/>
          <w:lang w:val="en-US"/>
        </w:rPr>
        <w:lastRenderedPageBreak/>
        <w:t>Motion:</w:t>
      </w:r>
      <w:r w:rsidR="007E2E97" w:rsidRPr="00A928F8">
        <w:rPr>
          <w:b/>
          <w:bCs/>
          <w:sz w:val="24"/>
          <w:szCs w:val="24"/>
          <w:u w:val="single"/>
          <w:lang w:val="en-US"/>
        </w:rPr>
        <w:t xml:space="preserve"> </w:t>
      </w:r>
      <w:r w:rsidR="00E379F5" w:rsidRPr="00051237">
        <w:rPr>
          <w:sz w:val="24"/>
          <w:szCs w:val="24"/>
        </w:rPr>
        <w:t xml:space="preserve">To approve the minutes from the IEEE 802.18 Teleconference </w:t>
      </w:r>
      <w:r w:rsidR="00D10AF2" w:rsidRPr="00051237">
        <w:rPr>
          <w:sz w:val="24"/>
          <w:szCs w:val="24"/>
        </w:rPr>
        <w:t>2</w:t>
      </w:r>
      <w:r w:rsidR="00314C89" w:rsidRPr="00051237">
        <w:rPr>
          <w:sz w:val="24"/>
          <w:szCs w:val="24"/>
        </w:rPr>
        <w:t>9</w:t>
      </w:r>
      <w:r w:rsidR="00E379F5" w:rsidRPr="00051237">
        <w:rPr>
          <w:sz w:val="24"/>
          <w:szCs w:val="24"/>
        </w:rPr>
        <w:t xml:space="preserve"> October 2020 in document </w:t>
      </w:r>
      <w:hyperlink r:id="rId8" w:history="1">
        <w:r w:rsidR="00314C89" w:rsidRPr="00051237">
          <w:rPr>
            <w:rStyle w:val="Hyperlink"/>
            <w:sz w:val="24"/>
            <w:szCs w:val="24"/>
          </w:rPr>
          <w:t>https://mentor.ieee.org/802.18/dcn/20/18-20-0146-00-0000-minutes-29oct20-rrtag-teleconference.docx</w:t>
        </w:r>
      </w:hyperlink>
      <w:r w:rsidR="00D10AF2" w:rsidRPr="00051237">
        <w:rPr>
          <w:sz w:val="24"/>
          <w:szCs w:val="24"/>
        </w:rPr>
        <w:t xml:space="preserve"> </w:t>
      </w:r>
      <w:r w:rsidR="006E628E" w:rsidRPr="00051237">
        <w:rPr>
          <w:color w:val="000000"/>
          <w:sz w:val="24"/>
          <w:szCs w:val="24"/>
          <w:shd w:val="clear" w:color="auto" w:fill="EEEEEE"/>
        </w:rPr>
        <w:t>30-Oct-2020 11:09:27 ET</w:t>
      </w:r>
      <w:r w:rsidR="00E379F5" w:rsidRPr="00051237">
        <w:rPr>
          <w:sz w:val="24"/>
          <w:szCs w:val="24"/>
        </w:rPr>
        <w:t>, with editorial privilege for the 802.18 chair.</w:t>
      </w:r>
    </w:p>
    <w:p w14:paraId="07F318C7" w14:textId="7EBF239C" w:rsidR="00DB6DD2" w:rsidRPr="002223A6" w:rsidRDefault="007030AB" w:rsidP="00DB6DD2">
      <w:pPr>
        <w:ind w:left="1440"/>
        <w:rPr>
          <w:bCs/>
          <w:sz w:val="24"/>
          <w:szCs w:val="24"/>
          <w:lang w:val="en-US"/>
        </w:rPr>
      </w:pPr>
      <w:r w:rsidRPr="002223A6">
        <w:rPr>
          <w:bCs/>
          <w:sz w:val="24"/>
          <w:szCs w:val="24"/>
          <w:lang w:val="en-US"/>
        </w:rPr>
        <w:t xml:space="preserve">Moved by: </w:t>
      </w:r>
      <w:r w:rsidRPr="002223A6">
        <w:rPr>
          <w:bCs/>
          <w:sz w:val="24"/>
          <w:szCs w:val="24"/>
          <w:lang w:val="en-US"/>
        </w:rPr>
        <w:tab/>
      </w:r>
      <w:r w:rsidR="00C84236" w:rsidRPr="002223A6">
        <w:rPr>
          <w:bCs/>
          <w:sz w:val="24"/>
          <w:szCs w:val="24"/>
          <w:lang w:val="en-US"/>
        </w:rPr>
        <w:t>Stuart Kerry (</w:t>
      </w:r>
      <w:r w:rsidR="004C4679" w:rsidRPr="002223A6">
        <w:rPr>
          <w:bCs/>
          <w:sz w:val="24"/>
          <w:szCs w:val="24"/>
          <w:lang w:val="en-US"/>
        </w:rPr>
        <w:t>OK-Brit/Self</w:t>
      </w:r>
      <w:r w:rsidR="00C84236" w:rsidRPr="002223A6">
        <w:rPr>
          <w:bCs/>
          <w:sz w:val="24"/>
          <w:szCs w:val="24"/>
          <w:lang w:val="en-US"/>
        </w:rPr>
        <w:t>)</w:t>
      </w:r>
    </w:p>
    <w:p w14:paraId="42872FAF" w14:textId="4AB7A7D2" w:rsidR="007030AB" w:rsidRPr="002223A6" w:rsidRDefault="007030AB" w:rsidP="00DB6DD2">
      <w:pPr>
        <w:ind w:left="1080" w:firstLine="360"/>
        <w:rPr>
          <w:bCs/>
          <w:sz w:val="24"/>
          <w:szCs w:val="24"/>
          <w:lang w:val="en-US"/>
        </w:rPr>
      </w:pPr>
      <w:r w:rsidRPr="002223A6">
        <w:rPr>
          <w:bCs/>
          <w:sz w:val="24"/>
          <w:szCs w:val="24"/>
          <w:lang w:val="en-US"/>
        </w:rPr>
        <w:t xml:space="preserve">Seconded by:  </w:t>
      </w:r>
      <w:r w:rsidR="001A0AAB" w:rsidRPr="002223A6">
        <w:rPr>
          <w:bCs/>
          <w:sz w:val="24"/>
          <w:szCs w:val="24"/>
          <w:lang w:val="en-US"/>
        </w:rPr>
        <w:t>Vijay Auluck (Self)</w:t>
      </w:r>
    </w:p>
    <w:p w14:paraId="314971EF" w14:textId="77777777" w:rsidR="00F15978" w:rsidRPr="002223A6" w:rsidRDefault="00F15978" w:rsidP="00F15978">
      <w:pPr>
        <w:ind w:left="1440"/>
        <w:contextualSpacing/>
        <w:rPr>
          <w:bCs/>
          <w:sz w:val="24"/>
          <w:szCs w:val="24"/>
          <w:lang w:val="en-US"/>
        </w:rPr>
      </w:pPr>
      <w:r w:rsidRPr="002223A6">
        <w:rPr>
          <w:bCs/>
          <w:sz w:val="24"/>
          <w:szCs w:val="24"/>
          <w:lang w:val="en-US"/>
        </w:rPr>
        <w:t xml:space="preserve">Discussion? </w:t>
      </w:r>
      <w:r w:rsidRPr="002223A6">
        <w:rPr>
          <w:bCs/>
          <w:sz w:val="24"/>
          <w:szCs w:val="24"/>
          <w:lang w:val="en-US"/>
        </w:rPr>
        <w:tab/>
        <w:t>None</w:t>
      </w:r>
    </w:p>
    <w:p w14:paraId="69A4B843" w14:textId="6329D1EA" w:rsidR="00F15978" w:rsidRPr="002223A6" w:rsidRDefault="00F15978" w:rsidP="00F15978">
      <w:pPr>
        <w:ind w:left="1440"/>
        <w:contextualSpacing/>
        <w:rPr>
          <w:bCs/>
          <w:sz w:val="24"/>
          <w:szCs w:val="24"/>
          <w:lang w:val="en-US"/>
        </w:rPr>
      </w:pPr>
      <w:r w:rsidRPr="002223A6">
        <w:rPr>
          <w:bCs/>
          <w:sz w:val="24"/>
          <w:szCs w:val="24"/>
          <w:lang w:val="en-US"/>
        </w:rPr>
        <w:t>Vote:  Approved by unanimous consent</w:t>
      </w:r>
    </w:p>
    <w:p w14:paraId="40192D09" w14:textId="77777777" w:rsidR="002A421D" w:rsidRPr="001A0AAB" w:rsidRDefault="002A421D" w:rsidP="004A3928">
      <w:pPr>
        <w:contextualSpacing/>
        <w:rPr>
          <w:bCs/>
          <w:sz w:val="24"/>
          <w:szCs w:val="24"/>
          <w:lang w:val="en-US"/>
        </w:rPr>
      </w:pPr>
    </w:p>
    <w:p w14:paraId="6C9B810B" w14:textId="46DD46D4" w:rsidR="00314C89" w:rsidRPr="002223A6" w:rsidRDefault="003E50BE" w:rsidP="002223A6">
      <w:pPr>
        <w:numPr>
          <w:ilvl w:val="1"/>
          <w:numId w:val="1"/>
        </w:numPr>
        <w:contextualSpacing/>
        <w:rPr>
          <w:b/>
          <w:bCs/>
          <w:sz w:val="24"/>
          <w:szCs w:val="24"/>
          <w:lang w:val="en-US"/>
        </w:rPr>
      </w:pPr>
      <w:r w:rsidRPr="00A928F8">
        <w:rPr>
          <w:b/>
          <w:bCs/>
          <w:sz w:val="24"/>
          <w:szCs w:val="24"/>
          <w:lang w:val="en-US"/>
        </w:rPr>
        <w:t xml:space="preserve">Administrative </w:t>
      </w:r>
      <w:r w:rsidR="001F7498" w:rsidRPr="00A928F8">
        <w:rPr>
          <w:b/>
          <w:bCs/>
          <w:sz w:val="24"/>
          <w:szCs w:val="24"/>
          <w:lang w:val="en-US"/>
        </w:rPr>
        <w:t>moving forward</w:t>
      </w:r>
    </w:p>
    <w:p w14:paraId="5E1A5C80" w14:textId="7F3FC6AC" w:rsidR="005C44DC" w:rsidRPr="005C44DC" w:rsidRDefault="005C44DC" w:rsidP="004E5CE5">
      <w:pPr>
        <w:numPr>
          <w:ilvl w:val="2"/>
          <w:numId w:val="1"/>
        </w:numPr>
        <w:contextualSpacing/>
        <w:rPr>
          <w:sz w:val="24"/>
          <w:szCs w:val="24"/>
          <w:lang w:val="en-US"/>
        </w:rPr>
      </w:pPr>
      <w:r w:rsidRPr="005C44DC">
        <w:rPr>
          <w:sz w:val="24"/>
          <w:szCs w:val="24"/>
          <w:lang w:val="en-US"/>
        </w:rPr>
        <w:t xml:space="preserve">For </w:t>
      </w:r>
      <w:r w:rsidRPr="005C44DC">
        <w:rPr>
          <w:b/>
          <w:bCs/>
          <w:sz w:val="24"/>
          <w:szCs w:val="24"/>
          <w:lang w:val="en-US"/>
        </w:rPr>
        <w:t>January</w:t>
      </w:r>
      <w:r w:rsidRPr="005C44DC">
        <w:rPr>
          <w:sz w:val="24"/>
          <w:szCs w:val="24"/>
          <w:lang w:val="en-US"/>
        </w:rPr>
        <w:t xml:space="preserve"> </w:t>
      </w:r>
      <w:r w:rsidRPr="005C44DC">
        <w:rPr>
          <w:b/>
          <w:bCs/>
          <w:sz w:val="24"/>
          <w:szCs w:val="24"/>
          <w:lang w:val="en-US"/>
        </w:rPr>
        <w:t xml:space="preserve">2021 </w:t>
      </w:r>
      <w:r w:rsidRPr="005C44DC">
        <w:rPr>
          <w:sz w:val="24"/>
          <w:szCs w:val="24"/>
          <w:lang w:val="en-US"/>
        </w:rPr>
        <w:t>Wireless Interim (Irvine) the Wireless Chairs met 30Sep20 and have cancelled the face</w:t>
      </w:r>
      <w:r w:rsidR="001A0AAB">
        <w:rPr>
          <w:sz w:val="24"/>
          <w:szCs w:val="24"/>
          <w:lang w:val="en-US"/>
        </w:rPr>
        <w:t>-</w:t>
      </w:r>
      <w:r w:rsidRPr="005C44DC">
        <w:rPr>
          <w:sz w:val="24"/>
          <w:szCs w:val="24"/>
          <w:lang w:val="en-US"/>
        </w:rPr>
        <w:t>to</w:t>
      </w:r>
      <w:r w:rsidR="001A0AAB">
        <w:rPr>
          <w:sz w:val="24"/>
          <w:szCs w:val="24"/>
          <w:lang w:val="en-US"/>
        </w:rPr>
        <w:t>-</w:t>
      </w:r>
      <w:r w:rsidRPr="005C44DC">
        <w:rPr>
          <w:sz w:val="24"/>
          <w:szCs w:val="24"/>
          <w:lang w:val="en-US"/>
        </w:rPr>
        <w:t xml:space="preserve">face meeting in Irvine, CA.   This leaves open for the WGs to decide on their own if they do an electronic Interim or not. </w:t>
      </w:r>
      <w:r w:rsidR="00AF66F2" w:rsidRPr="00AF66F2">
        <w:rPr>
          <w:sz w:val="24"/>
          <w:szCs w:val="24"/>
        </w:rPr>
        <w:t>The LMSC (EC) rules are being reviewed for possible participation credit.</w:t>
      </w:r>
    </w:p>
    <w:p w14:paraId="66006372" w14:textId="20A93ABA" w:rsidR="007B0B12" w:rsidRDefault="007B0B12" w:rsidP="004E5CE5">
      <w:pPr>
        <w:numPr>
          <w:ilvl w:val="2"/>
          <w:numId w:val="1"/>
        </w:numPr>
        <w:contextualSpacing/>
        <w:rPr>
          <w:sz w:val="24"/>
          <w:szCs w:val="24"/>
          <w:lang w:val="en-US"/>
        </w:rPr>
      </w:pPr>
      <w:r w:rsidRPr="007B0B12">
        <w:rPr>
          <w:sz w:val="24"/>
          <w:szCs w:val="24"/>
          <w:lang w:val="en-US"/>
        </w:rPr>
        <w:t xml:space="preserve">For </w:t>
      </w:r>
      <w:r w:rsidRPr="007B0B12">
        <w:rPr>
          <w:b/>
          <w:bCs/>
          <w:sz w:val="24"/>
          <w:szCs w:val="24"/>
          <w:lang w:val="en-US"/>
        </w:rPr>
        <w:t xml:space="preserve">March 2021 </w:t>
      </w:r>
      <w:r w:rsidRPr="007B0B12">
        <w:rPr>
          <w:sz w:val="24"/>
          <w:szCs w:val="24"/>
          <w:lang w:val="en-US"/>
        </w:rPr>
        <w:t xml:space="preserve">there was a presentation from F2F on the EC 06Oct20 EC call of what all the Hyatt Denver is doing </w:t>
      </w:r>
      <w:r w:rsidR="006041E1" w:rsidRPr="006041E1">
        <w:rPr>
          <w:sz w:val="24"/>
          <w:szCs w:val="24"/>
        </w:rPr>
        <w:t xml:space="preserve">(w/450 guess on attendees) </w:t>
      </w:r>
      <w:r w:rsidRPr="007B0B12">
        <w:rPr>
          <w:sz w:val="24"/>
          <w:szCs w:val="24"/>
          <w:lang w:val="en-US"/>
        </w:rPr>
        <w:t xml:space="preserve">and from a SME on the international hotel industry. At this time the EC will take it up again in their Dec 2020 call, though could wait till Jan21 call, which seemed to be the lean. </w:t>
      </w:r>
    </w:p>
    <w:p w14:paraId="173EAFB0" w14:textId="0ED881C5" w:rsidR="00755E75" w:rsidRPr="007B0B12" w:rsidRDefault="00755E75" w:rsidP="00755E75">
      <w:pPr>
        <w:numPr>
          <w:ilvl w:val="4"/>
          <w:numId w:val="1"/>
        </w:numPr>
        <w:contextualSpacing/>
        <w:rPr>
          <w:sz w:val="24"/>
          <w:szCs w:val="24"/>
          <w:lang w:val="en-US"/>
        </w:rPr>
      </w:pPr>
      <w:r>
        <w:rPr>
          <w:sz w:val="24"/>
          <w:szCs w:val="24"/>
          <w:lang w:val="en-US"/>
        </w:rPr>
        <w:t xml:space="preserve">EC discussing sending out a poll/survey, but timing will be critical with things changing daily yet. </w:t>
      </w:r>
    </w:p>
    <w:p w14:paraId="220945A2" w14:textId="6EBEA509" w:rsidR="004B1B47" w:rsidRDefault="005C44DC" w:rsidP="004E5CE5">
      <w:pPr>
        <w:numPr>
          <w:ilvl w:val="2"/>
          <w:numId w:val="1"/>
        </w:numPr>
        <w:contextualSpacing/>
        <w:rPr>
          <w:sz w:val="24"/>
          <w:szCs w:val="24"/>
          <w:lang w:val="en-US"/>
        </w:rPr>
      </w:pPr>
      <w:r w:rsidRPr="005C44DC">
        <w:rPr>
          <w:sz w:val="24"/>
          <w:szCs w:val="24"/>
          <w:lang w:val="en-US"/>
        </w:rPr>
        <w:t xml:space="preserve">For </w:t>
      </w:r>
      <w:r w:rsidRPr="005C44DC">
        <w:rPr>
          <w:b/>
          <w:bCs/>
          <w:sz w:val="24"/>
          <w:szCs w:val="24"/>
          <w:lang w:val="en-US"/>
        </w:rPr>
        <w:t xml:space="preserve">May 2021 </w:t>
      </w:r>
      <w:r w:rsidRPr="005C44DC">
        <w:rPr>
          <w:sz w:val="24"/>
          <w:szCs w:val="24"/>
          <w:lang w:val="en-US"/>
        </w:rPr>
        <w:t xml:space="preserve">at the Hilton in Panama City, Panama, the straw poll was to continue with the contract with clear cancellation policies.  With that, the IEEE has new language on cancellation policies, considering the pandemic, so it is much clearer. </w:t>
      </w:r>
    </w:p>
    <w:p w14:paraId="3780E682" w14:textId="77777777" w:rsidR="004B2A2D" w:rsidRDefault="004B2A2D" w:rsidP="004B2A2D">
      <w:pPr>
        <w:outlineLvl w:val="4"/>
        <w:rPr>
          <w:sz w:val="24"/>
          <w:szCs w:val="24"/>
          <w:lang w:val="en-US"/>
        </w:rPr>
      </w:pPr>
    </w:p>
    <w:p w14:paraId="3161790C" w14:textId="1410DFE5" w:rsidR="00F13B2F" w:rsidRPr="00A928F8" w:rsidRDefault="00F13B2F" w:rsidP="00F13B2F">
      <w:pPr>
        <w:numPr>
          <w:ilvl w:val="0"/>
          <w:numId w:val="1"/>
        </w:numPr>
        <w:contextualSpacing/>
        <w:rPr>
          <w:sz w:val="24"/>
          <w:szCs w:val="24"/>
          <w:lang w:val="en-US"/>
        </w:rPr>
      </w:pPr>
      <w:r w:rsidRPr="00A928F8">
        <w:rPr>
          <w:sz w:val="24"/>
          <w:szCs w:val="24"/>
          <w:lang w:val="en-US"/>
        </w:rPr>
        <w:t xml:space="preserve">Chair presents slides </w:t>
      </w:r>
      <w:r w:rsidR="003E50BE" w:rsidRPr="00A928F8">
        <w:rPr>
          <w:sz w:val="24"/>
          <w:szCs w:val="24"/>
          <w:lang w:val="en-US"/>
        </w:rPr>
        <w:t>1</w:t>
      </w:r>
      <w:r w:rsidR="00AA6B1E" w:rsidRPr="00A928F8">
        <w:rPr>
          <w:sz w:val="24"/>
          <w:szCs w:val="24"/>
          <w:lang w:val="en-US"/>
        </w:rPr>
        <w:t>0</w:t>
      </w:r>
      <w:r w:rsidR="00C34CD8" w:rsidRPr="00A928F8">
        <w:rPr>
          <w:sz w:val="24"/>
          <w:szCs w:val="24"/>
          <w:lang w:val="en-US"/>
        </w:rPr>
        <w:t xml:space="preserve"> &amp; </w:t>
      </w:r>
      <w:r w:rsidR="003E50BE" w:rsidRPr="00A928F8">
        <w:rPr>
          <w:sz w:val="24"/>
          <w:szCs w:val="24"/>
          <w:lang w:val="en-US"/>
        </w:rPr>
        <w:t>1</w:t>
      </w:r>
      <w:r w:rsidR="00AA6B1E" w:rsidRPr="00A928F8">
        <w:rPr>
          <w:sz w:val="24"/>
          <w:szCs w:val="24"/>
          <w:lang w:val="en-US"/>
        </w:rPr>
        <w:t>1</w:t>
      </w:r>
      <w:r w:rsidRPr="00A928F8">
        <w:rPr>
          <w:sz w:val="24"/>
          <w:szCs w:val="24"/>
          <w:lang w:val="en-US"/>
        </w:rPr>
        <w:t>,</w:t>
      </w:r>
      <w:r w:rsidRPr="00A928F8">
        <w:rPr>
          <w:b/>
          <w:bCs/>
          <w:sz w:val="24"/>
          <w:szCs w:val="24"/>
          <w:lang w:val="en-US"/>
        </w:rPr>
        <w:t xml:space="preserve"> EU items to share</w:t>
      </w:r>
    </w:p>
    <w:p w14:paraId="6CD4D2AF" w14:textId="6CC85FC5" w:rsidR="008F0251" w:rsidRPr="00A928F8" w:rsidRDefault="008F0251" w:rsidP="00C852AC">
      <w:pPr>
        <w:contextualSpacing/>
        <w:rPr>
          <w:b/>
          <w:bCs/>
          <w:sz w:val="24"/>
          <w:szCs w:val="24"/>
          <w:lang w:val="en-US"/>
        </w:rPr>
      </w:pPr>
    </w:p>
    <w:p w14:paraId="2FCAD987" w14:textId="57FBBDAF" w:rsidR="00B35DBB" w:rsidRPr="00466848" w:rsidRDefault="00B35DBB" w:rsidP="00466848">
      <w:pPr>
        <w:numPr>
          <w:ilvl w:val="1"/>
          <w:numId w:val="1"/>
        </w:numPr>
        <w:rPr>
          <w:b/>
          <w:bCs/>
          <w:sz w:val="24"/>
          <w:szCs w:val="24"/>
          <w:lang w:val="en-US"/>
        </w:rPr>
      </w:pPr>
      <w:r w:rsidRPr="00A928F8">
        <w:rPr>
          <w:b/>
          <w:bCs/>
          <w:sz w:val="24"/>
          <w:szCs w:val="24"/>
          <w:lang w:val="en-US"/>
        </w:rPr>
        <w:t xml:space="preserve">ETSI – </w:t>
      </w:r>
      <w:hyperlink r:id="rId9" w:history="1">
        <w:r w:rsidRPr="00A928F8">
          <w:rPr>
            <w:rStyle w:val="Hyperlink"/>
            <w:b/>
            <w:bCs/>
            <w:sz w:val="24"/>
            <w:szCs w:val="24"/>
            <w:lang w:val="en-US"/>
          </w:rPr>
          <w:t>&lt;BRAN&gt;</w:t>
        </w:r>
      </w:hyperlink>
      <w:r w:rsidRPr="00A928F8">
        <w:rPr>
          <w:b/>
          <w:bCs/>
          <w:sz w:val="24"/>
          <w:szCs w:val="24"/>
          <w:lang w:val="en-US"/>
        </w:rPr>
        <w:t xml:space="preserve">  next call</w:t>
      </w:r>
      <w:r w:rsidR="00F510F5" w:rsidRPr="00A928F8">
        <w:rPr>
          <w:b/>
          <w:bCs/>
          <w:sz w:val="24"/>
          <w:szCs w:val="24"/>
          <w:lang w:val="en-US"/>
        </w:rPr>
        <w:t>/</w:t>
      </w:r>
      <w:r w:rsidRPr="00A928F8">
        <w:rPr>
          <w:b/>
          <w:bCs/>
          <w:sz w:val="24"/>
          <w:szCs w:val="24"/>
          <w:lang w:val="en-US"/>
        </w:rPr>
        <w:t xml:space="preserve">meeting </w:t>
      </w:r>
      <w:r w:rsidR="00466848" w:rsidRPr="00466848">
        <w:rPr>
          <w:b/>
          <w:bCs/>
          <w:sz w:val="24"/>
          <w:szCs w:val="24"/>
          <w:lang w:val="en-US"/>
        </w:rPr>
        <w:t>#108, 7-11Dec20</w:t>
      </w:r>
    </w:p>
    <w:p w14:paraId="328127CC" w14:textId="77777777" w:rsidR="002223A6" w:rsidRPr="002223A6" w:rsidRDefault="002223A6" w:rsidP="002223A6">
      <w:pPr>
        <w:numPr>
          <w:ilvl w:val="2"/>
          <w:numId w:val="1"/>
        </w:numPr>
        <w:contextualSpacing/>
        <w:rPr>
          <w:sz w:val="24"/>
          <w:szCs w:val="24"/>
          <w:lang w:val="en-US"/>
        </w:rPr>
      </w:pPr>
      <w:r w:rsidRPr="002223A6">
        <w:rPr>
          <w:sz w:val="24"/>
          <w:szCs w:val="24"/>
          <w:lang w:val="en-US"/>
        </w:rPr>
        <w:t xml:space="preserve">Many go-to meetings.  </w:t>
      </w:r>
    </w:p>
    <w:p w14:paraId="1FE07F59" w14:textId="77777777" w:rsidR="002223A6" w:rsidRPr="002223A6" w:rsidRDefault="002223A6" w:rsidP="002223A6">
      <w:pPr>
        <w:numPr>
          <w:ilvl w:val="2"/>
          <w:numId w:val="1"/>
        </w:numPr>
        <w:contextualSpacing/>
        <w:rPr>
          <w:sz w:val="24"/>
          <w:szCs w:val="24"/>
          <w:lang w:val="en-US"/>
        </w:rPr>
      </w:pPr>
      <w:r w:rsidRPr="002223A6">
        <w:rPr>
          <w:sz w:val="24"/>
          <w:szCs w:val="24"/>
          <w:lang w:val="en-US"/>
        </w:rPr>
        <w:t xml:space="preserve">For 6GHz, there are many contributions for the 20Nov20 (tonight) call and would like to see many of those make it into the standard.   </w:t>
      </w:r>
    </w:p>
    <w:p w14:paraId="50E4A62F" w14:textId="77777777" w:rsidR="002223A6" w:rsidRDefault="002223A6" w:rsidP="002223A6">
      <w:pPr>
        <w:numPr>
          <w:ilvl w:val="2"/>
          <w:numId w:val="1"/>
        </w:numPr>
        <w:contextualSpacing/>
        <w:rPr>
          <w:sz w:val="24"/>
          <w:szCs w:val="24"/>
          <w:lang w:val="en-US"/>
        </w:rPr>
      </w:pPr>
      <w:r w:rsidRPr="002223A6">
        <w:rPr>
          <w:sz w:val="24"/>
          <w:szCs w:val="24"/>
          <w:lang w:val="en-US"/>
        </w:rPr>
        <w:t xml:space="preserve">DEN/BRAN-230021 (EN 303 687) HS for 6 GHz RLANs – version 0.0.10 was approved as the first stable draft at ad-hoc last week, 09Nov20. </w:t>
      </w:r>
    </w:p>
    <w:p w14:paraId="146F68FD" w14:textId="77777777" w:rsidR="002223A6" w:rsidRDefault="002223A6" w:rsidP="002223A6">
      <w:pPr>
        <w:contextualSpacing/>
        <w:rPr>
          <w:sz w:val="24"/>
          <w:szCs w:val="24"/>
          <w:lang w:val="en-US"/>
        </w:rPr>
      </w:pPr>
    </w:p>
    <w:p w14:paraId="5CBFEDFE" w14:textId="77777777" w:rsidR="002223A6" w:rsidRDefault="002223A6" w:rsidP="002223A6">
      <w:pPr>
        <w:numPr>
          <w:ilvl w:val="1"/>
          <w:numId w:val="1"/>
        </w:numPr>
        <w:contextualSpacing/>
        <w:rPr>
          <w:sz w:val="24"/>
          <w:szCs w:val="24"/>
          <w:lang w:val="en-US"/>
        </w:rPr>
      </w:pPr>
      <w:r w:rsidRPr="002223A6">
        <w:rPr>
          <w:b/>
          <w:bCs/>
          <w:sz w:val="24"/>
          <w:szCs w:val="24"/>
          <w:lang w:val="en-US"/>
        </w:rPr>
        <w:t xml:space="preserve">ETSI - ERM - </w:t>
      </w:r>
      <w:hyperlink r:id="rId10" w:history="1">
        <w:r w:rsidRPr="002223A6">
          <w:rPr>
            <w:rStyle w:val="Hyperlink"/>
            <w:sz w:val="24"/>
            <w:szCs w:val="24"/>
            <w:lang w:val="en-US"/>
          </w:rPr>
          <w:t>&lt;TG-11&gt;</w:t>
        </w:r>
      </w:hyperlink>
      <w:r w:rsidRPr="002223A6">
        <w:rPr>
          <w:sz w:val="24"/>
          <w:szCs w:val="24"/>
          <w:lang w:val="en-US"/>
        </w:rPr>
        <w:t xml:space="preserve">  </w:t>
      </w:r>
      <w:r w:rsidRPr="002223A6">
        <w:rPr>
          <w:b/>
          <w:bCs/>
          <w:sz w:val="24"/>
          <w:szCs w:val="24"/>
          <w:lang w:val="en-US"/>
        </w:rPr>
        <w:t>next  call, on TR 103  665 resolution meeting, 24Nov20</w:t>
      </w:r>
    </w:p>
    <w:p w14:paraId="78FB34A5" w14:textId="77777777" w:rsidR="002223A6" w:rsidRDefault="002223A6" w:rsidP="002223A6">
      <w:pPr>
        <w:numPr>
          <w:ilvl w:val="2"/>
          <w:numId w:val="1"/>
        </w:numPr>
        <w:contextualSpacing/>
        <w:rPr>
          <w:sz w:val="24"/>
          <w:szCs w:val="24"/>
          <w:lang w:val="en-US"/>
        </w:rPr>
      </w:pPr>
      <w:r w:rsidRPr="002223A6">
        <w:rPr>
          <w:sz w:val="24"/>
          <w:szCs w:val="24"/>
          <w:lang w:val="en-US"/>
        </w:rPr>
        <w:t>ERMTG11(20)000066ReportMeeting minutes of G2M#15 on the 2.4 GHz SRDoc TR 103 665</w:t>
      </w:r>
    </w:p>
    <w:p w14:paraId="6C3100C5" w14:textId="7EAAC958" w:rsidR="002223A6" w:rsidRPr="002223A6" w:rsidRDefault="002223A6" w:rsidP="002223A6">
      <w:pPr>
        <w:numPr>
          <w:ilvl w:val="2"/>
          <w:numId w:val="1"/>
        </w:numPr>
        <w:contextualSpacing/>
        <w:rPr>
          <w:sz w:val="24"/>
          <w:szCs w:val="24"/>
          <w:lang w:val="en-US"/>
        </w:rPr>
      </w:pPr>
      <w:r w:rsidRPr="002223A6">
        <w:rPr>
          <w:sz w:val="24"/>
          <w:szCs w:val="24"/>
          <w:lang w:val="en-US"/>
        </w:rPr>
        <w:t xml:space="preserve">Chair has been confirmed, </w:t>
      </w:r>
      <w:hyperlink r:id="rId11" w:history="1">
        <w:r w:rsidRPr="002223A6">
          <w:rPr>
            <w:rStyle w:val="Hyperlink"/>
            <w:sz w:val="24"/>
            <w:szCs w:val="24"/>
            <w:lang w:val="en-US"/>
          </w:rPr>
          <w:t>D'Angelo Wilfrid</w:t>
        </w:r>
      </w:hyperlink>
      <w:r w:rsidRPr="002223A6">
        <w:rPr>
          <w:sz w:val="24"/>
          <w:szCs w:val="24"/>
          <w:lang w:val="en-US"/>
        </w:rPr>
        <w:t xml:space="preserve"> of Intel Corp SAS.</w:t>
      </w:r>
    </w:p>
    <w:p w14:paraId="74529D56" w14:textId="77777777" w:rsidR="002223A6" w:rsidRPr="002223A6" w:rsidRDefault="002223A6" w:rsidP="00DE1BD6">
      <w:pPr>
        <w:contextualSpacing/>
        <w:rPr>
          <w:sz w:val="24"/>
          <w:szCs w:val="24"/>
          <w:lang w:val="en-US"/>
        </w:rPr>
      </w:pPr>
    </w:p>
    <w:p w14:paraId="2B39DF15" w14:textId="3F1A4F8A" w:rsidR="00C84236" w:rsidRPr="00C84236" w:rsidRDefault="00C84236" w:rsidP="003C6B0D">
      <w:pPr>
        <w:numPr>
          <w:ilvl w:val="1"/>
          <w:numId w:val="3"/>
        </w:numPr>
        <w:contextualSpacing/>
        <w:rPr>
          <w:sz w:val="24"/>
          <w:szCs w:val="24"/>
          <w:lang w:val="en-US"/>
        </w:rPr>
      </w:pPr>
      <w:r w:rsidRPr="00C84236">
        <w:rPr>
          <w:b/>
          <w:bCs/>
          <w:sz w:val="24"/>
          <w:szCs w:val="24"/>
          <w:u w:val="single"/>
          <w:lang w:val="en-US"/>
        </w:rPr>
        <w:t>All paths are heading to be done before RSC (EC votes included) 10Dec20,</w:t>
      </w:r>
      <w:r w:rsidR="00422E5F">
        <w:rPr>
          <w:b/>
          <w:bCs/>
          <w:sz w:val="24"/>
          <w:szCs w:val="24"/>
          <w:u w:val="single"/>
          <w:lang w:val="en-US"/>
        </w:rPr>
        <w:t xml:space="preserve"> with</w:t>
      </w:r>
      <w:r w:rsidRPr="00C84236">
        <w:rPr>
          <w:b/>
          <w:bCs/>
          <w:sz w:val="24"/>
          <w:szCs w:val="24"/>
          <w:u w:val="single"/>
          <w:lang w:val="en-US"/>
        </w:rPr>
        <w:t xml:space="preserve"> final decisions.  This is to make standards in the OJEU in </w:t>
      </w:r>
      <w:r w:rsidR="004B2A2D">
        <w:rPr>
          <w:b/>
          <w:bCs/>
          <w:sz w:val="24"/>
          <w:szCs w:val="24"/>
          <w:u w:val="single"/>
          <w:lang w:val="en-US"/>
        </w:rPr>
        <w:t xml:space="preserve">April </w:t>
      </w:r>
      <w:r w:rsidRPr="00C84236">
        <w:rPr>
          <w:b/>
          <w:bCs/>
          <w:sz w:val="24"/>
          <w:szCs w:val="24"/>
          <w:u w:val="single"/>
          <w:lang w:val="en-US"/>
        </w:rPr>
        <w:t xml:space="preserve">2021. </w:t>
      </w:r>
    </w:p>
    <w:p w14:paraId="1AD928EC" w14:textId="77777777" w:rsidR="00051237" w:rsidRPr="00051237" w:rsidRDefault="00051237" w:rsidP="00051237">
      <w:pPr>
        <w:numPr>
          <w:ilvl w:val="1"/>
          <w:numId w:val="1"/>
        </w:numPr>
        <w:contextualSpacing/>
        <w:rPr>
          <w:sz w:val="24"/>
          <w:szCs w:val="24"/>
          <w:lang w:val="en-US"/>
        </w:rPr>
      </w:pPr>
      <w:r w:rsidRPr="00051237">
        <w:rPr>
          <w:sz w:val="24"/>
          <w:szCs w:val="24"/>
          <w:u w:val="single"/>
          <w:lang w:val="en-US"/>
        </w:rPr>
        <w:t>Nice summary from 802.11 on status in CEPT on 6GHz:</w:t>
      </w:r>
    </w:p>
    <w:p w14:paraId="1803AFD7" w14:textId="64BA3A2E" w:rsidR="00051237" w:rsidRPr="00051237" w:rsidRDefault="003B124E" w:rsidP="00051237">
      <w:pPr>
        <w:numPr>
          <w:ilvl w:val="2"/>
          <w:numId w:val="1"/>
        </w:numPr>
        <w:contextualSpacing/>
        <w:rPr>
          <w:sz w:val="24"/>
          <w:szCs w:val="24"/>
          <w:lang w:val="en-US"/>
        </w:rPr>
      </w:pPr>
      <w:hyperlink r:id="rId12" w:history="1">
        <w:r w:rsidR="00051237" w:rsidRPr="00051237">
          <w:rPr>
            <w:rStyle w:val="Hyperlink"/>
            <w:sz w:val="24"/>
            <w:szCs w:val="24"/>
            <w:lang w:val="en-US"/>
          </w:rPr>
          <w:t>https://mentor.ieee.org/802.11/dcn/20/11-20-1755-00-coex-6ghz-update-cept.pptx</w:t>
        </w:r>
      </w:hyperlink>
      <w:r w:rsidR="00051237" w:rsidRPr="00051237">
        <w:rPr>
          <w:sz w:val="24"/>
          <w:szCs w:val="24"/>
          <w:lang w:val="en-US"/>
        </w:rPr>
        <w:t xml:space="preserve"> </w:t>
      </w:r>
    </w:p>
    <w:p w14:paraId="607D973B" w14:textId="77777777" w:rsidR="00051237" w:rsidRPr="00051237" w:rsidRDefault="00051237" w:rsidP="00051237">
      <w:pPr>
        <w:numPr>
          <w:ilvl w:val="2"/>
          <w:numId w:val="1"/>
        </w:numPr>
        <w:contextualSpacing/>
        <w:rPr>
          <w:sz w:val="24"/>
          <w:szCs w:val="24"/>
          <w:lang w:val="en-US"/>
        </w:rPr>
      </w:pPr>
      <w:r w:rsidRPr="00051237">
        <w:rPr>
          <w:sz w:val="24"/>
          <w:szCs w:val="24"/>
          <w:lang w:val="en-US"/>
        </w:rPr>
        <w:t xml:space="preserve">802.11 Coex Agenda 11-20/1620 (latest) has many ETSI references </w:t>
      </w:r>
    </w:p>
    <w:p w14:paraId="4D1FA141" w14:textId="77777777" w:rsidR="00051237" w:rsidRPr="00051237" w:rsidRDefault="00051237" w:rsidP="00051237">
      <w:pPr>
        <w:numPr>
          <w:ilvl w:val="1"/>
          <w:numId w:val="1"/>
        </w:numPr>
        <w:contextualSpacing/>
        <w:rPr>
          <w:sz w:val="24"/>
          <w:szCs w:val="24"/>
          <w:lang w:val="en-US"/>
        </w:rPr>
      </w:pPr>
      <w:r w:rsidRPr="00051237">
        <w:rPr>
          <w:sz w:val="24"/>
          <w:szCs w:val="24"/>
          <w:lang w:val="en-US"/>
        </w:rPr>
        <w:t xml:space="preserve">Very informative:  DSA slides are at:  </w:t>
      </w:r>
      <w:hyperlink r:id="rId13" w:history="1">
        <w:r w:rsidRPr="00051237">
          <w:rPr>
            <w:rStyle w:val="Hyperlink"/>
            <w:sz w:val="24"/>
            <w:szCs w:val="24"/>
            <w:lang w:val="en-US"/>
          </w:rPr>
          <w:t>http://dynamicspectrumalliance.org/wp-content/uploads/2020/11/5-Economic-and-Social-Impact-of-Unlicensed-Access-in-6-GHz-Band.pdf</w:t>
        </w:r>
      </w:hyperlink>
      <w:r w:rsidRPr="00051237">
        <w:rPr>
          <w:sz w:val="24"/>
          <w:szCs w:val="24"/>
          <w:lang w:val="en-US"/>
        </w:rPr>
        <w:t xml:space="preserve"> </w:t>
      </w:r>
    </w:p>
    <w:p w14:paraId="4D39E343" w14:textId="77777777" w:rsidR="002223A6" w:rsidRDefault="002223A6" w:rsidP="002223A6">
      <w:pPr>
        <w:contextualSpacing/>
        <w:rPr>
          <w:b/>
          <w:bCs/>
          <w:sz w:val="24"/>
          <w:szCs w:val="24"/>
          <w:lang w:val="en-US"/>
        </w:rPr>
      </w:pPr>
    </w:p>
    <w:p w14:paraId="6B0392C4" w14:textId="77777777" w:rsidR="002223A6" w:rsidRPr="002223A6" w:rsidRDefault="002223A6" w:rsidP="002223A6">
      <w:pPr>
        <w:numPr>
          <w:ilvl w:val="1"/>
          <w:numId w:val="1"/>
        </w:numPr>
        <w:contextualSpacing/>
        <w:rPr>
          <w:b/>
          <w:bCs/>
          <w:sz w:val="24"/>
          <w:szCs w:val="24"/>
          <w:lang w:val="en-US"/>
        </w:rPr>
      </w:pPr>
      <w:r w:rsidRPr="002223A6">
        <w:rPr>
          <w:b/>
          <w:bCs/>
          <w:sz w:val="24"/>
          <w:szCs w:val="24"/>
          <w:lang w:val="en-US"/>
        </w:rPr>
        <w:t xml:space="preserve">CEPT – </w:t>
      </w:r>
      <w:hyperlink r:id="rId14" w:history="1">
        <w:r w:rsidRPr="002223A6">
          <w:rPr>
            <w:rStyle w:val="Hyperlink"/>
            <w:b/>
            <w:bCs/>
            <w:sz w:val="24"/>
            <w:szCs w:val="24"/>
            <w:lang w:val="en-US"/>
          </w:rPr>
          <w:t>&lt;ECC&gt;</w:t>
        </w:r>
      </w:hyperlink>
      <w:r w:rsidRPr="002223A6">
        <w:rPr>
          <w:b/>
          <w:bCs/>
          <w:sz w:val="24"/>
          <w:szCs w:val="24"/>
          <w:lang w:val="en-US"/>
        </w:rPr>
        <w:t xml:space="preserve"> (themselves) next call,  #54 Plenary, 17-20Nov20,</w:t>
      </w:r>
    </w:p>
    <w:p w14:paraId="1A0CF3E2" w14:textId="0D6B4A84" w:rsidR="002223A6" w:rsidRPr="002223A6" w:rsidRDefault="002223A6" w:rsidP="002223A6">
      <w:pPr>
        <w:numPr>
          <w:ilvl w:val="2"/>
          <w:numId w:val="1"/>
        </w:numPr>
        <w:contextualSpacing/>
        <w:rPr>
          <w:sz w:val="24"/>
          <w:szCs w:val="24"/>
          <w:lang w:val="en-US"/>
        </w:rPr>
      </w:pPr>
      <w:r w:rsidRPr="002223A6">
        <w:rPr>
          <w:sz w:val="24"/>
          <w:szCs w:val="24"/>
          <w:lang w:val="en-US"/>
        </w:rPr>
        <w:t xml:space="preserve">ECC DEC (20)01 decision was approved. The decision is as it is today for ECC. </w:t>
      </w:r>
    </w:p>
    <w:p w14:paraId="7DF4DF18" w14:textId="77777777" w:rsidR="002223A6" w:rsidRPr="002223A6" w:rsidRDefault="002223A6" w:rsidP="002223A6">
      <w:pPr>
        <w:numPr>
          <w:ilvl w:val="2"/>
          <w:numId w:val="1"/>
        </w:numPr>
        <w:contextualSpacing/>
        <w:rPr>
          <w:sz w:val="24"/>
          <w:szCs w:val="24"/>
          <w:lang w:val="en-US"/>
        </w:rPr>
      </w:pPr>
      <w:r w:rsidRPr="002223A6">
        <w:rPr>
          <w:sz w:val="24"/>
          <w:szCs w:val="24"/>
          <w:lang w:val="en-US"/>
        </w:rPr>
        <w:t xml:space="preserve">Questionnaire out if the decision can be implemented by 18May21?  Replies dues this week.   </w:t>
      </w:r>
    </w:p>
    <w:p w14:paraId="361F8C30" w14:textId="77777777" w:rsidR="002223A6" w:rsidRPr="002223A6" w:rsidRDefault="002223A6" w:rsidP="002223A6">
      <w:pPr>
        <w:numPr>
          <w:ilvl w:val="2"/>
          <w:numId w:val="1"/>
        </w:numPr>
        <w:contextualSpacing/>
        <w:rPr>
          <w:sz w:val="24"/>
          <w:szCs w:val="24"/>
          <w:lang w:val="en-US"/>
        </w:rPr>
      </w:pPr>
      <w:r w:rsidRPr="002223A6">
        <w:rPr>
          <w:sz w:val="24"/>
          <w:szCs w:val="24"/>
          <w:lang w:val="en-US"/>
        </w:rPr>
        <w:lastRenderedPageBreak/>
        <w:t xml:space="preserve">List of counties with replies should show up in the ECC minutes. </w:t>
      </w:r>
    </w:p>
    <w:p w14:paraId="7351D9A3" w14:textId="77777777" w:rsidR="002223A6" w:rsidRPr="002223A6" w:rsidRDefault="002223A6" w:rsidP="002223A6">
      <w:pPr>
        <w:numPr>
          <w:ilvl w:val="2"/>
          <w:numId w:val="1"/>
        </w:numPr>
        <w:contextualSpacing/>
        <w:rPr>
          <w:sz w:val="24"/>
          <w:szCs w:val="24"/>
          <w:lang w:val="en-US"/>
        </w:rPr>
      </w:pPr>
      <w:r w:rsidRPr="002223A6">
        <w:rPr>
          <w:sz w:val="24"/>
          <w:szCs w:val="24"/>
          <w:lang w:val="en-US"/>
        </w:rPr>
        <w:t>March is 2</w:t>
      </w:r>
      <w:r w:rsidRPr="002223A6">
        <w:rPr>
          <w:sz w:val="24"/>
          <w:szCs w:val="24"/>
          <w:vertAlign w:val="superscript"/>
          <w:lang w:val="en-US"/>
        </w:rPr>
        <w:t>nd</w:t>
      </w:r>
      <w:r w:rsidRPr="002223A6">
        <w:rPr>
          <w:sz w:val="24"/>
          <w:szCs w:val="24"/>
          <w:lang w:val="en-US"/>
        </w:rPr>
        <w:t xml:space="preserve"> meeting of RSComm, with all the admins, and will make final decision. </w:t>
      </w:r>
    </w:p>
    <w:p w14:paraId="1A7FC985" w14:textId="77777777" w:rsidR="00E379F5" w:rsidRPr="00E379F5" w:rsidRDefault="00E379F5" w:rsidP="00E379F5">
      <w:pPr>
        <w:contextualSpacing/>
        <w:rPr>
          <w:b/>
          <w:bCs/>
          <w:sz w:val="24"/>
          <w:szCs w:val="24"/>
          <w:lang w:val="en-US"/>
        </w:rPr>
      </w:pPr>
    </w:p>
    <w:p w14:paraId="5C2609B0" w14:textId="74A79143" w:rsidR="002223A6" w:rsidRPr="002223A6" w:rsidRDefault="005F69F6" w:rsidP="002223A6">
      <w:pPr>
        <w:numPr>
          <w:ilvl w:val="0"/>
          <w:numId w:val="1"/>
        </w:numPr>
        <w:contextualSpacing/>
        <w:rPr>
          <w:sz w:val="24"/>
          <w:szCs w:val="24"/>
          <w:lang w:val="en-US"/>
        </w:rPr>
      </w:pPr>
      <w:r w:rsidRPr="00A928F8">
        <w:rPr>
          <w:sz w:val="24"/>
          <w:szCs w:val="24"/>
          <w:lang w:val="en-US"/>
        </w:rPr>
        <w:t>Chair presents slide</w:t>
      </w:r>
      <w:r w:rsidR="00651CBC" w:rsidRPr="00A928F8">
        <w:rPr>
          <w:sz w:val="24"/>
          <w:szCs w:val="24"/>
          <w:lang w:val="en-US"/>
        </w:rPr>
        <w:t>s</w:t>
      </w:r>
      <w:r w:rsidRPr="00A928F8">
        <w:rPr>
          <w:sz w:val="24"/>
          <w:szCs w:val="24"/>
          <w:lang w:val="en-US"/>
        </w:rPr>
        <w:t xml:space="preserve"> 1</w:t>
      </w:r>
      <w:r w:rsidR="00AA6B1E" w:rsidRPr="00A928F8">
        <w:rPr>
          <w:sz w:val="24"/>
          <w:szCs w:val="24"/>
          <w:lang w:val="en-US"/>
        </w:rPr>
        <w:t>2</w:t>
      </w:r>
      <w:r w:rsidRPr="00A928F8">
        <w:rPr>
          <w:sz w:val="24"/>
          <w:szCs w:val="24"/>
          <w:lang w:val="en-US"/>
        </w:rPr>
        <w:t>,</w:t>
      </w:r>
      <w:r w:rsidR="00766328" w:rsidRPr="00A928F8">
        <w:rPr>
          <w:b/>
          <w:bCs/>
          <w:sz w:val="24"/>
          <w:szCs w:val="24"/>
          <w:lang w:val="en-US"/>
        </w:rPr>
        <w:t xml:space="preserve"> O</w:t>
      </w:r>
      <w:r w:rsidRPr="00A928F8">
        <w:rPr>
          <w:b/>
          <w:bCs/>
          <w:sz w:val="24"/>
          <w:szCs w:val="24"/>
          <w:lang w:val="en-US"/>
        </w:rPr>
        <w:t>ther regions</w:t>
      </w:r>
      <w:r w:rsidR="00766328" w:rsidRPr="00A928F8">
        <w:rPr>
          <w:b/>
          <w:bCs/>
          <w:sz w:val="24"/>
          <w:szCs w:val="24"/>
          <w:lang w:val="en-US"/>
        </w:rPr>
        <w:t xml:space="preserve"> (outside EU</w:t>
      </w:r>
      <w:r w:rsidR="00DB43D5">
        <w:rPr>
          <w:b/>
          <w:bCs/>
          <w:sz w:val="24"/>
          <w:szCs w:val="24"/>
          <w:lang w:val="en-US"/>
        </w:rPr>
        <w:t>-Stds</w:t>
      </w:r>
      <w:r w:rsidR="00766328" w:rsidRPr="00A928F8">
        <w:rPr>
          <w:b/>
          <w:bCs/>
          <w:sz w:val="24"/>
          <w:szCs w:val="24"/>
          <w:lang w:val="en-US"/>
        </w:rPr>
        <w:t xml:space="preserve"> and </w:t>
      </w:r>
      <w:r w:rsidR="00001EE3" w:rsidRPr="00A928F8">
        <w:rPr>
          <w:b/>
          <w:bCs/>
          <w:sz w:val="24"/>
          <w:szCs w:val="24"/>
          <w:lang w:val="en-US"/>
        </w:rPr>
        <w:t>USA</w:t>
      </w:r>
      <w:r w:rsidR="00766328" w:rsidRPr="00A928F8">
        <w:rPr>
          <w:b/>
          <w:bCs/>
          <w:sz w:val="24"/>
          <w:szCs w:val="24"/>
          <w:lang w:val="en-US"/>
        </w:rPr>
        <w:t>)</w:t>
      </w:r>
      <w:r w:rsidRPr="00A928F8">
        <w:rPr>
          <w:b/>
          <w:bCs/>
          <w:sz w:val="24"/>
          <w:szCs w:val="24"/>
          <w:lang w:val="en-US"/>
        </w:rPr>
        <w:t>, items to share</w:t>
      </w:r>
    </w:p>
    <w:p w14:paraId="71532704" w14:textId="77777777" w:rsidR="002223A6" w:rsidRPr="002223A6" w:rsidRDefault="002223A6" w:rsidP="002223A6">
      <w:pPr>
        <w:numPr>
          <w:ilvl w:val="1"/>
          <w:numId w:val="1"/>
        </w:numPr>
        <w:rPr>
          <w:sz w:val="24"/>
          <w:szCs w:val="24"/>
          <w:lang w:val="en-US"/>
        </w:rPr>
      </w:pPr>
      <w:r>
        <w:rPr>
          <w:b/>
          <w:bCs/>
          <w:sz w:val="24"/>
          <w:szCs w:val="24"/>
          <w:lang w:val="en-US"/>
        </w:rPr>
        <w:t xml:space="preserve"> </w:t>
      </w:r>
      <w:r w:rsidRPr="002223A6">
        <w:rPr>
          <w:sz w:val="24"/>
          <w:szCs w:val="24"/>
          <w:lang w:val="en-US"/>
        </w:rPr>
        <w:t xml:space="preserve">Japan MIC has published the second edition of its frequency reorganization action plan based on the feedback it received from its recent consultation that is closed in early October.  It is available at: </w:t>
      </w:r>
      <w:hyperlink r:id="rId15" w:history="1">
        <w:r w:rsidRPr="002223A6">
          <w:rPr>
            <w:rStyle w:val="Hyperlink"/>
            <w:sz w:val="24"/>
            <w:szCs w:val="24"/>
            <w:lang w:val="en-US"/>
          </w:rPr>
          <w:t>https</w:t>
        </w:r>
      </w:hyperlink>
      <w:hyperlink r:id="rId16" w:history="1">
        <w:r w:rsidRPr="002223A6">
          <w:rPr>
            <w:rStyle w:val="Hyperlink"/>
            <w:sz w:val="24"/>
            <w:szCs w:val="24"/>
            <w:lang w:val="en-US"/>
          </w:rPr>
          <w:t>://www.soumu.go.jp/main_content/000716599.pdf</w:t>
        </w:r>
      </w:hyperlink>
    </w:p>
    <w:p w14:paraId="1E0CC88E" w14:textId="77777777" w:rsidR="002223A6" w:rsidRPr="002223A6" w:rsidRDefault="002223A6" w:rsidP="002223A6">
      <w:pPr>
        <w:numPr>
          <w:ilvl w:val="2"/>
          <w:numId w:val="1"/>
        </w:numPr>
        <w:contextualSpacing/>
        <w:rPr>
          <w:sz w:val="24"/>
          <w:szCs w:val="24"/>
          <w:lang w:val="en-US"/>
        </w:rPr>
      </w:pPr>
      <w:r w:rsidRPr="002223A6">
        <w:rPr>
          <w:sz w:val="24"/>
          <w:szCs w:val="24"/>
          <w:lang w:val="en-US"/>
        </w:rPr>
        <w:t>For this revision,</w:t>
      </w:r>
    </w:p>
    <w:p w14:paraId="6B76AC0D" w14:textId="11E78290" w:rsidR="002223A6" w:rsidRPr="002223A6" w:rsidRDefault="002223A6" w:rsidP="002223A6">
      <w:pPr>
        <w:numPr>
          <w:ilvl w:val="3"/>
          <w:numId w:val="1"/>
        </w:numPr>
        <w:contextualSpacing/>
        <w:rPr>
          <w:sz w:val="24"/>
          <w:szCs w:val="24"/>
          <w:lang w:val="en-US"/>
        </w:rPr>
      </w:pPr>
      <w:r w:rsidRPr="002223A6">
        <w:rPr>
          <w:sz w:val="24"/>
          <w:szCs w:val="24"/>
          <w:lang w:val="en-US"/>
        </w:rPr>
        <w:t>- it plans to release 150 MHz spectrum in 5.3 GHz and 5.8 GHz for WLAN</w:t>
      </w:r>
    </w:p>
    <w:p w14:paraId="42B35EF7" w14:textId="2EABD3F0" w:rsidR="002223A6" w:rsidRPr="002223A6" w:rsidRDefault="002223A6" w:rsidP="002223A6">
      <w:pPr>
        <w:numPr>
          <w:ilvl w:val="3"/>
          <w:numId w:val="1"/>
        </w:numPr>
        <w:contextualSpacing/>
        <w:rPr>
          <w:sz w:val="24"/>
          <w:szCs w:val="24"/>
          <w:lang w:val="en-US"/>
        </w:rPr>
      </w:pPr>
      <w:r w:rsidRPr="002223A6">
        <w:rPr>
          <w:sz w:val="24"/>
          <w:szCs w:val="24"/>
          <w:lang w:val="en-US"/>
        </w:rPr>
        <w:t xml:space="preserve"> it also plans to proceed with technical studies, e.g., sharing conditions with other wireless systems in the 5925 - 7125 MHz band.</w:t>
      </w:r>
    </w:p>
    <w:p w14:paraId="0A9B0C77" w14:textId="77777777" w:rsidR="00C42191" w:rsidRPr="00C42191" w:rsidRDefault="00C42191" w:rsidP="00C42191">
      <w:pPr>
        <w:numPr>
          <w:ilvl w:val="1"/>
          <w:numId w:val="1"/>
        </w:numPr>
        <w:rPr>
          <w:color w:val="000000"/>
          <w:lang w:val="en-US"/>
        </w:rPr>
      </w:pPr>
      <w:r>
        <w:rPr>
          <w:color w:val="000000"/>
        </w:rPr>
        <w:t xml:space="preserve">UWB 7.5-8.4 GHz may be allowed outdoors with rules published in the next year. </w:t>
      </w:r>
    </w:p>
    <w:p w14:paraId="1FCCC0D4" w14:textId="2B04DED7" w:rsidR="00C42191" w:rsidRDefault="00C42191" w:rsidP="00C42191">
      <w:pPr>
        <w:numPr>
          <w:ilvl w:val="1"/>
          <w:numId w:val="1"/>
        </w:numPr>
        <w:rPr>
          <w:color w:val="000000"/>
          <w:lang w:val="en-US"/>
        </w:rPr>
      </w:pPr>
      <w:r>
        <w:rPr>
          <w:color w:val="000000"/>
        </w:rPr>
        <w:t xml:space="preserve">Will consider the future of ITS 5850-5925 MHz next year. </w:t>
      </w:r>
    </w:p>
    <w:p w14:paraId="764F0776" w14:textId="2F73B0D3" w:rsidR="002223A6" w:rsidRPr="002223A6" w:rsidRDefault="00C42191" w:rsidP="002223A6">
      <w:pPr>
        <w:numPr>
          <w:ilvl w:val="1"/>
          <w:numId w:val="1"/>
        </w:numPr>
        <w:contextualSpacing/>
        <w:rPr>
          <w:sz w:val="24"/>
          <w:szCs w:val="24"/>
          <w:lang w:val="en-US"/>
        </w:rPr>
      </w:pPr>
      <w:r>
        <w:rPr>
          <w:sz w:val="24"/>
          <w:szCs w:val="24"/>
          <w:lang w:val="en-US"/>
        </w:rPr>
        <w:t>T</w:t>
      </w:r>
      <w:r w:rsidR="002223A6" w:rsidRPr="002223A6">
        <w:rPr>
          <w:sz w:val="24"/>
          <w:szCs w:val="24"/>
          <w:lang w:val="en-US"/>
        </w:rPr>
        <w:t xml:space="preserve">olling is in the 5.8GHz band and looking at V2X in the 5.9GHz.  </w:t>
      </w:r>
    </w:p>
    <w:p w14:paraId="63C6C2F2" w14:textId="581F0E32" w:rsidR="002223A6" w:rsidRPr="002223A6" w:rsidRDefault="002223A6" w:rsidP="002223A6">
      <w:pPr>
        <w:numPr>
          <w:ilvl w:val="1"/>
          <w:numId w:val="1"/>
        </w:numPr>
        <w:contextualSpacing/>
        <w:rPr>
          <w:sz w:val="24"/>
          <w:szCs w:val="24"/>
          <w:lang w:val="en-US"/>
        </w:rPr>
      </w:pPr>
      <w:r w:rsidRPr="002223A6">
        <w:rPr>
          <w:sz w:val="24"/>
          <w:szCs w:val="24"/>
          <w:lang w:val="en-US"/>
        </w:rPr>
        <w:t>DSRC term used for the tooling here, so watch the definition of DSRC in different countries</w:t>
      </w:r>
    </w:p>
    <w:p w14:paraId="3C2C2D3A" w14:textId="77777777" w:rsidR="0062360E" w:rsidRPr="00A928F8" w:rsidRDefault="0062360E" w:rsidP="0062360E">
      <w:pPr>
        <w:rPr>
          <w:sz w:val="24"/>
          <w:szCs w:val="24"/>
          <w:lang w:val="en-US"/>
        </w:rPr>
      </w:pPr>
    </w:p>
    <w:p w14:paraId="4F2E65BD" w14:textId="58990F87" w:rsidR="00EC0B7A" w:rsidRPr="00A928F8" w:rsidRDefault="00F13B2F" w:rsidP="00F13B2F">
      <w:pPr>
        <w:numPr>
          <w:ilvl w:val="0"/>
          <w:numId w:val="1"/>
        </w:numPr>
        <w:contextualSpacing/>
        <w:rPr>
          <w:sz w:val="24"/>
          <w:szCs w:val="24"/>
          <w:lang w:val="en-US"/>
        </w:rPr>
      </w:pPr>
      <w:r w:rsidRPr="00A928F8">
        <w:rPr>
          <w:sz w:val="24"/>
          <w:szCs w:val="24"/>
          <w:lang w:val="en-US"/>
        </w:rPr>
        <w:t xml:space="preserve">Chair presents slide </w:t>
      </w:r>
      <w:r w:rsidR="00274FF8" w:rsidRPr="00A928F8">
        <w:rPr>
          <w:sz w:val="24"/>
          <w:szCs w:val="24"/>
          <w:lang w:val="en-US"/>
        </w:rPr>
        <w:t>1</w:t>
      </w:r>
      <w:r w:rsidR="00AA6B1E" w:rsidRPr="00A928F8">
        <w:rPr>
          <w:sz w:val="24"/>
          <w:szCs w:val="24"/>
          <w:lang w:val="en-US"/>
        </w:rPr>
        <w:t>3</w:t>
      </w:r>
      <w:r w:rsidRPr="00A928F8">
        <w:rPr>
          <w:b/>
          <w:bCs/>
          <w:sz w:val="24"/>
          <w:szCs w:val="24"/>
          <w:lang w:val="en-US"/>
        </w:rPr>
        <w:t xml:space="preserve"> </w:t>
      </w:r>
      <w:r w:rsidR="00EC0B7A" w:rsidRPr="00A928F8">
        <w:rPr>
          <w:b/>
          <w:bCs/>
          <w:sz w:val="24"/>
          <w:szCs w:val="24"/>
          <w:lang w:val="en-US"/>
        </w:rPr>
        <w:t>ITU-R items to share</w:t>
      </w:r>
    </w:p>
    <w:p w14:paraId="4EB1FDEB" w14:textId="2046C88A" w:rsidR="0062360E" w:rsidRPr="00CD446B" w:rsidRDefault="0062360E" w:rsidP="003B7498">
      <w:pPr>
        <w:outlineLvl w:val="4"/>
        <w:rPr>
          <w:sz w:val="24"/>
          <w:szCs w:val="24"/>
          <w:lang w:val="en-US"/>
        </w:rPr>
      </w:pPr>
    </w:p>
    <w:p w14:paraId="7623A31F" w14:textId="77777777" w:rsidR="002223A6" w:rsidRPr="002223A6" w:rsidRDefault="002223A6" w:rsidP="002223A6">
      <w:pPr>
        <w:numPr>
          <w:ilvl w:val="1"/>
          <w:numId w:val="1"/>
        </w:numPr>
        <w:outlineLvl w:val="4"/>
        <w:rPr>
          <w:sz w:val="24"/>
          <w:szCs w:val="24"/>
          <w:lang w:val="en-US"/>
        </w:rPr>
      </w:pPr>
      <w:r w:rsidRPr="002223A6">
        <w:rPr>
          <w:sz w:val="24"/>
          <w:szCs w:val="24"/>
          <w:lang w:val="en-US"/>
        </w:rPr>
        <w:t xml:space="preserve">WP 5A call started last week with our 2 contributions.   </w:t>
      </w:r>
    </w:p>
    <w:p w14:paraId="5035E1DC" w14:textId="77777777" w:rsidR="002223A6" w:rsidRPr="002223A6" w:rsidRDefault="002223A6" w:rsidP="009250A8">
      <w:pPr>
        <w:numPr>
          <w:ilvl w:val="2"/>
          <w:numId w:val="1"/>
        </w:numPr>
        <w:outlineLvl w:val="4"/>
        <w:rPr>
          <w:sz w:val="24"/>
          <w:szCs w:val="24"/>
          <w:lang w:val="en-US"/>
        </w:rPr>
      </w:pPr>
      <w:r w:rsidRPr="002223A6">
        <w:rPr>
          <w:sz w:val="24"/>
          <w:szCs w:val="24"/>
          <w:lang w:val="en-US"/>
        </w:rPr>
        <w:t>China and Russa opposing these contributions, asking for sharing studies first, before these updates.</w:t>
      </w:r>
    </w:p>
    <w:p w14:paraId="3E2689AB" w14:textId="77777777" w:rsidR="002223A6" w:rsidRPr="002223A6" w:rsidRDefault="002223A6" w:rsidP="009250A8">
      <w:pPr>
        <w:numPr>
          <w:ilvl w:val="2"/>
          <w:numId w:val="1"/>
        </w:numPr>
        <w:outlineLvl w:val="4"/>
        <w:rPr>
          <w:sz w:val="24"/>
          <w:szCs w:val="24"/>
          <w:lang w:val="en-US"/>
        </w:rPr>
      </w:pPr>
      <w:r w:rsidRPr="002223A6">
        <w:rPr>
          <w:sz w:val="24"/>
          <w:szCs w:val="24"/>
          <w:lang w:val="en-US"/>
        </w:rPr>
        <w:t xml:space="preserve">Recommendation by chair to remove 6GHz ranges and consider rest of the updates,  several countries objected.  </w:t>
      </w:r>
    </w:p>
    <w:p w14:paraId="677C294E" w14:textId="77777777" w:rsidR="002223A6" w:rsidRPr="002223A6" w:rsidRDefault="002223A6" w:rsidP="009250A8">
      <w:pPr>
        <w:numPr>
          <w:ilvl w:val="2"/>
          <w:numId w:val="1"/>
        </w:numPr>
        <w:outlineLvl w:val="4"/>
        <w:rPr>
          <w:sz w:val="24"/>
          <w:szCs w:val="24"/>
          <w:lang w:val="en-US"/>
        </w:rPr>
      </w:pPr>
      <w:r w:rsidRPr="002223A6">
        <w:rPr>
          <w:sz w:val="24"/>
          <w:szCs w:val="24"/>
          <w:lang w:val="en-US"/>
        </w:rPr>
        <w:t xml:space="preserve">In the end, no conclusion. </w:t>
      </w:r>
    </w:p>
    <w:p w14:paraId="21497A6B" w14:textId="77777777" w:rsidR="002223A6" w:rsidRPr="002223A6" w:rsidRDefault="002223A6" w:rsidP="002223A6">
      <w:pPr>
        <w:numPr>
          <w:ilvl w:val="1"/>
          <w:numId w:val="1"/>
        </w:numPr>
        <w:outlineLvl w:val="4"/>
        <w:rPr>
          <w:sz w:val="24"/>
          <w:szCs w:val="24"/>
          <w:lang w:val="en-US"/>
        </w:rPr>
      </w:pPr>
      <w:r w:rsidRPr="002223A6">
        <w:rPr>
          <w:sz w:val="24"/>
          <w:szCs w:val="24"/>
          <w:lang w:val="en-US"/>
        </w:rPr>
        <w:t>WP 1A meets next week, 24Nov20, IEEE 802 contribution is there and should make the agenda, it is on THz communication.</w:t>
      </w:r>
    </w:p>
    <w:p w14:paraId="1AEA0FA0" w14:textId="77777777" w:rsidR="002223A6" w:rsidRPr="002223A6" w:rsidRDefault="002223A6" w:rsidP="002223A6">
      <w:pPr>
        <w:numPr>
          <w:ilvl w:val="1"/>
          <w:numId w:val="1"/>
        </w:numPr>
        <w:outlineLvl w:val="4"/>
        <w:rPr>
          <w:sz w:val="24"/>
          <w:szCs w:val="24"/>
          <w:lang w:val="en-US"/>
        </w:rPr>
      </w:pPr>
      <w:r w:rsidRPr="002223A6">
        <w:rPr>
          <w:sz w:val="24"/>
          <w:szCs w:val="24"/>
          <w:lang w:val="en-US"/>
        </w:rPr>
        <w:t>WRC-23 agenda items</w:t>
      </w:r>
    </w:p>
    <w:p w14:paraId="20661BCF" w14:textId="77777777" w:rsidR="002223A6" w:rsidRPr="002223A6" w:rsidRDefault="002223A6" w:rsidP="009250A8">
      <w:pPr>
        <w:numPr>
          <w:ilvl w:val="2"/>
          <w:numId w:val="1"/>
        </w:numPr>
        <w:outlineLvl w:val="4"/>
        <w:rPr>
          <w:sz w:val="24"/>
          <w:szCs w:val="24"/>
          <w:lang w:val="en-US"/>
        </w:rPr>
      </w:pPr>
      <w:r w:rsidRPr="002223A6">
        <w:rPr>
          <w:sz w:val="24"/>
          <w:szCs w:val="24"/>
          <w:lang w:val="en-US"/>
        </w:rPr>
        <w:t xml:space="preserve">Updated WRC-23 Agenda Item list:  </w:t>
      </w:r>
      <w:hyperlink r:id="rId17" w:history="1">
        <w:r w:rsidRPr="002223A6">
          <w:rPr>
            <w:rStyle w:val="Hyperlink"/>
            <w:sz w:val="24"/>
            <w:szCs w:val="24"/>
            <w:lang w:val="en-US"/>
          </w:rPr>
          <w:t>https://mentor.ieee.org/802.18/dcn/20/18-20-0107-01-0000-res-811-wrc-19-wrc-23-agenda-items.docx</w:t>
        </w:r>
      </w:hyperlink>
      <w:r w:rsidRPr="002223A6">
        <w:rPr>
          <w:sz w:val="24"/>
          <w:szCs w:val="24"/>
          <w:lang w:val="en-US"/>
        </w:rPr>
        <w:t xml:space="preserve"> </w:t>
      </w:r>
    </w:p>
    <w:p w14:paraId="08458DE6" w14:textId="77777777" w:rsidR="002223A6" w:rsidRPr="002223A6" w:rsidRDefault="002223A6" w:rsidP="009250A8">
      <w:pPr>
        <w:numPr>
          <w:ilvl w:val="2"/>
          <w:numId w:val="1"/>
        </w:numPr>
        <w:outlineLvl w:val="4"/>
        <w:rPr>
          <w:sz w:val="24"/>
          <w:szCs w:val="24"/>
          <w:lang w:val="en-US"/>
        </w:rPr>
      </w:pPr>
      <w:r w:rsidRPr="002223A6">
        <w:rPr>
          <w:sz w:val="24"/>
          <w:szCs w:val="24"/>
          <w:lang w:val="en-US"/>
        </w:rPr>
        <w:t xml:space="preserve">Next-get a Viewpoint document started like one for WRC-19 AIs.    </w:t>
      </w:r>
    </w:p>
    <w:p w14:paraId="6F615EC8" w14:textId="77777777" w:rsidR="002223A6" w:rsidRPr="002223A6" w:rsidRDefault="002223A6" w:rsidP="009250A8">
      <w:pPr>
        <w:numPr>
          <w:ilvl w:val="2"/>
          <w:numId w:val="1"/>
        </w:numPr>
        <w:outlineLvl w:val="4"/>
        <w:rPr>
          <w:sz w:val="24"/>
          <w:szCs w:val="24"/>
          <w:lang w:val="en-US"/>
        </w:rPr>
      </w:pPr>
      <w:r w:rsidRPr="002223A6">
        <w:rPr>
          <w:sz w:val="24"/>
          <w:szCs w:val="24"/>
          <w:lang w:val="en-US"/>
        </w:rPr>
        <w:t xml:space="preserve">Btw- initial AIs to consider IEEE 802 viewpoints: </w:t>
      </w:r>
    </w:p>
    <w:p w14:paraId="057E21A3" w14:textId="77777777" w:rsidR="002223A6" w:rsidRPr="002223A6" w:rsidRDefault="002223A6" w:rsidP="009250A8">
      <w:pPr>
        <w:numPr>
          <w:ilvl w:val="3"/>
          <w:numId w:val="1"/>
        </w:numPr>
        <w:outlineLvl w:val="4"/>
        <w:rPr>
          <w:sz w:val="24"/>
          <w:szCs w:val="24"/>
          <w:lang w:val="en-US"/>
        </w:rPr>
      </w:pPr>
      <w:r w:rsidRPr="002223A6">
        <w:rPr>
          <w:sz w:val="24"/>
          <w:szCs w:val="24"/>
          <w:lang w:val="en-US"/>
        </w:rPr>
        <w:t>1.1</w:t>
      </w:r>
      <w:r w:rsidRPr="002223A6">
        <w:rPr>
          <w:sz w:val="24"/>
          <w:szCs w:val="24"/>
          <w:lang w:val="en-US"/>
        </w:rPr>
        <w:tab/>
      </w:r>
      <w:r w:rsidRPr="002223A6">
        <w:rPr>
          <w:sz w:val="24"/>
          <w:szCs w:val="24"/>
        </w:rPr>
        <w:t>4 800-4 990 MHz and Resolution 223.  Connection w/ITS going there?</w:t>
      </w:r>
    </w:p>
    <w:p w14:paraId="52DD0ACF" w14:textId="77777777" w:rsidR="002223A6" w:rsidRPr="002223A6" w:rsidRDefault="002223A6" w:rsidP="009250A8">
      <w:pPr>
        <w:numPr>
          <w:ilvl w:val="3"/>
          <w:numId w:val="1"/>
        </w:numPr>
        <w:outlineLvl w:val="4"/>
        <w:rPr>
          <w:sz w:val="24"/>
          <w:szCs w:val="24"/>
          <w:lang w:val="en-US"/>
        </w:rPr>
      </w:pPr>
      <w:r w:rsidRPr="002223A6">
        <w:rPr>
          <w:sz w:val="24"/>
          <w:szCs w:val="24"/>
          <w:lang w:val="en-US"/>
        </w:rPr>
        <w:t>1.2</w:t>
      </w:r>
      <w:r w:rsidRPr="002223A6">
        <w:rPr>
          <w:sz w:val="24"/>
          <w:szCs w:val="24"/>
          <w:lang w:val="en-US"/>
        </w:rPr>
        <w:tab/>
      </w:r>
      <w:r w:rsidRPr="002223A6">
        <w:rPr>
          <w:sz w:val="24"/>
          <w:szCs w:val="24"/>
        </w:rPr>
        <w:t>3 300-3 400MHz, 3 600-3 800MHz, 6 425-7 025MHz, 7 025-7 125MHz and 10.0-10.5GHz for International Mobile Telecommunications (IMT) and resolution 245.</w:t>
      </w:r>
    </w:p>
    <w:p w14:paraId="04F48191" w14:textId="77777777" w:rsidR="002223A6" w:rsidRPr="002223A6" w:rsidRDefault="002223A6" w:rsidP="009250A8">
      <w:pPr>
        <w:numPr>
          <w:ilvl w:val="3"/>
          <w:numId w:val="1"/>
        </w:numPr>
        <w:outlineLvl w:val="4"/>
        <w:rPr>
          <w:sz w:val="24"/>
          <w:szCs w:val="24"/>
          <w:lang w:val="en-US"/>
        </w:rPr>
      </w:pPr>
      <w:r w:rsidRPr="002223A6">
        <w:rPr>
          <w:sz w:val="24"/>
          <w:szCs w:val="24"/>
          <w:lang w:val="en-US"/>
        </w:rPr>
        <w:t>1.5</w:t>
      </w:r>
      <w:r w:rsidRPr="002223A6">
        <w:rPr>
          <w:sz w:val="24"/>
          <w:szCs w:val="24"/>
          <w:lang w:val="en-US"/>
        </w:rPr>
        <w:tab/>
        <w:t>4</w:t>
      </w:r>
      <w:r w:rsidRPr="002223A6">
        <w:rPr>
          <w:sz w:val="24"/>
          <w:szCs w:val="24"/>
        </w:rPr>
        <w:t>70-960 MHz in Region 1-consider possible regulatory actions, Resolution</w:t>
      </w:r>
      <w:r w:rsidRPr="002223A6">
        <w:rPr>
          <w:b/>
          <w:bCs/>
          <w:sz w:val="24"/>
          <w:szCs w:val="24"/>
        </w:rPr>
        <w:t xml:space="preserve"> 235.</w:t>
      </w:r>
    </w:p>
    <w:p w14:paraId="331B4D67" w14:textId="3FC7808D" w:rsidR="002223A6" w:rsidRPr="002223A6" w:rsidRDefault="002223A6" w:rsidP="009250A8">
      <w:pPr>
        <w:numPr>
          <w:ilvl w:val="3"/>
          <w:numId w:val="1"/>
        </w:numPr>
        <w:outlineLvl w:val="4"/>
        <w:rPr>
          <w:sz w:val="24"/>
          <w:szCs w:val="24"/>
          <w:lang w:val="en-US"/>
        </w:rPr>
      </w:pPr>
      <w:r w:rsidRPr="002223A6">
        <w:rPr>
          <w:sz w:val="24"/>
          <w:szCs w:val="24"/>
        </w:rPr>
        <w:t>10</w:t>
      </w:r>
      <w:r w:rsidRPr="002223A6">
        <w:rPr>
          <w:b/>
          <w:bCs/>
          <w:sz w:val="24"/>
          <w:szCs w:val="24"/>
        </w:rPr>
        <w:tab/>
      </w:r>
      <w:r w:rsidRPr="002223A6">
        <w:rPr>
          <w:sz w:val="24"/>
          <w:szCs w:val="24"/>
        </w:rPr>
        <w:t xml:space="preserve">recommend to the Council items for inclusion in the agenda for the next WRC, </w:t>
      </w:r>
    </w:p>
    <w:p w14:paraId="397524F6" w14:textId="77777777" w:rsidR="002223A6" w:rsidRPr="002223A6" w:rsidRDefault="002223A6" w:rsidP="009250A8">
      <w:pPr>
        <w:numPr>
          <w:ilvl w:val="2"/>
          <w:numId w:val="1"/>
        </w:numPr>
        <w:outlineLvl w:val="4"/>
        <w:rPr>
          <w:sz w:val="24"/>
          <w:szCs w:val="24"/>
          <w:lang w:val="en-US"/>
        </w:rPr>
      </w:pPr>
      <w:r w:rsidRPr="002223A6">
        <w:rPr>
          <w:sz w:val="24"/>
          <w:szCs w:val="24"/>
        </w:rPr>
        <w:t xml:space="preserve">Then need to find more info on the following. </w:t>
      </w:r>
    </w:p>
    <w:p w14:paraId="5E17C237" w14:textId="411E680F" w:rsidR="002223A6" w:rsidRPr="002223A6" w:rsidRDefault="002223A6" w:rsidP="009250A8">
      <w:pPr>
        <w:numPr>
          <w:ilvl w:val="3"/>
          <w:numId w:val="1"/>
        </w:numPr>
        <w:outlineLvl w:val="4"/>
        <w:rPr>
          <w:sz w:val="24"/>
          <w:szCs w:val="24"/>
          <w:lang w:val="en-US"/>
        </w:rPr>
      </w:pPr>
      <w:r w:rsidRPr="002223A6">
        <w:rPr>
          <w:sz w:val="24"/>
          <w:szCs w:val="24"/>
        </w:rPr>
        <w:t xml:space="preserve"> 5</w:t>
      </w:r>
      <w:r w:rsidRPr="002223A6">
        <w:rPr>
          <w:sz w:val="24"/>
          <w:szCs w:val="24"/>
        </w:rPr>
        <w:tab/>
        <w:t>Report from the Radiocommunication Assembly, Nos. 135&amp;136 of Convention.</w:t>
      </w:r>
    </w:p>
    <w:p w14:paraId="50829172" w14:textId="468AD8AC" w:rsidR="002223A6" w:rsidRPr="002223A6" w:rsidRDefault="002223A6" w:rsidP="009250A8">
      <w:pPr>
        <w:numPr>
          <w:ilvl w:val="3"/>
          <w:numId w:val="1"/>
        </w:numPr>
        <w:outlineLvl w:val="4"/>
        <w:rPr>
          <w:sz w:val="24"/>
          <w:szCs w:val="24"/>
          <w:lang w:val="en-US"/>
        </w:rPr>
      </w:pPr>
      <w:r w:rsidRPr="002223A6">
        <w:rPr>
          <w:sz w:val="24"/>
          <w:szCs w:val="24"/>
        </w:rPr>
        <w:t xml:space="preserve"> 6</w:t>
      </w:r>
      <w:r w:rsidRPr="002223A6">
        <w:rPr>
          <w:sz w:val="24"/>
          <w:szCs w:val="24"/>
        </w:rPr>
        <w:tab/>
        <w:t>items requiring urgent action by study groups in preparation for next WRC.</w:t>
      </w:r>
    </w:p>
    <w:p w14:paraId="3C12979C" w14:textId="57A7146D" w:rsidR="002223A6" w:rsidRPr="002223A6" w:rsidRDefault="002223A6" w:rsidP="009250A8">
      <w:pPr>
        <w:numPr>
          <w:ilvl w:val="3"/>
          <w:numId w:val="1"/>
        </w:numPr>
        <w:outlineLvl w:val="4"/>
        <w:rPr>
          <w:sz w:val="24"/>
          <w:szCs w:val="24"/>
          <w:lang w:val="en-US"/>
        </w:rPr>
      </w:pPr>
      <w:r w:rsidRPr="002223A6">
        <w:rPr>
          <w:sz w:val="24"/>
          <w:szCs w:val="24"/>
          <w:lang w:val="en-US"/>
        </w:rPr>
        <w:t xml:space="preserve"> </w:t>
      </w:r>
      <w:r w:rsidRPr="002223A6">
        <w:rPr>
          <w:sz w:val="24"/>
          <w:szCs w:val="24"/>
        </w:rPr>
        <w:t>9</w:t>
      </w:r>
      <w:r w:rsidRPr="002223A6">
        <w:rPr>
          <w:sz w:val="24"/>
          <w:szCs w:val="24"/>
        </w:rPr>
        <w:tab/>
        <w:t>Report of Director of  Radiocommunication Bureau, Article 7 of  Convention.</w:t>
      </w:r>
    </w:p>
    <w:p w14:paraId="5C5A42AD" w14:textId="77777777" w:rsidR="009250A8" w:rsidRPr="009250A8" w:rsidRDefault="009250A8" w:rsidP="009250A8">
      <w:pPr>
        <w:outlineLvl w:val="4"/>
        <w:rPr>
          <w:sz w:val="24"/>
          <w:szCs w:val="24"/>
          <w:lang w:val="en-US"/>
        </w:rPr>
      </w:pPr>
    </w:p>
    <w:p w14:paraId="304F034E" w14:textId="639B6ABA" w:rsidR="002223A6" w:rsidRPr="002223A6" w:rsidRDefault="002223A6" w:rsidP="002223A6">
      <w:pPr>
        <w:numPr>
          <w:ilvl w:val="1"/>
          <w:numId w:val="1"/>
        </w:numPr>
        <w:outlineLvl w:val="4"/>
        <w:rPr>
          <w:sz w:val="24"/>
          <w:szCs w:val="24"/>
          <w:lang w:val="en-US"/>
        </w:rPr>
      </w:pPr>
      <w:r w:rsidRPr="002223A6">
        <w:rPr>
          <w:sz w:val="24"/>
          <w:szCs w:val="24"/>
          <w:u w:val="single"/>
          <w:lang w:val="en-US"/>
        </w:rPr>
        <w:t>After IEEE 802 viewpoints in place then APT WRC-23 possible contribution</w:t>
      </w:r>
      <w:r w:rsidRPr="002223A6">
        <w:rPr>
          <w:sz w:val="24"/>
          <w:szCs w:val="24"/>
          <w:lang w:val="en-US"/>
        </w:rPr>
        <w:t xml:space="preserve"> on 6GHz and 7025-7125MHz, etc. by their next meeting in April ‘21 </w:t>
      </w:r>
    </w:p>
    <w:p w14:paraId="623E93B0" w14:textId="77777777" w:rsidR="002223A6" w:rsidRPr="002223A6" w:rsidRDefault="002223A6" w:rsidP="009250A8">
      <w:pPr>
        <w:numPr>
          <w:ilvl w:val="2"/>
          <w:numId w:val="1"/>
        </w:numPr>
        <w:outlineLvl w:val="4"/>
        <w:rPr>
          <w:sz w:val="24"/>
          <w:szCs w:val="24"/>
          <w:lang w:val="en-US"/>
        </w:rPr>
      </w:pPr>
      <w:r w:rsidRPr="002223A6">
        <w:rPr>
          <w:sz w:val="24"/>
          <w:szCs w:val="24"/>
          <w:lang w:val="en-US"/>
        </w:rPr>
        <w:t xml:space="preserve">Need to get IEEE 802 recognized by APT as an SDO for comments. </w:t>
      </w:r>
      <w:r w:rsidRPr="002223A6">
        <w:rPr>
          <w:sz w:val="24"/>
          <w:szCs w:val="24"/>
          <w:lang w:val="en-US"/>
        </w:rPr>
        <w:sym w:font="Wingdings" w:char="F0E0"/>
      </w:r>
      <w:r w:rsidRPr="002223A6">
        <w:rPr>
          <w:sz w:val="24"/>
          <w:szCs w:val="24"/>
          <w:lang w:val="en-US"/>
        </w:rPr>
        <w:t xml:space="preserve"> being worked</w:t>
      </w:r>
    </w:p>
    <w:p w14:paraId="2E5D6C3D" w14:textId="4CC49706" w:rsidR="00402BBC" w:rsidRPr="002223A6" w:rsidRDefault="002223A6" w:rsidP="009250A8">
      <w:pPr>
        <w:numPr>
          <w:ilvl w:val="2"/>
          <w:numId w:val="1"/>
        </w:numPr>
        <w:outlineLvl w:val="4"/>
        <w:rPr>
          <w:sz w:val="24"/>
          <w:szCs w:val="24"/>
          <w:lang w:val="en-US"/>
        </w:rPr>
      </w:pPr>
      <w:r w:rsidRPr="002223A6">
        <w:rPr>
          <w:sz w:val="24"/>
          <w:szCs w:val="24"/>
          <w:lang w:val="en-US"/>
        </w:rPr>
        <w:t xml:space="preserve">Could we attend virtually, may have a better impact on our comments?  </w:t>
      </w:r>
      <w:r w:rsidR="00402BBC" w:rsidRPr="002223A6">
        <w:rPr>
          <w:sz w:val="24"/>
          <w:szCs w:val="24"/>
          <w:lang w:val="en-US"/>
        </w:rPr>
        <w:t xml:space="preserve"> </w:t>
      </w:r>
    </w:p>
    <w:p w14:paraId="49D07F00" w14:textId="5EA4EEAD" w:rsidR="00051237" w:rsidRDefault="00051237" w:rsidP="006041E1">
      <w:pPr>
        <w:outlineLvl w:val="4"/>
        <w:rPr>
          <w:sz w:val="24"/>
          <w:szCs w:val="24"/>
          <w:lang w:val="en-US"/>
        </w:rPr>
      </w:pPr>
    </w:p>
    <w:p w14:paraId="54321C78" w14:textId="7DDA04B3" w:rsidR="00D7168E" w:rsidRPr="00A928F8" w:rsidRDefault="00D7168E" w:rsidP="00D7168E">
      <w:pPr>
        <w:numPr>
          <w:ilvl w:val="0"/>
          <w:numId w:val="1"/>
        </w:numPr>
        <w:contextualSpacing/>
        <w:outlineLvl w:val="4"/>
        <w:rPr>
          <w:rFonts w:eastAsia="Times New Roman"/>
          <w:b/>
          <w:bCs/>
          <w:sz w:val="24"/>
          <w:szCs w:val="24"/>
          <w:lang w:val="en-US"/>
        </w:rPr>
      </w:pPr>
      <w:r w:rsidRPr="00A928F8">
        <w:rPr>
          <w:sz w:val="24"/>
          <w:szCs w:val="24"/>
          <w:lang w:val="en-US"/>
        </w:rPr>
        <w:t>Chair presents slides 1</w:t>
      </w:r>
      <w:r>
        <w:rPr>
          <w:sz w:val="24"/>
          <w:szCs w:val="24"/>
          <w:lang w:val="en-US"/>
        </w:rPr>
        <w:t>4</w:t>
      </w:r>
      <w:r w:rsidRPr="00A928F8">
        <w:rPr>
          <w:sz w:val="24"/>
          <w:szCs w:val="24"/>
          <w:lang w:val="en-US"/>
        </w:rPr>
        <w:t xml:space="preserve">, </w:t>
      </w:r>
      <w:r w:rsidRPr="00075A20">
        <w:rPr>
          <w:b/>
          <w:bCs/>
          <w:sz w:val="24"/>
          <w:szCs w:val="24"/>
        </w:rPr>
        <w:t>FCC FNPRM 5.9 GHz</w:t>
      </w:r>
    </w:p>
    <w:p w14:paraId="15058CDE" w14:textId="77777777" w:rsidR="00D7168E" w:rsidRPr="00D7168E" w:rsidRDefault="00D7168E" w:rsidP="00D7168E">
      <w:pPr>
        <w:numPr>
          <w:ilvl w:val="1"/>
          <w:numId w:val="1"/>
        </w:numPr>
        <w:rPr>
          <w:rFonts w:eastAsia="Times New Roman"/>
          <w:sz w:val="24"/>
          <w:szCs w:val="24"/>
          <w:lang w:val="en-US"/>
        </w:rPr>
      </w:pPr>
      <w:r w:rsidRPr="00D7168E">
        <w:rPr>
          <w:rFonts w:eastAsia="Times New Roman"/>
          <w:sz w:val="24"/>
          <w:szCs w:val="24"/>
          <w:lang w:val="en-US"/>
        </w:rPr>
        <w:t>The draft R&amp;O did come out (28Oct20) as predicted.</w:t>
      </w:r>
    </w:p>
    <w:p w14:paraId="10F9E0F1" w14:textId="77777777" w:rsidR="00D7168E" w:rsidRPr="00D7168E" w:rsidRDefault="00D7168E" w:rsidP="00D7168E">
      <w:pPr>
        <w:numPr>
          <w:ilvl w:val="2"/>
          <w:numId w:val="1"/>
        </w:numPr>
        <w:rPr>
          <w:rFonts w:eastAsia="Times New Roman"/>
          <w:sz w:val="24"/>
          <w:szCs w:val="24"/>
          <w:lang w:val="en-US"/>
        </w:rPr>
      </w:pPr>
      <w:r w:rsidRPr="00D7168E">
        <w:rPr>
          <w:rFonts w:eastAsia="Times New Roman"/>
          <w:sz w:val="24"/>
          <w:szCs w:val="24"/>
          <w:lang w:val="en-US"/>
        </w:rPr>
        <w:lastRenderedPageBreak/>
        <w:t xml:space="preserve">Proceeding:  </w:t>
      </w:r>
      <w:hyperlink r:id="rId18" w:history="1">
        <w:r w:rsidRPr="00D7168E">
          <w:rPr>
            <w:rStyle w:val="Hyperlink"/>
            <w:rFonts w:eastAsia="Times New Roman"/>
            <w:sz w:val="24"/>
            <w:szCs w:val="24"/>
            <w:lang w:val="en-US"/>
          </w:rPr>
          <w:t>https://www.fcc.gov/ecfs/search/filings?proceedings_name=19-138&amp;sort=date_disseminated,DESC</w:t>
        </w:r>
      </w:hyperlink>
      <w:r w:rsidRPr="00D7168E">
        <w:rPr>
          <w:rFonts w:eastAsia="Times New Roman"/>
          <w:sz w:val="24"/>
          <w:szCs w:val="24"/>
          <w:lang w:val="en-US"/>
        </w:rPr>
        <w:t xml:space="preserve">   </w:t>
      </w:r>
    </w:p>
    <w:p w14:paraId="5D372B2E" w14:textId="77777777" w:rsidR="00D7168E" w:rsidRPr="00D7168E" w:rsidRDefault="00D7168E" w:rsidP="00D7168E">
      <w:pPr>
        <w:numPr>
          <w:ilvl w:val="3"/>
          <w:numId w:val="1"/>
        </w:numPr>
        <w:rPr>
          <w:rFonts w:eastAsia="Times New Roman"/>
          <w:sz w:val="24"/>
          <w:szCs w:val="24"/>
          <w:lang w:val="en-US"/>
        </w:rPr>
      </w:pPr>
      <w:r w:rsidRPr="00D7168E">
        <w:rPr>
          <w:rFonts w:eastAsia="Times New Roman"/>
          <w:sz w:val="24"/>
          <w:szCs w:val="24"/>
          <w:lang w:val="en-US"/>
        </w:rPr>
        <w:t xml:space="preserve">With DoT  </w:t>
      </w:r>
      <w:hyperlink r:id="rId19" w:history="1">
        <w:r w:rsidRPr="00D7168E">
          <w:rPr>
            <w:rStyle w:val="Hyperlink"/>
            <w:rFonts w:eastAsia="Times New Roman"/>
            <w:sz w:val="24"/>
            <w:szCs w:val="24"/>
            <w:lang w:val="en-US"/>
          </w:rPr>
          <w:t xml:space="preserve">strong letter </w:t>
        </w:r>
      </w:hyperlink>
      <w:r w:rsidRPr="00D7168E">
        <w:rPr>
          <w:rFonts w:eastAsia="Times New Roman"/>
          <w:sz w:val="24"/>
          <w:szCs w:val="24"/>
          <w:lang w:val="en-US"/>
        </w:rPr>
        <w:t>to the FCC and on the draft and FNPRM.</w:t>
      </w:r>
    </w:p>
    <w:p w14:paraId="2880754E" w14:textId="77777777" w:rsidR="00D7168E" w:rsidRPr="00D7168E" w:rsidRDefault="00D7168E" w:rsidP="00D7168E">
      <w:pPr>
        <w:numPr>
          <w:ilvl w:val="2"/>
          <w:numId w:val="1"/>
        </w:numPr>
        <w:rPr>
          <w:rFonts w:eastAsia="Times New Roman"/>
          <w:sz w:val="24"/>
          <w:szCs w:val="24"/>
          <w:lang w:val="en-US"/>
        </w:rPr>
      </w:pPr>
      <w:r w:rsidRPr="00D7168E">
        <w:rPr>
          <w:rFonts w:eastAsia="Times New Roman"/>
          <w:sz w:val="24"/>
          <w:szCs w:val="24"/>
          <w:lang w:val="en-US"/>
        </w:rPr>
        <w:t xml:space="preserve">November Agenda Item:  </w:t>
      </w:r>
      <w:hyperlink r:id="rId20" w:history="1">
        <w:r w:rsidRPr="00D7168E">
          <w:rPr>
            <w:rStyle w:val="Hyperlink"/>
            <w:rFonts w:eastAsia="Times New Roman"/>
            <w:sz w:val="24"/>
            <w:szCs w:val="24"/>
            <w:lang w:val="en-US"/>
          </w:rPr>
          <w:t>https://www.fcc.gov/document/modernizing-59-ghz-band-wi-fi-and-automotive-safety</w:t>
        </w:r>
      </w:hyperlink>
      <w:r w:rsidRPr="00D7168E">
        <w:rPr>
          <w:rFonts w:eastAsia="Times New Roman"/>
          <w:sz w:val="24"/>
          <w:szCs w:val="24"/>
          <w:lang w:val="en-US"/>
        </w:rPr>
        <w:t xml:space="preserve">  </w:t>
      </w:r>
    </w:p>
    <w:p w14:paraId="6320F2E5" w14:textId="77777777" w:rsidR="00D7168E" w:rsidRPr="00D7168E" w:rsidRDefault="00D7168E" w:rsidP="00D7168E">
      <w:pPr>
        <w:numPr>
          <w:ilvl w:val="2"/>
          <w:numId w:val="1"/>
        </w:numPr>
        <w:rPr>
          <w:rFonts w:eastAsia="Times New Roman"/>
          <w:sz w:val="24"/>
          <w:szCs w:val="24"/>
          <w:lang w:val="en-US"/>
        </w:rPr>
      </w:pPr>
      <w:r w:rsidRPr="00D7168E">
        <w:rPr>
          <w:rFonts w:eastAsia="Times New Roman"/>
          <w:sz w:val="24"/>
          <w:szCs w:val="24"/>
          <w:u w:val="single"/>
          <w:lang w:val="en-US"/>
        </w:rPr>
        <w:t xml:space="preserve">The Draft R&amp;O and FNPRM (117 pages) on Mentor: </w:t>
      </w:r>
    </w:p>
    <w:p w14:paraId="021338ED" w14:textId="77777777" w:rsidR="00D7168E" w:rsidRPr="00D7168E" w:rsidRDefault="003B124E" w:rsidP="00D7168E">
      <w:pPr>
        <w:numPr>
          <w:ilvl w:val="3"/>
          <w:numId w:val="1"/>
        </w:numPr>
        <w:rPr>
          <w:rFonts w:eastAsia="Times New Roman"/>
          <w:sz w:val="24"/>
          <w:szCs w:val="24"/>
          <w:lang w:val="en-US"/>
        </w:rPr>
      </w:pPr>
      <w:hyperlink r:id="rId21" w:history="1">
        <w:r w:rsidR="00D7168E" w:rsidRPr="00D7168E">
          <w:rPr>
            <w:rStyle w:val="Hyperlink"/>
            <w:rFonts w:eastAsia="Times New Roman"/>
            <w:sz w:val="24"/>
            <w:szCs w:val="24"/>
            <w:lang w:val="en-US"/>
          </w:rPr>
          <w:t>https://mentor.ieee.org/802.18/dcn/20/18-20-0144-01-0000-fcc-r-o-draft-revisiting-use-of-the-5-850-5-925-ghz-band.docx</w:t>
        </w:r>
      </w:hyperlink>
      <w:r w:rsidR="00D7168E" w:rsidRPr="00D7168E">
        <w:rPr>
          <w:rFonts w:eastAsia="Times New Roman"/>
          <w:sz w:val="24"/>
          <w:szCs w:val="24"/>
          <w:lang w:val="en-US"/>
        </w:rPr>
        <w:t xml:space="preserve"> </w:t>
      </w:r>
      <w:r w:rsidR="00D7168E" w:rsidRPr="00D7168E">
        <w:rPr>
          <w:rFonts w:eastAsia="Times New Roman"/>
          <w:sz w:val="24"/>
          <w:szCs w:val="24"/>
          <w:lang w:val="en-US"/>
        </w:rPr>
        <w:tab/>
      </w:r>
      <w:r w:rsidR="00D7168E" w:rsidRPr="00D7168E">
        <w:rPr>
          <w:rFonts w:eastAsia="Times New Roman"/>
          <w:sz w:val="24"/>
          <w:szCs w:val="24"/>
          <w:lang w:val="en-US"/>
        </w:rPr>
        <w:tab/>
        <w:t>51 seek comments highlighter in rev01</w:t>
      </w:r>
    </w:p>
    <w:p w14:paraId="367B87A2" w14:textId="77777777" w:rsidR="00D7168E" w:rsidRPr="00D7168E" w:rsidRDefault="00D7168E" w:rsidP="00D7168E">
      <w:pPr>
        <w:numPr>
          <w:ilvl w:val="1"/>
          <w:numId w:val="1"/>
        </w:numPr>
        <w:rPr>
          <w:rFonts w:eastAsia="Times New Roman"/>
          <w:sz w:val="24"/>
          <w:szCs w:val="24"/>
          <w:lang w:val="en-US"/>
        </w:rPr>
      </w:pPr>
      <w:r w:rsidRPr="00D7168E">
        <w:rPr>
          <w:rFonts w:eastAsia="Times New Roman"/>
          <w:sz w:val="24"/>
          <w:szCs w:val="24"/>
          <w:lang w:val="en-US"/>
        </w:rPr>
        <w:t xml:space="preserve">The Open Meeting approved R&amp;O and FNPRM: </w:t>
      </w:r>
    </w:p>
    <w:p w14:paraId="4972D715" w14:textId="77777777" w:rsidR="009250A8" w:rsidRPr="009250A8" w:rsidRDefault="009250A8" w:rsidP="009250A8">
      <w:pPr>
        <w:numPr>
          <w:ilvl w:val="2"/>
          <w:numId w:val="1"/>
        </w:numPr>
        <w:rPr>
          <w:rFonts w:eastAsia="Times New Roman"/>
          <w:sz w:val="24"/>
          <w:szCs w:val="24"/>
          <w:lang w:val="en-US"/>
        </w:rPr>
      </w:pPr>
      <w:r w:rsidRPr="009250A8">
        <w:rPr>
          <w:rFonts w:eastAsia="Times New Roman"/>
          <w:b/>
          <w:bCs/>
          <w:sz w:val="24"/>
          <w:szCs w:val="24"/>
          <w:lang w:val="en-US"/>
        </w:rPr>
        <w:t xml:space="preserve">The Open Meeting approved R&amp;O and FNPRM: </w:t>
      </w:r>
    </w:p>
    <w:p w14:paraId="55B2240F" w14:textId="77777777" w:rsidR="009250A8" w:rsidRPr="009250A8" w:rsidRDefault="009250A8" w:rsidP="009250A8">
      <w:pPr>
        <w:numPr>
          <w:ilvl w:val="2"/>
          <w:numId w:val="1"/>
        </w:numPr>
        <w:rPr>
          <w:rFonts w:eastAsia="Times New Roman"/>
          <w:sz w:val="24"/>
          <w:szCs w:val="24"/>
          <w:lang w:val="en-US"/>
        </w:rPr>
      </w:pPr>
      <w:r w:rsidRPr="009250A8">
        <w:rPr>
          <w:rFonts w:eastAsia="Times New Roman"/>
          <w:sz w:val="24"/>
          <w:szCs w:val="24"/>
          <w:lang w:val="en-US"/>
        </w:rPr>
        <w:t xml:space="preserve">____Not out yet_________________________________ </w:t>
      </w:r>
    </w:p>
    <w:p w14:paraId="2E1E2EB7" w14:textId="77777777" w:rsidR="009250A8" w:rsidRPr="009250A8" w:rsidRDefault="009250A8" w:rsidP="009250A8">
      <w:pPr>
        <w:numPr>
          <w:ilvl w:val="3"/>
          <w:numId w:val="1"/>
        </w:numPr>
        <w:rPr>
          <w:rFonts w:eastAsia="Times New Roman"/>
          <w:sz w:val="24"/>
          <w:szCs w:val="24"/>
          <w:lang w:val="en-US"/>
        </w:rPr>
      </w:pPr>
      <w:r w:rsidRPr="009250A8">
        <w:rPr>
          <w:rFonts w:eastAsia="Times New Roman"/>
          <w:sz w:val="24"/>
          <w:szCs w:val="24"/>
          <w:lang w:val="en-US"/>
        </w:rPr>
        <w:t xml:space="preserve"> </w:t>
      </w:r>
    </w:p>
    <w:p w14:paraId="56F2DF19" w14:textId="06A99293" w:rsidR="009250A8" w:rsidRPr="009250A8" w:rsidRDefault="009250A8" w:rsidP="009250A8">
      <w:pPr>
        <w:numPr>
          <w:ilvl w:val="3"/>
          <w:numId w:val="1"/>
        </w:numPr>
        <w:rPr>
          <w:rFonts w:eastAsia="Times New Roman"/>
          <w:sz w:val="24"/>
          <w:szCs w:val="24"/>
          <w:lang w:val="en-US"/>
        </w:rPr>
      </w:pPr>
      <w:r w:rsidRPr="009250A8">
        <w:rPr>
          <w:rFonts w:eastAsia="Times New Roman"/>
          <w:sz w:val="24"/>
          <w:szCs w:val="24"/>
          <w:lang w:val="en-US"/>
        </w:rPr>
        <w:t>FCC 20-164A1 is where the statements can be found on this, this should be live late Friday (20</w:t>
      </w:r>
      <w:r w:rsidRPr="009250A8">
        <w:rPr>
          <w:rFonts w:eastAsia="Times New Roman"/>
          <w:sz w:val="24"/>
          <w:szCs w:val="24"/>
          <w:vertAlign w:val="superscript"/>
          <w:lang w:val="en-US"/>
        </w:rPr>
        <w:t>th</w:t>
      </w:r>
      <w:r w:rsidRPr="009250A8">
        <w:rPr>
          <w:rFonts w:eastAsia="Times New Roman"/>
          <w:sz w:val="24"/>
          <w:szCs w:val="24"/>
          <w:lang w:val="en-US"/>
        </w:rPr>
        <w:t xml:space="preserve">). </w:t>
      </w:r>
    </w:p>
    <w:p w14:paraId="3E6599E6" w14:textId="77777777" w:rsidR="009250A8" w:rsidRPr="009250A8" w:rsidRDefault="009250A8" w:rsidP="009250A8">
      <w:pPr>
        <w:numPr>
          <w:ilvl w:val="3"/>
          <w:numId w:val="1"/>
        </w:numPr>
        <w:rPr>
          <w:rFonts w:eastAsia="Times New Roman"/>
          <w:sz w:val="24"/>
          <w:szCs w:val="24"/>
          <w:lang w:val="en-US"/>
        </w:rPr>
      </w:pPr>
      <w:r w:rsidRPr="009250A8">
        <w:rPr>
          <w:rFonts w:eastAsia="Times New Roman"/>
          <w:sz w:val="24"/>
          <w:szCs w:val="24"/>
          <w:lang w:val="en-US"/>
        </w:rPr>
        <w:t xml:space="preserve">It was shared the effort is to make it easy for C-V2X to put up test areas. </w:t>
      </w:r>
    </w:p>
    <w:p w14:paraId="5ACDE1E6" w14:textId="77777777" w:rsidR="009250A8" w:rsidRPr="009250A8" w:rsidRDefault="009250A8" w:rsidP="009250A8">
      <w:pPr>
        <w:numPr>
          <w:ilvl w:val="3"/>
          <w:numId w:val="1"/>
        </w:numPr>
        <w:rPr>
          <w:rFonts w:eastAsia="Times New Roman"/>
          <w:sz w:val="24"/>
          <w:szCs w:val="24"/>
          <w:lang w:val="en-US"/>
        </w:rPr>
      </w:pPr>
      <w:r w:rsidRPr="009250A8">
        <w:rPr>
          <w:rFonts w:eastAsia="Times New Roman"/>
          <w:sz w:val="24"/>
          <w:szCs w:val="24"/>
          <w:lang w:val="en-US"/>
        </w:rPr>
        <w:t xml:space="preserve">802.11bd 5.9GHz still important in other countries </w:t>
      </w:r>
    </w:p>
    <w:p w14:paraId="27600A20" w14:textId="77777777" w:rsidR="009250A8" w:rsidRPr="009250A8" w:rsidRDefault="009250A8" w:rsidP="009250A8">
      <w:pPr>
        <w:numPr>
          <w:ilvl w:val="3"/>
          <w:numId w:val="1"/>
        </w:numPr>
        <w:rPr>
          <w:rFonts w:eastAsia="Times New Roman"/>
          <w:sz w:val="24"/>
          <w:szCs w:val="24"/>
          <w:lang w:val="en-US"/>
        </w:rPr>
      </w:pPr>
      <w:r w:rsidRPr="009250A8">
        <w:rPr>
          <w:rFonts w:eastAsia="Times New Roman"/>
          <w:sz w:val="24"/>
          <w:szCs w:val="24"/>
          <w:lang w:val="en-US"/>
        </w:rPr>
        <w:t xml:space="preserve">The TG may look to broaden the amendment to pick up some in US.  </w:t>
      </w:r>
    </w:p>
    <w:p w14:paraId="4383C24A" w14:textId="77777777" w:rsidR="009250A8" w:rsidRDefault="009250A8" w:rsidP="009250A8">
      <w:pPr>
        <w:rPr>
          <w:rFonts w:eastAsia="Times New Roman"/>
          <w:sz w:val="24"/>
          <w:szCs w:val="24"/>
          <w:lang w:val="en-US"/>
        </w:rPr>
      </w:pPr>
    </w:p>
    <w:p w14:paraId="2A5D0CE3" w14:textId="6430E9BC" w:rsidR="00D7168E" w:rsidRPr="00D7168E" w:rsidRDefault="00D7168E" w:rsidP="00D7168E">
      <w:pPr>
        <w:numPr>
          <w:ilvl w:val="1"/>
          <w:numId w:val="1"/>
        </w:numPr>
        <w:rPr>
          <w:rFonts w:eastAsia="Times New Roman"/>
          <w:sz w:val="24"/>
          <w:szCs w:val="24"/>
          <w:lang w:val="en-US"/>
        </w:rPr>
      </w:pPr>
      <w:r w:rsidRPr="00D7168E">
        <w:rPr>
          <w:rFonts w:eastAsia="Times New Roman"/>
          <w:sz w:val="24"/>
          <w:szCs w:val="24"/>
          <w:lang w:val="en-US"/>
        </w:rPr>
        <w:t xml:space="preserve">Earlier question:  Is it worth it to re-iterate any points from our previous comments?    </w:t>
      </w:r>
    </w:p>
    <w:p w14:paraId="4EC42446" w14:textId="77777777" w:rsidR="00D7168E" w:rsidRPr="00D7168E" w:rsidRDefault="00D7168E" w:rsidP="00D7168E">
      <w:pPr>
        <w:numPr>
          <w:ilvl w:val="2"/>
          <w:numId w:val="1"/>
        </w:numPr>
        <w:rPr>
          <w:rFonts w:eastAsia="Times New Roman"/>
          <w:sz w:val="24"/>
          <w:szCs w:val="24"/>
          <w:lang w:val="en-US"/>
        </w:rPr>
      </w:pPr>
      <w:r w:rsidRPr="00D7168E">
        <w:rPr>
          <w:rFonts w:eastAsia="Times New Roman"/>
          <w:sz w:val="24"/>
          <w:szCs w:val="24"/>
          <w:lang w:val="en-US"/>
        </w:rPr>
        <w:t xml:space="preserve">E.g. is there anything in the FNPRM that the FCC ignored or took the wrong way? </w:t>
      </w:r>
    </w:p>
    <w:p w14:paraId="55B07A07" w14:textId="77777777" w:rsidR="00D7168E" w:rsidRPr="00D7168E" w:rsidRDefault="00D7168E" w:rsidP="00D7168E">
      <w:pPr>
        <w:numPr>
          <w:ilvl w:val="1"/>
          <w:numId w:val="1"/>
        </w:numPr>
        <w:rPr>
          <w:rFonts w:eastAsia="Times New Roman"/>
          <w:sz w:val="24"/>
          <w:szCs w:val="24"/>
          <w:lang w:val="en-US"/>
        </w:rPr>
      </w:pPr>
      <w:r w:rsidRPr="00D7168E">
        <w:rPr>
          <w:rFonts w:eastAsia="Times New Roman"/>
          <w:sz w:val="24"/>
          <w:szCs w:val="24"/>
          <w:lang w:val="en-US"/>
        </w:rPr>
        <w:t xml:space="preserve">What about suggesting additional spectrum for DSRC - ITS?  </w:t>
      </w:r>
    </w:p>
    <w:p w14:paraId="6E464E42" w14:textId="77777777" w:rsidR="00D7168E" w:rsidRPr="00D7168E" w:rsidRDefault="00D7168E" w:rsidP="00D7168E">
      <w:pPr>
        <w:numPr>
          <w:ilvl w:val="2"/>
          <w:numId w:val="1"/>
        </w:numPr>
        <w:rPr>
          <w:rFonts w:eastAsia="Times New Roman"/>
          <w:sz w:val="24"/>
          <w:szCs w:val="24"/>
          <w:lang w:val="en-US"/>
        </w:rPr>
      </w:pPr>
      <w:r w:rsidRPr="00D7168E">
        <w:rPr>
          <w:rFonts w:eastAsia="Times New Roman"/>
          <w:sz w:val="24"/>
          <w:szCs w:val="24"/>
          <w:lang w:val="en-US"/>
        </w:rPr>
        <w:t>More caveats need to be considered here, plus and minus, so would need more discussion on how to present this.  (it links to the FCC first seek comment).</w:t>
      </w:r>
    </w:p>
    <w:p w14:paraId="1A353383" w14:textId="77777777" w:rsidR="00D7168E" w:rsidRPr="00D7168E" w:rsidRDefault="00D7168E" w:rsidP="00D7168E">
      <w:pPr>
        <w:numPr>
          <w:ilvl w:val="2"/>
          <w:numId w:val="1"/>
        </w:numPr>
        <w:rPr>
          <w:rFonts w:eastAsia="Times New Roman"/>
          <w:sz w:val="24"/>
          <w:szCs w:val="24"/>
          <w:lang w:val="en-US"/>
        </w:rPr>
      </w:pPr>
      <w:r w:rsidRPr="00D7168E">
        <w:rPr>
          <w:rFonts w:eastAsia="Times New Roman"/>
          <w:sz w:val="24"/>
          <w:szCs w:val="24"/>
          <w:lang w:val="en-US"/>
        </w:rPr>
        <w:t xml:space="preserve">What about 60GHz, that 802.11bd has this?   EU has this also. Mid-band is tougher. </w:t>
      </w:r>
    </w:p>
    <w:p w14:paraId="776C9993" w14:textId="0E8EF0F6" w:rsidR="00051237" w:rsidRPr="009250A8" w:rsidRDefault="00051237" w:rsidP="009250A8">
      <w:pPr>
        <w:outlineLvl w:val="4"/>
        <w:rPr>
          <w:sz w:val="24"/>
          <w:szCs w:val="24"/>
          <w:lang w:val="en-US"/>
        </w:rPr>
      </w:pPr>
    </w:p>
    <w:p w14:paraId="5BD8757A" w14:textId="787908C3" w:rsidR="00882257" w:rsidRPr="00A928F8" w:rsidRDefault="005C7BD0" w:rsidP="003D1D1A">
      <w:pPr>
        <w:numPr>
          <w:ilvl w:val="0"/>
          <w:numId w:val="1"/>
        </w:numPr>
        <w:contextualSpacing/>
        <w:outlineLvl w:val="4"/>
        <w:rPr>
          <w:rFonts w:eastAsia="Times New Roman"/>
          <w:sz w:val="24"/>
          <w:szCs w:val="24"/>
          <w:lang w:val="en-US"/>
        </w:rPr>
      </w:pPr>
      <w:r w:rsidRPr="00A928F8">
        <w:rPr>
          <w:sz w:val="24"/>
          <w:szCs w:val="24"/>
          <w:lang w:val="en-US"/>
        </w:rPr>
        <w:t>Chair presents slide</w:t>
      </w:r>
      <w:r w:rsidR="003D1D1A" w:rsidRPr="00A928F8">
        <w:rPr>
          <w:sz w:val="24"/>
          <w:szCs w:val="24"/>
          <w:lang w:val="en-US"/>
        </w:rPr>
        <w:t xml:space="preserve"> </w:t>
      </w:r>
      <w:r w:rsidR="00AE7789">
        <w:rPr>
          <w:sz w:val="24"/>
          <w:szCs w:val="24"/>
          <w:lang w:val="en-US"/>
        </w:rPr>
        <w:t>1</w:t>
      </w:r>
      <w:r w:rsidR="00D7168E">
        <w:rPr>
          <w:sz w:val="24"/>
          <w:szCs w:val="24"/>
          <w:lang w:val="en-US"/>
        </w:rPr>
        <w:t>5</w:t>
      </w:r>
      <w:r w:rsidR="00BC7422" w:rsidRPr="00A928F8">
        <w:rPr>
          <w:sz w:val="24"/>
          <w:szCs w:val="24"/>
          <w:lang w:val="en-US"/>
        </w:rPr>
        <w:t>,</w:t>
      </w:r>
      <w:r w:rsidR="0028654D" w:rsidRPr="00A928F8">
        <w:rPr>
          <w:sz w:val="24"/>
          <w:szCs w:val="24"/>
          <w:lang w:val="en-US"/>
        </w:rPr>
        <w:t xml:space="preserve"> </w:t>
      </w:r>
      <w:r w:rsidR="009F347E" w:rsidRPr="00A928F8">
        <w:rPr>
          <w:b/>
          <w:bCs/>
          <w:sz w:val="24"/>
          <w:szCs w:val="24"/>
          <w:lang w:val="en-US"/>
        </w:rPr>
        <w:t>FCC</w:t>
      </w:r>
      <w:r w:rsidR="000F5211">
        <w:rPr>
          <w:b/>
          <w:bCs/>
          <w:sz w:val="24"/>
          <w:szCs w:val="24"/>
          <w:lang w:val="en-US"/>
        </w:rPr>
        <w:t xml:space="preserve"> </w:t>
      </w:r>
      <w:r w:rsidR="009F347E" w:rsidRPr="00A928F8">
        <w:rPr>
          <w:b/>
          <w:bCs/>
          <w:sz w:val="24"/>
          <w:szCs w:val="24"/>
          <w:lang w:val="en-US"/>
        </w:rPr>
        <w:t>6</w:t>
      </w:r>
      <w:r w:rsidR="00D42C27">
        <w:rPr>
          <w:b/>
          <w:bCs/>
          <w:sz w:val="24"/>
          <w:szCs w:val="24"/>
          <w:lang w:val="en-US"/>
        </w:rPr>
        <w:t xml:space="preserve"> </w:t>
      </w:r>
      <w:r w:rsidR="009F347E" w:rsidRPr="00A928F8">
        <w:rPr>
          <w:b/>
          <w:bCs/>
          <w:sz w:val="24"/>
          <w:szCs w:val="24"/>
          <w:lang w:val="en-US"/>
        </w:rPr>
        <w:t>GHz</w:t>
      </w:r>
    </w:p>
    <w:p w14:paraId="78BC51A6" w14:textId="77777777" w:rsidR="008C2BF0" w:rsidRDefault="000F5211" w:rsidP="000F5211">
      <w:pPr>
        <w:numPr>
          <w:ilvl w:val="1"/>
          <w:numId w:val="1"/>
        </w:numPr>
        <w:contextualSpacing/>
        <w:rPr>
          <w:b/>
          <w:bCs/>
          <w:sz w:val="24"/>
          <w:szCs w:val="24"/>
          <w:lang w:val="en-US"/>
        </w:rPr>
      </w:pPr>
      <w:r w:rsidRPr="000F5211">
        <w:rPr>
          <w:b/>
          <w:bCs/>
          <w:sz w:val="24"/>
          <w:szCs w:val="24"/>
          <w:lang w:val="en-US"/>
        </w:rPr>
        <w:t>Any news on 1</w:t>
      </w:r>
      <w:r w:rsidRPr="000F5211">
        <w:rPr>
          <w:b/>
          <w:bCs/>
          <w:sz w:val="24"/>
          <w:szCs w:val="24"/>
          <w:vertAlign w:val="superscript"/>
          <w:lang w:val="en-US"/>
        </w:rPr>
        <w:t>st</w:t>
      </w:r>
      <w:r w:rsidRPr="000F5211">
        <w:rPr>
          <w:b/>
          <w:bCs/>
          <w:sz w:val="24"/>
          <w:szCs w:val="24"/>
          <w:lang w:val="en-US"/>
        </w:rPr>
        <w:t xml:space="preserve"> circuit court of appeals? </w:t>
      </w:r>
    </w:p>
    <w:p w14:paraId="405242CC" w14:textId="77777777" w:rsidR="008C2BF0" w:rsidRPr="008C2BF0" w:rsidRDefault="008C2BF0" w:rsidP="008C2BF0">
      <w:pPr>
        <w:numPr>
          <w:ilvl w:val="2"/>
          <w:numId w:val="1"/>
        </w:numPr>
        <w:contextualSpacing/>
        <w:rPr>
          <w:sz w:val="24"/>
          <w:szCs w:val="24"/>
          <w:lang w:val="en-US"/>
        </w:rPr>
      </w:pPr>
      <w:r w:rsidRPr="008C2BF0">
        <w:rPr>
          <w:sz w:val="24"/>
          <w:szCs w:val="24"/>
          <w:lang w:val="en-US"/>
        </w:rPr>
        <w:t>As reported, they denied motions to the stay and denied motions to expedite, so now there is basically no more clock to get to done.  So now this extends to get it finished to months +.</w:t>
      </w:r>
    </w:p>
    <w:p w14:paraId="6BEAA757" w14:textId="77777777" w:rsidR="008C2BF0" w:rsidRDefault="008C2BF0" w:rsidP="008C2BF0">
      <w:pPr>
        <w:contextualSpacing/>
        <w:rPr>
          <w:b/>
          <w:bCs/>
          <w:sz w:val="24"/>
          <w:szCs w:val="24"/>
          <w:lang w:val="en-US"/>
        </w:rPr>
      </w:pPr>
    </w:p>
    <w:p w14:paraId="59D1A80E" w14:textId="7D597501" w:rsidR="00A77FE5" w:rsidRPr="00A928F8" w:rsidRDefault="005226D8" w:rsidP="00A77FE5">
      <w:pPr>
        <w:numPr>
          <w:ilvl w:val="1"/>
          <w:numId w:val="1"/>
        </w:numPr>
        <w:contextualSpacing/>
        <w:rPr>
          <w:b/>
          <w:bCs/>
          <w:sz w:val="24"/>
          <w:szCs w:val="24"/>
          <w:lang w:val="en-US"/>
        </w:rPr>
      </w:pPr>
      <w:r w:rsidRPr="00A928F8">
        <w:rPr>
          <w:b/>
          <w:bCs/>
          <w:sz w:val="24"/>
          <w:szCs w:val="24"/>
          <w:lang w:val="en-US"/>
        </w:rPr>
        <w:t>FCC R&amp;O 6 GH</w:t>
      </w:r>
      <w:r w:rsidR="002F3D03" w:rsidRPr="00A928F8">
        <w:rPr>
          <w:b/>
          <w:bCs/>
          <w:sz w:val="24"/>
          <w:szCs w:val="24"/>
          <w:lang w:val="en-US"/>
        </w:rPr>
        <w:t>z</w:t>
      </w:r>
      <w:r w:rsidRPr="00A928F8">
        <w:rPr>
          <w:b/>
          <w:bCs/>
          <w:sz w:val="24"/>
          <w:szCs w:val="24"/>
          <w:lang w:val="en-US"/>
        </w:rPr>
        <w:t xml:space="preserve"> – MSG</w:t>
      </w:r>
    </w:p>
    <w:p w14:paraId="4B5B77A8" w14:textId="77777777" w:rsidR="00D7168E" w:rsidRPr="00D7168E" w:rsidRDefault="00D7168E" w:rsidP="00D7168E">
      <w:pPr>
        <w:numPr>
          <w:ilvl w:val="2"/>
          <w:numId w:val="1"/>
        </w:numPr>
        <w:contextualSpacing/>
        <w:outlineLvl w:val="4"/>
        <w:rPr>
          <w:sz w:val="24"/>
          <w:szCs w:val="24"/>
          <w:lang w:val="en-US"/>
        </w:rPr>
      </w:pPr>
      <w:r w:rsidRPr="00D7168E">
        <w:rPr>
          <w:sz w:val="24"/>
          <w:szCs w:val="24"/>
          <w:lang w:val="en-US"/>
        </w:rPr>
        <w:t>Any news on 1</w:t>
      </w:r>
      <w:r w:rsidRPr="00D7168E">
        <w:rPr>
          <w:sz w:val="24"/>
          <w:szCs w:val="24"/>
          <w:vertAlign w:val="superscript"/>
          <w:lang w:val="en-US"/>
        </w:rPr>
        <w:t>st</w:t>
      </w:r>
      <w:r w:rsidRPr="00D7168E">
        <w:rPr>
          <w:sz w:val="24"/>
          <w:szCs w:val="24"/>
          <w:lang w:val="en-US"/>
        </w:rPr>
        <w:t xml:space="preserve"> circuit court of appeals? </w:t>
      </w:r>
    </w:p>
    <w:p w14:paraId="0F0A526F" w14:textId="77777777" w:rsidR="00D7168E" w:rsidRPr="00D7168E" w:rsidRDefault="00D7168E" w:rsidP="00D7168E">
      <w:pPr>
        <w:numPr>
          <w:ilvl w:val="3"/>
          <w:numId w:val="1"/>
        </w:numPr>
        <w:contextualSpacing/>
        <w:outlineLvl w:val="4"/>
        <w:rPr>
          <w:sz w:val="24"/>
          <w:szCs w:val="24"/>
          <w:lang w:val="en-US"/>
        </w:rPr>
      </w:pPr>
      <w:r w:rsidRPr="00D7168E">
        <w:rPr>
          <w:sz w:val="24"/>
          <w:szCs w:val="24"/>
          <w:lang w:val="en-US"/>
        </w:rPr>
        <w:t>As reported, they denied motions to the stay and denied motions to expedite, so now there is basically no more clock to get to done.  So now this extends to get it finished to months +.</w:t>
      </w:r>
    </w:p>
    <w:p w14:paraId="1A091D1B" w14:textId="77777777" w:rsidR="00D7168E" w:rsidRPr="00D7168E" w:rsidRDefault="00D7168E" w:rsidP="00D7168E">
      <w:pPr>
        <w:numPr>
          <w:ilvl w:val="2"/>
          <w:numId w:val="1"/>
        </w:numPr>
        <w:contextualSpacing/>
        <w:outlineLvl w:val="4"/>
        <w:rPr>
          <w:sz w:val="24"/>
          <w:szCs w:val="24"/>
          <w:lang w:val="en-US"/>
        </w:rPr>
      </w:pPr>
      <w:r w:rsidRPr="00D7168E">
        <w:rPr>
          <w:sz w:val="24"/>
          <w:szCs w:val="24"/>
          <w:lang w:val="en-US"/>
        </w:rPr>
        <w:t xml:space="preserve">Multi-stake holder group (MSG) on 6GHz and what happens in the band.  </w:t>
      </w:r>
    </w:p>
    <w:p w14:paraId="6AAE51CC" w14:textId="77777777" w:rsidR="00D7168E" w:rsidRPr="00D7168E" w:rsidRDefault="00D7168E" w:rsidP="00D7168E">
      <w:pPr>
        <w:numPr>
          <w:ilvl w:val="3"/>
          <w:numId w:val="1"/>
        </w:numPr>
        <w:contextualSpacing/>
        <w:outlineLvl w:val="4"/>
        <w:rPr>
          <w:sz w:val="24"/>
          <w:szCs w:val="24"/>
          <w:lang w:val="en-US"/>
        </w:rPr>
      </w:pPr>
      <w:r w:rsidRPr="00D7168E">
        <w:rPr>
          <w:sz w:val="24"/>
          <w:szCs w:val="24"/>
          <w:lang w:val="en-US"/>
        </w:rPr>
        <w:t xml:space="preserve">The MSG site is not public but open to any interested party that wants to join in, </w:t>
      </w:r>
      <w:r w:rsidRPr="00D7168E">
        <w:rPr>
          <w:i/>
          <w:iCs/>
          <w:sz w:val="24"/>
          <w:szCs w:val="24"/>
          <w:u w:val="single"/>
          <w:lang w:val="en-US"/>
        </w:rPr>
        <w:t>you do have to register and apply.</w:t>
      </w:r>
      <w:r w:rsidRPr="00D7168E">
        <w:rPr>
          <w:sz w:val="24"/>
          <w:szCs w:val="24"/>
          <w:lang w:val="en-US"/>
        </w:rPr>
        <w:t xml:space="preserve">  Was renamed to the “6GHz M.S. Committee”.</w:t>
      </w:r>
    </w:p>
    <w:p w14:paraId="3C84F9C4" w14:textId="77777777" w:rsidR="00D7168E" w:rsidRPr="00D7168E" w:rsidRDefault="003B124E" w:rsidP="00D7168E">
      <w:pPr>
        <w:numPr>
          <w:ilvl w:val="3"/>
          <w:numId w:val="1"/>
        </w:numPr>
        <w:contextualSpacing/>
        <w:outlineLvl w:val="4"/>
        <w:rPr>
          <w:sz w:val="24"/>
          <w:szCs w:val="24"/>
          <w:lang w:val="en-US"/>
        </w:rPr>
      </w:pPr>
      <w:hyperlink r:id="rId22" w:history="1">
        <w:r w:rsidR="00D7168E" w:rsidRPr="00D7168E">
          <w:rPr>
            <w:rStyle w:val="Hyperlink"/>
            <w:sz w:val="24"/>
            <w:szCs w:val="24"/>
            <w:lang w:val="en-US"/>
          </w:rPr>
          <w:t>https://www.wirelessinnovation.org/6ghz-multistakeholder-committee</w:t>
        </w:r>
      </w:hyperlink>
      <w:r w:rsidR="00D7168E" w:rsidRPr="00D7168E">
        <w:rPr>
          <w:sz w:val="24"/>
          <w:szCs w:val="24"/>
          <w:lang w:val="en-US"/>
        </w:rPr>
        <w:t xml:space="preserve"> </w:t>
      </w:r>
    </w:p>
    <w:p w14:paraId="546EBB4E" w14:textId="77777777" w:rsidR="00D7168E" w:rsidRPr="00D7168E" w:rsidRDefault="00D7168E" w:rsidP="00D7168E">
      <w:pPr>
        <w:numPr>
          <w:ilvl w:val="3"/>
          <w:numId w:val="1"/>
        </w:numPr>
        <w:contextualSpacing/>
        <w:outlineLvl w:val="4"/>
        <w:rPr>
          <w:sz w:val="24"/>
          <w:szCs w:val="24"/>
          <w:lang w:val="en-US"/>
        </w:rPr>
      </w:pPr>
      <w:r w:rsidRPr="00D7168E">
        <w:rPr>
          <w:sz w:val="24"/>
          <w:szCs w:val="24"/>
          <w:lang w:val="en-US"/>
        </w:rPr>
        <w:t xml:space="preserve">From original organization meeting: </w:t>
      </w:r>
    </w:p>
    <w:p w14:paraId="371476C7" w14:textId="77777777" w:rsidR="00D7168E" w:rsidRPr="00D7168E" w:rsidRDefault="00D7168E" w:rsidP="00D7168E">
      <w:pPr>
        <w:numPr>
          <w:ilvl w:val="4"/>
          <w:numId w:val="1"/>
        </w:numPr>
        <w:contextualSpacing/>
        <w:outlineLvl w:val="4"/>
        <w:rPr>
          <w:sz w:val="24"/>
          <w:szCs w:val="24"/>
          <w:lang w:val="en-US"/>
        </w:rPr>
      </w:pPr>
      <w:r w:rsidRPr="00D7168E">
        <w:rPr>
          <w:sz w:val="24"/>
          <w:szCs w:val="24"/>
          <w:lang w:val="en-US"/>
        </w:rPr>
        <w:t>Work stream 1 - interference protection and resolution (CableLabs, EPRI, Lake Cty, APCO)</w:t>
      </w:r>
    </w:p>
    <w:p w14:paraId="271D8929" w14:textId="77777777" w:rsidR="00D7168E" w:rsidRPr="00D7168E" w:rsidRDefault="00D7168E" w:rsidP="00D7168E">
      <w:pPr>
        <w:numPr>
          <w:ilvl w:val="5"/>
          <w:numId w:val="1"/>
        </w:numPr>
        <w:contextualSpacing/>
        <w:outlineLvl w:val="4"/>
        <w:rPr>
          <w:sz w:val="24"/>
          <w:szCs w:val="24"/>
          <w:lang w:val="en-US"/>
        </w:rPr>
      </w:pPr>
      <w:r w:rsidRPr="00D7168E">
        <w:rPr>
          <w:sz w:val="24"/>
          <w:szCs w:val="24"/>
          <w:lang w:val="en-US"/>
        </w:rPr>
        <w:t>Including Outside/Field testing</w:t>
      </w:r>
    </w:p>
    <w:p w14:paraId="3323ADB5" w14:textId="77777777" w:rsidR="00D7168E" w:rsidRPr="00D7168E" w:rsidRDefault="00D7168E" w:rsidP="00D7168E">
      <w:pPr>
        <w:numPr>
          <w:ilvl w:val="4"/>
          <w:numId w:val="1"/>
        </w:numPr>
        <w:contextualSpacing/>
        <w:outlineLvl w:val="4"/>
        <w:rPr>
          <w:sz w:val="24"/>
          <w:szCs w:val="24"/>
          <w:lang w:val="en-US"/>
        </w:rPr>
      </w:pPr>
      <w:r w:rsidRPr="00D7168E">
        <w:rPr>
          <w:sz w:val="24"/>
          <w:szCs w:val="24"/>
          <w:lang w:val="en-US"/>
        </w:rPr>
        <w:t xml:space="preserve">Work stream 2 - correct incumbent data (ULS) (Comsearch, APCO) </w:t>
      </w:r>
    </w:p>
    <w:p w14:paraId="7ACBBAFD" w14:textId="77777777" w:rsidR="00D7168E" w:rsidRPr="00D7168E" w:rsidRDefault="00D7168E" w:rsidP="00D7168E">
      <w:pPr>
        <w:numPr>
          <w:ilvl w:val="4"/>
          <w:numId w:val="1"/>
        </w:numPr>
        <w:contextualSpacing/>
        <w:outlineLvl w:val="4"/>
        <w:rPr>
          <w:sz w:val="24"/>
          <w:szCs w:val="24"/>
          <w:lang w:val="en-US"/>
        </w:rPr>
      </w:pPr>
      <w:r w:rsidRPr="00D7168E">
        <w:rPr>
          <w:sz w:val="24"/>
          <w:szCs w:val="24"/>
          <w:lang w:val="en-US"/>
        </w:rPr>
        <w:t>Work stream 3 - AFC and how it provides protection, etc. (Charter, Google, UTC)</w:t>
      </w:r>
    </w:p>
    <w:p w14:paraId="74D16BA0" w14:textId="77777777" w:rsidR="00D7168E" w:rsidRPr="00D7168E" w:rsidRDefault="00D7168E" w:rsidP="00D7168E">
      <w:pPr>
        <w:numPr>
          <w:ilvl w:val="3"/>
          <w:numId w:val="1"/>
        </w:numPr>
        <w:contextualSpacing/>
        <w:outlineLvl w:val="4"/>
        <w:rPr>
          <w:sz w:val="24"/>
          <w:szCs w:val="24"/>
          <w:lang w:val="en-US"/>
        </w:rPr>
      </w:pPr>
      <w:r w:rsidRPr="00D7168E">
        <w:rPr>
          <w:sz w:val="24"/>
          <w:szCs w:val="24"/>
          <w:lang w:val="en-US"/>
        </w:rPr>
        <w:t>Overall Co-chairs:  NPSTC, UTC, WFA, WISPA</w:t>
      </w:r>
    </w:p>
    <w:p w14:paraId="211AD2BC" w14:textId="77777777" w:rsidR="00D7168E" w:rsidRPr="00D7168E" w:rsidRDefault="00D7168E" w:rsidP="00D7168E">
      <w:pPr>
        <w:numPr>
          <w:ilvl w:val="2"/>
          <w:numId w:val="1"/>
        </w:numPr>
        <w:contextualSpacing/>
        <w:outlineLvl w:val="4"/>
        <w:rPr>
          <w:sz w:val="24"/>
          <w:szCs w:val="24"/>
          <w:lang w:val="en-US"/>
        </w:rPr>
      </w:pPr>
      <w:r w:rsidRPr="00D7168E">
        <w:rPr>
          <w:sz w:val="24"/>
          <w:szCs w:val="24"/>
          <w:lang w:val="en-US"/>
        </w:rPr>
        <w:t xml:space="preserve">Next MSG meeting – 20Nov20 </w:t>
      </w:r>
    </w:p>
    <w:p w14:paraId="65AA2491" w14:textId="0E9D72ED" w:rsidR="00D7168E" w:rsidRPr="009250A8" w:rsidRDefault="00D7168E" w:rsidP="009250A8">
      <w:pPr>
        <w:contextualSpacing/>
        <w:outlineLvl w:val="4"/>
        <w:rPr>
          <w:sz w:val="24"/>
          <w:szCs w:val="24"/>
          <w:lang w:val="en-US"/>
        </w:rPr>
      </w:pPr>
    </w:p>
    <w:p w14:paraId="0CB639E4" w14:textId="77777777" w:rsidR="00E379F5" w:rsidRPr="00D7168E" w:rsidRDefault="00E379F5" w:rsidP="0001493C">
      <w:pPr>
        <w:contextualSpacing/>
        <w:outlineLvl w:val="4"/>
        <w:rPr>
          <w:rFonts w:eastAsia="Times New Roman"/>
          <w:sz w:val="24"/>
          <w:szCs w:val="24"/>
          <w:lang w:val="en-US"/>
        </w:rPr>
      </w:pPr>
    </w:p>
    <w:p w14:paraId="20ADEC22" w14:textId="3A04D7B4" w:rsidR="004E5CE5" w:rsidRPr="004E5CE5" w:rsidRDefault="004E5CE5" w:rsidP="004E5CE5">
      <w:pPr>
        <w:numPr>
          <w:ilvl w:val="0"/>
          <w:numId w:val="1"/>
        </w:numPr>
        <w:contextualSpacing/>
        <w:outlineLvl w:val="4"/>
        <w:rPr>
          <w:rFonts w:eastAsia="Times New Roman"/>
          <w:b/>
          <w:bCs/>
          <w:sz w:val="24"/>
          <w:szCs w:val="24"/>
          <w:lang w:val="en-US"/>
        </w:rPr>
      </w:pPr>
      <w:r w:rsidRPr="00A928F8">
        <w:rPr>
          <w:sz w:val="24"/>
          <w:szCs w:val="24"/>
          <w:lang w:val="en-US"/>
        </w:rPr>
        <w:lastRenderedPageBreak/>
        <w:t>Chair presents slides 1</w:t>
      </w:r>
      <w:r>
        <w:rPr>
          <w:sz w:val="24"/>
          <w:szCs w:val="24"/>
          <w:lang w:val="en-US"/>
        </w:rPr>
        <w:t>6</w:t>
      </w:r>
      <w:r w:rsidRPr="00A928F8">
        <w:rPr>
          <w:sz w:val="24"/>
          <w:szCs w:val="24"/>
          <w:lang w:val="en-US"/>
        </w:rPr>
        <w:t xml:space="preserve">, </w:t>
      </w:r>
      <w:r w:rsidRPr="00A928F8">
        <w:rPr>
          <w:b/>
          <w:bCs/>
          <w:sz w:val="24"/>
          <w:szCs w:val="24"/>
          <w:lang w:val="en-US"/>
        </w:rPr>
        <w:t>General discussion items</w:t>
      </w:r>
      <w:r>
        <w:rPr>
          <w:b/>
          <w:bCs/>
          <w:sz w:val="24"/>
          <w:szCs w:val="24"/>
          <w:lang w:val="en-US"/>
        </w:rPr>
        <w:t xml:space="preserve"> – fyi</w:t>
      </w:r>
    </w:p>
    <w:p w14:paraId="7F4E57CA" w14:textId="77777777" w:rsidR="00113AD1" w:rsidRPr="00113AD1" w:rsidRDefault="004E5CE5" w:rsidP="00113AD1">
      <w:pPr>
        <w:numPr>
          <w:ilvl w:val="1"/>
          <w:numId w:val="1"/>
        </w:numPr>
        <w:outlineLvl w:val="4"/>
        <w:rPr>
          <w:sz w:val="24"/>
          <w:szCs w:val="24"/>
          <w:lang w:val="en-US"/>
        </w:rPr>
      </w:pPr>
      <w:r>
        <w:rPr>
          <w:b/>
          <w:bCs/>
          <w:sz w:val="24"/>
          <w:szCs w:val="24"/>
          <w:lang w:val="en-US"/>
        </w:rPr>
        <w:t xml:space="preserve"> </w:t>
      </w:r>
      <w:r w:rsidR="00113AD1" w:rsidRPr="00113AD1">
        <w:rPr>
          <w:sz w:val="24"/>
          <w:szCs w:val="24"/>
          <w:lang w:val="en-US"/>
        </w:rPr>
        <w:t xml:space="preserve">The IEEE 802 chair is asking about what it would take to create a table of all the frequency bands used but all of IEEE 802 standards. </w:t>
      </w:r>
    </w:p>
    <w:p w14:paraId="054E8A48" w14:textId="77777777" w:rsidR="009250A8" w:rsidRPr="009250A8" w:rsidRDefault="009250A8" w:rsidP="009250A8">
      <w:pPr>
        <w:numPr>
          <w:ilvl w:val="2"/>
          <w:numId w:val="1"/>
        </w:numPr>
        <w:contextualSpacing/>
        <w:outlineLvl w:val="4"/>
        <w:rPr>
          <w:sz w:val="24"/>
          <w:szCs w:val="24"/>
          <w:lang w:val="en-US"/>
        </w:rPr>
      </w:pPr>
      <w:r w:rsidRPr="009250A8">
        <w:rPr>
          <w:sz w:val="24"/>
          <w:szCs w:val="24"/>
          <w:lang w:val="en-US"/>
        </w:rPr>
        <w:t xml:space="preserve">Just asking, no details yet, though would need help from each of the Working Groups, so will be an agenda item on the LMSC (EC) call on 01Dec20. </w:t>
      </w:r>
    </w:p>
    <w:p w14:paraId="311BAD92" w14:textId="77777777" w:rsidR="009250A8" w:rsidRPr="009250A8" w:rsidRDefault="009250A8" w:rsidP="009250A8">
      <w:pPr>
        <w:numPr>
          <w:ilvl w:val="2"/>
          <w:numId w:val="1"/>
        </w:numPr>
        <w:contextualSpacing/>
        <w:outlineLvl w:val="4"/>
        <w:rPr>
          <w:sz w:val="24"/>
          <w:szCs w:val="24"/>
          <w:lang w:val="en-US"/>
        </w:rPr>
      </w:pPr>
      <w:r w:rsidRPr="009250A8">
        <w:rPr>
          <w:sz w:val="24"/>
          <w:szCs w:val="24"/>
          <w:lang w:val="en-US"/>
        </w:rPr>
        <w:t>Starting with US/NAM, do we need to expand to global in the end?</w:t>
      </w:r>
    </w:p>
    <w:p w14:paraId="0DDE8379" w14:textId="77777777" w:rsidR="009250A8" w:rsidRPr="009250A8" w:rsidRDefault="009250A8" w:rsidP="009250A8">
      <w:pPr>
        <w:numPr>
          <w:ilvl w:val="2"/>
          <w:numId w:val="1"/>
        </w:numPr>
        <w:contextualSpacing/>
        <w:outlineLvl w:val="4"/>
        <w:rPr>
          <w:sz w:val="24"/>
          <w:szCs w:val="24"/>
          <w:lang w:val="en-US"/>
        </w:rPr>
      </w:pPr>
      <w:r w:rsidRPr="009250A8">
        <w:rPr>
          <w:sz w:val="24"/>
          <w:szCs w:val="24"/>
          <w:lang w:val="en-US"/>
        </w:rPr>
        <w:t>Just because in the standard, is the band being used in the industry or not?</w:t>
      </w:r>
    </w:p>
    <w:p w14:paraId="2C666CBC" w14:textId="77777777" w:rsidR="009250A8" w:rsidRPr="009250A8" w:rsidRDefault="009250A8" w:rsidP="009250A8">
      <w:pPr>
        <w:numPr>
          <w:ilvl w:val="2"/>
          <w:numId w:val="1"/>
        </w:numPr>
        <w:contextualSpacing/>
        <w:outlineLvl w:val="4"/>
        <w:rPr>
          <w:sz w:val="24"/>
          <w:szCs w:val="24"/>
          <w:lang w:val="en-US"/>
        </w:rPr>
      </w:pPr>
      <w:r w:rsidRPr="009250A8">
        <w:rPr>
          <w:sz w:val="24"/>
          <w:szCs w:val="24"/>
          <w:lang w:val="en-US"/>
        </w:rPr>
        <w:t xml:space="preserve">This would help with CA docs and regulatory comments. </w:t>
      </w:r>
    </w:p>
    <w:p w14:paraId="013C1E78" w14:textId="3E46B3B2" w:rsidR="004E5CE5" w:rsidRPr="00A928F8" w:rsidRDefault="004E5CE5" w:rsidP="004E5CE5">
      <w:pPr>
        <w:contextualSpacing/>
        <w:outlineLvl w:val="4"/>
        <w:rPr>
          <w:rFonts w:eastAsia="Times New Roman"/>
          <w:b/>
          <w:bCs/>
          <w:sz w:val="24"/>
          <w:szCs w:val="24"/>
          <w:lang w:val="en-US"/>
        </w:rPr>
      </w:pPr>
    </w:p>
    <w:p w14:paraId="6B5D72A6" w14:textId="2A08FE42" w:rsidR="00C45EE1" w:rsidRPr="009250A8" w:rsidRDefault="005C7BD0" w:rsidP="00A2262D">
      <w:pPr>
        <w:numPr>
          <w:ilvl w:val="0"/>
          <w:numId w:val="1"/>
        </w:numPr>
        <w:contextualSpacing/>
        <w:rPr>
          <w:sz w:val="24"/>
          <w:szCs w:val="24"/>
          <w:lang w:val="en-US"/>
        </w:rPr>
      </w:pPr>
      <w:r w:rsidRPr="009250A8">
        <w:rPr>
          <w:sz w:val="24"/>
          <w:szCs w:val="24"/>
          <w:lang w:val="en-US"/>
        </w:rPr>
        <w:t xml:space="preserve">Chair presents </w:t>
      </w:r>
      <w:r w:rsidR="00FE193E" w:rsidRPr="009250A8">
        <w:rPr>
          <w:sz w:val="24"/>
          <w:szCs w:val="24"/>
          <w:lang w:val="en-US"/>
        </w:rPr>
        <w:t>slide</w:t>
      </w:r>
      <w:r w:rsidR="003D1D1A" w:rsidRPr="009250A8">
        <w:rPr>
          <w:sz w:val="24"/>
          <w:szCs w:val="24"/>
          <w:lang w:val="en-US"/>
        </w:rPr>
        <w:t xml:space="preserve"> </w:t>
      </w:r>
      <w:r w:rsidR="002E6214" w:rsidRPr="009250A8">
        <w:rPr>
          <w:sz w:val="24"/>
          <w:szCs w:val="24"/>
          <w:lang w:val="en-US"/>
        </w:rPr>
        <w:t>1</w:t>
      </w:r>
      <w:r w:rsidR="004E5CE5" w:rsidRPr="009250A8">
        <w:rPr>
          <w:sz w:val="24"/>
          <w:szCs w:val="24"/>
          <w:lang w:val="en-US"/>
        </w:rPr>
        <w:t>7</w:t>
      </w:r>
      <w:r w:rsidR="00FE193E" w:rsidRPr="009250A8">
        <w:rPr>
          <w:sz w:val="24"/>
          <w:szCs w:val="24"/>
          <w:lang w:val="en-US"/>
        </w:rPr>
        <w:t>, Actions required</w:t>
      </w:r>
      <w:r w:rsidR="00906FC3" w:rsidRPr="009250A8">
        <w:rPr>
          <w:color w:val="00B0F0"/>
          <w:sz w:val="24"/>
          <w:szCs w:val="24"/>
          <w:lang w:val="en-US"/>
        </w:rPr>
        <w:t xml:space="preserve"> </w:t>
      </w:r>
      <w:r w:rsidR="00C45EE1" w:rsidRPr="009250A8">
        <w:rPr>
          <w:color w:val="00B0F0"/>
          <w:sz w:val="24"/>
          <w:szCs w:val="24"/>
          <w:lang w:val="en-US"/>
        </w:rPr>
        <w:t xml:space="preserve"> </w:t>
      </w:r>
    </w:p>
    <w:p w14:paraId="0EA85BA7" w14:textId="77777777" w:rsidR="00D7168E" w:rsidRPr="009250A8" w:rsidRDefault="00D7168E" w:rsidP="00D7168E">
      <w:pPr>
        <w:numPr>
          <w:ilvl w:val="1"/>
          <w:numId w:val="17"/>
        </w:numPr>
        <w:contextualSpacing/>
        <w:rPr>
          <w:color w:val="00B0F0"/>
          <w:sz w:val="24"/>
          <w:szCs w:val="24"/>
          <w:lang w:val="en-US"/>
        </w:rPr>
      </w:pPr>
      <w:r w:rsidRPr="009250A8">
        <w:rPr>
          <w:color w:val="00B0F0"/>
          <w:sz w:val="24"/>
          <w:szCs w:val="24"/>
          <w:lang w:val="en-US"/>
        </w:rPr>
        <w:t>All – what are points and topics for possible comments on FCC FNPRM on 5.9GHz?</w:t>
      </w:r>
    </w:p>
    <w:p w14:paraId="1D3FF03F" w14:textId="77777777" w:rsidR="00AF66F2" w:rsidRPr="009250A8" w:rsidRDefault="00D7168E" w:rsidP="00AF66F2">
      <w:pPr>
        <w:numPr>
          <w:ilvl w:val="1"/>
          <w:numId w:val="17"/>
        </w:numPr>
        <w:contextualSpacing/>
        <w:rPr>
          <w:color w:val="00B0F0"/>
          <w:sz w:val="24"/>
          <w:szCs w:val="24"/>
          <w:lang w:val="en-US"/>
        </w:rPr>
      </w:pPr>
      <w:r w:rsidRPr="009250A8">
        <w:rPr>
          <w:color w:val="00B0F0"/>
          <w:sz w:val="24"/>
          <w:szCs w:val="24"/>
          <w:lang w:val="en-US"/>
        </w:rPr>
        <w:t xml:space="preserve">Chair – start up document with 3 + 2 WRC-23 agenda items IEEE 802 should consider viewpoints on. </w:t>
      </w:r>
    </w:p>
    <w:p w14:paraId="2BFFA0FB" w14:textId="0DAD830B" w:rsidR="00D7168E" w:rsidRPr="009250A8" w:rsidRDefault="00AF66F2" w:rsidP="00D7168E">
      <w:pPr>
        <w:numPr>
          <w:ilvl w:val="1"/>
          <w:numId w:val="17"/>
        </w:numPr>
        <w:contextualSpacing/>
        <w:rPr>
          <w:color w:val="00B0F0"/>
          <w:sz w:val="24"/>
          <w:szCs w:val="24"/>
          <w:lang w:val="en-US"/>
        </w:rPr>
      </w:pPr>
      <w:r w:rsidRPr="009250A8">
        <w:rPr>
          <w:color w:val="00B0F0"/>
          <w:sz w:val="24"/>
          <w:szCs w:val="24"/>
          <w:lang w:val="en-US"/>
        </w:rPr>
        <w:t>Work with APT so IEEE 802 is a recognized SDO for comments.</w:t>
      </w:r>
    </w:p>
    <w:p w14:paraId="61A67DBB" w14:textId="00B91A1A" w:rsidR="0011337B" w:rsidRPr="009250A8" w:rsidRDefault="002B49BF" w:rsidP="00041CB9">
      <w:pPr>
        <w:numPr>
          <w:ilvl w:val="0"/>
          <w:numId w:val="1"/>
        </w:numPr>
        <w:contextualSpacing/>
        <w:rPr>
          <w:sz w:val="24"/>
          <w:szCs w:val="24"/>
          <w:lang w:val="en-US"/>
        </w:rPr>
      </w:pPr>
      <w:r w:rsidRPr="009250A8">
        <w:rPr>
          <w:sz w:val="24"/>
          <w:szCs w:val="24"/>
          <w:lang w:val="en-US"/>
        </w:rPr>
        <w:t xml:space="preserve">Chair presents </w:t>
      </w:r>
      <w:r w:rsidR="00FA5E5A" w:rsidRPr="009250A8">
        <w:rPr>
          <w:sz w:val="24"/>
          <w:szCs w:val="24"/>
          <w:lang w:val="en-US"/>
        </w:rPr>
        <w:t>slide</w:t>
      </w:r>
      <w:r w:rsidR="00651CBC" w:rsidRPr="009250A8">
        <w:rPr>
          <w:sz w:val="24"/>
          <w:szCs w:val="24"/>
          <w:lang w:val="en-US"/>
        </w:rPr>
        <w:t xml:space="preserve"> </w:t>
      </w:r>
      <w:r w:rsidR="00AE7789" w:rsidRPr="009250A8">
        <w:rPr>
          <w:sz w:val="24"/>
          <w:szCs w:val="24"/>
          <w:lang w:val="en-US"/>
        </w:rPr>
        <w:t>1</w:t>
      </w:r>
      <w:r w:rsidR="004E5CE5" w:rsidRPr="009250A8">
        <w:rPr>
          <w:sz w:val="24"/>
          <w:szCs w:val="24"/>
          <w:lang w:val="en-US"/>
        </w:rPr>
        <w:t>8</w:t>
      </w:r>
      <w:r w:rsidR="00274FF8" w:rsidRPr="009250A8">
        <w:rPr>
          <w:sz w:val="24"/>
          <w:szCs w:val="24"/>
          <w:lang w:val="en-US"/>
        </w:rPr>
        <w:t xml:space="preserve"> </w:t>
      </w:r>
      <w:r w:rsidR="00AB7F53" w:rsidRPr="009250A8">
        <w:rPr>
          <w:sz w:val="24"/>
          <w:szCs w:val="24"/>
          <w:lang w:val="en-US"/>
        </w:rPr>
        <w:t>Any Other Business</w:t>
      </w:r>
    </w:p>
    <w:p w14:paraId="2F5BB2BF" w14:textId="74418032" w:rsidR="00402BBC" w:rsidRPr="009250A8" w:rsidRDefault="004E5CE5" w:rsidP="009250A8">
      <w:pPr>
        <w:numPr>
          <w:ilvl w:val="1"/>
          <w:numId w:val="1"/>
        </w:numPr>
        <w:contextualSpacing/>
        <w:rPr>
          <w:sz w:val="24"/>
          <w:szCs w:val="24"/>
          <w:lang w:val="en-US"/>
        </w:rPr>
      </w:pPr>
      <w:r w:rsidRPr="009250A8">
        <w:rPr>
          <w:sz w:val="24"/>
          <w:szCs w:val="24"/>
          <w:lang w:val="en-US"/>
        </w:rPr>
        <w:t xml:space="preserve"> </w:t>
      </w:r>
      <w:r w:rsidR="009250A8" w:rsidRPr="009250A8">
        <w:rPr>
          <w:sz w:val="24"/>
          <w:szCs w:val="24"/>
          <w:lang w:val="en-US"/>
        </w:rPr>
        <w:t>None heard</w:t>
      </w:r>
    </w:p>
    <w:p w14:paraId="79CD6B25" w14:textId="735E362E" w:rsidR="00254C3B" w:rsidRPr="009250A8" w:rsidRDefault="00254C3B" w:rsidP="00DB040F">
      <w:pPr>
        <w:numPr>
          <w:ilvl w:val="0"/>
          <w:numId w:val="1"/>
        </w:numPr>
        <w:contextualSpacing/>
        <w:rPr>
          <w:sz w:val="24"/>
          <w:szCs w:val="24"/>
          <w:lang w:val="en-US"/>
        </w:rPr>
      </w:pPr>
      <w:r w:rsidRPr="009250A8">
        <w:rPr>
          <w:sz w:val="24"/>
          <w:szCs w:val="24"/>
          <w:lang w:val="en-US"/>
        </w:rPr>
        <w:t xml:space="preserve">Chair </w:t>
      </w:r>
      <w:r w:rsidR="005258AB" w:rsidRPr="009250A8">
        <w:rPr>
          <w:sz w:val="24"/>
          <w:szCs w:val="24"/>
          <w:lang w:val="en-US"/>
        </w:rPr>
        <w:t>presents</w:t>
      </w:r>
      <w:r w:rsidR="00D67217" w:rsidRPr="009250A8">
        <w:rPr>
          <w:sz w:val="24"/>
          <w:szCs w:val="24"/>
          <w:lang w:val="en-US"/>
        </w:rPr>
        <w:t xml:space="preserve"> </w:t>
      </w:r>
      <w:r w:rsidRPr="009250A8">
        <w:rPr>
          <w:sz w:val="24"/>
          <w:szCs w:val="24"/>
          <w:lang w:val="en-US"/>
        </w:rPr>
        <w:t>slide</w:t>
      </w:r>
      <w:r w:rsidR="00BF174A" w:rsidRPr="009250A8">
        <w:rPr>
          <w:sz w:val="24"/>
          <w:szCs w:val="24"/>
          <w:lang w:val="en-US"/>
        </w:rPr>
        <w:t xml:space="preserve"> </w:t>
      </w:r>
      <w:r w:rsidR="00C22066" w:rsidRPr="009250A8">
        <w:rPr>
          <w:sz w:val="24"/>
          <w:szCs w:val="24"/>
          <w:lang w:val="en-US"/>
        </w:rPr>
        <w:t>1</w:t>
      </w:r>
      <w:r w:rsidR="004E5CE5" w:rsidRPr="009250A8">
        <w:rPr>
          <w:sz w:val="24"/>
          <w:szCs w:val="24"/>
          <w:lang w:val="en-US"/>
        </w:rPr>
        <w:t>9</w:t>
      </w:r>
      <w:r w:rsidRPr="009250A8">
        <w:rPr>
          <w:sz w:val="24"/>
          <w:szCs w:val="24"/>
          <w:lang w:val="en-US"/>
        </w:rPr>
        <w:t>, Adjourn</w:t>
      </w:r>
    </w:p>
    <w:p w14:paraId="589465B3" w14:textId="6780FC6C" w:rsidR="008978AD" w:rsidRPr="009250A8" w:rsidRDefault="0083420A" w:rsidP="003D1D1A">
      <w:pPr>
        <w:numPr>
          <w:ilvl w:val="1"/>
          <w:numId w:val="1"/>
        </w:numPr>
        <w:contextualSpacing/>
        <w:rPr>
          <w:bCs/>
          <w:sz w:val="24"/>
          <w:szCs w:val="24"/>
          <w:lang w:val="en-US"/>
        </w:rPr>
      </w:pPr>
      <w:r w:rsidRPr="009250A8">
        <w:rPr>
          <w:b/>
          <w:bCs/>
          <w:sz w:val="24"/>
          <w:szCs w:val="24"/>
          <w:lang w:val="en-US"/>
        </w:rPr>
        <w:t>Next weekly tel</w:t>
      </w:r>
      <w:r w:rsidR="00CF26BF" w:rsidRPr="009250A8">
        <w:rPr>
          <w:b/>
          <w:bCs/>
          <w:sz w:val="24"/>
          <w:szCs w:val="24"/>
          <w:lang w:val="en-US"/>
        </w:rPr>
        <w:t>e</w:t>
      </w:r>
      <w:r w:rsidRPr="009250A8">
        <w:rPr>
          <w:b/>
          <w:bCs/>
          <w:sz w:val="24"/>
          <w:szCs w:val="24"/>
          <w:lang w:val="en-US"/>
        </w:rPr>
        <w:t xml:space="preserve">conference (scheduled to </w:t>
      </w:r>
      <w:r w:rsidR="008B5250" w:rsidRPr="009250A8">
        <w:rPr>
          <w:b/>
          <w:bCs/>
          <w:sz w:val="24"/>
          <w:szCs w:val="24"/>
          <w:lang w:val="en-US"/>
        </w:rPr>
        <w:t>07Jan21</w:t>
      </w:r>
      <w:r w:rsidRPr="009250A8">
        <w:rPr>
          <w:b/>
          <w:bCs/>
          <w:sz w:val="24"/>
          <w:szCs w:val="24"/>
          <w:lang w:val="en-US"/>
        </w:rPr>
        <w:t xml:space="preserve">): </w:t>
      </w:r>
      <w:r w:rsidR="004E5CE5" w:rsidRPr="009250A8">
        <w:rPr>
          <w:b/>
          <w:bCs/>
          <w:sz w:val="24"/>
          <w:szCs w:val="24"/>
          <w:lang w:val="en-US"/>
        </w:rPr>
        <w:t>0</w:t>
      </w:r>
      <w:r w:rsidR="00D7168E" w:rsidRPr="009250A8">
        <w:rPr>
          <w:b/>
          <w:bCs/>
          <w:sz w:val="24"/>
          <w:szCs w:val="24"/>
          <w:lang w:val="en-US"/>
        </w:rPr>
        <w:t>3</w:t>
      </w:r>
      <w:r w:rsidR="004E5CE5" w:rsidRPr="009250A8">
        <w:rPr>
          <w:b/>
          <w:bCs/>
          <w:sz w:val="24"/>
          <w:szCs w:val="24"/>
          <w:lang w:val="en-US"/>
        </w:rPr>
        <w:t>Dec</w:t>
      </w:r>
      <w:r w:rsidR="00117EE7" w:rsidRPr="009250A8">
        <w:rPr>
          <w:b/>
          <w:bCs/>
          <w:sz w:val="24"/>
          <w:szCs w:val="24"/>
          <w:lang w:val="en-US"/>
        </w:rPr>
        <w:t xml:space="preserve"> </w:t>
      </w:r>
      <w:r w:rsidRPr="009250A8">
        <w:rPr>
          <w:b/>
          <w:bCs/>
          <w:sz w:val="24"/>
          <w:szCs w:val="24"/>
          <w:lang w:val="en-US"/>
        </w:rPr>
        <w:t>20–</w:t>
      </w:r>
      <w:r w:rsidRPr="009250A8">
        <w:rPr>
          <w:b/>
          <w:bCs/>
          <w:i/>
          <w:iCs/>
          <w:sz w:val="24"/>
          <w:szCs w:val="24"/>
          <w:u w:val="single"/>
          <w:lang w:val="en-US"/>
        </w:rPr>
        <w:t>15:00–&lt;15:55</w:t>
      </w:r>
      <w:r w:rsidRPr="009250A8">
        <w:rPr>
          <w:b/>
          <w:bCs/>
          <w:sz w:val="24"/>
          <w:szCs w:val="24"/>
          <w:lang w:val="en-US"/>
        </w:rPr>
        <w:t xml:space="preserve"> ET </w:t>
      </w:r>
    </w:p>
    <w:p w14:paraId="1B3FCD19" w14:textId="5A87C426" w:rsidR="009A52F1" w:rsidRPr="009250A8" w:rsidRDefault="009A52F1" w:rsidP="009A52F1">
      <w:pPr>
        <w:numPr>
          <w:ilvl w:val="2"/>
          <w:numId w:val="1"/>
        </w:numPr>
        <w:rPr>
          <w:sz w:val="24"/>
          <w:szCs w:val="24"/>
          <w:lang w:val="en-US"/>
        </w:rPr>
      </w:pPr>
      <w:r w:rsidRPr="009250A8">
        <w:rPr>
          <w:sz w:val="24"/>
          <w:szCs w:val="24"/>
          <w:lang w:val="en-US"/>
        </w:rPr>
        <w:t xml:space="preserve"> Call in info: </w:t>
      </w:r>
      <w:hyperlink r:id="rId23" w:history="1">
        <w:r w:rsidR="00D010FD" w:rsidRPr="009250A8">
          <w:rPr>
            <w:rStyle w:val="Hyperlink"/>
            <w:sz w:val="24"/>
            <w:szCs w:val="24"/>
            <w:lang w:val="en-US"/>
          </w:rPr>
          <w:t>https://mentor.ieee.org/802.18/dcn/16/18-16-0038-16-0000-teleconference-call-in-info.pptx</w:t>
        </w:r>
      </w:hyperlink>
      <w:r w:rsidRPr="009250A8">
        <w:rPr>
          <w:sz w:val="24"/>
          <w:szCs w:val="24"/>
          <w:lang w:val="en-US"/>
        </w:rPr>
        <w:t xml:space="preserve">  (</w:t>
      </w:r>
      <w:r w:rsidRPr="009250A8">
        <w:rPr>
          <w:i/>
          <w:iCs/>
          <w:sz w:val="24"/>
          <w:szCs w:val="24"/>
          <w:u w:val="single"/>
          <w:lang w:val="en-US"/>
        </w:rPr>
        <w:t>or latest)</w:t>
      </w:r>
      <w:r w:rsidR="005B20E1" w:rsidRPr="009250A8">
        <w:rPr>
          <w:rFonts w:eastAsia="Times New Roman"/>
          <w:b/>
          <w:bCs/>
          <w:i/>
          <w:iCs/>
          <w:color w:val="000000"/>
          <w:sz w:val="24"/>
          <w:szCs w:val="24"/>
          <w:lang w:val="en-US"/>
        </w:rPr>
        <w:t xml:space="preserve"> </w:t>
      </w:r>
      <w:r w:rsidR="005B20E1" w:rsidRPr="009250A8">
        <w:rPr>
          <w:b/>
          <w:bCs/>
          <w:i/>
          <w:iCs/>
          <w:sz w:val="24"/>
          <w:szCs w:val="24"/>
          <w:u w:val="single"/>
          <w:lang w:val="en-US"/>
        </w:rPr>
        <w:t>(new – weekly call in starts 30july20)</w:t>
      </w:r>
    </w:p>
    <w:p w14:paraId="79AC039B" w14:textId="78937EB0" w:rsidR="009A52F1" w:rsidRPr="009250A8" w:rsidRDefault="009A52F1" w:rsidP="009A52F1">
      <w:pPr>
        <w:numPr>
          <w:ilvl w:val="3"/>
          <w:numId w:val="1"/>
        </w:numPr>
        <w:contextualSpacing/>
        <w:rPr>
          <w:sz w:val="24"/>
          <w:szCs w:val="24"/>
          <w:lang w:val="en-US"/>
        </w:rPr>
      </w:pPr>
      <w:r w:rsidRPr="009250A8">
        <w:rPr>
          <w:sz w:val="24"/>
          <w:szCs w:val="24"/>
          <w:lang w:val="en-US"/>
        </w:rPr>
        <w:t>Or back up slide in th</w:t>
      </w:r>
      <w:r w:rsidR="00A50508" w:rsidRPr="009250A8">
        <w:rPr>
          <w:sz w:val="24"/>
          <w:szCs w:val="24"/>
          <w:lang w:val="en-US"/>
        </w:rPr>
        <w:t>e</w:t>
      </w:r>
      <w:r w:rsidRPr="009250A8">
        <w:rPr>
          <w:sz w:val="24"/>
          <w:szCs w:val="24"/>
          <w:lang w:val="en-US"/>
        </w:rPr>
        <w:t xml:space="preserve"> agenda. </w:t>
      </w:r>
    </w:p>
    <w:p w14:paraId="5713551B" w14:textId="77777777" w:rsidR="009A52F1" w:rsidRPr="009250A8" w:rsidRDefault="009A52F1" w:rsidP="009A52F1">
      <w:pPr>
        <w:numPr>
          <w:ilvl w:val="2"/>
          <w:numId w:val="1"/>
        </w:numPr>
        <w:tabs>
          <w:tab w:val="num" w:pos="1440"/>
        </w:tabs>
        <w:contextualSpacing/>
        <w:rPr>
          <w:sz w:val="24"/>
          <w:szCs w:val="24"/>
          <w:lang w:val="en-US"/>
        </w:rPr>
      </w:pPr>
      <w:r w:rsidRPr="009250A8">
        <w:rPr>
          <w:sz w:val="24"/>
          <w:szCs w:val="24"/>
          <w:lang w:val="en-US"/>
        </w:rPr>
        <w:t xml:space="preserve">All late changes/cancellations will be sent out to the 802.18 list server. </w:t>
      </w:r>
    </w:p>
    <w:p w14:paraId="3035C219" w14:textId="77777777" w:rsidR="0027353E" w:rsidRPr="009250A8" w:rsidRDefault="0027353E" w:rsidP="0027353E">
      <w:pPr>
        <w:numPr>
          <w:ilvl w:val="1"/>
          <w:numId w:val="1"/>
        </w:numPr>
        <w:contextualSpacing/>
        <w:rPr>
          <w:sz w:val="24"/>
          <w:szCs w:val="24"/>
          <w:lang w:val="en-US"/>
        </w:rPr>
      </w:pPr>
      <w:r w:rsidRPr="009250A8">
        <w:rPr>
          <w:b/>
          <w:bCs/>
          <w:sz w:val="24"/>
          <w:szCs w:val="24"/>
          <w:lang w:val="en-US"/>
        </w:rPr>
        <w:t xml:space="preserve">Overall IEEE 802 schedule: </w:t>
      </w:r>
      <w:hyperlink r:id="rId24" w:history="1">
        <w:r w:rsidRPr="009250A8">
          <w:rPr>
            <w:rStyle w:val="Hyperlink"/>
            <w:b/>
            <w:bCs/>
            <w:sz w:val="24"/>
            <w:szCs w:val="24"/>
            <w:lang w:val="en-US"/>
          </w:rPr>
          <w:t>http://ieee802.org/802tele_calendar.html</w:t>
        </w:r>
      </w:hyperlink>
    </w:p>
    <w:p w14:paraId="1964103A" w14:textId="77777777" w:rsidR="0027353E" w:rsidRPr="009250A8" w:rsidRDefault="0027353E" w:rsidP="008B5250">
      <w:pPr>
        <w:numPr>
          <w:ilvl w:val="2"/>
          <w:numId w:val="1"/>
        </w:numPr>
        <w:contextualSpacing/>
        <w:rPr>
          <w:sz w:val="24"/>
          <w:szCs w:val="24"/>
          <w:lang w:val="en-US"/>
        </w:rPr>
      </w:pPr>
      <w:r w:rsidRPr="009250A8">
        <w:rPr>
          <w:sz w:val="24"/>
          <w:szCs w:val="24"/>
          <w:lang w:val="en-US"/>
        </w:rPr>
        <w:t xml:space="preserve">or only 802.18:  </w:t>
      </w:r>
      <w:hyperlink r:id="rId25" w:history="1">
        <w:r w:rsidRPr="009250A8">
          <w:rPr>
            <w:rStyle w:val="Hyperlink"/>
            <w:sz w:val="24"/>
            <w:szCs w:val="24"/>
            <w:lang w:val="en-US"/>
          </w:rPr>
          <w:t>IEEE 802.18 TAG Calendar</w:t>
        </w:r>
      </w:hyperlink>
    </w:p>
    <w:p w14:paraId="1A7D734E" w14:textId="4AD87F9A" w:rsidR="00ED7A96" w:rsidRPr="009250A8" w:rsidRDefault="00097770" w:rsidP="003D1D1A">
      <w:pPr>
        <w:numPr>
          <w:ilvl w:val="1"/>
          <w:numId w:val="1"/>
        </w:numPr>
        <w:contextualSpacing/>
        <w:rPr>
          <w:sz w:val="24"/>
          <w:szCs w:val="24"/>
          <w:lang w:val="en-US"/>
        </w:rPr>
      </w:pPr>
      <w:r w:rsidRPr="009250A8">
        <w:rPr>
          <w:bCs/>
          <w:sz w:val="24"/>
          <w:szCs w:val="24"/>
          <w:lang w:val="en-US"/>
        </w:rPr>
        <w:t xml:space="preserve">Adjourn: </w:t>
      </w:r>
    </w:p>
    <w:p w14:paraId="59BD3B12" w14:textId="50122E25" w:rsidR="008869C3" w:rsidRPr="009250A8" w:rsidRDefault="002E6EF6" w:rsidP="003D1D1A">
      <w:pPr>
        <w:numPr>
          <w:ilvl w:val="2"/>
          <w:numId w:val="1"/>
        </w:numPr>
        <w:contextualSpacing/>
        <w:rPr>
          <w:sz w:val="24"/>
          <w:szCs w:val="24"/>
          <w:lang w:val="en-US"/>
        </w:rPr>
      </w:pPr>
      <w:r w:rsidRPr="009250A8">
        <w:rPr>
          <w:sz w:val="24"/>
          <w:szCs w:val="24"/>
          <w:lang w:val="en-US"/>
        </w:rPr>
        <w:t>A</w:t>
      </w:r>
      <w:r w:rsidR="00ED107D" w:rsidRPr="009250A8">
        <w:rPr>
          <w:sz w:val="24"/>
          <w:szCs w:val="24"/>
          <w:lang w:val="en-US"/>
        </w:rPr>
        <w:t xml:space="preserve">ny objection to Adjourn. </w:t>
      </w:r>
    </w:p>
    <w:p w14:paraId="4B90032C" w14:textId="05C414AA" w:rsidR="00097770" w:rsidRPr="009250A8" w:rsidRDefault="000F193C" w:rsidP="003D1D1A">
      <w:pPr>
        <w:numPr>
          <w:ilvl w:val="2"/>
          <w:numId w:val="1"/>
        </w:numPr>
        <w:contextualSpacing/>
        <w:rPr>
          <w:sz w:val="24"/>
          <w:szCs w:val="24"/>
          <w:lang w:val="en-US"/>
        </w:rPr>
      </w:pPr>
      <w:r w:rsidRPr="009250A8">
        <w:rPr>
          <w:sz w:val="24"/>
          <w:szCs w:val="24"/>
          <w:lang w:val="en-US"/>
        </w:rPr>
        <w:t>None heard, Adjourn at 1</w:t>
      </w:r>
      <w:r w:rsidR="00B77A12" w:rsidRPr="009250A8">
        <w:rPr>
          <w:sz w:val="24"/>
          <w:szCs w:val="24"/>
          <w:lang w:val="en-US"/>
        </w:rPr>
        <w:t>5</w:t>
      </w:r>
      <w:r w:rsidR="004A5DF6" w:rsidRPr="009250A8">
        <w:rPr>
          <w:sz w:val="24"/>
          <w:szCs w:val="24"/>
          <w:lang w:val="en-US"/>
        </w:rPr>
        <w:t>:</w:t>
      </w:r>
      <w:r w:rsidR="0079211D" w:rsidRPr="009250A8">
        <w:rPr>
          <w:sz w:val="24"/>
          <w:szCs w:val="24"/>
          <w:lang w:val="en-US"/>
        </w:rPr>
        <w:t>56</w:t>
      </w:r>
      <w:r w:rsidR="00F8480B" w:rsidRPr="009250A8">
        <w:rPr>
          <w:sz w:val="24"/>
          <w:szCs w:val="24"/>
          <w:lang w:val="en-US"/>
        </w:rPr>
        <w:t>e</w:t>
      </w:r>
      <w:r w:rsidR="00A12EDA" w:rsidRPr="009250A8">
        <w:rPr>
          <w:sz w:val="24"/>
          <w:szCs w:val="24"/>
          <w:lang w:val="en-US"/>
        </w:rPr>
        <w:t>t</w:t>
      </w:r>
    </w:p>
    <w:p w14:paraId="20BE52EF" w14:textId="05B1650C" w:rsidR="00F8480B" w:rsidRPr="009250A8" w:rsidRDefault="00F8480B" w:rsidP="005B20E1">
      <w:pPr>
        <w:numPr>
          <w:ilvl w:val="1"/>
          <w:numId w:val="1"/>
        </w:numPr>
        <w:rPr>
          <w:b/>
          <w:bCs/>
          <w:sz w:val="24"/>
          <w:szCs w:val="24"/>
          <w:lang w:val="en-US"/>
        </w:rPr>
      </w:pPr>
      <w:r w:rsidRPr="009250A8">
        <w:rPr>
          <w:b/>
          <w:bCs/>
          <w:sz w:val="24"/>
          <w:szCs w:val="24"/>
          <w:lang w:val="en-US"/>
        </w:rPr>
        <w:t xml:space="preserve">The next face to face meeting is tbd.  </w:t>
      </w:r>
    </w:p>
    <w:p w14:paraId="6DA90C38" w14:textId="610AC96C" w:rsidR="008918DE" w:rsidRPr="009250A8" w:rsidRDefault="008918DE" w:rsidP="008918DE">
      <w:pPr>
        <w:numPr>
          <w:ilvl w:val="1"/>
          <w:numId w:val="1"/>
        </w:numPr>
        <w:rPr>
          <w:b/>
          <w:bCs/>
          <w:sz w:val="24"/>
          <w:szCs w:val="24"/>
          <w:lang w:val="en-US"/>
        </w:rPr>
      </w:pPr>
      <w:r w:rsidRPr="009250A8">
        <w:rPr>
          <w:b/>
          <w:bCs/>
          <w:sz w:val="24"/>
          <w:szCs w:val="24"/>
          <w:lang w:val="en-US"/>
        </w:rPr>
        <w:t xml:space="preserve">The next </w:t>
      </w:r>
      <w:r w:rsidR="00E379F5" w:rsidRPr="009250A8">
        <w:rPr>
          <w:b/>
          <w:bCs/>
          <w:sz w:val="24"/>
          <w:szCs w:val="24"/>
          <w:lang w:val="en-US"/>
        </w:rPr>
        <w:t xml:space="preserve">IEEE </w:t>
      </w:r>
      <w:r w:rsidR="00790E11" w:rsidRPr="009250A8">
        <w:rPr>
          <w:b/>
          <w:bCs/>
          <w:sz w:val="24"/>
          <w:szCs w:val="24"/>
          <w:lang w:val="en-US"/>
        </w:rPr>
        <w:t xml:space="preserve">802 </w:t>
      </w:r>
      <w:r w:rsidRPr="009250A8">
        <w:rPr>
          <w:b/>
          <w:bCs/>
          <w:sz w:val="24"/>
          <w:szCs w:val="24"/>
          <w:lang w:val="en-US"/>
        </w:rPr>
        <w:t xml:space="preserve">plenary will be electronic </w:t>
      </w:r>
      <w:r w:rsidR="008B5250" w:rsidRPr="009250A8">
        <w:rPr>
          <w:b/>
          <w:bCs/>
          <w:sz w:val="24"/>
          <w:szCs w:val="24"/>
          <w:lang w:val="en-US"/>
        </w:rPr>
        <w:t>from 30Oct20 to 13Nov20.</w:t>
      </w:r>
    </w:p>
    <w:p w14:paraId="03832F4A" w14:textId="37728969" w:rsidR="00F06383" w:rsidRPr="009250A8" w:rsidRDefault="00F06383" w:rsidP="003D1D1A">
      <w:pPr>
        <w:numPr>
          <w:ilvl w:val="1"/>
          <w:numId w:val="1"/>
        </w:numPr>
        <w:contextualSpacing/>
        <w:rPr>
          <w:sz w:val="24"/>
          <w:szCs w:val="24"/>
          <w:lang w:val="en-US"/>
        </w:rPr>
      </w:pPr>
      <w:r w:rsidRPr="009250A8">
        <w:rPr>
          <w:b/>
          <w:bCs/>
          <w:sz w:val="24"/>
          <w:szCs w:val="24"/>
          <w:lang w:val="en-US"/>
        </w:rPr>
        <w:t>Thank You</w:t>
      </w:r>
    </w:p>
    <w:p w14:paraId="438D9778" w14:textId="0597A2EE" w:rsidR="0079211D" w:rsidRPr="009250A8" w:rsidRDefault="0079211D" w:rsidP="00C0022F">
      <w:pPr>
        <w:contextualSpacing/>
        <w:rPr>
          <w:sz w:val="24"/>
          <w:szCs w:val="24"/>
          <w:lang w:val="en-US"/>
        </w:rPr>
      </w:pPr>
      <w:r w:rsidRPr="009250A8">
        <w:rPr>
          <w:sz w:val="24"/>
          <w:szCs w:val="24"/>
          <w:lang w:val="en-US"/>
        </w:rPr>
        <w:t>Attendees</w:t>
      </w:r>
    </w:p>
    <w:tbl>
      <w:tblPr>
        <w:tblW w:w="4410" w:type="dxa"/>
        <w:tblInd w:w="108" w:type="dxa"/>
        <w:tblLook w:val="04A0" w:firstRow="1" w:lastRow="0" w:firstColumn="1" w:lastColumn="0" w:noHBand="0" w:noVBand="1"/>
      </w:tblPr>
      <w:tblGrid>
        <w:gridCol w:w="4410"/>
      </w:tblGrid>
      <w:tr w:rsidR="0079211D" w:rsidRPr="0079211D" w14:paraId="43679193" w14:textId="77777777" w:rsidTr="0079211D">
        <w:trPr>
          <w:trHeight w:val="300"/>
        </w:trPr>
        <w:tc>
          <w:tcPr>
            <w:tcW w:w="4410" w:type="dxa"/>
            <w:tcBorders>
              <w:top w:val="nil"/>
              <w:left w:val="nil"/>
              <w:bottom w:val="nil"/>
              <w:right w:val="nil"/>
            </w:tcBorders>
            <w:shd w:val="clear" w:color="auto" w:fill="auto"/>
            <w:noWrap/>
            <w:vAlign w:val="bottom"/>
            <w:hideMark/>
          </w:tcPr>
          <w:p w14:paraId="29F8A891" w14:textId="25522DD3" w:rsidR="0079211D" w:rsidRPr="0079211D" w:rsidRDefault="0079211D" w:rsidP="0079211D">
            <w:pPr>
              <w:rPr>
                <w:rFonts w:eastAsia="Times New Roman"/>
                <w:color w:val="000000"/>
                <w:sz w:val="24"/>
                <w:szCs w:val="24"/>
                <w:lang w:val="en-US"/>
              </w:rPr>
            </w:pPr>
            <w:r w:rsidRPr="0079211D">
              <w:rPr>
                <w:rFonts w:eastAsia="Times New Roman"/>
                <w:color w:val="000000"/>
                <w:sz w:val="24"/>
                <w:szCs w:val="24"/>
                <w:lang w:val="en-US"/>
              </w:rPr>
              <w:t>Edward Au (Huawei)</w:t>
            </w:r>
          </w:p>
        </w:tc>
      </w:tr>
      <w:tr w:rsidR="0079211D" w:rsidRPr="0079211D" w14:paraId="370F807A" w14:textId="77777777" w:rsidTr="0079211D">
        <w:trPr>
          <w:trHeight w:val="300"/>
        </w:trPr>
        <w:tc>
          <w:tcPr>
            <w:tcW w:w="4410" w:type="dxa"/>
            <w:tcBorders>
              <w:top w:val="nil"/>
              <w:left w:val="nil"/>
              <w:bottom w:val="nil"/>
              <w:right w:val="nil"/>
            </w:tcBorders>
            <w:shd w:val="clear" w:color="auto" w:fill="auto"/>
            <w:noWrap/>
            <w:vAlign w:val="bottom"/>
            <w:hideMark/>
          </w:tcPr>
          <w:p w14:paraId="77489881" w14:textId="2423F6D3" w:rsidR="0079211D" w:rsidRPr="0079211D" w:rsidRDefault="0079211D" w:rsidP="0079211D">
            <w:pPr>
              <w:rPr>
                <w:rFonts w:eastAsia="Times New Roman"/>
                <w:color w:val="000000"/>
                <w:sz w:val="24"/>
                <w:szCs w:val="24"/>
                <w:lang w:val="en-US"/>
              </w:rPr>
            </w:pPr>
            <w:r w:rsidRPr="0079211D">
              <w:rPr>
                <w:rFonts w:eastAsia="Times New Roman"/>
                <w:color w:val="000000"/>
                <w:sz w:val="24"/>
                <w:szCs w:val="24"/>
                <w:lang w:val="en-US"/>
              </w:rPr>
              <w:t>Timothy Jeffries (Futurewei)</w:t>
            </w:r>
          </w:p>
        </w:tc>
      </w:tr>
      <w:tr w:rsidR="0079211D" w:rsidRPr="0079211D" w14:paraId="42AC3E76" w14:textId="77777777" w:rsidTr="0079211D">
        <w:trPr>
          <w:trHeight w:val="300"/>
        </w:trPr>
        <w:tc>
          <w:tcPr>
            <w:tcW w:w="4410" w:type="dxa"/>
            <w:tcBorders>
              <w:top w:val="nil"/>
              <w:left w:val="nil"/>
              <w:bottom w:val="nil"/>
              <w:right w:val="nil"/>
            </w:tcBorders>
            <w:shd w:val="clear" w:color="auto" w:fill="auto"/>
            <w:noWrap/>
            <w:vAlign w:val="bottom"/>
            <w:hideMark/>
          </w:tcPr>
          <w:p w14:paraId="68C0ACA6" w14:textId="6F6543A7" w:rsidR="0079211D" w:rsidRPr="0079211D" w:rsidRDefault="0079211D" w:rsidP="0079211D">
            <w:pPr>
              <w:rPr>
                <w:rFonts w:eastAsia="Times New Roman"/>
                <w:color w:val="000000"/>
                <w:sz w:val="24"/>
                <w:szCs w:val="24"/>
                <w:lang w:val="en-US"/>
              </w:rPr>
            </w:pPr>
            <w:r w:rsidRPr="0079211D">
              <w:rPr>
                <w:rFonts w:eastAsia="Times New Roman"/>
                <w:color w:val="000000"/>
                <w:sz w:val="24"/>
                <w:szCs w:val="24"/>
                <w:lang w:val="en-US"/>
              </w:rPr>
              <w:t>Joseph Levy (InterDigital)</w:t>
            </w:r>
          </w:p>
        </w:tc>
      </w:tr>
      <w:tr w:rsidR="0079211D" w:rsidRPr="0079211D" w14:paraId="42274ACA" w14:textId="77777777" w:rsidTr="0079211D">
        <w:trPr>
          <w:trHeight w:val="300"/>
        </w:trPr>
        <w:tc>
          <w:tcPr>
            <w:tcW w:w="4410" w:type="dxa"/>
            <w:tcBorders>
              <w:top w:val="nil"/>
              <w:left w:val="nil"/>
              <w:bottom w:val="nil"/>
              <w:right w:val="nil"/>
            </w:tcBorders>
            <w:shd w:val="clear" w:color="auto" w:fill="auto"/>
            <w:noWrap/>
            <w:vAlign w:val="bottom"/>
            <w:hideMark/>
          </w:tcPr>
          <w:p w14:paraId="64E50CC2" w14:textId="41071774" w:rsidR="0079211D" w:rsidRPr="0079211D" w:rsidRDefault="0079211D" w:rsidP="0079211D">
            <w:pPr>
              <w:rPr>
                <w:rFonts w:eastAsia="Times New Roman"/>
                <w:color w:val="000000"/>
                <w:sz w:val="24"/>
                <w:szCs w:val="24"/>
                <w:lang w:val="en-US"/>
              </w:rPr>
            </w:pPr>
            <w:r w:rsidRPr="0079211D">
              <w:rPr>
                <w:rFonts w:eastAsia="Times New Roman"/>
                <w:color w:val="000000"/>
                <w:sz w:val="24"/>
                <w:szCs w:val="24"/>
                <w:lang w:val="en-US"/>
              </w:rPr>
              <w:t>Riku Pirhonen (NXP)</w:t>
            </w:r>
            <w:r w:rsidR="001566DB">
              <w:rPr>
                <w:rFonts w:eastAsia="Times New Roman"/>
                <w:color w:val="000000"/>
                <w:sz w:val="24"/>
                <w:szCs w:val="24"/>
                <w:lang w:val="en-US"/>
              </w:rPr>
              <w:t>(nv)</w:t>
            </w:r>
          </w:p>
        </w:tc>
      </w:tr>
      <w:tr w:rsidR="0079211D" w:rsidRPr="0079211D" w14:paraId="0792C7DE" w14:textId="77777777" w:rsidTr="0079211D">
        <w:trPr>
          <w:trHeight w:val="300"/>
        </w:trPr>
        <w:tc>
          <w:tcPr>
            <w:tcW w:w="4410" w:type="dxa"/>
            <w:tcBorders>
              <w:top w:val="nil"/>
              <w:left w:val="nil"/>
              <w:bottom w:val="nil"/>
              <w:right w:val="nil"/>
            </w:tcBorders>
            <w:shd w:val="clear" w:color="auto" w:fill="auto"/>
            <w:noWrap/>
            <w:vAlign w:val="bottom"/>
            <w:hideMark/>
          </w:tcPr>
          <w:p w14:paraId="786CF8D4" w14:textId="6A868F28" w:rsidR="0079211D" w:rsidRPr="0079211D" w:rsidRDefault="0079211D" w:rsidP="0079211D">
            <w:pPr>
              <w:rPr>
                <w:rFonts w:eastAsia="Times New Roman"/>
                <w:color w:val="000000"/>
                <w:sz w:val="24"/>
                <w:szCs w:val="24"/>
                <w:lang w:val="en-US"/>
              </w:rPr>
            </w:pPr>
            <w:r w:rsidRPr="0079211D">
              <w:rPr>
                <w:rFonts w:eastAsia="Times New Roman"/>
                <w:color w:val="000000"/>
                <w:sz w:val="24"/>
                <w:szCs w:val="24"/>
                <w:lang w:val="en-US"/>
              </w:rPr>
              <w:t>Vijay Auluck, Self</w:t>
            </w:r>
          </w:p>
        </w:tc>
      </w:tr>
      <w:tr w:rsidR="0079211D" w:rsidRPr="0079211D" w14:paraId="15E072BF" w14:textId="77777777" w:rsidTr="0079211D">
        <w:trPr>
          <w:trHeight w:val="300"/>
        </w:trPr>
        <w:tc>
          <w:tcPr>
            <w:tcW w:w="4410" w:type="dxa"/>
            <w:tcBorders>
              <w:top w:val="nil"/>
              <w:left w:val="nil"/>
              <w:bottom w:val="nil"/>
              <w:right w:val="nil"/>
            </w:tcBorders>
            <w:shd w:val="clear" w:color="auto" w:fill="auto"/>
            <w:noWrap/>
            <w:vAlign w:val="bottom"/>
            <w:hideMark/>
          </w:tcPr>
          <w:p w14:paraId="250A4406" w14:textId="730C9B8E" w:rsidR="0079211D" w:rsidRPr="0079211D" w:rsidRDefault="0079211D" w:rsidP="0079211D">
            <w:pPr>
              <w:rPr>
                <w:rFonts w:eastAsia="Times New Roman"/>
                <w:color w:val="000000"/>
                <w:sz w:val="24"/>
                <w:szCs w:val="24"/>
                <w:lang w:val="en-US"/>
              </w:rPr>
            </w:pPr>
            <w:r w:rsidRPr="0079211D">
              <w:rPr>
                <w:rFonts w:eastAsia="Times New Roman"/>
                <w:color w:val="000000"/>
                <w:sz w:val="24"/>
                <w:szCs w:val="24"/>
                <w:lang w:val="en-US"/>
              </w:rPr>
              <w:t>Hassan Yaghoobi (Intel)</w:t>
            </w:r>
          </w:p>
        </w:tc>
      </w:tr>
      <w:tr w:rsidR="0079211D" w:rsidRPr="0079211D" w14:paraId="0EC54DA9" w14:textId="77777777" w:rsidTr="0079211D">
        <w:trPr>
          <w:trHeight w:val="300"/>
        </w:trPr>
        <w:tc>
          <w:tcPr>
            <w:tcW w:w="4410" w:type="dxa"/>
            <w:tcBorders>
              <w:top w:val="nil"/>
              <w:left w:val="nil"/>
              <w:bottom w:val="nil"/>
              <w:right w:val="nil"/>
            </w:tcBorders>
            <w:shd w:val="clear" w:color="auto" w:fill="auto"/>
            <w:noWrap/>
            <w:vAlign w:val="bottom"/>
            <w:hideMark/>
          </w:tcPr>
          <w:p w14:paraId="5E9ED7AF" w14:textId="21328F8A" w:rsidR="0079211D" w:rsidRPr="0079211D" w:rsidRDefault="0079211D" w:rsidP="0079211D">
            <w:pPr>
              <w:rPr>
                <w:rFonts w:eastAsia="Times New Roman"/>
                <w:color w:val="000000"/>
                <w:sz w:val="24"/>
                <w:szCs w:val="24"/>
                <w:lang w:val="en-US"/>
              </w:rPr>
            </w:pPr>
            <w:r w:rsidRPr="0079211D">
              <w:rPr>
                <w:rFonts w:eastAsia="Times New Roman"/>
                <w:color w:val="000000"/>
                <w:sz w:val="24"/>
                <w:szCs w:val="24"/>
                <w:lang w:val="en-US"/>
              </w:rPr>
              <w:t>David Boldy (Broadcom)</w:t>
            </w:r>
          </w:p>
        </w:tc>
      </w:tr>
      <w:tr w:rsidR="0079211D" w:rsidRPr="0079211D" w14:paraId="55B2BC82" w14:textId="77777777" w:rsidTr="0079211D">
        <w:trPr>
          <w:trHeight w:val="300"/>
        </w:trPr>
        <w:tc>
          <w:tcPr>
            <w:tcW w:w="4410" w:type="dxa"/>
            <w:tcBorders>
              <w:top w:val="nil"/>
              <w:left w:val="nil"/>
              <w:bottom w:val="nil"/>
              <w:right w:val="nil"/>
            </w:tcBorders>
            <w:shd w:val="clear" w:color="auto" w:fill="auto"/>
            <w:noWrap/>
            <w:vAlign w:val="bottom"/>
            <w:hideMark/>
          </w:tcPr>
          <w:p w14:paraId="42411440" w14:textId="51693770" w:rsidR="0079211D" w:rsidRPr="0079211D" w:rsidRDefault="0079211D" w:rsidP="0079211D">
            <w:pPr>
              <w:rPr>
                <w:rFonts w:eastAsia="Times New Roman"/>
                <w:color w:val="000000"/>
                <w:sz w:val="24"/>
                <w:szCs w:val="24"/>
                <w:lang w:val="en-US"/>
              </w:rPr>
            </w:pPr>
            <w:r w:rsidRPr="0079211D">
              <w:rPr>
                <w:rFonts w:eastAsia="Times New Roman"/>
                <w:color w:val="000000"/>
                <w:sz w:val="24"/>
                <w:szCs w:val="24"/>
                <w:lang w:val="en-US"/>
              </w:rPr>
              <w:t>Michael</w:t>
            </w:r>
            <w:r w:rsidRPr="009250A8">
              <w:rPr>
                <w:rFonts w:eastAsia="Times New Roman"/>
                <w:color w:val="000000"/>
                <w:sz w:val="24"/>
                <w:szCs w:val="24"/>
                <w:lang w:val="en-US"/>
              </w:rPr>
              <w:t xml:space="preserve"> Lync (MJLynch Assoc.)</w:t>
            </w:r>
          </w:p>
        </w:tc>
      </w:tr>
      <w:tr w:rsidR="0079211D" w:rsidRPr="0079211D" w14:paraId="433AAA1C" w14:textId="77777777" w:rsidTr="0079211D">
        <w:trPr>
          <w:trHeight w:val="300"/>
        </w:trPr>
        <w:tc>
          <w:tcPr>
            <w:tcW w:w="4410" w:type="dxa"/>
            <w:tcBorders>
              <w:top w:val="nil"/>
              <w:left w:val="nil"/>
              <w:bottom w:val="nil"/>
              <w:right w:val="nil"/>
            </w:tcBorders>
            <w:shd w:val="clear" w:color="auto" w:fill="auto"/>
            <w:noWrap/>
            <w:vAlign w:val="bottom"/>
            <w:hideMark/>
          </w:tcPr>
          <w:p w14:paraId="44F69839" w14:textId="0E953E24" w:rsidR="0079211D" w:rsidRPr="0079211D" w:rsidRDefault="0079211D" w:rsidP="0079211D">
            <w:pPr>
              <w:rPr>
                <w:rFonts w:eastAsia="Times New Roman"/>
                <w:color w:val="000000"/>
                <w:sz w:val="24"/>
                <w:szCs w:val="24"/>
                <w:lang w:val="en-US"/>
              </w:rPr>
            </w:pPr>
            <w:r w:rsidRPr="0079211D">
              <w:rPr>
                <w:rFonts w:eastAsia="Times New Roman"/>
                <w:color w:val="000000"/>
                <w:sz w:val="24"/>
                <w:szCs w:val="24"/>
                <w:lang w:val="en-US"/>
              </w:rPr>
              <w:t>Benjamin Rolfe (BCA)</w:t>
            </w:r>
          </w:p>
        </w:tc>
      </w:tr>
      <w:tr w:rsidR="0079211D" w:rsidRPr="0079211D" w14:paraId="64A9B101" w14:textId="77777777" w:rsidTr="0079211D">
        <w:trPr>
          <w:trHeight w:val="300"/>
        </w:trPr>
        <w:tc>
          <w:tcPr>
            <w:tcW w:w="4410" w:type="dxa"/>
            <w:tcBorders>
              <w:top w:val="nil"/>
              <w:left w:val="nil"/>
              <w:bottom w:val="nil"/>
              <w:right w:val="nil"/>
            </w:tcBorders>
            <w:shd w:val="clear" w:color="auto" w:fill="auto"/>
            <w:noWrap/>
            <w:vAlign w:val="bottom"/>
            <w:hideMark/>
          </w:tcPr>
          <w:p w14:paraId="3C9CC120" w14:textId="59D9E8B0" w:rsidR="0079211D" w:rsidRPr="0079211D" w:rsidRDefault="0079211D" w:rsidP="0079211D">
            <w:pPr>
              <w:rPr>
                <w:rFonts w:eastAsia="Times New Roman"/>
                <w:color w:val="000000"/>
                <w:sz w:val="24"/>
                <w:szCs w:val="24"/>
                <w:lang w:val="en-US"/>
              </w:rPr>
            </w:pPr>
            <w:r w:rsidRPr="0079211D">
              <w:rPr>
                <w:rFonts w:eastAsia="Times New Roman"/>
                <w:color w:val="000000"/>
                <w:sz w:val="24"/>
                <w:szCs w:val="24"/>
                <w:lang w:val="en-US"/>
              </w:rPr>
              <w:t>Sebastian Schiessl (u-blox)</w:t>
            </w:r>
          </w:p>
        </w:tc>
      </w:tr>
      <w:tr w:rsidR="0079211D" w:rsidRPr="0079211D" w14:paraId="3F62B6C9" w14:textId="77777777" w:rsidTr="0079211D">
        <w:trPr>
          <w:trHeight w:val="300"/>
        </w:trPr>
        <w:tc>
          <w:tcPr>
            <w:tcW w:w="4410" w:type="dxa"/>
            <w:tcBorders>
              <w:top w:val="nil"/>
              <w:left w:val="nil"/>
              <w:bottom w:val="nil"/>
              <w:right w:val="nil"/>
            </w:tcBorders>
            <w:shd w:val="clear" w:color="auto" w:fill="auto"/>
            <w:noWrap/>
            <w:vAlign w:val="bottom"/>
            <w:hideMark/>
          </w:tcPr>
          <w:p w14:paraId="5CF85F09" w14:textId="05878142" w:rsidR="0079211D" w:rsidRPr="0079211D" w:rsidRDefault="0079211D" w:rsidP="0079211D">
            <w:pPr>
              <w:rPr>
                <w:rFonts w:eastAsia="Times New Roman"/>
                <w:color w:val="000000"/>
                <w:sz w:val="24"/>
                <w:szCs w:val="24"/>
                <w:lang w:val="en-US"/>
              </w:rPr>
            </w:pPr>
            <w:r w:rsidRPr="0079211D">
              <w:rPr>
                <w:rFonts w:eastAsia="Times New Roman"/>
                <w:color w:val="000000"/>
                <w:sz w:val="24"/>
                <w:szCs w:val="24"/>
                <w:lang w:val="en-US"/>
              </w:rPr>
              <w:t>Narendar [Ericsson]</w:t>
            </w:r>
            <w:r w:rsidR="001566DB">
              <w:rPr>
                <w:rFonts w:eastAsia="Times New Roman"/>
                <w:color w:val="000000"/>
                <w:sz w:val="24"/>
                <w:szCs w:val="24"/>
                <w:lang w:val="en-US"/>
              </w:rPr>
              <w:t xml:space="preserve"> (nv))</w:t>
            </w:r>
          </w:p>
        </w:tc>
      </w:tr>
      <w:tr w:rsidR="0079211D" w:rsidRPr="0079211D" w14:paraId="4625EDE0" w14:textId="77777777" w:rsidTr="0079211D">
        <w:trPr>
          <w:trHeight w:val="300"/>
        </w:trPr>
        <w:tc>
          <w:tcPr>
            <w:tcW w:w="4410" w:type="dxa"/>
            <w:tcBorders>
              <w:top w:val="nil"/>
              <w:left w:val="nil"/>
              <w:bottom w:val="nil"/>
              <w:right w:val="nil"/>
            </w:tcBorders>
            <w:shd w:val="clear" w:color="auto" w:fill="auto"/>
            <w:noWrap/>
            <w:vAlign w:val="bottom"/>
            <w:hideMark/>
          </w:tcPr>
          <w:p w14:paraId="490B00AE" w14:textId="0D359599" w:rsidR="0079211D" w:rsidRPr="0079211D" w:rsidRDefault="0079211D" w:rsidP="0079211D">
            <w:pPr>
              <w:rPr>
                <w:rFonts w:eastAsia="Times New Roman"/>
                <w:color w:val="000000"/>
                <w:sz w:val="24"/>
                <w:szCs w:val="24"/>
                <w:lang w:val="en-US"/>
              </w:rPr>
            </w:pPr>
            <w:r w:rsidRPr="0079211D">
              <w:rPr>
                <w:rFonts w:eastAsia="Times New Roman"/>
                <w:color w:val="000000"/>
                <w:sz w:val="24"/>
                <w:szCs w:val="24"/>
                <w:lang w:val="en-US"/>
              </w:rPr>
              <w:t>Carl Kain (USDoT/Noblis)</w:t>
            </w:r>
          </w:p>
        </w:tc>
      </w:tr>
      <w:tr w:rsidR="0079211D" w:rsidRPr="0079211D" w14:paraId="4457D1E1" w14:textId="77777777" w:rsidTr="0079211D">
        <w:trPr>
          <w:trHeight w:val="300"/>
        </w:trPr>
        <w:tc>
          <w:tcPr>
            <w:tcW w:w="4410" w:type="dxa"/>
            <w:tcBorders>
              <w:top w:val="nil"/>
              <w:left w:val="nil"/>
              <w:bottom w:val="nil"/>
              <w:right w:val="nil"/>
            </w:tcBorders>
            <w:shd w:val="clear" w:color="auto" w:fill="auto"/>
            <w:noWrap/>
            <w:vAlign w:val="bottom"/>
            <w:hideMark/>
          </w:tcPr>
          <w:p w14:paraId="38237BF9" w14:textId="7F324457" w:rsidR="0079211D" w:rsidRPr="0079211D" w:rsidRDefault="0079211D" w:rsidP="0079211D">
            <w:pPr>
              <w:rPr>
                <w:rFonts w:eastAsia="Times New Roman"/>
                <w:color w:val="000000"/>
                <w:sz w:val="24"/>
                <w:szCs w:val="24"/>
                <w:lang w:val="en-US"/>
              </w:rPr>
            </w:pPr>
            <w:r w:rsidRPr="0079211D">
              <w:rPr>
                <w:rFonts w:eastAsia="Times New Roman"/>
                <w:color w:val="000000"/>
                <w:sz w:val="24"/>
                <w:szCs w:val="24"/>
                <w:lang w:val="en-US"/>
              </w:rPr>
              <w:t>Stuart Kerry - OK-Brit; Self</w:t>
            </w:r>
          </w:p>
        </w:tc>
      </w:tr>
      <w:tr w:rsidR="0079211D" w:rsidRPr="0079211D" w14:paraId="50B4525F" w14:textId="77777777" w:rsidTr="0079211D">
        <w:trPr>
          <w:trHeight w:val="300"/>
        </w:trPr>
        <w:tc>
          <w:tcPr>
            <w:tcW w:w="4410" w:type="dxa"/>
            <w:tcBorders>
              <w:top w:val="nil"/>
              <w:left w:val="nil"/>
              <w:bottom w:val="nil"/>
              <w:right w:val="nil"/>
            </w:tcBorders>
            <w:shd w:val="clear" w:color="auto" w:fill="auto"/>
            <w:noWrap/>
            <w:vAlign w:val="bottom"/>
            <w:hideMark/>
          </w:tcPr>
          <w:p w14:paraId="781B7715" w14:textId="4F0A0737" w:rsidR="0079211D" w:rsidRPr="0079211D" w:rsidRDefault="0079211D" w:rsidP="0079211D">
            <w:pPr>
              <w:rPr>
                <w:rFonts w:eastAsia="Times New Roman"/>
                <w:color w:val="000000"/>
                <w:sz w:val="24"/>
                <w:szCs w:val="24"/>
                <w:lang w:val="en-US"/>
              </w:rPr>
            </w:pPr>
            <w:r w:rsidRPr="0079211D">
              <w:rPr>
                <w:rFonts w:eastAsia="Times New Roman"/>
                <w:color w:val="000000"/>
                <w:sz w:val="24"/>
                <w:szCs w:val="24"/>
                <w:lang w:val="en-US"/>
              </w:rPr>
              <w:t>John Kenney (Toyota)</w:t>
            </w:r>
          </w:p>
        </w:tc>
      </w:tr>
      <w:tr w:rsidR="0079211D" w:rsidRPr="0079211D" w14:paraId="23CCBFF5" w14:textId="77777777" w:rsidTr="0079211D">
        <w:trPr>
          <w:trHeight w:val="300"/>
        </w:trPr>
        <w:tc>
          <w:tcPr>
            <w:tcW w:w="4410" w:type="dxa"/>
            <w:tcBorders>
              <w:top w:val="nil"/>
              <w:left w:val="nil"/>
              <w:bottom w:val="nil"/>
              <w:right w:val="nil"/>
            </w:tcBorders>
            <w:shd w:val="clear" w:color="auto" w:fill="auto"/>
            <w:noWrap/>
            <w:vAlign w:val="bottom"/>
            <w:hideMark/>
          </w:tcPr>
          <w:p w14:paraId="30C8D629" w14:textId="77777777" w:rsidR="0079211D" w:rsidRPr="0079211D" w:rsidRDefault="0079211D" w:rsidP="0079211D">
            <w:pPr>
              <w:rPr>
                <w:rFonts w:eastAsia="Times New Roman"/>
                <w:color w:val="000000"/>
                <w:sz w:val="24"/>
                <w:szCs w:val="24"/>
                <w:lang w:val="en-US"/>
              </w:rPr>
            </w:pPr>
            <w:r w:rsidRPr="0079211D">
              <w:rPr>
                <w:rFonts w:eastAsia="Times New Roman"/>
                <w:color w:val="000000"/>
                <w:sz w:val="24"/>
                <w:szCs w:val="24"/>
                <w:lang w:val="en-US"/>
              </w:rPr>
              <w:t>Jay Holcomb (Itron)</w:t>
            </w:r>
          </w:p>
        </w:tc>
      </w:tr>
      <w:tr w:rsidR="0079211D" w:rsidRPr="0079211D" w14:paraId="1B0351C9" w14:textId="77777777" w:rsidTr="0079211D">
        <w:trPr>
          <w:trHeight w:val="300"/>
        </w:trPr>
        <w:tc>
          <w:tcPr>
            <w:tcW w:w="4410" w:type="dxa"/>
            <w:tcBorders>
              <w:top w:val="nil"/>
              <w:left w:val="nil"/>
              <w:bottom w:val="nil"/>
              <w:right w:val="nil"/>
            </w:tcBorders>
            <w:shd w:val="clear" w:color="auto" w:fill="auto"/>
            <w:noWrap/>
            <w:vAlign w:val="bottom"/>
            <w:hideMark/>
          </w:tcPr>
          <w:p w14:paraId="00ECE469" w14:textId="5826E4AB" w:rsidR="0079211D" w:rsidRPr="0079211D" w:rsidRDefault="0079211D" w:rsidP="0079211D">
            <w:pPr>
              <w:rPr>
                <w:rFonts w:eastAsia="Times New Roman"/>
                <w:color w:val="000000"/>
                <w:sz w:val="24"/>
                <w:szCs w:val="24"/>
                <w:lang w:val="en-US"/>
              </w:rPr>
            </w:pPr>
            <w:r w:rsidRPr="009250A8">
              <w:rPr>
                <w:rFonts w:eastAsia="Times New Roman"/>
                <w:color w:val="000000"/>
                <w:sz w:val="24"/>
                <w:szCs w:val="24"/>
                <w:lang w:val="en-US"/>
              </w:rPr>
              <w:t>Peter Ecclesine (Cisco Systems)</w:t>
            </w:r>
          </w:p>
        </w:tc>
      </w:tr>
    </w:tbl>
    <w:p w14:paraId="44D4C68A" w14:textId="1750CC08" w:rsidR="00D7168E" w:rsidRPr="009250A8" w:rsidRDefault="00D7168E" w:rsidP="00C0022F">
      <w:pPr>
        <w:contextualSpacing/>
        <w:rPr>
          <w:rFonts w:ascii="Consolas" w:hAnsi="Consolas"/>
          <w:sz w:val="24"/>
          <w:szCs w:val="24"/>
          <w:lang w:val="en-US"/>
        </w:rPr>
      </w:pPr>
    </w:p>
    <w:sectPr w:rsidR="00D7168E" w:rsidRPr="009250A8" w:rsidSect="00C12717">
      <w:headerReference w:type="default" r:id="rId26"/>
      <w:footerReference w:type="default" r:id="rId27"/>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CA28E" w14:textId="77777777" w:rsidR="003B124E" w:rsidRDefault="003B124E">
      <w:r>
        <w:separator/>
      </w:r>
    </w:p>
  </w:endnote>
  <w:endnote w:type="continuationSeparator" w:id="0">
    <w:p w14:paraId="3D19C533" w14:textId="77777777" w:rsidR="003B124E" w:rsidRDefault="003B1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2D04D" w14:textId="33445E7C" w:rsidR="0011337B" w:rsidRDefault="003B124E" w:rsidP="00C42E9D">
    <w:pPr>
      <w:pStyle w:val="Footer"/>
      <w:tabs>
        <w:tab w:val="clear" w:pos="6480"/>
        <w:tab w:val="center" w:pos="5040"/>
        <w:tab w:val="right" w:pos="9990"/>
      </w:tabs>
    </w:pPr>
    <w:r>
      <w:fldChar w:fldCharType="begin"/>
    </w:r>
    <w:r>
      <w:instrText xml:space="preserve"> SUBJECT   \* MERGEFORMAT </w:instrText>
    </w:r>
    <w:r>
      <w:fldChar w:fldCharType="separate"/>
    </w:r>
    <w:r w:rsidR="0011337B">
      <w:t>RR-TAG Teleconference Minutes</w:t>
    </w:r>
    <w:r>
      <w:fldChar w:fldCharType="end"/>
    </w:r>
    <w:r w:rsidR="0011337B">
      <w:tab/>
      <w:t xml:space="preserve">page </w:t>
    </w:r>
    <w:r w:rsidR="0011337B">
      <w:fldChar w:fldCharType="begin"/>
    </w:r>
    <w:r w:rsidR="0011337B">
      <w:instrText xml:space="preserve">page </w:instrText>
    </w:r>
    <w:r w:rsidR="0011337B">
      <w:fldChar w:fldCharType="separate"/>
    </w:r>
    <w:r w:rsidR="0011337B">
      <w:rPr>
        <w:noProof/>
      </w:rPr>
      <w:t>4</w:t>
    </w:r>
    <w:r w:rsidR="0011337B">
      <w:fldChar w:fldCharType="end"/>
    </w:r>
    <w:r w:rsidR="0011337B">
      <w:t xml:space="preserve"> of </w:t>
    </w:r>
    <w:r w:rsidR="0011337B">
      <w:rPr>
        <w:noProof/>
      </w:rPr>
      <w:fldChar w:fldCharType="begin"/>
    </w:r>
    <w:r w:rsidR="0011337B">
      <w:rPr>
        <w:noProof/>
      </w:rPr>
      <w:instrText xml:space="preserve"> NUMPAGES   \* MERGEFORMAT </w:instrText>
    </w:r>
    <w:r w:rsidR="0011337B">
      <w:rPr>
        <w:noProof/>
      </w:rPr>
      <w:fldChar w:fldCharType="separate"/>
    </w:r>
    <w:r w:rsidR="0011337B">
      <w:rPr>
        <w:noProof/>
      </w:rPr>
      <w:t>5</w:t>
    </w:r>
    <w:r w:rsidR="0011337B">
      <w:rPr>
        <w:noProof/>
      </w:rPr>
      <w:fldChar w:fldCharType="end"/>
    </w:r>
    <w:r w:rsidR="0011337B">
      <w:tab/>
      <w:t>Jay Holcomb (Itron)</w:t>
    </w:r>
  </w:p>
  <w:p w14:paraId="2C114E9C" w14:textId="77777777" w:rsidR="0011337B" w:rsidRDefault="001133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B1E5AF" w14:textId="77777777" w:rsidR="003B124E" w:rsidRDefault="003B124E">
      <w:r>
        <w:separator/>
      </w:r>
    </w:p>
  </w:footnote>
  <w:footnote w:type="continuationSeparator" w:id="0">
    <w:p w14:paraId="3F763ECC" w14:textId="77777777" w:rsidR="003B124E" w:rsidRDefault="003B1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B0D58" w14:textId="37DBF3DD" w:rsidR="0011337B" w:rsidRDefault="003B124E"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11337B" w:rsidRPr="000F193C">
      <w:rPr>
        <w:noProof/>
      </w:rPr>
      <w:fldChar w:fldCharType="begin"/>
    </w:r>
    <w:r w:rsidR="0011337B" w:rsidRPr="000F193C">
      <w:rPr>
        <w:noProof/>
      </w:rPr>
      <w:instrText xml:space="preserve"> KEYWORDS   \* MERGEFORMAT </w:instrText>
    </w:r>
    <w:r w:rsidR="0011337B" w:rsidRPr="000F193C">
      <w:rPr>
        <w:noProof/>
      </w:rPr>
      <w:fldChar w:fldCharType="separate"/>
    </w:r>
    <w:r w:rsidR="002D7AEB">
      <w:rPr>
        <w:noProof/>
      </w:rPr>
      <w:t>19nov20</w:t>
    </w:r>
    <w:r w:rsidR="0011337B" w:rsidRPr="000F193C">
      <w:rPr>
        <w:noProof/>
      </w:rPr>
      <w:fldChar w:fldCharType="end"/>
    </w:r>
    <w:r w:rsidR="0011337B">
      <w:tab/>
    </w:r>
    <w:r w:rsidR="0011337B">
      <w:tab/>
    </w:r>
    <w:r>
      <w:fldChar w:fldCharType="begin"/>
    </w:r>
    <w:r>
      <w:instrText xml:space="preserve"> TITLE  \* MERGEFORMAT </w:instrText>
    </w:r>
    <w:r>
      <w:fldChar w:fldCharType="separate"/>
    </w:r>
    <w:r w:rsidR="002D7AEB">
      <w:t>doc: 18-20/0151r00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C4E4E"/>
    <w:multiLevelType w:val="multilevel"/>
    <w:tmpl w:val="994ED110"/>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9A32D51"/>
    <w:multiLevelType w:val="hybridMultilevel"/>
    <w:tmpl w:val="78387D3C"/>
    <w:lvl w:ilvl="0" w:tplc="D9FC27AC">
      <w:start w:val="1"/>
      <w:numFmt w:val="bullet"/>
      <w:lvlText w:val="•"/>
      <w:lvlJc w:val="left"/>
      <w:pPr>
        <w:tabs>
          <w:tab w:val="num" w:pos="720"/>
        </w:tabs>
        <w:ind w:left="720" w:hanging="360"/>
      </w:pPr>
      <w:rPr>
        <w:rFonts w:ascii="Arial" w:hAnsi="Arial" w:hint="default"/>
      </w:rPr>
    </w:lvl>
    <w:lvl w:ilvl="1" w:tplc="785A80E0">
      <w:numFmt w:val="bullet"/>
      <w:lvlText w:val="•"/>
      <w:lvlJc w:val="left"/>
      <w:pPr>
        <w:tabs>
          <w:tab w:val="num" w:pos="1440"/>
        </w:tabs>
        <w:ind w:left="1440" w:hanging="360"/>
      </w:pPr>
      <w:rPr>
        <w:rFonts w:ascii="Arial" w:hAnsi="Arial" w:hint="default"/>
      </w:rPr>
    </w:lvl>
    <w:lvl w:ilvl="2" w:tplc="722EF318" w:tentative="1">
      <w:start w:val="1"/>
      <w:numFmt w:val="bullet"/>
      <w:lvlText w:val="•"/>
      <w:lvlJc w:val="left"/>
      <w:pPr>
        <w:tabs>
          <w:tab w:val="num" w:pos="2160"/>
        </w:tabs>
        <w:ind w:left="2160" w:hanging="360"/>
      </w:pPr>
      <w:rPr>
        <w:rFonts w:ascii="Arial" w:hAnsi="Arial" w:hint="default"/>
      </w:rPr>
    </w:lvl>
    <w:lvl w:ilvl="3" w:tplc="69901240" w:tentative="1">
      <w:start w:val="1"/>
      <w:numFmt w:val="bullet"/>
      <w:lvlText w:val="•"/>
      <w:lvlJc w:val="left"/>
      <w:pPr>
        <w:tabs>
          <w:tab w:val="num" w:pos="2880"/>
        </w:tabs>
        <w:ind w:left="2880" w:hanging="360"/>
      </w:pPr>
      <w:rPr>
        <w:rFonts w:ascii="Arial" w:hAnsi="Arial" w:hint="default"/>
      </w:rPr>
    </w:lvl>
    <w:lvl w:ilvl="4" w:tplc="9B4A0532" w:tentative="1">
      <w:start w:val="1"/>
      <w:numFmt w:val="bullet"/>
      <w:lvlText w:val="•"/>
      <w:lvlJc w:val="left"/>
      <w:pPr>
        <w:tabs>
          <w:tab w:val="num" w:pos="3600"/>
        </w:tabs>
        <w:ind w:left="3600" w:hanging="360"/>
      </w:pPr>
      <w:rPr>
        <w:rFonts w:ascii="Arial" w:hAnsi="Arial" w:hint="default"/>
      </w:rPr>
    </w:lvl>
    <w:lvl w:ilvl="5" w:tplc="8E26B262" w:tentative="1">
      <w:start w:val="1"/>
      <w:numFmt w:val="bullet"/>
      <w:lvlText w:val="•"/>
      <w:lvlJc w:val="left"/>
      <w:pPr>
        <w:tabs>
          <w:tab w:val="num" w:pos="4320"/>
        </w:tabs>
        <w:ind w:left="4320" w:hanging="360"/>
      </w:pPr>
      <w:rPr>
        <w:rFonts w:ascii="Arial" w:hAnsi="Arial" w:hint="default"/>
      </w:rPr>
    </w:lvl>
    <w:lvl w:ilvl="6" w:tplc="D0F4DB04" w:tentative="1">
      <w:start w:val="1"/>
      <w:numFmt w:val="bullet"/>
      <w:lvlText w:val="•"/>
      <w:lvlJc w:val="left"/>
      <w:pPr>
        <w:tabs>
          <w:tab w:val="num" w:pos="5040"/>
        </w:tabs>
        <w:ind w:left="5040" w:hanging="360"/>
      </w:pPr>
      <w:rPr>
        <w:rFonts w:ascii="Arial" w:hAnsi="Arial" w:hint="default"/>
      </w:rPr>
    </w:lvl>
    <w:lvl w:ilvl="7" w:tplc="C7FCA790" w:tentative="1">
      <w:start w:val="1"/>
      <w:numFmt w:val="bullet"/>
      <w:lvlText w:val="•"/>
      <w:lvlJc w:val="left"/>
      <w:pPr>
        <w:tabs>
          <w:tab w:val="num" w:pos="5760"/>
        </w:tabs>
        <w:ind w:left="5760" w:hanging="360"/>
      </w:pPr>
      <w:rPr>
        <w:rFonts w:ascii="Arial" w:hAnsi="Arial" w:hint="default"/>
      </w:rPr>
    </w:lvl>
    <w:lvl w:ilvl="8" w:tplc="C85AC7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FF09E8"/>
    <w:multiLevelType w:val="hybridMultilevel"/>
    <w:tmpl w:val="86D656EC"/>
    <w:lvl w:ilvl="0" w:tplc="082CE018">
      <w:start w:val="1"/>
      <w:numFmt w:val="bullet"/>
      <w:lvlText w:val="•"/>
      <w:lvlJc w:val="left"/>
      <w:pPr>
        <w:tabs>
          <w:tab w:val="num" w:pos="720"/>
        </w:tabs>
        <w:ind w:left="720" w:hanging="360"/>
      </w:pPr>
      <w:rPr>
        <w:rFonts w:ascii="Arial" w:hAnsi="Arial" w:hint="default"/>
      </w:rPr>
    </w:lvl>
    <w:lvl w:ilvl="1" w:tplc="BE4E2C5C">
      <w:start w:val="1"/>
      <w:numFmt w:val="bullet"/>
      <w:lvlText w:val="•"/>
      <w:lvlJc w:val="left"/>
      <w:pPr>
        <w:tabs>
          <w:tab w:val="num" w:pos="1440"/>
        </w:tabs>
        <w:ind w:left="1440" w:hanging="360"/>
      </w:pPr>
      <w:rPr>
        <w:rFonts w:ascii="Arial" w:hAnsi="Arial" w:hint="default"/>
      </w:rPr>
    </w:lvl>
    <w:lvl w:ilvl="2" w:tplc="3886E794" w:tentative="1">
      <w:start w:val="1"/>
      <w:numFmt w:val="bullet"/>
      <w:lvlText w:val="•"/>
      <w:lvlJc w:val="left"/>
      <w:pPr>
        <w:tabs>
          <w:tab w:val="num" w:pos="2160"/>
        </w:tabs>
        <w:ind w:left="2160" w:hanging="360"/>
      </w:pPr>
      <w:rPr>
        <w:rFonts w:ascii="Arial" w:hAnsi="Arial" w:hint="default"/>
      </w:rPr>
    </w:lvl>
    <w:lvl w:ilvl="3" w:tplc="DE38C87A" w:tentative="1">
      <w:start w:val="1"/>
      <w:numFmt w:val="bullet"/>
      <w:lvlText w:val="•"/>
      <w:lvlJc w:val="left"/>
      <w:pPr>
        <w:tabs>
          <w:tab w:val="num" w:pos="2880"/>
        </w:tabs>
        <w:ind w:left="2880" w:hanging="360"/>
      </w:pPr>
      <w:rPr>
        <w:rFonts w:ascii="Arial" w:hAnsi="Arial" w:hint="default"/>
      </w:rPr>
    </w:lvl>
    <w:lvl w:ilvl="4" w:tplc="9112F06E" w:tentative="1">
      <w:start w:val="1"/>
      <w:numFmt w:val="bullet"/>
      <w:lvlText w:val="•"/>
      <w:lvlJc w:val="left"/>
      <w:pPr>
        <w:tabs>
          <w:tab w:val="num" w:pos="3600"/>
        </w:tabs>
        <w:ind w:left="3600" w:hanging="360"/>
      </w:pPr>
      <w:rPr>
        <w:rFonts w:ascii="Arial" w:hAnsi="Arial" w:hint="default"/>
      </w:rPr>
    </w:lvl>
    <w:lvl w:ilvl="5" w:tplc="55C82A14" w:tentative="1">
      <w:start w:val="1"/>
      <w:numFmt w:val="bullet"/>
      <w:lvlText w:val="•"/>
      <w:lvlJc w:val="left"/>
      <w:pPr>
        <w:tabs>
          <w:tab w:val="num" w:pos="4320"/>
        </w:tabs>
        <w:ind w:left="4320" w:hanging="360"/>
      </w:pPr>
      <w:rPr>
        <w:rFonts w:ascii="Arial" w:hAnsi="Arial" w:hint="default"/>
      </w:rPr>
    </w:lvl>
    <w:lvl w:ilvl="6" w:tplc="B6EAB60C" w:tentative="1">
      <w:start w:val="1"/>
      <w:numFmt w:val="bullet"/>
      <w:lvlText w:val="•"/>
      <w:lvlJc w:val="left"/>
      <w:pPr>
        <w:tabs>
          <w:tab w:val="num" w:pos="5040"/>
        </w:tabs>
        <w:ind w:left="5040" w:hanging="360"/>
      </w:pPr>
      <w:rPr>
        <w:rFonts w:ascii="Arial" w:hAnsi="Arial" w:hint="default"/>
      </w:rPr>
    </w:lvl>
    <w:lvl w:ilvl="7" w:tplc="6720C9AE" w:tentative="1">
      <w:start w:val="1"/>
      <w:numFmt w:val="bullet"/>
      <w:lvlText w:val="•"/>
      <w:lvlJc w:val="left"/>
      <w:pPr>
        <w:tabs>
          <w:tab w:val="num" w:pos="5760"/>
        </w:tabs>
        <w:ind w:left="5760" w:hanging="360"/>
      </w:pPr>
      <w:rPr>
        <w:rFonts w:ascii="Arial" w:hAnsi="Arial" w:hint="default"/>
      </w:rPr>
    </w:lvl>
    <w:lvl w:ilvl="8" w:tplc="9C7E20D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812E91"/>
    <w:multiLevelType w:val="hybridMultilevel"/>
    <w:tmpl w:val="3F1A2B7A"/>
    <w:lvl w:ilvl="0" w:tplc="47AE5E32">
      <w:start w:val="1"/>
      <w:numFmt w:val="bullet"/>
      <w:lvlText w:val="•"/>
      <w:lvlJc w:val="left"/>
      <w:pPr>
        <w:tabs>
          <w:tab w:val="num" w:pos="720"/>
        </w:tabs>
        <w:ind w:left="720" w:hanging="360"/>
      </w:pPr>
      <w:rPr>
        <w:rFonts w:ascii="Arial" w:hAnsi="Arial" w:hint="default"/>
      </w:rPr>
    </w:lvl>
    <w:lvl w:ilvl="1" w:tplc="33CCA472">
      <w:numFmt w:val="bullet"/>
      <w:lvlText w:val="•"/>
      <w:lvlJc w:val="left"/>
      <w:pPr>
        <w:tabs>
          <w:tab w:val="num" w:pos="1440"/>
        </w:tabs>
        <w:ind w:left="1440" w:hanging="360"/>
      </w:pPr>
      <w:rPr>
        <w:rFonts w:ascii="Arial" w:hAnsi="Arial" w:hint="default"/>
      </w:rPr>
    </w:lvl>
    <w:lvl w:ilvl="2" w:tplc="1276B0C6" w:tentative="1">
      <w:start w:val="1"/>
      <w:numFmt w:val="bullet"/>
      <w:lvlText w:val="•"/>
      <w:lvlJc w:val="left"/>
      <w:pPr>
        <w:tabs>
          <w:tab w:val="num" w:pos="2160"/>
        </w:tabs>
        <w:ind w:left="2160" w:hanging="360"/>
      </w:pPr>
      <w:rPr>
        <w:rFonts w:ascii="Arial" w:hAnsi="Arial" w:hint="default"/>
      </w:rPr>
    </w:lvl>
    <w:lvl w:ilvl="3" w:tplc="485425F4" w:tentative="1">
      <w:start w:val="1"/>
      <w:numFmt w:val="bullet"/>
      <w:lvlText w:val="•"/>
      <w:lvlJc w:val="left"/>
      <w:pPr>
        <w:tabs>
          <w:tab w:val="num" w:pos="2880"/>
        </w:tabs>
        <w:ind w:left="2880" w:hanging="360"/>
      </w:pPr>
      <w:rPr>
        <w:rFonts w:ascii="Arial" w:hAnsi="Arial" w:hint="default"/>
      </w:rPr>
    </w:lvl>
    <w:lvl w:ilvl="4" w:tplc="797ABE1C" w:tentative="1">
      <w:start w:val="1"/>
      <w:numFmt w:val="bullet"/>
      <w:lvlText w:val="•"/>
      <w:lvlJc w:val="left"/>
      <w:pPr>
        <w:tabs>
          <w:tab w:val="num" w:pos="3600"/>
        </w:tabs>
        <w:ind w:left="3600" w:hanging="360"/>
      </w:pPr>
      <w:rPr>
        <w:rFonts w:ascii="Arial" w:hAnsi="Arial" w:hint="default"/>
      </w:rPr>
    </w:lvl>
    <w:lvl w:ilvl="5" w:tplc="E3E0C10C" w:tentative="1">
      <w:start w:val="1"/>
      <w:numFmt w:val="bullet"/>
      <w:lvlText w:val="•"/>
      <w:lvlJc w:val="left"/>
      <w:pPr>
        <w:tabs>
          <w:tab w:val="num" w:pos="4320"/>
        </w:tabs>
        <w:ind w:left="4320" w:hanging="360"/>
      </w:pPr>
      <w:rPr>
        <w:rFonts w:ascii="Arial" w:hAnsi="Arial" w:hint="default"/>
      </w:rPr>
    </w:lvl>
    <w:lvl w:ilvl="6" w:tplc="772675D2" w:tentative="1">
      <w:start w:val="1"/>
      <w:numFmt w:val="bullet"/>
      <w:lvlText w:val="•"/>
      <w:lvlJc w:val="left"/>
      <w:pPr>
        <w:tabs>
          <w:tab w:val="num" w:pos="5040"/>
        </w:tabs>
        <w:ind w:left="5040" w:hanging="360"/>
      </w:pPr>
      <w:rPr>
        <w:rFonts w:ascii="Arial" w:hAnsi="Arial" w:hint="default"/>
      </w:rPr>
    </w:lvl>
    <w:lvl w:ilvl="7" w:tplc="63448A7E" w:tentative="1">
      <w:start w:val="1"/>
      <w:numFmt w:val="bullet"/>
      <w:lvlText w:val="•"/>
      <w:lvlJc w:val="left"/>
      <w:pPr>
        <w:tabs>
          <w:tab w:val="num" w:pos="5760"/>
        </w:tabs>
        <w:ind w:left="5760" w:hanging="360"/>
      </w:pPr>
      <w:rPr>
        <w:rFonts w:ascii="Arial" w:hAnsi="Arial" w:hint="default"/>
      </w:rPr>
    </w:lvl>
    <w:lvl w:ilvl="8" w:tplc="99AA75F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4A343F0"/>
    <w:multiLevelType w:val="hybridMultilevel"/>
    <w:tmpl w:val="3C14205A"/>
    <w:lvl w:ilvl="0" w:tplc="5D505884">
      <w:start w:val="1"/>
      <w:numFmt w:val="bullet"/>
      <w:lvlText w:val="•"/>
      <w:lvlJc w:val="left"/>
      <w:pPr>
        <w:tabs>
          <w:tab w:val="num" w:pos="720"/>
        </w:tabs>
        <w:ind w:left="720" w:hanging="360"/>
      </w:pPr>
      <w:rPr>
        <w:rFonts w:ascii="Arial" w:hAnsi="Arial" w:hint="default"/>
      </w:rPr>
    </w:lvl>
    <w:lvl w:ilvl="1" w:tplc="23C0D6D8">
      <w:start w:val="1"/>
      <w:numFmt w:val="bullet"/>
      <w:lvlText w:val="•"/>
      <w:lvlJc w:val="left"/>
      <w:pPr>
        <w:tabs>
          <w:tab w:val="num" w:pos="1440"/>
        </w:tabs>
        <w:ind w:left="1440" w:hanging="360"/>
      </w:pPr>
      <w:rPr>
        <w:rFonts w:ascii="Arial" w:hAnsi="Arial" w:hint="default"/>
      </w:rPr>
    </w:lvl>
    <w:lvl w:ilvl="2" w:tplc="C24EB20C" w:tentative="1">
      <w:start w:val="1"/>
      <w:numFmt w:val="bullet"/>
      <w:lvlText w:val="•"/>
      <w:lvlJc w:val="left"/>
      <w:pPr>
        <w:tabs>
          <w:tab w:val="num" w:pos="2160"/>
        </w:tabs>
        <w:ind w:left="2160" w:hanging="360"/>
      </w:pPr>
      <w:rPr>
        <w:rFonts w:ascii="Arial" w:hAnsi="Arial" w:hint="default"/>
      </w:rPr>
    </w:lvl>
    <w:lvl w:ilvl="3" w:tplc="136ED662" w:tentative="1">
      <w:start w:val="1"/>
      <w:numFmt w:val="bullet"/>
      <w:lvlText w:val="•"/>
      <w:lvlJc w:val="left"/>
      <w:pPr>
        <w:tabs>
          <w:tab w:val="num" w:pos="2880"/>
        </w:tabs>
        <w:ind w:left="2880" w:hanging="360"/>
      </w:pPr>
      <w:rPr>
        <w:rFonts w:ascii="Arial" w:hAnsi="Arial" w:hint="default"/>
      </w:rPr>
    </w:lvl>
    <w:lvl w:ilvl="4" w:tplc="16040392" w:tentative="1">
      <w:start w:val="1"/>
      <w:numFmt w:val="bullet"/>
      <w:lvlText w:val="•"/>
      <w:lvlJc w:val="left"/>
      <w:pPr>
        <w:tabs>
          <w:tab w:val="num" w:pos="3600"/>
        </w:tabs>
        <w:ind w:left="3600" w:hanging="360"/>
      </w:pPr>
      <w:rPr>
        <w:rFonts w:ascii="Arial" w:hAnsi="Arial" w:hint="default"/>
      </w:rPr>
    </w:lvl>
    <w:lvl w:ilvl="5" w:tplc="4212398C" w:tentative="1">
      <w:start w:val="1"/>
      <w:numFmt w:val="bullet"/>
      <w:lvlText w:val="•"/>
      <w:lvlJc w:val="left"/>
      <w:pPr>
        <w:tabs>
          <w:tab w:val="num" w:pos="4320"/>
        </w:tabs>
        <w:ind w:left="4320" w:hanging="360"/>
      </w:pPr>
      <w:rPr>
        <w:rFonts w:ascii="Arial" w:hAnsi="Arial" w:hint="default"/>
      </w:rPr>
    </w:lvl>
    <w:lvl w:ilvl="6" w:tplc="20F0FF76" w:tentative="1">
      <w:start w:val="1"/>
      <w:numFmt w:val="bullet"/>
      <w:lvlText w:val="•"/>
      <w:lvlJc w:val="left"/>
      <w:pPr>
        <w:tabs>
          <w:tab w:val="num" w:pos="5040"/>
        </w:tabs>
        <w:ind w:left="5040" w:hanging="360"/>
      </w:pPr>
      <w:rPr>
        <w:rFonts w:ascii="Arial" w:hAnsi="Arial" w:hint="default"/>
      </w:rPr>
    </w:lvl>
    <w:lvl w:ilvl="7" w:tplc="F6DAD12A" w:tentative="1">
      <w:start w:val="1"/>
      <w:numFmt w:val="bullet"/>
      <w:lvlText w:val="•"/>
      <w:lvlJc w:val="left"/>
      <w:pPr>
        <w:tabs>
          <w:tab w:val="num" w:pos="5760"/>
        </w:tabs>
        <w:ind w:left="5760" w:hanging="360"/>
      </w:pPr>
      <w:rPr>
        <w:rFonts w:ascii="Arial" w:hAnsi="Arial" w:hint="default"/>
      </w:rPr>
    </w:lvl>
    <w:lvl w:ilvl="8" w:tplc="E3BEA5C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F03E38"/>
    <w:multiLevelType w:val="hybridMultilevel"/>
    <w:tmpl w:val="52C267A0"/>
    <w:lvl w:ilvl="0" w:tplc="BE30D844">
      <w:start w:val="1"/>
      <w:numFmt w:val="bullet"/>
      <w:lvlText w:val="•"/>
      <w:lvlJc w:val="left"/>
      <w:pPr>
        <w:tabs>
          <w:tab w:val="num" w:pos="720"/>
        </w:tabs>
        <w:ind w:left="720" w:hanging="360"/>
      </w:pPr>
      <w:rPr>
        <w:rFonts w:ascii="Arial" w:hAnsi="Arial" w:hint="default"/>
      </w:rPr>
    </w:lvl>
    <w:lvl w:ilvl="1" w:tplc="65A87494">
      <w:numFmt w:val="bullet"/>
      <w:lvlText w:val="•"/>
      <w:lvlJc w:val="left"/>
      <w:pPr>
        <w:tabs>
          <w:tab w:val="num" w:pos="1440"/>
        </w:tabs>
        <w:ind w:left="1440" w:hanging="360"/>
      </w:pPr>
      <w:rPr>
        <w:rFonts w:ascii="Arial" w:hAnsi="Arial" w:hint="default"/>
      </w:rPr>
    </w:lvl>
    <w:lvl w:ilvl="2" w:tplc="E12266F0">
      <w:numFmt w:val="bullet"/>
      <w:lvlText w:val="•"/>
      <w:lvlJc w:val="left"/>
      <w:pPr>
        <w:tabs>
          <w:tab w:val="num" w:pos="2160"/>
        </w:tabs>
        <w:ind w:left="2160" w:hanging="360"/>
      </w:pPr>
      <w:rPr>
        <w:rFonts w:ascii="Arial" w:hAnsi="Arial" w:hint="default"/>
      </w:rPr>
    </w:lvl>
    <w:lvl w:ilvl="3" w:tplc="84BA6DDA" w:tentative="1">
      <w:start w:val="1"/>
      <w:numFmt w:val="bullet"/>
      <w:lvlText w:val="•"/>
      <w:lvlJc w:val="left"/>
      <w:pPr>
        <w:tabs>
          <w:tab w:val="num" w:pos="2880"/>
        </w:tabs>
        <w:ind w:left="2880" w:hanging="360"/>
      </w:pPr>
      <w:rPr>
        <w:rFonts w:ascii="Arial" w:hAnsi="Arial" w:hint="default"/>
      </w:rPr>
    </w:lvl>
    <w:lvl w:ilvl="4" w:tplc="DA7074D8" w:tentative="1">
      <w:start w:val="1"/>
      <w:numFmt w:val="bullet"/>
      <w:lvlText w:val="•"/>
      <w:lvlJc w:val="left"/>
      <w:pPr>
        <w:tabs>
          <w:tab w:val="num" w:pos="3600"/>
        </w:tabs>
        <w:ind w:left="3600" w:hanging="360"/>
      </w:pPr>
      <w:rPr>
        <w:rFonts w:ascii="Arial" w:hAnsi="Arial" w:hint="default"/>
      </w:rPr>
    </w:lvl>
    <w:lvl w:ilvl="5" w:tplc="0406AEA6" w:tentative="1">
      <w:start w:val="1"/>
      <w:numFmt w:val="bullet"/>
      <w:lvlText w:val="•"/>
      <w:lvlJc w:val="left"/>
      <w:pPr>
        <w:tabs>
          <w:tab w:val="num" w:pos="4320"/>
        </w:tabs>
        <w:ind w:left="4320" w:hanging="360"/>
      </w:pPr>
      <w:rPr>
        <w:rFonts w:ascii="Arial" w:hAnsi="Arial" w:hint="default"/>
      </w:rPr>
    </w:lvl>
    <w:lvl w:ilvl="6" w:tplc="873CAFB6" w:tentative="1">
      <w:start w:val="1"/>
      <w:numFmt w:val="bullet"/>
      <w:lvlText w:val="•"/>
      <w:lvlJc w:val="left"/>
      <w:pPr>
        <w:tabs>
          <w:tab w:val="num" w:pos="5040"/>
        </w:tabs>
        <w:ind w:left="5040" w:hanging="360"/>
      </w:pPr>
      <w:rPr>
        <w:rFonts w:ascii="Arial" w:hAnsi="Arial" w:hint="default"/>
      </w:rPr>
    </w:lvl>
    <w:lvl w:ilvl="7" w:tplc="8F589AE8" w:tentative="1">
      <w:start w:val="1"/>
      <w:numFmt w:val="bullet"/>
      <w:lvlText w:val="•"/>
      <w:lvlJc w:val="left"/>
      <w:pPr>
        <w:tabs>
          <w:tab w:val="num" w:pos="5760"/>
        </w:tabs>
        <w:ind w:left="5760" w:hanging="360"/>
      </w:pPr>
      <w:rPr>
        <w:rFonts w:ascii="Arial" w:hAnsi="Arial" w:hint="default"/>
      </w:rPr>
    </w:lvl>
    <w:lvl w:ilvl="8" w:tplc="34027D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6EA2237"/>
    <w:multiLevelType w:val="multilevel"/>
    <w:tmpl w:val="A168BF7A"/>
    <w:lvl w:ilvl="0">
      <w:start w:val="1"/>
      <w:numFmt w:val="bullet"/>
      <w:lvlText w:val="o"/>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D8A3485"/>
    <w:multiLevelType w:val="hybridMultilevel"/>
    <w:tmpl w:val="2DF8EC78"/>
    <w:lvl w:ilvl="0" w:tplc="409280A8">
      <w:start w:val="1"/>
      <w:numFmt w:val="bullet"/>
      <w:lvlText w:val="•"/>
      <w:lvlJc w:val="left"/>
      <w:pPr>
        <w:tabs>
          <w:tab w:val="num" w:pos="720"/>
        </w:tabs>
        <w:ind w:left="720" w:hanging="360"/>
      </w:pPr>
      <w:rPr>
        <w:rFonts w:ascii="Arial" w:hAnsi="Arial" w:hint="default"/>
      </w:rPr>
    </w:lvl>
    <w:lvl w:ilvl="1" w:tplc="52120D06">
      <w:numFmt w:val="bullet"/>
      <w:lvlText w:val="•"/>
      <w:lvlJc w:val="left"/>
      <w:pPr>
        <w:tabs>
          <w:tab w:val="num" w:pos="1440"/>
        </w:tabs>
        <w:ind w:left="1440" w:hanging="360"/>
      </w:pPr>
      <w:rPr>
        <w:rFonts w:ascii="Arial" w:hAnsi="Arial" w:hint="default"/>
      </w:rPr>
    </w:lvl>
    <w:lvl w:ilvl="2" w:tplc="DABCF07A" w:tentative="1">
      <w:start w:val="1"/>
      <w:numFmt w:val="bullet"/>
      <w:lvlText w:val="•"/>
      <w:lvlJc w:val="left"/>
      <w:pPr>
        <w:tabs>
          <w:tab w:val="num" w:pos="2160"/>
        </w:tabs>
        <w:ind w:left="2160" w:hanging="360"/>
      </w:pPr>
      <w:rPr>
        <w:rFonts w:ascii="Arial" w:hAnsi="Arial" w:hint="default"/>
      </w:rPr>
    </w:lvl>
    <w:lvl w:ilvl="3" w:tplc="0850424E" w:tentative="1">
      <w:start w:val="1"/>
      <w:numFmt w:val="bullet"/>
      <w:lvlText w:val="•"/>
      <w:lvlJc w:val="left"/>
      <w:pPr>
        <w:tabs>
          <w:tab w:val="num" w:pos="2880"/>
        </w:tabs>
        <w:ind w:left="2880" w:hanging="360"/>
      </w:pPr>
      <w:rPr>
        <w:rFonts w:ascii="Arial" w:hAnsi="Arial" w:hint="default"/>
      </w:rPr>
    </w:lvl>
    <w:lvl w:ilvl="4" w:tplc="017898EA" w:tentative="1">
      <w:start w:val="1"/>
      <w:numFmt w:val="bullet"/>
      <w:lvlText w:val="•"/>
      <w:lvlJc w:val="left"/>
      <w:pPr>
        <w:tabs>
          <w:tab w:val="num" w:pos="3600"/>
        </w:tabs>
        <w:ind w:left="3600" w:hanging="360"/>
      </w:pPr>
      <w:rPr>
        <w:rFonts w:ascii="Arial" w:hAnsi="Arial" w:hint="default"/>
      </w:rPr>
    </w:lvl>
    <w:lvl w:ilvl="5" w:tplc="CBCCFD06" w:tentative="1">
      <w:start w:val="1"/>
      <w:numFmt w:val="bullet"/>
      <w:lvlText w:val="•"/>
      <w:lvlJc w:val="left"/>
      <w:pPr>
        <w:tabs>
          <w:tab w:val="num" w:pos="4320"/>
        </w:tabs>
        <w:ind w:left="4320" w:hanging="360"/>
      </w:pPr>
      <w:rPr>
        <w:rFonts w:ascii="Arial" w:hAnsi="Arial" w:hint="default"/>
      </w:rPr>
    </w:lvl>
    <w:lvl w:ilvl="6" w:tplc="794CD158" w:tentative="1">
      <w:start w:val="1"/>
      <w:numFmt w:val="bullet"/>
      <w:lvlText w:val="•"/>
      <w:lvlJc w:val="left"/>
      <w:pPr>
        <w:tabs>
          <w:tab w:val="num" w:pos="5040"/>
        </w:tabs>
        <w:ind w:left="5040" w:hanging="360"/>
      </w:pPr>
      <w:rPr>
        <w:rFonts w:ascii="Arial" w:hAnsi="Arial" w:hint="default"/>
      </w:rPr>
    </w:lvl>
    <w:lvl w:ilvl="7" w:tplc="A634AD3E" w:tentative="1">
      <w:start w:val="1"/>
      <w:numFmt w:val="bullet"/>
      <w:lvlText w:val="•"/>
      <w:lvlJc w:val="left"/>
      <w:pPr>
        <w:tabs>
          <w:tab w:val="num" w:pos="5760"/>
        </w:tabs>
        <w:ind w:left="5760" w:hanging="360"/>
      </w:pPr>
      <w:rPr>
        <w:rFonts w:ascii="Arial" w:hAnsi="Arial" w:hint="default"/>
      </w:rPr>
    </w:lvl>
    <w:lvl w:ilvl="8" w:tplc="BD76EAB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BB20C4"/>
    <w:multiLevelType w:val="hybridMultilevel"/>
    <w:tmpl w:val="8092EB28"/>
    <w:lvl w:ilvl="0" w:tplc="0186C766">
      <w:start w:val="1"/>
      <w:numFmt w:val="bullet"/>
      <w:lvlText w:val=""/>
      <w:lvlJc w:val="left"/>
      <w:pPr>
        <w:tabs>
          <w:tab w:val="num" w:pos="720"/>
        </w:tabs>
        <w:ind w:left="720" w:hanging="360"/>
      </w:pPr>
      <w:rPr>
        <w:rFonts w:ascii="Wingdings" w:hAnsi="Wingdings" w:hint="default"/>
      </w:rPr>
    </w:lvl>
    <w:lvl w:ilvl="1" w:tplc="07AA57B6">
      <w:numFmt w:val="bullet"/>
      <w:lvlText w:val="•"/>
      <w:lvlJc w:val="left"/>
      <w:pPr>
        <w:tabs>
          <w:tab w:val="num" w:pos="1440"/>
        </w:tabs>
        <w:ind w:left="1440" w:hanging="360"/>
      </w:pPr>
      <w:rPr>
        <w:rFonts w:ascii="Arial" w:hAnsi="Arial" w:hint="default"/>
      </w:rPr>
    </w:lvl>
    <w:lvl w:ilvl="2" w:tplc="6D548824" w:tentative="1">
      <w:start w:val="1"/>
      <w:numFmt w:val="bullet"/>
      <w:lvlText w:val=""/>
      <w:lvlJc w:val="left"/>
      <w:pPr>
        <w:tabs>
          <w:tab w:val="num" w:pos="2160"/>
        </w:tabs>
        <w:ind w:left="2160" w:hanging="360"/>
      </w:pPr>
      <w:rPr>
        <w:rFonts w:ascii="Wingdings" w:hAnsi="Wingdings" w:hint="default"/>
      </w:rPr>
    </w:lvl>
    <w:lvl w:ilvl="3" w:tplc="4970A8EA" w:tentative="1">
      <w:start w:val="1"/>
      <w:numFmt w:val="bullet"/>
      <w:lvlText w:val=""/>
      <w:lvlJc w:val="left"/>
      <w:pPr>
        <w:tabs>
          <w:tab w:val="num" w:pos="2880"/>
        </w:tabs>
        <w:ind w:left="2880" w:hanging="360"/>
      </w:pPr>
      <w:rPr>
        <w:rFonts w:ascii="Wingdings" w:hAnsi="Wingdings" w:hint="default"/>
      </w:rPr>
    </w:lvl>
    <w:lvl w:ilvl="4" w:tplc="CDD28408" w:tentative="1">
      <w:start w:val="1"/>
      <w:numFmt w:val="bullet"/>
      <w:lvlText w:val=""/>
      <w:lvlJc w:val="left"/>
      <w:pPr>
        <w:tabs>
          <w:tab w:val="num" w:pos="3600"/>
        </w:tabs>
        <w:ind w:left="3600" w:hanging="360"/>
      </w:pPr>
      <w:rPr>
        <w:rFonts w:ascii="Wingdings" w:hAnsi="Wingdings" w:hint="default"/>
      </w:rPr>
    </w:lvl>
    <w:lvl w:ilvl="5" w:tplc="B2388EBE" w:tentative="1">
      <w:start w:val="1"/>
      <w:numFmt w:val="bullet"/>
      <w:lvlText w:val=""/>
      <w:lvlJc w:val="left"/>
      <w:pPr>
        <w:tabs>
          <w:tab w:val="num" w:pos="4320"/>
        </w:tabs>
        <w:ind w:left="4320" w:hanging="360"/>
      </w:pPr>
      <w:rPr>
        <w:rFonts w:ascii="Wingdings" w:hAnsi="Wingdings" w:hint="default"/>
      </w:rPr>
    </w:lvl>
    <w:lvl w:ilvl="6" w:tplc="7F789E54" w:tentative="1">
      <w:start w:val="1"/>
      <w:numFmt w:val="bullet"/>
      <w:lvlText w:val=""/>
      <w:lvlJc w:val="left"/>
      <w:pPr>
        <w:tabs>
          <w:tab w:val="num" w:pos="5040"/>
        </w:tabs>
        <w:ind w:left="5040" w:hanging="360"/>
      </w:pPr>
      <w:rPr>
        <w:rFonts w:ascii="Wingdings" w:hAnsi="Wingdings" w:hint="default"/>
      </w:rPr>
    </w:lvl>
    <w:lvl w:ilvl="7" w:tplc="9078B150" w:tentative="1">
      <w:start w:val="1"/>
      <w:numFmt w:val="bullet"/>
      <w:lvlText w:val=""/>
      <w:lvlJc w:val="left"/>
      <w:pPr>
        <w:tabs>
          <w:tab w:val="num" w:pos="5760"/>
        </w:tabs>
        <w:ind w:left="5760" w:hanging="360"/>
      </w:pPr>
      <w:rPr>
        <w:rFonts w:ascii="Wingdings" w:hAnsi="Wingdings" w:hint="default"/>
      </w:rPr>
    </w:lvl>
    <w:lvl w:ilvl="8" w:tplc="C5F615B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4F57C6"/>
    <w:multiLevelType w:val="hybridMultilevel"/>
    <w:tmpl w:val="1CCC18E2"/>
    <w:lvl w:ilvl="0" w:tplc="E8989DB4">
      <w:start w:val="1"/>
      <w:numFmt w:val="bullet"/>
      <w:lvlText w:val="•"/>
      <w:lvlJc w:val="left"/>
      <w:pPr>
        <w:tabs>
          <w:tab w:val="num" w:pos="720"/>
        </w:tabs>
        <w:ind w:left="720" w:hanging="360"/>
      </w:pPr>
      <w:rPr>
        <w:rFonts w:ascii="Arial" w:hAnsi="Arial" w:hint="default"/>
      </w:rPr>
    </w:lvl>
    <w:lvl w:ilvl="1" w:tplc="83DE837A">
      <w:start w:val="1"/>
      <w:numFmt w:val="bullet"/>
      <w:lvlText w:val="•"/>
      <w:lvlJc w:val="left"/>
      <w:pPr>
        <w:tabs>
          <w:tab w:val="num" w:pos="1440"/>
        </w:tabs>
        <w:ind w:left="1440" w:hanging="360"/>
      </w:pPr>
      <w:rPr>
        <w:rFonts w:ascii="Arial" w:hAnsi="Arial" w:hint="default"/>
      </w:rPr>
    </w:lvl>
    <w:lvl w:ilvl="2" w:tplc="5A98DEB8" w:tentative="1">
      <w:start w:val="1"/>
      <w:numFmt w:val="bullet"/>
      <w:lvlText w:val="•"/>
      <w:lvlJc w:val="left"/>
      <w:pPr>
        <w:tabs>
          <w:tab w:val="num" w:pos="2160"/>
        </w:tabs>
        <w:ind w:left="2160" w:hanging="360"/>
      </w:pPr>
      <w:rPr>
        <w:rFonts w:ascii="Arial" w:hAnsi="Arial" w:hint="default"/>
      </w:rPr>
    </w:lvl>
    <w:lvl w:ilvl="3" w:tplc="E874714C" w:tentative="1">
      <w:start w:val="1"/>
      <w:numFmt w:val="bullet"/>
      <w:lvlText w:val="•"/>
      <w:lvlJc w:val="left"/>
      <w:pPr>
        <w:tabs>
          <w:tab w:val="num" w:pos="2880"/>
        </w:tabs>
        <w:ind w:left="2880" w:hanging="360"/>
      </w:pPr>
      <w:rPr>
        <w:rFonts w:ascii="Arial" w:hAnsi="Arial" w:hint="default"/>
      </w:rPr>
    </w:lvl>
    <w:lvl w:ilvl="4" w:tplc="DC0410A0" w:tentative="1">
      <w:start w:val="1"/>
      <w:numFmt w:val="bullet"/>
      <w:lvlText w:val="•"/>
      <w:lvlJc w:val="left"/>
      <w:pPr>
        <w:tabs>
          <w:tab w:val="num" w:pos="3600"/>
        </w:tabs>
        <w:ind w:left="3600" w:hanging="360"/>
      </w:pPr>
      <w:rPr>
        <w:rFonts w:ascii="Arial" w:hAnsi="Arial" w:hint="default"/>
      </w:rPr>
    </w:lvl>
    <w:lvl w:ilvl="5" w:tplc="4BA44FE6" w:tentative="1">
      <w:start w:val="1"/>
      <w:numFmt w:val="bullet"/>
      <w:lvlText w:val="•"/>
      <w:lvlJc w:val="left"/>
      <w:pPr>
        <w:tabs>
          <w:tab w:val="num" w:pos="4320"/>
        </w:tabs>
        <w:ind w:left="4320" w:hanging="360"/>
      </w:pPr>
      <w:rPr>
        <w:rFonts w:ascii="Arial" w:hAnsi="Arial" w:hint="default"/>
      </w:rPr>
    </w:lvl>
    <w:lvl w:ilvl="6" w:tplc="855209A4" w:tentative="1">
      <w:start w:val="1"/>
      <w:numFmt w:val="bullet"/>
      <w:lvlText w:val="•"/>
      <w:lvlJc w:val="left"/>
      <w:pPr>
        <w:tabs>
          <w:tab w:val="num" w:pos="5040"/>
        </w:tabs>
        <w:ind w:left="5040" w:hanging="360"/>
      </w:pPr>
      <w:rPr>
        <w:rFonts w:ascii="Arial" w:hAnsi="Arial" w:hint="default"/>
      </w:rPr>
    </w:lvl>
    <w:lvl w:ilvl="7" w:tplc="344831E4" w:tentative="1">
      <w:start w:val="1"/>
      <w:numFmt w:val="bullet"/>
      <w:lvlText w:val="•"/>
      <w:lvlJc w:val="left"/>
      <w:pPr>
        <w:tabs>
          <w:tab w:val="num" w:pos="5760"/>
        </w:tabs>
        <w:ind w:left="5760" w:hanging="360"/>
      </w:pPr>
      <w:rPr>
        <w:rFonts w:ascii="Arial" w:hAnsi="Arial" w:hint="default"/>
      </w:rPr>
    </w:lvl>
    <w:lvl w:ilvl="8" w:tplc="5FDE42B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E7D298D"/>
    <w:multiLevelType w:val="hybridMultilevel"/>
    <w:tmpl w:val="694052A2"/>
    <w:lvl w:ilvl="0" w:tplc="6CA0D3B8">
      <w:start w:val="1"/>
      <w:numFmt w:val="bullet"/>
      <w:lvlText w:val="•"/>
      <w:lvlJc w:val="left"/>
      <w:pPr>
        <w:tabs>
          <w:tab w:val="num" w:pos="720"/>
        </w:tabs>
        <w:ind w:left="720" w:hanging="360"/>
      </w:pPr>
      <w:rPr>
        <w:rFonts w:ascii="Arial" w:hAnsi="Arial" w:hint="default"/>
      </w:rPr>
    </w:lvl>
    <w:lvl w:ilvl="1" w:tplc="B5C60562">
      <w:numFmt w:val="bullet"/>
      <w:lvlText w:val="•"/>
      <w:lvlJc w:val="left"/>
      <w:pPr>
        <w:tabs>
          <w:tab w:val="num" w:pos="1440"/>
        </w:tabs>
        <w:ind w:left="1440" w:hanging="360"/>
      </w:pPr>
      <w:rPr>
        <w:rFonts w:ascii="Arial" w:hAnsi="Arial" w:hint="default"/>
      </w:rPr>
    </w:lvl>
    <w:lvl w:ilvl="2" w:tplc="E32229D2" w:tentative="1">
      <w:start w:val="1"/>
      <w:numFmt w:val="bullet"/>
      <w:lvlText w:val="•"/>
      <w:lvlJc w:val="left"/>
      <w:pPr>
        <w:tabs>
          <w:tab w:val="num" w:pos="2160"/>
        </w:tabs>
        <w:ind w:left="2160" w:hanging="360"/>
      </w:pPr>
      <w:rPr>
        <w:rFonts w:ascii="Arial" w:hAnsi="Arial" w:hint="default"/>
      </w:rPr>
    </w:lvl>
    <w:lvl w:ilvl="3" w:tplc="B9569A14">
      <w:start w:val="1"/>
      <w:numFmt w:val="decimal"/>
      <w:lvlText w:val="(%4)"/>
      <w:lvlJc w:val="left"/>
      <w:pPr>
        <w:tabs>
          <w:tab w:val="num" w:pos="2880"/>
        </w:tabs>
        <w:ind w:left="2880" w:hanging="360"/>
      </w:pPr>
    </w:lvl>
    <w:lvl w:ilvl="4" w:tplc="74125692" w:tentative="1">
      <w:start w:val="1"/>
      <w:numFmt w:val="bullet"/>
      <w:lvlText w:val="•"/>
      <w:lvlJc w:val="left"/>
      <w:pPr>
        <w:tabs>
          <w:tab w:val="num" w:pos="3600"/>
        </w:tabs>
        <w:ind w:left="3600" w:hanging="360"/>
      </w:pPr>
      <w:rPr>
        <w:rFonts w:ascii="Arial" w:hAnsi="Arial" w:hint="default"/>
      </w:rPr>
    </w:lvl>
    <w:lvl w:ilvl="5" w:tplc="ABA69150" w:tentative="1">
      <w:start w:val="1"/>
      <w:numFmt w:val="bullet"/>
      <w:lvlText w:val="•"/>
      <w:lvlJc w:val="left"/>
      <w:pPr>
        <w:tabs>
          <w:tab w:val="num" w:pos="4320"/>
        </w:tabs>
        <w:ind w:left="4320" w:hanging="360"/>
      </w:pPr>
      <w:rPr>
        <w:rFonts w:ascii="Arial" w:hAnsi="Arial" w:hint="default"/>
      </w:rPr>
    </w:lvl>
    <w:lvl w:ilvl="6" w:tplc="47AACB74" w:tentative="1">
      <w:start w:val="1"/>
      <w:numFmt w:val="bullet"/>
      <w:lvlText w:val="•"/>
      <w:lvlJc w:val="left"/>
      <w:pPr>
        <w:tabs>
          <w:tab w:val="num" w:pos="5040"/>
        </w:tabs>
        <w:ind w:left="5040" w:hanging="360"/>
      </w:pPr>
      <w:rPr>
        <w:rFonts w:ascii="Arial" w:hAnsi="Arial" w:hint="default"/>
      </w:rPr>
    </w:lvl>
    <w:lvl w:ilvl="7" w:tplc="BC08099C" w:tentative="1">
      <w:start w:val="1"/>
      <w:numFmt w:val="bullet"/>
      <w:lvlText w:val="•"/>
      <w:lvlJc w:val="left"/>
      <w:pPr>
        <w:tabs>
          <w:tab w:val="num" w:pos="5760"/>
        </w:tabs>
        <w:ind w:left="5760" w:hanging="360"/>
      </w:pPr>
      <w:rPr>
        <w:rFonts w:ascii="Arial" w:hAnsi="Arial" w:hint="default"/>
      </w:rPr>
    </w:lvl>
    <w:lvl w:ilvl="8" w:tplc="205EF71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36430DE"/>
    <w:multiLevelType w:val="hybridMultilevel"/>
    <w:tmpl w:val="0868ECA2"/>
    <w:lvl w:ilvl="0" w:tplc="8460BFB2">
      <w:start w:val="1"/>
      <w:numFmt w:val="bullet"/>
      <w:lvlText w:val="•"/>
      <w:lvlJc w:val="left"/>
      <w:pPr>
        <w:tabs>
          <w:tab w:val="num" w:pos="720"/>
        </w:tabs>
        <w:ind w:left="720" w:hanging="360"/>
      </w:pPr>
      <w:rPr>
        <w:rFonts w:ascii="Arial" w:hAnsi="Arial" w:hint="default"/>
      </w:rPr>
    </w:lvl>
    <w:lvl w:ilvl="1" w:tplc="A2D8D6B2">
      <w:start w:val="1"/>
      <w:numFmt w:val="bullet"/>
      <w:lvlText w:val="•"/>
      <w:lvlJc w:val="left"/>
      <w:pPr>
        <w:tabs>
          <w:tab w:val="num" w:pos="1440"/>
        </w:tabs>
        <w:ind w:left="1440" w:hanging="360"/>
      </w:pPr>
      <w:rPr>
        <w:rFonts w:ascii="Arial" w:hAnsi="Arial" w:hint="default"/>
      </w:rPr>
    </w:lvl>
    <w:lvl w:ilvl="2" w:tplc="0B30ABD4" w:tentative="1">
      <w:start w:val="1"/>
      <w:numFmt w:val="bullet"/>
      <w:lvlText w:val="•"/>
      <w:lvlJc w:val="left"/>
      <w:pPr>
        <w:tabs>
          <w:tab w:val="num" w:pos="2160"/>
        </w:tabs>
        <w:ind w:left="2160" w:hanging="360"/>
      </w:pPr>
      <w:rPr>
        <w:rFonts w:ascii="Arial" w:hAnsi="Arial" w:hint="default"/>
      </w:rPr>
    </w:lvl>
    <w:lvl w:ilvl="3" w:tplc="60C4A8C8" w:tentative="1">
      <w:start w:val="1"/>
      <w:numFmt w:val="bullet"/>
      <w:lvlText w:val="•"/>
      <w:lvlJc w:val="left"/>
      <w:pPr>
        <w:tabs>
          <w:tab w:val="num" w:pos="2880"/>
        </w:tabs>
        <w:ind w:left="2880" w:hanging="360"/>
      </w:pPr>
      <w:rPr>
        <w:rFonts w:ascii="Arial" w:hAnsi="Arial" w:hint="default"/>
      </w:rPr>
    </w:lvl>
    <w:lvl w:ilvl="4" w:tplc="A27A9A20" w:tentative="1">
      <w:start w:val="1"/>
      <w:numFmt w:val="bullet"/>
      <w:lvlText w:val="•"/>
      <w:lvlJc w:val="left"/>
      <w:pPr>
        <w:tabs>
          <w:tab w:val="num" w:pos="3600"/>
        </w:tabs>
        <w:ind w:left="3600" w:hanging="360"/>
      </w:pPr>
      <w:rPr>
        <w:rFonts w:ascii="Arial" w:hAnsi="Arial" w:hint="default"/>
      </w:rPr>
    </w:lvl>
    <w:lvl w:ilvl="5" w:tplc="3F667866" w:tentative="1">
      <w:start w:val="1"/>
      <w:numFmt w:val="bullet"/>
      <w:lvlText w:val="•"/>
      <w:lvlJc w:val="left"/>
      <w:pPr>
        <w:tabs>
          <w:tab w:val="num" w:pos="4320"/>
        </w:tabs>
        <w:ind w:left="4320" w:hanging="360"/>
      </w:pPr>
      <w:rPr>
        <w:rFonts w:ascii="Arial" w:hAnsi="Arial" w:hint="default"/>
      </w:rPr>
    </w:lvl>
    <w:lvl w:ilvl="6" w:tplc="5072B4EA" w:tentative="1">
      <w:start w:val="1"/>
      <w:numFmt w:val="bullet"/>
      <w:lvlText w:val="•"/>
      <w:lvlJc w:val="left"/>
      <w:pPr>
        <w:tabs>
          <w:tab w:val="num" w:pos="5040"/>
        </w:tabs>
        <w:ind w:left="5040" w:hanging="360"/>
      </w:pPr>
      <w:rPr>
        <w:rFonts w:ascii="Arial" w:hAnsi="Arial" w:hint="default"/>
      </w:rPr>
    </w:lvl>
    <w:lvl w:ilvl="7" w:tplc="0B3E9D3A" w:tentative="1">
      <w:start w:val="1"/>
      <w:numFmt w:val="bullet"/>
      <w:lvlText w:val="•"/>
      <w:lvlJc w:val="left"/>
      <w:pPr>
        <w:tabs>
          <w:tab w:val="num" w:pos="5760"/>
        </w:tabs>
        <w:ind w:left="5760" w:hanging="360"/>
      </w:pPr>
      <w:rPr>
        <w:rFonts w:ascii="Arial" w:hAnsi="Arial" w:hint="default"/>
      </w:rPr>
    </w:lvl>
    <w:lvl w:ilvl="8" w:tplc="25D6FAC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3DF2AB6"/>
    <w:multiLevelType w:val="hybridMultilevel"/>
    <w:tmpl w:val="81E24EB4"/>
    <w:lvl w:ilvl="0" w:tplc="C68ED9F0">
      <w:start w:val="1"/>
      <w:numFmt w:val="bullet"/>
      <w:lvlText w:val="•"/>
      <w:lvlJc w:val="left"/>
      <w:pPr>
        <w:tabs>
          <w:tab w:val="num" w:pos="720"/>
        </w:tabs>
        <w:ind w:left="720" w:hanging="360"/>
      </w:pPr>
      <w:rPr>
        <w:rFonts w:ascii="Arial" w:hAnsi="Arial" w:hint="default"/>
      </w:rPr>
    </w:lvl>
    <w:lvl w:ilvl="1" w:tplc="824C32A2" w:tentative="1">
      <w:start w:val="1"/>
      <w:numFmt w:val="bullet"/>
      <w:lvlText w:val="•"/>
      <w:lvlJc w:val="left"/>
      <w:pPr>
        <w:tabs>
          <w:tab w:val="num" w:pos="1440"/>
        </w:tabs>
        <w:ind w:left="1440" w:hanging="360"/>
      </w:pPr>
      <w:rPr>
        <w:rFonts w:ascii="Arial" w:hAnsi="Arial" w:hint="default"/>
      </w:rPr>
    </w:lvl>
    <w:lvl w:ilvl="2" w:tplc="C71C29E6" w:tentative="1">
      <w:start w:val="1"/>
      <w:numFmt w:val="bullet"/>
      <w:lvlText w:val="•"/>
      <w:lvlJc w:val="left"/>
      <w:pPr>
        <w:tabs>
          <w:tab w:val="num" w:pos="2160"/>
        </w:tabs>
        <w:ind w:left="2160" w:hanging="360"/>
      </w:pPr>
      <w:rPr>
        <w:rFonts w:ascii="Arial" w:hAnsi="Arial" w:hint="default"/>
      </w:rPr>
    </w:lvl>
    <w:lvl w:ilvl="3" w:tplc="D5989F14" w:tentative="1">
      <w:start w:val="1"/>
      <w:numFmt w:val="bullet"/>
      <w:lvlText w:val="•"/>
      <w:lvlJc w:val="left"/>
      <w:pPr>
        <w:tabs>
          <w:tab w:val="num" w:pos="2880"/>
        </w:tabs>
        <w:ind w:left="2880" w:hanging="360"/>
      </w:pPr>
      <w:rPr>
        <w:rFonts w:ascii="Arial" w:hAnsi="Arial" w:hint="default"/>
      </w:rPr>
    </w:lvl>
    <w:lvl w:ilvl="4" w:tplc="2E501910" w:tentative="1">
      <w:start w:val="1"/>
      <w:numFmt w:val="bullet"/>
      <w:lvlText w:val="•"/>
      <w:lvlJc w:val="left"/>
      <w:pPr>
        <w:tabs>
          <w:tab w:val="num" w:pos="3600"/>
        </w:tabs>
        <w:ind w:left="3600" w:hanging="360"/>
      </w:pPr>
      <w:rPr>
        <w:rFonts w:ascii="Arial" w:hAnsi="Arial" w:hint="default"/>
      </w:rPr>
    </w:lvl>
    <w:lvl w:ilvl="5" w:tplc="008440C8" w:tentative="1">
      <w:start w:val="1"/>
      <w:numFmt w:val="bullet"/>
      <w:lvlText w:val="•"/>
      <w:lvlJc w:val="left"/>
      <w:pPr>
        <w:tabs>
          <w:tab w:val="num" w:pos="4320"/>
        </w:tabs>
        <w:ind w:left="4320" w:hanging="360"/>
      </w:pPr>
      <w:rPr>
        <w:rFonts w:ascii="Arial" w:hAnsi="Arial" w:hint="default"/>
      </w:rPr>
    </w:lvl>
    <w:lvl w:ilvl="6" w:tplc="CA76C94C" w:tentative="1">
      <w:start w:val="1"/>
      <w:numFmt w:val="bullet"/>
      <w:lvlText w:val="•"/>
      <w:lvlJc w:val="left"/>
      <w:pPr>
        <w:tabs>
          <w:tab w:val="num" w:pos="5040"/>
        </w:tabs>
        <w:ind w:left="5040" w:hanging="360"/>
      </w:pPr>
      <w:rPr>
        <w:rFonts w:ascii="Arial" w:hAnsi="Arial" w:hint="default"/>
      </w:rPr>
    </w:lvl>
    <w:lvl w:ilvl="7" w:tplc="EBBE7D72" w:tentative="1">
      <w:start w:val="1"/>
      <w:numFmt w:val="bullet"/>
      <w:lvlText w:val="•"/>
      <w:lvlJc w:val="left"/>
      <w:pPr>
        <w:tabs>
          <w:tab w:val="num" w:pos="5760"/>
        </w:tabs>
        <w:ind w:left="5760" w:hanging="360"/>
      </w:pPr>
      <w:rPr>
        <w:rFonts w:ascii="Arial" w:hAnsi="Arial" w:hint="default"/>
      </w:rPr>
    </w:lvl>
    <w:lvl w:ilvl="8" w:tplc="DE4EF34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46C4B60"/>
    <w:multiLevelType w:val="hybridMultilevel"/>
    <w:tmpl w:val="F376BCF4"/>
    <w:lvl w:ilvl="0" w:tplc="90080788">
      <w:start w:val="1"/>
      <w:numFmt w:val="bullet"/>
      <w:lvlText w:val="•"/>
      <w:lvlJc w:val="left"/>
      <w:pPr>
        <w:tabs>
          <w:tab w:val="num" w:pos="720"/>
        </w:tabs>
        <w:ind w:left="720" w:hanging="360"/>
      </w:pPr>
      <w:rPr>
        <w:rFonts w:ascii="Arial" w:hAnsi="Arial" w:hint="default"/>
      </w:rPr>
    </w:lvl>
    <w:lvl w:ilvl="1" w:tplc="609CA5B6" w:tentative="1">
      <w:start w:val="1"/>
      <w:numFmt w:val="bullet"/>
      <w:lvlText w:val="•"/>
      <w:lvlJc w:val="left"/>
      <w:pPr>
        <w:tabs>
          <w:tab w:val="num" w:pos="1440"/>
        </w:tabs>
        <w:ind w:left="1440" w:hanging="360"/>
      </w:pPr>
      <w:rPr>
        <w:rFonts w:ascii="Arial" w:hAnsi="Arial" w:hint="default"/>
      </w:rPr>
    </w:lvl>
    <w:lvl w:ilvl="2" w:tplc="C3260D88" w:tentative="1">
      <w:start w:val="1"/>
      <w:numFmt w:val="bullet"/>
      <w:lvlText w:val="•"/>
      <w:lvlJc w:val="left"/>
      <w:pPr>
        <w:tabs>
          <w:tab w:val="num" w:pos="2160"/>
        </w:tabs>
        <w:ind w:left="2160" w:hanging="360"/>
      </w:pPr>
      <w:rPr>
        <w:rFonts w:ascii="Arial" w:hAnsi="Arial" w:hint="default"/>
      </w:rPr>
    </w:lvl>
    <w:lvl w:ilvl="3" w:tplc="935E2B74" w:tentative="1">
      <w:start w:val="1"/>
      <w:numFmt w:val="bullet"/>
      <w:lvlText w:val="•"/>
      <w:lvlJc w:val="left"/>
      <w:pPr>
        <w:tabs>
          <w:tab w:val="num" w:pos="2880"/>
        </w:tabs>
        <w:ind w:left="2880" w:hanging="360"/>
      </w:pPr>
      <w:rPr>
        <w:rFonts w:ascii="Arial" w:hAnsi="Arial" w:hint="default"/>
      </w:rPr>
    </w:lvl>
    <w:lvl w:ilvl="4" w:tplc="77C066A0" w:tentative="1">
      <w:start w:val="1"/>
      <w:numFmt w:val="bullet"/>
      <w:lvlText w:val="•"/>
      <w:lvlJc w:val="left"/>
      <w:pPr>
        <w:tabs>
          <w:tab w:val="num" w:pos="3600"/>
        </w:tabs>
        <w:ind w:left="3600" w:hanging="360"/>
      </w:pPr>
      <w:rPr>
        <w:rFonts w:ascii="Arial" w:hAnsi="Arial" w:hint="default"/>
      </w:rPr>
    </w:lvl>
    <w:lvl w:ilvl="5" w:tplc="775C99BE" w:tentative="1">
      <w:start w:val="1"/>
      <w:numFmt w:val="bullet"/>
      <w:lvlText w:val="•"/>
      <w:lvlJc w:val="left"/>
      <w:pPr>
        <w:tabs>
          <w:tab w:val="num" w:pos="4320"/>
        </w:tabs>
        <w:ind w:left="4320" w:hanging="360"/>
      </w:pPr>
      <w:rPr>
        <w:rFonts w:ascii="Arial" w:hAnsi="Arial" w:hint="default"/>
      </w:rPr>
    </w:lvl>
    <w:lvl w:ilvl="6" w:tplc="7EF8719E" w:tentative="1">
      <w:start w:val="1"/>
      <w:numFmt w:val="bullet"/>
      <w:lvlText w:val="•"/>
      <w:lvlJc w:val="left"/>
      <w:pPr>
        <w:tabs>
          <w:tab w:val="num" w:pos="5040"/>
        </w:tabs>
        <w:ind w:left="5040" w:hanging="360"/>
      </w:pPr>
      <w:rPr>
        <w:rFonts w:ascii="Arial" w:hAnsi="Arial" w:hint="default"/>
      </w:rPr>
    </w:lvl>
    <w:lvl w:ilvl="7" w:tplc="3ADEDDC4" w:tentative="1">
      <w:start w:val="1"/>
      <w:numFmt w:val="bullet"/>
      <w:lvlText w:val="•"/>
      <w:lvlJc w:val="left"/>
      <w:pPr>
        <w:tabs>
          <w:tab w:val="num" w:pos="5760"/>
        </w:tabs>
        <w:ind w:left="5760" w:hanging="360"/>
      </w:pPr>
      <w:rPr>
        <w:rFonts w:ascii="Arial" w:hAnsi="Arial" w:hint="default"/>
      </w:rPr>
    </w:lvl>
    <w:lvl w:ilvl="8" w:tplc="2E282D6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8571D39"/>
    <w:multiLevelType w:val="hybridMultilevel"/>
    <w:tmpl w:val="8B04B572"/>
    <w:lvl w:ilvl="0" w:tplc="8760D334">
      <w:start w:val="1"/>
      <w:numFmt w:val="bullet"/>
      <w:lvlText w:val="•"/>
      <w:lvlJc w:val="left"/>
      <w:pPr>
        <w:tabs>
          <w:tab w:val="num" w:pos="720"/>
        </w:tabs>
        <w:ind w:left="720" w:hanging="360"/>
      </w:pPr>
      <w:rPr>
        <w:rFonts w:ascii="Arial" w:hAnsi="Arial" w:hint="default"/>
      </w:rPr>
    </w:lvl>
    <w:lvl w:ilvl="1" w:tplc="31EEE692">
      <w:start w:val="1"/>
      <w:numFmt w:val="bullet"/>
      <w:lvlText w:val="•"/>
      <w:lvlJc w:val="left"/>
      <w:pPr>
        <w:tabs>
          <w:tab w:val="num" w:pos="1440"/>
        </w:tabs>
        <w:ind w:left="1440" w:hanging="360"/>
      </w:pPr>
      <w:rPr>
        <w:rFonts w:ascii="Arial" w:hAnsi="Arial" w:hint="default"/>
      </w:rPr>
    </w:lvl>
    <w:lvl w:ilvl="2" w:tplc="FDE6157E" w:tentative="1">
      <w:start w:val="1"/>
      <w:numFmt w:val="bullet"/>
      <w:lvlText w:val="•"/>
      <w:lvlJc w:val="left"/>
      <w:pPr>
        <w:tabs>
          <w:tab w:val="num" w:pos="2160"/>
        </w:tabs>
        <w:ind w:left="2160" w:hanging="360"/>
      </w:pPr>
      <w:rPr>
        <w:rFonts w:ascii="Arial" w:hAnsi="Arial" w:hint="default"/>
      </w:rPr>
    </w:lvl>
    <w:lvl w:ilvl="3" w:tplc="DD78EE38" w:tentative="1">
      <w:start w:val="1"/>
      <w:numFmt w:val="bullet"/>
      <w:lvlText w:val="•"/>
      <w:lvlJc w:val="left"/>
      <w:pPr>
        <w:tabs>
          <w:tab w:val="num" w:pos="2880"/>
        </w:tabs>
        <w:ind w:left="2880" w:hanging="360"/>
      </w:pPr>
      <w:rPr>
        <w:rFonts w:ascii="Arial" w:hAnsi="Arial" w:hint="default"/>
      </w:rPr>
    </w:lvl>
    <w:lvl w:ilvl="4" w:tplc="6CA8CEC0" w:tentative="1">
      <w:start w:val="1"/>
      <w:numFmt w:val="bullet"/>
      <w:lvlText w:val="•"/>
      <w:lvlJc w:val="left"/>
      <w:pPr>
        <w:tabs>
          <w:tab w:val="num" w:pos="3600"/>
        </w:tabs>
        <w:ind w:left="3600" w:hanging="360"/>
      </w:pPr>
      <w:rPr>
        <w:rFonts w:ascii="Arial" w:hAnsi="Arial" w:hint="default"/>
      </w:rPr>
    </w:lvl>
    <w:lvl w:ilvl="5" w:tplc="27B6DFFA" w:tentative="1">
      <w:start w:val="1"/>
      <w:numFmt w:val="bullet"/>
      <w:lvlText w:val="•"/>
      <w:lvlJc w:val="left"/>
      <w:pPr>
        <w:tabs>
          <w:tab w:val="num" w:pos="4320"/>
        </w:tabs>
        <w:ind w:left="4320" w:hanging="360"/>
      </w:pPr>
      <w:rPr>
        <w:rFonts w:ascii="Arial" w:hAnsi="Arial" w:hint="default"/>
      </w:rPr>
    </w:lvl>
    <w:lvl w:ilvl="6" w:tplc="118A4F70" w:tentative="1">
      <w:start w:val="1"/>
      <w:numFmt w:val="bullet"/>
      <w:lvlText w:val="•"/>
      <w:lvlJc w:val="left"/>
      <w:pPr>
        <w:tabs>
          <w:tab w:val="num" w:pos="5040"/>
        </w:tabs>
        <w:ind w:left="5040" w:hanging="360"/>
      </w:pPr>
      <w:rPr>
        <w:rFonts w:ascii="Arial" w:hAnsi="Arial" w:hint="default"/>
      </w:rPr>
    </w:lvl>
    <w:lvl w:ilvl="7" w:tplc="13C25890" w:tentative="1">
      <w:start w:val="1"/>
      <w:numFmt w:val="bullet"/>
      <w:lvlText w:val="•"/>
      <w:lvlJc w:val="left"/>
      <w:pPr>
        <w:tabs>
          <w:tab w:val="num" w:pos="5760"/>
        </w:tabs>
        <w:ind w:left="5760" w:hanging="360"/>
      </w:pPr>
      <w:rPr>
        <w:rFonts w:ascii="Arial" w:hAnsi="Arial" w:hint="default"/>
      </w:rPr>
    </w:lvl>
    <w:lvl w:ilvl="8" w:tplc="0270FA1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20C0970"/>
    <w:multiLevelType w:val="hybridMultilevel"/>
    <w:tmpl w:val="6450A700"/>
    <w:lvl w:ilvl="0" w:tplc="5F72FBC0">
      <w:start w:val="1"/>
      <w:numFmt w:val="bullet"/>
      <w:lvlText w:val="•"/>
      <w:lvlJc w:val="left"/>
      <w:pPr>
        <w:tabs>
          <w:tab w:val="num" w:pos="720"/>
        </w:tabs>
        <w:ind w:left="720" w:hanging="360"/>
      </w:pPr>
      <w:rPr>
        <w:rFonts w:ascii="Arial" w:hAnsi="Arial" w:hint="default"/>
      </w:rPr>
    </w:lvl>
    <w:lvl w:ilvl="1" w:tplc="AB44E2B8">
      <w:numFmt w:val="bullet"/>
      <w:lvlText w:val="•"/>
      <w:lvlJc w:val="left"/>
      <w:pPr>
        <w:tabs>
          <w:tab w:val="num" w:pos="1440"/>
        </w:tabs>
        <w:ind w:left="1440" w:hanging="360"/>
      </w:pPr>
      <w:rPr>
        <w:rFonts w:ascii="Arial" w:hAnsi="Arial" w:hint="default"/>
      </w:rPr>
    </w:lvl>
    <w:lvl w:ilvl="2" w:tplc="2CD89F00" w:tentative="1">
      <w:start w:val="1"/>
      <w:numFmt w:val="bullet"/>
      <w:lvlText w:val="•"/>
      <w:lvlJc w:val="left"/>
      <w:pPr>
        <w:tabs>
          <w:tab w:val="num" w:pos="2160"/>
        </w:tabs>
        <w:ind w:left="2160" w:hanging="360"/>
      </w:pPr>
      <w:rPr>
        <w:rFonts w:ascii="Arial" w:hAnsi="Arial" w:hint="default"/>
      </w:rPr>
    </w:lvl>
    <w:lvl w:ilvl="3" w:tplc="57024ADC">
      <w:start w:val="1"/>
      <w:numFmt w:val="decimal"/>
      <w:lvlText w:val="(%4)"/>
      <w:lvlJc w:val="left"/>
      <w:pPr>
        <w:tabs>
          <w:tab w:val="num" w:pos="2880"/>
        </w:tabs>
        <w:ind w:left="2880" w:hanging="360"/>
      </w:pPr>
    </w:lvl>
    <w:lvl w:ilvl="4" w:tplc="4A6A1A3E" w:tentative="1">
      <w:start w:val="1"/>
      <w:numFmt w:val="bullet"/>
      <w:lvlText w:val="•"/>
      <w:lvlJc w:val="left"/>
      <w:pPr>
        <w:tabs>
          <w:tab w:val="num" w:pos="3600"/>
        </w:tabs>
        <w:ind w:left="3600" w:hanging="360"/>
      </w:pPr>
      <w:rPr>
        <w:rFonts w:ascii="Arial" w:hAnsi="Arial" w:hint="default"/>
      </w:rPr>
    </w:lvl>
    <w:lvl w:ilvl="5" w:tplc="00FE585E" w:tentative="1">
      <w:start w:val="1"/>
      <w:numFmt w:val="bullet"/>
      <w:lvlText w:val="•"/>
      <w:lvlJc w:val="left"/>
      <w:pPr>
        <w:tabs>
          <w:tab w:val="num" w:pos="4320"/>
        </w:tabs>
        <w:ind w:left="4320" w:hanging="360"/>
      </w:pPr>
      <w:rPr>
        <w:rFonts w:ascii="Arial" w:hAnsi="Arial" w:hint="default"/>
      </w:rPr>
    </w:lvl>
    <w:lvl w:ilvl="6" w:tplc="A26EC7AA" w:tentative="1">
      <w:start w:val="1"/>
      <w:numFmt w:val="bullet"/>
      <w:lvlText w:val="•"/>
      <w:lvlJc w:val="left"/>
      <w:pPr>
        <w:tabs>
          <w:tab w:val="num" w:pos="5040"/>
        </w:tabs>
        <w:ind w:left="5040" w:hanging="360"/>
      </w:pPr>
      <w:rPr>
        <w:rFonts w:ascii="Arial" w:hAnsi="Arial" w:hint="default"/>
      </w:rPr>
    </w:lvl>
    <w:lvl w:ilvl="7" w:tplc="60006544" w:tentative="1">
      <w:start w:val="1"/>
      <w:numFmt w:val="bullet"/>
      <w:lvlText w:val="•"/>
      <w:lvlJc w:val="left"/>
      <w:pPr>
        <w:tabs>
          <w:tab w:val="num" w:pos="5760"/>
        </w:tabs>
        <w:ind w:left="5760" w:hanging="360"/>
      </w:pPr>
      <w:rPr>
        <w:rFonts w:ascii="Arial" w:hAnsi="Arial" w:hint="default"/>
      </w:rPr>
    </w:lvl>
    <w:lvl w:ilvl="8" w:tplc="7584DE8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B972309"/>
    <w:multiLevelType w:val="hybridMultilevel"/>
    <w:tmpl w:val="B46624A8"/>
    <w:lvl w:ilvl="0" w:tplc="A4BE96E6">
      <w:start w:val="1"/>
      <w:numFmt w:val="bullet"/>
      <w:lvlText w:val=""/>
      <w:lvlJc w:val="left"/>
      <w:pPr>
        <w:tabs>
          <w:tab w:val="num" w:pos="720"/>
        </w:tabs>
        <w:ind w:left="720" w:hanging="360"/>
      </w:pPr>
      <w:rPr>
        <w:rFonts w:ascii="Wingdings" w:hAnsi="Wingdings" w:hint="default"/>
      </w:rPr>
    </w:lvl>
    <w:lvl w:ilvl="1" w:tplc="8AFC4B42" w:tentative="1">
      <w:start w:val="1"/>
      <w:numFmt w:val="bullet"/>
      <w:lvlText w:val=""/>
      <w:lvlJc w:val="left"/>
      <w:pPr>
        <w:tabs>
          <w:tab w:val="num" w:pos="1440"/>
        </w:tabs>
        <w:ind w:left="1440" w:hanging="360"/>
      </w:pPr>
      <w:rPr>
        <w:rFonts w:ascii="Wingdings" w:hAnsi="Wingdings" w:hint="default"/>
      </w:rPr>
    </w:lvl>
    <w:lvl w:ilvl="2" w:tplc="84F413C2" w:tentative="1">
      <w:start w:val="1"/>
      <w:numFmt w:val="bullet"/>
      <w:lvlText w:val=""/>
      <w:lvlJc w:val="left"/>
      <w:pPr>
        <w:tabs>
          <w:tab w:val="num" w:pos="2160"/>
        </w:tabs>
        <w:ind w:left="2160" w:hanging="360"/>
      </w:pPr>
      <w:rPr>
        <w:rFonts w:ascii="Wingdings" w:hAnsi="Wingdings" w:hint="default"/>
      </w:rPr>
    </w:lvl>
    <w:lvl w:ilvl="3" w:tplc="6C9E58F6" w:tentative="1">
      <w:start w:val="1"/>
      <w:numFmt w:val="bullet"/>
      <w:lvlText w:val=""/>
      <w:lvlJc w:val="left"/>
      <w:pPr>
        <w:tabs>
          <w:tab w:val="num" w:pos="2880"/>
        </w:tabs>
        <w:ind w:left="2880" w:hanging="360"/>
      </w:pPr>
      <w:rPr>
        <w:rFonts w:ascii="Wingdings" w:hAnsi="Wingdings" w:hint="default"/>
      </w:rPr>
    </w:lvl>
    <w:lvl w:ilvl="4" w:tplc="6AE2E484" w:tentative="1">
      <w:start w:val="1"/>
      <w:numFmt w:val="bullet"/>
      <w:lvlText w:val=""/>
      <w:lvlJc w:val="left"/>
      <w:pPr>
        <w:tabs>
          <w:tab w:val="num" w:pos="3600"/>
        </w:tabs>
        <w:ind w:left="3600" w:hanging="360"/>
      </w:pPr>
      <w:rPr>
        <w:rFonts w:ascii="Wingdings" w:hAnsi="Wingdings" w:hint="default"/>
      </w:rPr>
    </w:lvl>
    <w:lvl w:ilvl="5" w:tplc="29EC8CB6" w:tentative="1">
      <w:start w:val="1"/>
      <w:numFmt w:val="bullet"/>
      <w:lvlText w:val=""/>
      <w:lvlJc w:val="left"/>
      <w:pPr>
        <w:tabs>
          <w:tab w:val="num" w:pos="4320"/>
        </w:tabs>
        <w:ind w:left="4320" w:hanging="360"/>
      </w:pPr>
      <w:rPr>
        <w:rFonts w:ascii="Wingdings" w:hAnsi="Wingdings" w:hint="default"/>
      </w:rPr>
    </w:lvl>
    <w:lvl w:ilvl="6" w:tplc="CCF8F36E" w:tentative="1">
      <w:start w:val="1"/>
      <w:numFmt w:val="bullet"/>
      <w:lvlText w:val=""/>
      <w:lvlJc w:val="left"/>
      <w:pPr>
        <w:tabs>
          <w:tab w:val="num" w:pos="5040"/>
        </w:tabs>
        <w:ind w:left="5040" w:hanging="360"/>
      </w:pPr>
      <w:rPr>
        <w:rFonts w:ascii="Wingdings" w:hAnsi="Wingdings" w:hint="default"/>
      </w:rPr>
    </w:lvl>
    <w:lvl w:ilvl="7" w:tplc="81BC7118" w:tentative="1">
      <w:start w:val="1"/>
      <w:numFmt w:val="bullet"/>
      <w:lvlText w:val=""/>
      <w:lvlJc w:val="left"/>
      <w:pPr>
        <w:tabs>
          <w:tab w:val="num" w:pos="5760"/>
        </w:tabs>
        <w:ind w:left="5760" w:hanging="360"/>
      </w:pPr>
      <w:rPr>
        <w:rFonts w:ascii="Wingdings" w:hAnsi="Wingdings" w:hint="default"/>
      </w:rPr>
    </w:lvl>
    <w:lvl w:ilvl="8" w:tplc="19CCE9A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83644E"/>
    <w:multiLevelType w:val="hybridMultilevel"/>
    <w:tmpl w:val="B9A696DC"/>
    <w:lvl w:ilvl="0" w:tplc="1C1CE518">
      <w:start w:val="1"/>
      <w:numFmt w:val="bullet"/>
      <w:lvlText w:val=""/>
      <w:lvlJc w:val="left"/>
      <w:pPr>
        <w:tabs>
          <w:tab w:val="num" w:pos="720"/>
        </w:tabs>
        <w:ind w:left="720" w:hanging="360"/>
      </w:pPr>
      <w:rPr>
        <w:rFonts w:ascii="Wingdings" w:hAnsi="Wingdings" w:hint="default"/>
      </w:rPr>
    </w:lvl>
    <w:lvl w:ilvl="1" w:tplc="8176F3D2" w:tentative="1">
      <w:start w:val="1"/>
      <w:numFmt w:val="bullet"/>
      <w:lvlText w:val=""/>
      <w:lvlJc w:val="left"/>
      <w:pPr>
        <w:tabs>
          <w:tab w:val="num" w:pos="1440"/>
        </w:tabs>
        <w:ind w:left="1440" w:hanging="360"/>
      </w:pPr>
      <w:rPr>
        <w:rFonts w:ascii="Wingdings" w:hAnsi="Wingdings" w:hint="default"/>
      </w:rPr>
    </w:lvl>
    <w:lvl w:ilvl="2" w:tplc="816C865A" w:tentative="1">
      <w:start w:val="1"/>
      <w:numFmt w:val="bullet"/>
      <w:lvlText w:val=""/>
      <w:lvlJc w:val="left"/>
      <w:pPr>
        <w:tabs>
          <w:tab w:val="num" w:pos="2160"/>
        </w:tabs>
        <w:ind w:left="2160" w:hanging="360"/>
      </w:pPr>
      <w:rPr>
        <w:rFonts w:ascii="Wingdings" w:hAnsi="Wingdings" w:hint="default"/>
      </w:rPr>
    </w:lvl>
    <w:lvl w:ilvl="3" w:tplc="AB149B72" w:tentative="1">
      <w:start w:val="1"/>
      <w:numFmt w:val="bullet"/>
      <w:lvlText w:val=""/>
      <w:lvlJc w:val="left"/>
      <w:pPr>
        <w:tabs>
          <w:tab w:val="num" w:pos="2880"/>
        </w:tabs>
        <w:ind w:left="2880" w:hanging="360"/>
      </w:pPr>
      <w:rPr>
        <w:rFonts w:ascii="Wingdings" w:hAnsi="Wingdings" w:hint="default"/>
      </w:rPr>
    </w:lvl>
    <w:lvl w:ilvl="4" w:tplc="0408FA72" w:tentative="1">
      <w:start w:val="1"/>
      <w:numFmt w:val="bullet"/>
      <w:lvlText w:val=""/>
      <w:lvlJc w:val="left"/>
      <w:pPr>
        <w:tabs>
          <w:tab w:val="num" w:pos="3600"/>
        </w:tabs>
        <w:ind w:left="3600" w:hanging="360"/>
      </w:pPr>
      <w:rPr>
        <w:rFonts w:ascii="Wingdings" w:hAnsi="Wingdings" w:hint="default"/>
      </w:rPr>
    </w:lvl>
    <w:lvl w:ilvl="5" w:tplc="931AEF44" w:tentative="1">
      <w:start w:val="1"/>
      <w:numFmt w:val="bullet"/>
      <w:lvlText w:val=""/>
      <w:lvlJc w:val="left"/>
      <w:pPr>
        <w:tabs>
          <w:tab w:val="num" w:pos="4320"/>
        </w:tabs>
        <w:ind w:left="4320" w:hanging="360"/>
      </w:pPr>
      <w:rPr>
        <w:rFonts w:ascii="Wingdings" w:hAnsi="Wingdings" w:hint="default"/>
      </w:rPr>
    </w:lvl>
    <w:lvl w:ilvl="6" w:tplc="CD9C8986" w:tentative="1">
      <w:start w:val="1"/>
      <w:numFmt w:val="bullet"/>
      <w:lvlText w:val=""/>
      <w:lvlJc w:val="left"/>
      <w:pPr>
        <w:tabs>
          <w:tab w:val="num" w:pos="5040"/>
        </w:tabs>
        <w:ind w:left="5040" w:hanging="360"/>
      </w:pPr>
      <w:rPr>
        <w:rFonts w:ascii="Wingdings" w:hAnsi="Wingdings" w:hint="default"/>
      </w:rPr>
    </w:lvl>
    <w:lvl w:ilvl="7" w:tplc="4128FEF8" w:tentative="1">
      <w:start w:val="1"/>
      <w:numFmt w:val="bullet"/>
      <w:lvlText w:val=""/>
      <w:lvlJc w:val="left"/>
      <w:pPr>
        <w:tabs>
          <w:tab w:val="num" w:pos="5760"/>
        </w:tabs>
        <w:ind w:left="5760" w:hanging="360"/>
      </w:pPr>
      <w:rPr>
        <w:rFonts w:ascii="Wingdings" w:hAnsi="Wingdings" w:hint="default"/>
      </w:rPr>
    </w:lvl>
    <w:lvl w:ilvl="8" w:tplc="3A10013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0C6736"/>
    <w:multiLevelType w:val="hybridMultilevel"/>
    <w:tmpl w:val="A3B630F4"/>
    <w:lvl w:ilvl="0" w:tplc="5282BA32">
      <w:start w:val="1"/>
      <w:numFmt w:val="bullet"/>
      <w:lvlText w:val="•"/>
      <w:lvlJc w:val="left"/>
      <w:pPr>
        <w:tabs>
          <w:tab w:val="num" w:pos="720"/>
        </w:tabs>
        <w:ind w:left="720" w:hanging="360"/>
      </w:pPr>
      <w:rPr>
        <w:rFonts w:ascii="Arial" w:hAnsi="Arial" w:hint="default"/>
      </w:rPr>
    </w:lvl>
    <w:lvl w:ilvl="1" w:tplc="C3C87560">
      <w:start w:val="1"/>
      <w:numFmt w:val="bullet"/>
      <w:lvlText w:val="•"/>
      <w:lvlJc w:val="left"/>
      <w:pPr>
        <w:tabs>
          <w:tab w:val="num" w:pos="1440"/>
        </w:tabs>
        <w:ind w:left="1440" w:hanging="360"/>
      </w:pPr>
      <w:rPr>
        <w:rFonts w:ascii="Arial" w:hAnsi="Arial" w:hint="default"/>
      </w:rPr>
    </w:lvl>
    <w:lvl w:ilvl="2" w:tplc="4AC847FA" w:tentative="1">
      <w:start w:val="1"/>
      <w:numFmt w:val="bullet"/>
      <w:lvlText w:val="•"/>
      <w:lvlJc w:val="left"/>
      <w:pPr>
        <w:tabs>
          <w:tab w:val="num" w:pos="2160"/>
        </w:tabs>
        <w:ind w:left="2160" w:hanging="360"/>
      </w:pPr>
      <w:rPr>
        <w:rFonts w:ascii="Arial" w:hAnsi="Arial" w:hint="default"/>
      </w:rPr>
    </w:lvl>
    <w:lvl w:ilvl="3" w:tplc="D43227AC" w:tentative="1">
      <w:start w:val="1"/>
      <w:numFmt w:val="bullet"/>
      <w:lvlText w:val="•"/>
      <w:lvlJc w:val="left"/>
      <w:pPr>
        <w:tabs>
          <w:tab w:val="num" w:pos="2880"/>
        </w:tabs>
        <w:ind w:left="2880" w:hanging="360"/>
      </w:pPr>
      <w:rPr>
        <w:rFonts w:ascii="Arial" w:hAnsi="Arial" w:hint="default"/>
      </w:rPr>
    </w:lvl>
    <w:lvl w:ilvl="4" w:tplc="3AD8CBE2" w:tentative="1">
      <w:start w:val="1"/>
      <w:numFmt w:val="bullet"/>
      <w:lvlText w:val="•"/>
      <w:lvlJc w:val="left"/>
      <w:pPr>
        <w:tabs>
          <w:tab w:val="num" w:pos="3600"/>
        </w:tabs>
        <w:ind w:left="3600" w:hanging="360"/>
      </w:pPr>
      <w:rPr>
        <w:rFonts w:ascii="Arial" w:hAnsi="Arial" w:hint="default"/>
      </w:rPr>
    </w:lvl>
    <w:lvl w:ilvl="5" w:tplc="121C1FDA" w:tentative="1">
      <w:start w:val="1"/>
      <w:numFmt w:val="bullet"/>
      <w:lvlText w:val="•"/>
      <w:lvlJc w:val="left"/>
      <w:pPr>
        <w:tabs>
          <w:tab w:val="num" w:pos="4320"/>
        </w:tabs>
        <w:ind w:left="4320" w:hanging="360"/>
      </w:pPr>
      <w:rPr>
        <w:rFonts w:ascii="Arial" w:hAnsi="Arial" w:hint="default"/>
      </w:rPr>
    </w:lvl>
    <w:lvl w:ilvl="6" w:tplc="37587288" w:tentative="1">
      <w:start w:val="1"/>
      <w:numFmt w:val="bullet"/>
      <w:lvlText w:val="•"/>
      <w:lvlJc w:val="left"/>
      <w:pPr>
        <w:tabs>
          <w:tab w:val="num" w:pos="5040"/>
        </w:tabs>
        <w:ind w:left="5040" w:hanging="360"/>
      </w:pPr>
      <w:rPr>
        <w:rFonts w:ascii="Arial" w:hAnsi="Arial" w:hint="default"/>
      </w:rPr>
    </w:lvl>
    <w:lvl w:ilvl="7" w:tplc="6A7C9254" w:tentative="1">
      <w:start w:val="1"/>
      <w:numFmt w:val="bullet"/>
      <w:lvlText w:val="•"/>
      <w:lvlJc w:val="left"/>
      <w:pPr>
        <w:tabs>
          <w:tab w:val="num" w:pos="5760"/>
        </w:tabs>
        <w:ind w:left="5760" w:hanging="360"/>
      </w:pPr>
      <w:rPr>
        <w:rFonts w:ascii="Arial" w:hAnsi="Arial" w:hint="default"/>
      </w:rPr>
    </w:lvl>
    <w:lvl w:ilvl="8" w:tplc="0ED0AA4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6E96E2C"/>
    <w:multiLevelType w:val="hybridMultilevel"/>
    <w:tmpl w:val="B1441D28"/>
    <w:lvl w:ilvl="0" w:tplc="E33C2EDA">
      <w:start w:val="1"/>
      <w:numFmt w:val="bullet"/>
      <w:lvlText w:val="•"/>
      <w:lvlJc w:val="left"/>
      <w:pPr>
        <w:tabs>
          <w:tab w:val="num" w:pos="720"/>
        </w:tabs>
        <w:ind w:left="720" w:hanging="360"/>
      </w:pPr>
      <w:rPr>
        <w:rFonts w:ascii="Arial" w:hAnsi="Arial" w:hint="default"/>
      </w:rPr>
    </w:lvl>
    <w:lvl w:ilvl="1" w:tplc="E826A1B4">
      <w:start w:val="1"/>
      <w:numFmt w:val="bullet"/>
      <w:lvlText w:val="•"/>
      <w:lvlJc w:val="left"/>
      <w:pPr>
        <w:tabs>
          <w:tab w:val="num" w:pos="1440"/>
        </w:tabs>
        <w:ind w:left="1440" w:hanging="360"/>
      </w:pPr>
      <w:rPr>
        <w:rFonts w:ascii="Arial" w:hAnsi="Arial" w:hint="default"/>
      </w:rPr>
    </w:lvl>
    <w:lvl w:ilvl="2" w:tplc="F77635D6">
      <w:numFmt w:val="bullet"/>
      <w:lvlText w:val="•"/>
      <w:lvlJc w:val="left"/>
      <w:pPr>
        <w:tabs>
          <w:tab w:val="num" w:pos="2160"/>
        </w:tabs>
        <w:ind w:left="2160" w:hanging="360"/>
      </w:pPr>
      <w:rPr>
        <w:rFonts w:ascii="Arial" w:hAnsi="Arial" w:hint="default"/>
      </w:rPr>
    </w:lvl>
    <w:lvl w:ilvl="3" w:tplc="B622DBCC" w:tentative="1">
      <w:start w:val="1"/>
      <w:numFmt w:val="bullet"/>
      <w:lvlText w:val="•"/>
      <w:lvlJc w:val="left"/>
      <w:pPr>
        <w:tabs>
          <w:tab w:val="num" w:pos="2880"/>
        </w:tabs>
        <w:ind w:left="2880" w:hanging="360"/>
      </w:pPr>
      <w:rPr>
        <w:rFonts w:ascii="Arial" w:hAnsi="Arial" w:hint="default"/>
      </w:rPr>
    </w:lvl>
    <w:lvl w:ilvl="4" w:tplc="A4F015FC" w:tentative="1">
      <w:start w:val="1"/>
      <w:numFmt w:val="bullet"/>
      <w:lvlText w:val="•"/>
      <w:lvlJc w:val="left"/>
      <w:pPr>
        <w:tabs>
          <w:tab w:val="num" w:pos="3600"/>
        </w:tabs>
        <w:ind w:left="3600" w:hanging="360"/>
      </w:pPr>
      <w:rPr>
        <w:rFonts w:ascii="Arial" w:hAnsi="Arial" w:hint="default"/>
      </w:rPr>
    </w:lvl>
    <w:lvl w:ilvl="5" w:tplc="E9B2D9CC" w:tentative="1">
      <w:start w:val="1"/>
      <w:numFmt w:val="bullet"/>
      <w:lvlText w:val="•"/>
      <w:lvlJc w:val="left"/>
      <w:pPr>
        <w:tabs>
          <w:tab w:val="num" w:pos="4320"/>
        </w:tabs>
        <w:ind w:left="4320" w:hanging="360"/>
      </w:pPr>
      <w:rPr>
        <w:rFonts w:ascii="Arial" w:hAnsi="Arial" w:hint="default"/>
      </w:rPr>
    </w:lvl>
    <w:lvl w:ilvl="6" w:tplc="11F66996" w:tentative="1">
      <w:start w:val="1"/>
      <w:numFmt w:val="bullet"/>
      <w:lvlText w:val="•"/>
      <w:lvlJc w:val="left"/>
      <w:pPr>
        <w:tabs>
          <w:tab w:val="num" w:pos="5040"/>
        </w:tabs>
        <w:ind w:left="5040" w:hanging="360"/>
      </w:pPr>
      <w:rPr>
        <w:rFonts w:ascii="Arial" w:hAnsi="Arial" w:hint="default"/>
      </w:rPr>
    </w:lvl>
    <w:lvl w:ilvl="7" w:tplc="F55C726E" w:tentative="1">
      <w:start w:val="1"/>
      <w:numFmt w:val="bullet"/>
      <w:lvlText w:val="•"/>
      <w:lvlJc w:val="left"/>
      <w:pPr>
        <w:tabs>
          <w:tab w:val="num" w:pos="5760"/>
        </w:tabs>
        <w:ind w:left="5760" w:hanging="360"/>
      </w:pPr>
      <w:rPr>
        <w:rFonts w:ascii="Arial" w:hAnsi="Arial" w:hint="default"/>
      </w:rPr>
    </w:lvl>
    <w:lvl w:ilvl="8" w:tplc="7E2492A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921119C"/>
    <w:multiLevelType w:val="hybridMultilevel"/>
    <w:tmpl w:val="6BC6F89C"/>
    <w:lvl w:ilvl="0" w:tplc="35AA1520">
      <w:start w:val="1"/>
      <w:numFmt w:val="bullet"/>
      <w:lvlText w:val="•"/>
      <w:lvlJc w:val="left"/>
      <w:pPr>
        <w:tabs>
          <w:tab w:val="num" w:pos="720"/>
        </w:tabs>
        <w:ind w:left="720" w:hanging="360"/>
      </w:pPr>
      <w:rPr>
        <w:rFonts w:ascii="Arial" w:hAnsi="Arial" w:hint="default"/>
      </w:rPr>
    </w:lvl>
    <w:lvl w:ilvl="1" w:tplc="CA047744">
      <w:numFmt w:val="bullet"/>
      <w:lvlText w:val="•"/>
      <w:lvlJc w:val="left"/>
      <w:pPr>
        <w:tabs>
          <w:tab w:val="num" w:pos="1440"/>
        </w:tabs>
        <w:ind w:left="1440" w:hanging="360"/>
      </w:pPr>
      <w:rPr>
        <w:rFonts w:ascii="Arial" w:hAnsi="Arial" w:hint="default"/>
      </w:rPr>
    </w:lvl>
    <w:lvl w:ilvl="2" w:tplc="E604ABF8">
      <w:numFmt w:val="bullet"/>
      <w:lvlText w:val="•"/>
      <w:lvlJc w:val="left"/>
      <w:pPr>
        <w:tabs>
          <w:tab w:val="num" w:pos="2160"/>
        </w:tabs>
        <w:ind w:left="2160" w:hanging="360"/>
      </w:pPr>
      <w:rPr>
        <w:rFonts w:ascii="Arial" w:hAnsi="Arial" w:hint="default"/>
      </w:rPr>
    </w:lvl>
    <w:lvl w:ilvl="3" w:tplc="BD3C3550">
      <w:numFmt w:val="bullet"/>
      <w:lvlText w:val="•"/>
      <w:lvlJc w:val="left"/>
      <w:pPr>
        <w:tabs>
          <w:tab w:val="num" w:pos="2880"/>
        </w:tabs>
        <w:ind w:left="2880" w:hanging="360"/>
      </w:pPr>
      <w:rPr>
        <w:rFonts w:ascii="Arial" w:hAnsi="Arial" w:hint="default"/>
      </w:rPr>
    </w:lvl>
    <w:lvl w:ilvl="4" w:tplc="AD52AE46" w:tentative="1">
      <w:start w:val="1"/>
      <w:numFmt w:val="bullet"/>
      <w:lvlText w:val="•"/>
      <w:lvlJc w:val="left"/>
      <w:pPr>
        <w:tabs>
          <w:tab w:val="num" w:pos="3600"/>
        </w:tabs>
        <w:ind w:left="3600" w:hanging="360"/>
      </w:pPr>
      <w:rPr>
        <w:rFonts w:ascii="Arial" w:hAnsi="Arial" w:hint="default"/>
      </w:rPr>
    </w:lvl>
    <w:lvl w:ilvl="5" w:tplc="4E0ED132" w:tentative="1">
      <w:start w:val="1"/>
      <w:numFmt w:val="bullet"/>
      <w:lvlText w:val="•"/>
      <w:lvlJc w:val="left"/>
      <w:pPr>
        <w:tabs>
          <w:tab w:val="num" w:pos="4320"/>
        </w:tabs>
        <w:ind w:left="4320" w:hanging="360"/>
      </w:pPr>
      <w:rPr>
        <w:rFonts w:ascii="Arial" w:hAnsi="Arial" w:hint="default"/>
      </w:rPr>
    </w:lvl>
    <w:lvl w:ilvl="6" w:tplc="ED4AEBEC" w:tentative="1">
      <w:start w:val="1"/>
      <w:numFmt w:val="bullet"/>
      <w:lvlText w:val="•"/>
      <w:lvlJc w:val="left"/>
      <w:pPr>
        <w:tabs>
          <w:tab w:val="num" w:pos="5040"/>
        </w:tabs>
        <w:ind w:left="5040" w:hanging="360"/>
      </w:pPr>
      <w:rPr>
        <w:rFonts w:ascii="Arial" w:hAnsi="Arial" w:hint="default"/>
      </w:rPr>
    </w:lvl>
    <w:lvl w:ilvl="7" w:tplc="614293BC" w:tentative="1">
      <w:start w:val="1"/>
      <w:numFmt w:val="bullet"/>
      <w:lvlText w:val="•"/>
      <w:lvlJc w:val="left"/>
      <w:pPr>
        <w:tabs>
          <w:tab w:val="num" w:pos="5760"/>
        </w:tabs>
        <w:ind w:left="5760" w:hanging="360"/>
      </w:pPr>
      <w:rPr>
        <w:rFonts w:ascii="Arial" w:hAnsi="Arial" w:hint="default"/>
      </w:rPr>
    </w:lvl>
    <w:lvl w:ilvl="8" w:tplc="187A6C9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1E85557"/>
    <w:multiLevelType w:val="hybridMultilevel"/>
    <w:tmpl w:val="72AEF56C"/>
    <w:lvl w:ilvl="0" w:tplc="F4C26274">
      <w:start w:val="1"/>
      <w:numFmt w:val="bullet"/>
      <w:lvlText w:val="•"/>
      <w:lvlJc w:val="left"/>
      <w:pPr>
        <w:tabs>
          <w:tab w:val="num" w:pos="720"/>
        </w:tabs>
        <w:ind w:left="720" w:hanging="360"/>
      </w:pPr>
      <w:rPr>
        <w:rFonts w:ascii="Arial" w:hAnsi="Arial" w:hint="default"/>
      </w:rPr>
    </w:lvl>
    <w:lvl w:ilvl="1" w:tplc="8DB2546C">
      <w:numFmt w:val="bullet"/>
      <w:lvlText w:val="•"/>
      <w:lvlJc w:val="left"/>
      <w:pPr>
        <w:tabs>
          <w:tab w:val="num" w:pos="1440"/>
        </w:tabs>
        <w:ind w:left="1440" w:hanging="360"/>
      </w:pPr>
      <w:rPr>
        <w:rFonts w:ascii="Arial" w:hAnsi="Arial" w:hint="default"/>
      </w:rPr>
    </w:lvl>
    <w:lvl w:ilvl="2" w:tplc="03342A3E">
      <w:numFmt w:val="bullet"/>
      <w:lvlText w:val="•"/>
      <w:lvlJc w:val="left"/>
      <w:pPr>
        <w:tabs>
          <w:tab w:val="num" w:pos="2160"/>
        </w:tabs>
        <w:ind w:left="2160" w:hanging="360"/>
      </w:pPr>
      <w:rPr>
        <w:rFonts w:ascii="Arial" w:hAnsi="Arial" w:hint="default"/>
      </w:rPr>
    </w:lvl>
    <w:lvl w:ilvl="3" w:tplc="F6EC5C30" w:tentative="1">
      <w:start w:val="1"/>
      <w:numFmt w:val="bullet"/>
      <w:lvlText w:val="•"/>
      <w:lvlJc w:val="left"/>
      <w:pPr>
        <w:tabs>
          <w:tab w:val="num" w:pos="2880"/>
        </w:tabs>
        <w:ind w:left="2880" w:hanging="360"/>
      </w:pPr>
      <w:rPr>
        <w:rFonts w:ascii="Arial" w:hAnsi="Arial" w:hint="default"/>
      </w:rPr>
    </w:lvl>
    <w:lvl w:ilvl="4" w:tplc="F64201CC">
      <w:numFmt w:val="bullet"/>
      <w:lvlText w:val="•"/>
      <w:lvlJc w:val="left"/>
      <w:pPr>
        <w:tabs>
          <w:tab w:val="num" w:pos="3600"/>
        </w:tabs>
        <w:ind w:left="3600" w:hanging="360"/>
      </w:pPr>
      <w:rPr>
        <w:rFonts w:ascii="Arial" w:hAnsi="Arial" w:hint="default"/>
      </w:rPr>
    </w:lvl>
    <w:lvl w:ilvl="5" w:tplc="471690A0" w:tentative="1">
      <w:start w:val="1"/>
      <w:numFmt w:val="bullet"/>
      <w:lvlText w:val="•"/>
      <w:lvlJc w:val="left"/>
      <w:pPr>
        <w:tabs>
          <w:tab w:val="num" w:pos="4320"/>
        </w:tabs>
        <w:ind w:left="4320" w:hanging="360"/>
      </w:pPr>
      <w:rPr>
        <w:rFonts w:ascii="Arial" w:hAnsi="Arial" w:hint="default"/>
      </w:rPr>
    </w:lvl>
    <w:lvl w:ilvl="6" w:tplc="DA966894" w:tentative="1">
      <w:start w:val="1"/>
      <w:numFmt w:val="bullet"/>
      <w:lvlText w:val="•"/>
      <w:lvlJc w:val="left"/>
      <w:pPr>
        <w:tabs>
          <w:tab w:val="num" w:pos="5040"/>
        </w:tabs>
        <w:ind w:left="5040" w:hanging="360"/>
      </w:pPr>
      <w:rPr>
        <w:rFonts w:ascii="Arial" w:hAnsi="Arial" w:hint="default"/>
      </w:rPr>
    </w:lvl>
    <w:lvl w:ilvl="7" w:tplc="693488D4" w:tentative="1">
      <w:start w:val="1"/>
      <w:numFmt w:val="bullet"/>
      <w:lvlText w:val="•"/>
      <w:lvlJc w:val="left"/>
      <w:pPr>
        <w:tabs>
          <w:tab w:val="num" w:pos="5760"/>
        </w:tabs>
        <w:ind w:left="5760" w:hanging="360"/>
      </w:pPr>
      <w:rPr>
        <w:rFonts w:ascii="Arial" w:hAnsi="Arial" w:hint="default"/>
      </w:rPr>
    </w:lvl>
    <w:lvl w:ilvl="8" w:tplc="912A5F1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B4A3FBA"/>
    <w:multiLevelType w:val="multilevel"/>
    <w:tmpl w:val="22F20A4E"/>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DC73F7D"/>
    <w:multiLevelType w:val="hybridMultilevel"/>
    <w:tmpl w:val="A39AEEF0"/>
    <w:lvl w:ilvl="0" w:tplc="13982666">
      <w:start w:val="1"/>
      <w:numFmt w:val="bullet"/>
      <w:lvlText w:val="•"/>
      <w:lvlJc w:val="left"/>
      <w:pPr>
        <w:tabs>
          <w:tab w:val="num" w:pos="720"/>
        </w:tabs>
        <w:ind w:left="720" w:hanging="360"/>
      </w:pPr>
      <w:rPr>
        <w:rFonts w:ascii="Arial" w:hAnsi="Arial" w:hint="default"/>
      </w:rPr>
    </w:lvl>
    <w:lvl w:ilvl="1" w:tplc="8264C83E">
      <w:start w:val="1"/>
      <w:numFmt w:val="bullet"/>
      <w:lvlText w:val="•"/>
      <w:lvlJc w:val="left"/>
      <w:pPr>
        <w:tabs>
          <w:tab w:val="num" w:pos="1440"/>
        </w:tabs>
        <w:ind w:left="1440" w:hanging="360"/>
      </w:pPr>
      <w:rPr>
        <w:rFonts w:ascii="Arial" w:hAnsi="Arial" w:hint="default"/>
      </w:rPr>
    </w:lvl>
    <w:lvl w:ilvl="2" w:tplc="9AF41080" w:tentative="1">
      <w:start w:val="1"/>
      <w:numFmt w:val="bullet"/>
      <w:lvlText w:val="•"/>
      <w:lvlJc w:val="left"/>
      <w:pPr>
        <w:tabs>
          <w:tab w:val="num" w:pos="2160"/>
        </w:tabs>
        <w:ind w:left="2160" w:hanging="360"/>
      </w:pPr>
      <w:rPr>
        <w:rFonts w:ascii="Arial" w:hAnsi="Arial" w:hint="default"/>
      </w:rPr>
    </w:lvl>
    <w:lvl w:ilvl="3" w:tplc="850242F6" w:tentative="1">
      <w:start w:val="1"/>
      <w:numFmt w:val="bullet"/>
      <w:lvlText w:val="•"/>
      <w:lvlJc w:val="left"/>
      <w:pPr>
        <w:tabs>
          <w:tab w:val="num" w:pos="2880"/>
        </w:tabs>
        <w:ind w:left="2880" w:hanging="360"/>
      </w:pPr>
      <w:rPr>
        <w:rFonts w:ascii="Arial" w:hAnsi="Arial" w:hint="default"/>
      </w:rPr>
    </w:lvl>
    <w:lvl w:ilvl="4" w:tplc="37344050" w:tentative="1">
      <w:start w:val="1"/>
      <w:numFmt w:val="bullet"/>
      <w:lvlText w:val="•"/>
      <w:lvlJc w:val="left"/>
      <w:pPr>
        <w:tabs>
          <w:tab w:val="num" w:pos="3600"/>
        </w:tabs>
        <w:ind w:left="3600" w:hanging="360"/>
      </w:pPr>
      <w:rPr>
        <w:rFonts w:ascii="Arial" w:hAnsi="Arial" w:hint="default"/>
      </w:rPr>
    </w:lvl>
    <w:lvl w:ilvl="5" w:tplc="BACE140A" w:tentative="1">
      <w:start w:val="1"/>
      <w:numFmt w:val="bullet"/>
      <w:lvlText w:val="•"/>
      <w:lvlJc w:val="left"/>
      <w:pPr>
        <w:tabs>
          <w:tab w:val="num" w:pos="4320"/>
        </w:tabs>
        <w:ind w:left="4320" w:hanging="360"/>
      </w:pPr>
      <w:rPr>
        <w:rFonts w:ascii="Arial" w:hAnsi="Arial" w:hint="default"/>
      </w:rPr>
    </w:lvl>
    <w:lvl w:ilvl="6" w:tplc="2C18141C" w:tentative="1">
      <w:start w:val="1"/>
      <w:numFmt w:val="bullet"/>
      <w:lvlText w:val="•"/>
      <w:lvlJc w:val="left"/>
      <w:pPr>
        <w:tabs>
          <w:tab w:val="num" w:pos="5040"/>
        </w:tabs>
        <w:ind w:left="5040" w:hanging="360"/>
      </w:pPr>
      <w:rPr>
        <w:rFonts w:ascii="Arial" w:hAnsi="Arial" w:hint="default"/>
      </w:rPr>
    </w:lvl>
    <w:lvl w:ilvl="7" w:tplc="EB6E7AEE" w:tentative="1">
      <w:start w:val="1"/>
      <w:numFmt w:val="bullet"/>
      <w:lvlText w:val="•"/>
      <w:lvlJc w:val="left"/>
      <w:pPr>
        <w:tabs>
          <w:tab w:val="num" w:pos="5760"/>
        </w:tabs>
        <w:ind w:left="5760" w:hanging="360"/>
      </w:pPr>
      <w:rPr>
        <w:rFonts w:ascii="Arial" w:hAnsi="Arial" w:hint="default"/>
      </w:rPr>
    </w:lvl>
    <w:lvl w:ilvl="8" w:tplc="6534FF9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DEF4B71"/>
    <w:multiLevelType w:val="hybridMultilevel"/>
    <w:tmpl w:val="C74429CA"/>
    <w:lvl w:ilvl="0" w:tplc="96745E2C">
      <w:start w:val="1"/>
      <w:numFmt w:val="bullet"/>
      <w:lvlText w:val="•"/>
      <w:lvlJc w:val="left"/>
      <w:pPr>
        <w:tabs>
          <w:tab w:val="num" w:pos="720"/>
        </w:tabs>
        <w:ind w:left="720" w:hanging="360"/>
      </w:pPr>
      <w:rPr>
        <w:rFonts w:ascii="Arial" w:hAnsi="Arial" w:hint="default"/>
      </w:rPr>
    </w:lvl>
    <w:lvl w:ilvl="1" w:tplc="59466654">
      <w:numFmt w:val="bullet"/>
      <w:lvlText w:val="•"/>
      <w:lvlJc w:val="left"/>
      <w:pPr>
        <w:tabs>
          <w:tab w:val="num" w:pos="1440"/>
        </w:tabs>
        <w:ind w:left="1440" w:hanging="360"/>
      </w:pPr>
      <w:rPr>
        <w:rFonts w:ascii="Arial" w:hAnsi="Arial" w:hint="default"/>
      </w:rPr>
    </w:lvl>
    <w:lvl w:ilvl="2" w:tplc="0D5C08D0" w:tentative="1">
      <w:start w:val="1"/>
      <w:numFmt w:val="bullet"/>
      <w:lvlText w:val="•"/>
      <w:lvlJc w:val="left"/>
      <w:pPr>
        <w:tabs>
          <w:tab w:val="num" w:pos="2160"/>
        </w:tabs>
        <w:ind w:left="2160" w:hanging="360"/>
      </w:pPr>
      <w:rPr>
        <w:rFonts w:ascii="Arial" w:hAnsi="Arial" w:hint="default"/>
      </w:rPr>
    </w:lvl>
    <w:lvl w:ilvl="3" w:tplc="6D7E1A96" w:tentative="1">
      <w:start w:val="1"/>
      <w:numFmt w:val="bullet"/>
      <w:lvlText w:val="•"/>
      <w:lvlJc w:val="left"/>
      <w:pPr>
        <w:tabs>
          <w:tab w:val="num" w:pos="2880"/>
        </w:tabs>
        <w:ind w:left="2880" w:hanging="360"/>
      </w:pPr>
      <w:rPr>
        <w:rFonts w:ascii="Arial" w:hAnsi="Arial" w:hint="default"/>
      </w:rPr>
    </w:lvl>
    <w:lvl w:ilvl="4" w:tplc="4E58E71A" w:tentative="1">
      <w:start w:val="1"/>
      <w:numFmt w:val="bullet"/>
      <w:lvlText w:val="•"/>
      <w:lvlJc w:val="left"/>
      <w:pPr>
        <w:tabs>
          <w:tab w:val="num" w:pos="3600"/>
        </w:tabs>
        <w:ind w:left="3600" w:hanging="360"/>
      </w:pPr>
      <w:rPr>
        <w:rFonts w:ascii="Arial" w:hAnsi="Arial" w:hint="default"/>
      </w:rPr>
    </w:lvl>
    <w:lvl w:ilvl="5" w:tplc="7F101E64" w:tentative="1">
      <w:start w:val="1"/>
      <w:numFmt w:val="bullet"/>
      <w:lvlText w:val="•"/>
      <w:lvlJc w:val="left"/>
      <w:pPr>
        <w:tabs>
          <w:tab w:val="num" w:pos="4320"/>
        </w:tabs>
        <w:ind w:left="4320" w:hanging="360"/>
      </w:pPr>
      <w:rPr>
        <w:rFonts w:ascii="Arial" w:hAnsi="Arial" w:hint="default"/>
      </w:rPr>
    </w:lvl>
    <w:lvl w:ilvl="6" w:tplc="3FAC334E" w:tentative="1">
      <w:start w:val="1"/>
      <w:numFmt w:val="bullet"/>
      <w:lvlText w:val="•"/>
      <w:lvlJc w:val="left"/>
      <w:pPr>
        <w:tabs>
          <w:tab w:val="num" w:pos="5040"/>
        </w:tabs>
        <w:ind w:left="5040" w:hanging="360"/>
      </w:pPr>
      <w:rPr>
        <w:rFonts w:ascii="Arial" w:hAnsi="Arial" w:hint="default"/>
      </w:rPr>
    </w:lvl>
    <w:lvl w:ilvl="7" w:tplc="8E6E7676" w:tentative="1">
      <w:start w:val="1"/>
      <w:numFmt w:val="bullet"/>
      <w:lvlText w:val="•"/>
      <w:lvlJc w:val="left"/>
      <w:pPr>
        <w:tabs>
          <w:tab w:val="num" w:pos="5760"/>
        </w:tabs>
        <w:ind w:left="5760" w:hanging="360"/>
      </w:pPr>
      <w:rPr>
        <w:rFonts w:ascii="Arial" w:hAnsi="Arial" w:hint="default"/>
      </w:rPr>
    </w:lvl>
    <w:lvl w:ilvl="8" w:tplc="018E15A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E550415"/>
    <w:multiLevelType w:val="hybridMultilevel"/>
    <w:tmpl w:val="947272F2"/>
    <w:lvl w:ilvl="0" w:tplc="0B4A7AEE">
      <w:start w:val="1"/>
      <w:numFmt w:val="bullet"/>
      <w:lvlText w:val="•"/>
      <w:lvlJc w:val="left"/>
      <w:pPr>
        <w:tabs>
          <w:tab w:val="num" w:pos="720"/>
        </w:tabs>
        <w:ind w:left="720" w:hanging="360"/>
      </w:pPr>
      <w:rPr>
        <w:rFonts w:ascii="Arial" w:hAnsi="Arial" w:hint="default"/>
      </w:rPr>
    </w:lvl>
    <w:lvl w:ilvl="1" w:tplc="6A6E920C">
      <w:numFmt w:val="bullet"/>
      <w:lvlText w:val="•"/>
      <w:lvlJc w:val="left"/>
      <w:pPr>
        <w:tabs>
          <w:tab w:val="num" w:pos="1440"/>
        </w:tabs>
        <w:ind w:left="1440" w:hanging="360"/>
      </w:pPr>
      <w:rPr>
        <w:rFonts w:ascii="Arial" w:hAnsi="Arial" w:hint="default"/>
      </w:rPr>
    </w:lvl>
    <w:lvl w:ilvl="2" w:tplc="785491B2" w:tentative="1">
      <w:start w:val="1"/>
      <w:numFmt w:val="bullet"/>
      <w:lvlText w:val="•"/>
      <w:lvlJc w:val="left"/>
      <w:pPr>
        <w:tabs>
          <w:tab w:val="num" w:pos="2160"/>
        </w:tabs>
        <w:ind w:left="2160" w:hanging="360"/>
      </w:pPr>
      <w:rPr>
        <w:rFonts w:ascii="Arial" w:hAnsi="Arial" w:hint="default"/>
      </w:rPr>
    </w:lvl>
    <w:lvl w:ilvl="3" w:tplc="DEE23DC6" w:tentative="1">
      <w:start w:val="1"/>
      <w:numFmt w:val="bullet"/>
      <w:lvlText w:val="•"/>
      <w:lvlJc w:val="left"/>
      <w:pPr>
        <w:tabs>
          <w:tab w:val="num" w:pos="2880"/>
        </w:tabs>
        <w:ind w:left="2880" w:hanging="360"/>
      </w:pPr>
      <w:rPr>
        <w:rFonts w:ascii="Arial" w:hAnsi="Arial" w:hint="default"/>
      </w:rPr>
    </w:lvl>
    <w:lvl w:ilvl="4" w:tplc="3146C4E2" w:tentative="1">
      <w:start w:val="1"/>
      <w:numFmt w:val="bullet"/>
      <w:lvlText w:val="•"/>
      <w:lvlJc w:val="left"/>
      <w:pPr>
        <w:tabs>
          <w:tab w:val="num" w:pos="3600"/>
        </w:tabs>
        <w:ind w:left="3600" w:hanging="360"/>
      </w:pPr>
      <w:rPr>
        <w:rFonts w:ascii="Arial" w:hAnsi="Arial" w:hint="default"/>
      </w:rPr>
    </w:lvl>
    <w:lvl w:ilvl="5" w:tplc="87BC998E" w:tentative="1">
      <w:start w:val="1"/>
      <w:numFmt w:val="bullet"/>
      <w:lvlText w:val="•"/>
      <w:lvlJc w:val="left"/>
      <w:pPr>
        <w:tabs>
          <w:tab w:val="num" w:pos="4320"/>
        </w:tabs>
        <w:ind w:left="4320" w:hanging="360"/>
      </w:pPr>
      <w:rPr>
        <w:rFonts w:ascii="Arial" w:hAnsi="Arial" w:hint="default"/>
      </w:rPr>
    </w:lvl>
    <w:lvl w:ilvl="6" w:tplc="6532C978" w:tentative="1">
      <w:start w:val="1"/>
      <w:numFmt w:val="bullet"/>
      <w:lvlText w:val="•"/>
      <w:lvlJc w:val="left"/>
      <w:pPr>
        <w:tabs>
          <w:tab w:val="num" w:pos="5040"/>
        </w:tabs>
        <w:ind w:left="5040" w:hanging="360"/>
      </w:pPr>
      <w:rPr>
        <w:rFonts w:ascii="Arial" w:hAnsi="Arial" w:hint="default"/>
      </w:rPr>
    </w:lvl>
    <w:lvl w:ilvl="7" w:tplc="8CC83F56" w:tentative="1">
      <w:start w:val="1"/>
      <w:numFmt w:val="bullet"/>
      <w:lvlText w:val="•"/>
      <w:lvlJc w:val="left"/>
      <w:pPr>
        <w:tabs>
          <w:tab w:val="num" w:pos="5760"/>
        </w:tabs>
        <w:ind w:left="5760" w:hanging="360"/>
      </w:pPr>
      <w:rPr>
        <w:rFonts w:ascii="Arial" w:hAnsi="Arial" w:hint="default"/>
      </w:rPr>
    </w:lvl>
    <w:lvl w:ilvl="8" w:tplc="1DEC32A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892558C"/>
    <w:multiLevelType w:val="hybridMultilevel"/>
    <w:tmpl w:val="26B0B6EA"/>
    <w:lvl w:ilvl="0" w:tplc="B02E52FC">
      <w:start w:val="1"/>
      <w:numFmt w:val="bullet"/>
      <w:lvlText w:val="•"/>
      <w:lvlJc w:val="left"/>
      <w:pPr>
        <w:tabs>
          <w:tab w:val="num" w:pos="720"/>
        </w:tabs>
        <w:ind w:left="720" w:hanging="360"/>
      </w:pPr>
      <w:rPr>
        <w:rFonts w:ascii="Arial" w:hAnsi="Arial" w:hint="default"/>
      </w:rPr>
    </w:lvl>
    <w:lvl w:ilvl="1" w:tplc="E25A30B6">
      <w:start w:val="1"/>
      <w:numFmt w:val="bullet"/>
      <w:lvlText w:val="•"/>
      <w:lvlJc w:val="left"/>
      <w:pPr>
        <w:tabs>
          <w:tab w:val="num" w:pos="1440"/>
        </w:tabs>
        <w:ind w:left="1440" w:hanging="360"/>
      </w:pPr>
      <w:rPr>
        <w:rFonts w:ascii="Arial" w:hAnsi="Arial" w:hint="default"/>
      </w:rPr>
    </w:lvl>
    <w:lvl w:ilvl="2" w:tplc="0F048B80" w:tentative="1">
      <w:start w:val="1"/>
      <w:numFmt w:val="bullet"/>
      <w:lvlText w:val="•"/>
      <w:lvlJc w:val="left"/>
      <w:pPr>
        <w:tabs>
          <w:tab w:val="num" w:pos="2160"/>
        </w:tabs>
        <w:ind w:left="2160" w:hanging="360"/>
      </w:pPr>
      <w:rPr>
        <w:rFonts w:ascii="Arial" w:hAnsi="Arial" w:hint="default"/>
      </w:rPr>
    </w:lvl>
    <w:lvl w:ilvl="3" w:tplc="4E220248" w:tentative="1">
      <w:start w:val="1"/>
      <w:numFmt w:val="bullet"/>
      <w:lvlText w:val="•"/>
      <w:lvlJc w:val="left"/>
      <w:pPr>
        <w:tabs>
          <w:tab w:val="num" w:pos="2880"/>
        </w:tabs>
        <w:ind w:left="2880" w:hanging="360"/>
      </w:pPr>
      <w:rPr>
        <w:rFonts w:ascii="Arial" w:hAnsi="Arial" w:hint="default"/>
      </w:rPr>
    </w:lvl>
    <w:lvl w:ilvl="4" w:tplc="E6BEC5EE" w:tentative="1">
      <w:start w:val="1"/>
      <w:numFmt w:val="bullet"/>
      <w:lvlText w:val="•"/>
      <w:lvlJc w:val="left"/>
      <w:pPr>
        <w:tabs>
          <w:tab w:val="num" w:pos="3600"/>
        </w:tabs>
        <w:ind w:left="3600" w:hanging="360"/>
      </w:pPr>
      <w:rPr>
        <w:rFonts w:ascii="Arial" w:hAnsi="Arial" w:hint="default"/>
      </w:rPr>
    </w:lvl>
    <w:lvl w:ilvl="5" w:tplc="CEFEA4B4" w:tentative="1">
      <w:start w:val="1"/>
      <w:numFmt w:val="bullet"/>
      <w:lvlText w:val="•"/>
      <w:lvlJc w:val="left"/>
      <w:pPr>
        <w:tabs>
          <w:tab w:val="num" w:pos="4320"/>
        </w:tabs>
        <w:ind w:left="4320" w:hanging="360"/>
      </w:pPr>
      <w:rPr>
        <w:rFonts w:ascii="Arial" w:hAnsi="Arial" w:hint="default"/>
      </w:rPr>
    </w:lvl>
    <w:lvl w:ilvl="6" w:tplc="2C725B5A" w:tentative="1">
      <w:start w:val="1"/>
      <w:numFmt w:val="bullet"/>
      <w:lvlText w:val="•"/>
      <w:lvlJc w:val="left"/>
      <w:pPr>
        <w:tabs>
          <w:tab w:val="num" w:pos="5040"/>
        </w:tabs>
        <w:ind w:left="5040" w:hanging="360"/>
      </w:pPr>
      <w:rPr>
        <w:rFonts w:ascii="Arial" w:hAnsi="Arial" w:hint="default"/>
      </w:rPr>
    </w:lvl>
    <w:lvl w:ilvl="7" w:tplc="06809D5A" w:tentative="1">
      <w:start w:val="1"/>
      <w:numFmt w:val="bullet"/>
      <w:lvlText w:val="•"/>
      <w:lvlJc w:val="left"/>
      <w:pPr>
        <w:tabs>
          <w:tab w:val="num" w:pos="5760"/>
        </w:tabs>
        <w:ind w:left="5760" w:hanging="360"/>
      </w:pPr>
      <w:rPr>
        <w:rFonts w:ascii="Arial" w:hAnsi="Arial" w:hint="default"/>
      </w:rPr>
    </w:lvl>
    <w:lvl w:ilvl="8" w:tplc="2C6EC00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C3849D4"/>
    <w:multiLevelType w:val="hybridMultilevel"/>
    <w:tmpl w:val="34B2E420"/>
    <w:lvl w:ilvl="0" w:tplc="527CB322">
      <w:start w:val="1"/>
      <w:numFmt w:val="bullet"/>
      <w:lvlText w:val="•"/>
      <w:lvlJc w:val="left"/>
      <w:pPr>
        <w:tabs>
          <w:tab w:val="num" w:pos="720"/>
        </w:tabs>
        <w:ind w:left="720" w:hanging="360"/>
      </w:pPr>
      <w:rPr>
        <w:rFonts w:ascii="Arial" w:hAnsi="Arial" w:hint="default"/>
      </w:rPr>
    </w:lvl>
    <w:lvl w:ilvl="1" w:tplc="CA023AD0">
      <w:start w:val="1"/>
      <w:numFmt w:val="bullet"/>
      <w:lvlText w:val="•"/>
      <w:lvlJc w:val="left"/>
      <w:pPr>
        <w:tabs>
          <w:tab w:val="num" w:pos="1440"/>
        </w:tabs>
        <w:ind w:left="1440" w:hanging="360"/>
      </w:pPr>
      <w:rPr>
        <w:rFonts w:ascii="Arial" w:hAnsi="Arial" w:hint="default"/>
      </w:rPr>
    </w:lvl>
    <w:lvl w:ilvl="2" w:tplc="A7C84414">
      <w:numFmt w:val="bullet"/>
      <w:lvlText w:val="•"/>
      <w:lvlJc w:val="left"/>
      <w:pPr>
        <w:tabs>
          <w:tab w:val="num" w:pos="2160"/>
        </w:tabs>
        <w:ind w:left="2160" w:hanging="360"/>
      </w:pPr>
      <w:rPr>
        <w:rFonts w:ascii="Arial" w:hAnsi="Arial" w:hint="default"/>
      </w:rPr>
    </w:lvl>
    <w:lvl w:ilvl="3" w:tplc="34A63B8A">
      <w:numFmt w:val="bullet"/>
      <w:lvlText w:val="•"/>
      <w:lvlJc w:val="left"/>
      <w:pPr>
        <w:tabs>
          <w:tab w:val="num" w:pos="2880"/>
        </w:tabs>
        <w:ind w:left="2880" w:hanging="360"/>
      </w:pPr>
      <w:rPr>
        <w:rFonts w:ascii="Arial" w:hAnsi="Arial" w:hint="default"/>
      </w:rPr>
    </w:lvl>
    <w:lvl w:ilvl="4" w:tplc="A6382B6C" w:tentative="1">
      <w:start w:val="1"/>
      <w:numFmt w:val="bullet"/>
      <w:lvlText w:val="•"/>
      <w:lvlJc w:val="left"/>
      <w:pPr>
        <w:tabs>
          <w:tab w:val="num" w:pos="3600"/>
        </w:tabs>
        <w:ind w:left="3600" w:hanging="360"/>
      </w:pPr>
      <w:rPr>
        <w:rFonts w:ascii="Arial" w:hAnsi="Arial" w:hint="default"/>
      </w:rPr>
    </w:lvl>
    <w:lvl w:ilvl="5" w:tplc="4DE6CD06" w:tentative="1">
      <w:start w:val="1"/>
      <w:numFmt w:val="bullet"/>
      <w:lvlText w:val="•"/>
      <w:lvlJc w:val="left"/>
      <w:pPr>
        <w:tabs>
          <w:tab w:val="num" w:pos="4320"/>
        </w:tabs>
        <w:ind w:left="4320" w:hanging="360"/>
      </w:pPr>
      <w:rPr>
        <w:rFonts w:ascii="Arial" w:hAnsi="Arial" w:hint="default"/>
      </w:rPr>
    </w:lvl>
    <w:lvl w:ilvl="6" w:tplc="DA8A5E7C" w:tentative="1">
      <w:start w:val="1"/>
      <w:numFmt w:val="bullet"/>
      <w:lvlText w:val="•"/>
      <w:lvlJc w:val="left"/>
      <w:pPr>
        <w:tabs>
          <w:tab w:val="num" w:pos="5040"/>
        </w:tabs>
        <w:ind w:left="5040" w:hanging="360"/>
      </w:pPr>
      <w:rPr>
        <w:rFonts w:ascii="Arial" w:hAnsi="Arial" w:hint="default"/>
      </w:rPr>
    </w:lvl>
    <w:lvl w:ilvl="7" w:tplc="3744B0E6" w:tentative="1">
      <w:start w:val="1"/>
      <w:numFmt w:val="bullet"/>
      <w:lvlText w:val="•"/>
      <w:lvlJc w:val="left"/>
      <w:pPr>
        <w:tabs>
          <w:tab w:val="num" w:pos="5760"/>
        </w:tabs>
        <w:ind w:left="5760" w:hanging="360"/>
      </w:pPr>
      <w:rPr>
        <w:rFonts w:ascii="Arial" w:hAnsi="Arial" w:hint="default"/>
      </w:rPr>
    </w:lvl>
    <w:lvl w:ilvl="8" w:tplc="12B2769E"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6"/>
  </w:num>
  <w:num w:numId="3">
    <w:abstractNumId w:val="0"/>
  </w:num>
  <w:num w:numId="4">
    <w:abstractNumId w:val="5"/>
  </w:num>
  <w:num w:numId="5">
    <w:abstractNumId w:val="14"/>
  </w:num>
  <w:num w:numId="6">
    <w:abstractNumId w:val="20"/>
  </w:num>
  <w:num w:numId="7">
    <w:abstractNumId w:val="18"/>
  </w:num>
  <w:num w:numId="8">
    <w:abstractNumId w:val="24"/>
  </w:num>
  <w:num w:numId="9">
    <w:abstractNumId w:val="28"/>
  </w:num>
  <w:num w:numId="10">
    <w:abstractNumId w:val="25"/>
  </w:num>
  <w:num w:numId="11">
    <w:abstractNumId w:val="8"/>
  </w:num>
  <w:num w:numId="12">
    <w:abstractNumId w:val="13"/>
  </w:num>
  <w:num w:numId="13">
    <w:abstractNumId w:val="10"/>
  </w:num>
  <w:num w:numId="14">
    <w:abstractNumId w:val="22"/>
  </w:num>
  <w:num w:numId="15">
    <w:abstractNumId w:val="21"/>
  </w:num>
  <w:num w:numId="16">
    <w:abstractNumId w:val="16"/>
  </w:num>
  <w:num w:numId="17">
    <w:abstractNumId w:val="23"/>
  </w:num>
  <w:num w:numId="18">
    <w:abstractNumId w:val="26"/>
  </w:num>
  <w:num w:numId="19">
    <w:abstractNumId w:val="17"/>
  </w:num>
  <w:num w:numId="20">
    <w:abstractNumId w:val="27"/>
  </w:num>
  <w:num w:numId="21">
    <w:abstractNumId w:val="11"/>
  </w:num>
  <w:num w:numId="22">
    <w:abstractNumId w:val="3"/>
  </w:num>
  <w:num w:numId="23">
    <w:abstractNumId w:val="9"/>
  </w:num>
  <w:num w:numId="24">
    <w:abstractNumId w:val="12"/>
  </w:num>
  <w:num w:numId="25">
    <w:abstractNumId w:val="7"/>
  </w:num>
  <w:num w:numId="26">
    <w:abstractNumId w:val="4"/>
  </w:num>
  <w:num w:numId="27">
    <w:abstractNumId w:val="15"/>
  </w:num>
  <w:num w:numId="28">
    <w:abstractNumId w:val="1"/>
  </w:num>
  <w:num w:numId="2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1EE3"/>
    <w:rsid w:val="000024B3"/>
    <w:rsid w:val="0000283F"/>
    <w:rsid w:val="000028C9"/>
    <w:rsid w:val="00002E59"/>
    <w:rsid w:val="00003753"/>
    <w:rsid w:val="00003D31"/>
    <w:rsid w:val="0000498F"/>
    <w:rsid w:val="000049E1"/>
    <w:rsid w:val="00004A71"/>
    <w:rsid w:val="00004D80"/>
    <w:rsid w:val="00005178"/>
    <w:rsid w:val="00005450"/>
    <w:rsid w:val="00005634"/>
    <w:rsid w:val="00006325"/>
    <w:rsid w:val="000063A8"/>
    <w:rsid w:val="00006E5C"/>
    <w:rsid w:val="0000753C"/>
    <w:rsid w:val="000105F5"/>
    <w:rsid w:val="00010664"/>
    <w:rsid w:val="000109D3"/>
    <w:rsid w:val="0001111B"/>
    <w:rsid w:val="00011482"/>
    <w:rsid w:val="0001161B"/>
    <w:rsid w:val="000116A3"/>
    <w:rsid w:val="000118D4"/>
    <w:rsid w:val="00011C65"/>
    <w:rsid w:val="00012386"/>
    <w:rsid w:val="00012A06"/>
    <w:rsid w:val="000132E5"/>
    <w:rsid w:val="00013459"/>
    <w:rsid w:val="0001359A"/>
    <w:rsid w:val="000136D3"/>
    <w:rsid w:val="00013C89"/>
    <w:rsid w:val="00013E87"/>
    <w:rsid w:val="00013EE0"/>
    <w:rsid w:val="000143FD"/>
    <w:rsid w:val="0001441E"/>
    <w:rsid w:val="000148B0"/>
    <w:rsid w:val="0001493C"/>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A7A"/>
    <w:rsid w:val="00023C08"/>
    <w:rsid w:val="00023F88"/>
    <w:rsid w:val="00023FD3"/>
    <w:rsid w:val="00024052"/>
    <w:rsid w:val="0002465A"/>
    <w:rsid w:val="0002493B"/>
    <w:rsid w:val="0002545D"/>
    <w:rsid w:val="0002555F"/>
    <w:rsid w:val="00025674"/>
    <w:rsid w:val="00025D69"/>
    <w:rsid w:val="000267A3"/>
    <w:rsid w:val="00026B05"/>
    <w:rsid w:val="00026F94"/>
    <w:rsid w:val="000302EB"/>
    <w:rsid w:val="00030C85"/>
    <w:rsid w:val="00030E4D"/>
    <w:rsid w:val="00031058"/>
    <w:rsid w:val="00031A18"/>
    <w:rsid w:val="00031E3C"/>
    <w:rsid w:val="0003245A"/>
    <w:rsid w:val="000326D0"/>
    <w:rsid w:val="00033093"/>
    <w:rsid w:val="0003378C"/>
    <w:rsid w:val="00033AFB"/>
    <w:rsid w:val="00034254"/>
    <w:rsid w:val="00034407"/>
    <w:rsid w:val="00034D0B"/>
    <w:rsid w:val="00035B0A"/>
    <w:rsid w:val="00036779"/>
    <w:rsid w:val="00036842"/>
    <w:rsid w:val="000371A4"/>
    <w:rsid w:val="000378C2"/>
    <w:rsid w:val="00037C7B"/>
    <w:rsid w:val="00040181"/>
    <w:rsid w:val="00040498"/>
    <w:rsid w:val="00040F58"/>
    <w:rsid w:val="00041141"/>
    <w:rsid w:val="00041984"/>
    <w:rsid w:val="000419AD"/>
    <w:rsid w:val="00041CB9"/>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1237"/>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819"/>
    <w:rsid w:val="00056B4B"/>
    <w:rsid w:val="0005720A"/>
    <w:rsid w:val="00057642"/>
    <w:rsid w:val="00060D9B"/>
    <w:rsid w:val="00060FFE"/>
    <w:rsid w:val="00061125"/>
    <w:rsid w:val="00061CB5"/>
    <w:rsid w:val="0006239B"/>
    <w:rsid w:val="00063F29"/>
    <w:rsid w:val="00064632"/>
    <w:rsid w:val="00064962"/>
    <w:rsid w:val="0006502F"/>
    <w:rsid w:val="00065D3B"/>
    <w:rsid w:val="0006663A"/>
    <w:rsid w:val="0006663F"/>
    <w:rsid w:val="00066987"/>
    <w:rsid w:val="00066BDC"/>
    <w:rsid w:val="00067F1D"/>
    <w:rsid w:val="000704CE"/>
    <w:rsid w:val="000706BE"/>
    <w:rsid w:val="000707E7"/>
    <w:rsid w:val="00070BC4"/>
    <w:rsid w:val="00070E28"/>
    <w:rsid w:val="00070E6B"/>
    <w:rsid w:val="000712F3"/>
    <w:rsid w:val="00072120"/>
    <w:rsid w:val="0007284A"/>
    <w:rsid w:val="00072A85"/>
    <w:rsid w:val="000738A0"/>
    <w:rsid w:val="00073DCD"/>
    <w:rsid w:val="00074563"/>
    <w:rsid w:val="00075875"/>
    <w:rsid w:val="00075A20"/>
    <w:rsid w:val="00075CA4"/>
    <w:rsid w:val="0007677B"/>
    <w:rsid w:val="00076947"/>
    <w:rsid w:val="00077362"/>
    <w:rsid w:val="00077F3B"/>
    <w:rsid w:val="000804A8"/>
    <w:rsid w:val="00080A6B"/>
    <w:rsid w:val="00081707"/>
    <w:rsid w:val="00081849"/>
    <w:rsid w:val="00081D65"/>
    <w:rsid w:val="00081F4E"/>
    <w:rsid w:val="000824FD"/>
    <w:rsid w:val="0008269A"/>
    <w:rsid w:val="00082992"/>
    <w:rsid w:val="0008389A"/>
    <w:rsid w:val="000843B5"/>
    <w:rsid w:val="00084401"/>
    <w:rsid w:val="00084422"/>
    <w:rsid w:val="00084B58"/>
    <w:rsid w:val="000850AF"/>
    <w:rsid w:val="000853E2"/>
    <w:rsid w:val="000857F4"/>
    <w:rsid w:val="000866E2"/>
    <w:rsid w:val="00086865"/>
    <w:rsid w:val="00087283"/>
    <w:rsid w:val="000873F5"/>
    <w:rsid w:val="00087A0A"/>
    <w:rsid w:val="00087B3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48D"/>
    <w:rsid w:val="000A1C1D"/>
    <w:rsid w:val="000A23C9"/>
    <w:rsid w:val="000A265B"/>
    <w:rsid w:val="000A2D67"/>
    <w:rsid w:val="000A2DE5"/>
    <w:rsid w:val="000A2E65"/>
    <w:rsid w:val="000A33B3"/>
    <w:rsid w:val="000A39ED"/>
    <w:rsid w:val="000A3A7E"/>
    <w:rsid w:val="000A3A85"/>
    <w:rsid w:val="000A3B31"/>
    <w:rsid w:val="000A3C4D"/>
    <w:rsid w:val="000A4354"/>
    <w:rsid w:val="000A46B5"/>
    <w:rsid w:val="000A5234"/>
    <w:rsid w:val="000A56A7"/>
    <w:rsid w:val="000A5A5F"/>
    <w:rsid w:val="000A5C7A"/>
    <w:rsid w:val="000A5C8E"/>
    <w:rsid w:val="000A67BB"/>
    <w:rsid w:val="000A7263"/>
    <w:rsid w:val="000A7832"/>
    <w:rsid w:val="000A7D20"/>
    <w:rsid w:val="000B0AD1"/>
    <w:rsid w:val="000B0E24"/>
    <w:rsid w:val="000B137C"/>
    <w:rsid w:val="000B14A5"/>
    <w:rsid w:val="000B14B7"/>
    <w:rsid w:val="000B152C"/>
    <w:rsid w:val="000B1C97"/>
    <w:rsid w:val="000B2334"/>
    <w:rsid w:val="000B2561"/>
    <w:rsid w:val="000B25CC"/>
    <w:rsid w:val="000B2617"/>
    <w:rsid w:val="000B280B"/>
    <w:rsid w:val="000B389E"/>
    <w:rsid w:val="000B3B36"/>
    <w:rsid w:val="000B3B5D"/>
    <w:rsid w:val="000B440A"/>
    <w:rsid w:val="000B4412"/>
    <w:rsid w:val="000B442E"/>
    <w:rsid w:val="000B4F9B"/>
    <w:rsid w:val="000B4FC3"/>
    <w:rsid w:val="000B5087"/>
    <w:rsid w:val="000B5FC5"/>
    <w:rsid w:val="000B6146"/>
    <w:rsid w:val="000B67C2"/>
    <w:rsid w:val="000B67DF"/>
    <w:rsid w:val="000B68D6"/>
    <w:rsid w:val="000B7166"/>
    <w:rsid w:val="000B7375"/>
    <w:rsid w:val="000B787D"/>
    <w:rsid w:val="000B7921"/>
    <w:rsid w:val="000B7C71"/>
    <w:rsid w:val="000C026F"/>
    <w:rsid w:val="000C091B"/>
    <w:rsid w:val="000C11B3"/>
    <w:rsid w:val="000C18CA"/>
    <w:rsid w:val="000C1D67"/>
    <w:rsid w:val="000C256A"/>
    <w:rsid w:val="000C2D57"/>
    <w:rsid w:val="000C32B5"/>
    <w:rsid w:val="000C36C9"/>
    <w:rsid w:val="000C3A01"/>
    <w:rsid w:val="000C3A59"/>
    <w:rsid w:val="000C3C0E"/>
    <w:rsid w:val="000C3F23"/>
    <w:rsid w:val="000C4826"/>
    <w:rsid w:val="000C4EFB"/>
    <w:rsid w:val="000C510C"/>
    <w:rsid w:val="000C5583"/>
    <w:rsid w:val="000C5A50"/>
    <w:rsid w:val="000C6276"/>
    <w:rsid w:val="000C6625"/>
    <w:rsid w:val="000C6839"/>
    <w:rsid w:val="000C71E8"/>
    <w:rsid w:val="000C743A"/>
    <w:rsid w:val="000C794B"/>
    <w:rsid w:val="000C7DDA"/>
    <w:rsid w:val="000D06BE"/>
    <w:rsid w:val="000D0FF6"/>
    <w:rsid w:val="000D1F9B"/>
    <w:rsid w:val="000D28C3"/>
    <w:rsid w:val="000D3761"/>
    <w:rsid w:val="000D3823"/>
    <w:rsid w:val="000D38BB"/>
    <w:rsid w:val="000D3977"/>
    <w:rsid w:val="000D397D"/>
    <w:rsid w:val="000D44B5"/>
    <w:rsid w:val="000D46FE"/>
    <w:rsid w:val="000D48D8"/>
    <w:rsid w:val="000D4A02"/>
    <w:rsid w:val="000D4FF3"/>
    <w:rsid w:val="000D5245"/>
    <w:rsid w:val="000D5959"/>
    <w:rsid w:val="000D6234"/>
    <w:rsid w:val="000D6536"/>
    <w:rsid w:val="000D6792"/>
    <w:rsid w:val="000D67CB"/>
    <w:rsid w:val="000D68FF"/>
    <w:rsid w:val="000D69FE"/>
    <w:rsid w:val="000D7555"/>
    <w:rsid w:val="000D7822"/>
    <w:rsid w:val="000E05D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00"/>
    <w:rsid w:val="000F2860"/>
    <w:rsid w:val="000F363A"/>
    <w:rsid w:val="000F3842"/>
    <w:rsid w:val="000F3C1C"/>
    <w:rsid w:val="000F3DC6"/>
    <w:rsid w:val="000F3F39"/>
    <w:rsid w:val="000F4472"/>
    <w:rsid w:val="000F4992"/>
    <w:rsid w:val="000F4B1A"/>
    <w:rsid w:val="000F4E75"/>
    <w:rsid w:val="000F5211"/>
    <w:rsid w:val="000F6606"/>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882"/>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337B"/>
    <w:rsid w:val="00113AD1"/>
    <w:rsid w:val="0011410B"/>
    <w:rsid w:val="001141AB"/>
    <w:rsid w:val="00114A43"/>
    <w:rsid w:val="00114DAA"/>
    <w:rsid w:val="00116579"/>
    <w:rsid w:val="001166F8"/>
    <w:rsid w:val="001168D6"/>
    <w:rsid w:val="00117218"/>
    <w:rsid w:val="00117342"/>
    <w:rsid w:val="0011783B"/>
    <w:rsid w:val="00117967"/>
    <w:rsid w:val="00117EE7"/>
    <w:rsid w:val="001202E1"/>
    <w:rsid w:val="001205BE"/>
    <w:rsid w:val="00120F19"/>
    <w:rsid w:val="00121590"/>
    <w:rsid w:val="00121B30"/>
    <w:rsid w:val="00121B97"/>
    <w:rsid w:val="00121C73"/>
    <w:rsid w:val="001226BB"/>
    <w:rsid w:val="00122CDD"/>
    <w:rsid w:val="001231B1"/>
    <w:rsid w:val="0012393D"/>
    <w:rsid w:val="00124D75"/>
    <w:rsid w:val="001250E5"/>
    <w:rsid w:val="00125119"/>
    <w:rsid w:val="00125BA5"/>
    <w:rsid w:val="00125F1F"/>
    <w:rsid w:val="0012663E"/>
    <w:rsid w:val="00126931"/>
    <w:rsid w:val="00126E10"/>
    <w:rsid w:val="0012739D"/>
    <w:rsid w:val="001273DC"/>
    <w:rsid w:val="00127469"/>
    <w:rsid w:val="00127BB3"/>
    <w:rsid w:val="00130142"/>
    <w:rsid w:val="0013070A"/>
    <w:rsid w:val="001307ED"/>
    <w:rsid w:val="00130883"/>
    <w:rsid w:val="00130BB8"/>
    <w:rsid w:val="00131A34"/>
    <w:rsid w:val="00131D83"/>
    <w:rsid w:val="00131FDB"/>
    <w:rsid w:val="001325C1"/>
    <w:rsid w:val="0013268B"/>
    <w:rsid w:val="0013295A"/>
    <w:rsid w:val="00133771"/>
    <w:rsid w:val="0013432C"/>
    <w:rsid w:val="00134F5D"/>
    <w:rsid w:val="00135214"/>
    <w:rsid w:val="0013572A"/>
    <w:rsid w:val="0013579A"/>
    <w:rsid w:val="00135B42"/>
    <w:rsid w:val="00136847"/>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316C"/>
    <w:rsid w:val="001432CB"/>
    <w:rsid w:val="00143A43"/>
    <w:rsid w:val="001449C0"/>
    <w:rsid w:val="00144C79"/>
    <w:rsid w:val="00144D54"/>
    <w:rsid w:val="00144FAF"/>
    <w:rsid w:val="001455B1"/>
    <w:rsid w:val="001456F4"/>
    <w:rsid w:val="001457C1"/>
    <w:rsid w:val="00146DE1"/>
    <w:rsid w:val="00147067"/>
    <w:rsid w:val="0014707F"/>
    <w:rsid w:val="001478AA"/>
    <w:rsid w:val="00147A87"/>
    <w:rsid w:val="0015054F"/>
    <w:rsid w:val="001511C3"/>
    <w:rsid w:val="0015164A"/>
    <w:rsid w:val="0015303A"/>
    <w:rsid w:val="00153D98"/>
    <w:rsid w:val="00153DE2"/>
    <w:rsid w:val="00153F6F"/>
    <w:rsid w:val="001544CA"/>
    <w:rsid w:val="00154CFD"/>
    <w:rsid w:val="00154DEE"/>
    <w:rsid w:val="00155680"/>
    <w:rsid w:val="00155C7C"/>
    <w:rsid w:val="001566DB"/>
    <w:rsid w:val="00157241"/>
    <w:rsid w:val="001574FC"/>
    <w:rsid w:val="001575C4"/>
    <w:rsid w:val="00157719"/>
    <w:rsid w:val="00157A2C"/>
    <w:rsid w:val="00157FAB"/>
    <w:rsid w:val="00160625"/>
    <w:rsid w:val="00160F14"/>
    <w:rsid w:val="0016159B"/>
    <w:rsid w:val="00161D25"/>
    <w:rsid w:val="00161EEF"/>
    <w:rsid w:val="00162030"/>
    <w:rsid w:val="0016210A"/>
    <w:rsid w:val="00162272"/>
    <w:rsid w:val="001622C7"/>
    <w:rsid w:val="0016257A"/>
    <w:rsid w:val="001626A5"/>
    <w:rsid w:val="0016317E"/>
    <w:rsid w:val="00163B7B"/>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0F50"/>
    <w:rsid w:val="0017142B"/>
    <w:rsid w:val="001716A4"/>
    <w:rsid w:val="001720FD"/>
    <w:rsid w:val="0017244F"/>
    <w:rsid w:val="001726C1"/>
    <w:rsid w:val="001729CC"/>
    <w:rsid w:val="00172BBA"/>
    <w:rsid w:val="00172BED"/>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2DC7"/>
    <w:rsid w:val="0018303C"/>
    <w:rsid w:val="001840F5"/>
    <w:rsid w:val="0018433F"/>
    <w:rsid w:val="00184DC4"/>
    <w:rsid w:val="00186237"/>
    <w:rsid w:val="00186844"/>
    <w:rsid w:val="00186AD7"/>
    <w:rsid w:val="0018724C"/>
    <w:rsid w:val="00190139"/>
    <w:rsid w:val="00190772"/>
    <w:rsid w:val="00190907"/>
    <w:rsid w:val="00190A6F"/>
    <w:rsid w:val="00190C84"/>
    <w:rsid w:val="00190CD1"/>
    <w:rsid w:val="00190D0B"/>
    <w:rsid w:val="001911F1"/>
    <w:rsid w:val="00191680"/>
    <w:rsid w:val="00191DE4"/>
    <w:rsid w:val="00192C48"/>
    <w:rsid w:val="00192E7E"/>
    <w:rsid w:val="0019302D"/>
    <w:rsid w:val="00193F7B"/>
    <w:rsid w:val="001945B9"/>
    <w:rsid w:val="00194C08"/>
    <w:rsid w:val="00194F9C"/>
    <w:rsid w:val="00195011"/>
    <w:rsid w:val="0019592B"/>
    <w:rsid w:val="00197009"/>
    <w:rsid w:val="0019750F"/>
    <w:rsid w:val="001A0AAB"/>
    <w:rsid w:val="001A1A47"/>
    <w:rsid w:val="001A1BF6"/>
    <w:rsid w:val="001A1C5D"/>
    <w:rsid w:val="001A1EAB"/>
    <w:rsid w:val="001A26A9"/>
    <w:rsid w:val="001A2ACA"/>
    <w:rsid w:val="001A3895"/>
    <w:rsid w:val="001A39D4"/>
    <w:rsid w:val="001A3B45"/>
    <w:rsid w:val="001A45C8"/>
    <w:rsid w:val="001A4A43"/>
    <w:rsid w:val="001A50DA"/>
    <w:rsid w:val="001A5923"/>
    <w:rsid w:val="001A5A2B"/>
    <w:rsid w:val="001A5EF3"/>
    <w:rsid w:val="001A60CC"/>
    <w:rsid w:val="001A7234"/>
    <w:rsid w:val="001A7294"/>
    <w:rsid w:val="001A75DE"/>
    <w:rsid w:val="001A7B43"/>
    <w:rsid w:val="001A7CEA"/>
    <w:rsid w:val="001B00E5"/>
    <w:rsid w:val="001B1012"/>
    <w:rsid w:val="001B1D9D"/>
    <w:rsid w:val="001B25EE"/>
    <w:rsid w:val="001B2A43"/>
    <w:rsid w:val="001B2E0B"/>
    <w:rsid w:val="001B314A"/>
    <w:rsid w:val="001B3983"/>
    <w:rsid w:val="001B39C7"/>
    <w:rsid w:val="001B3B7C"/>
    <w:rsid w:val="001B4409"/>
    <w:rsid w:val="001B4C12"/>
    <w:rsid w:val="001B4C69"/>
    <w:rsid w:val="001B5074"/>
    <w:rsid w:val="001B520A"/>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5E98"/>
    <w:rsid w:val="001C634D"/>
    <w:rsid w:val="001C6A27"/>
    <w:rsid w:val="001C703A"/>
    <w:rsid w:val="001C789E"/>
    <w:rsid w:val="001C7B24"/>
    <w:rsid w:val="001C7B80"/>
    <w:rsid w:val="001C7FE0"/>
    <w:rsid w:val="001D027E"/>
    <w:rsid w:val="001D08EA"/>
    <w:rsid w:val="001D0BE6"/>
    <w:rsid w:val="001D0DE9"/>
    <w:rsid w:val="001D1845"/>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293"/>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E720E"/>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52CE"/>
    <w:rsid w:val="001F53F9"/>
    <w:rsid w:val="001F5D88"/>
    <w:rsid w:val="001F600F"/>
    <w:rsid w:val="001F62DF"/>
    <w:rsid w:val="001F6EDF"/>
    <w:rsid w:val="001F712F"/>
    <w:rsid w:val="001F7498"/>
    <w:rsid w:val="001F7C32"/>
    <w:rsid w:val="00200119"/>
    <w:rsid w:val="002028E3"/>
    <w:rsid w:val="002039B1"/>
    <w:rsid w:val="00203CCA"/>
    <w:rsid w:val="00203E8F"/>
    <w:rsid w:val="00203F0E"/>
    <w:rsid w:val="00203F1D"/>
    <w:rsid w:val="00204991"/>
    <w:rsid w:val="002049B7"/>
    <w:rsid w:val="00204CF6"/>
    <w:rsid w:val="00204E2F"/>
    <w:rsid w:val="00204FAC"/>
    <w:rsid w:val="00205033"/>
    <w:rsid w:val="00205208"/>
    <w:rsid w:val="00205CFC"/>
    <w:rsid w:val="002067AF"/>
    <w:rsid w:val="002068AA"/>
    <w:rsid w:val="00206965"/>
    <w:rsid w:val="00206FDC"/>
    <w:rsid w:val="00207D7E"/>
    <w:rsid w:val="00210212"/>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150"/>
    <w:rsid w:val="002203F3"/>
    <w:rsid w:val="002208D8"/>
    <w:rsid w:val="00220946"/>
    <w:rsid w:val="00221E1A"/>
    <w:rsid w:val="002223A6"/>
    <w:rsid w:val="00222C35"/>
    <w:rsid w:val="00222E09"/>
    <w:rsid w:val="00222E61"/>
    <w:rsid w:val="00223326"/>
    <w:rsid w:val="00223A4E"/>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056"/>
    <w:rsid w:val="002272A0"/>
    <w:rsid w:val="00227A7C"/>
    <w:rsid w:val="00227EC9"/>
    <w:rsid w:val="00230204"/>
    <w:rsid w:val="002308B1"/>
    <w:rsid w:val="00230C0E"/>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5CA2"/>
    <w:rsid w:val="002466B1"/>
    <w:rsid w:val="00247223"/>
    <w:rsid w:val="002472E9"/>
    <w:rsid w:val="002479FA"/>
    <w:rsid w:val="00250108"/>
    <w:rsid w:val="0025048F"/>
    <w:rsid w:val="0025072B"/>
    <w:rsid w:val="0025094D"/>
    <w:rsid w:val="00251041"/>
    <w:rsid w:val="002517C0"/>
    <w:rsid w:val="00251881"/>
    <w:rsid w:val="0025203D"/>
    <w:rsid w:val="002525A1"/>
    <w:rsid w:val="00252890"/>
    <w:rsid w:val="00253062"/>
    <w:rsid w:val="0025327C"/>
    <w:rsid w:val="002537C3"/>
    <w:rsid w:val="002537C5"/>
    <w:rsid w:val="00253C93"/>
    <w:rsid w:val="00254899"/>
    <w:rsid w:val="0025497F"/>
    <w:rsid w:val="00254C3B"/>
    <w:rsid w:val="00255020"/>
    <w:rsid w:val="00256444"/>
    <w:rsid w:val="00256E8F"/>
    <w:rsid w:val="00256FD9"/>
    <w:rsid w:val="00257190"/>
    <w:rsid w:val="0025788C"/>
    <w:rsid w:val="00257A8E"/>
    <w:rsid w:val="00257C6C"/>
    <w:rsid w:val="00257DC2"/>
    <w:rsid w:val="00257F9B"/>
    <w:rsid w:val="002602BE"/>
    <w:rsid w:val="002605DD"/>
    <w:rsid w:val="0026098E"/>
    <w:rsid w:val="00260AEA"/>
    <w:rsid w:val="00260DE5"/>
    <w:rsid w:val="00261C7D"/>
    <w:rsid w:val="00262374"/>
    <w:rsid w:val="00262E62"/>
    <w:rsid w:val="00263325"/>
    <w:rsid w:val="00263DB6"/>
    <w:rsid w:val="002649DD"/>
    <w:rsid w:val="00264E51"/>
    <w:rsid w:val="00264FF0"/>
    <w:rsid w:val="0026577A"/>
    <w:rsid w:val="00265CCD"/>
    <w:rsid w:val="00266818"/>
    <w:rsid w:val="002675B8"/>
    <w:rsid w:val="002679BF"/>
    <w:rsid w:val="00267BA0"/>
    <w:rsid w:val="00267CB6"/>
    <w:rsid w:val="00270391"/>
    <w:rsid w:val="00270529"/>
    <w:rsid w:val="002706F4"/>
    <w:rsid w:val="002707AB"/>
    <w:rsid w:val="00270A0D"/>
    <w:rsid w:val="00270AAE"/>
    <w:rsid w:val="00270C78"/>
    <w:rsid w:val="00270F6D"/>
    <w:rsid w:val="00271F16"/>
    <w:rsid w:val="002720C1"/>
    <w:rsid w:val="00272CA4"/>
    <w:rsid w:val="0027316F"/>
    <w:rsid w:val="0027353E"/>
    <w:rsid w:val="00273D91"/>
    <w:rsid w:val="00274027"/>
    <w:rsid w:val="002747A4"/>
    <w:rsid w:val="00274AB5"/>
    <w:rsid w:val="00274B55"/>
    <w:rsid w:val="00274FF8"/>
    <w:rsid w:val="0027517E"/>
    <w:rsid w:val="00275230"/>
    <w:rsid w:val="00275492"/>
    <w:rsid w:val="00275538"/>
    <w:rsid w:val="002755F9"/>
    <w:rsid w:val="00276364"/>
    <w:rsid w:val="0027661B"/>
    <w:rsid w:val="00276687"/>
    <w:rsid w:val="00276770"/>
    <w:rsid w:val="00276C45"/>
    <w:rsid w:val="00276E9C"/>
    <w:rsid w:val="002778B3"/>
    <w:rsid w:val="00277994"/>
    <w:rsid w:val="00277A07"/>
    <w:rsid w:val="00277CEC"/>
    <w:rsid w:val="002803DE"/>
    <w:rsid w:val="00281369"/>
    <w:rsid w:val="00281E63"/>
    <w:rsid w:val="00282097"/>
    <w:rsid w:val="002821DE"/>
    <w:rsid w:val="00282348"/>
    <w:rsid w:val="00282AE1"/>
    <w:rsid w:val="00282E3D"/>
    <w:rsid w:val="00283687"/>
    <w:rsid w:val="0028389C"/>
    <w:rsid w:val="00283C5F"/>
    <w:rsid w:val="0028651C"/>
    <w:rsid w:val="0028654D"/>
    <w:rsid w:val="002866CA"/>
    <w:rsid w:val="00286CC0"/>
    <w:rsid w:val="00287544"/>
    <w:rsid w:val="0028782C"/>
    <w:rsid w:val="00290230"/>
    <w:rsid w:val="00290BC9"/>
    <w:rsid w:val="002918DF"/>
    <w:rsid w:val="00291A67"/>
    <w:rsid w:val="00291CFC"/>
    <w:rsid w:val="00292228"/>
    <w:rsid w:val="00292327"/>
    <w:rsid w:val="0029237C"/>
    <w:rsid w:val="002932E9"/>
    <w:rsid w:val="002936C1"/>
    <w:rsid w:val="002937D0"/>
    <w:rsid w:val="00294677"/>
    <w:rsid w:val="00295560"/>
    <w:rsid w:val="002957E8"/>
    <w:rsid w:val="00295E33"/>
    <w:rsid w:val="00296160"/>
    <w:rsid w:val="002969C4"/>
    <w:rsid w:val="00296D7D"/>
    <w:rsid w:val="00297292"/>
    <w:rsid w:val="00297662"/>
    <w:rsid w:val="00297D57"/>
    <w:rsid w:val="00297D9B"/>
    <w:rsid w:val="002A02D6"/>
    <w:rsid w:val="002A0875"/>
    <w:rsid w:val="002A10F6"/>
    <w:rsid w:val="002A13E3"/>
    <w:rsid w:val="002A1811"/>
    <w:rsid w:val="002A2386"/>
    <w:rsid w:val="002A421D"/>
    <w:rsid w:val="002A4424"/>
    <w:rsid w:val="002A45E5"/>
    <w:rsid w:val="002A4E6C"/>
    <w:rsid w:val="002A650C"/>
    <w:rsid w:val="002A6E76"/>
    <w:rsid w:val="002B0202"/>
    <w:rsid w:val="002B02DF"/>
    <w:rsid w:val="002B02E5"/>
    <w:rsid w:val="002B0C62"/>
    <w:rsid w:val="002B13A8"/>
    <w:rsid w:val="002B1817"/>
    <w:rsid w:val="002B19B6"/>
    <w:rsid w:val="002B1A5B"/>
    <w:rsid w:val="002B1EF9"/>
    <w:rsid w:val="002B299B"/>
    <w:rsid w:val="002B2B9E"/>
    <w:rsid w:val="002B36D4"/>
    <w:rsid w:val="002B3ADE"/>
    <w:rsid w:val="002B3C1C"/>
    <w:rsid w:val="002B40D3"/>
    <w:rsid w:val="002B49BF"/>
    <w:rsid w:val="002B49D8"/>
    <w:rsid w:val="002B5818"/>
    <w:rsid w:val="002B5AE0"/>
    <w:rsid w:val="002B68A9"/>
    <w:rsid w:val="002B6A38"/>
    <w:rsid w:val="002B6D70"/>
    <w:rsid w:val="002B7DD9"/>
    <w:rsid w:val="002C0127"/>
    <w:rsid w:val="002C0E0A"/>
    <w:rsid w:val="002C1020"/>
    <w:rsid w:val="002C1131"/>
    <w:rsid w:val="002C155A"/>
    <w:rsid w:val="002C1E81"/>
    <w:rsid w:val="002C22D3"/>
    <w:rsid w:val="002C22DB"/>
    <w:rsid w:val="002C2838"/>
    <w:rsid w:val="002C3006"/>
    <w:rsid w:val="002C3338"/>
    <w:rsid w:val="002C340C"/>
    <w:rsid w:val="002C34F6"/>
    <w:rsid w:val="002C3B5D"/>
    <w:rsid w:val="002C3D49"/>
    <w:rsid w:val="002C40A3"/>
    <w:rsid w:val="002C41ED"/>
    <w:rsid w:val="002C4926"/>
    <w:rsid w:val="002C4A66"/>
    <w:rsid w:val="002C4B8B"/>
    <w:rsid w:val="002C5132"/>
    <w:rsid w:val="002C6170"/>
    <w:rsid w:val="002C627E"/>
    <w:rsid w:val="002C6BFA"/>
    <w:rsid w:val="002C72EE"/>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70B"/>
    <w:rsid w:val="002D7977"/>
    <w:rsid w:val="002D7AEB"/>
    <w:rsid w:val="002E03E6"/>
    <w:rsid w:val="002E0F1F"/>
    <w:rsid w:val="002E20EC"/>
    <w:rsid w:val="002E269C"/>
    <w:rsid w:val="002E36E0"/>
    <w:rsid w:val="002E3855"/>
    <w:rsid w:val="002E3900"/>
    <w:rsid w:val="002E41FA"/>
    <w:rsid w:val="002E54E5"/>
    <w:rsid w:val="002E5803"/>
    <w:rsid w:val="002E5A37"/>
    <w:rsid w:val="002E5EAC"/>
    <w:rsid w:val="002E5EC7"/>
    <w:rsid w:val="002E602F"/>
    <w:rsid w:val="002E6214"/>
    <w:rsid w:val="002E63BC"/>
    <w:rsid w:val="002E65EB"/>
    <w:rsid w:val="002E6719"/>
    <w:rsid w:val="002E6802"/>
    <w:rsid w:val="002E6EF6"/>
    <w:rsid w:val="002E7115"/>
    <w:rsid w:val="002F024A"/>
    <w:rsid w:val="002F0AC5"/>
    <w:rsid w:val="002F0B96"/>
    <w:rsid w:val="002F0EE8"/>
    <w:rsid w:val="002F1104"/>
    <w:rsid w:val="002F1181"/>
    <w:rsid w:val="002F240B"/>
    <w:rsid w:val="002F2564"/>
    <w:rsid w:val="002F2B87"/>
    <w:rsid w:val="002F2CB1"/>
    <w:rsid w:val="002F2EC5"/>
    <w:rsid w:val="002F2ED5"/>
    <w:rsid w:val="002F35D0"/>
    <w:rsid w:val="002F37EA"/>
    <w:rsid w:val="002F3A85"/>
    <w:rsid w:val="002F3D03"/>
    <w:rsid w:val="002F3DAB"/>
    <w:rsid w:val="002F40F7"/>
    <w:rsid w:val="002F468D"/>
    <w:rsid w:val="002F4909"/>
    <w:rsid w:val="002F4CCD"/>
    <w:rsid w:val="002F500D"/>
    <w:rsid w:val="002F5315"/>
    <w:rsid w:val="002F5EEF"/>
    <w:rsid w:val="002F636D"/>
    <w:rsid w:val="002F71EB"/>
    <w:rsid w:val="002F787A"/>
    <w:rsid w:val="002F7FC4"/>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33E3"/>
    <w:rsid w:val="0031352F"/>
    <w:rsid w:val="00313A36"/>
    <w:rsid w:val="003142A0"/>
    <w:rsid w:val="00314C89"/>
    <w:rsid w:val="00314E0D"/>
    <w:rsid w:val="00315619"/>
    <w:rsid w:val="0031598C"/>
    <w:rsid w:val="00315AFC"/>
    <w:rsid w:val="00316523"/>
    <w:rsid w:val="00316602"/>
    <w:rsid w:val="0031701B"/>
    <w:rsid w:val="00317450"/>
    <w:rsid w:val="00317774"/>
    <w:rsid w:val="00317988"/>
    <w:rsid w:val="00317E54"/>
    <w:rsid w:val="00317E61"/>
    <w:rsid w:val="00317F14"/>
    <w:rsid w:val="003203BE"/>
    <w:rsid w:val="00320529"/>
    <w:rsid w:val="00320938"/>
    <w:rsid w:val="00320D9C"/>
    <w:rsid w:val="00320E2F"/>
    <w:rsid w:val="00321A08"/>
    <w:rsid w:val="00322340"/>
    <w:rsid w:val="003223FC"/>
    <w:rsid w:val="00322F5B"/>
    <w:rsid w:val="00323080"/>
    <w:rsid w:val="003241E5"/>
    <w:rsid w:val="003249EC"/>
    <w:rsid w:val="003249F6"/>
    <w:rsid w:val="00324B6B"/>
    <w:rsid w:val="00324F62"/>
    <w:rsid w:val="00325B95"/>
    <w:rsid w:val="00325FFA"/>
    <w:rsid w:val="00326935"/>
    <w:rsid w:val="00326B82"/>
    <w:rsid w:val="00327021"/>
    <w:rsid w:val="00327539"/>
    <w:rsid w:val="00327D3B"/>
    <w:rsid w:val="003302B6"/>
    <w:rsid w:val="00330539"/>
    <w:rsid w:val="00330A54"/>
    <w:rsid w:val="00330E12"/>
    <w:rsid w:val="00331478"/>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4CD"/>
    <w:rsid w:val="00336577"/>
    <w:rsid w:val="003367A1"/>
    <w:rsid w:val="00336980"/>
    <w:rsid w:val="00336D01"/>
    <w:rsid w:val="00336FC5"/>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CCF"/>
    <w:rsid w:val="0034595D"/>
    <w:rsid w:val="003463B2"/>
    <w:rsid w:val="00346BCE"/>
    <w:rsid w:val="00347370"/>
    <w:rsid w:val="003475FF"/>
    <w:rsid w:val="003476FF"/>
    <w:rsid w:val="003479F8"/>
    <w:rsid w:val="003500C2"/>
    <w:rsid w:val="0035089B"/>
    <w:rsid w:val="00350B6C"/>
    <w:rsid w:val="00350BD4"/>
    <w:rsid w:val="0035100B"/>
    <w:rsid w:val="00351590"/>
    <w:rsid w:val="00351849"/>
    <w:rsid w:val="00351D8A"/>
    <w:rsid w:val="0035224C"/>
    <w:rsid w:val="0035302E"/>
    <w:rsid w:val="003536A4"/>
    <w:rsid w:val="003538D3"/>
    <w:rsid w:val="003539AA"/>
    <w:rsid w:val="0035402F"/>
    <w:rsid w:val="0035497B"/>
    <w:rsid w:val="00354C8F"/>
    <w:rsid w:val="00354DA1"/>
    <w:rsid w:val="00354FFB"/>
    <w:rsid w:val="003559DD"/>
    <w:rsid w:val="00356B00"/>
    <w:rsid w:val="00356DB8"/>
    <w:rsid w:val="00356DF2"/>
    <w:rsid w:val="00356E70"/>
    <w:rsid w:val="00357218"/>
    <w:rsid w:val="00357B8D"/>
    <w:rsid w:val="0036014E"/>
    <w:rsid w:val="0036080D"/>
    <w:rsid w:val="00361A56"/>
    <w:rsid w:val="00361C38"/>
    <w:rsid w:val="0036285F"/>
    <w:rsid w:val="00362AFD"/>
    <w:rsid w:val="00363604"/>
    <w:rsid w:val="0036376B"/>
    <w:rsid w:val="00363877"/>
    <w:rsid w:val="0036396C"/>
    <w:rsid w:val="00363E69"/>
    <w:rsid w:val="003642DF"/>
    <w:rsid w:val="00364355"/>
    <w:rsid w:val="003646C7"/>
    <w:rsid w:val="003647DA"/>
    <w:rsid w:val="00364F2A"/>
    <w:rsid w:val="00365AF0"/>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B27"/>
    <w:rsid w:val="00376875"/>
    <w:rsid w:val="003768C7"/>
    <w:rsid w:val="00377F32"/>
    <w:rsid w:val="00380424"/>
    <w:rsid w:val="0038073F"/>
    <w:rsid w:val="00380A6D"/>
    <w:rsid w:val="003815CD"/>
    <w:rsid w:val="00381FDD"/>
    <w:rsid w:val="003828EE"/>
    <w:rsid w:val="00382EF9"/>
    <w:rsid w:val="00383592"/>
    <w:rsid w:val="003835BB"/>
    <w:rsid w:val="00383EC0"/>
    <w:rsid w:val="00384B2C"/>
    <w:rsid w:val="003859A9"/>
    <w:rsid w:val="00386CFB"/>
    <w:rsid w:val="00386FA3"/>
    <w:rsid w:val="0038733A"/>
    <w:rsid w:val="0038754F"/>
    <w:rsid w:val="00387653"/>
    <w:rsid w:val="00387D2C"/>
    <w:rsid w:val="00387F34"/>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931"/>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51D0"/>
    <w:rsid w:val="003A52AD"/>
    <w:rsid w:val="003A5606"/>
    <w:rsid w:val="003A5984"/>
    <w:rsid w:val="003A5BB2"/>
    <w:rsid w:val="003A65F4"/>
    <w:rsid w:val="003A68D7"/>
    <w:rsid w:val="003B006A"/>
    <w:rsid w:val="003B03FB"/>
    <w:rsid w:val="003B0AC5"/>
    <w:rsid w:val="003B0C42"/>
    <w:rsid w:val="003B0E15"/>
    <w:rsid w:val="003B0ED5"/>
    <w:rsid w:val="003B124E"/>
    <w:rsid w:val="003B167D"/>
    <w:rsid w:val="003B262C"/>
    <w:rsid w:val="003B2800"/>
    <w:rsid w:val="003B2A9D"/>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3B1"/>
    <w:rsid w:val="003B7498"/>
    <w:rsid w:val="003B7953"/>
    <w:rsid w:val="003C0621"/>
    <w:rsid w:val="003C083E"/>
    <w:rsid w:val="003C08E3"/>
    <w:rsid w:val="003C0A81"/>
    <w:rsid w:val="003C0D72"/>
    <w:rsid w:val="003C16C7"/>
    <w:rsid w:val="003C16C9"/>
    <w:rsid w:val="003C1B44"/>
    <w:rsid w:val="003C2064"/>
    <w:rsid w:val="003C26C6"/>
    <w:rsid w:val="003C2D3F"/>
    <w:rsid w:val="003C3BB9"/>
    <w:rsid w:val="003C425A"/>
    <w:rsid w:val="003C4283"/>
    <w:rsid w:val="003C6160"/>
    <w:rsid w:val="003C6B0D"/>
    <w:rsid w:val="003C7563"/>
    <w:rsid w:val="003C75D6"/>
    <w:rsid w:val="003C78D5"/>
    <w:rsid w:val="003D0AAC"/>
    <w:rsid w:val="003D0C9D"/>
    <w:rsid w:val="003D1202"/>
    <w:rsid w:val="003D182B"/>
    <w:rsid w:val="003D1C4B"/>
    <w:rsid w:val="003D1D1A"/>
    <w:rsid w:val="003D22E4"/>
    <w:rsid w:val="003D24A4"/>
    <w:rsid w:val="003D25CF"/>
    <w:rsid w:val="003D2D96"/>
    <w:rsid w:val="003D3BB8"/>
    <w:rsid w:val="003D3E7C"/>
    <w:rsid w:val="003D4513"/>
    <w:rsid w:val="003D496C"/>
    <w:rsid w:val="003D4A92"/>
    <w:rsid w:val="003D4F72"/>
    <w:rsid w:val="003D5513"/>
    <w:rsid w:val="003D57BC"/>
    <w:rsid w:val="003D5800"/>
    <w:rsid w:val="003D5C01"/>
    <w:rsid w:val="003D61F7"/>
    <w:rsid w:val="003D67A9"/>
    <w:rsid w:val="003D6E4F"/>
    <w:rsid w:val="003D7106"/>
    <w:rsid w:val="003D752D"/>
    <w:rsid w:val="003D7A15"/>
    <w:rsid w:val="003D7BC6"/>
    <w:rsid w:val="003E03FB"/>
    <w:rsid w:val="003E05F4"/>
    <w:rsid w:val="003E0BFD"/>
    <w:rsid w:val="003E0C2C"/>
    <w:rsid w:val="003E1476"/>
    <w:rsid w:val="003E1713"/>
    <w:rsid w:val="003E2134"/>
    <w:rsid w:val="003E2AC5"/>
    <w:rsid w:val="003E4B41"/>
    <w:rsid w:val="003E4FFE"/>
    <w:rsid w:val="003E50BE"/>
    <w:rsid w:val="003E50E1"/>
    <w:rsid w:val="003E5648"/>
    <w:rsid w:val="003E5A94"/>
    <w:rsid w:val="003E64BF"/>
    <w:rsid w:val="003E66EB"/>
    <w:rsid w:val="003E6B30"/>
    <w:rsid w:val="003E6C88"/>
    <w:rsid w:val="003E6C9A"/>
    <w:rsid w:val="003E6DF8"/>
    <w:rsid w:val="003E7A31"/>
    <w:rsid w:val="003F08F7"/>
    <w:rsid w:val="003F113F"/>
    <w:rsid w:val="003F12AA"/>
    <w:rsid w:val="003F1584"/>
    <w:rsid w:val="003F2351"/>
    <w:rsid w:val="003F2E22"/>
    <w:rsid w:val="003F3970"/>
    <w:rsid w:val="003F3AE8"/>
    <w:rsid w:val="003F46AF"/>
    <w:rsid w:val="003F4C3F"/>
    <w:rsid w:val="003F4D13"/>
    <w:rsid w:val="003F5CED"/>
    <w:rsid w:val="003F646C"/>
    <w:rsid w:val="003F7E6F"/>
    <w:rsid w:val="0040019D"/>
    <w:rsid w:val="004009D7"/>
    <w:rsid w:val="00401269"/>
    <w:rsid w:val="00401641"/>
    <w:rsid w:val="004019CD"/>
    <w:rsid w:val="00402583"/>
    <w:rsid w:val="00402B60"/>
    <w:rsid w:val="00402BBC"/>
    <w:rsid w:val="00402D0B"/>
    <w:rsid w:val="00402D51"/>
    <w:rsid w:val="004030C5"/>
    <w:rsid w:val="00403432"/>
    <w:rsid w:val="0040388A"/>
    <w:rsid w:val="004040F5"/>
    <w:rsid w:val="004047B7"/>
    <w:rsid w:val="00404A4D"/>
    <w:rsid w:val="00404FA0"/>
    <w:rsid w:val="00405056"/>
    <w:rsid w:val="00405080"/>
    <w:rsid w:val="004068CC"/>
    <w:rsid w:val="00406BD2"/>
    <w:rsid w:val="00407118"/>
    <w:rsid w:val="0040715E"/>
    <w:rsid w:val="00407B30"/>
    <w:rsid w:val="004102BB"/>
    <w:rsid w:val="00410713"/>
    <w:rsid w:val="00410B46"/>
    <w:rsid w:val="00411A7D"/>
    <w:rsid w:val="004122E4"/>
    <w:rsid w:val="0041293C"/>
    <w:rsid w:val="0041295A"/>
    <w:rsid w:val="00414021"/>
    <w:rsid w:val="00414459"/>
    <w:rsid w:val="00414532"/>
    <w:rsid w:val="00415035"/>
    <w:rsid w:val="0041560E"/>
    <w:rsid w:val="00415CAF"/>
    <w:rsid w:val="00416040"/>
    <w:rsid w:val="00416AFA"/>
    <w:rsid w:val="004170FB"/>
    <w:rsid w:val="004171B2"/>
    <w:rsid w:val="00417A10"/>
    <w:rsid w:val="00417AF5"/>
    <w:rsid w:val="004203A3"/>
    <w:rsid w:val="00420B78"/>
    <w:rsid w:val="004215D9"/>
    <w:rsid w:val="00421CE4"/>
    <w:rsid w:val="0042209B"/>
    <w:rsid w:val="00422CC8"/>
    <w:rsid w:val="00422DFE"/>
    <w:rsid w:val="00422E5F"/>
    <w:rsid w:val="00423854"/>
    <w:rsid w:val="00423B13"/>
    <w:rsid w:val="00423EA6"/>
    <w:rsid w:val="00424806"/>
    <w:rsid w:val="004248A6"/>
    <w:rsid w:val="00424BCA"/>
    <w:rsid w:val="0042585E"/>
    <w:rsid w:val="00425B94"/>
    <w:rsid w:val="00425DBC"/>
    <w:rsid w:val="00425F72"/>
    <w:rsid w:val="0042613B"/>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495"/>
    <w:rsid w:val="00433B54"/>
    <w:rsid w:val="00433C53"/>
    <w:rsid w:val="00433D99"/>
    <w:rsid w:val="00433DB4"/>
    <w:rsid w:val="0043416F"/>
    <w:rsid w:val="004347E2"/>
    <w:rsid w:val="00434A22"/>
    <w:rsid w:val="00435CA1"/>
    <w:rsid w:val="00435CDA"/>
    <w:rsid w:val="00435F41"/>
    <w:rsid w:val="004367BD"/>
    <w:rsid w:val="00436835"/>
    <w:rsid w:val="00437294"/>
    <w:rsid w:val="00437B22"/>
    <w:rsid w:val="00437DD0"/>
    <w:rsid w:val="00440C2A"/>
    <w:rsid w:val="00441286"/>
    <w:rsid w:val="004415CF"/>
    <w:rsid w:val="00441940"/>
    <w:rsid w:val="004426D6"/>
    <w:rsid w:val="00442A99"/>
    <w:rsid w:val="00442D26"/>
    <w:rsid w:val="004433D8"/>
    <w:rsid w:val="00444052"/>
    <w:rsid w:val="004457CF"/>
    <w:rsid w:val="00445D8B"/>
    <w:rsid w:val="0044671A"/>
    <w:rsid w:val="004468C8"/>
    <w:rsid w:val="00446C47"/>
    <w:rsid w:val="00446D12"/>
    <w:rsid w:val="004475B2"/>
    <w:rsid w:val="00447796"/>
    <w:rsid w:val="00447B61"/>
    <w:rsid w:val="00447C69"/>
    <w:rsid w:val="004506EB"/>
    <w:rsid w:val="00451002"/>
    <w:rsid w:val="0045101F"/>
    <w:rsid w:val="004510A3"/>
    <w:rsid w:val="00451163"/>
    <w:rsid w:val="004511B7"/>
    <w:rsid w:val="00451AC8"/>
    <w:rsid w:val="00452D89"/>
    <w:rsid w:val="00452E13"/>
    <w:rsid w:val="00453BB3"/>
    <w:rsid w:val="004549CD"/>
    <w:rsid w:val="00454CA6"/>
    <w:rsid w:val="004550DD"/>
    <w:rsid w:val="004558BE"/>
    <w:rsid w:val="004560D1"/>
    <w:rsid w:val="0045653A"/>
    <w:rsid w:val="004567F5"/>
    <w:rsid w:val="00456CBF"/>
    <w:rsid w:val="00460150"/>
    <w:rsid w:val="00461165"/>
    <w:rsid w:val="004612AF"/>
    <w:rsid w:val="00461562"/>
    <w:rsid w:val="00462210"/>
    <w:rsid w:val="00462B42"/>
    <w:rsid w:val="00462C42"/>
    <w:rsid w:val="00462CAD"/>
    <w:rsid w:val="00463550"/>
    <w:rsid w:val="00463D1A"/>
    <w:rsid w:val="00464909"/>
    <w:rsid w:val="00464B8C"/>
    <w:rsid w:val="00464D4A"/>
    <w:rsid w:val="00465BE3"/>
    <w:rsid w:val="00466848"/>
    <w:rsid w:val="00466E4E"/>
    <w:rsid w:val="00467010"/>
    <w:rsid w:val="00467720"/>
    <w:rsid w:val="004701D6"/>
    <w:rsid w:val="0047037D"/>
    <w:rsid w:val="00470C60"/>
    <w:rsid w:val="00470F3C"/>
    <w:rsid w:val="00470FFA"/>
    <w:rsid w:val="004711AA"/>
    <w:rsid w:val="0047125D"/>
    <w:rsid w:val="004715EE"/>
    <w:rsid w:val="00472399"/>
    <w:rsid w:val="0047249F"/>
    <w:rsid w:val="004733E2"/>
    <w:rsid w:val="00473890"/>
    <w:rsid w:val="00473E61"/>
    <w:rsid w:val="004743B2"/>
    <w:rsid w:val="00474A47"/>
    <w:rsid w:val="00475268"/>
    <w:rsid w:val="00475395"/>
    <w:rsid w:val="004755FB"/>
    <w:rsid w:val="00476902"/>
    <w:rsid w:val="00476FF8"/>
    <w:rsid w:val="0047748F"/>
    <w:rsid w:val="00477512"/>
    <w:rsid w:val="004776AD"/>
    <w:rsid w:val="00480AFE"/>
    <w:rsid w:val="00481985"/>
    <w:rsid w:val="00482284"/>
    <w:rsid w:val="00482C45"/>
    <w:rsid w:val="0048422C"/>
    <w:rsid w:val="00484AD5"/>
    <w:rsid w:val="0048673E"/>
    <w:rsid w:val="00486889"/>
    <w:rsid w:val="00487219"/>
    <w:rsid w:val="00487E12"/>
    <w:rsid w:val="004909DB"/>
    <w:rsid w:val="00490B79"/>
    <w:rsid w:val="00490BCE"/>
    <w:rsid w:val="00490EC2"/>
    <w:rsid w:val="004911DF"/>
    <w:rsid w:val="00491633"/>
    <w:rsid w:val="00491949"/>
    <w:rsid w:val="00491D95"/>
    <w:rsid w:val="00491F6A"/>
    <w:rsid w:val="00492420"/>
    <w:rsid w:val="00492C9A"/>
    <w:rsid w:val="0049312D"/>
    <w:rsid w:val="004938D9"/>
    <w:rsid w:val="00493E15"/>
    <w:rsid w:val="00494B7E"/>
    <w:rsid w:val="00494C21"/>
    <w:rsid w:val="0049503A"/>
    <w:rsid w:val="004950A7"/>
    <w:rsid w:val="00496830"/>
    <w:rsid w:val="00497808"/>
    <w:rsid w:val="00497D4B"/>
    <w:rsid w:val="00497E73"/>
    <w:rsid w:val="00497F92"/>
    <w:rsid w:val="004A057F"/>
    <w:rsid w:val="004A0EA2"/>
    <w:rsid w:val="004A0FD9"/>
    <w:rsid w:val="004A14F2"/>
    <w:rsid w:val="004A1651"/>
    <w:rsid w:val="004A2099"/>
    <w:rsid w:val="004A257D"/>
    <w:rsid w:val="004A3928"/>
    <w:rsid w:val="004A42B3"/>
    <w:rsid w:val="004A42B5"/>
    <w:rsid w:val="004A492D"/>
    <w:rsid w:val="004A5045"/>
    <w:rsid w:val="004A5A2E"/>
    <w:rsid w:val="004A5DF6"/>
    <w:rsid w:val="004A65F8"/>
    <w:rsid w:val="004A667F"/>
    <w:rsid w:val="004A66B5"/>
    <w:rsid w:val="004A6BCC"/>
    <w:rsid w:val="004A6F36"/>
    <w:rsid w:val="004A7147"/>
    <w:rsid w:val="004A727C"/>
    <w:rsid w:val="004B023C"/>
    <w:rsid w:val="004B08D9"/>
    <w:rsid w:val="004B0901"/>
    <w:rsid w:val="004B0AD8"/>
    <w:rsid w:val="004B0F90"/>
    <w:rsid w:val="004B1B47"/>
    <w:rsid w:val="004B1FC7"/>
    <w:rsid w:val="004B2A2D"/>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C0183"/>
    <w:rsid w:val="004C0204"/>
    <w:rsid w:val="004C244E"/>
    <w:rsid w:val="004C2B30"/>
    <w:rsid w:val="004C2F7C"/>
    <w:rsid w:val="004C347E"/>
    <w:rsid w:val="004C37E5"/>
    <w:rsid w:val="004C3941"/>
    <w:rsid w:val="004C4679"/>
    <w:rsid w:val="004C47E3"/>
    <w:rsid w:val="004C5186"/>
    <w:rsid w:val="004C5B7C"/>
    <w:rsid w:val="004C5E41"/>
    <w:rsid w:val="004C637B"/>
    <w:rsid w:val="004C6556"/>
    <w:rsid w:val="004C6BEC"/>
    <w:rsid w:val="004C7ED2"/>
    <w:rsid w:val="004D00AF"/>
    <w:rsid w:val="004D087A"/>
    <w:rsid w:val="004D09C6"/>
    <w:rsid w:val="004D0E24"/>
    <w:rsid w:val="004D104B"/>
    <w:rsid w:val="004D1374"/>
    <w:rsid w:val="004D13A9"/>
    <w:rsid w:val="004D15E4"/>
    <w:rsid w:val="004D189B"/>
    <w:rsid w:val="004D2FDC"/>
    <w:rsid w:val="004D30A3"/>
    <w:rsid w:val="004D3545"/>
    <w:rsid w:val="004D5C2F"/>
    <w:rsid w:val="004D6A0E"/>
    <w:rsid w:val="004D6F9D"/>
    <w:rsid w:val="004D70DE"/>
    <w:rsid w:val="004D73C3"/>
    <w:rsid w:val="004D7966"/>
    <w:rsid w:val="004E007A"/>
    <w:rsid w:val="004E024A"/>
    <w:rsid w:val="004E0E46"/>
    <w:rsid w:val="004E10BC"/>
    <w:rsid w:val="004E202E"/>
    <w:rsid w:val="004E355D"/>
    <w:rsid w:val="004E36C0"/>
    <w:rsid w:val="004E383F"/>
    <w:rsid w:val="004E3AD1"/>
    <w:rsid w:val="004E3EA2"/>
    <w:rsid w:val="004E571B"/>
    <w:rsid w:val="004E5CE5"/>
    <w:rsid w:val="004E61F7"/>
    <w:rsid w:val="004E743F"/>
    <w:rsid w:val="004E74FA"/>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B44"/>
    <w:rsid w:val="004F7E9F"/>
    <w:rsid w:val="00500687"/>
    <w:rsid w:val="005007F0"/>
    <w:rsid w:val="00500C70"/>
    <w:rsid w:val="00500F9A"/>
    <w:rsid w:val="005014C2"/>
    <w:rsid w:val="00501528"/>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24EF"/>
    <w:rsid w:val="00514B4B"/>
    <w:rsid w:val="005150A7"/>
    <w:rsid w:val="0051563F"/>
    <w:rsid w:val="00515698"/>
    <w:rsid w:val="00515B41"/>
    <w:rsid w:val="00515BFA"/>
    <w:rsid w:val="0051630C"/>
    <w:rsid w:val="005165C4"/>
    <w:rsid w:val="00516CE6"/>
    <w:rsid w:val="0051708D"/>
    <w:rsid w:val="005174DD"/>
    <w:rsid w:val="00517AB6"/>
    <w:rsid w:val="005208B8"/>
    <w:rsid w:val="00520934"/>
    <w:rsid w:val="00520C57"/>
    <w:rsid w:val="0052192F"/>
    <w:rsid w:val="00522141"/>
    <w:rsid w:val="0052225D"/>
    <w:rsid w:val="005226D8"/>
    <w:rsid w:val="005230D1"/>
    <w:rsid w:val="00523C2F"/>
    <w:rsid w:val="00523E79"/>
    <w:rsid w:val="00523FF4"/>
    <w:rsid w:val="00524127"/>
    <w:rsid w:val="00524ACE"/>
    <w:rsid w:val="00524D51"/>
    <w:rsid w:val="005256B6"/>
    <w:rsid w:val="005258AB"/>
    <w:rsid w:val="0052642F"/>
    <w:rsid w:val="005264F4"/>
    <w:rsid w:val="00526527"/>
    <w:rsid w:val="00526683"/>
    <w:rsid w:val="005268FA"/>
    <w:rsid w:val="00526CCA"/>
    <w:rsid w:val="0052717E"/>
    <w:rsid w:val="005273C7"/>
    <w:rsid w:val="00527C1A"/>
    <w:rsid w:val="00527F5C"/>
    <w:rsid w:val="00530079"/>
    <w:rsid w:val="005311DE"/>
    <w:rsid w:val="00531C7A"/>
    <w:rsid w:val="00532099"/>
    <w:rsid w:val="00532DA0"/>
    <w:rsid w:val="0053317C"/>
    <w:rsid w:val="00533D98"/>
    <w:rsid w:val="00533F9E"/>
    <w:rsid w:val="0053420B"/>
    <w:rsid w:val="005342D5"/>
    <w:rsid w:val="00534F63"/>
    <w:rsid w:val="00534FBF"/>
    <w:rsid w:val="00535030"/>
    <w:rsid w:val="00535269"/>
    <w:rsid w:val="005355FC"/>
    <w:rsid w:val="00535A14"/>
    <w:rsid w:val="0053615B"/>
    <w:rsid w:val="005364A0"/>
    <w:rsid w:val="005366CE"/>
    <w:rsid w:val="005368DC"/>
    <w:rsid w:val="005377CD"/>
    <w:rsid w:val="005377E8"/>
    <w:rsid w:val="005379D2"/>
    <w:rsid w:val="00537C9C"/>
    <w:rsid w:val="00537F19"/>
    <w:rsid w:val="005408DB"/>
    <w:rsid w:val="00540B7D"/>
    <w:rsid w:val="00540E7E"/>
    <w:rsid w:val="00540FEE"/>
    <w:rsid w:val="0054172E"/>
    <w:rsid w:val="00541F57"/>
    <w:rsid w:val="0054235A"/>
    <w:rsid w:val="00542EC6"/>
    <w:rsid w:val="00543B38"/>
    <w:rsid w:val="00544CDE"/>
    <w:rsid w:val="00544FF0"/>
    <w:rsid w:val="005458FD"/>
    <w:rsid w:val="00545B0A"/>
    <w:rsid w:val="00546100"/>
    <w:rsid w:val="00546153"/>
    <w:rsid w:val="00546959"/>
    <w:rsid w:val="00546E2E"/>
    <w:rsid w:val="005471C3"/>
    <w:rsid w:val="00547D5C"/>
    <w:rsid w:val="005507EE"/>
    <w:rsid w:val="005509BF"/>
    <w:rsid w:val="00550AFC"/>
    <w:rsid w:val="00550D16"/>
    <w:rsid w:val="00552612"/>
    <w:rsid w:val="00552968"/>
    <w:rsid w:val="00552F61"/>
    <w:rsid w:val="00552F89"/>
    <w:rsid w:val="0055422D"/>
    <w:rsid w:val="00554C70"/>
    <w:rsid w:val="0055509B"/>
    <w:rsid w:val="0055603E"/>
    <w:rsid w:val="00556360"/>
    <w:rsid w:val="0055693D"/>
    <w:rsid w:val="00556FDD"/>
    <w:rsid w:val="0055733E"/>
    <w:rsid w:val="00557B5B"/>
    <w:rsid w:val="00560054"/>
    <w:rsid w:val="005602B7"/>
    <w:rsid w:val="005618CB"/>
    <w:rsid w:val="005621AB"/>
    <w:rsid w:val="005624A1"/>
    <w:rsid w:val="00562E28"/>
    <w:rsid w:val="00563693"/>
    <w:rsid w:val="00563855"/>
    <w:rsid w:val="0056473E"/>
    <w:rsid w:val="00564CB5"/>
    <w:rsid w:val="00564EDF"/>
    <w:rsid w:val="005651AA"/>
    <w:rsid w:val="0056537A"/>
    <w:rsid w:val="00565442"/>
    <w:rsid w:val="00565B95"/>
    <w:rsid w:val="00565CDD"/>
    <w:rsid w:val="005679A3"/>
    <w:rsid w:val="00567BEA"/>
    <w:rsid w:val="00567E69"/>
    <w:rsid w:val="00570D1E"/>
    <w:rsid w:val="00570F06"/>
    <w:rsid w:val="00571561"/>
    <w:rsid w:val="00571FD0"/>
    <w:rsid w:val="005724B1"/>
    <w:rsid w:val="005724BD"/>
    <w:rsid w:val="005725CD"/>
    <w:rsid w:val="00573648"/>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3E9C"/>
    <w:rsid w:val="0058405C"/>
    <w:rsid w:val="0058431C"/>
    <w:rsid w:val="0058447A"/>
    <w:rsid w:val="00584B64"/>
    <w:rsid w:val="005851C4"/>
    <w:rsid w:val="00585404"/>
    <w:rsid w:val="0058548C"/>
    <w:rsid w:val="00585845"/>
    <w:rsid w:val="00585B7D"/>
    <w:rsid w:val="00586105"/>
    <w:rsid w:val="005867AF"/>
    <w:rsid w:val="00590361"/>
    <w:rsid w:val="00591797"/>
    <w:rsid w:val="0059195D"/>
    <w:rsid w:val="005919CE"/>
    <w:rsid w:val="00592139"/>
    <w:rsid w:val="005921D7"/>
    <w:rsid w:val="005926B6"/>
    <w:rsid w:val="00592B49"/>
    <w:rsid w:val="00592C5E"/>
    <w:rsid w:val="0059419F"/>
    <w:rsid w:val="0059437E"/>
    <w:rsid w:val="00594767"/>
    <w:rsid w:val="005948A3"/>
    <w:rsid w:val="00594F25"/>
    <w:rsid w:val="00595267"/>
    <w:rsid w:val="00596826"/>
    <w:rsid w:val="0059686D"/>
    <w:rsid w:val="005978A7"/>
    <w:rsid w:val="00597B7F"/>
    <w:rsid w:val="005A0636"/>
    <w:rsid w:val="005A132C"/>
    <w:rsid w:val="005A1C96"/>
    <w:rsid w:val="005A24E3"/>
    <w:rsid w:val="005A281E"/>
    <w:rsid w:val="005A37D1"/>
    <w:rsid w:val="005A3A2D"/>
    <w:rsid w:val="005A4712"/>
    <w:rsid w:val="005A47C8"/>
    <w:rsid w:val="005A4930"/>
    <w:rsid w:val="005A4E8B"/>
    <w:rsid w:val="005A572D"/>
    <w:rsid w:val="005A5ED2"/>
    <w:rsid w:val="005A623D"/>
    <w:rsid w:val="005A6FCE"/>
    <w:rsid w:val="005A7BBE"/>
    <w:rsid w:val="005A7CEE"/>
    <w:rsid w:val="005A7FE4"/>
    <w:rsid w:val="005B01B3"/>
    <w:rsid w:val="005B0E02"/>
    <w:rsid w:val="005B14A7"/>
    <w:rsid w:val="005B1D03"/>
    <w:rsid w:val="005B20E1"/>
    <w:rsid w:val="005B2512"/>
    <w:rsid w:val="005B2DE4"/>
    <w:rsid w:val="005B305E"/>
    <w:rsid w:val="005B3083"/>
    <w:rsid w:val="005B3284"/>
    <w:rsid w:val="005B3487"/>
    <w:rsid w:val="005B3E20"/>
    <w:rsid w:val="005B3E82"/>
    <w:rsid w:val="005B4CAA"/>
    <w:rsid w:val="005B4D4A"/>
    <w:rsid w:val="005B56AB"/>
    <w:rsid w:val="005B56EB"/>
    <w:rsid w:val="005B6278"/>
    <w:rsid w:val="005B695C"/>
    <w:rsid w:val="005B724A"/>
    <w:rsid w:val="005B7DD6"/>
    <w:rsid w:val="005C09A2"/>
    <w:rsid w:val="005C172E"/>
    <w:rsid w:val="005C1940"/>
    <w:rsid w:val="005C1A59"/>
    <w:rsid w:val="005C1C84"/>
    <w:rsid w:val="005C2470"/>
    <w:rsid w:val="005C247E"/>
    <w:rsid w:val="005C2618"/>
    <w:rsid w:val="005C2A10"/>
    <w:rsid w:val="005C3154"/>
    <w:rsid w:val="005C3A2A"/>
    <w:rsid w:val="005C4191"/>
    <w:rsid w:val="005C44DC"/>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1B6F"/>
    <w:rsid w:val="005D226B"/>
    <w:rsid w:val="005D25A5"/>
    <w:rsid w:val="005D2EB0"/>
    <w:rsid w:val="005D3866"/>
    <w:rsid w:val="005D3876"/>
    <w:rsid w:val="005D3A2C"/>
    <w:rsid w:val="005D3F16"/>
    <w:rsid w:val="005D4023"/>
    <w:rsid w:val="005D4087"/>
    <w:rsid w:val="005D48A8"/>
    <w:rsid w:val="005D5779"/>
    <w:rsid w:val="005D5C28"/>
    <w:rsid w:val="005D6EB0"/>
    <w:rsid w:val="005D7804"/>
    <w:rsid w:val="005D7DC4"/>
    <w:rsid w:val="005E074E"/>
    <w:rsid w:val="005E0C7E"/>
    <w:rsid w:val="005E1FE9"/>
    <w:rsid w:val="005E31EB"/>
    <w:rsid w:val="005E322F"/>
    <w:rsid w:val="005E3363"/>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2638"/>
    <w:rsid w:val="005F36F6"/>
    <w:rsid w:val="005F3BAF"/>
    <w:rsid w:val="005F3C5D"/>
    <w:rsid w:val="005F47D1"/>
    <w:rsid w:val="005F4D21"/>
    <w:rsid w:val="005F5EA1"/>
    <w:rsid w:val="005F671B"/>
    <w:rsid w:val="005F6863"/>
    <w:rsid w:val="005F69F6"/>
    <w:rsid w:val="005F6A7A"/>
    <w:rsid w:val="005F6B52"/>
    <w:rsid w:val="005F6DE7"/>
    <w:rsid w:val="005F717C"/>
    <w:rsid w:val="005F746B"/>
    <w:rsid w:val="005F747A"/>
    <w:rsid w:val="00600049"/>
    <w:rsid w:val="00600610"/>
    <w:rsid w:val="0060106A"/>
    <w:rsid w:val="006021E7"/>
    <w:rsid w:val="00602246"/>
    <w:rsid w:val="0060245B"/>
    <w:rsid w:val="00602630"/>
    <w:rsid w:val="00602972"/>
    <w:rsid w:val="00602B8D"/>
    <w:rsid w:val="00603001"/>
    <w:rsid w:val="00603DEF"/>
    <w:rsid w:val="006041E1"/>
    <w:rsid w:val="00604981"/>
    <w:rsid w:val="00604A0D"/>
    <w:rsid w:val="00604B1D"/>
    <w:rsid w:val="00604D68"/>
    <w:rsid w:val="00604F21"/>
    <w:rsid w:val="00605513"/>
    <w:rsid w:val="00605B1C"/>
    <w:rsid w:val="00605EB8"/>
    <w:rsid w:val="006063BE"/>
    <w:rsid w:val="0060654D"/>
    <w:rsid w:val="00606AF3"/>
    <w:rsid w:val="0060703A"/>
    <w:rsid w:val="00607112"/>
    <w:rsid w:val="0060772D"/>
    <w:rsid w:val="00607820"/>
    <w:rsid w:val="00607B16"/>
    <w:rsid w:val="0061032F"/>
    <w:rsid w:val="00610601"/>
    <w:rsid w:val="00610E68"/>
    <w:rsid w:val="00611558"/>
    <w:rsid w:val="0061188B"/>
    <w:rsid w:val="00611C5C"/>
    <w:rsid w:val="006124AD"/>
    <w:rsid w:val="006126A3"/>
    <w:rsid w:val="00613280"/>
    <w:rsid w:val="00613877"/>
    <w:rsid w:val="006139B5"/>
    <w:rsid w:val="00613A8C"/>
    <w:rsid w:val="006148F6"/>
    <w:rsid w:val="00614DE5"/>
    <w:rsid w:val="00615341"/>
    <w:rsid w:val="00615EA4"/>
    <w:rsid w:val="00615EC2"/>
    <w:rsid w:val="00615FED"/>
    <w:rsid w:val="00616463"/>
    <w:rsid w:val="0061657A"/>
    <w:rsid w:val="00616BAF"/>
    <w:rsid w:val="0061704E"/>
    <w:rsid w:val="00617580"/>
    <w:rsid w:val="00617A3B"/>
    <w:rsid w:val="00617EF5"/>
    <w:rsid w:val="006201D8"/>
    <w:rsid w:val="00620252"/>
    <w:rsid w:val="0062029B"/>
    <w:rsid w:val="00620517"/>
    <w:rsid w:val="0062079F"/>
    <w:rsid w:val="00620C5E"/>
    <w:rsid w:val="0062111A"/>
    <w:rsid w:val="0062228A"/>
    <w:rsid w:val="0062360E"/>
    <w:rsid w:val="006236C9"/>
    <w:rsid w:val="00624327"/>
    <w:rsid w:val="0062440B"/>
    <w:rsid w:val="00624FA7"/>
    <w:rsid w:val="006250D2"/>
    <w:rsid w:val="00625236"/>
    <w:rsid w:val="00625809"/>
    <w:rsid w:val="00625D86"/>
    <w:rsid w:val="00625DF8"/>
    <w:rsid w:val="00626125"/>
    <w:rsid w:val="00627EE4"/>
    <w:rsid w:val="0063074E"/>
    <w:rsid w:val="00630FA9"/>
    <w:rsid w:val="006314B5"/>
    <w:rsid w:val="006315BC"/>
    <w:rsid w:val="006315EA"/>
    <w:rsid w:val="0063346B"/>
    <w:rsid w:val="006336DC"/>
    <w:rsid w:val="00633FBA"/>
    <w:rsid w:val="006340DF"/>
    <w:rsid w:val="00634391"/>
    <w:rsid w:val="006343B8"/>
    <w:rsid w:val="0063566A"/>
    <w:rsid w:val="00635F63"/>
    <w:rsid w:val="00635FE9"/>
    <w:rsid w:val="00636076"/>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46FF3"/>
    <w:rsid w:val="006508C7"/>
    <w:rsid w:val="00650914"/>
    <w:rsid w:val="00651951"/>
    <w:rsid w:val="00651C8D"/>
    <w:rsid w:val="00651CBC"/>
    <w:rsid w:val="00652676"/>
    <w:rsid w:val="00652D64"/>
    <w:rsid w:val="00652E71"/>
    <w:rsid w:val="00652F96"/>
    <w:rsid w:val="006540FC"/>
    <w:rsid w:val="00654104"/>
    <w:rsid w:val="00654464"/>
    <w:rsid w:val="0065471D"/>
    <w:rsid w:val="00654CD7"/>
    <w:rsid w:val="00654D24"/>
    <w:rsid w:val="0065506A"/>
    <w:rsid w:val="00656384"/>
    <w:rsid w:val="00656678"/>
    <w:rsid w:val="006567C8"/>
    <w:rsid w:val="0065691B"/>
    <w:rsid w:val="00656A57"/>
    <w:rsid w:val="00656CE8"/>
    <w:rsid w:val="00656EDB"/>
    <w:rsid w:val="00657C29"/>
    <w:rsid w:val="00657D62"/>
    <w:rsid w:val="00660F34"/>
    <w:rsid w:val="006617C6"/>
    <w:rsid w:val="006623F9"/>
    <w:rsid w:val="00662609"/>
    <w:rsid w:val="006629D5"/>
    <w:rsid w:val="00662A68"/>
    <w:rsid w:val="00664251"/>
    <w:rsid w:val="006645FF"/>
    <w:rsid w:val="00664720"/>
    <w:rsid w:val="00664853"/>
    <w:rsid w:val="0066532A"/>
    <w:rsid w:val="006653C3"/>
    <w:rsid w:val="00665891"/>
    <w:rsid w:val="006671FA"/>
    <w:rsid w:val="006674A9"/>
    <w:rsid w:val="006677DA"/>
    <w:rsid w:val="006706E2"/>
    <w:rsid w:val="006709F8"/>
    <w:rsid w:val="00671105"/>
    <w:rsid w:val="00671A39"/>
    <w:rsid w:val="00671E96"/>
    <w:rsid w:val="00672300"/>
    <w:rsid w:val="0067295C"/>
    <w:rsid w:val="00672A34"/>
    <w:rsid w:val="006736A4"/>
    <w:rsid w:val="00673822"/>
    <w:rsid w:val="00674580"/>
    <w:rsid w:val="00674992"/>
    <w:rsid w:val="00674A8C"/>
    <w:rsid w:val="00675210"/>
    <w:rsid w:val="006752BD"/>
    <w:rsid w:val="00675632"/>
    <w:rsid w:val="0067632E"/>
    <w:rsid w:val="006766B4"/>
    <w:rsid w:val="006769E4"/>
    <w:rsid w:val="00677161"/>
    <w:rsid w:val="006773B8"/>
    <w:rsid w:val="006801E6"/>
    <w:rsid w:val="00680743"/>
    <w:rsid w:val="00680A60"/>
    <w:rsid w:val="006811B0"/>
    <w:rsid w:val="00681652"/>
    <w:rsid w:val="00681A19"/>
    <w:rsid w:val="00681B50"/>
    <w:rsid w:val="00681D0C"/>
    <w:rsid w:val="00681E71"/>
    <w:rsid w:val="006822F3"/>
    <w:rsid w:val="00682601"/>
    <w:rsid w:val="0068281A"/>
    <w:rsid w:val="00682A1B"/>
    <w:rsid w:val="00683A29"/>
    <w:rsid w:val="00684463"/>
    <w:rsid w:val="00686698"/>
    <w:rsid w:val="0068699D"/>
    <w:rsid w:val="0068764A"/>
    <w:rsid w:val="0068770A"/>
    <w:rsid w:val="00687DCE"/>
    <w:rsid w:val="00687E9A"/>
    <w:rsid w:val="0069057D"/>
    <w:rsid w:val="00690799"/>
    <w:rsid w:val="00690F8D"/>
    <w:rsid w:val="006914A7"/>
    <w:rsid w:val="00691BAE"/>
    <w:rsid w:val="00691F44"/>
    <w:rsid w:val="00692608"/>
    <w:rsid w:val="006927B8"/>
    <w:rsid w:val="00693001"/>
    <w:rsid w:val="0069309E"/>
    <w:rsid w:val="006932B3"/>
    <w:rsid w:val="00693B0E"/>
    <w:rsid w:val="0069419C"/>
    <w:rsid w:val="006942D2"/>
    <w:rsid w:val="006942E4"/>
    <w:rsid w:val="00694A33"/>
    <w:rsid w:val="00694EB8"/>
    <w:rsid w:val="00694F0D"/>
    <w:rsid w:val="006953B6"/>
    <w:rsid w:val="0069545A"/>
    <w:rsid w:val="0069746C"/>
    <w:rsid w:val="0069795B"/>
    <w:rsid w:val="00697C19"/>
    <w:rsid w:val="00697D69"/>
    <w:rsid w:val="00697EFA"/>
    <w:rsid w:val="006A071C"/>
    <w:rsid w:val="006A1324"/>
    <w:rsid w:val="006A21A3"/>
    <w:rsid w:val="006A2C30"/>
    <w:rsid w:val="006A2C9A"/>
    <w:rsid w:val="006A2EA5"/>
    <w:rsid w:val="006A343C"/>
    <w:rsid w:val="006A3F06"/>
    <w:rsid w:val="006A3F22"/>
    <w:rsid w:val="006A5429"/>
    <w:rsid w:val="006A5F13"/>
    <w:rsid w:val="006A5F3F"/>
    <w:rsid w:val="006A761E"/>
    <w:rsid w:val="006A7803"/>
    <w:rsid w:val="006B0D31"/>
    <w:rsid w:val="006B0F0C"/>
    <w:rsid w:val="006B1496"/>
    <w:rsid w:val="006B178C"/>
    <w:rsid w:val="006B179D"/>
    <w:rsid w:val="006B1C87"/>
    <w:rsid w:val="006B2878"/>
    <w:rsid w:val="006B30AC"/>
    <w:rsid w:val="006B3B1B"/>
    <w:rsid w:val="006B3B87"/>
    <w:rsid w:val="006B506F"/>
    <w:rsid w:val="006B5AA1"/>
    <w:rsid w:val="006B5B4F"/>
    <w:rsid w:val="006B5DC6"/>
    <w:rsid w:val="006B6E93"/>
    <w:rsid w:val="006B6FAF"/>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153"/>
    <w:rsid w:val="006D3820"/>
    <w:rsid w:val="006D519B"/>
    <w:rsid w:val="006D5370"/>
    <w:rsid w:val="006D540F"/>
    <w:rsid w:val="006D55BB"/>
    <w:rsid w:val="006D580A"/>
    <w:rsid w:val="006D5A82"/>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91"/>
    <w:rsid w:val="006E50EF"/>
    <w:rsid w:val="006E5644"/>
    <w:rsid w:val="006E580C"/>
    <w:rsid w:val="006E628E"/>
    <w:rsid w:val="006E6A18"/>
    <w:rsid w:val="006E6D1C"/>
    <w:rsid w:val="006E7200"/>
    <w:rsid w:val="006E7BA2"/>
    <w:rsid w:val="006E7F28"/>
    <w:rsid w:val="006F0421"/>
    <w:rsid w:val="006F0CD4"/>
    <w:rsid w:val="006F226B"/>
    <w:rsid w:val="006F22C9"/>
    <w:rsid w:val="006F2B65"/>
    <w:rsid w:val="006F2CA4"/>
    <w:rsid w:val="006F2E81"/>
    <w:rsid w:val="006F371E"/>
    <w:rsid w:val="006F5FCB"/>
    <w:rsid w:val="006F70F7"/>
    <w:rsid w:val="006F739B"/>
    <w:rsid w:val="006F73B5"/>
    <w:rsid w:val="006F76BA"/>
    <w:rsid w:val="007004EA"/>
    <w:rsid w:val="00700513"/>
    <w:rsid w:val="0070067E"/>
    <w:rsid w:val="00701078"/>
    <w:rsid w:val="007016A4"/>
    <w:rsid w:val="00701EE1"/>
    <w:rsid w:val="00701FDF"/>
    <w:rsid w:val="00702310"/>
    <w:rsid w:val="007030AB"/>
    <w:rsid w:val="007047A2"/>
    <w:rsid w:val="007049F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E1"/>
    <w:rsid w:val="00711E8A"/>
    <w:rsid w:val="00712083"/>
    <w:rsid w:val="00713BE4"/>
    <w:rsid w:val="00714AF3"/>
    <w:rsid w:val="00714C94"/>
    <w:rsid w:val="00714FAE"/>
    <w:rsid w:val="00715045"/>
    <w:rsid w:val="007151A0"/>
    <w:rsid w:val="00715348"/>
    <w:rsid w:val="007159E2"/>
    <w:rsid w:val="00715CD2"/>
    <w:rsid w:val="0071645C"/>
    <w:rsid w:val="00716CB2"/>
    <w:rsid w:val="00716E86"/>
    <w:rsid w:val="0071762A"/>
    <w:rsid w:val="00720649"/>
    <w:rsid w:val="00720DAA"/>
    <w:rsid w:val="007213DB"/>
    <w:rsid w:val="00721540"/>
    <w:rsid w:val="0072158A"/>
    <w:rsid w:val="00721CBF"/>
    <w:rsid w:val="0072283B"/>
    <w:rsid w:val="007230AF"/>
    <w:rsid w:val="00723315"/>
    <w:rsid w:val="007237D0"/>
    <w:rsid w:val="00723D19"/>
    <w:rsid w:val="00724819"/>
    <w:rsid w:val="0072533E"/>
    <w:rsid w:val="007264F6"/>
    <w:rsid w:val="00726A06"/>
    <w:rsid w:val="00727097"/>
    <w:rsid w:val="007270A3"/>
    <w:rsid w:val="00727350"/>
    <w:rsid w:val="007273B5"/>
    <w:rsid w:val="00730220"/>
    <w:rsid w:val="00730737"/>
    <w:rsid w:val="00731438"/>
    <w:rsid w:val="0073148C"/>
    <w:rsid w:val="00731BFD"/>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9A0"/>
    <w:rsid w:val="00736CDF"/>
    <w:rsid w:val="00736E44"/>
    <w:rsid w:val="00737698"/>
    <w:rsid w:val="00737CAC"/>
    <w:rsid w:val="00737EC3"/>
    <w:rsid w:val="0074046D"/>
    <w:rsid w:val="0074054D"/>
    <w:rsid w:val="0074070F"/>
    <w:rsid w:val="00741028"/>
    <w:rsid w:val="00741ACC"/>
    <w:rsid w:val="00741B3A"/>
    <w:rsid w:val="007425BB"/>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89"/>
    <w:rsid w:val="00750247"/>
    <w:rsid w:val="00750373"/>
    <w:rsid w:val="0075053F"/>
    <w:rsid w:val="00750649"/>
    <w:rsid w:val="00750FF8"/>
    <w:rsid w:val="00752134"/>
    <w:rsid w:val="00752279"/>
    <w:rsid w:val="007526E3"/>
    <w:rsid w:val="00752B38"/>
    <w:rsid w:val="00754527"/>
    <w:rsid w:val="0075492C"/>
    <w:rsid w:val="00755B02"/>
    <w:rsid w:val="00755D94"/>
    <w:rsid w:val="00755E55"/>
    <w:rsid w:val="00755E7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4C0B"/>
    <w:rsid w:val="007650D8"/>
    <w:rsid w:val="007651EF"/>
    <w:rsid w:val="0076536B"/>
    <w:rsid w:val="00765675"/>
    <w:rsid w:val="00765ED0"/>
    <w:rsid w:val="0076605A"/>
    <w:rsid w:val="00766328"/>
    <w:rsid w:val="007669C9"/>
    <w:rsid w:val="00767919"/>
    <w:rsid w:val="00767CB7"/>
    <w:rsid w:val="00767CEA"/>
    <w:rsid w:val="00767DA9"/>
    <w:rsid w:val="007703F5"/>
    <w:rsid w:val="007715FF"/>
    <w:rsid w:val="00771A00"/>
    <w:rsid w:val="00772E83"/>
    <w:rsid w:val="00772FD0"/>
    <w:rsid w:val="00772FEF"/>
    <w:rsid w:val="00773773"/>
    <w:rsid w:val="00773811"/>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1B31"/>
    <w:rsid w:val="0078330E"/>
    <w:rsid w:val="007833A6"/>
    <w:rsid w:val="00783535"/>
    <w:rsid w:val="00784108"/>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972"/>
    <w:rsid w:val="007879A5"/>
    <w:rsid w:val="007902F3"/>
    <w:rsid w:val="00790498"/>
    <w:rsid w:val="00790E11"/>
    <w:rsid w:val="007913C9"/>
    <w:rsid w:val="00791674"/>
    <w:rsid w:val="00791D7A"/>
    <w:rsid w:val="00792080"/>
    <w:rsid w:val="0079211D"/>
    <w:rsid w:val="007938EA"/>
    <w:rsid w:val="007939A8"/>
    <w:rsid w:val="00793B78"/>
    <w:rsid w:val="007941C0"/>
    <w:rsid w:val="0079422A"/>
    <w:rsid w:val="0079462F"/>
    <w:rsid w:val="00794A0B"/>
    <w:rsid w:val="0079556D"/>
    <w:rsid w:val="00795700"/>
    <w:rsid w:val="007962D1"/>
    <w:rsid w:val="007963F1"/>
    <w:rsid w:val="007964E7"/>
    <w:rsid w:val="00796BC3"/>
    <w:rsid w:val="00796C14"/>
    <w:rsid w:val="00796F8D"/>
    <w:rsid w:val="0079713F"/>
    <w:rsid w:val="0079755F"/>
    <w:rsid w:val="007A002B"/>
    <w:rsid w:val="007A0A9E"/>
    <w:rsid w:val="007A1A27"/>
    <w:rsid w:val="007A1FB7"/>
    <w:rsid w:val="007A2461"/>
    <w:rsid w:val="007A2E5C"/>
    <w:rsid w:val="007A32AA"/>
    <w:rsid w:val="007A3CCF"/>
    <w:rsid w:val="007A449C"/>
    <w:rsid w:val="007A4624"/>
    <w:rsid w:val="007A485B"/>
    <w:rsid w:val="007A48B8"/>
    <w:rsid w:val="007A4D3D"/>
    <w:rsid w:val="007A4FF3"/>
    <w:rsid w:val="007A5540"/>
    <w:rsid w:val="007A55B6"/>
    <w:rsid w:val="007A5DE6"/>
    <w:rsid w:val="007A64FB"/>
    <w:rsid w:val="007A670D"/>
    <w:rsid w:val="007A67F1"/>
    <w:rsid w:val="007A696D"/>
    <w:rsid w:val="007A6C39"/>
    <w:rsid w:val="007A6FA5"/>
    <w:rsid w:val="007B0422"/>
    <w:rsid w:val="007B063D"/>
    <w:rsid w:val="007B0B12"/>
    <w:rsid w:val="007B0BDB"/>
    <w:rsid w:val="007B0F22"/>
    <w:rsid w:val="007B202F"/>
    <w:rsid w:val="007B22AB"/>
    <w:rsid w:val="007B2BD8"/>
    <w:rsid w:val="007B2DCB"/>
    <w:rsid w:val="007B2EDE"/>
    <w:rsid w:val="007B3DFD"/>
    <w:rsid w:val="007B4F86"/>
    <w:rsid w:val="007B6391"/>
    <w:rsid w:val="007B64C6"/>
    <w:rsid w:val="007B69CA"/>
    <w:rsid w:val="007B6C75"/>
    <w:rsid w:val="007B7C37"/>
    <w:rsid w:val="007C0A1F"/>
    <w:rsid w:val="007C0CF1"/>
    <w:rsid w:val="007C0CFE"/>
    <w:rsid w:val="007C0F24"/>
    <w:rsid w:val="007C2372"/>
    <w:rsid w:val="007C2482"/>
    <w:rsid w:val="007C25EC"/>
    <w:rsid w:val="007C3F1C"/>
    <w:rsid w:val="007C4140"/>
    <w:rsid w:val="007C42FD"/>
    <w:rsid w:val="007C4442"/>
    <w:rsid w:val="007C4450"/>
    <w:rsid w:val="007C4944"/>
    <w:rsid w:val="007C49A3"/>
    <w:rsid w:val="007C5703"/>
    <w:rsid w:val="007C57EB"/>
    <w:rsid w:val="007C5BFA"/>
    <w:rsid w:val="007C5EE6"/>
    <w:rsid w:val="007C6458"/>
    <w:rsid w:val="007C6A38"/>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416D"/>
    <w:rsid w:val="007D4B20"/>
    <w:rsid w:val="007D5878"/>
    <w:rsid w:val="007D5DE3"/>
    <w:rsid w:val="007D6D3B"/>
    <w:rsid w:val="007D7353"/>
    <w:rsid w:val="007D7555"/>
    <w:rsid w:val="007D79CD"/>
    <w:rsid w:val="007D7E1B"/>
    <w:rsid w:val="007E0188"/>
    <w:rsid w:val="007E03B8"/>
    <w:rsid w:val="007E1880"/>
    <w:rsid w:val="007E1CA7"/>
    <w:rsid w:val="007E1DDF"/>
    <w:rsid w:val="007E2356"/>
    <w:rsid w:val="007E235B"/>
    <w:rsid w:val="007E24BB"/>
    <w:rsid w:val="007E252B"/>
    <w:rsid w:val="007E2E59"/>
    <w:rsid w:val="007E2E97"/>
    <w:rsid w:val="007E352B"/>
    <w:rsid w:val="007E386D"/>
    <w:rsid w:val="007E3ED9"/>
    <w:rsid w:val="007E425E"/>
    <w:rsid w:val="007E428C"/>
    <w:rsid w:val="007E4323"/>
    <w:rsid w:val="007E4908"/>
    <w:rsid w:val="007E4C94"/>
    <w:rsid w:val="007E522D"/>
    <w:rsid w:val="007E54A3"/>
    <w:rsid w:val="007E5E99"/>
    <w:rsid w:val="007E6F3B"/>
    <w:rsid w:val="007E7011"/>
    <w:rsid w:val="007E70B4"/>
    <w:rsid w:val="007E7F05"/>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60B"/>
    <w:rsid w:val="007F3F22"/>
    <w:rsid w:val="007F42DC"/>
    <w:rsid w:val="007F53A8"/>
    <w:rsid w:val="007F5883"/>
    <w:rsid w:val="007F5950"/>
    <w:rsid w:val="007F5D29"/>
    <w:rsid w:val="007F6715"/>
    <w:rsid w:val="007F7885"/>
    <w:rsid w:val="007F7B88"/>
    <w:rsid w:val="008001F2"/>
    <w:rsid w:val="0080058C"/>
    <w:rsid w:val="00800A38"/>
    <w:rsid w:val="008010B1"/>
    <w:rsid w:val="00801389"/>
    <w:rsid w:val="00801945"/>
    <w:rsid w:val="008019B6"/>
    <w:rsid w:val="008020EE"/>
    <w:rsid w:val="0080213C"/>
    <w:rsid w:val="008023C3"/>
    <w:rsid w:val="008026F9"/>
    <w:rsid w:val="00802D72"/>
    <w:rsid w:val="00802F2F"/>
    <w:rsid w:val="00802F3D"/>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5F4"/>
    <w:rsid w:val="00813942"/>
    <w:rsid w:val="00813FEA"/>
    <w:rsid w:val="008142C9"/>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144B"/>
    <w:rsid w:val="00821731"/>
    <w:rsid w:val="00821D16"/>
    <w:rsid w:val="00821FDF"/>
    <w:rsid w:val="008224EA"/>
    <w:rsid w:val="00822984"/>
    <w:rsid w:val="008234B3"/>
    <w:rsid w:val="00823AA1"/>
    <w:rsid w:val="00823B37"/>
    <w:rsid w:val="008248F3"/>
    <w:rsid w:val="00824AF7"/>
    <w:rsid w:val="00824B54"/>
    <w:rsid w:val="00824E48"/>
    <w:rsid w:val="008250D8"/>
    <w:rsid w:val="00826700"/>
    <w:rsid w:val="00826935"/>
    <w:rsid w:val="00826A00"/>
    <w:rsid w:val="00827811"/>
    <w:rsid w:val="008278BE"/>
    <w:rsid w:val="008278F5"/>
    <w:rsid w:val="008308A6"/>
    <w:rsid w:val="00831288"/>
    <w:rsid w:val="00831565"/>
    <w:rsid w:val="00831E43"/>
    <w:rsid w:val="00831F99"/>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7F"/>
    <w:rsid w:val="008374F0"/>
    <w:rsid w:val="008377EA"/>
    <w:rsid w:val="00837918"/>
    <w:rsid w:val="00837DAC"/>
    <w:rsid w:val="008400B9"/>
    <w:rsid w:val="0084018E"/>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6B41"/>
    <w:rsid w:val="0084781C"/>
    <w:rsid w:val="0084788A"/>
    <w:rsid w:val="00851350"/>
    <w:rsid w:val="00851F2D"/>
    <w:rsid w:val="00851FD9"/>
    <w:rsid w:val="00851FF1"/>
    <w:rsid w:val="00852049"/>
    <w:rsid w:val="0085240F"/>
    <w:rsid w:val="00852552"/>
    <w:rsid w:val="00852A75"/>
    <w:rsid w:val="00852EC3"/>
    <w:rsid w:val="00854942"/>
    <w:rsid w:val="0085495D"/>
    <w:rsid w:val="00854A28"/>
    <w:rsid w:val="00854BAE"/>
    <w:rsid w:val="0085536D"/>
    <w:rsid w:val="00855C2F"/>
    <w:rsid w:val="00856224"/>
    <w:rsid w:val="00856768"/>
    <w:rsid w:val="00856C16"/>
    <w:rsid w:val="00857968"/>
    <w:rsid w:val="008579BE"/>
    <w:rsid w:val="00857E97"/>
    <w:rsid w:val="00857F29"/>
    <w:rsid w:val="00860382"/>
    <w:rsid w:val="00860753"/>
    <w:rsid w:val="00860C5B"/>
    <w:rsid w:val="00860E72"/>
    <w:rsid w:val="00861315"/>
    <w:rsid w:val="0086167D"/>
    <w:rsid w:val="00861824"/>
    <w:rsid w:val="00861899"/>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5F8"/>
    <w:rsid w:val="0086799B"/>
    <w:rsid w:val="0087041B"/>
    <w:rsid w:val="0087070E"/>
    <w:rsid w:val="00870E3E"/>
    <w:rsid w:val="00870E98"/>
    <w:rsid w:val="008711F8"/>
    <w:rsid w:val="008713EB"/>
    <w:rsid w:val="008720C4"/>
    <w:rsid w:val="0087210D"/>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4F95"/>
    <w:rsid w:val="00875622"/>
    <w:rsid w:val="00875FC4"/>
    <w:rsid w:val="00876182"/>
    <w:rsid w:val="00876256"/>
    <w:rsid w:val="0087736A"/>
    <w:rsid w:val="00880054"/>
    <w:rsid w:val="00880158"/>
    <w:rsid w:val="00880678"/>
    <w:rsid w:val="00880779"/>
    <w:rsid w:val="00880D6F"/>
    <w:rsid w:val="00880DC8"/>
    <w:rsid w:val="008811DF"/>
    <w:rsid w:val="00881AA9"/>
    <w:rsid w:val="00882143"/>
    <w:rsid w:val="008821CD"/>
    <w:rsid w:val="00882257"/>
    <w:rsid w:val="008824DE"/>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90A32"/>
    <w:rsid w:val="00890B8A"/>
    <w:rsid w:val="00890D76"/>
    <w:rsid w:val="00891274"/>
    <w:rsid w:val="008916D8"/>
    <w:rsid w:val="008917A7"/>
    <w:rsid w:val="008918D9"/>
    <w:rsid w:val="008918DE"/>
    <w:rsid w:val="00891AC0"/>
    <w:rsid w:val="00891E4A"/>
    <w:rsid w:val="0089239E"/>
    <w:rsid w:val="00892561"/>
    <w:rsid w:val="0089295C"/>
    <w:rsid w:val="00894229"/>
    <w:rsid w:val="0089423C"/>
    <w:rsid w:val="00894AB0"/>
    <w:rsid w:val="00894F82"/>
    <w:rsid w:val="00895754"/>
    <w:rsid w:val="00896437"/>
    <w:rsid w:val="008965A4"/>
    <w:rsid w:val="008965E3"/>
    <w:rsid w:val="00896A81"/>
    <w:rsid w:val="008970DE"/>
    <w:rsid w:val="00897859"/>
    <w:rsid w:val="008978AD"/>
    <w:rsid w:val="00897917"/>
    <w:rsid w:val="00897EEF"/>
    <w:rsid w:val="008A0129"/>
    <w:rsid w:val="008A08A6"/>
    <w:rsid w:val="008A0ACC"/>
    <w:rsid w:val="008A0F8B"/>
    <w:rsid w:val="008A15B6"/>
    <w:rsid w:val="008A15F8"/>
    <w:rsid w:val="008A1705"/>
    <w:rsid w:val="008A1CE5"/>
    <w:rsid w:val="008A2320"/>
    <w:rsid w:val="008A2568"/>
    <w:rsid w:val="008A2DC6"/>
    <w:rsid w:val="008A2E52"/>
    <w:rsid w:val="008A38D8"/>
    <w:rsid w:val="008A3F80"/>
    <w:rsid w:val="008A44E7"/>
    <w:rsid w:val="008A4515"/>
    <w:rsid w:val="008A46A7"/>
    <w:rsid w:val="008A48BF"/>
    <w:rsid w:val="008A4AE1"/>
    <w:rsid w:val="008A5EA8"/>
    <w:rsid w:val="008A5F58"/>
    <w:rsid w:val="008A6222"/>
    <w:rsid w:val="008A67EF"/>
    <w:rsid w:val="008A6B8D"/>
    <w:rsid w:val="008A6C26"/>
    <w:rsid w:val="008A6D43"/>
    <w:rsid w:val="008A7B88"/>
    <w:rsid w:val="008A7E4F"/>
    <w:rsid w:val="008A7FF1"/>
    <w:rsid w:val="008B0845"/>
    <w:rsid w:val="008B0A3A"/>
    <w:rsid w:val="008B0D29"/>
    <w:rsid w:val="008B144C"/>
    <w:rsid w:val="008B14F1"/>
    <w:rsid w:val="008B1660"/>
    <w:rsid w:val="008B1EF9"/>
    <w:rsid w:val="008B20D2"/>
    <w:rsid w:val="008B3FB6"/>
    <w:rsid w:val="008B4705"/>
    <w:rsid w:val="008B4F39"/>
    <w:rsid w:val="008B5148"/>
    <w:rsid w:val="008B5250"/>
    <w:rsid w:val="008B5376"/>
    <w:rsid w:val="008B5856"/>
    <w:rsid w:val="008B5A15"/>
    <w:rsid w:val="008B5DB0"/>
    <w:rsid w:val="008B6195"/>
    <w:rsid w:val="008B6B30"/>
    <w:rsid w:val="008B761B"/>
    <w:rsid w:val="008B7891"/>
    <w:rsid w:val="008B7906"/>
    <w:rsid w:val="008C193B"/>
    <w:rsid w:val="008C1A56"/>
    <w:rsid w:val="008C1A6E"/>
    <w:rsid w:val="008C2B50"/>
    <w:rsid w:val="008C2BB1"/>
    <w:rsid w:val="008C2BF0"/>
    <w:rsid w:val="008C2E29"/>
    <w:rsid w:val="008C375D"/>
    <w:rsid w:val="008C3855"/>
    <w:rsid w:val="008C3C8B"/>
    <w:rsid w:val="008C5B6C"/>
    <w:rsid w:val="008C5EB5"/>
    <w:rsid w:val="008C654B"/>
    <w:rsid w:val="008C79A8"/>
    <w:rsid w:val="008C7A2C"/>
    <w:rsid w:val="008D05F4"/>
    <w:rsid w:val="008D0EE7"/>
    <w:rsid w:val="008D1734"/>
    <w:rsid w:val="008D1D7F"/>
    <w:rsid w:val="008D2814"/>
    <w:rsid w:val="008D2D3B"/>
    <w:rsid w:val="008D33A5"/>
    <w:rsid w:val="008D33E0"/>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51ED"/>
    <w:rsid w:val="008E5376"/>
    <w:rsid w:val="008E600E"/>
    <w:rsid w:val="008E6A7C"/>
    <w:rsid w:val="008E6CF3"/>
    <w:rsid w:val="008E7B90"/>
    <w:rsid w:val="008E7E88"/>
    <w:rsid w:val="008E7ECB"/>
    <w:rsid w:val="008E7F36"/>
    <w:rsid w:val="008F000B"/>
    <w:rsid w:val="008F0251"/>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4CE8"/>
    <w:rsid w:val="008F5899"/>
    <w:rsid w:val="008F5F36"/>
    <w:rsid w:val="008F620E"/>
    <w:rsid w:val="008F67BC"/>
    <w:rsid w:val="008F7079"/>
    <w:rsid w:val="008F7128"/>
    <w:rsid w:val="008F73D6"/>
    <w:rsid w:val="009003B1"/>
    <w:rsid w:val="00900E9B"/>
    <w:rsid w:val="009010AA"/>
    <w:rsid w:val="00901BA6"/>
    <w:rsid w:val="0090265D"/>
    <w:rsid w:val="00902B34"/>
    <w:rsid w:val="009033AB"/>
    <w:rsid w:val="009034D5"/>
    <w:rsid w:val="00903A4C"/>
    <w:rsid w:val="00904727"/>
    <w:rsid w:val="0090497E"/>
    <w:rsid w:val="00904BED"/>
    <w:rsid w:val="00905448"/>
    <w:rsid w:val="009067F4"/>
    <w:rsid w:val="00906D57"/>
    <w:rsid w:val="00906FC3"/>
    <w:rsid w:val="00906FCD"/>
    <w:rsid w:val="0090719A"/>
    <w:rsid w:val="0090783C"/>
    <w:rsid w:val="00907BD4"/>
    <w:rsid w:val="00910B4C"/>
    <w:rsid w:val="009110C9"/>
    <w:rsid w:val="009117B0"/>
    <w:rsid w:val="00911ABD"/>
    <w:rsid w:val="0091204B"/>
    <w:rsid w:val="009123C7"/>
    <w:rsid w:val="00912463"/>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25F"/>
    <w:rsid w:val="009172F3"/>
    <w:rsid w:val="00917494"/>
    <w:rsid w:val="0092043A"/>
    <w:rsid w:val="00920ADB"/>
    <w:rsid w:val="00920E31"/>
    <w:rsid w:val="009217BA"/>
    <w:rsid w:val="00921C3D"/>
    <w:rsid w:val="0092260F"/>
    <w:rsid w:val="00922D8B"/>
    <w:rsid w:val="0092315A"/>
    <w:rsid w:val="0092317D"/>
    <w:rsid w:val="0092370E"/>
    <w:rsid w:val="0092379E"/>
    <w:rsid w:val="0092392D"/>
    <w:rsid w:val="00923A2C"/>
    <w:rsid w:val="0092410B"/>
    <w:rsid w:val="009248CD"/>
    <w:rsid w:val="009250A8"/>
    <w:rsid w:val="00925A52"/>
    <w:rsid w:val="00926737"/>
    <w:rsid w:val="009267FC"/>
    <w:rsid w:val="00930185"/>
    <w:rsid w:val="0093026D"/>
    <w:rsid w:val="009309F5"/>
    <w:rsid w:val="0093136C"/>
    <w:rsid w:val="0093167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08D6"/>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AC5"/>
    <w:rsid w:val="00944C56"/>
    <w:rsid w:val="00944D7D"/>
    <w:rsid w:val="00944F1B"/>
    <w:rsid w:val="00944F9C"/>
    <w:rsid w:val="00945CAA"/>
    <w:rsid w:val="00945CFD"/>
    <w:rsid w:val="00946B28"/>
    <w:rsid w:val="0094712F"/>
    <w:rsid w:val="00947BEB"/>
    <w:rsid w:val="009502CB"/>
    <w:rsid w:val="00950ABD"/>
    <w:rsid w:val="00950C81"/>
    <w:rsid w:val="00950E84"/>
    <w:rsid w:val="00951131"/>
    <w:rsid w:val="0095135A"/>
    <w:rsid w:val="00951ACC"/>
    <w:rsid w:val="00952BBF"/>
    <w:rsid w:val="0095309B"/>
    <w:rsid w:val="009537B0"/>
    <w:rsid w:val="00953F1C"/>
    <w:rsid w:val="0095438C"/>
    <w:rsid w:val="00954539"/>
    <w:rsid w:val="0095468D"/>
    <w:rsid w:val="00954A2B"/>
    <w:rsid w:val="00954DAB"/>
    <w:rsid w:val="00954EF0"/>
    <w:rsid w:val="0095549D"/>
    <w:rsid w:val="00955EC1"/>
    <w:rsid w:val="00955F21"/>
    <w:rsid w:val="009565D0"/>
    <w:rsid w:val="009567B0"/>
    <w:rsid w:val="00956897"/>
    <w:rsid w:val="009575A5"/>
    <w:rsid w:val="00960629"/>
    <w:rsid w:val="009607D4"/>
    <w:rsid w:val="009608AC"/>
    <w:rsid w:val="00960C41"/>
    <w:rsid w:val="00961106"/>
    <w:rsid w:val="009615C9"/>
    <w:rsid w:val="00961638"/>
    <w:rsid w:val="00961761"/>
    <w:rsid w:val="00961C42"/>
    <w:rsid w:val="00961CB5"/>
    <w:rsid w:val="009624D6"/>
    <w:rsid w:val="00963D68"/>
    <w:rsid w:val="009640F6"/>
    <w:rsid w:val="0096412F"/>
    <w:rsid w:val="00964B5B"/>
    <w:rsid w:val="009661D7"/>
    <w:rsid w:val="00966A9D"/>
    <w:rsid w:val="00966EC7"/>
    <w:rsid w:val="00967173"/>
    <w:rsid w:val="0096724D"/>
    <w:rsid w:val="0096777B"/>
    <w:rsid w:val="00970692"/>
    <w:rsid w:val="00970B88"/>
    <w:rsid w:val="00970F33"/>
    <w:rsid w:val="009716A7"/>
    <w:rsid w:val="009716C4"/>
    <w:rsid w:val="009716D2"/>
    <w:rsid w:val="00971A37"/>
    <w:rsid w:val="00971A70"/>
    <w:rsid w:val="00971F3F"/>
    <w:rsid w:val="00972870"/>
    <w:rsid w:val="00972960"/>
    <w:rsid w:val="00972B84"/>
    <w:rsid w:val="00973475"/>
    <w:rsid w:val="00974299"/>
    <w:rsid w:val="00975DCF"/>
    <w:rsid w:val="00975FC2"/>
    <w:rsid w:val="00977016"/>
    <w:rsid w:val="0097727F"/>
    <w:rsid w:val="0097780D"/>
    <w:rsid w:val="00977F1E"/>
    <w:rsid w:val="009807D0"/>
    <w:rsid w:val="00981377"/>
    <w:rsid w:val="00981990"/>
    <w:rsid w:val="0098211C"/>
    <w:rsid w:val="0098229C"/>
    <w:rsid w:val="009822B6"/>
    <w:rsid w:val="00982E31"/>
    <w:rsid w:val="00983E5D"/>
    <w:rsid w:val="00984861"/>
    <w:rsid w:val="0098521E"/>
    <w:rsid w:val="009859A6"/>
    <w:rsid w:val="00985D00"/>
    <w:rsid w:val="0098636A"/>
    <w:rsid w:val="00986714"/>
    <w:rsid w:val="009869A1"/>
    <w:rsid w:val="00986E68"/>
    <w:rsid w:val="00986F77"/>
    <w:rsid w:val="00987CB6"/>
    <w:rsid w:val="009905C5"/>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69E"/>
    <w:rsid w:val="009A0F7B"/>
    <w:rsid w:val="009A1BF5"/>
    <w:rsid w:val="009A2223"/>
    <w:rsid w:val="009A26DE"/>
    <w:rsid w:val="009A2755"/>
    <w:rsid w:val="009A2B2B"/>
    <w:rsid w:val="009A2C95"/>
    <w:rsid w:val="009A3078"/>
    <w:rsid w:val="009A3711"/>
    <w:rsid w:val="009A4AA8"/>
    <w:rsid w:val="009A4CE8"/>
    <w:rsid w:val="009A52F1"/>
    <w:rsid w:val="009A5E55"/>
    <w:rsid w:val="009A6EF5"/>
    <w:rsid w:val="009A77E3"/>
    <w:rsid w:val="009A7A79"/>
    <w:rsid w:val="009B0277"/>
    <w:rsid w:val="009B0713"/>
    <w:rsid w:val="009B08BB"/>
    <w:rsid w:val="009B16EC"/>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EE6"/>
    <w:rsid w:val="009B773A"/>
    <w:rsid w:val="009B787C"/>
    <w:rsid w:val="009B7A38"/>
    <w:rsid w:val="009B7AAB"/>
    <w:rsid w:val="009C01EF"/>
    <w:rsid w:val="009C039E"/>
    <w:rsid w:val="009C04AF"/>
    <w:rsid w:val="009C0E10"/>
    <w:rsid w:val="009C1033"/>
    <w:rsid w:val="009C17A7"/>
    <w:rsid w:val="009C22A5"/>
    <w:rsid w:val="009C26C6"/>
    <w:rsid w:val="009C296D"/>
    <w:rsid w:val="009C2A1B"/>
    <w:rsid w:val="009C2DB5"/>
    <w:rsid w:val="009C2DD3"/>
    <w:rsid w:val="009C2E31"/>
    <w:rsid w:val="009C359D"/>
    <w:rsid w:val="009C37EF"/>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197F"/>
    <w:rsid w:val="009D2095"/>
    <w:rsid w:val="009D30D2"/>
    <w:rsid w:val="009D33F3"/>
    <w:rsid w:val="009D3528"/>
    <w:rsid w:val="009D3723"/>
    <w:rsid w:val="009D3FDD"/>
    <w:rsid w:val="009D4D2B"/>
    <w:rsid w:val="009D5562"/>
    <w:rsid w:val="009D56C0"/>
    <w:rsid w:val="009D5BA1"/>
    <w:rsid w:val="009D5DD0"/>
    <w:rsid w:val="009D60EA"/>
    <w:rsid w:val="009D6431"/>
    <w:rsid w:val="009D6A9D"/>
    <w:rsid w:val="009D6B3D"/>
    <w:rsid w:val="009D6DBF"/>
    <w:rsid w:val="009D75C4"/>
    <w:rsid w:val="009D7822"/>
    <w:rsid w:val="009D7921"/>
    <w:rsid w:val="009D7A07"/>
    <w:rsid w:val="009D7F83"/>
    <w:rsid w:val="009E01DA"/>
    <w:rsid w:val="009E0F68"/>
    <w:rsid w:val="009E1616"/>
    <w:rsid w:val="009E1BEC"/>
    <w:rsid w:val="009E1C31"/>
    <w:rsid w:val="009E1CB8"/>
    <w:rsid w:val="009E20CB"/>
    <w:rsid w:val="009E26BF"/>
    <w:rsid w:val="009E30BA"/>
    <w:rsid w:val="009E327B"/>
    <w:rsid w:val="009E33E7"/>
    <w:rsid w:val="009E366D"/>
    <w:rsid w:val="009E3673"/>
    <w:rsid w:val="009E43E7"/>
    <w:rsid w:val="009E5149"/>
    <w:rsid w:val="009E51E6"/>
    <w:rsid w:val="009E58E8"/>
    <w:rsid w:val="009E5B0F"/>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E01"/>
    <w:rsid w:val="009F67A9"/>
    <w:rsid w:val="009F67DB"/>
    <w:rsid w:val="009F75D9"/>
    <w:rsid w:val="009F761C"/>
    <w:rsid w:val="009F7653"/>
    <w:rsid w:val="009F78AB"/>
    <w:rsid w:val="009F7DF2"/>
    <w:rsid w:val="00A000AB"/>
    <w:rsid w:val="00A00974"/>
    <w:rsid w:val="00A00A82"/>
    <w:rsid w:val="00A00F58"/>
    <w:rsid w:val="00A01B3E"/>
    <w:rsid w:val="00A02681"/>
    <w:rsid w:val="00A026BC"/>
    <w:rsid w:val="00A027DD"/>
    <w:rsid w:val="00A02A8A"/>
    <w:rsid w:val="00A03741"/>
    <w:rsid w:val="00A0447A"/>
    <w:rsid w:val="00A045A9"/>
    <w:rsid w:val="00A04B6B"/>
    <w:rsid w:val="00A05170"/>
    <w:rsid w:val="00A052D3"/>
    <w:rsid w:val="00A06168"/>
    <w:rsid w:val="00A063B9"/>
    <w:rsid w:val="00A0667B"/>
    <w:rsid w:val="00A06B0E"/>
    <w:rsid w:val="00A06EAD"/>
    <w:rsid w:val="00A071E4"/>
    <w:rsid w:val="00A072E4"/>
    <w:rsid w:val="00A0738C"/>
    <w:rsid w:val="00A073D5"/>
    <w:rsid w:val="00A077E6"/>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6F00"/>
    <w:rsid w:val="00A1775D"/>
    <w:rsid w:val="00A17828"/>
    <w:rsid w:val="00A20C38"/>
    <w:rsid w:val="00A21577"/>
    <w:rsid w:val="00A21750"/>
    <w:rsid w:val="00A21A9B"/>
    <w:rsid w:val="00A2262D"/>
    <w:rsid w:val="00A2262E"/>
    <w:rsid w:val="00A22697"/>
    <w:rsid w:val="00A22851"/>
    <w:rsid w:val="00A22C61"/>
    <w:rsid w:val="00A22FA4"/>
    <w:rsid w:val="00A22FDB"/>
    <w:rsid w:val="00A23ADA"/>
    <w:rsid w:val="00A23BF2"/>
    <w:rsid w:val="00A23DA4"/>
    <w:rsid w:val="00A23E1E"/>
    <w:rsid w:val="00A23E6A"/>
    <w:rsid w:val="00A2415D"/>
    <w:rsid w:val="00A24A19"/>
    <w:rsid w:val="00A2514E"/>
    <w:rsid w:val="00A25596"/>
    <w:rsid w:val="00A25949"/>
    <w:rsid w:val="00A260D6"/>
    <w:rsid w:val="00A267B3"/>
    <w:rsid w:val="00A26938"/>
    <w:rsid w:val="00A26E9F"/>
    <w:rsid w:val="00A27D78"/>
    <w:rsid w:val="00A302FA"/>
    <w:rsid w:val="00A30463"/>
    <w:rsid w:val="00A30591"/>
    <w:rsid w:val="00A30CB5"/>
    <w:rsid w:val="00A3171D"/>
    <w:rsid w:val="00A31BE1"/>
    <w:rsid w:val="00A31FE2"/>
    <w:rsid w:val="00A324CC"/>
    <w:rsid w:val="00A32AA6"/>
    <w:rsid w:val="00A32AFE"/>
    <w:rsid w:val="00A335C9"/>
    <w:rsid w:val="00A338F0"/>
    <w:rsid w:val="00A343BC"/>
    <w:rsid w:val="00A3455B"/>
    <w:rsid w:val="00A34A21"/>
    <w:rsid w:val="00A356EB"/>
    <w:rsid w:val="00A368D4"/>
    <w:rsid w:val="00A36E56"/>
    <w:rsid w:val="00A379B2"/>
    <w:rsid w:val="00A37BD8"/>
    <w:rsid w:val="00A37CAA"/>
    <w:rsid w:val="00A37D79"/>
    <w:rsid w:val="00A37FAE"/>
    <w:rsid w:val="00A40930"/>
    <w:rsid w:val="00A409D0"/>
    <w:rsid w:val="00A41722"/>
    <w:rsid w:val="00A41F65"/>
    <w:rsid w:val="00A41FF5"/>
    <w:rsid w:val="00A426CB"/>
    <w:rsid w:val="00A43032"/>
    <w:rsid w:val="00A43121"/>
    <w:rsid w:val="00A43191"/>
    <w:rsid w:val="00A431A3"/>
    <w:rsid w:val="00A442B1"/>
    <w:rsid w:val="00A44990"/>
    <w:rsid w:val="00A44C54"/>
    <w:rsid w:val="00A45660"/>
    <w:rsid w:val="00A45E57"/>
    <w:rsid w:val="00A45EEF"/>
    <w:rsid w:val="00A46B3C"/>
    <w:rsid w:val="00A46B47"/>
    <w:rsid w:val="00A473A6"/>
    <w:rsid w:val="00A47CF0"/>
    <w:rsid w:val="00A5017D"/>
    <w:rsid w:val="00A50508"/>
    <w:rsid w:val="00A50542"/>
    <w:rsid w:val="00A5100E"/>
    <w:rsid w:val="00A52CD2"/>
    <w:rsid w:val="00A5318D"/>
    <w:rsid w:val="00A53300"/>
    <w:rsid w:val="00A53314"/>
    <w:rsid w:val="00A533B8"/>
    <w:rsid w:val="00A5374E"/>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C15"/>
    <w:rsid w:val="00A62F00"/>
    <w:rsid w:val="00A6318B"/>
    <w:rsid w:val="00A63346"/>
    <w:rsid w:val="00A63886"/>
    <w:rsid w:val="00A64143"/>
    <w:rsid w:val="00A641C2"/>
    <w:rsid w:val="00A64809"/>
    <w:rsid w:val="00A64A77"/>
    <w:rsid w:val="00A6573B"/>
    <w:rsid w:val="00A65CD1"/>
    <w:rsid w:val="00A65DAD"/>
    <w:rsid w:val="00A65F16"/>
    <w:rsid w:val="00A65F28"/>
    <w:rsid w:val="00A66497"/>
    <w:rsid w:val="00A666BF"/>
    <w:rsid w:val="00A66A6E"/>
    <w:rsid w:val="00A671E3"/>
    <w:rsid w:val="00A6723B"/>
    <w:rsid w:val="00A67363"/>
    <w:rsid w:val="00A67770"/>
    <w:rsid w:val="00A67C56"/>
    <w:rsid w:val="00A705DF"/>
    <w:rsid w:val="00A709CE"/>
    <w:rsid w:val="00A70C81"/>
    <w:rsid w:val="00A70E83"/>
    <w:rsid w:val="00A711EC"/>
    <w:rsid w:val="00A712EB"/>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43"/>
    <w:rsid w:val="00A77BDD"/>
    <w:rsid w:val="00A77FE5"/>
    <w:rsid w:val="00A8005D"/>
    <w:rsid w:val="00A8067F"/>
    <w:rsid w:val="00A80951"/>
    <w:rsid w:val="00A80982"/>
    <w:rsid w:val="00A80CFE"/>
    <w:rsid w:val="00A81477"/>
    <w:rsid w:val="00A81642"/>
    <w:rsid w:val="00A82B6E"/>
    <w:rsid w:val="00A831D4"/>
    <w:rsid w:val="00A836D6"/>
    <w:rsid w:val="00A83864"/>
    <w:rsid w:val="00A83DD7"/>
    <w:rsid w:val="00A84510"/>
    <w:rsid w:val="00A847CA"/>
    <w:rsid w:val="00A84CF6"/>
    <w:rsid w:val="00A84D9D"/>
    <w:rsid w:val="00A85776"/>
    <w:rsid w:val="00A86A75"/>
    <w:rsid w:val="00A86BF2"/>
    <w:rsid w:val="00A86C8E"/>
    <w:rsid w:val="00A86F0D"/>
    <w:rsid w:val="00A87013"/>
    <w:rsid w:val="00A876EA"/>
    <w:rsid w:val="00A87A69"/>
    <w:rsid w:val="00A9008D"/>
    <w:rsid w:val="00A90C0A"/>
    <w:rsid w:val="00A90F7C"/>
    <w:rsid w:val="00A915F7"/>
    <w:rsid w:val="00A91BCD"/>
    <w:rsid w:val="00A92842"/>
    <w:rsid w:val="00A928F8"/>
    <w:rsid w:val="00A9294C"/>
    <w:rsid w:val="00A92A82"/>
    <w:rsid w:val="00A92EBA"/>
    <w:rsid w:val="00A93279"/>
    <w:rsid w:val="00A932D2"/>
    <w:rsid w:val="00A9351B"/>
    <w:rsid w:val="00A93777"/>
    <w:rsid w:val="00A93C16"/>
    <w:rsid w:val="00A93E90"/>
    <w:rsid w:val="00A9401C"/>
    <w:rsid w:val="00A9434B"/>
    <w:rsid w:val="00A948C3"/>
    <w:rsid w:val="00A94A00"/>
    <w:rsid w:val="00A94A8A"/>
    <w:rsid w:val="00A952E2"/>
    <w:rsid w:val="00A954EB"/>
    <w:rsid w:val="00A9595E"/>
    <w:rsid w:val="00A95AE0"/>
    <w:rsid w:val="00A95F74"/>
    <w:rsid w:val="00A96C16"/>
    <w:rsid w:val="00A96F15"/>
    <w:rsid w:val="00A970AD"/>
    <w:rsid w:val="00A97146"/>
    <w:rsid w:val="00A97ACC"/>
    <w:rsid w:val="00AA0D40"/>
    <w:rsid w:val="00AA0F6C"/>
    <w:rsid w:val="00AA1564"/>
    <w:rsid w:val="00AA1667"/>
    <w:rsid w:val="00AA1BE7"/>
    <w:rsid w:val="00AA2764"/>
    <w:rsid w:val="00AA2DFF"/>
    <w:rsid w:val="00AA3B32"/>
    <w:rsid w:val="00AA3FC9"/>
    <w:rsid w:val="00AA42E6"/>
    <w:rsid w:val="00AA442D"/>
    <w:rsid w:val="00AA46CA"/>
    <w:rsid w:val="00AA4ABD"/>
    <w:rsid w:val="00AA53EF"/>
    <w:rsid w:val="00AA564F"/>
    <w:rsid w:val="00AA5A7C"/>
    <w:rsid w:val="00AA5E70"/>
    <w:rsid w:val="00AA6423"/>
    <w:rsid w:val="00AA6AAF"/>
    <w:rsid w:val="00AA6B1E"/>
    <w:rsid w:val="00AA6E83"/>
    <w:rsid w:val="00AA6F82"/>
    <w:rsid w:val="00AA70DD"/>
    <w:rsid w:val="00AB031F"/>
    <w:rsid w:val="00AB03DB"/>
    <w:rsid w:val="00AB05A2"/>
    <w:rsid w:val="00AB096C"/>
    <w:rsid w:val="00AB09D4"/>
    <w:rsid w:val="00AB17B4"/>
    <w:rsid w:val="00AB1D2F"/>
    <w:rsid w:val="00AB2101"/>
    <w:rsid w:val="00AB2E3B"/>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8B8"/>
    <w:rsid w:val="00AB7E29"/>
    <w:rsid w:val="00AB7F53"/>
    <w:rsid w:val="00AC04AF"/>
    <w:rsid w:val="00AC05C4"/>
    <w:rsid w:val="00AC0E7F"/>
    <w:rsid w:val="00AC145C"/>
    <w:rsid w:val="00AC252B"/>
    <w:rsid w:val="00AC28E2"/>
    <w:rsid w:val="00AC2AAD"/>
    <w:rsid w:val="00AC2C6D"/>
    <w:rsid w:val="00AC2DA5"/>
    <w:rsid w:val="00AC3DCD"/>
    <w:rsid w:val="00AC41C8"/>
    <w:rsid w:val="00AC445C"/>
    <w:rsid w:val="00AC4CEC"/>
    <w:rsid w:val="00AC4D37"/>
    <w:rsid w:val="00AC506B"/>
    <w:rsid w:val="00AC51D5"/>
    <w:rsid w:val="00AC524D"/>
    <w:rsid w:val="00AC54F4"/>
    <w:rsid w:val="00AC61EA"/>
    <w:rsid w:val="00AD01C5"/>
    <w:rsid w:val="00AD0843"/>
    <w:rsid w:val="00AD0A4D"/>
    <w:rsid w:val="00AD0B4C"/>
    <w:rsid w:val="00AD1311"/>
    <w:rsid w:val="00AD1617"/>
    <w:rsid w:val="00AD172B"/>
    <w:rsid w:val="00AD1A47"/>
    <w:rsid w:val="00AD1C07"/>
    <w:rsid w:val="00AD261A"/>
    <w:rsid w:val="00AD2FF0"/>
    <w:rsid w:val="00AD4EB5"/>
    <w:rsid w:val="00AD53A8"/>
    <w:rsid w:val="00AD5BCD"/>
    <w:rsid w:val="00AD5DB4"/>
    <w:rsid w:val="00AD5E7C"/>
    <w:rsid w:val="00AD71B4"/>
    <w:rsid w:val="00AD7379"/>
    <w:rsid w:val="00AD7888"/>
    <w:rsid w:val="00AD7A49"/>
    <w:rsid w:val="00AD7F1D"/>
    <w:rsid w:val="00AD7FAF"/>
    <w:rsid w:val="00AE0765"/>
    <w:rsid w:val="00AE1FC3"/>
    <w:rsid w:val="00AE28CB"/>
    <w:rsid w:val="00AE3376"/>
    <w:rsid w:val="00AE3874"/>
    <w:rsid w:val="00AE3B5A"/>
    <w:rsid w:val="00AE50C1"/>
    <w:rsid w:val="00AE50C9"/>
    <w:rsid w:val="00AE528B"/>
    <w:rsid w:val="00AE596C"/>
    <w:rsid w:val="00AE5C12"/>
    <w:rsid w:val="00AE5E72"/>
    <w:rsid w:val="00AE60FD"/>
    <w:rsid w:val="00AE6E01"/>
    <w:rsid w:val="00AE7135"/>
    <w:rsid w:val="00AE7789"/>
    <w:rsid w:val="00AE7871"/>
    <w:rsid w:val="00AF07BC"/>
    <w:rsid w:val="00AF0C14"/>
    <w:rsid w:val="00AF1075"/>
    <w:rsid w:val="00AF1411"/>
    <w:rsid w:val="00AF173B"/>
    <w:rsid w:val="00AF1E7D"/>
    <w:rsid w:val="00AF2CC2"/>
    <w:rsid w:val="00AF3050"/>
    <w:rsid w:val="00AF385F"/>
    <w:rsid w:val="00AF42CF"/>
    <w:rsid w:val="00AF4648"/>
    <w:rsid w:val="00AF51E3"/>
    <w:rsid w:val="00AF5ADE"/>
    <w:rsid w:val="00AF6678"/>
    <w:rsid w:val="00AF66F2"/>
    <w:rsid w:val="00AF6CF5"/>
    <w:rsid w:val="00AF714A"/>
    <w:rsid w:val="00B002E4"/>
    <w:rsid w:val="00B011DA"/>
    <w:rsid w:val="00B01374"/>
    <w:rsid w:val="00B016D7"/>
    <w:rsid w:val="00B01986"/>
    <w:rsid w:val="00B01A2F"/>
    <w:rsid w:val="00B01FCE"/>
    <w:rsid w:val="00B02435"/>
    <w:rsid w:val="00B02D7F"/>
    <w:rsid w:val="00B03C64"/>
    <w:rsid w:val="00B0409A"/>
    <w:rsid w:val="00B041A3"/>
    <w:rsid w:val="00B0467D"/>
    <w:rsid w:val="00B047DC"/>
    <w:rsid w:val="00B04877"/>
    <w:rsid w:val="00B04B89"/>
    <w:rsid w:val="00B05A6D"/>
    <w:rsid w:val="00B067B9"/>
    <w:rsid w:val="00B06F0F"/>
    <w:rsid w:val="00B070BF"/>
    <w:rsid w:val="00B0745A"/>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9"/>
    <w:rsid w:val="00B153EF"/>
    <w:rsid w:val="00B15935"/>
    <w:rsid w:val="00B16841"/>
    <w:rsid w:val="00B16D6D"/>
    <w:rsid w:val="00B16EBA"/>
    <w:rsid w:val="00B17751"/>
    <w:rsid w:val="00B20EF0"/>
    <w:rsid w:val="00B2105F"/>
    <w:rsid w:val="00B215AD"/>
    <w:rsid w:val="00B217F4"/>
    <w:rsid w:val="00B21872"/>
    <w:rsid w:val="00B2193F"/>
    <w:rsid w:val="00B229EF"/>
    <w:rsid w:val="00B22D57"/>
    <w:rsid w:val="00B22E04"/>
    <w:rsid w:val="00B2311D"/>
    <w:rsid w:val="00B23AEF"/>
    <w:rsid w:val="00B23B28"/>
    <w:rsid w:val="00B23C21"/>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03A"/>
    <w:rsid w:val="00B3233B"/>
    <w:rsid w:val="00B3264D"/>
    <w:rsid w:val="00B32EEC"/>
    <w:rsid w:val="00B3342C"/>
    <w:rsid w:val="00B33527"/>
    <w:rsid w:val="00B3353B"/>
    <w:rsid w:val="00B338BC"/>
    <w:rsid w:val="00B33DDD"/>
    <w:rsid w:val="00B341A3"/>
    <w:rsid w:val="00B354F7"/>
    <w:rsid w:val="00B35876"/>
    <w:rsid w:val="00B35DBB"/>
    <w:rsid w:val="00B35FD6"/>
    <w:rsid w:val="00B3603C"/>
    <w:rsid w:val="00B36A83"/>
    <w:rsid w:val="00B37179"/>
    <w:rsid w:val="00B374BD"/>
    <w:rsid w:val="00B37A85"/>
    <w:rsid w:val="00B37E69"/>
    <w:rsid w:val="00B37FD2"/>
    <w:rsid w:val="00B40213"/>
    <w:rsid w:val="00B405B8"/>
    <w:rsid w:val="00B40AF0"/>
    <w:rsid w:val="00B41B2B"/>
    <w:rsid w:val="00B4280C"/>
    <w:rsid w:val="00B429E9"/>
    <w:rsid w:val="00B42B2B"/>
    <w:rsid w:val="00B42CD4"/>
    <w:rsid w:val="00B42CF0"/>
    <w:rsid w:val="00B43259"/>
    <w:rsid w:val="00B44959"/>
    <w:rsid w:val="00B453B9"/>
    <w:rsid w:val="00B45BA6"/>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DA4"/>
    <w:rsid w:val="00B56E02"/>
    <w:rsid w:val="00B57256"/>
    <w:rsid w:val="00B572FA"/>
    <w:rsid w:val="00B5749F"/>
    <w:rsid w:val="00B5779C"/>
    <w:rsid w:val="00B57D44"/>
    <w:rsid w:val="00B612D6"/>
    <w:rsid w:val="00B6142C"/>
    <w:rsid w:val="00B6163E"/>
    <w:rsid w:val="00B61772"/>
    <w:rsid w:val="00B6184E"/>
    <w:rsid w:val="00B618BC"/>
    <w:rsid w:val="00B620E4"/>
    <w:rsid w:val="00B62B25"/>
    <w:rsid w:val="00B63221"/>
    <w:rsid w:val="00B635CB"/>
    <w:rsid w:val="00B637A3"/>
    <w:rsid w:val="00B63A33"/>
    <w:rsid w:val="00B65735"/>
    <w:rsid w:val="00B6591A"/>
    <w:rsid w:val="00B660F8"/>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3372"/>
    <w:rsid w:val="00B752DD"/>
    <w:rsid w:val="00B75D12"/>
    <w:rsid w:val="00B75FB3"/>
    <w:rsid w:val="00B7624C"/>
    <w:rsid w:val="00B76B03"/>
    <w:rsid w:val="00B76C91"/>
    <w:rsid w:val="00B76D7D"/>
    <w:rsid w:val="00B76DEB"/>
    <w:rsid w:val="00B77450"/>
    <w:rsid w:val="00B77A12"/>
    <w:rsid w:val="00B77B82"/>
    <w:rsid w:val="00B77BFD"/>
    <w:rsid w:val="00B80E07"/>
    <w:rsid w:val="00B8128E"/>
    <w:rsid w:val="00B81912"/>
    <w:rsid w:val="00B82D46"/>
    <w:rsid w:val="00B8375C"/>
    <w:rsid w:val="00B83DE9"/>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7739"/>
    <w:rsid w:val="00B97AF9"/>
    <w:rsid w:val="00B97EBE"/>
    <w:rsid w:val="00BA08EB"/>
    <w:rsid w:val="00BA105A"/>
    <w:rsid w:val="00BA1269"/>
    <w:rsid w:val="00BA1898"/>
    <w:rsid w:val="00BA1975"/>
    <w:rsid w:val="00BA1BCE"/>
    <w:rsid w:val="00BA1BD2"/>
    <w:rsid w:val="00BA2A97"/>
    <w:rsid w:val="00BA3AE1"/>
    <w:rsid w:val="00BA45F8"/>
    <w:rsid w:val="00BA4B7F"/>
    <w:rsid w:val="00BA5083"/>
    <w:rsid w:val="00BA5EA4"/>
    <w:rsid w:val="00BA5F49"/>
    <w:rsid w:val="00BA6957"/>
    <w:rsid w:val="00BA6B3D"/>
    <w:rsid w:val="00BA6D22"/>
    <w:rsid w:val="00BA75C4"/>
    <w:rsid w:val="00BB0589"/>
    <w:rsid w:val="00BB0B31"/>
    <w:rsid w:val="00BB1459"/>
    <w:rsid w:val="00BB1A2C"/>
    <w:rsid w:val="00BB222D"/>
    <w:rsid w:val="00BB26DD"/>
    <w:rsid w:val="00BB28B6"/>
    <w:rsid w:val="00BB2E1E"/>
    <w:rsid w:val="00BB37DE"/>
    <w:rsid w:val="00BB3901"/>
    <w:rsid w:val="00BB3BD9"/>
    <w:rsid w:val="00BB3CAB"/>
    <w:rsid w:val="00BB3CCE"/>
    <w:rsid w:val="00BB4152"/>
    <w:rsid w:val="00BB483F"/>
    <w:rsid w:val="00BB4E45"/>
    <w:rsid w:val="00BB5598"/>
    <w:rsid w:val="00BB56F1"/>
    <w:rsid w:val="00BB67B2"/>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7422"/>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5553"/>
    <w:rsid w:val="00BD562D"/>
    <w:rsid w:val="00BD6069"/>
    <w:rsid w:val="00BD60D4"/>
    <w:rsid w:val="00BD628C"/>
    <w:rsid w:val="00BD65A4"/>
    <w:rsid w:val="00BD6F0D"/>
    <w:rsid w:val="00BD710C"/>
    <w:rsid w:val="00BD7708"/>
    <w:rsid w:val="00BD7A65"/>
    <w:rsid w:val="00BE02B7"/>
    <w:rsid w:val="00BE0C03"/>
    <w:rsid w:val="00BE1E9F"/>
    <w:rsid w:val="00BE2429"/>
    <w:rsid w:val="00BE2E58"/>
    <w:rsid w:val="00BE3286"/>
    <w:rsid w:val="00BE416D"/>
    <w:rsid w:val="00BE4314"/>
    <w:rsid w:val="00BE43D3"/>
    <w:rsid w:val="00BE4A0A"/>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7482"/>
    <w:rsid w:val="00BF74B3"/>
    <w:rsid w:val="00BF7565"/>
    <w:rsid w:val="00C001BC"/>
    <w:rsid w:val="00C0022F"/>
    <w:rsid w:val="00C00C00"/>
    <w:rsid w:val="00C00C02"/>
    <w:rsid w:val="00C00E3D"/>
    <w:rsid w:val="00C01BBB"/>
    <w:rsid w:val="00C01C29"/>
    <w:rsid w:val="00C01EBB"/>
    <w:rsid w:val="00C02761"/>
    <w:rsid w:val="00C027C9"/>
    <w:rsid w:val="00C02A0C"/>
    <w:rsid w:val="00C02C38"/>
    <w:rsid w:val="00C030CC"/>
    <w:rsid w:val="00C0337C"/>
    <w:rsid w:val="00C038E7"/>
    <w:rsid w:val="00C044AD"/>
    <w:rsid w:val="00C046B1"/>
    <w:rsid w:val="00C053A9"/>
    <w:rsid w:val="00C05419"/>
    <w:rsid w:val="00C063CB"/>
    <w:rsid w:val="00C06AF6"/>
    <w:rsid w:val="00C07A95"/>
    <w:rsid w:val="00C07F9B"/>
    <w:rsid w:val="00C10757"/>
    <w:rsid w:val="00C10AC5"/>
    <w:rsid w:val="00C11BE6"/>
    <w:rsid w:val="00C11C91"/>
    <w:rsid w:val="00C11E0B"/>
    <w:rsid w:val="00C11F38"/>
    <w:rsid w:val="00C12314"/>
    <w:rsid w:val="00C12359"/>
    <w:rsid w:val="00C12717"/>
    <w:rsid w:val="00C12AE6"/>
    <w:rsid w:val="00C12C32"/>
    <w:rsid w:val="00C13E26"/>
    <w:rsid w:val="00C141B7"/>
    <w:rsid w:val="00C14F14"/>
    <w:rsid w:val="00C159CC"/>
    <w:rsid w:val="00C15E1F"/>
    <w:rsid w:val="00C16A58"/>
    <w:rsid w:val="00C16DC5"/>
    <w:rsid w:val="00C16E3E"/>
    <w:rsid w:val="00C16FBB"/>
    <w:rsid w:val="00C179B5"/>
    <w:rsid w:val="00C17C3B"/>
    <w:rsid w:val="00C17C81"/>
    <w:rsid w:val="00C17F5C"/>
    <w:rsid w:val="00C20293"/>
    <w:rsid w:val="00C20660"/>
    <w:rsid w:val="00C20778"/>
    <w:rsid w:val="00C20C86"/>
    <w:rsid w:val="00C20D15"/>
    <w:rsid w:val="00C21194"/>
    <w:rsid w:val="00C218A1"/>
    <w:rsid w:val="00C22066"/>
    <w:rsid w:val="00C226DA"/>
    <w:rsid w:val="00C22A80"/>
    <w:rsid w:val="00C22B22"/>
    <w:rsid w:val="00C22CC5"/>
    <w:rsid w:val="00C239DC"/>
    <w:rsid w:val="00C23CC4"/>
    <w:rsid w:val="00C2427B"/>
    <w:rsid w:val="00C242FE"/>
    <w:rsid w:val="00C2441A"/>
    <w:rsid w:val="00C2453A"/>
    <w:rsid w:val="00C245F2"/>
    <w:rsid w:val="00C24FBB"/>
    <w:rsid w:val="00C254B4"/>
    <w:rsid w:val="00C259EB"/>
    <w:rsid w:val="00C25A7A"/>
    <w:rsid w:val="00C263C0"/>
    <w:rsid w:val="00C26799"/>
    <w:rsid w:val="00C26832"/>
    <w:rsid w:val="00C26B51"/>
    <w:rsid w:val="00C270DB"/>
    <w:rsid w:val="00C279C8"/>
    <w:rsid w:val="00C27B18"/>
    <w:rsid w:val="00C304DD"/>
    <w:rsid w:val="00C3067C"/>
    <w:rsid w:val="00C306E3"/>
    <w:rsid w:val="00C31184"/>
    <w:rsid w:val="00C3199D"/>
    <w:rsid w:val="00C31D23"/>
    <w:rsid w:val="00C31DB7"/>
    <w:rsid w:val="00C31EF8"/>
    <w:rsid w:val="00C32179"/>
    <w:rsid w:val="00C32E2A"/>
    <w:rsid w:val="00C32E68"/>
    <w:rsid w:val="00C3349B"/>
    <w:rsid w:val="00C33C97"/>
    <w:rsid w:val="00C347DB"/>
    <w:rsid w:val="00C347EE"/>
    <w:rsid w:val="00C34CD8"/>
    <w:rsid w:val="00C350AC"/>
    <w:rsid w:val="00C35330"/>
    <w:rsid w:val="00C36A5C"/>
    <w:rsid w:val="00C377C3"/>
    <w:rsid w:val="00C4069F"/>
    <w:rsid w:val="00C40FBE"/>
    <w:rsid w:val="00C41CF0"/>
    <w:rsid w:val="00C41F1D"/>
    <w:rsid w:val="00C42061"/>
    <w:rsid w:val="00C42191"/>
    <w:rsid w:val="00C42A0B"/>
    <w:rsid w:val="00C42A6F"/>
    <w:rsid w:val="00C42E9D"/>
    <w:rsid w:val="00C436AC"/>
    <w:rsid w:val="00C43BDA"/>
    <w:rsid w:val="00C43E1C"/>
    <w:rsid w:val="00C43F57"/>
    <w:rsid w:val="00C44A24"/>
    <w:rsid w:val="00C454ED"/>
    <w:rsid w:val="00C455B5"/>
    <w:rsid w:val="00C457B9"/>
    <w:rsid w:val="00C45EE1"/>
    <w:rsid w:val="00C46428"/>
    <w:rsid w:val="00C46AFA"/>
    <w:rsid w:val="00C46D35"/>
    <w:rsid w:val="00C47048"/>
    <w:rsid w:val="00C471CC"/>
    <w:rsid w:val="00C47300"/>
    <w:rsid w:val="00C4796E"/>
    <w:rsid w:val="00C47DCB"/>
    <w:rsid w:val="00C5016D"/>
    <w:rsid w:val="00C50AA9"/>
    <w:rsid w:val="00C51364"/>
    <w:rsid w:val="00C5249B"/>
    <w:rsid w:val="00C526A9"/>
    <w:rsid w:val="00C53D93"/>
    <w:rsid w:val="00C5513F"/>
    <w:rsid w:val="00C556A7"/>
    <w:rsid w:val="00C55DD7"/>
    <w:rsid w:val="00C560FA"/>
    <w:rsid w:val="00C5649D"/>
    <w:rsid w:val="00C57457"/>
    <w:rsid w:val="00C57EB9"/>
    <w:rsid w:val="00C57EF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05"/>
    <w:rsid w:val="00C670B4"/>
    <w:rsid w:val="00C67385"/>
    <w:rsid w:val="00C674A0"/>
    <w:rsid w:val="00C676C5"/>
    <w:rsid w:val="00C67D56"/>
    <w:rsid w:val="00C701E5"/>
    <w:rsid w:val="00C701F7"/>
    <w:rsid w:val="00C70291"/>
    <w:rsid w:val="00C703E5"/>
    <w:rsid w:val="00C70532"/>
    <w:rsid w:val="00C70689"/>
    <w:rsid w:val="00C70D79"/>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D"/>
    <w:rsid w:val="00C76EBE"/>
    <w:rsid w:val="00C779D7"/>
    <w:rsid w:val="00C77ABC"/>
    <w:rsid w:val="00C77F8F"/>
    <w:rsid w:val="00C809BD"/>
    <w:rsid w:val="00C82D36"/>
    <w:rsid w:val="00C82E01"/>
    <w:rsid w:val="00C83B9C"/>
    <w:rsid w:val="00C84236"/>
    <w:rsid w:val="00C844C1"/>
    <w:rsid w:val="00C84C36"/>
    <w:rsid w:val="00C852AC"/>
    <w:rsid w:val="00C85392"/>
    <w:rsid w:val="00C85A4D"/>
    <w:rsid w:val="00C85CB9"/>
    <w:rsid w:val="00C86050"/>
    <w:rsid w:val="00C870A2"/>
    <w:rsid w:val="00C875DE"/>
    <w:rsid w:val="00C879D9"/>
    <w:rsid w:val="00C90087"/>
    <w:rsid w:val="00C910F4"/>
    <w:rsid w:val="00C91A6B"/>
    <w:rsid w:val="00C91E1F"/>
    <w:rsid w:val="00C91EE5"/>
    <w:rsid w:val="00C92E5C"/>
    <w:rsid w:val="00C93135"/>
    <w:rsid w:val="00C93479"/>
    <w:rsid w:val="00C93D7D"/>
    <w:rsid w:val="00C940A9"/>
    <w:rsid w:val="00C94BE6"/>
    <w:rsid w:val="00C94E16"/>
    <w:rsid w:val="00C95F16"/>
    <w:rsid w:val="00C95F8E"/>
    <w:rsid w:val="00C96028"/>
    <w:rsid w:val="00C96076"/>
    <w:rsid w:val="00C9625D"/>
    <w:rsid w:val="00C974E1"/>
    <w:rsid w:val="00C979BC"/>
    <w:rsid w:val="00CA0693"/>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6E24"/>
    <w:rsid w:val="00CA765F"/>
    <w:rsid w:val="00CA7FA9"/>
    <w:rsid w:val="00CB0E7F"/>
    <w:rsid w:val="00CB0F39"/>
    <w:rsid w:val="00CB114C"/>
    <w:rsid w:val="00CB1937"/>
    <w:rsid w:val="00CB285C"/>
    <w:rsid w:val="00CB2EC0"/>
    <w:rsid w:val="00CB303D"/>
    <w:rsid w:val="00CB48B0"/>
    <w:rsid w:val="00CB4972"/>
    <w:rsid w:val="00CB4D8E"/>
    <w:rsid w:val="00CB526F"/>
    <w:rsid w:val="00CB5324"/>
    <w:rsid w:val="00CB5ABC"/>
    <w:rsid w:val="00CB5F8F"/>
    <w:rsid w:val="00CB63F5"/>
    <w:rsid w:val="00CB6620"/>
    <w:rsid w:val="00CB71D4"/>
    <w:rsid w:val="00CB76B6"/>
    <w:rsid w:val="00CB7B38"/>
    <w:rsid w:val="00CC0A56"/>
    <w:rsid w:val="00CC0BEE"/>
    <w:rsid w:val="00CC0C8E"/>
    <w:rsid w:val="00CC0F5E"/>
    <w:rsid w:val="00CC1294"/>
    <w:rsid w:val="00CC31D0"/>
    <w:rsid w:val="00CC3E55"/>
    <w:rsid w:val="00CC4273"/>
    <w:rsid w:val="00CC454B"/>
    <w:rsid w:val="00CC5265"/>
    <w:rsid w:val="00CC55B4"/>
    <w:rsid w:val="00CC571C"/>
    <w:rsid w:val="00CC5AD5"/>
    <w:rsid w:val="00CC5AE7"/>
    <w:rsid w:val="00CC6094"/>
    <w:rsid w:val="00CC6D79"/>
    <w:rsid w:val="00CC6F25"/>
    <w:rsid w:val="00CC7D8F"/>
    <w:rsid w:val="00CD0461"/>
    <w:rsid w:val="00CD05AB"/>
    <w:rsid w:val="00CD0F08"/>
    <w:rsid w:val="00CD2639"/>
    <w:rsid w:val="00CD2E29"/>
    <w:rsid w:val="00CD2F05"/>
    <w:rsid w:val="00CD32AB"/>
    <w:rsid w:val="00CD32BD"/>
    <w:rsid w:val="00CD3D98"/>
    <w:rsid w:val="00CD3EC6"/>
    <w:rsid w:val="00CD424A"/>
    <w:rsid w:val="00CD4293"/>
    <w:rsid w:val="00CD433F"/>
    <w:rsid w:val="00CD446B"/>
    <w:rsid w:val="00CD4953"/>
    <w:rsid w:val="00CD4EEB"/>
    <w:rsid w:val="00CD5055"/>
    <w:rsid w:val="00CD506C"/>
    <w:rsid w:val="00CD5A38"/>
    <w:rsid w:val="00CD69AE"/>
    <w:rsid w:val="00CD6D45"/>
    <w:rsid w:val="00CD6E82"/>
    <w:rsid w:val="00CD7A50"/>
    <w:rsid w:val="00CE00E6"/>
    <w:rsid w:val="00CE02F9"/>
    <w:rsid w:val="00CE02FE"/>
    <w:rsid w:val="00CE19C7"/>
    <w:rsid w:val="00CE1ADF"/>
    <w:rsid w:val="00CE1CAB"/>
    <w:rsid w:val="00CE25C5"/>
    <w:rsid w:val="00CE286B"/>
    <w:rsid w:val="00CE31F1"/>
    <w:rsid w:val="00CE35B7"/>
    <w:rsid w:val="00CE363E"/>
    <w:rsid w:val="00CE3A79"/>
    <w:rsid w:val="00CE434E"/>
    <w:rsid w:val="00CE439E"/>
    <w:rsid w:val="00CE44B2"/>
    <w:rsid w:val="00CE473D"/>
    <w:rsid w:val="00CE4958"/>
    <w:rsid w:val="00CE5126"/>
    <w:rsid w:val="00CE5EAD"/>
    <w:rsid w:val="00CE6AA8"/>
    <w:rsid w:val="00CE7DCE"/>
    <w:rsid w:val="00CF02A5"/>
    <w:rsid w:val="00CF087F"/>
    <w:rsid w:val="00CF2042"/>
    <w:rsid w:val="00CF26BF"/>
    <w:rsid w:val="00CF2FF7"/>
    <w:rsid w:val="00CF3BED"/>
    <w:rsid w:val="00CF586E"/>
    <w:rsid w:val="00CF58A7"/>
    <w:rsid w:val="00CF5CD2"/>
    <w:rsid w:val="00CF6175"/>
    <w:rsid w:val="00CF66F7"/>
    <w:rsid w:val="00CF69CB"/>
    <w:rsid w:val="00CF709A"/>
    <w:rsid w:val="00CF748E"/>
    <w:rsid w:val="00CF7837"/>
    <w:rsid w:val="00D00204"/>
    <w:rsid w:val="00D00B7A"/>
    <w:rsid w:val="00D00DB1"/>
    <w:rsid w:val="00D010FD"/>
    <w:rsid w:val="00D01165"/>
    <w:rsid w:val="00D012E8"/>
    <w:rsid w:val="00D01808"/>
    <w:rsid w:val="00D01911"/>
    <w:rsid w:val="00D021A7"/>
    <w:rsid w:val="00D03614"/>
    <w:rsid w:val="00D03B3C"/>
    <w:rsid w:val="00D05B7F"/>
    <w:rsid w:val="00D05D4F"/>
    <w:rsid w:val="00D05F53"/>
    <w:rsid w:val="00D063CA"/>
    <w:rsid w:val="00D06DE8"/>
    <w:rsid w:val="00D076D2"/>
    <w:rsid w:val="00D0776C"/>
    <w:rsid w:val="00D10308"/>
    <w:rsid w:val="00D10656"/>
    <w:rsid w:val="00D106B3"/>
    <w:rsid w:val="00D10904"/>
    <w:rsid w:val="00D1093B"/>
    <w:rsid w:val="00D10AF2"/>
    <w:rsid w:val="00D11112"/>
    <w:rsid w:val="00D115D7"/>
    <w:rsid w:val="00D1209E"/>
    <w:rsid w:val="00D12441"/>
    <w:rsid w:val="00D12704"/>
    <w:rsid w:val="00D12ACB"/>
    <w:rsid w:val="00D13F57"/>
    <w:rsid w:val="00D14E5E"/>
    <w:rsid w:val="00D15540"/>
    <w:rsid w:val="00D15C4F"/>
    <w:rsid w:val="00D15D1E"/>
    <w:rsid w:val="00D15E5B"/>
    <w:rsid w:val="00D16078"/>
    <w:rsid w:val="00D16109"/>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15"/>
    <w:rsid w:val="00D2532E"/>
    <w:rsid w:val="00D253C5"/>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21"/>
    <w:rsid w:val="00D32F82"/>
    <w:rsid w:val="00D338D7"/>
    <w:rsid w:val="00D33E3E"/>
    <w:rsid w:val="00D34043"/>
    <w:rsid w:val="00D3465C"/>
    <w:rsid w:val="00D358EA"/>
    <w:rsid w:val="00D35C71"/>
    <w:rsid w:val="00D35CC0"/>
    <w:rsid w:val="00D35E16"/>
    <w:rsid w:val="00D361C0"/>
    <w:rsid w:val="00D362F2"/>
    <w:rsid w:val="00D370D9"/>
    <w:rsid w:val="00D3715A"/>
    <w:rsid w:val="00D37832"/>
    <w:rsid w:val="00D37942"/>
    <w:rsid w:val="00D37D12"/>
    <w:rsid w:val="00D40313"/>
    <w:rsid w:val="00D40739"/>
    <w:rsid w:val="00D407C1"/>
    <w:rsid w:val="00D40836"/>
    <w:rsid w:val="00D40D5D"/>
    <w:rsid w:val="00D415E6"/>
    <w:rsid w:val="00D41977"/>
    <w:rsid w:val="00D41B79"/>
    <w:rsid w:val="00D42C27"/>
    <w:rsid w:val="00D42E82"/>
    <w:rsid w:val="00D4373B"/>
    <w:rsid w:val="00D438AE"/>
    <w:rsid w:val="00D439CC"/>
    <w:rsid w:val="00D43CB4"/>
    <w:rsid w:val="00D441F6"/>
    <w:rsid w:val="00D4448F"/>
    <w:rsid w:val="00D44792"/>
    <w:rsid w:val="00D44FF3"/>
    <w:rsid w:val="00D45000"/>
    <w:rsid w:val="00D450F6"/>
    <w:rsid w:val="00D45297"/>
    <w:rsid w:val="00D455A5"/>
    <w:rsid w:val="00D455BF"/>
    <w:rsid w:val="00D455D6"/>
    <w:rsid w:val="00D45CF8"/>
    <w:rsid w:val="00D45E0C"/>
    <w:rsid w:val="00D465D5"/>
    <w:rsid w:val="00D46817"/>
    <w:rsid w:val="00D47596"/>
    <w:rsid w:val="00D477CE"/>
    <w:rsid w:val="00D478BC"/>
    <w:rsid w:val="00D478D5"/>
    <w:rsid w:val="00D47B46"/>
    <w:rsid w:val="00D47C5A"/>
    <w:rsid w:val="00D50A86"/>
    <w:rsid w:val="00D50D00"/>
    <w:rsid w:val="00D50E79"/>
    <w:rsid w:val="00D51720"/>
    <w:rsid w:val="00D5250C"/>
    <w:rsid w:val="00D52AD8"/>
    <w:rsid w:val="00D53323"/>
    <w:rsid w:val="00D53685"/>
    <w:rsid w:val="00D5371F"/>
    <w:rsid w:val="00D53775"/>
    <w:rsid w:val="00D538C7"/>
    <w:rsid w:val="00D538EF"/>
    <w:rsid w:val="00D53AD7"/>
    <w:rsid w:val="00D55620"/>
    <w:rsid w:val="00D556B6"/>
    <w:rsid w:val="00D5665B"/>
    <w:rsid w:val="00D600A3"/>
    <w:rsid w:val="00D600E1"/>
    <w:rsid w:val="00D60492"/>
    <w:rsid w:val="00D60D81"/>
    <w:rsid w:val="00D6161B"/>
    <w:rsid w:val="00D6164F"/>
    <w:rsid w:val="00D61B40"/>
    <w:rsid w:val="00D6202D"/>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68E"/>
    <w:rsid w:val="00D71945"/>
    <w:rsid w:val="00D71ACF"/>
    <w:rsid w:val="00D729ED"/>
    <w:rsid w:val="00D72A3E"/>
    <w:rsid w:val="00D72B88"/>
    <w:rsid w:val="00D73212"/>
    <w:rsid w:val="00D73419"/>
    <w:rsid w:val="00D73572"/>
    <w:rsid w:val="00D74481"/>
    <w:rsid w:val="00D74539"/>
    <w:rsid w:val="00D74D23"/>
    <w:rsid w:val="00D750C1"/>
    <w:rsid w:val="00D75B4A"/>
    <w:rsid w:val="00D761A7"/>
    <w:rsid w:val="00D763B5"/>
    <w:rsid w:val="00D77256"/>
    <w:rsid w:val="00D77957"/>
    <w:rsid w:val="00D77A23"/>
    <w:rsid w:val="00D8022D"/>
    <w:rsid w:val="00D802D8"/>
    <w:rsid w:val="00D80A4C"/>
    <w:rsid w:val="00D80DF0"/>
    <w:rsid w:val="00D813E4"/>
    <w:rsid w:val="00D81406"/>
    <w:rsid w:val="00D81EFF"/>
    <w:rsid w:val="00D825C4"/>
    <w:rsid w:val="00D83053"/>
    <w:rsid w:val="00D8311A"/>
    <w:rsid w:val="00D8351D"/>
    <w:rsid w:val="00D836E6"/>
    <w:rsid w:val="00D8370E"/>
    <w:rsid w:val="00D841DB"/>
    <w:rsid w:val="00D84DA8"/>
    <w:rsid w:val="00D85219"/>
    <w:rsid w:val="00D860EA"/>
    <w:rsid w:val="00D864B1"/>
    <w:rsid w:val="00D86B9D"/>
    <w:rsid w:val="00D87BDD"/>
    <w:rsid w:val="00D9016B"/>
    <w:rsid w:val="00D90408"/>
    <w:rsid w:val="00D90634"/>
    <w:rsid w:val="00D9087C"/>
    <w:rsid w:val="00D918C4"/>
    <w:rsid w:val="00D920F2"/>
    <w:rsid w:val="00D922A0"/>
    <w:rsid w:val="00D922F2"/>
    <w:rsid w:val="00D9243B"/>
    <w:rsid w:val="00D92486"/>
    <w:rsid w:val="00D92709"/>
    <w:rsid w:val="00D93961"/>
    <w:rsid w:val="00D93CB4"/>
    <w:rsid w:val="00D95A80"/>
    <w:rsid w:val="00D95C27"/>
    <w:rsid w:val="00D962F4"/>
    <w:rsid w:val="00D970CF"/>
    <w:rsid w:val="00D97915"/>
    <w:rsid w:val="00DA0DBB"/>
    <w:rsid w:val="00DA0F01"/>
    <w:rsid w:val="00DA1527"/>
    <w:rsid w:val="00DA15BF"/>
    <w:rsid w:val="00DA1648"/>
    <w:rsid w:val="00DA2965"/>
    <w:rsid w:val="00DA2FE6"/>
    <w:rsid w:val="00DA368D"/>
    <w:rsid w:val="00DA3752"/>
    <w:rsid w:val="00DA3D1E"/>
    <w:rsid w:val="00DA4462"/>
    <w:rsid w:val="00DA4535"/>
    <w:rsid w:val="00DA4708"/>
    <w:rsid w:val="00DA497D"/>
    <w:rsid w:val="00DA59C3"/>
    <w:rsid w:val="00DA5EB4"/>
    <w:rsid w:val="00DA6111"/>
    <w:rsid w:val="00DA64FF"/>
    <w:rsid w:val="00DA7031"/>
    <w:rsid w:val="00DA74ED"/>
    <w:rsid w:val="00DA7FED"/>
    <w:rsid w:val="00DB0056"/>
    <w:rsid w:val="00DB040F"/>
    <w:rsid w:val="00DB04A4"/>
    <w:rsid w:val="00DB0D99"/>
    <w:rsid w:val="00DB1EEF"/>
    <w:rsid w:val="00DB2972"/>
    <w:rsid w:val="00DB33B7"/>
    <w:rsid w:val="00DB3422"/>
    <w:rsid w:val="00DB37AB"/>
    <w:rsid w:val="00DB3960"/>
    <w:rsid w:val="00DB3EE4"/>
    <w:rsid w:val="00DB411E"/>
    <w:rsid w:val="00DB43D5"/>
    <w:rsid w:val="00DB482B"/>
    <w:rsid w:val="00DB48A1"/>
    <w:rsid w:val="00DB5068"/>
    <w:rsid w:val="00DB5AB2"/>
    <w:rsid w:val="00DB6377"/>
    <w:rsid w:val="00DB656B"/>
    <w:rsid w:val="00DB6DD2"/>
    <w:rsid w:val="00DB6EB7"/>
    <w:rsid w:val="00DB6FA0"/>
    <w:rsid w:val="00DB71D8"/>
    <w:rsid w:val="00DC0F27"/>
    <w:rsid w:val="00DC0F81"/>
    <w:rsid w:val="00DC1600"/>
    <w:rsid w:val="00DC16AE"/>
    <w:rsid w:val="00DC1785"/>
    <w:rsid w:val="00DC2C53"/>
    <w:rsid w:val="00DC3210"/>
    <w:rsid w:val="00DC3930"/>
    <w:rsid w:val="00DC5010"/>
    <w:rsid w:val="00DC50B2"/>
    <w:rsid w:val="00DC5450"/>
    <w:rsid w:val="00DC54C0"/>
    <w:rsid w:val="00DC566B"/>
    <w:rsid w:val="00DC5D22"/>
    <w:rsid w:val="00DC6ED1"/>
    <w:rsid w:val="00DC74B0"/>
    <w:rsid w:val="00DC7593"/>
    <w:rsid w:val="00DC7858"/>
    <w:rsid w:val="00DC7BF3"/>
    <w:rsid w:val="00DD0C1B"/>
    <w:rsid w:val="00DD0D2D"/>
    <w:rsid w:val="00DD14B9"/>
    <w:rsid w:val="00DD22B7"/>
    <w:rsid w:val="00DD25CC"/>
    <w:rsid w:val="00DD27B4"/>
    <w:rsid w:val="00DD2EE1"/>
    <w:rsid w:val="00DD2F78"/>
    <w:rsid w:val="00DD399D"/>
    <w:rsid w:val="00DD4123"/>
    <w:rsid w:val="00DD4295"/>
    <w:rsid w:val="00DD4543"/>
    <w:rsid w:val="00DD5E5B"/>
    <w:rsid w:val="00DD5F07"/>
    <w:rsid w:val="00DD6353"/>
    <w:rsid w:val="00DD693C"/>
    <w:rsid w:val="00DD6B07"/>
    <w:rsid w:val="00DD6E3D"/>
    <w:rsid w:val="00DD73A3"/>
    <w:rsid w:val="00DD7854"/>
    <w:rsid w:val="00DE0574"/>
    <w:rsid w:val="00DE087D"/>
    <w:rsid w:val="00DE1AEA"/>
    <w:rsid w:val="00DE1BD6"/>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15DC"/>
    <w:rsid w:val="00DF16BA"/>
    <w:rsid w:val="00DF1CB7"/>
    <w:rsid w:val="00DF2951"/>
    <w:rsid w:val="00DF3639"/>
    <w:rsid w:val="00DF46EB"/>
    <w:rsid w:val="00DF5226"/>
    <w:rsid w:val="00DF5313"/>
    <w:rsid w:val="00DF547C"/>
    <w:rsid w:val="00DF583C"/>
    <w:rsid w:val="00DF65A8"/>
    <w:rsid w:val="00DF6A6A"/>
    <w:rsid w:val="00DF7018"/>
    <w:rsid w:val="00DF736A"/>
    <w:rsid w:val="00DF783A"/>
    <w:rsid w:val="00DF7D13"/>
    <w:rsid w:val="00E003E3"/>
    <w:rsid w:val="00E00748"/>
    <w:rsid w:val="00E008C1"/>
    <w:rsid w:val="00E00D6D"/>
    <w:rsid w:val="00E010AF"/>
    <w:rsid w:val="00E01603"/>
    <w:rsid w:val="00E01B72"/>
    <w:rsid w:val="00E01C72"/>
    <w:rsid w:val="00E0280C"/>
    <w:rsid w:val="00E028C9"/>
    <w:rsid w:val="00E02D44"/>
    <w:rsid w:val="00E045EB"/>
    <w:rsid w:val="00E04B81"/>
    <w:rsid w:val="00E054C0"/>
    <w:rsid w:val="00E056AF"/>
    <w:rsid w:val="00E06050"/>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4DDB"/>
    <w:rsid w:val="00E25A35"/>
    <w:rsid w:val="00E27CC1"/>
    <w:rsid w:val="00E27EFE"/>
    <w:rsid w:val="00E27F52"/>
    <w:rsid w:val="00E3047B"/>
    <w:rsid w:val="00E308D7"/>
    <w:rsid w:val="00E30942"/>
    <w:rsid w:val="00E31F22"/>
    <w:rsid w:val="00E3202C"/>
    <w:rsid w:val="00E324A0"/>
    <w:rsid w:val="00E32CFE"/>
    <w:rsid w:val="00E33B6F"/>
    <w:rsid w:val="00E34AB7"/>
    <w:rsid w:val="00E34CE0"/>
    <w:rsid w:val="00E34D08"/>
    <w:rsid w:val="00E35730"/>
    <w:rsid w:val="00E36176"/>
    <w:rsid w:val="00E36709"/>
    <w:rsid w:val="00E368A4"/>
    <w:rsid w:val="00E36A27"/>
    <w:rsid w:val="00E36A28"/>
    <w:rsid w:val="00E37511"/>
    <w:rsid w:val="00E379F5"/>
    <w:rsid w:val="00E37BF5"/>
    <w:rsid w:val="00E405DE"/>
    <w:rsid w:val="00E40609"/>
    <w:rsid w:val="00E41957"/>
    <w:rsid w:val="00E41D4C"/>
    <w:rsid w:val="00E428F0"/>
    <w:rsid w:val="00E436D3"/>
    <w:rsid w:val="00E44191"/>
    <w:rsid w:val="00E45193"/>
    <w:rsid w:val="00E45BAF"/>
    <w:rsid w:val="00E45F74"/>
    <w:rsid w:val="00E4600F"/>
    <w:rsid w:val="00E46121"/>
    <w:rsid w:val="00E4679C"/>
    <w:rsid w:val="00E468FF"/>
    <w:rsid w:val="00E46CED"/>
    <w:rsid w:val="00E46E8F"/>
    <w:rsid w:val="00E4750F"/>
    <w:rsid w:val="00E47753"/>
    <w:rsid w:val="00E47BA0"/>
    <w:rsid w:val="00E47FC0"/>
    <w:rsid w:val="00E50369"/>
    <w:rsid w:val="00E50465"/>
    <w:rsid w:val="00E506D2"/>
    <w:rsid w:val="00E507AC"/>
    <w:rsid w:val="00E50E7F"/>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994"/>
    <w:rsid w:val="00E67067"/>
    <w:rsid w:val="00E6749C"/>
    <w:rsid w:val="00E6790F"/>
    <w:rsid w:val="00E70D78"/>
    <w:rsid w:val="00E71513"/>
    <w:rsid w:val="00E72173"/>
    <w:rsid w:val="00E724F3"/>
    <w:rsid w:val="00E7345D"/>
    <w:rsid w:val="00E734C3"/>
    <w:rsid w:val="00E74AC5"/>
    <w:rsid w:val="00E75205"/>
    <w:rsid w:val="00E7563A"/>
    <w:rsid w:val="00E75731"/>
    <w:rsid w:val="00E75AAC"/>
    <w:rsid w:val="00E75F7C"/>
    <w:rsid w:val="00E773DC"/>
    <w:rsid w:val="00E773DF"/>
    <w:rsid w:val="00E776FA"/>
    <w:rsid w:val="00E77B54"/>
    <w:rsid w:val="00E77B90"/>
    <w:rsid w:val="00E8060B"/>
    <w:rsid w:val="00E81066"/>
    <w:rsid w:val="00E81CAF"/>
    <w:rsid w:val="00E81DB3"/>
    <w:rsid w:val="00E82256"/>
    <w:rsid w:val="00E82465"/>
    <w:rsid w:val="00E8294A"/>
    <w:rsid w:val="00E82E8F"/>
    <w:rsid w:val="00E82FC3"/>
    <w:rsid w:val="00E838F1"/>
    <w:rsid w:val="00E85A52"/>
    <w:rsid w:val="00E85ECA"/>
    <w:rsid w:val="00E8642C"/>
    <w:rsid w:val="00E8709C"/>
    <w:rsid w:val="00E870AD"/>
    <w:rsid w:val="00E872E9"/>
    <w:rsid w:val="00E8782F"/>
    <w:rsid w:val="00E87949"/>
    <w:rsid w:val="00E87AF4"/>
    <w:rsid w:val="00E900C2"/>
    <w:rsid w:val="00E9063D"/>
    <w:rsid w:val="00E908A9"/>
    <w:rsid w:val="00E90A02"/>
    <w:rsid w:val="00E9101B"/>
    <w:rsid w:val="00E91188"/>
    <w:rsid w:val="00E911A2"/>
    <w:rsid w:val="00E91C5E"/>
    <w:rsid w:val="00E91C94"/>
    <w:rsid w:val="00E926BD"/>
    <w:rsid w:val="00E926E9"/>
    <w:rsid w:val="00E92BB5"/>
    <w:rsid w:val="00E92F5C"/>
    <w:rsid w:val="00E92FB2"/>
    <w:rsid w:val="00E931F2"/>
    <w:rsid w:val="00E9329E"/>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590"/>
    <w:rsid w:val="00E97ED1"/>
    <w:rsid w:val="00EA02CB"/>
    <w:rsid w:val="00EA0C3A"/>
    <w:rsid w:val="00EA120A"/>
    <w:rsid w:val="00EA167E"/>
    <w:rsid w:val="00EA1CD7"/>
    <w:rsid w:val="00EA1DBA"/>
    <w:rsid w:val="00EA2591"/>
    <w:rsid w:val="00EA2C28"/>
    <w:rsid w:val="00EA367D"/>
    <w:rsid w:val="00EA3E50"/>
    <w:rsid w:val="00EA4B34"/>
    <w:rsid w:val="00EA552A"/>
    <w:rsid w:val="00EA5F0E"/>
    <w:rsid w:val="00EA628B"/>
    <w:rsid w:val="00EA7565"/>
    <w:rsid w:val="00EA7863"/>
    <w:rsid w:val="00EB0391"/>
    <w:rsid w:val="00EB06D7"/>
    <w:rsid w:val="00EB1B6D"/>
    <w:rsid w:val="00EB22DD"/>
    <w:rsid w:val="00EB2542"/>
    <w:rsid w:val="00EB2C85"/>
    <w:rsid w:val="00EB2EF4"/>
    <w:rsid w:val="00EB2FBA"/>
    <w:rsid w:val="00EB32E6"/>
    <w:rsid w:val="00EB370B"/>
    <w:rsid w:val="00EB3C73"/>
    <w:rsid w:val="00EB40E2"/>
    <w:rsid w:val="00EB42FA"/>
    <w:rsid w:val="00EB5743"/>
    <w:rsid w:val="00EB5D6A"/>
    <w:rsid w:val="00EB5D94"/>
    <w:rsid w:val="00EB6234"/>
    <w:rsid w:val="00EB627E"/>
    <w:rsid w:val="00EB7712"/>
    <w:rsid w:val="00EB77E4"/>
    <w:rsid w:val="00EB7E2F"/>
    <w:rsid w:val="00EC017D"/>
    <w:rsid w:val="00EC01BB"/>
    <w:rsid w:val="00EC0323"/>
    <w:rsid w:val="00EC0B7A"/>
    <w:rsid w:val="00EC0F9B"/>
    <w:rsid w:val="00EC1961"/>
    <w:rsid w:val="00EC1CB8"/>
    <w:rsid w:val="00EC1E89"/>
    <w:rsid w:val="00EC209D"/>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1D2E"/>
    <w:rsid w:val="00ED2086"/>
    <w:rsid w:val="00ED226F"/>
    <w:rsid w:val="00ED2483"/>
    <w:rsid w:val="00ED248A"/>
    <w:rsid w:val="00ED29BD"/>
    <w:rsid w:val="00ED3376"/>
    <w:rsid w:val="00ED3672"/>
    <w:rsid w:val="00ED4112"/>
    <w:rsid w:val="00ED44A9"/>
    <w:rsid w:val="00ED4630"/>
    <w:rsid w:val="00ED4A1C"/>
    <w:rsid w:val="00ED4DB4"/>
    <w:rsid w:val="00ED5A1C"/>
    <w:rsid w:val="00ED5E49"/>
    <w:rsid w:val="00ED6727"/>
    <w:rsid w:val="00ED6758"/>
    <w:rsid w:val="00ED791D"/>
    <w:rsid w:val="00ED7A96"/>
    <w:rsid w:val="00EE01F7"/>
    <w:rsid w:val="00EE0462"/>
    <w:rsid w:val="00EE04E2"/>
    <w:rsid w:val="00EE0589"/>
    <w:rsid w:val="00EE1289"/>
    <w:rsid w:val="00EE1CB1"/>
    <w:rsid w:val="00EE2899"/>
    <w:rsid w:val="00EE2A0F"/>
    <w:rsid w:val="00EE2C62"/>
    <w:rsid w:val="00EE30EC"/>
    <w:rsid w:val="00EE325B"/>
    <w:rsid w:val="00EE38F3"/>
    <w:rsid w:val="00EE3F71"/>
    <w:rsid w:val="00EE4176"/>
    <w:rsid w:val="00EE54BD"/>
    <w:rsid w:val="00EE54CC"/>
    <w:rsid w:val="00EE551B"/>
    <w:rsid w:val="00EE57E7"/>
    <w:rsid w:val="00EE5E1F"/>
    <w:rsid w:val="00EE5F09"/>
    <w:rsid w:val="00EE61EC"/>
    <w:rsid w:val="00EE76A6"/>
    <w:rsid w:val="00EE7CB3"/>
    <w:rsid w:val="00EE7FD8"/>
    <w:rsid w:val="00EF05E0"/>
    <w:rsid w:val="00EF0B7A"/>
    <w:rsid w:val="00EF0C3C"/>
    <w:rsid w:val="00EF1143"/>
    <w:rsid w:val="00EF1188"/>
    <w:rsid w:val="00EF168E"/>
    <w:rsid w:val="00EF1FDB"/>
    <w:rsid w:val="00EF2136"/>
    <w:rsid w:val="00EF288E"/>
    <w:rsid w:val="00EF3349"/>
    <w:rsid w:val="00EF3D17"/>
    <w:rsid w:val="00EF3EF8"/>
    <w:rsid w:val="00EF523B"/>
    <w:rsid w:val="00EF5334"/>
    <w:rsid w:val="00EF567C"/>
    <w:rsid w:val="00EF7270"/>
    <w:rsid w:val="00EF78F1"/>
    <w:rsid w:val="00EF78F7"/>
    <w:rsid w:val="00EF7A36"/>
    <w:rsid w:val="00F00027"/>
    <w:rsid w:val="00F0049A"/>
    <w:rsid w:val="00F00511"/>
    <w:rsid w:val="00F008AC"/>
    <w:rsid w:val="00F008C5"/>
    <w:rsid w:val="00F01E90"/>
    <w:rsid w:val="00F01FD6"/>
    <w:rsid w:val="00F0260E"/>
    <w:rsid w:val="00F0285A"/>
    <w:rsid w:val="00F0298D"/>
    <w:rsid w:val="00F02F7A"/>
    <w:rsid w:val="00F03081"/>
    <w:rsid w:val="00F03622"/>
    <w:rsid w:val="00F0410C"/>
    <w:rsid w:val="00F049E4"/>
    <w:rsid w:val="00F04F3B"/>
    <w:rsid w:val="00F04FAF"/>
    <w:rsid w:val="00F05E4F"/>
    <w:rsid w:val="00F06383"/>
    <w:rsid w:val="00F0682B"/>
    <w:rsid w:val="00F07104"/>
    <w:rsid w:val="00F10AD4"/>
    <w:rsid w:val="00F1170B"/>
    <w:rsid w:val="00F11C3C"/>
    <w:rsid w:val="00F12236"/>
    <w:rsid w:val="00F122FA"/>
    <w:rsid w:val="00F1261F"/>
    <w:rsid w:val="00F132E4"/>
    <w:rsid w:val="00F13345"/>
    <w:rsid w:val="00F13B2F"/>
    <w:rsid w:val="00F13D42"/>
    <w:rsid w:val="00F14C1E"/>
    <w:rsid w:val="00F14DAA"/>
    <w:rsid w:val="00F15577"/>
    <w:rsid w:val="00F15978"/>
    <w:rsid w:val="00F17261"/>
    <w:rsid w:val="00F17841"/>
    <w:rsid w:val="00F179D7"/>
    <w:rsid w:val="00F17A46"/>
    <w:rsid w:val="00F17AF9"/>
    <w:rsid w:val="00F17B2C"/>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3AC6"/>
    <w:rsid w:val="00F241ED"/>
    <w:rsid w:val="00F253DD"/>
    <w:rsid w:val="00F25745"/>
    <w:rsid w:val="00F25D17"/>
    <w:rsid w:val="00F27073"/>
    <w:rsid w:val="00F2754B"/>
    <w:rsid w:val="00F27BD5"/>
    <w:rsid w:val="00F27DA2"/>
    <w:rsid w:val="00F27E57"/>
    <w:rsid w:val="00F306B5"/>
    <w:rsid w:val="00F310F9"/>
    <w:rsid w:val="00F31B1A"/>
    <w:rsid w:val="00F32395"/>
    <w:rsid w:val="00F33168"/>
    <w:rsid w:val="00F331C4"/>
    <w:rsid w:val="00F334E6"/>
    <w:rsid w:val="00F336D1"/>
    <w:rsid w:val="00F337ED"/>
    <w:rsid w:val="00F3473D"/>
    <w:rsid w:val="00F34875"/>
    <w:rsid w:val="00F349FF"/>
    <w:rsid w:val="00F34F9E"/>
    <w:rsid w:val="00F35FFF"/>
    <w:rsid w:val="00F3632C"/>
    <w:rsid w:val="00F372D3"/>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5B9C"/>
    <w:rsid w:val="00F46D6B"/>
    <w:rsid w:val="00F46EA2"/>
    <w:rsid w:val="00F470DF"/>
    <w:rsid w:val="00F47D28"/>
    <w:rsid w:val="00F47F92"/>
    <w:rsid w:val="00F501A2"/>
    <w:rsid w:val="00F501AA"/>
    <w:rsid w:val="00F50271"/>
    <w:rsid w:val="00F50BAF"/>
    <w:rsid w:val="00F50BC2"/>
    <w:rsid w:val="00F50E28"/>
    <w:rsid w:val="00F510E9"/>
    <w:rsid w:val="00F510F5"/>
    <w:rsid w:val="00F5130A"/>
    <w:rsid w:val="00F51867"/>
    <w:rsid w:val="00F51C52"/>
    <w:rsid w:val="00F51EA4"/>
    <w:rsid w:val="00F522B0"/>
    <w:rsid w:val="00F52FB7"/>
    <w:rsid w:val="00F53DC7"/>
    <w:rsid w:val="00F53ED8"/>
    <w:rsid w:val="00F54D5E"/>
    <w:rsid w:val="00F54FBF"/>
    <w:rsid w:val="00F54FFB"/>
    <w:rsid w:val="00F5612F"/>
    <w:rsid w:val="00F56267"/>
    <w:rsid w:val="00F56446"/>
    <w:rsid w:val="00F5799E"/>
    <w:rsid w:val="00F607BE"/>
    <w:rsid w:val="00F60A2A"/>
    <w:rsid w:val="00F610CC"/>
    <w:rsid w:val="00F6152B"/>
    <w:rsid w:val="00F6192E"/>
    <w:rsid w:val="00F6271E"/>
    <w:rsid w:val="00F62B12"/>
    <w:rsid w:val="00F63CF7"/>
    <w:rsid w:val="00F645DF"/>
    <w:rsid w:val="00F645ED"/>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5F5"/>
    <w:rsid w:val="00F70A75"/>
    <w:rsid w:val="00F72009"/>
    <w:rsid w:val="00F72C17"/>
    <w:rsid w:val="00F72EBB"/>
    <w:rsid w:val="00F73502"/>
    <w:rsid w:val="00F73D15"/>
    <w:rsid w:val="00F73EB4"/>
    <w:rsid w:val="00F74868"/>
    <w:rsid w:val="00F75300"/>
    <w:rsid w:val="00F75380"/>
    <w:rsid w:val="00F75D70"/>
    <w:rsid w:val="00F7677C"/>
    <w:rsid w:val="00F76944"/>
    <w:rsid w:val="00F76CF5"/>
    <w:rsid w:val="00F77145"/>
    <w:rsid w:val="00F77427"/>
    <w:rsid w:val="00F800B5"/>
    <w:rsid w:val="00F81B86"/>
    <w:rsid w:val="00F8238C"/>
    <w:rsid w:val="00F823DA"/>
    <w:rsid w:val="00F82532"/>
    <w:rsid w:val="00F825DD"/>
    <w:rsid w:val="00F8366D"/>
    <w:rsid w:val="00F83A4C"/>
    <w:rsid w:val="00F8428D"/>
    <w:rsid w:val="00F845DD"/>
    <w:rsid w:val="00F8480B"/>
    <w:rsid w:val="00F84D1B"/>
    <w:rsid w:val="00F851DF"/>
    <w:rsid w:val="00F8567D"/>
    <w:rsid w:val="00F8648B"/>
    <w:rsid w:val="00F87219"/>
    <w:rsid w:val="00F878FB"/>
    <w:rsid w:val="00F879A3"/>
    <w:rsid w:val="00F9010A"/>
    <w:rsid w:val="00F91FE1"/>
    <w:rsid w:val="00F92130"/>
    <w:rsid w:val="00F9293D"/>
    <w:rsid w:val="00F92F4C"/>
    <w:rsid w:val="00F9359E"/>
    <w:rsid w:val="00F93832"/>
    <w:rsid w:val="00F93D3C"/>
    <w:rsid w:val="00F93E87"/>
    <w:rsid w:val="00F94116"/>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F40"/>
    <w:rsid w:val="00FA4F03"/>
    <w:rsid w:val="00FA5162"/>
    <w:rsid w:val="00FA56FA"/>
    <w:rsid w:val="00FA5B4A"/>
    <w:rsid w:val="00FA5E5A"/>
    <w:rsid w:val="00FA61CF"/>
    <w:rsid w:val="00FA63AE"/>
    <w:rsid w:val="00FA6662"/>
    <w:rsid w:val="00FA67BA"/>
    <w:rsid w:val="00FA6B25"/>
    <w:rsid w:val="00FA6BA7"/>
    <w:rsid w:val="00FA6C87"/>
    <w:rsid w:val="00FA6CD6"/>
    <w:rsid w:val="00FA6CE3"/>
    <w:rsid w:val="00FA6F57"/>
    <w:rsid w:val="00FA7089"/>
    <w:rsid w:val="00FA7DE5"/>
    <w:rsid w:val="00FB067E"/>
    <w:rsid w:val="00FB0DC3"/>
    <w:rsid w:val="00FB0E6B"/>
    <w:rsid w:val="00FB124C"/>
    <w:rsid w:val="00FB1493"/>
    <w:rsid w:val="00FB1CDB"/>
    <w:rsid w:val="00FB1D44"/>
    <w:rsid w:val="00FB216A"/>
    <w:rsid w:val="00FB2F02"/>
    <w:rsid w:val="00FB3161"/>
    <w:rsid w:val="00FB33EB"/>
    <w:rsid w:val="00FB3737"/>
    <w:rsid w:val="00FB3840"/>
    <w:rsid w:val="00FB39CE"/>
    <w:rsid w:val="00FB3ACD"/>
    <w:rsid w:val="00FB3F5D"/>
    <w:rsid w:val="00FB3FED"/>
    <w:rsid w:val="00FB4427"/>
    <w:rsid w:val="00FB4535"/>
    <w:rsid w:val="00FB4B4D"/>
    <w:rsid w:val="00FB540E"/>
    <w:rsid w:val="00FB63C1"/>
    <w:rsid w:val="00FB6430"/>
    <w:rsid w:val="00FB6721"/>
    <w:rsid w:val="00FB6837"/>
    <w:rsid w:val="00FB6923"/>
    <w:rsid w:val="00FB7102"/>
    <w:rsid w:val="00FB76C2"/>
    <w:rsid w:val="00FB7AAA"/>
    <w:rsid w:val="00FB7DB3"/>
    <w:rsid w:val="00FC0DAF"/>
    <w:rsid w:val="00FC0E98"/>
    <w:rsid w:val="00FC1566"/>
    <w:rsid w:val="00FC15A3"/>
    <w:rsid w:val="00FC1858"/>
    <w:rsid w:val="00FC1B0E"/>
    <w:rsid w:val="00FC2050"/>
    <w:rsid w:val="00FC221F"/>
    <w:rsid w:val="00FC2A54"/>
    <w:rsid w:val="00FC3DB0"/>
    <w:rsid w:val="00FC3FBB"/>
    <w:rsid w:val="00FC4B21"/>
    <w:rsid w:val="00FC6297"/>
    <w:rsid w:val="00FC69AC"/>
    <w:rsid w:val="00FC6E1C"/>
    <w:rsid w:val="00FC769E"/>
    <w:rsid w:val="00FD1B9D"/>
    <w:rsid w:val="00FD1C2C"/>
    <w:rsid w:val="00FD2CCD"/>
    <w:rsid w:val="00FD362F"/>
    <w:rsid w:val="00FD38F8"/>
    <w:rsid w:val="00FD4F37"/>
    <w:rsid w:val="00FD4F41"/>
    <w:rsid w:val="00FD4FCD"/>
    <w:rsid w:val="00FD53D8"/>
    <w:rsid w:val="00FD5564"/>
    <w:rsid w:val="00FD59B0"/>
    <w:rsid w:val="00FD5E6E"/>
    <w:rsid w:val="00FD653B"/>
    <w:rsid w:val="00FD6ECE"/>
    <w:rsid w:val="00FD73A7"/>
    <w:rsid w:val="00FD7517"/>
    <w:rsid w:val="00FD772A"/>
    <w:rsid w:val="00FD77BB"/>
    <w:rsid w:val="00FE037C"/>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1922585">
      <w:bodyDiv w:val="1"/>
      <w:marLeft w:val="0"/>
      <w:marRight w:val="0"/>
      <w:marTop w:val="0"/>
      <w:marBottom w:val="0"/>
      <w:divBdr>
        <w:top w:val="none" w:sz="0" w:space="0" w:color="auto"/>
        <w:left w:val="none" w:sz="0" w:space="0" w:color="auto"/>
        <w:bottom w:val="none" w:sz="0" w:space="0" w:color="auto"/>
        <w:right w:val="none" w:sz="0" w:space="0" w:color="auto"/>
      </w:divBdr>
      <w:divsChild>
        <w:div w:id="1063024452">
          <w:marLeft w:val="1166"/>
          <w:marRight w:val="0"/>
          <w:marTop w:val="100"/>
          <w:marBottom w:val="0"/>
          <w:divBdr>
            <w:top w:val="none" w:sz="0" w:space="0" w:color="auto"/>
            <w:left w:val="none" w:sz="0" w:space="0" w:color="auto"/>
            <w:bottom w:val="none" w:sz="0" w:space="0" w:color="auto"/>
            <w:right w:val="none" w:sz="0" w:space="0" w:color="auto"/>
          </w:divBdr>
        </w:div>
        <w:div w:id="663440216">
          <w:marLeft w:val="1166"/>
          <w:marRight w:val="0"/>
          <w:marTop w:val="100"/>
          <w:marBottom w:val="0"/>
          <w:divBdr>
            <w:top w:val="none" w:sz="0" w:space="0" w:color="auto"/>
            <w:left w:val="none" w:sz="0" w:space="0" w:color="auto"/>
            <w:bottom w:val="none" w:sz="0" w:space="0" w:color="auto"/>
            <w:right w:val="none" w:sz="0" w:space="0" w:color="auto"/>
          </w:divBdr>
        </w:div>
      </w:divsChild>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38013449">
      <w:bodyDiv w:val="1"/>
      <w:marLeft w:val="0"/>
      <w:marRight w:val="0"/>
      <w:marTop w:val="0"/>
      <w:marBottom w:val="0"/>
      <w:divBdr>
        <w:top w:val="none" w:sz="0" w:space="0" w:color="auto"/>
        <w:left w:val="none" w:sz="0" w:space="0" w:color="auto"/>
        <w:bottom w:val="none" w:sz="0" w:space="0" w:color="auto"/>
        <w:right w:val="none" w:sz="0" w:space="0" w:color="auto"/>
      </w:divBdr>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3455806">
      <w:bodyDiv w:val="1"/>
      <w:marLeft w:val="0"/>
      <w:marRight w:val="0"/>
      <w:marTop w:val="0"/>
      <w:marBottom w:val="0"/>
      <w:divBdr>
        <w:top w:val="none" w:sz="0" w:space="0" w:color="auto"/>
        <w:left w:val="none" w:sz="0" w:space="0" w:color="auto"/>
        <w:bottom w:val="none" w:sz="0" w:space="0" w:color="auto"/>
        <w:right w:val="none" w:sz="0" w:space="0" w:color="auto"/>
      </w:divBdr>
      <w:divsChild>
        <w:div w:id="605774075">
          <w:marLeft w:val="101"/>
          <w:marRight w:val="0"/>
          <w:marTop w:val="0"/>
          <w:marBottom w:val="0"/>
          <w:divBdr>
            <w:top w:val="none" w:sz="0" w:space="0" w:color="auto"/>
            <w:left w:val="none" w:sz="0" w:space="0" w:color="auto"/>
            <w:bottom w:val="none" w:sz="0" w:space="0" w:color="auto"/>
            <w:right w:val="none" w:sz="0" w:space="0" w:color="auto"/>
          </w:divBdr>
        </w:div>
        <w:div w:id="460465515">
          <w:marLeft w:val="734"/>
          <w:marRight w:val="0"/>
          <w:marTop w:val="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082742">
      <w:bodyDiv w:val="1"/>
      <w:marLeft w:val="0"/>
      <w:marRight w:val="0"/>
      <w:marTop w:val="0"/>
      <w:marBottom w:val="0"/>
      <w:divBdr>
        <w:top w:val="none" w:sz="0" w:space="0" w:color="auto"/>
        <w:left w:val="none" w:sz="0" w:space="0" w:color="auto"/>
        <w:bottom w:val="none" w:sz="0" w:space="0" w:color="auto"/>
        <w:right w:val="none" w:sz="0" w:space="0" w:color="auto"/>
      </w:divBdr>
      <w:divsChild>
        <w:div w:id="2055615742">
          <w:marLeft w:val="1166"/>
          <w:marRight w:val="0"/>
          <w:marTop w:val="10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7965477">
      <w:bodyDiv w:val="1"/>
      <w:marLeft w:val="0"/>
      <w:marRight w:val="0"/>
      <w:marTop w:val="0"/>
      <w:marBottom w:val="0"/>
      <w:divBdr>
        <w:top w:val="none" w:sz="0" w:space="0" w:color="auto"/>
        <w:left w:val="none" w:sz="0" w:space="0" w:color="auto"/>
        <w:bottom w:val="none" w:sz="0" w:space="0" w:color="auto"/>
        <w:right w:val="none" w:sz="0" w:space="0" w:color="auto"/>
      </w:divBdr>
      <w:divsChild>
        <w:div w:id="12272218">
          <w:marLeft w:val="446"/>
          <w:marRight w:val="0"/>
          <w:marTop w:val="12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1389321">
      <w:bodyDiv w:val="1"/>
      <w:marLeft w:val="0"/>
      <w:marRight w:val="0"/>
      <w:marTop w:val="0"/>
      <w:marBottom w:val="0"/>
      <w:divBdr>
        <w:top w:val="none" w:sz="0" w:space="0" w:color="auto"/>
        <w:left w:val="none" w:sz="0" w:space="0" w:color="auto"/>
        <w:bottom w:val="none" w:sz="0" w:space="0" w:color="auto"/>
        <w:right w:val="none" w:sz="0" w:space="0" w:color="auto"/>
      </w:divBdr>
      <w:divsChild>
        <w:div w:id="1707031">
          <w:marLeft w:val="446"/>
          <w:marRight w:val="0"/>
          <w:marTop w:val="0"/>
          <w:marBottom w:val="0"/>
          <w:divBdr>
            <w:top w:val="none" w:sz="0" w:space="0" w:color="auto"/>
            <w:left w:val="none" w:sz="0" w:space="0" w:color="auto"/>
            <w:bottom w:val="none" w:sz="0" w:space="0" w:color="auto"/>
            <w:right w:val="none" w:sz="0" w:space="0" w:color="auto"/>
          </w:divBdr>
        </w:div>
        <w:div w:id="678511321">
          <w:marLeft w:val="1080"/>
          <w:marRight w:val="0"/>
          <w:marTop w:val="0"/>
          <w:marBottom w:val="0"/>
          <w:divBdr>
            <w:top w:val="none" w:sz="0" w:space="0" w:color="auto"/>
            <w:left w:val="none" w:sz="0" w:space="0" w:color="auto"/>
            <w:bottom w:val="none" w:sz="0" w:space="0" w:color="auto"/>
            <w:right w:val="none" w:sz="0" w:space="0" w:color="auto"/>
          </w:divBdr>
        </w:div>
        <w:div w:id="668409785">
          <w:marLeft w:val="1080"/>
          <w:marRight w:val="0"/>
          <w:marTop w:val="0"/>
          <w:marBottom w:val="0"/>
          <w:divBdr>
            <w:top w:val="none" w:sz="0" w:space="0" w:color="auto"/>
            <w:left w:val="none" w:sz="0" w:space="0" w:color="auto"/>
            <w:bottom w:val="none" w:sz="0" w:space="0" w:color="auto"/>
            <w:right w:val="none" w:sz="0" w:space="0" w:color="auto"/>
          </w:divBdr>
        </w:div>
        <w:div w:id="77598420">
          <w:marLeft w:val="1080"/>
          <w:marRight w:val="0"/>
          <w:marTop w:val="0"/>
          <w:marBottom w:val="0"/>
          <w:divBdr>
            <w:top w:val="none" w:sz="0" w:space="0" w:color="auto"/>
            <w:left w:val="none" w:sz="0" w:space="0" w:color="auto"/>
            <w:bottom w:val="none" w:sz="0" w:space="0" w:color="auto"/>
            <w:right w:val="none" w:sz="0" w:space="0" w:color="auto"/>
          </w:divBdr>
        </w:div>
        <w:div w:id="2117285971">
          <w:marLeft w:val="446"/>
          <w:marRight w:val="0"/>
          <w:marTop w:val="0"/>
          <w:marBottom w:val="0"/>
          <w:divBdr>
            <w:top w:val="none" w:sz="0" w:space="0" w:color="auto"/>
            <w:left w:val="none" w:sz="0" w:space="0" w:color="auto"/>
            <w:bottom w:val="none" w:sz="0" w:space="0" w:color="auto"/>
            <w:right w:val="none" w:sz="0" w:space="0" w:color="auto"/>
          </w:divBdr>
        </w:div>
        <w:div w:id="1564482089">
          <w:marLeft w:val="446"/>
          <w:marRight w:val="0"/>
          <w:marTop w:val="0"/>
          <w:marBottom w:val="0"/>
          <w:divBdr>
            <w:top w:val="none" w:sz="0" w:space="0" w:color="auto"/>
            <w:left w:val="none" w:sz="0" w:space="0" w:color="auto"/>
            <w:bottom w:val="none" w:sz="0" w:space="0" w:color="auto"/>
            <w:right w:val="none" w:sz="0" w:space="0" w:color="auto"/>
          </w:divBdr>
        </w:div>
        <w:div w:id="1131284061">
          <w:marLeft w:val="1166"/>
          <w:marRight w:val="0"/>
          <w:marTop w:val="0"/>
          <w:marBottom w:val="0"/>
          <w:divBdr>
            <w:top w:val="none" w:sz="0" w:space="0" w:color="auto"/>
            <w:left w:val="none" w:sz="0" w:space="0" w:color="auto"/>
            <w:bottom w:val="none" w:sz="0" w:space="0" w:color="auto"/>
            <w:right w:val="none" w:sz="0" w:space="0" w:color="auto"/>
          </w:divBdr>
        </w:div>
        <w:div w:id="260723307">
          <w:marLeft w:val="1166"/>
          <w:marRight w:val="0"/>
          <w:marTop w:val="0"/>
          <w:marBottom w:val="0"/>
          <w:divBdr>
            <w:top w:val="none" w:sz="0" w:space="0" w:color="auto"/>
            <w:left w:val="none" w:sz="0" w:space="0" w:color="auto"/>
            <w:bottom w:val="none" w:sz="0" w:space="0" w:color="auto"/>
            <w:right w:val="none" w:sz="0" w:space="0" w:color="auto"/>
          </w:divBdr>
        </w:div>
        <w:div w:id="1227257186">
          <w:marLeft w:val="1166"/>
          <w:marRight w:val="0"/>
          <w:marTop w:val="0"/>
          <w:marBottom w:val="0"/>
          <w:divBdr>
            <w:top w:val="none" w:sz="0" w:space="0" w:color="auto"/>
            <w:left w:val="none" w:sz="0" w:space="0" w:color="auto"/>
            <w:bottom w:val="none" w:sz="0" w:space="0" w:color="auto"/>
            <w:right w:val="none" w:sz="0" w:space="0" w:color="auto"/>
          </w:divBdr>
        </w:div>
        <w:div w:id="1252160687">
          <w:marLeft w:val="2520"/>
          <w:marRight w:val="0"/>
          <w:marTop w:val="0"/>
          <w:marBottom w:val="0"/>
          <w:divBdr>
            <w:top w:val="none" w:sz="0" w:space="0" w:color="auto"/>
            <w:left w:val="none" w:sz="0" w:space="0" w:color="auto"/>
            <w:bottom w:val="none" w:sz="0" w:space="0" w:color="auto"/>
            <w:right w:val="none" w:sz="0" w:space="0" w:color="auto"/>
          </w:divBdr>
        </w:div>
        <w:div w:id="2012835246">
          <w:marLeft w:val="2520"/>
          <w:marRight w:val="0"/>
          <w:marTop w:val="0"/>
          <w:marBottom w:val="0"/>
          <w:divBdr>
            <w:top w:val="none" w:sz="0" w:space="0" w:color="auto"/>
            <w:left w:val="none" w:sz="0" w:space="0" w:color="auto"/>
            <w:bottom w:val="none" w:sz="0" w:space="0" w:color="auto"/>
            <w:right w:val="none" w:sz="0" w:space="0" w:color="auto"/>
          </w:divBdr>
        </w:div>
        <w:div w:id="468086215">
          <w:marLeft w:val="2520"/>
          <w:marRight w:val="0"/>
          <w:marTop w:val="0"/>
          <w:marBottom w:val="0"/>
          <w:divBdr>
            <w:top w:val="none" w:sz="0" w:space="0" w:color="auto"/>
            <w:left w:val="none" w:sz="0" w:space="0" w:color="auto"/>
            <w:bottom w:val="none" w:sz="0" w:space="0" w:color="auto"/>
            <w:right w:val="none" w:sz="0" w:space="0" w:color="auto"/>
          </w:divBdr>
        </w:div>
        <w:div w:id="275913055">
          <w:marLeft w:val="2520"/>
          <w:marRight w:val="0"/>
          <w:marTop w:val="0"/>
          <w:marBottom w:val="0"/>
          <w:divBdr>
            <w:top w:val="none" w:sz="0" w:space="0" w:color="auto"/>
            <w:left w:val="none" w:sz="0" w:space="0" w:color="auto"/>
            <w:bottom w:val="none" w:sz="0" w:space="0" w:color="auto"/>
            <w:right w:val="none" w:sz="0" w:space="0" w:color="auto"/>
          </w:divBdr>
        </w:div>
        <w:div w:id="253825487">
          <w:marLeft w:val="1267"/>
          <w:marRight w:val="0"/>
          <w:marTop w:val="0"/>
          <w:marBottom w:val="0"/>
          <w:divBdr>
            <w:top w:val="none" w:sz="0" w:space="0" w:color="auto"/>
            <w:left w:val="none" w:sz="0" w:space="0" w:color="auto"/>
            <w:bottom w:val="none" w:sz="0" w:space="0" w:color="auto"/>
            <w:right w:val="none" w:sz="0" w:space="0" w:color="auto"/>
          </w:divBdr>
        </w:div>
        <w:div w:id="1226799872">
          <w:marLeft w:val="2520"/>
          <w:marRight w:val="0"/>
          <w:marTop w:val="0"/>
          <w:marBottom w:val="0"/>
          <w:divBdr>
            <w:top w:val="none" w:sz="0" w:space="0" w:color="auto"/>
            <w:left w:val="none" w:sz="0" w:space="0" w:color="auto"/>
            <w:bottom w:val="none" w:sz="0" w:space="0" w:color="auto"/>
            <w:right w:val="none" w:sz="0" w:space="0" w:color="auto"/>
          </w:divBdr>
        </w:div>
        <w:div w:id="897787459">
          <w:marLeft w:val="2520"/>
          <w:marRight w:val="0"/>
          <w:marTop w:val="0"/>
          <w:marBottom w:val="0"/>
          <w:divBdr>
            <w:top w:val="none" w:sz="0" w:space="0" w:color="auto"/>
            <w:left w:val="none" w:sz="0" w:space="0" w:color="auto"/>
            <w:bottom w:val="none" w:sz="0" w:space="0" w:color="auto"/>
            <w:right w:val="none" w:sz="0" w:space="0" w:color="auto"/>
          </w:divBdr>
        </w:div>
        <w:div w:id="2050492785">
          <w:marLeft w:val="2520"/>
          <w:marRight w:val="0"/>
          <w:marTop w:val="0"/>
          <w:marBottom w:val="0"/>
          <w:divBdr>
            <w:top w:val="none" w:sz="0" w:space="0" w:color="auto"/>
            <w:left w:val="none" w:sz="0" w:space="0" w:color="auto"/>
            <w:bottom w:val="none" w:sz="0" w:space="0" w:color="auto"/>
            <w:right w:val="none" w:sz="0" w:space="0" w:color="auto"/>
          </w:divBdr>
        </w:div>
        <w:div w:id="1523662417">
          <w:marLeft w:val="547"/>
          <w:marRight w:val="0"/>
          <w:marTop w:val="0"/>
          <w:marBottom w:val="0"/>
          <w:divBdr>
            <w:top w:val="none" w:sz="0" w:space="0" w:color="auto"/>
            <w:left w:val="none" w:sz="0" w:space="0" w:color="auto"/>
            <w:bottom w:val="none" w:sz="0" w:space="0" w:color="auto"/>
            <w:right w:val="none" w:sz="0" w:space="0" w:color="auto"/>
          </w:divBdr>
        </w:div>
        <w:div w:id="954407463">
          <w:marLeft w:val="1166"/>
          <w:marRight w:val="0"/>
          <w:marTop w:val="0"/>
          <w:marBottom w:val="0"/>
          <w:divBdr>
            <w:top w:val="none" w:sz="0" w:space="0" w:color="auto"/>
            <w:left w:val="none" w:sz="0" w:space="0" w:color="auto"/>
            <w:bottom w:val="none" w:sz="0" w:space="0" w:color="auto"/>
            <w:right w:val="none" w:sz="0" w:space="0" w:color="auto"/>
          </w:divBdr>
        </w:div>
        <w:div w:id="1484084050">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8793079">
      <w:bodyDiv w:val="1"/>
      <w:marLeft w:val="0"/>
      <w:marRight w:val="0"/>
      <w:marTop w:val="0"/>
      <w:marBottom w:val="0"/>
      <w:divBdr>
        <w:top w:val="none" w:sz="0" w:space="0" w:color="auto"/>
        <w:left w:val="none" w:sz="0" w:space="0" w:color="auto"/>
        <w:bottom w:val="none" w:sz="0" w:space="0" w:color="auto"/>
        <w:right w:val="none" w:sz="0" w:space="0" w:color="auto"/>
      </w:divBdr>
      <w:divsChild>
        <w:div w:id="200362822">
          <w:marLeft w:val="446"/>
          <w:marRight w:val="0"/>
          <w:marTop w:val="120"/>
          <w:marBottom w:val="0"/>
          <w:divBdr>
            <w:top w:val="none" w:sz="0" w:space="0" w:color="auto"/>
            <w:left w:val="none" w:sz="0" w:space="0" w:color="auto"/>
            <w:bottom w:val="none" w:sz="0" w:space="0" w:color="auto"/>
            <w:right w:val="none" w:sz="0" w:space="0" w:color="auto"/>
          </w:divBdr>
        </w:div>
        <w:div w:id="996763274">
          <w:marLeft w:val="446"/>
          <w:marRight w:val="0"/>
          <w:marTop w:val="120"/>
          <w:marBottom w:val="0"/>
          <w:divBdr>
            <w:top w:val="none" w:sz="0" w:space="0" w:color="auto"/>
            <w:left w:val="none" w:sz="0" w:space="0" w:color="auto"/>
            <w:bottom w:val="none" w:sz="0" w:space="0" w:color="auto"/>
            <w:right w:val="none" w:sz="0" w:space="0" w:color="auto"/>
          </w:divBdr>
        </w:div>
        <w:div w:id="1302080125">
          <w:marLeft w:val="446"/>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654936">
      <w:bodyDiv w:val="1"/>
      <w:marLeft w:val="0"/>
      <w:marRight w:val="0"/>
      <w:marTop w:val="0"/>
      <w:marBottom w:val="0"/>
      <w:divBdr>
        <w:top w:val="none" w:sz="0" w:space="0" w:color="auto"/>
        <w:left w:val="none" w:sz="0" w:space="0" w:color="auto"/>
        <w:bottom w:val="none" w:sz="0" w:space="0" w:color="auto"/>
        <w:right w:val="none" w:sz="0" w:space="0" w:color="auto"/>
      </w:divBdr>
      <w:divsChild>
        <w:div w:id="246116794">
          <w:marLeft w:val="446"/>
          <w:marRight w:val="0"/>
          <w:marTop w:val="0"/>
          <w:marBottom w:val="0"/>
          <w:divBdr>
            <w:top w:val="none" w:sz="0" w:space="0" w:color="auto"/>
            <w:left w:val="none" w:sz="0" w:space="0" w:color="auto"/>
            <w:bottom w:val="none" w:sz="0" w:space="0" w:color="auto"/>
            <w:right w:val="none" w:sz="0" w:space="0" w:color="auto"/>
          </w:divBdr>
        </w:div>
        <w:div w:id="1377005850">
          <w:marLeft w:val="274"/>
          <w:marRight w:val="0"/>
          <w:marTop w:val="0"/>
          <w:marBottom w:val="0"/>
          <w:divBdr>
            <w:top w:val="none" w:sz="0" w:space="0" w:color="auto"/>
            <w:left w:val="none" w:sz="0" w:space="0" w:color="auto"/>
            <w:bottom w:val="none" w:sz="0" w:space="0" w:color="auto"/>
            <w:right w:val="none" w:sz="0" w:space="0" w:color="auto"/>
          </w:divBdr>
        </w:div>
        <w:div w:id="51122541">
          <w:marLeft w:val="1080"/>
          <w:marRight w:val="0"/>
          <w:marTop w:val="0"/>
          <w:marBottom w:val="0"/>
          <w:divBdr>
            <w:top w:val="none" w:sz="0" w:space="0" w:color="auto"/>
            <w:left w:val="none" w:sz="0" w:space="0" w:color="auto"/>
            <w:bottom w:val="none" w:sz="0" w:space="0" w:color="auto"/>
            <w:right w:val="none" w:sz="0" w:space="0" w:color="auto"/>
          </w:divBdr>
        </w:div>
      </w:divsChild>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7132013">
      <w:bodyDiv w:val="1"/>
      <w:marLeft w:val="0"/>
      <w:marRight w:val="0"/>
      <w:marTop w:val="0"/>
      <w:marBottom w:val="0"/>
      <w:divBdr>
        <w:top w:val="none" w:sz="0" w:space="0" w:color="auto"/>
        <w:left w:val="none" w:sz="0" w:space="0" w:color="auto"/>
        <w:bottom w:val="none" w:sz="0" w:space="0" w:color="auto"/>
        <w:right w:val="none" w:sz="0" w:space="0" w:color="auto"/>
      </w:divBdr>
      <w:divsChild>
        <w:div w:id="506601637">
          <w:marLeft w:val="547"/>
          <w:marRight w:val="0"/>
          <w:marTop w:val="0"/>
          <w:marBottom w:val="0"/>
          <w:divBdr>
            <w:top w:val="none" w:sz="0" w:space="0" w:color="auto"/>
            <w:left w:val="none" w:sz="0" w:space="0" w:color="auto"/>
            <w:bottom w:val="none" w:sz="0" w:space="0" w:color="auto"/>
            <w:right w:val="none" w:sz="0" w:space="0" w:color="auto"/>
          </w:divBdr>
        </w:div>
        <w:div w:id="40136470">
          <w:marLeft w:val="1166"/>
          <w:marRight w:val="0"/>
          <w:marTop w:val="0"/>
          <w:marBottom w:val="0"/>
          <w:divBdr>
            <w:top w:val="none" w:sz="0" w:space="0" w:color="auto"/>
            <w:left w:val="none" w:sz="0" w:space="0" w:color="auto"/>
            <w:bottom w:val="none" w:sz="0" w:space="0" w:color="auto"/>
            <w:right w:val="none" w:sz="0" w:space="0" w:color="auto"/>
          </w:divBdr>
        </w:div>
        <w:div w:id="859977001">
          <w:marLeft w:val="1166"/>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5004200">
      <w:bodyDiv w:val="1"/>
      <w:marLeft w:val="0"/>
      <w:marRight w:val="0"/>
      <w:marTop w:val="0"/>
      <w:marBottom w:val="0"/>
      <w:divBdr>
        <w:top w:val="none" w:sz="0" w:space="0" w:color="auto"/>
        <w:left w:val="none" w:sz="0" w:space="0" w:color="auto"/>
        <w:bottom w:val="none" w:sz="0" w:space="0" w:color="auto"/>
        <w:right w:val="none" w:sz="0" w:space="0" w:color="auto"/>
      </w:divBdr>
      <w:divsChild>
        <w:div w:id="202863088">
          <w:marLeft w:val="1166"/>
          <w:marRight w:val="0"/>
          <w:marTop w:val="0"/>
          <w:marBottom w:val="0"/>
          <w:divBdr>
            <w:top w:val="none" w:sz="0" w:space="0" w:color="auto"/>
            <w:left w:val="none" w:sz="0" w:space="0" w:color="auto"/>
            <w:bottom w:val="none" w:sz="0" w:space="0" w:color="auto"/>
            <w:right w:val="none" w:sz="0" w:space="0" w:color="auto"/>
          </w:divBdr>
        </w:div>
        <w:div w:id="706485614">
          <w:marLeft w:val="1166"/>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8740352">
      <w:bodyDiv w:val="1"/>
      <w:marLeft w:val="0"/>
      <w:marRight w:val="0"/>
      <w:marTop w:val="0"/>
      <w:marBottom w:val="0"/>
      <w:divBdr>
        <w:top w:val="none" w:sz="0" w:space="0" w:color="auto"/>
        <w:left w:val="none" w:sz="0" w:space="0" w:color="auto"/>
        <w:bottom w:val="none" w:sz="0" w:space="0" w:color="auto"/>
        <w:right w:val="none" w:sz="0" w:space="0" w:color="auto"/>
      </w:divBdr>
      <w:divsChild>
        <w:div w:id="1351225535">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06999">
      <w:bodyDiv w:val="1"/>
      <w:marLeft w:val="0"/>
      <w:marRight w:val="0"/>
      <w:marTop w:val="0"/>
      <w:marBottom w:val="0"/>
      <w:divBdr>
        <w:top w:val="none" w:sz="0" w:space="0" w:color="auto"/>
        <w:left w:val="none" w:sz="0" w:space="0" w:color="auto"/>
        <w:bottom w:val="none" w:sz="0" w:space="0" w:color="auto"/>
        <w:right w:val="none" w:sz="0" w:space="0" w:color="auto"/>
      </w:divBdr>
      <w:divsChild>
        <w:div w:id="1845590967">
          <w:marLeft w:val="1080"/>
          <w:marRight w:val="0"/>
          <w:marTop w:val="100"/>
          <w:marBottom w:val="0"/>
          <w:divBdr>
            <w:top w:val="none" w:sz="0" w:space="0" w:color="auto"/>
            <w:left w:val="none" w:sz="0" w:space="0" w:color="auto"/>
            <w:bottom w:val="none" w:sz="0" w:space="0" w:color="auto"/>
            <w:right w:val="none" w:sz="0" w:space="0" w:color="auto"/>
          </w:divBdr>
        </w:div>
        <w:div w:id="383069279">
          <w:marLeft w:val="1080"/>
          <w:marRight w:val="0"/>
          <w:marTop w:val="100"/>
          <w:marBottom w:val="0"/>
          <w:divBdr>
            <w:top w:val="none" w:sz="0" w:space="0" w:color="auto"/>
            <w:left w:val="none" w:sz="0" w:space="0" w:color="auto"/>
            <w:bottom w:val="none" w:sz="0" w:space="0" w:color="auto"/>
            <w:right w:val="none" w:sz="0" w:space="0" w:color="auto"/>
          </w:divBdr>
        </w:div>
        <w:div w:id="1359969816">
          <w:marLeft w:val="1080"/>
          <w:marRight w:val="0"/>
          <w:marTop w:val="10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111708">
      <w:bodyDiv w:val="1"/>
      <w:marLeft w:val="0"/>
      <w:marRight w:val="0"/>
      <w:marTop w:val="0"/>
      <w:marBottom w:val="0"/>
      <w:divBdr>
        <w:top w:val="none" w:sz="0" w:space="0" w:color="auto"/>
        <w:left w:val="none" w:sz="0" w:space="0" w:color="auto"/>
        <w:bottom w:val="none" w:sz="0" w:space="0" w:color="auto"/>
        <w:right w:val="none" w:sz="0" w:space="0" w:color="auto"/>
      </w:divBdr>
      <w:divsChild>
        <w:div w:id="426081409">
          <w:marLeft w:val="547"/>
          <w:marRight w:val="0"/>
          <w:marTop w:val="120"/>
          <w:marBottom w:val="0"/>
          <w:divBdr>
            <w:top w:val="none" w:sz="0" w:space="0" w:color="auto"/>
            <w:left w:val="none" w:sz="0" w:space="0" w:color="auto"/>
            <w:bottom w:val="none" w:sz="0" w:space="0" w:color="auto"/>
            <w:right w:val="none" w:sz="0" w:space="0" w:color="auto"/>
          </w:divBdr>
        </w:div>
      </w:divsChild>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365961">
      <w:bodyDiv w:val="1"/>
      <w:marLeft w:val="0"/>
      <w:marRight w:val="0"/>
      <w:marTop w:val="0"/>
      <w:marBottom w:val="0"/>
      <w:divBdr>
        <w:top w:val="none" w:sz="0" w:space="0" w:color="auto"/>
        <w:left w:val="none" w:sz="0" w:space="0" w:color="auto"/>
        <w:bottom w:val="none" w:sz="0" w:space="0" w:color="auto"/>
        <w:right w:val="none" w:sz="0" w:space="0" w:color="auto"/>
      </w:divBdr>
      <w:divsChild>
        <w:div w:id="224341467">
          <w:marLeft w:val="1166"/>
          <w:marRight w:val="0"/>
          <w:marTop w:val="0"/>
          <w:marBottom w:val="0"/>
          <w:divBdr>
            <w:top w:val="none" w:sz="0" w:space="0" w:color="auto"/>
            <w:left w:val="none" w:sz="0" w:space="0" w:color="auto"/>
            <w:bottom w:val="none" w:sz="0" w:space="0" w:color="auto"/>
            <w:right w:val="none" w:sz="0" w:space="0" w:color="auto"/>
          </w:divBdr>
        </w:div>
        <w:div w:id="400755246">
          <w:marLeft w:val="1166"/>
          <w:marRight w:val="0"/>
          <w:marTop w:val="0"/>
          <w:marBottom w:val="0"/>
          <w:divBdr>
            <w:top w:val="none" w:sz="0" w:space="0" w:color="auto"/>
            <w:left w:val="none" w:sz="0" w:space="0" w:color="auto"/>
            <w:bottom w:val="none" w:sz="0" w:space="0" w:color="auto"/>
            <w:right w:val="none" w:sz="0" w:space="0" w:color="auto"/>
          </w:divBdr>
        </w:div>
        <w:div w:id="15279835">
          <w:marLeft w:val="1166"/>
          <w:marRight w:val="0"/>
          <w:marTop w:val="0"/>
          <w:marBottom w:val="0"/>
          <w:divBdr>
            <w:top w:val="none" w:sz="0" w:space="0" w:color="auto"/>
            <w:left w:val="none" w:sz="0" w:space="0" w:color="auto"/>
            <w:bottom w:val="none" w:sz="0" w:space="0" w:color="auto"/>
            <w:right w:val="none" w:sz="0" w:space="0" w:color="auto"/>
          </w:divBdr>
        </w:div>
        <w:div w:id="1600527582">
          <w:marLeft w:val="1166"/>
          <w:marRight w:val="0"/>
          <w:marTop w:val="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5745111">
      <w:bodyDiv w:val="1"/>
      <w:marLeft w:val="0"/>
      <w:marRight w:val="0"/>
      <w:marTop w:val="0"/>
      <w:marBottom w:val="0"/>
      <w:divBdr>
        <w:top w:val="none" w:sz="0" w:space="0" w:color="auto"/>
        <w:left w:val="none" w:sz="0" w:space="0" w:color="auto"/>
        <w:bottom w:val="none" w:sz="0" w:space="0" w:color="auto"/>
        <w:right w:val="none" w:sz="0" w:space="0" w:color="auto"/>
      </w:divBdr>
      <w:divsChild>
        <w:div w:id="890313778">
          <w:marLeft w:val="1166"/>
          <w:marRight w:val="0"/>
          <w:marTop w:val="0"/>
          <w:marBottom w:val="0"/>
          <w:divBdr>
            <w:top w:val="none" w:sz="0" w:space="0" w:color="auto"/>
            <w:left w:val="none" w:sz="0" w:space="0" w:color="auto"/>
            <w:bottom w:val="none" w:sz="0" w:space="0" w:color="auto"/>
            <w:right w:val="none" w:sz="0" w:space="0" w:color="auto"/>
          </w:divBdr>
        </w:div>
        <w:div w:id="1178034460">
          <w:marLeft w:val="1166"/>
          <w:marRight w:val="0"/>
          <w:marTop w:val="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580529">
      <w:bodyDiv w:val="1"/>
      <w:marLeft w:val="0"/>
      <w:marRight w:val="0"/>
      <w:marTop w:val="0"/>
      <w:marBottom w:val="0"/>
      <w:divBdr>
        <w:top w:val="none" w:sz="0" w:space="0" w:color="auto"/>
        <w:left w:val="none" w:sz="0" w:space="0" w:color="auto"/>
        <w:bottom w:val="none" w:sz="0" w:space="0" w:color="auto"/>
        <w:right w:val="none" w:sz="0" w:space="0" w:color="auto"/>
      </w:divBdr>
      <w:divsChild>
        <w:div w:id="938875832">
          <w:marLeft w:val="634"/>
          <w:marRight w:val="0"/>
          <w:marTop w:val="0"/>
          <w:marBottom w:val="0"/>
          <w:divBdr>
            <w:top w:val="none" w:sz="0" w:space="0" w:color="auto"/>
            <w:left w:val="none" w:sz="0" w:space="0" w:color="auto"/>
            <w:bottom w:val="none" w:sz="0" w:space="0" w:color="auto"/>
            <w:right w:val="none" w:sz="0" w:space="0" w:color="auto"/>
          </w:divBdr>
        </w:div>
        <w:div w:id="2051493037">
          <w:marLeft w:val="634"/>
          <w:marRight w:val="0"/>
          <w:marTop w:val="0"/>
          <w:marBottom w:val="0"/>
          <w:divBdr>
            <w:top w:val="none" w:sz="0" w:space="0" w:color="auto"/>
            <w:left w:val="none" w:sz="0" w:space="0" w:color="auto"/>
            <w:bottom w:val="none" w:sz="0" w:space="0" w:color="auto"/>
            <w:right w:val="none" w:sz="0" w:space="0" w:color="auto"/>
          </w:divBdr>
        </w:div>
        <w:div w:id="1432318888">
          <w:marLeft w:val="634"/>
          <w:marRight w:val="0"/>
          <w:marTop w:val="0"/>
          <w:marBottom w:val="0"/>
          <w:divBdr>
            <w:top w:val="none" w:sz="0" w:space="0" w:color="auto"/>
            <w:left w:val="none" w:sz="0" w:space="0" w:color="auto"/>
            <w:bottom w:val="none" w:sz="0" w:space="0" w:color="auto"/>
            <w:right w:val="none" w:sz="0" w:space="0" w:color="auto"/>
          </w:divBdr>
        </w:div>
        <w:div w:id="468671502">
          <w:marLeft w:val="634"/>
          <w:marRight w:val="0"/>
          <w:marTop w:val="0"/>
          <w:marBottom w:val="0"/>
          <w:divBdr>
            <w:top w:val="none" w:sz="0" w:space="0" w:color="auto"/>
            <w:left w:val="none" w:sz="0" w:space="0" w:color="auto"/>
            <w:bottom w:val="none" w:sz="0" w:space="0" w:color="auto"/>
            <w:right w:val="none" w:sz="0" w:space="0" w:color="auto"/>
          </w:divBdr>
        </w:div>
        <w:div w:id="466551607">
          <w:marLeft w:val="446"/>
          <w:marRight w:val="0"/>
          <w:marTop w:val="120"/>
          <w:marBottom w:val="0"/>
          <w:divBdr>
            <w:top w:val="none" w:sz="0" w:space="0" w:color="auto"/>
            <w:left w:val="none" w:sz="0" w:space="0" w:color="auto"/>
            <w:bottom w:val="none" w:sz="0" w:space="0" w:color="auto"/>
            <w:right w:val="none" w:sz="0" w:space="0" w:color="auto"/>
          </w:divBdr>
        </w:div>
        <w:div w:id="1161890888">
          <w:marLeft w:val="446"/>
          <w:marRight w:val="0"/>
          <w:marTop w:val="120"/>
          <w:marBottom w:val="0"/>
          <w:divBdr>
            <w:top w:val="none" w:sz="0" w:space="0" w:color="auto"/>
            <w:left w:val="none" w:sz="0" w:space="0" w:color="auto"/>
            <w:bottom w:val="none" w:sz="0" w:space="0" w:color="auto"/>
            <w:right w:val="none" w:sz="0" w:space="0" w:color="auto"/>
          </w:divBdr>
        </w:div>
        <w:div w:id="478183280">
          <w:marLeft w:val="446"/>
          <w:marRight w:val="0"/>
          <w:marTop w:val="120"/>
          <w:marBottom w:val="0"/>
          <w:divBdr>
            <w:top w:val="none" w:sz="0" w:space="0" w:color="auto"/>
            <w:left w:val="none" w:sz="0" w:space="0" w:color="auto"/>
            <w:bottom w:val="none" w:sz="0" w:space="0" w:color="auto"/>
            <w:right w:val="none" w:sz="0" w:space="0" w:color="auto"/>
          </w:divBdr>
        </w:div>
        <w:div w:id="448282380">
          <w:marLeft w:val="1080"/>
          <w:marRight w:val="0"/>
          <w:marTop w:val="100"/>
          <w:marBottom w:val="0"/>
          <w:divBdr>
            <w:top w:val="none" w:sz="0" w:space="0" w:color="auto"/>
            <w:left w:val="none" w:sz="0" w:space="0" w:color="auto"/>
            <w:bottom w:val="none" w:sz="0" w:space="0" w:color="auto"/>
            <w:right w:val="none" w:sz="0" w:space="0" w:color="auto"/>
          </w:divBdr>
        </w:div>
        <w:div w:id="462383976">
          <w:marLeft w:val="1080"/>
          <w:marRight w:val="0"/>
          <w:marTop w:val="100"/>
          <w:marBottom w:val="0"/>
          <w:divBdr>
            <w:top w:val="none" w:sz="0" w:space="0" w:color="auto"/>
            <w:left w:val="none" w:sz="0" w:space="0" w:color="auto"/>
            <w:bottom w:val="none" w:sz="0" w:space="0" w:color="auto"/>
            <w:right w:val="none" w:sz="0" w:space="0" w:color="auto"/>
          </w:divBdr>
        </w:div>
        <w:div w:id="544290894">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229245">
      <w:bodyDiv w:val="1"/>
      <w:marLeft w:val="0"/>
      <w:marRight w:val="0"/>
      <w:marTop w:val="0"/>
      <w:marBottom w:val="0"/>
      <w:divBdr>
        <w:top w:val="none" w:sz="0" w:space="0" w:color="auto"/>
        <w:left w:val="none" w:sz="0" w:space="0" w:color="auto"/>
        <w:bottom w:val="none" w:sz="0" w:space="0" w:color="auto"/>
        <w:right w:val="none" w:sz="0" w:space="0" w:color="auto"/>
      </w:divBdr>
      <w:divsChild>
        <w:div w:id="1112478555">
          <w:marLeft w:val="446"/>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129605">
      <w:bodyDiv w:val="1"/>
      <w:marLeft w:val="0"/>
      <w:marRight w:val="0"/>
      <w:marTop w:val="0"/>
      <w:marBottom w:val="0"/>
      <w:divBdr>
        <w:top w:val="none" w:sz="0" w:space="0" w:color="auto"/>
        <w:left w:val="none" w:sz="0" w:space="0" w:color="auto"/>
        <w:bottom w:val="none" w:sz="0" w:space="0" w:color="auto"/>
        <w:right w:val="none" w:sz="0" w:space="0" w:color="auto"/>
      </w:divBdr>
      <w:divsChild>
        <w:div w:id="820317992">
          <w:marLeft w:val="1166"/>
          <w:marRight w:val="0"/>
          <w:marTop w:val="100"/>
          <w:marBottom w:val="0"/>
          <w:divBdr>
            <w:top w:val="none" w:sz="0" w:space="0" w:color="auto"/>
            <w:left w:val="none" w:sz="0" w:space="0" w:color="auto"/>
            <w:bottom w:val="none" w:sz="0" w:space="0" w:color="auto"/>
            <w:right w:val="none" w:sz="0" w:space="0" w:color="auto"/>
          </w:divBdr>
        </w:div>
        <w:div w:id="1916936221">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3404102">
      <w:bodyDiv w:val="1"/>
      <w:marLeft w:val="0"/>
      <w:marRight w:val="0"/>
      <w:marTop w:val="0"/>
      <w:marBottom w:val="0"/>
      <w:divBdr>
        <w:top w:val="none" w:sz="0" w:space="0" w:color="auto"/>
        <w:left w:val="none" w:sz="0" w:space="0" w:color="auto"/>
        <w:bottom w:val="none" w:sz="0" w:space="0" w:color="auto"/>
        <w:right w:val="none" w:sz="0" w:space="0" w:color="auto"/>
      </w:divBdr>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59350289">
      <w:bodyDiv w:val="1"/>
      <w:marLeft w:val="0"/>
      <w:marRight w:val="0"/>
      <w:marTop w:val="0"/>
      <w:marBottom w:val="0"/>
      <w:divBdr>
        <w:top w:val="none" w:sz="0" w:space="0" w:color="auto"/>
        <w:left w:val="none" w:sz="0" w:space="0" w:color="auto"/>
        <w:bottom w:val="none" w:sz="0" w:space="0" w:color="auto"/>
        <w:right w:val="none" w:sz="0" w:space="0" w:color="auto"/>
      </w:divBdr>
      <w:divsChild>
        <w:div w:id="1211919702">
          <w:marLeft w:val="446"/>
          <w:marRight w:val="0"/>
          <w:marTop w:val="12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90172863">
      <w:bodyDiv w:val="1"/>
      <w:marLeft w:val="0"/>
      <w:marRight w:val="0"/>
      <w:marTop w:val="0"/>
      <w:marBottom w:val="0"/>
      <w:divBdr>
        <w:top w:val="none" w:sz="0" w:space="0" w:color="auto"/>
        <w:left w:val="none" w:sz="0" w:space="0" w:color="auto"/>
        <w:bottom w:val="none" w:sz="0" w:space="0" w:color="auto"/>
        <w:right w:val="none" w:sz="0" w:space="0" w:color="auto"/>
      </w:divBdr>
      <w:divsChild>
        <w:div w:id="1462072926">
          <w:marLeft w:val="446"/>
          <w:marRight w:val="0"/>
          <w:marTop w:val="12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4627682">
      <w:bodyDiv w:val="1"/>
      <w:marLeft w:val="0"/>
      <w:marRight w:val="0"/>
      <w:marTop w:val="0"/>
      <w:marBottom w:val="0"/>
      <w:divBdr>
        <w:top w:val="none" w:sz="0" w:space="0" w:color="auto"/>
        <w:left w:val="none" w:sz="0" w:space="0" w:color="auto"/>
        <w:bottom w:val="none" w:sz="0" w:space="0" w:color="auto"/>
        <w:right w:val="none" w:sz="0" w:space="0" w:color="auto"/>
      </w:divBdr>
      <w:divsChild>
        <w:div w:id="1950964441">
          <w:marLeft w:val="547"/>
          <w:marRight w:val="0"/>
          <w:marTop w:val="120"/>
          <w:marBottom w:val="0"/>
          <w:divBdr>
            <w:top w:val="none" w:sz="0" w:space="0" w:color="auto"/>
            <w:left w:val="none" w:sz="0" w:space="0" w:color="auto"/>
            <w:bottom w:val="none" w:sz="0" w:space="0" w:color="auto"/>
            <w:right w:val="none" w:sz="0" w:space="0" w:color="auto"/>
          </w:divBdr>
        </w:div>
        <w:div w:id="637302358">
          <w:marLeft w:val="1166"/>
          <w:marRight w:val="0"/>
          <w:marTop w:val="100"/>
          <w:marBottom w:val="0"/>
          <w:divBdr>
            <w:top w:val="none" w:sz="0" w:space="0" w:color="auto"/>
            <w:left w:val="none" w:sz="0" w:space="0" w:color="auto"/>
            <w:bottom w:val="none" w:sz="0" w:space="0" w:color="auto"/>
            <w:right w:val="none" w:sz="0" w:space="0" w:color="auto"/>
          </w:divBdr>
        </w:div>
        <w:div w:id="128716261">
          <w:marLeft w:val="634"/>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4798821">
      <w:bodyDiv w:val="1"/>
      <w:marLeft w:val="0"/>
      <w:marRight w:val="0"/>
      <w:marTop w:val="0"/>
      <w:marBottom w:val="0"/>
      <w:divBdr>
        <w:top w:val="none" w:sz="0" w:space="0" w:color="auto"/>
        <w:left w:val="none" w:sz="0" w:space="0" w:color="auto"/>
        <w:bottom w:val="none" w:sz="0" w:space="0" w:color="auto"/>
        <w:right w:val="none" w:sz="0" w:space="0" w:color="auto"/>
      </w:divBdr>
      <w:divsChild>
        <w:div w:id="1016082971">
          <w:marLeft w:val="1080"/>
          <w:marRight w:val="0"/>
          <w:marTop w:val="0"/>
          <w:marBottom w:val="0"/>
          <w:divBdr>
            <w:top w:val="none" w:sz="0" w:space="0" w:color="auto"/>
            <w:left w:val="none" w:sz="0" w:space="0" w:color="auto"/>
            <w:bottom w:val="none" w:sz="0" w:space="0" w:color="auto"/>
            <w:right w:val="none" w:sz="0" w:space="0" w:color="auto"/>
          </w:divBdr>
        </w:div>
        <w:div w:id="1037966800">
          <w:marLeft w:val="1080"/>
          <w:marRight w:val="0"/>
          <w:marTop w:val="0"/>
          <w:marBottom w:val="0"/>
          <w:divBdr>
            <w:top w:val="none" w:sz="0" w:space="0" w:color="auto"/>
            <w:left w:val="none" w:sz="0" w:space="0" w:color="auto"/>
            <w:bottom w:val="none" w:sz="0" w:space="0" w:color="auto"/>
            <w:right w:val="none" w:sz="0" w:space="0" w:color="auto"/>
          </w:divBdr>
        </w:div>
        <w:div w:id="2103641689">
          <w:marLeft w:val="1080"/>
          <w:marRight w:val="0"/>
          <w:marTop w:val="0"/>
          <w:marBottom w:val="0"/>
          <w:divBdr>
            <w:top w:val="none" w:sz="0" w:space="0" w:color="auto"/>
            <w:left w:val="none" w:sz="0" w:space="0" w:color="auto"/>
            <w:bottom w:val="none" w:sz="0" w:space="0" w:color="auto"/>
            <w:right w:val="none" w:sz="0" w:space="0" w:color="auto"/>
          </w:divBdr>
        </w:div>
        <w:div w:id="444926827">
          <w:marLeft w:val="1080"/>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115379">
      <w:bodyDiv w:val="1"/>
      <w:marLeft w:val="0"/>
      <w:marRight w:val="0"/>
      <w:marTop w:val="0"/>
      <w:marBottom w:val="0"/>
      <w:divBdr>
        <w:top w:val="none" w:sz="0" w:space="0" w:color="auto"/>
        <w:left w:val="none" w:sz="0" w:space="0" w:color="auto"/>
        <w:bottom w:val="none" w:sz="0" w:space="0" w:color="auto"/>
        <w:right w:val="none" w:sz="0" w:space="0" w:color="auto"/>
      </w:divBdr>
      <w:divsChild>
        <w:div w:id="597908752">
          <w:marLeft w:val="446"/>
          <w:marRight w:val="0"/>
          <w:marTop w:val="0"/>
          <w:marBottom w:val="0"/>
          <w:divBdr>
            <w:top w:val="none" w:sz="0" w:space="0" w:color="auto"/>
            <w:left w:val="none" w:sz="0" w:space="0" w:color="auto"/>
            <w:bottom w:val="none" w:sz="0" w:space="0" w:color="auto"/>
            <w:right w:val="none" w:sz="0" w:space="0" w:color="auto"/>
          </w:divBdr>
        </w:div>
        <w:div w:id="2101681847">
          <w:marLeft w:val="1080"/>
          <w:marRight w:val="0"/>
          <w:marTop w:val="0"/>
          <w:marBottom w:val="0"/>
          <w:divBdr>
            <w:top w:val="none" w:sz="0" w:space="0" w:color="auto"/>
            <w:left w:val="none" w:sz="0" w:space="0" w:color="auto"/>
            <w:bottom w:val="none" w:sz="0" w:space="0" w:color="auto"/>
            <w:right w:val="none" w:sz="0" w:space="0" w:color="auto"/>
          </w:divBdr>
        </w:div>
        <w:div w:id="58485107">
          <w:marLeft w:val="1080"/>
          <w:marRight w:val="0"/>
          <w:marTop w:val="0"/>
          <w:marBottom w:val="0"/>
          <w:divBdr>
            <w:top w:val="none" w:sz="0" w:space="0" w:color="auto"/>
            <w:left w:val="none" w:sz="0" w:space="0" w:color="auto"/>
            <w:bottom w:val="none" w:sz="0" w:space="0" w:color="auto"/>
            <w:right w:val="none" w:sz="0" w:space="0" w:color="auto"/>
          </w:divBdr>
        </w:div>
        <w:div w:id="1975021756">
          <w:marLeft w:val="1080"/>
          <w:marRight w:val="0"/>
          <w:marTop w:val="0"/>
          <w:marBottom w:val="0"/>
          <w:divBdr>
            <w:top w:val="none" w:sz="0" w:space="0" w:color="auto"/>
            <w:left w:val="none" w:sz="0" w:space="0" w:color="auto"/>
            <w:bottom w:val="none" w:sz="0" w:space="0" w:color="auto"/>
            <w:right w:val="none" w:sz="0" w:space="0" w:color="auto"/>
          </w:divBdr>
        </w:div>
        <w:div w:id="274023652">
          <w:marLeft w:val="1080"/>
          <w:marRight w:val="0"/>
          <w:marTop w:val="0"/>
          <w:marBottom w:val="0"/>
          <w:divBdr>
            <w:top w:val="none" w:sz="0" w:space="0" w:color="auto"/>
            <w:left w:val="none" w:sz="0" w:space="0" w:color="auto"/>
            <w:bottom w:val="none" w:sz="0" w:space="0" w:color="auto"/>
            <w:right w:val="none" w:sz="0" w:space="0" w:color="auto"/>
          </w:divBdr>
        </w:div>
        <w:div w:id="650594431">
          <w:marLeft w:val="1080"/>
          <w:marRight w:val="0"/>
          <w:marTop w:val="0"/>
          <w:marBottom w:val="0"/>
          <w:divBdr>
            <w:top w:val="none" w:sz="0" w:space="0" w:color="auto"/>
            <w:left w:val="none" w:sz="0" w:space="0" w:color="auto"/>
            <w:bottom w:val="none" w:sz="0" w:space="0" w:color="auto"/>
            <w:right w:val="none" w:sz="0" w:space="0" w:color="auto"/>
          </w:divBdr>
        </w:div>
        <w:div w:id="306282476">
          <w:marLeft w:val="1080"/>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6102144">
      <w:bodyDiv w:val="1"/>
      <w:marLeft w:val="0"/>
      <w:marRight w:val="0"/>
      <w:marTop w:val="0"/>
      <w:marBottom w:val="0"/>
      <w:divBdr>
        <w:top w:val="none" w:sz="0" w:space="0" w:color="auto"/>
        <w:left w:val="none" w:sz="0" w:space="0" w:color="auto"/>
        <w:bottom w:val="none" w:sz="0" w:space="0" w:color="auto"/>
        <w:right w:val="none" w:sz="0" w:space="0" w:color="auto"/>
      </w:divBdr>
      <w:divsChild>
        <w:div w:id="847256739">
          <w:marLeft w:val="446"/>
          <w:marRight w:val="0"/>
          <w:marTop w:val="0"/>
          <w:marBottom w:val="0"/>
          <w:divBdr>
            <w:top w:val="none" w:sz="0" w:space="0" w:color="auto"/>
            <w:left w:val="none" w:sz="0" w:space="0" w:color="auto"/>
            <w:bottom w:val="none" w:sz="0" w:space="0" w:color="auto"/>
            <w:right w:val="none" w:sz="0" w:space="0" w:color="auto"/>
          </w:divBdr>
        </w:div>
        <w:div w:id="343018817">
          <w:marLeft w:val="446"/>
          <w:marRight w:val="0"/>
          <w:marTop w:val="0"/>
          <w:marBottom w:val="0"/>
          <w:divBdr>
            <w:top w:val="none" w:sz="0" w:space="0" w:color="auto"/>
            <w:left w:val="none" w:sz="0" w:space="0" w:color="auto"/>
            <w:bottom w:val="none" w:sz="0" w:space="0" w:color="auto"/>
            <w:right w:val="none" w:sz="0" w:space="0" w:color="auto"/>
          </w:divBdr>
        </w:div>
        <w:div w:id="321735850">
          <w:marLeft w:val="1080"/>
          <w:marRight w:val="0"/>
          <w:marTop w:val="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3820786">
      <w:bodyDiv w:val="1"/>
      <w:marLeft w:val="0"/>
      <w:marRight w:val="0"/>
      <w:marTop w:val="0"/>
      <w:marBottom w:val="0"/>
      <w:divBdr>
        <w:top w:val="none" w:sz="0" w:space="0" w:color="auto"/>
        <w:left w:val="none" w:sz="0" w:space="0" w:color="auto"/>
        <w:bottom w:val="none" w:sz="0" w:space="0" w:color="auto"/>
        <w:right w:val="none" w:sz="0" w:space="0" w:color="auto"/>
      </w:divBdr>
      <w:divsChild>
        <w:div w:id="1237090044">
          <w:marLeft w:val="1166"/>
          <w:marRight w:val="0"/>
          <w:marTop w:val="10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5060085">
      <w:bodyDiv w:val="1"/>
      <w:marLeft w:val="0"/>
      <w:marRight w:val="0"/>
      <w:marTop w:val="0"/>
      <w:marBottom w:val="0"/>
      <w:divBdr>
        <w:top w:val="none" w:sz="0" w:space="0" w:color="auto"/>
        <w:left w:val="none" w:sz="0" w:space="0" w:color="auto"/>
        <w:bottom w:val="none" w:sz="0" w:space="0" w:color="auto"/>
        <w:right w:val="none" w:sz="0" w:space="0" w:color="auto"/>
      </w:divBdr>
      <w:divsChild>
        <w:div w:id="2021269618">
          <w:marLeft w:val="446"/>
          <w:marRight w:val="0"/>
          <w:marTop w:val="0"/>
          <w:marBottom w:val="0"/>
          <w:divBdr>
            <w:top w:val="none" w:sz="0" w:space="0" w:color="auto"/>
            <w:left w:val="none" w:sz="0" w:space="0" w:color="auto"/>
            <w:bottom w:val="none" w:sz="0" w:space="0" w:color="auto"/>
            <w:right w:val="none" w:sz="0" w:space="0" w:color="auto"/>
          </w:divBdr>
        </w:div>
        <w:div w:id="1984701871">
          <w:marLeft w:val="1080"/>
          <w:marRight w:val="0"/>
          <w:marTop w:val="0"/>
          <w:marBottom w:val="0"/>
          <w:divBdr>
            <w:top w:val="none" w:sz="0" w:space="0" w:color="auto"/>
            <w:left w:val="none" w:sz="0" w:space="0" w:color="auto"/>
            <w:bottom w:val="none" w:sz="0" w:space="0" w:color="auto"/>
            <w:right w:val="none" w:sz="0" w:space="0" w:color="auto"/>
          </w:divBdr>
        </w:div>
        <w:div w:id="1996763612">
          <w:marLeft w:val="1080"/>
          <w:marRight w:val="0"/>
          <w:marTop w:val="0"/>
          <w:marBottom w:val="0"/>
          <w:divBdr>
            <w:top w:val="none" w:sz="0" w:space="0" w:color="auto"/>
            <w:left w:val="none" w:sz="0" w:space="0" w:color="auto"/>
            <w:bottom w:val="none" w:sz="0" w:space="0" w:color="auto"/>
            <w:right w:val="none" w:sz="0" w:space="0" w:color="auto"/>
          </w:divBdr>
        </w:div>
        <w:div w:id="926616143">
          <w:marLeft w:val="1080"/>
          <w:marRight w:val="0"/>
          <w:marTop w:val="0"/>
          <w:marBottom w:val="0"/>
          <w:divBdr>
            <w:top w:val="none" w:sz="0" w:space="0" w:color="auto"/>
            <w:left w:val="none" w:sz="0" w:space="0" w:color="auto"/>
            <w:bottom w:val="none" w:sz="0" w:space="0" w:color="auto"/>
            <w:right w:val="none" w:sz="0" w:space="0" w:color="auto"/>
          </w:divBdr>
        </w:div>
        <w:div w:id="1869830165">
          <w:marLeft w:val="734"/>
          <w:marRight w:val="0"/>
          <w:marTop w:val="0"/>
          <w:marBottom w:val="0"/>
          <w:divBdr>
            <w:top w:val="none" w:sz="0" w:space="0" w:color="auto"/>
            <w:left w:val="none" w:sz="0" w:space="0" w:color="auto"/>
            <w:bottom w:val="none" w:sz="0" w:space="0" w:color="auto"/>
            <w:right w:val="none" w:sz="0" w:space="0" w:color="auto"/>
          </w:divBdr>
        </w:div>
        <w:div w:id="755368410">
          <w:marLeft w:val="1368"/>
          <w:marRight w:val="0"/>
          <w:marTop w:val="0"/>
          <w:marBottom w:val="0"/>
          <w:divBdr>
            <w:top w:val="none" w:sz="0" w:space="0" w:color="auto"/>
            <w:left w:val="none" w:sz="0" w:space="0" w:color="auto"/>
            <w:bottom w:val="none" w:sz="0" w:space="0" w:color="auto"/>
            <w:right w:val="none" w:sz="0" w:space="0" w:color="auto"/>
          </w:divBdr>
        </w:div>
        <w:div w:id="945429357">
          <w:marLeft w:val="734"/>
          <w:marRight w:val="0"/>
          <w:marTop w:val="0"/>
          <w:marBottom w:val="0"/>
          <w:divBdr>
            <w:top w:val="none" w:sz="0" w:space="0" w:color="auto"/>
            <w:left w:val="none" w:sz="0" w:space="0" w:color="auto"/>
            <w:bottom w:val="none" w:sz="0" w:space="0" w:color="auto"/>
            <w:right w:val="none" w:sz="0" w:space="0" w:color="auto"/>
          </w:divBdr>
        </w:div>
        <w:div w:id="1547181583">
          <w:marLeft w:val="1368"/>
          <w:marRight w:val="0"/>
          <w:marTop w:val="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61413732">
      <w:bodyDiv w:val="1"/>
      <w:marLeft w:val="0"/>
      <w:marRight w:val="0"/>
      <w:marTop w:val="0"/>
      <w:marBottom w:val="0"/>
      <w:divBdr>
        <w:top w:val="none" w:sz="0" w:space="0" w:color="auto"/>
        <w:left w:val="none" w:sz="0" w:space="0" w:color="auto"/>
        <w:bottom w:val="none" w:sz="0" w:space="0" w:color="auto"/>
        <w:right w:val="none" w:sz="0" w:space="0" w:color="auto"/>
      </w:divBdr>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1360572">
      <w:bodyDiv w:val="1"/>
      <w:marLeft w:val="0"/>
      <w:marRight w:val="0"/>
      <w:marTop w:val="0"/>
      <w:marBottom w:val="0"/>
      <w:divBdr>
        <w:top w:val="none" w:sz="0" w:space="0" w:color="auto"/>
        <w:left w:val="none" w:sz="0" w:space="0" w:color="auto"/>
        <w:bottom w:val="none" w:sz="0" w:space="0" w:color="auto"/>
        <w:right w:val="none" w:sz="0" w:space="0" w:color="auto"/>
      </w:divBdr>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7743679">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795556">
      <w:bodyDiv w:val="1"/>
      <w:marLeft w:val="0"/>
      <w:marRight w:val="0"/>
      <w:marTop w:val="0"/>
      <w:marBottom w:val="0"/>
      <w:divBdr>
        <w:top w:val="none" w:sz="0" w:space="0" w:color="auto"/>
        <w:left w:val="none" w:sz="0" w:space="0" w:color="auto"/>
        <w:bottom w:val="none" w:sz="0" w:space="0" w:color="auto"/>
        <w:right w:val="none" w:sz="0" w:space="0" w:color="auto"/>
      </w:divBdr>
      <w:divsChild>
        <w:div w:id="616915595">
          <w:marLeft w:val="1166"/>
          <w:marRight w:val="0"/>
          <w:marTop w:val="0"/>
          <w:marBottom w:val="0"/>
          <w:divBdr>
            <w:top w:val="none" w:sz="0" w:space="0" w:color="auto"/>
            <w:left w:val="none" w:sz="0" w:space="0" w:color="auto"/>
            <w:bottom w:val="none" w:sz="0" w:space="0" w:color="auto"/>
            <w:right w:val="none" w:sz="0" w:space="0" w:color="auto"/>
          </w:divBdr>
        </w:div>
        <w:div w:id="1622300059">
          <w:marLeft w:val="1166"/>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0789347">
      <w:bodyDiv w:val="1"/>
      <w:marLeft w:val="0"/>
      <w:marRight w:val="0"/>
      <w:marTop w:val="0"/>
      <w:marBottom w:val="0"/>
      <w:divBdr>
        <w:top w:val="none" w:sz="0" w:space="0" w:color="auto"/>
        <w:left w:val="none" w:sz="0" w:space="0" w:color="auto"/>
        <w:bottom w:val="none" w:sz="0" w:space="0" w:color="auto"/>
        <w:right w:val="none" w:sz="0" w:space="0" w:color="auto"/>
      </w:divBdr>
      <w:divsChild>
        <w:div w:id="961234092">
          <w:marLeft w:val="1080"/>
          <w:marRight w:val="0"/>
          <w:marTop w:val="100"/>
          <w:marBottom w:val="0"/>
          <w:divBdr>
            <w:top w:val="none" w:sz="0" w:space="0" w:color="auto"/>
            <w:left w:val="none" w:sz="0" w:space="0" w:color="auto"/>
            <w:bottom w:val="none" w:sz="0" w:space="0" w:color="auto"/>
            <w:right w:val="none" w:sz="0" w:space="0" w:color="auto"/>
          </w:divBdr>
        </w:div>
        <w:div w:id="1493333662">
          <w:marLeft w:val="1080"/>
          <w:marRight w:val="0"/>
          <w:marTop w:val="10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2711851">
      <w:bodyDiv w:val="1"/>
      <w:marLeft w:val="0"/>
      <w:marRight w:val="0"/>
      <w:marTop w:val="0"/>
      <w:marBottom w:val="0"/>
      <w:divBdr>
        <w:top w:val="none" w:sz="0" w:space="0" w:color="auto"/>
        <w:left w:val="none" w:sz="0" w:space="0" w:color="auto"/>
        <w:bottom w:val="none" w:sz="0" w:space="0" w:color="auto"/>
        <w:right w:val="none" w:sz="0" w:space="0" w:color="auto"/>
      </w:divBdr>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997808224">
      <w:bodyDiv w:val="1"/>
      <w:marLeft w:val="0"/>
      <w:marRight w:val="0"/>
      <w:marTop w:val="0"/>
      <w:marBottom w:val="0"/>
      <w:divBdr>
        <w:top w:val="none" w:sz="0" w:space="0" w:color="auto"/>
        <w:left w:val="none" w:sz="0" w:space="0" w:color="auto"/>
        <w:bottom w:val="none" w:sz="0" w:space="0" w:color="auto"/>
        <w:right w:val="none" w:sz="0" w:space="0" w:color="auto"/>
      </w:divBdr>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5785521">
      <w:bodyDiv w:val="1"/>
      <w:marLeft w:val="0"/>
      <w:marRight w:val="0"/>
      <w:marTop w:val="0"/>
      <w:marBottom w:val="0"/>
      <w:divBdr>
        <w:top w:val="none" w:sz="0" w:space="0" w:color="auto"/>
        <w:left w:val="none" w:sz="0" w:space="0" w:color="auto"/>
        <w:bottom w:val="none" w:sz="0" w:space="0" w:color="auto"/>
        <w:right w:val="none" w:sz="0" w:space="0" w:color="auto"/>
      </w:divBdr>
      <w:divsChild>
        <w:div w:id="721752255">
          <w:marLeft w:val="1080"/>
          <w:marRight w:val="0"/>
          <w:marTop w:val="0"/>
          <w:marBottom w:val="0"/>
          <w:divBdr>
            <w:top w:val="none" w:sz="0" w:space="0" w:color="auto"/>
            <w:left w:val="none" w:sz="0" w:space="0" w:color="auto"/>
            <w:bottom w:val="none" w:sz="0" w:space="0" w:color="auto"/>
            <w:right w:val="none" w:sz="0" w:space="0" w:color="auto"/>
          </w:divBdr>
        </w:div>
        <w:div w:id="1049645113">
          <w:marLeft w:val="1080"/>
          <w:marRight w:val="0"/>
          <w:marTop w:val="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39284617">
      <w:bodyDiv w:val="1"/>
      <w:marLeft w:val="0"/>
      <w:marRight w:val="0"/>
      <w:marTop w:val="0"/>
      <w:marBottom w:val="0"/>
      <w:divBdr>
        <w:top w:val="none" w:sz="0" w:space="0" w:color="auto"/>
        <w:left w:val="none" w:sz="0" w:space="0" w:color="auto"/>
        <w:bottom w:val="none" w:sz="0" w:space="0" w:color="auto"/>
        <w:right w:val="none" w:sz="0" w:space="0" w:color="auto"/>
      </w:divBdr>
      <w:divsChild>
        <w:div w:id="858855344">
          <w:marLeft w:val="446"/>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555885">
      <w:bodyDiv w:val="1"/>
      <w:marLeft w:val="0"/>
      <w:marRight w:val="0"/>
      <w:marTop w:val="0"/>
      <w:marBottom w:val="0"/>
      <w:divBdr>
        <w:top w:val="none" w:sz="0" w:space="0" w:color="auto"/>
        <w:left w:val="none" w:sz="0" w:space="0" w:color="auto"/>
        <w:bottom w:val="none" w:sz="0" w:space="0" w:color="auto"/>
        <w:right w:val="none" w:sz="0" w:space="0" w:color="auto"/>
      </w:divBdr>
      <w:divsChild>
        <w:div w:id="2022586974">
          <w:marLeft w:val="1166"/>
          <w:marRight w:val="0"/>
          <w:marTop w:val="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4330367">
      <w:bodyDiv w:val="1"/>
      <w:marLeft w:val="0"/>
      <w:marRight w:val="0"/>
      <w:marTop w:val="0"/>
      <w:marBottom w:val="0"/>
      <w:divBdr>
        <w:top w:val="none" w:sz="0" w:space="0" w:color="auto"/>
        <w:left w:val="none" w:sz="0" w:space="0" w:color="auto"/>
        <w:bottom w:val="none" w:sz="0" w:space="0" w:color="auto"/>
        <w:right w:val="none" w:sz="0" w:space="0" w:color="auto"/>
      </w:divBdr>
      <w:divsChild>
        <w:div w:id="448162613">
          <w:marLeft w:val="1800"/>
          <w:marRight w:val="0"/>
          <w:marTop w:val="0"/>
          <w:marBottom w:val="0"/>
          <w:divBdr>
            <w:top w:val="none" w:sz="0" w:space="0" w:color="auto"/>
            <w:left w:val="none" w:sz="0" w:space="0" w:color="auto"/>
            <w:bottom w:val="none" w:sz="0" w:space="0" w:color="auto"/>
            <w:right w:val="none" w:sz="0" w:space="0" w:color="auto"/>
          </w:divBdr>
        </w:div>
        <w:div w:id="1178738023">
          <w:marLeft w:val="1800"/>
          <w:marRight w:val="0"/>
          <w:marTop w:val="0"/>
          <w:marBottom w:val="0"/>
          <w:divBdr>
            <w:top w:val="none" w:sz="0" w:space="0" w:color="auto"/>
            <w:left w:val="none" w:sz="0" w:space="0" w:color="auto"/>
            <w:bottom w:val="none" w:sz="0" w:space="0" w:color="auto"/>
            <w:right w:val="none" w:sz="0" w:space="0" w:color="auto"/>
          </w:divBdr>
        </w:div>
        <w:div w:id="1777172424">
          <w:marLeft w:val="1800"/>
          <w:marRight w:val="0"/>
          <w:marTop w:val="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508786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115">
          <w:marLeft w:val="446"/>
          <w:marRight w:val="0"/>
          <w:marTop w:val="120"/>
          <w:marBottom w:val="0"/>
          <w:divBdr>
            <w:top w:val="none" w:sz="0" w:space="0" w:color="auto"/>
            <w:left w:val="none" w:sz="0" w:space="0" w:color="auto"/>
            <w:bottom w:val="none" w:sz="0" w:space="0" w:color="auto"/>
            <w:right w:val="none" w:sz="0" w:space="0" w:color="auto"/>
          </w:divBdr>
        </w:div>
        <w:div w:id="1424032325">
          <w:marLeft w:val="1080"/>
          <w:marRight w:val="0"/>
          <w:marTop w:val="100"/>
          <w:marBottom w:val="0"/>
          <w:divBdr>
            <w:top w:val="none" w:sz="0" w:space="0" w:color="auto"/>
            <w:left w:val="none" w:sz="0" w:space="0" w:color="auto"/>
            <w:bottom w:val="none" w:sz="0" w:space="0" w:color="auto"/>
            <w:right w:val="none" w:sz="0" w:space="0" w:color="auto"/>
          </w:divBdr>
        </w:div>
        <w:div w:id="458500996">
          <w:marLeft w:val="1080"/>
          <w:marRight w:val="0"/>
          <w:marTop w:val="100"/>
          <w:marBottom w:val="0"/>
          <w:divBdr>
            <w:top w:val="none" w:sz="0" w:space="0" w:color="auto"/>
            <w:left w:val="none" w:sz="0" w:space="0" w:color="auto"/>
            <w:bottom w:val="none" w:sz="0" w:space="0" w:color="auto"/>
            <w:right w:val="none" w:sz="0" w:space="0" w:color="auto"/>
          </w:divBdr>
        </w:div>
        <w:div w:id="1904557542">
          <w:marLeft w:val="1080"/>
          <w:marRight w:val="0"/>
          <w:marTop w:val="10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7116">
      <w:bodyDiv w:val="1"/>
      <w:marLeft w:val="0"/>
      <w:marRight w:val="0"/>
      <w:marTop w:val="0"/>
      <w:marBottom w:val="0"/>
      <w:divBdr>
        <w:top w:val="none" w:sz="0" w:space="0" w:color="auto"/>
        <w:left w:val="none" w:sz="0" w:space="0" w:color="auto"/>
        <w:bottom w:val="none" w:sz="0" w:space="0" w:color="auto"/>
        <w:right w:val="none" w:sz="0" w:space="0" w:color="auto"/>
      </w:divBdr>
      <w:divsChild>
        <w:div w:id="780220815">
          <w:marLeft w:val="1166"/>
          <w:marRight w:val="0"/>
          <w:marTop w:val="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204636">
      <w:bodyDiv w:val="1"/>
      <w:marLeft w:val="0"/>
      <w:marRight w:val="0"/>
      <w:marTop w:val="0"/>
      <w:marBottom w:val="0"/>
      <w:divBdr>
        <w:top w:val="none" w:sz="0" w:space="0" w:color="auto"/>
        <w:left w:val="none" w:sz="0" w:space="0" w:color="auto"/>
        <w:bottom w:val="none" w:sz="0" w:space="0" w:color="auto"/>
        <w:right w:val="none" w:sz="0" w:space="0" w:color="auto"/>
      </w:divBdr>
      <w:divsChild>
        <w:div w:id="1081682387">
          <w:marLeft w:val="446"/>
          <w:marRight w:val="0"/>
          <w:marTop w:val="0"/>
          <w:marBottom w:val="0"/>
          <w:divBdr>
            <w:top w:val="none" w:sz="0" w:space="0" w:color="auto"/>
            <w:left w:val="none" w:sz="0" w:space="0" w:color="auto"/>
            <w:bottom w:val="none" w:sz="0" w:space="0" w:color="auto"/>
            <w:right w:val="none" w:sz="0" w:space="0" w:color="auto"/>
          </w:divBdr>
        </w:div>
        <w:div w:id="1944916625">
          <w:marLeft w:val="1080"/>
          <w:marRight w:val="0"/>
          <w:marTop w:val="0"/>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0826797">
      <w:bodyDiv w:val="1"/>
      <w:marLeft w:val="0"/>
      <w:marRight w:val="0"/>
      <w:marTop w:val="0"/>
      <w:marBottom w:val="0"/>
      <w:divBdr>
        <w:top w:val="none" w:sz="0" w:space="0" w:color="auto"/>
        <w:left w:val="none" w:sz="0" w:space="0" w:color="auto"/>
        <w:bottom w:val="none" w:sz="0" w:space="0" w:color="auto"/>
        <w:right w:val="none" w:sz="0" w:space="0" w:color="auto"/>
      </w:divBdr>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0906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135">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462314">
      <w:bodyDiv w:val="1"/>
      <w:marLeft w:val="0"/>
      <w:marRight w:val="0"/>
      <w:marTop w:val="0"/>
      <w:marBottom w:val="0"/>
      <w:divBdr>
        <w:top w:val="none" w:sz="0" w:space="0" w:color="auto"/>
        <w:left w:val="none" w:sz="0" w:space="0" w:color="auto"/>
        <w:bottom w:val="none" w:sz="0" w:space="0" w:color="auto"/>
        <w:right w:val="none" w:sz="0" w:space="0" w:color="auto"/>
      </w:divBdr>
      <w:divsChild>
        <w:div w:id="2036031321">
          <w:marLeft w:val="547"/>
          <w:marRight w:val="0"/>
          <w:marTop w:val="120"/>
          <w:marBottom w:val="0"/>
          <w:divBdr>
            <w:top w:val="none" w:sz="0" w:space="0" w:color="auto"/>
            <w:left w:val="none" w:sz="0" w:space="0" w:color="auto"/>
            <w:bottom w:val="none" w:sz="0" w:space="0" w:color="auto"/>
            <w:right w:val="none" w:sz="0" w:space="0" w:color="auto"/>
          </w:divBdr>
        </w:div>
        <w:div w:id="1470201479">
          <w:marLeft w:val="1166"/>
          <w:marRight w:val="0"/>
          <w:marTop w:val="0"/>
          <w:marBottom w:val="0"/>
          <w:divBdr>
            <w:top w:val="none" w:sz="0" w:space="0" w:color="auto"/>
            <w:left w:val="none" w:sz="0" w:space="0" w:color="auto"/>
            <w:bottom w:val="none" w:sz="0" w:space="0" w:color="auto"/>
            <w:right w:val="none" w:sz="0" w:space="0" w:color="auto"/>
          </w:divBdr>
        </w:div>
        <w:div w:id="1379892140">
          <w:marLeft w:val="1166"/>
          <w:marRight w:val="0"/>
          <w:marTop w:val="0"/>
          <w:marBottom w:val="0"/>
          <w:divBdr>
            <w:top w:val="none" w:sz="0" w:space="0" w:color="auto"/>
            <w:left w:val="none" w:sz="0" w:space="0" w:color="auto"/>
            <w:bottom w:val="none" w:sz="0" w:space="0" w:color="auto"/>
            <w:right w:val="none" w:sz="0" w:space="0" w:color="auto"/>
          </w:divBdr>
        </w:div>
        <w:div w:id="82530261">
          <w:marLeft w:val="547"/>
          <w:marRight w:val="0"/>
          <w:marTop w:val="12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345325">
      <w:bodyDiv w:val="1"/>
      <w:marLeft w:val="0"/>
      <w:marRight w:val="0"/>
      <w:marTop w:val="0"/>
      <w:marBottom w:val="0"/>
      <w:divBdr>
        <w:top w:val="none" w:sz="0" w:space="0" w:color="auto"/>
        <w:left w:val="none" w:sz="0" w:space="0" w:color="auto"/>
        <w:bottom w:val="none" w:sz="0" w:space="0" w:color="auto"/>
        <w:right w:val="none" w:sz="0" w:space="0" w:color="auto"/>
      </w:divBdr>
      <w:divsChild>
        <w:div w:id="553198610">
          <w:marLeft w:val="446"/>
          <w:marRight w:val="0"/>
          <w:marTop w:val="0"/>
          <w:marBottom w:val="0"/>
          <w:divBdr>
            <w:top w:val="none" w:sz="0" w:space="0" w:color="auto"/>
            <w:left w:val="none" w:sz="0" w:space="0" w:color="auto"/>
            <w:bottom w:val="none" w:sz="0" w:space="0" w:color="auto"/>
            <w:right w:val="none" w:sz="0" w:space="0" w:color="auto"/>
          </w:divBdr>
        </w:div>
      </w:divsChild>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6787966">
      <w:bodyDiv w:val="1"/>
      <w:marLeft w:val="0"/>
      <w:marRight w:val="0"/>
      <w:marTop w:val="0"/>
      <w:marBottom w:val="0"/>
      <w:divBdr>
        <w:top w:val="none" w:sz="0" w:space="0" w:color="auto"/>
        <w:left w:val="none" w:sz="0" w:space="0" w:color="auto"/>
        <w:bottom w:val="none" w:sz="0" w:space="0" w:color="auto"/>
        <w:right w:val="none" w:sz="0" w:space="0" w:color="auto"/>
      </w:divBdr>
      <w:divsChild>
        <w:div w:id="803889970">
          <w:marLeft w:val="634"/>
          <w:marRight w:val="0"/>
          <w:marTop w:val="0"/>
          <w:marBottom w:val="0"/>
          <w:divBdr>
            <w:top w:val="none" w:sz="0" w:space="0" w:color="auto"/>
            <w:left w:val="none" w:sz="0" w:space="0" w:color="auto"/>
            <w:bottom w:val="none" w:sz="0" w:space="0" w:color="auto"/>
            <w:right w:val="none" w:sz="0" w:space="0" w:color="auto"/>
          </w:divBdr>
        </w:div>
        <w:div w:id="1337222671">
          <w:marLeft w:val="634"/>
          <w:marRight w:val="0"/>
          <w:marTop w:val="0"/>
          <w:marBottom w:val="0"/>
          <w:divBdr>
            <w:top w:val="none" w:sz="0" w:space="0" w:color="auto"/>
            <w:left w:val="none" w:sz="0" w:space="0" w:color="auto"/>
            <w:bottom w:val="none" w:sz="0" w:space="0" w:color="auto"/>
            <w:right w:val="none" w:sz="0" w:space="0" w:color="auto"/>
          </w:divBdr>
        </w:div>
        <w:div w:id="48766296">
          <w:marLeft w:val="634"/>
          <w:marRight w:val="0"/>
          <w:marTop w:val="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4702735">
      <w:bodyDiv w:val="1"/>
      <w:marLeft w:val="0"/>
      <w:marRight w:val="0"/>
      <w:marTop w:val="0"/>
      <w:marBottom w:val="0"/>
      <w:divBdr>
        <w:top w:val="none" w:sz="0" w:space="0" w:color="auto"/>
        <w:left w:val="none" w:sz="0" w:space="0" w:color="auto"/>
        <w:bottom w:val="none" w:sz="0" w:space="0" w:color="auto"/>
        <w:right w:val="none" w:sz="0" w:space="0" w:color="auto"/>
      </w:divBdr>
      <w:divsChild>
        <w:div w:id="1474175988">
          <w:marLeft w:val="1166"/>
          <w:marRight w:val="0"/>
          <w:marTop w:val="0"/>
          <w:marBottom w:val="0"/>
          <w:divBdr>
            <w:top w:val="none" w:sz="0" w:space="0" w:color="auto"/>
            <w:left w:val="none" w:sz="0" w:space="0" w:color="auto"/>
            <w:bottom w:val="none" w:sz="0" w:space="0" w:color="auto"/>
            <w:right w:val="none" w:sz="0" w:space="0" w:color="auto"/>
          </w:divBdr>
        </w:div>
        <w:div w:id="1131551678">
          <w:marLeft w:val="1166"/>
          <w:marRight w:val="0"/>
          <w:marTop w:val="0"/>
          <w:marBottom w:val="0"/>
          <w:divBdr>
            <w:top w:val="none" w:sz="0" w:space="0" w:color="auto"/>
            <w:left w:val="none" w:sz="0" w:space="0" w:color="auto"/>
            <w:bottom w:val="none" w:sz="0" w:space="0" w:color="auto"/>
            <w:right w:val="none" w:sz="0" w:space="0" w:color="auto"/>
          </w:divBdr>
        </w:div>
        <w:div w:id="1357079934">
          <w:marLeft w:val="1166"/>
          <w:marRight w:val="0"/>
          <w:marTop w:val="0"/>
          <w:marBottom w:val="0"/>
          <w:divBdr>
            <w:top w:val="none" w:sz="0" w:space="0" w:color="auto"/>
            <w:left w:val="none" w:sz="0" w:space="0" w:color="auto"/>
            <w:bottom w:val="none" w:sz="0" w:space="0" w:color="auto"/>
            <w:right w:val="none" w:sz="0" w:space="0" w:color="auto"/>
          </w:divBdr>
        </w:div>
        <w:div w:id="46610868">
          <w:marLeft w:val="1166"/>
          <w:marRight w:val="0"/>
          <w:marTop w:val="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055449">
      <w:bodyDiv w:val="1"/>
      <w:marLeft w:val="0"/>
      <w:marRight w:val="0"/>
      <w:marTop w:val="0"/>
      <w:marBottom w:val="0"/>
      <w:divBdr>
        <w:top w:val="none" w:sz="0" w:space="0" w:color="auto"/>
        <w:left w:val="none" w:sz="0" w:space="0" w:color="auto"/>
        <w:bottom w:val="none" w:sz="0" w:space="0" w:color="auto"/>
        <w:right w:val="none" w:sz="0" w:space="0" w:color="auto"/>
      </w:divBdr>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5259652">
      <w:bodyDiv w:val="1"/>
      <w:marLeft w:val="0"/>
      <w:marRight w:val="0"/>
      <w:marTop w:val="0"/>
      <w:marBottom w:val="0"/>
      <w:divBdr>
        <w:top w:val="none" w:sz="0" w:space="0" w:color="auto"/>
        <w:left w:val="none" w:sz="0" w:space="0" w:color="auto"/>
        <w:bottom w:val="none" w:sz="0" w:space="0" w:color="auto"/>
        <w:right w:val="none" w:sz="0" w:space="0" w:color="auto"/>
      </w:divBdr>
      <w:divsChild>
        <w:div w:id="1409958152">
          <w:marLeft w:val="1166"/>
          <w:marRight w:val="0"/>
          <w:marTop w:val="100"/>
          <w:marBottom w:val="0"/>
          <w:divBdr>
            <w:top w:val="none" w:sz="0" w:space="0" w:color="auto"/>
            <w:left w:val="none" w:sz="0" w:space="0" w:color="auto"/>
            <w:bottom w:val="none" w:sz="0" w:space="0" w:color="auto"/>
            <w:right w:val="none" w:sz="0" w:space="0" w:color="auto"/>
          </w:divBdr>
        </w:div>
        <w:div w:id="655105721">
          <w:marLeft w:val="1800"/>
          <w:marRight w:val="0"/>
          <w:marTop w:val="90"/>
          <w:marBottom w:val="0"/>
          <w:divBdr>
            <w:top w:val="none" w:sz="0" w:space="0" w:color="auto"/>
            <w:left w:val="none" w:sz="0" w:space="0" w:color="auto"/>
            <w:bottom w:val="none" w:sz="0" w:space="0" w:color="auto"/>
            <w:right w:val="none" w:sz="0" w:space="0" w:color="auto"/>
          </w:divBdr>
        </w:div>
        <w:div w:id="528223522">
          <w:marLeft w:val="1166"/>
          <w:marRight w:val="0"/>
          <w:marTop w:val="100"/>
          <w:marBottom w:val="0"/>
          <w:divBdr>
            <w:top w:val="none" w:sz="0" w:space="0" w:color="auto"/>
            <w:left w:val="none" w:sz="0" w:space="0" w:color="auto"/>
            <w:bottom w:val="none" w:sz="0" w:space="0" w:color="auto"/>
            <w:right w:val="none" w:sz="0" w:space="0" w:color="auto"/>
          </w:divBdr>
        </w:div>
        <w:div w:id="1631090702">
          <w:marLeft w:val="1166"/>
          <w:marRight w:val="0"/>
          <w:marTop w:val="10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5005943">
      <w:bodyDiv w:val="1"/>
      <w:marLeft w:val="0"/>
      <w:marRight w:val="0"/>
      <w:marTop w:val="0"/>
      <w:marBottom w:val="0"/>
      <w:divBdr>
        <w:top w:val="none" w:sz="0" w:space="0" w:color="auto"/>
        <w:left w:val="none" w:sz="0" w:space="0" w:color="auto"/>
        <w:bottom w:val="none" w:sz="0" w:space="0" w:color="auto"/>
        <w:right w:val="none" w:sz="0" w:space="0" w:color="auto"/>
      </w:divBdr>
      <w:divsChild>
        <w:div w:id="1486045863">
          <w:marLeft w:val="1080"/>
          <w:marRight w:val="0"/>
          <w:marTop w:val="0"/>
          <w:marBottom w:val="0"/>
          <w:divBdr>
            <w:top w:val="none" w:sz="0" w:space="0" w:color="auto"/>
            <w:left w:val="none" w:sz="0" w:space="0" w:color="auto"/>
            <w:bottom w:val="none" w:sz="0" w:space="0" w:color="auto"/>
            <w:right w:val="none" w:sz="0" w:space="0" w:color="auto"/>
          </w:divBdr>
        </w:div>
        <w:div w:id="67507565">
          <w:marLeft w:val="1080"/>
          <w:marRight w:val="0"/>
          <w:marTop w:val="0"/>
          <w:marBottom w:val="0"/>
          <w:divBdr>
            <w:top w:val="none" w:sz="0" w:space="0" w:color="auto"/>
            <w:left w:val="none" w:sz="0" w:space="0" w:color="auto"/>
            <w:bottom w:val="none" w:sz="0" w:space="0" w:color="auto"/>
            <w:right w:val="none" w:sz="0" w:space="0" w:color="auto"/>
          </w:divBdr>
        </w:div>
        <w:div w:id="661546389">
          <w:marLeft w:val="1080"/>
          <w:marRight w:val="0"/>
          <w:marTop w:val="0"/>
          <w:marBottom w:val="0"/>
          <w:divBdr>
            <w:top w:val="none" w:sz="0" w:space="0" w:color="auto"/>
            <w:left w:val="none" w:sz="0" w:space="0" w:color="auto"/>
            <w:bottom w:val="none" w:sz="0" w:space="0" w:color="auto"/>
            <w:right w:val="none" w:sz="0" w:space="0" w:color="auto"/>
          </w:divBdr>
        </w:div>
        <w:div w:id="115032695">
          <w:marLeft w:val="1368"/>
          <w:marRight w:val="0"/>
          <w:marTop w:val="0"/>
          <w:marBottom w:val="0"/>
          <w:divBdr>
            <w:top w:val="none" w:sz="0" w:space="0" w:color="auto"/>
            <w:left w:val="none" w:sz="0" w:space="0" w:color="auto"/>
            <w:bottom w:val="none" w:sz="0" w:space="0" w:color="auto"/>
            <w:right w:val="none" w:sz="0" w:space="0" w:color="auto"/>
          </w:divBdr>
        </w:div>
        <w:div w:id="1200781436">
          <w:marLeft w:val="734"/>
          <w:marRight w:val="0"/>
          <w:marTop w:val="0"/>
          <w:marBottom w:val="0"/>
          <w:divBdr>
            <w:top w:val="none" w:sz="0" w:space="0" w:color="auto"/>
            <w:left w:val="none" w:sz="0" w:space="0" w:color="auto"/>
            <w:bottom w:val="none" w:sz="0" w:space="0" w:color="auto"/>
            <w:right w:val="none" w:sz="0" w:space="0" w:color="auto"/>
          </w:divBdr>
        </w:div>
        <w:div w:id="153911130">
          <w:marLeft w:val="1368"/>
          <w:marRight w:val="0"/>
          <w:marTop w:val="0"/>
          <w:marBottom w:val="0"/>
          <w:divBdr>
            <w:top w:val="none" w:sz="0" w:space="0" w:color="auto"/>
            <w:left w:val="none" w:sz="0" w:space="0" w:color="auto"/>
            <w:bottom w:val="none" w:sz="0" w:space="0" w:color="auto"/>
            <w:right w:val="none" w:sz="0" w:space="0" w:color="auto"/>
          </w:divBdr>
        </w:div>
        <w:div w:id="400754611">
          <w:marLeft w:val="734"/>
          <w:marRight w:val="0"/>
          <w:marTop w:val="0"/>
          <w:marBottom w:val="0"/>
          <w:divBdr>
            <w:top w:val="none" w:sz="0" w:space="0" w:color="auto"/>
            <w:left w:val="none" w:sz="0" w:space="0" w:color="auto"/>
            <w:bottom w:val="none" w:sz="0" w:space="0" w:color="auto"/>
            <w:right w:val="none" w:sz="0" w:space="0" w:color="auto"/>
          </w:divBdr>
        </w:div>
        <w:div w:id="795373819">
          <w:marLeft w:val="1368"/>
          <w:marRight w:val="0"/>
          <w:marTop w:val="0"/>
          <w:marBottom w:val="0"/>
          <w:divBdr>
            <w:top w:val="none" w:sz="0" w:space="0" w:color="auto"/>
            <w:left w:val="none" w:sz="0" w:space="0" w:color="auto"/>
            <w:bottom w:val="none" w:sz="0" w:space="0" w:color="auto"/>
            <w:right w:val="none" w:sz="0" w:space="0" w:color="auto"/>
          </w:divBdr>
        </w:div>
        <w:div w:id="1799373092">
          <w:marLeft w:val="1368"/>
          <w:marRight w:val="0"/>
          <w:marTop w:val="0"/>
          <w:marBottom w:val="0"/>
          <w:divBdr>
            <w:top w:val="none" w:sz="0" w:space="0" w:color="auto"/>
            <w:left w:val="none" w:sz="0" w:space="0" w:color="auto"/>
            <w:bottom w:val="none" w:sz="0" w:space="0" w:color="auto"/>
            <w:right w:val="none" w:sz="0" w:space="0" w:color="auto"/>
          </w:divBdr>
        </w:div>
        <w:div w:id="1967537790">
          <w:marLeft w:val="1368"/>
          <w:marRight w:val="0"/>
          <w:marTop w:val="0"/>
          <w:marBottom w:val="0"/>
          <w:divBdr>
            <w:top w:val="none" w:sz="0" w:space="0" w:color="auto"/>
            <w:left w:val="none" w:sz="0" w:space="0" w:color="auto"/>
            <w:bottom w:val="none" w:sz="0" w:space="0" w:color="auto"/>
            <w:right w:val="none" w:sz="0" w:space="0" w:color="auto"/>
          </w:divBdr>
        </w:div>
        <w:div w:id="300383956">
          <w:marLeft w:val="1368"/>
          <w:marRight w:val="0"/>
          <w:marTop w:val="0"/>
          <w:marBottom w:val="0"/>
          <w:divBdr>
            <w:top w:val="none" w:sz="0" w:space="0" w:color="auto"/>
            <w:left w:val="none" w:sz="0" w:space="0" w:color="auto"/>
            <w:bottom w:val="none" w:sz="0" w:space="0" w:color="auto"/>
            <w:right w:val="none" w:sz="0" w:space="0" w:color="auto"/>
          </w:divBdr>
        </w:div>
        <w:div w:id="1720779418">
          <w:marLeft w:val="2088"/>
          <w:marRight w:val="0"/>
          <w:marTop w:val="0"/>
          <w:marBottom w:val="0"/>
          <w:divBdr>
            <w:top w:val="none" w:sz="0" w:space="0" w:color="auto"/>
            <w:left w:val="none" w:sz="0" w:space="0" w:color="auto"/>
            <w:bottom w:val="none" w:sz="0" w:space="0" w:color="auto"/>
            <w:right w:val="none" w:sz="0" w:space="0" w:color="auto"/>
          </w:divBdr>
        </w:div>
        <w:div w:id="17706693">
          <w:marLeft w:val="734"/>
          <w:marRight w:val="0"/>
          <w:marTop w:val="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1924192">
      <w:bodyDiv w:val="1"/>
      <w:marLeft w:val="0"/>
      <w:marRight w:val="0"/>
      <w:marTop w:val="0"/>
      <w:marBottom w:val="0"/>
      <w:divBdr>
        <w:top w:val="none" w:sz="0" w:space="0" w:color="auto"/>
        <w:left w:val="none" w:sz="0" w:space="0" w:color="auto"/>
        <w:bottom w:val="none" w:sz="0" w:space="0" w:color="auto"/>
        <w:right w:val="none" w:sz="0" w:space="0" w:color="auto"/>
      </w:divBdr>
      <w:divsChild>
        <w:div w:id="799689412">
          <w:marLeft w:val="446"/>
          <w:marRight w:val="0"/>
          <w:marTop w:val="12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4641661">
      <w:bodyDiv w:val="1"/>
      <w:marLeft w:val="0"/>
      <w:marRight w:val="0"/>
      <w:marTop w:val="0"/>
      <w:marBottom w:val="0"/>
      <w:divBdr>
        <w:top w:val="none" w:sz="0" w:space="0" w:color="auto"/>
        <w:left w:val="none" w:sz="0" w:space="0" w:color="auto"/>
        <w:bottom w:val="none" w:sz="0" w:space="0" w:color="auto"/>
        <w:right w:val="none" w:sz="0" w:space="0" w:color="auto"/>
      </w:divBdr>
      <w:divsChild>
        <w:div w:id="1396203909">
          <w:marLeft w:val="1166"/>
          <w:marRight w:val="0"/>
          <w:marTop w:val="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374155">
      <w:bodyDiv w:val="1"/>
      <w:marLeft w:val="0"/>
      <w:marRight w:val="0"/>
      <w:marTop w:val="0"/>
      <w:marBottom w:val="0"/>
      <w:divBdr>
        <w:top w:val="none" w:sz="0" w:space="0" w:color="auto"/>
        <w:left w:val="none" w:sz="0" w:space="0" w:color="auto"/>
        <w:bottom w:val="none" w:sz="0" w:space="0" w:color="auto"/>
        <w:right w:val="none" w:sz="0" w:space="0" w:color="auto"/>
      </w:divBdr>
      <w:divsChild>
        <w:div w:id="560602291">
          <w:marLeft w:val="634"/>
          <w:marRight w:val="0"/>
          <w:marTop w:val="0"/>
          <w:marBottom w:val="0"/>
          <w:divBdr>
            <w:top w:val="none" w:sz="0" w:space="0" w:color="auto"/>
            <w:left w:val="none" w:sz="0" w:space="0" w:color="auto"/>
            <w:bottom w:val="none" w:sz="0" w:space="0" w:color="auto"/>
            <w:right w:val="none" w:sz="0" w:space="0" w:color="auto"/>
          </w:divBdr>
        </w:div>
        <w:div w:id="1231693238">
          <w:marLeft w:val="634"/>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89055472">
      <w:bodyDiv w:val="1"/>
      <w:marLeft w:val="0"/>
      <w:marRight w:val="0"/>
      <w:marTop w:val="0"/>
      <w:marBottom w:val="0"/>
      <w:divBdr>
        <w:top w:val="none" w:sz="0" w:space="0" w:color="auto"/>
        <w:left w:val="none" w:sz="0" w:space="0" w:color="auto"/>
        <w:bottom w:val="none" w:sz="0" w:space="0" w:color="auto"/>
        <w:right w:val="none" w:sz="0" w:space="0" w:color="auto"/>
      </w:divBdr>
      <w:divsChild>
        <w:div w:id="373043740">
          <w:marLeft w:val="1166"/>
          <w:marRight w:val="0"/>
          <w:marTop w:val="0"/>
          <w:marBottom w:val="0"/>
          <w:divBdr>
            <w:top w:val="none" w:sz="0" w:space="0" w:color="auto"/>
            <w:left w:val="none" w:sz="0" w:space="0" w:color="auto"/>
            <w:bottom w:val="none" w:sz="0" w:space="0" w:color="auto"/>
            <w:right w:val="none" w:sz="0" w:space="0" w:color="auto"/>
          </w:divBdr>
        </w:div>
        <w:div w:id="205532581">
          <w:marLeft w:val="1166"/>
          <w:marRight w:val="0"/>
          <w:marTop w:val="0"/>
          <w:marBottom w:val="0"/>
          <w:divBdr>
            <w:top w:val="none" w:sz="0" w:space="0" w:color="auto"/>
            <w:left w:val="none" w:sz="0" w:space="0" w:color="auto"/>
            <w:bottom w:val="none" w:sz="0" w:space="0" w:color="auto"/>
            <w:right w:val="none" w:sz="0" w:space="0" w:color="auto"/>
          </w:divBdr>
        </w:div>
        <w:div w:id="1920484637">
          <w:marLeft w:val="1166"/>
          <w:marRight w:val="0"/>
          <w:marTop w:val="0"/>
          <w:marBottom w:val="0"/>
          <w:divBdr>
            <w:top w:val="none" w:sz="0" w:space="0" w:color="auto"/>
            <w:left w:val="none" w:sz="0" w:space="0" w:color="auto"/>
            <w:bottom w:val="none" w:sz="0" w:space="0" w:color="auto"/>
            <w:right w:val="none" w:sz="0" w:space="0" w:color="auto"/>
          </w:divBdr>
        </w:div>
        <w:div w:id="1837383707">
          <w:marLeft w:val="1166"/>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2860131">
      <w:bodyDiv w:val="1"/>
      <w:marLeft w:val="0"/>
      <w:marRight w:val="0"/>
      <w:marTop w:val="0"/>
      <w:marBottom w:val="0"/>
      <w:divBdr>
        <w:top w:val="none" w:sz="0" w:space="0" w:color="auto"/>
        <w:left w:val="none" w:sz="0" w:space="0" w:color="auto"/>
        <w:bottom w:val="none" w:sz="0" w:space="0" w:color="auto"/>
        <w:right w:val="none" w:sz="0" w:space="0" w:color="auto"/>
      </w:divBdr>
      <w:divsChild>
        <w:div w:id="1367413146">
          <w:marLeft w:val="1080"/>
          <w:marRight w:val="0"/>
          <w:marTop w:val="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59335028">
      <w:bodyDiv w:val="1"/>
      <w:marLeft w:val="0"/>
      <w:marRight w:val="0"/>
      <w:marTop w:val="0"/>
      <w:marBottom w:val="0"/>
      <w:divBdr>
        <w:top w:val="none" w:sz="0" w:space="0" w:color="auto"/>
        <w:left w:val="none" w:sz="0" w:space="0" w:color="auto"/>
        <w:bottom w:val="none" w:sz="0" w:space="0" w:color="auto"/>
        <w:right w:val="none" w:sz="0" w:space="0" w:color="auto"/>
      </w:divBdr>
      <w:divsChild>
        <w:div w:id="523254461">
          <w:marLeft w:val="547"/>
          <w:marRight w:val="0"/>
          <w:marTop w:val="120"/>
          <w:marBottom w:val="0"/>
          <w:divBdr>
            <w:top w:val="none" w:sz="0" w:space="0" w:color="auto"/>
            <w:left w:val="none" w:sz="0" w:space="0" w:color="auto"/>
            <w:bottom w:val="none" w:sz="0" w:space="0" w:color="auto"/>
            <w:right w:val="none" w:sz="0" w:space="0" w:color="auto"/>
          </w:divBdr>
        </w:div>
        <w:div w:id="217325992">
          <w:marLeft w:val="1166"/>
          <w:marRight w:val="0"/>
          <w:marTop w:val="100"/>
          <w:marBottom w:val="0"/>
          <w:divBdr>
            <w:top w:val="none" w:sz="0" w:space="0" w:color="auto"/>
            <w:left w:val="none" w:sz="0" w:space="0" w:color="auto"/>
            <w:bottom w:val="none" w:sz="0" w:space="0" w:color="auto"/>
            <w:right w:val="none" w:sz="0" w:space="0" w:color="auto"/>
          </w:divBdr>
        </w:div>
        <w:div w:id="1389067426">
          <w:marLeft w:val="547"/>
          <w:marRight w:val="0"/>
          <w:marTop w:val="120"/>
          <w:marBottom w:val="0"/>
          <w:divBdr>
            <w:top w:val="none" w:sz="0" w:space="0" w:color="auto"/>
            <w:left w:val="none" w:sz="0" w:space="0" w:color="auto"/>
            <w:bottom w:val="none" w:sz="0" w:space="0" w:color="auto"/>
            <w:right w:val="none" w:sz="0" w:space="0" w:color="auto"/>
          </w:divBdr>
        </w:div>
        <w:div w:id="701976463">
          <w:marLeft w:val="1166"/>
          <w:marRight w:val="0"/>
          <w:marTop w:val="100"/>
          <w:marBottom w:val="0"/>
          <w:divBdr>
            <w:top w:val="none" w:sz="0" w:space="0" w:color="auto"/>
            <w:left w:val="none" w:sz="0" w:space="0" w:color="auto"/>
            <w:bottom w:val="none" w:sz="0" w:space="0" w:color="auto"/>
            <w:right w:val="none" w:sz="0" w:space="0" w:color="auto"/>
          </w:divBdr>
        </w:div>
        <w:div w:id="842890629">
          <w:marLeft w:val="1166"/>
          <w:marRight w:val="0"/>
          <w:marTop w:val="100"/>
          <w:marBottom w:val="0"/>
          <w:divBdr>
            <w:top w:val="none" w:sz="0" w:space="0" w:color="auto"/>
            <w:left w:val="none" w:sz="0" w:space="0" w:color="auto"/>
            <w:bottom w:val="none" w:sz="0" w:space="0" w:color="auto"/>
            <w:right w:val="none" w:sz="0" w:space="0" w:color="auto"/>
          </w:divBdr>
        </w:div>
        <w:div w:id="1816991617">
          <w:marLeft w:val="1166"/>
          <w:marRight w:val="0"/>
          <w:marTop w:val="0"/>
          <w:marBottom w:val="0"/>
          <w:divBdr>
            <w:top w:val="none" w:sz="0" w:space="0" w:color="auto"/>
            <w:left w:val="none" w:sz="0" w:space="0" w:color="auto"/>
            <w:bottom w:val="none" w:sz="0" w:space="0" w:color="auto"/>
            <w:right w:val="none" w:sz="0" w:space="0" w:color="auto"/>
          </w:divBdr>
        </w:div>
        <w:div w:id="1292905692">
          <w:marLeft w:val="1800"/>
          <w:marRight w:val="0"/>
          <w:marTop w:val="0"/>
          <w:marBottom w:val="0"/>
          <w:divBdr>
            <w:top w:val="none" w:sz="0" w:space="0" w:color="auto"/>
            <w:left w:val="none" w:sz="0" w:space="0" w:color="auto"/>
            <w:bottom w:val="none" w:sz="0" w:space="0" w:color="auto"/>
            <w:right w:val="none" w:sz="0" w:space="0" w:color="auto"/>
          </w:divBdr>
        </w:div>
        <w:div w:id="889220618">
          <w:marLeft w:val="2520"/>
          <w:marRight w:val="0"/>
          <w:marTop w:val="0"/>
          <w:marBottom w:val="0"/>
          <w:divBdr>
            <w:top w:val="none" w:sz="0" w:space="0" w:color="auto"/>
            <w:left w:val="none" w:sz="0" w:space="0" w:color="auto"/>
            <w:bottom w:val="none" w:sz="0" w:space="0" w:color="auto"/>
            <w:right w:val="none" w:sz="0" w:space="0" w:color="auto"/>
          </w:divBdr>
        </w:div>
        <w:div w:id="1224757048">
          <w:marLeft w:val="1800"/>
          <w:marRight w:val="0"/>
          <w:marTop w:val="0"/>
          <w:marBottom w:val="0"/>
          <w:divBdr>
            <w:top w:val="none" w:sz="0" w:space="0" w:color="auto"/>
            <w:left w:val="none" w:sz="0" w:space="0" w:color="auto"/>
            <w:bottom w:val="none" w:sz="0" w:space="0" w:color="auto"/>
            <w:right w:val="none" w:sz="0" w:space="0" w:color="auto"/>
          </w:divBdr>
        </w:div>
        <w:div w:id="2111974254">
          <w:marLeft w:val="1800"/>
          <w:marRight w:val="0"/>
          <w:marTop w:val="0"/>
          <w:marBottom w:val="0"/>
          <w:divBdr>
            <w:top w:val="none" w:sz="0" w:space="0" w:color="auto"/>
            <w:left w:val="none" w:sz="0" w:space="0" w:color="auto"/>
            <w:bottom w:val="none" w:sz="0" w:space="0" w:color="auto"/>
            <w:right w:val="none" w:sz="0" w:space="0" w:color="auto"/>
          </w:divBdr>
        </w:div>
        <w:div w:id="1485008170">
          <w:marLeft w:val="1166"/>
          <w:marRight w:val="0"/>
          <w:marTop w:val="0"/>
          <w:marBottom w:val="0"/>
          <w:divBdr>
            <w:top w:val="none" w:sz="0" w:space="0" w:color="auto"/>
            <w:left w:val="none" w:sz="0" w:space="0" w:color="auto"/>
            <w:bottom w:val="none" w:sz="0" w:space="0" w:color="auto"/>
            <w:right w:val="none" w:sz="0" w:space="0" w:color="auto"/>
          </w:divBdr>
        </w:div>
        <w:div w:id="1230731464">
          <w:marLeft w:val="547"/>
          <w:marRight w:val="0"/>
          <w:marTop w:val="0"/>
          <w:marBottom w:val="0"/>
          <w:divBdr>
            <w:top w:val="none" w:sz="0" w:space="0" w:color="auto"/>
            <w:left w:val="none" w:sz="0" w:space="0" w:color="auto"/>
            <w:bottom w:val="none" w:sz="0" w:space="0" w:color="auto"/>
            <w:right w:val="none" w:sz="0" w:space="0" w:color="auto"/>
          </w:divBdr>
        </w:div>
        <w:div w:id="852257452">
          <w:marLeft w:val="1166"/>
          <w:marRight w:val="0"/>
          <w:marTop w:val="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1936882">
      <w:bodyDiv w:val="1"/>
      <w:marLeft w:val="0"/>
      <w:marRight w:val="0"/>
      <w:marTop w:val="0"/>
      <w:marBottom w:val="0"/>
      <w:divBdr>
        <w:top w:val="none" w:sz="0" w:space="0" w:color="auto"/>
        <w:left w:val="none" w:sz="0" w:space="0" w:color="auto"/>
        <w:bottom w:val="none" w:sz="0" w:space="0" w:color="auto"/>
        <w:right w:val="none" w:sz="0" w:space="0" w:color="auto"/>
      </w:divBdr>
      <w:divsChild>
        <w:div w:id="1926841659">
          <w:marLeft w:val="446"/>
          <w:marRight w:val="0"/>
          <w:marTop w:val="0"/>
          <w:marBottom w:val="0"/>
          <w:divBdr>
            <w:top w:val="none" w:sz="0" w:space="0" w:color="auto"/>
            <w:left w:val="none" w:sz="0" w:space="0" w:color="auto"/>
            <w:bottom w:val="none" w:sz="0" w:space="0" w:color="auto"/>
            <w:right w:val="none" w:sz="0" w:space="0" w:color="auto"/>
          </w:divBdr>
        </w:div>
        <w:div w:id="1706371317">
          <w:marLeft w:val="1080"/>
          <w:marRight w:val="0"/>
          <w:marTop w:val="0"/>
          <w:marBottom w:val="0"/>
          <w:divBdr>
            <w:top w:val="none" w:sz="0" w:space="0" w:color="auto"/>
            <w:left w:val="none" w:sz="0" w:space="0" w:color="auto"/>
            <w:bottom w:val="none" w:sz="0" w:space="0" w:color="auto"/>
            <w:right w:val="none" w:sz="0" w:space="0" w:color="auto"/>
          </w:divBdr>
        </w:div>
        <w:div w:id="1839953983">
          <w:marLeft w:val="1714"/>
          <w:marRight w:val="0"/>
          <w:marTop w:val="0"/>
          <w:marBottom w:val="0"/>
          <w:divBdr>
            <w:top w:val="none" w:sz="0" w:space="0" w:color="auto"/>
            <w:left w:val="none" w:sz="0" w:space="0" w:color="auto"/>
            <w:bottom w:val="none" w:sz="0" w:space="0" w:color="auto"/>
            <w:right w:val="none" w:sz="0" w:space="0" w:color="auto"/>
          </w:divBdr>
        </w:div>
        <w:div w:id="55662686">
          <w:marLeft w:val="1080"/>
          <w:marRight w:val="0"/>
          <w:marTop w:val="0"/>
          <w:marBottom w:val="0"/>
          <w:divBdr>
            <w:top w:val="none" w:sz="0" w:space="0" w:color="auto"/>
            <w:left w:val="none" w:sz="0" w:space="0" w:color="auto"/>
            <w:bottom w:val="none" w:sz="0" w:space="0" w:color="auto"/>
            <w:right w:val="none" w:sz="0" w:space="0" w:color="auto"/>
          </w:divBdr>
        </w:div>
        <w:div w:id="335311220">
          <w:marLeft w:val="734"/>
          <w:marRight w:val="0"/>
          <w:marTop w:val="0"/>
          <w:marBottom w:val="0"/>
          <w:divBdr>
            <w:top w:val="none" w:sz="0" w:space="0" w:color="auto"/>
            <w:left w:val="none" w:sz="0" w:space="0" w:color="auto"/>
            <w:bottom w:val="none" w:sz="0" w:space="0" w:color="auto"/>
            <w:right w:val="none" w:sz="0" w:space="0" w:color="auto"/>
          </w:divBdr>
        </w:div>
        <w:div w:id="31730416">
          <w:marLeft w:val="1368"/>
          <w:marRight w:val="0"/>
          <w:marTop w:val="0"/>
          <w:marBottom w:val="0"/>
          <w:divBdr>
            <w:top w:val="none" w:sz="0" w:space="0" w:color="auto"/>
            <w:left w:val="none" w:sz="0" w:space="0" w:color="auto"/>
            <w:bottom w:val="none" w:sz="0" w:space="0" w:color="auto"/>
            <w:right w:val="none" w:sz="0" w:space="0" w:color="auto"/>
          </w:divBdr>
        </w:div>
        <w:div w:id="1233782265">
          <w:marLeft w:val="446"/>
          <w:marRight w:val="0"/>
          <w:marTop w:val="0"/>
          <w:marBottom w:val="0"/>
          <w:divBdr>
            <w:top w:val="none" w:sz="0" w:space="0" w:color="auto"/>
            <w:left w:val="none" w:sz="0" w:space="0" w:color="auto"/>
            <w:bottom w:val="none" w:sz="0" w:space="0" w:color="auto"/>
            <w:right w:val="none" w:sz="0" w:space="0" w:color="auto"/>
          </w:divBdr>
        </w:div>
        <w:div w:id="1094476891">
          <w:marLeft w:val="1080"/>
          <w:marRight w:val="0"/>
          <w:marTop w:val="0"/>
          <w:marBottom w:val="0"/>
          <w:divBdr>
            <w:top w:val="none" w:sz="0" w:space="0" w:color="auto"/>
            <w:left w:val="none" w:sz="0" w:space="0" w:color="auto"/>
            <w:bottom w:val="none" w:sz="0" w:space="0" w:color="auto"/>
            <w:right w:val="none" w:sz="0" w:space="0" w:color="auto"/>
          </w:divBdr>
        </w:div>
        <w:div w:id="995961198">
          <w:marLeft w:val="446"/>
          <w:marRight w:val="0"/>
          <w:marTop w:val="0"/>
          <w:marBottom w:val="0"/>
          <w:divBdr>
            <w:top w:val="none" w:sz="0" w:space="0" w:color="auto"/>
            <w:left w:val="none" w:sz="0" w:space="0" w:color="auto"/>
            <w:bottom w:val="none" w:sz="0" w:space="0" w:color="auto"/>
            <w:right w:val="none" w:sz="0" w:space="0" w:color="auto"/>
          </w:divBdr>
        </w:div>
        <w:div w:id="1535846171">
          <w:marLeft w:val="1080"/>
          <w:marRight w:val="0"/>
          <w:marTop w:val="0"/>
          <w:marBottom w:val="0"/>
          <w:divBdr>
            <w:top w:val="none" w:sz="0" w:space="0" w:color="auto"/>
            <w:left w:val="none" w:sz="0" w:space="0" w:color="auto"/>
            <w:bottom w:val="none" w:sz="0" w:space="0" w:color="auto"/>
            <w:right w:val="none" w:sz="0" w:space="0" w:color="auto"/>
          </w:divBdr>
        </w:div>
        <w:div w:id="390424941">
          <w:marLeft w:val="446"/>
          <w:marRight w:val="0"/>
          <w:marTop w:val="0"/>
          <w:marBottom w:val="0"/>
          <w:divBdr>
            <w:top w:val="none" w:sz="0" w:space="0" w:color="auto"/>
            <w:left w:val="none" w:sz="0" w:space="0" w:color="auto"/>
            <w:bottom w:val="none" w:sz="0" w:space="0" w:color="auto"/>
            <w:right w:val="none" w:sz="0" w:space="0" w:color="auto"/>
          </w:divBdr>
        </w:div>
        <w:div w:id="2117865565">
          <w:marLeft w:val="1080"/>
          <w:marRight w:val="0"/>
          <w:marTop w:val="0"/>
          <w:marBottom w:val="0"/>
          <w:divBdr>
            <w:top w:val="none" w:sz="0" w:space="0" w:color="auto"/>
            <w:left w:val="none" w:sz="0" w:space="0" w:color="auto"/>
            <w:bottom w:val="none" w:sz="0" w:space="0" w:color="auto"/>
            <w:right w:val="none" w:sz="0" w:space="0" w:color="auto"/>
          </w:divBdr>
        </w:div>
        <w:div w:id="1730034550">
          <w:marLeft w:val="1080"/>
          <w:marRight w:val="0"/>
          <w:marTop w:val="0"/>
          <w:marBottom w:val="0"/>
          <w:divBdr>
            <w:top w:val="none" w:sz="0" w:space="0" w:color="auto"/>
            <w:left w:val="none" w:sz="0" w:space="0" w:color="auto"/>
            <w:bottom w:val="none" w:sz="0" w:space="0" w:color="auto"/>
            <w:right w:val="none" w:sz="0" w:space="0" w:color="auto"/>
          </w:divBdr>
        </w:div>
        <w:div w:id="1049693360">
          <w:marLeft w:val="101"/>
          <w:marRight w:val="0"/>
          <w:marTop w:val="0"/>
          <w:marBottom w:val="0"/>
          <w:divBdr>
            <w:top w:val="none" w:sz="0" w:space="0" w:color="auto"/>
            <w:left w:val="none" w:sz="0" w:space="0" w:color="auto"/>
            <w:bottom w:val="none" w:sz="0" w:space="0" w:color="auto"/>
            <w:right w:val="none" w:sz="0" w:space="0" w:color="auto"/>
          </w:divBdr>
        </w:div>
        <w:div w:id="1768037987">
          <w:marLeft w:val="1080"/>
          <w:marRight w:val="0"/>
          <w:marTop w:val="0"/>
          <w:marBottom w:val="0"/>
          <w:divBdr>
            <w:top w:val="none" w:sz="0" w:space="0" w:color="auto"/>
            <w:left w:val="none" w:sz="0" w:space="0" w:color="auto"/>
            <w:bottom w:val="none" w:sz="0" w:space="0" w:color="auto"/>
            <w:right w:val="none" w:sz="0" w:space="0" w:color="auto"/>
          </w:divBdr>
        </w:div>
        <w:div w:id="49499894">
          <w:marLeft w:val="1080"/>
          <w:marRight w:val="0"/>
          <w:marTop w:val="0"/>
          <w:marBottom w:val="0"/>
          <w:divBdr>
            <w:top w:val="none" w:sz="0" w:space="0" w:color="auto"/>
            <w:left w:val="none" w:sz="0" w:space="0" w:color="auto"/>
            <w:bottom w:val="none" w:sz="0" w:space="0" w:color="auto"/>
            <w:right w:val="none" w:sz="0" w:space="0" w:color="auto"/>
          </w:divBdr>
        </w:div>
      </w:divsChild>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5937659">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605455">
      <w:bodyDiv w:val="1"/>
      <w:marLeft w:val="0"/>
      <w:marRight w:val="0"/>
      <w:marTop w:val="0"/>
      <w:marBottom w:val="0"/>
      <w:divBdr>
        <w:top w:val="none" w:sz="0" w:space="0" w:color="auto"/>
        <w:left w:val="none" w:sz="0" w:space="0" w:color="auto"/>
        <w:bottom w:val="none" w:sz="0" w:space="0" w:color="auto"/>
        <w:right w:val="none" w:sz="0" w:space="0" w:color="auto"/>
      </w:divBdr>
      <w:divsChild>
        <w:div w:id="193857167">
          <w:marLeft w:val="1166"/>
          <w:marRight w:val="0"/>
          <w:marTop w:val="0"/>
          <w:marBottom w:val="0"/>
          <w:divBdr>
            <w:top w:val="none" w:sz="0" w:space="0" w:color="auto"/>
            <w:left w:val="none" w:sz="0" w:space="0" w:color="auto"/>
            <w:bottom w:val="none" w:sz="0" w:space="0" w:color="auto"/>
            <w:right w:val="none" w:sz="0" w:space="0" w:color="auto"/>
          </w:divBdr>
        </w:div>
        <w:div w:id="1832255621">
          <w:marLeft w:val="1166"/>
          <w:marRight w:val="0"/>
          <w:marTop w:val="0"/>
          <w:marBottom w:val="0"/>
          <w:divBdr>
            <w:top w:val="none" w:sz="0" w:space="0" w:color="auto"/>
            <w:left w:val="none" w:sz="0" w:space="0" w:color="auto"/>
            <w:bottom w:val="none" w:sz="0" w:space="0" w:color="auto"/>
            <w:right w:val="none" w:sz="0" w:space="0" w:color="auto"/>
          </w:divBdr>
        </w:div>
        <w:div w:id="2146000355">
          <w:marLeft w:val="1166"/>
          <w:marRight w:val="0"/>
          <w:marTop w:val="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06894804">
      <w:bodyDiv w:val="1"/>
      <w:marLeft w:val="0"/>
      <w:marRight w:val="0"/>
      <w:marTop w:val="0"/>
      <w:marBottom w:val="0"/>
      <w:divBdr>
        <w:top w:val="none" w:sz="0" w:space="0" w:color="auto"/>
        <w:left w:val="none" w:sz="0" w:space="0" w:color="auto"/>
        <w:bottom w:val="none" w:sz="0" w:space="0" w:color="auto"/>
        <w:right w:val="none" w:sz="0" w:space="0" w:color="auto"/>
      </w:divBdr>
      <w:divsChild>
        <w:div w:id="696195940">
          <w:marLeft w:val="547"/>
          <w:marRight w:val="0"/>
          <w:marTop w:val="12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709464">
      <w:bodyDiv w:val="1"/>
      <w:marLeft w:val="0"/>
      <w:marRight w:val="0"/>
      <w:marTop w:val="0"/>
      <w:marBottom w:val="0"/>
      <w:divBdr>
        <w:top w:val="none" w:sz="0" w:space="0" w:color="auto"/>
        <w:left w:val="none" w:sz="0" w:space="0" w:color="auto"/>
        <w:bottom w:val="none" w:sz="0" w:space="0" w:color="auto"/>
        <w:right w:val="none" w:sz="0" w:space="0" w:color="auto"/>
      </w:divBdr>
      <w:divsChild>
        <w:div w:id="1437481026">
          <w:marLeft w:val="1166"/>
          <w:marRight w:val="0"/>
          <w:marTop w:val="100"/>
          <w:marBottom w:val="0"/>
          <w:divBdr>
            <w:top w:val="none" w:sz="0" w:space="0" w:color="auto"/>
            <w:left w:val="none" w:sz="0" w:space="0" w:color="auto"/>
            <w:bottom w:val="none" w:sz="0" w:space="0" w:color="auto"/>
            <w:right w:val="none" w:sz="0" w:space="0" w:color="auto"/>
          </w:divBdr>
        </w:div>
        <w:div w:id="485895925">
          <w:marLeft w:val="1800"/>
          <w:marRight w:val="0"/>
          <w:marTop w:val="90"/>
          <w:marBottom w:val="0"/>
          <w:divBdr>
            <w:top w:val="none" w:sz="0" w:space="0" w:color="auto"/>
            <w:left w:val="none" w:sz="0" w:space="0" w:color="auto"/>
            <w:bottom w:val="none" w:sz="0" w:space="0" w:color="auto"/>
            <w:right w:val="none" w:sz="0" w:space="0" w:color="auto"/>
          </w:divBdr>
        </w:div>
        <w:div w:id="869995841">
          <w:marLeft w:val="1800"/>
          <w:marRight w:val="0"/>
          <w:marTop w:val="9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3490616">
      <w:bodyDiv w:val="1"/>
      <w:marLeft w:val="0"/>
      <w:marRight w:val="0"/>
      <w:marTop w:val="0"/>
      <w:marBottom w:val="0"/>
      <w:divBdr>
        <w:top w:val="none" w:sz="0" w:space="0" w:color="auto"/>
        <w:left w:val="none" w:sz="0" w:space="0" w:color="auto"/>
        <w:bottom w:val="none" w:sz="0" w:space="0" w:color="auto"/>
        <w:right w:val="none" w:sz="0" w:space="0" w:color="auto"/>
      </w:divBdr>
      <w:divsChild>
        <w:div w:id="1420639135">
          <w:marLeft w:val="547"/>
          <w:marRight w:val="0"/>
          <w:marTop w:val="120"/>
          <w:marBottom w:val="0"/>
          <w:divBdr>
            <w:top w:val="none" w:sz="0" w:space="0" w:color="auto"/>
            <w:left w:val="none" w:sz="0" w:space="0" w:color="auto"/>
            <w:bottom w:val="none" w:sz="0" w:space="0" w:color="auto"/>
            <w:right w:val="none" w:sz="0" w:space="0" w:color="auto"/>
          </w:divBdr>
        </w:div>
        <w:div w:id="488794180">
          <w:marLeft w:val="1166"/>
          <w:marRight w:val="0"/>
          <w:marTop w:val="100"/>
          <w:marBottom w:val="0"/>
          <w:divBdr>
            <w:top w:val="none" w:sz="0" w:space="0" w:color="auto"/>
            <w:left w:val="none" w:sz="0" w:space="0" w:color="auto"/>
            <w:bottom w:val="none" w:sz="0" w:space="0" w:color="auto"/>
            <w:right w:val="none" w:sz="0" w:space="0" w:color="auto"/>
          </w:divBdr>
        </w:div>
        <w:div w:id="641039582">
          <w:marLeft w:val="634"/>
          <w:marRight w:val="0"/>
          <w:marTop w:val="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4632112">
      <w:bodyDiv w:val="1"/>
      <w:marLeft w:val="0"/>
      <w:marRight w:val="0"/>
      <w:marTop w:val="0"/>
      <w:marBottom w:val="0"/>
      <w:divBdr>
        <w:top w:val="none" w:sz="0" w:space="0" w:color="auto"/>
        <w:left w:val="none" w:sz="0" w:space="0" w:color="auto"/>
        <w:bottom w:val="none" w:sz="0" w:space="0" w:color="auto"/>
        <w:right w:val="none" w:sz="0" w:space="0" w:color="auto"/>
      </w:divBdr>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89912639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166"/>
          <w:marRight w:val="0"/>
          <w:marTop w:val="100"/>
          <w:marBottom w:val="0"/>
          <w:divBdr>
            <w:top w:val="none" w:sz="0" w:space="0" w:color="auto"/>
            <w:left w:val="none" w:sz="0" w:space="0" w:color="auto"/>
            <w:bottom w:val="none" w:sz="0" w:space="0" w:color="auto"/>
            <w:right w:val="none" w:sz="0" w:space="0" w:color="auto"/>
          </w:divBdr>
        </w:div>
        <w:div w:id="224145095">
          <w:marLeft w:val="1166"/>
          <w:marRight w:val="0"/>
          <w:marTop w:val="100"/>
          <w:marBottom w:val="0"/>
          <w:divBdr>
            <w:top w:val="none" w:sz="0" w:space="0" w:color="auto"/>
            <w:left w:val="none" w:sz="0" w:space="0" w:color="auto"/>
            <w:bottom w:val="none" w:sz="0" w:space="0" w:color="auto"/>
            <w:right w:val="none" w:sz="0" w:space="0" w:color="auto"/>
          </w:divBdr>
        </w:div>
        <w:div w:id="1807818233">
          <w:marLeft w:val="1166"/>
          <w:marRight w:val="0"/>
          <w:marTop w:val="100"/>
          <w:marBottom w:val="0"/>
          <w:divBdr>
            <w:top w:val="none" w:sz="0" w:space="0" w:color="auto"/>
            <w:left w:val="none" w:sz="0" w:space="0" w:color="auto"/>
            <w:bottom w:val="none" w:sz="0" w:space="0" w:color="auto"/>
            <w:right w:val="none" w:sz="0" w:space="0" w:color="auto"/>
          </w:divBdr>
        </w:div>
      </w:divsChild>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7611900">
      <w:bodyDiv w:val="1"/>
      <w:marLeft w:val="0"/>
      <w:marRight w:val="0"/>
      <w:marTop w:val="0"/>
      <w:marBottom w:val="0"/>
      <w:divBdr>
        <w:top w:val="none" w:sz="0" w:space="0" w:color="auto"/>
        <w:left w:val="none" w:sz="0" w:space="0" w:color="auto"/>
        <w:bottom w:val="none" w:sz="0" w:space="0" w:color="auto"/>
        <w:right w:val="none" w:sz="0" w:space="0" w:color="auto"/>
      </w:divBdr>
      <w:divsChild>
        <w:div w:id="55323084">
          <w:marLeft w:val="446"/>
          <w:marRight w:val="0"/>
          <w:marTop w:val="120"/>
          <w:marBottom w:val="0"/>
          <w:divBdr>
            <w:top w:val="none" w:sz="0" w:space="0" w:color="auto"/>
            <w:left w:val="none" w:sz="0" w:space="0" w:color="auto"/>
            <w:bottom w:val="none" w:sz="0" w:space="0" w:color="auto"/>
            <w:right w:val="none" w:sz="0" w:space="0" w:color="auto"/>
          </w:divBdr>
        </w:div>
        <w:div w:id="255216569">
          <w:marLeft w:val="446"/>
          <w:marRight w:val="0"/>
          <w:marTop w:val="120"/>
          <w:marBottom w:val="0"/>
          <w:divBdr>
            <w:top w:val="none" w:sz="0" w:space="0" w:color="auto"/>
            <w:left w:val="none" w:sz="0" w:space="0" w:color="auto"/>
            <w:bottom w:val="none" w:sz="0" w:space="0" w:color="auto"/>
            <w:right w:val="none" w:sz="0" w:space="0" w:color="auto"/>
          </w:divBdr>
        </w:div>
        <w:div w:id="422649197">
          <w:marLeft w:val="446"/>
          <w:marRight w:val="0"/>
          <w:marTop w:val="12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562131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32">
          <w:marLeft w:val="1166"/>
          <w:marRight w:val="0"/>
          <w:marTop w:val="0"/>
          <w:marBottom w:val="0"/>
          <w:divBdr>
            <w:top w:val="none" w:sz="0" w:space="0" w:color="auto"/>
            <w:left w:val="none" w:sz="0" w:space="0" w:color="auto"/>
            <w:bottom w:val="none" w:sz="0" w:space="0" w:color="auto"/>
            <w:right w:val="none" w:sz="0" w:space="0" w:color="auto"/>
          </w:divBdr>
        </w:div>
        <w:div w:id="1075128023">
          <w:marLeft w:val="1166"/>
          <w:marRight w:val="0"/>
          <w:marTop w:val="0"/>
          <w:marBottom w:val="0"/>
          <w:divBdr>
            <w:top w:val="none" w:sz="0" w:space="0" w:color="auto"/>
            <w:left w:val="none" w:sz="0" w:space="0" w:color="auto"/>
            <w:bottom w:val="none" w:sz="0" w:space="0" w:color="auto"/>
            <w:right w:val="none" w:sz="0" w:space="0" w:color="auto"/>
          </w:divBdr>
        </w:div>
        <w:div w:id="768506040">
          <w:marLeft w:val="1166"/>
          <w:marRight w:val="0"/>
          <w:marTop w:val="0"/>
          <w:marBottom w:val="0"/>
          <w:divBdr>
            <w:top w:val="none" w:sz="0" w:space="0" w:color="auto"/>
            <w:left w:val="none" w:sz="0" w:space="0" w:color="auto"/>
            <w:bottom w:val="none" w:sz="0" w:space="0" w:color="auto"/>
            <w:right w:val="none" w:sz="0" w:space="0" w:color="auto"/>
          </w:divBdr>
        </w:div>
        <w:div w:id="384640232">
          <w:marLeft w:val="1166"/>
          <w:marRight w:val="0"/>
          <w:marTop w:val="0"/>
          <w:marBottom w:val="0"/>
          <w:divBdr>
            <w:top w:val="none" w:sz="0" w:space="0" w:color="auto"/>
            <w:left w:val="none" w:sz="0" w:space="0" w:color="auto"/>
            <w:bottom w:val="none" w:sz="0" w:space="0" w:color="auto"/>
            <w:right w:val="none" w:sz="0" w:space="0" w:color="auto"/>
          </w:divBdr>
        </w:div>
        <w:div w:id="1476138301">
          <w:marLeft w:val="1166"/>
          <w:marRight w:val="0"/>
          <w:marTop w:val="0"/>
          <w:marBottom w:val="0"/>
          <w:divBdr>
            <w:top w:val="none" w:sz="0" w:space="0" w:color="auto"/>
            <w:left w:val="none" w:sz="0" w:space="0" w:color="auto"/>
            <w:bottom w:val="none" w:sz="0" w:space="0" w:color="auto"/>
            <w:right w:val="none" w:sz="0" w:space="0" w:color="auto"/>
          </w:divBdr>
        </w:div>
        <w:div w:id="629019125">
          <w:marLeft w:val="1166"/>
          <w:marRight w:val="0"/>
          <w:marTop w:val="0"/>
          <w:marBottom w:val="0"/>
          <w:divBdr>
            <w:top w:val="none" w:sz="0" w:space="0" w:color="auto"/>
            <w:left w:val="none" w:sz="0" w:space="0" w:color="auto"/>
            <w:bottom w:val="none" w:sz="0" w:space="0" w:color="auto"/>
            <w:right w:val="none" w:sz="0" w:space="0" w:color="auto"/>
          </w:divBdr>
        </w:div>
      </w:divsChild>
    </w:div>
    <w:div w:id="2005745103">
      <w:bodyDiv w:val="1"/>
      <w:marLeft w:val="0"/>
      <w:marRight w:val="0"/>
      <w:marTop w:val="0"/>
      <w:marBottom w:val="0"/>
      <w:divBdr>
        <w:top w:val="none" w:sz="0" w:space="0" w:color="auto"/>
        <w:left w:val="none" w:sz="0" w:space="0" w:color="auto"/>
        <w:bottom w:val="none" w:sz="0" w:space="0" w:color="auto"/>
        <w:right w:val="none" w:sz="0" w:space="0" w:color="auto"/>
      </w:divBdr>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018695">
      <w:bodyDiv w:val="1"/>
      <w:marLeft w:val="0"/>
      <w:marRight w:val="0"/>
      <w:marTop w:val="0"/>
      <w:marBottom w:val="0"/>
      <w:divBdr>
        <w:top w:val="none" w:sz="0" w:space="0" w:color="auto"/>
        <w:left w:val="none" w:sz="0" w:space="0" w:color="auto"/>
        <w:bottom w:val="none" w:sz="0" w:space="0" w:color="auto"/>
        <w:right w:val="none" w:sz="0" w:space="0" w:color="auto"/>
      </w:divBdr>
      <w:divsChild>
        <w:div w:id="408960382">
          <w:marLeft w:val="446"/>
          <w:marRight w:val="0"/>
          <w:marTop w:val="0"/>
          <w:marBottom w:val="0"/>
          <w:divBdr>
            <w:top w:val="none" w:sz="0" w:space="0" w:color="auto"/>
            <w:left w:val="none" w:sz="0" w:space="0" w:color="auto"/>
            <w:bottom w:val="none" w:sz="0" w:space="0" w:color="auto"/>
            <w:right w:val="none" w:sz="0" w:space="0" w:color="auto"/>
          </w:divBdr>
        </w:div>
        <w:div w:id="1569145619">
          <w:marLeft w:val="1166"/>
          <w:marRight w:val="0"/>
          <w:marTop w:val="0"/>
          <w:marBottom w:val="0"/>
          <w:divBdr>
            <w:top w:val="none" w:sz="0" w:space="0" w:color="auto"/>
            <w:left w:val="none" w:sz="0" w:space="0" w:color="auto"/>
            <w:bottom w:val="none" w:sz="0" w:space="0" w:color="auto"/>
            <w:right w:val="none" w:sz="0" w:space="0" w:color="auto"/>
          </w:divBdr>
        </w:div>
        <w:div w:id="484467361">
          <w:marLeft w:val="1166"/>
          <w:marRight w:val="0"/>
          <w:marTop w:val="0"/>
          <w:marBottom w:val="0"/>
          <w:divBdr>
            <w:top w:val="none" w:sz="0" w:space="0" w:color="auto"/>
            <w:left w:val="none" w:sz="0" w:space="0" w:color="auto"/>
            <w:bottom w:val="none" w:sz="0" w:space="0" w:color="auto"/>
            <w:right w:val="none" w:sz="0" w:space="0" w:color="auto"/>
          </w:divBdr>
        </w:div>
        <w:div w:id="459618742">
          <w:marLeft w:val="1166"/>
          <w:marRight w:val="0"/>
          <w:marTop w:val="0"/>
          <w:marBottom w:val="0"/>
          <w:divBdr>
            <w:top w:val="none" w:sz="0" w:space="0" w:color="auto"/>
            <w:left w:val="none" w:sz="0" w:space="0" w:color="auto"/>
            <w:bottom w:val="none" w:sz="0" w:space="0" w:color="auto"/>
            <w:right w:val="none" w:sz="0" w:space="0" w:color="auto"/>
          </w:divBdr>
        </w:div>
        <w:div w:id="620764462">
          <w:marLeft w:val="1166"/>
          <w:marRight w:val="0"/>
          <w:marTop w:val="0"/>
          <w:marBottom w:val="0"/>
          <w:divBdr>
            <w:top w:val="none" w:sz="0" w:space="0" w:color="auto"/>
            <w:left w:val="none" w:sz="0" w:space="0" w:color="auto"/>
            <w:bottom w:val="none" w:sz="0" w:space="0" w:color="auto"/>
            <w:right w:val="none" w:sz="0" w:space="0" w:color="auto"/>
          </w:divBdr>
        </w:div>
        <w:div w:id="1953513514">
          <w:marLeft w:val="1166"/>
          <w:marRight w:val="0"/>
          <w:marTop w:val="0"/>
          <w:marBottom w:val="0"/>
          <w:divBdr>
            <w:top w:val="none" w:sz="0" w:space="0" w:color="auto"/>
            <w:left w:val="none" w:sz="0" w:space="0" w:color="auto"/>
            <w:bottom w:val="none" w:sz="0" w:space="0" w:color="auto"/>
            <w:right w:val="none" w:sz="0" w:space="0" w:color="auto"/>
          </w:divBdr>
        </w:div>
        <w:div w:id="678776759">
          <w:marLeft w:val="2520"/>
          <w:marRight w:val="0"/>
          <w:marTop w:val="0"/>
          <w:marBottom w:val="0"/>
          <w:divBdr>
            <w:top w:val="none" w:sz="0" w:space="0" w:color="auto"/>
            <w:left w:val="none" w:sz="0" w:space="0" w:color="auto"/>
            <w:bottom w:val="none" w:sz="0" w:space="0" w:color="auto"/>
            <w:right w:val="none" w:sz="0" w:space="0" w:color="auto"/>
          </w:divBdr>
        </w:div>
        <w:div w:id="1980957440">
          <w:marLeft w:val="2520"/>
          <w:marRight w:val="0"/>
          <w:marTop w:val="0"/>
          <w:marBottom w:val="0"/>
          <w:divBdr>
            <w:top w:val="none" w:sz="0" w:space="0" w:color="auto"/>
            <w:left w:val="none" w:sz="0" w:space="0" w:color="auto"/>
            <w:bottom w:val="none" w:sz="0" w:space="0" w:color="auto"/>
            <w:right w:val="none" w:sz="0" w:space="0" w:color="auto"/>
          </w:divBdr>
        </w:div>
        <w:div w:id="1823615916">
          <w:marLeft w:val="2520"/>
          <w:marRight w:val="0"/>
          <w:marTop w:val="0"/>
          <w:marBottom w:val="0"/>
          <w:divBdr>
            <w:top w:val="none" w:sz="0" w:space="0" w:color="auto"/>
            <w:left w:val="none" w:sz="0" w:space="0" w:color="auto"/>
            <w:bottom w:val="none" w:sz="0" w:space="0" w:color="auto"/>
            <w:right w:val="none" w:sz="0" w:space="0" w:color="auto"/>
          </w:divBdr>
        </w:div>
        <w:div w:id="1689018830">
          <w:marLeft w:val="2520"/>
          <w:marRight w:val="0"/>
          <w:marTop w:val="0"/>
          <w:marBottom w:val="0"/>
          <w:divBdr>
            <w:top w:val="none" w:sz="0" w:space="0" w:color="auto"/>
            <w:left w:val="none" w:sz="0" w:space="0" w:color="auto"/>
            <w:bottom w:val="none" w:sz="0" w:space="0" w:color="auto"/>
            <w:right w:val="none" w:sz="0" w:space="0" w:color="auto"/>
          </w:divBdr>
        </w:div>
        <w:div w:id="113452682">
          <w:marLeft w:val="1267"/>
          <w:marRight w:val="0"/>
          <w:marTop w:val="0"/>
          <w:marBottom w:val="0"/>
          <w:divBdr>
            <w:top w:val="none" w:sz="0" w:space="0" w:color="auto"/>
            <w:left w:val="none" w:sz="0" w:space="0" w:color="auto"/>
            <w:bottom w:val="none" w:sz="0" w:space="0" w:color="auto"/>
            <w:right w:val="none" w:sz="0" w:space="0" w:color="auto"/>
          </w:divBdr>
        </w:div>
        <w:div w:id="297689096">
          <w:marLeft w:val="2520"/>
          <w:marRight w:val="0"/>
          <w:marTop w:val="0"/>
          <w:marBottom w:val="0"/>
          <w:divBdr>
            <w:top w:val="none" w:sz="0" w:space="0" w:color="auto"/>
            <w:left w:val="none" w:sz="0" w:space="0" w:color="auto"/>
            <w:bottom w:val="none" w:sz="0" w:space="0" w:color="auto"/>
            <w:right w:val="none" w:sz="0" w:space="0" w:color="auto"/>
          </w:divBdr>
        </w:div>
        <w:div w:id="497619432">
          <w:marLeft w:val="2520"/>
          <w:marRight w:val="0"/>
          <w:marTop w:val="0"/>
          <w:marBottom w:val="0"/>
          <w:divBdr>
            <w:top w:val="none" w:sz="0" w:space="0" w:color="auto"/>
            <w:left w:val="none" w:sz="0" w:space="0" w:color="auto"/>
            <w:bottom w:val="none" w:sz="0" w:space="0" w:color="auto"/>
            <w:right w:val="none" w:sz="0" w:space="0" w:color="auto"/>
          </w:divBdr>
        </w:div>
        <w:div w:id="984696069">
          <w:marLeft w:val="2520"/>
          <w:marRight w:val="0"/>
          <w:marTop w:val="0"/>
          <w:marBottom w:val="0"/>
          <w:divBdr>
            <w:top w:val="none" w:sz="0" w:space="0" w:color="auto"/>
            <w:left w:val="none" w:sz="0" w:space="0" w:color="auto"/>
            <w:bottom w:val="none" w:sz="0" w:space="0" w:color="auto"/>
            <w:right w:val="none" w:sz="0" w:space="0" w:color="auto"/>
          </w:divBdr>
        </w:div>
        <w:div w:id="2129930078">
          <w:marLeft w:val="547"/>
          <w:marRight w:val="0"/>
          <w:marTop w:val="0"/>
          <w:marBottom w:val="0"/>
          <w:divBdr>
            <w:top w:val="none" w:sz="0" w:space="0" w:color="auto"/>
            <w:left w:val="none" w:sz="0" w:space="0" w:color="auto"/>
            <w:bottom w:val="none" w:sz="0" w:space="0" w:color="auto"/>
            <w:right w:val="none" w:sz="0" w:space="0" w:color="auto"/>
          </w:divBdr>
        </w:div>
        <w:div w:id="667907305">
          <w:marLeft w:val="1166"/>
          <w:marRight w:val="0"/>
          <w:marTop w:val="0"/>
          <w:marBottom w:val="0"/>
          <w:divBdr>
            <w:top w:val="none" w:sz="0" w:space="0" w:color="auto"/>
            <w:left w:val="none" w:sz="0" w:space="0" w:color="auto"/>
            <w:bottom w:val="none" w:sz="0" w:space="0" w:color="auto"/>
            <w:right w:val="none" w:sz="0" w:space="0" w:color="auto"/>
          </w:divBdr>
        </w:div>
        <w:div w:id="1268272784">
          <w:marLeft w:val="1166"/>
          <w:marRight w:val="0"/>
          <w:marTop w:val="0"/>
          <w:marBottom w:val="0"/>
          <w:divBdr>
            <w:top w:val="none" w:sz="0" w:space="0" w:color="auto"/>
            <w:left w:val="none" w:sz="0" w:space="0" w:color="auto"/>
            <w:bottom w:val="none" w:sz="0" w:space="0" w:color="auto"/>
            <w:right w:val="none" w:sz="0" w:space="0" w:color="auto"/>
          </w:divBdr>
        </w:div>
      </w:divsChild>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09227569">
      <w:bodyDiv w:val="1"/>
      <w:marLeft w:val="0"/>
      <w:marRight w:val="0"/>
      <w:marTop w:val="0"/>
      <w:marBottom w:val="0"/>
      <w:divBdr>
        <w:top w:val="none" w:sz="0" w:space="0" w:color="auto"/>
        <w:left w:val="none" w:sz="0" w:space="0" w:color="auto"/>
        <w:bottom w:val="none" w:sz="0" w:space="0" w:color="auto"/>
        <w:right w:val="none" w:sz="0" w:space="0" w:color="auto"/>
      </w:divBdr>
      <w:divsChild>
        <w:div w:id="261114325">
          <w:marLeft w:val="547"/>
          <w:marRight w:val="0"/>
          <w:marTop w:val="120"/>
          <w:marBottom w:val="0"/>
          <w:divBdr>
            <w:top w:val="none" w:sz="0" w:space="0" w:color="auto"/>
            <w:left w:val="none" w:sz="0" w:space="0" w:color="auto"/>
            <w:bottom w:val="none" w:sz="0" w:space="0" w:color="auto"/>
            <w:right w:val="none" w:sz="0" w:space="0" w:color="auto"/>
          </w:divBdr>
        </w:div>
        <w:div w:id="2032488651">
          <w:marLeft w:val="1166"/>
          <w:marRight w:val="0"/>
          <w:marTop w:val="100"/>
          <w:marBottom w:val="0"/>
          <w:divBdr>
            <w:top w:val="none" w:sz="0" w:space="0" w:color="auto"/>
            <w:left w:val="none" w:sz="0" w:space="0" w:color="auto"/>
            <w:bottom w:val="none" w:sz="0" w:space="0" w:color="auto"/>
            <w:right w:val="none" w:sz="0" w:space="0" w:color="auto"/>
          </w:divBdr>
        </w:div>
        <w:div w:id="235168107">
          <w:marLeft w:val="634"/>
          <w:marRight w:val="0"/>
          <w:marTop w:val="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0775686">
      <w:bodyDiv w:val="1"/>
      <w:marLeft w:val="0"/>
      <w:marRight w:val="0"/>
      <w:marTop w:val="0"/>
      <w:marBottom w:val="0"/>
      <w:divBdr>
        <w:top w:val="none" w:sz="0" w:space="0" w:color="auto"/>
        <w:left w:val="none" w:sz="0" w:space="0" w:color="auto"/>
        <w:bottom w:val="none" w:sz="0" w:space="0" w:color="auto"/>
        <w:right w:val="none" w:sz="0" w:space="0" w:color="auto"/>
      </w:divBdr>
      <w:divsChild>
        <w:div w:id="584654593">
          <w:marLeft w:val="1166"/>
          <w:marRight w:val="0"/>
          <w:marTop w:val="10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0/18-20-0146-00-0000-minutes-29oct20-rrtag-teleconference.docx" TargetMode="External"/><Relationship Id="rId13" Type="http://schemas.openxmlformats.org/officeDocument/2006/relationships/hyperlink" Target="http://dynamicspectrumalliance.org/wp-content/uploads/2020/11/5-Economic-and-Social-Impact-of-Unlicensed-Access-in-6-GHz-Band.pdf" TargetMode="External"/><Relationship Id="rId18" Type="http://schemas.openxmlformats.org/officeDocument/2006/relationships/hyperlink" Target="https://www.fcc.gov/ecfs/search/filings?proceedings_name=19-138&amp;sort=date_disseminated,DESC"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entor.ieee.org/802.18/dcn/20/18-20-0144-01-0000-fcc-r-o-draft-revisiting-use-of-the-5-850-5-925-ghz-band.docx" TargetMode="External"/><Relationship Id="rId7" Type="http://schemas.openxmlformats.org/officeDocument/2006/relationships/endnotes" Target="endnotes.xml"/><Relationship Id="rId12" Type="http://schemas.openxmlformats.org/officeDocument/2006/relationships/hyperlink" Target="https://mentor.ieee.org/802.11/dcn/20/11-20-1755-00-coex-6ghz-update-cept.pptx" TargetMode="External"/><Relationship Id="rId17" Type="http://schemas.openxmlformats.org/officeDocument/2006/relationships/hyperlink" Target="https://mentor.ieee.org/802.18/dcn/20/18-20-0107-00-0000-res-811-wrc-19-wrc-23-agenda-items.docx" TargetMode="External"/><Relationship Id="rId25" Type="http://schemas.openxmlformats.org/officeDocument/2006/relationships/hyperlink" Target="https://calendar.google.com/calendar/embed?src=c2gedttabtbj4bps23j4847004%40group.calendar.google.com&amp;ctz=America%2FNew_York" TargetMode="External"/><Relationship Id="rId2" Type="http://schemas.openxmlformats.org/officeDocument/2006/relationships/numbering" Target="numbering.xml"/><Relationship Id="rId16" Type="http://schemas.openxmlformats.org/officeDocument/2006/relationships/hyperlink" Target="https://www.soumu.go.jp/main_content/000716599.pdf" TargetMode="External"/><Relationship Id="rId20" Type="http://schemas.openxmlformats.org/officeDocument/2006/relationships/hyperlink" Target="https://www.fcc.gov/document/modernizing-59-ghz-band-wi-fi-and-automotive-safet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tsi.org/webapp/teldir/ListPersDetails.asp?PersId=79919" TargetMode="External"/><Relationship Id="rId24" Type="http://schemas.openxmlformats.org/officeDocument/2006/relationships/hyperlink" Target="http://ieee802.org/802tele_calendar.html" TargetMode="External"/><Relationship Id="rId5" Type="http://schemas.openxmlformats.org/officeDocument/2006/relationships/webSettings" Target="webSettings.xml"/><Relationship Id="rId15" Type="http://schemas.openxmlformats.org/officeDocument/2006/relationships/hyperlink" Target="https://www.soumu.go.jp/main_content/000716599.pdf" TargetMode="External"/><Relationship Id="rId23" Type="http://schemas.openxmlformats.org/officeDocument/2006/relationships/hyperlink" Target="https://mentor.ieee.org/802.18/dcn/16/18-16-0038-16-0000-teleconference-call-in-info.pptx" TargetMode="External"/><Relationship Id="rId28" Type="http://schemas.openxmlformats.org/officeDocument/2006/relationships/fontTable" Target="fontTable.xml"/><Relationship Id="rId10" Type="http://schemas.openxmlformats.org/officeDocument/2006/relationships/hyperlink" Target="https://portal.etsi.org/tb.aspx?tbid=442&amp;SubTB=442" TargetMode="External"/><Relationship Id="rId19" Type="http://schemas.openxmlformats.org/officeDocument/2006/relationships/hyperlink" Target="https://ecfsapi.fcc.gov/file/1109637413744/2020.11.06%20DOT%20Letter%20to%20FCC%20Chairman%20re%20Comments%20on%20Safety%20Band%20Decision%20(Signed).pdf" TargetMode="External"/><Relationship Id="rId4" Type="http://schemas.openxmlformats.org/officeDocument/2006/relationships/settings" Target="settings.xml"/><Relationship Id="rId9" Type="http://schemas.openxmlformats.org/officeDocument/2006/relationships/hyperlink" Target="https://portal.etsi.org/tb.aspx?tbid=287&amp;SubTB=287" TargetMode="External"/><Relationship Id="rId14" Type="http://schemas.openxmlformats.org/officeDocument/2006/relationships/hyperlink" Target="https://cept.org/ecc/groups/ecc/client/introduction/" TargetMode="External"/><Relationship Id="rId22" Type="http://schemas.openxmlformats.org/officeDocument/2006/relationships/hyperlink" Target="https://urldefense.com/v3/__https:/www.wirelessinnovation.org/6ghz-multistakeholder-committee__;!!F7jv3iA!miq8gKDh5u9EeBEqnJQ0xEKNYPoCPGlGj45FX_qjQNRwSaW1Br7N6myjjcdbTNciew$"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5638</TotalTime>
  <Pages>1</Pages>
  <Words>1993</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doc: 18-20/0151r00</vt:lpstr>
    </vt:vector>
  </TitlesOfParts>
  <Company/>
  <LinksUpToDate>false</LinksUpToDate>
  <CharactersWithSpaces>13328</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18-20/0151r00</dc:title>
  <dc:subject>RR-TAG Teleconference Minutes</dc:subject>
  <dc:creator/>
  <cp:keywords>19nov20</cp:keywords>
  <dc:description>________ (____)</dc:description>
  <cp:lastModifiedBy>Holcomb, Jay</cp:lastModifiedBy>
  <cp:revision>642</cp:revision>
  <cp:lastPrinted>2012-05-15T22:13:00Z</cp:lastPrinted>
  <dcterms:created xsi:type="dcterms:W3CDTF">2018-12-29T02:36:00Z</dcterms:created>
  <dcterms:modified xsi:type="dcterms:W3CDTF">2020-11-21T02:50:00Z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