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0D0A64C"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A421BA">
              <w:rPr>
                <w:b w:val="0"/>
                <w:sz w:val="24"/>
                <w:szCs w:val="24"/>
                <w:lang w:val="en-US"/>
              </w:rPr>
              <w:t>05-12Nov20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EF217BC"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 electronic Plenary</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0C77BDD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421BA">
        <w:rPr>
          <w:sz w:val="24"/>
          <w:szCs w:val="24"/>
          <w:lang w:val="en-US"/>
        </w:rPr>
        <w:t>Plenary</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A421BA">
        <w:rPr>
          <w:sz w:val="24"/>
          <w:szCs w:val="24"/>
          <w:lang w:val="en-US"/>
        </w:rPr>
        <w:t>05-12Nov20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5A00B69A"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03</w:t>
      </w:r>
      <w:r w:rsidR="002067AF" w:rsidRPr="00A928F8">
        <w:rPr>
          <w:sz w:val="24"/>
          <w:szCs w:val="24"/>
          <w:lang w:val="en-US"/>
        </w:rPr>
        <w:t xml:space="preserve"> </w:t>
      </w:r>
      <w:r w:rsidR="00CD506C" w:rsidRPr="00A928F8">
        <w:rPr>
          <w:sz w:val="24"/>
          <w:szCs w:val="24"/>
          <w:lang w:val="en-US"/>
        </w:rPr>
        <w:t>ET</w:t>
      </w:r>
      <w:r w:rsidR="00A421BA">
        <w:rPr>
          <w:sz w:val="24"/>
          <w:szCs w:val="24"/>
          <w:lang w:val="en-US"/>
        </w:rPr>
        <w:t>, Tuesday 05Nov20</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43777318"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A421BA">
        <w:rPr>
          <w:sz w:val="24"/>
          <w:szCs w:val="24"/>
          <w:lang w:val="en-US"/>
        </w:rPr>
        <w:t>147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5887367C" w:rsidR="00066987" w:rsidRDefault="00287544" w:rsidP="00E40609">
      <w:pPr>
        <w:numPr>
          <w:ilvl w:val="1"/>
          <w:numId w:val="1"/>
        </w:numPr>
        <w:contextualSpacing/>
        <w:rPr>
          <w:sz w:val="24"/>
          <w:szCs w:val="24"/>
          <w:lang w:val="en-US"/>
        </w:rPr>
      </w:pPr>
      <w:r w:rsidRPr="00A928F8">
        <w:rPr>
          <w:sz w:val="24"/>
          <w:szCs w:val="24"/>
          <w:lang w:val="en-US"/>
        </w:rPr>
        <w:t>Call to Order</w:t>
      </w:r>
    </w:p>
    <w:p w14:paraId="0E06289E" w14:textId="09818FC1" w:rsidR="00A421BA" w:rsidRPr="00A421BA" w:rsidRDefault="00A421BA" w:rsidP="00A421BA">
      <w:pPr>
        <w:numPr>
          <w:ilvl w:val="2"/>
          <w:numId w:val="1"/>
        </w:numPr>
        <w:contextualSpacing/>
        <w:rPr>
          <w:sz w:val="24"/>
          <w:szCs w:val="24"/>
          <w:lang w:val="en-US"/>
        </w:rPr>
      </w:pPr>
      <w:r w:rsidRPr="000B5A31">
        <w:rPr>
          <w:sz w:val="24"/>
          <w:szCs w:val="24"/>
          <w:lang w:val="en-US"/>
        </w:rPr>
        <w:t>IMAT Attendance server is open</w:t>
      </w:r>
    </w:p>
    <w:p w14:paraId="1D50E1FC" w14:textId="77777777" w:rsidR="00A421BA" w:rsidRPr="00A421BA" w:rsidRDefault="00A421BA" w:rsidP="00A421BA">
      <w:pPr>
        <w:numPr>
          <w:ilvl w:val="2"/>
          <w:numId w:val="1"/>
        </w:numPr>
        <w:contextualSpacing/>
        <w:rPr>
          <w:sz w:val="24"/>
          <w:szCs w:val="24"/>
          <w:lang w:val="en-US"/>
        </w:rPr>
      </w:pPr>
      <w:r w:rsidRPr="000B5A31">
        <w:rPr>
          <w:sz w:val="24"/>
          <w:szCs w:val="24"/>
          <w:lang w:val="en-US"/>
        </w:rPr>
        <w:t>Remember to mute when not speaking, thanks.</w:t>
      </w:r>
    </w:p>
    <w:p w14:paraId="564219EC" w14:textId="7410AA91" w:rsidR="00A421BA" w:rsidRPr="000B5A31" w:rsidRDefault="00A421BA" w:rsidP="00A421BA">
      <w:pPr>
        <w:numPr>
          <w:ilvl w:val="2"/>
          <w:numId w:val="1"/>
        </w:numPr>
        <w:contextualSpacing/>
        <w:rPr>
          <w:sz w:val="24"/>
          <w:szCs w:val="24"/>
          <w:lang w:val="en-US"/>
        </w:rPr>
      </w:pPr>
      <w:r w:rsidRPr="000B5A31">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1CCD966E" w14:textId="77777777" w:rsidR="000B5A31" w:rsidRPr="00075A20" w:rsidRDefault="000B5A31" w:rsidP="000B5A31">
      <w:pPr>
        <w:numPr>
          <w:ilvl w:val="2"/>
          <w:numId w:val="1"/>
        </w:numPr>
        <w:rPr>
          <w:sz w:val="24"/>
          <w:szCs w:val="24"/>
          <w:lang w:val="en-US"/>
        </w:rPr>
      </w:pPr>
      <w:r w:rsidRPr="00075A20">
        <w:rPr>
          <w:sz w:val="24"/>
          <w:szCs w:val="24"/>
        </w:rPr>
        <w:t>FCC FNPRM 5.9 GHz</w:t>
      </w:r>
    </w:p>
    <w:p w14:paraId="23C93F07" w14:textId="46181997" w:rsidR="00817A75"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17CB6FB7" w14:textId="66DD34A6" w:rsidR="00E379F5" w:rsidRPr="000B5A31" w:rsidRDefault="000B5A31" w:rsidP="001A0AAB">
      <w:pPr>
        <w:numPr>
          <w:ilvl w:val="2"/>
          <w:numId w:val="1"/>
        </w:numPr>
        <w:rPr>
          <w:sz w:val="24"/>
          <w:szCs w:val="24"/>
          <w:lang w:val="en-US"/>
        </w:rPr>
      </w:pPr>
      <w:r w:rsidRPr="000B5A31">
        <w:rPr>
          <w:sz w:val="24"/>
          <w:szCs w:val="24"/>
        </w:rPr>
        <w:t>FCC FNPRM 5.9 GHz FNPM inputs</w:t>
      </w:r>
    </w:p>
    <w:p w14:paraId="72899040" w14:textId="5738F1D7" w:rsidR="00E379F5" w:rsidRPr="00E379F5" w:rsidRDefault="00A0547F" w:rsidP="00E379F5">
      <w:pPr>
        <w:numPr>
          <w:ilvl w:val="2"/>
          <w:numId w:val="1"/>
        </w:numPr>
        <w:rPr>
          <w:sz w:val="24"/>
          <w:szCs w:val="24"/>
          <w:lang w:val="en-US"/>
        </w:rPr>
      </w:pPr>
      <w:proofErr w:type="spellStart"/>
      <w:proofErr w:type="gramStart"/>
      <w:r>
        <w:rPr>
          <w:sz w:val="24"/>
          <w:szCs w:val="24"/>
          <w:lang w:val="en-US"/>
        </w:rPr>
        <w:t>Ongoin</w:t>
      </w:r>
      <w:r w:rsidR="00297478">
        <w:rPr>
          <w:sz w:val="24"/>
          <w:szCs w:val="24"/>
          <w:lang w:val="en-US"/>
        </w:rPr>
        <w:t>g:</w:t>
      </w:r>
      <w:r w:rsidR="00E379F5" w:rsidRPr="00E379F5">
        <w:rPr>
          <w:sz w:val="24"/>
          <w:szCs w:val="24"/>
          <w:lang w:val="en-US"/>
        </w:rPr>
        <w:t>APG</w:t>
      </w:r>
      <w:proofErr w:type="spellEnd"/>
      <w:proofErr w:type="gramEnd"/>
      <w:r w:rsidR="00E379F5" w:rsidRPr="00E379F5">
        <w:rPr>
          <w:sz w:val="24"/>
          <w:szCs w:val="24"/>
          <w:lang w:val="en-US"/>
        </w:rPr>
        <w:t xml:space="preserve"> contribution input</w:t>
      </w:r>
    </w:p>
    <w:p w14:paraId="2554E814" w14:textId="282EBC6E"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16BF7EE7" w:rsidR="00287544" w:rsidRPr="00A928F8" w:rsidRDefault="00287544" w:rsidP="00D9243B">
      <w:pPr>
        <w:numPr>
          <w:ilvl w:val="1"/>
          <w:numId w:val="1"/>
        </w:numPr>
        <w:rPr>
          <w:sz w:val="24"/>
          <w:szCs w:val="24"/>
          <w:lang w:val="en-US"/>
        </w:rPr>
      </w:pPr>
      <w:r w:rsidRPr="00A928F8">
        <w:rPr>
          <w:sz w:val="24"/>
          <w:szCs w:val="24"/>
          <w:lang w:val="en-US"/>
        </w:rPr>
        <w:t xml:space="preserve">AOB and </w:t>
      </w:r>
      <w:r w:rsidR="0037706C">
        <w:rPr>
          <w:sz w:val="24"/>
          <w:szCs w:val="24"/>
          <w:lang w:val="en-US"/>
        </w:rPr>
        <w:t>Recess/</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4BF54166"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0B5A31">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37706C" w:rsidRDefault="00705233" w:rsidP="00835147">
      <w:pPr>
        <w:ind w:left="1440"/>
        <w:rPr>
          <w:bCs/>
          <w:sz w:val="24"/>
          <w:szCs w:val="24"/>
          <w:lang w:val="en-US"/>
        </w:rPr>
      </w:pPr>
      <w:r w:rsidRPr="0037706C">
        <w:rPr>
          <w:bCs/>
          <w:sz w:val="24"/>
          <w:szCs w:val="24"/>
          <w:lang w:val="en-US"/>
        </w:rPr>
        <w:t xml:space="preserve">Moved </w:t>
      </w:r>
      <w:proofErr w:type="gramStart"/>
      <w:r w:rsidRPr="0037706C">
        <w:rPr>
          <w:bCs/>
          <w:sz w:val="24"/>
          <w:szCs w:val="24"/>
          <w:lang w:val="en-US"/>
        </w:rPr>
        <w:t>by</w:t>
      </w:r>
      <w:r w:rsidR="00FA63AE" w:rsidRPr="0037706C">
        <w:rPr>
          <w:bCs/>
          <w:sz w:val="24"/>
          <w:szCs w:val="24"/>
          <w:lang w:val="en-US"/>
        </w:rPr>
        <w:t>:</w:t>
      </w:r>
      <w:proofErr w:type="gramEnd"/>
      <w:r w:rsidR="00FA63AE" w:rsidRPr="0037706C">
        <w:rPr>
          <w:bCs/>
          <w:sz w:val="24"/>
          <w:szCs w:val="24"/>
          <w:lang w:val="en-US"/>
        </w:rPr>
        <w:t xml:space="preserve"> </w:t>
      </w:r>
      <w:r w:rsidR="00FA63AE" w:rsidRPr="0037706C">
        <w:rPr>
          <w:bCs/>
          <w:sz w:val="24"/>
          <w:szCs w:val="24"/>
          <w:lang w:val="en-US"/>
        </w:rPr>
        <w:tab/>
      </w:r>
      <w:r w:rsidR="00DD4295" w:rsidRPr="0037706C">
        <w:rPr>
          <w:bCs/>
          <w:sz w:val="24"/>
          <w:szCs w:val="24"/>
          <w:lang w:val="en-US"/>
        </w:rPr>
        <w:t>Stuart Kerry (OK-Brit</w:t>
      </w:r>
      <w:r w:rsidR="004C4679" w:rsidRPr="0037706C">
        <w:rPr>
          <w:bCs/>
          <w:sz w:val="24"/>
          <w:szCs w:val="24"/>
          <w:lang w:val="en-US"/>
        </w:rPr>
        <w:t>/Self</w:t>
      </w:r>
      <w:r w:rsidR="00DD4295" w:rsidRPr="0037706C">
        <w:rPr>
          <w:bCs/>
          <w:sz w:val="24"/>
          <w:szCs w:val="24"/>
          <w:lang w:val="en-US"/>
        </w:rPr>
        <w:t>)</w:t>
      </w:r>
    </w:p>
    <w:p w14:paraId="3A05ABD5" w14:textId="3365F846" w:rsidR="007030AB" w:rsidRPr="0037706C" w:rsidRDefault="00287544" w:rsidP="0037706C">
      <w:pPr>
        <w:ind w:left="1080" w:firstLine="360"/>
        <w:rPr>
          <w:bCs/>
          <w:sz w:val="24"/>
          <w:szCs w:val="24"/>
          <w:lang w:val="en-US"/>
        </w:rPr>
      </w:pPr>
      <w:r w:rsidRPr="0037706C">
        <w:rPr>
          <w:bCs/>
          <w:sz w:val="24"/>
          <w:szCs w:val="24"/>
          <w:lang w:val="en-US"/>
        </w:rPr>
        <w:lastRenderedPageBreak/>
        <w:t xml:space="preserve">Seconded </w:t>
      </w:r>
      <w:proofErr w:type="gramStart"/>
      <w:r w:rsidRPr="0037706C">
        <w:rPr>
          <w:bCs/>
          <w:sz w:val="24"/>
          <w:szCs w:val="24"/>
          <w:lang w:val="en-US"/>
        </w:rPr>
        <w:t>by</w:t>
      </w:r>
      <w:r w:rsidR="008E43A2" w:rsidRPr="0037706C">
        <w:rPr>
          <w:bCs/>
          <w:sz w:val="24"/>
          <w:szCs w:val="24"/>
          <w:lang w:val="en-US"/>
        </w:rPr>
        <w:t>:</w:t>
      </w:r>
      <w:proofErr w:type="gramEnd"/>
      <w:r w:rsidR="00813FEA" w:rsidRPr="0037706C">
        <w:rPr>
          <w:bCs/>
          <w:sz w:val="24"/>
          <w:szCs w:val="24"/>
          <w:lang w:val="en-US"/>
        </w:rPr>
        <w:t xml:space="preserve"> </w:t>
      </w:r>
      <w:r w:rsidR="00E65C74" w:rsidRPr="0037706C">
        <w:rPr>
          <w:bCs/>
          <w:sz w:val="24"/>
          <w:szCs w:val="24"/>
          <w:lang w:val="en-US"/>
        </w:rPr>
        <w:t xml:space="preserve"> </w:t>
      </w:r>
      <w:r w:rsidR="0037706C" w:rsidRPr="0037706C">
        <w:rPr>
          <w:bCs/>
          <w:sz w:val="24"/>
          <w:szCs w:val="24"/>
          <w:lang w:val="en-US"/>
        </w:rPr>
        <w:t>Vijay Auluck (Self)</w:t>
      </w:r>
    </w:p>
    <w:p w14:paraId="704212A6" w14:textId="6CBD6CD9" w:rsidR="00287544" w:rsidRPr="0037706C" w:rsidRDefault="00E0280C" w:rsidP="007030AB">
      <w:pPr>
        <w:ind w:left="720" w:firstLine="720"/>
        <w:rPr>
          <w:bCs/>
          <w:sz w:val="24"/>
          <w:szCs w:val="24"/>
          <w:lang w:val="en-US"/>
        </w:rPr>
      </w:pPr>
      <w:r w:rsidRPr="0037706C">
        <w:rPr>
          <w:bCs/>
          <w:sz w:val="24"/>
          <w:szCs w:val="24"/>
          <w:lang w:val="en-US"/>
        </w:rPr>
        <w:t>D</w:t>
      </w:r>
      <w:r w:rsidR="00840CAC" w:rsidRPr="0037706C">
        <w:rPr>
          <w:bCs/>
          <w:sz w:val="24"/>
          <w:szCs w:val="24"/>
          <w:lang w:val="en-US"/>
        </w:rPr>
        <w:t>iscussion</w:t>
      </w:r>
      <w:r w:rsidRPr="0037706C">
        <w:rPr>
          <w:bCs/>
          <w:sz w:val="24"/>
          <w:szCs w:val="24"/>
          <w:lang w:val="en-US"/>
        </w:rPr>
        <w:t xml:space="preserve">? </w:t>
      </w:r>
      <w:r w:rsidR="00D3715A" w:rsidRPr="0037706C">
        <w:rPr>
          <w:bCs/>
          <w:sz w:val="24"/>
          <w:szCs w:val="24"/>
          <w:lang w:val="en-US"/>
        </w:rPr>
        <w:tab/>
      </w:r>
      <w:r w:rsidRPr="0037706C">
        <w:rPr>
          <w:bCs/>
          <w:sz w:val="24"/>
          <w:szCs w:val="24"/>
          <w:lang w:val="en-US"/>
        </w:rPr>
        <w:t>No</w:t>
      </w:r>
      <w:r w:rsidR="00CF2042" w:rsidRPr="0037706C">
        <w:rPr>
          <w:bCs/>
          <w:sz w:val="24"/>
          <w:szCs w:val="24"/>
          <w:lang w:val="en-US"/>
        </w:rPr>
        <w:t>ne</w:t>
      </w:r>
    </w:p>
    <w:p w14:paraId="31D26484" w14:textId="1D7A9C72" w:rsidR="00287544" w:rsidRPr="0037706C" w:rsidRDefault="00287544" w:rsidP="00116579">
      <w:pPr>
        <w:ind w:left="720" w:firstLine="720"/>
        <w:contextualSpacing/>
        <w:rPr>
          <w:bCs/>
          <w:sz w:val="24"/>
          <w:szCs w:val="24"/>
          <w:lang w:val="en-US"/>
        </w:rPr>
      </w:pPr>
      <w:r w:rsidRPr="0037706C">
        <w:rPr>
          <w:bCs/>
          <w:sz w:val="24"/>
          <w:szCs w:val="24"/>
          <w:lang w:val="en-US"/>
        </w:rPr>
        <w:t xml:space="preserve">Vote:  </w:t>
      </w:r>
      <w:r w:rsidR="0047037D" w:rsidRPr="0037706C">
        <w:rPr>
          <w:bCs/>
          <w:sz w:val="24"/>
          <w:szCs w:val="24"/>
          <w:lang w:val="en-US"/>
        </w:rPr>
        <w:t>Approved by unanimous consen</w:t>
      </w:r>
      <w:r w:rsidRPr="0037706C">
        <w:rPr>
          <w:bCs/>
          <w:sz w:val="24"/>
          <w:szCs w:val="24"/>
          <w:lang w:val="en-US"/>
        </w:rPr>
        <w:t>t</w:t>
      </w:r>
    </w:p>
    <w:p w14:paraId="03D074AB" w14:textId="77777777" w:rsidR="00766328" w:rsidRPr="0037706C" w:rsidRDefault="00766328" w:rsidP="00766328">
      <w:pPr>
        <w:contextualSpacing/>
        <w:rPr>
          <w:bCs/>
          <w:sz w:val="24"/>
          <w:szCs w:val="24"/>
          <w:lang w:val="en-US"/>
        </w:rPr>
      </w:pPr>
    </w:p>
    <w:p w14:paraId="11AA4827" w14:textId="2443F140" w:rsidR="001F489B" w:rsidRPr="00A928F8"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0B5A31" w:rsidRPr="000B5A31">
        <w:rPr>
          <w:sz w:val="24"/>
          <w:szCs w:val="24"/>
        </w:rPr>
        <w:t xml:space="preserve">To approve the minutes from the IEEE 802.18 Plenary 16-23 July 2020 in document </w:t>
      </w:r>
      <w:hyperlink r:id="rId8" w:history="1">
        <w:r w:rsidR="000B5A31" w:rsidRPr="000B5A31">
          <w:rPr>
            <w:rStyle w:val="Hyperlink"/>
            <w:sz w:val="24"/>
            <w:szCs w:val="24"/>
          </w:rPr>
          <w:t>https://mentor.ieee.org/802.18/dcn/20/18-20-0103-00-0000-minutes-electronic-plenary-16-23jul2020-rr-tag-yul.docx</w:t>
        </w:r>
      </w:hyperlink>
      <w:r w:rsidR="000B5A31" w:rsidRPr="000B5A31">
        <w:rPr>
          <w:sz w:val="24"/>
          <w:szCs w:val="24"/>
        </w:rPr>
        <w:t xml:space="preserve"> 26-Jul-2020 22:03:40 ET, with editorial privilege for the 802.18 chair.</w:t>
      </w:r>
    </w:p>
    <w:p w14:paraId="07F318C7" w14:textId="7EBF239C" w:rsidR="00DB6DD2" w:rsidRPr="0037706C" w:rsidRDefault="007030AB" w:rsidP="00DB6DD2">
      <w:pPr>
        <w:ind w:left="1440"/>
        <w:rPr>
          <w:bCs/>
          <w:sz w:val="24"/>
          <w:szCs w:val="24"/>
          <w:lang w:val="en-US"/>
        </w:rPr>
      </w:pPr>
      <w:r w:rsidRPr="0037706C">
        <w:rPr>
          <w:bCs/>
          <w:sz w:val="24"/>
          <w:szCs w:val="24"/>
          <w:lang w:val="en-US"/>
        </w:rPr>
        <w:t xml:space="preserve">Moved </w:t>
      </w:r>
      <w:proofErr w:type="gramStart"/>
      <w:r w:rsidRPr="0037706C">
        <w:rPr>
          <w:bCs/>
          <w:sz w:val="24"/>
          <w:szCs w:val="24"/>
          <w:lang w:val="en-US"/>
        </w:rPr>
        <w:t>by:</w:t>
      </w:r>
      <w:proofErr w:type="gramEnd"/>
      <w:r w:rsidRPr="0037706C">
        <w:rPr>
          <w:bCs/>
          <w:sz w:val="24"/>
          <w:szCs w:val="24"/>
          <w:lang w:val="en-US"/>
        </w:rPr>
        <w:t xml:space="preserve"> </w:t>
      </w:r>
      <w:r w:rsidRPr="0037706C">
        <w:rPr>
          <w:bCs/>
          <w:sz w:val="24"/>
          <w:szCs w:val="24"/>
          <w:lang w:val="en-US"/>
        </w:rPr>
        <w:tab/>
      </w:r>
      <w:r w:rsidR="00C84236" w:rsidRPr="0037706C">
        <w:rPr>
          <w:bCs/>
          <w:sz w:val="24"/>
          <w:szCs w:val="24"/>
          <w:lang w:val="en-US"/>
        </w:rPr>
        <w:t>Stuart Kerry (</w:t>
      </w:r>
      <w:r w:rsidR="004C4679" w:rsidRPr="0037706C">
        <w:rPr>
          <w:bCs/>
          <w:sz w:val="24"/>
          <w:szCs w:val="24"/>
          <w:lang w:val="en-US"/>
        </w:rPr>
        <w:t>OK-Brit/Self</w:t>
      </w:r>
      <w:r w:rsidR="00C84236" w:rsidRPr="0037706C">
        <w:rPr>
          <w:bCs/>
          <w:sz w:val="24"/>
          <w:szCs w:val="24"/>
          <w:lang w:val="en-US"/>
        </w:rPr>
        <w:t>)</w:t>
      </w:r>
    </w:p>
    <w:p w14:paraId="42872FAF" w14:textId="013C8A22" w:rsidR="007030AB" w:rsidRPr="0037706C" w:rsidRDefault="007030AB" w:rsidP="00DB6DD2">
      <w:pPr>
        <w:ind w:left="1080" w:firstLine="360"/>
        <w:rPr>
          <w:bCs/>
          <w:sz w:val="24"/>
          <w:szCs w:val="24"/>
          <w:lang w:val="en-US"/>
        </w:rPr>
      </w:pPr>
      <w:r w:rsidRPr="0037706C">
        <w:rPr>
          <w:bCs/>
          <w:sz w:val="24"/>
          <w:szCs w:val="24"/>
          <w:lang w:val="en-US"/>
        </w:rPr>
        <w:t xml:space="preserve">Seconded </w:t>
      </w:r>
      <w:proofErr w:type="gramStart"/>
      <w:r w:rsidRPr="0037706C">
        <w:rPr>
          <w:bCs/>
          <w:sz w:val="24"/>
          <w:szCs w:val="24"/>
          <w:lang w:val="en-US"/>
        </w:rPr>
        <w:t>by:</w:t>
      </w:r>
      <w:proofErr w:type="gramEnd"/>
      <w:r w:rsidRPr="0037706C">
        <w:rPr>
          <w:bCs/>
          <w:sz w:val="24"/>
          <w:szCs w:val="24"/>
          <w:lang w:val="en-US"/>
        </w:rPr>
        <w:t xml:space="preserve">  </w:t>
      </w:r>
      <w:r w:rsidR="0037706C" w:rsidRPr="0037706C">
        <w:rPr>
          <w:bCs/>
          <w:sz w:val="24"/>
          <w:szCs w:val="24"/>
          <w:lang w:val="en-US"/>
        </w:rPr>
        <w:t>Edward Au (</w:t>
      </w:r>
      <w:r w:rsidR="00297478" w:rsidRPr="0037706C">
        <w:rPr>
          <w:bCs/>
          <w:sz w:val="24"/>
          <w:szCs w:val="24"/>
          <w:lang w:val="en-US"/>
        </w:rPr>
        <w:t>Huawei)</w:t>
      </w:r>
    </w:p>
    <w:p w14:paraId="314971EF" w14:textId="77777777" w:rsidR="00F15978" w:rsidRPr="0037706C" w:rsidRDefault="00F15978" w:rsidP="00F15978">
      <w:pPr>
        <w:ind w:left="1440"/>
        <w:contextualSpacing/>
        <w:rPr>
          <w:bCs/>
          <w:sz w:val="24"/>
          <w:szCs w:val="24"/>
          <w:lang w:val="en-US"/>
        </w:rPr>
      </w:pPr>
      <w:r w:rsidRPr="0037706C">
        <w:rPr>
          <w:bCs/>
          <w:sz w:val="24"/>
          <w:szCs w:val="24"/>
          <w:lang w:val="en-US"/>
        </w:rPr>
        <w:t xml:space="preserve">Discussion? </w:t>
      </w:r>
      <w:r w:rsidRPr="0037706C">
        <w:rPr>
          <w:bCs/>
          <w:sz w:val="24"/>
          <w:szCs w:val="24"/>
          <w:lang w:val="en-US"/>
        </w:rPr>
        <w:tab/>
        <w:t>None</w:t>
      </w:r>
    </w:p>
    <w:p w14:paraId="69A4B843" w14:textId="6329D1EA" w:rsidR="00F15978" w:rsidRPr="0037706C" w:rsidRDefault="00F15978" w:rsidP="00F15978">
      <w:pPr>
        <w:ind w:left="1440"/>
        <w:contextualSpacing/>
        <w:rPr>
          <w:bCs/>
          <w:sz w:val="24"/>
          <w:szCs w:val="24"/>
          <w:lang w:val="en-US"/>
        </w:rPr>
      </w:pPr>
      <w:r w:rsidRPr="0037706C">
        <w:rPr>
          <w:bCs/>
          <w:sz w:val="24"/>
          <w:szCs w:val="24"/>
          <w:lang w:val="en-US"/>
        </w:rPr>
        <w:t>Vote:  Approved by unanimous consent</w:t>
      </w:r>
    </w:p>
    <w:p w14:paraId="40192D09" w14:textId="77777777" w:rsidR="002A421D" w:rsidRPr="0037706C"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7FB399CD" w14:textId="77777777" w:rsidR="000B5A31" w:rsidRPr="000B5A31" w:rsidRDefault="000B5A31" w:rsidP="000B5A31">
      <w:pPr>
        <w:numPr>
          <w:ilvl w:val="2"/>
          <w:numId w:val="1"/>
        </w:numPr>
        <w:contextualSpacing/>
        <w:rPr>
          <w:sz w:val="24"/>
          <w:szCs w:val="24"/>
          <w:lang w:val="en-US"/>
        </w:rPr>
      </w:pPr>
      <w:r w:rsidRPr="000B5A31">
        <w:rPr>
          <w:sz w:val="24"/>
          <w:szCs w:val="24"/>
          <w:lang w:val="en-US"/>
        </w:rPr>
        <w:t xml:space="preserve">For November 2020 is electronic from 30Oct20 to 13Nov20.  </w:t>
      </w:r>
    </w:p>
    <w:p w14:paraId="28204DD4" w14:textId="77777777" w:rsidR="000B5A31" w:rsidRPr="000B5A31" w:rsidRDefault="000B5A31" w:rsidP="000B5A31">
      <w:pPr>
        <w:numPr>
          <w:ilvl w:val="3"/>
          <w:numId w:val="1"/>
        </w:numPr>
        <w:contextualSpacing/>
        <w:rPr>
          <w:sz w:val="24"/>
          <w:szCs w:val="24"/>
          <w:lang w:val="en-US"/>
        </w:rPr>
      </w:pPr>
      <w:r w:rsidRPr="000B5A31">
        <w:rPr>
          <w:sz w:val="24"/>
          <w:szCs w:val="24"/>
          <w:lang w:val="en-US"/>
        </w:rPr>
        <w:t>This will allow 802.18 to have our 2 Thursday meetings, like the July Plenary.</w:t>
      </w:r>
    </w:p>
    <w:p w14:paraId="7A567755" w14:textId="77777777" w:rsidR="000B5A31" w:rsidRPr="000B5A31" w:rsidRDefault="000B5A31" w:rsidP="000B5A31">
      <w:pPr>
        <w:numPr>
          <w:ilvl w:val="3"/>
          <w:numId w:val="1"/>
        </w:numPr>
        <w:contextualSpacing/>
        <w:rPr>
          <w:sz w:val="24"/>
          <w:szCs w:val="24"/>
          <w:lang w:val="en-US"/>
        </w:rPr>
      </w:pPr>
      <w:r w:rsidRPr="000B5A31">
        <w:rPr>
          <w:sz w:val="24"/>
          <w:szCs w:val="24"/>
          <w:lang w:val="en-US"/>
        </w:rPr>
        <w:t>For .18 we will meet 1hr the 1</w:t>
      </w:r>
      <w:r w:rsidRPr="000B5A31">
        <w:rPr>
          <w:sz w:val="24"/>
          <w:szCs w:val="24"/>
          <w:vertAlign w:val="superscript"/>
          <w:lang w:val="en-US"/>
        </w:rPr>
        <w:t>st</w:t>
      </w:r>
      <w:r w:rsidRPr="000B5A31">
        <w:rPr>
          <w:sz w:val="24"/>
          <w:szCs w:val="24"/>
          <w:lang w:val="en-US"/>
        </w:rPr>
        <w:t xml:space="preserve"> week(1500-1600et), 05Nov20.</w:t>
      </w:r>
    </w:p>
    <w:p w14:paraId="622CF65B" w14:textId="77777777" w:rsidR="000B5A31" w:rsidRPr="000B5A31" w:rsidRDefault="000B5A31" w:rsidP="000B5A31">
      <w:pPr>
        <w:numPr>
          <w:ilvl w:val="3"/>
          <w:numId w:val="1"/>
        </w:numPr>
        <w:contextualSpacing/>
        <w:rPr>
          <w:sz w:val="24"/>
          <w:szCs w:val="24"/>
          <w:lang w:val="en-US"/>
        </w:rPr>
      </w:pPr>
      <w:r w:rsidRPr="000B5A31">
        <w:rPr>
          <w:sz w:val="24"/>
          <w:szCs w:val="24"/>
          <w:lang w:val="en-US"/>
        </w:rPr>
        <w:t>And 2hr the 2</w:t>
      </w:r>
      <w:r w:rsidRPr="000B5A31">
        <w:rPr>
          <w:sz w:val="24"/>
          <w:szCs w:val="24"/>
          <w:vertAlign w:val="superscript"/>
          <w:lang w:val="en-US"/>
        </w:rPr>
        <w:t>nd</w:t>
      </w:r>
      <w:r w:rsidRPr="000B5A31">
        <w:rPr>
          <w:sz w:val="24"/>
          <w:szCs w:val="24"/>
          <w:lang w:val="en-US"/>
        </w:rPr>
        <w:t xml:space="preserve"> week(1500-1700et), 12Nov20</w:t>
      </w:r>
    </w:p>
    <w:p w14:paraId="71F3F246" w14:textId="77777777" w:rsidR="000B5A31" w:rsidRPr="000B5A31" w:rsidRDefault="000B5A31" w:rsidP="000B5A31">
      <w:pPr>
        <w:numPr>
          <w:ilvl w:val="3"/>
          <w:numId w:val="1"/>
        </w:numPr>
        <w:contextualSpacing/>
        <w:rPr>
          <w:sz w:val="24"/>
          <w:szCs w:val="24"/>
          <w:lang w:val="en-US"/>
        </w:rPr>
      </w:pPr>
      <w:r w:rsidRPr="000B5A31">
        <w:rPr>
          <w:sz w:val="24"/>
          <w:szCs w:val="24"/>
          <w:lang w:val="en-US"/>
        </w:rPr>
        <w:t>The 1hr/2hr days have been flipped from earlier discussions.  Call-in in backup slides</w:t>
      </w:r>
    </w:p>
    <w:p w14:paraId="36A252E1" w14:textId="77777777" w:rsidR="000B5A31" w:rsidRPr="000B5A31" w:rsidRDefault="000B5A31" w:rsidP="000B5A31">
      <w:pPr>
        <w:numPr>
          <w:ilvl w:val="3"/>
          <w:numId w:val="1"/>
        </w:numPr>
        <w:contextualSpacing/>
        <w:rPr>
          <w:sz w:val="24"/>
          <w:szCs w:val="24"/>
          <w:lang w:val="en-US"/>
        </w:rPr>
      </w:pPr>
      <w:r w:rsidRPr="000B5A31">
        <w:rPr>
          <w:sz w:val="24"/>
          <w:szCs w:val="24"/>
          <w:lang w:val="en-US"/>
        </w:rPr>
        <w:t xml:space="preserve">As RR-TAG has done in plenaries, it will take attending </w:t>
      </w:r>
      <w:proofErr w:type="gramStart"/>
      <w:r w:rsidRPr="000B5A31">
        <w:rPr>
          <w:sz w:val="24"/>
          <w:szCs w:val="24"/>
          <w:lang w:val="en-US"/>
        </w:rPr>
        <w:t>both for</w:t>
      </w:r>
      <w:proofErr w:type="gramEnd"/>
      <w:r w:rsidRPr="000B5A31">
        <w:rPr>
          <w:sz w:val="24"/>
          <w:szCs w:val="24"/>
          <w:lang w:val="en-US"/>
        </w:rPr>
        <w:t xml:space="preserve"> attendance credit. </w:t>
      </w:r>
    </w:p>
    <w:p w14:paraId="0C524780" w14:textId="77777777" w:rsidR="000B5A31" w:rsidRPr="000B5A31" w:rsidRDefault="000B5A31" w:rsidP="000B5A31">
      <w:pPr>
        <w:numPr>
          <w:ilvl w:val="3"/>
          <w:numId w:val="1"/>
        </w:numPr>
        <w:contextualSpacing/>
        <w:rPr>
          <w:sz w:val="24"/>
          <w:szCs w:val="24"/>
          <w:lang w:val="en-US"/>
        </w:rPr>
      </w:pPr>
      <w:r w:rsidRPr="000B5A31">
        <w:rPr>
          <w:sz w:val="24"/>
          <w:szCs w:val="24"/>
          <w:lang w:val="en-US"/>
        </w:rPr>
        <w:t>IMAT is setup and will be used for voting membership attendance credit.</w:t>
      </w:r>
    </w:p>
    <w:p w14:paraId="4B8DB119" w14:textId="77777777" w:rsidR="000B5A31" w:rsidRPr="000B5A31" w:rsidRDefault="000B5A31" w:rsidP="000B5A31">
      <w:pPr>
        <w:numPr>
          <w:ilvl w:val="3"/>
          <w:numId w:val="1"/>
        </w:numPr>
        <w:contextualSpacing/>
        <w:rPr>
          <w:sz w:val="24"/>
          <w:szCs w:val="24"/>
          <w:lang w:val="en-US"/>
        </w:rPr>
      </w:pPr>
      <w:r w:rsidRPr="000B5A31">
        <w:rPr>
          <w:sz w:val="24"/>
          <w:szCs w:val="24"/>
          <w:lang w:val="en-US"/>
        </w:rPr>
        <w:t xml:space="preserve">Note: be sure your affiliation(s) are up to date, e.g. in my Project and when you sign in. </w:t>
      </w:r>
    </w:p>
    <w:p w14:paraId="6C9B810B" w14:textId="77777777" w:rsidR="00314C89" w:rsidRPr="00314C89" w:rsidRDefault="00314C89" w:rsidP="000B5A31">
      <w:pPr>
        <w:contextualSpacing/>
        <w:rPr>
          <w:b/>
          <w:bCs/>
          <w:sz w:val="24"/>
          <w:szCs w:val="24"/>
          <w:lang w:val="en-US"/>
        </w:rPr>
      </w:pPr>
    </w:p>
    <w:p w14:paraId="193B2AFD" w14:textId="77777777" w:rsidR="000B5A31" w:rsidRPr="000B5A31"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January</w:t>
      </w:r>
      <w:r w:rsidRPr="000B5A31">
        <w:rPr>
          <w:sz w:val="24"/>
          <w:szCs w:val="24"/>
          <w:lang w:val="en-US"/>
        </w:rPr>
        <w:t xml:space="preserve"> </w:t>
      </w:r>
      <w:r w:rsidRPr="000B5A31">
        <w:rPr>
          <w:b/>
          <w:bCs/>
          <w:sz w:val="24"/>
          <w:szCs w:val="24"/>
          <w:lang w:val="en-US"/>
        </w:rPr>
        <w:t xml:space="preserve">2021 </w:t>
      </w:r>
      <w:r w:rsidRPr="000B5A31">
        <w:rPr>
          <w:sz w:val="24"/>
          <w:szCs w:val="24"/>
          <w:lang w:val="en-US"/>
        </w:rPr>
        <w:t xml:space="preserve">Wireless Interim (Irvine) the Wireless Chairs met 30Sep20 and have cancelled the face-to-face meeting in Irvine, CA.   This leaves open for the WGs to decide on their own if they do an electronic Interim or not. </w:t>
      </w:r>
    </w:p>
    <w:p w14:paraId="1F46FF2F" w14:textId="77777777" w:rsidR="0037706C" w:rsidRDefault="0037706C" w:rsidP="0037706C">
      <w:pPr>
        <w:contextualSpacing/>
        <w:rPr>
          <w:sz w:val="24"/>
          <w:szCs w:val="24"/>
          <w:lang w:val="en-US"/>
        </w:rPr>
      </w:pPr>
    </w:p>
    <w:p w14:paraId="0DECF4F8" w14:textId="183AB539" w:rsidR="000B5A31"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 xml:space="preserve">March 2021 </w:t>
      </w:r>
      <w:r w:rsidRPr="000B5A31">
        <w:rPr>
          <w:sz w:val="24"/>
          <w:szCs w:val="24"/>
          <w:lang w:val="en-US"/>
        </w:rPr>
        <w:t xml:space="preserve">there was a presentation from F2F on the EC 06Oct20 call of what all the Hyatt Denver is doing (w/450 guess on attendees) and from an SME on the international hotel industry. At this </w:t>
      </w:r>
      <w:proofErr w:type="gramStart"/>
      <w:r w:rsidRPr="000B5A31">
        <w:rPr>
          <w:sz w:val="24"/>
          <w:szCs w:val="24"/>
          <w:lang w:val="en-US"/>
        </w:rPr>
        <w:t>time</w:t>
      </w:r>
      <w:proofErr w:type="gramEnd"/>
      <w:r w:rsidRPr="000B5A31">
        <w:rPr>
          <w:sz w:val="24"/>
          <w:szCs w:val="24"/>
          <w:lang w:val="en-US"/>
        </w:rPr>
        <w:t xml:space="preserve"> the EC will take it up again in their Dec 2020 call, though could wait till Jan21 call, which seemed to be the lean. </w:t>
      </w:r>
    </w:p>
    <w:p w14:paraId="134BCB73" w14:textId="020D2079" w:rsidR="0037706C" w:rsidRDefault="0037706C" w:rsidP="0037706C">
      <w:pPr>
        <w:numPr>
          <w:ilvl w:val="3"/>
          <w:numId w:val="1"/>
        </w:numPr>
        <w:contextualSpacing/>
        <w:rPr>
          <w:sz w:val="24"/>
          <w:szCs w:val="24"/>
          <w:lang w:val="en-US"/>
        </w:rPr>
      </w:pPr>
      <w:r w:rsidRPr="0037706C">
        <w:rPr>
          <w:sz w:val="24"/>
          <w:szCs w:val="24"/>
          <w:lang w:val="en-US"/>
        </w:rPr>
        <w:t xml:space="preserve">At this point the 2021 Electronic Media of IEEE 802 standards Edition has been setup to deliver by electronic download if needed. </w:t>
      </w:r>
    </w:p>
    <w:p w14:paraId="4CA365EC" w14:textId="77777777" w:rsidR="0037706C" w:rsidRPr="0037706C" w:rsidRDefault="0037706C" w:rsidP="0037706C">
      <w:pPr>
        <w:contextualSpacing/>
        <w:rPr>
          <w:sz w:val="24"/>
          <w:szCs w:val="24"/>
          <w:lang w:val="en-US"/>
        </w:rPr>
      </w:pPr>
    </w:p>
    <w:p w14:paraId="220945A2" w14:textId="7694A448" w:rsidR="004B1B47"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 xml:space="preserve">May 2021 </w:t>
      </w:r>
      <w:r w:rsidRPr="000B5A31">
        <w:rPr>
          <w:sz w:val="24"/>
          <w:szCs w:val="24"/>
          <w:lang w:val="en-US"/>
        </w:rPr>
        <w:t xml:space="preserve">at the Hilton in Panama City, Panama, </w:t>
      </w:r>
      <w:r w:rsidR="00A0547F">
        <w:rPr>
          <w:sz w:val="24"/>
          <w:szCs w:val="24"/>
          <w:lang w:val="en-US"/>
        </w:rPr>
        <w:t xml:space="preserve">earlier EC </w:t>
      </w:r>
      <w:r w:rsidRPr="000B5A31">
        <w:rPr>
          <w:sz w:val="24"/>
          <w:szCs w:val="24"/>
          <w:lang w:val="en-US"/>
        </w:rPr>
        <w:t>straw poll was to continue with the contract with clear cancellation policies.  With that, the IEEE has new language on cancellation policies, considering the pandemic, so it is much clearer.</w:t>
      </w:r>
      <w:r w:rsidR="005C44DC" w:rsidRPr="005C44DC">
        <w:rPr>
          <w:sz w:val="24"/>
          <w:szCs w:val="24"/>
          <w:lang w:val="en-US"/>
        </w:rPr>
        <w:t xml:space="preserve"> </w:t>
      </w:r>
    </w:p>
    <w:p w14:paraId="3780E682" w14:textId="77777777" w:rsidR="004B2A2D" w:rsidRDefault="004B2A2D" w:rsidP="004B2A2D">
      <w:pPr>
        <w:outlineLvl w:val="4"/>
        <w:rPr>
          <w:sz w:val="24"/>
          <w:szCs w:val="24"/>
          <w:lang w:val="en-US"/>
        </w:rPr>
      </w:pPr>
    </w:p>
    <w:p w14:paraId="7D49ECEE" w14:textId="77777777" w:rsidR="000B5A31" w:rsidRPr="000B5A31" w:rsidRDefault="000B5A31" w:rsidP="000B5A31">
      <w:pPr>
        <w:numPr>
          <w:ilvl w:val="1"/>
          <w:numId w:val="1"/>
        </w:numPr>
        <w:contextualSpacing/>
        <w:rPr>
          <w:sz w:val="24"/>
          <w:szCs w:val="24"/>
          <w:lang w:val="en-US"/>
        </w:rPr>
      </w:pPr>
      <w:r w:rsidRPr="000B5A31">
        <w:rPr>
          <w:b/>
          <w:bCs/>
          <w:sz w:val="24"/>
          <w:szCs w:val="24"/>
          <w:u w:val="single"/>
          <w:lang w:val="en-US"/>
        </w:rPr>
        <w:t>Motion:</w:t>
      </w:r>
      <w:r w:rsidRPr="000B5A31">
        <w:rPr>
          <w:b/>
          <w:bCs/>
          <w:sz w:val="24"/>
          <w:szCs w:val="24"/>
          <w:lang w:val="en-US"/>
        </w:rPr>
        <w:t xml:space="preserve"> </w:t>
      </w:r>
      <w:r w:rsidRPr="000B5A31">
        <w:rPr>
          <w:sz w:val="24"/>
          <w:szCs w:val="24"/>
          <w:lang w:val="en-US"/>
        </w:rPr>
        <w:t>The 802.18 Chair or Chair designee is directed to conduct, as necessary, teleconferences on Thursdays at 15:00 ET through 20 May 2021</w:t>
      </w:r>
    </w:p>
    <w:p w14:paraId="5F1A7904" w14:textId="77777777" w:rsidR="0037706C" w:rsidRPr="0037706C" w:rsidRDefault="0037706C" w:rsidP="0037706C">
      <w:pPr>
        <w:ind w:left="1440"/>
        <w:rPr>
          <w:bCs/>
          <w:sz w:val="24"/>
          <w:szCs w:val="24"/>
          <w:lang w:val="en-US"/>
        </w:rPr>
      </w:pPr>
      <w:r w:rsidRPr="0037706C">
        <w:rPr>
          <w:bCs/>
          <w:sz w:val="24"/>
          <w:szCs w:val="24"/>
          <w:lang w:val="en-US"/>
        </w:rPr>
        <w:t xml:space="preserve">Moved </w:t>
      </w:r>
      <w:proofErr w:type="gramStart"/>
      <w:r w:rsidRPr="0037706C">
        <w:rPr>
          <w:bCs/>
          <w:sz w:val="24"/>
          <w:szCs w:val="24"/>
          <w:lang w:val="en-US"/>
        </w:rPr>
        <w:t>by:</w:t>
      </w:r>
      <w:proofErr w:type="gramEnd"/>
      <w:r w:rsidRPr="0037706C">
        <w:rPr>
          <w:bCs/>
          <w:sz w:val="24"/>
          <w:szCs w:val="24"/>
          <w:lang w:val="en-US"/>
        </w:rPr>
        <w:t xml:space="preserve"> </w:t>
      </w:r>
      <w:r w:rsidRPr="0037706C">
        <w:rPr>
          <w:bCs/>
          <w:sz w:val="24"/>
          <w:szCs w:val="24"/>
          <w:lang w:val="en-US"/>
        </w:rPr>
        <w:tab/>
        <w:t>Stuart Kerry (OK-Brit/Self)</w:t>
      </w:r>
    </w:p>
    <w:p w14:paraId="15A170B0" w14:textId="77777777" w:rsidR="0037706C" w:rsidRPr="0037706C" w:rsidRDefault="0037706C" w:rsidP="0037706C">
      <w:pPr>
        <w:ind w:left="1440"/>
        <w:rPr>
          <w:bCs/>
          <w:sz w:val="24"/>
          <w:szCs w:val="24"/>
          <w:lang w:val="en-US"/>
        </w:rPr>
      </w:pPr>
      <w:r w:rsidRPr="0037706C">
        <w:rPr>
          <w:bCs/>
          <w:sz w:val="24"/>
          <w:szCs w:val="24"/>
          <w:lang w:val="en-US"/>
        </w:rPr>
        <w:t xml:space="preserve">Seconded </w:t>
      </w:r>
      <w:proofErr w:type="gramStart"/>
      <w:r w:rsidRPr="0037706C">
        <w:rPr>
          <w:bCs/>
          <w:sz w:val="24"/>
          <w:szCs w:val="24"/>
          <w:lang w:val="en-US"/>
        </w:rPr>
        <w:t>by:</w:t>
      </w:r>
      <w:proofErr w:type="gramEnd"/>
      <w:r w:rsidRPr="0037706C">
        <w:rPr>
          <w:bCs/>
          <w:sz w:val="24"/>
          <w:szCs w:val="24"/>
          <w:lang w:val="en-US"/>
        </w:rPr>
        <w:t xml:space="preserve">  Vijay Auluck (Self)</w:t>
      </w:r>
    </w:p>
    <w:p w14:paraId="6D6CC86E" w14:textId="77777777" w:rsidR="0037706C" w:rsidRPr="0037706C" w:rsidRDefault="0037706C" w:rsidP="0037706C">
      <w:pPr>
        <w:ind w:left="1440"/>
        <w:rPr>
          <w:bCs/>
          <w:sz w:val="24"/>
          <w:szCs w:val="24"/>
          <w:lang w:val="en-US"/>
        </w:rPr>
      </w:pPr>
      <w:r w:rsidRPr="0037706C">
        <w:rPr>
          <w:bCs/>
          <w:sz w:val="24"/>
          <w:szCs w:val="24"/>
          <w:lang w:val="en-US"/>
        </w:rPr>
        <w:t xml:space="preserve">Discussion? </w:t>
      </w:r>
      <w:r w:rsidRPr="0037706C">
        <w:rPr>
          <w:bCs/>
          <w:sz w:val="24"/>
          <w:szCs w:val="24"/>
          <w:lang w:val="en-US"/>
        </w:rPr>
        <w:tab/>
        <w:t>None</w:t>
      </w:r>
    </w:p>
    <w:p w14:paraId="01522285" w14:textId="6E622085" w:rsidR="0037706C" w:rsidRDefault="0037706C" w:rsidP="0037706C">
      <w:pPr>
        <w:ind w:left="1440"/>
        <w:contextualSpacing/>
        <w:rPr>
          <w:bCs/>
          <w:sz w:val="24"/>
          <w:szCs w:val="24"/>
          <w:lang w:val="en-US"/>
        </w:rPr>
      </w:pPr>
      <w:r w:rsidRPr="0037706C">
        <w:rPr>
          <w:bCs/>
          <w:sz w:val="24"/>
          <w:szCs w:val="24"/>
          <w:lang w:val="en-US"/>
        </w:rPr>
        <w:t>Vote:  Approved by unanimous consent</w:t>
      </w:r>
    </w:p>
    <w:p w14:paraId="58953A78" w14:textId="6CBC5FF5" w:rsidR="0037706C" w:rsidRPr="0037706C" w:rsidRDefault="0037706C" w:rsidP="0037706C">
      <w:pPr>
        <w:ind w:left="1440"/>
        <w:contextualSpacing/>
        <w:rPr>
          <w:bCs/>
          <w:sz w:val="24"/>
          <w:szCs w:val="24"/>
          <w:lang w:val="en-US"/>
        </w:rPr>
      </w:pPr>
      <w:r w:rsidRPr="0037706C">
        <w:rPr>
          <w:bCs/>
          <w:sz w:val="24"/>
          <w:szCs w:val="24"/>
          <w:lang w:val="en-US"/>
        </w:rPr>
        <w:t>Motion passed, 21 voters with 29 attendees</w:t>
      </w:r>
    </w:p>
    <w:p w14:paraId="7C5E52C6" w14:textId="77777777" w:rsidR="000B5A31" w:rsidRDefault="000B5A31" w:rsidP="00514BD2">
      <w:pPr>
        <w:contextualSpacing/>
        <w:rPr>
          <w:sz w:val="24"/>
          <w:szCs w:val="24"/>
          <w:lang w:val="en-US"/>
        </w:rPr>
      </w:pPr>
    </w:p>
    <w:p w14:paraId="3161790C" w14:textId="392FDDD7"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0B5A31">
        <w:rPr>
          <w:sz w:val="24"/>
          <w:szCs w:val="24"/>
          <w:lang w:val="en-US"/>
        </w:rPr>
        <w:t>1</w:t>
      </w:r>
      <w:r w:rsidR="00C34CD8" w:rsidRPr="00A928F8">
        <w:rPr>
          <w:sz w:val="24"/>
          <w:szCs w:val="24"/>
          <w:lang w:val="en-US"/>
        </w:rPr>
        <w:t xml:space="preserve"> &amp; </w:t>
      </w:r>
      <w:r w:rsidR="003E50BE" w:rsidRPr="00A928F8">
        <w:rPr>
          <w:sz w:val="24"/>
          <w:szCs w:val="24"/>
          <w:lang w:val="en-US"/>
        </w:rPr>
        <w:t>1</w:t>
      </w:r>
      <w:r w:rsidR="000B5A31">
        <w:rPr>
          <w:sz w:val="24"/>
          <w:szCs w:val="24"/>
          <w:lang w:val="en-US"/>
        </w:rPr>
        <w:t>2</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3D82CE64" w14:textId="77777777" w:rsidR="0037706C" w:rsidRPr="0037706C" w:rsidRDefault="0037706C" w:rsidP="0037706C">
      <w:pPr>
        <w:numPr>
          <w:ilvl w:val="1"/>
          <w:numId w:val="1"/>
        </w:numPr>
        <w:contextualSpacing/>
        <w:rPr>
          <w:b/>
          <w:bCs/>
          <w:sz w:val="24"/>
          <w:szCs w:val="24"/>
          <w:lang w:val="en-US"/>
        </w:rPr>
      </w:pPr>
      <w:r w:rsidRPr="0037706C">
        <w:rPr>
          <w:b/>
          <w:bCs/>
          <w:sz w:val="24"/>
          <w:szCs w:val="24"/>
          <w:lang w:val="en-US"/>
        </w:rPr>
        <w:t xml:space="preserve">ETSI – </w:t>
      </w:r>
      <w:hyperlink r:id="rId9" w:history="1">
        <w:r w:rsidRPr="0037706C">
          <w:rPr>
            <w:rStyle w:val="Hyperlink"/>
            <w:b/>
            <w:bCs/>
            <w:sz w:val="24"/>
            <w:szCs w:val="24"/>
            <w:lang w:val="en-US"/>
          </w:rPr>
          <w:t>&lt;BRAN&gt;</w:t>
        </w:r>
      </w:hyperlink>
      <w:r w:rsidRPr="0037706C">
        <w:rPr>
          <w:b/>
          <w:bCs/>
          <w:sz w:val="24"/>
          <w:szCs w:val="24"/>
          <w:lang w:val="en-US"/>
        </w:rPr>
        <w:t xml:space="preserve">  next call/meeting #108, 7-11Dec20</w:t>
      </w:r>
    </w:p>
    <w:p w14:paraId="3514F091" w14:textId="558C49B2" w:rsidR="0037706C" w:rsidRPr="0037706C" w:rsidRDefault="0037706C" w:rsidP="0037706C">
      <w:pPr>
        <w:numPr>
          <w:ilvl w:val="2"/>
          <w:numId w:val="1"/>
        </w:numPr>
        <w:contextualSpacing/>
        <w:rPr>
          <w:sz w:val="24"/>
          <w:szCs w:val="24"/>
          <w:lang w:val="en-US"/>
        </w:rPr>
      </w:pPr>
      <w:r w:rsidRPr="0037706C">
        <w:rPr>
          <w:sz w:val="24"/>
          <w:szCs w:val="24"/>
          <w:lang w:val="en-US"/>
        </w:rPr>
        <w:t>Looking at meetings in 2021, preparing for in the ETSI HQs if possible,</w:t>
      </w:r>
      <w:r w:rsidR="00180C00" w:rsidRPr="00180C00">
        <w:rPr>
          <w:sz w:val="24"/>
          <w:szCs w:val="24"/>
        </w:rPr>
        <w:t xml:space="preserve"> electronic likely.</w:t>
      </w:r>
    </w:p>
    <w:p w14:paraId="7F5DCCFA" w14:textId="77777777" w:rsidR="0037706C" w:rsidRPr="0037706C" w:rsidRDefault="0037706C" w:rsidP="0037706C">
      <w:pPr>
        <w:numPr>
          <w:ilvl w:val="2"/>
          <w:numId w:val="1"/>
        </w:numPr>
        <w:contextualSpacing/>
        <w:rPr>
          <w:sz w:val="24"/>
          <w:szCs w:val="24"/>
          <w:lang w:val="en-US"/>
        </w:rPr>
      </w:pPr>
      <w:r w:rsidRPr="0037706C">
        <w:rPr>
          <w:sz w:val="24"/>
          <w:szCs w:val="24"/>
          <w:lang w:val="en-US"/>
        </w:rPr>
        <w:lastRenderedPageBreak/>
        <w:t xml:space="preserve">5 &amp; 6 GHz stds are progressing.   Goal is to get into ENAP next year with the 5 GHz std.  </w:t>
      </w:r>
    </w:p>
    <w:p w14:paraId="4C8D9F03" w14:textId="77777777" w:rsidR="0037706C" w:rsidRPr="0037706C" w:rsidRDefault="0037706C" w:rsidP="0037706C">
      <w:pPr>
        <w:numPr>
          <w:ilvl w:val="2"/>
          <w:numId w:val="1"/>
        </w:numPr>
        <w:contextualSpacing/>
        <w:rPr>
          <w:sz w:val="24"/>
          <w:szCs w:val="24"/>
          <w:lang w:val="en-US"/>
        </w:rPr>
      </w:pPr>
      <w:r w:rsidRPr="0037706C">
        <w:rPr>
          <w:sz w:val="24"/>
          <w:szCs w:val="24"/>
          <w:lang w:val="en-US"/>
        </w:rPr>
        <w:t xml:space="preserve">6 GHz std, folks are anxious to finish up and get into ENAP soon. </w:t>
      </w:r>
    </w:p>
    <w:p w14:paraId="701A0A3B" w14:textId="77777777" w:rsidR="0037706C" w:rsidRPr="0037706C" w:rsidRDefault="0037706C" w:rsidP="0037706C">
      <w:pPr>
        <w:numPr>
          <w:ilvl w:val="2"/>
          <w:numId w:val="1"/>
        </w:numPr>
        <w:contextualSpacing/>
        <w:rPr>
          <w:sz w:val="24"/>
          <w:szCs w:val="24"/>
          <w:lang w:val="en-US"/>
        </w:rPr>
      </w:pPr>
      <w:r w:rsidRPr="0037706C">
        <w:rPr>
          <w:sz w:val="24"/>
          <w:szCs w:val="24"/>
          <w:lang w:val="en-US"/>
        </w:rPr>
        <w:t xml:space="preserve">First 60 GHz std sent to ENAP.  </w:t>
      </w:r>
    </w:p>
    <w:p w14:paraId="320778F6" w14:textId="6E194D49" w:rsidR="0037706C" w:rsidRPr="0037706C" w:rsidRDefault="0037706C" w:rsidP="0037706C">
      <w:pPr>
        <w:numPr>
          <w:ilvl w:val="2"/>
          <w:numId w:val="1"/>
        </w:numPr>
        <w:contextualSpacing/>
        <w:rPr>
          <w:sz w:val="24"/>
          <w:szCs w:val="24"/>
          <w:lang w:val="en-US"/>
        </w:rPr>
      </w:pPr>
      <w:r w:rsidRPr="0037706C">
        <w:rPr>
          <w:sz w:val="24"/>
          <w:szCs w:val="24"/>
          <w:lang w:val="en-US"/>
        </w:rPr>
        <w:t xml:space="preserve">2 more 60 GHz stds being worked on.  CEPT calls then C2 and C3.   </w:t>
      </w:r>
    </w:p>
    <w:p w14:paraId="63B85533" w14:textId="77777777" w:rsidR="0037706C" w:rsidRPr="00EB25DE" w:rsidRDefault="0037706C" w:rsidP="0037706C">
      <w:pPr>
        <w:numPr>
          <w:ilvl w:val="2"/>
          <w:numId w:val="1"/>
        </w:numPr>
        <w:contextualSpacing/>
        <w:rPr>
          <w:b/>
          <w:bCs/>
          <w:sz w:val="24"/>
          <w:szCs w:val="24"/>
          <w:lang w:val="en-US"/>
        </w:rPr>
      </w:pPr>
      <w:r w:rsidRPr="00EB25DE">
        <w:rPr>
          <w:b/>
          <w:bCs/>
          <w:sz w:val="24"/>
          <w:szCs w:val="24"/>
          <w:lang w:val="en-US"/>
        </w:rPr>
        <w:t xml:space="preserve">Suggested for all to review 802.11 </w:t>
      </w:r>
      <w:proofErr w:type="spellStart"/>
      <w:r w:rsidRPr="00EB25DE">
        <w:rPr>
          <w:b/>
          <w:bCs/>
          <w:sz w:val="24"/>
          <w:szCs w:val="24"/>
          <w:lang w:val="en-US"/>
        </w:rPr>
        <w:t>Coex</w:t>
      </w:r>
      <w:proofErr w:type="spellEnd"/>
      <w:r w:rsidRPr="00EB25DE">
        <w:rPr>
          <w:b/>
          <w:bCs/>
          <w:sz w:val="24"/>
          <w:szCs w:val="24"/>
          <w:lang w:val="en-US"/>
        </w:rPr>
        <w:t xml:space="preserve"> Agenda 11-20/1620 (latest) has many ETSI references.</w:t>
      </w:r>
    </w:p>
    <w:p w14:paraId="37FE2BA0" w14:textId="77777777" w:rsidR="0037706C" w:rsidRPr="00542A71" w:rsidRDefault="0037706C" w:rsidP="00542A71">
      <w:pPr>
        <w:contextualSpacing/>
        <w:rPr>
          <w:sz w:val="24"/>
          <w:szCs w:val="24"/>
          <w:lang w:val="en-US"/>
        </w:rPr>
      </w:pPr>
    </w:p>
    <w:p w14:paraId="69338838" w14:textId="77777777" w:rsidR="00F30573" w:rsidRPr="00F30573" w:rsidRDefault="00F30573" w:rsidP="00F30573">
      <w:pPr>
        <w:numPr>
          <w:ilvl w:val="1"/>
          <w:numId w:val="1"/>
        </w:numPr>
        <w:contextualSpacing/>
        <w:rPr>
          <w:sz w:val="24"/>
          <w:szCs w:val="24"/>
          <w:lang w:val="en-US"/>
        </w:rPr>
      </w:pPr>
      <w:r w:rsidRPr="00F30573">
        <w:rPr>
          <w:sz w:val="24"/>
          <w:szCs w:val="24"/>
          <w:lang w:val="en-US"/>
        </w:rPr>
        <w:t xml:space="preserve">All paths are heading to be done before RSC (EC votes included) 10Dec20, with final decisions.  This is to make standards in the OJEU in April2021. </w:t>
      </w:r>
    </w:p>
    <w:p w14:paraId="37236369" w14:textId="77777777" w:rsidR="00F30573" w:rsidRDefault="00F30573" w:rsidP="00F30573">
      <w:pPr>
        <w:contextualSpacing/>
        <w:rPr>
          <w:sz w:val="24"/>
          <w:szCs w:val="24"/>
          <w:lang w:val="en-US"/>
        </w:rPr>
      </w:pPr>
    </w:p>
    <w:p w14:paraId="0145BED1" w14:textId="6718A29E" w:rsidR="00542A71" w:rsidRPr="00542A71" w:rsidRDefault="00542A71" w:rsidP="00542A71">
      <w:pPr>
        <w:numPr>
          <w:ilvl w:val="1"/>
          <w:numId w:val="1"/>
        </w:numPr>
        <w:contextualSpacing/>
        <w:rPr>
          <w:sz w:val="24"/>
          <w:szCs w:val="24"/>
          <w:lang w:val="en-US"/>
        </w:rPr>
      </w:pPr>
      <w:r w:rsidRPr="00542A71">
        <w:rPr>
          <w:sz w:val="24"/>
          <w:szCs w:val="24"/>
          <w:lang w:val="en-US"/>
        </w:rPr>
        <w:t>Nice summary from 802.11 on status in CEPT on 6GHz:</w:t>
      </w:r>
    </w:p>
    <w:p w14:paraId="6BB609E7" w14:textId="5711FD32" w:rsidR="00542A71" w:rsidRPr="00542A71" w:rsidRDefault="0033790E" w:rsidP="00542A71">
      <w:pPr>
        <w:numPr>
          <w:ilvl w:val="2"/>
          <w:numId w:val="1"/>
        </w:numPr>
        <w:contextualSpacing/>
        <w:rPr>
          <w:sz w:val="24"/>
          <w:szCs w:val="24"/>
          <w:lang w:val="en-US"/>
        </w:rPr>
      </w:pPr>
      <w:hyperlink r:id="rId10" w:history="1">
        <w:r w:rsidR="00542A71" w:rsidRPr="00542A71">
          <w:rPr>
            <w:rStyle w:val="Hyperlink"/>
            <w:sz w:val="24"/>
            <w:szCs w:val="24"/>
            <w:u w:val="none"/>
            <w:lang w:val="en-US"/>
          </w:rPr>
          <w:t>https://mentor.ieee.org/802.11/dcn/20/11-20-1755-00-coex-6ghz-update-cept.pptx</w:t>
        </w:r>
      </w:hyperlink>
      <w:r w:rsidR="00542A71" w:rsidRPr="00542A71">
        <w:rPr>
          <w:sz w:val="24"/>
          <w:szCs w:val="24"/>
          <w:lang w:val="en-US"/>
        </w:rPr>
        <w:t xml:space="preserve"> </w:t>
      </w:r>
    </w:p>
    <w:p w14:paraId="1A077F91" w14:textId="77777777" w:rsidR="00542A71" w:rsidRPr="00542A71" w:rsidRDefault="00542A71" w:rsidP="00542A71">
      <w:pPr>
        <w:numPr>
          <w:ilvl w:val="2"/>
          <w:numId w:val="1"/>
        </w:numPr>
        <w:contextualSpacing/>
        <w:rPr>
          <w:sz w:val="24"/>
          <w:szCs w:val="24"/>
          <w:lang w:val="en-US"/>
        </w:rPr>
      </w:pPr>
      <w:r w:rsidRPr="00542A71">
        <w:rPr>
          <w:sz w:val="24"/>
          <w:szCs w:val="24"/>
          <w:lang w:val="en-US"/>
        </w:rPr>
        <w:t xml:space="preserve">802.11 </w:t>
      </w:r>
      <w:proofErr w:type="spellStart"/>
      <w:r w:rsidRPr="00542A71">
        <w:rPr>
          <w:sz w:val="24"/>
          <w:szCs w:val="24"/>
          <w:lang w:val="en-US"/>
        </w:rPr>
        <w:t>Coex</w:t>
      </w:r>
      <w:proofErr w:type="spellEnd"/>
      <w:r w:rsidRPr="00542A71">
        <w:rPr>
          <w:sz w:val="24"/>
          <w:szCs w:val="24"/>
          <w:lang w:val="en-US"/>
        </w:rPr>
        <w:t xml:space="preserve"> Agenda 11-20/1620 (latest) has many ETSI references </w:t>
      </w:r>
    </w:p>
    <w:p w14:paraId="53A9B30F" w14:textId="77777777" w:rsidR="00542A71" w:rsidRPr="00542A71" w:rsidRDefault="00542A71" w:rsidP="00542A71">
      <w:pPr>
        <w:contextualSpacing/>
        <w:rPr>
          <w:sz w:val="24"/>
          <w:szCs w:val="24"/>
          <w:lang w:val="en-US"/>
        </w:rPr>
      </w:pPr>
    </w:p>
    <w:p w14:paraId="5729C2CF" w14:textId="04C6A4B7" w:rsidR="00542A71" w:rsidRPr="00542A71" w:rsidRDefault="00542A71" w:rsidP="00542A71">
      <w:pPr>
        <w:numPr>
          <w:ilvl w:val="1"/>
          <w:numId w:val="1"/>
        </w:numPr>
        <w:contextualSpacing/>
        <w:rPr>
          <w:sz w:val="24"/>
          <w:szCs w:val="24"/>
          <w:lang w:val="en-US"/>
        </w:rPr>
      </w:pPr>
      <w:r w:rsidRPr="00542A71">
        <w:rPr>
          <w:sz w:val="24"/>
          <w:szCs w:val="24"/>
          <w:lang w:val="en-US"/>
        </w:rPr>
        <w:t xml:space="preserve">Very informative &gt;&gt; DSA 6 GHz </w:t>
      </w:r>
      <w:hyperlink r:id="rId11" w:history="1">
        <w:r w:rsidRPr="00542A71">
          <w:rPr>
            <w:rStyle w:val="Hyperlink"/>
            <w:sz w:val="24"/>
            <w:szCs w:val="24"/>
            <w:u w:val="none"/>
            <w:lang w:val="en-US"/>
          </w:rPr>
          <w:t>https://youtu.be/KWoHMosFCZM</w:t>
        </w:r>
      </w:hyperlink>
    </w:p>
    <w:p w14:paraId="234D54A4" w14:textId="3A5E853A" w:rsidR="00542A71" w:rsidRPr="00542A71" w:rsidRDefault="00542A71" w:rsidP="00542A71">
      <w:pPr>
        <w:numPr>
          <w:ilvl w:val="2"/>
          <w:numId w:val="1"/>
        </w:numPr>
        <w:contextualSpacing/>
        <w:rPr>
          <w:sz w:val="24"/>
          <w:szCs w:val="24"/>
          <w:lang w:val="en-US"/>
        </w:rPr>
      </w:pPr>
      <w:r w:rsidRPr="00542A71">
        <w:rPr>
          <w:sz w:val="24"/>
          <w:szCs w:val="24"/>
          <w:lang w:val="en-US"/>
        </w:rPr>
        <w:t xml:space="preserve">DSA slides are at:  </w:t>
      </w:r>
      <w:hyperlink r:id="rId12" w:history="1">
        <w:r w:rsidRPr="00542A71">
          <w:rPr>
            <w:rStyle w:val="Hyperlink"/>
            <w:sz w:val="24"/>
            <w:szCs w:val="24"/>
            <w:u w:val="none"/>
            <w:lang w:val="en-US"/>
          </w:rPr>
          <w:t>http://dynamicspectrumalliance.org/wp-content/uploads/2020/11/5-Economic-and-Social-Impact-of-Unlicensed-Access-in-6-GHz-Band.pdf</w:t>
        </w:r>
      </w:hyperlink>
      <w:r w:rsidRPr="00542A71">
        <w:rPr>
          <w:sz w:val="24"/>
          <w:szCs w:val="24"/>
          <w:lang w:val="en-US"/>
        </w:rPr>
        <w:t xml:space="preserve"> </w:t>
      </w:r>
    </w:p>
    <w:p w14:paraId="56A6F13D" w14:textId="77777777" w:rsidR="00542A71" w:rsidRPr="00542A71" w:rsidRDefault="00542A71" w:rsidP="00542A71">
      <w:pPr>
        <w:contextualSpacing/>
        <w:rPr>
          <w:sz w:val="24"/>
          <w:szCs w:val="24"/>
          <w:lang w:val="en-US"/>
        </w:rPr>
      </w:pPr>
    </w:p>
    <w:p w14:paraId="59B0F480" w14:textId="5F35076A"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514BD2">
        <w:rPr>
          <w:sz w:val="24"/>
          <w:szCs w:val="24"/>
          <w:lang w:val="en-US"/>
        </w:rPr>
        <w:t>3</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66A3B04" w14:textId="77777777" w:rsidR="00542A71" w:rsidRPr="00542A71" w:rsidRDefault="00542A71" w:rsidP="00542A71">
      <w:pPr>
        <w:numPr>
          <w:ilvl w:val="1"/>
          <w:numId w:val="1"/>
        </w:numPr>
        <w:rPr>
          <w:sz w:val="24"/>
          <w:szCs w:val="24"/>
          <w:lang w:val="en-US"/>
        </w:rPr>
      </w:pPr>
      <w:r w:rsidRPr="00542A71">
        <w:rPr>
          <w:b/>
          <w:bCs/>
          <w:sz w:val="24"/>
          <w:szCs w:val="24"/>
          <w:lang w:val="en-US"/>
        </w:rPr>
        <w:t>Peru had a consultation on 6GHz band for Wi-Fi, it closed on 03nov.</w:t>
      </w:r>
    </w:p>
    <w:p w14:paraId="7466DA1F" w14:textId="5AE86071" w:rsidR="00542A71" w:rsidRPr="00542A71" w:rsidRDefault="0033790E" w:rsidP="00542A71">
      <w:pPr>
        <w:numPr>
          <w:ilvl w:val="2"/>
          <w:numId w:val="1"/>
        </w:numPr>
        <w:rPr>
          <w:sz w:val="24"/>
          <w:szCs w:val="24"/>
          <w:lang w:val="en-US"/>
        </w:rPr>
      </w:pPr>
      <w:hyperlink r:id="rId13" w:history="1">
        <w:r w:rsidR="00542A71" w:rsidRPr="00640A4A">
          <w:rPr>
            <w:rStyle w:val="Hyperlink"/>
            <w:sz w:val="24"/>
            <w:szCs w:val="24"/>
            <w:lang w:val="en-US"/>
          </w:rPr>
          <w:t>https://cdn.www.gob.pe/uploads/document/file/1422105/Documento%20de%20Trabajo.pdf</w:t>
        </w:r>
      </w:hyperlink>
      <w:r w:rsidR="00542A71" w:rsidRPr="00542A71">
        <w:rPr>
          <w:sz w:val="24"/>
          <w:szCs w:val="24"/>
          <w:lang w:val="en-US"/>
        </w:rPr>
        <w:t xml:space="preserve"> </w:t>
      </w:r>
    </w:p>
    <w:p w14:paraId="28CAD704" w14:textId="77777777" w:rsidR="00542A71" w:rsidRPr="00542A71" w:rsidRDefault="00542A71" w:rsidP="00542A71">
      <w:pPr>
        <w:numPr>
          <w:ilvl w:val="1"/>
          <w:numId w:val="1"/>
        </w:numPr>
        <w:rPr>
          <w:sz w:val="24"/>
          <w:szCs w:val="24"/>
          <w:lang w:val="en-US"/>
        </w:rPr>
      </w:pPr>
      <w:r w:rsidRPr="00542A71">
        <w:rPr>
          <w:b/>
          <w:bCs/>
          <w:sz w:val="24"/>
          <w:szCs w:val="24"/>
          <w:lang w:val="en-US"/>
        </w:rPr>
        <w:t xml:space="preserve">Chile has already adopted 5925 to 7125 MHz, for indoor only. </w:t>
      </w:r>
    </w:p>
    <w:p w14:paraId="08A782C2" w14:textId="72E01D20" w:rsidR="00542A71" w:rsidRPr="00542A71" w:rsidRDefault="0033790E" w:rsidP="00542A71">
      <w:pPr>
        <w:numPr>
          <w:ilvl w:val="2"/>
          <w:numId w:val="1"/>
        </w:numPr>
        <w:rPr>
          <w:sz w:val="24"/>
          <w:szCs w:val="24"/>
          <w:lang w:val="en-US"/>
        </w:rPr>
      </w:pPr>
      <w:hyperlink r:id="rId14" w:history="1">
        <w:r w:rsidR="00542A71" w:rsidRPr="00640A4A">
          <w:rPr>
            <w:rStyle w:val="Hyperlink"/>
            <w:sz w:val="24"/>
            <w:szCs w:val="24"/>
            <w:lang w:val="en-US"/>
          </w:rPr>
          <w:t>https://www.bcn.cl/leychile/navegar?idNorma=1109333&amp;idParte=9841504&amp;idVersion=&amp;r_c=6</w:t>
        </w:r>
      </w:hyperlink>
      <w:r w:rsidR="00542A71" w:rsidRPr="00542A71">
        <w:rPr>
          <w:sz w:val="24"/>
          <w:szCs w:val="24"/>
          <w:lang w:val="en-US"/>
        </w:rPr>
        <w:t xml:space="preserve"> </w:t>
      </w:r>
    </w:p>
    <w:p w14:paraId="78E28D03" w14:textId="77777777" w:rsidR="00542A71" w:rsidRPr="00542A71" w:rsidRDefault="00542A71" w:rsidP="00542A71">
      <w:pPr>
        <w:rPr>
          <w:sz w:val="24"/>
          <w:szCs w:val="24"/>
          <w:lang w:val="en-US"/>
        </w:rPr>
      </w:pPr>
    </w:p>
    <w:p w14:paraId="097AE9D5" w14:textId="7865EA83" w:rsidR="004E5CE5" w:rsidRPr="00542A71" w:rsidRDefault="00542A71" w:rsidP="00542A71">
      <w:pPr>
        <w:numPr>
          <w:ilvl w:val="1"/>
          <w:numId w:val="1"/>
        </w:numPr>
        <w:rPr>
          <w:sz w:val="24"/>
          <w:szCs w:val="24"/>
          <w:lang w:val="en-US"/>
        </w:rPr>
      </w:pPr>
      <w:r w:rsidRPr="00542A71">
        <w:rPr>
          <w:b/>
          <w:bCs/>
          <w:sz w:val="24"/>
          <w:szCs w:val="24"/>
          <w:lang w:val="en-US"/>
        </w:rPr>
        <w:t xml:space="preserve">Next week will plan on an APAC update. </w:t>
      </w:r>
    </w:p>
    <w:p w14:paraId="3C2C2D3A" w14:textId="77777777" w:rsidR="0062360E" w:rsidRPr="00A928F8" w:rsidRDefault="0062360E" w:rsidP="0062360E">
      <w:pPr>
        <w:rPr>
          <w:sz w:val="24"/>
          <w:szCs w:val="24"/>
          <w:lang w:val="en-US"/>
        </w:rPr>
      </w:pPr>
    </w:p>
    <w:p w14:paraId="4F2E65BD" w14:textId="5B78EDE3"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514BD2">
        <w:rPr>
          <w:sz w:val="24"/>
          <w:szCs w:val="24"/>
          <w:lang w:val="en-US"/>
        </w:rPr>
        <w:t>4</w:t>
      </w:r>
      <w:r w:rsidRPr="00A928F8">
        <w:rPr>
          <w:b/>
          <w:bCs/>
          <w:sz w:val="24"/>
          <w:szCs w:val="24"/>
          <w:lang w:val="en-US"/>
        </w:rPr>
        <w:t xml:space="preserve"> </w:t>
      </w:r>
      <w:r w:rsidR="00EC0B7A" w:rsidRPr="00A928F8">
        <w:rPr>
          <w:b/>
          <w:bCs/>
          <w:sz w:val="24"/>
          <w:szCs w:val="24"/>
          <w:lang w:val="en-US"/>
        </w:rPr>
        <w:t>ITU-R items to share</w:t>
      </w: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5" w:history="1">
        <w:r w:rsidRPr="006041E1">
          <w:rPr>
            <w:rStyle w:val="Hyperlink"/>
            <w:sz w:val="24"/>
            <w:szCs w:val="24"/>
            <w:lang w:val="en-US"/>
          </w:rPr>
          <w:t>WP 5D</w:t>
        </w:r>
      </w:hyperlink>
      <w:r w:rsidRPr="006041E1">
        <w:rPr>
          <w:sz w:val="24"/>
          <w:szCs w:val="24"/>
          <w:lang w:val="en-US"/>
        </w:rPr>
        <w:t xml:space="preserve"> next call:  </w:t>
      </w:r>
      <w:hyperlink r:id="rId16" w:history="1">
        <w:r w:rsidRPr="006041E1">
          <w:rPr>
            <w:rStyle w:val="Hyperlink"/>
            <w:sz w:val="24"/>
            <w:szCs w:val="24"/>
            <w:lang w:val="en-US"/>
          </w:rPr>
          <w:t>Monday 2020-10-05 - Friday 2020-10-16</w:t>
        </w:r>
      </w:hyperlink>
    </w:p>
    <w:p w14:paraId="46B84828" w14:textId="6270578D" w:rsidR="006041E1" w:rsidRPr="00E379F5" w:rsidRDefault="006041E1" w:rsidP="00E379F5">
      <w:pPr>
        <w:numPr>
          <w:ilvl w:val="2"/>
          <w:numId w:val="1"/>
        </w:numPr>
        <w:outlineLvl w:val="4"/>
        <w:rPr>
          <w:sz w:val="24"/>
          <w:szCs w:val="24"/>
          <w:lang w:val="en-US"/>
        </w:rPr>
      </w:pPr>
      <w:r w:rsidRPr="006041E1">
        <w:rPr>
          <w:sz w:val="24"/>
          <w:szCs w:val="24"/>
          <w:lang w:val="en-US"/>
        </w:rPr>
        <w:t>6</w:t>
      </w:r>
      <w:r w:rsidR="00D42C27">
        <w:rPr>
          <w:sz w:val="24"/>
          <w:szCs w:val="24"/>
          <w:lang w:val="en-US"/>
        </w:rPr>
        <w:t xml:space="preserve"> </w:t>
      </w:r>
      <w:r w:rsidRPr="006041E1">
        <w:rPr>
          <w:sz w:val="24"/>
          <w:szCs w:val="24"/>
          <w:lang w:val="en-US"/>
        </w:rPr>
        <w:t>G</w:t>
      </w:r>
      <w:r w:rsidR="0098229C">
        <w:rPr>
          <w:sz w:val="24"/>
          <w:szCs w:val="24"/>
          <w:lang w:val="en-US"/>
        </w:rPr>
        <w:t>H</w:t>
      </w:r>
      <w:r w:rsidRPr="006041E1">
        <w:rPr>
          <w:sz w:val="24"/>
          <w:szCs w:val="24"/>
          <w:lang w:val="en-US"/>
        </w:rPr>
        <w:t>z is part of this, WRC</w:t>
      </w:r>
      <w:r w:rsidR="0098229C">
        <w:rPr>
          <w:sz w:val="24"/>
          <w:szCs w:val="24"/>
          <w:lang w:val="en-US"/>
        </w:rPr>
        <w:t>-23</w:t>
      </w:r>
      <w:r w:rsidRPr="006041E1">
        <w:rPr>
          <w:sz w:val="24"/>
          <w:szCs w:val="24"/>
          <w:lang w:val="en-US"/>
        </w:rPr>
        <w:t xml:space="preserve"> AI 1.2</w:t>
      </w:r>
      <w:r w:rsidR="00E379F5">
        <w:rPr>
          <w:sz w:val="24"/>
          <w:szCs w:val="24"/>
          <w:lang w:val="en-US"/>
        </w:rPr>
        <w:t>.  And s</w:t>
      </w:r>
      <w:r w:rsidRPr="00E379F5">
        <w:rPr>
          <w:sz w:val="24"/>
          <w:szCs w:val="24"/>
          <w:lang w:val="en-US"/>
        </w:rPr>
        <w:t>haring studies due June 2021</w:t>
      </w:r>
    </w:p>
    <w:p w14:paraId="0E15A810" w14:textId="710CC12A" w:rsidR="00542A71" w:rsidRPr="00542A71" w:rsidRDefault="00542A71" w:rsidP="00542A71">
      <w:pPr>
        <w:numPr>
          <w:ilvl w:val="2"/>
          <w:numId w:val="1"/>
        </w:numPr>
        <w:outlineLvl w:val="4"/>
        <w:rPr>
          <w:sz w:val="24"/>
          <w:szCs w:val="24"/>
          <w:lang w:val="en-US"/>
        </w:rPr>
      </w:pPr>
      <w:r w:rsidRPr="00542A71">
        <w:rPr>
          <w:sz w:val="24"/>
          <w:szCs w:val="24"/>
          <w:lang w:val="en-US"/>
        </w:rPr>
        <w:t>Will discuss next week (12Nov20)</w:t>
      </w:r>
    </w:p>
    <w:p w14:paraId="78A9C0B8" w14:textId="77777777" w:rsidR="00542A71" w:rsidRDefault="00542A71" w:rsidP="00542A71">
      <w:pPr>
        <w:outlineLvl w:val="4"/>
        <w:rPr>
          <w:sz w:val="24"/>
          <w:szCs w:val="24"/>
          <w:lang w:val="en-US"/>
        </w:rPr>
      </w:pPr>
    </w:p>
    <w:p w14:paraId="764D28FA" w14:textId="115B5A74" w:rsidR="00514BD2" w:rsidRPr="00514BD2" w:rsidRDefault="00514BD2" w:rsidP="00514BD2">
      <w:pPr>
        <w:numPr>
          <w:ilvl w:val="1"/>
          <w:numId w:val="1"/>
        </w:numPr>
        <w:outlineLvl w:val="4"/>
        <w:rPr>
          <w:sz w:val="24"/>
          <w:szCs w:val="24"/>
          <w:lang w:val="en-US"/>
        </w:rPr>
      </w:pPr>
      <w:r w:rsidRPr="00514BD2">
        <w:rPr>
          <w:sz w:val="24"/>
          <w:szCs w:val="24"/>
          <w:lang w:val="en-US"/>
        </w:rPr>
        <w:t>WRC-23 agenda items (pick this up before General Discussion items</w:t>
      </w:r>
      <w:r w:rsidR="00632ADA">
        <w:rPr>
          <w:sz w:val="24"/>
          <w:szCs w:val="24"/>
          <w:lang w:val="en-US"/>
        </w:rPr>
        <w:t xml:space="preserve"> if time permits</w:t>
      </w:r>
      <w:r w:rsidRPr="00514BD2">
        <w:rPr>
          <w:sz w:val="24"/>
          <w:szCs w:val="24"/>
          <w:lang w:val="en-US"/>
        </w:rPr>
        <w:t>)</w:t>
      </w:r>
    </w:p>
    <w:p w14:paraId="0929EB19" w14:textId="6779D5B6" w:rsidR="00514BD2" w:rsidRPr="00514BD2" w:rsidRDefault="00514BD2" w:rsidP="00514BD2">
      <w:pPr>
        <w:numPr>
          <w:ilvl w:val="2"/>
          <w:numId w:val="1"/>
        </w:numPr>
        <w:outlineLvl w:val="4"/>
        <w:rPr>
          <w:sz w:val="24"/>
          <w:szCs w:val="24"/>
          <w:lang w:val="en-US"/>
        </w:rPr>
      </w:pPr>
      <w:r w:rsidRPr="00514BD2">
        <w:rPr>
          <w:sz w:val="24"/>
          <w:szCs w:val="24"/>
          <w:lang w:val="en-US"/>
        </w:rPr>
        <w:t xml:space="preserve">With 18-20/0107, will spend some time to continue to ID the AIs of interest to IEEE </w:t>
      </w:r>
      <w:proofErr w:type="gramStart"/>
      <w:r w:rsidRPr="00514BD2">
        <w:rPr>
          <w:sz w:val="24"/>
          <w:szCs w:val="24"/>
          <w:lang w:val="en-US"/>
        </w:rPr>
        <w:t>802,  to</w:t>
      </w:r>
      <w:proofErr w:type="gramEnd"/>
      <w:r w:rsidRPr="00514BD2">
        <w:rPr>
          <w:sz w:val="24"/>
          <w:szCs w:val="24"/>
          <w:lang w:val="en-US"/>
        </w:rPr>
        <w:t xml:space="preserve"> form viewpoints.</w:t>
      </w:r>
    </w:p>
    <w:p w14:paraId="282CD442" w14:textId="77777777" w:rsidR="00514BD2" w:rsidRPr="00514BD2" w:rsidRDefault="0033790E" w:rsidP="00514BD2">
      <w:pPr>
        <w:numPr>
          <w:ilvl w:val="2"/>
          <w:numId w:val="1"/>
        </w:numPr>
        <w:outlineLvl w:val="4"/>
        <w:rPr>
          <w:sz w:val="24"/>
          <w:szCs w:val="24"/>
          <w:lang w:val="en-US"/>
        </w:rPr>
      </w:pPr>
      <w:hyperlink r:id="rId17" w:history="1">
        <w:r w:rsidR="00514BD2" w:rsidRPr="00514BD2">
          <w:rPr>
            <w:rStyle w:val="Hyperlink"/>
            <w:sz w:val="24"/>
            <w:szCs w:val="24"/>
            <w:lang w:val="en-US"/>
          </w:rPr>
          <w:t>https://mentor.ieee.org/802.18/dcn/20/18-20-0107-00-0000-res-811-wrc-19-wrc-23-agenda-items.docx</w:t>
        </w:r>
      </w:hyperlink>
      <w:r w:rsidR="00514BD2" w:rsidRPr="00514BD2">
        <w:rPr>
          <w:sz w:val="24"/>
          <w:szCs w:val="24"/>
          <w:lang w:val="en-US"/>
        </w:rPr>
        <w:t xml:space="preserve"> </w:t>
      </w:r>
    </w:p>
    <w:p w14:paraId="0AEB9545" w14:textId="77777777" w:rsidR="00514BD2" w:rsidRPr="00514BD2" w:rsidRDefault="00514BD2" w:rsidP="00514BD2">
      <w:pPr>
        <w:outlineLvl w:val="4"/>
        <w:rPr>
          <w:sz w:val="24"/>
          <w:szCs w:val="24"/>
          <w:lang w:val="en-US"/>
        </w:rPr>
      </w:pPr>
    </w:p>
    <w:p w14:paraId="07693EDF" w14:textId="3DD40C60" w:rsidR="006041E1" w:rsidRPr="00E379F5" w:rsidRDefault="006041E1" w:rsidP="00E379F5">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w:t>
      </w:r>
      <w:r w:rsidR="00EB2C85">
        <w:rPr>
          <w:sz w:val="24"/>
          <w:szCs w:val="24"/>
          <w:lang w:val="en-US"/>
        </w:rPr>
        <w:t>WRC-23 prep.</w:t>
      </w:r>
      <w:r>
        <w:rPr>
          <w:sz w:val="24"/>
          <w:szCs w:val="24"/>
          <w:lang w:val="en-US"/>
        </w:rPr>
        <w:t xml:space="preserve"> </w:t>
      </w:r>
      <w:r w:rsidRPr="006041E1">
        <w:rPr>
          <w:sz w:val="24"/>
          <w:szCs w:val="24"/>
          <w:lang w:val="en-US"/>
        </w:rPr>
        <w:t xml:space="preserve"> </w:t>
      </w:r>
      <w:r w:rsidRPr="00E379F5">
        <w:rPr>
          <w:sz w:val="24"/>
          <w:szCs w:val="24"/>
          <w:lang w:val="en-US"/>
        </w:rPr>
        <w:t xml:space="preserve">Any feedback on 6GHz and 7GHz, 7025-7125MHz changes? </w:t>
      </w:r>
    </w:p>
    <w:p w14:paraId="67E2D16C" w14:textId="77777777" w:rsidR="00DB43D5" w:rsidRPr="00DB43D5" w:rsidRDefault="00DB43D5" w:rsidP="00DB43D5">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40428FD" w14:textId="77777777" w:rsidR="0013070A" w:rsidRDefault="00DB43D5" w:rsidP="00DB43D5">
      <w:pPr>
        <w:numPr>
          <w:ilvl w:val="2"/>
          <w:numId w:val="1"/>
        </w:numPr>
        <w:outlineLvl w:val="4"/>
        <w:rPr>
          <w:sz w:val="24"/>
          <w:szCs w:val="24"/>
          <w:lang w:val="en-US"/>
        </w:rPr>
      </w:pPr>
      <w:r w:rsidRPr="00DB43D5">
        <w:rPr>
          <w:sz w:val="24"/>
          <w:szCs w:val="24"/>
          <w:lang w:val="en-US"/>
        </w:rPr>
        <w:t xml:space="preserve">IEEE 802 should consider a contribution to APG.  </w:t>
      </w:r>
    </w:p>
    <w:p w14:paraId="1E787FDE" w14:textId="77777777" w:rsidR="0013070A" w:rsidRPr="00DB43D5" w:rsidRDefault="0013070A" w:rsidP="004B2A2D">
      <w:pPr>
        <w:outlineLvl w:val="4"/>
        <w:rPr>
          <w:sz w:val="24"/>
          <w:szCs w:val="24"/>
          <w:lang w:val="en-US"/>
        </w:rPr>
      </w:pPr>
    </w:p>
    <w:p w14:paraId="7DD1CD6B" w14:textId="474C7B32" w:rsidR="00DB43D5" w:rsidRPr="00EB2C85" w:rsidRDefault="00EB2C85" w:rsidP="00EB2C85">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r w:rsidR="00DB43D5" w:rsidRPr="00EB2C85">
        <w:rPr>
          <w:color w:val="00B0F0"/>
          <w:sz w:val="24"/>
          <w:szCs w:val="24"/>
          <w:lang w:val="en-US"/>
        </w:rPr>
        <w:t xml:space="preserve"> </w:t>
      </w:r>
    </w:p>
    <w:p w14:paraId="6C0321CC" w14:textId="77777777" w:rsidR="00514BD2" w:rsidRPr="0001493C" w:rsidRDefault="00514BD2" w:rsidP="00514BD2">
      <w:pPr>
        <w:contextualSpacing/>
        <w:outlineLvl w:val="4"/>
        <w:rPr>
          <w:rFonts w:eastAsia="Times New Roman"/>
          <w:b/>
          <w:bCs/>
          <w:sz w:val="24"/>
          <w:szCs w:val="24"/>
          <w:lang w:val="en-US"/>
        </w:rPr>
      </w:pPr>
    </w:p>
    <w:p w14:paraId="4F347FF3" w14:textId="7B677726" w:rsidR="00514BD2" w:rsidRPr="00A928F8" w:rsidRDefault="00514BD2" w:rsidP="00514BD2">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Pr>
          <w:sz w:val="24"/>
          <w:szCs w:val="24"/>
          <w:lang w:val="en-US"/>
        </w:rPr>
        <w:t>5</w:t>
      </w:r>
      <w:r w:rsidR="00552767">
        <w:rPr>
          <w:sz w:val="24"/>
          <w:szCs w:val="24"/>
          <w:lang w:val="en-US"/>
        </w:rPr>
        <w:t xml:space="preserve"> and 16</w:t>
      </w:r>
      <w:r w:rsidRPr="00A928F8">
        <w:rPr>
          <w:sz w:val="24"/>
          <w:szCs w:val="24"/>
          <w:lang w:val="en-US"/>
        </w:rPr>
        <w:t xml:space="preserve">, </w:t>
      </w:r>
      <w:r w:rsidRPr="00075A20">
        <w:rPr>
          <w:b/>
          <w:bCs/>
          <w:sz w:val="24"/>
          <w:szCs w:val="24"/>
        </w:rPr>
        <w:t>FCC FNPRM 5.9 GHz</w:t>
      </w:r>
    </w:p>
    <w:p w14:paraId="10FD58F9"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The draft R&amp;O did come out (28Oct20) as predicted.</w:t>
      </w:r>
    </w:p>
    <w:p w14:paraId="624B0F1D" w14:textId="1FEC834B"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Proceeding:  </w:t>
      </w:r>
      <w:hyperlink r:id="rId18" w:history="1">
        <w:r w:rsidRPr="00552767">
          <w:rPr>
            <w:rStyle w:val="Hyperlink"/>
            <w:rFonts w:eastAsia="Times New Roman"/>
            <w:sz w:val="24"/>
            <w:szCs w:val="24"/>
            <w:u w:val="none"/>
            <w:lang w:val="en-US"/>
          </w:rPr>
          <w:t>https://www.fcc.gov/ecfs/search/filings?proceedings_name=19-138&amp;sort=date_disseminated,DESC</w:t>
        </w:r>
      </w:hyperlink>
      <w:r w:rsidR="000F2898">
        <w:rPr>
          <w:rFonts w:eastAsia="Times New Roman"/>
          <w:sz w:val="24"/>
          <w:szCs w:val="24"/>
          <w:lang w:val="en-US"/>
        </w:rPr>
        <w:t xml:space="preserve">  </w:t>
      </w:r>
      <w:r w:rsidRPr="00552767">
        <w:rPr>
          <w:rFonts w:eastAsia="Times New Roman"/>
          <w:sz w:val="24"/>
          <w:szCs w:val="24"/>
          <w:lang w:val="en-US"/>
        </w:rPr>
        <w:t xml:space="preserve"> </w:t>
      </w:r>
    </w:p>
    <w:p w14:paraId="748FB063"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lastRenderedPageBreak/>
        <w:t xml:space="preserve">November Agenda Item:  </w:t>
      </w:r>
      <w:hyperlink r:id="rId19" w:history="1">
        <w:r w:rsidRPr="00552767">
          <w:rPr>
            <w:rStyle w:val="Hyperlink"/>
            <w:rFonts w:eastAsia="Times New Roman"/>
            <w:sz w:val="24"/>
            <w:szCs w:val="24"/>
            <w:u w:val="none"/>
            <w:lang w:val="en-US"/>
          </w:rPr>
          <w:t>https://www.fcc.gov/document/modernizing-59-ghz-band-wi-fi-and-automotive-safety</w:t>
        </w:r>
      </w:hyperlink>
      <w:r w:rsidRPr="00552767">
        <w:rPr>
          <w:rFonts w:eastAsia="Times New Roman"/>
          <w:sz w:val="24"/>
          <w:szCs w:val="24"/>
          <w:lang w:val="en-US"/>
        </w:rPr>
        <w:t xml:space="preserve">  </w:t>
      </w:r>
    </w:p>
    <w:p w14:paraId="476EB289"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 xml:space="preserve">The Draft R&amp;O and FNPRM (117 pages) on Mentor: </w:t>
      </w:r>
    </w:p>
    <w:p w14:paraId="12070DED" w14:textId="77777777" w:rsidR="00542A71" w:rsidRPr="00542A71" w:rsidRDefault="0033790E" w:rsidP="00542A71">
      <w:pPr>
        <w:numPr>
          <w:ilvl w:val="3"/>
          <w:numId w:val="1"/>
        </w:numPr>
        <w:rPr>
          <w:lang w:val="en-US"/>
        </w:rPr>
      </w:pPr>
      <w:hyperlink r:id="rId20" w:history="1">
        <w:r w:rsidR="00542A71" w:rsidRPr="00542A71">
          <w:rPr>
            <w:rStyle w:val="Hyperlink"/>
            <w:lang w:val="en-US"/>
          </w:rPr>
          <w:t>https://mentor.ieee.org/802.18/dcn/20/18-20-0144-01-0000-fcc-r-o-draft-revisiting-use-of-the-5-850-5-925-ghz-band.docx</w:t>
        </w:r>
      </w:hyperlink>
      <w:r w:rsidR="00542A71" w:rsidRPr="00542A71">
        <w:rPr>
          <w:lang w:val="en-US"/>
        </w:rPr>
        <w:t xml:space="preserve"> </w:t>
      </w:r>
      <w:r w:rsidR="00542A71" w:rsidRPr="00542A71">
        <w:rPr>
          <w:lang w:val="en-US"/>
        </w:rPr>
        <w:tab/>
      </w:r>
      <w:r w:rsidR="00542A71" w:rsidRPr="00542A71">
        <w:rPr>
          <w:lang w:val="en-US"/>
        </w:rPr>
        <w:tab/>
        <w:t>51 seek comments highlighter in rev01</w:t>
      </w:r>
    </w:p>
    <w:p w14:paraId="7CC4133F" w14:textId="0DB5C9B0" w:rsidR="00514BD2" w:rsidRPr="00514BD2" w:rsidRDefault="00514BD2" w:rsidP="00542A71">
      <w:pPr>
        <w:rPr>
          <w:rFonts w:eastAsia="Times New Roman"/>
          <w:sz w:val="24"/>
          <w:szCs w:val="24"/>
          <w:lang w:val="en-US"/>
        </w:rPr>
      </w:pPr>
    </w:p>
    <w:p w14:paraId="09236428"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 xml:space="preserve">Points for discussion include, seemed more questions than answers in the end. </w:t>
      </w:r>
    </w:p>
    <w:p w14:paraId="2DC60735"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Also, C-V2X brought out notably, but not till the end it was defined as </w:t>
      </w:r>
      <w:proofErr w:type="spellStart"/>
      <w:r w:rsidRPr="00552767">
        <w:rPr>
          <w:rFonts w:eastAsia="Times New Roman"/>
          <w:sz w:val="24"/>
          <w:szCs w:val="24"/>
          <w:lang w:val="en-US"/>
        </w:rPr>
        <w:t>rel</w:t>
      </w:r>
      <w:proofErr w:type="spellEnd"/>
      <w:r w:rsidRPr="00552767">
        <w:rPr>
          <w:rFonts w:eastAsia="Times New Roman"/>
          <w:sz w:val="24"/>
          <w:szCs w:val="24"/>
          <w:lang w:val="en-US"/>
        </w:rPr>
        <w:t xml:space="preserve"> 14 / 4G. </w:t>
      </w:r>
    </w:p>
    <w:p w14:paraId="210F4A55"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Other points, Paragraph 38 reallocation of the 45MHz, indoor use of unlicensed and client to client operation.</w:t>
      </w:r>
    </w:p>
    <w:p w14:paraId="62A35CB1"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It was also mentioned how radiolocation systems should be protected. Class 2 permissive change if software upgrade works. </w:t>
      </w:r>
    </w:p>
    <w:p w14:paraId="3027ECE2"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Chair asks for pointers to topics for FNPRM to be provided now. </w:t>
      </w:r>
    </w:p>
    <w:p w14:paraId="06B77A3D" w14:textId="77777777" w:rsidR="00514BD2" w:rsidRPr="00514BD2" w:rsidRDefault="00514BD2" w:rsidP="00514BD2">
      <w:pPr>
        <w:numPr>
          <w:ilvl w:val="4"/>
          <w:numId w:val="1"/>
        </w:numPr>
        <w:rPr>
          <w:rFonts w:eastAsia="Times New Roman"/>
          <w:sz w:val="24"/>
          <w:szCs w:val="24"/>
          <w:lang w:val="en-US"/>
        </w:rPr>
      </w:pPr>
      <w:r w:rsidRPr="00552767">
        <w:rPr>
          <w:rFonts w:eastAsia="Times New Roman"/>
          <w:sz w:val="24"/>
          <w:szCs w:val="24"/>
          <w:lang w:val="en-US"/>
        </w:rPr>
        <w:t xml:space="preserve">FNPRM Comment period likely will be 30 days from when the R&amp;O appears in the FR. Effective comment period probably is January. </w:t>
      </w:r>
    </w:p>
    <w:p w14:paraId="47D92B5C" w14:textId="3CA363AB" w:rsidR="00514BD2" w:rsidRPr="00514BD2" w:rsidRDefault="00514BD2" w:rsidP="00514BD2">
      <w:pPr>
        <w:numPr>
          <w:ilvl w:val="2"/>
          <w:numId w:val="1"/>
        </w:numPr>
        <w:rPr>
          <w:rFonts w:eastAsia="Times New Roman"/>
          <w:b/>
          <w:bCs/>
          <w:color w:val="00B0F0"/>
          <w:sz w:val="24"/>
          <w:szCs w:val="24"/>
          <w:lang w:val="en-US"/>
        </w:rPr>
      </w:pPr>
      <w:r w:rsidRPr="00514BD2">
        <w:rPr>
          <w:rFonts w:eastAsia="Times New Roman"/>
          <w:b/>
          <w:bCs/>
          <w:color w:val="00B0F0"/>
          <w:sz w:val="24"/>
          <w:szCs w:val="24"/>
          <w:lang w:val="en-US"/>
        </w:rPr>
        <w:t xml:space="preserve">So, we need to review further the next week or two and does IEEE 802 want to do comments on FNPRM depending on the points raised? </w:t>
      </w:r>
    </w:p>
    <w:p w14:paraId="504AB772"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During 05Nov20 call, not as much interest as in the first call. </w:t>
      </w:r>
    </w:p>
    <w:p w14:paraId="4EB10260" w14:textId="77777777" w:rsidR="00542A71" w:rsidRDefault="00542A71" w:rsidP="00542A71">
      <w:pPr>
        <w:contextualSpacing/>
        <w:outlineLvl w:val="4"/>
        <w:rPr>
          <w:rFonts w:eastAsia="Times New Roman"/>
          <w:sz w:val="24"/>
          <w:szCs w:val="24"/>
          <w:lang w:val="en-US"/>
        </w:rPr>
      </w:pPr>
      <w:r>
        <w:rPr>
          <w:rFonts w:eastAsia="Times New Roman"/>
          <w:sz w:val="24"/>
          <w:szCs w:val="24"/>
          <w:lang w:val="en-US"/>
        </w:rPr>
        <w:t xml:space="preserve"> </w:t>
      </w:r>
    </w:p>
    <w:p w14:paraId="29AF11F9" w14:textId="77777777"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Question asked:  Is it worth to re-iterate some of the points we said in previous filings/comments?    </w:t>
      </w:r>
    </w:p>
    <w:p w14:paraId="3C51446A"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E.g. is there anything in the FNPRM that the FCC missed our points, </w:t>
      </w:r>
      <w:proofErr w:type="gramStart"/>
      <w:r w:rsidRPr="00542A71">
        <w:rPr>
          <w:rFonts w:eastAsia="Times New Roman"/>
          <w:sz w:val="24"/>
          <w:szCs w:val="24"/>
          <w:lang w:val="en-US"/>
        </w:rPr>
        <w:t>ignored  or</w:t>
      </w:r>
      <w:proofErr w:type="gramEnd"/>
      <w:r w:rsidRPr="00542A71">
        <w:rPr>
          <w:rFonts w:eastAsia="Times New Roman"/>
          <w:sz w:val="24"/>
          <w:szCs w:val="24"/>
          <w:lang w:val="en-US"/>
        </w:rPr>
        <w:t xml:space="preserve"> took the wrong way? </w:t>
      </w:r>
    </w:p>
    <w:p w14:paraId="1D650FF1" w14:textId="77777777" w:rsidR="00542A71" w:rsidRPr="00542A71" w:rsidRDefault="00542A71" w:rsidP="00542A71">
      <w:pPr>
        <w:contextualSpacing/>
        <w:outlineLvl w:val="4"/>
        <w:rPr>
          <w:rFonts w:eastAsia="Times New Roman"/>
          <w:sz w:val="24"/>
          <w:szCs w:val="24"/>
          <w:lang w:val="en-US"/>
        </w:rPr>
      </w:pPr>
    </w:p>
    <w:p w14:paraId="14BA70E0" w14:textId="7EE474E2"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What about suggesting additional spectrum for DSRC - ITS?  </w:t>
      </w:r>
    </w:p>
    <w:p w14:paraId="4F88F719"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More caveats need to be considered here, </w:t>
      </w:r>
      <w:proofErr w:type="gramStart"/>
      <w:r w:rsidRPr="00542A71">
        <w:rPr>
          <w:rFonts w:eastAsia="Times New Roman"/>
          <w:sz w:val="24"/>
          <w:szCs w:val="24"/>
          <w:lang w:val="en-US"/>
        </w:rPr>
        <w:t>plus</w:t>
      </w:r>
      <w:proofErr w:type="gramEnd"/>
      <w:r w:rsidRPr="00542A71">
        <w:rPr>
          <w:rFonts w:eastAsia="Times New Roman"/>
          <w:sz w:val="24"/>
          <w:szCs w:val="24"/>
          <w:lang w:val="en-US"/>
        </w:rPr>
        <w:t xml:space="preserve"> and minus, so would need more discussion on how to present this.  (it links to the FCC first seek comment).</w:t>
      </w:r>
    </w:p>
    <w:p w14:paraId="706801E2" w14:textId="3B086517" w:rsid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What about 60GHz, that 802.11bd has this?   EU has this also. Mid-band is tougher. </w:t>
      </w:r>
    </w:p>
    <w:p w14:paraId="4C1AE943" w14:textId="77777777" w:rsidR="00542A71" w:rsidRPr="00542A71" w:rsidRDefault="00542A71" w:rsidP="00542A71">
      <w:pPr>
        <w:contextualSpacing/>
        <w:outlineLvl w:val="4"/>
        <w:rPr>
          <w:rFonts w:eastAsia="Times New Roman"/>
          <w:sz w:val="24"/>
          <w:szCs w:val="24"/>
          <w:lang w:val="en-US"/>
        </w:rPr>
      </w:pPr>
    </w:p>
    <w:p w14:paraId="420826C2" w14:textId="785BAF7B"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Even with less interest shown, will continue to monitor the next few weeks in case someone steps up on what we could comment on. </w:t>
      </w:r>
    </w:p>
    <w:p w14:paraId="455F379C" w14:textId="77777777" w:rsidR="00514BD2" w:rsidRPr="00514BD2" w:rsidRDefault="00514BD2" w:rsidP="00514BD2">
      <w:pPr>
        <w:contextualSpacing/>
        <w:outlineLvl w:val="4"/>
        <w:rPr>
          <w:rFonts w:eastAsia="Times New Roman"/>
          <w:sz w:val="24"/>
          <w:szCs w:val="24"/>
          <w:lang w:val="en-US"/>
        </w:rPr>
      </w:pPr>
    </w:p>
    <w:p w14:paraId="5BD8757A" w14:textId="45A92AED"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552767">
        <w:rPr>
          <w:sz w:val="24"/>
          <w:szCs w:val="24"/>
          <w:lang w:val="en-US"/>
        </w:rPr>
        <w:t>7</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0A264ABC"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w:t>
      </w:r>
      <w:r w:rsidR="0013070A">
        <w:rPr>
          <w:b/>
          <w:bCs/>
          <w:sz w:val="24"/>
          <w:szCs w:val="24"/>
          <w:lang w:val="en-US"/>
        </w:rPr>
        <w:t>o</w:t>
      </w:r>
      <w:r w:rsidRPr="00A928F8">
        <w:rPr>
          <w:b/>
          <w:bCs/>
          <w:sz w:val="24"/>
          <w:szCs w:val="24"/>
          <w:lang w:val="en-US"/>
        </w:rPr>
        <w:t xml:space="preserve">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33790E" w:rsidP="007F6715">
      <w:pPr>
        <w:numPr>
          <w:ilvl w:val="2"/>
          <w:numId w:val="1"/>
        </w:numPr>
        <w:contextualSpacing/>
        <w:outlineLvl w:val="4"/>
        <w:rPr>
          <w:sz w:val="24"/>
          <w:szCs w:val="24"/>
          <w:lang w:val="en-US"/>
        </w:rPr>
      </w:pPr>
      <w:hyperlink r:id="rId21"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07B4B047" w:rsidR="007F6715" w:rsidRPr="00A928F8" w:rsidRDefault="00DB43D5" w:rsidP="007F6715">
      <w:pPr>
        <w:numPr>
          <w:ilvl w:val="2"/>
          <w:numId w:val="1"/>
        </w:numPr>
        <w:contextualSpacing/>
        <w:outlineLvl w:val="4"/>
        <w:rPr>
          <w:sz w:val="24"/>
          <w:szCs w:val="24"/>
          <w:lang w:val="en-US"/>
        </w:rPr>
      </w:pPr>
      <w:r>
        <w:rPr>
          <w:sz w:val="24"/>
          <w:szCs w:val="24"/>
          <w:lang w:val="en-US"/>
        </w:rPr>
        <w:t>Work Streams</w:t>
      </w:r>
      <w:r w:rsidR="007F6715" w:rsidRPr="00A928F8">
        <w:rPr>
          <w:sz w:val="24"/>
          <w:szCs w:val="24"/>
          <w:lang w:val="en-US"/>
        </w:rPr>
        <w:t xml:space="preserve">: </w:t>
      </w:r>
    </w:p>
    <w:p w14:paraId="00D78053"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Work stream 1 - interference protection and resolution (</w:t>
      </w:r>
      <w:proofErr w:type="spellStart"/>
      <w:r w:rsidRPr="00203F1D">
        <w:rPr>
          <w:sz w:val="24"/>
          <w:szCs w:val="24"/>
          <w:lang w:val="en-US"/>
        </w:rPr>
        <w:t>CableLabs</w:t>
      </w:r>
      <w:proofErr w:type="spellEnd"/>
      <w:r w:rsidRPr="00203F1D">
        <w:rPr>
          <w:sz w:val="24"/>
          <w:szCs w:val="24"/>
          <w:lang w:val="en-US"/>
        </w:rPr>
        <w:t xml:space="preserve">, EPRI, Lake </w:t>
      </w:r>
      <w:proofErr w:type="spellStart"/>
      <w:r w:rsidRPr="00203F1D">
        <w:rPr>
          <w:sz w:val="24"/>
          <w:szCs w:val="24"/>
          <w:lang w:val="en-US"/>
        </w:rPr>
        <w:t>Cty</w:t>
      </w:r>
      <w:proofErr w:type="spellEnd"/>
      <w:r w:rsidRPr="00203F1D">
        <w:rPr>
          <w:sz w:val="24"/>
          <w:szCs w:val="24"/>
          <w:lang w:val="en-US"/>
        </w:rPr>
        <w:t>, APCO)</w:t>
      </w:r>
    </w:p>
    <w:p w14:paraId="6662AC05"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Work stream 2 - correct incumbent data (ULS) (</w:t>
      </w:r>
      <w:proofErr w:type="spellStart"/>
      <w:r w:rsidRPr="00203F1D">
        <w:rPr>
          <w:sz w:val="24"/>
          <w:szCs w:val="24"/>
          <w:lang w:val="en-US"/>
        </w:rPr>
        <w:t>Commsearch</w:t>
      </w:r>
      <w:proofErr w:type="spellEnd"/>
      <w:r w:rsidRPr="00203F1D">
        <w:rPr>
          <w:sz w:val="24"/>
          <w:szCs w:val="24"/>
          <w:lang w:val="en-US"/>
        </w:rPr>
        <w:t xml:space="preserve">, APCO) </w:t>
      </w:r>
    </w:p>
    <w:p w14:paraId="726E1AAD"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Work stream 3 - AFC and how it provides protection, etc. (Charter, Google, UTC)</w:t>
      </w:r>
    </w:p>
    <w:p w14:paraId="7CDA5D44" w14:textId="77777777" w:rsidR="00552767" w:rsidRPr="00203F1D" w:rsidRDefault="00552767" w:rsidP="00552767">
      <w:pPr>
        <w:numPr>
          <w:ilvl w:val="2"/>
          <w:numId w:val="1"/>
        </w:numPr>
        <w:outlineLvl w:val="4"/>
        <w:rPr>
          <w:sz w:val="24"/>
          <w:szCs w:val="24"/>
          <w:lang w:val="en-US"/>
        </w:rPr>
      </w:pPr>
      <w:r w:rsidRPr="00203F1D">
        <w:rPr>
          <w:sz w:val="24"/>
          <w:szCs w:val="24"/>
          <w:lang w:val="en-US"/>
        </w:rPr>
        <w:lastRenderedPageBreak/>
        <w:t>Overall Co-chairs:  NPSTC(APCO), UTC, WFA, WISPA</w:t>
      </w:r>
    </w:p>
    <w:p w14:paraId="05024282" w14:textId="77777777" w:rsidR="00DB43D5" w:rsidRDefault="00DB43D5" w:rsidP="00DB43D5">
      <w:pPr>
        <w:contextualSpacing/>
        <w:outlineLvl w:val="4"/>
        <w:rPr>
          <w:sz w:val="24"/>
          <w:szCs w:val="24"/>
          <w:lang w:val="en-US"/>
        </w:rPr>
      </w:pPr>
    </w:p>
    <w:p w14:paraId="065727C8" w14:textId="4865686F" w:rsidR="00F75380" w:rsidRPr="000C091B" w:rsidRDefault="00552767" w:rsidP="00E27F52">
      <w:pPr>
        <w:numPr>
          <w:ilvl w:val="2"/>
          <w:numId w:val="1"/>
        </w:numPr>
        <w:outlineLvl w:val="4"/>
        <w:rPr>
          <w:sz w:val="24"/>
          <w:szCs w:val="24"/>
          <w:lang w:val="en-US"/>
        </w:rPr>
      </w:pPr>
      <w:r>
        <w:rPr>
          <w:b/>
          <w:bCs/>
          <w:sz w:val="24"/>
          <w:szCs w:val="24"/>
          <w:lang w:val="en-US"/>
        </w:rPr>
        <w:t>Last</w:t>
      </w:r>
      <w:r w:rsidR="00F75380" w:rsidRPr="00F75380">
        <w:rPr>
          <w:b/>
          <w:bCs/>
          <w:sz w:val="24"/>
          <w:szCs w:val="24"/>
          <w:lang w:val="en-US"/>
        </w:rPr>
        <w:t xml:space="preserve"> MSG meeting – </w:t>
      </w:r>
      <w:r w:rsidR="00831565">
        <w:rPr>
          <w:b/>
          <w:bCs/>
          <w:sz w:val="24"/>
          <w:szCs w:val="24"/>
          <w:lang w:val="en-US"/>
        </w:rPr>
        <w:t>30</w:t>
      </w:r>
      <w:r w:rsidR="00F75380" w:rsidRPr="00F75380">
        <w:rPr>
          <w:b/>
          <w:bCs/>
          <w:sz w:val="24"/>
          <w:szCs w:val="24"/>
          <w:lang w:val="en-US"/>
        </w:rPr>
        <w:t>Oct20</w:t>
      </w:r>
      <w:r>
        <w:rPr>
          <w:b/>
          <w:bCs/>
          <w:sz w:val="24"/>
          <w:szCs w:val="24"/>
          <w:lang w:val="en-US"/>
        </w:rPr>
        <w:t xml:space="preserve"> (last week) </w:t>
      </w:r>
    </w:p>
    <w:p w14:paraId="1AF6F237" w14:textId="77777777" w:rsidR="00552767" w:rsidRPr="00552767" w:rsidRDefault="00552767" w:rsidP="00552767">
      <w:pPr>
        <w:numPr>
          <w:ilvl w:val="3"/>
          <w:numId w:val="1"/>
        </w:numPr>
        <w:outlineLvl w:val="4"/>
        <w:rPr>
          <w:sz w:val="24"/>
          <w:szCs w:val="24"/>
          <w:lang w:val="en-US"/>
        </w:rPr>
      </w:pPr>
      <w:r w:rsidRPr="00552767">
        <w:rPr>
          <w:sz w:val="24"/>
          <w:szCs w:val="24"/>
          <w:lang w:val="en-US"/>
        </w:rPr>
        <w:t>Anything on a 4</w:t>
      </w:r>
      <w:r w:rsidRPr="00552767">
        <w:rPr>
          <w:sz w:val="24"/>
          <w:szCs w:val="24"/>
          <w:vertAlign w:val="superscript"/>
          <w:lang w:val="en-US"/>
        </w:rPr>
        <w:t>th</w:t>
      </w:r>
      <w:r w:rsidRPr="00552767">
        <w:rPr>
          <w:sz w:val="24"/>
          <w:szCs w:val="24"/>
          <w:lang w:val="en-US"/>
        </w:rPr>
        <w:t xml:space="preserve"> work stream? </w:t>
      </w:r>
    </w:p>
    <w:p w14:paraId="0EB6F0BD" w14:textId="77777777" w:rsidR="00552767" w:rsidRPr="00552767" w:rsidRDefault="00552767" w:rsidP="00552767">
      <w:pPr>
        <w:numPr>
          <w:ilvl w:val="3"/>
          <w:numId w:val="1"/>
        </w:numPr>
        <w:outlineLvl w:val="4"/>
        <w:rPr>
          <w:sz w:val="24"/>
          <w:szCs w:val="24"/>
          <w:lang w:val="en-US"/>
        </w:rPr>
      </w:pPr>
      <w:r w:rsidRPr="00552767">
        <w:rPr>
          <w:sz w:val="24"/>
          <w:szCs w:val="24"/>
          <w:lang w:val="en-US"/>
        </w:rPr>
        <w:t>Anything on a 5</w:t>
      </w:r>
      <w:r w:rsidRPr="00552767">
        <w:rPr>
          <w:sz w:val="24"/>
          <w:szCs w:val="24"/>
          <w:vertAlign w:val="superscript"/>
          <w:lang w:val="en-US"/>
        </w:rPr>
        <w:t>th</w:t>
      </w:r>
      <w:r w:rsidRPr="00552767">
        <w:rPr>
          <w:sz w:val="24"/>
          <w:szCs w:val="24"/>
          <w:lang w:val="en-US"/>
        </w:rPr>
        <w:t xml:space="preserve"> work stream? </w:t>
      </w:r>
    </w:p>
    <w:p w14:paraId="0B417E90" w14:textId="49AA2E0C" w:rsidR="00402BBC" w:rsidRDefault="00402BBC" w:rsidP="00542A71">
      <w:pPr>
        <w:outlineLvl w:val="4"/>
        <w:rPr>
          <w:sz w:val="24"/>
          <w:szCs w:val="24"/>
          <w:lang w:val="en-US"/>
        </w:rPr>
      </w:pPr>
    </w:p>
    <w:p w14:paraId="2410F15F" w14:textId="1CAD9141" w:rsidR="00552767" w:rsidRPr="00542A71" w:rsidRDefault="00542A71" w:rsidP="00542A71">
      <w:pPr>
        <w:numPr>
          <w:ilvl w:val="2"/>
          <w:numId w:val="1"/>
        </w:numPr>
        <w:outlineLvl w:val="4"/>
        <w:rPr>
          <w:sz w:val="24"/>
          <w:szCs w:val="24"/>
          <w:lang w:val="en-US"/>
        </w:rPr>
      </w:pPr>
      <w:r w:rsidRPr="00542A71">
        <w:rPr>
          <w:b/>
          <w:bCs/>
          <w:sz w:val="24"/>
          <w:szCs w:val="24"/>
          <w:lang w:val="en-US"/>
        </w:rPr>
        <w:t xml:space="preserve">Will discuss next week, 12Nov20. </w:t>
      </w:r>
    </w:p>
    <w:p w14:paraId="330EBF81" w14:textId="77777777" w:rsidR="00552767" w:rsidRPr="00402BBC" w:rsidRDefault="00552767" w:rsidP="00552767">
      <w:pPr>
        <w:outlineLvl w:val="4"/>
        <w:rPr>
          <w:sz w:val="24"/>
          <w:szCs w:val="24"/>
          <w:lang w:val="en-US"/>
        </w:rPr>
      </w:pPr>
    </w:p>
    <w:p w14:paraId="6AA10146" w14:textId="5AC79C41" w:rsidR="00402BBC" w:rsidRPr="00402BBC" w:rsidRDefault="00552767" w:rsidP="00552767">
      <w:pPr>
        <w:numPr>
          <w:ilvl w:val="2"/>
          <w:numId w:val="1"/>
        </w:numPr>
        <w:outlineLvl w:val="4"/>
        <w:rPr>
          <w:sz w:val="24"/>
          <w:szCs w:val="24"/>
          <w:lang w:val="en-US"/>
        </w:rPr>
      </w:pPr>
      <w:r>
        <w:rPr>
          <w:sz w:val="24"/>
          <w:szCs w:val="24"/>
          <w:lang w:val="en-US"/>
        </w:rPr>
        <w:t>Next MSG meeting - __________</w:t>
      </w:r>
      <w:r w:rsidR="00402BBC" w:rsidRPr="00402BBC">
        <w:rPr>
          <w:sz w:val="24"/>
          <w:szCs w:val="24"/>
          <w:lang w:val="en-US"/>
        </w:rPr>
        <w:t xml:space="preserve"> </w:t>
      </w:r>
    </w:p>
    <w:p w14:paraId="7F3F16D0" w14:textId="77777777" w:rsidR="003B7498" w:rsidRDefault="003B7498" w:rsidP="003B7498">
      <w:pPr>
        <w:contextualSpacing/>
        <w:rPr>
          <w:sz w:val="24"/>
          <w:szCs w:val="24"/>
          <w:lang w:val="en-US"/>
        </w:rPr>
      </w:pPr>
    </w:p>
    <w:p w14:paraId="20ADEC22" w14:textId="4C7AB2FD" w:rsidR="004E5CE5" w:rsidRPr="004E5CE5" w:rsidRDefault="004E5CE5" w:rsidP="004E5CE5">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552767">
        <w:rPr>
          <w:sz w:val="24"/>
          <w:szCs w:val="24"/>
          <w:lang w:val="en-US"/>
        </w:rPr>
        <w:t>8</w:t>
      </w:r>
      <w:r w:rsidRPr="00A928F8">
        <w:rPr>
          <w:sz w:val="24"/>
          <w:szCs w:val="24"/>
          <w:lang w:val="en-US"/>
        </w:rPr>
        <w:t xml:space="preserve">, </w:t>
      </w:r>
      <w:r w:rsidRPr="00A928F8">
        <w:rPr>
          <w:b/>
          <w:bCs/>
          <w:sz w:val="24"/>
          <w:szCs w:val="24"/>
          <w:lang w:val="en-US"/>
        </w:rPr>
        <w:t>General discussion items</w:t>
      </w:r>
    </w:p>
    <w:p w14:paraId="7E81DBEB" w14:textId="48D3072D" w:rsidR="004E5CE5" w:rsidRPr="00542A71" w:rsidRDefault="00542A71" w:rsidP="004E5CE5">
      <w:pPr>
        <w:numPr>
          <w:ilvl w:val="1"/>
          <w:numId w:val="1"/>
        </w:numPr>
        <w:contextualSpacing/>
        <w:outlineLvl w:val="4"/>
        <w:rPr>
          <w:rFonts w:eastAsia="Times New Roman"/>
          <w:sz w:val="24"/>
          <w:szCs w:val="24"/>
          <w:lang w:val="en-US"/>
        </w:rPr>
      </w:pPr>
      <w:r w:rsidRPr="00542A71">
        <w:rPr>
          <w:sz w:val="24"/>
          <w:szCs w:val="24"/>
          <w:lang w:val="en-US"/>
        </w:rPr>
        <w:t>None today</w:t>
      </w:r>
    </w:p>
    <w:p w14:paraId="013C1E78" w14:textId="3E46B3B2" w:rsidR="004E5CE5" w:rsidRPr="00A928F8" w:rsidRDefault="004E5CE5" w:rsidP="004E5CE5">
      <w:pPr>
        <w:contextualSpacing/>
        <w:outlineLvl w:val="4"/>
        <w:rPr>
          <w:rFonts w:eastAsia="Times New Roman"/>
          <w:b/>
          <w:bCs/>
          <w:sz w:val="24"/>
          <w:szCs w:val="24"/>
          <w:lang w:val="en-US"/>
        </w:rPr>
      </w:pPr>
    </w:p>
    <w:p w14:paraId="2D2E27A4" w14:textId="36B3B969" w:rsidR="00552767" w:rsidRPr="00552767" w:rsidRDefault="00552767" w:rsidP="00552767">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19</w:t>
      </w:r>
      <w:r w:rsidRPr="00A928F8">
        <w:rPr>
          <w:sz w:val="24"/>
          <w:szCs w:val="24"/>
          <w:lang w:val="en-US"/>
        </w:rPr>
        <w:t xml:space="preserve">, </w:t>
      </w:r>
      <w:r w:rsidRPr="00552767">
        <w:rPr>
          <w:b/>
          <w:bCs/>
          <w:sz w:val="24"/>
          <w:szCs w:val="24"/>
          <w:lang w:val="en-US"/>
        </w:rPr>
        <w:t>Actions / AOB / Recess</w:t>
      </w:r>
      <w:r w:rsidRPr="00A928F8">
        <w:rPr>
          <w:color w:val="00B0F0"/>
          <w:sz w:val="24"/>
          <w:szCs w:val="24"/>
          <w:lang w:val="en-US"/>
        </w:rPr>
        <w:t xml:space="preserve">  </w:t>
      </w:r>
    </w:p>
    <w:p w14:paraId="53BA6D43"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 xml:space="preserve">Actions required: </w:t>
      </w:r>
    </w:p>
    <w:p w14:paraId="21F26ABB" w14:textId="77777777" w:rsidR="00542A71" w:rsidRPr="002F3FB0" w:rsidRDefault="00542A71" w:rsidP="002F3FB0">
      <w:pPr>
        <w:numPr>
          <w:ilvl w:val="2"/>
          <w:numId w:val="11"/>
        </w:numPr>
        <w:contextualSpacing/>
        <w:rPr>
          <w:color w:val="00B0F0"/>
          <w:sz w:val="24"/>
          <w:szCs w:val="24"/>
          <w:lang w:val="en-US"/>
        </w:rPr>
      </w:pPr>
      <w:r w:rsidRPr="002F3FB0">
        <w:rPr>
          <w:color w:val="00B0F0"/>
          <w:sz w:val="24"/>
          <w:szCs w:val="24"/>
          <w:lang w:val="en-US"/>
        </w:rPr>
        <w:t xml:space="preserve">5.9 GHz NPMR, is there anything we could comment on in the FNPRM? </w:t>
      </w:r>
    </w:p>
    <w:p w14:paraId="06EEDBFE" w14:textId="7ECE9C87" w:rsidR="00542A71" w:rsidRDefault="002F3FB0" w:rsidP="002F3FB0">
      <w:pPr>
        <w:ind w:left="720"/>
        <w:contextualSpacing/>
        <w:rPr>
          <w:sz w:val="24"/>
          <w:szCs w:val="24"/>
          <w:lang w:val="en-US"/>
        </w:rPr>
      </w:pPr>
      <w:bookmarkStart w:id="0" w:name="_Hlk56091818"/>
      <w:r>
        <w:rPr>
          <w:sz w:val="24"/>
          <w:szCs w:val="24"/>
          <w:lang w:val="en-US"/>
        </w:rPr>
        <w:sym w:font="Wingdings" w:char="F078"/>
      </w:r>
      <w:r>
        <w:rPr>
          <w:sz w:val="24"/>
          <w:szCs w:val="24"/>
          <w:lang w:val="en-US"/>
        </w:rPr>
        <w:t xml:space="preserve"> </w:t>
      </w:r>
      <w:bookmarkEnd w:id="0"/>
      <w:r w:rsidR="00542A71" w:rsidRPr="00542A71">
        <w:rPr>
          <w:sz w:val="24"/>
          <w:szCs w:val="24"/>
          <w:lang w:val="en-US"/>
        </w:rPr>
        <w:t xml:space="preserve">Reduce IMAT timing to exact so no overlap with others.   Done. </w:t>
      </w:r>
    </w:p>
    <w:p w14:paraId="0A09CB6A" w14:textId="57BAB70A" w:rsidR="00552767" w:rsidRPr="00542A71" w:rsidRDefault="00552767" w:rsidP="00542A71">
      <w:pPr>
        <w:contextualSpacing/>
        <w:rPr>
          <w:sz w:val="24"/>
          <w:szCs w:val="24"/>
          <w:lang w:val="en-US"/>
        </w:rPr>
      </w:pPr>
    </w:p>
    <w:p w14:paraId="34CD542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 before recess to next Thursday, 12Nov20?</w:t>
      </w:r>
    </w:p>
    <w:p w14:paraId="44227AA4" w14:textId="33D559A6" w:rsidR="00552767" w:rsidRPr="00552767" w:rsidRDefault="00552767" w:rsidP="00552767">
      <w:pPr>
        <w:numPr>
          <w:ilvl w:val="2"/>
          <w:numId w:val="1"/>
        </w:numPr>
        <w:contextualSpacing/>
        <w:rPr>
          <w:sz w:val="24"/>
          <w:szCs w:val="24"/>
          <w:lang w:val="en-US"/>
        </w:rPr>
      </w:pPr>
      <w:r w:rsidRPr="00552767">
        <w:rPr>
          <w:sz w:val="24"/>
          <w:szCs w:val="24"/>
          <w:lang w:val="en-US"/>
        </w:rPr>
        <w:t>None</w:t>
      </w:r>
      <w:r w:rsidR="00604A17">
        <w:rPr>
          <w:sz w:val="24"/>
          <w:szCs w:val="24"/>
          <w:lang w:val="en-US"/>
        </w:rPr>
        <w:t xml:space="preserve"> heard</w:t>
      </w:r>
    </w:p>
    <w:p w14:paraId="79C7C5EF" w14:textId="41B5AAFC" w:rsidR="00552767" w:rsidRPr="00552767" w:rsidRDefault="00552767" w:rsidP="00604A17">
      <w:pPr>
        <w:contextualSpacing/>
        <w:rPr>
          <w:sz w:val="24"/>
          <w:szCs w:val="24"/>
          <w:lang w:val="en-US"/>
        </w:rPr>
      </w:pPr>
    </w:p>
    <w:p w14:paraId="0001524C" w14:textId="6A994CAF" w:rsidR="00552767" w:rsidRPr="00552767" w:rsidRDefault="00604A17" w:rsidP="00552767">
      <w:pPr>
        <w:numPr>
          <w:ilvl w:val="1"/>
          <w:numId w:val="1"/>
        </w:numPr>
        <w:contextualSpacing/>
        <w:rPr>
          <w:sz w:val="24"/>
          <w:szCs w:val="24"/>
          <w:lang w:val="en-US"/>
        </w:rPr>
      </w:pPr>
      <w:r>
        <w:rPr>
          <w:sz w:val="24"/>
          <w:szCs w:val="24"/>
          <w:lang w:val="en-US"/>
        </w:rPr>
        <w:t>Initial p</w:t>
      </w:r>
      <w:r w:rsidR="00552767" w:rsidRPr="00552767">
        <w:rPr>
          <w:sz w:val="24"/>
          <w:szCs w:val="24"/>
          <w:lang w:val="en-US"/>
        </w:rPr>
        <w:t>resent on-line today:  _</w:t>
      </w:r>
      <w:r>
        <w:rPr>
          <w:sz w:val="24"/>
          <w:szCs w:val="24"/>
          <w:lang w:val="en-US"/>
        </w:rPr>
        <w:t>33</w:t>
      </w:r>
      <w:r w:rsidR="00552767" w:rsidRPr="00552767">
        <w:rPr>
          <w:sz w:val="24"/>
          <w:szCs w:val="24"/>
          <w:lang w:val="en-US"/>
        </w:rPr>
        <w:t>__ and voters on-line:  _</w:t>
      </w:r>
      <w:r>
        <w:rPr>
          <w:sz w:val="24"/>
          <w:szCs w:val="24"/>
          <w:lang w:val="en-US"/>
        </w:rPr>
        <w:t>25</w:t>
      </w:r>
      <w:r w:rsidR="00552767" w:rsidRPr="00552767">
        <w:rPr>
          <w:sz w:val="24"/>
          <w:szCs w:val="24"/>
          <w:lang w:val="en-US"/>
        </w:rPr>
        <w:t xml:space="preserve">__ </w:t>
      </w:r>
    </w:p>
    <w:p w14:paraId="286FCF20" w14:textId="5BEC7AB3" w:rsidR="00552767" w:rsidRDefault="00552767" w:rsidP="00552767">
      <w:pPr>
        <w:numPr>
          <w:ilvl w:val="1"/>
          <w:numId w:val="1"/>
        </w:numPr>
        <w:contextualSpacing/>
        <w:rPr>
          <w:sz w:val="24"/>
          <w:szCs w:val="24"/>
          <w:lang w:val="en-US"/>
        </w:rPr>
      </w:pPr>
      <w:r w:rsidRPr="00552767">
        <w:rPr>
          <w:b/>
          <w:bCs/>
          <w:sz w:val="24"/>
          <w:szCs w:val="24"/>
          <w:lang w:val="en-US"/>
        </w:rPr>
        <w:t>Recessed at 1</w:t>
      </w:r>
      <w:r w:rsidR="00604A17">
        <w:rPr>
          <w:b/>
          <w:bCs/>
          <w:sz w:val="24"/>
          <w:szCs w:val="24"/>
          <w:lang w:val="en-US"/>
        </w:rPr>
        <w:t>6:01</w:t>
      </w:r>
      <w:r w:rsidRPr="00552767">
        <w:rPr>
          <w:b/>
          <w:bCs/>
          <w:sz w:val="24"/>
          <w:szCs w:val="24"/>
          <w:lang w:val="en-US"/>
        </w:rPr>
        <w:t xml:space="preserve"> until Thursday 12Nov20, 15:00</w:t>
      </w:r>
      <w:r w:rsidR="00604A17">
        <w:rPr>
          <w:b/>
          <w:bCs/>
          <w:sz w:val="24"/>
          <w:szCs w:val="24"/>
          <w:lang w:val="en-US"/>
        </w:rPr>
        <w:t>et</w:t>
      </w:r>
    </w:p>
    <w:p w14:paraId="1A8B6865" w14:textId="77777777" w:rsidR="00514653" w:rsidRDefault="00514653" w:rsidP="00552767">
      <w:pPr>
        <w:contextualSpacing/>
        <w:rPr>
          <w:sz w:val="24"/>
          <w:szCs w:val="24"/>
          <w:lang w:val="en-US"/>
        </w:rPr>
      </w:pPr>
    </w:p>
    <w:p w14:paraId="3B5B8892" w14:textId="3BA563F1" w:rsidR="00552767" w:rsidRPr="00171431" w:rsidRDefault="00552767" w:rsidP="009C42E3">
      <w:pPr>
        <w:numPr>
          <w:ilvl w:val="0"/>
          <w:numId w:val="1"/>
        </w:numPr>
        <w:shd w:val="clear" w:color="auto" w:fill="D9D9D9"/>
        <w:contextualSpacing/>
        <w:rPr>
          <w:sz w:val="24"/>
          <w:szCs w:val="24"/>
          <w:highlight w:val="lightGray"/>
          <w:lang w:val="en-US"/>
        </w:rPr>
      </w:pPr>
      <w:r w:rsidRPr="00171431">
        <w:rPr>
          <w:sz w:val="24"/>
          <w:szCs w:val="24"/>
          <w:highlight w:val="lightGray"/>
          <w:lang w:val="en-US"/>
        </w:rPr>
        <w:t xml:space="preserve">Chair presents slide 20, </w:t>
      </w:r>
      <w:r w:rsidRPr="00171431">
        <w:rPr>
          <w:b/>
          <w:bCs/>
          <w:sz w:val="24"/>
          <w:szCs w:val="24"/>
          <w:highlight w:val="lightGray"/>
        </w:rPr>
        <w:t>2</w:t>
      </w:r>
      <w:r w:rsidRPr="00171431">
        <w:rPr>
          <w:b/>
          <w:bCs/>
          <w:sz w:val="24"/>
          <w:szCs w:val="24"/>
          <w:highlight w:val="lightGray"/>
          <w:vertAlign w:val="superscript"/>
        </w:rPr>
        <w:t>nd</w:t>
      </w:r>
      <w:r w:rsidRPr="00171431">
        <w:rPr>
          <w:b/>
          <w:bCs/>
          <w:sz w:val="24"/>
          <w:szCs w:val="24"/>
          <w:highlight w:val="lightGray"/>
        </w:rPr>
        <w:t xml:space="preserve"> - Thursday (12Nov20) Agenda</w:t>
      </w:r>
    </w:p>
    <w:p w14:paraId="7178860F" w14:textId="77777777" w:rsidR="00514653" w:rsidRPr="00514653" w:rsidRDefault="00514653" w:rsidP="00514653">
      <w:pPr>
        <w:contextualSpacing/>
        <w:rPr>
          <w:sz w:val="24"/>
          <w:szCs w:val="24"/>
          <w:lang w:val="en-US"/>
        </w:rPr>
      </w:pPr>
    </w:p>
    <w:p w14:paraId="3B999F75" w14:textId="7DAAFCDC" w:rsidR="00514653" w:rsidRPr="00514653" w:rsidRDefault="00514653" w:rsidP="00514653">
      <w:pPr>
        <w:numPr>
          <w:ilvl w:val="1"/>
          <w:numId w:val="1"/>
        </w:numPr>
        <w:contextualSpacing/>
        <w:rPr>
          <w:sz w:val="24"/>
          <w:szCs w:val="24"/>
          <w:lang w:val="en-US"/>
        </w:rPr>
      </w:pPr>
      <w:r w:rsidRPr="00A928F8">
        <w:rPr>
          <w:sz w:val="24"/>
          <w:szCs w:val="24"/>
          <w:lang w:val="en-US"/>
        </w:rPr>
        <w:t xml:space="preserve">Chair </w:t>
      </w:r>
      <w:r>
        <w:rPr>
          <w:sz w:val="24"/>
          <w:szCs w:val="24"/>
          <w:lang w:val="en-US"/>
        </w:rPr>
        <w:t xml:space="preserve">calls the meeting </w:t>
      </w:r>
      <w:r w:rsidRPr="00A928F8">
        <w:rPr>
          <w:sz w:val="24"/>
          <w:szCs w:val="24"/>
          <w:lang w:val="en-US"/>
        </w:rPr>
        <w:t>to order at 15:</w:t>
      </w:r>
      <w:r>
        <w:rPr>
          <w:sz w:val="24"/>
          <w:szCs w:val="24"/>
          <w:lang w:val="en-US"/>
        </w:rPr>
        <w:t>0</w:t>
      </w:r>
      <w:r w:rsidR="000F2898">
        <w:rPr>
          <w:sz w:val="24"/>
          <w:szCs w:val="24"/>
          <w:lang w:val="en-US"/>
        </w:rPr>
        <w:t>2</w:t>
      </w:r>
      <w:r w:rsidRPr="00A928F8">
        <w:rPr>
          <w:sz w:val="24"/>
          <w:szCs w:val="24"/>
          <w:lang w:val="en-US"/>
        </w:rPr>
        <w:t xml:space="preserve"> ET</w:t>
      </w:r>
      <w:r>
        <w:rPr>
          <w:sz w:val="24"/>
          <w:szCs w:val="24"/>
          <w:lang w:val="en-US"/>
        </w:rPr>
        <w:t>, Tuesday 05Nov20</w:t>
      </w:r>
      <w:r w:rsidRPr="00A928F8">
        <w:rPr>
          <w:sz w:val="24"/>
          <w:szCs w:val="24"/>
          <w:lang w:val="en-US"/>
        </w:rPr>
        <w:t xml:space="preserve">. </w:t>
      </w:r>
    </w:p>
    <w:p w14:paraId="4B4F3991" w14:textId="77777777" w:rsidR="00514653" w:rsidRPr="00514653" w:rsidRDefault="00514653" w:rsidP="00514653">
      <w:pPr>
        <w:contextualSpacing/>
        <w:rPr>
          <w:sz w:val="24"/>
          <w:szCs w:val="24"/>
          <w:lang w:val="en-US"/>
        </w:rPr>
      </w:pPr>
    </w:p>
    <w:p w14:paraId="7A34E5DF" w14:textId="0F870ECB" w:rsidR="00552767" w:rsidRPr="00552767" w:rsidRDefault="00552767" w:rsidP="00552767">
      <w:pPr>
        <w:numPr>
          <w:ilvl w:val="1"/>
          <w:numId w:val="1"/>
        </w:numPr>
        <w:contextualSpacing/>
        <w:rPr>
          <w:sz w:val="24"/>
          <w:szCs w:val="24"/>
          <w:lang w:val="en-US"/>
        </w:rPr>
      </w:pPr>
      <w:r w:rsidRPr="00552767">
        <w:rPr>
          <w:b/>
          <w:bCs/>
          <w:sz w:val="24"/>
          <w:szCs w:val="24"/>
          <w:lang w:val="en-US"/>
        </w:rPr>
        <w:t>Reminder we are still under all IEEE policies as shown last Thursday (05Nov20)</w:t>
      </w:r>
    </w:p>
    <w:p w14:paraId="5A63879C" w14:textId="5399B818" w:rsidR="00552767" w:rsidRPr="00552767" w:rsidRDefault="00552767" w:rsidP="00552767">
      <w:pPr>
        <w:numPr>
          <w:ilvl w:val="2"/>
          <w:numId w:val="1"/>
        </w:numPr>
        <w:contextualSpacing/>
        <w:rPr>
          <w:sz w:val="24"/>
          <w:szCs w:val="24"/>
          <w:lang w:val="en-US"/>
        </w:rPr>
      </w:pPr>
      <w:r w:rsidRPr="00552767">
        <w:rPr>
          <w:sz w:val="24"/>
          <w:szCs w:val="24"/>
          <w:lang w:val="en-US"/>
        </w:rPr>
        <w:t>IMAT-Attendance server is open</w:t>
      </w:r>
      <w:r w:rsidR="00F30573">
        <w:rPr>
          <w:sz w:val="24"/>
          <w:szCs w:val="24"/>
          <w:lang w:val="en-US"/>
        </w:rPr>
        <w:t xml:space="preserve"> </w:t>
      </w:r>
      <w:r w:rsidR="00F30573" w:rsidRPr="00F30573">
        <w:rPr>
          <w:b/>
          <w:bCs/>
          <w:sz w:val="24"/>
          <w:szCs w:val="24"/>
        </w:rPr>
        <w:t xml:space="preserve">and will use </w:t>
      </w:r>
      <w:proofErr w:type="spellStart"/>
      <w:r w:rsidR="00F30573" w:rsidRPr="00F30573">
        <w:rPr>
          <w:b/>
          <w:bCs/>
          <w:sz w:val="24"/>
          <w:szCs w:val="24"/>
        </w:rPr>
        <w:t>Webex</w:t>
      </w:r>
      <w:proofErr w:type="spellEnd"/>
      <w:r w:rsidR="00F30573" w:rsidRPr="00F30573">
        <w:rPr>
          <w:b/>
          <w:bCs/>
          <w:sz w:val="24"/>
          <w:szCs w:val="24"/>
        </w:rPr>
        <w:t xml:space="preserve"> </w:t>
      </w:r>
      <w:r w:rsidR="00F30573">
        <w:rPr>
          <w:b/>
          <w:bCs/>
          <w:sz w:val="24"/>
          <w:szCs w:val="24"/>
        </w:rPr>
        <w:t xml:space="preserve">export </w:t>
      </w:r>
      <w:r w:rsidR="00F30573" w:rsidRPr="00F30573">
        <w:rPr>
          <w:b/>
          <w:bCs/>
          <w:sz w:val="24"/>
          <w:szCs w:val="24"/>
        </w:rPr>
        <w:t>log also.</w:t>
      </w:r>
    </w:p>
    <w:p w14:paraId="37563F38" w14:textId="77777777" w:rsidR="00552767" w:rsidRPr="00552767" w:rsidRDefault="00552767" w:rsidP="00552767">
      <w:pPr>
        <w:numPr>
          <w:ilvl w:val="2"/>
          <w:numId w:val="1"/>
        </w:numPr>
        <w:contextualSpacing/>
        <w:rPr>
          <w:sz w:val="24"/>
          <w:szCs w:val="24"/>
          <w:lang w:val="en-US"/>
        </w:rPr>
      </w:pPr>
      <w:r w:rsidRPr="00552767">
        <w:rPr>
          <w:sz w:val="24"/>
          <w:szCs w:val="24"/>
          <w:lang w:val="en-US"/>
        </w:rPr>
        <w:t>Remember to state your name, affiliation, employer and/or clients first time you speak.</w:t>
      </w:r>
    </w:p>
    <w:p w14:paraId="02C40F21" w14:textId="56DDE053" w:rsidR="00552767" w:rsidRPr="00552767" w:rsidRDefault="00552767" w:rsidP="00552767">
      <w:pPr>
        <w:numPr>
          <w:ilvl w:val="2"/>
          <w:numId w:val="1"/>
        </w:numPr>
        <w:contextualSpacing/>
        <w:rPr>
          <w:sz w:val="24"/>
          <w:szCs w:val="24"/>
          <w:lang w:val="en-US"/>
        </w:rPr>
      </w:pPr>
      <w:r w:rsidRPr="00552767">
        <w:rPr>
          <w:sz w:val="24"/>
          <w:szCs w:val="24"/>
          <w:lang w:val="en-US"/>
        </w:rPr>
        <w:t xml:space="preserve">Someone to take a few notes:  </w:t>
      </w:r>
      <w:r w:rsidR="000F2898">
        <w:rPr>
          <w:sz w:val="24"/>
          <w:szCs w:val="24"/>
          <w:lang w:val="en-US"/>
        </w:rPr>
        <w:t>Peter E.</w:t>
      </w:r>
    </w:p>
    <w:p w14:paraId="368518EA" w14:textId="77777777" w:rsidR="00552767" w:rsidRPr="00552767" w:rsidRDefault="00552767" w:rsidP="00FA652F">
      <w:pPr>
        <w:numPr>
          <w:ilvl w:val="2"/>
          <w:numId w:val="1"/>
        </w:numPr>
        <w:contextualSpacing/>
        <w:rPr>
          <w:sz w:val="24"/>
          <w:szCs w:val="24"/>
          <w:lang w:val="en-US"/>
        </w:rPr>
      </w:pPr>
      <w:r w:rsidRPr="00552767">
        <w:rPr>
          <w:b/>
          <w:bCs/>
          <w:sz w:val="24"/>
          <w:szCs w:val="24"/>
          <w:u w:val="single"/>
          <w:lang w:val="en-US"/>
        </w:rPr>
        <w:t xml:space="preserve">Attendance and request queue in chat window, Stuart K </w:t>
      </w:r>
    </w:p>
    <w:p w14:paraId="2B199E21" w14:textId="77777777" w:rsidR="00552767" w:rsidRPr="00552767" w:rsidRDefault="00552767" w:rsidP="00FA652F">
      <w:pPr>
        <w:numPr>
          <w:ilvl w:val="1"/>
          <w:numId w:val="1"/>
        </w:numPr>
        <w:contextualSpacing/>
        <w:rPr>
          <w:sz w:val="24"/>
          <w:szCs w:val="24"/>
          <w:lang w:val="en-US"/>
        </w:rPr>
      </w:pPr>
      <w:r w:rsidRPr="00552767">
        <w:rPr>
          <w:b/>
          <w:bCs/>
          <w:sz w:val="24"/>
          <w:szCs w:val="24"/>
          <w:lang w:val="en-US"/>
        </w:rPr>
        <w:t>Items from last week or new</w:t>
      </w:r>
    </w:p>
    <w:p w14:paraId="3DF320DC" w14:textId="77777777" w:rsidR="00C13CCD" w:rsidRPr="00C13CCD" w:rsidRDefault="00C13CCD" w:rsidP="00C13CCD">
      <w:pPr>
        <w:numPr>
          <w:ilvl w:val="2"/>
          <w:numId w:val="1"/>
        </w:numPr>
        <w:contextualSpacing/>
        <w:rPr>
          <w:sz w:val="24"/>
          <w:szCs w:val="24"/>
          <w:lang w:val="en-US"/>
        </w:rPr>
      </w:pPr>
      <w:r w:rsidRPr="00C13CCD">
        <w:rPr>
          <w:sz w:val="24"/>
          <w:szCs w:val="24"/>
          <w:lang w:val="en-US"/>
        </w:rPr>
        <w:t xml:space="preserve">EU Items </w:t>
      </w:r>
    </w:p>
    <w:p w14:paraId="33405EE1" w14:textId="333E7147" w:rsidR="00C13CCD" w:rsidRPr="00C13CCD" w:rsidRDefault="00C13CCD" w:rsidP="00C13CCD">
      <w:pPr>
        <w:numPr>
          <w:ilvl w:val="2"/>
          <w:numId w:val="1"/>
        </w:numPr>
        <w:contextualSpacing/>
        <w:rPr>
          <w:sz w:val="24"/>
          <w:szCs w:val="24"/>
          <w:lang w:val="en-US"/>
        </w:rPr>
      </w:pPr>
      <w:r w:rsidRPr="00C13CCD">
        <w:rPr>
          <w:sz w:val="24"/>
          <w:szCs w:val="24"/>
          <w:lang w:val="en-US"/>
        </w:rPr>
        <w:t>Other Regions Items (</w:t>
      </w:r>
      <w:r w:rsidR="00354408">
        <w:rPr>
          <w:sz w:val="24"/>
          <w:szCs w:val="24"/>
          <w:lang w:val="en-US"/>
        </w:rPr>
        <w:t xml:space="preserve">Mexico, Australia, </w:t>
      </w:r>
      <w:r w:rsidRPr="00C13CCD">
        <w:rPr>
          <w:sz w:val="24"/>
          <w:szCs w:val="24"/>
          <w:lang w:val="en-US"/>
        </w:rPr>
        <w:t>APAC update)</w:t>
      </w:r>
    </w:p>
    <w:p w14:paraId="4784B81A" w14:textId="77777777" w:rsidR="00C13CCD" w:rsidRPr="00C13CCD" w:rsidRDefault="00C13CCD" w:rsidP="00C13CCD">
      <w:pPr>
        <w:numPr>
          <w:ilvl w:val="2"/>
          <w:numId w:val="1"/>
        </w:numPr>
        <w:contextualSpacing/>
        <w:rPr>
          <w:sz w:val="24"/>
          <w:szCs w:val="24"/>
          <w:lang w:val="en-US"/>
        </w:rPr>
      </w:pPr>
      <w:r w:rsidRPr="00C13CCD">
        <w:rPr>
          <w:sz w:val="24"/>
          <w:szCs w:val="24"/>
          <w:lang w:val="en-US"/>
        </w:rPr>
        <w:t>ITU-R Items (WP 5D update and WRC-23 AIs)</w:t>
      </w:r>
    </w:p>
    <w:p w14:paraId="49979988" w14:textId="77777777" w:rsidR="00C13CCD" w:rsidRPr="00C13CCD" w:rsidRDefault="00C13CCD" w:rsidP="00C13CCD">
      <w:pPr>
        <w:numPr>
          <w:ilvl w:val="2"/>
          <w:numId w:val="1"/>
        </w:numPr>
        <w:contextualSpacing/>
        <w:rPr>
          <w:sz w:val="24"/>
          <w:szCs w:val="24"/>
          <w:lang w:val="en-US"/>
        </w:rPr>
      </w:pPr>
      <w:r w:rsidRPr="00C13CCD">
        <w:rPr>
          <w:sz w:val="24"/>
          <w:szCs w:val="24"/>
          <w:lang w:val="en-US"/>
        </w:rPr>
        <w:t>FCC FNPRM on 5.9GHz</w:t>
      </w:r>
    </w:p>
    <w:p w14:paraId="57E9D94F" w14:textId="77777777" w:rsidR="00C13CCD" w:rsidRPr="00C13CCD" w:rsidRDefault="00C13CCD" w:rsidP="00C13CCD">
      <w:pPr>
        <w:numPr>
          <w:ilvl w:val="2"/>
          <w:numId w:val="1"/>
        </w:numPr>
        <w:contextualSpacing/>
        <w:rPr>
          <w:sz w:val="24"/>
          <w:szCs w:val="24"/>
          <w:lang w:val="en-US"/>
        </w:rPr>
      </w:pPr>
      <w:r w:rsidRPr="00C13CCD">
        <w:rPr>
          <w:sz w:val="24"/>
          <w:szCs w:val="24"/>
          <w:lang w:val="en-US"/>
        </w:rPr>
        <w:t>FCC 6GHz MSG update</w:t>
      </w:r>
    </w:p>
    <w:p w14:paraId="4142A2E9" w14:textId="47FAC124" w:rsidR="00C13CCD" w:rsidRPr="00C13CCD" w:rsidRDefault="00C13CCD" w:rsidP="00C13CCD">
      <w:pPr>
        <w:numPr>
          <w:ilvl w:val="2"/>
          <w:numId w:val="1"/>
        </w:numPr>
        <w:contextualSpacing/>
        <w:rPr>
          <w:sz w:val="24"/>
          <w:szCs w:val="24"/>
          <w:lang w:val="en-US"/>
        </w:rPr>
      </w:pPr>
      <w:r w:rsidRPr="00C13CCD">
        <w:rPr>
          <w:sz w:val="24"/>
          <w:szCs w:val="24"/>
          <w:lang w:val="en-US"/>
        </w:rPr>
        <w:t>General Discussion Items</w:t>
      </w:r>
      <w:r w:rsidR="00354408">
        <w:rPr>
          <w:sz w:val="24"/>
          <w:szCs w:val="24"/>
          <w:lang w:val="en-US"/>
        </w:rPr>
        <w:t xml:space="preserve"> (straw polls)</w:t>
      </w:r>
    </w:p>
    <w:p w14:paraId="44E831FC" w14:textId="590DBA93" w:rsidR="00552767" w:rsidRPr="00C13CCD" w:rsidRDefault="00552767" w:rsidP="00552767">
      <w:pPr>
        <w:numPr>
          <w:ilvl w:val="1"/>
          <w:numId w:val="1"/>
        </w:numPr>
        <w:contextualSpacing/>
        <w:rPr>
          <w:sz w:val="24"/>
          <w:szCs w:val="24"/>
          <w:lang w:val="en-US"/>
        </w:rPr>
      </w:pPr>
      <w:r w:rsidRPr="00552767">
        <w:rPr>
          <w:b/>
          <w:bCs/>
          <w:sz w:val="24"/>
          <w:szCs w:val="24"/>
          <w:lang w:val="en-US"/>
        </w:rPr>
        <w:t>Actions Required</w:t>
      </w:r>
    </w:p>
    <w:p w14:paraId="7EBB83B9" w14:textId="52B9D164" w:rsidR="00C13CCD" w:rsidRPr="00C13CCD" w:rsidRDefault="00C13CCD" w:rsidP="00C13CCD">
      <w:pPr>
        <w:numPr>
          <w:ilvl w:val="2"/>
          <w:numId w:val="1"/>
        </w:numPr>
        <w:contextualSpacing/>
        <w:rPr>
          <w:sz w:val="24"/>
          <w:szCs w:val="24"/>
          <w:lang w:val="en-US"/>
        </w:rPr>
      </w:pPr>
      <w:r w:rsidRPr="00C13CCD">
        <w:rPr>
          <w:sz w:val="24"/>
          <w:szCs w:val="24"/>
          <w:lang w:val="en-US"/>
        </w:rPr>
        <w:t>Anything new today</w:t>
      </w:r>
    </w:p>
    <w:p w14:paraId="1AD2617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w:t>
      </w:r>
    </w:p>
    <w:p w14:paraId="440CEAA7" w14:textId="13F23008" w:rsidR="00552767" w:rsidRDefault="00552767" w:rsidP="00552767">
      <w:pPr>
        <w:numPr>
          <w:ilvl w:val="1"/>
          <w:numId w:val="1"/>
        </w:numPr>
        <w:contextualSpacing/>
        <w:rPr>
          <w:sz w:val="24"/>
          <w:szCs w:val="24"/>
          <w:lang w:val="en-US"/>
        </w:rPr>
      </w:pPr>
      <w:r w:rsidRPr="00552767">
        <w:rPr>
          <w:b/>
          <w:bCs/>
          <w:sz w:val="24"/>
          <w:szCs w:val="24"/>
          <w:lang w:val="en-US"/>
        </w:rPr>
        <w:t>Adjourn</w:t>
      </w:r>
    </w:p>
    <w:p w14:paraId="240E26A4" w14:textId="77777777" w:rsidR="00552767" w:rsidRDefault="00552767" w:rsidP="00552767">
      <w:pPr>
        <w:contextualSpacing/>
        <w:rPr>
          <w:sz w:val="24"/>
          <w:szCs w:val="24"/>
          <w:lang w:val="en-US"/>
        </w:rPr>
      </w:pPr>
    </w:p>
    <w:p w14:paraId="6FCA3813" w14:textId="303B45D5"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21</w:t>
      </w:r>
      <w:r w:rsidRPr="00A928F8">
        <w:rPr>
          <w:sz w:val="24"/>
          <w:szCs w:val="24"/>
          <w:lang w:val="en-US"/>
        </w:rPr>
        <w:t xml:space="preserve"> &amp; </w:t>
      </w:r>
      <w:r>
        <w:rPr>
          <w:sz w:val="24"/>
          <w:szCs w:val="24"/>
          <w:lang w:val="en-US"/>
        </w:rPr>
        <w:t>22</w:t>
      </w:r>
      <w:r w:rsidRPr="00A928F8">
        <w:rPr>
          <w:sz w:val="24"/>
          <w:szCs w:val="24"/>
          <w:lang w:val="en-US"/>
        </w:rPr>
        <w:t>,</w:t>
      </w:r>
      <w:r w:rsidRPr="00A928F8">
        <w:rPr>
          <w:b/>
          <w:bCs/>
          <w:sz w:val="24"/>
          <w:szCs w:val="24"/>
          <w:lang w:val="en-US"/>
        </w:rPr>
        <w:t xml:space="preserve"> EU items to share</w:t>
      </w:r>
    </w:p>
    <w:p w14:paraId="3BD62138" w14:textId="77777777" w:rsidR="00121B2C" w:rsidRPr="00A928F8" w:rsidRDefault="00121B2C" w:rsidP="00121B2C">
      <w:pPr>
        <w:contextualSpacing/>
        <w:rPr>
          <w:b/>
          <w:bCs/>
          <w:sz w:val="24"/>
          <w:szCs w:val="24"/>
          <w:lang w:val="en-US"/>
        </w:rPr>
      </w:pPr>
    </w:p>
    <w:p w14:paraId="20C545FA" w14:textId="77777777" w:rsidR="00121B2C" w:rsidRPr="00466848" w:rsidRDefault="00121B2C" w:rsidP="00121B2C">
      <w:pPr>
        <w:numPr>
          <w:ilvl w:val="1"/>
          <w:numId w:val="1"/>
        </w:numPr>
        <w:rPr>
          <w:b/>
          <w:bCs/>
          <w:sz w:val="24"/>
          <w:szCs w:val="24"/>
          <w:lang w:val="en-US"/>
        </w:rPr>
      </w:pPr>
      <w:r w:rsidRPr="00A928F8">
        <w:rPr>
          <w:b/>
          <w:bCs/>
          <w:sz w:val="24"/>
          <w:szCs w:val="24"/>
          <w:lang w:val="en-US"/>
        </w:rPr>
        <w:t xml:space="preserve">ETSI – </w:t>
      </w:r>
      <w:hyperlink r:id="rId22"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40F1B442" w14:textId="77777777" w:rsidR="000F2898" w:rsidRPr="000F2898" w:rsidRDefault="000F2898" w:rsidP="000F2898">
      <w:pPr>
        <w:numPr>
          <w:ilvl w:val="2"/>
          <w:numId w:val="1"/>
        </w:numPr>
        <w:contextualSpacing/>
        <w:rPr>
          <w:sz w:val="24"/>
          <w:szCs w:val="24"/>
          <w:lang w:val="en-US"/>
        </w:rPr>
      </w:pPr>
      <w:r w:rsidRPr="000F2898">
        <w:rPr>
          <w:sz w:val="24"/>
          <w:szCs w:val="24"/>
          <w:lang w:val="en-US"/>
        </w:rPr>
        <w:t xml:space="preserve">Have planned for 6 GHz work, 20 and 30 Nov calls, getting ready for meeting #108. </w:t>
      </w:r>
    </w:p>
    <w:p w14:paraId="79FEB67E" w14:textId="55A1B34D" w:rsidR="00C13CCD" w:rsidRPr="000F2898" w:rsidRDefault="000F2898" w:rsidP="000F2898">
      <w:pPr>
        <w:numPr>
          <w:ilvl w:val="2"/>
          <w:numId w:val="1"/>
        </w:numPr>
        <w:contextualSpacing/>
        <w:rPr>
          <w:sz w:val="24"/>
          <w:szCs w:val="24"/>
          <w:lang w:val="en-US"/>
        </w:rPr>
      </w:pPr>
      <w:r w:rsidRPr="000F2898">
        <w:rPr>
          <w:sz w:val="24"/>
          <w:szCs w:val="24"/>
          <w:lang w:val="en-US"/>
        </w:rPr>
        <w:lastRenderedPageBreak/>
        <w:t>Bran had one resolution meeting regarding "meeting minutes" since last week.</w:t>
      </w:r>
    </w:p>
    <w:p w14:paraId="2711A205" w14:textId="3B391F1C" w:rsidR="00C13CCD" w:rsidRPr="00C13CCD" w:rsidRDefault="00C13CCD" w:rsidP="00C13CCD">
      <w:pPr>
        <w:numPr>
          <w:ilvl w:val="1"/>
          <w:numId w:val="1"/>
        </w:numPr>
        <w:contextualSpacing/>
        <w:rPr>
          <w:sz w:val="24"/>
          <w:szCs w:val="24"/>
          <w:lang w:val="en-US"/>
        </w:rPr>
      </w:pPr>
      <w:r w:rsidRPr="00C13CCD">
        <w:rPr>
          <w:b/>
          <w:bCs/>
          <w:sz w:val="24"/>
          <w:szCs w:val="24"/>
          <w:lang w:val="en-US"/>
        </w:rPr>
        <w:t>ETSI</w:t>
      </w:r>
      <w:r w:rsidRPr="00C13CCD">
        <w:rPr>
          <w:color w:val="BFBFBF"/>
          <w:sz w:val="24"/>
          <w:szCs w:val="24"/>
          <w:lang w:val="en-US"/>
        </w:rPr>
        <w:t xml:space="preserve"> </w:t>
      </w:r>
      <w:hyperlink r:id="rId23" w:history="1">
        <w:r w:rsidRPr="00C13CCD">
          <w:rPr>
            <w:rStyle w:val="Hyperlink"/>
            <w:sz w:val="24"/>
            <w:szCs w:val="24"/>
            <w:lang w:val="en-US"/>
          </w:rPr>
          <w:t>&lt;ERM&gt;</w:t>
        </w:r>
      </w:hyperlink>
      <w:r w:rsidRPr="00C13CCD">
        <w:rPr>
          <w:color w:val="BFBFBF"/>
          <w:sz w:val="24"/>
          <w:szCs w:val="24"/>
          <w:lang w:val="en-US"/>
        </w:rPr>
        <w:t xml:space="preserve"> </w:t>
      </w:r>
      <w:r w:rsidRPr="00C13CCD">
        <w:rPr>
          <w:b/>
          <w:bCs/>
          <w:sz w:val="24"/>
          <w:szCs w:val="24"/>
          <w:lang w:val="en-US"/>
        </w:rPr>
        <w:t xml:space="preserve">next meeting #72,  03-06Nov20  </w:t>
      </w:r>
      <w:r w:rsidR="00F30573">
        <w:rPr>
          <w:b/>
          <w:bCs/>
          <w:sz w:val="24"/>
          <w:szCs w:val="24"/>
          <w:lang w:val="en-US"/>
        </w:rPr>
        <w:t>(last</w:t>
      </w:r>
      <w:r w:rsidRPr="00C13CCD">
        <w:rPr>
          <w:b/>
          <w:bCs/>
          <w:sz w:val="24"/>
          <w:szCs w:val="24"/>
          <w:lang w:val="en-US"/>
        </w:rPr>
        <w:t xml:space="preserve"> week) </w:t>
      </w:r>
    </w:p>
    <w:p w14:paraId="6A815F46" w14:textId="77777777" w:rsidR="00C13CCD" w:rsidRPr="000F2898" w:rsidRDefault="00C13CCD" w:rsidP="00C13CCD">
      <w:pPr>
        <w:numPr>
          <w:ilvl w:val="2"/>
          <w:numId w:val="1"/>
        </w:numPr>
        <w:contextualSpacing/>
        <w:rPr>
          <w:sz w:val="24"/>
          <w:szCs w:val="24"/>
          <w:lang w:val="en-US"/>
        </w:rPr>
      </w:pPr>
      <w:r w:rsidRPr="000F2898">
        <w:rPr>
          <w:sz w:val="24"/>
          <w:szCs w:val="24"/>
          <w:lang w:val="en-US"/>
        </w:rPr>
        <w:t>nothing to share today</w:t>
      </w:r>
    </w:p>
    <w:p w14:paraId="480E4808" w14:textId="77777777" w:rsidR="00121B2C" w:rsidRPr="006041E1" w:rsidRDefault="00121B2C" w:rsidP="00121B2C">
      <w:pPr>
        <w:contextualSpacing/>
        <w:rPr>
          <w:sz w:val="24"/>
          <w:szCs w:val="24"/>
          <w:lang w:val="en-US"/>
        </w:rPr>
      </w:pPr>
    </w:p>
    <w:p w14:paraId="66EE38B7" w14:textId="77777777" w:rsidR="00121B2C" w:rsidRPr="00C84236" w:rsidRDefault="00121B2C" w:rsidP="00121B2C">
      <w:pPr>
        <w:numPr>
          <w:ilvl w:val="1"/>
          <w:numId w:val="3"/>
        </w:numPr>
        <w:contextualSpacing/>
        <w:rPr>
          <w:sz w:val="24"/>
          <w:szCs w:val="24"/>
          <w:lang w:val="en-US"/>
        </w:rPr>
      </w:pPr>
      <w:r w:rsidRPr="00C84236">
        <w:rPr>
          <w:b/>
          <w:bCs/>
          <w:sz w:val="24"/>
          <w:szCs w:val="24"/>
          <w:u w:val="single"/>
          <w:lang w:val="en-US"/>
        </w:rPr>
        <w:t>All paths are heading to be done before RSC (EC votes included) 10Dec20,</w:t>
      </w:r>
      <w:r>
        <w:rPr>
          <w:b/>
          <w:bCs/>
          <w:sz w:val="24"/>
          <w:szCs w:val="24"/>
          <w:u w:val="single"/>
          <w:lang w:val="en-US"/>
        </w:rPr>
        <w:t xml:space="preserve"> with</w:t>
      </w:r>
      <w:r w:rsidRPr="00C84236">
        <w:rPr>
          <w:b/>
          <w:bCs/>
          <w:sz w:val="24"/>
          <w:szCs w:val="24"/>
          <w:u w:val="single"/>
          <w:lang w:val="en-US"/>
        </w:rPr>
        <w:t xml:space="preserve"> final decisions.  This is to make standards in the OJEU in </w:t>
      </w:r>
      <w:r>
        <w:rPr>
          <w:b/>
          <w:bCs/>
          <w:sz w:val="24"/>
          <w:szCs w:val="24"/>
          <w:u w:val="single"/>
          <w:lang w:val="en-US"/>
        </w:rPr>
        <w:t xml:space="preserve">April </w:t>
      </w:r>
      <w:r w:rsidRPr="00C84236">
        <w:rPr>
          <w:b/>
          <w:bCs/>
          <w:sz w:val="24"/>
          <w:szCs w:val="24"/>
          <w:u w:val="single"/>
          <w:lang w:val="en-US"/>
        </w:rPr>
        <w:t xml:space="preserve">2021. </w:t>
      </w:r>
    </w:p>
    <w:p w14:paraId="3129E488" w14:textId="77777777" w:rsidR="00C13CCD" w:rsidRPr="00C13CCD" w:rsidRDefault="00C13CCD" w:rsidP="00C13CCD">
      <w:pPr>
        <w:numPr>
          <w:ilvl w:val="1"/>
          <w:numId w:val="1"/>
        </w:numPr>
        <w:tabs>
          <w:tab w:val="num" w:pos="720"/>
        </w:tabs>
        <w:contextualSpacing/>
        <w:rPr>
          <w:b/>
          <w:bCs/>
          <w:sz w:val="24"/>
          <w:szCs w:val="24"/>
          <w:lang w:val="en-US"/>
        </w:rPr>
      </w:pPr>
      <w:r w:rsidRPr="00C13CCD">
        <w:rPr>
          <w:b/>
          <w:bCs/>
          <w:sz w:val="24"/>
          <w:szCs w:val="24"/>
          <w:u w:val="single"/>
          <w:lang w:val="en-US"/>
        </w:rPr>
        <w:t>Nice summary from 802.11 on status in CEPT on 6GHz:</w:t>
      </w:r>
    </w:p>
    <w:p w14:paraId="2F30F758" w14:textId="30DE4C2F" w:rsidR="00C13CCD" w:rsidRPr="00C13CCD" w:rsidRDefault="0033790E" w:rsidP="00C13CCD">
      <w:pPr>
        <w:numPr>
          <w:ilvl w:val="2"/>
          <w:numId w:val="1"/>
        </w:numPr>
        <w:contextualSpacing/>
        <w:rPr>
          <w:sz w:val="24"/>
          <w:szCs w:val="24"/>
          <w:lang w:val="en-US"/>
        </w:rPr>
      </w:pPr>
      <w:hyperlink r:id="rId24" w:history="1">
        <w:r w:rsidR="00C13CCD" w:rsidRPr="009B0FD9">
          <w:rPr>
            <w:rStyle w:val="Hyperlink"/>
            <w:sz w:val="24"/>
            <w:szCs w:val="24"/>
            <w:lang w:val="en-US"/>
          </w:rPr>
          <w:t>https://mentor.ieee.org/802.11/dcn/20/11-20-1755-00-coex-6ghz-update-cept.pptx</w:t>
        </w:r>
      </w:hyperlink>
      <w:r w:rsidR="00C13CCD" w:rsidRPr="009B0FD9">
        <w:rPr>
          <w:sz w:val="24"/>
          <w:szCs w:val="24"/>
          <w:lang w:val="en-US"/>
        </w:rPr>
        <w:t xml:space="preserve"> </w:t>
      </w:r>
    </w:p>
    <w:p w14:paraId="048DBED1" w14:textId="77777777" w:rsidR="00C13CCD" w:rsidRPr="00C13CCD" w:rsidRDefault="00C13CCD" w:rsidP="00C13CCD">
      <w:pPr>
        <w:numPr>
          <w:ilvl w:val="2"/>
          <w:numId w:val="1"/>
        </w:numPr>
        <w:contextualSpacing/>
        <w:rPr>
          <w:sz w:val="24"/>
          <w:szCs w:val="24"/>
          <w:lang w:val="en-US"/>
        </w:rPr>
      </w:pPr>
      <w:r w:rsidRPr="009B0FD9">
        <w:rPr>
          <w:sz w:val="24"/>
          <w:szCs w:val="24"/>
          <w:lang w:val="en-US"/>
        </w:rPr>
        <w:t xml:space="preserve">802.11 </w:t>
      </w:r>
      <w:proofErr w:type="spellStart"/>
      <w:r w:rsidRPr="009B0FD9">
        <w:rPr>
          <w:sz w:val="24"/>
          <w:szCs w:val="24"/>
          <w:lang w:val="en-US"/>
        </w:rPr>
        <w:t>Coex</w:t>
      </w:r>
      <w:proofErr w:type="spellEnd"/>
      <w:r w:rsidRPr="009B0FD9">
        <w:rPr>
          <w:sz w:val="24"/>
          <w:szCs w:val="24"/>
          <w:lang w:val="en-US"/>
        </w:rPr>
        <w:t xml:space="preserve"> Agenda 11-20/1620 (latest) has many ETSI references </w:t>
      </w:r>
    </w:p>
    <w:p w14:paraId="4CDE1537" w14:textId="77777777" w:rsidR="00C13CCD" w:rsidRPr="00C13CCD" w:rsidRDefault="00C13CCD" w:rsidP="00C13CCD">
      <w:pPr>
        <w:numPr>
          <w:ilvl w:val="1"/>
          <w:numId w:val="1"/>
        </w:numPr>
        <w:tabs>
          <w:tab w:val="num" w:pos="720"/>
        </w:tabs>
        <w:contextualSpacing/>
        <w:rPr>
          <w:b/>
          <w:bCs/>
          <w:sz w:val="24"/>
          <w:szCs w:val="24"/>
          <w:lang w:val="en-US"/>
        </w:rPr>
      </w:pPr>
      <w:r w:rsidRPr="00C13CCD">
        <w:rPr>
          <w:b/>
          <w:bCs/>
          <w:sz w:val="24"/>
          <w:szCs w:val="24"/>
          <w:lang w:val="en-US"/>
        </w:rPr>
        <w:t xml:space="preserve">Very informative &gt;&gt; DSA 6 GHz </w:t>
      </w:r>
      <w:hyperlink r:id="rId25" w:history="1">
        <w:r w:rsidRPr="00C13CCD">
          <w:rPr>
            <w:rStyle w:val="Hyperlink"/>
            <w:b/>
            <w:bCs/>
            <w:sz w:val="24"/>
            <w:szCs w:val="24"/>
            <w:lang w:val="en-US"/>
          </w:rPr>
          <w:t>https://youtu.be/KWoHMosFCZM</w:t>
        </w:r>
      </w:hyperlink>
    </w:p>
    <w:p w14:paraId="7EE0CF25" w14:textId="79D063A2" w:rsidR="00C13CCD" w:rsidRDefault="00C13CCD" w:rsidP="00C13CCD">
      <w:pPr>
        <w:numPr>
          <w:ilvl w:val="2"/>
          <w:numId w:val="1"/>
        </w:numPr>
        <w:contextualSpacing/>
        <w:rPr>
          <w:sz w:val="24"/>
          <w:szCs w:val="24"/>
          <w:lang w:val="en-US"/>
        </w:rPr>
      </w:pPr>
      <w:r w:rsidRPr="009B0FD9">
        <w:rPr>
          <w:sz w:val="24"/>
          <w:szCs w:val="24"/>
          <w:lang w:val="en-US"/>
        </w:rPr>
        <w:t xml:space="preserve">DSA slides are at:  </w:t>
      </w:r>
      <w:hyperlink r:id="rId26" w:history="1">
        <w:r w:rsidRPr="009B0FD9">
          <w:rPr>
            <w:rStyle w:val="Hyperlink"/>
            <w:sz w:val="24"/>
            <w:szCs w:val="24"/>
            <w:lang w:val="en-US"/>
          </w:rPr>
          <w:t>http://dynamicspectrumalliance.org/wp-content</w:t>
        </w:r>
      </w:hyperlink>
      <w:hyperlink r:id="rId27" w:history="1">
        <w:r w:rsidRPr="009B0FD9">
          <w:rPr>
            <w:rStyle w:val="Hyperlink"/>
            <w:sz w:val="24"/>
            <w:szCs w:val="24"/>
            <w:lang w:val="en-US"/>
          </w:rPr>
          <w:t>/uploads/2020/11/5-Economic-and-Social-Impact-of-Unlicensed-Access-in-6-GHz-Band.pdf</w:t>
        </w:r>
      </w:hyperlink>
      <w:r w:rsidRPr="009B0FD9">
        <w:rPr>
          <w:sz w:val="24"/>
          <w:szCs w:val="24"/>
          <w:lang w:val="en-US"/>
        </w:rPr>
        <w:t xml:space="preserve"> </w:t>
      </w:r>
    </w:p>
    <w:p w14:paraId="03D5FB20" w14:textId="77777777" w:rsidR="000F2898" w:rsidRPr="000F2898" w:rsidRDefault="00354408" w:rsidP="000F2898">
      <w:pPr>
        <w:numPr>
          <w:ilvl w:val="2"/>
          <w:numId w:val="1"/>
        </w:numPr>
        <w:rPr>
          <w:sz w:val="24"/>
          <w:szCs w:val="24"/>
          <w:lang w:val="en-US"/>
        </w:rPr>
      </w:pPr>
      <w:r>
        <w:rPr>
          <w:sz w:val="24"/>
          <w:szCs w:val="24"/>
          <w:lang w:val="en-US"/>
        </w:rPr>
        <w:t xml:space="preserve"> </w:t>
      </w:r>
      <w:r w:rsidR="000F2898" w:rsidRPr="000F2898">
        <w:rPr>
          <w:sz w:val="24"/>
          <w:szCs w:val="24"/>
          <w:lang w:val="en-US"/>
        </w:rPr>
        <w:t>Videos are posted now and can hear/see the details and the notable discussions.</w:t>
      </w:r>
    </w:p>
    <w:p w14:paraId="70B8D83C" w14:textId="1E98943D" w:rsidR="00354408" w:rsidRPr="000F2898" w:rsidRDefault="0033790E" w:rsidP="000F2898">
      <w:pPr>
        <w:numPr>
          <w:ilvl w:val="3"/>
          <w:numId w:val="1"/>
        </w:numPr>
        <w:contextualSpacing/>
        <w:rPr>
          <w:sz w:val="24"/>
          <w:szCs w:val="24"/>
          <w:lang w:val="en-US"/>
        </w:rPr>
      </w:pPr>
      <w:hyperlink r:id="rId28" w:history="1">
        <w:r w:rsidR="000F2898" w:rsidRPr="00D20B75">
          <w:rPr>
            <w:rStyle w:val="Hyperlink"/>
            <w:sz w:val="24"/>
            <w:szCs w:val="24"/>
            <w:lang w:val="en-US"/>
          </w:rPr>
          <w:t>http://dynamicspectrumalliance.org/global-summit/</w:t>
        </w:r>
      </w:hyperlink>
      <w:r w:rsidR="000F2898" w:rsidRPr="000F2898">
        <w:rPr>
          <w:sz w:val="24"/>
          <w:szCs w:val="24"/>
          <w:lang w:val="en-US"/>
        </w:rPr>
        <w:t xml:space="preserve"> </w:t>
      </w:r>
      <w:r w:rsidR="00354408" w:rsidRPr="000F2898">
        <w:rPr>
          <w:sz w:val="24"/>
          <w:szCs w:val="24"/>
          <w:lang w:val="en-US"/>
        </w:rPr>
        <w:t xml:space="preserve"> </w:t>
      </w:r>
    </w:p>
    <w:p w14:paraId="5D627FEE" w14:textId="77777777" w:rsidR="00121B2C" w:rsidRPr="00E379F5" w:rsidRDefault="00121B2C" w:rsidP="00121B2C">
      <w:pPr>
        <w:contextualSpacing/>
        <w:rPr>
          <w:b/>
          <w:bCs/>
          <w:sz w:val="24"/>
          <w:szCs w:val="24"/>
          <w:lang w:val="en-US"/>
        </w:rPr>
      </w:pPr>
    </w:p>
    <w:p w14:paraId="26D2B7DC" w14:textId="3AAF386A"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447DF03D" w14:textId="77777777" w:rsidR="00DA305B" w:rsidRPr="00DA305B" w:rsidRDefault="00DA305B" w:rsidP="00DA305B">
      <w:pPr>
        <w:numPr>
          <w:ilvl w:val="1"/>
          <w:numId w:val="1"/>
        </w:numPr>
        <w:rPr>
          <w:sz w:val="24"/>
          <w:szCs w:val="24"/>
          <w:lang w:val="en-US"/>
        </w:rPr>
      </w:pPr>
      <w:r w:rsidRPr="00354408">
        <w:rPr>
          <w:b/>
          <w:bCs/>
          <w:sz w:val="24"/>
          <w:szCs w:val="24"/>
          <w:lang w:val="en-US"/>
        </w:rPr>
        <w:t>Mexico IFT</w:t>
      </w:r>
      <w:r w:rsidRPr="00DA305B">
        <w:rPr>
          <w:sz w:val="24"/>
          <w:szCs w:val="24"/>
          <w:lang w:val="en-US"/>
        </w:rPr>
        <w:t xml:space="preserve"> announced a public consultation concerning frequency band 5925 - 7125 MHz for unlicensed use such as for Wi-Fi 6E. The Spanish announcement is </w:t>
      </w:r>
      <w:hyperlink r:id="rId29" w:history="1">
        <w:r w:rsidRPr="00DA305B">
          <w:rPr>
            <w:rStyle w:val="Hyperlink"/>
            <w:sz w:val="24"/>
            <w:szCs w:val="24"/>
            <w:lang w:val="en-US"/>
          </w:rPr>
          <w:t>http://www.ift.org.mx/industria/consultas-publicas/consulta-publica-de-integracion-del-cuestionario-sobre-la-banda-de-frecuencias-5925-7125-mhz</w:t>
        </w:r>
      </w:hyperlink>
      <w:r w:rsidRPr="00DA305B">
        <w:rPr>
          <w:sz w:val="24"/>
          <w:szCs w:val="24"/>
          <w:lang w:val="en-US"/>
        </w:rPr>
        <w:t xml:space="preserve"> </w:t>
      </w:r>
    </w:p>
    <w:p w14:paraId="2E762250" w14:textId="77777777" w:rsidR="00DA305B" w:rsidRPr="00DA305B" w:rsidRDefault="00DA305B" w:rsidP="00DA305B">
      <w:pPr>
        <w:numPr>
          <w:ilvl w:val="2"/>
          <w:numId w:val="1"/>
        </w:numPr>
        <w:rPr>
          <w:sz w:val="24"/>
          <w:szCs w:val="24"/>
          <w:lang w:val="en-US"/>
        </w:rPr>
      </w:pPr>
      <w:r w:rsidRPr="00DA305B">
        <w:rPr>
          <w:sz w:val="24"/>
          <w:szCs w:val="24"/>
          <w:lang w:val="en-US"/>
        </w:rPr>
        <w:t xml:space="preserve">Any interested parties can submit comments, opinions or suggestions to IFT at the address </w:t>
      </w:r>
      <w:proofErr w:type="gramStart"/>
      <w:r w:rsidRPr="00DA305B">
        <w:rPr>
          <w:sz w:val="24"/>
          <w:szCs w:val="24"/>
          <w:lang w:val="en-US"/>
        </w:rPr>
        <w:t>planeacion.espectro@ift.org.mx;</w:t>
      </w:r>
      <w:proofErr w:type="gramEnd"/>
      <w:r w:rsidRPr="00DA305B">
        <w:rPr>
          <w:sz w:val="24"/>
          <w:szCs w:val="24"/>
          <w:lang w:val="en-US"/>
        </w:rPr>
        <w:t xml:space="preserve"> </w:t>
      </w:r>
    </w:p>
    <w:p w14:paraId="050F1BDA" w14:textId="77777777" w:rsidR="00DA305B" w:rsidRPr="00DA305B" w:rsidRDefault="00DA305B" w:rsidP="00DA305B">
      <w:pPr>
        <w:numPr>
          <w:ilvl w:val="2"/>
          <w:numId w:val="1"/>
        </w:numPr>
        <w:rPr>
          <w:sz w:val="24"/>
          <w:szCs w:val="24"/>
          <w:lang w:val="en-US"/>
        </w:rPr>
      </w:pPr>
      <w:proofErr w:type="spellStart"/>
      <w:r w:rsidRPr="00DA305B">
        <w:rPr>
          <w:sz w:val="24"/>
          <w:szCs w:val="24"/>
          <w:lang w:val="en-US"/>
        </w:rPr>
        <w:t>Duración</w:t>
      </w:r>
      <w:proofErr w:type="spellEnd"/>
      <w:r w:rsidRPr="00DA305B">
        <w:rPr>
          <w:sz w:val="24"/>
          <w:szCs w:val="24"/>
          <w:lang w:val="en-US"/>
        </w:rPr>
        <w:t xml:space="preserve"> Del 06 de </w:t>
      </w:r>
      <w:proofErr w:type="spellStart"/>
      <w:r w:rsidRPr="00DA305B">
        <w:rPr>
          <w:sz w:val="24"/>
          <w:szCs w:val="24"/>
          <w:lang w:val="en-US"/>
        </w:rPr>
        <w:t>Noviembre</w:t>
      </w:r>
      <w:proofErr w:type="spellEnd"/>
      <w:r w:rsidRPr="00DA305B">
        <w:rPr>
          <w:sz w:val="24"/>
          <w:szCs w:val="24"/>
          <w:lang w:val="en-US"/>
        </w:rPr>
        <w:t xml:space="preserve"> de 2020 al 18 de </w:t>
      </w:r>
      <w:proofErr w:type="spellStart"/>
      <w:r w:rsidRPr="00DA305B">
        <w:rPr>
          <w:sz w:val="24"/>
          <w:szCs w:val="24"/>
          <w:lang w:val="en-US"/>
        </w:rPr>
        <w:t>Diciembre</w:t>
      </w:r>
      <w:proofErr w:type="spellEnd"/>
      <w:r w:rsidRPr="00DA305B">
        <w:rPr>
          <w:sz w:val="24"/>
          <w:szCs w:val="24"/>
          <w:lang w:val="en-US"/>
        </w:rPr>
        <w:t xml:space="preserve"> de 2020(30 días </w:t>
      </w:r>
      <w:proofErr w:type="spellStart"/>
      <w:r w:rsidRPr="00DA305B">
        <w:rPr>
          <w:sz w:val="24"/>
          <w:szCs w:val="24"/>
          <w:lang w:val="en-US"/>
        </w:rPr>
        <w:t>hábiles</w:t>
      </w:r>
      <w:proofErr w:type="spellEnd"/>
      <w:r w:rsidRPr="00DA305B">
        <w:rPr>
          <w:sz w:val="24"/>
          <w:szCs w:val="24"/>
          <w:lang w:val="en-US"/>
        </w:rPr>
        <w:t>)</w:t>
      </w:r>
    </w:p>
    <w:p w14:paraId="1E65738C" w14:textId="77777777" w:rsidR="00DA305B" w:rsidRDefault="00DA305B" w:rsidP="00DA305B">
      <w:pPr>
        <w:rPr>
          <w:sz w:val="24"/>
          <w:szCs w:val="24"/>
          <w:lang w:val="en-US"/>
        </w:rPr>
      </w:pPr>
    </w:p>
    <w:p w14:paraId="2FAC23EF" w14:textId="622FC99F" w:rsidR="00DA305B" w:rsidRPr="00DA305B" w:rsidRDefault="00DA305B" w:rsidP="00DA305B">
      <w:pPr>
        <w:numPr>
          <w:ilvl w:val="1"/>
          <w:numId w:val="1"/>
        </w:numPr>
        <w:rPr>
          <w:sz w:val="24"/>
          <w:szCs w:val="24"/>
          <w:lang w:val="en-US"/>
        </w:rPr>
      </w:pPr>
      <w:r w:rsidRPr="00354408">
        <w:rPr>
          <w:b/>
          <w:bCs/>
          <w:sz w:val="24"/>
          <w:szCs w:val="24"/>
          <w:lang w:val="en-US"/>
        </w:rPr>
        <w:t>Australia ACMA</w:t>
      </w:r>
      <w:r w:rsidRPr="00DA305B">
        <w:rPr>
          <w:sz w:val="24"/>
          <w:szCs w:val="24"/>
          <w:lang w:val="en-US"/>
        </w:rPr>
        <w:t xml:space="preserve"> is planning an update to their Radiocommunications standard for short range devices with regards to AS/NZS 4268 and its international alternative SRD standards.  ACMA proposes the allowance of new test methods from EN and FCC standards  </w:t>
      </w:r>
      <w:hyperlink r:id="rId30" w:history="1">
        <w:r w:rsidRPr="00DA305B">
          <w:rPr>
            <w:rStyle w:val="Hyperlink"/>
            <w:sz w:val="24"/>
            <w:szCs w:val="24"/>
            <w:lang w:val="en-US"/>
          </w:rPr>
          <w:t>https://www.acma.gov.au/consultations/2020-11/amendment-short-range-devices-standard-consultation-312020</w:t>
        </w:r>
      </w:hyperlink>
      <w:r w:rsidRPr="00DA305B">
        <w:rPr>
          <w:sz w:val="24"/>
          <w:szCs w:val="24"/>
          <w:lang w:val="en-US"/>
        </w:rPr>
        <w:t xml:space="preserve"> </w:t>
      </w:r>
    </w:p>
    <w:p w14:paraId="79EB41F7" w14:textId="77777777" w:rsidR="00DA305B" w:rsidRPr="00DA305B" w:rsidRDefault="00DA305B" w:rsidP="00DA305B">
      <w:pPr>
        <w:numPr>
          <w:ilvl w:val="3"/>
          <w:numId w:val="1"/>
        </w:numPr>
        <w:rPr>
          <w:sz w:val="24"/>
          <w:szCs w:val="24"/>
          <w:lang w:val="en-US"/>
        </w:rPr>
      </w:pPr>
      <w:r w:rsidRPr="00DA305B">
        <w:rPr>
          <w:sz w:val="24"/>
          <w:szCs w:val="24"/>
          <w:lang w:val="en-US"/>
        </w:rPr>
        <w:t xml:space="preserve">The public consultation is open until 18th December 2020. Any interested parties may submit comments, opinions or suggestions to ACMA </w:t>
      </w:r>
      <w:hyperlink r:id="rId31" w:history="1">
        <w:r w:rsidRPr="00DA305B">
          <w:rPr>
            <w:rStyle w:val="Hyperlink"/>
            <w:sz w:val="24"/>
            <w:szCs w:val="24"/>
            <w:lang w:val="en-US"/>
          </w:rPr>
          <w:t>here</w:t>
        </w:r>
      </w:hyperlink>
      <w:r w:rsidRPr="00DA305B">
        <w:rPr>
          <w:sz w:val="24"/>
          <w:szCs w:val="24"/>
          <w:lang w:val="en-US"/>
        </w:rPr>
        <w:t xml:space="preserve"> before this date. </w:t>
      </w:r>
    </w:p>
    <w:p w14:paraId="647F028A" w14:textId="77777777" w:rsidR="00DA305B" w:rsidRDefault="00DA305B" w:rsidP="00DA305B">
      <w:pPr>
        <w:rPr>
          <w:sz w:val="24"/>
          <w:szCs w:val="24"/>
          <w:lang w:val="en-US"/>
        </w:rPr>
      </w:pPr>
    </w:p>
    <w:p w14:paraId="514E9F22" w14:textId="68C83AA7" w:rsidR="00DA305B" w:rsidRPr="00DA305B" w:rsidRDefault="00DA305B" w:rsidP="00DA305B">
      <w:pPr>
        <w:numPr>
          <w:ilvl w:val="1"/>
          <w:numId w:val="1"/>
        </w:numPr>
        <w:rPr>
          <w:sz w:val="24"/>
          <w:szCs w:val="24"/>
          <w:lang w:val="en-US"/>
        </w:rPr>
      </w:pPr>
      <w:r w:rsidRPr="00DA305B">
        <w:rPr>
          <w:sz w:val="24"/>
          <w:szCs w:val="24"/>
          <w:lang w:val="en-US"/>
        </w:rPr>
        <w:t>APAC update</w:t>
      </w:r>
    </w:p>
    <w:p w14:paraId="503BC5AD" w14:textId="76EF6B72" w:rsidR="00DA305B" w:rsidRPr="00DA305B" w:rsidRDefault="0033790E" w:rsidP="00DA305B">
      <w:pPr>
        <w:numPr>
          <w:ilvl w:val="2"/>
          <w:numId w:val="1"/>
        </w:numPr>
        <w:rPr>
          <w:sz w:val="24"/>
          <w:szCs w:val="24"/>
          <w:lang w:val="en-US"/>
        </w:rPr>
      </w:pPr>
      <w:hyperlink r:id="rId32" w:history="1">
        <w:r w:rsidR="006B1921" w:rsidRPr="00D043F3">
          <w:rPr>
            <w:rStyle w:val="Hyperlink"/>
            <w:sz w:val="24"/>
            <w:szCs w:val="24"/>
            <w:lang w:val="en-US"/>
          </w:rPr>
          <w:t>https://mentor.ieee.org/802.18/dcn/20/18-20-0149-01-0000-apac-update-november-2020.pptx</w:t>
        </w:r>
      </w:hyperlink>
      <w:r w:rsidR="00DA305B" w:rsidRPr="00DA305B">
        <w:rPr>
          <w:sz w:val="24"/>
          <w:szCs w:val="24"/>
          <w:lang w:val="en-US"/>
        </w:rPr>
        <w:t xml:space="preserve"> </w:t>
      </w:r>
    </w:p>
    <w:p w14:paraId="0456E512" w14:textId="77777777" w:rsidR="00121B2C" w:rsidRPr="00DA305B" w:rsidRDefault="00121B2C" w:rsidP="00121B2C">
      <w:pPr>
        <w:rPr>
          <w:sz w:val="24"/>
          <w:szCs w:val="24"/>
          <w:lang w:val="en-US"/>
        </w:rPr>
      </w:pPr>
    </w:p>
    <w:p w14:paraId="7047C2A5" w14:textId="5354CCEC" w:rsidR="00121B2C" w:rsidRPr="00121B2C" w:rsidRDefault="00121B2C" w:rsidP="00121B2C">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24,</w:t>
      </w:r>
      <w:r w:rsidRPr="00A928F8">
        <w:rPr>
          <w:b/>
          <w:bCs/>
          <w:sz w:val="24"/>
          <w:szCs w:val="24"/>
          <w:lang w:val="en-US"/>
        </w:rPr>
        <w:t xml:space="preserve"> ITU-R items to share</w:t>
      </w:r>
    </w:p>
    <w:p w14:paraId="543DE7FF" w14:textId="77777777" w:rsidR="009B0FD9" w:rsidRPr="009B0FD9" w:rsidRDefault="009B0FD9" w:rsidP="009B0FD9">
      <w:pPr>
        <w:numPr>
          <w:ilvl w:val="1"/>
          <w:numId w:val="1"/>
        </w:numPr>
        <w:outlineLvl w:val="4"/>
        <w:rPr>
          <w:sz w:val="24"/>
          <w:szCs w:val="24"/>
          <w:lang w:val="en-US"/>
        </w:rPr>
      </w:pPr>
      <w:r w:rsidRPr="009B0FD9">
        <w:rPr>
          <w:sz w:val="24"/>
          <w:szCs w:val="24"/>
          <w:lang w:val="en-US"/>
        </w:rPr>
        <w:t xml:space="preserve">For </w:t>
      </w:r>
      <w:hyperlink r:id="rId33" w:history="1">
        <w:r w:rsidRPr="009B0FD9">
          <w:rPr>
            <w:rStyle w:val="Hyperlink"/>
            <w:sz w:val="24"/>
            <w:szCs w:val="24"/>
            <w:lang w:val="en-US"/>
          </w:rPr>
          <w:t>WP 5D</w:t>
        </w:r>
      </w:hyperlink>
      <w:r w:rsidRPr="009B0FD9">
        <w:rPr>
          <w:sz w:val="24"/>
          <w:szCs w:val="24"/>
          <w:lang w:val="en-US"/>
        </w:rPr>
        <w:t xml:space="preserve"> next call:  </w:t>
      </w:r>
      <w:hyperlink r:id="rId34" w:history="1">
        <w:r w:rsidRPr="009B0FD9">
          <w:rPr>
            <w:rStyle w:val="Hyperlink"/>
            <w:sz w:val="24"/>
            <w:szCs w:val="24"/>
            <w:lang w:val="en-US"/>
          </w:rPr>
          <w:t>Monday 2020-10-05 - Friday 2020-10-16</w:t>
        </w:r>
      </w:hyperlink>
    </w:p>
    <w:p w14:paraId="2F5C2706" w14:textId="3774C481" w:rsidR="00F721A7" w:rsidRPr="000F2898" w:rsidRDefault="009B0FD9" w:rsidP="000F2898">
      <w:pPr>
        <w:numPr>
          <w:ilvl w:val="2"/>
          <w:numId w:val="1"/>
        </w:numPr>
        <w:outlineLvl w:val="4"/>
        <w:rPr>
          <w:sz w:val="24"/>
          <w:szCs w:val="24"/>
          <w:lang w:val="en-US"/>
        </w:rPr>
      </w:pPr>
      <w:r w:rsidRPr="009B0FD9">
        <w:rPr>
          <w:sz w:val="24"/>
          <w:szCs w:val="24"/>
          <w:lang w:val="en-US"/>
        </w:rPr>
        <w:t>6 GHz is part of this, WRC-23 AI 1.2.    Sharing studies due June 2021</w:t>
      </w:r>
    </w:p>
    <w:p w14:paraId="39A97292" w14:textId="77777777" w:rsidR="000F2898" w:rsidRDefault="000F2898" w:rsidP="00121B2C">
      <w:pPr>
        <w:numPr>
          <w:ilvl w:val="1"/>
          <w:numId w:val="1"/>
        </w:numPr>
        <w:outlineLvl w:val="4"/>
        <w:rPr>
          <w:sz w:val="24"/>
          <w:szCs w:val="24"/>
          <w:lang w:val="en-US"/>
        </w:rPr>
      </w:pPr>
      <w:r w:rsidRPr="000F2898">
        <w:rPr>
          <w:sz w:val="24"/>
          <w:szCs w:val="24"/>
          <w:lang w:val="en-US"/>
        </w:rPr>
        <w:t>F</w:t>
      </w:r>
      <w:r w:rsidR="00F721A7" w:rsidRPr="000F2898">
        <w:rPr>
          <w:sz w:val="24"/>
          <w:szCs w:val="24"/>
          <w:lang w:val="en-US"/>
        </w:rPr>
        <w:t>ocus</w:t>
      </w:r>
      <w:r w:rsidRPr="000F2898">
        <w:rPr>
          <w:sz w:val="24"/>
          <w:szCs w:val="24"/>
          <w:lang w:val="en-US"/>
        </w:rPr>
        <w:t>ing</w:t>
      </w:r>
      <w:r w:rsidR="00F721A7" w:rsidRPr="000F2898">
        <w:rPr>
          <w:sz w:val="24"/>
          <w:szCs w:val="24"/>
          <w:lang w:val="en-US"/>
        </w:rPr>
        <w:t xml:space="preserve"> on the topics related to Action Item 1.2.</w:t>
      </w:r>
    </w:p>
    <w:p w14:paraId="011541EA" w14:textId="77777777" w:rsidR="000F2898" w:rsidRDefault="00F721A7" w:rsidP="000F2898">
      <w:pPr>
        <w:numPr>
          <w:ilvl w:val="2"/>
          <w:numId w:val="1"/>
        </w:numPr>
        <w:outlineLvl w:val="4"/>
        <w:rPr>
          <w:sz w:val="24"/>
          <w:szCs w:val="24"/>
          <w:lang w:val="en-US"/>
        </w:rPr>
      </w:pPr>
      <w:r w:rsidRPr="000F2898">
        <w:rPr>
          <w:sz w:val="24"/>
          <w:szCs w:val="24"/>
          <w:lang w:val="en-US"/>
        </w:rPr>
        <w:t xml:space="preserve">The Working Party 5D was busy in preparing reply to the liaisons from the following working parties: </w:t>
      </w:r>
      <w:r w:rsidR="000F2898" w:rsidRPr="000F2898">
        <w:rPr>
          <w:sz w:val="24"/>
          <w:szCs w:val="24"/>
          <w:lang w:val="en-US"/>
        </w:rPr>
        <w:t xml:space="preserve"> </w:t>
      </w:r>
      <w:r w:rsidRPr="000F2898">
        <w:rPr>
          <w:sz w:val="24"/>
          <w:szCs w:val="24"/>
          <w:lang w:val="en-US"/>
        </w:rPr>
        <w:t>7B, 5B, 5C, 3K, 3M, and 7C.</w:t>
      </w:r>
      <w:r w:rsidR="000F2898" w:rsidRPr="000F2898">
        <w:rPr>
          <w:sz w:val="24"/>
          <w:szCs w:val="24"/>
          <w:lang w:val="en-US"/>
        </w:rPr>
        <w:t xml:space="preserve"> </w:t>
      </w:r>
      <w:r w:rsidRPr="000F2898">
        <w:rPr>
          <w:sz w:val="24"/>
          <w:szCs w:val="24"/>
          <w:lang w:val="en-US"/>
        </w:rPr>
        <w:t xml:space="preserve"> Among which, the reply to liaison to 7C is related to 10 GHz EESS and 6 GHz passive EESS).</w:t>
      </w:r>
      <w:r w:rsidR="000F2898" w:rsidRPr="000F2898">
        <w:rPr>
          <w:sz w:val="24"/>
          <w:szCs w:val="24"/>
          <w:lang w:val="en-US"/>
        </w:rPr>
        <w:t xml:space="preserve"> </w:t>
      </w:r>
      <w:r w:rsidRPr="000F2898">
        <w:rPr>
          <w:sz w:val="24"/>
          <w:szCs w:val="24"/>
          <w:lang w:val="en-US"/>
        </w:rPr>
        <w:t xml:space="preserve"> In particular, WP5D notes to the WP7C that the decision whether or not to identify the frequency bands 6425 MHz-7025 MHz and 7025-7125 MHz for IMT will only be taken at WRC-23, and that the basis for this decision will be the sharing and compatibility studies between IMT and services to which the frequency bands are allocated on a primary basis, which is not the case for EESS (passive).</w:t>
      </w:r>
      <w:r w:rsidR="000F2898" w:rsidRPr="000F2898">
        <w:rPr>
          <w:sz w:val="24"/>
          <w:szCs w:val="24"/>
          <w:lang w:val="en-US"/>
        </w:rPr>
        <w:t xml:space="preserve"> </w:t>
      </w:r>
      <w:r w:rsidRPr="000F2898">
        <w:rPr>
          <w:sz w:val="24"/>
          <w:szCs w:val="24"/>
          <w:lang w:val="en-US"/>
        </w:rPr>
        <w:t xml:space="preserve"> WP5D would like to concur with WP7C that any study done in WP7C between IMT and EESS (passive) in these bands should be done outside the scope of AI 1.2</w:t>
      </w:r>
    </w:p>
    <w:p w14:paraId="4750B76A" w14:textId="278E6A2D" w:rsidR="00F721A7" w:rsidRDefault="00F721A7" w:rsidP="000F2898">
      <w:pPr>
        <w:numPr>
          <w:ilvl w:val="3"/>
          <w:numId w:val="1"/>
        </w:numPr>
        <w:outlineLvl w:val="4"/>
        <w:rPr>
          <w:sz w:val="24"/>
          <w:szCs w:val="24"/>
          <w:lang w:val="en-US"/>
        </w:rPr>
      </w:pPr>
      <w:r w:rsidRPr="000F2898">
        <w:rPr>
          <w:sz w:val="24"/>
          <w:szCs w:val="24"/>
          <w:lang w:val="en-US"/>
        </w:rPr>
        <w:lastRenderedPageBreak/>
        <w:t>In addition, WP5D discussed on a contribution related to interference scenarios for studies between IMT and FSS, and the objectives of the technical studies.</w:t>
      </w:r>
      <w:r w:rsidR="000F2898" w:rsidRPr="000F2898">
        <w:rPr>
          <w:sz w:val="24"/>
          <w:szCs w:val="24"/>
          <w:lang w:val="en-US"/>
        </w:rPr>
        <w:t xml:space="preserve"> </w:t>
      </w:r>
      <w:r w:rsidRPr="000F2898">
        <w:rPr>
          <w:sz w:val="24"/>
          <w:szCs w:val="24"/>
          <w:lang w:val="en-US"/>
        </w:rPr>
        <w:t xml:space="preserve"> For example, for 6425 MHz - 7025 MHz, they are considering a few interference scenarios e.g., in-band and adjacent band aggregate interference from IMT BS/UE and the FSS space station receivers., and another example scenario is the interference from FSS earth stations into IMT BS/UE.</w:t>
      </w:r>
    </w:p>
    <w:p w14:paraId="0C86B9D6" w14:textId="77777777" w:rsidR="00F721A7" w:rsidRDefault="00F721A7" w:rsidP="000F2898">
      <w:pPr>
        <w:outlineLvl w:val="4"/>
        <w:rPr>
          <w:sz w:val="24"/>
          <w:szCs w:val="24"/>
          <w:lang w:val="en-US"/>
        </w:rPr>
      </w:pPr>
    </w:p>
    <w:p w14:paraId="0C0330A0" w14:textId="02763974" w:rsidR="00514BD2" w:rsidRPr="00514BD2" w:rsidRDefault="00121B2C" w:rsidP="00121B2C">
      <w:pPr>
        <w:numPr>
          <w:ilvl w:val="1"/>
          <w:numId w:val="1"/>
        </w:numPr>
        <w:outlineLvl w:val="4"/>
        <w:rPr>
          <w:sz w:val="24"/>
          <w:szCs w:val="24"/>
          <w:lang w:val="en-US"/>
        </w:rPr>
      </w:pPr>
      <w:r w:rsidRPr="00514BD2">
        <w:rPr>
          <w:sz w:val="24"/>
          <w:szCs w:val="24"/>
          <w:lang w:val="en-US"/>
        </w:rPr>
        <w:t>WRC-23 agenda items (pick this up before General Discussion items)</w:t>
      </w:r>
    </w:p>
    <w:p w14:paraId="716D2730" w14:textId="77465A77" w:rsidR="00514BD2" w:rsidRPr="00514BD2" w:rsidRDefault="00121B2C" w:rsidP="00121B2C">
      <w:pPr>
        <w:numPr>
          <w:ilvl w:val="2"/>
          <w:numId w:val="1"/>
        </w:numPr>
        <w:outlineLvl w:val="4"/>
        <w:rPr>
          <w:sz w:val="24"/>
          <w:szCs w:val="24"/>
          <w:lang w:val="en-US"/>
        </w:rPr>
      </w:pPr>
      <w:r w:rsidRPr="00514BD2">
        <w:rPr>
          <w:sz w:val="24"/>
          <w:szCs w:val="24"/>
          <w:lang w:val="en-US"/>
        </w:rPr>
        <w:t xml:space="preserve">With 18-20/0107, will spend some time to continue to ID the AIs of interest to IEEE </w:t>
      </w:r>
      <w:proofErr w:type="gramStart"/>
      <w:r w:rsidRPr="00514BD2">
        <w:rPr>
          <w:sz w:val="24"/>
          <w:szCs w:val="24"/>
          <w:lang w:val="en-US"/>
        </w:rPr>
        <w:t>802,  to</w:t>
      </w:r>
      <w:proofErr w:type="gramEnd"/>
      <w:r w:rsidRPr="00514BD2">
        <w:rPr>
          <w:sz w:val="24"/>
          <w:szCs w:val="24"/>
          <w:lang w:val="en-US"/>
        </w:rPr>
        <w:t xml:space="preserve"> form viewpoints.</w:t>
      </w:r>
    </w:p>
    <w:p w14:paraId="03855E11" w14:textId="2325F6BD" w:rsidR="00514BD2" w:rsidRDefault="0033790E" w:rsidP="00121B2C">
      <w:pPr>
        <w:numPr>
          <w:ilvl w:val="2"/>
          <w:numId w:val="1"/>
        </w:numPr>
        <w:outlineLvl w:val="4"/>
        <w:rPr>
          <w:sz w:val="24"/>
          <w:szCs w:val="24"/>
          <w:lang w:val="en-US"/>
        </w:rPr>
      </w:pPr>
      <w:hyperlink r:id="rId35" w:history="1">
        <w:r w:rsidR="00121B2C" w:rsidRPr="00514BD2">
          <w:rPr>
            <w:rStyle w:val="Hyperlink"/>
            <w:sz w:val="24"/>
            <w:szCs w:val="24"/>
            <w:lang w:val="en-US"/>
          </w:rPr>
          <w:t>https://mentor.ieee.org/802.18/dcn/20/18-20-0107-00-0000-res-811-wrc-19-wrc-23-agenda-items.docx</w:t>
        </w:r>
      </w:hyperlink>
      <w:r w:rsidR="00121B2C" w:rsidRPr="00514BD2">
        <w:rPr>
          <w:sz w:val="24"/>
          <w:szCs w:val="24"/>
          <w:lang w:val="en-US"/>
        </w:rPr>
        <w:t xml:space="preserve"> </w:t>
      </w:r>
    </w:p>
    <w:p w14:paraId="31C73BC5" w14:textId="77777777" w:rsidR="00D84FC5" w:rsidRPr="00A151FC" w:rsidRDefault="008F42DF" w:rsidP="00121B2C">
      <w:pPr>
        <w:numPr>
          <w:ilvl w:val="2"/>
          <w:numId w:val="1"/>
        </w:numPr>
        <w:outlineLvl w:val="4"/>
        <w:rPr>
          <w:sz w:val="24"/>
          <w:szCs w:val="24"/>
          <w:lang w:val="en-US"/>
        </w:rPr>
      </w:pPr>
      <w:r w:rsidRPr="00A151FC">
        <w:rPr>
          <w:sz w:val="24"/>
          <w:szCs w:val="24"/>
          <w:lang w:val="en-US"/>
        </w:rPr>
        <w:t xml:space="preserve">Did finish through the list of WRC-23 Ais and </w:t>
      </w:r>
      <w:proofErr w:type="spellStart"/>
      <w:proofErr w:type="gramStart"/>
      <w:r w:rsidRPr="00A151FC">
        <w:rPr>
          <w:sz w:val="24"/>
          <w:szCs w:val="24"/>
          <w:lang w:val="en-US"/>
        </w:rPr>
        <w:t>ID’d</w:t>
      </w:r>
      <w:proofErr w:type="spellEnd"/>
      <w:proofErr w:type="gramEnd"/>
      <w:r w:rsidRPr="00A151FC">
        <w:rPr>
          <w:sz w:val="24"/>
          <w:szCs w:val="24"/>
          <w:lang w:val="en-US"/>
        </w:rPr>
        <w:t xml:space="preserve"> the following three to pursue further for IEEE 802 viewpoints:</w:t>
      </w:r>
    </w:p>
    <w:p w14:paraId="4FD667F7" w14:textId="1A464A0E" w:rsidR="008F42DF" w:rsidRPr="00A151FC" w:rsidRDefault="00D84FC5" w:rsidP="00D84FC5">
      <w:pPr>
        <w:numPr>
          <w:ilvl w:val="3"/>
          <w:numId w:val="1"/>
        </w:numPr>
        <w:outlineLvl w:val="4"/>
        <w:rPr>
          <w:sz w:val="24"/>
          <w:szCs w:val="24"/>
          <w:lang w:val="en-US"/>
        </w:rPr>
      </w:pPr>
      <w:r w:rsidRPr="00A151FC">
        <w:rPr>
          <w:sz w:val="24"/>
          <w:szCs w:val="24"/>
          <w:lang w:val="en-US"/>
        </w:rPr>
        <w:t>1.1</w:t>
      </w:r>
      <w:r w:rsidRPr="00A151FC">
        <w:rPr>
          <w:sz w:val="24"/>
          <w:szCs w:val="24"/>
          <w:lang w:val="en-US"/>
        </w:rPr>
        <w:tab/>
      </w:r>
      <w:r w:rsidRPr="00A151FC">
        <w:rPr>
          <w:rFonts w:eastAsia="Times New Roman"/>
        </w:rPr>
        <w:t xml:space="preserve">4 800-4 990 MHz and Resolution 223.  Connection is moving </w:t>
      </w:r>
      <w:proofErr w:type="gramStart"/>
      <w:r w:rsidRPr="00A151FC">
        <w:rPr>
          <w:rFonts w:eastAsia="Times New Roman"/>
        </w:rPr>
        <w:t>all of</w:t>
      </w:r>
      <w:proofErr w:type="gramEnd"/>
      <w:r w:rsidRPr="00A151FC">
        <w:rPr>
          <w:rFonts w:eastAsia="Times New Roman"/>
        </w:rPr>
        <w:t xml:space="preserve"> ITS (5.9GHz) to 4900 MHz band. keep an eye from that point of view. </w:t>
      </w:r>
    </w:p>
    <w:p w14:paraId="6A0E193C" w14:textId="4D9967F3" w:rsidR="008F42DF" w:rsidRPr="00A151FC" w:rsidRDefault="008F42DF" w:rsidP="008F42DF">
      <w:pPr>
        <w:numPr>
          <w:ilvl w:val="3"/>
          <w:numId w:val="1"/>
        </w:numPr>
        <w:outlineLvl w:val="4"/>
        <w:rPr>
          <w:sz w:val="24"/>
          <w:szCs w:val="24"/>
          <w:lang w:val="en-US"/>
        </w:rPr>
      </w:pPr>
      <w:r w:rsidRPr="00A151FC">
        <w:rPr>
          <w:sz w:val="24"/>
          <w:szCs w:val="24"/>
          <w:lang w:val="en-US"/>
        </w:rPr>
        <w:t>1.2</w:t>
      </w:r>
      <w:r w:rsidRPr="00A151FC">
        <w:rPr>
          <w:sz w:val="24"/>
          <w:szCs w:val="24"/>
          <w:lang w:val="en-US"/>
        </w:rPr>
        <w:tab/>
      </w:r>
      <w:r w:rsidR="00D84FC5" w:rsidRPr="00A151FC">
        <w:rPr>
          <w:rFonts w:eastAsia="Times New Roman"/>
        </w:rPr>
        <w:t>3 300-3 400MHz, 3 600-3 800MHz, 6 425-7 025MHz, 7 025-7 125MHz and 10.0-10.5GHz for International Mobile Telecommunications (IMT) and resolution 245.</w:t>
      </w:r>
    </w:p>
    <w:p w14:paraId="3FFE6970" w14:textId="1E9BA741" w:rsidR="008F42DF" w:rsidRPr="00A151FC" w:rsidRDefault="008F42DF" w:rsidP="008F42DF">
      <w:pPr>
        <w:numPr>
          <w:ilvl w:val="3"/>
          <w:numId w:val="1"/>
        </w:numPr>
        <w:outlineLvl w:val="4"/>
        <w:rPr>
          <w:sz w:val="24"/>
          <w:szCs w:val="24"/>
          <w:lang w:val="en-US"/>
        </w:rPr>
      </w:pPr>
      <w:r w:rsidRPr="00A151FC">
        <w:rPr>
          <w:sz w:val="24"/>
          <w:szCs w:val="24"/>
          <w:lang w:val="en-US"/>
        </w:rPr>
        <w:t>1.5</w:t>
      </w:r>
      <w:r w:rsidRPr="00A151FC">
        <w:rPr>
          <w:sz w:val="24"/>
          <w:szCs w:val="24"/>
          <w:lang w:val="en-US"/>
        </w:rPr>
        <w:tab/>
      </w:r>
      <w:r w:rsidR="00D84FC5" w:rsidRPr="00A151FC">
        <w:rPr>
          <w:rFonts w:eastAsia="Times New Roman"/>
        </w:rPr>
        <w:t xml:space="preserve">band 470-960 MHz in Region 1 and consider possible regulatory actions in the frequency band 470-694 MHz in Region 1 </w:t>
      </w:r>
      <w:proofErr w:type="gramStart"/>
      <w:r w:rsidR="00D84FC5" w:rsidRPr="00A151FC">
        <w:rPr>
          <w:rFonts w:eastAsia="Times New Roman"/>
        </w:rPr>
        <w:t>on the basis of</w:t>
      </w:r>
      <w:proofErr w:type="gramEnd"/>
      <w:r w:rsidR="00D84FC5" w:rsidRPr="00A151FC">
        <w:rPr>
          <w:rFonts w:eastAsia="Times New Roman"/>
        </w:rPr>
        <w:t xml:space="preserve"> the review in accordance with Resolution</w:t>
      </w:r>
      <w:r w:rsidR="00D84FC5" w:rsidRPr="00A151FC">
        <w:rPr>
          <w:rFonts w:eastAsia="Times New Roman"/>
          <w:b/>
          <w:bCs/>
          <w:bdr w:val="none" w:sz="0" w:space="0" w:color="auto" w:frame="1"/>
        </w:rPr>
        <w:t xml:space="preserve"> 235.</w:t>
      </w:r>
    </w:p>
    <w:p w14:paraId="546C21A2" w14:textId="412701EC" w:rsidR="00A151FC" w:rsidRPr="00A151FC" w:rsidRDefault="00A151FC" w:rsidP="008F42DF">
      <w:pPr>
        <w:numPr>
          <w:ilvl w:val="3"/>
          <w:numId w:val="1"/>
        </w:numPr>
        <w:outlineLvl w:val="4"/>
        <w:rPr>
          <w:sz w:val="24"/>
          <w:szCs w:val="24"/>
          <w:lang w:val="en-US"/>
        </w:rPr>
      </w:pPr>
      <w:r>
        <w:rPr>
          <w:rFonts w:eastAsia="Times New Roman"/>
          <w:b/>
          <w:bCs/>
          <w:bdr w:val="none" w:sz="0" w:space="0" w:color="auto" w:frame="1"/>
        </w:rPr>
        <w:t>10</w:t>
      </w:r>
      <w:r>
        <w:rPr>
          <w:rFonts w:eastAsia="Times New Roman"/>
          <w:b/>
          <w:bCs/>
          <w:bdr w:val="none" w:sz="0" w:space="0" w:color="auto" w:frame="1"/>
        </w:rPr>
        <w:tab/>
      </w:r>
      <w:r w:rsidRPr="00E165D1">
        <w:rPr>
          <w:rFonts w:eastAsia="Times New Roman"/>
          <w:color w:val="444444"/>
        </w:rPr>
        <w:t xml:space="preserve">to recommend to the Council items for inclusion in the agenda for the next WRC, and items for the preliminary agenda of future conferences, in accordance with Article 7 of the Convention and Resolution </w:t>
      </w:r>
      <w:r w:rsidRPr="00E165D1">
        <w:rPr>
          <w:rFonts w:eastAsia="Times New Roman"/>
          <w:b/>
          <w:bCs/>
          <w:color w:val="444444"/>
          <w:bdr w:val="none" w:sz="0" w:space="0" w:color="auto" w:frame="1"/>
        </w:rPr>
        <w:t>804</w:t>
      </w:r>
    </w:p>
    <w:p w14:paraId="0F705853" w14:textId="791715FB" w:rsidR="00D84FC5" w:rsidRPr="00A151FC" w:rsidRDefault="00D84FC5" w:rsidP="00D84FC5">
      <w:pPr>
        <w:numPr>
          <w:ilvl w:val="2"/>
          <w:numId w:val="1"/>
        </w:numPr>
        <w:outlineLvl w:val="4"/>
        <w:rPr>
          <w:sz w:val="24"/>
          <w:szCs w:val="24"/>
          <w:lang w:val="en-US"/>
        </w:rPr>
      </w:pPr>
      <w:r w:rsidRPr="00A151FC">
        <w:rPr>
          <w:rFonts w:eastAsia="Times New Roman"/>
          <w:bdr w:val="none" w:sz="0" w:space="0" w:color="auto" w:frame="1"/>
        </w:rPr>
        <w:t xml:space="preserve">Then need to find more info on the following. </w:t>
      </w:r>
    </w:p>
    <w:p w14:paraId="05B33074" w14:textId="4C832895" w:rsidR="00D84FC5" w:rsidRPr="00A151FC" w:rsidRDefault="00D84FC5" w:rsidP="00D84FC5">
      <w:pPr>
        <w:numPr>
          <w:ilvl w:val="3"/>
          <w:numId w:val="1"/>
        </w:numPr>
        <w:outlineLvl w:val="4"/>
        <w:rPr>
          <w:sz w:val="24"/>
          <w:szCs w:val="24"/>
          <w:lang w:val="en-US"/>
        </w:rPr>
      </w:pPr>
      <w:r w:rsidRPr="00A151FC">
        <w:rPr>
          <w:rFonts w:eastAsia="Times New Roman"/>
          <w:b/>
          <w:bCs/>
          <w:bdr w:val="none" w:sz="0" w:space="0" w:color="auto" w:frame="1"/>
        </w:rPr>
        <w:t xml:space="preserve"> 5</w:t>
      </w:r>
      <w:r w:rsidRPr="00A151FC">
        <w:rPr>
          <w:rFonts w:eastAsia="Times New Roman"/>
          <w:b/>
          <w:bCs/>
          <w:bdr w:val="none" w:sz="0" w:space="0" w:color="auto" w:frame="1"/>
        </w:rPr>
        <w:tab/>
      </w:r>
      <w:r w:rsidRPr="00A151FC">
        <w:rPr>
          <w:rFonts w:eastAsia="Times New Roman"/>
        </w:rPr>
        <w:t>to review, and take appropriate action on, the Report from the Radiocommunication Assembly submitted in accordance with Nos. 135 and 136 of the Conventio</w:t>
      </w:r>
      <w:r w:rsidR="00A151FC">
        <w:rPr>
          <w:rFonts w:eastAsia="Times New Roman"/>
        </w:rPr>
        <w:t>n.</w:t>
      </w:r>
    </w:p>
    <w:p w14:paraId="13D7EFB6" w14:textId="42EFB677" w:rsidR="00D84FC5" w:rsidRPr="00A151FC" w:rsidRDefault="00D84FC5" w:rsidP="00D84FC5">
      <w:pPr>
        <w:numPr>
          <w:ilvl w:val="3"/>
          <w:numId w:val="1"/>
        </w:numPr>
        <w:outlineLvl w:val="4"/>
        <w:rPr>
          <w:sz w:val="24"/>
          <w:szCs w:val="24"/>
          <w:lang w:val="en-US"/>
        </w:rPr>
      </w:pPr>
      <w:r w:rsidRPr="00A151FC">
        <w:rPr>
          <w:rFonts w:eastAsia="Times New Roman"/>
          <w:b/>
          <w:bCs/>
          <w:bdr w:val="none" w:sz="0" w:space="0" w:color="auto" w:frame="1"/>
        </w:rPr>
        <w:t xml:space="preserve"> 6</w:t>
      </w:r>
      <w:r w:rsidRPr="00A151FC">
        <w:rPr>
          <w:rFonts w:eastAsia="Times New Roman"/>
          <w:b/>
          <w:bCs/>
          <w:bdr w:val="none" w:sz="0" w:space="0" w:color="auto" w:frame="1"/>
        </w:rPr>
        <w:tab/>
      </w:r>
      <w:r w:rsidRPr="00A151FC">
        <w:rPr>
          <w:rFonts w:eastAsia="Times New Roman"/>
          <w:bdr w:val="none" w:sz="0" w:space="0" w:color="auto" w:frame="1"/>
        </w:rPr>
        <w:t>to identify those items requiring urgent action by the radiocommunication study groups in preparation for the next world radiocommunication conference</w:t>
      </w:r>
      <w:r w:rsidR="00A151FC">
        <w:rPr>
          <w:rFonts w:eastAsia="Times New Roman"/>
          <w:bdr w:val="none" w:sz="0" w:space="0" w:color="auto" w:frame="1"/>
        </w:rPr>
        <w:t>.</w:t>
      </w:r>
    </w:p>
    <w:p w14:paraId="49A64D71" w14:textId="05BCC173" w:rsidR="00D84FC5" w:rsidRPr="00A151FC" w:rsidRDefault="00D84FC5" w:rsidP="00A151FC">
      <w:pPr>
        <w:numPr>
          <w:ilvl w:val="3"/>
          <w:numId w:val="1"/>
        </w:numPr>
        <w:outlineLvl w:val="4"/>
        <w:rPr>
          <w:sz w:val="24"/>
          <w:szCs w:val="24"/>
          <w:lang w:val="en-US"/>
        </w:rPr>
      </w:pPr>
      <w:r w:rsidRPr="00A151FC">
        <w:rPr>
          <w:rFonts w:eastAsia="Times New Roman"/>
          <w:b/>
          <w:bCs/>
          <w:bdr w:val="none" w:sz="0" w:space="0" w:color="auto" w:frame="1"/>
        </w:rPr>
        <w:t xml:space="preserve"> </w:t>
      </w:r>
      <w:r w:rsidR="00A151FC">
        <w:rPr>
          <w:rFonts w:eastAsia="Times New Roman"/>
          <w:b/>
          <w:bCs/>
          <w:bdr w:val="none" w:sz="0" w:space="0" w:color="auto" w:frame="1"/>
        </w:rPr>
        <w:t>9</w:t>
      </w:r>
      <w:r w:rsidR="00A151FC">
        <w:rPr>
          <w:rFonts w:eastAsia="Times New Roman"/>
          <w:b/>
          <w:bCs/>
          <w:bdr w:val="none" w:sz="0" w:space="0" w:color="auto" w:frame="1"/>
        </w:rPr>
        <w:tab/>
      </w:r>
      <w:r w:rsidR="00A151FC" w:rsidRPr="00E165D1">
        <w:rPr>
          <w:rFonts w:eastAsia="Times New Roman"/>
          <w:color w:val="444444"/>
        </w:rPr>
        <w:t>to consider and approve the Report of the Director of the Radiocommunication Bureau, in accordance with Article 7 of the Convention</w:t>
      </w:r>
      <w:r w:rsidR="00A151FC">
        <w:rPr>
          <w:rFonts w:eastAsia="Times New Roman"/>
          <w:color w:val="444444"/>
        </w:rPr>
        <w:t>.</w:t>
      </w:r>
    </w:p>
    <w:p w14:paraId="2E766EF2" w14:textId="77777777" w:rsidR="00121B2C" w:rsidRPr="00A151FC" w:rsidRDefault="00121B2C" w:rsidP="00121B2C">
      <w:pPr>
        <w:outlineLvl w:val="4"/>
        <w:rPr>
          <w:sz w:val="24"/>
          <w:szCs w:val="24"/>
          <w:lang w:val="en-US"/>
        </w:rPr>
      </w:pPr>
    </w:p>
    <w:p w14:paraId="108AF94E" w14:textId="6ABE573F" w:rsidR="00121B2C" w:rsidRPr="00E379F5" w:rsidRDefault="00121B2C" w:rsidP="00121B2C">
      <w:pPr>
        <w:numPr>
          <w:ilvl w:val="1"/>
          <w:numId w:val="1"/>
        </w:numPr>
        <w:outlineLvl w:val="4"/>
        <w:rPr>
          <w:sz w:val="24"/>
          <w:szCs w:val="24"/>
          <w:lang w:val="en-US"/>
        </w:rPr>
      </w:pPr>
      <w:r w:rsidRPr="006041E1">
        <w:rPr>
          <w:b/>
          <w:bCs/>
          <w:sz w:val="24"/>
          <w:szCs w:val="24"/>
          <w:u w:val="single"/>
          <w:lang w:val="en-US"/>
        </w:rPr>
        <w:t>AP</w:t>
      </w:r>
      <w:r w:rsidR="008F42DF">
        <w:rPr>
          <w:b/>
          <w:bCs/>
          <w:sz w:val="24"/>
          <w:szCs w:val="24"/>
          <w:u w:val="single"/>
          <w:lang w:val="en-US"/>
        </w:rPr>
        <w:t>T</w:t>
      </w:r>
      <w:r w:rsidRPr="006041E1">
        <w:rPr>
          <w:b/>
          <w:bCs/>
          <w:sz w:val="24"/>
          <w:szCs w:val="24"/>
          <w:u w:val="single"/>
          <w:lang w:val="en-US"/>
        </w:rPr>
        <w:t xml:space="preserve"> </w:t>
      </w:r>
      <w:r w:rsidRPr="006041E1">
        <w:rPr>
          <w:sz w:val="24"/>
          <w:szCs w:val="24"/>
          <w:lang w:val="en-US"/>
        </w:rPr>
        <w:t>–</w:t>
      </w:r>
      <w:r>
        <w:rPr>
          <w:sz w:val="24"/>
          <w:szCs w:val="24"/>
          <w:lang w:val="en-US"/>
        </w:rPr>
        <w:t xml:space="preserve">WRC-23 prep. </w:t>
      </w:r>
      <w:r w:rsidRPr="006041E1">
        <w:rPr>
          <w:sz w:val="24"/>
          <w:szCs w:val="24"/>
          <w:lang w:val="en-US"/>
        </w:rPr>
        <w:t xml:space="preserve"> </w:t>
      </w:r>
      <w:r w:rsidRPr="00E379F5">
        <w:rPr>
          <w:sz w:val="24"/>
          <w:szCs w:val="24"/>
          <w:lang w:val="en-US"/>
        </w:rPr>
        <w:t xml:space="preserve">Any feedback on 6GHz and 7GHz, 7025-7125MHz changes? </w:t>
      </w:r>
    </w:p>
    <w:p w14:paraId="3E8AF270" w14:textId="77777777" w:rsidR="00121B2C" w:rsidRPr="00DB43D5" w:rsidRDefault="00121B2C" w:rsidP="00121B2C">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3838901" w14:textId="34435155" w:rsidR="00121B2C" w:rsidRDefault="00121B2C" w:rsidP="00121B2C">
      <w:pPr>
        <w:numPr>
          <w:ilvl w:val="2"/>
          <w:numId w:val="1"/>
        </w:numPr>
        <w:outlineLvl w:val="4"/>
        <w:rPr>
          <w:sz w:val="24"/>
          <w:szCs w:val="24"/>
          <w:lang w:val="en-US"/>
        </w:rPr>
      </w:pPr>
      <w:r w:rsidRPr="00DB43D5">
        <w:rPr>
          <w:sz w:val="24"/>
          <w:szCs w:val="24"/>
          <w:lang w:val="en-US"/>
        </w:rPr>
        <w:t>IEEE 802 should consider a contribution to AP</w:t>
      </w:r>
      <w:r w:rsidR="008F42DF">
        <w:rPr>
          <w:sz w:val="24"/>
          <w:szCs w:val="24"/>
          <w:lang w:val="en-US"/>
        </w:rPr>
        <w:t>T</w:t>
      </w:r>
      <w:r w:rsidRPr="00DB43D5">
        <w:rPr>
          <w:sz w:val="24"/>
          <w:szCs w:val="24"/>
          <w:lang w:val="en-US"/>
        </w:rPr>
        <w:t xml:space="preserve">.  </w:t>
      </w:r>
    </w:p>
    <w:p w14:paraId="63A91D15" w14:textId="77777777" w:rsidR="00121B2C" w:rsidRPr="00EB2C85" w:rsidRDefault="00121B2C" w:rsidP="00121B2C">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p>
    <w:p w14:paraId="25CF1790" w14:textId="77777777" w:rsidR="000F2898" w:rsidRPr="000F2898" w:rsidRDefault="000F2898" w:rsidP="000F2898">
      <w:pPr>
        <w:numPr>
          <w:ilvl w:val="2"/>
          <w:numId w:val="1"/>
        </w:numPr>
        <w:contextualSpacing/>
        <w:outlineLvl w:val="4"/>
        <w:rPr>
          <w:rFonts w:eastAsia="Times New Roman"/>
          <w:sz w:val="24"/>
          <w:szCs w:val="24"/>
          <w:lang w:val="en-US"/>
        </w:rPr>
      </w:pPr>
      <w:r w:rsidRPr="000F2898">
        <w:rPr>
          <w:rFonts w:eastAsia="Times New Roman"/>
          <w:sz w:val="24"/>
          <w:szCs w:val="24"/>
          <w:lang w:val="en-US"/>
        </w:rPr>
        <w:t>Need to get IEEE 802 recognized by APT as an organization for comments.</w:t>
      </w:r>
    </w:p>
    <w:p w14:paraId="14C7B710" w14:textId="77777777" w:rsidR="000F2898" w:rsidRPr="000F2898" w:rsidRDefault="000F2898" w:rsidP="000F2898">
      <w:pPr>
        <w:numPr>
          <w:ilvl w:val="2"/>
          <w:numId w:val="1"/>
        </w:numPr>
        <w:contextualSpacing/>
        <w:outlineLvl w:val="4"/>
        <w:rPr>
          <w:rFonts w:eastAsia="Times New Roman"/>
          <w:sz w:val="24"/>
          <w:szCs w:val="24"/>
          <w:lang w:val="en-US"/>
        </w:rPr>
      </w:pPr>
      <w:r w:rsidRPr="000F2898">
        <w:rPr>
          <w:rFonts w:eastAsia="Times New Roman"/>
          <w:sz w:val="24"/>
          <w:szCs w:val="24"/>
          <w:lang w:val="en-US"/>
        </w:rPr>
        <w:t xml:space="preserve">Could we attend virtually, may have a better impact on our comments?   </w:t>
      </w:r>
    </w:p>
    <w:p w14:paraId="0F633977" w14:textId="77777777" w:rsidR="00121B2C" w:rsidRPr="0001493C" w:rsidRDefault="00121B2C" w:rsidP="00121B2C">
      <w:pPr>
        <w:contextualSpacing/>
        <w:outlineLvl w:val="4"/>
        <w:rPr>
          <w:rFonts w:eastAsia="Times New Roman"/>
          <w:b/>
          <w:bCs/>
          <w:sz w:val="24"/>
          <w:szCs w:val="24"/>
          <w:lang w:val="en-US"/>
        </w:rPr>
      </w:pPr>
    </w:p>
    <w:p w14:paraId="6CA03995" w14:textId="79D1EFBD" w:rsidR="00121B2C" w:rsidRPr="00A928F8" w:rsidRDefault="00121B2C" w:rsidP="00121B2C">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25</w:t>
      </w:r>
      <w:r w:rsidRPr="00A928F8">
        <w:rPr>
          <w:sz w:val="24"/>
          <w:szCs w:val="24"/>
          <w:lang w:val="en-US"/>
        </w:rPr>
        <w:t xml:space="preserve">, </w:t>
      </w:r>
      <w:r w:rsidRPr="00075A20">
        <w:rPr>
          <w:b/>
          <w:bCs/>
          <w:sz w:val="24"/>
          <w:szCs w:val="24"/>
        </w:rPr>
        <w:t>FCC FNPRM 5.9 GHz</w:t>
      </w:r>
    </w:p>
    <w:p w14:paraId="59CE018A" w14:textId="77777777" w:rsidR="00514BD2" w:rsidRPr="00514BD2" w:rsidRDefault="00121B2C" w:rsidP="00121B2C">
      <w:pPr>
        <w:numPr>
          <w:ilvl w:val="2"/>
          <w:numId w:val="1"/>
        </w:numPr>
        <w:rPr>
          <w:rFonts w:eastAsia="Times New Roman"/>
          <w:sz w:val="24"/>
          <w:szCs w:val="24"/>
          <w:lang w:val="en-US"/>
        </w:rPr>
      </w:pPr>
      <w:r w:rsidRPr="00552767">
        <w:rPr>
          <w:rFonts w:eastAsia="Times New Roman"/>
          <w:sz w:val="24"/>
          <w:szCs w:val="24"/>
          <w:lang w:val="en-US"/>
        </w:rPr>
        <w:t>The draft R&amp;O did come out (28Oct20) as predicted.</w:t>
      </w:r>
    </w:p>
    <w:p w14:paraId="4F1DE113" w14:textId="461BD78F" w:rsidR="00514BD2" w:rsidRPr="00514BD2" w:rsidRDefault="00121B2C" w:rsidP="00121B2C">
      <w:pPr>
        <w:numPr>
          <w:ilvl w:val="3"/>
          <w:numId w:val="1"/>
        </w:numPr>
        <w:rPr>
          <w:rFonts w:eastAsia="Times New Roman"/>
          <w:sz w:val="24"/>
          <w:szCs w:val="24"/>
          <w:lang w:val="en-US"/>
        </w:rPr>
      </w:pPr>
      <w:r w:rsidRPr="00552767">
        <w:rPr>
          <w:rFonts w:eastAsia="Times New Roman"/>
          <w:sz w:val="24"/>
          <w:szCs w:val="24"/>
          <w:lang w:val="en-US"/>
        </w:rPr>
        <w:t xml:space="preserve">Proceeding:  </w:t>
      </w:r>
      <w:hyperlink r:id="rId36" w:history="1">
        <w:r w:rsidRPr="00552767">
          <w:rPr>
            <w:rStyle w:val="Hyperlink"/>
            <w:rFonts w:eastAsia="Times New Roman"/>
            <w:sz w:val="24"/>
            <w:szCs w:val="24"/>
            <w:u w:val="none"/>
            <w:lang w:val="en-US"/>
          </w:rPr>
          <w:t>https://www.fcc.gov/ecfs/search/filings?proceedings_name=19-138&amp;sort=date_disseminated,DESC</w:t>
        </w:r>
      </w:hyperlink>
      <w:r w:rsidR="000F2898">
        <w:rPr>
          <w:rFonts w:eastAsia="Times New Roman"/>
          <w:sz w:val="24"/>
          <w:szCs w:val="24"/>
          <w:lang w:val="en-US"/>
        </w:rPr>
        <w:t xml:space="preserve">  </w:t>
      </w:r>
      <w:r w:rsidRPr="00552767">
        <w:rPr>
          <w:rFonts w:eastAsia="Times New Roman"/>
          <w:sz w:val="24"/>
          <w:szCs w:val="24"/>
          <w:lang w:val="en-US"/>
        </w:rPr>
        <w:t xml:space="preserve"> </w:t>
      </w:r>
    </w:p>
    <w:p w14:paraId="48507CDB" w14:textId="77777777" w:rsidR="00514BD2" w:rsidRPr="00514BD2" w:rsidRDefault="00121B2C" w:rsidP="00121B2C">
      <w:pPr>
        <w:numPr>
          <w:ilvl w:val="3"/>
          <w:numId w:val="1"/>
        </w:numPr>
        <w:rPr>
          <w:rFonts w:eastAsia="Times New Roman"/>
          <w:sz w:val="24"/>
          <w:szCs w:val="24"/>
          <w:lang w:val="en-US"/>
        </w:rPr>
      </w:pPr>
      <w:r w:rsidRPr="00552767">
        <w:rPr>
          <w:rFonts w:eastAsia="Times New Roman"/>
          <w:sz w:val="24"/>
          <w:szCs w:val="24"/>
          <w:lang w:val="en-US"/>
        </w:rPr>
        <w:t xml:space="preserve">November Agenda Item:  </w:t>
      </w:r>
      <w:hyperlink r:id="rId37" w:history="1">
        <w:r w:rsidRPr="00552767">
          <w:rPr>
            <w:rStyle w:val="Hyperlink"/>
            <w:rFonts w:eastAsia="Times New Roman"/>
            <w:sz w:val="24"/>
            <w:szCs w:val="24"/>
            <w:u w:val="none"/>
            <w:lang w:val="en-US"/>
          </w:rPr>
          <w:t>https://www.fcc.gov/document/modernizing-59-ghz-band-wi-fi-and-automotive-safety</w:t>
        </w:r>
      </w:hyperlink>
      <w:r w:rsidRPr="00552767">
        <w:rPr>
          <w:rFonts w:eastAsia="Times New Roman"/>
          <w:sz w:val="24"/>
          <w:szCs w:val="24"/>
          <w:lang w:val="en-US"/>
        </w:rPr>
        <w:t xml:space="preserve">  </w:t>
      </w:r>
    </w:p>
    <w:p w14:paraId="52D2A710" w14:textId="77777777" w:rsidR="00514BD2" w:rsidRPr="00514BD2" w:rsidRDefault="00121B2C" w:rsidP="00121B2C">
      <w:pPr>
        <w:numPr>
          <w:ilvl w:val="2"/>
          <w:numId w:val="1"/>
        </w:numPr>
        <w:rPr>
          <w:rFonts w:eastAsia="Times New Roman"/>
          <w:sz w:val="24"/>
          <w:szCs w:val="24"/>
          <w:lang w:val="en-US"/>
        </w:rPr>
      </w:pPr>
      <w:r w:rsidRPr="00552767">
        <w:rPr>
          <w:rFonts w:eastAsia="Times New Roman"/>
          <w:sz w:val="24"/>
          <w:szCs w:val="24"/>
          <w:lang w:val="en-US"/>
        </w:rPr>
        <w:t xml:space="preserve">The Draft R&amp;O and FNPRM (117 pages) on Mentor: </w:t>
      </w:r>
    </w:p>
    <w:p w14:paraId="765FF1EB" w14:textId="238AB185" w:rsidR="00514BD2" w:rsidRPr="00514BD2" w:rsidRDefault="0033790E" w:rsidP="00121B2C">
      <w:pPr>
        <w:numPr>
          <w:ilvl w:val="3"/>
          <w:numId w:val="1"/>
        </w:numPr>
        <w:rPr>
          <w:rFonts w:eastAsia="Times New Roman"/>
          <w:sz w:val="24"/>
          <w:szCs w:val="24"/>
          <w:lang w:val="en-US"/>
        </w:rPr>
      </w:pPr>
      <w:hyperlink r:id="rId38" w:history="1">
        <w:r w:rsidR="00121B2C" w:rsidRPr="00552767">
          <w:rPr>
            <w:rStyle w:val="Hyperlink"/>
            <w:rFonts w:eastAsia="Times New Roman"/>
            <w:sz w:val="24"/>
            <w:szCs w:val="24"/>
            <w:u w:val="none"/>
            <w:lang w:val="en-US"/>
          </w:rPr>
          <w:t>https://mentor.ieee.org/802.18/dcn/20/18-20-0144-00-0000-fcc-r-o-draft-revisiting-use-of-the-5-850-5-925-ghz-band.docx</w:t>
        </w:r>
      </w:hyperlink>
      <w:r w:rsidR="00121B2C" w:rsidRPr="00552767">
        <w:rPr>
          <w:rFonts w:eastAsia="Times New Roman"/>
          <w:sz w:val="24"/>
          <w:szCs w:val="24"/>
          <w:lang w:val="en-US"/>
        </w:rPr>
        <w:t xml:space="preserve"> </w:t>
      </w:r>
      <w:r w:rsidR="00AF32E9" w:rsidRPr="00AF32E9">
        <w:rPr>
          <w:rFonts w:eastAsia="Times New Roman"/>
          <w:sz w:val="24"/>
          <w:szCs w:val="24"/>
        </w:rPr>
        <w:tab/>
      </w:r>
      <w:r w:rsidR="00AF32E9" w:rsidRPr="00AF32E9">
        <w:rPr>
          <w:rFonts w:eastAsia="Times New Roman"/>
          <w:sz w:val="24"/>
          <w:szCs w:val="24"/>
        </w:rPr>
        <w:tab/>
        <w:t>51 seek comments</w:t>
      </w:r>
    </w:p>
    <w:p w14:paraId="5F641402" w14:textId="77777777" w:rsidR="009B0FD9" w:rsidRDefault="009B0FD9" w:rsidP="009B0FD9">
      <w:pPr>
        <w:contextualSpacing/>
        <w:outlineLvl w:val="4"/>
        <w:rPr>
          <w:rFonts w:eastAsia="Times New Roman"/>
          <w:sz w:val="24"/>
          <w:szCs w:val="24"/>
          <w:lang w:val="en-US"/>
        </w:rPr>
      </w:pPr>
    </w:p>
    <w:p w14:paraId="067128AB" w14:textId="0B4489B8"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sz w:val="24"/>
          <w:szCs w:val="24"/>
          <w:lang w:val="en-US"/>
        </w:rPr>
        <w:lastRenderedPageBreak/>
        <w:t xml:space="preserve">So, we need to review further the next week or two and does IEEE 802 want to do comments on FNPRM depending on the points raised? </w:t>
      </w:r>
    </w:p>
    <w:p w14:paraId="3E31E9AF"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During 05Nov20 call, not as much interest as in the first call. </w:t>
      </w:r>
    </w:p>
    <w:p w14:paraId="1BDEB5F1" w14:textId="48CDFEA7" w:rsidR="009B0FD9" w:rsidRPr="009B0FD9" w:rsidRDefault="002F3FB0" w:rsidP="009B0FD9">
      <w:pPr>
        <w:numPr>
          <w:ilvl w:val="1"/>
          <w:numId w:val="1"/>
        </w:numPr>
        <w:contextualSpacing/>
        <w:outlineLvl w:val="4"/>
        <w:rPr>
          <w:rFonts w:eastAsia="Times New Roman"/>
          <w:sz w:val="24"/>
          <w:szCs w:val="24"/>
          <w:lang w:val="en-US"/>
        </w:rPr>
      </w:pPr>
      <w:r>
        <w:rPr>
          <w:rFonts w:eastAsia="Times New Roman"/>
          <w:b/>
          <w:bCs/>
          <w:sz w:val="24"/>
          <w:szCs w:val="24"/>
          <w:lang w:val="en-US"/>
        </w:rPr>
        <w:t>Earlier qu</w:t>
      </w:r>
      <w:r w:rsidR="009B0FD9" w:rsidRPr="009B0FD9">
        <w:rPr>
          <w:rFonts w:eastAsia="Times New Roman"/>
          <w:b/>
          <w:bCs/>
          <w:sz w:val="24"/>
          <w:szCs w:val="24"/>
          <w:lang w:val="en-US"/>
        </w:rPr>
        <w:t xml:space="preserve">estion:  Is it worth to re-iterate any points from our previous comments?    </w:t>
      </w:r>
    </w:p>
    <w:p w14:paraId="49F6B072" w14:textId="440E7098"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E.g. is there anything in the FNPRM that the FCC ignored or took the wrong way? </w:t>
      </w:r>
    </w:p>
    <w:p w14:paraId="491DA987" w14:textId="77777777" w:rsidR="009B0FD9" w:rsidRPr="009B0FD9" w:rsidRDefault="009B0FD9" w:rsidP="009B0FD9">
      <w:pPr>
        <w:contextualSpacing/>
        <w:outlineLvl w:val="4"/>
        <w:rPr>
          <w:rFonts w:eastAsia="Times New Roman"/>
          <w:sz w:val="24"/>
          <w:szCs w:val="24"/>
          <w:lang w:val="en-US"/>
        </w:rPr>
      </w:pPr>
    </w:p>
    <w:p w14:paraId="17DBF3B6" w14:textId="5D19FD77"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b/>
          <w:bCs/>
          <w:sz w:val="24"/>
          <w:szCs w:val="24"/>
          <w:lang w:val="en-US"/>
        </w:rPr>
        <w:t xml:space="preserve">What about suggesting additional spectrum for DSRC - ITS?  </w:t>
      </w:r>
    </w:p>
    <w:p w14:paraId="6C214EFA"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More caveats need to be considered here, </w:t>
      </w:r>
      <w:proofErr w:type="gramStart"/>
      <w:r w:rsidRPr="009B0FD9">
        <w:rPr>
          <w:rFonts w:eastAsia="Times New Roman"/>
          <w:sz w:val="24"/>
          <w:szCs w:val="24"/>
          <w:lang w:val="en-US"/>
        </w:rPr>
        <w:t>plus</w:t>
      </w:r>
      <w:proofErr w:type="gramEnd"/>
      <w:r w:rsidRPr="009B0FD9">
        <w:rPr>
          <w:rFonts w:eastAsia="Times New Roman"/>
          <w:sz w:val="24"/>
          <w:szCs w:val="24"/>
          <w:lang w:val="en-US"/>
        </w:rPr>
        <w:t xml:space="preserve"> and minus, so would need more discussion on how to present this.  (it links to the FCC first seek comment).</w:t>
      </w:r>
    </w:p>
    <w:p w14:paraId="54DFC00F"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What about 60GHz, that 802.11bd has this?   EU has this also. Mid-band is tougher. </w:t>
      </w:r>
    </w:p>
    <w:p w14:paraId="66AAB81D" w14:textId="77777777" w:rsidR="009B0FD9" w:rsidRDefault="009B0FD9" w:rsidP="009B0FD9">
      <w:pPr>
        <w:contextualSpacing/>
        <w:outlineLvl w:val="4"/>
        <w:rPr>
          <w:rFonts w:eastAsia="Times New Roman"/>
          <w:sz w:val="24"/>
          <w:szCs w:val="24"/>
          <w:lang w:val="en-US"/>
        </w:rPr>
      </w:pPr>
    </w:p>
    <w:p w14:paraId="26D7E760" w14:textId="790241FE"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sz w:val="24"/>
          <w:szCs w:val="24"/>
          <w:lang w:val="en-US"/>
        </w:rPr>
        <w:t xml:space="preserve">What are next steps, any interest to consider comments? </w:t>
      </w:r>
    </w:p>
    <w:p w14:paraId="1C0627FB" w14:textId="77777777" w:rsidR="002F3FB0" w:rsidRPr="002F3FB0" w:rsidRDefault="002F3FB0" w:rsidP="002F3FB0">
      <w:pPr>
        <w:numPr>
          <w:ilvl w:val="2"/>
          <w:numId w:val="1"/>
        </w:numPr>
        <w:contextualSpacing/>
        <w:outlineLvl w:val="4"/>
        <w:rPr>
          <w:rFonts w:eastAsia="Times New Roman"/>
          <w:sz w:val="24"/>
          <w:szCs w:val="24"/>
          <w:lang w:val="en-US"/>
        </w:rPr>
      </w:pPr>
      <w:r w:rsidRPr="002F3FB0">
        <w:rPr>
          <w:rFonts w:eastAsia="Times New Roman"/>
          <w:sz w:val="24"/>
          <w:szCs w:val="24"/>
          <w:lang w:val="en-US"/>
        </w:rPr>
        <w:t xml:space="preserve">What are next steps, any interest to consider comments? </w:t>
      </w:r>
    </w:p>
    <w:p w14:paraId="33388015" w14:textId="77777777" w:rsidR="002F3FB0" w:rsidRPr="002F3FB0" w:rsidRDefault="002F3FB0" w:rsidP="002F3FB0">
      <w:pPr>
        <w:numPr>
          <w:ilvl w:val="2"/>
          <w:numId w:val="1"/>
        </w:numPr>
        <w:contextualSpacing/>
        <w:outlineLvl w:val="4"/>
        <w:rPr>
          <w:rFonts w:eastAsia="Times New Roman"/>
          <w:sz w:val="24"/>
          <w:szCs w:val="24"/>
          <w:lang w:val="en-US"/>
        </w:rPr>
      </w:pPr>
      <w:r w:rsidRPr="002F3FB0">
        <w:rPr>
          <w:rFonts w:eastAsia="Times New Roman"/>
          <w:sz w:val="24"/>
          <w:szCs w:val="24"/>
          <w:lang w:val="en-US"/>
        </w:rPr>
        <w:t>Best is to wait for the ‘final’ R&amp;O and FNPRM next week and see what is in it.</w:t>
      </w:r>
    </w:p>
    <w:p w14:paraId="19966C70" w14:textId="77777777" w:rsidR="002F3FB0" w:rsidRPr="002F3FB0" w:rsidRDefault="002F3FB0" w:rsidP="002F3FB0">
      <w:pPr>
        <w:numPr>
          <w:ilvl w:val="2"/>
          <w:numId w:val="1"/>
        </w:numPr>
        <w:contextualSpacing/>
        <w:outlineLvl w:val="4"/>
        <w:rPr>
          <w:rFonts w:eastAsia="Times New Roman"/>
          <w:sz w:val="24"/>
          <w:szCs w:val="24"/>
          <w:lang w:val="en-US"/>
        </w:rPr>
      </w:pPr>
      <w:r w:rsidRPr="002F3FB0">
        <w:rPr>
          <w:rFonts w:eastAsia="Times New Roman"/>
          <w:sz w:val="24"/>
          <w:szCs w:val="24"/>
          <w:lang w:val="en-US"/>
        </w:rPr>
        <w:t xml:space="preserve">DoT sent a </w:t>
      </w:r>
      <w:hyperlink r:id="rId39" w:history="1">
        <w:r w:rsidRPr="002F3FB0">
          <w:rPr>
            <w:rStyle w:val="Hyperlink"/>
            <w:rFonts w:eastAsia="Times New Roman"/>
            <w:sz w:val="24"/>
            <w:szCs w:val="24"/>
            <w:lang w:val="en-US"/>
          </w:rPr>
          <w:t xml:space="preserve">strong letter </w:t>
        </w:r>
      </w:hyperlink>
      <w:r w:rsidRPr="002F3FB0">
        <w:rPr>
          <w:rFonts w:eastAsia="Times New Roman"/>
          <w:sz w:val="24"/>
          <w:szCs w:val="24"/>
          <w:lang w:val="en-US"/>
        </w:rPr>
        <w:t xml:space="preserve">to the FCC and on the draft and FNPRM. </w:t>
      </w:r>
    </w:p>
    <w:p w14:paraId="3ACAD11D" w14:textId="77777777" w:rsidR="002F3FB0" w:rsidRPr="002F3FB0" w:rsidRDefault="002F3FB0" w:rsidP="002F3FB0">
      <w:pPr>
        <w:numPr>
          <w:ilvl w:val="2"/>
          <w:numId w:val="1"/>
        </w:numPr>
        <w:contextualSpacing/>
        <w:outlineLvl w:val="4"/>
        <w:rPr>
          <w:rFonts w:eastAsia="Times New Roman"/>
          <w:sz w:val="24"/>
          <w:szCs w:val="24"/>
          <w:lang w:val="en-US"/>
        </w:rPr>
      </w:pPr>
      <w:r w:rsidRPr="002F3FB0">
        <w:rPr>
          <w:rFonts w:eastAsia="Times New Roman"/>
          <w:sz w:val="24"/>
          <w:szCs w:val="24"/>
          <w:lang w:val="en-US"/>
        </w:rPr>
        <w:t xml:space="preserve">It is in the preceding, link above.   </w:t>
      </w:r>
    </w:p>
    <w:p w14:paraId="4353791C" w14:textId="77777777" w:rsidR="002F3FB0" w:rsidRPr="002F3FB0" w:rsidRDefault="002F3FB0" w:rsidP="002F3FB0">
      <w:pPr>
        <w:contextualSpacing/>
        <w:outlineLvl w:val="4"/>
        <w:rPr>
          <w:rFonts w:eastAsia="Times New Roman"/>
          <w:sz w:val="24"/>
          <w:szCs w:val="24"/>
          <w:lang w:val="en-US"/>
        </w:rPr>
      </w:pPr>
    </w:p>
    <w:p w14:paraId="110C3756" w14:textId="48AA2B7F" w:rsidR="00121B2C" w:rsidRPr="00A928F8" w:rsidRDefault="00121B2C" w:rsidP="00121B2C">
      <w:pPr>
        <w:numPr>
          <w:ilvl w:val="0"/>
          <w:numId w:val="1"/>
        </w:numPr>
        <w:contextualSpacing/>
        <w:outlineLvl w:val="4"/>
        <w:rPr>
          <w:rFonts w:eastAsia="Times New Roman"/>
          <w:sz w:val="24"/>
          <w:szCs w:val="24"/>
          <w:lang w:val="en-US"/>
        </w:rPr>
      </w:pPr>
      <w:r w:rsidRPr="00A928F8">
        <w:rPr>
          <w:sz w:val="24"/>
          <w:szCs w:val="24"/>
          <w:lang w:val="en-US"/>
        </w:rPr>
        <w:t xml:space="preserve">Chair presents slide </w:t>
      </w:r>
      <w:r>
        <w:rPr>
          <w:sz w:val="24"/>
          <w:szCs w:val="24"/>
          <w:lang w:val="en-US"/>
        </w:rPr>
        <w:t>2</w:t>
      </w:r>
      <w:r w:rsidR="00793C89">
        <w:rPr>
          <w:sz w:val="24"/>
          <w:szCs w:val="24"/>
          <w:lang w:val="en-US"/>
        </w:rPr>
        <w:t>6</w:t>
      </w:r>
      <w:r w:rsidRPr="00A928F8">
        <w:rPr>
          <w:sz w:val="24"/>
          <w:szCs w:val="24"/>
          <w:lang w:val="en-US"/>
        </w:rPr>
        <w:t xml:space="preserve">, </w:t>
      </w:r>
      <w:r w:rsidRPr="00A928F8">
        <w:rPr>
          <w:b/>
          <w:bCs/>
          <w:sz w:val="24"/>
          <w:szCs w:val="24"/>
          <w:lang w:val="en-US"/>
        </w:rPr>
        <w:t>FCC</w:t>
      </w:r>
      <w:r>
        <w:rPr>
          <w:b/>
          <w:bCs/>
          <w:sz w:val="24"/>
          <w:szCs w:val="24"/>
          <w:lang w:val="en-US"/>
        </w:rPr>
        <w:t xml:space="preserve"> </w:t>
      </w:r>
      <w:r w:rsidRPr="00A928F8">
        <w:rPr>
          <w:b/>
          <w:bCs/>
          <w:sz w:val="24"/>
          <w:szCs w:val="24"/>
          <w:lang w:val="en-US"/>
        </w:rPr>
        <w:t>6</w:t>
      </w:r>
      <w:r>
        <w:rPr>
          <w:b/>
          <w:bCs/>
          <w:sz w:val="24"/>
          <w:szCs w:val="24"/>
          <w:lang w:val="en-US"/>
        </w:rPr>
        <w:t xml:space="preserve"> </w:t>
      </w:r>
      <w:r w:rsidRPr="00A928F8">
        <w:rPr>
          <w:b/>
          <w:bCs/>
          <w:sz w:val="24"/>
          <w:szCs w:val="24"/>
          <w:lang w:val="en-US"/>
        </w:rPr>
        <w:t>GHz</w:t>
      </w:r>
    </w:p>
    <w:p w14:paraId="1CB38D99" w14:textId="77777777" w:rsidR="00121B2C" w:rsidRDefault="00121B2C" w:rsidP="00121B2C">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2F4BF8A1" w14:textId="77777777" w:rsidR="00121B2C" w:rsidRPr="008C2BF0" w:rsidRDefault="00121B2C" w:rsidP="00121B2C">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108E0E5C" w14:textId="77777777" w:rsidR="00121B2C" w:rsidRDefault="00121B2C" w:rsidP="00121B2C">
      <w:pPr>
        <w:contextualSpacing/>
        <w:rPr>
          <w:b/>
          <w:bCs/>
          <w:sz w:val="24"/>
          <w:szCs w:val="24"/>
          <w:lang w:val="en-US"/>
        </w:rPr>
      </w:pPr>
    </w:p>
    <w:p w14:paraId="34C9990B" w14:textId="77777777" w:rsidR="00121B2C" w:rsidRPr="00A928F8" w:rsidRDefault="00121B2C" w:rsidP="00121B2C">
      <w:pPr>
        <w:numPr>
          <w:ilvl w:val="1"/>
          <w:numId w:val="1"/>
        </w:numPr>
        <w:contextualSpacing/>
        <w:rPr>
          <w:b/>
          <w:bCs/>
          <w:sz w:val="24"/>
          <w:szCs w:val="24"/>
          <w:lang w:val="en-US"/>
        </w:rPr>
      </w:pPr>
      <w:r w:rsidRPr="00A928F8">
        <w:rPr>
          <w:b/>
          <w:bCs/>
          <w:sz w:val="24"/>
          <w:szCs w:val="24"/>
          <w:lang w:val="en-US"/>
        </w:rPr>
        <w:t>FCC R&amp;O 6 GHz – MSG</w:t>
      </w:r>
    </w:p>
    <w:p w14:paraId="3501089F" w14:textId="77777777" w:rsidR="00121B2C" w:rsidRPr="00A928F8" w:rsidRDefault="00121B2C" w:rsidP="00121B2C">
      <w:pPr>
        <w:numPr>
          <w:ilvl w:val="2"/>
          <w:numId w:val="1"/>
        </w:numPr>
        <w:contextualSpacing/>
        <w:outlineLvl w:val="4"/>
        <w:rPr>
          <w:sz w:val="24"/>
          <w:szCs w:val="24"/>
          <w:lang w:val="en-US"/>
        </w:rPr>
      </w:pPr>
      <w:r w:rsidRPr="00A928F8">
        <w:rPr>
          <w:b/>
          <w:bCs/>
          <w:sz w:val="24"/>
          <w:szCs w:val="24"/>
          <w:lang w:val="en-US"/>
        </w:rPr>
        <w:t xml:space="preserve">The </w:t>
      </w:r>
      <w:r>
        <w:rPr>
          <w:b/>
          <w:bCs/>
          <w:sz w:val="24"/>
          <w:szCs w:val="24"/>
          <w:lang w:val="en-US"/>
        </w:rPr>
        <w:t>o</w:t>
      </w:r>
      <w:r w:rsidRPr="00A928F8">
        <w:rPr>
          <w:b/>
          <w:bCs/>
          <w:sz w:val="24"/>
          <w:szCs w:val="24"/>
          <w:lang w:val="en-US"/>
        </w:rPr>
        <w:t xml:space="preserve">ne-Multi-stake holder group (MSG) to discuss 6 GHz and what happens in the band.  </w:t>
      </w:r>
    </w:p>
    <w:p w14:paraId="03B49C80" w14:textId="77777777" w:rsidR="00121B2C" w:rsidRPr="00A928F8" w:rsidRDefault="00121B2C" w:rsidP="00121B2C">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42E47AB8" w14:textId="77777777" w:rsidR="00121B2C" w:rsidRPr="00A928F8" w:rsidRDefault="0033790E" w:rsidP="00121B2C">
      <w:pPr>
        <w:numPr>
          <w:ilvl w:val="2"/>
          <w:numId w:val="1"/>
        </w:numPr>
        <w:contextualSpacing/>
        <w:outlineLvl w:val="4"/>
        <w:rPr>
          <w:sz w:val="24"/>
          <w:szCs w:val="24"/>
          <w:lang w:val="en-US"/>
        </w:rPr>
      </w:pPr>
      <w:hyperlink r:id="rId40" w:history="1">
        <w:r w:rsidR="00121B2C" w:rsidRPr="00A928F8">
          <w:rPr>
            <w:rStyle w:val="Hyperlink"/>
            <w:sz w:val="24"/>
            <w:szCs w:val="24"/>
            <w:lang w:val="en-US"/>
          </w:rPr>
          <w:t>https://www.wirelessinnovation.org/6ghz-multistakeholder-committee</w:t>
        </w:r>
      </w:hyperlink>
      <w:r w:rsidR="00121B2C" w:rsidRPr="00A928F8">
        <w:rPr>
          <w:sz w:val="24"/>
          <w:szCs w:val="24"/>
          <w:lang w:val="en-US"/>
        </w:rPr>
        <w:t xml:space="preserve"> </w:t>
      </w:r>
    </w:p>
    <w:p w14:paraId="32EF4A43" w14:textId="77777777" w:rsidR="00121B2C" w:rsidRPr="00A928F8" w:rsidRDefault="00121B2C" w:rsidP="00121B2C">
      <w:pPr>
        <w:numPr>
          <w:ilvl w:val="2"/>
          <w:numId w:val="1"/>
        </w:numPr>
        <w:contextualSpacing/>
        <w:outlineLvl w:val="4"/>
        <w:rPr>
          <w:sz w:val="24"/>
          <w:szCs w:val="24"/>
          <w:lang w:val="en-US"/>
        </w:rPr>
      </w:pPr>
      <w:r>
        <w:rPr>
          <w:sz w:val="24"/>
          <w:szCs w:val="24"/>
          <w:lang w:val="en-US"/>
        </w:rPr>
        <w:t>Work Streams</w:t>
      </w:r>
      <w:r w:rsidRPr="00A928F8">
        <w:rPr>
          <w:sz w:val="24"/>
          <w:szCs w:val="24"/>
          <w:lang w:val="en-US"/>
        </w:rPr>
        <w:t xml:space="preserve">: </w:t>
      </w:r>
    </w:p>
    <w:p w14:paraId="70D6B920"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1 - interference protection and resolution (</w:t>
      </w:r>
      <w:proofErr w:type="spellStart"/>
      <w:r w:rsidRPr="00121B2C">
        <w:rPr>
          <w:sz w:val="24"/>
          <w:szCs w:val="24"/>
          <w:lang w:val="en-US"/>
        </w:rPr>
        <w:t>CableLabs</w:t>
      </w:r>
      <w:proofErr w:type="spellEnd"/>
      <w:r w:rsidRPr="00121B2C">
        <w:rPr>
          <w:sz w:val="24"/>
          <w:szCs w:val="24"/>
          <w:lang w:val="en-US"/>
        </w:rPr>
        <w:t xml:space="preserve">, EPRI, Lake </w:t>
      </w:r>
      <w:proofErr w:type="spellStart"/>
      <w:r w:rsidRPr="00121B2C">
        <w:rPr>
          <w:sz w:val="24"/>
          <w:szCs w:val="24"/>
          <w:lang w:val="en-US"/>
        </w:rPr>
        <w:t>Cty</w:t>
      </w:r>
      <w:proofErr w:type="spellEnd"/>
      <w:r w:rsidRPr="00121B2C">
        <w:rPr>
          <w:sz w:val="24"/>
          <w:szCs w:val="24"/>
          <w:lang w:val="en-US"/>
        </w:rPr>
        <w:t>, APCO)</w:t>
      </w:r>
    </w:p>
    <w:p w14:paraId="7888F5A9"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2 - correct incumbent data (ULS) (</w:t>
      </w:r>
      <w:proofErr w:type="spellStart"/>
      <w:r w:rsidRPr="00121B2C">
        <w:rPr>
          <w:sz w:val="24"/>
          <w:szCs w:val="24"/>
          <w:lang w:val="en-US"/>
        </w:rPr>
        <w:t>Comsearch</w:t>
      </w:r>
      <w:proofErr w:type="spellEnd"/>
      <w:r w:rsidRPr="00121B2C">
        <w:rPr>
          <w:sz w:val="24"/>
          <w:szCs w:val="24"/>
          <w:lang w:val="en-US"/>
        </w:rPr>
        <w:t xml:space="preserve">, APCO) </w:t>
      </w:r>
    </w:p>
    <w:p w14:paraId="39454A1C"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3 - AFC and how it provides protection, etc. (Charter, Google, UTC)</w:t>
      </w:r>
    </w:p>
    <w:p w14:paraId="3238D570"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 xml:space="preserve">Work Stream 4 – Contention-based protocol </w:t>
      </w:r>
    </w:p>
    <w:p w14:paraId="4960E52E"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5 – Outside/Field testing</w:t>
      </w:r>
    </w:p>
    <w:p w14:paraId="145F4AF6" w14:textId="77777777" w:rsidR="002F3FB0" w:rsidRPr="002F3FB0" w:rsidRDefault="002F3FB0" w:rsidP="002F3FB0">
      <w:pPr>
        <w:numPr>
          <w:ilvl w:val="2"/>
          <w:numId w:val="1"/>
        </w:numPr>
        <w:outlineLvl w:val="4"/>
        <w:rPr>
          <w:sz w:val="24"/>
          <w:szCs w:val="24"/>
          <w:lang w:val="en-US"/>
        </w:rPr>
      </w:pPr>
      <w:r w:rsidRPr="002F3FB0">
        <w:rPr>
          <w:b/>
          <w:bCs/>
          <w:sz w:val="24"/>
          <w:szCs w:val="24"/>
          <w:lang w:val="en-US"/>
        </w:rPr>
        <w:t xml:space="preserve">Last MSG meeting – 30Oct20 </w:t>
      </w:r>
    </w:p>
    <w:p w14:paraId="26CB8594" w14:textId="77777777" w:rsidR="002F3FB0" w:rsidRPr="002F3FB0" w:rsidRDefault="002F3FB0" w:rsidP="002F3FB0">
      <w:pPr>
        <w:numPr>
          <w:ilvl w:val="3"/>
          <w:numId w:val="1"/>
        </w:numPr>
        <w:outlineLvl w:val="4"/>
        <w:rPr>
          <w:sz w:val="24"/>
          <w:szCs w:val="24"/>
          <w:lang w:val="en-US"/>
        </w:rPr>
      </w:pPr>
      <w:r w:rsidRPr="002F3FB0">
        <w:rPr>
          <w:sz w:val="24"/>
          <w:szCs w:val="24"/>
          <w:lang w:val="en-US"/>
        </w:rPr>
        <w:t>Anything on a 4</w:t>
      </w:r>
      <w:r w:rsidRPr="002F3FB0">
        <w:rPr>
          <w:sz w:val="24"/>
          <w:szCs w:val="24"/>
          <w:vertAlign w:val="superscript"/>
          <w:lang w:val="en-US"/>
        </w:rPr>
        <w:t>th</w:t>
      </w:r>
      <w:r w:rsidRPr="002F3FB0">
        <w:rPr>
          <w:sz w:val="24"/>
          <w:szCs w:val="24"/>
          <w:lang w:val="en-US"/>
        </w:rPr>
        <w:t xml:space="preserve"> work stream? Contention-based protocol </w:t>
      </w:r>
    </w:p>
    <w:p w14:paraId="68D039CF" w14:textId="77777777" w:rsidR="002F3FB0" w:rsidRPr="002F3FB0" w:rsidRDefault="002F3FB0" w:rsidP="002F3FB0">
      <w:pPr>
        <w:numPr>
          <w:ilvl w:val="4"/>
          <w:numId w:val="1"/>
        </w:numPr>
        <w:outlineLvl w:val="4"/>
        <w:rPr>
          <w:sz w:val="24"/>
          <w:szCs w:val="24"/>
          <w:lang w:val="en-US"/>
        </w:rPr>
      </w:pPr>
      <w:r w:rsidRPr="002F3FB0">
        <w:rPr>
          <w:sz w:val="24"/>
          <w:szCs w:val="24"/>
          <w:lang w:val="en-US"/>
        </w:rPr>
        <w:t>Meeting on 30</w:t>
      </w:r>
      <w:r w:rsidRPr="002F3FB0">
        <w:rPr>
          <w:sz w:val="24"/>
          <w:szCs w:val="24"/>
          <w:vertAlign w:val="superscript"/>
          <w:lang w:val="en-US"/>
        </w:rPr>
        <w:t>th</w:t>
      </w:r>
      <w:r w:rsidRPr="002F3FB0">
        <w:rPr>
          <w:sz w:val="24"/>
          <w:szCs w:val="24"/>
          <w:lang w:val="en-US"/>
        </w:rPr>
        <w:t xml:space="preserve">, discussed #4, did not complete.  Moved to an off-line meeting.   That meeting no conclusion yet, there are 2 sides.  With no-consensus, work stream was not added. </w:t>
      </w:r>
    </w:p>
    <w:p w14:paraId="17469923" w14:textId="77777777" w:rsidR="002F3FB0" w:rsidRPr="002F3FB0" w:rsidRDefault="002F3FB0" w:rsidP="002F3FB0">
      <w:pPr>
        <w:numPr>
          <w:ilvl w:val="3"/>
          <w:numId w:val="1"/>
        </w:numPr>
        <w:outlineLvl w:val="4"/>
        <w:rPr>
          <w:sz w:val="24"/>
          <w:szCs w:val="24"/>
          <w:lang w:val="en-US"/>
        </w:rPr>
      </w:pPr>
      <w:r w:rsidRPr="002F3FB0">
        <w:rPr>
          <w:sz w:val="24"/>
          <w:szCs w:val="24"/>
          <w:lang w:val="en-US"/>
        </w:rPr>
        <w:t>Anything on a 5</w:t>
      </w:r>
      <w:r w:rsidRPr="002F3FB0">
        <w:rPr>
          <w:sz w:val="24"/>
          <w:szCs w:val="24"/>
          <w:vertAlign w:val="superscript"/>
          <w:lang w:val="en-US"/>
        </w:rPr>
        <w:t>th</w:t>
      </w:r>
      <w:r w:rsidRPr="002F3FB0">
        <w:rPr>
          <w:sz w:val="24"/>
          <w:szCs w:val="24"/>
          <w:lang w:val="en-US"/>
        </w:rPr>
        <w:t xml:space="preserve"> work stream? Outside/Field testing</w:t>
      </w:r>
    </w:p>
    <w:p w14:paraId="0A6D8C84" w14:textId="77777777" w:rsidR="002F3FB0" w:rsidRPr="002F3FB0" w:rsidRDefault="002F3FB0" w:rsidP="002F3FB0">
      <w:pPr>
        <w:numPr>
          <w:ilvl w:val="4"/>
          <w:numId w:val="1"/>
        </w:numPr>
        <w:outlineLvl w:val="4"/>
        <w:rPr>
          <w:sz w:val="24"/>
          <w:szCs w:val="24"/>
          <w:lang w:val="en-US"/>
        </w:rPr>
      </w:pPr>
      <w:r w:rsidRPr="002F3FB0">
        <w:rPr>
          <w:sz w:val="24"/>
          <w:szCs w:val="24"/>
          <w:lang w:val="en-US"/>
        </w:rPr>
        <w:t xml:space="preserve">For work-stream #5 proposal, can add to work stream #1 work. </w:t>
      </w:r>
    </w:p>
    <w:p w14:paraId="27B44B4B" w14:textId="77777777" w:rsidR="002F3FB0" w:rsidRPr="002F3FB0" w:rsidRDefault="002F3FB0" w:rsidP="002F3FB0">
      <w:pPr>
        <w:numPr>
          <w:ilvl w:val="2"/>
          <w:numId w:val="1"/>
        </w:numPr>
        <w:outlineLvl w:val="4"/>
        <w:rPr>
          <w:sz w:val="24"/>
          <w:szCs w:val="24"/>
          <w:lang w:val="en-US"/>
        </w:rPr>
      </w:pPr>
      <w:r w:rsidRPr="002F3FB0">
        <w:rPr>
          <w:sz w:val="24"/>
          <w:szCs w:val="24"/>
          <w:lang w:val="en-US"/>
        </w:rPr>
        <w:t>Discussed AFC for 3GPP devices, the Winn Forum will stand it up, then take to WFA for AFC specs.  (like a 1-page change doc, not a big difference)</w:t>
      </w:r>
    </w:p>
    <w:p w14:paraId="3A024033" w14:textId="63633920" w:rsidR="00121B2C" w:rsidRPr="002F3FB0" w:rsidRDefault="002F3FB0" w:rsidP="002F3FB0">
      <w:pPr>
        <w:numPr>
          <w:ilvl w:val="2"/>
          <w:numId w:val="1"/>
        </w:numPr>
        <w:outlineLvl w:val="4"/>
        <w:rPr>
          <w:sz w:val="24"/>
          <w:szCs w:val="24"/>
          <w:lang w:val="en-US"/>
        </w:rPr>
      </w:pPr>
      <w:r w:rsidRPr="002F3FB0">
        <w:rPr>
          <w:sz w:val="24"/>
          <w:szCs w:val="24"/>
          <w:lang w:val="en-US"/>
        </w:rPr>
        <w:t xml:space="preserve">Next MSG meeting – 20Nov20 – tbd (Overall calls will be on Fridays)  </w:t>
      </w:r>
    </w:p>
    <w:p w14:paraId="0365B4A1" w14:textId="77777777" w:rsidR="00121B2C" w:rsidRPr="002F3FB0" w:rsidRDefault="00121B2C" w:rsidP="00121B2C">
      <w:pPr>
        <w:contextualSpacing/>
        <w:rPr>
          <w:sz w:val="24"/>
          <w:szCs w:val="24"/>
          <w:lang w:val="en-US"/>
        </w:rPr>
      </w:pPr>
    </w:p>
    <w:p w14:paraId="069CA928" w14:textId="67A14A80" w:rsidR="00121B2C" w:rsidRPr="0088268B" w:rsidRDefault="00121B2C" w:rsidP="0088268B">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w:t>
      </w:r>
      <w:r w:rsidR="00793C89">
        <w:rPr>
          <w:sz w:val="24"/>
          <w:szCs w:val="24"/>
          <w:lang w:val="en-US"/>
        </w:rPr>
        <w:t>7</w:t>
      </w:r>
      <w:r>
        <w:rPr>
          <w:sz w:val="24"/>
          <w:szCs w:val="24"/>
          <w:lang w:val="en-US"/>
        </w:rPr>
        <w:t xml:space="preserve"> &amp; </w:t>
      </w:r>
      <w:r w:rsidR="00793C89">
        <w:rPr>
          <w:sz w:val="24"/>
          <w:szCs w:val="24"/>
          <w:lang w:val="en-US"/>
        </w:rPr>
        <w:t>28</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r w:rsidRPr="0088268B">
        <w:rPr>
          <w:sz w:val="24"/>
          <w:szCs w:val="24"/>
          <w:lang w:val="en-US"/>
        </w:rPr>
        <w:t xml:space="preserve"> </w:t>
      </w:r>
      <w:r w:rsidR="00D527E6" w:rsidRPr="0088268B">
        <w:rPr>
          <w:sz w:val="24"/>
          <w:szCs w:val="24"/>
          <w:lang w:val="en-US"/>
        </w:rPr>
        <w:t xml:space="preserve"> </w:t>
      </w:r>
    </w:p>
    <w:p w14:paraId="2513F14C" w14:textId="77777777" w:rsidR="006B1921" w:rsidRPr="006B1921" w:rsidRDefault="00D527E6" w:rsidP="006B1921">
      <w:pPr>
        <w:numPr>
          <w:ilvl w:val="1"/>
          <w:numId w:val="1"/>
        </w:numPr>
        <w:outlineLvl w:val="4"/>
        <w:rPr>
          <w:b/>
          <w:bCs/>
          <w:sz w:val="24"/>
          <w:szCs w:val="24"/>
          <w:lang w:val="en-US"/>
        </w:rPr>
      </w:pPr>
      <w:r>
        <w:rPr>
          <w:sz w:val="24"/>
          <w:szCs w:val="24"/>
          <w:lang w:val="en-US"/>
        </w:rPr>
        <w:t xml:space="preserve"> </w:t>
      </w:r>
      <w:r w:rsidR="006B1921" w:rsidRPr="006B1921">
        <w:rPr>
          <w:b/>
          <w:bCs/>
          <w:sz w:val="24"/>
          <w:szCs w:val="24"/>
          <w:lang w:val="en-US"/>
        </w:rPr>
        <w:t xml:space="preserve">Would like to run 2 straw polls: </w:t>
      </w:r>
    </w:p>
    <w:p w14:paraId="091CA67D" w14:textId="77777777" w:rsidR="006B1921" w:rsidRPr="006B1921" w:rsidRDefault="006B1921" w:rsidP="006B1921">
      <w:pPr>
        <w:numPr>
          <w:ilvl w:val="2"/>
          <w:numId w:val="1"/>
        </w:numPr>
        <w:outlineLvl w:val="4"/>
        <w:rPr>
          <w:sz w:val="24"/>
          <w:szCs w:val="24"/>
          <w:lang w:val="en-US"/>
        </w:rPr>
      </w:pPr>
      <w:r w:rsidRPr="006B1921">
        <w:rPr>
          <w:sz w:val="24"/>
          <w:szCs w:val="24"/>
          <w:lang w:val="en-US"/>
        </w:rPr>
        <w:t>When do you expect the next in person 802.18 session will be?</w:t>
      </w:r>
    </w:p>
    <w:p w14:paraId="2B2BAD87" w14:textId="6585B967" w:rsidR="006B1921" w:rsidRPr="006B1921" w:rsidRDefault="006B1921" w:rsidP="006B1921">
      <w:pPr>
        <w:numPr>
          <w:ilvl w:val="3"/>
          <w:numId w:val="1"/>
        </w:numPr>
        <w:outlineLvl w:val="4"/>
        <w:rPr>
          <w:sz w:val="24"/>
          <w:szCs w:val="24"/>
          <w:lang w:val="en-US"/>
        </w:rPr>
      </w:pPr>
      <w:r w:rsidRPr="006B1921">
        <w:rPr>
          <w:sz w:val="24"/>
          <w:szCs w:val="24"/>
          <w:lang w:val="en-US"/>
        </w:rPr>
        <w:lastRenderedPageBreak/>
        <w:t>A.- March 2021</w:t>
      </w:r>
      <w:r w:rsidRPr="006B1921">
        <w:rPr>
          <w:sz w:val="24"/>
          <w:szCs w:val="24"/>
          <w:lang w:val="en-US"/>
        </w:rPr>
        <w:tab/>
      </w:r>
      <w:r w:rsidRPr="006B1921">
        <w:rPr>
          <w:sz w:val="24"/>
          <w:szCs w:val="24"/>
          <w:lang w:val="en-US"/>
        </w:rPr>
        <w:tab/>
      </w:r>
      <w:r w:rsidR="002F3FB0">
        <w:rPr>
          <w:sz w:val="24"/>
          <w:szCs w:val="24"/>
          <w:lang w:val="en-US"/>
        </w:rPr>
        <w:t>3</w:t>
      </w:r>
    </w:p>
    <w:p w14:paraId="45ACDCA6" w14:textId="562687B2" w:rsidR="006B1921" w:rsidRPr="006B1921" w:rsidRDefault="006B1921" w:rsidP="006B1921">
      <w:pPr>
        <w:numPr>
          <w:ilvl w:val="3"/>
          <w:numId w:val="1"/>
        </w:numPr>
        <w:outlineLvl w:val="4"/>
        <w:rPr>
          <w:sz w:val="24"/>
          <w:szCs w:val="24"/>
          <w:lang w:val="en-US"/>
        </w:rPr>
      </w:pPr>
      <w:r w:rsidRPr="006B1921">
        <w:rPr>
          <w:sz w:val="24"/>
          <w:szCs w:val="24"/>
          <w:lang w:val="en-US"/>
        </w:rPr>
        <w:t>B.- May 2021</w:t>
      </w:r>
      <w:r w:rsidRPr="006B1921">
        <w:rPr>
          <w:sz w:val="24"/>
          <w:szCs w:val="24"/>
          <w:lang w:val="en-US"/>
        </w:rPr>
        <w:tab/>
      </w:r>
      <w:r w:rsidRPr="006B1921">
        <w:rPr>
          <w:sz w:val="24"/>
          <w:szCs w:val="24"/>
          <w:lang w:val="en-US"/>
        </w:rPr>
        <w:tab/>
      </w:r>
      <w:r w:rsidRPr="006B1921">
        <w:rPr>
          <w:sz w:val="24"/>
          <w:szCs w:val="24"/>
          <w:lang w:val="en-US"/>
        </w:rPr>
        <w:tab/>
      </w:r>
      <w:r w:rsidR="002F3FB0">
        <w:rPr>
          <w:sz w:val="24"/>
          <w:szCs w:val="24"/>
          <w:lang w:val="en-US"/>
        </w:rPr>
        <w:t>1</w:t>
      </w:r>
    </w:p>
    <w:p w14:paraId="1399A685" w14:textId="292A86EB" w:rsidR="006B1921" w:rsidRPr="006B1921" w:rsidRDefault="006B1921" w:rsidP="006B1921">
      <w:pPr>
        <w:numPr>
          <w:ilvl w:val="3"/>
          <w:numId w:val="1"/>
        </w:numPr>
        <w:outlineLvl w:val="4"/>
        <w:rPr>
          <w:sz w:val="24"/>
          <w:szCs w:val="24"/>
          <w:lang w:val="en-US"/>
        </w:rPr>
      </w:pPr>
      <w:r w:rsidRPr="006B1921">
        <w:rPr>
          <w:sz w:val="24"/>
          <w:szCs w:val="24"/>
          <w:lang w:val="en-US"/>
        </w:rPr>
        <w:t>C.- July 2021</w:t>
      </w:r>
      <w:r w:rsidRPr="006B1921">
        <w:rPr>
          <w:sz w:val="24"/>
          <w:szCs w:val="24"/>
          <w:lang w:val="en-US"/>
        </w:rPr>
        <w:tab/>
      </w:r>
      <w:r w:rsidRPr="006B1921">
        <w:rPr>
          <w:sz w:val="24"/>
          <w:szCs w:val="24"/>
          <w:lang w:val="en-US"/>
        </w:rPr>
        <w:tab/>
      </w:r>
      <w:r w:rsidRPr="006B1921">
        <w:rPr>
          <w:sz w:val="24"/>
          <w:szCs w:val="24"/>
          <w:lang w:val="en-US"/>
        </w:rPr>
        <w:tab/>
      </w:r>
      <w:r w:rsidR="002F3FB0">
        <w:rPr>
          <w:sz w:val="24"/>
          <w:szCs w:val="24"/>
          <w:lang w:val="en-US"/>
        </w:rPr>
        <w:t>12</w:t>
      </w:r>
    </w:p>
    <w:p w14:paraId="08960A78" w14:textId="5F86BC70" w:rsidR="006B1921" w:rsidRPr="006B1921" w:rsidRDefault="006B1921" w:rsidP="006B1921">
      <w:pPr>
        <w:numPr>
          <w:ilvl w:val="3"/>
          <w:numId w:val="1"/>
        </w:numPr>
        <w:outlineLvl w:val="4"/>
        <w:rPr>
          <w:sz w:val="24"/>
          <w:szCs w:val="24"/>
          <w:lang w:val="en-US"/>
        </w:rPr>
      </w:pPr>
      <w:r w:rsidRPr="006B1921">
        <w:rPr>
          <w:sz w:val="24"/>
          <w:szCs w:val="24"/>
          <w:lang w:val="en-US"/>
        </w:rPr>
        <w:t>D.- September 2021</w:t>
      </w:r>
      <w:r w:rsidRPr="006B1921">
        <w:rPr>
          <w:sz w:val="24"/>
          <w:szCs w:val="24"/>
          <w:lang w:val="en-US"/>
        </w:rPr>
        <w:tab/>
      </w:r>
      <w:r w:rsidRPr="006B1921">
        <w:rPr>
          <w:sz w:val="24"/>
          <w:szCs w:val="24"/>
          <w:lang w:val="en-US"/>
        </w:rPr>
        <w:tab/>
      </w:r>
      <w:r w:rsidR="002F3FB0">
        <w:rPr>
          <w:sz w:val="24"/>
          <w:szCs w:val="24"/>
          <w:lang w:val="en-US"/>
        </w:rPr>
        <w:t>9</w:t>
      </w:r>
    </w:p>
    <w:p w14:paraId="7F1C6260" w14:textId="4EF7F113" w:rsidR="006B1921" w:rsidRPr="006B1921" w:rsidRDefault="006B1921" w:rsidP="006B1921">
      <w:pPr>
        <w:numPr>
          <w:ilvl w:val="3"/>
          <w:numId w:val="1"/>
        </w:numPr>
        <w:outlineLvl w:val="4"/>
        <w:rPr>
          <w:sz w:val="24"/>
          <w:szCs w:val="24"/>
          <w:lang w:val="en-US"/>
        </w:rPr>
      </w:pPr>
      <w:r w:rsidRPr="006B1921">
        <w:rPr>
          <w:sz w:val="24"/>
          <w:szCs w:val="24"/>
          <w:lang w:val="en-US"/>
        </w:rPr>
        <w:t>E.- November 2021</w:t>
      </w:r>
      <w:r w:rsidRPr="006B1921">
        <w:rPr>
          <w:sz w:val="24"/>
          <w:szCs w:val="24"/>
          <w:lang w:val="en-US"/>
        </w:rPr>
        <w:tab/>
      </w:r>
      <w:r w:rsidRPr="006B1921">
        <w:rPr>
          <w:sz w:val="24"/>
          <w:szCs w:val="24"/>
          <w:lang w:val="en-US"/>
        </w:rPr>
        <w:tab/>
      </w:r>
      <w:r w:rsidR="002F3FB0">
        <w:rPr>
          <w:sz w:val="24"/>
          <w:szCs w:val="24"/>
          <w:lang w:val="en-US"/>
        </w:rPr>
        <w:t>4</w:t>
      </w:r>
    </w:p>
    <w:p w14:paraId="7EF6F355" w14:textId="18E83E52" w:rsidR="006B1921" w:rsidRPr="006B1921" w:rsidRDefault="006B1921" w:rsidP="006B1921">
      <w:pPr>
        <w:numPr>
          <w:ilvl w:val="3"/>
          <w:numId w:val="1"/>
        </w:numPr>
        <w:outlineLvl w:val="4"/>
        <w:rPr>
          <w:sz w:val="24"/>
          <w:szCs w:val="24"/>
          <w:lang w:val="en-US"/>
        </w:rPr>
      </w:pPr>
      <w:r w:rsidRPr="006B1921">
        <w:rPr>
          <w:sz w:val="24"/>
          <w:szCs w:val="24"/>
          <w:lang w:val="en-US"/>
        </w:rPr>
        <w:t>F.- 2022 or later</w:t>
      </w:r>
      <w:r w:rsidR="000F2898">
        <w:rPr>
          <w:sz w:val="24"/>
          <w:szCs w:val="24"/>
          <w:lang w:val="en-US"/>
        </w:rPr>
        <w:t xml:space="preserve">      </w:t>
      </w:r>
      <w:r w:rsidRPr="006B1921">
        <w:rPr>
          <w:sz w:val="24"/>
          <w:szCs w:val="24"/>
          <w:lang w:val="en-US"/>
        </w:rPr>
        <w:tab/>
      </w:r>
      <w:r w:rsidR="0088268B">
        <w:rPr>
          <w:sz w:val="24"/>
          <w:szCs w:val="24"/>
          <w:lang w:val="en-US"/>
        </w:rPr>
        <w:tab/>
      </w:r>
      <w:r w:rsidR="002F3FB0">
        <w:rPr>
          <w:sz w:val="24"/>
          <w:szCs w:val="24"/>
          <w:lang w:val="en-US"/>
        </w:rPr>
        <w:t>2</w:t>
      </w:r>
    </w:p>
    <w:p w14:paraId="62E20AD3" w14:textId="20AB9028" w:rsidR="006B1921" w:rsidRPr="006B1921" w:rsidRDefault="006B1921" w:rsidP="006B1921">
      <w:pPr>
        <w:numPr>
          <w:ilvl w:val="3"/>
          <w:numId w:val="1"/>
        </w:numPr>
        <w:outlineLvl w:val="4"/>
        <w:rPr>
          <w:sz w:val="24"/>
          <w:szCs w:val="24"/>
          <w:lang w:val="en-US"/>
        </w:rPr>
      </w:pPr>
      <w:r w:rsidRPr="006B1921">
        <w:rPr>
          <w:sz w:val="24"/>
          <w:szCs w:val="24"/>
          <w:lang w:val="en-US"/>
        </w:rPr>
        <w:t>No Answer</w:t>
      </w:r>
      <w:r w:rsidR="000F2898">
        <w:rPr>
          <w:sz w:val="24"/>
          <w:szCs w:val="24"/>
          <w:lang w:val="en-US"/>
        </w:rPr>
        <w:t xml:space="preserve">            </w:t>
      </w:r>
      <w:r w:rsidR="0088268B">
        <w:rPr>
          <w:sz w:val="24"/>
          <w:szCs w:val="24"/>
          <w:lang w:val="en-US"/>
        </w:rPr>
        <w:tab/>
      </w:r>
      <w:r w:rsidR="0088268B">
        <w:rPr>
          <w:sz w:val="24"/>
          <w:szCs w:val="24"/>
          <w:lang w:val="en-US"/>
        </w:rPr>
        <w:tab/>
      </w:r>
      <w:r w:rsidR="002F3FB0">
        <w:rPr>
          <w:sz w:val="24"/>
          <w:szCs w:val="24"/>
          <w:lang w:val="en-US"/>
        </w:rPr>
        <w:t>8</w:t>
      </w:r>
    </w:p>
    <w:p w14:paraId="7A2CF7DB" w14:textId="77777777" w:rsidR="0088268B" w:rsidRDefault="0088268B" w:rsidP="0088268B">
      <w:pPr>
        <w:outlineLvl w:val="4"/>
        <w:rPr>
          <w:sz w:val="24"/>
          <w:szCs w:val="24"/>
          <w:lang w:val="en-US"/>
        </w:rPr>
      </w:pPr>
    </w:p>
    <w:p w14:paraId="14C61FBD" w14:textId="412BFB79" w:rsidR="006B1921" w:rsidRPr="006B1921" w:rsidRDefault="006B1921" w:rsidP="006B1921">
      <w:pPr>
        <w:numPr>
          <w:ilvl w:val="2"/>
          <w:numId w:val="1"/>
        </w:numPr>
        <w:outlineLvl w:val="4"/>
        <w:rPr>
          <w:sz w:val="24"/>
          <w:szCs w:val="24"/>
          <w:lang w:val="en-US"/>
        </w:rPr>
      </w:pPr>
      <w:r w:rsidRPr="006B1921">
        <w:rPr>
          <w:sz w:val="24"/>
          <w:szCs w:val="24"/>
          <w:lang w:val="en-US"/>
        </w:rPr>
        <w:t>Based upon your affiliation’s and other restrictions, as well as your personal comfort level, when is the earliest you expect to be able to attend an 802.x face-to-face meeting,</w:t>
      </w:r>
      <w:r w:rsidR="000F2898">
        <w:rPr>
          <w:sz w:val="24"/>
          <w:szCs w:val="24"/>
          <w:lang w:val="en-US"/>
        </w:rPr>
        <w:t xml:space="preserve"> </w:t>
      </w:r>
      <w:r w:rsidRPr="006B1921">
        <w:rPr>
          <w:sz w:val="24"/>
          <w:szCs w:val="24"/>
          <w:lang w:val="en-US"/>
        </w:rPr>
        <w:t>with info as of today?</w:t>
      </w:r>
    </w:p>
    <w:p w14:paraId="0FBC5C65" w14:textId="70C60321" w:rsidR="006B1921" w:rsidRPr="006B1921" w:rsidRDefault="006B1921" w:rsidP="006B1921">
      <w:pPr>
        <w:numPr>
          <w:ilvl w:val="3"/>
          <w:numId w:val="1"/>
        </w:numPr>
        <w:outlineLvl w:val="4"/>
        <w:rPr>
          <w:sz w:val="24"/>
          <w:szCs w:val="24"/>
          <w:lang w:val="en-US"/>
        </w:rPr>
      </w:pPr>
      <w:r w:rsidRPr="006B1921">
        <w:rPr>
          <w:sz w:val="24"/>
          <w:szCs w:val="24"/>
          <w:lang w:val="en-US"/>
        </w:rPr>
        <w:t>A.- March 2021</w:t>
      </w:r>
      <w:r w:rsidRPr="006B1921">
        <w:rPr>
          <w:sz w:val="24"/>
          <w:szCs w:val="24"/>
          <w:lang w:val="en-US"/>
        </w:rPr>
        <w:tab/>
      </w:r>
      <w:r w:rsidRPr="006B1921">
        <w:rPr>
          <w:sz w:val="24"/>
          <w:szCs w:val="24"/>
          <w:lang w:val="en-US"/>
        </w:rPr>
        <w:tab/>
      </w:r>
      <w:r w:rsidR="002F3FB0">
        <w:rPr>
          <w:sz w:val="24"/>
          <w:szCs w:val="24"/>
          <w:lang w:val="en-US"/>
        </w:rPr>
        <w:t>7</w:t>
      </w:r>
    </w:p>
    <w:p w14:paraId="48315426" w14:textId="7772F675" w:rsidR="006B1921" w:rsidRPr="006B1921" w:rsidRDefault="006B1921" w:rsidP="006B1921">
      <w:pPr>
        <w:numPr>
          <w:ilvl w:val="3"/>
          <w:numId w:val="1"/>
        </w:numPr>
        <w:outlineLvl w:val="4"/>
        <w:rPr>
          <w:sz w:val="24"/>
          <w:szCs w:val="24"/>
          <w:lang w:val="en-US"/>
        </w:rPr>
      </w:pPr>
      <w:r w:rsidRPr="006B1921">
        <w:rPr>
          <w:sz w:val="24"/>
          <w:szCs w:val="24"/>
          <w:lang w:val="en-US"/>
        </w:rPr>
        <w:t>B.- May 2021</w:t>
      </w:r>
      <w:r w:rsidRPr="006B1921">
        <w:rPr>
          <w:sz w:val="24"/>
          <w:szCs w:val="24"/>
          <w:lang w:val="en-US"/>
        </w:rPr>
        <w:tab/>
      </w:r>
      <w:r w:rsidRPr="006B1921">
        <w:rPr>
          <w:sz w:val="24"/>
          <w:szCs w:val="24"/>
          <w:lang w:val="en-US"/>
        </w:rPr>
        <w:tab/>
      </w:r>
      <w:r w:rsidRPr="006B1921">
        <w:rPr>
          <w:sz w:val="24"/>
          <w:szCs w:val="24"/>
          <w:lang w:val="en-US"/>
        </w:rPr>
        <w:tab/>
      </w:r>
      <w:r w:rsidR="002F3FB0">
        <w:rPr>
          <w:sz w:val="24"/>
          <w:szCs w:val="24"/>
          <w:lang w:val="en-US"/>
        </w:rPr>
        <w:t>0</w:t>
      </w:r>
    </w:p>
    <w:p w14:paraId="27761E42" w14:textId="2CBE68A1" w:rsidR="006B1921" w:rsidRPr="006B1921" w:rsidRDefault="006B1921" w:rsidP="006B1921">
      <w:pPr>
        <w:numPr>
          <w:ilvl w:val="3"/>
          <w:numId w:val="1"/>
        </w:numPr>
        <w:outlineLvl w:val="4"/>
        <w:rPr>
          <w:sz w:val="24"/>
          <w:szCs w:val="24"/>
          <w:lang w:val="en-US"/>
        </w:rPr>
      </w:pPr>
      <w:r w:rsidRPr="006B1921">
        <w:rPr>
          <w:sz w:val="24"/>
          <w:szCs w:val="24"/>
          <w:lang w:val="en-US"/>
        </w:rPr>
        <w:t>C.- July 2021</w:t>
      </w:r>
      <w:r w:rsidRPr="006B1921">
        <w:rPr>
          <w:sz w:val="24"/>
          <w:szCs w:val="24"/>
          <w:lang w:val="en-US"/>
        </w:rPr>
        <w:tab/>
      </w:r>
      <w:r w:rsidRPr="006B1921">
        <w:rPr>
          <w:sz w:val="24"/>
          <w:szCs w:val="24"/>
          <w:lang w:val="en-US"/>
        </w:rPr>
        <w:tab/>
      </w:r>
      <w:r w:rsidRPr="006B1921">
        <w:rPr>
          <w:sz w:val="24"/>
          <w:szCs w:val="24"/>
          <w:lang w:val="en-US"/>
        </w:rPr>
        <w:tab/>
      </w:r>
      <w:r w:rsidR="002F3FB0">
        <w:rPr>
          <w:sz w:val="24"/>
          <w:szCs w:val="24"/>
          <w:lang w:val="en-US"/>
        </w:rPr>
        <w:t>12</w:t>
      </w:r>
    </w:p>
    <w:p w14:paraId="79738564" w14:textId="1FC0A8A1" w:rsidR="006B1921" w:rsidRPr="006B1921" w:rsidRDefault="006B1921" w:rsidP="006B1921">
      <w:pPr>
        <w:numPr>
          <w:ilvl w:val="3"/>
          <w:numId w:val="1"/>
        </w:numPr>
        <w:outlineLvl w:val="4"/>
        <w:rPr>
          <w:sz w:val="24"/>
          <w:szCs w:val="24"/>
          <w:lang w:val="en-US"/>
        </w:rPr>
      </w:pPr>
      <w:r w:rsidRPr="006B1921">
        <w:rPr>
          <w:sz w:val="24"/>
          <w:szCs w:val="24"/>
          <w:lang w:val="en-US"/>
        </w:rPr>
        <w:t>D.- September 2021</w:t>
      </w:r>
      <w:r w:rsidRPr="006B1921">
        <w:rPr>
          <w:sz w:val="24"/>
          <w:szCs w:val="24"/>
          <w:lang w:val="en-US"/>
        </w:rPr>
        <w:tab/>
      </w:r>
      <w:r w:rsidRPr="006B1921">
        <w:rPr>
          <w:sz w:val="24"/>
          <w:szCs w:val="24"/>
          <w:lang w:val="en-US"/>
        </w:rPr>
        <w:tab/>
      </w:r>
      <w:r w:rsidR="002F3FB0">
        <w:rPr>
          <w:sz w:val="24"/>
          <w:szCs w:val="24"/>
          <w:lang w:val="en-US"/>
        </w:rPr>
        <w:t>7</w:t>
      </w:r>
    </w:p>
    <w:p w14:paraId="5FD14F1A" w14:textId="3D11EE8C" w:rsidR="006B1921" w:rsidRPr="006B1921" w:rsidRDefault="006B1921" w:rsidP="006B1921">
      <w:pPr>
        <w:numPr>
          <w:ilvl w:val="3"/>
          <w:numId w:val="1"/>
        </w:numPr>
        <w:outlineLvl w:val="4"/>
        <w:rPr>
          <w:sz w:val="24"/>
          <w:szCs w:val="24"/>
          <w:lang w:val="en-US"/>
        </w:rPr>
      </w:pPr>
      <w:r w:rsidRPr="006B1921">
        <w:rPr>
          <w:sz w:val="24"/>
          <w:szCs w:val="24"/>
          <w:lang w:val="en-US"/>
        </w:rPr>
        <w:t>E.- November 2021</w:t>
      </w:r>
      <w:r w:rsidRPr="006B1921">
        <w:rPr>
          <w:sz w:val="24"/>
          <w:szCs w:val="24"/>
          <w:lang w:val="en-US"/>
        </w:rPr>
        <w:tab/>
      </w:r>
      <w:r w:rsidRPr="006B1921">
        <w:rPr>
          <w:sz w:val="24"/>
          <w:szCs w:val="24"/>
          <w:lang w:val="en-US"/>
        </w:rPr>
        <w:tab/>
      </w:r>
      <w:r w:rsidR="002F3FB0">
        <w:rPr>
          <w:sz w:val="24"/>
          <w:szCs w:val="24"/>
          <w:lang w:val="en-US"/>
        </w:rPr>
        <w:t>4</w:t>
      </w:r>
    </w:p>
    <w:p w14:paraId="7BD4895C" w14:textId="73F94454" w:rsidR="006B1921" w:rsidRPr="006B1921" w:rsidRDefault="006B1921" w:rsidP="006B1921">
      <w:pPr>
        <w:numPr>
          <w:ilvl w:val="3"/>
          <w:numId w:val="1"/>
        </w:numPr>
        <w:outlineLvl w:val="4"/>
        <w:rPr>
          <w:sz w:val="24"/>
          <w:szCs w:val="24"/>
          <w:lang w:val="en-US"/>
        </w:rPr>
      </w:pPr>
      <w:r w:rsidRPr="006B1921">
        <w:rPr>
          <w:sz w:val="24"/>
          <w:szCs w:val="24"/>
          <w:lang w:val="en-US"/>
        </w:rPr>
        <w:t>F.- 2022 or later</w:t>
      </w:r>
      <w:r w:rsidR="000F2898">
        <w:rPr>
          <w:sz w:val="24"/>
          <w:szCs w:val="24"/>
          <w:lang w:val="en-US"/>
        </w:rPr>
        <w:t xml:space="preserve">      </w:t>
      </w:r>
      <w:r w:rsidRPr="006B1921">
        <w:rPr>
          <w:sz w:val="24"/>
          <w:szCs w:val="24"/>
          <w:lang w:val="en-US"/>
        </w:rPr>
        <w:tab/>
      </w:r>
      <w:r w:rsidR="0088268B">
        <w:rPr>
          <w:sz w:val="24"/>
          <w:szCs w:val="24"/>
          <w:lang w:val="en-US"/>
        </w:rPr>
        <w:tab/>
      </w:r>
      <w:r w:rsidR="002F3FB0">
        <w:rPr>
          <w:sz w:val="24"/>
          <w:szCs w:val="24"/>
          <w:lang w:val="en-US"/>
        </w:rPr>
        <w:t>2</w:t>
      </w:r>
    </w:p>
    <w:p w14:paraId="327BE97F" w14:textId="3CBF31B1" w:rsidR="00D527E6" w:rsidRPr="00D527E6" w:rsidRDefault="006B1921" w:rsidP="006B1921">
      <w:pPr>
        <w:numPr>
          <w:ilvl w:val="3"/>
          <w:numId w:val="1"/>
        </w:numPr>
        <w:outlineLvl w:val="4"/>
        <w:rPr>
          <w:rFonts w:eastAsia="Times New Roman"/>
          <w:sz w:val="24"/>
          <w:szCs w:val="24"/>
          <w:lang w:val="en-US"/>
        </w:rPr>
      </w:pPr>
      <w:r w:rsidRPr="006B1921">
        <w:rPr>
          <w:sz w:val="24"/>
          <w:szCs w:val="24"/>
          <w:lang w:val="en-US"/>
        </w:rPr>
        <w:t>No Answer</w:t>
      </w:r>
      <w:r w:rsidR="000F2898">
        <w:rPr>
          <w:b/>
          <w:bCs/>
          <w:sz w:val="24"/>
          <w:szCs w:val="24"/>
          <w:lang w:val="en-US"/>
        </w:rPr>
        <w:t xml:space="preserve">        </w:t>
      </w:r>
      <w:r w:rsidR="00D527E6">
        <w:rPr>
          <w:sz w:val="24"/>
          <w:szCs w:val="24"/>
          <w:lang w:val="en-US"/>
        </w:rPr>
        <w:t xml:space="preserve"> </w:t>
      </w:r>
      <w:r w:rsidR="0088268B">
        <w:rPr>
          <w:sz w:val="24"/>
          <w:szCs w:val="24"/>
          <w:lang w:val="en-US"/>
        </w:rPr>
        <w:tab/>
      </w:r>
      <w:r w:rsidR="0088268B">
        <w:rPr>
          <w:sz w:val="24"/>
          <w:szCs w:val="24"/>
          <w:lang w:val="en-US"/>
        </w:rPr>
        <w:tab/>
      </w:r>
      <w:r w:rsidR="002F3FB0">
        <w:rPr>
          <w:sz w:val="24"/>
          <w:szCs w:val="24"/>
          <w:lang w:val="en-US"/>
        </w:rPr>
        <w:t>6</w:t>
      </w:r>
    </w:p>
    <w:p w14:paraId="49C2BCB6" w14:textId="77777777" w:rsidR="00D527E6" w:rsidRPr="00552767" w:rsidRDefault="00D527E6" w:rsidP="0088268B">
      <w:pPr>
        <w:contextualSpacing/>
        <w:outlineLvl w:val="4"/>
        <w:rPr>
          <w:rFonts w:eastAsia="Times New Roman"/>
          <w:sz w:val="24"/>
          <w:szCs w:val="24"/>
          <w:lang w:val="en-US"/>
        </w:rPr>
      </w:pPr>
    </w:p>
    <w:p w14:paraId="189C0754" w14:textId="2DF6C7E1" w:rsidR="00121B2C" w:rsidRPr="00121B2C" w:rsidRDefault="00121B2C" w:rsidP="00121B2C">
      <w:pPr>
        <w:numPr>
          <w:ilvl w:val="1"/>
          <w:numId w:val="1"/>
        </w:numPr>
        <w:contextualSpacing/>
        <w:rPr>
          <w:sz w:val="24"/>
          <w:szCs w:val="24"/>
          <w:lang w:val="en-US"/>
        </w:rPr>
      </w:pPr>
      <w:r w:rsidRPr="00121B2C">
        <w:rPr>
          <w:b/>
          <w:bCs/>
          <w:sz w:val="24"/>
          <w:szCs w:val="24"/>
          <w:lang w:val="en-US"/>
        </w:rPr>
        <w:t>802.18 activity since July Plenary</w:t>
      </w:r>
      <w:r w:rsidR="00AF32E9">
        <w:rPr>
          <w:b/>
          <w:bCs/>
          <w:sz w:val="24"/>
          <w:szCs w:val="24"/>
          <w:lang w:val="en-US"/>
        </w:rPr>
        <w:t xml:space="preserve"> – fyi only</w:t>
      </w:r>
    </w:p>
    <w:p w14:paraId="34D1D657" w14:textId="77777777" w:rsidR="00121B2C" w:rsidRPr="00121B2C" w:rsidRDefault="00121B2C" w:rsidP="00121B2C">
      <w:pPr>
        <w:numPr>
          <w:ilvl w:val="2"/>
          <w:numId w:val="1"/>
        </w:numPr>
        <w:contextualSpacing/>
        <w:rPr>
          <w:sz w:val="24"/>
          <w:szCs w:val="24"/>
          <w:lang w:val="en-US"/>
        </w:rPr>
      </w:pPr>
      <w:r w:rsidRPr="00121B2C">
        <w:rPr>
          <w:sz w:val="24"/>
          <w:szCs w:val="24"/>
          <w:lang w:val="en-US"/>
        </w:rPr>
        <w:t xml:space="preserve">Approvals: </w:t>
      </w:r>
    </w:p>
    <w:p w14:paraId="7118A39D"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70/80/90GHz NPRM comments</w:t>
      </w:r>
    </w:p>
    <w:p w14:paraId="5949C056"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1A THz communications</w:t>
      </w:r>
    </w:p>
    <w:p w14:paraId="7D647848"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5A-M.1450 updates</w:t>
      </w:r>
    </w:p>
    <w:p w14:paraId="12676895"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5A-M.1801 updates</w:t>
      </w:r>
    </w:p>
    <w:p w14:paraId="2423CA83"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FCC 5.9GHz NPRM ex </w:t>
      </w:r>
      <w:proofErr w:type="spellStart"/>
      <w:r w:rsidRPr="00121B2C">
        <w:rPr>
          <w:sz w:val="24"/>
          <w:szCs w:val="24"/>
          <w:lang w:val="en-US"/>
        </w:rPr>
        <w:t>parte</w:t>
      </w:r>
      <w:proofErr w:type="spellEnd"/>
    </w:p>
    <w:p w14:paraId="0C1CC7C7" w14:textId="77777777" w:rsidR="00121B2C" w:rsidRPr="00121B2C" w:rsidRDefault="00121B2C" w:rsidP="00121B2C">
      <w:pPr>
        <w:numPr>
          <w:ilvl w:val="2"/>
          <w:numId w:val="1"/>
        </w:numPr>
        <w:contextualSpacing/>
        <w:rPr>
          <w:sz w:val="24"/>
          <w:szCs w:val="24"/>
          <w:lang w:val="en-US"/>
        </w:rPr>
      </w:pPr>
      <w:r w:rsidRPr="00121B2C">
        <w:rPr>
          <w:sz w:val="24"/>
          <w:szCs w:val="24"/>
          <w:lang w:val="en-US"/>
        </w:rPr>
        <w:t xml:space="preserve">Other discussions: </w:t>
      </w:r>
    </w:p>
    <w:p w14:paraId="4728DC02" w14:textId="77777777" w:rsidR="00121B2C" w:rsidRPr="00121B2C" w:rsidRDefault="00121B2C" w:rsidP="00121B2C">
      <w:pPr>
        <w:numPr>
          <w:ilvl w:val="3"/>
          <w:numId w:val="1"/>
        </w:numPr>
        <w:contextualSpacing/>
        <w:rPr>
          <w:sz w:val="24"/>
          <w:szCs w:val="24"/>
          <w:lang w:val="en-US"/>
        </w:rPr>
      </w:pPr>
      <w:r w:rsidRPr="00121B2C">
        <w:rPr>
          <w:sz w:val="24"/>
          <w:szCs w:val="24"/>
          <w:lang w:val="en-US"/>
        </w:rPr>
        <w:t>Started WRC-23 AIs</w:t>
      </w:r>
    </w:p>
    <w:p w14:paraId="058D13D8"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6GHz and ongoing Multi-Stake Holders meetings</w:t>
      </w:r>
    </w:p>
    <w:p w14:paraId="103EF427"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Commissioner changes coming</w:t>
      </w:r>
    </w:p>
    <w:p w14:paraId="5A2935DD" w14:textId="77777777" w:rsidR="00121B2C" w:rsidRPr="00121B2C" w:rsidRDefault="00121B2C" w:rsidP="00121B2C">
      <w:pPr>
        <w:numPr>
          <w:ilvl w:val="3"/>
          <w:numId w:val="1"/>
        </w:numPr>
        <w:contextualSpacing/>
        <w:rPr>
          <w:sz w:val="24"/>
          <w:szCs w:val="24"/>
          <w:lang w:val="en-US"/>
        </w:rPr>
      </w:pPr>
      <w:r w:rsidRPr="00121B2C">
        <w:rPr>
          <w:sz w:val="24"/>
          <w:szCs w:val="24"/>
          <w:lang w:val="en-US"/>
        </w:rPr>
        <w:t>Saudi Arabia consultation spectrum outlook</w:t>
      </w:r>
    </w:p>
    <w:p w14:paraId="7A0433E0"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APT WRC-23 Prep Group </w:t>
      </w:r>
    </w:p>
    <w:p w14:paraId="0E471B5A"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Mexico consultation on 2.4 GHz </w:t>
      </w:r>
    </w:p>
    <w:p w14:paraId="58F112A7" w14:textId="77777777" w:rsidR="00121B2C" w:rsidRPr="00121B2C" w:rsidRDefault="00121B2C" w:rsidP="00121B2C">
      <w:pPr>
        <w:numPr>
          <w:ilvl w:val="3"/>
          <w:numId w:val="1"/>
        </w:numPr>
        <w:contextualSpacing/>
        <w:rPr>
          <w:sz w:val="24"/>
          <w:szCs w:val="24"/>
          <w:lang w:val="en-US"/>
        </w:rPr>
      </w:pPr>
      <w:r w:rsidRPr="00121B2C">
        <w:rPr>
          <w:sz w:val="24"/>
          <w:szCs w:val="24"/>
          <w:lang w:val="en-US"/>
        </w:rPr>
        <w:t>UAE TRA consultation on 5.9GHz and SRDs</w:t>
      </w:r>
    </w:p>
    <w:p w14:paraId="33656B08" w14:textId="6F5ED109" w:rsidR="00121B2C" w:rsidRPr="00121B2C" w:rsidRDefault="00121B2C" w:rsidP="00121B2C">
      <w:pPr>
        <w:numPr>
          <w:ilvl w:val="3"/>
          <w:numId w:val="1"/>
        </w:numPr>
        <w:contextualSpacing/>
        <w:rPr>
          <w:sz w:val="24"/>
          <w:szCs w:val="24"/>
          <w:lang w:val="en-US"/>
        </w:rPr>
      </w:pPr>
      <w:r w:rsidRPr="00121B2C">
        <w:rPr>
          <w:sz w:val="24"/>
          <w:szCs w:val="24"/>
          <w:lang w:val="en-US"/>
        </w:rPr>
        <w:t>ANSI public comment on US Standards</w:t>
      </w:r>
    </w:p>
    <w:p w14:paraId="54C7EDFE" w14:textId="616EEB43" w:rsidR="00121B2C" w:rsidRPr="00121B2C" w:rsidRDefault="00121B2C" w:rsidP="00121B2C">
      <w:pPr>
        <w:numPr>
          <w:ilvl w:val="3"/>
          <w:numId w:val="1"/>
        </w:numPr>
        <w:contextualSpacing/>
        <w:rPr>
          <w:sz w:val="24"/>
          <w:szCs w:val="24"/>
          <w:lang w:val="en-US"/>
        </w:rPr>
      </w:pPr>
      <w:r w:rsidRPr="00121B2C">
        <w:rPr>
          <w:sz w:val="24"/>
          <w:szCs w:val="24"/>
          <w:lang w:val="en-US"/>
        </w:rPr>
        <w:t>FCC PN on 911/</w:t>
      </w:r>
      <w:r w:rsidR="00AF32E9" w:rsidRPr="00121B2C">
        <w:rPr>
          <w:sz w:val="24"/>
          <w:szCs w:val="24"/>
          <w:lang w:val="en-US"/>
        </w:rPr>
        <w:t>Wi-Fi</w:t>
      </w:r>
      <w:r w:rsidRPr="00121B2C">
        <w:rPr>
          <w:sz w:val="24"/>
          <w:szCs w:val="24"/>
          <w:lang w:val="en-US"/>
        </w:rPr>
        <w:t xml:space="preserve"> non-telecommunications service</w:t>
      </w:r>
    </w:p>
    <w:p w14:paraId="15020C2F"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Korea (4GHz), Japan 5-year plan, Brazil </w:t>
      </w:r>
    </w:p>
    <w:p w14:paraId="0A9A1190"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R&amp;O / FNPRM on 5.9 GHz (DSRC)</w:t>
      </w:r>
    </w:p>
    <w:p w14:paraId="58AA8078" w14:textId="77777777" w:rsidR="00121B2C" w:rsidRDefault="00121B2C" w:rsidP="00AF32E9">
      <w:pPr>
        <w:contextualSpacing/>
        <w:rPr>
          <w:sz w:val="24"/>
          <w:szCs w:val="24"/>
          <w:lang w:val="en-US"/>
        </w:rPr>
      </w:pPr>
    </w:p>
    <w:p w14:paraId="6B5D72A6" w14:textId="6CBFE215"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793C89">
        <w:rPr>
          <w:sz w:val="24"/>
          <w:szCs w:val="24"/>
          <w:lang w:val="en-US"/>
        </w:rPr>
        <w:t>29</w:t>
      </w:r>
      <w:r w:rsidR="00FE193E" w:rsidRPr="00A928F8">
        <w:rPr>
          <w:sz w:val="24"/>
          <w:szCs w:val="24"/>
          <w:lang w:val="en-US"/>
        </w:rPr>
        <w:t xml:space="preserve">, </w:t>
      </w:r>
      <w:r w:rsidR="00FE193E" w:rsidRPr="00552767">
        <w:rPr>
          <w:b/>
          <w:bCs/>
          <w:sz w:val="24"/>
          <w:szCs w:val="24"/>
          <w:lang w:val="en-US"/>
        </w:rPr>
        <w:t>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07E97A13" w14:textId="77777777" w:rsidR="002F3FB0" w:rsidRPr="002F3FB0" w:rsidRDefault="002F3FB0" w:rsidP="002F3FB0">
      <w:pPr>
        <w:numPr>
          <w:ilvl w:val="0"/>
          <w:numId w:val="2"/>
        </w:numPr>
        <w:ind w:left="720"/>
        <w:contextualSpacing/>
        <w:rPr>
          <w:color w:val="00B0F0"/>
          <w:sz w:val="24"/>
          <w:szCs w:val="24"/>
          <w:lang w:val="en-US"/>
        </w:rPr>
      </w:pPr>
      <w:r w:rsidRPr="002F3FB0">
        <w:rPr>
          <w:color w:val="00B0F0"/>
          <w:sz w:val="24"/>
          <w:szCs w:val="24"/>
          <w:lang w:val="en-US"/>
        </w:rPr>
        <w:t>All – what are points and topics for possible comments on FCC FNPRM on 5.9GHz?</w:t>
      </w:r>
    </w:p>
    <w:p w14:paraId="22FCD8B0" w14:textId="77777777" w:rsidR="002F3FB0" w:rsidRPr="002F3FB0" w:rsidRDefault="002F3FB0" w:rsidP="002F3FB0">
      <w:pPr>
        <w:numPr>
          <w:ilvl w:val="0"/>
          <w:numId w:val="2"/>
        </w:numPr>
        <w:ind w:left="720"/>
        <w:contextualSpacing/>
        <w:rPr>
          <w:color w:val="00B0F0"/>
          <w:sz w:val="24"/>
          <w:szCs w:val="24"/>
          <w:lang w:val="en-US"/>
        </w:rPr>
      </w:pPr>
      <w:r w:rsidRPr="002F3FB0">
        <w:rPr>
          <w:color w:val="00B0F0"/>
          <w:sz w:val="24"/>
          <w:szCs w:val="24"/>
          <w:lang w:val="en-US"/>
        </w:rPr>
        <w:t xml:space="preserve">Chair – start up document with 3 + 2 WRC-23 agenda items IEEE 802 should consider viewpoints on. </w:t>
      </w:r>
    </w:p>
    <w:p w14:paraId="59118ABD" w14:textId="77777777" w:rsidR="002F3FB0" w:rsidRPr="002F3FB0" w:rsidRDefault="002F3FB0" w:rsidP="002F3FB0">
      <w:pPr>
        <w:numPr>
          <w:ilvl w:val="0"/>
          <w:numId w:val="2"/>
        </w:numPr>
        <w:ind w:left="720"/>
        <w:contextualSpacing/>
        <w:rPr>
          <w:color w:val="00B0F0"/>
          <w:sz w:val="24"/>
          <w:szCs w:val="24"/>
          <w:lang w:val="en-US"/>
        </w:rPr>
      </w:pPr>
      <w:r w:rsidRPr="002F3FB0">
        <w:rPr>
          <w:color w:val="00B0F0"/>
          <w:sz w:val="24"/>
          <w:szCs w:val="24"/>
          <w:lang w:val="en-US"/>
        </w:rPr>
        <w:t xml:space="preserve">All – consider and pass along some basic text for the start of a contribution to APT for their WRC-23 prep on the 6GHz band from our viewpoint to be </w:t>
      </w:r>
      <w:proofErr w:type="gramStart"/>
      <w:r w:rsidRPr="002F3FB0">
        <w:rPr>
          <w:color w:val="00B0F0"/>
          <w:sz w:val="24"/>
          <w:szCs w:val="24"/>
          <w:lang w:val="en-US"/>
        </w:rPr>
        <w:t>considered..</w:t>
      </w:r>
      <w:proofErr w:type="gramEnd"/>
    </w:p>
    <w:p w14:paraId="11045459" w14:textId="63E47B52" w:rsidR="002F3FB0" w:rsidRPr="002F3FB0" w:rsidRDefault="002F3FB0" w:rsidP="002F3FB0">
      <w:pPr>
        <w:ind w:left="360"/>
        <w:contextualSpacing/>
        <w:rPr>
          <w:sz w:val="24"/>
          <w:szCs w:val="24"/>
          <w:lang w:val="en-US"/>
        </w:rPr>
      </w:pPr>
      <w:r>
        <w:rPr>
          <w:sz w:val="24"/>
          <w:szCs w:val="24"/>
          <w:lang w:val="en-US"/>
        </w:rPr>
        <w:sym w:font="Wingdings" w:char="F078"/>
      </w:r>
      <w:r>
        <w:rPr>
          <w:sz w:val="24"/>
          <w:szCs w:val="24"/>
          <w:lang w:val="en-US"/>
        </w:rPr>
        <w:t xml:space="preserve"> </w:t>
      </w:r>
      <w:r w:rsidRPr="002F3FB0">
        <w:rPr>
          <w:sz w:val="24"/>
          <w:szCs w:val="24"/>
          <w:lang w:val="en-US"/>
        </w:rPr>
        <w:t>Chair: put in his calendar to send Call-in info on the Wednesday before each plenary or interim call (already done for March and Jan (tbd)) Done</w:t>
      </w:r>
    </w:p>
    <w:p w14:paraId="6D291B9B" w14:textId="77777777" w:rsidR="003B7498" w:rsidRPr="00A928F8" w:rsidRDefault="003B7498" w:rsidP="00245CA2">
      <w:pPr>
        <w:contextualSpacing/>
        <w:rPr>
          <w:sz w:val="24"/>
          <w:szCs w:val="24"/>
          <w:lang w:val="en-US"/>
        </w:rPr>
      </w:pPr>
    </w:p>
    <w:p w14:paraId="61A67DBB" w14:textId="500207AC"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CC277B">
        <w:rPr>
          <w:sz w:val="24"/>
          <w:szCs w:val="24"/>
          <w:lang w:val="en-US"/>
        </w:rPr>
        <w:t>3</w:t>
      </w:r>
      <w:r w:rsidR="00793C89">
        <w:rPr>
          <w:sz w:val="24"/>
          <w:szCs w:val="24"/>
          <w:lang w:val="en-US"/>
        </w:rPr>
        <w:t>0</w:t>
      </w:r>
      <w:r w:rsidR="00274FF8" w:rsidRPr="00A928F8">
        <w:rPr>
          <w:sz w:val="24"/>
          <w:szCs w:val="24"/>
          <w:lang w:val="en-US"/>
        </w:rPr>
        <w:t xml:space="preserve"> </w:t>
      </w:r>
      <w:r w:rsidR="00AB7F53" w:rsidRPr="00A928F8">
        <w:rPr>
          <w:sz w:val="24"/>
          <w:szCs w:val="24"/>
          <w:lang w:val="en-US"/>
        </w:rPr>
        <w:t>Any Other Business</w:t>
      </w:r>
    </w:p>
    <w:p w14:paraId="590C6DF8" w14:textId="2908D163" w:rsidR="004E5CE5" w:rsidRDefault="002F3FB0" w:rsidP="00660F34">
      <w:pPr>
        <w:numPr>
          <w:ilvl w:val="1"/>
          <w:numId w:val="1"/>
        </w:numPr>
        <w:contextualSpacing/>
        <w:rPr>
          <w:sz w:val="24"/>
          <w:szCs w:val="24"/>
          <w:lang w:val="en-US"/>
        </w:rPr>
      </w:pPr>
      <w:r>
        <w:rPr>
          <w:sz w:val="24"/>
          <w:szCs w:val="24"/>
          <w:lang w:val="en-US"/>
        </w:rPr>
        <w:lastRenderedPageBreak/>
        <w:t>None heard</w:t>
      </w:r>
    </w:p>
    <w:p w14:paraId="73F4BDD7" w14:textId="77777777" w:rsidR="003B7498" w:rsidRPr="00A928F8" w:rsidRDefault="003B7498" w:rsidP="00926737">
      <w:pPr>
        <w:contextualSpacing/>
        <w:rPr>
          <w:sz w:val="24"/>
          <w:szCs w:val="24"/>
          <w:lang w:val="en-US"/>
        </w:rPr>
      </w:pPr>
    </w:p>
    <w:p w14:paraId="79CD6B25" w14:textId="3D256684"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CC277B">
        <w:rPr>
          <w:sz w:val="24"/>
          <w:szCs w:val="24"/>
          <w:lang w:val="en-US"/>
        </w:rPr>
        <w:t>3</w:t>
      </w:r>
      <w:r w:rsidR="00793C89">
        <w:rPr>
          <w:sz w:val="24"/>
          <w:szCs w:val="24"/>
          <w:lang w:val="en-US"/>
        </w:rPr>
        <w:t>1</w:t>
      </w:r>
      <w:r w:rsidRPr="00A928F8">
        <w:rPr>
          <w:sz w:val="24"/>
          <w:szCs w:val="24"/>
          <w:lang w:val="en-US"/>
        </w:rPr>
        <w:t>, Adjourn</w:t>
      </w:r>
    </w:p>
    <w:p w14:paraId="589465B3" w14:textId="46BBA17B"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CC277B">
        <w:rPr>
          <w:b/>
          <w:bCs/>
          <w:sz w:val="24"/>
          <w:szCs w:val="24"/>
          <w:lang w:val="en-US"/>
        </w:rPr>
        <w:t>19Nov</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41"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42"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43"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D6D675A"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88268B">
        <w:rPr>
          <w:sz w:val="24"/>
          <w:szCs w:val="24"/>
          <w:lang w:val="en-US"/>
        </w:rPr>
        <w:t>6</w:t>
      </w:r>
      <w:r w:rsidR="004A5DF6" w:rsidRPr="00A928F8">
        <w:rPr>
          <w:sz w:val="24"/>
          <w:szCs w:val="24"/>
          <w:lang w:val="en-US"/>
        </w:rPr>
        <w:t>:</w:t>
      </w:r>
      <w:r w:rsidR="002F3FB0">
        <w:rPr>
          <w:sz w:val="24"/>
          <w:szCs w:val="24"/>
          <w:lang w:val="en-US"/>
        </w:rPr>
        <w:t>35</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610AC96C"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48091648" w14:textId="00FBDDC4" w:rsidR="00787183" w:rsidRPr="00787183" w:rsidRDefault="00F06383" w:rsidP="00787183">
      <w:pPr>
        <w:numPr>
          <w:ilvl w:val="1"/>
          <w:numId w:val="1"/>
        </w:numPr>
        <w:contextualSpacing/>
        <w:rPr>
          <w:sz w:val="24"/>
          <w:szCs w:val="24"/>
          <w:lang w:val="en-US"/>
        </w:rPr>
      </w:pPr>
      <w:r w:rsidRPr="00A928F8">
        <w:rPr>
          <w:b/>
          <w:bCs/>
          <w:sz w:val="24"/>
          <w:szCs w:val="24"/>
          <w:lang w:val="en-US"/>
        </w:rPr>
        <w:t>Thank You</w:t>
      </w:r>
    </w:p>
    <w:p w14:paraId="5A04E1C8" w14:textId="08568D1A" w:rsidR="00787183" w:rsidRDefault="00787183" w:rsidP="00787183">
      <w:pPr>
        <w:contextualSpacing/>
        <w:rPr>
          <w:b/>
          <w:bCs/>
          <w:sz w:val="24"/>
          <w:szCs w:val="24"/>
          <w:lang w:val="en-US"/>
        </w:rPr>
      </w:pPr>
    </w:p>
    <w:p w14:paraId="7B6FD0F2" w14:textId="6EA64F01" w:rsidR="00787183" w:rsidRPr="00CE3867" w:rsidRDefault="00787183" w:rsidP="00787183">
      <w:pPr>
        <w:numPr>
          <w:ilvl w:val="0"/>
          <w:numId w:val="1"/>
        </w:numPr>
        <w:contextualSpacing/>
        <w:rPr>
          <w:szCs w:val="22"/>
          <w:lang w:val="en-US"/>
        </w:rPr>
      </w:pPr>
      <w:r>
        <w:rPr>
          <w:b/>
          <w:bCs/>
          <w:sz w:val="24"/>
          <w:szCs w:val="24"/>
          <w:lang w:val="en-US"/>
        </w:rPr>
        <w:t>Attendance</w:t>
      </w:r>
      <w:r w:rsidR="00F47E1F">
        <w:rPr>
          <w:b/>
          <w:bCs/>
          <w:sz w:val="24"/>
          <w:szCs w:val="24"/>
          <w:lang w:val="en-US"/>
        </w:rPr>
        <w:tab/>
      </w:r>
      <w:r w:rsidR="00F47E1F">
        <w:rPr>
          <w:b/>
          <w:bCs/>
          <w:sz w:val="24"/>
          <w:szCs w:val="24"/>
          <w:lang w:val="en-US"/>
        </w:rPr>
        <w:tab/>
      </w:r>
      <w:r w:rsidR="00F47E1F">
        <w:rPr>
          <w:b/>
          <w:bCs/>
          <w:sz w:val="24"/>
          <w:szCs w:val="24"/>
          <w:lang w:val="en-US"/>
        </w:rPr>
        <w:tab/>
      </w:r>
      <w:r w:rsidR="00F47E1F">
        <w:rPr>
          <w:b/>
          <w:bCs/>
          <w:sz w:val="24"/>
          <w:szCs w:val="24"/>
          <w:lang w:val="en-US"/>
        </w:rPr>
        <w:tab/>
      </w:r>
      <w:r w:rsidR="00F47E1F">
        <w:rPr>
          <w:b/>
          <w:bCs/>
          <w:sz w:val="24"/>
          <w:szCs w:val="24"/>
          <w:lang w:val="en-US"/>
        </w:rPr>
        <w:tab/>
      </w:r>
      <w:r w:rsidR="00F47E1F">
        <w:rPr>
          <w:b/>
          <w:bCs/>
          <w:sz w:val="24"/>
          <w:szCs w:val="24"/>
          <w:lang w:val="en-US"/>
        </w:rPr>
        <w:tab/>
      </w:r>
      <w:r w:rsidR="00F47E1F">
        <w:rPr>
          <w:b/>
          <w:bCs/>
          <w:sz w:val="24"/>
          <w:szCs w:val="24"/>
          <w:lang w:val="en-US"/>
        </w:rPr>
        <w:tab/>
      </w:r>
      <w:r w:rsidR="00F47E1F">
        <w:rPr>
          <w:b/>
          <w:bCs/>
          <w:sz w:val="24"/>
          <w:szCs w:val="24"/>
          <w:lang w:val="en-US"/>
        </w:rPr>
        <w:tab/>
      </w:r>
      <w:r w:rsidR="00CE3867">
        <w:rPr>
          <w:b/>
          <w:bCs/>
          <w:sz w:val="24"/>
          <w:szCs w:val="24"/>
          <w:lang w:val="en-US"/>
        </w:rPr>
        <w:tab/>
      </w:r>
      <w:r w:rsidR="00F47E1F" w:rsidRPr="00CE3867">
        <w:rPr>
          <w:b/>
          <w:bCs/>
          <w:szCs w:val="22"/>
          <w:lang w:val="en-US"/>
        </w:rPr>
        <w:t>5</w:t>
      </w:r>
      <w:r w:rsidR="00F47E1F" w:rsidRPr="00CE3867">
        <w:rPr>
          <w:b/>
          <w:bCs/>
          <w:szCs w:val="22"/>
          <w:vertAlign w:val="superscript"/>
          <w:lang w:val="en-US"/>
        </w:rPr>
        <w:t>th</w:t>
      </w:r>
      <w:r w:rsidR="00F47E1F" w:rsidRPr="00CE3867">
        <w:rPr>
          <w:b/>
          <w:bCs/>
          <w:szCs w:val="22"/>
          <w:lang w:val="en-US"/>
        </w:rPr>
        <w:tab/>
        <w:t>12</w:t>
      </w:r>
      <w:r w:rsidR="00F47E1F" w:rsidRPr="00CE3867">
        <w:rPr>
          <w:b/>
          <w:bCs/>
          <w:szCs w:val="22"/>
          <w:vertAlign w:val="superscript"/>
          <w:lang w:val="en-US"/>
        </w:rPr>
        <w:t>th</w:t>
      </w:r>
    </w:p>
    <w:p w14:paraId="6431D145" w14:textId="59EBBB58" w:rsidR="0033790E" w:rsidRDefault="0033790E" w:rsidP="0033790E">
      <w:pPr>
        <w:contextualSpacing/>
        <w:rPr>
          <w:sz w:val="24"/>
          <w:szCs w:val="24"/>
          <w:lang w:val="en-US"/>
        </w:rPr>
      </w:pPr>
      <w:r>
        <w:rPr>
          <w:sz w:val="24"/>
          <w:szCs w:val="24"/>
          <w:lang w:val="en-US"/>
        </w:rPr>
        <w:t>voting members</w:t>
      </w:r>
    </w:p>
    <w:tbl>
      <w:tblPr>
        <w:tblW w:w="9270" w:type="dxa"/>
        <w:tblInd w:w="108" w:type="dxa"/>
        <w:tblLook w:val="04A0" w:firstRow="1" w:lastRow="0" w:firstColumn="1" w:lastColumn="0" w:noHBand="0" w:noVBand="1"/>
      </w:tblPr>
      <w:tblGrid>
        <w:gridCol w:w="1800"/>
        <w:gridCol w:w="1170"/>
        <w:gridCol w:w="4533"/>
        <w:gridCol w:w="1407"/>
        <w:gridCol w:w="360"/>
      </w:tblGrid>
      <w:tr w:rsidR="00787183" w:rsidRPr="00787183" w14:paraId="41B4C937" w14:textId="77777777" w:rsidTr="00CE3867">
        <w:trPr>
          <w:trHeight w:val="264"/>
        </w:trPr>
        <w:tc>
          <w:tcPr>
            <w:tcW w:w="1800" w:type="dxa"/>
            <w:tcBorders>
              <w:top w:val="nil"/>
              <w:left w:val="nil"/>
              <w:bottom w:val="nil"/>
              <w:right w:val="nil"/>
            </w:tcBorders>
            <w:shd w:val="clear" w:color="auto" w:fill="auto"/>
            <w:noWrap/>
            <w:vAlign w:val="center"/>
            <w:hideMark/>
          </w:tcPr>
          <w:p w14:paraId="342D4FE6"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Au</w:t>
            </w:r>
          </w:p>
        </w:tc>
        <w:tc>
          <w:tcPr>
            <w:tcW w:w="1170" w:type="dxa"/>
            <w:tcBorders>
              <w:top w:val="nil"/>
              <w:left w:val="nil"/>
              <w:bottom w:val="nil"/>
              <w:right w:val="nil"/>
            </w:tcBorders>
            <w:shd w:val="clear" w:color="auto" w:fill="auto"/>
            <w:noWrap/>
            <w:vAlign w:val="center"/>
            <w:hideMark/>
          </w:tcPr>
          <w:p w14:paraId="495F0538"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Edward</w:t>
            </w:r>
          </w:p>
        </w:tc>
        <w:tc>
          <w:tcPr>
            <w:tcW w:w="4533" w:type="dxa"/>
            <w:tcBorders>
              <w:top w:val="nil"/>
              <w:left w:val="nil"/>
              <w:bottom w:val="nil"/>
              <w:right w:val="nil"/>
            </w:tcBorders>
            <w:shd w:val="clear" w:color="auto" w:fill="auto"/>
            <w:vAlign w:val="center"/>
            <w:hideMark/>
          </w:tcPr>
          <w:p w14:paraId="5D5806F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Huawei Technologies Co., Ltd</w:t>
            </w:r>
          </w:p>
        </w:tc>
        <w:tc>
          <w:tcPr>
            <w:tcW w:w="1407" w:type="dxa"/>
            <w:tcBorders>
              <w:top w:val="nil"/>
              <w:left w:val="nil"/>
              <w:bottom w:val="nil"/>
              <w:right w:val="nil"/>
            </w:tcBorders>
            <w:shd w:val="clear" w:color="auto" w:fill="auto"/>
            <w:noWrap/>
            <w:vAlign w:val="center"/>
            <w:hideMark/>
          </w:tcPr>
          <w:p w14:paraId="150F1DFA"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FFDABCD"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34C15025" w14:textId="77777777" w:rsidTr="00CE3867">
        <w:trPr>
          <w:trHeight w:val="264"/>
        </w:trPr>
        <w:tc>
          <w:tcPr>
            <w:tcW w:w="1800" w:type="dxa"/>
            <w:tcBorders>
              <w:top w:val="nil"/>
              <w:left w:val="nil"/>
              <w:bottom w:val="nil"/>
              <w:right w:val="nil"/>
            </w:tcBorders>
            <w:shd w:val="clear" w:color="auto" w:fill="auto"/>
            <w:noWrap/>
            <w:vAlign w:val="center"/>
            <w:hideMark/>
          </w:tcPr>
          <w:p w14:paraId="4F9812A1"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Auluck</w:t>
            </w:r>
          </w:p>
        </w:tc>
        <w:tc>
          <w:tcPr>
            <w:tcW w:w="1170" w:type="dxa"/>
            <w:tcBorders>
              <w:top w:val="nil"/>
              <w:left w:val="nil"/>
              <w:bottom w:val="nil"/>
              <w:right w:val="nil"/>
            </w:tcBorders>
            <w:shd w:val="clear" w:color="auto" w:fill="auto"/>
            <w:noWrap/>
            <w:vAlign w:val="center"/>
            <w:hideMark/>
          </w:tcPr>
          <w:p w14:paraId="180F878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Vijay</w:t>
            </w:r>
          </w:p>
        </w:tc>
        <w:tc>
          <w:tcPr>
            <w:tcW w:w="4533" w:type="dxa"/>
            <w:tcBorders>
              <w:top w:val="nil"/>
              <w:left w:val="nil"/>
              <w:bottom w:val="nil"/>
              <w:right w:val="nil"/>
            </w:tcBorders>
            <w:shd w:val="clear" w:color="auto" w:fill="auto"/>
            <w:vAlign w:val="center"/>
            <w:hideMark/>
          </w:tcPr>
          <w:p w14:paraId="26CFF6A1"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Self</w:t>
            </w:r>
          </w:p>
        </w:tc>
        <w:tc>
          <w:tcPr>
            <w:tcW w:w="1407" w:type="dxa"/>
            <w:tcBorders>
              <w:top w:val="nil"/>
              <w:left w:val="nil"/>
              <w:bottom w:val="nil"/>
              <w:right w:val="nil"/>
            </w:tcBorders>
            <w:shd w:val="clear" w:color="auto" w:fill="auto"/>
            <w:noWrap/>
            <w:vAlign w:val="center"/>
            <w:hideMark/>
          </w:tcPr>
          <w:p w14:paraId="1335402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CE9E9F5"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27C9EC5C" w14:textId="77777777" w:rsidTr="00CE3867">
        <w:trPr>
          <w:trHeight w:val="264"/>
        </w:trPr>
        <w:tc>
          <w:tcPr>
            <w:tcW w:w="1800" w:type="dxa"/>
            <w:tcBorders>
              <w:top w:val="nil"/>
              <w:left w:val="nil"/>
              <w:bottom w:val="nil"/>
              <w:right w:val="nil"/>
            </w:tcBorders>
            <w:shd w:val="clear" w:color="auto" w:fill="auto"/>
            <w:noWrap/>
            <w:vAlign w:val="center"/>
            <w:hideMark/>
          </w:tcPr>
          <w:p w14:paraId="42A2972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Boldy</w:t>
            </w:r>
          </w:p>
        </w:tc>
        <w:tc>
          <w:tcPr>
            <w:tcW w:w="1170" w:type="dxa"/>
            <w:tcBorders>
              <w:top w:val="nil"/>
              <w:left w:val="nil"/>
              <w:bottom w:val="nil"/>
              <w:right w:val="nil"/>
            </w:tcBorders>
            <w:shd w:val="clear" w:color="auto" w:fill="auto"/>
            <w:noWrap/>
            <w:vAlign w:val="center"/>
            <w:hideMark/>
          </w:tcPr>
          <w:p w14:paraId="728C7F1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David</w:t>
            </w:r>
          </w:p>
        </w:tc>
        <w:tc>
          <w:tcPr>
            <w:tcW w:w="4533" w:type="dxa"/>
            <w:tcBorders>
              <w:top w:val="nil"/>
              <w:left w:val="nil"/>
              <w:bottom w:val="nil"/>
              <w:right w:val="nil"/>
            </w:tcBorders>
            <w:shd w:val="clear" w:color="auto" w:fill="auto"/>
            <w:vAlign w:val="center"/>
            <w:hideMark/>
          </w:tcPr>
          <w:p w14:paraId="12F5693C"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Broadcom Corporation</w:t>
            </w:r>
          </w:p>
        </w:tc>
        <w:tc>
          <w:tcPr>
            <w:tcW w:w="1407" w:type="dxa"/>
            <w:tcBorders>
              <w:top w:val="nil"/>
              <w:left w:val="nil"/>
              <w:bottom w:val="nil"/>
              <w:right w:val="nil"/>
            </w:tcBorders>
            <w:shd w:val="clear" w:color="auto" w:fill="auto"/>
            <w:noWrap/>
            <w:vAlign w:val="center"/>
            <w:hideMark/>
          </w:tcPr>
          <w:p w14:paraId="6BD2D346"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1200124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26A2EFE" w14:textId="77777777" w:rsidTr="00CE3867">
        <w:trPr>
          <w:trHeight w:val="264"/>
        </w:trPr>
        <w:tc>
          <w:tcPr>
            <w:tcW w:w="1800" w:type="dxa"/>
            <w:tcBorders>
              <w:top w:val="nil"/>
              <w:left w:val="nil"/>
              <w:bottom w:val="nil"/>
              <w:right w:val="nil"/>
            </w:tcBorders>
            <w:shd w:val="clear" w:color="auto" w:fill="auto"/>
            <w:noWrap/>
            <w:vAlign w:val="center"/>
            <w:hideMark/>
          </w:tcPr>
          <w:p w14:paraId="087D529A"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 xml:space="preserve">de </w:t>
            </w:r>
            <w:proofErr w:type="spellStart"/>
            <w:r w:rsidRPr="00787183">
              <w:rPr>
                <w:rFonts w:ascii="Arial" w:eastAsia="Times New Roman" w:hAnsi="Arial" w:cs="Arial"/>
                <w:b/>
                <w:bCs/>
                <w:sz w:val="20"/>
                <w:lang w:val="en-US"/>
              </w:rPr>
              <w:t>Vegt</w:t>
            </w:r>
            <w:proofErr w:type="spellEnd"/>
          </w:p>
        </w:tc>
        <w:tc>
          <w:tcPr>
            <w:tcW w:w="1170" w:type="dxa"/>
            <w:tcBorders>
              <w:top w:val="nil"/>
              <w:left w:val="nil"/>
              <w:bottom w:val="nil"/>
              <w:right w:val="nil"/>
            </w:tcBorders>
            <w:shd w:val="clear" w:color="auto" w:fill="auto"/>
            <w:noWrap/>
            <w:vAlign w:val="center"/>
            <w:hideMark/>
          </w:tcPr>
          <w:p w14:paraId="4AD694DE"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Rolf</w:t>
            </w:r>
          </w:p>
        </w:tc>
        <w:tc>
          <w:tcPr>
            <w:tcW w:w="4533" w:type="dxa"/>
            <w:tcBorders>
              <w:top w:val="nil"/>
              <w:left w:val="nil"/>
              <w:bottom w:val="nil"/>
              <w:right w:val="nil"/>
            </w:tcBorders>
            <w:shd w:val="clear" w:color="auto" w:fill="auto"/>
            <w:vAlign w:val="center"/>
            <w:hideMark/>
          </w:tcPr>
          <w:p w14:paraId="2519E7F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Qualcomm Incorporated</w:t>
            </w:r>
          </w:p>
        </w:tc>
        <w:tc>
          <w:tcPr>
            <w:tcW w:w="1407" w:type="dxa"/>
            <w:tcBorders>
              <w:top w:val="nil"/>
              <w:left w:val="nil"/>
              <w:bottom w:val="nil"/>
              <w:right w:val="nil"/>
            </w:tcBorders>
            <w:shd w:val="clear" w:color="auto" w:fill="auto"/>
            <w:noWrap/>
            <w:vAlign w:val="center"/>
            <w:hideMark/>
          </w:tcPr>
          <w:p w14:paraId="6DE47DA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1B4DC0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730D60A" w14:textId="77777777" w:rsidTr="00CE3867">
        <w:trPr>
          <w:trHeight w:val="264"/>
        </w:trPr>
        <w:tc>
          <w:tcPr>
            <w:tcW w:w="1800" w:type="dxa"/>
            <w:tcBorders>
              <w:top w:val="nil"/>
              <w:left w:val="nil"/>
              <w:bottom w:val="nil"/>
              <w:right w:val="nil"/>
            </w:tcBorders>
            <w:shd w:val="clear" w:color="auto" w:fill="auto"/>
            <w:noWrap/>
            <w:vAlign w:val="center"/>
            <w:hideMark/>
          </w:tcPr>
          <w:p w14:paraId="7E99AB8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Ecclesine</w:t>
            </w:r>
          </w:p>
        </w:tc>
        <w:tc>
          <w:tcPr>
            <w:tcW w:w="1170" w:type="dxa"/>
            <w:tcBorders>
              <w:top w:val="nil"/>
              <w:left w:val="nil"/>
              <w:bottom w:val="nil"/>
              <w:right w:val="nil"/>
            </w:tcBorders>
            <w:shd w:val="clear" w:color="auto" w:fill="auto"/>
            <w:noWrap/>
            <w:vAlign w:val="center"/>
            <w:hideMark/>
          </w:tcPr>
          <w:p w14:paraId="6855368C"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Peter</w:t>
            </w:r>
          </w:p>
        </w:tc>
        <w:tc>
          <w:tcPr>
            <w:tcW w:w="4533" w:type="dxa"/>
            <w:tcBorders>
              <w:top w:val="nil"/>
              <w:left w:val="nil"/>
              <w:bottom w:val="nil"/>
              <w:right w:val="nil"/>
            </w:tcBorders>
            <w:shd w:val="clear" w:color="auto" w:fill="auto"/>
            <w:vAlign w:val="center"/>
            <w:hideMark/>
          </w:tcPr>
          <w:p w14:paraId="281A8C2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Cisco Systems, Inc.</w:t>
            </w:r>
          </w:p>
        </w:tc>
        <w:tc>
          <w:tcPr>
            <w:tcW w:w="1407" w:type="dxa"/>
            <w:tcBorders>
              <w:top w:val="nil"/>
              <w:left w:val="nil"/>
              <w:bottom w:val="nil"/>
              <w:right w:val="nil"/>
            </w:tcBorders>
            <w:shd w:val="clear" w:color="auto" w:fill="auto"/>
            <w:noWrap/>
            <w:vAlign w:val="center"/>
            <w:hideMark/>
          </w:tcPr>
          <w:p w14:paraId="1D8062BB"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6158653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A85BF01" w14:textId="77777777" w:rsidTr="00CE3867">
        <w:trPr>
          <w:trHeight w:val="264"/>
        </w:trPr>
        <w:tc>
          <w:tcPr>
            <w:tcW w:w="1800" w:type="dxa"/>
            <w:tcBorders>
              <w:top w:val="nil"/>
              <w:left w:val="nil"/>
              <w:bottom w:val="nil"/>
              <w:right w:val="nil"/>
            </w:tcBorders>
            <w:shd w:val="clear" w:color="auto" w:fill="auto"/>
            <w:noWrap/>
            <w:vAlign w:val="center"/>
            <w:hideMark/>
          </w:tcPr>
          <w:p w14:paraId="0D22DC8D"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Furuichi</w:t>
            </w:r>
            <w:proofErr w:type="spellEnd"/>
          </w:p>
        </w:tc>
        <w:tc>
          <w:tcPr>
            <w:tcW w:w="1170" w:type="dxa"/>
            <w:tcBorders>
              <w:top w:val="nil"/>
              <w:left w:val="nil"/>
              <w:bottom w:val="nil"/>
              <w:right w:val="nil"/>
            </w:tcBorders>
            <w:shd w:val="clear" w:color="auto" w:fill="auto"/>
            <w:noWrap/>
            <w:vAlign w:val="center"/>
            <w:hideMark/>
          </w:tcPr>
          <w:p w14:paraId="0D73CFC3"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Sho</w:t>
            </w:r>
            <w:proofErr w:type="spellEnd"/>
          </w:p>
        </w:tc>
        <w:tc>
          <w:tcPr>
            <w:tcW w:w="4533" w:type="dxa"/>
            <w:tcBorders>
              <w:top w:val="nil"/>
              <w:left w:val="nil"/>
              <w:bottom w:val="nil"/>
              <w:right w:val="nil"/>
            </w:tcBorders>
            <w:shd w:val="clear" w:color="auto" w:fill="auto"/>
            <w:vAlign w:val="center"/>
            <w:hideMark/>
          </w:tcPr>
          <w:p w14:paraId="2EF62AB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Sony Corporation</w:t>
            </w:r>
          </w:p>
        </w:tc>
        <w:tc>
          <w:tcPr>
            <w:tcW w:w="1407" w:type="dxa"/>
            <w:tcBorders>
              <w:top w:val="nil"/>
              <w:left w:val="nil"/>
              <w:bottom w:val="nil"/>
              <w:right w:val="nil"/>
            </w:tcBorders>
            <w:shd w:val="clear" w:color="auto" w:fill="auto"/>
            <w:noWrap/>
            <w:vAlign w:val="center"/>
            <w:hideMark/>
          </w:tcPr>
          <w:p w14:paraId="34D1247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566FCFDA"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3BD793A2" w14:textId="77777777" w:rsidTr="00CE3867">
        <w:trPr>
          <w:trHeight w:val="529"/>
        </w:trPr>
        <w:tc>
          <w:tcPr>
            <w:tcW w:w="1800" w:type="dxa"/>
            <w:tcBorders>
              <w:top w:val="nil"/>
              <w:left w:val="nil"/>
              <w:bottom w:val="nil"/>
              <w:right w:val="nil"/>
            </w:tcBorders>
            <w:shd w:val="clear" w:color="auto" w:fill="auto"/>
            <w:noWrap/>
            <w:vAlign w:val="center"/>
            <w:hideMark/>
          </w:tcPr>
          <w:p w14:paraId="08312F33"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Godfrey</w:t>
            </w:r>
          </w:p>
        </w:tc>
        <w:tc>
          <w:tcPr>
            <w:tcW w:w="1170" w:type="dxa"/>
            <w:tcBorders>
              <w:top w:val="nil"/>
              <w:left w:val="nil"/>
              <w:bottom w:val="nil"/>
              <w:right w:val="nil"/>
            </w:tcBorders>
            <w:shd w:val="clear" w:color="auto" w:fill="auto"/>
            <w:noWrap/>
            <w:vAlign w:val="center"/>
            <w:hideMark/>
          </w:tcPr>
          <w:p w14:paraId="61EC6CA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Tim</w:t>
            </w:r>
          </w:p>
        </w:tc>
        <w:tc>
          <w:tcPr>
            <w:tcW w:w="4533" w:type="dxa"/>
            <w:tcBorders>
              <w:top w:val="nil"/>
              <w:left w:val="nil"/>
              <w:bottom w:val="nil"/>
              <w:right w:val="nil"/>
            </w:tcBorders>
            <w:shd w:val="clear" w:color="auto" w:fill="auto"/>
            <w:vAlign w:val="center"/>
            <w:hideMark/>
          </w:tcPr>
          <w:p w14:paraId="46111431"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Electric Power Research Institute, Inc. (EPRI)</w:t>
            </w:r>
          </w:p>
        </w:tc>
        <w:tc>
          <w:tcPr>
            <w:tcW w:w="1407" w:type="dxa"/>
            <w:tcBorders>
              <w:top w:val="nil"/>
              <w:left w:val="nil"/>
              <w:bottom w:val="nil"/>
              <w:right w:val="nil"/>
            </w:tcBorders>
            <w:shd w:val="clear" w:color="auto" w:fill="auto"/>
            <w:noWrap/>
            <w:vAlign w:val="center"/>
            <w:hideMark/>
          </w:tcPr>
          <w:p w14:paraId="18406742"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79C5FF1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6950A5D" w14:textId="77777777" w:rsidTr="00CE3867">
        <w:trPr>
          <w:trHeight w:val="264"/>
        </w:trPr>
        <w:tc>
          <w:tcPr>
            <w:tcW w:w="1800" w:type="dxa"/>
            <w:tcBorders>
              <w:top w:val="nil"/>
              <w:left w:val="nil"/>
              <w:bottom w:val="nil"/>
              <w:right w:val="nil"/>
            </w:tcBorders>
            <w:shd w:val="clear" w:color="auto" w:fill="auto"/>
            <w:noWrap/>
            <w:vAlign w:val="center"/>
            <w:hideMark/>
          </w:tcPr>
          <w:p w14:paraId="584780F2"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Harrington</w:t>
            </w:r>
          </w:p>
        </w:tc>
        <w:tc>
          <w:tcPr>
            <w:tcW w:w="1170" w:type="dxa"/>
            <w:tcBorders>
              <w:top w:val="nil"/>
              <w:left w:val="nil"/>
              <w:bottom w:val="nil"/>
              <w:right w:val="nil"/>
            </w:tcBorders>
            <w:shd w:val="clear" w:color="auto" w:fill="auto"/>
            <w:noWrap/>
            <w:vAlign w:val="center"/>
            <w:hideMark/>
          </w:tcPr>
          <w:p w14:paraId="4A2AAE9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Timothy</w:t>
            </w:r>
          </w:p>
        </w:tc>
        <w:tc>
          <w:tcPr>
            <w:tcW w:w="4533" w:type="dxa"/>
            <w:tcBorders>
              <w:top w:val="nil"/>
              <w:left w:val="nil"/>
              <w:bottom w:val="nil"/>
              <w:right w:val="nil"/>
            </w:tcBorders>
            <w:shd w:val="clear" w:color="auto" w:fill="auto"/>
            <w:vAlign w:val="center"/>
            <w:hideMark/>
          </w:tcPr>
          <w:p w14:paraId="627989AF"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UWB Alliance</w:t>
            </w:r>
          </w:p>
        </w:tc>
        <w:tc>
          <w:tcPr>
            <w:tcW w:w="1407" w:type="dxa"/>
            <w:tcBorders>
              <w:top w:val="nil"/>
              <w:left w:val="nil"/>
              <w:bottom w:val="nil"/>
              <w:right w:val="nil"/>
            </w:tcBorders>
            <w:shd w:val="clear" w:color="auto" w:fill="auto"/>
            <w:noWrap/>
            <w:vAlign w:val="center"/>
            <w:hideMark/>
          </w:tcPr>
          <w:p w14:paraId="6BA3F7CE"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0C6695FF"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CAA2C88" w14:textId="77777777" w:rsidTr="00CE3867">
        <w:trPr>
          <w:trHeight w:val="264"/>
        </w:trPr>
        <w:tc>
          <w:tcPr>
            <w:tcW w:w="1800" w:type="dxa"/>
            <w:tcBorders>
              <w:top w:val="nil"/>
              <w:left w:val="nil"/>
              <w:bottom w:val="nil"/>
              <w:right w:val="nil"/>
            </w:tcBorders>
            <w:shd w:val="clear" w:color="auto" w:fill="auto"/>
            <w:noWrap/>
            <w:vAlign w:val="center"/>
            <w:hideMark/>
          </w:tcPr>
          <w:p w14:paraId="2EBB6A80"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Hiertz</w:t>
            </w:r>
            <w:proofErr w:type="spellEnd"/>
          </w:p>
        </w:tc>
        <w:tc>
          <w:tcPr>
            <w:tcW w:w="1170" w:type="dxa"/>
            <w:tcBorders>
              <w:top w:val="nil"/>
              <w:left w:val="nil"/>
              <w:bottom w:val="nil"/>
              <w:right w:val="nil"/>
            </w:tcBorders>
            <w:shd w:val="clear" w:color="auto" w:fill="auto"/>
            <w:noWrap/>
            <w:vAlign w:val="center"/>
            <w:hideMark/>
          </w:tcPr>
          <w:p w14:paraId="66F18CBC"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Guido</w:t>
            </w:r>
          </w:p>
        </w:tc>
        <w:tc>
          <w:tcPr>
            <w:tcW w:w="4533" w:type="dxa"/>
            <w:tcBorders>
              <w:top w:val="nil"/>
              <w:left w:val="nil"/>
              <w:bottom w:val="nil"/>
              <w:right w:val="nil"/>
            </w:tcBorders>
            <w:shd w:val="clear" w:color="auto" w:fill="auto"/>
            <w:vAlign w:val="center"/>
            <w:hideMark/>
          </w:tcPr>
          <w:p w14:paraId="5BB0F92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Ericsson AB</w:t>
            </w:r>
          </w:p>
        </w:tc>
        <w:tc>
          <w:tcPr>
            <w:tcW w:w="1407" w:type="dxa"/>
            <w:tcBorders>
              <w:top w:val="nil"/>
              <w:left w:val="nil"/>
              <w:bottom w:val="nil"/>
              <w:right w:val="nil"/>
            </w:tcBorders>
            <w:shd w:val="clear" w:color="auto" w:fill="auto"/>
            <w:noWrap/>
            <w:vAlign w:val="center"/>
            <w:hideMark/>
          </w:tcPr>
          <w:p w14:paraId="2F52A2AF"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1037EDCB"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718BDB8" w14:textId="77777777" w:rsidTr="00CE3867">
        <w:trPr>
          <w:trHeight w:val="264"/>
        </w:trPr>
        <w:tc>
          <w:tcPr>
            <w:tcW w:w="1800" w:type="dxa"/>
            <w:tcBorders>
              <w:top w:val="nil"/>
              <w:left w:val="nil"/>
              <w:bottom w:val="nil"/>
              <w:right w:val="nil"/>
            </w:tcBorders>
            <w:shd w:val="clear" w:color="auto" w:fill="auto"/>
            <w:noWrap/>
            <w:vAlign w:val="center"/>
            <w:hideMark/>
          </w:tcPr>
          <w:p w14:paraId="377B488E"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Holcomb</w:t>
            </w:r>
          </w:p>
        </w:tc>
        <w:tc>
          <w:tcPr>
            <w:tcW w:w="1170" w:type="dxa"/>
            <w:tcBorders>
              <w:top w:val="nil"/>
              <w:left w:val="nil"/>
              <w:bottom w:val="nil"/>
              <w:right w:val="nil"/>
            </w:tcBorders>
            <w:shd w:val="clear" w:color="auto" w:fill="auto"/>
            <w:noWrap/>
            <w:vAlign w:val="center"/>
            <w:hideMark/>
          </w:tcPr>
          <w:p w14:paraId="0F9B3FB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Jay</w:t>
            </w:r>
          </w:p>
        </w:tc>
        <w:tc>
          <w:tcPr>
            <w:tcW w:w="4533" w:type="dxa"/>
            <w:tcBorders>
              <w:top w:val="nil"/>
              <w:left w:val="nil"/>
              <w:bottom w:val="nil"/>
              <w:right w:val="nil"/>
            </w:tcBorders>
            <w:shd w:val="clear" w:color="auto" w:fill="auto"/>
            <w:vAlign w:val="center"/>
            <w:hideMark/>
          </w:tcPr>
          <w:p w14:paraId="51E6FD1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Itron Inc.</w:t>
            </w:r>
          </w:p>
        </w:tc>
        <w:tc>
          <w:tcPr>
            <w:tcW w:w="1407" w:type="dxa"/>
            <w:tcBorders>
              <w:top w:val="nil"/>
              <w:left w:val="nil"/>
              <w:bottom w:val="nil"/>
              <w:right w:val="nil"/>
            </w:tcBorders>
            <w:shd w:val="clear" w:color="auto" w:fill="auto"/>
            <w:noWrap/>
            <w:vAlign w:val="center"/>
            <w:hideMark/>
          </w:tcPr>
          <w:p w14:paraId="2587E6AC"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69A9185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5ABACBF" w14:textId="77777777" w:rsidTr="00CE3867">
        <w:trPr>
          <w:trHeight w:val="264"/>
        </w:trPr>
        <w:tc>
          <w:tcPr>
            <w:tcW w:w="1800" w:type="dxa"/>
            <w:tcBorders>
              <w:top w:val="nil"/>
              <w:left w:val="nil"/>
              <w:bottom w:val="nil"/>
              <w:right w:val="nil"/>
            </w:tcBorders>
            <w:shd w:val="clear" w:color="auto" w:fill="auto"/>
            <w:noWrap/>
            <w:vAlign w:val="center"/>
            <w:hideMark/>
          </w:tcPr>
          <w:p w14:paraId="2B330114"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Ikegami</w:t>
            </w:r>
          </w:p>
        </w:tc>
        <w:tc>
          <w:tcPr>
            <w:tcW w:w="1170" w:type="dxa"/>
            <w:tcBorders>
              <w:top w:val="nil"/>
              <w:left w:val="nil"/>
              <w:bottom w:val="nil"/>
              <w:right w:val="nil"/>
            </w:tcBorders>
            <w:shd w:val="clear" w:color="auto" w:fill="auto"/>
            <w:noWrap/>
            <w:vAlign w:val="center"/>
            <w:hideMark/>
          </w:tcPr>
          <w:p w14:paraId="5EBD2FCF"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Tetsushi</w:t>
            </w:r>
            <w:proofErr w:type="spellEnd"/>
          </w:p>
        </w:tc>
        <w:tc>
          <w:tcPr>
            <w:tcW w:w="4533" w:type="dxa"/>
            <w:tcBorders>
              <w:top w:val="nil"/>
              <w:left w:val="nil"/>
              <w:bottom w:val="nil"/>
              <w:right w:val="nil"/>
            </w:tcBorders>
            <w:shd w:val="clear" w:color="auto" w:fill="auto"/>
            <w:vAlign w:val="center"/>
            <w:hideMark/>
          </w:tcPr>
          <w:p w14:paraId="1AE0065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Meiji University</w:t>
            </w:r>
          </w:p>
        </w:tc>
        <w:tc>
          <w:tcPr>
            <w:tcW w:w="1407" w:type="dxa"/>
            <w:tcBorders>
              <w:top w:val="nil"/>
              <w:left w:val="nil"/>
              <w:bottom w:val="nil"/>
              <w:right w:val="nil"/>
            </w:tcBorders>
            <w:shd w:val="clear" w:color="auto" w:fill="auto"/>
            <w:noWrap/>
            <w:vAlign w:val="center"/>
            <w:hideMark/>
          </w:tcPr>
          <w:p w14:paraId="1F603842"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495B1118"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7B0E40FA" w14:textId="77777777" w:rsidTr="00CE3867">
        <w:trPr>
          <w:trHeight w:val="264"/>
        </w:trPr>
        <w:tc>
          <w:tcPr>
            <w:tcW w:w="1800" w:type="dxa"/>
            <w:tcBorders>
              <w:top w:val="nil"/>
              <w:left w:val="nil"/>
              <w:bottom w:val="nil"/>
              <w:right w:val="nil"/>
            </w:tcBorders>
            <w:shd w:val="clear" w:color="auto" w:fill="auto"/>
            <w:noWrap/>
            <w:vAlign w:val="center"/>
            <w:hideMark/>
          </w:tcPr>
          <w:p w14:paraId="508847AD"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Jeffries</w:t>
            </w:r>
          </w:p>
        </w:tc>
        <w:tc>
          <w:tcPr>
            <w:tcW w:w="1170" w:type="dxa"/>
            <w:tcBorders>
              <w:top w:val="nil"/>
              <w:left w:val="nil"/>
              <w:bottom w:val="nil"/>
              <w:right w:val="nil"/>
            </w:tcBorders>
            <w:shd w:val="clear" w:color="auto" w:fill="auto"/>
            <w:noWrap/>
            <w:vAlign w:val="center"/>
            <w:hideMark/>
          </w:tcPr>
          <w:p w14:paraId="1732A1A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Timothy</w:t>
            </w:r>
          </w:p>
        </w:tc>
        <w:tc>
          <w:tcPr>
            <w:tcW w:w="4533" w:type="dxa"/>
            <w:tcBorders>
              <w:top w:val="nil"/>
              <w:left w:val="nil"/>
              <w:bottom w:val="nil"/>
              <w:right w:val="nil"/>
            </w:tcBorders>
            <w:shd w:val="clear" w:color="auto" w:fill="auto"/>
            <w:vAlign w:val="center"/>
            <w:hideMark/>
          </w:tcPr>
          <w:p w14:paraId="0C702311"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FutureWei</w:t>
            </w:r>
            <w:proofErr w:type="spellEnd"/>
            <w:r w:rsidRPr="00787183">
              <w:rPr>
                <w:rFonts w:ascii="Arial" w:eastAsia="Times New Roman" w:hAnsi="Arial" w:cs="Arial"/>
                <w:sz w:val="20"/>
                <w:lang w:val="en-US"/>
              </w:rPr>
              <w:t xml:space="preserve"> Technologies, Inc.</w:t>
            </w:r>
          </w:p>
        </w:tc>
        <w:tc>
          <w:tcPr>
            <w:tcW w:w="1407" w:type="dxa"/>
            <w:tcBorders>
              <w:top w:val="nil"/>
              <w:left w:val="nil"/>
              <w:bottom w:val="nil"/>
              <w:right w:val="nil"/>
            </w:tcBorders>
            <w:shd w:val="clear" w:color="auto" w:fill="auto"/>
            <w:noWrap/>
            <w:vAlign w:val="center"/>
            <w:hideMark/>
          </w:tcPr>
          <w:p w14:paraId="44FDFAC6"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5E8A4F3A"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8D151E7" w14:textId="77777777" w:rsidTr="00CE3867">
        <w:trPr>
          <w:trHeight w:val="264"/>
        </w:trPr>
        <w:tc>
          <w:tcPr>
            <w:tcW w:w="1800" w:type="dxa"/>
            <w:tcBorders>
              <w:top w:val="nil"/>
              <w:left w:val="nil"/>
              <w:bottom w:val="nil"/>
              <w:right w:val="nil"/>
            </w:tcBorders>
            <w:shd w:val="clear" w:color="auto" w:fill="auto"/>
            <w:noWrap/>
            <w:vAlign w:val="center"/>
            <w:hideMark/>
          </w:tcPr>
          <w:p w14:paraId="6CDFC003"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Jones</w:t>
            </w:r>
          </w:p>
        </w:tc>
        <w:tc>
          <w:tcPr>
            <w:tcW w:w="1170" w:type="dxa"/>
            <w:tcBorders>
              <w:top w:val="nil"/>
              <w:left w:val="nil"/>
              <w:bottom w:val="nil"/>
              <w:right w:val="nil"/>
            </w:tcBorders>
            <w:shd w:val="clear" w:color="auto" w:fill="auto"/>
            <w:noWrap/>
            <w:vAlign w:val="center"/>
            <w:hideMark/>
          </w:tcPr>
          <w:p w14:paraId="5ED62368" w14:textId="77777777" w:rsidR="00787183" w:rsidRPr="00787183" w:rsidRDefault="00787183" w:rsidP="00787183">
            <w:pPr>
              <w:rPr>
                <w:rFonts w:ascii="Arial" w:eastAsia="Times New Roman" w:hAnsi="Arial" w:cs="Arial"/>
                <w:sz w:val="20"/>
                <w:lang w:val="en-US"/>
              </w:rPr>
            </w:pPr>
            <w:r w:rsidRPr="0033790E">
              <w:rPr>
                <w:rFonts w:ascii="Arial" w:eastAsia="Times New Roman" w:hAnsi="Arial" w:cs="Arial"/>
                <w:sz w:val="16"/>
                <w:szCs w:val="16"/>
                <w:lang w:val="en-US"/>
              </w:rPr>
              <w:t>Vincent Knowles IV</w:t>
            </w:r>
          </w:p>
        </w:tc>
        <w:tc>
          <w:tcPr>
            <w:tcW w:w="4533" w:type="dxa"/>
            <w:tcBorders>
              <w:top w:val="nil"/>
              <w:left w:val="nil"/>
              <w:bottom w:val="nil"/>
              <w:right w:val="nil"/>
            </w:tcBorders>
            <w:shd w:val="clear" w:color="auto" w:fill="auto"/>
            <w:vAlign w:val="center"/>
            <w:hideMark/>
          </w:tcPr>
          <w:p w14:paraId="5819316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Qualcomm Incorporated</w:t>
            </w:r>
          </w:p>
        </w:tc>
        <w:tc>
          <w:tcPr>
            <w:tcW w:w="1407" w:type="dxa"/>
            <w:tcBorders>
              <w:top w:val="nil"/>
              <w:left w:val="nil"/>
              <w:bottom w:val="nil"/>
              <w:right w:val="nil"/>
            </w:tcBorders>
            <w:shd w:val="clear" w:color="auto" w:fill="auto"/>
            <w:noWrap/>
            <w:vAlign w:val="center"/>
            <w:hideMark/>
          </w:tcPr>
          <w:p w14:paraId="598960CF"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0653D2F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AA53D2D" w14:textId="77777777" w:rsidTr="00CE3867">
        <w:trPr>
          <w:trHeight w:val="264"/>
        </w:trPr>
        <w:tc>
          <w:tcPr>
            <w:tcW w:w="1800" w:type="dxa"/>
            <w:tcBorders>
              <w:top w:val="nil"/>
              <w:left w:val="nil"/>
              <w:bottom w:val="nil"/>
              <w:right w:val="nil"/>
            </w:tcBorders>
            <w:shd w:val="clear" w:color="auto" w:fill="auto"/>
            <w:noWrap/>
            <w:vAlign w:val="center"/>
            <w:hideMark/>
          </w:tcPr>
          <w:p w14:paraId="713FF4A4"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Kain</w:t>
            </w:r>
          </w:p>
        </w:tc>
        <w:tc>
          <w:tcPr>
            <w:tcW w:w="1170" w:type="dxa"/>
            <w:tcBorders>
              <w:top w:val="nil"/>
              <w:left w:val="nil"/>
              <w:bottom w:val="nil"/>
              <w:right w:val="nil"/>
            </w:tcBorders>
            <w:shd w:val="clear" w:color="auto" w:fill="auto"/>
            <w:noWrap/>
            <w:vAlign w:val="center"/>
            <w:hideMark/>
          </w:tcPr>
          <w:p w14:paraId="3D991CBB"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Carl</w:t>
            </w:r>
          </w:p>
        </w:tc>
        <w:tc>
          <w:tcPr>
            <w:tcW w:w="4533" w:type="dxa"/>
            <w:tcBorders>
              <w:top w:val="nil"/>
              <w:left w:val="nil"/>
              <w:bottom w:val="nil"/>
              <w:right w:val="nil"/>
            </w:tcBorders>
            <w:shd w:val="clear" w:color="auto" w:fill="auto"/>
            <w:vAlign w:val="center"/>
            <w:hideMark/>
          </w:tcPr>
          <w:p w14:paraId="35F0142A"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USDoT</w:t>
            </w:r>
            <w:proofErr w:type="spellEnd"/>
          </w:p>
        </w:tc>
        <w:tc>
          <w:tcPr>
            <w:tcW w:w="1407" w:type="dxa"/>
            <w:tcBorders>
              <w:top w:val="nil"/>
              <w:left w:val="nil"/>
              <w:bottom w:val="nil"/>
              <w:right w:val="nil"/>
            </w:tcBorders>
            <w:shd w:val="clear" w:color="auto" w:fill="auto"/>
            <w:noWrap/>
            <w:vAlign w:val="center"/>
            <w:hideMark/>
          </w:tcPr>
          <w:p w14:paraId="56426E1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D874D1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277D199A" w14:textId="77777777" w:rsidTr="00CE3867">
        <w:trPr>
          <w:trHeight w:val="264"/>
        </w:trPr>
        <w:tc>
          <w:tcPr>
            <w:tcW w:w="1800" w:type="dxa"/>
            <w:tcBorders>
              <w:top w:val="nil"/>
              <w:left w:val="nil"/>
              <w:bottom w:val="nil"/>
              <w:right w:val="nil"/>
            </w:tcBorders>
            <w:shd w:val="clear" w:color="auto" w:fill="auto"/>
            <w:noWrap/>
            <w:vAlign w:val="center"/>
            <w:hideMark/>
          </w:tcPr>
          <w:p w14:paraId="1028CEAD"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Kenney</w:t>
            </w:r>
          </w:p>
        </w:tc>
        <w:tc>
          <w:tcPr>
            <w:tcW w:w="1170" w:type="dxa"/>
            <w:tcBorders>
              <w:top w:val="nil"/>
              <w:left w:val="nil"/>
              <w:bottom w:val="nil"/>
              <w:right w:val="nil"/>
            </w:tcBorders>
            <w:shd w:val="clear" w:color="auto" w:fill="auto"/>
            <w:noWrap/>
            <w:vAlign w:val="center"/>
            <w:hideMark/>
          </w:tcPr>
          <w:p w14:paraId="088D88D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John</w:t>
            </w:r>
          </w:p>
        </w:tc>
        <w:tc>
          <w:tcPr>
            <w:tcW w:w="4533" w:type="dxa"/>
            <w:tcBorders>
              <w:top w:val="nil"/>
              <w:left w:val="nil"/>
              <w:bottom w:val="nil"/>
              <w:right w:val="nil"/>
            </w:tcBorders>
            <w:shd w:val="clear" w:color="auto" w:fill="auto"/>
            <w:vAlign w:val="center"/>
            <w:hideMark/>
          </w:tcPr>
          <w:p w14:paraId="38C71FE2"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 xml:space="preserve">TOYOTA </w:t>
            </w:r>
            <w:proofErr w:type="spellStart"/>
            <w:r w:rsidRPr="00787183">
              <w:rPr>
                <w:rFonts w:ascii="Arial" w:eastAsia="Times New Roman" w:hAnsi="Arial" w:cs="Arial"/>
                <w:sz w:val="20"/>
                <w:lang w:val="en-US"/>
              </w:rPr>
              <w:t>InfoTechnology</w:t>
            </w:r>
            <w:proofErr w:type="spellEnd"/>
            <w:r w:rsidRPr="00787183">
              <w:rPr>
                <w:rFonts w:ascii="Arial" w:eastAsia="Times New Roman" w:hAnsi="Arial" w:cs="Arial"/>
                <w:sz w:val="20"/>
                <w:lang w:val="en-US"/>
              </w:rPr>
              <w:t xml:space="preserve"> Center U.S.A.</w:t>
            </w:r>
          </w:p>
        </w:tc>
        <w:tc>
          <w:tcPr>
            <w:tcW w:w="1407" w:type="dxa"/>
            <w:tcBorders>
              <w:top w:val="nil"/>
              <w:left w:val="nil"/>
              <w:bottom w:val="nil"/>
              <w:right w:val="nil"/>
            </w:tcBorders>
            <w:shd w:val="clear" w:color="auto" w:fill="auto"/>
            <w:noWrap/>
            <w:vAlign w:val="center"/>
            <w:hideMark/>
          </w:tcPr>
          <w:p w14:paraId="4A1EE60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1E6BC54F"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0ECC7C66" w14:textId="77777777" w:rsidTr="00CE3867">
        <w:trPr>
          <w:trHeight w:val="264"/>
        </w:trPr>
        <w:tc>
          <w:tcPr>
            <w:tcW w:w="1800" w:type="dxa"/>
            <w:tcBorders>
              <w:top w:val="nil"/>
              <w:left w:val="nil"/>
              <w:bottom w:val="nil"/>
              <w:right w:val="nil"/>
            </w:tcBorders>
            <w:shd w:val="clear" w:color="auto" w:fill="auto"/>
            <w:noWrap/>
            <w:vAlign w:val="center"/>
            <w:hideMark/>
          </w:tcPr>
          <w:p w14:paraId="054C01BD"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Kerry</w:t>
            </w:r>
          </w:p>
        </w:tc>
        <w:tc>
          <w:tcPr>
            <w:tcW w:w="1170" w:type="dxa"/>
            <w:tcBorders>
              <w:top w:val="nil"/>
              <w:left w:val="nil"/>
              <w:bottom w:val="nil"/>
              <w:right w:val="nil"/>
            </w:tcBorders>
            <w:shd w:val="clear" w:color="auto" w:fill="auto"/>
            <w:noWrap/>
            <w:vAlign w:val="center"/>
            <w:hideMark/>
          </w:tcPr>
          <w:p w14:paraId="4FEB6C8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Stuart</w:t>
            </w:r>
          </w:p>
        </w:tc>
        <w:tc>
          <w:tcPr>
            <w:tcW w:w="4533" w:type="dxa"/>
            <w:tcBorders>
              <w:top w:val="nil"/>
              <w:left w:val="nil"/>
              <w:bottom w:val="nil"/>
              <w:right w:val="nil"/>
            </w:tcBorders>
            <w:shd w:val="clear" w:color="auto" w:fill="auto"/>
            <w:vAlign w:val="center"/>
            <w:hideMark/>
          </w:tcPr>
          <w:p w14:paraId="15AE573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OK</w:t>
            </w:r>
            <w:r w:rsidRPr="00787183">
              <w:rPr>
                <w:rFonts w:ascii="Cambria Math" w:eastAsia="Times New Roman" w:hAnsi="Cambria Math" w:cs="Cambria Math"/>
                <w:sz w:val="20"/>
                <w:lang w:val="en-US"/>
              </w:rPr>
              <w:t>‐</w:t>
            </w:r>
            <w:r w:rsidRPr="00787183">
              <w:rPr>
                <w:rFonts w:ascii="Arial" w:eastAsia="Times New Roman" w:hAnsi="Arial" w:cs="Arial"/>
                <w:sz w:val="20"/>
                <w:lang w:val="en-US"/>
              </w:rPr>
              <w:t>Brit, Self</w:t>
            </w:r>
          </w:p>
        </w:tc>
        <w:tc>
          <w:tcPr>
            <w:tcW w:w="1407" w:type="dxa"/>
            <w:tcBorders>
              <w:top w:val="nil"/>
              <w:left w:val="nil"/>
              <w:bottom w:val="nil"/>
              <w:right w:val="nil"/>
            </w:tcBorders>
            <w:shd w:val="clear" w:color="auto" w:fill="auto"/>
            <w:noWrap/>
            <w:vAlign w:val="center"/>
            <w:hideMark/>
          </w:tcPr>
          <w:p w14:paraId="5C54EEB0"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155ACA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957F83A" w14:textId="77777777" w:rsidTr="00CE3867">
        <w:trPr>
          <w:trHeight w:val="264"/>
        </w:trPr>
        <w:tc>
          <w:tcPr>
            <w:tcW w:w="1800" w:type="dxa"/>
            <w:tcBorders>
              <w:top w:val="nil"/>
              <w:left w:val="nil"/>
              <w:bottom w:val="nil"/>
              <w:right w:val="nil"/>
            </w:tcBorders>
            <w:shd w:val="clear" w:color="auto" w:fill="auto"/>
            <w:noWrap/>
            <w:vAlign w:val="center"/>
            <w:hideMark/>
          </w:tcPr>
          <w:p w14:paraId="072F8512"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Kuerner</w:t>
            </w:r>
          </w:p>
        </w:tc>
        <w:tc>
          <w:tcPr>
            <w:tcW w:w="1170" w:type="dxa"/>
            <w:tcBorders>
              <w:top w:val="nil"/>
              <w:left w:val="nil"/>
              <w:bottom w:val="nil"/>
              <w:right w:val="nil"/>
            </w:tcBorders>
            <w:shd w:val="clear" w:color="auto" w:fill="auto"/>
            <w:noWrap/>
            <w:vAlign w:val="center"/>
            <w:hideMark/>
          </w:tcPr>
          <w:p w14:paraId="4510C4E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Thomas</w:t>
            </w:r>
          </w:p>
        </w:tc>
        <w:tc>
          <w:tcPr>
            <w:tcW w:w="4533" w:type="dxa"/>
            <w:tcBorders>
              <w:top w:val="nil"/>
              <w:left w:val="nil"/>
              <w:bottom w:val="nil"/>
              <w:right w:val="nil"/>
            </w:tcBorders>
            <w:shd w:val="clear" w:color="auto" w:fill="auto"/>
            <w:vAlign w:val="center"/>
            <w:hideMark/>
          </w:tcPr>
          <w:p w14:paraId="2F5DAE3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TU Braunschweig</w:t>
            </w:r>
          </w:p>
        </w:tc>
        <w:tc>
          <w:tcPr>
            <w:tcW w:w="1407" w:type="dxa"/>
            <w:tcBorders>
              <w:top w:val="nil"/>
              <w:left w:val="nil"/>
              <w:bottom w:val="nil"/>
              <w:right w:val="nil"/>
            </w:tcBorders>
            <w:shd w:val="clear" w:color="auto" w:fill="auto"/>
            <w:noWrap/>
            <w:vAlign w:val="center"/>
            <w:hideMark/>
          </w:tcPr>
          <w:p w14:paraId="37F0B8CA"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28EDE43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68B2799C" w14:textId="77777777" w:rsidTr="00CE3867">
        <w:trPr>
          <w:trHeight w:val="264"/>
        </w:trPr>
        <w:tc>
          <w:tcPr>
            <w:tcW w:w="1800" w:type="dxa"/>
            <w:tcBorders>
              <w:top w:val="nil"/>
              <w:left w:val="nil"/>
              <w:bottom w:val="nil"/>
              <w:right w:val="nil"/>
            </w:tcBorders>
            <w:shd w:val="clear" w:color="auto" w:fill="auto"/>
            <w:noWrap/>
            <w:vAlign w:val="center"/>
            <w:hideMark/>
          </w:tcPr>
          <w:p w14:paraId="4EDAAD66"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Lansford</w:t>
            </w:r>
          </w:p>
        </w:tc>
        <w:tc>
          <w:tcPr>
            <w:tcW w:w="1170" w:type="dxa"/>
            <w:tcBorders>
              <w:top w:val="nil"/>
              <w:left w:val="nil"/>
              <w:bottom w:val="nil"/>
              <w:right w:val="nil"/>
            </w:tcBorders>
            <w:shd w:val="clear" w:color="auto" w:fill="auto"/>
            <w:noWrap/>
            <w:vAlign w:val="center"/>
            <w:hideMark/>
          </w:tcPr>
          <w:p w14:paraId="363B043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James</w:t>
            </w:r>
          </w:p>
        </w:tc>
        <w:tc>
          <w:tcPr>
            <w:tcW w:w="4533" w:type="dxa"/>
            <w:tcBorders>
              <w:top w:val="nil"/>
              <w:left w:val="nil"/>
              <w:bottom w:val="nil"/>
              <w:right w:val="nil"/>
            </w:tcBorders>
            <w:shd w:val="clear" w:color="auto" w:fill="auto"/>
            <w:vAlign w:val="center"/>
            <w:hideMark/>
          </w:tcPr>
          <w:p w14:paraId="111D638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Qualcomm</w:t>
            </w:r>
          </w:p>
        </w:tc>
        <w:tc>
          <w:tcPr>
            <w:tcW w:w="1407" w:type="dxa"/>
            <w:tcBorders>
              <w:top w:val="nil"/>
              <w:left w:val="nil"/>
              <w:bottom w:val="nil"/>
              <w:right w:val="nil"/>
            </w:tcBorders>
            <w:shd w:val="clear" w:color="auto" w:fill="auto"/>
            <w:noWrap/>
            <w:vAlign w:val="center"/>
            <w:hideMark/>
          </w:tcPr>
          <w:p w14:paraId="2F7F4E8A"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1F4D59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A2A9271" w14:textId="77777777" w:rsidTr="00CE3867">
        <w:trPr>
          <w:trHeight w:val="264"/>
        </w:trPr>
        <w:tc>
          <w:tcPr>
            <w:tcW w:w="1800" w:type="dxa"/>
            <w:tcBorders>
              <w:top w:val="nil"/>
              <w:left w:val="nil"/>
              <w:bottom w:val="nil"/>
              <w:right w:val="nil"/>
            </w:tcBorders>
            <w:shd w:val="clear" w:color="auto" w:fill="auto"/>
            <w:noWrap/>
            <w:vAlign w:val="center"/>
            <w:hideMark/>
          </w:tcPr>
          <w:p w14:paraId="21F056A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Lepp</w:t>
            </w:r>
          </w:p>
        </w:tc>
        <w:tc>
          <w:tcPr>
            <w:tcW w:w="1170" w:type="dxa"/>
            <w:tcBorders>
              <w:top w:val="nil"/>
              <w:left w:val="nil"/>
              <w:bottom w:val="nil"/>
              <w:right w:val="nil"/>
            </w:tcBorders>
            <w:shd w:val="clear" w:color="auto" w:fill="auto"/>
            <w:noWrap/>
            <w:vAlign w:val="center"/>
            <w:hideMark/>
          </w:tcPr>
          <w:p w14:paraId="1C3802C2"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James</w:t>
            </w:r>
          </w:p>
        </w:tc>
        <w:tc>
          <w:tcPr>
            <w:tcW w:w="4533" w:type="dxa"/>
            <w:tcBorders>
              <w:top w:val="nil"/>
              <w:left w:val="nil"/>
              <w:bottom w:val="nil"/>
              <w:right w:val="nil"/>
            </w:tcBorders>
            <w:shd w:val="clear" w:color="auto" w:fill="auto"/>
            <w:vAlign w:val="center"/>
            <w:hideMark/>
          </w:tcPr>
          <w:p w14:paraId="2BCE7CA8"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BlackBerry</w:t>
            </w:r>
          </w:p>
        </w:tc>
        <w:tc>
          <w:tcPr>
            <w:tcW w:w="1407" w:type="dxa"/>
            <w:tcBorders>
              <w:top w:val="nil"/>
              <w:left w:val="nil"/>
              <w:bottom w:val="nil"/>
              <w:right w:val="nil"/>
            </w:tcBorders>
            <w:shd w:val="clear" w:color="auto" w:fill="auto"/>
            <w:noWrap/>
            <w:vAlign w:val="center"/>
            <w:hideMark/>
          </w:tcPr>
          <w:p w14:paraId="2B910B0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65FF443" w14:textId="77777777" w:rsidR="00787183" w:rsidRPr="00787183" w:rsidRDefault="00787183" w:rsidP="00787183">
            <w:pPr>
              <w:jc w:val="center"/>
              <w:rPr>
                <w:rFonts w:ascii="Arial" w:eastAsia="Times New Roman" w:hAnsi="Arial" w:cs="Arial"/>
                <w:b/>
                <w:bCs/>
                <w:sz w:val="16"/>
                <w:szCs w:val="16"/>
                <w:lang w:val="en-US"/>
              </w:rPr>
            </w:pPr>
          </w:p>
        </w:tc>
      </w:tr>
      <w:tr w:rsidR="00787183" w:rsidRPr="00787183" w14:paraId="4EA089E6" w14:textId="77777777" w:rsidTr="00CE3867">
        <w:trPr>
          <w:trHeight w:val="264"/>
        </w:trPr>
        <w:tc>
          <w:tcPr>
            <w:tcW w:w="1800" w:type="dxa"/>
            <w:tcBorders>
              <w:top w:val="nil"/>
              <w:left w:val="nil"/>
              <w:bottom w:val="nil"/>
              <w:right w:val="nil"/>
            </w:tcBorders>
            <w:shd w:val="clear" w:color="auto" w:fill="auto"/>
            <w:noWrap/>
            <w:vAlign w:val="center"/>
            <w:hideMark/>
          </w:tcPr>
          <w:p w14:paraId="2E40ECAB"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Levy</w:t>
            </w:r>
          </w:p>
        </w:tc>
        <w:tc>
          <w:tcPr>
            <w:tcW w:w="1170" w:type="dxa"/>
            <w:tcBorders>
              <w:top w:val="nil"/>
              <w:left w:val="nil"/>
              <w:bottom w:val="nil"/>
              <w:right w:val="nil"/>
            </w:tcBorders>
            <w:shd w:val="clear" w:color="auto" w:fill="auto"/>
            <w:noWrap/>
            <w:vAlign w:val="center"/>
            <w:hideMark/>
          </w:tcPr>
          <w:p w14:paraId="0BC41A04"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Joseph</w:t>
            </w:r>
          </w:p>
        </w:tc>
        <w:tc>
          <w:tcPr>
            <w:tcW w:w="4533" w:type="dxa"/>
            <w:tcBorders>
              <w:top w:val="nil"/>
              <w:left w:val="nil"/>
              <w:bottom w:val="nil"/>
              <w:right w:val="nil"/>
            </w:tcBorders>
            <w:shd w:val="clear" w:color="auto" w:fill="auto"/>
            <w:vAlign w:val="center"/>
            <w:hideMark/>
          </w:tcPr>
          <w:p w14:paraId="7D26C046"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InterDigital</w:t>
            </w:r>
            <w:proofErr w:type="spellEnd"/>
          </w:p>
        </w:tc>
        <w:tc>
          <w:tcPr>
            <w:tcW w:w="1407" w:type="dxa"/>
            <w:tcBorders>
              <w:top w:val="nil"/>
              <w:left w:val="nil"/>
              <w:bottom w:val="nil"/>
              <w:right w:val="nil"/>
            </w:tcBorders>
            <w:shd w:val="clear" w:color="auto" w:fill="auto"/>
            <w:noWrap/>
            <w:vAlign w:val="center"/>
            <w:hideMark/>
          </w:tcPr>
          <w:p w14:paraId="52AB3FC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0EBB9DC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3CECF7E2" w14:textId="77777777" w:rsidTr="00CE3867">
        <w:trPr>
          <w:trHeight w:val="264"/>
        </w:trPr>
        <w:tc>
          <w:tcPr>
            <w:tcW w:w="1800" w:type="dxa"/>
            <w:tcBorders>
              <w:top w:val="nil"/>
              <w:left w:val="nil"/>
              <w:bottom w:val="nil"/>
              <w:right w:val="nil"/>
            </w:tcBorders>
            <w:shd w:val="clear" w:color="auto" w:fill="auto"/>
            <w:noWrap/>
            <w:vAlign w:val="center"/>
            <w:hideMark/>
          </w:tcPr>
          <w:p w14:paraId="3D01D682"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Lynch</w:t>
            </w:r>
          </w:p>
        </w:tc>
        <w:tc>
          <w:tcPr>
            <w:tcW w:w="1170" w:type="dxa"/>
            <w:tcBorders>
              <w:top w:val="nil"/>
              <w:left w:val="nil"/>
              <w:bottom w:val="nil"/>
              <w:right w:val="nil"/>
            </w:tcBorders>
            <w:shd w:val="clear" w:color="auto" w:fill="auto"/>
            <w:noWrap/>
            <w:vAlign w:val="center"/>
            <w:hideMark/>
          </w:tcPr>
          <w:p w14:paraId="0A8F189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Michael</w:t>
            </w:r>
          </w:p>
        </w:tc>
        <w:tc>
          <w:tcPr>
            <w:tcW w:w="4533" w:type="dxa"/>
            <w:tcBorders>
              <w:top w:val="nil"/>
              <w:left w:val="nil"/>
              <w:bottom w:val="nil"/>
              <w:right w:val="nil"/>
            </w:tcBorders>
            <w:shd w:val="clear" w:color="auto" w:fill="auto"/>
            <w:vAlign w:val="center"/>
            <w:hideMark/>
          </w:tcPr>
          <w:p w14:paraId="2EAFFB47"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MJ Lynch &amp; Associates, LLC.</w:t>
            </w:r>
          </w:p>
        </w:tc>
        <w:tc>
          <w:tcPr>
            <w:tcW w:w="1407" w:type="dxa"/>
            <w:tcBorders>
              <w:top w:val="nil"/>
              <w:left w:val="nil"/>
              <w:bottom w:val="nil"/>
              <w:right w:val="nil"/>
            </w:tcBorders>
            <w:shd w:val="clear" w:color="auto" w:fill="auto"/>
            <w:noWrap/>
            <w:vAlign w:val="center"/>
            <w:hideMark/>
          </w:tcPr>
          <w:p w14:paraId="3047AE22"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8F011F0"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3887B3AD" w14:textId="77777777" w:rsidTr="00CE3867">
        <w:trPr>
          <w:trHeight w:val="794"/>
        </w:trPr>
        <w:tc>
          <w:tcPr>
            <w:tcW w:w="1800" w:type="dxa"/>
            <w:tcBorders>
              <w:top w:val="nil"/>
              <w:left w:val="nil"/>
              <w:bottom w:val="nil"/>
              <w:right w:val="nil"/>
            </w:tcBorders>
            <w:shd w:val="clear" w:color="auto" w:fill="auto"/>
            <w:noWrap/>
            <w:vAlign w:val="center"/>
            <w:hideMark/>
          </w:tcPr>
          <w:p w14:paraId="56E9EFCB"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Nikolich</w:t>
            </w:r>
          </w:p>
        </w:tc>
        <w:tc>
          <w:tcPr>
            <w:tcW w:w="1170" w:type="dxa"/>
            <w:tcBorders>
              <w:top w:val="nil"/>
              <w:left w:val="nil"/>
              <w:bottom w:val="nil"/>
              <w:right w:val="nil"/>
            </w:tcBorders>
            <w:shd w:val="clear" w:color="auto" w:fill="auto"/>
            <w:noWrap/>
            <w:vAlign w:val="center"/>
            <w:hideMark/>
          </w:tcPr>
          <w:p w14:paraId="67A124DF"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Paul</w:t>
            </w:r>
          </w:p>
        </w:tc>
        <w:tc>
          <w:tcPr>
            <w:tcW w:w="4533" w:type="dxa"/>
            <w:tcBorders>
              <w:top w:val="nil"/>
              <w:left w:val="nil"/>
              <w:bottom w:val="nil"/>
              <w:right w:val="nil"/>
            </w:tcBorders>
            <w:shd w:val="clear" w:color="auto" w:fill="auto"/>
            <w:vAlign w:val="center"/>
            <w:hideMark/>
          </w:tcPr>
          <w:p w14:paraId="2C106EF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 xml:space="preserve">Self, </w:t>
            </w:r>
            <w:proofErr w:type="gramStart"/>
            <w:r w:rsidRPr="00787183">
              <w:rPr>
                <w:rFonts w:ascii="Arial" w:eastAsia="Times New Roman" w:hAnsi="Arial" w:cs="Arial"/>
                <w:sz w:val="20"/>
                <w:lang w:val="en-US"/>
              </w:rPr>
              <w:t>HPE,  Huawei</w:t>
            </w:r>
            <w:proofErr w:type="gramEnd"/>
            <w:r w:rsidRPr="00787183">
              <w:rPr>
                <w:rFonts w:ascii="Arial" w:eastAsia="Times New Roman" w:hAnsi="Arial" w:cs="Arial"/>
                <w:sz w:val="20"/>
                <w:lang w:val="en-US"/>
              </w:rPr>
              <w:t xml:space="preserve">, Itron, </w:t>
            </w:r>
            <w:proofErr w:type="spellStart"/>
            <w:r w:rsidRPr="00787183">
              <w:rPr>
                <w:rFonts w:ascii="Arial" w:eastAsia="Times New Roman" w:hAnsi="Arial" w:cs="Arial"/>
                <w:sz w:val="20"/>
                <w:lang w:val="en-US"/>
              </w:rPr>
              <w:t>octoScope</w:t>
            </w:r>
            <w:proofErr w:type="spellEnd"/>
            <w:r w:rsidRPr="00787183">
              <w:rPr>
                <w:rFonts w:ascii="Arial" w:eastAsia="Times New Roman" w:hAnsi="Arial" w:cs="Arial"/>
                <w:sz w:val="20"/>
                <w:lang w:val="en-US"/>
              </w:rPr>
              <w:t xml:space="preserve">, </w:t>
            </w:r>
            <w:proofErr w:type="spellStart"/>
            <w:r w:rsidRPr="00787183">
              <w:rPr>
                <w:rFonts w:ascii="Arial" w:eastAsia="Times New Roman" w:hAnsi="Arial" w:cs="Arial"/>
                <w:sz w:val="20"/>
                <w:lang w:val="en-US"/>
              </w:rPr>
              <w:t>Wyebot</w:t>
            </w:r>
            <w:proofErr w:type="spellEnd"/>
            <w:r w:rsidRPr="00787183">
              <w:rPr>
                <w:rFonts w:ascii="Arial" w:eastAsia="Times New Roman" w:hAnsi="Arial" w:cs="Arial"/>
                <w:sz w:val="20"/>
                <w:lang w:val="en-US"/>
              </w:rPr>
              <w:t xml:space="preserve">, UNH </w:t>
            </w:r>
            <w:proofErr w:type="spellStart"/>
            <w:r w:rsidRPr="00787183">
              <w:rPr>
                <w:rFonts w:ascii="Arial" w:eastAsia="Times New Roman" w:hAnsi="Arial" w:cs="Arial"/>
                <w:sz w:val="20"/>
                <w:lang w:val="en-US"/>
              </w:rPr>
              <w:t>BCoE</w:t>
            </w:r>
            <w:proofErr w:type="spellEnd"/>
            <w:r w:rsidRPr="00787183">
              <w:rPr>
                <w:rFonts w:ascii="Arial" w:eastAsia="Times New Roman" w:hAnsi="Arial" w:cs="Arial"/>
                <w:sz w:val="20"/>
                <w:lang w:val="en-US"/>
              </w:rPr>
              <w:t xml:space="preserve">, YAS BBV, Origin Wireless </w:t>
            </w:r>
          </w:p>
        </w:tc>
        <w:tc>
          <w:tcPr>
            <w:tcW w:w="1407" w:type="dxa"/>
            <w:tcBorders>
              <w:top w:val="nil"/>
              <w:left w:val="nil"/>
              <w:bottom w:val="nil"/>
              <w:right w:val="nil"/>
            </w:tcBorders>
            <w:shd w:val="clear" w:color="auto" w:fill="auto"/>
            <w:noWrap/>
            <w:vAlign w:val="center"/>
            <w:hideMark/>
          </w:tcPr>
          <w:p w14:paraId="0D7D6EB8"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200D47C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3804A73D" w14:textId="77777777" w:rsidTr="00CE3867">
        <w:trPr>
          <w:trHeight w:val="264"/>
        </w:trPr>
        <w:tc>
          <w:tcPr>
            <w:tcW w:w="1800" w:type="dxa"/>
            <w:tcBorders>
              <w:top w:val="nil"/>
              <w:left w:val="nil"/>
              <w:bottom w:val="nil"/>
              <w:right w:val="nil"/>
            </w:tcBorders>
            <w:shd w:val="clear" w:color="auto" w:fill="auto"/>
            <w:noWrap/>
            <w:vAlign w:val="center"/>
            <w:hideMark/>
          </w:tcPr>
          <w:p w14:paraId="4904BC87"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Palm</w:t>
            </w:r>
          </w:p>
        </w:tc>
        <w:tc>
          <w:tcPr>
            <w:tcW w:w="1170" w:type="dxa"/>
            <w:tcBorders>
              <w:top w:val="nil"/>
              <w:left w:val="nil"/>
              <w:bottom w:val="nil"/>
              <w:right w:val="nil"/>
            </w:tcBorders>
            <w:shd w:val="clear" w:color="auto" w:fill="auto"/>
            <w:noWrap/>
            <w:vAlign w:val="center"/>
            <w:hideMark/>
          </w:tcPr>
          <w:p w14:paraId="55C1683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Stephen</w:t>
            </w:r>
          </w:p>
        </w:tc>
        <w:tc>
          <w:tcPr>
            <w:tcW w:w="4533" w:type="dxa"/>
            <w:tcBorders>
              <w:top w:val="nil"/>
              <w:left w:val="nil"/>
              <w:bottom w:val="nil"/>
              <w:right w:val="nil"/>
            </w:tcBorders>
            <w:shd w:val="clear" w:color="auto" w:fill="auto"/>
            <w:vAlign w:val="center"/>
            <w:hideMark/>
          </w:tcPr>
          <w:p w14:paraId="77C8431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Broadcom Corporation</w:t>
            </w:r>
          </w:p>
        </w:tc>
        <w:tc>
          <w:tcPr>
            <w:tcW w:w="1407" w:type="dxa"/>
            <w:tcBorders>
              <w:top w:val="nil"/>
              <w:left w:val="nil"/>
              <w:bottom w:val="nil"/>
              <w:right w:val="nil"/>
            </w:tcBorders>
            <w:shd w:val="clear" w:color="auto" w:fill="auto"/>
            <w:noWrap/>
            <w:vAlign w:val="center"/>
            <w:hideMark/>
          </w:tcPr>
          <w:p w14:paraId="58C3019A"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C2163F6"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78D80CCC" w14:textId="77777777" w:rsidTr="00CE3867">
        <w:trPr>
          <w:trHeight w:val="264"/>
        </w:trPr>
        <w:tc>
          <w:tcPr>
            <w:tcW w:w="1800" w:type="dxa"/>
            <w:tcBorders>
              <w:top w:val="nil"/>
              <w:left w:val="nil"/>
              <w:bottom w:val="nil"/>
              <w:right w:val="nil"/>
            </w:tcBorders>
            <w:shd w:val="clear" w:color="auto" w:fill="auto"/>
            <w:noWrap/>
            <w:vAlign w:val="center"/>
            <w:hideMark/>
          </w:tcPr>
          <w:p w14:paraId="2590A4F4"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Petranovich</w:t>
            </w:r>
            <w:proofErr w:type="spellEnd"/>
          </w:p>
        </w:tc>
        <w:tc>
          <w:tcPr>
            <w:tcW w:w="1170" w:type="dxa"/>
            <w:tcBorders>
              <w:top w:val="nil"/>
              <w:left w:val="nil"/>
              <w:bottom w:val="nil"/>
              <w:right w:val="nil"/>
            </w:tcBorders>
            <w:shd w:val="clear" w:color="auto" w:fill="auto"/>
            <w:noWrap/>
            <w:vAlign w:val="center"/>
            <w:hideMark/>
          </w:tcPr>
          <w:p w14:paraId="3914FDA8"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James</w:t>
            </w:r>
          </w:p>
        </w:tc>
        <w:tc>
          <w:tcPr>
            <w:tcW w:w="4533" w:type="dxa"/>
            <w:tcBorders>
              <w:top w:val="nil"/>
              <w:left w:val="nil"/>
              <w:bottom w:val="nil"/>
              <w:right w:val="nil"/>
            </w:tcBorders>
            <w:shd w:val="clear" w:color="auto" w:fill="auto"/>
            <w:vAlign w:val="center"/>
            <w:hideMark/>
          </w:tcPr>
          <w:p w14:paraId="7553E7C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ViaSat, Inc.</w:t>
            </w:r>
          </w:p>
        </w:tc>
        <w:tc>
          <w:tcPr>
            <w:tcW w:w="1407" w:type="dxa"/>
            <w:tcBorders>
              <w:top w:val="nil"/>
              <w:left w:val="nil"/>
              <w:bottom w:val="nil"/>
              <w:right w:val="nil"/>
            </w:tcBorders>
            <w:shd w:val="clear" w:color="auto" w:fill="auto"/>
            <w:noWrap/>
            <w:vAlign w:val="center"/>
            <w:hideMark/>
          </w:tcPr>
          <w:p w14:paraId="2EEF9DA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397FD9EC"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C92BB9E" w14:textId="77777777" w:rsidTr="00CE3867">
        <w:trPr>
          <w:trHeight w:val="264"/>
        </w:trPr>
        <w:tc>
          <w:tcPr>
            <w:tcW w:w="1800" w:type="dxa"/>
            <w:tcBorders>
              <w:top w:val="nil"/>
              <w:left w:val="nil"/>
              <w:bottom w:val="nil"/>
              <w:right w:val="nil"/>
            </w:tcBorders>
            <w:shd w:val="clear" w:color="auto" w:fill="auto"/>
            <w:noWrap/>
            <w:vAlign w:val="center"/>
            <w:hideMark/>
          </w:tcPr>
          <w:p w14:paraId="6D9FDC23"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Rolfe</w:t>
            </w:r>
          </w:p>
        </w:tc>
        <w:tc>
          <w:tcPr>
            <w:tcW w:w="1170" w:type="dxa"/>
            <w:tcBorders>
              <w:top w:val="nil"/>
              <w:left w:val="nil"/>
              <w:bottom w:val="nil"/>
              <w:right w:val="nil"/>
            </w:tcBorders>
            <w:shd w:val="clear" w:color="auto" w:fill="auto"/>
            <w:noWrap/>
            <w:vAlign w:val="center"/>
            <w:hideMark/>
          </w:tcPr>
          <w:p w14:paraId="28CD266C"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Benjamin</w:t>
            </w:r>
          </w:p>
        </w:tc>
        <w:tc>
          <w:tcPr>
            <w:tcW w:w="4533" w:type="dxa"/>
            <w:tcBorders>
              <w:top w:val="nil"/>
              <w:left w:val="nil"/>
              <w:bottom w:val="nil"/>
              <w:right w:val="nil"/>
            </w:tcBorders>
            <w:shd w:val="clear" w:color="auto" w:fill="auto"/>
            <w:vAlign w:val="center"/>
            <w:hideMark/>
          </w:tcPr>
          <w:p w14:paraId="6147D2E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Blind Creek Associates</w:t>
            </w:r>
          </w:p>
        </w:tc>
        <w:tc>
          <w:tcPr>
            <w:tcW w:w="1407" w:type="dxa"/>
            <w:tcBorders>
              <w:top w:val="nil"/>
              <w:left w:val="nil"/>
              <w:bottom w:val="nil"/>
              <w:right w:val="nil"/>
            </w:tcBorders>
            <w:shd w:val="clear" w:color="auto" w:fill="auto"/>
            <w:noWrap/>
            <w:vAlign w:val="center"/>
            <w:hideMark/>
          </w:tcPr>
          <w:p w14:paraId="1B71CCD2"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7CB47E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44E1E655" w14:textId="77777777" w:rsidTr="00CE3867">
        <w:trPr>
          <w:trHeight w:val="264"/>
        </w:trPr>
        <w:tc>
          <w:tcPr>
            <w:tcW w:w="1800" w:type="dxa"/>
            <w:tcBorders>
              <w:top w:val="nil"/>
              <w:left w:val="nil"/>
              <w:bottom w:val="nil"/>
              <w:right w:val="nil"/>
            </w:tcBorders>
            <w:shd w:val="clear" w:color="auto" w:fill="auto"/>
            <w:noWrap/>
            <w:vAlign w:val="center"/>
            <w:hideMark/>
          </w:tcPr>
          <w:p w14:paraId="34346D8C"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Salazar Cardozo</w:t>
            </w:r>
          </w:p>
        </w:tc>
        <w:tc>
          <w:tcPr>
            <w:tcW w:w="1170" w:type="dxa"/>
            <w:tcBorders>
              <w:top w:val="nil"/>
              <w:left w:val="nil"/>
              <w:bottom w:val="nil"/>
              <w:right w:val="nil"/>
            </w:tcBorders>
            <w:shd w:val="clear" w:color="auto" w:fill="auto"/>
            <w:noWrap/>
            <w:vAlign w:val="center"/>
            <w:hideMark/>
          </w:tcPr>
          <w:p w14:paraId="5A5B62D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Ruben E</w:t>
            </w:r>
          </w:p>
        </w:tc>
        <w:tc>
          <w:tcPr>
            <w:tcW w:w="4533" w:type="dxa"/>
            <w:tcBorders>
              <w:top w:val="nil"/>
              <w:left w:val="nil"/>
              <w:bottom w:val="nil"/>
              <w:right w:val="nil"/>
            </w:tcBorders>
            <w:shd w:val="clear" w:color="auto" w:fill="auto"/>
            <w:vAlign w:val="center"/>
            <w:hideMark/>
          </w:tcPr>
          <w:p w14:paraId="7EEB707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 xml:space="preserve">Landis </w:t>
            </w:r>
            <w:proofErr w:type="spellStart"/>
            <w:r w:rsidRPr="00787183">
              <w:rPr>
                <w:rFonts w:ascii="Arial" w:eastAsia="Times New Roman" w:hAnsi="Arial" w:cs="Arial"/>
                <w:sz w:val="20"/>
                <w:lang w:val="en-US"/>
              </w:rPr>
              <w:t>Gyr</w:t>
            </w:r>
            <w:proofErr w:type="spellEnd"/>
            <w:r w:rsidRPr="00787183">
              <w:rPr>
                <w:rFonts w:ascii="Arial" w:eastAsia="Times New Roman" w:hAnsi="Arial" w:cs="Arial"/>
                <w:sz w:val="20"/>
                <w:lang w:val="en-US"/>
              </w:rPr>
              <w:t xml:space="preserve"> Group Worldwide</w:t>
            </w:r>
          </w:p>
        </w:tc>
        <w:tc>
          <w:tcPr>
            <w:tcW w:w="1407" w:type="dxa"/>
            <w:tcBorders>
              <w:top w:val="nil"/>
              <w:left w:val="nil"/>
              <w:bottom w:val="nil"/>
              <w:right w:val="nil"/>
            </w:tcBorders>
            <w:shd w:val="clear" w:color="auto" w:fill="auto"/>
            <w:noWrap/>
            <w:vAlign w:val="center"/>
            <w:hideMark/>
          </w:tcPr>
          <w:p w14:paraId="2945DB46"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77F9CAB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29434E41" w14:textId="77777777" w:rsidTr="00CE3867">
        <w:trPr>
          <w:trHeight w:val="264"/>
        </w:trPr>
        <w:tc>
          <w:tcPr>
            <w:tcW w:w="1800" w:type="dxa"/>
            <w:tcBorders>
              <w:top w:val="nil"/>
              <w:left w:val="nil"/>
              <w:bottom w:val="nil"/>
              <w:right w:val="nil"/>
            </w:tcBorders>
            <w:shd w:val="clear" w:color="auto" w:fill="auto"/>
            <w:noWrap/>
            <w:vAlign w:val="center"/>
            <w:hideMark/>
          </w:tcPr>
          <w:p w14:paraId="294E127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Sand</w:t>
            </w:r>
          </w:p>
        </w:tc>
        <w:tc>
          <w:tcPr>
            <w:tcW w:w="1170" w:type="dxa"/>
            <w:tcBorders>
              <w:top w:val="nil"/>
              <w:left w:val="nil"/>
              <w:bottom w:val="nil"/>
              <w:right w:val="nil"/>
            </w:tcBorders>
            <w:shd w:val="clear" w:color="auto" w:fill="auto"/>
            <w:noWrap/>
            <w:vAlign w:val="center"/>
            <w:hideMark/>
          </w:tcPr>
          <w:p w14:paraId="33261812"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Stephan</w:t>
            </w:r>
          </w:p>
        </w:tc>
        <w:tc>
          <w:tcPr>
            <w:tcW w:w="4533" w:type="dxa"/>
            <w:tcBorders>
              <w:top w:val="nil"/>
              <w:left w:val="nil"/>
              <w:bottom w:val="nil"/>
              <w:right w:val="nil"/>
            </w:tcBorders>
            <w:shd w:val="clear" w:color="auto" w:fill="auto"/>
            <w:vAlign w:val="center"/>
            <w:hideMark/>
          </w:tcPr>
          <w:p w14:paraId="57764C0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German Aerospace Center (DLR)</w:t>
            </w:r>
          </w:p>
        </w:tc>
        <w:tc>
          <w:tcPr>
            <w:tcW w:w="1407" w:type="dxa"/>
            <w:tcBorders>
              <w:top w:val="nil"/>
              <w:left w:val="nil"/>
              <w:bottom w:val="nil"/>
              <w:right w:val="nil"/>
            </w:tcBorders>
            <w:shd w:val="clear" w:color="auto" w:fill="auto"/>
            <w:noWrap/>
            <w:vAlign w:val="center"/>
            <w:hideMark/>
          </w:tcPr>
          <w:p w14:paraId="704F41B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2B990AE2"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6F0CDED6" w14:textId="77777777" w:rsidTr="00CE3867">
        <w:trPr>
          <w:trHeight w:val="264"/>
        </w:trPr>
        <w:tc>
          <w:tcPr>
            <w:tcW w:w="1800" w:type="dxa"/>
            <w:tcBorders>
              <w:top w:val="nil"/>
              <w:left w:val="nil"/>
              <w:bottom w:val="nil"/>
              <w:right w:val="nil"/>
            </w:tcBorders>
            <w:shd w:val="clear" w:color="auto" w:fill="auto"/>
            <w:noWrap/>
            <w:vAlign w:val="center"/>
            <w:hideMark/>
          </w:tcPr>
          <w:p w14:paraId="592A8D2C"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lastRenderedPageBreak/>
              <w:t>Sato</w:t>
            </w:r>
          </w:p>
        </w:tc>
        <w:tc>
          <w:tcPr>
            <w:tcW w:w="1170" w:type="dxa"/>
            <w:tcBorders>
              <w:top w:val="nil"/>
              <w:left w:val="nil"/>
              <w:bottom w:val="nil"/>
              <w:right w:val="nil"/>
            </w:tcBorders>
            <w:shd w:val="clear" w:color="auto" w:fill="auto"/>
            <w:noWrap/>
            <w:vAlign w:val="center"/>
            <w:hideMark/>
          </w:tcPr>
          <w:p w14:paraId="5076A487"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Naotaka</w:t>
            </w:r>
            <w:proofErr w:type="spellEnd"/>
          </w:p>
        </w:tc>
        <w:tc>
          <w:tcPr>
            <w:tcW w:w="4533" w:type="dxa"/>
            <w:tcBorders>
              <w:top w:val="nil"/>
              <w:left w:val="nil"/>
              <w:bottom w:val="nil"/>
              <w:right w:val="nil"/>
            </w:tcBorders>
            <w:shd w:val="clear" w:color="auto" w:fill="auto"/>
            <w:vAlign w:val="center"/>
            <w:hideMark/>
          </w:tcPr>
          <w:p w14:paraId="7292BD2F"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Sony Corporation</w:t>
            </w:r>
          </w:p>
        </w:tc>
        <w:tc>
          <w:tcPr>
            <w:tcW w:w="1407" w:type="dxa"/>
            <w:tcBorders>
              <w:top w:val="nil"/>
              <w:left w:val="nil"/>
              <w:bottom w:val="nil"/>
              <w:right w:val="nil"/>
            </w:tcBorders>
            <w:shd w:val="clear" w:color="auto" w:fill="auto"/>
            <w:noWrap/>
            <w:vAlign w:val="center"/>
            <w:hideMark/>
          </w:tcPr>
          <w:p w14:paraId="0270B4BB"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38D218C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6E67BB74" w14:textId="77777777" w:rsidTr="00CE3867">
        <w:trPr>
          <w:trHeight w:val="264"/>
        </w:trPr>
        <w:tc>
          <w:tcPr>
            <w:tcW w:w="1800" w:type="dxa"/>
            <w:tcBorders>
              <w:top w:val="nil"/>
              <w:left w:val="nil"/>
              <w:bottom w:val="nil"/>
              <w:right w:val="nil"/>
            </w:tcBorders>
            <w:shd w:val="clear" w:color="auto" w:fill="auto"/>
            <w:noWrap/>
            <w:vAlign w:val="center"/>
            <w:hideMark/>
          </w:tcPr>
          <w:p w14:paraId="5BCD9B19"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Schiessl</w:t>
            </w:r>
            <w:proofErr w:type="spellEnd"/>
          </w:p>
        </w:tc>
        <w:tc>
          <w:tcPr>
            <w:tcW w:w="1170" w:type="dxa"/>
            <w:tcBorders>
              <w:top w:val="nil"/>
              <w:left w:val="nil"/>
              <w:bottom w:val="nil"/>
              <w:right w:val="nil"/>
            </w:tcBorders>
            <w:shd w:val="clear" w:color="auto" w:fill="auto"/>
            <w:noWrap/>
            <w:vAlign w:val="center"/>
            <w:hideMark/>
          </w:tcPr>
          <w:p w14:paraId="79C3E28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Sebastian</w:t>
            </w:r>
          </w:p>
        </w:tc>
        <w:tc>
          <w:tcPr>
            <w:tcW w:w="4533" w:type="dxa"/>
            <w:tcBorders>
              <w:top w:val="nil"/>
              <w:left w:val="nil"/>
              <w:bottom w:val="nil"/>
              <w:right w:val="nil"/>
            </w:tcBorders>
            <w:shd w:val="clear" w:color="auto" w:fill="auto"/>
            <w:vAlign w:val="center"/>
            <w:hideMark/>
          </w:tcPr>
          <w:p w14:paraId="6AD623B7"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u</w:t>
            </w:r>
            <w:r w:rsidRPr="00787183">
              <w:rPr>
                <w:rFonts w:ascii="Cambria Math" w:eastAsia="Times New Roman" w:hAnsi="Cambria Math" w:cs="Cambria Math"/>
                <w:sz w:val="20"/>
                <w:lang w:val="en-US"/>
              </w:rPr>
              <w:t>‐</w:t>
            </w:r>
            <w:proofErr w:type="spellStart"/>
            <w:r w:rsidRPr="00787183">
              <w:rPr>
                <w:rFonts w:ascii="Arial" w:eastAsia="Times New Roman" w:hAnsi="Arial" w:cs="Arial"/>
                <w:sz w:val="20"/>
                <w:lang w:val="en-US"/>
              </w:rPr>
              <w:t>blox</w:t>
            </w:r>
            <w:proofErr w:type="spellEnd"/>
          </w:p>
        </w:tc>
        <w:tc>
          <w:tcPr>
            <w:tcW w:w="1407" w:type="dxa"/>
            <w:tcBorders>
              <w:top w:val="nil"/>
              <w:left w:val="nil"/>
              <w:bottom w:val="nil"/>
              <w:right w:val="nil"/>
            </w:tcBorders>
            <w:shd w:val="clear" w:color="auto" w:fill="auto"/>
            <w:noWrap/>
            <w:vAlign w:val="center"/>
            <w:hideMark/>
          </w:tcPr>
          <w:p w14:paraId="34251932"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0E44546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09DDD96" w14:textId="77777777" w:rsidTr="00CE3867">
        <w:trPr>
          <w:trHeight w:val="264"/>
        </w:trPr>
        <w:tc>
          <w:tcPr>
            <w:tcW w:w="1800" w:type="dxa"/>
            <w:tcBorders>
              <w:top w:val="nil"/>
              <w:left w:val="nil"/>
              <w:bottom w:val="nil"/>
              <w:right w:val="nil"/>
            </w:tcBorders>
            <w:shd w:val="clear" w:color="auto" w:fill="auto"/>
            <w:noWrap/>
            <w:vAlign w:val="center"/>
            <w:hideMark/>
          </w:tcPr>
          <w:p w14:paraId="38C4FF46"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Sherlock</w:t>
            </w:r>
          </w:p>
        </w:tc>
        <w:tc>
          <w:tcPr>
            <w:tcW w:w="1170" w:type="dxa"/>
            <w:tcBorders>
              <w:top w:val="nil"/>
              <w:left w:val="nil"/>
              <w:bottom w:val="nil"/>
              <w:right w:val="nil"/>
            </w:tcBorders>
            <w:shd w:val="clear" w:color="auto" w:fill="auto"/>
            <w:noWrap/>
            <w:vAlign w:val="center"/>
            <w:hideMark/>
          </w:tcPr>
          <w:p w14:paraId="7881EA61"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Ian</w:t>
            </w:r>
          </w:p>
        </w:tc>
        <w:tc>
          <w:tcPr>
            <w:tcW w:w="4533" w:type="dxa"/>
            <w:tcBorders>
              <w:top w:val="nil"/>
              <w:left w:val="nil"/>
              <w:bottom w:val="nil"/>
              <w:right w:val="nil"/>
            </w:tcBorders>
            <w:shd w:val="clear" w:color="auto" w:fill="auto"/>
            <w:vAlign w:val="center"/>
            <w:hideMark/>
          </w:tcPr>
          <w:p w14:paraId="2B099628"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Texas Instruments</w:t>
            </w:r>
          </w:p>
        </w:tc>
        <w:tc>
          <w:tcPr>
            <w:tcW w:w="1407" w:type="dxa"/>
            <w:tcBorders>
              <w:top w:val="nil"/>
              <w:left w:val="nil"/>
              <w:bottom w:val="nil"/>
              <w:right w:val="nil"/>
            </w:tcBorders>
            <w:shd w:val="clear" w:color="auto" w:fill="auto"/>
            <w:noWrap/>
            <w:vAlign w:val="center"/>
            <w:hideMark/>
          </w:tcPr>
          <w:p w14:paraId="29D24D6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03EF5BB5"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0B1664D" w14:textId="77777777" w:rsidTr="00CE3867">
        <w:trPr>
          <w:trHeight w:val="264"/>
        </w:trPr>
        <w:tc>
          <w:tcPr>
            <w:tcW w:w="1800" w:type="dxa"/>
            <w:tcBorders>
              <w:top w:val="nil"/>
              <w:left w:val="nil"/>
              <w:bottom w:val="nil"/>
              <w:right w:val="nil"/>
            </w:tcBorders>
            <w:shd w:val="clear" w:color="auto" w:fill="auto"/>
            <w:noWrap/>
            <w:vAlign w:val="center"/>
            <w:hideMark/>
          </w:tcPr>
          <w:p w14:paraId="134A8B2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Stanley</w:t>
            </w:r>
          </w:p>
        </w:tc>
        <w:tc>
          <w:tcPr>
            <w:tcW w:w="1170" w:type="dxa"/>
            <w:tcBorders>
              <w:top w:val="nil"/>
              <w:left w:val="nil"/>
              <w:bottom w:val="nil"/>
              <w:right w:val="nil"/>
            </w:tcBorders>
            <w:shd w:val="clear" w:color="auto" w:fill="auto"/>
            <w:noWrap/>
            <w:vAlign w:val="center"/>
            <w:hideMark/>
          </w:tcPr>
          <w:p w14:paraId="2DC816FA"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Dorothy</w:t>
            </w:r>
          </w:p>
        </w:tc>
        <w:tc>
          <w:tcPr>
            <w:tcW w:w="4533" w:type="dxa"/>
            <w:tcBorders>
              <w:top w:val="nil"/>
              <w:left w:val="nil"/>
              <w:bottom w:val="nil"/>
              <w:right w:val="nil"/>
            </w:tcBorders>
            <w:shd w:val="clear" w:color="auto" w:fill="auto"/>
            <w:vAlign w:val="center"/>
            <w:hideMark/>
          </w:tcPr>
          <w:p w14:paraId="7026522E"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Hewlett Packard Enterprise</w:t>
            </w:r>
          </w:p>
        </w:tc>
        <w:tc>
          <w:tcPr>
            <w:tcW w:w="1407" w:type="dxa"/>
            <w:tcBorders>
              <w:top w:val="nil"/>
              <w:left w:val="nil"/>
              <w:bottom w:val="nil"/>
              <w:right w:val="nil"/>
            </w:tcBorders>
            <w:shd w:val="clear" w:color="auto" w:fill="auto"/>
            <w:noWrap/>
            <w:vAlign w:val="center"/>
            <w:hideMark/>
          </w:tcPr>
          <w:p w14:paraId="092B94F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67FF8580"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2AC18AE" w14:textId="77777777" w:rsidTr="00CE3867">
        <w:trPr>
          <w:trHeight w:val="264"/>
        </w:trPr>
        <w:tc>
          <w:tcPr>
            <w:tcW w:w="1800" w:type="dxa"/>
            <w:tcBorders>
              <w:top w:val="nil"/>
              <w:left w:val="nil"/>
              <w:bottom w:val="nil"/>
              <w:right w:val="nil"/>
            </w:tcBorders>
            <w:shd w:val="clear" w:color="auto" w:fill="auto"/>
            <w:noWrap/>
            <w:vAlign w:val="center"/>
            <w:hideMark/>
          </w:tcPr>
          <w:p w14:paraId="40AE79E7"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Verso</w:t>
            </w:r>
          </w:p>
        </w:tc>
        <w:tc>
          <w:tcPr>
            <w:tcW w:w="1170" w:type="dxa"/>
            <w:tcBorders>
              <w:top w:val="nil"/>
              <w:left w:val="nil"/>
              <w:bottom w:val="nil"/>
              <w:right w:val="nil"/>
            </w:tcBorders>
            <w:shd w:val="clear" w:color="auto" w:fill="auto"/>
            <w:noWrap/>
            <w:vAlign w:val="center"/>
            <w:hideMark/>
          </w:tcPr>
          <w:p w14:paraId="00877C4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Billy</w:t>
            </w:r>
          </w:p>
        </w:tc>
        <w:tc>
          <w:tcPr>
            <w:tcW w:w="4533" w:type="dxa"/>
            <w:tcBorders>
              <w:top w:val="nil"/>
              <w:left w:val="nil"/>
              <w:bottom w:val="nil"/>
              <w:right w:val="nil"/>
            </w:tcBorders>
            <w:shd w:val="clear" w:color="auto" w:fill="auto"/>
            <w:vAlign w:val="center"/>
            <w:hideMark/>
          </w:tcPr>
          <w:p w14:paraId="68B7256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Qorvo</w:t>
            </w:r>
          </w:p>
        </w:tc>
        <w:tc>
          <w:tcPr>
            <w:tcW w:w="1407" w:type="dxa"/>
            <w:tcBorders>
              <w:top w:val="nil"/>
              <w:left w:val="nil"/>
              <w:bottom w:val="nil"/>
              <w:right w:val="nil"/>
            </w:tcBorders>
            <w:shd w:val="clear" w:color="auto" w:fill="auto"/>
            <w:noWrap/>
            <w:vAlign w:val="center"/>
            <w:hideMark/>
          </w:tcPr>
          <w:p w14:paraId="5521CA90"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0C64D0D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73CAAE1D" w14:textId="77777777" w:rsidTr="00CE3867">
        <w:trPr>
          <w:trHeight w:val="264"/>
        </w:trPr>
        <w:tc>
          <w:tcPr>
            <w:tcW w:w="1800" w:type="dxa"/>
            <w:tcBorders>
              <w:top w:val="nil"/>
              <w:left w:val="nil"/>
              <w:bottom w:val="nil"/>
              <w:right w:val="nil"/>
            </w:tcBorders>
            <w:shd w:val="clear" w:color="auto" w:fill="auto"/>
            <w:noWrap/>
            <w:vAlign w:val="center"/>
            <w:hideMark/>
          </w:tcPr>
          <w:p w14:paraId="6F3B7F82"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Wang</w:t>
            </w:r>
          </w:p>
        </w:tc>
        <w:tc>
          <w:tcPr>
            <w:tcW w:w="1170" w:type="dxa"/>
            <w:tcBorders>
              <w:top w:val="nil"/>
              <w:left w:val="nil"/>
              <w:bottom w:val="nil"/>
              <w:right w:val="nil"/>
            </w:tcBorders>
            <w:shd w:val="clear" w:color="auto" w:fill="auto"/>
            <w:noWrap/>
            <w:vAlign w:val="center"/>
            <w:hideMark/>
          </w:tcPr>
          <w:p w14:paraId="58979630"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Lei</w:t>
            </w:r>
          </w:p>
        </w:tc>
        <w:tc>
          <w:tcPr>
            <w:tcW w:w="4533" w:type="dxa"/>
            <w:tcBorders>
              <w:top w:val="nil"/>
              <w:left w:val="nil"/>
              <w:bottom w:val="nil"/>
              <w:right w:val="nil"/>
            </w:tcBorders>
            <w:shd w:val="clear" w:color="auto" w:fill="auto"/>
            <w:vAlign w:val="center"/>
            <w:hideMark/>
          </w:tcPr>
          <w:p w14:paraId="4A6981EF"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Huawei R&amp;D USA</w:t>
            </w:r>
          </w:p>
        </w:tc>
        <w:tc>
          <w:tcPr>
            <w:tcW w:w="1407" w:type="dxa"/>
            <w:tcBorders>
              <w:top w:val="nil"/>
              <w:left w:val="nil"/>
              <w:bottom w:val="nil"/>
              <w:right w:val="nil"/>
            </w:tcBorders>
            <w:shd w:val="clear" w:color="auto" w:fill="auto"/>
            <w:noWrap/>
            <w:vAlign w:val="center"/>
            <w:hideMark/>
          </w:tcPr>
          <w:p w14:paraId="4CAA8723"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50F3756"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23F4F4FF" w14:textId="77777777" w:rsidTr="00CE3867">
        <w:trPr>
          <w:trHeight w:val="264"/>
        </w:trPr>
        <w:tc>
          <w:tcPr>
            <w:tcW w:w="1800" w:type="dxa"/>
            <w:tcBorders>
              <w:top w:val="nil"/>
              <w:left w:val="nil"/>
              <w:bottom w:val="nil"/>
              <w:right w:val="nil"/>
            </w:tcBorders>
            <w:shd w:val="clear" w:color="auto" w:fill="auto"/>
            <w:noWrap/>
            <w:vAlign w:val="center"/>
            <w:hideMark/>
          </w:tcPr>
          <w:p w14:paraId="41868080"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Ward</w:t>
            </w:r>
          </w:p>
        </w:tc>
        <w:tc>
          <w:tcPr>
            <w:tcW w:w="1170" w:type="dxa"/>
            <w:tcBorders>
              <w:top w:val="nil"/>
              <w:left w:val="nil"/>
              <w:bottom w:val="nil"/>
              <w:right w:val="nil"/>
            </w:tcBorders>
            <w:shd w:val="clear" w:color="auto" w:fill="auto"/>
            <w:noWrap/>
            <w:vAlign w:val="center"/>
            <w:hideMark/>
          </w:tcPr>
          <w:p w14:paraId="5FFC92FA"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Lisa</w:t>
            </w:r>
          </w:p>
        </w:tc>
        <w:tc>
          <w:tcPr>
            <w:tcW w:w="4533" w:type="dxa"/>
            <w:tcBorders>
              <w:top w:val="nil"/>
              <w:left w:val="nil"/>
              <w:bottom w:val="nil"/>
              <w:right w:val="nil"/>
            </w:tcBorders>
            <w:shd w:val="clear" w:color="auto" w:fill="auto"/>
            <w:vAlign w:val="center"/>
            <w:hideMark/>
          </w:tcPr>
          <w:p w14:paraId="779F70E9"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Rohde &amp; Schwarz</w:t>
            </w:r>
          </w:p>
        </w:tc>
        <w:tc>
          <w:tcPr>
            <w:tcW w:w="1407" w:type="dxa"/>
            <w:tcBorders>
              <w:top w:val="nil"/>
              <w:left w:val="nil"/>
              <w:bottom w:val="nil"/>
              <w:right w:val="nil"/>
            </w:tcBorders>
            <w:shd w:val="clear" w:color="auto" w:fill="auto"/>
            <w:noWrap/>
            <w:vAlign w:val="center"/>
            <w:hideMark/>
          </w:tcPr>
          <w:p w14:paraId="3ABB90A8"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48A95A2B"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1EDA970F" w14:textId="77777777" w:rsidTr="00CE3867">
        <w:trPr>
          <w:trHeight w:val="264"/>
        </w:trPr>
        <w:tc>
          <w:tcPr>
            <w:tcW w:w="1800" w:type="dxa"/>
            <w:tcBorders>
              <w:top w:val="nil"/>
              <w:left w:val="nil"/>
              <w:bottom w:val="nil"/>
              <w:right w:val="nil"/>
            </w:tcBorders>
            <w:shd w:val="clear" w:color="auto" w:fill="auto"/>
            <w:noWrap/>
            <w:vAlign w:val="center"/>
            <w:hideMark/>
          </w:tcPr>
          <w:p w14:paraId="07679828"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Yaghoobi</w:t>
            </w:r>
          </w:p>
        </w:tc>
        <w:tc>
          <w:tcPr>
            <w:tcW w:w="1170" w:type="dxa"/>
            <w:tcBorders>
              <w:top w:val="nil"/>
              <w:left w:val="nil"/>
              <w:bottom w:val="nil"/>
              <w:right w:val="nil"/>
            </w:tcBorders>
            <w:shd w:val="clear" w:color="auto" w:fill="auto"/>
            <w:noWrap/>
            <w:vAlign w:val="center"/>
            <w:hideMark/>
          </w:tcPr>
          <w:p w14:paraId="2C44EEE1"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Hassan</w:t>
            </w:r>
          </w:p>
        </w:tc>
        <w:tc>
          <w:tcPr>
            <w:tcW w:w="4533" w:type="dxa"/>
            <w:tcBorders>
              <w:top w:val="nil"/>
              <w:left w:val="nil"/>
              <w:bottom w:val="nil"/>
              <w:right w:val="nil"/>
            </w:tcBorders>
            <w:shd w:val="clear" w:color="auto" w:fill="auto"/>
            <w:vAlign w:val="center"/>
            <w:hideMark/>
          </w:tcPr>
          <w:p w14:paraId="6B8CF7FD"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Intel Corporation</w:t>
            </w:r>
          </w:p>
        </w:tc>
        <w:tc>
          <w:tcPr>
            <w:tcW w:w="1407" w:type="dxa"/>
            <w:tcBorders>
              <w:top w:val="nil"/>
              <w:left w:val="nil"/>
              <w:bottom w:val="nil"/>
              <w:right w:val="nil"/>
            </w:tcBorders>
            <w:shd w:val="clear" w:color="auto" w:fill="auto"/>
            <w:noWrap/>
            <w:vAlign w:val="center"/>
            <w:hideMark/>
          </w:tcPr>
          <w:p w14:paraId="1A12A557"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585DBAF8"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bl>
    <w:p w14:paraId="3B7FFF95" w14:textId="6B5BA3EB" w:rsidR="00787183" w:rsidRDefault="00787183" w:rsidP="00787183">
      <w:pPr>
        <w:contextualSpacing/>
        <w:rPr>
          <w:sz w:val="24"/>
          <w:szCs w:val="24"/>
          <w:lang w:val="en-US"/>
        </w:rPr>
      </w:pPr>
    </w:p>
    <w:p w14:paraId="35AC594B" w14:textId="0B9D5891" w:rsidR="00787183" w:rsidRDefault="00787183" w:rsidP="00787183">
      <w:pPr>
        <w:contextualSpacing/>
        <w:rPr>
          <w:sz w:val="24"/>
          <w:szCs w:val="24"/>
          <w:lang w:val="en-US"/>
        </w:rPr>
      </w:pPr>
      <w:r>
        <w:rPr>
          <w:sz w:val="24"/>
          <w:szCs w:val="24"/>
          <w:lang w:val="en-US"/>
        </w:rPr>
        <w:t>non-voting members</w:t>
      </w:r>
    </w:p>
    <w:tbl>
      <w:tblPr>
        <w:tblW w:w="9270" w:type="dxa"/>
        <w:tblInd w:w="108" w:type="dxa"/>
        <w:tblLook w:val="04A0" w:firstRow="1" w:lastRow="0" w:firstColumn="1" w:lastColumn="0" w:noHBand="0" w:noVBand="1"/>
      </w:tblPr>
      <w:tblGrid>
        <w:gridCol w:w="1800"/>
        <w:gridCol w:w="1170"/>
        <w:gridCol w:w="4590"/>
        <w:gridCol w:w="1350"/>
        <w:gridCol w:w="360"/>
      </w:tblGrid>
      <w:tr w:rsidR="00787183" w:rsidRPr="00787183" w14:paraId="5C72E641" w14:textId="77777777" w:rsidTr="00CE3867">
        <w:trPr>
          <w:trHeight w:val="268"/>
        </w:trPr>
        <w:tc>
          <w:tcPr>
            <w:tcW w:w="1800" w:type="dxa"/>
            <w:tcBorders>
              <w:top w:val="nil"/>
              <w:left w:val="nil"/>
              <w:bottom w:val="nil"/>
              <w:right w:val="nil"/>
            </w:tcBorders>
            <w:shd w:val="clear" w:color="auto" w:fill="auto"/>
            <w:noWrap/>
            <w:vAlign w:val="center"/>
            <w:hideMark/>
          </w:tcPr>
          <w:p w14:paraId="672D4DB4"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Avrillon</w:t>
            </w:r>
            <w:proofErr w:type="spellEnd"/>
          </w:p>
        </w:tc>
        <w:tc>
          <w:tcPr>
            <w:tcW w:w="1170" w:type="dxa"/>
            <w:tcBorders>
              <w:top w:val="nil"/>
              <w:left w:val="nil"/>
              <w:bottom w:val="nil"/>
              <w:right w:val="nil"/>
            </w:tcBorders>
            <w:shd w:val="clear" w:color="auto" w:fill="auto"/>
            <w:noWrap/>
            <w:vAlign w:val="center"/>
            <w:hideMark/>
          </w:tcPr>
          <w:p w14:paraId="500AF178"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Matthieu</w:t>
            </w:r>
          </w:p>
        </w:tc>
        <w:tc>
          <w:tcPr>
            <w:tcW w:w="4590" w:type="dxa"/>
            <w:tcBorders>
              <w:top w:val="nil"/>
              <w:left w:val="nil"/>
              <w:bottom w:val="nil"/>
              <w:right w:val="nil"/>
            </w:tcBorders>
            <w:shd w:val="clear" w:color="auto" w:fill="auto"/>
            <w:vAlign w:val="center"/>
            <w:hideMark/>
          </w:tcPr>
          <w:p w14:paraId="4EDE64D4"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Luceor</w:t>
            </w:r>
            <w:proofErr w:type="spellEnd"/>
          </w:p>
        </w:tc>
        <w:tc>
          <w:tcPr>
            <w:tcW w:w="1350" w:type="dxa"/>
            <w:tcBorders>
              <w:top w:val="nil"/>
              <w:left w:val="nil"/>
              <w:bottom w:val="nil"/>
              <w:right w:val="nil"/>
            </w:tcBorders>
            <w:shd w:val="clear" w:color="auto" w:fill="auto"/>
            <w:noWrap/>
            <w:vAlign w:val="center"/>
            <w:hideMark/>
          </w:tcPr>
          <w:p w14:paraId="44CF09DC"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55BA0587" w14:textId="77777777" w:rsidR="00787183" w:rsidRPr="00787183" w:rsidRDefault="00787183" w:rsidP="00787183">
            <w:pPr>
              <w:jc w:val="center"/>
              <w:rPr>
                <w:rFonts w:ascii="Arial" w:eastAsia="Times New Roman" w:hAnsi="Arial" w:cs="Arial"/>
                <w:b/>
                <w:bCs/>
                <w:sz w:val="16"/>
                <w:szCs w:val="16"/>
                <w:lang w:val="en-US"/>
              </w:rPr>
            </w:pPr>
          </w:p>
        </w:tc>
      </w:tr>
      <w:tr w:rsidR="00787183" w:rsidRPr="00787183" w14:paraId="219E7DBA" w14:textId="77777777" w:rsidTr="00CE3867">
        <w:trPr>
          <w:trHeight w:val="268"/>
        </w:trPr>
        <w:tc>
          <w:tcPr>
            <w:tcW w:w="1800" w:type="dxa"/>
            <w:tcBorders>
              <w:top w:val="nil"/>
              <w:left w:val="nil"/>
              <w:bottom w:val="nil"/>
              <w:right w:val="nil"/>
            </w:tcBorders>
            <w:shd w:val="clear" w:color="auto" w:fill="auto"/>
            <w:noWrap/>
            <w:vAlign w:val="center"/>
            <w:hideMark/>
          </w:tcPr>
          <w:p w14:paraId="0216D8F5"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Haasz</w:t>
            </w:r>
          </w:p>
        </w:tc>
        <w:tc>
          <w:tcPr>
            <w:tcW w:w="1170" w:type="dxa"/>
            <w:tcBorders>
              <w:top w:val="nil"/>
              <w:left w:val="nil"/>
              <w:bottom w:val="nil"/>
              <w:right w:val="nil"/>
            </w:tcBorders>
            <w:shd w:val="clear" w:color="auto" w:fill="auto"/>
            <w:noWrap/>
            <w:vAlign w:val="center"/>
            <w:hideMark/>
          </w:tcPr>
          <w:p w14:paraId="418DDA0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Jodi</w:t>
            </w:r>
          </w:p>
        </w:tc>
        <w:tc>
          <w:tcPr>
            <w:tcW w:w="4590" w:type="dxa"/>
            <w:tcBorders>
              <w:top w:val="nil"/>
              <w:left w:val="nil"/>
              <w:bottom w:val="nil"/>
              <w:right w:val="nil"/>
            </w:tcBorders>
            <w:shd w:val="clear" w:color="auto" w:fill="auto"/>
            <w:vAlign w:val="center"/>
            <w:hideMark/>
          </w:tcPr>
          <w:p w14:paraId="79F188F8" w14:textId="77777777" w:rsidR="00787183" w:rsidRPr="00787183" w:rsidRDefault="00787183" w:rsidP="00787183">
            <w:pPr>
              <w:rPr>
                <w:rFonts w:ascii="Arial" w:eastAsia="Times New Roman" w:hAnsi="Arial" w:cs="Arial"/>
                <w:color w:val="000000"/>
                <w:sz w:val="20"/>
                <w:lang w:val="en-US"/>
              </w:rPr>
            </w:pPr>
            <w:r w:rsidRPr="00787183">
              <w:rPr>
                <w:rFonts w:ascii="Arial" w:eastAsia="Times New Roman" w:hAnsi="Arial" w:cs="Arial"/>
                <w:color w:val="000000"/>
                <w:sz w:val="20"/>
                <w:lang w:val="en-US"/>
              </w:rPr>
              <w:t>IEEE-SA</w:t>
            </w:r>
          </w:p>
        </w:tc>
        <w:tc>
          <w:tcPr>
            <w:tcW w:w="1350" w:type="dxa"/>
            <w:tcBorders>
              <w:top w:val="nil"/>
              <w:left w:val="nil"/>
              <w:bottom w:val="nil"/>
              <w:right w:val="nil"/>
            </w:tcBorders>
            <w:shd w:val="clear" w:color="auto" w:fill="auto"/>
            <w:noWrap/>
            <w:vAlign w:val="center"/>
            <w:hideMark/>
          </w:tcPr>
          <w:p w14:paraId="422087C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7506D175"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776D7306" w14:textId="77777777" w:rsidTr="00CE3867">
        <w:trPr>
          <w:trHeight w:val="268"/>
        </w:trPr>
        <w:tc>
          <w:tcPr>
            <w:tcW w:w="1800" w:type="dxa"/>
            <w:tcBorders>
              <w:top w:val="nil"/>
              <w:left w:val="nil"/>
              <w:bottom w:val="nil"/>
              <w:right w:val="nil"/>
            </w:tcBorders>
            <w:shd w:val="clear" w:color="auto" w:fill="auto"/>
            <w:noWrap/>
            <w:vAlign w:val="center"/>
            <w:hideMark/>
          </w:tcPr>
          <w:p w14:paraId="3382ECCC"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Madhavan</w:t>
            </w:r>
            <w:proofErr w:type="spellEnd"/>
          </w:p>
        </w:tc>
        <w:tc>
          <w:tcPr>
            <w:tcW w:w="1170" w:type="dxa"/>
            <w:tcBorders>
              <w:top w:val="nil"/>
              <w:left w:val="nil"/>
              <w:bottom w:val="nil"/>
              <w:right w:val="nil"/>
            </w:tcBorders>
            <w:shd w:val="clear" w:color="auto" w:fill="auto"/>
            <w:noWrap/>
            <w:vAlign w:val="center"/>
            <w:hideMark/>
          </w:tcPr>
          <w:p w14:paraId="40C312D2"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Narendar</w:t>
            </w:r>
            <w:proofErr w:type="spellEnd"/>
          </w:p>
        </w:tc>
        <w:tc>
          <w:tcPr>
            <w:tcW w:w="4590" w:type="dxa"/>
            <w:tcBorders>
              <w:top w:val="nil"/>
              <w:left w:val="nil"/>
              <w:bottom w:val="nil"/>
              <w:right w:val="nil"/>
            </w:tcBorders>
            <w:shd w:val="clear" w:color="auto" w:fill="auto"/>
            <w:vAlign w:val="center"/>
            <w:hideMark/>
          </w:tcPr>
          <w:p w14:paraId="16B5CB6C" w14:textId="77777777" w:rsidR="00787183" w:rsidRPr="00787183" w:rsidRDefault="00787183" w:rsidP="00787183">
            <w:pPr>
              <w:rPr>
                <w:rFonts w:ascii="Arial" w:eastAsia="Times New Roman" w:hAnsi="Arial" w:cs="Arial"/>
                <w:color w:val="000000"/>
                <w:sz w:val="20"/>
                <w:lang w:val="en-US"/>
              </w:rPr>
            </w:pPr>
            <w:r w:rsidRPr="00787183">
              <w:rPr>
                <w:rFonts w:ascii="Arial" w:eastAsia="Times New Roman" w:hAnsi="Arial" w:cs="Arial"/>
                <w:color w:val="000000"/>
                <w:sz w:val="20"/>
                <w:lang w:val="en-US"/>
              </w:rPr>
              <w:t>Ericsson</w:t>
            </w:r>
          </w:p>
        </w:tc>
        <w:tc>
          <w:tcPr>
            <w:tcW w:w="1350" w:type="dxa"/>
            <w:tcBorders>
              <w:top w:val="nil"/>
              <w:left w:val="nil"/>
              <w:bottom w:val="nil"/>
              <w:right w:val="nil"/>
            </w:tcBorders>
            <w:shd w:val="clear" w:color="auto" w:fill="auto"/>
            <w:noWrap/>
            <w:vAlign w:val="center"/>
            <w:hideMark/>
          </w:tcPr>
          <w:p w14:paraId="5749AC80"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406B822B" w14:textId="77777777" w:rsidR="00787183" w:rsidRPr="00787183" w:rsidRDefault="00787183" w:rsidP="00787183">
            <w:pPr>
              <w:jc w:val="center"/>
              <w:rPr>
                <w:rFonts w:ascii="Arial" w:eastAsia="Times New Roman" w:hAnsi="Arial" w:cs="Arial"/>
                <w:b/>
                <w:bCs/>
                <w:sz w:val="16"/>
                <w:szCs w:val="16"/>
                <w:lang w:val="en-US"/>
              </w:rPr>
            </w:pPr>
          </w:p>
        </w:tc>
      </w:tr>
      <w:tr w:rsidR="00787183" w:rsidRPr="00787183" w14:paraId="2035F098" w14:textId="77777777" w:rsidTr="00CE3867">
        <w:trPr>
          <w:trHeight w:val="268"/>
        </w:trPr>
        <w:tc>
          <w:tcPr>
            <w:tcW w:w="1800" w:type="dxa"/>
            <w:tcBorders>
              <w:top w:val="nil"/>
              <w:left w:val="nil"/>
              <w:bottom w:val="nil"/>
              <w:right w:val="nil"/>
            </w:tcBorders>
            <w:shd w:val="clear" w:color="auto" w:fill="auto"/>
            <w:noWrap/>
            <w:vAlign w:val="center"/>
            <w:hideMark/>
          </w:tcPr>
          <w:p w14:paraId="112189B8"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Palmer</w:t>
            </w:r>
          </w:p>
        </w:tc>
        <w:tc>
          <w:tcPr>
            <w:tcW w:w="1170" w:type="dxa"/>
            <w:tcBorders>
              <w:top w:val="nil"/>
              <w:left w:val="nil"/>
              <w:bottom w:val="nil"/>
              <w:right w:val="nil"/>
            </w:tcBorders>
            <w:shd w:val="clear" w:color="auto" w:fill="auto"/>
            <w:noWrap/>
            <w:vAlign w:val="center"/>
            <w:hideMark/>
          </w:tcPr>
          <w:p w14:paraId="4EAD1236"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Clark</w:t>
            </w:r>
          </w:p>
        </w:tc>
        <w:tc>
          <w:tcPr>
            <w:tcW w:w="4590" w:type="dxa"/>
            <w:tcBorders>
              <w:top w:val="nil"/>
              <w:left w:val="nil"/>
              <w:bottom w:val="nil"/>
              <w:right w:val="nil"/>
            </w:tcBorders>
            <w:shd w:val="clear" w:color="auto" w:fill="auto"/>
            <w:vAlign w:val="center"/>
            <w:hideMark/>
          </w:tcPr>
          <w:p w14:paraId="60A08E90"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Meteorcomm</w:t>
            </w:r>
            <w:proofErr w:type="spellEnd"/>
            <w:r w:rsidRPr="00787183">
              <w:rPr>
                <w:rFonts w:ascii="Arial" w:eastAsia="Times New Roman" w:hAnsi="Arial" w:cs="Arial"/>
                <w:sz w:val="20"/>
                <w:lang w:val="en-US"/>
              </w:rPr>
              <w:t xml:space="preserve"> LLC</w:t>
            </w:r>
          </w:p>
        </w:tc>
        <w:tc>
          <w:tcPr>
            <w:tcW w:w="1350" w:type="dxa"/>
            <w:tcBorders>
              <w:top w:val="nil"/>
              <w:left w:val="nil"/>
              <w:bottom w:val="nil"/>
              <w:right w:val="nil"/>
            </w:tcBorders>
            <w:shd w:val="clear" w:color="auto" w:fill="auto"/>
            <w:noWrap/>
            <w:vAlign w:val="center"/>
            <w:hideMark/>
          </w:tcPr>
          <w:p w14:paraId="0A8A083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6C6956DB" w14:textId="77777777" w:rsidR="00787183" w:rsidRPr="00787183" w:rsidRDefault="00787183" w:rsidP="00787183">
            <w:pPr>
              <w:jc w:val="center"/>
              <w:rPr>
                <w:rFonts w:ascii="Arial" w:eastAsia="Times New Roman" w:hAnsi="Arial" w:cs="Arial"/>
                <w:b/>
                <w:bCs/>
                <w:sz w:val="16"/>
                <w:szCs w:val="16"/>
                <w:lang w:val="en-US"/>
              </w:rPr>
            </w:pPr>
          </w:p>
        </w:tc>
      </w:tr>
      <w:tr w:rsidR="00787183" w:rsidRPr="00787183" w14:paraId="70B0F3B1" w14:textId="77777777" w:rsidTr="00CE3867">
        <w:trPr>
          <w:trHeight w:val="234"/>
        </w:trPr>
        <w:tc>
          <w:tcPr>
            <w:tcW w:w="1800" w:type="dxa"/>
            <w:tcBorders>
              <w:top w:val="nil"/>
              <w:left w:val="nil"/>
              <w:bottom w:val="nil"/>
              <w:right w:val="nil"/>
            </w:tcBorders>
            <w:shd w:val="clear" w:color="auto" w:fill="auto"/>
            <w:noWrap/>
            <w:vAlign w:val="center"/>
            <w:hideMark/>
          </w:tcPr>
          <w:p w14:paraId="4B5865B2"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Petrick</w:t>
            </w:r>
            <w:proofErr w:type="spellEnd"/>
          </w:p>
        </w:tc>
        <w:tc>
          <w:tcPr>
            <w:tcW w:w="1170" w:type="dxa"/>
            <w:tcBorders>
              <w:top w:val="nil"/>
              <w:left w:val="nil"/>
              <w:bottom w:val="nil"/>
              <w:right w:val="nil"/>
            </w:tcBorders>
            <w:shd w:val="clear" w:color="auto" w:fill="auto"/>
            <w:noWrap/>
            <w:vAlign w:val="center"/>
            <w:hideMark/>
          </w:tcPr>
          <w:p w14:paraId="194236D5"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Al</w:t>
            </w:r>
          </w:p>
        </w:tc>
        <w:tc>
          <w:tcPr>
            <w:tcW w:w="4590" w:type="dxa"/>
            <w:tcBorders>
              <w:top w:val="nil"/>
              <w:left w:val="nil"/>
              <w:bottom w:val="nil"/>
              <w:right w:val="nil"/>
            </w:tcBorders>
            <w:shd w:val="clear" w:color="auto" w:fill="auto"/>
            <w:vAlign w:val="center"/>
            <w:hideMark/>
          </w:tcPr>
          <w:p w14:paraId="1C3E42B4" w14:textId="77777777" w:rsidR="00787183" w:rsidRPr="00787183" w:rsidRDefault="00787183" w:rsidP="00787183">
            <w:pPr>
              <w:rPr>
                <w:rFonts w:ascii="Arial" w:eastAsia="Times New Roman" w:hAnsi="Arial" w:cs="Arial"/>
                <w:color w:val="000000"/>
                <w:sz w:val="20"/>
                <w:lang w:val="en-US"/>
              </w:rPr>
            </w:pPr>
            <w:proofErr w:type="spellStart"/>
            <w:r w:rsidRPr="00787183">
              <w:rPr>
                <w:rFonts w:ascii="Arial" w:eastAsia="Times New Roman" w:hAnsi="Arial" w:cs="Arial"/>
                <w:color w:val="000000"/>
                <w:sz w:val="20"/>
                <w:lang w:val="en-US"/>
              </w:rPr>
              <w:t>InterDigital</w:t>
            </w:r>
            <w:proofErr w:type="spellEnd"/>
            <w:r w:rsidRPr="00787183">
              <w:rPr>
                <w:rFonts w:ascii="Arial" w:eastAsia="Times New Roman" w:hAnsi="Arial" w:cs="Arial"/>
                <w:color w:val="000000"/>
                <w:sz w:val="20"/>
                <w:lang w:val="en-US"/>
              </w:rPr>
              <w:t xml:space="preserve"> (Jones-</w:t>
            </w:r>
            <w:proofErr w:type="spellStart"/>
            <w:r w:rsidRPr="00787183">
              <w:rPr>
                <w:rFonts w:ascii="Arial" w:eastAsia="Times New Roman" w:hAnsi="Arial" w:cs="Arial"/>
                <w:color w:val="000000"/>
                <w:sz w:val="20"/>
                <w:lang w:val="en-US"/>
              </w:rPr>
              <w:t>Petrick</w:t>
            </w:r>
            <w:proofErr w:type="spellEnd"/>
            <w:r w:rsidRPr="00787183">
              <w:rPr>
                <w:rFonts w:ascii="Arial" w:eastAsia="Times New Roman" w:hAnsi="Arial" w:cs="Arial"/>
                <w:color w:val="000000"/>
                <w:sz w:val="20"/>
                <w:lang w:val="en-US"/>
              </w:rPr>
              <w:t xml:space="preserve"> and Associates, LLC.)</w:t>
            </w:r>
          </w:p>
        </w:tc>
        <w:tc>
          <w:tcPr>
            <w:tcW w:w="1350" w:type="dxa"/>
            <w:tcBorders>
              <w:top w:val="nil"/>
              <w:left w:val="nil"/>
              <w:bottom w:val="nil"/>
              <w:right w:val="nil"/>
            </w:tcBorders>
            <w:shd w:val="clear" w:color="auto" w:fill="auto"/>
            <w:noWrap/>
            <w:vAlign w:val="center"/>
            <w:hideMark/>
          </w:tcPr>
          <w:p w14:paraId="1B91A525" w14:textId="77777777" w:rsidR="00787183" w:rsidRPr="00787183" w:rsidRDefault="00787183" w:rsidP="00787183">
            <w:pPr>
              <w:rPr>
                <w:rFonts w:ascii="Arial" w:eastAsia="Times New Roman" w:hAnsi="Arial" w:cs="Arial"/>
                <w:color w:val="000000"/>
                <w:sz w:val="20"/>
                <w:lang w:val="en-US"/>
              </w:rPr>
            </w:pPr>
          </w:p>
        </w:tc>
        <w:tc>
          <w:tcPr>
            <w:tcW w:w="360" w:type="dxa"/>
            <w:tcBorders>
              <w:top w:val="nil"/>
              <w:left w:val="nil"/>
              <w:bottom w:val="nil"/>
              <w:right w:val="nil"/>
            </w:tcBorders>
            <w:shd w:val="clear" w:color="auto" w:fill="auto"/>
            <w:noWrap/>
            <w:vAlign w:val="center"/>
            <w:hideMark/>
          </w:tcPr>
          <w:p w14:paraId="3D79474C"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64E6380F" w14:textId="77777777" w:rsidTr="00CE3867">
        <w:trPr>
          <w:trHeight w:val="268"/>
        </w:trPr>
        <w:tc>
          <w:tcPr>
            <w:tcW w:w="1800" w:type="dxa"/>
            <w:tcBorders>
              <w:top w:val="nil"/>
              <w:left w:val="nil"/>
              <w:bottom w:val="nil"/>
              <w:right w:val="nil"/>
            </w:tcBorders>
            <w:shd w:val="clear" w:color="auto" w:fill="auto"/>
            <w:noWrap/>
            <w:vAlign w:val="center"/>
            <w:hideMark/>
          </w:tcPr>
          <w:p w14:paraId="4F81B946"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Pirhonen</w:t>
            </w:r>
            <w:proofErr w:type="spellEnd"/>
          </w:p>
        </w:tc>
        <w:tc>
          <w:tcPr>
            <w:tcW w:w="1170" w:type="dxa"/>
            <w:tcBorders>
              <w:top w:val="nil"/>
              <w:left w:val="nil"/>
              <w:bottom w:val="nil"/>
              <w:right w:val="nil"/>
            </w:tcBorders>
            <w:shd w:val="clear" w:color="auto" w:fill="auto"/>
            <w:noWrap/>
            <w:vAlign w:val="center"/>
            <w:hideMark/>
          </w:tcPr>
          <w:p w14:paraId="3EAD8287"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Riku</w:t>
            </w:r>
            <w:proofErr w:type="spellEnd"/>
          </w:p>
        </w:tc>
        <w:tc>
          <w:tcPr>
            <w:tcW w:w="4590" w:type="dxa"/>
            <w:tcBorders>
              <w:top w:val="nil"/>
              <w:left w:val="nil"/>
              <w:bottom w:val="nil"/>
              <w:right w:val="nil"/>
            </w:tcBorders>
            <w:shd w:val="clear" w:color="auto" w:fill="auto"/>
            <w:vAlign w:val="center"/>
            <w:hideMark/>
          </w:tcPr>
          <w:p w14:paraId="2175558E" w14:textId="77777777" w:rsidR="00787183" w:rsidRPr="00787183" w:rsidRDefault="00787183" w:rsidP="00787183">
            <w:pPr>
              <w:rPr>
                <w:rFonts w:ascii="Arial" w:eastAsia="Times New Roman" w:hAnsi="Arial" w:cs="Arial"/>
                <w:color w:val="000000"/>
                <w:sz w:val="20"/>
                <w:lang w:val="en-US"/>
              </w:rPr>
            </w:pPr>
            <w:r w:rsidRPr="00787183">
              <w:rPr>
                <w:rFonts w:ascii="Arial" w:eastAsia="Times New Roman" w:hAnsi="Arial" w:cs="Arial"/>
                <w:color w:val="000000"/>
                <w:sz w:val="20"/>
                <w:lang w:val="en-US"/>
              </w:rPr>
              <w:t xml:space="preserve">NXP </w:t>
            </w:r>
            <w:proofErr w:type="spellStart"/>
            <w:r w:rsidRPr="00787183">
              <w:rPr>
                <w:rFonts w:ascii="Arial" w:eastAsia="Times New Roman" w:hAnsi="Arial" w:cs="Arial"/>
                <w:color w:val="000000"/>
                <w:sz w:val="20"/>
                <w:lang w:val="en-US"/>
              </w:rPr>
              <w:t>Semicondustors</w:t>
            </w:r>
            <w:proofErr w:type="spellEnd"/>
          </w:p>
        </w:tc>
        <w:tc>
          <w:tcPr>
            <w:tcW w:w="1350" w:type="dxa"/>
            <w:tcBorders>
              <w:top w:val="nil"/>
              <w:left w:val="nil"/>
              <w:bottom w:val="nil"/>
              <w:right w:val="nil"/>
            </w:tcBorders>
            <w:shd w:val="clear" w:color="auto" w:fill="auto"/>
            <w:noWrap/>
            <w:vAlign w:val="center"/>
            <w:hideMark/>
          </w:tcPr>
          <w:p w14:paraId="2D5FDA44"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51452696"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2D4EA850" w14:textId="77777777" w:rsidTr="00CE3867">
        <w:trPr>
          <w:trHeight w:val="268"/>
        </w:trPr>
        <w:tc>
          <w:tcPr>
            <w:tcW w:w="1800" w:type="dxa"/>
            <w:tcBorders>
              <w:top w:val="nil"/>
              <w:left w:val="nil"/>
              <w:bottom w:val="nil"/>
              <w:right w:val="nil"/>
            </w:tcBorders>
            <w:shd w:val="clear" w:color="auto" w:fill="auto"/>
            <w:noWrap/>
            <w:vAlign w:val="center"/>
            <w:hideMark/>
          </w:tcPr>
          <w:p w14:paraId="0C539DD2"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Robert</w:t>
            </w:r>
          </w:p>
        </w:tc>
        <w:tc>
          <w:tcPr>
            <w:tcW w:w="1170" w:type="dxa"/>
            <w:tcBorders>
              <w:top w:val="nil"/>
              <w:left w:val="nil"/>
              <w:bottom w:val="nil"/>
              <w:right w:val="nil"/>
            </w:tcBorders>
            <w:shd w:val="clear" w:color="auto" w:fill="auto"/>
            <w:noWrap/>
            <w:vAlign w:val="center"/>
            <w:hideMark/>
          </w:tcPr>
          <w:p w14:paraId="7EDA2A92"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Joerg</w:t>
            </w:r>
          </w:p>
        </w:tc>
        <w:tc>
          <w:tcPr>
            <w:tcW w:w="4590" w:type="dxa"/>
            <w:tcBorders>
              <w:top w:val="nil"/>
              <w:left w:val="nil"/>
              <w:bottom w:val="nil"/>
              <w:right w:val="nil"/>
            </w:tcBorders>
            <w:shd w:val="clear" w:color="auto" w:fill="auto"/>
            <w:vAlign w:val="center"/>
            <w:hideMark/>
          </w:tcPr>
          <w:p w14:paraId="12A02677"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University of Erlangen-Nuremberg</w:t>
            </w:r>
          </w:p>
        </w:tc>
        <w:tc>
          <w:tcPr>
            <w:tcW w:w="1350" w:type="dxa"/>
            <w:tcBorders>
              <w:top w:val="nil"/>
              <w:left w:val="nil"/>
              <w:bottom w:val="nil"/>
              <w:right w:val="nil"/>
            </w:tcBorders>
            <w:shd w:val="clear" w:color="auto" w:fill="auto"/>
            <w:noWrap/>
            <w:vAlign w:val="center"/>
            <w:hideMark/>
          </w:tcPr>
          <w:p w14:paraId="24F06DC9"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36B08798"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520B7DFD" w14:textId="77777777" w:rsidTr="00CE3867">
        <w:trPr>
          <w:trHeight w:val="268"/>
        </w:trPr>
        <w:tc>
          <w:tcPr>
            <w:tcW w:w="1800" w:type="dxa"/>
            <w:tcBorders>
              <w:top w:val="nil"/>
              <w:left w:val="nil"/>
              <w:bottom w:val="nil"/>
              <w:right w:val="nil"/>
            </w:tcBorders>
            <w:shd w:val="clear" w:color="auto" w:fill="auto"/>
            <w:noWrap/>
            <w:vAlign w:val="center"/>
            <w:hideMark/>
          </w:tcPr>
          <w:p w14:paraId="3D9BD396" w14:textId="77777777" w:rsidR="00787183" w:rsidRPr="00787183" w:rsidRDefault="00787183" w:rsidP="00787183">
            <w:pPr>
              <w:rPr>
                <w:rFonts w:ascii="Arial" w:eastAsia="Times New Roman" w:hAnsi="Arial" w:cs="Arial"/>
                <w:b/>
                <w:bCs/>
                <w:sz w:val="20"/>
                <w:lang w:val="en-US"/>
              </w:rPr>
            </w:pPr>
            <w:r w:rsidRPr="00787183">
              <w:rPr>
                <w:rFonts w:ascii="Arial" w:eastAsia="Times New Roman" w:hAnsi="Arial" w:cs="Arial"/>
                <w:b/>
                <w:bCs/>
                <w:sz w:val="20"/>
                <w:lang w:val="en-US"/>
              </w:rPr>
              <w:t>Rosdahl</w:t>
            </w:r>
          </w:p>
        </w:tc>
        <w:tc>
          <w:tcPr>
            <w:tcW w:w="1170" w:type="dxa"/>
            <w:tcBorders>
              <w:top w:val="nil"/>
              <w:left w:val="nil"/>
              <w:bottom w:val="nil"/>
              <w:right w:val="nil"/>
            </w:tcBorders>
            <w:shd w:val="clear" w:color="auto" w:fill="auto"/>
            <w:noWrap/>
            <w:vAlign w:val="center"/>
            <w:hideMark/>
          </w:tcPr>
          <w:p w14:paraId="1E11091F"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Jonathan</w:t>
            </w:r>
          </w:p>
        </w:tc>
        <w:tc>
          <w:tcPr>
            <w:tcW w:w="4590" w:type="dxa"/>
            <w:tcBorders>
              <w:top w:val="nil"/>
              <w:left w:val="nil"/>
              <w:bottom w:val="nil"/>
              <w:right w:val="nil"/>
            </w:tcBorders>
            <w:shd w:val="clear" w:color="auto" w:fill="auto"/>
            <w:vAlign w:val="center"/>
            <w:hideMark/>
          </w:tcPr>
          <w:p w14:paraId="0E97A5C2"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Qualcomm</w:t>
            </w:r>
          </w:p>
        </w:tc>
        <w:tc>
          <w:tcPr>
            <w:tcW w:w="1350" w:type="dxa"/>
            <w:tcBorders>
              <w:top w:val="nil"/>
              <w:left w:val="nil"/>
              <w:bottom w:val="nil"/>
              <w:right w:val="nil"/>
            </w:tcBorders>
            <w:shd w:val="clear" w:color="auto" w:fill="auto"/>
            <w:noWrap/>
            <w:vAlign w:val="center"/>
            <w:hideMark/>
          </w:tcPr>
          <w:p w14:paraId="6ABEBF7E"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32C53192" w14:textId="77777777" w:rsidR="00787183" w:rsidRPr="00787183" w:rsidRDefault="00787183" w:rsidP="00787183">
            <w:pPr>
              <w:jc w:val="center"/>
              <w:rPr>
                <w:rFonts w:ascii="Arial" w:eastAsia="Times New Roman" w:hAnsi="Arial" w:cs="Arial"/>
                <w:b/>
                <w:bCs/>
                <w:sz w:val="16"/>
                <w:szCs w:val="16"/>
                <w:lang w:val="en-US"/>
              </w:rPr>
            </w:pPr>
          </w:p>
        </w:tc>
      </w:tr>
      <w:tr w:rsidR="00787183" w:rsidRPr="00787183" w14:paraId="0436A9DB" w14:textId="77777777" w:rsidTr="00CE3867">
        <w:trPr>
          <w:trHeight w:val="268"/>
        </w:trPr>
        <w:tc>
          <w:tcPr>
            <w:tcW w:w="1800" w:type="dxa"/>
            <w:tcBorders>
              <w:top w:val="nil"/>
              <w:left w:val="nil"/>
              <w:bottom w:val="nil"/>
              <w:right w:val="nil"/>
            </w:tcBorders>
            <w:shd w:val="clear" w:color="auto" w:fill="auto"/>
            <w:noWrap/>
            <w:vAlign w:val="center"/>
            <w:hideMark/>
          </w:tcPr>
          <w:p w14:paraId="41070A10"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Serang</w:t>
            </w:r>
            <w:proofErr w:type="spellEnd"/>
          </w:p>
        </w:tc>
        <w:tc>
          <w:tcPr>
            <w:tcW w:w="1170" w:type="dxa"/>
            <w:tcBorders>
              <w:top w:val="nil"/>
              <w:left w:val="nil"/>
              <w:bottom w:val="nil"/>
              <w:right w:val="nil"/>
            </w:tcBorders>
            <w:shd w:val="clear" w:color="auto" w:fill="auto"/>
            <w:noWrap/>
            <w:vAlign w:val="center"/>
            <w:hideMark/>
          </w:tcPr>
          <w:p w14:paraId="4619EED7"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Daoud</w:t>
            </w:r>
          </w:p>
        </w:tc>
        <w:tc>
          <w:tcPr>
            <w:tcW w:w="4590" w:type="dxa"/>
            <w:tcBorders>
              <w:top w:val="nil"/>
              <w:left w:val="nil"/>
              <w:bottom w:val="nil"/>
              <w:right w:val="nil"/>
            </w:tcBorders>
            <w:shd w:val="clear" w:color="auto" w:fill="auto"/>
            <w:vAlign w:val="center"/>
            <w:hideMark/>
          </w:tcPr>
          <w:p w14:paraId="6BEC7E93"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CML Microcircuits</w:t>
            </w:r>
          </w:p>
        </w:tc>
        <w:tc>
          <w:tcPr>
            <w:tcW w:w="1350" w:type="dxa"/>
            <w:tcBorders>
              <w:top w:val="nil"/>
              <w:left w:val="nil"/>
              <w:bottom w:val="nil"/>
              <w:right w:val="nil"/>
            </w:tcBorders>
            <w:shd w:val="clear" w:color="auto" w:fill="auto"/>
            <w:noWrap/>
            <w:vAlign w:val="center"/>
            <w:hideMark/>
          </w:tcPr>
          <w:p w14:paraId="6AC0D0C0" w14:textId="77777777" w:rsidR="00787183" w:rsidRPr="00787183" w:rsidRDefault="00787183" w:rsidP="00787183">
            <w:pPr>
              <w:rPr>
                <w:rFonts w:ascii="Arial" w:eastAsia="Times New Roman" w:hAnsi="Arial" w:cs="Arial"/>
                <w:sz w:val="20"/>
                <w:lang w:val="en-US"/>
              </w:rPr>
            </w:pPr>
          </w:p>
        </w:tc>
        <w:tc>
          <w:tcPr>
            <w:tcW w:w="360" w:type="dxa"/>
            <w:tcBorders>
              <w:top w:val="nil"/>
              <w:left w:val="nil"/>
              <w:bottom w:val="nil"/>
              <w:right w:val="nil"/>
            </w:tcBorders>
            <w:shd w:val="clear" w:color="auto" w:fill="auto"/>
            <w:noWrap/>
            <w:vAlign w:val="center"/>
            <w:hideMark/>
          </w:tcPr>
          <w:p w14:paraId="02153FA1"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r w:rsidR="00787183" w:rsidRPr="00787183" w14:paraId="64DF6C12" w14:textId="77777777" w:rsidTr="00CE3867">
        <w:trPr>
          <w:trHeight w:val="268"/>
        </w:trPr>
        <w:tc>
          <w:tcPr>
            <w:tcW w:w="1800" w:type="dxa"/>
            <w:tcBorders>
              <w:top w:val="nil"/>
              <w:left w:val="nil"/>
              <w:bottom w:val="nil"/>
              <w:right w:val="nil"/>
            </w:tcBorders>
            <w:shd w:val="clear" w:color="auto" w:fill="auto"/>
            <w:noWrap/>
            <w:vAlign w:val="center"/>
            <w:hideMark/>
          </w:tcPr>
          <w:p w14:paraId="43973C0C" w14:textId="77777777" w:rsidR="00787183" w:rsidRPr="00787183" w:rsidRDefault="00787183" w:rsidP="00787183">
            <w:pPr>
              <w:rPr>
                <w:rFonts w:ascii="Arial" w:eastAsia="Times New Roman" w:hAnsi="Arial" w:cs="Arial"/>
                <w:b/>
                <w:bCs/>
                <w:sz w:val="20"/>
                <w:lang w:val="en-US"/>
              </w:rPr>
            </w:pPr>
            <w:proofErr w:type="spellStart"/>
            <w:r w:rsidRPr="00787183">
              <w:rPr>
                <w:rFonts w:ascii="Arial" w:eastAsia="Times New Roman" w:hAnsi="Arial" w:cs="Arial"/>
                <w:b/>
                <w:bCs/>
                <w:sz w:val="20"/>
                <w:lang w:val="en-US"/>
              </w:rPr>
              <w:t>Yucek</w:t>
            </w:r>
            <w:proofErr w:type="spellEnd"/>
          </w:p>
        </w:tc>
        <w:tc>
          <w:tcPr>
            <w:tcW w:w="1170" w:type="dxa"/>
            <w:tcBorders>
              <w:top w:val="nil"/>
              <w:left w:val="nil"/>
              <w:bottom w:val="nil"/>
              <w:right w:val="nil"/>
            </w:tcBorders>
            <w:shd w:val="clear" w:color="auto" w:fill="auto"/>
            <w:noWrap/>
            <w:vAlign w:val="center"/>
            <w:hideMark/>
          </w:tcPr>
          <w:p w14:paraId="1BE76457" w14:textId="77777777" w:rsidR="00787183" w:rsidRPr="00787183" w:rsidRDefault="00787183" w:rsidP="00787183">
            <w:pPr>
              <w:rPr>
                <w:rFonts w:ascii="Arial" w:eastAsia="Times New Roman" w:hAnsi="Arial" w:cs="Arial"/>
                <w:sz w:val="20"/>
                <w:lang w:val="en-US"/>
              </w:rPr>
            </w:pPr>
            <w:proofErr w:type="spellStart"/>
            <w:r w:rsidRPr="00787183">
              <w:rPr>
                <w:rFonts w:ascii="Arial" w:eastAsia="Times New Roman" w:hAnsi="Arial" w:cs="Arial"/>
                <w:sz w:val="20"/>
                <w:lang w:val="en-US"/>
              </w:rPr>
              <w:t>Tevfik</w:t>
            </w:r>
            <w:proofErr w:type="spellEnd"/>
          </w:p>
        </w:tc>
        <w:tc>
          <w:tcPr>
            <w:tcW w:w="4590" w:type="dxa"/>
            <w:tcBorders>
              <w:top w:val="nil"/>
              <w:left w:val="nil"/>
              <w:bottom w:val="nil"/>
              <w:right w:val="nil"/>
            </w:tcBorders>
            <w:shd w:val="clear" w:color="auto" w:fill="auto"/>
            <w:vAlign w:val="center"/>
            <w:hideMark/>
          </w:tcPr>
          <w:p w14:paraId="17011821" w14:textId="77777777" w:rsidR="00787183" w:rsidRPr="00787183" w:rsidRDefault="00787183" w:rsidP="00787183">
            <w:pPr>
              <w:rPr>
                <w:rFonts w:ascii="Arial" w:eastAsia="Times New Roman" w:hAnsi="Arial" w:cs="Arial"/>
                <w:sz w:val="20"/>
                <w:lang w:val="en-US"/>
              </w:rPr>
            </w:pPr>
            <w:r w:rsidRPr="00787183">
              <w:rPr>
                <w:rFonts w:ascii="Arial" w:eastAsia="Times New Roman" w:hAnsi="Arial" w:cs="Arial"/>
                <w:sz w:val="20"/>
                <w:lang w:val="en-US"/>
              </w:rPr>
              <w:t>Qualcomm</w:t>
            </w:r>
          </w:p>
        </w:tc>
        <w:tc>
          <w:tcPr>
            <w:tcW w:w="1350" w:type="dxa"/>
            <w:tcBorders>
              <w:top w:val="nil"/>
              <w:left w:val="nil"/>
              <w:bottom w:val="nil"/>
              <w:right w:val="nil"/>
            </w:tcBorders>
            <w:shd w:val="clear" w:color="auto" w:fill="auto"/>
            <w:noWrap/>
            <w:vAlign w:val="center"/>
            <w:hideMark/>
          </w:tcPr>
          <w:p w14:paraId="20075825"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c>
          <w:tcPr>
            <w:tcW w:w="360" w:type="dxa"/>
            <w:tcBorders>
              <w:top w:val="nil"/>
              <w:left w:val="nil"/>
              <w:bottom w:val="nil"/>
              <w:right w:val="nil"/>
            </w:tcBorders>
            <w:shd w:val="clear" w:color="auto" w:fill="auto"/>
            <w:noWrap/>
            <w:vAlign w:val="center"/>
            <w:hideMark/>
          </w:tcPr>
          <w:p w14:paraId="54CD5915" w14:textId="77777777" w:rsidR="00787183" w:rsidRPr="00787183" w:rsidRDefault="00787183" w:rsidP="00787183">
            <w:pPr>
              <w:jc w:val="center"/>
              <w:rPr>
                <w:rFonts w:ascii="Arial" w:eastAsia="Times New Roman" w:hAnsi="Arial" w:cs="Arial"/>
                <w:b/>
                <w:bCs/>
                <w:sz w:val="16"/>
                <w:szCs w:val="16"/>
                <w:lang w:val="en-US"/>
              </w:rPr>
            </w:pPr>
            <w:r w:rsidRPr="00787183">
              <w:rPr>
                <w:rFonts w:ascii="Arial" w:eastAsia="Times New Roman" w:hAnsi="Arial" w:cs="Arial"/>
                <w:b/>
                <w:bCs/>
                <w:sz w:val="16"/>
                <w:szCs w:val="16"/>
                <w:lang w:val="en-US"/>
              </w:rPr>
              <w:t>x</w:t>
            </w:r>
          </w:p>
        </w:tc>
      </w:tr>
    </w:tbl>
    <w:p w14:paraId="2E5B7810" w14:textId="77777777" w:rsidR="00787183" w:rsidRPr="00A928F8" w:rsidRDefault="00787183" w:rsidP="00787183">
      <w:pPr>
        <w:contextualSpacing/>
        <w:rPr>
          <w:sz w:val="24"/>
          <w:szCs w:val="24"/>
          <w:lang w:val="en-US"/>
        </w:rPr>
      </w:pPr>
    </w:p>
    <w:sectPr w:rsidR="00787183" w:rsidRPr="00A928F8" w:rsidSect="00C12717">
      <w:headerReference w:type="default" r:id="rId44"/>
      <w:footerReference w:type="default" r:id="rId4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2FEE8" w14:textId="77777777" w:rsidR="00171431" w:rsidRDefault="00171431">
      <w:r>
        <w:separator/>
      </w:r>
    </w:p>
  </w:endnote>
  <w:endnote w:type="continuationSeparator" w:id="0">
    <w:p w14:paraId="05471515" w14:textId="77777777" w:rsidR="00171431" w:rsidRDefault="001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33790E" w:rsidRDefault="0033790E" w:rsidP="00C42E9D">
    <w:pPr>
      <w:pStyle w:val="Footer"/>
      <w:tabs>
        <w:tab w:val="clear" w:pos="6480"/>
        <w:tab w:val="center" w:pos="5040"/>
        <w:tab w:val="right" w:pos="9990"/>
      </w:tabs>
    </w:pPr>
    <w:fldSimple w:instr=" SUBJECT   \* MERGEFORMAT ">
      <w:r>
        <w:t>RR-TAG Plenary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33790E" w:rsidRDefault="00337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4F82" w14:textId="77777777" w:rsidR="00171431" w:rsidRDefault="00171431">
      <w:r>
        <w:separator/>
      </w:r>
    </w:p>
  </w:footnote>
  <w:footnote w:type="continuationSeparator" w:id="0">
    <w:p w14:paraId="0BD0F401" w14:textId="77777777" w:rsidR="00171431" w:rsidRDefault="0017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04945D0" w:rsidR="0033790E" w:rsidRDefault="0033790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05-12Nov20</w:t>
    </w:r>
    <w:r w:rsidRPr="000F193C">
      <w:rPr>
        <w:noProof/>
      </w:rPr>
      <w:fldChar w:fldCharType="end"/>
    </w:r>
    <w:r>
      <w:tab/>
    </w:r>
    <w:r>
      <w:tab/>
    </w:r>
    <w:fldSimple w:instr=" TITLE  \* MERGEFORMAT ">
      <w:r>
        <w:t>doc: 18-20/0148r01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4E"/>
    <w:multiLevelType w:val="multilevel"/>
    <w:tmpl w:val="994ED11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86535B"/>
    <w:multiLevelType w:val="multilevel"/>
    <w:tmpl w:val="107011A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A11F2"/>
    <w:multiLevelType w:val="hybridMultilevel"/>
    <w:tmpl w:val="5E1A6C88"/>
    <w:lvl w:ilvl="0" w:tplc="0D804480">
      <w:start w:val="1"/>
      <w:numFmt w:val="bullet"/>
      <w:lvlText w:val="•"/>
      <w:lvlJc w:val="left"/>
      <w:pPr>
        <w:tabs>
          <w:tab w:val="num" w:pos="720"/>
        </w:tabs>
        <w:ind w:left="720" w:hanging="360"/>
      </w:pPr>
      <w:rPr>
        <w:rFonts w:ascii="Arial" w:hAnsi="Arial" w:hint="default"/>
      </w:rPr>
    </w:lvl>
    <w:lvl w:ilvl="1" w:tplc="392CAB50">
      <w:numFmt w:val="bullet"/>
      <w:lvlText w:val="•"/>
      <w:lvlJc w:val="left"/>
      <w:pPr>
        <w:tabs>
          <w:tab w:val="num" w:pos="1440"/>
        </w:tabs>
        <w:ind w:left="1440" w:hanging="360"/>
      </w:pPr>
      <w:rPr>
        <w:rFonts w:ascii="Arial" w:hAnsi="Arial" w:hint="default"/>
      </w:rPr>
    </w:lvl>
    <w:lvl w:ilvl="2" w:tplc="C7CC5B74" w:tentative="1">
      <w:start w:val="1"/>
      <w:numFmt w:val="bullet"/>
      <w:lvlText w:val="•"/>
      <w:lvlJc w:val="left"/>
      <w:pPr>
        <w:tabs>
          <w:tab w:val="num" w:pos="2160"/>
        </w:tabs>
        <w:ind w:left="2160" w:hanging="360"/>
      </w:pPr>
      <w:rPr>
        <w:rFonts w:ascii="Arial" w:hAnsi="Arial" w:hint="default"/>
      </w:rPr>
    </w:lvl>
    <w:lvl w:ilvl="3" w:tplc="EE4A3E90" w:tentative="1">
      <w:start w:val="1"/>
      <w:numFmt w:val="bullet"/>
      <w:lvlText w:val="•"/>
      <w:lvlJc w:val="left"/>
      <w:pPr>
        <w:tabs>
          <w:tab w:val="num" w:pos="2880"/>
        </w:tabs>
        <w:ind w:left="2880" w:hanging="360"/>
      </w:pPr>
      <w:rPr>
        <w:rFonts w:ascii="Arial" w:hAnsi="Arial" w:hint="default"/>
      </w:rPr>
    </w:lvl>
    <w:lvl w:ilvl="4" w:tplc="80DAC93A" w:tentative="1">
      <w:start w:val="1"/>
      <w:numFmt w:val="bullet"/>
      <w:lvlText w:val="•"/>
      <w:lvlJc w:val="left"/>
      <w:pPr>
        <w:tabs>
          <w:tab w:val="num" w:pos="3600"/>
        </w:tabs>
        <w:ind w:left="3600" w:hanging="360"/>
      </w:pPr>
      <w:rPr>
        <w:rFonts w:ascii="Arial" w:hAnsi="Arial" w:hint="default"/>
      </w:rPr>
    </w:lvl>
    <w:lvl w:ilvl="5" w:tplc="6736099A" w:tentative="1">
      <w:start w:val="1"/>
      <w:numFmt w:val="bullet"/>
      <w:lvlText w:val="•"/>
      <w:lvlJc w:val="left"/>
      <w:pPr>
        <w:tabs>
          <w:tab w:val="num" w:pos="4320"/>
        </w:tabs>
        <w:ind w:left="4320" w:hanging="360"/>
      </w:pPr>
      <w:rPr>
        <w:rFonts w:ascii="Arial" w:hAnsi="Arial" w:hint="default"/>
      </w:rPr>
    </w:lvl>
    <w:lvl w:ilvl="6" w:tplc="A95EE45A" w:tentative="1">
      <w:start w:val="1"/>
      <w:numFmt w:val="bullet"/>
      <w:lvlText w:val="•"/>
      <w:lvlJc w:val="left"/>
      <w:pPr>
        <w:tabs>
          <w:tab w:val="num" w:pos="5040"/>
        </w:tabs>
        <w:ind w:left="5040" w:hanging="360"/>
      </w:pPr>
      <w:rPr>
        <w:rFonts w:ascii="Arial" w:hAnsi="Arial" w:hint="default"/>
      </w:rPr>
    </w:lvl>
    <w:lvl w:ilvl="7" w:tplc="00646D48" w:tentative="1">
      <w:start w:val="1"/>
      <w:numFmt w:val="bullet"/>
      <w:lvlText w:val="•"/>
      <w:lvlJc w:val="left"/>
      <w:pPr>
        <w:tabs>
          <w:tab w:val="num" w:pos="5760"/>
        </w:tabs>
        <w:ind w:left="5760" w:hanging="360"/>
      </w:pPr>
      <w:rPr>
        <w:rFonts w:ascii="Arial" w:hAnsi="Arial" w:hint="default"/>
      </w:rPr>
    </w:lvl>
    <w:lvl w:ilvl="8" w:tplc="CAFA4D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2170DA"/>
    <w:multiLevelType w:val="hybridMultilevel"/>
    <w:tmpl w:val="4B183EA8"/>
    <w:lvl w:ilvl="0" w:tplc="44363112">
      <w:start w:val="1"/>
      <w:numFmt w:val="bullet"/>
      <w:lvlText w:val=""/>
      <w:lvlJc w:val="left"/>
      <w:pPr>
        <w:tabs>
          <w:tab w:val="num" w:pos="720"/>
        </w:tabs>
        <w:ind w:left="720" w:hanging="360"/>
      </w:pPr>
      <w:rPr>
        <w:rFonts w:ascii="Wingdings" w:hAnsi="Wingdings" w:hint="default"/>
      </w:rPr>
    </w:lvl>
    <w:lvl w:ilvl="1" w:tplc="F0A69540" w:tentative="1">
      <w:start w:val="1"/>
      <w:numFmt w:val="bullet"/>
      <w:lvlText w:val=""/>
      <w:lvlJc w:val="left"/>
      <w:pPr>
        <w:tabs>
          <w:tab w:val="num" w:pos="1440"/>
        </w:tabs>
        <w:ind w:left="1440" w:hanging="360"/>
      </w:pPr>
      <w:rPr>
        <w:rFonts w:ascii="Wingdings" w:hAnsi="Wingdings" w:hint="default"/>
      </w:rPr>
    </w:lvl>
    <w:lvl w:ilvl="2" w:tplc="3CB8D692" w:tentative="1">
      <w:start w:val="1"/>
      <w:numFmt w:val="bullet"/>
      <w:lvlText w:val=""/>
      <w:lvlJc w:val="left"/>
      <w:pPr>
        <w:tabs>
          <w:tab w:val="num" w:pos="2160"/>
        </w:tabs>
        <w:ind w:left="2160" w:hanging="360"/>
      </w:pPr>
      <w:rPr>
        <w:rFonts w:ascii="Wingdings" w:hAnsi="Wingdings" w:hint="default"/>
      </w:rPr>
    </w:lvl>
    <w:lvl w:ilvl="3" w:tplc="1C4CEE18" w:tentative="1">
      <w:start w:val="1"/>
      <w:numFmt w:val="bullet"/>
      <w:lvlText w:val=""/>
      <w:lvlJc w:val="left"/>
      <w:pPr>
        <w:tabs>
          <w:tab w:val="num" w:pos="2880"/>
        </w:tabs>
        <w:ind w:left="2880" w:hanging="360"/>
      </w:pPr>
      <w:rPr>
        <w:rFonts w:ascii="Wingdings" w:hAnsi="Wingdings" w:hint="default"/>
      </w:rPr>
    </w:lvl>
    <w:lvl w:ilvl="4" w:tplc="AB90403C" w:tentative="1">
      <w:start w:val="1"/>
      <w:numFmt w:val="bullet"/>
      <w:lvlText w:val=""/>
      <w:lvlJc w:val="left"/>
      <w:pPr>
        <w:tabs>
          <w:tab w:val="num" w:pos="3600"/>
        </w:tabs>
        <w:ind w:left="3600" w:hanging="360"/>
      </w:pPr>
      <w:rPr>
        <w:rFonts w:ascii="Wingdings" w:hAnsi="Wingdings" w:hint="default"/>
      </w:rPr>
    </w:lvl>
    <w:lvl w:ilvl="5" w:tplc="D18EDF4A" w:tentative="1">
      <w:start w:val="1"/>
      <w:numFmt w:val="bullet"/>
      <w:lvlText w:val=""/>
      <w:lvlJc w:val="left"/>
      <w:pPr>
        <w:tabs>
          <w:tab w:val="num" w:pos="4320"/>
        </w:tabs>
        <w:ind w:left="4320" w:hanging="360"/>
      </w:pPr>
      <w:rPr>
        <w:rFonts w:ascii="Wingdings" w:hAnsi="Wingdings" w:hint="default"/>
      </w:rPr>
    </w:lvl>
    <w:lvl w:ilvl="6" w:tplc="BA12ED6C" w:tentative="1">
      <w:start w:val="1"/>
      <w:numFmt w:val="bullet"/>
      <w:lvlText w:val=""/>
      <w:lvlJc w:val="left"/>
      <w:pPr>
        <w:tabs>
          <w:tab w:val="num" w:pos="5040"/>
        </w:tabs>
        <w:ind w:left="5040" w:hanging="360"/>
      </w:pPr>
      <w:rPr>
        <w:rFonts w:ascii="Wingdings" w:hAnsi="Wingdings" w:hint="default"/>
      </w:rPr>
    </w:lvl>
    <w:lvl w:ilvl="7" w:tplc="D3E69700" w:tentative="1">
      <w:start w:val="1"/>
      <w:numFmt w:val="bullet"/>
      <w:lvlText w:val=""/>
      <w:lvlJc w:val="left"/>
      <w:pPr>
        <w:tabs>
          <w:tab w:val="num" w:pos="5760"/>
        </w:tabs>
        <w:ind w:left="5760" w:hanging="360"/>
      </w:pPr>
      <w:rPr>
        <w:rFonts w:ascii="Wingdings" w:hAnsi="Wingdings" w:hint="default"/>
      </w:rPr>
    </w:lvl>
    <w:lvl w:ilvl="8" w:tplc="68F600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60003"/>
    <w:multiLevelType w:val="hybridMultilevel"/>
    <w:tmpl w:val="4F305844"/>
    <w:lvl w:ilvl="0" w:tplc="7CA09E92">
      <w:start w:val="1"/>
      <w:numFmt w:val="bullet"/>
      <w:lvlText w:val=""/>
      <w:lvlJc w:val="left"/>
      <w:pPr>
        <w:tabs>
          <w:tab w:val="num" w:pos="720"/>
        </w:tabs>
        <w:ind w:left="720" w:hanging="360"/>
      </w:pPr>
      <w:rPr>
        <w:rFonts w:ascii="Wingdings" w:hAnsi="Wingdings" w:hint="default"/>
      </w:rPr>
    </w:lvl>
    <w:lvl w:ilvl="1" w:tplc="DA42BF46" w:tentative="1">
      <w:start w:val="1"/>
      <w:numFmt w:val="bullet"/>
      <w:lvlText w:val=""/>
      <w:lvlJc w:val="left"/>
      <w:pPr>
        <w:tabs>
          <w:tab w:val="num" w:pos="1440"/>
        </w:tabs>
        <w:ind w:left="1440" w:hanging="360"/>
      </w:pPr>
      <w:rPr>
        <w:rFonts w:ascii="Wingdings" w:hAnsi="Wingdings" w:hint="default"/>
      </w:rPr>
    </w:lvl>
    <w:lvl w:ilvl="2" w:tplc="8A3C9F7E" w:tentative="1">
      <w:start w:val="1"/>
      <w:numFmt w:val="bullet"/>
      <w:lvlText w:val=""/>
      <w:lvlJc w:val="left"/>
      <w:pPr>
        <w:tabs>
          <w:tab w:val="num" w:pos="2160"/>
        </w:tabs>
        <w:ind w:left="2160" w:hanging="360"/>
      </w:pPr>
      <w:rPr>
        <w:rFonts w:ascii="Wingdings" w:hAnsi="Wingdings" w:hint="default"/>
      </w:rPr>
    </w:lvl>
    <w:lvl w:ilvl="3" w:tplc="3836CD04" w:tentative="1">
      <w:start w:val="1"/>
      <w:numFmt w:val="bullet"/>
      <w:lvlText w:val=""/>
      <w:lvlJc w:val="left"/>
      <w:pPr>
        <w:tabs>
          <w:tab w:val="num" w:pos="2880"/>
        </w:tabs>
        <w:ind w:left="2880" w:hanging="360"/>
      </w:pPr>
      <w:rPr>
        <w:rFonts w:ascii="Wingdings" w:hAnsi="Wingdings" w:hint="default"/>
      </w:rPr>
    </w:lvl>
    <w:lvl w:ilvl="4" w:tplc="A96C2E3E" w:tentative="1">
      <w:start w:val="1"/>
      <w:numFmt w:val="bullet"/>
      <w:lvlText w:val=""/>
      <w:lvlJc w:val="left"/>
      <w:pPr>
        <w:tabs>
          <w:tab w:val="num" w:pos="3600"/>
        </w:tabs>
        <w:ind w:left="3600" w:hanging="360"/>
      </w:pPr>
      <w:rPr>
        <w:rFonts w:ascii="Wingdings" w:hAnsi="Wingdings" w:hint="default"/>
      </w:rPr>
    </w:lvl>
    <w:lvl w:ilvl="5" w:tplc="5CF0ED82" w:tentative="1">
      <w:start w:val="1"/>
      <w:numFmt w:val="bullet"/>
      <w:lvlText w:val=""/>
      <w:lvlJc w:val="left"/>
      <w:pPr>
        <w:tabs>
          <w:tab w:val="num" w:pos="4320"/>
        </w:tabs>
        <w:ind w:left="4320" w:hanging="360"/>
      </w:pPr>
      <w:rPr>
        <w:rFonts w:ascii="Wingdings" w:hAnsi="Wingdings" w:hint="default"/>
      </w:rPr>
    </w:lvl>
    <w:lvl w:ilvl="6" w:tplc="123AB584" w:tentative="1">
      <w:start w:val="1"/>
      <w:numFmt w:val="bullet"/>
      <w:lvlText w:val=""/>
      <w:lvlJc w:val="left"/>
      <w:pPr>
        <w:tabs>
          <w:tab w:val="num" w:pos="5040"/>
        </w:tabs>
        <w:ind w:left="5040" w:hanging="360"/>
      </w:pPr>
      <w:rPr>
        <w:rFonts w:ascii="Wingdings" w:hAnsi="Wingdings" w:hint="default"/>
      </w:rPr>
    </w:lvl>
    <w:lvl w:ilvl="7" w:tplc="0B10CC76" w:tentative="1">
      <w:start w:val="1"/>
      <w:numFmt w:val="bullet"/>
      <w:lvlText w:val=""/>
      <w:lvlJc w:val="left"/>
      <w:pPr>
        <w:tabs>
          <w:tab w:val="num" w:pos="5760"/>
        </w:tabs>
        <w:ind w:left="5760" w:hanging="360"/>
      </w:pPr>
      <w:rPr>
        <w:rFonts w:ascii="Wingdings" w:hAnsi="Wingdings" w:hint="default"/>
      </w:rPr>
    </w:lvl>
    <w:lvl w:ilvl="8" w:tplc="80AE14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A36C32"/>
    <w:multiLevelType w:val="hybridMultilevel"/>
    <w:tmpl w:val="21B09E66"/>
    <w:lvl w:ilvl="0" w:tplc="5B3A11C2">
      <w:start w:val="1"/>
      <w:numFmt w:val="bullet"/>
      <w:lvlText w:val="•"/>
      <w:lvlJc w:val="left"/>
      <w:pPr>
        <w:tabs>
          <w:tab w:val="num" w:pos="720"/>
        </w:tabs>
        <w:ind w:left="720" w:hanging="360"/>
      </w:pPr>
      <w:rPr>
        <w:rFonts w:ascii="Arial" w:hAnsi="Arial" w:hint="default"/>
      </w:rPr>
    </w:lvl>
    <w:lvl w:ilvl="1" w:tplc="A772302C">
      <w:start w:val="1"/>
      <w:numFmt w:val="bullet"/>
      <w:lvlText w:val="•"/>
      <w:lvlJc w:val="left"/>
      <w:pPr>
        <w:tabs>
          <w:tab w:val="num" w:pos="1440"/>
        </w:tabs>
        <w:ind w:left="1440" w:hanging="360"/>
      </w:pPr>
      <w:rPr>
        <w:rFonts w:ascii="Arial" w:hAnsi="Arial" w:hint="default"/>
      </w:rPr>
    </w:lvl>
    <w:lvl w:ilvl="2" w:tplc="70EC9A0C" w:tentative="1">
      <w:start w:val="1"/>
      <w:numFmt w:val="bullet"/>
      <w:lvlText w:val="•"/>
      <w:lvlJc w:val="left"/>
      <w:pPr>
        <w:tabs>
          <w:tab w:val="num" w:pos="2160"/>
        </w:tabs>
        <w:ind w:left="2160" w:hanging="360"/>
      </w:pPr>
      <w:rPr>
        <w:rFonts w:ascii="Arial" w:hAnsi="Arial" w:hint="default"/>
      </w:rPr>
    </w:lvl>
    <w:lvl w:ilvl="3" w:tplc="2DC4FED2" w:tentative="1">
      <w:start w:val="1"/>
      <w:numFmt w:val="bullet"/>
      <w:lvlText w:val="•"/>
      <w:lvlJc w:val="left"/>
      <w:pPr>
        <w:tabs>
          <w:tab w:val="num" w:pos="2880"/>
        </w:tabs>
        <w:ind w:left="2880" w:hanging="360"/>
      </w:pPr>
      <w:rPr>
        <w:rFonts w:ascii="Arial" w:hAnsi="Arial" w:hint="default"/>
      </w:rPr>
    </w:lvl>
    <w:lvl w:ilvl="4" w:tplc="894252E8" w:tentative="1">
      <w:start w:val="1"/>
      <w:numFmt w:val="bullet"/>
      <w:lvlText w:val="•"/>
      <w:lvlJc w:val="left"/>
      <w:pPr>
        <w:tabs>
          <w:tab w:val="num" w:pos="3600"/>
        </w:tabs>
        <w:ind w:left="3600" w:hanging="360"/>
      </w:pPr>
      <w:rPr>
        <w:rFonts w:ascii="Arial" w:hAnsi="Arial" w:hint="default"/>
      </w:rPr>
    </w:lvl>
    <w:lvl w:ilvl="5" w:tplc="01264F98" w:tentative="1">
      <w:start w:val="1"/>
      <w:numFmt w:val="bullet"/>
      <w:lvlText w:val="•"/>
      <w:lvlJc w:val="left"/>
      <w:pPr>
        <w:tabs>
          <w:tab w:val="num" w:pos="4320"/>
        </w:tabs>
        <w:ind w:left="4320" w:hanging="360"/>
      </w:pPr>
      <w:rPr>
        <w:rFonts w:ascii="Arial" w:hAnsi="Arial" w:hint="default"/>
      </w:rPr>
    </w:lvl>
    <w:lvl w:ilvl="6" w:tplc="E676E4C0" w:tentative="1">
      <w:start w:val="1"/>
      <w:numFmt w:val="bullet"/>
      <w:lvlText w:val="•"/>
      <w:lvlJc w:val="left"/>
      <w:pPr>
        <w:tabs>
          <w:tab w:val="num" w:pos="5040"/>
        </w:tabs>
        <w:ind w:left="5040" w:hanging="360"/>
      </w:pPr>
      <w:rPr>
        <w:rFonts w:ascii="Arial" w:hAnsi="Arial" w:hint="default"/>
      </w:rPr>
    </w:lvl>
    <w:lvl w:ilvl="7" w:tplc="5BE8267C" w:tentative="1">
      <w:start w:val="1"/>
      <w:numFmt w:val="bullet"/>
      <w:lvlText w:val="•"/>
      <w:lvlJc w:val="left"/>
      <w:pPr>
        <w:tabs>
          <w:tab w:val="num" w:pos="5760"/>
        </w:tabs>
        <w:ind w:left="5760" w:hanging="360"/>
      </w:pPr>
      <w:rPr>
        <w:rFonts w:ascii="Arial" w:hAnsi="Arial" w:hint="default"/>
      </w:rPr>
    </w:lvl>
    <w:lvl w:ilvl="8" w:tplc="E8F6A7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7051ED"/>
    <w:multiLevelType w:val="hybridMultilevel"/>
    <w:tmpl w:val="4FFAB4D8"/>
    <w:lvl w:ilvl="0" w:tplc="5B0EBA7E">
      <w:start w:val="1"/>
      <w:numFmt w:val="bullet"/>
      <w:lvlText w:val="•"/>
      <w:lvlJc w:val="left"/>
      <w:pPr>
        <w:tabs>
          <w:tab w:val="num" w:pos="720"/>
        </w:tabs>
        <w:ind w:left="720" w:hanging="360"/>
      </w:pPr>
      <w:rPr>
        <w:rFonts w:ascii="Arial" w:hAnsi="Arial" w:hint="default"/>
      </w:rPr>
    </w:lvl>
    <w:lvl w:ilvl="1" w:tplc="014AB478">
      <w:start w:val="1"/>
      <w:numFmt w:val="bullet"/>
      <w:lvlText w:val="•"/>
      <w:lvlJc w:val="left"/>
      <w:pPr>
        <w:tabs>
          <w:tab w:val="num" w:pos="1440"/>
        </w:tabs>
        <w:ind w:left="1440" w:hanging="360"/>
      </w:pPr>
      <w:rPr>
        <w:rFonts w:ascii="Arial" w:hAnsi="Arial" w:hint="default"/>
      </w:rPr>
    </w:lvl>
    <w:lvl w:ilvl="2" w:tplc="061CC9EC" w:tentative="1">
      <w:start w:val="1"/>
      <w:numFmt w:val="bullet"/>
      <w:lvlText w:val="•"/>
      <w:lvlJc w:val="left"/>
      <w:pPr>
        <w:tabs>
          <w:tab w:val="num" w:pos="2160"/>
        </w:tabs>
        <w:ind w:left="2160" w:hanging="360"/>
      </w:pPr>
      <w:rPr>
        <w:rFonts w:ascii="Arial" w:hAnsi="Arial" w:hint="default"/>
      </w:rPr>
    </w:lvl>
    <w:lvl w:ilvl="3" w:tplc="F0FCA276" w:tentative="1">
      <w:start w:val="1"/>
      <w:numFmt w:val="bullet"/>
      <w:lvlText w:val="•"/>
      <w:lvlJc w:val="left"/>
      <w:pPr>
        <w:tabs>
          <w:tab w:val="num" w:pos="2880"/>
        </w:tabs>
        <w:ind w:left="2880" w:hanging="360"/>
      </w:pPr>
      <w:rPr>
        <w:rFonts w:ascii="Arial" w:hAnsi="Arial" w:hint="default"/>
      </w:rPr>
    </w:lvl>
    <w:lvl w:ilvl="4" w:tplc="F508DB8C" w:tentative="1">
      <w:start w:val="1"/>
      <w:numFmt w:val="bullet"/>
      <w:lvlText w:val="•"/>
      <w:lvlJc w:val="left"/>
      <w:pPr>
        <w:tabs>
          <w:tab w:val="num" w:pos="3600"/>
        </w:tabs>
        <w:ind w:left="3600" w:hanging="360"/>
      </w:pPr>
      <w:rPr>
        <w:rFonts w:ascii="Arial" w:hAnsi="Arial" w:hint="default"/>
      </w:rPr>
    </w:lvl>
    <w:lvl w:ilvl="5" w:tplc="19CE430E" w:tentative="1">
      <w:start w:val="1"/>
      <w:numFmt w:val="bullet"/>
      <w:lvlText w:val="•"/>
      <w:lvlJc w:val="left"/>
      <w:pPr>
        <w:tabs>
          <w:tab w:val="num" w:pos="4320"/>
        </w:tabs>
        <w:ind w:left="4320" w:hanging="360"/>
      </w:pPr>
      <w:rPr>
        <w:rFonts w:ascii="Arial" w:hAnsi="Arial" w:hint="default"/>
      </w:rPr>
    </w:lvl>
    <w:lvl w:ilvl="6" w:tplc="D45C7688" w:tentative="1">
      <w:start w:val="1"/>
      <w:numFmt w:val="bullet"/>
      <w:lvlText w:val="•"/>
      <w:lvlJc w:val="left"/>
      <w:pPr>
        <w:tabs>
          <w:tab w:val="num" w:pos="5040"/>
        </w:tabs>
        <w:ind w:left="5040" w:hanging="360"/>
      </w:pPr>
      <w:rPr>
        <w:rFonts w:ascii="Arial" w:hAnsi="Arial" w:hint="default"/>
      </w:rPr>
    </w:lvl>
    <w:lvl w:ilvl="7" w:tplc="C3A06578" w:tentative="1">
      <w:start w:val="1"/>
      <w:numFmt w:val="bullet"/>
      <w:lvlText w:val="•"/>
      <w:lvlJc w:val="left"/>
      <w:pPr>
        <w:tabs>
          <w:tab w:val="num" w:pos="5760"/>
        </w:tabs>
        <w:ind w:left="5760" w:hanging="360"/>
      </w:pPr>
      <w:rPr>
        <w:rFonts w:ascii="Arial" w:hAnsi="Arial" w:hint="default"/>
      </w:rPr>
    </w:lvl>
    <w:lvl w:ilvl="8" w:tplc="13D894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B434C1"/>
    <w:multiLevelType w:val="multilevel"/>
    <w:tmpl w:val="11C88E1E"/>
    <w:lvl w:ilvl="0">
      <w:start w:val="1"/>
      <w:numFmt w:val="decimal"/>
      <w:lvlText w:val="%1"/>
      <w:lvlJc w:val="left"/>
      <w:pPr>
        <w:ind w:left="720" w:hanging="720"/>
      </w:pPr>
      <w:rPr>
        <w:rFonts w:eastAsia="SimSun" w:hint="default"/>
        <w:color w:val="auto"/>
        <w:sz w:val="24"/>
      </w:rPr>
    </w:lvl>
    <w:lvl w:ilvl="1">
      <w:start w:val="1"/>
      <w:numFmt w:val="decimal"/>
      <w:lvlText w:val="%1.%2"/>
      <w:lvlJc w:val="left"/>
      <w:pPr>
        <w:ind w:left="720" w:hanging="720"/>
      </w:pPr>
      <w:rPr>
        <w:rFonts w:eastAsia="SimSun" w:hint="default"/>
        <w:color w:val="auto"/>
        <w:sz w:val="24"/>
      </w:rPr>
    </w:lvl>
    <w:lvl w:ilvl="2">
      <w:start w:val="1"/>
      <w:numFmt w:val="decimal"/>
      <w:lvlText w:val="%1.%2.%3"/>
      <w:lvlJc w:val="left"/>
      <w:pPr>
        <w:ind w:left="720" w:hanging="720"/>
      </w:pPr>
      <w:rPr>
        <w:rFonts w:eastAsia="SimSun" w:hint="default"/>
        <w:color w:val="auto"/>
        <w:sz w:val="24"/>
      </w:rPr>
    </w:lvl>
    <w:lvl w:ilvl="3">
      <w:start w:val="1"/>
      <w:numFmt w:val="decimal"/>
      <w:lvlText w:val="%1.%2.%3.%4"/>
      <w:lvlJc w:val="left"/>
      <w:pPr>
        <w:ind w:left="720" w:hanging="720"/>
      </w:pPr>
      <w:rPr>
        <w:rFonts w:eastAsia="SimSun" w:hint="default"/>
        <w:color w:val="auto"/>
        <w:sz w:val="24"/>
      </w:rPr>
    </w:lvl>
    <w:lvl w:ilvl="4">
      <w:start w:val="1"/>
      <w:numFmt w:val="decimal"/>
      <w:lvlText w:val="%1.%2.%3.%4.%5"/>
      <w:lvlJc w:val="left"/>
      <w:pPr>
        <w:ind w:left="1080" w:hanging="1080"/>
      </w:pPr>
      <w:rPr>
        <w:rFonts w:eastAsia="SimSun" w:hint="default"/>
        <w:color w:val="auto"/>
        <w:sz w:val="24"/>
      </w:rPr>
    </w:lvl>
    <w:lvl w:ilvl="5">
      <w:start w:val="1"/>
      <w:numFmt w:val="decimal"/>
      <w:lvlText w:val="%1.%2.%3.%4.%5.%6"/>
      <w:lvlJc w:val="left"/>
      <w:pPr>
        <w:ind w:left="1080" w:hanging="1080"/>
      </w:pPr>
      <w:rPr>
        <w:rFonts w:eastAsia="SimSun" w:hint="default"/>
        <w:color w:val="auto"/>
        <w:sz w:val="24"/>
      </w:rPr>
    </w:lvl>
    <w:lvl w:ilvl="6">
      <w:start w:val="1"/>
      <w:numFmt w:val="decimal"/>
      <w:lvlText w:val="%1.%2.%3.%4.%5.%6.%7"/>
      <w:lvlJc w:val="left"/>
      <w:pPr>
        <w:ind w:left="1440" w:hanging="1440"/>
      </w:pPr>
      <w:rPr>
        <w:rFonts w:eastAsia="SimSun" w:hint="default"/>
        <w:color w:val="auto"/>
        <w:sz w:val="24"/>
      </w:rPr>
    </w:lvl>
    <w:lvl w:ilvl="7">
      <w:start w:val="1"/>
      <w:numFmt w:val="decimal"/>
      <w:lvlText w:val="%1.%2.%3.%4.%5.%6.%7.%8"/>
      <w:lvlJc w:val="left"/>
      <w:pPr>
        <w:ind w:left="1440" w:hanging="1440"/>
      </w:pPr>
      <w:rPr>
        <w:rFonts w:eastAsia="SimSun" w:hint="default"/>
        <w:color w:val="auto"/>
        <w:sz w:val="24"/>
      </w:rPr>
    </w:lvl>
    <w:lvl w:ilvl="8">
      <w:start w:val="1"/>
      <w:numFmt w:val="decimal"/>
      <w:lvlText w:val="%1.%2.%3.%4.%5.%6.%7.%8.%9"/>
      <w:lvlJc w:val="left"/>
      <w:pPr>
        <w:ind w:left="1440" w:hanging="1440"/>
      </w:pPr>
      <w:rPr>
        <w:rFonts w:eastAsia="SimSun" w:hint="default"/>
        <w:color w:val="auto"/>
        <w:sz w:val="24"/>
      </w:rPr>
    </w:lvl>
  </w:abstractNum>
  <w:abstractNum w:abstractNumId="10" w15:restartNumberingAfterBreak="0">
    <w:nsid w:val="765B5624"/>
    <w:multiLevelType w:val="hybridMultilevel"/>
    <w:tmpl w:val="C450B260"/>
    <w:lvl w:ilvl="0" w:tplc="BB1EE760">
      <w:start w:val="1"/>
      <w:numFmt w:val="bullet"/>
      <w:lvlText w:val="•"/>
      <w:lvlJc w:val="left"/>
      <w:pPr>
        <w:tabs>
          <w:tab w:val="num" w:pos="720"/>
        </w:tabs>
        <w:ind w:left="720" w:hanging="360"/>
      </w:pPr>
      <w:rPr>
        <w:rFonts w:ascii="Arial" w:hAnsi="Arial" w:hint="default"/>
      </w:rPr>
    </w:lvl>
    <w:lvl w:ilvl="1" w:tplc="D0029C70">
      <w:numFmt w:val="bullet"/>
      <w:lvlText w:val="•"/>
      <w:lvlJc w:val="left"/>
      <w:pPr>
        <w:tabs>
          <w:tab w:val="num" w:pos="1440"/>
        </w:tabs>
        <w:ind w:left="1440" w:hanging="360"/>
      </w:pPr>
      <w:rPr>
        <w:rFonts w:ascii="Arial" w:hAnsi="Arial" w:hint="default"/>
      </w:rPr>
    </w:lvl>
    <w:lvl w:ilvl="2" w:tplc="01904C2E">
      <w:numFmt w:val="bullet"/>
      <w:lvlText w:val="•"/>
      <w:lvlJc w:val="left"/>
      <w:pPr>
        <w:tabs>
          <w:tab w:val="num" w:pos="2160"/>
        </w:tabs>
        <w:ind w:left="2160" w:hanging="360"/>
      </w:pPr>
      <w:rPr>
        <w:rFonts w:ascii="Arial" w:hAnsi="Arial" w:hint="default"/>
      </w:rPr>
    </w:lvl>
    <w:lvl w:ilvl="3" w:tplc="191206BC" w:tentative="1">
      <w:start w:val="1"/>
      <w:numFmt w:val="bullet"/>
      <w:lvlText w:val="•"/>
      <w:lvlJc w:val="left"/>
      <w:pPr>
        <w:tabs>
          <w:tab w:val="num" w:pos="2880"/>
        </w:tabs>
        <w:ind w:left="2880" w:hanging="360"/>
      </w:pPr>
      <w:rPr>
        <w:rFonts w:ascii="Arial" w:hAnsi="Arial" w:hint="default"/>
      </w:rPr>
    </w:lvl>
    <w:lvl w:ilvl="4" w:tplc="B59CA6C2" w:tentative="1">
      <w:start w:val="1"/>
      <w:numFmt w:val="bullet"/>
      <w:lvlText w:val="•"/>
      <w:lvlJc w:val="left"/>
      <w:pPr>
        <w:tabs>
          <w:tab w:val="num" w:pos="3600"/>
        </w:tabs>
        <w:ind w:left="3600" w:hanging="360"/>
      </w:pPr>
      <w:rPr>
        <w:rFonts w:ascii="Arial" w:hAnsi="Arial" w:hint="default"/>
      </w:rPr>
    </w:lvl>
    <w:lvl w:ilvl="5" w:tplc="11ECEDF4" w:tentative="1">
      <w:start w:val="1"/>
      <w:numFmt w:val="bullet"/>
      <w:lvlText w:val="•"/>
      <w:lvlJc w:val="left"/>
      <w:pPr>
        <w:tabs>
          <w:tab w:val="num" w:pos="4320"/>
        </w:tabs>
        <w:ind w:left="4320" w:hanging="360"/>
      </w:pPr>
      <w:rPr>
        <w:rFonts w:ascii="Arial" w:hAnsi="Arial" w:hint="default"/>
      </w:rPr>
    </w:lvl>
    <w:lvl w:ilvl="6" w:tplc="294CBEC8" w:tentative="1">
      <w:start w:val="1"/>
      <w:numFmt w:val="bullet"/>
      <w:lvlText w:val="•"/>
      <w:lvlJc w:val="left"/>
      <w:pPr>
        <w:tabs>
          <w:tab w:val="num" w:pos="5040"/>
        </w:tabs>
        <w:ind w:left="5040" w:hanging="360"/>
      </w:pPr>
      <w:rPr>
        <w:rFonts w:ascii="Arial" w:hAnsi="Arial" w:hint="default"/>
      </w:rPr>
    </w:lvl>
    <w:lvl w:ilvl="7" w:tplc="8566160E" w:tentative="1">
      <w:start w:val="1"/>
      <w:numFmt w:val="bullet"/>
      <w:lvlText w:val="•"/>
      <w:lvlJc w:val="left"/>
      <w:pPr>
        <w:tabs>
          <w:tab w:val="num" w:pos="5760"/>
        </w:tabs>
        <w:ind w:left="5760" w:hanging="360"/>
      </w:pPr>
      <w:rPr>
        <w:rFonts w:ascii="Arial" w:hAnsi="Arial" w:hint="default"/>
      </w:rPr>
    </w:lvl>
    <w:lvl w:ilvl="8" w:tplc="956E33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AA6BEF"/>
    <w:multiLevelType w:val="hybridMultilevel"/>
    <w:tmpl w:val="1A36EBFC"/>
    <w:lvl w:ilvl="0" w:tplc="E7D8117E">
      <w:start w:val="1"/>
      <w:numFmt w:val="bullet"/>
      <w:lvlText w:val="•"/>
      <w:lvlJc w:val="left"/>
      <w:pPr>
        <w:tabs>
          <w:tab w:val="num" w:pos="720"/>
        </w:tabs>
        <w:ind w:left="720" w:hanging="360"/>
      </w:pPr>
      <w:rPr>
        <w:rFonts w:ascii="Arial" w:hAnsi="Arial" w:hint="default"/>
      </w:rPr>
    </w:lvl>
    <w:lvl w:ilvl="1" w:tplc="53460C4C">
      <w:start w:val="1"/>
      <w:numFmt w:val="bullet"/>
      <w:lvlText w:val="•"/>
      <w:lvlJc w:val="left"/>
      <w:pPr>
        <w:tabs>
          <w:tab w:val="num" w:pos="1440"/>
        </w:tabs>
        <w:ind w:left="1440" w:hanging="360"/>
      </w:pPr>
      <w:rPr>
        <w:rFonts w:ascii="Arial" w:hAnsi="Arial" w:hint="default"/>
      </w:rPr>
    </w:lvl>
    <w:lvl w:ilvl="2" w:tplc="1AD6F82C">
      <w:numFmt w:val="bullet"/>
      <w:lvlText w:val="•"/>
      <w:lvlJc w:val="left"/>
      <w:pPr>
        <w:tabs>
          <w:tab w:val="num" w:pos="2160"/>
        </w:tabs>
        <w:ind w:left="2160" w:hanging="360"/>
      </w:pPr>
      <w:rPr>
        <w:rFonts w:ascii="Arial" w:hAnsi="Arial" w:hint="default"/>
      </w:rPr>
    </w:lvl>
    <w:lvl w:ilvl="3" w:tplc="352E6C88" w:tentative="1">
      <w:start w:val="1"/>
      <w:numFmt w:val="bullet"/>
      <w:lvlText w:val="•"/>
      <w:lvlJc w:val="left"/>
      <w:pPr>
        <w:tabs>
          <w:tab w:val="num" w:pos="2880"/>
        </w:tabs>
        <w:ind w:left="2880" w:hanging="360"/>
      </w:pPr>
      <w:rPr>
        <w:rFonts w:ascii="Arial" w:hAnsi="Arial" w:hint="default"/>
      </w:rPr>
    </w:lvl>
    <w:lvl w:ilvl="4" w:tplc="0DD88102" w:tentative="1">
      <w:start w:val="1"/>
      <w:numFmt w:val="bullet"/>
      <w:lvlText w:val="•"/>
      <w:lvlJc w:val="left"/>
      <w:pPr>
        <w:tabs>
          <w:tab w:val="num" w:pos="3600"/>
        </w:tabs>
        <w:ind w:left="3600" w:hanging="360"/>
      </w:pPr>
      <w:rPr>
        <w:rFonts w:ascii="Arial" w:hAnsi="Arial" w:hint="default"/>
      </w:rPr>
    </w:lvl>
    <w:lvl w:ilvl="5" w:tplc="B23088FA" w:tentative="1">
      <w:start w:val="1"/>
      <w:numFmt w:val="bullet"/>
      <w:lvlText w:val="•"/>
      <w:lvlJc w:val="left"/>
      <w:pPr>
        <w:tabs>
          <w:tab w:val="num" w:pos="4320"/>
        </w:tabs>
        <w:ind w:left="4320" w:hanging="360"/>
      </w:pPr>
      <w:rPr>
        <w:rFonts w:ascii="Arial" w:hAnsi="Arial" w:hint="default"/>
      </w:rPr>
    </w:lvl>
    <w:lvl w:ilvl="6" w:tplc="56C64F36" w:tentative="1">
      <w:start w:val="1"/>
      <w:numFmt w:val="bullet"/>
      <w:lvlText w:val="•"/>
      <w:lvlJc w:val="left"/>
      <w:pPr>
        <w:tabs>
          <w:tab w:val="num" w:pos="5040"/>
        </w:tabs>
        <w:ind w:left="5040" w:hanging="360"/>
      </w:pPr>
      <w:rPr>
        <w:rFonts w:ascii="Arial" w:hAnsi="Arial" w:hint="default"/>
      </w:rPr>
    </w:lvl>
    <w:lvl w:ilvl="7" w:tplc="6188F322" w:tentative="1">
      <w:start w:val="1"/>
      <w:numFmt w:val="bullet"/>
      <w:lvlText w:val="•"/>
      <w:lvlJc w:val="left"/>
      <w:pPr>
        <w:tabs>
          <w:tab w:val="num" w:pos="5760"/>
        </w:tabs>
        <w:ind w:left="5760" w:hanging="360"/>
      </w:pPr>
      <w:rPr>
        <w:rFonts w:ascii="Arial" w:hAnsi="Arial" w:hint="default"/>
      </w:rPr>
    </w:lvl>
    <w:lvl w:ilvl="8" w:tplc="F67C9E6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0"/>
  </w:num>
  <w:num w:numId="4">
    <w:abstractNumId w:val="8"/>
  </w:num>
  <w:num w:numId="5">
    <w:abstractNumId w:val="11"/>
  </w:num>
  <w:num w:numId="6">
    <w:abstractNumId w:val="7"/>
  </w:num>
  <w:num w:numId="7">
    <w:abstractNumId w:val="2"/>
  </w:num>
  <w:num w:numId="8">
    <w:abstractNumId w:val="10"/>
  </w:num>
  <w:num w:numId="9">
    <w:abstractNumId w:val="5"/>
  </w:num>
  <w:num w:numId="10">
    <w:abstractNumId w:val="4"/>
  </w:num>
  <w:num w:numId="11">
    <w:abstractNumId w:val="1"/>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5957"/>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03-00-0000-minutes-electronic-plenary-16-23jul2020-rr-tag-yul.docx" TargetMode="External"/><Relationship Id="rId13" Type="http://schemas.openxmlformats.org/officeDocument/2006/relationships/hyperlink" Target="https://cdn.www.gob.pe/uploads/document/file/1422105/Documento%20de%20Trabajo.pdf" TargetMode="External"/><Relationship Id="rId18" Type="http://schemas.openxmlformats.org/officeDocument/2006/relationships/hyperlink" Target="https://www.fcc.gov/ecfs/search/filings?proceedings_name=19-138&amp;sort=date_disseminated,DESC" TargetMode="External"/><Relationship Id="rId26" Type="http://schemas.openxmlformats.org/officeDocument/2006/relationships/hyperlink" Target="http://dynamicspectrumalliance.org/wp-content/uploads/2020/11/5-Economic-and-Social-Impact-of-Unlicensed-Access-in-6-GHz-Band.pdf" TargetMode="External"/><Relationship Id="rId39" Type="http://schemas.openxmlformats.org/officeDocument/2006/relationships/hyperlink" Target="https://ecfsapi.fcc.gov/file/1109637413744/2020.11.06%20DOT%20Letter%20to%20FCC%20Chairman%20re%20Comments%20on%20Safety%20Band%20Decision%20(Signed).pdf" TargetMode="External"/><Relationship Id="rId3" Type="http://schemas.openxmlformats.org/officeDocument/2006/relationships/styles" Target="styles.xml"/><Relationship Id="rId21" Type="http://schemas.openxmlformats.org/officeDocument/2006/relationships/hyperlink" Target="https://urldefense.com/v3/__https:/www.wirelessinnovation.org/6ghz-multistakeholder-committee__;!!F7jv3iA!miq8gKDh5u9EeBEqnJQ0xEKNYPoCPGlGj45FX_qjQNRwSaW1Br7N6myjjcdbTNciew$" TargetMode="External"/><Relationship Id="rId34" Type="http://schemas.openxmlformats.org/officeDocument/2006/relationships/hyperlink" Target="https://www.itu.int/events/eventdetails.asp?eventid=17587" TargetMode="External"/><Relationship Id="rId42" Type="http://schemas.openxmlformats.org/officeDocument/2006/relationships/hyperlink" Target="http://ieee802.org/802tele_calendar.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ynamicspectrumalliance.org/wp-content/uploads/2020/11/5-Economic-and-Social-Impact-of-Unlicensed-Access-in-6-GHz-Band.pdf" TargetMode="External"/><Relationship Id="rId17" Type="http://schemas.openxmlformats.org/officeDocument/2006/relationships/hyperlink" Target="https://mentor.ieee.org/802.18/dcn/20/18-20-0107-00-0000-res-811-wrc-19-wrc-23-agenda-items.docx" TargetMode="External"/><Relationship Id="rId25" Type="http://schemas.openxmlformats.org/officeDocument/2006/relationships/hyperlink" Target="https://youtu.be/KWoHMosFCZM" TargetMode="External"/><Relationship Id="rId33" Type="http://schemas.openxmlformats.org/officeDocument/2006/relationships/hyperlink" Target="https://www.itu.int/en/ITU-R/study-groups/rsg5/rwp5d/Pages/default.aspx" TargetMode="External"/><Relationship Id="rId38" Type="http://schemas.openxmlformats.org/officeDocument/2006/relationships/hyperlink" Target="https://mentor.ieee.org/802.18/dcn/20/18-20-0144-00-0000-fcc-r-o-draft-revisiting-use-of-the-5-850-5-925-ghz-band.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vents/eventdetails.asp?eventid=17587" TargetMode="External"/><Relationship Id="rId20" Type="http://schemas.openxmlformats.org/officeDocument/2006/relationships/hyperlink" Target="https://mentor.ieee.org/802.18/dcn/20/18-20-0144-01-0000-fcc-r-o-draft-revisiting-use-of-the-5-850-5-925-ghz-band.docx" TargetMode="External"/><Relationship Id="rId29" Type="http://schemas.openxmlformats.org/officeDocument/2006/relationships/hyperlink" Target="http://www.ift.org.mx/industria/consultas-publicas/consulta-publica-de-integracion-del-cuestionario-sobre-la-banda-de-frecuencias-5925-7125-mhz" TargetMode="External"/><Relationship Id="rId41" Type="http://schemas.openxmlformats.org/officeDocument/2006/relationships/hyperlink" Target="https://mentor.ieee.org/802.18/dcn/16/18-16-0038-16-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WoHMosFCZM" TargetMode="External"/><Relationship Id="rId24" Type="http://schemas.openxmlformats.org/officeDocument/2006/relationships/hyperlink" Target="https://mentor.ieee.org/802.11/dcn/20/11-20-1755-00-coex-6ghz-update-cept.pptx" TargetMode="External"/><Relationship Id="rId32" Type="http://schemas.openxmlformats.org/officeDocument/2006/relationships/hyperlink" Target="https://mentor.ieee.org/802.18/dcn/20/18-20-0149-01-0000-apac-update-november-2020.pptx" TargetMode="External"/><Relationship Id="rId37" Type="http://schemas.openxmlformats.org/officeDocument/2006/relationships/hyperlink" Target="https://www.fcc.gov/document/modernizing-59-ghz-band-wi-fi-and-automotive-safety" TargetMode="External"/><Relationship Id="rId40" Type="http://schemas.openxmlformats.org/officeDocument/2006/relationships/hyperlink" Target="https://urldefense.com/v3/__https:/www.wirelessinnovation.org/6ghz-multistakeholder-committee__;!!F7jv3iA!miq8gKDh5u9EeBEqnJQ0xEKNYPoCPGlGj45FX_qjQNRwSaW1Br7N6myjjcdbTNciew$"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R/study-groups/rsg5/rwp5d/Pages/default.aspx" TargetMode="External"/><Relationship Id="rId23" Type="http://schemas.openxmlformats.org/officeDocument/2006/relationships/hyperlink" Target="https://portal.etsi.org/tb.aspx?tbid=286&amp;SubTB=286" TargetMode="External"/><Relationship Id="rId28" Type="http://schemas.openxmlformats.org/officeDocument/2006/relationships/hyperlink" Target="http://dynamicspectrumalliance.org/global-summit/" TargetMode="External"/><Relationship Id="rId36" Type="http://schemas.openxmlformats.org/officeDocument/2006/relationships/hyperlink" Target="https://www.fcc.gov/ecfs/search/filings?proceedings_name=19-138&amp;sort=date_disseminated,DESC" TargetMode="External"/><Relationship Id="rId10" Type="http://schemas.openxmlformats.org/officeDocument/2006/relationships/hyperlink" Target="https://mentor.ieee.org/802.11/dcn/20/11-20-1755-00-coex-6ghz-update-cept.pptx" TargetMode="External"/><Relationship Id="rId19" Type="http://schemas.openxmlformats.org/officeDocument/2006/relationships/hyperlink" Target="https://www.fcc.gov/document/modernizing-59-ghz-band-wi-fi-and-automotive-safety" TargetMode="External"/><Relationship Id="rId31" Type="http://schemas.openxmlformats.org/officeDocument/2006/relationships/hyperlink" Target="https://www.acma.gov.au/form/consultation-test-beta?source_entity_type=node&amp;source_entity_id=2994"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bcn.cl/leychile/navegar?idNorma=1109333&amp;idParte=9841504&amp;idVersion=&amp;r_c=6" TargetMode="External"/><Relationship Id="rId22" Type="http://schemas.openxmlformats.org/officeDocument/2006/relationships/hyperlink" Target="https://portal.etsi.org/tb.aspx?tbid=287&amp;SubTB=287" TargetMode="External"/><Relationship Id="rId27" Type="http://schemas.openxmlformats.org/officeDocument/2006/relationships/hyperlink" Target="http://dynamicspectrumalliance.org/wp-content/uploads/2020/11/5-Economic-and-Social-Impact-of-Unlicensed-Access-in-6-GHz-Band.pdf" TargetMode="External"/><Relationship Id="rId30" Type="http://schemas.openxmlformats.org/officeDocument/2006/relationships/hyperlink" Target="https://www.acma.gov.au/consultations/2020-11/amendment-short-range-devices-standard-consultation-312020" TargetMode="External"/><Relationship Id="rId35" Type="http://schemas.openxmlformats.org/officeDocument/2006/relationships/hyperlink" Target="https://mentor.ieee.org/802.18/dcn/20/18-20-0107-00-0000-res-811-wrc-19-wrc-23-agenda-items.docx" TargetMode="External"/><Relationship Id="rId43" Type="http://schemas.openxmlformats.org/officeDocument/2006/relationships/hyperlink" Target="https://calendar.google.com/calendar/embed?src=c2gedttabtbj4bps23j4847004%40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5827</TotalTime>
  <Pages>11</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18-20/0148r01</vt:lpstr>
    </vt:vector>
  </TitlesOfParts>
  <Company/>
  <LinksUpToDate>false</LinksUpToDate>
  <CharactersWithSpaces>27240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18-20/0148r01</dc:title>
  <dc:subject>RR-TAG Plenary Minutes</dc:subject>
  <dc:creator/>
  <cp:keywords>05-12Nov20</cp:keywords>
  <dc:description>________ (____)</dc:description>
  <cp:lastModifiedBy>Holcomb, Jay</cp:lastModifiedBy>
  <cp:revision>662</cp:revision>
  <cp:lastPrinted>2012-05-15T22:13:00Z</cp:lastPrinted>
  <dcterms:created xsi:type="dcterms:W3CDTF">2018-12-29T02:36:00Z</dcterms:created>
  <dcterms:modified xsi:type="dcterms:W3CDTF">2020-11-16T13:41:00Z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