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58F7699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182DC7">
              <w:rPr>
                <w:b w:val="0"/>
                <w:sz w:val="24"/>
                <w:szCs w:val="24"/>
                <w:lang w:val="en-US"/>
              </w:rPr>
              <w:t>08Oct20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29A342C2"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182DC7">
        <w:rPr>
          <w:sz w:val="24"/>
          <w:szCs w:val="24"/>
          <w:lang w:val="en-US"/>
        </w:rPr>
        <w:t>08Oct20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491D7B31"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6041E1">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27E01323"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DB040F" w:rsidRPr="00A928F8">
        <w:rPr>
          <w:sz w:val="24"/>
          <w:szCs w:val="24"/>
          <w:lang w:val="en-US"/>
        </w:rPr>
        <w:t>1</w:t>
      </w:r>
      <w:r w:rsidR="00B3203A">
        <w:rPr>
          <w:sz w:val="24"/>
          <w:szCs w:val="24"/>
          <w:lang w:val="en-US"/>
        </w:rPr>
        <w:t>3</w:t>
      </w:r>
      <w:r w:rsidR="00182DC7">
        <w:rPr>
          <w:sz w:val="24"/>
          <w:szCs w:val="24"/>
          <w:lang w:val="en-US"/>
        </w:rPr>
        <w:t>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1D99B2E6" w:rsidR="00817A75" w:rsidRPr="00A928F8"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2554E814" w14:textId="77777777"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6041E1" w:rsidRDefault="00705233" w:rsidP="00835147">
      <w:pPr>
        <w:ind w:left="1440"/>
        <w:rPr>
          <w:bCs/>
          <w:sz w:val="24"/>
          <w:szCs w:val="24"/>
          <w:lang w:val="en-US"/>
        </w:rPr>
      </w:pPr>
      <w:r w:rsidRPr="006041E1">
        <w:rPr>
          <w:bCs/>
          <w:sz w:val="24"/>
          <w:szCs w:val="24"/>
          <w:lang w:val="en-US"/>
        </w:rPr>
        <w:t xml:space="preserve">Moved </w:t>
      </w:r>
      <w:proofErr w:type="gramStart"/>
      <w:r w:rsidRPr="006041E1">
        <w:rPr>
          <w:bCs/>
          <w:sz w:val="24"/>
          <w:szCs w:val="24"/>
          <w:lang w:val="en-US"/>
        </w:rPr>
        <w:t>by</w:t>
      </w:r>
      <w:r w:rsidR="00FA63AE" w:rsidRPr="006041E1">
        <w:rPr>
          <w:bCs/>
          <w:sz w:val="24"/>
          <w:szCs w:val="24"/>
          <w:lang w:val="en-US"/>
        </w:rPr>
        <w:t>:</w:t>
      </w:r>
      <w:proofErr w:type="gramEnd"/>
      <w:r w:rsidR="00FA63AE" w:rsidRPr="006041E1">
        <w:rPr>
          <w:bCs/>
          <w:sz w:val="24"/>
          <w:szCs w:val="24"/>
          <w:lang w:val="en-US"/>
        </w:rPr>
        <w:t xml:space="preserve"> </w:t>
      </w:r>
      <w:r w:rsidR="00FA63AE" w:rsidRPr="006041E1">
        <w:rPr>
          <w:bCs/>
          <w:sz w:val="24"/>
          <w:szCs w:val="24"/>
          <w:lang w:val="en-US"/>
        </w:rPr>
        <w:tab/>
      </w:r>
      <w:r w:rsidR="00DD4295" w:rsidRPr="006041E1">
        <w:rPr>
          <w:bCs/>
          <w:sz w:val="24"/>
          <w:szCs w:val="24"/>
          <w:lang w:val="en-US"/>
        </w:rPr>
        <w:t>Stuart Kerry (OK-Brit</w:t>
      </w:r>
      <w:r w:rsidR="004C4679" w:rsidRPr="006041E1">
        <w:rPr>
          <w:bCs/>
          <w:sz w:val="24"/>
          <w:szCs w:val="24"/>
          <w:lang w:val="en-US"/>
        </w:rPr>
        <w:t>/Self</w:t>
      </w:r>
      <w:r w:rsidR="00DD4295" w:rsidRPr="006041E1">
        <w:rPr>
          <w:bCs/>
          <w:sz w:val="24"/>
          <w:szCs w:val="24"/>
          <w:lang w:val="en-US"/>
        </w:rPr>
        <w:t>)</w:t>
      </w:r>
    </w:p>
    <w:p w14:paraId="3A05ABD5" w14:textId="6E10978E" w:rsidR="007030AB" w:rsidRPr="006041E1" w:rsidRDefault="00287544" w:rsidP="007030AB">
      <w:pPr>
        <w:ind w:left="720" w:firstLine="720"/>
        <w:rPr>
          <w:bCs/>
          <w:sz w:val="24"/>
          <w:szCs w:val="24"/>
          <w:lang w:val="en-US"/>
        </w:rPr>
      </w:pPr>
      <w:r w:rsidRPr="006041E1">
        <w:rPr>
          <w:bCs/>
          <w:sz w:val="24"/>
          <w:szCs w:val="24"/>
          <w:lang w:val="en-US"/>
        </w:rPr>
        <w:t xml:space="preserve">Seconded </w:t>
      </w:r>
      <w:proofErr w:type="gramStart"/>
      <w:r w:rsidRPr="006041E1">
        <w:rPr>
          <w:bCs/>
          <w:sz w:val="24"/>
          <w:szCs w:val="24"/>
          <w:lang w:val="en-US"/>
        </w:rPr>
        <w:t>by</w:t>
      </w:r>
      <w:r w:rsidR="008E43A2" w:rsidRPr="006041E1">
        <w:rPr>
          <w:bCs/>
          <w:sz w:val="24"/>
          <w:szCs w:val="24"/>
          <w:lang w:val="en-US"/>
        </w:rPr>
        <w:t>:</w:t>
      </w:r>
      <w:proofErr w:type="gramEnd"/>
      <w:r w:rsidR="00813FEA" w:rsidRPr="006041E1">
        <w:rPr>
          <w:bCs/>
          <w:sz w:val="24"/>
          <w:szCs w:val="24"/>
          <w:lang w:val="en-US"/>
        </w:rPr>
        <w:t xml:space="preserve"> </w:t>
      </w:r>
      <w:r w:rsidR="00E65C74" w:rsidRPr="006041E1">
        <w:rPr>
          <w:bCs/>
          <w:sz w:val="24"/>
          <w:szCs w:val="24"/>
          <w:lang w:val="en-US"/>
        </w:rPr>
        <w:t xml:space="preserve"> </w:t>
      </w:r>
      <w:r w:rsidR="00A0447A" w:rsidRPr="006041E1">
        <w:rPr>
          <w:bCs/>
          <w:sz w:val="24"/>
          <w:szCs w:val="24"/>
          <w:lang w:val="en-US"/>
        </w:rPr>
        <w:t xml:space="preserve">Vijay Auluck (Self) </w:t>
      </w:r>
    </w:p>
    <w:p w14:paraId="704212A6" w14:textId="6CBD6CD9" w:rsidR="00287544" w:rsidRPr="006041E1" w:rsidRDefault="00E0280C" w:rsidP="007030AB">
      <w:pPr>
        <w:ind w:left="720" w:firstLine="720"/>
        <w:rPr>
          <w:bCs/>
          <w:sz w:val="24"/>
          <w:szCs w:val="24"/>
          <w:lang w:val="en-US"/>
        </w:rPr>
      </w:pPr>
      <w:r w:rsidRPr="006041E1">
        <w:rPr>
          <w:bCs/>
          <w:sz w:val="24"/>
          <w:szCs w:val="24"/>
          <w:lang w:val="en-US"/>
        </w:rPr>
        <w:t>D</w:t>
      </w:r>
      <w:r w:rsidR="00840CAC" w:rsidRPr="006041E1">
        <w:rPr>
          <w:bCs/>
          <w:sz w:val="24"/>
          <w:szCs w:val="24"/>
          <w:lang w:val="en-US"/>
        </w:rPr>
        <w:t>iscussion</w:t>
      </w:r>
      <w:r w:rsidRPr="006041E1">
        <w:rPr>
          <w:bCs/>
          <w:sz w:val="24"/>
          <w:szCs w:val="24"/>
          <w:lang w:val="en-US"/>
        </w:rPr>
        <w:t xml:space="preserve">? </w:t>
      </w:r>
      <w:r w:rsidR="00D3715A" w:rsidRPr="006041E1">
        <w:rPr>
          <w:bCs/>
          <w:sz w:val="24"/>
          <w:szCs w:val="24"/>
          <w:lang w:val="en-US"/>
        </w:rPr>
        <w:tab/>
      </w:r>
      <w:r w:rsidRPr="006041E1">
        <w:rPr>
          <w:bCs/>
          <w:sz w:val="24"/>
          <w:szCs w:val="24"/>
          <w:lang w:val="en-US"/>
        </w:rPr>
        <w:t>No</w:t>
      </w:r>
      <w:r w:rsidR="00CF2042" w:rsidRPr="006041E1">
        <w:rPr>
          <w:bCs/>
          <w:sz w:val="24"/>
          <w:szCs w:val="24"/>
          <w:lang w:val="en-US"/>
        </w:rPr>
        <w:t>ne</w:t>
      </w:r>
    </w:p>
    <w:p w14:paraId="31D26484" w14:textId="1D7A9C72" w:rsidR="00287544" w:rsidRPr="006041E1" w:rsidRDefault="00287544" w:rsidP="00116579">
      <w:pPr>
        <w:ind w:left="720" w:firstLine="720"/>
        <w:contextualSpacing/>
        <w:rPr>
          <w:bCs/>
          <w:sz w:val="24"/>
          <w:szCs w:val="24"/>
          <w:lang w:val="en-US"/>
        </w:rPr>
      </w:pPr>
      <w:r w:rsidRPr="006041E1">
        <w:rPr>
          <w:bCs/>
          <w:sz w:val="24"/>
          <w:szCs w:val="24"/>
          <w:lang w:val="en-US"/>
        </w:rPr>
        <w:t xml:space="preserve">Vote:  </w:t>
      </w:r>
      <w:r w:rsidR="0047037D" w:rsidRPr="006041E1">
        <w:rPr>
          <w:bCs/>
          <w:sz w:val="24"/>
          <w:szCs w:val="24"/>
          <w:lang w:val="en-US"/>
        </w:rPr>
        <w:t>Approved by unanimous consen</w:t>
      </w:r>
      <w:r w:rsidRPr="006041E1">
        <w:rPr>
          <w:bCs/>
          <w:sz w:val="24"/>
          <w:szCs w:val="24"/>
          <w:lang w:val="en-US"/>
        </w:rPr>
        <w:t>t</w:t>
      </w:r>
    </w:p>
    <w:p w14:paraId="03D074AB" w14:textId="77777777" w:rsidR="00766328" w:rsidRPr="006041E1" w:rsidRDefault="00766328" w:rsidP="00766328">
      <w:pPr>
        <w:contextualSpacing/>
        <w:rPr>
          <w:bCs/>
          <w:sz w:val="24"/>
          <w:szCs w:val="24"/>
          <w:lang w:val="en-US"/>
        </w:rPr>
      </w:pPr>
    </w:p>
    <w:p w14:paraId="11AA4827" w14:textId="453434EC" w:rsidR="001F489B" w:rsidRPr="00A928F8"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CD446B" w:rsidRPr="00CD446B">
        <w:rPr>
          <w:sz w:val="24"/>
          <w:szCs w:val="24"/>
        </w:rPr>
        <w:t xml:space="preserve">To approve the minutes from the IEEE 802.18 Teleconference 01 October 2020 in document </w:t>
      </w:r>
      <w:hyperlink r:id="rId8" w:history="1">
        <w:r w:rsidR="00CD446B" w:rsidRPr="00CD446B">
          <w:rPr>
            <w:rStyle w:val="Hyperlink"/>
            <w:sz w:val="24"/>
            <w:szCs w:val="24"/>
          </w:rPr>
          <w:t>https://mentor.ieee.org/802.18/dcn/20/18-20-0134-00-0000-minutes-01oct20-rrtag-teleconference.docx</w:t>
        </w:r>
      </w:hyperlink>
      <w:r w:rsidR="00CD446B" w:rsidRPr="00CD446B">
        <w:rPr>
          <w:sz w:val="24"/>
          <w:szCs w:val="24"/>
        </w:rPr>
        <w:t xml:space="preserve">  05-Oct-2020 14:53:06 ET, with editorial privilege for the 802.18 chair</w:t>
      </w:r>
    </w:p>
    <w:p w14:paraId="07F318C7" w14:textId="7EBF239C" w:rsidR="00DB6DD2" w:rsidRPr="006041E1" w:rsidRDefault="007030AB" w:rsidP="00DB6DD2">
      <w:pPr>
        <w:ind w:left="1440"/>
        <w:rPr>
          <w:bCs/>
          <w:sz w:val="24"/>
          <w:szCs w:val="24"/>
          <w:lang w:val="en-US"/>
        </w:rPr>
      </w:pPr>
      <w:r w:rsidRPr="00A928F8">
        <w:rPr>
          <w:bCs/>
          <w:sz w:val="24"/>
          <w:szCs w:val="24"/>
          <w:lang w:val="en-US"/>
        </w:rPr>
        <w:t xml:space="preserve">Moved </w:t>
      </w:r>
      <w:proofErr w:type="gramStart"/>
      <w:r w:rsidRPr="00A928F8">
        <w:rPr>
          <w:bCs/>
          <w:sz w:val="24"/>
          <w:szCs w:val="24"/>
          <w:lang w:val="en-US"/>
        </w:rPr>
        <w:t>by:</w:t>
      </w:r>
      <w:proofErr w:type="gramEnd"/>
      <w:r w:rsidRPr="00A928F8">
        <w:rPr>
          <w:bCs/>
          <w:sz w:val="24"/>
          <w:szCs w:val="24"/>
          <w:lang w:val="en-US"/>
        </w:rPr>
        <w:t xml:space="preserve"> </w:t>
      </w:r>
      <w:r w:rsidRPr="00A928F8">
        <w:rPr>
          <w:bCs/>
          <w:sz w:val="24"/>
          <w:szCs w:val="24"/>
          <w:lang w:val="en-US"/>
        </w:rPr>
        <w:tab/>
      </w:r>
      <w:r w:rsidR="00C84236" w:rsidRPr="006041E1">
        <w:rPr>
          <w:bCs/>
          <w:sz w:val="24"/>
          <w:szCs w:val="24"/>
          <w:lang w:val="en-US"/>
        </w:rPr>
        <w:t>Stuart Kerry (</w:t>
      </w:r>
      <w:r w:rsidR="004C4679" w:rsidRPr="006041E1">
        <w:rPr>
          <w:bCs/>
          <w:sz w:val="24"/>
          <w:szCs w:val="24"/>
          <w:lang w:val="en-US"/>
        </w:rPr>
        <w:t>OK-Brit/Self</w:t>
      </w:r>
      <w:r w:rsidR="00C84236" w:rsidRPr="006041E1">
        <w:rPr>
          <w:bCs/>
          <w:sz w:val="24"/>
          <w:szCs w:val="24"/>
          <w:lang w:val="en-US"/>
        </w:rPr>
        <w:t>)</w:t>
      </w:r>
    </w:p>
    <w:p w14:paraId="42872FAF" w14:textId="3DAAA0C4" w:rsidR="007030AB" w:rsidRPr="006041E1" w:rsidRDefault="007030AB" w:rsidP="00DB6DD2">
      <w:pPr>
        <w:ind w:left="1080" w:firstLine="360"/>
        <w:rPr>
          <w:bCs/>
          <w:sz w:val="24"/>
          <w:szCs w:val="24"/>
          <w:lang w:val="en-US"/>
        </w:rPr>
      </w:pPr>
      <w:r w:rsidRPr="006041E1">
        <w:rPr>
          <w:bCs/>
          <w:sz w:val="24"/>
          <w:szCs w:val="24"/>
          <w:lang w:val="en-US"/>
        </w:rPr>
        <w:t xml:space="preserve">Seconded </w:t>
      </w:r>
      <w:proofErr w:type="gramStart"/>
      <w:r w:rsidRPr="006041E1">
        <w:rPr>
          <w:bCs/>
          <w:sz w:val="24"/>
          <w:szCs w:val="24"/>
          <w:lang w:val="en-US"/>
        </w:rPr>
        <w:t>by:</w:t>
      </w:r>
      <w:proofErr w:type="gramEnd"/>
      <w:r w:rsidRPr="006041E1">
        <w:rPr>
          <w:bCs/>
          <w:sz w:val="24"/>
          <w:szCs w:val="24"/>
          <w:lang w:val="en-US"/>
        </w:rPr>
        <w:t xml:space="preserve">  </w:t>
      </w:r>
      <w:r w:rsidR="004C4679" w:rsidRPr="006041E1">
        <w:rPr>
          <w:bCs/>
          <w:sz w:val="24"/>
          <w:szCs w:val="24"/>
          <w:lang w:val="en-US"/>
        </w:rPr>
        <w:t xml:space="preserve">Edward Au (Huawei) </w:t>
      </w:r>
    </w:p>
    <w:p w14:paraId="314971EF" w14:textId="77777777" w:rsidR="00F15978" w:rsidRPr="006041E1" w:rsidRDefault="00F15978" w:rsidP="00F15978">
      <w:pPr>
        <w:ind w:left="1440"/>
        <w:contextualSpacing/>
        <w:rPr>
          <w:bCs/>
          <w:sz w:val="24"/>
          <w:szCs w:val="24"/>
          <w:lang w:val="en-US"/>
        </w:rPr>
      </w:pPr>
      <w:r w:rsidRPr="006041E1">
        <w:rPr>
          <w:bCs/>
          <w:sz w:val="24"/>
          <w:szCs w:val="24"/>
          <w:lang w:val="en-US"/>
        </w:rPr>
        <w:t xml:space="preserve">Discussion? </w:t>
      </w:r>
      <w:r w:rsidRPr="006041E1">
        <w:rPr>
          <w:bCs/>
          <w:sz w:val="24"/>
          <w:szCs w:val="24"/>
          <w:lang w:val="en-US"/>
        </w:rPr>
        <w:tab/>
        <w:t>None</w:t>
      </w:r>
    </w:p>
    <w:p w14:paraId="69A4B843" w14:textId="6329D1EA" w:rsidR="00F15978" w:rsidRPr="006041E1" w:rsidRDefault="00F15978" w:rsidP="00F15978">
      <w:pPr>
        <w:ind w:left="1440"/>
        <w:contextualSpacing/>
        <w:rPr>
          <w:bCs/>
          <w:sz w:val="24"/>
          <w:szCs w:val="24"/>
          <w:lang w:val="en-US"/>
        </w:rPr>
      </w:pPr>
      <w:r w:rsidRPr="006041E1">
        <w:rPr>
          <w:bCs/>
          <w:sz w:val="24"/>
          <w:szCs w:val="24"/>
          <w:lang w:val="en-US"/>
        </w:rPr>
        <w:t>Vote:  Approved by unanimous consent</w:t>
      </w:r>
    </w:p>
    <w:p w14:paraId="40192D09" w14:textId="77777777" w:rsidR="002A421D" w:rsidRPr="00C84236" w:rsidRDefault="002A421D" w:rsidP="004A3928">
      <w:pPr>
        <w:contextualSpacing/>
        <w:rPr>
          <w:bCs/>
          <w:sz w:val="24"/>
          <w:szCs w:val="24"/>
          <w:lang w:val="en-US"/>
        </w:rPr>
      </w:pPr>
    </w:p>
    <w:p w14:paraId="3DEF80E9" w14:textId="0E4CBF03" w:rsidR="003E50BE" w:rsidRPr="00A928F8" w:rsidRDefault="003E50BE" w:rsidP="00D63AAA">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 update</w:t>
      </w:r>
    </w:p>
    <w:p w14:paraId="7804E1D1" w14:textId="0E62E2D1" w:rsidR="00F645DF" w:rsidRPr="007B0B12" w:rsidRDefault="007B0B12" w:rsidP="007B0B12">
      <w:pPr>
        <w:numPr>
          <w:ilvl w:val="2"/>
          <w:numId w:val="1"/>
        </w:numPr>
        <w:tabs>
          <w:tab w:val="num" w:pos="720"/>
        </w:tabs>
        <w:contextualSpacing/>
        <w:rPr>
          <w:sz w:val="24"/>
          <w:szCs w:val="24"/>
          <w:lang w:val="en-US"/>
        </w:rPr>
      </w:pPr>
      <w:r w:rsidRPr="007B0B12">
        <w:rPr>
          <w:sz w:val="24"/>
          <w:szCs w:val="24"/>
          <w:lang w:val="en-US"/>
        </w:rPr>
        <w:t xml:space="preserve">For </w:t>
      </w:r>
      <w:r w:rsidRPr="007B0B12">
        <w:rPr>
          <w:b/>
          <w:bCs/>
          <w:sz w:val="24"/>
          <w:szCs w:val="24"/>
          <w:lang w:val="en-US"/>
        </w:rPr>
        <w:t xml:space="preserve">November 2020 </w:t>
      </w:r>
      <w:r w:rsidRPr="007B0B12">
        <w:rPr>
          <w:sz w:val="24"/>
          <w:szCs w:val="24"/>
          <w:lang w:val="en-US"/>
        </w:rPr>
        <w:t xml:space="preserve">Plenary (Bangkok), the LMSC 07Jul20 call approved to cancel the venue.  Then has approved electronic from </w:t>
      </w:r>
      <w:r w:rsidRPr="007B0B12">
        <w:rPr>
          <w:b/>
          <w:bCs/>
          <w:sz w:val="24"/>
          <w:szCs w:val="24"/>
          <w:lang w:val="en-US"/>
        </w:rPr>
        <w:t xml:space="preserve">30Oct20 to 13Nov20.  </w:t>
      </w:r>
      <w:r w:rsidR="00F645DF" w:rsidRPr="007B0B12">
        <w:rPr>
          <w:sz w:val="24"/>
          <w:szCs w:val="24"/>
          <w:lang w:val="en-US"/>
        </w:rPr>
        <w:t xml:space="preserve"> </w:t>
      </w:r>
    </w:p>
    <w:p w14:paraId="4018DB77" w14:textId="77777777" w:rsidR="00F645DF" w:rsidRPr="00A928F8" w:rsidRDefault="00F645DF" w:rsidP="00F645DF">
      <w:pPr>
        <w:numPr>
          <w:ilvl w:val="3"/>
          <w:numId w:val="1"/>
        </w:numPr>
        <w:contextualSpacing/>
        <w:rPr>
          <w:sz w:val="24"/>
          <w:szCs w:val="24"/>
          <w:lang w:val="en-US"/>
        </w:rPr>
      </w:pPr>
      <w:r w:rsidRPr="00A928F8">
        <w:rPr>
          <w:sz w:val="24"/>
          <w:szCs w:val="24"/>
          <w:lang w:val="en-US"/>
        </w:rPr>
        <w:t>This will allow 802.18 to have our 2 Thursday meetings, like the July Plenary.</w:t>
      </w:r>
    </w:p>
    <w:p w14:paraId="7780D6F1"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For .18 we will meet 1hr the 1</w:t>
      </w:r>
      <w:r w:rsidRPr="00CD446B">
        <w:rPr>
          <w:b/>
          <w:bCs/>
          <w:sz w:val="24"/>
          <w:szCs w:val="24"/>
          <w:u w:val="single"/>
          <w:vertAlign w:val="superscript"/>
          <w:lang w:val="en-US"/>
        </w:rPr>
        <w:t>st</w:t>
      </w:r>
      <w:r w:rsidRPr="00CD446B">
        <w:rPr>
          <w:b/>
          <w:bCs/>
          <w:sz w:val="24"/>
          <w:szCs w:val="24"/>
          <w:u w:val="single"/>
          <w:lang w:val="en-US"/>
        </w:rPr>
        <w:t xml:space="preserve"> week(1500-1600et), 05Nov20.</w:t>
      </w:r>
    </w:p>
    <w:p w14:paraId="24C2CE0B"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And 2hr the 2</w:t>
      </w:r>
      <w:r w:rsidRPr="00CD446B">
        <w:rPr>
          <w:b/>
          <w:bCs/>
          <w:sz w:val="24"/>
          <w:szCs w:val="24"/>
          <w:u w:val="single"/>
          <w:vertAlign w:val="superscript"/>
          <w:lang w:val="en-US"/>
        </w:rPr>
        <w:t>nd</w:t>
      </w:r>
      <w:r w:rsidRPr="00CD446B">
        <w:rPr>
          <w:b/>
          <w:bCs/>
          <w:sz w:val="24"/>
          <w:szCs w:val="24"/>
          <w:u w:val="single"/>
          <w:lang w:val="en-US"/>
        </w:rPr>
        <w:t xml:space="preserve"> week(1500-1700et), 12Nov20</w:t>
      </w:r>
    </w:p>
    <w:p w14:paraId="60674473" w14:textId="77777777" w:rsidR="00CD446B" w:rsidRPr="00501528" w:rsidRDefault="00CD446B" w:rsidP="00CD446B">
      <w:pPr>
        <w:numPr>
          <w:ilvl w:val="3"/>
          <w:numId w:val="1"/>
        </w:numPr>
        <w:contextualSpacing/>
        <w:rPr>
          <w:b/>
          <w:bCs/>
          <w:sz w:val="24"/>
          <w:szCs w:val="24"/>
          <w:highlight w:val="green"/>
          <w:u w:val="single"/>
          <w:lang w:val="en-US"/>
        </w:rPr>
      </w:pPr>
      <w:r w:rsidRPr="00501528">
        <w:rPr>
          <w:b/>
          <w:bCs/>
          <w:sz w:val="24"/>
          <w:szCs w:val="24"/>
          <w:highlight w:val="green"/>
          <w:u w:val="single"/>
          <w:lang w:val="en-US"/>
        </w:rPr>
        <w:t xml:space="preserve">The 1hr / 2hr days have been flipped from earlier discussions.  </w:t>
      </w:r>
    </w:p>
    <w:p w14:paraId="4812BCF0" w14:textId="54D165D3" w:rsidR="00F645DF" w:rsidRPr="00A928F8" w:rsidRDefault="00F645DF" w:rsidP="00F645DF">
      <w:pPr>
        <w:numPr>
          <w:ilvl w:val="3"/>
          <w:numId w:val="1"/>
        </w:numPr>
        <w:contextualSpacing/>
        <w:rPr>
          <w:sz w:val="24"/>
          <w:szCs w:val="24"/>
          <w:lang w:val="en-US"/>
        </w:rPr>
      </w:pPr>
      <w:r w:rsidRPr="00A928F8">
        <w:rPr>
          <w:sz w:val="24"/>
          <w:szCs w:val="24"/>
          <w:lang w:val="en-US"/>
        </w:rPr>
        <w:t xml:space="preserve">As RR-TAG has done in plenaries, it will take attending </w:t>
      </w:r>
      <w:proofErr w:type="gramStart"/>
      <w:r w:rsidR="004C4679">
        <w:rPr>
          <w:sz w:val="24"/>
          <w:szCs w:val="24"/>
          <w:lang w:val="en-US"/>
        </w:rPr>
        <w:t xml:space="preserve">both </w:t>
      </w:r>
      <w:r w:rsidR="004C4679" w:rsidRPr="00A928F8">
        <w:rPr>
          <w:sz w:val="24"/>
          <w:szCs w:val="24"/>
          <w:lang w:val="en-US"/>
        </w:rPr>
        <w:t>for</w:t>
      </w:r>
      <w:proofErr w:type="gramEnd"/>
      <w:r w:rsidRPr="00A928F8">
        <w:rPr>
          <w:sz w:val="24"/>
          <w:szCs w:val="24"/>
          <w:lang w:val="en-US"/>
        </w:rPr>
        <w:t xml:space="preserve"> attendance credit. </w:t>
      </w:r>
    </w:p>
    <w:p w14:paraId="6F446DE7" w14:textId="77777777" w:rsidR="00A928F8" w:rsidRPr="00A928F8" w:rsidRDefault="00A928F8" w:rsidP="00A928F8">
      <w:pPr>
        <w:contextualSpacing/>
        <w:rPr>
          <w:sz w:val="24"/>
          <w:szCs w:val="24"/>
          <w:lang w:val="en-US"/>
        </w:rPr>
      </w:pPr>
    </w:p>
    <w:p w14:paraId="5E1A5C80" w14:textId="256E3085"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 xml:space="preserve">Wireless Interim (Irvine) the Wireless Chairs met 30Sep20 and have cancelled the face to face meeting in Irvine, CA.   This leaves open for the WGs to decide on their own if they do an electronic Interim or not. </w:t>
      </w:r>
    </w:p>
    <w:p w14:paraId="66006372" w14:textId="20A93ABA" w:rsidR="007B0B12" w:rsidRDefault="007B0B12" w:rsidP="007B0B12">
      <w:pPr>
        <w:numPr>
          <w:ilvl w:val="3"/>
          <w:numId w:val="1"/>
        </w:numPr>
        <w:contextualSpacing/>
        <w:rPr>
          <w:sz w:val="24"/>
          <w:szCs w:val="24"/>
          <w:lang w:val="en-US"/>
        </w:rPr>
      </w:pPr>
      <w:r w:rsidRPr="007B0B12">
        <w:rPr>
          <w:sz w:val="24"/>
          <w:szCs w:val="24"/>
          <w:lang w:val="en-US"/>
        </w:rPr>
        <w:t xml:space="preserve">For </w:t>
      </w:r>
      <w:r w:rsidRPr="007B0B12">
        <w:rPr>
          <w:b/>
          <w:bCs/>
          <w:sz w:val="24"/>
          <w:szCs w:val="24"/>
          <w:lang w:val="en-US"/>
        </w:rPr>
        <w:t xml:space="preserve">March 2021 </w:t>
      </w:r>
      <w:r w:rsidRPr="007B0B12">
        <w:rPr>
          <w:sz w:val="24"/>
          <w:szCs w:val="24"/>
          <w:lang w:val="en-US"/>
        </w:rPr>
        <w:t xml:space="preserve">there was a presentation from F2F on the EC 06Oct20 EC call of what all the Hyatt Denver is doing </w:t>
      </w:r>
      <w:r w:rsidR="006041E1" w:rsidRPr="006041E1">
        <w:rPr>
          <w:sz w:val="24"/>
          <w:szCs w:val="24"/>
        </w:rPr>
        <w:t xml:space="preserve">(w/450 guess on attendees) </w:t>
      </w:r>
      <w:r w:rsidRPr="007B0B12">
        <w:rPr>
          <w:sz w:val="24"/>
          <w:szCs w:val="24"/>
          <w:lang w:val="en-US"/>
        </w:rPr>
        <w:t xml:space="preserve">and from a SME on the international hotel industry. At this </w:t>
      </w:r>
      <w:proofErr w:type="gramStart"/>
      <w:r w:rsidRPr="007B0B12">
        <w:rPr>
          <w:sz w:val="24"/>
          <w:szCs w:val="24"/>
          <w:lang w:val="en-US"/>
        </w:rPr>
        <w:t>time</w:t>
      </w:r>
      <w:proofErr w:type="gramEnd"/>
      <w:r w:rsidRPr="007B0B12">
        <w:rPr>
          <w:sz w:val="24"/>
          <w:szCs w:val="24"/>
          <w:lang w:val="en-US"/>
        </w:rPr>
        <w:t xml:space="preserve"> the EC will take it up again in their Dec 2020 call, though could wait till Jan21 call, which seemed to be the lean. </w:t>
      </w:r>
    </w:p>
    <w:p w14:paraId="173EAFB0" w14:textId="0ED881C5" w:rsidR="00755E75" w:rsidRPr="007B0B12" w:rsidRDefault="00755E75" w:rsidP="00755E75">
      <w:pPr>
        <w:numPr>
          <w:ilvl w:val="4"/>
          <w:numId w:val="1"/>
        </w:numPr>
        <w:contextualSpacing/>
        <w:rPr>
          <w:sz w:val="24"/>
          <w:szCs w:val="24"/>
          <w:lang w:val="en-US"/>
        </w:rPr>
      </w:pPr>
      <w:r>
        <w:rPr>
          <w:sz w:val="24"/>
          <w:szCs w:val="24"/>
          <w:lang w:val="en-US"/>
        </w:rPr>
        <w:t xml:space="preserve">EC discussing sending out a poll/survey, but timing will be critical with things changing daily yet. </w:t>
      </w:r>
    </w:p>
    <w:p w14:paraId="345B8054" w14:textId="14B7C500"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607EF26F" w14:textId="77777777" w:rsidR="0095468D" w:rsidRPr="00A928F8" w:rsidRDefault="0095468D" w:rsidP="0095468D">
      <w:pPr>
        <w:contextualSpacing/>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57FBBDAF"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p>
    <w:p w14:paraId="49D69099" w14:textId="77777777" w:rsidR="006041E1" w:rsidRPr="006041E1" w:rsidRDefault="006041E1" w:rsidP="006041E1">
      <w:pPr>
        <w:numPr>
          <w:ilvl w:val="2"/>
          <w:numId w:val="1"/>
        </w:numPr>
        <w:contextualSpacing/>
        <w:rPr>
          <w:sz w:val="24"/>
          <w:szCs w:val="24"/>
          <w:lang w:val="en-US"/>
        </w:rPr>
      </w:pPr>
      <w:r w:rsidRPr="006041E1">
        <w:rPr>
          <w:sz w:val="24"/>
          <w:szCs w:val="24"/>
          <w:lang w:val="en-US"/>
        </w:rPr>
        <w:t>nothing to share today</w:t>
      </w:r>
    </w:p>
    <w:p w14:paraId="2B39DF15" w14:textId="363537F5" w:rsidR="00C84236" w:rsidRPr="00C84236" w:rsidRDefault="00C84236" w:rsidP="0062360E">
      <w:pPr>
        <w:numPr>
          <w:ilvl w:val="1"/>
          <w:numId w:val="1"/>
        </w:numPr>
        <w:contextualSpacing/>
        <w:rPr>
          <w:sz w:val="24"/>
          <w:szCs w:val="24"/>
          <w:lang w:val="en-US"/>
        </w:rPr>
      </w:pPr>
      <w:r w:rsidRPr="00C84236">
        <w:rPr>
          <w:b/>
          <w:bCs/>
          <w:sz w:val="24"/>
          <w:szCs w:val="24"/>
          <w:u w:val="single"/>
          <w:lang w:val="en-US"/>
        </w:rPr>
        <w:t xml:space="preserve">All paths are heading to be done before RSC (EC votes included) 10Dec20, and the final decisions.  This is to make standards in the OJEU in February2021. </w:t>
      </w:r>
    </w:p>
    <w:p w14:paraId="4BD784BD" w14:textId="77777777" w:rsidR="006041E1" w:rsidRPr="006041E1" w:rsidRDefault="006041E1" w:rsidP="006041E1">
      <w:pPr>
        <w:numPr>
          <w:ilvl w:val="1"/>
          <w:numId w:val="1"/>
        </w:numPr>
        <w:contextualSpacing/>
        <w:rPr>
          <w:b/>
          <w:bCs/>
          <w:sz w:val="24"/>
          <w:szCs w:val="24"/>
          <w:lang w:val="en-US"/>
        </w:rPr>
      </w:pPr>
      <w:r w:rsidRPr="006041E1">
        <w:rPr>
          <w:b/>
          <w:bCs/>
          <w:sz w:val="24"/>
          <w:szCs w:val="24"/>
          <w:lang w:val="en-US"/>
        </w:rPr>
        <w:t xml:space="preserve">CEPT – ECC </w:t>
      </w:r>
      <w:hyperlink r:id="rId10" w:history="1">
        <w:r w:rsidRPr="006041E1">
          <w:rPr>
            <w:rStyle w:val="Hyperlink"/>
            <w:b/>
            <w:bCs/>
            <w:sz w:val="24"/>
            <w:szCs w:val="24"/>
            <w:lang w:val="en-US"/>
          </w:rPr>
          <w:t>&lt;WGFM&gt;</w:t>
        </w:r>
      </w:hyperlink>
      <w:r w:rsidRPr="006041E1">
        <w:rPr>
          <w:b/>
          <w:bCs/>
          <w:sz w:val="24"/>
          <w:szCs w:val="24"/>
          <w:lang w:val="en-US"/>
        </w:rPr>
        <w:t xml:space="preserve">  next meeting #97, 19-23Oct20,</w:t>
      </w:r>
      <w:r w:rsidRPr="006041E1">
        <w:rPr>
          <w:b/>
          <w:bCs/>
          <w:sz w:val="24"/>
          <w:szCs w:val="24"/>
          <w:lang w:val="en-US"/>
        </w:rPr>
        <w:tab/>
      </w:r>
      <w:r w:rsidRPr="006041E1">
        <w:rPr>
          <w:b/>
          <w:bCs/>
          <w:sz w:val="24"/>
          <w:szCs w:val="24"/>
          <w:lang w:val="en-US"/>
        </w:rPr>
        <w:tab/>
        <w:t xml:space="preserve"> (#98, 8-12Feb21)</w:t>
      </w:r>
    </w:p>
    <w:p w14:paraId="260C11D1" w14:textId="77777777" w:rsidR="006041E1" w:rsidRPr="006041E1" w:rsidRDefault="006041E1" w:rsidP="006041E1">
      <w:pPr>
        <w:numPr>
          <w:ilvl w:val="2"/>
          <w:numId w:val="1"/>
        </w:numPr>
        <w:contextualSpacing/>
        <w:rPr>
          <w:sz w:val="24"/>
          <w:szCs w:val="24"/>
          <w:lang w:val="en-US"/>
        </w:rPr>
      </w:pPr>
      <w:r w:rsidRPr="006041E1">
        <w:rPr>
          <w:sz w:val="24"/>
          <w:szCs w:val="24"/>
          <w:lang w:val="en-US"/>
        </w:rPr>
        <w:t xml:space="preserve">nothing to share today  </w:t>
      </w:r>
    </w:p>
    <w:p w14:paraId="5385EE90" w14:textId="7A4B0098" w:rsidR="005226D8" w:rsidRPr="00A928F8" w:rsidRDefault="005226D8" w:rsidP="005226D8">
      <w:pPr>
        <w:numPr>
          <w:ilvl w:val="1"/>
          <w:numId w:val="1"/>
        </w:numPr>
        <w:contextualSpacing/>
        <w:rPr>
          <w:sz w:val="24"/>
          <w:szCs w:val="24"/>
          <w:lang w:val="en-US"/>
        </w:rPr>
      </w:pPr>
      <w:r w:rsidRPr="00A928F8">
        <w:rPr>
          <w:b/>
          <w:bCs/>
          <w:sz w:val="24"/>
          <w:szCs w:val="24"/>
          <w:lang w:val="en-US"/>
        </w:rPr>
        <w:t xml:space="preserve">CEPT – ECC </w:t>
      </w:r>
      <w:hyperlink r:id="rId11" w:history="1">
        <w:r w:rsidRPr="00A928F8">
          <w:rPr>
            <w:rStyle w:val="Hyperlink"/>
            <w:b/>
            <w:bCs/>
            <w:sz w:val="24"/>
            <w:szCs w:val="24"/>
            <w:lang w:val="en-US"/>
          </w:rPr>
          <w:t>&lt;FM57&gt;</w:t>
        </w:r>
      </w:hyperlink>
      <w:r w:rsidRPr="00A928F8">
        <w:rPr>
          <w:b/>
          <w:bCs/>
          <w:sz w:val="24"/>
          <w:szCs w:val="24"/>
          <w:lang w:val="en-US"/>
        </w:rPr>
        <w:t xml:space="preserve">  </w:t>
      </w:r>
      <w:r w:rsidR="006041E1" w:rsidRPr="006041E1">
        <w:rPr>
          <w:b/>
          <w:bCs/>
          <w:sz w:val="24"/>
          <w:szCs w:val="24"/>
        </w:rPr>
        <w:t xml:space="preserve">#12, 05-08Oct20  </w:t>
      </w:r>
      <w:r w:rsidR="006041E1" w:rsidRPr="006041E1">
        <w:rPr>
          <w:b/>
          <w:bCs/>
          <w:sz w:val="24"/>
          <w:szCs w:val="24"/>
        </w:rPr>
        <w:sym w:font="Wingdings" w:char="F0E7"/>
      </w:r>
      <w:r w:rsidR="006041E1" w:rsidRPr="006041E1">
        <w:rPr>
          <w:b/>
          <w:bCs/>
          <w:sz w:val="24"/>
          <w:szCs w:val="24"/>
        </w:rPr>
        <w:t xml:space="preserve"> this week </w:t>
      </w:r>
      <w:r w:rsidR="006041E1" w:rsidRPr="006041E1">
        <w:rPr>
          <w:b/>
          <w:bCs/>
          <w:sz w:val="24"/>
          <w:szCs w:val="24"/>
        </w:rPr>
        <w:tab/>
        <w:t>(18-21Jan21  &amp;  12-15Apr21)</w:t>
      </w:r>
    </w:p>
    <w:p w14:paraId="03BDBDB9" w14:textId="77777777" w:rsidR="006041E1" w:rsidRPr="006041E1" w:rsidRDefault="006041E1" w:rsidP="006041E1">
      <w:pPr>
        <w:numPr>
          <w:ilvl w:val="2"/>
          <w:numId w:val="1"/>
        </w:numPr>
        <w:contextualSpacing/>
        <w:rPr>
          <w:sz w:val="24"/>
          <w:szCs w:val="24"/>
          <w:lang w:val="en-US"/>
        </w:rPr>
      </w:pPr>
      <w:r w:rsidRPr="006041E1">
        <w:rPr>
          <w:sz w:val="24"/>
          <w:szCs w:val="24"/>
          <w:lang w:val="en-US"/>
        </w:rPr>
        <w:t xml:space="preserve">After </w:t>
      </w:r>
      <w:proofErr w:type="gramStart"/>
      <w:r w:rsidRPr="006041E1">
        <w:rPr>
          <w:sz w:val="24"/>
          <w:szCs w:val="24"/>
          <w:lang w:val="en-US"/>
        </w:rPr>
        <w:t>hours  of</w:t>
      </w:r>
      <w:proofErr w:type="gramEnd"/>
      <w:r w:rsidRPr="006041E1">
        <w:rPr>
          <w:sz w:val="24"/>
          <w:szCs w:val="24"/>
          <w:lang w:val="en-US"/>
        </w:rPr>
        <w:t xml:space="preserve"> discussion on 6 GHz draft report no real conclusions or decisions so sending WG SE version with [] on VLP , back to WG FM.</w:t>
      </w:r>
    </w:p>
    <w:p w14:paraId="212424AC" w14:textId="77777777" w:rsidR="006041E1" w:rsidRPr="006041E1" w:rsidRDefault="006041E1" w:rsidP="006041E1">
      <w:pPr>
        <w:numPr>
          <w:ilvl w:val="2"/>
          <w:numId w:val="1"/>
        </w:numPr>
        <w:contextualSpacing/>
        <w:rPr>
          <w:sz w:val="24"/>
          <w:szCs w:val="24"/>
          <w:lang w:val="en-US"/>
        </w:rPr>
      </w:pPr>
      <w:r w:rsidRPr="006041E1">
        <w:rPr>
          <w:sz w:val="24"/>
          <w:szCs w:val="24"/>
          <w:lang w:val="en-US"/>
        </w:rPr>
        <w:t>WG FM Oct 19-23 will make some changes and make some decisions, then to ECC and finally RSC in December.</w:t>
      </w:r>
    </w:p>
    <w:p w14:paraId="029F9263" w14:textId="77777777" w:rsidR="006041E1" w:rsidRPr="006041E1" w:rsidRDefault="006041E1" w:rsidP="006041E1">
      <w:pPr>
        <w:numPr>
          <w:ilvl w:val="2"/>
          <w:numId w:val="1"/>
        </w:numPr>
        <w:contextualSpacing/>
        <w:rPr>
          <w:sz w:val="24"/>
          <w:szCs w:val="24"/>
          <w:lang w:val="en-US"/>
        </w:rPr>
      </w:pPr>
      <w:r w:rsidRPr="006041E1">
        <w:rPr>
          <w:sz w:val="24"/>
          <w:szCs w:val="24"/>
          <w:lang w:val="en-US"/>
        </w:rPr>
        <w:t xml:space="preserve">Discussed contributions on three 5 GHz Work Items.  PO in 5.8GHz may not make it this round.  Also talked to WRC-19 AIs and Country determination is still being worked out.  </w:t>
      </w:r>
    </w:p>
    <w:p w14:paraId="48BA3ECB" w14:textId="329064D0" w:rsidR="0038733A" w:rsidRPr="00C84236" w:rsidRDefault="0038733A" w:rsidP="00C84236">
      <w:pPr>
        <w:contextualSpacing/>
        <w:rPr>
          <w:sz w:val="24"/>
          <w:szCs w:val="24"/>
          <w:lang w:val="en-US"/>
        </w:rPr>
      </w:pPr>
    </w:p>
    <w:p w14:paraId="59B0F480" w14:textId="3E32B77E"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3AEC33CA" w14:textId="66208E94" w:rsidR="00AC3DCD" w:rsidRDefault="00AA6B1E" w:rsidP="00CD446B">
      <w:pPr>
        <w:numPr>
          <w:ilvl w:val="1"/>
          <w:numId w:val="1"/>
        </w:numPr>
        <w:rPr>
          <w:sz w:val="24"/>
          <w:szCs w:val="24"/>
          <w:lang w:val="en-US"/>
        </w:rPr>
      </w:pPr>
      <w:r w:rsidRPr="00A928F8">
        <w:rPr>
          <w:sz w:val="24"/>
          <w:szCs w:val="24"/>
          <w:lang w:val="en-US"/>
        </w:rPr>
        <w:t xml:space="preserve"> </w:t>
      </w:r>
      <w:r w:rsidR="006041E1" w:rsidRPr="006041E1">
        <w:rPr>
          <w:b/>
          <w:bCs/>
          <w:sz w:val="24"/>
          <w:szCs w:val="24"/>
        </w:rPr>
        <w:t>Nothing to share today.</w:t>
      </w:r>
      <w:r w:rsidR="0062360E">
        <w:rPr>
          <w:sz w:val="24"/>
          <w:szCs w:val="24"/>
          <w:lang w:val="en-US"/>
        </w:rPr>
        <w:t xml:space="preserve"> </w:t>
      </w:r>
    </w:p>
    <w:p w14:paraId="42E11325" w14:textId="1985AB52" w:rsidR="0062360E" w:rsidRPr="006041E1" w:rsidRDefault="0062360E" w:rsidP="006041E1">
      <w:pPr>
        <w:rPr>
          <w:sz w:val="24"/>
          <w:szCs w:val="24"/>
          <w:lang w:val="en-US"/>
        </w:rPr>
      </w:pPr>
      <w:r w:rsidRPr="006041E1">
        <w:rPr>
          <w:sz w:val="24"/>
          <w:szCs w:val="24"/>
          <w:lang w:val="en-US"/>
        </w:rPr>
        <w:t xml:space="preserve"> </w:t>
      </w:r>
    </w:p>
    <w:p w14:paraId="3C2C2D3A" w14:textId="77777777" w:rsidR="0062360E" w:rsidRPr="00A928F8" w:rsidRDefault="0062360E" w:rsidP="0062360E">
      <w:pPr>
        <w:rPr>
          <w:sz w:val="24"/>
          <w:szCs w:val="24"/>
          <w:lang w:val="en-US"/>
        </w:rPr>
      </w:pPr>
    </w:p>
    <w:p w14:paraId="4F2E65BD" w14:textId="58990F87"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AA6B1E" w:rsidRPr="00A928F8">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6CB903BA" w14:textId="580F754F" w:rsidR="008B5250" w:rsidRPr="00A928F8" w:rsidRDefault="008B5250" w:rsidP="008B5250">
      <w:pPr>
        <w:outlineLvl w:val="4"/>
        <w:rPr>
          <w:sz w:val="24"/>
          <w:szCs w:val="24"/>
          <w:lang w:val="en-US"/>
        </w:rPr>
      </w:pPr>
    </w:p>
    <w:p w14:paraId="0086A686" w14:textId="77777777" w:rsidR="00CD446B" w:rsidRPr="00CD446B" w:rsidRDefault="00CD446B" w:rsidP="00CD446B">
      <w:pPr>
        <w:numPr>
          <w:ilvl w:val="1"/>
          <w:numId w:val="1"/>
        </w:numPr>
        <w:outlineLvl w:val="4"/>
        <w:rPr>
          <w:sz w:val="24"/>
          <w:szCs w:val="24"/>
          <w:lang w:val="en-US"/>
        </w:rPr>
      </w:pPr>
      <w:r w:rsidRPr="00CD446B">
        <w:rPr>
          <w:sz w:val="24"/>
          <w:szCs w:val="24"/>
          <w:lang w:val="en-US"/>
        </w:rPr>
        <w:t xml:space="preserve">For </w:t>
      </w:r>
      <w:hyperlink r:id="rId12" w:history="1">
        <w:r w:rsidRPr="00CD446B">
          <w:rPr>
            <w:rStyle w:val="Hyperlink"/>
            <w:sz w:val="24"/>
            <w:szCs w:val="24"/>
            <w:lang w:val="en-US"/>
          </w:rPr>
          <w:t>WP 1A</w:t>
        </w:r>
      </w:hyperlink>
      <w:r w:rsidRPr="00CD446B">
        <w:rPr>
          <w:sz w:val="24"/>
          <w:szCs w:val="24"/>
          <w:lang w:val="en-US"/>
        </w:rPr>
        <w:t xml:space="preserve">, the next meeting: </w:t>
      </w:r>
      <w:hyperlink r:id="rId13" w:history="1">
        <w:r w:rsidRPr="00CD446B">
          <w:rPr>
            <w:rStyle w:val="Hyperlink"/>
            <w:sz w:val="24"/>
            <w:szCs w:val="24"/>
            <w:lang w:val="en-US"/>
          </w:rPr>
          <w:t>Tuesday 2020-11-24-Wednesday 2020-12-02</w:t>
        </w:r>
      </w:hyperlink>
      <w:r w:rsidRPr="00CD446B">
        <w:rPr>
          <w:sz w:val="24"/>
          <w:szCs w:val="24"/>
          <w:lang w:val="en-US"/>
        </w:rPr>
        <w:t xml:space="preserve">; </w:t>
      </w:r>
      <w:r w:rsidRPr="00CD446B">
        <w:rPr>
          <w:b/>
          <w:bCs/>
          <w:i/>
          <w:iCs/>
          <w:sz w:val="24"/>
          <w:szCs w:val="24"/>
          <w:u w:val="single"/>
          <w:lang w:val="en-US"/>
        </w:rPr>
        <w:t>Place: E-Meeting</w:t>
      </w:r>
    </w:p>
    <w:p w14:paraId="48AF1C86" w14:textId="77777777" w:rsidR="00CD446B" w:rsidRPr="00CD446B" w:rsidRDefault="00DC3930" w:rsidP="00CD446B">
      <w:pPr>
        <w:numPr>
          <w:ilvl w:val="2"/>
          <w:numId w:val="1"/>
        </w:numPr>
        <w:outlineLvl w:val="4"/>
        <w:rPr>
          <w:sz w:val="24"/>
          <w:szCs w:val="24"/>
          <w:lang w:val="en-US"/>
        </w:rPr>
      </w:pPr>
      <w:hyperlink r:id="rId14" w:history="1">
        <w:r w:rsidR="00CD446B" w:rsidRPr="00CD446B">
          <w:rPr>
            <w:rStyle w:val="Hyperlink"/>
            <w:sz w:val="24"/>
            <w:szCs w:val="24"/>
            <w:lang w:val="en-US"/>
          </w:rPr>
          <w:t>https://mentor.ieee.org/802.18/dcn/20/18-20-0052-03-0000-itu-r-sm-2352-ieee802-thz-input-to-wp1a.docx</w:t>
        </w:r>
      </w:hyperlink>
      <w:r w:rsidR="00CD446B" w:rsidRPr="00CD446B">
        <w:rPr>
          <w:sz w:val="24"/>
          <w:szCs w:val="24"/>
          <w:lang w:val="en-US"/>
        </w:rPr>
        <w:t xml:space="preserve"> </w:t>
      </w:r>
    </w:p>
    <w:p w14:paraId="00E62337" w14:textId="77777777" w:rsidR="00CD446B" w:rsidRPr="00CD446B" w:rsidRDefault="00CD446B" w:rsidP="00CD446B">
      <w:pPr>
        <w:numPr>
          <w:ilvl w:val="2"/>
          <w:numId w:val="1"/>
        </w:numPr>
        <w:outlineLvl w:val="4"/>
        <w:rPr>
          <w:sz w:val="24"/>
          <w:szCs w:val="24"/>
          <w:lang w:val="en-US"/>
        </w:rPr>
      </w:pPr>
      <w:r w:rsidRPr="00CD446B">
        <w:rPr>
          <w:sz w:val="24"/>
          <w:szCs w:val="24"/>
        </w:rPr>
        <w:t>Deadline for contributions to WP 1A:  Tuesday, 17 November 2020 at 1600 hours UTC</w:t>
      </w:r>
    </w:p>
    <w:p w14:paraId="0625D35A" w14:textId="77777777" w:rsidR="000F5211" w:rsidRPr="000F5211" w:rsidRDefault="000F5211" w:rsidP="000F5211">
      <w:pPr>
        <w:numPr>
          <w:ilvl w:val="2"/>
          <w:numId w:val="1"/>
        </w:numPr>
        <w:outlineLvl w:val="4"/>
        <w:rPr>
          <w:sz w:val="24"/>
          <w:szCs w:val="24"/>
          <w:lang w:val="en-US"/>
        </w:rPr>
      </w:pPr>
      <w:r w:rsidRPr="000F5211">
        <w:rPr>
          <w:b/>
          <w:bCs/>
          <w:sz w:val="24"/>
          <w:szCs w:val="24"/>
          <w:lang w:val="en-US"/>
        </w:rPr>
        <w:t>18 approved 24Sep20;</w:t>
      </w:r>
      <w:r w:rsidRPr="000F5211">
        <w:rPr>
          <w:b/>
          <w:bCs/>
          <w:sz w:val="24"/>
          <w:szCs w:val="24"/>
          <w:lang w:val="en-US"/>
        </w:rPr>
        <w:tab/>
      </w:r>
      <w:r w:rsidRPr="000F5211">
        <w:rPr>
          <w:b/>
          <w:bCs/>
          <w:sz w:val="24"/>
          <w:szCs w:val="24"/>
          <w:lang w:val="en-US"/>
        </w:rPr>
        <w:tab/>
        <w:t xml:space="preserve">EC approved 06Oct20 </w:t>
      </w:r>
      <w:r w:rsidRPr="000F5211">
        <w:rPr>
          <w:b/>
          <w:bCs/>
          <w:sz w:val="24"/>
          <w:szCs w:val="24"/>
          <w:lang w:val="en-US"/>
        </w:rPr>
        <w:tab/>
      </w:r>
      <w:r w:rsidRPr="000F5211">
        <w:rPr>
          <w:b/>
          <w:bCs/>
          <w:sz w:val="24"/>
          <w:szCs w:val="24"/>
          <w:lang w:val="en-US"/>
        </w:rPr>
        <w:tab/>
        <w:t>Upload by 10Nov20</w:t>
      </w:r>
    </w:p>
    <w:p w14:paraId="47EE57D5" w14:textId="61167530" w:rsidR="00CD446B" w:rsidRPr="000F5211" w:rsidRDefault="000F5211" w:rsidP="000F5211">
      <w:pPr>
        <w:numPr>
          <w:ilvl w:val="2"/>
          <w:numId w:val="1"/>
        </w:numPr>
        <w:outlineLvl w:val="4"/>
        <w:rPr>
          <w:sz w:val="24"/>
          <w:szCs w:val="24"/>
          <w:lang w:val="en-US"/>
        </w:rPr>
      </w:pPr>
      <w:r w:rsidRPr="000F5211">
        <w:rPr>
          <w:sz w:val="24"/>
          <w:szCs w:val="24"/>
          <w:lang w:val="en-US"/>
        </w:rPr>
        <w:t xml:space="preserve">Next:  Chair makes next rev w/o draft and header/footer and send to ITU-R liaison  </w:t>
      </w:r>
    </w:p>
    <w:p w14:paraId="1DAC547E" w14:textId="22FBEEDD" w:rsidR="00CD446B" w:rsidRPr="00CD446B" w:rsidRDefault="00CD446B" w:rsidP="000F5211">
      <w:pPr>
        <w:outlineLvl w:val="4"/>
        <w:rPr>
          <w:sz w:val="24"/>
          <w:szCs w:val="24"/>
          <w:lang w:val="en-US"/>
        </w:rPr>
      </w:pPr>
    </w:p>
    <w:p w14:paraId="77323A4A" w14:textId="77777777" w:rsidR="00CD446B" w:rsidRPr="00CD446B" w:rsidRDefault="00CD446B" w:rsidP="00CD446B">
      <w:pPr>
        <w:numPr>
          <w:ilvl w:val="1"/>
          <w:numId w:val="1"/>
        </w:numPr>
        <w:outlineLvl w:val="4"/>
        <w:rPr>
          <w:sz w:val="24"/>
          <w:szCs w:val="24"/>
          <w:lang w:val="en-US"/>
        </w:rPr>
      </w:pPr>
      <w:r w:rsidRPr="00CD446B">
        <w:rPr>
          <w:sz w:val="24"/>
          <w:szCs w:val="24"/>
          <w:lang w:val="en-US"/>
        </w:rPr>
        <w:t xml:space="preserve">For </w:t>
      </w:r>
      <w:hyperlink r:id="rId15" w:history="1">
        <w:r w:rsidRPr="00CD446B">
          <w:rPr>
            <w:rStyle w:val="Hyperlink"/>
            <w:sz w:val="24"/>
            <w:szCs w:val="24"/>
            <w:lang w:val="en-US"/>
          </w:rPr>
          <w:t>WP 5A</w:t>
        </w:r>
      </w:hyperlink>
      <w:r w:rsidRPr="00CD446B">
        <w:rPr>
          <w:sz w:val="24"/>
          <w:szCs w:val="24"/>
          <w:lang w:val="en-US"/>
        </w:rPr>
        <w:t xml:space="preserve">, the next call:   </w:t>
      </w:r>
      <w:hyperlink r:id="rId16" w:history="1">
        <w:r w:rsidRPr="00CD446B">
          <w:rPr>
            <w:rStyle w:val="Hyperlink"/>
            <w:sz w:val="24"/>
            <w:szCs w:val="24"/>
            <w:lang w:val="en-US"/>
          </w:rPr>
          <w:t>Monday 2020-11-09 - Friday 2020-11-20</w:t>
        </w:r>
      </w:hyperlink>
      <w:r w:rsidRPr="00CD446B">
        <w:rPr>
          <w:sz w:val="24"/>
          <w:szCs w:val="24"/>
          <w:lang w:val="en-US"/>
        </w:rPr>
        <w:tab/>
        <w:t>Place : </w:t>
      </w:r>
      <w:r w:rsidRPr="00CD446B">
        <w:rPr>
          <w:b/>
          <w:bCs/>
          <w:sz w:val="24"/>
          <w:szCs w:val="24"/>
          <w:lang w:val="en-US"/>
        </w:rPr>
        <w:t>E-Meeting</w:t>
      </w:r>
    </w:p>
    <w:p w14:paraId="5CF324E3" w14:textId="77777777" w:rsidR="00CD446B" w:rsidRPr="00CD446B" w:rsidRDefault="00DC3930" w:rsidP="00CD446B">
      <w:pPr>
        <w:numPr>
          <w:ilvl w:val="2"/>
          <w:numId w:val="1"/>
        </w:numPr>
        <w:outlineLvl w:val="4"/>
        <w:rPr>
          <w:sz w:val="24"/>
          <w:szCs w:val="24"/>
          <w:lang w:val="en-US"/>
        </w:rPr>
      </w:pPr>
      <w:hyperlink r:id="rId17" w:history="1">
        <w:r w:rsidR="00CD446B" w:rsidRPr="00CD446B">
          <w:rPr>
            <w:rStyle w:val="Hyperlink"/>
            <w:sz w:val="24"/>
            <w:szCs w:val="24"/>
            <w:lang w:val="en-US"/>
          </w:rPr>
          <w:t>https://mentor.ieee.org/802.18/dcn/20/18-20-0135-00-0000-itu-ahg-m-1450-5-updated-edits.docx</w:t>
        </w:r>
      </w:hyperlink>
      <w:r w:rsidR="00CD446B" w:rsidRPr="00CD446B">
        <w:rPr>
          <w:sz w:val="24"/>
          <w:szCs w:val="24"/>
          <w:lang w:val="en-US"/>
        </w:rPr>
        <w:t xml:space="preserve"> and</w:t>
      </w:r>
    </w:p>
    <w:p w14:paraId="76DB09FA" w14:textId="77777777" w:rsidR="00CD446B" w:rsidRPr="00CD446B" w:rsidRDefault="00DC3930" w:rsidP="00CD446B">
      <w:pPr>
        <w:numPr>
          <w:ilvl w:val="2"/>
          <w:numId w:val="1"/>
        </w:numPr>
        <w:outlineLvl w:val="4"/>
        <w:rPr>
          <w:sz w:val="24"/>
          <w:szCs w:val="24"/>
          <w:lang w:val="en-US"/>
        </w:rPr>
      </w:pPr>
      <w:hyperlink r:id="rId18" w:history="1">
        <w:r w:rsidR="00CD446B" w:rsidRPr="00CD446B">
          <w:rPr>
            <w:rStyle w:val="Hyperlink"/>
            <w:sz w:val="24"/>
            <w:szCs w:val="24"/>
            <w:lang w:val="en-US"/>
          </w:rPr>
          <w:t>https://mentor.ieee.org/802.18/dcn/20/18-20-0136-00-0000-itu-ahg-m-1801-2-updated-edits.docx</w:t>
        </w:r>
      </w:hyperlink>
    </w:p>
    <w:p w14:paraId="4C1AC324" w14:textId="77777777" w:rsidR="00CD446B" w:rsidRPr="00CD446B" w:rsidRDefault="00CD446B" w:rsidP="00CD446B">
      <w:pPr>
        <w:numPr>
          <w:ilvl w:val="2"/>
          <w:numId w:val="1"/>
        </w:numPr>
        <w:outlineLvl w:val="4"/>
        <w:rPr>
          <w:sz w:val="24"/>
          <w:szCs w:val="24"/>
          <w:lang w:val="en-US"/>
        </w:rPr>
      </w:pPr>
      <w:r w:rsidRPr="00CD446B">
        <w:rPr>
          <w:sz w:val="24"/>
          <w:szCs w:val="24"/>
        </w:rPr>
        <w:t>Deadline for contributions to WP 5A:  Monday, 02 November 2020 at 1600 hours UTC</w:t>
      </w:r>
    </w:p>
    <w:p w14:paraId="2E4456ED" w14:textId="77777777" w:rsidR="0062360E" w:rsidRDefault="00CD446B" w:rsidP="00CD446B">
      <w:pPr>
        <w:numPr>
          <w:ilvl w:val="2"/>
          <w:numId w:val="1"/>
        </w:numPr>
        <w:outlineLvl w:val="4"/>
        <w:rPr>
          <w:sz w:val="24"/>
          <w:szCs w:val="24"/>
          <w:lang w:val="en-US"/>
        </w:rPr>
      </w:pPr>
      <w:r w:rsidRPr="00CD446B">
        <w:rPr>
          <w:sz w:val="24"/>
          <w:szCs w:val="24"/>
          <w:lang w:val="en-US"/>
        </w:rPr>
        <w:t>Was on agenda for LMSC(EC) call on 06 October.  .</w:t>
      </w:r>
      <w:r w:rsidRPr="00CD446B">
        <w:rPr>
          <w:b/>
          <w:bCs/>
          <w:sz w:val="24"/>
          <w:szCs w:val="24"/>
          <w:lang w:val="en-US"/>
        </w:rPr>
        <w:t>18 approve today 01Oct20</w:t>
      </w:r>
      <w:r w:rsidRPr="00CD446B">
        <w:rPr>
          <w:sz w:val="24"/>
          <w:szCs w:val="24"/>
          <w:lang w:val="en-US"/>
        </w:rPr>
        <w:t xml:space="preserve">. </w:t>
      </w:r>
    </w:p>
    <w:p w14:paraId="260DFEED" w14:textId="77777777" w:rsidR="000F5211" w:rsidRPr="000F5211" w:rsidRDefault="000F5211" w:rsidP="000F5211">
      <w:pPr>
        <w:numPr>
          <w:ilvl w:val="2"/>
          <w:numId w:val="1"/>
        </w:numPr>
        <w:outlineLvl w:val="4"/>
        <w:rPr>
          <w:b/>
          <w:bCs/>
          <w:sz w:val="24"/>
          <w:szCs w:val="24"/>
          <w:lang w:val="en-US"/>
        </w:rPr>
      </w:pPr>
      <w:r w:rsidRPr="000F5211">
        <w:rPr>
          <w:b/>
          <w:bCs/>
          <w:sz w:val="24"/>
          <w:szCs w:val="24"/>
          <w:lang w:val="en-US"/>
        </w:rPr>
        <w:t>.18 approved01Oct20;</w:t>
      </w:r>
      <w:r w:rsidRPr="000F5211">
        <w:rPr>
          <w:b/>
          <w:bCs/>
          <w:sz w:val="24"/>
          <w:szCs w:val="24"/>
          <w:lang w:val="en-US"/>
        </w:rPr>
        <w:tab/>
      </w:r>
      <w:r w:rsidRPr="000F5211">
        <w:rPr>
          <w:b/>
          <w:bCs/>
          <w:sz w:val="24"/>
          <w:szCs w:val="24"/>
          <w:lang w:val="en-US"/>
        </w:rPr>
        <w:tab/>
        <w:t xml:space="preserve">EC approved 06Oct20 </w:t>
      </w:r>
      <w:r w:rsidRPr="000F5211">
        <w:rPr>
          <w:b/>
          <w:bCs/>
          <w:sz w:val="24"/>
          <w:szCs w:val="24"/>
          <w:lang w:val="en-US"/>
        </w:rPr>
        <w:tab/>
      </w:r>
      <w:r w:rsidRPr="000F5211">
        <w:rPr>
          <w:b/>
          <w:bCs/>
          <w:sz w:val="24"/>
          <w:szCs w:val="24"/>
          <w:lang w:val="en-US"/>
        </w:rPr>
        <w:tab/>
        <w:t xml:space="preserve">Upload by 26Oct20 </w:t>
      </w:r>
    </w:p>
    <w:p w14:paraId="4161E8EA" w14:textId="51186360" w:rsidR="0062360E" w:rsidRPr="006041E1" w:rsidRDefault="000F5211" w:rsidP="00CD446B">
      <w:pPr>
        <w:numPr>
          <w:ilvl w:val="2"/>
          <w:numId w:val="1"/>
        </w:numPr>
        <w:outlineLvl w:val="4"/>
        <w:rPr>
          <w:b/>
          <w:bCs/>
          <w:sz w:val="24"/>
          <w:szCs w:val="24"/>
          <w:lang w:val="en-US"/>
        </w:rPr>
      </w:pPr>
      <w:r w:rsidRPr="000F5211">
        <w:rPr>
          <w:b/>
          <w:bCs/>
          <w:sz w:val="24"/>
          <w:szCs w:val="24"/>
          <w:lang w:val="en-US"/>
        </w:rPr>
        <w:t xml:space="preserve"> Next: Chair makes next rev w/o draft and header/footer and send to ITU-R liaison  </w:t>
      </w:r>
    </w:p>
    <w:p w14:paraId="4EB1FDEB" w14:textId="77777777" w:rsidR="0062360E" w:rsidRPr="00CD446B" w:rsidRDefault="0062360E" w:rsidP="00CD446B">
      <w:pPr>
        <w:outlineLvl w:val="4"/>
        <w:rPr>
          <w:sz w:val="24"/>
          <w:szCs w:val="24"/>
          <w:lang w:val="en-US"/>
        </w:rPr>
      </w:pP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9" w:history="1">
        <w:r w:rsidRPr="006041E1">
          <w:rPr>
            <w:rStyle w:val="Hyperlink"/>
            <w:sz w:val="24"/>
            <w:szCs w:val="24"/>
            <w:lang w:val="en-US"/>
          </w:rPr>
          <w:t>WP 5D</w:t>
        </w:r>
      </w:hyperlink>
      <w:r w:rsidRPr="006041E1">
        <w:rPr>
          <w:sz w:val="24"/>
          <w:szCs w:val="24"/>
          <w:lang w:val="en-US"/>
        </w:rPr>
        <w:t xml:space="preserve"> next call:  </w:t>
      </w:r>
      <w:hyperlink r:id="rId20" w:history="1">
        <w:r w:rsidRPr="006041E1">
          <w:rPr>
            <w:rStyle w:val="Hyperlink"/>
            <w:sz w:val="24"/>
            <w:szCs w:val="24"/>
            <w:lang w:val="en-US"/>
          </w:rPr>
          <w:t>Monday 2020-10-05 - Friday 2020-10-16</w:t>
        </w:r>
      </w:hyperlink>
    </w:p>
    <w:p w14:paraId="4236ADD9" w14:textId="77777777" w:rsidR="006041E1" w:rsidRPr="006041E1" w:rsidRDefault="006041E1" w:rsidP="006041E1">
      <w:pPr>
        <w:numPr>
          <w:ilvl w:val="2"/>
          <w:numId w:val="1"/>
        </w:numPr>
        <w:outlineLvl w:val="4"/>
        <w:rPr>
          <w:sz w:val="24"/>
          <w:szCs w:val="24"/>
          <w:lang w:val="en-US"/>
        </w:rPr>
      </w:pPr>
      <w:r w:rsidRPr="006041E1">
        <w:rPr>
          <w:sz w:val="24"/>
          <w:szCs w:val="24"/>
          <w:lang w:val="en-US"/>
        </w:rPr>
        <w:t>6Ghz is part of this, WRC AI 1.2</w:t>
      </w:r>
    </w:p>
    <w:p w14:paraId="46B84828" w14:textId="77777777" w:rsidR="006041E1" w:rsidRPr="006041E1" w:rsidRDefault="006041E1" w:rsidP="006041E1">
      <w:pPr>
        <w:numPr>
          <w:ilvl w:val="2"/>
          <w:numId w:val="1"/>
        </w:numPr>
        <w:outlineLvl w:val="4"/>
        <w:rPr>
          <w:sz w:val="24"/>
          <w:szCs w:val="24"/>
          <w:lang w:val="en-US"/>
        </w:rPr>
      </w:pPr>
      <w:r w:rsidRPr="006041E1">
        <w:rPr>
          <w:sz w:val="24"/>
          <w:szCs w:val="24"/>
          <w:lang w:val="en-US"/>
        </w:rPr>
        <w:t>Sharing studies due June 2021</w:t>
      </w:r>
    </w:p>
    <w:p w14:paraId="26B4F6B5" w14:textId="77777777" w:rsidR="006041E1" w:rsidRPr="006041E1" w:rsidRDefault="006041E1" w:rsidP="006041E1">
      <w:pPr>
        <w:numPr>
          <w:ilvl w:val="2"/>
          <w:numId w:val="1"/>
        </w:numPr>
        <w:outlineLvl w:val="4"/>
        <w:rPr>
          <w:sz w:val="24"/>
          <w:szCs w:val="24"/>
          <w:lang w:val="en-US"/>
        </w:rPr>
      </w:pPr>
      <w:r w:rsidRPr="006041E1">
        <w:rPr>
          <w:sz w:val="24"/>
          <w:szCs w:val="24"/>
          <w:lang w:val="en-US"/>
        </w:rPr>
        <w:t>More next week as the call continues</w:t>
      </w:r>
    </w:p>
    <w:p w14:paraId="0647C9BF" w14:textId="334F0493" w:rsidR="006041E1" w:rsidRPr="006041E1" w:rsidRDefault="006041E1" w:rsidP="006041E1">
      <w:pPr>
        <w:outlineLvl w:val="4"/>
        <w:rPr>
          <w:sz w:val="24"/>
          <w:szCs w:val="24"/>
          <w:lang w:val="en-US"/>
        </w:rPr>
      </w:pPr>
    </w:p>
    <w:p w14:paraId="649FE8F5" w14:textId="77777777" w:rsidR="006041E1" w:rsidRDefault="006041E1" w:rsidP="006041E1">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 meeting now</w:t>
      </w:r>
      <w:r>
        <w:rPr>
          <w:sz w:val="24"/>
          <w:szCs w:val="24"/>
          <w:lang w:val="en-US"/>
        </w:rPr>
        <w:t xml:space="preserve">.  </w:t>
      </w:r>
      <w:r w:rsidRPr="006041E1">
        <w:rPr>
          <w:sz w:val="24"/>
          <w:szCs w:val="24"/>
          <w:lang w:val="en-US"/>
        </w:rPr>
        <w:t xml:space="preserve"> </w:t>
      </w:r>
    </w:p>
    <w:p w14:paraId="07693EDF" w14:textId="65B8DBB0" w:rsidR="006041E1" w:rsidRPr="006041E1" w:rsidRDefault="006041E1" w:rsidP="006041E1">
      <w:pPr>
        <w:numPr>
          <w:ilvl w:val="1"/>
          <w:numId w:val="1"/>
        </w:numPr>
        <w:outlineLvl w:val="4"/>
        <w:rPr>
          <w:sz w:val="24"/>
          <w:szCs w:val="24"/>
          <w:lang w:val="en-US"/>
        </w:rPr>
      </w:pPr>
      <w:r w:rsidRPr="00715348">
        <w:rPr>
          <w:sz w:val="24"/>
          <w:szCs w:val="24"/>
          <w:lang w:val="en-US"/>
        </w:rPr>
        <w:t>A</w:t>
      </w:r>
      <w:r w:rsidRPr="006041E1">
        <w:rPr>
          <w:sz w:val="24"/>
          <w:szCs w:val="24"/>
          <w:lang w:val="en-US"/>
        </w:rPr>
        <w:t>ny feedback on 6GHz and 7</w:t>
      </w:r>
      <w:proofErr w:type="gramStart"/>
      <w:r w:rsidRPr="006041E1">
        <w:rPr>
          <w:sz w:val="24"/>
          <w:szCs w:val="24"/>
          <w:lang w:val="en-US"/>
        </w:rPr>
        <w:t>GHz,  7025</w:t>
      </w:r>
      <w:proofErr w:type="gramEnd"/>
      <w:r w:rsidRPr="006041E1">
        <w:rPr>
          <w:sz w:val="24"/>
          <w:szCs w:val="24"/>
          <w:lang w:val="en-US"/>
        </w:rPr>
        <w:t xml:space="preserve">-7125MHz changes? </w:t>
      </w:r>
    </w:p>
    <w:p w14:paraId="6B9D9E91" w14:textId="2087B4A1" w:rsidR="006041E1" w:rsidRPr="006041E1" w:rsidRDefault="006041E1" w:rsidP="006041E1">
      <w:pPr>
        <w:numPr>
          <w:ilvl w:val="2"/>
          <w:numId w:val="1"/>
        </w:numPr>
        <w:outlineLvl w:val="4"/>
        <w:rPr>
          <w:sz w:val="24"/>
          <w:szCs w:val="24"/>
          <w:lang w:val="en-US"/>
        </w:rPr>
      </w:pPr>
      <w:r w:rsidRPr="006041E1">
        <w:rPr>
          <w:sz w:val="24"/>
          <w:szCs w:val="24"/>
          <w:lang w:val="en-US"/>
        </w:rPr>
        <w:t xml:space="preserve">Technical discussions not finalized so far just setting up for working the AIs, leadership, etc. </w:t>
      </w:r>
    </w:p>
    <w:p w14:paraId="18D90B4D" w14:textId="77777777" w:rsidR="006041E1" w:rsidRPr="006041E1" w:rsidRDefault="006041E1" w:rsidP="006041E1">
      <w:pPr>
        <w:numPr>
          <w:ilvl w:val="2"/>
          <w:numId w:val="1"/>
        </w:numPr>
        <w:outlineLvl w:val="4"/>
        <w:rPr>
          <w:sz w:val="24"/>
          <w:szCs w:val="24"/>
          <w:lang w:val="en-US"/>
        </w:rPr>
      </w:pPr>
      <w:r w:rsidRPr="006041E1">
        <w:rPr>
          <w:sz w:val="24"/>
          <w:szCs w:val="24"/>
          <w:lang w:val="en-US"/>
        </w:rPr>
        <w:t xml:space="preserve">Contributions are welcomed and next meeting in April 2021. </w:t>
      </w:r>
    </w:p>
    <w:p w14:paraId="0309E956" w14:textId="77777777" w:rsidR="006041E1" w:rsidRPr="006041E1" w:rsidRDefault="006041E1" w:rsidP="006041E1">
      <w:pPr>
        <w:outlineLvl w:val="4"/>
        <w:rPr>
          <w:sz w:val="24"/>
          <w:szCs w:val="24"/>
          <w:lang w:val="en-US"/>
        </w:rPr>
      </w:pPr>
    </w:p>
    <w:p w14:paraId="59934EBB" w14:textId="021CA8E3" w:rsidR="006041E1" w:rsidRPr="006041E1" w:rsidRDefault="006041E1" w:rsidP="006041E1">
      <w:pPr>
        <w:numPr>
          <w:ilvl w:val="1"/>
          <w:numId w:val="1"/>
        </w:numPr>
        <w:outlineLvl w:val="4"/>
        <w:rPr>
          <w:sz w:val="24"/>
          <w:szCs w:val="24"/>
          <w:lang w:val="en-US"/>
        </w:rPr>
      </w:pPr>
      <w:r w:rsidRPr="006041E1">
        <w:rPr>
          <w:b/>
          <w:bCs/>
          <w:sz w:val="24"/>
          <w:szCs w:val="24"/>
          <w:lang w:val="en-US"/>
        </w:rPr>
        <w:t xml:space="preserve">Singapore, as other admins around the globe, </w:t>
      </w:r>
      <w:r w:rsidRPr="006041E1">
        <w:rPr>
          <w:sz w:val="24"/>
          <w:szCs w:val="24"/>
          <w:lang w:val="en-US"/>
        </w:rPr>
        <w:t xml:space="preserve">is trying to understand what other countries are doing, what they want or need, they are requesting info on what they </w:t>
      </w:r>
      <w:proofErr w:type="gramStart"/>
      <w:r w:rsidRPr="006041E1">
        <w:rPr>
          <w:sz w:val="24"/>
          <w:szCs w:val="24"/>
          <w:lang w:val="en-US"/>
        </w:rPr>
        <w:t>don’t</w:t>
      </w:r>
      <w:proofErr w:type="gramEnd"/>
      <w:r w:rsidRPr="006041E1">
        <w:rPr>
          <w:sz w:val="24"/>
          <w:szCs w:val="24"/>
          <w:lang w:val="en-US"/>
        </w:rPr>
        <w:t xml:space="preserve"> know and asking for studies as needed.   Also looking at ITU-R WP 5D to provide some guidance. </w:t>
      </w:r>
    </w:p>
    <w:p w14:paraId="0CA71D53" w14:textId="77777777" w:rsidR="006041E1" w:rsidRPr="006041E1" w:rsidRDefault="006041E1" w:rsidP="006041E1">
      <w:pPr>
        <w:contextualSpacing/>
        <w:outlineLvl w:val="4"/>
        <w:rPr>
          <w:rFonts w:eastAsia="Times New Roman"/>
          <w:sz w:val="24"/>
          <w:szCs w:val="24"/>
          <w:lang w:val="en-US"/>
        </w:rPr>
      </w:pPr>
    </w:p>
    <w:p w14:paraId="5BD8757A" w14:textId="2FA94ACB"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14</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386DA74D"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One-Multi-stake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DC3930" w:rsidP="007F6715">
      <w:pPr>
        <w:numPr>
          <w:ilvl w:val="2"/>
          <w:numId w:val="1"/>
        </w:numPr>
        <w:contextualSpacing/>
        <w:outlineLvl w:val="4"/>
        <w:rPr>
          <w:sz w:val="24"/>
          <w:szCs w:val="24"/>
          <w:lang w:val="en-US"/>
        </w:rPr>
      </w:pPr>
      <w:hyperlink r:id="rId21"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49E18054"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From original organization meeting: </w:t>
      </w:r>
    </w:p>
    <w:p w14:paraId="2B0557D9"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t>Work stream 1 - interference protection and resolution</w:t>
      </w:r>
    </w:p>
    <w:p w14:paraId="0707E299"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t xml:space="preserve">Work stream 2 - correct incumbent data (ULS) </w:t>
      </w:r>
    </w:p>
    <w:p w14:paraId="548CB4FD"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lastRenderedPageBreak/>
        <w:t xml:space="preserve">Work stream 3 - AFC and how it provides protection, etc. </w:t>
      </w:r>
    </w:p>
    <w:p w14:paraId="41593290" w14:textId="77777777" w:rsidR="007F6715" w:rsidRPr="00A928F8" w:rsidRDefault="007F6715" w:rsidP="007F6715">
      <w:pPr>
        <w:contextualSpacing/>
        <w:outlineLvl w:val="4"/>
        <w:rPr>
          <w:sz w:val="24"/>
          <w:szCs w:val="24"/>
          <w:lang w:val="en-US"/>
        </w:rPr>
      </w:pPr>
    </w:p>
    <w:p w14:paraId="065727C8" w14:textId="77777777" w:rsidR="00F75380" w:rsidRPr="00F75380" w:rsidRDefault="00F75380" w:rsidP="00F75380">
      <w:pPr>
        <w:numPr>
          <w:ilvl w:val="1"/>
          <w:numId w:val="1"/>
        </w:numPr>
        <w:outlineLvl w:val="4"/>
        <w:rPr>
          <w:b/>
          <w:bCs/>
          <w:sz w:val="24"/>
          <w:szCs w:val="24"/>
          <w:lang w:val="en-US"/>
        </w:rPr>
      </w:pPr>
      <w:r w:rsidRPr="00F75380">
        <w:rPr>
          <w:b/>
          <w:bCs/>
          <w:sz w:val="24"/>
          <w:szCs w:val="24"/>
          <w:lang w:val="en-US"/>
        </w:rPr>
        <w:t>Next MSG meeting – 09Oct20</w:t>
      </w:r>
    </w:p>
    <w:p w14:paraId="732935EA" w14:textId="72E87D73" w:rsidR="00AE7789" w:rsidRDefault="008C2BF0" w:rsidP="00F75380">
      <w:pPr>
        <w:numPr>
          <w:ilvl w:val="2"/>
          <w:numId w:val="1"/>
        </w:numPr>
        <w:outlineLvl w:val="4"/>
        <w:rPr>
          <w:sz w:val="24"/>
          <w:szCs w:val="24"/>
          <w:lang w:val="en-US"/>
        </w:rPr>
      </w:pPr>
      <w:r>
        <w:rPr>
          <w:sz w:val="24"/>
          <w:szCs w:val="24"/>
          <w:lang w:val="en-US"/>
        </w:rPr>
        <w:t>More next week.</w:t>
      </w:r>
    </w:p>
    <w:p w14:paraId="0FC07A02" w14:textId="77777777" w:rsidR="008C2BF0" w:rsidRDefault="008C2BF0" w:rsidP="008C2BF0">
      <w:pPr>
        <w:outlineLvl w:val="4"/>
        <w:rPr>
          <w:sz w:val="24"/>
          <w:szCs w:val="24"/>
          <w:lang w:val="en-US"/>
        </w:rPr>
      </w:pPr>
    </w:p>
    <w:p w14:paraId="589DD1A9" w14:textId="5C219791" w:rsidR="00F75380" w:rsidRPr="00F75380" w:rsidRDefault="00AE7789" w:rsidP="00F75380">
      <w:pPr>
        <w:numPr>
          <w:ilvl w:val="2"/>
          <w:numId w:val="1"/>
        </w:numPr>
        <w:outlineLvl w:val="4"/>
        <w:rPr>
          <w:sz w:val="24"/>
          <w:szCs w:val="24"/>
          <w:lang w:val="en-US"/>
        </w:rPr>
      </w:pPr>
      <w:r>
        <w:rPr>
          <w:sz w:val="24"/>
          <w:szCs w:val="24"/>
          <w:lang w:val="en-US"/>
        </w:rPr>
        <w:t>01Oct:</w:t>
      </w:r>
      <w:r w:rsidR="000F5211">
        <w:rPr>
          <w:sz w:val="24"/>
          <w:szCs w:val="24"/>
          <w:lang w:val="en-US"/>
        </w:rPr>
        <w:t xml:space="preserve"> </w:t>
      </w:r>
      <w:r w:rsidR="00F75380" w:rsidRPr="00F75380">
        <w:rPr>
          <w:sz w:val="24"/>
          <w:szCs w:val="24"/>
          <w:lang w:val="en-US"/>
        </w:rPr>
        <w:t xml:space="preserve">Nominations for leaderships are coming in.  However, multiple chairs have been nominated for the overall MSG and work streams. No real rules, so how this will work out to make progress?  </w:t>
      </w:r>
    </w:p>
    <w:p w14:paraId="39812E77" w14:textId="77777777" w:rsidR="00F75380" w:rsidRPr="00F75380" w:rsidRDefault="00F75380" w:rsidP="00F75380">
      <w:pPr>
        <w:numPr>
          <w:ilvl w:val="2"/>
          <w:numId w:val="1"/>
        </w:numPr>
        <w:outlineLvl w:val="4"/>
        <w:rPr>
          <w:sz w:val="24"/>
          <w:szCs w:val="24"/>
          <w:lang w:val="en-US"/>
        </w:rPr>
      </w:pPr>
      <w:r w:rsidRPr="00F75380">
        <w:rPr>
          <w:sz w:val="24"/>
          <w:szCs w:val="24"/>
          <w:lang w:val="en-US"/>
        </w:rPr>
        <w:t xml:space="preserve"> 2</w:t>
      </w:r>
      <w:r w:rsidRPr="00F75380">
        <w:rPr>
          <w:sz w:val="24"/>
          <w:szCs w:val="24"/>
          <w:vertAlign w:val="superscript"/>
          <w:lang w:val="en-US"/>
        </w:rPr>
        <w:t>nd</w:t>
      </w:r>
      <w:r w:rsidRPr="00F75380">
        <w:rPr>
          <w:sz w:val="24"/>
          <w:szCs w:val="24"/>
          <w:lang w:val="en-US"/>
        </w:rPr>
        <w:t xml:space="preserve"> topic for the 9</w:t>
      </w:r>
      <w:r w:rsidRPr="00F75380">
        <w:rPr>
          <w:sz w:val="24"/>
          <w:szCs w:val="24"/>
          <w:vertAlign w:val="superscript"/>
          <w:lang w:val="en-US"/>
        </w:rPr>
        <w:t>th</w:t>
      </w:r>
      <w:r w:rsidRPr="00F75380">
        <w:rPr>
          <w:sz w:val="24"/>
          <w:szCs w:val="24"/>
          <w:lang w:val="en-US"/>
        </w:rPr>
        <w:t xml:space="preserve"> is the 4</w:t>
      </w:r>
      <w:r w:rsidRPr="00F75380">
        <w:rPr>
          <w:sz w:val="24"/>
          <w:szCs w:val="24"/>
          <w:vertAlign w:val="superscript"/>
          <w:lang w:val="en-US"/>
        </w:rPr>
        <w:t>th</w:t>
      </w:r>
      <w:r w:rsidRPr="00F75380">
        <w:rPr>
          <w:sz w:val="24"/>
          <w:szCs w:val="24"/>
          <w:lang w:val="en-US"/>
        </w:rPr>
        <w:t xml:space="preserve"> work stream and does it get confirmed. </w:t>
      </w:r>
    </w:p>
    <w:p w14:paraId="0396DF83" w14:textId="768F5D57" w:rsidR="00B77A12" w:rsidRPr="00F75380" w:rsidRDefault="00B77A12" w:rsidP="00F75380">
      <w:pPr>
        <w:contextualSpacing/>
        <w:outlineLvl w:val="4"/>
        <w:rPr>
          <w:rFonts w:eastAsia="Times New Roman"/>
          <w:sz w:val="24"/>
          <w:szCs w:val="24"/>
          <w:lang w:val="en-US"/>
        </w:rPr>
      </w:pPr>
    </w:p>
    <w:p w14:paraId="74431EE3" w14:textId="5E259D2D" w:rsidR="008A4515" w:rsidRPr="00A928F8" w:rsidRDefault="008A4515" w:rsidP="00B77A1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5B3083" w:rsidRPr="00A928F8">
        <w:rPr>
          <w:sz w:val="24"/>
          <w:szCs w:val="24"/>
          <w:lang w:val="en-US"/>
        </w:rPr>
        <w:t>1</w:t>
      </w:r>
      <w:r w:rsidR="00AE7789">
        <w:rPr>
          <w:sz w:val="24"/>
          <w:szCs w:val="24"/>
          <w:lang w:val="en-US"/>
        </w:rPr>
        <w:t>5</w:t>
      </w:r>
      <w:r w:rsidR="00433495">
        <w:rPr>
          <w:sz w:val="24"/>
          <w:szCs w:val="24"/>
          <w:lang w:val="en-US"/>
        </w:rPr>
        <w:t xml:space="preserve"> and 1</w:t>
      </w:r>
      <w:r w:rsidR="00AE7789">
        <w:rPr>
          <w:sz w:val="24"/>
          <w:szCs w:val="24"/>
          <w:lang w:val="en-US"/>
        </w:rPr>
        <w:t>6</w:t>
      </w:r>
      <w:r w:rsidRPr="00A928F8">
        <w:rPr>
          <w:sz w:val="24"/>
          <w:szCs w:val="24"/>
          <w:lang w:val="en-US"/>
        </w:rPr>
        <w:t xml:space="preserve">, </w:t>
      </w:r>
      <w:r w:rsidRPr="00A928F8">
        <w:rPr>
          <w:b/>
          <w:bCs/>
          <w:sz w:val="24"/>
          <w:szCs w:val="24"/>
          <w:lang w:val="en-US"/>
        </w:rPr>
        <w:t>General discussion items</w:t>
      </w:r>
    </w:p>
    <w:p w14:paraId="0D0A8564" w14:textId="61F751CC" w:rsidR="00120F19" w:rsidRPr="00A928F8" w:rsidRDefault="00120F19" w:rsidP="00A2262D">
      <w:pPr>
        <w:outlineLvl w:val="4"/>
        <w:rPr>
          <w:rFonts w:eastAsia="Times New Roman"/>
          <w:sz w:val="24"/>
          <w:szCs w:val="24"/>
          <w:lang w:val="en-US"/>
        </w:rPr>
      </w:pPr>
    </w:p>
    <w:p w14:paraId="070B06C2" w14:textId="77777777" w:rsidR="001E2293" w:rsidRPr="001E2293" w:rsidRDefault="001E2293" w:rsidP="001E2293">
      <w:pPr>
        <w:numPr>
          <w:ilvl w:val="1"/>
          <w:numId w:val="1"/>
        </w:numPr>
        <w:tabs>
          <w:tab w:val="num" w:pos="720"/>
        </w:tabs>
        <w:outlineLvl w:val="4"/>
        <w:rPr>
          <w:rFonts w:eastAsia="Times New Roman"/>
          <w:sz w:val="24"/>
          <w:szCs w:val="24"/>
          <w:lang w:val="en-US"/>
        </w:rPr>
      </w:pPr>
      <w:r w:rsidRPr="001E2293">
        <w:rPr>
          <w:rFonts w:eastAsia="Times New Roman"/>
          <w:b/>
          <w:bCs/>
          <w:sz w:val="24"/>
          <w:szCs w:val="24"/>
          <w:lang w:val="en-US"/>
        </w:rPr>
        <w:t>FCC Public Notice on 911/</w:t>
      </w:r>
      <w:proofErr w:type="spellStart"/>
      <w:r w:rsidRPr="001E2293">
        <w:rPr>
          <w:rFonts w:eastAsia="Times New Roman"/>
          <w:b/>
          <w:bCs/>
          <w:sz w:val="24"/>
          <w:szCs w:val="24"/>
          <w:lang w:val="en-US"/>
        </w:rPr>
        <w:t>WiFi</w:t>
      </w:r>
      <w:proofErr w:type="spellEnd"/>
      <w:r w:rsidRPr="001E2293">
        <w:rPr>
          <w:rFonts w:eastAsia="Times New Roman"/>
          <w:b/>
          <w:bCs/>
          <w:sz w:val="24"/>
          <w:szCs w:val="24"/>
          <w:lang w:val="en-US"/>
        </w:rPr>
        <w:t>.</w:t>
      </w:r>
    </w:p>
    <w:p w14:paraId="4D0F04E3" w14:textId="77777777" w:rsidR="001E2293" w:rsidRPr="001E2293" w:rsidRDefault="001E2293" w:rsidP="001E2293">
      <w:pPr>
        <w:numPr>
          <w:ilvl w:val="2"/>
          <w:numId w:val="1"/>
        </w:numPr>
        <w:outlineLvl w:val="4"/>
        <w:rPr>
          <w:rFonts w:eastAsia="Times New Roman"/>
          <w:sz w:val="24"/>
          <w:szCs w:val="24"/>
          <w:lang w:val="en-US"/>
        </w:rPr>
      </w:pPr>
      <w:r w:rsidRPr="001E2293">
        <w:rPr>
          <w:rFonts w:eastAsia="Times New Roman"/>
          <w:sz w:val="24"/>
          <w:szCs w:val="24"/>
          <w:lang w:val="en-US"/>
        </w:rPr>
        <w:t>.</w:t>
      </w:r>
      <w:hyperlink r:id="rId22" w:history="1">
        <w:r w:rsidRPr="001E2293">
          <w:rPr>
            <w:rStyle w:val="Hyperlink"/>
            <w:rFonts w:eastAsia="Times New Roman"/>
            <w:sz w:val="24"/>
            <w:szCs w:val="24"/>
            <w:lang w:val="en-US"/>
          </w:rPr>
          <w:t>https</w:t>
        </w:r>
      </w:hyperlink>
      <w:hyperlink r:id="rId23" w:history="1">
        <w:r w:rsidRPr="001E2293">
          <w:rPr>
            <w:rStyle w:val="Hyperlink"/>
            <w:rFonts w:eastAsia="Times New Roman"/>
            <w:sz w:val="24"/>
            <w:szCs w:val="24"/>
            <w:lang w:val="en-US"/>
          </w:rPr>
          <w:t>://www.fcc.gov/document/pshsb-seeks-comment-pursuant-ray-baums-act</w:t>
        </w:r>
      </w:hyperlink>
      <w:r w:rsidRPr="001E2293">
        <w:rPr>
          <w:rFonts w:eastAsia="Times New Roman"/>
          <w:sz w:val="24"/>
          <w:szCs w:val="24"/>
          <w:lang w:val="en-US"/>
        </w:rPr>
        <w:t xml:space="preserve"> </w:t>
      </w:r>
    </w:p>
    <w:p w14:paraId="543B4C15" w14:textId="77777777" w:rsidR="001E2293" w:rsidRPr="001E2293" w:rsidRDefault="001E2293" w:rsidP="00F93D3C">
      <w:pPr>
        <w:numPr>
          <w:ilvl w:val="2"/>
          <w:numId w:val="1"/>
        </w:numPr>
        <w:outlineLvl w:val="4"/>
        <w:rPr>
          <w:rFonts w:eastAsia="Times New Roman"/>
          <w:sz w:val="24"/>
          <w:szCs w:val="24"/>
          <w:lang w:val="en-US"/>
        </w:rPr>
      </w:pPr>
      <w:r w:rsidRPr="001E2293">
        <w:rPr>
          <w:rFonts w:eastAsia="Times New Roman"/>
          <w:sz w:val="24"/>
          <w:szCs w:val="24"/>
          <w:lang w:val="en-US"/>
        </w:rPr>
        <w:t xml:space="preserve">DA 20-1003; PUBLIC Safety and Homeland security Bureau SEEKs COMMENT ON EMERGENCY ACCESS TO WI-FI ACCESS POINTS AND Spectrum for UNLICENSED Devices pursuant to Section 301 of ray </w:t>
      </w:r>
      <w:proofErr w:type="spellStart"/>
      <w:r w:rsidRPr="001E2293">
        <w:rPr>
          <w:rFonts w:eastAsia="Times New Roman"/>
          <w:sz w:val="24"/>
          <w:szCs w:val="24"/>
          <w:lang w:val="en-US"/>
        </w:rPr>
        <w:t>Baum’S</w:t>
      </w:r>
      <w:proofErr w:type="spellEnd"/>
      <w:r w:rsidRPr="001E2293">
        <w:rPr>
          <w:rFonts w:eastAsia="Times New Roman"/>
          <w:sz w:val="24"/>
          <w:szCs w:val="24"/>
          <w:lang w:val="en-US"/>
        </w:rPr>
        <w:t xml:space="preserve"> act of 2018; PS Docket No. 20-285: </w:t>
      </w:r>
    </w:p>
    <w:p w14:paraId="01E2B6BF" w14:textId="342DE94E" w:rsidR="001E2293" w:rsidRPr="001E2293" w:rsidRDefault="00DC3930" w:rsidP="00F93D3C">
      <w:pPr>
        <w:numPr>
          <w:ilvl w:val="3"/>
          <w:numId w:val="1"/>
        </w:numPr>
        <w:outlineLvl w:val="4"/>
        <w:rPr>
          <w:rFonts w:eastAsia="Times New Roman"/>
          <w:sz w:val="24"/>
          <w:szCs w:val="24"/>
          <w:lang w:val="en-US"/>
        </w:rPr>
      </w:pPr>
      <w:hyperlink r:id="rId24" w:history="1">
        <w:r w:rsidR="001E2293" w:rsidRPr="00476AAC">
          <w:rPr>
            <w:rStyle w:val="Hyperlink"/>
            <w:rFonts w:eastAsia="Times New Roman"/>
            <w:sz w:val="24"/>
            <w:szCs w:val="24"/>
            <w:lang w:val="en-US"/>
          </w:rPr>
          <w:t>https://mentor.ieee.org/802.18/dcn/20/18-20-0128-00-0000-fcc-pn-emergency-access-to-wi-fi-aps-and-911-services.docx</w:t>
        </w:r>
      </w:hyperlink>
      <w:r w:rsidR="001E2293" w:rsidRPr="001E2293">
        <w:rPr>
          <w:rFonts w:eastAsia="Times New Roman"/>
          <w:sz w:val="24"/>
          <w:szCs w:val="24"/>
          <w:lang w:val="en-US"/>
        </w:rPr>
        <w:t xml:space="preserve"> </w:t>
      </w:r>
    </w:p>
    <w:p w14:paraId="71896D30"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b/>
          <w:bCs/>
          <w:sz w:val="24"/>
          <w:szCs w:val="24"/>
          <w:lang w:val="en-US"/>
        </w:rPr>
        <w:t xml:space="preserve">(2) the provision by non-telecommunications service provider-owned Wi-Fi access points of public access to 9-1-1 services during times of emergency when mobile service is </w:t>
      </w:r>
      <w:proofErr w:type="gramStart"/>
      <w:r w:rsidRPr="001E2293">
        <w:rPr>
          <w:rFonts w:eastAsia="Times New Roman"/>
          <w:b/>
          <w:bCs/>
          <w:sz w:val="24"/>
          <w:szCs w:val="24"/>
          <w:lang w:val="en-US"/>
        </w:rPr>
        <w:t>unavailable;</w:t>
      </w:r>
      <w:proofErr w:type="gramEnd"/>
      <w:r w:rsidRPr="001E2293">
        <w:rPr>
          <w:rFonts w:eastAsia="Times New Roman"/>
          <w:b/>
          <w:bCs/>
          <w:sz w:val="24"/>
          <w:szCs w:val="24"/>
          <w:lang w:val="en-US"/>
        </w:rPr>
        <w:t xml:space="preserve"> and</w:t>
      </w:r>
    </w:p>
    <w:p w14:paraId="402EC64C"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sz w:val="24"/>
          <w:szCs w:val="24"/>
          <w:lang w:val="en-US"/>
        </w:rPr>
        <w:t xml:space="preserve">Comments due 01October20. </w:t>
      </w:r>
    </w:p>
    <w:p w14:paraId="5D7A25C1"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sz w:val="24"/>
          <w:szCs w:val="24"/>
          <w:lang w:val="en-US"/>
        </w:rPr>
        <w:t xml:space="preserve">Proceeding: </w:t>
      </w:r>
      <w:hyperlink r:id="rId25" w:history="1">
        <w:r w:rsidRPr="001E2293">
          <w:rPr>
            <w:rStyle w:val="Hyperlink"/>
            <w:rFonts w:eastAsia="Times New Roman"/>
            <w:sz w:val="24"/>
            <w:szCs w:val="24"/>
            <w:lang w:val="en-US"/>
          </w:rPr>
          <w:t>https://www.fcc.gov/ecfs/search/filings?proceedings_name=20-285&amp;sort=date_disseminated,DESC</w:t>
        </w:r>
      </w:hyperlink>
      <w:r w:rsidRPr="001E2293">
        <w:rPr>
          <w:rFonts w:eastAsia="Times New Roman"/>
          <w:sz w:val="24"/>
          <w:szCs w:val="24"/>
          <w:lang w:val="en-US"/>
        </w:rPr>
        <w:t xml:space="preserve"> </w:t>
      </w:r>
    </w:p>
    <w:p w14:paraId="59BA217A" w14:textId="77777777" w:rsidR="001E2293" w:rsidRPr="001E2293" w:rsidRDefault="001E2293" w:rsidP="00F93D3C">
      <w:pPr>
        <w:numPr>
          <w:ilvl w:val="2"/>
          <w:numId w:val="1"/>
        </w:numPr>
        <w:outlineLvl w:val="4"/>
        <w:rPr>
          <w:rFonts w:eastAsia="Times New Roman"/>
          <w:sz w:val="24"/>
          <w:szCs w:val="24"/>
          <w:lang w:val="en-US"/>
        </w:rPr>
      </w:pPr>
      <w:r w:rsidRPr="001E2293">
        <w:rPr>
          <w:rFonts w:eastAsia="Times New Roman"/>
          <w:b/>
          <w:bCs/>
          <w:sz w:val="24"/>
          <w:szCs w:val="24"/>
          <w:lang w:val="en-US"/>
        </w:rPr>
        <w:t xml:space="preserve">Wi-Fi industry may ask for a safe harbor on non-telecommunications access points.  (individuals, schools, hospitals, libraries, </w:t>
      </w:r>
      <w:proofErr w:type="gramStart"/>
      <w:r w:rsidRPr="001E2293">
        <w:rPr>
          <w:rFonts w:eastAsia="Times New Roman"/>
          <w:b/>
          <w:bCs/>
          <w:sz w:val="24"/>
          <w:szCs w:val="24"/>
          <w:lang w:val="en-US"/>
        </w:rPr>
        <w:t>…..</w:t>
      </w:r>
      <w:proofErr w:type="gramEnd"/>
    </w:p>
    <w:p w14:paraId="165E71DA" w14:textId="63966590" w:rsidR="00433495" w:rsidRDefault="00AE7789" w:rsidP="00F93D3C">
      <w:pPr>
        <w:numPr>
          <w:ilvl w:val="2"/>
          <w:numId w:val="1"/>
        </w:numPr>
        <w:outlineLvl w:val="4"/>
        <w:rPr>
          <w:rFonts w:eastAsia="Times New Roman"/>
          <w:sz w:val="24"/>
          <w:szCs w:val="24"/>
          <w:lang w:val="en-US"/>
        </w:rPr>
      </w:pPr>
      <w:r>
        <w:rPr>
          <w:rFonts w:eastAsia="Times New Roman"/>
          <w:sz w:val="24"/>
          <w:szCs w:val="24"/>
          <w:lang w:val="en-US"/>
        </w:rPr>
        <w:t>6 comments filed</w:t>
      </w:r>
    </w:p>
    <w:p w14:paraId="58F4FADD" w14:textId="767DC667" w:rsidR="008C2BF0" w:rsidRPr="008C2BF0" w:rsidRDefault="008C2BF0" w:rsidP="008C2BF0">
      <w:pPr>
        <w:numPr>
          <w:ilvl w:val="2"/>
          <w:numId w:val="1"/>
        </w:numPr>
        <w:outlineLvl w:val="4"/>
        <w:rPr>
          <w:rFonts w:eastAsia="Times New Roman"/>
          <w:sz w:val="24"/>
          <w:szCs w:val="24"/>
          <w:lang w:val="en-US"/>
        </w:rPr>
      </w:pPr>
      <w:r w:rsidRPr="008C2BF0">
        <w:rPr>
          <w:rFonts w:eastAsia="Times New Roman"/>
          <w:b/>
          <w:bCs/>
          <w:sz w:val="24"/>
          <w:szCs w:val="24"/>
          <w:lang w:val="en-US"/>
        </w:rPr>
        <w:t xml:space="preserve">Need to be pro-active to get a </w:t>
      </w:r>
      <w:proofErr w:type="gramStart"/>
      <w:r w:rsidRPr="008C2BF0">
        <w:rPr>
          <w:rFonts w:eastAsia="Times New Roman"/>
          <w:b/>
          <w:bCs/>
          <w:sz w:val="24"/>
          <w:szCs w:val="24"/>
          <w:lang w:val="en-US"/>
        </w:rPr>
        <w:t>safe-harbor</w:t>
      </w:r>
      <w:proofErr w:type="gramEnd"/>
      <w:r w:rsidRPr="008C2BF0">
        <w:rPr>
          <w:rFonts w:eastAsia="Times New Roman"/>
          <w:b/>
          <w:bCs/>
          <w:sz w:val="24"/>
          <w:szCs w:val="24"/>
          <w:lang w:val="en-US"/>
        </w:rPr>
        <w:t xml:space="preserve">. </w:t>
      </w:r>
    </w:p>
    <w:p w14:paraId="7D4CF02C" w14:textId="75CC9CB4" w:rsidR="007F6715" w:rsidRPr="008C2BF0" w:rsidRDefault="007F6715" w:rsidP="008C2BF0">
      <w:pPr>
        <w:outlineLvl w:val="4"/>
        <w:rPr>
          <w:rFonts w:eastAsia="Times New Roman"/>
          <w:sz w:val="24"/>
          <w:szCs w:val="24"/>
          <w:lang w:val="en-US"/>
        </w:rPr>
      </w:pPr>
    </w:p>
    <w:p w14:paraId="6B5D72A6" w14:textId="30585BE6"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E6214">
        <w:rPr>
          <w:sz w:val="24"/>
          <w:szCs w:val="24"/>
          <w:lang w:val="en-US"/>
        </w:rPr>
        <w:t>1</w:t>
      </w:r>
      <w:r w:rsidR="00AE7789">
        <w:rPr>
          <w:sz w:val="24"/>
          <w:szCs w:val="24"/>
          <w:lang w:val="en-US"/>
        </w:rPr>
        <w:t>7</w:t>
      </w:r>
      <w:r w:rsidR="00FE193E" w:rsidRPr="00A928F8">
        <w:rPr>
          <w:sz w:val="24"/>
          <w:szCs w:val="24"/>
          <w:lang w:val="en-US"/>
        </w:rPr>
        <w:t>, 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5A80B64B" w14:textId="77777777" w:rsidR="000F5211" w:rsidRPr="000F5211" w:rsidRDefault="000F5211" w:rsidP="000F5211">
      <w:pPr>
        <w:numPr>
          <w:ilvl w:val="0"/>
          <w:numId w:val="2"/>
        </w:numPr>
        <w:contextualSpacing/>
        <w:rPr>
          <w:color w:val="00B0F0"/>
          <w:sz w:val="24"/>
          <w:szCs w:val="24"/>
          <w:lang w:val="en-US"/>
        </w:rPr>
      </w:pPr>
      <w:r w:rsidRPr="000F5211">
        <w:rPr>
          <w:color w:val="00B0F0"/>
          <w:sz w:val="24"/>
          <w:szCs w:val="24"/>
          <w:lang w:val="en-US"/>
        </w:rPr>
        <w:t xml:space="preserve">Chair – finalize 33 ITU-R contributions and be sure ITU-R liaison has them.  </w:t>
      </w:r>
    </w:p>
    <w:p w14:paraId="0D31012E" w14:textId="287A901A" w:rsidR="00245CA2" w:rsidRPr="00A928F8" w:rsidRDefault="00245CA2" w:rsidP="00245CA2">
      <w:pPr>
        <w:contextualSpacing/>
        <w:rPr>
          <w:sz w:val="24"/>
          <w:szCs w:val="24"/>
          <w:lang w:val="en-US"/>
        </w:rPr>
      </w:pPr>
    </w:p>
    <w:p w14:paraId="6C54C5CB" w14:textId="74F89C3E" w:rsidR="001C4BB7" w:rsidRPr="00A928F8" w:rsidRDefault="002B49BF" w:rsidP="003D1D1A">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AE7789">
        <w:rPr>
          <w:sz w:val="24"/>
          <w:szCs w:val="24"/>
          <w:lang w:val="en-US"/>
        </w:rPr>
        <w:t>18</w:t>
      </w:r>
      <w:r w:rsidR="00274FF8" w:rsidRPr="00A928F8">
        <w:rPr>
          <w:sz w:val="24"/>
          <w:szCs w:val="24"/>
          <w:lang w:val="en-US"/>
        </w:rPr>
        <w:t xml:space="preserve"> </w:t>
      </w:r>
      <w:r w:rsidR="00AB7F53" w:rsidRPr="00A928F8">
        <w:rPr>
          <w:sz w:val="24"/>
          <w:szCs w:val="24"/>
          <w:lang w:val="en-US"/>
        </w:rPr>
        <w:t>Any Other Business</w:t>
      </w:r>
    </w:p>
    <w:p w14:paraId="7304AF41" w14:textId="7854E2A0" w:rsidR="00F13345" w:rsidRPr="00A928F8" w:rsidRDefault="008400B9" w:rsidP="00274FF8">
      <w:pPr>
        <w:numPr>
          <w:ilvl w:val="1"/>
          <w:numId w:val="1"/>
        </w:numPr>
        <w:contextualSpacing/>
        <w:rPr>
          <w:sz w:val="24"/>
          <w:szCs w:val="24"/>
          <w:lang w:val="en-US"/>
        </w:rPr>
      </w:pPr>
      <w:r w:rsidRPr="00A928F8">
        <w:rPr>
          <w:sz w:val="24"/>
          <w:szCs w:val="24"/>
          <w:lang w:val="en-US"/>
        </w:rPr>
        <w:t>none heard</w:t>
      </w:r>
    </w:p>
    <w:p w14:paraId="7440849F" w14:textId="360D098D" w:rsidR="00926737" w:rsidRPr="00A928F8" w:rsidRDefault="00926737" w:rsidP="00926737">
      <w:pPr>
        <w:contextualSpacing/>
        <w:rPr>
          <w:sz w:val="24"/>
          <w:szCs w:val="24"/>
          <w:lang w:val="en-US"/>
        </w:rPr>
      </w:pPr>
    </w:p>
    <w:p w14:paraId="79CD6B25" w14:textId="1DD74407"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AE7789">
        <w:rPr>
          <w:sz w:val="24"/>
          <w:szCs w:val="24"/>
          <w:lang w:val="en-US"/>
        </w:rPr>
        <w:t>19</w:t>
      </w:r>
      <w:r w:rsidRPr="00A928F8">
        <w:rPr>
          <w:sz w:val="24"/>
          <w:szCs w:val="24"/>
          <w:lang w:val="en-US"/>
        </w:rPr>
        <w:t>, Adjourn</w:t>
      </w:r>
    </w:p>
    <w:p w14:paraId="589465B3" w14:textId="601A4D80"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CD446B">
        <w:rPr>
          <w:b/>
          <w:bCs/>
          <w:sz w:val="24"/>
          <w:szCs w:val="24"/>
          <w:lang w:val="en-US"/>
        </w:rPr>
        <w:t>15</w:t>
      </w:r>
      <w:r w:rsidR="005B3083" w:rsidRPr="00A928F8">
        <w:rPr>
          <w:b/>
          <w:bCs/>
          <w:sz w:val="24"/>
          <w:szCs w:val="24"/>
          <w:lang w:val="en-US"/>
        </w:rPr>
        <w:t xml:space="preserve"> Oct</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26"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27"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28"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1620EA61" w:rsidR="00097770" w:rsidRPr="00A928F8"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8C2BF0">
        <w:rPr>
          <w:sz w:val="24"/>
          <w:szCs w:val="24"/>
          <w:lang w:val="en-US"/>
        </w:rPr>
        <w:t>42</w:t>
      </w:r>
      <w:r w:rsidR="00F8480B" w:rsidRPr="00A928F8">
        <w:rPr>
          <w:sz w:val="24"/>
          <w:szCs w:val="24"/>
          <w:lang w:val="en-US"/>
        </w:rPr>
        <w:t>e</w:t>
      </w:r>
      <w:r w:rsidR="00A12EDA" w:rsidRPr="00A928F8">
        <w:rPr>
          <w:sz w:val="24"/>
          <w:szCs w:val="24"/>
          <w:lang w:val="en-US"/>
        </w:rPr>
        <w:t>t</w:t>
      </w: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2EDEAEB5"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lastRenderedPageBreak/>
        <w:t>Thank You</w:t>
      </w:r>
    </w:p>
    <w:p w14:paraId="14791CB5" w14:textId="77777777" w:rsidR="00245CA2" w:rsidRPr="00A928F8" w:rsidRDefault="00245CA2" w:rsidP="008B5250">
      <w:pPr>
        <w:contextualSpacing/>
        <w:rPr>
          <w:b/>
          <w:bCs/>
          <w:sz w:val="24"/>
          <w:szCs w:val="24"/>
          <w:lang w:val="en-US"/>
        </w:rPr>
      </w:pPr>
    </w:p>
    <w:p w14:paraId="595428CA" w14:textId="0273952B" w:rsidR="008B5250" w:rsidRPr="00A928F8" w:rsidRDefault="00FB6430" w:rsidP="008B5250">
      <w:pPr>
        <w:contextualSpacing/>
        <w:rPr>
          <w:b/>
          <w:bCs/>
          <w:sz w:val="20"/>
          <w:lang w:val="en-US"/>
        </w:rPr>
      </w:pPr>
      <w:r w:rsidRPr="00A928F8">
        <w:rPr>
          <w:b/>
          <w:bCs/>
          <w:sz w:val="20"/>
          <w:lang w:val="en-US"/>
        </w:rPr>
        <w:t>Voters:</w:t>
      </w:r>
    </w:p>
    <w:tbl>
      <w:tblPr>
        <w:tblW w:w="7848" w:type="dxa"/>
        <w:tblLook w:val="04A0" w:firstRow="1" w:lastRow="0" w:firstColumn="1" w:lastColumn="0" w:noHBand="0" w:noVBand="1"/>
      </w:tblPr>
      <w:tblGrid>
        <w:gridCol w:w="108"/>
        <w:gridCol w:w="1700"/>
        <w:gridCol w:w="1270"/>
        <w:gridCol w:w="482"/>
        <w:gridCol w:w="3780"/>
        <w:gridCol w:w="508"/>
      </w:tblGrid>
      <w:tr w:rsidR="00A23ADA" w:rsidRPr="00A23ADA" w14:paraId="486DA55C"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116B4165"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Au</w:t>
            </w:r>
          </w:p>
        </w:tc>
        <w:tc>
          <w:tcPr>
            <w:tcW w:w="1270" w:type="dxa"/>
            <w:tcBorders>
              <w:top w:val="nil"/>
              <w:left w:val="nil"/>
              <w:bottom w:val="nil"/>
              <w:right w:val="nil"/>
            </w:tcBorders>
            <w:shd w:val="clear" w:color="auto" w:fill="auto"/>
            <w:noWrap/>
            <w:vAlign w:val="center"/>
            <w:hideMark/>
          </w:tcPr>
          <w:p w14:paraId="5AB879C2"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Edward</w:t>
            </w:r>
          </w:p>
        </w:tc>
        <w:tc>
          <w:tcPr>
            <w:tcW w:w="4770" w:type="dxa"/>
            <w:gridSpan w:val="3"/>
            <w:tcBorders>
              <w:top w:val="nil"/>
              <w:left w:val="nil"/>
              <w:bottom w:val="nil"/>
              <w:right w:val="nil"/>
            </w:tcBorders>
            <w:shd w:val="clear" w:color="auto" w:fill="auto"/>
            <w:vAlign w:val="center"/>
            <w:hideMark/>
          </w:tcPr>
          <w:p w14:paraId="7223FEE9"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Huawei</w:t>
            </w:r>
          </w:p>
        </w:tc>
      </w:tr>
      <w:tr w:rsidR="00A23ADA" w:rsidRPr="00A23ADA" w14:paraId="047FBB96"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316D8A26"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Auluck</w:t>
            </w:r>
          </w:p>
        </w:tc>
        <w:tc>
          <w:tcPr>
            <w:tcW w:w="1270" w:type="dxa"/>
            <w:tcBorders>
              <w:top w:val="nil"/>
              <w:left w:val="nil"/>
              <w:bottom w:val="nil"/>
              <w:right w:val="nil"/>
            </w:tcBorders>
            <w:shd w:val="clear" w:color="auto" w:fill="auto"/>
            <w:noWrap/>
            <w:vAlign w:val="center"/>
            <w:hideMark/>
          </w:tcPr>
          <w:p w14:paraId="52599178"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Vijay</w:t>
            </w:r>
          </w:p>
        </w:tc>
        <w:tc>
          <w:tcPr>
            <w:tcW w:w="4770" w:type="dxa"/>
            <w:gridSpan w:val="3"/>
            <w:tcBorders>
              <w:top w:val="nil"/>
              <w:left w:val="nil"/>
              <w:bottom w:val="nil"/>
              <w:right w:val="nil"/>
            </w:tcBorders>
            <w:shd w:val="clear" w:color="auto" w:fill="auto"/>
            <w:vAlign w:val="center"/>
            <w:hideMark/>
          </w:tcPr>
          <w:p w14:paraId="512E953D"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Self</w:t>
            </w:r>
          </w:p>
        </w:tc>
      </w:tr>
      <w:tr w:rsidR="00A23ADA" w:rsidRPr="00A23ADA" w14:paraId="3A86AD93"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08CB48CA"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Ecclesine</w:t>
            </w:r>
          </w:p>
        </w:tc>
        <w:tc>
          <w:tcPr>
            <w:tcW w:w="1270" w:type="dxa"/>
            <w:tcBorders>
              <w:top w:val="nil"/>
              <w:left w:val="nil"/>
              <w:bottom w:val="nil"/>
              <w:right w:val="nil"/>
            </w:tcBorders>
            <w:shd w:val="clear" w:color="auto" w:fill="auto"/>
            <w:noWrap/>
            <w:vAlign w:val="center"/>
            <w:hideMark/>
          </w:tcPr>
          <w:p w14:paraId="79B42BDF"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Peter</w:t>
            </w:r>
          </w:p>
        </w:tc>
        <w:tc>
          <w:tcPr>
            <w:tcW w:w="4770" w:type="dxa"/>
            <w:gridSpan w:val="3"/>
            <w:tcBorders>
              <w:top w:val="nil"/>
              <w:left w:val="nil"/>
              <w:bottom w:val="nil"/>
              <w:right w:val="nil"/>
            </w:tcBorders>
            <w:shd w:val="clear" w:color="auto" w:fill="auto"/>
            <w:vAlign w:val="center"/>
            <w:hideMark/>
          </w:tcPr>
          <w:p w14:paraId="1003F696"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Cisco Systems, Inc.</w:t>
            </w:r>
          </w:p>
        </w:tc>
      </w:tr>
      <w:tr w:rsidR="00A23ADA" w:rsidRPr="00A23ADA" w14:paraId="7179F178"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5BBDBB71"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Fang</w:t>
            </w:r>
          </w:p>
        </w:tc>
        <w:tc>
          <w:tcPr>
            <w:tcW w:w="1270" w:type="dxa"/>
            <w:tcBorders>
              <w:top w:val="nil"/>
              <w:left w:val="nil"/>
              <w:bottom w:val="nil"/>
              <w:right w:val="nil"/>
            </w:tcBorders>
            <w:shd w:val="clear" w:color="auto" w:fill="auto"/>
            <w:noWrap/>
            <w:vAlign w:val="center"/>
            <w:hideMark/>
          </w:tcPr>
          <w:p w14:paraId="18CCC322" w14:textId="77777777" w:rsidR="00A23ADA" w:rsidRPr="00A23ADA" w:rsidRDefault="00A23ADA" w:rsidP="00A23ADA">
            <w:pPr>
              <w:rPr>
                <w:rFonts w:ascii="Arial" w:eastAsia="Times New Roman" w:hAnsi="Arial" w:cs="Arial"/>
                <w:sz w:val="20"/>
                <w:lang w:val="en-US"/>
              </w:rPr>
            </w:pPr>
            <w:proofErr w:type="spellStart"/>
            <w:r w:rsidRPr="00A23ADA">
              <w:rPr>
                <w:rFonts w:ascii="Arial" w:eastAsia="Times New Roman" w:hAnsi="Arial" w:cs="Arial"/>
                <w:sz w:val="20"/>
                <w:lang w:val="en-US"/>
              </w:rPr>
              <w:t>Yonggang</w:t>
            </w:r>
            <w:proofErr w:type="spellEnd"/>
          </w:p>
        </w:tc>
        <w:tc>
          <w:tcPr>
            <w:tcW w:w="4770" w:type="dxa"/>
            <w:gridSpan w:val="3"/>
            <w:tcBorders>
              <w:top w:val="nil"/>
              <w:left w:val="nil"/>
              <w:bottom w:val="nil"/>
              <w:right w:val="nil"/>
            </w:tcBorders>
            <w:shd w:val="clear" w:color="auto" w:fill="auto"/>
            <w:vAlign w:val="center"/>
            <w:hideMark/>
          </w:tcPr>
          <w:p w14:paraId="0266A41B"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ZTE TX Inc</w:t>
            </w:r>
          </w:p>
        </w:tc>
      </w:tr>
      <w:tr w:rsidR="00A23ADA" w:rsidRPr="00A23ADA" w14:paraId="5C14DD95"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08F696E3"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Holcomb</w:t>
            </w:r>
          </w:p>
        </w:tc>
        <w:tc>
          <w:tcPr>
            <w:tcW w:w="1270" w:type="dxa"/>
            <w:tcBorders>
              <w:top w:val="nil"/>
              <w:left w:val="nil"/>
              <w:bottom w:val="nil"/>
              <w:right w:val="nil"/>
            </w:tcBorders>
            <w:shd w:val="clear" w:color="auto" w:fill="auto"/>
            <w:noWrap/>
            <w:vAlign w:val="center"/>
            <w:hideMark/>
          </w:tcPr>
          <w:p w14:paraId="77074646"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Jay</w:t>
            </w:r>
          </w:p>
        </w:tc>
        <w:tc>
          <w:tcPr>
            <w:tcW w:w="4770" w:type="dxa"/>
            <w:gridSpan w:val="3"/>
            <w:tcBorders>
              <w:top w:val="nil"/>
              <w:left w:val="nil"/>
              <w:bottom w:val="nil"/>
              <w:right w:val="nil"/>
            </w:tcBorders>
            <w:shd w:val="clear" w:color="auto" w:fill="auto"/>
            <w:vAlign w:val="center"/>
            <w:hideMark/>
          </w:tcPr>
          <w:p w14:paraId="6D1FD407"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Itron Inc.</w:t>
            </w:r>
          </w:p>
        </w:tc>
      </w:tr>
      <w:tr w:rsidR="00A23ADA" w:rsidRPr="00A23ADA" w14:paraId="052F74DF"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4431BD3C"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Jeffries</w:t>
            </w:r>
          </w:p>
        </w:tc>
        <w:tc>
          <w:tcPr>
            <w:tcW w:w="1270" w:type="dxa"/>
            <w:tcBorders>
              <w:top w:val="nil"/>
              <w:left w:val="nil"/>
              <w:bottom w:val="nil"/>
              <w:right w:val="nil"/>
            </w:tcBorders>
            <w:shd w:val="clear" w:color="auto" w:fill="auto"/>
            <w:noWrap/>
            <w:vAlign w:val="center"/>
            <w:hideMark/>
          </w:tcPr>
          <w:p w14:paraId="43358BBA"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Timothy</w:t>
            </w:r>
          </w:p>
        </w:tc>
        <w:tc>
          <w:tcPr>
            <w:tcW w:w="4770" w:type="dxa"/>
            <w:gridSpan w:val="3"/>
            <w:tcBorders>
              <w:top w:val="nil"/>
              <w:left w:val="nil"/>
              <w:bottom w:val="nil"/>
              <w:right w:val="nil"/>
            </w:tcBorders>
            <w:shd w:val="clear" w:color="auto" w:fill="auto"/>
            <w:vAlign w:val="center"/>
            <w:hideMark/>
          </w:tcPr>
          <w:p w14:paraId="783E2BBE" w14:textId="77777777" w:rsidR="00A23ADA" w:rsidRPr="00A23ADA" w:rsidRDefault="00A23ADA" w:rsidP="00A23ADA">
            <w:pPr>
              <w:rPr>
                <w:rFonts w:ascii="Arial" w:eastAsia="Times New Roman" w:hAnsi="Arial" w:cs="Arial"/>
                <w:sz w:val="20"/>
                <w:lang w:val="en-US"/>
              </w:rPr>
            </w:pPr>
            <w:proofErr w:type="spellStart"/>
            <w:r w:rsidRPr="00A23ADA">
              <w:rPr>
                <w:rFonts w:ascii="Arial" w:eastAsia="Times New Roman" w:hAnsi="Arial" w:cs="Arial"/>
                <w:sz w:val="20"/>
                <w:lang w:val="en-US"/>
              </w:rPr>
              <w:t>FutureWei</w:t>
            </w:r>
            <w:proofErr w:type="spellEnd"/>
            <w:r w:rsidRPr="00A23ADA">
              <w:rPr>
                <w:rFonts w:ascii="Arial" w:eastAsia="Times New Roman" w:hAnsi="Arial" w:cs="Arial"/>
                <w:sz w:val="20"/>
                <w:lang w:val="en-US"/>
              </w:rPr>
              <w:t xml:space="preserve"> Technologies, Inc.</w:t>
            </w:r>
          </w:p>
        </w:tc>
      </w:tr>
      <w:tr w:rsidR="00A23ADA" w:rsidRPr="00A23ADA" w14:paraId="60C737A5"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35853EAC"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Kenney</w:t>
            </w:r>
          </w:p>
        </w:tc>
        <w:tc>
          <w:tcPr>
            <w:tcW w:w="1270" w:type="dxa"/>
            <w:tcBorders>
              <w:top w:val="nil"/>
              <w:left w:val="nil"/>
              <w:bottom w:val="nil"/>
              <w:right w:val="nil"/>
            </w:tcBorders>
            <w:shd w:val="clear" w:color="auto" w:fill="auto"/>
            <w:noWrap/>
            <w:vAlign w:val="center"/>
            <w:hideMark/>
          </w:tcPr>
          <w:p w14:paraId="53C21C22"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John</w:t>
            </w:r>
          </w:p>
        </w:tc>
        <w:tc>
          <w:tcPr>
            <w:tcW w:w="4770" w:type="dxa"/>
            <w:gridSpan w:val="3"/>
            <w:tcBorders>
              <w:top w:val="nil"/>
              <w:left w:val="nil"/>
              <w:bottom w:val="nil"/>
              <w:right w:val="nil"/>
            </w:tcBorders>
            <w:shd w:val="clear" w:color="auto" w:fill="auto"/>
            <w:vAlign w:val="center"/>
            <w:hideMark/>
          </w:tcPr>
          <w:p w14:paraId="58BE2169"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 xml:space="preserve">TOYOTA </w:t>
            </w:r>
            <w:proofErr w:type="spellStart"/>
            <w:r w:rsidRPr="00A23ADA">
              <w:rPr>
                <w:rFonts w:ascii="Arial" w:eastAsia="Times New Roman" w:hAnsi="Arial" w:cs="Arial"/>
                <w:sz w:val="20"/>
                <w:lang w:val="en-US"/>
              </w:rPr>
              <w:t>InfoTechnology</w:t>
            </w:r>
            <w:proofErr w:type="spellEnd"/>
            <w:r w:rsidRPr="00A23ADA">
              <w:rPr>
                <w:rFonts w:ascii="Arial" w:eastAsia="Times New Roman" w:hAnsi="Arial" w:cs="Arial"/>
                <w:sz w:val="20"/>
                <w:lang w:val="en-US"/>
              </w:rPr>
              <w:t xml:space="preserve"> Center U.S.A.</w:t>
            </w:r>
          </w:p>
        </w:tc>
      </w:tr>
      <w:tr w:rsidR="00A23ADA" w:rsidRPr="00A23ADA" w14:paraId="59FBD21E"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55AE9346"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Kerry</w:t>
            </w:r>
          </w:p>
        </w:tc>
        <w:tc>
          <w:tcPr>
            <w:tcW w:w="1270" w:type="dxa"/>
            <w:tcBorders>
              <w:top w:val="nil"/>
              <w:left w:val="nil"/>
              <w:bottom w:val="nil"/>
              <w:right w:val="nil"/>
            </w:tcBorders>
            <w:shd w:val="clear" w:color="auto" w:fill="auto"/>
            <w:noWrap/>
            <w:vAlign w:val="center"/>
            <w:hideMark/>
          </w:tcPr>
          <w:p w14:paraId="2554D892"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Stuart</w:t>
            </w:r>
          </w:p>
        </w:tc>
        <w:tc>
          <w:tcPr>
            <w:tcW w:w="4770" w:type="dxa"/>
            <w:gridSpan w:val="3"/>
            <w:tcBorders>
              <w:top w:val="nil"/>
              <w:left w:val="nil"/>
              <w:bottom w:val="nil"/>
              <w:right w:val="nil"/>
            </w:tcBorders>
            <w:shd w:val="clear" w:color="auto" w:fill="auto"/>
            <w:vAlign w:val="center"/>
            <w:hideMark/>
          </w:tcPr>
          <w:p w14:paraId="43052158"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OK</w:t>
            </w:r>
            <w:r w:rsidRPr="00A23ADA">
              <w:rPr>
                <w:rFonts w:ascii="Cambria Math" w:eastAsia="Times New Roman" w:hAnsi="Cambria Math" w:cs="Cambria Math"/>
                <w:sz w:val="20"/>
                <w:lang w:val="en-US"/>
              </w:rPr>
              <w:t>‐</w:t>
            </w:r>
            <w:r w:rsidRPr="00A23ADA">
              <w:rPr>
                <w:rFonts w:ascii="Arial" w:eastAsia="Times New Roman" w:hAnsi="Arial" w:cs="Arial"/>
                <w:sz w:val="20"/>
                <w:lang w:val="en-US"/>
              </w:rPr>
              <w:t>Brit, Self</w:t>
            </w:r>
          </w:p>
        </w:tc>
      </w:tr>
      <w:tr w:rsidR="00A23ADA" w:rsidRPr="00A23ADA" w14:paraId="367EACE4"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0494FB9D"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Levy</w:t>
            </w:r>
          </w:p>
        </w:tc>
        <w:tc>
          <w:tcPr>
            <w:tcW w:w="1270" w:type="dxa"/>
            <w:tcBorders>
              <w:top w:val="nil"/>
              <w:left w:val="nil"/>
              <w:bottom w:val="nil"/>
              <w:right w:val="nil"/>
            </w:tcBorders>
            <w:shd w:val="clear" w:color="auto" w:fill="auto"/>
            <w:noWrap/>
            <w:vAlign w:val="center"/>
            <w:hideMark/>
          </w:tcPr>
          <w:p w14:paraId="62856D1B"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Joseph</w:t>
            </w:r>
          </w:p>
        </w:tc>
        <w:tc>
          <w:tcPr>
            <w:tcW w:w="4770" w:type="dxa"/>
            <w:gridSpan w:val="3"/>
            <w:tcBorders>
              <w:top w:val="nil"/>
              <w:left w:val="nil"/>
              <w:bottom w:val="nil"/>
              <w:right w:val="nil"/>
            </w:tcBorders>
            <w:shd w:val="clear" w:color="auto" w:fill="auto"/>
            <w:vAlign w:val="center"/>
            <w:hideMark/>
          </w:tcPr>
          <w:p w14:paraId="33B7920E" w14:textId="77777777" w:rsidR="00A23ADA" w:rsidRPr="00A23ADA" w:rsidRDefault="00A23ADA" w:rsidP="00A23ADA">
            <w:pPr>
              <w:rPr>
                <w:rFonts w:ascii="Arial" w:eastAsia="Times New Roman" w:hAnsi="Arial" w:cs="Arial"/>
                <w:sz w:val="20"/>
                <w:lang w:val="en-US"/>
              </w:rPr>
            </w:pPr>
            <w:proofErr w:type="spellStart"/>
            <w:r w:rsidRPr="00A23ADA">
              <w:rPr>
                <w:rFonts w:ascii="Arial" w:eastAsia="Times New Roman" w:hAnsi="Arial" w:cs="Arial"/>
                <w:sz w:val="20"/>
                <w:lang w:val="en-US"/>
              </w:rPr>
              <w:t>InterDigital</w:t>
            </w:r>
            <w:proofErr w:type="spellEnd"/>
          </w:p>
        </w:tc>
      </w:tr>
      <w:tr w:rsidR="00A23ADA" w:rsidRPr="00A23ADA" w14:paraId="1C435752"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0EFFF877"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Lynch</w:t>
            </w:r>
          </w:p>
        </w:tc>
        <w:tc>
          <w:tcPr>
            <w:tcW w:w="1270" w:type="dxa"/>
            <w:tcBorders>
              <w:top w:val="nil"/>
              <w:left w:val="nil"/>
              <w:bottom w:val="nil"/>
              <w:right w:val="nil"/>
            </w:tcBorders>
            <w:shd w:val="clear" w:color="auto" w:fill="auto"/>
            <w:noWrap/>
            <w:vAlign w:val="center"/>
            <w:hideMark/>
          </w:tcPr>
          <w:p w14:paraId="0CEB9ADE"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Michael</w:t>
            </w:r>
          </w:p>
        </w:tc>
        <w:tc>
          <w:tcPr>
            <w:tcW w:w="4770" w:type="dxa"/>
            <w:gridSpan w:val="3"/>
            <w:tcBorders>
              <w:top w:val="nil"/>
              <w:left w:val="nil"/>
              <w:bottom w:val="nil"/>
              <w:right w:val="nil"/>
            </w:tcBorders>
            <w:shd w:val="clear" w:color="auto" w:fill="auto"/>
            <w:vAlign w:val="center"/>
            <w:hideMark/>
          </w:tcPr>
          <w:p w14:paraId="45A0DB83"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MJ Lynch &amp; Associates, LLC.</w:t>
            </w:r>
          </w:p>
        </w:tc>
      </w:tr>
      <w:tr w:rsidR="00A23ADA" w:rsidRPr="00A23ADA" w14:paraId="578F04EA"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56B8E36F" w14:textId="77777777" w:rsidR="00A23ADA" w:rsidRPr="00A23ADA" w:rsidRDefault="00A23ADA" w:rsidP="00A23ADA">
            <w:pPr>
              <w:rPr>
                <w:rFonts w:ascii="Arial" w:eastAsia="Times New Roman" w:hAnsi="Arial" w:cs="Arial"/>
                <w:b/>
                <w:bCs/>
                <w:sz w:val="20"/>
                <w:lang w:val="en-US"/>
              </w:rPr>
            </w:pPr>
            <w:r w:rsidRPr="00A23ADA">
              <w:rPr>
                <w:rFonts w:ascii="Arial" w:eastAsia="Times New Roman" w:hAnsi="Arial" w:cs="Arial"/>
                <w:b/>
                <w:bCs/>
                <w:sz w:val="20"/>
                <w:lang w:val="en-US"/>
              </w:rPr>
              <w:t>Rolfe</w:t>
            </w:r>
          </w:p>
        </w:tc>
        <w:tc>
          <w:tcPr>
            <w:tcW w:w="1270" w:type="dxa"/>
            <w:tcBorders>
              <w:top w:val="nil"/>
              <w:left w:val="nil"/>
              <w:bottom w:val="nil"/>
              <w:right w:val="nil"/>
            </w:tcBorders>
            <w:shd w:val="clear" w:color="auto" w:fill="auto"/>
            <w:noWrap/>
            <w:vAlign w:val="center"/>
            <w:hideMark/>
          </w:tcPr>
          <w:p w14:paraId="0DF9EAD9"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Benjamin</w:t>
            </w:r>
          </w:p>
        </w:tc>
        <w:tc>
          <w:tcPr>
            <w:tcW w:w="4770" w:type="dxa"/>
            <w:gridSpan w:val="3"/>
            <w:tcBorders>
              <w:top w:val="nil"/>
              <w:left w:val="nil"/>
              <w:bottom w:val="nil"/>
              <w:right w:val="nil"/>
            </w:tcBorders>
            <w:shd w:val="clear" w:color="auto" w:fill="auto"/>
            <w:vAlign w:val="center"/>
            <w:hideMark/>
          </w:tcPr>
          <w:p w14:paraId="47B35249"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Blind Creek Associates</w:t>
            </w:r>
          </w:p>
        </w:tc>
      </w:tr>
      <w:tr w:rsidR="00A23ADA" w:rsidRPr="00A23ADA" w14:paraId="20896EF1" w14:textId="77777777" w:rsidTr="00A23ADA">
        <w:trPr>
          <w:gridAfter w:val="1"/>
          <w:wAfter w:w="508" w:type="dxa"/>
          <w:trHeight w:val="270"/>
        </w:trPr>
        <w:tc>
          <w:tcPr>
            <w:tcW w:w="3560" w:type="dxa"/>
            <w:gridSpan w:val="4"/>
            <w:tcBorders>
              <w:top w:val="nil"/>
              <w:left w:val="nil"/>
              <w:bottom w:val="single" w:sz="8" w:space="0" w:color="auto"/>
              <w:right w:val="nil"/>
            </w:tcBorders>
            <w:shd w:val="clear" w:color="auto" w:fill="auto"/>
            <w:noWrap/>
            <w:vAlign w:val="center"/>
            <w:hideMark/>
          </w:tcPr>
          <w:p w14:paraId="67984A56" w14:textId="77777777" w:rsidR="00A23ADA" w:rsidRPr="00A23ADA" w:rsidRDefault="00A23ADA" w:rsidP="00A23ADA">
            <w:pPr>
              <w:rPr>
                <w:rFonts w:ascii="Arial" w:eastAsia="Times New Roman" w:hAnsi="Arial" w:cs="Arial"/>
                <w:b/>
                <w:bCs/>
                <w:sz w:val="20"/>
                <w:lang w:val="en-US"/>
              </w:rPr>
            </w:pPr>
            <w:proofErr w:type="spellStart"/>
            <w:proofErr w:type="gramStart"/>
            <w:r w:rsidRPr="00A23ADA">
              <w:rPr>
                <w:rFonts w:ascii="Arial" w:eastAsia="Times New Roman" w:hAnsi="Arial" w:cs="Arial"/>
                <w:b/>
                <w:bCs/>
                <w:sz w:val="20"/>
                <w:lang w:val="en-US"/>
              </w:rPr>
              <w:t>Non Voting</w:t>
            </w:r>
            <w:proofErr w:type="spellEnd"/>
            <w:proofErr w:type="gramEnd"/>
            <w:r w:rsidRPr="00A23ADA">
              <w:rPr>
                <w:rFonts w:ascii="Arial" w:eastAsia="Times New Roman" w:hAnsi="Arial" w:cs="Arial"/>
                <w:b/>
                <w:bCs/>
                <w:sz w:val="20"/>
                <w:lang w:val="en-US"/>
              </w:rPr>
              <w:t xml:space="preserve"> Attendees</w:t>
            </w:r>
          </w:p>
        </w:tc>
        <w:tc>
          <w:tcPr>
            <w:tcW w:w="3780" w:type="dxa"/>
            <w:tcBorders>
              <w:top w:val="nil"/>
              <w:left w:val="nil"/>
              <w:bottom w:val="single" w:sz="8" w:space="0" w:color="auto"/>
              <w:right w:val="nil"/>
            </w:tcBorders>
            <w:shd w:val="clear" w:color="auto" w:fill="auto"/>
            <w:noWrap/>
            <w:vAlign w:val="center"/>
            <w:hideMark/>
          </w:tcPr>
          <w:p w14:paraId="5868A500" w14:textId="77777777" w:rsidR="00A23ADA" w:rsidRPr="00A23ADA" w:rsidRDefault="00A23ADA" w:rsidP="00A23ADA">
            <w:pPr>
              <w:jc w:val="center"/>
              <w:rPr>
                <w:rFonts w:ascii="Arial" w:eastAsia="Times New Roman" w:hAnsi="Arial" w:cs="Arial"/>
                <w:sz w:val="16"/>
                <w:szCs w:val="16"/>
                <w:lang w:val="en-US"/>
              </w:rPr>
            </w:pPr>
            <w:r w:rsidRPr="00A23ADA">
              <w:rPr>
                <w:rFonts w:ascii="Arial" w:eastAsia="Times New Roman" w:hAnsi="Arial" w:cs="Arial"/>
                <w:sz w:val="16"/>
                <w:szCs w:val="16"/>
                <w:lang w:val="en-US"/>
              </w:rPr>
              <w:t> </w:t>
            </w:r>
          </w:p>
        </w:tc>
      </w:tr>
      <w:tr w:rsidR="00A23ADA" w:rsidRPr="00A23ADA" w14:paraId="6B8C3C46" w14:textId="77777777" w:rsidTr="00A23ADA">
        <w:trPr>
          <w:gridBefore w:val="1"/>
          <w:wBefore w:w="108" w:type="dxa"/>
          <w:trHeight w:val="313"/>
        </w:trPr>
        <w:tc>
          <w:tcPr>
            <w:tcW w:w="1700" w:type="dxa"/>
            <w:tcBorders>
              <w:top w:val="nil"/>
              <w:left w:val="nil"/>
              <w:bottom w:val="nil"/>
              <w:right w:val="nil"/>
            </w:tcBorders>
            <w:shd w:val="clear" w:color="auto" w:fill="auto"/>
            <w:noWrap/>
            <w:vAlign w:val="center"/>
            <w:hideMark/>
          </w:tcPr>
          <w:p w14:paraId="1E21DF93" w14:textId="77777777" w:rsidR="00A23ADA" w:rsidRPr="00A23ADA" w:rsidRDefault="00A23ADA" w:rsidP="00A23ADA">
            <w:pPr>
              <w:rPr>
                <w:rFonts w:ascii="Arial" w:eastAsia="Times New Roman" w:hAnsi="Arial" w:cs="Arial"/>
                <w:b/>
                <w:bCs/>
                <w:sz w:val="20"/>
                <w:lang w:val="en-US"/>
              </w:rPr>
            </w:pPr>
            <w:proofErr w:type="spellStart"/>
            <w:r w:rsidRPr="00A23ADA">
              <w:rPr>
                <w:rFonts w:ascii="Arial" w:eastAsia="Times New Roman" w:hAnsi="Arial" w:cs="Arial"/>
                <w:b/>
                <w:bCs/>
                <w:sz w:val="20"/>
                <w:lang w:val="en-US"/>
              </w:rPr>
              <w:t>Petrick</w:t>
            </w:r>
            <w:proofErr w:type="spellEnd"/>
          </w:p>
        </w:tc>
        <w:tc>
          <w:tcPr>
            <w:tcW w:w="1270" w:type="dxa"/>
            <w:tcBorders>
              <w:top w:val="nil"/>
              <w:left w:val="nil"/>
              <w:bottom w:val="nil"/>
              <w:right w:val="nil"/>
            </w:tcBorders>
            <w:shd w:val="clear" w:color="auto" w:fill="auto"/>
            <w:noWrap/>
            <w:vAlign w:val="center"/>
            <w:hideMark/>
          </w:tcPr>
          <w:p w14:paraId="148ACAEB"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Al</w:t>
            </w:r>
          </w:p>
        </w:tc>
        <w:tc>
          <w:tcPr>
            <w:tcW w:w="4770" w:type="dxa"/>
            <w:gridSpan w:val="3"/>
            <w:tcBorders>
              <w:top w:val="nil"/>
              <w:left w:val="nil"/>
              <w:bottom w:val="nil"/>
              <w:right w:val="nil"/>
            </w:tcBorders>
            <w:shd w:val="clear" w:color="auto" w:fill="auto"/>
            <w:vAlign w:val="center"/>
            <w:hideMark/>
          </w:tcPr>
          <w:p w14:paraId="2B975BE9" w14:textId="77777777" w:rsidR="00A23ADA" w:rsidRPr="00A23ADA" w:rsidRDefault="00A23ADA" w:rsidP="00A23ADA">
            <w:pPr>
              <w:rPr>
                <w:rFonts w:ascii="Arial" w:eastAsia="Times New Roman" w:hAnsi="Arial" w:cs="Arial"/>
                <w:sz w:val="20"/>
                <w:lang w:val="en-US"/>
              </w:rPr>
            </w:pPr>
            <w:proofErr w:type="spellStart"/>
            <w:r w:rsidRPr="00A23ADA">
              <w:rPr>
                <w:rFonts w:ascii="Arial" w:eastAsia="Times New Roman" w:hAnsi="Arial" w:cs="Arial"/>
                <w:sz w:val="20"/>
                <w:lang w:val="en-US"/>
              </w:rPr>
              <w:t>InterDigital</w:t>
            </w:r>
            <w:proofErr w:type="spellEnd"/>
            <w:r w:rsidRPr="00A23ADA">
              <w:rPr>
                <w:rFonts w:ascii="Arial" w:eastAsia="Times New Roman" w:hAnsi="Arial" w:cs="Arial"/>
                <w:sz w:val="20"/>
                <w:lang w:val="en-US"/>
              </w:rPr>
              <w:t xml:space="preserve"> (Jones-</w:t>
            </w:r>
            <w:proofErr w:type="spellStart"/>
            <w:r w:rsidRPr="00A23ADA">
              <w:rPr>
                <w:rFonts w:ascii="Arial" w:eastAsia="Times New Roman" w:hAnsi="Arial" w:cs="Arial"/>
                <w:sz w:val="20"/>
                <w:lang w:val="en-US"/>
              </w:rPr>
              <w:t>Petrick</w:t>
            </w:r>
            <w:proofErr w:type="spellEnd"/>
            <w:r w:rsidRPr="00A23ADA">
              <w:rPr>
                <w:rFonts w:ascii="Arial" w:eastAsia="Times New Roman" w:hAnsi="Arial" w:cs="Arial"/>
                <w:sz w:val="20"/>
                <w:lang w:val="en-US"/>
              </w:rPr>
              <w:t xml:space="preserve"> and Associates, LLC.)</w:t>
            </w:r>
          </w:p>
        </w:tc>
      </w:tr>
      <w:tr w:rsidR="00A23ADA" w:rsidRPr="00A23ADA" w14:paraId="2C71F1D9"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7DF13C97" w14:textId="77777777" w:rsidR="00A23ADA" w:rsidRPr="00A23ADA" w:rsidRDefault="00A23ADA" w:rsidP="00A23ADA">
            <w:pPr>
              <w:rPr>
                <w:rFonts w:ascii="Arial" w:eastAsia="Times New Roman" w:hAnsi="Arial" w:cs="Arial"/>
                <w:b/>
                <w:bCs/>
                <w:sz w:val="20"/>
                <w:lang w:val="en-US"/>
              </w:rPr>
            </w:pPr>
            <w:proofErr w:type="spellStart"/>
            <w:r w:rsidRPr="00A23ADA">
              <w:rPr>
                <w:rFonts w:ascii="Arial" w:eastAsia="Times New Roman" w:hAnsi="Arial" w:cs="Arial"/>
                <w:b/>
                <w:bCs/>
                <w:sz w:val="20"/>
                <w:lang w:val="en-US"/>
              </w:rPr>
              <w:t>Pirhonen</w:t>
            </w:r>
            <w:proofErr w:type="spellEnd"/>
          </w:p>
        </w:tc>
        <w:tc>
          <w:tcPr>
            <w:tcW w:w="1270" w:type="dxa"/>
            <w:tcBorders>
              <w:top w:val="nil"/>
              <w:left w:val="nil"/>
              <w:bottom w:val="nil"/>
              <w:right w:val="nil"/>
            </w:tcBorders>
            <w:shd w:val="clear" w:color="auto" w:fill="auto"/>
            <w:noWrap/>
            <w:vAlign w:val="center"/>
            <w:hideMark/>
          </w:tcPr>
          <w:p w14:paraId="2AAE741A" w14:textId="77777777" w:rsidR="00A23ADA" w:rsidRPr="00A23ADA" w:rsidRDefault="00A23ADA" w:rsidP="00A23ADA">
            <w:pPr>
              <w:rPr>
                <w:rFonts w:ascii="Arial" w:eastAsia="Times New Roman" w:hAnsi="Arial" w:cs="Arial"/>
                <w:sz w:val="20"/>
                <w:lang w:val="en-US"/>
              </w:rPr>
            </w:pPr>
            <w:proofErr w:type="spellStart"/>
            <w:r w:rsidRPr="00A23ADA">
              <w:rPr>
                <w:rFonts w:ascii="Arial" w:eastAsia="Times New Roman" w:hAnsi="Arial" w:cs="Arial"/>
                <w:sz w:val="20"/>
                <w:lang w:val="en-US"/>
              </w:rPr>
              <w:t>Riku</w:t>
            </w:r>
            <w:proofErr w:type="spellEnd"/>
          </w:p>
        </w:tc>
        <w:tc>
          <w:tcPr>
            <w:tcW w:w="4770" w:type="dxa"/>
            <w:gridSpan w:val="3"/>
            <w:tcBorders>
              <w:top w:val="nil"/>
              <w:left w:val="nil"/>
              <w:bottom w:val="nil"/>
              <w:right w:val="nil"/>
            </w:tcBorders>
            <w:shd w:val="clear" w:color="auto" w:fill="auto"/>
            <w:vAlign w:val="center"/>
            <w:hideMark/>
          </w:tcPr>
          <w:p w14:paraId="01A8DE0B"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 xml:space="preserve">NXP </w:t>
            </w:r>
            <w:proofErr w:type="spellStart"/>
            <w:r w:rsidRPr="00A23ADA">
              <w:rPr>
                <w:rFonts w:ascii="Arial" w:eastAsia="Times New Roman" w:hAnsi="Arial" w:cs="Arial"/>
                <w:sz w:val="20"/>
                <w:lang w:val="en-US"/>
              </w:rPr>
              <w:t>Semicondustors</w:t>
            </w:r>
            <w:proofErr w:type="spellEnd"/>
          </w:p>
        </w:tc>
      </w:tr>
      <w:tr w:rsidR="00A23ADA" w:rsidRPr="00A23ADA" w14:paraId="5410DB2F" w14:textId="77777777" w:rsidTr="00A23ADA">
        <w:trPr>
          <w:gridBefore w:val="1"/>
          <w:wBefore w:w="108" w:type="dxa"/>
          <w:trHeight w:val="255"/>
        </w:trPr>
        <w:tc>
          <w:tcPr>
            <w:tcW w:w="1700" w:type="dxa"/>
            <w:tcBorders>
              <w:top w:val="nil"/>
              <w:left w:val="nil"/>
              <w:bottom w:val="nil"/>
              <w:right w:val="nil"/>
            </w:tcBorders>
            <w:shd w:val="clear" w:color="auto" w:fill="auto"/>
            <w:noWrap/>
            <w:vAlign w:val="center"/>
            <w:hideMark/>
          </w:tcPr>
          <w:p w14:paraId="3D6B85FD" w14:textId="77777777" w:rsidR="00A23ADA" w:rsidRPr="00A23ADA" w:rsidRDefault="00A23ADA" w:rsidP="00A23ADA">
            <w:pPr>
              <w:rPr>
                <w:rFonts w:ascii="Arial" w:eastAsia="Times New Roman" w:hAnsi="Arial" w:cs="Arial"/>
                <w:b/>
                <w:bCs/>
                <w:sz w:val="20"/>
                <w:lang w:val="en-US"/>
              </w:rPr>
            </w:pPr>
            <w:proofErr w:type="spellStart"/>
            <w:r w:rsidRPr="00A23ADA">
              <w:rPr>
                <w:rFonts w:ascii="Arial" w:eastAsia="Times New Roman" w:hAnsi="Arial" w:cs="Arial"/>
                <w:b/>
                <w:bCs/>
                <w:sz w:val="20"/>
                <w:lang w:val="en-US"/>
              </w:rPr>
              <w:t>Schiessl</w:t>
            </w:r>
            <w:proofErr w:type="spellEnd"/>
          </w:p>
        </w:tc>
        <w:tc>
          <w:tcPr>
            <w:tcW w:w="1270" w:type="dxa"/>
            <w:tcBorders>
              <w:top w:val="nil"/>
              <w:left w:val="nil"/>
              <w:bottom w:val="nil"/>
              <w:right w:val="nil"/>
            </w:tcBorders>
            <w:shd w:val="clear" w:color="auto" w:fill="auto"/>
            <w:noWrap/>
            <w:vAlign w:val="center"/>
            <w:hideMark/>
          </w:tcPr>
          <w:p w14:paraId="60FFFFFE"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Sebastian</w:t>
            </w:r>
          </w:p>
        </w:tc>
        <w:tc>
          <w:tcPr>
            <w:tcW w:w="4770" w:type="dxa"/>
            <w:gridSpan w:val="3"/>
            <w:tcBorders>
              <w:top w:val="nil"/>
              <w:left w:val="nil"/>
              <w:bottom w:val="nil"/>
              <w:right w:val="nil"/>
            </w:tcBorders>
            <w:shd w:val="clear" w:color="auto" w:fill="auto"/>
            <w:vAlign w:val="center"/>
            <w:hideMark/>
          </w:tcPr>
          <w:p w14:paraId="580C9F3E" w14:textId="77777777" w:rsidR="00A23ADA" w:rsidRPr="00A23ADA" w:rsidRDefault="00A23ADA" w:rsidP="00A23ADA">
            <w:pPr>
              <w:rPr>
                <w:rFonts w:ascii="Arial" w:eastAsia="Times New Roman" w:hAnsi="Arial" w:cs="Arial"/>
                <w:sz w:val="20"/>
                <w:lang w:val="en-US"/>
              </w:rPr>
            </w:pPr>
            <w:r w:rsidRPr="00A23ADA">
              <w:rPr>
                <w:rFonts w:ascii="Arial" w:eastAsia="Times New Roman" w:hAnsi="Arial" w:cs="Arial"/>
                <w:sz w:val="20"/>
                <w:lang w:val="en-US"/>
              </w:rPr>
              <w:t>u</w:t>
            </w:r>
            <w:r w:rsidRPr="00A23ADA">
              <w:rPr>
                <w:rFonts w:ascii="Cambria Math" w:eastAsia="Times New Roman" w:hAnsi="Cambria Math" w:cs="Cambria Math"/>
                <w:sz w:val="20"/>
                <w:lang w:val="en-US"/>
              </w:rPr>
              <w:t>‐</w:t>
            </w:r>
            <w:proofErr w:type="spellStart"/>
            <w:r w:rsidRPr="00A23ADA">
              <w:rPr>
                <w:rFonts w:ascii="Arial" w:eastAsia="Times New Roman" w:hAnsi="Arial" w:cs="Arial"/>
                <w:sz w:val="20"/>
                <w:lang w:val="en-US"/>
              </w:rPr>
              <w:t>blox</w:t>
            </w:r>
            <w:proofErr w:type="spellEnd"/>
          </w:p>
        </w:tc>
      </w:tr>
    </w:tbl>
    <w:p w14:paraId="3B790F08" w14:textId="77777777" w:rsidR="008B5250" w:rsidRPr="00A23ADA" w:rsidRDefault="008B5250" w:rsidP="00A23ADA">
      <w:pPr>
        <w:tabs>
          <w:tab w:val="left" w:pos="1808"/>
          <w:tab w:val="left" w:pos="3668"/>
        </w:tabs>
        <w:ind w:left="108"/>
        <w:rPr>
          <w:sz w:val="20"/>
          <w:lang w:val="en-US"/>
        </w:rPr>
      </w:pPr>
    </w:p>
    <w:sectPr w:rsidR="008B5250" w:rsidRPr="00A23ADA" w:rsidSect="00C12717">
      <w:headerReference w:type="default" r:id="rId29"/>
      <w:footerReference w:type="defaul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6F6B" w14:textId="77777777" w:rsidR="00DC3930" w:rsidRDefault="00DC3930">
      <w:r>
        <w:separator/>
      </w:r>
    </w:p>
  </w:endnote>
  <w:endnote w:type="continuationSeparator" w:id="0">
    <w:p w14:paraId="207CBC6A" w14:textId="77777777" w:rsidR="00DC3930" w:rsidRDefault="00DC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602630" w:rsidRDefault="00DC3930" w:rsidP="00C42E9D">
    <w:pPr>
      <w:pStyle w:val="Footer"/>
      <w:tabs>
        <w:tab w:val="clear" w:pos="6480"/>
        <w:tab w:val="center" w:pos="5040"/>
        <w:tab w:val="right" w:pos="9990"/>
      </w:tabs>
    </w:pPr>
    <w:r>
      <w:fldChar w:fldCharType="begin"/>
    </w:r>
    <w:r>
      <w:instrText xml:space="preserve"> SUBJECT   \* MERGEFORMAT </w:instrText>
    </w:r>
    <w:r>
      <w:fldChar w:fldCharType="separate"/>
    </w:r>
    <w:r w:rsidR="00602630">
      <w:t>RR-TAG Teleconference Minutes</w:t>
    </w:r>
    <w:r>
      <w:fldChar w:fldCharType="end"/>
    </w:r>
    <w:r w:rsidR="00602630">
      <w:tab/>
      <w:t xml:space="preserve">page </w:t>
    </w:r>
    <w:r w:rsidR="00602630">
      <w:fldChar w:fldCharType="begin"/>
    </w:r>
    <w:r w:rsidR="00602630">
      <w:instrText xml:space="preserve">page </w:instrText>
    </w:r>
    <w:r w:rsidR="00602630">
      <w:fldChar w:fldCharType="separate"/>
    </w:r>
    <w:r w:rsidR="00602630">
      <w:rPr>
        <w:noProof/>
      </w:rPr>
      <w:t>4</w:t>
    </w:r>
    <w:r w:rsidR="00602630">
      <w:fldChar w:fldCharType="end"/>
    </w:r>
    <w:r w:rsidR="00602630">
      <w:t xml:space="preserve"> of </w:t>
    </w:r>
    <w:r w:rsidR="00602630">
      <w:rPr>
        <w:noProof/>
      </w:rPr>
      <w:fldChar w:fldCharType="begin"/>
    </w:r>
    <w:r w:rsidR="00602630">
      <w:rPr>
        <w:noProof/>
      </w:rPr>
      <w:instrText xml:space="preserve"> NUMPAGES   \* MERGEFORMAT </w:instrText>
    </w:r>
    <w:r w:rsidR="00602630">
      <w:rPr>
        <w:noProof/>
      </w:rPr>
      <w:fldChar w:fldCharType="separate"/>
    </w:r>
    <w:r w:rsidR="00602630">
      <w:rPr>
        <w:noProof/>
      </w:rPr>
      <w:t>5</w:t>
    </w:r>
    <w:r w:rsidR="00602630">
      <w:rPr>
        <w:noProof/>
      </w:rPr>
      <w:fldChar w:fldCharType="end"/>
    </w:r>
    <w:r w:rsidR="00602630">
      <w:tab/>
      <w:t>Jay Holcomb (Itron)</w:t>
    </w:r>
  </w:p>
  <w:p w14:paraId="2C114E9C" w14:textId="77777777" w:rsidR="00602630" w:rsidRDefault="00602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CD784" w14:textId="77777777" w:rsidR="00DC3930" w:rsidRDefault="00DC3930">
      <w:r>
        <w:separator/>
      </w:r>
    </w:p>
  </w:footnote>
  <w:footnote w:type="continuationSeparator" w:id="0">
    <w:p w14:paraId="6BD90091" w14:textId="77777777" w:rsidR="00DC3930" w:rsidRDefault="00DC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08186B7D" w:rsidR="00602630" w:rsidRDefault="00DC393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02630" w:rsidRPr="000F193C">
      <w:rPr>
        <w:noProof/>
      </w:rPr>
      <w:fldChar w:fldCharType="begin"/>
    </w:r>
    <w:r w:rsidR="00602630" w:rsidRPr="000F193C">
      <w:rPr>
        <w:noProof/>
      </w:rPr>
      <w:instrText xml:space="preserve"> KEYWORDS   \* MERGEFORMAT </w:instrText>
    </w:r>
    <w:r w:rsidR="00602630" w:rsidRPr="000F193C">
      <w:rPr>
        <w:noProof/>
      </w:rPr>
      <w:fldChar w:fldCharType="separate"/>
    </w:r>
    <w:r w:rsidR="00182DC7">
      <w:rPr>
        <w:noProof/>
      </w:rPr>
      <w:t>08Oct20</w:t>
    </w:r>
    <w:r w:rsidR="00602630" w:rsidRPr="000F193C">
      <w:rPr>
        <w:noProof/>
      </w:rPr>
      <w:fldChar w:fldCharType="end"/>
    </w:r>
    <w:r w:rsidR="00602630">
      <w:tab/>
    </w:r>
    <w:r w:rsidR="00602630">
      <w:tab/>
    </w:r>
    <w:r>
      <w:fldChar w:fldCharType="begin"/>
    </w:r>
    <w:r>
      <w:instrText xml:space="preserve"> TITLE  \* MERGEFORMAT </w:instrText>
    </w:r>
    <w:r>
      <w:fldChar w:fldCharType="separate"/>
    </w:r>
    <w:r w:rsidR="00182DC7">
      <w:t>doc: 18-20/0138r00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8A0"/>
    <w:multiLevelType w:val="hybridMultilevel"/>
    <w:tmpl w:val="452AC4F0"/>
    <w:lvl w:ilvl="0" w:tplc="D646F9F0">
      <w:start w:val="1"/>
      <w:numFmt w:val="bullet"/>
      <w:lvlText w:val="•"/>
      <w:lvlJc w:val="left"/>
      <w:pPr>
        <w:tabs>
          <w:tab w:val="num" w:pos="720"/>
        </w:tabs>
        <w:ind w:left="720" w:hanging="360"/>
      </w:pPr>
      <w:rPr>
        <w:rFonts w:ascii="Arial" w:hAnsi="Arial" w:hint="default"/>
      </w:rPr>
    </w:lvl>
    <w:lvl w:ilvl="1" w:tplc="0642509E">
      <w:start w:val="1"/>
      <w:numFmt w:val="bullet"/>
      <w:lvlText w:val="•"/>
      <w:lvlJc w:val="left"/>
      <w:pPr>
        <w:tabs>
          <w:tab w:val="num" w:pos="1440"/>
        </w:tabs>
        <w:ind w:left="1440" w:hanging="360"/>
      </w:pPr>
      <w:rPr>
        <w:rFonts w:ascii="Arial" w:hAnsi="Arial" w:hint="default"/>
      </w:rPr>
    </w:lvl>
    <w:lvl w:ilvl="2" w:tplc="46BAE1DA" w:tentative="1">
      <w:start w:val="1"/>
      <w:numFmt w:val="bullet"/>
      <w:lvlText w:val="•"/>
      <w:lvlJc w:val="left"/>
      <w:pPr>
        <w:tabs>
          <w:tab w:val="num" w:pos="2160"/>
        </w:tabs>
        <w:ind w:left="2160" w:hanging="360"/>
      </w:pPr>
      <w:rPr>
        <w:rFonts w:ascii="Arial" w:hAnsi="Arial" w:hint="default"/>
      </w:rPr>
    </w:lvl>
    <w:lvl w:ilvl="3" w:tplc="F8E4CB7E" w:tentative="1">
      <w:start w:val="1"/>
      <w:numFmt w:val="bullet"/>
      <w:lvlText w:val="•"/>
      <w:lvlJc w:val="left"/>
      <w:pPr>
        <w:tabs>
          <w:tab w:val="num" w:pos="2880"/>
        </w:tabs>
        <w:ind w:left="2880" w:hanging="360"/>
      </w:pPr>
      <w:rPr>
        <w:rFonts w:ascii="Arial" w:hAnsi="Arial" w:hint="default"/>
      </w:rPr>
    </w:lvl>
    <w:lvl w:ilvl="4" w:tplc="52B4208C" w:tentative="1">
      <w:start w:val="1"/>
      <w:numFmt w:val="bullet"/>
      <w:lvlText w:val="•"/>
      <w:lvlJc w:val="left"/>
      <w:pPr>
        <w:tabs>
          <w:tab w:val="num" w:pos="3600"/>
        </w:tabs>
        <w:ind w:left="3600" w:hanging="360"/>
      </w:pPr>
      <w:rPr>
        <w:rFonts w:ascii="Arial" w:hAnsi="Arial" w:hint="default"/>
      </w:rPr>
    </w:lvl>
    <w:lvl w:ilvl="5" w:tplc="E0F47D3C" w:tentative="1">
      <w:start w:val="1"/>
      <w:numFmt w:val="bullet"/>
      <w:lvlText w:val="•"/>
      <w:lvlJc w:val="left"/>
      <w:pPr>
        <w:tabs>
          <w:tab w:val="num" w:pos="4320"/>
        </w:tabs>
        <w:ind w:left="4320" w:hanging="360"/>
      </w:pPr>
      <w:rPr>
        <w:rFonts w:ascii="Arial" w:hAnsi="Arial" w:hint="default"/>
      </w:rPr>
    </w:lvl>
    <w:lvl w:ilvl="6" w:tplc="DAA0DD5A" w:tentative="1">
      <w:start w:val="1"/>
      <w:numFmt w:val="bullet"/>
      <w:lvlText w:val="•"/>
      <w:lvlJc w:val="left"/>
      <w:pPr>
        <w:tabs>
          <w:tab w:val="num" w:pos="5040"/>
        </w:tabs>
        <w:ind w:left="5040" w:hanging="360"/>
      </w:pPr>
      <w:rPr>
        <w:rFonts w:ascii="Arial" w:hAnsi="Arial" w:hint="default"/>
      </w:rPr>
    </w:lvl>
    <w:lvl w:ilvl="7" w:tplc="825C61D0" w:tentative="1">
      <w:start w:val="1"/>
      <w:numFmt w:val="bullet"/>
      <w:lvlText w:val="•"/>
      <w:lvlJc w:val="left"/>
      <w:pPr>
        <w:tabs>
          <w:tab w:val="num" w:pos="5760"/>
        </w:tabs>
        <w:ind w:left="5760" w:hanging="360"/>
      </w:pPr>
      <w:rPr>
        <w:rFonts w:ascii="Arial" w:hAnsi="Arial" w:hint="default"/>
      </w:rPr>
    </w:lvl>
    <w:lvl w:ilvl="8" w:tplc="D18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4E2C7E"/>
    <w:multiLevelType w:val="hybridMultilevel"/>
    <w:tmpl w:val="1DDA8554"/>
    <w:lvl w:ilvl="0" w:tplc="4998ACE0">
      <w:start w:val="1"/>
      <w:numFmt w:val="bullet"/>
      <w:lvlText w:val=""/>
      <w:lvlJc w:val="left"/>
      <w:pPr>
        <w:tabs>
          <w:tab w:val="num" w:pos="720"/>
        </w:tabs>
        <w:ind w:left="720" w:hanging="360"/>
      </w:pPr>
      <w:rPr>
        <w:rFonts w:ascii="Wingdings" w:hAnsi="Wingdings" w:hint="default"/>
      </w:rPr>
    </w:lvl>
    <w:lvl w:ilvl="1" w:tplc="925420D8" w:tentative="1">
      <w:start w:val="1"/>
      <w:numFmt w:val="bullet"/>
      <w:lvlText w:val=""/>
      <w:lvlJc w:val="left"/>
      <w:pPr>
        <w:tabs>
          <w:tab w:val="num" w:pos="1440"/>
        </w:tabs>
        <w:ind w:left="1440" w:hanging="360"/>
      </w:pPr>
      <w:rPr>
        <w:rFonts w:ascii="Wingdings" w:hAnsi="Wingdings" w:hint="default"/>
      </w:rPr>
    </w:lvl>
    <w:lvl w:ilvl="2" w:tplc="45A08802" w:tentative="1">
      <w:start w:val="1"/>
      <w:numFmt w:val="bullet"/>
      <w:lvlText w:val=""/>
      <w:lvlJc w:val="left"/>
      <w:pPr>
        <w:tabs>
          <w:tab w:val="num" w:pos="2160"/>
        </w:tabs>
        <w:ind w:left="2160" w:hanging="360"/>
      </w:pPr>
      <w:rPr>
        <w:rFonts w:ascii="Wingdings" w:hAnsi="Wingdings" w:hint="default"/>
      </w:rPr>
    </w:lvl>
    <w:lvl w:ilvl="3" w:tplc="1E70360C" w:tentative="1">
      <w:start w:val="1"/>
      <w:numFmt w:val="bullet"/>
      <w:lvlText w:val=""/>
      <w:lvlJc w:val="left"/>
      <w:pPr>
        <w:tabs>
          <w:tab w:val="num" w:pos="2880"/>
        </w:tabs>
        <w:ind w:left="2880" w:hanging="360"/>
      </w:pPr>
      <w:rPr>
        <w:rFonts w:ascii="Wingdings" w:hAnsi="Wingdings" w:hint="default"/>
      </w:rPr>
    </w:lvl>
    <w:lvl w:ilvl="4" w:tplc="F598710A" w:tentative="1">
      <w:start w:val="1"/>
      <w:numFmt w:val="bullet"/>
      <w:lvlText w:val=""/>
      <w:lvlJc w:val="left"/>
      <w:pPr>
        <w:tabs>
          <w:tab w:val="num" w:pos="3600"/>
        </w:tabs>
        <w:ind w:left="3600" w:hanging="360"/>
      </w:pPr>
      <w:rPr>
        <w:rFonts w:ascii="Wingdings" w:hAnsi="Wingdings" w:hint="default"/>
      </w:rPr>
    </w:lvl>
    <w:lvl w:ilvl="5" w:tplc="04CE9B1C" w:tentative="1">
      <w:start w:val="1"/>
      <w:numFmt w:val="bullet"/>
      <w:lvlText w:val=""/>
      <w:lvlJc w:val="left"/>
      <w:pPr>
        <w:tabs>
          <w:tab w:val="num" w:pos="4320"/>
        </w:tabs>
        <w:ind w:left="4320" w:hanging="360"/>
      </w:pPr>
      <w:rPr>
        <w:rFonts w:ascii="Wingdings" w:hAnsi="Wingdings" w:hint="default"/>
      </w:rPr>
    </w:lvl>
    <w:lvl w:ilvl="6" w:tplc="010C7F28" w:tentative="1">
      <w:start w:val="1"/>
      <w:numFmt w:val="bullet"/>
      <w:lvlText w:val=""/>
      <w:lvlJc w:val="left"/>
      <w:pPr>
        <w:tabs>
          <w:tab w:val="num" w:pos="5040"/>
        </w:tabs>
        <w:ind w:left="5040" w:hanging="360"/>
      </w:pPr>
      <w:rPr>
        <w:rFonts w:ascii="Wingdings" w:hAnsi="Wingdings" w:hint="default"/>
      </w:rPr>
    </w:lvl>
    <w:lvl w:ilvl="7" w:tplc="8AB81906" w:tentative="1">
      <w:start w:val="1"/>
      <w:numFmt w:val="bullet"/>
      <w:lvlText w:val=""/>
      <w:lvlJc w:val="left"/>
      <w:pPr>
        <w:tabs>
          <w:tab w:val="num" w:pos="5760"/>
        </w:tabs>
        <w:ind w:left="5760" w:hanging="360"/>
      </w:pPr>
      <w:rPr>
        <w:rFonts w:ascii="Wingdings" w:hAnsi="Wingdings" w:hint="default"/>
      </w:rPr>
    </w:lvl>
    <w:lvl w:ilvl="8" w:tplc="54C6B4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D4F62"/>
    <w:multiLevelType w:val="hybridMultilevel"/>
    <w:tmpl w:val="5BAC2FA8"/>
    <w:lvl w:ilvl="0" w:tplc="9E580884">
      <w:start w:val="1"/>
      <w:numFmt w:val="bullet"/>
      <w:lvlText w:val="•"/>
      <w:lvlJc w:val="left"/>
      <w:pPr>
        <w:tabs>
          <w:tab w:val="num" w:pos="720"/>
        </w:tabs>
        <w:ind w:left="720" w:hanging="360"/>
      </w:pPr>
      <w:rPr>
        <w:rFonts w:ascii="Arial" w:hAnsi="Arial" w:hint="default"/>
      </w:rPr>
    </w:lvl>
    <w:lvl w:ilvl="1" w:tplc="F3E05D32">
      <w:start w:val="1"/>
      <w:numFmt w:val="bullet"/>
      <w:lvlText w:val="•"/>
      <w:lvlJc w:val="left"/>
      <w:pPr>
        <w:tabs>
          <w:tab w:val="num" w:pos="1440"/>
        </w:tabs>
        <w:ind w:left="1440" w:hanging="360"/>
      </w:pPr>
      <w:rPr>
        <w:rFonts w:ascii="Arial" w:hAnsi="Arial" w:hint="default"/>
      </w:rPr>
    </w:lvl>
    <w:lvl w:ilvl="2" w:tplc="C4B4CD24" w:tentative="1">
      <w:start w:val="1"/>
      <w:numFmt w:val="bullet"/>
      <w:lvlText w:val="•"/>
      <w:lvlJc w:val="left"/>
      <w:pPr>
        <w:tabs>
          <w:tab w:val="num" w:pos="2160"/>
        </w:tabs>
        <w:ind w:left="2160" w:hanging="360"/>
      </w:pPr>
      <w:rPr>
        <w:rFonts w:ascii="Arial" w:hAnsi="Arial" w:hint="default"/>
      </w:rPr>
    </w:lvl>
    <w:lvl w:ilvl="3" w:tplc="9948C3F8" w:tentative="1">
      <w:start w:val="1"/>
      <w:numFmt w:val="bullet"/>
      <w:lvlText w:val="•"/>
      <w:lvlJc w:val="left"/>
      <w:pPr>
        <w:tabs>
          <w:tab w:val="num" w:pos="2880"/>
        </w:tabs>
        <w:ind w:left="2880" w:hanging="360"/>
      </w:pPr>
      <w:rPr>
        <w:rFonts w:ascii="Arial" w:hAnsi="Arial" w:hint="default"/>
      </w:rPr>
    </w:lvl>
    <w:lvl w:ilvl="4" w:tplc="AC8C2962" w:tentative="1">
      <w:start w:val="1"/>
      <w:numFmt w:val="bullet"/>
      <w:lvlText w:val="•"/>
      <w:lvlJc w:val="left"/>
      <w:pPr>
        <w:tabs>
          <w:tab w:val="num" w:pos="3600"/>
        </w:tabs>
        <w:ind w:left="3600" w:hanging="360"/>
      </w:pPr>
      <w:rPr>
        <w:rFonts w:ascii="Arial" w:hAnsi="Arial" w:hint="default"/>
      </w:rPr>
    </w:lvl>
    <w:lvl w:ilvl="5" w:tplc="2206A22A" w:tentative="1">
      <w:start w:val="1"/>
      <w:numFmt w:val="bullet"/>
      <w:lvlText w:val="•"/>
      <w:lvlJc w:val="left"/>
      <w:pPr>
        <w:tabs>
          <w:tab w:val="num" w:pos="4320"/>
        </w:tabs>
        <w:ind w:left="4320" w:hanging="360"/>
      </w:pPr>
      <w:rPr>
        <w:rFonts w:ascii="Arial" w:hAnsi="Arial" w:hint="default"/>
      </w:rPr>
    </w:lvl>
    <w:lvl w:ilvl="6" w:tplc="C8C0F91A" w:tentative="1">
      <w:start w:val="1"/>
      <w:numFmt w:val="bullet"/>
      <w:lvlText w:val="•"/>
      <w:lvlJc w:val="left"/>
      <w:pPr>
        <w:tabs>
          <w:tab w:val="num" w:pos="5040"/>
        </w:tabs>
        <w:ind w:left="5040" w:hanging="360"/>
      </w:pPr>
      <w:rPr>
        <w:rFonts w:ascii="Arial" w:hAnsi="Arial" w:hint="default"/>
      </w:rPr>
    </w:lvl>
    <w:lvl w:ilvl="7" w:tplc="F4EE17C2" w:tentative="1">
      <w:start w:val="1"/>
      <w:numFmt w:val="bullet"/>
      <w:lvlText w:val="•"/>
      <w:lvlJc w:val="left"/>
      <w:pPr>
        <w:tabs>
          <w:tab w:val="num" w:pos="5760"/>
        </w:tabs>
        <w:ind w:left="5760" w:hanging="360"/>
      </w:pPr>
      <w:rPr>
        <w:rFonts w:ascii="Arial" w:hAnsi="Arial" w:hint="default"/>
      </w:rPr>
    </w:lvl>
    <w:lvl w:ilvl="8" w:tplc="DC32F5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09484A"/>
    <w:multiLevelType w:val="hybridMultilevel"/>
    <w:tmpl w:val="0D749F36"/>
    <w:lvl w:ilvl="0" w:tplc="8D0A28E0">
      <w:start w:val="1"/>
      <w:numFmt w:val="bullet"/>
      <w:lvlText w:val="•"/>
      <w:lvlJc w:val="left"/>
      <w:pPr>
        <w:tabs>
          <w:tab w:val="num" w:pos="720"/>
        </w:tabs>
        <w:ind w:left="720" w:hanging="360"/>
      </w:pPr>
      <w:rPr>
        <w:rFonts w:ascii="Arial" w:hAnsi="Arial" w:hint="default"/>
      </w:rPr>
    </w:lvl>
    <w:lvl w:ilvl="1" w:tplc="9F5E625E">
      <w:start w:val="1"/>
      <w:numFmt w:val="bullet"/>
      <w:lvlText w:val="•"/>
      <w:lvlJc w:val="left"/>
      <w:pPr>
        <w:tabs>
          <w:tab w:val="num" w:pos="1440"/>
        </w:tabs>
        <w:ind w:left="1440" w:hanging="360"/>
      </w:pPr>
      <w:rPr>
        <w:rFonts w:ascii="Arial" w:hAnsi="Arial" w:hint="default"/>
      </w:rPr>
    </w:lvl>
    <w:lvl w:ilvl="2" w:tplc="30466D0E" w:tentative="1">
      <w:start w:val="1"/>
      <w:numFmt w:val="bullet"/>
      <w:lvlText w:val="•"/>
      <w:lvlJc w:val="left"/>
      <w:pPr>
        <w:tabs>
          <w:tab w:val="num" w:pos="2160"/>
        </w:tabs>
        <w:ind w:left="2160" w:hanging="360"/>
      </w:pPr>
      <w:rPr>
        <w:rFonts w:ascii="Arial" w:hAnsi="Arial" w:hint="default"/>
      </w:rPr>
    </w:lvl>
    <w:lvl w:ilvl="3" w:tplc="40A8E89C" w:tentative="1">
      <w:start w:val="1"/>
      <w:numFmt w:val="bullet"/>
      <w:lvlText w:val="•"/>
      <w:lvlJc w:val="left"/>
      <w:pPr>
        <w:tabs>
          <w:tab w:val="num" w:pos="2880"/>
        </w:tabs>
        <w:ind w:left="2880" w:hanging="360"/>
      </w:pPr>
      <w:rPr>
        <w:rFonts w:ascii="Arial" w:hAnsi="Arial" w:hint="default"/>
      </w:rPr>
    </w:lvl>
    <w:lvl w:ilvl="4" w:tplc="5BBCB678" w:tentative="1">
      <w:start w:val="1"/>
      <w:numFmt w:val="bullet"/>
      <w:lvlText w:val="•"/>
      <w:lvlJc w:val="left"/>
      <w:pPr>
        <w:tabs>
          <w:tab w:val="num" w:pos="3600"/>
        </w:tabs>
        <w:ind w:left="3600" w:hanging="360"/>
      </w:pPr>
      <w:rPr>
        <w:rFonts w:ascii="Arial" w:hAnsi="Arial" w:hint="default"/>
      </w:rPr>
    </w:lvl>
    <w:lvl w:ilvl="5" w:tplc="B0AE7EDA" w:tentative="1">
      <w:start w:val="1"/>
      <w:numFmt w:val="bullet"/>
      <w:lvlText w:val="•"/>
      <w:lvlJc w:val="left"/>
      <w:pPr>
        <w:tabs>
          <w:tab w:val="num" w:pos="4320"/>
        </w:tabs>
        <w:ind w:left="4320" w:hanging="360"/>
      </w:pPr>
      <w:rPr>
        <w:rFonts w:ascii="Arial" w:hAnsi="Arial" w:hint="default"/>
      </w:rPr>
    </w:lvl>
    <w:lvl w:ilvl="6" w:tplc="00E0DBAE" w:tentative="1">
      <w:start w:val="1"/>
      <w:numFmt w:val="bullet"/>
      <w:lvlText w:val="•"/>
      <w:lvlJc w:val="left"/>
      <w:pPr>
        <w:tabs>
          <w:tab w:val="num" w:pos="5040"/>
        </w:tabs>
        <w:ind w:left="5040" w:hanging="360"/>
      </w:pPr>
      <w:rPr>
        <w:rFonts w:ascii="Arial" w:hAnsi="Arial" w:hint="default"/>
      </w:rPr>
    </w:lvl>
    <w:lvl w:ilvl="7" w:tplc="39D28966" w:tentative="1">
      <w:start w:val="1"/>
      <w:numFmt w:val="bullet"/>
      <w:lvlText w:val="•"/>
      <w:lvlJc w:val="left"/>
      <w:pPr>
        <w:tabs>
          <w:tab w:val="num" w:pos="5760"/>
        </w:tabs>
        <w:ind w:left="5760" w:hanging="360"/>
      </w:pPr>
      <w:rPr>
        <w:rFonts w:ascii="Arial" w:hAnsi="Arial" w:hint="default"/>
      </w:rPr>
    </w:lvl>
    <w:lvl w:ilvl="8" w:tplc="8004B3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9D43BA"/>
    <w:multiLevelType w:val="hybridMultilevel"/>
    <w:tmpl w:val="F5B6CA1C"/>
    <w:lvl w:ilvl="0" w:tplc="35CA1870">
      <w:start w:val="1"/>
      <w:numFmt w:val="bullet"/>
      <w:lvlText w:val="•"/>
      <w:lvlJc w:val="left"/>
      <w:pPr>
        <w:tabs>
          <w:tab w:val="num" w:pos="720"/>
        </w:tabs>
        <w:ind w:left="720" w:hanging="360"/>
      </w:pPr>
      <w:rPr>
        <w:rFonts w:ascii="Arial" w:hAnsi="Arial" w:hint="default"/>
      </w:rPr>
    </w:lvl>
    <w:lvl w:ilvl="1" w:tplc="C20CB780">
      <w:numFmt w:val="bullet"/>
      <w:lvlText w:val="•"/>
      <w:lvlJc w:val="left"/>
      <w:pPr>
        <w:tabs>
          <w:tab w:val="num" w:pos="1440"/>
        </w:tabs>
        <w:ind w:left="1440" w:hanging="360"/>
      </w:pPr>
      <w:rPr>
        <w:rFonts w:ascii="Arial" w:hAnsi="Arial" w:hint="default"/>
      </w:rPr>
    </w:lvl>
    <w:lvl w:ilvl="2" w:tplc="5C4C32AE" w:tentative="1">
      <w:start w:val="1"/>
      <w:numFmt w:val="bullet"/>
      <w:lvlText w:val="•"/>
      <w:lvlJc w:val="left"/>
      <w:pPr>
        <w:tabs>
          <w:tab w:val="num" w:pos="2160"/>
        </w:tabs>
        <w:ind w:left="2160" w:hanging="360"/>
      </w:pPr>
      <w:rPr>
        <w:rFonts w:ascii="Arial" w:hAnsi="Arial" w:hint="default"/>
      </w:rPr>
    </w:lvl>
    <w:lvl w:ilvl="3" w:tplc="85B8796E">
      <w:numFmt w:val="bullet"/>
      <w:lvlText w:val="•"/>
      <w:lvlJc w:val="left"/>
      <w:pPr>
        <w:tabs>
          <w:tab w:val="num" w:pos="2880"/>
        </w:tabs>
        <w:ind w:left="2880" w:hanging="360"/>
      </w:pPr>
      <w:rPr>
        <w:rFonts w:ascii="Arial" w:hAnsi="Arial" w:hint="default"/>
      </w:rPr>
    </w:lvl>
    <w:lvl w:ilvl="4" w:tplc="F54C0348" w:tentative="1">
      <w:start w:val="1"/>
      <w:numFmt w:val="bullet"/>
      <w:lvlText w:val="•"/>
      <w:lvlJc w:val="left"/>
      <w:pPr>
        <w:tabs>
          <w:tab w:val="num" w:pos="3600"/>
        </w:tabs>
        <w:ind w:left="3600" w:hanging="360"/>
      </w:pPr>
      <w:rPr>
        <w:rFonts w:ascii="Arial" w:hAnsi="Arial" w:hint="default"/>
      </w:rPr>
    </w:lvl>
    <w:lvl w:ilvl="5" w:tplc="5BCAD71C" w:tentative="1">
      <w:start w:val="1"/>
      <w:numFmt w:val="bullet"/>
      <w:lvlText w:val="•"/>
      <w:lvlJc w:val="left"/>
      <w:pPr>
        <w:tabs>
          <w:tab w:val="num" w:pos="4320"/>
        </w:tabs>
        <w:ind w:left="4320" w:hanging="360"/>
      </w:pPr>
      <w:rPr>
        <w:rFonts w:ascii="Arial" w:hAnsi="Arial" w:hint="default"/>
      </w:rPr>
    </w:lvl>
    <w:lvl w:ilvl="6" w:tplc="CCC67642" w:tentative="1">
      <w:start w:val="1"/>
      <w:numFmt w:val="bullet"/>
      <w:lvlText w:val="•"/>
      <w:lvlJc w:val="left"/>
      <w:pPr>
        <w:tabs>
          <w:tab w:val="num" w:pos="5040"/>
        </w:tabs>
        <w:ind w:left="5040" w:hanging="360"/>
      </w:pPr>
      <w:rPr>
        <w:rFonts w:ascii="Arial" w:hAnsi="Arial" w:hint="default"/>
      </w:rPr>
    </w:lvl>
    <w:lvl w:ilvl="7" w:tplc="5C5CCC90" w:tentative="1">
      <w:start w:val="1"/>
      <w:numFmt w:val="bullet"/>
      <w:lvlText w:val="•"/>
      <w:lvlJc w:val="left"/>
      <w:pPr>
        <w:tabs>
          <w:tab w:val="num" w:pos="5760"/>
        </w:tabs>
        <w:ind w:left="5760" w:hanging="360"/>
      </w:pPr>
      <w:rPr>
        <w:rFonts w:ascii="Arial" w:hAnsi="Arial" w:hint="default"/>
      </w:rPr>
    </w:lvl>
    <w:lvl w:ilvl="8" w:tplc="540A64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3E198F"/>
    <w:multiLevelType w:val="hybridMultilevel"/>
    <w:tmpl w:val="77184ED0"/>
    <w:lvl w:ilvl="0" w:tplc="181C6782">
      <w:start w:val="1"/>
      <w:numFmt w:val="bullet"/>
      <w:lvlText w:val="•"/>
      <w:lvlJc w:val="left"/>
      <w:pPr>
        <w:tabs>
          <w:tab w:val="num" w:pos="720"/>
        </w:tabs>
        <w:ind w:left="720" w:hanging="360"/>
      </w:pPr>
      <w:rPr>
        <w:rFonts w:ascii="Arial" w:hAnsi="Arial" w:hint="default"/>
      </w:rPr>
    </w:lvl>
    <w:lvl w:ilvl="1" w:tplc="66FC45A4">
      <w:numFmt w:val="bullet"/>
      <w:lvlText w:val="•"/>
      <w:lvlJc w:val="left"/>
      <w:pPr>
        <w:tabs>
          <w:tab w:val="num" w:pos="1440"/>
        </w:tabs>
        <w:ind w:left="1440" w:hanging="360"/>
      </w:pPr>
      <w:rPr>
        <w:rFonts w:ascii="Arial" w:hAnsi="Arial" w:hint="default"/>
      </w:rPr>
    </w:lvl>
    <w:lvl w:ilvl="2" w:tplc="12D61144" w:tentative="1">
      <w:start w:val="1"/>
      <w:numFmt w:val="bullet"/>
      <w:lvlText w:val="•"/>
      <w:lvlJc w:val="left"/>
      <w:pPr>
        <w:tabs>
          <w:tab w:val="num" w:pos="2160"/>
        </w:tabs>
        <w:ind w:left="2160" w:hanging="360"/>
      </w:pPr>
      <w:rPr>
        <w:rFonts w:ascii="Arial" w:hAnsi="Arial" w:hint="default"/>
      </w:rPr>
    </w:lvl>
    <w:lvl w:ilvl="3" w:tplc="C25A7494" w:tentative="1">
      <w:start w:val="1"/>
      <w:numFmt w:val="bullet"/>
      <w:lvlText w:val="•"/>
      <w:lvlJc w:val="left"/>
      <w:pPr>
        <w:tabs>
          <w:tab w:val="num" w:pos="2880"/>
        </w:tabs>
        <w:ind w:left="2880" w:hanging="360"/>
      </w:pPr>
      <w:rPr>
        <w:rFonts w:ascii="Arial" w:hAnsi="Arial" w:hint="default"/>
      </w:rPr>
    </w:lvl>
    <w:lvl w:ilvl="4" w:tplc="DF8C7C7E" w:tentative="1">
      <w:start w:val="1"/>
      <w:numFmt w:val="bullet"/>
      <w:lvlText w:val="•"/>
      <w:lvlJc w:val="left"/>
      <w:pPr>
        <w:tabs>
          <w:tab w:val="num" w:pos="3600"/>
        </w:tabs>
        <w:ind w:left="3600" w:hanging="360"/>
      </w:pPr>
      <w:rPr>
        <w:rFonts w:ascii="Arial" w:hAnsi="Arial" w:hint="default"/>
      </w:rPr>
    </w:lvl>
    <w:lvl w:ilvl="5" w:tplc="4B0EE1E4" w:tentative="1">
      <w:start w:val="1"/>
      <w:numFmt w:val="bullet"/>
      <w:lvlText w:val="•"/>
      <w:lvlJc w:val="left"/>
      <w:pPr>
        <w:tabs>
          <w:tab w:val="num" w:pos="4320"/>
        </w:tabs>
        <w:ind w:left="4320" w:hanging="360"/>
      </w:pPr>
      <w:rPr>
        <w:rFonts w:ascii="Arial" w:hAnsi="Arial" w:hint="default"/>
      </w:rPr>
    </w:lvl>
    <w:lvl w:ilvl="6" w:tplc="ACE079D2" w:tentative="1">
      <w:start w:val="1"/>
      <w:numFmt w:val="bullet"/>
      <w:lvlText w:val="•"/>
      <w:lvlJc w:val="left"/>
      <w:pPr>
        <w:tabs>
          <w:tab w:val="num" w:pos="5040"/>
        </w:tabs>
        <w:ind w:left="5040" w:hanging="360"/>
      </w:pPr>
      <w:rPr>
        <w:rFonts w:ascii="Arial" w:hAnsi="Arial" w:hint="default"/>
      </w:rPr>
    </w:lvl>
    <w:lvl w:ilvl="7" w:tplc="D1BE25F4" w:tentative="1">
      <w:start w:val="1"/>
      <w:numFmt w:val="bullet"/>
      <w:lvlText w:val="•"/>
      <w:lvlJc w:val="left"/>
      <w:pPr>
        <w:tabs>
          <w:tab w:val="num" w:pos="5760"/>
        </w:tabs>
        <w:ind w:left="5760" w:hanging="360"/>
      </w:pPr>
      <w:rPr>
        <w:rFonts w:ascii="Arial" w:hAnsi="Arial" w:hint="default"/>
      </w:rPr>
    </w:lvl>
    <w:lvl w:ilvl="8" w:tplc="88D6E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B447D9"/>
    <w:multiLevelType w:val="hybridMultilevel"/>
    <w:tmpl w:val="1E54FDC2"/>
    <w:lvl w:ilvl="0" w:tplc="C1A45018">
      <w:start w:val="1"/>
      <w:numFmt w:val="bullet"/>
      <w:lvlText w:val="•"/>
      <w:lvlJc w:val="left"/>
      <w:pPr>
        <w:tabs>
          <w:tab w:val="num" w:pos="720"/>
        </w:tabs>
        <w:ind w:left="720" w:hanging="360"/>
      </w:pPr>
      <w:rPr>
        <w:rFonts w:ascii="Arial" w:hAnsi="Arial" w:hint="default"/>
      </w:rPr>
    </w:lvl>
    <w:lvl w:ilvl="1" w:tplc="0FC69A98" w:tentative="1">
      <w:start w:val="1"/>
      <w:numFmt w:val="bullet"/>
      <w:lvlText w:val="•"/>
      <w:lvlJc w:val="left"/>
      <w:pPr>
        <w:tabs>
          <w:tab w:val="num" w:pos="1440"/>
        </w:tabs>
        <w:ind w:left="1440" w:hanging="360"/>
      </w:pPr>
      <w:rPr>
        <w:rFonts w:ascii="Arial" w:hAnsi="Arial" w:hint="default"/>
      </w:rPr>
    </w:lvl>
    <w:lvl w:ilvl="2" w:tplc="2F7AD704" w:tentative="1">
      <w:start w:val="1"/>
      <w:numFmt w:val="bullet"/>
      <w:lvlText w:val="•"/>
      <w:lvlJc w:val="left"/>
      <w:pPr>
        <w:tabs>
          <w:tab w:val="num" w:pos="2160"/>
        </w:tabs>
        <w:ind w:left="2160" w:hanging="360"/>
      </w:pPr>
      <w:rPr>
        <w:rFonts w:ascii="Arial" w:hAnsi="Arial" w:hint="default"/>
      </w:rPr>
    </w:lvl>
    <w:lvl w:ilvl="3" w:tplc="748A5C0C" w:tentative="1">
      <w:start w:val="1"/>
      <w:numFmt w:val="bullet"/>
      <w:lvlText w:val="•"/>
      <w:lvlJc w:val="left"/>
      <w:pPr>
        <w:tabs>
          <w:tab w:val="num" w:pos="2880"/>
        </w:tabs>
        <w:ind w:left="2880" w:hanging="360"/>
      </w:pPr>
      <w:rPr>
        <w:rFonts w:ascii="Arial" w:hAnsi="Arial" w:hint="default"/>
      </w:rPr>
    </w:lvl>
    <w:lvl w:ilvl="4" w:tplc="9A6ED59C" w:tentative="1">
      <w:start w:val="1"/>
      <w:numFmt w:val="bullet"/>
      <w:lvlText w:val="•"/>
      <w:lvlJc w:val="left"/>
      <w:pPr>
        <w:tabs>
          <w:tab w:val="num" w:pos="3600"/>
        </w:tabs>
        <w:ind w:left="3600" w:hanging="360"/>
      </w:pPr>
      <w:rPr>
        <w:rFonts w:ascii="Arial" w:hAnsi="Arial" w:hint="default"/>
      </w:rPr>
    </w:lvl>
    <w:lvl w:ilvl="5" w:tplc="7BD873DC" w:tentative="1">
      <w:start w:val="1"/>
      <w:numFmt w:val="bullet"/>
      <w:lvlText w:val="•"/>
      <w:lvlJc w:val="left"/>
      <w:pPr>
        <w:tabs>
          <w:tab w:val="num" w:pos="4320"/>
        </w:tabs>
        <w:ind w:left="4320" w:hanging="360"/>
      </w:pPr>
      <w:rPr>
        <w:rFonts w:ascii="Arial" w:hAnsi="Arial" w:hint="default"/>
      </w:rPr>
    </w:lvl>
    <w:lvl w:ilvl="6" w:tplc="6450BF56" w:tentative="1">
      <w:start w:val="1"/>
      <w:numFmt w:val="bullet"/>
      <w:lvlText w:val="•"/>
      <w:lvlJc w:val="left"/>
      <w:pPr>
        <w:tabs>
          <w:tab w:val="num" w:pos="5040"/>
        </w:tabs>
        <w:ind w:left="5040" w:hanging="360"/>
      </w:pPr>
      <w:rPr>
        <w:rFonts w:ascii="Arial" w:hAnsi="Arial" w:hint="default"/>
      </w:rPr>
    </w:lvl>
    <w:lvl w:ilvl="7" w:tplc="D62AAD84" w:tentative="1">
      <w:start w:val="1"/>
      <w:numFmt w:val="bullet"/>
      <w:lvlText w:val="•"/>
      <w:lvlJc w:val="left"/>
      <w:pPr>
        <w:tabs>
          <w:tab w:val="num" w:pos="5760"/>
        </w:tabs>
        <w:ind w:left="5760" w:hanging="360"/>
      </w:pPr>
      <w:rPr>
        <w:rFonts w:ascii="Arial" w:hAnsi="Arial" w:hint="default"/>
      </w:rPr>
    </w:lvl>
    <w:lvl w:ilvl="8" w:tplc="0FF450B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5211"/>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0A7"/>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DD2"/>
    <w:rsid w:val="00DB6EB7"/>
    <w:rsid w:val="00DB6FA0"/>
    <w:rsid w:val="00DB71D8"/>
    <w:rsid w:val="00DC0F27"/>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30-00-0000-minutes-24sep20-rrtag-teleconference.docx" TargetMode="External"/><Relationship Id="rId13" Type="http://schemas.openxmlformats.org/officeDocument/2006/relationships/hyperlink" Target="https://www.itu.int/events/eventdetails.asp?eventid=17584" TargetMode="External"/><Relationship Id="rId18" Type="http://schemas.openxmlformats.org/officeDocument/2006/relationships/hyperlink" Target="https://mentor.ieee.org/802.18/dcn/20/18-20-0136-00-0000-itu-ahg-m-1801-2-updated-edits.docx" TargetMode="External"/><Relationship Id="rId26" Type="http://schemas.openxmlformats.org/officeDocument/2006/relationships/hyperlink" Target="https://mentor.ieee.org/802.18/dcn/16/18-16-0038-16-0000-teleconference-call-in-info.pptx" TargetMode="External"/><Relationship Id="rId3" Type="http://schemas.openxmlformats.org/officeDocument/2006/relationships/styles" Target="styles.xml"/><Relationship Id="rId21" Type="http://schemas.openxmlformats.org/officeDocument/2006/relationships/hyperlink" Target="https://urldefense.com/v3/__https:/www.wirelessinnovation.org/6ghz-multistakeholder-committee__;!!F7jv3iA!miq8gKDh5u9EeBEqnJQ0xEKNYPoCPGlGj45FX_qjQNRwSaW1Br7N6myjjcdbTNciew$" TargetMode="External"/><Relationship Id="rId7" Type="http://schemas.openxmlformats.org/officeDocument/2006/relationships/endnotes" Target="endnotes.xml"/><Relationship Id="rId12" Type="http://schemas.openxmlformats.org/officeDocument/2006/relationships/hyperlink" Target="https://www.itu.int/en/ITU-R/study-groups/rsg1/rwp1a/Pages/default.aspx" TargetMode="External"/><Relationship Id="rId17" Type="http://schemas.openxmlformats.org/officeDocument/2006/relationships/hyperlink" Target="https://mentor.ieee.org/802.18/dcn/20/18-20-0135-00-0000-itu-ahg-m-1450-5-updated-edits.docx" TargetMode="External"/><Relationship Id="rId25" Type="http://schemas.openxmlformats.org/officeDocument/2006/relationships/hyperlink" Target="https://www.fcc.gov/ecfs/search/filings?proceedings_name=20-285&amp;sort=date_disseminated,DESC" TargetMode="External"/><Relationship Id="rId2" Type="http://schemas.openxmlformats.org/officeDocument/2006/relationships/numbering" Target="numbering.xml"/><Relationship Id="rId16" Type="http://schemas.openxmlformats.org/officeDocument/2006/relationships/hyperlink" Target="https://www.itu.int/events/eventdetails.asp?eventid=17576" TargetMode="External"/><Relationship Id="rId20" Type="http://schemas.openxmlformats.org/officeDocument/2006/relationships/hyperlink" Target="https://www.itu.int/events/eventdetails.asp?eventid=1758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s://mentor.ieee.org/802.18/dcn/20/18-20-0128-00-0000-fcc-pn-emergency-access-to-wi-fi-aps-and-911-service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study-groups/rsg5/rwp5a/Pages/default.aspx" TargetMode="External"/><Relationship Id="rId23" Type="http://schemas.openxmlformats.org/officeDocument/2006/relationships/hyperlink" Target="https://www.fcc.gov/document/pshsb-seeks-comment-pursuant-ray-baums-act" TargetMode="External"/><Relationship Id="rId28"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cept.org/ecc/groups/ecc/wg-fm/client/introduction/" TargetMode="External"/><Relationship Id="rId19" Type="http://schemas.openxmlformats.org/officeDocument/2006/relationships/hyperlink" Target="https://www.itu.int/en/ITU-R/study-groups/rsg5/rwp5d/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mentor.ieee.org/802.18/dcn/20/18-20-0052-03-0000-itu-r-sm-2352-ieee802-thz-input-to-wp1a.docx" TargetMode="External"/><Relationship Id="rId22" Type="http://schemas.openxmlformats.org/officeDocument/2006/relationships/hyperlink" Target="https://www.fcc.gov/document/pshsb-seeks-comment-pursuant-ray-baums-act" TargetMode="External"/><Relationship Id="rId27" Type="http://schemas.openxmlformats.org/officeDocument/2006/relationships/hyperlink" Target="http://ieee802.org/802tele_calendar.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5219</TotalTime>
  <Pages>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18-20/0138r00</vt:lpstr>
    </vt:vector>
  </TitlesOfParts>
  <Company/>
  <LinksUpToDate>false</LinksUpToDate>
  <CharactersWithSpaces>11326</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18-20/0138r00</dc:title>
  <dc:subject>RR-TAG Teleconference Minutes</dc:subject>
  <dc:creator/>
  <cp:keywords>08Oct20</cp:keywords>
  <dc:description>________ (____)</dc:description>
  <cp:lastModifiedBy>Holcomb, Jay</cp:lastModifiedBy>
  <cp:revision>594</cp:revision>
  <cp:lastPrinted>2012-05-15T22:13:00Z</cp:lastPrinted>
  <dcterms:created xsi:type="dcterms:W3CDTF">2018-12-29T02:36:00Z</dcterms:created>
  <dcterms:modified xsi:type="dcterms:W3CDTF">2020-10-09T13:09:00Z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